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CF" w:rsidRPr="000708CF" w:rsidRDefault="000708CF" w:rsidP="000708CF">
      <w:pPr>
        <w:spacing w:after="0" w:line="360" w:lineRule="auto"/>
        <w:jc w:val="both"/>
        <w:rPr>
          <w:rFonts w:ascii="Book Antiqua" w:hAnsi="Book Antiqua" w:cs="Arial"/>
          <w:b/>
          <w:sz w:val="24"/>
          <w:szCs w:val="24"/>
          <w:lang w:val="en-GB"/>
        </w:rPr>
      </w:pPr>
      <w:r w:rsidRPr="000708CF">
        <w:rPr>
          <w:rFonts w:ascii="Book Antiqua" w:hAnsi="Book Antiqua" w:cs="Arial"/>
          <w:b/>
          <w:sz w:val="24"/>
          <w:szCs w:val="24"/>
          <w:lang w:val="en-GB"/>
        </w:rPr>
        <w:t>Name of journal: World Journal of Clinical Oncology</w:t>
      </w:r>
    </w:p>
    <w:p w:rsidR="000708CF" w:rsidRPr="000708CF" w:rsidRDefault="000708CF" w:rsidP="000708CF">
      <w:pPr>
        <w:spacing w:after="0" w:line="360" w:lineRule="auto"/>
        <w:jc w:val="both"/>
        <w:rPr>
          <w:rFonts w:ascii="Book Antiqua" w:hAnsi="Book Antiqua" w:cs="Arial"/>
          <w:b/>
          <w:sz w:val="24"/>
          <w:szCs w:val="24"/>
          <w:lang w:val="en-GB"/>
        </w:rPr>
      </w:pPr>
      <w:r w:rsidRPr="000708CF">
        <w:rPr>
          <w:rFonts w:ascii="Book Antiqua" w:hAnsi="Book Antiqua" w:cs="Arial"/>
          <w:b/>
          <w:sz w:val="24"/>
          <w:szCs w:val="24"/>
          <w:lang w:val="en-GB"/>
        </w:rPr>
        <w:t xml:space="preserve">ESPS Manuscript NO: </w:t>
      </w:r>
      <w:r w:rsidRPr="000708CF">
        <w:rPr>
          <w:rFonts w:ascii="Book Antiqua" w:hAnsi="Book Antiqua" w:cs="Arial" w:hint="eastAsia"/>
          <w:b/>
          <w:sz w:val="24"/>
          <w:szCs w:val="24"/>
          <w:lang w:val="en-GB"/>
        </w:rPr>
        <w:t>8263</w:t>
      </w:r>
    </w:p>
    <w:p w:rsidR="00C029B4" w:rsidRPr="000708CF" w:rsidRDefault="00C05D1C" w:rsidP="000708CF">
      <w:pPr>
        <w:spacing w:after="0" w:line="360" w:lineRule="auto"/>
        <w:jc w:val="both"/>
        <w:rPr>
          <w:rFonts w:ascii="Book Antiqua" w:hAnsi="Book Antiqua" w:cs="Arial"/>
          <w:b/>
          <w:sz w:val="24"/>
          <w:szCs w:val="24"/>
          <w:lang w:val="en-GB" w:eastAsia="zh-CN"/>
        </w:rPr>
      </w:pPr>
      <w:r>
        <w:rPr>
          <w:rFonts w:ascii="Book Antiqua" w:hAnsi="Book Antiqua" w:cs="Arial"/>
          <w:b/>
          <w:sz w:val="24"/>
          <w:szCs w:val="24"/>
          <w:lang w:val="en-GB"/>
        </w:rPr>
        <w:t>Columns: Topic Highlight</w:t>
      </w:r>
    </w:p>
    <w:p w:rsidR="00C029B4" w:rsidRPr="000708CF" w:rsidRDefault="00C029B4" w:rsidP="000708CF">
      <w:pPr>
        <w:spacing w:after="0" w:line="360" w:lineRule="auto"/>
        <w:jc w:val="both"/>
        <w:rPr>
          <w:rFonts w:ascii="Book Antiqua" w:hAnsi="Book Antiqua" w:cs="Arial"/>
          <w:b/>
          <w:sz w:val="24"/>
          <w:szCs w:val="24"/>
          <w:lang w:val="en-GB"/>
        </w:rPr>
      </w:pPr>
    </w:p>
    <w:p w:rsidR="00C029B4" w:rsidRPr="000708CF" w:rsidRDefault="000708CF"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WJ</w:t>
      </w:r>
      <w:r w:rsidRPr="000708CF">
        <w:rPr>
          <w:rFonts w:ascii="Book Antiqua" w:hAnsi="Book Antiqua" w:cs="Arial" w:hint="eastAsia"/>
          <w:sz w:val="24"/>
          <w:szCs w:val="24"/>
          <w:lang w:val="en-GB"/>
        </w:rPr>
        <w:t>CO</w:t>
      </w:r>
      <w:r w:rsidRPr="000708CF">
        <w:rPr>
          <w:rFonts w:ascii="Book Antiqua" w:hAnsi="Book Antiqua" w:cs="Arial"/>
          <w:sz w:val="24"/>
          <w:szCs w:val="24"/>
          <w:lang w:val="en-GB"/>
        </w:rPr>
        <w:t xml:space="preserve"> </w:t>
      </w:r>
      <w:r w:rsidRPr="000708CF">
        <w:rPr>
          <w:rFonts w:ascii="Book Antiqua" w:hAnsi="Book Antiqua" w:cs="Arial" w:hint="eastAsia"/>
          <w:sz w:val="24"/>
          <w:szCs w:val="24"/>
          <w:lang w:val="en-GB"/>
        </w:rPr>
        <w:t>5</w:t>
      </w:r>
      <w:r w:rsidRPr="000708CF">
        <w:rPr>
          <w:rFonts w:ascii="Book Antiqua" w:hAnsi="Book Antiqua" w:cs="Arial"/>
          <w:sz w:val="24"/>
          <w:szCs w:val="24"/>
          <w:vertAlign w:val="superscript"/>
          <w:lang w:val="en-GB"/>
        </w:rPr>
        <w:t>th</w:t>
      </w:r>
      <w:r w:rsidRPr="000708CF">
        <w:rPr>
          <w:rFonts w:ascii="Book Antiqua" w:hAnsi="Book Antiqua" w:cs="Arial"/>
          <w:sz w:val="24"/>
          <w:szCs w:val="24"/>
          <w:lang w:val="en-GB"/>
        </w:rPr>
        <w:t xml:space="preserve"> Anniversary Special Issues (2): Breast </w:t>
      </w:r>
      <w:r w:rsidR="00C05D1C">
        <w:rPr>
          <w:rFonts w:ascii="Book Antiqua" w:hAnsi="Book Antiqua" w:cs="Arial" w:hint="eastAsia"/>
          <w:sz w:val="24"/>
          <w:szCs w:val="24"/>
          <w:lang w:val="en-GB" w:eastAsia="zh-CN"/>
        </w:rPr>
        <w:t>c</w:t>
      </w:r>
      <w:r w:rsidRPr="000708CF">
        <w:rPr>
          <w:rFonts w:ascii="Book Antiqua" w:hAnsi="Book Antiqua" w:cs="Arial"/>
          <w:sz w:val="24"/>
          <w:szCs w:val="24"/>
          <w:lang w:val="en-GB"/>
        </w:rPr>
        <w:t>ancer</w:t>
      </w:r>
    </w:p>
    <w:p w:rsidR="000708CF" w:rsidRPr="000708CF" w:rsidRDefault="000708CF" w:rsidP="000708CF">
      <w:pPr>
        <w:spacing w:after="0" w:line="360" w:lineRule="auto"/>
        <w:jc w:val="both"/>
        <w:rPr>
          <w:rFonts w:ascii="Book Antiqua" w:hAnsi="Book Antiqua" w:cs="Arial"/>
          <w:sz w:val="24"/>
          <w:szCs w:val="24"/>
          <w:lang w:val="en-GB" w:eastAsia="zh-CN"/>
        </w:rPr>
      </w:pPr>
    </w:p>
    <w:p w:rsidR="009937AC" w:rsidRPr="000708CF" w:rsidRDefault="009937AC"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 xml:space="preserve">Molecular pathogenesis of bone metastases in breast cancer: </w:t>
      </w:r>
      <w:r w:rsidR="00F869AD" w:rsidRPr="000708CF">
        <w:rPr>
          <w:rFonts w:ascii="Book Antiqua" w:hAnsi="Book Antiqua" w:cs="Arial"/>
          <w:sz w:val="24"/>
          <w:szCs w:val="24"/>
          <w:lang w:val="en-GB"/>
        </w:rPr>
        <w:t>P</w:t>
      </w:r>
      <w:r w:rsidRPr="000708CF">
        <w:rPr>
          <w:rFonts w:ascii="Book Antiqua" w:hAnsi="Book Antiqua" w:cs="Arial"/>
          <w:sz w:val="24"/>
          <w:szCs w:val="24"/>
          <w:lang w:val="en-GB"/>
        </w:rPr>
        <w:t>roven and emerging therapeutic targets</w:t>
      </w:r>
    </w:p>
    <w:p w:rsidR="009937AC" w:rsidRPr="000708CF" w:rsidRDefault="009937AC" w:rsidP="000708CF">
      <w:pPr>
        <w:spacing w:after="0" w:line="360" w:lineRule="auto"/>
        <w:jc w:val="both"/>
        <w:rPr>
          <w:rFonts w:ascii="Book Antiqua" w:hAnsi="Book Antiqua" w:cs="Arial"/>
          <w:sz w:val="24"/>
          <w:szCs w:val="24"/>
          <w:lang w:val="en-GB"/>
        </w:rPr>
      </w:pPr>
    </w:p>
    <w:p w:rsidR="009937AC" w:rsidRDefault="009937AC" w:rsidP="000708CF">
      <w:pPr>
        <w:spacing w:after="0" w:line="360" w:lineRule="auto"/>
        <w:jc w:val="both"/>
        <w:rPr>
          <w:rFonts w:ascii="Book Antiqua" w:hAnsi="Book Antiqua" w:cs="Arial"/>
          <w:sz w:val="24"/>
          <w:szCs w:val="24"/>
          <w:lang w:val="en-GB" w:eastAsia="zh-CN"/>
        </w:rPr>
      </w:pPr>
      <w:r w:rsidRPr="000708CF">
        <w:rPr>
          <w:rFonts w:ascii="Book Antiqua" w:hAnsi="Book Antiqua" w:cs="Arial"/>
          <w:sz w:val="24"/>
          <w:szCs w:val="24"/>
          <w:lang w:val="en-GB"/>
        </w:rPr>
        <w:t xml:space="preserve">Rucci N </w:t>
      </w:r>
      <w:r w:rsidRPr="000708CF">
        <w:rPr>
          <w:rFonts w:ascii="Book Antiqua" w:hAnsi="Book Antiqua" w:cs="Arial"/>
          <w:i/>
          <w:sz w:val="24"/>
          <w:szCs w:val="24"/>
          <w:lang w:val="en-GB"/>
        </w:rPr>
        <w:t>et al</w:t>
      </w:r>
      <w:r w:rsidRPr="000708CF">
        <w:rPr>
          <w:rFonts w:ascii="Book Antiqua" w:hAnsi="Book Antiqua" w:cs="Arial"/>
          <w:sz w:val="24"/>
          <w:szCs w:val="24"/>
          <w:lang w:val="en-GB"/>
        </w:rPr>
        <w:t xml:space="preserve">. Bone </w:t>
      </w:r>
      <w:r w:rsidR="00C05D1C" w:rsidRPr="000708CF">
        <w:rPr>
          <w:rFonts w:ascii="Book Antiqua" w:hAnsi="Book Antiqua" w:cs="Arial"/>
          <w:sz w:val="24"/>
          <w:szCs w:val="24"/>
          <w:lang w:val="en-GB"/>
        </w:rPr>
        <w:t>metastasis from breast c</w:t>
      </w:r>
      <w:r w:rsidRPr="000708CF">
        <w:rPr>
          <w:rFonts w:ascii="Book Antiqua" w:hAnsi="Book Antiqua" w:cs="Arial"/>
          <w:sz w:val="24"/>
          <w:szCs w:val="24"/>
          <w:lang w:val="en-GB"/>
        </w:rPr>
        <w:t>ancer</w:t>
      </w:r>
    </w:p>
    <w:p w:rsidR="00C05D1C" w:rsidRPr="000708CF" w:rsidRDefault="00C05D1C" w:rsidP="000708CF">
      <w:pPr>
        <w:spacing w:after="0" w:line="360" w:lineRule="auto"/>
        <w:jc w:val="both"/>
        <w:rPr>
          <w:rFonts w:ascii="Book Antiqua" w:hAnsi="Book Antiqua" w:cs="Arial"/>
          <w:sz w:val="24"/>
          <w:szCs w:val="24"/>
          <w:lang w:val="en-GB" w:eastAsia="zh-CN"/>
        </w:rPr>
      </w:pPr>
    </w:p>
    <w:p w:rsidR="009937AC" w:rsidRPr="000708CF" w:rsidRDefault="009937AC" w:rsidP="000708CF">
      <w:pPr>
        <w:spacing w:after="0" w:line="360" w:lineRule="auto"/>
        <w:jc w:val="both"/>
        <w:rPr>
          <w:rFonts w:ascii="Book Antiqua" w:hAnsi="Book Antiqua" w:cs="Arial"/>
          <w:sz w:val="24"/>
          <w:szCs w:val="24"/>
        </w:rPr>
      </w:pPr>
      <w:r w:rsidRPr="000708CF">
        <w:rPr>
          <w:rFonts w:ascii="Book Antiqua" w:hAnsi="Book Antiqua" w:cs="Arial"/>
          <w:sz w:val="24"/>
          <w:szCs w:val="24"/>
        </w:rPr>
        <w:t>Nadia Rucci, Patrizia Sanità, Simona Delle Monache, Edoardo Alesse, Adriano Angelucci</w:t>
      </w:r>
    </w:p>
    <w:p w:rsidR="009937AC" w:rsidRPr="000708CF" w:rsidRDefault="009937AC" w:rsidP="000708CF">
      <w:pPr>
        <w:spacing w:after="0" w:line="360" w:lineRule="auto"/>
        <w:jc w:val="both"/>
        <w:rPr>
          <w:rFonts w:ascii="Book Antiqua" w:hAnsi="Book Antiqua" w:cs="Arial"/>
          <w:sz w:val="24"/>
          <w:szCs w:val="24"/>
        </w:rPr>
      </w:pPr>
    </w:p>
    <w:p w:rsidR="00A81C0D" w:rsidRPr="000708CF" w:rsidRDefault="00A81C0D" w:rsidP="000708CF">
      <w:pPr>
        <w:spacing w:after="0" w:line="360" w:lineRule="auto"/>
        <w:jc w:val="both"/>
        <w:rPr>
          <w:rFonts w:ascii="Book Antiqua" w:hAnsi="Book Antiqua" w:cs="Arial"/>
          <w:b/>
          <w:sz w:val="24"/>
          <w:szCs w:val="24"/>
        </w:rPr>
      </w:pPr>
      <w:r w:rsidRPr="000708CF">
        <w:rPr>
          <w:rFonts w:ascii="Book Antiqua" w:hAnsi="Book Antiqua" w:cs="Arial"/>
          <w:b/>
          <w:sz w:val="24"/>
          <w:szCs w:val="24"/>
        </w:rPr>
        <w:t>Nadia Rucci, Patrizia Sanità, Simona Delle Monache, Edoardo Alesse, Adriano Angelucci</w:t>
      </w:r>
    </w:p>
    <w:p w:rsidR="009937AC" w:rsidRPr="000708CF" w:rsidRDefault="00A81C0D"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 xml:space="preserve">Department of Biotechnological and Applied Clinical Science, University of L’Aquila, </w:t>
      </w:r>
      <w:r w:rsidR="00C05D1C" w:rsidRPr="000708CF">
        <w:rPr>
          <w:rFonts w:ascii="Book Antiqua" w:eastAsia="Calibri" w:hAnsi="Book Antiqua" w:cs="Arial"/>
          <w:sz w:val="24"/>
          <w:szCs w:val="24"/>
          <w:lang w:val="en-GB" w:eastAsia="en-US"/>
        </w:rPr>
        <w:t>Coppito 2</w:t>
      </w:r>
      <w:r w:rsidR="00C05D1C" w:rsidRPr="000708CF">
        <w:rPr>
          <w:rFonts w:ascii="Book Antiqua" w:eastAsia="Calibri" w:hAnsi="Book Antiqua" w:cs="Arial"/>
          <w:sz w:val="24"/>
          <w:szCs w:val="24"/>
          <w:lang w:val="en-US" w:eastAsia="en-US"/>
        </w:rPr>
        <w:t>67100,</w:t>
      </w:r>
      <w:r w:rsidR="00C05D1C">
        <w:rPr>
          <w:rFonts w:ascii="Book Antiqua" w:hAnsi="Book Antiqua" w:cs="Arial" w:hint="eastAsia"/>
          <w:sz w:val="24"/>
          <w:szCs w:val="24"/>
          <w:lang w:val="en-US" w:eastAsia="zh-CN"/>
        </w:rPr>
        <w:t xml:space="preserve"> </w:t>
      </w:r>
      <w:r w:rsidRPr="000708CF">
        <w:rPr>
          <w:rFonts w:ascii="Book Antiqua" w:hAnsi="Book Antiqua" w:cs="Arial"/>
          <w:sz w:val="24"/>
          <w:szCs w:val="24"/>
          <w:lang w:val="en-GB"/>
        </w:rPr>
        <w:t>L’Aquila, Italy</w:t>
      </w:r>
    </w:p>
    <w:p w:rsidR="009937AC" w:rsidRPr="000708CF" w:rsidRDefault="009937AC" w:rsidP="000708CF">
      <w:pPr>
        <w:spacing w:after="0" w:line="360" w:lineRule="auto"/>
        <w:jc w:val="both"/>
        <w:rPr>
          <w:rFonts w:ascii="Book Antiqua" w:hAnsi="Book Antiqua" w:cs="Arial"/>
          <w:b/>
          <w:sz w:val="24"/>
          <w:szCs w:val="24"/>
          <w:lang w:val="en-GB"/>
        </w:rPr>
      </w:pPr>
    </w:p>
    <w:p w:rsidR="00C029B4" w:rsidRDefault="00C05D1C" w:rsidP="000708CF">
      <w:pPr>
        <w:spacing w:after="0" w:line="360" w:lineRule="auto"/>
        <w:jc w:val="both"/>
        <w:rPr>
          <w:rFonts w:ascii="Book Antiqua" w:hAnsi="Book Antiqua"/>
          <w:b/>
          <w:sz w:val="24"/>
          <w:lang w:eastAsia="zh-CN"/>
        </w:rPr>
      </w:pPr>
      <w:r w:rsidRPr="0077673F">
        <w:rPr>
          <w:rFonts w:ascii="Book Antiqua" w:hAnsi="Book Antiqua"/>
          <w:b/>
          <w:sz w:val="24"/>
        </w:rPr>
        <w:t>Author contributions:</w:t>
      </w:r>
      <w:r>
        <w:rPr>
          <w:rFonts w:ascii="Book Antiqua" w:hAnsi="Book Antiqua" w:hint="eastAsia"/>
          <w:b/>
          <w:sz w:val="24"/>
          <w:lang w:eastAsia="zh-CN"/>
        </w:rPr>
        <w:t xml:space="preserve"> </w:t>
      </w:r>
      <w:r w:rsidRPr="00C05D1C">
        <w:rPr>
          <w:rFonts w:ascii="Book Antiqua" w:hAnsi="Book Antiqua" w:hint="eastAsia"/>
          <w:sz w:val="24"/>
          <w:lang w:eastAsia="zh-CN"/>
        </w:rPr>
        <w:t xml:space="preserve">All authors </w:t>
      </w:r>
      <w:r w:rsidRPr="00C05D1C">
        <w:rPr>
          <w:rFonts w:ascii="Book Antiqua" w:hAnsi="Book Antiqua" w:cs="Tahoma"/>
          <w:spacing w:val="-5"/>
          <w:sz w:val="24"/>
        </w:rPr>
        <w:t>contributed to this paper.</w:t>
      </w:r>
    </w:p>
    <w:p w:rsidR="00C05D1C" w:rsidRPr="000708CF" w:rsidRDefault="00C05D1C" w:rsidP="000708CF">
      <w:pPr>
        <w:spacing w:after="0" w:line="360" w:lineRule="auto"/>
        <w:jc w:val="both"/>
        <w:rPr>
          <w:rFonts w:ascii="Book Antiqua" w:hAnsi="Book Antiqua" w:cs="Arial"/>
          <w:b/>
          <w:sz w:val="24"/>
          <w:szCs w:val="24"/>
          <w:lang w:val="en-GB" w:eastAsia="zh-CN"/>
        </w:rPr>
      </w:pPr>
    </w:p>
    <w:p w:rsidR="00C029B4" w:rsidRPr="000708CF" w:rsidRDefault="00C05D1C" w:rsidP="000708CF">
      <w:pPr>
        <w:spacing w:after="0" w:line="360" w:lineRule="auto"/>
        <w:jc w:val="both"/>
        <w:rPr>
          <w:rFonts w:ascii="Book Antiqua" w:eastAsia="Calibri" w:hAnsi="Book Antiqua" w:cs="Arial"/>
          <w:sz w:val="24"/>
          <w:szCs w:val="24"/>
          <w:lang w:val="en-US" w:eastAsia="en-US"/>
        </w:rPr>
      </w:pPr>
      <w:r w:rsidRPr="001A7A03">
        <w:rPr>
          <w:rFonts w:ascii="Book Antiqua" w:hAnsi="Book Antiqua"/>
          <w:b/>
          <w:sz w:val="24"/>
        </w:rPr>
        <w:t>Correspondence to:</w:t>
      </w:r>
      <w:r w:rsidRPr="00C05D1C">
        <w:rPr>
          <w:rFonts w:ascii="Book Antiqua" w:hAnsi="Book Antiqua"/>
          <w:b/>
          <w:sz w:val="24"/>
        </w:rPr>
        <w:t xml:space="preserve"> </w:t>
      </w:r>
      <w:r w:rsidR="00C029B4" w:rsidRPr="00C05D1C">
        <w:rPr>
          <w:rFonts w:ascii="Book Antiqua" w:eastAsia="Calibri" w:hAnsi="Book Antiqua" w:cs="Arial"/>
          <w:b/>
          <w:sz w:val="24"/>
          <w:szCs w:val="24"/>
          <w:lang w:val="en-US" w:eastAsia="en-US"/>
        </w:rPr>
        <w:t xml:space="preserve">Adriano Angelucci, </w:t>
      </w:r>
      <w:r w:rsidRPr="00C05D1C">
        <w:rPr>
          <w:rFonts w:ascii="Book Antiqua" w:eastAsia="Calibri" w:hAnsi="Book Antiqua" w:cs="Arial"/>
          <w:b/>
          <w:sz w:val="24"/>
          <w:szCs w:val="24"/>
          <w:lang w:val="en-US" w:eastAsia="en-US"/>
        </w:rPr>
        <w:t>Professor</w:t>
      </w:r>
      <w:r w:rsidRPr="00C05D1C">
        <w:rPr>
          <w:rFonts w:ascii="Book Antiqua" w:hAnsi="Book Antiqua" w:cs="Arial" w:hint="eastAsia"/>
          <w:b/>
          <w:sz w:val="24"/>
          <w:szCs w:val="24"/>
          <w:lang w:val="en-US" w:eastAsia="zh-CN"/>
        </w:rPr>
        <w:t xml:space="preserve">, </w:t>
      </w:r>
      <w:r w:rsidR="00C029B4" w:rsidRPr="000708CF">
        <w:rPr>
          <w:rFonts w:ascii="Book Antiqua" w:eastAsia="Calibri" w:hAnsi="Book Antiqua" w:cs="Arial"/>
          <w:sz w:val="24"/>
          <w:szCs w:val="24"/>
          <w:lang w:val="en-US" w:eastAsia="en-US"/>
        </w:rPr>
        <w:t xml:space="preserve">Department of Biotechnological and Applied Clinical Science, </w:t>
      </w:r>
      <w:r w:rsidR="00C029B4" w:rsidRPr="000708CF">
        <w:rPr>
          <w:rFonts w:ascii="Book Antiqua" w:eastAsia="Calibri" w:hAnsi="Book Antiqua" w:cs="Arial"/>
          <w:sz w:val="24"/>
          <w:szCs w:val="24"/>
          <w:lang w:val="en-GB" w:eastAsia="en-US"/>
        </w:rPr>
        <w:t>University of L’Aquila, Via Vetoio, Coppito 2</w:t>
      </w:r>
      <w:r w:rsidR="00C029B4" w:rsidRPr="000708CF">
        <w:rPr>
          <w:rFonts w:ascii="Book Antiqua" w:eastAsia="Calibri" w:hAnsi="Book Antiqua" w:cs="Arial"/>
          <w:sz w:val="24"/>
          <w:szCs w:val="24"/>
          <w:lang w:val="en-US" w:eastAsia="en-US"/>
        </w:rPr>
        <w:t>67100, L’Aquila, Italy. adriano.angelucci@univaq.it</w:t>
      </w:r>
    </w:p>
    <w:p w:rsidR="00C029B4" w:rsidRPr="000708CF" w:rsidRDefault="00C029B4" w:rsidP="000708CF">
      <w:pPr>
        <w:spacing w:after="0" w:line="360" w:lineRule="auto"/>
        <w:jc w:val="both"/>
        <w:rPr>
          <w:rFonts w:ascii="Book Antiqua" w:eastAsia="Calibri" w:hAnsi="Book Antiqua" w:cs="Arial"/>
          <w:sz w:val="24"/>
          <w:szCs w:val="24"/>
          <w:lang w:val="en-US" w:eastAsia="en-US"/>
        </w:rPr>
      </w:pPr>
    </w:p>
    <w:p w:rsidR="00C029B4" w:rsidRPr="000708CF" w:rsidRDefault="00C05D1C" w:rsidP="000708CF">
      <w:pPr>
        <w:spacing w:after="0" w:line="360" w:lineRule="auto"/>
        <w:jc w:val="both"/>
        <w:rPr>
          <w:rFonts w:ascii="Book Antiqua" w:eastAsia="Calibri" w:hAnsi="Book Antiqua" w:cs="Arial"/>
          <w:sz w:val="24"/>
          <w:szCs w:val="24"/>
          <w:lang w:val="en-US" w:eastAsia="en-US"/>
        </w:rPr>
      </w:pPr>
      <w:r w:rsidRPr="009A501F">
        <w:rPr>
          <w:rFonts w:ascii="Book Antiqua" w:hAnsi="Book Antiqua"/>
          <w:b/>
          <w:sz w:val="24"/>
        </w:rPr>
        <w:t>Telephone:</w:t>
      </w:r>
      <w:r w:rsidRPr="001A7A03">
        <w:rPr>
          <w:rFonts w:ascii="Book Antiqua" w:hAnsi="Book Antiqua"/>
          <w:sz w:val="24"/>
        </w:rPr>
        <w:t xml:space="preserve"> </w:t>
      </w:r>
      <w:r w:rsidR="00C029B4" w:rsidRPr="000708CF">
        <w:rPr>
          <w:rFonts w:ascii="Book Antiqua" w:eastAsia="Calibri" w:hAnsi="Book Antiqua" w:cs="Arial"/>
          <w:sz w:val="24"/>
          <w:szCs w:val="24"/>
          <w:lang w:val="en-US" w:eastAsia="en-US"/>
        </w:rPr>
        <w:t xml:space="preserve">+39-862-433550  </w:t>
      </w:r>
      <w:r w:rsidR="00C029B4" w:rsidRPr="000708CF">
        <w:rPr>
          <w:rFonts w:ascii="Book Antiqua" w:eastAsia="Calibri" w:hAnsi="Book Antiqua" w:cs="Arial"/>
          <w:b/>
          <w:sz w:val="24"/>
          <w:szCs w:val="24"/>
          <w:lang w:val="en-US" w:eastAsia="en-US"/>
        </w:rPr>
        <w:t>Fax</w:t>
      </w:r>
      <w:r w:rsidR="00C029B4" w:rsidRPr="000708CF">
        <w:rPr>
          <w:rFonts w:ascii="Book Antiqua" w:eastAsia="Calibri" w:hAnsi="Book Antiqua" w:cs="Arial"/>
          <w:sz w:val="24"/>
          <w:szCs w:val="24"/>
          <w:lang w:val="en-US" w:eastAsia="en-US"/>
        </w:rPr>
        <w:t>: +39-862-433523</w:t>
      </w:r>
    </w:p>
    <w:p w:rsidR="009937AC" w:rsidRDefault="009937AC" w:rsidP="000708CF">
      <w:pPr>
        <w:spacing w:after="0" w:line="360" w:lineRule="auto"/>
        <w:jc w:val="both"/>
        <w:rPr>
          <w:rFonts w:ascii="Book Antiqua" w:hAnsi="Book Antiqua" w:cs="Arial"/>
          <w:b/>
          <w:sz w:val="24"/>
          <w:szCs w:val="24"/>
          <w:lang w:val="en-US" w:eastAsia="zh-CN"/>
        </w:rPr>
      </w:pPr>
    </w:p>
    <w:p w:rsidR="00C05D1C" w:rsidRDefault="00C05D1C" w:rsidP="00C05D1C">
      <w:pPr>
        <w:spacing w:line="360" w:lineRule="auto"/>
        <w:rPr>
          <w:rFonts w:ascii="Book Antiqua" w:hAnsi="Book Antiqua"/>
          <w:b/>
          <w:sz w:val="24"/>
          <w:lang w:eastAsia="zh-CN"/>
        </w:rPr>
      </w:pPr>
      <w:r w:rsidRPr="008150D2">
        <w:rPr>
          <w:rFonts w:ascii="Book Antiqua" w:hAnsi="Book Antiqua"/>
          <w:b/>
          <w:sz w:val="24"/>
        </w:rPr>
        <w:t xml:space="preserve">Received: </w:t>
      </w:r>
      <w:r w:rsidRPr="00C05D1C">
        <w:rPr>
          <w:rFonts w:ascii="Book Antiqua" w:hAnsi="Book Antiqua" w:hint="eastAsia"/>
          <w:sz w:val="24"/>
          <w:lang w:eastAsia="zh-CN"/>
        </w:rPr>
        <w:t>December 22,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C05D1C">
        <w:rPr>
          <w:rFonts w:ascii="Book Antiqua" w:hAnsi="Book Antiqua" w:hint="eastAsia"/>
          <w:sz w:val="24"/>
          <w:lang w:eastAsia="zh-CN"/>
        </w:rPr>
        <w:t>April 24, 2014</w:t>
      </w:r>
    </w:p>
    <w:p w:rsidR="0072324A" w:rsidRDefault="00C05D1C" w:rsidP="0072324A">
      <w:pPr>
        <w:rPr>
          <w:rFonts w:ascii="Book Antiqua" w:hAnsi="Book Antiqua"/>
          <w:sz w:val="24"/>
          <w:szCs w:val="24"/>
        </w:rPr>
      </w:pPr>
      <w:r w:rsidRPr="008150D2">
        <w:rPr>
          <w:rFonts w:ascii="Book Antiqua" w:hAnsi="Book Antiqua"/>
          <w:b/>
          <w:sz w:val="24"/>
        </w:rPr>
        <w:t xml:space="preserve">Accepted: </w:t>
      </w:r>
      <w:bookmarkStart w:id="0" w:name="OLE_LINK1"/>
      <w:bookmarkStart w:id="1" w:name="OLE_LINK2"/>
      <w:r w:rsidR="0072324A" w:rsidRPr="00CF105C">
        <w:rPr>
          <w:rFonts w:ascii="Book Antiqua" w:hAnsi="Book Antiqua"/>
          <w:sz w:val="24"/>
          <w:szCs w:val="24"/>
        </w:rPr>
        <w:t>May 28, 2014</w:t>
      </w:r>
    </w:p>
    <w:bookmarkEnd w:id="0"/>
    <w:bookmarkEnd w:id="1"/>
    <w:p w:rsidR="00C05D1C" w:rsidRDefault="00C05D1C" w:rsidP="00C05D1C">
      <w:pPr>
        <w:spacing w:line="360" w:lineRule="auto"/>
        <w:rPr>
          <w:rFonts w:ascii="Book Antiqua" w:hAnsi="Book Antiqua"/>
          <w:b/>
          <w:sz w:val="24"/>
        </w:rPr>
      </w:pPr>
      <w:r>
        <w:rPr>
          <w:rFonts w:ascii="Book Antiqua" w:hAnsi="Book Antiqua" w:hint="eastAsia"/>
          <w:b/>
          <w:sz w:val="24"/>
        </w:rPr>
        <w:t xml:space="preserve"> </w:t>
      </w:r>
    </w:p>
    <w:p w:rsidR="00C05D1C" w:rsidRPr="00C05D1C" w:rsidRDefault="00C05D1C" w:rsidP="00C05D1C">
      <w:pPr>
        <w:spacing w:line="360" w:lineRule="auto"/>
        <w:rPr>
          <w:rFonts w:ascii="Book Antiqua" w:hAnsi="Book Antiqua" w:cs="宋体"/>
          <w:bCs/>
          <w:color w:val="000000"/>
          <w:sz w:val="24"/>
          <w:lang w:eastAsia="zh-CN"/>
        </w:rPr>
      </w:pPr>
      <w:r w:rsidRPr="008150D2">
        <w:rPr>
          <w:rFonts w:ascii="Book Antiqua" w:hAnsi="Book Antiqua"/>
          <w:b/>
          <w:sz w:val="24"/>
        </w:rPr>
        <w:lastRenderedPageBreak/>
        <w:t>Published online:</w:t>
      </w:r>
    </w:p>
    <w:p w:rsidR="00C029B4" w:rsidRPr="000708CF" w:rsidRDefault="00C029B4" w:rsidP="000708CF">
      <w:pPr>
        <w:spacing w:after="0" w:line="360" w:lineRule="auto"/>
        <w:jc w:val="both"/>
        <w:rPr>
          <w:rFonts w:ascii="Book Antiqua" w:hAnsi="Book Antiqua" w:cs="Arial"/>
          <w:b/>
          <w:sz w:val="24"/>
          <w:szCs w:val="24"/>
          <w:lang w:val="en-US"/>
        </w:rPr>
      </w:pPr>
    </w:p>
    <w:p w:rsidR="009937AC" w:rsidRPr="000708CF" w:rsidRDefault="009937AC" w:rsidP="000708CF">
      <w:pPr>
        <w:spacing w:after="0" w:line="360" w:lineRule="auto"/>
        <w:jc w:val="both"/>
        <w:rPr>
          <w:rFonts w:ascii="Book Antiqua" w:hAnsi="Book Antiqua" w:cs="Arial"/>
          <w:b/>
          <w:sz w:val="24"/>
          <w:szCs w:val="24"/>
          <w:lang w:val="en-GB"/>
        </w:rPr>
      </w:pPr>
      <w:r w:rsidRPr="000708CF">
        <w:rPr>
          <w:rFonts w:ascii="Book Antiqua" w:hAnsi="Book Antiqua" w:cs="Arial"/>
          <w:b/>
          <w:sz w:val="24"/>
          <w:szCs w:val="24"/>
          <w:lang w:val="en-GB"/>
        </w:rPr>
        <w:t>A</w:t>
      </w:r>
      <w:r w:rsidR="0063008F" w:rsidRPr="000708CF">
        <w:rPr>
          <w:rFonts w:ascii="Book Antiqua" w:hAnsi="Book Antiqua" w:cs="Arial"/>
          <w:b/>
          <w:sz w:val="24"/>
          <w:szCs w:val="24"/>
          <w:lang w:val="en-GB"/>
        </w:rPr>
        <w:t>bstract</w:t>
      </w:r>
    </w:p>
    <w:p w:rsidR="009937AC" w:rsidRPr="000708CF" w:rsidRDefault="009937AC"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Metastatic occurrence is the principal cause of death in breast cancer patients. The high osteotropism makes breast cancer the most common primary tumor type associated</w:t>
      </w:r>
      <w:r w:rsidR="0063008F">
        <w:rPr>
          <w:rFonts w:ascii="Book Antiqua" w:hAnsi="Book Antiqua" w:cs="Arial"/>
          <w:sz w:val="24"/>
          <w:szCs w:val="24"/>
          <w:lang w:val="en-GB"/>
        </w:rPr>
        <w:t xml:space="preserve"> with metastatic bone disease. </w:t>
      </w:r>
      <w:r w:rsidRPr="000708CF">
        <w:rPr>
          <w:rFonts w:ascii="Book Antiqua" w:hAnsi="Book Antiqua" w:cs="Arial"/>
          <w:sz w:val="24"/>
          <w:szCs w:val="24"/>
          <w:lang w:val="en-GB"/>
        </w:rPr>
        <w:t>The peculiar clinical aspects associated with metastases limited to the skeletal system suggest considering these cases as a distinctive subset of metastatic patients with a better prognosis. Because bone is frequently the first metastatic site in disease relapse, it is feasible that the next improvement in therapeutic options for bone metastatic disease could be associated with an improvement of survival expectation and quality of l</w:t>
      </w:r>
      <w:r w:rsidR="0063008F">
        <w:rPr>
          <w:rFonts w:ascii="Book Antiqua" w:hAnsi="Book Antiqua" w:cs="Arial"/>
          <w:sz w:val="24"/>
          <w:szCs w:val="24"/>
          <w:lang w:val="en-GB"/>
        </w:rPr>
        <w:t xml:space="preserve">ife in breast cancer patients. </w:t>
      </w:r>
      <w:r w:rsidRPr="000708CF">
        <w:rPr>
          <w:rFonts w:ascii="Book Antiqua" w:hAnsi="Book Antiqua" w:cs="Arial"/>
          <w:sz w:val="24"/>
          <w:szCs w:val="24"/>
          <w:lang w:val="en-GB"/>
        </w:rPr>
        <w:t xml:space="preserve">Study of the molecular basis of bone remodeling and breast cancer osteotropism has allowed identification of several therapeutic candidates involved in formation and progression of bone metastases. These targets are frequently the determinants of positive feedback between the </w:t>
      </w:r>
      <w:proofErr w:type="gramStart"/>
      <w:r w:rsidRPr="000708CF">
        <w:rPr>
          <w:rFonts w:ascii="Book Antiqua" w:hAnsi="Book Antiqua" w:cs="Arial"/>
          <w:sz w:val="24"/>
          <w:szCs w:val="24"/>
          <w:lang w:val="en-GB"/>
        </w:rPr>
        <w:t>tumor</w:t>
      </w:r>
      <w:proofErr w:type="gramEnd"/>
      <w:r w:rsidRPr="000708CF">
        <w:rPr>
          <w:rFonts w:ascii="Book Antiqua" w:hAnsi="Book Antiqua" w:cs="Arial"/>
          <w:sz w:val="24"/>
          <w:szCs w:val="24"/>
          <w:lang w:val="en-GB"/>
        </w:rPr>
        <w:t xml:space="preserve"> and bone cells whose clinical outcome is osteolytic lesions. In this review, we discuss the physiopathologic features underlying targeted therapeutic strategies aimed at interfering with the aberrant bone remodeling associated with breast cancer metastases. </w:t>
      </w:r>
    </w:p>
    <w:p w:rsidR="0063008F" w:rsidRDefault="0063008F" w:rsidP="0063008F">
      <w:pPr>
        <w:autoSpaceDE w:val="0"/>
        <w:autoSpaceDN w:val="0"/>
        <w:adjustRightInd w:val="0"/>
        <w:rPr>
          <w:rFonts w:ascii="Book Antiqua" w:hAnsi="Book Antiqua" w:cs="Tahoma"/>
          <w:sz w:val="24"/>
          <w:lang w:eastAsia="zh-CN"/>
        </w:rPr>
      </w:pPr>
    </w:p>
    <w:p w:rsidR="0063008F" w:rsidRPr="00A562B8" w:rsidRDefault="0063008F" w:rsidP="0063008F">
      <w:pPr>
        <w:autoSpaceDE w:val="0"/>
        <w:autoSpaceDN w:val="0"/>
        <w:adjustRightInd w:val="0"/>
        <w:rPr>
          <w:rFonts w:ascii="Book Antiqua" w:hAnsi="Book Antiqua" w:cs="Tahoma"/>
          <w:sz w:val="24"/>
          <w:lang w:eastAsia="ja-JP"/>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Baishideng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7A2BC0" w:rsidRPr="000708CF" w:rsidRDefault="007A2BC0" w:rsidP="000708CF">
      <w:pPr>
        <w:spacing w:after="0" w:line="360" w:lineRule="auto"/>
        <w:jc w:val="both"/>
        <w:rPr>
          <w:rFonts w:ascii="Book Antiqua" w:hAnsi="Book Antiqua" w:cs="Arial"/>
          <w:sz w:val="24"/>
          <w:szCs w:val="24"/>
          <w:lang w:val="en-GB"/>
        </w:rPr>
      </w:pPr>
    </w:p>
    <w:p w:rsidR="009937AC" w:rsidRPr="000708CF" w:rsidRDefault="009937AC" w:rsidP="000708CF">
      <w:pPr>
        <w:spacing w:after="0" w:line="360" w:lineRule="auto"/>
        <w:jc w:val="both"/>
        <w:rPr>
          <w:rFonts w:ascii="Book Antiqua" w:hAnsi="Book Antiqua" w:cs="Arial"/>
          <w:sz w:val="24"/>
          <w:szCs w:val="24"/>
          <w:lang w:val="en-GB"/>
        </w:rPr>
      </w:pPr>
      <w:r w:rsidRPr="0072324A">
        <w:rPr>
          <w:rFonts w:ascii="Book Antiqua" w:hAnsi="Book Antiqua" w:cs="Arial"/>
          <w:b/>
          <w:sz w:val="24"/>
          <w:szCs w:val="24"/>
          <w:lang w:val="en-GB"/>
        </w:rPr>
        <w:t xml:space="preserve">Key </w:t>
      </w:r>
      <w:bookmarkStart w:id="2" w:name="_GoBack"/>
      <w:bookmarkEnd w:id="2"/>
      <w:r w:rsidRPr="0072324A">
        <w:rPr>
          <w:rFonts w:ascii="Book Antiqua" w:hAnsi="Book Antiqua" w:cs="Arial"/>
          <w:b/>
          <w:sz w:val="24"/>
          <w:szCs w:val="24"/>
          <w:lang w:val="en-GB"/>
        </w:rPr>
        <w:t>words:</w:t>
      </w:r>
      <w:r w:rsidRPr="000708CF">
        <w:rPr>
          <w:rFonts w:ascii="Book Antiqua" w:hAnsi="Book Antiqua" w:cs="Arial"/>
          <w:sz w:val="24"/>
          <w:szCs w:val="24"/>
          <w:lang w:val="en-GB"/>
        </w:rPr>
        <w:t xml:space="preserve"> breast cancer, bone metastasis, targeted therapy, osteoclasts, osteoblasts</w:t>
      </w:r>
    </w:p>
    <w:p w:rsidR="009937AC" w:rsidRPr="000708CF" w:rsidRDefault="009937AC" w:rsidP="000708CF">
      <w:pPr>
        <w:spacing w:after="0" w:line="360" w:lineRule="auto"/>
        <w:jc w:val="both"/>
        <w:rPr>
          <w:rFonts w:ascii="Book Antiqua" w:eastAsia="Arial Unicode MS" w:hAnsi="Book Antiqua" w:cs="Arial Unicode MS"/>
          <w:b/>
          <w:sz w:val="24"/>
          <w:szCs w:val="24"/>
          <w:lang w:val="en-GB"/>
        </w:rPr>
      </w:pPr>
    </w:p>
    <w:p w:rsidR="009937AC" w:rsidRPr="000708CF" w:rsidRDefault="009937AC" w:rsidP="000708CF">
      <w:pPr>
        <w:spacing w:after="0" w:line="360" w:lineRule="auto"/>
        <w:jc w:val="both"/>
        <w:rPr>
          <w:rFonts w:ascii="Book Antiqua" w:eastAsia="Arial Unicode MS" w:hAnsi="Book Antiqua" w:cs="Arial Unicode MS"/>
          <w:b/>
          <w:sz w:val="24"/>
          <w:szCs w:val="24"/>
          <w:lang w:val="en-GB"/>
        </w:rPr>
      </w:pPr>
    </w:p>
    <w:p w:rsidR="009937AC" w:rsidRPr="0063008F" w:rsidRDefault="009937AC" w:rsidP="000708CF">
      <w:pPr>
        <w:spacing w:after="0" w:line="360" w:lineRule="auto"/>
        <w:jc w:val="both"/>
        <w:rPr>
          <w:rFonts w:ascii="Book Antiqua" w:eastAsia="Arial Unicode MS" w:hAnsi="Book Antiqua" w:cs="Arial Unicode MS"/>
          <w:sz w:val="24"/>
          <w:szCs w:val="24"/>
          <w:lang w:val="en-GB"/>
        </w:rPr>
      </w:pPr>
      <w:r w:rsidRPr="000708CF">
        <w:rPr>
          <w:rFonts w:ascii="Book Antiqua" w:eastAsia="Arial Unicode MS" w:hAnsi="Book Antiqua" w:cs="Arial Unicode MS"/>
          <w:b/>
          <w:sz w:val="24"/>
          <w:szCs w:val="24"/>
          <w:lang w:val="en-GB"/>
        </w:rPr>
        <w:t>C</w:t>
      </w:r>
      <w:r w:rsidR="0063008F" w:rsidRPr="000708CF">
        <w:rPr>
          <w:rFonts w:ascii="Book Antiqua" w:eastAsia="Arial Unicode MS" w:hAnsi="Book Antiqua" w:cs="Arial Unicode MS"/>
          <w:b/>
          <w:sz w:val="24"/>
          <w:szCs w:val="24"/>
          <w:lang w:val="en-GB"/>
        </w:rPr>
        <w:t>ore tip</w:t>
      </w:r>
      <w:r w:rsidR="0063008F">
        <w:rPr>
          <w:rFonts w:ascii="Book Antiqua" w:eastAsia="Arial Unicode MS" w:hAnsi="Book Antiqua" w:cs="Arial Unicode MS" w:hint="eastAsia"/>
          <w:b/>
          <w:sz w:val="24"/>
          <w:szCs w:val="24"/>
          <w:lang w:val="en-GB" w:eastAsia="zh-CN"/>
        </w:rPr>
        <w:t>:</w:t>
      </w:r>
      <w:r w:rsidR="0063008F" w:rsidRPr="000708CF">
        <w:rPr>
          <w:rFonts w:ascii="Book Antiqua" w:hAnsi="Book Antiqua"/>
          <w:sz w:val="24"/>
          <w:szCs w:val="24"/>
          <w:lang w:val="en-GB"/>
        </w:rPr>
        <w:t xml:space="preserve"> </w:t>
      </w:r>
      <w:r w:rsidRPr="0063008F">
        <w:rPr>
          <w:rFonts w:ascii="Book Antiqua" w:eastAsia="Arial Unicode MS" w:hAnsi="Book Antiqua" w:cs="Arial Unicode MS"/>
          <w:sz w:val="24"/>
          <w:szCs w:val="24"/>
          <w:lang w:val="en-GB"/>
        </w:rPr>
        <w:t xml:space="preserve">Breast cancer cells preferentially colonize bone sites during their metastatic diffusion. Bone microenvironment and tumor cells operate a reciprocal selective pressure that results in the formation of osteolytic lesion and tumor progression. Targeting the molecular factors involved in this interaction has been demonstrated to be an effective strategy in preventing the clinical morbidity associated with bone metastases. In this review, we </w:t>
      </w:r>
      <w:r w:rsidRPr="0063008F">
        <w:rPr>
          <w:rFonts w:ascii="Book Antiqua" w:eastAsia="Arial Unicode MS" w:hAnsi="Book Antiqua" w:cs="Arial Unicode MS"/>
          <w:sz w:val="24"/>
          <w:szCs w:val="24"/>
          <w:lang w:val="en-GB"/>
        </w:rPr>
        <w:lastRenderedPageBreak/>
        <w:t>summarize physiopathologic aspects of bone metastases from breast cancer and discuss the most promising therapeutic targets for their future clinical management.</w:t>
      </w:r>
    </w:p>
    <w:p w:rsidR="009937AC" w:rsidRPr="000708CF" w:rsidRDefault="009937AC" w:rsidP="000708CF">
      <w:pPr>
        <w:spacing w:after="0" w:line="360" w:lineRule="auto"/>
        <w:jc w:val="both"/>
        <w:rPr>
          <w:rFonts w:ascii="Book Antiqua" w:hAnsi="Book Antiqua" w:cs="Arial"/>
          <w:sz w:val="24"/>
          <w:szCs w:val="24"/>
          <w:lang w:val="en-GB"/>
        </w:rPr>
      </w:pPr>
    </w:p>
    <w:p w:rsidR="0063008F" w:rsidRPr="0063008F" w:rsidRDefault="0063008F" w:rsidP="0063008F">
      <w:pPr>
        <w:spacing w:after="0" w:line="360" w:lineRule="auto"/>
        <w:jc w:val="both"/>
        <w:rPr>
          <w:rFonts w:ascii="Book Antiqua" w:hAnsi="Book Antiqua" w:cs="Arial"/>
          <w:sz w:val="24"/>
          <w:szCs w:val="24"/>
          <w:lang w:eastAsia="zh-CN"/>
        </w:rPr>
      </w:pPr>
      <w:r w:rsidRPr="000708CF">
        <w:rPr>
          <w:rFonts w:ascii="Book Antiqua" w:hAnsi="Book Antiqua" w:cs="Arial"/>
          <w:sz w:val="24"/>
          <w:szCs w:val="24"/>
        </w:rPr>
        <w:t>Rucci</w:t>
      </w:r>
      <w:r>
        <w:rPr>
          <w:rFonts w:ascii="Book Antiqua" w:hAnsi="Book Antiqua" w:cs="Arial" w:hint="eastAsia"/>
          <w:sz w:val="24"/>
          <w:szCs w:val="24"/>
          <w:lang w:eastAsia="zh-CN"/>
        </w:rPr>
        <w:t xml:space="preserve"> N</w:t>
      </w:r>
      <w:r w:rsidRPr="000708CF">
        <w:rPr>
          <w:rFonts w:ascii="Book Antiqua" w:hAnsi="Book Antiqua" w:cs="Arial"/>
          <w:sz w:val="24"/>
          <w:szCs w:val="24"/>
        </w:rPr>
        <w:t>, Sanità</w:t>
      </w:r>
      <w:r>
        <w:rPr>
          <w:rFonts w:ascii="Book Antiqua" w:hAnsi="Book Antiqua" w:cs="Arial" w:hint="eastAsia"/>
          <w:sz w:val="24"/>
          <w:szCs w:val="24"/>
          <w:lang w:eastAsia="zh-CN"/>
        </w:rPr>
        <w:t xml:space="preserve"> P</w:t>
      </w:r>
      <w:r w:rsidRPr="000708CF">
        <w:rPr>
          <w:rFonts w:ascii="Book Antiqua" w:hAnsi="Book Antiqua" w:cs="Arial"/>
          <w:sz w:val="24"/>
          <w:szCs w:val="24"/>
        </w:rPr>
        <w:t>, Delle Monache</w:t>
      </w:r>
      <w:r>
        <w:rPr>
          <w:rFonts w:ascii="Book Antiqua" w:hAnsi="Book Antiqua" w:cs="Arial" w:hint="eastAsia"/>
          <w:sz w:val="24"/>
          <w:szCs w:val="24"/>
          <w:lang w:eastAsia="zh-CN"/>
        </w:rPr>
        <w:t xml:space="preserve"> S</w:t>
      </w:r>
      <w:r w:rsidRPr="000708CF">
        <w:rPr>
          <w:rFonts w:ascii="Book Antiqua" w:hAnsi="Book Antiqua" w:cs="Arial"/>
          <w:sz w:val="24"/>
          <w:szCs w:val="24"/>
        </w:rPr>
        <w:t>, Alesse</w:t>
      </w:r>
      <w:r>
        <w:rPr>
          <w:rFonts w:ascii="Book Antiqua" w:hAnsi="Book Antiqua" w:cs="Arial" w:hint="eastAsia"/>
          <w:sz w:val="24"/>
          <w:szCs w:val="24"/>
          <w:lang w:eastAsia="zh-CN"/>
        </w:rPr>
        <w:t xml:space="preserve"> E</w:t>
      </w:r>
      <w:r w:rsidRPr="000708CF">
        <w:rPr>
          <w:rFonts w:ascii="Book Antiqua" w:hAnsi="Book Antiqua" w:cs="Arial"/>
          <w:sz w:val="24"/>
          <w:szCs w:val="24"/>
        </w:rPr>
        <w:t>, Angelucci</w:t>
      </w:r>
      <w:r>
        <w:rPr>
          <w:rFonts w:ascii="Book Antiqua" w:hAnsi="Book Antiqua" w:cs="Arial" w:hint="eastAsia"/>
          <w:sz w:val="24"/>
          <w:szCs w:val="24"/>
          <w:lang w:eastAsia="zh-CN"/>
        </w:rPr>
        <w:t xml:space="preserve"> A. </w:t>
      </w:r>
      <w:r w:rsidRPr="000708CF">
        <w:rPr>
          <w:rFonts w:ascii="Book Antiqua" w:hAnsi="Book Antiqua" w:cs="Arial"/>
          <w:sz w:val="24"/>
          <w:szCs w:val="24"/>
          <w:lang w:val="en-GB"/>
        </w:rPr>
        <w:t>Molecular pathogenesis of bone metastases in breast cancer: Proven and emerging therapeutic targets</w:t>
      </w:r>
      <w:r>
        <w:rPr>
          <w:rFonts w:ascii="Book Antiqua" w:hAnsi="Book Antiqua" w:cs="Arial" w:hint="eastAsia"/>
          <w:sz w:val="24"/>
          <w:szCs w:val="24"/>
          <w:lang w:val="en-GB" w:eastAsia="zh-CN"/>
        </w:rPr>
        <w:t xml:space="preserve">. </w:t>
      </w:r>
      <w:r w:rsidRPr="00C341A0">
        <w:rPr>
          <w:rFonts w:ascii="Book Antiqua" w:hAnsi="Book Antiqua"/>
          <w:i/>
          <w:iCs/>
          <w:sz w:val="24"/>
          <w:szCs w:val="24"/>
        </w:rPr>
        <w:t>World J Clin Oncol</w:t>
      </w:r>
      <w:r>
        <w:rPr>
          <w:rFonts w:ascii="Book Antiqua" w:hAnsi="Book Antiqua" w:hint="eastAsia"/>
          <w:iCs/>
          <w:sz w:val="24"/>
          <w:szCs w:val="24"/>
          <w:lang w:eastAsia="zh-CN"/>
        </w:rPr>
        <w:t xml:space="preserve"> 2014; In press</w:t>
      </w:r>
    </w:p>
    <w:p w:rsidR="0063008F" w:rsidRPr="000708CF" w:rsidRDefault="0063008F" w:rsidP="0063008F">
      <w:pPr>
        <w:spacing w:after="0" w:line="360" w:lineRule="auto"/>
        <w:jc w:val="both"/>
        <w:rPr>
          <w:rFonts w:ascii="Book Antiqua" w:hAnsi="Book Antiqua" w:cs="Arial"/>
          <w:sz w:val="24"/>
          <w:szCs w:val="24"/>
          <w:lang w:val="en-GB" w:eastAsia="zh-CN"/>
        </w:rPr>
      </w:pPr>
    </w:p>
    <w:p w:rsidR="0063008F" w:rsidRPr="008150D2" w:rsidRDefault="0063008F" w:rsidP="0063008F">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9937AC" w:rsidRPr="0063008F" w:rsidRDefault="0063008F" w:rsidP="0063008F">
      <w:pPr>
        <w:spacing w:line="360" w:lineRule="auto"/>
        <w:rPr>
          <w:rFonts w:ascii="Book Antiqua" w:hAnsi="Book Antiqua"/>
          <w:b/>
          <w:sz w:val="24"/>
          <w:lang w:eastAsia="zh-CN"/>
        </w:rPr>
      </w:pPr>
      <w:r w:rsidRPr="008150D2">
        <w:rPr>
          <w:rFonts w:ascii="Book Antiqua" w:hAnsi="Book Antiqua"/>
          <w:b/>
          <w:sz w:val="24"/>
        </w:rPr>
        <w:t>DOI:</w:t>
      </w:r>
    </w:p>
    <w:p w:rsidR="009937AC" w:rsidRPr="000708CF" w:rsidRDefault="009937AC" w:rsidP="000708CF">
      <w:pPr>
        <w:spacing w:after="0" w:line="360" w:lineRule="auto"/>
        <w:jc w:val="both"/>
        <w:rPr>
          <w:rFonts w:ascii="Book Antiqua" w:hAnsi="Book Antiqua" w:cs="Arial"/>
          <w:sz w:val="24"/>
          <w:szCs w:val="24"/>
          <w:lang w:val="en-GB"/>
        </w:rPr>
      </w:pPr>
    </w:p>
    <w:p w:rsidR="009937AC" w:rsidRPr="000708CF" w:rsidRDefault="009937AC" w:rsidP="000708CF">
      <w:pPr>
        <w:spacing w:after="0" w:line="360" w:lineRule="auto"/>
        <w:jc w:val="both"/>
        <w:rPr>
          <w:rFonts w:ascii="Book Antiqua" w:hAnsi="Book Antiqua" w:cs="Arial"/>
          <w:sz w:val="24"/>
          <w:szCs w:val="24"/>
          <w:lang w:val="en-GB"/>
        </w:rPr>
      </w:pPr>
    </w:p>
    <w:p w:rsidR="009937AC" w:rsidRPr="000708CF" w:rsidRDefault="0063008F" w:rsidP="000708CF">
      <w:pPr>
        <w:spacing w:after="0" w:line="360" w:lineRule="auto"/>
        <w:jc w:val="both"/>
        <w:rPr>
          <w:rFonts w:ascii="Book Antiqua" w:hAnsi="Book Antiqua" w:cs="Arial"/>
          <w:b/>
          <w:sz w:val="24"/>
          <w:szCs w:val="24"/>
          <w:lang w:val="en-GB"/>
        </w:rPr>
      </w:pPr>
      <w:r w:rsidRPr="000708CF">
        <w:rPr>
          <w:rFonts w:ascii="Book Antiqua" w:hAnsi="Book Antiqua" w:cs="Arial"/>
          <w:b/>
          <w:sz w:val="24"/>
          <w:szCs w:val="24"/>
          <w:lang w:val="en-GB"/>
        </w:rPr>
        <w:t>CLINICAL ASPECTS</w:t>
      </w:r>
    </w:p>
    <w:p w:rsidR="009937AC" w:rsidRPr="000708CF" w:rsidRDefault="009937AC"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Progress in the diagnosis and treatment of primary breast carcinoma (BrCa) has not led to an overall improvement in survival. The main reason is that residual disease always generates distant metastases, eventually leading to a substantial reduction in life expectancy. As revealed by autopsy studies, undiagnosed metastases in BrCa patients are more frequent than expected, and without an effective strategy aimed at reducing the spread of cancer cells, clinically relevant metastases are estimated to remain the main cause of death associated with BrCa. Although the presence of metastasis at diagnosis is uncommon in BrCa, the risk for this complication increases considerably within a few years after first treatment. Metastases involving multiple organs, mainly the lung, liver, and bone, are the most frequent situation, while the incidence of isolated metastasis is thought to be lower than 5%</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&lt;EndNote&gt;&lt;Cite&gt;&lt;Author&gt;Viadana&lt;/Author&gt;&lt;Year&gt;1973&lt;/Year&gt;&lt;RecNum&gt;1&lt;/RecNum&gt;&lt;DisplayText&gt;&lt;style face="superscript"&gt;[1]&lt;/style&gt;&lt;/DisplayText&gt;&lt;record&gt;&lt;rec-number&gt;1&lt;/rec-number&gt;&lt;foreign-keys&gt;&lt;key app="EN" db-id="05s5sss50ezzeme9s0s55dd000ttzd2pedx9"&gt;1&lt;/key&gt;&lt;/foreign-keys&gt;&lt;ref-type name="Journal Article"&gt;17&lt;/ref-type&gt;&lt;contributors&gt;&lt;authors&gt;&lt;author&gt;Viadana, E.&lt;/author&gt;&lt;author&gt;Bross, I. D.&lt;/author&gt;&lt;author&gt;Pickren, J. W.&lt;/author&gt;&lt;/authors&gt;&lt;/contributors&gt;&lt;titles&gt;&lt;title&gt;An autopsy study of some routes of dissemination of cancer of the breast&lt;/title&gt;&lt;secondary-title&gt;Br J Cancer&lt;/secondary-title&gt;&lt;/titles&gt;&lt;pages&gt;336-40&lt;/pages&gt;&lt;volume&gt;27&lt;/volume&gt;&lt;number&gt;4&lt;/number&gt;&lt;edition&gt;1973/04/01&lt;/edition&gt;&lt;keywords&gt;&lt;keyword&gt;Analysis of Variance&lt;/keyword&gt;&lt;keyword&gt;Autopsy&lt;/keyword&gt;&lt;keyword&gt;Bone Neoplasms/pathology&lt;/keyword&gt;&lt;keyword&gt;Breast Neoplasms/*pathology&lt;/keyword&gt;&lt;keyword&gt;Female&lt;/keyword&gt;&lt;keyword&gt;Humans&lt;/keyword&gt;&lt;keyword&gt;Liver Neoplasms/pathology&lt;/keyword&gt;&lt;keyword&gt;Lung Neoplasms/pathology&lt;/keyword&gt;&lt;keyword&gt;Male&lt;/keyword&gt;&lt;keyword&gt;Models, Biological&lt;/keyword&gt;&lt;keyword&gt;Neoplasm Metastasis/*pathology&lt;/keyword&gt;&lt;keyword&gt;Probability&lt;/keyword&gt;&lt;keyword&gt;Time Factors&lt;/keyword&gt;&lt;/keywords&gt;&lt;dates&gt;&lt;year&gt;1973&lt;/year&gt;&lt;pub-dates&gt;&lt;date&gt;Apr&lt;/date&gt;&lt;/pub-dates&gt;&lt;/dates&gt;&lt;isbn&gt;0007-0920 (Print)&amp;#xD;0007-0920 (Linking)&lt;/isbn&gt;&lt;accession-num&gt;4701705&lt;/accession-num&gt;&lt;urls&gt;&lt;related-urls&gt;&lt;url&gt;http://www.ncbi.nlm.nih.gov/pubmed/4701705&lt;/url&gt;&lt;/related-urls&gt;&lt;/urls&gt;&lt;custom2&gt;2008793&lt;/custom2&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 w:tooltip="Viadana, 1973 #1" w:history="1">
        <w:r w:rsidRPr="000708CF">
          <w:rPr>
            <w:rFonts w:ascii="Book Antiqua" w:hAnsi="Book Antiqua" w:cs="Arial"/>
            <w:sz w:val="24"/>
            <w:szCs w:val="24"/>
            <w:vertAlign w:val="superscript"/>
            <w:lang w:val="en-GB"/>
          </w:rPr>
          <w:t>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Large autopsy series have demonstrated that bone metastases are present in 54</w:t>
      </w:r>
      <w:r w:rsidR="0063008F">
        <w:rPr>
          <w:rFonts w:ascii="Book Antiqua" w:hAnsi="Book Antiqua" w:cs="Arial" w:hint="eastAsia"/>
          <w:sz w:val="24"/>
          <w:szCs w:val="24"/>
          <w:lang w:val="en-GB" w:eastAsia="zh-CN"/>
        </w:rPr>
        <w:t>%</w:t>
      </w:r>
      <w:r w:rsidRPr="000708CF">
        <w:rPr>
          <w:rFonts w:ascii="Book Antiqua" w:hAnsi="Book Antiqua" w:cs="Arial"/>
          <w:sz w:val="24"/>
          <w:szCs w:val="24"/>
          <w:lang w:val="en-GB"/>
        </w:rPr>
        <w:t xml:space="preserve">–73% of BrCa </w:t>
      </w:r>
      <w:r w:rsidR="0063008F">
        <w:rPr>
          <w:rFonts w:ascii="Book Antiqua" w:hAnsi="Book Antiqua" w:cs="Arial"/>
          <w:sz w:val="24"/>
          <w:szCs w:val="24"/>
          <w:lang w:val="en-GB"/>
        </w:rPr>
        <w:t>patients who died of the cancer</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&lt;EndNote&gt;&lt;Cite&gt;&lt;Author&gt;Angelucci&lt;/Author&gt;&lt;Year&gt;2012&lt;/Year&gt;&lt;RecNum&gt;64&lt;/RecNum&gt;&lt;DisplayText&gt;&lt;style face="superscript"&gt;[2]&lt;/style&gt;&lt;/DisplayText&gt;&lt;record&gt;&lt;rec-number&gt;64&lt;/rec-number&gt;&lt;foreign-keys&gt;&lt;key app="EN" db-id="05s5sss50ezzeme9s0s55dd000ttzd2pedx9"&gt;64&lt;/key&gt;&lt;/foreign-keys&gt;&lt;ref-type name="Book Section"&gt;5&lt;/ref-type&gt;&lt;contributors&gt;&lt;authors&gt;&lt;author&gt;Angelucci, Adriano&lt;/author&gt;&lt;author&gt;Edoardo Alesse, MD&lt;/author&gt;&lt;/authors&gt;&lt;/contributors&gt;&lt;titles&gt;&lt;title&gt;Molecular Pathology of Cancer Metastasis: Suggestions for Future Therapy&lt;/title&gt;&lt;secondary-title&gt;Biotargets of Cancer in Current Clinical Practice&lt;/secondary-title&gt;&lt;/titles&gt;&lt;pages&gt;469-515&lt;/pages&gt;&lt;dates&gt;&lt;year&gt;2012&lt;/year&gt;&lt;/dates&gt;&lt;publisher&gt;Springer&lt;/publisher&gt;&lt;isbn&gt;161779614X&lt;/isbn&gt;&lt;urls&gt;&lt;/urls&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2" w:tooltip="Angelucci, 2012 #64" w:history="1">
        <w:r w:rsidRPr="000708CF">
          <w:rPr>
            <w:rFonts w:ascii="Book Antiqua" w:hAnsi="Book Antiqua" w:cs="Arial"/>
            <w:sz w:val="24"/>
            <w:szCs w:val="24"/>
            <w:vertAlign w:val="superscript"/>
            <w:lang w:val="en-GB"/>
          </w:rPr>
          <w:t>2</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In addition, the high incidence of latent bone metastases at autopsy and the frequent detection of disseminated tumor cells in the bone marrow by sensitive methods suggest that bone colonization by BrCa cells is commonly associated with an indolent disease course and </w:t>
      </w:r>
      <w:r w:rsidR="0063008F">
        <w:rPr>
          <w:rFonts w:ascii="Book Antiqua" w:hAnsi="Book Antiqua" w:cs="Arial"/>
          <w:sz w:val="24"/>
          <w:szCs w:val="24"/>
          <w:lang w:val="en-GB"/>
        </w:rPr>
        <w:t>clinical dormancy</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&lt;EndNote&gt;&lt;Cite&gt;&lt;Author&gt;Pantel&lt;/Author&gt;&lt;Year&gt;2009&lt;/Year&gt;&lt;RecNum&gt;4&lt;/RecNum&gt;&lt;DisplayText&gt;&lt;style face="superscript"&gt;[3]&lt;/style&gt;&lt;/DisplayText&gt;&lt;record&gt;&lt;rec-number&gt;4&lt;/rec-number&gt;&lt;foreign-keys&gt;&lt;key app="EN" db-id="05s5sss50ezzeme9s0s55dd000ttzd2pedx9"&gt;4&lt;/key&gt;&lt;/foreign-keys&gt;&lt;ref-type name="Journal Article"&gt;17&lt;/ref-type&gt;&lt;contributors&gt;&lt;authors&gt;&lt;author&gt;Pantel, K.&lt;/author&gt;&lt;author&gt;Alix-Panabieres, C.&lt;/author&gt;&lt;author&gt;Riethdorf, S.&lt;/author&gt;&lt;/authors&gt;&lt;/contributors&gt;&lt;auth-address&gt;Institute of Tumour Biology, Center of Experimental Medicine, University Medical Center Hamburg Eppendorf, Martinistrasse 52, Hamburg, Germany. pantel@uke.uni-hamburg.de&lt;/auth-address&gt;&lt;titles&gt;&lt;title&gt;Cancer micrometastases&lt;/title&gt;&lt;secondary-title&gt;Nat Rev Clin Oncol&lt;/secondary-title&gt;&lt;/titles&gt;&lt;pages&gt;339-51&lt;/pages&gt;&lt;volume&gt;6&lt;/volume&gt;&lt;number&gt;6&lt;/number&gt;&lt;edition&gt;2009/04/29&lt;/edition&gt;&lt;keywords&gt;&lt;keyword&gt;Humans&lt;/keyword&gt;&lt;keyword&gt;Neoplasm Metastasis&lt;/keyword&gt;&lt;keyword&gt;Neoplasms/*pathology&lt;/keyword&gt;&lt;keyword&gt;Neoplastic Stem Cells/*pathology&lt;/keyword&gt;&lt;/keywords&gt;&lt;dates&gt;&lt;year&gt;2009&lt;/year&gt;&lt;pub-dates&gt;&lt;date&gt;Jun&lt;/date&gt;&lt;/pub-dates&gt;&lt;/dates&gt;&lt;isbn&gt;1759-4782 (Electronic)&amp;#xD;1759-4774 (Linking)&lt;/isbn&gt;&lt;accession-num&gt;19399023&lt;/accession-num&gt;&lt;urls&gt;&lt;related-urls&gt;&lt;url&gt;http://www.ncbi.nlm.nih.gov/pubmed/19399023&lt;/url&gt;&lt;/related-urls&gt;&lt;/urls&gt;&lt;electronic-resource-num&gt;10.1038/nrclinonc.2009.44&amp;#xD;nrclinonc.2009.44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3" w:tooltip="Pantel, 2009 #4" w:history="1">
        <w:r w:rsidRPr="000708CF">
          <w:rPr>
            <w:rFonts w:ascii="Book Antiqua" w:hAnsi="Book Antiqua" w:cs="Arial"/>
            <w:sz w:val="24"/>
            <w:szCs w:val="24"/>
            <w:vertAlign w:val="superscript"/>
            <w:lang w:val="en-GB"/>
          </w:rPr>
          <w:t>3</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For this reason, study of </w:t>
      </w:r>
      <w:r w:rsidRPr="000708CF">
        <w:rPr>
          <w:rFonts w:ascii="Book Antiqua" w:hAnsi="Book Antiqua" w:cs="Arial"/>
          <w:sz w:val="24"/>
          <w:szCs w:val="24"/>
          <w:lang w:val="en-GB"/>
        </w:rPr>
        <w:lastRenderedPageBreak/>
        <w:t xml:space="preserve">the molecular determinants associated with predominance of dormancy over aggressive metastatic growth will have an important impact on clinical management of BrCa patients. </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Although BrCa is the most common primary tumor type associated with metastatic bone disease, bone-only metastasis is infrequent and about 2% of these patients are diagnosed a</w:t>
      </w:r>
      <w:r w:rsidR="0063008F">
        <w:rPr>
          <w:rFonts w:ascii="Book Antiqua" w:hAnsi="Book Antiqua" w:cs="Arial"/>
          <w:sz w:val="24"/>
          <w:szCs w:val="24"/>
          <w:lang w:val="en-GB"/>
        </w:rPr>
        <w:t>t the time of initial treatment</w:t>
      </w:r>
      <w:r w:rsidRPr="000708CF">
        <w:rPr>
          <w:rFonts w:ascii="Book Antiqua" w:hAnsi="Book Antiqua" w:cs="Arial"/>
          <w:sz w:val="24"/>
          <w:szCs w:val="24"/>
          <w:lang w:val="en-GB"/>
        </w:rPr>
        <w:fldChar w:fldCharType="begin">
          <w:fldData xml:space="preserve">PEVuZE5vdGU+PENpdGU+PEF1dGhvcj5MaTwvQXV0aG9yPjxZZWFyPjIwMTI8L1llYXI+PFJlY051
bT42PC9SZWNOdW0+PERpc3BsYXlUZXh0PjxzdHlsZSBmYWNlPSJzdXBlcnNjcmlwdCI+WzQsIDVd
PC9zdHlsZT48L0Rpc3BsYXlUZXh0PjxyZWNvcmQ+PHJlYy1udW1iZXI+NjwvcmVjLW51bWJlcj48
Zm9yZWlnbi1rZXlzPjxrZXkgYXBwPSJFTiIgZGItaWQ9IjA1czVzc3M1MGV6emVtZTlzMHM1NWRk
MDAwdHR6ZDJwZWR4OSI+Njwva2V5PjwvZm9yZWlnbi1rZXlzPjxyZWYtdHlwZSBuYW1lPSJKb3Vy
bmFsIEFydGljbGUiPjE3PC9yZWYtdHlwZT48Y29udHJpYnV0b3JzPjxhdXRob3JzPjxhdXRob3I+
TGksIFMuPC9hdXRob3I+PGF1dGhvcj5QZW5nLCBZLjwvYXV0aG9yPjxhdXRob3I+V2VpbmhhbmRs
LCBFLiBELjwvYXV0aG9yPjxhdXRob3I+QmxhZXMsIEEuIEguPC9hdXRob3I+PGF1dGhvcj5DZXRp
biwgSy48L2F1dGhvcj48YXV0aG9yPkNoaWEsIFYuIE0uPC9hdXRob3I+PGF1dGhvcj5TdHJ5a2Vy
LCBTLjwvYXV0aG9yPjxhdXRob3I+UGluem9uZSwgSi4gSi48L2F1dGhvcj48YXV0aG9yPkFjcXVh
dmVsbGEsIEouIEYuPC9hdXRob3I+PGF1dGhvcj5Bcm5lc29uLCBULiBKLjwvYXV0aG9yPjwvYXV0
aG9ycz48L2NvbnRyaWJ1dG9ycz48YXV0aC1hZGRyZXNzPkNocm9uaWMgRGlzZWFzZSBSZXNlYXJj
aCBHcm91cCwgTWlubmVhcG9saXMgTWVkaWNhbCBSZXNlYXJjaCBGb3VuZGF0aW9uLCBNaW5uZWFw
b2xpcywgTU4sIFVTQS48L2F1dGgtYWRkcmVzcz48dGl0bGVzPjx0aXRsZT5Fc3RpbWF0ZWQgbnVt
YmVyIG9mIHByZXZhbGVudCBjYXNlcyBvZiBtZXRhc3RhdGljIGJvbmUgZGlzZWFzZSBpbiB0aGUg
VVMgYWR1bHQgcG9wdWxhdGlvbjwvdGl0bGU+PHNlY29uZGFyeS10aXRsZT5DbGluIEVwaWRlbWlv
bDwvc2Vjb25kYXJ5LXRpdGxlPjwvdGl0bGVzPjxwYWdlcz44Ny05MzwvcGFnZXM+PHZvbHVtZT40
PC92b2x1bWU+PGVkaXRpb24+MjAxMi8wNS8xMDwvZWRpdGlvbj48ZGF0ZXM+PHllYXI+MjAxMjwv
eWVhcj48L2RhdGVzPjxpc2JuPjExNzktMTM0OSAoRWxlY3Ryb25pYykmI3hEOzExNzktMTM0OSAo
TGlua2luZyk8L2lzYm4+PGFjY2Vzc2lvbi1udW0+MjI1NzA1Njg8L2FjY2Vzc2lvbi1udW0+PHVy
bHM+PHJlbGF0ZWQtdXJscz48dXJsPmh0dHA6Ly93d3cubmNiaS5ubG0ubmloLmdvdi9wdWJtZWQv
MjI1NzA1Njg8L3VybD48L3JlbGF0ZWQtdXJscz48L3VybHM+PGN1c3RvbTI+MzM0NTg3NDwvY3Vz
dG9tMj48ZWxlY3Ryb25pYy1yZXNvdXJjZS1udW0+MTAuMjE0Ny9DTEVQLlMyODMzOSYjeEQ7Y2xl
cC00LTA4NyBbcGlpXTwvZWxlY3Ryb25pYy1yZXNvdXJjZS1udW0+PGxhbmd1YWdlPmVuZzwvbGFu
Z3VhZ2U+PC9yZWNvcmQ+PC9DaXRlPjxDaXRlPjxBdXRob3I+S29penVtaTwvQXV0aG9yPjxZZWFy
PjIwMDM8L1llYXI+PFJlY051bT4xMDwvUmVjTnVtPjxyZWNvcmQ+PHJlYy1udW1iZXI+MTA8L3Jl
Yy1udW1iZXI+PGZvcmVpZ24ta2V5cz48a2V5IGFwcD0iRU4iIGRiLWlkPSIwNXM1c3NzNTBlenpl
bWU5czBzNTVkZDAwMHR0emQycGVkeDkiPjEwPC9rZXk+PC9mb3JlaWduLWtleXM+PHJlZi10eXBl
IG5hbWU9IkpvdXJuYWwgQXJ0aWNsZSI+MTc8L3JlZi10eXBlPjxjb250cmlidXRvcnM+PGF1dGhv
cnM+PGF1dGhvcj5Lb2l6dW1pLCBNLjwvYXV0aG9yPjxhdXRob3I+WW9zaGltb3RvLCBNLjwvYXV0
aG9yPjxhdXRob3I+S2FzdW1pLCBGLjwvYXV0aG9yPjxhdXRob3I+T2dhdGEsIEUuPC9hdXRob3I+
PC9hdXRob3JzPjwvY29udHJpYnV0b3JzPjxhdXRoLWFkZHJlc3M+RGVwYXJ0bWVudCBvZiBOdWNs
ZWFyIE1lZGljaW5lLCBDYW5jZXIgSW5zdGl0dXRlIEhvc3BpdGFsLCBUb2t5bywgSmFwYW4uIG1p
dHN1cnVAamZjci5vci5qcDwvYXV0aC1hZGRyZXNzPjx0aXRsZXM+PHRpdGxlPkNvbXBhcmlzb24g
YmV0d2VlbiBzb2xpdGFyeSBhbmQgbXVsdGlwbGUgc2tlbGV0YWwgbWV0YXN0YXRpYyBsZXNpb25z
IG9mIGJyZWFzdCBjYW5jZXIgcGF0aWVudHM8L3RpdGxlPjxzZWNvbmRhcnktdGl0bGU+QW5uIE9u
Y29sPC9zZWNvbmRhcnktdGl0bGU+PC90aXRsZXM+PHBhZ2VzPjEyMzQtNDA8L3BhZ2VzPjx2b2x1
bWU+MTQ8L3ZvbHVtZT48bnVtYmVyPjg8L251bWJlcj48ZWRpdGlvbj4yMDAzLzA3LzI2PC9lZGl0
aW9uPjxrZXl3b3Jkcz48a2V5d29yZD5BZHVsdDwva2V5d29yZD48a2V5d29yZD5BZ2VkPC9rZXl3
b3JkPjxrZXl3b3JkPkFuYWx5c2lzIG9mIFZhcmlhbmNlPC9rZXl3b3JkPjxrZXl3b3JkPkJvbmUg
TmVvcGxhc21zLypjbGFzc2lmaWNhdGlvbi9tb3J0YWxpdHkvcmFkaW9udWNsaWRlIGltYWdpbmcv
KnNlY29uZGFyeTwva2V5d29yZD48a2V5d29yZD5CcmVhc3QgTmVvcGxhc21zLypjbGFzc2lmaWNh
dGlvbi9tb3J0YWxpdHkvcmFkaW9udWNsaWRlIGltYWdpbmc8L2tleXdvcmQ+PGtleXdvcmQ+Q29o
b3J0IFN0dWRpZXM8L2tleXdvcmQ+PGtleXdvcmQ+Q29uZmlkZW5jZSBJbnRlcnZhbHM8L2tleXdv
cmQ+PGtleXdvcmQ+RGlzZWFzZS1GcmVlIFN1cnZpdmFsPC9rZXl3b3JkPjxrZXl3b3JkPkZlbWFs
ZTwva2V5d29yZD48a2V5d29yZD5Gb2xsb3ctVXAgU3R1ZGllczwva2V5d29yZD48a2V5d29yZD5I
dW1hbnM8L2tleXdvcmQ+PGtleXdvcmQ+SW5jaWRlbmNlPC9rZXl3b3JkPjxrZXl3b3JkPk1pZGRs
ZSBBZ2VkPC9rZXl3b3JkPjxrZXl3b3JkPk11bHRpdmFyaWF0ZSBBbmFseXNpczwva2V5d29yZD48
a2V5d29yZD5OZW9wbGFzbSBJbnZhc2l2ZW5lc3M8L2tleXdvcmQ+PGtleXdvcmQ+TmVvcGxhc20g
U3RhZ2luZzwva2V5d29yZD48a2V5d29yZD5PZGRzIFJhdGlvPC9rZXl3b3JkPjxrZXl3b3JkPlBy
b2JhYmlsaXR5PC9rZXl3b3JkPjxrZXl3b3JkPlByb3BvcnRpb25hbCBIYXphcmRzIE1vZGVsczwv
a2V5d29yZD48a2V5d29yZD5SZXRyb3NwZWN0aXZlIFN0dWRpZXM8L2tleXdvcmQ+PGtleXdvcmQ+
UmlzayBBc3Nlc3NtZW50PC9rZXl3b3JkPjxrZXl3b3JkPlNldmVyaXR5IG9mIElsbG5lc3MgSW5k
ZXg8L2tleXdvcmQ+PGtleXdvcmQ+U3Vydml2YWwgQW5hbHlzaXM8L2tleXdvcmQ+PGtleXdvcmQ+
U3Vydml2YWwgUmF0ZTwva2V5d29yZD48L2tleXdvcmRzPjxkYXRlcz48eWVhcj4yMDAzPC95ZWFy
PjxwdWItZGF0ZXM+PGRhdGU+QXVnPC9kYXRlPjwvcHViLWRhdGVzPjwvZGF0ZXM+PGlzYm4+MDky
My03NTM0IChQcmludCkmI3hEOzA5MjMtNzUzNCAoTGlua2luZyk8L2lzYm4+PGFjY2Vzc2lvbi1u
dW0+MTI4ODEzODU8L2FjY2Vzc2lvbi1udW0+PHVybHM+PHJlbGF0ZWQtdXJscz48dXJsPmh0dHA6
Ly93d3cubmNiaS5ubG0ubmloLmdvdi9wdWJtZWQvMTI4ODEzODU8L3VybD48L3JlbGF0ZWQtdXJs
cz48L3VybHM+PGxhbmd1YWdlPmVuZzwvbGFuZ3VhZ2U+PC9yZWNvcmQ+PC9DaXRlPjwvRW5kTm90
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PEVuZE5vdGU+PENpdGU+PEF1dGhvcj5MaTwvQXV0aG9yPjxZZWFyPjIwMTI8L1llYXI+PFJlY051
bT42PC9SZWNOdW0+PERpc3BsYXlUZXh0PjxzdHlsZSBmYWNlPSJzdXBlcnNjcmlwdCI+WzQsIDVd
PC9zdHlsZT48L0Rpc3BsYXlUZXh0PjxyZWNvcmQ+PHJlYy1udW1iZXI+NjwvcmVjLW51bWJlcj48
Zm9yZWlnbi1rZXlzPjxrZXkgYXBwPSJFTiIgZGItaWQ9IjA1czVzc3M1MGV6emVtZTlzMHM1NWRk
MDAwdHR6ZDJwZWR4OSI+Njwva2V5PjwvZm9yZWlnbi1rZXlzPjxyZWYtdHlwZSBuYW1lPSJKb3Vy
bmFsIEFydGljbGUiPjE3PC9yZWYtdHlwZT48Y29udHJpYnV0b3JzPjxhdXRob3JzPjxhdXRob3I+
TGksIFMuPC9hdXRob3I+PGF1dGhvcj5QZW5nLCBZLjwvYXV0aG9yPjxhdXRob3I+V2VpbmhhbmRs
LCBFLiBELjwvYXV0aG9yPjxhdXRob3I+QmxhZXMsIEEuIEguPC9hdXRob3I+PGF1dGhvcj5DZXRp
biwgSy48L2F1dGhvcj48YXV0aG9yPkNoaWEsIFYuIE0uPC9hdXRob3I+PGF1dGhvcj5TdHJ5a2Vy
LCBTLjwvYXV0aG9yPjxhdXRob3I+UGluem9uZSwgSi4gSi48L2F1dGhvcj48YXV0aG9yPkFjcXVh
dmVsbGEsIEouIEYuPC9hdXRob3I+PGF1dGhvcj5Bcm5lc29uLCBULiBKLjwvYXV0aG9yPjwvYXV0
aG9ycz48L2NvbnRyaWJ1dG9ycz48YXV0aC1hZGRyZXNzPkNocm9uaWMgRGlzZWFzZSBSZXNlYXJj
aCBHcm91cCwgTWlubmVhcG9saXMgTWVkaWNhbCBSZXNlYXJjaCBGb3VuZGF0aW9uLCBNaW5uZWFw
b2xpcywgTU4sIFVTQS48L2F1dGgtYWRkcmVzcz48dGl0bGVzPjx0aXRsZT5Fc3RpbWF0ZWQgbnVt
YmVyIG9mIHByZXZhbGVudCBjYXNlcyBvZiBtZXRhc3RhdGljIGJvbmUgZGlzZWFzZSBpbiB0aGUg
VVMgYWR1bHQgcG9wdWxhdGlvbjwvdGl0bGU+PHNlY29uZGFyeS10aXRsZT5DbGluIEVwaWRlbWlv
bDwvc2Vjb25kYXJ5LXRpdGxlPjwvdGl0bGVzPjxwYWdlcz44Ny05MzwvcGFnZXM+PHZvbHVtZT40
PC92b2x1bWU+PGVkaXRpb24+MjAxMi8wNS8xMDwvZWRpdGlvbj48ZGF0ZXM+PHllYXI+MjAxMjwv
eWVhcj48L2RhdGVzPjxpc2JuPjExNzktMTM0OSAoRWxlY3Ryb25pYykmI3hEOzExNzktMTM0OSAo
TGlua2luZyk8L2lzYm4+PGFjY2Vzc2lvbi1udW0+MjI1NzA1Njg8L2FjY2Vzc2lvbi1udW0+PHVy
bHM+PHJlbGF0ZWQtdXJscz48dXJsPmh0dHA6Ly93d3cubmNiaS5ubG0ubmloLmdvdi9wdWJtZWQv
MjI1NzA1Njg8L3VybD48L3JlbGF0ZWQtdXJscz48L3VybHM+PGN1c3RvbTI+MzM0NTg3NDwvY3Vz
dG9tMj48ZWxlY3Ryb25pYy1yZXNvdXJjZS1udW0+MTAuMjE0Ny9DTEVQLlMyODMzOSYjeEQ7Y2xl
cC00LTA4NyBbcGlpXTwvZWxlY3Ryb25pYy1yZXNvdXJjZS1udW0+PGxhbmd1YWdlPmVuZzwvbGFu
Z3VhZ2U+PC9yZWNvcmQ+PC9DaXRlPjxDaXRlPjxBdXRob3I+S29penVtaTwvQXV0aG9yPjxZZWFy
PjIwMDM8L1llYXI+PFJlY051bT4xMDwvUmVjTnVtPjxyZWNvcmQ+PHJlYy1udW1iZXI+MTA8L3Jl
Yy1udW1iZXI+PGZvcmVpZ24ta2V5cz48a2V5IGFwcD0iRU4iIGRiLWlkPSIwNXM1c3NzNTBlenpl
bWU5czBzNTVkZDAwMHR0emQycGVkeDkiPjEwPC9rZXk+PC9mb3JlaWduLWtleXM+PHJlZi10eXBl
IG5hbWU9IkpvdXJuYWwgQXJ0aWNsZSI+MTc8L3JlZi10eXBlPjxjb250cmlidXRvcnM+PGF1dGhv
cnM+PGF1dGhvcj5Lb2l6dW1pLCBNLjwvYXV0aG9yPjxhdXRob3I+WW9zaGltb3RvLCBNLjwvYXV0
aG9yPjxhdXRob3I+S2FzdW1pLCBGLjwvYXV0aG9yPjxhdXRob3I+T2dhdGEsIEUuPC9hdXRob3I+
PC9hdXRob3JzPjwvY29udHJpYnV0b3JzPjxhdXRoLWFkZHJlc3M+RGVwYXJ0bWVudCBvZiBOdWNs
ZWFyIE1lZGljaW5lLCBDYW5jZXIgSW5zdGl0dXRlIEhvc3BpdGFsLCBUb2t5bywgSmFwYW4uIG1p
dHN1cnVAamZjci5vci5qcDwvYXV0aC1hZGRyZXNzPjx0aXRsZXM+PHRpdGxlPkNvbXBhcmlzb24g
YmV0d2VlbiBzb2xpdGFyeSBhbmQgbXVsdGlwbGUgc2tlbGV0YWwgbWV0YXN0YXRpYyBsZXNpb25z
IG9mIGJyZWFzdCBjYW5jZXIgcGF0aWVudHM8L3RpdGxlPjxzZWNvbmRhcnktdGl0bGU+QW5uIE9u
Y29sPC9zZWNvbmRhcnktdGl0bGU+PC90aXRsZXM+PHBhZ2VzPjEyMzQtNDA8L3BhZ2VzPjx2b2x1
bWU+MTQ8L3ZvbHVtZT48bnVtYmVyPjg8L251bWJlcj48ZWRpdGlvbj4yMDAzLzA3LzI2PC9lZGl0
aW9uPjxrZXl3b3Jkcz48a2V5d29yZD5BZHVsdDwva2V5d29yZD48a2V5d29yZD5BZ2VkPC9rZXl3
b3JkPjxrZXl3b3JkPkFuYWx5c2lzIG9mIFZhcmlhbmNlPC9rZXl3b3JkPjxrZXl3b3JkPkJvbmUg
TmVvcGxhc21zLypjbGFzc2lmaWNhdGlvbi9tb3J0YWxpdHkvcmFkaW9udWNsaWRlIGltYWdpbmcv
KnNlY29uZGFyeTwva2V5d29yZD48a2V5d29yZD5CcmVhc3QgTmVvcGxhc21zLypjbGFzc2lmaWNh
dGlvbi9tb3J0YWxpdHkvcmFkaW9udWNsaWRlIGltYWdpbmc8L2tleXdvcmQ+PGtleXdvcmQ+Q29o
b3J0IFN0dWRpZXM8L2tleXdvcmQ+PGtleXdvcmQ+Q29uZmlkZW5jZSBJbnRlcnZhbHM8L2tleXdv
cmQ+PGtleXdvcmQ+RGlzZWFzZS1GcmVlIFN1cnZpdmFsPC9rZXl3b3JkPjxrZXl3b3JkPkZlbWFs
ZTwva2V5d29yZD48a2V5d29yZD5Gb2xsb3ctVXAgU3R1ZGllczwva2V5d29yZD48a2V5d29yZD5I
dW1hbnM8L2tleXdvcmQ+PGtleXdvcmQ+SW5jaWRlbmNlPC9rZXl3b3JkPjxrZXl3b3JkPk1pZGRs
ZSBBZ2VkPC9rZXl3b3JkPjxrZXl3b3JkPk11bHRpdmFyaWF0ZSBBbmFseXNpczwva2V5d29yZD48
a2V5d29yZD5OZW9wbGFzbSBJbnZhc2l2ZW5lc3M8L2tleXdvcmQ+PGtleXdvcmQ+TmVvcGxhc20g
U3RhZ2luZzwva2V5d29yZD48a2V5d29yZD5PZGRzIFJhdGlvPC9rZXl3b3JkPjxrZXl3b3JkPlBy
b2JhYmlsaXR5PC9rZXl3b3JkPjxrZXl3b3JkPlByb3BvcnRpb25hbCBIYXphcmRzIE1vZGVsczwv
a2V5d29yZD48a2V5d29yZD5SZXRyb3NwZWN0aXZlIFN0dWRpZXM8L2tleXdvcmQ+PGtleXdvcmQ+
UmlzayBBc3Nlc3NtZW50PC9rZXl3b3JkPjxrZXl3b3JkPlNldmVyaXR5IG9mIElsbG5lc3MgSW5k
ZXg8L2tleXdvcmQ+PGtleXdvcmQ+U3Vydml2YWwgQW5hbHlzaXM8L2tleXdvcmQ+PGtleXdvcmQ+
U3Vydml2YWwgUmF0ZTwva2V5d29yZD48L2tleXdvcmRzPjxkYXRlcz48eWVhcj4yMDAzPC95ZWFy
PjxwdWItZGF0ZXM+PGRhdGU+QXVnPC9kYXRlPjwvcHViLWRhdGVzPjwvZGF0ZXM+PGlzYm4+MDky
My03NTM0IChQcmludCkmI3hEOzA5MjMtNzUzNCAoTGlua2luZyk8L2lzYm4+PGFjY2Vzc2lvbi1u
dW0+MTI4ODEzODU8L2FjY2Vzc2lvbi1udW0+PHVybHM+PHJlbGF0ZWQtdXJscz48dXJsPmh0dHA6
Ly93d3cubmNiaS5ubG0ubmloLmdvdi9wdWJtZWQvMTI4ODEzODU8L3VybD48L3JlbGF0ZWQtdXJs
cz48L3VybHM+PGxhbmd1YWdlPmVuZzwvbGFuZ3VhZ2U+PC9yZWNvcmQ+PC9DaXRlPjwvRW5kTm90
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 w:tooltip="Li, 2012 #6" w:history="1">
        <w:r w:rsidRPr="000708CF">
          <w:rPr>
            <w:rFonts w:ascii="Book Antiqua" w:hAnsi="Book Antiqua" w:cs="Arial"/>
            <w:sz w:val="24"/>
            <w:szCs w:val="24"/>
            <w:vertAlign w:val="superscript"/>
            <w:lang w:val="en-GB"/>
          </w:rPr>
          <w:t>4</w:t>
        </w:r>
      </w:hyperlink>
      <w:r w:rsidR="0063008F">
        <w:rPr>
          <w:rFonts w:ascii="Book Antiqua" w:hAnsi="Book Antiqua" w:cs="Arial"/>
          <w:sz w:val="24"/>
          <w:szCs w:val="24"/>
          <w:vertAlign w:val="superscript"/>
          <w:lang w:val="en-GB"/>
        </w:rPr>
        <w:t>,</w:t>
      </w:r>
      <w:hyperlink w:anchor="_ENREF_5" w:tooltip="Koizumi, 2003 #10" w:history="1">
        <w:r w:rsidRPr="000708CF">
          <w:rPr>
            <w:rFonts w:ascii="Book Antiqua" w:hAnsi="Book Antiqua" w:cs="Arial"/>
            <w:sz w:val="24"/>
            <w:szCs w:val="24"/>
            <w:vertAlign w:val="superscript"/>
            <w:lang w:val="en-GB"/>
          </w:rPr>
          <w:t>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Also, according to autopsy records the chance of having bone-restricted metastasis is very low. Patients with disease confined to bone are more likely to be older at diagnosis and to have well differentiated tumors. Bone metastases are frequently associated with lung and/or liver metastases, and the cases with bo</w:t>
      </w:r>
      <w:r w:rsidR="0063008F">
        <w:rPr>
          <w:rFonts w:ascii="Book Antiqua" w:hAnsi="Book Antiqua" w:cs="Arial"/>
          <w:sz w:val="24"/>
          <w:szCs w:val="24"/>
          <w:lang w:val="en-GB"/>
        </w:rPr>
        <w:t>ne-only metastases are about 5%</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&lt;EndNote&gt;&lt;Cite&gt;&lt;Author&gt;Viadana&lt;/Author&gt;&lt;Year&gt;1973&lt;/Year&gt;&lt;RecNum&gt;1&lt;/RecNum&gt;&lt;DisplayText&gt;&lt;style face="superscript"&gt;[1]&lt;/style&gt;&lt;/DisplayText&gt;&lt;record&gt;&lt;rec-number&gt;1&lt;/rec-number&gt;&lt;foreign-keys&gt;&lt;key app="EN" db-id="05s5sss50ezzeme9s0s55dd000ttzd2pedx9"&gt;1&lt;/key&gt;&lt;/foreign-keys&gt;&lt;ref-type name="Journal Article"&gt;17&lt;/ref-type&gt;&lt;contributors&gt;&lt;authors&gt;&lt;author&gt;Viadana, E.&lt;/author&gt;&lt;author&gt;Bross, I. D.&lt;/author&gt;&lt;author&gt;Pickren, J. W.&lt;/author&gt;&lt;/authors&gt;&lt;/contributors&gt;&lt;titles&gt;&lt;title&gt;An autopsy study of some routes of dissemination of cancer of the breast&lt;/title&gt;&lt;secondary-title&gt;Br J Cancer&lt;/secondary-title&gt;&lt;/titles&gt;&lt;pages&gt;336-40&lt;/pages&gt;&lt;volume&gt;27&lt;/volume&gt;&lt;number&gt;4&lt;/number&gt;&lt;edition&gt;1973/04/01&lt;/edition&gt;&lt;keywords&gt;&lt;keyword&gt;Analysis of Variance&lt;/keyword&gt;&lt;keyword&gt;Autopsy&lt;/keyword&gt;&lt;keyword&gt;Bone Neoplasms/pathology&lt;/keyword&gt;&lt;keyword&gt;Breast Neoplasms/*pathology&lt;/keyword&gt;&lt;keyword&gt;Female&lt;/keyword&gt;&lt;keyword&gt;Humans&lt;/keyword&gt;&lt;keyword&gt;Liver Neoplasms/pathology&lt;/keyword&gt;&lt;keyword&gt;Lung Neoplasms/pathology&lt;/keyword&gt;&lt;keyword&gt;Male&lt;/keyword&gt;&lt;keyword&gt;Models, Biological&lt;/keyword&gt;&lt;keyword&gt;Neoplasm Metastasis/*pathology&lt;/keyword&gt;&lt;keyword&gt;Probability&lt;/keyword&gt;&lt;keyword&gt;Time Factors&lt;/keyword&gt;&lt;/keywords&gt;&lt;dates&gt;&lt;year&gt;1973&lt;/year&gt;&lt;pub-dates&gt;&lt;date&gt;Apr&lt;/date&gt;&lt;/pub-dates&gt;&lt;/dates&gt;&lt;isbn&gt;0007-0920 (Print)&amp;#xD;0007-0920 (Linking)&lt;/isbn&gt;&lt;accession-num&gt;4701705&lt;/accession-num&gt;&lt;urls&gt;&lt;related-urls&gt;&lt;url&gt;http://www.ncbi.nlm.nih.gov/pubmed/4701705&lt;/url&gt;&lt;/related-urls&gt;&lt;/urls&gt;&lt;custom2&gt;2008793&lt;/custom2&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 w:tooltip="Viadana, 1973 #1" w:history="1">
        <w:r w:rsidRPr="000708CF">
          <w:rPr>
            <w:rFonts w:ascii="Book Antiqua" w:hAnsi="Book Antiqua" w:cs="Arial"/>
            <w:sz w:val="24"/>
            <w:szCs w:val="24"/>
            <w:vertAlign w:val="superscript"/>
            <w:lang w:val="en-GB"/>
          </w:rPr>
          <w:t>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In a distinctive way, patients with bone metastasis are more likely to have metastases in the central nervous system (CNS, about 27%) with respect to patients without bone metastasis (about 10%)</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&lt;EndNote&gt;&lt;Cite&gt;&lt;Author&gt;Cummings&lt;/Author&gt;&lt;Year&gt;2013&lt;/Year&gt;&lt;RecNum&gt;12&lt;/RecNum&gt;&lt;DisplayText&gt;&lt;style face="superscript"&gt;[6]&lt;/style&gt;&lt;/DisplayText&gt;&lt;record&gt;&lt;rec-number&gt;12&lt;/rec-number&gt;&lt;foreign-keys&gt;&lt;key app="EN" db-id="05s5sss50ezzeme9s0s55dd000ttzd2pedx9"&gt;12&lt;/key&gt;&lt;/foreign-keys&gt;&lt;ref-type name="Journal Article"&gt;17&lt;/ref-type&gt;&lt;contributors&gt;&lt;authors&gt;&lt;author&gt;Cummings, M. C.&lt;/author&gt;&lt;author&gt;Simpson, P. T.&lt;/author&gt;&lt;author&gt;Reid, L. E.&lt;/author&gt;&lt;author&gt;Jayanthan, J.&lt;/author&gt;&lt;author&gt;Skerman, J.&lt;/author&gt;&lt;author&gt;Song, S.&lt;/author&gt;&lt;author&gt;McCart Reed, A. E.&lt;/author&gt;&lt;author&gt;Kutasovic, J. R.&lt;/author&gt;&lt;author&gt;Morey, A. L.&lt;/author&gt;&lt;author&gt;Marquart, L.&lt;/author&gt;&lt;author&gt;O&amp;apos;Rourke, P.&lt;/author&gt;&lt;author&gt;Lakhani, S. R.&lt;/author&gt;&lt;/authors&gt;&lt;/contributors&gt;&lt;auth-address&gt;The University of Queensland, UQ Centre for Clinical Research, Herston, Brisbane, QLD 4029, Australia; Pathology Queensland: The Royal Brisbane &amp;amp; Women&amp;apos;s Hospital, Brisbane, QLD 4029, Australia; The University of Queensland, School of Medicine, Herston, Brisbane, QLD 4006, Australia.&lt;/auth-address&gt;&lt;titles&gt;&lt;title&gt;Metastatic progression of breast cancer: insights from 50 years of autopsies&lt;/title&gt;&lt;secondary-title&gt;J Pathol&lt;/secondary-title&gt;&lt;/titles&gt;&lt;edition&gt;2013/10/15&lt;/edition&gt;&lt;dates&gt;&lt;year&gt;2013&lt;/year&gt;&lt;pub-dates&gt;&lt;date&gt;Oct 3&lt;/date&gt;&lt;/pub-dates&gt;&lt;/dates&gt;&lt;isbn&gt;1096-9896 (Electronic)&amp;#xD;0022-3417 (Linking)&lt;/isbn&gt;&lt;accession-num&gt;24122263&lt;/accession-num&gt;&lt;urls&gt;&lt;related-urls&gt;&lt;url&gt;http://www.ncbi.nlm.nih.gov/pubmed/24122263&lt;/url&gt;&lt;/related-urls&gt;&lt;/urls&gt;&lt;electronic-resource-num&gt;10.1002/path.4288&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 w:tooltip="Cummings, 2013 #12" w:history="1">
        <w:r w:rsidRPr="000708CF">
          <w:rPr>
            <w:rFonts w:ascii="Book Antiqua" w:hAnsi="Book Antiqua" w:cs="Arial"/>
            <w:sz w:val="24"/>
            <w:szCs w:val="24"/>
            <w:vertAlign w:val="superscript"/>
            <w:lang w:val="en-GB"/>
          </w:rPr>
          <w:t>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and 18% of patients with CNS diseas</w:t>
      </w:r>
      <w:r w:rsidR="0063008F">
        <w:rPr>
          <w:rFonts w:ascii="Book Antiqua" w:hAnsi="Book Antiqua" w:cs="Arial"/>
          <w:sz w:val="24"/>
          <w:szCs w:val="24"/>
          <w:lang w:val="en-GB"/>
        </w:rPr>
        <w:t>e have bone as the initial site</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&lt;EndNote&gt;&lt;Cite&gt;&lt;Author&gt;Altundag&lt;/Author&gt;&lt;Year&gt;2007&lt;/Year&gt;&lt;RecNum&gt;14&lt;/RecNum&gt;&lt;DisplayText&gt;&lt;style face="superscript"&gt;[7]&lt;/style&gt;&lt;/DisplayText&gt;&lt;record&gt;&lt;rec-number&gt;14&lt;/rec-number&gt;&lt;foreign-keys&gt;&lt;key app="EN" db-id="05s5sss50ezzeme9s0s55dd000ttzd2pedx9"&gt;14&lt;/key&gt;&lt;/foreign-keys&gt;&lt;ref-type name="Journal Article"&gt;17&lt;/ref-type&gt;&lt;contributors&gt;&lt;authors&gt;&lt;author&gt;Altundag, K.&lt;/author&gt;&lt;author&gt;Bondy, M. L.&lt;/author&gt;&lt;author&gt;Mirza, N. Q.&lt;/author&gt;&lt;author&gt;Kau, S. W.&lt;/author&gt;&lt;author&gt;Broglio, K.&lt;/author&gt;&lt;author&gt;Hortobagyi, G. N.&lt;/author&gt;&lt;author&gt;Rivera, E.&lt;/author&gt;&lt;/authors&gt;&lt;/contributors&gt;&lt;auth-address&gt;Department of Breast Medical Oncology, The University of Texas M. D. Anderson Cancer Center, Houston, Texas 77030-4009, USA.&lt;/auth-address&gt;&lt;titles&gt;&lt;title&gt;Clinicopathologic characteristics and prognostic factors in 420 metastatic breast cancer patients with central nervous system metastasis&lt;/title&gt;&lt;secondary-title&gt;Cancer&lt;/secondary-title&gt;&lt;/titles&gt;&lt;pages&gt;2640-7&lt;/pages&gt;&lt;volume&gt;110&lt;/volume&gt;&lt;number&gt;12&lt;/number&gt;&lt;edition&gt;2007/10/27&lt;/edition&gt;&lt;keywords&gt;&lt;keyword&gt;Adult&lt;/keyword&gt;&lt;keyword&gt;Aged&lt;/keyword&gt;&lt;keyword&gt;Breast Neoplasms/*pathology&lt;/keyword&gt;&lt;keyword&gt;Central Nervous System Neoplasms/*secondary&lt;/keyword&gt;&lt;keyword&gt;Disease-Free Survival&lt;/keyword&gt;&lt;keyword&gt;Female&lt;/keyword&gt;&lt;keyword&gt;Humans&lt;/keyword&gt;&lt;keyword&gt;Middle Aged&lt;/keyword&gt;&lt;keyword&gt;Prognosis&lt;/keyword&gt;&lt;keyword&gt;Retrospective Studies&lt;/keyword&gt;&lt;keyword&gt;Survival Rate&lt;/keyword&gt;&lt;keyword&gt;Time Factors&lt;/keyword&gt;&lt;/keywords&gt;&lt;dates&gt;&lt;year&gt;2007&lt;/year&gt;&lt;pub-dates&gt;&lt;date&gt;Dec 15&lt;/date&gt;&lt;/pub-dates&gt;&lt;/dates&gt;&lt;isbn&gt;0008-543X (Print)&amp;#xD;0008-543X (Linking)&lt;/isbn&gt;&lt;accession-num&gt;17960791&lt;/accession-num&gt;&lt;urls&gt;&lt;related-urls&gt;&lt;url&gt;http://www.ncbi.nlm.nih.gov/pubmed/17960791&lt;/url&gt;&lt;/related-urls&gt;&lt;/urls&gt;&lt;electronic-resource-num&gt;10.1002/cncr.23088&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 w:tooltip="Altundag, 2007 #14" w:history="1">
        <w:r w:rsidRPr="000708CF">
          <w:rPr>
            <w:rFonts w:ascii="Book Antiqua" w:hAnsi="Book Antiqua" w:cs="Arial"/>
            <w:sz w:val="24"/>
            <w:szCs w:val="24"/>
            <w:vertAlign w:val="superscript"/>
            <w:lang w:val="en-GB"/>
          </w:rPr>
          <w:t>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In addition, lung and liver metastases are frequently found in more widespread disease with respect to bone metastasis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&lt;EndNote&gt;&lt;Cite&gt;&lt;Author&gt;Cummings&lt;/Author&gt;&lt;Year&gt;2013&lt;/Year&gt;&lt;RecNum&gt;12&lt;/RecNum&gt;&lt;DisplayText&gt;&lt;style face="superscript"&gt;[6]&lt;/style&gt;&lt;/DisplayText&gt;&lt;record&gt;&lt;rec-number&gt;12&lt;/rec-number&gt;&lt;foreign-keys&gt;&lt;key app="EN" db-id="05s5sss50ezzeme9s0s55dd000ttzd2pedx9"&gt;12&lt;/key&gt;&lt;/foreign-keys&gt;&lt;ref-type name="Journal Article"&gt;17&lt;/ref-type&gt;&lt;contributors&gt;&lt;authors&gt;&lt;author&gt;Cummings, M. C.&lt;/author&gt;&lt;author&gt;Simpson, P. T.&lt;/author&gt;&lt;author&gt;Reid, L. E.&lt;/author&gt;&lt;author&gt;Jayanthan, J.&lt;/author&gt;&lt;author&gt;Skerman, J.&lt;/author&gt;&lt;author&gt;Song, S.&lt;/author&gt;&lt;author&gt;McCart Reed, A. E.&lt;/author&gt;&lt;author&gt;Kutasovic, J. R.&lt;/author&gt;&lt;author&gt;Morey, A. L.&lt;/author&gt;&lt;author&gt;Marquart, L.&lt;/author&gt;&lt;author&gt;O&amp;apos;Rourke, P.&lt;/author&gt;&lt;author&gt;Lakhani, S. R.&lt;/author&gt;&lt;/authors&gt;&lt;/contributors&gt;&lt;auth-address&gt;The University of Queensland, UQ Centre for Clinical Research, Herston, Brisbane, QLD 4029, Australia; Pathology Queensland: The Royal Brisbane &amp;amp; Women&amp;apos;s Hospital, Brisbane, QLD 4029, Australia; The University of Queensland, School of Medicine, Herston, Brisbane, QLD 4006, Australia.&lt;/auth-address&gt;&lt;titles&gt;&lt;title&gt;Metastatic progression of breast cancer: insights from 50 years of autopsies&lt;/title&gt;&lt;secondary-title&gt;J Pathol&lt;/secondary-title&gt;&lt;/titles&gt;&lt;edition&gt;2013/10/15&lt;/edition&gt;&lt;dates&gt;&lt;year&gt;2013&lt;/year&gt;&lt;pub-dates&gt;&lt;date&gt;Oct 3&lt;/date&gt;&lt;/pub-dates&gt;&lt;/dates&gt;&lt;isbn&gt;1096-9896 (Electronic)&amp;#xD;0022-3417 (Linking)&lt;/isbn&gt;&lt;accession-num&gt;24122263&lt;/accession-num&gt;&lt;urls&gt;&lt;related-urls&gt;&lt;url&gt;http://www.ncbi.nlm.nih.gov/pubmed/24122263&lt;/url&gt;&lt;/related-urls&gt;&lt;/urls&gt;&lt;electronic-resource-num&gt;10.1002/path.4288&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 w:tooltip="Cummings, 2013 #12" w:history="1">
        <w:r w:rsidRPr="000708CF">
          <w:rPr>
            <w:rFonts w:ascii="Book Antiqua" w:hAnsi="Book Antiqua" w:cs="Arial"/>
            <w:sz w:val="24"/>
            <w:szCs w:val="24"/>
            <w:vertAlign w:val="superscript"/>
            <w:lang w:val="en-GB"/>
          </w:rPr>
          <w:t>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The predilection of BrCa cells for bone is confirmed by the fact that in more than 50% of BrCa patients, bone is the first site of distant relapse</w:t>
      </w:r>
      <w:r w:rsidRPr="000708CF">
        <w:rPr>
          <w:rFonts w:ascii="Book Antiqua" w:hAnsi="Book Antiqua" w:cs="Arial"/>
          <w:sz w:val="24"/>
          <w:szCs w:val="24"/>
          <w:lang w:val="en-GB"/>
        </w:rPr>
        <w:fldChar w:fldCharType="begin">
          <w:fldData xml:space="preserve">PEVuZE5vdGU+PENpdGU+PEF1dGhvcj5Lb2l6dW1pPC9BdXRob3I+PFllYXI+MjAwMzwvWWVhcj48
UmVjTnVtPjEwPC9SZWNOdW0+PERpc3BsYXlUZXh0PjxzdHlsZSBmYWNlPSJzdXBlcnNjcmlwdCI+
WzUsIDhdPC9zdHlsZT48L0Rpc3BsYXlUZXh0PjxyZWNvcmQ+PHJlYy1udW1iZXI+MTA8L3JlYy1u
dW1iZXI+PGZvcmVpZ24ta2V5cz48a2V5IGFwcD0iRU4iIGRiLWlkPSIwNXM1c3NzNTBlenplbWU5
czBzNTVkZDAwMHR0emQycGVkeDkiPjEwPC9rZXk+PC9mb3JlaWduLWtleXM+PHJlZi10eXBlIG5h
bWU9IkpvdXJuYWwgQXJ0aWNsZSI+MTc8L3JlZi10eXBlPjxjb250cmlidXRvcnM+PGF1dGhvcnM+
PGF1dGhvcj5Lb2l6dW1pLCBNLjwvYXV0aG9yPjxhdXRob3I+WW9zaGltb3RvLCBNLjwvYXV0aG9y
PjxhdXRob3I+S2FzdW1pLCBGLjwvYXV0aG9yPjxhdXRob3I+T2dhdGEsIEUuPC9hdXRob3I+PC9h
dXRob3JzPjwvY29udHJpYnV0b3JzPjxhdXRoLWFkZHJlc3M+RGVwYXJ0bWVudCBvZiBOdWNsZWFy
IE1lZGljaW5lLCBDYW5jZXIgSW5zdGl0dXRlIEhvc3BpdGFsLCBUb2t5bywgSmFwYW4uIG1pdHN1
cnVAamZjci5vci5qcDwvYXV0aC1hZGRyZXNzPjx0aXRsZXM+PHRpdGxlPkNvbXBhcmlzb24gYmV0
d2VlbiBzb2xpdGFyeSBhbmQgbXVsdGlwbGUgc2tlbGV0YWwgbWV0YXN0YXRpYyBsZXNpb25zIG9m
IGJyZWFzdCBjYW5jZXIgcGF0aWVudHM8L3RpdGxlPjxzZWNvbmRhcnktdGl0bGU+QW5uIE9uY29s
PC9zZWNvbmRhcnktdGl0bGU+PC90aXRsZXM+PHBhZ2VzPjEyMzQtNDA8L3BhZ2VzPjx2b2x1bWU+
MTQ8L3ZvbHVtZT48bnVtYmVyPjg8L251bWJlcj48ZWRpdGlvbj4yMDAzLzA3LzI2PC9lZGl0aW9u
PjxrZXl3b3Jkcz48a2V5d29yZD5BZHVsdDwva2V5d29yZD48a2V5d29yZD5BZ2VkPC9rZXl3b3Jk
PjxrZXl3b3JkPkFuYWx5c2lzIG9mIFZhcmlhbmNlPC9rZXl3b3JkPjxrZXl3b3JkPkJvbmUgTmVv
cGxhc21zLypjbGFzc2lmaWNhdGlvbi9tb3J0YWxpdHkvcmFkaW9udWNsaWRlIGltYWdpbmcvKnNl
Y29uZGFyeTwva2V5d29yZD48a2V5d29yZD5CcmVhc3QgTmVvcGxhc21zLypjbGFzc2lmaWNhdGlv
bi9tb3J0YWxpdHkvcmFkaW9udWNsaWRlIGltYWdpbmc8L2tleXdvcmQ+PGtleXdvcmQ+Q29ob3J0
IFN0dWRpZXM8L2tleXdvcmQ+PGtleXdvcmQ+Q29uZmlkZW5jZSBJbnRlcnZhbHM8L2tleXdvcmQ+
PGtleXdvcmQ+RGlzZWFzZS1GcmVlIFN1cnZpdmFsPC9rZXl3b3JkPjxrZXl3b3JkPkZlbWFsZTwv
a2V5d29yZD48a2V5d29yZD5Gb2xsb3ctVXAgU3R1ZGllczwva2V5d29yZD48a2V5d29yZD5IdW1h
bnM8L2tleXdvcmQ+PGtleXdvcmQ+SW5jaWRlbmNlPC9rZXl3b3JkPjxrZXl3b3JkPk1pZGRsZSBB
Z2VkPC9rZXl3b3JkPjxrZXl3b3JkPk11bHRpdmFyaWF0ZSBBbmFseXNpczwva2V5d29yZD48a2V5
d29yZD5OZW9wbGFzbSBJbnZhc2l2ZW5lc3M8L2tleXdvcmQ+PGtleXdvcmQ+TmVvcGxhc20gU3Rh
Z2luZzwva2V5d29yZD48a2V5d29yZD5PZGRzIFJhdGlvPC9rZXl3b3JkPjxrZXl3b3JkPlByb2Jh
YmlsaXR5PC9rZXl3b3JkPjxrZXl3b3JkPlByb3BvcnRpb25hbCBIYXphcmRzIE1vZGVsczwva2V5
d29yZD48a2V5d29yZD5SZXRyb3NwZWN0aXZlIFN0dWRpZXM8L2tleXdvcmQ+PGtleXdvcmQ+Umlz
ayBBc3Nlc3NtZW50PC9rZXl3b3JkPjxrZXl3b3JkPlNldmVyaXR5IG9mIElsbG5lc3MgSW5kZXg8
L2tleXdvcmQ+PGtleXdvcmQ+U3Vydml2YWwgQW5hbHlzaXM8L2tleXdvcmQ+PGtleXdvcmQ+U3Vy
dml2YWwgUmF0ZTwva2V5d29yZD48L2tleXdvcmRzPjxkYXRlcz48eWVhcj4yMDAzPC95ZWFyPjxw
dWItZGF0ZXM+PGRhdGU+QXVnPC9kYXRlPjwvcHViLWRhdGVzPjwvZGF0ZXM+PGlzYm4+MDkyMy03
NTM0IChQcmludCkmI3hEOzA5MjMtNzUzNCAoTGlua2luZyk8L2lzYm4+PGFjY2Vzc2lvbi1udW0+
MTI4ODEzODU8L2FjY2Vzc2lvbi1udW0+PHVybHM+PHJlbGF0ZWQtdXJscz48dXJsPmh0dHA6Ly93
d3cubmNiaS5ubG0ubmloLmdvdi9wdWJtZWQvMTI4ODEzODU8L3VybD48L3JlbGF0ZWQtdXJscz48
L3VybHM+PGxhbmd1YWdlPmVuZzwvbGFuZ3VhZ2U+PC9yZWNvcmQ+PC9DaXRlPjxDaXRlPjxBdXRo
b3I+Q29sZW1hbjwvQXV0aG9yPjxZZWFyPjE5ODc8L1llYXI+PFJlY051bT4xODwvUmVjTnVtPjxy
ZWNvcmQ+PHJlYy1udW1iZXI+MTg8L3JlYy1udW1iZXI+PGZvcmVpZ24ta2V5cz48a2V5IGFwcD0i
RU4iIGRiLWlkPSIwNXM1c3NzNTBlenplbWU5czBzNTVkZDAwMHR0emQycGVkeDkiPjE4PC9rZXk+
PC9mb3JlaWduLWtleXM+PHJlZi10eXBlIG5hbWU9IkpvdXJuYWwgQXJ0aWNsZSI+MTc8L3JlZi10
eXBlPjxjb250cmlidXRvcnM+PGF1dGhvcnM+PGF1dGhvcj5Db2xlbWFuLCBSLiBFLjwvYXV0aG9y
PjxhdXRob3I+UnViZW5zLCBSLiBELjwvYXV0aG9yPjwvYXV0aG9ycz48L2NvbnRyaWJ1dG9ycz48
dGl0bGVzPjx0aXRsZT5UaGUgY2xpbmljYWwgY291cnNlIG9mIGJvbmUgbWV0YXN0YXNlcyBmcm9t
IGJyZWFzdCBjYW5jZXI8L3RpdGxlPjxzZWNvbmRhcnktdGl0bGU+QnIgSiBDYW5jZXI8L3NlY29u
ZGFyeS10aXRsZT48L3RpdGxlcz48cGFnZXM+NjEtNjwvcGFnZXM+PHZvbHVtZT41NTwvdm9sdW1l
PjxudW1iZXI+MTwvbnVtYmVyPjxlZGl0aW9uPjE5ODcvMDEvMDE8L2VkaXRpb24+PGtleXdvcmRz
PjxrZXl3b3JkPkFkdWx0PC9rZXl3b3JkPjxrZXl3b3JkPkFnZWQ8L2tleXdvcmQ+PGtleXdvcmQ+
Qm9uZSBOZW9wbGFzbXMvZHJ1ZyB0aGVyYXB5LypzZWNvbmRhcnk8L2tleXdvcmQ+PGtleXdvcmQ+
QnJlYXN0IE5lb3BsYXNtcy9kcnVnIHRoZXJhcHkvbW9ydGFsaXR5LypwYXRob2xvZ3k8L2tleXdv
cmQ+PGtleXdvcmQ+RmVtYWxlPC9rZXl3b3JkPjxrZXl3b3JkPkh1bWFuczwva2V5d29yZD48a2V5
d29yZD5IeXBlcmNhbGNlbWlhL2NvbXBsaWNhdGlvbnM8L2tleXdvcmQ+PGtleXdvcmQ+TGl2ZXIg
TmVvcGxhc21zL3NlY29uZGFyeTwva2V5d29yZD48a2V5d29yZD5NaWRkbGUgQWdlZDwva2V5d29y
ZD48a2V5d29yZD5Qcm9nbm9zaXM8L2tleXdvcmQ+PGtleXdvcmQ+UmVjZXB0b3JzLCBFc3Ryb2dl
bi9hbmFseXNpczwva2V5d29yZD48a2V5d29yZD5SZWNlcHRvcnMsIFByb2dlc3Rlcm9uZS9hbmFs
eXNpczwva2V5d29yZD48a2V5d29yZD5UaW1lIEZhY3RvcnM8L2tleXdvcmQ+PC9rZXl3b3Jkcz48
ZGF0ZXM+PHllYXI+MTk4NzwveWVhcj48cHViLWRhdGVzPjxkYXRlPkphbjwvZGF0ZT48L3B1Yi1k
YXRlcz48L2RhdGVzPjxpc2JuPjAwMDctMDkyMCAoUHJpbnQpJiN4RDswMDA3LTA5MjAgKExpbmtp
bmcpPC9pc2JuPjxhY2Nlc3Npb24tbnVtPjM4MTQ0NzY8L2FjY2Vzc2lvbi1udW0+PHVybHM+PHJl
bGF0ZWQtdXJscz48dXJsPmh0dHA6Ly93d3cubmNiaS5ubG0ubmloLmdvdi9wdWJtZWQvMzgxNDQ3
NjwvdXJsPjwvcmVsYXRlZC11cmxzPjwvdXJscz48Y3VzdG9tMj4yMDAxNTc1PC9jdXN0b20yPjxs
YW5ndWFnZT5lbmc8L2xhbmd1YWdlPjwvcmVjb3JkPjwvQ2l0ZT48L0VuZE5vdGU+AG==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PEVuZE5vdGU+PENpdGU+PEF1dGhvcj5Lb2l6dW1pPC9BdXRob3I+PFllYXI+MjAwMzwvWWVhcj48
UmVjTnVtPjEwPC9SZWNOdW0+PERpc3BsYXlUZXh0PjxzdHlsZSBmYWNlPSJzdXBlcnNjcmlwdCI+
WzUsIDhdPC9zdHlsZT48L0Rpc3BsYXlUZXh0PjxyZWNvcmQ+PHJlYy1udW1iZXI+MTA8L3JlYy1u
dW1iZXI+PGZvcmVpZ24ta2V5cz48a2V5IGFwcD0iRU4iIGRiLWlkPSIwNXM1c3NzNTBlenplbWU5
czBzNTVkZDAwMHR0emQycGVkeDkiPjEwPC9rZXk+PC9mb3JlaWduLWtleXM+PHJlZi10eXBlIG5h
bWU9IkpvdXJuYWwgQXJ0aWNsZSI+MTc8L3JlZi10eXBlPjxjb250cmlidXRvcnM+PGF1dGhvcnM+
PGF1dGhvcj5Lb2l6dW1pLCBNLjwvYXV0aG9yPjxhdXRob3I+WW9zaGltb3RvLCBNLjwvYXV0aG9y
PjxhdXRob3I+S2FzdW1pLCBGLjwvYXV0aG9yPjxhdXRob3I+T2dhdGEsIEUuPC9hdXRob3I+PC9h
dXRob3JzPjwvY29udHJpYnV0b3JzPjxhdXRoLWFkZHJlc3M+RGVwYXJ0bWVudCBvZiBOdWNsZWFy
IE1lZGljaW5lLCBDYW5jZXIgSW5zdGl0dXRlIEhvc3BpdGFsLCBUb2t5bywgSmFwYW4uIG1pdHN1
cnVAamZjci5vci5qcDwvYXV0aC1hZGRyZXNzPjx0aXRsZXM+PHRpdGxlPkNvbXBhcmlzb24gYmV0
d2VlbiBzb2xpdGFyeSBhbmQgbXVsdGlwbGUgc2tlbGV0YWwgbWV0YXN0YXRpYyBsZXNpb25zIG9m
IGJyZWFzdCBjYW5jZXIgcGF0aWVudHM8L3RpdGxlPjxzZWNvbmRhcnktdGl0bGU+QW5uIE9uY29s
PC9zZWNvbmRhcnktdGl0bGU+PC90aXRsZXM+PHBhZ2VzPjEyMzQtNDA8L3BhZ2VzPjx2b2x1bWU+
MTQ8L3ZvbHVtZT48bnVtYmVyPjg8L251bWJlcj48ZWRpdGlvbj4yMDAzLzA3LzI2PC9lZGl0aW9u
PjxrZXl3b3Jkcz48a2V5d29yZD5BZHVsdDwva2V5d29yZD48a2V5d29yZD5BZ2VkPC9rZXl3b3Jk
PjxrZXl3b3JkPkFuYWx5c2lzIG9mIFZhcmlhbmNlPC9rZXl3b3JkPjxrZXl3b3JkPkJvbmUgTmVv
cGxhc21zLypjbGFzc2lmaWNhdGlvbi9tb3J0YWxpdHkvcmFkaW9udWNsaWRlIGltYWdpbmcvKnNl
Y29uZGFyeTwva2V5d29yZD48a2V5d29yZD5CcmVhc3QgTmVvcGxhc21zLypjbGFzc2lmaWNhdGlv
bi9tb3J0YWxpdHkvcmFkaW9udWNsaWRlIGltYWdpbmc8L2tleXdvcmQ+PGtleXdvcmQ+Q29ob3J0
IFN0dWRpZXM8L2tleXdvcmQ+PGtleXdvcmQ+Q29uZmlkZW5jZSBJbnRlcnZhbHM8L2tleXdvcmQ+
PGtleXdvcmQ+RGlzZWFzZS1GcmVlIFN1cnZpdmFsPC9rZXl3b3JkPjxrZXl3b3JkPkZlbWFsZTwv
a2V5d29yZD48a2V5d29yZD5Gb2xsb3ctVXAgU3R1ZGllczwva2V5d29yZD48a2V5d29yZD5IdW1h
bnM8L2tleXdvcmQ+PGtleXdvcmQ+SW5jaWRlbmNlPC9rZXl3b3JkPjxrZXl3b3JkPk1pZGRsZSBB
Z2VkPC9rZXl3b3JkPjxrZXl3b3JkPk11bHRpdmFyaWF0ZSBBbmFseXNpczwva2V5d29yZD48a2V5
d29yZD5OZW9wbGFzbSBJbnZhc2l2ZW5lc3M8L2tleXdvcmQ+PGtleXdvcmQ+TmVvcGxhc20gU3Rh
Z2luZzwva2V5d29yZD48a2V5d29yZD5PZGRzIFJhdGlvPC9rZXl3b3JkPjxrZXl3b3JkPlByb2Jh
YmlsaXR5PC9rZXl3b3JkPjxrZXl3b3JkPlByb3BvcnRpb25hbCBIYXphcmRzIE1vZGVsczwva2V5
d29yZD48a2V5d29yZD5SZXRyb3NwZWN0aXZlIFN0dWRpZXM8L2tleXdvcmQ+PGtleXdvcmQ+Umlz
ayBBc3Nlc3NtZW50PC9rZXl3b3JkPjxrZXl3b3JkPlNldmVyaXR5IG9mIElsbG5lc3MgSW5kZXg8
L2tleXdvcmQ+PGtleXdvcmQ+U3Vydml2YWwgQW5hbHlzaXM8L2tleXdvcmQ+PGtleXdvcmQ+U3Vy
dml2YWwgUmF0ZTwva2V5d29yZD48L2tleXdvcmRzPjxkYXRlcz48eWVhcj4yMDAzPC95ZWFyPjxw
dWItZGF0ZXM+PGRhdGU+QXVnPC9kYXRlPjwvcHViLWRhdGVzPjwvZGF0ZXM+PGlzYm4+MDkyMy03
NTM0IChQcmludCkmI3hEOzA5MjMtNzUzNCAoTGlua2luZyk8L2lzYm4+PGFjY2Vzc2lvbi1udW0+
MTI4ODEzODU8L2FjY2Vzc2lvbi1udW0+PHVybHM+PHJlbGF0ZWQtdXJscz48dXJsPmh0dHA6Ly93
d3cubmNiaS5ubG0ubmloLmdvdi9wdWJtZWQvMTI4ODEzODU8L3VybD48L3JlbGF0ZWQtdXJscz48
L3VybHM+PGxhbmd1YWdlPmVuZzwvbGFuZ3VhZ2U+PC9yZWNvcmQ+PC9DaXRlPjxDaXRlPjxBdXRo
b3I+Q29sZW1hbjwvQXV0aG9yPjxZZWFyPjE5ODc8L1llYXI+PFJlY051bT4xODwvUmVjTnVtPjxy
ZWNvcmQ+PHJlYy1udW1iZXI+MTg8L3JlYy1udW1iZXI+PGZvcmVpZ24ta2V5cz48a2V5IGFwcD0i
RU4iIGRiLWlkPSIwNXM1c3NzNTBlenplbWU5czBzNTVkZDAwMHR0emQycGVkeDkiPjE4PC9rZXk+
PC9mb3JlaWduLWtleXM+PHJlZi10eXBlIG5hbWU9IkpvdXJuYWwgQXJ0aWNsZSI+MTc8L3JlZi10
eXBlPjxjb250cmlidXRvcnM+PGF1dGhvcnM+PGF1dGhvcj5Db2xlbWFuLCBSLiBFLjwvYXV0aG9y
PjxhdXRob3I+UnViZW5zLCBSLiBELjwvYXV0aG9yPjwvYXV0aG9ycz48L2NvbnRyaWJ1dG9ycz48
dGl0bGVzPjx0aXRsZT5UaGUgY2xpbmljYWwgY291cnNlIG9mIGJvbmUgbWV0YXN0YXNlcyBmcm9t
IGJyZWFzdCBjYW5jZXI8L3RpdGxlPjxzZWNvbmRhcnktdGl0bGU+QnIgSiBDYW5jZXI8L3NlY29u
ZGFyeS10aXRsZT48L3RpdGxlcz48cGFnZXM+NjEtNjwvcGFnZXM+PHZvbHVtZT41NTwvdm9sdW1l
PjxudW1iZXI+MTwvbnVtYmVyPjxlZGl0aW9uPjE5ODcvMDEvMDE8L2VkaXRpb24+PGtleXdvcmRz
PjxrZXl3b3JkPkFkdWx0PC9rZXl3b3JkPjxrZXl3b3JkPkFnZWQ8L2tleXdvcmQ+PGtleXdvcmQ+
Qm9uZSBOZW9wbGFzbXMvZHJ1ZyB0aGVyYXB5LypzZWNvbmRhcnk8L2tleXdvcmQ+PGtleXdvcmQ+
QnJlYXN0IE5lb3BsYXNtcy9kcnVnIHRoZXJhcHkvbW9ydGFsaXR5LypwYXRob2xvZ3k8L2tleXdv
cmQ+PGtleXdvcmQ+RmVtYWxlPC9rZXl3b3JkPjxrZXl3b3JkPkh1bWFuczwva2V5d29yZD48a2V5
d29yZD5IeXBlcmNhbGNlbWlhL2NvbXBsaWNhdGlvbnM8L2tleXdvcmQ+PGtleXdvcmQ+TGl2ZXIg
TmVvcGxhc21zL3NlY29uZGFyeTwva2V5d29yZD48a2V5d29yZD5NaWRkbGUgQWdlZDwva2V5d29y
ZD48a2V5d29yZD5Qcm9nbm9zaXM8L2tleXdvcmQ+PGtleXdvcmQ+UmVjZXB0b3JzLCBFc3Ryb2dl
bi9hbmFseXNpczwva2V5d29yZD48a2V5d29yZD5SZWNlcHRvcnMsIFByb2dlc3Rlcm9uZS9hbmFs
eXNpczwva2V5d29yZD48a2V5d29yZD5UaW1lIEZhY3RvcnM8L2tleXdvcmQ+PC9rZXl3b3Jkcz48
ZGF0ZXM+PHllYXI+MTk4NzwveWVhcj48cHViLWRhdGVzPjxkYXRlPkphbjwvZGF0ZT48L3B1Yi1k
YXRlcz48L2RhdGVzPjxpc2JuPjAwMDctMDkyMCAoUHJpbnQpJiN4RDswMDA3LTA5MjAgKExpbmtp
bmcpPC9pc2JuPjxhY2Nlc3Npb24tbnVtPjM4MTQ0NzY8L2FjY2Vzc2lvbi1udW0+PHVybHM+PHJl
bGF0ZWQtdXJscz48dXJsPmh0dHA6Ly93d3cubmNiaS5ubG0ubmloLmdvdi9wdWJtZWQvMzgxNDQ3
NjwvdXJsPjwvcmVsYXRlZC11cmxzPjwvdXJscz48Y3VzdG9tMj4yMDAxNTc1PC9jdXN0b20yPjxs
YW5ndWFnZT5lbmc8L2xhbmd1YWdlPjwvcmVjb3JkPjwvQ2l0ZT48L0VuZE5vdGU+AG==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 w:tooltip="Koizumi, 2003 #10" w:history="1">
        <w:r w:rsidRPr="000708CF">
          <w:rPr>
            <w:rFonts w:ascii="Book Antiqua" w:hAnsi="Book Antiqua" w:cs="Arial"/>
            <w:sz w:val="24"/>
            <w:szCs w:val="24"/>
            <w:vertAlign w:val="superscript"/>
            <w:lang w:val="en-GB"/>
          </w:rPr>
          <w:t>5</w:t>
        </w:r>
      </w:hyperlink>
      <w:r w:rsidR="0063008F">
        <w:rPr>
          <w:rFonts w:ascii="Book Antiqua" w:hAnsi="Book Antiqua" w:cs="Arial"/>
          <w:sz w:val="24"/>
          <w:szCs w:val="24"/>
          <w:vertAlign w:val="superscript"/>
          <w:lang w:val="en-GB"/>
        </w:rPr>
        <w:t>,</w:t>
      </w:r>
      <w:hyperlink w:anchor="_ENREF_8" w:tooltip="Coleman, 1987 #18" w:history="1">
        <w:r w:rsidRPr="000708CF">
          <w:rPr>
            <w:rFonts w:ascii="Book Antiqua" w:hAnsi="Book Antiqua" w:cs="Arial"/>
            <w:sz w:val="24"/>
            <w:szCs w:val="24"/>
            <w:vertAlign w:val="superscript"/>
            <w:lang w:val="en-GB"/>
          </w:rPr>
          <w:t>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The median period from BrCa diagnosis to the development of first metastatic bone lesion is about 3 years. However, 49% of these relapsing patients tend to develop extraosseous metastases, and 56% of patients with solitary bone metastasis tend to develop multiple metastatic bone lesions. </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Also, for BrCa patients with bone-only disease the presence of multiple bone metastases at first diagnosis is common (59%), and the more frequent (&gt;</w:t>
      </w:r>
      <w:r w:rsidR="0063008F">
        <w:rPr>
          <w:rFonts w:ascii="Book Antiqua" w:hAnsi="Book Antiqua" w:cs="Arial" w:hint="eastAsia"/>
          <w:sz w:val="24"/>
          <w:szCs w:val="24"/>
          <w:lang w:val="en-GB" w:eastAsia="zh-CN"/>
        </w:rPr>
        <w:t xml:space="preserve"> </w:t>
      </w:r>
      <w:r w:rsidRPr="000708CF">
        <w:rPr>
          <w:rFonts w:ascii="Book Antiqua" w:hAnsi="Book Antiqua" w:cs="Arial"/>
          <w:sz w:val="24"/>
          <w:szCs w:val="24"/>
          <w:lang w:val="en-GB"/>
        </w:rPr>
        <w:t>50%) anatomical sites are thoracic and lumbar spine, the sternum, and pelvis. The sternum was described as the site of solitary metastasis in a significant percentage of BrCa patients at the time of diagnosis and this could be explained by anatomical proximity with the primary tumor</w:t>
      </w:r>
      <w:r w:rsidRPr="000708CF">
        <w:rPr>
          <w:rFonts w:ascii="Book Antiqua" w:hAnsi="Book Antiqua" w:cs="Arial"/>
          <w:sz w:val="24"/>
          <w:szCs w:val="24"/>
          <w:lang w:val="en-GB"/>
        </w:rPr>
        <w:fldChar w:fldCharType="begin">
          <w:fldData xml:space="preserve">PEVuZE5vdGU+PENpdGU+PEF1dGhvcj5Lb2l6dW1pPC9BdXRob3I+PFllYXI+MjAwMzwvWWVhcj48
UmVjTnVtPjEwPC9SZWNOdW0+PERpc3BsYXlUZXh0PjxzdHlsZSBmYWNlPSJzdXBlcnNjcmlwdCI+
WzUsIDldPC9zdHlsZT48L0Rpc3BsYXlUZXh0PjxyZWNvcmQ+PHJlYy1udW1iZXI+MTA8L3JlYy1u
dW1iZXI+PGZvcmVpZ24ta2V5cz48a2V5IGFwcD0iRU4iIGRiLWlkPSIwNXM1c3NzNTBlenplbWU5
czBzNTVkZDAwMHR0emQycGVkeDkiPjEwPC9rZXk+PC9mb3JlaWduLWtleXM+PHJlZi10eXBlIG5h
bWU9IkpvdXJuYWwgQXJ0aWNsZSI+MTc8L3JlZi10eXBlPjxjb250cmlidXRvcnM+PGF1dGhvcnM+
PGF1dGhvcj5Lb2l6dW1pLCBNLjwvYXV0aG9yPjxhdXRob3I+WW9zaGltb3RvLCBNLjwvYXV0aG9y
PjxhdXRob3I+S2FzdW1pLCBGLjwvYXV0aG9yPjxhdXRob3I+T2dhdGEsIEUuPC9hdXRob3I+PC9h
dXRob3JzPjwvY29udHJpYnV0b3JzPjxhdXRoLWFkZHJlc3M+RGVwYXJ0bWVudCBvZiBOdWNsZWFy
IE1lZGljaW5lLCBDYW5jZXIgSW5zdGl0dXRlIEhvc3BpdGFsLCBUb2t5bywgSmFwYW4uIG1pdHN1
cnVAamZjci5vci5qcDwvYXV0aC1hZGRyZXNzPjx0aXRsZXM+PHRpdGxlPkNvbXBhcmlzb24gYmV0
d2VlbiBzb2xpdGFyeSBhbmQgbXVsdGlwbGUgc2tlbGV0YWwgbWV0YXN0YXRpYyBsZXNpb25zIG9m
IGJyZWFzdCBjYW5jZXIgcGF0aWVudHM8L3RpdGxlPjxzZWNvbmRhcnktdGl0bGU+QW5uIE9uY29s
PC9zZWNvbmRhcnktdGl0bGU+PC90aXRsZXM+PHBhZ2VzPjEyMzQtNDA8L3BhZ2VzPjx2b2x1bWU+
MTQ8L3ZvbHVtZT48bnVtYmVyPjg8L251bWJlcj48ZWRpdGlvbj4yMDAzLzA3LzI2PC9lZGl0aW9u
PjxrZXl3b3Jkcz48a2V5d29yZD5BZHVsdDwva2V5d29yZD48a2V5d29yZD5BZ2VkPC9rZXl3b3Jk
PjxrZXl3b3JkPkFuYWx5c2lzIG9mIFZhcmlhbmNlPC9rZXl3b3JkPjxrZXl3b3JkPkJvbmUgTmVv
cGxhc21zLypjbGFzc2lmaWNhdGlvbi9tb3J0YWxpdHkvcmFkaW9udWNsaWRlIGltYWdpbmcvKnNl
Y29uZGFyeTwva2V5d29yZD48a2V5d29yZD5CcmVhc3QgTmVvcGxhc21zLypjbGFzc2lmaWNhdGlv
bi9tb3J0YWxpdHkvcmFkaW9udWNsaWRlIGltYWdpbmc8L2tleXdvcmQ+PGtleXdvcmQ+Q29ob3J0
IFN0dWRpZXM8L2tleXdvcmQ+PGtleXdvcmQ+Q29uZmlkZW5jZSBJbnRlcnZhbHM8L2tleXdvcmQ+
PGtleXdvcmQ+RGlzZWFzZS1GcmVlIFN1cnZpdmFsPC9rZXl3b3JkPjxrZXl3b3JkPkZlbWFsZTwv
a2V5d29yZD48a2V5d29yZD5Gb2xsb3ctVXAgU3R1ZGllczwva2V5d29yZD48a2V5d29yZD5IdW1h
bnM8L2tleXdvcmQ+PGtleXdvcmQ+SW5jaWRlbmNlPC9rZXl3b3JkPjxrZXl3b3JkPk1pZGRsZSBB
Z2VkPC9rZXl3b3JkPjxrZXl3b3JkPk11bHRpdmFyaWF0ZSBBbmFseXNpczwva2V5d29yZD48a2V5
d29yZD5OZW9wbGFzbSBJbnZhc2l2ZW5lc3M8L2tleXdvcmQ+PGtleXdvcmQ+TmVvcGxhc20gU3Rh
Z2luZzwva2V5d29yZD48a2V5d29yZD5PZGRzIFJhdGlvPC9rZXl3b3JkPjxrZXl3b3JkPlByb2Jh
YmlsaXR5PC9rZXl3b3JkPjxrZXl3b3JkPlByb3BvcnRpb25hbCBIYXphcmRzIE1vZGVsczwva2V5
d29yZD48a2V5d29yZD5SZXRyb3NwZWN0aXZlIFN0dWRpZXM8L2tleXdvcmQ+PGtleXdvcmQ+Umlz
ayBBc3Nlc3NtZW50PC9rZXl3b3JkPjxrZXl3b3JkPlNldmVyaXR5IG9mIElsbG5lc3MgSW5kZXg8
L2tleXdvcmQ+PGtleXdvcmQ+U3Vydml2YWwgQW5hbHlzaXM8L2tleXdvcmQ+PGtleXdvcmQ+U3Vy
dml2YWwgUmF0ZTwva2V5d29yZD48L2tleXdvcmRzPjxkYXRlcz48eWVhcj4yMDAzPC95ZWFyPjxw
dWItZGF0ZXM+PGRhdGU+QXVnPC9kYXRlPjwvcHViLWRhdGVzPjwvZGF0ZXM+PGlzYm4+MDkyMy03
NTM0IChQcmludCkmI3hEOzA5MjMtNzUzNCAoTGlua2luZyk8L2lzYm4+PGFjY2Vzc2lvbi1udW0+
MTI4ODEzODU8L2FjY2Vzc2lvbi1udW0+PHVybHM+PHJlbGF0ZWQtdXJscz48dXJsPmh0dHA6Ly93
d3cubmNiaS5ubG0ubmloLmdvdi9wdWJtZWQvMTI4ODEzODU8L3VybD48L3JlbGF0ZWQtdXJscz48
L3VybHM+PGxhbmd1YWdlPmVuZzwvbGFuZ3VhZ2U+PC9yZWNvcmQ+PC9DaXRlPjxDaXRlPjxBdXRo
b3I+S3dhaTwvQXV0aG9yPjxZZWFyPjE5ODg8L1llYXI+PFJlY051bT4xNjwvUmVjTnVtPjxyZWNv
cmQ+PHJlYy1udW1iZXI+MTY8L3JlYy1udW1iZXI+PGZvcmVpZ24ta2V5cz48a2V5IGFwcD0iRU4i
IGRiLWlkPSIwNXM1c3NzNTBlenplbWU5czBzNTVkZDAwMHR0emQycGVkeDkiPjE2PC9rZXk+PC9m
b3JlaWduLWtleXM+PHJlZi10eXBlIG5hbWU9IkpvdXJuYWwgQXJ0aWNsZSI+MTc8L3JlZi10eXBl
Pjxjb250cmlidXRvcnM+PGF1dGhvcnM+PGF1dGhvcj5Ld2FpLCBBLiBILjwvYXV0aG9yPjxhdXRo
b3I+U3RvbXBlciwgUC4gQy48L2F1dGhvcj48YXV0aG9yPkthcGxhbiwgVy4gRC48L2F1dGhvcj48
L2F1dGhvcnM+PC9jb250cmlidXRvcnM+PGF1dGgtYWRkcmVzcz5EZXBhcnRtZW50IG9mIFJhZGlv
bG9neSwgRGFuYS1GYXJiZXIgQ2FuY2VyIEluc3RpdHV0ZSwgSGFydmFyZCBNZWRpY2FsIFNjaG9v
bCwgQm9zdG9uLCBNQSAwMjExNS02MDg0LjwvYXV0aC1hZGRyZXNzPjx0aXRsZXM+PHRpdGxlPkNs
aW5pY2FsIHNpZ25pZmljYW5jZSBvZiBpc29sYXRlZCBzY2ludGlncmFwaGljIHN0ZXJuYWwgbGVz
aW9ucyBpbiBwYXRpZW50cyB3aXRoIGJyZWFzdCBjYW5jZXI8L3RpdGxlPjxzZWNvbmRhcnktdGl0
bGU+SiBOdWNsIE1lZDwvc2Vjb25kYXJ5LXRpdGxlPjwvdGl0bGVzPjxwYWdlcz4zMjQtODwvcGFn
ZXM+PHZvbHVtZT4yOTwvdm9sdW1lPjxudW1iZXI+MzwvbnVtYmVyPjxlZGl0aW9uPjE5ODgvMDMv
MDE8L2VkaXRpb24+PGtleXdvcmRzPjxrZXl3b3JkPkJvbmUgTmVvcGxhc21zL3JhZGlvbnVjbGlk
ZSBpbWFnaW5nLypzZWNvbmRhcnk8L2tleXdvcmQ+PGtleXdvcmQ+QnJlYXN0IE5lb3BsYXNtcy8q
cmFkaW9udWNsaWRlIGltYWdpbmc8L2tleXdvcmQ+PGtleXdvcmQ+RmVtYWxlPC9rZXl3b3JkPjxr
ZXl3b3JkPkh1bWFuczwva2V5d29yZD48a2V5d29yZD5SZXRyb3NwZWN0aXZlIFN0dWRpZXM8L2tl
eXdvcmQ+PGtleXdvcmQ+U3Rlcm51bS8qcmFkaW9udWNsaWRlIGltYWdpbmc8L2tleXdvcmQ+PGtl
eXdvcmQ+VGVjaG5ldGl1bSBUYyA5OW0gTWVkcm9uYXRlL2RpYWdub3N0aWMgdXNlPC9rZXl3b3Jk
Pjwva2V5d29yZHM+PGRhdGVzPjx5ZWFyPjE5ODg8L3llYXI+PHB1Yi1kYXRlcz48ZGF0ZT5NYXI8
L2RhdGU+PC9wdWItZGF0ZXM+PC9kYXRlcz48aXNibj4wMTYxLTU1MDUgKFByaW50KSYjeEQ7MDE2
MS01NTA1IChMaW5raW5nKTwvaXNibj48YWNjZXNzaW9uLW51bT4zMzQ2NzQyPC9hY2Nlc3Npb24t
bnVtPjx1cmxzPjxyZWxhdGVkLXVybHM+PHVybD5odHRwOi8vd3d3Lm5jYmkubmxtLm5paC5nb3Yv
cHVibWVkLzMzNDY3NDI8L3VybD48L3JlbGF0ZWQtdXJscz48L3VybHM+PGxhbmd1YWdlPmVuZzwv
bGFuZ3VhZ2U+PC9yZWNvcmQ+PC9DaXRlPjwvRW5kTm90ZT5=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PEVuZE5vdGU+PENpdGU+PEF1dGhvcj5Lb2l6dW1pPC9BdXRob3I+PFllYXI+MjAwMzwvWWVhcj48
UmVjTnVtPjEwPC9SZWNOdW0+PERpc3BsYXlUZXh0PjxzdHlsZSBmYWNlPSJzdXBlcnNjcmlwdCI+
WzUsIDldPC9zdHlsZT48L0Rpc3BsYXlUZXh0PjxyZWNvcmQ+PHJlYy1udW1iZXI+MTA8L3JlYy1u
dW1iZXI+PGZvcmVpZ24ta2V5cz48a2V5IGFwcD0iRU4iIGRiLWlkPSIwNXM1c3NzNTBlenplbWU5
czBzNTVkZDAwMHR0emQycGVkeDkiPjEwPC9rZXk+PC9mb3JlaWduLWtleXM+PHJlZi10eXBlIG5h
bWU9IkpvdXJuYWwgQXJ0aWNsZSI+MTc8L3JlZi10eXBlPjxjb250cmlidXRvcnM+PGF1dGhvcnM+
PGF1dGhvcj5Lb2l6dW1pLCBNLjwvYXV0aG9yPjxhdXRob3I+WW9zaGltb3RvLCBNLjwvYXV0aG9y
PjxhdXRob3I+S2FzdW1pLCBGLjwvYXV0aG9yPjxhdXRob3I+T2dhdGEsIEUuPC9hdXRob3I+PC9h
dXRob3JzPjwvY29udHJpYnV0b3JzPjxhdXRoLWFkZHJlc3M+RGVwYXJ0bWVudCBvZiBOdWNsZWFy
IE1lZGljaW5lLCBDYW5jZXIgSW5zdGl0dXRlIEhvc3BpdGFsLCBUb2t5bywgSmFwYW4uIG1pdHN1
cnVAamZjci5vci5qcDwvYXV0aC1hZGRyZXNzPjx0aXRsZXM+PHRpdGxlPkNvbXBhcmlzb24gYmV0
d2VlbiBzb2xpdGFyeSBhbmQgbXVsdGlwbGUgc2tlbGV0YWwgbWV0YXN0YXRpYyBsZXNpb25zIG9m
IGJyZWFzdCBjYW5jZXIgcGF0aWVudHM8L3RpdGxlPjxzZWNvbmRhcnktdGl0bGU+QW5uIE9uY29s
PC9zZWNvbmRhcnktdGl0bGU+PC90aXRsZXM+PHBhZ2VzPjEyMzQtNDA8L3BhZ2VzPjx2b2x1bWU+
MTQ8L3ZvbHVtZT48bnVtYmVyPjg8L251bWJlcj48ZWRpdGlvbj4yMDAzLzA3LzI2PC9lZGl0aW9u
PjxrZXl3b3Jkcz48a2V5d29yZD5BZHVsdDwva2V5d29yZD48a2V5d29yZD5BZ2VkPC9rZXl3b3Jk
PjxrZXl3b3JkPkFuYWx5c2lzIG9mIFZhcmlhbmNlPC9rZXl3b3JkPjxrZXl3b3JkPkJvbmUgTmVv
cGxhc21zLypjbGFzc2lmaWNhdGlvbi9tb3J0YWxpdHkvcmFkaW9udWNsaWRlIGltYWdpbmcvKnNl
Y29uZGFyeTwva2V5d29yZD48a2V5d29yZD5CcmVhc3QgTmVvcGxhc21zLypjbGFzc2lmaWNhdGlv
bi9tb3J0YWxpdHkvcmFkaW9udWNsaWRlIGltYWdpbmc8L2tleXdvcmQ+PGtleXdvcmQ+Q29ob3J0
IFN0dWRpZXM8L2tleXdvcmQ+PGtleXdvcmQ+Q29uZmlkZW5jZSBJbnRlcnZhbHM8L2tleXdvcmQ+
PGtleXdvcmQ+RGlzZWFzZS1GcmVlIFN1cnZpdmFsPC9rZXl3b3JkPjxrZXl3b3JkPkZlbWFsZTwv
a2V5d29yZD48a2V5d29yZD5Gb2xsb3ctVXAgU3R1ZGllczwva2V5d29yZD48a2V5d29yZD5IdW1h
bnM8L2tleXdvcmQ+PGtleXdvcmQ+SW5jaWRlbmNlPC9rZXl3b3JkPjxrZXl3b3JkPk1pZGRsZSBB
Z2VkPC9rZXl3b3JkPjxrZXl3b3JkPk11bHRpdmFyaWF0ZSBBbmFseXNpczwva2V5d29yZD48a2V5
d29yZD5OZW9wbGFzbSBJbnZhc2l2ZW5lc3M8L2tleXdvcmQ+PGtleXdvcmQ+TmVvcGxhc20gU3Rh
Z2luZzwva2V5d29yZD48a2V5d29yZD5PZGRzIFJhdGlvPC9rZXl3b3JkPjxrZXl3b3JkPlByb2Jh
YmlsaXR5PC9rZXl3b3JkPjxrZXl3b3JkPlByb3BvcnRpb25hbCBIYXphcmRzIE1vZGVsczwva2V5
d29yZD48a2V5d29yZD5SZXRyb3NwZWN0aXZlIFN0dWRpZXM8L2tleXdvcmQ+PGtleXdvcmQ+Umlz
ayBBc3Nlc3NtZW50PC9rZXl3b3JkPjxrZXl3b3JkPlNldmVyaXR5IG9mIElsbG5lc3MgSW5kZXg8
L2tleXdvcmQ+PGtleXdvcmQ+U3Vydml2YWwgQW5hbHlzaXM8L2tleXdvcmQ+PGtleXdvcmQ+U3Vy
dml2YWwgUmF0ZTwva2V5d29yZD48L2tleXdvcmRzPjxkYXRlcz48eWVhcj4yMDAzPC95ZWFyPjxw
dWItZGF0ZXM+PGRhdGU+QXVnPC9kYXRlPjwvcHViLWRhdGVzPjwvZGF0ZXM+PGlzYm4+MDkyMy03
NTM0IChQcmludCkmI3hEOzA5MjMtNzUzNCAoTGlua2luZyk8L2lzYm4+PGFjY2Vzc2lvbi1udW0+
MTI4ODEzODU8L2FjY2Vzc2lvbi1udW0+PHVybHM+PHJlbGF0ZWQtdXJscz48dXJsPmh0dHA6Ly93
d3cubmNiaS5ubG0ubmloLmdvdi9wdWJtZWQvMTI4ODEzODU8L3VybD48L3JlbGF0ZWQtdXJscz48
L3VybHM+PGxhbmd1YWdlPmVuZzwvbGFuZ3VhZ2U+PC9yZWNvcmQ+PC9DaXRlPjxDaXRlPjxBdXRo
b3I+S3dhaTwvQXV0aG9yPjxZZWFyPjE5ODg8L1llYXI+PFJlY051bT4xNjwvUmVjTnVtPjxyZWNv
cmQ+PHJlYy1udW1iZXI+MTY8L3JlYy1udW1iZXI+PGZvcmVpZ24ta2V5cz48a2V5IGFwcD0iRU4i
IGRiLWlkPSIwNXM1c3NzNTBlenplbWU5czBzNTVkZDAwMHR0emQycGVkeDkiPjE2PC9rZXk+PC9m
b3JlaWduLWtleXM+PHJlZi10eXBlIG5hbWU9IkpvdXJuYWwgQXJ0aWNsZSI+MTc8L3JlZi10eXBl
Pjxjb250cmlidXRvcnM+PGF1dGhvcnM+PGF1dGhvcj5Ld2FpLCBBLiBILjwvYXV0aG9yPjxhdXRo
b3I+U3RvbXBlciwgUC4gQy48L2F1dGhvcj48YXV0aG9yPkthcGxhbiwgVy4gRC48L2F1dGhvcj48
L2F1dGhvcnM+PC9jb250cmlidXRvcnM+PGF1dGgtYWRkcmVzcz5EZXBhcnRtZW50IG9mIFJhZGlv
bG9neSwgRGFuYS1GYXJiZXIgQ2FuY2VyIEluc3RpdHV0ZSwgSGFydmFyZCBNZWRpY2FsIFNjaG9v
bCwgQm9zdG9uLCBNQSAwMjExNS02MDg0LjwvYXV0aC1hZGRyZXNzPjx0aXRsZXM+PHRpdGxlPkNs
aW5pY2FsIHNpZ25pZmljYW5jZSBvZiBpc29sYXRlZCBzY2ludGlncmFwaGljIHN0ZXJuYWwgbGVz
aW9ucyBpbiBwYXRpZW50cyB3aXRoIGJyZWFzdCBjYW5jZXI8L3RpdGxlPjxzZWNvbmRhcnktdGl0
bGU+SiBOdWNsIE1lZDwvc2Vjb25kYXJ5LXRpdGxlPjwvdGl0bGVzPjxwYWdlcz4zMjQtODwvcGFn
ZXM+PHZvbHVtZT4yOTwvdm9sdW1lPjxudW1iZXI+MzwvbnVtYmVyPjxlZGl0aW9uPjE5ODgvMDMv
MDE8L2VkaXRpb24+PGtleXdvcmRzPjxrZXl3b3JkPkJvbmUgTmVvcGxhc21zL3JhZGlvbnVjbGlk
ZSBpbWFnaW5nLypzZWNvbmRhcnk8L2tleXdvcmQ+PGtleXdvcmQ+QnJlYXN0IE5lb3BsYXNtcy8q
cmFkaW9udWNsaWRlIGltYWdpbmc8L2tleXdvcmQ+PGtleXdvcmQ+RmVtYWxlPC9rZXl3b3JkPjxr
ZXl3b3JkPkh1bWFuczwva2V5d29yZD48a2V5d29yZD5SZXRyb3NwZWN0aXZlIFN0dWRpZXM8L2tl
eXdvcmQ+PGtleXdvcmQ+U3Rlcm51bS8qcmFkaW9udWNsaWRlIGltYWdpbmc8L2tleXdvcmQ+PGtl
eXdvcmQ+VGVjaG5ldGl1bSBUYyA5OW0gTWVkcm9uYXRlL2RpYWdub3N0aWMgdXNlPC9rZXl3b3Jk
Pjwva2V5d29yZHM+PGRhdGVzPjx5ZWFyPjE5ODg8L3llYXI+PHB1Yi1kYXRlcz48ZGF0ZT5NYXI8
L2RhdGU+PC9wdWItZGF0ZXM+PC9kYXRlcz48aXNibj4wMTYxLTU1MDUgKFByaW50KSYjeEQ7MDE2
MS01NTA1IChMaW5raW5nKTwvaXNibj48YWNjZXNzaW9uLW51bT4zMzQ2NzQyPC9hY2Nlc3Npb24t
bnVtPjx1cmxzPjxyZWxhdGVkLXVybHM+PHVybD5odHRwOi8vd3d3Lm5jYmkubmxtLm5paC5nb3Yv
cHVibWVkLzMzNDY3NDI8L3VybD48L3JlbGF0ZWQtdXJscz48L3VybHM+PGxhbmd1YWdlPmVuZzwv
bGFuZ3VhZ2U+PC9yZWNvcmQ+PC9DaXRlPjwvRW5kTm90ZT5=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 w:tooltip="Koizumi, 2003 #10" w:history="1">
        <w:r w:rsidRPr="000708CF">
          <w:rPr>
            <w:rFonts w:ascii="Book Antiqua" w:hAnsi="Book Antiqua" w:cs="Arial"/>
            <w:sz w:val="24"/>
            <w:szCs w:val="24"/>
            <w:vertAlign w:val="superscript"/>
            <w:lang w:val="en-GB"/>
          </w:rPr>
          <w:t>5</w:t>
        </w:r>
      </w:hyperlink>
      <w:r w:rsidR="0063008F">
        <w:rPr>
          <w:rFonts w:ascii="Book Antiqua" w:hAnsi="Book Antiqua" w:cs="Arial"/>
          <w:sz w:val="24"/>
          <w:szCs w:val="24"/>
          <w:vertAlign w:val="superscript"/>
          <w:lang w:val="en-GB"/>
        </w:rPr>
        <w:t>,</w:t>
      </w:r>
      <w:hyperlink w:anchor="_ENREF_9" w:tooltip="Kwai, 1988 #16" w:history="1">
        <w:r w:rsidRPr="000708CF">
          <w:rPr>
            <w:rFonts w:ascii="Book Antiqua" w:hAnsi="Book Antiqua" w:cs="Arial"/>
            <w:sz w:val="24"/>
            <w:szCs w:val="24"/>
            <w:vertAlign w:val="superscript"/>
            <w:lang w:val="en-GB"/>
          </w:rPr>
          <w:t>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The median survival after the first recurrence of BrCa in bone is markedly higher with respect to the survival of those with first recurrence of cancer in extraosseous sites (20</w:t>
      </w:r>
      <w:r w:rsidR="0063008F">
        <w:rPr>
          <w:rFonts w:ascii="Book Antiqua" w:hAnsi="Book Antiqua" w:cs="Arial" w:hint="eastAsia"/>
          <w:sz w:val="24"/>
          <w:szCs w:val="24"/>
          <w:lang w:val="en-GB" w:eastAsia="zh-CN"/>
        </w:rPr>
        <w:t xml:space="preserve"> mo </w:t>
      </w:r>
      <w:r w:rsidRPr="000708CF">
        <w:rPr>
          <w:rFonts w:ascii="Book Antiqua" w:hAnsi="Book Antiqua" w:cs="Arial"/>
          <w:sz w:val="24"/>
          <w:szCs w:val="24"/>
          <w:lang w:val="en-GB"/>
        </w:rPr>
        <w:t xml:space="preserve"> </w:t>
      </w:r>
      <w:r w:rsidRPr="0063008F">
        <w:rPr>
          <w:rFonts w:ascii="Book Antiqua" w:hAnsi="Book Antiqua" w:cs="Arial"/>
          <w:i/>
          <w:sz w:val="24"/>
          <w:szCs w:val="24"/>
          <w:lang w:val="en-GB"/>
        </w:rPr>
        <w:t xml:space="preserve">vs </w:t>
      </w:r>
      <w:r w:rsidRPr="000708CF">
        <w:rPr>
          <w:rFonts w:ascii="Book Antiqua" w:hAnsi="Book Antiqua" w:cs="Arial"/>
          <w:sz w:val="24"/>
          <w:szCs w:val="24"/>
          <w:lang w:val="en-GB"/>
        </w:rPr>
        <w:t xml:space="preserve">3 mo) </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&lt;EndNote&gt;&lt;Cite&gt;&lt;Author&gt;Coleman&lt;/Author&gt;&lt;Year&gt;1987&lt;/Year&gt;&lt;RecNum&gt;18&lt;/RecNum&gt;&lt;DisplayText&gt;&lt;style face="superscript"&gt;[8]&lt;/style&gt;&lt;/DisplayText&gt;&lt;record&gt;&lt;rec-number&gt;18&lt;/rec-number&gt;&lt;foreign-keys&gt;&lt;key app="EN" db-id="05s5sss50ezzeme9s0s55dd000ttzd2pedx9"&gt;18&lt;/key&gt;&lt;/foreign-keys&gt;&lt;ref-type name="Journal Article"&gt;17&lt;/ref-type&gt;&lt;contributors&gt;&lt;authors&gt;&lt;author&gt;Coleman, R. E.&lt;/author&gt;&lt;author&gt;Rubens, R. D.&lt;/author&gt;&lt;/authors&gt;&lt;/contributors&gt;&lt;titles&gt;&lt;title&gt;The clinical course of bone metastases from breast cancer&lt;/title&gt;&lt;secondary-title&gt;Br J Cancer&lt;/secondary-title&gt;&lt;/titles&gt;&lt;pages&gt;61-6&lt;/pages&gt;&lt;volume&gt;55&lt;/volume&gt;&lt;number&gt;1&lt;/number&gt;&lt;edition&gt;1987/01/01&lt;/edition&gt;&lt;keywords&gt;&lt;keyword&gt;Adult&lt;/keyword&gt;&lt;keyword&gt;Aged&lt;/keyword&gt;&lt;keyword&gt;Bone Neoplasms/drug therapy/*secondary&lt;/keyword&gt;&lt;keyword&gt;Breast Neoplasms/drug therapy/mortality/*pathology&lt;/keyword&gt;&lt;keyword&gt;Female&lt;/keyword&gt;&lt;keyword&gt;Humans&lt;/keyword&gt;&lt;keyword&gt;Hypercalcemia/complications&lt;/keyword&gt;&lt;keyword&gt;Liver Neoplasms/secondary&lt;/keyword&gt;&lt;keyword&gt;Middle Aged&lt;/keyword&gt;&lt;keyword&gt;Prognosis&lt;/keyword&gt;&lt;keyword&gt;Receptors, Estrogen/analysis&lt;/keyword&gt;&lt;keyword&gt;Receptors, Progesterone/analysis&lt;/keyword&gt;&lt;keyword&gt;Time Factors&lt;/keyword&gt;&lt;/keywords&gt;&lt;dates&gt;&lt;year&gt;1987&lt;/year&gt;&lt;pub-dates&gt;&lt;date&gt;Jan&lt;/date&gt;&lt;/pub-dates&gt;&lt;/dates&gt;&lt;isbn&gt;0007-0920 (Print)&amp;#xD;0007-0920 (Linking)&lt;/isbn&gt;&lt;accession-num&gt;3814476&lt;/accession-num&gt;&lt;urls&gt;&lt;related-urls&gt;&lt;url&gt;http://www.ncbi.nlm.nih.gov/pubmed/3814476&lt;/url&gt;&lt;/related-urls&gt;&lt;/urls&gt;&lt;custom2&gt;2001575&lt;/custom2&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 w:tooltip="Coleman, 1987 #18" w:history="1">
        <w:r w:rsidRPr="000708CF">
          <w:rPr>
            <w:rFonts w:ascii="Book Antiqua" w:hAnsi="Book Antiqua" w:cs="Arial"/>
            <w:sz w:val="24"/>
            <w:szCs w:val="24"/>
            <w:vertAlign w:val="superscript"/>
            <w:lang w:val="en-GB"/>
          </w:rPr>
          <w:t>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Although bone-only metastasis demonstrates a relative good prognosis, skeletal involvement is frequently associated with considerable morbidity. This includes hypercalcemia, fractures, impaired mobility, and spinal cord compression and pain, which require higher and higher doses of analgesics. </w:t>
      </w:r>
    </w:p>
    <w:p w:rsidR="009937AC" w:rsidRPr="000708CF" w:rsidRDefault="009937AC" w:rsidP="0063008F">
      <w:pPr>
        <w:spacing w:after="0" w:line="360" w:lineRule="auto"/>
        <w:ind w:firstLineChars="100" w:firstLine="240"/>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lastRenderedPageBreak/>
        <w:t xml:space="preserve">According to the histological and clinical features, bone metastases can be classified as osteolytic, osteosclerotic, or mixed, the latter when both features coexist in the same metastatic district </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&lt;EndNote&gt;&lt;Cite&gt;&lt;Author&gt;Roodman&lt;/Author&gt;&lt;Year&gt;2004&lt;/Year&gt;&lt;RecNum&gt;46&lt;/RecNum&gt;&lt;DisplayText&gt;&lt;style face="superscript"&gt;[10]&lt;/style&gt;&lt;/DisplayText&gt;&lt;record&gt;&lt;rec-number&gt;46&lt;/rec-number&gt;&lt;foreign-keys&gt;&lt;key app="EN" db-id="zzw9z52avpt5a0eedpvxvdeirf295xsfxarv"&gt;46&lt;/key&gt;&lt;/foreign-keys&gt;&lt;ref-type name="Journal Article"&gt;17&lt;/ref-type&gt;&lt;contributors&gt;&lt;authors&gt;&lt;author&gt;Roodman, G. D.&lt;/author&gt;&lt;/authors&gt;&lt;/contributors&gt;&lt;auth-address&gt;Bone Biology Center of UPMC and the Department of Medicine/Hematology-Oncology, University of Pittsburgh Medical Center (UPMC) and the VA Pittsburgh HealthCare System, University Drive, R&amp;amp;D (151-U), Pittsburgh, PA 15240, USA.&lt;/auth-address&gt;&lt;titles&gt;&lt;title&gt;Mechanisms of bone metastasis&lt;/title&gt;&lt;secondary-title&gt;Discov Med&lt;/secondary-title&gt;&lt;/titles&gt;&lt;pages&gt;144-8&lt;/pages&gt;&lt;volume&gt;4&lt;/volume&gt;&lt;number&gt;22&lt;/number&gt;&lt;edition&gt;2004/06/01&lt;/edition&gt;&lt;dates&gt;&lt;year&gt;2004&lt;/year&gt;&lt;pub-dates&gt;&lt;date&gt;Jun&lt;/date&gt;&lt;/pub-dates&gt;&lt;/dates&gt;&lt;isbn&gt;1944-7930 (Electronic)&amp;#xD;1539-6509 (Linking)&lt;/isbn&gt;&lt;accession-num&gt;20704976&lt;/accession-num&gt;&lt;urls&gt;&lt;related-urls&gt;&lt;url&gt;http://www.ncbi.nlm.nih.gov/pubmed/20704976&lt;/url&gt;&lt;/related-urls&gt;&lt;/urls&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10" w:tooltip="Roodman, 2004 #46" w:history="1">
        <w:r w:rsidRPr="000708CF">
          <w:rPr>
            <w:rFonts w:ascii="Book Antiqua" w:eastAsia="Calibri" w:hAnsi="Book Antiqua" w:cs="Arial"/>
            <w:sz w:val="24"/>
            <w:szCs w:val="24"/>
            <w:vertAlign w:val="superscript"/>
            <w:lang w:val="en-GB"/>
          </w:rPr>
          <w:t>10</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BrCa bone metastases are quite exclusively osteolytic, characterized by bone destruction due to an exacerbated activity of osteoclasts, the bone cells physiologically devoted to resorb bone matrix. Indeed, the first theories speculated that the osteolytic lesion was the result of physical pressure of the tumor on the bone or bone resorption activity of the tumor cells themselves. It has also been highlighted that cancer cells induce lymphocytes to produce factors such as prostaglandins, which in turn could st</w:t>
      </w:r>
      <w:r w:rsidR="0063008F">
        <w:rPr>
          <w:rFonts w:ascii="Book Antiqua" w:eastAsia="Calibri" w:hAnsi="Book Antiqua" w:cs="Arial"/>
          <w:sz w:val="24"/>
          <w:szCs w:val="24"/>
          <w:lang w:val="en-GB"/>
        </w:rPr>
        <w:t>imulate destruction of the bone</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&lt;EndNote&gt;&lt;Cite&gt;&lt;Author&gt;Raisz&lt;/Author&gt;&lt;Year&gt;1974&lt;/Year&gt;&lt;RecNum&gt;47&lt;/RecNum&gt;&lt;DisplayText&gt;&lt;style face="superscript"&gt;[11]&lt;/style&gt;&lt;/DisplayText&gt;&lt;record&gt;&lt;rec-number&gt;47&lt;/rec-number&gt;&lt;foreign-keys&gt;&lt;key app="EN" db-id="zzw9z52avpt5a0eedpvxvdeirf295xsfxarv"&gt;47&lt;/key&gt;&lt;/foreign-keys&gt;&lt;ref-type name="Journal Article"&gt;17&lt;/ref-type&gt;&lt;contributors&gt;&lt;authors&gt;&lt;author&gt;Raisz, L. G.&lt;/author&gt;&lt;author&gt;Sandberg, A. L.&lt;/author&gt;&lt;author&gt;Goodson, J. M.&lt;/author&gt;&lt;author&gt;Simmons, H. A.&lt;/author&gt;&lt;author&gt;Mergenhagen, S. E.&lt;/author&gt;&lt;/authors&gt;&lt;/contributors&gt;&lt;titles&gt;&lt;title&gt;Complement-dependent stimulation of prostaglandin synthesis and bone resorption&lt;/title&gt;&lt;secondary-title&gt;Science&lt;/secondary-title&gt;&lt;/titles&gt;&lt;pages&gt;789-91&lt;/pages&gt;&lt;volume&gt;185&lt;/volume&gt;&lt;number&gt;4153&lt;/number&gt;&lt;edition&gt;1974/08/30&lt;/edition&gt;&lt;keywords&gt;&lt;keyword&gt;Animals&lt;/keyword&gt;&lt;keyword&gt;*Bone Resorption&lt;/keyword&gt;&lt;keyword&gt;Bone and Bones/*metabolism&lt;/keyword&gt;&lt;keyword&gt;Calcium/metabolism&lt;/keyword&gt;&lt;keyword&gt;Calcium Radioisotopes&lt;/keyword&gt;&lt;keyword&gt;*Complement System Proteins&lt;/keyword&gt;&lt;keyword&gt;Hot Temperature&lt;/keyword&gt;&lt;keyword&gt;Indomethacin/pharmacology&lt;/keyword&gt;&lt;keyword&gt;Organ Culture Techniques&lt;/keyword&gt;&lt;keyword&gt;Prostaglandins/*biosynthesis&lt;/keyword&gt;&lt;keyword&gt;Rabbits&lt;/keyword&gt;&lt;keyword&gt;Rats&lt;/keyword&gt;&lt;/keywords&gt;&lt;dates&gt;&lt;year&gt;1974&lt;/year&gt;&lt;pub-dates&gt;&lt;date&gt;Aug 30&lt;/date&gt;&lt;/pub-dates&gt;&lt;/dates&gt;&lt;isbn&gt;0036-8075 (Print)&amp;#xD;0036-8075 (Linking)&lt;/isbn&gt;&lt;accession-num&gt;4843377&lt;/accession-num&gt;&lt;urls&gt;&lt;related-urls&gt;&lt;url&gt;http://www.ncbi.nlm.nih.gov/pubmed/4843377&lt;/url&gt;&lt;/related-urls&gt;&lt;/urls&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11" w:tooltip="Raisz, 1974 #47" w:history="1">
        <w:r w:rsidRPr="000708CF">
          <w:rPr>
            <w:rFonts w:ascii="Book Antiqua" w:eastAsia="Calibri" w:hAnsi="Book Antiqua" w:cs="Arial"/>
            <w:sz w:val="24"/>
            <w:szCs w:val="24"/>
            <w:vertAlign w:val="superscript"/>
            <w:lang w:val="en-GB"/>
          </w:rPr>
          <w:t>11</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To date, more and more evidence has conclusively shown that cancer cells are not able to directly destroy the bone, but they release factors that directly or indirectly activate the formation and activity of osteoclasts </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&lt;EndNote&gt;&lt;Cite&gt;&lt;Author&gt;Roodman&lt;/Author&gt;&lt;Year&gt;2004&lt;/Year&gt;&lt;RecNum&gt;46&lt;/RecNum&gt;&lt;DisplayText&gt;&lt;style face="superscript"&gt;[10]&lt;/style&gt;&lt;/DisplayText&gt;&lt;record&gt;&lt;rec-number&gt;46&lt;/rec-number&gt;&lt;foreign-keys&gt;&lt;key app="EN" db-id="zzw9z52avpt5a0eedpvxvdeirf295xsfxarv"&gt;46&lt;/key&gt;&lt;/foreign-keys&gt;&lt;ref-type name="Journal Article"&gt;17&lt;/ref-type&gt;&lt;contributors&gt;&lt;authors&gt;&lt;author&gt;Roodman, G. D.&lt;/author&gt;&lt;/authors&gt;&lt;/contributors&gt;&lt;auth-address&gt;Bone Biology Center of UPMC and the Department of Medicine/Hematology-Oncology, University of Pittsburgh Medical Center (UPMC) and the VA Pittsburgh HealthCare System, University Drive, R&amp;amp;D (151-U), Pittsburgh, PA 15240, USA.&lt;/auth-address&gt;&lt;titles&gt;&lt;title&gt;Mechanisms of bone metastasis&lt;/title&gt;&lt;secondary-title&gt;Discov Med&lt;/secondary-title&gt;&lt;/titles&gt;&lt;pages&gt;144-8&lt;/pages&gt;&lt;volume&gt;4&lt;/volume&gt;&lt;number&gt;22&lt;/number&gt;&lt;edition&gt;2004/06/01&lt;/edition&gt;&lt;dates&gt;&lt;year&gt;2004&lt;/year&gt;&lt;pub-dates&gt;&lt;date&gt;Jun&lt;/date&gt;&lt;/pub-dates&gt;&lt;/dates&gt;&lt;isbn&gt;1944-7930 (Electronic)&amp;#xD;1539-6509 (Linking)&lt;/isbn&gt;&lt;accession-num&gt;20704976&lt;/accession-num&gt;&lt;urls&gt;&lt;related-urls&gt;&lt;url&gt;http://www.ncbi.nlm.nih.gov/pubmed/20704976&lt;/url&gt;&lt;/related-urls&gt;&lt;/urls&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10" w:tooltip="Roodman, 2004 #46" w:history="1">
        <w:r w:rsidRPr="000708CF">
          <w:rPr>
            <w:rFonts w:ascii="Book Antiqua" w:eastAsia="Calibri" w:hAnsi="Book Antiqua" w:cs="Arial"/>
            <w:sz w:val="24"/>
            <w:szCs w:val="24"/>
            <w:vertAlign w:val="superscript"/>
            <w:lang w:val="en-GB"/>
          </w:rPr>
          <w:t>10</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Due to the prevalent osteolytic nature of BrCa bone metastasis, skeletal morbidity can now be predicted by the measurement of specific biochemical markers derived from the breakdown of type I collagen</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&lt;EndNote&gt;&lt;Cite&gt;&lt;Author&gt;Brown&lt;/Author&gt;&lt;Year&gt;2003&lt;/Year&gt;&lt;RecNum&gt;19&lt;/RecNum&gt;&lt;DisplayText&gt;&lt;style face="superscript"&gt;[12]&lt;/style&gt;&lt;/DisplayText&gt;&lt;record&gt;&lt;rec-number&gt;19&lt;/rec-number&gt;&lt;foreign-keys&gt;&lt;key app="EN" db-id="05s5sss50ezzeme9s0s55dd000ttzd2pedx9"&gt;19&lt;/key&gt;&lt;/foreign-keys&gt;&lt;ref-type name="Journal Article"&gt;17&lt;/ref-type&gt;&lt;contributors&gt;&lt;authors&gt;&lt;author&gt;Brown, J. E.&lt;/author&gt;&lt;author&gt;Thomson, C. S.&lt;/author&gt;&lt;author&gt;Ellis, S. P.&lt;/author&gt;&lt;author&gt;Gutcher, S. A.&lt;/author&gt;&lt;author&gt;Purohit, O. P.&lt;/author&gt;&lt;author&gt;Coleman, R. E.&lt;/author&gt;&lt;/authors&gt;&lt;/contributors&gt;&lt;auth-address&gt;Academic Unit of Clinical Oncology, Cancer Research Centre, Weston Park Hospital, Sheffield S10 2SJ, UK.&lt;/auth-address&gt;&lt;titles&gt;&lt;title&gt;Bone resorption predicts for skeletal complications in metastatic bone disease&lt;/title&gt;&lt;secondary-title&gt;Br J Cancer&lt;/secondary-title&gt;&lt;/titles&gt;&lt;pages&gt;2031-7&lt;/pages&gt;&lt;volume&gt;89&lt;/volume&gt;&lt;number&gt;11&lt;/number&gt;&lt;edition&gt;2003/12/04&lt;/edition&gt;&lt;keywords&gt;&lt;keyword&gt;Aged&lt;/keyword&gt;&lt;keyword&gt;Biological Markers&lt;/keyword&gt;&lt;keyword&gt;Bone Diseases/*complications/*diagnosis&lt;/keyword&gt;&lt;keyword&gt;Bone Neoplasms/*complications/*secondary/urine&lt;/keyword&gt;&lt;keyword&gt;*Bone Resorption&lt;/keyword&gt;&lt;keyword&gt;Collagen/*urine&lt;/keyword&gt;&lt;keyword&gt;Collagen Type I&lt;/keyword&gt;&lt;keyword&gt;Creatinine/urine&lt;/keyword&gt;&lt;keyword&gt;Female&lt;/keyword&gt;&lt;keyword&gt;Humans&lt;/keyword&gt;&lt;keyword&gt;Male&lt;/keyword&gt;&lt;keyword&gt;Middle Aged&lt;/keyword&gt;&lt;keyword&gt;Multivariate Analysis&lt;/keyword&gt;&lt;keyword&gt;Odds Ratio&lt;/keyword&gt;&lt;keyword&gt;Peptides/*urine&lt;/keyword&gt;&lt;keyword&gt;Time Factors&lt;/keyword&gt;&lt;/keywords&gt;&lt;dates&gt;&lt;year&gt;2003&lt;/year&gt;&lt;pub-dates&gt;&lt;date&gt;Dec 1&lt;/date&gt;&lt;/pub-dates&gt;&lt;/dates&gt;&lt;isbn&gt;0007-0920 (Print)&amp;#xD;0007-0920 (Linking)&lt;/isbn&gt;&lt;accession-num&gt;14647134&lt;/accession-num&gt;&lt;urls&gt;&lt;related-urls&gt;&lt;url&gt;http://www.ncbi.nlm.nih.gov/pubmed/14647134&lt;/url&gt;&lt;/related-urls&gt;&lt;/urls&gt;&lt;custom2&gt;2376859&lt;/custom2&gt;&lt;electronic-resource-num&gt;10.1038/sj.bjc.6601437&amp;#xD;6601437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2" w:tooltip="Brown, 2003 #19" w:history="1">
        <w:r w:rsidRPr="000708CF">
          <w:rPr>
            <w:rFonts w:ascii="Book Antiqua" w:hAnsi="Book Antiqua" w:cs="Arial"/>
            <w:sz w:val="24"/>
            <w:szCs w:val="24"/>
            <w:vertAlign w:val="superscript"/>
            <w:lang w:val="en-GB"/>
          </w:rPr>
          <w:t>12</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These peptides include crosslinked C-terminal telopeptide isome</w:t>
      </w:r>
      <w:r w:rsidR="0063008F">
        <w:rPr>
          <w:rFonts w:ascii="Book Antiqua" w:hAnsi="Book Antiqua" w:cs="Arial"/>
          <w:sz w:val="24"/>
          <w:szCs w:val="24"/>
          <w:lang w:val="en-GB"/>
        </w:rPr>
        <w:t>rs (</w:t>
      </w:r>
      <w:r w:rsidRPr="000708CF">
        <w:rPr>
          <w:rFonts w:ascii="Book Antiqua" w:hAnsi="Book Antiqua" w:cs="Arial"/>
          <w:sz w:val="24"/>
          <w:szCs w:val="24"/>
          <w:lang w:val="en-GB"/>
        </w:rPr>
        <w:t>CTX) and crosslinked N-terminal telopeptide (NTX), which can be measured in serum and urine.</w:t>
      </w:r>
    </w:p>
    <w:p w:rsidR="009937AC" w:rsidRPr="000708CF" w:rsidRDefault="009937AC" w:rsidP="000708CF">
      <w:pPr>
        <w:spacing w:after="0" w:line="360" w:lineRule="auto"/>
        <w:jc w:val="both"/>
        <w:rPr>
          <w:rFonts w:ascii="Book Antiqua" w:hAnsi="Book Antiqua" w:cs="Arial"/>
          <w:sz w:val="24"/>
          <w:szCs w:val="24"/>
          <w:lang w:val="en-GB"/>
        </w:rPr>
      </w:pPr>
    </w:p>
    <w:p w:rsidR="009937AC" w:rsidRPr="000708CF" w:rsidRDefault="0063008F" w:rsidP="000708CF">
      <w:pPr>
        <w:spacing w:after="0" w:line="360" w:lineRule="auto"/>
        <w:jc w:val="both"/>
        <w:rPr>
          <w:rFonts w:ascii="Book Antiqua" w:hAnsi="Book Antiqua" w:cs="Arial"/>
          <w:b/>
          <w:sz w:val="24"/>
          <w:szCs w:val="24"/>
          <w:lang w:val="en-GB"/>
        </w:rPr>
      </w:pPr>
      <w:r w:rsidRPr="000708CF">
        <w:rPr>
          <w:rFonts w:ascii="Book Antiqua" w:hAnsi="Book Antiqua" w:cs="Arial"/>
          <w:b/>
          <w:sz w:val="24"/>
          <w:szCs w:val="24"/>
          <w:lang w:val="en-GB"/>
        </w:rPr>
        <w:t>MOLECULAR BASES</w:t>
      </w:r>
    </w:p>
    <w:p w:rsidR="009937AC" w:rsidRPr="000708CF" w:rsidRDefault="009937AC"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 xml:space="preserve">The high osteotropism of BrCa cells has been widely demonstrated in preclinical studies. </w:t>
      </w:r>
      <w:r w:rsidRPr="000708CF">
        <w:rPr>
          <w:rFonts w:ascii="Book Antiqua" w:eastAsia="Calibri" w:hAnsi="Book Antiqua" w:cs="Arial"/>
          <w:sz w:val="24"/>
          <w:szCs w:val="24"/>
          <w:lang w:val="en-GB"/>
        </w:rPr>
        <w:t xml:space="preserve">The predilection of tumor cells for bone tissue could not be explained simply by anatomical features, and the so-called </w:t>
      </w:r>
      <w:r w:rsidR="0063008F">
        <w:rPr>
          <w:rFonts w:ascii="Book Antiqua" w:hAnsi="Book Antiqua" w:cs="Arial"/>
          <w:sz w:val="24"/>
          <w:szCs w:val="24"/>
          <w:lang w:val="en-GB" w:eastAsia="zh-CN"/>
        </w:rPr>
        <w:t>“</w:t>
      </w:r>
      <w:r w:rsidRPr="000708CF">
        <w:rPr>
          <w:rFonts w:ascii="Book Antiqua" w:eastAsia="Calibri" w:hAnsi="Book Antiqua" w:cs="Arial"/>
          <w:sz w:val="24"/>
          <w:szCs w:val="24"/>
          <w:lang w:val="en-GB"/>
        </w:rPr>
        <w:t>seed and soil</w:t>
      </w:r>
      <w:r w:rsidR="0063008F">
        <w:rPr>
          <w:rFonts w:ascii="Book Antiqua" w:hAnsi="Book Antiqua" w:cs="Arial"/>
          <w:sz w:val="24"/>
          <w:szCs w:val="24"/>
          <w:lang w:val="en-GB" w:eastAsia="zh-CN"/>
        </w:rPr>
        <w:t>”</w:t>
      </w:r>
      <w:r w:rsidRPr="000708CF">
        <w:rPr>
          <w:rFonts w:ascii="Book Antiqua" w:eastAsia="Calibri" w:hAnsi="Book Antiqua" w:cs="Arial"/>
          <w:sz w:val="24"/>
          <w:szCs w:val="24"/>
          <w:lang w:val="en-GB"/>
        </w:rPr>
        <w:t xml:space="preserve"> theory, postulated by Steven Paget more than 100 </w:t>
      </w:r>
      <w:r w:rsidR="0063008F">
        <w:rPr>
          <w:rFonts w:ascii="Book Antiqua" w:eastAsia="Calibri" w:hAnsi="Book Antiqua" w:cs="Arial"/>
          <w:sz w:val="24"/>
          <w:szCs w:val="24"/>
          <w:lang w:val="en-GB"/>
        </w:rPr>
        <w:t>years ago, is still valid today</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&lt;EndNote&gt;&lt;Cite&gt;&lt;Author&gt;Paget&lt;/Author&gt;&lt;Year&gt;1889&lt;/Year&gt;&lt;RecNum&gt;76&lt;/RecNum&gt;&lt;DisplayText&gt;&lt;style face="superscript"&gt;[13]&lt;/style&gt;&lt;/DisplayText&gt;&lt;record&gt;&lt;rec-number&gt;76&lt;/rec-number&gt;&lt;foreign-keys&gt;&lt;key app="EN" db-id="zzw9z52avpt5a0eedpvxvdeirf295xsfxarv"&gt;76&lt;/key&gt;&lt;/foreign-keys&gt;&lt;ref-type name="Journal Article"&gt;17&lt;/ref-type&gt;&lt;contributors&gt;&lt;authors&gt;&lt;author&gt;Paget, Stephen&lt;/author&gt;&lt;/authors&gt;&lt;/contributors&gt;&lt;titles&gt;&lt;title&gt;THE DISTRIBUTION OF SECONDARY GROWTHS IN CANCER OF THE BREAST&lt;/title&gt;&lt;secondary-title&gt;The Lancet&lt;/secondary-title&gt;&lt;/titles&gt;&lt;pages&gt;571-573&lt;/pages&gt;&lt;volume&gt;133&lt;/volume&gt;&lt;number&gt;3421&lt;/number&gt;&lt;dates&gt;&lt;year&gt;1889&lt;/year&gt;&lt;/dates&gt;&lt;isbn&gt;0140-6736&lt;/isbn&gt;&lt;urls&gt;&lt;related-urls&gt;&lt;url&gt;http://www.sciencedirect.com/science/article/pii/S0140673600499150&lt;/url&gt;&lt;/related-urls&gt;&lt;/urls&gt;&lt;electronic-resource-num&gt;http://dx.doi.org/10.1016/S0140-6736(00)49915-0&lt;/electronic-resource-num&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13" w:tooltip="Paget, 1889 #76" w:history="1">
        <w:r w:rsidRPr="000708CF">
          <w:rPr>
            <w:rFonts w:ascii="Book Antiqua" w:eastAsia="Calibri" w:hAnsi="Book Antiqua" w:cs="Arial"/>
            <w:sz w:val="24"/>
            <w:szCs w:val="24"/>
            <w:vertAlign w:val="superscript"/>
            <w:lang w:val="en-GB"/>
          </w:rPr>
          <w:t>13</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This theory emphasizes that the process of colonization requires an interaction between tumor cells, which represent the seed, and the bone microenvironment, a deposit of calcium and growth factors released in response to bone resorption that provides the fertile “soil” in which cancer cells can proliferate.</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 xml:space="preserve">These considerations have supported an intense investigation of the molecular determinants of osteotropism. However, the frequent widespread presentation of metastases in BrCa patients indicates that the pure osteotropic signature is restricted to a limited number of bone-only cases. Today, histologic analysis of BrCa subtypes drives prognosis, and in </w:t>
      </w:r>
      <w:r w:rsidRPr="000708CF">
        <w:rPr>
          <w:rFonts w:ascii="Book Antiqua" w:hAnsi="Book Antiqua" w:cs="Arial"/>
          <w:sz w:val="24"/>
          <w:szCs w:val="24"/>
          <w:lang w:val="en-GB"/>
        </w:rPr>
        <w:lastRenderedPageBreak/>
        <w:t xml:space="preserve">many cases permit prediction of the metastatic propensity of the primary tumor </w:t>
      </w:r>
      <w:r w:rsidRPr="000708CF">
        <w:rPr>
          <w:rFonts w:ascii="Book Antiqua" w:hAnsi="Book Antiqua" w:cs="Arial"/>
          <w:sz w:val="24"/>
          <w:szCs w:val="24"/>
          <w:lang w:val="en-GB"/>
        </w:rPr>
        <w:fldChar w:fldCharType="begin">
          <w:fldData xml:space="preserve">PEVuZE5vdGU+PENpdGU+PEF1dGhvcj5Tb3JsaWU8L0F1dGhvcj48WWVhcj4yMDAxPC9ZZWFyPjxS
ZWNOdW0+MjE8L1JlY051bT48RGlzcGxheVRleHQ+PHN0eWxlIGZhY2U9InN1cGVyc2NyaXB0Ij5b
MTRdPC9zdHlsZT48L0Rpc3BsYXlUZXh0PjxyZWNvcmQ+PHJlYy1udW1iZXI+MjE8L3JlYy1udW1i
ZXI+PGZvcmVpZ24ta2V5cz48a2V5IGFwcD0iRU4iIGRiLWlkPSIwNXM1c3NzNTBlenplbWU5czBz
NTVkZDAwMHR0emQycGVkeDkiPjIxPC9rZXk+PC9mb3JlaWduLWtleXM+PHJlZi10eXBlIG5hbWU9
IkpvdXJuYWwgQXJ0aWNsZSI+MTc8L3JlZi10eXBlPjxjb250cmlidXRvcnM+PGF1dGhvcnM+PGF1
dGhvcj5Tb3JsaWUsIFQuPC9hdXRob3I+PGF1dGhvcj5QZXJvdSwgQy4gTS48L2F1dGhvcj48YXV0
aG9yPlRpYnNoaXJhbmksIFIuPC9hdXRob3I+PGF1dGhvcj5BYXMsIFQuPC9hdXRob3I+PGF1dGhv
cj5HZWlzbGVyLCBTLjwvYXV0aG9yPjxhdXRob3I+Sm9obnNlbiwgSC48L2F1dGhvcj48YXV0aG9y
Pkhhc3RpZSwgVC48L2F1dGhvcj48YXV0aG9yPkVpc2VuLCBNLiBCLjwvYXV0aG9yPjxhdXRob3I+
dmFuIGRlIFJpam4sIE0uPC9hdXRob3I+PGF1dGhvcj5KZWZmcmV5LCBTLiBTLjwvYXV0aG9yPjxh
dXRob3I+VGhvcnNlbiwgVC48L2F1dGhvcj48YXV0aG9yPlF1aXN0LCBILjwvYXV0aG9yPjxhdXRo
b3I+TWF0ZXNlLCBKLiBDLjwvYXV0aG9yPjxhdXRob3I+QnJvd24sIFAuIE8uPC9hdXRob3I+PGF1
dGhvcj5Cb3RzdGVpbiwgRC48L2F1dGhvcj48YXV0aG9yPkxvbm5pbmcsIFAuIEUuPC9hdXRob3I+
PGF1dGhvcj5Cb3JyZXNlbi1EYWxlLCBBLiBMLjwvYXV0aG9yPjwvYXV0aG9ycz48L2NvbnRyaWJ1
dG9ycz48YXV0aC1hZGRyZXNzPkRlcGFydG1lbnQgb2YgR2VuZXRpY3MsIFRoZSBOb3J3ZWdpYW4g
UmFkaXVtIEhvc3BpdGFsLCBNb250ZWJlbGxvLCBOLTAzMTAgT3NsbywgTm9yd2F5LjwvYXV0aC1h
ZGRyZXNzPjx0aXRsZXM+PHRpdGxlPkdlbmUgZXhwcmVzc2lvbiBwYXR0ZXJucyBvZiBicmVhc3Qg
Y2FyY2lub21hcyBkaXN0aW5ndWlzaCB0dW1vciBzdWJjbGFzc2VzIHdpdGggY2xpbmljYWwgaW1w
bGljYXRpb25zPC90aXRsZT48c2Vjb25kYXJ5LXRpdGxlPlByb2MgTmF0bCBBY2FkIFNjaSBVIFMg
QTwvc2Vjb25kYXJ5LXRpdGxlPjwvdGl0bGVzPjxwYWdlcz4xMDg2OS03NDwvcGFnZXM+PHZvbHVt
ZT45ODwvdm9sdW1lPjxudW1iZXI+MTk8L251bWJlcj48ZWRpdGlvbj4yMDAxLzA5LzEzPC9lZGl0
aW9uPjxrZXl3b3Jkcz48a2V5d29yZD5BbGdvcml0aG1zPC9rZXl3b3JkPjxrZXl3b3JkPkJyZWFz
dCBOZW9wbGFzbXMvY2xhc3NpZmljYXRpb24vKmdlbmV0aWNzPC9rZXl3b3JkPjxrZXl3b3JkPkNh
cmNpbm9tYSBpbiBTaXR1L2NsYXNzaWZpY2F0aW9uLypnZW5ldGljczwva2V5d29yZD48a2V5d29y
ZD5DYXJjaW5vbWEsIER1Y3RhbCwgQnJlYXN0L2NsYXNzaWZpY2F0aW9uLypnZW5ldGljczwva2V5
d29yZD48a2V5d29yZD5DYXJjaW5vbWEsIExvYnVsYXIvY2xhc3NpZmljYXRpb24vKmdlbmV0aWNz
PC9rZXl3b3JkPjxrZXl3b3JkPipETkEsIE5lb3BsYXNtPC9rZXl3b3JkPjxrZXl3b3JkPkZlbWFs
ZTwva2V5d29yZD48a2V5d29yZD5GaWJyb2FkZW5vbWEvY2xhc3NpZmljYXRpb24vKmdlbmV0aWNz
PC9rZXl3b3JkPjxrZXl3b3JkPipHZW5lIEV4cHJlc3Npb248L2tleXdvcmQ+PGtleXdvcmQ+R2Vu
ZSBFeHByZXNzaW9uIFByb2ZpbGluZzwva2V5d29yZD48a2V5d29yZD5IdW1hbnM8L2tleXdvcmQ+
PGtleXdvcmQ+T2xpZ29udWNsZW90aWRlIEFycmF5IFNlcXVlbmNlIEFuYWx5c2lzL21ldGhvZHM8
L2tleXdvcmQ+PGtleXdvcmQ+VHVtb3IgU3VwcHJlc3NvciBQcm90ZWluIHA1My9nZW5ldGljczwv
a2V5d29yZD48L2tleXdvcmRzPjxkYXRlcz48eWVhcj4yMDAxPC95ZWFyPjxwdWItZGF0ZXM+PGRh
dGU+U2VwIDExPC9kYXRlPjwvcHViLWRhdGVzPjwvZGF0ZXM+PGlzYm4+MDAyNy04NDI0IChQcmlu
dCkmI3hEOzAwMjctODQyNCAoTGlua2luZyk8L2lzYm4+PGFjY2Vzc2lvbi1udW0+MTE1NTM4MTU8
L2FjY2Vzc2lvbi1udW0+PHVybHM+PHJlbGF0ZWQtdXJscz48dXJsPmh0dHA6Ly93d3cubmNiaS5u
bG0ubmloLmdvdi9wdWJtZWQvMTE1NTM4MTU8L3VybD48L3JlbGF0ZWQtdXJscz48L3VybHM+PGN1
c3RvbTI+NTg1NjY8L2N1c3RvbTI+PGVsZWN0cm9uaWMtcmVzb3VyY2UtbnVtPjEwLjEwNzMvcG5h
cy4xOTEzNjcwOTgmI3hEOzk4LzE5LzEwODY5IFtwaWldPC9lbGVjdHJvbmljLXJlc291cmNlLW51
bT48bGFuZ3VhZ2U+ZW5nPC9sYW5ndWFnZT48L3JlY29yZD48L0NpdGU+PC9FbmROb3RlPn==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PEVuZE5vdGU+PENpdGU+PEF1dGhvcj5Tb3JsaWU8L0F1dGhvcj48WWVhcj4yMDAxPC9ZZWFyPjxS
ZWNOdW0+MjE8L1JlY051bT48RGlzcGxheVRleHQ+PHN0eWxlIGZhY2U9InN1cGVyc2NyaXB0Ij5b
MTRdPC9zdHlsZT48L0Rpc3BsYXlUZXh0PjxyZWNvcmQ+PHJlYy1udW1iZXI+MjE8L3JlYy1udW1i
ZXI+PGZvcmVpZ24ta2V5cz48a2V5IGFwcD0iRU4iIGRiLWlkPSIwNXM1c3NzNTBlenplbWU5czBz
NTVkZDAwMHR0emQycGVkeDkiPjIxPC9rZXk+PC9mb3JlaWduLWtleXM+PHJlZi10eXBlIG5hbWU9
IkpvdXJuYWwgQXJ0aWNsZSI+MTc8L3JlZi10eXBlPjxjb250cmlidXRvcnM+PGF1dGhvcnM+PGF1
dGhvcj5Tb3JsaWUsIFQuPC9hdXRob3I+PGF1dGhvcj5QZXJvdSwgQy4gTS48L2F1dGhvcj48YXV0
aG9yPlRpYnNoaXJhbmksIFIuPC9hdXRob3I+PGF1dGhvcj5BYXMsIFQuPC9hdXRob3I+PGF1dGhv
cj5HZWlzbGVyLCBTLjwvYXV0aG9yPjxhdXRob3I+Sm9obnNlbiwgSC48L2F1dGhvcj48YXV0aG9y
Pkhhc3RpZSwgVC48L2F1dGhvcj48YXV0aG9yPkVpc2VuLCBNLiBCLjwvYXV0aG9yPjxhdXRob3I+
dmFuIGRlIFJpam4sIE0uPC9hdXRob3I+PGF1dGhvcj5KZWZmcmV5LCBTLiBTLjwvYXV0aG9yPjxh
dXRob3I+VGhvcnNlbiwgVC48L2F1dGhvcj48YXV0aG9yPlF1aXN0LCBILjwvYXV0aG9yPjxhdXRo
b3I+TWF0ZXNlLCBKLiBDLjwvYXV0aG9yPjxhdXRob3I+QnJvd24sIFAuIE8uPC9hdXRob3I+PGF1
dGhvcj5Cb3RzdGVpbiwgRC48L2F1dGhvcj48YXV0aG9yPkxvbm5pbmcsIFAuIEUuPC9hdXRob3I+
PGF1dGhvcj5Cb3JyZXNlbi1EYWxlLCBBLiBMLjwvYXV0aG9yPjwvYXV0aG9ycz48L2NvbnRyaWJ1
dG9ycz48YXV0aC1hZGRyZXNzPkRlcGFydG1lbnQgb2YgR2VuZXRpY3MsIFRoZSBOb3J3ZWdpYW4g
UmFkaXVtIEhvc3BpdGFsLCBNb250ZWJlbGxvLCBOLTAzMTAgT3NsbywgTm9yd2F5LjwvYXV0aC1h
ZGRyZXNzPjx0aXRsZXM+PHRpdGxlPkdlbmUgZXhwcmVzc2lvbiBwYXR0ZXJucyBvZiBicmVhc3Qg
Y2FyY2lub21hcyBkaXN0aW5ndWlzaCB0dW1vciBzdWJjbGFzc2VzIHdpdGggY2xpbmljYWwgaW1w
bGljYXRpb25zPC90aXRsZT48c2Vjb25kYXJ5LXRpdGxlPlByb2MgTmF0bCBBY2FkIFNjaSBVIFMg
QTwvc2Vjb25kYXJ5LXRpdGxlPjwvdGl0bGVzPjxwYWdlcz4xMDg2OS03NDwvcGFnZXM+PHZvbHVt
ZT45ODwvdm9sdW1lPjxudW1iZXI+MTk8L251bWJlcj48ZWRpdGlvbj4yMDAxLzA5LzEzPC9lZGl0
aW9uPjxrZXl3b3Jkcz48a2V5d29yZD5BbGdvcml0aG1zPC9rZXl3b3JkPjxrZXl3b3JkPkJyZWFz
dCBOZW9wbGFzbXMvY2xhc3NpZmljYXRpb24vKmdlbmV0aWNzPC9rZXl3b3JkPjxrZXl3b3JkPkNh
cmNpbm9tYSBpbiBTaXR1L2NsYXNzaWZpY2F0aW9uLypnZW5ldGljczwva2V5d29yZD48a2V5d29y
ZD5DYXJjaW5vbWEsIER1Y3RhbCwgQnJlYXN0L2NsYXNzaWZpY2F0aW9uLypnZW5ldGljczwva2V5
d29yZD48a2V5d29yZD5DYXJjaW5vbWEsIExvYnVsYXIvY2xhc3NpZmljYXRpb24vKmdlbmV0aWNz
PC9rZXl3b3JkPjxrZXl3b3JkPipETkEsIE5lb3BsYXNtPC9rZXl3b3JkPjxrZXl3b3JkPkZlbWFs
ZTwva2V5d29yZD48a2V5d29yZD5GaWJyb2FkZW5vbWEvY2xhc3NpZmljYXRpb24vKmdlbmV0aWNz
PC9rZXl3b3JkPjxrZXl3b3JkPipHZW5lIEV4cHJlc3Npb248L2tleXdvcmQ+PGtleXdvcmQ+R2Vu
ZSBFeHByZXNzaW9uIFByb2ZpbGluZzwva2V5d29yZD48a2V5d29yZD5IdW1hbnM8L2tleXdvcmQ+
PGtleXdvcmQ+T2xpZ29udWNsZW90aWRlIEFycmF5IFNlcXVlbmNlIEFuYWx5c2lzL21ldGhvZHM8
L2tleXdvcmQ+PGtleXdvcmQ+VHVtb3IgU3VwcHJlc3NvciBQcm90ZWluIHA1My9nZW5ldGljczwv
a2V5d29yZD48L2tleXdvcmRzPjxkYXRlcz48eWVhcj4yMDAxPC95ZWFyPjxwdWItZGF0ZXM+PGRh
dGU+U2VwIDExPC9kYXRlPjwvcHViLWRhdGVzPjwvZGF0ZXM+PGlzYm4+MDAyNy04NDI0IChQcmlu
dCkmI3hEOzAwMjctODQyNCAoTGlua2luZyk8L2lzYm4+PGFjY2Vzc2lvbi1udW0+MTE1NTM4MTU8
L2FjY2Vzc2lvbi1udW0+PHVybHM+PHJlbGF0ZWQtdXJscz48dXJsPmh0dHA6Ly93d3cubmNiaS5u
bG0ubmloLmdvdi9wdWJtZWQvMTE1NTM4MTU8L3VybD48L3JlbGF0ZWQtdXJscz48L3VybHM+PGN1
c3RvbTI+NTg1NjY8L2N1c3RvbTI+PGVsZWN0cm9uaWMtcmVzb3VyY2UtbnVtPjEwLjEwNzMvcG5h
cy4xOTEzNjcwOTgmI3hEOzk4LzE5LzEwODY5IFtwaWldPC9lbGVjdHJvbmljLXJlc291cmNlLW51
bT48bGFuZ3VhZ2U+ZW5nPC9sYW5ndWFnZT48L3JlY29yZD48L0NpdGU+PC9FbmROb3RlPn==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4" w:tooltip="Sorlie, 2001 #21" w:history="1">
        <w:r w:rsidRPr="000708CF">
          <w:rPr>
            <w:rFonts w:ascii="Book Antiqua" w:hAnsi="Book Antiqua" w:cs="Arial"/>
            <w:sz w:val="24"/>
            <w:szCs w:val="24"/>
            <w:vertAlign w:val="superscript"/>
            <w:lang w:val="en-GB"/>
          </w:rPr>
          <w:t>14</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Although much effort has been made to find a link between molecular profiles and metastatic site, this has not been fully established. In addition, molecular subtyping of the primary tumor is often not repeated in the metastases and the assumption that the metastatic tumor has identical marker expression as the primary t</w:t>
      </w:r>
      <w:r w:rsidR="0063008F">
        <w:rPr>
          <w:rFonts w:ascii="Book Antiqua" w:hAnsi="Book Antiqua" w:cs="Arial"/>
          <w:sz w:val="24"/>
          <w:szCs w:val="24"/>
          <w:lang w:val="en-GB"/>
        </w:rPr>
        <w:t xml:space="preserve">umor is currently </w:t>
      </w:r>
      <w:proofErr w:type="gramStart"/>
      <w:r w:rsidR="0063008F">
        <w:rPr>
          <w:rFonts w:ascii="Book Antiqua" w:hAnsi="Book Antiqua" w:cs="Arial"/>
          <w:sz w:val="24"/>
          <w:szCs w:val="24"/>
          <w:lang w:val="en-GB"/>
        </w:rPr>
        <w:t>debated</w:t>
      </w:r>
      <w:proofErr w:type="gramEnd"/>
      <w:r w:rsidRPr="000708CF">
        <w:rPr>
          <w:rFonts w:ascii="Book Antiqua" w:hAnsi="Book Antiqua" w:cs="Arial"/>
          <w:sz w:val="24"/>
          <w:szCs w:val="24"/>
          <w:lang w:val="en-GB"/>
        </w:rPr>
        <w:fldChar w:fldCharType="begin">
          <w:fldData xml:space="preserve">PEVuZE5vdGU+PENpdGU+PEF1dGhvcj5TdCBSb21haW48L0F1dGhvcj48WWVhcj4yMDEyPC9ZZWFy
PjxSZWNOdW0+MjI8L1JlY051bT48RGlzcGxheVRleHQ+PHN0eWxlIGZhY2U9InN1cGVyc2NyaXB0
Ij5bMTVdPC9zdHlsZT48L0Rpc3BsYXlUZXh0PjxyZWNvcmQ+PHJlYy1udW1iZXI+MjI8L3JlYy1u
dW1iZXI+PGZvcmVpZ24ta2V5cz48a2V5IGFwcD0iRU4iIGRiLWlkPSIwNXM1c3NzNTBlenplbWU5
czBzNTVkZDAwMHR0emQycGVkeDkiPjIyPC9rZXk+PC9mb3JlaWduLWtleXM+PHJlZi10eXBlIG5h
bWU9IkpvdXJuYWwgQXJ0aWNsZSI+MTc8L3JlZi10eXBlPjxjb250cmlidXRvcnM+PGF1dGhvcnM+
PGF1dGhvcj5TdCBSb21haW4sIFAuPC9hdXRob3I+PGF1dGhvcj5NYWRhbiwgUi48L2F1dGhvcj48
YXV0aG9yPlRhd2ZpaywgTy4gVy48L2F1dGhvcj48YXV0aG9yPkRhbWphbm92LCBJLjwvYXV0aG9y
PjxhdXRob3I+RmFuLCBGLjwvYXV0aG9yPjwvYXV0aG9ycz48L2NvbnRyaWJ1dG9ycz48YXV0aC1h
ZGRyZXNzPkRlcGFydG1lbnQgb2YgUGF0aG9sb2d5IGFuZCBMYWJvcmF0b3J5IE1lZGljaW5lLCBV
bml2ZXJzaXR5IG9mIEthbnNhcyBNZWRpY2FsIENlbnRlciwgMzkwMSBSYWluYm93IEJsdmQuLCBL
YW5zYXMgQ2l0eSwgS1MgNjYxNjAsIFVTQS48L2F1dGgtYWRkcmVzcz48dGl0bGVzPjx0aXRsZT5P
cmdhbm90cm9waXNtIGFuZCBwcm9nbm9zdGljIG1hcmtlciBkaXNjb3JkYW5jZSBpbiBkaXN0YW50
IG1ldGFzdGFzZXMgb2YgYnJlYXN0IGNhcmNpbm9tYTogZmFjdCBvciBmaWN0aW9uPyBBIGNsaW5p
Y29wYXRob2xvZ2ljIGFuYWx5c2lzPC90aXRsZT48c2Vjb25kYXJ5LXRpdGxlPkh1bSBQYXRob2w8
L3NlY29uZGFyeS10aXRsZT48L3RpdGxlcz48cGFnZXM+Mzk4LTQwNDwvcGFnZXM+PHZvbHVtZT40
Mzwvdm9sdW1lPjxudW1iZXI+MzwvbnVtYmVyPjxlZGl0aW9uPjIwMTEvMDgvMTY8L2VkaXRpb24+
PGtleXdvcmRzPjxrZXl3b3JkPkFkdWx0PC9rZXl3b3JkPjxrZXl3b3JkPkFnZWQ8L2tleXdvcmQ+
PGtleXdvcmQ+QWdlZCwgODAgYW5kIG92ZXI8L2tleXdvcmQ+PGtleXdvcmQ+Qm9uZSBOZW9wbGFz
bXMvbWV0YWJvbGlzbS8qc2Vjb25kYXJ5PC9rZXl3b3JkPjxrZXl3b3JkPkJyZWFzdCBOZW9wbGFz
bXMvKmRpYWdub3Npcy9tZXRhYm9saXNtPC9rZXl3b3JkPjxrZXl3b3JkPkNhcmNpbm9tYSwgRHVj
dGFsLCBCcmVhc3QvbWV0YWJvbGlzbS8qc2Vjb25kYXJ5PC9rZXl3b3JkPjxrZXl3b3JkPkNhcmNp
bm9tYSwgTG9idWxhci9tZXRhYm9saXNtLypzZWNvbmRhcnk8L2tleXdvcmQ+PGtleXdvcmQ+RmVt
YWxlPC9rZXl3b3JkPjxrZXl3b3JkPkh1bWFuczwva2V5d29yZD48a2V5d29yZD5MaXZlciBOZW9w
bGFzbXMvbWV0YWJvbGlzbS8qc2Vjb25kYXJ5PC9rZXl3b3JkPjxrZXl3b3JkPkx1bmcgTmVvcGxh
c21zL21ldGFib2xpc20vKnNlY29uZGFyeTwva2V5d29yZD48a2V5d29yZD5MeW1waCBOb2Rlcy9t
ZXRhYm9saXNtL3BhdGhvbG9neTwva2V5d29yZD48a2V5d29yZD5MeW1waGF0aWMgTWV0YXN0YXNp
czwva2V5d29yZD48a2V5d29yZD5NaWRkbGUgQWdlZDwva2V5d29yZD48a2V5d29yZD5OZW9wbGFz
bSBJbnZhc2l2ZW5lc3M8L2tleXdvcmQ+PGtleXdvcmQ+TmVvcGxhc20gU3RhZ2luZzwva2V5d29y
ZD48a2V5d29yZD5PcmdhbiBTcGVjaWZpY2l0eTwva2V5d29yZD48a2V5d29yZD5Qcm9nbm9zaXM8
L2tleXdvcmQ+PGtleXdvcmQ+UmVjZXB0b3IsIGVyYkItMi9tZXRhYm9saXNtPC9rZXl3b3JkPjxr
ZXl3b3JkPlJlY2VwdG9ycywgRXN0cm9nZW4vbWV0YWJvbGlzbTwva2V5d29yZD48a2V5d29yZD5S
ZXRyb3NwZWN0aXZlIFN0dWRpZXM8L2tleXdvcmQ+PGtleXdvcmQ+VHVtb3IgTWFya2VycywgQmlv
bG9naWNhbC9tZXRhYm9saXNtPC9rZXl3b3JkPjwva2V5d29yZHM+PGRhdGVzPjx5ZWFyPjIwMTI8
L3llYXI+PHB1Yi1kYXRlcz48ZGF0ZT5NYXI8L2RhdGU+PC9wdWItZGF0ZXM+PC9kYXRlcz48aXNi
bj4xNTMyLTgzOTIgKEVsZWN0cm9uaWMpJiN4RDswMDQ2LTgxNzcgKExpbmtpbmcpPC9pc2JuPjxh
Y2Nlc3Npb24tbnVtPjIxODQwMDQwPC9hY2Nlc3Npb24tbnVtPjx1cmxzPjxyZWxhdGVkLXVybHM+
PHVybD5odHRwOi8vd3d3Lm5jYmkubmxtLm5paC5nb3YvcHVibWVkLzIxODQwMDQwPC91cmw+PC9y
ZWxhdGVkLXVybHM+PC91cmxzPjxlbGVjdHJvbmljLXJlc291cmNlLW51bT4xMC4xMDE2L2ouaHVt
cGF0aC4yMDExLjA1LjAwOSYjeEQ7UzAwNDYtODE3NygxMSkwMDIxOS1YIFtwaWldPC9lbGVjdHJv
bmljLXJlc291cmNlLW51bT48bGFuZ3VhZ2U+ZW5nPC9sYW5ndWFnZT48L3JlY29yZD48L0NpdGU+
PC9FbmROb3RlPgB=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PEVuZE5vdGU+PENpdGU+PEF1dGhvcj5TdCBSb21haW48L0F1dGhvcj48WWVhcj4yMDEyPC9ZZWFy
PjxSZWNOdW0+MjI8L1JlY051bT48RGlzcGxheVRleHQ+PHN0eWxlIGZhY2U9InN1cGVyc2NyaXB0
Ij5bMTVdPC9zdHlsZT48L0Rpc3BsYXlUZXh0PjxyZWNvcmQ+PHJlYy1udW1iZXI+MjI8L3JlYy1u
dW1iZXI+PGZvcmVpZ24ta2V5cz48a2V5IGFwcD0iRU4iIGRiLWlkPSIwNXM1c3NzNTBlenplbWU5
czBzNTVkZDAwMHR0emQycGVkeDkiPjIyPC9rZXk+PC9mb3JlaWduLWtleXM+PHJlZi10eXBlIG5h
bWU9IkpvdXJuYWwgQXJ0aWNsZSI+MTc8L3JlZi10eXBlPjxjb250cmlidXRvcnM+PGF1dGhvcnM+
PGF1dGhvcj5TdCBSb21haW4sIFAuPC9hdXRob3I+PGF1dGhvcj5NYWRhbiwgUi48L2F1dGhvcj48
YXV0aG9yPlRhd2ZpaywgTy4gVy48L2F1dGhvcj48YXV0aG9yPkRhbWphbm92LCBJLjwvYXV0aG9y
PjxhdXRob3I+RmFuLCBGLjwvYXV0aG9yPjwvYXV0aG9ycz48L2NvbnRyaWJ1dG9ycz48YXV0aC1h
ZGRyZXNzPkRlcGFydG1lbnQgb2YgUGF0aG9sb2d5IGFuZCBMYWJvcmF0b3J5IE1lZGljaW5lLCBV
bml2ZXJzaXR5IG9mIEthbnNhcyBNZWRpY2FsIENlbnRlciwgMzkwMSBSYWluYm93IEJsdmQuLCBL
YW5zYXMgQ2l0eSwgS1MgNjYxNjAsIFVTQS48L2F1dGgtYWRkcmVzcz48dGl0bGVzPjx0aXRsZT5P
cmdhbm90cm9waXNtIGFuZCBwcm9nbm9zdGljIG1hcmtlciBkaXNjb3JkYW5jZSBpbiBkaXN0YW50
IG1ldGFzdGFzZXMgb2YgYnJlYXN0IGNhcmNpbm9tYTogZmFjdCBvciBmaWN0aW9uPyBBIGNsaW5p
Y29wYXRob2xvZ2ljIGFuYWx5c2lzPC90aXRsZT48c2Vjb25kYXJ5LXRpdGxlPkh1bSBQYXRob2w8
L3NlY29uZGFyeS10aXRsZT48L3RpdGxlcz48cGFnZXM+Mzk4LTQwNDwvcGFnZXM+PHZvbHVtZT40
Mzwvdm9sdW1lPjxudW1iZXI+MzwvbnVtYmVyPjxlZGl0aW9uPjIwMTEvMDgvMTY8L2VkaXRpb24+
PGtleXdvcmRzPjxrZXl3b3JkPkFkdWx0PC9rZXl3b3JkPjxrZXl3b3JkPkFnZWQ8L2tleXdvcmQ+
PGtleXdvcmQ+QWdlZCwgODAgYW5kIG92ZXI8L2tleXdvcmQ+PGtleXdvcmQ+Qm9uZSBOZW9wbGFz
bXMvbWV0YWJvbGlzbS8qc2Vjb25kYXJ5PC9rZXl3b3JkPjxrZXl3b3JkPkJyZWFzdCBOZW9wbGFz
bXMvKmRpYWdub3Npcy9tZXRhYm9saXNtPC9rZXl3b3JkPjxrZXl3b3JkPkNhcmNpbm9tYSwgRHVj
dGFsLCBCcmVhc3QvbWV0YWJvbGlzbS8qc2Vjb25kYXJ5PC9rZXl3b3JkPjxrZXl3b3JkPkNhcmNp
bm9tYSwgTG9idWxhci9tZXRhYm9saXNtLypzZWNvbmRhcnk8L2tleXdvcmQ+PGtleXdvcmQ+RmVt
YWxlPC9rZXl3b3JkPjxrZXl3b3JkPkh1bWFuczwva2V5d29yZD48a2V5d29yZD5MaXZlciBOZW9w
bGFzbXMvbWV0YWJvbGlzbS8qc2Vjb25kYXJ5PC9rZXl3b3JkPjxrZXl3b3JkPkx1bmcgTmVvcGxh
c21zL21ldGFib2xpc20vKnNlY29uZGFyeTwva2V5d29yZD48a2V5d29yZD5MeW1waCBOb2Rlcy9t
ZXRhYm9saXNtL3BhdGhvbG9neTwva2V5d29yZD48a2V5d29yZD5MeW1waGF0aWMgTWV0YXN0YXNp
czwva2V5d29yZD48a2V5d29yZD5NaWRkbGUgQWdlZDwva2V5d29yZD48a2V5d29yZD5OZW9wbGFz
bSBJbnZhc2l2ZW5lc3M8L2tleXdvcmQ+PGtleXdvcmQ+TmVvcGxhc20gU3RhZ2luZzwva2V5d29y
ZD48a2V5d29yZD5PcmdhbiBTcGVjaWZpY2l0eTwva2V5d29yZD48a2V5d29yZD5Qcm9nbm9zaXM8
L2tleXdvcmQ+PGtleXdvcmQ+UmVjZXB0b3IsIGVyYkItMi9tZXRhYm9saXNtPC9rZXl3b3JkPjxr
ZXl3b3JkPlJlY2VwdG9ycywgRXN0cm9nZW4vbWV0YWJvbGlzbTwva2V5d29yZD48a2V5d29yZD5S
ZXRyb3NwZWN0aXZlIFN0dWRpZXM8L2tleXdvcmQ+PGtleXdvcmQ+VHVtb3IgTWFya2VycywgQmlv
bG9naWNhbC9tZXRhYm9saXNtPC9rZXl3b3JkPjwva2V5d29yZHM+PGRhdGVzPjx5ZWFyPjIwMTI8
L3llYXI+PHB1Yi1kYXRlcz48ZGF0ZT5NYXI8L2RhdGU+PC9wdWItZGF0ZXM+PC9kYXRlcz48aXNi
bj4xNTMyLTgzOTIgKEVsZWN0cm9uaWMpJiN4RDswMDQ2LTgxNzcgKExpbmtpbmcpPC9pc2JuPjxh
Y2Nlc3Npb24tbnVtPjIxODQwMDQwPC9hY2Nlc3Npb24tbnVtPjx1cmxzPjxyZWxhdGVkLXVybHM+
PHVybD5odHRwOi8vd3d3Lm5jYmkubmxtLm5paC5nb3YvcHVibWVkLzIxODQwMDQwPC91cmw+PC9y
ZWxhdGVkLXVybHM+PC91cmxzPjxlbGVjdHJvbmljLXJlc291cmNlLW51bT4xMC4xMDE2L2ouaHVt
cGF0aC4yMDExLjA1LjAwOSYjeEQ7UzAwNDYtODE3NygxMSkwMDIxOS1YIFtwaWldPC9lbGVjdHJv
bmljLXJlc291cmNlLW51bT48bGFuZ3VhZ2U+ZW5nPC9sYW5ndWFnZT48L3JlY29yZD48L0NpdGU+
PC9FbmROb3RlPgB=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5" w:tooltip="St Romain, 2012 #22" w:history="1">
        <w:r w:rsidRPr="000708CF">
          <w:rPr>
            <w:rFonts w:ascii="Book Antiqua" w:hAnsi="Book Antiqua" w:cs="Arial"/>
            <w:sz w:val="24"/>
            <w:szCs w:val="24"/>
            <w:vertAlign w:val="superscript"/>
            <w:lang w:val="en-GB"/>
          </w:rPr>
          <w:t>15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Moreover, it has to be considered that the bone microenvironment, with its peculiar characteristics, may exert strong selective pressure on tumor cells, thus influencing the resulting phenotype of clinically relevant metastases. For example, parathyroid hormone-related protein (PTHrP), which was previously considered an effective predictor for identifying patients who are at high risk of developing bone metastases and which is expressed in the large majority of BrCa bone metastases and in 60% of primary BrCa, is thought to be stimulated in BrCa cells in response to </w:t>
      </w:r>
      <w:r w:rsidR="0063008F" w:rsidRPr="000708CF">
        <w:rPr>
          <w:rFonts w:ascii="Book Antiqua" w:hAnsi="Book Antiqua" w:cs="Arial"/>
          <w:sz w:val="24"/>
          <w:szCs w:val="24"/>
          <w:lang w:val="en-GB"/>
        </w:rPr>
        <w:t>trasforming growth fac</w:t>
      </w:r>
      <w:r w:rsidR="004777DA" w:rsidRPr="000708CF">
        <w:rPr>
          <w:rFonts w:ascii="Book Antiqua" w:hAnsi="Book Antiqua" w:cs="Arial"/>
          <w:sz w:val="24"/>
          <w:szCs w:val="24"/>
          <w:lang w:val="en-GB"/>
        </w:rPr>
        <w:t>tor-β (T</w:t>
      </w:r>
      <w:r w:rsidRPr="000708CF">
        <w:rPr>
          <w:rFonts w:ascii="Book Antiqua" w:hAnsi="Book Antiqua" w:cs="Arial"/>
          <w:sz w:val="24"/>
          <w:szCs w:val="24"/>
          <w:lang w:val="en-GB"/>
        </w:rPr>
        <w:t>GF-β</w:t>
      </w:r>
      <w:r w:rsidR="004777DA" w:rsidRPr="000708CF">
        <w:rPr>
          <w:rFonts w:ascii="Book Antiqua" w:hAnsi="Book Antiqua" w:cs="Arial"/>
          <w:sz w:val="24"/>
          <w:szCs w:val="24"/>
          <w:lang w:val="en-GB"/>
        </w:rPr>
        <w:t>)</w:t>
      </w:r>
      <w:r w:rsidRPr="000708CF">
        <w:rPr>
          <w:rFonts w:ascii="Book Antiqua" w:hAnsi="Book Antiqua" w:cs="Arial"/>
          <w:sz w:val="24"/>
          <w:szCs w:val="24"/>
          <w:lang w:val="en-GB"/>
        </w:rPr>
        <w:t xml:space="preserve"> released in the </w:t>
      </w:r>
      <w:proofErr w:type="gramStart"/>
      <w:r w:rsidRPr="000708CF">
        <w:rPr>
          <w:rFonts w:ascii="Book Antiqua" w:hAnsi="Book Antiqua" w:cs="Arial"/>
          <w:sz w:val="24"/>
          <w:szCs w:val="24"/>
          <w:lang w:val="en-GB"/>
        </w:rPr>
        <w:t>bone</w:t>
      </w:r>
      <w:proofErr w:type="gramEnd"/>
      <w:r w:rsidRPr="000708CF">
        <w:rPr>
          <w:rFonts w:ascii="Book Antiqua" w:hAnsi="Book Antiqua" w:cs="Arial"/>
          <w:sz w:val="24"/>
          <w:szCs w:val="24"/>
          <w:lang w:val="en-GB"/>
        </w:rPr>
        <w:fldChar w:fldCharType="begin">
          <w:fldData xml:space="preserve">PEVuZE5vdGU+PENpdGU+PEF1dGhvcj5ZaW48L0F1dGhvcj48WWVhcj4xOTk5PC9ZZWFyPjxSZWNO
dW0+MjM8L1JlY051bT48RGlzcGxheVRleHQ+PHN0eWxlIGZhY2U9InN1cGVyc2NyaXB0Ij5bMTZd
PC9zdHlsZT48L0Rpc3BsYXlUZXh0PjxyZWNvcmQ+PHJlYy1udW1iZXI+MjM8L3JlYy1udW1iZXI+
PGZvcmVpZ24ta2V5cz48a2V5IGFwcD0iRU4iIGRiLWlkPSIwNXM1c3NzNTBlenplbWU5czBzNTVk
ZDAwMHR0emQycGVkeDkiPjIzPC9rZXk+PC9mb3JlaWduLWtleXM+PHJlZi10eXBlIG5hbWU9Ikpv
dXJuYWwgQXJ0aWNsZSI+MTc8L3JlZi10eXBlPjxjb250cmlidXRvcnM+PGF1dGhvcnM+PGF1dGhv
cj5ZaW4sIEouIEouPC9hdXRob3I+PGF1dGhvcj5TZWxhbmRlciwgSy48L2F1dGhvcj48YXV0aG9y
PkNoaXJnd2luLCBKLiBNLjwvYXV0aG9yPjxhdXRob3I+RGFsbGFzLCBNLjwvYXV0aG9yPjxhdXRo
b3I+R3J1YmJzLCBCLiBHLjwvYXV0aG9yPjxhdXRob3I+V2llc2VyLCBSLjwvYXV0aG9yPjxhdXRo
b3I+TWFzc2FndWUsIEouPC9hdXRob3I+PGF1dGhvcj5NdW5keSwgRy4gUi48L2F1dGhvcj48YXV0
aG9yPkd1aXNlLCBULiBBLjwvYXV0aG9yPjwvYXV0aG9ycz48L2NvbnRyaWJ1dG9ycz48YXV0aC1h
ZGRyZXNzPkRlcGFydG1lbnQgb2YgTWVkaWNpbmUsIFVuaXZlcnNpdHkgb2YgVGV4YXMgSGVhbHRo
IFNjaWVuY2UgQ2VudGVyIGF0IFNhbiBBbnRvbmlvLCBTYW4gQW50b25pbywgVGV4YXMgNzgyODQt
Nzg3NywgVVNBLjwvYXV0aC1hZGRyZXNzPjx0aXRsZXM+PHRpdGxlPlRHRi1iZXRhIHNpZ25hbGlu
ZyBibG9ja2FkZSBpbmhpYml0cyBQVEhyUCBzZWNyZXRpb24gYnkgYnJlYXN0IGNhbmNlciBjZWxs
cyBhbmQgYm9uZSBtZXRhc3Rhc2VzIGRldmVsb3BtZW50PC90aXRsZT48c2Vjb25kYXJ5LXRpdGxl
PkogQ2xpbiBJbnZlc3Q8L3NlY29uZGFyeS10aXRsZT48L3RpdGxlcz48cGFnZXM+MTk3LTIwNjwv
cGFnZXM+PHZvbHVtZT4xMDM8L3ZvbHVtZT48bnVtYmVyPjI8L251bWJlcj48ZWRpdGlvbj4xOTk5
LzAxLzIzPC9lZGl0aW9uPjxrZXl3b3Jkcz48a2V5d29yZD5BbmltYWxzPC9rZXl3b3JkPjxrZXl3
b3JkPkJvbmUgTmVvcGxhc21zLyptZXRhYm9saXNtL3NlY29uZGFyeTwva2V5d29yZD48a2V5d29y
ZD5CcmVhc3QgTmVvcGxhc21zLyptZXRhYm9saXNtL3BhdGhvbG9neTwva2V5d29yZD48a2V5d29y
ZD5Dcm9zcy1MaW5raW5nIFJlYWdlbnRzL21ldGFib2xpc208L2tleXdvcmQ+PGtleXdvcmQ+RGlz
ZWFzZSBNb2RlbHMsIEFuaW1hbDwva2V5d29yZD48a2V5d29yZD5FeHRyZW1pdGllcy9wYXRob2xv
Z3k8L2tleXdvcmQ+PGtleXdvcmQ+R3Jvd3RoIFN1YnN0YW5jZXMvcGhhcm1hY29sb2d5PC9rZXl3
b3JkPjxrZXl3b3JkPk1pY2U8L2tleXdvcmQ+PGtleXdvcmQ+TXV0YXRpb248L2tleXdvcmQ+PGtl
eXdvcmQ+TmVvcGxhc21zLCBFeHBlcmltZW50YWwvbWV0YWJvbGlzbTwva2V5d29yZD48a2V5d29y
ZD5Pc3Rlb2NsYXN0cy8qbWV0YWJvbGlzbS9wYXRob2xvZ3k8L2tleXdvcmQ+PGtleXdvcmQ+UGFy
YXRoeXJvaWQgSG9ybW9uZS1SZWxhdGVkIFByb3RlaW48L2tleXdvcmQ+PGtleXdvcmQ+UHJvdGVp
bi1TZXJpbmUtVGhyZW9uaW5lIEtpbmFzZXM8L2tleXdvcmQ+PGtleXdvcmQ+UHJvdGVpbnMvKnNl
Y3JldGlvbjwva2V5d29yZD48a2V5d29yZD5SZWNlcHRvcnMsIFRyYW5zZm9ybWluZyBHcm93dGgg
RmFjdG9yIGJldGEvZ2VuZXRpY3MvbWV0YWJvbGlzbTwva2V5d29yZD48a2V5d29yZD5TaWduYWwg
VHJhbnNkdWN0aW9uPC9rZXl3b3JkPjxrZXl3b3JkPlRyYW5zZmVjdGlvbi9nZW5ldGljczwva2V5
d29yZD48a2V5d29yZD5UcmFuc2Zvcm1pbmcgR3Jvd3RoIEZhY3RvciBiZXRhLyptZXRhYm9saXNt
PC9rZXl3b3JkPjxrZXl3b3JkPlR1bW9yIENlbGxzLCBDdWx0dXJlZDwva2V5d29yZD48L2tleXdv
cmRzPjxkYXRlcz48eWVhcj4xOTk5PC95ZWFyPjxwdWItZGF0ZXM+PGRhdGU+SmFuPC9kYXRlPjwv
cHViLWRhdGVzPjwvZGF0ZXM+PGlzYm4+MDAyMS05NzM4IChQcmludCkmI3hEOzAwMjEtOTczOCAo
TGlua2luZyk8L2lzYm4+PGFjY2Vzc2lvbi1udW0+OTkxNjEzMTwvYWNjZXNzaW9uLW51bT48dXJs
cz48cmVsYXRlZC11cmxzPjx1cmw+aHR0cDovL3d3dy5uY2JpLm5sbS5uaWguZ292L3B1Ym1lZC85
OTE2MTMxPC91cmw+PC9yZWxhdGVkLXVybHM+PC91cmxzPjxjdXN0b20yPjQwNzg3NjwvY3VzdG9t
Mj48ZWxlY3Ryb25pYy1yZXNvdXJjZS1udW0+MTAuMTE3Mi9KQ0kzNTIzPC9lbGVjdHJvbmljLXJl
c291cmNlLW51bT48bGFuZ3VhZ2U+ZW5nPC9sYW5ndWFnZT48L3JlY29yZD48L0NpdGU+PC9FbmRO
b3RlPgB=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PEVuZE5vdGU+PENpdGU+PEF1dGhvcj5ZaW48L0F1dGhvcj48WWVhcj4xOTk5PC9ZZWFyPjxSZWNO
dW0+MjM8L1JlY051bT48RGlzcGxheVRleHQ+PHN0eWxlIGZhY2U9InN1cGVyc2NyaXB0Ij5bMTZd
PC9zdHlsZT48L0Rpc3BsYXlUZXh0PjxyZWNvcmQ+PHJlYy1udW1iZXI+MjM8L3JlYy1udW1iZXI+
PGZvcmVpZ24ta2V5cz48a2V5IGFwcD0iRU4iIGRiLWlkPSIwNXM1c3NzNTBlenplbWU5czBzNTVk
ZDAwMHR0emQycGVkeDkiPjIzPC9rZXk+PC9mb3JlaWduLWtleXM+PHJlZi10eXBlIG5hbWU9Ikpv
dXJuYWwgQXJ0aWNsZSI+MTc8L3JlZi10eXBlPjxjb250cmlidXRvcnM+PGF1dGhvcnM+PGF1dGhv
cj5ZaW4sIEouIEouPC9hdXRob3I+PGF1dGhvcj5TZWxhbmRlciwgSy48L2F1dGhvcj48YXV0aG9y
PkNoaXJnd2luLCBKLiBNLjwvYXV0aG9yPjxhdXRob3I+RGFsbGFzLCBNLjwvYXV0aG9yPjxhdXRo
b3I+R3J1YmJzLCBCLiBHLjwvYXV0aG9yPjxhdXRob3I+V2llc2VyLCBSLjwvYXV0aG9yPjxhdXRo
b3I+TWFzc2FndWUsIEouPC9hdXRob3I+PGF1dGhvcj5NdW5keSwgRy4gUi48L2F1dGhvcj48YXV0
aG9yPkd1aXNlLCBULiBBLjwvYXV0aG9yPjwvYXV0aG9ycz48L2NvbnRyaWJ1dG9ycz48YXV0aC1h
ZGRyZXNzPkRlcGFydG1lbnQgb2YgTWVkaWNpbmUsIFVuaXZlcnNpdHkgb2YgVGV4YXMgSGVhbHRo
IFNjaWVuY2UgQ2VudGVyIGF0IFNhbiBBbnRvbmlvLCBTYW4gQW50b25pbywgVGV4YXMgNzgyODQt
Nzg3NywgVVNBLjwvYXV0aC1hZGRyZXNzPjx0aXRsZXM+PHRpdGxlPlRHRi1iZXRhIHNpZ25hbGlu
ZyBibG9ja2FkZSBpbmhpYml0cyBQVEhyUCBzZWNyZXRpb24gYnkgYnJlYXN0IGNhbmNlciBjZWxs
cyBhbmQgYm9uZSBtZXRhc3Rhc2VzIGRldmVsb3BtZW50PC90aXRsZT48c2Vjb25kYXJ5LXRpdGxl
PkogQ2xpbiBJbnZlc3Q8L3NlY29uZGFyeS10aXRsZT48L3RpdGxlcz48cGFnZXM+MTk3LTIwNjwv
cGFnZXM+PHZvbHVtZT4xMDM8L3ZvbHVtZT48bnVtYmVyPjI8L251bWJlcj48ZWRpdGlvbj4xOTk5
LzAxLzIzPC9lZGl0aW9uPjxrZXl3b3Jkcz48a2V5d29yZD5BbmltYWxzPC9rZXl3b3JkPjxrZXl3
b3JkPkJvbmUgTmVvcGxhc21zLyptZXRhYm9saXNtL3NlY29uZGFyeTwva2V5d29yZD48a2V5d29y
ZD5CcmVhc3QgTmVvcGxhc21zLyptZXRhYm9saXNtL3BhdGhvbG9neTwva2V5d29yZD48a2V5d29y
ZD5Dcm9zcy1MaW5raW5nIFJlYWdlbnRzL21ldGFib2xpc208L2tleXdvcmQ+PGtleXdvcmQ+RGlz
ZWFzZSBNb2RlbHMsIEFuaW1hbDwva2V5d29yZD48a2V5d29yZD5FeHRyZW1pdGllcy9wYXRob2xv
Z3k8L2tleXdvcmQ+PGtleXdvcmQ+R3Jvd3RoIFN1YnN0YW5jZXMvcGhhcm1hY29sb2d5PC9rZXl3
b3JkPjxrZXl3b3JkPk1pY2U8L2tleXdvcmQ+PGtleXdvcmQ+TXV0YXRpb248L2tleXdvcmQ+PGtl
eXdvcmQ+TmVvcGxhc21zLCBFeHBlcmltZW50YWwvbWV0YWJvbGlzbTwva2V5d29yZD48a2V5d29y
ZD5Pc3Rlb2NsYXN0cy8qbWV0YWJvbGlzbS9wYXRob2xvZ3k8L2tleXdvcmQ+PGtleXdvcmQ+UGFy
YXRoeXJvaWQgSG9ybW9uZS1SZWxhdGVkIFByb3RlaW48L2tleXdvcmQ+PGtleXdvcmQ+UHJvdGVp
bi1TZXJpbmUtVGhyZW9uaW5lIEtpbmFzZXM8L2tleXdvcmQ+PGtleXdvcmQ+UHJvdGVpbnMvKnNl
Y3JldGlvbjwva2V5d29yZD48a2V5d29yZD5SZWNlcHRvcnMsIFRyYW5zZm9ybWluZyBHcm93dGgg
RmFjdG9yIGJldGEvZ2VuZXRpY3MvbWV0YWJvbGlzbTwva2V5d29yZD48a2V5d29yZD5TaWduYWwg
VHJhbnNkdWN0aW9uPC9rZXl3b3JkPjxrZXl3b3JkPlRyYW5zZmVjdGlvbi9nZW5ldGljczwva2V5
d29yZD48a2V5d29yZD5UcmFuc2Zvcm1pbmcgR3Jvd3RoIEZhY3RvciBiZXRhLyptZXRhYm9saXNt
PC9rZXl3b3JkPjxrZXl3b3JkPlR1bW9yIENlbGxzLCBDdWx0dXJlZDwva2V5d29yZD48L2tleXdv
cmRzPjxkYXRlcz48eWVhcj4xOTk5PC95ZWFyPjxwdWItZGF0ZXM+PGRhdGU+SmFuPC9kYXRlPjwv
cHViLWRhdGVzPjwvZGF0ZXM+PGlzYm4+MDAyMS05NzM4IChQcmludCkmI3hEOzAwMjEtOTczOCAo
TGlua2luZyk8L2lzYm4+PGFjY2Vzc2lvbi1udW0+OTkxNjEzMTwvYWNjZXNzaW9uLW51bT48dXJs
cz48cmVsYXRlZC11cmxzPjx1cmw+aHR0cDovL3d3dy5uY2JpLm5sbS5uaWguZ292L3B1Ym1lZC85
OTE2MTMxPC91cmw+PC9yZWxhdGVkLXVybHM+PC91cmxzPjxjdXN0b20yPjQwNzg3NjwvY3VzdG9t
Mj48ZWxlY3Ryb25pYy1yZXNvdXJjZS1udW0+MTAuMTE3Mi9KQ0kzNTIzPC9lbGVjdHJvbmljLXJl
c291cmNlLW51bT48bGFuZ3VhZ2U+ZW5nPC9sYW5ndWFnZT48L3JlY29yZD48L0NpdGU+PC9FbmRO
b3RlPgB=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6" w:tooltip="Yin, 1999 #23" w:history="1">
        <w:r w:rsidRPr="000708CF">
          <w:rPr>
            <w:rFonts w:ascii="Book Antiqua" w:hAnsi="Book Antiqua" w:cs="Arial"/>
            <w:sz w:val="24"/>
            <w:szCs w:val="24"/>
            <w:vertAlign w:val="superscript"/>
            <w:lang w:val="en-GB"/>
          </w:rPr>
          <w:t>16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 xml:space="preserve">Estrogen receptor (ER) expression represents the best consolidated marker associated with the risk for </w:t>
      </w:r>
      <w:r w:rsidR="0063008F">
        <w:rPr>
          <w:rFonts w:ascii="Book Antiqua" w:hAnsi="Book Antiqua" w:cs="Arial"/>
          <w:sz w:val="24"/>
          <w:szCs w:val="24"/>
          <w:lang w:val="en-GB"/>
        </w:rPr>
        <w:t xml:space="preserve">bone </w:t>
      </w:r>
      <w:proofErr w:type="gramStart"/>
      <w:r w:rsidR="0063008F">
        <w:rPr>
          <w:rFonts w:ascii="Book Antiqua" w:hAnsi="Book Antiqua" w:cs="Arial"/>
          <w:sz w:val="24"/>
          <w:szCs w:val="24"/>
          <w:lang w:val="en-GB"/>
        </w:rPr>
        <w:t>metastasis</w:t>
      </w:r>
      <w:proofErr w:type="gramEnd"/>
      <w:r w:rsidRPr="000708CF">
        <w:rPr>
          <w:rFonts w:ascii="Book Antiqua" w:hAnsi="Book Antiqua" w:cs="Arial"/>
          <w:sz w:val="24"/>
          <w:szCs w:val="24"/>
          <w:lang w:val="en-GB"/>
        </w:rPr>
        <w:fldChar w:fldCharType="begin">
          <w:fldData xml:space="preserve">PEVuZE5vdGU+PENpdGU+PEF1dGhvcj5TaWh0bzwvQXV0aG9yPjxZZWFyPjIwMTE8L1llYXI+PFJl
Y051bT4xMjE8L1JlY051bT48RGlzcGxheVRleHQ+PHN0eWxlIGZhY2U9InN1cGVyc2NyaXB0Ij5b
MTddPC9zdHlsZT48L0Rpc3BsYXlUZXh0PjxyZWNvcmQ+PHJlYy1udW1iZXI+MTIxPC9yZWMtbnVt
YmVyPjxmb3JlaWduLWtleXM+PGtleSBhcHA9IkVOIiBkYi1pZD0ienp3OXo1MmF2cHQ1YTBlZWRw
dnh2ZGVpcmYyOTV4c2Z4YXJ2Ij4xMjE8L2tleT48L2ZvcmVpZ24ta2V5cz48cmVmLXR5cGUgbmFt
ZT0iSm91cm5hbCBBcnRpY2xlIj4xNzwvcmVmLXR5cGU+PGNvbnRyaWJ1dG9ycz48YXV0aG9ycz48
YXV0aG9yPlNpaHRvLCBILjwvYXV0aG9yPjxhdXRob3I+THVuZGluLCBKLjwvYXV0aG9yPjxhdXRo
b3I+THVuZGluLCBNLjwvYXV0aG9yPjxhdXRob3I+TGVodGltYWtpLCBULjwvYXV0aG9yPjxhdXRo
b3I+UmlzdGltYWtpLCBBLjwvYXV0aG9yPjxhdXRob3I+SG9sbGksIEsuPC9hdXRob3I+PGF1dGhv
cj5TYWlsYXMsIEwuPC9hdXRob3I+PGF1dGhvcj5LYXRhamEsIFYuPC9hdXRob3I+PGF1dGhvcj5U
dXJwZWVubmllbWktSHVqYW5lbiwgVC48L2F1dGhvcj48YXV0aG9yPklzb2xhLCBKLjwvYXV0aG9y
PjxhdXRob3I+SGVpa2tpbGEsIFAuPC9hdXRob3I+PGF1dGhvcj5Kb2Vuc3V1LCBILjwvYXV0aG9y
PjwvYXV0aG9ycz48L2NvbnRyaWJ1dG9ycz48YXV0aC1hZGRyZXNzPkxhYm9yYXRvcnkgb2YgTW9s
ZWN1bGFyIE9uY29sb2d5LCBVbml2ZXJzaXR5IG9mIEhlbHNpbmtpLCBCaW9tZWRpY3VtIEhlbHNp
bmtpLCBIYWFydG1hbmlua2F0dSA4LCAwMDI5MCwgSGVsc2lua2ksIEZpbmxhbmQuIGhhcnJpLnNp
aHRvQGhlbHNpbmtpLmZpPC9hdXRoLWFkZHJlc3M+PHRpdGxlcz48dGl0bGU+QnJlYXN0IGNhbmNl
ciBiaW9sb2dpY2FsIHN1YnR5cGVzIGFuZCBwcm90ZWluIGV4cHJlc3Npb24gcHJlZGljdCBmb3Ig
dGhlIHByZWZlcmVudGlhbCBkaXN0YW50IG1ldGFzdGFzaXMgc2l0ZXM6IGEgbmF0aW9ud2lkZSBj
b2hvcnQgc3R1ZHk8L3RpdGxlPjxzZWNvbmRhcnktdGl0bGU+QnJlYXN0IENhbmNlciBSZXM8L3Nl
Y29uZGFyeS10aXRsZT48L3RpdGxlcz48cGFnZXM+Ujg3PC9wYWdlcz48dm9sdW1lPjEzPC92b2x1
bWU+PG51bWJlcj41PC9udW1iZXI+PGVkaXRpb24+MjAxMS8wOS8xNTwvZWRpdGlvbj48a2V5d29y
ZHM+PGtleXdvcmQ+QW50aWdlbnMsIENEL21ldGFib2xpc208L2tleXdvcmQ+PGtleXdvcmQ+Qm9u
ZSBOZW9wbGFzbXMvbWV0YWJvbGlzbS8qc2Vjb25kYXJ5PC9rZXl3b3JkPjxrZXl3b3JkPkJyYWlu
IE5lb3BsYXNtcy9tZXRhYm9saXNtL3NlY29uZGFyeTwva2V5d29yZD48a2V5d29yZD5CcmVhc3Qg
TmVvcGxhc21zLyptZXRhYm9saXNtLypwYXRob2xvZ3k8L2tleXdvcmQ+PGtleXdvcmQ+Q2FkaGVy
aW5zL21ldGFib2xpc208L2tleXdvcmQ+PGtleXdvcmQ+Q29ob3J0IFN0dWRpZXM8L2tleXdvcmQ+
PGtleXdvcmQ+Q3ljbG9veHlnZW5hc2UgMi9tZXRhYm9saXNtPC9rZXl3b3JkPjxrZXl3b3JkPkZl
bWFsZTwva2V5d29yZD48a2V5d29yZD5GaW5sYW5kPC9rZXl3b3JkPjxrZXl3b3JkPkZvbGxvdy1V
cCBTdHVkaWVzPC9rZXl3b3JkPjxrZXl3b3JkPkdseWNvcHJvdGVpbnMvbWV0YWJvbGlzbTwva2V5
d29yZD48a2V5d29yZD5IdW1hbnM8L2tleXdvcmQ+PGtleXdvcmQ+SW50ZXJtZWRpYXRlIEZpbGFt
ZW50IFByb3RlaW5zL21ldGFib2xpc208L2tleXdvcmQ+PGtleXdvcmQ+S2VyYXRpbi01L21ldGFi
b2xpc208L2tleXdvcmQ+PGtleXdvcmQ+TGl2ZXIgTmVvcGxhc21zL21ldGFib2xpc20vKnNlY29u
ZGFyeTwva2V5d29yZD48a2V5d29yZD5MdW5nIE5lb3BsYXNtcy9tZXRhYm9saXNtL3NlY29uZGFy
eTwva2V5d29yZD48a2V5d29yZD5OZXJ2ZSBUaXNzdWUgUHJvdGVpbnMvbWV0YWJvbGlzbTwva2V5
d29yZD48a2V5d29yZD5QZXB0aWRlcy9tZXRhYm9saXNtPC9rZXl3b3JkPjxrZXl3b3JkPlByb3Rl
aW5zL2FuYWx5c2lzLyptZXRhYm9saXNtPC9rZXl3b3JkPjxrZXl3b3JkPlJlY2VwdG9yLCBFcGlk
ZXJtYWwgR3Jvd3RoIEZhY3Rvci9tZXRhYm9saXNtPC9rZXl3b3JkPjxrZXl3b3JkPlJlY2VwdG9y
LCBlcmJCLTIvbWV0YWJvbGlzbTwva2V5d29yZD48a2V5d29yZD5SZWNlcHRvcnMsIEVzdHJvZ2Vu
L21ldGFib2xpc208L2tleXdvcmQ+PGtleXdvcmQ+UmVjZXB0b3JzLCBQcm9nZXN0ZXJvbmUvbWV0
YWJvbGlzbTwva2V5d29yZD48a2V5d29yZD5Ta2luIE5lb3BsYXNtcy9tZXRhYm9saXNtL3NlY29u
ZGFyeTwva2V5d29yZD48a2V5d29yZD5UcmFuc2NyaXB0aW9uIEZhY3RvcnMvbWV0YWJvbGlzbTwv
a2V5d29yZD48L2tleXdvcmRzPjxkYXRlcz48eWVhcj4yMDExPC95ZWFyPjwvZGF0ZXM+PGlzYm4+
MTQ2NS01NDJYIChFbGVjdHJvbmljKSYjeEQ7MTQ2NS01NDExIChMaW5raW5nKTwvaXNibj48YWNj
ZXNzaW9uLW51bT4yMTkxNDE3MjwvYWNjZXNzaW9uLW51bT48dXJscz48cmVsYXRlZC11cmxzPjx1
cmw+aHR0cDovL3d3dy5uY2JpLm5sbS5uaWguZ292L3B1Ym1lZC8yMTkxNDE3MjwvdXJsPjwvcmVs
YXRlZC11cmxzPjwvdXJscz48Y3VzdG9tMj4zMjYyMTk5PC9jdXN0b20yPjxlbGVjdHJvbmljLXJl
c291cmNlLW51bT4xMC4xMTg2L2JjcjI5NDQmI3hEO2JjcjI5NDQgW3BpaV08L2VsZWN0cm9uaWMt
cmVzb3VyY2UtbnVtPjxsYW5ndWFnZT5lbmc8L2xhbmd1YWdlPjwvcmVjb3JkPjwvQ2l0ZT48L0Vu
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PEVuZE5vdGU+PENpdGU+PEF1dGhvcj5TaWh0bzwvQXV0aG9yPjxZZWFyPjIwMTE8L1llYXI+PFJl
Y051bT4xMjE8L1JlY051bT48RGlzcGxheVRleHQ+PHN0eWxlIGZhY2U9InN1cGVyc2NyaXB0Ij5b
MTddPC9zdHlsZT48L0Rpc3BsYXlUZXh0PjxyZWNvcmQ+PHJlYy1udW1iZXI+MTIxPC9yZWMtbnVt
YmVyPjxmb3JlaWduLWtleXM+PGtleSBhcHA9IkVOIiBkYi1pZD0ienp3OXo1MmF2cHQ1YTBlZWRw
dnh2ZGVpcmYyOTV4c2Z4YXJ2Ij4xMjE8L2tleT48L2ZvcmVpZ24ta2V5cz48cmVmLXR5cGUgbmFt
ZT0iSm91cm5hbCBBcnRpY2xlIj4xNzwvcmVmLXR5cGU+PGNvbnRyaWJ1dG9ycz48YXV0aG9ycz48
YXV0aG9yPlNpaHRvLCBILjwvYXV0aG9yPjxhdXRob3I+THVuZGluLCBKLjwvYXV0aG9yPjxhdXRo
b3I+THVuZGluLCBNLjwvYXV0aG9yPjxhdXRob3I+TGVodGltYWtpLCBULjwvYXV0aG9yPjxhdXRo
b3I+UmlzdGltYWtpLCBBLjwvYXV0aG9yPjxhdXRob3I+SG9sbGksIEsuPC9hdXRob3I+PGF1dGhv
cj5TYWlsYXMsIEwuPC9hdXRob3I+PGF1dGhvcj5LYXRhamEsIFYuPC9hdXRob3I+PGF1dGhvcj5U
dXJwZWVubmllbWktSHVqYW5lbiwgVC48L2F1dGhvcj48YXV0aG9yPklzb2xhLCBKLjwvYXV0aG9y
PjxhdXRob3I+SGVpa2tpbGEsIFAuPC9hdXRob3I+PGF1dGhvcj5Kb2Vuc3V1LCBILjwvYXV0aG9y
PjwvYXV0aG9ycz48L2NvbnRyaWJ1dG9ycz48YXV0aC1hZGRyZXNzPkxhYm9yYXRvcnkgb2YgTW9s
ZWN1bGFyIE9uY29sb2d5LCBVbml2ZXJzaXR5IG9mIEhlbHNpbmtpLCBCaW9tZWRpY3VtIEhlbHNp
bmtpLCBIYWFydG1hbmlua2F0dSA4LCAwMDI5MCwgSGVsc2lua2ksIEZpbmxhbmQuIGhhcnJpLnNp
aHRvQGhlbHNpbmtpLmZpPC9hdXRoLWFkZHJlc3M+PHRpdGxlcz48dGl0bGU+QnJlYXN0IGNhbmNl
ciBiaW9sb2dpY2FsIHN1YnR5cGVzIGFuZCBwcm90ZWluIGV4cHJlc3Npb24gcHJlZGljdCBmb3Ig
dGhlIHByZWZlcmVudGlhbCBkaXN0YW50IG1ldGFzdGFzaXMgc2l0ZXM6IGEgbmF0aW9ud2lkZSBj
b2hvcnQgc3R1ZHk8L3RpdGxlPjxzZWNvbmRhcnktdGl0bGU+QnJlYXN0IENhbmNlciBSZXM8L3Nl
Y29uZGFyeS10aXRsZT48L3RpdGxlcz48cGFnZXM+Ujg3PC9wYWdlcz48dm9sdW1lPjEzPC92b2x1
bWU+PG51bWJlcj41PC9udW1iZXI+PGVkaXRpb24+MjAxMS8wOS8xNTwvZWRpdGlvbj48a2V5d29y
ZHM+PGtleXdvcmQ+QW50aWdlbnMsIENEL21ldGFib2xpc208L2tleXdvcmQ+PGtleXdvcmQ+Qm9u
ZSBOZW9wbGFzbXMvbWV0YWJvbGlzbS8qc2Vjb25kYXJ5PC9rZXl3b3JkPjxrZXl3b3JkPkJyYWlu
IE5lb3BsYXNtcy9tZXRhYm9saXNtL3NlY29uZGFyeTwva2V5d29yZD48a2V5d29yZD5CcmVhc3Qg
TmVvcGxhc21zLyptZXRhYm9saXNtLypwYXRob2xvZ3k8L2tleXdvcmQ+PGtleXdvcmQ+Q2FkaGVy
aW5zL21ldGFib2xpc208L2tleXdvcmQ+PGtleXdvcmQ+Q29ob3J0IFN0dWRpZXM8L2tleXdvcmQ+
PGtleXdvcmQ+Q3ljbG9veHlnZW5hc2UgMi9tZXRhYm9saXNtPC9rZXl3b3JkPjxrZXl3b3JkPkZl
bWFsZTwva2V5d29yZD48a2V5d29yZD5GaW5sYW5kPC9rZXl3b3JkPjxrZXl3b3JkPkZvbGxvdy1V
cCBTdHVkaWVzPC9rZXl3b3JkPjxrZXl3b3JkPkdseWNvcHJvdGVpbnMvbWV0YWJvbGlzbTwva2V5
d29yZD48a2V5d29yZD5IdW1hbnM8L2tleXdvcmQ+PGtleXdvcmQ+SW50ZXJtZWRpYXRlIEZpbGFt
ZW50IFByb3RlaW5zL21ldGFib2xpc208L2tleXdvcmQ+PGtleXdvcmQ+S2VyYXRpbi01L21ldGFi
b2xpc208L2tleXdvcmQ+PGtleXdvcmQ+TGl2ZXIgTmVvcGxhc21zL21ldGFib2xpc20vKnNlY29u
ZGFyeTwva2V5d29yZD48a2V5d29yZD5MdW5nIE5lb3BsYXNtcy9tZXRhYm9saXNtL3NlY29uZGFy
eTwva2V5d29yZD48a2V5d29yZD5OZXJ2ZSBUaXNzdWUgUHJvdGVpbnMvbWV0YWJvbGlzbTwva2V5
d29yZD48a2V5d29yZD5QZXB0aWRlcy9tZXRhYm9saXNtPC9rZXl3b3JkPjxrZXl3b3JkPlByb3Rl
aW5zL2FuYWx5c2lzLyptZXRhYm9saXNtPC9rZXl3b3JkPjxrZXl3b3JkPlJlY2VwdG9yLCBFcGlk
ZXJtYWwgR3Jvd3RoIEZhY3Rvci9tZXRhYm9saXNtPC9rZXl3b3JkPjxrZXl3b3JkPlJlY2VwdG9y
LCBlcmJCLTIvbWV0YWJvbGlzbTwva2V5d29yZD48a2V5d29yZD5SZWNlcHRvcnMsIEVzdHJvZ2Vu
L21ldGFib2xpc208L2tleXdvcmQ+PGtleXdvcmQ+UmVjZXB0b3JzLCBQcm9nZXN0ZXJvbmUvbWV0
YWJvbGlzbTwva2V5d29yZD48a2V5d29yZD5Ta2luIE5lb3BsYXNtcy9tZXRhYm9saXNtL3NlY29u
ZGFyeTwva2V5d29yZD48a2V5d29yZD5UcmFuc2NyaXB0aW9uIEZhY3RvcnMvbWV0YWJvbGlzbTwv
a2V5d29yZD48L2tleXdvcmRzPjxkYXRlcz48eWVhcj4yMDExPC95ZWFyPjwvZGF0ZXM+PGlzYm4+
MTQ2NS01NDJYIChFbGVjdHJvbmljKSYjeEQ7MTQ2NS01NDExIChMaW5raW5nKTwvaXNibj48YWNj
ZXNzaW9uLW51bT4yMTkxNDE3MjwvYWNjZXNzaW9uLW51bT48dXJscz48cmVsYXRlZC11cmxzPjx1
cmw+aHR0cDovL3d3dy5uY2JpLm5sbS5uaWguZ292L3B1Ym1lZC8yMTkxNDE3MjwvdXJsPjwvcmVs
YXRlZC11cmxzPjwvdXJscz48Y3VzdG9tMj4zMjYyMTk5PC9jdXN0b20yPjxlbGVjdHJvbmljLXJl
c291cmNlLW51bT4xMC4xMTg2L2JjcjI5NDQmI3hEO2JjcjI5NDQgW3BpaV08L2VsZWN0cm9uaWMt
cmVzb3VyY2UtbnVtPjxsYW5ndWFnZT5lbmc8L2xhbmd1YWdlPjwvcmVjb3JkPjwvQ2l0ZT48L0Vu
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7" w:tooltip="Sihto, 2011 #121" w:history="1">
        <w:r w:rsidRPr="000708CF">
          <w:rPr>
            <w:rFonts w:ascii="Book Antiqua" w:hAnsi="Book Antiqua" w:cs="Arial"/>
            <w:sz w:val="24"/>
            <w:szCs w:val="24"/>
            <w:vertAlign w:val="superscript"/>
            <w:lang w:val="en-GB"/>
          </w:rPr>
          <w:t>17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ER+ breast tumors relapse preferentially to </w:t>
      </w:r>
      <w:r w:rsidR="0063008F">
        <w:rPr>
          <w:rFonts w:ascii="Book Antiqua" w:hAnsi="Book Antiqua" w:cs="Arial"/>
          <w:sz w:val="24"/>
          <w:szCs w:val="24"/>
          <w:lang w:val="en-GB"/>
        </w:rPr>
        <w:t xml:space="preserve">the bones over a delayed </w:t>
      </w:r>
      <w:proofErr w:type="gramStart"/>
      <w:r w:rsidR="0063008F">
        <w:rPr>
          <w:rFonts w:ascii="Book Antiqua" w:hAnsi="Book Antiqua" w:cs="Arial"/>
          <w:sz w:val="24"/>
          <w:szCs w:val="24"/>
          <w:lang w:val="en-GB"/>
        </w:rPr>
        <w:t>period</w:t>
      </w:r>
      <w:proofErr w:type="gramEnd"/>
      <w:r w:rsidRPr="000708CF">
        <w:rPr>
          <w:rFonts w:ascii="Book Antiqua" w:hAnsi="Book Antiqua" w:cs="Arial"/>
          <w:sz w:val="24"/>
          <w:szCs w:val="24"/>
          <w:lang w:val="en-GB"/>
        </w:rPr>
        <w:fldChar w:fldCharType="begin">
          <w:fldData xml:space="preserve">PEVuZE5vdGU+PENpdGU+PEF1dGhvcj5TY2htaWR0LUtpdHRsZXI8L0F1dGhvcj48WWVhcj4yMDAz
PC9ZZWFyPjxSZWNOdW0+NTE8L1JlY051bT48RGlzcGxheVRleHQ+PHN0eWxlIGZhY2U9InN1cGVy
c2NyaXB0Ij5bMThdPC9zdHlsZT48L0Rpc3BsYXlUZXh0PjxyZWNvcmQ+PHJlYy1udW1iZXI+NTE8
L3JlYy1udW1iZXI+PGZvcmVpZ24ta2V5cz48a2V5IGFwcD0iRU4iIGRiLWlkPSIwNXM1c3NzNTBl
enplbWU5czBzNTVkZDAwMHR0emQycGVkeDkiPjUxPC9rZXk+PC9mb3JlaWduLWtleXM+PHJlZi10
eXBlIG5hbWU9IkpvdXJuYWwgQXJ0aWNsZSI+MTc8L3JlZi10eXBlPjxjb250cmlidXRvcnM+PGF1
dGhvcnM+PGF1dGhvcj5TY2htaWR0LUtpdHRsZXIsIE8uPC9hdXRob3I+PGF1dGhvcj5SYWdnLCBU
LjwvYXV0aG9yPjxhdXRob3I+RGFza2FsYWtpcywgQS48L2F1dGhvcj48YXV0aG9yPkdyYW56b3cs
IE0uPC9hdXRob3I+PGF1dGhvcj5BaHIsIEEuPC9hdXRob3I+PGF1dGhvcj5CbGFua2Vuc3RlaW4s
IFQuIEouPC9hdXRob3I+PGF1dGhvcj5LYXVmbWFubiwgTS48L2F1dGhvcj48YXV0aG9yPkRpZWJv
bGQsIEouPC9hdXRob3I+PGF1dGhvcj5Bcm5ob2xkdCwgSC48L2F1dGhvcj48YXV0aG9yPk11bGxl
ciwgUC48L2F1dGhvcj48YXV0aG9yPkJpc2Nob2ZmLCBKLjwvYXV0aG9yPjxhdXRob3I+SGFyaWNo
LCBELjwvYXV0aG9yPjxhdXRob3I+U2NobGltb2ssIEcuPC9hdXRob3I+PGF1dGhvcj5SaWV0aG11
bGxlciwgRy48L2F1dGhvcj48YXV0aG9yPkVpbHMsIFIuPC9hdXRob3I+PGF1dGhvcj5LbGVpbiwg
Qy4gQS48L2F1dGhvcj48L2F1dGhvcnM+PC9jb250cmlidXRvcnM+PGF1dGgtYWRkcmVzcz5JbnN0
aXR1dCBmdXIgSW1tdW5vbG9naWUsIEx1ZHdpZy1NYXhpbWlsaWFucy1Vbml2ZXJzaXRhdCBNdW5j
aGVuLCA4MDMzNiBNdW5jaGVuLCBHZXJtYW55LjwvYXV0aC1hZGRyZXNzPjx0aXRsZXM+PHRpdGxl
PkZyb20gbGF0ZW50IGRpc3NlbWluYXRlZCBjZWxscyB0byBvdmVydCBtZXRhc3Rhc2lzOiBnZW5l
dGljIGFuYWx5c2lzIG9mIHN5c3RlbWljIGJyZWFzdCBjYW5jZXIgcHJvZ3Jlc3Npb248L3RpdGxl
PjxzZWNvbmRhcnktdGl0bGU+UHJvYyBOYXRsIEFjYWQgU2NpIFUgUyBBPC9zZWNvbmRhcnktdGl0
bGU+PC90aXRsZXM+PHBhZ2VzPjc3MzctNDI8L3BhZ2VzPjx2b2x1bWU+MTAwPC92b2x1bWU+PG51
bWJlcj4xMzwvbnVtYmVyPjxlZGl0aW9uPjIwMDMvMDYvMTc8L2VkaXRpb24+PGtleXdvcmRzPjxr
ZXl3b3JkPkFsZ29yaXRobXM8L2tleXdvcmQ+PGtleXdvcmQ+Qm9uZSBNYXJyb3cvbWV0YWJvbGlz
bTwva2V5d29yZD48a2V5d29yZD5CcmVhc3QgTmVvcGxhc21zLypnZW5ldGljcy8qcGF0aG9sb2d5
PC9rZXl3b3JkPjxrZXl3b3JkPkNhZGhlcmlucy9nZW5ldGljczwva2V5d29yZD48a2V5d29yZD5D
aHJvbW9zb21lIEFiZXJyYXRpb25zPC9rZXl3b3JkPjxrZXl3b3JkPkNocm9tb3NvbWVzLCBIdW1h
biwgUGFpciAxNjwva2V5d29yZD48a2V5d29yZD5Db21wdXRhdGlvbmFsIEJpb2xvZ3k8L2tleXdv
cmQ+PGtleXdvcmQ+RGlzZWFzZSBQcm9ncmVzc2lvbjwva2V5d29yZD48a2V5d29yZD5Eb3duLVJl
Z3VsYXRpb248L2tleXdvcmQ+PGtleXdvcmQ+R2Vub21lPC9rZXl3b3JkPjxrZXl3b3JkPkdlbm90
eXBlPC9rZXl3b3JkPjxrZXl3b3JkPkh1bWFuczwva2V5d29yZD48a2V5d29yZD5JbiBTaXR1IEh5
YnJpZGl6YXRpb248L2tleXdvcmQ+PGtleXdvcmQ+TG9zcyBvZiBIZXRlcm96eWdvc2l0eTwva2V5
d29yZD48a2V5d29yZD5MeW1waGF0aWMgTWV0YXN0YXNpczwva2V5d29yZD48a2V5d29yZD5Nb2Rl
bHMsIEdlbmV0aWM8L2tleXdvcmQ+PGtleXdvcmQ+Kk5lb3BsYXNtIE1ldGFzdGFzaXM8L2tleXdv
cmQ+PGtleXdvcmQ+TnVjbGVpYyBBY2lkIEh5YnJpZGl6YXRpb248L2tleXdvcmQ+PGtleXdvcmQ+
UGh5bG9nZW55PC9rZXl3b3JkPjxrZXl3b3JkPipQcm90ZWluLVR5cm9zaW5lIEtpbmFzZXM8L2tl
eXdvcmQ+PGtleXdvcmQ+UmV0aW5vYmxhc3RvbWEgUHJvdGVpbi9nZW5ldGljczwva2V5d29yZD48
a2V5d29yZD5UaW1lIEZhY3RvcnM8L2tleXdvcmQ+PGtleXdvcmQ+VXAtUmVndWxhdGlvbjwva2V5
d29yZD48L2tleXdvcmRzPjxkYXRlcz48eWVhcj4yMDAzPC95ZWFyPjxwdWItZGF0ZXM+PGRhdGU+
SnVuIDI0PC9kYXRlPjwvcHViLWRhdGVzPjwvZGF0ZXM+PGlzYm4+MDAyNy04NDI0IChQcmludCkm
I3hEOzAwMjctODQyNCAoTGlua2luZyk8L2lzYm4+PGFjY2Vzc2lvbi1udW0+MTI4MDgxMzk8L2Fj
Y2Vzc2lvbi1udW0+PHVybHM+PHJlbGF0ZWQtdXJscz48dXJsPmh0dHA6Ly93d3cubmNiaS5ubG0u
bmloLmdvdi9wdWJtZWQvMTI4MDgxMzk8L3VybD48L3JlbGF0ZWQtdXJscz48L3VybHM+PGN1c3Rv
bTI+MTY0NjU3PC9jdXN0b20yPjxlbGVjdHJvbmljLXJlc291cmNlLW51bT4xMC4xMDczL3BuYXMu
MTMzMTkzMTEwMCYjeEQ7MTMzMTkzMTEwMCBbcGlpXTwvZWxlY3Ryb25pYy1yZXNvdXJjZS1udW0+
PGxhbmd1YWdlPmVuZzwvbGFuZ3VhZ2U+PC9yZWNvcmQ+PC9DaXRlPjwvRW5kTm90ZT5=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PEVuZE5vdGU+PENpdGU+PEF1dGhvcj5TY2htaWR0LUtpdHRsZXI8L0F1dGhvcj48WWVhcj4yMDAz
PC9ZZWFyPjxSZWNOdW0+NTE8L1JlY051bT48RGlzcGxheVRleHQ+PHN0eWxlIGZhY2U9InN1cGVy
c2NyaXB0Ij5bMThdPC9zdHlsZT48L0Rpc3BsYXlUZXh0PjxyZWNvcmQ+PHJlYy1udW1iZXI+NTE8
L3JlYy1udW1iZXI+PGZvcmVpZ24ta2V5cz48a2V5IGFwcD0iRU4iIGRiLWlkPSIwNXM1c3NzNTBl
enplbWU5czBzNTVkZDAwMHR0emQycGVkeDkiPjUxPC9rZXk+PC9mb3JlaWduLWtleXM+PHJlZi10
eXBlIG5hbWU9IkpvdXJuYWwgQXJ0aWNsZSI+MTc8L3JlZi10eXBlPjxjb250cmlidXRvcnM+PGF1
dGhvcnM+PGF1dGhvcj5TY2htaWR0LUtpdHRsZXIsIE8uPC9hdXRob3I+PGF1dGhvcj5SYWdnLCBU
LjwvYXV0aG9yPjxhdXRob3I+RGFza2FsYWtpcywgQS48L2F1dGhvcj48YXV0aG9yPkdyYW56b3cs
IE0uPC9hdXRob3I+PGF1dGhvcj5BaHIsIEEuPC9hdXRob3I+PGF1dGhvcj5CbGFua2Vuc3RlaW4s
IFQuIEouPC9hdXRob3I+PGF1dGhvcj5LYXVmbWFubiwgTS48L2F1dGhvcj48YXV0aG9yPkRpZWJv
bGQsIEouPC9hdXRob3I+PGF1dGhvcj5Bcm5ob2xkdCwgSC48L2F1dGhvcj48YXV0aG9yPk11bGxl
ciwgUC48L2F1dGhvcj48YXV0aG9yPkJpc2Nob2ZmLCBKLjwvYXV0aG9yPjxhdXRob3I+SGFyaWNo
LCBELjwvYXV0aG9yPjxhdXRob3I+U2NobGltb2ssIEcuPC9hdXRob3I+PGF1dGhvcj5SaWV0aG11
bGxlciwgRy48L2F1dGhvcj48YXV0aG9yPkVpbHMsIFIuPC9hdXRob3I+PGF1dGhvcj5LbGVpbiwg
Qy4gQS48L2F1dGhvcj48L2F1dGhvcnM+PC9jb250cmlidXRvcnM+PGF1dGgtYWRkcmVzcz5JbnN0
aXR1dCBmdXIgSW1tdW5vbG9naWUsIEx1ZHdpZy1NYXhpbWlsaWFucy1Vbml2ZXJzaXRhdCBNdW5j
aGVuLCA4MDMzNiBNdW5jaGVuLCBHZXJtYW55LjwvYXV0aC1hZGRyZXNzPjx0aXRsZXM+PHRpdGxl
PkZyb20gbGF0ZW50IGRpc3NlbWluYXRlZCBjZWxscyB0byBvdmVydCBtZXRhc3Rhc2lzOiBnZW5l
dGljIGFuYWx5c2lzIG9mIHN5c3RlbWljIGJyZWFzdCBjYW5jZXIgcHJvZ3Jlc3Npb248L3RpdGxl
PjxzZWNvbmRhcnktdGl0bGU+UHJvYyBOYXRsIEFjYWQgU2NpIFUgUyBBPC9zZWNvbmRhcnktdGl0
bGU+PC90aXRsZXM+PHBhZ2VzPjc3MzctNDI8L3BhZ2VzPjx2b2x1bWU+MTAwPC92b2x1bWU+PG51
bWJlcj4xMzwvbnVtYmVyPjxlZGl0aW9uPjIwMDMvMDYvMTc8L2VkaXRpb24+PGtleXdvcmRzPjxr
ZXl3b3JkPkFsZ29yaXRobXM8L2tleXdvcmQ+PGtleXdvcmQ+Qm9uZSBNYXJyb3cvbWV0YWJvbGlz
bTwva2V5d29yZD48a2V5d29yZD5CcmVhc3QgTmVvcGxhc21zLypnZW5ldGljcy8qcGF0aG9sb2d5
PC9rZXl3b3JkPjxrZXl3b3JkPkNhZGhlcmlucy9nZW5ldGljczwva2V5d29yZD48a2V5d29yZD5D
aHJvbW9zb21lIEFiZXJyYXRpb25zPC9rZXl3b3JkPjxrZXl3b3JkPkNocm9tb3NvbWVzLCBIdW1h
biwgUGFpciAxNjwva2V5d29yZD48a2V5d29yZD5Db21wdXRhdGlvbmFsIEJpb2xvZ3k8L2tleXdv
cmQ+PGtleXdvcmQ+RGlzZWFzZSBQcm9ncmVzc2lvbjwva2V5d29yZD48a2V5d29yZD5Eb3duLVJl
Z3VsYXRpb248L2tleXdvcmQ+PGtleXdvcmQ+R2Vub21lPC9rZXl3b3JkPjxrZXl3b3JkPkdlbm90
eXBlPC9rZXl3b3JkPjxrZXl3b3JkPkh1bWFuczwva2V5d29yZD48a2V5d29yZD5JbiBTaXR1IEh5
YnJpZGl6YXRpb248L2tleXdvcmQ+PGtleXdvcmQ+TG9zcyBvZiBIZXRlcm96eWdvc2l0eTwva2V5
d29yZD48a2V5d29yZD5MeW1waGF0aWMgTWV0YXN0YXNpczwva2V5d29yZD48a2V5d29yZD5Nb2Rl
bHMsIEdlbmV0aWM8L2tleXdvcmQ+PGtleXdvcmQ+Kk5lb3BsYXNtIE1ldGFzdGFzaXM8L2tleXdv
cmQ+PGtleXdvcmQ+TnVjbGVpYyBBY2lkIEh5YnJpZGl6YXRpb248L2tleXdvcmQ+PGtleXdvcmQ+
UGh5bG9nZW55PC9rZXl3b3JkPjxrZXl3b3JkPipQcm90ZWluLVR5cm9zaW5lIEtpbmFzZXM8L2tl
eXdvcmQ+PGtleXdvcmQ+UmV0aW5vYmxhc3RvbWEgUHJvdGVpbi9nZW5ldGljczwva2V5d29yZD48
a2V5d29yZD5UaW1lIEZhY3RvcnM8L2tleXdvcmQ+PGtleXdvcmQ+VXAtUmVndWxhdGlvbjwva2V5
d29yZD48L2tleXdvcmRzPjxkYXRlcz48eWVhcj4yMDAzPC95ZWFyPjxwdWItZGF0ZXM+PGRhdGU+
SnVuIDI0PC9kYXRlPjwvcHViLWRhdGVzPjwvZGF0ZXM+PGlzYm4+MDAyNy04NDI0IChQcmludCkm
I3hEOzAwMjctODQyNCAoTGlua2luZyk8L2lzYm4+PGFjY2Vzc2lvbi1udW0+MTI4MDgxMzk8L2Fj
Y2Vzc2lvbi1udW0+PHVybHM+PHJlbGF0ZWQtdXJscz48dXJsPmh0dHA6Ly93d3cubmNiaS5ubG0u
bmloLmdvdi9wdWJtZWQvMTI4MDgxMzk8L3VybD48L3JlbGF0ZWQtdXJscz48L3VybHM+PGN1c3Rv
bTI+MTY0NjU3PC9jdXN0b20yPjxlbGVjdHJvbmljLXJlc291cmNlLW51bT4xMC4xMDczL3BuYXMu
MTMzMTkzMTEwMCYjeEQ7MTMzMTkzMTEwMCBbcGlpXTwvZWxlY3Ryb25pYy1yZXNvdXJjZS1udW0+
PGxhbmd1YWdlPmVuZzwvbGFuZ3VhZ2U+PC9yZWNvcmQ+PC9DaXRlPjwvRW5kTm90ZT5=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8" w:tooltip="Schmidt-Kittler, 2003 #51" w:history="1">
        <w:r w:rsidRPr="000708CF">
          <w:rPr>
            <w:rFonts w:ascii="Book Antiqua" w:hAnsi="Book Antiqua" w:cs="Arial"/>
            <w:sz w:val="24"/>
            <w:szCs w:val="24"/>
            <w:vertAlign w:val="superscript"/>
            <w:lang w:val="en-GB"/>
          </w:rPr>
          <w:t>18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However, because there is significant loss of ER expression at many metastatic sites including bone, the role of ER in driving pathogenesis of bone </w:t>
      </w:r>
      <w:r w:rsidR="0063008F">
        <w:rPr>
          <w:rFonts w:ascii="Book Antiqua" w:hAnsi="Book Antiqua" w:cs="Arial"/>
          <w:sz w:val="24"/>
          <w:szCs w:val="24"/>
          <w:lang w:val="en-GB"/>
        </w:rPr>
        <w:t>metastasis needs to be verified</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&lt;EndNote&gt;&lt;Cite&gt;&lt;Author&gt;Cummings&lt;/Author&gt;&lt;Year&gt;2013&lt;/Year&gt;&lt;RecNum&gt;12&lt;/RecNum&gt;&lt;DisplayText&gt;&lt;style face="superscript"&gt;[6]&lt;/style&gt;&lt;/DisplayText&gt;&lt;record&gt;&lt;rec-number&gt;12&lt;/rec-number&gt;&lt;foreign-keys&gt;&lt;key app="EN" db-id="05s5sss50ezzeme9s0s55dd000ttzd2pedx9"&gt;12&lt;/key&gt;&lt;/foreign-keys&gt;&lt;ref-type name="Journal Article"&gt;17&lt;/ref-type&gt;&lt;contributors&gt;&lt;authors&gt;&lt;author&gt;Cummings, M. C.&lt;/author&gt;&lt;author&gt;Simpson, P. T.&lt;/author&gt;&lt;author&gt;Reid, L. E.&lt;/author&gt;&lt;author&gt;Jayanthan, J.&lt;/author&gt;&lt;author&gt;Skerman, J.&lt;/author&gt;&lt;author&gt;Song, S.&lt;/author&gt;&lt;author&gt;McCart Reed, A. E.&lt;/author&gt;&lt;author&gt;Kutasovic, J. R.&lt;/author&gt;&lt;author&gt;Morey, A. L.&lt;/author&gt;&lt;author&gt;Marquart, L.&lt;/author&gt;&lt;author&gt;O&amp;apos;Rourke, P.&lt;/author&gt;&lt;author&gt;Lakhani, S. R.&lt;/author&gt;&lt;/authors&gt;&lt;/contributors&gt;&lt;auth-address&gt;The University of Queensland, UQ Centre for Clinical Research, Herston, Brisbane, QLD 4029, Australia; Pathology Queensland: The Royal Brisbane &amp;amp; Women&amp;apos;s Hospital, Brisbane, QLD 4029, Australia; The University of Queensland, School of Medicine, Herston, Brisbane, QLD 4006, Australia.&lt;/auth-address&gt;&lt;titles&gt;&lt;title&gt;Metastatic progression of breast cancer: insights from 50 years of autopsies&lt;/title&gt;&lt;secondary-title&gt;J Pathol&lt;/secondary-title&gt;&lt;/titles&gt;&lt;edition&gt;2013/10/15&lt;/edition&gt;&lt;dates&gt;&lt;year&gt;2013&lt;/year&gt;&lt;pub-dates&gt;&lt;date&gt;Oct 3&lt;/date&gt;&lt;/pub-dates&gt;&lt;/dates&gt;&lt;isbn&gt;1096-9896 (Electronic)&amp;#xD;0022-3417 (Linking)&lt;/isbn&gt;&lt;accession-num&gt;24122263&lt;/accession-num&gt;&lt;urls&gt;&lt;related-urls&gt;&lt;url&gt;http://www.ncbi.nlm.nih.gov/pubmed/24122263&lt;/url&gt;&lt;/related-urls&gt;&lt;/urls&gt;&lt;electronic-resource-num&gt;10.1002/path.4288&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 w:tooltip="Cummings, 2013 #12" w:history="1">
        <w:r w:rsidRPr="000708CF">
          <w:rPr>
            <w:rFonts w:ascii="Book Antiqua" w:hAnsi="Book Antiqua" w:cs="Arial"/>
            <w:sz w:val="24"/>
            <w:szCs w:val="24"/>
            <w:vertAlign w:val="superscript"/>
            <w:lang w:val="en-GB"/>
          </w:rPr>
          <w:t>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9937AC" w:rsidRPr="000708CF" w:rsidRDefault="009937AC" w:rsidP="000708CF">
      <w:pPr>
        <w:spacing w:after="0" w:line="360" w:lineRule="auto"/>
        <w:jc w:val="both"/>
        <w:rPr>
          <w:rFonts w:ascii="Book Antiqua" w:hAnsi="Book Antiqua" w:cs="Arial"/>
          <w:sz w:val="24"/>
          <w:szCs w:val="24"/>
          <w:lang w:val="en-GB"/>
        </w:rPr>
      </w:pPr>
    </w:p>
    <w:p w:rsidR="009937AC" w:rsidRPr="000708CF" w:rsidRDefault="0063008F" w:rsidP="000708CF">
      <w:pPr>
        <w:spacing w:after="0" w:line="360" w:lineRule="auto"/>
        <w:jc w:val="both"/>
        <w:rPr>
          <w:rFonts w:ascii="Book Antiqua" w:hAnsi="Book Antiqua" w:cs="Arial"/>
          <w:b/>
          <w:sz w:val="24"/>
          <w:szCs w:val="24"/>
          <w:lang w:val="en-GB"/>
        </w:rPr>
      </w:pPr>
      <w:r w:rsidRPr="000708CF">
        <w:rPr>
          <w:rFonts w:ascii="Book Antiqua" w:hAnsi="Book Antiqua" w:cs="Arial"/>
          <w:b/>
          <w:sz w:val="24"/>
          <w:szCs w:val="24"/>
          <w:lang w:val="en-GB"/>
        </w:rPr>
        <w:t>THERAPEUTIC OPTIONS</w:t>
      </w:r>
    </w:p>
    <w:p w:rsidR="009937AC" w:rsidRPr="000708CF" w:rsidRDefault="009937AC"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Bone-only metastatic cases have attracted clinical attention due to their good response to treatment and their association with extended patient survival. This aspect suggests considering patients diagnosed with metastases limited to the skeletal system as a distinctive subset of metastatic BrCa patients. The median survival of patients with metastatic BrCa involving extraskeletal sites is significantly shorter with respect to that of patients with bone-only metastasis, independent of the number o</w:t>
      </w:r>
      <w:r w:rsidR="0063008F">
        <w:rPr>
          <w:rFonts w:ascii="Book Antiqua" w:hAnsi="Book Antiqua" w:cs="Arial"/>
          <w:sz w:val="24"/>
          <w:szCs w:val="24"/>
          <w:lang w:val="en-GB"/>
        </w:rPr>
        <w:t>f sites of skeletal involvement</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&lt;EndNote&gt;&lt;Cite&gt;&lt;Author&gt;Sherry&lt;/Author&gt;&lt;Year&gt;1986&lt;/Year&gt;&lt;RecNum&gt;52&lt;/RecNum&gt;&lt;DisplayText&gt;&lt;style face="superscript"&gt;[19]&lt;/style&gt;&lt;/DisplayText&gt;&lt;record&gt;&lt;rec-number&gt;52&lt;/rec-number&gt;&lt;foreign-keys&gt;&lt;key app="EN" db-id="05s5sss50ezzeme9s0s55dd000ttzd2pedx9"&gt;52&lt;/key&gt;&lt;/foreign-keys&gt;&lt;ref-type name="Journal Article"&gt;17&lt;/ref-type&gt;&lt;contributors&gt;&lt;authors&gt;&lt;author&gt;Sherry, M. M.&lt;/author&gt;&lt;author&gt;Greco, F. A.&lt;/author&gt;&lt;author&gt;Johnson, D. H.&lt;/author&gt;&lt;author&gt;Hainsworth, J. D.&lt;/author&gt;&lt;/authors&gt;&lt;/contributors&gt;&lt;titles&gt;&lt;title&gt;Metastatic breast cancer confined to the skeletal system. An indolent disease&lt;/title&gt;&lt;secondary-title&gt;Am J Med&lt;/secondary-title&gt;&lt;/titles&gt;&lt;pages&gt;381-6&lt;/pages&gt;&lt;volume&gt;81&lt;/volume&gt;&lt;number&gt;3&lt;/number&gt;&lt;edition&gt;1986/09/01&lt;/edition&gt;&lt;keywords&gt;&lt;keyword&gt;Adult&lt;/keyword&gt;&lt;keyword&gt;Aged&lt;/keyword&gt;&lt;keyword&gt;Bone Neoplasms/*secondary&lt;/keyword&gt;&lt;keyword&gt;Breast Neoplasms/complications/*mortality/therapy&lt;/keyword&gt;&lt;keyword&gt;Female&lt;/keyword&gt;&lt;keyword&gt;Fractures, Spontaneous/etiology&lt;/keyword&gt;&lt;keyword&gt;Humans&lt;/keyword&gt;&lt;keyword&gt;Hypercalcemia/etiology&lt;/keyword&gt;&lt;keyword&gt;Middle Aged&lt;/keyword&gt;&lt;keyword&gt;Palliative Care&lt;/keyword&gt;&lt;keyword&gt;Prognosis&lt;/keyword&gt;&lt;keyword&gt;Retrospective Studies&lt;/keyword&gt;&lt;keyword&gt;Spinal Cord Compression/etiology&lt;/keyword&gt;&lt;keyword&gt;Time Factors&lt;/keyword&gt;&lt;/keywords&gt;&lt;dates&gt;&lt;year&gt;1986&lt;/year&gt;&lt;pub-dates&gt;&lt;date&gt;Sep&lt;/date&gt;&lt;/pub-dates&gt;&lt;/dates&gt;&lt;isbn&gt;0002-9343 (Print)&amp;#xD;0002-9343 (Linking)&lt;/isbn&gt;&lt;accession-num&gt;2428242&lt;/accession-num&gt;&lt;urls&gt;&lt;related-urls&gt;&lt;url&gt;http://www.ncbi.nlm.nih.gov/pubmed/2428242&lt;/url&gt;&lt;/related-urls&gt;&lt;/urls&gt;&lt;electronic-resource-num&gt;0002-9343(86)90286-X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9" w:tooltip="Sherry, 1986 #52" w:history="1">
        <w:r w:rsidRPr="000708CF">
          <w:rPr>
            <w:rFonts w:ascii="Book Antiqua" w:hAnsi="Book Antiqua" w:cs="Arial"/>
            <w:sz w:val="24"/>
            <w:szCs w:val="24"/>
            <w:vertAlign w:val="superscript"/>
            <w:lang w:val="en-GB"/>
          </w:rPr>
          <w:t>19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Over the past two decades, bisphosphonates have emerged as a safe and effective component of treatment of bone metastatic disease from different cancers. The use of bisphosphonates in managing bone metastases had a profound beneficial effect on the frequency and severity of skeletal morbidity, resulting in improvement of quality of life</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&lt;EndNote&gt;&lt;Cite&gt;&lt;Author&gt;Coleman&lt;/Author&gt;&lt;Year&gt;2004&lt;/Year&gt;&lt;RecNum&gt;31&lt;/RecNum&gt;&lt;DisplayText&gt;&lt;style face="superscript"&gt;[20]&lt;/style&gt;&lt;/DisplayText&gt;&lt;record&gt;&lt;rec-number&gt;31&lt;/rec-number&gt;&lt;foreign-keys&gt;&lt;key app="EN" db-id="05s5sss50ezzeme9s0s55dd000ttzd2pedx9"&gt;31&lt;/key&gt;&lt;/foreign-keys&gt;&lt;ref-type name="Journal Article"&gt;17&lt;/ref-type&gt;&lt;contributors&gt;&lt;authors&gt;&lt;author&gt;Coleman, R. E.&lt;/author&gt;&lt;/authors&gt;&lt;/contributors&gt;&lt;auth-address&gt;Academic Unit of Clinical Oncology, Cancer Research Centre, Weston Park Hospital, Whitham Road, Sheffield, England S10 2SJ, United Kingdom. r.e.coleman@sheffield.ac.uk&lt;/auth-address&gt;&lt;titles&gt;&lt;title&gt;Bisphosphonates: clinical experience&lt;/title&gt;&lt;secondary-title&gt;Oncologist&lt;/secondary-title&gt;&lt;/titles&gt;&lt;pages&gt;14-27&lt;/pages&gt;&lt;volume&gt;9 Suppl 4&lt;/volume&gt;&lt;edition&gt;2004/10/02&lt;/edition&gt;&lt;keywords&gt;&lt;keyword&gt;Bone Neoplasms/physiopathology/*prevention &amp;amp; control/*secondary&lt;/keyword&gt;&lt;keyword&gt;Breast Neoplasms/complications&lt;/keyword&gt;&lt;keyword&gt;Clinical Trials as Topic&lt;/keyword&gt;&lt;keyword&gt;Diphosphonates/pharmacology/*therapeutic use&lt;/keyword&gt;&lt;keyword&gt;Endpoint Determination&lt;/keyword&gt;&lt;keyword&gt;Female&lt;/keyword&gt;&lt;keyword&gt;Fractures, Bone/etiology/prevention &amp;amp; control&lt;/keyword&gt;&lt;keyword&gt;Humans&lt;/keyword&gt;&lt;keyword&gt;Hypercalcemia/etiology/prevention &amp;amp; control&lt;/keyword&gt;&lt;keyword&gt;Spinal Cord Compression/etiology/prevention &amp;amp; control&lt;/keyword&gt;&lt;/keywords&gt;&lt;dates&gt;&lt;year&gt;2004&lt;/year&gt;&lt;/dates&gt;&lt;isbn&gt;1083-7159 (Print)&amp;#xD;1083-7159 (Linking)&lt;/isbn&gt;&lt;accession-num&gt;15459426&lt;/accession-num&gt;&lt;urls&gt;&lt;related-urls&gt;&lt;url&gt;http://www.ncbi.nlm.nih.gov/pubmed/15459426&lt;/url&gt;&lt;/related-urls&gt;&lt;/urls&gt;&lt;electronic-resource-num&gt;10.1634/theoncologist.9-90004-14&amp;#xD;9/suppl_4/14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20" w:tooltip="Coleman, 2004 #31" w:history="1">
        <w:r w:rsidRPr="000708CF">
          <w:rPr>
            <w:rFonts w:ascii="Book Antiqua" w:hAnsi="Book Antiqua" w:cs="Arial"/>
            <w:sz w:val="24"/>
            <w:szCs w:val="24"/>
            <w:vertAlign w:val="superscript"/>
            <w:lang w:val="en-GB"/>
          </w:rPr>
          <w:t>20</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Bisphosphonates are potent </w:t>
      </w:r>
      <w:r w:rsidRPr="000708CF">
        <w:rPr>
          <w:rFonts w:ascii="Book Antiqua" w:hAnsi="Book Antiqua" w:cs="Arial"/>
          <w:sz w:val="24"/>
          <w:szCs w:val="24"/>
          <w:lang w:val="en-GB"/>
        </w:rPr>
        <w:lastRenderedPageBreak/>
        <w:t>inhibitors of osteoclast function that are reco</w:t>
      </w:r>
      <w:r w:rsidR="0063008F">
        <w:rPr>
          <w:rFonts w:ascii="Book Antiqua" w:hAnsi="Book Antiqua" w:cs="Arial"/>
          <w:sz w:val="24"/>
          <w:szCs w:val="24"/>
          <w:lang w:val="en-GB"/>
        </w:rPr>
        <w:t>mmended for long-term treatment</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&lt;EndNote&gt;&lt;Cite&gt;&lt;Author&gt;Hillner&lt;/Author&gt;&lt;Year&gt;2003&lt;/Year&gt;&lt;RecNum&gt;38&lt;/RecNum&gt;&lt;DisplayText&gt;&lt;style face="superscript"&gt;[21]&lt;/style&gt;&lt;/DisplayText&gt;&lt;record&gt;&lt;rec-number&gt;38&lt;/rec-number&gt;&lt;foreign-keys&gt;&lt;key app="EN" db-id="05s5sss50ezzeme9s0s55dd000ttzd2pedx9"&gt;38&lt;/key&gt;&lt;/foreign-keys&gt;&lt;ref-type name="Journal Article"&gt;17&lt;/ref-type&gt;&lt;contributors&gt;&lt;authors&gt;&lt;author&gt;Hillner, B. E.&lt;/author&gt;&lt;author&gt;Ingle, J. N.&lt;/author&gt;&lt;author&gt;Chlebowski, R. T.&lt;/author&gt;&lt;author&gt;Gralow, J.&lt;/author&gt;&lt;author&gt;Yee, G. C.&lt;/author&gt;&lt;author&gt;Janjan, N. A.&lt;/author&gt;&lt;author&gt;Cauley, J. A.&lt;/author&gt;&lt;author&gt;Blumenstein, B. A.&lt;/author&gt;&lt;author&gt;Albain, K. S.&lt;/author&gt;&lt;author&gt;Lipton, A.&lt;/author&gt;&lt;author&gt;Brown, S.&lt;/author&gt;&lt;/authors&gt;&lt;/contributors&gt;&lt;titles&gt;&lt;title&gt;American Society of Clinical Oncology 2003 update on the role of bisphosphonates and bone health issues in women with breast cancer&lt;/title&gt;&lt;secondary-title&gt;J Clin Oncol&lt;/secondary-title&gt;&lt;/titles&gt;&lt;pages&gt;4042-57&lt;/pages&gt;&lt;volume&gt;21&lt;/volume&gt;&lt;number&gt;21&lt;/number&gt;&lt;edition&gt;2003/09/10&lt;/edition&gt;&lt;keywords&gt;&lt;keyword&gt;Bone Density&lt;/keyword&gt;&lt;keyword&gt;Bone Neoplasms/radiography/*secondary&lt;/keyword&gt;&lt;keyword&gt;Breast Neoplasms/*pathology&lt;/keyword&gt;&lt;keyword&gt;Decision Trees&lt;/keyword&gt;&lt;keyword&gt;Diphosphonates/administration &amp;amp; dosage/*therapeutic use&lt;/keyword&gt;&lt;keyword&gt;Drug Approval&lt;/keyword&gt;&lt;keyword&gt;Female&lt;/keyword&gt;&lt;keyword&gt;Humans&lt;/keyword&gt;&lt;keyword&gt;Infusions, Intravenous&lt;/keyword&gt;&lt;keyword&gt;Osteoporosis/*prevention &amp;amp; control/radiography&lt;/keyword&gt;&lt;keyword&gt;United States&lt;/keyword&gt;&lt;keyword&gt;United States Food and Drug Administration&lt;/keyword&gt;&lt;/keywords&gt;&lt;dates&gt;&lt;year&gt;2003&lt;/year&gt;&lt;pub-dates&gt;&lt;date&gt;Nov 1&lt;/date&gt;&lt;/pub-dates&gt;&lt;/dates&gt;&lt;isbn&gt;0732-183X (Print)&amp;#xD;0732-183X (Linking)&lt;/isbn&gt;&lt;accession-num&gt;12963702&lt;/accession-num&gt;&lt;urls&gt;&lt;related-urls&gt;&lt;url&gt;http://www.ncbi.nlm.nih.gov/pubmed/12963702&lt;/url&gt;&lt;/related-urls&gt;&lt;/urls&gt;&lt;electronic-resource-num&gt;10.1200/JCO.2003.08.017&amp;#xD;JCO.2003.08.017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21" w:tooltip="Hillner, 2003 #38" w:history="1">
        <w:r w:rsidRPr="000708CF">
          <w:rPr>
            <w:rFonts w:ascii="Book Antiqua" w:hAnsi="Book Antiqua" w:cs="Arial"/>
            <w:sz w:val="24"/>
            <w:szCs w:val="24"/>
            <w:vertAlign w:val="superscript"/>
            <w:lang w:val="en-GB"/>
          </w:rPr>
          <w:t>21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These compounds bind to exposed bone mineral and then are internalized by bone-resorbing osteoclasts, inhibiting bone resorption with different modes of action. Nitrogen-containing bisphosphonates (</w:t>
      </w:r>
      <w:r w:rsidRPr="0063008F">
        <w:rPr>
          <w:rFonts w:ascii="Book Antiqua" w:hAnsi="Book Antiqua" w:cs="Arial"/>
          <w:i/>
          <w:sz w:val="24"/>
          <w:szCs w:val="24"/>
          <w:lang w:val="en-GB"/>
        </w:rPr>
        <w:t>e.g.</w:t>
      </w:r>
      <w:r w:rsidRPr="000708CF">
        <w:rPr>
          <w:rFonts w:ascii="Book Antiqua" w:hAnsi="Book Antiqua" w:cs="Arial"/>
          <w:sz w:val="24"/>
          <w:szCs w:val="24"/>
          <w:lang w:val="en-GB"/>
        </w:rPr>
        <w:t>, zoledronic acid and pamidronate) act by inhibiting farnesyl diphosphate synthase, while other bisphosphonates are involved in the formation of cytot</w:t>
      </w:r>
      <w:r w:rsidR="0063008F">
        <w:rPr>
          <w:rFonts w:ascii="Book Antiqua" w:hAnsi="Book Antiqua" w:cs="Arial"/>
          <w:sz w:val="24"/>
          <w:szCs w:val="24"/>
          <w:lang w:val="en-GB"/>
        </w:rPr>
        <w:t xml:space="preserve">oxic metabolites in </w:t>
      </w:r>
      <w:proofErr w:type="gramStart"/>
      <w:r w:rsidR="0063008F">
        <w:rPr>
          <w:rFonts w:ascii="Book Antiqua" w:hAnsi="Book Antiqua" w:cs="Arial"/>
          <w:sz w:val="24"/>
          <w:szCs w:val="24"/>
          <w:lang w:val="en-GB"/>
        </w:rPr>
        <w:t>osteoclasts</w:t>
      </w:r>
      <w:proofErr w:type="gramEnd"/>
      <w:r w:rsidRPr="000708CF">
        <w:rPr>
          <w:rFonts w:ascii="Book Antiqua" w:hAnsi="Book Antiqua" w:cs="Arial"/>
          <w:sz w:val="24"/>
          <w:szCs w:val="24"/>
          <w:lang w:val="en-GB"/>
        </w:rPr>
        <w:fldChar w:fldCharType="begin">
          <w:fldData xml:space="preserve">PEVuZE5vdGU+PENpdGU+PEF1dGhvcj5Sb2dlcnM8L0F1dGhvcj48WWVhcj4yMDAzPC9ZZWFyPjxS
ZWNOdW0+NDk8L1JlY051bT48RGlzcGxheVRleHQ+PHN0eWxlIGZhY2U9InN1cGVyc2NyaXB0Ij5b
MjIsIDIzXTwvc3R5bGU+PC9EaXNwbGF5VGV4dD48cmVjb3JkPjxyZWMtbnVtYmVyPjQ5PC9yZWMt
bnVtYmVyPjxmb3JlaWduLWtleXM+PGtleSBhcHA9IkVOIiBkYi1pZD0iMDVzNXNzczUwZXp6ZW1l
OXMwczU1ZGQwMDB0dHpkMnBlZHg5Ij40OTwva2V5PjwvZm9yZWlnbi1rZXlzPjxyZWYtdHlwZSBu
YW1lPSJKb3VybmFsIEFydGljbGUiPjE3PC9yZWYtdHlwZT48Y29udHJpYnV0b3JzPjxhdXRob3Jz
PjxhdXRob3I+Um9nZXJzLCBNLiBKLjwvYXV0aG9yPjwvYXV0aG9ycz48L2NvbnRyaWJ1dG9ycz48
YXV0aC1hZGRyZXNzPkJvbmUgUmVzZWFyY2ggR3JvdXAsIERlcGFydG1lbnQgb2YgTWVkaWNpbmUg
JmFtcDsgVGhlcmFwZXV0aWNzLCBJbnN0aXR1dGUgb2YgTWVkaWNhbCBTY2llbmNlcywgRm9yZXN0
ZXJoaWxsLCBBYmVyZGVlbiBBQjI1IDJaRCwgU2NvdGxhbmQsIFVLLiBtLmoucm9nZXJzQGFiZG4u
YWMudWs8L2F1dGgtYWRkcmVzcz48dGl0bGVzPjx0aXRsZT5OZXcgaW5zaWdodHMgaW50byB0aGUg
bW9sZWN1bGFyIG1lY2hhbmlzbXMgb2YgYWN0aW9uIG9mIGJpc3Bob3NwaG9uYXRlczwvdGl0bGU+
PHNlY29uZGFyeS10aXRsZT5DdXJyIFBoYXJtIERlczwvc2Vjb25kYXJ5LXRpdGxlPjwvdGl0bGVz
PjxwYWdlcz4yNjQzLTU4PC9wYWdlcz48dm9sdW1lPjk8L3ZvbHVtZT48bnVtYmVyPjMyPC9udW1i
ZXI+PGVkaXRpb24+MjAwMy8xMC8wODwvZWRpdGlvbj48a2V5d29yZHM+PGtleXdvcmQ+QW5pbWFs
czwva2V5d29yZD48a2V5d29yZD5Cb25lIFJlc29ycHRpb24vZHJ1ZyB0aGVyYXB5PC9rZXl3b3Jk
PjxrZXl3b3JkPkJvbmUgYW5kIEJvbmVzL2RydWcgZWZmZWN0czwva2V5d29yZD48a2V5d29yZD5E
aXBob3NwaG9uYXRlcy9waGFybWFjb2tpbmV0aWNzLypwaGFybWFjb2xvZ3k8L2tleXdvcmQ+PGtl
eXdvcmQ+SHVtYW5zPC9rZXl3b3JkPjxrZXl3b3JkPk9zdGVvYmxhc3RzL2RydWcgZWZmZWN0czwv
a2V5d29yZD48a2V5d29yZD5Pc3Rlb2NsYXN0cy9kcnVnIGVmZmVjdHM8L2tleXdvcmQ+PGtleXdv
cmQ+UHJvdGVpbiBQcmVueWxhdGlvbi9kcnVnIGVmZmVjdHM8L2tleXdvcmQ+PGtleXdvcmQ+UHJv
dGVpbiBUeXJvc2luZSBQaG9zcGhhdGFzZXMvYW50YWdvbmlzdHMgJmFtcDsgaW5oaWJpdG9yczwv
a2V5d29yZD48a2V5d29yZD5Qcm90b24tVHJhbnNsb2NhdGluZyBBVFBhc2VzL2FudGFnb25pc3Rz
ICZhbXA7IGluaGliaXRvcnM8L2tleXdvcmQ+PGtleXdvcmQ+U3RydWN0dXJlLUFjdGl2aXR5IFJl
bGF0aW9uc2hpcDwva2V5d29yZD48L2tleXdvcmRzPjxkYXRlcz48eWVhcj4yMDAzPC95ZWFyPjwv
ZGF0ZXM+PGlzYm4+MTM4MS02MTI4IChQcmludCkmI3hEOzEzODEtNjEyOCAoTGlua2luZyk8L2lz
Ym4+PGFjY2Vzc2lvbi1udW0+MTQ1Mjk1Mzg8L2FjY2Vzc2lvbi1udW0+PHVybHM+PHJlbGF0ZWQt
dXJscz48dXJsPmh0dHA6Ly93d3cubmNiaS5ubG0ubmloLmdvdi9wdWJtZWQvMTQ1Mjk1Mzg8L3Vy
bD48L3JlbGF0ZWQtdXJscz48L3VybHM+PGxhbmd1YWdlPmVuZzwvbGFuZ3VhZ2U+PC9yZWNvcmQ+
PC9DaXRlPjxDaXRlPjxBdXRob3I+Um9lbG9mczwvQXV0aG9yPjxZZWFyPjIwMDY8L1llYXI+PFJl
Y051bT40ODwvUmVjTnVtPjxyZWNvcmQ+PHJlYy1udW1iZXI+NDg8L3JlYy1udW1iZXI+PGZvcmVp
Z24ta2V5cz48a2V5IGFwcD0iRU4iIGRiLWlkPSIwNXM1c3NzNTBlenplbWU5czBzNTVkZDAwMHR0
emQycGVkeDkiPjQ4PC9rZXk+PC9mb3JlaWduLWtleXM+PHJlZi10eXBlIG5hbWU9IkpvdXJuYWwg
QXJ0aWNsZSI+MTc8L3JlZi10eXBlPjxjb250cmlidXRvcnM+PGF1dGhvcnM+PGF1dGhvcj5Sb2Vs
b2ZzLCBBLiBKLjwvYXV0aG9yPjxhdXRob3I+VGhvbXBzb24sIEsuPC9hdXRob3I+PGF1dGhvcj5H
b3Jkb24sIFMuPC9hdXRob3I+PGF1dGhvcj5Sb2dlcnMsIE0uIEouPC9hdXRob3I+PC9hdXRob3Jz
PjwvY29udHJpYnV0b3JzPjxhdXRoLWFkZHJlc3M+Qm9uZSBSZXNlYXJjaCBHcm91cCwgSW5zdGl0
dXRlIG9mIE1lZGljYWwgU2NpZW5jZXMsIFVuaXZlcnNpdHkgb2YgQWJlcmRlZW4sIEFiZXJkZWVu
LCBVbml0ZWQgS2luZ2RvbS48L2F1dGgtYWRkcmVzcz48dGl0bGVzPjx0aXRsZT5Nb2xlY3VsYXIg
bWVjaGFuaXNtcyBvZiBhY3Rpb24gb2YgYmlzcGhvc3Bob25hdGVzOiBjdXJyZW50IHN0YXR1czwv
dGl0bGU+PHNlY29uZGFyeS10aXRsZT5DbGluIENhbmNlciBSZXM8L3NlY29uZGFyeS10aXRsZT48
L3RpdGxlcz48cGFnZXM+NjIyMnMtNjIzMHM8L3BhZ2VzPjx2b2x1bWU+MTI8L3ZvbHVtZT48bnVt
YmVyPjIwIFB0IDI8L251bWJlcj48ZWRpdGlvbj4yMDA2LzEwLzI2PC9lZGl0aW9uPjxrZXl3b3Jk
cz48a2V5d29yZD5BbmltYWxzPC9rZXl3b3JkPjxrZXl3b3JkPipCb25lIERlbnNpdHkgQ29uc2Vy
dmF0aW9uIEFnZW50cy9jaGVtaXN0cnkvbWV0YWJvbGlzbS9waGFybWFjb2xvZ3k8L2tleXdvcmQ+
PGtleXdvcmQ+KkRpcGhvc3Bob25hdGVzL2NoZW1pc3RyeS9tZXRhYm9saXNtL3BoYXJtYWNvbG9n
eTwva2V5d29yZD48a2V5d29yZD5IdW1hbnM8L2tleXdvcmQ+PGtleXdvcmQ+T3N0ZW9jbGFzdHMv
ZHJ1ZyBlZmZlY3RzPC9rZXl3b3JkPjxrZXl3b3JkPlByb3RlaW4gUHJlbnlsYXRpb24vZHJ1ZyBl
ZmZlY3RzPC9rZXl3b3JkPjxrZXl3b3JkPlN0cnVjdHVyZS1BY3Rpdml0eSBSZWxhdGlvbnNoaXA8
L2tleXdvcmQ+PC9rZXl3b3Jkcz48ZGF0ZXM+PHllYXI+MjAwNjwveWVhcj48cHViLWRhdGVzPjxk
YXRlPk9jdCAxNTwvZGF0ZT48L3B1Yi1kYXRlcz48L2RhdGVzPjxpc2JuPjEwNzgtMDQzMiAoUHJp
bnQpJiN4RDsxMDc4LTA0MzIgKExpbmtpbmcpPC9pc2JuPjxhY2Nlc3Npb24tbnVtPjE3MDYyNzA1
PC9hY2Nlc3Npb24tbnVtPjx1cmxzPjxyZWxhdGVkLXVybHM+PHVybD5odHRwOi8vd3d3Lm5jYmku
bmxtLm5paC5nb3YvcHVibWVkLzE3MDYyNzA1PC91cmw+PC9yZWxhdGVkLXVybHM+PC91cmxzPjxl
bGVjdHJvbmljLXJlc291cmNlLW51bT4xMi8yMC82MjIycyBbcGlpXSYjeEQ7MTAuMTE1OC8xMDc4
LTA0MzIuQ0NSLTA2LTA4NDM8L2VsZWN0cm9uaWMtcmVzb3VyY2UtbnVtPjxsYW5ndWFnZT5lbmc8
L2xhbmd1YWdlPjwvcmVjb3JkPjwvQ2l0ZT48L0VuZE5vdGU+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PEVuZE5vdGU+PENpdGU+PEF1dGhvcj5Sb2dlcnM8L0F1dGhvcj48WWVhcj4yMDAzPC9ZZWFyPjxS
ZWNOdW0+NDk8L1JlY051bT48RGlzcGxheVRleHQ+PHN0eWxlIGZhY2U9InN1cGVyc2NyaXB0Ij5b
MjIsIDIzXTwvc3R5bGU+PC9EaXNwbGF5VGV4dD48cmVjb3JkPjxyZWMtbnVtYmVyPjQ5PC9yZWMt
bnVtYmVyPjxmb3JlaWduLWtleXM+PGtleSBhcHA9IkVOIiBkYi1pZD0iMDVzNXNzczUwZXp6ZW1l
OXMwczU1ZGQwMDB0dHpkMnBlZHg5Ij40OTwva2V5PjwvZm9yZWlnbi1rZXlzPjxyZWYtdHlwZSBu
YW1lPSJKb3VybmFsIEFydGljbGUiPjE3PC9yZWYtdHlwZT48Y29udHJpYnV0b3JzPjxhdXRob3Jz
PjxhdXRob3I+Um9nZXJzLCBNLiBKLjwvYXV0aG9yPjwvYXV0aG9ycz48L2NvbnRyaWJ1dG9ycz48
YXV0aC1hZGRyZXNzPkJvbmUgUmVzZWFyY2ggR3JvdXAsIERlcGFydG1lbnQgb2YgTWVkaWNpbmUg
JmFtcDsgVGhlcmFwZXV0aWNzLCBJbnN0aXR1dGUgb2YgTWVkaWNhbCBTY2llbmNlcywgRm9yZXN0
ZXJoaWxsLCBBYmVyZGVlbiBBQjI1IDJaRCwgU2NvdGxhbmQsIFVLLiBtLmoucm9nZXJzQGFiZG4u
YWMudWs8L2F1dGgtYWRkcmVzcz48dGl0bGVzPjx0aXRsZT5OZXcgaW5zaWdodHMgaW50byB0aGUg
bW9sZWN1bGFyIG1lY2hhbmlzbXMgb2YgYWN0aW9uIG9mIGJpc3Bob3NwaG9uYXRlczwvdGl0bGU+
PHNlY29uZGFyeS10aXRsZT5DdXJyIFBoYXJtIERlczwvc2Vjb25kYXJ5LXRpdGxlPjwvdGl0bGVz
PjxwYWdlcz4yNjQzLTU4PC9wYWdlcz48dm9sdW1lPjk8L3ZvbHVtZT48bnVtYmVyPjMyPC9udW1i
ZXI+PGVkaXRpb24+MjAwMy8xMC8wODwvZWRpdGlvbj48a2V5d29yZHM+PGtleXdvcmQ+QW5pbWFs
czwva2V5d29yZD48a2V5d29yZD5Cb25lIFJlc29ycHRpb24vZHJ1ZyB0aGVyYXB5PC9rZXl3b3Jk
PjxrZXl3b3JkPkJvbmUgYW5kIEJvbmVzL2RydWcgZWZmZWN0czwva2V5d29yZD48a2V5d29yZD5E
aXBob3NwaG9uYXRlcy9waGFybWFjb2tpbmV0aWNzLypwaGFybWFjb2xvZ3k8L2tleXdvcmQ+PGtl
eXdvcmQ+SHVtYW5zPC9rZXl3b3JkPjxrZXl3b3JkPk9zdGVvYmxhc3RzL2RydWcgZWZmZWN0czwv
a2V5d29yZD48a2V5d29yZD5Pc3Rlb2NsYXN0cy9kcnVnIGVmZmVjdHM8L2tleXdvcmQ+PGtleXdv
cmQ+UHJvdGVpbiBQcmVueWxhdGlvbi9kcnVnIGVmZmVjdHM8L2tleXdvcmQ+PGtleXdvcmQ+UHJv
dGVpbiBUeXJvc2luZSBQaG9zcGhhdGFzZXMvYW50YWdvbmlzdHMgJmFtcDsgaW5oaWJpdG9yczwv
a2V5d29yZD48a2V5d29yZD5Qcm90b24tVHJhbnNsb2NhdGluZyBBVFBhc2VzL2FudGFnb25pc3Rz
ICZhbXA7IGluaGliaXRvcnM8L2tleXdvcmQ+PGtleXdvcmQ+U3RydWN0dXJlLUFjdGl2aXR5IFJl
bGF0aW9uc2hpcDwva2V5d29yZD48L2tleXdvcmRzPjxkYXRlcz48eWVhcj4yMDAzPC95ZWFyPjwv
ZGF0ZXM+PGlzYm4+MTM4MS02MTI4IChQcmludCkmI3hEOzEzODEtNjEyOCAoTGlua2luZyk8L2lz
Ym4+PGFjY2Vzc2lvbi1udW0+MTQ1Mjk1Mzg8L2FjY2Vzc2lvbi1udW0+PHVybHM+PHJlbGF0ZWQt
dXJscz48dXJsPmh0dHA6Ly93d3cubmNiaS5ubG0ubmloLmdvdi9wdWJtZWQvMTQ1Mjk1Mzg8L3Vy
bD48L3JlbGF0ZWQtdXJscz48L3VybHM+PGxhbmd1YWdlPmVuZzwvbGFuZ3VhZ2U+PC9yZWNvcmQ+
PC9DaXRlPjxDaXRlPjxBdXRob3I+Um9lbG9mczwvQXV0aG9yPjxZZWFyPjIwMDY8L1llYXI+PFJl
Y051bT40ODwvUmVjTnVtPjxyZWNvcmQ+PHJlYy1udW1iZXI+NDg8L3JlYy1udW1iZXI+PGZvcmVp
Z24ta2V5cz48a2V5IGFwcD0iRU4iIGRiLWlkPSIwNXM1c3NzNTBlenplbWU5czBzNTVkZDAwMHR0
emQycGVkeDkiPjQ4PC9rZXk+PC9mb3JlaWduLWtleXM+PHJlZi10eXBlIG5hbWU9IkpvdXJuYWwg
QXJ0aWNsZSI+MTc8L3JlZi10eXBlPjxjb250cmlidXRvcnM+PGF1dGhvcnM+PGF1dGhvcj5Sb2Vs
b2ZzLCBBLiBKLjwvYXV0aG9yPjxhdXRob3I+VGhvbXBzb24sIEsuPC9hdXRob3I+PGF1dGhvcj5H
b3Jkb24sIFMuPC9hdXRob3I+PGF1dGhvcj5Sb2dlcnMsIE0uIEouPC9hdXRob3I+PC9hdXRob3Jz
PjwvY29udHJpYnV0b3JzPjxhdXRoLWFkZHJlc3M+Qm9uZSBSZXNlYXJjaCBHcm91cCwgSW5zdGl0
dXRlIG9mIE1lZGljYWwgU2NpZW5jZXMsIFVuaXZlcnNpdHkgb2YgQWJlcmRlZW4sIEFiZXJkZWVu
LCBVbml0ZWQgS2luZ2RvbS48L2F1dGgtYWRkcmVzcz48dGl0bGVzPjx0aXRsZT5Nb2xlY3VsYXIg
bWVjaGFuaXNtcyBvZiBhY3Rpb24gb2YgYmlzcGhvc3Bob25hdGVzOiBjdXJyZW50IHN0YXR1czwv
dGl0bGU+PHNlY29uZGFyeS10aXRsZT5DbGluIENhbmNlciBSZXM8L3NlY29uZGFyeS10aXRsZT48
L3RpdGxlcz48cGFnZXM+NjIyMnMtNjIzMHM8L3BhZ2VzPjx2b2x1bWU+MTI8L3ZvbHVtZT48bnVt
YmVyPjIwIFB0IDI8L251bWJlcj48ZWRpdGlvbj4yMDA2LzEwLzI2PC9lZGl0aW9uPjxrZXl3b3Jk
cz48a2V5d29yZD5BbmltYWxzPC9rZXl3b3JkPjxrZXl3b3JkPipCb25lIERlbnNpdHkgQ29uc2Vy
dmF0aW9uIEFnZW50cy9jaGVtaXN0cnkvbWV0YWJvbGlzbS9waGFybWFjb2xvZ3k8L2tleXdvcmQ+
PGtleXdvcmQ+KkRpcGhvc3Bob25hdGVzL2NoZW1pc3RyeS9tZXRhYm9saXNtL3BoYXJtYWNvbG9n
eTwva2V5d29yZD48a2V5d29yZD5IdW1hbnM8L2tleXdvcmQ+PGtleXdvcmQ+T3N0ZW9jbGFzdHMv
ZHJ1ZyBlZmZlY3RzPC9rZXl3b3JkPjxrZXl3b3JkPlByb3RlaW4gUHJlbnlsYXRpb24vZHJ1ZyBl
ZmZlY3RzPC9rZXl3b3JkPjxrZXl3b3JkPlN0cnVjdHVyZS1BY3Rpdml0eSBSZWxhdGlvbnNoaXA8
L2tleXdvcmQ+PC9rZXl3b3Jkcz48ZGF0ZXM+PHllYXI+MjAwNjwveWVhcj48cHViLWRhdGVzPjxk
YXRlPk9jdCAxNTwvZGF0ZT48L3B1Yi1kYXRlcz48L2RhdGVzPjxpc2JuPjEwNzgtMDQzMiAoUHJp
bnQpJiN4RDsxMDc4LTA0MzIgKExpbmtpbmcpPC9pc2JuPjxhY2Nlc3Npb24tbnVtPjE3MDYyNzA1
PC9hY2Nlc3Npb24tbnVtPjx1cmxzPjxyZWxhdGVkLXVybHM+PHVybD5odHRwOi8vd3d3Lm5jYmku
bmxtLm5paC5nb3YvcHVibWVkLzE3MDYyNzA1PC91cmw+PC9yZWxhdGVkLXVybHM+PC91cmxzPjxl
bGVjdHJvbmljLXJlc291cmNlLW51bT4xMi8yMC82MjIycyBbcGlpXSYjeEQ7MTAuMTE1OC8xMDc4
LTA0MzIuQ0NSLTA2LTA4NDM8L2VsZWN0cm9uaWMtcmVzb3VyY2UtbnVtPjxsYW5ndWFnZT5lbmc8
L2xhbmd1YWdlPjwvcmVjb3JkPjwvQ2l0ZT48L0VuZE5vdGU+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22" w:tooltip="Rogers, 2003 #49" w:history="1">
        <w:r w:rsidRPr="000708CF">
          <w:rPr>
            <w:rFonts w:ascii="Book Antiqua" w:hAnsi="Book Antiqua" w:cs="Arial"/>
            <w:sz w:val="24"/>
            <w:szCs w:val="24"/>
            <w:vertAlign w:val="superscript"/>
            <w:lang w:val="en-GB"/>
          </w:rPr>
          <w:t>22</w:t>
        </w:r>
      </w:hyperlink>
      <w:r w:rsidR="0063008F">
        <w:rPr>
          <w:rFonts w:ascii="Book Antiqua" w:hAnsi="Book Antiqua" w:cs="Arial"/>
          <w:sz w:val="24"/>
          <w:szCs w:val="24"/>
          <w:vertAlign w:val="superscript"/>
          <w:lang w:val="en-GB"/>
        </w:rPr>
        <w:t>,</w:t>
      </w:r>
      <w:hyperlink w:anchor="_ENREF_23" w:tooltip="Roelofs, 2006 #48" w:history="1">
        <w:r w:rsidRPr="000708CF">
          <w:rPr>
            <w:rFonts w:ascii="Book Antiqua" w:hAnsi="Book Antiqua" w:cs="Arial"/>
            <w:sz w:val="24"/>
            <w:szCs w:val="24"/>
            <w:vertAlign w:val="superscript"/>
            <w:lang w:val="en-GB"/>
          </w:rPr>
          <w:t>23</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In addition, recent studies have suggested that bisphosphonates may directly affect tumor </w:t>
      </w:r>
      <w:r w:rsidRPr="000708CF">
        <w:rPr>
          <w:rFonts w:ascii="Book Antiqua" w:hAnsi="Book Antiqua" w:cs="Arial"/>
          <w:sz w:val="24"/>
          <w:szCs w:val="24"/>
          <w:shd w:val="clear" w:color="auto" w:fill="FFFFFF"/>
          <w:lang w:val="en-GB"/>
        </w:rPr>
        <w:t xml:space="preserve">cell invasion and survival </w:t>
      </w:r>
      <w:r w:rsidRPr="000708CF">
        <w:rPr>
          <w:rFonts w:ascii="Book Antiqua" w:hAnsi="Book Antiqua" w:cs="Arial"/>
          <w:sz w:val="24"/>
          <w:szCs w:val="24"/>
          <w:shd w:val="clear" w:color="auto" w:fill="FFFFFF"/>
          <w:lang w:val="en-GB"/>
        </w:rPr>
        <w:fldChar w:fldCharType="begin"/>
      </w:r>
      <w:r w:rsidRPr="000708CF">
        <w:rPr>
          <w:rFonts w:ascii="Book Antiqua" w:hAnsi="Book Antiqua" w:cs="Arial"/>
          <w:sz w:val="24"/>
          <w:szCs w:val="24"/>
          <w:shd w:val="clear" w:color="auto" w:fill="FFFFFF"/>
          <w:lang w:val="en-GB"/>
        </w:rPr>
        <w:instrText xml:space="preserve"> ADDIN EN.CITE &lt;EndNote&gt;&lt;Cite&gt;&lt;Author&gt;Clezardin&lt;/Author&gt;&lt;Year&gt;2005&lt;/Year&gt;&lt;RecNum&gt;30&lt;/RecNum&gt;&lt;DisplayText&gt;&lt;style face="superscript"&gt;[24]&lt;/style&gt;&lt;/DisplayText&gt;&lt;record&gt;&lt;rec-number&gt;30&lt;/rec-number&gt;&lt;foreign-keys&gt;&lt;key app="EN" db-id="05s5sss50ezzeme9s0s55dd000ttzd2pedx9"&gt;30&lt;/key&gt;&lt;/foreign-keys&gt;&lt;ref-type name="Journal Article"&gt;17&lt;/ref-type&gt;&lt;contributors&gt;&lt;authors&gt;&lt;author&gt;Clezardin, P.&lt;/author&gt;&lt;author&gt;Ebetino, F. H.&lt;/author&gt;&lt;author&gt;Fournier, P. G.&lt;/author&gt;&lt;/authors&gt;&lt;/contributors&gt;&lt;auth-address&gt;Institut National de la Sante et de la Recherche Medicale Research Unit 664, Laennec School of Medicine, Lyon, France. clezardin@lyon.inserm.fr&lt;/auth-address&gt;&lt;titles&gt;&lt;title&gt;Bisphosphonates and cancer-induced bone disease: beyond their antiresorptive activity&lt;/title&gt;&lt;secondary-title&gt;Cancer Res&lt;/secondary-title&gt;&lt;/titles&gt;&lt;pages&gt;4971-4&lt;/pages&gt;&lt;volume&gt;65&lt;/volume&gt;&lt;number&gt;12&lt;/number&gt;&lt;edition&gt;2005/06/17&lt;/edition&gt;&lt;keywords&gt;&lt;keyword&gt;Animals&lt;/keyword&gt;&lt;keyword&gt;Antineoplastic Agents/*pharmacology&lt;/keyword&gt;&lt;keyword&gt;Bone Neoplasms/secondary&lt;/keyword&gt;&lt;keyword&gt;Bone Resorption/*drug therapy&lt;/keyword&gt;&lt;keyword&gt;Cell Line, Tumor&lt;/keyword&gt;&lt;keyword&gt;Diphosphonates/*pharmacology&lt;/keyword&gt;&lt;keyword&gt;Humans&lt;/keyword&gt;&lt;keyword&gt;Neoplasms/*drug therapy/pathology&lt;/keyword&gt;&lt;/keywords&gt;&lt;dates&gt;&lt;year&gt;2005&lt;/year&gt;&lt;pub-dates&gt;&lt;date&gt;Jun 15&lt;/date&gt;&lt;/pub-dates&gt;&lt;/dates&gt;&lt;isbn&gt;0008-5472 (Print)&amp;#xD;0008-5472 (Linking)&lt;/isbn&gt;&lt;accession-num&gt;15958534&lt;/accession-num&gt;&lt;urls&gt;&lt;related-urls&gt;&lt;url&gt;http://www.ncbi.nlm.nih.gov/pubmed/15958534&lt;/url&gt;&lt;/related-urls&gt;&lt;/urls&gt;&lt;electronic-resource-num&gt;65/12/4971 [pii]&amp;#xD;10.1158/0008-5472.CAN-05-0264&lt;/electronic-resource-num&gt;&lt;language&gt;eng&lt;/language&gt;&lt;/record&gt;&lt;/Cite&gt;&lt;/EndNote&gt;</w:instrText>
      </w:r>
      <w:r w:rsidRPr="000708CF">
        <w:rPr>
          <w:rFonts w:ascii="Book Antiqua" w:hAnsi="Book Antiqua" w:cs="Arial"/>
          <w:sz w:val="24"/>
          <w:szCs w:val="24"/>
          <w:shd w:val="clear" w:color="auto" w:fill="FFFFFF"/>
          <w:lang w:val="en-GB"/>
        </w:rPr>
        <w:fldChar w:fldCharType="separate"/>
      </w:r>
      <w:r w:rsidRPr="000708CF">
        <w:rPr>
          <w:rFonts w:ascii="Book Antiqua" w:hAnsi="Book Antiqua" w:cs="Arial"/>
          <w:sz w:val="24"/>
          <w:szCs w:val="24"/>
          <w:shd w:val="clear" w:color="auto" w:fill="FFFFFF"/>
          <w:vertAlign w:val="superscript"/>
          <w:lang w:val="en-GB"/>
        </w:rPr>
        <w:t>[</w:t>
      </w:r>
      <w:hyperlink w:anchor="_ENREF_24" w:tooltip="Clezardin, 2005 #30" w:history="1">
        <w:r w:rsidRPr="000708CF">
          <w:rPr>
            <w:rFonts w:ascii="Book Antiqua" w:hAnsi="Book Antiqua" w:cs="Arial"/>
            <w:sz w:val="24"/>
            <w:szCs w:val="24"/>
            <w:shd w:val="clear" w:color="auto" w:fill="FFFFFF"/>
            <w:vertAlign w:val="superscript"/>
            <w:lang w:val="en-GB"/>
          </w:rPr>
          <w:t>24</w:t>
        </w:r>
      </w:hyperlink>
      <w:r w:rsidRPr="000708CF">
        <w:rPr>
          <w:rFonts w:ascii="Book Antiqua" w:hAnsi="Book Antiqua" w:cs="Arial"/>
          <w:sz w:val="24"/>
          <w:szCs w:val="24"/>
          <w:shd w:val="clear" w:color="auto" w:fill="FFFFFF"/>
          <w:vertAlign w:val="superscript"/>
          <w:lang w:val="en-GB"/>
        </w:rPr>
        <w:t>]</w:t>
      </w:r>
      <w:r w:rsidRPr="000708CF">
        <w:rPr>
          <w:rFonts w:ascii="Book Antiqua" w:hAnsi="Book Antiqua" w:cs="Arial"/>
          <w:sz w:val="24"/>
          <w:szCs w:val="24"/>
          <w:shd w:val="clear" w:color="auto" w:fill="FFFFFF"/>
          <w:lang w:val="en-GB"/>
        </w:rPr>
        <w:fldChar w:fldCharType="end"/>
      </w:r>
      <w:r w:rsidRPr="000708CF">
        <w:rPr>
          <w:rFonts w:ascii="Book Antiqua" w:hAnsi="Book Antiqua" w:cs="Arial"/>
          <w:sz w:val="24"/>
          <w:szCs w:val="24"/>
          <w:shd w:val="clear" w:color="auto" w:fill="FFFFFF"/>
          <w:lang w:val="en-GB"/>
        </w:rPr>
        <w:t xml:space="preserve"> and inh</w:t>
      </w:r>
      <w:r w:rsidR="0063008F">
        <w:rPr>
          <w:rFonts w:ascii="Book Antiqua" w:hAnsi="Book Antiqua" w:cs="Arial"/>
          <w:sz w:val="24"/>
          <w:szCs w:val="24"/>
          <w:shd w:val="clear" w:color="auto" w:fill="FFFFFF"/>
          <w:lang w:val="en-GB"/>
        </w:rPr>
        <w:t>ibit tumor-induced angiogenesis</w:t>
      </w:r>
      <w:r w:rsidRPr="000708CF">
        <w:rPr>
          <w:rFonts w:ascii="Book Antiqua" w:hAnsi="Book Antiqua" w:cs="Arial"/>
          <w:sz w:val="24"/>
          <w:szCs w:val="24"/>
          <w:shd w:val="clear" w:color="auto" w:fill="FFFFFF"/>
          <w:lang w:val="en-GB"/>
        </w:rPr>
        <w:fldChar w:fldCharType="begin">
          <w:fldData xml:space="preserve">PEVuZE5vdGU+PENpdGU+PEF1dGhvcj5CZXp6aTwvQXV0aG9yPjxZZWFyPjIwMDM8L1llYXI+PFJl
Y051bT4yNjwvUmVjTnVtPjxEaXNwbGF5VGV4dD48c3R5bGUgZmFjZT0ic3VwZXJzY3JpcHQiPlsy
NV08L3N0eWxlPjwvRGlzcGxheVRleHQ+PHJlY29yZD48cmVjLW51bWJlcj4yNjwvcmVjLW51bWJl
cj48Zm9yZWlnbi1rZXlzPjxrZXkgYXBwPSJFTiIgZGItaWQ9IjA1czVzc3M1MGV6emVtZTlzMHM1
NWRkMDAwdHR6ZDJwZWR4OSI+MjY8L2tleT48L2ZvcmVpZ24ta2V5cz48cmVmLXR5cGUgbmFtZT0i
Sm91cm5hbCBBcnRpY2xlIj4xNzwvcmVmLXR5cGU+PGNvbnRyaWJ1dG9ycz48YXV0aG9ycz48YXV0
aG9yPkJlenppLCBNLjwvYXV0aG9yPjxhdXRob3I+SGFzbWltLCBNLjwvYXV0aG9yPjxhdXRob3I+
QmllbGVyLCBHLjwvYXV0aG9yPjxhdXRob3I+RG9ybW9uZCwgTy48L2F1dGhvcj48YXV0aG9yPlJ1
ZWdnLCBDLjwvYXV0aG9yPjwvYXV0aG9ycz48L2NvbnRyaWJ1dG9ycz48YXV0aC1hZGRyZXNzPkNl
bnRyZSBQbHVyaWRpc2NpcGxpbmFpcmUgZCZhcG9zO09uY29sb2dpZSwgVW5pdmVyc2l0eSBvZiBM
YXVzYW5uZSBNZWRpY2FsIFNjaG9vbCwgQ0gtMTAxMSBMYXVzYW5uZSwgU3dpdHplcmxhbmQuPC9h
dXRoLWFkZHJlc3M+PHRpdGxlcz48dGl0bGU+Wm9sZWRyb25hdGUgc2Vuc2l0aXplcyBlbmRvdGhl
bGlhbCBjZWxscyB0byB0dW1vciBuZWNyb3NpcyBmYWN0b3ItaW5kdWNlZCBwcm9ncmFtbWVkIGNl
bGwgZGVhdGg6IGV2aWRlbmNlIGZvciB0aGUgc3VwcHJlc3Npb24gb2Ygc3VzdGFpbmVkIGFjdGl2
YXRpb24gb2YgZm9jYWwgYWRoZXNpb24ga2luYXNlIGFuZCBwcm90ZWluIGtpbmFzZSBCL0FrdDwv
dGl0bGU+PHNlY29uZGFyeS10aXRsZT5KIEJpb2wgQ2hlbTwvc2Vjb25kYXJ5LXRpdGxlPjwvdGl0
bGVzPjxwYWdlcz40MzYwMy0xNDwvcGFnZXM+PHZvbHVtZT4yNzg8L3ZvbHVtZT48bnVtYmVyPjQ0
PC9udW1iZXI+PGVkaXRpb24+MjAwMy8wOC8yMzwvZWRpdGlvbj48a2V5d29yZHM+PGtleXdvcmQ+
QWRlbm92aXJpZGFlL2dlbmV0aWNzPC9rZXl3b3JkPjxrZXl3b3JkPkFuZ2lvZ2VuZXNpcyBJbmhp
Yml0b3JzL3BoYXJtYWNvbG9neTwva2V5d29yZD48a2V5d29yZD5Bbm5leGluIEE1L21ldGFib2xp
c208L2tleXdvcmQ+PGtleXdvcmQ+QXBvcHRvc2lzPC9rZXl3b3JkPjxrZXl3b3JkPkNlbGwgQWRo
ZXNpb24vZHJ1ZyBlZmZlY3RzPC9rZXl3b3JkPjxrZXl3b3JkPkNlbGwgRGVhdGg8L2tleXdvcmQ+
PGtleXdvcmQ+Q2VsbCBNZW1icmFuZS9tZXRhYm9saXNtPC9rZXl3b3JkPjxrZXl3b3JkPkNlbGwg
TW92ZW1lbnQvZHJ1ZyBlZmZlY3RzPC9rZXl3b3JkPjxrZXl3b3JkPkNlbGwgU3Vydml2YWwvZHJ1
ZyBlZmZlY3RzPC9rZXl3b3JkPjxrZXl3b3JkPkNlbGxzLCBDdWx0dXJlZDwva2V5d29yZD48a2V5
d29yZD5DbG9kcm9uaWMgQWNpZC9waGFybWFjb2xvZ3k8L2tleXdvcmQ+PGtleXdvcmQ+Q29sb3Jp
bmcgQWdlbnRzL3BoYXJtYWNvbG9neTwva2V5d29yZD48a2V5d29yZD5EaXBob3NwaG9uYXRlcy8q
cGhhcm1hY29sb2d5PC9rZXl3b3JkPjxrZXl3b3JkPkVsZWN0cm9wb3JhdGlvbjwva2V5d29yZD48
a2V5d29yZD5FbmRvdGhlbGlhbCBDZWxscy8qZHJ1ZyBlZmZlY3RzLypwYXRob2xvZ3k8L2tleXdv
cmQ+PGtleXdvcmQ+RW5kb3RoZWxpdW0sIFZhc2N1bGFyL2N5dG9sb2d5PC9rZXl3b3JkPjxrZXl3
b3JkPkVuenltZSBBY3RpdmF0aW9uPC9rZXl3b3JkPjxrZXl3b3JkPkZsb3cgQ3l0b21ldHJ5PC9r
ZXl3b3JkPjxrZXl3b3JkPkZvY2FsIEFkaGVzaW9uIEtpbmFzZSAxPC9rZXl3b3JkPjxrZXl3b3Jk
PkZvY2FsIEFkaGVzaW9uIFByb3RlaW4tVHlyb3NpbmUgS2luYXNlczwva2V5d29yZD48a2V5d29y
ZD5IdW1hbnM8L2tleXdvcmQ+PGtleXdvcmQ+SW1pZGF6b2xlcy8qcGhhcm1hY29sb2d5PC9rZXl3
b3JkPjxrZXl3b3JkPkludGVncmluIGFscGhhNWJldGExL21ldGFib2xpc208L2tleXdvcmQ+PGtl
eXdvcmQ+SW50ZWdyaW4gYWxwaGFWYmV0YTMvbWV0YWJvbGlzbTwva2V5d29yZD48a2V5d29yZD5N
aWNyb3Njb3B5LCBGbHVvcmVzY2VuY2U8L2tleXdvcmQ+PGtleXdvcmQ+UGhvc3Bob3J5bGF0aW9u
PC9rZXl3b3JkPjxrZXl3b3JkPipQcm90ZWluLVNlcmluZS1UaHJlb25pbmUgS2luYXNlczwva2V5
d29yZD48a2V5d29yZD5Qcm90ZWluLVR5cm9zaW5lIEtpbmFzZXMvKm1ldGFib2xpc208L2tleXdv
cmQ+PGtleXdvcmQ+UHJvdG8tT25jb2dlbmUgUHJvdGVpbnMvKm1ldGFib2xpc208L2tleXdvcmQ+
PGtleXdvcmQ+UHJvdG8tT25jb2dlbmUgUHJvdGVpbnMgYy1ha3Q8L2tleXdvcmQ+PGtleXdvcmQ+
VHVtb3IgTmVjcm9zaXMgRmFjdG9yLWFscGhhLyptZXRhYm9saXNtPC9rZXl3b3JkPjxrZXl3b3Jk
PlVtYmlsaWNhbCBWZWlucy9jeXRvbG9neTwva2V5d29yZD48L2tleXdvcmRzPjxkYXRlcz48eWVh
cj4yMDAzPC95ZWFyPjxwdWItZGF0ZXM+PGRhdGU+T2N0IDMxPC9kYXRlPjwvcHViLWRhdGVzPjwv
ZGF0ZXM+PGlzYm4+MDAyMS05MjU4IChQcmludCkmI3hEOzAwMjEtOTI1OCAoTGlua2luZyk8L2lz
Ym4+PGFjY2Vzc2lvbi1udW0+MTI5MzM3OTg8L2FjY2Vzc2lvbi1udW0+PHVybHM+PHJlbGF0ZWQt
dXJscz48dXJsPmh0dHA6Ly93d3cubmNiaS5ubG0ubmloLmdvdi9wdWJtZWQvMTI5MzM3OTg8L3Vy
bD48L3JlbGF0ZWQtdXJscz48L3VybHM+PGVsZWN0cm9uaWMtcmVzb3VyY2UtbnVtPjEwLjEwNzQv
amJjLk0zMDgxMTQyMDAmI3hEO00zMDgxMTQyMDAgW3BpaV08L2VsZWN0cm9uaWMtcmVzb3VyY2Ut
bnVtPjxsYW5ndWFnZT5lbmc8L2xhbmd1YWdlPjwvcmVjb3JkPjwvQ2l0ZT48L0VuZE5vdGU+AG==
</w:fldData>
        </w:fldChar>
      </w:r>
      <w:r w:rsidRPr="000708CF">
        <w:rPr>
          <w:rFonts w:ascii="Book Antiqua" w:hAnsi="Book Antiqua" w:cs="Arial"/>
          <w:sz w:val="24"/>
          <w:szCs w:val="24"/>
          <w:shd w:val="clear" w:color="auto" w:fill="FFFFFF"/>
          <w:lang w:val="en-GB"/>
        </w:rPr>
        <w:instrText xml:space="preserve"> ADDIN EN.CITE </w:instrText>
      </w:r>
      <w:r w:rsidRPr="000708CF">
        <w:rPr>
          <w:rFonts w:ascii="Book Antiqua" w:hAnsi="Book Antiqua" w:cs="Arial"/>
          <w:sz w:val="24"/>
          <w:szCs w:val="24"/>
          <w:shd w:val="clear" w:color="auto" w:fill="FFFFFF"/>
          <w:lang w:val="en-GB"/>
        </w:rPr>
        <w:fldChar w:fldCharType="begin">
          <w:fldData xml:space="preserve">PEVuZE5vdGU+PENpdGU+PEF1dGhvcj5CZXp6aTwvQXV0aG9yPjxZZWFyPjIwMDM8L1llYXI+PFJl
Y051bT4yNjwvUmVjTnVtPjxEaXNwbGF5VGV4dD48c3R5bGUgZmFjZT0ic3VwZXJzY3JpcHQiPlsy
NV08L3N0eWxlPjwvRGlzcGxheVRleHQ+PHJlY29yZD48cmVjLW51bWJlcj4yNjwvcmVjLW51bWJl
cj48Zm9yZWlnbi1rZXlzPjxrZXkgYXBwPSJFTiIgZGItaWQ9IjA1czVzc3M1MGV6emVtZTlzMHM1
NWRkMDAwdHR6ZDJwZWR4OSI+MjY8L2tleT48L2ZvcmVpZ24ta2V5cz48cmVmLXR5cGUgbmFtZT0i
Sm91cm5hbCBBcnRpY2xlIj4xNzwvcmVmLXR5cGU+PGNvbnRyaWJ1dG9ycz48YXV0aG9ycz48YXV0
aG9yPkJlenppLCBNLjwvYXV0aG9yPjxhdXRob3I+SGFzbWltLCBNLjwvYXV0aG9yPjxhdXRob3I+
QmllbGVyLCBHLjwvYXV0aG9yPjxhdXRob3I+RG9ybW9uZCwgTy48L2F1dGhvcj48YXV0aG9yPlJ1
ZWdnLCBDLjwvYXV0aG9yPjwvYXV0aG9ycz48L2NvbnRyaWJ1dG9ycz48YXV0aC1hZGRyZXNzPkNl
bnRyZSBQbHVyaWRpc2NpcGxpbmFpcmUgZCZhcG9zO09uY29sb2dpZSwgVW5pdmVyc2l0eSBvZiBM
YXVzYW5uZSBNZWRpY2FsIFNjaG9vbCwgQ0gtMTAxMSBMYXVzYW5uZSwgU3dpdHplcmxhbmQuPC9h
dXRoLWFkZHJlc3M+PHRpdGxlcz48dGl0bGU+Wm9sZWRyb25hdGUgc2Vuc2l0aXplcyBlbmRvdGhl
bGlhbCBjZWxscyB0byB0dW1vciBuZWNyb3NpcyBmYWN0b3ItaW5kdWNlZCBwcm9ncmFtbWVkIGNl
bGwgZGVhdGg6IGV2aWRlbmNlIGZvciB0aGUgc3VwcHJlc3Npb24gb2Ygc3VzdGFpbmVkIGFjdGl2
YXRpb24gb2YgZm9jYWwgYWRoZXNpb24ga2luYXNlIGFuZCBwcm90ZWluIGtpbmFzZSBCL0FrdDwv
dGl0bGU+PHNlY29uZGFyeS10aXRsZT5KIEJpb2wgQ2hlbTwvc2Vjb25kYXJ5LXRpdGxlPjwvdGl0
bGVzPjxwYWdlcz40MzYwMy0xNDwvcGFnZXM+PHZvbHVtZT4yNzg8L3ZvbHVtZT48bnVtYmVyPjQ0
PC9udW1iZXI+PGVkaXRpb24+MjAwMy8wOC8yMzwvZWRpdGlvbj48a2V5d29yZHM+PGtleXdvcmQ+
QWRlbm92aXJpZGFlL2dlbmV0aWNzPC9rZXl3b3JkPjxrZXl3b3JkPkFuZ2lvZ2VuZXNpcyBJbmhp
Yml0b3JzL3BoYXJtYWNvbG9neTwva2V5d29yZD48a2V5d29yZD5Bbm5leGluIEE1L21ldGFib2xp
c208L2tleXdvcmQ+PGtleXdvcmQ+QXBvcHRvc2lzPC9rZXl3b3JkPjxrZXl3b3JkPkNlbGwgQWRo
ZXNpb24vZHJ1ZyBlZmZlY3RzPC9rZXl3b3JkPjxrZXl3b3JkPkNlbGwgRGVhdGg8L2tleXdvcmQ+
PGtleXdvcmQ+Q2VsbCBNZW1icmFuZS9tZXRhYm9saXNtPC9rZXl3b3JkPjxrZXl3b3JkPkNlbGwg
TW92ZW1lbnQvZHJ1ZyBlZmZlY3RzPC9rZXl3b3JkPjxrZXl3b3JkPkNlbGwgU3Vydml2YWwvZHJ1
ZyBlZmZlY3RzPC9rZXl3b3JkPjxrZXl3b3JkPkNlbGxzLCBDdWx0dXJlZDwva2V5d29yZD48a2V5
d29yZD5DbG9kcm9uaWMgQWNpZC9waGFybWFjb2xvZ3k8L2tleXdvcmQ+PGtleXdvcmQ+Q29sb3Jp
bmcgQWdlbnRzL3BoYXJtYWNvbG9neTwva2V5d29yZD48a2V5d29yZD5EaXBob3NwaG9uYXRlcy8q
cGhhcm1hY29sb2d5PC9rZXl3b3JkPjxrZXl3b3JkPkVsZWN0cm9wb3JhdGlvbjwva2V5d29yZD48
a2V5d29yZD5FbmRvdGhlbGlhbCBDZWxscy8qZHJ1ZyBlZmZlY3RzLypwYXRob2xvZ3k8L2tleXdv
cmQ+PGtleXdvcmQ+RW5kb3RoZWxpdW0sIFZhc2N1bGFyL2N5dG9sb2d5PC9rZXl3b3JkPjxrZXl3
b3JkPkVuenltZSBBY3RpdmF0aW9uPC9rZXl3b3JkPjxrZXl3b3JkPkZsb3cgQ3l0b21ldHJ5PC9r
ZXl3b3JkPjxrZXl3b3JkPkZvY2FsIEFkaGVzaW9uIEtpbmFzZSAxPC9rZXl3b3JkPjxrZXl3b3Jk
PkZvY2FsIEFkaGVzaW9uIFByb3RlaW4tVHlyb3NpbmUgS2luYXNlczwva2V5d29yZD48a2V5d29y
ZD5IdW1hbnM8L2tleXdvcmQ+PGtleXdvcmQ+SW1pZGF6b2xlcy8qcGhhcm1hY29sb2d5PC9rZXl3
b3JkPjxrZXl3b3JkPkludGVncmluIGFscGhhNWJldGExL21ldGFib2xpc208L2tleXdvcmQ+PGtl
eXdvcmQ+SW50ZWdyaW4gYWxwaGFWYmV0YTMvbWV0YWJvbGlzbTwva2V5d29yZD48a2V5d29yZD5N
aWNyb3Njb3B5LCBGbHVvcmVzY2VuY2U8L2tleXdvcmQ+PGtleXdvcmQ+UGhvc3Bob3J5bGF0aW9u
PC9rZXl3b3JkPjxrZXl3b3JkPipQcm90ZWluLVNlcmluZS1UaHJlb25pbmUgS2luYXNlczwva2V5
d29yZD48a2V5d29yZD5Qcm90ZWluLVR5cm9zaW5lIEtpbmFzZXMvKm1ldGFib2xpc208L2tleXdv
cmQ+PGtleXdvcmQ+UHJvdG8tT25jb2dlbmUgUHJvdGVpbnMvKm1ldGFib2xpc208L2tleXdvcmQ+
PGtleXdvcmQ+UHJvdG8tT25jb2dlbmUgUHJvdGVpbnMgYy1ha3Q8L2tleXdvcmQ+PGtleXdvcmQ+
VHVtb3IgTmVjcm9zaXMgRmFjdG9yLWFscGhhLyptZXRhYm9saXNtPC9rZXl3b3JkPjxrZXl3b3Jk
PlVtYmlsaWNhbCBWZWlucy9jeXRvbG9neTwva2V5d29yZD48L2tleXdvcmRzPjxkYXRlcz48eWVh
cj4yMDAzPC95ZWFyPjxwdWItZGF0ZXM+PGRhdGU+T2N0IDMxPC9kYXRlPjwvcHViLWRhdGVzPjwv
ZGF0ZXM+PGlzYm4+MDAyMS05MjU4IChQcmludCkmI3hEOzAwMjEtOTI1OCAoTGlua2luZyk8L2lz
Ym4+PGFjY2Vzc2lvbi1udW0+MTI5MzM3OTg8L2FjY2Vzc2lvbi1udW0+PHVybHM+PHJlbGF0ZWQt
dXJscz48dXJsPmh0dHA6Ly93d3cubmNiaS5ubG0ubmloLmdvdi9wdWJtZWQvMTI5MzM3OTg8L3Vy
bD48L3JlbGF0ZWQtdXJscz48L3VybHM+PGVsZWN0cm9uaWMtcmVzb3VyY2UtbnVtPjEwLjEwNzQv
amJjLk0zMDgxMTQyMDAmI3hEO00zMDgxMTQyMDAgW3BpaV08L2VsZWN0cm9uaWMtcmVzb3VyY2Ut
bnVtPjxsYW5ndWFnZT5lbmc8L2xhbmd1YWdlPjwvcmVjb3JkPjwvQ2l0ZT48L0VuZE5vdGU+AG==
</w:fldData>
        </w:fldChar>
      </w:r>
      <w:r w:rsidRPr="000708CF">
        <w:rPr>
          <w:rFonts w:ascii="Book Antiqua" w:hAnsi="Book Antiqua" w:cs="Arial"/>
          <w:sz w:val="24"/>
          <w:szCs w:val="24"/>
          <w:shd w:val="clear" w:color="auto" w:fill="FFFFFF"/>
          <w:lang w:val="en-GB"/>
        </w:rPr>
        <w:instrText xml:space="preserve"> ADDIN EN.CITE.DATA </w:instrText>
      </w:r>
      <w:r w:rsidRPr="000708CF">
        <w:rPr>
          <w:rFonts w:ascii="Book Antiqua" w:hAnsi="Book Antiqua" w:cs="Arial"/>
          <w:sz w:val="24"/>
          <w:szCs w:val="24"/>
          <w:shd w:val="clear" w:color="auto" w:fill="FFFFFF"/>
          <w:lang w:val="en-GB"/>
        </w:rPr>
      </w:r>
      <w:r w:rsidRPr="000708CF">
        <w:rPr>
          <w:rFonts w:ascii="Book Antiqua" w:hAnsi="Book Antiqua" w:cs="Arial"/>
          <w:sz w:val="24"/>
          <w:szCs w:val="24"/>
          <w:shd w:val="clear" w:color="auto" w:fill="FFFFFF"/>
          <w:lang w:val="en-GB"/>
        </w:rPr>
        <w:fldChar w:fldCharType="end"/>
      </w:r>
      <w:r w:rsidRPr="000708CF">
        <w:rPr>
          <w:rFonts w:ascii="Book Antiqua" w:hAnsi="Book Antiqua" w:cs="Arial"/>
          <w:sz w:val="24"/>
          <w:szCs w:val="24"/>
          <w:shd w:val="clear" w:color="auto" w:fill="FFFFFF"/>
          <w:lang w:val="en-GB"/>
        </w:rPr>
      </w:r>
      <w:r w:rsidRPr="000708CF">
        <w:rPr>
          <w:rFonts w:ascii="Book Antiqua" w:hAnsi="Book Antiqua" w:cs="Arial"/>
          <w:sz w:val="24"/>
          <w:szCs w:val="24"/>
          <w:shd w:val="clear" w:color="auto" w:fill="FFFFFF"/>
          <w:lang w:val="en-GB"/>
        </w:rPr>
        <w:fldChar w:fldCharType="separate"/>
      </w:r>
      <w:r w:rsidRPr="000708CF">
        <w:rPr>
          <w:rFonts w:ascii="Book Antiqua" w:hAnsi="Book Antiqua" w:cs="Arial"/>
          <w:sz w:val="24"/>
          <w:szCs w:val="24"/>
          <w:shd w:val="clear" w:color="auto" w:fill="FFFFFF"/>
          <w:vertAlign w:val="superscript"/>
          <w:lang w:val="en-GB"/>
        </w:rPr>
        <w:t>[</w:t>
      </w:r>
      <w:hyperlink w:anchor="_ENREF_25" w:tooltip="Bezzi, 2003 #26" w:history="1">
        <w:r w:rsidRPr="000708CF">
          <w:rPr>
            <w:rFonts w:ascii="Book Antiqua" w:hAnsi="Book Antiqua" w:cs="Arial"/>
            <w:sz w:val="24"/>
            <w:szCs w:val="24"/>
            <w:shd w:val="clear" w:color="auto" w:fill="FFFFFF"/>
            <w:vertAlign w:val="superscript"/>
            <w:lang w:val="en-GB"/>
          </w:rPr>
          <w:t>25</w:t>
        </w:r>
      </w:hyperlink>
      <w:r w:rsidRPr="000708CF">
        <w:rPr>
          <w:rFonts w:ascii="Book Antiqua" w:hAnsi="Book Antiqua" w:cs="Arial"/>
          <w:sz w:val="24"/>
          <w:szCs w:val="24"/>
          <w:shd w:val="clear" w:color="auto" w:fill="FFFFFF"/>
          <w:vertAlign w:val="superscript"/>
          <w:lang w:val="en-GB"/>
        </w:rPr>
        <w:t>]</w:t>
      </w:r>
      <w:r w:rsidRPr="000708CF">
        <w:rPr>
          <w:rFonts w:ascii="Book Antiqua" w:hAnsi="Book Antiqua" w:cs="Arial"/>
          <w:sz w:val="24"/>
          <w:szCs w:val="24"/>
          <w:shd w:val="clear" w:color="auto" w:fill="FFFFFF"/>
          <w:lang w:val="en-GB"/>
        </w:rPr>
        <w:fldChar w:fldCharType="end"/>
      </w:r>
      <w:r w:rsidRPr="000708CF">
        <w:rPr>
          <w:rStyle w:val="apple-converted-space"/>
          <w:rFonts w:ascii="Book Antiqua" w:hAnsi="Book Antiqua" w:cs="Arial"/>
          <w:sz w:val="24"/>
          <w:szCs w:val="24"/>
          <w:shd w:val="clear" w:color="auto" w:fill="FFFFFF"/>
          <w:lang w:val="en-GB"/>
        </w:rPr>
        <w:t xml:space="preserve">. </w:t>
      </w:r>
    </w:p>
    <w:p w:rsidR="009937AC" w:rsidRPr="000708CF" w:rsidRDefault="009937AC" w:rsidP="0063008F">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Beyond the use of bisphosphonates, considered the most effective treatment for cancer-induced skeletal complications, other therapy choices include orthopedic intervention, radiation therapy, and cyclooxygenase-2 inhibitors or nonsteroidal anti-inflammatory drugs for reducing bone pai</w:t>
      </w:r>
      <w:r w:rsidR="0063008F">
        <w:rPr>
          <w:rFonts w:ascii="Book Antiqua" w:hAnsi="Book Antiqua" w:cs="Arial"/>
          <w:sz w:val="24"/>
          <w:szCs w:val="24"/>
          <w:lang w:val="en-GB"/>
        </w:rPr>
        <w:t>n</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&lt;EndNote&gt;&lt;Cite&gt;&lt;Author&gt;Grond&lt;/Author&gt;&lt;Year&gt;1999&lt;/Year&gt;&lt;RecNum&gt;37&lt;/RecNum&gt;&lt;DisplayText&gt;&lt;style face="superscript"&gt;[26]&lt;/style&gt;&lt;/DisplayText&gt;&lt;record&gt;&lt;rec-number&gt;37&lt;/rec-number&gt;&lt;foreign-keys&gt;&lt;key app="EN" db-id="05s5sss50ezzeme9s0s55dd000ttzd2pedx9"&gt;37&lt;/key&gt;&lt;/foreign-keys&gt;&lt;ref-type name="Journal Article"&gt;17&lt;/ref-type&gt;&lt;contributors&gt;&lt;authors&gt;&lt;author&gt;Grond, S.&lt;/author&gt;&lt;author&gt;Radbruch, L.&lt;/author&gt;&lt;author&gt;Meuser, T.&lt;/author&gt;&lt;author&gt;Sabatowski, R.&lt;/author&gt;&lt;author&gt;Loick, G.&lt;/author&gt;&lt;author&gt;Lehmann, K. A.&lt;/author&gt;&lt;/authors&gt;&lt;/contributors&gt;&lt;auth-address&gt;Department of Anaesthesiology, University of Cologne, Germany.&lt;/auth-address&gt;&lt;titles&gt;&lt;title&gt;Assessment and treatment of neuropathic cancer pain following WHO guidelines&lt;/title&gt;&lt;secondary-title&gt;Pain&lt;/secondary-title&gt;&lt;/titles&gt;&lt;pages&gt;15-20&lt;/pages&gt;&lt;volume&gt;79&lt;/volume&gt;&lt;number&gt;1&lt;/number&gt;&lt;edition&gt;1999/02/03&lt;/edition&gt;&lt;keywords&gt;&lt;keyword&gt;Analgesics/therapeutic use&lt;/keyword&gt;&lt;keyword&gt;Combined Modality Therapy&lt;/keyword&gt;&lt;keyword&gt;Evaluation Studies as Topic&lt;/keyword&gt;&lt;keyword&gt;Female&lt;/keyword&gt;&lt;keyword&gt;Humans&lt;/keyword&gt;&lt;keyword&gt;Male&lt;/keyword&gt;&lt;keyword&gt;Middle Aged&lt;/keyword&gt;&lt;keyword&gt;Multivariate Analysis&lt;/keyword&gt;&lt;keyword&gt;Neoplasms/*complications&lt;/keyword&gt;&lt;keyword&gt;Neuralgia/etiology/*therapy&lt;/keyword&gt;&lt;keyword&gt;Pain/*drug therapy&lt;/keyword&gt;&lt;keyword&gt;Prospective Studies&lt;/keyword&gt;&lt;keyword&gt;World Health Organization&lt;/keyword&gt;&lt;/keywords&gt;&lt;dates&gt;&lt;year&gt;1999&lt;/year&gt;&lt;pub-dates&gt;&lt;date&gt;Jan&lt;/date&gt;&lt;/pub-dates&gt;&lt;/dates&gt;&lt;isbn&gt;0304-3959 (Print)&amp;#xD;0304-3959 (Linking)&lt;/isbn&gt;&lt;accession-num&gt;9928771&lt;/accession-num&gt;&lt;urls&gt;&lt;related-urls&gt;&lt;url&gt;http://www.ncbi.nlm.nih.gov/pubmed/9928771&lt;/url&gt;&lt;/related-urls&gt;&lt;/urls&gt;&lt;electronic-resource-num&gt;S0304-3959(98)00138-9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26" w:tooltip="Grond, 1999 #37" w:history="1">
        <w:r w:rsidRPr="000708CF">
          <w:rPr>
            <w:rFonts w:ascii="Book Antiqua" w:hAnsi="Book Antiqua" w:cs="Arial"/>
            <w:sz w:val="24"/>
            <w:szCs w:val="24"/>
            <w:vertAlign w:val="superscript"/>
            <w:lang w:val="en-GB"/>
          </w:rPr>
          <w:t>26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Novel agents in clinical development are bone-seeking radionuclides that have been demonstrated to be safe and potentially useful in combination therapy with bisphosphonates or radiosensitizing </w:t>
      </w:r>
      <w:proofErr w:type="gramStart"/>
      <w:r w:rsidRPr="000708CF">
        <w:rPr>
          <w:rFonts w:ascii="Book Antiqua" w:hAnsi="Book Antiqua" w:cs="Arial"/>
          <w:sz w:val="24"/>
          <w:szCs w:val="24"/>
          <w:lang w:val="en-GB"/>
        </w:rPr>
        <w:t>drugs</w:t>
      </w:r>
      <w:proofErr w:type="gramEnd"/>
      <w:r w:rsidRPr="000708CF">
        <w:rPr>
          <w:rFonts w:ascii="Book Antiqua" w:hAnsi="Book Antiqua" w:cs="Arial"/>
          <w:sz w:val="24"/>
          <w:szCs w:val="24"/>
          <w:lang w:val="en-GB"/>
        </w:rPr>
        <w:fldChar w:fldCharType="begin">
          <w:fldData xml:space="preserve">PEVuZE5vdGU+PENpdGU+PEF1dGhvcj5OaWxzc29uPC9BdXRob3I+PFllYXI+MjAwNTwvWWVhcj48
UmVjTnVtPjQzPC9SZWNOdW0+PERpc3BsYXlUZXh0PjxzdHlsZSBmYWNlPSJzdXBlcnNjcmlwdCI+
WzI3XTwvc3R5bGU+PC9EaXNwbGF5VGV4dD48cmVjb3JkPjxyZWMtbnVtYmVyPjQzPC9yZWMtbnVt
YmVyPjxmb3JlaWduLWtleXM+PGtleSBhcHA9IkVOIiBkYi1pZD0iMDVzNXNzczUwZXp6ZW1lOXMw
czU1ZGQwMDB0dHpkMnBlZHg5Ij40Mzwva2V5PjwvZm9yZWlnbi1rZXlzPjxyZWYtdHlwZSBuYW1l
PSJKb3VybmFsIEFydGljbGUiPjE3PC9yZWYtdHlwZT48Y29udHJpYnV0b3JzPjxhdXRob3JzPjxh
dXRob3I+Tmlsc3NvbiwgUy48L2F1dGhvcj48YXV0aG9yPkxhcnNlbiwgUi4gSC48L2F1dGhvcj48
YXV0aG9yPkZvc3NhLCBTLiBELjwvYXV0aG9yPjxhdXRob3I+QmFsdGVza2FyZCwgTC48L2F1dGhv
cj48YXV0aG9yPkJvcmNoLCBLLiBXLjwvYXV0aG9yPjxhdXRob3I+V2VzdGxpbiwgSi4gRS48L2F1
dGhvcj48YXV0aG9yPlNhbGJlcmcsIEcuPC9hdXRob3I+PGF1dGhvcj5CcnVsYW5kLCBPLiBTLjwv
YXV0aG9yPjwvYXV0aG9ycz48L2NvbnRyaWJ1dG9ycz48YXV0aC1hZGRyZXNzPlJhZGl1bWhlbW1l
dCwgVGhlIEthcm9saW5za2EgSG9zcGl0YWwgYW5kIEluc3RpdHV0ZSwgU3RvY2tob2xtLCBTd2Vk
ZW4uPC9hdXRoLWFkZHJlc3M+PHRpdGxlcz48dGl0bGU+Rmlyc3QgY2xpbmljYWwgZXhwZXJpZW5j
ZSB3aXRoIGFscGhhLWVtaXR0aW5nIHJhZGl1bS0yMjMgaW4gdGhlIHRyZWF0bWVudCBvZiBza2Vs
ZXRhbCBtZXRhc3Rhc2VzPC90aXRsZT48c2Vjb25kYXJ5LXRpdGxlPkNsaW4gQ2FuY2VyIFJlczwv
c2Vjb25kYXJ5LXRpdGxlPjwvdGl0bGVzPjxwYWdlcz40NDUxLTk8L3BhZ2VzPjx2b2x1bWU+MTE8
L3ZvbHVtZT48bnVtYmVyPjEyPC9udW1iZXI+PGVkaXRpb24+MjAwNS8wNi8xNzwvZWRpdGlvbj48
a2V5d29yZHM+PGtleXdvcmQ+QWR1bHQ8L2tleXdvcmQ+PGtleXdvcmQ+QWdlZDwva2V5d29yZD48
a2V5d29yZD5BZ2VkLCA4MCBhbmQgb3Zlcjwva2V5d29yZD48a2V5d29yZD5BbGthbGluZSBQaG9z
cGhhdGFzZS9ibG9vZDwva2V5d29yZD48a2V5d29yZD5BbHBoYSBQYXJ0aWNsZXMvYWR2ZXJzZSBl
ZmZlY3RzLyp0aGVyYXBldXRpYyB1c2U8L2tleXdvcmQ+PGtleXdvcmQ+Qm9uZSBOZW9wbGFzbXMv
cmFkaW9udWNsaWRlIGltYWdpbmcvKnJhZGlvdGhlcmFweS9zZWNvbmRhcnk8L2tleXdvcmQ+PGtl
eXdvcmQ+QnJlYXN0IE5lb3BsYXNtcy9wYXRob2xvZ3kvcmFkaW90aGVyYXB5PC9rZXl3b3JkPjxr
ZXl3b3JkPkRpYXJyaGVhL2V0aW9sb2d5PC9rZXl3b3JkPjxrZXl3b3JkPkRvc2UtUmVzcG9uc2Ug
UmVsYXRpb25zaGlwLCBSYWRpYXRpb248L2tleXdvcmQ+PGtleXdvcmQ+RmF0aWd1ZS9ldGlvbG9n
eTwva2V5d29yZD48a2V5d29yZD5GZW1hbGU8L2tleXdvcmQ+PGtleXdvcmQ+Rm9sbG93LVVwIFN0
dWRpZXM8L2tleXdvcmQ+PGtleXdvcmQ+SHVtYW5zPC9rZXl3b3JkPjxrZXl3b3JkPkluamVjdGlv
bnMsIEludHJhdmVub3VzPC9rZXl3b3JkPjxrZXl3b3JkPkxldWtvcGVuaWEvZXRpb2xvZ3k8L2tl
eXdvcmQ+PGtleXdvcmQ+TWFsZTwva2V5d29yZD48a2V5d29yZD5NaWRkbGUgQWdlZDwva2V5d29y
ZD48a2V5d29yZD5OYXVzZWEvZXRpb2xvZ3k8L2tleXdvcmQ+PGtleXdvcmQ+TmV1dHJvcGVuaWEv
ZXRpb2xvZ3k8L2tleXdvcmQ+PGtleXdvcmQ+UGFpbi9ldGlvbG9neTwva2V5d29yZD48a2V5d29y
ZD5Qcm9zdGF0aWMgTmVvcGxhc21zL3BhdGhvbG9neS9yYWRpb3RoZXJhcHk8L2tleXdvcmQ+PGtl
eXdvcmQ+UmFkaXVtL2FkdmVyc2UgZWZmZWN0cy9ibG9vZC8qdGhlcmFwZXV0aWMgdXNlPC9rZXl3
b3JkPjxrZXl3b3JkPlRyZWF0bWVudCBPdXRjb21lPC9rZXl3b3JkPjxrZXl3b3JkPlZvbWl0aW5n
L2V0aW9sb2d5PC9rZXl3b3JkPjwva2V5d29yZHM+PGRhdGVzPjx5ZWFyPjIwMDU8L3llYXI+PHB1
Yi1kYXRlcz48ZGF0ZT5KdW4gMTU8L2RhdGU+PC9wdWItZGF0ZXM+PC9kYXRlcz48aXNibj4xMDc4
LTA0MzIgKFByaW50KSYjeEQ7MTA3OC0wNDMyIChMaW5raW5nKTwvaXNibj48YWNjZXNzaW9uLW51
bT4xNTk1ODYzMDwvYWNjZXNzaW9uLW51bT48dXJscz48cmVsYXRlZC11cmxzPjx1cmw+aHR0cDov
L3d3dy5uY2JpLm5sbS5uaWguZ292L3B1Ym1lZC8xNTk1ODYzMDwvdXJsPjwvcmVsYXRlZC11cmxz
PjwvdXJscz48ZWxlY3Ryb25pYy1yZXNvdXJjZS1udW0+MTEvMTIvNDQ1MSBbcGlpXSYjeEQ7MTAu
MTE1OC8xMDc4LTA0MzIuQ0NSLTA0LTIyNDQ8L2VsZWN0cm9uaWMtcmVzb3VyY2UtbnVtPjxsYW5n
dWFnZT5lbmc8L2xhbmd1YWdlPjwvcmVjb3JkPjwvQ2l0ZT48L0VuZE5vdGU+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PEVuZE5vdGU+PENpdGU+PEF1dGhvcj5OaWxzc29uPC9BdXRob3I+PFllYXI+MjAwNTwvWWVhcj48
UmVjTnVtPjQzPC9SZWNOdW0+PERpc3BsYXlUZXh0PjxzdHlsZSBmYWNlPSJzdXBlcnNjcmlwdCI+
WzI3XTwvc3R5bGU+PC9EaXNwbGF5VGV4dD48cmVjb3JkPjxyZWMtbnVtYmVyPjQzPC9yZWMtbnVt
YmVyPjxmb3JlaWduLWtleXM+PGtleSBhcHA9IkVOIiBkYi1pZD0iMDVzNXNzczUwZXp6ZW1lOXMw
czU1ZGQwMDB0dHpkMnBlZHg5Ij40Mzwva2V5PjwvZm9yZWlnbi1rZXlzPjxyZWYtdHlwZSBuYW1l
PSJKb3VybmFsIEFydGljbGUiPjE3PC9yZWYtdHlwZT48Y29udHJpYnV0b3JzPjxhdXRob3JzPjxh
dXRob3I+Tmlsc3NvbiwgUy48L2F1dGhvcj48YXV0aG9yPkxhcnNlbiwgUi4gSC48L2F1dGhvcj48
YXV0aG9yPkZvc3NhLCBTLiBELjwvYXV0aG9yPjxhdXRob3I+QmFsdGVza2FyZCwgTC48L2F1dGhv
cj48YXV0aG9yPkJvcmNoLCBLLiBXLjwvYXV0aG9yPjxhdXRob3I+V2VzdGxpbiwgSi4gRS48L2F1
dGhvcj48YXV0aG9yPlNhbGJlcmcsIEcuPC9hdXRob3I+PGF1dGhvcj5CcnVsYW5kLCBPLiBTLjwv
YXV0aG9yPjwvYXV0aG9ycz48L2NvbnRyaWJ1dG9ycz48YXV0aC1hZGRyZXNzPlJhZGl1bWhlbW1l
dCwgVGhlIEthcm9saW5za2EgSG9zcGl0YWwgYW5kIEluc3RpdHV0ZSwgU3RvY2tob2xtLCBTd2Vk
ZW4uPC9hdXRoLWFkZHJlc3M+PHRpdGxlcz48dGl0bGU+Rmlyc3QgY2xpbmljYWwgZXhwZXJpZW5j
ZSB3aXRoIGFscGhhLWVtaXR0aW5nIHJhZGl1bS0yMjMgaW4gdGhlIHRyZWF0bWVudCBvZiBza2Vs
ZXRhbCBtZXRhc3Rhc2VzPC90aXRsZT48c2Vjb25kYXJ5LXRpdGxlPkNsaW4gQ2FuY2VyIFJlczwv
c2Vjb25kYXJ5LXRpdGxlPjwvdGl0bGVzPjxwYWdlcz40NDUxLTk8L3BhZ2VzPjx2b2x1bWU+MTE8
L3ZvbHVtZT48bnVtYmVyPjEyPC9udW1iZXI+PGVkaXRpb24+MjAwNS8wNi8xNzwvZWRpdGlvbj48
a2V5d29yZHM+PGtleXdvcmQ+QWR1bHQ8L2tleXdvcmQ+PGtleXdvcmQ+QWdlZDwva2V5d29yZD48
a2V5d29yZD5BZ2VkLCA4MCBhbmQgb3Zlcjwva2V5d29yZD48a2V5d29yZD5BbGthbGluZSBQaG9z
cGhhdGFzZS9ibG9vZDwva2V5d29yZD48a2V5d29yZD5BbHBoYSBQYXJ0aWNsZXMvYWR2ZXJzZSBl
ZmZlY3RzLyp0aGVyYXBldXRpYyB1c2U8L2tleXdvcmQ+PGtleXdvcmQ+Qm9uZSBOZW9wbGFzbXMv
cmFkaW9udWNsaWRlIGltYWdpbmcvKnJhZGlvdGhlcmFweS9zZWNvbmRhcnk8L2tleXdvcmQ+PGtl
eXdvcmQ+QnJlYXN0IE5lb3BsYXNtcy9wYXRob2xvZ3kvcmFkaW90aGVyYXB5PC9rZXl3b3JkPjxr
ZXl3b3JkPkRpYXJyaGVhL2V0aW9sb2d5PC9rZXl3b3JkPjxrZXl3b3JkPkRvc2UtUmVzcG9uc2Ug
UmVsYXRpb25zaGlwLCBSYWRpYXRpb248L2tleXdvcmQ+PGtleXdvcmQ+RmF0aWd1ZS9ldGlvbG9n
eTwva2V5d29yZD48a2V5d29yZD5GZW1hbGU8L2tleXdvcmQ+PGtleXdvcmQ+Rm9sbG93LVVwIFN0
dWRpZXM8L2tleXdvcmQ+PGtleXdvcmQ+SHVtYW5zPC9rZXl3b3JkPjxrZXl3b3JkPkluamVjdGlv
bnMsIEludHJhdmVub3VzPC9rZXl3b3JkPjxrZXl3b3JkPkxldWtvcGVuaWEvZXRpb2xvZ3k8L2tl
eXdvcmQ+PGtleXdvcmQ+TWFsZTwva2V5d29yZD48a2V5d29yZD5NaWRkbGUgQWdlZDwva2V5d29y
ZD48a2V5d29yZD5OYXVzZWEvZXRpb2xvZ3k8L2tleXdvcmQ+PGtleXdvcmQ+TmV1dHJvcGVuaWEv
ZXRpb2xvZ3k8L2tleXdvcmQ+PGtleXdvcmQ+UGFpbi9ldGlvbG9neTwva2V5d29yZD48a2V5d29y
ZD5Qcm9zdGF0aWMgTmVvcGxhc21zL3BhdGhvbG9neS9yYWRpb3RoZXJhcHk8L2tleXdvcmQ+PGtl
eXdvcmQ+UmFkaXVtL2FkdmVyc2UgZWZmZWN0cy9ibG9vZC8qdGhlcmFwZXV0aWMgdXNlPC9rZXl3
b3JkPjxrZXl3b3JkPlRyZWF0bWVudCBPdXRjb21lPC9rZXl3b3JkPjxrZXl3b3JkPlZvbWl0aW5n
L2V0aW9sb2d5PC9rZXl3b3JkPjwva2V5d29yZHM+PGRhdGVzPjx5ZWFyPjIwMDU8L3llYXI+PHB1
Yi1kYXRlcz48ZGF0ZT5KdW4gMTU8L2RhdGU+PC9wdWItZGF0ZXM+PC9kYXRlcz48aXNibj4xMDc4
LTA0MzIgKFByaW50KSYjeEQ7MTA3OC0wNDMyIChMaW5raW5nKTwvaXNibj48YWNjZXNzaW9uLW51
bT4xNTk1ODYzMDwvYWNjZXNzaW9uLW51bT48dXJscz48cmVsYXRlZC11cmxzPjx1cmw+aHR0cDov
L3d3dy5uY2JpLm5sbS5uaWguZ292L3B1Ym1lZC8xNTk1ODYzMDwvdXJsPjwvcmVsYXRlZC11cmxz
PjwvdXJscz48ZWxlY3Ryb25pYy1yZXNvdXJjZS1udW0+MTEvMTIvNDQ1MSBbcGlpXSYjeEQ7MTAu
MTE1OC8xMDc4LTA0MzIuQ0NSLTA0LTIyNDQ8L2VsZWN0cm9uaWMtcmVzb3VyY2UtbnVtPjxsYW5n
dWFnZT5lbmc8L2xhbmd1YWdlPjwvcmVjb3JkPjwvQ2l0ZT48L0VuZE5vdGU+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27" w:tooltip="Nilsson, 2005 #43" w:history="1">
        <w:r w:rsidRPr="000708CF">
          <w:rPr>
            <w:rFonts w:ascii="Book Antiqua" w:hAnsi="Book Antiqua" w:cs="Arial"/>
            <w:sz w:val="24"/>
            <w:szCs w:val="24"/>
            <w:vertAlign w:val="superscript"/>
            <w:lang w:val="en-GB"/>
          </w:rPr>
          <w:t>27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0708CF">
      <w:pPr>
        <w:spacing w:after="0" w:line="360" w:lineRule="auto"/>
        <w:jc w:val="both"/>
        <w:rPr>
          <w:rFonts w:ascii="Book Antiqua" w:hAnsi="Book Antiqua" w:cs="Arial"/>
          <w:sz w:val="24"/>
          <w:szCs w:val="24"/>
          <w:lang w:val="en-GB"/>
        </w:rPr>
      </w:pPr>
    </w:p>
    <w:p w:rsidR="009937AC" w:rsidRPr="000708CF" w:rsidRDefault="0063008F" w:rsidP="000708CF">
      <w:pPr>
        <w:spacing w:after="0" w:line="360" w:lineRule="auto"/>
        <w:contextualSpacing/>
        <w:jc w:val="both"/>
        <w:rPr>
          <w:rFonts w:ascii="Book Antiqua" w:eastAsia="Calibri" w:hAnsi="Book Antiqua" w:cs="Arial"/>
          <w:b/>
          <w:sz w:val="24"/>
          <w:szCs w:val="24"/>
          <w:lang w:val="en-GB"/>
        </w:rPr>
      </w:pPr>
      <w:r w:rsidRPr="000708CF">
        <w:rPr>
          <w:rFonts w:ascii="Book Antiqua" w:eastAsia="Calibri" w:hAnsi="Book Antiqua" w:cs="Arial"/>
          <w:b/>
          <w:sz w:val="24"/>
          <w:szCs w:val="24"/>
          <w:lang w:val="en-GB"/>
        </w:rPr>
        <w:t>PHYSIOLOGY OF BONE REMODELING</w:t>
      </w:r>
    </w:p>
    <w:p w:rsidR="009937AC" w:rsidRPr="0063008F" w:rsidRDefault="009937AC" w:rsidP="0063008F">
      <w:pPr>
        <w:spacing w:after="0" w:line="360" w:lineRule="auto"/>
        <w:contextualSpacing/>
        <w:jc w:val="both"/>
        <w:rPr>
          <w:rFonts w:ascii="Book Antiqua" w:hAnsi="Book Antiqua" w:cs="Arial"/>
          <w:sz w:val="24"/>
          <w:szCs w:val="24"/>
          <w:lang w:val="en-GB" w:eastAsia="zh-CN"/>
        </w:rPr>
      </w:pPr>
      <w:r w:rsidRPr="000708CF">
        <w:rPr>
          <w:rFonts w:ascii="Book Antiqua" w:eastAsia="Calibri" w:hAnsi="Book Antiqua" w:cs="Arial"/>
          <w:sz w:val="24"/>
          <w:szCs w:val="24"/>
          <w:lang w:val="en-GB"/>
        </w:rPr>
        <w:t xml:space="preserve">Understanding the molecular mechanisms leading to cancer-induced bone metastases requires knowledge of the physiology of bone tissue which, in contrast to its “hard” feature, is extremely dynamic and undergoes continuous renewal throughout the life of each individual, through a process known as bone remodeling </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&lt;EndNote&gt;&lt;Cite&gt;&lt;Author&gt;Del Fattore&lt;/Author&gt;&lt;Year&gt;2012&lt;/Year&gt;&lt;RecNum&gt;45&lt;/RecNum&gt;&lt;DisplayText&gt;&lt;style face="superscript"&gt;[28]&lt;/style&gt;&lt;/DisplayText&gt;&lt;record&gt;&lt;rec-number&gt;45&lt;/rec-number&gt;&lt;foreign-keys&gt;&lt;key app="EN" db-id="zzw9z52avpt5a0eedpvxvdeirf295xsfxarv"&gt;45&lt;/key&gt;&lt;/foreign-keys&gt;&lt;ref-type name="Journal Article"&gt;17&lt;/ref-type&gt;&lt;contributors&gt;&lt;authors&gt;&lt;author&gt;Del Fattore, A.&lt;/author&gt;&lt;author&gt;Teti, A.&lt;/author&gt;&lt;author&gt;Rucci, N.&lt;/author&gt;&lt;/authors&gt;&lt;/contributors&gt;&lt;auth-address&gt;Unita di Medicina Rigenerativa, Ospedale Pediatrico Bambino Gesu, piazza Sant Onofrio 4, 00165 Rome.&lt;/auth-address&gt;&lt;titles&gt;&lt;title&gt;Bone cells and the mechanisms of bone remodelling&lt;/title&gt;&lt;secondary-title&gt;Front Biosci (Elite Ed)&lt;/secondary-title&gt;&lt;/titles&gt;&lt;pages&gt;2302-21&lt;/pages&gt;&lt;volume&gt;4&lt;/volume&gt;&lt;edition&gt;2011/12/29&lt;/edition&gt;&lt;keywords&gt;&lt;keyword&gt;Animals&lt;/keyword&gt;&lt;keyword&gt;*Bone Remodeling&lt;/keyword&gt;&lt;keyword&gt;Bone and Bones/*cytology&lt;/keyword&gt;&lt;keyword&gt;Humans&lt;/keyword&gt;&lt;keyword&gt;Osteoblasts/cytology&lt;/keyword&gt;&lt;keyword&gt;Osteoclasts/cytology&lt;/keyword&gt;&lt;/keywords&gt;&lt;dates&gt;&lt;year&gt;2012&lt;/year&gt;&lt;/dates&gt;&lt;isbn&gt;1945-0508 (Electronic)&amp;#xD;1945-0494 (Linking)&lt;/isbn&gt;&lt;accession-num&gt;22202038&lt;/accession-num&gt;&lt;urls&gt;&lt;related-urls&gt;&lt;url&gt;http://www.ncbi.nlm.nih.gov/pubmed/22202038&lt;/url&gt;&lt;/related-urls&gt;&lt;/urls&gt;&lt;electronic-resource-num&gt;543 [pii]&lt;/electronic-resource-num&gt;&lt;language&gt;eng&lt;/language&gt;&lt;/record&gt;&lt;/Cite&gt;&lt;/EndNote&gt;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28" w:tooltip="Del Fattore, 2012 #45" w:history="1">
        <w:r w:rsidRPr="000708CF">
          <w:rPr>
            <w:rFonts w:ascii="Book Antiqua" w:eastAsia="Calibri" w:hAnsi="Book Antiqua" w:cs="Arial"/>
            <w:sz w:val="24"/>
            <w:szCs w:val="24"/>
            <w:vertAlign w:val="superscript"/>
            <w:lang w:val="en-GB"/>
          </w:rPr>
          <w:t>28</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In particular, it has been estimated that about 10% of the bone is renewed every year </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&lt;EndNote&gt;&lt;Cite&gt;&lt;Author&gt;Zaidi&lt;/Author&gt;&lt;Year&gt;2007&lt;/Year&gt;&lt;RecNum&gt;79&lt;/RecNum&gt;&lt;DisplayText&gt;&lt;style face="superscript"&gt;[29]&lt;/style&gt;&lt;/DisplayText&gt;&lt;record&gt;&lt;rec-number&gt;79&lt;/rec-number&gt;&lt;foreign-keys&gt;&lt;key app="EN" db-id="zzw9z52avpt5a0eedpvxvdeirf295xsfxarv"&gt;79&lt;/key&gt;&lt;/foreign-keys&gt;&lt;ref-type name="Journal Article"&gt;17&lt;/ref-type&gt;&lt;contributors&gt;&lt;authors&gt;&lt;author&gt;Zaidi, M.&lt;/author&gt;&lt;/authors&gt;&lt;/contributors&gt;&lt;auth-address&gt;The Mount Sinai Bone Program, Department of Medicine, Box 1055, Mount Sinai School of Medicine, New York, New York 10029, USA. mone.zaidi@mssm.edu&lt;/auth-address&gt;&lt;titles&gt;&lt;title&gt;Skeletal remodeling in health and disease&lt;/title&gt;&lt;secondary-title&gt;Nat Med&lt;/secondary-title&gt;&lt;/titles&gt;&lt;pages&gt;791-801&lt;/pages&gt;&lt;volume&gt;13&lt;/volume&gt;&lt;number&gt;7&lt;/number&gt;&lt;edition&gt;2007/07/10&lt;/edition&gt;&lt;keywords&gt;&lt;keyword&gt;Animals&lt;/keyword&gt;&lt;keyword&gt;*Bone Remodeling&lt;/keyword&gt;&lt;keyword&gt;Bone and Bones/cytology/*physiology&lt;/keyword&gt;&lt;keyword&gt;Brain/metabolism&lt;/keyword&gt;&lt;keyword&gt;*Disease&lt;/keyword&gt;&lt;keyword&gt;*Health&lt;/keyword&gt;&lt;keyword&gt;Humans&lt;/keyword&gt;&lt;keyword&gt;Osteoblasts/metabolism&lt;/keyword&gt;&lt;/keywords&gt;&lt;dates&gt;&lt;year&gt;2007&lt;/year&gt;&lt;pub-dates&gt;&lt;date&gt;Jul&lt;/date&gt;&lt;/pub-dates&gt;&lt;/dates&gt;&lt;isbn&gt;1078-8956 (Print)&amp;#xD;1078-8956 (Linking)&lt;/isbn&gt;&lt;accession-num&gt;17618270&lt;/accession-num&gt;&lt;urls&gt;&lt;related-urls&gt;&lt;url&gt;http://www.ncbi.nlm.nih.gov/pubmed/17618270&lt;/url&gt;&lt;/related-urls&gt;&lt;/urls&gt;&lt;electronic-resource-num&gt;nm1593 [pii]&amp;#xD;10.1038/nm1593&lt;/electronic-resource-num&gt;&lt;language&gt;eng&lt;/language&gt;&lt;/record&gt;&lt;/Cite&gt;&lt;/EndNote&gt;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29" w:tooltip="Zaidi, 2007 #79" w:history="1">
        <w:r w:rsidRPr="000708CF">
          <w:rPr>
            <w:rFonts w:ascii="Book Antiqua" w:eastAsia="Calibri" w:hAnsi="Book Antiqua" w:cs="Arial"/>
            <w:sz w:val="24"/>
            <w:szCs w:val="24"/>
            <w:vertAlign w:val="superscript"/>
            <w:lang w:val="en-GB"/>
          </w:rPr>
          <w:t>29</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This phenomenon guarantees t</w:t>
      </w:r>
      <w:r w:rsidR="0063008F">
        <w:rPr>
          <w:rFonts w:ascii="Book Antiqua" w:eastAsia="Calibri" w:hAnsi="Book Antiqua" w:cs="Arial"/>
          <w:sz w:val="24"/>
          <w:szCs w:val="24"/>
          <w:lang w:val="en-GB"/>
        </w:rPr>
        <w:t>he following crucial functions:</w:t>
      </w:r>
      <w:r w:rsidR="0063008F">
        <w:rPr>
          <w:rFonts w:ascii="Book Antiqua" w:hAnsi="Book Antiqua" w:cs="Arial" w:hint="eastAsia"/>
          <w:sz w:val="24"/>
          <w:szCs w:val="24"/>
          <w:lang w:val="en-GB" w:eastAsia="zh-CN"/>
        </w:rPr>
        <w:t xml:space="preserve"> (1) </w:t>
      </w:r>
      <w:r w:rsidRPr="000708CF">
        <w:rPr>
          <w:rFonts w:ascii="Book Antiqua" w:eastAsia="Calibri" w:hAnsi="Book Antiqua" w:cs="Arial"/>
          <w:sz w:val="24"/>
          <w:szCs w:val="24"/>
          <w:lang w:val="en-GB"/>
        </w:rPr>
        <w:t>Re</w:t>
      </w:r>
      <w:r w:rsidR="0063008F">
        <w:rPr>
          <w:rFonts w:ascii="Book Antiqua" w:eastAsia="Calibri" w:hAnsi="Book Antiqua" w:cs="Arial"/>
          <w:sz w:val="24"/>
          <w:szCs w:val="24"/>
          <w:lang w:val="en-GB"/>
        </w:rPr>
        <w:t>gulation of calcium homeostasis</w:t>
      </w:r>
      <w:r w:rsidR="0063008F">
        <w:rPr>
          <w:rFonts w:ascii="Book Antiqua" w:hAnsi="Book Antiqua" w:cs="Arial" w:hint="eastAsia"/>
          <w:sz w:val="24"/>
          <w:szCs w:val="24"/>
          <w:lang w:val="en-GB" w:eastAsia="zh-CN"/>
        </w:rPr>
        <w:t xml:space="preserve">; (2) </w:t>
      </w:r>
      <w:r w:rsidR="0063008F">
        <w:rPr>
          <w:rFonts w:ascii="Book Antiqua" w:eastAsia="Calibri" w:hAnsi="Book Antiqua" w:cs="Arial"/>
          <w:sz w:val="24"/>
          <w:szCs w:val="24"/>
          <w:lang w:val="en-GB"/>
        </w:rPr>
        <w:t>Renewal of old bone</w:t>
      </w:r>
      <w:r w:rsidR="0063008F">
        <w:rPr>
          <w:rFonts w:ascii="Book Antiqua" w:hAnsi="Book Antiqua" w:cs="Arial" w:hint="eastAsia"/>
          <w:sz w:val="24"/>
          <w:szCs w:val="24"/>
          <w:lang w:val="en-GB" w:eastAsia="zh-CN"/>
        </w:rPr>
        <w:t xml:space="preserve">; (3) </w:t>
      </w:r>
      <w:r w:rsidRPr="000708CF">
        <w:rPr>
          <w:rFonts w:ascii="Book Antiqua" w:eastAsia="Calibri" w:hAnsi="Book Antiqua" w:cs="Arial"/>
          <w:sz w:val="24"/>
          <w:szCs w:val="24"/>
          <w:lang w:val="en-GB"/>
        </w:rPr>
        <w:t>Substitution of primary infantile bone w</w:t>
      </w:r>
      <w:r w:rsidR="0063008F">
        <w:rPr>
          <w:rFonts w:ascii="Book Antiqua" w:eastAsia="Calibri" w:hAnsi="Book Antiqua" w:cs="Arial"/>
          <w:sz w:val="24"/>
          <w:szCs w:val="24"/>
          <w:lang w:val="en-GB"/>
        </w:rPr>
        <w:t>ith mechanically competent bone</w:t>
      </w:r>
      <w:r w:rsidR="0063008F">
        <w:rPr>
          <w:rFonts w:ascii="Book Antiqua" w:hAnsi="Book Antiqua" w:cs="Arial" w:hint="eastAsia"/>
          <w:sz w:val="24"/>
          <w:szCs w:val="24"/>
          <w:lang w:val="en-GB" w:eastAsia="zh-CN"/>
        </w:rPr>
        <w:t xml:space="preserve">; and (4) </w:t>
      </w:r>
      <w:r w:rsidRPr="000708CF">
        <w:rPr>
          <w:rFonts w:ascii="Book Antiqua" w:eastAsia="Calibri" w:hAnsi="Book Antiqua" w:cs="Arial"/>
          <w:sz w:val="24"/>
          <w:szCs w:val="24"/>
          <w:lang w:val="en-GB"/>
        </w:rPr>
        <w:t>Repair of ischemic and microfractured bone</w:t>
      </w:r>
      <w:r w:rsidR="0063008F">
        <w:rPr>
          <w:rFonts w:ascii="Book Antiqua" w:hAnsi="Book Antiqua" w:cs="Arial" w:hint="eastAsia"/>
          <w:sz w:val="24"/>
          <w:szCs w:val="24"/>
          <w:lang w:val="en-GB" w:eastAsia="zh-CN"/>
        </w:rPr>
        <w:t>.</w:t>
      </w:r>
    </w:p>
    <w:p w:rsidR="009937AC" w:rsidRPr="000708CF" w:rsidRDefault="009937AC" w:rsidP="0063008F">
      <w:pPr>
        <w:spacing w:after="0" w:line="360" w:lineRule="auto"/>
        <w:ind w:firstLineChars="100" w:firstLine="240"/>
        <w:contextualSpacing/>
        <w:jc w:val="both"/>
        <w:rPr>
          <w:rFonts w:ascii="Book Antiqua" w:eastAsia="Calibri" w:hAnsi="Book Antiqua" w:cs="Arial"/>
          <w:bCs/>
          <w:sz w:val="24"/>
          <w:szCs w:val="24"/>
          <w:lang w:val="en-GB"/>
        </w:rPr>
      </w:pPr>
      <w:r w:rsidRPr="000708CF">
        <w:rPr>
          <w:rFonts w:ascii="Book Antiqua" w:eastAsia="Calibri" w:hAnsi="Book Antiqua" w:cs="Arial"/>
          <w:sz w:val="24"/>
          <w:szCs w:val="24"/>
          <w:lang w:val="en-GB"/>
        </w:rPr>
        <w:t xml:space="preserve">Bone remodeling is the result of a perfect balance between the function of bone resorption performed by osteoclasts and osteogenesis accomplished by osteoblasts. Both cell types are the principal cells of bone tissue. This balance is crucial for maintenance of a proper bone mass and the lack of synchrony between the two functions is the starting point for skeletal </w:t>
      </w:r>
      <w:r w:rsidRPr="000708CF">
        <w:rPr>
          <w:rFonts w:ascii="Book Antiqua" w:eastAsia="Calibri" w:hAnsi="Book Antiqua" w:cs="Arial"/>
          <w:sz w:val="24"/>
          <w:szCs w:val="24"/>
          <w:lang w:val="en-GB"/>
        </w:rPr>
        <w:lastRenderedPageBreak/>
        <w:t xml:space="preserve">diseases. </w:t>
      </w:r>
      <w:r w:rsidRPr="000708CF">
        <w:rPr>
          <w:rFonts w:ascii="Book Antiqua" w:eastAsia="Calibri" w:hAnsi="Book Antiqua" w:cs="Arial"/>
          <w:bCs/>
          <w:sz w:val="24"/>
          <w:szCs w:val="24"/>
          <w:lang w:val="en-GB"/>
        </w:rPr>
        <w:t>As described in Figure 1, bone remodeling takes place according to the following phases:</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p>
    <w:p w:rsidR="0063008F" w:rsidRPr="0063008F" w:rsidRDefault="009937AC" w:rsidP="000708CF">
      <w:pPr>
        <w:spacing w:after="0" w:line="360" w:lineRule="auto"/>
        <w:jc w:val="both"/>
        <w:rPr>
          <w:rFonts w:ascii="Book Antiqua" w:hAnsi="Book Antiqua" w:cs="Arial"/>
          <w:b/>
          <w:bCs/>
          <w:sz w:val="24"/>
          <w:szCs w:val="24"/>
          <w:lang w:val="en-GB" w:eastAsia="zh-CN"/>
        </w:rPr>
      </w:pPr>
      <w:r w:rsidRPr="0063008F">
        <w:rPr>
          <w:rFonts w:ascii="Book Antiqua" w:eastAsia="Calibri" w:hAnsi="Book Antiqua" w:cs="Arial"/>
          <w:b/>
          <w:bCs/>
          <w:i/>
          <w:sz w:val="24"/>
          <w:szCs w:val="24"/>
          <w:lang w:val="en-GB"/>
        </w:rPr>
        <w:t>Activation phase</w:t>
      </w:r>
    </w:p>
    <w:p w:rsidR="009937AC" w:rsidRPr="000708CF" w:rsidRDefault="009937AC" w:rsidP="000708CF">
      <w:pPr>
        <w:spacing w:after="0" w:line="360" w:lineRule="auto"/>
        <w:jc w:val="both"/>
        <w:rPr>
          <w:rFonts w:ascii="Book Antiqua" w:eastAsia="Calibri" w:hAnsi="Book Antiqua" w:cs="Arial"/>
          <w:sz w:val="24"/>
          <w:szCs w:val="24"/>
          <w:lang w:val="en-GB"/>
        </w:rPr>
      </w:pPr>
      <w:r w:rsidRPr="000708CF">
        <w:rPr>
          <w:rFonts w:ascii="Book Antiqua" w:eastAsia="Calibri" w:hAnsi="Book Antiqua" w:cs="Arial"/>
          <w:bCs/>
          <w:sz w:val="24"/>
          <w:szCs w:val="24"/>
          <w:lang w:val="en-GB"/>
        </w:rPr>
        <w:t>This phase is so called because the lining cells, which are quiescent osteoblasts, respond to different stimuli (</w:t>
      </w:r>
      <w:r w:rsidRPr="0063008F">
        <w:rPr>
          <w:rFonts w:ascii="Book Antiqua" w:eastAsia="Calibri" w:hAnsi="Book Antiqua" w:cs="Arial"/>
          <w:bCs/>
          <w:i/>
          <w:sz w:val="24"/>
          <w:szCs w:val="24"/>
          <w:lang w:val="en-GB"/>
        </w:rPr>
        <w:t>i.e.</w:t>
      </w:r>
      <w:r w:rsidRPr="000708CF">
        <w:rPr>
          <w:rFonts w:ascii="Book Antiqua" w:eastAsia="Calibri" w:hAnsi="Book Antiqua" w:cs="Arial"/>
          <w:bCs/>
          <w:sz w:val="24"/>
          <w:szCs w:val="24"/>
          <w:lang w:val="en-GB"/>
        </w:rPr>
        <w:t xml:space="preserve">, growth factors, alteration of mechanical loading, and micro fractures) by increasing the expression of </w:t>
      </w:r>
      <w:r w:rsidRPr="000708CF">
        <w:rPr>
          <w:rFonts w:ascii="Book Antiqua" w:eastAsia="Calibri" w:hAnsi="Book Antiqua" w:cs="Arial"/>
          <w:sz w:val="24"/>
          <w:szCs w:val="24"/>
          <w:lang w:val="en-GB"/>
        </w:rPr>
        <w:t>factors that stimulate osteoclast differentiation.</w:t>
      </w:r>
    </w:p>
    <w:p w:rsidR="009937AC" w:rsidRPr="000708CF" w:rsidRDefault="009937AC" w:rsidP="000708CF">
      <w:pPr>
        <w:spacing w:after="0" w:line="360" w:lineRule="auto"/>
        <w:jc w:val="both"/>
        <w:rPr>
          <w:rFonts w:ascii="Book Antiqua" w:eastAsia="Calibri" w:hAnsi="Book Antiqua" w:cs="Arial"/>
          <w:sz w:val="24"/>
          <w:szCs w:val="24"/>
          <w:lang w:val="en-GB"/>
        </w:rPr>
      </w:pPr>
    </w:p>
    <w:p w:rsidR="0063008F" w:rsidRPr="0063008F" w:rsidRDefault="009937AC" w:rsidP="000708CF">
      <w:pPr>
        <w:spacing w:after="0" w:line="360" w:lineRule="auto"/>
        <w:contextualSpacing/>
        <w:jc w:val="both"/>
        <w:rPr>
          <w:rFonts w:ascii="Book Antiqua" w:hAnsi="Book Antiqua" w:cs="Arial"/>
          <w:b/>
          <w:i/>
          <w:sz w:val="24"/>
          <w:szCs w:val="24"/>
          <w:lang w:val="en-GB" w:eastAsia="zh-CN"/>
        </w:rPr>
      </w:pPr>
      <w:r w:rsidRPr="0063008F">
        <w:rPr>
          <w:rFonts w:ascii="Book Antiqua" w:eastAsia="Calibri" w:hAnsi="Book Antiqua" w:cs="Arial"/>
          <w:b/>
          <w:i/>
          <w:sz w:val="24"/>
          <w:szCs w:val="24"/>
          <w:lang w:val="en-GB"/>
        </w:rPr>
        <w:t>Resorption phase</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Mature osteoclasts polarize on the bone surface, adhere to it and, by a process of acidification and subsequent release of proteolytic enzymes, such as the cathepsin K and the metalloproteinase (MMP)-9, degrade the bone matrix</w:t>
      </w:r>
      <w:r w:rsidRPr="000708CF">
        <w:rPr>
          <w:rFonts w:ascii="Book Antiqua" w:eastAsia="Calibri" w:hAnsi="Book Antiqua" w:cs="Arial"/>
          <w:sz w:val="24"/>
          <w:szCs w:val="24"/>
          <w:lang w:val="en-GB"/>
        </w:rPr>
        <w:fldChar w:fldCharType="begin">
          <w:fldData xml:space="preserve">PEVuZE5vdGU+PENpdGU+PEF1dGhvcj5UZWl0ZWxiYXVtPC9BdXRob3I+PFllYXI+MjAwNzwvWWVh
cj48UmVjTnVtPjQ4PC9SZWNOdW0+PERpc3BsYXlUZXh0PjxzdHlsZSBmYWNlPSJzdXBlcnNjcmlw
dCI+WzMwXTwvc3R5bGU+PC9EaXNwbGF5VGV4dD48cmVjb3JkPjxyZWMtbnVtYmVyPjQ4PC9yZWMt
bnVtYmVyPjxmb3JlaWduLWtleXM+PGtleSBhcHA9IkVOIiBkYi1pZD0ienp3OXo1MmF2cHQ1YTBl
ZWRwdnh2ZGVpcmYyOTV4c2Z4YXJ2Ij40ODwva2V5PjwvZm9yZWlnbi1rZXlzPjxyZWYtdHlwZSBu
YW1lPSJKb3VybmFsIEFydGljbGUiPjE3PC9yZWYtdHlwZT48Y29udHJpYnV0b3JzPjxhdXRob3Jz
PjxhdXRob3I+VGVpdGVsYmF1bSwgUy4gTC48L2F1dGhvcj48L2F1dGhvcnM+PC9jb250cmlidXRv
cnM+PGF1dGgtYWRkcmVzcz5EZXBhcnRtZW50IG9mIFBhdGhvbG9neSBhbmQgSW1tdW5vbG9neSwg
V2FzaGluZ3RvbiBVbml2ZXJzaXR5IFNjaG9vbCBvZiBNZWRpY2luZSwgQ2FtcHVzIEJveCA4MTE4
LCA2NjAgU291dGggRXVjbGlkIEF2ZS4sIFN0LiBMb3VpcywgTU8gNjMxMTAsIFVTQS4gdGVpdGVs
YnNAd3VzdGwuZWR1PC9hdXRoLWFkZHJlc3M+PHRpdGxlcz48dGl0bGU+T3N0ZW9jbGFzdHM6IHdo
YXQgZG8gdGhleSBkbyBhbmQgaG93IGRvIHRoZXkgZG8gaXQ/PC90aXRsZT48c2Vjb25kYXJ5LXRp
dGxlPkFtIEogUGF0aG9sPC9zZWNvbmRhcnktdGl0bGU+PC90aXRsZXM+PHBhZ2VzPjQyNy0zNTwv
cGFnZXM+PHZvbHVtZT4xNzA8L3ZvbHVtZT48bnVtYmVyPjI8L251bWJlcj48ZWRpdGlvbj4yMDA3
LzAxLzI3PC9lZGl0aW9uPjxrZXl3b3Jkcz48a2V5d29yZD5BZ2luZy8qbWV0YWJvbGlzbS9wYXRo
b2xvZ3k8L2tleXdvcmQ+PGtleXdvcmQ+QXJ0aHJpdGlzLCBSaGV1bWF0b2lkL21ldGFib2xpc20v
cGF0aG9sb2d5L3RoZXJhcHk8L2tleXdvcmQ+PGtleXdvcmQ+Q2VsbCBEaWZmZXJlbnRpYXRpb248
L2tleXdvcmQ+PGtleXdvcmQ+Q3l0b3NrZWxldG9uL21ldGFib2xpc20vcGF0aG9sb2d5PC9rZXl3
b3JkPjxrZXl3b3JkPkV4dHJhY2VsbHVsYXIgTWF0cml4L21ldGFib2xpc208L2tleXdvcmQ+PGtl
eXdvcmQ+SHVtYW5zPC9rZXl3b3JkPjxrZXl3b3JkPkluZmxhbW1hdGlvbi9tZXRhYm9saXNtL3Bh
dGhvbG9neTwva2V5d29yZD48a2V5d29yZD5NYWNyb3BoYWdlIENvbG9ueS1TdGltdWxhdGluZyBG
YWN0b3IvKm1ldGFib2xpc208L2tleXdvcmQ+PGtleXdvcmQ+T3N0ZW9jbGFzdHMvKm1ldGFib2xp
c20vcGF0aG9sb2d5PC9rZXl3b3JkPjxrZXl3b3JkPk9zdGVvbHlzaXMvKm1ldGFib2xpc20vcGF0
aG9sb2d5L3RoZXJhcHk8L2tleXdvcmQ+PGtleXdvcmQ+T3N0ZW9wb3Jvc2lzL21ldGFib2xpc20v
cGF0aG9sb2d5L3RoZXJhcHk8L2tleXdvcmQ+PGtleXdvcmQ+UGVwdGlkZSBIeWRyb2xhc2VzL21l
dGFib2xpc208L2tleXdvcmQ+PGtleXdvcmQ+UHJvdGVpbiBLaW5hc2VzL21ldGFib2xpc208L2tl
eXdvcmQ+PGtleXdvcmQ+UkFOSyBMaWdhbmQvKm1ldGFib2xpc208L2tleXdvcmQ+PGtleXdvcmQ+
UmVjZXB0b3JzLCBUdW1vciBOZWNyb3NpcyBGYWN0b3IvbWV0YWJvbGlzbTwva2V5d29yZD48a2V5
d29yZD5TaWduYWwgVHJhbnNkdWN0aW9uPC9rZXl3b3JkPjxrZXl3b3JkPlR1bW9yIE5lY3Jvc2lz
IEZhY3Rvci1hbHBoYS8qbWV0YWJvbGlzbTwva2V5d29yZD48L2tleXdvcmRzPjxkYXRlcz48eWVh
cj4yMDA3PC95ZWFyPjxwdWItZGF0ZXM+PGRhdGU+RmViPC9kYXRlPjwvcHViLWRhdGVzPjwvZGF0
ZXM+PGlzYm4+MDAwMi05NDQwIChQcmludCkmI3hEOzAwMDItOTQ0MCAoTGlua2luZyk8L2lzYm4+
PGFjY2Vzc2lvbi1udW0+MTcyNTUzMTA8L2FjY2Vzc2lvbi1udW0+PHVybHM+PHJlbGF0ZWQtdXJs
cz48dXJsPmh0dHA6Ly93d3cubmNiaS5ubG0ubmloLmdvdi9wdWJtZWQvMTcyNTUzMTA8L3VybD48
L3JlbGF0ZWQtdXJscz48L3VybHM+PGN1c3RvbTI+MTg1MTg2MjwvY3VzdG9tMj48ZWxlY3Ryb25p
Yy1yZXNvdXJjZS1udW0+UzAwMDItOTQ0MCgxMCk2MDg2NS02IFtwaWldJiN4RDsxMC4yMzUzL2Fq
cGF0aC4yMDA3LjA2MDgzNDwvZWxlY3Ryb25pYy1yZXNvdXJjZS1udW0+PGxhbmd1YWdlPmVuZzwv
bGFuZ3VhZ2U+PC9yZWNvcmQ+PC9DaXRlPjwvRW5kTm90ZT5=
</w:fldData>
        </w:fldChar>
      </w:r>
      <w:r w:rsidRPr="000708CF">
        <w:rPr>
          <w:rFonts w:ascii="Book Antiqua" w:eastAsia="Calibri" w:hAnsi="Book Antiqua" w:cs="Arial"/>
          <w:sz w:val="24"/>
          <w:szCs w:val="24"/>
          <w:lang w:val="en-GB"/>
        </w:rPr>
        <w:instrText xml:space="preserve"> ADDIN EN.CITE </w:instrText>
      </w:r>
      <w:r w:rsidRPr="000708CF">
        <w:rPr>
          <w:rFonts w:ascii="Book Antiqua" w:eastAsia="Calibri" w:hAnsi="Book Antiqua" w:cs="Arial"/>
          <w:sz w:val="24"/>
          <w:szCs w:val="24"/>
          <w:lang w:val="en-GB"/>
        </w:rPr>
        <w:fldChar w:fldCharType="begin">
          <w:fldData xml:space="preserve">PEVuZE5vdGU+PENpdGU+PEF1dGhvcj5UZWl0ZWxiYXVtPC9BdXRob3I+PFllYXI+MjAwNzwvWWVh
cj48UmVjTnVtPjQ4PC9SZWNOdW0+PERpc3BsYXlUZXh0PjxzdHlsZSBmYWNlPSJzdXBlcnNjcmlw
dCI+WzMwXTwvc3R5bGU+PC9EaXNwbGF5VGV4dD48cmVjb3JkPjxyZWMtbnVtYmVyPjQ4PC9yZWMt
bnVtYmVyPjxmb3JlaWduLWtleXM+PGtleSBhcHA9IkVOIiBkYi1pZD0ienp3OXo1MmF2cHQ1YTBl
ZWRwdnh2ZGVpcmYyOTV4c2Z4YXJ2Ij40ODwva2V5PjwvZm9yZWlnbi1rZXlzPjxyZWYtdHlwZSBu
YW1lPSJKb3VybmFsIEFydGljbGUiPjE3PC9yZWYtdHlwZT48Y29udHJpYnV0b3JzPjxhdXRob3Jz
PjxhdXRob3I+VGVpdGVsYmF1bSwgUy4gTC48L2F1dGhvcj48L2F1dGhvcnM+PC9jb250cmlidXRv
cnM+PGF1dGgtYWRkcmVzcz5EZXBhcnRtZW50IG9mIFBhdGhvbG9neSBhbmQgSW1tdW5vbG9neSwg
V2FzaGluZ3RvbiBVbml2ZXJzaXR5IFNjaG9vbCBvZiBNZWRpY2luZSwgQ2FtcHVzIEJveCA4MTE4
LCA2NjAgU291dGggRXVjbGlkIEF2ZS4sIFN0LiBMb3VpcywgTU8gNjMxMTAsIFVTQS4gdGVpdGVs
YnNAd3VzdGwuZWR1PC9hdXRoLWFkZHJlc3M+PHRpdGxlcz48dGl0bGU+T3N0ZW9jbGFzdHM6IHdo
YXQgZG8gdGhleSBkbyBhbmQgaG93IGRvIHRoZXkgZG8gaXQ/PC90aXRsZT48c2Vjb25kYXJ5LXRp
dGxlPkFtIEogUGF0aG9sPC9zZWNvbmRhcnktdGl0bGU+PC90aXRsZXM+PHBhZ2VzPjQyNy0zNTwv
cGFnZXM+PHZvbHVtZT4xNzA8L3ZvbHVtZT48bnVtYmVyPjI8L251bWJlcj48ZWRpdGlvbj4yMDA3
LzAxLzI3PC9lZGl0aW9uPjxrZXl3b3Jkcz48a2V5d29yZD5BZ2luZy8qbWV0YWJvbGlzbS9wYXRo
b2xvZ3k8L2tleXdvcmQ+PGtleXdvcmQ+QXJ0aHJpdGlzLCBSaGV1bWF0b2lkL21ldGFib2xpc20v
cGF0aG9sb2d5L3RoZXJhcHk8L2tleXdvcmQ+PGtleXdvcmQ+Q2VsbCBEaWZmZXJlbnRpYXRpb248
L2tleXdvcmQ+PGtleXdvcmQ+Q3l0b3NrZWxldG9uL21ldGFib2xpc20vcGF0aG9sb2d5PC9rZXl3
b3JkPjxrZXl3b3JkPkV4dHJhY2VsbHVsYXIgTWF0cml4L21ldGFib2xpc208L2tleXdvcmQ+PGtl
eXdvcmQ+SHVtYW5zPC9rZXl3b3JkPjxrZXl3b3JkPkluZmxhbW1hdGlvbi9tZXRhYm9saXNtL3Bh
dGhvbG9neTwva2V5d29yZD48a2V5d29yZD5NYWNyb3BoYWdlIENvbG9ueS1TdGltdWxhdGluZyBG
YWN0b3IvKm1ldGFib2xpc208L2tleXdvcmQ+PGtleXdvcmQ+T3N0ZW9jbGFzdHMvKm1ldGFib2xp
c20vcGF0aG9sb2d5PC9rZXl3b3JkPjxrZXl3b3JkPk9zdGVvbHlzaXMvKm1ldGFib2xpc20vcGF0
aG9sb2d5L3RoZXJhcHk8L2tleXdvcmQ+PGtleXdvcmQ+T3N0ZW9wb3Jvc2lzL21ldGFib2xpc20v
cGF0aG9sb2d5L3RoZXJhcHk8L2tleXdvcmQ+PGtleXdvcmQ+UGVwdGlkZSBIeWRyb2xhc2VzL21l
dGFib2xpc208L2tleXdvcmQ+PGtleXdvcmQ+UHJvdGVpbiBLaW5hc2VzL21ldGFib2xpc208L2tl
eXdvcmQ+PGtleXdvcmQ+UkFOSyBMaWdhbmQvKm1ldGFib2xpc208L2tleXdvcmQ+PGtleXdvcmQ+
UmVjZXB0b3JzLCBUdW1vciBOZWNyb3NpcyBGYWN0b3IvbWV0YWJvbGlzbTwva2V5d29yZD48a2V5
d29yZD5TaWduYWwgVHJhbnNkdWN0aW9uPC9rZXl3b3JkPjxrZXl3b3JkPlR1bW9yIE5lY3Jvc2lz
IEZhY3Rvci1hbHBoYS8qbWV0YWJvbGlzbTwva2V5d29yZD48L2tleXdvcmRzPjxkYXRlcz48eWVh
cj4yMDA3PC95ZWFyPjxwdWItZGF0ZXM+PGRhdGU+RmViPC9kYXRlPjwvcHViLWRhdGVzPjwvZGF0
ZXM+PGlzYm4+MDAwMi05NDQwIChQcmludCkmI3hEOzAwMDItOTQ0MCAoTGlua2luZyk8L2lzYm4+
PGFjY2Vzc2lvbi1udW0+MTcyNTUzMTA8L2FjY2Vzc2lvbi1udW0+PHVybHM+PHJlbGF0ZWQtdXJs
cz48dXJsPmh0dHA6Ly93d3cubmNiaS5ubG0ubmloLmdvdi9wdWJtZWQvMTcyNTUzMTA8L3VybD48
L3JlbGF0ZWQtdXJscz48L3VybHM+PGN1c3RvbTI+MTg1MTg2MjwvY3VzdG9tMj48ZWxlY3Ryb25p
Yy1yZXNvdXJjZS1udW0+UzAwMDItOTQ0MCgxMCk2MDg2NS02IFtwaWldJiN4RDsxMC4yMzUzL2Fq
cGF0aC4yMDA3LjA2MDgzNDwvZWxlY3Ryb25pYy1yZXNvdXJjZS1udW0+PGxhbmd1YWdlPmVuZzwv
bGFuZ3VhZ2U+PC9yZWNvcmQ+PC9DaXRlPjwvRW5kTm90ZT5=
</w:fldData>
        </w:fldChar>
      </w:r>
      <w:r w:rsidRPr="000708CF">
        <w:rPr>
          <w:rFonts w:ascii="Book Antiqua" w:eastAsia="Calibri" w:hAnsi="Book Antiqua" w:cs="Arial"/>
          <w:sz w:val="24"/>
          <w:szCs w:val="24"/>
          <w:lang w:val="en-GB"/>
        </w:rPr>
        <w:instrText xml:space="preserve"> ADDIN EN.CITE.DATA </w:instrText>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0" w:tooltip="Teitelbaum, 2007 #48" w:history="1">
        <w:r w:rsidRPr="000708CF">
          <w:rPr>
            <w:rFonts w:ascii="Book Antiqua" w:eastAsia="Calibri" w:hAnsi="Book Antiqua" w:cs="Arial"/>
            <w:sz w:val="24"/>
            <w:szCs w:val="24"/>
            <w:vertAlign w:val="superscript"/>
            <w:lang w:val="en-GB"/>
          </w:rPr>
          <w:t>30</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63008F">
        <w:rPr>
          <w:rFonts w:ascii="Book Antiqua" w:eastAsia="Calibri" w:hAnsi="Book Antiqua" w:cs="Arial"/>
          <w:sz w:val="24"/>
          <w:szCs w:val="24"/>
          <w:lang w:val="en-GB"/>
        </w:rPr>
        <w:t>.</w:t>
      </w:r>
      <w:r w:rsidRPr="000708CF">
        <w:rPr>
          <w:rFonts w:ascii="Book Antiqua" w:eastAsia="Calibri" w:hAnsi="Book Antiqua" w:cs="Arial"/>
          <w:b/>
          <w:sz w:val="24"/>
          <w:szCs w:val="24"/>
          <w:lang w:val="en-GB"/>
        </w:rPr>
        <w:t xml:space="preserve"> </w:t>
      </w:r>
      <w:r w:rsidRPr="000708CF">
        <w:rPr>
          <w:rFonts w:ascii="Book Antiqua" w:eastAsia="Calibri" w:hAnsi="Book Antiqua" w:cs="Arial"/>
          <w:sz w:val="24"/>
          <w:szCs w:val="24"/>
          <w:lang w:val="en-GB"/>
        </w:rPr>
        <w:t>Once they have accomplished their function, osteoclasts undergo apoptosis, a physiologic consequence necessary to avoid exacerbated bone resorption.</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p>
    <w:p w:rsidR="0063008F" w:rsidRPr="0063008F" w:rsidRDefault="0063008F" w:rsidP="000708CF">
      <w:pPr>
        <w:spacing w:after="0" w:line="360" w:lineRule="auto"/>
        <w:contextualSpacing/>
        <w:jc w:val="both"/>
        <w:rPr>
          <w:rFonts w:ascii="Book Antiqua" w:hAnsi="Book Antiqua" w:cs="Arial"/>
          <w:b/>
          <w:sz w:val="24"/>
          <w:szCs w:val="24"/>
          <w:lang w:val="en-GB" w:eastAsia="zh-CN"/>
        </w:rPr>
      </w:pPr>
      <w:r w:rsidRPr="0063008F">
        <w:rPr>
          <w:rFonts w:ascii="Book Antiqua" w:eastAsia="Calibri" w:hAnsi="Book Antiqua" w:cs="Arial"/>
          <w:b/>
          <w:i/>
          <w:sz w:val="24"/>
          <w:szCs w:val="24"/>
          <w:lang w:val="en-GB"/>
        </w:rPr>
        <w:t>Reverse phase</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This phase is so called because of the presence of reverse cells, macrophage-like cells that are likely responsible for removing the debris produced during bone matrix degradation.</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p>
    <w:p w:rsidR="0063008F" w:rsidRPr="0063008F" w:rsidRDefault="0063008F" w:rsidP="000708CF">
      <w:pPr>
        <w:spacing w:after="0" w:line="360" w:lineRule="auto"/>
        <w:contextualSpacing/>
        <w:jc w:val="both"/>
        <w:rPr>
          <w:rFonts w:ascii="Book Antiqua" w:hAnsi="Book Antiqua" w:cs="Arial"/>
          <w:b/>
          <w:sz w:val="24"/>
          <w:szCs w:val="24"/>
          <w:lang w:val="en-GB" w:eastAsia="zh-CN"/>
        </w:rPr>
      </w:pPr>
      <w:r w:rsidRPr="0063008F">
        <w:rPr>
          <w:rFonts w:ascii="Book Antiqua" w:eastAsia="Calibri" w:hAnsi="Book Antiqua" w:cs="Arial"/>
          <w:b/>
          <w:i/>
          <w:sz w:val="24"/>
          <w:szCs w:val="24"/>
          <w:lang w:val="en-GB"/>
        </w:rPr>
        <w:t>Formation phase</w:t>
      </w:r>
    </w:p>
    <w:p w:rsidR="009937AC" w:rsidRPr="0063008F" w:rsidRDefault="009937AC" w:rsidP="000708CF">
      <w:pPr>
        <w:spacing w:after="0" w:line="360" w:lineRule="auto"/>
        <w:contextualSpacing/>
        <w:jc w:val="both"/>
        <w:rPr>
          <w:rFonts w:ascii="Book Antiqua" w:hAnsi="Book Antiqua" w:cs="Arial"/>
          <w:sz w:val="24"/>
          <w:szCs w:val="24"/>
          <w:lang w:val="en-GB" w:eastAsia="zh-CN"/>
        </w:rPr>
      </w:pPr>
      <w:r w:rsidRPr="000708CF">
        <w:rPr>
          <w:rFonts w:ascii="Book Antiqua" w:eastAsia="Calibri" w:hAnsi="Book Antiqua" w:cs="Arial"/>
          <w:sz w:val="24"/>
          <w:szCs w:val="24"/>
          <w:lang w:val="en-GB"/>
        </w:rPr>
        <w:t>The players of this phase are osteoblasts, recruited by the growth factors that are usually stored in the bone matrix but that are released after its degradation by osteoclasts. Once recruited, osteoblasts produce a new bone matrix, initially not calcified (osteoid), and then they provide mineralization, thus completi</w:t>
      </w:r>
      <w:r w:rsidR="0063008F">
        <w:rPr>
          <w:rFonts w:ascii="Book Antiqua" w:eastAsia="Calibri" w:hAnsi="Book Antiqua" w:cs="Arial"/>
          <w:sz w:val="24"/>
          <w:szCs w:val="24"/>
          <w:lang w:val="en-GB"/>
        </w:rPr>
        <w:t>ng the bone remodeling process.</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p>
    <w:p w:rsidR="009937AC" w:rsidRPr="000708CF" w:rsidRDefault="0063008F" w:rsidP="000708CF">
      <w:pPr>
        <w:spacing w:after="0" w:line="360" w:lineRule="auto"/>
        <w:jc w:val="both"/>
        <w:rPr>
          <w:rFonts w:ascii="Book Antiqua" w:eastAsia="Calibri" w:hAnsi="Book Antiqua" w:cs="Arial"/>
          <w:b/>
          <w:sz w:val="24"/>
          <w:szCs w:val="24"/>
          <w:lang w:val="en-GB"/>
        </w:rPr>
      </w:pPr>
      <w:r w:rsidRPr="000708CF">
        <w:rPr>
          <w:rFonts w:ascii="Book Antiqua" w:eastAsia="Calibri" w:hAnsi="Book Antiqua" w:cs="Arial"/>
          <w:b/>
          <w:sz w:val="24"/>
          <w:szCs w:val="24"/>
          <w:lang w:val="en-GB"/>
        </w:rPr>
        <w:t>THE PLAYERS IN BONE REMODELING</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 xml:space="preserve">The principal cells of the bone involved in bone remodeling, osteoblasts and osteoclasts, also play a key role in the development of bone metastases. </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p>
    <w:p w:rsidR="0063008F" w:rsidRPr="0063008F" w:rsidRDefault="009937AC" w:rsidP="000708CF">
      <w:pPr>
        <w:spacing w:after="0" w:line="360" w:lineRule="auto"/>
        <w:contextualSpacing/>
        <w:jc w:val="both"/>
        <w:rPr>
          <w:rFonts w:ascii="Book Antiqua" w:hAnsi="Book Antiqua" w:cs="Arial"/>
          <w:b/>
          <w:i/>
          <w:sz w:val="24"/>
          <w:szCs w:val="24"/>
          <w:lang w:val="en-GB" w:eastAsia="zh-CN"/>
        </w:rPr>
      </w:pPr>
      <w:r w:rsidRPr="0063008F">
        <w:rPr>
          <w:rFonts w:ascii="Book Antiqua" w:eastAsia="Calibri" w:hAnsi="Book Antiqua" w:cs="Arial"/>
          <w:b/>
          <w:i/>
          <w:sz w:val="24"/>
          <w:szCs w:val="24"/>
          <w:lang w:val="en-GB"/>
        </w:rPr>
        <w:lastRenderedPageBreak/>
        <w:t>Os</w:t>
      </w:r>
      <w:r w:rsidR="0063008F" w:rsidRPr="0063008F">
        <w:rPr>
          <w:rFonts w:ascii="Book Antiqua" w:eastAsia="Calibri" w:hAnsi="Book Antiqua" w:cs="Arial"/>
          <w:b/>
          <w:i/>
          <w:sz w:val="24"/>
          <w:szCs w:val="24"/>
          <w:lang w:val="en-GB"/>
        </w:rPr>
        <w:t>teoclast formation and function</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 xml:space="preserve">Osteoclasts arise from </w:t>
      </w:r>
      <w:r w:rsidR="0063008F">
        <w:rPr>
          <w:rFonts w:ascii="Book Antiqua" w:eastAsia="Calibri" w:hAnsi="Book Antiqua" w:cs="Arial"/>
          <w:sz w:val="24"/>
          <w:szCs w:val="24"/>
          <w:lang w:val="en-GB"/>
        </w:rPr>
        <w:t>the monocyte/macrophage lineage</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&lt;EndNote&gt;&lt;Cite&gt;&lt;Author&gt;Walker&lt;/Author&gt;&lt;Year&gt;1975&lt;/Year&gt;&lt;RecNum&gt;49&lt;/RecNum&gt;&lt;DisplayText&gt;&lt;style face="superscript"&gt;[31]&lt;/style&gt;&lt;/DisplayText&gt;&lt;record&gt;&lt;rec-number&gt;49&lt;/rec-number&gt;&lt;foreign-keys&gt;&lt;key app="EN" db-id="zzw9z52avpt5a0eedpvxvdeirf295xsfxarv"&gt;49&lt;/key&gt;&lt;/foreign-keys&gt;&lt;ref-type name="Journal Article"&gt;17&lt;/ref-type&gt;&lt;contributors&gt;&lt;authors&gt;&lt;author&gt;Walker, D. G.&lt;/author&gt;&lt;/authors&gt;&lt;/contributors&gt;&lt;titles&gt;&lt;title&gt;Bone resorption restored in osteopetrotic mice by transplants of normal bone marrow and spleen cells&lt;/title&gt;&lt;secondary-title&gt;Science&lt;/secondary-title&gt;&lt;/titles&gt;&lt;pages&gt;784-5&lt;/pages&gt;&lt;volume&gt;190&lt;/volume&gt;&lt;number&gt;4216&lt;/number&gt;&lt;edition&gt;1975/11/21&lt;/edition&gt;&lt;keywords&gt;&lt;keyword&gt;Age Factors&lt;/keyword&gt;&lt;keyword&gt;*Bone Marrow Cells&lt;/keyword&gt;&lt;keyword&gt;*Bone Marrow Transplantation&lt;/keyword&gt;&lt;keyword&gt;*Bone Resorption&lt;/keyword&gt;&lt;keyword&gt;Disease Models, Animal&lt;/keyword&gt;&lt;keyword&gt;Osteopetrosis/genetics/physiopathology/*therapy&lt;/keyword&gt;&lt;keyword&gt;Spleen/cytology/*physiology/transplantation&lt;/keyword&gt;&lt;keyword&gt;Time Factors&lt;/keyword&gt;&lt;keyword&gt;Transplantation, Homologous&lt;/keyword&gt;&lt;/keywords&gt;&lt;dates&gt;&lt;year&gt;1975&lt;/year&gt;&lt;pub-dates&gt;&lt;date&gt;Nov 21&lt;/date&gt;&lt;/pub-dates&gt;&lt;/dates&gt;&lt;isbn&gt;0036-8075 (Print)&amp;#xD;0036-8075 (Linking)&lt;/isbn&gt;&lt;accession-num&gt;1105786&lt;/accession-num&gt;&lt;urls&gt;&lt;related-urls&gt;&lt;url&gt;http://www.ncbi.nlm.nih.gov/pubmed/1105786&lt;/url&gt;&lt;/related-urls&gt;&lt;/urls&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1" w:tooltip="Walker, 1975 #49" w:history="1">
        <w:r w:rsidRPr="000708CF">
          <w:rPr>
            <w:rFonts w:ascii="Book Antiqua" w:eastAsia="Calibri" w:hAnsi="Book Antiqua" w:cs="Arial"/>
            <w:sz w:val="24"/>
            <w:szCs w:val="24"/>
            <w:vertAlign w:val="superscript"/>
            <w:lang w:val="en-GB"/>
          </w:rPr>
          <w:t>31</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and are multinucleated cells formed by the f</w:t>
      </w:r>
      <w:r w:rsidR="0063008F">
        <w:rPr>
          <w:rFonts w:ascii="Book Antiqua" w:eastAsia="Calibri" w:hAnsi="Book Antiqua" w:cs="Arial"/>
          <w:sz w:val="24"/>
          <w:szCs w:val="24"/>
          <w:lang w:val="en-GB"/>
        </w:rPr>
        <w:t>usion of mononuclear precursors</w:t>
      </w:r>
      <w:r w:rsidRPr="000708CF">
        <w:rPr>
          <w:rFonts w:ascii="Book Antiqua" w:eastAsia="Calibri" w:hAnsi="Book Antiqua" w:cs="Arial"/>
          <w:sz w:val="24"/>
          <w:szCs w:val="24"/>
          <w:lang w:val="en-GB"/>
        </w:rPr>
        <w:fldChar w:fldCharType="begin">
          <w:fldData xml:space="preserve">PEVuZE5vdGU+PENpdGU+PEF1dGhvcj5UZWl0ZWxiYXVtPC9BdXRob3I+PFllYXI+MjAwNzwvWWVh
cj48UmVjTnVtPjQ4PC9SZWNOdW0+PERpc3BsYXlUZXh0PjxzdHlsZSBmYWNlPSJzdXBlcnNjcmlw
dCI+WzMwXTwvc3R5bGU+PC9EaXNwbGF5VGV4dD48cmVjb3JkPjxyZWMtbnVtYmVyPjQ4PC9yZWMt
bnVtYmVyPjxmb3JlaWduLWtleXM+PGtleSBhcHA9IkVOIiBkYi1pZD0ienp3OXo1MmF2cHQ1YTBl
ZWRwdnh2ZGVpcmYyOTV4c2Z4YXJ2Ij40ODwva2V5PjwvZm9yZWlnbi1rZXlzPjxyZWYtdHlwZSBu
YW1lPSJKb3VybmFsIEFydGljbGUiPjE3PC9yZWYtdHlwZT48Y29udHJpYnV0b3JzPjxhdXRob3Jz
PjxhdXRob3I+VGVpdGVsYmF1bSwgUy4gTC48L2F1dGhvcj48L2F1dGhvcnM+PC9jb250cmlidXRv
cnM+PGF1dGgtYWRkcmVzcz5EZXBhcnRtZW50IG9mIFBhdGhvbG9neSBhbmQgSW1tdW5vbG9neSwg
V2FzaGluZ3RvbiBVbml2ZXJzaXR5IFNjaG9vbCBvZiBNZWRpY2luZSwgQ2FtcHVzIEJveCA4MTE4
LCA2NjAgU291dGggRXVjbGlkIEF2ZS4sIFN0LiBMb3VpcywgTU8gNjMxMTAsIFVTQS4gdGVpdGVs
YnNAd3VzdGwuZWR1PC9hdXRoLWFkZHJlc3M+PHRpdGxlcz48dGl0bGU+T3N0ZW9jbGFzdHM6IHdo
YXQgZG8gdGhleSBkbyBhbmQgaG93IGRvIHRoZXkgZG8gaXQ/PC90aXRsZT48c2Vjb25kYXJ5LXRp
dGxlPkFtIEogUGF0aG9sPC9zZWNvbmRhcnktdGl0bGU+PC90aXRsZXM+PHBhZ2VzPjQyNy0zNTwv
cGFnZXM+PHZvbHVtZT4xNzA8L3ZvbHVtZT48bnVtYmVyPjI8L251bWJlcj48ZWRpdGlvbj4yMDA3
LzAxLzI3PC9lZGl0aW9uPjxrZXl3b3Jkcz48a2V5d29yZD5BZ2luZy8qbWV0YWJvbGlzbS9wYXRo
b2xvZ3k8L2tleXdvcmQ+PGtleXdvcmQ+QXJ0aHJpdGlzLCBSaGV1bWF0b2lkL21ldGFib2xpc20v
cGF0aG9sb2d5L3RoZXJhcHk8L2tleXdvcmQ+PGtleXdvcmQ+Q2VsbCBEaWZmZXJlbnRpYXRpb248
L2tleXdvcmQ+PGtleXdvcmQ+Q3l0b3NrZWxldG9uL21ldGFib2xpc20vcGF0aG9sb2d5PC9rZXl3
b3JkPjxrZXl3b3JkPkV4dHJhY2VsbHVsYXIgTWF0cml4L21ldGFib2xpc208L2tleXdvcmQ+PGtl
eXdvcmQ+SHVtYW5zPC9rZXl3b3JkPjxrZXl3b3JkPkluZmxhbW1hdGlvbi9tZXRhYm9saXNtL3Bh
dGhvbG9neTwva2V5d29yZD48a2V5d29yZD5NYWNyb3BoYWdlIENvbG9ueS1TdGltdWxhdGluZyBG
YWN0b3IvKm1ldGFib2xpc208L2tleXdvcmQ+PGtleXdvcmQ+T3N0ZW9jbGFzdHMvKm1ldGFib2xp
c20vcGF0aG9sb2d5PC9rZXl3b3JkPjxrZXl3b3JkPk9zdGVvbHlzaXMvKm1ldGFib2xpc20vcGF0
aG9sb2d5L3RoZXJhcHk8L2tleXdvcmQ+PGtleXdvcmQ+T3N0ZW9wb3Jvc2lzL21ldGFib2xpc20v
cGF0aG9sb2d5L3RoZXJhcHk8L2tleXdvcmQ+PGtleXdvcmQ+UGVwdGlkZSBIeWRyb2xhc2VzL21l
dGFib2xpc208L2tleXdvcmQ+PGtleXdvcmQ+UHJvdGVpbiBLaW5hc2VzL21ldGFib2xpc208L2tl
eXdvcmQ+PGtleXdvcmQ+UkFOSyBMaWdhbmQvKm1ldGFib2xpc208L2tleXdvcmQ+PGtleXdvcmQ+
UmVjZXB0b3JzLCBUdW1vciBOZWNyb3NpcyBGYWN0b3IvbWV0YWJvbGlzbTwva2V5d29yZD48a2V5
d29yZD5TaWduYWwgVHJhbnNkdWN0aW9uPC9rZXl3b3JkPjxrZXl3b3JkPlR1bW9yIE5lY3Jvc2lz
IEZhY3Rvci1hbHBoYS8qbWV0YWJvbGlzbTwva2V5d29yZD48L2tleXdvcmRzPjxkYXRlcz48eWVh
cj4yMDA3PC95ZWFyPjxwdWItZGF0ZXM+PGRhdGU+RmViPC9kYXRlPjwvcHViLWRhdGVzPjwvZGF0
ZXM+PGlzYm4+MDAwMi05NDQwIChQcmludCkmI3hEOzAwMDItOTQ0MCAoTGlua2luZyk8L2lzYm4+
PGFjY2Vzc2lvbi1udW0+MTcyNTUzMTA8L2FjY2Vzc2lvbi1udW0+PHVybHM+PHJlbGF0ZWQtdXJs
cz48dXJsPmh0dHA6Ly93d3cubmNiaS5ubG0ubmloLmdvdi9wdWJtZWQvMTcyNTUzMTA8L3VybD48
L3JlbGF0ZWQtdXJscz48L3VybHM+PGN1c3RvbTI+MTg1MTg2MjwvY3VzdG9tMj48ZWxlY3Ryb25p
Yy1yZXNvdXJjZS1udW0+UzAwMDItOTQ0MCgxMCk2MDg2NS02IFtwaWldJiN4RDsxMC4yMzUzL2Fq
cGF0aC4yMDA3LjA2MDgzNDwvZWxlY3Ryb25pYy1yZXNvdXJjZS1udW0+PGxhbmd1YWdlPmVuZzwv
bGFuZ3VhZ2U+PC9yZWNvcmQ+PC9DaXRlPjwvRW5kTm90ZT5=
</w:fldData>
        </w:fldChar>
      </w:r>
      <w:r w:rsidRPr="000708CF">
        <w:rPr>
          <w:rFonts w:ascii="Book Antiqua" w:eastAsia="Calibri" w:hAnsi="Book Antiqua" w:cs="Arial"/>
          <w:sz w:val="24"/>
          <w:szCs w:val="24"/>
          <w:lang w:val="en-GB"/>
        </w:rPr>
        <w:instrText xml:space="preserve"> ADDIN EN.CITE </w:instrText>
      </w:r>
      <w:r w:rsidRPr="000708CF">
        <w:rPr>
          <w:rFonts w:ascii="Book Antiqua" w:eastAsia="Calibri" w:hAnsi="Book Antiqua" w:cs="Arial"/>
          <w:sz w:val="24"/>
          <w:szCs w:val="24"/>
          <w:lang w:val="en-GB"/>
        </w:rPr>
        <w:fldChar w:fldCharType="begin">
          <w:fldData xml:space="preserve">PEVuZE5vdGU+PENpdGU+PEF1dGhvcj5UZWl0ZWxiYXVtPC9BdXRob3I+PFllYXI+MjAwNzwvWWVh
cj48UmVjTnVtPjQ4PC9SZWNOdW0+PERpc3BsYXlUZXh0PjxzdHlsZSBmYWNlPSJzdXBlcnNjcmlw
dCI+WzMwXTwvc3R5bGU+PC9EaXNwbGF5VGV4dD48cmVjb3JkPjxyZWMtbnVtYmVyPjQ4PC9yZWMt
bnVtYmVyPjxmb3JlaWduLWtleXM+PGtleSBhcHA9IkVOIiBkYi1pZD0ienp3OXo1MmF2cHQ1YTBl
ZWRwdnh2ZGVpcmYyOTV4c2Z4YXJ2Ij40ODwva2V5PjwvZm9yZWlnbi1rZXlzPjxyZWYtdHlwZSBu
YW1lPSJKb3VybmFsIEFydGljbGUiPjE3PC9yZWYtdHlwZT48Y29udHJpYnV0b3JzPjxhdXRob3Jz
PjxhdXRob3I+VGVpdGVsYmF1bSwgUy4gTC48L2F1dGhvcj48L2F1dGhvcnM+PC9jb250cmlidXRv
cnM+PGF1dGgtYWRkcmVzcz5EZXBhcnRtZW50IG9mIFBhdGhvbG9neSBhbmQgSW1tdW5vbG9neSwg
V2FzaGluZ3RvbiBVbml2ZXJzaXR5IFNjaG9vbCBvZiBNZWRpY2luZSwgQ2FtcHVzIEJveCA4MTE4
LCA2NjAgU291dGggRXVjbGlkIEF2ZS4sIFN0LiBMb3VpcywgTU8gNjMxMTAsIFVTQS4gdGVpdGVs
YnNAd3VzdGwuZWR1PC9hdXRoLWFkZHJlc3M+PHRpdGxlcz48dGl0bGU+T3N0ZW9jbGFzdHM6IHdo
YXQgZG8gdGhleSBkbyBhbmQgaG93IGRvIHRoZXkgZG8gaXQ/PC90aXRsZT48c2Vjb25kYXJ5LXRp
dGxlPkFtIEogUGF0aG9sPC9zZWNvbmRhcnktdGl0bGU+PC90aXRsZXM+PHBhZ2VzPjQyNy0zNTwv
cGFnZXM+PHZvbHVtZT4xNzA8L3ZvbHVtZT48bnVtYmVyPjI8L251bWJlcj48ZWRpdGlvbj4yMDA3
LzAxLzI3PC9lZGl0aW9uPjxrZXl3b3Jkcz48a2V5d29yZD5BZ2luZy8qbWV0YWJvbGlzbS9wYXRo
b2xvZ3k8L2tleXdvcmQ+PGtleXdvcmQ+QXJ0aHJpdGlzLCBSaGV1bWF0b2lkL21ldGFib2xpc20v
cGF0aG9sb2d5L3RoZXJhcHk8L2tleXdvcmQ+PGtleXdvcmQ+Q2VsbCBEaWZmZXJlbnRpYXRpb248
L2tleXdvcmQ+PGtleXdvcmQ+Q3l0b3NrZWxldG9uL21ldGFib2xpc20vcGF0aG9sb2d5PC9rZXl3
b3JkPjxrZXl3b3JkPkV4dHJhY2VsbHVsYXIgTWF0cml4L21ldGFib2xpc208L2tleXdvcmQ+PGtl
eXdvcmQ+SHVtYW5zPC9rZXl3b3JkPjxrZXl3b3JkPkluZmxhbW1hdGlvbi9tZXRhYm9saXNtL3Bh
dGhvbG9neTwva2V5d29yZD48a2V5d29yZD5NYWNyb3BoYWdlIENvbG9ueS1TdGltdWxhdGluZyBG
YWN0b3IvKm1ldGFib2xpc208L2tleXdvcmQ+PGtleXdvcmQ+T3N0ZW9jbGFzdHMvKm1ldGFib2xp
c20vcGF0aG9sb2d5PC9rZXl3b3JkPjxrZXl3b3JkPk9zdGVvbHlzaXMvKm1ldGFib2xpc20vcGF0
aG9sb2d5L3RoZXJhcHk8L2tleXdvcmQ+PGtleXdvcmQ+T3N0ZW9wb3Jvc2lzL21ldGFib2xpc20v
cGF0aG9sb2d5L3RoZXJhcHk8L2tleXdvcmQ+PGtleXdvcmQ+UGVwdGlkZSBIeWRyb2xhc2VzL21l
dGFib2xpc208L2tleXdvcmQ+PGtleXdvcmQ+UHJvdGVpbiBLaW5hc2VzL21ldGFib2xpc208L2tl
eXdvcmQ+PGtleXdvcmQ+UkFOSyBMaWdhbmQvKm1ldGFib2xpc208L2tleXdvcmQ+PGtleXdvcmQ+
UmVjZXB0b3JzLCBUdW1vciBOZWNyb3NpcyBGYWN0b3IvbWV0YWJvbGlzbTwva2V5d29yZD48a2V5
d29yZD5TaWduYWwgVHJhbnNkdWN0aW9uPC9rZXl3b3JkPjxrZXl3b3JkPlR1bW9yIE5lY3Jvc2lz
IEZhY3Rvci1hbHBoYS8qbWV0YWJvbGlzbTwva2V5d29yZD48L2tleXdvcmRzPjxkYXRlcz48eWVh
cj4yMDA3PC95ZWFyPjxwdWItZGF0ZXM+PGRhdGU+RmViPC9kYXRlPjwvcHViLWRhdGVzPjwvZGF0
ZXM+PGlzYm4+MDAwMi05NDQwIChQcmludCkmI3hEOzAwMDItOTQ0MCAoTGlua2luZyk8L2lzYm4+
PGFjY2Vzc2lvbi1udW0+MTcyNTUzMTA8L2FjY2Vzc2lvbi1udW0+PHVybHM+PHJlbGF0ZWQtdXJs
cz48dXJsPmh0dHA6Ly93d3cubmNiaS5ubG0ubmloLmdvdi9wdWJtZWQvMTcyNTUzMTA8L3VybD48
L3JlbGF0ZWQtdXJscz48L3VybHM+PGN1c3RvbTI+MTg1MTg2MjwvY3VzdG9tMj48ZWxlY3Ryb25p
Yy1yZXNvdXJjZS1udW0+UzAwMDItOTQ0MCgxMCk2MDg2NS02IFtwaWldJiN4RDsxMC4yMzUzL2Fq
cGF0aC4yMDA3LjA2MDgzNDwvZWxlY3Ryb25pYy1yZXNvdXJjZS1udW0+PGxhbmd1YWdlPmVuZzwv
bGFuZ3VhZ2U+PC9yZWNvcmQ+PC9DaXRlPjwvRW5kTm90ZT5=
</w:fldData>
        </w:fldChar>
      </w:r>
      <w:r w:rsidRPr="000708CF">
        <w:rPr>
          <w:rFonts w:ascii="Book Antiqua" w:eastAsia="Calibri" w:hAnsi="Book Antiqua" w:cs="Arial"/>
          <w:sz w:val="24"/>
          <w:szCs w:val="24"/>
          <w:lang w:val="en-GB"/>
        </w:rPr>
        <w:instrText xml:space="preserve"> ADDIN EN.CITE.DATA </w:instrText>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0" w:tooltip="Teitelbaum, 2007 #48" w:history="1">
        <w:r w:rsidRPr="000708CF">
          <w:rPr>
            <w:rFonts w:ascii="Book Antiqua" w:eastAsia="Calibri" w:hAnsi="Book Antiqua" w:cs="Arial"/>
            <w:sz w:val="24"/>
            <w:szCs w:val="24"/>
            <w:vertAlign w:val="superscript"/>
            <w:lang w:val="en-GB"/>
          </w:rPr>
          <w:t>30</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Starting from a pluripotent hematopoietic stem cell, the transcription factor PU.1, along with macrophage colony stimulating factor (M-CSF), drives the commitment of a common progenitor for macrophages and osteoclasts. In particular, M-CSF stimulates proliferation of osteoclast precursors and upregulates receptor activator of nuclear factor kappa-B</w:t>
      </w:r>
      <w:r w:rsidRPr="000708CF">
        <w:rPr>
          <w:rFonts w:ascii="Book Antiqua" w:eastAsia="Calibri" w:hAnsi="Book Antiqua" w:cs="Arial"/>
          <w:i/>
          <w:sz w:val="24"/>
          <w:szCs w:val="24"/>
          <w:lang w:val="en-GB"/>
        </w:rPr>
        <w:t xml:space="preserve"> </w:t>
      </w:r>
      <w:r w:rsidRPr="000708CF">
        <w:rPr>
          <w:rFonts w:ascii="Book Antiqua" w:eastAsia="Calibri" w:hAnsi="Book Antiqua" w:cs="Arial"/>
          <w:sz w:val="24"/>
          <w:szCs w:val="24"/>
          <w:lang w:val="en-GB"/>
        </w:rPr>
        <w:t xml:space="preserve">(RANK) expression, while PU.1 positively regulates the expression of c-Fms, the M-CSF receptor </w:t>
      </w:r>
      <w:r w:rsidRPr="000708CF">
        <w:rPr>
          <w:rFonts w:ascii="Book Antiqua" w:eastAsia="Calibri" w:hAnsi="Book Antiqua" w:cs="Arial"/>
          <w:sz w:val="24"/>
          <w:szCs w:val="24"/>
          <w:lang w:val="en-GB"/>
        </w:rPr>
        <w:fldChar w:fldCharType="begin">
          <w:fldData xml:space="preserve">PEVuZE5vdGU+PENpdGU+PEF1dGhvcj5BcmFpPC9BdXRob3I+PFllYXI+MTk5OTwvWWVhcj48UmVj
TnVtPjUwPC9SZWNOdW0+PERpc3BsYXlUZXh0PjxzdHlsZSBmYWNlPSJzdXBlcnNjcmlwdCI+WzMy
XTwvc3R5bGU+PC9EaXNwbGF5VGV4dD48cmVjb3JkPjxyZWMtbnVtYmVyPjUwPC9yZWMtbnVtYmVy
Pjxmb3JlaWduLWtleXM+PGtleSBhcHA9IkVOIiBkYi1pZD0ienp3OXo1MmF2cHQ1YTBlZWRwdnh2
ZGVpcmYyOTV4c2Z4YXJ2Ij41MDwva2V5PjwvZm9yZWlnbi1rZXlzPjxyZWYtdHlwZSBuYW1lPSJK
b3VybmFsIEFydGljbGUiPjE3PC9yZWYtdHlwZT48Y29udHJpYnV0b3JzPjxhdXRob3JzPjxhdXRo
b3I+QXJhaSwgRi48L2F1dGhvcj48YXV0aG9yPk1peWFtb3RvLCBULjwvYXV0aG9yPjxhdXRob3I+
T2huZWRhLCBPLjwvYXV0aG9yPjxhdXRob3I+SW5hZGEsIFQuPC9hdXRob3I+PGF1dGhvcj5TdWRv
LCBULjwvYXV0aG9yPjxhdXRob3I+QnJhc2VsLCBLLjwvYXV0aG9yPjxhdXRob3I+TWl5YXRhLCBU
LjwvYXV0aG9yPjxhdXRob3I+QW5kZXJzb24sIEQuIE0uPC9hdXRob3I+PGF1dGhvcj5TdWRhLCBU
LjwvYXV0aG9yPjwvYXV0aG9ycz48L2NvbnRyaWJ1dG9ycz48YXV0aC1hZGRyZXNzPkRlcGFydG1l
bnQgb2YgQ2VsbCBEaWZmZXJlbnRpYXRpb24sIEluc3RpdHV0ZSBvZiBNb2xlY3VsYXIgRW1icnlv
bG9neSwgS3VtYW1vdG8gVW5pdmVyc2l0eSBTY2hvb2wgb2YgTWVkaWNpbmUsIEt1bWFtb3RvIDg2
MC0wODExLCBKYXBhbi48L2F1dGgtYWRkcmVzcz48dGl0bGVzPjx0aXRsZT5Db21taXRtZW50IGFu
ZCBkaWZmZXJlbnRpYXRpb24gb2Ygb3N0ZW9jbGFzdCBwcmVjdXJzb3IgY2VsbHMgYnkgdGhlIHNl
cXVlbnRpYWwgZXhwcmVzc2lvbiBvZiBjLUZtcyBhbmQgcmVjZXB0b3IgYWN0aXZhdG9yIG9mIG51
Y2xlYXIgZmFjdG9yIGthcHBhQiAoUkFOSykgcmVjZXB0b3JzPC90aXRsZT48c2Vjb25kYXJ5LXRp
dGxlPkogRXhwIE1lZDwvc2Vjb25kYXJ5LXRpdGxlPjwvdGl0bGVzPjxwYWdlcz4xNzQxLTU0PC9w
YWdlcz48dm9sdW1lPjE5MDwvdm9sdW1lPjxudW1iZXI+MTI8L251bWJlcj48ZWRpdGlvbj4xOTk5
LzEyLzIyPC9lZGl0aW9uPjxrZXl3b3Jkcz48a2V5d29yZD5BbmltYWxzPC9rZXl3b3JkPjxrZXl3
b3JkPipDYXJyaWVyIFByb3RlaW5zPC9rZXl3b3JkPjxrZXl3b3JkPkNlbGwgRGlmZmVyZW50aWF0
aW9uL3BoeXNpb2xvZ3k8L2tleXdvcmQ+PGtleXdvcmQ+Q2VsbCBMaW5lYWdlLypwaHlzaW9sb2d5
PC9rZXl3b3JkPjxrZXl3b3JkPkhlbWF0b3BvaWV0aWMgU3RlbSBDZWxscy9waHlzaW9sb2d5PC9r
ZXl3b3JkPjxrZXl3b3JkPkxpZ2FuZHM8L2tleXdvcmQ+PGtleXdvcmQ+TWFjcm9waGFnZSBDb2xv
bnktU3RpbXVsYXRpbmcgRmFjdG9yLypwaHlzaW9sb2d5PC9rZXl3b3JkPjxrZXl3b3JkPk1hY3Jv
cGhhZ2VzL2N5dG9sb2d5L3BoeXNpb2xvZ3k8L2tleXdvcmQ+PGtleXdvcmQ+Kk1lbWJyYW5lIEds
eWNvcHJvdGVpbnM8L2tleXdvcmQ+PGtleXdvcmQ+TWljZTwva2V5d29yZD48a2V5d29yZD5NaWNl
LCBJbmJyZWQgQzU3Qkw8L2tleXdvcmQ+PGtleXdvcmQ+T3N0ZW9jbGFzdHMvKmN5dG9sb2d5Lypw
aHlzaW9sb2d5PC9rZXl3b3JkPjxrZXl3b3JkPlJBTksgTGlnYW5kPC9rZXl3b3JkPjxrZXl3b3Jk
PlJlY2VwdG9yIEFjdGl2YXRvciBvZiBOdWNsZWFyIEZhY3Rvci1rYXBwYSBCPC9rZXl3b3JkPjxr
ZXl3b3JkPlJlY2VwdG9yLCBNYWNyb3BoYWdlIENvbG9ueS1TdGltdWxhdGluZyBGYWN0b3IvKnBo
eXNpb2xvZ3k8L2tleXdvcmQ+PGtleXdvcmQ+UmVjZXB0b3JzLCBUdW1vciBOZWNyb3NpcyBGYWN0
b3IvKnBoeXNpb2xvZ3k8L2tleXdvcmQ+PC9rZXl3b3Jkcz48ZGF0ZXM+PHllYXI+MTk5OTwveWVh
cj48cHViLWRhdGVzPjxkYXRlPkRlYyAyMDwvZGF0ZT48L3B1Yi1kYXRlcz48L2RhdGVzPjxpc2Ju
PjAwMjItMTAwNyAoUHJpbnQpJiN4RDswMDIyLTEwMDcgKExpbmtpbmcpPC9pc2JuPjxhY2Nlc3Np
b24tbnVtPjEwNjAxMzUwPC9hY2Nlc3Npb24tbnVtPjx1cmxzPjxyZWxhdGVkLXVybHM+PHVybD5o
dHRwOi8vd3d3Lm5jYmkubmxtLm5paC5nb3YvcHVibWVkLzEwNjAxMzUwPC91cmw+PC9yZWxhdGVk
LXVybHM+PC91cmxzPjxjdXN0b20yPjIxOTU3MDc8L2N1c3RvbTI+PGxhbmd1YWdlPmVuZzwvbGFu
Z3VhZ2U+PC9yZWNvcmQ+PC9DaXRlPjwvRW5kTm90ZT5=
</w:fldData>
        </w:fldChar>
      </w:r>
      <w:r w:rsidRPr="000708CF">
        <w:rPr>
          <w:rFonts w:ascii="Book Antiqua" w:eastAsia="Calibri" w:hAnsi="Book Antiqua" w:cs="Arial"/>
          <w:sz w:val="24"/>
          <w:szCs w:val="24"/>
          <w:lang w:val="en-GB"/>
        </w:rPr>
        <w:instrText xml:space="preserve"> ADDIN EN.CITE </w:instrText>
      </w:r>
      <w:r w:rsidRPr="000708CF">
        <w:rPr>
          <w:rFonts w:ascii="Book Antiqua" w:eastAsia="Calibri" w:hAnsi="Book Antiqua" w:cs="Arial"/>
          <w:sz w:val="24"/>
          <w:szCs w:val="24"/>
          <w:lang w:val="en-GB"/>
        </w:rPr>
        <w:fldChar w:fldCharType="begin">
          <w:fldData xml:space="preserve">PEVuZE5vdGU+PENpdGU+PEF1dGhvcj5BcmFpPC9BdXRob3I+PFllYXI+MTk5OTwvWWVhcj48UmVj
TnVtPjUwPC9SZWNOdW0+PERpc3BsYXlUZXh0PjxzdHlsZSBmYWNlPSJzdXBlcnNjcmlwdCI+WzMy
XTwvc3R5bGU+PC9EaXNwbGF5VGV4dD48cmVjb3JkPjxyZWMtbnVtYmVyPjUwPC9yZWMtbnVtYmVy
Pjxmb3JlaWduLWtleXM+PGtleSBhcHA9IkVOIiBkYi1pZD0ienp3OXo1MmF2cHQ1YTBlZWRwdnh2
ZGVpcmYyOTV4c2Z4YXJ2Ij41MDwva2V5PjwvZm9yZWlnbi1rZXlzPjxyZWYtdHlwZSBuYW1lPSJK
b3VybmFsIEFydGljbGUiPjE3PC9yZWYtdHlwZT48Y29udHJpYnV0b3JzPjxhdXRob3JzPjxhdXRo
b3I+QXJhaSwgRi48L2F1dGhvcj48YXV0aG9yPk1peWFtb3RvLCBULjwvYXV0aG9yPjxhdXRob3I+
T2huZWRhLCBPLjwvYXV0aG9yPjxhdXRob3I+SW5hZGEsIFQuPC9hdXRob3I+PGF1dGhvcj5TdWRv
LCBULjwvYXV0aG9yPjxhdXRob3I+QnJhc2VsLCBLLjwvYXV0aG9yPjxhdXRob3I+TWl5YXRhLCBU
LjwvYXV0aG9yPjxhdXRob3I+QW5kZXJzb24sIEQuIE0uPC9hdXRob3I+PGF1dGhvcj5TdWRhLCBU
LjwvYXV0aG9yPjwvYXV0aG9ycz48L2NvbnRyaWJ1dG9ycz48YXV0aC1hZGRyZXNzPkRlcGFydG1l
bnQgb2YgQ2VsbCBEaWZmZXJlbnRpYXRpb24sIEluc3RpdHV0ZSBvZiBNb2xlY3VsYXIgRW1icnlv
bG9neSwgS3VtYW1vdG8gVW5pdmVyc2l0eSBTY2hvb2wgb2YgTWVkaWNpbmUsIEt1bWFtb3RvIDg2
MC0wODExLCBKYXBhbi48L2F1dGgtYWRkcmVzcz48dGl0bGVzPjx0aXRsZT5Db21taXRtZW50IGFu
ZCBkaWZmZXJlbnRpYXRpb24gb2Ygb3N0ZW9jbGFzdCBwcmVjdXJzb3IgY2VsbHMgYnkgdGhlIHNl
cXVlbnRpYWwgZXhwcmVzc2lvbiBvZiBjLUZtcyBhbmQgcmVjZXB0b3IgYWN0aXZhdG9yIG9mIG51
Y2xlYXIgZmFjdG9yIGthcHBhQiAoUkFOSykgcmVjZXB0b3JzPC90aXRsZT48c2Vjb25kYXJ5LXRp
dGxlPkogRXhwIE1lZDwvc2Vjb25kYXJ5LXRpdGxlPjwvdGl0bGVzPjxwYWdlcz4xNzQxLTU0PC9w
YWdlcz48dm9sdW1lPjE5MDwvdm9sdW1lPjxudW1iZXI+MTI8L251bWJlcj48ZWRpdGlvbj4xOTk5
LzEyLzIyPC9lZGl0aW9uPjxrZXl3b3Jkcz48a2V5d29yZD5BbmltYWxzPC9rZXl3b3JkPjxrZXl3
b3JkPipDYXJyaWVyIFByb3RlaW5zPC9rZXl3b3JkPjxrZXl3b3JkPkNlbGwgRGlmZmVyZW50aWF0
aW9uL3BoeXNpb2xvZ3k8L2tleXdvcmQ+PGtleXdvcmQ+Q2VsbCBMaW5lYWdlLypwaHlzaW9sb2d5
PC9rZXl3b3JkPjxrZXl3b3JkPkhlbWF0b3BvaWV0aWMgU3RlbSBDZWxscy9waHlzaW9sb2d5PC9r
ZXl3b3JkPjxrZXl3b3JkPkxpZ2FuZHM8L2tleXdvcmQ+PGtleXdvcmQ+TWFjcm9waGFnZSBDb2xv
bnktU3RpbXVsYXRpbmcgRmFjdG9yLypwaHlzaW9sb2d5PC9rZXl3b3JkPjxrZXl3b3JkPk1hY3Jv
cGhhZ2VzL2N5dG9sb2d5L3BoeXNpb2xvZ3k8L2tleXdvcmQ+PGtleXdvcmQ+Kk1lbWJyYW5lIEds
eWNvcHJvdGVpbnM8L2tleXdvcmQ+PGtleXdvcmQ+TWljZTwva2V5d29yZD48a2V5d29yZD5NaWNl
LCBJbmJyZWQgQzU3Qkw8L2tleXdvcmQ+PGtleXdvcmQ+T3N0ZW9jbGFzdHMvKmN5dG9sb2d5Lypw
aHlzaW9sb2d5PC9rZXl3b3JkPjxrZXl3b3JkPlJBTksgTGlnYW5kPC9rZXl3b3JkPjxrZXl3b3Jk
PlJlY2VwdG9yIEFjdGl2YXRvciBvZiBOdWNsZWFyIEZhY3Rvci1rYXBwYSBCPC9rZXl3b3JkPjxr
ZXl3b3JkPlJlY2VwdG9yLCBNYWNyb3BoYWdlIENvbG9ueS1TdGltdWxhdGluZyBGYWN0b3IvKnBo
eXNpb2xvZ3k8L2tleXdvcmQ+PGtleXdvcmQ+UmVjZXB0b3JzLCBUdW1vciBOZWNyb3NpcyBGYWN0
b3IvKnBoeXNpb2xvZ3k8L2tleXdvcmQ+PC9rZXl3b3Jkcz48ZGF0ZXM+PHllYXI+MTk5OTwveWVh
cj48cHViLWRhdGVzPjxkYXRlPkRlYyAyMDwvZGF0ZT48L3B1Yi1kYXRlcz48L2RhdGVzPjxpc2Ju
PjAwMjItMTAwNyAoUHJpbnQpJiN4RDswMDIyLTEwMDcgKExpbmtpbmcpPC9pc2JuPjxhY2Nlc3Np
b24tbnVtPjEwNjAxMzUwPC9hY2Nlc3Npb24tbnVtPjx1cmxzPjxyZWxhdGVkLXVybHM+PHVybD5o
dHRwOi8vd3d3Lm5jYmkubmxtLm5paC5nb3YvcHVibWVkLzEwNjAxMzUwPC91cmw+PC9yZWxhdGVk
LXVybHM+PC91cmxzPjxjdXN0b20yPjIxOTU3MDc8L2N1c3RvbTI+PGxhbmd1YWdlPmVuZzwvbGFu
Z3VhZ2U+PC9yZWNvcmQ+PC9DaXRlPjwvRW5kTm90ZT5=
</w:fldData>
        </w:fldChar>
      </w:r>
      <w:r w:rsidRPr="000708CF">
        <w:rPr>
          <w:rFonts w:ascii="Book Antiqua" w:eastAsia="Calibri" w:hAnsi="Book Antiqua" w:cs="Arial"/>
          <w:sz w:val="24"/>
          <w:szCs w:val="24"/>
          <w:lang w:val="en-GB"/>
        </w:rPr>
        <w:instrText xml:space="preserve"> ADDIN EN.CITE.DATA </w:instrText>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2" w:tooltip="Arai, 1999 #50" w:history="1">
        <w:r w:rsidRPr="000708CF">
          <w:rPr>
            <w:rFonts w:ascii="Book Antiqua" w:eastAsia="Calibri" w:hAnsi="Book Antiqua" w:cs="Arial"/>
            <w:sz w:val="24"/>
            <w:szCs w:val="24"/>
            <w:vertAlign w:val="superscript"/>
            <w:lang w:val="en-GB"/>
          </w:rPr>
          <w:t>32</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With the appearance of c-Fms and RANK receptors, the precursors become fully committed to an osteoclast lineage. The RANK/</w:t>
      </w:r>
      <w:r w:rsidRPr="000708CF">
        <w:rPr>
          <w:rFonts w:ascii="Book Antiqua" w:hAnsi="Book Antiqua"/>
          <w:sz w:val="24"/>
          <w:szCs w:val="24"/>
          <w:lang w:val="en-GB"/>
        </w:rPr>
        <w:t>r</w:t>
      </w:r>
      <w:r w:rsidRPr="000708CF">
        <w:rPr>
          <w:rFonts w:ascii="Book Antiqua" w:eastAsia="Calibri" w:hAnsi="Book Antiqua" w:cs="Arial"/>
          <w:sz w:val="24"/>
          <w:szCs w:val="24"/>
          <w:lang w:val="en-GB"/>
        </w:rPr>
        <w:t xml:space="preserve">eceptor activator of nuclear factor kappa-B ligand (RANKL) pathway is mandatory for osteoclast differentiation and function, although it is not the only player in correct osteoclastogenesis. </w:t>
      </w:r>
    </w:p>
    <w:p w:rsidR="009937AC" w:rsidRPr="000708CF" w:rsidRDefault="009937AC" w:rsidP="0063008F">
      <w:pPr>
        <w:spacing w:after="0" w:line="360" w:lineRule="auto"/>
        <w:ind w:firstLineChars="100" w:firstLine="240"/>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Once differentiated, multinucleated osteoclasts need to adhere to the bone matrix and polarize in order to resorb bone. The first step of resorption requires the dissolution of the inorganic component of the matrix, which is hydroxyapatite. This can be achieved by the release of hydrochloric acid into the area to be res</w:t>
      </w:r>
      <w:r w:rsidR="0063008F">
        <w:rPr>
          <w:rFonts w:ascii="Book Antiqua" w:eastAsia="Calibri" w:hAnsi="Book Antiqua" w:cs="Arial"/>
          <w:sz w:val="24"/>
          <w:szCs w:val="24"/>
          <w:lang w:val="en-GB"/>
        </w:rPr>
        <w:t>orbed, called resorption lacuna</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&lt;EndNote&gt;&lt;Cite&gt;&lt;Author&gt;Baron&lt;/Author&gt;&lt;Year&gt;1985&lt;/Year&gt;&lt;RecNum&gt;51&lt;/RecNum&gt;&lt;DisplayText&gt;&lt;style face="superscript"&gt;[33]&lt;/style&gt;&lt;/DisplayText&gt;&lt;record&gt;&lt;rec-number&gt;51&lt;/rec-number&gt;&lt;foreign-keys&gt;&lt;key app="EN" db-id="zzw9z52avpt5a0eedpvxvdeirf295xsfxarv"&gt;51&lt;/key&gt;&lt;/foreign-keys&gt;&lt;ref-type name="Journal Article"&gt;17&lt;/ref-type&gt;&lt;contributors&gt;&lt;authors&gt;&lt;author&gt;Baron, R.&lt;/author&gt;&lt;author&gt;Neff, L.&lt;/author&gt;&lt;author&gt;Louvard, D.&lt;/author&gt;&lt;author&gt;Courtoy, P. J.&lt;/author&gt;&lt;/authors&gt;&lt;/contributors&gt;&lt;titles&gt;&lt;title&gt;Cell-mediated extracellular acidification and bone resorption: evidence for a low pH in resorbing lacunae and localization of a 100-kD lysosomal membrane protein at the osteoclast ruffled border&lt;/title&gt;&lt;secondary-title&gt;J Cell Biol&lt;/secondary-title&gt;&lt;/titles&gt;&lt;pages&gt;2210-22&lt;/pages&gt;&lt;volume&gt;101&lt;/volume&gt;&lt;number&gt;6&lt;/number&gt;&lt;edition&gt;1985/12/01&lt;/edition&gt;&lt;keywords&gt;&lt;keyword&gt;Animals&lt;/keyword&gt;&lt;keyword&gt;*Bone Resorption&lt;/keyword&gt;&lt;keyword&gt;Cell Compartmentation&lt;/keyword&gt;&lt;keyword&gt;Cell Membrane/metabolism&lt;/keyword&gt;&lt;keyword&gt;Chickens&lt;/keyword&gt;&lt;keyword&gt;Extracellular Matrix/metabolism&lt;/keyword&gt;&lt;keyword&gt;Fluorescent Antibody Technique&lt;/keyword&gt;&lt;keyword&gt;Hydrogen-Ion Concentration&lt;/keyword&gt;&lt;keyword&gt;Immunoenzyme Techniques&lt;/keyword&gt;&lt;keyword&gt;Lysosomes/*metabolism&lt;/keyword&gt;&lt;keyword&gt;Membrane Proteins/*metabolism&lt;/keyword&gt;&lt;keyword&gt;Microscopy, Electron&lt;/keyword&gt;&lt;keyword&gt;Molecular Weight&lt;/keyword&gt;&lt;keyword&gt;Osteoclasts/*physiology/ultrastructure&lt;/keyword&gt;&lt;/keywords&gt;&lt;dates&gt;&lt;year&gt;1985&lt;/year&gt;&lt;pub-dates&gt;&lt;date&gt;Dec&lt;/date&gt;&lt;/pub-dates&gt;&lt;/dates&gt;&lt;isbn&gt;0021-9525 (Print)&amp;#xD;0021-9525 (Linking)&lt;/isbn&gt;&lt;accession-num&gt;3905822&lt;/accession-num&gt;&lt;urls&gt;&lt;related-urls&gt;&lt;url&gt;http://www.ncbi.nlm.nih.gov/pubmed/3905822&lt;/url&gt;&lt;/related-urls&gt;&lt;/urls&gt;&lt;custom2&gt;2114017&lt;/custom2&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3" w:tooltip="Baron, 1985 #51" w:history="1">
        <w:r w:rsidRPr="000708CF">
          <w:rPr>
            <w:rFonts w:ascii="Book Antiqua" w:eastAsia="Calibri" w:hAnsi="Book Antiqua" w:cs="Arial"/>
            <w:sz w:val="24"/>
            <w:szCs w:val="24"/>
            <w:vertAlign w:val="superscript"/>
            <w:lang w:val="en-GB"/>
          </w:rPr>
          <w:t>33</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and also requires sealing of the underlined bone matrix, which is achieved through a cytoskeletal rearrangement and subsequent formation of an actin ring. This is a circumferential structure formed by several dynamic and dot-like structures called podosomes, each of which consists of an actin core surrounded by the </w:t>
      </w:r>
      <w:r w:rsidRPr="000708CF">
        <w:rPr>
          <w:rFonts w:ascii="Book Antiqua" w:eastAsia="Calibri" w:hAnsi="Book Antiqua" w:cs="Arial"/>
          <w:sz w:val="24"/>
          <w:szCs w:val="24"/>
          <w:lang w:val="en-GB"/>
        </w:rPr>
        <w:t></w:t>
      </w:r>
      <w:r w:rsidRPr="000708CF">
        <w:rPr>
          <w:rFonts w:ascii="Book Antiqua" w:eastAsia="Calibri" w:hAnsi="Book Antiqua" w:cs="Arial"/>
          <w:sz w:val="24"/>
          <w:szCs w:val="24"/>
          <w:vertAlign w:val="subscript"/>
          <w:lang w:val="en-GB"/>
        </w:rPr>
        <w:t>v</w:t>
      </w:r>
      <w:r w:rsidRPr="000708CF">
        <w:rPr>
          <w:rFonts w:ascii="Book Antiqua" w:eastAsia="Calibri" w:hAnsi="Book Antiqua" w:cs="Arial"/>
          <w:sz w:val="24"/>
          <w:szCs w:val="24"/>
          <w:lang w:val="en-GB"/>
        </w:rPr>
        <w:t></w:t>
      </w:r>
      <w:r w:rsidRPr="000708CF">
        <w:rPr>
          <w:rFonts w:ascii="Book Antiqua" w:eastAsia="Calibri" w:hAnsi="Book Antiqua" w:cs="Arial"/>
          <w:sz w:val="24"/>
          <w:szCs w:val="24"/>
          <w:vertAlign w:val="subscript"/>
          <w:lang w:val="en-GB"/>
        </w:rPr>
        <w:t>3</w:t>
      </w:r>
      <w:r w:rsidRPr="000708CF">
        <w:rPr>
          <w:rFonts w:ascii="Book Antiqua" w:eastAsia="Calibri" w:hAnsi="Book Antiqua" w:cs="Arial"/>
          <w:sz w:val="24"/>
          <w:szCs w:val="24"/>
          <w:lang w:val="en-GB"/>
        </w:rPr>
        <w:t xml:space="preserve"> integrin and associated cytoskeletal proteins </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&lt;EndNote&gt;&lt;Cite&gt;&lt;Author&gt;Teti&lt;/Author&gt;&lt;Year&gt;1991&lt;/Year&gt;&lt;RecNum&gt;52&lt;/RecNum&gt;&lt;DisplayText&gt;&lt;style face="superscript"&gt;[34]&lt;/style&gt;&lt;/DisplayText&gt;&lt;record&gt;&lt;rec-number&gt;52&lt;/rec-number&gt;&lt;foreign-keys&gt;&lt;key app="EN" db-id="zzw9z52avpt5a0eedpvxvdeirf295xsfxarv"&gt;52&lt;/key&gt;&lt;/foreign-keys&gt;&lt;ref-type name="Journal Article"&gt;17&lt;/ref-type&gt;&lt;contributors&gt;&lt;authors&gt;&lt;author&gt;Teti, A.&lt;/author&gt;&lt;author&gt;Marchisio, P. C.&lt;/author&gt;&lt;author&gt;Zallone, A. Z.&lt;/author&gt;&lt;/authors&gt;&lt;/contributors&gt;&lt;auth-address&gt;Istituto di Anatomia Umana Normale, University of Bari, Italy.&lt;/auth-address&gt;&lt;titles&gt;&lt;title&gt;Clear zone in osteoclast function: role of podosomes in regulation of bone-resorbing activity&lt;/title&gt;&lt;secondary-title&gt;Am J Physiol&lt;/secondary-title&gt;&lt;/titles&gt;&lt;pages&gt;C1-7&lt;/pages&gt;&lt;volume&gt;261&lt;/volume&gt;&lt;number&gt;1 Pt 1&lt;/number&gt;&lt;edition&gt;1991/07/01&lt;/edition&gt;&lt;keywords&gt;&lt;keyword&gt;Animals&lt;/keyword&gt;&lt;keyword&gt;Bone Matrix/physiology&lt;/keyword&gt;&lt;keyword&gt;*Bone Resorption&lt;/keyword&gt;&lt;keyword&gt;Cell Adhesion&lt;/keyword&gt;&lt;keyword&gt;Cell Membrane/physiology&lt;/keyword&gt;&lt;keyword&gt;Humans&lt;/keyword&gt;&lt;keyword&gt;Osteoclasts/*physiology/ultrastructure&lt;/keyword&gt;&lt;keyword&gt;Signal Transduction&lt;/keyword&gt;&lt;/keywords&gt;&lt;dates&gt;&lt;year&gt;1991&lt;/year&gt;&lt;pub-dates&gt;&lt;date&gt;Jul&lt;/date&gt;&lt;/pub-dates&gt;&lt;/dates&gt;&lt;isbn&gt;0002-9513 (Print)&amp;#xD;0002-9513 (Linking)&lt;/isbn&gt;&lt;accession-num&gt;1858848&lt;/accession-num&gt;&lt;urls&gt;&lt;related-urls&gt;&lt;url&gt;http://www.ncbi.nlm.nih.gov/pubmed/1858848&lt;/url&gt;&lt;/related-urls&gt;&lt;/urls&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4" w:tooltip="Teti, 1991 #52" w:history="1">
        <w:r w:rsidRPr="000708CF">
          <w:rPr>
            <w:rFonts w:ascii="Book Antiqua" w:eastAsia="Calibri" w:hAnsi="Book Antiqua" w:cs="Arial"/>
            <w:sz w:val="24"/>
            <w:szCs w:val="24"/>
            <w:vertAlign w:val="superscript"/>
            <w:lang w:val="en-GB"/>
          </w:rPr>
          <w:t>34</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w:t>
      </w:r>
    </w:p>
    <w:p w:rsidR="009937AC" w:rsidRPr="000708CF" w:rsidRDefault="009937AC" w:rsidP="0063008F">
      <w:pPr>
        <w:spacing w:after="0" w:line="360" w:lineRule="auto"/>
        <w:ind w:firstLineChars="100" w:firstLine="240"/>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Dissolution of mineral crystals allows digestion of the bone matrix organic component, which is performed by MMPs and lysosomial cathepsins. Among the latter, cathepsin K has a crucial role, as its deletion in mice lea</w:t>
      </w:r>
      <w:r w:rsidR="0063008F">
        <w:rPr>
          <w:rFonts w:ascii="Book Antiqua" w:eastAsia="Calibri" w:hAnsi="Book Antiqua" w:cs="Arial"/>
          <w:sz w:val="24"/>
          <w:szCs w:val="24"/>
          <w:lang w:val="en-GB"/>
        </w:rPr>
        <w:t>ds to several skeletal diseases</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&lt;EndNote&gt;&lt;Cite&gt;&lt;Author&gt;Gelb&lt;/Author&gt;&lt;Year&gt;1996&lt;/Year&gt;&lt;RecNum&gt;53&lt;/RecNum&gt;&lt;DisplayText&gt;&lt;style face="superscript"&gt;[35]&lt;/style&gt;&lt;/DisplayText&gt;&lt;record&gt;&lt;rec-number&gt;53&lt;/rec-number&gt;&lt;foreign-keys&gt;&lt;key app="EN" db-id="zzw9z52avpt5a0eedpvxvdeirf295xsfxarv"&gt;53&lt;/key&gt;&lt;/foreign-keys&gt;&lt;ref-type name="Journal Article"&gt;17&lt;/ref-type&gt;&lt;contributors&gt;&lt;authors&gt;&lt;author&gt;Gelb, B. D.&lt;/author&gt;&lt;author&gt;Shi, G. P.&lt;/author&gt;&lt;author&gt;Chapman, H. A.&lt;/author&gt;&lt;author&gt;Desnick, R. J.&lt;/author&gt;&lt;/authors&gt;&lt;/contributors&gt;&lt;auth-address&gt;Department of Human Genetics and Division of Pediatric Cardiology, Mount Sinai School of Medicine, New York, NY 10029, USA.&lt;/auth-address&gt;&lt;titles&gt;&lt;title&gt;Pycnodysostosis, a lysosomal disease caused by cathepsin K deficiency&lt;/title&gt;&lt;secondary-title&gt;Science&lt;/secondary-title&gt;&lt;/titles&gt;&lt;pages&gt;1236-8&lt;/pages&gt;&lt;volume&gt;273&lt;/volume&gt;&lt;number&gt;5279&lt;/number&gt;&lt;edition&gt;1996/08/30&lt;/edition&gt;&lt;keywords&gt;&lt;keyword&gt;Amino Acid Sequence&lt;/keyword&gt;&lt;keyword&gt;Base Sequence&lt;/keyword&gt;&lt;keyword&gt;Bone Matrix/metabolism&lt;/keyword&gt;&lt;keyword&gt;Bone Resorption&lt;/keyword&gt;&lt;keyword&gt;Cathepsin K&lt;/keyword&gt;&lt;keyword&gt;Cathepsins/deficiency/*genetics/metabolism&lt;/keyword&gt;&lt;keyword&gt;Chromosome Mapping&lt;/keyword&gt;&lt;keyword&gt;Chromosomes, Human, Pair 1&lt;/keyword&gt;&lt;keyword&gt;Codon, Terminator&lt;/keyword&gt;&lt;keyword&gt;Dinucleoside Phosphates/genetics&lt;/keyword&gt;&lt;keyword&gt;Humans&lt;/keyword&gt;&lt;keyword&gt;Lysosomal Storage Diseases/enzymology/*genetics&lt;/keyword&gt;&lt;keyword&gt;Lysosomes/*enzymology&lt;/keyword&gt;&lt;keyword&gt;Molecular Sequence Data&lt;/keyword&gt;&lt;keyword&gt;Mutagenesis, Site-Directed&lt;/keyword&gt;&lt;keyword&gt;Mutation&lt;/keyword&gt;&lt;keyword&gt;Osteochondrodysplasias/enzymology/*genetics&lt;/keyword&gt;&lt;keyword&gt;Osteoclasts/*enzymology&lt;/keyword&gt;&lt;keyword&gt;Transfection&lt;/keyword&gt;&lt;/keywords&gt;&lt;dates&gt;&lt;year&gt;1996&lt;/year&gt;&lt;pub-dates&gt;&lt;date&gt;Aug 30&lt;/date&gt;&lt;/pub-dates&gt;&lt;/dates&gt;&lt;isbn&gt;0036-8075 (Print)&amp;#xD;0036-8075 (Linking)&lt;/isbn&gt;&lt;accession-num&gt;8703060&lt;/accession-num&gt;&lt;urls&gt;&lt;related-urls&gt;&lt;url&gt;http://www.ncbi.nlm.nih.gov/pubmed/8703060&lt;/url&gt;&lt;/related-urls&gt;&lt;/urls&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5" w:tooltip="Gelb, 1996 #53" w:history="1">
        <w:r w:rsidRPr="000708CF">
          <w:rPr>
            <w:rFonts w:ascii="Book Antiqua" w:eastAsia="Calibri" w:hAnsi="Book Antiqua" w:cs="Arial"/>
            <w:sz w:val="24"/>
            <w:szCs w:val="24"/>
            <w:vertAlign w:val="superscript"/>
            <w:lang w:val="en-GB"/>
          </w:rPr>
          <w:t>35</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Regarding the MMPs, osteoclasts mainly produce the MMP-9 isoform </w:t>
      </w:r>
      <w:r w:rsidR="0063008F">
        <w:rPr>
          <w:rFonts w:ascii="Book Antiqua" w:eastAsia="Calibri" w:hAnsi="Book Antiqua" w:cs="Arial"/>
          <w:sz w:val="24"/>
          <w:szCs w:val="24"/>
          <w:lang w:val="en-GB"/>
        </w:rPr>
        <w:t>and, to a lesser extent, MMP-14</w:t>
      </w:r>
      <w:r w:rsidRPr="000708CF">
        <w:rPr>
          <w:rFonts w:ascii="Book Antiqua" w:eastAsia="Calibri" w:hAnsi="Book Antiqua" w:cs="Arial"/>
          <w:sz w:val="24"/>
          <w:szCs w:val="24"/>
          <w:lang w:val="en-GB"/>
        </w:rPr>
        <w:fldChar w:fldCharType="begin">
          <w:fldData xml:space="preserve">PEVuZE5vdGU+PENpdGU+PEF1dGhvcj5BbmRlcnNlbjwvQXV0aG9yPjxZZWFyPjIwMDQ8L1llYXI+
PFJlY051bT41NDwvUmVjTnVtPjxEaXNwbGF5VGV4dD48c3R5bGUgZmFjZT0ic3VwZXJzY3JpcHQi
PlszNl08L3N0eWxlPjwvRGlzcGxheVRleHQ+PHJlY29yZD48cmVjLW51bWJlcj41NDwvcmVjLW51
bWJlcj48Zm9yZWlnbi1rZXlzPjxrZXkgYXBwPSJFTiIgZGItaWQ9Inp6dzl6NTJhdnB0NWEwZWVk
cHZ4dmRlaXJmMjk1eHNmeGFydiI+NTQ8L2tleT48L2ZvcmVpZ24ta2V5cz48cmVmLXR5cGUgbmFt
ZT0iSm91cm5hbCBBcnRpY2xlIj4xNzwvcmVmLXR5cGU+PGNvbnRyaWJ1dG9ycz48YXV0aG9ycz48
YXV0aG9yPkFuZGVyc2VuLCBULiBMLjwvYXV0aG9yPjxhdXRob3I+ZGVsIENhcm1lbiBPdmVqZXJv
LCBNLjwvYXV0aG9yPjxhdXRob3I+S2lya2VnYWFyZCwgVC48L2F1dGhvcj48YXV0aG9yPkxlbmhh
cmQsIFQuPC9hdXRob3I+PGF1dGhvcj5Gb2dlZCwgTi4gVC48L2F1dGhvcj48YXV0aG9yPkRlbGFp
c3NlLCBKLiBNLjwvYXV0aG9yPjwvYXV0aG9ycz48L2NvbnRyaWJ1dG9ycz48YXV0aC1hZGRyZXNz
Pk5vcmRpYyBCaW9zY2llbmNlL0NlbnRlciBmb3IgQ2xpbmljYWwgYW5kIEJhc2ljIFJlc2VhcmNo
LCBIZXJsZXYvQmFsbGVydXAsIERLLTI3MzAgSGVybGV2LCBEZW5tYXJrLiB0aG9hbmRAdnMudmVq
bGVhbXQuZGs8L2F1dGgtYWRkcmVzcz48dGl0bGVzPjx0aXRsZT5BIHNjcnV0aW55IG9mIG1hdHJp
eCBtZXRhbGxvcHJvdGVpbmFzZXMgaW4gb3N0ZW9jbGFzdHM6IGV2aWRlbmNlIGZvciBoZXRlcm9n
ZW5laXR5IGFuZCBmb3IgdGhlIHByZXNlbmNlIG9mIE1NUHMgc3ludGhlc2l6ZWQgYnkgb3RoZXIg
Y2VsbHM8L3RpdGxlPjxzZWNvbmRhcnktdGl0bGU+Qm9uZTwvc2Vjb25kYXJ5LXRpdGxlPjwvdGl0
bGVzPjxwYWdlcz4xMTA3LTE5PC9wYWdlcz48dm9sdW1lPjM1PC92b2x1bWU+PG51bWJlcj41PC9u
dW1iZXI+PGVkaXRpb24+MjAwNC8xMS8xNjwvZWRpdGlvbj48a2V5d29yZHM+PGtleXdvcmQ+QW5p
bWFsczwva2V5d29yZD48a2V5d29yZD5CbG90dGluZywgTm9ydGhlcm48L2tleXdvcmQ+PGtleXdv
cmQ+QmxvdHRpbmcsIFdlc3Rlcm48L2tleXdvcmQ+PGtleXdvcmQ+Qm9uZSBSZXNvcnB0aW9uLypl
bnp5bW9sb2d5L21ldGFib2xpc208L2tleXdvcmQ+PGtleXdvcmQ+Q2VsbHMsIEN1bHR1cmVkPC9r
ZXl3b3JkPjxrZXl3b3JkPkNvbGxhZ2VuYXNlcy9nZW5ldGljcy9tZXRhYm9saXNtPC9rZXl3b3Jk
PjxrZXl3b3JkPkdlbmUgRXhwcmVzc2lvbi9nZW5ldGljczwva2V5d29yZD48a2V5d29yZD5JbiBT
aXR1IEh5YnJpZGl6YXRpb248L2tleXdvcmQ+PGtleXdvcmQ+TWF0cml4IE1ldGFsbG9wcm90ZWlu
YXNlIDEwPC9rZXl3b3JkPjxrZXl3b3JkPk1hdHJpeCBNZXRhbGxvcHJvdGVpbmFzZSAxMzwva2V5
d29yZD48a2V5d29yZD5NYXRyaXggTWV0YWxsb3Byb3RlaW5hc2UgMi9nZW5ldGljcy9tZXRhYm9s
aXNtPC9rZXl3b3JkPjxrZXl3b3JkPk1hdHJpeCBNZXRhbGxvcHJvdGVpbmFzZSA5L2dlbmV0aWNz
PC9rZXl3b3JkPjxrZXl3b3JkPk1hdHJpeCBNZXRhbGxvcHJvdGVpbmFzZXMvKmdlbmV0aWNzL21l
dGFib2xpc208L2tleXdvcmQ+PGtleXdvcmQ+TWV0YWxsb2VuZG9wZXB0aWRhc2VzL2dlbmV0aWNz
PC9rZXl3b3JkPjxrZXl3b3JkPk1ldGF0YXJzYWwgQm9uZXMvY3l0b2xvZ3kvZW56eW1vbG9neTwv
a2V5d29yZD48a2V5d29yZD5NaWNlPC9rZXl3b3JkPjxrZXl3b3JkPk9zdGVvY2xhc3RzLyplbnp5
bW9sb2d5L21ldGFib2xpc208L2tleXdvcmQ+PGtleXdvcmQ+UHJvdGVpbiBUcmFuc3BvcnQ8L2tl
eXdvcmQ+PGtleXdvcmQ+UmFiYml0czwva2V5d29yZD48a2V5d29yZD5SYXRzPC9rZXl3b3JkPjxr
ZXl3b3JkPlNrdWxsL2N5dG9sb2d5L2Vuenltb2xvZ3k8L2tleXdvcmQ+PGtleXdvcmQ+VGliaWEv
Y3l0b2xvZ3kvZW56eW1vbG9neTwva2V5d29yZD48L2tleXdvcmRzPjxkYXRlcz48eWVhcj4yMDA0
PC95ZWFyPjxwdWItZGF0ZXM+PGRhdGU+Tm92PC9kYXRlPjwvcHViLWRhdGVzPjwvZGF0ZXM+PGlz
Ym4+ODc1Ni0zMjgyIChQcmludCkmI3hEOzE4NzMtMjc2MyAoTGlua2luZyk8L2lzYm4+PGFjY2Vz
c2lvbi1udW0+MTU1NDIwMzY8L2FjY2Vzc2lvbi1udW0+PHVybHM+PHJlbGF0ZWQtdXJscz48dXJs
Pmh0dHA6Ly93d3cubmNiaS5ubG0ubmloLmdvdi9wdWJtZWQvMTU1NDIwMzY8L3VybD48L3JlbGF0
ZWQtdXJscz48L3VybHM+PGVsZWN0cm9uaWMtcmVzb3VyY2UtbnVtPlM4NzU2LTMyODIoMDQpMDAy
NjEtMyBbcGlpXSYjeEQ7MTAuMTAxNi9qLmJvbmUuMjAwNC4wNi4wMTk8L2VsZWN0cm9uaWMtcmVz
b3VyY2UtbnVtPjxsYW5ndWFnZT5lbmc8L2xhbmd1YWdlPjwvcmVjb3JkPjwvQ2l0ZT48L0VuZE5v
dGU+AG==
</w:fldData>
        </w:fldChar>
      </w:r>
      <w:r w:rsidRPr="000708CF">
        <w:rPr>
          <w:rFonts w:ascii="Book Antiqua" w:eastAsia="Calibri" w:hAnsi="Book Antiqua" w:cs="Arial"/>
          <w:sz w:val="24"/>
          <w:szCs w:val="24"/>
          <w:lang w:val="en-GB"/>
        </w:rPr>
        <w:instrText xml:space="preserve"> ADDIN EN.CITE </w:instrText>
      </w:r>
      <w:r w:rsidRPr="000708CF">
        <w:rPr>
          <w:rFonts w:ascii="Book Antiqua" w:eastAsia="Calibri" w:hAnsi="Book Antiqua" w:cs="Arial"/>
          <w:sz w:val="24"/>
          <w:szCs w:val="24"/>
          <w:lang w:val="en-GB"/>
        </w:rPr>
        <w:fldChar w:fldCharType="begin">
          <w:fldData xml:space="preserve">PEVuZE5vdGU+PENpdGU+PEF1dGhvcj5BbmRlcnNlbjwvQXV0aG9yPjxZZWFyPjIwMDQ8L1llYXI+
PFJlY051bT41NDwvUmVjTnVtPjxEaXNwbGF5VGV4dD48c3R5bGUgZmFjZT0ic3VwZXJzY3JpcHQi
PlszNl08L3N0eWxlPjwvRGlzcGxheVRleHQ+PHJlY29yZD48cmVjLW51bWJlcj41NDwvcmVjLW51
bWJlcj48Zm9yZWlnbi1rZXlzPjxrZXkgYXBwPSJFTiIgZGItaWQ9Inp6dzl6NTJhdnB0NWEwZWVk
cHZ4dmRlaXJmMjk1eHNmeGFydiI+NTQ8L2tleT48L2ZvcmVpZ24ta2V5cz48cmVmLXR5cGUgbmFt
ZT0iSm91cm5hbCBBcnRpY2xlIj4xNzwvcmVmLXR5cGU+PGNvbnRyaWJ1dG9ycz48YXV0aG9ycz48
YXV0aG9yPkFuZGVyc2VuLCBULiBMLjwvYXV0aG9yPjxhdXRob3I+ZGVsIENhcm1lbiBPdmVqZXJv
LCBNLjwvYXV0aG9yPjxhdXRob3I+S2lya2VnYWFyZCwgVC48L2F1dGhvcj48YXV0aG9yPkxlbmhh
cmQsIFQuPC9hdXRob3I+PGF1dGhvcj5Gb2dlZCwgTi4gVC48L2F1dGhvcj48YXV0aG9yPkRlbGFp
c3NlLCBKLiBNLjwvYXV0aG9yPjwvYXV0aG9ycz48L2NvbnRyaWJ1dG9ycz48YXV0aC1hZGRyZXNz
Pk5vcmRpYyBCaW9zY2llbmNlL0NlbnRlciBmb3IgQ2xpbmljYWwgYW5kIEJhc2ljIFJlc2VhcmNo
LCBIZXJsZXYvQmFsbGVydXAsIERLLTI3MzAgSGVybGV2LCBEZW5tYXJrLiB0aG9hbmRAdnMudmVq
bGVhbXQuZGs8L2F1dGgtYWRkcmVzcz48dGl0bGVzPjx0aXRsZT5BIHNjcnV0aW55IG9mIG1hdHJp
eCBtZXRhbGxvcHJvdGVpbmFzZXMgaW4gb3N0ZW9jbGFzdHM6IGV2aWRlbmNlIGZvciBoZXRlcm9n
ZW5laXR5IGFuZCBmb3IgdGhlIHByZXNlbmNlIG9mIE1NUHMgc3ludGhlc2l6ZWQgYnkgb3RoZXIg
Y2VsbHM8L3RpdGxlPjxzZWNvbmRhcnktdGl0bGU+Qm9uZTwvc2Vjb25kYXJ5LXRpdGxlPjwvdGl0
bGVzPjxwYWdlcz4xMTA3LTE5PC9wYWdlcz48dm9sdW1lPjM1PC92b2x1bWU+PG51bWJlcj41PC9u
dW1iZXI+PGVkaXRpb24+MjAwNC8xMS8xNjwvZWRpdGlvbj48a2V5d29yZHM+PGtleXdvcmQ+QW5p
bWFsczwva2V5d29yZD48a2V5d29yZD5CbG90dGluZywgTm9ydGhlcm48L2tleXdvcmQ+PGtleXdv
cmQ+QmxvdHRpbmcsIFdlc3Rlcm48L2tleXdvcmQ+PGtleXdvcmQ+Qm9uZSBSZXNvcnB0aW9uLypl
bnp5bW9sb2d5L21ldGFib2xpc208L2tleXdvcmQ+PGtleXdvcmQ+Q2VsbHMsIEN1bHR1cmVkPC9r
ZXl3b3JkPjxrZXl3b3JkPkNvbGxhZ2VuYXNlcy9nZW5ldGljcy9tZXRhYm9saXNtPC9rZXl3b3Jk
PjxrZXl3b3JkPkdlbmUgRXhwcmVzc2lvbi9nZW5ldGljczwva2V5d29yZD48a2V5d29yZD5JbiBT
aXR1IEh5YnJpZGl6YXRpb248L2tleXdvcmQ+PGtleXdvcmQ+TWF0cml4IE1ldGFsbG9wcm90ZWlu
YXNlIDEwPC9rZXl3b3JkPjxrZXl3b3JkPk1hdHJpeCBNZXRhbGxvcHJvdGVpbmFzZSAxMzwva2V5
d29yZD48a2V5d29yZD5NYXRyaXggTWV0YWxsb3Byb3RlaW5hc2UgMi9nZW5ldGljcy9tZXRhYm9s
aXNtPC9rZXl3b3JkPjxrZXl3b3JkPk1hdHJpeCBNZXRhbGxvcHJvdGVpbmFzZSA5L2dlbmV0aWNz
PC9rZXl3b3JkPjxrZXl3b3JkPk1hdHJpeCBNZXRhbGxvcHJvdGVpbmFzZXMvKmdlbmV0aWNzL21l
dGFib2xpc208L2tleXdvcmQ+PGtleXdvcmQ+TWV0YWxsb2VuZG9wZXB0aWRhc2VzL2dlbmV0aWNz
PC9rZXl3b3JkPjxrZXl3b3JkPk1ldGF0YXJzYWwgQm9uZXMvY3l0b2xvZ3kvZW56eW1vbG9neTwv
a2V5d29yZD48a2V5d29yZD5NaWNlPC9rZXl3b3JkPjxrZXl3b3JkPk9zdGVvY2xhc3RzLyplbnp5
bW9sb2d5L21ldGFib2xpc208L2tleXdvcmQ+PGtleXdvcmQ+UHJvdGVpbiBUcmFuc3BvcnQ8L2tl
eXdvcmQ+PGtleXdvcmQ+UmFiYml0czwva2V5d29yZD48a2V5d29yZD5SYXRzPC9rZXl3b3JkPjxr
ZXl3b3JkPlNrdWxsL2N5dG9sb2d5L2Vuenltb2xvZ3k8L2tleXdvcmQ+PGtleXdvcmQ+VGliaWEv
Y3l0b2xvZ3kvZW56eW1vbG9neTwva2V5d29yZD48L2tleXdvcmRzPjxkYXRlcz48eWVhcj4yMDA0
PC95ZWFyPjxwdWItZGF0ZXM+PGRhdGU+Tm92PC9kYXRlPjwvcHViLWRhdGVzPjwvZGF0ZXM+PGlz
Ym4+ODc1Ni0zMjgyIChQcmludCkmI3hEOzE4NzMtMjc2MyAoTGlua2luZyk8L2lzYm4+PGFjY2Vz
c2lvbi1udW0+MTU1NDIwMzY8L2FjY2Vzc2lvbi1udW0+PHVybHM+PHJlbGF0ZWQtdXJscz48dXJs
Pmh0dHA6Ly93d3cubmNiaS5ubG0ubmloLmdvdi9wdWJtZWQvMTU1NDIwMzY8L3VybD48L3JlbGF0
ZWQtdXJscz48L3VybHM+PGVsZWN0cm9uaWMtcmVzb3VyY2UtbnVtPlM4NzU2LTMyODIoMDQpMDAy
NjEtMyBbcGlpXSYjeEQ7MTAuMTAxNi9qLmJvbmUuMjAwNC4wNi4wMTk8L2VsZWN0cm9uaWMtcmVz
b3VyY2UtbnVtPjxsYW5ndWFnZT5lbmc8L2xhbmd1YWdlPjwvcmVjb3JkPjwvQ2l0ZT48L0VuZE5v
dGU+AG==
</w:fldData>
        </w:fldChar>
      </w:r>
      <w:r w:rsidRPr="000708CF">
        <w:rPr>
          <w:rFonts w:ascii="Book Antiqua" w:eastAsia="Calibri" w:hAnsi="Book Antiqua" w:cs="Arial"/>
          <w:sz w:val="24"/>
          <w:szCs w:val="24"/>
          <w:lang w:val="en-GB"/>
        </w:rPr>
        <w:instrText xml:space="preserve"> ADDIN EN.CITE.DATA </w:instrText>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6" w:tooltip="Andersen, 2004 #54" w:history="1">
        <w:r w:rsidRPr="000708CF">
          <w:rPr>
            <w:rFonts w:ascii="Book Antiqua" w:eastAsia="Calibri" w:hAnsi="Book Antiqua" w:cs="Arial"/>
            <w:sz w:val="24"/>
            <w:szCs w:val="24"/>
            <w:vertAlign w:val="superscript"/>
            <w:lang w:val="en-GB"/>
          </w:rPr>
          <w:t>36</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p>
    <w:p w:rsidR="0063008F" w:rsidRPr="0063008F" w:rsidRDefault="0063008F" w:rsidP="000708CF">
      <w:pPr>
        <w:spacing w:after="0" w:line="360" w:lineRule="auto"/>
        <w:contextualSpacing/>
        <w:jc w:val="both"/>
        <w:rPr>
          <w:rFonts w:ascii="Book Antiqua" w:hAnsi="Book Antiqua" w:cs="Arial"/>
          <w:b/>
          <w:sz w:val="24"/>
          <w:szCs w:val="24"/>
          <w:lang w:val="en-GB" w:eastAsia="zh-CN"/>
        </w:rPr>
      </w:pPr>
      <w:r w:rsidRPr="0063008F">
        <w:rPr>
          <w:rFonts w:ascii="Book Antiqua" w:eastAsia="Calibri" w:hAnsi="Book Antiqua" w:cs="Arial"/>
          <w:b/>
          <w:i/>
          <w:sz w:val="24"/>
          <w:szCs w:val="24"/>
          <w:lang w:val="en-GB"/>
        </w:rPr>
        <w:t>Osteoblasts</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 xml:space="preserve">They arise from a mesenchymal stem cell (MSC) lineage consisting of pluripotent cells following a specific program of gene expression that may give rise to different tissue-specific cells including osteoblasts, chondrocytes, fibroblasts, myocytes, and adipocytes </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&lt;EndNote&gt;&lt;Cite&gt;&lt;Author&gt;Grigoriadis&lt;/Author&gt;&lt;Year&gt;1988&lt;/Year&gt;&lt;RecNum&gt;77&lt;/RecNum&gt;&lt;DisplayText&gt;&lt;style face="superscript"&gt;[37]&lt;/style&gt;&lt;/DisplayText&gt;&lt;record&gt;&lt;rec-number&gt;77&lt;/rec-number&gt;&lt;foreign-keys&gt;&lt;key app="EN" db-id="zzw9z52avpt5a0eedpvxvdeirf295xsfxarv"&gt;77&lt;/key&gt;&lt;/foreign-keys&gt;&lt;ref-type name="Journal Article"&gt;17&lt;/ref-type&gt;&lt;contributors&gt;&lt;authors&gt;&lt;author&gt;Grigoriadis, A. E.&lt;/author&gt;&lt;author&gt;Heersche, J. N.&lt;/author&gt;&lt;author&gt;Aubin, J. E.&lt;/author&gt;&lt;/authors&gt;&lt;/contributors&gt;&lt;auth-address&gt;Medical Research Council Group in Periodontal Physiology, University of Toronto, Ontario, Canada.&lt;/auth-address&gt;&lt;titles&gt;&lt;title&gt;Differentiation of muscle, fat, cartilage, and bone from progenitor cells present in a bone-derived clonal cell population: effect of dexamethasone&lt;/title&gt;&lt;secondary-title&gt;J Cell Biol&lt;/secondary-title&gt;&lt;/titles&gt;&lt;pages&gt;2139-51&lt;/pages&gt;&lt;volume&gt;106&lt;/volume&gt;&lt;number&gt;6&lt;/number&gt;&lt;edition&gt;1988/06/01&lt;/edition&gt;&lt;keywords&gt;&lt;keyword&gt;Adipose Tissue/*cytology&lt;/keyword&gt;&lt;keyword&gt;Alkaline Phosphatase/metabolism&lt;/keyword&gt;&lt;keyword&gt;Animals&lt;/keyword&gt;&lt;keyword&gt;Bone and Bones/*cytology&lt;/keyword&gt;&lt;keyword&gt;Cartilage/*cytology&lt;/keyword&gt;&lt;keyword&gt;Cell Differentiation/*drug effects&lt;/keyword&gt;&lt;keyword&gt;Cell Fusion&lt;/keyword&gt;&lt;keyword&gt;Cell Line&lt;/keyword&gt;&lt;keyword&gt;Clone Cells&lt;/keyword&gt;&lt;keyword&gt;Dexamethasone/*pharmacology&lt;/keyword&gt;&lt;keyword&gt;Dose-Response Relationship, Drug&lt;/keyword&gt;&lt;keyword&gt;Mice&lt;/keyword&gt;&lt;keyword&gt;Muscles/*cytology&lt;/keyword&gt;&lt;keyword&gt;Rats&lt;/keyword&gt;&lt;keyword&gt;Steroids/pharmacology&lt;/keyword&gt;&lt;keyword&gt;Time Factors&lt;/keyword&gt;&lt;/keywords&gt;&lt;dates&gt;&lt;year&gt;1988&lt;/year&gt;&lt;pub-dates&gt;&lt;date&gt;Jun&lt;/date&gt;&lt;/pub-dates&gt;&lt;/dates&gt;&lt;isbn&gt;0021-9525 (Print)&amp;#xD;0021-9525 (Linking)&lt;/isbn&gt;&lt;accession-num&gt;3384856&lt;/accession-num&gt;&lt;urls&gt;&lt;related-urls&gt;&lt;url&gt;http://www.ncbi.nlm.nih.gov/pubmed/3384856&lt;/url&gt;&lt;/related-urls&gt;&lt;/urls&gt;&lt;custom2&gt;2115137&lt;/custom2&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7" w:tooltip="Grigoriadis, 1988 #77" w:history="1">
        <w:r w:rsidRPr="000708CF">
          <w:rPr>
            <w:rFonts w:ascii="Book Antiqua" w:eastAsia="Calibri" w:hAnsi="Book Antiqua" w:cs="Arial"/>
            <w:sz w:val="24"/>
            <w:szCs w:val="24"/>
            <w:vertAlign w:val="superscript"/>
            <w:lang w:val="en-GB"/>
          </w:rPr>
          <w:t>37</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The initial </w:t>
      </w:r>
      <w:r w:rsidRPr="000708CF">
        <w:rPr>
          <w:rFonts w:ascii="Book Antiqua" w:eastAsia="Calibri" w:hAnsi="Book Antiqua" w:cs="Arial"/>
          <w:sz w:val="24"/>
          <w:szCs w:val="24"/>
          <w:lang w:val="en-GB"/>
        </w:rPr>
        <w:lastRenderedPageBreak/>
        <w:t>step of osteoblastogenesis is the commitment of MSCs towards an osteo/chondro-progenitor, which relies on the activation of two principal pathways: the Wingless-int (Wnt) pathway and the pathway triggered by bone morphogenetic proteins (BMPs). One of the earliest factors mandatory for osteoblast differentiation is Runt-related transcription factor 2 (RUNX2), along with osterix (OSX</w:t>
      </w:r>
      <w:r w:rsidR="0063008F">
        <w:rPr>
          <w:rFonts w:ascii="Book Antiqua" w:eastAsia="Calibri" w:hAnsi="Book Antiqua" w:cs="Arial"/>
          <w:sz w:val="24"/>
          <w:szCs w:val="24"/>
          <w:lang w:val="en-GB"/>
        </w:rPr>
        <w:t xml:space="preserve">), which is downstream of </w:t>
      </w:r>
      <w:proofErr w:type="gramStart"/>
      <w:r w:rsidR="0063008F">
        <w:rPr>
          <w:rFonts w:ascii="Book Antiqua" w:eastAsia="Calibri" w:hAnsi="Book Antiqua" w:cs="Arial"/>
          <w:sz w:val="24"/>
          <w:szCs w:val="24"/>
          <w:lang w:val="en-GB"/>
        </w:rPr>
        <w:t>RUNX2</w:t>
      </w:r>
      <w:proofErr w:type="gramEnd"/>
      <w:r w:rsidRPr="000708CF">
        <w:rPr>
          <w:rFonts w:ascii="Book Antiqua" w:eastAsia="Calibri" w:hAnsi="Book Antiqua" w:cs="Arial"/>
          <w:sz w:val="24"/>
          <w:szCs w:val="24"/>
          <w:lang w:val="en-GB"/>
        </w:rPr>
        <w:fldChar w:fldCharType="begin">
          <w:fldData xml:space="preserve">PEVuZE5vdGU+PENpdGU+PEF1dGhvcj5EdWN5PC9BdXRob3I+PFllYXI+MTk5OTwvWWVhcj48UmVj
TnVtPjc4PC9SZWNOdW0+PERpc3BsYXlUZXh0PjxzdHlsZSBmYWNlPSJzdXBlcnNjcmlwdCI+WzM4
XTwvc3R5bGU+PC9EaXNwbGF5VGV4dD48cmVjb3JkPjxyZWMtbnVtYmVyPjc4PC9yZWMtbnVtYmVy
Pjxmb3JlaWduLWtleXM+PGtleSBhcHA9IkVOIiBkYi1pZD0ienp3OXo1MmF2cHQ1YTBlZWRwdnh2
ZGVpcmYyOTV4c2Z4YXJ2Ij43ODwva2V5PjwvZm9yZWlnbi1rZXlzPjxyZWYtdHlwZSBuYW1lPSJK
b3VybmFsIEFydGljbGUiPjE3PC9yZWYtdHlwZT48Y29udHJpYnV0b3JzPjxhdXRob3JzPjxhdXRo
b3I+RHVjeSwgUC48L2F1dGhvcj48YXV0aG9yPlN0YXJidWNrLCBNLjwvYXV0aG9yPjxhdXRob3I+
UHJpZW1lbCwgTS48L2F1dGhvcj48YXV0aG9yPlNoZW4sIEouPC9hdXRob3I+PGF1dGhvcj5QaW5l
cm8sIEcuPC9hdXRob3I+PGF1dGhvcj5HZW9mZnJveSwgVi48L2F1dGhvcj48YXV0aG9yPkFtbGlu
ZywgTS48L2F1dGhvcj48YXV0aG9yPkthcnNlbnR5LCBHLjwvYXV0aG9yPjwvYXV0aG9ycz48L2Nv
bnRyaWJ1dG9ycz48YXV0aC1hZGRyZXNzPkRlcGFydG1lbnQgb2YgTW9sZWN1bGFyIGFuZCBIdW1h
biBHZW5ldGljcywgQmF5bG9yIENvbGxlZ2Ugb2YgTWVkaWNpbmUsIEhvdXN0b24sIFRleGFzIDc3
MDMwLCBVU0EuPC9hdXRoLWFkZHJlc3M+PHRpdGxlcz48dGl0bGU+QSBDYmZhMS1kZXBlbmRlbnQg
Z2VuZXRpYyBwYXRod2F5IGNvbnRyb2xzIGJvbmUgZm9ybWF0aW9uIGJleW9uZCBlbWJyeW9uaWMg
ZGV2ZWxvcG1lbnQ8L3RpdGxlPjxzZWNvbmRhcnktdGl0bGU+R2VuZXMgRGV2PC9zZWNvbmRhcnkt
dGl0bGU+PC90aXRsZXM+PHBhZ2VzPjEwMjUtMzY8L3BhZ2VzPjx2b2x1bWU+MTM8L3ZvbHVtZT48
bnVtYmVyPjg8L251bWJlcj48ZWRpdGlvbj4xOTk5LzA0LzI0PC9lZGl0aW9uPjxrZXl3b3Jkcz48
a2V5d29yZD5BbWlubyBBY2lkIFNlcXVlbmNlPC9rZXl3b3JkPjxrZXl3b3JkPkFuaW1hbHM8L2tl
eXdvcmQ+PGtleXdvcmQ+QW5pbWFscywgTmV3Ym9ybjwva2V5d29yZD48a2V5d29yZD5CYXNlIFNl
cXVlbmNlPC9rZXl3b3JkPjxrZXl3b3JkPkJpb2xvZ2ljYWwgRXZvbHV0aW9uPC9rZXl3b3JkPjxr
ZXl3b3JkPkJvbmUgRGV2ZWxvcG1lbnQvKnBoeXNpb2xvZ3k8L2tleXdvcmQ+PGtleXdvcmQ+Qm9u
ZSBEaXNlYXNlcywgTWV0YWJvbGljL2V0aW9sb2d5PC9rZXl3b3JkPjxrZXl3b3JkPkNPUyBDZWxs
czwva2V5d29yZD48a2V5d29yZD5DZWxsIERpZmZlcmVudGlhdGlvbjwva2V5d29yZD48a2V5d29y
ZD5Db3JlIEJpbmRpbmcgRmFjdG9yIEFscGhhIDEgU3VidW5pdDwva2V5d29yZD48a2V5d29yZD5E
TkEsIENvbXBsZW1lbnRhcnk8L2tleXdvcmQ+PGtleXdvcmQ+RG93bi1SZWd1bGF0aW9uPC9rZXl3
b3JkPjxrZXl3b3JkPkdlbmUgRXhwcmVzc2lvbjwva2V5d29yZD48a2V5d29yZD5IdW1hbnM8L2tl
eXdvcmQ+PGtleXdvcmQ+TWljZTwva2V5d29yZD48a2V5d29yZD5NaWNlLCBUcmFuc2dlbmljPC9r
ZXl3b3JkPjxrZXl3b3JkPk1vbGVjdWxhciBTZXF1ZW5jZSBEYXRhPC9rZXl3b3JkPjxrZXl3b3Jk
PipOZW9wbGFzbSBQcm90ZWluczwva2V5d29yZD48a2V5d29yZD5Pc3Rlb2JsYXN0cy9jeXRvbG9n
eS8qcGh5c2lvbG9neTwva2V5d29yZD48a2V5d29yZD5QaGVub3R5cGU8L2tleXdvcmQ+PGtleXdv
cmQ+VHJhbnNjcmlwdGlvbiBGYWN0b3JzLypiaW9zeW50aGVzaXMvZ2VuZXRpY3M8L2tleXdvcmQ+
PGtleXdvcmQ+VHJhbnNjcmlwdGlvbmFsIEFjdGl2YXRpb248L2tleXdvcmQ+PC9rZXl3b3Jkcz48
ZGF0ZXM+PHllYXI+MTk5OTwveWVhcj48cHViLWRhdGVzPjxkYXRlPkFwciAxNTwvZGF0ZT48L3B1
Yi1kYXRlcz48L2RhdGVzPjxpc2JuPjA4OTAtOTM2OSAoUHJpbnQpJiN4RDswODkwLTkzNjkgKExp
bmtpbmcpPC9pc2JuPjxhY2Nlc3Npb24tbnVtPjEwMjE1NjI5PC9hY2Nlc3Npb24tbnVtPjx1cmxz
PjxyZWxhdGVkLXVybHM+PHVybD5odHRwOi8vd3d3Lm5jYmkubmxtLm5paC5nb3YvcHVibWVkLzEw
MjE1NjI5PC91cmw+PC9yZWxhdGVkLXVybHM+PC91cmxzPjxjdXN0b20yPjMxNjY0MTwvY3VzdG9t
Mj48bGFuZ3VhZ2U+ZW5nPC9sYW5ndWFnZT48L3JlY29yZD48L0NpdGU+PC9FbmROb3RlPgB=
</w:fldData>
        </w:fldChar>
      </w:r>
      <w:r w:rsidRPr="000708CF">
        <w:rPr>
          <w:rFonts w:ascii="Book Antiqua" w:eastAsia="Calibri" w:hAnsi="Book Antiqua" w:cs="Arial"/>
          <w:sz w:val="24"/>
          <w:szCs w:val="24"/>
          <w:lang w:val="en-GB"/>
        </w:rPr>
        <w:instrText xml:space="preserve"> ADDIN EN.CITE </w:instrText>
      </w:r>
      <w:r w:rsidRPr="000708CF">
        <w:rPr>
          <w:rFonts w:ascii="Book Antiqua" w:eastAsia="Calibri" w:hAnsi="Book Antiqua" w:cs="Arial"/>
          <w:sz w:val="24"/>
          <w:szCs w:val="24"/>
          <w:lang w:val="en-GB"/>
        </w:rPr>
        <w:fldChar w:fldCharType="begin">
          <w:fldData xml:space="preserve">PEVuZE5vdGU+PENpdGU+PEF1dGhvcj5EdWN5PC9BdXRob3I+PFllYXI+MTk5OTwvWWVhcj48UmVj
TnVtPjc4PC9SZWNOdW0+PERpc3BsYXlUZXh0PjxzdHlsZSBmYWNlPSJzdXBlcnNjcmlwdCI+WzM4
XTwvc3R5bGU+PC9EaXNwbGF5VGV4dD48cmVjb3JkPjxyZWMtbnVtYmVyPjc4PC9yZWMtbnVtYmVy
Pjxmb3JlaWduLWtleXM+PGtleSBhcHA9IkVOIiBkYi1pZD0ienp3OXo1MmF2cHQ1YTBlZWRwdnh2
ZGVpcmYyOTV4c2Z4YXJ2Ij43ODwva2V5PjwvZm9yZWlnbi1rZXlzPjxyZWYtdHlwZSBuYW1lPSJK
b3VybmFsIEFydGljbGUiPjE3PC9yZWYtdHlwZT48Y29udHJpYnV0b3JzPjxhdXRob3JzPjxhdXRo
b3I+RHVjeSwgUC48L2F1dGhvcj48YXV0aG9yPlN0YXJidWNrLCBNLjwvYXV0aG9yPjxhdXRob3I+
UHJpZW1lbCwgTS48L2F1dGhvcj48YXV0aG9yPlNoZW4sIEouPC9hdXRob3I+PGF1dGhvcj5QaW5l
cm8sIEcuPC9hdXRob3I+PGF1dGhvcj5HZW9mZnJveSwgVi48L2F1dGhvcj48YXV0aG9yPkFtbGlu
ZywgTS48L2F1dGhvcj48YXV0aG9yPkthcnNlbnR5LCBHLjwvYXV0aG9yPjwvYXV0aG9ycz48L2Nv
bnRyaWJ1dG9ycz48YXV0aC1hZGRyZXNzPkRlcGFydG1lbnQgb2YgTW9sZWN1bGFyIGFuZCBIdW1h
biBHZW5ldGljcywgQmF5bG9yIENvbGxlZ2Ugb2YgTWVkaWNpbmUsIEhvdXN0b24sIFRleGFzIDc3
MDMwLCBVU0EuPC9hdXRoLWFkZHJlc3M+PHRpdGxlcz48dGl0bGU+QSBDYmZhMS1kZXBlbmRlbnQg
Z2VuZXRpYyBwYXRod2F5IGNvbnRyb2xzIGJvbmUgZm9ybWF0aW9uIGJleW9uZCBlbWJyeW9uaWMg
ZGV2ZWxvcG1lbnQ8L3RpdGxlPjxzZWNvbmRhcnktdGl0bGU+R2VuZXMgRGV2PC9zZWNvbmRhcnkt
dGl0bGU+PC90aXRsZXM+PHBhZ2VzPjEwMjUtMzY8L3BhZ2VzPjx2b2x1bWU+MTM8L3ZvbHVtZT48
bnVtYmVyPjg8L251bWJlcj48ZWRpdGlvbj4xOTk5LzA0LzI0PC9lZGl0aW9uPjxrZXl3b3Jkcz48
a2V5d29yZD5BbWlubyBBY2lkIFNlcXVlbmNlPC9rZXl3b3JkPjxrZXl3b3JkPkFuaW1hbHM8L2tl
eXdvcmQ+PGtleXdvcmQ+QW5pbWFscywgTmV3Ym9ybjwva2V5d29yZD48a2V5d29yZD5CYXNlIFNl
cXVlbmNlPC9rZXl3b3JkPjxrZXl3b3JkPkJpb2xvZ2ljYWwgRXZvbHV0aW9uPC9rZXl3b3JkPjxr
ZXl3b3JkPkJvbmUgRGV2ZWxvcG1lbnQvKnBoeXNpb2xvZ3k8L2tleXdvcmQ+PGtleXdvcmQ+Qm9u
ZSBEaXNlYXNlcywgTWV0YWJvbGljL2V0aW9sb2d5PC9rZXl3b3JkPjxrZXl3b3JkPkNPUyBDZWxs
czwva2V5d29yZD48a2V5d29yZD5DZWxsIERpZmZlcmVudGlhdGlvbjwva2V5d29yZD48a2V5d29y
ZD5Db3JlIEJpbmRpbmcgRmFjdG9yIEFscGhhIDEgU3VidW5pdDwva2V5d29yZD48a2V5d29yZD5E
TkEsIENvbXBsZW1lbnRhcnk8L2tleXdvcmQ+PGtleXdvcmQ+RG93bi1SZWd1bGF0aW9uPC9rZXl3
b3JkPjxrZXl3b3JkPkdlbmUgRXhwcmVzc2lvbjwva2V5d29yZD48a2V5d29yZD5IdW1hbnM8L2tl
eXdvcmQ+PGtleXdvcmQ+TWljZTwva2V5d29yZD48a2V5d29yZD5NaWNlLCBUcmFuc2dlbmljPC9r
ZXl3b3JkPjxrZXl3b3JkPk1vbGVjdWxhciBTZXF1ZW5jZSBEYXRhPC9rZXl3b3JkPjxrZXl3b3Jk
PipOZW9wbGFzbSBQcm90ZWluczwva2V5d29yZD48a2V5d29yZD5Pc3Rlb2JsYXN0cy9jeXRvbG9n
eS8qcGh5c2lvbG9neTwva2V5d29yZD48a2V5d29yZD5QaGVub3R5cGU8L2tleXdvcmQ+PGtleXdv
cmQ+VHJhbnNjcmlwdGlvbiBGYWN0b3JzLypiaW9zeW50aGVzaXMvZ2VuZXRpY3M8L2tleXdvcmQ+
PGtleXdvcmQ+VHJhbnNjcmlwdGlvbmFsIEFjdGl2YXRpb248L2tleXdvcmQ+PC9rZXl3b3Jkcz48
ZGF0ZXM+PHllYXI+MTk5OTwveWVhcj48cHViLWRhdGVzPjxkYXRlPkFwciAxNTwvZGF0ZT48L3B1
Yi1kYXRlcz48L2RhdGVzPjxpc2JuPjA4OTAtOTM2OSAoUHJpbnQpJiN4RDswODkwLTkzNjkgKExp
bmtpbmcpPC9pc2JuPjxhY2Nlc3Npb24tbnVtPjEwMjE1NjI5PC9hY2Nlc3Npb24tbnVtPjx1cmxz
PjxyZWxhdGVkLXVybHM+PHVybD5odHRwOi8vd3d3Lm5jYmkubmxtLm5paC5nb3YvcHVibWVkLzEw
MjE1NjI5PC91cmw+PC9yZWxhdGVkLXVybHM+PC91cmxzPjxjdXN0b20yPjMxNjY0MTwvY3VzdG9t
Mj48bGFuZ3VhZ2U+ZW5nPC9sYW5ndWFnZT48L3JlY29yZD48L0NpdGU+PC9FbmROb3RlPgB=
</w:fldData>
        </w:fldChar>
      </w:r>
      <w:r w:rsidRPr="000708CF">
        <w:rPr>
          <w:rFonts w:ascii="Book Antiqua" w:eastAsia="Calibri" w:hAnsi="Book Antiqua" w:cs="Arial"/>
          <w:sz w:val="24"/>
          <w:szCs w:val="24"/>
          <w:lang w:val="en-GB"/>
        </w:rPr>
        <w:instrText xml:space="preserve"> ADDIN EN.CITE.DATA </w:instrText>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8" w:tooltip="Ducy, 1999 #78" w:history="1">
        <w:r w:rsidRPr="000708CF">
          <w:rPr>
            <w:rFonts w:ascii="Book Antiqua" w:eastAsia="Calibri" w:hAnsi="Book Antiqua" w:cs="Arial"/>
            <w:sz w:val="24"/>
            <w:szCs w:val="24"/>
            <w:vertAlign w:val="superscript"/>
            <w:lang w:val="en-GB"/>
          </w:rPr>
          <w:t>38</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Committed pre-osteoblasts are identifiable because they express alkaline phosphatase (ALP), one of the earliest markers of the osteoblast phenotype. As the pre-osteoblasts cease to proliferate, a key signaling event occurs for development of the large cuboidal differentiated osteoblasts. The active osteoblast is highly enriched in ALP and secretes bone matrix proteins such as collagen I and several non-collagenous proteins including osteocalcin, osteopontin, osteonectin, and bone sialoprotein II. </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p>
    <w:p w:rsidR="009937AC" w:rsidRPr="000708CF" w:rsidRDefault="0063008F" w:rsidP="000708CF">
      <w:pPr>
        <w:spacing w:after="0" w:line="360" w:lineRule="auto"/>
        <w:jc w:val="both"/>
        <w:rPr>
          <w:rFonts w:ascii="Book Antiqua" w:eastAsia="Calibri" w:hAnsi="Book Antiqua" w:cs="Arial"/>
          <w:b/>
          <w:bCs/>
          <w:sz w:val="24"/>
          <w:szCs w:val="24"/>
          <w:lang w:val="en-GB"/>
        </w:rPr>
      </w:pPr>
      <w:r w:rsidRPr="000708CF">
        <w:rPr>
          <w:rFonts w:ascii="Book Antiqua" w:eastAsia="Calibri" w:hAnsi="Book Antiqua" w:cs="Arial"/>
          <w:b/>
          <w:bCs/>
          <w:sz w:val="24"/>
          <w:szCs w:val="24"/>
          <w:lang w:val="en-GB"/>
        </w:rPr>
        <w:t>REGULATION OF BONE REMODELING</w:t>
      </w:r>
    </w:p>
    <w:p w:rsidR="009937AC" w:rsidRPr="000708CF" w:rsidRDefault="009937AC" w:rsidP="000708CF">
      <w:pPr>
        <w:spacing w:after="0" w:line="360" w:lineRule="auto"/>
        <w:contextualSpacing/>
        <w:jc w:val="both"/>
        <w:rPr>
          <w:rFonts w:ascii="Book Antiqua" w:eastAsia="Calibri" w:hAnsi="Book Antiqua" w:cs="Arial"/>
          <w:b/>
          <w:sz w:val="24"/>
          <w:szCs w:val="24"/>
          <w:lang w:val="en-GB"/>
        </w:rPr>
      </w:pPr>
      <w:r w:rsidRPr="000708CF">
        <w:rPr>
          <w:rFonts w:ascii="Book Antiqua" w:eastAsia="Calibri" w:hAnsi="Book Antiqua" w:cs="Arial"/>
          <w:sz w:val="24"/>
          <w:szCs w:val="24"/>
          <w:lang w:val="en-GB"/>
        </w:rPr>
        <w:t>Several factors, systemic as well as local, regulate bone remodeling. Moreover, it is well known that the two principal players of bone remodeling talk to each other to reciprocally regulate their functions. In particular, osteoblasts produce RANKL mainly in the transmembrane form and, to a lesser extent, as soluble cytokine, which interacts with its receptor RANK, expressed by osteoclast precursors, eventually activating the intracellular pathway that stimul</w:t>
      </w:r>
      <w:r w:rsidR="003B5A94">
        <w:rPr>
          <w:rFonts w:ascii="Book Antiqua" w:eastAsia="Calibri" w:hAnsi="Book Antiqua" w:cs="Arial"/>
          <w:sz w:val="24"/>
          <w:szCs w:val="24"/>
          <w:lang w:val="en-GB"/>
        </w:rPr>
        <w:t>ates osteoclast differentiation</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&lt;EndNote&gt;&lt;Cite&gt;&lt;Author&gt;Boyle&lt;/Author&gt;&lt;Year&gt;2003&lt;/Year&gt;&lt;RecNum&gt;55&lt;/RecNum&gt;&lt;DisplayText&gt;&lt;style face="superscript"&gt;[39]&lt;/style&gt;&lt;/DisplayText&gt;&lt;record&gt;&lt;rec-number&gt;55&lt;/rec-number&gt;&lt;foreign-keys&gt;&lt;key app="EN" db-id="zzw9z52avpt5a0eedpvxvdeirf295xsfxarv"&gt;55&lt;/key&gt;&lt;/foreign-keys&gt;&lt;ref-type name="Journal Article"&gt;17&lt;/ref-type&gt;&lt;contributors&gt;&lt;authors&gt;&lt;author&gt;Boyle, W. J.&lt;/author&gt;&lt;author&gt;Simonet, W. S.&lt;/author&gt;&lt;author&gt;Lacey, D. L.&lt;/author&gt;&lt;/authors&gt;&lt;/contributors&gt;&lt;auth-address&gt;Protein Pathways, Inc., Woodland Hills, California 91367, USA. bboyle@proteinpathways.com&lt;/auth-address&gt;&lt;titles&gt;&lt;title&gt;Osteoclast differentiation and activation&lt;/title&gt;&lt;secondary-title&gt;Nature&lt;/secondary-title&gt;&lt;/titles&gt;&lt;pages&gt;337-42&lt;/pages&gt;&lt;volume&gt;423&lt;/volume&gt;&lt;number&gt;6937&lt;/number&gt;&lt;edition&gt;2003/05/16&lt;/edition&gt;&lt;keywords&gt;&lt;keyword&gt;Animals&lt;/keyword&gt;&lt;keyword&gt;Bone Resorption&lt;/keyword&gt;&lt;keyword&gt;Carrier Proteins/metabolism&lt;/keyword&gt;&lt;keyword&gt;*Cell Differentiation&lt;/keyword&gt;&lt;keyword&gt;Glycoproteins/metabolism&lt;/keyword&gt;&lt;keyword&gt;Humans&lt;/keyword&gt;&lt;keyword&gt;Membrane Glycoproteins/metabolism&lt;/keyword&gt;&lt;keyword&gt;Osteoclasts/*cytology/*metabolism&lt;/keyword&gt;&lt;keyword&gt;Osteoporosis/drug therapy/metabolism&lt;/keyword&gt;&lt;keyword&gt;Osteoprotegerin&lt;/keyword&gt;&lt;keyword&gt;RANK Ligand&lt;/keyword&gt;&lt;keyword&gt;Receptor Activator of Nuclear Factor-kappa B&lt;/keyword&gt;&lt;keyword&gt;Receptors, Cytoplasmic and Nuclear/metabolism&lt;/keyword&gt;&lt;keyword&gt;Receptors, Tumor Necrosis Factor&lt;/keyword&gt;&lt;keyword&gt;Signal Transduction&lt;/keyword&gt;&lt;/keywords&gt;&lt;dates&gt;&lt;year&gt;2003&lt;/year&gt;&lt;pub-dates&gt;&lt;date&gt;May 15&lt;/date&gt;&lt;/pub-dates&gt;&lt;/dates&gt;&lt;isbn&gt;0028-0836 (Print)&amp;#xD;0028-0836 (Linking)&lt;/isbn&gt;&lt;accession-num&gt;12748652&lt;/accession-num&gt;&lt;urls&gt;&lt;related-urls&gt;&lt;url&gt;http://www.ncbi.nlm.nih.gov/pubmed/12748652&lt;/url&gt;&lt;/related-urls&gt;&lt;/urls&gt;&lt;electronic-resource-num&gt;10.1038/nature01658&amp;#xD;nature01658 [pii]&lt;/electronic-resource-num&gt;&lt;language&gt;eng&lt;/language&gt;&lt;/record&gt;&lt;/Cite&gt;&lt;/EndNote&gt;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39" w:tooltip="Boyle, 2003 #55" w:history="1">
        <w:r w:rsidRPr="000708CF">
          <w:rPr>
            <w:rFonts w:ascii="Book Antiqua" w:eastAsia="Calibri" w:hAnsi="Book Antiqua" w:cs="Arial"/>
            <w:sz w:val="24"/>
            <w:szCs w:val="24"/>
            <w:vertAlign w:val="superscript"/>
            <w:lang w:val="en-GB"/>
          </w:rPr>
          <w:t>39</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Osteoblasts also produce osteoprotegerin (OPG), a soluble protein with the same extracellular structure as RANK but lacking the transmembrane domain. This allows it to act as a decoy receptor, since it binds RANKL, thus preventing its interaction with RANK and inhibiting osteoclastogenesis. Therefore, osteoclast differentiation relies on a proper RANKL/OPG ratio </w:t>
      </w:r>
      <w:r w:rsidRPr="000708CF">
        <w:rPr>
          <w:rFonts w:ascii="Book Antiqua" w:eastAsia="Calibri" w:hAnsi="Book Antiqua" w:cs="Arial"/>
          <w:sz w:val="24"/>
          <w:szCs w:val="24"/>
          <w:lang w:val="en-GB"/>
        </w:rPr>
        <w:fldChar w:fldCharType="begin">
          <w:fldData xml:space="preserve">PEVuZE5vdGU+PENpdGU+PEF1dGhvcj5TaW1vbmV0PC9BdXRob3I+PFllYXI+MTk5NzwvWWVhcj48
UmVjTnVtPjU2PC9SZWNOdW0+PERpc3BsYXlUZXh0PjxzdHlsZSBmYWNlPSJzdXBlcnNjcmlwdCI+
WzQwXTwvc3R5bGU+PC9EaXNwbGF5VGV4dD48cmVjb3JkPjxyZWMtbnVtYmVyPjU2PC9yZWMtbnVt
YmVyPjxmb3JlaWduLWtleXM+PGtleSBhcHA9IkVOIiBkYi1pZD0ienp3OXo1MmF2cHQ1YTBlZWRw
dnh2ZGVpcmYyOTV4c2Z4YXJ2Ij41Njwva2V5PjwvZm9yZWlnbi1rZXlzPjxyZWYtdHlwZSBuYW1l
PSJKb3VybmFsIEFydGljbGUiPjE3PC9yZWYtdHlwZT48Y29udHJpYnV0b3JzPjxhdXRob3JzPjxh
dXRob3I+U2ltb25ldCwgVy4gUy48L2F1dGhvcj48YXV0aG9yPkxhY2V5LCBELiBMLjwvYXV0aG9y
PjxhdXRob3I+RHVuc3RhbiwgQy4gUi48L2F1dGhvcj48YXV0aG9yPktlbGxleSwgTS48L2F1dGhv
cj48YXV0aG9yPkNoYW5nLCBNLiBTLjwvYXV0aG9yPjxhdXRob3I+THV0aHksIFIuPC9hdXRob3I+
PGF1dGhvcj5OZ3V5ZW4sIEguIFEuPC9hdXRob3I+PGF1dGhvcj5Xb29kZW4sIFMuPC9hdXRob3I+
PGF1dGhvcj5CZW5uZXR0LCBMLjwvYXV0aG9yPjxhdXRob3I+Qm9vbmUsIFQuPC9hdXRob3I+PGF1
dGhvcj5TaGltYW1vdG8sIEcuPC9hdXRob3I+PGF1dGhvcj5EZVJvc2UsIE0uPC9hdXRob3I+PGF1
dGhvcj5FbGxpb3R0LCBSLjwvYXV0aG9yPjxhdXRob3I+Q29sb21iZXJvLCBBLjwvYXV0aG9yPjxh
dXRob3I+VGFuLCBILiBMLjwvYXV0aG9yPjxhdXRob3I+VHJhaWwsIEcuPC9hdXRob3I+PGF1dGhv
cj5TdWxsaXZhbiwgSi48L2F1dGhvcj48YXV0aG9yPkRhdnksIEUuPC9hdXRob3I+PGF1dGhvcj5C
dWNheSwgTi48L2F1dGhvcj48YXV0aG9yPlJlbnNoYXctR2VnZywgTC48L2F1dGhvcj48YXV0aG9y
Pkh1Z2hlcywgVC4gTS48L2F1dGhvcj48YXV0aG9yPkhpbGwsIEQuPC9hdXRob3I+PGF1dGhvcj5Q
YXR0aXNvbiwgVy48L2F1dGhvcj48YXV0aG9yPkNhbXBiZWxsLCBQLjwvYXV0aG9yPjxhdXRob3I+
U2FuZGVyLCBTLjwvYXV0aG9yPjxhdXRob3I+VmFuLCBHLjwvYXV0aG9yPjxhdXRob3I+VGFycGxl
eSwgSi48L2F1dGhvcj48YXV0aG9yPkRlcmJ5LCBQLjwvYXV0aG9yPjxhdXRob3I+TGVlLCBSLjwv
YXV0aG9yPjxhdXRob3I+Qm95bGUsIFcuIEouPC9hdXRob3I+PC9hdXRob3JzPjwvY29udHJpYnV0
b3JzPjxhdXRoLWFkZHJlc3M+RGVwYXJ0bWVudCBvZiBNb2xlY3VsYXIgR2VuZXRpY3MsIEFtZ2Vu
IEluYy4sIFRob3VzYW5kIE9ha3MsIENhbGlmb3JuaWEgOTEzMjAsIFVTQS48L2F1dGgtYWRkcmVz
cz48dGl0bGVzPjx0aXRsZT5Pc3Rlb3Byb3RlZ2VyaW46IGEgbm92ZWwgc2VjcmV0ZWQgcHJvdGVp
biBpbnZvbHZlZCBpbiB0aGUgcmVndWxhdGlvbiBvZiBib25lIGRlbnNpdHk8L3RpdGxlPjxzZWNv
bmRhcnktdGl0bGU+Q2VsbDwvc2Vjb25kYXJ5LXRpdGxlPjwvdGl0bGVzPjxwYWdlcz4zMDktMTk8
L3BhZ2VzPjx2b2x1bWU+ODk8L3ZvbHVtZT48bnVtYmVyPjI8L251bWJlcj48ZWRpdGlvbj4xOTk3
LzA0LzE4PC9lZGl0aW9uPjxrZXl3b3Jkcz48a2V5d29yZD5BbWlubyBBY2lkIFNlcXVlbmNlPC9r
ZXl3b3JkPjxrZXl3b3JkPkFuaW1hbHM8L2tleXdvcmQ+PGtleXdvcmQ+Qm9uZSBEZW5zaXR5Lypw
aHlzaW9sb2d5PC9rZXl3b3JkPjxrZXl3b3JkPkJvbmUgUmVzb3JwdGlvbjwva2V5d29yZD48a2V5
d29yZD5DZWxsIERpZmZlcmVudGlhdGlvbi9kcnVnIGVmZmVjdHM8L2tleXdvcmQ+PGtleXdvcmQ+
Q2VsbHMsIEN1bHR1cmVkPC9rZXl3b3JkPjxrZXl3b3JkPkNyaWNldGluYWU8L2tleXdvcmQ+PGtl
eXdvcmQ+RmVtYWxlPC9rZXl3b3JkPjxrZXl3b3JkPkdlbmUgRXhwcmVzc2lvbiBSZWd1bGF0aW9u
LCBEZXZlbG9wbWVudGFsPC9rZXl3b3JkPjxrZXl3b3JkPkdseWNvcHJvdGVpbnMvZ2VuZXRpY3Mv
cGhhcm1hY29sb2d5LypwaHlzaW9sb2d5L3NlY3JldGlvbjwva2V5d29yZD48a2V5d29yZD5IdW1h
bnM8L2tleXdvcmQ+PGtleXdvcmQ+TGl2ZXIvbWV0YWJvbGlzbTwva2V5d29yZD48a2V5d29yZD5N
YWxlPC9rZXl3b3JkPjxrZXl3b3JkPk1pY2U8L2tleXdvcmQ+PGtleXdvcmQ+TWljZSwgVHJhbnNn
ZW5pYzwva2V5d29yZD48a2V5d29yZD5Nb2xlY3VsYXIgU2VxdWVuY2UgRGF0YTwva2V5d29yZD48
a2V5d29yZD5PcmdhbiBTcGVjaWZpY2l0eTwva2V5d29yZD48a2V5d29yZD5Pc3Rlb2NsYXN0cy9j
eXRvbG9neS8qZHJ1ZyBlZmZlY3RzPC9rZXl3b3JkPjxrZXl3b3JkPk9zdGVvcGV0cm9zaXMvKmdl
bmV0aWNzL21ldGFib2xpc208L2tleXdvcmQ+PGtleXdvcmQ+T3N0ZW9wcm90ZWdlcmluPC9rZXl3
b3JkPjxrZXl3b3JkPk92YXJpZWN0b215PC9rZXl3b3JkPjxrZXl3b3JkPlJOQSwgTWVzc2VuZ2Vy
L2FuYWx5c2lzPC9rZXl3b3JkPjxrZXl3b3JkPlJhdHM8L2tleXdvcmQ+PGtleXdvcmQ+UmF0cywg
SW5icmVkIEYzNDQ8L2tleXdvcmQ+PGtleXdvcmQ+KlJlY2VwdG9ycywgQ3l0b3BsYXNtaWMgYW5k
IE51Y2xlYXI8L2tleXdvcmQ+PGtleXdvcmQ+UmVjZXB0b3JzLCBUdW1vciBOZWNyb3NpcyBGYWN0
b3I8L2tleXdvcmQ+PGtleXdvcmQ+UmVjb21iaW5hbnQgRnVzaW9uIFByb3RlaW5zPC9rZXl3b3Jk
PjxrZXl3b3JkPlNlcXVlbmNlIEhvbW9sb2d5LCBBbWlubyBBY2lkPC9rZXl3b3JkPjwva2V5d29y
ZHM+PGRhdGVzPjx5ZWFyPjE5OTc8L3llYXI+PHB1Yi1kYXRlcz48ZGF0ZT5BcHIgMTg8L2RhdGU+
PC9wdWItZGF0ZXM+PC9kYXRlcz48aXNibj4wMDkyLTg2NzQgKFByaW50KSYjeEQ7MDA5Mi04Njc0
IChMaW5raW5nKTwvaXNibj48YWNjZXNzaW9uLW51bT45MTA4NDg1PC9hY2Nlc3Npb24tbnVtPjx1
cmxzPjxyZWxhdGVkLXVybHM+PHVybD5odHRwOi8vd3d3Lm5jYmkubmxtLm5paC5nb3YvcHVibWVk
LzkxMDg0ODU8L3VybD48L3JlbGF0ZWQtdXJscz48L3VybHM+PGVsZWN0cm9uaWMtcmVzb3VyY2Ut
bnVtPlMwMDkyLTg2NzQoMDApODAyMDktMyBbcGlpXTwvZWxlY3Ryb25pYy1yZXNvdXJjZS1udW0+
PGxhbmd1YWdlPmVuZzwvbGFuZ3VhZ2U+PC9yZWNvcmQ+PC9DaXRlPjwvRW5kTm90ZT4A
</w:fldData>
        </w:fldChar>
      </w:r>
      <w:r w:rsidRPr="000708CF">
        <w:rPr>
          <w:rFonts w:ascii="Book Antiqua" w:eastAsia="Calibri" w:hAnsi="Book Antiqua" w:cs="Arial"/>
          <w:sz w:val="24"/>
          <w:szCs w:val="24"/>
          <w:lang w:val="en-GB"/>
        </w:rPr>
        <w:instrText xml:space="preserve"> ADDIN EN.CITE </w:instrText>
      </w:r>
      <w:r w:rsidRPr="000708CF">
        <w:rPr>
          <w:rFonts w:ascii="Book Antiqua" w:eastAsia="Calibri" w:hAnsi="Book Antiqua" w:cs="Arial"/>
          <w:sz w:val="24"/>
          <w:szCs w:val="24"/>
          <w:lang w:val="en-GB"/>
        </w:rPr>
        <w:fldChar w:fldCharType="begin">
          <w:fldData xml:space="preserve">PEVuZE5vdGU+PENpdGU+PEF1dGhvcj5TaW1vbmV0PC9BdXRob3I+PFllYXI+MTk5NzwvWWVhcj48
UmVjTnVtPjU2PC9SZWNOdW0+PERpc3BsYXlUZXh0PjxzdHlsZSBmYWNlPSJzdXBlcnNjcmlwdCI+
WzQwXTwvc3R5bGU+PC9EaXNwbGF5VGV4dD48cmVjb3JkPjxyZWMtbnVtYmVyPjU2PC9yZWMtbnVt
YmVyPjxmb3JlaWduLWtleXM+PGtleSBhcHA9IkVOIiBkYi1pZD0ienp3OXo1MmF2cHQ1YTBlZWRw
dnh2ZGVpcmYyOTV4c2Z4YXJ2Ij41Njwva2V5PjwvZm9yZWlnbi1rZXlzPjxyZWYtdHlwZSBuYW1l
PSJKb3VybmFsIEFydGljbGUiPjE3PC9yZWYtdHlwZT48Y29udHJpYnV0b3JzPjxhdXRob3JzPjxh
dXRob3I+U2ltb25ldCwgVy4gUy48L2F1dGhvcj48YXV0aG9yPkxhY2V5LCBELiBMLjwvYXV0aG9y
PjxhdXRob3I+RHVuc3RhbiwgQy4gUi48L2F1dGhvcj48YXV0aG9yPktlbGxleSwgTS48L2F1dGhv
cj48YXV0aG9yPkNoYW5nLCBNLiBTLjwvYXV0aG9yPjxhdXRob3I+THV0aHksIFIuPC9hdXRob3I+
PGF1dGhvcj5OZ3V5ZW4sIEguIFEuPC9hdXRob3I+PGF1dGhvcj5Xb29kZW4sIFMuPC9hdXRob3I+
PGF1dGhvcj5CZW5uZXR0LCBMLjwvYXV0aG9yPjxhdXRob3I+Qm9vbmUsIFQuPC9hdXRob3I+PGF1
dGhvcj5TaGltYW1vdG8sIEcuPC9hdXRob3I+PGF1dGhvcj5EZVJvc2UsIE0uPC9hdXRob3I+PGF1
dGhvcj5FbGxpb3R0LCBSLjwvYXV0aG9yPjxhdXRob3I+Q29sb21iZXJvLCBBLjwvYXV0aG9yPjxh
dXRob3I+VGFuLCBILiBMLjwvYXV0aG9yPjxhdXRob3I+VHJhaWwsIEcuPC9hdXRob3I+PGF1dGhv
cj5TdWxsaXZhbiwgSi48L2F1dGhvcj48YXV0aG9yPkRhdnksIEUuPC9hdXRob3I+PGF1dGhvcj5C
dWNheSwgTi48L2F1dGhvcj48YXV0aG9yPlJlbnNoYXctR2VnZywgTC48L2F1dGhvcj48YXV0aG9y
Pkh1Z2hlcywgVC4gTS48L2F1dGhvcj48YXV0aG9yPkhpbGwsIEQuPC9hdXRob3I+PGF1dGhvcj5Q
YXR0aXNvbiwgVy48L2F1dGhvcj48YXV0aG9yPkNhbXBiZWxsLCBQLjwvYXV0aG9yPjxhdXRob3I+
U2FuZGVyLCBTLjwvYXV0aG9yPjxhdXRob3I+VmFuLCBHLjwvYXV0aG9yPjxhdXRob3I+VGFycGxl
eSwgSi48L2F1dGhvcj48YXV0aG9yPkRlcmJ5LCBQLjwvYXV0aG9yPjxhdXRob3I+TGVlLCBSLjwv
YXV0aG9yPjxhdXRob3I+Qm95bGUsIFcuIEouPC9hdXRob3I+PC9hdXRob3JzPjwvY29udHJpYnV0
b3JzPjxhdXRoLWFkZHJlc3M+RGVwYXJ0bWVudCBvZiBNb2xlY3VsYXIgR2VuZXRpY3MsIEFtZ2Vu
IEluYy4sIFRob3VzYW5kIE9ha3MsIENhbGlmb3JuaWEgOTEzMjAsIFVTQS48L2F1dGgtYWRkcmVz
cz48dGl0bGVzPjx0aXRsZT5Pc3Rlb3Byb3RlZ2VyaW46IGEgbm92ZWwgc2VjcmV0ZWQgcHJvdGVp
biBpbnZvbHZlZCBpbiB0aGUgcmVndWxhdGlvbiBvZiBib25lIGRlbnNpdHk8L3RpdGxlPjxzZWNv
bmRhcnktdGl0bGU+Q2VsbDwvc2Vjb25kYXJ5LXRpdGxlPjwvdGl0bGVzPjxwYWdlcz4zMDktMTk8
L3BhZ2VzPjx2b2x1bWU+ODk8L3ZvbHVtZT48bnVtYmVyPjI8L251bWJlcj48ZWRpdGlvbj4xOTk3
LzA0LzE4PC9lZGl0aW9uPjxrZXl3b3Jkcz48a2V5d29yZD5BbWlubyBBY2lkIFNlcXVlbmNlPC9r
ZXl3b3JkPjxrZXl3b3JkPkFuaW1hbHM8L2tleXdvcmQ+PGtleXdvcmQ+Qm9uZSBEZW5zaXR5Lypw
aHlzaW9sb2d5PC9rZXl3b3JkPjxrZXl3b3JkPkJvbmUgUmVzb3JwdGlvbjwva2V5d29yZD48a2V5
d29yZD5DZWxsIERpZmZlcmVudGlhdGlvbi9kcnVnIGVmZmVjdHM8L2tleXdvcmQ+PGtleXdvcmQ+
Q2VsbHMsIEN1bHR1cmVkPC9rZXl3b3JkPjxrZXl3b3JkPkNyaWNldGluYWU8L2tleXdvcmQ+PGtl
eXdvcmQ+RmVtYWxlPC9rZXl3b3JkPjxrZXl3b3JkPkdlbmUgRXhwcmVzc2lvbiBSZWd1bGF0aW9u
LCBEZXZlbG9wbWVudGFsPC9rZXl3b3JkPjxrZXl3b3JkPkdseWNvcHJvdGVpbnMvZ2VuZXRpY3Mv
cGhhcm1hY29sb2d5LypwaHlzaW9sb2d5L3NlY3JldGlvbjwva2V5d29yZD48a2V5d29yZD5IdW1h
bnM8L2tleXdvcmQ+PGtleXdvcmQ+TGl2ZXIvbWV0YWJvbGlzbTwva2V5d29yZD48a2V5d29yZD5N
YWxlPC9rZXl3b3JkPjxrZXl3b3JkPk1pY2U8L2tleXdvcmQ+PGtleXdvcmQ+TWljZSwgVHJhbnNn
ZW5pYzwva2V5d29yZD48a2V5d29yZD5Nb2xlY3VsYXIgU2VxdWVuY2UgRGF0YTwva2V5d29yZD48
a2V5d29yZD5PcmdhbiBTcGVjaWZpY2l0eTwva2V5d29yZD48a2V5d29yZD5Pc3Rlb2NsYXN0cy9j
eXRvbG9neS8qZHJ1ZyBlZmZlY3RzPC9rZXl3b3JkPjxrZXl3b3JkPk9zdGVvcGV0cm9zaXMvKmdl
bmV0aWNzL21ldGFib2xpc208L2tleXdvcmQ+PGtleXdvcmQ+T3N0ZW9wcm90ZWdlcmluPC9rZXl3
b3JkPjxrZXl3b3JkPk92YXJpZWN0b215PC9rZXl3b3JkPjxrZXl3b3JkPlJOQSwgTWVzc2VuZ2Vy
L2FuYWx5c2lzPC9rZXl3b3JkPjxrZXl3b3JkPlJhdHM8L2tleXdvcmQ+PGtleXdvcmQ+UmF0cywg
SW5icmVkIEYzNDQ8L2tleXdvcmQ+PGtleXdvcmQ+KlJlY2VwdG9ycywgQ3l0b3BsYXNtaWMgYW5k
IE51Y2xlYXI8L2tleXdvcmQ+PGtleXdvcmQ+UmVjZXB0b3JzLCBUdW1vciBOZWNyb3NpcyBGYWN0
b3I8L2tleXdvcmQ+PGtleXdvcmQ+UmVjb21iaW5hbnQgRnVzaW9uIFByb3RlaW5zPC9rZXl3b3Jk
PjxrZXl3b3JkPlNlcXVlbmNlIEhvbW9sb2d5LCBBbWlubyBBY2lkPC9rZXl3b3JkPjwva2V5d29y
ZHM+PGRhdGVzPjx5ZWFyPjE5OTc8L3llYXI+PHB1Yi1kYXRlcz48ZGF0ZT5BcHIgMTg8L2RhdGU+
PC9wdWItZGF0ZXM+PC9kYXRlcz48aXNibj4wMDkyLTg2NzQgKFByaW50KSYjeEQ7MDA5Mi04Njc0
IChMaW5raW5nKTwvaXNibj48YWNjZXNzaW9uLW51bT45MTA4NDg1PC9hY2Nlc3Npb24tbnVtPjx1
cmxzPjxyZWxhdGVkLXVybHM+PHVybD5odHRwOi8vd3d3Lm5jYmkubmxtLm5paC5nb3YvcHVibWVk
LzkxMDg0ODU8L3VybD48L3JlbGF0ZWQtdXJscz48L3VybHM+PGVsZWN0cm9uaWMtcmVzb3VyY2Ut
bnVtPlMwMDkyLTg2NzQoMDApODAyMDktMyBbcGlpXTwvZWxlY3Ryb25pYy1yZXNvdXJjZS1udW0+
PGxhbmd1YWdlPmVuZzwvbGFuZ3VhZ2U+PC9yZWNvcmQ+PC9DaXRlPjwvRW5kTm90ZT4A
</w:fldData>
        </w:fldChar>
      </w:r>
      <w:r w:rsidRPr="000708CF">
        <w:rPr>
          <w:rFonts w:ascii="Book Antiqua" w:eastAsia="Calibri" w:hAnsi="Book Antiqua" w:cs="Arial"/>
          <w:sz w:val="24"/>
          <w:szCs w:val="24"/>
          <w:lang w:val="en-GB"/>
        </w:rPr>
        <w:instrText xml:space="preserve"> ADDIN EN.CITE.DATA </w:instrText>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40" w:tooltip="Simonet, 1997 #56" w:history="1">
        <w:r w:rsidRPr="000708CF">
          <w:rPr>
            <w:rFonts w:ascii="Book Antiqua" w:eastAsia="Calibri" w:hAnsi="Book Antiqua" w:cs="Arial"/>
            <w:sz w:val="24"/>
            <w:szCs w:val="24"/>
            <w:vertAlign w:val="superscript"/>
            <w:lang w:val="en-GB"/>
          </w:rPr>
          <w:t>40</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w:t>
      </w:r>
    </w:p>
    <w:p w:rsidR="009937AC" w:rsidRPr="000708CF" w:rsidRDefault="009937AC" w:rsidP="000708CF">
      <w:pPr>
        <w:spacing w:after="0" w:line="360" w:lineRule="auto"/>
        <w:jc w:val="both"/>
        <w:rPr>
          <w:rFonts w:ascii="Book Antiqua" w:hAnsi="Book Antiqua" w:cs="Arial"/>
          <w:sz w:val="24"/>
          <w:szCs w:val="24"/>
          <w:lang w:val="en-GB" w:eastAsia="zh-CN"/>
        </w:rPr>
      </w:pPr>
    </w:p>
    <w:p w:rsidR="009937AC" w:rsidRPr="000708CF" w:rsidRDefault="003B5A94" w:rsidP="000708CF">
      <w:pPr>
        <w:spacing w:after="0" w:line="360" w:lineRule="auto"/>
        <w:contextualSpacing/>
        <w:jc w:val="both"/>
        <w:rPr>
          <w:rFonts w:ascii="Book Antiqua" w:eastAsia="Calibri" w:hAnsi="Book Antiqua" w:cs="Arial"/>
          <w:b/>
          <w:sz w:val="24"/>
          <w:szCs w:val="24"/>
          <w:lang w:val="en-GB"/>
        </w:rPr>
      </w:pPr>
      <w:r w:rsidRPr="000708CF">
        <w:rPr>
          <w:rFonts w:ascii="Book Antiqua" w:eastAsia="Calibri" w:hAnsi="Book Antiqua" w:cs="Arial"/>
          <w:b/>
          <w:sz w:val="24"/>
          <w:szCs w:val="24"/>
          <w:lang w:val="en-GB"/>
        </w:rPr>
        <w:t xml:space="preserve">BONE REMODELING PERTURBATION AND THE ONSET OF THE VICIOUS CYCLE </w:t>
      </w:r>
    </w:p>
    <w:p w:rsidR="009937AC" w:rsidRPr="000708CF" w:rsidRDefault="009937AC" w:rsidP="000708CF">
      <w:pPr>
        <w:spacing w:after="0" w:line="360" w:lineRule="auto"/>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The physiology of bone remodeling is drastically disrupted by tumor cells once they colonize the bone milieu, eventually leading to the so-called vicious cycle (Fig</w:t>
      </w:r>
      <w:r w:rsidR="003B5A94">
        <w:rPr>
          <w:rFonts w:ascii="Book Antiqua" w:hAnsi="Book Antiqua" w:cs="Arial" w:hint="eastAsia"/>
          <w:sz w:val="24"/>
          <w:szCs w:val="24"/>
          <w:lang w:val="en-GB" w:eastAsia="zh-CN"/>
        </w:rPr>
        <w:t>ure</w:t>
      </w:r>
      <w:r w:rsidRPr="000708CF">
        <w:rPr>
          <w:rFonts w:ascii="Book Antiqua" w:eastAsia="Calibri" w:hAnsi="Book Antiqua" w:cs="Arial"/>
          <w:sz w:val="24"/>
          <w:szCs w:val="24"/>
          <w:lang w:val="en-GB"/>
        </w:rPr>
        <w:t xml:space="preserve"> 2). Indeed, tumor cells produce factors that, directly or indirectly through osteoblasts, induce exacerbated osteoclastogenesis, which in turn increases bone resorption and osteolysis. This means that </w:t>
      </w:r>
      <w:r w:rsidRPr="000708CF">
        <w:rPr>
          <w:rFonts w:ascii="Book Antiqua" w:eastAsia="Calibri" w:hAnsi="Book Antiqua" w:cs="Arial"/>
          <w:sz w:val="24"/>
          <w:szCs w:val="24"/>
          <w:lang w:val="en-GB"/>
        </w:rPr>
        <w:lastRenderedPageBreak/>
        <w:t xml:space="preserve">tumor cells are not able to destroy bone per se, but they constrain resident cells to support their growth by creating new spaces inside the bone and allowing the release of several growth factors stored herein, such TGF-β, VEGF, insulin-like growth factors, platelet-derived growth factor, and BMPs. Thus, synergy between osteoclasts and tumor cells is created that fuels the vicious cycle, with an inexorable increase in both bone destruction and tumor growth </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&lt;EndNote&gt;&lt;Cite&gt;&lt;Author&gt;Roodman&lt;/Author&gt;&lt;Year&gt;2004&lt;/Year&gt;&lt;RecNum&gt;46&lt;/RecNum&gt;&lt;DisplayText&gt;&lt;style face="superscript"&gt;[10]&lt;/style&gt;&lt;/DisplayText&gt;&lt;record&gt;&lt;rec-number&gt;46&lt;/rec-number&gt;&lt;foreign-keys&gt;&lt;key app="EN" db-id="zzw9z52avpt5a0eedpvxvdeirf295xsfxarv"&gt;46&lt;/key&gt;&lt;/foreign-keys&gt;&lt;ref-type name="Journal Article"&gt;17&lt;/ref-type&gt;&lt;contributors&gt;&lt;authors&gt;&lt;author&gt;Roodman, G. D.&lt;/author&gt;&lt;/authors&gt;&lt;/contributors&gt;&lt;auth-address&gt;Bone Biology Center of UPMC and the Department of Medicine/Hematology-Oncology, University of Pittsburgh Medical Center (UPMC) and the VA Pittsburgh HealthCare System, University Drive, R&amp;amp;D (151-U), Pittsburgh, PA 15240, USA.&lt;/auth-address&gt;&lt;titles&gt;&lt;title&gt;Mechanisms of bone metastasis&lt;/title&gt;&lt;secondary-title&gt;Discov Med&lt;/secondary-title&gt;&lt;/titles&gt;&lt;pages&gt;144-8&lt;/pages&gt;&lt;volume&gt;4&lt;/volume&gt;&lt;number&gt;22&lt;/number&gt;&lt;edition&gt;2004/06/01&lt;/edition&gt;&lt;dates&gt;&lt;year&gt;2004&lt;/year&gt;&lt;pub-dates&gt;&lt;date&gt;Jun&lt;/date&gt;&lt;/pub-dates&gt;&lt;/dates&gt;&lt;isbn&gt;1944-7930 (Electronic)&amp;#xD;1539-6509 (Linking)&lt;/isbn&gt;&lt;accession-num&gt;20704976&lt;/accession-num&gt;&lt;urls&gt;&lt;related-urls&gt;&lt;url&gt;http://www.ncbi.nlm.nih.gov/pubmed/20704976&lt;/url&gt;&lt;/related-urls&gt;&lt;/urls&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10" w:tooltip="Roodman, 2004 #46" w:history="1">
        <w:r w:rsidRPr="000708CF">
          <w:rPr>
            <w:rFonts w:ascii="Book Antiqua" w:eastAsia="Calibri" w:hAnsi="Book Antiqua" w:cs="Arial"/>
            <w:sz w:val="24"/>
            <w:szCs w:val="24"/>
            <w:vertAlign w:val="superscript"/>
            <w:lang w:val="en-GB"/>
          </w:rPr>
          <w:t>10</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w:t>
      </w:r>
    </w:p>
    <w:p w:rsidR="009937AC" w:rsidRPr="000708CF" w:rsidRDefault="009937AC" w:rsidP="003B5A94">
      <w:pPr>
        <w:spacing w:after="0" w:line="360" w:lineRule="auto"/>
        <w:ind w:firstLineChars="100" w:firstLine="240"/>
        <w:contextualSpacing/>
        <w:jc w:val="both"/>
        <w:rPr>
          <w:rFonts w:ascii="Book Antiqua" w:eastAsia="Calibri" w:hAnsi="Book Antiqua" w:cs="Arial"/>
          <w:sz w:val="24"/>
          <w:szCs w:val="24"/>
          <w:lang w:val="en-GB"/>
        </w:rPr>
      </w:pPr>
      <w:r w:rsidRPr="000708CF">
        <w:rPr>
          <w:rFonts w:ascii="Book Antiqua" w:eastAsia="Calibri" w:hAnsi="Book Antiqua" w:cs="Arial"/>
          <w:sz w:val="24"/>
          <w:szCs w:val="24"/>
          <w:lang w:val="en-GB"/>
        </w:rPr>
        <w:t xml:space="preserve">The ability of tumor cells to release in the bone microenvironment osteoclastogenic factors, usually produced by osteoblasts, further feeds the vicious cycle. Among the osteoclastogenic factors is PTHrP, produced by tumor cells under the stimulation of TGF-β, which in turn elicits RANKL expression and inhibits OPG production by bone marrow stromal cells and osteoblasts. Evidence for a role of PTHrP in this context arose some years ago from studies by Theresa Guise showing, in a mouse model of bone metastasis, that treatment with </w:t>
      </w:r>
      <w:r w:rsidR="003B5A94">
        <w:rPr>
          <w:rFonts w:ascii="Book Antiqua" w:eastAsia="Calibri" w:hAnsi="Book Antiqua" w:cs="Arial"/>
          <w:sz w:val="24"/>
          <w:szCs w:val="24"/>
          <w:lang w:val="en-GB"/>
        </w:rPr>
        <w:t>PTHrP-blocking antibody reduced</w:t>
      </w:r>
      <w:r w:rsidRPr="000708CF">
        <w:rPr>
          <w:rFonts w:ascii="Book Antiqua" w:eastAsia="Calibri" w:hAnsi="Book Antiqua" w:cs="Arial"/>
          <w:sz w:val="24"/>
          <w:szCs w:val="24"/>
          <w:lang w:val="en-GB"/>
        </w:rPr>
        <w:t xml:space="preserve"> BrCa cell-induced osteolysis as well as cancer growth. Moreover, tumor cells also produce M-CSF and prostaglandin E2, as well as several pro-inflammatory cytokines such as interleukin (IL)-1β, IL-6, IL-11, and </w:t>
      </w:r>
      <w:r w:rsidR="004777DA" w:rsidRPr="000708CF">
        <w:rPr>
          <w:rFonts w:ascii="Book Antiqua" w:eastAsia="Calibri" w:hAnsi="Book Antiqua" w:cs="Arial"/>
          <w:sz w:val="24"/>
          <w:szCs w:val="24"/>
          <w:lang w:val="en-GB"/>
        </w:rPr>
        <w:t xml:space="preserve">Tumor Necrosis Factor </w:t>
      </w:r>
      <w:r w:rsidR="004777DA" w:rsidRPr="000708CF">
        <w:rPr>
          <w:rFonts w:ascii="Book Antiqua" w:eastAsia="Calibri" w:hAnsi="Book Antiqua" w:cs="Arial"/>
          <w:sz w:val="24"/>
          <w:szCs w:val="24"/>
          <w:lang w:val="en-GB"/>
        </w:rPr>
        <w:sym w:font="Symbol" w:char="F061"/>
      </w:r>
      <w:r w:rsidR="004777DA" w:rsidRPr="000708CF">
        <w:rPr>
          <w:rFonts w:ascii="Book Antiqua" w:eastAsia="Calibri" w:hAnsi="Book Antiqua" w:cs="Arial"/>
          <w:sz w:val="24"/>
          <w:szCs w:val="24"/>
          <w:lang w:val="en-GB"/>
        </w:rPr>
        <w:t xml:space="preserve"> (</w:t>
      </w:r>
      <w:r w:rsidRPr="000708CF">
        <w:rPr>
          <w:rFonts w:ascii="Book Antiqua" w:eastAsia="Calibri" w:hAnsi="Book Antiqua" w:cs="Arial"/>
          <w:sz w:val="24"/>
          <w:szCs w:val="24"/>
          <w:lang w:val="en-GB"/>
        </w:rPr>
        <w:t>TNF</w:t>
      </w:r>
      <w:r w:rsidRPr="000708CF">
        <w:rPr>
          <w:rFonts w:ascii="Book Antiqua" w:eastAsia="Calibri" w:hAnsi="Book Antiqua" w:cs="Arial"/>
          <w:sz w:val="24"/>
          <w:szCs w:val="24"/>
          <w:lang w:val="en-GB"/>
        </w:rPr>
        <w:sym w:font="Symbol" w:char="F061"/>
      </w:r>
      <w:r w:rsidR="004777DA" w:rsidRPr="000708CF">
        <w:rPr>
          <w:rFonts w:ascii="Book Antiqua" w:eastAsia="Calibri" w:hAnsi="Book Antiqua" w:cs="Arial"/>
          <w:sz w:val="24"/>
          <w:szCs w:val="24"/>
          <w:lang w:val="en-GB"/>
        </w:rPr>
        <w:t>)</w:t>
      </w:r>
      <w:r w:rsidRPr="000708CF">
        <w:rPr>
          <w:rFonts w:ascii="Book Antiqua" w:eastAsia="Calibri" w:hAnsi="Book Antiqua" w:cs="Arial"/>
          <w:sz w:val="24"/>
          <w:szCs w:val="24"/>
          <w:lang w:val="en-GB"/>
        </w:rPr>
        <w:t>, which directly stimulate os</w:t>
      </w:r>
      <w:r w:rsidR="003B5A94">
        <w:rPr>
          <w:rFonts w:ascii="Book Antiqua" w:eastAsia="Calibri" w:hAnsi="Book Antiqua" w:cs="Arial"/>
          <w:sz w:val="24"/>
          <w:szCs w:val="24"/>
          <w:lang w:val="en-GB"/>
        </w:rPr>
        <w:t>teoclast formation and function</w:t>
      </w:r>
      <w:r w:rsidRPr="000708CF">
        <w:rPr>
          <w:rFonts w:ascii="Book Antiqua" w:eastAsia="Calibri" w:hAnsi="Book Antiqua" w:cs="Arial"/>
          <w:sz w:val="24"/>
          <w:szCs w:val="24"/>
          <w:lang w:val="en-GB"/>
        </w:rPr>
        <w:fldChar w:fldCharType="begin"/>
      </w:r>
      <w:r w:rsidRPr="000708CF">
        <w:rPr>
          <w:rFonts w:ascii="Book Antiqua" w:eastAsia="Calibri" w:hAnsi="Book Antiqua" w:cs="Arial"/>
          <w:sz w:val="24"/>
          <w:szCs w:val="24"/>
          <w:lang w:val="en-GB"/>
        </w:rPr>
        <w:instrText xml:space="preserve"> ADDIN EN.CITE &lt;EndNote&gt;&lt;Cite&gt;&lt;Author&gt;Weilbaecher&lt;/Author&gt;&lt;Year&gt;2011&lt;/Year&gt;&lt;RecNum&gt;15&lt;/RecNum&gt;&lt;DisplayText&gt;&lt;style face="superscript"&gt;[41]&lt;/style&gt;&lt;/DisplayText&gt;&lt;record&gt;&lt;rec-number&gt;15&lt;/rec-number&gt;&lt;foreign-keys&gt;&lt;key app="EN" db-id="zzw9z52avpt5a0eedpvxvdeirf295xsfxarv"&gt;15&lt;/key&gt;&lt;/foreign-keys&gt;&lt;ref-type name="Journal Article"&gt;17&lt;/ref-type&gt;&lt;contributors&gt;&lt;authors&gt;&lt;author&gt;Weilbaecher, K. N.&lt;/author&gt;&lt;author&gt;Guise, T. A.&lt;/author&gt;&lt;author&gt;McCauley, L. K.&lt;/author&gt;&lt;/authors&gt;&lt;/contributors&gt;&lt;auth-address&gt;Department of Medicine, Division of Molecular Oncology, Washington University School of Medicine, St. Louis, Missouri 63110, USA. kweilbae@wustl.edu&lt;/auth-address&gt;&lt;titles&gt;&lt;title&gt;Cancer to bone: a fatal attraction&lt;/title&gt;&lt;secondary-title&gt;Nat Rev Cancer&lt;/secondary-title&gt;&lt;/titles&gt;&lt;pages&gt;411-25&lt;/pages&gt;&lt;volume&gt;11&lt;/volume&gt;&lt;number&gt;6&lt;/number&gt;&lt;edition&gt;2011/05/20&lt;/edition&gt;&lt;keywords&gt;&lt;keyword&gt;Bone Neoplasms/drug therapy/metabolism/pathology/*secondary&lt;/keyword&gt;&lt;keyword&gt;Bone Remodeling&lt;/keyword&gt;&lt;keyword&gt;Bone Resorption&lt;/keyword&gt;&lt;keyword&gt;Bone and Bones/*pathology&lt;/keyword&gt;&lt;keyword&gt;Chemokines, CXC/genetics/metabolism&lt;/keyword&gt;&lt;keyword&gt;Humans&lt;/keyword&gt;&lt;keyword&gt;Tumor Microenvironment&lt;/keyword&gt;&lt;/keywords&gt;&lt;dates&gt;&lt;year&gt;2011&lt;/year&gt;&lt;pub-dates&gt;&lt;date&gt;Jun&lt;/date&gt;&lt;/pub-dates&gt;&lt;/dates&gt;&lt;isbn&gt;1474-1768 (Electronic)&amp;#xD;1474-175X (Linking)&lt;/isbn&gt;&lt;accession-num&gt;21593787&lt;/accession-num&gt;&lt;urls&gt;&lt;related-urls&gt;&lt;url&gt;http://www.ncbi.nlm.nih.gov/pubmed/21593787&lt;/url&gt;&lt;/related-urls&gt;&lt;/urls&gt;&lt;custom2&gt;3666847&lt;/custom2&gt;&lt;electronic-resource-num&gt;10.1038/nrc3055&amp;#xD;nrc3055 [pii]&lt;/electronic-resource-num&gt;&lt;language&gt;eng&lt;/language&gt;&lt;/record&gt;&lt;/Cite&gt;&lt;/EndNote&gt;</w:instrText>
      </w:r>
      <w:r w:rsidRPr="000708CF">
        <w:rPr>
          <w:rFonts w:ascii="Book Antiqua" w:eastAsia="Calibri" w:hAnsi="Book Antiqua" w:cs="Arial"/>
          <w:sz w:val="24"/>
          <w:szCs w:val="24"/>
          <w:lang w:val="en-GB"/>
        </w:rPr>
        <w:fldChar w:fldCharType="separate"/>
      </w:r>
      <w:r w:rsidRPr="000708CF">
        <w:rPr>
          <w:rFonts w:ascii="Book Antiqua" w:eastAsia="Calibri" w:hAnsi="Book Antiqua" w:cs="Arial"/>
          <w:sz w:val="24"/>
          <w:szCs w:val="24"/>
          <w:vertAlign w:val="superscript"/>
          <w:lang w:val="en-GB"/>
        </w:rPr>
        <w:t>[</w:t>
      </w:r>
      <w:hyperlink w:anchor="_ENREF_41" w:tooltip="Weilbaecher, 2011 #15" w:history="1">
        <w:r w:rsidRPr="000708CF">
          <w:rPr>
            <w:rFonts w:ascii="Book Antiqua" w:eastAsia="Calibri" w:hAnsi="Book Antiqua" w:cs="Arial"/>
            <w:sz w:val="24"/>
            <w:szCs w:val="24"/>
            <w:vertAlign w:val="superscript"/>
            <w:lang w:val="en-GB"/>
          </w:rPr>
          <w:t>41</w:t>
        </w:r>
      </w:hyperlink>
      <w:r w:rsidRPr="000708CF">
        <w:rPr>
          <w:rFonts w:ascii="Book Antiqua" w:eastAsia="Calibri" w:hAnsi="Book Antiqua" w:cs="Arial"/>
          <w:sz w:val="24"/>
          <w:szCs w:val="24"/>
          <w:vertAlign w:val="superscript"/>
          <w:lang w:val="en-GB"/>
        </w:rPr>
        <w:t>]</w:t>
      </w:r>
      <w:r w:rsidRPr="000708CF">
        <w:rPr>
          <w:rFonts w:ascii="Book Antiqua" w:eastAsia="Calibri" w:hAnsi="Book Antiqua" w:cs="Arial"/>
          <w:sz w:val="24"/>
          <w:szCs w:val="24"/>
          <w:lang w:val="en-GB"/>
        </w:rPr>
        <w:fldChar w:fldCharType="end"/>
      </w:r>
      <w:r w:rsidRPr="000708CF">
        <w:rPr>
          <w:rFonts w:ascii="Book Antiqua" w:eastAsia="Calibri" w:hAnsi="Book Antiqua" w:cs="Arial"/>
          <w:sz w:val="24"/>
          <w:szCs w:val="24"/>
          <w:lang w:val="en-GB"/>
        </w:rPr>
        <w:t xml:space="preserve">. Finally, evidence from the vicious cycle tells us that, in order to fight it, we could act on two fronts: interfering with the release of specific factors by tumor cells or inhibiting aberrant </w:t>
      </w:r>
      <w:proofErr w:type="gramStart"/>
      <w:r w:rsidRPr="000708CF">
        <w:rPr>
          <w:rFonts w:ascii="Book Antiqua" w:eastAsia="Calibri" w:hAnsi="Book Antiqua" w:cs="Arial"/>
          <w:sz w:val="24"/>
          <w:szCs w:val="24"/>
          <w:lang w:val="en-GB"/>
        </w:rPr>
        <w:t>osteoclastogenesis,</w:t>
      </w:r>
      <w:proofErr w:type="gramEnd"/>
      <w:r w:rsidRPr="000708CF">
        <w:rPr>
          <w:rFonts w:ascii="Book Antiqua" w:eastAsia="Calibri" w:hAnsi="Book Antiqua" w:cs="Arial"/>
          <w:sz w:val="24"/>
          <w:szCs w:val="24"/>
          <w:lang w:val="en-GB"/>
        </w:rPr>
        <w:t xml:space="preserve"> and these two phenomena are strictly related.</w:t>
      </w:r>
    </w:p>
    <w:p w:rsidR="009937AC" w:rsidRPr="000708CF" w:rsidRDefault="009937AC" w:rsidP="000708CF">
      <w:pPr>
        <w:spacing w:after="0" w:line="360" w:lineRule="auto"/>
        <w:jc w:val="both"/>
        <w:rPr>
          <w:rFonts w:ascii="Book Antiqua" w:hAnsi="Book Antiqua" w:cs="Arial"/>
          <w:b/>
          <w:sz w:val="24"/>
          <w:szCs w:val="24"/>
          <w:lang w:val="en-GB"/>
        </w:rPr>
      </w:pPr>
    </w:p>
    <w:p w:rsidR="009937AC" w:rsidRPr="000708CF" w:rsidRDefault="003B5A94" w:rsidP="000708CF">
      <w:pPr>
        <w:spacing w:after="0" w:line="360" w:lineRule="auto"/>
        <w:jc w:val="both"/>
        <w:rPr>
          <w:rFonts w:ascii="Book Antiqua" w:hAnsi="Book Antiqua" w:cs="Arial"/>
          <w:b/>
          <w:sz w:val="24"/>
          <w:szCs w:val="24"/>
          <w:lang w:val="en-GB"/>
        </w:rPr>
      </w:pPr>
      <w:r w:rsidRPr="000708CF">
        <w:rPr>
          <w:rFonts w:ascii="Book Antiqua" w:hAnsi="Book Antiqua" w:cs="Arial"/>
          <w:b/>
          <w:sz w:val="24"/>
          <w:szCs w:val="24"/>
          <w:lang w:val="en-GB"/>
        </w:rPr>
        <w:t>THERAPEUTIC TARGETS</w:t>
      </w:r>
    </w:p>
    <w:p w:rsidR="003B5A94" w:rsidRPr="003B5A94" w:rsidRDefault="009937AC" w:rsidP="000708CF">
      <w:pPr>
        <w:spacing w:after="0" w:line="360" w:lineRule="auto"/>
        <w:contextualSpacing/>
        <w:jc w:val="both"/>
        <w:rPr>
          <w:rFonts w:ascii="Book Antiqua" w:hAnsi="Book Antiqua" w:cs="Arial"/>
          <w:b/>
          <w:sz w:val="24"/>
          <w:szCs w:val="24"/>
          <w:lang w:val="en-GB" w:eastAsia="zh-CN"/>
        </w:rPr>
      </w:pPr>
      <w:r w:rsidRPr="003B5A94">
        <w:rPr>
          <w:rFonts w:ascii="Book Antiqua" w:hAnsi="Book Antiqua" w:cs="Arial"/>
          <w:b/>
          <w:i/>
          <w:sz w:val="24"/>
          <w:szCs w:val="24"/>
          <w:lang w:val="en-GB"/>
        </w:rPr>
        <w:t>RANK/RANKL pathway</w:t>
      </w:r>
    </w:p>
    <w:p w:rsidR="009937AC" w:rsidRPr="000708CF" w:rsidRDefault="009937AC" w:rsidP="000708CF">
      <w:pPr>
        <w:spacing w:after="0" w:line="360" w:lineRule="auto"/>
        <w:contextualSpacing/>
        <w:jc w:val="both"/>
        <w:rPr>
          <w:rFonts w:ascii="Book Antiqua" w:hAnsi="Book Antiqua" w:cs="Arial"/>
          <w:sz w:val="24"/>
          <w:szCs w:val="24"/>
          <w:lang w:val="en-GB"/>
        </w:rPr>
      </w:pPr>
      <w:r w:rsidRPr="000708CF">
        <w:rPr>
          <w:rFonts w:ascii="Book Antiqua" w:hAnsi="Book Antiqua" w:cs="Arial"/>
          <w:sz w:val="24"/>
          <w:szCs w:val="24"/>
          <w:lang w:val="en-GB"/>
        </w:rPr>
        <w:t>Given the crucial role of this pathway in osteoclast differentiation, it is not surprising that it has been considered one of the most promising therapeutic targets, leading to the development of denosumab, a human monoclonal antibody directed against membrane-bound and soluble RANKL. Denosumab prevents the binding of RANKL to its receptor, eventually leading to the inhibition of osteoclastogenesis. This drug is currently in clinical trials for the treatment of post-menopausal osteoporosis and bone metastases. In particular, denosumab administered subcutaneously every 4 w</w:t>
      </w:r>
      <w:r w:rsidR="003B5A94">
        <w:rPr>
          <w:rFonts w:ascii="Book Antiqua" w:hAnsi="Book Antiqua" w:cs="Arial"/>
          <w:sz w:val="24"/>
          <w:szCs w:val="24"/>
          <w:lang w:val="en-GB"/>
        </w:rPr>
        <w:t>k</w:t>
      </w:r>
      <w:r w:rsidRPr="000708CF">
        <w:rPr>
          <w:rFonts w:ascii="Book Antiqua" w:hAnsi="Book Antiqua" w:cs="Arial"/>
          <w:sz w:val="24"/>
          <w:szCs w:val="24"/>
          <w:lang w:val="en-GB"/>
        </w:rPr>
        <w:t xml:space="preserve"> at a dose of 120 mg showed a higher </w:t>
      </w:r>
      <w:r w:rsidRPr="000708CF">
        <w:rPr>
          <w:rFonts w:ascii="Book Antiqua" w:hAnsi="Book Antiqua" w:cs="Arial"/>
          <w:sz w:val="24"/>
          <w:szCs w:val="24"/>
          <w:lang w:val="en-GB"/>
        </w:rPr>
        <w:lastRenderedPageBreak/>
        <w:t>efficiency compared with zoledronic acid in delaying the onset of skeletal-related events in patients with  BrCa and in reducing the levels of</w:t>
      </w:r>
      <w:r w:rsidR="003B5A94">
        <w:rPr>
          <w:rFonts w:ascii="Book Antiqua" w:hAnsi="Book Antiqua" w:cs="Arial"/>
          <w:sz w:val="24"/>
          <w:szCs w:val="24"/>
          <w:lang w:val="en-GB"/>
        </w:rPr>
        <w:t xml:space="preserve"> the bone resorption marker NTX</w:t>
      </w:r>
      <w:r w:rsidRPr="000708CF">
        <w:rPr>
          <w:rFonts w:ascii="Book Antiqua" w:hAnsi="Book Antiqua" w:cs="Arial"/>
          <w:sz w:val="24"/>
          <w:szCs w:val="24"/>
          <w:lang w:val="en-GB"/>
        </w:rPr>
        <w:fldChar w:fldCharType="begin">
          <w:fldData xml:space="preserve">PEVuZE5vdGU+PENpdGU+PEF1dGhvcj5MaXB0b248L0F1dGhvcj48WWVhcj4yMDA3PC9ZZWFyPjxS
ZWNOdW0+NjU8L1JlY051bT48RGlzcGxheVRleHQ+PHN0eWxlIGZhY2U9InN1cGVyc2NyaXB0Ij5b
NDJdPC9zdHlsZT48L0Rpc3BsYXlUZXh0PjxyZWNvcmQ+PHJlYy1udW1iZXI+NjU8L3JlYy1udW1i
ZXI+PGZvcmVpZ24ta2V5cz48a2V5IGFwcD0iRU4iIGRiLWlkPSJ6enc5ejUyYXZwdDVhMGVlZHB2
eHZkZWlyZjI5NXhzZnhhcnYiPjY1PC9rZXk+PC9mb3JlaWduLWtleXM+PHJlZi10eXBlIG5hbWU9
IkpvdXJuYWwgQXJ0aWNsZSI+MTc8L3JlZi10eXBlPjxjb250cmlidXRvcnM+PGF1dGhvcnM+PGF1
dGhvcj5MaXB0b24sIEEuPC9hdXRob3I+PGF1dGhvcj5TdGVnZXIsIEcuIEcuPC9hdXRob3I+PGF1
dGhvcj5GaWd1ZXJvYSwgSi48L2F1dGhvcj48YXV0aG9yPkFsdmFyYWRvLCBDLjwvYXV0aG9yPjxh
dXRob3I+U29sYWwtQ2VsaWdueSwgUC48L2F1dGhvcj48YXV0aG9yPkJvZHksIEouIEouPC9hdXRo
b3I+PGF1dGhvcj5kZSBCb2VyLCBSLjwvYXV0aG9yPjxhdXRob3I+QmVyYXJkaSwgUi48L2F1dGhv
cj48YXV0aG9yPkdhc2NvbiwgUC48L2F1dGhvcj48YXV0aG9yPlRvbmtpbiwgSy4gUy48L2F1dGhv
cj48YXV0aG9yPkNvbGVtYW4sIFIuPC9hdXRob3I+PGF1dGhvcj5QYXRlcnNvbiwgQS4gSC48L2F1
dGhvcj48YXV0aG9yPlBldGVyc29uLCBNLiBDLjwvYXV0aG9yPjxhdXRob3I+RmFuLCBNLjwvYXV0
aG9yPjxhdXRob3I+S2luc2V5LCBBLjwvYXV0aG9yPjxhdXRob3I+SnVuLCBTLjwvYXV0aG9yPjwv
YXV0aG9ycz48L2NvbnRyaWJ1dG9ycz48YXV0aC1hZGRyZXNzPlBlbm4gU3RhdGUgTWlsdG9uIFMu
IEhlcnNoZXkgTWVkaWNhbCBDZW50ZXIsIEhlcnNoZXksIFBBIDE3MDMzLTA4NTAsIFVTQS4gYWxp
cHRvbkBwc3UuZWR1PC9hdXRoLWFkZHJlc3M+PHRpdGxlcz48dGl0bGU+UmFuZG9taXplZCBhY3Rp
dmUtY29udHJvbGxlZCBwaGFzZSBJSSBzdHVkeSBvZiBkZW5vc3VtYWIgZWZmaWNhY3kgYW5kIHNh
ZmV0eSBpbiBwYXRpZW50cyB3aXRoIGJyZWFzdCBjYW5jZXItcmVsYXRlZCBib25lIG1ldGFzdGFz
ZXM8L3RpdGxlPjxzZWNvbmRhcnktdGl0bGU+SiBDbGluIE9uY29sPC9zZWNvbmRhcnktdGl0bGU+
PC90aXRsZXM+PHBhZ2VzPjQ0MzEtNzwvcGFnZXM+PHZvbHVtZT4yNTwvdm9sdW1lPjxudW1iZXI+
Mjg8L251bWJlcj48ZWRpdGlvbj4yMDA3LzA5LzA2PC9lZGl0aW9uPjxrZXl3b3Jkcz48a2V5d29y
ZD5BZHVsdDwva2V5d29yZD48a2V5d29yZD5BZ2VkPC9rZXl3b3JkPjxrZXl3b3JkPkFnZWQsIDgw
IGFuZCBvdmVyPC9rZXl3b3JkPjxrZXl3b3JkPkFudGlib2RpZXMsIE1vbm9jbG9uYWwvYWRtaW5p
c3RyYXRpb24gJmFtcDsgZG9zYWdlL2FkdmVyc2UgZWZmZWN0cy8qdGhlcmFwZXV0aWMgdXNlPC9r
ZXl3b3JkPjxrZXl3b3JkPkFudGlib2RpZXMsIE1vbm9jbG9uYWwsIEh1bWFuaXplZDwva2V5d29y
ZD48a2V5d29yZD5CaW9sb2dpY2FsIE1hcmtlcnMvbWV0YWJvbGlzbTwva2V5d29yZD48a2V5d29y
ZD5Cb25lIERlbnNpdHkgQ29uc2VydmF0aW9uIEFnZW50cy9hZG1pbmlzdHJhdGlvbiAmYW1wOyBk
b3NhZ2UvYWR2ZXJzZTwva2V5d29yZD48a2V5d29yZD5lZmZlY3RzLyp0aGVyYXBldXRpYyB1c2U8
L2tleXdvcmQ+PGtleXdvcmQ+Qm9uZSBOZW9wbGFzbXMvKmRydWcgdGhlcmFweS8qc2Vjb25kYXJ5
PC9rZXl3b3JkPjxrZXl3b3JkPkJvbmUgUmVzb3JwdGlvbi8qcHJldmVudGlvbiAmYW1wOyBjb250
cm9sPC9rZXl3b3JkPjxrZXl3b3JkPkJyZWFzdCBOZW9wbGFzbXMvKnBhdGhvbG9neTwva2V5d29y
ZD48a2V5d29yZD5Db2xsYWdlbiBUeXBlIEkvZHJ1ZyBlZmZlY3RzL21ldGFib2xpc208L2tleXdv
cmQ+PGtleXdvcmQ+Q29tcHV0ZXIgU2ltdWxhdGlvbjwva2V5d29yZD48a2V5d29yZD5Eb3VibGUt
QmxpbmQgTWV0aG9kPC9rZXl3b3JkPjxrZXl3b3JkPkRydWcgQWRtaW5pc3RyYXRpb24gU2NoZWR1
bGU8L2tleXdvcmQ+PGtleXdvcmQ+RHJ1ZyBUb3hpY2l0eTwva2V5d29yZD48a2V5d29yZD5GZW1h
bGU8L2tleXdvcmQ+PGtleXdvcmQ+SHVtYW5zPC9rZXl3b3JkPjxrZXl3b3JkPkluZnVzaW9ucywg
SW50cmF2ZW5vdXM8L2tleXdvcmQ+PGtleXdvcmQ+SW5qZWN0aW9ucywgU3ViY3V0YW5lb3VzPC9r
ZXl3b3JkPjxrZXl3b3JkPkthcGxhbi1NZWllciBFc3RpbWF0ZTwva2V5d29yZD48a2V5d29yZD5N
aWRkbGUgQWdlZDwva2V5d29yZD48a2V5d29yZD5QZXB0aWRlcy9kcnVnIGVmZmVjdHMvbWV0YWJv
bGlzbTwva2V5d29yZD48a2V5d29yZD5SQU5LIExpZ2FuZDwva2V5d29yZD48L2tleXdvcmRzPjxk
YXRlcz48eWVhcj4yMDA3PC95ZWFyPjxwdWItZGF0ZXM+PGRhdGU+T2N0IDE8L2RhdGU+PC9wdWIt
ZGF0ZXM+PC9kYXRlcz48aXNibj4xNTI3LTc3NTUgKEVsZWN0cm9uaWMpJiN4RDswNzMyLTE4M1gg
KExpbmtpbmcpPC9pc2JuPjxhY2Nlc3Npb24tbnVtPjE3Nzg1NzA1PC9hY2Nlc3Npb24tbnVtPjx1
cmxzPjxyZWxhdGVkLXVybHM+PHVybD5odHRwOi8vd3d3Lm5jYmkubmxtLm5paC5nb3YvcHVibWVk
LzE3Nzg1NzA1PC91cmw+PC9yZWxhdGVkLXVybHM+PC91cmxzPjxlbGVjdHJvbmljLXJlc291cmNl
LW51bT5KQ08uMjAwNy4xMS44NjA0IFtwaWldJiN4RDsxMC4xMjAwL0pDTy4yMDA3LjExLjg2MDQ8
L2VsZWN0cm9uaWMtcmVzb3VyY2UtbnVtPjxsYW5ndWFnZT5lbmc8L2xhbmd1YWdlPjwvcmVjb3Jk
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PEVuZE5vdGU+PENpdGU+PEF1dGhvcj5MaXB0b248L0F1dGhvcj48WWVhcj4yMDA3PC9ZZWFyPjxS
ZWNOdW0+NjU8L1JlY051bT48RGlzcGxheVRleHQ+PHN0eWxlIGZhY2U9InN1cGVyc2NyaXB0Ij5b
NDJdPC9zdHlsZT48L0Rpc3BsYXlUZXh0PjxyZWNvcmQ+PHJlYy1udW1iZXI+NjU8L3JlYy1udW1i
ZXI+PGZvcmVpZ24ta2V5cz48a2V5IGFwcD0iRU4iIGRiLWlkPSJ6enc5ejUyYXZwdDVhMGVlZHB2
eHZkZWlyZjI5NXhzZnhhcnYiPjY1PC9rZXk+PC9mb3JlaWduLWtleXM+PHJlZi10eXBlIG5hbWU9
IkpvdXJuYWwgQXJ0aWNsZSI+MTc8L3JlZi10eXBlPjxjb250cmlidXRvcnM+PGF1dGhvcnM+PGF1
dGhvcj5MaXB0b24sIEEuPC9hdXRob3I+PGF1dGhvcj5TdGVnZXIsIEcuIEcuPC9hdXRob3I+PGF1
dGhvcj5GaWd1ZXJvYSwgSi48L2F1dGhvcj48YXV0aG9yPkFsdmFyYWRvLCBDLjwvYXV0aG9yPjxh
dXRob3I+U29sYWwtQ2VsaWdueSwgUC48L2F1dGhvcj48YXV0aG9yPkJvZHksIEouIEouPC9hdXRo
b3I+PGF1dGhvcj5kZSBCb2VyLCBSLjwvYXV0aG9yPjxhdXRob3I+QmVyYXJkaSwgUi48L2F1dGhv
cj48YXV0aG9yPkdhc2NvbiwgUC48L2F1dGhvcj48YXV0aG9yPlRvbmtpbiwgSy4gUy48L2F1dGhv
cj48YXV0aG9yPkNvbGVtYW4sIFIuPC9hdXRob3I+PGF1dGhvcj5QYXRlcnNvbiwgQS4gSC48L2F1
dGhvcj48YXV0aG9yPlBldGVyc29uLCBNLiBDLjwvYXV0aG9yPjxhdXRob3I+RmFuLCBNLjwvYXV0
aG9yPjxhdXRob3I+S2luc2V5LCBBLjwvYXV0aG9yPjxhdXRob3I+SnVuLCBTLjwvYXV0aG9yPjwv
YXV0aG9ycz48L2NvbnRyaWJ1dG9ycz48YXV0aC1hZGRyZXNzPlBlbm4gU3RhdGUgTWlsdG9uIFMu
IEhlcnNoZXkgTWVkaWNhbCBDZW50ZXIsIEhlcnNoZXksIFBBIDE3MDMzLTA4NTAsIFVTQS4gYWxp
cHRvbkBwc3UuZWR1PC9hdXRoLWFkZHJlc3M+PHRpdGxlcz48dGl0bGU+UmFuZG9taXplZCBhY3Rp
dmUtY29udHJvbGxlZCBwaGFzZSBJSSBzdHVkeSBvZiBkZW5vc3VtYWIgZWZmaWNhY3kgYW5kIHNh
ZmV0eSBpbiBwYXRpZW50cyB3aXRoIGJyZWFzdCBjYW5jZXItcmVsYXRlZCBib25lIG1ldGFzdGFz
ZXM8L3RpdGxlPjxzZWNvbmRhcnktdGl0bGU+SiBDbGluIE9uY29sPC9zZWNvbmRhcnktdGl0bGU+
PC90aXRsZXM+PHBhZ2VzPjQ0MzEtNzwvcGFnZXM+PHZvbHVtZT4yNTwvdm9sdW1lPjxudW1iZXI+
Mjg8L251bWJlcj48ZWRpdGlvbj4yMDA3LzA5LzA2PC9lZGl0aW9uPjxrZXl3b3Jkcz48a2V5d29y
ZD5BZHVsdDwva2V5d29yZD48a2V5d29yZD5BZ2VkPC9rZXl3b3JkPjxrZXl3b3JkPkFnZWQsIDgw
IGFuZCBvdmVyPC9rZXl3b3JkPjxrZXl3b3JkPkFudGlib2RpZXMsIE1vbm9jbG9uYWwvYWRtaW5p
c3RyYXRpb24gJmFtcDsgZG9zYWdlL2FkdmVyc2UgZWZmZWN0cy8qdGhlcmFwZXV0aWMgdXNlPC9r
ZXl3b3JkPjxrZXl3b3JkPkFudGlib2RpZXMsIE1vbm9jbG9uYWwsIEh1bWFuaXplZDwva2V5d29y
ZD48a2V5d29yZD5CaW9sb2dpY2FsIE1hcmtlcnMvbWV0YWJvbGlzbTwva2V5d29yZD48a2V5d29y
ZD5Cb25lIERlbnNpdHkgQ29uc2VydmF0aW9uIEFnZW50cy9hZG1pbmlzdHJhdGlvbiAmYW1wOyBk
b3NhZ2UvYWR2ZXJzZTwva2V5d29yZD48a2V5d29yZD5lZmZlY3RzLyp0aGVyYXBldXRpYyB1c2U8
L2tleXdvcmQ+PGtleXdvcmQ+Qm9uZSBOZW9wbGFzbXMvKmRydWcgdGhlcmFweS8qc2Vjb25kYXJ5
PC9rZXl3b3JkPjxrZXl3b3JkPkJvbmUgUmVzb3JwdGlvbi8qcHJldmVudGlvbiAmYW1wOyBjb250
cm9sPC9rZXl3b3JkPjxrZXl3b3JkPkJyZWFzdCBOZW9wbGFzbXMvKnBhdGhvbG9neTwva2V5d29y
ZD48a2V5d29yZD5Db2xsYWdlbiBUeXBlIEkvZHJ1ZyBlZmZlY3RzL21ldGFib2xpc208L2tleXdv
cmQ+PGtleXdvcmQ+Q29tcHV0ZXIgU2ltdWxhdGlvbjwva2V5d29yZD48a2V5d29yZD5Eb3VibGUt
QmxpbmQgTWV0aG9kPC9rZXl3b3JkPjxrZXl3b3JkPkRydWcgQWRtaW5pc3RyYXRpb24gU2NoZWR1
bGU8L2tleXdvcmQ+PGtleXdvcmQ+RHJ1ZyBUb3hpY2l0eTwva2V5d29yZD48a2V5d29yZD5GZW1h
bGU8L2tleXdvcmQ+PGtleXdvcmQ+SHVtYW5zPC9rZXl3b3JkPjxrZXl3b3JkPkluZnVzaW9ucywg
SW50cmF2ZW5vdXM8L2tleXdvcmQ+PGtleXdvcmQ+SW5qZWN0aW9ucywgU3ViY3V0YW5lb3VzPC9r
ZXl3b3JkPjxrZXl3b3JkPkthcGxhbi1NZWllciBFc3RpbWF0ZTwva2V5d29yZD48a2V5d29yZD5N
aWRkbGUgQWdlZDwva2V5d29yZD48a2V5d29yZD5QZXB0aWRlcy9kcnVnIGVmZmVjdHMvbWV0YWJv
bGlzbTwva2V5d29yZD48a2V5d29yZD5SQU5LIExpZ2FuZDwva2V5d29yZD48L2tleXdvcmRzPjxk
YXRlcz48eWVhcj4yMDA3PC95ZWFyPjxwdWItZGF0ZXM+PGRhdGU+T2N0IDE8L2RhdGU+PC9wdWIt
ZGF0ZXM+PC9kYXRlcz48aXNibj4xNTI3LTc3NTUgKEVsZWN0cm9uaWMpJiN4RDswNzMyLTE4M1gg
KExpbmtpbmcpPC9pc2JuPjxhY2Nlc3Npb24tbnVtPjE3Nzg1NzA1PC9hY2Nlc3Npb24tbnVtPjx1
cmxzPjxyZWxhdGVkLXVybHM+PHVybD5odHRwOi8vd3d3Lm5jYmkubmxtLm5paC5nb3YvcHVibWVk
LzE3Nzg1NzA1PC91cmw+PC9yZWxhdGVkLXVybHM+PC91cmxzPjxlbGVjdHJvbmljLXJlc291cmNl
LW51bT5KQ08uMjAwNy4xMS44NjA0IFtwaWldJiN4RDsxMC4xMjAwL0pDTy4yMDA3LjExLjg2MDQ8
L2VsZWN0cm9uaWMtcmVzb3VyY2UtbnVtPjxsYW5ndWFnZT5lbmc8L2xhbmd1YWdlPjwvcmVjb3Jk
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2" w:tooltip="Lipton, 2007 #65" w:history="1">
        <w:r w:rsidRPr="000708CF">
          <w:rPr>
            <w:rFonts w:ascii="Book Antiqua" w:hAnsi="Book Antiqua" w:cs="Arial"/>
            <w:sz w:val="24"/>
            <w:szCs w:val="24"/>
            <w:vertAlign w:val="superscript"/>
            <w:lang w:val="en-GB"/>
          </w:rPr>
          <w:t>42</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However, there was no difference between the two drugs in terms of the effect on patient survival. With regard to the potential side effects, we should not forget the role played by RANKL in the immunologic contest. A few ca</w:t>
      </w:r>
      <w:r w:rsidR="003B5A94">
        <w:rPr>
          <w:rFonts w:ascii="Book Antiqua" w:hAnsi="Book Antiqua" w:cs="Arial"/>
          <w:sz w:val="24"/>
          <w:szCs w:val="24"/>
          <w:lang w:val="en-GB"/>
        </w:rPr>
        <w:t xml:space="preserve">ses of osteonecrosis of the </w:t>
      </w:r>
      <w:proofErr w:type="gramStart"/>
      <w:r w:rsidR="003B5A94">
        <w:rPr>
          <w:rFonts w:ascii="Book Antiqua" w:hAnsi="Book Antiqua" w:cs="Arial"/>
          <w:sz w:val="24"/>
          <w:szCs w:val="24"/>
          <w:lang w:val="en-GB"/>
        </w:rPr>
        <w:t>jaw</w:t>
      </w:r>
      <w:proofErr w:type="gramEnd"/>
      <w:r w:rsidRPr="000708CF">
        <w:rPr>
          <w:rFonts w:ascii="Book Antiqua" w:hAnsi="Book Antiqua" w:cs="Arial"/>
          <w:sz w:val="24"/>
          <w:szCs w:val="24"/>
          <w:lang w:val="en-GB"/>
        </w:rPr>
        <w:fldChar w:fldCharType="begin">
          <w:fldData xml:space="preserve">PEVuZE5vdGU+PENpdGU+PEF1dGhvcj5TdG9wZWNrPC9BdXRob3I+PFllYXI+MjAxMDwvWWVhcj48
UmVjTnVtPjY2PC9SZWNOdW0+PERpc3BsYXlUZXh0PjxzdHlsZSBmYWNlPSJzdXBlcnNjcmlwdCI+
WzQzXTwvc3R5bGU+PC9EaXNwbGF5VGV4dD48cmVjb3JkPjxyZWMtbnVtYmVyPjY2PC9yZWMtbnVt
YmVyPjxmb3JlaWduLWtleXM+PGtleSBhcHA9IkVOIiBkYi1pZD0ienp3OXo1MmF2cHQ1YTBlZWRw
dnh2ZGVpcmYyOTV4c2Z4YXJ2Ij42Njwva2V5PjwvZm9yZWlnbi1rZXlzPjxyZWYtdHlwZSBuYW1l
PSJKb3VybmFsIEFydGljbGUiPjE3PC9yZWYtdHlwZT48Y29udHJpYnV0b3JzPjxhdXRob3JzPjxh
dXRob3I+U3RvcGVjaywgQS4gVC48L2F1dGhvcj48YXV0aG9yPkxpcHRvbiwgQS48L2F1dGhvcj48
YXV0aG9yPkJvZHksIEouIEouPC9hdXRob3I+PGF1dGhvcj5TdGVnZXIsIEcuIEcuPC9hdXRob3I+
PGF1dGhvcj5Ub25raW4sIEsuPC9hdXRob3I+PGF1dGhvcj5kZSBCb2VyLCBSLiBILjwvYXV0aG9y
PjxhdXRob3I+TGljaGluaXRzZXIsIE0uPC9hdXRob3I+PGF1dGhvcj5GdWppd2FyYSwgWS48L2F1
dGhvcj48YXV0aG9yPllhcmRsZXksIEQuIEEuPC9hdXRob3I+PGF1dGhvcj5WaW5pZWdyYSwgTS48
L2F1dGhvcj48YXV0aG9yPkZhbiwgTS48L2F1dGhvcj48YXV0aG9yPkppYW5nLCBRLjwvYXV0aG9y
PjxhdXRob3I+RGFuc2V5LCBSLjwvYXV0aG9yPjxhdXRob3I+SnVuLCBTLjwvYXV0aG9yPjxhdXRo
b3I+QnJhdW4sIEEuPC9hdXRob3I+PC9hdXRob3JzPjwvY29udHJpYnV0b3JzPjxhdXRoLWFkZHJl
c3M+VW5pdmVyc2l0eSBvZiBBcml6b25hLCBBcml6b25hIENhbmNlciBDZW50ZXIsIFR1Y3Nvbiwg
QVosIFVTQS4gYXN0b3BlY2tAYXpjYy5hcml6b25hLmVkdTwvYXV0aC1hZGRyZXNzPjx0aXRsZXM+
PHRpdGxlPkRlbm9zdW1hYiBjb21wYXJlZCB3aXRoIHpvbGVkcm9uaWMgYWNpZCBmb3IgdGhlIHRy
ZWF0bWVudCBvZiBib25lIG1ldGFzdGFzZXMgaW4gcGF0aWVudHMgd2l0aCBhZHZhbmNlZCBicmVh
c3QgY2FuY2VyOiBhIHJhbmRvbWl6ZWQsIGRvdWJsZS1ibGluZCBzdHVkeTwvdGl0bGU+PHNlY29u
ZGFyeS10aXRsZT5KIENsaW4gT25jb2w8L3NlY29uZGFyeS10aXRsZT48L3RpdGxlcz48cGFnZXM+
NTEzMi05PC9wYWdlcz48dm9sdW1lPjI4PC92b2x1bWU+PG51bWJlcj4zNTwvbnVtYmVyPjxlZGl0
aW9uPjIwMTAvMTEvMTA8L2VkaXRpb24+PGtleXdvcmRzPjxrZXl3b3JkPkFnZWQ8L2tleXdvcmQ+
PGtleXdvcmQ+QW50aWJvZGllcywgTW9ub2Nsb25hbC8qdGhlcmFwZXV0aWMgdXNlPC9rZXl3b3Jk
PjxrZXl3b3JkPkFudGlib2RpZXMsIE1vbm9jbG9uYWwsIEh1bWFuaXplZDwva2V5d29yZD48a2V5
d29yZD5Cb25lIERlbnNpdHkgQ29uc2VydmF0aW9uIEFnZW50cy8qdGhlcmFwZXV0aWMgdXNlPC9r
ZXl3b3JkPjxrZXl3b3JkPkJvbmUgRGlzZWFzZXMvZXRpb2xvZ3kvKnByZXZlbnRpb24gJmFtcDsg
Y29udHJvbDwva2V5d29yZD48a2V5d29yZD5Cb25lIE5lb3BsYXNtcy9jb21wbGljYXRpb25zLypk
cnVnIHRoZXJhcHkvc2Vjb25kYXJ5PC9rZXl3b3JkPjxrZXl3b3JkPkJvbmUgYW5kIEJvbmVzL2Ry
dWcgZWZmZWN0czwva2V5d29yZD48a2V5d29yZD5CcmVhc3QgTmVvcGxhc21zLypwYXRob2xvZ3k8
L2tleXdvcmQ+PGtleXdvcmQ+RGlwaG9zcGhvbmF0ZXMvKnRoZXJhcGV1dGljIHVzZTwva2V5d29y
ZD48a2V5d29yZD5Eb3VibGUtQmxpbmQgTWV0aG9kPC9rZXl3b3JkPjxrZXl3b3JkPkZlbWFsZTwv
a2V5d29yZD48a2V5d29yZD5IdW1hbnM8L2tleXdvcmQ+PGtleXdvcmQ+SW1pZGF6b2xlcy8qdGhl
cmFwZXV0aWMgdXNlPC9rZXl3b3JkPjxrZXl3b3JkPk1pZGRsZSBBZ2VkPC9rZXl3b3JkPjxrZXl3
b3JkPlJBTksgTGlnYW5kLyp0aGVyYXBldXRpYyB1c2U8L2tleXdvcmQ+PC9rZXl3b3Jkcz48ZGF0
ZXM+PHllYXI+MjAxMDwveWVhcj48cHViLWRhdGVzPjxkYXRlPkRlYyAxMDwvZGF0ZT48L3B1Yi1k
YXRlcz48L2RhdGVzPjxpc2JuPjE1MjctNzc1NSAoRWxlY3Ryb25pYykmI3hEOzA3MzItMTgzWCAo
TGlua2luZyk8L2lzYm4+PGFjY2Vzc2lvbi1udW0+MjEwNjAwMzM8L2FjY2Vzc2lvbi1udW0+PHVy
bHM+PHJlbGF0ZWQtdXJscz48dXJsPmh0dHA6Ly93d3cubmNiaS5ubG0ubmloLmdvdi9wdWJtZWQv
MjEwNjAwMzM8L3VybD48L3JlbGF0ZWQtdXJscz48L3VybHM+PGVsZWN0cm9uaWMtcmVzb3VyY2Ut
bnVtPjEwLjEyMDAvSkNPLjIwMTAuMjkuNzEwMSYjeEQ7SkNPLjIwMTAuMjkuNzEwMSBbcGlpXTwv
ZWxlY3Ryb25pYy1yZXNvdXJjZS1udW0+PGxhbmd1YWdlPmVuZzwvbGFuZ3VhZ2U+PC9yZWNvcmQ+
PC9DaXRlPjwvRW5kTm90ZT5=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PEVuZE5vdGU+PENpdGU+PEF1dGhvcj5TdG9wZWNrPC9BdXRob3I+PFllYXI+MjAxMDwvWWVhcj48
UmVjTnVtPjY2PC9SZWNOdW0+PERpc3BsYXlUZXh0PjxzdHlsZSBmYWNlPSJzdXBlcnNjcmlwdCI+
WzQzXTwvc3R5bGU+PC9EaXNwbGF5VGV4dD48cmVjb3JkPjxyZWMtbnVtYmVyPjY2PC9yZWMtbnVt
YmVyPjxmb3JlaWduLWtleXM+PGtleSBhcHA9IkVOIiBkYi1pZD0ienp3OXo1MmF2cHQ1YTBlZWRw
dnh2ZGVpcmYyOTV4c2Z4YXJ2Ij42Njwva2V5PjwvZm9yZWlnbi1rZXlzPjxyZWYtdHlwZSBuYW1l
PSJKb3VybmFsIEFydGljbGUiPjE3PC9yZWYtdHlwZT48Y29udHJpYnV0b3JzPjxhdXRob3JzPjxh
dXRob3I+U3RvcGVjaywgQS4gVC48L2F1dGhvcj48YXV0aG9yPkxpcHRvbiwgQS48L2F1dGhvcj48
YXV0aG9yPkJvZHksIEouIEouPC9hdXRob3I+PGF1dGhvcj5TdGVnZXIsIEcuIEcuPC9hdXRob3I+
PGF1dGhvcj5Ub25raW4sIEsuPC9hdXRob3I+PGF1dGhvcj5kZSBCb2VyLCBSLiBILjwvYXV0aG9y
PjxhdXRob3I+TGljaGluaXRzZXIsIE0uPC9hdXRob3I+PGF1dGhvcj5GdWppd2FyYSwgWS48L2F1
dGhvcj48YXV0aG9yPllhcmRsZXksIEQuIEEuPC9hdXRob3I+PGF1dGhvcj5WaW5pZWdyYSwgTS48
L2F1dGhvcj48YXV0aG9yPkZhbiwgTS48L2F1dGhvcj48YXV0aG9yPkppYW5nLCBRLjwvYXV0aG9y
PjxhdXRob3I+RGFuc2V5LCBSLjwvYXV0aG9yPjxhdXRob3I+SnVuLCBTLjwvYXV0aG9yPjxhdXRo
b3I+QnJhdW4sIEEuPC9hdXRob3I+PC9hdXRob3JzPjwvY29udHJpYnV0b3JzPjxhdXRoLWFkZHJl
c3M+VW5pdmVyc2l0eSBvZiBBcml6b25hLCBBcml6b25hIENhbmNlciBDZW50ZXIsIFR1Y3Nvbiwg
QVosIFVTQS4gYXN0b3BlY2tAYXpjYy5hcml6b25hLmVkdTwvYXV0aC1hZGRyZXNzPjx0aXRsZXM+
PHRpdGxlPkRlbm9zdW1hYiBjb21wYXJlZCB3aXRoIHpvbGVkcm9uaWMgYWNpZCBmb3IgdGhlIHRy
ZWF0bWVudCBvZiBib25lIG1ldGFzdGFzZXMgaW4gcGF0aWVudHMgd2l0aCBhZHZhbmNlZCBicmVh
c3QgY2FuY2VyOiBhIHJhbmRvbWl6ZWQsIGRvdWJsZS1ibGluZCBzdHVkeTwvdGl0bGU+PHNlY29u
ZGFyeS10aXRsZT5KIENsaW4gT25jb2w8L3NlY29uZGFyeS10aXRsZT48L3RpdGxlcz48cGFnZXM+
NTEzMi05PC9wYWdlcz48dm9sdW1lPjI4PC92b2x1bWU+PG51bWJlcj4zNTwvbnVtYmVyPjxlZGl0
aW9uPjIwMTAvMTEvMTA8L2VkaXRpb24+PGtleXdvcmRzPjxrZXl3b3JkPkFnZWQ8L2tleXdvcmQ+
PGtleXdvcmQ+QW50aWJvZGllcywgTW9ub2Nsb25hbC8qdGhlcmFwZXV0aWMgdXNlPC9rZXl3b3Jk
PjxrZXl3b3JkPkFudGlib2RpZXMsIE1vbm9jbG9uYWwsIEh1bWFuaXplZDwva2V5d29yZD48a2V5
d29yZD5Cb25lIERlbnNpdHkgQ29uc2VydmF0aW9uIEFnZW50cy8qdGhlcmFwZXV0aWMgdXNlPC9r
ZXl3b3JkPjxrZXl3b3JkPkJvbmUgRGlzZWFzZXMvZXRpb2xvZ3kvKnByZXZlbnRpb24gJmFtcDsg
Y29udHJvbDwva2V5d29yZD48a2V5d29yZD5Cb25lIE5lb3BsYXNtcy9jb21wbGljYXRpb25zLypk
cnVnIHRoZXJhcHkvc2Vjb25kYXJ5PC9rZXl3b3JkPjxrZXl3b3JkPkJvbmUgYW5kIEJvbmVzL2Ry
dWcgZWZmZWN0czwva2V5d29yZD48a2V5d29yZD5CcmVhc3QgTmVvcGxhc21zLypwYXRob2xvZ3k8
L2tleXdvcmQ+PGtleXdvcmQ+RGlwaG9zcGhvbmF0ZXMvKnRoZXJhcGV1dGljIHVzZTwva2V5d29y
ZD48a2V5d29yZD5Eb3VibGUtQmxpbmQgTWV0aG9kPC9rZXl3b3JkPjxrZXl3b3JkPkZlbWFsZTwv
a2V5d29yZD48a2V5d29yZD5IdW1hbnM8L2tleXdvcmQ+PGtleXdvcmQ+SW1pZGF6b2xlcy8qdGhl
cmFwZXV0aWMgdXNlPC9rZXl3b3JkPjxrZXl3b3JkPk1pZGRsZSBBZ2VkPC9rZXl3b3JkPjxrZXl3
b3JkPlJBTksgTGlnYW5kLyp0aGVyYXBldXRpYyB1c2U8L2tleXdvcmQ+PC9rZXl3b3Jkcz48ZGF0
ZXM+PHllYXI+MjAxMDwveWVhcj48cHViLWRhdGVzPjxkYXRlPkRlYyAxMDwvZGF0ZT48L3B1Yi1k
YXRlcz48L2RhdGVzPjxpc2JuPjE1MjctNzc1NSAoRWxlY3Ryb25pYykmI3hEOzA3MzItMTgzWCAo
TGlua2luZyk8L2lzYm4+PGFjY2Vzc2lvbi1udW0+MjEwNjAwMzM8L2FjY2Vzc2lvbi1udW0+PHVy
bHM+PHJlbGF0ZWQtdXJscz48dXJsPmh0dHA6Ly93d3cubmNiaS5ubG0ubmloLmdvdi9wdWJtZWQv
MjEwNjAwMzM8L3VybD48L3JlbGF0ZWQtdXJscz48L3VybHM+PGVsZWN0cm9uaWMtcmVzb3VyY2Ut
bnVtPjEwLjEyMDAvSkNPLjIwMTAuMjkuNzEwMSYjeEQ7SkNPLjIwMTAuMjkuNzEwMSBbcGlpXTwv
ZWxlY3Ryb25pYy1yZXNvdXJjZS1udW0+PGxhbmd1YWdlPmVuZzwvbGFuZ3VhZ2U+PC9yZWNvcmQ+
PC9DaXRlPjwvRW5kTm90ZT5=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3" w:tooltip="Stopeck, 2010 #66" w:history="1">
        <w:r w:rsidRPr="000708CF">
          <w:rPr>
            <w:rFonts w:ascii="Book Antiqua" w:hAnsi="Book Antiqua" w:cs="Arial"/>
            <w:sz w:val="24"/>
            <w:szCs w:val="24"/>
            <w:vertAlign w:val="superscript"/>
            <w:lang w:val="en-GB"/>
          </w:rPr>
          <w:t>43</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as well as frequent occurrence of hypocalcaemia</w:t>
      </w:r>
      <w:r w:rsidRPr="000708CF">
        <w:rPr>
          <w:rFonts w:ascii="Book Antiqua" w:hAnsi="Book Antiqua" w:cs="Arial"/>
          <w:sz w:val="24"/>
          <w:szCs w:val="24"/>
          <w:lang w:val="en-GB"/>
        </w:rPr>
        <w:fldChar w:fldCharType="begin">
          <w:fldData xml:space="preserve">PEVuZE5vdGU+PENpdGU+PEF1dGhvcj5IZW5yeTwvQXV0aG9yPjxZZWFyPjIwMTE8L1llYXI+PFJl
Y051bT42NzwvUmVjTnVtPjxEaXNwbGF5VGV4dD48c3R5bGUgZmFjZT0ic3VwZXJzY3JpcHQiPls0
NF08L3N0eWxlPjwvRGlzcGxheVRleHQ+PHJlY29yZD48cmVjLW51bWJlcj42NzwvcmVjLW51bWJl
cj48Zm9yZWlnbi1rZXlzPjxrZXkgYXBwPSJFTiIgZGItaWQ9Inp6dzl6NTJhdnB0NWEwZWVkcHZ4
dmRlaXJmMjk1eHNmeGFydiI+Njc8L2tleT48L2ZvcmVpZ24ta2V5cz48cmVmLXR5cGUgbmFtZT0i
Sm91cm5hbCBBcnRpY2xlIj4xNzwvcmVmLXR5cGU+PGNvbnRyaWJ1dG9ycz48YXV0aG9ycz48YXV0
aG9yPkhlbnJ5LCBELiBILjwvYXV0aG9yPjxhdXRob3I+Q29zdGEsIEwuPC9hdXRob3I+PGF1dGhv
cj5Hb2xkd2Fzc2VyLCBGLjwvYXV0aG9yPjxhdXRob3I+SGlyc2gsIFYuPC9hdXRob3I+PGF1dGhv
cj5IdW5ncmlhLCBWLjwvYXV0aG9yPjxhdXRob3I+UHJhdXNvdmEsIEouPC9hdXRob3I+PGF1dGhv
cj5TY2FnbGlvdHRpLCBHLiBWLjwvYXV0aG9yPjxhdXRob3I+U2xlZWJvb20sIEguPC9hdXRob3I+
PGF1dGhvcj5TcGVuY2VyLCBBLjwvYXV0aG9yPjxhdXRob3I+VmFkaGFuLVJhaiwgUy48L2F1dGhv
cj48YXV0aG9yPnZvbiBNb29zLCBSLjwvYXV0aG9yPjxhdXRob3I+V2lsbGVuYmFjaGVyLCBXLjwv
YXV0aG9yPjxhdXRob3I+V29sbCwgUC4gSi48L2F1dGhvcj48YXV0aG9yPldhbmcsIEouPC9hdXRo
b3I+PGF1dGhvcj5KaWFuZywgUS48L2F1dGhvcj48YXV0aG9yPkp1biwgUy48L2F1dGhvcj48YXV0
aG9yPkRhbnNleSwgUi48L2F1dGhvcj48YXV0aG9yPlllaCwgSC48L2F1dGhvcj48L2F1dGhvcnM+
PC9jb250cmlidXRvcnM+PGF1dGgtYWRkcmVzcz5Kb2FuIEthcm5lbGwgQ2FuY2VyIENlbnRlciwg
UGhpbGFkZWxwaGlhLCBQQSAxOTEwNiwgVVNBLiBkYXZpZGhlbnJ5QHBlbm5vbmNvbG9neS5jb208
L2F1dGgtYWRkcmVzcz48dGl0bGVzPjx0aXRsZT5SYW5kb21pemVkLCBkb3VibGUtYmxpbmQgc3R1
ZHkgb2YgZGVub3N1bWFiIHZlcnN1cyB6b2xlZHJvbmljIGFjaWQgaW4gdGhlIHRyZWF0bWVudCBv
ZiBib25lIG1ldGFzdGFzZXMgaW4gcGF0aWVudHMgd2l0aCBhZHZhbmNlZCBjYW5jZXIgKGV4Y2x1
ZGluZyBicmVhc3QgYW5kIHByb3N0YXRlIGNhbmNlcikgb3IgbXVsdGlwbGUgbXllbG9tYTwvdGl0
bGU+PHNlY29uZGFyeS10aXRsZT5KIENsaW4gT25jb2w8L3NlY29uZGFyeS10aXRsZT48L3RpdGxl
cz48cGFnZXM+MTEyNS0zMjwvcGFnZXM+PHZvbHVtZT4yOTwvdm9sdW1lPjxudW1iZXI+OTwvbnVt
YmVyPjxlZGl0aW9uPjIwMTEvMDIvMjQ8L2VkaXRpb24+PGtleXdvcmRzPjxrZXl3b3JkPkFkb2xl
c2NlbnQ8L2tleXdvcmQ+PGtleXdvcmQ+QWR1bHQ8L2tleXdvcmQ+PGtleXdvcmQ+QWdlZDwva2V5
d29yZD48a2V5d29yZD5BZ2VkLCA4MCBhbmQgb3Zlcjwva2V5d29yZD48a2V5d29yZD5BbnRpYm9k
aWVzLCBNb25vY2xvbmFsLyp0aGVyYXBldXRpYyB1c2U8L2tleXdvcmQ+PGtleXdvcmQ+QW50aWJv
ZGllcywgTW9ub2Nsb25hbCwgSHVtYW5pemVkPC9rZXl3b3JkPjxrZXl3b3JkPkFudGluZW9wbGFz
dGljIENvbWJpbmVkIENoZW1vdGhlcmFweSBQcm90b2NvbHMvKnRoZXJhcGV1dGljIHVzZTwva2V5
d29yZD48a2V5d29yZD5Cb25lIERlbnNpdHkgQ29uc2VydmF0aW9uIEFnZW50cy8qdGhlcmFwZXV0
aWMgdXNlPC9rZXl3b3JkPjxrZXl3b3JkPkJvbmUgTmVvcGxhc21zLypkcnVnIHRoZXJhcHkvc2Vj
b25kYXJ5PC9rZXl3b3JkPjxrZXl3b3JkPkRpcGhvc3Bob25hdGVzLyp0aGVyYXBldXRpYyB1c2U8
L2tleXdvcmQ+PGtleXdvcmQ+RG91YmxlLUJsaW5kIE1ldGhvZDwva2V5d29yZD48a2V5d29yZD5G
ZW1hbGU8L2tleXdvcmQ+PGtleXdvcmQ+SHVtYW5zPC9rZXl3b3JkPjxrZXl3b3JkPkltaWRhem9s
ZXMvKnRoZXJhcGV1dGljIHVzZTwva2V5d29yZD48a2V5d29yZD5JbnRlcm5hdGlvbmFsIEFnZW5j
aWVzPC9rZXl3b3JkPjxrZXl3b3JkPk1hbGU8L2tleXdvcmQ+PGtleXdvcmQ+TWlkZGxlIEFnZWQ8
L2tleXdvcmQ+PGtleXdvcmQ+TXVsdGlwbGUgTXllbG9tYS8qZHJ1ZyB0aGVyYXB5L3BhdGhvbG9n
eTwva2V5d29yZD48a2V5d29yZD5OZW9wbGFzbXMvKmRydWcgdGhlcmFweS9wYXRob2xvZ3k8L2tl
eXdvcmQ+PGtleXdvcmQ+UkFOSyBMaWdhbmQvKnRoZXJhcGV1dGljIHVzZTwva2V5d29yZD48a2V5
d29yZD5TdXJ2aXZhbCBSYXRlPC9rZXl3b3JkPjxrZXl3b3JkPlRyZWF0bWVudCBPdXRjb21lPC9r
ZXl3b3JkPjxrZXl3b3JkPllvdW5nIEFkdWx0PC9rZXl3b3JkPjwva2V5d29yZHM+PGRhdGVzPjx5
ZWFyPjIwMTE8L3llYXI+PHB1Yi1kYXRlcz48ZGF0ZT5NYXIgMjA8L2RhdGU+PC9wdWItZGF0ZXM+
PC9kYXRlcz48aXNibj4xNTI3LTc3NTUgKEVsZWN0cm9uaWMpJiN4RDswNzMyLTE4M1ggKExpbmtp
bmcpPC9pc2JuPjxhY2Nlc3Npb24tbnVtPjIxMzQzNTU2PC9hY2Nlc3Npb24tbnVtPjx1cmxzPjxy
ZWxhdGVkLXVybHM+PHVybD5odHRwOi8vd3d3Lm5jYmkubmxtLm5paC5nb3YvcHVibWVkLzIxMzQz
NTU2PC91cmw+PC9yZWxhdGVkLXVybHM+PC91cmxzPjxlbGVjdHJvbmljLXJlc291cmNlLW51bT4x
MC4xMjAwL0pDTy4yMDEwLjMxLjMzMDQmI3hEO0pDTy4yMDEwLjMxLjMzMDQgW3BpaV08L2VsZWN0
cm9uaWMtcmVzb3VyY2UtbnVtPjxsYW5ndWFnZT5lbmc8L2xhbmd1YWdlPjwvcmVjb3JkPjwvQ2l0
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PEVuZE5vdGU+PENpdGU+PEF1dGhvcj5IZW5yeTwvQXV0aG9yPjxZZWFyPjIwMTE8L1llYXI+PFJl
Y051bT42NzwvUmVjTnVtPjxEaXNwbGF5VGV4dD48c3R5bGUgZmFjZT0ic3VwZXJzY3JpcHQiPls0
NF08L3N0eWxlPjwvRGlzcGxheVRleHQ+PHJlY29yZD48cmVjLW51bWJlcj42NzwvcmVjLW51bWJl
cj48Zm9yZWlnbi1rZXlzPjxrZXkgYXBwPSJFTiIgZGItaWQ9Inp6dzl6NTJhdnB0NWEwZWVkcHZ4
dmRlaXJmMjk1eHNmeGFydiI+Njc8L2tleT48L2ZvcmVpZ24ta2V5cz48cmVmLXR5cGUgbmFtZT0i
Sm91cm5hbCBBcnRpY2xlIj4xNzwvcmVmLXR5cGU+PGNvbnRyaWJ1dG9ycz48YXV0aG9ycz48YXV0
aG9yPkhlbnJ5LCBELiBILjwvYXV0aG9yPjxhdXRob3I+Q29zdGEsIEwuPC9hdXRob3I+PGF1dGhv
cj5Hb2xkd2Fzc2VyLCBGLjwvYXV0aG9yPjxhdXRob3I+SGlyc2gsIFYuPC9hdXRob3I+PGF1dGhv
cj5IdW5ncmlhLCBWLjwvYXV0aG9yPjxhdXRob3I+UHJhdXNvdmEsIEouPC9hdXRob3I+PGF1dGhv
cj5TY2FnbGlvdHRpLCBHLiBWLjwvYXV0aG9yPjxhdXRob3I+U2xlZWJvb20sIEguPC9hdXRob3I+
PGF1dGhvcj5TcGVuY2VyLCBBLjwvYXV0aG9yPjxhdXRob3I+VmFkaGFuLVJhaiwgUy48L2F1dGhv
cj48YXV0aG9yPnZvbiBNb29zLCBSLjwvYXV0aG9yPjxhdXRob3I+V2lsbGVuYmFjaGVyLCBXLjwv
YXV0aG9yPjxhdXRob3I+V29sbCwgUC4gSi48L2F1dGhvcj48YXV0aG9yPldhbmcsIEouPC9hdXRo
b3I+PGF1dGhvcj5KaWFuZywgUS48L2F1dGhvcj48YXV0aG9yPkp1biwgUy48L2F1dGhvcj48YXV0
aG9yPkRhbnNleSwgUi48L2F1dGhvcj48YXV0aG9yPlllaCwgSC48L2F1dGhvcj48L2F1dGhvcnM+
PC9jb250cmlidXRvcnM+PGF1dGgtYWRkcmVzcz5Kb2FuIEthcm5lbGwgQ2FuY2VyIENlbnRlciwg
UGhpbGFkZWxwaGlhLCBQQSAxOTEwNiwgVVNBLiBkYXZpZGhlbnJ5QHBlbm5vbmNvbG9neS5jb208
L2F1dGgtYWRkcmVzcz48dGl0bGVzPjx0aXRsZT5SYW5kb21pemVkLCBkb3VibGUtYmxpbmQgc3R1
ZHkgb2YgZGVub3N1bWFiIHZlcnN1cyB6b2xlZHJvbmljIGFjaWQgaW4gdGhlIHRyZWF0bWVudCBv
ZiBib25lIG1ldGFzdGFzZXMgaW4gcGF0aWVudHMgd2l0aCBhZHZhbmNlZCBjYW5jZXIgKGV4Y2x1
ZGluZyBicmVhc3QgYW5kIHByb3N0YXRlIGNhbmNlcikgb3IgbXVsdGlwbGUgbXllbG9tYTwvdGl0
bGU+PHNlY29uZGFyeS10aXRsZT5KIENsaW4gT25jb2w8L3NlY29uZGFyeS10aXRsZT48L3RpdGxl
cz48cGFnZXM+MTEyNS0zMjwvcGFnZXM+PHZvbHVtZT4yOTwvdm9sdW1lPjxudW1iZXI+OTwvbnVt
YmVyPjxlZGl0aW9uPjIwMTEvMDIvMjQ8L2VkaXRpb24+PGtleXdvcmRzPjxrZXl3b3JkPkFkb2xl
c2NlbnQ8L2tleXdvcmQ+PGtleXdvcmQ+QWR1bHQ8L2tleXdvcmQ+PGtleXdvcmQ+QWdlZDwva2V5
d29yZD48a2V5d29yZD5BZ2VkLCA4MCBhbmQgb3Zlcjwva2V5d29yZD48a2V5d29yZD5BbnRpYm9k
aWVzLCBNb25vY2xvbmFsLyp0aGVyYXBldXRpYyB1c2U8L2tleXdvcmQ+PGtleXdvcmQ+QW50aWJv
ZGllcywgTW9ub2Nsb25hbCwgSHVtYW5pemVkPC9rZXl3b3JkPjxrZXl3b3JkPkFudGluZW9wbGFz
dGljIENvbWJpbmVkIENoZW1vdGhlcmFweSBQcm90b2NvbHMvKnRoZXJhcGV1dGljIHVzZTwva2V5
d29yZD48a2V5d29yZD5Cb25lIERlbnNpdHkgQ29uc2VydmF0aW9uIEFnZW50cy8qdGhlcmFwZXV0
aWMgdXNlPC9rZXl3b3JkPjxrZXl3b3JkPkJvbmUgTmVvcGxhc21zLypkcnVnIHRoZXJhcHkvc2Vj
b25kYXJ5PC9rZXl3b3JkPjxrZXl3b3JkPkRpcGhvc3Bob25hdGVzLyp0aGVyYXBldXRpYyB1c2U8
L2tleXdvcmQ+PGtleXdvcmQ+RG91YmxlLUJsaW5kIE1ldGhvZDwva2V5d29yZD48a2V5d29yZD5G
ZW1hbGU8L2tleXdvcmQ+PGtleXdvcmQ+SHVtYW5zPC9rZXl3b3JkPjxrZXl3b3JkPkltaWRhem9s
ZXMvKnRoZXJhcGV1dGljIHVzZTwva2V5d29yZD48a2V5d29yZD5JbnRlcm5hdGlvbmFsIEFnZW5j
aWVzPC9rZXl3b3JkPjxrZXl3b3JkPk1hbGU8L2tleXdvcmQ+PGtleXdvcmQ+TWlkZGxlIEFnZWQ8
L2tleXdvcmQ+PGtleXdvcmQ+TXVsdGlwbGUgTXllbG9tYS8qZHJ1ZyB0aGVyYXB5L3BhdGhvbG9n
eTwva2V5d29yZD48a2V5d29yZD5OZW9wbGFzbXMvKmRydWcgdGhlcmFweS9wYXRob2xvZ3k8L2tl
eXdvcmQ+PGtleXdvcmQ+UkFOSyBMaWdhbmQvKnRoZXJhcGV1dGljIHVzZTwva2V5d29yZD48a2V5
d29yZD5TdXJ2aXZhbCBSYXRlPC9rZXl3b3JkPjxrZXl3b3JkPlRyZWF0bWVudCBPdXRjb21lPC9r
ZXl3b3JkPjxrZXl3b3JkPllvdW5nIEFkdWx0PC9rZXl3b3JkPjwva2V5d29yZHM+PGRhdGVzPjx5
ZWFyPjIwMTE8L3llYXI+PHB1Yi1kYXRlcz48ZGF0ZT5NYXIgMjA8L2RhdGU+PC9wdWItZGF0ZXM+
PC9kYXRlcz48aXNibj4xNTI3LTc3NTUgKEVsZWN0cm9uaWMpJiN4RDswNzMyLTE4M1ggKExpbmtp
bmcpPC9pc2JuPjxhY2Nlc3Npb24tbnVtPjIxMzQzNTU2PC9hY2Nlc3Npb24tbnVtPjx1cmxzPjxy
ZWxhdGVkLXVybHM+PHVybD5odHRwOi8vd3d3Lm5jYmkubmxtLm5paC5nb3YvcHVibWVkLzIxMzQz
NTU2PC91cmw+PC9yZWxhdGVkLXVybHM+PC91cmxzPjxlbGVjdHJvbmljLXJlc291cmNlLW51bT4x
MC4xMjAwL0pDTy4yMDEwLjMxLjMzMDQmI3hEO0pDTy4yMDEwLjMxLjMzMDQgW3BpaV08L2VsZWN0
cm9uaWMtcmVzb3VyY2UtbnVtPjxsYW5ndWFnZT5lbmc8L2xhbmd1YWdlPjwvcmVjb3JkPjwvQ2l0
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4" w:tooltip="Henry, 2011 #67" w:history="1">
        <w:r w:rsidRPr="000708CF">
          <w:rPr>
            <w:rFonts w:ascii="Book Antiqua" w:hAnsi="Book Antiqua" w:cs="Arial"/>
            <w:sz w:val="24"/>
            <w:szCs w:val="24"/>
            <w:vertAlign w:val="superscript"/>
            <w:lang w:val="en-GB"/>
          </w:rPr>
          <w:t>44</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have been reported.</w:t>
      </w:r>
    </w:p>
    <w:p w:rsidR="009937AC" w:rsidRPr="000708CF" w:rsidRDefault="009937AC" w:rsidP="000708CF">
      <w:pPr>
        <w:spacing w:after="0" w:line="360" w:lineRule="auto"/>
        <w:contextualSpacing/>
        <w:jc w:val="both"/>
        <w:rPr>
          <w:rFonts w:ascii="Book Antiqua" w:hAnsi="Book Antiqua" w:cs="Arial"/>
          <w:sz w:val="24"/>
          <w:szCs w:val="24"/>
          <w:lang w:val="en-GB"/>
        </w:rPr>
      </w:pPr>
    </w:p>
    <w:p w:rsidR="003B5A94" w:rsidRPr="003B5A94" w:rsidRDefault="009937AC" w:rsidP="000708CF">
      <w:pPr>
        <w:spacing w:after="0" w:line="360" w:lineRule="auto"/>
        <w:contextualSpacing/>
        <w:jc w:val="both"/>
        <w:rPr>
          <w:rFonts w:ascii="Book Antiqua" w:hAnsi="Book Antiqua" w:cs="Arial"/>
          <w:b/>
          <w:sz w:val="24"/>
          <w:szCs w:val="24"/>
          <w:lang w:val="en-GB" w:eastAsia="zh-CN"/>
        </w:rPr>
      </w:pPr>
      <w:r w:rsidRPr="003B5A94">
        <w:rPr>
          <w:rFonts w:ascii="Book Antiqua" w:hAnsi="Book Antiqua" w:cs="Arial"/>
          <w:b/>
          <w:i/>
          <w:sz w:val="24"/>
          <w:szCs w:val="24"/>
          <w:lang w:val="en-GB"/>
        </w:rPr>
        <w:t>Cathepsin K</w:t>
      </w:r>
    </w:p>
    <w:p w:rsidR="009937AC" w:rsidRPr="000708CF" w:rsidRDefault="009937AC" w:rsidP="000708CF">
      <w:pPr>
        <w:spacing w:after="0" w:line="360" w:lineRule="auto"/>
        <w:contextualSpacing/>
        <w:jc w:val="both"/>
        <w:rPr>
          <w:rFonts w:ascii="Book Antiqua" w:hAnsi="Book Antiqua" w:cs="Arial"/>
          <w:sz w:val="24"/>
          <w:szCs w:val="24"/>
          <w:lang w:val="en-GB"/>
        </w:rPr>
      </w:pPr>
      <w:r w:rsidRPr="000708CF">
        <w:rPr>
          <w:rFonts w:ascii="Book Antiqua" w:hAnsi="Book Antiqua" w:cs="Arial"/>
          <w:sz w:val="24"/>
          <w:szCs w:val="24"/>
          <w:lang w:val="en-GB"/>
        </w:rPr>
        <w:t xml:space="preserve">Cathepsins are a family of cysteine proteases with 11 members in humans (cathepsin B, C, H, F, K, L, O, S, V, W, and X/Z) with different functions, such as antigen presentation, apoptosis, and autophagy. In the pathological context, cathepsin has been positively correlated with tumour invasion and </w:t>
      </w:r>
      <w:proofErr w:type="gramStart"/>
      <w:r w:rsidRPr="000708CF">
        <w:rPr>
          <w:rFonts w:ascii="Book Antiqua" w:hAnsi="Book Antiqua" w:cs="Arial"/>
          <w:sz w:val="24"/>
          <w:szCs w:val="24"/>
          <w:lang w:val="en-GB"/>
        </w:rPr>
        <w:t>angiogenesis</w:t>
      </w:r>
      <w:proofErr w:type="gramEnd"/>
      <w:r w:rsidRPr="000708CF">
        <w:rPr>
          <w:rFonts w:ascii="Book Antiqua" w:hAnsi="Book Antiqua" w:cs="Arial"/>
          <w:sz w:val="24"/>
          <w:szCs w:val="24"/>
          <w:lang w:val="en-GB"/>
        </w:rPr>
        <w:fldChar w:fldCharType="begin">
          <w:fldData xml:space="preserve">PEVuZE5vdGU+PENpdGU+PEF1dGhvcj5WYXNpbGpldmE8L0F1dGhvcj48WWVhcj4yMDA3PC9ZZWFy
PjxSZWNOdW0+Njg8L1JlY051bT48RGlzcGxheVRleHQ+PHN0eWxlIGZhY2U9InN1cGVyc2NyaXB0
Ij5bNDVdPC9zdHlsZT48L0Rpc3BsYXlUZXh0PjxyZWNvcmQ+PHJlYy1udW1iZXI+Njg8L3JlYy1u
dW1iZXI+PGZvcmVpZ24ta2V5cz48a2V5IGFwcD0iRU4iIGRiLWlkPSJ6enc5ejUyYXZwdDVhMGVl
ZHB2eHZkZWlyZjI5NXhzZnhhcnYiPjY4PC9rZXk+PC9mb3JlaWduLWtleXM+PHJlZi10eXBlIG5h
bWU9IkpvdXJuYWwgQXJ0aWNsZSI+MTc8L3JlZi10eXBlPjxjb250cmlidXRvcnM+PGF1dGhvcnM+
PGF1dGhvcj5WYXNpbGpldmEsIE8uPC9hdXRob3I+PGF1dGhvcj5SZWluaGVja2VsLCBULjwvYXV0
aG9yPjxhdXRob3I+UGV0ZXJzLCBDLjwvYXV0aG9yPjxhdXRob3I+VHVyaywgRC48L2F1dGhvcj48
YXV0aG9yPlR1cmssIFYuPC9hdXRob3I+PGF1dGhvcj5UdXJrLCBCLjwvYXV0aG9yPjwvYXV0aG9y
cz48L2NvbnRyaWJ1dG9ycz48YXV0aC1hZGRyZXNzPkluc3RpdHV0IGZ1ciBNb2xla3VsYXJlIE1l
ZGl6aW4gdW5kIFplbGxmb3JzY2h1bmcsIEFsYmVydC1MdWR3aWdzLVVuaXZlcnNpdGF0IEZyZWli
dXJnLCBGcmVpYnVyZywgR2VybWFueS48L2F1dGgtYWRkcmVzcz48dGl0bGVzPjx0aXRsZT5FbWVy
Z2luZyByb2xlcyBvZiBjeXN0ZWluZSBjYXRoZXBzaW5zIGluIGRpc2Vhc2UgYW5kIHRoZWlyIHBv
dGVudGlhbCBhcyBkcnVnIHRhcmdldHM8L3RpdGxlPjxzZWNvbmRhcnktdGl0bGU+Q3VyciBQaGFy
bSBEZXM8L3NlY29uZGFyeS10aXRsZT48L3RpdGxlcz48cGFnZXM+Mzg3LTQwMzwvcGFnZXM+PHZv
bHVtZT4xMzwvdm9sdW1lPjxudW1iZXI+NDwvbnVtYmVyPjxlZGl0aW9uPjIwMDcvMDIvMjI8L2Vk
aXRpb24+PGtleXdvcmRzPjxrZXl3b3JkPkFuaW1hbHM8L2tleXdvcmQ+PGtleXdvcmQ+QXJ0aHJp
dGlzL2RydWcgdGhlcmFweS9lbnp5bW9sb2d5PC9rZXl3b3JkPjxrZXl3b3JkPkJlbnphbWlkZXMv
KnBoYXJtYWNvbG9neS90aGVyYXBldXRpYyB1c2U8L2tleXdvcmQ+PGtleXdvcmQ+Qm9uZSBSZXNv
cnB0aW9uL2RydWcgdGhlcmFweS9lbnp5bW9sb2d5PC9rZXl3b3JkPjxrZXl3b3JkPkNhdGFseXRp
YyBEb21haW48L2tleXdvcmQ+PGtleXdvcmQ+Q2F0aGVwc2luIEs8L2tleXdvcmQ+PGtleXdvcmQ+
Q2F0aGVwc2lucy8qYW50YWdvbmlzdHMgJmFtcDsgaW5oaWJpdG9ycy9jaGVtaXN0cnkvbWV0YWJv
bGlzbTwva2V5d29yZD48a2V5d29yZD4qRHJ1ZyBEZXNpZ248L2tleXdvcmQ+PGtleXdvcmQ+RW56
eW1lIEFjdGl2YXRpb248L2tleXdvcmQ+PGtleXdvcmQ+SHVtYW5zPC9rZXl3b3JkPjxrZXl3b3Jk
PkltbXVuZSBTeXN0ZW0vZW56eW1vbG9neTwva2V5d29yZD48a2V5d29yZD5JbW11bmUgU3lzdGVt
IERpc2Vhc2VzL2RydWcgdGhlcmFweS9lbnp5bW9sb2d5PC9rZXl3b3JkPjxrZXl3b3JkPk1vZGVs
cywgTW9sZWN1bGFyPC9rZXl3b3JkPjxrZXl3b3JkPk5lb3BsYXNtcy9kcnVnIHRoZXJhcHkvZW56
eW1vbG9neS9wYXRob2xvZ3k8L2tleXdvcmQ+PGtleXdvcmQ+T3N0ZW9wb3Jvc2lzL2RydWcgdGhl
cmFweS9lbnp5bW9sb2d5PC9rZXl3b3JkPjxrZXl3b3JkPlBpcGVyYXppbmVzLypwaGFybWFjb2xv
Z3kvdGhlcmFwZXV0aWMgdXNlPC9rZXl3b3JkPjxrZXl3b3JkPlByb3RlYXNlIEluaGliaXRvcnMv
KnBoYXJtYWNvbG9neS90aGVyYXBldXRpYyB1c2U8L2tleXdvcmQ+PGtleXdvcmQ+UHJvdGVpbiBD
b25mb3JtYXRpb248L2tleXdvcmQ+PGtleXdvcmQ+U3Vic3RyYXRlIFNwZWNpZmljaXR5PC9rZXl3
b3JkPjxrZXl3b3JkPlZpcnVzIERpc2Vhc2VzL2RydWcgdGhlcmFweS9lbnp5bW9sb2d5PC9rZXl3
b3JkPjwva2V5d29yZHM+PGRhdGVzPjx5ZWFyPjIwMDc8L3llYXI+PC9kYXRlcz48aXNibj4xODcz
LTQyODYgKEVsZWN0cm9uaWMpJiN4RDsxMzgxLTYxMjggKExpbmtpbmcpPC9pc2JuPjxhY2Nlc3Np
b24tbnVtPjE3MzExNTU2PC9hY2Nlc3Npb24tbnVtPjx1cmxzPjxyZWxhdGVkLXVybHM+PHVybD5o
dHRwOi8vd3d3Lm5jYmkubmxtLm5paC5nb3YvcHVibWVkLzE3MzExNTU2PC91cmw+PC9yZWxhdGVk
LXVybHM+PC91cmxzPjxsYW5ndWFnZT5lbmc8L2xhbmd1YWdlPjwvcmVjb3JkPjwvQ2l0ZT48L0Vu
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PEVuZE5vdGU+PENpdGU+PEF1dGhvcj5WYXNpbGpldmE8L0F1dGhvcj48WWVhcj4yMDA3PC9ZZWFy
PjxSZWNOdW0+Njg8L1JlY051bT48RGlzcGxheVRleHQ+PHN0eWxlIGZhY2U9InN1cGVyc2NyaXB0
Ij5bNDVdPC9zdHlsZT48L0Rpc3BsYXlUZXh0PjxyZWNvcmQ+PHJlYy1udW1iZXI+Njg8L3JlYy1u
dW1iZXI+PGZvcmVpZ24ta2V5cz48a2V5IGFwcD0iRU4iIGRiLWlkPSJ6enc5ejUyYXZwdDVhMGVl
ZHB2eHZkZWlyZjI5NXhzZnhhcnYiPjY4PC9rZXk+PC9mb3JlaWduLWtleXM+PHJlZi10eXBlIG5h
bWU9IkpvdXJuYWwgQXJ0aWNsZSI+MTc8L3JlZi10eXBlPjxjb250cmlidXRvcnM+PGF1dGhvcnM+
PGF1dGhvcj5WYXNpbGpldmEsIE8uPC9hdXRob3I+PGF1dGhvcj5SZWluaGVja2VsLCBULjwvYXV0
aG9yPjxhdXRob3I+UGV0ZXJzLCBDLjwvYXV0aG9yPjxhdXRob3I+VHVyaywgRC48L2F1dGhvcj48
YXV0aG9yPlR1cmssIFYuPC9hdXRob3I+PGF1dGhvcj5UdXJrLCBCLjwvYXV0aG9yPjwvYXV0aG9y
cz48L2NvbnRyaWJ1dG9ycz48YXV0aC1hZGRyZXNzPkluc3RpdHV0IGZ1ciBNb2xla3VsYXJlIE1l
ZGl6aW4gdW5kIFplbGxmb3JzY2h1bmcsIEFsYmVydC1MdWR3aWdzLVVuaXZlcnNpdGF0IEZyZWli
dXJnLCBGcmVpYnVyZywgR2VybWFueS48L2F1dGgtYWRkcmVzcz48dGl0bGVzPjx0aXRsZT5FbWVy
Z2luZyByb2xlcyBvZiBjeXN0ZWluZSBjYXRoZXBzaW5zIGluIGRpc2Vhc2UgYW5kIHRoZWlyIHBv
dGVudGlhbCBhcyBkcnVnIHRhcmdldHM8L3RpdGxlPjxzZWNvbmRhcnktdGl0bGU+Q3VyciBQaGFy
bSBEZXM8L3NlY29uZGFyeS10aXRsZT48L3RpdGxlcz48cGFnZXM+Mzg3LTQwMzwvcGFnZXM+PHZv
bHVtZT4xMzwvdm9sdW1lPjxudW1iZXI+NDwvbnVtYmVyPjxlZGl0aW9uPjIwMDcvMDIvMjI8L2Vk
aXRpb24+PGtleXdvcmRzPjxrZXl3b3JkPkFuaW1hbHM8L2tleXdvcmQ+PGtleXdvcmQ+QXJ0aHJp
dGlzL2RydWcgdGhlcmFweS9lbnp5bW9sb2d5PC9rZXl3b3JkPjxrZXl3b3JkPkJlbnphbWlkZXMv
KnBoYXJtYWNvbG9neS90aGVyYXBldXRpYyB1c2U8L2tleXdvcmQ+PGtleXdvcmQ+Qm9uZSBSZXNv
cnB0aW9uL2RydWcgdGhlcmFweS9lbnp5bW9sb2d5PC9rZXl3b3JkPjxrZXl3b3JkPkNhdGFseXRp
YyBEb21haW48L2tleXdvcmQ+PGtleXdvcmQ+Q2F0aGVwc2luIEs8L2tleXdvcmQ+PGtleXdvcmQ+
Q2F0aGVwc2lucy8qYW50YWdvbmlzdHMgJmFtcDsgaW5oaWJpdG9ycy9jaGVtaXN0cnkvbWV0YWJv
bGlzbTwva2V5d29yZD48a2V5d29yZD4qRHJ1ZyBEZXNpZ248L2tleXdvcmQ+PGtleXdvcmQ+RW56
eW1lIEFjdGl2YXRpb248L2tleXdvcmQ+PGtleXdvcmQ+SHVtYW5zPC9rZXl3b3JkPjxrZXl3b3Jk
PkltbXVuZSBTeXN0ZW0vZW56eW1vbG9neTwva2V5d29yZD48a2V5d29yZD5JbW11bmUgU3lzdGVt
IERpc2Vhc2VzL2RydWcgdGhlcmFweS9lbnp5bW9sb2d5PC9rZXl3b3JkPjxrZXl3b3JkPk1vZGVs
cywgTW9sZWN1bGFyPC9rZXl3b3JkPjxrZXl3b3JkPk5lb3BsYXNtcy9kcnVnIHRoZXJhcHkvZW56
eW1vbG9neS9wYXRob2xvZ3k8L2tleXdvcmQ+PGtleXdvcmQ+T3N0ZW9wb3Jvc2lzL2RydWcgdGhl
cmFweS9lbnp5bW9sb2d5PC9rZXl3b3JkPjxrZXl3b3JkPlBpcGVyYXppbmVzLypwaGFybWFjb2xv
Z3kvdGhlcmFwZXV0aWMgdXNlPC9rZXl3b3JkPjxrZXl3b3JkPlByb3RlYXNlIEluaGliaXRvcnMv
KnBoYXJtYWNvbG9neS90aGVyYXBldXRpYyB1c2U8L2tleXdvcmQ+PGtleXdvcmQ+UHJvdGVpbiBD
b25mb3JtYXRpb248L2tleXdvcmQ+PGtleXdvcmQ+U3Vic3RyYXRlIFNwZWNpZmljaXR5PC9rZXl3
b3JkPjxrZXl3b3JkPlZpcnVzIERpc2Vhc2VzL2RydWcgdGhlcmFweS9lbnp5bW9sb2d5PC9rZXl3
b3JkPjwva2V5d29yZHM+PGRhdGVzPjx5ZWFyPjIwMDc8L3llYXI+PC9kYXRlcz48aXNibj4xODcz
LTQyODYgKEVsZWN0cm9uaWMpJiN4RDsxMzgxLTYxMjggKExpbmtpbmcpPC9pc2JuPjxhY2Nlc3Np
b24tbnVtPjE3MzExNTU2PC9hY2Nlc3Npb24tbnVtPjx1cmxzPjxyZWxhdGVkLXVybHM+PHVybD5o
dHRwOi8vd3d3Lm5jYmkubmxtLm5paC5nb3YvcHVibWVkLzE3MzExNTU2PC91cmw+PC9yZWxhdGVk
LXVybHM+PC91cmxzPjxsYW5ndWFnZT5lbmc8L2xhbmd1YWdlPjwvcmVjb3JkPjwvQ2l0ZT48L0Vu
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5" w:tooltip="Vasiljeva, 2007 #68" w:history="1">
        <w:r w:rsidRPr="000708CF">
          <w:rPr>
            <w:rFonts w:ascii="Book Antiqua" w:hAnsi="Book Antiqua" w:cs="Arial"/>
            <w:sz w:val="24"/>
            <w:szCs w:val="24"/>
            <w:vertAlign w:val="superscript"/>
            <w:lang w:val="en-GB"/>
          </w:rPr>
          <w:t>45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Indeed, B and L cathepsins are prognostic markers of different cancers, among them breast, where their increased expression is associate</w:t>
      </w:r>
      <w:r w:rsidR="003B5A94">
        <w:rPr>
          <w:rFonts w:ascii="Book Antiqua" w:hAnsi="Book Antiqua" w:cs="Arial"/>
          <w:sz w:val="24"/>
          <w:szCs w:val="24"/>
          <w:lang w:val="en-GB"/>
        </w:rPr>
        <w:t>d with a poor prognosis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&lt;EndNote&gt;&lt;Cite&gt;&lt;Author&gt;Nouh&lt;/Author&gt;&lt;Year&gt;2011&lt;/Year&gt;&lt;RecNum&gt;69&lt;/RecNum&gt;&lt;DisplayText&gt;&lt;style face="superscript"&gt;[46]&lt;/style&gt;&lt;/DisplayText&gt;&lt;record&gt;&lt;rec-number&gt;69&lt;/rec-number&gt;&lt;foreign-keys&gt;&lt;key app="EN" db-id="zzw9z52avpt5a0eedpvxvdeirf295xsfxarv"&gt;69&lt;/key&gt;&lt;/foreign-keys&gt;&lt;ref-type name="Journal Article"&gt;17&lt;/ref-type&gt;&lt;contributors&gt;&lt;authors&gt;&lt;author&gt;Nouh, M. A.&lt;/author&gt;&lt;author&gt;Mohamed, M. M.&lt;/author&gt;&lt;author&gt;El-Shinawi, M.&lt;/author&gt;&lt;author&gt;Shaalan, M. A.&lt;/author&gt;&lt;author&gt;Cavallo-Medved, D.&lt;/author&gt;&lt;author&gt;Khaled, H. M.&lt;/author&gt;&lt;author&gt;Sloane, B. F.&lt;/author&gt;&lt;/authors&gt;&lt;/contributors&gt;&lt;auth-address&gt;Department of Pathology, National Cancer Institute, Cairo University, Giza 12613 Egypt.&lt;/auth-address&gt;&lt;titles&gt;&lt;title&gt;Cathepsin B: a potential prognostic marker for inflammatory breast cancer&lt;/title&gt;&lt;secondary-title&gt;J Transl Med&lt;/secondary-title&gt;&lt;/titles&gt;&lt;pages&gt;1&lt;/pages&gt;&lt;volume&gt;9&lt;/volume&gt;&lt;edition&gt;2011/01/05&lt;/edition&gt;&lt;keywords&gt;&lt;keyword&gt;Adult&lt;/keyword&gt;&lt;keyword&gt;Aged&lt;/keyword&gt;&lt;keyword&gt;Breast Neoplasms/*diagnosis/metabolism/pathology&lt;/keyword&gt;&lt;keyword&gt;Carcinoma/*diagnosis/metabolism/pathology&lt;/keyword&gt;&lt;keyword&gt;Cathepsin B/analysis/metabolism/*physiology&lt;/keyword&gt;&lt;keyword&gt;Caveolin 1/metabolism&lt;/keyword&gt;&lt;keyword&gt;Female&lt;/keyword&gt;&lt;keyword&gt;Humans&lt;/keyword&gt;&lt;keyword&gt;Inflammatory Breast Neoplasms/*diagnosis/metabolism/pathology&lt;/keyword&gt;&lt;keyword&gt;Lymphatic Metastasis&lt;/keyword&gt;&lt;keyword&gt;Metabolic Networks and Pathways/physiology&lt;/keyword&gt;&lt;keyword&gt;Middle Aged&lt;/keyword&gt;&lt;keyword&gt;Neoplasm Invasiveness&lt;/keyword&gt;&lt;keyword&gt;Prognosis&lt;/keyword&gt;&lt;keyword&gt;*Tumor Markers, Biological/analysis/metabolism&lt;/keyword&gt;&lt;/keywords&gt;&lt;dates&gt;&lt;year&gt;2011&lt;/year&gt;&lt;/dates&gt;&lt;isbn&gt;1479-5876 (Electronic)&amp;#xD;1479-5876 (Linking)&lt;/isbn&gt;&lt;accession-num&gt;21199580&lt;/accession-num&gt;&lt;urls&gt;&lt;related-urls&gt;&lt;url&gt;http://www.ncbi.nlm.nih.gov/pubmed/21199580&lt;/url&gt;&lt;/related-urls&gt;&lt;/urls&gt;&lt;custom2&gt;3022726&lt;/custom2&gt;&lt;electronic-resource-num&gt;10.1186/1479-5876-9-1&amp;#xD;1479-5876-9-1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6" w:tooltip="Nouh, 2011 #69" w:history="1">
        <w:r w:rsidRPr="000708CF">
          <w:rPr>
            <w:rFonts w:ascii="Book Antiqua" w:hAnsi="Book Antiqua" w:cs="Arial"/>
            <w:sz w:val="24"/>
            <w:szCs w:val="24"/>
            <w:vertAlign w:val="superscript"/>
            <w:lang w:val="en-GB"/>
          </w:rPr>
          <w:t>46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3B5A94">
      <w:pPr>
        <w:spacing w:after="0" w:line="360" w:lineRule="auto"/>
        <w:ind w:firstLineChars="100" w:firstLine="240"/>
        <w:contextualSpacing/>
        <w:jc w:val="both"/>
        <w:rPr>
          <w:rFonts w:ascii="Book Antiqua" w:hAnsi="Book Antiqua" w:cs="Arial"/>
          <w:sz w:val="24"/>
          <w:szCs w:val="24"/>
          <w:highlight w:val="yellow"/>
          <w:lang w:val="en-GB"/>
        </w:rPr>
      </w:pPr>
      <w:r w:rsidRPr="000708CF">
        <w:rPr>
          <w:rFonts w:ascii="Book Antiqua" w:hAnsi="Book Antiqua" w:cs="Arial"/>
          <w:sz w:val="24"/>
          <w:szCs w:val="24"/>
          <w:lang w:val="en-GB"/>
        </w:rPr>
        <w:t xml:space="preserve">Among the different cathepsins, the K isoform has been identified as a good therapeutic target in bone metastasis treatment, due to its pivotal role in bone resorption. Recently, inhibition of cathepsin B was also proven to be effective at inhibiting bone and lung metastases in a mouse model of </w:t>
      </w:r>
      <w:proofErr w:type="gramStart"/>
      <w:r w:rsidRPr="000708CF">
        <w:rPr>
          <w:rFonts w:ascii="Book Antiqua" w:hAnsi="Book Antiqua" w:cs="Arial"/>
          <w:sz w:val="24"/>
          <w:szCs w:val="24"/>
          <w:lang w:val="en-GB"/>
        </w:rPr>
        <w:t>BrCa</w:t>
      </w:r>
      <w:proofErr w:type="gramEnd"/>
      <w:r w:rsidRPr="000708CF">
        <w:rPr>
          <w:rFonts w:ascii="Book Antiqua" w:hAnsi="Book Antiqua" w:cs="Arial"/>
          <w:sz w:val="24"/>
          <w:szCs w:val="24"/>
          <w:lang w:val="en-GB"/>
        </w:rPr>
        <w:fldChar w:fldCharType="begin">
          <w:fldData xml:space="preserve">PEVuZE5vdGU+PENpdGU+PEF1dGhvcj5XaXRoYW5hPC9BdXRob3I+PFllYXI+MjAxMjwvWWVhcj48
UmVjTnVtPjEzNjwvUmVjTnVtPjxEaXNwbGF5VGV4dD48c3R5bGUgZmFjZT0ic3VwZXJzY3JpcHQi
Pls0N108L3N0eWxlPjwvRGlzcGxheVRleHQ+PHJlY29yZD48cmVjLW51bWJlcj4xMzY8L3JlYy1u
dW1iZXI+PGZvcmVpZ24ta2V5cz48a2V5IGFwcD0iRU4iIGRiLWlkPSJ6enc5ejUyYXZwdDVhMGVl
ZHB2eHZkZWlyZjI5NXhzZnhhcnYiPjEzNjwva2V5PjwvZm9yZWlnbi1rZXlzPjxyZWYtdHlwZSBu
YW1lPSJKb3VybmFsIEFydGljbGUiPjE3PC9yZWYtdHlwZT48Y29udHJpYnV0b3JzPjxhdXRob3Jz
PjxhdXRob3I+V2l0aGFuYSwgTi4gUC48L2F1dGhvcj48YXV0aG9yPkJsdW0sIEcuPC9hdXRob3I+
PGF1dGhvcj5TYW1lbmksIE0uPC9hdXRob3I+PGF1dGhvcj5TbGFuZXksIEMuPC9hdXRob3I+PGF1
dGhvcj5BbmJhbGFnYW4sIEEuPC9hdXRob3I+PGF1dGhvcj5PbGl2ZSwgTS4gQi48L2F1dGhvcj48
YXV0aG9yPkJpZHdlbGwsIEIuIE4uPC9hdXRob3I+PGF1dGhvcj5FZGdpbmd0b24sIEwuPC9hdXRo
b3I+PGF1dGhvcj5XYW5nLCBMLjwvYXV0aG9yPjxhdXRob3I+TW9pbiwgSy48L2F1dGhvcj48YXV0
aG9yPlNsb2FuZSwgQi4gRi48L2F1dGhvcj48YXV0aG9yPkFuZGVyc29uLCBSLiBMLjwvYXV0aG9y
PjxhdXRob3I+Qm9neW8sIE0uIFMuPC9hdXRob3I+PGF1dGhvcj5QYXJrZXIsIEIuIFMuPC9hdXRo
b3I+PC9hdXRob3JzPjwvY29udHJpYnV0b3JzPjxhdXRoLWFkZHJlc3M+UmVzZWFyY2ggRGl2aXNp
b24sIFBldGVyIE1hY0NhbGx1bSBDYW5jZXIgQ2VudHJlLCBFYXN0IE1lbGJvdXJuZSwgQXVzdHJh
bGlhLjwvYXV0aC1hZGRyZXNzPjx0aXRsZXM+PHRpdGxlPkNhdGhlcHNpbiBCIGluaGliaXRpb24g
bGltaXRzIGJvbmUgbWV0YXN0YXNpcyBpbiBicmVhc3QgY2FuY2VyPC90aXRsZT48c2Vjb25kYXJ5
LXRpdGxlPkNhbmNlciBSZXM8L3NlY29uZGFyeS10aXRsZT48L3RpdGxlcz48cGFnZXM+MTE5OS0y
MDk8L3BhZ2VzPjx2b2x1bWU+NzI8L3ZvbHVtZT48bnVtYmVyPjU8L251bWJlcj48ZWRpdGlvbj4y
MDEyLzAxLzI0PC9lZGl0aW9uPjxrZXl3b3Jkcz48a2V5d29yZD5BbmltYWxzPC9rZXl3b3JkPjxr
ZXl3b3JkPkJvbmUgTmVvcGxhc21zL21ldGFib2xpc20vKnByZXZlbnRpb24gJmFtcDsgY29udHJv
bC8qc2Vjb25kYXJ5PC9rZXl3b3JkPjxrZXl3b3JkPkJyZWFzdCBOZW9wbGFzbXMvbWV0YWJvbGlz
bS8qcGF0aG9sb2d5PC9rZXl3b3JkPjxrZXl3b3JkPkNhdGhlcHNpbiBCL2FudGFnb25pc3RzICZh
bXA7IGluaGliaXRvcnMvKnBoeXNpb2xvZ3k8L2tleXdvcmQ+PGtleXdvcmQ+Q2VsbCBMaW5lLCBU
dW1vcjwva2V5d29yZD48a2V5d29yZD5EaXBlcHRpZGVzLypwaGFybWFjb2xvZ3k8L2tleXdvcmQ+
PGtleXdvcmQ+R2VuZSBLbm9ja2Rvd24gVGVjaG5pcXVlczwva2V5d29yZD48a2V5d29yZD5IdW1h
bnM8L2tleXdvcmQ+PGtleXdvcmQ+TGV1Y2luZS9hbmFsb2dzICZhbXA7IGRlcml2YXRpdmVzL3Bo
YXJtYWNvbG9neTwva2V5d29yZD48a2V5d29yZD5NYW1tYXJ5IE5lb3BsYXNtcywgRXhwZXJpbWVu
dGFsL3BhdGhvbG9neTwva2V5d29yZD48a2V5d29yZD5NaWNlPC9rZXl3b3JkPjxrZXl3b3JkPk1p
Y2UsIEluYnJlZCBCQUxCIEM8L2tleXdvcmQ+PC9rZXl3b3Jkcz48ZGF0ZXM+PHllYXI+MjAxMjwv
eWVhcj48cHViLWRhdGVzPjxkYXRlPk1hciAxPC9kYXRlPjwvcHViLWRhdGVzPjwvZGF0ZXM+PGlz
Ym4+MTUzOC03NDQ1IChFbGVjdHJvbmljKSYjeEQ7MDAwOC01NDcyIChMaW5raW5nKTwvaXNibj48
YWNjZXNzaW9uLW51bT4yMjI2NjExMTwvYWNjZXNzaW9uLW51bT48dXJscz48cmVsYXRlZC11cmxz
Pjx1cmw+aHR0cDovL3d3dy5uY2JpLm5sbS5uaWguZ292L3B1Ym1lZC8yMjI2NjExMTwvdXJsPjwv
cmVsYXRlZC11cmxzPjwvdXJscz48Y3VzdG9tMj4zNTM4MTI2PC9jdXN0b20yPjxlbGVjdHJvbmlj
LXJlc291cmNlLW51bT4xMC4xMTU4LzAwMDgtNTQ3Mi5DQU4tMTEtMjc1OSYjeEQ7MDAwOC01NDcy
LkNBTi0xMS0yNzU5IFtwaWldPC9lbGVjdHJvbmljLXJlc291cmNlLW51bT48bGFuZ3VhZ2U+ZW5n
PC9sYW5ndWFnZT48L3JlY29yZD48L0NpdGU+PC9FbmROb3RlPn==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PEVuZE5vdGU+PENpdGU+PEF1dGhvcj5XaXRoYW5hPC9BdXRob3I+PFllYXI+MjAxMjwvWWVhcj48
UmVjTnVtPjEzNjwvUmVjTnVtPjxEaXNwbGF5VGV4dD48c3R5bGUgZmFjZT0ic3VwZXJzY3JpcHQi
Pls0N108L3N0eWxlPjwvRGlzcGxheVRleHQ+PHJlY29yZD48cmVjLW51bWJlcj4xMzY8L3JlYy1u
dW1iZXI+PGZvcmVpZ24ta2V5cz48a2V5IGFwcD0iRU4iIGRiLWlkPSJ6enc5ejUyYXZwdDVhMGVl
ZHB2eHZkZWlyZjI5NXhzZnhhcnYiPjEzNjwva2V5PjwvZm9yZWlnbi1rZXlzPjxyZWYtdHlwZSBu
YW1lPSJKb3VybmFsIEFydGljbGUiPjE3PC9yZWYtdHlwZT48Y29udHJpYnV0b3JzPjxhdXRob3Jz
PjxhdXRob3I+V2l0aGFuYSwgTi4gUC48L2F1dGhvcj48YXV0aG9yPkJsdW0sIEcuPC9hdXRob3I+
PGF1dGhvcj5TYW1lbmksIE0uPC9hdXRob3I+PGF1dGhvcj5TbGFuZXksIEMuPC9hdXRob3I+PGF1
dGhvcj5BbmJhbGFnYW4sIEEuPC9hdXRob3I+PGF1dGhvcj5PbGl2ZSwgTS4gQi48L2F1dGhvcj48
YXV0aG9yPkJpZHdlbGwsIEIuIE4uPC9hdXRob3I+PGF1dGhvcj5FZGdpbmd0b24sIEwuPC9hdXRo
b3I+PGF1dGhvcj5XYW5nLCBMLjwvYXV0aG9yPjxhdXRob3I+TW9pbiwgSy48L2F1dGhvcj48YXV0
aG9yPlNsb2FuZSwgQi4gRi48L2F1dGhvcj48YXV0aG9yPkFuZGVyc29uLCBSLiBMLjwvYXV0aG9y
PjxhdXRob3I+Qm9neW8sIE0uIFMuPC9hdXRob3I+PGF1dGhvcj5QYXJrZXIsIEIuIFMuPC9hdXRo
b3I+PC9hdXRob3JzPjwvY29udHJpYnV0b3JzPjxhdXRoLWFkZHJlc3M+UmVzZWFyY2ggRGl2aXNp
b24sIFBldGVyIE1hY0NhbGx1bSBDYW5jZXIgQ2VudHJlLCBFYXN0IE1lbGJvdXJuZSwgQXVzdHJh
bGlhLjwvYXV0aC1hZGRyZXNzPjx0aXRsZXM+PHRpdGxlPkNhdGhlcHNpbiBCIGluaGliaXRpb24g
bGltaXRzIGJvbmUgbWV0YXN0YXNpcyBpbiBicmVhc3QgY2FuY2VyPC90aXRsZT48c2Vjb25kYXJ5
LXRpdGxlPkNhbmNlciBSZXM8L3NlY29uZGFyeS10aXRsZT48L3RpdGxlcz48cGFnZXM+MTE5OS0y
MDk8L3BhZ2VzPjx2b2x1bWU+NzI8L3ZvbHVtZT48bnVtYmVyPjU8L251bWJlcj48ZWRpdGlvbj4y
MDEyLzAxLzI0PC9lZGl0aW9uPjxrZXl3b3Jkcz48a2V5d29yZD5BbmltYWxzPC9rZXl3b3JkPjxr
ZXl3b3JkPkJvbmUgTmVvcGxhc21zL21ldGFib2xpc20vKnByZXZlbnRpb24gJmFtcDsgY29udHJv
bC8qc2Vjb25kYXJ5PC9rZXl3b3JkPjxrZXl3b3JkPkJyZWFzdCBOZW9wbGFzbXMvbWV0YWJvbGlz
bS8qcGF0aG9sb2d5PC9rZXl3b3JkPjxrZXl3b3JkPkNhdGhlcHNpbiBCL2FudGFnb25pc3RzICZh
bXA7IGluaGliaXRvcnMvKnBoeXNpb2xvZ3k8L2tleXdvcmQ+PGtleXdvcmQ+Q2VsbCBMaW5lLCBU
dW1vcjwva2V5d29yZD48a2V5d29yZD5EaXBlcHRpZGVzLypwaGFybWFjb2xvZ3k8L2tleXdvcmQ+
PGtleXdvcmQ+R2VuZSBLbm9ja2Rvd24gVGVjaG5pcXVlczwva2V5d29yZD48a2V5d29yZD5IdW1h
bnM8L2tleXdvcmQ+PGtleXdvcmQ+TGV1Y2luZS9hbmFsb2dzICZhbXA7IGRlcml2YXRpdmVzL3Bo
YXJtYWNvbG9neTwva2V5d29yZD48a2V5d29yZD5NYW1tYXJ5IE5lb3BsYXNtcywgRXhwZXJpbWVu
dGFsL3BhdGhvbG9neTwva2V5d29yZD48a2V5d29yZD5NaWNlPC9rZXl3b3JkPjxrZXl3b3JkPk1p
Y2UsIEluYnJlZCBCQUxCIEM8L2tleXdvcmQ+PC9rZXl3b3Jkcz48ZGF0ZXM+PHllYXI+MjAxMjwv
eWVhcj48cHViLWRhdGVzPjxkYXRlPk1hciAxPC9kYXRlPjwvcHViLWRhdGVzPjwvZGF0ZXM+PGlz
Ym4+MTUzOC03NDQ1IChFbGVjdHJvbmljKSYjeEQ7MDAwOC01NDcyIChMaW5raW5nKTwvaXNibj48
YWNjZXNzaW9uLW51bT4yMjI2NjExMTwvYWNjZXNzaW9uLW51bT48dXJscz48cmVsYXRlZC11cmxz
Pjx1cmw+aHR0cDovL3d3dy5uY2JpLm5sbS5uaWguZ292L3B1Ym1lZC8yMjI2NjExMTwvdXJsPjwv
cmVsYXRlZC11cmxzPjwvdXJscz48Y3VzdG9tMj4zNTM4MTI2PC9jdXN0b20yPjxlbGVjdHJvbmlj
LXJlc291cmNlLW51bT4xMC4xMTU4LzAwMDgtNTQ3Mi5DQU4tMTEtMjc1OSYjeEQ7MDAwOC01NDcy
LkNBTi0xMS0yNzU5IFtwaWldPC9lbGVjdHJvbmljLXJlc291cmNlLW51bT48bGFuZ3VhZ2U+ZW5n
PC9sYW5ndWFnZT48L3JlY29yZD48L0NpdGU+PC9FbmROb3RlPn==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7" w:tooltip="Withana, 2012 #136" w:history="1">
        <w:r w:rsidRPr="000708CF">
          <w:rPr>
            <w:rFonts w:ascii="Book Antiqua" w:hAnsi="Book Antiqua" w:cs="Arial"/>
            <w:sz w:val="24"/>
            <w:szCs w:val="24"/>
            <w:vertAlign w:val="superscript"/>
            <w:lang w:val="en-GB"/>
          </w:rPr>
          <w:t>47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The crucial role of cathepsin K in osteoclast functions has been clarified by the evidence that a human mutant form of this gene determines a rare genetic disease called pycnodysostosis, characterized by an impairment of bone resorption. Preclinical data from animal models of  BrCa bone metastases showed the ability of the cathespin K inhibitor AFG-495 to reduce osteolytic lesions</w:t>
      </w:r>
      <w:r w:rsidR="003B5A94">
        <w:rPr>
          <w:rFonts w:ascii="Book Antiqua" w:hAnsi="Book Antiqua" w:cs="Arial"/>
          <w:sz w:val="24"/>
          <w:szCs w:val="24"/>
          <w:lang w:val="en-GB"/>
        </w:rPr>
        <w:t xml:space="preserve"> as well as local tumour growth</w:t>
      </w:r>
      <w:r w:rsidRPr="000708CF">
        <w:rPr>
          <w:rFonts w:ascii="Book Antiqua" w:hAnsi="Book Antiqua" w:cs="Arial"/>
          <w:sz w:val="24"/>
          <w:szCs w:val="24"/>
          <w:lang w:val="en-GB"/>
        </w:rPr>
        <w:fldChar w:fldCharType="begin">
          <w:fldData xml:space="preserve">PEVuZE5vdGU+PENpdGU+PEF1dGhvcj5MZSBHYWxsPC9BdXRob3I+PFllYXI+MjAwNzwvWWVhcj48
UmVjTnVtPjcwPC9SZWNOdW0+PERpc3BsYXlUZXh0PjxzdHlsZSBmYWNlPSJzdXBlcnNjcmlwdCI+
WzQ4XTwvc3R5bGU+PC9EaXNwbGF5VGV4dD48cmVjb3JkPjxyZWMtbnVtYmVyPjcwPC9yZWMtbnVt
YmVyPjxmb3JlaWduLWtleXM+PGtleSBhcHA9IkVOIiBkYi1pZD0ienp3OXo1MmF2cHQ1YTBlZWRw
dnh2ZGVpcmYyOTV4c2Z4YXJ2Ij43MDwva2V5PjwvZm9yZWlnbi1rZXlzPjxyZWYtdHlwZSBuYW1l
PSJKb3VybmFsIEFydGljbGUiPjE3PC9yZWYtdHlwZT48Y29udHJpYnV0b3JzPjxhdXRob3JzPjxh
dXRob3I+TGUgR2FsbCwgQy48L2F1dGhvcj48YXV0aG9yPkJlbGxhaGNlbmUsIEEuPC9hdXRob3I+
PGF1dGhvcj5Cb25uZWx5ZSwgRS48L2F1dGhvcj48YXV0aG9yPkdhc3NlciwgSi4gQS48L2F1dGhv
cj48YXV0aG9yPkNhc3Ryb25vdm8sIFYuPC9hdXRob3I+PGF1dGhvcj5HcmVlbiwgSi48L2F1dGhv
cj48YXV0aG9yPlppbW1lcm1hbm4sIEouPC9hdXRob3I+PGF1dGhvcj5DbGV6YXJkaW4sIFAuPC9h
dXRob3I+PC9hdXRob3JzPjwvY29udHJpYnV0b3JzPjxhdXRoLWFkZHJlc3M+SW5zdGl0dXQgTmF0
aW9uYWwgZGUgbGEgU2FudGUgZXQgZGUgbGEgUmVjaGVyY2hlIE1lZGljYWxlLCBVTVIgNjY0LCBJ
RlI2MiwgTHlvbiwgRnJhbmNlLjwvYXV0aC1hZGRyZXNzPjx0aXRsZXM+PHRpdGxlPkEgY2F0aGVw
c2luIEsgaW5oaWJpdG9yIHJlZHVjZXMgYnJlYXN0IGNhbmNlciBpbmR1Y2VkIG9zdGVvbHlzaXMg
YW5kIHNrZWxldGFsIHR1bW9yIGJ1cmRlbjwvdGl0bGU+PHNlY29uZGFyeS10aXRsZT5DYW5jZXIg
UmVzPC9zZWNvbmRhcnktdGl0bGU+PC90aXRsZXM+PHBhZ2VzPjk4OTQtOTAyPC9wYWdlcz48dm9s
dW1lPjY3PC92b2x1bWU+PG51bWJlcj4yMDwvbnVtYmVyPjxlZGl0aW9uPjIwMDcvMTAvMTk8L2Vk
aXRpb24+PGtleXdvcmRzPjxrZXl3b3JkPkFuaW1hbHM8L2tleXdvcmQ+PGtleXdvcmQ+Qm9uZSBO
ZW9wbGFzbXMvKmRydWcgdGhlcmFweS9lbnp5bW9sb2d5L3ByZXZlbnRpb24gJmFtcDsgY29udHJv
bC8qc2Vjb25kYXJ5PC9rZXl3b3JkPjxrZXl3b3JkPkJyZWFzdCBOZW9wbGFzbXMvKmRydWcgdGhl
cmFweS8qZW56eW1vbG9neS9wYXRob2xvZ3k8L2tleXdvcmQ+PGtleXdvcmQ+Q2F0aGVwc2luIEs8
L2tleXdvcmQ+PGtleXdvcmQ+Q2F0aGVwc2lucy8qYW50YWdvbmlzdHMgJmFtcDsgaW5oaWJpdG9y
cy9iaW9zeW50aGVzaXM8L2tleXdvcmQ+PGtleXdvcmQ+Q2VsbCBMaW5lLCBUdW1vcjwva2V5d29y
ZD48a2V5d29yZD5DeXN0ZWluZSBQcm90ZWluYXNlIEluaGliaXRvcnMvKnBoYXJtYWNvbG9neTwv
a2V5d29yZD48a2V5d29yZD5IdW1hbnM8L2tleXdvcmQ+PGtleXdvcmQ+SW1tdW5vaGlzdG9jaGVt
aXN0cnk8L2tleXdvcmQ+PGtleXdvcmQ+TWljZTwva2V5d29yZD48a2V5d29yZD5NaWNlLCBOdWRl
PC9rZXl3b3JkPjxrZXl3b3JkPk9zdGVvbHlzaXMvZHJ1ZyB0aGVyYXB5L2Vuenltb2xvZ3kvcHJl
dmVudGlvbiAmYW1wOyBjb250cm9sPC9rZXl3b3JkPjxrZXl3b3JkPlJhbmRvbSBBbGxvY2F0aW9u
PC9rZXl3b3JkPjxrZXl3b3JkPlhlbm9ncmFmdCBNb2RlbCBBbnRpdHVtb3IgQXNzYXlzPC9rZXl3
b3JkPjwva2V5d29yZHM+PGRhdGVzPjx5ZWFyPjIwMDc8L3llYXI+PHB1Yi1kYXRlcz48ZGF0ZT5P
Y3QgMTU8L2RhdGU+PC9wdWItZGF0ZXM+PC9kYXRlcz48aXNibj4wMDA4LTU0NzIgKFByaW50KSYj
eEQ7MDAwOC01NDcyIChMaW5raW5nKTwvaXNibj48YWNjZXNzaW9uLW51bT4xNzk0MjkyMTwvYWNj
ZXNzaW9uLW51bT48dXJscz48cmVsYXRlZC11cmxzPjx1cmw+aHR0cDovL3d3dy5uY2JpLm5sbS5u
aWguZ292L3B1Ym1lZC8xNzk0MjkyMTwvdXJsPjwvcmVsYXRlZC11cmxzPjwvdXJscz48ZWxlY3Ry
b25pYy1yZXNvdXJjZS1udW0+NjcvMjAvOTg5NCBbcGlpXSYjeEQ7MTAuMTE1OC8wMDA4LTU0NzIu
Q0FOLTA2LTM5NDA8L2VsZWN0cm9uaWMtcmVzb3VyY2UtbnVtPjxsYW5ndWFnZT5lbmc8L2xhbmd1
YWdlPjwvcmVjb3JkPjwvQ2l0ZT48L0VuZE5vdGU+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PEVuZE5vdGU+PENpdGU+PEF1dGhvcj5MZSBHYWxsPC9BdXRob3I+PFllYXI+MjAwNzwvWWVhcj48
UmVjTnVtPjcwPC9SZWNOdW0+PERpc3BsYXlUZXh0PjxzdHlsZSBmYWNlPSJzdXBlcnNjcmlwdCI+
WzQ4XTwvc3R5bGU+PC9EaXNwbGF5VGV4dD48cmVjb3JkPjxyZWMtbnVtYmVyPjcwPC9yZWMtbnVt
YmVyPjxmb3JlaWduLWtleXM+PGtleSBhcHA9IkVOIiBkYi1pZD0ienp3OXo1MmF2cHQ1YTBlZWRw
dnh2ZGVpcmYyOTV4c2Z4YXJ2Ij43MDwva2V5PjwvZm9yZWlnbi1rZXlzPjxyZWYtdHlwZSBuYW1l
PSJKb3VybmFsIEFydGljbGUiPjE3PC9yZWYtdHlwZT48Y29udHJpYnV0b3JzPjxhdXRob3JzPjxh
dXRob3I+TGUgR2FsbCwgQy48L2F1dGhvcj48YXV0aG9yPkJlbGxhaGNlbmUsIEEuPC9hdXRob3I+
PGF1dGhvcj5Cb25uZWx5ZSwgRS48L2F1dGhvcj48YXV0aG9yPkdhc3NlciwgSi4gQS48L2F1dGhv
cj48YXV0aG9yPkNhc3Ryb25vdm8sIFYuPC9hdXRob3I+PGF1dGhvcj5HcmVlbiwgSi48L2F1dGhv
cj48YXV0aG9yPlppbW1lcm1hbm4sIEouPC9hdXRob3I+PGF1dGhvcj5DbGV6YXJkaW4sIFAuPC9h
dXRob3I+PC9hdXRob3JzPjwvY29udHJpYnV0b3JzPjxhdXRoLWFkZHJlc3M+SW5zdGl0dXQgTmF0
aW9uYWwgZGUgbGEgU2FudGUgZXQgZGUgbGEgUmVjaGVyY2hlIE1lZGljYWxlLCBVTVIgNjY0LCBJ
RlI2MiwgTHlvbiwgRnJhbmNlLjwvYXV0aC1hZGRyZXNzPjx0aXRsZXM+PHRpdGxlPkEgY2F0aGVw
c2luIEsgaW5oaWJpdG9yIHJlZHVjZXMgYnJlYXN0IGNhbmNlciBpbmR1Y2VkIG9zdGVvbHlzaXMg
YW5kIHNrZWxldGFsIHR1bW9yIGJ1cmRlbjwvdGl0bGU+PHNlY29uZGFyeS10aXRsZT5DYW5jZXIg
UmVzPC9zZWNvbmRhcnktdGl0bGU+PC90aXRsZXM+PHBhZ2VzPjk4OTQtOTAyPC9wYWdlcz48dm9s
dW1lPjY3PC92b2x1bWU+PG51bWJlcj4yMDwvbnVtYmVyPjxlZGl0aW9uPjIwMDcvMTAvMTk8L2Vk
aXRpb24+PGtleXdvcmRzPjxrZXl3b3JkPkFuaW1hbHM8L2tleXdvcmQ+PGtleXdvcmQ+Qm9uZSBO
ZW9wbGFzbXMvKmRydWcgdGhlcmFweS9lbnp5bW9sb2d5L3ByZXZlbnRpb24gJmFtcDsgY29udHJv
bC8qc2Vjb25kYXJ5PC9rZXl3b3JkPjxrZXl3b3JkPkJyZWFzdCBOZW9wbGFzbXMvKmRydWcgdGhl
cmFweS8qZW56eW1vbG9neS9wYXRob2xvZ3k8L2tleXdvcmQ+PGtleXdvcmQ+Q2F0aGVwc2luIEs8
L2tleXdvcmQ+PGtleXdvcmQ+Q2F0aGVwc2lucy8qYW50YWdvbmlzdHMgJmFtcDsgaW5oaWJpdG9y
cy9iaW9zeW50aGVzaXM8L2tleXdvcmQ+PGtleXdvcmQ+Q2VsbCBMaW5lLCBUdW1vcjwva2V5d29y
ZD48a2V5d29yZD5DeXN0ZWluZSBQcm90ZWluYXNlIEluaGliaXRvcnMvKnBoYXJtYWNvbG9neTwv
a2V5d29yZD48a2V5d29yZD5IdW1hbnM8L2tleXdvcmQ+PGtleXdvcmQ+SW1tdW5vaGlzdG9jaGVt
aXN0cnk8L2tleXdvcmQ+PGtleXdvcmQ+TWljZTwva2V5d29yZD48a2V5d29yZD5NaWNlLCBOdWRl
PC9rZXl3b3JkPjxrZXl3b3JkPk9zdGVvbHlzaXMvZHJ1ZyB0aGVyYXB5L2Vuenltb2xvZ3kvcHJl
dmVudGlvbiAmYW1wOyBjb250cm9sPC9rZXl3b3JkPjxrZXl3b3JkPlJhbmRvbSBBbGxvY2F0aW9u
PC9rZXl3b3JkPjxrZXl3b3JkPlhlbm9ncmFmdCBNb2RlbCBBbnRpdHVtb3IgQXNzYXlzPC9rZXl3
b3JkPjwva2V5d29yZHM+PGRhdGVzPjx5ZWFyPjIwMDc8L3llYXI+PHB1Yi1kYXRlcz48ZGF0ZT5P
Y3QgMTU8L2RhdGU+PC9wdWItZGF0ZXM+PC9kYXRlcz48aXNibj4wMDA4LTU0NzIgKFByaW50KSYj
eEQ7MDAwOC01NDcyIChMaW5raW5nKTwvaXNibj48YWNjZXNzaW9uLW51bT4xNzk0MjkyMTwvYWNj
ZXNzaW9uLW51bT48dXJscz48cmVsYXRlZC11cmxzPjx1cmw+aHR0cDovL3d3dy5uY2JpLm5sbS5u
aWguZ292L3B1Ym1lZC8xNzk0MjkyMTwvdXJsPjwvcmVsYXRlZC11cmxzPjwvdXJscz48ZWxlY3Ry
b25pYy1yZXNvdXJjZS1udW0+NjcvMjAvOTg5NCBbcGlpXSYjeEQ7MTAuMTE1OC8wMDA4LTU0NzIu
Q0FOLTA2LTM5NDA8L2VsZWN0cm9uaWMtcmVzb3VyY2UtbnVtPjxsYW5ndWFnZT5lbmc8L2xhbmd1
YWdlPjwvcmVjb3JkPjwvQ2l0ZT48L0VuZE5vdGU+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8" w:tooltip="Le Gall, 2007 #70" w:history="1">
        <w:r w:rsidRPr="000708CF">
          <w:rPr>
            <w:rFonts w:ascii="Book Antiqua" w:hAnsi="Book Antiqua" w:cs="Arial"/>
            <w:sz w:val="24"/>
            <w:szCs w:val="24"/>
            <w:vertAlign w:val="superscript"/>
            <w:lang w:val="en-GB"/>
          </w:rPr>
          <w:t>48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Another recent compound is odanacatib (MK-0822), a promising drug already used for osteoporosis treatment. A phase II clinical trial involving  BrCa patients with bone metastases showed a reduction of bone resorption markers after 4 w</w:t>
      </w:r>
      <w:r w:rsidR="003B5A94">
        <w:rPr>
          <w:rFonts w:ascii="Book Antiqua" w:hAnsi="Book Antiqua" w:cs="Arial"/>
          <w:sz w:val="24"/>
          <w:szCs w:val="24"/>
          <w:lang w:val="en-GB"/>
        </w:rPr>
        <w:t>k of treatment</w:t>
      </w:r>
      <w:r w:rsidRPr="000708CF">
        <w:rPr>
          <w:rFonts w:ascii="Book Antiqua" w:hAnsi="Book Antiqua" w:cs="Arial"/>
          <w:sz w:val="24"/>
          <w:szCs w:val="24"/>
          <w:lang w:val="en-GB"/>
        </w:rPr>
        <w:fldChar w:fldCharType="begin">
          <w:fldData xml:space="preserve">PEVuZE5vdGU+PENpdGU+PEF1dGhvcj5KZW5zZW48L0F1dGhvcj48WWVhcj4yMDEwPC9ZZWFyPjxS
ZWNOdW0+NzE8L1JlY051bT48RGlzcGxheVRleHQ+PHN0eWxlIGZhY2U9InN1cGVyc2NyaXB0Ij5b
NDldPC9zdHlsZT48L0Rpc3BsYXlUZXh0PjxyZWNvcmQ+PHJlYy1udW1iZXI+NzE8L3JlYy1udW1i
ZXI+PGZvcmVpZ24ta2V5cz48a2V5IGFwcD0iRU4iIGRiLWlkPSJ6enc5ejUyYXZwdDVhMGVlZHB2
eHZkZWlyZjI5NXhzZnhhcnYiPjcxPC9rZXk+PC9mb3JlaWduLWtleXM+PHJlZi10eXBlIG5hbWU9
IkpvdXJuYWwgQXJ0aWNsZSI+MTc8L3JlZi10eXBlPjxjb250cmlidXRvcnM+PGF1dGhvcnM+PGF1
dGhvcj5KZW5zZW4sIEEuIEIuPC9hdXRob3I+PGF1dGhvcj5XeW5uZSwgQy48L2F1dGhvcj48YXV0
aG9yPlJhbWlyZXosIEcuPC9hdXRob3I+PGF1dGhvcj5IZSwgVy48L2F1dGhvcj48YXV0aG9yPlNv
bmcsIFkuPC9hdXRob3I+PGF1dGhvcj5CZXJkLCBZLjwvYXV0aG9yPjxhdXRob3I+V2FuZywgSC48
L2F1dGhvcj48YXV0aG9yPk1laHRhLCBBLjwvYXV0aG9yPjxhdXRob3I+TG9tYmFyZGksIEEuPC9h
dXRob3I+PC9hdXRob3JzPjwvY29udHJpYnV0b3JzPjxhdXRoLWFkZHJlc3M+QWFyaHVzIFVuaXZl
cnNpdHkgSG9zcGl0YWwsIE5vZXJyZWJyb2dhZGUgNDQsIEFhcmh1cyBDLCBEZW5tYXJrLiBhbmRq
ZW5zZUBybS5kazwvYXV0aC1hZGRyZXNzPjx0aXRsZXM+PHRpdGxlPlRoZSBjYXRoZXBzaW4gSyBp
bmhpYml0b3Igb2RhbmFjYXRpYiBzdXBwcmVzc2VzIGJvbmUgcmVzb3JwdGlvbiBpbiB3b21lbiB3
aXRoIGJyZWFzdCBjYW5jZXIgYW5kIGVzdGFibGlzaGVkIGJvbmUgbWV0YXN0YXNlczogcmVzdWx0
cyBvZiBhIDQtd2VlaywgZG91YmxlLWJsaW5kLCByYW5kb21pemVkLCBjb250cm9sbGVkIHRyaWFs
PC90aXRsZT48c2Vjb25kYXJ5LXRpdGxlPkNsaW4gQnJlYXN0IENhbmNlcjwvc2Vjb25kYXJ5LXRp
dGxlPjwvdGl0bGVzPjxwYWdlcz40NTItODwvcGFnZXM+PHZvbHVtZT4xMDwvdm9sdW1lPjxudW1i
ZXI+NjwvbnVtYmVyPjxlZGl0aW9uPjIwMTAvMTIvMTU8L2VkaXRpb24+PGtleXdvcmRzPjxrZXl3
b3JkPkFkdWx0PC9rZXl3b3JkPjxrZXl3b3JkPkJpb2xvZ2ljYWwgTWFya2Vycy91cmluZTwva2V5
d29yZD48a2V5d29yZD5CaXBoZW55bCBDb21wb3VuZHMvYWR2ZXJzZSBlZmZlY3RzL2Jsb29kL3Bo
YXJtYWNva2luZXRpY3MvKnRoZXJhcGV1dGljIHVzZTwva2V5d29yZD48a2V5d29yZD5Cb25lIERl
bnNpdHkgQ29uc2VydmF0aW9uIEFnZW50cy9hZHZlcnNlPC9rZXl3b3JkPjxrZXl3b3JkPmVmZmVj
dHMvYmxvb2QvcGhhcm1hY29raW5ldGljcy8qdGhlcmFwZXV0aWMgdXNlPC9rZXl3b3JkPjxrZXl3
b3JkPkJvbmUgTmVvcGxhc21zLypkcnVnIHRoZXJhcHkvc2Vjb25kYXJ5PC9rZXl3b3JkPjxrZXl3
b3JkPkJvbmUgUmVzb3JwdGlvbi8qZHJ1ZyB0aGVyYXB5PC9rZXl3b3JkPjxrZXl3b3JkPkJyZWFz
dCBOZW9wbGFzbXMvKmRydWcgdGhlcmFweS9wYXRob2xvZ3k8L2tleXdvcmQ+PGtleXdvcmQ+Q2F0
aGVwc2luIEsvYW50YWdvbmlzdHMgJmFtcDsgaW5oaWJpdG9yczwva2V5d29yZD48a2V5d29yZD5D
b2xsYWdlbiBUeXBlIEkvdXJpbmU8L2tleXdvcmQ+PGtleXdvcmQ+RGlwaG9zcGhvbmF0ZXMvdGhl
cmFwZXV0aWMgdXNlPC9rZXl3b3JkPjxrZXl3b3JkPkRvdWJsZS1CbGluZCBNZXRob2Q8L2tleXdv
cmQ+PGtleXdvcmQ+RmVtYWxlPC9rZXl3b3JkPjxrZXl3b3JkPkh1bWFuczwva2V5d29yZD48a2V5
d29yZD5JbWlkYXpvbGVzL3RoZXJhcGV1dGljIHVzZTwva2V5d29yZD48a2V5d29yZD5NaWRkbGUg
QWdlZDwva2V5d29yZD48a2V5d29yZD5UcmVhdG1lbnQgT3V0Y29tZTwva2V5d29yZD48L2tleXdv
cmRzPjxkYXRlcz48eWVhcj4yMDEwPC95ZWFyPjxwdWItZGF0ZXM+PGRhdGU+RGVjIDE8L2RhdGU+
PC9wdWItZGF0ZXM+PC9kYXRlcz48aXNibj4xOTM4LTA2NjYgKEVsZWN0cm9uaWMpJiN4RDsxNTI2
LTgyMDkgKExpbmtpbmcpPC9pc2JuPjxhY2Nlc3Npb24tbnVtPjIxMTQ3Njg4PC9hY2Nlc3Npb24t
bnVtPjx1cmxzPjxyZWxhdGVkLXVybHM+PHVybD5odHRwOi8vd3d3Lm5jYmkubmxtLm5paC5nb3Yv
cHVibWVkLzIxMTQ3Njg4PC91cmw+PC9yZWxhdGVkLXVybHM+PC91cmxzPjxlbGVjdHJvbmljLXJl
c291cmNlLW51bT4xMC4zODE2L0NCQy4yMDEwLm4uMDU5JiN4RDtTMTUyNi04MjA5KDExKTcwMTkz
LTggW3BpaV08L2VsZWN0cm9uaWMtcmVzb3VyY2UtbnVtPjxsYW5ndWFnZT5lbmc8L2xhbmd1YWdl
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PEVuZE5vdGU+PENpdGU+PEF1dGhvcj5KZW5zZW48L0F1dGhvcj48WWVhcj4yMDEwPC9ZZWFyPjxS
ZWNOdW0+NzE8L1JlY051bT48RGlzcGxheVRleHQ+PHN0eWxlIGZhY2U9InN1cGVyc2NyaXB0Ij5b
NDldPC9zdHlsZT48L0Rpc3BsYXlUZXh0PjxyZWNvcmQ+PHJlYy1udW1iZXI+NzE8L3JlYy1udW1i
ZXI+PGZvcmVpZ24ta2V5cz48a2V5IGFwcD0iRU4iIGRiLWlkPSJ6enc5ejUyYXZwdDVhMGVlZHB2
eHZkZWlyZjI5NXhzZnhhcnYiPjcxPC9rZXk+PC9mb3JlaWduLWtleXM+PHJlZi10eXBlIG5hbWU9
IkpvdXJuYWwgQXJ0aWNsZSI+MTc8L3JlZi10eXBlPjxjb250cmlidXRvcnM+PGF1dGhvcnM+PGF1
dGhvcj5KZW5zZW4sIEEuIEIuPC9hdXRob3I+PGF1dGhvcj5XeW5uZSwgQy48L2F1dGhvcj48YXV0
aG9yPlJhbWlyZXosIEcuPC9hdXRob3I+PGF1dGhvcj5IZSwgVy48L2F1dGhvcj48YXV0aG9yPlNv
bmcsIFkuPC9hdXRob3I+PGF1dGhvcj5CZXJkLCBZLjwvYXV0aG9yPjxhdXRob3I+V2FuZywgSC48
L2F1dGhvcj48YXV0aG9yPk1laHRhLCBBLjwvYXV0aG9yPjxhdXRob3I+TG9tYmFyZGksIEEuPC9h
dXRob3I+PC9hdXRob3JzPjwvY29udHJpYnV0b3JzPjxhdXRoLWFkZHJlc3M+QWFyaHVzIFVuaXZl
cnNpdHkgSG9zcGl0YWwsIE5vZXJyZWJyb2dhZGUgNDQsIEFhcmh1cyBDLCBEZW5tYXJrLiBhbmRq
ZW5zZUBybS5kazwvYXV0aC1hZGRyZXNzPjx0aXRsZXM+PHRpdGxlPlRoZSBjYXRoZXBzaW4gSyBp
bmhpYml0b3Igb2RhbmFjYXRpYiBzdXBwcmVzc2VzIGJvbmUgcmVzb3JwdGlvbiBpbiB3b21lbiB3
aXRoIGJyZWFzdCBjYW5jZXIgYW5kIGVzdGFibGlzaGVkIGJvbmUgbWV0YXN0YXNlczogcmVzdWx0
cyBvZiBhIDQtd2VlaywgZG91YmxlLWJsaW5kLCByYW5kb21pemVkLCBjb250cm9sbGVkIHRyaWFs
PC90aXRsZT48c2Vjb25kYXJ5LXRpdGxlPkNsaW4gQnJlYXN0IENhbmNlcjwvc2Vjb25kYXJ5LXRp
dGxlPjwvdGl0bGVzPjxwYWdlcz40NTItODwvcGFnZXM+PHZvbHVtZT4xMDwvdm9sdW1lPjxudW1i
ZXI+NjwvbnVtYmVyPjxlZGl0aW9uPjIwMTAvMTIvMTU8L2VkaXRpb24+PGtleXdvcmRzPjxrZXl3
b3JkPkFkdWx0PC9rZXl3b3JkPjxrZXl3b3JkPkJpb2xvZ2ljYWwgTWFya2Vycy91cmluZTwva2V5
d29yZD48a2V5d29yZD5CaXBoZW55bCBDb21wb3VuZHMvYWR2ZXJzZSBlZmZlY3RzL2Jsb29kL3Bo
YXJtYWNva2luZXRpY3MvKnRoZXJhcGV1dGljIHVzZTwva2V5d29yZD48a2V5d29yZD5Cb25lIERl
bnNpdHkgQ29uc2VydmF0aW9uIEFnZW50cy9hZHZlcnNlPC9rZXl3b3JkPjxrZXl3b3JkPmVmZmVj
dHMvYmxvb2QvcGhhcm1hY29raW5ldGljcy8qdGhlcmFwZXV0aWMgdXNlPC9rZXl3b3JkPjxrZXl3
b3JkPkJvbmUgTmVvcGxhc21zLypkcnVnIHRoZXJhcHkvc2Vjb25kYXJ5PC9rZXl3b3JkPjxrZXl3
b3JkPkJvbmUgUmVzb3JwdGlvbi8qZHJ1ZyB0aGVyYXB5PC9rZXl3b3JkPjxrZXl3b3JkPkJyZWFz
dCBOZW9wbGFzbXMvKmRydWcgdGhlcmFweS9wYXRob2xvZ3k8L2tleXdvcmQ+PGtleXdvcmQ+Q2F0
aGVwc2luIEsvYW50YWdvbmlzdHMgJmFtcDsgaW5oaWJpdG9yczwva2V5d29yZD48a2V5d29yZD5D
b2xsYWdlbiBUeXBlIEkvdXJpbmU8L2tleXdvcmQ+PGtleXdvcmQ+RGlwaG9zcGhvbmF0ZXMvdGhl
cmFwZXV0aWMgdXNlPC9rZXl3b3JkPjxrZXl3b3JkPkRvdWJsZS1CbGluZCBNZXRob2Q8L2tleXdv
cmQ+PGtleXdvcmQ+RmVtYWxlPC9rZXl3b3JkPjxrZXl3b3JkPkh1bWFuczwva2V5d29yZD48a2V5
d29yZD5JbWlkYXpvbGVzL3RoZXJhcGV1dGljIHVzZTwva2V5d29yZD48a2V5d29yZD5NaWRkbGUg
QWdlZDwva2V5d29yZD48a2V5d29yZD5UcmVhdG1lbnQgT3V0Y29tZTwva2V5d29yZD48L2tleXdv
cmRzPjxkYXRlcz48eWVhcj4yMDEwPC95ZWFyPjxwdWItZGF0ZXM+PGRhdGU+RGVjIDE8L2RhdGU+
PC9wdWItZGF0ZXM+PC9kYXRlcz48aXNibj4xOTM4LTA2NjYgKEVsZWN0cm9uaWMpJiN4RDsxNTI2
LTgyMDkgKExpbmtpbmcpPC9pc2JuPjxhY2Nlc3Npb24tbnVtPjIxMTQ3Njg4PC9hY2Nlc3Npb24t
bnVtPjx1cmxzPjxyZWxhdGVkLXVybHM+PHVybD5odHRwOi8vd3d3Lm5jYmkubmxtLm5paC5nb3Yv
cHVibWVkLzIxMTQ3Njg4PC91cmw+PC9yZWxhdGVkLXVybHM+PC91cmxzPjxlbGVjdHJvbmljLXJl
c291cmNlLW51bT4xMC4zODE2L0NCQy4yMDEwLm4uMDU5JiN4RDtTMTUyNi04MjA5KDExKTcwMTkz
LTggW3BpaV08L2VsZWN0cm9uaWMtcmVzb3VyY2UtbnVtPjxsYW5ndWFnZT5lbmc8L2xhbmd1YWdl
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49" w:tooltip="Jensen, 2010 #71" w:history="1">
        <w:r w:rsidRPr="000708CF">
          <w:rPr>
            <w:rFonts w:ascii="Book Antiqua" w:hAnsi="Book Antiqua" w:cs="Arial"/>
            <w:sz w:val="24"/>
            <w:szCs w:val="24"/>
            <w:vertAlign w:val="superscript"/>
            <w:lang w:val="en-GB"/>
          </w:rPr>
          <w:t>49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3B5A94" w:rsidRDefault="003B5A94" w:rsidP="000708CF">
      <w:pPr>
        <w:spacing w:after="0" w:line="360" w:lineRule="auto"/>
        <w:contextualSpacing/>
        <w:jc w:val="both"/>
        <w:rPr>
          <w:rFonts w:ascii="Book Antiqua" w:hAnsi="Book Antiqua" w:cs="Arial"/>
          <w:i/>
          <w:sz w:val="24"/>
          <w:szCs w:val="24"/>
          <w:lang w:val="en-GB" w:eastAsia="zh-CN"/>
        </w:rPr>
      </w:pPr>
    </w:p>
    <w:p w:rsidR="003B5A94" w:rsidRPr="003B5A94" w:rsidRDefault="003B5A94" w:rsidP="000708CF">
      <w:pPr>
        <w:spacing w:after="0" w:line="360" w:lineRule="auto"/>
        <w:contextualSpacing/>
        <w:jc w:val="both"/>
        <w:rPr>
          <w:rFonts w:ascii="Book Antiqua" w:hAnsi="Book Antiqua" w:cs="Arial"/>
          <w:b/>
          <w:i/>
          <w:sz w:val="24"/>
          <w:szCs w:val="24"/>
          <w:lang w:val="en-GB" w:eastAsia="zh-CN"/>
        </w:rPr>
      </w:pPr>
      <w:r w:rsidRPr="003B5A94">
        <w:rPr>
          <w:rFonts w:ascii="Book Antiqua" w:hAnsi="Book Antiqua" w:cs="Arial"/>
          <w:b/>
          <w:i/>
          <w:sz w:val="24"/>
          <w:szCs w:val="24"/>
          <w:lang w:val="en-GB"/>
        </w:rPr>
        <w:t>Metalloproteases</w:t>
      </w:r>
    </w:p>
    <w:p w:rsidR="009937AC" w:rsidRPr="000708CF" w:rsidRDefault="009937AC" w:rsidP="000708CF">
      <w:pPr>
        <w:spacing w:after="0" w:line="360" w:lineRule="auto"/>
        <w:contextualSpacing/>
        <w:jc w:val="both"/>
        <w:rPr>
          <w:rFonts w:ascii="Book Antiqua" w:hAnsi="Book Antiqua" w:cs="Arial"/>
          <w:b/>
          <w:i/>
          <w:sz w:val="24"/>
          <w:szCs w:val="24"/>
          <w:lang w:val="en-GB"/>
        </w:rPr>
      </w:pPr>
      <w:r w:rsidRPr="000708CF">
        <w:rPr>
          <w:rFonts w:ascii="Book Antiqua" w:hAnsi="Book Antiqua" w:cs="Arial"/>
          <w:sz w:val="24"/>
          <w:szCs w:val="24"/>
          <w:lang w:val="en-GB"/>
        </w:rPr>
        <w:t>Due to their function of degrading extracellular matrix, MMPs are obviously</w:t>
      </w:r>
      <w:r w:rsidRPr="000708CF">
        <w:rPr>
          <w:rFonts w:ascii="Book Antiqua" w:hAnsi="Book Antiqua" w:cs="Arial"/>
          <w:b/>
          <w:sz w:val="24"/>
          <w:szCs w:val="24"/>
          <w:lang w:val="en-GB"/>
        </w:rPr>
        <w:t xml:space="preserve"> </w:t>
      </w:r>
      <w:r w:rsidRPr="000708CF">
        <w:rPr>
          <w:rFonts w:ascii="Book Antiqua" w:hAnsi="Book Antiqua" w:cs="Arial"/>
          <w:sz w:val="24"/>
          <w:szCs w:val="24"/>
          <w:lang w:val="en-GB"/>
        </w:rPr>
        <w:t xml:space="preserve">involved in the general process of invasion and metastasis. Indeed, some of them play a specific role in the </w:t>
      </w:r>
      <w:r w:rsidRPr="000708CF">
        <w:rPr>
          <w:rFonts w:ascii="Book Antiqua" w:hAnsi="Book Antiqua" w:cs="Arial"/>
          <w:sz w:val="24"/>
          <w:szCs w:val="24"/>
          <w:lang w:val="en-GB"/>
        </w:rPr>
        <w:lastRenderedPageBreak/>
        <w:t>onset of bone metastases, such as MMP-7, which is able to cut membrane-bound RANKL, thus increasing its local activity and favor</w:t>
      </w:r>
      <w:r w:rsidR="003B5A94">
        <w:rPr>
          <w:rFonts w:ascii="Book Antiqua" w:hAnsi="Book Antiqua" w:cs="Arial"/>
          <w:sz w:val="24"/>
          <w:szCs w:val="24"/>
          <w:lang w:val="en-GB"/>
        </w:rPr>
        <w:t>ing bone metastasis development</w:t>
      </w:r>
      <w:r w:rsidRPr="000708CF">
        <w:rPr>
          <w:rFonts w:ascii="Book Antiqua" w:hAnsi="Book Antiqua" w:cs="Arial"/>
          <w:sz w:val="24"/>
          <w:szCs w:val="24"/>
          <w:lang w:val="en-GB"/>
        </w:rPr>
        <w:fldChar w:fldCharType="begin">
          <w:fldData xml:space="preserve">PEVuZE5vdGU+PENpdGU+PEF1dGhvcj5MeW5jaDwvQXV0aG9yPjxZZWFyPjIwMDU8L1llYXI+PFJl
Y051bT41OTwvUmVjTnVtPjxEaXNwbGF5VGV4dD48c3R5bGUgZmFjZT0ic3VwZXJzY3JpcHQiPls1
MF08L3N0eWxlPjwvRGlzcGxheVRleHQ+PHJlY29yZD48cmVjLW51bWJlcj41OTwvcmVjLW51bWJl
cj48Zm9yZWlnbi1rZXlzPjxrZXkgYXBwPSJFTiIgZGItaWQ9Inp6dzl6NTJhdnB0NWEwZWVkcHZ4
dmRlaXJmMjk1eHNmeGFydiI+NTk8L2tleT48L2ZvcmVpZ24ta2V5cz48cmVmLXR5cGUgbmFtZT0i
Sm91cm5hbCBBcnRpY2xlIj4xNzwvcmVmLXR5cGU+PGNvbnRyaWJ1dG9ycz48YXV0aG9ycz48YXV0
aG9yPkx5bmNoLCBDLiBDLjwvYXV0aG9yPjxhdXRob3I+SGlrb3Nha2EsIEEuPC9hdXRob3I+PGF1
dGhvcj5BY3VmZiwgSC4gQi48L2F1dGhvcj48YXV0aG9yPk1hcnRpbiwgTS4gRC48L2F1dGhvcj48
YXV0aG9yPkthd2FpLCBOLjwvYXV0aG9yPjxhdXRob3I+U2luZ2gsIFIuIEsuPC9hdXRob3I+PGF1
dGhvcj5WYXJnby1Hb2dvbGEsIFQuIEMuPC9hdXRob3I+PGF1dGhvcj5CZWd0cnVwLCBKLiBMLjwv
YXV0aG9yPjxhdXRob3I+UGV0ZXJzb24sIFQuIEUuPC9hdXRob3I+PGF1dGhvcj5GaW5nbGV0b24s
IEIuPC9hdXRob3I+PGF1dGhvcj5TaGlyYWksIFQuPC9hdXRob3I+PGF1dGhvcj5NYXRyaXNpYW4s
IEwuIE0uPC9hdXRob3I+PGF1dGhvcj5GdXRha3VjaGksIE0uPC9hdXRob3I+PC9hdXRob3JzPjwv
Y29udHJpYnV0b3JzPjxhdXRoLWFkZHJlc3M+RGVwYXJ0bWVudCBvZiBDYW5jZXIgQmlvbG9neSwg
VmFuZGVyYmlsdCBVbml2ZXJzaXR5LCBOYXNodmlsbGUsIFRlbm5lc3NlZSAzNzIzMiwgVVNBLjwv
YXV0aC1hZGRyZXNzPjx0aXRsZXM+PHRpdGxlPk1NUC03IHByb21vdGVzIHByb3N0YXRlIGNhbmNl
ci1pbmR1Y2VkIG9zdGVvbHlzaXMgdmlhIHRoZSBzb2x1YmlsaXphdGlvbiBvZiBSQU5LTDwvdGl0
bGU+PHNlY29uZGFyeS10aXRsZT5DYW5jZXIgQ2VsbDwvc2Vjb25kYXJ5LXRpdGxlPjwvdGl0bGVz
PjxwYWdlcz40ODUtOTY8L3BhZ2VzPjx2b2x1bWU+Nzwvdm9sdW1lPjxudW1iZXI+NTwvbnVtYmVy
PjxlZGl0aW9uPjIwMDUvMDUvMTc8L2VkaXRpb24+PGtleXdvcmRzPjxrZXl3b3JkPkFjaWQgUGhv
c3BoYXRhc2UvbWV0YWJvbGlzbTwva2V5d29yZD48a2V5d29yZD5BY3RpbnMvbWV0YWJvbGlzbTwv
a2V5d29yZD48a2V5d29yZD5BbmltYWxzPC9rZXl3b3JkPjxrZXl3b3JkPkNhcnJpZXIgUHJvdGVp
bnMvZ2VuZXRpY3MvKm1ldGFib2xpc20vcGhhcm1hY29sb2d5PC9rZXl3b3JkPjxrZXl3b3JkPkRp
c2Vhc2UgTW9kZWxzLCBBbmltYWw8L2tleXdvcmQ+PGtleXdvcmQ+RG93bi1SZWd1bGF0aW9uL2dl
bmV0aWNzPC9rZXl3b3JkPjxrZXl3b3JkPkdlbmUgRXhwcmVzc2lvbi9nZW5ldGljczwva2V5d29y
ZD48a2V5d29yZD5HZW5lIEV4cHJlc3Npb24gUHJvZmlsaW5nPC9rZXl3b3JkPjxrZXl3b3JkPkds
eWNvcHJvdGVpbnMvZ2VuZXRpY3M8L2tleXdvcmQ+PGtleXdvcmQ+SHVtYW5zPC9rZXl3b3JkPjxr
ZXl3b3JkPklzb2VuenltZXMvbWV0YWJvbGlzbTwva2V5d29yZD48a2V5d29yZD5NYWxlPC9rZXl3
b3JkPjxrZXl3b3JkPk1hdHJpeCBNZXRhbGxvcHJvdGVpbmFzZSA3L2dlbmV0aWNzLyptZXRhYm9s
aXNtPC9rZXl3b3JkPjxrZXl3b3JkPk1lbWJyYW5lIEdseWNvcHJvdGVpbnMvZ2VuZXRpY3MvKm1l
dGFib2xpc20vcGhhcm1hY29sb2d5PC9rZXl3b3JkPjxrZXl3b3JkPk1pY2U8L2tleXdvcmQ+PGtl
eXdvcmQ+TWljZSwgSW5icmVkIEM1N0JMPC9rZXl3b3JkPjxrZXl3b3JkPk1pY2UsIEtub2Nrb3V0
PC9rZXl3b3JkPjxrZXl3b3JkPk1vZGVscywgQmlvbG9naWNhbDwva2V5d29yZD48a2V5d29yZD5N
b25vY3l0ZXMvZHJ1ZyBlZmZlY3RzL21ldGFib2xpc208L2tleXdvcmQ+PGtleXdvcmQ+T3N0ZW9j
bGFzdHMvbWV0YWJvbGlzbS9wYXRob2xvZ3k8L2tleXdvcmQ+PGtleXdvcmQ+T3N0ZW9seXNpcy9l
dGlvbG9neS9tZXRhYm9saXNtLypwYXRob2xvZ3k8L2tleXdvcmQ+PGtleXdvcmQ+T3N0ZW9wcm90
ZWdlcmluPC9rZXl3b3JkPjxrZXl3b3JkPlBhcmF0aHlyb2lkIEhvcm1vbmUtUmVsYXRlZCBQcm90
ZWluL2dlbmV0aWNzPC9rZXl3b3JkPjxrZXl3b3JkPlByb3N0YXRpYyBOZW9wbGFzbXMvY29tcGxp
Y2F0aW9ucy8qbWV0YWJvbGlzbTwva2V5d29yZD48a2V5d29yZD5SQU5LIExpZ2FuZDwva2V5d29y
ZD48a2V5d29yZD5SYXRzPC9rZXl3b3JkPjxrZXl3b3JkPlJhdHMsIEluYnJlZCBGMzQ0PC9rZXl3
b3JkPjxrZXl3b3JkPlJlY2VwdG9yIEFjdGl2YXRvciBvZiBOdWNsZWFyIEZhY3Rvci1rYXBwYSBC
PC9rZXl3b3JkPjxrZXl3b3JkPlJlY2VwdG9ycywgQ3l0b3BsYXNtaWMgYW5kIE51Y2xlYXIvZ2Vu
ZXRpY3M8L2tleXdvcmQ+PGtleXdvcmQ+UmVjZXB0b3JzLCBUdW1vciBOZWNyb3NpcyBGYWN0b3Iv
Z2VuZXRpY3M8L2tleXdvcmQ+PGtleXdvcmQ+U2t1bGwvcGF0aG9sb2d5PC9rZXl3b3JkPjxrZXl3
b3JkPlVwLVJlZ3VsYXRpb24vZ2VuZXRpY3M8L2tleXdvcmQ+PC9rZXl3b3Jkcz48ZGF0ZXM+PHll
YXI+MjAwNTwveWVhcj48cHViLWRhdGVzPjxkYXRlPk1heTwvZGF0ZT48L3B1Yi1kYXRlcz48L2Rh
dGVzPjxpc2JuPjE1MzUtNjEwOCAoUHJpbnQpJiN4RDsxNTM1LTYxMDggKExpbmtpbmcpPC9pc2Ju
PjxhY2Nlc3Npb24tbnVtPjE1ODk0MjY4PC9hY2Nlc3Npb24tbnVtPjx1cmxzPjxyZWxhdGVkLXVy
bHM+PHVybD5odHRwOi8vd3d3Lm5jYmkubmxtLm5paC5nb3YvcHVibWVkLzE1ODk0MjY4PC91cmw+
PC9yZWxhdGVkLXVybHM+PC91cmxzPjxlbGVjdHJvbmljLXJlc291cmNlLW51bT5TMTUzNS02MTA4
KDA1KTAwMTI0LTggW3BpaV0mI3hEOzEwLjEwMTYvai5jY3IuMjAwNS4wNC4wMTM8L2VsZWN0cm9u
aWMtcmVzb3VyY2UtbnVtPjxsYW5ndWFnZT5lbmc8L2xhbmd1YWdlPjwvcmVjb3JkPjwvQ2l0ZT48
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PEVuZE5vdGU+PENpdGU+PEF1dGhvcj5MeW5jaDwvQXV0aG9yPjxZZWFyPjIwMDU8L1llYXI+PFJl
Y051bT41OTwvUmVjTnVtPjxEaXNwbGF5VGV4dD48c3R5bGUgZmFjZT0ic3VwZXJzY3JpcHQiPls1
MF08L3N0eWxlPjwvRGlzcGxheVRleHQ+PHJlY29yZD48cmVjLW51bWJlcj41OTwvcmVjLW51bWJl
cj48Zm9yZWlnbi1rZXlzPjxrZXkgYXBwPSJFTiIgZGItaWQ9Inp6dzl6NTJhdnB0NWEwZWVkcHZ4
dmRlaXJmMjk1eHNmeGFydiI+NTk8L2tleT48L2ZvcmVpZ24ta2V5cz48cmVmLXR5cGUgbmFtZT0i
Sm91cm5hbCBBcnRpY2xlIj4xNzwvcmVmLXR5cGU+PGNvbnRyaWJ1dG9ycz48YXV0aG9ycz48YXV0
aG9yPkx5bmNoLCBDLiBDLjwvYXV0aG9yPjxhdXRob3I+SGlrb3Nha2EsIEEuPC9hdXRob3I+PGF1
dGhvcj5BY3VmZiwgSC4gQi48L2F1dGhvcj48YXV0aG9yPk1hcnRpbiwgTS4gRC48L2F1dGhvcj48
YXV0aG9yPkthd2FpLCBOLjwvYXV0aG9yPjxhdXRob3I+U2luZ2gsIFIuIEsuPC9hdXRob3I+PGF1
dGhvcj5WYXJnby1Hb2dvbGEsIFQuIEMuPC9hdXRob3I+PGF1dGhvcj5CZWd0cnVwLCBKLiBMLjwv
YXV0aG9yPjxhdXRob3I+UGV0ZXJzb24sIFQuIEUuPC9hdXRob3I+PGF1dGhvcj5GaW5nbGV0b24s
IEIuPC9hdXRob3I+PGF1dGhvcj5TaGlyYWksIFQuPC9hdXRob3I+PGF1dGhvcj5NYXRyaXNpYW4s
IEwuIE0uPC9hdXRob3I+PGF1dGhvcj5GdXRha3VjaGksIE0uPC9hdXRob3I+PC9hdXRob3JzPjwv
Y29udHJpYnV0b3JzPjxhdXRoLWFkZHJlc3M+RGVwYXJ0bWVudCBvZiBDYW5jZXIgQmlvbG9neSwg
VmFuZGVyYmlsdCBVbml2ZXJzaXR5LCBOYXNodmlsbGUsIFRlbm5lc3NlZSAzNzIzMiwgVVNBLjwv
YXV0aC1hZGRyZXNzPjx0aXRsZXM+PHRpdGxlPk1NUC03IHByb21vdGVzIHByb3N0YXRlIGNhbmNl
ci1pbmR1Y2VkIG9zdGVvbHlzaXMgdmlhIHRoZSBzb2x1YmlsaXphdGlvbiBvZiBSQU5LTDwvdGl0
bGU+PHNlY29uZGFyeS10aXRsZT5DYW5jZXIgQ2VsbDwvc2Vjb25kYXJ5LXRpdGxlPjwvdGl0bGVz
PjxwYWdlcz40ODUtOTY8L3BhZ2VzPjx2b2x1bWU+Nzwvdm9sdW1lPjxudW1iZXI+NTwvbnVtYmVy
PjxlZGl0aW9uPjIwMDUvMDUvMTc8L2VkaXRpb24+PGtleXdvcmRzPjxrZXl3b3JkPkFjaWQgUGhv
c3BoYXRhc2UvbWV0YWJvbGlzbTwva2V5d29yZD48a2V5d29yZD5BY3RpbnMvbWV0YWJvbGlzbTwv
a2V5d29yZD48a2V5d29yZD5BbmltYWxzPC9rZXl3b3JkPjxrZXl3b3JkPkNhcnJpZXIgUHJvdGVp
bnMvZ2VuZXRpY3MvKm1ldGFib2xpc20vcGhhcm1hY29sb2d5PC9rZXl3b3JkPjxrZXl3b3JkPkRp
c2Vhc2UgTW9kZWxzLCBBbmltYWw8L2tleXdvcmQ+PGtleXdvcmQ+RG93bi1SZWd1bGF0aW9uL2dl
bmV0aWNzPC9rZXl3b3JkPjxrZXl3b3JkPkdlbmUgRXhwcmVzc2lvbi9nZW5ldGljczwva2V5d29y
ZD48a2V5d29yZD5HZW5lIEV4cHJlc3Npb24gUHJvZmlsaW5nPC9rZXl3b3JkPjxrZXl3b3JkPkds
eWNvcHJvdGVpbnMvZ2VuZXRpY3M8L2tleXdvcmQ+PGtleXdvcmQ+SHVtYW5zPC9rZXl3b3JkPjxr
ZXl3b3JkPklzb2VuenltZXMvbWV0YWJvbGlzbTwva2V5d29yZD48a2V5d29yZD5NYWxlPC9rZXl3
b3JkPjxrZXl3b3JkPk1hdHJpeCBNZXRhbGxvcHJvdGVpbmFzZSA3L2dlbmV0aWNzLyptZXRhYm9s
aXNtPC9rZXl3b3JkPjxrZXl3b3JkPk1lbWJyYW5lIEdseWNvcHJvdGVpbnMvZ2VuZXRpY3MvKm1l
dGFib2xpc20vcGhhcm1hY29sb2d5PC9rZXl3b3JkPjxrZXl3b3JkPk1pY2U8L2tleXdvcmQ+PGtl
eXdvcmQ+TWljZSwgSW5icmVkIEM1N0JMPC9rZXl3b3JkPjxrZXl3b3JkPk1pY2UsIEtub2Nrb3V0
PC9rZXl3b3JkPjxrZXl3b3JkPk1vZGVscywgQmlvbG9naWNhbDwva2V5d29yZD48a2V5d29yZD5N
b25vY3l0ZXMvZHJ1ZyBlZmZlY3RzL21ldGFib2xpc208L2tleXdvcmQ+PGtleXdvcmQ+T3N0ZW9j
bGFzdHMvbWV0YWJvbGlzbS9wYXRob2xvZ3k8L2tleXdvcmQ+PGtleXdvcmQ+T3N0ZW9seXNpcy9l
dGlvbG9neS9tZXRhYm9saXNtLypwYXRob2xvZ3k8L2tleXdvcmQ+PGtleXdvcmQ+T3N0ZW9wcm90
ZWdlcmluPC9rZXl3b3JkPjxrZXl3b3JkPlBhcmF0aHlyb2lkIEhvcm1vbmUtUmVsYXRlZCBQcm90
ZWluL2dlbmV0aWNzPC9rZXl3b3JkPjxrZXl3b3JkPlByb3N0YXRpYyBOZW9wbGFzbXMvY29tcGxp
Y2F0aW9ucy8qbWV0YWJvbGlzbTwva2V5d29yZD48a2V5d29yZD5SQU5LIExpZ2FuZDwva2V5d29y
ZD48a2V5d29yZD5SYXRzPC9rZXl3b3JkPjxrZXl3b3JkPlJhdHMsIEluYnJlZCBGMzQ0PC9rZXl3
b3JkPjxrZXl3b3JkPlJlY2VwdG9yIEFjdGl2YXRvciBvZiBOdWNsZWFyIEZhY3Rvci1rYXBwYSBC
PC9rZXl3b3JkPjxrZXl3b3JkPlJlY2VwdG9ycywgQ3l0b3BsYXNtaWMgYW5kIE51Y2xlYXIvZ2Vu
ZXRpY3M8L2tleXdvcmQ+PGtleXdvcmQ+UmVjZXB0b3JzLCBUdW1vciBOZWNyb3NpcyBGYWN0b3Iv
Z2VuZXRpY3M8L2tleXdvcmQ+PGtleXdvcmQ+U2t1bGwvcGF0aG9sb2d5PC9rZXl3b3JkPjxrZXl3
b3JkPlVwLVJlZ3VsYXRpb24vZ2VuZXRpY3M8L2tleXdvcmQ+PC9rZXl3b3Jkcz48ZGF0ZXM+PHll
YXI+MjAwNTwveWVhcj48cHViLWRhdGVzPjxkYXRlPk1heTwvZGF0ZT48L3B1Yi1kYXRlcz48L2Rh
dGVzPjxpc2JuPjE1MzUtNjEwOCAoUHJpbnQpJiN4RDsxNTM1LTYxMDggKExpbmtpbmcpPC9pc2Ju
PjxhY2Nlc3Npb24tbnVtPjE1ODk0MjY4PC9hY2Nlc3Npb24tbnVtPjx1cmxzPjxyZWxhdGVkLXVy
bHM+PHVybD5odHRwOi8vd3d3Lm5jYmkubmxtLm5paC5nb3YvcHVibWVkLzE1ODk0MjY4PC91cmw+
PC9yZWxhdGVkLXVybHM+PC91cmxzPjxlbGVjdHJvbmljLXJlc291cmNlLW51bT5TMTUzNS02MTA4
KDA1KTAwMTI0LTggW3BpaV0mI3hEOzEwLjEwMTYvai5jY3IuMjAwNS4wNC4wMTM8L2VsZWN0cm9u
aWMtcmVzb3VyY2UtbnVtPjxsYW5ndWFnZT5lbmc8L2xhbmd1YWdlPjwvcmVjb3JkPjwvQ2l0ZT48
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0" w:tooltip="Lynch, 2005 #59" w:history="1">
        <w:r w:rsidRPr="000708CF">
          <w:rPr>
            <w:rFonts w:ascii="Book Antiqua" w:hAnsi="Book Antiqua" w:cs="Arial"/>
            <w:sz w:val="24"/>
            <w:szCs w:val="24"/>
            <w:vertAlign w:val="superscript"/>
            <w:lang w:val="en-GB"/>
          </w:rPr>
          <w:t>50</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MMP-1, along with a disintegrin-like and metalloproteinase with thrombospondin motifs 1 (ADAMTS1), promotes proteolytic cleavage of epidermal growth factors (EGFs), which in turn inhibit osteoblast production of OPG, t</w:t>
      </w:r>
      <w:r w:rsidR="003B5A94">
        <w:rPr>
          <w:rFonts w:ascii="Book Antiqua" w:hAnsi="Book Antiqua" w:cs="Arial"/>
          <w:sz w:val="24"/>
          <w:szCs w:val="24"/>
          <w:lang w:val="en-GB"/>
        </w:rPr>
        <w:t>hus favoring osteoclastogenesis</w:t>
      </w:r>
      <w:r w:rsidRPr="000708CF">
        <w:rPr>
          <w:rFonts w:ascii="Book Antiqua" w:hAnsi="Book Antiqua" w:cs="Arial"/>
          <w:sz w:val="24"/>
          <w:szCs w:val="24"/>
          <w:lang w:val="en-GB"/>
        </w:rPr>
        <w:fldChar w:fldCharType="begin">
          <w:fldData xml:space="preserve">PEVuZE5vdGU+PENpdGU+PEF1dGhvcj5MdTwvQXV0aG9yPjxZZWFyPjIwMDk8L1llYXI+PFJlY051
bT42MDwvUmVjTnVtPjxEaXNwbGF5VGV4dD48c3R5bGUgZmFjZT0ic3VwZXJzY3JpcHQiPls1MV08
L3N0eWxlPjwvRGlzcGxheVRleHQ+PHJlY29yZD48cmVjLW51bWJlcj42MDwvcmVjLW51bWJlcj48
Zm9yZWlnbi1rZXlzPjxrZXkgYXBwPSJFTiIgZGItaWQ9Inp6dzl6NTJhdnB0NWEwZWVkcHZ4dmRl
aXJmMjk1eHNmeGFydiI+NjA8L2tleT48L2ZvcmVpZ24ta2V5cz48cmVmLXR5cGUgbmFtZT0iSm91
cm5hbCBBcnRpY2xlIj4xNzwvcmVmLXR5cGU+PGNvbnRyaWJ1dG9ycz48YXV0aG9ycz48YXV0aG9y
Pkx1LCBYLjwvYXV0aG9yPjxhdXRob3I+V2FuZywgUS48L2F1dGhvcj48YXV0aG9yPkh1LCBHLjwv
YXV0aG9yPjxhdXRob3I+VmFuIFBvem5haywgQy48L2F1dGhvcj48YXV0aG9yPkZsZWlzaGVyLCBN
LjwvYXV0aG9yPjxhdXRob3I+UmVpc3MsIE0uPC9hdXRob3I+PGF1dGhvcj5NYXNzYWd1ZSwgSi48
L2F1dGhvcj48YXV0aG9yPkthbmcsIFkuPC9hdXRob3I+PC9hdXRob3JzPjwvY29udHJpYnV0b3Jz
PjxhdXRoLWFkZHJlc3M+RGVwYXJ0bWVudCBvZiBNb2xlY3VsYXIgQmlvbG9neSwgUHJpbmNldG9u
IFVuaXZlcnNpdHksIFByaW5jZXRvbiwgTmV3IEplcnNleSAwODU0NCwgVVNBLjwvYXV0aC1hZGRy
ZXNzPjx0aXRsZXM+PHRpdGxlPkFEQU1UUzEgYW5kIE1NUDEgcHJvdGVvbHl0aWNhbGx5IGVuZ2Fn
ZSBFR0YtbGlrZSBsaWdhbmRzIGluIGFuIG9zdGVvbHl0aWMgc2lnbmFsaW5nIGNhc2NhZGUgZm9y
IGJvbmUgbWV0YXN0YXNpczwvdGl0bGU+PHNlY29uZGFyeS10aXRsZT5HZW5lcyBEZXY8L3NlY29u
ZGFyeS10aXRsZT48L3RpdGxlcz48cGFnZXM+MTg4Mi05NDwvcGFnZXM+PHZvbHVtZT4yMzwvdm9s
dW1lPjxudW1iZXI+MTY8L251bWJlcj48ZWRpdGlvbj4yMDA5LzA3LzE4PC9lZGl0aW9uPjxrZXl3
b3Jkcz48a2V5d29yZD5BREFNIFByb3RlaW5zL2dlbmV0aWNzLyptZXRhYm9saXNtPC9rZXl3b3Jk
PjxrZXl3b3JkPkFuaW1hbHM8L2tleXdvcmQ+PGtleXdvcmQ+Qm9uZSBOZW9wbGFzbXMvZW56eW1v
bG9neS9nZW5ldGljcy8qc2Vjb25kYXJ5PC9rZXl3b3JkPjxrZXl3b3JkPkJvbmUgYW5kIEJvbmVz
L2N5dG9sb2d5L3BhdGhvbG9neTwva2V5d29yZD48a2V5d29yZD5CcmVhc3QgTmVvcGxhc21zL2Vu
enltb2xvZ3kvZ2VuZXRpY3MvKnBhdGhvbG9neTwva2V5d29yZD48a2V5d29yZD5DZWxsIERpZmZl
cmVudGlhdGlvbjwva2V5d29yZD48a2V5d29yZD5DZWxsIExpbmU8L2tleXdvcmQ+PGtleXdvcmQ+
Q2VsbCBQcm9saWZlcmF0aW9uL2RydWcgZWZmZWN0czwva2V5d29yZD48a2V5d29yZD5FcGlkZXJt
YWwgR3Jvd3RoIEZhY3Rvci8qbWV0YWJvbGlzbTwva2V5d29yZD48a2V5d29yZD5GZW1hbGU8L2tl
eXdvcmQ+PGtleXdvcmQ+R2VuZSBFeHByZXNzaW9uPC9rZXl3b3JkPjxrZXl3b3JkPkdlbmUgRXhw
cmVzc2lvbiBSZWd1bGF0aW9uLCBOZW9wbGFzdGljL2RydWcgZWZmZWN0czwva2V5d29yZD48a2V5
d29yZD5HZW5lIFNpbGVuY2luZzwva2V5d29yZD48a2V5d29yZD5NYXRyaXggTWV0YWxsb3Byb3Rl
aW5hc2UgMS9nZW5ldGljcy8qbWV0YWJvbGlzbTwva2V5d29yZD48a2V5d29yZD5NaWNlPC9rZXl3
b3JkPjxrZXl3b3JkPk1pY2UsIE51ZGU8L2tleXdvcmQ+PGtleXdvcmQ+T3N0ZW9ibGFzdHMvY3l0
b2xvZ3kvbWV0YWJvbGlzbTwva2V5d29yZD48a2V5d29yZD5Pc3Rlb3Byb3RlZ2VyaW4vbWV0YWJv
bGlzbTwva2V5d29yZD48a2V5d29yZD5Qcm90ZWluIEtpbmFzZSBJbmhpYml0b3JzL3BoYXJtYWNv
bG9neTwva2V5d29yZD48a2V5d29yZD5RdWluYXpvbGluZXMvcGhhcm1hY29sb2d5PC9rZXl3b3Jk
PjxrZXl3b3JkPlJBTksgTGlnYW5kL21ldGFib2xpc208L2tleXdvcmQ+PGtleXdvcmQ+KlNpZ25h
bCBUcmFuc2R1Y3Rpb248L2tleXdvcmQ+PC9rZXl3b3Jkcz48ZGF0ZXM+PHllYXI+MjAwOTwveWVh
cj48cHViLWRhdGVzPjxkYXRlPkF1ZyAxNTwvZGF0ZT48L3B1Yi1kYXRlcz48L2RhdGVzPjxpc2Ju
PjE1NDktNTQ3NyAoRWxlY3Ryb25pYykmI3hEOzA4OTAtOTM2OSAoTGlua2luZyk8L2lzYm4+PGFj
Y2Vzc2lvbi1udW0+MTk2MDg3NjU8L2FjY2Vzc2lvbi1udW0+PHVybHM+PHJlbGF0ZWQtdXJscz48
dXJsPmh0dHA6Ly93d3cubmNiaS5ubG0ubmloLmdvdi9wdWJtZWQvMTk2MDg3NjU8L3VybD48L3Jl
bGF0ZWQtdXJscz48L3VybHM+PGN1c3RvbTI+MjcyNTk0NjwvY3VzdG9tMj48ZWxlY3Ryb25pYy1y
ZXNvdXJjZS1udW0+MTAuMTEwMS9nYWQuMTgyNDgwOSYjeEQ7Z2FkLjE4MjQ4MDkgW3BpaV08L2Vs
ZWN0cm9uaWMtcmVzb3VyY2UtbnVtPjxsYW5ndWFnZT5lbmc8L2xhbmd1YWdlPjwvcmVjb3JkPjwv
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PEVuZE5vdGU+PENpdGU+PEF1dGhvcj5MdTwvQXV0aG9yPjxZZWFyPjIwMDk8L1llYXI+PFJlY051
bT42MDwvUmVjTnVtPjxEaXNwbGF5VGV4dD48c3R5bGUgZmFjZT0ic3VwZXJzY3JpcHQiPls1MV08
L3N0eWxlPjwvRGlzcGxheVRleHQ+PHJlY29yZD48cmVjLW51bWJlcj42MDwvcmVjLW51bWJlcj48
Zm9yZWlnbi1rZXlzPjxrZXkgYXBwPSJFTiIgZGItaWQ9Inp6dzl6NTJhdnB0NWEwZWVkcHZ4dmRl
aXJmMjk1eHNmeGFydiI+NjA8L2tleT48L2ZvcmVpZ24ta2V5cz48cmVmLXR5cGUgbmFtZT0iSm91
cm5hbCBBcnRpY2xlIj4xNzwvcmVmLXR5cGU+PGNvbnRyaWJ1dG9ycz48YXV0aG9ycz48YXV0aG9y
Pkx1LCBYLjwvYXV0aG9yPjxhdXRob3I+V2FuZywgUS48L2F1dGhvcj48YXV0aG9yPkh1LCBHLjwv
YXV0aG9yPjxhdXRob3I+VmFuIFBvem5haywgQy48L2F1dGhvcj48YXV0aG9yPkZsZWlzaGVyLCBN
LjwvYXV0aG9yPjxhdXRob3I+UmVpc3MsIE0uPC9hdXRob3I+PGF1dGhvcj5NYXNzYWd1ZSwgSi48
L2F1dGhvcj48YXV0aG9yPkthbmcsIFkuPC9hdXRob3I+PC9hdXRob3JzPjwvY29udHJpYnV0b3Jz
PjxhdXRoLWFkZHJlc3M+RGVwYXJ0bWVudCBvZiBNb2xlY3VsYXIgQmlvbG9neSwgUHJpbmNldG9u
IFVuaXZlcnNpdHksIFByaW5jZXRvbiwgTmV3IEplcnNleSAwODU0NCwgVVNBLjwvYXV0aC1hZGRy
ZXNzPjx0aXRsZXM+PHRpdGxlPkFEQU1UUzEgYW5kIE1NUDEgcHJvdGVvbHl0aWNhbGx5IGVuZ2Fn
ZSBFR0YtbGlrZSBsaWdhbmRzIGluIGFuIG9zdGVvbHl0aWMgc2lnbmFsaW5nIGNhc2NhZGUgZm9y
IGJvbmUgbWV0YXN0YXNpczwvdGl0bGU+PHNlY29uZGFyeS10aXRsZT5HZW5lcyBEZXY8L3NlY29u
ZGFyeS10aXRsZT48L3RpdGxlcz48cGFnZXM+MTg4Mi05NDwvcGFnZXM+PHZvbHVtZT4yMzwvdm9s
dW1lPjxudW1iZXI+MTY8L251bWJlcj48ZWRpdGlvbj4yMDA5LzA3LzE4PC9lZGl0aW9uPjxrZXl3
b3Jkcz48a2V5d29yZD5BREFNIFByb3RlaW5zL2dlbmV0aWNzLyptZXRhYm9saXNtPC9rZXl3b3Jk
PjxrZXl3b3JkPkFuaW1hbHM8L2tleXdvcmQ+PGtleXdvcmQ+Qm9uZSBOZW9wbGFzbXMvZW56eW1v
bG9neS9nZW5ldGljcy8qc2Vjb25kYXJ5PC9rZXl3b3JkPjxrZXl3b3JkPkJvbmUgYW5kIEJvbmVz
L2N5dG9sb2d5L3BhdGhvbG9neTwva2V5d29yZD48a2V5d29yZD5CcmVhc3QgTmVvcGxhc21zL2Vu
enltb2xvZ3kvZ2VuZXRpY3MvKnBhdGhvbG9neTwva2V5d29yZD48a2V5d29yZD5DZWxsIERpZmZl
cmVudGlhdGlvbjwva2V5d29yZD48a2V5d29yZD5DZWxsIExpbmU8L2tleXdvcmQ+PGtleXdvcmQ+
Q2VsbCBQcm9saWZlcmF0aW9uL2RydWcgZWZmZWN0czwva2V5d29yZD48a2V5d29yZD5FcGlkZXJt
YWwgR3Jvd3RoIEZhY3Rvci8qbWV0YWJvbGlzbTwva2V5d29yZD48a2V5d29yZD5GZW1hbGU8L2tl
eXdvcmQ+PGtleXdvcmQ+R2VuZSBFeHByZXNzaW9uPC9rZXl3b3JkPjxrZXl3b3JkPkdlbmUgRXhw
cmVzc2lvbiBSZWd1bGF0aW9uLCBOZW9wbGFzdGljL2RydWcgZWZmZWN0czwva2V5d29yZD48a2V5
d29yZD5HZW5lIFNpbGVuY2luZzwva2V5d29yZD48a2V5d29yZD5NYXRyaXggTWV0YWxsb3Byb3Rl
aW5hc2UgMS9nZW5ldGljcy8qbWV0YWJvbGlzbTwva2V5d29yZD48a2V5d29yZD5NaWNlPC9rZXl3
b3JkPjxrZXl3b3JkPk1pY2UsIE51ZGU8L2tleXdvcmQ+PGtleXdvcmQ+T3N0ZW9ibGFzdHMvY3l0
b2xvZ3kvbWV0YWJvbGlzbTwva2V5d29yZD48a2V5d29yZD5Pc3Rlb3Byb3RlZ2VyaW4vbWV0YWJv
bGlzbTwva2V5d29yZD48a2V5d29yZD5Qcm90ZWluIEtpbmFzZSBJbmhpYml0b3JzL3BoYXJtYWNv
bG9neTwva2V5d29yZD48a2V5d29yZD5RdWluYXpvbGluZXMvcGhhcm1hY29sb2d5PC9rZXl3b3Jk
PjxrZXl3b3JkPlJBTksgTGlnYW5kL21ldGFib2xpc208L2tleXdvcmQ+PGtleXdvcmQ+KlNpZ25h
bCBUcmFuc2R1Y3Rpb248L2tleXdvcmQ+PC9rZXl3b3Jkcz48ZGF0ZXM+PHllYXI+MjAwOTwveWVh
cj48cHViLWRhdGVzPjxkYXRlPkF1ZyAxNTwvZGF0ZT48L3B1Yi1kYXRlcz48L2RhdGVzPjxpc2Ju
PjE1NDktNTQ3NyAoRWxlY3Ryb25pYykmI3hEOzA4OTAtOTM2OSAoTGlua2luZyk8L2lzYm4+PGFj
Y2Vzc2lvbi1udW0+MTk2MDg3NjU8L2FjY2Vzc2lvbi1udW0+PHVybHM+PHJlbGF0ZWQtdXJscz48
dXJsPmh0dHA6Ly93d3cubmNiaS5ubG0ubmloLmdvdi9wdWJtZWQvMTk2MDg3NjU8L3VybD48L3Jl
bGF0ZWQtdXJscz48L3VybHM+PGN1c3RvbTI+MjcyNTk0NjwvY3VzdG9tMj48ZWxlY3Ryb25pYy1y
ZXNvdXJjZS1udW0+MTAuMTEwMS9nYWQuMTgyNDgwOSYjeEQ7Z2FkLjE4MjQ4MDkgW3BpaV08L2Vs
ZWN0cm9uaWMtcmVzb3VyY2UtbnVtPjxsYW5ndWFnZT5lbmc8L2xhbmd1YWdlPjwvcmVjb3JkPjwv
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1" w:tooltip="Lu, 2009 #60" w:history="1">
        <w:r w:rsidRPr="000708CF">
          <w:rPr>
            <w:rFonts w:ascii="Book Antiqua" w:hAnsi="Book Antiqua" w:cs="Arial"/>
            <w:sz w:val="24"/>
            <w:szCs w:val="24"/>
            <w:vertAlign w:val="superscript"/>
            <w:lang w:val="en-GB"/>
          </w:rPr>
          <w:t>51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003B5A94">
        <w:rPr>
          <w:rFonts w:ascii="Book Antiqua" w:hAnsi="Book Antiqua" w:cs="Arial"/>
          <w:sz w:val="24"/>
          <w:szCs w:val="24"/>
          <w:lang w:val="en-GB"/>
        </w:rPr>
        <w:t xml:space="preserve">. Nannuru </w:t>
      </w:r>
      <w:r w:rsidR="003B5A94" w:rsidRPr="003B5A94">
        <w:rPr>
          <w:rFonts w:ascii="Book Antiqua" w:hAnsi="Book Antiqua" w:cs="Arial"/>
          <w:i/>
          <w:sz w:val="24"/>
          <w:szCs w:val="24"/>
          <w:lang w:val="en-GB"/>
        </w:rPr>
        <w:t>et al</w:t>
      </w:r>
      <w:r w:rsidRPr="000708CF">
        <w:rPr>
          <w:rFonts w:ascii="Book Antiqua" w:hAnsi="Book Antiqua" w:cs="Arial"/>
          <w:sz w:val="24"/>
          <w:szCs w:val="24"/>
          <w:lang w:val="en-GB"/>
        </w:rPr>
        <w:fldChar w:fldCharType="begin">
          <w:fldData xml:space="preserve">PEVuZE5vdGU+PENpdGU+PEF1dGhvcj5OYW5udXJ1PC9BdXRob3I+PFllYXI+MjAxMDwvWWVhcj48
UmVjTnVtPjYxPC9SZWNOdW0+PERpc3BsYXlUZXh0PjxzdHlsZSBmYWNlPSJzdXBlcnNjcmlwdCI+
WzUyXTwvc3R5bGU+PC9EaXNwbGF5VGV4dD48cmVjb3JkPjxyZWMtbnVtYmVyPjYxPC9yZWMtbnVt
YmVyPjxmb3JlaWduLWtleXM+PGtleSBhcHA9IkVOIiBkYi1pZD0ienp3OXo1MmF2cHQ1YTBlZWRw
dnh2ZGVpcmYyOTV4c2Z4YXJ2Ij42MTwva2V5PjwvZm9yZWlnbi1rZXlzPjxyZWYtdHlwZSBuYW1l
PSJKb3VybmFsIEFydGljbGUiPjE3PC9yZWYtdHlwZT48Y29udHJpYnV0b3JzPjxhdXRob3JzPjxh
dXRob3I+TmFubnVydSwgSy4gQy48L2F1dGhvcj48YXV0aG9yPkZ1dGFrdWNoaSwgTS48L2F1dGhv
cj48YXV0aG9yPlZhcm5leSwgTS4gTC48L2F1dGhvcj48YXV0aG9yPlZpbmNlbnQsIFQuIE0uPC9h
dXRob3I+PGF1dGhvcj5NYXJjdXNzb24sIEUuIEcuPC9hdXRob3I+PGF1dGhvcj5TaW5naCwgUi4g
Sy48L2F1dGhvcj48L2F1dGhvcnM+PC9jb250cmlidXRvcnM+PGF1dGgtYWRkcmVzcz5EZXBhcnRt
ZW50IG9mIFBhdGhvbG9neSBhbmQgTWljcm9iaW9sb2d5LCBVbml2ZXJzaXR5IG9mIE5lYnJhc2th
IE1lZGljYWwgQ2VudGVyLCBPbWFoYSwgTmVicmFza2EgNjgxOTgtNTkwMCwgVVNBLjwvYXV0aC1h
ZGRyZXNzPjx0aXRsZXM+PHRpdGxlPk1hdHJpeCBtZXRhbGxvcHJvdGVpbmFzZSAoTU1QKS0xMyBy
ZWd1bGF0ZXMgbWFtbWFyeSB0dW1vci1pbmR1Y2VkIG9zdGVvbHlzaXMgYnkgYWN0aXZhdGluZyBN
TVA5IGFuZCB0cmFuc2Zvcm1pbmcgZ3Jvd3RoIGZhY3Rvci1iZXRhIHNpZ25hbGluZyBhdCB0aGUg
dHVtb3ItYm9uZSBpbnRlcmZhY2U8L3RpdGxlPjxzZWNvbmRhcnktdGl0bGU+Q2FuY2VyIFJlczwv
c2Vjb25kYXJ5LXRpdGxlPjwvdGl0bGVzPjxwYWdlcz4zNDk0LTUwNDwvcGFnZXM+PHZvbHVtZT43
MDwvdm9sdW1lPjxudW1iZXI+OTwvbnVtYmVyPjxlZGl0aW9uPjIwMTAvMDQvMjI8L2VkaXRpb24+
PGtleXdvcmRzPjxrZXl3b3JkPkFkZW5vY2FyY2lub21hL2Vuenltb2xvZ3kvcGF0aG9sb2d5PC9r
ZXl3b3JkPjxrZXl3b3JkPkFuaW1hbHM8L2tleXdvcmQ+PGtleXdvcmQ+Qm9uZSBOZW9wbGFzbXMv
ZW56eW1vbG9neS9tZXRhYm9saXNtLypzZWNvbmRhcnk8L2tleXdvcmQ+PGtleXdvcmQ+Qm9uZSBh
bmQgQm9uZXMvZW56eW1vbG9neS9tZXRhYm9saXNtL3BhdGhvbG9neTwva2V5d29yZD48a2V5d29y
ZD5DZWxsIExpbmUsIFR1bW9yPC9rZXl3b3JkPjxrZXl3b3JkPkVuenltZSBBY3RpdmF0aW9uPC9r
ZXl3b3JkPjxrZXl3b3JkPkZlbWFsZTwva2V5d29yZD48a2V5d29yZD5HZW5lIEV4cHJlc3Npb24g
UHJvZmlsaW5nPC9rZXl3b3JkPjxrZXl3b3JkPk1hbW1hcnkgTmVvcGxhc21zLCBFeHBlcmltZW50
YWwvKmVuenltb2xvZ3kvbWV0YWJvbGlzbS8qcGF0aG9sb2d5PC9rZXl3b3JkPjxrZXl3b3JkPk1h
dHJpeCBNZXRhbGxvcHJvdGVpbmFzZSAxMy9iaW9zeW50aGVzaXMvZ2VuZXRpY3MvKm1ldGFib2xp
c208L2tleXdvcmQ+PGtleXdvcmQ+TWF0cml4IE1ldGFsbG9wcm90ZWluYXNlIDkvYmlvc3ludGhl
c2lzL2dlbmV0aWNzLyptZXRhYm9saXNtPC9rZXl3b3JkPjxrZXl3b3JkPk1hdHJpeCBNZXRhbGxv
cHJvdGVpbmFzZSBJbmhpYml0b3JzPC9rZXl3b3JkPjxrZXl3b3JkPk1pY2U8L2tleXdvcmQ+PGtl
eXdvcmQ+TWljZSwgSW5icmVkIEJBTEIgQzwva2V5d29yZD48a2V5d29yZD5Pc3Rlb2NsYXN0cy9l
bnp5bW9sb2d5L3BhdGhvbG9neTwva2V5d29yZD48a2V5d29yZD5Pc3Rlb2x5c2lzLyplbnp5bW9s
b2d5L2dlbmV0aWNzL21ldGFib2xpc20vcGF0aG9sb2d5PC9rZXl3b3JkPjxrZXl3b3JkPk9zdGVv
cHJvdGVnZXJpbi9iaW9zeW50aGVzaXM8L2tleXdvcmQ+PGtleXdvcmQ+UkFOSyBMaWdhbmQvYmlv
c3ludGhlc2lzPC9rZXl3b3JkPjxrZXl3b3JkPlJOQSwgTWVzc2VuZ2VyL2Jpb3N5bnRoZXNpcy9n
ZW5ldGljczwva2V5d29yZD48a2V5d29yZD5TaWduYWwgVHJhbnNkdWN0aW9uPC9rZXl3b3JkPjxr
ZXl3b3JkPlRyYW5zZm9ybWluZyBHcm93dGggRmFjdG9yIGJldGEvKm1ldGFib2xpc208L2tleXdv
cmQ+PGtleXdvcmQ+VXAtUmVndWxhdGlvbjwva2V5d29yZD48L2tleXdvcmRzPjxkYXRlcz48eWVh
cj4yMDEwPC95ZWFyPjxwdWItZGF0ZXM+PGRhdGU+TWF5IDE8L2RhdGU+PC9wdWItZGF0ZXM+PC9k
YXRlcz48aXNibj4xNTM4LTc0NDUgKEVsZWN0cm9uaWMpJiN4RDswMDA4LTU0NzIgKExpbmtpbmcp
PC9pc2JuPjxhY2Nlc3Npb24tbnVtPjIwNDA2OTgwPC9hY2Nlc3Npb24tbnVtPjx1cmxzPjxyZWxh
dGVkLXVybHM+PHVybD5odHRwOi8vd3d3Lm5jYmkubmxtLm5paC5nb3YvcHVibWVkLzIwNDA2OTgw
PC91cmw+PC9yZWxhdGVkLXVybHM+PC91cmxzPjxjdXN0b20yPjI4NjIxMjA8L2N1c3RvbTI+PGVs
ZWN0cm9uaWMtcmVzb3VyY2UtbnVtPjEwLjExNTgvMDAwOC01NDcyLkNBTi0wOS0zMjUxJiN4RDsw
MDA4LTU0NzIuQ0FOLTA5LTMyNTEgW3BpaV08L2VsZWN0cm9uaWMtcmVzb3VyY2UtbnVtPjxsYW5n
dWFnZT5lbmc8L2xhbmd1YWdlPjwvcmVjb3JkPjwvQ2l0ZT48L0VuZE5vdGU+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PEVuZE5vdGU+PENpdGU+PEF1dGhvcj5OYW5udXJ1PC9BdXRob3I+PFllYXI+MjAxMDwvWWVhcj48
UmVjTnVtPjYxPC9SZWNOdW0+PERpc3BsYXlUZXh0PjxzdHlsZSBmYWNlPSJzdXBlcnNjcmlwdCI+
WzUyXTwvc3R5bGU+PC9EaXNwbGF5VGV4dD48cmVjb3JkPjxyZWMtbnVtYmVyPjYxPC9yZWMtbnVt
YmVyPjxmb3JlaWduLWtleXM+PGtleSBhcHA9IkVOIiBkYi1pZD0ienp3OXo1MmF2cHQ1YTBlZWRw
dnh2ZGVpcmYyOTV4c2Z4YXJ2Ij42MTwva2V5PjwvZm9yZWlnbi1rZXlzPjxyZWYtdHlwZSBuYW1l
PSJKb3VybmFsIEFydGljbGUiPjE3PC9yZWYtdHlwZT48Y29udHJpYnV0b3JzPjxhdXRob3JzPjxh
dXRob3I+TmFubnVydSwgSy4gQy48L2F1dGhvcj48YXV0aG9yPkZ1dGFrdWNoaSwgTS48L2F1dGhv
cj48YXV0aG9yPlZhcm5leSwgTS4gTC48L2F1dGhvcj48YXV0aG9yPlZpbmNlbnQsIFQuIE0uPC9h
dXRob3I+PGF1dGhvcj5NYXJjdXNzb24sIEUuIEcuPC9hdXRob3I+PGF1dGhvcj5TaW5naCwgUi4g
Sy48L2F1dGhvcj48L2F1dGhvcnM+PC9jb250cmlidXRvcnM+PGF1dGgtYWRkcmVzcz5EZXBhcnRt
ZW50IG9mIFBhdGhvbG9neSBhbmQgTWljcm9iaW9sb2d5LCBVbml2ZXJzaXR5IG9mIE5lYnJhc2th
IE1lZGljYWwgQ2VudGVyLCBPbWFoYSwgTmVicmFza2EgNjgxOTgtNTkwMCwgVVNBLjwvYXV0aC1h
ZGRyZXNzPjx0aXRsZXM+PHRpdGxlPk1hdHJpeCBtZXRhbGxvcHJvdGVpbmFzZSAoTU1QKS0xMyBy
ZWd1bGF0ZXMgbWFtbWFyeSB0dW1vci1pbmR1Y2VkIG9zdGVvbHlzaXMgYnkgYWN0aXZhdGluZyBN
TVA5IGFuZCB0cmFuc2Zvcm1pbmcgZ3Jvd3RoIGZhY3Rvci1iZXRhIHNpZ25hbGluZyBhdCB0aGUg
dHVtb3ItYm9uZSBpbnRlcmZhY2U8L3RpdGxlPjxzZWNvbmRhcnktdGl0bGU+Q2FuY2VyIFJlczwv
c2Vjb25kYXJ5LXRpdGxlPjwvdGl0bGVzPjxwYWdlcz4zNDk0LTUwNDwvcGFnZXM+PHZvbHVtZT43
MDwvdm9sdW1lPjxudW1iZXI+OTwvbnVtYmVyPjxlZGl0aW9uPjIwMTAvMDQvMjI8L2VkaXRpb24+
PGtleXdvcmRzPjxrZXl3b3JkPkFkZW5vY2FyY2lub21hL2Vuenltb2xvZ3kvcGF0aG9sb2d5PC9r
ZXl3b3JkPjxrZXl3b3JkPkFuaW1hbHM8L2tleXdvcmQ+PGtleXdvcmQ+Qm9uZSBOZW9wbGFzbXMv
ZW56eW1vbG9neS9tZXRhYm9saXNtLypzZWNvbmRhcnk8L2tleXdvcmQ+PGtleXdvcmQ+Qm9uZSBh
bmQgQm9uZXMvZW56eW1vbG9neS9tZXRhYm9saXNtL3BhdGhvbG9neTwva2V5d29yZD48a2V5d29y
ZD5DZWxsIExpbmUsIFR1bW9yPC9rZXl3b3JkPjxrZXl3b3JkPkVuenltZSBBY3RpdmF0aW9uPC9r
ZXl3b3JkPjxrZXl3b3JkPkZlbWFsZTwva2V5d29yZD48a2V5d29yZD5HZW5lIEV4cHJlc3Npb24g
UHJvZmlsaW5nPC9rZXl3b3JkPjxrZXl3b3JkPk1hbW1hcnkgTmVvcGxhc21zLCBFeHBlcmltZW50
YWwvKmVuenltb2xvZ3kvbWV0YWJvbGlzbS8qcGF0aG9sb2d5PC9rZXl3b3JkPjxrZXl3b3JkPk1h
dHJpeCBNZXRhbGxvcHJvdGVpbmFzZSAxMy9iaW9zeW50aGVzaXMvZ2VuZXRpY3MvKm1ldGFib2xp
c208L2tleXdvcmQ+PGtleXdvcmQ+TWF0cml4IE1ldGFsbG9wcm90ZWluYXNlIDkvYmlvc3ludGhl
c2lzL2dlbmV0aWNzLyptZXRhYm9saXNtPC9rZXl3b3JkPjxrZXl3b3JkPk1hdHJpeCBNZXRhbGxv
cHJvdGVpbmFzZSBJbmhpYml0b3JzPC9rZXl3b3JkPjxrZXl3b3JkPk1pY2U8L2tleXdvcmQ+PGtl
eXdvcmQ+TWljZSwgSW5icmVkIEJBTEIgQzwva2V5d29yZD48a2V5d29yZD5Pc3Rlb2NsYXN0cy9l
bnp5bW9sb2d5L3BhdGhvbG9neTwva2V5d29yZD48a2V5d29yZD5Pc3Rlb2x5c2lzLyplbnp5bW9s
b2d5L2dlbmV0aWNzL21ldGFib2xpc20vcGF0aG9sb2d5PC9rZXl3b3JkPjxrZXl3b3JkPk9zdGVv
cHJvdGVnZXJpbi9iaW9zeW50aGVzaXM8L2tleXdvcmQ+PGtleXdvcmQ+UkFOSyBMaWdhbmQvYmlv
c3ludGhlc2lzPC9rZXl3b3JkPjxrZXl3b3JkPlJOQSwgTWVzc2VuZ2VyL2Jpb3N5bnRoZXNpcy9n
ZW5ldGljczwva2V5d29yZD48a2V5d29yZD5TaWduYWwgVHJhbnNkdWN0aW9uPC9rZXl3b3JkPjxr
ZXl3b3JkPlRyYW5zZm9ybWluZyBHcm93dGggRmFjdG9yIGJldGEvKm1ldGFib2xpc208L2tleXdv
cmQ+PGtleXdvcmQ+VXAtUmVndWxhdGlvbjwva2V5d29yZD48L2tleXdvcmRzPjxkYXRlcz48eWVh
cj4yMDEwPC95ZWFyPjxwdWItZGF0ZXM+PGRhdGU+TWF5IDE8L2RhdGU+PC9wdWItZGF0ZXM+PC9k
YXRlcz48aXNibj4xNTM4LTc0NDUgKEVsZWN0cm9uaWMpJiN4RDswMDA4LTU0NzIgKExpbmtpbmcp
PC9pc2JuPjxhY2Nlc3Npb24tbnVtPjIwNDA2OTgwPC9hY2Nlc3Npb24tbnVtPjx1cmxzPjxyZWxh
dGVkLXVybHM+PHVybD5odHRwOi8vd3d3Lm5jYmkubmxtLm5paC5nb3YvcHVibWVkLzIwNDA2OTgw
PC91cmw+PC9yZWxhdGVkLXVybHM+PC91cmxzPjxjdXN0b20yPjI4NjIxMjA8L2N1c3RvbTI+PGVs
ZWN0cm9uaWMtcmVzb3VyY2UtbnVtPjEwLjExNTgvMDAwOC01NDcyLkNBTi0wOS0zMjUxJiN4RDsw
MDA4LTU0NzIuQ0FOLTA5LTMyNTEgW3BpaV08L2VsZWN0cm9uaWMtcmVzb3VyY2UtbnVtPjxsYW5n
dWFnZT5lbmc8L2xhbmd1YWdlPjwvcmVjb3JkPjwvQ2l0ZT48L0VuZE5vdGU+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2" w:tooltip="Nannuru, 2010 #61" w:history="1">
        <w:r w:rsidRPr="000708CF">
          <w:rPr>
            <w:rFonts w:ascii="Book Antiqua" w:hAnsi="Book Antiqua" w:cs="Arial"/>
            <w:sz w:val="24"/>
            <w:szCs w:val="24"/>
            <w:vertAlign w:val="superscript"/>
            <w:lang w:val="en-GB"/>
          </w:rPr>
          <w:t>52</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showed that treatment of </w:t>
      </w:r>
      <w:r w:rsidRPr="000708CF">
        <w:rPr>
          <w:rFonts w:ascii="Book Antiqua" w:hAnsi="Book Antiqua" w:cs="Arial"/>
          <w:sz w:val="24"/>
          <w:szCs w:val="24"/>
          <w:shd w:val="clear" w:color="auto" w:fill="FFFFFF"/>
          <w:lang w:val="en-GB"/>
        </w:rPr>
        <w:t>mice with Cl66 mammary tumors with MMP13 antisense oligonucleotides led to a significant reduction in bone destruction and in the number of activated osteoclasts at the tumor-bone interface, likely by reducing MMP-9 and RANKL expression</w:t>
      </w:r>
      <w:r w:rsidRPr="000708CF">
        <w:rPr>
          <w:rFonts w:ascii="Book Antiqua" w:hAnsi="Book Antiqua" w:cs="Arial"/>
          <w:sz w:val="24"/>
          <w:szCs w:val="24"/>
          <w:lang w:val="en-GB"/>
        </w:rPr>
        <w:t>.</w:t>
      </w:r>
    </w:p>
    <w:p w:rsidR="003B5A94" w:rsidRPr="000708CF" w:rsidRDefault="003B5A94" w:rsidP="000708CF">
      <w:pPr>
        <w:spacing w:after="0" w:line="360" w:lineRule="auto"/>
        <w:contextualSpacing/>
        <w:jc w:val="both"/>
        <w:rPr>
          <w:rFonts w:ascii="Book Antiqua" w:hAnsi="Book Antiqua" w:cs="Arial"/>
          <w:sz w:val="24"/>
          <w:szCs w:val="24"/>
          <w:highlight w:val="yellow"/>
          <w:lang w:val="en-GB" w:eastAsia="zh-CN"/>
        </w:rPr>
      </w:pPr>
    </w:p>
    <w:p w:rsidR="003B5A94" w:rsidRPr="003B5A94" w:rsidRDefault="004777DA" w:rsidP="000708CF">
      <w:pPr>
        <w:spacing w:after="0" w:line="360" w:lineRule="auto"/>
        <w:contextualSpacing/>
        <w:jc w:val="both"/>
        <w:rPr>
          <w:rFonts w:ascii="Book Antiqua" w:hAnsi="Book Antiqua" w:cs="Arial"/>
          <w:b/>
          <w:sz w:val="24"/>
          <w:szCs w:val="24"/>
          <w:lang w:val="en-GB" w:eastAsia="zh-CN"/>
        </w:rPr>
      </w:pPr>
      <w:r w:rsidRPr="003B5A94">
        <w:rPr>
          <w:rFonts w:ascii="Book Antiqua" w:hAnsi="Book Antiqua" w:cs="Arial"/>
          <w:b/>
          <w:i/>
          <w:sz w:val="24"/>
          <w:szCs w:val="24"/>
          <w:lang w:val="en-GB"/>
        </w:rPr>
        <w:t xml:space="preserve">Vascular </w:t>
      </w:r>
      <w:r w:rsidR="003B5A94" w:rsidRPr="003B5A94">
        <w:rPr>
          <w:rFonts w:ascii="Book Antiqua" w:hAnsi="Book Antiqua" w:cs="Arial"/>
          <w:b/>
          <w:i/>
          <w:sz w:val="24"/>
          <w:szCs w:val="24"/>
          <w:lang w:val="en-GB"/>
        </w:rPr>
        <w:t>cell adhesion proteins</w:t>
      </w:r>
    </w:p>
    <w:p w:rsidR="009937AC" w:rsidRPr="000708CF" w:rsidRDefault="009937AC" w:rsidP="000708CF">
      <w:pPr>
        <w:spacing w:after="0" w:line="360" w:lineRule="auto"/>
        <w:contextualSpacing/>
        <w:jc w:val="both"/>
        <w:rPr>
          <w:rFonts w:ascii="Book Antiqua" w:hAnsi="Book Antiqua" w:cs="Arial"/>
          <w:sz w:val="24"/>
          <w:szCs w:val="24"/>
          <w:lang w:val="en-GB" w:eastAsia="zh-CN"/>
        </w:rPr>
      </w:pPr>
      <w:r w:rsidRPr="000708CF">
        <w:rPr>
          <w:rFonts w:ascii="Book Antiqua" w:hAnsi="Book Antiqua" w:cs="Arial"/>
          <w:sz w:val="24"/>
          <w:szCs w:val="24"/>
          <w:lang w:val="en-GB"/>
        </w:rPr>
        <w:t xml:space="preserve">This family is also mainly involved in carcinogenesis and metastasis. Among them, </w:t>
      </w:r>
      <w:r w:rsidR="003B5A94" w:rsidRPr="003B5A94">
        <w:rPr>
          <w:rFonts w:ascii="Book Antiqua" w:hAnsi="Book Antiqua" w:cs="Arial"/>
          <w:sz w:val="24"/>
          <w:szCs w:val="24"/>
          <w:lang w:val="en-GB"/>
        </w:rPr>
        <w:t>vascular cell adhesion proteins (VCAMs)</w:t>
      </w:r>
      <w:r w:rsidR="003B5A94">
        <w:rPr>
          <w:rFonts w:ascii="Book Antiqua" w:hAnsi="Book Antiqua" w:cs="Arial"/>
          <w:sz w:val="24"/>
          <w:szCs w:val="24"/>
          <w:lang w:val="en-GB"/>
        </w:rPr>
        <w:t xml:space="preserve"> seem</w:t>
      </w:r>
      <w:r w:rsidRPr="000708CF">
        <w:rPr>
          <w:rFonts w:ascii="Book Antiqua" w:hAnsi="Book Antiqua" w:cs="Arial"/>
          <w:sz w:val="24"/>
          <w:szCs w:val="24"/>
          <w:lang w:val="en-GB"/>
        </w:rPr>
        <w:t xml:space="preserve"> to give a specific contribution to the development of bone metastases, as demonstrated by a recent study. Indeed, by interac</w:t>
      </w:r>
      <w:r w:rsidR="003B5A94">
        <w:rPr>
          <w:rFonts w:ascii="Book Antiqua" w:hAnsi="Book Antiqua" w:cs="Arial"/>
          <w:sz w:val="24"/>
          <w:szCs w:val="24"/>
          <w:lang w:val="en-GB"/>
        </w:rPr>
        <w:t>ting with its integrin receptor</w:t>
      </w:r>
      <w:r w:rsidRPr="000708CF">
        <w:rPr>
          <w:rFonts w:ascii="Book Antiqua" w:hAnsi="Book Antiqua" w:cs="Arial"/>
          <w:sz w:val="24"/>
          <w:szCs w:val="24"/>
          <w:lang w:val="en-GB"/>
        </w:rPr>
        <w:t>4</w:t>
      </w:r>
      <w:r w:rsidRPr="000708CF">
        <w:rPr>
          <w:rFonts w:ascii="Book Antiqua" w:hAnsi="Book Antiqua" w:cs="Arial"/>
          <w:sz w:val="24"/>
          <w:szCs w:val="24"/>
          <w:lang w:val="en-GB"/>
        </w:rPr>
        <w:t xml:space="preserve">1, VCAM-1 promotes the recruitment of osteoclast precursors. Moreover, treatment of metastatic mice with VCAM-1-blocking antibody significantly reduced bone and lung metastases </w:t>
      </w:r>
      <w:r w:rsidRPr="000708CF">
        <w:rPr>
          <w:rFonts w:ascii="Book Antiqua" w:hAnsi="Book Antiqua" w:cs="Arial"/>
          <w:sz w:val="24"/>
          <w:szCs w:val="24"/>
          <w:lang w:val="en-GB"/>
        </w:rPr>
        <w:fldChar w:fldCharType="begin">
          <w:fldData xml:space="preserve">PEVuZE5vdGU+PENpdGU+PEF1dGhvcj5MdTwvQXV0aG9yPjxZZWFyPjIwMTE8L1llYXI+PFJlY051
bT42MjwvUmVjTnVtPjxEaXNwbGF5VGV4dD48c3R5bGUgZmFjZT0ic3VwZXJzY3JpcHQiPls1M108
L3N0eWxlPjwvRGlzcGxheVRleHQ+PHJlY29yZD48cmVjLW51bWJlcj42MjwvcmVjLW51bWJlcj48
Zm9yZWlnbi1rZXlzPjxrZXkgYXBwPSJFTiIgZGItaWQ9Inp6dzl6NTJhdnB0NWEwZWVkcHZ4dmRl
aXJmMjk1eHNmeGFydiI+NjI8L2tleT48L2ZvcmVpZ24ta2V5cz48cmVmLXR5cGUgbmFtZT0iSm91
cm5hbCBBcnRpY2xlIj4xNzwvcmVmLXR5cGU+PGNvbnRyaWJ1dG9ycz48YXV0aG9ycz48YXV0aG9y
Pkx1LCBYLjwvYXV0aG9yPjxhdXRob3I+TXUsIEUuPC9hdXRob3I+PGF1dGhvcj5XZWksIFkuPC9h
dXRob3I+PGF1dGhvcj5SaWV0aGRvcmYsIFMuPC9hdXRob3I+PGF1dGhvcj5ZYW5nLCBRLjwvYXV0
aG9yPjxhdXRob3I+WXVhbiwgTS48L2F1dGhvcj48YXV0aG9yPllhbiwgSi48L2F1dGhvcj48YXV0
aG9yPkh1YSwgWS48L2F1dGhvcj48YXV0aG9yPlRpZWRlLCBCLiBKLjwvYXV0aG9yPjxhdXRob3I+
SGFmZnR5LCBCLiBHLjwvYXV0aG9yPjxhdXRob3I+UGFudGVsLCBLLjwvYXV0aG9yPjxhdXRob3I+
TWFzc2FndWUsIEouPC9hdXRob3I+PGF1dGhvcj5LYW5nLCBZLjwvYXV0aG9yPjwvYXV0aG9ycz48
L2NvbnRyaWJ1dG9ycz48YXV0aC1hZGRyZXNzPkRlcGFydG1lbnQgb2YgTW9sZWN1bGFyIEJpb2xv
Z3ksIFByaW5jZXRvbiBVbml2ZXJzaXR5LCBOSiAwODU0NCwgVVNBLjwvYXV0aC1hZGRyZXNzPjx0
aXRsZXM+PHRpdGxlPlZDQU0tMSBwcm9tb3RlcyBvc3Rlb2x5dGljIGV4cGFuc2lvbiBvZiBpbmRv
bGVudCBib25lIG1pY3JvbWV0YXN0YXNpcyBvZiBicmVhc3QgY2FuY2VyIGJ5IGVuZ2FnaW5nIGFs
cGhhNGJldGExLXBvc2l0aXZlIG9zdGVvY2xhc3QgcHJvZ2VuaXRvcnM8L3RpdGxlPjxzZWNvbmRh
cnktdGl0bGU+Q2FuY2VyIENlbGw8L3NlY29uZGFyeS10aXRsZT48L3RpdGxlcz48cGFnZXM+NzAx
LTE0PC9wYWdlcz48dm9sdW1lPjIwPC92b2x1bWU+PG51bWJlcj42PC9udW1iZXI+PGVkaXRpb24+
MjAxMS8xMi8wNjwvZWRpdGlvbj48a2V5d29yZHM+PGtleXdvcmQ+QW5pbWFsczwva2V5d29yZD48
a2V5d29yZD5BbnRpYm9kaWVzLCBNb25vY2xvbmFsL3RoZXJhcGV1dGljIHVzZTwva2V5d29yZD48
a2V5d29yZD5Cb25lIE5lb3BsYXNtcy9tZXRhYm9saXNtL3ByZXZlbnRpb24gJmFtcDsgY29udHJv
bC8qc2Vjb25kYXJ5PC9rZXl3b3JkPjxrZXl3b3JkPkJyZWFzdCBOZW9wbGFzbXMvbWV0YWJvbGlz
bS8qcGF0aG9sb2d5PC9rZXl3b3JkPjxrZXl3b3JkPkNlbGwgQWRoZXNpb248L2tleXdvcmQ+PGtl
eXdvcmQ+Q2VsbCBEaWZmZXJlbnRpYXRpb248L2tleXdvcmQ+PGtleXdvcmQ+Q2VsbCBMaW5lLCBU
dW1vcjwva2V5d29yZD48a2V5d29yZD5DZWxsIFByb2xpZmVyYXRpb248L2tleXdvcmQ+PGtleXdv
cmQ+Q2hlbW90YXhpczwva2V5d29yZD48a2V5d29yZD5GZW1hbGU8L2tleXdvcmQ+PGtleXdvcmQ+
SHVtYW5zPC9rZXl3b3JkPjxrZXl3b3JkPkludGVncmluIGFscGhhNGJldGExL2ltbXVub2xvZ3kv
Km1ldGFib2xpc208L2tleXdvcmQ+PGtleXdvcmQ+TWljZTwva2V5d29yZD48a2V5d29yZD5NaWNl
LCBJbmJyZWQgQkFMQiBDPC9rZXl3b3JkPjxrZXl3b3JkPk1pY2UsIE51ZGU8L2tleXdvcmQ+PGtl
eXdvcmQ+TW9sZWN1bGFyIFRhcmdldGVkIFRoZXJhcHk8L2tleXdvcmQ+PGtleXdvcmQ+TkYta2Fw
cGEgQi9tZXRhYm9saXNtPC9rZXl3b3JkPjxrZXl3b3JkPk5lb3BsYXNtIE1pY3JvbWV0YXN0YXNp
czwva2V5d29yZD48a2V5d29yZD5OZW9wbGFzbSBUcmFuc3BsYW50YXRpb248L2tleXdvcmQ+PGtl
eXdvcmQ+T3N0ZW9jbGFzdHMvKm1ldGFib2xpc20vcGF0aG9sb2d5PC9rZXl3b3JkPjxrZXl3b3Jk
Pk9zdGVvbHlzaXMvKnJhZGlvZ3JhcGh5PC9rZXl3b3JkPjxrZXl3b3JkPlN0ZW0gQ2VsbHMvKm1l
dGFib2xpc20vcGF0aG9sb2d5PC9rZXl3b3JkPjxrZXl3b3JkPlRyYW5zcGxhbnRhdGlvbiwgSGV0
ZXJvbG9nb3VzPC9rZXl3b3JkPjxrZXl3b3JkPlZhc2N1bGFyIENlbGwgQWRoZXNpb24gTW9sZWN1
bGUtMS9nZW5ldGljcy9pbW11bm9sb2d5LyptZXRhYm9saXNtPC9rZXl3b3JkPjwva2V5d29yZHM+
PGRhdGVzPjx5ZWFyPjIwMTE8L3llYXI+PHB1Yi1kYXRlcz48ZGF0ZT5EZWMgMTM8L2RhdGU+PC9w
dWItZGF0ZXM+PC9kYXRlcz48aXNibj4xODc4LTM2ODYgKEVsZWN0cm9uaWMpJiN4RDsxNTM1LTYx
MDggKExpbmtpbmcpPC9pc2JuPjxhY2Nlc3Npb24tbnVtPjIyMTM3Nzk0PC9hY2Nlc3Npb24tbnVt
Pjx1cmxzPjxyZWxhdGVkLXVybHM+PHVybD5odHRwOi8vd3d3Lm5jYmkubmxtLm5paC5nb3YvcHVi
bWVkLzIyMTM3Nzk0PC91cmw+PC9yZWxhdGVkLXVybHM+PC91cmxzPjxjdXN0b20yPjMyNDE4NTQ8
L2N1c3RvbTI+PGVsZWN0cm9uaWMtcmVzb3VyY2UtbnVtPjEwLjEwMTYvai5jY3IuMjAxMS4xMS4w
MDImI3hEO1MxNTM1LTYxMDgoMTEpMDA0MDgtOSBbcGlpXTwvZWxlY3Ryb25pYy1yZXNvdXJjZS1u
dW0+PGxhbmd1YWdlPmVuZzwvbGFuZ3VhZ2U+PC9yZWNvcmQ+PC9DaXRlPjwvRW5kTm90ZT5=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PEVuZE5vdGU+PENpdGU+PEF1dGhvcj5MdTwvQXV0aG9yPjxZZWFyPjIwMTE8L1llYXI+PFJlY051
bT42MjwvUmVjTnVtPjxEaXNwbGF5VGV4dD48c3R5bGUgZmFjZT0ic3VwZXJzY3JpcHQiPls1M108
L3N0eWxlPjwvRGlzcGxheVRleHQ+PHJlY29yZD48cmVjLW51bWJlcj42MjwvcmVjLW51bWJlcj48
Zm9yZWlnbi1rZXlzPjxrZXkgYXBwPSJFTiIgZGItaWQ9Inp6dzl6NTJhdnB0NWEwZWVkcHZ4dmRl
aXJmMjk1eHNmeGFydiI+NjI8L2tleT48L2ZvcmVpZ24ta2V5cz48cmVmLXR5cGUgbmFtZT0iSm91
cm5hbCBBcnRpY2xlIj4xNzwvcmVmLXR5cGU+PGNvbnRyaWJ1dG9ycz48YXV0aG9ycz48YXV0aG9y
Pkx1LCBYLjwvYXV0aG9yPjxhdXRob3I+TXUsIEUuPC9hdXRob3I+PGF1dGhvcj5XZWksIFkuPC9h
dXRob3I+PGF1dGhvcj5SaWV0aGRvcmYsIFMuPC9hdXRob3I+PGF1dGhvcj5ZYW5nLCBRLjwvYXV0
aG9yPjxhdXRob3I+WXVhbiwgTS48L2F1dGhvcj48YXV0aG9yPllhbiwgSi48L2F1dGhvcj48YXV0
aG9yPkh1YSwgWS48L2F1dGhvcj48YXV0aG9yPlRpZWRlLCBCLiBKLjwvYXV0aG9yPjxhdXRob3I+
SGFmZnR5LCBCLiBHLjwvYXV0aG9yPjxhdXRob3I+UGFudGVsLCBLLjwvYXV0aG9yPjxhdXRob3I+
TWFzc2FndWUsIEouPC9hdXRob3I+PGF1dGhvcj5LYW5nLCBZLjwvYXV0aG9yPjwvYXV0aG9ycz48
L2NvbnRyaWJ1dG9ycz48YXV0aC1hZGRyZXNzPkRlcGFydG1lbnQgb2YgTW9sZWN1bGFyIEJpb2xv
Z3ksIFByaW5jZXRvbiBVbml2ZXJzaXR5LCBOSiAwODU0NCwgVVNBLjwvYXV0aC1hZGRyZXNzPjx0
aXRsZXM+PHRpdGxlPlZDQU0tMSBwcm9tb3RlcyBvc3Rlb2x5dGljIGV4cGFuc2lvbiBvZiBpbmRv
bGVudCBib25lIG1pY3JvbWV0YXN0YXNpcyBvZiBicmVhc3QgY2FuY2VyIGJ5IGVuZ2FnaW5nIGFs
cGhhNGJldGExLXBvc2l0aXZlIG9zdGVvY2xhc3QgcHJvZ2VuaXRvcnM8L3RpdGxlPjxzZWNvbmRh
cnktdGl0bGU+Q2FuY2VyIENlbGw8L3NlY29uZGFyeS10aXRsZT48L3RpdGxlcz48cGFnZXM+NzAx
LTE0PC9wYWdlcz48dm9sdW1lPjIwPC92b2x1bWU+PG51bWJlcj42PC9udW1iZXI+PGVkaXRpb24+
MjAxMS8xMi8wNjwvZWRpdGlvbj48a2V5d29yZHM+PGtleXdvcmQ+QW5pbWFsczwva2V5d29yZD48
a2V5d29yZD5BbnRpYm9kaWVzLCBNb25vY2xvbmFsL3RoZXJhcGV1dGljIHVzZTwva2V5d29yZD48
a2V5d29yZD5Cb25lIE5lb3BsYXNtcy9tZXRhYm9saXNtL3ByZXZlbnRpb24gJmFtcDsgY29udHJv
bC8qc2Vjb25kYXJ5PC9rZXl3b3JkPjxrZXl3b3JkPkJyZWFzdCBOZW9wbGFzbXMvbWV0YWJvbGlz
bS8qcGF0aG9sb2d5PC9rZXl3b3JkPjxrZXl3b3JkPkNlbGwgQWRoZXNpb248L2tleXdvcmQ+PGtl
eXdvcmQ+Q2VsbCBEaWZmZXJlbnRpYXRpb248L2tleXdvcmQ+PGtleXdvcmQ+Q2VsbCBMaW5lLCBU
dW1vcjwva2V5d29yZD48a2V5d29yZD5DZWxsIFByb2xpZmVyYXRpb248L2tleXdvcmQ+PGtleXdv
cmQ+Q2hlbW90YXhpczwva2V5d29yZD48a2V5d29yZD5GZW1hbGU8L2tleXdvcmQ+PGtleXdvcmQ+
SHVtYW5zPC9rZXl3b3JkPjxrZXl3b3JkPkludGVncmluIGFscGhhNGJldGExL2ltbXVub2xvZ3kv
Km1ldGFib2xpc208L2tleXdvcmQ+PGtleXdvcmQ+TWljZTwva2V5d29yZD48a2V5d29yZD5NaWNl
LCBJbmJyZWQgQkFMQiBDPC9rZXl3b3JkPjxrZXl3b3JkPk1pY2UsIE51ZGU8L2tleXdvcmQ+PGtl
eXdvcmQ+TW9sZWN1bGFyIFRhcmdldGVkIFRoZXJhcHk8L2tleXdvcmQ+PGtleXdvcmQ+TkYta2Fw
cGEgQi9tZXRhYm9saXNtPC9rZXl3b3JkPjxrZXl3b3JkPk5lb3BsYXNtIE1pY3JvbWV0YXN0YXNp
czwva2V5d29yZD48a2V5d29yZD5OZW9wbGFzbSBUcmFuc3BsYW50YXRpb248L2tleXdvcmQ+PGtl
eXdvcmQ+T3N0ZW9jbGFzdHMvKm1ldGFib2xpc20vcGF0aG9sb2d5PC9rZXl3b3JkPjxrZXl3b3Jk
Pk9zdGVvbHlzaXMvKnJhZGlvZ3JhcGh5PC9rZXl3b3JkPjxrZXl3b3JkPlN0ZW0gQ2VsbHMvKm1l
dGFib2xpc20vcGF0aG9sb2d5PC9rZXl3b3JkPjxrZXl3b3JkPlRyYW5zcGxhbnRhdGlvbiwgSGV0
ZXJvbG9nb3VzPC9rZXl3b3JkPjxrZXl3b3JkPlZhc2N1bGFyIENlbGwgQWRoZXNpb24gTW9sZWN1
bGUtMS9nZW5ldGljcy9pbW11bm9sb2d5LyptZXRhYm9saXNtPC9rZXl3b3JkPjwva2V5d29yZHM+
PGRhdGVzPjx5ZWFyPjIwMTE8L3llYXI+PHB1Yi1kYXRlcz48ZGF0ZT5EZWMgMTM8L2RhdGU+PC9w
dWItZGF0ZXM+PC9kYXRlcz48aXNibj4xODc4LTM2ODYgKEVsZWN0cm9uaWMpJiN4RDsxNTM1LTYx
MDggKExpbmtpbmcpPC9pc2JuPjxhY2Nlc3Npb24tbnVtPjIyMTM3Nzk0PC9hY2Nlc3Npb24tbnVt
Pjx1cmxzPjxyZWxhdGVkLXVybHM+PHVybD5odHRwOi8vd3d3Lm5jYmkubmxtLm5paC5nb3YvcHVi
bWVkLzIyMTM3Nzk0PC91cmw+PC9yZWxhdGVkLXVybHM+PC91cmxzPjxjdXN0b20yPjMyNDE4NTQ8
L2N1c3RvbTI+PGVsZWN0cm9uaWMtcmVzb3VyY2UtbnVtPjEwLjEwMTYvai5jY3IuMjAxMS4xMS4w
MDImI3hEO1MxNTM1LTYxMDgoMTEpMDA0MDgtOSBbcGlpXTwvZWxlY3Ryb25pYy1yZXNvdXJjZS1u
dW0+PGxhbmd1YWdlPmVuZzwvbGFuZ3VhZ2U+PC9yZWNvcmQ+PC9DaXRlPjwvRW5kTm90ZT5=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3" w:tooltip="Lu, 2011 #62" w:history="1">
        <w:r w:rsidRPr="000708CF">
          <w:rPr>
            <w:rFonts w:ascii="Book Antiqua" w:hAnsi="Book Antiqua" w:cs="Arial"/>
            <w:sz w:val="24"/>
            <w:szCs w:val="24"/>
            <w:vertAlign w:val="superscript"/>
            <w:lang w:val="en-GB"/>
          </w:rPr>
          <w:t>53</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0708CF">
      <w:pPr>
        <w:spacing w:after="0" w:line="360" w:lineRule="auto"/>
        <w:contextualSpacing/>
        <w:jc w:val="both"/>
        <w:rPr>
          <w:rFonts w:ascii="Book Antiqua" w:hAnsi="Book Antiqua" w:cs="Arial"/>
          <w:b/>
          <w:sz w:val="24"/>
          <w:szCs w:val="24"/>
          <w:highlight w:val="yellow"/>
          <w:lang w:val="en-GB"/>
        </w:rPr>
      </w:pPr>
    </w:p>
    <w:p w:rsidR="003B5A94" w:rsidRPr="003B5A94" w:rsidRDefault="009937AC" w:rsidP="000708CF">
      <w:pPr>
        <w:spacing w:after="0" w:line="360" w:lineRule="auto"/>
        <w:contextualSpacing/>
        <w:jc w:val="both"/>
        <w:rPr>
          <w:rFonts w:ascii="Book Antiqua" w:hAnsi="Book Antiqua" w:cs="Arial"/>
          <w:b/>
          <w:sz w:val="24"/>
          <w:szCs w:val="24"/>
          <w:lang w:val="en-GB" w:eastAsia="zh-CN"/>
        </w:rPr>
      </w:pPr>
      <w:r w:rsidRPr="003B5A94">
        <w:rPr>
          <w:rFonts w:ascii="Book Antiqua" w:hAnsi="Book Antiqua" w:cs="Arial"/>
          <w:b/>
          <w:i/>
          <w:sz w:val="24"/>
          <w:szCs w:val="24"/>
          <w:lang w:val="en-GB"/>
        </w:rPr>
        <w:t>Mamma</w:t>
      </w:r>
      <w:r w:rsidR="003B5A94" w:rsidRPr="003B5A94">
        <w:rPr>
          <w:rFonts w:ascii="Book Antiqua" w:hAnsi="Book Antiqua" w:cs="Arial"/>
          <w:b/>
          <w:i/>
          <w:sz w:val="24"/>
          <w:szCs w:val="24"/>
          <w:lang w:val="en-GB"/>
        </w:rPr>
        <w:t>lian target of rapamycin</w:t>
      </w:r>
    </w:p>
    <w:p w:rsidR="009937AC" w:rsidRPr="000708CF" w:rsidRDefault="009937AC" w:rsidP="000708CF">
      <w:pPr>
        <w:spacing w:after="0" w:line="360" w:lineRule="auto"/>
        <w:contextualSpacing/>
        <w:jc w:val="both"/>
        <w:rPr>
          <w:rFonts w:ascii="Book Antiqua" w:hAnsi="Book Antiqua" w:cs="Arial"/>
          <w:sz w:val="24"/>
          <w:szCs w:val="24"/>
          <w:lang w:val="en-GB" w:eastAsia="zh-CN"/>
        </w:rPr>
      </w:pPr>
      <w:r w:rsidRPr="000708CF">
        <w:rPr>
          <w:rFonts w:ascii="Book Antiqua" w:hAnsi="Book Antiqua" w:cs="Arial"/>
          <w:sz w:val="24"/>
          <w:szCs w:val="24"/>
          <w:lang w:val="en-GB"/>
        </w:rPr>
        <w:t xml:space="preserve">Rapamycin is an immunosuppressive and antitumoral drug previously used to prevent graft rejection. Rapamycin inhibits </w:t>
      </w:r>
      <w:r w:rsidR="003B5A94">
        <w:rPr>
          <w:rFonts w:ascii="Book Antiqua" w:hAnsi="Book Antiqua" w:cs="Arial" w:hint="eastAsia"/>
          <w:sz w:val="24"/>
          <w:szCs w:val="24"/>
          <w:lang w:val="en-GB" w:eastAsia="zh-CN"/>
        </w:rPr>
        <w:t>m</w:t>
      </w:r>
      <w:r w:rsidR="003B5A94" w:rsidRPr="003B5A94">
        <w:rPr>
          <w:rFonts w:ascii="Book Antiqua" w:hAnsi="Book Antiqua" w:cs="Arial"/>
          <w:sz w:val="24"/>
          <w:szCs w:val="24"/>
          <w:lang w:val="en-GB"/>
        </w:rPr>
        <w:t>ammalian target of rapamycin (mTOR)</w:t>
      </w:r>
      <w:r w:rsidRPr="000708CF">
        <w:rPr>
          <w:rFonts w:ascii="Book Antiqua" w:hAnsi="Book Antiqua" w:cs="Arial"/>
          <w:sz w:val="24"/>
          <w:szCs w:val="24"/>
          <w:lang w:val="en-GB"/>
        </w:rPr>
        <w:t>, which is a serine-threonine kinase that stimulates cell survival and proliferation and whose deregulation is associated with the development of several tumors. What makes rapamycin an interesting target for bone metastases treatment is the evidence that the signal triggered by mTOR is important for the survival of osteoclasts</w:t>
      </w:r>
      <w:r w:rsidRPr="000708CF">
        <w:rPr>
          <w:rFonts w:ascii="Book Antiqua" w:hAnsi="Book Antiqua" w:cs="Arial"/>
          <w:sz w:val="24"/>
          <w:szCs w:val="24"/>
          <w:lang w:val="en-GB"/>
        </w:rPr>
        <w:fldChar w:fldCharType="begin">
          <w:fldData xml:space="preserve">PEVuZE5vdGU+PENpdGU+PEF1dGhvcj5HbGFudHNjaG5pZzwvQXV0aG9yPjxZZWFyPjIwMDM8L1ll
YXI+PFJlY051bT43MjwvUmVjTnVtPjxEaXNwbGF5VGV4dD48c3R5bGUgZmFjZT0ic3VwZXJzY3Jp
cHQiPls1NF08L3N0eWxlPjwvRGlzcGxheVRleHQ+PHJlY29yZD48cmVjLW51bWJlcj43MjwvcmVj
LW51bWJlcj48Zm9yZWlnbi1rZXlzPjxrZXkgYXBwPSJFTiIgZGItaWQ9Inp6dzl6NTJhdnB0NWEw
ZWVkcHZ4dmRlaXJmMjk1eHNmeGFydiI+NzI8L2tleT48L2ZvcmVpZ24ta2V5cz48cmVmLXR5cGUg
bmFtZT0iSm91cm5hbCBBcnRpY2xlIj4xNzwvcmVmLXR5cGU+PGNvbnRyaWJ1dG9ycz48YXV0aG9y
cz48YXV0aG9yPkdsYW50c2NobmlnLCBILjwvYXV0aG9yPjxhdXRob3I+RmlzaGVyLCBKLiBFLjwv
YXV0aG9yPjxhdXRob3I+V2Vzb2xvd3NraSwgRy48L2F1dGhvcj48YXV0aG9yPlJvZGFuLCBHLiBB
LjwvYXV0aG9yPjxhdXRob3I+UmVzemthLCBBLiBBLjwvYXV0aG9yPjwvYXV0aG9ycz48L2NvbnRy
aWJ1dG9ycz48YXV0aC1hZGRyZXNzPkJvbmUgQmlvbG9neSBhbmQgT3N0ZW9wb3Jvc2lzIFJlc2Vh
cmNoLCBNZXJjayBhbmQgQ28sIEluYywgV2VzdCBQb2ludCwgUEEgMTk0ODYsIFVTQS48L2F1dGgt
YWRkcmVzcz48dGl0bGVzPjx0aXRsZT5NLUNTRiwgVE5GYWxwaGEgYW5kIFJBTksgbGlnYW5kIHBy
b21vdGUgb3N0ZW9jbGFzdCBzdXJ2aXZhbCBieSBzaWduYWxpbmcgdGhyb3VnaCBtVE9SL1M2IGtp
bmFzZTwvdGl0bGU+PHNlY29uZGFyeS10aXRsZT5DZWxsIERlYXRoIERpZmZlcjwvc2Vjb25kYXJ5
LXRpdGxlPjwvdGl0bGVzPjxwYWdlcz4xMTY1LTc3PC9wYWdlcz48dm9sdW1lPjEwPC92b2x1bWU+
PG51bWJlcj4xMDwvbnVtYmVyPjxlZGl0aW9uPjIwMDMvMDkvMjM8L2VkaXRpb24+PGtleXdvcmRz
PjxrZXl3b3JkPkFjaWQgUGhvc3BoYXRhc2UvbWV0YWJvbGlzbTwva2V5d29yZD48a2V5d29yZD5B
Y3RpbnMvbWV0YWJvbGlzbTwva2V5d29yZD48a2V5d29yZD5BbGVuZHJvbmF0ZS9waGFybWFjb2xv
Z3k8L2tleXdvcmQ+PGtleXdvcmQ+QWxreWwgYW5kIEFyeWwgVHJhbnNmZXJhc2VzL2FudGFnb25p
c3RzICZhbXA7IGluaGliaXRvcnM8L2tleXdvcmQ+PGtleXdvcmQ+QW5pbWFsczwva2V5d29yZD48
a2V5d29yZD5BcG9wdG9zaXMvZHJ1ZyBlZmZlY3RzPC9rZXl3b3JkPjxrZXl3b3JkPkJsb3R0aW5n
LCBXZXN0ZXJuPC9rZXl3b3JkPjxrZXl3b3JkPkJvbmUgTWFycm93IENlbGxzL2N5dG9sb2d5L21l
dGFib2xpc20vc2VjcmV0aW9uPC9rZXl3b3JkPjxrZXl3b3JkPkJvbmUgUmVzb3JwdGlvbi9tZXRh
Ym9saXNtL3BhdGhvbG9neTwva2V5d29yZD48a2V5d29yZD5DYXJyaWVyIFByb3RlaW5zL21ldGFi
b2xpc20vcGhhcm1hY29sb2d5L3BoeXNpb2xvZ3k8L2tleXdvcmQ+PGtleXdvcmQ+Q2FzcGFzZSAz
PC9rZXl3b3JkPjxrZXl3b3JkPkNhc3Bhc2UgOTwva2V5d29yZD48a2V5d29yZD5DYXNwYXNlcy9t
ZXRhYm9saXNtPC9rZXl3b3JkPjxrZXl3b3JkPkNlbGwgU3Vydml2YWwvZHJ1ZyBlZmZlY3RzPC9r
ZXl3b3JkPjxrZXl3b3JkPkNvbGxhZ2VuL21ldGFib2xpc208L2tleXdvcmQ+PGtleXdvcmQ+Q29s
bGFnZW4gVHlwZSBJPC9rZXl3b3JkPjxrZXl3b3JkPkN5dG9raW5lcy9waGFybWFjb2xvZ3kvKnBo
eXNpb2xvZ3k8L2tleXdvcmQ+PGtleXdvcmQ+RGl0ZXJwZW5lcy9waGFybWFjb2xvZ3k8L2tleXdv
cmQ+PGtleXdvcmQ+RW56eW1lIEluaGliaXRvcnMvcGhhcm1hY29sb2d5PC9rZXl3b3JkPjxrZXl3
b3JkPkltbXVub2hpc3RvY2hlbWlzdHJ5PC9rZXl3b3JkPjxrZXl3b3JkPkludGVybGV1a2luLTEv
cGhhcm1hY29sb2d5PC9rZXl3b3JkPjxrZXl3b3JkPklzb2VuenltZXMvbWV0YWJvbGlzbTwva2V5
d29yZD48a2V5d29yZD5NYWNyb3BoYWdlIENvbG9ueS1TdGltdWxhdGluZyBGYWN0b3IvcGhhcm1h
Y29sb2d5L3BoeXNpb2xvZ3k8L2tleXdvcmQ+PGtleXdvcmQ+TWVtYnJhbmUgR2x5Y29wcm90ZWlu
cy9waGFybWFjb2xvZ3kvcGh5c2lvbG9neTwva2V5d29yZD48a2V5d29yZD5NaWNlPC9rZXl3b3Jk
PjxrZXl3b3JkPk1vZGVscywgQmlvbG9naWNhbDwva2V5d29yZD48a2V5d29yZD5ORi1rYXBwYSBC
L2FuYWx5c2lzL21ldGFib2xpc208L2tleXdvcmQ+PGtleXdvcmQ+T3N0ZW9jbGFzdHMvY3l0b2xv
Z3kvZHJ1ZyBlZmZlY3RzLypwaHlzaW9sb2d5PC9rZXl3b3JkPjxrZXl3b3JkPlBlcHRpZGVzL21l
dGFib2xpc208L2tleXdvcmQ+PGtleXdvcmQ+UGhvc3Bob3Byb3RlaW5zL21ldGFib2xpc208L2tl
eXdvcmQ+PGtleXdvcmQ+UHJvdGVpbiBLaW5hc2VzLypwaHlzaW9sb2d5PC9rZXl3b3JkPjxrZXl3
b3JkPlByb3RlaW4gU3ludGhlc2lzIEluaGliaXRvcnMvcGhhcm1hY29sb2d5PC9rZXl3b3JkPjxr
ZXl3b3JkPlByb3RlaW4tU2VyaW5lLVRocmVvbmluZSBLaW5hc2VzL21ldGFib2xpc208L2tleXdv
cmQ+PGtleXdvcmQ+UHJvdG8tT25jb2dlbmUgUHJvdGVpbnMvYW5hbHlzaXMvbWV0YWJvbGlzbTwv
a2V5d29yZD48a2V5d29yZD5Qcm90by1PbmNvZ2VuZSBQcm90ZWlucyBjLWFrdDwva2V5d29yZD48
a2V5d29yZD5SQU5LIExpZ2FuZDwva2V5d29yZD48a2V5d29yZD5SZWNlcHRvciBBY3RpdmF0b3Ig
b2YgTnVjbGVhciBGYWN0b3Ita2FwcGEgQjwva2V5d29yZD48a2V5d29yZD5SaWJvc29tYWwgUHJv
dGVpbiBTNi9tZXRhYm9saXNtPC9rZXl3b3JkPjxrZXl3b3JkPlJpYm9zb21hbCBQcm90ZWluIFM2
IEtpbmFzZXMsIDcwLWtEYS8qbWV0YWJvbGlzbTwva2V5d29yZD48a2V5d29yZD5TaWduYWwgVHJh
bnNkdWN0aW9uL3BoeXNpb2xvZ3k8L2tleXdvcmQ+PGtleXdvcmQ+U2lyb2xpbXVzL3BoYXJtYWNv
bG9neTwva2V5d29yZD48a2V5d29yZD5UT1IgU2VyaW5lLVRocmVvbmluZSBLaW5hc2VzPC9rZXl3
b3JkPjxrZXl3b3JkPlR1bW9yIE5lY3Jvc2lzIEZhY3Rvci1hbHBoYS9waGFybWFjb2xvZ3kvcGh5
c2lvbG9neTwva2V5d29yZD48L2tleXdvcmRzPjxkYXRlcz48eWVhcj4yMDAzPC95ZWFyPjxwdWIt
ZGF0ZXM+PGRhdGU+T2N0PC9kYXRlPjwvcHViLWRhdGVzPjwvZGF0ZXM+PGlzYm4+MTM1MC05MDQ3
IChQcmludCkmI3hEOzEzNTAtOTA0NyAoTGlua2luZyk8L2lzYm4+PGFjY2Vzc2lvbi1udW0+MTQ1
MDIyNDA8L2FjY2Vzc2lvbi1udW0+PHVybHM+PHJlbGF0ZWQtdXJscz48dXJsPmh0dHA6Ly93d3cu
bmNiaS5ubG0ubmloLmdvdi9wdWJtZWQvMTQ1MDIyNDA8L3VybD48L3JlbGF0ZWQtdXJscz48L3Vy
bHM+PGVsZWN0cm9uaWMtcmVzb3VyY2UtbnVtPjEwLjEwMzgvc2ouY2RkLjQ0MDEyODUmI3hEOzQ0
MDEyODUgW3BpaV08L2VsZWN0cm9uaWMtcmVzb3VyY2UtbnVtPjxsYW5ndWFnZT5lbmc8L2xhbmd1
YWdlPjwvcmVjb3JkPjwvQ2l0ZT48L0VuZE5vdGU+AG==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PEVuZE5vdGU+PENpdGU+PEF1dGhvcj5HbGFudHNjaG5pZzwvQXV0aG9yPjxZZWFyPjIwMDM8L1ll
YXI+PFJlY051bT43MjwvUmVjTnVtPjxEaXNwbGF5VGV4dD48c3R5bGUgZmFjZT0ic3VwZXJzY3Jp
cHQiPls1NF08L3N0eWxlPjwvRGlzcGxheVRleHQ+PHJlY29yZD48cmVjLW51bWJlcj43MjwvcmVj
LW51bWJlcj48Zm9yZWlnbi1rZXlzPjxrZXkgYXBwPSJFTiIgZGItaWQ9Inp6dzl6NTJhdnB0NWEw
ZWVkcHZ4dmRlaXJmMjk1eHNmeGFydiI+NzI8L2tleT48L2ZvcmVpZ24ta2V5cz48cmVmLXR5cGUg
bmFtZT0iSm91cm5hbCBBcnRpY2xlIj4xNzwvcmVmLXR5cGU+PGNvbnRyaWJ1dG9ycz48YXV0aG9y
cz48YXV0aG9yPkdsYW50c2NobmlnLCBILjwvYXV0aG9yPjxhdXRob3I+RmlzaGVyLCBKLiBFLjwv
YXV0aG9yPjxhdXRob3I+V2Vzb2xvd3NraSwgRy48L2F1dGhvcj48YXV0aG9yPlJvZGFuLCBHLiBB
LjwvYXV0aG9yPjxhdXRob3I+UmVzemthLCBBLiBBLjwvYXV0aG9yPjwvYXV0aG9ycz48L2NvbnRy
aWJ1dG9ycz48YXV0aC1hZGRyZXNzPkJvbmUgQmlvbG9neSBhbmQgT3N0ZW9wb3Jvc2lzIFJlc2Vh
cmNoLCBNZXJjayBhbmQgQ28sIEluYywgV2VzdCBQb2ludCwgUEEgMTk0ODYsIFVTQS48L2F1dGgt
YWRkcmVzcz48dGl0bGVzPjx0aXRsZT5NLUNTRiwgVE5GYWxwaGEgYW5kIFJBTksgbGlnYW5kIHBy
b21vdGUgb3N0ZW9jbGFzdCBzdXJ2aXZhbCBieSBzaWduYWxpbmcgdGhyb3VnaCBtVE9SL1M2IGtp
bmFzZTwvdGl0bGU+PHNlY29uZGFyeS10aXRsZT5DZWxsIERlYXRoIERpZmZlcjwvc2Vjb25kYXJ5
LXRpdGxlPjwvdGl0bGVzPjxwYWdlcz4xMTY1LTc3PC9wYWdlcz48dm9sdW1lPjEwPC92b2x1bWU+
PG51bWJlcj4xMDwvbnVtYmVyPjxlZGl0aW9uPjIwMDMvMDkvMjM8L2VkaXRpb24+PGtleXdvcmRz
PjxrZXl3b3JkPkFjaWQgUGhvc3BoYXRhc2UvbWV0YWJvbGlzbTwva2V5d29yZD48a2V5d29yZD5B
Y3RpbnMvbWV0YWJvbGlzbTwva2V5d29yZD48a2V5d29yZD5BbGVuZHJvbmF0ZS9waGFybWFjb2xv
Z3k8L2tleXdvcmQ+PGtleXdvcmQ+QWxreWwgYW5kIEFyeWwgVHJhbnNmZXJhc2VzL2FudGFnb25p
c3RzICZhbXA7IGluaGliaXRvcnM8L2tleXdvcmQ+PGtleXdvcmQ+QW5pbWFsczwva2V5d29yZD48
a2V5d29yZD5BcG9wdG9zaXMvZHJ1ZyBlZmZlY3RzPC9rZXl3b3JkPjxrZXl3b3JkPkJsb3R0aW5n
LCBXZXN0ZXJuPC9rZXl3b3JkPjxrZXl3b3JkPkJvbmUgTWFycm93IENlbGxzL2N5dG9sb2d5L21l
dGFib2xpc20vc2VjcmV0aW9uPC9rZXl3b3JkPjxrZXl3b3JkPkJvbmUgUmVzb3JwdGlvbi9tZXRh
Ym9saXNtL3BhdGhvbG9neTwva2V5d29yZD48a2V5d29yZD5DYXJyaWVyIFByb3RlaW5zL21ldGFi
b2xpc20vcGhhcm1hY29sb2d5L3BoeXNpb2xvZ3k8L2tleXdvcmQ+PGtleXdvcmQ+Q2FzcGFzZSAz
PC9rZXl3b3JkPjxrZXl3b3JkPkNhc3Bhc2UgOTwva2V5d29yZD48a2V5d29yZD5DYXNwYXNlcy9t
ZXRhYm9saXNtPC9rZXl3b3JkPjxrZXl3b3JkPkNlbGwgU3Vydml2YWwvZHJ1ZyBlZmZlY3RzPC9r
ZXl3b3JkPjxrZXl3b3JkPkNvbGxhZ2VuL21ldGFib2xpc208L2tleXdvcmQ+PGtleXdvcmQ+Q29s
bGFnZW4gVHlwZSBJPC9rZXl3b3JkPjxrZXl3b3JkPkN5dG9raW5lcy9waGFybWFjb2xvZ3kvKnBo
eXNpb2xvZ3k8L2tleXdvcmQ+PGtleXdvcmQ+RGl0ZXJwZW5lcy9waGFybWFjb2xvZ3k8L2tleXdv
cmQ+PGtleXdvcmQ+RW56eW1lIEluaGliaXRvcnMvcGhhcm1hY29sb2d5PC9rZXl3b3JkPjxrZXl3
b3JkPkltbXVub2hpc3RvY2hlbWlzdHJ5PC9rZXl3b3JkPjxrZXl3b3JkPkludGVybGV1a2luLTEv
cGhhcm1hY29sb2d5PC9rZXl3b3JkPjxrZXl3b3JkPklzb2VuenltZXMvbWV0YWJvbGlzbTwva2V5
d29yZD48a2V5d29yZD5NYWNyb3BoYWdlIENvbG9ueS1TdGltdWxhdGluZyBGYWN0b3IvcGhhcm1h
Y29sb2d5L3BoeXNpb2xvZ3k8L2tleXdvcmQ+PGtleXdvcmQ+TWVtYnJhbmUgR2x5Y29wcm90ZWlu
cy9waGFybWFjb2xvZ3kvcGh5c2lvbG9neTwva2V5d29yZD48a2V5d29yZD5NaWNlPC9rZXl3b3Jk
PjxrZXl3b3JkPk1vZGVscywgQmlvbG9naWNhbDwva2V5d29yZD48a2V5d29yZD5ORi1rYXBwYSBC
L2FuYWx5c2lzL21ldGFib2xpc208L2tleXdvcmQ+PGtleXdvcmQ+T3N0ZW9jbGFzdHMvY3l0b2xv
Z3kvZHJ1ZyBlZmZlY3RzLypwaHlzaW9sb2d5PC9rZXl3b3JkPjxrZXl3b3JkPlBlcHRpZGVzL21l
dGFib2xpc208L2tleXdvcmQ+PGtleXdvcmQ+UGhvc3Bob3Byb3RlaW5zL21ldGFib2xpc208L2tl
eXdvcmQ+PGtleXdvcmQ+UHJvdGVpbiBLaW5hc2VzLypwaHlzaW9sb2d5PC9rZXl3b3JkPjxrZXl3
b3JkPlByb3RlaW4gU3ludGhlc2lzIEluaGliaXRvcnMvcGhhcm1hY29sb2d5PC9rZXl3b3JkPjxr
ZXl3b3JkPlByb3RlaW4tU2VyaW5lLVRocmVvbmluZSBLaW5hc2VzL21ldGFib2xpc208L2tleXdv
cmQ+PGtleXdvcmQ+UHJvdG8tT25jb2dlbmUgUHJvdGVpbnMvYW5hbHlzaXMvbWV0YWJvbGlzbTwv
a2V5d29yZD48a2V5d29yZD5Qcm90by1PbmNvZ2VuZSBQcm90ZWlucyBjLWFrdDwva2V5d29yZD48
a2V5d29yZD5SQU5LIExpZ2FuZDwva2V5d29yZD48a2V5d29yZD5SZWNlcHRvciBBY3RpdmF0b3Ig
b2YgTnVjbGVhciBGYWN0b3Ita2FwcGEgQjwva2V5d29yZD48a2V5d29yZD5SaWJvc29tYWwgUHJv
dGVpbiBTNi9tZXRhYm9saXNtPC9rZXl3b3JkPjxrZXl3b3JkPlJpYm9zb21hbCBQcm90ZWluIFM2
IEtpbmFzZXMsIDcwLWtEYS8qbWV0YWJvbGlzbTwva2V5d29yZD48a2V5d29yZD5TaWduYWwgVHJh
bnNkdWN0aW9uL3BoeXNpb2xvZ3k8L2tleXdvcmQ+PGtleXdvcmQ+U2lyb2xpbXVzL3BoYXJtYWNv
bG9neTwva2V5d29yZD48a2V5d29yZD5UT1IgU2VyaW5lLVRocmVvbmluZSBLaW5hc2VzPC9rZXl3
b3JkPjxrZXl3b3JkPlR1bW9yIE5lY3Jvc2lzIEZhY3Rvci1hbHBoYS9waGFybWFjb2xvZ3kvcGh5
c2lvbG9neTwva2V5d29yZD48L2tleXdvcmRzPjxkYXRlcz48eWVhcj4yMDAzPC95ZWFyPjxwdWIt
ZGF0ZXM+PGRhdGU+T2N0PC9kYXRlPjwvcHViLWRhdGVzPjwvZGF0ZXM+PGlzYm4+MTM1MC05MDQ3
IChQcmludCkmI3hEOzEzNTAtOTA0NyAoTGlua2luZyk8L2lzYm4+PGFjY2Vzc2lvbi1udW0+MTQ1
MDIyNDA8L2FjY2Vzc2lvbi1udW0+PHVybHM+PHJlbGF0ZWQtdXJscz48dXJsPmh0dHA6Ly93d3cu
bmNiaS5ubG0ubmloLmdvdi9wdWJtZWQvMTQ1MDIyNDA8L3VybD48L3JlbGF0ZWQtdXJscz48L3Vy
bHM+PGVsZWN0cm9uaWMtcmVzb3VyY2UtbnVtPjEwLjEwMzgvc2ouY2RkLjQ0MDEyODUmI3hEOzQ0
MDEyODUgW3BpaV08L2VsZWN0cm9uaWMtcmVzb3VyY2UtbnVtPjxsYW5ndWFnZT5lbmc8L2xhbmd1
YWdlPjwvcmVjb3JkPjwvQ2l0ZT48L0VuZE5vdGU+AG==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4" w:tooltip="Glantschnig, 2003 #72" w:history="1">
        <w:r w:rsidRPr="000708CF">
          <w:rPr>
            <w:rFonts w:ascii="Book Antiqua" w:hAnsi="Book Antiqua" w:cs="Arial"/>
            <w:sz w:val="24"/>
            <w:szCs w:val="24"/>
            <w:vertAlign w:val="superscript"/>
            <w:lang w:val="en-GB"/>
          </w:rPr>
          <w:t>54</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Moreover, a recent study showed that treatment with rapamycin reduced both the incidence and the area of the osteolytic lesion, through the inhibition of osteoclast formation</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&lt;EndNote&gt;&lt;Cite&gt;&lt;Author&gt;Hussein&lt;/Author&gt;&lt;Year&gt;2012&lt;/Year&gt;&lt;RecNum&gt;73&lt;/RecNum&gt;&lt;DisplayText&gt;&lt;style face="superscript"&gt;[55]&lt;/style&gt;&lt;/DisplayText&gt;&lt;record&gt;&lt;rec-number&gt;73&lt;/rec-number&gt;&lt;foreign-keys&gt;&lt;key app="EN" db-id="zzw9z52avpt5a0eedpvxvdeirf295xsfxarv"&gt;73&lt;/key&gt;&lt;/foreign-keys&gt;&lt;ref-type name="Journal Article"&gt;17&lt;/ref-type&gt;&lt;contributors&gt;&lt;authors&gt;&lt;author&gt;Hussein, O.&lt;/author&gt;&lt;author&gt;Tiedemann, K.&lt;/author&gt;&lt;author&gt;Murshed, M.&lt;/author&gt;&lt;author&gt;Komarova, S. V.&lt;/author&gt;&lt;/authors&gt;&lt;/contributors&gt;&lt;auth-address&gt;Faculty of Dentistry, McGill University, Montreal, Quebec, Canada H3A 1A4.&lt;/auth-address&gt;&lt;titles&gt;&lt;title&gt;Rapamycin inhibits osteolysis and improves survival in a model of experimental bone metastases&lt;/title&gt;&lt;secondary-title&gt;Cancer Lett&lt;/secondary-title&gt;&lt;/titles&gt;&lt;pages&gt;176-84&lt;/pages&gt;&lt;volume&gt;314&lt;/volume&gt;&lt;number&gt;2&lt;/number&gt;&lt;edition&gt;2011/10/22&lt;/edition&gt;&lt;keywords&gt;&lt;keyword&gt;Animals&lt;/keyword&gt;&lt;keyword&gt;Bone Neoplasms/*drug therapy/*secondary&lt;/keyword&gt;&lt;keyword&gt;Cells, Cultured&lt;/keyword&gt;&lt;keyword&gt;Female&lt;/keyword&gt;&lt;keyword&gt;Mammary Neoplasms, Experimental/*pathology&lt;/keyword&gt;&lt;keyword&gt;Mice&lt;/keyword&gt;&lt;keyword&gt;Mice, Inbred BALB C&lt;/keyword&gt;&lt;keyword&gt;Osteoblasts/drug effects/physiology&lt;/keyword&gt;&lt;keyword&gt;Osteoclasts/drug effects&lt;/keyword&gt;&lt;keyword&gt;Osteolysis/*prevention &amp;amp; control&lt;/keyword&gt;&lt;keyword&gt;Sirolimus/pharmacology/*therapeutic use&lt;/keyword&gt;&lt;/keywords&gt;&lt;dates&gt;&lt;year&gt;2012&lt;/year&gt;&lt;pub-dates&gt;&lt;date&gt;Jan 28&lt;/date&gt;&lt;/pub-dates&gt;&lt;/dates&gt;&lt;isbn&gt;1872-7980 (Electronic)&amp;#xD;0304-3835 (Linking)&lt;/isbn&gt;&lt;accession-num&gt;22014409&lt;/accession-num&gt;&lt;urls&gt;&lt;related-urls&gt;&lt;url&gt;http://www.ncbi.nlm.nih.gov/pubmed/22014409&lt;/url&gt;&lt;/related-urls&gt;&lt;/urls&gt;&lt;electronic-resource-num&gt;10.1016/j.canlet.2011.09.026&amp;#xD;S0304-3835(11)00572-6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5" w:tooltip="Hussein, 2012 #73" w:history="1">
        <w:r w:rsidRPr="000708CF">
          <w:rPr>
            <w:rFonts w:ascii="Book Antiqua" w:hAnsi="Book Antiqua" w:cs="Arial"/>
            <w:sz w:val="24"/>
            <w:szCs w:val="24"/>
            <w:vertAlign w:val="superscript"/>
            <w:lang w:val="en-GB"/>
          </w:rPr>
          <w:t>55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0708CF">
      <w:pPr>
        <w:spacing w:after="0" w:line="360" w:lineRule="auto"/>
        <w:contextualSpacing/>
        <w:jc w:val="both"/>
        <w:rPr>
          <w:rFonts w:ascii="Book Antiqua" w:hAnsi="Book Antiqua" w:cs="Arial"/>
          <w:b/>
          <w:sz w:val="24"/>
          <w:szCs w:val="24"/>
          <w:lang w:val="en-GB"/>
        </w:rPr>
      </w:pPr>
    </w:p>
    <w:p w:rsidR="003B5A94" w:rsidRPr="003B5A94" w:rsidRDefault="003B5A94" w:rsidP="000708CF">
      <w:pPr>
        <w:spacing w:after="0" w:line="360" w:lineRule="auto"/>
        <w:contextualSpacing/>
        <w:jc w:val="both"/>
        <w:rPr>
          <w:rFonts w:ascii="Book Antiqua" w:hAnsi="Book Antiqua" w:cs="Arial"/>
          <w:b/>
          <w:sz w:val="24"/>
          <w:szCs w:val="24"/>
          <w:lang w:val="en-GB" w:eastAsia="zh-CN"/>
        </w:rPr>
      </w:pPr>
      <w:r w:rsidRPr="003B5A94">
        <w:rPr>
          <w:rFonts w:ascii="Book Antiqua" w:hAnsi="Book Antiqua" w:cs="Arial"/>
          <w:b/>
          <w:i/>
          <w:sz w:val="24"/>
          <w:szCs w:val="24"/>
          <w:lang w:val="en-GB"/>
        </w:rPr>
        <w:t>Integrins</w:t>
      </w:r>
    </w:p>
    <w:p w:rsidR="009937AC" w:rsidRPr="000708CF" w:rsidRDefault="009937AC" w:rsidP="000708CF">
      <w:pPr>
        <w:spacing w:after="0" w:line="360" w:lineRule="auto"/>
        <w:contextualSpacing/>
        <w:jc w:val="both"/>
        <w:rPr>
          <w:rFonts w:ascii="Book Antiqua" w:hAnsi="Book Antiqua" w:cs="Arial"/>
          <w:sz w:val="24"/>
          <w:szCs w:val="24"/>
          <w:lang w:val="en-GB"/>
        </w:rPr>
      </w:pPr>
      <w:r w:rsidRPr="000708CF">
        <w:rPr>
          <w:rFonts w:ascii="Book Antiqua" w:hAnsi="Book Antiqua" w:cs="Arial"/>
          <w:sz w:val="24"/>
          <w:szCs w:val="24"/>
          <w:lang w:val="en-GB"/>
        </w:rPr>
        <w:lastRenderedPageBreak/>
        <w:t xml:space="preserve">Integrins include a large family of surface receptors that mediate cell-extracellular matrix interactions. Osteoclasts mainly express </w:t>
      </w:r>
      <w:r w:rsidRPr="000708CF">
        <w:rPr>
          <w:rFonts w:ascii="Book Antiqua" w:hAnsi="Book Antiqua" w:cs="Arial"/>
          <w:sz w:val="24"/>
          <w:szCs w:val="24"/>
          <w:lang w:val="en-GB"/>
        </w:rPr>
        <w:t>v</w:t>
      </w:r>
      <w:r w:rsidRPr="000708CF">
        <w:rPr>
          <w:rFonts w:ascii="Book Antiqua" w:hAnsi="Book Antiqua" w:cs="Arial"/>
          <w:sz w:val="24"/>
          <w:szCs w:val="24"/>
          <w:lang w:val="en-GB"/>
        </w:rPr>
        <w:t xml:space="preserve">3 integrin, which plays a crucial role in osteoclast adhesion, a process that is mandatory for correct bone </w:t>
      </w:r>
      <w:proofErr w:type="gramStart"/>
      <w:r w:rsidRPr="000708CF">
        <w:rPr>
          <w:rFonts w:ascii="Book Antiqua" w:hAnsi="Book Antiqua" w:cs="Arial"/>
          <w:sz w:val="24"/>
          <w:szCs w:val="24"/>
          <w:lang w:val="en-GB"/>
        </w:rPr>
        <w:t>resorption</w:t>
      </w:r>
      <w:proofErr w:type="gramEnd"/>
      <w:r w:rsidRPr="000708CF">
        <w:rPr>
          <w:rFonts w:ascii="Book Antiqua" w:hAnsi="Book Antiqua" w:cs="Arial"/>
          <w:sz w:val="24"/>
          <w:szCs w:val="24"/>
          <w:lang w:val="en-GB"/>
        </w:rPr>
        <w:fldChar w:fldCharType="begin">
          <w:fldData xml:space="preserve">PEVuZE5vdGU+PENpdGU+PEF1dGhvcj5ab3U8L0F1dGhvcj48WWVhcj4yMDA3PC9ZZWFyPjxSZWNO
dW0+NzQ8L1JlY051bT48RGlzcGxheVRleHQ+PHN0eWxlIGZhY2U9InN1cGVyc2NyaXB0Ij5bNTZd
PC9zdHlsZT48L0Rpc3BsYXlUZXh0PjxyZWNvcmQ+PHJlYy1udW1iZXI+NzQ8L3JlYy1udW1iZXI+
PGZvcmVpZ24ta2V5cz48a2V5IGFwcD0iRU4iIGRiLWlkPSJ6enc5ejUyYXZwdDVhMGVlZHB2eHZk
ZWlyZjI5NXhzZnhhcnYiPjc0PC9rZXk+PC9mb3JlaWduLWtleXM+PHJlZi10eXBlIG5hbWU9Ikpv
dXJuYWwgQXJ0aWNsZSI+MTc8L3JlZi10eXBlPjxjb250cmlidXRvcnM+PGF1dGhvcnM+PGF1dGhv
cj5ab3UsIFcuPC9hdXRob3I+PGF1dGhvcj5LaXRhdXJhLCBILjwvYXV0aG9yPjxhdXRob3I+UmVl
dmUsIEouPC9hdXRob3I+PGF1dGhvcj5Mb25nLCBGLjwvYXV0aG9yPjxhdXRob3I+VHlidWxld2lj
eiwgVi4gTC48L2F1dGhvcj48YXV0aG9yPlNoYXR0aWwsIFMuIEouPC9hdXRob3I+PGF1dGhvcj5H
aW5zYmVyZywgTS4gSC48L2F1dGhvcj48YXV0aG9yPlJvc3MsIEYuIFAuPC9hdXRob3I+PGF1dGhv
cj5UZWl0ZWxiYXVtLCBTLiBMLjwvYXV0aG9yPjwvYXV0aG9ycz48L2NvbnRyaWJ1dG9ycz48YXV0
aC1hZGRyZXNzPkRlcGFydG1lbnQgb2YgUGF0aG9sb2d5IGFuZCBJbW11bm9sb2d5LCBXYXNoaW5n
dG9uIFVuaXZlcnNpdHkgU2Nob29sIG9mIE1lZGljaW5lLCBTdC4gTG91aXMsIE1PIDYzMTEwLCBV
U0EuPC9hdXRoLWFkZHJlc3M+PHRpdGxlcz48dGl0bGU+U3lrLCBjLVNyYywgdGhlIGFscGhhdmJl
dGEzIGludGVncmluLCBhbmQgSVRBTSBpbW11bm9yZWNlcHRvcnMsIGluIGNvbmNlcnQsIHJlZ3Vs
YXRlIG9zdGVvY2xhc3RpYyBib25lIHJlc29ycHRpb248L3RpdGxlPjxzZWNvbmRhcnktdGl0bGU+
SiBDZWxsIEJpb2w8L3NlY29uZGFyeS10aXRsZT48L3RpdGxlcz48cGFnZXM+ODc3LTg4PC9wYWdl
cz48dm9sdW1lPjE3Njwvdm9sdW1lPjxudW1iZXI+NjwvbnVtYmVyPjxlZGl0aW9uPjIwMDcvMDMv
MTQ8L2VkaXRpb24+PGtleXdvcmRzPjxrZXl3b3JkPkFtaW5vIEFjaWQgTW90aWZzPC9rZXl3b3Jk
PjxrZXl3b3JkPkFuaW1hbHM8L2tleXdvcmQ+PGtleXdvcmQ+Qm9uZSBSZXNvcnB0aW9uLyplbnp5
bW9sb2d5L3BhdGhvbG9neTwva2V5d29yZD48a2V5d29yZD5DZWxsIERpZmZlcmVudGlhdGlvbjwv
a2V5d29yZD48a2V5d29yZD5DaGltZXJhL21ldGFib2xpc208L2tleXdvcmQ+PGtleXdvcmQ+SHVt
YW5zPC9rZXl3b3JkPjxrZXl3b3JkPkludGVncmluIGFscGhhVmJldGEzL21ldGFib2xpc20vKnBo
eXNpb2xvZ3k8L2tleXdvcmQ+PGtleXdvcmQ+SW50cmFjZWxsdWxhciBTaWduYWxpbmcgUGVwdGlk
ZXMgYW5kIFByb3RlaW5zL2dlbmV0aWNzL21ldGFib2xpc20vKnBoeXNpb2xvZ3k8L2tleXdvcmQ+
PGtleXdvcmQ+TWljZTwva2V5d29yZD48a2V5d29yZD5Nb2xlY3VsYXIgU2VxdWVuY2UgRGF0YTwv
a2V5d29yZD48a2V5d29yZD5Pc3Rlb2NsYXN0cy8qZW56eW1vbG9neS9wYXRob2xvZ3kvcGh5c2lv
bG9neTwva2V5d29yZD48a2V5d29yZD5QaG9zcGhvcnlsYXRpb248L2tleXdvcmQ+PGtleXdvcmQ+
UHJvdGVpbi1UeXJvc2luZSBLaW5hc2VzL2dlbmV0aWNzL21ldGFib2xpc20vKnBoeXNpb2xvZ3k8
L2tleXdvcmQ+PGtleXdvcmQ+UHJvdG8tT25jb2dlbmUgUHJvdGVpbnMgcHA2MChjLXNyYykvbWV0
YWJvbGlzbS8qcGh5c2lvbG9neTwva2V5d29yZD48a2V5d29yZD5SZWNlcHRvcnMsIEltbXVub2xv
Z2ljL2NoZW1pc3RyeS9tZXRhYm9saXNtLypwaHlzaW9sb2d5PC9rZXl3b3JkPjxrZXl3b3JkPlNl
cXVlbmNlIEFsaWdubWVudDwva2V5d29yZD48L2tleXdvcmRzPjxkYXRlcz48eWVhcj4yMDA3PC95
ZWFyPjxwdWItZGF0ZXM+PGRhdGU+TWFyIDEyPC9kYXRlPjwvcHViLWRhdGVzPjwvZGF0ZXM+PGlz
Ym4+MDAyMS05NTI1IChQcmludCkmI3hEOzAwMjEtOTUyNSAoTGlua2luZyk8L2lzYm4+PGFjY2Vz
c2lvbi1udW0+MTczNTMzNjM8L2FjY2Vzc2lvbi1udW0+PHVybHM+PHJlbGF0ZWQtdXJscz48dXJs
Pmh0dHA6Ly93d3cubmNiaS5ubG0ubmloLmdvdi9wdWJtZWQvMTczNTMzNjM8L3VybD48L3JlbGF0
ZWQtdXJscz48L3VybHM+PGN1c3RvbTI+MjA2NDA2MTwvY3VzdG9tMj48ZWxlY3Ryb25pYy1yZXNv
dXJjZS1udW0+amNiLjIwMDYxMTA4MyBbcGlpXSYjeEQ7MTAuMTA4My9qY2IuMjAwNjExMDgzPC9l
bGVjdHJvbmljLXJlc291cmNlLW51bT48bGFuZ3VhZ2U+ZW5nPC9sYW5ndWFnZT48L3JlY29yZD48
L0NpdGU+PC9FbmROb3RlPn==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PEVuZE5vdGU+PENpdGU+PEF1dGhvcj5ab3U8L0F1dGhvcj48WWVhcj4yMDA3PC9ZZWFyPjxSZWNO
dW0+NzQ8L1JlY051bT48RGlzcGxheVRleHQ+PHN0eWxlIGZhY2U9InN1cGVyc2NyaXB0Ij5bNTZd
PC9zdHlsZT48L0Rpc3BsYXlUZXh0PjxyZWNvcmQ+PHJlYy1udW1iZXI+NzQ8L3JlYy1udW1iZXI+
PGZvcmVpZ24ta2V5cz48a2V5IGFwcD0iRU4iIGRiLWlkPSJ6enc5ejUyYXZwdDVhMGVlZHB2eHZk
ZWlyZjI5NXhzZnhhcnYiPjc0PC9rZXk+PC9mb3JlaWduLWtleXM+PHJlZi10eXBlIG5hbWU9Ikpv
dXJuYWwgQXJ0aWNsZSI+MTc8L3JlZi10eXBlPjxjb250cmlidXRvcnM+PGF1dGhvcnM+PGF1dGhv
cj5ab3UsIFcuPC9hdXRob3I+PGF1dGhvcj5LaXRhdXJhLCBILjwvYXV0aG9yPjxhdXRob3I+UmVl
dmUsIEouPC9hdXRob3I+PGF1dGhvcj5Mb25nLCBGLjwvYXV0aG9yPjxhdXRob3I+VHlidWxld2lj
eiwgVi4gTC48L2F1dGhvcj48YXV0aG9yPlNoYXR0aWwsIFMuIEouPC9hdXRob3I+PGF1dGhvcj5H
aW5zYmVyZywgTS4gSC48L2F1dGhvcj48YXV0aG9yPlJvc3MsIEYuIFAuPC9hdXRob3I+PGF1dGhv
cj5UZWl0ZWxiYXVtLCBTLiBMLjwvYXV0aG9yPjwvYXV0aG9ycz48L2NvbnRyaWJ1dG9ycz48YXV0
aC1hZGRyZXNzPkRlcGFydG1lbnQgb2YgUGF0aG9sb2d5IGFuZCBJbW11bm9sb2d5LCBXYXNoaW5n
dG9uIFVuaXZlcnNpdHkgU2Nob29sIG9mIE1lZGljaW5lLCBTdC4gTG91aXMsIE1PIDYzMTEwLCBV
U0EuPC9hdXRoLWFkZHJlc3M+PHRpdGxlcz48dGl0bGU+U3lrLCBjLVNyYywgdGhlIGFscGhhdmJl
dGEzIGludGVncmluLCBhbmQgSVRBTSBpbW11bm9yZWNlcHRvcnMsIGluIGNvbmNlcnQsIHJlZ3Vs
YXRlIG9zdGVvY2xhc3RpYyBib25lIHJlc29ycHRpb248L3RpdGxlPjxzZWNvbmRhcnktdGl0bGU+
SiBDZWxsIEJpb2w8L3NlY29uZGFyeS10aXRsZT48L3RpdGxlcz48cGFnZXM+ODc3LTg4PC9wYWdl
cz48dm9sdW1lPjE3Njwvdm9sdW1lPjxudW1iZXI+NjwvbnVtYmVyPjxlZGl0aW9uPjIwMDcvMDMv
MTQ8L2VkaXRpb24+PGtleXdvcmRzPjxrZXl3b3JkPkFtaW5vIEFjaWQgTW90aWZzPC9rZXl3b3Jk
PjxrZXl3b3JkPkFuaW1hbHM8L2tleXdvcmQ+PGtleXdvcmQ+Qm9uZSBSZXNvcnB0aW9uLyplbnp5
bW9sb2d5L3BhdGhvbG9neTwva2V5d29yZD48a2V5d29yZD5DZWxsIERpZmZlcmVudGlhdGlvbjwv
a2V5d29yZD48a2V5d29yZD5DaGltZXJhL21ldGFib2xpc208L2tleXdvcmQ+PGtleXdvcmQ+SHVt
YW5zPC9rZXl3b3JkPjxrZXl3b3JkPkludGVncmluIGFscGhhVmJldGEzL21ldGFib2xpc20vKnBo
eXNpb2xvZ3k8L2tleXdvcmQ+PGtleXdvcmQ+SW50cmFjZWxsdWxhciBTaWduYWxpbmcgUGVwdGlk
ZXMgYW5kIFByb3RlaW5zL2dlbmV0aWNzL21ldGFib2xpc20vKnBoeXNpb2xvZ3k8L2tleXdvcmQ+
PGtleXdvcmQ+TWljZTwva2V5d29yZD48a2V5d29yZD5Nb2xlY3VsYXIgU2VxdWVuY2UgRGF0YTwv
a2V5d29yZD48a2V5d29yZD5Pc3Rlb2NsYXN0cy8qZW56eW1vbG9neS9wYXRob2xvZ3kvcGh5c2lv
bG9neTwva2V5d29yZD48a2V5d29yZD5QaG9zcGhvcnlsYXRpb248L2tleXdvcmQ+PGtleXdvcmQ+
UHJvdGVpbi1UeXJvc2luZSBLaW5hc2VzL2dlbmV0aWNzL21ldGFib2xpc20vKnBoeXNpb2xvZ3k8
L2tleXdvcmQ+PGtleXdvcmQ+UHJvdG8tT25jb2dlbmUgUHJvdGVpbnMgcHA2MChjLXNyYykvbWV0
YWJvbGlzbS8qcGh5c2lvbG9neTwva2V5d29yZD48a2V5d29yZD5SZWNlcHRvcnMsIEltbXVub2xv
Z2ljL2NoZW1pc3RyeS9tZXRhYm9saXNtLypwaHlzaW9sb2d5PC9rZXl3b3JkPjxrZXl3b3JkPlNl
cXVlbmNlIEFsaWdubWVudDwva2V5d29yZD48L2tleXdvcmRzPjxkYXRlcz48eWVhcj4yMDA3PC95
ZWFyPjxwdWItZGF0ZXM+PGRhdGU+TWFyIDEyPC9kYXRlPjwvcHViLWRhdGVzPjwvZGF0ZXM+PGlz
Ym4+MDAyMS05NTI1IChQcmludCkmI3hEOzAwMjEtOTUyNSAoTGlua2luZyk8L2lzYm4+PGFjY2Vz
c2lvbi1udW0+MTczNTMzNjM8L2FjY2Vzc2lvbi1udW0+PHVybHM+PHJlbGF0ZWQtdXJscz48dXJs
Pmh0dHA6Ly93d3cubmNiaS5ubG0ubmloLmdvdi9wdWJtZWQvMTczNTMzNjM8L3VybD48L3JlbGF0
ZWQtdXJscz48L3VybHM+PGN1c3RvbTI+MjA2NDA2MTwvY3VzdG9tMj48ZWxlY3Ryb25pYy1yZXNv
dXJjZS1udW0+amNiLjIwMDYxMTA4MyBbcGlpXSYjeEQ7MTAuMTA4My9qY2IuMjAwNjExMDgzPC9l
bGVjdHJvbmljLXJlc291cmNlLW51bT48bGFuZ3VhZ2U+ZW5nPC9sYW5ndWFnZT48L3JlY29yZD48
L0NpdGU+PC9FbmROb3RlPn==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6" w:tooltip="Zou, 2007 #74" w:history="1">
        <w:r w:rsidRPr="000708CF">
          <w:rPr>
            <w:rFonts w:ascii="Book Antiqua" w:hAnsi="Book Antiqua" w:cs="Arial"/>
            <w:sz w:val="24"/>
            <w:szCs w:val="24"/>
            <w:vertAlign w:val="superscript"/>
            <w:lang w:val="en-GB"/>
          </w:rPr>
          <w:t>56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Preclinical evidence shows that </w:t>
      </w:r>
      <w:r w:rsidRPr="000708CF">
        <w:rPr>
          <w:rFonts w:ascii="Book Antiqua" w:hAnsi="Book Antiqua" w:cs="Arial"/>
          <w:sz w:val="24"/>
          <w:szCs w:val="24"/>
          <w:lang w:val="en-GB"/>
        </w:rPr>
        <w:t>v</w:t>
      </w:r>
      <w:r w:rsidRPr="000708CF">
        <w:rPr>
          <w:rFonts w:ascii="Book Antiqua" w:hAnsi="Book Antiqua" w:cs="Arial"/>
          <w:sz w:val="24"/>
          <w:szCs w:val="24"/>
          <w:lang w:val="en-GB"/>
        </w:rPr>
        <w:t xml:space="preserve">3 inhibition blocks osteolysis and tumor growth in animal models of bone metastases. These studies were the starting point for ongoing clinical trials that are testing the effectiveness of various </w:t>
      </w:r>
      <w:r w:rsidRPr="000708CF">
        <w:rPr>
          <w:rFonts w:ascii="Book Antiqua" w:hAnsi="Book Antiqua" w:cs="Arial"/>
          <w:sz w:val="24"/>
          <w:szCs w:val="24"/>
          <w:lang w:val="en-GB"/>
        </w:rPr>
        <w:t>v</w:t>
      </w:r>
      <w:r w:rsidRPr="000708CF">
        <w:rPr>
          <w:rFonts w:ascii="Book Antiqua" w:hAnsi="Book Antiqua" w:cs="Arial"/>
          <w:sz w:val="24"/>
          <w:szCs w:val="24"/>
          <w:lang w:val="en-GB"/>
        </w:rPr>
        <w:t xml:space="preserve">3 antagonists in different bone metastatic cancers </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&lt;EndNote&gt;&lt;Cite&gt;&lt;Author&gt;Clezardin&lt;/Author&gt;&lt;Year&gt;2011&lt;/Year&gt;&lt;RecNum&gt;75&lt;/RecNum&gt;&lt;DisplayText&gt;&lt;style face="superscript"&gt;[57]&lt;/style&gt;&lt;/DisplayText&gt;&lt;record&gt;&lt;rec-number&gt;75&lt;/rec-number&gt;&lt;foreign-keys&gt;&lt;key app="EN" db-id="zzw9z52avpt5a0eedpvxvdeirf295xsfxarv"&gt;75&lt;/key&gt;&lt;/foreign-keys&gt;&lt;ref-type name="Journal Article"&gt;17&lt;/ref-type&gt;&lt;contributors&gt;&lt;authors&gt;&lt;author&gt;Clezardin, P.&lt;/author&gt;&lt;/authors&gt;&lt;/contributors&gt;&lt;auth-address&gt;INSERM, UMR1033, F-69008 Lyon, France. philippe.clezardin@inserm.fr&lt;/auth-address&gt;&lt;titles&gt;&lt;title&gt;Therapeutic targets for bone metastases in breast cancer&lt;/title&gt;&lt;secondary-title&gt;Breast Cancer Res&lt;/secondary-title&gt;&lt;/titles&gt;&lt;pages&gt;207&lt;/pages&gt;&lt;volume&gt;13&lt;/volume&gt;&lt;number&gt;2&lt;/number&gt;&lt;edition&gt;2011/05/19&lt;/edition&gt;&lt;keywords&gt;&lt;keyword&gt;Bone Diseases/drug therapy/metabolism/pathology&lt;/keyword&gt;&lt;keyword&gt;Bone Marrow/drug effects&lt;/keyword&gt;&lt;keyword&gt;Bone Neoplasms/*drug therapy/pathology/*secondary&lt;/keyword&gt;&lt;keyword&gt;Breast Neoplasms/*drug therapy/*pathology&lt;/keyword&gt;&lt;keyword&gt;Female&lt;/keyword&gt;&lt;keyword&gt;Humans&lt;/keyword&gt;&lt;keyword&gt;Molecular Targeted Therapy/*methods&lt;/keyword&gt;&lt;keyword&gt;Osteoblasts/drug effects/metabolism/pathology&lt;/keyword&gt;&lt;keyword&gt;Osteoclasts/drug effects/metabolism/pathology&lt;/keyword&gt;&lt;/keywords&gt;&lt;dates&gt;&lt;year&gt;2011&lt;/year&gt;&lt;/dates&gt;&lt;isbn&gt;1465-542X (Electronic)&amp;#xD;1465-5411 (Linking)&lt;/isbn&gt;&lt;accession-num&gt;21586099&lt;/accession-num&gt;&lt;urls&gt;&lt;related-urls&gt;&lt;url&gt;http://www.ncbi.nlm.nih.gov/pubmed/21586099&lt;/url&gt;&lt;/related-urls&gt;&lt;/urls&gt;&lt;custom2&gt;3219181&lt;/custom2&gt;&lt;electronic-resource-num&gt;10.1186/bcr2835&amp;#xD;bcr2835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7" w:tooltip="Clezardin, 2011 #75" w:history="1">
        <w:r w:rsidRPr="000708CF">
          <w:rPr>
            <w:rFonts w:ascii="Book Antiqua" w:hAnsi="Book Antiqua" w:cs="Arial"/>
            <w:sz w:val="24"/>
            <w:szCs w:val="24"/>
            <w:vertAlign w:val="superscript"/>
            <w:lang w:val="en-GB"/>
          </w:rPr>
          <w:t>57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0708CF">
      <w:pPr>
        <w:spacing w:after="0" w:line="360" w:lineRule="auto"/>
        <w:jc w:val="both"/>
        <w:rPr>
          <w:rFonts w:ascii="Book Antiqua" w:hAnsi="Book Antiqua" w:cs="Arial"/>
          <w:sz w:val="24"/>
          <w:szCs w:val="24"/>
          <w:lang w:val="en-GB"/>
        </w:rPr>
      </w:pPr>
    </w:p>
    <w:p w:rsidR="003B5A94" w:rsidRPr="003B5A94" w:rsidRDefault="004777DA" w:rsidP="000708CF">
      <w:pPr>
        <w:spacing w:after="0" w:line="360" w:lineRule="auto"/>
        <w:jc w:val="both"/>
        <w:rPr>
          <w:rFonts w:ascii="Book Antiqua" w:hAnsi="Book Antiqua" w:cs="Arial"/>
          <w:b/>
          <w:i/>
          <w:sz w:val="24"/>
          <w:szCs w:val="24"/>
          <w:lang w:val="en-GB" w:eastAsia="zh-CN"/>
        </w:rPr>
      </w:pPr>
      <w:r w:rsidRPr="003B5A94">
        <w:rPr>
          <w:rFonts w:ascii="Book Antiqua" w:hAnsi="Book Antiqua" w:cs="Arial"/>
          <w:b/>
          <w:i/>
          <w:sz w:val="24"/>
          <w:szCs w:val="24"/>
          <w:lang w:val="en-GB"/>
        </w:rPr>
        <w:t xml:space="preserve">Erythroblastic </w:t>
      </w:r>
      <w:r w:rsidR="003B5A94" w:rsidRPr="003B5A94">
        <w:rPr>
          <w:rFonts w:ascii="Book Antiqua" w:hAnsi="Book Antiqua" w:cs="Arial"/>
          <w:b/>
          <w:i/>
          <w:sz w:val="24"/>
          <w:szCs w:val="24"/>
          <w:lang w:val="en-GB"/>
        </w:rPr>
        <w:t>leukemia viral oncogene h</w:t>
      </w:r>
      <w:r w:rsidRPr="003B5A94">
        <w:rPr>
          <w:rFonts w:ascii="Book Antiqua" w:hAnsi="Book Antiqua" w:cs="Arial"/>
          <w:b/>
          <w:i/>
          <w:sz w:val="24"/>
          <w:szCs w:val="24"/>
          <w:lang w:val="en-GB"/>
        </w:rPr>
        <w:t>omolog (</w:t>
      </w:r>
      <w:r w:rsidR="009937AC" w:rsidRPr="003B5A94">
        <w:rPr>
          <w:rFonts w:ascii="Book Antiqua" w:hAnsi="Book Antiqua" w:cs="Arial"/>
          <w:b/>
          <w:i/>
          <w:sz w:val="24"/>
          <w:szCs w:val="24"/>
          <w:lang w:val="en-GB"/>
        </w:rPr>
        <w:t>ErbB</w:t>
      </w:r>
      <w:r w:rsidRPr="003B5A94">
        <w:rPr>
          <w:rFonts w:ascii="Book Antiqua" w:hAnsi="Book Antiqua" w:cs="Arial"/>
          <w:b/>
          <w:i/>
          <w:sz w:val="24"/>
          <w:szCs w:val="24"/>
          <w:lang w:val="en-GB"/>
        </w:rPr>
        <w:t>)</w:t>
      </w:r>
      <w:r w:rsidR="003B5A94" w:rsidRPr="003B5A94">
        <w:rPr>
          <w:rFonts w:ascii="Book Antiqua" w:hAnsi="Book Antiqua" w:cs="Arial"/>
          <w:b/>
          <w:i/>
          <w:sz w:val="24"/>
          <w:szCs w:val="24"/>
          <w:lang w:val="en-GB"/>
        </w:rPr>
        <w:t xml:space="preserve"> receptors</w:t>
      </w:r>
    </w:p>
    <w:p w:rsidR="009937AC" w:rsidRPr="000708CF" w:rsidRDefault="009937AC" w:rsidP="000708CF">
      <w:pPr>
        <w:spacing w:after="0" w:line="360" w:lineRule="auto"/>
        <w:jc w:val="both"/>
        <w:rPr>
          <w:rFonts w:ascii="Book Antiqua" w:hAnsi="Book Antiqua" w:cs="Arial"/>
          <w:b/>
          <w:i/>
          <w:sz w:val="24"/>
          <w:szCs w:val="24"/>
          <w:lang w:val="en-GB"/>
        </w:rPr>
      </w:pPr>
      <w:r w:rsidRPr="000708CF">
        <w:rPr>
          <w:rFonts w:ascii="Book Antiqua" w:hAnsi="Book Antiqua" w:cs="Arial"/>
          <w:sz w:val="24"/>
          <w:szCs w:val="24"/>
          <w:lang w:val="en-GB"/>
        </w:rPr>
        <w:t>The</w:t>
      </w:r>
      <w:r w:rsidRPr="000708CF">
        <w:rPr>
          <w:rFonts w:ascii="Book Antiqua" w:hAnsi="Book Antiqua" w:cs="Arial"/>
          <w:b/>
          <w:i/>
          <w:sz w:val="24"/>
          <w:szCs w:val="24"/>
          <w:lang w:val="en-GB"/>
        </w:rPr>
        <w:t xml:space="preserve"> </w:t>
      </w:r>
      <w:r w:rsidRPr="000708CF">
        <w:rPr>
          <w:rFonts w:ascii="Book Antiqua" w:hAnsi="Book Antiqua" w:cs="Arial"/>
          <w:sz w:val="24"/>
          <w:szCs w:val="24"/>
          <w:lang w:val="en-GB"/>
        </w:rPr>
        <w:t xml:space="preserve">ErbB family of receptor tyrosine kinases represents an attractive therapeutic target in carcinomas. In fact, ErbB kinases are frequently overexpressed in these cancers and regulate important aspects of cancer progression by activating several key intracellular signaling intermediates, including </w:t>
      </w:r>
      <w:r w:rsidR="00D30381" w:rsidRPr="000708CF">
        <w:rPr>
          <w:rFonts w:ascii="Book Antiqua" w:hAnsi="Book Antiqua" w:cs="Arial"/>
          <w:sz w:val="24"/>
          <w:szCs w:val="24"/>
          <w:lang w:val="en-GB"/>
        </w:rPr>
        <w:t>PhosphoInositide 3 Kinase (</w:t>
      </w:r>
      <w:r w:rsidRPr="000708CF">
        <w:rPr>
          <w:rFonts w:ascii="Book Antiqua" w:hAnsi="Book Antiqua" w:cs="Arial"/>
          <w:sz w:val="24"/>
          <w:szCs w:val="24"/>
          <w:lang w:val="en-GB"/>
        </w:rPr>
        <w:t>PI3K</w:t>
      </w:r>
      <w:r w:rsidR="00D30381" w:rsidRPr="000708CF">
        <w:rPr>
          <w:rFonts w:ascii="Book Antiqua" w:hAnsi="Book Antiqua" w:cs="Arial"/>
          <w:sz w:val="24"/>
          <w:szCs w:val="24"/>
          <w:lang w:val="en-GB"/>
        </w:rPr>
        <w:t>)</w:t>
      </w:r>
      <w:r w:rsidRPr="000708CF">
        <w:rPr>
          <w:rFonts w:ascii="Book Antiqua" w:hAnsi="Book Antiqua" w:cs="Arial"/>
          <w:sz w:val="24"/>
          <w:szCs w:val="24"/>
          <w:lang w:val="en-GB"/>
        </w:rPr>
        <w:t xml:space="preserve">, Ras-Raf </w:t>
      </w:r>
      <w:r w:rsidR="00D30381" w:rsidRPr="000708CF">
        <w:rPr>
          <w:rFonts w:ascii="Book Antiqua" w:hAnsi="Book Antiqua" w:cs="Arial"/>
          <w:sz w:val="24"/>
          <w:szCs w:val="24"/>
          <w:lang w:val="en-GB"/>
        </w:rPr>
        <w:t xml:space="preserve">Mitogen Activated Protein Kinase </w:t>
      </w:r>
      <w:r w:rsidRPr="000708CF">
        <w:rPr>
          <w:rFonts w:ascii="Book Antiqua" w:hAnsi="Book Antiqua" w:cs="Arial"/>
          <w:sz w:val="24"/>
          <w:szCs w:val="24"/>
          <w:lang w:val="en-GB"/>
        </w:rPr>
        <w:t xml:space="preserve">(MAPK), </w:t>
      </w:r>
      <w:r w:rsidR="00D30381" w:rsidRPr="000708CF">
        <w:rPr>
          <w:rFonts w:ascii="Book Antiqua" w:hAnsi="Book Antiqua" w:cs="Arial"/>
          <w:sz w:val="24"/>
          <w:szCs w:val="24"/>
          <w:lang w:val="en-GB"/>
        </w:rPr>
        <w:t>c-Jun N-terminal Kinase (</w:t>
      </w:r>
      <w:r w:rsidRPr="000708CF">
        <w:rPr>
          <w:rFonts w:ascii="Book Antiqua" w:hAnsi="Book Antiqua" w:cs="Arial"/>
          <w:sz w:val="24"/>
          <w:szCs w:val="24"/>
          <w:lang w:val="en-GB"/>
        </w:rPr>
        <w:t>JNK</w:t>
      </w:r>
      <w:r w:rsidR="00D30381" w:rsidRPr="000708CF">
        <w:rPr>
          <w:rFonts w:ascii="Book Antiqua" w:hAnsi="Book Antiqua" w:cs="Arial"/>
          <w:sz w:val="24"/>
          <w:szCs w:val="24"/>
          <w:lang w:val="en-GB"/>
        </w:rPr>
        <w:t>)</w:t>
      </w:r>
      <w:r w:rsidRPr="000708CF">
        <w:rPr>
          <w:rFonts w:ascii="Book Antiqua" w:hAnsi="Book Antiqua" w:cs="Arial"/>
          <w:sz w:val="24"/>
          <w:szCs w:val="24"/>
          <w:lang w:val="en-GB"/>
        </w:rPr>
        <w:t xml:space="preserve"> and </w:t>
      </w:r>
      <w:r w:rsidR="003B5A94">
        <w:rPr>
          <w:rFonts w:ascii="Book Antiqua" w:hAnsi="Book Antiqua" w:cs="Arial"/>
          <w:sz w:val="24"/>
          <w:szCs w:val="24"/>
          <w:lang w:val="en-GB"/>
        </w:rPr>
        <w:t>PhosphoLipase C</w:t>
      </w:r>
      <w:r w:rsidR="003B5A94">
        <w:rPr>
          <w:rFonts w:ascii="Book Antiqua" w:hAnsi="Book Antiqua" w:cs="Arial" w:hint="eastAsia"/>
          <w:sz w:val="24"/>
          <w:szCs w:val="24"/>
          <w:lang w:val="en-GB" w:eastAsia="zh-CN"/>
        </w:rPr>
        <w:t xml:space="preserve"> (</w:t>
      </w:r>
      <w:r w:rsidRPr="000708CF">
        <w:rPr>
          <w:rFonts w:ascii="Book Antiqua" w:hAnsi="Book Antiqua" w:cs="Arial"/>
          <w:sz w:val="24"/>
          <w:szCs w:val="24"/>
          <w:lang w:val="en-GB"/>
        </w:rPr>
        <w:t>PLC</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&lt;EndNote&gt;&lt;Cite&gt;&lt;Author&gt;Angelucci&lt;/Author&gt;&lt;Year&gt;2009&lt;/Year&gt;&lt;RecNum&gt;24&lt;/RecNum&gt;&lt;DisplayText&gt;&lt;style face="superscript"&gt;[58]&lt;/style&gt;&lt;/DisplayText&gt;&lt;record&gt;&lt;rec-number&gt;24&lt;/rec-number&gt;&lt;foreign-keys&gt;&lt;key app="EN" db-id="05s5sss50ezzeme9s0s55dd000ttzd2pedx9"&gt;24&lt;/key&gt;&lt;/foreign-keys&gt;&lt;ref-type name="Journal Article"&gt;17&lt;/ref-type&gt;&lt;contributors&gt;&lt;authors&gt;&lt;author&gt;Angelucci, A.&lt;/author&gt;&lt;/authors&gt;&lt;/contributors&gt;&lt;auth-address&gt;Department Basic and Applied Biology, University of L&amp;apos;Aquila, L&amp;apos;Aquila, Italy. adriano.angelucci@gmail.com&lt;/auth-address&gt;&lt;titles&gt;&lt;title&gt;Targeting ERBB receptors to inhibit metastasis: old hopes and new certainties&lt;/title&gt;&lt;secondary-title&gt;Curr Cancer Drug Targets&lt;/secondary-title&gt;&lt;/titles&gt;&lt;pages&gt;1-18&lt;/pages&gt;&lt;volume&gt;9&lt;/volume&gt;&lt;number&gt;1&lt;/number&gt;&lt;edition&gt;2009/02/10&lt;/edition&gt;&lt;keywords&gt;&lt;keyword&gt;Humans&lt;/keyword&gt;&lt;keyword&gt;*Neoplasm Metastasis&lt;/keyword&gt;&lt;keyword&gt;Oncogene Proteins v-erbB/*drug effects&lt;/keyword&gt;&lt;/keywords&gt;&lt;dates&gt;&lt;year&gt;2009&lt;/year&gt;&lt;pub-dates&gt;&lt;date&gt;Feb&lt;/date&gt;&lt;/pub-dates&gt;&lt;/dates&gt;&lt;isbn&gt;1873-5576 (Electronic)&amp;#xD;1568-0096 (Linking)&lt;/isbn&gt;&lt;accession-num&gt;19200048&lt;/accession-num&gt;&lt;urls&gt;&lt;related-urls&gt;&lt;url&gt;http://www.ncbi.nlm.nih.gov/pubmed/19200048&lt;/url&gt;&lt;/related-urls&gt;&lt;/urls&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8" w:tooltip="Angelucci, 2009 #24" w:history="1">
        <w:r w:rsidRPr="000708CF">
          <w:rPr>
            <w:rFonts w:ascii="Book Antiqua" w:hAnsi="Book Antiqua" w:cs="Arial"/>
            <w:sz w:val="24"/>
            <w:szCs w:val="24"/>
            <w:vertAlign w:val="superscript"/>
            <w:lang w:val="en-GB"/>
          </w:rPr>
          <w:t>58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3B5A94">
        <w:rPr>
          <w:rFonts w:ascii="Book Antiqua" w:hAnsi="Book Antiqua" w:cs="Arial"/>
          <w:sz w:val="24"/>
          <w:szCs w:val="24"/>
          <w:lang w:val="en-GB"/>
        </w:rPr>
        <w:t>.</w:t>
      </w:r>
      <w:r w:rsidRPr="000708CF">
        <w:rPr>
          <w:rFonts w:ascii="Book Antiqua" w:hAnsi="Book Antiqua" w:cs="Arial"/>
          <w:b/>
          <w:i/>
          <w:sz w:val="24"/>
          <w:szCs w:val="24"/>
          <w:lang w:val="en-GB"/>
        </w:rPr>
        <w:t xml:space="preserve"> </w:t>
      </w:r>
      <w:r w:rsidRPr="003B5A94">
        <w:rPr>
          <w:rFonts w:ascii="Book Antiqua" w:hAnsi="Book Antiqua" w:cs="Arial"/>
          <w:sz w:val="24"/>
          <w:szCs w:val="24"/>
          <w:lang w:val="en-GB"/>
        </w:rPr>
        <w:t xml:space="preserve">The </w:t>
      </w:r>
      <w:r w:rsidRPr="000708CF">
        <w:rPr>
          <w:rFonts w:ascii="Book Antiqua" w:hAnsi="Book Antiqua" w:cs="Arial"/>
          <w:sz w:val="24"/>
          <w:szCs w:val="24"/>
          <w:lang w:val="en-GB"/>
        </w:rPr>
        <w:t xml:space="preserve">ErbB family comprises four members: ErbB1 </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t>alias e</w:t>
      </w:r>
      <w:r w:rsidR="003B5A94">
        <w:rPr>
          <w:rFonts w:ascii="Book Antiqua" w:hAnsi="Book Antiqua" w:cs="Arial"/>
          <w:sz w:val="24"/>
          <w:szCs w:val="24"/>
          <w:lang w:val="en-GB"/>
        </w:rPr>
        <w:t>pidermal growth factor receptor</w:t>
      </w:r>
      <w:r w:rsidRPr="000708CF">
        <w:rPr>
          <w:rFonts w:ascii="Book Antiqua" w:hAnsi="Book Antiqua" w:cs="Arial"/>
          <w:sz w:val="24"/>
          <w:szCs w:val="24"/>
          <w:lang w:val="en-GB"/>
        </w:rPr>
        <w:t xml:space="preserve"> </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t>EGFR</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t xml:space="preserve"> and HER1</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t xml:space="preserve">; ErbB2 (alias HER2 and Neu); ErbB3 (alias HER3); and ErbB4 (alias HER4). For EGFR and HER2, sufficient data have been collected to support their use as two of the five protein surrogate markers for assessing BrCa subtypes </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t xml:space="preserve">ER, progesterone receptor </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t>PgR</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t xml:space="preserve">, HER2, EGFR, and cytokeratin-5 </w:t>
      </w:r>
      <w:r w:rsidR="003B5A94">
        <w:rPr>
          <w:rFonts w:ascii="Book Antiqua" w:hAnsi="Book Antiqua" w:cs="Arial" w:hint="eastAsia"/>
          <w:sz w:val="24"/>
          <w:szCs w:val="24"/>
          <w:lang w:val="en-GB" w:eastAsia="zh-CN"/>
        </w:rPr>
        <w:t>(</w:t>
      </w:r>
      <w:r w:rsidRPr="000708CF">
        <w:rPr>
          <w:rFonts w:ascii="Book Antiqua" w:hAnsi="Book Antiqua" w:cs="Arial"/>
          <w:sz w:val="24"/>
          <w:szCs w:val="24"/>
          <w:lang w:val="en-GB"/>
        </w:rPr>
        <w:t>CK5</w:t>
      </w:r>
      <w:r w:rsidR="003B5A94" w:rsidRPr="000708CF">
        <w:rPr>
          <w:rFonts w:ascii="Book Antiqua" w:hAnsi="Book Antiqua" w:cs="Arial"/>
          <w:sz w:val="24"/>
          <w:szCs w:val="24"/>
          <w:lang w:val="en-GB"/>
        </w:rPr>
        <w:t>)</w:t>
      </w:r>
      <w:r w:rsidRPr="000708CF">
        <w:rPr>
          <w:rFonts w:ascii="Book Antiqua" w:hAnsi="Book Antiqua" w:cs="Arial"/>
          <w:sz w:val="24"/>
          <w:szCs w:val="24"/>
          <w:lang w:val="en-GB"/>
        </w:rPr>
        <w:t xml:space="preserve">] </w:t>
      </w:r>
      <w:r w:rsidRPr="000708CF">
        <w:rPr>
          <w:rFonts w:ascii="Book Antiqua" w:hAnsi="Book Antiqua" w:cs="Arial"/>
          <w:sz w:val="24"/>
          <w:szCs w:val="24"/>
          <w:lang w:val="en-GB"/>
        </w:rPr>
        <w:fldChar w:fldCharType="begin">
          <w:fldData xml:space="preserve">PEVuZE5vdGU+PENpdGU+PEF1dGhvcj5DYXJleTwvQXV0aG9yPjxZZWFyPjIwMDY8L1llYXI+PFJl
Y051bT4yOTwvUmVjTnVtPjxEaXNwbGF5VGV4dD48c3R5bGUgZmFjZT0ic3VwZXJzY3JpcHQiPls1
OV08L3N0eWxlPjwvRGlzcGxheVRleHQ+PHJlY29yZD48cmVjLW51bWJlcj4yOTwvcmVjLW51bWJl
cj48Zm9yZWlnbi1rZXlzPjxrZXkgYXBwPSJFTiIgZGItaWQ9IjA1czVzc3M1MGV6emVtZTlzMHM1
NWRkMDAwdHR6ZDJwZWR4OSI+Mjk8L2tleT48L2ZvcmVpZ24ta2V5cz48cmVmLXR5cGUgbmFtZT0i
Sm91cm5hbCBBcnRpY2xlIj4xNzwvcmVmLXR5cGU+PGNvbnRyaWJ1dG9ycz48YXV0aG9ycz48YXV0
aG9yPkNhcmV5LCBMLiBBLjwvYXV0aG9yPjxhdXRob3I+UGVyb3UsIEMuIE0uPC9hdXRob3I+PGF1
dGhvcj5MaXZhc3ksIEMuIEEuPC9hdXRob3I+PGF1dGhvcj5EcmVzc2xlciwgTC4gRy48L2F1dGhv
cj48YXV0aG9yPkNvd2FuLCBELjwvYXV0aG9yPjxhdXRob3I+Q29ud2F5LCBLLjwvYXV0aG9yPjxh
dXRob3I+S2FyYWNhLCBHLjwvYXV0aG9yPjxhdXRob3I+VHJvZXN0ZXIsIE0uIEEuPC9hdXRob3I+
PGF1dGhvcj5Uc2UsIEMuIEsuPC9hdXRob3I+PGF1dGhvcj5FZG1pc3RvbiwgUy48L2F1dGhvcj48
YXV0aG9yPkRlbWluZywgUy4gTC48L2F1dGhvcj48YXV0aG9yPkdlcmFkdHMsIEouPC9hdXRob3I+
PGF1dGhvcj5DaGVhbmcsIE0uIEMuPC9hdXRob3I+PGF1dGhvcj5OaWVsc2VuLCBULiBPLjwvYXV0
aG9yPjxhdXRob3I+TW9vcm1hbiwgUC4gRy48L2F1dGhvcj48YXV0aG9yPkVhcnAsIEguIFMuPC9h
dXRob3I+PGF1dGhvcj5NaWxsaWthbiwgUi4gQy48L2F1dGhvcj48L2F1dGhvcnM+PC9jb250cmli
dXRvcnM+PGF1dGgtYWRkcmVzcz5EaXZpc2lvbiBvZiBIZW1hdG9sb2d5L09uY29sb2d5LCBTY2hv
b2wgb2YgUHVibGljIEhlYWx0aCwgRGVwYXJ0bWVudCBvZiBFcGlkZW1pb2xvZ3ksIFVuaXZlcnNp
dHkgb2YgTm9ydGggQ2Fyb2xpbmEtTGluZWJlcmdlciBDb21wcmVoZW5zaXZlIENhbmNlciBDZW50
ZXIsIENoYXBlbCBIaWxsLCBOQyAyNzU5OS03MzA1LCBVU0EuIExpc2FfQ2FyZXlAbWVkLnVuYy5l
ZHU8L2F1dGgtYWRkcmVzcz48dGl0bGVzPjx0aXRsZT5SYWNlLCBicmVhc3QgY2FuY2VyIHN1YnR5
cGVzLCBhbmQgc3Vydml2YWwgaW4gdGhlIENhcm9saW5hIEJyZWFzdCBDYW5jZXIgU3R1ZHk8L3Rp
dGxlPjxzZWNvbmRhcnktdGl0bGU+SkFNQTwvc2Vjb25kYXJ5LXRpdGxlPjwvdGl0bGVzPjxwYWdl
cz4yNDkyLTUwMjwvcGFnZXM+PHZvbHVtZT4yOTU8L3ZvbHVtZT48bnVtYmVyPjIxPC9udW1iZXI+
PGVkaXRpb24+MjAwNi8wNi8wODwvZWRpdGlvbj48a2V5d29yZHM+PGtleXdvcmQ+QWR1bHQ8L2tl
eXdvcmQ+PGtleXdvcmQ+QWZyaWNhbiBBbWVyaWNhbnM8L2tleXdvcmQ+PGtleXdvcmQ+QWdlZDwv
a2V5d29yZD48a2V5d29yZD5CcmVhc3QgTmVvcGxhc21zLypjbGFzc2lmaWNhdGlvbi8qZXRobm9s
b2d5L21ldGFib2xpc20vKm1vcnRhbGl0eS9wYXRob2xvZ3k8L2tleXdvcmQ+PGtleXdvcmQ+RmVt
YWxlPC9rZXl3b3JkPjxrZXl3b3JkPkh1bWFuczwva2V5d29yZD48a2V5d29yZD5LZXJhdGluLTU8
L2tleXdvcmQ+PGtleXdvcmQ+S2VyYXRpbi02PC9rZXl3b3JkPjxrZXl3b3JkPktlcmF0aW5zL21l
dGFib2xpc208L2tleXdvcmQ+PGtleXdvcmQ+TWVub3BhdXNlPC9rZXl3b3JkPjxrZXl3b3JkPk1p
ZGRsZSBBZ2VkPC9rZXl3b3JkPjxrZXl3b3JkPlJlY2VwdG9yLCBFcGlkZXJtYWwgR3Jvd3RoIEZh
Y3Rvci9tZXRhYm9saXNtPC9rZXl3b3JkPjxrZXl3b3JkPlJlY2VwdG9yLCBlcmJCLTIvbWV0YWJv
bGlzbTwva2V5d29yZD48a2V5d29yZD5SZWNlcHRvcnMsIEVzdHJvZ2VuL21ldGFib2xpc208L2tl
eXdvcmQ+PGtleXdvcmQ+UmVjZXB0b3JzLCBQcm9nZXN0ZXJvbmUvbWV0YWJvbGlzbTwva2V5d29y
ZD48L2tleXdvcmRzPjxkYXRlcz48eWVhcj4yMDA2PC95ZWFyPjxwdWItZGF0ZXM+PGRhdGU+SnVu
IDc8L2RhdGU+PC9wdWItZGF0ZXM+PC9kYXRlcz48aXNibj4xNTM4LTM1OTggKEVsZWN0cm9uaWMp
JiN4RDswMDk4LTc0ODQgKExpbmtpbmcpPC9pc2JuPjxhY2Nlc3Npb24tbnVtPjE2NzU3NzIxPC9h
Y2Nlc3Npb24tbnVtPjx1cmxzPjxyZWxhdGVkLXVybHM+PHVybD5odHRwOi8vd3d3Lm5jYmkubmxt
Lm5paC5nb3YvcHVibWVkLzE2NzU3NzIxPC91cmw+PC9yZWxhdGVkLXVybHM+PC91cmxzPjxlbGVj
dHJvbmljLXJlc291cmNlLW51bT4yOTUvMjEvMjQ5MiBbcGlpXSYjeEQ7MTAuMTAwMS9qYW1hLjI5
NS4yMS4yNDkyPC9lbGVjdHJvbmljLXJlc291cmNlLW51bT48bGFuZ3VhZ2U+ZW5nPC9sYW5ndWFn
ZT48L3JlY29yZD48L0NpdGU+PC9FbmROb3RlPgB=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PEVuZE5vdGU+PENpdGU+PEF1dGhvcj5DYXJleTwvQXV0aG9yPjxZZWFyPjIwMDY8L1llYXI+PFJl
Y051bT4yOTwvUmVjTnVtPjxEaXNwbGF5VGV4dD48c3R5bGUgZmFjZT0ic3VwZXJzY3JpcHQiPls1
OV08L3N0eWxlPjwvRGlzcGxheVRleHQ+PHJlY29yZD48cmVjLW51bWJlcj4yOTwvcmVjLW51bWJl
cj48Zm9yZWlnbi1rZXlzPjxrZXkgYXBwPSJFTiIgZGItaWQ9IjA1czVzc3M1MGV6emVtZTlzMHM1
NWRkMDAwdHR6ZDJwZWR4OSI+Mjk8L2tleT48L2ZvcmVpZ24ta2V5cz48cmVmLXR5cGUgbmFtZT0i
Sm91cm5hbCBBcnRpY2xlIj4xNzwvcmVmLXR5cGU+PGNvbnRyaWJ1dG9ycz48YXV0aG9ycz48YXV0
aG9yPkNhcmV5LCBMLiBBLjwvYXV0aG9yPjxhdXRob3I+UGVyb3UsIEMuIE0uPC9hdXRob3I+PGF1
dGhvcj5MaXZhc3ksIEMuIEEuPC9hdXRob3I+PGF1dGhvcj5EcmVzc2xlciwgTC4gRy48L2F1dGhv
cj48YXV0aG9yPkNvd2FuLCBELjwvYXV0aG9yPjxhdXRob3I+Q29ud2F5LCBLLjwvYXV0aG9yPjxh
dXRob3I+S2FyYWNhLCBHLjwvYXV0aG9yPjxhdXRob3I+VHJvZXN0ZXIsIE0uIEEuPC9hdXRob3I+
PGF1dGhvcj5Uc2UsIEMuIEsuPC9hdXRob3I+PGF1dGhvcj5FZG1pc3RvbiwgUy48L2F1dGhvcj48
YXV0aG9yPkRlbWluZywgUy4gTC48L2F1dGhvcj48YXV0aG9yPkdlcmFkdHMsIEouPC9hdXRob3I+
PGF1dGhvcj5DaGVhbmcsIE0uIEMuPC9hdXRob3I+PGF1dGhvcj5OaWVsc2VuLCBULiBPLjwvYXV0
aG9yPjxhdXRob3I+TW9vcm1hbiwgUC4gRy48L2F1dGhvcj48YXV0aG9yPkVhcnAsIEguIFMuPC9h
dXRob3I+PGF1dGhvcj5NaWxsaWthbiwgUi4gQy48L2F1dGhvcj48L2F1dGhvcnM+PC9jb250cmli
dXRvcnM+PGF1dGgtYWRkcmVzcz5EaXZpc2lvbiBvZiBIZW1hdG9sb2d5L09uY29sb2d5LCBTY2hv
b2wgb2YgUHVibGljIEhlYWx0aCwgRGVwYXJ0bWVudCBvZiBFcGlkZW1pb2xvZ3ksIFVuaXZlcnNp
dHkgb2YgTm9ydGggQ2Fyb2xpbmEtTGluZWJlcmdlciBDb21wcmVoZW5zaXZlIENhbmNlciBDZW50
ZXIsIENoYXBlbCBIaWxsLCBOQyAyNzU5OS03MzA1LCBVU0EuIExpc2FfQ2FyZXlAbWVkLnVuYy5l
ZHU8L2F1dGgtYWRkcmVzcz48dGl0bGVzPjx0aXRsZT5SYWNlLCBicmVhc3QgY2FuY2VyIHN1YnR5
cGVzLCBhbmQgc3Vydml2YWwgaW4gdGhlIENhcm9saW5hIEJyZWFzdCBDYW5jZXIgU3R1ZHk8L3Rp
dGxlPjxzZWNvbmRhcnktdGl0bGU+SkFNQTwvc2Vjb25kYXJ5LXRpdGxlPjwvdGl0bGVzPjxwYWdl
cz4yNDkyLTUwMjwvcGFnZXM+PHZvbHVtZT4yOTU8L3ZvbHVtZT48bnVtYmVyPjIxPC9udW1iZXI+
PGVkaXRpb24+MjAwNi8wNi8wODwvZWRpdGlvbj48a2V5d29yZHM+PGtleXdvcmQ+QWR1bHQ8L2tl
eXdvcmQ+PGtleXdvcmQ+QWZyaWNhbiBBbWVyaWNhbnM8L2tleXdvcmQ+PGtleXdvcmQ+QWdlZDwv
a2V5d29yZD48a2V5d29yZD5CcmVhc3QgTmVvcGxhc21zLypjbGFzc2lmaWNhdGlvbi8qZXRobm9s
b2d5L21ldGFib2xpc20vKm1vcnRhbGl0eS9wYXRob2xvZ3k8L2tleXdvcmQ+PGtleXdvcmQ+RmVt
YWxlPC9rZXl3b3JkPjxrZXl3b3JkPkh1bWFuczwva2V5d29yZD48a2V5d29yZD5LZXJhdGluLTU8
L2tleXdvcmQ+PGtleXdvcmQ+S2VyYXRpbi02PC9rZXl3b3JkPjxrZXl3b3JkPktlcmF0aW5zL21l
dGFib2xpc208L2tleXdvcmQ+PGtleXdvcmQ+TWVub3BhdXNlPC9rZXl3b3JkPjxrZXl3b3JkPk1p
ZGRsZSBBZ2VkPC9rZXl3b3JkPjxrZXl3b3JkPlJlY2VwdG9yLCBFcGlkZXJtYWwgR3Jvd3RoIEZh
Y3Rvci9tZXRhYm9saXNtPC9rZXl3b3JkPjxrZXl3b3JkPlJlY2VwdG9yLCBlcmJCLTIvbWV0YWJv
bGlzbTwva2V5d29yZD48a2V5d29yZD5SZWNlcHRvcnMsIEVzdHJvZ2VuL21ldGFib2xpc208L2tl
eXdvcmQ+PGtleXdvcmQ+UmVjZXB0b3JzLCBQcm9nZXN0ZXJvbmUvbWV0YWJvbGlzbTwva2V5d29y
ZD48L2tleXdvcmRzPjxkYXRlcz48eWVhcj4yMDA2PC95ZWFyPjxwdWItZGF0ZXM+PGRhdGU+SnVu
IDc8L2RhdGU+PC9wdWItZGF0ZXM+PC9kYXRlcz48aXNibj4xNTM4LTM1OTggKEVsZWN0cm9uaWMp
JiN4RDswMDk4LTc0ODQgKExpbmtpbmcpPC9pc2JuPjxhY2Nlc3Npb24tbnVtPjE2NzU3NzIxPC9h
Y2Nlc3Npb24tbnVtPjx1cmxzPjxyZWxhdGVkLXVybHM+PHVybD5odHRwOi8vd3d3Lm5jYmkubmxt
Lm5paC5nb3YvcHVibWVkLzE2NzU3NzIxPC91cmw+PC9yZWxhdGVkLXVybHM+PC91cmxzPjxlbGVj
dHJvbmljLXJlc291cmNlLW51bT4yOTUvMjEvMjQ5MiBbcGlpXSYjeEQ7MTAuMTAwMS9qYW1hLjI5
NS4yMS4yNDkyPC9lbGVjdHJvbmljLXJlc291cmNlLW51bT48bGFuZ3VhZ2U+ZW5nPC9sYW5ndWFn
ZT48L3JlY29yZD48L0NpdGU+PC9FbmROb3RlPgB=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9" w:tooltip="Carey, 2006 #29" w:history="1">
        <w:r w:rsidRPr="000708CF">
          <w:rPr>
            <w:rFonts w:ascii="Book Antiqua" w:hAnsi="Book Antiqua" w:cs="Arial"/>
            <w:sz w:val="24"/>
            <w:szCs w:val="24"/>
            <w:vertAlign w:val="superscript"/>
            <w:lang w:val="en-GB"/>
          </w:rPr>
          <w:t>59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The role of the other ErbB kinases in BrCa progression remains controversial. In addition, only HER2 is found to be amplified in about 25% of primary BrCa cases. Although the data indicate that EGFR is not overexpressed in primary BrCa with respect to the normal breast epithelia</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&lt;EndNote&gt;&lt;Cite&gt;&lt;Author&gt;Pawlowski&lt;/Author&gt;&lt;Year&gt;2000&lt;/Year&gt;&lt;RecNum&gt;46&lt;/RecNum&gt;&lt;DisplayText&gt;&lt;style face="superscript"&gt;[60]&lt;/style&gt;&lt;/DisplayText&gt;&lt;record&gt;&lt;rec-number&gt;46&lt;/rec-number&gt;&lt;foreign-keys&gt;&lt;key app="EN" db-id="05s5sss50ezzeme9s0s55dd000ttzd2pedx9"&gt;46&lt;/key&gt;&lt;/foreign-keys&gt;&lt;ref-type name="Journal Article"&gt;17&lt;/ref-type&gt;&lt;contributors&gt;&lt;authors&gt;&lt;author&gt;Pawlowski, V.&lt;/author&gt;&lt;author&gt;Revillion, F.&lt;/author&gt;&lt;author&gt;Hebbar, M.&lt;/author&gt;&lt;author&gt;Hornez, L.&lt;/author&gt;&lt;author&gt;Peyrat, J. P.&lt;/author&gt;&lt;/authors&gt;&lt;/contributors&gt;&lt;auth-address&gt;Laboratoire d&amp;apos;Oncologie Moleculaire Humaine, Centre Oscar Lambret, Lille, France.&lt;/auth-address&gt;&lt;titles&gt;&lt;title&gt;Prognostic value of the type I growth factor receptors in a large series of human primary breast cancers quantified with a real-time reverse transcription-polymerase chain reaction assay&lt;/title&gt;&lt;secondary-title&gt;Clin Cancer Res&lt;/secondary-title&gt;&lt;/titles&gt;&lt;pages&gt;4217-25&lt;/pages&gt;&lt;volume&gt;6&lt;/volume&gt;&lt;number&gt;11&lt;/number&gt;&lt;edition&gt;2000/12/06&lt;/edition&gt;&lt;keywords&gt;&lt;keyword&gt;Adult&lt;/keyword&gt;&lt;keyword&gt;Aged&lt;/keyword&gt;&lt;keyword&gt;Aged, 80 and over&lt;/keyword&gt;&lt;keyword&gt;Breast Neoplasms/*metabolism/mortality&lt;/keyword&gt;&lt;keyword&gt;Female&lt;/keyword&gt;&lt;keyword&gt;*Genes, erbB-2&lt;/keyword&gt;&lt;keyword&gt;Humans&lt;/keyword&gt;&lt;keyword&gt;Middle Aged&lt;/keyword&gt;&lt;keyword&gt;Prognosis&lt;/keyword&gt;&lt;keyword&gt;RNA, Messenger/analysis&lt;/keyword&gt;&lt;keyword&gt;Receptor, Epidermal Growth Factor/*genetics&lt;/keyword&gt;&lt;keyword&gt;Receptor, erbB-3/*genetics&lt;/keyword&gt;&lt;keyword&gt;Receptors, Estrogen/analysis&lt;/keyword&gt;&lt;keyword&gt;Receptors, Progesterone/analysis&lt;/keyword&gt;&lt;keyword&gt;*Reverse Transcriptase Polymerase Chain Reaction&lt;/keyword&gt;&lt;/keywords&gt;&lt;dates&gt;&lt;year&gt;2000&lt;/year&gt;&lt;pub-dates&gt;&lt;date&gt;Nov&lt;/date&gt;&lt;/pub-dates&gt;&lt;/dates&gt;&lt;isbn&gt;1078-0432 (Print)&amp;#xD;1078-0432 (Linking)&lt;/isbn&gt;&lt;accession-num&gt;11106235&lt;/accession-num&gt;&lt;urls&gt;&lt;related-urls&gt;&lt;url&gt;http://www.ncbi.nlm.nih.gov/pubmed/11106235&lt;/url&gt;&lt;/related-urls&gt;&lt;/urls&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0" w:tooltip="Pawlowski, 2000 #46" w:history="1">
        <w:r w:rsidRPr="000708CF">
          <w:rPr>
            <w:rFonts w:ascii="Book Antiqua" w:hAnsi="Book Antiqua" w:cs="Arial"/>
            <w:sz w:val="24"/>
            <w:szCs w:val="24"/>
            <w:vertAlign w:val="superscript"/>
            <w:lang w:val="en-GB"/>
          </w:rPr>
          <w:t>60</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recent studies have suggested a significant association of EGFR expression with</w:t>
      </w:r>
      <w:r w:rsidR="003B5A94">
        <w:rPr>
          <w:rFonts w:ascii="Book Antiqua" w:hAnsi="Book Antiqua" w:cs="Arial"/>
          <w:sz w:val="24"/>
          <w:szCs w:val="24"/>
          <w:lang w:val="en-GB"/>
        </w:rPr>
        <w:t xml:space="preserve"> the aggressive basal-type BrCa</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&lt;EndNote&gt;&lt;Cite&gt;&lt;Author&gt;Burness&lt;/Author&gt;&lt;Year&gt;2010&lt;/Year&gt;&lt;RecNum&gt;28&lt;/RecNum&gt;&lt;DisplayText&gt;&lt;style face="superscript"&gt;[61]&lt;/style&gt;&lt;/DisplayText&gt;&lt;record&gt;&lt;rec-number&gt;28&lt;/rec-number&gt;&lt;foreign-keys&gt;&lt;key app="EN" db-id="05s5sss50ezzeme9s0s55dd000ttzd2pedx9"&gt;28&lt;/key&gt;&lt;/foreign-keys&gt;&lt;ref-type name="Journal Article"&gt;17&lt;/ref-type&gt;&lt;contributors&gt;&lt;authors&gt;&lt;author&gt;Burness, M. L.&lt;/author&gt;&lt;author&gt;Grushko, T. A.&lt;/author&gt;&lt;author&gt;Olopade, O. I.&lt;/author&gt;&lt;/authors&gt;&lt;/contributors&gt;&lt;auth-address&gt;Section of Hematology/Oncology, Center for Clinical Cancer Genetics and Global Health, University of Chicago, Chicago, IL 60637, USA.&lt;/auth-address&gt;&lt;titles&gt;&lt;title&gt;Epidermal growth factor receptor in triple-negative and basal-like breast cancer: promising clinical target or only a marker?&lt;/title&gt;&lt;secondary-title&gt;Cancer J&lt;/secondary-title&gt;&lt;/titles&gt;&lt;pages&gt;23-32&lt;/pages&gt;&lt;volume&gt;16&lt;/volume&gt;&lt;number&gt;1&lt;/number&gt;&lt;edition&gt;2010/02/19&lt;/edition&gt;&lt;keywords&gt;&lt;keyword&gt;Breast Neoplasms/diagnosis/*metabolism/therapy&lt;/keyword&gt;&lt;keyword&gt;Female&lt;/keyword&gt;&lt;keyword&gt;Humans&lt;/keyword&gt;&lt;keyword&gt;Prognosis&lt;/keyword&gt;&lt;keyword&gt;Receptor, Epidermal Growth Factor/*metabolism&lt;/keyword&gt;&lt;keyword&gt;Receptor, erbB-2/*metabolism&lt;/keyword&gt;&lt;keyword&gt;Receptors, Estrogen/*metabolism&lt;/keyword&gt;&lt;keyword&gt;Receptors, Progesterone/*metabolism&lt;/keyword&gt;&lt;/keywords&gt;&lt;dates&gt;&lt;year&gt;2010&lt;/year&gt;&lt;pub-dates&gt;&lt;date&gt;Jan-Feb&lt;/date&gt;&lt;/pub-dates&gt;&lt;/dates&gt;&lt;isbn&gt;1540-336X (Electronic)&amp;#xD;1528-9117 (Linking)&lt;/isbn&gt;&lt;accession-num&gt;20164687&lt;/accession-num&gt;&lt;urls&gt;&lt;related-urls&gt;&lt;url&gt;http://www.ncbi.nlm.nih.gov/pubmed/20164687&lt;/url&gt;&lt;/related-urls&gt;&lt;/urls&gt;&lt;electronic-resource-num&gt;10.1097/PPO.0b013e3181d24fc1&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1" w:tooltip="Burness, 2010 #28" w:history="1">
        <w:r w:rsidRPr="000708CF">
          <w:rPr>
            <w:rFonts w:ascii="Book Antiqua" w:hAnsi="Book Antiqua" w:cs="Arial"/>
            <w:sz w:val="24"/>
            <w:szCs w:val="24"/>
            <w:vertAlign w:val="superscript"/>
            <w:lang w:val="en-GB"/>
          </w:rPr>
          <w:t>61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r w:rsidR="003B5A94">
        <w:rPr>
          <w:rFonts w:ascii="Book Antiqua" w:hAnsi="Book Antiqua" w:cs="Arial"/>
          <w:sz w:val="24"/>
          <w:szCs w:val="24"/>
          <w:lang w:val="en-GB"/>
        </w:rPr>
        <w:t>and with circulating BrCa cells</w:t>
      </w:r>
      <w:r w:rsidRPr="000708CF">
        <w:rPr>
          <w:rFonts w:ascii="Book Antiqua" w:hAnsi="Book Antiqua" w:cs="Arial"/>
          <w:sz w:val="24"/>
          <w:szCs w:val="24"/>
          <w:lang w:val="en-GB"/>
        </w:rPr>
        <w:fldChar w:fldCharType="begin">
          <w:fldData xml:space="preserve">PEVuZE5vdGU+PENpdGU+PEF1dGhvcj5CcmF1bjwvQXV0aG9yPjxZZWFyPjIwMDE8L1llYXI+PFJl
Y051bT4yNzwvUmVjTnVtPjxEaXNwbGF5VGV4dD48c3R5bGUgZmFjZT0ic3VwZXJzY3JpcHQiPls2
MiwgNjNdPC9zdHlsZT48L0Rpc3BsYXlUZXh0PjxyZWNvcmQ+PHJlYy1udW1iZXI+Mjc8L3JlYy1u
dW1iZXI+PGZvcmVpZ24ta2V5cz48a2V5IGFwcD0iRU4iIGRiLWlkPSIwNXM1c3NzNTBlenplbWU5
czBzNTVkZDAwMHR0emQycGVkeDkiPjI3PC9rZXk+PC9mb3JlaWduLWtleXM+PHJlZi10eXBlIG5h
bWU9IkpvdXJuYWwgQXJ0aWNsZSI+MTc8L3JlZi10eXBlPjxjb250cmlidXRvcnM+PGF1dGhvcnM+
PGF1dGhvcj5CcmF1biwgUy48L2F1dGhvcj48YXV0aG9yPlNjaGxpbW9rLCBHLjwvYXV0aG9yPjxh
dXRob3I+SGV1bW9zLCBJLjwvYXV0aG9yPjxhdXRob3I+U2NoYWxsZXIsIEcuPC9hdXRob3I+PGF1
dGhvcj5SaWV0aGRvcmYsIEwuPC9hdXRob3I+PGF1dGhvcj5SaWV0aG11bGxlciwgRy48L2F1dGhv
cj48YXV0aG9yPlBhbnRlbCwgSy48L2F1dGhvcj48L2F1dGhvcnM+PC9jb250cmlidXRvcnM+PGF1
dGgtYWRkcmVzcz5GcmF1ZW5rbGluaWsgJmFtcDsgUG9saWtsaW5paywgS2xpbmlrdW0gcmVjaHRz
IGRlciBJc2FyLCBUZWNobmlzY2hlIFVuaXZlcnNpdGF0LCBNdW5jaGVuLCBHZXJtYW55LiBzdGVw
aGFuLmJyYXVuQGxyei50dW0uZGU8L2F1dGgtYWRkcmVzcz48dGl0bGVzPjx0aXRsZT5FcmJCMiBv
dmVyZXhwcmVzc2lvbiBvbiBvY2N1bHQgbWV0YXN0YXRpYyBjZWxscyBpbiBib25lIG1hcnJvdyBw
cmVkaWN0cyBwb29yIGNsaW5pY2FsIG91dGNvbWUgb2Ygc3RhZ2UgSS1JSUkgYnJlYXN0IGNhbmNl
ciBwYXRpZW50czwvdGl0bGU+PHNlY29uZGFyeS10aXRsZT5DYW5jZXIgUmVzPC9zZWNvbmRhcnkt
dGl0bGU+PC90aXRsZXM+PHBhZ2VzPjE4OTAtNTwvcGFnZXM+PHZvbHVtZT42MTwvdm9sdW1lPjxu
dW1iZXI+NTwvbnVtYmVyPjxlZGl0aW9uPjIwMDEvMDMvMzE8L2VkaXRpb24+PGtleXdvcmRzPjxr
ZXl3b3JkPkJvbmUgTWFycm93IE5lb3BsYXNtcy8qbWV0YWJvbGlzbS9wYXRob2xvZ3kvKnNlY29u
ZGFyeTwva2V5d29yZD48a2V5d29yZD5CcmVhc3QgTmVvcGxhc21zLyptZXRhYm9saXNtLypwYXRo
b2xvZ3k8L2tleXdvcmQ+PGtleXdvcmQ+RmVtYWxlPC9rZXl3b3JkPjxrZXl3b3JkPkZvbGxvdy1V
cCBTdHVkaWVzPC9rZXl3b3JkPjxrZXl3b3JkPkh1bWFuczwva2V5d29yZD48a2V5d29yZD5JbW11
bm9oaXN0b2NoZW1pc3RyeTwva2V5d29yZD48a2V5d29yZD5NaWRkbGUgQWdlZDwva2V5d29yZD48
a2V5d29yZD5OZW9wbGFzbSBTdGFnaW5nPC9rZXl3b3JkPjxrZXl3b3JkPlByb2dub3Npczwva2V5
d29yZD48a2V5d29yZD5SZWNlcHRvciwgZXJiQi0yLypiaW9zeW50aGVzaXM8L2tleXdvcmQ+PGtl
eXdvcmQ+UmlzayBGYWN0b3JzPC9rZXl3b3JkPjxrZXl3b3JkPlN1cnZpdmFsIFJhdGU8L2tleXdv
cmQ+PC9rZXl3b3Jkcz48ZGF0ZXM+PHllYXI+MjAwMTwveWVhcj48cHViLWRhdGVzPjxkYXRlPk1h
ciAxPC9kYXRlPjwvcHViLWRhdGVzPjwvZGF0ZXM+PGlzYm4+MDAwOC01NDcyIChQcmludCkmI3hE
OzAwMDgtNTQ3MiAoTGlua2luZyk8L2lzYm4+PGFjY2Vzc2lvbi1udW0+MTEyODA3NDM8L2FjY2Vz
c2lvbi1udW0+PHVybHM+PHJlbGF0ZWQtdXJscz48dXJsPmh0dHA6Ly93d3cubmNiaS5ubG0ubmlo
Lmdvdi9wdWJtZWQvMTEyODA3NDM8L3VybD48L3JlbGF0ZWQtdXJscz48L3VybHM+PGxhbmd1YWdl
PmVuZzwvbGFuZ3VhZ2U+PC9yZWNvcmQ+PC9DaXRlPjxDaXRlPjxBdXRob3I+UGFudGVsPC9BdXRo
b3I+PFllYXI+MTk5MzwvWWVhcj48UmVjTnVtPjQ1PC9SZWNOdW0+PHJlY29yZD48cmVjLW51bWJl
cj40NTwvcmVjLW51bWJlcj48Zm9yZWlnbi1rZXlzPjxrZXkgYXBwPSJFTiIgZGItaWQ9IjA1czVz
c3M1MGV6emVtZTlzMHM1NWRkMDAwdHR6ZDJwZWR4OSI+NDU8L2tleT48L2ZvcmVpZ24ta2V5cz48
cmVmLXR5cGUgbmFtZT0iSm91cm5hbCBBcnRpY2xlIj4xNzwvcmVmLXR5cGU+PGNvbnRyaWJ1dG9y
cz48YXV0aG9ycz48YXV0aG9yPlBhbnRlbCwgSy48L2F1dGhvcj48YXV0aG9yPlNjaGxpbW9rLCBH
LjwvYXV0aG9yPjxhdXRob3I+QnJhdW4sIFMuPC9hdXRob3I+PGF1dGhvcj5LdXR0ZXIsIEQuPC9h
dXRob3I+PGF1dGhvcj5MaW5kZW1hbm4sIEYuPC9hdXRob3I+PGF1dGhvcj5TY2hhbGxlciwgRy48
L2F1dGhvcj48YXV0aG9yPkZ1bmtlLCBJLjwvYXV0aG9yPjxhdXRob3I+SXpiaWNraSwgSi4gUi48
L2F1dGhvcj48YXV0aG9yPlJpZXRobXVsbGVyLCBHLjwvYXV0aG9yPjwvYXV0aG9ycz48L2NvbnRy
aWJ1dG9ycz48YXV0aC1hZGRyZXNzPkluc3RpdHV0IGZ1ciBJbW11bm9sb2dpZSwgTXVuaWNoLCBG
ZWRlcmFsIFJlcHVibGljIG9mIEdlcm1hbnkuPC9hdXRoLWFkZHJlc3M+PHRpdGxlcz48dGl0bGU+
RGlmZmVyZW50aWFsIGV4cHJlc3Npb24gb2YgcHJvbGlmZXJhdGlvbi1hc3NvY2lhdGVkIG1vbGVj
dWxlcyBpbiBpbmRpdmlkdWFsIG1pY3JvbWV0YXN0YXRpYyBjYXJjaW5vbWEgY2VsbHM8L3RpdGxl
PjxzZWNvbmRhcnktdGl0bGU+SiBOYXRsIENhbmNlciBJbnN0PC9zZWNvbmRhcnktdGl0bGU+PC90
aXRsZXM+PHBhZ2VzPjE0MTktMjQ8L3BhZ2VzPjx2b2x1bWU+ODU8L3ZvbHVtZT48bnVtYmVyPjE3
PC9udW1iZXI+PGVkaXRpb24+MTk5My8wOS8wMTwvZWRpdGlvbj48a2V5d29yZHM+PGtleXdvcmQ+
QWRlbm9jYXJjaW5vbWEvKm1ldGFib2xpc20vKnNlY29uZGFyeTwva2V5d29yZD48a2V5d29yZD5B
bnRpZ2VucywgTmVvcGxhc20vYmlvc3ludGhlc2lzPC9rZXl3b3JkPjxrZXl3b3JkPkJvbmUgTWFy
cm93LypwYXRob2xvZ3k8L2tleXdvcmQ+PGtleXdvcmQ+Q2VsbCBEaXZpc2lvbjwva2V5d29yZD48
a2V5d29yZD5HZW5lIEV4cHJlc3Npb248L2tleXdvcmQ+PGtleXdvcmQ+SHVtYW5zPC9rZXl3b3Jk
PjxrZXl3b3JkPkltbXVub2hpc3RvY2hlbWlzdHJ5PC9rZXl3b3JkPjxrZXl3b3JkPktlcmF0aW5z
L2Jpb3N5bnRoZXNpczwva2V5d29yZD48a2V5d29yZD5LaS02NyBBbnRpZ2VuPC9rZXl3b3JkPjxr
ZXl3b3JkPk5lb3BsYXNtIFByb3RlaW5zL2Jpb3N5bnRoZXNpczwva2V5d29yZD48a2V5d29yZD5O
dWNsZWFyIFByb3RlaW5zL2Jpb3N5bnRoZXNpczwva2V5d29yZD48a2V5d29yZD5Qcm90ZWluLVR5
cm9zaW5lIEtpbmFzZXMvbWV0YWJvbGlzbTwva2V5d29yZD48a2V5d29yZD5Qcm90by1PbmNvZ2Vu
ZSBQcm90ZWlucy9iaW9zeW50aGVzaXM8L2tleXdvcmQ+PGtleXdvcmQ+UmVjZXB0b3IsIGVyYkIt
Mjwva2V5d29yZD48a2V5d29yZD5UdW1vciBNYXJrZXJzLCBCaW9sb2dpY2FsLypiaW9zeW50aGVz
aXM8L2tleXdvcmQ+PGtleXdvcmQ+dFJOQSBNZXRoeWx0cmFuc2ZlcmFzZXM8L2tleXdvcmQ+PC9r
ZXl3b3Jkcz48ZGF0ZXM+PHllYXI+MTk5MzwveWVhcj48cHViLWRhdGVzPjxkYXRlPlNlcCAxPC9k
YXRlPjwvcHViLWRhdGVzPjwvZGF0ZXM+PGlzYm4+MDAyNy04ODc0IChQcmludCkmI3hEOzAwMjct
ODg3NCAoTGlua2luZyk8L2lzYm4+PGFjY2Vzc2lvbi1udW0+NzY4ODgxNDwvYWNjZXNzaW9uLW51
bT48dXJscz48cmVsYXRlZC11cmxzPjx1cmw+aHR0cDovL3d3dy5uY2JpLm5sbS5uaWguZ292L3B1
Ym1lZC83Njg4ODE0PC91cmw+PC9yZWxhdGVkLXVybHM+PC91cmxzPjxsYW5ndWFnZT5lbmc8L2xh
bmd1YWdlPjwvcmVjb3JkPjwvQ2l0ZT48L0VuZE5vdGU+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PEVuZE5vdGU+PENpdGU+PEF1dGhvcj5CcmF1bjwvQXV0aG9yPjxZZWFyPjIwMDE8L1llYXI+PFJl
Y051bT4yNzwvUmVjTnVtPjxEaXNwbGF5VGV4dD48c3R5bGUgZmFjZT0ic3VwZXJzY3JpcHQiPls2
MiwgNjNdPC9zdHlsZT48L0Rpc3BsYXlUZXh0PjxyZWNvcmQ+PHJlYy1udW1iZXI+Mjc8L3JlYy1u
dW1iZXI+PGZvcmVpZ24ta2V5cz48a2V5IGFwcD0iRU4iIGRiLWlkPSIwNXM1c3NzNTBlenplbWU5
czBzNTVkZDAwMHR0emQycGVkeDkiPjI3PC9rZXk+PC9mb3JlaWduLWtleXM+PHJlZi10eXBlIG5h
bWU9IkpvdXJuYWwgQXJ0aWNsZSI+MTc8L3JlZi10eXBlPjxjb250cmlidXRvcnM+PGF1dGhvcnM+
PGF1dGhvcj5CcmF1biwgUy48L2F1dGhvcj48YXV0aG9yPlNjaGxpbW9rLCBHLjwvYXV0aG9yPjxh
dXRob3I+SGV1bW9zLCBJLjwvYXV0aG9yPjxhdXRob3I+U2NoYWxsZXIsIEcuPC9hdXRob3I+PGF1
dGhvcj5SaWV0aGRvcmYsIEwuPC9hdXRob3I+PGF1dGhvcj5SaWV0aG11bGxlciwgRy48L2F1dGhv
cj48YXV0aG9yPlBhbnRlbCwgSy48L2F1dGhvcj48L2F1dGhvcnM+PC9jb250cmlidXRvcnM+PGF1
dGgtYWRkcmVzcz5GcmF1ZW5rbGluaWsgJmFtcDsgUG9saWtsaW5paywgS2xpbmlrdW0gcmVjaHRz
IGRlciBJc2FyLCBUZWNobmlzY2hlIFVuaXZlcnNpdGF0LCBNdW5jaGVuLCBHZXJtYW55LiBzdGVw
aGFuLmJyYXVuQGxyei50dW0uZGU8L2F1dGgtYWRkcmVzcz48dGl0bGVzPjx0aXRsZT5FcmJCMiBv
dmVyZXhwcmVzc2lvbiBvbiBvY2N1bHQgbWV0YXN0YXRpYyBjZWxscyBpbiBib25lIG1hcnJvdyBw
cmVkaWN0cyBwb29yIGNsaW5pY2FsIG91dGNvbWUgb2Ygc3RhZ2UgSS1JSUkgYnJlYXN0IGNhbmNl
ciBwYXRpZW50czwvdGl0bGU+PHNlY29uZGFyeS10aXRsZT5DYW5jZXIgUmVzPC9zZWNvbmRhcnkt
dGl0bGU+PC90aXRsZXM+PHBhZ2VzPjE4OTAtNTwvcGFnZXM+PHZvbHVtZT42MTwvdm9sdW1lPjxu
dW1iZXI+NTwvbnVtYmVyPjxlZGl0aW9uPjIwMDEvMDMvMzE8L2VkaXRpb24+PGtleXdvcmRzPjxr
ZXl3b3JkPkJvbmUgTWFycm93IE5lb3BsYXNtcy8qbWV0YWJvbGlzbS9wYXRob2xvZ3kvKnNlY29u
ZGFyeTwva2V5d29yZD48a2V5d29yZD5CcmVhc3QgTmVvcGxhc21zLyptZXRhYm9saXNtLypwYXRo
b2xvZ3k8L2tleXdvcmQ+PGtleXdvcmQ+RmVtYWxlPC9rZXl3b3JkPjxrZXl3b3JkPkZvbGxvdy1V
cCBTdHVkaWVzPC9rZXl3b3JkPjxrZXl3b3JkPkh1bWFuczwva2V5d29yZD48a2V5d29yZD5JbW11
bm9oaXN0b2NoZW1pc3RyeTwva2V5d29yZD48a2V5d29yZD5NaWRkbGUgQWdlZDwva2V5d29yZD48
a2V5d29yZD5OZW9wbGFzbSBTdGFnaW5nPC9rZXl3b3JkPjxrZXl3b3JkPlByb2dub3Npczwva2V5
d29yZD48a2V5d29yZD5SZWNlcHRvciwgZXJiQi0yLypiaW9zeW50aGVzaXM8L2tleXdvcmQ+PGtl
eXdvcmQ+UmlzayBGYWN0b3JzPC9rZXl3b3JkPjxrZXl3b3JkPlN1cnZpdmFsIFJhdGU8L2tleXdv
cmQ+PC9rZXl3b3Jkcz48ZGF0ZXM+PHllYXI+MjAwMTwveWVhcj48cHViLWRhdGVzPjxkYXRlPk1h
ciAxPC9kYXRlPjwvcHViLWRhdGVzPjwvZGF0ZXM+PGlzYm4+MDAwOC01NDcyIChQcmludCkmI3hE
OzAwMDgtNTQ3MiAoTGlua2luZyk8L2lzYm4+PGFjY2Vzc2lvbi1udW0+MTEyODA3NDM8L2FjY2Vz
c2lvbi1udW0+PHVybHM+PHJlbGF0ZWQtdXJscz48dXJsPmh0dHA6Ly93d3cubmNiaS5ubG0ubmlo
Lmdvdi9wdWJtZWQvMTEyODA3NDM8L3VybD48L3JlbGF0ZWQtdXJscz48L3VybHM+PGxhbmd1YWdl
PmVuZzwvbGFuZ3VhZ2U+PC9yZWNvcmQ+PC9DaXRlPjxDaXRlPjxBdXRob3I+UGFudGVsPC9BdXRo
b3I+PFllYXI+MTk5MzwvWWVhcj48UmVjTnVtPjQ1PC9SZWNOdW0+PHJlY29yZD48cmVjLW51bWJl
cj40NTwvcmVjLW51bWJlcj48Zm9yZWlnbi1rZXlzPjxrZXkgYXBwPSJFTiIgZGItaWQ9IjA1czVz
c3M1MGV6emVtZTlzMHM1NWRkMDAwdHR6ZDJwZWR4OSI+NDU8L2tleT48L2ZvcmVpZ24ta2V5cz48
cmVmLXR5cGUgbmFtZT0iSm91cm5hbCBBcnRpY2xlIj4xNzwvcmVmLXR5cGU+PGNvbnRyaWJ1dG9y
cz48YXV0aG9ycz48YXV0aG9yPlBhbnRlbCwgSy48L2F1dGhvcj48YXV0aG9yPlNjaGxpbW9rLCBH
LjwvYXV0aG9yPjxhdXRob3I+QnJhdW4sIFMuPC9hdXRob3I+PGF1dGhvcj5LdXR0ZXIsIEQuPC9h
dXRob3I+PGF1dGhvcj5MaW5kZW1hbm4sIEYuPC9hdXRob3I+PGF1dGhvcj5TY2hhbGxlciwgRy48
L2F1dGhvcj48YXV0aG9yPkZ1bmtlLCBJLjwvYXV0aG9yPjxhdXRob3I+SXpiaWNraSwgSi4gUi48
L2F1dGhvcj48YXV0aG9yPlJpZXRobXVsbGVyLCBHLjwvYXV0aG9yPjwvYXV0aG9ycz48L2NvbnRy
aWJ1dG9ycz48YXV0aC1hZGRyZXNzPkluc3RpdHV0IGZ1ciBJbW11bm9sb2dpZSwgTXVuaWNoLCBG
ZWRlcmFsIFJlcHVibGljIG9mIEdlcm1hbnkuPC9hdXRoLWFkZHJlc3M+PHRpdGxlcz48dGl0bGU+
RGlmZmVyZW50aWFsIGV4cHJlc3Npb24gb2YgcHJvbGlmZXJhdGlvbi1hc3NvY2lhdGVkIG1vbGVj
dWxlcyBpbiBpbmRpdmlkdWFsIG1pY3JvbWV0YXN0YXRpYyBjYXJjaW5vbWEgY2VsbHM8L3RpdGxl
PjxzZWNvbmRhcnktdGl0bGU+SiBOYXRsIENhbmNlciBJbnN0PC9zZWNvbmRhcnktdGl0bGU+PC90
aXRsZXM+PHBhZ2VzPjE0MTktMjQ8L3BhZ2VzPjx2b2x1bWU+ODU8L3ZvbHVtZT48bnVtYmVyPjE3
PC9udW1iZXI+PGVkaXRpb24+MTk5My8wOS8wMTwvZWRpdGlvbj48a2V5d29yZHM+PGtleXdvcmQ+
QWRlbm9jYXJjaW5vbWEvKm1ldGFib2xpc20vKnNlY29uZGFyeTwva2V5d29yZD48a2V5d29yZD5B
bnRpZ2VucywgTmVvcGxhc20vYmlvc3ludGhlc2lzPC9rZXl3b3JkPjxrZXl3b3JkPkJvbmUgTWFy
cm93LypwYXRob2xvZ3k8L2tleXdvcmQ+PGtleXdvcmQ+Q2VsbCBEaXZpc2lvbjwva2V5d29yZD48
a2V5d29yZD5HZW5lIEV4cHJlc3Npb248L2tleXdvcmQ+PGtleXdvcmQ+SHVtYW5zPC9rZXl3b3Jk
PjxrZXl3b3JkPkltbXVub2hpc3RvY2hlbWlzdHJ5PC9rZXl3b3JkPjxrZXl3b3JkPktlcmF0aW5z
L2Jpb3N5bnRoZXNpczwva2V5d29yZD48a2V5d29yZD5LaS02NyBBbnRpZ2VuPC9rZXl3b3JkPjxr
ZXl3b3JkPk5lb3BsYXNtIFByb3RlaW5zL2Jpb3N5bnRoZXNpczwva2V5d29yZD48a2V5d29yZD5O
dWNsZWFyIFByb3RlaW5zL2Jpb3N5bnRoZXNpczwva2V5d29yZD48a2V5d29yZD5Qcm90ZWluLVR5
cm9zaW5lIEtpbmFzZXMvbWV0YWJvbGlzbTwva2V5d29yZD48a2V5d29yZD5Qcm90by1PbmNvZ2Vu
ZSBQcm90ZWlucy9iaW9zeW50aGVzaXM8L2tleXdvcmQ+PGtleXdvcmQ+UmVjZXB0b3IsIGVyYkIt
Mjwva2V5d29yZD48a2V5d29yZD5UdW1vciBNYXJrZXJzLCBCaW9sb2dpY2FsLypiaW9zeW50aGVz
aXM8L2tleXdvcmQ+PGtleXdvcmQ+dFJOQSBNZXRoeWx0cmFuc2ZlcmFzZXM8L2tleXdvcmQ+PC9r
ZXl3b3Jkcz48ZGF0ZXM+PHllYXI+MTk5MzwveWVhcj48cHViLWRhdGVzPjxkYXRlPlNlcCAxPC9k
YXRlPjwvcHViLWRhdGVzPjwvZGF0ZXM+PGlzYm4+MDAyNy04ODc0IChQcmludCkmI3hEOzAwMjct
ODg3NCAoTGlua2luZyk8L2lzYm4+PGFjY2Vzc2lvbi1udW0+NzY4ODgxNDwvYWNjZXNzaW9uLW51
bT48dXJscz48cmVsYXRlZC11cmxzPjx1cmw+aHR0cDovL3d3dy5uY2JpLm5sbS5uaWguZ292L3B1
Ym1lZC83Njg4ODE0PC91cmw+PC9yZWxhdGVkLXVybHM+PC91cmxzPjxsYW5ndWFnZT5lbmc8L2xh
bmd1YWdlPjwvcmVjb3JkPjwvQ2l0ZT48L0VuZE5vdGU+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2" w:tooltip="Braun, 2001 #27" w:history="1">
        <w:r w:rsidRPr="000708CF">
          <w:rPr>
            <w:rFonts w:ascii="Book Antiqua" w:hAnsi="Book Antiqua" w:cs="Arial"/>
            <w:sz w:val="24"/>
            <w:szCs w:val="24"/>
            <w:vertAlign w:val="superscript"/>
            <w:lang w:val="en-GB"/>
          </w:rPr>
          <w:t>62</w:t>
        </w:r>
      </w:hyperlink>
      <w:r w:rsidR="003B5A94">
        <w:rPr>
          <w:rFonts w:ascii="Book Antiqua" w:hAnsi="Book Antiqua" w:cs="Arial"/>
          <w:sz w:val="24"/>
          <w:szCs w:val="24"/>
          <w:vertAlign w:val="superscript"/>
          <w:lang w:val="en-GB"/>
        </w:rPr>
        <w:t>,</w:t>
      </w:r>
      <w:hyperlink w:anchor="_ENREF_63" w:tooltip="Pantel, 1993 #45" w:history="1">
        <w:r w:rsidRPr="000708CF">
          <w:rPr>
            <w:rFonts w:ascii="Book Antiqua" w:hAnsi="Book Antiqua" w:cs="Arial"/>
            <w:sz w:val="24"/>
            <w:szCs w:val="24"/>
            <w:vertAlign w:val="superscript"/>
            <w:lang w:val="en-GB"/>
          </w:rPr>
          <w:t>63</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9937AC" w:rsidRPr="000708CF" w:rsidRDefault="009937AC" w:rsidP="003B5A94">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Current evidence does not support the hypothesis that EGFR or HER2 express</w:t>
      </w:r>
      <w:r w:rsidR="003B5A94">
        <w:rPr>
          <w:rFonts w:ascii="Book Antiqua" w:hAnsi="Book Antiqua" w:cs="Arial"/>
          <w:sz w:val="24"/>
          <w:szCs w:val="24"/>
          <w:lang w:val="en-GB"/>
        </w:rPr>
        <w:t xml:space="preserve">ion can predict bone </w:t>
      </w:r>
      <w:proofErr w:type="gramStart"/>
      <w:r w:rsidR="003B5A94">
        <w:rPr>
          <w:rFonts w:ascii="Book Antiqua" w:hAnsi="Book Antiqua" w:cs="Arial"/>
          <w:sz w:val="24"/>
          <w:szCs w:val="24"/>
          <w:lang w:val="en-GB"/>
        </w:rPr>
        <w:t>metastasis</w:t>
      </w:r>
      <w:proofErr w:type="gramEnd"/>
      <w:r w:rsidRPr="000708CF">
        <w:rPr>
          <w:rFonts w:ascii="Book Antiqua" w:hAnsi="Book Antiqua" w:cs="Arial"/>
          <w:sz w:val="24"/>
          <w:szCs w:val="24"/>
          <w:lang w:val="en-GB"/>
        </w:rPr>
        <w:fldChar w:fldCharType="begin">
          <w:fldData xml:space="preserve">PEVuZE5vdGU+PENpdGU+PEF1dGhvcj5TaWh0bzwvQXV0aG9yPjxZZWFyPjIwMTE8L1llYXI+PFJl
Y051bT4xMjE8L1JlY051bT48RGlzcGxheVRleHQ+PHN0eWxlIGZhY2U9InN1cGVyc2NyaXB0Ij5b
MTddPC9zdHlsZT48L0Rpc3BsYXlUZXh0PjxyZWNvcmQ+PHJlYy1udW1iZXI+MTIxPC9yZWMtbnVt
YmVyPjxmb3JlaWduLWtleXM+PGtleSBhcHA9IkVOIiBkYi1pZD0ienp3OXo1MmF2cHQ1YTBlZWRw
dnh2ZGVpcmYyOTV4c2Z4YXJ2Ij4xMjE8L2tleT48L2ZvcmVpZ24ta2V5cz48cmVmLXR5cGUgbmFt
ZT0iSm91cm5hbCBBcnRpY2xlIj4xNzwvcmVmLXR5cGU+PGNvbnRyaWJ1dG9ycz48YXV0aG9ycz48
YXV0aG9yPlNpaHRvLCBILjwvYXV0aG9yPjxhdXRob3I+THVuZGluLCBKLjwvYXV0aG9yPjxhdXRo
b3I+THVuZGluLCBNLjwvYXV0aG9yPjxhdXRob3I+TGVodGltYWtpLCBULjwvYXV0aG9yPjxhdXRo
b3I+UmlzdGltYWtpLCBBLjwvYXV0aG9yPjxhdXRob3I+SG9sbGksIEsuPC9hdXRob3I+PGF1dGhv
cj5TYWlsYXMsIEwuPC9hdXRob3I+PGF1dGhvcj5LYXRhamEsIFYuPC9hdXRob3I+PGF1dGhvcj5U
dXJwZWVubmllbWktSHVqYW5lbiwgVC48L2F1dGhvcj48YXV0aG9yPklzb2xhLCBKLjwvYXV0aG9y
PjxhdXRob3I+SGVpa2tpbGEsIFAuPC9hdXRob3I+PGF1dGhvcj5Kb2Vuc3V1LCBILjwvYXV0aG9y
PjwvYXV0aG9ycz48L2NvbnRyaWJ1dG9ycz48YXV0aC1hZGRyZXNzPkxhYm9yYXRvcnkgb2YgTW9s
ZWN1bGFyIE9uY29sb2d5LCBVbml2ZXJzaXR5IG9mIEhlbHNpbmtpLCBCaW9tZWRpY3VtIEhlbHNp
bmtpLCBIYWFydG1hbmlua2F0dSA4LCAwMDI5MCwgSGVsc2lua2ksIEZpbmxhbmQuIGhhcnJpLnNp
aHRvQGhlbHNpbmtpLmZpPC9hdXRoLWFkZHJlc3M+PHRpdGxlcz48dGl0bGU+QnJlYXN0IGNhbmNl
ciBiaW9sb2dpY2FsIHN1YnR5cGVzIGFuZCBwcm90ZWluIGV4cHJlc3Npb24gcHJlZGljdCBmb3Ig
dGhlIHByZWZlcmVudGlhbCBkaXN0YW50IG1ldGFzdGFzaXMgc2l0ZXM6IGEgbmF0aW9ud2lkZSBj
b2hvcnQgc3R1ZHk8L3RpdGxlPjxzZWNvbmRhcnktdGl0bGU+QnJlYXN0IENhbmNlciBSZXM8L3Nl
Y29uZGFyeS10aXRsZT48L3RpdGxlcz48cGFnZXM+Ujg3PC9wYWdlcz48dm9sdW1lPjEzPC92b2x1
bWU+PG51bWJlcj41PC9udW1iZXI+PGVkaXRpb24+MjAxMS8wOS8xNTwvZWRpdGlvbj48a2V5d29y
ZHM+PGtleXdvcmQ+QW50aWdlbnMsIENEL21ldGFib2xpc208L2tleXdvcmQ+PGtleXdvcmQ+Qm9u
ZSBOZW9wbGFzbXMvbWV0YWJvbGlzbS8qc2Vjb25kYXJ5PC9rZXl3b3JkPjxrZXl3b3JkPkJyYWlu
IE5lb3BsYXNtcy9tZXRhYm9saXNtL3NlY29uZGFyeTwva2V5d29yZD48a2V5d29yZD5CcmVhc3Qg
TmVvcGxhc21zLyptZXRhYm9saXNtLypwYXRob2xvZ3k8L2tleXdvcmQ+PGtleXdvcmQ+Q2FkaGVy
aW5zL21ldGFib2xpc208L2tleXdvcmQ+PGtleXdvcmQ+Q29ob3J0IFN0dWRpZXM8L2tleXdvcmQ+
PGtleXdvcmQ+Q3ljbG9veHlnZW5hc2UgMi9tZXRhYm9saXNtPC9rZXl3b3JkPjxrZXl3b3JkPkZl
bWFsZTwva2V5d29yZD48a2V5d29yZD5GaW5sYW5kPC9rZXl3b3JkPjxrZXl3b3JkPkZvbGxvdy1V
cCBTdHVkaWVzPC9rZXl3b3JkPjxrZXl3b3JkPkdseWNvcHJvdGVpbnMvbWV0YWJvbGlzbTwva2V5
d29yZD48a2V5d29yZD5IdW1hbnM8L2tleXdvcmQ+PGtleXdvcmQ+SW50ZXJtZWRpYXRlIEZpbGFt
ZW50IFByb3RlaW5zL21ldGFib2xpc208L2tleXdvcmQ+PGtleXdvcmQ+S2VyYXRpbi01L21ldGFi
b2xpc208L2tleXdvcmQ+PGtleXdvcmQ+TGl2ZXIgTmVvcGxhc21zL21ldGFib2xpc20vKnNlY29u
ZGFyeTwva2V5d29yZD48a2V5d29yZD5MdW5nIE5lb3BsYXNtcy9tZXRhYm9saXNtL3NlY29uZGFy
eTwva2V5d29yZD48a2V5d29yZD5OZXJ2ZSBUaXNzdWUgUHJvdGVpbnMvbWV0YWJvbGlzbTwva2V5
d29yZD48a2V5d29yZD5QZXB0aWRlcy9tZXRhYm9saXNtPC9rZXl3b3JkPjxrZXl3b3JkPlByb3Rl
aW5zL2FuYWx5c2lzLyptZXRhYm9saXNtPC9rZXl3b3JkPjxrZXl3b3JkPlJlY2VwdG9yLCBFcGlk
ZXJtYWwgR3Jvd3RoIEZhY3Rvci9tZXRhYm9saXNtPC9rZXl3b3JkPjxrZXl3b3JkPlJlY2VwdG9y
LCBlcmJCLTIvbWV0YWJvbGlzbTwva2V5d29yZD48a2V5d29yZD5SZWNlcHRvcnMsIEVzdHJvZ2Vu
L21ldGFib2xpc208L2tleXdvcmQ+PGtleXdvcmQ+UmVjZXB0b3JzLCBQcm9nZXN0ZXJvbmUvbWV0
YWJvbGlzbTwva2V5d29yZD48a2V5d29yZD5Ta2luIE5lb3BsYXNtcy9tZXRhYm9saXNtL3NlY29u
ZGFyeTwva2V5d29yZD48a2V5d29yZD5UcmFuc2NyaXB0aW9uIEZhY3RvcnMvbWV0YWJvbGlzbTwv
a2V5d29yZD48L2tleXdvcmRzPjxkYXRlcz48eWVhcj4yMDExPC95ZWFyPjwvZGF0ZXM+PGlzYm4+
MTQ2NS01NDJYIChFbGVjdHJvbmljKSYjeEQ7MTQ2NS01NDExIChMaW5raW5nKTwvaXNibj48YWNj
ZXNzaW9uLW51bT4yMTkxNDE3MjwvYWNjZXNzaW9uLW51bT48dXJscz48cmVsYXRlZC11cmxzPjx1
cmw+aHR0cDovL3d3dy5uY2JpLm5sbS5uaWguZ292L3B1Ym1lZC8yMTkxNDE3MjwvdXJsPjwvcmVs
YXRlZC11cmxzPjwvdXJscz48Y3VzdG9tMj4zMjYyMTk5PC9jdXN0b20yPjxlbGVjdHJvbmljLXJl
c291cmNlLW51bT4xMC4xMTg2L2JjcjI5NDQmI3hEO2JjcjI5NDQgW3BpaV08L2VsZWN0cm9uaWMt
cmVzb3VyY2UtbnVtPjxsYW5ndWFnZT5lbmc8L2xhbmd1YWdlPjwvcmVjb3JkPjwvQ2l0ZT48L0Vu
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PEVuZE5vdGU+PENpdGU+PEF1dGhvcj5TaWh0bzwvQXV0aG9yPjxZZWFyPjIwMTE8L1llYXI+PFJl
Y051bT4xMjE8L1JlY051bT48RGlzcGxheVRleHQ+PHN0eWxlIGZhY2U9InN1cGVyc2NyaXB0Ij5b
MTddPC9zdHlsZT48L0Rpc3BsYXlUZXh0PjxyZWNvcmQ+PHJlYy1udW1iZXI+MTIxPC9yZWMtbnVt
YmVyPjxmb3JlaWduLWtleXM+PGtleSBhcHA9IkVOIiBkYi1pZD0ienp3OXo1MmF2cHQ1YTBlZWRw
dnh2ZGVpcmYyOTV4c2Z4YXJ2Ij4xMjE8L2tleT48L2ZvcmVpZ24ta2V5cz48cmVmLXR5cGUgbmFt
ZT0iSm91cm5hbCBBcnRpY2xlIj4xNzwvcmVmLXR5cGU+PGNvbnRyaWJ1dG9ycz48YXV0aG9ycz48
YXV0aG9yPlNpaHRvLCBILjwvYXV0aG9yPjxhdXRob3I+THVuZGluLCBKLjwvYXV0aG9yPjxhdXRo
b3I+THVuZGluLCBNLjwvYXV0aG9yPjxhdXRob3I+TGVodGltYWtpLCBULjwvYXV0aG9yPjxhdXRo
b3I+UmlzdGltYWtpLCBBLjwvYXV0aG9yPjxhdXRob3I+SG9sbGksIEsuPC9hdXRob3I+PGF1dGhv
cj5TYWlsYXMsIEwuPC9hdXRob3I+PGF1dGhvcj5LYXRhamEsIFYuPC9hdXRob3I+PGF1dGhvcj5U
dXJwZWVubmllbWktSHVqYW5lbiwgVC48L2F1dGhvcj48YXV0aG9yPklzb2xhLCBKLjwvYXV0aG9y
PjxhdXRob3I+SGVpa2tpbGEsIFAuPC9hdXRob3I+PGF1dGhvcj5Kb2Vuc3V1LCBILjwvYXV0aG9y
PjwvYXV0aG9ycz48L2NvbnRyaWJ1dG9ycz48YXV0aC1hZGRyZXNzPkxhYm9yYXRvcnkgb2YgTW9s
ZWN1bGFyIE9uY29sb2d5LCBVbml2ZXJzaXR5IG9mIEhlbHNpbmtpLCBCaW9tZWRpY3VtIEhlbHNp
bmtpLCBIYWFydG1hbmlua2F0dSA4LCAwMDI5MCwgSGVsc2lua2ksIEZpbmxhbmQuIGhhcnJpLnNp
aHRvQGhlbHNpbmtpLmZpPC9hdXRoLWFkZHJlc3M+PHRpdGxlcz48dGl0bGU+QnJlYXN0IGNhbmNl
ciBiaW9sb2dpY2FsIHN1YnR5cGVzIGFuZCBwcm90ZWluIGV4cHJlc3Npb24gcHJlZGljdCBmb3Ig
dGhlIHByZWZlcmVudGlhbCBkaXN0YW50IG1ldGFzdGFzaXMgc2l0ZXM6IGEgbmF0aW9ud2lkZSBj
b2hvcnQgc3R1ZHk8L3RpdGxlPjxzZWNvbmRhcnktdGl0bGU+QnJlYXN0IENhbmNlciBSZXM8L3Nl
Y29uZGFyeS10aXRsZT48L3RpdGxlcz48cGFnZXM+Ujg3PC9wYWdlcz48dm9sdW1lPjEzPC92b2x1
bWU+PG51bWJlcj41PC9udW1iZXI+PGVkaXRpb24+MjAxMS8wOS8xNTwvZWRpdGlvbj48a2V5d29y
ZHM+PGtleXdvcmQ+QW50aWdlbnMsIENEL21ldGFib2xpc208L2tleXdvcmQ+PGtleXdvcmQ+Qm9u
ZSBOZW9wbGFzbXMvbWV0YWJvbGlzbS8qc2Vjb25kYXJ5PC9rZXl3b3JkPjxrZXl3b3JkPkJyYWlu
IE5lb3BsYXNtcy9tZXRhYm9saXNtL3NlY29uZGFyeTwva2V5d29yZD48a2V5d29yZD5CcmVhc3Qg
TmVvcGxhc21zLyptZXRhYm9saXNtLypwYXRob2xvZ3k8L2tleXdvcmQ+PGtleXdvcmQ+Q2FkaGVy
aW5zL21ldGFib2xpc208L2tleXdvcmQ+PGtleXdvcmQ+Q29ob3J0IFN0dWRpZXM8L2tleXdvcmQ+
PGtleXdvcmQ+Q3ljbG9veHlnZW5hc2UgMi9tZXRhYm9saXNtPC9rZXl3b3JkPjxrZXl3b3JkPkZl
bWFsZTwva2V5d29yZD48a2V5d29yZD5GaW5sYW5kPC9rZXl3b3JkPjxrZXl3b3JkPkZvbGxvdy1V
cCBTdHVkaWVzPC9rZXl3b3JkPjxrZXl3b3JkPkdseWNvcHJvdGVpbnMvbWV0YWJvbGlzbTwva2V5
d29yZD48a2V5d29yZD5IdW1hbnM8L2tleXdvcmQ+PGtleXdvcmQ+SW50ZXJtZWRpYXRlIEZpbGFt
ZW50IFByb3RlaW5zL21ldGFib2xpc208L2tleXdvcmQ+PGtleXdvcmQ+S2VyYXRpbi01L21ldGFi
b2xpc208L2tleXdvcmQ+PGtleXdvcmQ+TGl2ZXIgTmVvcGxhc21zL21ldGFib2xpc20vKnNlY29u
ZGFyeTwva2V5d29yZD48a2V5d29yZD5MdW5nIE5lb3BsYXNtcy9tZXRhYm9saXNtL3NlY29uZGFy
eTwva2V5d29yZD48a2V5d29yZD5OZXJ2ZSBUaXNzdWUgUHJvdGVpbnMvbWV0YWJvbGlzbTwva2V5
d29yZD48a2V5d29yZD5QZXB0aWRlcy9tZXRhYm9saXNtPC9rZXl3b3JkPjxrZXl3b3JkPlByb3Rl
aW5zL2FuYWx5c2lzLyptZXRhYm9saXNtPC9rZXl3b3JkPjxrZXl3b3JkPlJlY2VwdG9yLCBFcGlk
ZXJtYWwgR3Jvd3RoIEZhY3Rvci9tZXRhYm9saXNtPC9rZXl3b3JkPjxrZXl3b3JkPlJlY2VwdG9y
LCBlcmJCLTIvbWV0YWJvbGlzbTwva2V5d29yZD48a2V5d29yZD5SZWNlcHRvcnMsIEVzdHJvZ2Vu
L21ldGFib2xpc208L2tleXdvcmQ+PGtleXdvcmQ+UmVjZXB0b3JzLCBQcm9nZXN0ZXJvbmUvbWV0
YWJvbGlzbTwva2V5d29yZD48a2V5d29yZD5Ta2luIE5lb3BsYXNtcy9tZXRhYm9saXNtL3NlY29u
ZGFyeTwva2V5d29yZD48a2V5d29yZD5UcmFuc2NyaXB0aW9uIEZhY3RvcnMvbWV0YWJvbGlzbTwv
a2V5d29yZD48L2tleXdvcmRzPjxkYXRlcz48eWVhcj4yMDExPC95ZWFyPjwvZGF0ZXM+PGlzYm4+
MTQ2NS01NDJYIChFbGVjdHJvbmljKSYjeEQ7MTQ2NS01NDExIChMaW5raW5nKTwvaXNibj48YWNj
ZXNzaW9uLW51bT4yMTkxNDE3MjwvYWNjZXNzaW9uLW51bT48dXJscz48cmVsYXRlZC11cmxzPjx1
cmw+aHR0cDovL3d3dy5uY2JpLm5sbS5uaWguZ292L3B1Ym1lZC8yMTkxNDE3MjwvdXJsPjwvcmVs
YXRlZC11cmxzPjwvdXJscz48Y3VzdG9tMj4zMjYyMTk5PC9jdXN0b20yPjxlbGVjdHJvbmljLXJl
c291cmNlLW51bT4xMC4xMTg2L2JjcjI5NDQmI3hEO2JjcjI5NDQgW3BpaV08L2VsZWN0cm9uaWMt
cmVzb3VyY2UtbnVtPjxsYW5ndWFnZT5lbmc8L2xhbmd1YWdlPjwvcmVjb3JkPjwvQ2l0ZT48L0Vu
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7" w:tooltip="Sihto, 2011 #121" w:history="1">
        <w:r w:rsidRPr="000708CF">
          <w:rPr>
            <w:rFonts w:ascii="Book Antiqua" w:hAnsi="Book Antiqua" w:cs="Arial"/>
            <w:sz w:val="24"/>
            <w:szCs w:val="24"/>
            <w:vertAlign w:val="superscript"/>
            <w:lang w:val="en-GB"/>
          </w:rPr>
          <w:t>17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In contrast, ErbB-expressing BrCa shows the predilection to metastasize to visceral sites, inclu</w:t>
      </w:r>
      <w:r w:rsidR="003B5A94">
        <w:rPr>
          <w:rFonts w:ascii="Book Antiqua" w:hAnsi="Book Antiqua" w:cs="Arial"/>
          <w:sz w:val="24"/>
          <w:szCs w:val="24"/>
          <w:lang w:val="en-GB"/>
        </w:rPr>
        <w:t>ding the brain, liver, and lung</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&lt;EndNote&gt;&lt;Cite&gt;&lt;Author&gt;Eccles&lt;/Author&gt;&lt;Year&gt;2007&lt;/Year&gt;&lt;RecNum&gt;34&lt;/RecNum&gt;&lt;DisplayText&gt;&lt;style face="superscript"&gt;[64]&lt;/style&gt;&lt;/DisplayText&gt;&lt;record&gt;&lt;rec-number&gt;34&lt;/rec-number&gt;&lt;foreign-keys&gt;&lt;key app="EN" db-id="05s5sss50ezzeme9s0s55dd000ttzd2pedx9"&gt;34&lt;/key&gt;&lt;/foreign-keys&gt;&lt;ref-type name="Journal Article"&gt;17&lt;/ref-type&gt;&lt;contributors&gt;&lt;authors&gt;&lt;author&gt;Eccles, S. A.&lt;/author&gt;&lt;author&gt;Welch, D. R.&lt;/author&gt;&lt;/authors&gt;&lt;/contributors&gt;&lt;auth-address&gt;Tumour Biology and Metastasis, Cancer Research UK Centre for Cancer Therapeutics, Institute of Cancer Research, Sutton, UK. Sue.Eccles@icr.ac.uk&lt;/auth-address&gt;&lt;titles&gt;&lt;title&gt;Metastasis: recent discoveries and novel treatment strategies&lt;/title&gt;&lt;secondary-title&gt;Lancet&lt;/secondary-title&gt;&lt;/titles&gt;&lt;pages&gt;1742-57&lt;/pages&gt;&lt;volume&gt;369&lt;/volume&gt;&lt;number&gt;9574&lt;/number&gt;&lt;edition&gt;2007/05/22&lt;/edition&gt;&lt;keywords&gt;&lt;keyword&gt;Adult&lt;/keyword&gt;&lt;keyword&gt;Anoikis/drug effects/physiology&lt;/keyword&gt;&lt;keyword&gt;Antineoplastic Agents/therapeutic use&lt;/keyword&gt;&lt;keyword&gt;Genes, Tumor Suppressor/physiology&lt;/keyword&gt;&lt;keyword&gt;Humans&lt;/keyword&gt;&lt;keyword&gt;Molecular Biology/*trends&lt;/keyword&gt;&lt;keyword&gt;Neoplasm Metastasis/drug therapy/*genetics/pathology&lt;/keyword&gt;&lt;keyword&gt;Neovascularization, Pathologic&lt;/keyword&gt;&lt;keyword&gt;Oligonucleotide Array Sequence Analysis&lt;/keyword&gt;&lt;/keywords&gt;&lt;dates&gt;&lt;year&gt;2007&lt;/year&gt;&lt;pub-dates&gt;&lt;date&gt;May 19&lt;/date&gt;&lt;/pub-dates&gt;&lt;/dates&gt;&lt;isbn&gt;1474-547X (Electronic)&amp;#xD;0140-6736 (Linking)&lt;/isbn&gt;&lt;accession-num&gt;17512859&lt;/accession-num&gt;&lt;urls&gt;&lt;related-urls&gt;&lt;url&gt;http://www.ncbi.nlm.nih.gov/pubmed/17512859&lt;/url&gt;&lt;/related-urls&gt;&lt;/urls&gt;&lt;custom2&gt;2214903&lt;/custom2&gt;&lt;electronic-resource-num&gt;S0140-6736(07)60781-8 [pii]&amp;#xD;10.1016/S0140-6736(07)60781-8&lt;/electronic-resource-num&gt;&lt;language&gt;eng&lt;/language&gt;&lt;/record&gt;&lt;/Cite&gt;&lt;/EndNote&gt;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4" w:tooltip="Eccles, 2007 #34" w:history="1">
        <w:r w:rsidRPr="000708CF">
          <w:rPr>
            <w:rFonts w:ascii="Book Antiqua" w:hAnsi="Book Antiqua" w:cs="Arial"/>
            <w:sz w:val="24"/>
            <w:szCs w:val="24"/>
            <w:vertAlign w:val="superscript"/>
            <w:lang w:val="en-GB"/>
          </w:rPr>
          <w:t>64</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Nevertheless, numerous preclinical studies have proposed a leading role for ErbB kinases in the</w:t>
      </w:r>
      <w:r w:rsidR="003B5A94">
        <w:rPr>
          <w:rFonts w:ascii="Book Antiqua" w:hAnsi="Book Antiqua" w:cs="Arial"/>
          <w:sz w:val="24"/>
          <w:szCs w:val="24"/>
          <w:lang w:val="en-GB"/>
        </w:rPr>
        <w:t xml:space="preserve"> progression of bone metastases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&lt;EndNote&gt;&lt;Cite&gt;&lt;Author&gt;Foley&lt;/Author&gt;&lt;Year&gt;2010&lt;/Year&gt;&lt;RecNum&gt;35&lt;/RecNum&gt;&lt;DisplayText&gt;&lt;style face="superscript"&gt;[65]&lt;/style&gt;&lt;/DisplayText&gt;&lt;record&gt;&lt;rec-number&gt;35&lt;/rec-number&gt;&lt;foreign-keys&gt;&lt;key app="EN" db-id="05s5sss50ezzeme9s0s55dd000ttzd2pedx9"&gt;35&lt;/key&gt;&lt;/foreign-keys&gt;&lt;ref-type name="Journal Article"&gt;17&lt;/ref-type&gt;&lt;contributors&gt;&lt;authors&gt;&lt;author&gt;Foley, J.&lt;/author&gt;&lt;author&gt;Nickerson, N. K.&lt;/author&gt;&lt;author&gt;Nam, S.&lt;/author&gt;&lt;author&gt;Allen, K. T.&lt;/author&gt;&lt;author&gt;Gilmore, J. L.&lt;/author&gt;&lt;author&gt;Nephew, K. P.&lt;/author&gt;&lt;author&gt;Riese, D. J., 2nd&lt;/author&gt;&lt;/authors&gt;&lt;/contributors&gt;&lt;auth-address&gt;Medical Sciences Program, Indiana University School of Medicine, Bloomington, IN 47405, USA. jgfoley@indiana.edu&lt;/auth-address&gt;&lt;titles&gt;&lt;title&gt;EGFR signaling in breast cancer: bad to the bone&lt;/title&gt;&lt;secondary-title&gt;Semin Cell Dev Biol&lt;/secondary-title&gt;&lt;/titles&gt;&lt;pages&gt;951-60&lt;/pages&gt;&lt;volume&gt;21&lt;/volume&gt;&lt;number&gt;9&lt;/number&gt;&lt;edition&gt;2010/09/04&lt;/edition&gt;&lt;keywords&gt;&lt;keyword&gt;Animals&lt;/keyword&gt;&lt;keyword&gt;Breast Neoplasms/*drug therapy/*metabolism/physiopathology&lt;/keyword&gt;&lt;keyword&gt;Female&lt;/keyword&gt;&lt;keyword&gt;Humans&lt;/keyword&gt;&lt;keyword&gt;Receptor, Epidermal Growth Factor/*metabolism&lt;/keyword&gt;&lt;keyword&gt;*Signal Transduction&lt;/keyword&gt;&lt;/keywords&gt;&lt;dates&gt;&lt;year&gt;2010&lt;/year&gt;&lt;pub-dates&gt;&lt;date&gt;Dec&lt;/date&gt;&lt;/pub-dates&gt;&lt;/dates&gt;&lt;isbn&gt;1096-3634 (Electronic)&amp;#xD;1084-9521 (Linking)&lt;/isbn&gt;&lt;accession-num&gt;20813200&lt;/accession-num&gt;&lt;urls&gt;&lt;related-urls&gt;&lt;url&gt;http://www.ncbi.nlm.nih.gov/pubmed/20813200&lt;/url&gt;&lt;/related-urls&gt;&lt;/urls&gt;&lt;custom2&gt;2991402&lt;/custom2&gt;&lt;electronic-resource-num&gt;10.1016/j.semcdb.2010.08.009&amp;#xD;S1084-9521(10)00146-1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5" w:tooltip="Foley, 2010 #35" w:history="1">
        <w:r w:rsidRPr="000708CF">
          <w:rPr>
            <w:rFonts w:ascii="Book Antiqua" w:hAnsi="Book Antiqua" w:cs="Arial"/>
            <w:sz w:val="24"/>
            <w:szCs w:val="24"/>
            <w:vertAlign w:val="superscript"/>
            <w:lang w:val="en-GB"/>
          </w:rPr>
          <w:t>65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In particular, ErbB receptors may participate in the positive feedback underlying the vicious cycle. In fact, EGFR ligands present in the bone microenvironment are </w:t>
      </w:r>
      <w:r w:rsidRPr="000708CF">
        <w:rPr>
          <w:rFonts w:ascii="Book Antiqua" w:hAnsi="Book Antiqua" w:cs="Arial"/>
          <w:sz w:val="24"/>
          <w:szCs w:val="24"/>
          <w:lang w:val="en-GB"/>
        </w:rPr>
        <w:lastRenderedPageBreak/>
        <w:t>able to directly stimulate bone cells and osteolysis. Among the recognised ligand</w:t>
      </w:r>
      <w:r w:rsidR="003B5A94">
        <w:rPr>
          <w:rFonts w:ascii="Book Antiqua" w:hAnsi="Book Antiqua" w:cs="Arial"/>
          <w:sz w:val="24"/>
          <w:szCs w:val="24"/>
          <w:lang w:val="en-GB"/>
        </w:rPr>
        <w:t>s of the ErbB family, EGF, TGF-β</w:t>
      </w:r>
      <w:r w:rsidRPr="000708CF">
        <w:rPr>
          <w:rFonts w:ascii="Book Antiqua" w:hAnsi="Book Antiqua" w:cs="Arial"/>
          <w:sz w:val="24"/>
          <w:szCs w:val="24"/>
          <w:lang w:val="en-GB"/>
        </w:rPr>
        <w:t>, and amphiregulin (AREG) have been proposed as the main players in the bone microenvironment. EGF and TGF-</w:t>
      </w:r>
      <w:r w:rsidR="003B5A94">
        <w:rPr>
          <w:rFonts w:ascii="Book Antiqua" w:hAnsi="Book Antiqua" w:cs="Arial"/>
          <w:sz w:val="24"/>
          <w:szCs w:val="24"/>
          <w:lang w:val="en-GB"/>
        </w:rPr>
        <w:t>β</w:t>
      </w:r>
      <w:r w:rsidRPr="000708CF">
        <w:rPr>
          <w:rFonts w:ascii="Book Antiqua" w:hAnsi="Book Antiqua" w:cs="Arial"/>
          <w:sz w:val="24"/>
          <w:szCs w:val="24"/>
          <w:lang w:val="en-GB"/>
        </w:rPr>
        <w:t xml:space="preserve"> stimulation of osteoclastogenesis and bone resorption is accompanied by decreased OPG expression and sustained production of RANKL by bone stromal </w:t>
      </w:r>
      <w:proofErr w:type="gramStart"/>
      <w:r w:rsidRPr="000708CF">
        <w:rPr>
          <w:rFonts w:ascii="Book Antiqua" w:hAnsi="Book Antiqua" w:cs="Arial"/>
          <w:sz w:val="24"/>
          <w:szCs w:val="24"/>
          <w:lang w:val="en-GB"/>
        </w:rPr>
        <w:t>cells</w:t>
      </w:r>
      <w:proofErr w:type="gramEnd"/>
      <w:r w:rsidRPr="000708CF">
        <w:rPr>
          <w:rFonts w:ascii="Book Antiqua" w:hAnsi="Book Antiqua" w:cs="Arial"/>
          <w:sz w:val="24"/>
          <w:szCs w:val="24"/>
          <w:lang w:val="en-GB"/>
        </w:rPr>
        <w:fldChar w:fldCharType="begin">
          <w:fldData xml:space="preserve">PEVuZE5vdGU+PENpdGU+PEF1dGhvcj5ab3U8L0F1dGhvcj48WWVhcj4yMDA3PC9ZZWFyPjxSZWNO
dW0+NzQ8L1JlY051bT48RGlzcGxheVRleHQ+PHN0eWxlIGZhY2U9InN1cGVyc2NyaXB0Ij5bNTYs
IDY2XTwvc3R5bGU+PC9EaXNwbGF5VGV4dD48cmVjb3JkPjxyZWMtbnVtYmVyPjc0PC9yZWMtbnVt
YmVyPjxmb3JlaWduLWtleXM+PGtleSBhcHA9IkVOIiBkYi1pZD0ienp3OXo1MmF2cHQ1YTBlZWRw
dnh2ZGVpcmYyOTV4c2Z4YXJ2Ij43NDwva2V5PjwvZm9yZWlnbi1rZXlzPjxyZWYtdHlwZSBuYW1l
PSJKb3VybmFsIEFydGljbGUiPjE3PC9yZWYtdHlwZT48Y29udHJpYnV0b3JzPjxhdXRob3JzPjxh
dXRob3I+Wm91LCBXLjwvYXV0aG9yPjxhdXRob3I+S2l0YXVyYSwgSC48L2F1dGhvcj48YXV0aG9y
PlJlZXZlLCBKLjwvYXV0aG9yPjxhdXRob3I+TG9uZywgRi48L2F1dGhvcj48YXV0aG9yPlR5YnVs
ZXdpY3osIFYuIEwuPC9hdXRob3I+PGF1dGhvcj5TaGF0dGlsLCBTLiBKLjwvYXV0aG9yPjxhdXRo
b3I+R2luc2JlcmcsIE0uIEguPC9hdXRob3I+PGF1dGhvcj5Sb3NzLCBGLiBQLjwvYXV0aG9yPjxh
dXRob3I+VGVpdGVsYmF1bSwgUy4gTC48L2F1dGhvcj48L2F1dGhvcnM+PC9jb250cmlidXRvcnM+
PGF1dGgtYWRkcmVzcz5EZXBhcnRtZW50IG9mIFBhdGhvbG9neSBhbmQgSW1tdW5vbG9neSwgV2Fz
aGluZ3RvbiBVbml2ZXJzaXR5IFNjaG9vbCBvZiBNZWRpY2luZSwgU3QuIExvdWlzLCBNTyA2MzEx
MCwgVVNBLjwvYXV0aC1hZGRyZXNzPjx0aXRsZXM+PHRpdGxlPlN5aywgYy1TcmMsIHRoZSBhbHBo
YXZiZXRhMyBpbnRlZ3JpbiwgYW5kIElUQU0gaW1tdW5vcmVjZXB0b3JzLCBpbiBjb25jZXJ0LCBy
ZWd1bGF0ZSBvc3Rlb2NsYXN0aWMgYm9uZSByZXNvcnB0aW9uPC90aXRsZT48c2Vjb25kYXJ5LXRp
dGxlPkogQ2VsbCBCaW9sPC9zZWNvbmRhcnktdGl0bGU+PC90aXRsZXM+PHBhZ2VzPjg3Ny04ODwv
cGFnZXM+PHZvbHVtZT4xNzY8L3ZvbHVtZT48bnVtYmVyPjY8L251bWJlcj48ZWRpdGlvbj4yMDA3
LzAzLzE0PC9lZGl0aW9uPjxrZXl3b3Jkcz48a2V5d29yZD5BbWlubyBBY2lkIE1vdGlmczwva2V5
d29yZD48a2V5d29yZD5BbmltYWxzPC9rZXl3b3JkPjxrZXl3b3JkPkJvbmUgUmVzb3JwdGlvbi8q
ZW56eW1vbG9neS9wYXRob2xvZ3k8L2tleXdvcmQ+PGtleXdvcmQ+Q2VsbCBEaWZmZXJlbnRpYXRp
b248L2tleXdvcmQ+PGtleXdvcmQ+Q2hpbWVyYS9tZXRhYm9saXNtPC9rZXl3b3JkPjxrZXl3b3Jk
Pkh1bWFuczwva2V5d29yZD48a2V5d29yZD5JbnRlZ3JpbiBhbHBoYVZiZXRhMy9tZXRhYm9saXNt
LypwaHlzaW9sb2d5PC9rZXl3b3JkPjxrZXl3b3JkPkludHJhY2VsbHVsYXIgU2lnbmFsaW5nIFBl
cHRpZGVzIGFuZCBQcm90ZWlucy9nZW5ldGljcy9tZXRhYm9saXNtLypwaHlzaW9sb2d5PC9rZXl3
b3JkPjxrZXl3b3JkPk1pY2U8L2tleXdvcmQ+PGtleXdvcmQ+TW9sZWN1bGFyIFNlcXVlbmNlIERh
dGE8L2tleXdvcmQ+PGtleXdvcmQ+T3N0ZW9jbGFzdHMvKmVuenltb2xvZ3kvcGF0aG9sb2d5L3Bo
eXNpb2xvZ3k8L2tleXdvcmQ+PGtleXdvcmQ+UGhvc3Bob3J5bGF0aW9uPC9rZXl3b3JkPjxrZXl3
b3JkPlByb3RlaW4tVHlyb3NpbmUgS2luYXNlcy9nZW5ldGljcy9tZXRhYm9saXNtLypwaHlzaW9s
b2d5PC9rZXl3b3JkPjxrZXl3b3JkPlByb3RvLU9uY29nZW5lIFByb3RlaW5zIHBwNjAoYy1zcmMp
L21ldGFib2xpc20vKnBoeXNpb2xvZ3k8L2tleXdvcmQ+PGtleXdvcmQ+UmVjZXB0b3JzLCBJbW11
bm9sb2dpYy9jaGVtaXN0cnkvbWV0YWJvbGlzbS8qcGh5c2lvbG9neTwva2V5d29yZD48a2V5d29y
ZD5TZXF1ZW5jZSBBbGlnbm1lbnQ8L2tleXdvcmQ+PC9rZXl3b3Jkcz48ZGF0ZXM+PHllYXI+MjAw
NzwveWVhcj48cHViLWRhdGVzPjxkYXRlPk1hciAxMjwvZGF0ZT48L3B1Yi1kYXRlcz48L2RhdGVz
Pjxpc2JuPjAwMjEtOTUyNSAoUHJpbnQpJiN4RDswMDIxLTk1MjUgKExpbmtpbmcpPC9pc2JuPjxh
Y2Nlc3Npb24tbnVtPjE3MzUzMzYzPC9hY2Nlc3Npb24tbnVtPjx1cmxzPjxyZWxhdGVkLXVybHM+
PHVybD5odHRwOi8vd3d3Lm5jYmkubmxtLm5paC5nb3YvcHVibWVkLzE3MzUzMzYzPC91cmw+PC9y
ZWxhdGVkLXVybHM+PC91cmxzPjxjdXN0b20yPjIwNjQwNjE8L2N1c3RvbTI+PGVsZWN0cm9uaWMt
cmVzb3VyY2UtbnVtPmpjYi4yMDA2MTEwODMgW3BpaV0mI3hEOzEwLjEwODMvamNiLjIwMDYxMTA4
MzwvZWxlY3Ryb25pYy1yZXNvdXJjZS1udW0+PGxhbmd1YWdlPmVuZzwvbGFuZ3VhZ2U+PC9yZWNv
cmQ+PC9DaXRlPjxDaXRlPjxBdXRob3I+Tm9ybWFubm88L0F1dGhvcj48WWVhcj4yMDA1PC9ZZWFy
PjxSZWNOdW0+NDQ8L1JlY051bT48cmVjb3JkPjxyZWMtbnVtYmVyPjQ0PC9yZWMtbnVtYmVyPjxm
b3JlaWduLWtleXM+PGtleSBhcHA9IkVOIiBkYi1pZD0iMDVzNXNzczUwZXp6ZW1lOXMwczU1ZGQw
MDB0dHpkMnBlZHg5Ij40NDwva2V5PjwvZm9yZWlnbi1rZXlzPjxyZWYtdHlwZSBuYW1lPSJKb3Vy
bmFsIEFydGljbGUiPjE3PC9yZWYtdHlwZT48Y29udHJpYnV0b3JzPjxhdXRob3JzPjxhdXRob3I+
Tm9ybWFubm8sIE4uPC9hdXRob3I+PGF1dGhvcj5EZSBMdWNhLCBBLjwvYXV0aG9yPjxhdXRob3I+
QWxkaW51Y2NpLCBELjwvYXV0aG9yPjxhdXRob3I+TWFpZWxsbywgTS4gUi48L2F1dGhvcj48YXV0
aG9yPk1hbmNpbm8sIE0uPC9hdXRob3I+PGF1dGhvcj5EJmFwb3M7QW50b25pbywgQS48L2F1dGhv
cj48YXV0aG9yPkRlIEZpbGlwcGksIFIuPC9hdXRob3I+PGF1dGhvcj5QaW50bywgQS48L2F1dGhv
cj48L2F1dGhvcnM+PC9jb250cmlidXRvcnM+PGF1dGgtYWRkcmVzcz5DZWxsIEJpb2xvZ3kgYW5k
IFByZWNsaW5pY2FsIE1vZGVscywgSU5ULUZvbmRhemlvbmUgUGFzY2FsZSwgVmlhIE1hcmlhbm8g
U2VtbW9sYSwgODAxMzEgTmFwbGVzLCBJdGFseS4gbmljbm9ybUB5YWhvby5jb208L2F1dGgtYWRk
cmVzcz48dGl0bGVzPjx0aXRsZT5HZWZpdGluaWIgaW5oaWJpdHMgdGhlIGFiaWxpdHkgb2YgaHVt
YW4gYm9uZSBtYXJyb3cgc3Ryb21hbCBjZWxscyB0byBpbmR1Y2Ugb3N0ZW9jbGFzdCBkaWZmZXJl
bnRpYXRpb246IGltcGxpY2F0aW9ucyBmb3IgdGhlIHBhdGhvZ2VuZXNpcyBhbmQgdHJlYXRtZW50
IG9mIGJvbmUgbWV0YXN0YXNpczwvdGl0bGU+PHNlY29uZGFyeS10aXRsZT5FbmRvY3IgUmVsYXQg
Q2FuY2VyPC9zZWNvbmRhcnktdGl0bGU+PC90aXRsZXM+PHBhZ2VzPjQ3MS04MjwvcGFnZXM+PHZv
bHVtZT4xMjwvdm9sdW1lPjxudW1iZXI+MjwvbnVtYmVyPjxlZGl0aW9uPjIwMDUvMDYvMTE8L2Vk
aXRpb24+PGtleXdvcmRzPjxrZXl3b3JkPkFudGluZW9wbGFzdGljIEFnZW50cy8qcGhhcm1hY29s
b2d5PC9rZXl3b3JkPjxrZXl3b3JkPkJvbmUgTWFycm93IENlbGxzL2NoZW1pc3RyeS8qZHJ1ZyBl
ZmZlY3RzPC9rZXl3b3JkPjxrZXl3b3JkPkJvbmUgTmVvcGxhc21zL2RydWcgdGhlcmFweS9zZWNv
bmRhcnk8L2tleXdvcmQ+PGtleXdvcmQ+Q2VsbCBEaWZmZXJlbnRpYXRpb24vZHJ1ZyBlZmZlY3Rz
PC9rZXl3b3JkPjxrZXl3b3JkPkh1bWFuczwva2V5d29yZD48a2V5d29yZD5Pc3Rlb2NsYXN0cy8q
Y3l0b2xvZ3kvcGh5c2lvbG9neTwva2V5d29yZD48a2V5d29yZD5RdWluYXpvbGluZXMvKnBoYXJt
YWNvbG9neS90aGVyYXBldXRpYyB1c2U8L2tleXdvcmQ+PGtleXdvcmQ+UmVjZXB0b3IsIEVwaWRl
cm1hbCBHcm93dGggRmFjdG9yL2FuYWx5c2lzL2FudGFnb25pc3RzICZhbXA7IGluaGliaXRvcnMv
KnBoeXNpb2xvZ3k8L2tleXdvcmQ+PGtleXdvcmQ+U3Ryb21hbCBDZWxscy9jaGVtaXN0cnkvZHJ1
ZyBlZmZlY3RzPC9rZXl3b3JkPjwva2V5d29yZHM+PGRhdGVzPjx5ZWFyPjIwMDU8L3llYXI+PHB1
Yi1kYXRlcz48ZGF0ZT5KdW48L2RhdGU+PC9wdWItZGF0ZXM+PC9kYXRlcz48aXNibj4xMzUxLTAw
ODggKFByaW50KSYjeEQ7MTM1MS0wMDg4IChMaW5raW5nKTwvaXNibj48YWNjZXNzaW9uLW51bT4x
NTk0NzExNzwvYWNjZXNzaW9uLW51bT48dXJscz48cmVsYXRlZC11cmxzPjx1cmw+aHR0cDovL3d3
dy5uY2JpLm5sbS5uaWguZ292L3B1Ym1lZC8xNTk0NzExNzwvdXJsPjwvcmVsYXRlZC11cmxzPjwv
dXJscz48ZWxlY3Ryb25pYy1yZXNvdXJjZS1udW0+MTIvMi80NzEgW3BpaV0mI3hEOzEwLjE2Nzcv
ZXJjLjEuMDA5NTY8L2VsZWN0cm9uaWMtcmVzb3VyY2UtbnVtPjxsYW5ndWFnZT5lbmc8L2xhbmd1
YWdlPjwvcmVjb3JkPjwvQ2l0ZT48L0VuZE5vdGU+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PEVuZE5vdGU+PENpdGU+PEF1dGhvcj5ab3U8L0F1dGhvcj48WWVhcj4yMDA3PC9ZZWFyPjxSZWNO
dW0+NzQ8L1JlY051bT48RGlzcGxheVRleHQ+PHN0eWxlIGZhY2U9InN1cGVyc2NyaXB0Ij5bNTYs
IDY2XTwvc3R5bGU+PC9EaXNwbGF5VGV4dD48cmVjb3JkPjxyZWMtbnVtYmVyPjc0PC9yZWMtbnVt
YmVyPjxmb3JlaWduLWtleXM+PGtleSBhcHA9IkVOIiBkYi1pZD0ienp3OXo1MmF2cHQ1YTBlZWRw
dnh2ZGVpcmYyOTV4c2Z4YXJ2Ij43NDwva2V5PjwvZm9yZWlnbi1rZXlzPjxyZWYtdHlwZSBuYW1l
PSJKb3VybmFsIEFydGljbGUiPjE3PC9yZWYtdHlwZT48Y29udHJpYnV0b3JzPjxhdXRob3JzPjxh
dXRob3I+Wm91LCBXLjwvYXV0aG9yPjxhdXRob3I+S2l0YXVyYSwgSC48L2F1dGhvcj48YXV0aG9y
PlJlZXZlLCBKLjwvYXV0aG9yPjxhdXRob3I+TG9uZywgRi48L2F1dGhvcj48YXV0aG9yPlR5YnVs
ZXdpY3osIFYuIEwuPC9hdXRob3I+PGF1dGhvcj5TaGF0dGlsLCBTLiBKLjwvYXV0aG9yPjxhdXRo
b3I+R2luc2JlcmcsIE0uIEguPC9hdXRob3I+PGF1dGhvcj5Sb3NzLCBGLiBQLjwvYXV0aG9yPjxh
dXRob3I+VGVpdGVsYmF1bSwgUy4gTC48L2F1dGhvcj48L2F1dGhvcnM+PC9jb250cmlidXRvcnM+
PGF1dGgtYWRkcmVzcz5EZXBhcnRtZW50IG9mIFBhdGhvbG9neSBhbmQgSW1tdW5vbG9neSwgV2Fz
aGluZ3RvbiBVbml2ZXJzaXR5IFNjaG9vbCBvZiBNZWRpY2luZSwgU3QuIExvdWlzLCBNTyA2MzEx
MCwgVVNBLjwvYXV0aC1hZGRyZXNzPjx0aXRsZXM+PHRpdGxlPlN5aywgYy1TcmMsIHRoZSBhbHBo
YXZiZXRhMyBpbnRlZ3JpbiwgYW5kIElUQU0gaW1tdW5vcmVjZXB0b3JzLCBpbiBjb25jZXJ0LCBy
ZWd1bGF0ZSBvc3Rlb2NsYXN0aWMgYm9uZSByZXNvcnB0aW9uPC90aXRsZT48c2Vjb25kYXJ5LXRp
dGxlPkogQ2VsbCBCaW9sPC9zZWNvbmRhcnktdGl0bGU+PC90aXRsZXM+PHBhZ2VzPjg3Ny04ODwv
cGFnZXM+PHZvbHVtZT4xNzY8L3ZvbHVtZT48bnVtYmVyPjY8L251bWJlcj48ZWRpdGlvbj4yMDA3
LzAzLzE0PC9lZGl0aW9uPjxrZXl3b3Jkcz48a2V5d29yZD5BbWlubyBBY2lkIE1vdGlmczwva2V5
d29yZD48a2V5d29yZD5BbmltYWxzPC9rZXl3b3JkPjxrZXl3b3JkPkJvbmUgUmVzb3JwdGlvbi8q
ZW56eW1vbG9neS9wYXRob2xvZ3k8L2tleXdvcmQ+PGtleXdvcmQ+Q2VsbCBEaWZmZXJlbnRpYXRp
b248L2tleXdvcmQ+PGtleXdvcmQ+Q2hpbWVyYS9tZXRhYm9saXNtPC9rZXl3b3JkPjxrZXl3b3Jk
Pkh1bWFuczwva2V5d29yZD48a2V5d29yZD5JbnRlZ3JpbiBhbHBoYVZiZXRhMy9tZXRhYm9saXNt
LypwaHlzaW9sb2d5PC9rZXl3b3JkPjxrZXl3b3JkPkludHJhY2VsbHVsYXIgU2lnbmFsaW5nIFBl
cHRpZGVzIGFuZCBQcm90ZWlucy9nZW5ldGljcy9tZXRhYm9saXNtLypwaHlzaW9sb2d5PC9rZXl3
b3JkPjxrZXl3b3JkPk1pY2U8L2tleXdvcmQ+PGtleXdvcmQ+TW9sZWN1bGFyIFNlcXVlbmNlIERh
dGE8L2tleXdvcmQ+PGtleXdvcmQ+T3N0ZW9jbGFzdHMvKmVuenltb2xvZ3kvcGF0aG9sb2d5L3Bo
eXNpb2xvZ3k8L2tleXdvcmQ+PGtleXdvcmQ+UGhvc3Bob3J5bGF0aW9uPC9rZXl3b3JkPjxrZXl3
b3JkPlByb3RlaW4tVHlyb3NpbmUgS2luYXNlcy9nZW5ldGljcy9tZXRhYm9saXNtLypwaHlzaW9s
b2d5PC9rZXl3b3JkPjxrZXl3b3JkPlByb3RvLU9uY29nZW5lIFByb3RlaW5zIHBwNjAoYy1zcmMp
L21ldGFib2xpc20vKnBoeXNpb2xvZ3k8L2tleXdvcmQ+PGtleXdvcmQ+UmVjZXB0b3JzLCBJbW11
bm9sb2dpYy9jaGVtaXN0cnkvbWV0YWJvbGlzbS8qcGh5c2lvbG9neTwva2V5d29yZD48a2V5d29y
ZD5TZXF1ZW5jZSBBbGlnbm1lbnQ8L2tleXdvcmQ+PC9rZXl3b3Jkcz48ZGF0ZXM+PHllYXI+MjAw
NzwveWVhcj48cHViLWRhdGVzPjxkYXRlPk1hciAxMjwvZGF0ZT48L3B1Yi1kYXRlcz48L2RhdGVz
Pjxpc2JuPjAwMjEtOTUyNSAoUHJpbnQpJiN4RDswMDIxLTk1MjUgKExpbmtpbmcpPC9pc2JuPjxh
Y2Nlc3Npb24tbnVtPjE3MzUzMzYzPC9hY2Nlc3Npb24tbnVtPjx1cmxzPjxyZWxhdGVkLXVybHM+
PHVybD5odHRwOi8vd3d3Lm5jYmkubmxtLm5paC5nb3YvcHVibWVkLzE3MzUzMzYzPC91cmw+PC9y
ZWxhdGVkLXVybHM+PC91cmxzPjxjdXN0b20yPjIwNjQwNjE8L2N1c3RvbTI+PGVsZWN0cm9uaWMt
cmVzb3VyY2UtbnVtPmpjYi4yMDA2MTEwODMgW3BpaV0mI3hEOzEwLjEwODMvamNiLjIwMDYxMTA4
MzwvZWxlY3Ryb25pYy1yZXNvdXJjZS1udW0+PGxhbmd1YWdlPmVuZzwvbGFuZ3VhZ2U+PC9yZWNv
cmQ+PC9DaXRlPjxDaXRlPjxBdXRob3I+Tm9ybWFubm88L0F1dGhvcj48WWVhcj4yMDA1PC9ZZWFy
PjxSZWNOdW0+NDQ8L1JlY051bT48cmVjb3JkPjxyZWMtbnVtYmVyPjQ0PC9yZWMtbnVtYmVyPjxm
b3JlaWduLWtleXM+PGtleSBhcHA9IkVOIiBkYi1pZD0iMDVzNXNzczUwZXp6ZW1lOXMwczU1ZGQw
MDB0dHpkMnBlZHg5Ij40NDwva2V5PjwvZm9yZWlnbi1rZXlzPjxyZWYtdHlwZSBuYW1lPSJKb3Vy
bmFsIEFydGljbGUiPjE3PC9yZWYtdHlwZT48Y29udHJpYnV0b3JzPjxhdXRob3JzPjxhdXRob3I+
Tm9ybWFubm8sIE4uPC9hdXRob3I+PGF1dGhvcj5EZSBMdWNhLCBBLjwvYXV0aG9yPjxhdXRob3I+
QWxkaW51Y2NpLCBELjwvYXV0aG9yPjxhdXRob3I+TWFpZWxsbywgTS4gUi48L2F1dGhvcj48YXV0
aG9yPk1hbmNpbm8sIE0uPC9hdXRob3I+PGF1dGhvcj5EJmFwb3M7QW50b25pbywgQS48L2F1dGhv
cj48YXV0aG9yPkRlIEZpbGlwcGksIFIuPC9hdXRob3I+PGF1dGhvcj5QaW50bywgQS48L2F1dGhv
cj48L2F1dGhvcnM+PC9jb250cmlidXRvcnM+PGF1dGgtYWRkcmVzcz5DZWxsIEJpb2xvZ3kgYW5k
IFByZWNsaW5pY2FsIE1vZGVscywgSU5ULUZvbmRhemlvbmUgUGFzY2FsZSwgVmlhIE1hcmlhbm8g
U2VtbW9sYSwgODAxMzEgTmFwbGVzLCBJdGFseS4gbmljbm9ybUB5YWhvby5jb208L2F1dGgtYWRk
cmVzcz48dGl0bGVzPjx0aXRsZT5HZWZpdGluaWIgaW5oaWJpdHMgdGhlIGFiaWxpdHkgb2YgaHVt
YW4gYm9uZSBtYXJyb3cgc3Ryb21hbCBjZWxscyB0byBpbmR1Y2Ugb3N0ZW9jbGFzdCBkaWZmZXJl
bnRpYXRpb246IGltcGxpY2F0aW9ucyBmb3IgdGhlIHBhdGhvZ2VuZXNpcyBhbmQgdHJlYXRtZW50
IG9mIGJvbmUgbWV0YXN0YXNpczwvdGl0bGU+PHNlY29uZGFyeS10aXRsZT5FbmRvY3IgUmVsYXQg
Q2FuY2VyPC9zZWNvbmRhcnktdGl0bGU+PC90aXRsZXM+PHBhZ2VzPjQ3MS04MjwvcGFnZXM+PHZv
bHVtZT4xMjwvdm9sdW1lPjxudW1iZXI+MjwvbnVtYmVyPjxlZGl0aW9uPjIwMDUvMDYvMTE8L2Vk
aXRpb24+PGtleXdvcmRzPjxrZXl3b3JkPkFudGluZW9wbGFzdGljIEFnZW50cy8qcGhhcm1hY29s
b2d5PC9rZXl3b3JkPjxrZXl3b3JkPkJvbmUgTWFycm93IENlbGxzL2NoZW1pc3RyeS8qZHJ1ZyBl
ZmZlY3RzPC9rZXl3b3JkPjxrZXl3b3JkPkJvbmUgTmVvcGxhc21zL2RydWcgdGhlcmFweS9zZWNv
bmRhcnk8L2tleXdvcmQ+PGtleXdvcmQ+Q2VsbCBEaWZmZXJlbnRpYXRpb24vZHJ1ZyBlZmZlY3Rz
PC9rZXl3b3JkPjxrZXl3b3JkPkh1bWFuczwva2V5d29yZD48a2V5d29yZD5Pc3Rlb2NsYXN0cy8q
Y3l0b2xvZ3kvcGh5c2lvbG9neTwva2V5d29yZD48a2V5d29yZD5RdWluYXpvbGluZXMvKnBoYXJt
YWNvbG9neS90aGVyYXBldXRpYyB1c2U8L2tleXdvcmQ+PGtleXdvcmQ+UmVjZXB0b3IsIEVwaWRl
cm1hbCBHcm93dGggRmFjdG9yL2FuYWx5c2lzL2FudGFnb25pc3RzICZhbXA7IGluaGliaXRvcnMv
KnBoeXNpb2xvZ3k8L2tleXdvcmQ+PGtleXdvcmQ+U3Ryb21hbCBDZWxscy9jaGVtaXN0cnkvZHJ1
ZyBlZmZlY3RzPC9rZXl3b3JkPjwva2V5d29yZHM+PGRhdGVzPjx5ZWFyPjIwMDU8L3llYXI+PHB1
Yi1kYXRlcz48ZGF0ZT5KdW48L2RhdGU+PC9wdWItZGF0ZXM+PC9kYXRlcz48aXNibj4xMzUxLTAw
ODggKFByaW50KSYjeEQ7MTM1MS0wMDg4IChMaW5raW5nKTwvaXNibj48YWNjZXNzaW9uLW51bT4x
NTk0NzExNzwvYWNjZXNzaW9uLW51bT48dXJscz48cmVsYXRlZC11cmxzPjx1cmw+aHR0cDovL3d3
dy5uY2JpLm5sbS5uaWguZ292L3B1Ym1lZC8xNTk0NzExNzwvdXJsPjwvcmVsYXRlZC11cmxzPjwv
dXJscz48ZWxlY3Ryb25pYy1yZXNvdXJjZS1udW0+MTIvMi80NzEgW3BpaV0mI3hEOzEwLjE2Nzcv
ZXJjLjEuMDA5NTY8L2VsZWN0cm9uaWMtcmVzb3VyY2UtbnVtPjxsYW5ndWFnZT5lbmc8L2xhbmd1
YWdlPjwvcmVjb3JkPjwvQ2l0ZT48L0VuZE5vdGU+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56" w:tooltip="Zou, 2007 #74" w:history="1">
        <w:r w:rsidRPr="000708CF">
          <w:rPr>
            <w:rFonts w:ascii="Book Antiqua" w:hAnsi="Book Antiqua" w:cs="Arial"/>
            <w:sz w:val="24"/>
            <w:szCs w:val="24"/>
            <w:vertAlign w:val="superscript"/>
            <w:lang w:val="en-GB"/>
          </w:rPr>
          <w:t>56</w:t>
        </w:r>
      </w:hyperlink>
      <w:r w:rsidRPr="000708CF">
        <w:rPr>
          <w:rFonts w:ascii="Book Antiqua" w:hAnsi="Book Antiqua" w:cs="Arial"/>
          <w:sz w:val="24"/>
          <w:szCs w:val="24"/>
          <w:vertAlign w:val="superscript"/>
          <w:lang w:val="en-GB"/>
        </w:rPr>
        <w:t>,</w:t>
      </w:r>
      <w:hyperlink w:anchor="_ENREF_66" w:tooltip="Normanno, 2005 #44" w:history="1">
        <w:r w:rsidRPr="000708CF">
          <w:rPr>
            <w:rFonts w:ascii="Book Antiqua" w:hAnsi="Book Antiqua" w:cs="Arial"/>
            <w:sz w:val="24"/>
            <w:szCs w:val="24"/>
            <w:vertAlign w:val="superscript"/>
            <w:lang w:val="en-GB"/>
          </w:rPr>
          <w:t>66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In addition, EGFR is expressed by osteoblasts, and its activation stimulates osteoblast proliferation and decreases </w:t>
      </w:r>
      <w:proofErr w:type="gramStart"/>
      <w:r w:rsidRPr="000708CF">
        <w:rPr>
          <w:rFonts w:ascii="Book Antiqua" w:hAnsi="Book Antiqua" w:cs="Arial"/>
          <w:sz w:val="24"/>
          <w:szCs w:val="24"/>
          <w:lang w:val="en-GB"/>
        </w:rPr>
        <w:t>mineralization</w:t>
      </w:r>
      <w:proofErr w:type="gramEnd"/>
      <w:r w:rsidRPr="000708CF">
        <w:rPr>
          <w:rFonts w:ascii="Book Antiqua" w:hAnsi="Book Antiqua" w:cs="Arial"/>
          <w:sz w:val="24"/>
          <w:szCs w:val="24"/>
          <w:lang w:val="en-GB"/>
        </w:rPr>
        <w:fldChar w:fldCharType="begin">
          <w:fldData xml:space="preserve">PEVuZE5vdGU+PENpdGU+PEF1dGhvcj5RaW48L0F1dGhvcj48WWVhcj4yMDA1PC9ZZWFyPjxSZWNO
dW0+NDc8L1JlY051bT48RGlzcGxheVRleHQ+PHN0eWxlIGZhY2U9InN1cGVyc2NyaXB0Ij5bNjdd
PC9zdHlsZT48L0Rpc3BsYXlUZXh0PjxyZWNvcmQ+PHJlYy1udW1iZXI+NDc8L3JlYy1udW1iZXI+
PGZvcmVpZ24ta2V5cz48a2V5IGFwcD0iRU4iIGRiLWlkPSIwNXM1c3NzNTBlenplbWU5czBzNTVk
ZDAwMHR0emQycGVkeDkiPjQ3PC9rZXk+PC9mb3JlaWduLWtleXM+PHJlZi10eXBlIG5hbWU9Ikpv
dXJuYWwgQXJ0aWNsZSI+MTc8L3JlZi10eXBlPjxjb250cmlidXRvcnM+PGF1dGhvcnM+PGF1dGhv
cj5RaW4sIEwuPC9hdXRob3I+PGF1dGhvcj5QYXJ0cmlkZ2UsIE4uIEMuPC9hdXRob3I+PC9hdXRo
b3JzPjwvY29udHJpYnV0b3JzPjxhdXRoLWFkZHJlc3M+RGVwYXJ0bWVudCBvZiBQaHlzaW9sb2d5
IGFuZCBCaW9waHlzaWNzLCBVTUROSi1Sb2JlcnQgV29vZCBKb2huc29uIE1lZGljYWwgU2Nob29s
LCBQaXNjYXRhd2F5LCBOZXcgSmVyc2V5IDA4ODU0LCBVU0EuPC9hdXRoLWFkZHJlc3M+PHRpdGxl
cz48dGl0bGU+U3RpbXVsYXRpb24gb2YgYW1waGlyZWd1bGluIGV4cHJlc3Npb24gaW4gb3N0ZW9i
bGFzdGljIGNlbGxzIGJ5IHBhcmF0aHlyb2lkIGhvcm1vbmUgcmVxdWlyZXMgdGhlIHByb3RlaW4g
a2luYXNlIEEgYW5kIGNBTVAgcmVzcG9uc2UgZWxlbWVudC1iaW5kaW5nIHByb3RlaW4gc2lnbmFs
aW5nIHBhdGh3YXk8L3RpdGxlPjxzZWNvbmRhcnktdGl0bGU+SiBDZWxsIEJpb2NoZW08L3NlY29u
ZGFyeS10aXRsZT48L3RpdGxlcz48cGFnZXM+NjMyLTQwPC9wYWdlcz48dm9sdW1lPjk2PC92b2x1
bWU+PG51bWJlcj4zPC9udW1iZXI+PGVkaXRpb24+MjAwNS8wOC8xMDwvZWRpdGlvbj48a2V5d29y
ZHM+PGtleXdvcmQ+QW5pbWFsczwva2V5d29yZD48a2V5d29yZD5CYXNlIFNlcXVlbmNlPC9rZXl3
b3JkPjxrZXl3b3JkPkJvbmUgYW5kIEJvbmVzL21ldGFib2xpc208L2tleXdvcmQ+PGtleXdvcmQ+
Q3ljbGljIEFNUCBSZXNwb25zZSBFbGVtZW50LUJpbmRpbmcgUHJvdGVpbi8qbWV0YWJvbGlzbTwv
a2V5d29yZD48a2V5d29yZD5DeWNsaWMgQU1QLURlcGVuZGVudCBQcm90ZWluIEtpbmFzZXMvKm1l
dGFib2xpc208L2tleXdvcmQ+PGtleXdvcmQ+RGlub3Byb3N0b25lL21ldGFib2xpc208L2tleXdv
cmQ+PGtleXdvcmQ+R2VuZSBFeHByZXNzaW9uIFJlZ3VsYXRpb248L2tleXdvcmQ+PGtleXdvcmQ+
R2x5Y29wcm90ZWlucy9nZW5ldGljcy8qbWV0YWJvbGlzbTwva2V5d29yZD48a2V5d29yZD5IdW1h
bnM8L2tleXdvcmQ+PGtleXdvcmQ+SW50ZXJjZWxsdWxhciBTaWduYWxpbmcgUGVwdGlkZXMgYW5k
IFByb3RlaW5zL2dlbmV0aWNzLyptZXRhYm9saXNtPC9rZXl3b3JkPjxrZXl3b3JkPk1hbGU8L2tl
eXdvcmQ+PGtleXdvcmQ+TWljZTwva2V5d29yZD48a2V5d29yZD5Nb2xlY3VsYXIgU2VxdWVuY2Ug
RGF0YTwva2V5d29yZD48a2V5d29yZD5Pc3Rlb2JsYXN0cy9jeXRvbG9neS8qcGh5c2lvbG9neTwv
a2V5d29yZD48a2V5d29yZD5QYXJhdGh5cm9pZCBIb3Jtb25lLyptZXRhYm9saXNtPC9rZXl3b3Jk
PjxrZXl3b3JkPlByb21vdGVyIFJlZ2lvbnMsIEdlbmV0aWM8L2tleXdvcmQ+PGtleXdvcmQ+UmF0
czwva2V5d29yZD48a2V5d29yZD5SYXRzLCBTcHJhZ3VlLURhd2xleTwva2V5d29yZD48a2V5d29y
ZD5TZXF1ZW5jZSBBbGlnbm1lbnQ8L2tleXdvcmQ+PGtleXdvcmQ+U2lnbmFsIFRyYW5zZHVjdGlv
bi8qcGh5c2lvbG9neTwva2V5d29yZD48L2tleXdvcmRzPjxkYXRlcz48eWVhcj4yMDA1PC95ZWFy
PjxwdWItZGF0ZXM+PGRhdGU+T2N0IDE1PC9kYXRlPjwvcHViLWRhdGVzPjwvZGF0ZXM+PGlzYm4+
MDczMC0yMzEyIChQcmludCkmI3hEOzA3MzAtMjMxMiAoTGlua2luZyk8L2lzYm4+PGFjY2Vzc2lv
bi1udW0+MTYwODg5NTU8L2FjY2Vzc2lvbi1udW0+PHVybHM+PHJlbGF0ZWQtdXJscz48dXJsPmh0
dHA6Ly93d3cubmNiaS5ubG0ubmloLmdvdi9wdWJtZWQvMTYwODg5NTU8L3VybD48L3JlbGF0ZWQt
dXJscz48L3VybHM+PGVsZWN0cm9uaWMtcmVzb3VyY2UtbnVtPjEwLjEwMDIvamNiLjIwNTUwPC9l
bGVjdHJvbmljLXJlc291cmNlLW51bT48bGFuZ3VhZ2U+ZW5nPC9sYW5ndWFnZT48L3JlY29yZD48
L0NpdGU+PC9FbmROb3RlPn==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PEVuZE5vdGU+PENpdGU+PEF1dGhvcj5RaW48L0F1dGhvcj48WWVhcj4yMDA1PC9ZZWFyPjxSZWNO
dW0+NDc8L1JlY051bT48RGlzcGxheVRleHQ+PHN0eWxlIGZhY2U9InN1cGVyc2NyaXB0Ij5bNjdd
PC9zdHlsZT48L0Rpc3BsYXlUZXh0PjxyZWNvcmQ+PHJlYy1udW1iZXI+NDc8L3JlYy1udW1iZXI+
PGZvcmVpZ24ta2V5cz48a2V5IGFwcD0iRU4iIGRiLWlkPSIwNXM1c3NzNTBlenplbWU5czBzNTVk
ZDAwMHR0emQycGVkeDkiPjQ3PC9rZXk+PC9mb3JlaWduLWtleXM+PHJlZi10eXBlIG5hbWU9Ikpv
dXJuYWwgQXJ0aWNsZSI+MTc8L3JlZi10eXBlPjxjb250cmlidXRvcnM+PGF1dGhvcnM+PGF1dGhv
cj5RaW4sIEwuPC9hdXRob3I+PGF1dGhvcj5QYXJ0cmlkZ2UsIE4uIEMuPC9hdXRob3I+PC9hdXRo
b3JzPjwvY29udHJpYnV0b3JzPjxhdXRoLWFkZHJlc3M+RGVwYXJ0bWVudCBvZiBQaHlzaW9sb2d5
IGFuZCBCaW9waHlzaWNzLCBVTUROSi1Sb2JlcnQgV29vZCBKb2huc29uIE1lZGljYWwgU2Nob29s
LCBQaXNjYXRhd2F5LCBOZXcgSmVyc2V5IDA4ODU0LCBVU0EuPC9hdXRoLWFkZHJlc3M+PHRpdGxl
cz48dGl0bGU+U3RpbXVsYXRpb24gb2YgYW1waGlyZWd1bGluIGV4cHJlc3Npb24gaW4gb3N0ZW9i
bGFzdGljIGNlbGxzIGJ5IHBhcmF0aHlyb2lkIGhvcm1vbmUgcmVxdWlyZXMgdGhlIHByb3RlaW4g
a2luYXNlIEEgYW5kIGNBTVAgcmVzcG9uc2UgZWxlbWVudC1iaW5kaW5nIHByb3RlaW4gc2lnbmFs
aW5nIHBhdGh3YXk8L3RpdGxlPjxzZWNvbmRhcnktdGl0bGU+SiBDZWxsIEJpb2NoZW08L3NlY29u
ZGFyeS10aXRsZT48L3RpdGxlcz48cGFnZXM+NjMyLTQwPC9wYWdlcz48dm9sdW1lPjk2PC92b2x1
bWU+PG51bWJlcj4zPC9udW1iZXI+PGVkaXRpb24+MjAwNS8wOC8xMDwvZWRpdGlvbj48a2V5d29y
ZHM+PGtleXdvcmQ+QW5pbWFsczwva2V5d29yZD48a2V5d29yZD5CYXNlIFNlcXVlbmNlPC9rZXl3
b3JkPjxrZXl3b3JkPkJvbmUgYW5kIEJvbmVzL21ldGFib2xpc208L2tleXdvcmQ+PGtleXdvcmQ+
Q3ljbGljIEFNUCBSZXNwb25zZSBFbGVtZW50LUJpbmRpbmcgUHJvdGVpbi8qbWV0YWJvbGlzbTwv
a2V5d29yZD48a2V5d29yZD5DeWNsaWMgQU1QLURlcGVuZGVudCBQcm90ZWluIEtpbmFzZXMvKm1l
dGFib2xpc208L2tleXdvcmQ+PGtleXdvcmQ+RGlub3Byb3N0b25lL21ldGFib2xpc208L2tleXdv
cmQ+PGtleXdvcmQ+R2VuZSBFeHByZXNzaW9uIFJlZ3VsYXRpb248L2tleXdvcmQ+PGtleXdvcmQ+
R2x5Y29wcm90ZWlucy9nZW5ldGljcy8qbWV0YWJvbGlzbTwva2V5d29yZD48a2V5d29yZD5IdW1h
bnM8L2tleXdvcmQ+PGtleXdvcmQ+SW50ZXJjZWxsdWxhciBTaWduYWxpbmcgUGVwdGlkZXMgYW5k
IFByb3RlaW5zL2dlbmV0aWNzLyptZXRhYm9saXNtPC9rZXl3b3JkPjxrZXl3b3JkPk1hbGU8L2tl
eXdvcmQ+PGtleXdvcmQ+TWljZTwva2V5d29yZD48a2V5d29yZD5Nb2xlY3VsYXIgU2VxdWVuY2Ug
RGF0YTwva2V5d29yZD48a2V5d29yZD5Pc3Rlb2JsYXN0cy9jeXRvbG9neS8qcGh5c2lvbG9neTwv
a2V5d29yZD48a2V5d29yZD5QYXJhdGh5cm9pZCBIb3Jtb25lLyptZXRhYm9saXNtPC9rZXl3b3Jk
PjxrZXl3b3JkPlByb21vdGVyIFJlZ2lvbnMsIEdlbmV0aWM8L2tleXdvcmQ+PGtleXdvcmQ+UmF0
czwva2V5d29yZD48a2V5d29yZD5SYXRzLCBTcHJhZ3VlLURhd2xleTwva2V5d29yZD48a2V5d29y
ZD5TZXF1ZW5jZSBBbGlnbm1lbnQ8L2tleXdvcmQ+PGtleXdvcmQ+U2lnbmFsIFRyYW5zZHVjdGlv
bi8qcGh5c2lvbG9neTwva2V5d29yZD48L2tleXdvcmRzPjxkYXRlcz48eWVhcj4yMDA1PC95ZWFy
PjxwdWItZGF0ZXM+PGRhdGU+T2N0IDE1PC9kYXRlPjwvcHViLWRhdGVzPjwvZGF0ZXM+PGlzYm4+
MDczMC0yMzEyIChQcmludCkmI3hEOzA3MzAtMjMxMiAoTGlua2luZyk8L2lzYm4+PGFjY2Vzc2lv
bi1udW0+MTYwODg5NTU8L2FjY2Vzc2lvbi1udW0+PHVybHM+PHJlbGF0ZWQtdXJscz48dXJsPmh0
dHA6Ly93d3cubmNiaS5ubG0ubmloLmdvdi9wdWJtZWQvMTYwODg5NTU8L3VybD48L3JlbGF0ZWQt
dXJscz48L3VybHM+PGVsZWN0cm9uaWMtcmVzb3VyY2UtbnVtPjEwLjEwMDIvamNiLjIwNTUwPC9l
bGVjdHJvbmljLXJlc291cmNlLW51bT48bGFuZ3VhZ2U+ZW5nPC9sYW5ndWFnZT48L3JlY29yZD48
L0NpdGU+PC9FbmROb3RlPn==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7" w:tooltip="Qin, 2005 #47" w:history="1">
        <w:r w:rsidRPr="000708CF">
          <w:rPr>
            <w:rFonts w:ascii="Book Antiqua" w:hAnsi="Book Antiqua" w:cs="Arial"/>
            <w:sz w:val="24"/>
            <w:szCs w:val="24"/>
            <w:vertAlign w:val="superscript"/>
            <w:lang w:val="en-GB"/>
          </w:rPr>
          <w:t>67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EGFR ligands may also function by an autocrine loop, stimulating the release of cytokines by BrCa cells that directly influence osteoclastogenesis or indirectly stimulating EGFR signaling within bone cells. The key cytokine produced by BrCa cells in this way is PTHrP, which is able to stimulate RANKL expression and inhibit OPG expression in </w:t>
      </w:r>
      <w:r w:rsidR="00231BE1">
        <w:rPr>
          <w:rFonts w:ascii="Book Antiqua" w:hAnsi="Book Antiqua" w:cs="Arial"/>
          <w:sz w:val="24"/>
          <w:szCs w:val="24"/>
          <w:lang w:val="en-GB"/>
        </w:rPr>
        <w:t xml:space="preserve">cells of the osteoblast </w:t>
      </w:r>
      <w:proofErr w:type="gramStart"/>
      <w:r w:rsidR="00231BE1">
        <w:rPr>
          <w:rFonts w:ascii="Book Antiqua" w:hAnsi="Book Antiqua" w:cs="Arial"/>
          <w:sz w:val="24"/>
          <w:szCs w:val="24"/>
          <w:lang w:val="en-GB"/>
        </w:rPr>
        <w:t>lineage</w:t>
      </w:r>
      <w:proofErr w:type="gramEnd"/>
      <w:r w:rsidRPr="000708CF">
        <w:rPr>
          <w:rFonts w:ascii="Book Antiqua" w:hAnsi="Book Antiqua" w:cs="Arial"/>
          <w:sz w:val="24"/>
          <w:szCs w:val="24"/>
          <w:lang w:val="en-GB"/>
        </w:rPr>
        <w:fldChar w:fldCharType="begin">
          <w:fldData xml:space="preserve">PEVuZE5vdGU+PENpdGU+PEF1dGhvcj5HaWxtb3JlPC9BdXRob3I+PFllYXI+MjAwODwvWWVhcj48
UmVjTnVtPjM2PC9SZWNOdW0+PERpc3BsYXlUZXh0PjxzdHlsZSBmYWNlPSJzdXBlcnNjcmlwdCI+
WzY4XTwvc3R5bGU+PC9EaXNwbGF5VGV4dD48cmVjb3JkPjxyZWMtbnVtYmVyPjM2PC9yZWMtbnVt
YmVyPjxmb3JlaWduLWtleXM+PGtleSBhcHA9IkVOIiBkYi1pZD0iMDVzNXNzczUwZXp6ZW1lOXMw
czU1ZGQwMDB0dHpkMnBlZHg5Ij4zNjwva2V5PjwvZm9yZWlnbi1rZXlzPjxyZWYtdHlwZSBuYW1l
PSJKb3VybmFsIEFydGljbGUiPjE3PC9yZWYtdHlwZT48Y29udHJpYnV0b3JzPjxhdXRob3JzPjxh
dXRob3I+R2lsbW9yZSwgSi4gTC48L2F1dGhvcj48YXV0aG9yPlNjb3R0LCBKLiBBLjwvYXV0aG9y
PjxhdXRob3I+Qm91aXphciwgWi48L2F1dGhvcj48YXV0aG9yPlJvYmxpbmcsIEEuPC9hdXRob3I+
PGF1dGhvcj5QaXRmaWVsZCwgUy4gRS48L2F1dGhvcj48YXV0aG9yPlJpZXNlLCBELiBKLiwgMm5k
PC9hdXRob3I+PGF1dGhvcj5Gb2xleSwgSi48L2F1dGhvcj48L2F1dGhvcnM+PC9jb250cmlidXRv
cnM+PGF1dGgtYWRkcmVzcz5NZWRpY2FsIFNjaWVuY2VzIFByb2dyYW0sIEluZGlhbmEgVW5pdmVy
c2l0eSBTY2hvb2wgb2YgTWVkaWNpbmUsIEJsb29taW5ndG9uLCBJTiA0NzQwNSwgVVNBLjwvYXV0
aC1hZGRyZXNzPjx0aXRsZXM+PHRpdGxlPkFtcGhpcmVndWxpbi1FR0ZSIHNpZ25hbGluZyByZWd1
bGF0ZXMgUFRIclAgZ2VuZSBleHByZXNzaW9uIGluIGJyZWFzdCBjYW5jZXIgY2VsbHM8L3RpdGxl
PjxzZWNvbmRhcnktdGl0bGU+QnJlYXN0IENhbmNlciBSZXMgVHJlYXQ8L3NlY29uZGFyeS10aXRs
ZT48L3RpdGxlcz48cGFnZXM+NDkzLTUwNTwvcGFnZXM+PHZvbHVtZT4xMTA8L3ZvbHVtZT48bnVt
YmVyPjM8L251bWJlcj48ZWRpdGlvbj4yMDA3LzA5LzIxPC9lZGl0aW9uPjxrZXl3b3Jkcz48a2V5
d29yZD5CcmVhc3QgTmVvcGxhc21zL2dlbmV0aWNzLyptZXRhYm9saXNtPC9rZXl3b3JkPjxrZXl3
b3JkPkNlbGwgTGluZSwgVHVtb3I8L2tleXdvcmQ+PGtleXdvcmQ+RmVtYWxlPC9rZXl3b3JkPjxr
ZXl3b3JkPkdlbmUgRXhwcmVzc2lvbjwva2V5d29yZD48a2V5d29yZD5HZW5lIEV4cHJlc3Npb24g
UmVndWxhdGlvbiwgTmVvcGxhc3RpYzwva2V5d29yZD48a2V5d29yZD5HbHljb3Byb3RlaW5zLypt
ZXRhYm9saXNtPC9rZXl3b3JkPjxrZXl3b3JkPkh1bWFuczwva2V5d29yZD48a2V5d29yZD5JbnRl
cmNlbGx1bGFyIFNpZ25hbGluZyBQZXB0aWRlcyBhbmQgUHJvdGVpbnMvKm1ldGFib2xpc208L2tl
eXdvcmQ+PGtleXdvcmQ+TWl0b2dlbi1BY3RpdmF0ZWQgUHJvdGVpbiBLaW5hc2VzL21ldGFib2xp
c208L2tleXdvcmQ+PGtleXdvcmQ+UGFyYXRoeXJvaWQgSG9ybW9uZS1SZWxhdGVkIFByb3RlaW4v
KmJpb3N5bnRoZXNpcy9nZW5ldGljczwva2V5d29yZD48a2V5d29yZD5STkEsIE1lc3Nlbmdlci9h
bmFseXNpczwva2V5d29yZD48a2V5d29yZD5SZWNlcHRvciwgRXBpZGVybWFsIEdyb3d0aCBGYWN0
b3IvKm1ldGFib2xpc208L2tleXdvcmQ+PGtleXdvcmQ+UmV2ZXJzZSBUcmFuc2NyaXB0YXNlIFBv
bHltZXJhc2UgQ2hhaW4gUmVhY3Rpb248L2tleXdvcmQ+PGtleXdvcmQ+U2lnbmFsIFRyYW5zZHVj
dGlvbi8qcGh5c2lvbG9neTwva2V5d29yZD48a2V5d29yZD5UcmFuc2ZlY3Rpb248L2tleXdvcmQ+
PC9rZXl3b3Jkcz48ZGF0ZXM+PHllYXI+MjAwODwveWVhcj48cHViLWRhdGVzPjxkYXRlPkF1Zzwv
ZGF0ZT48L3B1Yi1kYXRlcz48L2RhdGVzPjxpc2JuPjAxNjctNjgwNiAoUHJpbnQpJiN4RDswMTY3
LTY4MDYgKExpbmtpbmcpPC9pc2JuPjxhY2Nlc3Npb24tbnVtPjE3ODgyNTQ3PC9hY2Nlc3Npb24t
bnVtPjx1cmxzPjxyZWxhdGVkLXVybHM+PHVybD5odHRwOi8vd3d3Lm5jYmkubmxtLm5paC5nb3Yv
cHVibWVkLzE3ODgyNTQ3PC91cmw+PC9yZWxhdGVkLXVybHM+PC91cmxzPjxjdXN0b20yPjI3MzA4
ODc8L2N1c3RvbTI+PGVsZWN0cm9uaWMtcmVzb3VyY2UtbnVtPjEwLjEwMDcvczEwNTQ5LTAwNy05
NzQ4LTg8L2VsZWN0cm9uaWMtcmVzb3VyY2UtbnVtPjxsYW5ndWFnZT5lbmc8L2xhbmd1YWdlPjwv
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PEVuZE5vdGU+PENpdGU+PEF1dGhvcj5HaWxtb3JlPC9BdXRob3I+PFllYXI+MjAwODwvWWVhcj48
UmVjTnVtPjM2PC9SZWNOdW0+PERpc3BsYXlUZXh0PjxzdHlsZSBmYWNlPSJzdXBlcnNjcmlwdCI+
WzY4XTwvc3R5bGU+PC9EaXNwbGF5VGV4dD48cmVjb3JkPjxyZWMtbnVtYmVyPjM2PC9yZWMtbnVt
YmVyPjxmb3JlaWduLWtleXM+PGtleSBhcHA9IkVOIiBkYi1pZD0iMDVzNXNzczUwZXp6ZW1lOXMw
czU1ZGQwMDB0dHpkMnBlZHg5Ij4zNjwva2V5PjwvZm9yZWlnbi1rZXlzPjxyZWYtdHlwZSBuYW1l
PSJKb3VybmFsIEFydGljbGUiPjE3PC9yZWYtdHlwZT48Y29udHJpYnV0b3JzPjxhdXRob3JzPjxh
dXRob3I+R2lsbW9yZSwgSi4gTC48L2F1dGhvcj48YXV0aG9yPlNjb3R0LCBKLiBBLjwvYXV0aG9y
PjxhdXRob3I+Qm91aXphciwgWi48L2F1dGhvcj48YXV0aG9yPlJvYmxpbmcsIEEuPC9hdXRob3I+
PGF1dGhvcj5QaXRmaWVsZCwgUy4gRS48L2F1dGhvcj48YXV0aG9yPlJpZXNlLCBELiBKLiwgMm5k
PC9hdXRob3I+PGF1dGhvcj5Gb2xleSwgSi48L2F1dGhvcj48L2F1dGhvcnM+PC9jb250cmlidXRv
cnM+PGF1dGgtYWRkcmVzcz5NZWRpY2FsIFNjaWVuY2VzIFByb2dyYW0sIEluZGlhbmEgVW5pdmVy
c2l0eSBTY2hvb2wgb2YgTWVkaWNpbmUsIEJsb29taW5ndG9uLCBJTiA0NzQwNSwgVVNBLjwvYXV0
aC1hZGRyZXNzPjx0aXRsZXM+PHRpdGxlPkFtcGhpcmVndWxpbi1FR0ZSIHNpZ25hbGluZyByZWd1
bGF0ZXMgUFRIclAgZ2VuZSBleHByZXNzaW9uIGluIGJyZWFzdCBjYW5jZXIgY2VsbHM8L3RpdGxl
PjxzZWNvbmRhcnktdGl0bGU+QnJlYXN0IENhbmNlciBSZXMgVHJlYXQ8L3NlY29uZGFyeS10aXRs
ZT48L3RpdGxlcz48cGFnZXM+NDkzLTUwNTwvcGFnZXM+PHZvbHVtZT4xMTA8L3ZvbHVtZT48bnVt
YmVyPjM8L251bWJlcj48ZWRpdGlvbj4yMDA3LzA5LzIxPC9lZGl0aW9uPjxrZXl3b3Jkcz48a2V5
d29yZD5CcmVhc3QgTmVvcGxhc21zL2dlbmV0aWNzLyptZXRhYm9saXNtPC9rZXl3b3JkPjxrZXl3
b3JkPkNlbGwgTGluZSwgVHVtb3I8L2tleXdvcmQ+PGtleXdvcmQ+RmVtYWxlPC9rZXl3b3JkPjxr
ZXl3b3JkPkdlbmUgRXhwcmVzc2lvbjwva2V5d29yZD48a2V5d29yZD5HZW5lIEV4cHJlc3Npb24g
UmVndWxhdGlvbiwgTmVvcGxhc3RpYzwva2V5d29yZD48a2V5d29yZD5HbHljb3Byb3RlaW5zLypt
ZXRhYm9saXNtPC9rZXl3b3JkPjxrZXl3b3JkPkh1bWFuczwva2V5d29yZD48a2V5d29yZD5JbnRl
cmNlbGx1bGFyIFNpZ25hbGluZyBQZXB0aWRlcyBhbmQgUHJvdGVpbnMvKm1ldGFib2xpc208L2tl
eXdvcmQ+PGtleXdvcmQ+TWl0b2dlbi1BY3RpdmF0ZWQgUHJvdGVpbiBLaW5hc2VzL21ldGFib2xp
c208L2tleXdvcmQ+PGtleXdvcmQ+UGFyYXRoeXJvaWQgSG9ybW9uZS1SZWxhdGVkIFByb3RlaW4v
KmJpb3N5bnRoZXNpcy9nZW5ldGljczwva2V5d29yZD48a2V5d29yZD5STkEsIE1lc3Nlbmdlci9h
bmFseXNpczwva2V5d29yZD48a2V5d29yZD5SZWNlcHRvciwgRXBpZGVybWFsIEdyb3d0aCBGYWN0
b3IvKm1ldGFib2xpc208L2tleXdvcmQ+PGtleXdvcmQ+UmV2ZXJzZSBUcmFuc2NyaXB0YXNlIFBv
bHltZXJhc2UgQ2hhaW4gUmVhY3Rpb248L2tleXdvcmQ+PGtleXdvcmQ+U2lnbmFsIFRyYW5zZHVj
dGlvbi8qcGh5c2lvbG9neTwva2V5d29yZD48a2V5d29yZD5UcmFuc2ZlY3Rpb248L2tleXdvcmQ+
PC9rZXl3b3Jkcz48ZGF0ZXM+PHllYXI+MjAwODwveWVhcj48cHViLWRhdGVzPjxkYXRlPkF1Zzwv
ZGF0ZT48L3B1Yi1kYXRlcz48L2RhdGVzPjxpc2JuPjAxNjctNjgwNiAoUHJpbnQpJiN4RDswMTY3
LTY4MDYgKExpbmtpbmcpPC9pc2JuPjxhY2Nlc3Npb24tbnVtPjE3ODgyNTQ3PC9hY2Nlc3Npb24t
bnVtPjx1cmxzPjxyZWxhdGVkLXVybHM+PHVybD5odHRwOi8vd3d3Lm5jYmkubmxtLm5paC5nb3Yv
cHVibWVkLzE3ODgyNTQ3PC91cmw+PC9yZWxhdGVkLXVybHM+PC91cmxzPjxjdXN0b20yPjI3MzA4
ODc8L2N1c3RvbTI+PGVsZWN0cm9uaWMtcmVzb3VyY2UtbnVtPjEwLjEwMDcvczEwNTQ5LTAwNy05
NzQ4LTg8L2VsZWN0cm9uaWMtcmVzb3VyY2UtbnVtPjxsYW5ndWFnZT5lbmc8L2xhbmd1YWdlPjwv
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8" w:tooltip="Gilmore, 2008 #36" w:history="1">
        <w:r w:rsidRPr="000708CF">
          <w:rPr>
            <w:rFonts w:ascii="Book Antiqua" w:hAnsi="Book Antiqua" w:cs="Arial"/>
            <w:sz w:val="24"/>
            <w:szCs w:val="24"/>
            <w:vertAlign w:val="superscript"/>
            <w:lang w:val="en-GB"/>
          </w:rPr>
          <w:t>68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In addition, PTHrP induces the expression and shedding of AR</w:t>
      </w:r>
      <w:r w:rsidR="00231BE1">
        <w:rPr>
          <w:rFonts w:ascii="Book Antiqua" w:hAnsi="Book Antiqua" w:cs="Arial"/>
          <w:sz w:val="24"/>
          <w:szCs w:val="24"/>
          <w:lang w:val="en-GB"/>
        </w:rPr>
        <w:t>EG and TGF-β</w:t>
      </w:r>
      <w:r w:rsidRPr="000708CF">
        <w:rPr>
          <w:rFonts w:ascii="Book Antiqua" w:hAnsi="Book Antiqua" w:cs="Arial"/>
          <w:sz w:val="24"/>
          <w:szCs w:val="24"/>
          <w:lang w:val="en-GB"/>
        </w:rPr>
        <w:t xml:space="preserve">, increasing the availability of ErbB ligands in the bone microenvironment. In turn, osteoblasts release EGFR ligands and perpetuate the cycle of osteoclast activation via RANKL and thus bone destruction </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&lt;EndNote&gt;&lt;Cite&gt;&lt;Author&gt;Foley&lt;/Author&gt;&lt;Year&gt;2010&lt;/Year&gt;&lt;RecNum&gt;35&lt;/RecNum&gt;&lt;DisplayText&gt;&lt;style face="superscript"&gt;[65]&lt;/style&gt;&lt;/DisplayText&gt;&lt;record&gt;&lt;rec-number&gt;35&lt;/rec-number&gt;&lt;foreign-keys&gt;&lt;key app="EN" db-id="05s5sss50ezzeme9s0s55dd000ttzd2pedx9"&gt;35&lt;/key&gt;&lt;/foreign-keys&gt;&lt;ref-type name="Journal Article"&gt;17&lt;/ref-type&gt;&lt;contributors&gt;&lt;authors&gt;&lt;author&gt;Foley, J.&lt;/author&gt;&lt;author&gt;Nickerson, N. K.&lt;/author&gt;&lt;author&gt;Nam, S.&lt;/author&gt;&lt;author&gt;Allen, K. T.&lt;/author&gt;&lt;author&gt;Gilmore, J. L.&lt;/author&gt;&lt;author&gt;Nephew, K. P.&lt;/author&gt;&lt;author&gt;Riese, D. J., 2nd&lt;/author&gt;&lt;/authors&gt;&lt;/contributors&gt;&lt;auth-address&gt;Medical Sciences Program, Indiana University School of Medicine, Bloomington, IN 47405, USA. jgfoley@indiana.edu&lt;/auth-address&gt;&lt;titles&gt;&lt;title&gt;EGFR signaling in breast cancer: bad to the bone&lt;/title&gt;&lt;secondary-title&gt;Semin Cell Dev Biol&lt;/secondary-title&gt;&lt;/titles&gt;&lt;pages&gt;951-60&lt;/pages&gt;&lt;volume&gt;21&lt;/volume&gt;&lt;number&gt;9&lt;/number&gt;&lt;edition&gt;2010/09/04&lt;/edition&gt;&lt;keywords&gt;&lt;keyword&gt;Animals&lt;/keyword&gt;&lt;keyword&gt;Breast Neoplasms/*drug therapy/*metabolism/physiopathology&lt;/keyword&gt;&lt;keyword&gt;Female&lt;/keyword&gt;&lt;keyword&gt;Humans&lt;/keyword&gt;&lt;keyword&gt;Receptor, Epidermal Growth Factor/*metabolism&lt;/keyword&gt;&lt;keyword&gt;*Signal Transduction&lt;/keyword&gt;&lt;/keywords&gt;&lt;dates&gt;&lt;year&gt;2010&lt;/year&gt;&lt;pub-dates&gt;&lt;date&gt;Dec&lt;/date&gt;&lt;/pub-dates&gt;&lt;/dates&gt;&lt;isbn&gt;1096-3634 (Electronic)&amp;#xD;1084-9521 (Linking)&lt;/isbn&gt;&lt;accession-num&gt;20813200&lt;/accession-num&gt;&lt;urls&gt;&lt;related-urls&gt;&lt;url&gt;http://www.ncbi.nlm.nih.gov/pubmed/20813200&lt;/url&gt;&lt;/related-urls&gt;&lt;/urls&gt;&lt;custom2&gt;2991402&lt;/custom2&gt;&lt;electronic-resource-num&gt;10.1016/j.semcdb.2010.08.009&amp;#xD;S1084-9521(10)00146-1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5" w:tooltip="Foley, 2010 #35" w:history="1">
        <w:r w:rsidRPr="000708CF">
          <w:rPr>
            <w:rFonts w:ascii="Book Antiqua" w:hAnsi="Book Antiqua" w:cs="Arial"/>
            <w:sz w:val="24"/>
            <w:szCs w:val="24"/>
            <w:vertAlign w:val="superscript"/>
            <w:lang w:val="en-GB"/>
          </w:rPr>
          <w:t>65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0708CF">
      <w:pPr>
        <w:spacing w:after="0" w:line="360" w:lineRule="auto"/>
        <w:jc w:val="both"/>
        <w:rPr>
          <w:rFonts w:ascii="Book Antiqua" w:hAnsi="Book Antiqua" w:cs="Arial"/>
          <w:sz w:val="24"/>
          <w:szCs w:val="24"/>
          <w:lang w:val="en-GB"/>
        </w:rPr>
      </w:pPr>
    </w:p>
    <w:p w:rsidR="00231BE1" w:rsidRPr="00231BE1" w:rsidRDefault="00231BE1" w:rsidP="000708CF">
      <w:pPr>
        <w:spacing w:after="0" w:line="360" w:lineRule="auto"/>
        <w:jc w:val="both"/>
        <w:rPr>
          <w:rFonts w:ascii="Book Antiqua" w:hAnsi="Book Antiqua" w:cs="Arial"/>
          <w:b/>
          <w:sz w:val="24"/>
          <w:szCs w:val="24"/>
          <w:lang w:val="en-GB" w:eastAsia="zh-CN"/>
        </w:rPr>
      </w:pPr>
      <w:r w:rsidRPr="00231BE1">
        <w:rPr>
          <w:rFonts w:ascii="Book Antiqua" w:hAnsi="Book Antiqua" w:cs="Arial"/>
          <w:b/>
          <w:i/>
          <w:sz w:val="24"/>
          <w:szCs w:val="24"/>
          <w:lang w:val="en-GB"/>
        </w:rPr>
        <w:t>Src</w:t>
      </w:r>
    </w:p>
    <w:p w:rsidR="009937AC" w:rsidRPr="000708CF" w:rsidRDefault="009937AC"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 xml:space="preserve">In the last few years, Src, a nonreceptor tyrosine kinase, has attracted increasing interest due to its involvement in both tumorigenesis and bone metabolism. Src activity appears to be significantly associated with the development of bone metastases and late-onset relapse to bone. Using a bioinformatics approach, it was demonstrated that the role of Src was independent of the distinct molecular subtypes of human BrCa and also ER </w:t>
      </w:r>
      <w:proofErr w:type="gramStart"/>
      <w:r w:rsidRPr="000708CF">
        <w:rPr>
          <w:rFonts w:ascii="Book Antiqua" w:hAnsi="Book Antiqua" w:cs="Arial"/>
          <w:sz w:val="24"/>
          <w:szCs w:val="24"/>
          <w:lang w:val="en-GB"/>
        </w:rPr>
        <w:t>status</w:t>
      </w:r>
      <w:proofErr w:type="gramEnd"/>
      <w:r w:rsidRPr="000708CF">
        <w:rPr>
          <w:rFonts w:ascii="Book Antiqua" w:hAnsi="Book Antiqua" w:cs="Arial"/>
          <w:sz w:val="24"/>
          <w:szCs w:val="24"/>
          <w:lang w:val="en-GB"/>
        </w:rPr>
        <w:fldChar w:fldCharType="begin">
          <w:fldData xml:space="preserve">PEVuZE5vdGU+PENpdGU+PEF1dGhvcj5aaGFuZzwvQXV0aG9yPjxZZWFyPjIwMDk8L1llYXI+PFJl
Y051bT42MjwvUmVjTnVtPjxEaXNwbGF5VGV4dD48c3R5bGUgZmFjZT0ic3VwZXJzY3JpcHQiPls2
OV08L3N0eWxlPjwvRGlzcGxheVRleHQ+PHJlY29yZD48cmVjLW51bWJlcj42MjwvcmVjLW51bWJl
cj48Zm9yZWlnbi1rZXlzPjxrZXkgYXBwPSJFTiIgZGItaWQ9IjA1czVzc3M1MGV6emVtZTlzMHM1
NWRkMDAwdHR6ZDJwZWR4OSI+NjI8L2tleT48L2ZvcmVpZ24ta2V5cz48cmVmLXR5cGUgbmFtZT0i
Sm91cm5hbCBBcnRpY2xlIj4xNzwvcmVmLXR5cGU+PGNvbnRyaWJ1dG9ycz48YXV0aG9ycz48YXV0
aG9yPlpoYW5nLCBYLiBILjwvYXV0aG9yPjxhdXRob3I+V2FuZywgUS48L2F1dGhvcj48YXV0aG9y
PkdlcmFsZCwgVy48L2F1dGhvcj48YXV0aG9yPkh1ZGlzLCBDLiBBLjwvYXV0aG9yPjxhdXRob3I+
Tm9ydG9uLCBMLjwvYXV0aG9yPjxhdXRob3I+U21pZCwgTS48L2F1dGhvcj48YXV0aG9yPkZvZWtl
bnMsIEouIEEuPC9hdXRob3I+PGF1dGhvcj5NYXNzYWd1ZSwgSi48L2F1dGhvcj48L2F1dGhvcnM+
PC9jb250cmlidXRvcnM+PGF1dGgtYWRkcmVzcz5DYW5jZXIgQmlvbG9neSBhbmQgR2VuZXRpY3Mg
UHJvZ3JhbSwgTWVtb3JpYWwgU2xvYW4tS2V0dGVyaW5nIENhbmNlciBDZW50ZXIsIE5ldyBZb3Jr
LCBOWSAxMDAyMSwgVVNBLjwvYXV0aC1hZGRyZXNzPjx0aXRsZXM+PHRpdGxlPkxhdGVudCBib25l
IG1ldGFzdGFzaXMgaW4gYnJlYXN0IGNhbmNlciB0aWVkIHRvIFNyYy1kZXBlbmRlbnQgc3Vydml2
YWwgc2lnbmFsczwvdGl0bGU+PHNlY29uZGFyeS10aXRsZT5DYW5jZXIgQ2VsbDwvc2Vjb25kYXJ5
LXRpdGxlPjwvdGl0bGVzPjxwYWdlcz42Ny03ODwvcGFnZXM+PHZvbHVtZT4xNjwvdm9sdW1lPjxu
dW1iZXI+MTwvbnVtYmVyPjxlZGl0aW9uPjIwMDkvMDcvMDQ8L2VkaXRpb24+PGtleXdvcmRzPjxr
ZXl3b3JkPkJvbmUgTWFycm93L3BhdGhvbG9neS9waHlzaW9wYXRob2xvZ3k8L2tleXdvcmQ+PGtl
eXdvcmQ+Qm9uZSBOZW9wbGFzbXMvZW56eW1vbG9neS9nZW5ldGljcy8qcGF0aG9sb2d5LypzZWNv
bmRhcnk8L2tleXdvcmQ+PGtleXdvcmQ+QnJlYXN0IE5lb3BsYXNtcy9lbWJyeW9sb2d5L2dlbmV0
aWNzLypwYXRob2xvZ3k8L2tleXdvcmQ+PGtleXdvcmQ+Q2VsbCBTdXJ2aXZhbDwva2V5d29yZD48
a2V5d29yZD5DaGVtb2tpbmUgQ1hDTDEyL21ldGFib2xpc208L2tleXdvcmQ+PGtleXdvcmQ+RGlz
ZWFzZS1GcmVlIFN1cnZpdmFsPC9rZXl3b3JkPjxrZXl3b3JkPkZlbWFsZTwva2V5d29yZD48a2V5
d29yZD5HZW5lIEV4cHJlc3Npb24gUmVndWxhdGlvbiwgTmVvcGxhc3RpYzwva2V5d29yZD48a2V5
d29yZD5IdW1hbnM8L2tleXdvcmQ+PGtleXdvcmQ+THVuZy9wYXRob2xvZ3k8L2tleXdvcmQ+PGtl
eXdvcmQ+TmVvcGxhc20gTWV0YXN0YXNpcy9wYXRob2xvZ3k8L2tleXdvcmQ+PGtleXdvcmQ+UHJv
dG8tT25jb2dlbmUgUHJvdGVpbnMgYy1ha3QvbWV0YWJvbGlzbTwva2V5d29yZD48a2V5d29yZD5Q
cm90by1PbmNvZ2VuZSBQcm90ZWlucyBwcDYwKGMtc3JjKS8qZ2VuZXRpY3MvbWV0YWJvbGlzbTwv
a2V5d29yZD48a2V5d29yZD5SZWNlcHRvcnMsIENYQ1I0L21ldGFib2xpc208L2tleXdvcmQ+PGtl
eXdvcmQ+U2lnbmFsIFRyYW5zZHVjdGlvbjwva2V5d29yZD48a2V5d29yZD5UTkYtUmVsYXRlZCBB
cG9wdG9zaXMtSW5kdWNpbmcgTGlnYW5kL21ldGFib2xpc208L2tleXdvcmQ+PC9rZXl3b3Jkcz48
ZGF0ZXM+PHllYXI+MjAwOTwveWVhcj48cHViLWRhdGVzPjxkYXRlPkp1bCA3PC9kYXRlPjwvcHVi
LWRhdGVzPjwvZGF0ZXM+PGlzYm4+MTg3OC0zNjg2IChFbGVjdHJvbmljKSYjeEQ7MTUzNS02MTA4
IChMaW5raW5nKTwvaXNibj48YWNjZXNzaW9uLW51bT4xOTU3MzgxMzwvYWNjZXNzaW9uLW51bT48
dXJscz48cmVsYXRlZC11cmxzPjx1cmw+aHR0cDovL3d3dy5uY2JpLm5sbS5uaWguZ292L3B1Ym1l
ZC8xOTU3MzgxMzwvdXJsPjwvcmVsYXRlZC11cmxzPjwvdXJscz48Y3VzdG9tMj4yNzQ5MjQ3PC9j
dXN0b20yPjxlbGVjdHJvbmljLXJlc291cmNlLW51bT4xMC4xMDE2L2ouY2NyLjIwMDkuMDUuMDE3
JiN4RDtTMTUzNS02MTA4KDA5KTAwMTc5LTIgW3BpaV08L2VsZWN0cm9uaWMtcmVzb3VyY2UtbnVt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PEVuZE5vdGU+PENpdGU+PEF1dGhvcj5aaGFuZzwvQXV0aG9yPjxZZWFyPjIwMDk8L1llYXI+PFJl
Y051bT42MjwvUmVjTnVtPjxEaXNwbGF5VGV4dD48c3R5bGUgZmFjZT0ic3VwZXJzY3JpcHQiPls2
OV08L3N0eWxlPjwvRGlzcGxheVRleHQ+PHJlY29yZD48cmVjLW51bWJlcj42MjwvcmVjLW51bWJl
cj48Zm9yZWlnbi1rZXlzPjxrZXkgYXBwPSJFTiIgZGItaWQ9IjA1czVzc3M1MGV6emVtZTlzMHM1
NWRkMDAwdHR6ZDJwZWR4OSI+NjI8L2tleT48L2ZvcmVpZ24ta2V5cz48cmVmLXR5cGUgbmFtZT0i
Sm91cm5hbCBBcnRpY2xlIj4xNzwvcmVmLXR5cGU+PGNvbnRyaWJ1dG9ycz48YXV0aG9ycz48YXV0
aG9yPlpoYW5nLCBYLiBILjwvYXV0aG9yPjxhdXRob3I+V2FuZywgUS48L2F1dGhvcj48YXV0aG9y
PkdlcmFsZCwgVy48L2F1dGhvcj48YXV0aG9yPkh1ZGlzLCBDLiBBLjwvYXV0aG9yPjxhdXRob3I+
Tm9ydG9uLCBMLjwvYXV0aG9yPjxhdXRob3I+U21pZCwgTS48L2F1dGhvcj48YXV0aG9yPkZvZWtl
bnMsIEouIEEuPC9hdXRob3I+PGF1dGhvcj5NYXNzYWd1ZSwgSi48L2F1dGhvcj48L2F1dGhvcnM+
PC9jb250cmlidXRvcnM+PGF1dGgtYWRkcmVzcz5DYW5jZXIgQmlvbG9neSBhbmQgR2VuZXRpY3Mg
UHJvZ3JhbSwgTWVtb3JpYWwgU2xvYW4tS2V0dGVyaW5nIENhbmNlciBDZW50ZXIsIE5ldyBZb3Jr
LCBOWSAxMDAyMSwgVVNBLjwvYXV0aC1hZGRyZXNzPjx0aXRsZXM+PHRpdGxlPkxhdGVudCBib25l
IG1ldGFzdGFzaXMgaW4gYnJlYXN0IGNhbmNlciB0aWVkIHRvIFNyYy1kZXBlbmRlbnQgc3Vydml2
YWwgc2lnbmFsczwvdGl0bGU+PHNlY29uZGFyeS10aXRsZT5DYW5jZXIgQ2VsbDwvc2Vjb25kYXJ5
LXRpdGxlPjwvdGl0bGVzPjxwYWdlcz42Ny03ODwvcGFnZXM+PHZvbHVtZT4xNjwvdm9sdW1lPjxu
dW1iZXI+MTwvbnVtYmVyPjxlZGl0aW9uPjIwMDkvMDcvMDQ8L2VkaXRpb24+PGtleXdvcmRzPjxr
ZXl3b3JkPkJvbmUgTWFycm93L3BhdGhvbG9neS9waHlzaW9wYXRob2xvZ3k8L2tleXdvcmQ+PGtl
eXdvcmQ+Qm9uZSBOZW9wbGFzbXMvZW56eW1vbG9neS9nZW5ldGljcy8qcGF0aG9sb2d5LypzZWNv
bmRhcnk8L2tleXdvcmQ+PGtleXdvcmQ+QnJlYXN0IE5lb3BsYXNtcy9lbWJyeW9sb2d5L2dlbmV0
aWNzLypwYXRob2xvZ3k8L2tleXdvcmQ+PGtleXdvcmQ+Q2VsbCBTdXJ2aXZhbDwva2V5d29yZD48
a2V5d29yZD5DaGVtb2tpbmUgQ1hDTDEyL21ldGFib2xpc208L2tleXdvcmQ+PGtleXdvcmQ+RGlz
ZWFzZS1GcmVlIFN1cnZpdmFsPC9rZXl3b3JkPjxrZXl3b3JkPkZlbWFsZTwva2V5d29yZD48a2V5
d29yZD5HZW5lIEV4cHJlc3Npb24gUmVndWxhdGlvbiwgTmVvcGxhc3RpYzwva2V5d29yZD48a2V5
d29yZD5IdW1hbnM8L2tleXdvcmQ+PGtleXdvcmQ+THVuZy9wYXRob2xvZ3k8L2tleXdvcmQ+PGtl
eXdvcmQ+TmVvcGxhc20gTWV0YXN0YXNpcy9wYXRob2xvZ3k8L2tleXdvcmQ+PGtleXdvcmQ+UHJv
dG8tT25jb2dlbmUgUHJvdGVpbnMgYy1ha3QvbWV0YWJvbGlzbTwva2V5d29yZD48a2V5d29yZD5Q
cm90by1PbmNvZ2VuZSBQcm90ZWlucyBwcDYwKGMtc3JjKS8qZ2VuZXRpY3MvbWV0YWJvbGlzbTwv
a2V5d29yZD48a2V5d29yZD5SZWNlcHRvcnMsIENYQ1I0L21ldGFib2xpc208L2tleXdvcmQ+PGtl
eXdvcmQ+U2lnbmFsIFRyYW5zZHVjdGlvbjwva2V5d29yZD48a2V5d29yZD5UTkYtUmVsYXRlZCBB
cG9wdG9zaXMtSW5kdWNpbmcgTGlnYW5kL21ldGFib2xpc208L2tleXdvcmQ+PC9rZXl3b3Jkcz48
ZGF0ZXM+PHllYXI+MjAwOTwveWVhcj48cHViLWRhdGVzPjxkYXRlPkp1bCA3PC9kYXRlPjwvcHVi
LWRhdGVzPjwvZGF0ZXM+PGlzYm4+MTg3OC0zNjg2IChFbGVjdHJvbmljKSYjeEQ7MTUzNS02MTA4
IChMaW5raW5nKTwvaXNibj48YWNjZXNzaW9uLW51bT4xOTU3MzgxMzwvYWNjZXNzaW9uLW51bT48
dXJscz48cmVsYXRlZC11cmxzPjx1cmw+aHR0cDovL3d3dy5uY2JpLm5sbS5uaWguZ292L3B1Ym1l
ZC8xOTU3MzgxMzwvdXJsPjwvcmVsYXRlZC11cmxzPjwvdXJscz48Y3VzdG9tMj4yNzQ5MjQ3PC9j
dXN0b20yPjxlbGVjdHJvbmljLXJlc291cmNlLW51bT4xMC4xMDE2L2ouY2NyLjIwMDkuMDUuMDE3
JiN4RDtTMTUzNS02MTA4KDA5KTAwMTc5LTIgW3BpaV08L2VsZWN0cm9uaWMtcmVzb3VyY2UtbnVt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9" w:tooltip="Zhang, 2009 #62" w:history="1">
        <w:r w:rsidRPr="000708CF">
          <w:rPr>
            <w:rFonts w:ascii="Book Antiqua" w:hAnsi="Book Antiqua" w:cs="Arial"/>
            <w:sz w:val="24"/>
            <w:szCs w:val="24"/>
            <w:vertAlign w:val="superscript"/>
            <w:lang w:val="en-GB"/>
          </w:rPr>
          <w:t>69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9937AC" w:rsidRPr="000708CF" w:rsidRDefault="009937AC" w:rsidP="00231BE1">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In BrCa cells, Src is frequently overexpressed and overactivated, allowing the transduction of signaling pathways associated with proliferation, adhes</w:t>
      </w:r>
      <w:r w:rsidR="00231BE1">
        <w:rPr>
          <w:rFonts w:ascii="Book Antiqua" w:hAnsi="Book Antiqua" w:cs="Arial"/>
          <w:sz w:val="24"/>
          <w:szCs w:val="24"/>
          <w:lang w:val="en-GB"/>
        </w:rPr>
        <w:t>ion, invasion, and angiogenesis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&lt;EndNote&gt;&lt;Cite&gt;&lt;Author&gt;Thomas&lt;/Author&gt;&lt;Year&gt;1997&lt;/Year&gt;&lt;RecNum&gt;57&lt;/RecNum&gt;&lt;DisplayText&gt;&lt;style face="superscript"&gt;[70]&lt;/style&gt;&lt;/DisplayText&gt;&lt;record&gt;&lt;rec-number&gt;57&lt;/rec-number&gt;&lt;foreign-keys&gt;&lt;key app="EN" db-id="05s5sss50ezzeme9s0s55dd000ttzd2pedx9"&gt;57&lt;/key&gt;&lt;/foreign-keys&gt;&lt;ref-type name="Journal Article"&gt;17&lt;/ref-type&gt;&lt;contributors&gt;&lt;authors&gt;&lt;author&gt;Thomas, S. M.&lt;/author&gt;&lt;author&gt;Brugge, J. S.&lt;/author&gt;&lt;/authors&gt;&lt;/contributors&gt;&lt;auth-address&gt;Department of Medicine, Beth Israel Deaconess Medical Center, Harvard Medical School, Boston, Massachusetts 02115, USA. sthomas@bidmc.harvard.edu&lt;/auth-address&gt;&lt;titles&gt;&lt;title&gt;Cellular functions regulated by Src family kinases&lt;/title&gt;&lt;secondary-title&gt;Annu Rev Cell Dev Biol&lt;/secondary-title&gt;&lt;/titles&gt;&lt;pages&gt;513-609&lt;/pages&gt;&lt;volume&gt;13&lt;/volume&gt;&lt;edition&gt;1997/01/01&lt;/edition&gt;&lt;keywords&gt;&lt;keyword&gt;Animals&lt;/keyword&gt;&lt;keyword&gt;*Cell Physiological Phenomena&lt;/keyword&gt;&lt;keyword&gt;Humans&lt;/keyword&gt;&lt;keyword&gt;src-Family Kinases/genetics/*physiology&lt;/keyword&gt;&lt;/keywords&gt;&lt;dates&gt;&lt;year&gt;1997&lt;/year&gt;&lt;/dates&gt;&lt;isbn&gt;1081-0706 (Print)&amp;#xD;1081-0706 (Linking)&lt;/isbn&gt;&lt;accession-num&gt;9442882&lt;/accession-num&gt;&lt;urls&gt;&lt;related-urls&gt;&lt;url&gt;http://www.ncbi.nlm.nih.gov/pubmed/9442882&lt;/url&gt;&lt;/related-urls&gt;&lt;/urls&gt;&lt;electronic-resource-num&gt;10.1146/annurev.cellbio.13.1.513&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0" w:tooltip="Thomas, 1997 #57" w:history="1">
        <w:r w:rsidRPr="000708CF">
          <w:rPr>
            <w:rFonts w:ascii="Book Antiqua" w:hAnsi="Book Antiqua" w:cs="Arial"/>
            <w:sz w:val="24"/>
            <w:szCs w:val="24"/>
            <w:vertAlign w:val="superscript"/>
            <w:lang w:val="en-GB"/>
          </w:rPr>
          <w:t>70</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In particular, Src is a key mediator for several cell surface receptors, including EGFR and </w:t>
      </w:r>
      <w:proofErr w:type="gramStart"/>
      <w:r w:rsidRPr="000708CF">
        <w:rPr>
          <w:rFonts w:ascii="Book Antiqua" w:hAnsi="Book Antiqua" w:cs="Arial"/>
          <w:sz w:val="24"/>
          <w:szCs w:val="24"/>
          <w:lang w:val="en-GB"/>
        </w:rPr>
        <w:t>HER2</w:t>
      </w:r>
      <w:proofErr w:type="gramEnd"/>
      <w:r w:rsidRPr="000708CF">
        <w:rPr>
          <w:rFonts w:ascii="Book Antiqua" w:hAnsi="Book Antiqua" w:cs="Arial"/>
          <w:sz w:val="24"/>
          <w:szCs w:val="24"/>
          <w:lang w:val="en-GB"/>
        </w:rPr>
        <w:fldChar w:fldCharType="begin">
          <w:fldData xml:space="preserve">PEVuZE5vdGU+PENpdGU+PEF1dGhvcj5OYXV0aXlhbDwvQXV0aG9yPjxZZWFyPjIwMDk8L1llYXI+
PFJlY051bT40MTwvUmVjTnVtPjxEaXNwbGF5VGV4dD48c3R5bGUgZmFjZT0ic3VwZXJzY3JpcHQi
Pls3MV08L3N0eWxlPjwvRGlzcGxheVRleHQ+PHJlY29yZD48cmVjLW51bWJlcj40MTwvcmVjLW51
bWJlcj48Zm9yZWlnbi1rZXlzPjxrZXkgYXBwPSJFTiIgZGItaWQ9IjA1czVzc3M1MGV6emVtZTlz
MHM1NWRkMDAwdHR6ZDJwZWR4OSI+NDE8L2tleT48L2ZvcmVpZ24ta2V5cz48cmVmLXR5cGUgbmFt
ZT0iSm91cm5hbCBBcnRpY2xlIj4xNzwvcmVmLXR5cGU+PGNvbnRyaWJ1dG9ycz48YXV0aG9ycz48
YXV0aG9yPk5hdXRpeWFsLCBKLjwvYXV0aG9yPjxhdXRob3I+TWFqdW1kZXIsIFAuPC9hdXRob3I+
PGF1dGhvcj5QYXRlbCwgQi4gQi48L2F1dGhvcj48YXV0aG9yPkxlZSwgRi4gWS48L2F1dGhvcj48
YXV0aG9yPk1hanVtZGFyLCBBLiBQLjwvYXV0aG9yPjwvYXV0aG9ycz48L2NvbnRyaWJ1dG9ycz48
YXV0aC1hZGRyZXNzPlZldGVyYW5zIEFmZmFpcnMgTWVkaWNhbCBDZW50ZXIsIFdheW5lIFN0YXRl
IFVuaXZlcnNpdHksIERldHJvaXQsIE1JIDQ4MjAxLCBVU0EuPC9hdXRoLWFkZHJlc3M+PHRpdGxl
cz48dGl0bGU+U3JjIGluaGliaXRvciBkYXNhdGluaWIgaW5oaWJpdHMgZ3Jvd3RoIG9mIGJyZWFz
dCBjYW5jZXIgY2VsbHMgYnkgbW9kdWxhdGluZyBFR0ZSIHNpZ25hbGluZzwvdGl0bGU+PHNlY29u
ZGFyeS10aXRsZT5DYW5jZXIgTGV0dDwvc2Vjb25kYXJ5LXRpdGxlPjwvdGl0bGVzPjxwYWdlcz4x
NDMtNTE8L3BhZ2VzPjx2b2x1bWU+MjgzPC92b2x1bWU+PG51bWJlcj4yPC9udW1iZXI+PGVkaXRp
b24+MjAwOS8wNC8yOTwvZWRpdGlvbj48a2V5d29yZHM+PGtleXdvcmQ+QW50aW5lb3BsYXN0aWMg
QWdlbnRzL3BoYXJtYWNvbG9neTwva2V5d29yZD48a2V5d29yZD5BcG9wdG9zaXMvZHJ1ZyBlZmZl
Y3RzPC9rZXl3b3JkPjxrZXl3b3JkPkJsb3R0aW5nLCBXZXN0ZXJuPC9rZXl3b3JkPjxrZXl3b3Jk
PkJyZWFzdCBOZW9wbGFzbXMvKm1ldGFib2xpc208L2tleXdvcmQ+PGtleXdvcmQ+Q2VsbCBDeWNs
ZS9kcnVnIGVmZmVjdHM8L2tleXdvcmQ+PGtleXdvcmQ+Q2VsbCBMaW5lLCBUdW1vcjwva2V5d29y
ZD48a2V5d29yZD5DZWxsIE1vdmVtZW50L2RydWcgZWZmZWN0czwva2V5d29yZD48a2V5d29yZD5D
ZWxsIFByb2xpZmVyYXRpb24vZHJ1ZyBlZmZlY3RzPC9rZXl3b3JkPjxrZXl3b3JkPkZlbWFsZTwv
a2V5d29yZD48a2V5d29yZD5IdW1hbnM8L2tleXdvcmQ+PGtleXdvcmQ+UHJvdGVpbiBLaW5hc2Ug
SW5oaWJpdG9ycy8qcGhhcm1hY29sb2d5PC9rZXl3b3JkPjxrZXl3b3JkPlB5cmltaWRpbmVzLypw
aGFybWFjb2xvZ3k8L2tleXdvcmQ+PGtleXdvcmQ+UmVjZXB0b3IsIEVwaWRlcm1hbCBHcm93dGgg
RmFjdG9yLypkcnVnIGVmZmVjdHMvbWV0YWJvbGlzbTwva2V5d29yZD48a2V5d29yZD5TaWduYWwg
VHJhbnNkdWN0aW9uLypkcnVnIGVmZmVjdHM8L2tleXdvcmQ+PGtleXdvcmQ+VGhpYXpvbGVzLypw
aGFybWFjb2xvZ3k8L2tleXdvcmQ+PGtleXdvcmQ+c3JjLUZhbWlseSBLaW5hc2VzL2FudGFnb25p
c3RzICZhbXA7IGluaGliaXRvcnMvZHJ1ZyBlZmZlY3RzPC9rZXl3b3JkPjwva2V5d29yZHM+PGRh
dGVzPjx5ZWFyPjIwMDk8L3llYXI+PHB1Yi1kYXRlcz48ZGF0ZT5PY3QgODwvZGF0ZT48L3B1Yi1k
YXRlcz48L2RhdGVzPjxpc2JuPjE4NzItNzk4MCAoRWxlY3Ryb25pYykmI3hEOzAzMDQtMzgzNSAo
TGlua2luZyk8L2lzYm4+PGFjY2Vzc2lvbi1udW0+MTkzOTgxNTA8L2FjY2Vzc2lvbi1udW0+PHVy
bHM+PHJlbGF0ZWQtdXJscz48dXJsPmh0dHA6Ly93d3cubmNiaS5ubG0ubmloLmdvdi9wdWJtZWQv
MTkzOTgxNTA8L3VybD48L3JlbGF0ZWQtdXJscz48L3VybHM+PGVsZWN0cm9uaWMtcmVzb3VyY2Ut
bnVtPjEwLjEwMTYvai5jYW5sZXQuMjAwOS4wMy4wMzUmI3hEO1MwMzA0LTM4MzUoMDkpMDAyMjct
NCBbcGlpXTwvZWxlY3Ryb25pYy1yZXNvdXJjZS1udW0+PGxhbmd1YWdlPmVuZzwvbGFuZ3VhZ2U+
PC9yZWNvcmQ+PC9DaXRlPjwvRW5kTm90ZT5=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PEVuZE5vdGU+PENpdGU+PEF1dGhvcj5OYXV0aXlhbDwvQXV0aG9yPjxZZWFyPjIwMDk8L1llYXI+
PFJlY051bT40MTwvUmVjTnVtPjxEaXNwbGF5VGV4dD48c3R5bGUgZmFjZT0ic3VwZXJzY3JpcHQi
Pls3MV08L3N0eWxlPjwvRGlzcGxheVRleHQ+PHJlY29yZD48cmVjLW51bWJlcj40MTwvcmVjLW51
bWJlcj48Zm9yZWlnbi1rZXlzPjxrZXkgYXBwPSJFTiIgZGItaWQ9IjA1czVzc3M1MGV6emVtZTlz
MHM1NWRkMDAwdHR6ZDJwZWR4OSI+NDE8L2tleT48L2ZvcmVpZ24ta2V5cz48cmVmLXR5cGUgbmFt
ZT0iSm91cm5hbCBBcnRpY2xlIj4xNzwvcmVmLXR5cGU+PGNvbnRyaWJ1dG9ycz48YXV0aG9ycz48
YXV0aG9yPk5hdXRpeWFsLCBKLjwvYXV0aG9yPjxhdXRob3I+TWFqdW1kZXIsIFAuPC9hdXRob3I+
PGF1dGhvcj5QYXRlbCwgQi4gQi48L2F1dGhvcj48YXV0aG9yPkxlZSwgRi4gWS48L2F1dGhvcj48
YXV0aG9yPk1hanVtZGFyLCBBLiBQLjwvYXV0aG9yPjwvYXV0aG9ycz48L2NvbnRyaWJ1dG9ycz48
YXV0aC1hZGRyZXNzPlZldGVyYW5zIEFmZmFpcnMgTWVkaWNhbCBDZW50ZXIsIFdheW5lIFN0YXRl
IFVuaXZlcnNpdHksIERldHJvaXQsIE1JIDQ4MjAxLCBVU0EuPC9hdXRoLWFkZHJlc3M+PHRpdGxl
cz48dGl0bGU+U3JjIGluaGliaXRvciBkYXNhdGluaWIgaW5oaWJpdHMgZ3Jvd3RoIG9mIGJyZWFz
dCBjYW5jZXIgY2VsbHMgYnkgbW9kdWxhdGluZyBFR0ZSIHNpZ25hbGluZzwvdGl0bGU+PHNlY29u
ZGFyeS10aXRsZT5DYW5jZXIgTGV0dDwvc2Vjb25kYXJ5LXRpdGxlPjwvdGl0bGVzPjxwYWdlcz4x
NDMtNTE8L3BhZ2VzPjx2b2x1bWU+MjgzPC92b2x1bWU+PG51bWJlcj4yPC9udW1iZXI+PGVkaXRp
b24+MjAwOS8wNC8yOTwvZWRpdGlvbj48a2V5d29yZHM+PGtleXdvcmQ+QW50aW5lb3BsYXN0aWMg
QWdlbnRzL3BoYXJtYWNvbG9neTwva2V5d29yZD48a2V5d29yZD5BcG9wdG9zaXMvZHJ1ZyBlZmZl
Y3RzPC9rZXl3b3JkPjxrZXl3b3JkPkJsb3R0aW5nLCBXZXN0ZXJuPC9rZXl3b3JkPjxrZXl3b3Jk
PkJyZWFzdCBOZW9wbGFzbXMvKm1ldGFib2xpc208L2tleXdvcmQ+PGtleXdvcmQ+Q2VsbCBDeWNs
ZS9kcnVnIGVmZmVjdHM8L2tleXdvcmQ+PGtleXdvcmQ+Q2VsbCBMaW5lLCBUdW1vcjwva2V5d29y
ZD48a2V5d29yZD5DZWxsIE1vdmVtZW50L2RydWcgZWZmZWN0czwva2V5d29yZD48a2V5d29yZD5D
ZWxsIFByb2xpZmVyYXRpb24vZHJ1ZyBlZmZlY3RzPC9rZXl3b3JkPjxrZXl3b3JkPkZlbWFsZTwv
a2V5d29yZD48a2V5d29yZD5IdW1hbnM8L2tleXdvcmQ+PGtleXdvcmQ+UHJvdGVpbiBLaW5hc2Ug
SW5oaWJpdG9ycy8qcGhhcm1hY29sb2d5PC9rZXl3b3JkPjxrZXl3b3JkPlB5cmltaWRpbmVzLypw
aGFybWFjb2xvZ3k8L2tleXdvcmQ+PGtleXdvcmQ+UmVjZXB0b3IsIEVwaWRlcm1hbCBHcm93dGgg
RmFjdG9yLypkcnVnIGVmZmVjdHMvbWV0YWJvbGlzbTwva2V5d29yZD48a2V5d29yZD5TaWduYWwg
VHJhbnNkdWN0aW9uLypkcnVnIGVmZmVjdHM8L2tleXdvcmQ+PGtleXdvcmQ+VGhpYXpvbGVzLypw
aGFybWFjb2xvZ3k8L2tleXdvcmQ+PGtleXdvcmQ+c3JjLUZhbWlseSBLaW5hc2VzL2FudGFnb25p
c3RzICZhbXA7IGluaGliaXRvcnMvZHJ1ZyBlZmZlY3RzPC9rZXl3b3JkPjwva2V5d29yZHM+PGRh
dGVzPjx5ZWFyPjIwMDk8L3llYXI+PHB1Yi1kYXRlcz48ZGF0ZT5PY3QgODwvZGF0ZT48L3B1Yi1k
YXRlcz48L2RhdGVzPjxpc2JuPjE4NzItNzk4MCAoRWxlY3Ryb25pYykmI3hEOzAzMDQtMzgzNSAo
TGlua2luZyk8L2lzYm4+PGFjY2Vzc2lvbi1udW0+MTkzOTgxNTA8L2FjY2Vzc2lvbi1udW0+PHVy
bHM+PHJlbGF0ZWQtdXJscz48dXJsPmh0dHA6Ly93d3cubmNiaS5ubG0ubmloLmdvdi9wdWJtZWQv
MTkzOTgxNTA8L3VybD48L3JlbGF0ZWQtdXJscz48L3VybHM+PGVsZWN0cm9uaWMtcmVzb3VyY2Ut
bnVtPjEwLjEwMTYvai5jYW5sZXQuMjAwOS4wMy4wMzUmI3hEO1MwMzA0LTM4MzUoMDkpMDAyMjct
NCBbcGlpXTwvZWxlY3Ryb25pYy1yZXNvdXJjZS1udW0+PGxhbmd1YWdlPmVuZzwvbGFuZ3VhZ2U+
PC9yZWNvcmQ+PC9DaXRlPjwvRW5kTm90ZT5=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1" w:tooltip="Nautiyal, 2009 #41" w:history="1">
        <w:r w:rsidRPr="000708CF">
          <w:rPr>
            <w:rFonts w:ascii="Book Antiqua" w:hAnsi="Book Antiqua" w:cs="Arial"/>
            <w:sz w:val="24"/>
            <w:szCs w:val="24"/>
            <w:vertAlign w:val="superscript"/>
            <w:lang w:val="en-GB"/>
          </w:rPr>
          <w:t>71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Src-overexpressing tumors may have a specific survival advantage in the bone microenvironment. In fact, activated Src is required for </w:t>
      </w:r>
      <w:r w:rsidR="00D30381" w:rsidRPr="000708CF">
        <w:rPr>
          <w:rFonts w:ascii="Book Antiqua" w:hAnsi="Book Antiqua" w:cs="Arial"/>
          <w:sz w:val="24"/>
          <w:szCs w:val="24"/>
          <w:lang w:val="en-GB"/>
        </w:rPr>
        <w:t xml:space="preserve">Chemokine (C-X-C) motif </w:t>
      </w:r>
      <w:proofErr w:type="gramStart"/>
      <w:r w:rsidR="00D30381" w:rsidRPr="000708CF">
        <w:rPr>
          <w:rFonts w:ascii="Book Antiqua" w:hAnsi="Book Antiqua" w:cs="Arial"/>
          <w:sz w:val="24"/>
          <w:szCs w:val="24"/>
          <w:lang w:val="en-GB"/>
        </w:rPr>
        <w:t>Ligand  12</w:t>
      </w:r>
      <w:proofErr w:type="gramEnd"/>
      <w:r w:rsidR="00D30381" w:rsidRPr="000708CF">
        <w:rPr>
          <w:rFonts w:ascii="Book Antiqua" w:hAnsi="Book Antiqua" w:cs="Arial"/>
          <w:sz w:val="24"/>
          <w:szCs w:val="24"/>
          <w:lang w:val="en-GB"/>
        </w:rPr>
        <w:t xml:space="preserve"> (</w:t>
      </w:r>
      <w:r w:rsidRPr="000708CF">
        <w:rPr>
          <w:rFonts w:ascii="Book Antiqua" w:hAnsi="Book Antiqua" w:cs="Arial"/>
          <w:sz w:val="24"/>
          <w:szCs w:val="24"/>
          <w:lang w:val="en-GB"/>
        </w:rPr>
        <w:t>CXCL12</w:t>
      </w:r>
      <w:r w:rsidR="00D30381" w:rsidRPr="000708CF">
        <w:rPr>
          <w:rFonts w:ascii="Book Antiqua" w:hAnsi="Book Antiqua" w:cs="Arial"/>
          <w:sz w:val="24"/>
          <w:szCs w:val="24"/>
          <w:lang w:val="en-GB"/>
        </w:rPr>
        <w:t>)</w:t>
      </w:r>
      <w:r w:rsidRPr="000708CF">
        <w:rPr>
          <w:rFonts w:ascii="Book Antiqua" w:hAnsi="Book Antiqua" w:cs="Arial"/>
          <w:sz w:val="24"/>
          <w:szCs w:val="24"/>
          <w:lang w:val="en-GB"/>
        </w:rPr>
        <w:t>/</w:t>
      </w:r>
      <w:r w:rsidR="00D30381" w:rsidRPr="000708CF">
        <w:rPr>
          <w:rFonts w:ascii="Book Antiqua" w:hAnsi="Book Antiqua" w:cs="Arial"/>
          <w:sz w:val="24"/>
          <w:szCs w:val="24"/>
          <w:lang w:val="en-GB"/>
        </w:rPr>
        <w:t>Stromal cell-Derived Factor (</w:t>
      </w:r>
      <w:r w:rsidRPr="000708CF">
        <w:rPr>
          <w:rFonts w:ascii="Book Antiqua" w:hAnsi="Book Antiqua" w:cs="Arial"/>
          <w:sz w:val="24"/>
          <w:szCs w:val="24"/>
          <w:lang w:val="en-GB"/>
        </w:rPr>
        <w:t>SDF</w:t>
      </w:r>
      <w:r w:rsidR="00D30381" w:rsidRPr="000708CF">
        <w:rPr>
          <w:rFonts w:ascii="Book Antiqua" w:hAnsi="Book Antiqua" w:cs="Arial"/>
          <w:sz w:val="24"/>
          <w:szCs w:val="24"/>
          <w:lang w:val="en-GB"/>
        </w:rPr>
        <w:t>)</w:t>
      </w:r>
      <w:r w:rsidRPr="000708CF">
        <w:rPr>
          <w:rFonts w:ascii="Book Antiqua" w:hAnsi="Book Antiqua" w:cs="Arial"/>
          <w:sz w:val="24"/>
          <w:szCs w:val="24"/>
          <w:lang w:val="en-GB"/>
        </w:rPr>
        <w:t xml:space="preserve">-mediated cell survival and abrogates </w:t>
      </w:r>
      <w:r w:rsidR="00D30381" w:rsidRPr="000708CF">
        <w:rPr>
          <w:rFonts w:ascii="Book Antiqua" w:hAnsi="Book Antiqua" w:cs="Arial"/>
          <w:sz w:val="24"/>
          <w:szCs w:val="24"/>
          <w:lang w:val="en-GB"/>
        </w:rPr>
        <w:t>TNF-Related Apoptosis-Inducing Ligand (</w:t>
      </w:r>
      <w:r w:rsidRPr="000708CF">
        <w:rPr>
          <w:rFonts w:ascii="Book Antiqua" w:hAnsi="Book Antiqua" w:cs="Arial"/>
          <w:sz w:val="24"/>
          <w:szCs w:val="24"/>
          <w:lang w:val="en-GB"/>
        </w:rPr>
        <w:t>TRAIL</w:t>
      </w:r>
      <w:r w:rsidR="00D30381" w:rsidRPr="000708CF">
        <w:rPr>
          <w:rFonts w:ascii="Book Antiqua" w:hAnsi="Book Antiqua" w:cs="Arial"/>
          <w:sz w:val="24"/>
          <w:szCs w:val="24"/>
          <w:lang w:val="en-GB"/>
        </w:rPr>
        <w:t>)</w:t>
      </w:r>
      <w:r w:rsidR="00231BE1">
        <w:rPr>
          <w:rFonts w:ascii="Book Antiqua" w:hAnsi="Book Antiqua" w:cs="Arial"/>
          <w:sz w:val="24"/>
          <w:szCs w:val="24"/>
          <w:lang w:val="en-GB"/>
        </w:rPr>
        <w:t>-mediated apoptosis</w:t>
      </w:r>
      <w:r w:rsidRPr="000708CF">
        <w:rPr>
          <w:rFonts w:ascii="Book Antiqua" w:hAnsi="Book Antiqua" w:cs="Arial"/>
          <w:sz w:val="24"/>
          <w:szCs w:val="24"/>
          <w:lang w:val="en-GB"/>
        </w:rPr>
        <w:fldChar w:fldCharType="begin">
          <w:fldData xml:space="preserve">PEVuZE5vdGU+PENpdGU+PEF1dGhvcj5aaGFuZzwvQXV0aG9yPjxZZWFyPjIwMDk8L1llYXI+PFJl
Y051bT42MjwvUmVjTnVtPjxEaXNwbGF5VGV4dD48c3R5bGUgZmFjZT0ic3VwZXJzY3JpcHQiPls2
OV08L3N0eWxlPjwvRGlzcGxheVRleHQ+PHJlY29yZD48cmVjLW51bWJlcj42MjwvcmVjLW51bWJl
cj48Zm9yZWlnbi1rZXlzPjxrZXkgYXBwPSJFTiIgZGItaWQ9IjA1czVzc3M1MGV6emVtZTlzMHM1
NWRkMDAwdHR6ZDJwZWR4OSI+NjI8L2tleT48L2ZvcmVpZ24ta2V5cz48cmVmLXR5cGUgbmFtZT0i
Sm91cm5hbCBBcnRpY2xlIj4xNzwvcmVmLXR5cGU+PGNvbnRyaWJ1dG9ycz48YXV0aG9ycz48YXV0
aG9yPlpoYW5nLCBYLiBILjwvYXV0aG9yPjxhdXRob3I+V2FuZywgUS48L2F1dGhvcj48YXV0aG9y
PkdlcmFsZCwgVy48L2F1dGhvcj48YXV0aG9yPkh1ZGlzLCBDLiBBLjwvYXV0aG9yPjxhdXRob3I+
Tm9ydG9uLCBMLjwvYXV0aG9yPjxhdXRob3I+U21pZCwgTS48L2F1dGhvcj48YXV0aG9yPkZvZWtl
bnMsIEouIEEuPC9hdXRob3I+PGF1dGhvcj5NYXNzYWd1ZSwgSi48L2F1dGhvcj48L2F1dGhvcnM+
PC9jb250cmlidXRvcnM+PGF1dGgtYWRkcmVzcz5DYW5jZXIgQmlvbG9neSBhbmQgR2VuZXRpY3Mg
UHJvZ3JhbSwgTWVtb3JpYWwgU2xvYW4tS2V0dGVyaW5nIENhbmNlciBDZW50ZXIsIE5ldyBZb3Jr
LCBOWSAxMDAyMSwgVVNBLjwvYXV0aC1hZGRyZXNzPjx0aXRsZXM+PHRpdGxlPkxhdGVudCBib25l
IG1ldGFzdGFzaXMgaW4gYnJlYXN0IGNhbmNlciB0aWVkIHRvIFNyYy1kZXBlbmRlbnQgc3Vydml2
YWwgc2lnbmFsczwvdGl0bGU+PHNlY29uZGFyeS10aXRsZT5DYW5jZXIgQ2VsbDwvc2Vjb25kYXJ5
LXRpdGxlPjwvdGl0bGVzPjxwYWdlcz42Ny03ODwvcGFnZXM+PHZvbHVtZT4xNjwvdm9sdW1lPjxu
dW1iZXI+MTwvbnVtYmVyPjxlZGl0aW9uPjIwMDkvMDcvMDQ8L2VkaXRpb24+PGtleXdvcmRzPjxr
ZXl3b3JkPkJvbmUgTWFycm93L3BhdGhvbG9neS9waHlzaW9wYXRob2xvZ3k8L2tleXdvcmQ+PGtl
eXdvcmQ+Qm9uZSBOZW9wbGFzbXMvZW56eW1vbG9neS9nZW5ldGljcy8qcGF0aG9sb2d5LypzZWNv
bmRhcnk8L2tleXdvcmQ+PGtleXdvcmQ+QnJlYXN0IE5lb3BsYXNtcy9lbWJyeW9sb2d5L2dlbmV0
aWNzLypwYXRob2xvZ3k8L2tleXdvcmQ+PGtleXdvcmQ+Q2VsbCBTdXJ2aXZhbDwva2V5d29yZD48
a2V5d29yZD5DaGVtb2tpbmUgQ1hDTDEyL21ldGFib2xpc208L2tleXdvcmQ+PGtleXdvcmQ+RGlz
ZWFzZS1GcmVlIFN1cnZpdmFsPC9rZXl3b3JkPjxrZXl3b3JkPkZlbWFsZTwva2V5d29yZD48a2V5
d29yZD5HZW5lIEV4cHJlc3Npb24gUmVndWxhdGlvbiwgTmVvcGxhc3RpYzwva2V5d29yZD48a2V5
d29yZD5IdW1hbnM8L2tleXdvcmQ+PGtleXdvcmQ+THVuZy9wYXRob2xvZ3k8L2tleXdvcmQ+PGtl
eXdvcmQ+TmVvcGxhc20gTWV0YXN0YXNpcy9wYXRob2xvZ3k8L2tleXdvcmQ+PGtleXdvcmQ+UHJv
dG8tT25jb2dlbmUgUHJvdGVpbnMgYy1ha3QvbWV0YWJvbGlzbTwva2V5d29yZD48a2V5d29yZD5Q
cm90by1PbmNvZ2VuZSBQcm90ZWlucyBwcDYwKGMtc3JjKS8qZ2VuZXRpY3MvbWV0YWJvbGlzbTwv
a2V5d29yZD48a2V5d29yZD5SZWNlcHRvcnMsIENYQ1I0L21ldGFib2xpc208L2tleXdvcmQ+PGtl
eXdvcmQ+U2lnbmFsIFRyYW5zZHVjdGlvbjwva2V5d29yZD48a2V5d29yZD5UTkYtUmVsYXRlZCBB
cG9wdG9zaXMtSW5kdWNpbmcgTGlnYW5kL21ldGFib2xpc208L2tleXdvcmQ+PC9rZXl3b3Jkcz48
ZGF0ZXM+PHllYXI+MjAwOTwveWVhcj48cHViLWRhdGVzPjxkYXRlPkp1bCA3PC9kYXRlPjwvcHVi
LWRhdGVzPjwvZGF0ZXM+PGlzYm4+MTg3OC0zNjg2IChFbGVjdHJvbmljKSYjeEQ7MTUzNS02MTA4
IChMaW5raW5nKTwvaXNibj48YWNjZXNzaW9uLW51bT4xOTU3MzgxMzwvYWNjZXNzaW9uLW51bT48
dXJscz48cmVsYXRlZC11cmxzPjx1cmw+aHR0cDovL3d3dy5uY2JpLm5sbS5uaWguZ292L3B1Ym1l
ZC8xOTU3MzgxMzwvdXJsPjwvcmVsYXRlZC11cmxzPjwvdXJscz48Y3VzdG9tMj4yNzQ5MjQ3PC9j
dXN0b20yPjxlbGVjdHJvbmljLXJlc291cmNlLW51bT4xMC4xMDE2L2ouY2NyLjIwMDkuMDUuMDE3
JiN4RDtTMTUzNS02MTA4KDA5KTAwMTc5LTIgW3BpaV08L2VsZWN0cm9uaWMtcmVzb3VyY2UtbnVt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PEVuZE5vdGU+PENpdGU+PEF1dGhvcj5aaGFuZzwvQXV0aG9yPjxZZWFyPjIwMDk8L1llYXI+PFJl
Y051bT42MjwvUmVjTnVtPjxEaXNwbGF5VGV4dD48c3R5bGUgZmFjZT0ic3VwZXJzY3JpcHQiPls2
OV08L3N0eWxlPjwvRGlzcGxheVRleHQ+PHJlY29yZD48cmVjLW51bWJlcj42MjwvcmVjLW51bWJl
cj48Zm9yZWlnbi1rZXlzPjxrZXkgYXBwPSJFTiIgZGItaWQ9IjA1czVzc3M1MGV6emVtZTlzMHM1
NWRkMDAwdHR6ZDJwZWR4OSI+NjI8L2tleT48L2ZvcmVpZ24ta2V5cz48cmVmLXR5cGUgbmFtZT0i
Sm91cm5hbCBBcnRpY2xlIj4xNzwvcmVmLXR5cGU+PGNvbnRyaWJ1dG9ycz48YXV0aG9ycz48YXV0
aG9yPlpoYW5nLCBYLiBILjwvYXV0aG9yPjxhdXRob3I+V2FuZywgUS48L2F1dGhvcj48YXV0aG9y
PkdlcmFsZCwgVy48L2F1dGhvcj48YXV0aG9yPkh1ZGlzLCBDLiBBLjwvYXV0aG9yPjxhdXRob3I+
Tm9ydG9uLCBMLjwvYXV0aG9yPjxhdXRob3I+U21pZCwgTS48L2F1dGhvcj48YXV0aG9yPkZvZWtl
bnMsIEouIEEuPC9hdXRob3I+PGF1dGhvcj5NYXNzYWd1ZSwgSi48L2F1dGhvcj48L2F1dGhvcnM+
PC9jb250cmlidXRvcnM+PGF1dGgtYWRkcmVzcz5DYW5jZXIgQmlvbG9neSBhbmQgR2VuZXRpY3Mg
UHJvZ3JhbSwgTWVtb3JpYWwgU2xvYW4tS2V0dGVyaW5nIENhbmNlciBDZW50ZXIsIE5ldyBZb3Jr
LCBOWSAxMDAyMSwgVVNBLjwvYXV0aC1hZGRyZXNzPjx0aXRsZXM+PHRpdGxlPkxhdGVudCBib25l
IG1ldGFzdGFzaXMgaW4gYnJlYXN0IGNhbmNlciB0aWVkIHRvIFNyYy1kZXBlbmRlbnQgc3Vydml2
YWwgc2lnbmFsczwvdGl0bGU+PHNlY29uZGFyeS10aXRsZT5DYW5jZXIgQ2VsbDwvc2Vjb25kYXJ5
LXRpdGxlPjwvdGl0bGVzPjxwYWdlcz42Ny03ODwvcGFnZXM+PHZvbHVtZT4xNjwvdm9sdW1lPjxu
dW1iZXI+MTwvbnVtYmVyPjxlZGl0aW9uPjIwMDkvMDcvMDQ8L2VkaXRpb24+PGtleXdvcmRzPjxr
ZXl3b3JkPkJvbmUgTWFycm93L3BhdGhvbG9neS9waHlzaW9wYXRob2xvZ3k8L2tleXdvcmQ+PGtl
eXdvcmQ+Qm9uZSBOZW9wbGFzbXMvZW56eW1vbG9neS9nZW5ldGljcy8qcGF0aG9sb2d5LypzZWNv
bmRhcnk8L2tleXdvcmQ+PGtleXdvcmQ+QnJlYXN0IE5lb3BsYXNtcy9lbWJyeW9sb2d5L2dlbmV0
aWNzLypwYXRob2xvZ3k8L2tleXdvcmQ+PGtleXdvcmQ+Q2VsbCBTdXJ2aXZhbDwva2V5d29yZD48
a2V5d29yZD5DaGVtb2tpbmUgQ1hDTDEyL21ldGFib2xpc208L2tleXdvcmQ+PGtleXdvcmQ+RGlz
ZWFzZS1GcmVlIFN1cnZpdmFsPC9rZXl3b3JkPjxrZXl3b3JkPkZlbWFsZTwva2V5d29yZD48a2V5
d29yZD5HZW5lIEV4cHJlc3Npb24gUmVndWxhdGlvbiwgTmVvcGxhc3RpYzwva2V5d29yZD48a2V5
d29yZD5IdW1hbnM8L2tleXdvcmQ+PGtleXdvcmQ+THVuZy9wYXRob2xvZ3k8L2tleXdvcmQ+PGtl
eXdvcmQ+TmVvcGxhc20gTWV0YXN0YXNpcy9wYXRob2xvZ3k8L2tleXdvcmQ+PGtleXdvcmQ+UHJv
dG8tT25jb2dlbmUgUHJvdGVpbnMgYy1ha3QvbWV0YWJvbGlzbTwva2V5d29yZD48a2V5d29yZD5Q
cm90by1PbmNvZ2VuZSBQcm90ZWlucyBwcDYwKGMtc3JjKS8qZ2VuZXRpY3MvbWV0YWJvbGlzbTwv
a2V5d29yZD48a2V5d29yZD5SZWNlcHRvcnMsIENYQ1I0L21ldGFib2xpc208L2tleXdvcmQ+PGtl
eXdvcmQ+U2lnbmFsIFRyYW5zZHVjdGlvbjwva2V5d29yZD48a2V5d29yZD5UTkYtUmVsYXRlZCBB
cG9wdG9zaXMtSW5kdWNpbmcgTGlnYW5kL21ldGFib2xpc208L2tleXdvcmQ+PC9rZXl3b3Jkcz48
ZGF0ZXM+PHllYXI+MjAwOTwveWVhcj48cHViLWRhdGVzPjxkYXRlPkp1bCA3PC9kYXRlPjwvcHVi
LWRhdGVzPjwvZGF0ZXM+PGlzYm4+MTg3OC0zNjg2IChFbGVjdHJvbmljKSYjeEQ7MTUzNS02MTA4
IChMaW5raW5nKTwvaXNibj48YWNjZXNzaW9uLW51bT4xOTU3MzgxMzwvYWNjZXNzaW9uLW51bT48
dXJscz48cmVsYXRlZC11cmxzPjx1cmw+aHR0cDovL3d3dy5uY2JpLm5sbS5uaWguZ292L3B1Ym1l
ZC8xOTU3MzgxMzwvdXJsPjwvcmVsYXRlZC11cmxzPjwvdXJscz48Y3VzdG9tMj4yNzQ5MjQ3PC9j
dXN0b20yPjxlbGVjdHJvbmljLXJlc291cmNlLW51bT4xMC4xMDE2L2ouY2NyLjIwMDkuMDUuMDE3
JiN4RDtTMTUzNS02MTA4KDA5KTAwMTc5LTIgW3BpaV08L2VsZWN0cm9uaWMtcmVzb3VyY2UtbnVt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9" w:tooltip="Zhang, 2009 #62" w:history="1">
        <w:r w:rsidRPr="000708CF">
          <w:rPr>
            <w:rFonts w:ascii="Book Antiqua" w:hAnsi="Book Antiqua" w:cs="Arial"/>
            <w:sz w:val="24"/>
            <w:szCs w:val="24"/>
            <w:vertAlign w:val="superscript"/>
            <w:lang w:val="en-GB"/>
          </w:rPr>
          <w:t>69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Preclinical studies confirmed that treatment with Src inhibitors effectively reduced BrCa growt</w:t>
      </w:r>
      <w:r w:rsidR="00231BE1">
        <w:rPr>
          <w:rFonts w:ascii="Book Antiqua" w:hAnsi="Book Antiqua" w:cs="Arial"/>
          <w:sz w:val="24"/>
          <w:szCs w:val="24"/>
          <w:lang w:val="en-GB"/>
        </w:rPr>
        <w:t xml:space="preserve">h compared with </w:t>
      </w:r>
      <w:r w:rsidR="00231BE1">
        <w:rPr>
          <w:rFonts w:ascii="Book Antiqua" w:hAnsi="Book Antiqua" w:cs="Arial"/>
          <w:sz w:val="24"/>
          <w:szCs w:val="24"/>
          <w:lang w:val="en-GB"/>
        </w:rPr>
        <w:lastRenderedPageBreak/>
        <w:t xml:space="preserve">untreated </w:t>
      </w:r>
      <w:proofErr w:type="gramStart"/>
      <w:r w:rsidR="00231BE1">
        <w:rPr>
          <w:rFonts w:ascii="Book Antiqua" w:hAnsi="Book Antiqua" w:cs="Arial"/>
          <w:sz w:val="24"/>
          <w:szCs w:val="24"/>
          <w:lang w:val="en-GB"/>
        </w:rPr>
        <w:t>cells</w:t>
      </w:r>
      <w:proofErr w:type="gramEnd"/>
      <w:r w:rsidRPr="000708CF">
        <w:rPr>
          <w:rFonts w:ascii="Book Antiqua" w:hAnsi="Book Antiqua" w:cs="Arial"/>
          <w:sz w:val="24"/>
          <w:szCs w:val="24"/>
          <w:lang w:val="en-GB"/>
        </w:rPr>
        <w:fldChar w:fldCharType="begin">
          <w:fldData xml:space="preserve">PEVuZE5vdGU+PENpdGU+PEF1dGhvcj5KYWxsYWw8L0F1dGhvcj48WWVhcj4yMDA3PC9ZZWFyPjxS
ZWNOdW0+Mzk8L1JlY051bT48RGlzcGxheVRleHQ+PHN0eWxlIGZhY2U9InN1cGVyc2NyaXB0Ij5b
NzJdPC9zdHlsZT48L0Rpc3BsYXlUZXh0PjxyZWNvcmQ+PHJlYy1udW1iZXI+Mzk8L3JlYy1udW1i
ZXI+PGZvcmVpZ24ta2V5cz48a2V5IGFwcD0iRU4iIGRiLWlkPSIwNXM1c3NzNTBlenplbWU5czBz
NTVkZDAwMHR0emQycGVkeDkiPjM5PC9rZXk+PC9mb3JlaWduLWtleXM+PHJlZi10eXBlIG5hbWU9
IkpvdXJuYWwgQXJ0aWNsZSI+MTc8L3JlZi10eXBlPjxjb250cmlidXRvcnM+PGF1dGhvcnM+PGF1
dGhvcj5KYWxsYWwsIEguPC9hdXRob3I+PGF1dGhvcj5WYWxlbnRpbm8sIE0uIEwuPC9hdXRob3I+
PGF1dGhvcj5DaGVuLCBHLjwvYXV0aG9yPjxhdXRob3I+Qm9zY2hlbGxpLCBGLjwvYXV0aG9yPjxh
dXRob3I+QWxpLCBTLjwvYXV0aG9yPjxhdXRob3I+UmFiYmFuaSwgUy4gQS48L2F1dGhvcj48L2F1
dGhvcnM+PC9jb250cmlidXRvcnM+PGF1dGgtYWRkcmVzcz5EZXBhcnRtZW50IG9mIE1lZGljaW5l
IGFuZCBPbmNvbG9neSwgTWNHaWxsIFVuaXZlcnNpdHkgSGVhbHRoIENlbnRlciwgNjg3IFBpbmUg
QXZlbnVlIFdlc3QsIE1vbnRyZWFsLCBRdWViZWMsIENhbmFkYS48L2F1dGgtYWRkcmVzcz48dGl0
bGVzPjx0aXRsZT5BIFNyYy9BYmwga2luYXNlIGluaGliaXRvciwgU0tJLTYwNiwgYmxvY2tzIGJy
ZWFzdCBjYW5jZXIgaW52YXNpb24sIGdyb3d0aCwgYW5kIG1ldGFzdGFzaXMgaW4gdml0cm8gYW5k
IGluIHZpdm88L3RpdGxlPjxzZWNvbmRhcnktdGl0bGU+Q2FuY2VyIFJlczwvc2Vjb25kYXJ5LXRp
dGxlPjwvdGl0bGVzPjxwYWdlcz4xNTgwLTg8L3BhZ2VzPjx2b2x1bWU+Njc8L3ZvbHVtZT48bnVt
YmVyPjQ8L251bWJlcj48ZWRpdGlvbj4yMDA3LzAyLzIwPC9lZGl0aW9uPjxrZXl3b3Jkcz48a2V5
d29yZD5BbmlsaW5lIENvbXBvdW5kcy8qcGhhcm1hY29sb2d5PC9rZXl3b3JkPjxrZXl3b3JkPkFu
aW1hbHM8L2tleXdvcmQ+PGtleXdvcmQ+QnJlYXN0IE5lb3BsYXNtcy8qZHJ1ZyB0aGVyYXB5L2Vu
enltb2xvZ3kvcGF0aG9sb2d5PC9rZXl3b3JkPjxrZXl3b3JkPkNlbGwgR3Jvd3RoIFByb2Nlc3Nl
cy9kcnVnIGVmZmVjdHM8L2tleXdvcmQ+PGtleXdvcmQ+Q2VsbCBMaW5lLCBUdW1vcjwva2V5d29y
ZD48a2V5d29yZD5DZWxsIE1vdmVtZW50L2RydWcgZWZmZWN0czwva2V5d29yZD48a2V5d29yZD5E
aXNlYXNlIFByb2dyZXNzaW9uPC9rZXl3b3JkPjxrZXl3b3JkPkh1bWFuczwva2V5d29yZD48a2V5
d29yZD5NaWNlPC9rZXl3b3JkPjxrZXl3b3JkPk1pY2UsIEluYnJlZCBDM0g8L2tleXdvcmQ+PGtl
eXdvcmQ+TmVvcGxhc20gSW52YXNpdmVuZXNzPC9rZXl3b3JkPjxrZXl3b3JkPk5lb3BsYXNtIE1l
dGFzdGFzaXM8L2tleXdvcmQ+PGtleXdvcmQ+Tml0cmlsZXMvKnBoYXJtYWNvbG9neTwva2V5d29y
ZD48a2V5d29yZD5Qcm90ZWluIEtpbmFzZSBJbmhpYml0b3JzL3BoYXJtYWNvbG9neTwva2V5d29y
ZD48a2V5d29yZD5Qcm90by1PbmNvZ2VuZSBQcm90ZWlucyBjLWFibC8qYW50YWdvbmlzdHMgJmFt
cDsgaW5oaWJpdG9yczwva2V5d29yZD48a2V5d29yZD5RdWlub2xpbmVzLypwaGFybWFjb2xvZ3k8
L2tleXdvcmQ+PGtleXdvcmQ+U2lnbmFsIFRyYW5zZHVjdGlvbi9kcnVnIGVmZmVjdHM8L2tleXdv
cmQ+PGtleXdvcmQ+c3JjLUZhbWlseSBLaW5hc2VzLyphbnRhZ29uaXN0cyAmYW1wOyBpbmhpYml0
b3JzPC9rZXl3b3JkPjwva2V5d29yZHM+PGRhdGVzPjx5ZWFyPjIwMDc8L3llYXI+PHB1Yi1kYXRl
cz48ZGF0ZT5GZWIgMTU8L2RhdGU+PC9wdWItZGF0ZXM+PC9kYXRlcz48aXNibj4wMDA4LTU0NzIg
KFByaW50KSYjeEQ7MDAwOC01NDcyIChMaW5raW5nKTwvaXNibj48YWNjZXNzaW9uLW51bT4xNzMw
ODA5NzwvYWNjZXNzaW9uLW51bT48dXJscz48cmVsYXRlZC11cmxzPjx1cmw+aHR0cDovL3d3dy5u
Y2JpLm5sbS5uaWguZ292L3B1Ym1lZC8xNzMwODA5NzwvdXJsPjwvcmVsYXRlZC11cmxzPjwvdXJs
cz48ZWxlY3Ryb25pYy1yZXNvdXJjZS1udW0+NjcvNC8xNTgwIFtwaWldJiN4RDsxMC4xMTU4LzAw
MDgtNTQ3Mi5DQU4tMDYtMjAyNzwvZWxlY3Ryb25pYy1yZXNvdXJjZS1udW0+PGxhbmd1YWdlPmVu
ZzwvbGFuZ3VhZ2U+PC9yZWNvcmQ+PC9DaXRlPjwvRW5kTm90ZT5=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PEVuZE5vdGU+PENpdGU+PEF1dGhvcj5KYWxsYWw8L0F1dGhvcj48WWVhcj4yMDA3PC9ZZWFyPjxS
ZWNOdW0+Mzk8L1JlY051bT48RGlzcGxheVRleHQ+PHN0eWxlIGZhY2U9InN1cGVyc2NyaXB0Ij5b
NzJdPC9zdHlsZT48L0Rpc3BsYXlUZXh0PjxyZWNvcmQ+PHJlYy1udW1iZXI+Mzk8L3JlYy1udW1i
ZXI+PGZvcmVpZ24ta2V5cz48a2V5IGFwcD0iRU4iIGRiLWlkPSIwNXM1c3NzNTBlenplbWU5czBz
NTVkZDAwMHR0emQycGVkeDkiPjM5PC9rZXk+PC9mb3JlaWduLWtleXM+PHJlZi10eXBlIG5hbWU9
IkpvdXJuYWwgQXJ0aWNsZSI+MTc8L3JlZi10eXBlPjxjb250cmlidXRvcnM+PGF1dGhvcnM+PGF1
dGhvcj5KYWxsYWwsIEguPC9hdXRob3I+PGF1dGhvcj5WYWxlbnRpbm8sIE0uIEwuPC9hdXRob3I+
PGF1dGhvcj5DaGVuLCBHLjwvYXV0aG9yPjxhdXRob3I+Qm9zY2hlbGxpLCBGLjwvYXV0aG9yPjxh
dXRob3I+QWxpLCBTLjwvYXV0aG9yPjxhdXRob3I+UmFiYmFuaSwgUy4gQS48L2F1dGhvcj48L2F1
dGhvcnM+PC9jb250cmlidXRvcnM+PGF1dGgtYWRkcmVzcz5EZXBhcnRtZW50IG9mIE1lZGljaW5l
IGFuZCBPbmNvbG9neSwgTWNHaWxsIFVuaXZlcnNpdHkgSGVhbHRoIENlbnRlciwgNjg3IFBpbmUg
QXZlbnVlIFdlc3QsIE1vbnRyZWFsLCBRdWViZWMsIENhbmFkYS48L2F1dGgtYWRkcmVzcz48dGl0
bGVzPjx0aXRsZT5BIFNyYy9BYmwga2luYXNlIGluaGliaXRvciwgU0tJLTYwNiwgYmxvY2tzIGJy
ZWFzdCBjYW5jZXIgaW52YXNpb24sIGdyb3d0aCwgYW5kIG1ldGFzdGFzaXMgaW4gdml0cm8gYW5k
IGluIHZpdm88L3RpdGxlPjxzZWNvbmRhcnktdGl0bGU+Q2FuY2VyIFJlczwvc2Vjb25kYXJ5LXRp
dGxlPjwvdGl0bGVzPjxwYWdlcz4xNTgwLTg8L3BhZ2VzPjx2b2x1bWU+Njc8L3ZvbHVtZT48bnVt
YmVyPjQ8L251bWJlcj48ZWRpdGlvbj4yMDA3LzAyLzIwPC9lZGl0aW9uPjxrZXl3b3Jkcz48a2V5
d29yZD5BbmlsaW5lIENvbXBvdW5kcy8qcGhhcm1hY29sb2d5PC9rZXl3b3JkPjxrZXl3b3JkPkFu
aW1hbHM8L2tleXdvcmQ+PGtleXdvcmQ+QnJlYXN0IE5lb3BsYXNtcy8qZHJ1ZyB0aGVyYXB5L2Vu
enltb2xvZ3kvcGF0aG9sb2d5PC9rZXl3b3JkPjxrZXl3b3JkPkNlbGwgR3Jvd3RoIFByb2Nlc3Nl
cy9kcnVnIGVmZmVjdHM8L2tleXdvcmQ+PGtleXdvcmQ+Q2VsbCBMaW5lLCBUdW1vcjwva2V5d29y
ZD48a2V5d29yZD5DZWxsIE1vdmVtZW50L2RydWcgZWZmZWN0czwva2V5d29yZD48a2V5d29yZD5E
aXNlYXNlIFByb2dyZXNzaW9uPC9rZXl3b3JkPjxrZXl3b3JkPkh1bWFuczwva2V5d29yZD48a2V5
d29yZD5NaWNlPC9rZXl3b3JkPjxrZXl3b3JkPk1pY2UsIEluYnJlZCBDM0g8L2tleXdvcmQ+PGtl
eXdvcmQ+TmVvcGxhc20gSW52YXNpdmVuZXNzPC9rZXl3b3JkPjxrZXl3b3JkPk5lb3BsYXNtIE1l
dGFzdGFzaXM8L2tleXdvcmQ+PGtleXdvcmQ+Tml0cmlsZXMvKnBoYXJtYWNvbG9neTwva2V5d29y
ZD48a2V5d29yZD5Qcm90ZWluIEtpbmFzZSBJbmhpYml0b3JzL3BoYXJtYWNvbG9neTwva2V5d29y
ZD48a2V5d29yZD5Qcm90by1PbmNvZ2VuZSBQcm90ZWlucyBjLWFibC8qYW50YWdvbmlzdHMgJmFt
cDsgaW5oaWJpdG9yczwva2V5d29yZD48a2V5d29yZD5RdWlub2xpbmVzLypwaGFybWFjb2xvZ3k8
L2tleXdvcmQ+PGtleXdvcmQ+U2lnbmFsIFRyYW5zZHVjdGlvbi9kcnVnIGVmZmVjdHM8L2tleXdv
cmQ+PGtleXdvcmQ+c3JjLUZhbWlseSBLaW5hc2VzLyphbnRhZ29uaXN0cyAmYW1wOyBpbmhpYml0
b3JzPC9rZXl3b3JkPjwva2V5d29yZHM+PGRhdGVzPjx5ZWFyPjIwMDc8L3llYXI+PHB1Yi1kYXRl
cz48ZGF0ZT5GZWIgMTU8L2RhdGU+PC9wdWItZGF0ZXM+PC9kYXRlcz48aXNibj4wMDA4LTU0NzIg
KFByaW50KSYjeEQ7MDAwOC01NDcyIChMaW5raW5nKTwvaXNibj48YWNjZXNzaW9uLW51bT4xNzMw
ODA5NzwvYWNjZXNzaW9uLW51bT48dXJscz48cmVsYXRlZC11cmxzPjx1cmw+aHR0cDovL3d3dy5u
Y2JpLm5sbS5uaWguZ292L3B1Ym1lZC8xNzMwODA5NzwvdXJsPjwvcmVsYXRlZC11cmxzPjwvdXJs
cz48ZWxlY3Ryb25pYy1yZXNvdXJjZS1udW0+NjcvNC8xNTgwIFtwaWldJiN4RDsxMC4xMTU4LzAw
MDgtNTQ3Mi5DQU4tMDYtMjAyNzwvZWxlY3Ryb25pYy1yZXNvdXJjZS1udW0+PGxhbmd1YWdlPmVu
ZzwvbGFuZ3VhZ2U+PC9yZWNvcmQ+PC9DaXRlPjwvRW5kTm90ZT5=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2" w:tooltip="Jallal, 2007 #39" w:history="1">
        <w:r w:rsidRPr="000708CF">
          <w:rPr>
            <w:rFonts w:ascii="Book Antiqua" w:hAnsi="Book Antiqua" w:cs="Arial"/>
            <w:sz w:val="24"/>
            <w:szCs w:val="24"/>
            <w:vertAlign w:val="superscript"/>
            <w:lang w:val="en-GB"/>
          </w:rPr>
          <w:t>72</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In several mouse models of BrCa, inhibition of Src activity decreased metastases and improved </w:t>
      </w:r>
      <w:proofErr w:type="gramStart"/>
      <w:r w:rsidRPr="000708CF">
        <w:rPr>
          <w:rFonts w:ascii="Book Antiqua" w:hAnsi="Book Antiqua" w:cs="Arial"/>
          <w:sz w:val="24"/>
          <w:szCs w:val="24"/>
          <w:lang w:val="en-GB"/>
        </w:rPr>
        <w:t>survival</w:t>
      </w:r>
      <w:proofErr w:type="gramEnd"/>
      <w:r w:rsidRPr="000708CF">
        <w:rPr>
          <w:rFonts w:ascii="Book Antiqua" w:hAnsi="Book Antiqua" w:cs="Arial"/>
          <w:sz w:val="24"/>
          <w:szCs w:val="24"/>
          <w:lang w:val="en-GB"/>
        </w:rPr>
        <w:fldChar w:fldCharType="begin">
          <w:fldData xml:space="preserve">PEVuZE5vdGU+PENpdGU+PEF1dGhvcj5NeW91aTwvQXV0aG9yPjxZZWFyPjIwMDM8L1llYXI+PFJl
Y051bT40MDwvUmVjTnVtPjxEaXNwbGF5VGV4dD48c3R5bGUgZmFjZT0ic3VwZXJzY3JpcHQiPls3
MywgNzRdPC9zdHlsZT48L0Rpc3BsYXlUZXh0PjxyZWNvcmQ+PHJlYy1udW1iZXI+NDA8L3JlYy1u
dW1iZXI+PGZvcmVpZ24ta2V5cz48a2V5IGFwcD0iRU4iIGRiLWlkPSIwNXM1c3NzNTBlenplbWU5
czBzNTVkZDAwMHR0emQycGVkeDkiPjQwPC9rZXk+PC9mb3JlaWduLWtleXM+PHJlZi10eXBlIG5h
bWU9IkpvdXJuYWwgQXJ0aWNsZSI+MTc8L3JlZi10eXBlPjxjb250cmlidXRvcnM+PGF1dGhvcnM+
PGF1dGhvcj5NeW91aSwgQS48L2F1dGhvcj48YXV0aG9yPk5pc2hpbXVyYSwgUi48L2F1dGhvcj48
YXV0aG9yPldpbGxpYW1zLCBQLiBKLjwvYXV0aG9yPjxhdXRob3I+SGlyYWdhLCBULjwvYXV0aG9y
PjxhdXRob3I+VGFtdXJhLCBELjwvYXV0aG9yPjxhdXRob3I+TWljaGlnYW1pLCBULjwvYXV0aG9y
PjxhdXRob3I+TXVuZHksIEcuIFIuPC9hdXRob3I+PGF1dGhvcj5Zb25lZGEsIFQuPC9hdXRob3I+
PC9hdXRob3JzPjwvY29udHJpYnV0b3JzPjxhdXRoLWFkZHJlc3M+T3Nha2EgVW5pdmVyc2l0eSwg
R3JhZHVhdGUgU2Nob29sIG9mIE1lZGljaW5lLCBEZXBhcnRtZW50IG9mIE9ydGhvcGFlZGljcywg
U3VpdGEsIE9zYWthIDU2NS0wODcxLCBKYXBhbi48L2F1dGgtYWRkcmVzcz48dGl0bGVzPjx0aXRs
ZT5DLVNSQyB0eXJvc2luZSBraW5hc2UgYWN0aXZpdHkgaXMgYXNzb2NpYXRlZCB3aXRoIHR1bW9y
IGNvbG9uaXphdGlvbiBpbiBib25lIGFuZCBsdW5nIGluIGFuIGFuaW1hbCBtb2RlbCBvZiBodW1h
biBicmVhc3QgY2FuY2VyIG1ldGFzdGFzaXM8L3RpdGxlPjxzZWNvbmRhcnktdGl0bGU+Q2FuY2Vy
IFJlczwvc2Vjb25kYXJ5LXRpdGxlPjwvdGl0bGVzPjxwYWdlcz41MDI4LTMzPC9wYWdlcz48dm9s
dW1lPjYzPC92b2x1bWU+PG51bWJlcj4xNjwvbnVtYmVyPjxlZGl0aW9uPjIwMDMvMDgvMjg8L2Vk
aXRpb24+PGtleXdvcmRzPjxrZXl3b3JkPkFuaW1hbHM8L2tleXdvcmQ+PGtleXdvcmQ+Qm9uZSBO
ZW9wbGFzbXMvcGF0aG9sb2d5LypzZWNvbmRhcnk8L2tleXdvcmQ+PGtleXdvcmQ+Qm9uZSBSZXNv
cnB0aW9uL2V0aW9sb2d5PC9rZXl3b3JkPjxrZXl3b3JkPkJyZWFzdCBOZW9wbGFzbXMvZW56eW1v
bG9neS8qcGF0aG9sb2d5PC9rZXl3b3JkPjxrZXl3b3JkPkNlbGwgRGl2aXNpb248L2tleXdvcmQ+
PGtleXdvcmQ+RmVtYWxlPC9rZXl3b3JkPjxrZXl3b3JkPkh1bWFuczwva2V5d29yZD48a2V5d29y
ZD5MdW5nIE5lb3BsYXNtcy9wYXRob2xvZ3kvKnNlY29uZGFyeTwva2V5d29yZD48a2V5d29yZD5N
aWNlPC9rZXl3b3JkPjxrZXl3b3JkPk9zdGVvY2xhc3RzL3BoeXNpb2xvZ3k8L2tleXdvcmQ+PGtl
eXdvcmQ+UGFyYXRoeXJvaWQgSG9ybW9uZS1SZWxhdGVkIFByb3RlaW48L2tleXdvcmQ+PGtleXdv
cmQ+UGVwdGlkZSBIb3Jtb25lcy9iaW9zeW50aGVzaXMvZ2VuZXRpY3M8L2tleXdvcmQ+PGtleXdv
cmQ+UHJvdGVpbi1UeXJvc2luZSBLaW5hc2VzLypwaHlzaW9sb2d5PC9rZXl3b3JkPjxrZXl3b3Jk
PlRyYW5zZmVjdGlvbjwva2V5d29yZD48L2tleXdvcmRzPjxkYXRlcz48eWVhcj4yMDAzPC95ZWFy
PjxwdWItZGF0ZXM+PGRhdGU+QXVnIDE1PC9kYXRlPjwvcHViLWRhdGVzPjwvZGF0ZXM+PGlzYm4+
MDAwOC01NDcyIChQcmludCkmI3hEOzAwMDgtNTQ3MiAoTGlua2luZyk8L2lzYm4+PGFjY2Vzc2lv
bi1udW0+MTI5NDE4MzA8L2FjY2Vzc2lvbi1udW0+PHVybHM+PHJlbGF0ZWQtdXJscz48dXJsPmh0
dHA6Ly93d3cubmNiaS5ubG0ubmloLmdvdi9wdWJtZWQvMTI5NDE4MzA8L3VybD48L3JlbGF0ZWQt
dXJscz48L3VybHM+PGxhbmd1YWdlPmVuZzwvbGFuZ3VhZ2U+PC9yZWNvcmQ+PC9DaXRlPjxDaXRl
PjxBdXRob3I+UnVjY2k8L0F1dGhvcj48WWVhcj4yMDA2PC9ZZWFyPjxSZWNOdW0+NTA8L1JlY051
bT48cmVjb3JkPjxyZWMtbnVtYmVyPjUwPC9yZWMtbnVtYmVyPjxmb3JlaWduLWtleXM+PGtleSBh
cHA9IkVOIiBkYi1pZD0iMDVzNXNzczUwZXp6ZW1lOXMwczU1ZGQwMDB0dHpkMnBlZHg5Ij41MDwv
a2V5PjwvZm9yZWlnbi1rZXlzPjxyZWYtdHlwZSBuYW1lPSJKb3VybmFsIEFydGljbGUiPjE3PC9y
ZWYtdHlwZT48Y29udHJpYnV0b3JzPjxhdXRob3JzPjxhdXRob3I+UnVjY2ksIE4uPC9hdXRob3I+
PGF1dGhvcj5SZWNjaGlhLCBJLjwvYXV0aG9yPjxhdXRob3I+QW5nZWx1Y2NpLCBBLjwvYXV0aG9y
PjxhdXRob3I+QWxhbWFub3UsIE0uPC9hdXRob3I+PGF1dGhvcj5EZWwgRmF0dG9yZSwgQS48L2F1
dGhvcj48YXV0aG9yPkZvcnR1bmF0aSwgRC48L2F1dGhvcj48YXV0aG9yPlN1c2EsIE0uPC9hdXRo
b3I+PGF1dGhvcj5GYWJicm8sIEQuPC9hdXRob3I+PGF1dGhvcj5Cb2xvZ25hLCBNLjwvYXV0aG9y
PjxhdXRob3I+VGV0aSwgQS48L2F1dGhvcj48L2F1dGhvcnM+PC9jb250cmlidXRvcnM+PGF1dGgt
YWRkcmVzcz5EZXBhcnRtZW50IG9mIEV4cGVyaW1lbnRhbCBNZWRpY2luZSwgVmlhIFZldG9pby1D
b3BwaXRvIDIsIDY3MTAwIEwmYXBvcztBcXVpbGEsIEl0YWx5LjwvYXV0aC1hZGRyZXNzPjx0aXRs
ZXM+PHRpdGxlPkluaGliaXRpb24gb2YgcHJvdGVpbiBraW5hc2UgYy1TcmMgcmVkdWNlcyB0aGUg
aW5jaWRlbmNlIG9mIGJyZWFzdCBjYW5jZXIgbWV0YXN0YXNlcyBhbmQgaW5jcmVhc2VzIHN1cnZp
dmFsIGluIG1pY2U6IGltcGxpY2F0aW9ucyBmb3IgdGhlcmFweTwvdGl0bGU+PHNlY29uZGFyeS10
aXRsZT5KIFBoYXJtYWNvbCBFeHAgVGhlcjwvc2Vjb25kYXJ5LXRpdGxlPjwvdGl0bGVzPjxwYWdl
cz4xNjEtNzI8L3BhZ2VzPjx2b2x1bWU+MzE4PC92b2x1bWU+PG51bWJlcj4xPC9udW1iZXI+PGVk
aXRpb24+MjAwNi8wNC8yMjwvZWRpdGlvbj48a2V5d29yZHM+PGtleXdvcmQ+QW5pbWFsczwva2V5
d29yZD48a2V5d29yZD5Cb25lIE5lb3BsYXNtcy9kcnVnIHRoZXJhcHkvKmVuenltb2xvZ3kvc2Vj
b25kYXJ5PC9rZXl3b3JkPjxrZXl3b3JkPkJyZWFzdCBOZW9wbGFzbXMvZHJ1ZyB0aGVyYXB5Lypl
bnp5bW9sb2d5PC9rZXl3b3JkPjxrZXl3b3JkPkNlbGwgTGluZSwgVHVtb3I8L2tleXdvcmQ+PGtl
eXdvcmQ+RG9zZS1SZXNwb25zZSBSZWxhdGlvbnNoaXAsIERydWc8L2tleXdvcmQ+PGtleXdvcmQ+
RmVtYWxlPC9rZXl3b3JkPjxrZXl3b3JkPkh1bWFuczwva2V5d29yZD48a2V5d29yZD5JbmNpZGVu
Y2U8L2tleXdvcmQ+PGtleXdvcmQ+TWljZTwva2V5d29yZD48a2V5d29yZD5NaWNlLCBJbmJyZWQg
QkFMQiBDPC9rZXl3b3JkPjxrZXl3b3JkPk1pY2UsIE51ZGU8L2tleXdvcmQ+PGtleXdvcmQ+UHJv
dGVpbiBLaW5hc2UgQy8qYW50YWdvbmlzdHMgJmFtcDsgaW5oaWJpdG9ycy9tZXRhYm9saXNtPC9r
ZXl3b3JkPjxrZXl3b3JkPlByb3RlaW4gS2luYXNlIEluaGliaXRvcnMvcGhhcm1hY29sb2d5L3Ro
ZXJhcGV1dGljIHVzZTwva2V5d29yZD48a2V5d29yZD5Qcm90ZWluLVR5cm9zaW5lIEtpbmFzZXMv
KmFudGFnb25pc3RzICZhbXA7IGluaGliaXRvcnMvbWV0YWJvbGlzbTwva2V5d29yZD48a2V5d29y
ZD5QeXJpbWlkaW5lcy9waGFybWFjb2xvZ3kvdGhlcmFwZXV0aWMgdXNlPC9rZXl3b3JkPjxrZXl3
b3JkPlB5cnJvbGVzL3BoYXJtYWNvbG9neS90aGVyYXBldXRpYyB1c2U8L2tleXdvcmQ+PGtleXdv
cmQ+U3Vydml2YWwgUmF0ZTwva2V5d29yZD48a2V5d29yZD5YZW5vZ3JhZnQgTW9kZWwgQW50aXR1
bW9yIEFzc2F5cy9tZXRob2RzPC9rZXl3b3JkPjwva2V5d29yZHM+PGRhdGVzPjx5ZWFyPjIwMDY8
L3llYXI+PHB1Yi1kYXRlcz48ZGF0ZT5KdWw8L2RhdGU+PC9wdWItZGF0ZXM+PC9kYXRlcz48aXNi
bj4wMDIyLTM1NjUgKFByaW50KSYjeEQ7MDAyMi0zNTY1IChMaW5raW5nKTwvaXNibj48YWNjZXNz
aW9uLW51bT4xNjYyNzc1MDwvYWNjZXNzaW9uLW51bT48dXJscz48cmVsYXRlZC11cmxzPjx1cmw+
aHR0cDovL3d3dy5uY2JpLm5sbS5uaWguZ292L3B1Ym1lZC8xNjYyNzc1MDwvdXJsPjwvcmVsYXRl
ZC11cmxzPjwvdXJscz48ZWxlY3Ryb25pYy1yZXNvdXJjZS1udW0+anBldC4xMDYuMTAyMDA0IFtw
aWldJiN4RDsxMC4xMTI0L2pwZXQuMTA2LjEwMjAwNDwvZWxlY3Ryb25pYy1yZXNvdXJjZS1udW0+
PGxhbmd1YWdlPmVuZzwvbGFuZ3VhZ2U+PC9yZWNvcmQ+PC9DaXRlPjwvRW5kTm90ZT4A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PEVuZE5vdGU+PENpdGU+PEF1dGhvcj5NeW91aTwvQXV0aG9yPjxZZWFyPjIwMDM8L1llYXI+PFJl
Y051bT40MDwvUmVjTnVtPjxEaXNwbGF5VGV4dD48c3R5bGUgZmFjZT0ic3VwZXJzY3JpcHQiPls3
MywgNzRdPC9zdHlsZT48L0Rpc3BsYXlUZXh0PjxyZWNvcmQ+PHJlYy1udW1iZXI+NDA8L3JlYy1u
dW1iZXI+PGZvcmVpZ24ta2V5cz48a2V5IGFwcD0iRU4iIGRiLWlkPSIwNXM1c3NzNTBlenplbWU5
czBzNTVkZDAwMHR0emQycGVkeDkiPjQwPC9rZXk+PC9mb3JlaWduLWtleXM+PHJlZi10eXBlIG5h
bWU9IkpvdXJuYWwgQXJ0aWNsZSI+MTc8L3JlZi10eXBlPjxjb250cmlidXRvcnM+PGF1dGhvcnM+
PGF1dGhvcj5NeW91aSwgQS48L2F1dGhvcj48YXV0aG9yPk5pc2hpbXVyYSwgUi48L2F1dGhvcj48
YXV0aG9yPldpbGxpYW1zLCBQLiBKLjwvYXV0aG9yPjxhdXRob3I+SGlyYWdhLCBULjwvYXV0aG9y
PjxhdXRob3I+VGFtdXJhLCBELjwvYXV0aG9yPjxhdXRob3I+TWljaGlnYW1pLCBULjwvYXV0aG9y
PjxhdXRob3I+TXVuZHksIEcuIFIuPC9hdXRob3I+PGF1dGhvcj5Zb25lZGEsIFQuPC9hdXRob3I+
PC9hdXRob3JzPjwvY29udHJpYnV0b3JzPjxhdXRoLWFkZHJlc3M+T3Nha2EgVW5pdmVyc2l0eSwg
R3JhZHVhdGUgU2Nob29sIG9mIE1lZGljaW5lLCBEZXBhcnRtZW50IG9mIE9ydGhvcGFlZGljcywg
U3VpdGEsIE9zYWthIDU2NS0wODcxLCBKYXBhbi48L2F1dGgtYWRkcmVzcz48dGl0bGVzPjx0aXRs
ZT5DLVNSQyB0eXJvc2luZSBraW5hc2UgYWN0aXZpdHkgaXMgYXNzb2NpYXRlZCB3aXRoIHR1bW9y
IGNvbG9uaXphdGlvbiBpbiBib25lIGFuZCBsdW5nIGluIGFuIGFuaW1hbCBtb2RlbCBvZiBodW1h
biBicmVhc3QgY2FuY2VyIG1ldGFzdGFzaXM8L3RpdGxlPjxzZWNvbmRhcnktdGl0bGU+Q2FuY2Vy
IFJlczwvc2Vjb25kYXJ5LXRpdGxlPjwvdGl0bGVzPjxwYWdlcz41MDI4LTMzPC9wYWdlcz48dm9s
dW1lPjYzPC92b2x1bWU+PG51bWJlcj4xNjwvbnVtYmVyPjxlZGl0aW9uPjIwMDMvMDgvMjg8L2Vk
aXRpb24+PGtleXdvcmRzPjxrZXl3b3JkPkFuaW1hbHM8L2tleXdvcmQ+PGtleXdvcmQ+Qm9uZSBO
ZW9wbGFzbXMvcGF0aG9sb2d5LypzZWNvbmRhcnk8L2tleXdvcmQ+PGtleXdvcmQ+Qm9uZSBSZXNv
cnB0aW9uL2V0aW9sb2d5PC9rZXl3b3JkPjxrZXl3b3JkPkJyZWFzdCBOZW9wbGFzbXMvZW56eW1v
bG9neS8qcGF0aG9sb2d5PC9rZXl3b3JkPjxrZXl3b3JkPkNlbGwgRGl2aXNpb248L2tleXdvcmQ+
PGtleXdvcmQ+RmVtYWxlPC9rZXl3b3JkPjxrZXl3b3JkPkh1bWFuczwva2V5d29yZD48a2V5d29y
ZD5MdW5nIE5lb3BsYXNtcy9wYXRob2xvZ3kvKnNlY29uZGFyeTwva2V5d29yZD48a2V5d29yZD5N
aWNlPC9rZXl3b3JkPjxrZXl3b3JkPk9zdGVvY2xhc3RzL3BoeXNpb2xvZ3k8L2tleXdvcmQ+PGtl
eXdvcmQ+UGFyYXRoeXJvaWQgSG9ybW9uZS1SZWxhdGVkIFByb3RlaW48L2tleXdvcmQ+PGtleXdv
cmQ+UGVwdGlkZSBIb3Jtb25lcy9iaW9zeW50aGVzaXMvZ2VuZXRpY3M8L2tleXdvcmQ+PGtleXdv
cmQ+UHJvdGVpbi1UeXJvc2luZSBLaW5hc2VzLypwaHlzaW9sb2d5PC9rZXl3b3JkPjxrZXl3b3Jk
PlRyYW5zZmVjdGlvbjwva2V5d29yZD48L2tleXdvcmRzPjxkYXRlcz48eWVhcj4yMDAzPC95ZWFy
PjxwdWItZGF0ZXM+PGRhdGU+QXVnIDE1PC9kYXRlPjwvcHViLWRhdGVzPjwvZGF0ZXM+PGlzYm4+
MDAwOC01NDcyIChQcmludCkmI3hEOzAwMDgtNTQ3MiAoTGlua2luZyk8L2lzYm4+PGFjY2Vzc2lv
bi1udW0+MTI5NDE4MzA8L2FjY2Vzc2lvbi1udW0+PHVybHM+PHJlbGF0ZWQtdXJscz48dXJsPmh0
dHA6Ly93d3cubmNiaS5ubG0ubmloLmdvdi9wdWJtZWQvMTI5NDE4MzA8L3VybD48L3JlbGF0ZWQt
dXJscz48L3VybHM+PGxhbmd1YWdlPmVuZzwvbGFuZ3VhZ2U+PC9yZWNvcmQ+PC9DaXRlPjxDaXRl
PjxBdXRob3I+UnVjY2k8L0F1dGhvcj48WWVhcj4yMDA2PC9ZZWFyPjxSZWNOdW0+NTA8L1JlY051
bT48cmVjb3JkPjxyZWMtbnVtYmVyPjUwPC9yZWMtbnVtYmVyPjxmb3JlaWduLWtleXM+PGtleSBh
cHA9IkVOIiBkYi1pZD0iMDVzNXNzczUwZXp6ZW1lOXMwczU1ZGQwMDB0dHpkMnBlZHg5Ij41MDwv
a2V5PjwvZm9yZWlnbi1rZXlzPjxyZWYtdHlwZSBuYW1lPSJKb3VybmFsIEFydGljbGUiPjE3PC9y
ZWYtdHlwZT48Y29udHJpYnV0b3JzPjxhdXRob3JzPjxhdXRob3I+UnVjY2ksIE4uPC9hdXRob3I+
PGF1dGhvcj5SZWNjaGlhLCBJLjwvYXV0aG9yPjxhdXRob3I+QW5nZWx1Y2NpLCBBLjwvYXV0aG9y
PjxhdXRob3I+QWxhbWFub3UsIE0uPC9hdXRob3I+PGF1dGhvcj5EZWwgRmF0dG9yZSwgQS48L2F1
dGhvcj48YXV0aG9yPkZvcnR1bmF0aSwgRC48L2F1dGhvcj48YXV0aG9yPlN1c2EsIE0uPC9hdXRo
b3I+PGF1dGhvcj5GYWJicm8sIEQuPC9hdXRob3I+PGF1dGhvcj5Cb2xvZ25hLCBNLjwvYXV0aG9y
PjxhdXRob3I+VGV0aSwgQS48L2F1dGhvcj48L2F1dGhvcnM+PC9jb250cmlidXRvcnM+PGF1dGgt
YWRkcmVzcz5EZXBhcnRtZW50IG9mIEV4cGVyaW1lbnRhbCBNZWRpY2luZSwgVmlhIFZldG9pby1D
b3BwaXRvIDIsIDY3MTAwIEwmYXBvcztBcXVpbGEsIEl0YWx5LjwvYXV0aC1hZGRyZXNzPjx0aXRs
ZXM+PHRpdGxlPkluaGliaXRpb24gb2YgcHJvdGVpbiBraW5hc2UgYy1TcmMgcmVkdWNlcyB0aGUg
aW5jaWRlbmNlIG9mIGJyZWFzdCBjYW5jZXIgbWV0YXN0YXNlcyBhbmQgaW5jcmVhc2VzIHN1cnZp
dmFsIGluIG1pY2U6IGltcGxpY2F0aW9ucyBmb3IgdGhlcmFweTwvdGl0bGU+PHNlY29uZGFyeS10
aXRsZT5KIFBoYXJtYWNvbCBFeHAgVGhlcjwvc2Vjb25kYXJ5LXRpdGxlPjwvdGl0bGVzPjxwYWdl
cz4xNjEtNzI8L3BhZ2VzPjx2b2x1bWU+MzE4PC92b2x1bWU+PG51bWJlcj4xPC9udW1iZXI+PGVk
aXRpb24+MjAwNi8wNC8yMjwvZWRpdGlvbj48a2V5d29yZHM+PGtleXdvcmQ+QW5pbWFsczwva2V5
d29yZD48a2V5d29yZD5Cb25lIE5lb3BsYXNtcy9kcnVnIHRoZXJhcHkvKmVuenltb2xvZ3kvc2Vj
b25kYXJ5PC9rZXl3b3JkPjxrZXl3b3JkPkJyZWFzdCBOZW9wbGFzbXMvZHJ1ZyB0aGVyYXB5Lypl
bnp5bW9sb2d5PC9rZXl3b3JkPjxrZXl3b3JkPkNlbGwgTGluZSwgVHVtb3I8L2tleXdvcmQ+PGtl
eXdvcmQ+RG9zZS1SZXNwb25zZSBSZWxhdGlvbnNoaXAsIERydWc8L2tleXdvcmQ+PGtleXdvcmQ+
RmVtYWxlPC9rZXl3b3JkPjxrZXl3b3JkPkh1bWFuczwva2V5d29yZD48a2V5d29yZD5JbmNpZGVu
Y2U8L2tleXdvcmQ+PGtleXdvcmQ+TWljZTwva2V5d29yZD48a2V5d29yZD5NaWNlLCBJbmJyZWQg
QkFMQiBDPC9rZXl3b3JkPjxrZXl3b3JkPk1pY2UsIE51ZGU8L2tleXdvcmQ+PGtleXdvcmQ+UHJv
dGVpbiBLaW5hc2UgQy8qYW50YWdvbmlzdHMgJmFtcDsgaW5oaWJpdG9ycy9tZXRhYm9saXNtPC9r
ZXl3b3JkPjxrZXl3b3JkPlByb3RlaW4gS2luYXNlIEluaGliaXRvcnMvcGhhcm1hY29sb2d5L3Ro
ZXJhcGV1dGljIHVzZTwva2V5d29yZD48a2V5d29yZD5Qcm90ZWluLVR5cm9zaW5lIEtpbmFzZXMv
KmFudGFnb25pc3RzICZhbXA7IGluaGliaXRvcnMvbWV0YWJvbGlzbTwva2V5d29yZD48a2V5d29y
ZD5QeXJpbWlkaW5lcy9waGFybWFjb2xvZ3kvdGhlcmFwZXV0aWMgdXNlPC9rZXl3b3JkPjxrZXl3
b3JkPlB5cnJvbGVzL3BoYXJtYWNvbG9neS90aGVyYXBldXRpYyB1c2U8L2tleXdvcmQ+PGtleXdv
cmQ+U3Vydml2YWwgUmF0ZTwva2V5d29yZD48a2V5d29yZD5YZW5vZ3JhZnQgTW9kZWwgQW50aXR1
bW9yIEFzc2F5cy9tZXRob2RzPC9rZXl3b3JkPjwva2V5d29yZHM+PGRhdGVzPjx5ZWFyPjIwMDY8
L3llYXI+PHB1Yi1kYXRlcz48ZGF0ZT5KdWw8L2RhdGU+PC9wdWItZGF0ZXM+PC9kYXRlcz48aXNi
bj4wMDIyLTM1NjUgKFByaW50KSYjeEQ7MDAyMi0zNTY1IChMaW5raW5nKTwvaXNibj48YWNjZXNz
aW9uLW51bT4xNjYyNzc1MDwvYWNjZXNzaW9uLW51bT48dXJscz48cmVsYXRlZC11cmxzPjx1cmw+
aHR0cDovL3d3dy5uY2JpLm5sbS5uaWguZ292L3B1Ym1lZC8xNjYyNzc1MDwvdXJsPjwvcmVsYXRl
ZC11cmxzPjwvdXJscz48ZWxlY3Ryb25pYy1yZXNvdXJjZS1udW0+anBldC4xMDYuMTAyMDA0IFtw
aWldJiN4RDsxMC4xMTI0L2pwZXQuMTA2LjEwMjAwNDwvZWxlY3Ryb25pYy1yZXNvdXJjZS1udW0+
PGxhbmd1YWdlPmVuZzwvbGFuZ3VhZ2U+PC9yZWNvcmQ+PC9DaXRlPjwvRW5kTm90ZT4A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3" w:tooltip="Myoui, 2003 #40" w:history="1">
        <w:r w:rsidRPr="000708CF">
          <w:rPr>
            <w:rFonts w:ascii="Book Antiqua" w:hAnsi="Book Antiqua" w:cs="Arial"/>
            <w:sz w:val="24"/>
            <w:szCs w:val="24"/>
            <w:vertAlign w:val="superscript"/>
            <w:lang w:val="en-GB"/>
          </w:rPr>
          <w:t>73</w:t>
        </w:r>
      </w:hyperlink>
      <w:r w:rsidR="00231BE1">
        <w:rPr>
          <w:rFonts w:ascii="Book Antiqua" w:hAnsi="Book Antiqua" w:cs="Arial"/>
          <w:sz w:val="24"/>
          <w:szCs w:val="24"/>
          <w:vertAlign w:val="superscript"/>
          <w:lang w:val="en-GB"/>
        </w:rPr>
        <w:t>,</w:t>
      </w:r>
      <w:hyperlink w:anchor="_ENREF_74" w:tooltip="Rucci, 2006 #50" w:history="1">
        <w:r w:rsidRPr="000708CF">
          <w:rPr>
            <w:rFonts w:ascii="Book Antiqua" w:hAnsi="Book Antiqua" w:cs="Arial"/>
            <w:sz w:val="24"/>
            <w:szCs w:val="24"/>
            <w:vertAlign w:val="superscript"/>
            <w:lang w:val="en-GB"/>
          </w:rPr>
          <w:t>74</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Other </w:t>
      </w:r>
      <w:r w:rsidRPr="00231BE1">
        <w:rPr>
          <w:rFonts w:ascii="Book Antiqua" w:hAnsi="Book Antiqua" w:cs="Arial"/>
          <w:i/>
          <w:sz w:val="24"/>
          <w:szCs w:val="24"/>
          <w:lang w:val="en-GB"/>
        </w:rPr>
        <w:t>in vivo</w:t>
      </w:r>
      <w:r w:rsidRPr="000708CF">
        <w:rPr>
          <w:rFonts w:ascii="Book Antiqua" w:hAnsi="Book Antiqua" w:cs="Arial"/>
          <w:sz w:val="24"/>
          <w:szCs w:val="24"/>
          <w:lang w:val="en-GB"/>
        </w:rPr>
        <w:t xml:space="preserve"> studies have found inhibition of bone metastasis but not </w:t>
      </w:r>
      <w:r w:rsidR="00781BE3" w:rsidRPr="000708CF">
        <w:rPr>
          <w:rFonts w:ascii="Book Antiqua" w:hAnsi="Book Antiqua" w:cs="Arial"/>
          <w:sz w:val="24"/>
          <w:szCs w:val="24"/>
          <w:lang w:val="en-GB"/>
        </w:rPr>
        <w:t xml:space="preserve">of </w:t>
      </w:r>
      <w:r w:rsidRPr="000708CF">
        <w:rPr>
          <w:rFonts w:ascii="Book Antiqua" w:hAnsi="Book Antiqua" w:cs="Arial"/>
          <w:sz w:val="24"/>
          <w:szCs w:val="24"/>
          <w:lang w:val="en-GB"/>
        </w:rPr>
        <w:t xml:space="preserve">metastases at visceral sites, confirming the specific role for Src in bone </w:t>
      </w:r>
      <w:proofErr w:type="gramStart"/>
      <w:r w:rsidRPr="000708CF">
        <w:rPr>
          <w:rFonts w:ascii="Book Antiqua" w:hAnsi="Book Antiqua" w:cs="Arial"/>
          <w:sz w:val="24"/>
          <w:szCs w:val="24"/>
          <w:lang w:val="en-GB"/>
        </w:rPr>
        <w:t>turnover</w:t>
      </w:r>
      <w:proofErr w:type="gramEnd"/>
      <w:r w:rsidRPr="000708CF">
        <w:rPr>
          <w:rFonts w:ascii="Book Antiqua" w:hAnsi="Book Antiqua" w:cs="Arial"/>
          <w:sz w:val="24"/>
          <w:szCs w:val="24"/>
          <w:lang w:val="en-GB"/>
        </w:rPr>
        <w:fldChar w:fldCharType="begin">
          <w:fldData xml:space="preserve">PEVuZE5vdGU+PENpdGU+PEF1dGhvcj5aaGFuZzwvQXV0aG9yPjxZZWFyPjIwMDk8L1llYXI+PFJl
Y051bT42MjwvUmVjTnVtPjxEaXNwbGF5VGV4dD48c3R5bGUgZmFjZT0ic3VwZXJzY3JpcHQiPls2
OV08L3N0eWxlPjwvRGlzcGxheVRleHQ+PHJlY29yZD48cmVjLW51bWJlcj42MjwvcmVjLW51bWJl
cj48Zm9yZWlnbi1rZXlzPjxrZXkgYXBwPSJFTiIgZGItaWQ9IjA1czVzc3M1MGV6emVtZTlzMHM1
NWRkMDAwdHR6ZDJwZWR4OSI+NjI8L2tleT48L2ZvcmVpZ24ta2V5cz48cmVmLXR5cGUgbmFtZT0i
Sm91cm5hbCBBcnRpY2xlIj4xNzwvcmVmLXR5cGU+PGNvbnRyaWJ1dG9ycz48YXV0aG9ycz48YXV0
aG9yPlpoYW5nLCBYLiBILjwvYXV0aG9yPjxhdXRob3I+V2FuZywgUS48L2F1dGhvcj48YXV0aG9y
PkdlcmFsZCwgVy48L2F1dGhvcj48YXV0aG9yPkh1ZGlzLCBDLiBBLjwvYXV0aG9yPjxhdXRob3I+
Tm9ydG9uLCBMLjwvYXV0aG9yPjxhdXRob3I+U21pZCwgTS48L2F1dGhvcj48YXV0aG9yPkZvZWtl
bnMsIEouIEEuPC9hdXRob3I+PGF1dGhvcj5NYXNzYWd1ZSwgSi48L2F1dGhvcj48L2F1dGhvcnM+
PC9jb250cmlidXRvcnM+PGF1dGgtYWRkcmVzcz5DYW5jZXIgQmlvbG9neSBhbmQgR2VuZXRpY3Mg
UHJvZ3JhbSwgTWVtb3JpYWwgU2xvYW4tS2V0dGVyaW5nIENhbmNlciBDZW50ZXIsIE5ldyBZb3Jr
LCBOWSAxMDAyMSwgVVNBLjwvYXV0aC1hZGRyZXNzPjx0aXRsZXM+PHRpdGxlPkxhdGVudCBib25l
IG1ldGFzdGFzaXMgaW4gYnJlYXN0IGNhbmNlciB0aWVkIHRvIFNyYy1kZXBlbmRlbnQgc3Vydml2
YWwgc2lnbmFsczwvdGl0bGU+PHNlY29uZGFyeS10aXRsZT5DYW5jZXIgQ2VsbDwvc2Vjb25kYXJ5
LXRpdGxlPjwvdGl0bGVzPjxwYWdlcz42Ny03ODwvcGFnZXM+PHZvbHVtZT4xNjwvdm9sdW1lPjxu
dW1iZXI+MTwvbnVtYmVyPjxlZGl0aW9uPjIwMDkvMDcvMDQ8L2VkaXRpb24+PGtleXdvcmRzPjxr
ZXl3b3JkPkJvbmUgTWFycm93L3BhdGhvbG9neS9waHlzaW9wYXRob2xvZ3k8L2tleXdvcmQ+PGtl
eXdvcmQ+Qm9uZSBOZW9wbGFzbXMvZW56eW1vbG9neS9nZW5ldGljcy8qcGF0aG9sb2d5LypzZWNv
bmRhcnk8L2tleXdvcmQ+PGtleXdvcmQ+QnJlYXN0IE5lb3BsYXNtcy9lbWJyeW9sb2d5L2dlbmV0
aWNzLypwYXRob2xvZ3k8L2tleXdvcmQ+PGtleXdvcmQ+Q2VsbCBTdXJ2aXZhbDwva2V5d29yZD48
a2V5d29yZD5DaGVtb2tpbmUgQ1hDTDEyL21ldGFib2xpc208L2tleXdvcmQ+PGtleXdvcmQ+RGlz
ZWFzZS1GcmVlIFN1cnZpdmFsPC9rZXl3b3JkPjxrZXl3b3JkPkZlbWFsZTwva2V5d29yZD48a2V5
d29yZD5HZW5lIEV4cHJlc3Npb24gUmVndWxhdGlvbiwgTmVvcGxhc3RpYzwva2V5d29yZD48a2V5
d29yZD5IdW1hbnM8L2tleXdvcmQ+PGtleXdvcmQ+THVuZy9wYXRob2xvZ3k8L2tleXdvcmQ+PGtl
eXdvcmQ+TmVvcGxhc20gTWV0YXN0YXNpcy9wYXRob2xvZ3k8L2tleXdvcmQ+PGtleXdvcmQ+UHJv
dG8tT25jb2dlbmUgUHJvdGVpbnMgYy1ha3QvbWV0YWJvbGlzbTwva2V5d29yZD48a2V5d29yZD5Q
cm90by1PbmNvZ2VuZSBQcm90ZWlucyBwcDYwKGMtc3JjKS8qZ2VuZXRpY3MvbWV0YWJvbGlzbTwv
a2V5d29yZD48a2V5d29yZD5SZWNlcHRvcnMsIENYQ1I0L21ldGFib2xpc208L2tleXdvcmQ+PGtl
eXdvcmQ+U2lnbmFsIFRyYW5zZHVjdGlvbjwva2V5d29yZD48a2V5d29yZD5UTkYtUmVsYXRlZCBB
cG9wdG9zaXMtSW5kdWNpbmcgTGlnYW5kL21ldGFib2xpc208L2tleXdvcmQ+PC9rZXl3b3Jkcz48
ZGF0ZXM+PHllYXI+MjAwOTwveWVhcj48cHViLWRhdGVzPjxkYXRlPkp1bCA3PC9kYXRlPjwvcHVi
LWRhdGVzPjwvZGF0ZXM+PGlzYm4+MTg3OC0zNjg2IChFbGVjdHJvbmljKSYjeEQ7MTUzNS02MTA4
IChMaW5raW5nKTwvaXNibj48YWNjZXNzaW9uLW51bT4xOTU3MzgxMzwvYWNjZXNzaW9uLW51bT48
dXJscz48cmVsYXRlZC11cmxzPjx1cmw+aHR0cDovL3d3dy5uY2JpLm5sbS5uaWguZ292L3B1Ym1l
ZC8xOTU3MzgxMzwvdXJsPjwvcmVsYXRlZC11cmxzPjwvdXJscz48Y3VzdG9tMj4yNzQ5MjQ3PC9j
dXN0b20yPjxlbGVjdHJvbmljLXJlc291cmNlLW51bT4xMC4xMDE2L2ouY2NyLjIwMDkuMDUuMDE3
JiN4RDtTMTUzNS02MTA4KDA5KTAwMTc5LTIgW3BpaV08L2VsZWN0cm9uaWMtcmVzb3VyY2UtbnVt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PEVuZE5vdGU+PENpdGU+PEF1dGhvcj5aaGFuZzwvQXV0aG9yPjxZZWFyPjIwMDk8L1llYXI+PFJl
Y051bT42MjwvUmVjTnVtPjxEaXNwbGF5VGV4dD48c3R5bGUgZmFjZT0ic3VwZXJzY3JpcHQiPls2
OV08L3N0eWxlPjwvRGlzcGxheVRleHQ+PHJlY29yZD48cmVjLW51bWJlcj42MjwvcmVjLW51bWJl
cj48Zm9yZWlnbi1rZXlzPjxrZXkgYXBwPSJFTiIgZGItaWQ9IjA1czVzc3M1MGV6emVtZTlzMHM1
NWRkMDAwdHR6ZDJwZWR4OSI+NjI8L2tleT48L2ZvcmVpZ24ta2V5cz48cmVmLXR5cGUgbmFtZT0i
Sm91cm5hbCBBcnRpY2xlIj4xNzwvcmVmLXR5cGU+PGNvbnRyaWJ1dG9ycz48YXV0aG9ycz48YXV0
aG9yPlpoYW5nLCBYLiBILjwvYXV0aG9yPjxhdXRob3I+V2FuZywgUS48L2F1dGhvcj48YXV0aG9y
PkdlcmFsZCwgVy48L2F1dGhvcj48YXV0aG9yPkh1ZGlzLCBDLiBBLjwvYXV0aG9yPjxhdXRob3I+
Tm9ydG9uLCBMLjwvYXV0aG9yPjxhdXRob3I+U21pZCwgTS48L2F1dGhvcj48YXV0aG9yPkZvZWtl
bnMsIEouIEEuPC9hdXRob3I+PGF1dGhvcj5NYXNzYWd1ZSwgSi48L2F1dGhvcj48L2F1dGhvcnM+
PC9jb250cmlidXRvcnM+PGF1dGgtYWRkcmVzcz5DYW5jZXIgQmlvbG9neSBhbmQgR2VuZXRpY3Mg
UHJvZ3JhbSwgTWVtb3JpYWwgU2xvYW4tS2V0dGVyaW5nIENhbmNlciBDZW50ZXIsIE5ldyBZb3Jr
LCBOWSAxMDAyMSwgVVNBLjwvYXV0aC1hZGRyZXNzPjx0aXRsZXM+PHRpdGxlPkxhdGVudCBib25l
IG1ldGFzdGFzaXMgaW4gYnJlYXN0IGNhbmNlciB0aWVkIHRvIFNyYy1kZXBlbmRlbnQgc3Vydml2
YWwgc2lnbmFsczwvdGl0bGU+PHNlY29uZGFyeS10aXRsZT5DYW5jZXIgQ2VsbDwvc2Vjb25kYXJ5
LXRpdGxlPjwvdGl0bGVzPjxwYWdlcz42Ny03ODwvcGFnZXM+PHZvbHVtZT4xNjwvdm9sdW1lPjxu
dW1iZXI+MTwvbnVtYmVyPjxlZGl0aW9uPjIwMDkvMDcvMDQ8L2VkaXRpb24+PGtleXdvcmRzPjxr
ZXl3b3JkPkJvbmUgTWFycm93L3BhdGhvbG9neS9waHlzaW9wYXRob2xvZ3k8L2tleXdvcmQ+PGtl
eXdvcmQ+Qm9uZSBOZW9wbGFzbXMvZW56eW1vbG9neS9nZW5ldGljcy8qcGF0aG9sb2d5LypzZWNv
bmRhcnk8L2tleXdvcmQ+PGtleXdvcmQ+QnJlYXN0IE5lb3BsYXNtcy9lbWJyeW9sb2d5L2dlbmV0
aWNzLypwYXRob2xvZ3k8L2tleXdvcmQ+PGtleXdvcmQ+Q2VsbCBTdXJ2aXZhbDwva2V5d29yZD48
a2V5d29yZD5DaGVtb2tpbmUgQ1hDTDEyL21ldGFib2xpc208L2tleXdvcmQ+PGtleXdvcmQ+RGlz
ZWFzZS1GcmVlIFN1cnZpdmFsPC9rZXl3b3JkPjxrZXl3b3JkPkZlbWFsZTwva2V5d29yZD48a2V5
d29yZD5HZW5lIEV4cHJlc3Npb24gUmVndWxhdGlvbiwgTmVvcGxhc3RpYzwva2V5d29yZD48a2V5
d29yZD5IdW1hbnM8L2tleXdvcmQ+PGtleXdvcmQ+THVuZy9wYXRob2xvZ3k8L2tleXdvcmQ+PGtl
eXdvcmQ+TmVvcGxhc20gTWV0YXN0YXNpcy9wYXRob2xvZ3k8L2tleXdvcmQ+PGtleXdvcmQ+UHJv
dG8tT25jb2dlbmUgUHJvdGVpbnMgYy1ha3QvbWV0YWJvbGlzbTwva2V5d29yZD48a2V5d29yZD5Q
cm90by1PbmNvZ2VuZSBQcm90ZWlucyBwcDYwKGMtc3JjKS8qZ2VuZXRpY3MvbWV0YWJvbGlzbTwv
a2V5d29yZD48a2V5d29yZD5SZWNlcHRvcnMsIENYQ1I0L21ldGFib2xpc208L2tleXdvcmQ+PGtl
eXdvcmQ+U2lnbmFsIFRyYW5zZHVjdGlvbjwva2V5d29yZD48a2V5d29yZD5UTkYtUmVsYXRlZCBB
cG9wdG9zaXMtSW5kdWNpbmcgTGlnYW5kL21ldGFib2xpc208L2tleXdvcmQ+PC9rZXl3b3Jkcz48
ZGF0ZXM+PHllYXI+MjAwOTwveWVhcj48cHViLWRhdGVzPjxkYXRlPkp1bCA3PC9kYXRlPjwvcHVi
LWRhdGVzPjwvZGF0ZXM+PGlzYm4+MTg3OC0zNjg2IChFbGVjdHJvbmljKSYjeEQ7MTUzNS02MTA4
IChMaW5raW5nKTwvaXNibj48YWNjZXNzaW9uLW51bT4xOTU3MzgxMzwvYWNjZXNzaW9uLW51bT48
dXJscz48cmVsYXRlZC11cmxzPjx1cmw+aHR0cDovL3d3dy5uY2JpLm5sbS5uaWguZ292L3B1Ym1l
ZC8xOTU3MzgxMzwvdXJsPjwvcmVsYXRlZC11cmxzPjwvdXJscz48Y3VzdG9tMj4yNzQ5MjQ3PC9j
dXN0b20yPjxlbGVjdHJvbmljLXJlc291cmNlLW51bT4xMC4xMDE2L2ouY2NyLjIwMDkuMDUuMDE3
JiN4RDtTMTUzNS02MTA4KDA5KTAwMTc5LTIgW3BpaV08L2VsZWN0cm9uaWMtcmVzb3VyY2UtbnVt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69" w:tooltip="Zhang, 2009 #62" w:history="1">
        <w:r w:rsidRPr="000708CF">
          <w:rPr>
            <w:rFonts w:ascii="Book Antiqua" w:hAnsi="Book Antiqua" w:cs="Arial"/>
            <w:sz w:val="24"/>
            <w:szCs w:val="24"/>
            <w:vertAlign w:val="superscript"/>
            <w:lang w:val="en-GB"/>
          </w:rPr>
          <w:t>69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Moreover, Src activity has been linked to resi</w:t>
      </w:r>
      <w:r w:rsidR="00231BE1">
        <w:rPr>
          <w:rFonts w:ascii="Book Antiqua" w:hAnsi="Book Antiqua" w:cs="Arial"/>
          <w:sz w:val="24"/>
          <w:szCs w:val="24"/>
          <w:lang w:val="en-GB"/>
        </w:rPr>
        <w:t xml:space="preserve">stance to anti-hormonal </w:t>
      </w:r>
      <w:proofErr w:type="gramStart"/>
      <w:r w:rsidR="00231BE1">
        <w:rPr>
          <w:rFonts w:ascii="Book Antiqua" w:hAnsi="Book Antiqua" w:cs="Arial"/>
          <w:sz w:val="24"/>
          <w:szCs w:val="24"/>
          <w:lang w:val="en-GB"/>
        </w:rPr>
        <w:t>therapy</w:t>
      </w:r>
      <w:proofErr w:type="gramEnd"/>
      <w:r w:rsidRPr="000708CF">
        <w:rPr>
          <w:rFonts w:ascii="Book Antiqua" w:hAnsi="Book Antiqua" w:cs="Arial"/>
          <w:sz w:val="24"/>
          <w:szCs w:val="24"/>
          <w:lang w:val="en-GB"/>
        </w:rPr>
        <w:fldChar w:fldCharType="begin">
          <w:fldData xml:space="preserve">PEVuZE5vdGU+PENpdGU+PEF1dGhvcj5WYXJyaWNjaGlvPC9BdXRob3I+PFllYXI+MjAwNzwvWWVh
cj48UmVjTnVtPjU5PC9SZWNOdW0+PERpc3BsYXlUZXh0PjxzdHlsZSBmYWNlPSJzdXBlcnNjcmlw
dCI+Wzc1XTwvc3R5bGU+PC9EaXNwbGF5VGV4dD48cmVjb3JkPjxyZWMtbnVtYmVyPjU5PC9yZWMt
bnVtYmVyPjxmb3JlaWduLWtleXM+PGtleSBhcHA9IkVOIiBkYi1pZD0iMDVzNXNzczUwZXp6ZW1l
OXMwczU1ZGQwMDB0dHpkMnBlZHg5Ij41OTwva2V5PjwvZm9yZWlnbi1rZXlzPjxyZWYtdHlwZSBu
YW1lPSJKb3VybmFsIEFydGljbGUiPjE3PC9yZWYtdHlwZT48Y29udHJpYnV0b3JzPjxhdXRob3Jz
PjxhdXRob3I+VmFycmljY2hpbywgTC48L2F1dGhvcj48YXV0aG9yPk1pZ2xpYWNjaW8sIEEuPC9h
dXRob3I+PGF1dGhvcj5DYXN0b3JpYSwgRy48L2F1dGhvcj48YXV0aG9yPllhbWFndWNoaSwgSC48
L2F1dGhvcj48YXV0aG9yPmRlIEZhbGNvLCBBLjwvYXV0aG9yPjxhdXRob3I+RGkgRG9tZW5pY28s
IE0uPC9hdXRob3I+PGF1dGhvcj5HaW92YW5uZWxsaSwgUC48L2F1dGhvcj48YXV0aG9yPkZhcnJh
ciwgVy48L2F1dGhvcj48YXV0aG9yPkFwcGVsbGEsIEUuPC9hdXRob3I+PGF1dGhvcj5BdXJpY2No
aW8sIEYuPC9hdXRob3I+PC9hdXRob3JzPjwvY29udHJpYnV0b3JzPjxhdXRoLWFkZHJlc3M+RGVw
YXJ0bWVudCBvZiBHZW5lcmFsIFBhdGhvbG9neSwgSUkgVW5pdmVyc2l0eSBvZiBOYXBsZXMsIFZp
YSBMLiBEZSBDcmVjY2hpbywgNywgTmFwbGVzIDgwMTM4LCBJdGFseS48L2F1dGgtYWRkcmVzcz48
dGl0bGVzPjx0aXRsZT5JbmhpYml0aW9uIG9mIGVzdHJhZGlvbCByZWNlcHRvci9TcmMgYXNzb2Np
YXRpb24gYW5kIGNlbGwgZ3Jvd3RoIGJ5IGFuIGVzdHJhZGlvbCByZWNlcHRvciBhbHBoYSB0eXJv
c2luZS1waG9zcGhvcnlsYXRlZCBwZXB0aWRlPC90aXRsZT48c2Vjb25kYXJ5LXRpdGxlPk1vbCBD
YW5jZXIgUmVzPC9zZWNvbmRhcnktdGl0bGU+PC90aXRsZXM+PHBhZ2VzPjEyMTMtMjE8L3BhZ2Vz
Pjx2b2x1bWU+NTwvdm9sdW1lPjxudW1iZXI+MTE8L251bWJlcj48ZWRpdGlvbj4yMDA3LzExLzIx
PC9lZGl0aW9uPjxrZXl3b3Jkcz48a2V5d29yZD5BbWlubyBBY2lkIFNlcXVlbmNlPC9rZXl3b3Jk
PjxrZXl3b3JkPkFuaW1hbHM8L2tleXdvcmQ+PGtleXdvcmQ+QnJlYXN0IE5lb3BsYXNtcy8qbWV0
YWJvbGlzbS9wYXRob2xvZ3k8L2tleXdvcmQ+PGtleXdvcmQ+Q2VsbCBMaW5lLCBUdW1vcjwva2V5
d29yZD48a2V5d29yZD5DZWxsIFByb2xpZmVyYXRpb24vZHJ1ZyBlZmZlY3RzPC9rZXl3b3JkPjxr
ZXl3b3JkPkVzdHJvZ2VuIFJlY2VwdG9yIGFscGhhLyphbnRhZ29uaXN0cyAmYW1wOyBpbmhpYml0
b3JzL21ldGFib2xpc208L2tleXdvcmQ+PGtleXdvcmQ+RmVtYWxlPC9rZXl3b3JkPjxrZXl3b3Jk
Pkh1bWFuczwva2V5d29yZD48a2V5d29yZD5NYWxlPC9rZXl3b3JkPjxrZXl3b3JkPk1pY2U8L2tl
eXdvcmQ+PGtleXdvcmQ+TW9sZWN1bGFyIFNlcXVlbmNlIERhdGE8L2tleXdvcmQ+PGtleXdvcmQ+
T2xpZ29wZXB0aWRlcy8qcGhhcm1hY29sb2d5PC9rZXl3b3JkPjxrZXl3b3JkPlBob3NwaG9yeWxh
dGlvbjwva2V5d29yZD48a2V5d29yZD5Qcm9zdGF0aWMgTmVvcGxhc21zLyptZXRhYm9saXNtL3Bh
dGhvbG9neTwva2V5d29yZD48a2V5d29yZD5UeXJvc2luZS9tZXRhYm9saXNtPC9rZXl3b3JkPjxr
ZXl3b3JkPlhlbm9ncmFmdCBNb2RlbCBBbnRpdHVtb3IgQXNzYXlzPC9rZXl3b3JkPjxrZXl3b3Jk
PnNyYy1GYW1pbHkgS2luYXNlcy8qYW50YWdvbmlzdHMgJmFtcDsgaW5oaWJpdG9ycy9tZXRhYm9s
aXNtPC9rZXl3b3JkPjwva2V5d29yZHM+PGRhdGVzPjx5ZWFyPjIwMDc8L3llYXI+PHB1Yi1kYXRl
cz48ZGF0ZT5Ob3Y8L2RhdGU+PC9wdWItZGF0ZXM+PC9kYXRlcz48aXNibj4xNTQxLTc3ODYgKFBy
aW50KSYjeEQ7MTU0MS03Nzg2IChMaW5raW5nKTwvaXNibj48YWNjZXNzaW9uLW51bT4xODAyNTI2
NDwvYWNjZXNzaW9uLW51bT48dXJscz48cmVsYXRlZC11cmxzPjx1cmw+aHR0cDovL3d3dy5uY2Jp
Lm5sbS5uaWguZ292L3B1Ym1lZC8xODAyNTI2NDwvdXJsPjwvcmVsYXRlZC11cmxzPjwvdXJscz48
ZWxlY3Ryb25pYy1yZXNvdXJjZS1udW0+NS8xMS8xMjEzIFtwaWldJiN4RDsxMC4xMTU4LzE1NDEt
Nzc4Ni5NQ1ItMDctMDE1MDwvZWxlY3Ryb25pYy1yZXNvdXJjZS1udW0+PGxhbmd1YWdlPmVuZzwv
bGFuZ3VhZ2U+PC9yZWNvcmQ+PC9DaXRlPjwvRW5kTm90ZT5=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PEVuZE5vdGU+PENpdGU+PEF1dGhvcj5WYXJyaWNjaGlvPC9BdXRob3I+PFllYXI+MjAwNzwvWWVh
cj48UmVjTnVtPjU5PC9SZWNOdW0+PERpc3BsYXlUZXh0PjxzdHlsZSBmYWNlPSJzdXBlcnNjcmlw
dCI+Wzc1XTwvc3R5bGU+PC9EaXNwbGF5VGV4dD48cmVjb3JkPjxyZWMtbnVtYmVyPjU5PC9yZWMt
bnVtYmVyPjxmb3JlaWduLWtleXM+PGtleSBhcHA9IkVOIiBkYi1pZD0iMDVzNXNzczUwZXp6ZW1l
OXMwczU1ZGQwMDB0dHpkMnBlZHg5Ij41OTwva2V5PjwvZm9yZWlnbi1rZXlzPjxyZWYtdHlwZSBu
YW1lPSJKb3VybmFsIEFydGljbGUiPjE3PC9yZWYtdHlwZT48Y29udHJpYnV0b3JzPjxhdXRob3Jz
PjxhdXRob3I+VmFycmljY2hpbywgTC48L2F1dGhvcj48YXV0aG9yPk1pZ2xpYWNjaW8sIEEuPC9h
dXRob3I+PGF1dGhvcj5DYXN0b3JpYSwgRy48L2F1dGhvcj48YXV0aG9yPllhbWFndWNoaSwgSC48
L2F1dGhvcj48YXV0aG9yPmRlIEZhbGNvLCBBLjwvYXV0aG9yPjxhdXRob3I+RGkgRG9tZW5pY28s
IE0uPC9hdXRob3I+PGF1dGhvcj5HaW92YW5uZWxsaSwgUC48L2F1dGhvcj48YXV0aG9yPkZhcnJh
ciwgVy48L2F1dGhvcj48YXV0aG9yPkFwcGVsbGEsIEUuPC9hdXRob3I+PGF1dGhvcj5BdXJpY2No
aW8sIEYuPC9hdXRob3I+PC9hdXRob3JzPjwvY29udHJpYnV0b3JzPjxhdXRoLWFkZHJlc3M+RGVw
YXJ0bWVudCBvZiBHZW5lcmFsIFBhdGhvbG9neSwgSUkgVW5pdmVyc2l0eSBvZiBOYXBsZXMsIFZp
YSBMLiBEZSBDcmVjY2hpbywgNywgTmFwbGVzIDgwMTM4LCBJdGFseS48L2F1dGgtYWRkcmVzcz48
dGl0bGVzPjx0aXRsZT5JbmhpYml0aW9uIG9mIGVzdHJhZGlvbCByZWNlcHRvci9TcmMgYXNzb2Np
YXRpb24gYW5kIGNlbGwgZ3Jvd3RoIGJ5IGFuIGVzdHJhZGlvbCByZWNlcHRvciBhbHBoYSB0eXJv
c2luZS1waG9zcGhvcnlsYXRlZCBwZXB0aWRlPC90aXRsZT48c2Vjb25kYXJ5LXRpdGxlPk1vbCBD
YW5jZXIgUmVzPC9zZWNvbmRhcnktdGl0bGU+PC90aXRsZXM+PHBhZ2VzPjEyMTMtMjE8L3BhZ2Vz
Pjx2b2x1bWU+NTwvdm9sdW1lPjxudW1iZXI+MTE8L251bWJlcj48ZWRpdGlvbj4yMDA3LzExLzIx
PC9lZGl0aW9uPjxrZXl3b3Jkcz48a2V5d29yZD5BbWlubyBBY2lkIFNlcXVlbmNlPC9rZXl3b3Jk
PjxrZXl3b3JkPkFuaW1hbHM8L2tleXdvcmQ+PGtleXdvcmQ+QnJlYXN0IE5lb3BsYXNtcy8qbWV0
YWJvbGlzbS9wYXRob2xvZ3k8L2tleXdvcmQ+PGtleXdvcmQ+Q2VsbCBMaW5lLCBUdW1vcjwva2V5
d29yZD48a2V5d29yZD5DZWxsIFByb2xpZmVyYXRpb24vZHJ1ZyBlZmZlY3RzPC9rZXl3b3JkPjxr
ZXl3b3JkPkVzdHJvZ2VuIFJlY2VwdG9yIGFscGhhLyphbnRhZ29uaXN0cyAmYW1wOyBpbmhpYml0
b3JzL21ldGFib2xpc208L2tleXdvcmQ+PGtleXdvcmQ+RmVtYWxlPC9rZXl3b3JkPjxrZXl3b3Jk
Pkh1bWFuczwva2V5d29yZD48a2V5d29yZD5NYWxlPC9rZXl3b3JkPjxrZXl3b3JkPk1pY2U8L2tl
eXdvcmQ+PGtleXdvcmQ+TW9sZWN1bGFyIFNlcXVlbmNlIERhdGE8L2tleXdvcmQ+PGtleXdvcmQ+
T2xpZ29wZXB0aWRlcy8qcGhhcm1hY29sb2d5PC9rZXl3b3JkPjxrZXl3b3JkPlBob3NwaG9yeWxh
dGlvbjwva2V5d29yZD48a2V5d29yZD5Qcm9zdGF0aWMgTmVvcGxhc21zLyptZXRhYm9saXNtL3Bh
dGhvbG9neTwva2V5d29yZD48a2V5d29yZD5UeXJvc2luZS9tZXRhYm9saXNtPC9rZXl3b3JkPjxr
ZXl3b3JkPlhlbm9ncmFmdCBNb2RlbCBBbnRpdHVtb3IgQXNzYXlzPC9rZXl3b3JkPjxrZXl3b3Jk
PnNyYy1GYW1pbHkgS2luYXNlcy8qYW50YWdvbmlzdHMgJmFtcDsgaW5oaWJpdG9ycy9tZXRhYm9s
aXNtPC9rZXl3b3JkPjwva2V5d29yZHM+PGRhdGVzPjx5ZWFyPjIwMDc8L3llYXI+PHB1Yi1kYXRl
cz48ZGF0ZT5Ob3Y8L2RhdGU+PC9wdWItZGF0ZXM+PC9kYXRlcz48aXNibj4xNTQxLTc3ODYgKFBy
aW50KSYjeEQ7MTU0MS03Nzg2IChMaW5raW5nKTwvaXNibj48YWNjZXNzaW9uLW51bT4xODAyNTI2
NDwvYWNjZXNzaW9uLW51bT48dXJscz48cmVsYXRlZC11cmxzPjx1cmw+aHR0cDovL3d3dy5uY2Jp
Lm5sbS5uaWguZ292L3B1Ym1lZC8xODAyNTI2NDwvdXJsPjwvcmVsYXRlZC11cmxzPjwvdXJscz48
ZWxlY3Ryb25pYy1yZXNvdXJjZS1udW0+NS8xMS8xMjEzIFtwaWldJiN4RDsxMC4xMTU4LzE1NDEt
Nzc4Ni5NQ1ItMDctMDE1MDwvZWxlY3Ryb25pYy1yZXNvdXJjZS1udW0+PGxhbmd1YWdlPmVuZzwv
bGFuZ3VhZ2U+PC9yZWNvcmQ+PC9DaXRlPjwvRW5kTm90ZT5=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5" w:tooltip="Varricchio, 2007 #59" w:history="1">
        <w:r w:rsidRPr="000708CF">
          <w:rPr>
            <w:rFonts w:ascii="Book Antiqua" w:hAnsi="Book Antiqua" w:cs="Arial"/>
            <w:sz w:val="24"/>
            <w:szCs w:val="24"/>
            <w:vertAlign w:val="superscript"/>
            <w:lang w:val="en-GB"/>
          </w:rPr>
          <w:t>75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That BrCa bone metastases are more frequent in ER+ than ER- tumors suggests the possibility that Src inhibition could overcome resistance to endocrine therapy and block metastatic growth. The results from a clinical trial recruiting ER+ and HER2+ BrCa seemed to confirm a better potential activity of an inhibitor of Src in ER+ tumors with respect to HER2+ cases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&lt;EndNote&gt;&lt;Cite&gt;&lt;Author&gt;Mayer&lt;/Author&gt;&lt;Year&gt;2011&lt;/Year&gt;&lt;RecNum&gt;137&lt;/RecNum&gt;&lt;DisplayText&gt;&lt;style face="superscript"&gt;[76]&lt;/style&gt;&lt;/DisplayText&gt;&lt;record&gt;&lt;rec-number&gt;137&lt;/rec-number&gt;&lt;foreign-keys&gt;&lt;key app="EN" db-id="zzw9z52avpt5a0eedpvxvdeirf295xsfxarv"&gt;137&lt;/key&gt;&lt;/foreign-keys&gt;&lt;ref-type name="Journal Article"&gt;17&lt;/ref-type&gt;&lt;contributors&gt;&lt;authors&gt;&lt;author&gt;Mayer, Erica L.&lt;/author&gt;&lt;author&gt;Baurain, Jean-Francois&lt;/author&gt;&lt;author&gt;Sparano, Joseph&lt;/author&gt;&lt;author&gt;Strauss, Lewis&lt;/author&gt;&lt;author&gt;Campone, Mario&lt;/author&gt;&lt;author&gt;Fumoleau, Pierre&lt;/author&gt;&lt;author&gt;Rugo, Hope&lt;/author&gt;&lt;author&gt;Awada, Ahmad&lt;/author&gt;&lt;author&gt;Sy, Oumar&lt;/author&gt;&lt;author&gt;Llombart-Cussac, Antonio&lt;/author&gt;&lt;/authors&gt;&lt;/contributors&gt;&lt;titles&gt;&lt;title&gt;A Phase 2 Trial of Dasatinib in Patients with Advanced HER2-Positive and/or Hormone Receptor–Positive Breast Cancer&lt;/title&gt;&lt;secondary-title&gt;Clinical Cancer Research&lt;/secondary-title&gt;&lt;/titles&gt;&lt;pages&gt;6897-6904&lt;/pages&gt;&lt;volume&gt;17&lt;/volume&gt;&lt;number&gt;21&lt;/number&gt;&lt;dates&gt;&lt;year&gt;2011&lt;/year&gt;&lt;pub-dates&gt;&lt;date&gt;November 1, 2011&lt;/date&gt;&lt;/pub-dates&gt;&lt;/dates&gt;&lt;urls&gt;&lt;related-urls&gt;&lt;url&gt;http://clincancerres.aacrjournals.org/content/17/21/6897.abstract&lt;/url&gt;&lt;/related-urls&gt;&lt;/urls&gt;&lt;electronic-resource-num&gt;10.1158/1078-0432.ccr-11-0070&lt;/electronic-resource-num&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6" w:tooltip="Mayer, 2011 #137" w:history="1">
        <w:r w:rsidRPr="000708CF">
          <w:rPr>
            <w:rFonts w:ascii="Book Antiqua" w:hAnsi="Book Antiqua" w:cs="Arial"/>
            <w:sz w:val="24"/>
            <w:szCs w:val="24"/>
            <w:vertAlign w:val="superscript"/>
            <w:lang w:val="en-GB"/>
          </w:rPr>
          <w:t>76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231BE1">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At the same time, Src is a key signaling molecule in the physiology of bone, since osteoclast function appears to be dep</w:t>
      </w:r>
      <w:r w:rsidR="00231BE1">
        <w:rPr>
          <w:rFonts w:ascii="Book Antiqua" w:hAnsi="Book Antiqua" w:cs="Arial"/>
          <w:sz w:val="24"/>
          <w:szCs w:val="24"/>
          <w:lang w:val="en-GB"/>
        </w:rPr>
        <w:t xml:space="preserve">endent on the activation of </w:t>
      </w:r>
      <w:proofErr w:type="gramStart"/>
      <w:r w:rsidR="00231BE1">
        <w:rPr>
          <w:rFonts w:ascii="Book Antiqua" w:hAnsi="Book Antiqua" w:cs="Arial"/>
          <w:sz w:val="24"/>
          <w:szCs w:val="24"/>
          <w:lang w:val="en-GB"/>
        </w:rPr>
        <w:t>Src</w:t>
      </w:r>
      <w:proofErr w:type="gramEnd"/>
      <w:r w:rsidRPr="000708CF">
        <w:rPr>
          <w:rFonts w:ascii="Book Antiqua" w:hAnsi="Book Antiqua" w:cs="Arial"/>
          <w:sz w:val="24"/>
          <w:szCs w:val="24"/>
          <w:lang w:val="en-GB"/>
        </w:rPr>
        <w:fldChar w:fldCharType="begin">
          <w:fldData xml:space="preserve">PEVuZE5vdGU+PENpdGU+PEF1dGhvcj5kZSBWcmllczwvQXV0aG9yPjxZZWFyPjIwMDk8L1llYXI+
PFJlY051bT4zMzwvUmVjTnVtPjxEaXNwbGF5VGV4dD48c3R5bGUgZmFjZT0ic3VwZXJzY3JpcHQi
Pls3N108L3N0eWxlPjwvRGlzcGxheVRleHQ+PHJlY29yZD48cmVjLW51bWJlcj4zMzwvcmVjLW51
bWJlcj48Zm9yZWlnbi1rZXlzPjxrZXkgYXBwPSJFTiIgZGItaWQ9IjA1czVzc3M1MGV6emVtZTlz
MHM1NWRkMDAwdHR6ZDJwZWR4OSI+MzM8L2tleT48L2ZvcmVpZ24ta2V5cz48cmVmLXR5cGUgbmFt
ZT0iSm91cm5hbCBBcnRpY2xlIj4xNzwvcmVmLXR5cGU+PGNvbnRyaWJ1dG9ycz48YXV0aG9ycz48
YXV0aG9yPmRlIFZyaWVzLCBULiBKLjwvYXV0aG9yPjxhdXRob3I+TXVsbGVuZGVyLCBNLiBHLjwv
YXV0aG9yPjxhdXRob3I+dmFuIER1aW4sIE0uIEEuPC9hdXRob3I+PGF1dGhvcj5TZW1laW5zLCBD
LiBNLjwvYXV0aG9yPjxhdXRob3I+SmFtZXMsIE4uPC9hdXRob3I+PGF1dGhvcj5HcmVlbiwgVC4g
UC48L2F1dGhvcj48YXV0aG9yPkV2ZXJ0cywgVi48L2F1dGhvcj48YXV0aG9yPktsZWluLU51bGVu
ZCwgSi48L2F1dGhvcj48L2F1dGhvcnM+PC9jb250cmlidXRvcnM+PGF1dGgtYWRkcmVzcz5PcmFs
IENlbGwgQmlvbG9neSwgQUNUQSwgVnJpamUgVW5pdmVyc2l0ZWl0LCBWYW4gZGVyIEJvZWNob3Jz
dHN0cmFhdCA3LCAxMDgxIEJUIEFtc3RlcmRhbSwgdGhlIE5ldGhlcmxhbmRzLiB0ZXVuLmRldnJp
ZXNAdnVtYy5ubDwvYXV0aC1hZGRyZXNzPjx0aXRsZXM+PHRpdGxlPlRoZSBTcmMgaW5oaWJpdG9y
IEFaRDA1MzAgcmV2ZXJzaWJseSBpbmhpYml0cyB0aGUgZm9ybWF0aW9uIGFuZCBhY3Rpdml0eSBv
ZiBodW1hbiBvc3Rlb2NsYXN0czwvdGl0bGU+PHNlY29uZGFyeS10aXRsZT5Nb2wgQ2FuY2VyIFJl
czwvc2Vjb25kYXJ5LXRpdGxlPjwvdGl0bGVzPjxwYWdlcz40NzYtODg8L3BhZ2VzPjx2b2x1bWU+
Nzwvdm9sdW1lPjxudW1iZXI+NDwvbnVtYmVyPjxlZGl0aW9uPjIwMDkvMDQvMTg8L2VkaXRpb24+
PGtleXdvcmRzPjxrZXl3b3JkPkFjdGlucy9tZXRhYm9saXNtPC9rZXl3b3JkPjxrZXl3b3JkPkFu
aW1hbHM8L2tleXdvcmQ+PGtleXdvcmQ+QmVuem9kaW94b2xlcy8qcGhhcm1hY29sb2d5PC9rZXl3
b3JkPjxrZXl3b3JkPkJsb3R0aW5nLCBXZXN0ZXJuPC9rZXl3b3JkPjxrZXl3b3JkPkJvbmUgUmVz
b3JwdGlvbjwva2V5d29yZD48a2V5d29yZD5Cb25lIGFuZCBCb25lcy9jeXRvbG9neS9kcnVnIGVm
ZmVjdHMvbWV0YWJvbGlzbTwva2V5d29yZD48a2V5d29yZD5DZWxsIEFkaGVzaW9uL2RydWcgZWZm
ZWN0czwva2V5d29yZD48a2V5d29yZD5DZWxsIERpZmZlcmVudGlhdGlvbi8qZHJ1ZyBlZmZlY3Rz
PC9rZXl3b3JkPjxrZXl3b3JkPkNlbGwgTW92ZW1lbnQvZHJ1ZyBlZmZlY3RzPC9rZXl3b3JkPjxr
ZXl3b3JkPkNlbGxzLCBDdWx0dXJlZDwva2V5d29yZD48a2V5d29yZD5Db2N1bHR1cmUgVGVjaG5p
cXVlczwva2V5d29yZD48a2V5d29yZD5GZW1hbGU8L2tleXdvcmQ+PGtleXdvcmQ+RmV0dXMvY3l0
b2xvZ3kvZHJ1ZyBlZmZlY3RzL21ldGFib2xpc208L2tleXdvcmQ+PGtleXdvcmQ+SHVtYW5zPC9r
ZXl3b3JkPjxrZXl3b3JkPkxldWtvY3l0ZXMsIE1vbm9udWNsZWFyL2N5dG9sb2d5L2RydWcgZWZm
ZWN0cy9tZXRhYm9saXNtPC9rZXl3b3JkPjxrZXl3b3JkPk1pY2U8L2tleXdvcmQ+PGtleXdvcmQ+
T3JnYW4gQ3VsdHVyZSBUZWNobmlxdWVzPC9rZXl3b3JkPjxrZXl3b3JkPk9zdGVvY2xhc3RzLypk
cnVnIGVmZmVjdHM8L2tleXdvcmQ+PGtleXdvcmQ+UGhvc3Bob3J5bGF0aW9uL2RydWcgZWZmZWN0
czwva2V5d29yZD48a2V5d29yZD5Qcm90by1PbmNvZ2VuZSBQcm90ZWlucyBwcDYwKGMtc3JjKS8q
YW50YWdvbmlzdHMgJmFtcDsgaW5oaWJpdG9yczwva2V5d29yZD48a2V5d29yZD5RdWluYXpvbGlu
ZXMvKnBoYXJtYWNvbG9neTwva2V5d29yZD48a2V5d29yZD5STkEsIE1lc3Nlbmdlci9nZW5ldGlj
cy9tZXRhYm9saXNtPC9rZXl3b3JkPjxrZXl3b3JkPlJhYmJpdHM8L2tleXdvcmQ+PGtleXdvcmQ+
UmV2ZXJzZSBUcmFuc2NyaXB0YXNlIFBvbHltZXJhc2UgQ2hhaW4gUmVhY3Rpb248L2tleXdvcmQ+
PGtleXdvcmQ+U2t1bGwvY3l0b2xvZ3kvZHJ1ZyBlZmZlY3RzL21ldGFib2xpc208L2tleXdvcmQ+
PC9rZXl3b3Jkcz48ZGF0ZXM+PHllYXI+MjAwOTwveWVhcj48cHViLWRhdGVzPjxkYXRlPkFwcjwv
ZGF0ZT48L3B1Yi1kYXRlcz48L2RhdGVzPjxpc2JuPjE1NDEtNzc4NiAoUHJpbnQpJiN4RDsxNTQx
LTc3ODYgKExpbmtpbmcpPC9pc2JuPjxhY2Nlc3Npb24tbnVtPjE5MzcyNTc3PC9hY2Nlc3Npb24t
bnVtPjx1cmxzPjxyZWxhdGVkLXVybHM+PHVybD5odHRwOi8vd3d3Lm5jYmkubmxtLm5paC5nb3Yv
cHVibWVkLzE5MzcyNTc3PC91cmw+PC9yZWxhdGVkLXVybHM+PC91cmxzPjxlbGVjdHJvbmljLXJl
c291cmNlLW51bT4xMC4xMTU4LzE1NDEtNzc4Ni5NQ1ItMDgtMDIxOSYjeEQ7Ny80LzQ3NiBbcGlp
XTwvZWxlY3Ryb25pYy1yZXNvdXJjZS1udW0+PGxhbmd1YWdlPmVuZzwvbGFuZ3VhZ2U+PC9yZWNv
cmQ+PC9DaXRlPjwvRW5kTm90ZT4A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PEVuZE5vdGU+PENpdGU+PEF1dGhvcj5kZSBWcmllczwvQXV0aG9yPjxZZWFyPjIwMDk8L1llYXI+
PFJlY051bT4zMzwvUmVjTnVtPjxEaXNwbGF5VGV4dD48c3R5bGUgZmFjZT0ic3VwZXJzY3JpcHQi
Pls3N108L3N0eWxlPjwvRGlzcGxheVRleHQ+PHJlY29yZD48cmVjLW51bWJlcj4zMzwvcmVjLW51
bWJlcj48Zm9yZWlnbi1rZXlzPjxrZXkgYXBwPSJFTiIgZGItaWQ9IjA1czVzc3M1MGV6emVtZTlz
MHM1NWRkMDAwdHR6ZDJwZWR4OSI+MzM8L2tleT48L2ZvcmVpZ24ta2V5cz48cmVmLXR5cGUgbmFt
ZT0iSm91cm5hbCBBcnRpY2xlIj4xNzwvcmVmLXR5cGU+PGNvbnRyaWJ1dG9ycz48YXV0aG9ycz48
YXV0aG9yPmRlIFZyaWVzLCBULiBKLjwvYXV0aG9yPjxhdXRob3I+TXVsbGVuZGVyLCBNLiBHLjwv
YXV0aG9yPjxhdXRob3I+dmFuIER1aW4sIE0uIEEuPC9hdXRob3I+PGF1dGhvcj5TZW1laW5zLCBD
LiBNLjwvYXV0aG9yPjxhdXRob3I+SmFtZXMsIE4uPC9hdXRob3I+PGF1dGhvcj5HcmVlbiwgVC4g
UC48L2F1dGhvcj48YXV0aG9yPkV2ZXJ0cywgVi48L2F1dGhvcj48YXV0aG9yPktsZWluLU51bGVu
ZCwgSi48L2F1dGhvcj48L2F1dGhvcnM+PC9jb250cmlidXRvcnM+PGF1dGgtYWRkcmVzcz5PcmFs
IENlbGwgQmlvbG9neSwgQUNUQSwgVnJpamUgVW5pdmVyc2l0ZWl0LCBWYW4gZGVyIEJvZWNob3Jz
dHN0cmFhdCA3LCAxMDgxIEJUIEFtc3RlcmRhbSwgdGhlIE5ldGhlcmxhbmRzLiB0ZXVuLmRldnJp
ZXNAdnVtYy5ubDwvYXV0aC1hZGRyZXNzPjx0aXRsZXM+PHRpdGxlPlRoZSBTcmMgaW5oaWJpdG9y
IEFaRDA1MzAgcmV2ZXJzaWJseSBpbmhpYml0cyB0aGUgZm9ybWF0aW9uIGFuZCBhY3Rpdml0eSBv
ZiBodW1hbiBvc3Rlb2NsYXN0czwvdGl0bGU+PHNlY29uZGFyeS10aXRsZT5Nb2wgQ2FuY2VyIFJl
czwvc2Vjb25kYXJ5LXRpdGxlPjwvdGl0bGVzPjxwYWdlcz40NzYtODg8L3BhZ2VzPjx2b2x1bWU+
Nzwvdm9sdW1lPjxudW1iZXI+NDwvbnVtYmVyPjxlZGl0aW9uPjIwMDkvMDQvMTg8L2VkaXRpb24+
PGtleXdvcmRzPjxrZXl3b3JkPkFjdGlucy9tZXRhYm9saXNtPC9rZXl3b3JkPjxrZXl3b3JkPkFu
aW1hbHM8L2tleXdvcmQ+PGtleXdvcmQ+QmVuem9kaW94b2xlcy8qcGhhcm1hY29sb2d5PC9rZXl3
b3JkPjxrZXl3b3JkPkJsb3R0aW5nLCBXZXN0ZXJuPC9rZXl3b3JkPjxrZXl3b3JkPkJvbmUgUmVz
b3JwdGlvbjwva2V5d29yZD48a2V5d29yZD5Cb25lIGFuZCBCb25lcy9jeXRvbG9neS9kcnVnIGVm
ZmVjdHMvbWV0YWJvbGlzbTwva2V5d29yZD48a2V5d29yZD5DZWxsIEFkaGVzaW9uL2RydWcgZWZm
ZWN0czwva2V5d29yZD48a2V5d29yZD5DZWxsIERpZmZlcmVudGlhdGlvbi8qZHJ1ZyBlZmZlY3Rz
PC9rZXl3b3JkPjxrZXl3b3JkPkNlbGwgTW92ZW1lbnQvZHJ1ZyBlZmZlY3RzPC9rZXl3b3JkPjxr
ZXl3b3JkPkNlbGxzLCBDdWx0dXJlZDwva2V5d29yZD48a2V5d29yZD5Db2N1bHR1cmUgVGVjaG5p
cXVlczwva2V5d29yZD48a2V5d29yZD5GZW1hbGU8L2tleXdvcmQ+PGtleXdvcmQ+RmV0dXMvY3l0
b2xvZ3kvZHJ1ZyBlZmZlY3RzL21ldGFib2xpc208L2tleXdvcmQ+PGtleXdvcmQ+SHVtYW5zPC9r
ZXl3b3JkPjxrZXl3b3JkPkxldWtvY3l0ZXMsIE1vbm9udWNsZWFyL2N5dG9sb2d5L2RydWcgZWZm
ZWN0cy9tZXRhYm9saXNtPC9rZXl3b3JkPjxrZXl3b3JkPk1pY2U8L2tleXdvcmQ+PGtleXdvcmQ+
T3JnYW4gQ3VsdHVyZSBUZWNobmlxdWVzPC9rZXl3b3JkPjxrZXl3b3JkPk9zdGVvY2xhc3RzLypk
cnVnIGVmZmVjdHM8L2tleXdvcmQ+PGtleXdvcmQ+UGhvc3Bob3J5bGF0aW9uL2RydWcgZWZmZWN0
czwva2V5d29yZD48a2V5d29yZD5Qcm90by1PbmNvZ2VuZSBQcm90ZWlucyBwcDYwKGMtc3JjKS8q
YW50YWdvbmlzdHMgJmFtcDsgaW5oaWJpdG9yczwva2V5d29yZD48a2V5d29yZD5RdWluYXpvbGlu
ZXMvKnBoYXJtYWNvbG9neTwva2V5d29yZD48a2V5d29yZD5STkEsIE1lc3Nlbmdlci9nZW5ldGlj
cy9tZXRhYm9saXNtPC9rZXl3b3JkPjxrZXl3b3JkPlJhYmJpdHM8L2tleXdvcmQ+PGtleXdvcmQ+
UmV2ZXJzZSBUcmFuc2NyaXB0YXNlIFBvbHltZXJhc2UgQ2hhaW4gUmVhY3Rpb248L2tleXdvcmQ+
PGtleXdvcmQ+U2t1bGwvY3l0b2xvZ3kvZHJ1ZyBlZmZlY3RzL21ldGFib2xpc208L2tleXdvcmQ+
PC9rZXl3b3Jkcz48ZGF0ZXM+PHllYXI+MjAwOTwveWVhcj48cHViLWRhdGVzPjxkYXRlPkFwcjwv
ZGF0ZT48L3B1Yi1kYXRlcz48L2RhdGVzPjxpc2JuPjE1NDEtNzc4NiAoUHJpbnQpJiN4RDsxNTQx
LTc3ODYgKExpbmtpbmcpPC9pc2JuPjxhY2Nlc3Npb24tbnVtPjE5MzcyNTc3PC9hY2Nlc3Npb24t
bnVtPjx1cmxzPjxyZWxhdGVkLXVybHM+PHVybD5odHRwOi8vd3d3Lm5jYmkubmxtLm5paC5nb3Yv
cHVibWVkLzE5MzcyNTc3PC91cmw+PC9yZWxhdGVkLXVybHM+PC91cmxzPjxlbGVjdHJvbmljLXJl
c291cmNlLW51bT4xMC4xMTU4LzE1NDEtNzc4Ni5NQ1ItMDgtMDIxOSYjeEQ7Ny80LzQ3NiBbcGlp
XTwvZWxlY3Ryb25pYy1yZXNvdXJjZS1udW0+PGxhbmd1YWdlPmVuZzwvbGFuZ3VhZ2U+PC9yZWNv
cmQ+PC9DaXRlPjwvRW5kTm90ZT4A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7" w:tooltip="de Vries, 2009 #33" w:history="1">
        <w:r w:rsidRPr="000708CF">
          <w:rPr>
            <w:rFonts w:ascii="Book Antiqua" w:hAnsi="Book Antiqua" w:cs="Arial"/>
            <w:sz w:val="24"/>
            <w:szCs w:val="24"/>
            <w:vertAlign w:val="superscript"/>
            <w:lang w:val="en-GB"/>
          </w:rPr>
          <w:t>77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Indeed, src-deficient mice develop osteopetrosis, with a significant reduction of bone resorption, although the number of osteoclasts was equal to that of wild-type (WT) littermates, thus indicating that  Src is ma</w:t>
      </w:r>
      <w:r w:rsidR="00231BE1">
        <w:rPr>
          <w:rFonts w:ascii="Book Antiqua" w:hAnsi="Book Antiqua" w:cs="Arial"/>
          <w:sz w:val="24"/>
          <w:szCs w:val="24"/>
          <w:lang w:val="en-GB"/>
        </w:rPr>
        <w:t>ndatory for osteoclast activity</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&lt;EndNote&gt;&lt;Cite&gt;&lt;Author&gt;Soriano&lt;/Author&gt;&lt;Year&gt;1991&lt;/Year&gt;&lt;RecNum&gt;55&lt;/RecNum&gt;&lt;DisplayText&gt;&lt;style face="superscript"&gt;[78]&lt;/style&gt;&lt;/DisplayText&gt;&lt;record&gt;&lt;rec-number&gt;55&lt;/rec-number&gt;&lt;foreign-keys&gt;&lt;key app="EN" db-id="05s5sss50ezzeme9s0s55dd000ttzd2pedx9"&gt;55&lt;/key&gt;&lt;/foreign-keys&gt;&lt;ref-type name="Journal Article"&gt;17&lt;/ref-type&gt;&lt;contributors&gt;&lt;authors&gt;&lt;author&gt;Soriano, P.&lt;/author&gt;&lt;author&gt;Montgomery, C.&lt;/author&gt;&lt;author&gt;Geske, R.&lt;/author&gt;&lt;author&gt;Bradley, A.&lt;/author&gt;&lt;/authors&gt;&lt;/contributors&gt;&lt;auth-address&gt;Howard Hughes Medical Institute, Baylor College of Medicine, Houston, Texas 77030.&lt;/auth-address&gt;&lt;titles&gt;&lt;title&gt;Targeted disruption of the c-src proto-oncogene leads to osteopetrosis in mice&lt;/title&gt;&lt;secondary-title&gt;Cell&lt;/secondary-title&gt;&lt;/titles&gt;&lt;pages&gt;693-702&lt;/pages&gt;&lt;volume&gt;64&lt;/volume&gt;&lt;number&gt;4&lt;/number&gt;&lt;edition&gt;1991/02/22&lt;/edition&gt;&lt;keywords&gt;&lt;keyword&gt;Animals&lt;/keyword&gt;&lt;keyword&gt;Base Sequence&lt;/keyword&gt;&lt;keyword&gt;Blotting, Southern&lt;/keyword&gt;&lt;keyword&gt;Exons&lt;/keyword&gt;&lt;keyword&gt;*Genes, src&lt;/keyword&gt;&lt;keyword&gt;Genetic Vectors&lt;/keyword&gt;&lt;keyword&gt;Genotype&lt;/keyword&gt;&lt;keyword&gt;Heterozygote Detection&lt;/keyword&gt;&lt;keyword&gt;Homozygote&lt;/keyword&gt;&lt;keyword&gt;Mice&lt;/keyword&gt;&lt;keyword&gt;Molecular Sequence Data&lt;/keyword&gt;&lt;keyword&gt;Mutagenesis, Insertional&lt;/keyword&gt;&lt;keyword&gt;Oligonucleotide Probes&lt;/keyword&gt;&lt;keyword&gt;Osteopetrosis/*genetics&lt;/keyword&gt;&lt;keyword&gt;Plasmids&lt;/keyword&gt;&lt;keyword&gt;Polymerase Chain Reaction&lt;/keyword&gt;&lt;keyword&gt;Recombination, Genetic&lt;/keyword&gt;&lt;keyword&gt;Restriction Mapping&lt;/keyword&gt;&lt;keyword&gt;Transfection&lt;/keyword&gt;&lt;/keywords&gt;&lt;dates&gt;&lt;year&gt;1991&lt;/year&gt;&lt;pub-dates&gt;&lt;date&gt;Feb 22&lt;/date&gt;&lt;/pub-dates&gt;&lt;/dates&gt;&lt;isbn&gt;0092-8674 (Print)&amp;#xD;0092-8674 (Linking)&lt;/isbn&gt;&lt;accession-num&gt;1997203&lt;/accession-num&gt;&lt;urls&gt;&lt;related-urls&gt;&lt;url&gt;http://www.ncbi.nlm.nih.gov/pubmed/1997203&lt;/url&gt;&lt;/related-urls&gt;&lt;/urls&gt;&lt;electronic-resource-num&gt;0092-8674(91)90499-O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8" w:tooltip="Soriano, 1991 #55" w:history="1">
        <w:r w:rsidRPr="000708CF">
          <w:rPr>
            <w:rFonts w:ascii="Book Antiqua" w:hAnsi="Book Antiqua" w:cs="Arial"/>
            <w:sz w:val="24"/>
            <w:szCs w:val="24"/>
            <w:vertAlign w:val="superscript"/>
            <w:lang w:val="en-GB"/>
          </w:rPr>
          <w:t>78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Significantly, when Src inhibitors were used in </w:t>
      </w:r>
      <w:r w:rsidRPr="00231BE1">
        <w:rPr>
          <w:rFonts w:ascii="Book Antiqua" w:hAnsi="Book Antiqua" w:cs="Arial"/>
          <w:i/>
          <w:sz w:val="24"/>
          <w:szCs w:val="24"/>
          <w:lang w:val="en-GB"/>
        </w:rPr>
        <w:t xml:space="preserve">in vivo </w:t>
      </w:r>
      <w:r w:rsidRPr="000708CF">
        <w:rPr>
          <w:rFonts w:ascii="Book Antiqua" w:hAnsi="Book Antiqua" w:cs="Arial"/>
          <w:sz w:val="24"/>
          <w:szCs w:val="24"/>
          <w:lang w:val="en-GB"/>
        </w:rPr>
        <w:t>models of BrCa bone metastasis, it was reported that bone resorption  as well as BrCa growth at the metastatic site were significantly inhibited</w:t>
      </w:r>
      <w:r w:rsidRPr="000708CF">
        <w:rPr>
          <w:rFonts w:ascii="Book Antiqua" w:hAnsi="Book Antiqua" w:cs="Arial"/>
          <w:sz w:val="24"/>
          <w:szCs w:val="24"/>
          <w:lang w:val="en-GB"/>
        </w:rPr>
        <w:fldChar w:fldCharType="begin">
          <w:fldData xml:space="preserve">PEVuZE5vdGU+PENpdGU+PEF1dGhvcj5SdWNjaTwvQXV0aG9yPjxZZWFyPjIwMDY8L1llYXI+PFJl
Y051bT41MDwvUmVjTnVtPjxEaXNwbGF5VGV4dD48c3R5bGUgZmFjZT0ic3VwZXJzY3JpcHQiPls3
NF08L3N0eWxlPjwvRGlzcGxheVRleHQ+PHJlY29yZD48cmVjLW51bWJlcj41MDwvcmVjLW51bWJl
cj48Zm9yZWlnbi1rZXlzPjxrZXkgYXBwPSJFTiIgZGItaWQ9IjA1czVzc3M1MGV6emVtZTlzMHM1
NWRkMDAwdHR6ZDJwZWR4OSI+NTA8L2tleT48L2ZvcmVpZ24ta2V5cz48cmVmLXR5cGUgbmFtZT0i
Sm91cm5hbCBBcnRpY2xlIj4xNzwvcmVmLXR5cGU+PGNvbnRyaWJ1dG9ycz48YXV0aG9ycz48YXV0
aG9yPlJ1Y2NpLCBOLjwvYXV0aG9yPjxhdXRob3I+UmVjY2hpYSwgSS48L2F1dGhvcj48YXV0aG9y
PkFuZ2VsdWNjaSwgQS48L2F1dGhvcj48YXV0aG9yPkFsYW1hbm91LCBNLjwvYXV0aG9yPjxhdXRo
b3I+RGVsIEZhdHRvcmUsIEEuPC9hdXRob3I+PGF1dGhvcj5Gb3J0dW5hdGksIEQuPC9hdXRob3I+
PGF1dGhvcj5TdXNhLCBNLjwvYXV0aG9yPjxhdXRob3I+RmFiYnJvLCBELjwvYXV0aG9yPjxhdXRo
b3I+Qm9sb2duYSwgTS48L2F1dGhvcj48YXV0aG9yPlRldGksIEEuPC9hdXRob3I+PC9hdXRob3Jz
PjwvY29udHJpYnV0b3JzPjxhdXRoLWFkZHJlc3M+RGVwYXJ0bWVudCBvZiBFeHBlcmltZW50YWwg
TWVkaWNpbmUsIFZpYSBWZXRvaW8tQ29wcGl0byAyLCA2NzEwMCBMJmFwb3M7QXF1aWxhLCBJdGFs
eS48L2F1dGgtYWRkcmVzcz48dGl0bGVzPjx0aXRsZT5JbmhpYml0aW9uIG9mIHByb3RlaW4ga2lu
YXNlIGMtU3JjIHJlZHVjZXMgdGhlIGluY2lkZW5jZSBvZiBicmVhc3QgY2FuY2VyIG1ldGFzdGFz
ZXMgYW5kIGluY3JlYXNlcyBzdXJ2aXZhbCBpbiBtaWNlOiBpbXBsaWNhdGlvbnMgZm9yIHRoZXJh
cHk8L3RpdGxlPjxzZWNvbmRhcnktdGl0bGU+SiBQaGFybWFjb2wgRXhwIFRoZXI8L3NlY29uZGFy
eS10aXRsZT48L3RpdGxlcz48cGFnZXM+MTYxLTcyPC9wYWdlcz48dm9sdW1lPjMxODwvdm9sdW1l
PjxudW1iZXI+MTwvbnVtYmVyPjxlZGl0aW9uPjIwMDYvMDQvMjI8L2VkaXRpb24+PGtleXdvcmRz
PjxrZXl3b3JkPkFuaW1hbHM8L2tleXdvcmQ+PGtleXdvcmQ+Qm9uZSBOZW9wbGFzbXMvZHJ1ZyB0
aGVyYXB5Lyplbnp5bW9sb2d5L3NlY29uZGFyeTwva2V5d29yZD48a2V5d29yZD5CcmVhc3QgTmVv
cGxhc21zL2RydWcgdGhlcmFweS8qZW56eW1vbG9neTwva2V5d29yZD48a2V5d29yZD5DZWxsIExp
bmUsIFR1bW9yPC9rZXl3b3JkPjxrZXl3b3JkPkRvc2UtUmVzcG9uc2UgUmVsYXRpb25zaGlwLCBE
cnVnPC9rZXl3b3JkPjxrZXl3b3JkPkZlbWFsZTwva2V5d29yZD48a2V5d29yZD5IdW1hbnM8L2tl
eXdvcmQ+PGtleXdvcmQ+SW5jaWRlbmNlPC9rZXl3b3JkPjxrZXl3b3JkPk1pY2U8L2tleXdvcmQ+
PGtleXdvcmQ+TWljZSwgSW5icmVkIEJBTEIgQzwva2V5d29yZD48a2V5d29yZD5NaWNlLCBOdWRl
PC9rZXl3b3JkPjxrZXl3b3JkPlByb3RlaW4gS2luYXNlIEMvKmFudGFnb25pc3RzICZhbXA7IGlu
aGliaXRvcnMvbWV0YWJvbGlzbTwva2V5d29yZD48a2V5d29yZD5Qcm90ZWluIEtpbmFzZSBJbmhp
Yml0b3JzL3BoYXJtYWNvbG9neS90aGVyYXBldXRpYyB1c2U8L2tleXdvcmQ+PGtleXdvcmQ+UHJv
dGVpbi1UeXJvc2luZSBLaW5hc2VzLyphbnRhZ29uaXN0cyAmYW1wOyBpbmhpYml0b3JzL21ldGFi
b2xpc208L2tleXdvcmQ+PGtleXdvcmQ+UHlyaW1pZGluZXMvcGhhcm1hY29sb2d5L3RoZXJhcGV1
dGljIHVzZTwva2V5d29yZD48a2V5d29yZD5QeXJyb2xlcy9waGFybWFjb2xvZ3kvdGhlcmFwZXV0
aWMgdXNlPC9rZXl3b3JkPjxrZXl3b3JkPlN1cnZpdmFsIFJhdGU8L2tleXdvcmQ+PGtleXdvcmQ+
WGVub2dyYWZ0IE1vZGVsIEFudGl0dW1vciBBc3NheXMvbWV0aG9kczwva2V5d29yZD48L2tleXdv
cmRzPjxkYXRlcz48eWVhcj4yMDA2PC95ZWFyPjxwdWItZGF0ZXM+PGRhdGU+SnVsPC9kYXRlPjwv
cHViLWRhdGVzPjwvZGF0ZXM+PGlzYm4+MDAyMi0zNTY1IChQcmludCkmI3hEOzAwMjItMzU2NSAo
TGlua2luZyk8L2lzYm4+PGFjY2Vzc2lvbi1udW0+MTY2Mjc3NTA8L2FjY2Vzc2lvbi1udW0+PHVy
bHM+PHJlbGF0ZWQtdXJscz48dXJsPmh0dHA6Ly93d3cubmNiaS5ubG0ubmloLmdvdi9wdWJtZWQv
MTY2Mjc3NTA8L3VybD48L3JlbGF0ZWQtdXJscz48L3VybHM+PGVsZWN0cm9uaWMtcmVzb3VyY2Ut
bnVtPmpwZXQuMTA2LjEwMjAwNCBbcGlpXSYjeEQ7MTAuMTEyNC9qcGV0LjEwNi4xMDIwMDQ8L2Vs
ZWN0cm9uaWMtcmVzb3VyY2UtbnVtPjxsYW5ndWFnZT5lbmc8L2xhbmd1YWdlPjwvcmVjb3JkPjwv
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PEVuZE5vdGU+PENpdGU+PEF1dGhvcj5SdWNjaTwvQXV0aG9yPjxZZWFyPjIwMDY8L1llYXI+PFJl
Y051bT41MDwvUmVjTnVtPjxEaXNwbGF5VGV4dD48c3R5bGUgZmFjZT0ic3VwZXJzY3JpcHQiPls3
NF08L3N0eWxlPjwvRGlzcGxheVRleHQ+PHJlY29yZD48cmVjLW51bWJlcj41MDwvcmVjLW51bWJl
cj48Zm9yZWlnbi1rZXlzPjxrZXkgYXBwPSJFTiIgZGItaWQ9IjA1czVzc3M1MGV6emVtZTlzMHM1
NWRkMDAwdHR6ZDJwZWR4OSI+NTA8L2tleT48L2ZvcmVpZ24ta2V5cz48cmVmLXR5cGUgbmFtZT0i
Sm91cm5hbCBBcnRpY2xlIj4xNzwvcmVmLXR5cGU+PGNvbnRyaWJ1dG9ycz48YXV0aG9ycz48YXV0
aG9yPlJ1Y2NpLCBOLjwvYXV0aG9yPjxhdXRob3I+UmVjY2hpYSwgSS48L2F1dGhvcj48YXV0aG9y
PkFuZ2VsdWNjaSwgQS48L2F1dGhvcj48YXV0aG9yPkFsYW1hbm91LCBNLjwvYXV0aG9yPjxhdXRo
b3I+RGVsIEZhdHRvcmUsIEEuPC9hdXRob3I+PGF1dGhvcj5Gb3J0dW5hdGksIEQuPC9hdXRob3I+
PGF1dGhvcj5TdXNhLCBNLjwvYXV0aG9yPjxhdXRob3I+RmFiYnJvLCBELjwvYXV0aG9yPjxhdXRo
b3I+Qm9sb2duYSwgTS48L2F1dGhvcj48YXV0aG9yPlRldGksIEEuPC9hdXRob3I+PC9hdXRob3Jz
PjwvY29udHJpYnV0b3JzPjxhdXRoLWFkZHJlc3M+RGVwYXJ0bWVudCBvZiBFeHBlcmltZW50YWwg
TWVkaWNpbmUsIFZpYSBWZXRvaW8tQ29wcGl0byAyLCA2NzEwMCBMJmFwb3M7QXF1aWxhLCBJdGFs
eS48L2F1dGgtYWRkcmVzcz48dGl0bGVzPjx0aXRsZT5JbmhpYml0aW9uIG9mIHByb3RlaW4ga2lu
YXNlIGMtU3JjIHJlZHVjZXMgdGhlIGluY2lkZW5jZSBvZiBicmVhc3QgY2FuY2VyIG1ldGFzdGFz
ZXMgYW5kIGluY3JlYXNlcyBzdXJ2aXZhbCBpbiBtaWNlOiBpbXBsaWNhdGlvbnMgZm9yIHRoZXJh
cHk8L3RpdGxlPjxzZWNvbmRhcnktdGl0bGU+SiBQaGFybWFjb2wgRXhwIFRoZXI8L3NlY29uZGFy
eS10aXRsZT48L3RpdGxlcz48cGFnZXM+MTYxLTcyPC9wYWdlcz48dm9sdW1lPjMxODwvdm9sdW1l
PjxudW1iZXI+MTwvbnVtYmVyPjxlZGl0aW9uPjIwMDYvMDQvMjI8L2VkaXRpb24+PGtleXdvcmRz
PjxrZXl3b3JkPkFuaW1hbHM8L2tleXdvcmQ+PGtleXdvcmQ+Qm9uZSBOZW9wbGFzbXMvZHJ1ZyB0
aGVyYXB5Lyplbnp5bW9sb2d5L3NlY29uZGFyeTwva2V5d29yZD48a2V5d29yZD5CcmVhc3QgTmVv
cGxhc21zL2RydWcgdGhlcmFweS8qZW56eW1vbG9neTwva2V5d29yZD48a2V5d29yZD5DZWxsIExp
bmUsIFR1bW9yPC9rZXl3b3JkPjxrZXl3b3JkPkRvc2UtUmVzcG9uc2UgUmVsYXRpb25zaGlwLCBE
cnVnPC9rZXl3b3JkPjxrZXl3b3JkPkZlbWFsZTwva2V5d29yZD48a2V5d29yZD5IdW1hbnM8L2tl
eXdvcmQ+PGtleXdvcmQ+SW5jaWRlbmNlPC9rZXl3b3JkPjxrZXl3b3JkPk1pY2U8L2tleXdvcmQ+
PGtleXdvcmQ+TWljZSwgSW5icmVkIEJBTEIgQzwva2V5d29yZD48a2V5d29yZD5NaWNlLCBOdWRl
PC9rZXl3b3JkPjxrZXl3b3JkPlByb3RlaW4gS2luYXNlIEMvKmFudGFnb25pc3RzICZhbXA7IGlu
aGliaXRvcnMvbWV0YWJvbGlzbTwva2V5d29yZD48a2V5d29yZD5Qcm90ZWluIEtpbmFzZSBJbmhp
Yml0b3JzL3BoYXJtYWNvbG9neS90aGVyYXBldXRpYyB1c2U8L2tleXdvcmQ+PGtleXdvcmQ+UHJv
dGVpbi1UeXJvc2luZSBLaW5hc2VzLyphbnRhZ29uaXN0cyAmYW1wOyBpbmhpYml0b3JzL21ldGFi
b2xpc208L2tleXdvcmQ+PGtleXdvcmQ+UHlyaW1pZGluZXMvcGhhcm1hY29sb2d5L3RoZXJhcGV1
dGljIHVzZTwva2V5d29yZD48a2V5d29yZD5QeXJyb2xlcy9waGFybWFjb2xvZ3kvdGhlcmFwZXV0
aWMgdXNlPC9rZXl3b3JkPjxrZXl3b3JkPlN1cnZpdmFsIFJhdGU8L2tleXdvcmQ+PGtleXdvcmQ+
WGVub2dyYWZ0IE1vZGVsIEFudGl0dW1vciBBc3NheXMvbWV0aG9kczwva2V5d29yZD48L2tleXdv
cmRzPjxkYXRlcz48eWVhcj4yMDA2PC95ZWFyPjxwdWItZGF0ZXM+PGRhdGU+SnVsPC9kYXRlPjwv
cHViLWRhdGVzPjwvZGF0ZXM+PGlzYm4+MDAyMi0zNTY1IChQcmludCkmI3hEOzAwMjItMzU2NSAo
TGlua2luZyk8L2lzYm4+PGFjY2Vzc2lvbi1udW0+MTY2Mjc3NTA8L2FjY2Vzc2lvbi1udW0+PHVy
bHM+PHJlbGF0ZWQtdXJscz48dXJsPmh0dHA6Ly93d3cubmNiaS5ubG0ubmloLmdvdi9wdWJtZWQv
MTY2Mjc3NTA8L3VybD48L3JlbGF0ZWQtdXJscz48L3VybHM+PGVsZWN0cm9uaWMtcmVzb3VyY2Ut
bnVtPmpwZXQuMTA2LjEwMjAwNCBbcGlpXSYjeEQ7MTAuMTEyNC9qcGV0LjEwNi4xMDIwMDQ8L2Vs
ZWN0cm9uaWMtcmVzb3VyY2UtbnVtPjxsYW5ndWFnZT5lbmc8L2xhbmd1YWdlPjwvcmVjb3JkPjwv
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4" w:tooltip="Rucci, 2006 #50" w:history="1">
        <w:r w:rsidRPr="000708CF">
          <w:rPr>
            <w:rFonts w:ascii="Book Antiqua" w:hAnsi="Book Antiqua" w:cs="Arial"/>
            <w:sz w:val="24"/>
            <w:szCs w:val="24"/>
            <w:vertAlign w:val="superscript"/>
            <w:lang w:val="en-GB"/>
          </w:rPr>
          <w:t>74</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There are currently several Src inhibitors in preclinical development or in clinical trials fo</w:t>
      </w:r>
      <w:r w:rsidR="00231BE1">
        <w:rPr>
          <w:rFonts w:ascii="Book Antiqua" w:hAnsi="Book Antiqua" w:cs="Arial"/>
          <w:sz w:val="24"/>
          <w:szCs w:val="24"/>
          <w:lang w:val="en-GB"/>
        </w:rPr>
        <w:t>r the treatment of solid tumors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&lt;EndNote&gt;&lt;Cite&gt;&lt;Author&gt;Zhang&lt;/Author&gt;&lt;Year&gt;2012&lt;/Year&gt;&lt;RecNum&gt;61&lt;/RecNum&gt;&lt;DisplayText&gt;&lt;style face="superscript"&gt;[79]&lt;/style&gt;&lt;/DisplayText&gt;&lt;record&gt;&lt;rec-number&gt;61&lt;/rec-number&gt;&lt;foreign-keys&gt;&lt;key app="EN" db-id="05s5sss50ezzeme9s0s55dd000ttzd2pedx9"&gt;61&lt;/key&gt;&lt;/foreign-keys&gt;&lt;ref-type name="Journal Article"&gt;17&lt;/ref-type&gt;&lt;contributors&gt;&lt;authors&gt;&lt;author&gt;Zhang, S.&lt;/author&gt;&lt;author&gt;Yu, D.&lt;/author&gt;&lt;/authors&gt;&lt;/contributors&gt;&lt;auth-address&gt;Department of Molecular and Cellular Oncology, The University of Texas M. D. Anderson Cancer Center, 1515 Holcombe Blvd, Houston, TX 77030, USA.&lt;/auth-address&gt;&lt;titles&gt;&lt;title&gt;Targeting Src family kinases in anti-cancer therapies: turning promise into triumph&lt;/title&gt;&lt;secondary-title&gt;Trends Pharmacol Sci&lt;/secondary-title&gt;&lt;/titles&gt;&lt;pages&gt;122-8&lt;/pages&gt;&lt;volume&gt;33&lt;/volume&gt;&lt;number&gt;3&lt;/number&gt;&lt;edition&gt;2011/12/14&lt;/edition&gt;&lt;keywords&gt;&lt;keyword&gt;Antineoplastic Agents/*pharmacology/therapeutic use&lt;/keyword&gt;&lt;keyword&gt;Clinical Trials, Phase II as Topic&lt;/keyword&gt;&lt;keyword&gt;Humans&lt;/keyword&gt;&lt;keyword&gt;Molecular Targeted Therapy/methods&lt;/keyword&gt;&lt;keyword&gt;Neoplasms/*drug therapy/*enzymology&lt;/keyword&gt;&lt;keyword&gt;Protein Kinase Inhibitors/*therapeutic use&lt;/keyword&gt;&lt;keyword&gt;src-Family Kinases/*antagonists &amp;amp; inhibitors&lt;/keyword&gt;&lt;/keywords&gt;&lt;dates&gt;&lt;year&gt;2012&lt;/year&gt;&lt;pub-dates&gt;&lt;date&gt;Mar&lt;/date&gt;&lt;/pub-dates&gt;&lt;/dates&gt;&lt;isbn&gt;1873-3735 (Electronic)&amp;#xD;0165-6147 (Linking)&lt;/isbn&gt;&lt;accession-num&gt;22153719&lt;/accession-num&gt;&lt;urls&gt;&lt;related-urls&gt;&lt;url&gt;http://www.ncbi.nlm.nih.gov/pubmed/22153719&lt;/url&gt;&lt;/related-urls&gt;&lt;/urls&gt;&lt;custom2&gt;3675659&lt;/custom2&gt;&lt;electronic-resource-num&gt;10.1016/j.tips.2011.11.002&amp;#xD;S0165-6147(11)00208-2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79" w:tooltip="Zhang, 2012 #61" w:history="1">
        <w:r w:rsidRPr="000708CF">
          <w:rPr>
            <w:rFonts w:ascii="Book Antiqua" w:hAnsi="Book Antiqua" w:cs="Arial"/>
            <w:sz w:val="24"/>
            <w:szCs w:val="24"/>
            <w:vertAlign w:val="superscript"/>
            <w:lang w:val="en-GB"/>
          </w:rPr>
          <w:t>79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One of these compounds, dasatinib, a dual Src/Abl inhibitor, approved for the treatment of leukemia, was successfully investigated in phase I/II clinical trials in patients with prostate and BrCa bone metastases. Dasatinib treatment was associated with a substantial decrease in bone resorption markers and with a lack of disease progression in a significant percentage of brea</w:t>
      </w:r>
      <w:r w:rsidR="00231BE1">
        <w:rPr>
          <w:rFonts w:ascii="Book Antiqua" w:hAnsi="Book Antiqua" w:cs="Arial"/>
          <w:sz w:val="24"/>
          <w:szCs w:val="24"/>
          <w:lang w:val="en-GB"/>
        </w:rPr>
        <w:t xml:space="preserve">st and prostate cancer </w:t>
      </w:r>
      <w:proofErr w:type="gramStart"/>
      <w:r w:rsidR="00231BE1">
        <w:rPr>
          <w:rFonts w:ascii="Book Antiqua" w:hAnsi="Book Antiqua" w:cs="Arial"/>
          <w:sz w:val="24"/>
          <w:szCs w:val="24"/>
          <w:lang w:val="en-GB"/>
        </w:rPr>
        <w:t>patients</w:t>
      </w:r>
      <w:proofErr w:type="gramEnd"/>
      <w:r w:rsidRPr="000708CF">
        <w:rPr>
          <w:rFonts w:ascii="Book Antiqua" w:hAnsi="Book Antiqua" w:cs="Arial"/>
          <w:sz w:val="24"/>
          <w:szCs w:val="24"/>
          <w:lang w:val="en-GB"/>
        </w:rPr>
        <w:fldChar w:fldCharType="begin">
          <w:fldData xml:space="preserve">PEVuZE5vdGU+PENpdGU+PEF1dGhvcj5ZdTwvQXV0aG9yPjxZZWFyPjIwMTE8L1llYXI+PFJlY051
bT42MDwvUmVjTnVtPjxEaXNwbGF5VGV4dD48c3R5bGUgZmFjZT0ic3VwZXJzY3JpcHQiPls4MCwg
ODFdPC9zdHlsZT48L0Rpc3BsYXlUZXh0PjxyZWNvcmQ+PHJlYy1udW1iZXI+NjA8L3JlYy1udW1i
ZXI+PGZvcmVpZ24ta2V5cz48a2V5IGFwcD0iRU4iIGRiLWlkPSIwNXM1c3NzNTBlenplbWU5czBz
NTVkZDAwMHR0emQycGVkeDkiPjYwPC9rZXk+PC9mb3JlaWduLWtleXM+PHJlZi10eXBlIG5hbWU9
IkpvdXJuYWwgQXJ0aWNsZSI+MTc8L3JlZi10eXBlPjxjb250cmlidXRvcnM+PGF1dGhvcnM+PGF1
dGhvcj5ZdSwgRS4gWS48L2F1dGhvcj48YXV0aG9yPk1hc3NhcmQsIEMuPC9hdXRob3I+PGF1dGhv
cj5Hcm9zcywgTS4gRS48L2F1dGhvcj48YXV0aG9yPkNhcmR1Y2NpLCBNLiBBLjwvYXV0aG9yPjxh
dXRob3I+Q3VsaW5lLCBTLjwvYXV0aG9yPjxhdXRob3I+SHVkZXMsIEcuPC9hdXRob3I+PGF1dGhv
cj5Qb3NhZGFzLCBFLiBNLjwvYXV0aG9yPjxhdXRob3I+U3Rlcm5iZXJnLCBDLiBOLjwvYXV0aG9y
PjxhdXRob3I+V2lsZGluZywgRy48L2F1dGhvcj48YXV0aG9yPlRydWRlbCwgRy4gQy48L2F1dGhv
cj48YXV0aG9yPlBhbGl3YWwsIFAuPC9hdXRob3I+PGF1dGhvcj5GaXphemksIEsuPC9hdXRob3I+
PC9hdXRob3JzPjwvY29udHJpYnV0b3JzPjxhdXRoLWFkZHJlc3M+RGl2aXNpb24gb2YgT25jb2xv
Z3ksIFVuaXZlcnNpdHkgb2YgV2FzaGluZ3RvbiwgU2VhdHRsZSwgV2FzaGluZ3RvbiA5ODEwOSwg
VVNBLiBldmFueXVAdS53YXNoaW5ndG9uLmVkdTwvYXV0aC1hZGRyZXNzPjx0aXRsZXM+PHRpdGxl
Pk9uY2UtZGFpbHkgZGFzYXRpbmliOiBleHBhbnNpb24gb2YgcGhhc2UgSUkgc3R1ZHkgZXZhbHVh
dGluZyBzYWZldHkgYW5kIGVmZmljYWN5IG9mIGRhc2F0aW5pYiBpbiBwYXRpZW50cyB3aXRoIG1l
dGFzdGF0aWMgY2FzdHJhdGlvbi1yZXNpc3RhbnQgcHJvc3RhdGUgY2FuY2VyPC90aXRsZT48c2Vj
b25kYXJ5LXRpdGxlPlVyb2xvZ3k8L3NlY29uZGFyeS10aXRsZT48L3RpdGxlcz48cGFnZXM+MTE2
Ni03MTwvcGFnZXM+PHZvbHVtZT43Nzwvdm9sdW1lPjxudW1iZXI+NTwvbnVtYmVyPjxlZGl0aW9u
PjIwMTEvMDUvMDU8L2VkaXRpb24+PGtleXdvcmRzPjxrZXl3b3JkPkFnZWQ8L2tleXdvcmQ+PGtl
eXdvcmQ+QWdlZCwgODAgYW5kIG92ZXI8L2tleXdvcmQ+PGtleXdvcmQ+RHJ1ZyBBZG1pbmlzdHJh
dGlvbiBTY2hlZHVsZTwva2V5d29yZD48a2V5d29yZD5EcnVnIFJlc2lzdGFuY2UsIE5lb3BsYXNt
PC9rZXl3b3JkPjxrZXl3b3JkPkdvbmFkb3Ryb3Bpbi1SZWxlYXNpbmcgSG9ybW9uZS9hZ29uaXN0
czwva2V5d29yZD48a2V5d29yZD5IdW1hbnM8L2tleXdvcmQ+PGtleXdvcmQ+TWFsZTwva2V5d29y
ZD48a2V5d29yZD5NaWRkbGUgQWdlZDwva2V5d29yZD48a2V5d29yZD5OZW9wbGFzbSBNZXRhc3Rh
c2lzPC9rZXl3b3JkPjxrZXl3b3JkPlByb3N0YXRpYyBOZW9wbGFzbXMvKmRydWcgdGhlcmFweS9w
YXRob2xvZ3k8L2tleXdvcmQ+PGtleXdvcmQ+UHJvdGVpbiBLaW5hc2UgSW5oaWJpdG9ycy8qYWRt
aW5pc3RyYXRpb24gJmFtcDsgZG9zYWdlL2FkdmVyc2UgZWZmZWN0czwva2V5d29yZD48a2V5d29y
ZD5QeXJpbWlkaW5lcy8qYWRtaW5pc3RyYXRpb24gJmFtcDsgZG9zYWdlL2FkdmVyc2UgZWZmZWN0
czwva2V5d29yZD48a2V5d29yZD5UaGlhem9sZXMvKmFkbWluaXN0cmF0aW9uICZhbXA7IGRvc2Fn
ZS9hZHZlcnNlIGVmZmVjdHM8L2tleXdvcmQ+PC9rZXl3b3Jkcz48ZGF0ZXM+PHllYXI+MjAxMTwv
eWVhcj48cHViLWRhdGVzPjxkYXRlPk1heTwvZGF0ZT48L3B1Yi1kYXRlcz48L2RhdGVzPjxpc2Ju
PjE1MjctOTk5NSAoRWxlY3Ryb25pYykmI3hEOzAwOTAtNDI5NSAoTGlua2luZyk8L2lzYm4+PGFj
Y2Vzc2lvbi1udW0+MjE1Mzk5Njk8L2FjY2Vzc2lvbi1udW0+PHVybHM+PHJlbGF0ZWQtdXJscz48
dXJsPmh0dHA6Ly93d3cubmNiaS5ubG0ubmloLmdvdi9wdWJtZWQvMjE1Mzk5Njk8L3VybD48L3Jl
bGF0ZWQtdXJscz48L3VybHM+PGN1c3RvbTI+MzM5NDA5OTwvY3VzdG9tMj48ZWxlY3Ryb25pYy1y
ZXNvdXJjZS1udW0+MTAuMTAxNi9qLnVyb2xvZ3kuMjAxMS4wMS4wMDYmI3hEO1MwMDkwLTQyOTUo
MTEpMDAwMjQtMCBbcGlpXTwvZWxlY3Ryb25pYy1yZXNvdXJjZS1udW0+PGxhbmd1YWdlPmVuZzwv
bGFuZ3VhZ2U+PC9yZWNvcmQ+PC9DaXRlPjxDaXRlPjxBdXRob3I+VGFrYWhhc2hpPC9BdXRob3I+
PFllYXI+MjAxMTwvWWVhcj48UmVjTnVtPjU2PC9SZWNOdW0+PHJlY29yZD48cmVjLW51bWJlcj41
NjwvcmVjLW51bWJlcj48Zm9yZWlnbi1rZXlzPjxrZXkgYXBwPSJFTiIgZGItaWQ9IjA1czVzc3M1
MGV6emVtZTlzMHM1NWRkMDAwdHR6ZDJwZWR4OSI+NTY8L2tleT48L2ZvcmVpZ24ta2V5cz48cmVm
LXR5cGUgbmFtZT0iSm91cm5hbCBBcnRpY2xlIj4xNzwvcmVmLXR5cGU+PGNvbnRyaWJ1dG9ycz48
YXV0aG9ycz48YXV0aG9yPlRha2FoYXNoaSwgUy48L2F1dGhvcj48YXV0aG9yPk1peWF6YWtpLCBN
LjwvYXV0aG9yPjxhdXRob3I+T2thbW90bywgSS48L2F1dGhvcj48YXV0aG9yPkl0bywgWS48L2F1
dGhvcj48YXV0aG9yPlVlZGEsIEsuPC9hdXRob3I+PGF1dGhvcj5TZXJpdSwgVC48L2F1dGhvcj48
YXV0aG9yPk5ha2FnYXdhLCBLLjwvYXV0aG9yPjxhdXRob3I+SGF0YWtlLCBLLjwvYXV0aG9yPjwv
YXV0aG9ycz48L2NvbnRyaWJ1dG9ycz48YXV0aC1hZGRyZXNzPlRoZSBDYW5jZXIgSW5zdGl0dXRl
IEhvc3BpdGFsIG9mIEpGQ1IsIE1lZGljYWwgT25jb2xvZ3ksIFRva3lvLCBKYXBhbi4gc3Rha2Fo
YXNAamZjci5vci5qcDwvYXV0aC1hZGRyZXNzPjx0aXRsZXM+PHRpdGxlPlBoYXNlIEkgc3R1ZHkg
b2YgZGFzYXRpbmliIChCTVMtMzU0ODI1KSBpbiBKYXBhbmVzZSBwYXRpZW50cyB3aXRoIHNvbGlk
IHR1bW9yczwvdGl0bGU+PHNlY29uZGFyeS10aXRsZT5DYW5jZXIgU2NpPC9zZWNvbmRhcnktdGl0
bGU+PC90aXRsZXM+PHBhZ2VzPjIwNTgtNjQ8L3BhZ2VzPjx2b2x1bWU+MTAyPC92b2x1bWU+PG51
bWJlcj4xMTwvbnVtYmVyPjxlZGl0aW9uPjIwMTEvMDcvMjY8L2VkaXRpb24+PGtleXdvcmRzPjxr
ZXl3b3JkPkFnZWQ8L2tleXdvcmQ+PGtleXdvcmQ+QW5vcmV4aWEvY2hlbWljYWxseSBpbmR1Y2Vk
PC9rZXl3b3JkPjxrZXl3b3JkPkFudGluZW9wbGFzdGljIEFnZW50cy9hZG1pbmlzdHJhdGlvbiAm
YW1wOyBkb3NhZ2UvYWR2ZXJzZTwva2V5d29yZD48a2V5d29yZD5lZmZlY3RzL3BoYXJtYWNvbG9n
eS8qdGhlcmFwZXV0aWMgdXNlPC9rZXl3b3JkPjxrZXl3b3JkPkJpb2xvZ2ljYWwgTWFya2Vyczwv
a2V5d29yZD48a2V5d29yZD5Cb25lIFJlc29ycHRpb24vZHJ1ZyB0aGVyYXB5PC9rZXl3b3JkPjxr
ZXl3b3JkPkRvc2UtUmVzcG9uc2UgUmVsYXRpb25zaGlwLCBEcnVnPC9rZXl3b3JkPjxrZXl3b3Jk
PkZhdGlndWUvY2hlbWljYWxseSBpbmR1Y2VkPC9rZXl3b3JkPjxrZXl3b3JkPkZlbWFsZTwva2V5
d29yZD48a2V5d29yZD5HYXN0cm9pbnRlc3RpbmFsIERpc2Vhc2VzL2NoZW1pY2FsbHkgaW5kdWNl
ZDwva2V5d29yZD48a2V5d29yZD5IdW1hbnM8L2tleXdvcmQ+PGtleXdvcmQ+SmFwYW48L2tleXdv
cmQ+PGtleXdvcmQ+TWFnbmVzaXVtL2Jsb29kPC9rZXl3b3JkPjxrZXl3b3JkPk1hbGU8L2tleXdv
cmQ+PGtleXdvcmQ+TWF4aW11bSBUb2xlcmF0ZWQgRG9zZTwva2V5d29yZD48a2V5d29yZD5NaWRk
bGUgQWdlZDwva2V5d29yZD48a2V5d29yZD5OZW9wbGFzbSBQcm90ZWlucy8qYW50YWdvbmlzdHMg
JmFtcDsgaW5oaWJpdG9yczwva2V5d29yZD48a2V5d29yZD5OZW9wbGFzbXMvKmRydWcgdGhlcmFw
eS9lbnp5bW9sb2d5PC9rZXl3b3JkPjxrZXl3b3JkPk9zdGVvY2xhc3RzL2RydWcgZWZmZWN0czwv
a2V5d29yZD48a2V5d29yZD5QbGV1cmFsIEVmZnVzaW9uL2NoZW1pY2FsbHkgaW5kdWNlZDwva2V5
d29yZD48a2V5d29yZD5Qcm90ZWluIEtpbmFzZSBJbmhpYml0b3JzL2FkbWluaXN0cmF0aW9uICZh
bXA7IGRvc2FnZS9hZHZlcnNlPC9rZXl3b3JkPjxrZXl3b3JkPmVmZmVjdHMvcGhhcm1hY29sb2d5
Lyp0aGVyYXBldXRpYyB1c2U8L2tleXdvcmQ+PGtleXdvcmQ+UHlyaW1pZGluZXMvYWRtaW5pc3Ry
YXRpb24gJmFtcDsgZG9zYWdlL2FkdmVyc2UgZWZmZWN0cy9waGFybWFjb2xvZ3kvKnRoZXJhcGV1
dGljIHVzZTwva2V5d29yZD48a2V5d29yZD5TYWx2YWdlIFRoZXJhcHk8L2tleXdvcmQ+PGtleXdv
cmQ+VGhpYXpvbGVzL2FkbWluaXN0cmF0aW9uICZhbXA7IGRvc2FnZS9hZHZlcnNlIGVmZmVjdHMv
cGhhcm1hY29sb2d5Lyp0aGVyYXBldXRpYyB1c2U8L2tleXdvcmQ+PGtleXdvcmQ+c3JjLUZhbWls
eSBLaW5hc2VzLyphbnRhZ29uaXN0cyAmYW1wOyBpbmhpYml0b3JzPC9rZXl3b3JkPjwva2V5d29y
ZHM+PGRhdGVzPjx5ZWFyPjIwMTE8L3llYXI+PHB1Yi1kYXRlcz48ZGF0ZT5Ob3Y8L2RhdGU+PC9w
dWItZGF0ZXM+PC9kYXRlcz48aXNibj4xMzQ5LTcwMDYgKEVsZWN0cm9uaWMpJiN4RDsxMzQ3LTkw
MzIgKExpbmtpbmcpPC9pc2JuPjxhY2Nlc3Npb24tbnVtPjIxNzgxMjI2PC9hY2Nlc3Npb24tbnVt
Pjx1cmxzPjxyZWxhdGVkLXVybHM+PHVybD5odHRwOi8vd3d3Lm5jYmkubmxtLm5paC5nb3YvcHVi
bWVkLzIxNzgxMjI2PC91cmw+PC9yZWxhdGVkLXVybHM+PC91cmxzPjxlbGVjdHJvbmljLXJlc291
cmNlLW51bT4xMC4xMTExL2ouMTM0OS03MDA2LjIwMTEuMDIwNDEueDwvZWxlY3Ryb25pYy1yZXNv
dXJjZS1udW0+PGxhbmd1YWdlPmVuZzwvbGFuZ3VhZ2U+PC9yZWNvcmQ+PC9DaXRlPjwvRW5kTm90
ZT4A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PEVuZE5vdGU+PENpdGU+PEF1dGhvcj5ZdTwvQXV0aG9yPjxZZWFyPjIwMTE8L1llYXI+PFJlY051
bT42MDwvUmVjTnVtPjxEaXNwbGF5VGV4dD48c3R5bGUgZmFjZT0ic3VwZXJzY3JpcHQiPls4MCwg
ODFdPC9zdHlsZT48L0Rpc3BsYXlUZXh0PjxyZWNvcmQ+PHJlYy1udW1iZXI+NjA8L3JlYy1udW1i
ZXI+PGZvcmVpZ24ta2V5cz48a2V5IGFwcD0iRU4iIGRiLWlkPSIwNXM1c3NzNTBlenplbWU5czBz
NTVkZDAwMHR0emQycGVkeDkiPjYwPC9rZXk+PC9mb3JlaWduLWtleXM+PHJlZi10eXBlIG5hbWU9
IkpvdXJuYWwgQXJ0aWNsZSI+MTc8L3JlZi10eXBlPjxjb250cmlidXRvcnM+PGF1dGhvcnM+PGF1
dGhvcj5ZdSwgRS4gWS48L2F1dGhvcj48YXV0aG9yPk1hc3NhcmQsIEMuPC9hdXRob3I+PGF1dGhv
cj5Hcm9zcywgTS4gRS48L2F1dGhvcj48YXV0aG9yPkNhcmR1Y2NpLCBNLiBBLjwvYXV0aG9yPjxh
dXRob3I+Q3VsaW5lLCBTLjwvYXV0aG9yPjxhdXRob3I+SHVkZXMsIEcuPC9hdXRob3I+PGF1dGhv
cj5Qb3NhZGFzLCBFLiBNLjwvYXV0aG9yPjxhdXRob3I+U3Rlcm5iZXJnLCBDLiBOLjwvYXV0aG9y
PjxhdXRob3I+V2lsZGluZywgRy48L2F1dGhvcj48YXV0aG9yPlRydWRlbCwgRy4gQy48L2F1dGhv
cj48YXV0aG9yPlBhbGl3YWwsIFAuPC9hdXRob3I+PGF1dGhvcj5GaXphemksIEsuPC9hdXRob3I+
PC9hdXRob3JzPjwvY29udHJpYnV0b3JzPjxhdXRoLWFkZHJlc3M+RGl2aXNpb24gb2YgT25jb2xv
Z3ksIFVuaXZlcnNpdHkgb2YgV2FzaGluZ3RvbiwgU2VhdHRsZSwgV2FzaGluZ3RvbiA5ODEwOSwg
VVNBLiBldmFueXVAdS53YXNoaW5ndG9uLmVkdTwvYXV0aC1hZGRyZXNzPjx0aXRsZXM+PHRpdGxl
Pk9uY2UtZGFpbHkgZGFzYXRpbmliOiBleHBhbnNpb24gb2YgcGhhc2UgSUkgc3R1ZHkgZXZhbHVh
dGluZyBzYWZldHkgYW5kIGVmZmljYWN5IG9mIGRhc2F0aW5pYiBpbiBwYXRpZW50cyB3aXRoIG1l
dGFzdGF0aWMgY2FzdHJhdGlvbi1yZXNpc3RhbnQgcHJvc3RhdGUgY2FuY2VyPC90aXRsZT48c2Vj
b25kYXJ5LXRpdGxlPlVyb2xvZ3k8L3NlY29uZGFyeS10aXRsZT48L3RpdGxlcz48cGFnZXM+MTE2
Ni03MTwvcGFnZXM+PHZvbHVtZT43Nzwvdm9sdW1lPjxudW1iZXI+NTwvbnVtYmVyPjxlZGl0aW9u
PjIwMTEvMDUvMDU8L2VkaXRpb24+PGtleXdvcmRzPjxrZXl3b3JkPkFnZWQ8L2tleXdvcmQ+PGtl
eXdvcmQ+QWdlZCwgODAgYW5kIG92ZXI8L2tleXdvcmQ+PGtleXdvcmQ+RHJ1ZyBBZG1pbmlzdHJh
dGlvbiBTY2hlZHVsZTwva2V5d29yZD48a2V5d29yZD5EcnVnIFJlc2lzdGFuY2UsIE5lb3BsYXNt
PC9rZXl3b3JkPjxrZXl3b3JkPkdvbmFkb3Ryb3Bpbi1SZWxlYXNpbmcgSG9ybW9uZS9hZ29uaXN0
czwva2V5d29yZD48a2V5d29yZD5IdW1hbnM8L2tleXdvcmQ+PGtleXdvcmQ+TWFsZTwva2V5d29y
ZD48a2V5d29yZD5NaWRkbGUgQWdlZDwva2V5d29yZD48a2V5d29yZD5OZW9wbGFzbSBNZXRhc3Rh
c2lzPC9rZXl3b3JkPjxrZXl3b3JkPlByb3N0YXRpYyBOZW9wbGFzbXMvKmRydWcgdGhlcmFweS9w
YXRob2xvZ3k8L2tleXdvcmQ+PGtleXdvcmQ+UHJvdGVpbiBLaW5hc2UgSW5oaWJpdG9ycy8qYWRt
aW5pc3RyYXRpb24gJmFtcDsgZG9zYWdlL2FkdmVyc2UgZWZmZWN0czwva2V5d29yZD48a2V5d29y
ZD5QeXJpbWlkaW5lcy8qYWRtaW5pc3RyYXRpb24gJmFtcDsgZG9zYWdlL2FkdmVyc2UgZWZmZWN0
czwva2V5d29yZD48a2V5d29yZD5UaGlhem9sZXMvKmFkbWluaXN0cmF0aW9uICZhbXA7IGRvc2Fn
ZS9hZHZlcnNlIGVmZmVjdHM8L2tleXdvcmQ+PC9rZXl3b3Jkcz48ZGF0ZXM+PHllYXI+MjAxMTwv
eWVhcj48cHViLWRhdGVzPjxkYXRlPk1heTwvZGF0ZT48L3B1Yi1kYXRlcz48L2RhdGVzPjxpc2Ju
PjE1MjctOTk5NSAoRWxlY3Ryb25pYykmI3hEOzAwOTAtNDI5NSAoTGlua2luZyk8L2lzYm4+PGFj
Y2Vzc2lvbi1udW0+MjE1Mzk5Njk8L2FjY2Vzc2lvbi1udW0+PHVybHM+PHJlbGF0ZWQtdXJscz48
dXJsPmh0dHA6Ly93d3cubmNiaS5ubG0ubmloLmdvdi9wdWJtZWQvMjE1Mzk5Njk8L3VybD48L3Jl
bGF0ZWQtdXJscz48L3VybHM+PGN1c3RvbTI+MzM5NDA5OTwvY3VzdG9tMj48ZWxlY3Ryb25pYy1y
ZXNvdXJjZS1udW0+MTAuMTAxNi9qLnVyb2xvZ3kuMjAxMS4wMS4wMDYmI3hEO1MwMDkwLTQyOTUo
MTEpMDAwMjQtMCBbcGlpXTwvZWxlY3Ryb25pYy1yZXNvdXJjZS1udW0+PGxhbmd1YWdlPmVuZzwv
bGFuZ3VhZ2U+PC9yZWNvcmQ+PC9DaXRlPjxDaXRlPjxBdXRob3I+VGFrYWhhc2hpPC9BdXRob3I+
PFllYXI+MjAxMTwvWWVhcj48UmVjTnVtPjU2PC9SZWNOdW0+PHJlY29yZD48cmVjLW51bWJlcj41
NjwvcmVjLW51bWJlcj48Zm9yZWlnbi1rZXlzPjxrZXkgYXBwPSJFTiIgZGItaWQ9IjA1czVzc3M1
MGV6emVtZTlzMHM1NWRkMDAwdHR6ZDJwZWR4OSI+NTY8L2tleT48L2ZvcmVpZ24ta2V5cz48cmVm
LXR5cGUgbmFtZT0iSm91cm5hbCBBcnRpY2xlIj4xNzwvcmVmLXR5cGU+PGNvbnRyaWJ1dG9ycz48
YXV0aG9ycz48YXV0aG9yPlRha2FoYXNoaSwgUy48L2F1dGhvcj48YXV0aG9yPk1peWF6YWtpLCBN
LjwvYXV0aG9yPjxhdXRob3I+T2thbW90bywgSS48L2F1dGhvcj48YXV0aG9yPkl0bywgWS48L2F1
dGhvcj48YXV0aG9yPlVlZGEsIEsuPC9hdXRob3I+PGF1dGhvcj5TZXJpdSwgVC48L2F1dGhvcj48
YXV0aG9yPk5ha2FnYXdhLCBLLjwvYXV0aG9yPjxhdXRob3I+SGF0YWtlLCBLLjwvYXV0aG9yPjwv
YXV0aG9ycz48L2NvbnRyaWJ1dG9ycz48YXV0aC1hZGRyZXNzPlRoZSBDYW5jZXIgSW5zdGl0dXRl
IEhvc3BpdGFsIG9mIEpGQ1IsIE1lZGljYWwgT25jb2xvZ3ksIFRva3lvLCBKYXBhbi4gc3Rha2Fo
YXNAamZjci5vci5qcDwvYXV0aC1hZGRyZXNzPjx0aXRsZXM+PHRpdGxlPlBoYXNlIEkgc3R1ZHkg
b2YgZGFzYXRpbmliIChCTVMtMzU0ODI1KSBpbiBKYXBhbmVzZSBwYXRpZW50cyB3aXRoIHNvbGlk
IHR1bW9yczwvdGl0bGU+PHNlY29uZGFyeS10aXRsZT5DYW5jZXIgU2NpPC9zZWNvbmRhcnktdGl0
bGU+PC90aXRsZXM+PHBhZ2VzPjIwNTgtNjQ8L3BhZ2VzPjx2b2x1bWU+MTAyPC92b2x1bWU+PG51
bWJlcj4xMTwvbnVtYmVyPjxlZGl0aW9uPjIwMTEvMDcvMjY8L2VkaXRpb24+PGtleXdvcmRzPjxr
ZXl3b3JkPkFnZWQ8L2tleXdvcmQ+PGtleXdvcmQ+QW5vcmV4aWEvY2hlbWljYWxseSBpbmR1Y2Vk
PC9rZXl3b3JkPjxrZXl3b3JkPkFudGluZW9wbGFzdGljIEFnZW50cy9hZG1pbmlzdHJhdGlvbiAm
YW1wOyBkb3NhZ2UvYWR2ZXJzZTwva2V5d29yZD48a2V5d29yZD5lZmZlY3RzL3BoYXJtYWNvbG9n
eS8qdGhlcmFwZXV0aWMgdXNlPC9rZXl3b3JkPjxrZXl3b3JkPkJpb2xvZ2ljYWwgTWFya2Vyczwv
a2V5d29yZD48a2V5d29yZD5Cb25lIFJlc29ycHRpb24vZHJ1ZyB0aGVyYXB5PC9rZXl3b3JkPjxr
ZXl3b3JkPkRvc2UtUmVzcG9uc2UgUmVsYXRpb25zaGlwLCBEcnVnPC9rZXl3b3JkPjxrZXl3b3Jk
PkZhdGlndWUvY2hlbWljYWxseSBpbmR1Y2VkPC9rZXl3b3JkPjxrZXl3b3JkPkZlbWFsZTwva2V5
d29yZD48a2V5d29yZD5HYXN0cm9pbnRlc3RpbmFsIERpc2Vhc2VzL2NoZW1pY2FsbHkgaW5kdWNl
ZDwva2V5d29yZD48a2V5d29yZD5IdW1hbnM8L2tleXdvcmQ+PGtleXdvcmQ+SmFwYW48L2tleXdv
cmQ+PGtleXdvcmQ+TWFnbmVzaXVtL2Jsb29kPC9rZXl3b3JkPjxrZXl3b3JkPk1hbGU8L2tleXdv
cmQ+PGtleXdvcmQ+TWF4aW11bSBUb2xlcmF0ZWQgRG9zZTwva2V5d29yZD48a2V5d29yZD5NaWRk
bGUgQWdlZDwva2V5d29yZD48a2V5d29yZD5OZW9wbGFzbSBQcm90ZWlucy8qYW50YWdvbmlzdHMg
JmFtcDsgaW5oaWJpdG9yczwva2V5d29yZD48a2V5d29yZD5OZW9wbGFzbXMvKmRydWcgdGhlcmFw
eS9lbnp5bW9sb2d5PC9rZXl3b3JkPjxrZXl3b3JkPk9zdGVvY2xhc3RzL2RydWcgZWZmZWN0czwv
a2V5d29yZD48a2V5d29yZD5QbGV1cmFsIEVmZnVzaW9uL2NoZW1pY2FsbHkgaW5kdWNlZDwva2V5
d29yZD48a2V5d29yZD5Qcm90ZWluIEtpbmFzZSBJbmhpYml0b3JzL2FkbWluaXN0cmF0aW9uICZh
bXA7IGRvc2FnZS9hZHZlcnNlPC9rZXl3b3JkPjxrZXl3b3JkPmVmZmVjdHMvcGhhcm1hY29sb2d5
Lyp0aGVyYXBldXRpYyB1c2U8L2tleXdvcmQ+PGtleXdvcmQ+UHlyaW1pZGluZXMvYWRtaW5pc3Ry
YXRpb24gJmFtcDsgZG9zYWdlL2FkdmVyc2UgZWZmZWN0cy9waGFybWFjb2xvZ3kvKnRoZXJhcGV1
dGljIHVzZTwva2V5d29yZD48a2V5d29yZD5TYWx2YWdlIFRoZXJhcHk8L2tleXdvcmQ+PGtleXdv
cmQ+VGhpYXpvbGVzL2FkbWluaXN0cmF0aW9uICZhbXA7IGRvc2FnZS9hZHZlcnNlIGVmZmVjdHMv
cGhhcm1hY29sb2d5Lyp0aGVyYXBldXRpYyB1c2U8L2tleXdvcmQ+PGtleXdvcmQ+c3JjLUZhbWls
eSBLaW5hc2VzLyphbnRhZ29uaXN0cyAmYW1wOyBpbmhpYml0b3JzPC9rZXl3b3JkPjwva2V5d29y
ZHM+PGRhdGVzPjx5ZWFyPjIwMTE8L3llYXI+PHB1Yi1kYXRlcz48ZGF0ZT5Ob3Y8L2RhdGU+PC9w
dWItZGF0ZXM+PC9kYXRlcz48aXNibj4xMzQ5LTcwMDYgKEVsZWN0cm9uaWMpJiN4RDsxMzQ3LTkw
MzIgKExpbmtpbmcpPC9pc2JuPjxhY2Nlc3Npb24tbnVtPjIxNzgxMjI2PC9hY2Nlc3Npb24tbnVt
Pjx1cmxzPjxyZWxhdGVkLXVybHM+PHVybD5odHRwOi8vd3d3Lm5jYmkubmxtLm5paC5nb3YvcHVi
bWVkLzIxNzgxMjI2PC91cmw+PC9yZWxhdGVkLXVybHM+PC91cmxzPjxlbGVjdHJvbmljLXJlc291
cmNlLW51bT4xMC4xMTExL2ouMTM0OS03MDA2LjIwMTEuMDIwNDEueDwvZWxlY3Ryb25pYy1yZXNv
dXJjZS1udW0+PGxhbmd1YWdlPmVuZzwvbGFuZ3VhZ2U+PC9yZWNvcmQ+PC9DaXRlPjwvRW5kTm90
ZT4A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0" w:tooltip="Yu, 2011 #60" w:history="1">
        <w:r w:rsidRPr="000708CF">
          <w:rPr>
            <w:rFonts w:ascii="Book Antiqua" w:hAnsi="Book Antiqua" w:cs="Arial"/>
            <w:sz w:val="24"/>
            <w:szCs w:val="24"/>
            <w:vertAlign w:val="superscript"/>
            <w:lang w:val="en-GB"/>
          </w:rPr>
          <w:t>80</w:t>
        </w:r>
      </w:hyperlink>
      <w:r w:rsidR="00231BE1">
        <w:rPr>
          <w:rFonts w:ascii="Book Antiqua" w:hAnsi="Book Antiqua" w:cs="Arial"/>
          <w:sz w:val="24"/>
          <w:szCs w:val="24"/>
          <w:vertAlign w:val="superscript"/>
          <w:lang w:val="en-GB"/>
        </w:rPr>
        <w:t>,</w:t>
      </w:r>
      <w:hyperlink w:anchor="_ENREF_81" w:tooltip="Takahashi, 2011 #56" w:history="1">
        <w:r w:rsidRPr="000708CF">
          <w:rPr>
            <w:rFonts w:ascii="Book Antiqua" w:hAnsi="Book Antiqua" w:cs="Arial"/>
            <w:sz w:val="24"/>
            <w:szCs w:val="24"/>
            <w:vertAlign w:val="superscript"/>
            <w:lang w:val="en-GB"/>
          </w:rPr>
          <w:t>81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However, although recent data of the Randomized Study Comparing Docetaxel Plus Dasatinib to Docetaxel Plus Placebo in Castration Resistant Prostate Cancer (READY) trial confirmed the reduction in bone resorption, they showed no overall survival improvement, suggesting the need for ap</w:t>
      </w:r>
      <w:r w:rsidR="00231BE1">
        <w:rPr>
          <w:rFonts w:ascii="Book Antiqua" w:hAnsi="Book Antiqua" w:cs="Arial"/>
          <w:sz w:val="24"/>
          <w:szCs w:val="24"/>
          <w:lang w:val="en-GB"/>
        </w:rPr>
        <w:t>propriate predictive biomarkers</w:t>
      </w:r>
      <w:r w:rsidRPr="000708CF">
        <w:rPr>
          <w:rFonts w:ascii="Book Antiqua" w:hAnsi="Book Antiqua" w:cs="Arial"/>
          <w:sz w:val="24"/>
          <w:szCs w:val="24"/>
          <w:lang w:val="en-GB"/>
        </w:rPr>
        <w:fldChar w:fldCharType="begin">
          <w:fldData xml:space="preserve">PEVuZE5vdGU+PENpdGU+PEF1dGhvcj5BcmF1am88L0F1dGhvcj48WWVhcj4yMDEyPC9ZZWFyPjxS
ZWNOdW0+MjU8L1JlY051bT48RGlzcGxheVRleHQ+PHN0eWxlIGZhY2U9InN1cGVyc2NyaXB0Ij5b
ODJdPC9zdHlsZT48L0Rpc3BsYXlUZXh0PjxyZWNvcmQ+PHJlYy1udW1iZXI+MjU8L3JlYy1udW1i
ZXI+PGZvcmVpZ24ta2V5cz48a2V5IGFwcD0iRU4iIGRiLWlkPSIwNXM1c3NzNTBlenplbWU5czBz
NTVkZDAwMHR0emQycGVkeDkiPjI1PC9rZXk+PC9mb3JlaWduLWtleXM+PHJlZi10eXBlIG5hbWU9
IkpvdXJuYWwgQXJ0aWNsZSI+MTc8L3JlZi10eXBlPjxjb250cmlidXRvcnM+PGF1dGhvcnM+PGF1
dGhvcj5BcmF1am8sIEouIEMuPC9hdXRob3I+PGF1dGhvcj5NYXRoZXcsIFAuPC9hdXRob3I+PGF1
dGhvcj5Bcm1zdHJvbmcsIEEuIEouPC9hdXRob3I+PGF1dGhvcj5CcmF1ZCwgRS4gTC48L2F1dGhv
cj48YXV0aG9yPlBvc2FkYXMsIEUuPC9hdXRob3I+PGF1dGhvcj5Mb25iZXJnLCBNLjwvYXV0aG9y
PjxhdXRob3I+R2FsbGljaywgRy4gRS48L2F1dGhvcj48YXV0aG9yPlRydWRlbCwgRy4gQy48L2F1
dGhvcj48YXV0aG9yPlBhbGl3YWwsIFAuPC9hdXRob3I+PGF1dGhvcj5BZ3Jhd2FsLCBTLjwvYXV0
aG9yPjxhdXRob3I+TG9nb3RoZXRpcywgQy4gSi48L2F1dGhvcj48L2F1dGhvcnM+PC9jb250cmli
dXRvcnM+PGF1dGgtYWRkcmVzcz5UaGUgVW5pdmVyc2l0eSBvZiBUZXhhcyBNRCBBbmRlcnNvbiBD
YW5jZXIgQ2VudGVyLCBIb3VzdG9uLCBUZXhhcyA3NzAzMCwgVVNBLiBqb2huYUBtZGFuZGVyc29u
Lm9yZzwvYXV0aC1hZGRyZXNzPjx0aXRsZXM+PHRpdGxlPkRhc2F0aW5pYiBjb21iaW5lZCB3aXRo
IGRvY2V0YXhlbCBmb3IgY2FzdHJhdGlvbi1yZXNpc3RhbnQgcHJvc3RhdGUgY2FuY2VyOiByZXN1
bHRzIGZyb20gYSBwaGFzZSAxLTIgc3R1ZHk8L3RpdGxlPjxzZWNvbmRhcnktdGl0bGU+Q2FuY2Vy
PC9zZWNvbmRhcnktdGl0bGU+PC90aXRsZXM+PHBhZ2VzPjYzLTcxPC9wYWdlcz48dm9sdW1lPjEx
ODwvdm9sdW1lPjxudW1iZXI+MTwvbnVtYmVyPjxlZGl0aW9uPjIwMTEvMTAvMDc8L2VkaXRpb24+
PGtleXdvcmRzPjxrZXl3b3JkPkFnZWQ8L2tleXdvcmQ+PGtleXdvcmQ+QWdlZCwgODAgYW5kIG92
ZXI8L2tleXdvcmQ+PGtleXdvcmQ+QW50aW5lb3BsYXN0aWMgQ29tYmluZWQgQ2hlbW90aGVyYXB5
IFByb3RvY29scy9hZHZlcnNlIGVmZmVjdHMvKnRoZXJhcGV1dGljIHVzZTwva2V5d29yZD48a2V5
d29yZD5Cb25lIE5lb3BsYXNtcy9kcnVnIHRoZXJhcHkvc2Vjb25kYXJ5PC9rZXl3b3JkPjxrZXl3
b3JkPkNhc3RyYXRpb248L2tleXdvcmQ+PGtleXdvcmQ+RHJ1ZyBBZG1pbmlzdHJhdGlvbiBTY2hl
ZHVsZTwva2V5d29yZD48a2V5d29yZD5IdW1hbnM8L2tleXdvcmQ+PGtleXdvcmQ+TWFsZTwva2V5
d29yZD48a2V5d29yZD5NYXhpbXVtIFRvbGVyYXRlZCBEb3NlPC9rZXl3b3JkPjxrZXl3b3JkPk1p
ZGRsZSBBZ2VkPC9rZXl3b3JkPjxrZXl3b3JkPlByb3N0YXRlLVNwZWNpZmljIEFudGlnZW4vbWV0
YWJvbGlzbTwva2V5d29yZD48a2V5d29yZD5Qcm9zdGF0aWMgTmVvcGxhc21zLypkcnVnIHRoZXJh
cHk8L2tleXdvcmQ+PGtleXdvcmQ+UHlyaW1pZGluZXMvKmFkbWluaXN0cmF0aW9uICZhbXA7IGRv
c2FnZS9hZHZlcnNlIGVmZmVjdHMvcGhhcm1hY29raW5ldGljczwva2V5d29yZD48a2V5d29yZD5U
YXhvaWRzLyphZG1pbmlzdHJhdGlvbiAmYW1wOyBkb3NhZ2UvYWR2ZXJzZSBlZmZlY3RzL3BoYXJt
YWNva2luZXRpY3M8L2tleXdvcmQ+PGtleXdvcmQ+VGhpYXpvbGVzLyphZG1pbmlzdHJhdGlvbiAm
YW1wOyBkb3NhZ2UvYWR2ZXJzZSBlZmZlY3RzL3BoYXJtYWNva2luZXRpY3M8L2tleXdvcmQ+PC9r
ZXl3b3Jkcz48ZGF0ZXM+PHllYXI+MjAxMjwveWVhcj48cHViLWRhdGVzPjxkYXRlPkphbiAxPC9k
YXRlPjwvcHViLWRhdGVzPjwvZGF0ZXM+PGlzYm4+MTA5Ny0wMTQyIChFbGVjdHJvbmljKSYjeEQ7
MDAwOC01NDNYIChMaW5raW5nKTwvaXNibj48YWNjZXNzaW9uLW51bT4yMTk3NjEzMjwvYWNjZXNz
aW9uLW51bT48dXJscz48cmVsYXRlZC11cmxzPjx1cmw+aHR0cDovL3d3dy5uY2JpLm5sbS5uaWgu
Z292L3B1Ym1lZC8yMTk3NjEzMjwvdXJsPjwvcmVsYXRlZC11cmxzPjwvdXJscz48ZWxlY3Ryb25p
Yy1yZXNvdXJjZS1udW0+MTAuMTAwMi9jbmNyLjI2MjA0PC9lbGVjdHJvbmljLXJlc291cmNlLW51
bT48bGFuZ3VhZ2U+ZW5nPC9sYW5ndWFnZT48L3JlY29yZD48L0NpdGU+PC9FbmROb3RlPgB=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PEVuZE5vdGU+PENpdGU+PEF1dGhvcj5BcmF1am88L0F1dGhvcj48WWVhcj4yMDEyPC9ZZWFyPjxS
ZWNOdW0+MjU8L1JlY051bT48RGlzcGxheVRleHQ+PHN0eWxlIGZhY2U9InN1cGVyc2NyaXB0Ij5b
ODJdPC9zdHlsZT48L0Rpc3BsYXlUZXh0PjxyZWNvcmQ+PHJlYy1udW1iZXI+MjU8L3JlYy1udW1i
ZXI+PGZvcmVpZ24ta2V5cz48a2V5IGFwcD0iRU4iIGRiLWlkPSIwNXM1c3NzNTBlenplbWU5czBz
NTVkZDAwMHR0emQycGVkeDkiPjI1PC9rZXk+PC9mb3JlaWduLWtleXM+PHJlZi10eXBlIG5hbWU9
IkpvdXJuYWwgQXJ0aWNsZSI+MTc8L3JlZi10eXBlPjxjb250cmlidXRvcnM+PGF1dGhvcnM+PGF1
dGhvcj5BcmF1am8sIEouIEMuPC9hdXRob3I+PGF1dGhvcj5NYXRoZXcsIFAuPC9hdXRob3I+PGF1
dGhvcj5Bcm1zdHJvbmcsIEEuIEouPC9hdXRob3I+PGF1dGhvcj5CcmF1ZCwgRS4gTC48L2F1dGhv
cj48YXV0aG9yPlBvc2FkYXMsIEUuPC9hdXRob3I+PGF1dGhvcj5Mb25iZXJnLCBNLjwvYXV0aG9y
PjxhdXRob3I+R2FsbGljaywgRy4gRS48L2F1dGhvcj48YXV0aG9yPlRydWRlbCwgRy4gQy48L2F1
dGhvcj48YXV0aG9yPlBhbGl3YWwsIFAuPC9hdXRob3I+PGF1dGhvcj5BZ3Jhd2FsLCBTLjwvYXV0
aG9yPjxhdXRob3I+TG9nb3RoZXRpcywgQy4gSi48L2F1dGhvcj48L2F1dGhvcnM+PC9jb250cmli
dXRvcnM+PGF1dGgtYWRkcmVzcz5UaGUgVW5pdmVyc2l0eSBvZiBUZXhhcyBNRCBBbmRlcnNvbiBD
YW5jZXIgQ2VudGVyLCBIb3VzdG9uLCBUZXhhcyA3NzAzMCwgVVNBLiBqb2huYUBtZGFuZGVyc29u
Lm9yZzwvYXV0aC1hZGRyZXNzPjx0aXRsZXM+PHRpdGxlPkRhc2F0aW5pYiBjb21iaW5lZCB3aXRo
IGRvY2V0YXhlbCBmb3IgY2FzdHJhdGlvbi1yZXNpc3RhbnQgcHJvc3RhdGUgY2FuY2VyOiByZXN1
bHRzIGZyb20gYSBwaGFzZSAxLTIgc3R1ZHk8L3RpdGxlPjxzZWNvbmRhcnktdGl0bGU+Q2FuY2Vy
PC9zZWNvbmRhcnktdGl0bGU+PC90aXRsZXM+PHBhZ2VzPjYzLTcxPC9wYWdlcz48dm9sdW1lPjEx
ODwvdm9sdW1lPjxudW1iZXI+MTwvbnVtYmVyPjxlZGl0aW9uPjIwMTEvMTAvMDc8L2VkaXRpb24+
PGtleXdvcmRzPjxrZXl3b3JkPkFnZWQ8L2tleXdvcmQ+PGtleXdvcmQ+QWdlZCwgODAgYW5kIG92
ZXI8L2tleXdvcmQ+PGtleXdvcmQ+QW50aW5lb3BsYXN0aWMgQ29tYmluZWQgQ2hlbW90aGVyYXB5
IFByb3RvY29scy9hZHZlcnNlIGVmZmVjdHMvKnRoZXJhcGV1dGljIHVzZTwva2V5d29yZD48a2V5
d29yZD5Cb25lIE5lb3BsYXNtcy9kcnVnIHRoZXJhcHkvc2Vjb25kYXJ5PC9rZXl3b3JkPjxrZXl3
b3JkPkNhc3RyYXRpb248L2tleXdvcmQ+PGtleXdvcmQ+RHJ1ZyBBZG1pbmlzdHJhdGlvbiBTY2hl
ZHVsZTwva2V5d29yZD48a2V5d29yZD5IdW1hbnM8L2tleXdvcmQ+PGtleXdvcmQ+TWFsZTwva2V5
d29yZD48a2V5d29yZD5NYXhpbXVtIFRvbGVyYXRlZCBEb3NlPC9rZXl3b3JkPjxrZXl3b3JkPk1p
ZGRsZSBBZ2VkPC9rZXl3b3JkPjxrZXl3b3JkPlByb3N0YXRlLVNwZWNpZmljIEFudGlnZW4vbWV0
YWJvbGlzbTwva2V5d29yZD48a2V5d29yZD5Qcm9zdGF0aWMgTmVvcGxhc21zLypkcnVnIHRoZXJh
cHk8L2tleXdvcmQ+PGtleXdvcmQ+UHlyaW1pZGluZXMvKmFkbWluaXN0cmF0aW9uICZhbXA7IGRv
c2FnZS9hZHZlcnNlIGVmZmVjdHMvcGhhcm1hY29raW5ldGljczwva2V5d29yZD48a2V5d29yZD5U
YXhvaWRzLyphZG1pbmlzdHJhdGlvbiAmYW1wOyBkb3NhZ2UvYWR2ZXJzZSBlZmZlY3RzL3BoYXJt
YWNva2luZXRpY3M8L2tleXdvcmQ+PGtleXdvcmQ+VGhpYXpvbGVzLyphZG1pbmlzdHJhdGlvbiAm
YW1wOyBkb3NhZ2UvYWR2ZXJzZSBlZmZlY3RzL3BoYXJtYWNva2luZXRpY3M8L2tleXdvcmQ+PC9r
ZXl3b3Jkcz48ZGF0ZXM+PHllYXI+MjAxMjwveWVhcj48cHViLWRhdGVzPjxkYXRlPkphbiAxPC9k
YXRlPjwvcHViLWRhdGVzPjwvZGF0ZXM+PGlzYm4+MTA5Ny0wMTQyIChFbGVjdHJvbmljKSYjeEQ7
MDAwOC01NDNYIChMaW5raW5nKTwvaXNibj48YWNjZXNzaW9uLW51bT4yMTk3NjEzMjwvYWNjZXNz
aW9uLW51bT48dXJscz48cmVsYXRlZC11cmxzPjx1cmw+aHR0cDovL3d3dy5uY2JpLm5sbS5uaWgu
Z292L3B1Ym1lZC8yMTk3NjEzMjwvdXJsPjwvcmVsYXRlZC11cmxzPjwvdXJscz48ZWxlY3Ryb25p
Yy1yZXNvdXJjZS1udW0+MTAuMTAwMi9jbmNyLjI2MjA0PC9lbGVjdHJvbmljLXJlc291cmNlLW51
bT48bGFuZ3VhZ2U+ZW5nPC9sYW5ndWFnZT48L3JlY29yZD48L0NpdGU+PC9FbmROb3RlPgB=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2" w:tooltip="Araujo, 2012 #25" w:history="1">
        <w:r w:rsidRPr="000708CF">
          <w:rPr>
            <w:rFonts w:ascii="Book Antiqua" w:hAnsi="Book Antiqua" w:cs="Arial"/>
            <w:sz w:val="24"/>
            <w:szCs w:val="24"/>
            <w:vertAlign w:val="superscript"/>
            <w:lang w:val="en-GB"/>
          </w:rPr>
          <w:t>82</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0708CF">
      <w:pPr>
        <w:spacing w:after="0" w:line="360" w:lineRule="auto"/>
        <w:jc w:val="both"/>
        <w:rPr>
          <w:rFonts w:ascii="Book Antiqua" w:hAnsi="Book Antiqua" w:cs="Arial"/>
          <w:sz w:val="24"/>
          <w:szCs w:val="24"/>
          <w:lang w:val="en-GB"/>
        </w:rPr>
      </w:pPr>
    </w:p>
    <w:p w:rsidR="00231BE1" w:rsidRPr="00231BE1" w:rsidRDefault="00231BE1" w:rsidP="000708CF">
      <w:pPr>
        <w:spacing w:after="0" w:line="360" w:lineRule="auto"/>
        <w:jc w:val="both"/>
        <w:rPr>
          <w:rFonts w:ascii="Book Antiqua" w:hAnsi="Book Antiqua" w:cs="Arial"/>
          <w:b/>
          <w:i/>
          <w:sz w:val="24"/>
          <w:szCs w:val="24"/>
          <w:lang w:val="en-GB" w:eastAsia="zh-CN"/>
        </w:rPr>
      </w:pPr>
      <w:r w:rsidRPr="00231BE1">
        <w:rPr>
          <w:rFonts w:ascii="Book Antiqua" w:hAnsi="Book Antiqua" w:cs="Arial"/>
          <w:b/>
          <w:i/>
          <w:sz w:val="24"/>
          <w:szCs w:val="24"/>
          <w:lang w:val="en-GB"/>
        </w:rPr>
        <w:t>Chemokines</w:t>
      </w:r>
    </w:p>
    <w:p w:rsidR="009937AC" w:rsidRPr="000708CF" w:rsidRDefault="009937AC" w:rsidP="000708CF">
      <w:pPr>
        <w:spacing w:after="0" w:line="360" w:lineRule="auto"/>
        <w:jc w:val="both"/>
        <w:rPr>
          <w:rFonts w:ascii="Book Antiqua" w:hAnsi="Book Antiqua" w:cs="Arial"/>
          <w:b/>
          <w:i/>
          <w:sz w:val="24"/>
          <w:szCs w:val="24"/>
          <w:lang w:val="en-GB"/>
        </w:rPr>
      </w:pPr>
      <w:r w:rsidRPr="000708CF">
        <w:rPr>
          <w:rFonts w:ascii="Book Antiqua" w:hAnsi="Book Antiqua" w:cs="Arial"/>
          <w:sz w:val="24"/>
          <w:szCs w:val="24"/>
          <w:lang w:val="en-GB"/>
        </w:rPr>
        <w:t xml:space="preserve">Chemokines constitute a family of small secreted cytokines. Their name comes from their ability to induce chemotaxis in adjacent responsive cells. Chemokines are generally divided into four classes according to the number and position of cysteine residues: CC, in which the </w:t>
      </w:r>
      <w:r w:rsidRPr="000708CF">
        <w:rPr>
          <w:rFonts w:ascii="Book Antiqua" w:hAnsi="Book Antiqua" w:cs="Arial"/>
          <w:sz w:val="24"/>
          <w:szCs w:val="24"/>
          <w:lang w:val="en-GB"/>
        </w:rPr>
        <w:lastRenderedPageBreak/>
        <w:t>residues are adjacent; CXC, in which the residues are separated by one amino acid; the family XC, which has only one cysteine residue; and CX</w:t>
      </w:r>
      <w:r w:rsidRPr="000708CF">
        <w:rPr>
          <w:rFonts w:ascii="Book Antiqua" w:hAnsi="Book Antiqua" w:cs="Arial"/>
          <w:sz w:val="24"/>
          <w:szCs w:val="24"/>
          <w:vertAlign w:val="subscript"/>
          <w:lang w:val="en-GB"/>
        </w:rPr>
        <w:t>3</w:t>
      </w:r>
      <w:r w:rsidRPr="000708CF">
        <w:rPr>
          <w:rFonts w:ascii="Book Antiqua" w:hAnsi="Book Antiqua" w:cs="Arial"/>
          <w:sz w:val="24"/>
          <w:szCs w:val="24"/>
          <w:lang w:val="en-GB"/>
        </w:rPr>
        <w:t>C, in which the cysteine residues are</w:t>
      </w:r>
      <w:r w:rsidR="00231BE1">
        <w:rPr>
          <w:rFonts w:ascii="Book Antiqua" w:hAnsi="Book Antiqua" w:cs="Arial"/>
          <w:sz w:val="24"/>
          <w:szCs w:val="24"/>
          <w:lang w:val="en-GB"/>
        </w:rPr>
        <w:t xml:space="preserve"> separated by three amino acids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&lt;EndNote&gt;&lt;Cite&gt;&lt;Author&gt;Teicher&lt;/Author&gt;&lt;Year&gt;2010&lt;/Year&gt;&lt;RecNum&gt;33&lt;/RecNum&gt;&lt;DisplayText&gt;&lt;style face="superscript"&gt;[83]&lt;/style&gt;&lt;/DisplayText&gt;&lt;record&gt;&lt;rec-number&gt;33&lt;/rec-number&gt;&lt;foreign-keys&gt;&lt;key app="EN" db-id="zzw9z52avpt5a0eedpvxvdeirf295xsfxarv"&gt;33&lt;/key&gt;&lt;/foreign-keys&gt;&lt;ref-type name="Journal Article"&gt;17&lt;/ref-type&gt;&lt;contributors&gt;&lt;authors&gt;&lt;author&gt;Teicher, B. A.&lt;/author&gt;&lt;author&gt;Fricker, S. P.&lt;/author&gt;&lt;/authors&gt;&lt;/contributors&gt;&lt;auth-address&gt;Genzyme Corporation, Framingham, Massachusetts 01701-9322, USA. Beverly.Teicher@Genzyme.com&lt;/auth-address&gt;&lt;titles&gt;&lt;title&gt;CXCL12 (SDF-1)/CXCR4 pathway in cancer&lt;/title&gt;&lt;secondary-title&gt;Clin Cancer Res&lt;/secondary-title&gt;&lt;/titles&gt;&lt;pages&gt;2927-31&lt;/pages&gt;&lt;volume&gt;16&lt;/volume&gt;&lt;number&gt;11&lt;/number&gt;&lt;edition&gt;2010/05/21&lt;/edition&gt;&lt;keywords&gt;&lt;keyword&gt;Chemokine CXCL12/*metabolism&lt;/keyword&gt;&lt;keyword&gt;Drug Delivery Systems&lt;/keyword&gt;&lt;keyword&gt;Humans&lt;/keyword&gt;&lt;keyword&gt;Neoplasms/drug therapy/genetics/*metabolism&lt;/keyword&gt;&lt;keyword&gt;Receptors, CXCR4/*antagonists &amp;amp; inhibitors&lt;/keyword&gt;&lt;keyword&gt;Signal Transduction/genetics&lt;/keyword&gt;&lt;/keywords&gt;&lt;dates&gt;&lt;year&gt;2010&lt;/year&gt;&lt;pub-dates&gt;&lt;date&gt;Jun 1&lt;/date&gt;&lt;/pub-dates&gt;&lt;/dates&gt;&lt;isbn&gt;1078-0432 (Print)&amp;#xD;1078-0432 (Linking)&lt;/isbn&gt;&lt;accession-num&gt;20484021&lt;/accession-num&gt;&lt;urls&gt;&lt;related-urls&gt;&lt;url&gt;http://www.ncbi.nlm.nih.gov/pubmed/20484021&lt;/url&gt;&lt;/related-urls&gt;&lt;/urls&gt;&lt;electronic-resource-num&gt;10.1158/1078-0432.CCR-09-2329&amp;#xD;1078-0432.CCR-09-2329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3" w:tooltip="Teicher, 2010 #33" w:history="1">
        <w:r w:rsidRPr="000708CF">
          <w:rPr>
            <w:rFonts w:ascii="Book Antiqua" w:hAnsi="Book Antiqua" w:cs="Arial"/>
            <w:sz w:val="24"/>
            <w:szCs w:val="24"/>
            <w:vertAlign w:val="superscript"/>
            <w:lang w:val="en-GB"/>
          </w:rPr>
          <w:t>83</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Some chemokines are pro-inflammatory, being able to induce an immune response consisting of attraction of immune cells at the site of infection, while others are involved in homeostasis, controlling the process of cell migration. These proteins exert their effect by interacting with specific transmembrane receptors called chemokine receptors, prese</w:t>
      </w:r>
      <w:r w:rsidR="00231BE1">
        <w:rPr>
          <w:rFonts w:ascii="Book Antiqua" w:hAnsi="Book Antiqua" w:cs="Arial"/>
          <w:sz w:val="24"/>
          <w:szCs w:val="24"/>
          <w:lang w:val="en-GB"/>
        </w:rPr>
        <w:t>nt on many different cell types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&lt;EndNote&gt;&lt;Cite&gt;&lt;Author&gt;Fernandez&lt;/Author&gt;&lt;Year&gt;2002&lt;/Year&gt;&lt;RecNum&gt;34&lt;/RecNum&gt;&lt;DisplayText&gt;&lt;style face="superscript"&gt;[84]&lt;/style&gt;&lt;/DisplayText&gt;&lt;record&gt;&lt;rec-number&gt;34&lt;/rec-number&gt;&lt;foreign-keys&gt;&lt;key app="EN" db-id="zzw9z52avpt5a0eedpvxvdeirf295xsfxarv"&gt;34&lt;/key&gt;&lt;/foreign-keys&gt;&lt;ref-type name="Journal Article"&gt;17&lt;/ref-type&gt;&lt;contributors&gt;&lt;authors&gt;&lt;author&gt;Fernandez, E. J.&lt;/author&gt;&lt;author&gt;Lolis, E.&lt;/author&gt;&lt;/authors&gt;&lt;/contributors&gt;&lt;auth-address&gt;Department of Pharmacology, Yale University, New Haven, Connecticut 06520-8066, USA. elias.fernandez@tennessee.edu&lt;/auth-address&gt;&lt;titles&gt;&lt;title&gt;Structure, function, and inhibition of chemokines&lt;/title&gt;&lt;secondary-title&gt;Annu Rev Pharmacol Toxicol&lt;/secondary-title&gt;&lt;/titles&gt;&lt;pages&gt;469-99&lt;/pages&gt;&lt;volume&gt;42&lt;/volume&gt;&lt;edition&gt;2002/01/25&lt;/edition&gt;&lt;keywords&gt;&lt;keyword&gt;Amino Acid Sequence&lt;/keyword&gt;&lt;keyword&gt;Animals&lt;/keyword&gt;&lt;keyword&gt;Chemokines/antagonists &amp;amp; inhibitors/*chemistry/physiology&lt;/keyword&gt;&lt;keyword&gt;Humans&lt;/keyword&gt;&lt;keyword&gt;Molecular Sequence Data&lt;/keyword&gt;&lt;keyword&gt;Protein Structure, Quaternary&lt;/keyword&gt;&lt;keyword&gt;Protein Structure, Secondary&lt;/keyword&gt;&lt;keyword&gt;Protein Structure, Tertiary&lt;/keyword&gt;&lt;keyword&gt;Receptors, Chemokine/antagonists &amp;amp; inhibitors/chemistry&lt;/keyword&gt;&lt;/keywords&gt;&lt;dates&gt;&lt;year&gt;2002&lt;/year&gt;&lt;/dates&gt;&lt;isbn&gt;0362-1642 (Print)&amp;#xD;0362-1642 (Linking)&lt;/isbn&gt;&lt;accession-num&gt;11807180&lt;/accession-num&gt;&lt;urls&gt;&lt;related-urls&gt;&lt;url&gt;http://www.ncbi.nlm.nih.gov/pubmed/11807180&lt;/url&gt;&lt;/related-urls&gt;&lt;/urls&gt;&lt;electronic-resource-num&gt;10.1146/annurev.pharmtox.42.091901.115838&amp;#xD;42/1/469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4" w:tooltip="Fernandez, 2002 #34" w:history="1">
        <w:r w:rsidRPr="000708CF">
          <w:rPr>
            <w:rFonts w:ascii="Book Antiqua" w:hAnsi="Book Antiqua" w:cs="Arial"/>
            <w:sz w:val="24"/>
            <w:szCs w:val="24"/>
            <w:vertAlign w:val="superscript"/>
            <w:lang w:val="en-GB"/>
          </w:rPr>
          <w:t>84</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The chemokine receptors belong to the family of G protein-coupled receptors (GPCRs), which have an extracellular region that binds to chemokines, seven transmembrane α-helices, and a cytoplasmic side associated with a G protein. Several studies highlighted the importance of CXCL12 (SDF-1) and CXCR4 in BrCa. The first studies on the role of </w:t>
      </w:r>
      <w:r w:rsidR="00231BE1">
        <w:rPr>
          <w:rFonts w:ascii="Book Antiqua" w:hAnsi="Book Antiqua" w:cs="Arial"/>
          <w:sz w:val="24"/>
          <w:szCs w:val="24"/>
          <w:lang w:val="en-GB"/>
        </w:rPr>
        <w:t>CXCR4 in BrCa date back to 2001</w:t>
      </w:r>
      <w:r w:rsidRPr="000708CF">
        <w:rPr>
          <w:rFonts w:ascii="Book Antiqua" w:hAnsi="Book Antiqua" w:cs="Arial"/>
          <w:sz w:val="24"/>
          <w:szCs w:val="24"/>
          <w:lang w:val="en-GB"/>
        </w:rPr>
        <w:fldChar w:fldCharType="begin">
          <w:fldData xml:space="preserve">PEVuZE5vdGU+PENpdGU+PEF1dGhvcj5NdWxsZXI8L0F1dGhvcj48WWVhcj4yMDAxPC9ZZWFyPjxS
ZWNOdW0+MjU8L1JlY051bT48RGlzcGxheVRleHQ+PHN0eWxlIGZhY2U9InN1cGVyc2NyaXB0Ij5b
ODVdPC9zdHlsZT48L0Rpc3BsYXlUZXh0PjxyZWNvcmQ+PHJlYy1udW1iZXI+MjU8L3JlYy1udW1i
ZXI+PGZvcmVpZ24ta2V5cz48a2V5IGFwcD0iRU4iIGRiLWlkPSJ6enc5ejUyYXZwdDVhMGVlZHB2
eHZkZWlyZjI5NXhzZnhhcnYiPjI1PC9rZXk+PC9mb3JlaWduLWtleXM+PHJlZi10eXBlIG5hbWU9
IkpvdXJuYWwgQXJ0aWNsZSI+MTc8L3JlZi10eXBlPjxjb250cmlidXRvcnM+PGF1dGhvcnM+PGF1
dGhvcj5NdWxsZXIsIEEuPC9hdXRob3I+PGF1dGhvcj5Ib21leSwgQi48L2F1dGhvcj48YXV0aG9y
PlNvdG8sIEguPC9hdXRob3I+PGF1dGhvcj5HZSwgTi48L2F1dGhvcj48YXV0aG9yPkNhdHJvbiwg
RC48L2F1dGhvcj48YXV0aG9yPkJ1Y2hhbmFuLCBNLiBFLjwvYXV0aG9yPjxhdXRob3I+TWNDbGFu
YWhhbiwgVC48L2F1dGhvcj48YXV0aG9yPk11cnBoeSwgRS48L2F1dGhvcj48YXV0aG9yPll1YW4s
IFcuPC9hdXRob3I+PGF1dGhvcj5XYWduZXIsIFMuIE4uPC9hdXRob3I+PGF1dGhvcj5CYXJyZXJh
LCBKLiBMLjwvYXV0aG9yPjxhdXRob3I+TW9oYXIsIEEuPC9hdXRob3I+PGF1dGhvcj5WZXJhc3Rl
Z3VpLCBFLjwvYXV0aG9yPjxhdXRob3I+WmxvdG5paywgQS48L2F1dGhvcj48L2F1dGhvcnM+PC9j
b250cmlidXRvcnM+PGF1dGgtYWRkcmVzcz5EZXBhcnRtZW50IG9mIEltbXVub2xvZ3ksIEROQVgg
UmVzZWFyY2ggSW5zdGl0dXRlLCBQYWxvIEFsdG8sIENhbGlmb3JuaWEgOTQzMDQsIFVTQS48L2F1
dGgtYWRkcmVzcz48dGl0bGVzPjx0aXRsZT5JbnZvbHZlbWVudCBvZiBjaGVtb2tpbmUgcmVjZXB0
b3JzIGluIGJyZWFzdCBjYW5jZXIgbWV0YXN0YXNpczwvdGl0bGU+PHNlY29uZGFyeS10aXRsZT5O
YXR1cmU8L3NlY29uZGFyeS10aXRsZT48L3RpdGxlcz48cGFnZXM+NTAtNjwvcGFnZXM+PHZvbHVt
ZT40MTA8L3ZvbHVtZT48bnVtYmVyPjY4MjQ8L251bWJlcj48ZWRpdGlvbj4yMDAxLzAzLzEwPC9l
ZGl0aW9uPjxrZXl3b3Jkcz48a2V5d29yZD5BY3RpbnMvbWV0YWJvbGlzbTwva2V5d29yZD48a2V5
d29yZD5BbmltYWxzPC9rZXl3b3JkPjxrZXl3b3JkPkJsb29kIFByb3RlaW5zL21ldGFib2xpc208
L2tleXdvcmQ+PGtleXdvcmQ+QnJlYXN0IE5lb3BsYXNtcy8qcGF0aG9sb2d5PC9rZXl3b3JkPjxr
ZXl3b3JkPkNoZW1va2luZSBDWENMMTI8L2tleXdvcmQ+PGtleXdvcmQ+Q2hlbW9raW5lcywgQ1hD
LyptZXRhYm9saXNtPC9rZXl3b3JkPjxrZXl3b3JkPkNoZW1vdGF4aXM8L2tleXdvcmQ+PGtleXdv
cmQ+SHVtYW5zPC9rZXl3b3JkPjxrZXl3b3JkPkx1bmcvcGF0aG9sb2d5PC9rZXl3b3JkPjxrZXl3
b3JkPkx5bXBoYXRpYyBNZXRhc3Rhc2lzPC9rZXl3b3JkPjxrZXl3b3JkPk1pY2U8L2tleXdvcmQ+
PGtleXdvcmQ+TWljZSwgU0NJRDwva2V5d29yZD48a2V5d29yZD5OZW9wbGFzbSBJbnZhc2l2ZW5l
c3M8L2tleXdvcmQ+PGtleXdvcmQ+Kk5lb3BsYXNtIE1ldGFzdGFzaXM8L2tleXdvcmQ+PGtleXdv
cmQ+TmVvcGxhc20gVHJhbnNwbGFudGF0aW9uPC9rZXl3b3JkPjxrZXl3b3JkPlJlY2VwdG9ycywg
Q0NSNzwva2V5d29yZD48a2V5d29yZD5SZWNlcHRvcnMsIENYQ1I0L2FudGFnb25pc3RzICZhbXA7
IGluaGliaXRvcnMvKm1ldGFib2xpc208L2tleXdvcmQ+PGtleXdvcmQ+UmVjZXB0b3JzLCBDaGVt
b2tpbmUvKm1ldGFib2xpc208L2tleXdvcmQ+PGtleXdvcmQ+VHVtb3IgQ2VsbHMsIEN1bHR1cmVk
PC9rZXl3b3JkPjwva2V5d29yZHM+PGRhdGVzPjx5ZWFyPjIwMDE8L3llYXI+PHB1Yi1kYXRlcz48
ZGF0ZT5NYXIgMTwvZGF0ZT48L3B1Yi1kYXRlcz48L2RhdGVzPjxpc2JuPjAwMjgtMDgzNiAoUHJp
bnQpJiN4RDswMDI4LTA4MzYgKExpbmtpbmcpPC9pc2JuPjxhY2Nlc3Npb24tbnVtPjExMjQyMDM2
PC9hY2Nlc3Npb24tbnVtPjx1cmxzPjxyZWxhdGVkLXVybHM+PHVybD5odHRwOi8vd3d3Lm5jYmku
bmxtLm5paC5nb3YvcHVibWVkLzExMjQyMDM2PC91cmw+PC9yZWxhdGVkLXVybHM+PC91cmxzPjxl
bGVjdHJvbmljLXJlc291cmNlLW51bT4xMC4xMDM4LzM1MDY1MDE2JiN4RDszNTA2NTAxNiBbcGlp
XTwvZWxlY3Ryb25pYy1yZXNvdXJjZS1udW0+PGxhbmd1YWdlPmVuZzwvbGFuZ3VhZ2U+PC9yZWNv
cmQ+PC9DaXRlPjwvRW5kTm90ZT4A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PEVuZE5vdGU+PENpdGU+PEF1dGhvcj5NdWxsZXI8L0F1dGhvcj48WWVhcj4yMDAxPC9ZZWFyPjxS
ZWNOdW0+MjU8L1JlY051bT48RGlzcGxheVRleHQ+PHN0eWxlIGZhY2U9InN1cGVyc2NyaXB0Ij5b
ODVdPC9zdHlsZT48L0Rpc3BsYXlUZXh0PjxyZWNvcmQ+PHJlYy1udW1iZXI+MjU8L3JlYy1udW1i
ZXI+PGZvcmVpZ24ta2V5cz48a2V5IGFwcD0iRU4iIGRiLWlkPSJ6enc5ejUyYXZwdDVhMGVlZHB2
eHZkZWlyZjI5NXhzZnhhcnYiPjI1PC9rZXk+PC9mb3JlaWduLWtleXM+PHJlZi10eXBlIG5hbWU9
IkpvdXJuYWwgQXJ0aWNsZSI+MTc8L3JlZi10eXBlPjxjb250cmlidXRvcnM+PGF1dGhvcnM+PGF1
dGhvcj5NdWxsZXIsIEEuPC9hdXRob3I+PGF1dGhvcj5Ib21leSwgQi48L2F1dGhvcj48YXV0aG9y
PlNvdG8sIEguPC9hdXRob3I+PGF1dGhvcj5HZSwgTi48L2F1dGhvcj48YXV0aG9yPkNhdHJvbiwg
RC48L2F1dGhvcj48YXV0aG9yPkJ1Y2hhbmFuLCBNLiBFLjwvYXV0aG9yPjxhdXRob3I+TWNDbGFu
YWhhbiwgVC48L2F1dGhvcj48YXV0aG9yPk11cnBoeSwgRS48L2F1dGhvcj48YXV0aG9yPll1YW4s
IFcuPC9hdXRob3I+PGF1dGhvcj5XYWduZXIsIFMuIE4uPC9hdXRob3I+PGF1dGhvcj5CYXJyZXJh
LCBKLiBMLjwvYXV0aG9yPjxhdXRob3I+TW9oYXIsIEEuPC9hdXRob3I+PGF1dGhvcj5WZXJhc3Rl
Z3VpLCBFLjwvYXV0aG9yPjxhdXRob3I+WmxvdG5paywgQS48L2F1dGhvcj48L2F1dGhvcnM+PC9j
b250cmlidXRvcnM+PGF1dGgtYWRkcmVzcz5EZXBhcnRtZW50IG9mIEltbXVub2xvZ3ksIEROQVgg
UmVzZWFyY2ggSW5zdGl0dXRlLCBQYWxvIEFsdG8sIENhbGlmb3JuaWEgOTQzMDQsIFVTQS48L2F1
dGgtYWRkcmVzcz48dGl0bGVzPjx0aXRsZT5JbnZvbHZlbWVudCBvZiBjaGVtb2tpbmUgcmVjZXB0
b3JzIGluIGJyZWFzdCBjYW5jZXIgbWV0YXN0YXNpczwvdGl0bGU+PHNlY29uZGFyeS10aXRsZT5O
YXR1cmU8L3NlY29uZGFyeS10aXRsZT48L3RpdGxlcz48cGFnZXM+NTAtNjwvcGFnZXM+PHZvbHVt
ZT40MTA8L3ZvbHVtZT48bnVtYmVyPjY4MjQ8L251bWJlcj48ZWRpdGlvbj4yMDAxLzAzLzEwPC9l
ZGl0aW9uPjxrZXl3b3Jkcz48a2V5d29yZD5BY3RpbnMvbWV0YWJvbGlzbTwva2V5d29yZD48a2V5
d29yZD5BbmltYWxzPC9rZXl3b3JkPjxrZXl3b3JkPkJsb29kIFByb3RlaW5zL21ldGFib2xpc208
L2tleXdvcmQ+PGtleXdvcmQ+QnJlYXN0IE5lb3BsYXNtcy8qcGF0aG9sb2d5PC9rZXl3b3JkPjxr
ZXl3b3JkPkNoZW1va2luZSBDWENMMTI8L2tleXdvcmQ+PGtleXdvcmQ+Q2hlbW9raW5lcywgQ1hD
LyptZXRhYm9saXNtPC9rZXl3b3JkPjxrZXl3b3JkPkNoZW1vdGF4aXM8L2tleXdvcmQ+PGtleXdv
cmQ+SHVtYW5zPC9rZXl3b3JkPjxrZXl3b3JkPkx1bmcvcGF0aG9sb2d5PC9rZXl3b3JkPjxrZXl3
b3JkPkx5bXBoYXRpYyBNZXRhc3Rhc2lzPC9rZXl3b3JkPjxrZXl3b3JkPk1pY2U8L2tleXdvcmQ+
PGtleXdvcmQ+TWljZSwgU0NJRDwva2V5d29yZD48a2V5d29yZD5OZW9wbGFzbSBJbnZhc2l2ZW5l
c3M8L2tleXdvcmQ+PGtleXdvcmQ+Kk5lb3BsYXNtIE1ldGFzdGFzaXM8L2tleXdvcmQ+PGtleXdv
cmQ+TmVvcGxhc20gVHJhbnNwbGFudGF0aW9uPC9rZXl3b3JkPjxrZXl3b3JkPlJlY2VwdG9ycywg
Q0NSNzwva2V5d29yZD48a2V5d29yZD5SZWNlcHRvcnMsIENYQ1I0L2FudGFnb25pc3RzICZhbXA7
IGluaGliaXRvcnMvKm1ldGFib2xpc208L2tleXdvcmQ+PGtleXdvcmQ+UmVjZXB0b3JzLCBDaGVt
b2tpbmUvKm1ldGFib2xpc208L2tleXdvcmQ+PGtleXdvcmQ+VHVtb3IgQ2VsbHMsIEN1bHR1cmVk
PC9rZXl3b3JkPjwva2V5d29yZHM+PGRhdGVzPjx5ZWFyPjIwMDE8L3llYXI+PHB1Yi1kYXRlcz48
ZGF0ZT5NYXIgMTwvZGF0ZT48L3B1Yi1kYXRlcz48L2RhdGVzPjxpc2JuPjAwMjgtMDgzNiAoUHJp
bnQpJiN4RDswMDI4LTA4MzYgKExpbmtpbmcpPC9pc2JuPjxhY2Nlc3Npb24tbnVtPjExMjQyMDM2
PC9hY2Nlc3Npb24tbnVtPjx1cmxzPjxyZWxhdGVkLXVybHM+PHVybD5odHRwOi8vd3d3Lm5jYmku
bmxtLm5paC5nb3YvcHVibWVkLzExMjQyMDM2PC91cmw+PC9yZWxhdGVkLXVybHM+PC91cmxzPjxl
bGVjdHJvbmljLXJlc291cmNlLW51bT4xMC4xMDM4LzM1MDY1MDE2JiN4RDszNTA2NTAxNiBbcGlp
XTwvZWxlY3Ryb25pYy1yZXNvdXJjZS1udW0+PGxhbmd1YWdlPmVuZzwvbGFuZ3VhZ2U+PC9yZWNv
cmQ+PC9DaXRlPjwvRW5kTm90ZT4A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5" w:tooltip="Muller, 2001 #25" w:history="1">
        <w:r w:rsidRPr="000708CF">
          <w:rPr>
            <w:rFonts w:ascii="Book Antiqua" w:hAnsi="Book Antiqua" w:cs="Arial"/>
            <w:sz w:val="24"/>
            <w:szCs w:val="24"/>
            <w:vertAlign w:val="superscript"/>
            <w:lang w:val="en-GB"/>
          </w:rPr>
          <w:t>85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and its specific involvement in the migration of BrCa cells from the primary site through the basement memb</w:t>
      </w:r>
      <w:r w:rsidR="00231BE1">
        <w:rPr>
          <w:rFonts w:ascii="Book Antiqua" w:hAnsi="Book Antiqua" w:cs="Arial"/>
          <w:sz w:val="24"/>
          <w:szCs w:val="24"/>
          <w:lang w:val="en-GB"/>
        </w:rPr>
        <w:t xml:space="preserve">rane was reported by Yagi </w:t>
      </w:r>
      <w:r w:rsidR="00231BE1" w:rsidRPr="00231BE1">
        <w:rPr>
          <w:rFonts w:ascii="Book Antiqua" w:hAnsi="Book Antiqua" w:cs="Arial"/>
          <w:i/>
          <w:sz w:val="24"/>
          <w:szCs w:val="24"/>
          <w:lang w:val="en-GB"/>
        </w:rPr>
        <w:t xml:space="preserve">et </w:t>
      </w:r>
      <w:proofErr w:type="gramStart"/>
      <w:r w:rsidR="00231BE1" w:rsidRPr="00231BE1">
        <w:rPr>
          <w:rFonts w:ascii="Book Antiqua" w:hAnsi="Book Antiqua" w:cs="Arial"/>
          <w:i/>
          <w:sz w:val="24"/>
          <w:szCs w:val="24"/>
          <w:lang w:val="en-GB"/>
        </w:rPr>
        <w:t>al</w:t>
      </w:r>
      <w:proofErr w:type="gramEnd"/>
      <w:r w:rsidR="00231BE1" w:rsidRPr="000708CF">
        <w:rPr>
          <w:rFonts w:ascii="Book Antiqua" w:hAnsi="Book Antiqua" w:cs="Arial"/>
          <w:sz w:val="24"/>
          <w:szCs w:val="24"/>
          <w:lang w:val="en-GB"/>
        </w:rPr>
        <w:fldChar w:fldCharType="begin">
          <w:fldData xml:space="preserve">PEVuZE5vdGU+PENpdGU+PEF1dGhvcj5ZYWdpPC9BdXRob3I+PFllYXI+MjAxMTwvWWVhcj48UmVj
TnVtPjM3PC9SZWNOdW0+PERpc3BsYXlUZXh0PjxzdHlsZSBmYWNlPSJzdXBlcnNjcmlwdCI+Wzg2
XTwvc3R5bGU+PC9EaXNwbGF5VGV4dD48cmVjb3JkPjxyZWMtbnVtYmVyPjM3PC9yZWMtbnVtYmVy
Pjxmb3JlaWduLWtleXM+PGtleSBhcHA9IkVOIiBkYi1pZD0ienp3OXo1MmF2cHQ1YTBlZWRwdnh2
ZGVpcmYyOTV4c2Z4YXJ2Ij4zNzwva2V5PjwvZm9yZWlnbi1rZXlzPjxyZWYtdHlwZSBuYW1lPSJK
b3VybmFsIEFydGljbGUiPjE3PC9yZWYtdHlwZT48Y29udHJpYnV0b3JzPjxhdXRob3JzPjxhdXRo
b3I+WWFnaSwgSC48L2F1dGhvcj48YXV0aG9yPlRhbiwgVy48L2F1dGhvcj48YXV0aG9yPkRpbGxl
bmJ1cmctUGlsbGEsIFAuPC9hdXRob3I+PGF1dGhvcj5Bcm1hbmRvLCBTLjwvYXV0aG9yPjxhdXRo
b3I+QW1vcm5waGltb2x0aGFtLCBQLjwvYXV0aG9yPjxhdXRob3I+U2ltYWFuLCBNLjwvYXV0aG9y
PjxhdXRob3I+V2VpZ2VydCwgUi48L2F1dGhvcj48YXV0aG9yPk1vbGlub2xvLCBBLiBBLjwvYXV0
aG9yPjxhdXRob3I+Qm91dmllciwgTS48L2F1dGhvcj48YXV0aG9yPkd1dGtpbmQsIEouIFMuPC9h
dXRob3I+PC9hdXRob3JzPjwvY29udHJpYnV0b3JzPjxhdXRoLWFkZHJlc3M+T3JhbCBhbmQgUGhh
cnluZ2VhbCBDYW5jZXIgQnJhbmNoLCBOYXRpb25hbCBJbnN0aXR1dGUgb2YgRGVudGFsIGFuZCBD
cmFuaW9mYWNpYWwgUmVzZWFyY2gsIE5hdGlvbmFsIEluc3RpdHV0ZXMgb2YgSGVhbHRoLCBCZXRo
ZXNkYSwgTUQgMjA4NTIsIFVTQS48L2F1dGgtYWRkcmVzcz48dGl0bGVzPjx0aXRsZT5BIHN5bnRo
ZXRpYyBiaW9sb2d5IGFwcHJvYWNoIHJldmVhbHMgYSBDWENSNC1HMTMtUmhvIHNpZ25hbGluZyBh
eGlzIGRyaXZpbmcgdHJhbnNlbmRvdGhlbGlhbCBtaWdyYXRpb24gb2YgbWV0YXN0YXRpYyBicmVh
c3QgY2FuY2VyIGNlbGxzPC90aXRsZT48c2Vjb25kYXJ5LXRpdGxlPlNjaSBTaWduYWw8L3NlY29u
ZGFyeS10aXRsZT48L3RpdGxlcz48cGFnZXM+cmE2MDwvcGFnZXM+PHZvbHVtZT40PC92b2x1bWU+
PG51bWJlcj4xOTE8L251bWJlcj48ZWRpdGlvbj4yMDExLzA5LzIyPC9lZGl0aW9uPjxrZXl3b3Jk
cz48a2V5d29yZD5BbmltYWxzPC9rZXl3b3JkPjxrZXl3b3JkPkJyZWFzdCBOZW9wbGFzbXMvZ2Vu
ZXRpY3MvKm1ldGFib2xpc20vcGF0aG9sb2d5PC9rZXl3b3JkPjxrZXl3b3JkPkNlbGwgTGluZSwg
VHVtb3I8L2tleXdvcmQ+PGtleXdvcmQ+Q2hlbW9raW5lIENYQ0wxMi9nZW5ldGljcy8qbWV0YWJv
bGlzbTwva2V5d29yZD48a2V5d29yZD4qQ2hlbW90YXhpczwva2V5d29yZD48a2V5d29yZD5GZW1h
bGU8L2tleXdvcmQ+PGtleXdvcmQ+R1RQLUJpbmRpbmcgUHJvdGVpbiBhbHBoYSBTdWJ1bml0cywg
RzEyLUcxMy9nZW5ldGljcy8qbWV0YWJvbGlzbTwva2V5d29yZD48a2V5d29yZD5IRUsyOTMgQ2Vs
bHM8L2tleXdvcmQ+PGtleXdvcmQ+SHVtYW5zPC9rZXl3b3JkPjxrZXl3b3JkPk1pY2U8L2tleXdv
cmQ+PGtleXdvcmQ+TWljZSwgU0NJRDwva2V5d29yZD48a2V5d29yZD5OZW9wbGFzbSBQcm90ZWlu
cy9nZW5ldGljcy8qbWV0YWJvbGlzbTwva2V5d29yZD48a2V5d29yZD5OZW9wbGFzbSBUcmFuc3Bs
YW50YXRpb248L2tleXdvcmQ+PGtleXdvcmQ+UmVjZXB0b3JzLCBDWENSNC9nZW5ldGljcy8qbWV0
YWJvbGlzbTwva2V5d29yZD48a2V5d29yZD5TeW50aGV0aWMgQmlvbG9neTwva2V5d29yZD48a2V5
d29yZD5UcmFuc3BsYW50YXRpb24sIEhldGVyb2xvZ291czwva2V5d29yZD48a2V5d29yZD5yaG8g
R1RQLUJpbmRpbmcgUHJvdGVpbnMvZ2VuZXRpY3MvKm1ldGFib2xpc208L2tleXdvcmQ+PC9rZXl3
b3Jkcz48ZGF0ZXM+PHllYXI+MjAxMTwveWVhcj48cHViLWRhdGVzPjxkYXRlPlNlcCAyMDwvZGF0
ZT48L3B1Yi1kYXRlcz48L2RhdGVzPjxpc2JuPjE5MzctOTE0NSAoRWxlY3Ryb25pYyk8L2lzYm4+
PGFjY2Vzc2lvbi1udW0+MjE5MzQxMDY8L2FjY2Vzc2lvbi1udW0+PHVybHM+PHJlbGF0ZWQtdXJs
cz48dXJsPmh0dHA6Ly93d3cubmNiaS5ubG0ubmloLmdvdi9wdWJtZWQvMjE5MzQxMDY8L3VybD48
L3JlbGF0ZWQtdXJscz48L3VybHM+PGN1c3RvbTI+MzQyOTM3MjwvY3VzdG9tMj48ZWxlY3Ryb25p
Yy1yZXNvdXJjZS1udW0+MTAuMTEyNi9zY2lzaWduYWwuMjAwMjIyMSYjeEQ7NC8xOTEvcmE2MCBb
cGlpXTwvZWxlY3Ryb25pYy1yZXNvdXJjZS1udW0+PGxhbmd1YWdlPmVuZzwvbGFuZ3VhZ2U+PC9y
ZWNvcmQ+PC9DaXRlPjwvRW5kTm90ZT4A
</w:fldData>
        </w:fldChar>
      </w:r>
      <w:r w:rsidR="00231BE1" w:rsidRPr="000708CF">
        <w:rPr>
          <w:rFonts w:ascii="Book Antiqua" w:hAnsi="Book Antiqua" w:cs="Arial"/>
          <w:sz w:val="24"/>
          <w:szCs w:val="24"/>
          <w:lang w:val="en-GB"/>
        </w:rPr>
        <w:instrText xml:space="preserve"> ADDIN EN.CITE </w:instrText>
      </w:r>
      <w:r w:rsidR="00231BE1" w:rsidRPr="000708CF">
        <w:rPr>
          <w:rFonts w:ascii="Book Antiqua" w:hAnsi="Book Antiqua" w:cs="Arial"/>
          <w:sz w:val="24"/>
          <w:szCs w:val="24"/>
          <w:lang w:val="en-GB"/>
        </w:rPr>
        <w:fldChar w:fldCharType="begin">
          <w:fldData xml:space="preserve">PEVuZE5vdGU+PENpdGU+PEF1dGhvcj5ZYWdpPC9BdXRob3I+PFllYXI+MjAxMTwvWWVhcj48UmVj
TnVtPjM3PC9SZWNOdW0+PERpc3BsYXlUZXh0PjxzdHlsZSBmYWNlPSJzdXBlcnNjcmlwdCI+Wzg2
XTwvc3R5bGU+PC9EaXNwbGF5VGV4dD48cmVjb3JkPjxyZWMtbnVtYmVyPjM3PC9yZWMtbnVtYmVy
Pjxmb3JlaWduLWtleXM+PGtleSBhcHA9IkVOIiBkYi1pZD0ienp3OXo1MmF2cHQ1YTBlZWRwdnh2
ZGVpcmYyOTV4c2Z4YXJ2Ij4zNzwva2V5PjwvZm9yZWlnbi1rZXlzPjxyZWYtdHlwZSBuYW1lPSJK
b3VybmFsIEFydGljbGUiPjE3PC9yZWYtdHlwZT48Y29udHJpYnV0b3JzPjxhdXRob3JzPjxhdXRo
b3I+WWFnaSwgSC48L2F1dGhvcj48YXV0aG9yPlRhbiwgVy48L2F1dGhvcj48YXV0aG9yPkRpbGxl
bmJ1cmctUGlsbGEsIFAuPC9hdXRob3I+PGF1dGhvcj5Bcm1hbmRvLCBTLjwvYXV0aG9yPjxhdXRo
b3I+QW1vcm5waGltb2x0aGFtLCBQLjwvYXV0aG9yPjxhdXRob3I+U2ltYWFuLCBNLjwvYXV0aG9y
PjxhdXRob3I+V2VpZ2VydCwgUi48L2F1dGhvcj48YXV0aG9yPk1vbGlub2xvLCBBLiBBLjwvYXV0
aG9yPjxhdXRob3I+Qm91dmllciwgTS48L2F1dGhvcj48YXV0aG9yPkd1dGtpbmQsIEouIFMuPC9h
dXRob3I+PC9hdXRob3JzPjwvY29udHJpYnV0b3JzPjxhdXRoLWFkZHJlc3M+T3JhbCBhbmQgUGhh
cnluZ2VhbCBDYW5jZXIgQnJhbmNoLCBOYXRpb25hbCBJbnN0aXR1dGUgb2YgRGVudGFsIGFuZCBD
cmFuaW9mYWNpYWwgUmVzZWFyY2gsIE5hdGlvbmFsIEluc3RpdHV0ZXMgb2YgSGVhbHRoLCBCZXRo
ZXNkYSwgTUQgMjA4NTIsIFVTQS48L2F1dGgtYWRkcmVzcz48dGl0bGVzPjx0aXRsZT5BIHN5bnRo
ZXRpYyBiaW9sb2d5IGFwcHJvYWNoIHJldmVhbHMgYSBDWENSNC1HMTMtUmhvIHNpZ25hbGluZyBh
eGlzIGRyaXZpbmcgdHJhbnNlbmRvdGhlbGlhbCBtaWdyYXRpb24gb2YgbWV0YXN0YXRpYyBicmVh
c3QgY2FuY2VyIGNlbGxzPC90aXRsZT48c2Vjb25kYXJ5LXRpdGxlPlNjaSBTaWduYWw8L3NlY29u
ZGFyeS10aXRsZT48L3RpdGxlcz48cGFnZXM+cmE2MDwvcGFnZXM+PHZvbHVtZT40PC92b2x1bWU+
PG51bWJlcj4xOTE8L251bWJlcj48ZWRpdGlvbj4yMDExLzA5LzIyPC9lZGl0aW9uPjxrZXl3b3Jk
cz48a2V5d29yZD5BbmltYWxzPC9rZXl3b3JkPjxrZXl3b3JkPkJyZWFzdCBOZW9wbGFzbXMvZ2Vu
ZXRpY3MvKm1ldGFib2xpc20vcGF0aG9sb2d5PC9rZXl3b3JkPjxrZXl3b3JkPkNlbGwgTGluZSwg
VHVtb3I8L2tleXdvcmQ+PGtleXdvcmQ+Q2hlbW9raW5lIENYQ0wxMi9nZW5ldGljcy8qbWV0YWJv
bGlzbTwva2V5d29yZD48a2V5d29yZD4qQ2hlbW90YXhpczwva2V5d29yZD48a2V5d29yZD5GZW1h
bGU8L2tleXdvcmQ+PGtleXdvcmQ+R1RQLUJpbmRpbmcgUHJvdGVpbiBhbHBoYSBTdWJ1bml0cywg
RzEyLUcxMy9nZW5ldGljcy8qbWV0YWJvbGlzbTwva2V5d29yZD48a2V5d29yZD5IRUsyOTMgQ2Vs
bHM8L2tleXdvcmQ+PGtleXdvcmQ+SHVtYW5zPC9rZXl3b3JkPjxrZXl3b3JkPk1pY2U8L2tleXdv
cmQ+PGtleXdvcmQ+TWljZSwgU0NJRDwva2V5d29yZD48a2V5d29yZD5OZW9wbGFzbSBQcm90ZWlu
cy9nZW5ldGljcy8qbWV0YWJvbGlzbTwva2V5d29yZD48a2V5d29yZD5OZW9wbGFzbSBUcmFuc3Bs
YW50YXRpb248L2tleXdvcmQ+PGtleXdvcmQ+UmVjZXB0b3JzLCBDWENSNC9nZW5ldGljcy8qbWV0
YWJvbGlzbTwva2V5d29yZD48a2V5d29yZD5TeW50aGV0aWMgQmlvbG9neTwva2V5d29yZD48a2V5
d29yZD5UcmFuc3BsYW50YXRpb24sIEhldGVyb2xvZ291czwva2V5d29yZD48a2V5d29yZD5yaG8g
R1RQLUJpbmRpbmcgUHJvdGVpbnMvZ2VuZXRpY3MvKm1ldGFib2xpc208L2tleXdvcmQ+PC9rZXl3
b3Jkcz48ZGF0ZXM+PHllYXI+MjAxMTwveWVhcj48cHViLWRhdGVzPjxkYXRlPlNlcCAyMDwvZGF0
ZT48L3B1Yi1kYXRlcz48L2RhdGVzPjxpc2JuPjE5MzctOTE0NSAoRWxlY3Ryb25pYyk8L2lzYm4+
PGFjY2Vzc2lvbi1udW0+MjE5MzQxMDY8L2FjY2Vzc2lvbi1udW0+PHVybHM+PHJlbGF0ZWQtdXJs
cz48dXJsPmh0dHA6Ly93d3cubmNiaS5ubG0ubmloLmdvdi9wdWJtZWQvMjE5MzQxMDY8L3VybD48
L3JlbGF0ZWQtdXJscz48L3VybHM+PGN1c3RvbTI+MzQyOTM3MjwvY3VzdG9tMj48ZWxlY3Ryb25p
Yy1yZXNvdXJjZS1udW0+MTAuMTEyNi9zY2lzaWduYWwuMjAwMjIyMSYjeEQ7NC8xOTEvcmE2MCBb
cGlpXTwvZWxlY3Ryb25pYy1yZXNvdXJjZS1udW0+PGxhbmd1YWdlPmVuZzwvbGFuZ3VhZ2U+PC9y
ZWNvcmQ+PC9DaXRlPjwvRW5kTm90ZT4A
</w:fldData>
        </w:fldChar>
      </w:r>
      <w:r w:rsidR="00231BE1" w:rsidRPr="000708CF">
        <w:rPr>
          <w:rFonts w:ascii="Book Antiqua" w:hAnsi="Book Antiqua" w:cs="Arial"/>
          <w:sz w:val="24"/>
          <w:szCs w:val="24"/>
          <w:lang w:val="en-GB"/>
        </w:rPr>
        <w:instrText xml:space="preserve"> ADDIN EN.CITE.DATA </w:instrText>
      </w:r>
      <w:r w:rsidR="00231BE1" w:rsidRPr="000708CF">
        <w:rPr>
          <w:rFonts w:ascii="Book Antiqua" w:hAnsi="Book Antiqua" w:cs="Arial"/>
          <w:sz w:val="24"/>
          <w:szCs w:val="24"/>
          <w:lang w:val="en-GB"/>
        </w:rPr>
      </w:r>
      <w:r w:rsidR="00231BE1" w:rsidRPr="000708CF">
        <w:rPr>
          <w:rFonts w:ascii="Book Antiqua" w:hAnsi="Book Antiqua" w:cs="Arial"/>
          <w:sz w:val="24"/>
          <w:szCs w:val="24"/>
          <w:lang w:val="en-GB"/>
        </w:rPr>
        <w:fldChar w:fldCharType="end"/>
      </w:r>
      <w:r w:rsidR="00231BE1" w:rsidRPr="000708CF">
        <w:rPr>
          <w:rFonts w:ascii="Book Antiqua" w:hAnsi="Book Antiqua" w:cs="Arial"/>
          <w:sz w:val="24"/>
          <w:szCs w:val="24"/>
          <w:lang w:val="en-GB"/>
        </w:rPr>
      </w:r>
      <w:r w:rsidR="00231BE1" w:rsidRPr="000708CF">
        <w:rPr>
          <w:rFonts w:ascii="Book Antiqua" w:hAnsi="Book Antiqua" w:cs="Arial"/>
          <w:sz w:val="24"/>
          <w:szCs w:val="24"/>
          <w:lang w:val="en-GB"/>
        </w:rPr>
        <w:fldChar w:fldCharType="separate"/>
      </w:r>
      <w:r w:rsidR="00231BE1" w:rsidRPr="000708CF">
        <w:rPr>
          <w:rFonts w:ascii="Book Antiqua" w:hAnsi="Book Antiqua" w:cs="Arial"/>
          <w:sz w:val="24"/>
          <w:szCs w:val="24"/>
          <w:vertAlign w:val="superscript"/>
          <w:lang w:val="en-GB"/>
        </w:rPr>
        <w:t>[</w:t>
      </w:r>
      <w:hyperlink w:anchor="_ENREF_86" w:tooltip="Yagi, 2011 #37" w:history="1">
        <w:r w:rsidR="00231BE1" w:rsidRPr="000708CF">
          <w:rPr>
            <w:rFonts w:ascii="Book Antiqua" w:hAnsi="Book Antiqua" w:cs="Arial"/>
            <w:sz w:val="24"/>
            <w:szCs w:val="24"/>
            <w:vertAlign w:val="superscript"/>
            <w:lang w:val="en-GB"/>
          </w:rPr>
          <w:t>86</w:t>
        </w:r>
      </w:hyperlink>
      <w:r w:rsidR="00231BE1" w:rsidRPr="000708CF">
        <w:rPr>
          <w:rFonts w:ascii="Book Antiqua" w:hAnsi="Book Antiqua" w:cs="Arial"/>
          <w:sz w:val="24"/>
          <w:szCs w:val="24"/>
          <w:vertAlign w:val="superscript"/>
          <w:lang w:val="en-GB"/>
        </w:rPr>
        <w:t>]</w:t>
      </w:r>
      <w:r w:rsidR="00231BE1"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in 2011. Mutation at the COOH-terminal domain of CXCR4 also plays a role in receptor regulation during the process of epithe</w:t>
      </w:r>
      <w:r w:rsidR="00231BE1">
        <w:rPr>
          <w:rFonts w:ascii="Book Antiqua" w:hAnsi="Book Antiqua" w:cs="Arial"/>
          <w:sz w:val="24"/>
          <w:szCs w:val="24"/>
          <w:lang w:val="en-GB"/>
        </w:rPr>
        <w:t xml:space="preserve">lial-to mesenchymal </w:t>
      </w:r>
      <w:proofErr w:type="gramStart"/>
      <w:r w:rsidR="00231BE1">
        <w:rPr>
          <w:rFonts w:ascii="Book Antiqua" w:hAnsi="Book Antiqua" w:cs="Arial"/>
          <w:sz w:val="24"/>
          <w:szCs w:val="24"/>
          <w:lang w:val="en-GB"/>
        </w:rPr>
        <w:t>transition</w:t>
      </w:r>
      <w:proofErr w:type="gramEnd"/>
      <w:r w:rsidRPr="000708CF">
        <w:rPr>
          <w:rFonts w:ascii="Book Antiqua" w:hAnsi="Book Antiqua" w:cs="Arial"/>
          <w:sz w:val="24"/>
          <w:szCs w:val="24"/>
          <w:lang w:val="en-GB"/>
        </w:rPr>
        <w:fldChar w:fldCharType="begin">
          <w:fldData xml:space="preserve">PEVuZE5vdGU+PENpdGU+PEF1dGhvcj5VZWRhPC9BdXRob3I+PFllYXI+MjAwNjwvWWVhcj48UmVj
TnVtPjM4PC9SZWNOdW0+PERpc3BsYXlUZXh0PjxzdHlsZSBmYWNlPSJzdXBlcnNjcmlwdCI+Wzg3
XTwvc3R5bGU+PC9EaXNwbGF5VGV4dD48cmVjb3JkPjxyZWMtbnVtYmVyPjM4PC9yZWMtbnVtYmVy
Pjxmb3JlaWduLWtleXM+PGtleSBhcHA9IkVOIiBkYi1pZD0ienp3OXo1MmF2cHQ1YTBlZWRwdnh2
ZGVpcmYyOTV4c2Z4YXJ2Ij4zODwva2V5PjwvZm9yZWlnbi1rZXlzPjxyZWYtdHlwZSBuYW1lPSJK
b3VybmFsIEFydGljbGUiPjE3PC9yZWYtdHlwZT48Y29udHJpYnV0b3JzPjxhdXRob3JzPjxhdXRo
b3I+VWVkYSwgWS48L2F1dGhvcj48YXV0aG9yPk5lZWwsIE4uIEYuPC9hdXRob3I+PGF1dGhvcj5T
Y2h1dHlzZXIsIEUuPC9hdXRob3I+PGF1dGhvcj5SYW1hbiwgRC48L2F1dGhvcj48YXV0aG9yPlJp
Y2htb25kLCBBLjwvYXV0aG9yPjwvYXV0aG9ycz48L2NvbnRyaWJ1dG9ycz48YXV0aC1hZGRyZXNz
PkRlcGFydG1lbnQgb2YgVmV0ZXJhbnMgQWZmYWlycywgVmFuZGVyYmlsdCBVbml2ZXJzaXR5IFNj
aG9vbCBvZiBNZWRpY2luZSwgTmFzaHZpbGxlLCBUZW5uZXNzZWUsIFVTQS48L2F1dGgtYWRkcmVz
cz48dGl0bGVzPjx0aXRsZT5EZWxldGlvbiBvZiB0aGUgQ09PSC10ZXJtaW5hbCBkb21haW4gb2Yg
Q1hDIGNoZW1va2luZSByZWNlcHRvciA0IGxlYWRzIHRvIHRoZSBkb3duLXJlZ3VsYXRpb24gb2Yg
Y2VsbC10by1jZWxsIGNvbnRhY3QsIGVuaGFuY2VkIG1vdGlsaXR5IGFuZCBwcm9saWZlcmF0aW9u
IGluIGJyZWFzdCBjYXJjaW5vbWEgY2VsbHM8L3RpdGxlPjxzZWNvbmRhcnktdGl0bGU+Q2FuY2Vy
IFJlczwvc2Vjb25kYXJ5LXRpdGxlPjwvdGl0bGVzPjxwYWdlcz41NjY1LTc1PC9wYWdlcz48dm9s
dW1lPjY2PC92b2x1bWU+PG51bWJlcj4xMTwvbnVtYmVyPjxlZGl0aW9uPjIwMDYvMDYvMDM8L2Vk
aXRpb24+PGtleXdvcmRzPjxrZXl3b3JkPkJyZWFzdCBOZW9wbGFzbXMvZ2VuZXRpY3MvbWV0YWJv
bGlzbS8qcGF0aG9sb2d5PC9rZXl3b3JkPjxrZXl3b3JkPkNlbGwgQ29tbXVuaWNhdGlvbi8qcGh5
c2lvbG9neTwva2V5d29yZD48a2V5d29yZD5DZWxsIEdyb3d0aCBQcm9jZXNzZXMvcGh5c2lvbG9n
eTwva2V5d29yZD48a2V5d29yZD5DZWxsIExpbmUsIFR1bW9yPC9rZXl3b3JkPjxrZXl3b3JkPkNl
bGwgTW92ZW1lbnQvKnBoeXNpb2xvZ3k8L2tleXdvcmQ+PGtleXdvcmQ+RG93bi1SZWd1bGF0aW9u
PC9rZXl3b3JkPjxrZXl3b3JkPkVuenltZSBBY3RpdmF0aW9uPC9rZXl3b3JkPjxrZXl3b3JkPkVw
aXRoZWxpYWwgQ2VsbHMvcGh5c2lvbG9neTwva2V5d29yZD48a2V5d29yZD5HZW5ldGljIFZlY3Rv
cnMvZ2VuZXRpY3M8L2tleXdvcmQ+PGtleXdvcmQ+SHVtYW5zPC9rZXl3b3JkPjxrZXl3b3JkPk1l
c29kZXJtL3BoeXNpb2xvZ3k8L2tleXdvcmQ+PGtleXdvcmQ+TWl0b2dlbi1BY3RpdmF0ZWQgUHJv
dGVpbiBLaW5hc2UgS2luYXNlcy9tZXRhYm9saXNtPC9rZXl3b3JkPjxrZXl3b3JkPk9saWdvbnVj
bGVvdGlkZSBBcnJheSBTZXF1ZW5jZSBBbmFseXNpczwva2V5d29yZD48a2V5d29yZD5Qcm90ZWlu
IFN0cnVjdHVyZSwgVGVydGlhcnk8L2tleXdvcmQ+PGtleXdvcmQ+UmVjZXB0b3JzLCBDWENSNC9i
aW9zeW50aGVzaXMvZ2VuZXRpY3MvKnBoeXNpb2xvZ3k8L2tleXdvcmQ+PGtleXdvcmQ+UmV0cm92
aXJpZGFlL2dlbmV0aWNzPC9rZXl3b3JkPjxrZXl3b3JkPlN0cnVjdHVyZS1BY3Rpdml0eSBSZWxh
dGlvbnNoaXA8L2tleXdvcmQ+PGtleXdvcmQ+VHJhbnNkdWN0aW9uLCBHZW5ldGljPC9rZXl3b3Jk
Pjwva2V5d29yZHM+PGRhdGVzPjx5ZWFyPjIwMDY8L3llYXI+PHB1Yi1kYXRlcz48ZGF0ZT5KdW4g
MTwvZGF0ZT48L3B1Yi1kYXRlcz48L2RhdGVzPjxpc2JuPjAwMDgtNTQ3MiAoUHJpbnQpJiN4RDsw
MDA4LTU0NzIgKExpbmtpbmcpPC9pc2JuPjxhY2Nlc3Npb24tbnVtPjE2NzQwNzA0PC9hY2Nlc3Np
b24tbnVtPjx1cmxzPjxyZWxhdGVkLXVybHM+PHVybD5odHRwOi8vd3d3Lm5jYmkubmxtLm5paC5n
b3YvcHVibWVkLzE2NzQwNzA0PC91cmw+PC9yZWxhdGVkLXVybHM+PC91cmxzPjxjdXN0b20yPjI2
NjQxMTE8L2N1c3RvbTI+PGVsZWN0cm9uaWMtcmVzb3VyY2UtbnVtPjY2LzExLzU2NjUgW3BpaV0m
I3hEOzEwLjExNTgvMDAwOC01NDcyLkNBTi0wNS0zNTc5PC9lbGVjdHJvbmljLXJlc291cmNlLW51
bT48bGFuZ3VhZ2U+ZW5nPC9sYW5ndWFnZT48L3JlY29yZD48L0NpdGU+PC9FbmROb3RlPgB=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PEVuZE5vdGU+PENpdGU+PEF1dGhvcj5VZWRhPC9BdXRob3I+PFllYXI+MjAwNjwvWWVhcj48UmVj
TnVtPjM4PC9SZWNOdW0+PERpc3BsYXlUZXh0PjxzdHlsZSBmYWNlPSJzdXBlcnNjcmlwdCI+Wzg3
XTwvc3R5bGU+PC9EaXNwbGF5VGV4dD48cmVjb3JkPjxyZWMtbnVtYmVyPjM4PC9yZWMtbnVtYmVy
Pjxmb3JlaWduLWtleXM+PGtleSBhcHA9IkVOIiBkYi1pZD0ienp3OXo1MmF2cHQ1YTBlZWRwdnh2
ZGVpcmYyOTV4c2Z4YXJ2Ij4zODwva2V5PjwvZm9yZWlnbi1rZXlzPjxyZWYtdHlwZSBuYW1lPSJK
b3VybmFsIEFydGljbGUiPjE3PC9yZWYtdHlwZT48Y29udHJpYnV0b3JzPjxhdXRob3JzPjxhdXRo
b3I+VWVkYSwgWS48L2F1dGhvcj48YXV0aG9yPk5lZWwsIE4uIEYuPC9hdXRob3I+PGF1dGhvcj5T
Y2h1dHlzZXIsIEUuPC9hdXRob3I+PGF1dGhvcj5SYW1hbiwgRC48L2F1dGhvcj48YXV0aG9yPlJp
Y2htb25kLCBBLjwvYXV0aG9yPjwvYXV0aG9ycz48L2NvbnRyaWJ1dG9ycz48YXV0aC1hZGRyZXNz
PkRlcGFydG1lbnQgb2YgVmV0ZXJhbnMgQWZmYWlycywgVmFuZGVyYmlsdCBVbml2ZXJzaXR5IFNj
aG9vbCBvZiBNZWRpY2luZSwgTmFzaHZpbGxlLCBUZW5uZXNzZWUsIFVTQS48L2F1dGgtYWRkcmVz
cz48dGl0bGVzPjx0aXRsZT5EZWxldGlvbiBvZiB0aGUgQ09PSC10ZXJtaW5hbCBkb21haW4gb2Yg
Q1hDIGNoZW1va2luZSByZWNlcHRvciA0IGxlYWRzIHRvIHRoZSBkb3duLXJlZ3VsYXRpb24gb2Yg
Y2VsbC10by1jZWxsIGNvbnRhY3QsIGVuaGFuY2VkIG1vdGlsaXR5IGFuZCBwcm9saWZlcmF0aW9u
IGluIGJyZWFzdCBjYXJjaW5vbWEgY2VsbHM8L3RpdGxlPjxzZWNvbmRhcnktdGl0bGU+Q2FuY2Vy
IFJlczwvc2Vjb25kYXJ5LXRpdGxlPjwvdGl0bGVzPjxwYWdlcz41NjY1LTc1PC9wYWdlcz48dm9s
dW1lPjY2PC92b2x1bWU+PG51bWJlcj4xMTwvbnVtYmVyPjxlZGl0aW9uPjIwMDYvMDYvMDM8L2Vk
aXRpb24+PGtleXdvcmRzPjxrZXl3b3JkPkJyZWFzdCBOZW9wbGFzbXMvZ2VuZXRpY3MvbWV0YWJv
bGlzbS8qcGF0aG9sb2d5PC9rZXl3b3JkPjxrZXl3b3JkPkNlbGwgQ29tbXVuaWNhdGlvbi8qcGh5
c2lvbG9neTwva2V5d29yZD48a2V5d29yZD5DZWxsIEdyb3d0aCBQcm9jZXNzZXMvcGh5c2lvbG9n
eTwva2V5d29yZD48a2V5d29yZD5DZWxsIExpbmUsIFR1bW9yPC9rZXl3b3JkPjxrZXl3b3JkPkNl
bGwgTW92ZW1lbnQvKnBoeXNpb2xvZ3k8L2tleXdvcmQ+PGtleXdvcmQ+RG93bi1SZWd1bGF0aW9u
PC9rZXl3b3JkPjxrZXl3b3JkPkVuenltZSBBY3RpdmF0aW9uPC9rZXl3b3JkPjxrZXl3b3JkPkVw
aXRoZWxpYWwgQ2VsbHMvcGh5c2lvbG9neTwva2V5d29yZD48a2V5d29yZD5HZW5ldGljIFZlY3Rv
cnMvZ2VuZXRpY3M8L2tleXdvcmQ+PGtleXdvcmQ+SHVtYW5zPC9rZXl3b3JkPjxrZXl3b3JkPk1l
c29kZXJtL3BoeXNpb2xvZ3k8L2tleXdvcmQ+PGtleXdvcmQ+TWl0b2dlbi1BY3RpdmF0ZWQgUHJv
dGVpbiBLaW5hc2UgS2luYXNlcy9tZXRhYm9saXNtPC9rZXl3b3JkPjxrZXl3b3JkPk9saWdvbnVj
bGVvdGlkZSBBcnJheSBTZXF1ZW5jZSBBbmFseXNpczwva2V5d29yZD48a2V5d29yZD5Qcm90ZWlu
IFN0cnVjdHVyZSwgVGVydGlhcnk8L2tleXdvcmQ+PGtleXdvcmQ+UmVjZXB0b3JzLCBDWENSNC9i
aW9zeW50aGVzaXMvZ2VuZXRpY3MvKnBoeXNpb2xvZ3k8L2tleXdvcmQ+PGtleXdvcmQ+UmV0cm92
aXJpZGFlL2dlbmV0aWNzPC9rZXl3b3JkPjxrZXl3b3JkPlN0cnVjdHVyZS1BY3Rpdml0eSBSZWxh
dGlvbnNoaXA8L2tleXdvcmQ+PGtleXdvcmQ+VHJhbnNkdWN0aW9uLCBHZW5ldGljPC9rZXl3b3Jk
Pjwva2V5d29yZHM+PGRhdGVzPjx5ZWFyPjIwMDY8L3llYXI+PHB1Yi1kYXRlcz48ZGF0ZT5KdW4g
MTwvZGF0ZT48L3B1Yi1kYXRlcz48L2RhdGVzPjxpc2JuPjAwMDgtNTQ3MiAoUHJpbnQpJiN4RDsw
MDA4LTU0NzIgKExpbmtpbmcpPC9pc2JuPjxhY2Nlc3Npb24tbnVtPjE2NzQwNzA0PC9hY2Nlc3Np
b24tbnVtPjx1cmxzPjxyZWxhdGVkLXVybHM+PHVybD5odHRwOi8vd3d3Lm5jYmkubmxtLm5paC5n
b3YvcHVibWVkLzE2NzQwNzA0PC91cmw+PC9yZWxhdGVkLXVybHM+PC91cmxzPjxjdXN0b20yPjI2
NjQxMTE8L2N1c3RvbTI+PGVsZWN0cm9uaWMtcmVzb3VyY2UtbnVtPjY2LzExLzU2NjUgW3BpaV0m
I3hEOzEwLjExNTgvMDAwOC01NDcyLkNBTi0wNS0zNTc5PC9lbGVjdHJvbmljLXJlc291cmNlLW51
bT48bGFuZ3VhZ2U+ZW5nPC9sYW5ndWFnZT48L3JlY29yZD48L0NpdGU+PC9FbmROb3RlPgB=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7" w:tooltip="Ueda, 2006 #38" w:history="1">
        <w:r w:rsidRPr="000708CF">
          <w:rPr>
            <w:rFonts w:ascii="Book Antiqua" w:hAnsi="Book Antiqua" w:cs="Arial"/>
            <w:sz w:val="24"/>
            <w:szCs w:val="24"/>
            <w:vertAlign w:val="superscript"/>
            <w:lang w:val="en-GB"/>
          </w:rPr>
          <w:t>87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It has also been shown that CXCR4 levels are high in bone metastasis, suggesting that the CXCL12/CXCR4 axis plays an important role in its pathogenesis. CXCL12 is a homeostatic chemokine constitutively expressed also in those organs that are the most common metastatic sites of BrCa, including bone marrow, but its secretion by damaged tissues is particularly abundant. CXCR4 expression is low or absent in normal breast tissue, while it is upregulated in neoplastic tissue; moreover, CXCR4 levels are related to the degree of tumor malignancy. However, additional studies are needed to confirm that the increase of CXCR4 expression can be a predictive marker for m</w:t>
      </w:r>
      <w:r w:rsidR="00231BE1">
        <w:rPr>
          <w:rFonts w:ascii="Book Antiqua" w:hAnsi="Book Antiqua" w:cs="Arial"/>
          <w:sz w:val="24"/>
          <w:szCs w:val="24"/>
          <w:lang w:val="en-GB"/>
        </w:rPr>
        <w:t xml:space="preserve">etastatic diffusion. Shim </w:t>
      </w:r>
      <w:r w:rsidR="00231BE1" w:rsidRPr="00231BE1">
        <w:rPr>
          <w:rFonts w:ascii="Book Antiqua" w:hAnsi="Book Antiqua" w:cs="Arial"/>
          <w:i/>
          <w:sz w:val="24"/>
          <w:szCs w:val="24"/>
          <w:lang w:val="en-GB"/>
        </w:rPr>
        <w:t>et al</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&lt;EndNote&gt;&lt;Cite&gt;&lt;Author&gt;Shim&lt;/Author&gt;&lt;Year&gt;2006&lt;/Year&gt;&lt;RecNum&gt;35&lt;/RecNum&gt;&lt;DisplayText&gt;&lt;style face="superscript"&gt;[88]&lt;/style&gt;&lt;/DisplayText&gt;&lt;record&gt;&lt;rec-number&gt;35&lt;/rec-number&gt;&lt;foreign-keys&gt;&lt;key app="EN" db-id="zzw9z52avpt5a0eedpvxvdeirf295xsfxarv"&gt;35&lt;/key&gt;&lt;/foreign-keys&gt;&lt;ref-type name="Journal Article"&gt;17&lt;/ref-type&gt;&lt;contributors&gt;&lt;authors&gt;&lt;author&gt;Shim, H.&lt;/author&gt;&lt;author&gt;Lau, S. K.&lt;/author&gt;&lt;author&gt;Devi, S.&lt;/author&gt;&lt;author&gt;Yoon, Y.&lt;/author&gt;&lt;author&gt;Cho, H. T.&lt;/author&gt;&lt;author&gt;Liang, Z.&lt;/author&gt;&lt;/authors&gt;&lt;/contributors&gt;&lt;auth-address&gt;Department of Hematology/Oncology, Winship Cancer Institute, Emory University, Atlanta, GA 30322, USA.&lt;/auth-address&gt;&lt;titles&gt;&lt;title&gt;Lower expression of CXCR4 in lymph node metastases than in primary breast cancers: potential regulation by ligand-dependent degradation and HIF-1alpha&lt;/title&gt;&lt;secondary-title&gt;Biochem Biophys Res Commun&lt;/secondary-title&gt;&lt;/titles&gt;&lt;pages&gt;252-8&lt;/pages&gt;&lt;volume&gt;346&lt;/volume&gt;&lt;number&gt;1&lt;/number&gt;&lt;edition&gt;2006/06/08&lt;/edition&gt;&lt;keywords&gt;&lt;keyword&gt;Breast Neoplasms/pathology/*physiopathology&lt;/keyword&gt;&lt;keyword&gt;Cell Line, Tumor&lt;/keyword&gt;&lt;keyword&gt;Chemokine CXCL12&lt;/keyword&gt;&lt;keyword&gt;Chemokines, CXC/*metabolism&lt;/keyword&gt;&lt;keyword&gt;Humans&lt;/keyword&gt;&lt;keyword&gt;Hypoxia-Inducible Factor 1, alpha Subunit/*physiology&lt;/keyword&gt;&lt;keyword&gt;Lymphatic Metastasis/*physiopathology&lt;/keyword&gt;&lt;keyword&gt;Receptors, CXCR4/*biosynthesis/metabolism&lt;/keyword&gt;&lt;/keywords&gt;&lt;dates&gt;&lt;year&gt;2006&lt;/year&gt;&lt;pub-dates&gt;&lt;date&gt;Jul 21&lt;/date&gt;&lt;/pub-dates&gt;&lt;/dates&gt;&lt;isbn&gt;0006-291X (Print)&amp;#xD;0006-291X (Linking)&lt;/isbn&gt;&lt;accession-num&gt;16756955&lt;/accession-num&gt;&lt;urls&gt;&lt;related-urls&gt;&lt;url&gt;http://www.ncbi.nlm.nih.gov/pubmed/16756955&lt;/url&gt;&lt;/related-urls&gt;&lt;/urls&gt;&lt;electronic-resource-num&gt;S0006-291X(06)01170-3 [pii]&amp;#xD;10.1016/j.bbrc.2006.05.110&lt;/electronic-resource-num&gt;&lt;language&gt;eng&lt;/language&gt;&lt;/record&gt;&lt;/Cite&gt;&lt;/EndNote&gt;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8" w:tooltip="Shim, 2006 #35" w:history="1">
        <w:r w:rsidRPr="000708CF">
          <w:rPr>
            <w:rFonts w:ascii="Book Antiqua" w:hAnsi="Book Antiqua" w:cs="Arial"/>
            <w:sz w:val="24"/>
            <w:szCs w:val="24"/>
            <w:vertAlign w:val="superscript"/>
            <w:lang w:val="en-GB"/>
          </w:rPr>
          <w:t>88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showed that, in cultured cells, the binding of CXCL12 to CXCR4 induced CXCR4 translocation from the cytoplasm to the nucleus. After its translocation to the nucleus, CXCR4 </w:t>
      </w:r>
      <w:r w:rsidR="00231BE1">
        <w:rPr>
          <w:rFonts w:ascii="Book Antiqua" w:hAnsi="Book Antiqua" w:cs="Arial"/>
          <w:sz w:val="24"/>
          <w:szCs w:val="24"/>
          <w:lang w:val="en-GB"/>
        </w:rPr>
        <w:t xml:space="preserve">works as a transcription </w:t>
      </w:r>
      <w:proofErr w:type="gramStart"/>
      <w:r w:rsidR="00231BE1">
        <w:rPr>
          <w:rFonts w:ascii="Book Antiqua" w:hAnsi="Book Antiqua" w:cs="Arial"/>
          <w:sz w:val="24"/>
          <w:szCs w:val="24"/>
          <w:lang w:val="en-GB"/>
        </w:rPr>
        <w:t>factor</w:t>
      </w:r>
      <w:proofErr w:type="gramEnd"/>
      <w:r w:rsidRPr="000708CF">
        <w:rPr>
          <w:rFonts w:ascii="Book Antiqua" w:hAnsi="Book Antiqua" w:cs="Arial"/>
          <w:sz w:val="24"/>
          <w:szCs w:val="24"/>
          <w:lang w:val="en-GB"/>
        </w:rPr>
        <w:fldChar w:fldCharType="begin">
          <w:fldData xml:space="preserve">PEVuZE5vdGU+PENpdGU+PEF1dGhvcj5IdWFuZzwvQXV0aG9yPjxZZWFyPjIwMDc8L1llYXI+PFJl
Y051bT4zNjwvUmVjTnVtPjxEaXNwbGF5VGV4dD48c3R5bGUgZmFjZT0ic3VwZXJzY3JpcHQiPls4
OV08L3N0eWxlPjwvRGlzcGxheVRleHQ+PHJlY29yZD48cmVjLW51bWJlcj4zNjwvcmVjLW51bWJl
cj48Zm9yZWlnbi1rZXlzPjxrZXkgYXBwPSJFTiIgZGItaWQ9Inp6dzl6NTJhdnB0NWEwZWVkcHZ4
dmRlaXJmMjk1eHNmeGFydiI+MzY8L2tleT48L2ZvcmVpZ24ta2V5cz48cmVmLXR5cGUgbmFtZT0i
Sm91cm5hbCBBcnRpY2xlIj4xNzwvcmVmLXR5cGU+PGNvbnRyaWJ1dG9ycz48YXV0aG9ycz48YXV0
aG9yPkh1YW5nLCBZLiBDLjwvYXV0aG9yPjxhdXRob3I+SHNpYW8sIFkuIEMuPC9hdXRob3I+PGF1
dGhvcj5DaGVuLCBZLiBKLjwvYXV0aG9yPjxhdXRob3I+V2VpLCBZLiBZLjwvYXV0aG9yPjxhdXRo
b3I+TGFpLCBULiBILjwvYXV0aG9yPjxhdXRob3I+VGFuZywgQy4gSC48L2F1dGhvcj48L2F1dGhv
cnM+PC9jb250cmlidXRvcnM+PGF1dGgtYWRkcmVzcz5TY2hvb2wgb2YgQ29zbWVjZXV0aWNzLCBD
b2xsZWdlIG9mIFBoYXJtYWN5LCBDaGluYSBNZWRpY2FsIFVuaXZlcnNpdHksIFRhaWNodW5nLCBU
YWl3YW4uPC9hdXRoLWFkZHJlc3M+PHRpdGxlcz48dGl0bGU+U3Ryb21hbCBjZWxsLWRlcml2ZWQg
ZmFjdG9yLTEgZW5oYW5jZXMgbW90aWxpdHkgYW5kIGludGVncmluIHVwLXJlZ3VsYXRpb24gdGhy
b3VnaCBDWENSNCwgRVJLIGFuZCBORi1rYXBwYUItZGVwZW5kZW50IHBhdGh3YXkgaW4gaHVtYW4g
bHVuZyBjYW5jZXIgY2VsbHM8L3RpdGxlPjxzZWNvbmRhcnktdGl0bGU+QmlvY2hlbSBQaGFybWFj
b2w8L3NlY29uZGFyeS10aXRsZT48L3RpdGxlcz48cGFnZXM+MTcwMi0xMjwvcGFnZXM+PHZvbHVt
ZT43NDwvdm9sdW1lPjxudW1iZXI+MTI8L251bWJlcj48ZWRpdGlvbj4yMDA3LzEwLzAyPC9lZGl0
aW9uPjxrZXl3b3Jkcz48a2V5d29yZD5CYXNlIFNlcXVlbmNlPC9rZXl3b3JkPjxrZXl3b3JkPkNl
bGwgTGluZSwgVHVtb3I8L2tleXdvcmQ+PGtleXdvcmQ+Q2VsbCBNb3ZlbWVudC8qcGh5c2lvbG9n
eTwva2V5d29yZD48a2V5d29yZD5DaGVtb2tpbmUgQ1hDTDEyLypwaHlzaW9sb2d5PC9rZXl3b3Jk
PjxrZXl3b3JkPkROQSBQcmltZXJzPC9rZXl3b3JkPjxrZXl3b3JkPkV4dHJhY2VsbHVsYXIgU2ln
bmFsLVJlZ3VsYXRlZCBNQVAgS2luYXNlcy9hbnRhZ29uaXN0cyAmYW1wOyBpbmhpYml0b3JzLypt
ZXRhYm9saXNtPC9rZXl3b3JkPjxrZXl3b3JkPkh1bWFuczwva2V5d29yZD48a2V5d29yZD5JbnRl
Z3JpbnMvKnBoeXNpb2xvZ3k8L2tleXdvcmQ+PGtleXdvcmQ+THVuZyBOZW9wbGFzbXMvbWV0YWJv
bGlzbS8qcGF0aG9sb2d5L3BoeXNpb3BhdGhvbG9neTwva2V5d29yZD48a2V5d29yZD5ORi1rYXBw
YSBCL2FudGFnb25pc3RzICZhbXA7IGluaGliaXRvcnMvKm1ldGFib2xpc208L2tleXdvcmQ+PGtl
eXdvcmQ+UGhvc3Bob3J5bGF0aW9uPC9rZXl3b3JkPjxrZXl3b3JkPlByb3RlYXNlIEluaGliaXRv
cnMvcGhhcm1hY29sb2d5PC9rZXl3b3JkPjxrZXl3b3JkPlJOQSwgU21hbGwgSW50ZXJmZXJpbmc8
L2tleXdvcmQ+PGtleXdvcmQ+UmVjZXB0b3JzLCBDWENSNC8qbWV0YWJvbGlzbTwva2V5d29yZD48
a2V5d29yZD5TaWduYWwgVHJhbnNkdWN0aW9uPC9rZXl3b3JkPjxrZXl3b3JkPlVwLVJlZ3VsYXRp
b24vKnBoeXNpb2xvZ3k8L2tleXdvcmQ+PC9rZXl3b3Jkcz48ZGF0ZXM+PHllYXI+MjAwNzwveWVh
cj48cHViLWRhdGVzPjxkYXRlPkRlYyAxNTwvZGF0ZT48L3B1Yi1kYXRlcz48L2RhdGVzPjxpc2Ju
PjAwMDYtMjk1MiAoUHJpbnQpJiN4RDswMDA2LTI5NTIgKExpbmtpbmcpPC9pc2JuPjxhY2Nlc3Np
b24tbnVtPjE3OTA0NTMyPC9hY2Nlc3Npb24tbnVtPjx1cmxzPjxyZWxhdGVkLXVybHM+PHVybD5o
dHRwOi8vd3d3Lm5jYmkubmxtLm5paC5nb3YvcHVibWVkLzE3OTA0NTMyPC91cmw+PC9yZWxhdGVk
LXVybHM+PC91cmxzPjxlbGVjdHJvbmljLXJlc291cmNlLW51bT5TMDAwNi0yOTUyKDA3KTAwNTg2
LTIgW3BpaV0mI3hEOzEwLjEwMTYvai5iY3AuMjAwNy4wOC4wMjU8L2VsZWN0cm9uaWMtcmVzb3Vy
Y2UtbnVtPjxsYW5ndWFnZT5lbmc8L2xhbmd1YWdlPjwvcmVjb3JkPjwvQ2l0ZT48L0VuZE5vdGU+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PEVuZE5vdGU+PENpdGU+PEF1dGhvcj5IdWFuZzwvQXV0aG9yPjxZZWFyPjIwMDc8L1llYXI+PFJl
Y051bT4zNjwvUmVjTnVtPjxEaXNwbGF5VGV4dD48c3R5bGUgZmFjZT0ic3VwZXJzY3JpcHQiPls4
OV08L3N0eWxlPjwvRGlzcGxheVRleHQ+PHJlY29yZD48cmVjLW51bWJlcj4zNjwvcmVjLW51bWJl
cj48Zm9yZWlnbi1rZXlzPjxrZXkgYXBwPSJFTiIgZGItaWQ9Inp6dzl6NTJhdnB0NWEwZWVkcHZ4
dmRlaXJmMjk1eHNmeGFydiI+MzY8L2tleT48L2ZvcmVpZ24ta2V5cz48cmVmLXR5cGUgbmFtZT0i
Sm91cm5hbCBBcnRpY2xlIj4xNzwvcmVmLXR5cGU+PGNvbnRyaWJ1dG9ycz48YXV0aG9ycz48YXV0
aG9yPkh1YW5nLCBZLiBDLjwvYXV0aG9yPjxhdXRob3I+SHNpYW8sIFkuIEMuPC9hdXRob3I+PGF1
dGhvcj5DaGVuLCBZLiBKLjwvYXV0aG9yPjxhdXRob3I+V2VpLCBZLiBZLjwvYXV0aG9yPjxhdXRo
b3I+TGFpLCBULiBILjwvYXV0aG9yPjxhdXRob3I+VGFuZywgQy4gSC48L2F1dGhvcj48L2F1dGhv
cnM+PC9jb250cmlidXRvcnM+PGF1dGgtYWRkcmVzcz5TY2hvb2wgb2YgQ29zbWVjZXV0aWNzLCBD
b2xsZWdlIG9mIFBoYXJtYWN5LCBDaGluYSBNZWRpY2FsIFVuaXZlcnNpdHksIFRhaWNodW5nLCBU
YWl3YW4uPC9hdXRoLWFkZHJlc3M+PHRpdGxlcz48dGl0bGU+U3Ryb21hbCBjZWxsLWRlcml2ZWQg
ZmFjdG9yLTEgZW5oYW5jZXMgbW90aWxpdHkgYW5kIGludGVncmluIHVwLXJlZ3VsYXRpb24gdGhy
b3VnaCBDWENSNCwgRVJLIGFuZCBORi1rYXBwYUItZGVwZW5kZW50IHBhdGh3YXkgaW4gaHVtYW4g
bHVuZyBjYW5jZXIgY2VsbHM8L3RpdGxlPjxzZWNvbmRhcnktdGl0bGU+QmlvY2hlbSBQaGFybWFj
b2w8L3NlY29uZGFyeS10aXRsZT48L3RpdGxlcz48cGFnZXM+MTcwMi0xMjwvcGFnZXM+PHZvbHVt
ZT43NDwvdm9sdW1lPjxudW1iZXI+MTI8L251bWJlcj48ZWRpdGlvbj4yMDA3LzEwLzAyPC9lZGl0
aW9uPjxrZXl3b3Jkcz48a2V5d29yZD5CYXNlIFNlcXVlbmNlPC9rZXl3b3JkPjxrZXl3b3JkPkNl
bGwgTGluZSwgVHVtb3I8L2tleXdvcmQ+PGtleXdvcmQ+Q2VsbCBNb3ZlbWVudC8qcGh5c2lvbG9n
eTwva2V5d29yZD48a2V5d29yZD5DaGVtb2tpbmUgQ1hDTDEyLypwaHlzaW9sb2d5PC9rZXl3b3Jk
PjxrZXl3b3JkPkROQSBQcmltZXJzPC9rZXl3b3JkPjxrZXl3b3JkPkV4dHJhY2VsbHVsYXIgU2ln
bmFsLVJlZ3VsYXRlZCBNQVAgS2luYXNlcy9hbnRhZ29uaXN0cyAmYW1wOyBpbmhpYml0b3JzLypt
ZXRhYm9saXNtPC9rZXl3b3JkPjxrZXl3b3JkPkh1bWFuczwva2V5d29yZD48a2V5d29yZD5JbnRl
Z3JpbnMvKnBoeXNpb2xvZ3k8L2tleXdvcmQ+PGtleXdvcmQ+THVuZyBOZW9wbGFzbXMvbWV0YWJv
bGlzbS8qcGF0aG9sb2d5L3BoeXNpb3BhdGhvbG9neTwva2V5d29yZD48a2V5d29yZD5ORi1rYXBw
YSBCL2FudGFnb25pc3RzICZhbXA7IGluaGliaXRvcnMvKm1ldGFib2xpc208L2tleXdvcmQ+PGtl
eXdvcmQ+UGhvc3Bob3J5bGF0aW9uPC9rZXl3b3JkPjxrZXl3b3JkPlByb3RlYXNlIEluaGliaXRv
cnMvcGhhcm1hY29sb2d5PC9rZXl3b3JkPjxrZXl3b3JkPlJOQSwgU21hbGwgSW50ZXJmZXJpbmc8
L2tleXdvcmQ+PGtleXdvcmQ+UmVjZXB0b3JzLCBDWENSNC8qbWV0YWJvbGlzbTwva2V5d29yZD48
a2V5d29yZD5TaWduYWwgVHJhbnNkdWN0aW9uPC9rZXl3b3JkPjxrZXl3b3JkPlVwLVJlZ3VsYXRp
b24vKnBoeXNpb2xvZ3k8L2tleXdvcmQ+PC9rZXl3b3Jkcz48ZGF0ZXM+PHllYXI+MjAwNzwveWVh
cj48cHViLWRhdGVzPjxkYXRlPkRlYyAxNTwvZGF0ZT48L3B1Yi1kYXRlcz48L2RhdGVzPjxpc2Ju
PjAwMDYtMjk1MiAoUHJpbnQpJiN4RDswMDA2LTI5NTIgKExpbmtpbmcpPC9pc2JuPjxhY2Nlc3Np
b24tbnVtPjE3OTA0NTMyPC9hY2Nlc3Npb24tbnVtPjx1cmxzPjxyZWxhdGVkLXVybHM+PHVybD5o
dHRwOi8vd3d3Lm5jYmkubmxtLm5paC5nb3YvcHVibWVkLzE3OTA0NTMyPC91cmw+PC9yZWxhdGVk
LXVybHM+PC91cmxzPjxlbGVjdHJvbmljLXJlc291cmNlLW51bT5TMDAwNi0yOTUyKDA3KTAwNTg2
LTIgW3BpaV0mI3hEOzEwLjEwMTYvai5iY3AuMjAwNy4wOC4wMjU8L2VsZWN0cm9uaWMtcmVzb3Vy
Y2UtbnVtPjxsYW5ndWFnZT5lbmc8L2xhbmd1YWdlPjwvcmVjb3JkPjwvQ2l0ZT48L0VuZE5vdGU+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9" w:tooltip="Huang, 2007 #36" w:history="1">
        <w:r w:rsidRPr="000708CF">
          <w:rPr>
            <w:rFonts w:ascii="Book Antiqua" w:hAnsi="Book Antiqua" w:cs="Arial"/>
            <w:sz w:val="24"/>
            <w:szCs w:val="24"/>
            <w:vertAlign w:val="superscript"/>
            <w:lang w:val="en-GB"/>
          </w:rPr>
          <w:t>89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leading to upregulation of cytokines such as MCP-1 and IL-8 and metalloproteases such as MMP-2 and MMP-9. The importance of CXCR4 in BrCa progression was confirmed by the use of anti-CXCR4 antibody or specific siRNA, in vitro and in vivo, showing its ability to block the formation and the dissemination of metastasis. </w:t>
      </w:r>
    </w:p>
    <w:p w:rsidR="009937AC" w:rsidRPr="000708CF" w:rsidRDefault="009937AC" w:rsidP="00231BE1">
      <w:pPr>
        <w:autoSpaceDE w:val="0"/>
        <w:autoSpaceDN w:val="0"/>
        <w:adjustRightInd w:val="0"/>
        <w:spacing w:after="0" w:line="360" w:lineRule="auto"/>
        <w:ind w:firstLineChars="100" w:firstLine="240"/>
        <w:jc w:val="both"/>
        <w:rPr>
          <w:rFonts w:ascii="Book Antiqua" w:hAnsi="Book Antiqua" w:cs="Arial"/>
          <w:b/>
          <w:bCs/>
          <w:sz w:val="24"/>
          <w:szCs w:val="24"/>
          <w:lang w:val="en-GB"/>
        </w:rPr>
      </w:pPr>
      <w:r w:rsidRPr="000708CF">
        <w:rPr>
          <w:rFonts w:ascii="Book Antiqua" w:hAnsi="Book Antiqua" w:cs="Arial"/>
          <w:sz w:val="24"/>
          <w:szCs w:val="24"/>
          <w:lang w:val="en-GB"/>
        </w:rPr>
        <w:lastRenderedPageBreak/>
        <w:t xml:space="preserve">Given the involvement of chemokines and chemokine receptors in tumor progression, many molecules have been developed to counteract their biological activity. These molecules belong to two categories: peptides and small molecules. </w:t>
      </w:r>
      <w:r w:rsidRPr="000708CF">
        <w:rPr>
          <w:rFonts w:ascii="Book Antiqua" w:hAnsi="Book Antiqua" w:cs="Arial"/>
          <w:sz w:val="24"/>
          <w:szCs w:val="24"/>
          <w:shd w:val="clear" w:color="auto" w:fill="FFFFFF"/>
          <w:lang w:val="en-GB"/>
        </w:rPr>
        <w:t xml:space="preserve">Bicyclams are low-molecular-weight agents that have been shown to act as potent and selective CXCR4 antagonists. Bicyclam </w:t>
      </w:r>
      <w:r w:rsidRPr="000708CF">
        <w:rPr>
          <w:rFonts w:ascii="Book Antiqua" w:hAnsi="Book Antiqua" w:cs="Arial"/>
          <w:sz w:val="24"/>
          <w:szCs w:val="24"/>
          <w:lang w:val="en-GB"/>
        </w:rPr>
        <w:t>AMD 3100 (Plerixafor) is currently being investigated in clinical trials alone or in c</w:t>
      </w:r>
      <w:r w:rsidR="00231BE1">
        <w:rPr>
          <w:rFonts w:ascii="Book Antiqua" w:hAnsi="Book Antiqua" w:cs="Arial"/>
          <w:sz w:val="24"/>
          <w:szCs w:val="24"/>
          <w:lang w:val="en-GB"/>
        </w:rPr>
        <w:t>ombination with bisphosphonates</w:t>
      </w:r>
      <w:r w:rsidRPr="000708CF">
        <w:rPr>
          <w:rFonts w:ascii="Book Antiqua" w:hAnsi="Book Antiqua" w:cs="Arial"/>
          <w:bCs/>
          <w:sz w:val="24"/>
          <w:szCs w:val="24"/>
          <w:lang w:val="en-GB"/>
        </w:rPr>
        <w:fldChar w:fldCharType="begin"/>
      </w:r>
      <w:r w:rsidRPr="000708CF">
        <w:rPr>
          <w:rFonts w:ascii="Book Antiqua" w:hAnsi="Book Antiqua" w:cs="Arial"/>
          <w:bCs/>
          <w:sz w:val="24"/>
          <w:szCs w:val="24"/>
          <w:lang w:val="en-GB"/>
        </w:rPr>
        <w:instrText xml:space="preserve"> ADDIN EN.CITE &lt;EndNote&gt;&lt;Cite&gt;&lt;Author&gt;Teicher&lt;/Author&gt;&lt;Year&gt;2010&lt;/Year&gt;&lt;RecNum&gt;33&lt;/RecNum&gt;&lt;DisplayText&gt;&lt;style face="superscript"&gt;[83]&lt;/style&gt;&lt;/DisplayText&gt;&lt;record&gt;&lt;rec-number&gt;33&lt;/rec-number&gt;&lt;foreign-keys&gt;&lt;key app="EN" db-id="zzw9z52avpt5a0eedpvxvdeirf295xsfxarv"&gt;33&lt;/key&gt;&lt;/foreign-keys&gt;&lt;ref-type name="Journal Article"&gt;17&lt;/ref-type&gt;&lt;contributors&gt;&lt;authors&gt;&lt;author&gt;Teicher, B. A.&lt;/author&gt;&lt;author&gt;Fricker, S. P.&lt;/author&gt;&lt;/authors&gt;&lt;/contributors&gt;&lt;auth-address&gt;Genzyme Corporation, Framingham, Massachusetts 01701-9322, USA. Beverly.Teicher@Genzyme.com&lt;/auth-address&gt;&lt;titles&gt;&lt;title&gt;CXCL12 (SDF-1)/CXCR4 pathway in cancer&lt;/title&gt;&lt;secondary-title&gt;Clin Cancer Res&lt;/secondary-title&gt;&lt;/titles&gt;&lt;pages&gt;2927-31&lt;/pages&gt;&lt;volume&gt;16&lt;/volume&gt;&lt;number&gt;11&lt;/number&gt;&lt;edition&gt;2010/05/21&lt;/edition&gt;&lt;keywords&gt;&lt;keyword&gt;Chemokine CXCL12/*metabolism&lt;/keyword&gt;&lt;keyword&gt;Drug Delivery Systems&lt;/keyword&gt;&lt;keyword&gt;Humans&lt;/keyword&gt;&lt;keyword&gt;Neoplasms/drug therapy/genetics/*metabolism&lt;/keyword&gt;&lt;keyword&gt;Receptors, CXCR4/*antagonists &amp;amp; inhibitors&lt;/keyword&gt;&lt;keyword&gt;Signal Transduction/genetics&lt;/keyword&gt;&lt;/keywords&gt;&lt;dates&gt;&lt;year&gt;2010&lt;/year&gt;&lt;pub-dates&gt;&lt;date&gt;Jun 1&lt;/date&gt;&lt;/pub-dates&gt;&lt;/dates&gt;&lt;isbn&gt;1078-0432 (Print)&amp;#xD;1078-0432 (Linking)&lt;/isbn&gt;&lt;accession-num&gt;20484021&lt;/accession-num&gt;&lt;urls&gt;&lt;related-urls&gt;&lt;url&gt;http://www.ncbi.nlm.nih.gov/pubmed/20484021&lt;/url&gt;&lt;/related-urls&gt;&lt;/urls&gt;&lt;electronic-resource-num&gt;10.1158/1078-0432.CCR-09-2329&amp;#xD;1078-0432.CCR-09-2329 [pii]&lt;/electronic-resource-num&gt;&lt;language&gt;eng&lt;/language&gt;&lt;/record&gt;&lt;/Cite&gt;&lt;/EndNote&gt;</w:instrText>
      </w:r>
      <w:r w:rsidRPr="000708CF">
        <w:rPr>
          <w:rFonts w:ascii="Book Antiqua" w:hAnsi="Book Antiqua" w:cs="Arial"/>
          <w:bCs/>
          <w:sz w:val="24"/>
          <w:szCs w:val="24"/>
          <w:lang w:val="en-GB"/>
        </w:rPr>
        <w:fldChar w:fldCharType="separate"/>
      </w:r>
      <w:r w:rsidRPr="000708CF">
        <w:rPr>
          <w:rFonts w:ascii="Book Antiqua" w:hAnsi="Book Antiqua" w:cs="Arial"/>
          <w:bCs/>
          <w:sz w:val="24"/>
          <w:szCs w:val="24"/>
          <w:vertAlign w:val="superscript"/>
          <w:lang w:val="en-GB"/>
        </w:rPr>
        <w:t>[</w:t>
      </w:r>
      <w:hyperlink w:anchor="_ENREF_83" w:tooltip="Teicher, 2010 #33" w:history="1">
        <w:r w:rsidRPr="000708CF">
          <w:rPr>
            <w:rFonts w:ascii="Book Antiqua" w:hAnsi="Book Antiqua" w:cs="Arial"/>
            <w:bCs/>
            <w:sz w:val="24"/>
            <w:szCs w:val="24"/>
            <w:vertAlign w:val="superscript"/>
            <w:lang w:val="en-GB"/>
          </w:rPr>
          <w:t>83</w:t>
        </w:r>
      </w:hyperlink>
      <w:r w:rsidRPr="000708CF">
        <w:rPr>
          <w:rFonts w:ascii="Book Antiqua" w:hAnsi="Book Antiqua" w:cs="Arial"/>
          <w:bCs/>
          <w:sz w:val="24"/>
          <w:szCs w:val="24"/>
          <w:vertAlign w:val="superscript"/>
          <w:lang w:val="en-GB"/>
        </w:rPr>
        <w:t>]</w:t>
      </w:r>
      <w:r w:rsidRPr="000708CF">
        <w:rPr>
          <w:rFonts w:ascii="Book Antiqua" w:hAnsi="Book Antiqua" w:cs="Arial"/>
          <w:bCs/>
          <w:sz w:val="24"/>
          <w:szCs w:val="24"/>
          <w:lang w:val="en-GB"/>
        </w:rPr>
        <w:fldChar w:fldCharType="end"/>
      </w:r>
      <w:r w:rsidRPr="000708CF">
        <w:rPr>
          <w:rFonts w:ascii="Book Antiqua" w:hAnsi="Book Antiqua" w:cs="Arial"/>
          <w:sz w:val="24"/>
          <w:szCs w:val="24"/>
          <w:lang w:val="en-GB"/>
        </w:rPr>
        <w:t xml:space="preserve">. The </w:t>
      </w:r>
      <w:r w:rsidRPr="000708CF">
        <w:rPr>
          <w:rFonts w:ascii="Book Antiqua" w:eastAsia="Arial Unicode MS" w:hAnsi="Book Antiqua" w:cs="Arial"/>
          <w:sz w:val="24"/>
          <w:szCs w:val="24"/>
          <w:shd w:val="clear" w:color="auto" w:fill="FFFFFF"/>
          <w:lang w:val="en-GB"/>
        </w:rPr>
        <w:t xml:space="preserve">14-residue polypeptide 4F-benzoyl-TN14003 (BKT140) </w:t>
      </w:r>
      <w:r w:rsidRPr="000708CF">
        <w:rPr>
          <w:rFonts w:ascii="Book Antiqua" w:hAnsi="Book Antiqua" w:cs="Arial"/>
          <w:sz w:val="24"/>
          <w:szCs w:val="24"/>
          <w:lang w:val="en-GB"/>
        </w:rPr>
        <w:t>is a highly select</w:t>
      </w:r>
      <w:r w:rsidR="00231BE1">
        <w:rPr>
          <w:rFonts w:ascii="Book Antiqua" w:hAnsi="Book Antiqua" w:cs="Arial"/>
          <w:sz w:val="24"/>
          <w:szCs w:val="24"/>
          <w:lang w:val="en-GB"/>
        </w:rPr>
        <w:t>ive and unique CXCR4 antagonist</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&lt;EndNote&gt;&lt;Cite&gt;&lt;Author&gt;Wang&lt;/Author&gt;&lt;Year&gt;2006&lt;/Year&gt;&lt;RecNum&gt;39&lt;/RecNum&gt;&lt;DisplayText&gt;&lt;style face="superscript"&gt;[90]&lt;/style&gt;&lt;/DisplayText&gt;&lt;record&gt;&lt;rec-number&gt;39&lt;/rec-number&gt;&lt;foreign-keys&gt;&lt;key app="EN" db-id="zzw9z52avpt5a0eedpvxvdeirf295xsfxarv"&gt;39&lt;/key&gt;&lt;/foreign-keys&gt;&lt;ref-type name="Journal Article"&gt;17&lt;/ref-type&gt;&lt;contributors&gt;&lt;authors&gt;&lt;author&gt;Wang, J.&lt;/author&gt;&lt;author&gt;Loberg, R.&lt;/author&gt;&lt;author&gt;Taichman, R. S.&lt;/author&gt;&lt;/authors&gt;&lt;/contributors&gt;&lt;auth-address&gt;Department of Periodontics and Oral Medicine, University of Michigan School of Dentistry, 1011 North University Avenue, Ann Arbor, MI 48109-1078, USA.&lt;/auth-address&gt;&lt;titles&gt;&lt;title&gt;The pivotal role of CXCL12 (SDF-1)/CXCR4 axis in bone metastasis&lt;/title&gt;&lt;secondary-title&gt;Cancer Metastasis Rev&lt;/secondary-title&gt;&lt;/titles&gt;&lt;pages&gt;573-87&lt;/pages&gt;&lt;volume&gt;25&lt;/volume&gt;&lt;number&gt;4&lt;/number&gt;&lt;edition&gt;2006/12/14&lt;/edition&gt;&lt;keywords&gt;&lt;keyword&gt;Animals&lt;/keyword&gt;&lt;keyword&gt;Bone Neoplasms/drug therapy/*metabolism/pathology/*secretion&lt;/keyword&gt;&lt;keyword&gt;Chemokine CXCL12&lt;/keyword&gt;&lt;keyword&gt;Chemokines, CXC/antagonists &amp;amp; inhibitors/*metabolism&lt;/keyword&gt;&lt;keyword&gt;Humans&lt;/keyword&gt;&lt;keyword&gt;Ligands&lt;/keyword&gt;&lt;keyword&gt;Neoplasm Invasiveness&lt;/keyword&gt;&lt;keyword&gt;Protein Binding&lt;/keyword&gt;&lt;keyword&gt;Receptors, CXCR4/antagonists &amp;amp; inhibitors/*metabolism&lt;/keyword&gt;&lt;/keywords&gt;&lt;dates&gt;&lt;year&gt;2006&lt;/year&gt;&lt;pub-dates&gt;&lt;date&gt;Dec&lt;/date&gt;&lt;/pub-dates&gt;&lt;/dates&gt;&lt;isbn&gt;0167-7659 (Print)&amp;#xD;0167-7659 (Linking)&lt;/isbn&gt;&lt;accession-num&gt;17165132&lt;/accession-num&gt;&lt;urls&gt;&lt;related-urls&gt;&lt;url&gt;http://www.ncbi.nlm.nih.gov/pubmed/17165132&lt;/url&gt;&lt;/related-urls&gt;&lt;/urls&gt;&lt;electronic-resource-num&gt;10.1007/s10555-006-9019-x&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0" w:tooltip="Wang, 2006 #39" w:history="1">
        <w:r w:rsidRPr="000708CF">
          <w:rPr>
            <w:rFonts w:ascii="Book Antiqua" w:hAnsi="Book Antiqua" w:cs="Arial"/>
            <w:sz w:val="24"/>
            <w:szCs w:val="24"/>
            <w:vertAlign w:val="superscript"/>
            <w:lang w:val="en-GB"/>
          </w:rPr>
          <w:t>90</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Besides its ability to inhibit BrCa metastases by impairing migration, it could also be used as a diagnostic tool to identify CXCR4 receptor-positive tumor cells in culture as well as in paraffin-</w:t>
      </w:r>
      <w:r w:rsidR="00231BE1">
        <w:rPr>
          <w:rFonts w:ascii="Book Antiqua" w:hAnsi="Book Antiqua" w:cs="Arial"/>
          <w:sz w:val="24"/>
          <w:szCs w:val="24"/>
          <w:lang w:val="en-GB"/>
        </w:rPr>
        <w:t>embedded clinical tumor samples</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&lt;EndNote&gt;&lt;Cite&gt;&lt;Author&gt;Tamamura&lt;/Author&gt;&lt;Year&gt;2001&lt;/Year&gt;&lt;RecNum&gt;40&lt;/RecNum&gt;&lt;DisplayText&gt;&lt;style face="superscript"&gt;[91]&lt;/style&gt;&lt;/DisplayText&gt;&lt;record&gt;&lt;rec-number&gt;40&lt;/rec-number&gt;&lt;foreign-keys&gt;&lt;key app="EN" db-id="zzw9z52avpt5a0eedpvxvdeirf295xsfxarv"&gt;40&lt;/key&gt;&lt;/foreign-keys&gt;&lt;ref-type name="Journal Article"&gt;17&lt;/ref-type&gt;&lt;contributors&gt;&lt;authors&gt;&lt;author&gt;Tamamura, Hirokazu&lt;/author&gt;&lt;author&gt;Sugioka, Makiko&lt;/author&gt;&lt;author&gt;Odagaki, Yoshihiko&lt;/author&gt;&lt;author&gt;Omagari, Akane&lt;/author&gt;&lt;author&gt;Kan, Yukiko&lt;/author&gt;&lt;author&gt;Oishi, Shinya&lt;/author&gt;&lt;author&gt;Nakashima, Hideki&lt;/author&gt;&lt;author&gt;Yamamoto, Naoki&lt;/author&gt;&lt;author&gt;Peiper, Stephen C.&lt;/author&gt;&lt;author&gt;Hamanaka, Nobuyuki&lt;/author&gt;&lt;author&gt;Otaka, Akira&lt;/author&gt;&lt;author&gt;Fujii, Nobutaka&lt;/author&gt;&lt;/authors&gt;&lt;/contributors&gt;&lt;titles&gt;&lt;title&gt;Conformational study of a highly specific CXCR4 inhibitor, T140, disclosing the close proximity of its intrinsic pharmacophores associated with strong anti-HIV activity&lt;/title&gt;&lt;secondary-title&gt;Bioorganic &amp;amp; Medicinal Chemistry Letters&lt;/secondary-title&gt;&lt;/titles&gt;&lt;pages&gt;359-362&lt;/pages&gt;&lt;volume&gt;11&lt;/volume&gt;&lt;number&gt;3&lt;/number&gt;&lt;dates&gt;&lt;year&gt;2001&lt;/year&gt;&lt;/dates&gt;&lt;isbn&gt;0960-894X&lt;/isbn&gt;&lt;urls&gt;&lt;related-urls&gt;&lt;url&gt;http://www.sciencedirect.com/science/article/pii/S0960894X00006648&lt;/url&gt;&lt;/related-urls&gt;&lt;/urls&gt;&lt;electronic-resource-num&gt;http://dx.doi.org/10.1016/S0960-894X(00)00664-8&lt;/electronic-resource-num&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1" w:tooltip="Tamamura, 2001 #40" w:history="1">
        <w:r w:rsidRPr="000708CF">
          <w:rPr>
            <w:rFonts w:ascii="Book Antiqua" w:hAnsi="Book Antiqua" w:cs="Arial"/>
            <w:sz w:val="24"/>
            <w:szCs w:val="24"/>
            <w:vertAlign w:val="superscript"/>
            <w:lang w:val="en-GB"/>
          </w:rPr>
          <w:t>91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Finally, in vivo studies have demonstrated that the synthetic peptide antagonist CTCE-9908 is able to reduce the incidence and extent of bone metastases. Unfortunately, results from the first clinical trials conducted in patients with advanced metastatic disease showed good tolerance but low</w:t>
      </w:r>
      <w:r w:rsidR="00231BE1">
        <w:rPr>
          <w:rFonts w:ascii="Book Antiqua" w:hAnsi="Book Antiqua" w:cs="Arial"/>
          <w:sz w:val="24"/>
          <w:szCs w:val="24"/>
          <w:lang w:val="en-GB"/>
        </w:rPr>
        <w:t xml:space="preserve"> response</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&lt;EndNote&gt;&lt;Cite&gt;&lt;Author&gt;Richert&lt;/Author&gt;&lt;Year&gt;2009&lt;/Year&gt;&lt;RecNum&gt;41&lt;/RecNum&gt;&lt;DisplayText&gt;&lt;style face="superscript"&gt;[92]&lt;/style&gt;&lt;/DisplayText&gt;&lt;record&gt;&lt;rec-number&gt;41&lt;/rec-number&gt;&lt;foreign-keys&gt;&lt;key app="EN" db-id="zzw9z52avpt5a0eedpvxvdeirf295xsfxarv"&gt;41&lt;/key&gt;&lt;/foreign-keys&gt;&lt;ref-type name="Journal Article"&gt;17&lt;/ref-type&gt;&lt;contributors&gt;&lt;authors&gt;&lt;author&gt;Richert, M. M.&lt;/author&gt;&lt;author&gt;Vaidya, K. S.&lt;/author&gt;&lt;author&gt;Mills, C. N.&lt;/author&gt;&lt;author&gt;Wong, D.&lt;/author&gt;&lt;author&gt;Korz, W.&lt;/author&gt;&lt;author&gt;Hurst, D. R.&lt;/author&gt;&lt;author&gt;Welch, D. R.&lt;/author&gt;&lt;/authors&gt;&lt;/contributors&gt;&lt;auth-address&gt;Department of Pathology, University of Alabama at Birmingham, Birmingham, AL 35294-0019, USA.&lt;/auth-address&gt;&lt;titles&gt;&lt;title&gt;Inhibition of CXCR4 by CTCE-9908 inhibits breast cancer metastasis to lung and bone&lt;/title&gt;&lt;secondary-title&gt;Oncol Rep&lt;/secondary-title&gt;&lt;/titles&gt;&lt;pages&gt;761-7&lt;/pages&gt;&lt;volume&gt;21&lt;/volume&gt;&lt;number&gt;3&lt;/number&gt;&lt;edition&gt;2009/02/13&lt;/edition&gt;&lt;keywords&gt;&lt;keyword&gt;Animals&lt;/keyword&gt;&lt;keyword&gt;Antineoplastic Agents/*therapeutic use&lt;/keyword&gt;&lt;keyword&gt;Bone Neoplasms/*prevention &amp;amp; control/secondary&lt;/keyword&gt;&lt;keyword&gt;Female&lt;/keyword&gt;&lt;keyword&gt;Humans&lt;/keyword&gt;&lt;keyword&gt;Lung Neoplasms/*prevention &amp;amp; control/secondary&lt;/keyword&gt;&lt;keyword&gt;Mammary Neoplasms, Experimental/*drug therapy/*pathology&lt;/keyword&gt;&lt;keyword&gt;Mice&lt;/keyword&gt;&lt;keyword&gt;Mice, Nude&lt;/keyword&gt;&lt;keyword&gt;Peptides/*therapeutic use&lt;/keyword&gt;&lt;keyword&gt;Receptors, CXCR4/*antagonists &amp;amp; inhibitors/drug effects&lt;/keyword&gt;&lt;keyword&gt;Xenograft Model Antitumor Assays&lt;/keyword&gt;&lt;/keywords&gt;&lt;dates&gt;&lt;year&gt;2009&lt;/year&gt;&lt;pub-dates&gt;&lt;date&gt;Mar&lt;/date&gt;&lt;/pub-dates&gt;&lt;/dates&gt;&lt;isbn&gt;1021-335X (Print)&amp;#xD;1021-335X (Linking)&lt;/isbn&gt;&lt;accession-num&gt;19212637&lt;/accession-num&gt;&lt;urls&gt;&lt;related-urls&gt;&lt;url&gt;http://www.ncbi.nlm.nih.gov/pubmed/19212637&lt;/url&gt;&lt;/related-urls&gt;&lt;/urls&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2" w:tooltip="Richert, 2009 #41" w:history="1">
        <w:r w:rsidRPr="000708CF">
          <w:rPr>
            <w:rFonts w:ascii="Book Antiqua" w:hAnsi="Book Antiqua" w:cs="Arial"/>
            <w:sz w:val="24"/>
            <w:szCs w:val="24"/>
            <w:vertAlign w:val="superscript"/>
            <w:lang w:val="en-GB"/>
          </w:rPr>
          <w:t>92</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231BE1" w:rsidRDefault="009937AC" w:rsidP="000708CF">
      <w:pPr>
        <w:autoSpaceDE w:val="0"/>
        <w:autoSpaceDN w:val="0"/>
        <w:adjustRightInd w:val="0"/>
        <w:spacing w:after="0" w:line="360" w:lineRule="auto"/>
        <w:jc w:val="both"/>
        <w:rPr>
          <w:rFonts w:ascii="Book Antiqua" w:hAnsi="Book Antiqua" w:cs="Arial"/>
          <w:b/>
          <w:sz w:val="24"/>
          <w:szCs w:val="24"/>
          <w:lang w:val="en-GB"/>
        </w:rPr>
      </w:pPr>
      <w:r w:rsidRPr="00231BE1">
        <w:rPr>
          <w:rFonts w:ascii="Book Antiqua" w:hAnsi="Book Antiqua" w:cs="Arial"/>
          <w:b/>
          <w:sz w:val="24"/>
          <w:szCs w:val="24"/>
          <w:lang w:val="en-GB"/>
        </w:rPr>
        <w:t xml:space="preserve"> </w:t>
      </w:r>
    </w:p>
    <w:p w:rsidR="00231BE1" w:rsidRPr="00231BE1" w:rsidRDefault="00231BE1" w:rsidP="000708CF">
      <w:pPr>
        <w:spacing w:after="0" w:line="360" w:lineRule="auto"/>
        <w:contextualSpacing/>
        <w:jc w:val="both"/>
        <w:rPr>
          <w:rFonts w:ascii="Book Antiqua" w:hAnsi="Book Antiqua" w:cs="Arial"/>
          <w:b/>
          <w:i/>
          <w:sz w:val="24"/>
          <w:szCs w:val="24"/>
          <w:lang w:val="en-GB" w:eastAsia="zh-CN"/>
        </w:rPr>
      </w:pPr>
      <w:r w:rsidRPr="00231BE1">
        <w:rPr>
          <w:rFonts w:ascii="Book Antiqua" w:hAnsi="Book Antiqua" w:cs="Arial"/>
          <w:b/>
          <w:i/>
          <w:sz w:val="24"/>
          <w:szCs w:val="24"/>
          <w:lang w:val="en-GB"/>
        </w:rPr>
        <w:t>Transcription factors</w:t>
      </w:r>
    </w:p>
    <w:p w:rsidR="009937AC" w:rsidRPr="000708CF" w:rsidRDefault="009937AC" w:rsidP="000708CF">
      <w:pPr>
        <w:spacing w:after="0" w:line="360" w:lineRule="auto"/>
        <w:contextualSpacing/>
        <w:jc w:val="both"/>
        <w:rPr>
          <w:rFonts w:ascii="Book Antiqua" w:hAnsi="Book Antiqua" w:cs="Arial"/>
          <w:sz w:val="24"/>
          <w:szCs w:val="24"/>
          <w:lang w:val="en-GB"/>
        </w:rPr>
      </w:pPr>
      <w:r w:rsidRPr="000708CF">
        <w:rPr>
          <w:rFonts w:ascii="Book Antiqua" w:hAnsi="Book Antiqua" w:cs="Arial"/>
          <w:sz w:val="24"/>
          <w:szCs w:val="24"/>
          <w:lang w:val="en-GB"/>
        </w:rPr>
        <w:t xml:space="preserve">The osteolytic phenotype is associated with the activity of a specific pattern of transcription factors, including </w:t>
      </w:r>
      <w:r w:rsidR="00D30381" w:rsidRPr="000708CF">
        <w:rPr>
          <w:rFonts w:ascii="Book Antiqua" w:hAnsi="Book Antiqua" w:cs="Arial"/>
          <w:sz w:val="24"/>
          <w:szCs w:val="24"/>
          <w:lang w:val="en-GB"/>
        </w:rPr>
        <w:t>glioma-associated oncogene family zinc finger 2 (</w:t>
      </w:r>
      <w:r w:rsidRPr="000708CF">
        <w:rPr>
          <w:rFonts w:ascii="Book Antiqua" w:hAnsi="Book Antiqua" w:cs="Arial"/>
          <w:sz w:val="24"/>
          <w:szCs w:val="24"/>
          <w:lang w:val="en-GB"/>
        </w:rPr>
        <w:t>GLI2</w:t>
      </w:r>
      <w:r w:rsidR="00231BE1">
        <w:rPr>
          <w:rFonts w:ascii="Book Antiqua" w:hAnsi="Book Antiqua" w:cs="Arial"/>
          <w:sz w:val="24"/>
          <w:szCs w:val="24"/>
          <w:lang w:val="en-GB"/>
        </w:rPr>
        <w:t>)</w:t>
      </w:r>
      <w:r w:rsidRPr="000708CF">
        <w:rPr>
          <w:rFonts w:ascii="Book Antiqua" w:hAnsi="Book Antiqua" w:cs="Arial"/>
          <w:sz w:val="24"/>
          <w:szCs w:val="24"/>
          <w:lang w:val="en-GB"/>
        </w:rPr>
        <w:t>, RUNX2, and hypoxia-inducible factor-1 (HIF-1). In particular, GLI2 stimulates PTHrP expression by tumor cells and is mainly involved in the development of m</w:t>
      </w:r>
      <w:r w:rsidR="00231BE1">
        <w:rPr>
          <w:rFonts w:ascii="Book Antiqua" w:hAnsi="Book Antiqua" w:cs="Arial"/>
          <w:sz w:val="24"/>
          <w:szCs w:val="24"/>
          <w:lang w:val="en-GB"/>
        </w:rPr>
        <w:t xml:space="preserve">elanoma-induced bone </w:t>
      </w:r>
      <w:proofErr w:type="gramStart"/>
      <w:r w:rsidR="00231BE1">
        <w:rPr>
          <w:rFonts w:ascii="Book Antiqua" w:hAnsi="Book Antiqua" w:cs="Arial"/>
          <w:sz w:val="24"/>
          <w:szCs w:val="24"/>
          <w:lang w:val="en-GB"/>
        </w:rPr>
        <w:t>metastases</w:t>
      </w:r>
      <w:proofErr w:type="gramEnd"/>
      <w:r w:rsidRPr="000708CF">
        <w:rPr>
          <w:rFonts w:ascii="Book Antiqua" w:hAnsi="Book Antiqua" w:cs="Arial"/>
          <w:sz w:val="24"/>
          <w:szCs w:val="24"/>
          <w:lang w:val="en-GB"/>
        </w:rPr>
        <w:fldChar w:fldCharType="begin">
          <w:fldData xml:space="preserve">PEVuZE5vdGU+PENpdGU+PEF1dGhvcj5TdGVybGluZzwvQXV0aG9yPjxZZWFyPjIwMDY8L1llYXI+
PFJlY051bT42MzwvUmVjTnVtPjxEaXNwbGF5VGV4dD48c3R5bGUgZmFjZT0ic3VwZXJzY3JpcHQi
Pls5MywgOTRdPC9zdHlsZT48L0Rpc3BsYXlUZXh0PjxyZWNvcmQ+PHJlYy1udW1iZXI+NjM8L3Jl
Yy1udW1iZXI+PGZvcmVpZ24ta2V5cz48a2V5IGFwcD0iRU4iIGRiLWlkPSJ6enc5ejUyYXZwdDVh
MGVlZHB2eHZkZWlyZjI5NXhzZnhhcnYiPjYzPC9rZXk+PC9mb3JlaWduLWtleXM+PHJlZi10eXBl
IG5hbWU9IkpvdXJuYWwgQXJ0aWNsZSI+MTc8L3JlZi10eXBlPjxjb250cmlidXRvcnM+PGF1dGhv
cnM+PGF1dGhvcj5TdGVybGluZywgSi4gQS48L2F1dGhvcj48YXV0aG9yPk95YWpvYmksIEIuIE8u
PC9hdXRob3I+PGF1dGhvcj5HcnViYnMsIEIuPC9hdXRob3I+PGF1dGhvcj5QYWRhbGVja2ksIFMu
IFMuPC9hdXRob3I+PGF1dGhvcj5NdW5veiwgUy4gQS48L2F1dGhvcj48YXV0aG9yPkd1cHRhLCBB
LjwvYXV0aG9yPjxhdXRob3I+U3RvcnksIEIuPC9hdXRob3I+PGF1dGhvcj5aaGFvLCBNLjwvYXV0
aG9yPjxhdXRob3I+TXVuZHksIEcuIFIuPC9hdXRob3I+PC9hdXRob3JzPjwvY29udHJpYnV0b3Jz
PjxhdXRoLWFkZHJlc3M+RGVwYXJ0bWVudCBvZiBDZWxsdWxhciBhbmQgU3RydWN0dXJhbCBCaW9s
b2d5LCBUaGUgVW5pdmVyc2l0eSBvZiBUZXhhcyBIZWFsdGggU2NpZW5jZSBDZW50ZXIgYXQgU2Fu
IEFudG9uaW8sIFNhbiBBbnRvbmlvLCBUWCwgVVNBLjwvYXV0aC1hZGRyZXNzPjx0aXRsZXM+PHRp
dGxlPlRoZSBoZWRnZWhvZyBzaWduYWxpbmcgbW9sZWN1bGUgR2xpMiBpbmR1Y2VzIHBhcmF0aHly
b2lkIGhvcm1vbmUtcmVsYXRlZCBwZXB0aWRlIGV4cHJlc3Npb24gYW5kIG9zdGVvbHlzaXMgaW4g
bWV0YXN0YXRpYyBodW1hbiBicmVhc3QgY2FuY2VyIGNlbGxzPC90aXRsZT48c2Vjb25kYXJ5LXRp
dGxlPkNhbmNlciBSZXM8L3NlY29uZGFyeS10aXRsZT48L3RpdGxlcz48cGFnZXM+NzU0OC01Mzwv
cGFnZXM+PHZvbHVtZT42Njwvdm9sdW1lPjxudW1iZXI+MTU8L251bWJlcj48ZWRpdGlvbj4yMDA2
LzA4LzA0PC9lZGl0aW9uPjxrZXl3b3Jkcz48a2V5d29yZD5BbmltYWxzPC9rZXl3b3JkPjxrZXl3
b3JkPkJyZWFzdCBOZW9wbGFzbXMvZ2VuZXRpY3MvKm1ldGFib2xpc20vcGF0aG9sb2d5L3JhZGlv
Z3JhcGh5PC9rZXl3b3JkPjxrZXl3b3JkPkNlbGwgR3Jvd3RoIFByb2Nlc3Nlcy9waHlzaW9sb2d5
PC9rZXl3b3JkPjxrZXl3b3JkPkNlbGwgTGluZSwgVHVtb3I8L2tleXdvcmQ+PGtleXdvcmQ+Q3Vs
dHVyZSBNZWRpYSwgQ29uZGl0aW9uZWQ8L2tleXdvcmQ+PGtleXdvcmQ+SHVtYW5zPC9rZXl3b3Jk
PjxrZXl3b3JkPktydXBwZWwtTGlrZSBUcmFuc2NyaXB0aW9uIEZhY3RvcnMvYW50YWdvbmlzdHMg
JmFtcDsgaW5oaWJpdG9ycy8qbWV0YWJvbGlzbTwva2V5d29yZD48a2V5d29yZD5NaWNlPC9rZXl3
b3JkPjxrZXl3b3JkPk1pY2UsIE51ZGU8L2tleXdvcmQ+PGtleXdvcmQ+TmVvcGxhc20gTWV0YXN0
YXNpczwva2V5d29yZD48a2V5d29yZD5OdWNsZWFyIFByb3RlaW5zL2FudGFnb25pc3RzICZhbXA7
IGluaGliaXRvcnMvKm1ldGFib2xpc208L2tleXdvcmQ+PGtleXdvcmQ+T3N0ZW9seXNpcy8qbWV0
YWJvbGlzbS9wYXRob2xvZ3k8L2tleXdvcmQ+PGtleXdvcmQ+UGFyYXRoeXJvaWQgSG9ybW9uZS1S
ZWxhdGVkIFByb3RlaW4vKmJpb3N5bnRoZXNpcy9nZW5ldGljcy9zZWNyZXRpb248L2tleXdvcmQ+
PGtleXdvcmQ+UHJvbW90ZXIgUmVnaW9ucywgR2VuZXRpYzwva2V5d29yZD48a2V5d29yZD5UcmFu
c2ZlY3Rpb248L2tleXdvcmQ+PC9rZXl3b3Jkcz48ZGF0ZXM+PHllYXI+MjAwNjwveWVhcj48cHVi
LWRhdGVzPjxkYXRlPkF1ZyAxPC9kYXRlPjwvcHViLWRhdGVzPjwvZGF0ZXM+PGlzYm4+MDAwOC01
NDcyIChQcmludCkmI3hEOzAwMDgtNTQ3MiAoTGlua2luZyk8L2lzYm4+PGFjY2Vzc2lvbi1udW0+
MTY4ODUzNTM8L2FjY2Vzc2lvbi1udW0+PHVybHM+PHJlbGF0ZWQtdXJscz48dXJsPmh0dHA6Ly93
d3cubmNiaS5ubG0ubmloLmdvdi9wdWJtZWQvMTY4ODUzNTM8L3VybD48L3JlbGF0ZWQtdXJscz48
L3VybHM+PGVsZWN0cm9uaWMtcmVzb3VyY2UtbnVtPjY2LzE1Lzc1NDggW3BpaV0mI3hEOzEwLjEx
NTgvMDAwOC01NDcyLkNBTi0wNi0wNDUyPC9lbGVjdHJvbmljLXJlc291cmNlLW51bT48bGFuZ3Vh
Z2U+ZW5nPC9sYW5ndWFnZT48L3JlY29yZD48L0NpdGU+PENpdGU+PEF1dGhvcj5BbGV4YWtpPC9B
dXRob3I+PFllYXI+MjAxMDwvWWVhcj48UmVjTnVtPjY0PC9SZWNOdW0+PHJlY29yZD48cmVjLW51
bWJlcj42NDwvcmVjLW51bWJlcj48Zm9yZWlnbi1rZXlzPjxrZXkgYXBwPSJFTiIgZGItaWQ9Inp6
dzl6NTJhdnB0NWEwZWVkcHZ4dmRlaXJmMjk1eHNmeGFydiI+NjQ8L2tleT48L2ZvcmVpZ24ta2V5
cz48cmVmLXR5cGUgbmFtZT0iSm91cm5hbCBBcnRpY2xlIj4xNzwvcmVmLXR5cGU+PGNvbnRyaWJ1
dG9ycz48YXV0aG9ycz48YXV0aG9yPkFsZXhha2ksIFYuIEkuPC9hdXRob3I+PGF1dGhvcj5KYXZl
bGF1ZCwgRC48L2F1dGhvcj48YXV0aG9yPlZhbiBLZW1wZW4sIEwuIEMuPC9hdXRob3I+PGF1dGhv
cj5Nb2hhbW1hZCwgSy4gUy48L2F1dGhvcj48YXV0aG9yPkRlbm5sZXIsIFMuPC9hdXRob3I+PGF1
dGhvcj5MdWNpYW5pLCBGLjwvYXV0aG9yPjxhdXRob3I+SG9laywgSy4gUy48L2F1dGhvcj48YXV0
aG9yPkp1YXJleiwgUC48L2F1dGhvcj48YXV0aG9yPkdveWRvcywgSi4gUy48L2F1dGhvcj48YXV0
aG9yPkZvdXJuaWVyLCBQLiBKLjwvYXV0aG9yPjxhdXRob3I+U2lib24sIEMuPC9hdXRob3I+PGF1
dGhvcj5CZXJ0b2xvdHRvLCBDLjwvYXV0aG9yPjxhdXRob3I+VmVycmVjY2hpYSwgRi48L2F1dGhv
cj48YXV0aG9yPlNhdWxlLCBTLjwvYXV0aG9yPjxhdXRob3I+RGVsbWFzLCBWLjwvYXV0aG9yPjxh
dXRob3I+QmFsbG90dGksIFIuPC9hdXRob3I+PGF1dGhvcj5MYXJ1ZSwgTC48L2F1dGhvcj48YXV0
aG9yPlNhaWFnLCBQLjwvYXV0aG9yPjxhdXRob3I+R3Vpc2UsIFQuIEEuPC9hdXRob3I+PGF1dGhv
cj5NYXV2aWVsLCBBLjwvYXV0aG9yPjwvYXV0aG9ycz48L2NvbnRyaWJ1dG9ycz48YXV0aC1hZGRy
ZXNzPkN1cmllIEluc3RpdHV0ZSwgSU5TRVJNIFUxMDIxL0NOUlMgVU1SMzM0NywgVW5pdmVyc2l0
eSBDZW50ZXIsIE9yc2F5IENlZGV4LCBGcmFuY2UuPC9hdXRoLWFkZHJlc3M+PHRpdGxlcz48dGl0
bGU+R0xJMi1tZWRpYXRlZCBtZWxhbm9tYSBpbnZhc2lvbiBhbmQgbWV0YXN0YXNpczwvdGl0bGU+
PHNlY29uZGFyeS10aXRsZT5KIE5hdGwgQ2FuY2VyIEluc3Q8L3NlY29uZGFyeS10aXRsZT48L3Rp
dGxlcz48cGFnZXM+MTE0OC01OTwvcGFnZXM+PHZvbHVtZT4xMDI8L3ZvbHVtZT48bnVtYmVyPjE1
PC9udW1iZXI+PGVkaXRpb24+MjAxMC8wNy8yODwvZWRpdGlvbj48a2V5d29yZHM+PGtleXdvcmQ+
QW5pbWFsczwva2V5d29yZD48a2V5d29yZD5CbG90dGluZywgV2VzdGVybjwva2V5d29yZD48a2V5
d29yZD5Cb25lIE5lb3BsYXNtcy8qbWV0YWJvbGlzbS8qc2Vjb25kYXJ5PC9rZXl3b3JkPjxrZXl3
b3JkPkNhZGhlcmlucy9tZXRhYm9saXNtPC9rZXl3b3JkPjxrZXl3b3JkPkNlbGwgTGluZSwgVHVt
b3I8L2tleXdvcmQ+PGtleXdvcmQ+Q29sbGFnZW48L2tleXdvcmQ+PGtleXdvcmQ+RHJ1ZyBDb21i
aW5hdGlvbnM8L2tleXdvcmQ+PGtleXdvcmQ+R2VuZSBFeHByZXNzaW9uIFJlZ3VsYXRpb24sIE5l
b3BsYXN0aWM8L2tleXdvcmQ+PGtleXdvcmQ+SGVkZ2Vob2cgUHJvdGVpbnMvbWV0YWJvbGlzbTwv
a2V5d29yZD48a2V5d29yZD5IdW1hbnM8L2tleXdvcmQ+PGtleXdvcmQ+SW1tdW5vY29tcHJvbWlz
ZWQgSG9zdDwva2V5d29yZD48a2V5d29yZD5JbW11bm9oaXN0b2NoZW1pc3RyeTwva2V5d29yZD48
a2V5d29yZD5JbiBTaXR1IEh5YnJpZGl6YXRpb248L2tleXdvcmQ+PGtleXdvcmQ+S3J1cHBlbC1M
aWtlIFRyYW5zY3JpcHRpb24gRmFjdG9ycy9nZW5ldGljcy8qbWV0YWJvbGlzbTwva2V5d29yZD48
a2V5d29yZD5MYW1pbmluPC9rZXl3b3JkPjxrZXl3b3JkPk1hdHJpeCBNZXRhbGxvcHJvdGVpbmFz
ZSAyL21ldGFib2xpc208L2tleXdvcmQ+PGtleXdvcmQ+TWF0cml4IE1ldGFsbG9wcm90ZWluYXNl
IDkvbWV0YWJvbGlzbTwva2V5d29yZD48a2V5d29yZD5NZWxhbm9tYS8qbWV0YWJvbGlzbS8qcGF0
aG9sb2d5L3NlY29uZGFyeTwva2V5d29yZD48a2V5d29yZD5NaWNlPC9rZXl3b3JkPjxrZXl3b3Jk
Pk5lb3BsYXNtIEludmFzaXZlbmVzczwva2V5d29yZD48a2V5d29yZD5OdWNsZWFyIFByb3RlaW5z
L2dlbmV0aWNzLyptZXRhYm9saXNtPC9rZXl3b3JkPjxrZXl3b3JkPlBvbHltZXJhc2UgQ2hhaW4g
UmVhY3Rpb248L2tleXdvcmQ+PGtleXdvcmQ+UHJvdGVvZ2x5Y2Fuczwva2V5d29yZD48a2V5d29y
ZD5STkEsIE1lc3Nlbmdlci9tZXRhYm9saXNtPC9rZXl3b3JkPjxrZXl3b3JkPlNpZ25hbCBUcmFu
c2R1Y3Rpb248L2tleXdvcmQ+PGtleXdvcmQ+U2tpbiBOZW9wbGFzbXMvKm1ldGFib2xpc20vKnBh
dGhvbG9neTwva2V5d29yZD48a2V5d29yZD5VcC1SZWd1bGF0aW9uPC9rZXl3b3JkPjwva2V5d29y
ZHM+PGRhdGVzPjx5ZWFyPjIwMTA8L3llYXI+PHB1Yi1kYXRlcz48ZGF0ZT5BdWcgNDwvZGF0ZT48
L3B1Yi1kYXRlcz48L2RhdGVzPjxpc2JuPjE0NjAtMjEwNSAoRWxlY3Ryb25pYykmI3hEOzAwMjct
ODg3NCAoTGlua2luZyk8L2lzYm4+PGFjY2Vzc2lvbi1udW0+MjA2NjAzNjU8L2FjY2Vzc2lvbi1u
dW0+PHVybHM+PHJlbGF0ZWQtdXJscz48dXJsPmh0dHA6Ly93d3cubmNiaS5ubG0ubmloLmdvdi9w
dWJtZWQvMjA2NjAzNjU8L3VybD48L3JlbGF0ZWQtdXJscz48L3VybHM+PGN1c3RvbTI+MjkxNDc2
MzwvY3VzdG9tMj48ZWxlY3Ryb25pYy1yZXNvdXJjZS1udW0+MTAuMTA5My9qbmNpL2RqcTI1NyYj
eEQ7ZGpxMjU3IFtwaWldPC9lbGVjdHJvbmljLXJlc291cmNlLW51bT48bGFuZ3VhZ2U+ZW5nPC9s
YW5ndWFnZT48L3JlY29yZD48L0NpdGU+PC9FbmROb3RlPn==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PEVuZE5vdGU+PENpdGU+PEF1dGhvcj5TdGVybGluZzwvQXV0aG9yPjxZZWFyPjIwMDY8L1llYXI+
PFJlY051bT42MzwvUmVjTnVtPjxEaXNwbGF5VGV4dD48c3R5bGUgZmFjZT0ic3VwZXJzY3JpcHQi
Pls5MywgOTRdPC9zdHlsZT48L0Rpc3BsYXlUZXh0PjxyZWNvcmQ+PHJlYy1udW1iZXI+NjM8L3Jl
Yy1udW1iZXI+PGZvcmVpZ24ta2V5cz48a2V5IGFwcD0iRU4iIGRiLWlkPSJ6enc5ejUyYXZwdDVh
MGVlZHB2eHZkZWlyZjI5NXhzZnhhcnYiPjYzPC9rZXk+PC9mb3JlaWduLWtleXM+PHJlZi10eXBl
IG5hbWU9IkpvdXJuYWwgQXJ0aWNsZSI+MTc8L3JlZi10eXBlPjxjb250cmlidXRvcnM+PGF1dGhv
cnM+PGF1dGhvcj5TdGVybGluZywgSi4gQS48L2F1dGhvcj48YXV0aG9yPk95YWpvYmksIEIuIE8u
PC9hdXRob3I+PGF1dGhvcj5HcnViYnMsIEIuPC9hdXRob3I+PGF1dGhvcj5QYWRhbGVja2ksIFMu
IFMuPC9hdXRob3I+PGF1dGhvcj5NdW5veiwgUy4gQS48L2F1dGhvcj48YXV0aG9yPkd1cHRhLCBB
LjwvYXV0aG9yPjxhdXRob3I+U3RvcnksIEIuPC9hdXRob3I+PGF1dGhvcj5aaGFvLCBNLjwvYXV0
aG9yPjxhdXRob3I+TXVuZHksIEcuIFIuPC9hdXRob3I+PC9hdXRob3JzPjwvY29udHJpYnV0b3Jz
PjxhdXRoLWFkZHJlc3M+RGVwYXJ0bWVudCBvZiBDZWxsdWxhciBhbmQgU3RydWN0dXJhbCBCaW9s
b2d5LCBUaGUgVW5pdmVyc2l0eSBvZiBUZXhhcyBIZWFsdGggU2NpZW5jZSBDZW50ZXIgYXQgU2Fu
IEFudG9uaW8sIFNhbiBBbnRvbmlvLCBUWCwgVVNBLjwvYXV0aC1hZGRyZXNzPjx0aXRsZXM+PHRp
dGxlPlRoZSBoZWRnZWhvZyBzaWduYWxpbmcgbW9sZWN1bGUgR2xpMiBpbmR1Y2VzIHBhcmF0aHly
b2lkIGhvcm1vbmUtcmVsYXRlZCBwZXB0aWRlIGV4cHJlc3Npb24gYW5kIG9zdGVvbHlzaXMgaW4g
bWV0YXN0YXRpYyBodW1hbiBicmVhc3QgY2FuY2VyIGNlbGxzPC90aXRsZT48c2Vjb25kYXJ5LXRp
dGxlPkNhbmNlciBSZXM8L3NlY29uZGFyeS10aXRsZT48L3RpdGxlcz48cGFnZXM+NzU0OC01Mzwv
cGFnZXM+PHZvbHVtZT42Njwvdm9sdW1lPjxudW1iZXI+MTU8L251bWJlcj48ZWRpdGlvbj4yMDA2
LzA4LzA0PC9lZGl0aW9uPjxrZXl3b3Jkcz48a2V5d29yZD5BbmltYWxzPC9rZXl3b3JkPjxrZXl3
b3JkPkJyZWFzdCBOZW9wbGFzbXMvZ2VuZXRpY3MvKm1ldGFib2xpc20vcGF0aG9sb2d5L3JhZGlv
Z3JhcGh5PC9rZXl3b3JkPjxrZXl3b3JkPkNlbGwgR3Jvd3RoIFByb2Nlc3Nlcy9waHlzaW9sb2d5
PC9rZXl3b3JkPjxrZXl3b3JkPkNlbGwgTGluZSwgVHVtb3I8L2tleXdvcmQ+PGtleXdvcmQ+Q3Vs
dHVyZSBNZWRpYSwgQ29uZGl0aW9uZWQ8L2tleXdvcmQ+PGtleXdvcmQ+SHVtYW5zPC9rZXl3b3Jk
PjxrZXl3b3JkPktydXBwZWwtTGlrZSBUcmFuc2NyaXB0aW9uIEZhY3RvcnMvYW50YWdvbmlzdHMg
JmFtcDsgaW5oaWJpdG9ycy8qbWV0YWJvbGlzbTwva2V5d29yZD48a2V5d29yZD5NaWNlPC9rZXl3
b3JkPjxrZXl3b3JkPk1pY2UsIE51ZGU8L2tleXdvcmQ+PGtleXdvcmQ+TmVvcGxhc20gTWV0YXN0
YXNpczwva2V5d29yZD48a2V5d29yZD5OdWNsZWFyIFByb3RlaW5zL2FudGFnb25pc3RzICZhbXA7
IGluaGliaXRvcnMvKm1ldGFib2xpc208L2tleXdvcmQ+PGtleXdvcmQ+T3N0ZW9seXNpcy8qbWV0
YWJvbGlzbS9wYXRob2xvZ3k8L2tleXdvcmQ+PGtleXdvcmQ+UGFyYXRoeXJvaWQgSG9ybW9uZS1S
ZWxhdGVkIFByb3RlaW4vKmJpb3N5bnRoZXNpcy9nZW5ldGljcy9zZWNyZXRpb248L2tleXdvcmQ+
PGtleXdvcmQ+UHJvbW90ZXIgUmVnaW9ucywgR2VuZXRpYzwva2V5d29yZD48a2V5d29yZD5UcmFu
c2ZlY3Rpb248L2tleXdvcmQ+PC9rZXl3b3Jkcz48ZGF0ZXM+PHllYXI+MjAwNjwveWVhcj48cHVi
LWRhdGVzPjxkYXRlPkF1ZyAxPC9kYXRlPjwvcHViLWRhdGVzPjwvZGF0ZXM+PGlzYm4+MDAwOC01
NDcyIChQcmludCkmI3hEOzAwMDgtNTQ3MiAoTGlua2luZyk8L2lzYm4+PGFjY2Vzc2lvbi1udW0+
MTY4ODUzNTM8L2FjY2Vzc2lvbi1udW0+PHVybHM+PHJlbGF0ZWQtdXJscz48dXJsPmh0dHA6Ly93
d3cubmNiaS5ubG0ubmloLmdvdi9wdWJtZWQvMTY4ODUzNTM8L3VybD48L3JlbGF0ZWQtdXJscz48
L3VybHM+PGVsZWN0cm9uaWMtcmVzb3VyY2UtbnVtPjY2LzE1Lzc1NDggW3BpaV0mI3hEOzEwLjEx
NTgvMDAwOC01NDcyLkNBTi0wNi0wNDUyPC9lbGVjdHJvbmljLXJlc291cmNlLW51bT48bGFuZ3Vh
Z2U+ZW5nPC9sYW5ndWFnZT48L3JlY29yZD48L0NpdGU+PENpdGU+PEF1dGhvcj5BbGV4YWtpPC9B
dXRob3I+PFllYXI+MjAxMDwvWWVhcj48UmVjTnVtPjY0PC9SZWNOdW0+PHJlY29yZD48cmVjLW51
bWJlcj42NDwvcmVjLW51bWJlcj48Zm9yZWlnbi1rZXlzPjxrZXkgYXBwPSJFTiIgZGItaWQ9Inp6
dzl6NTJhdnB0NWEwZWVkcHZ4dmRlaXJmMjk1eHNmeGFydiI+NjQ8L2tleT48L2ZvcmVpZ24ta2V5
cz48cmVmLXR5cGUgbmFtZT0iSm91cm5hbCBBcnRpY2xlIj4xNzwvcmVmLXR5cGU+PGNvbnRyaWJ1
dG9ycz48YXV0aG9ycz48YXV0aG9yPkFsZXhha2ksIFYuIEkuPC9hdXRob3I+PGF1dGhvcj5KYXZl
bGF1ZCwgRC48L2F1dGhvcj48YXV0aG9yPlZhbiBLZW1wZW4sIEwuIEMuPC9hdXRob3I+PGF1dGhv
cj5Nb2hhbW1hZCwgSy4gUy48L2F1dGhvcj48YXV0aG9yPkRlbm5sZXIsIFMuPC9hdXRob3I+PGF1
dGhvcj5MdWNpYW5pLCBGLjwvYXV0aG9yPjxhdXRob3I+SG9laywgSy4gUy48L2F1dGhvcj48YXV0
aG9yPkp1YXJleiwgUC48L2F1dGhvcj48YXV0aG9yPkdveWRvcywgSi4gUy48L2F1dGhvcj48YXV0
aG9yPkZvdXJuaWVyLCBQLiBKLjwvYXV0aG9yPjxhdXRob3I+U2lib24sIEMuPC9hdXRob3I+PGF1
dGhvcj5CZXJ0b2xvdHRvLCBDLjwvYXV0aG9yPjxhdXRob3I+VmVycmVjY2hpYSwgRi48L2F1dGhv
cj48YXV0aG9yPlNhdWxlLCBTLjwvYXV0aG9yPjxhdXRob3I+RGVsbWFzLCBWLjwvYXV0aG9yPjxh
dXRob3I+QmFsbG90dGksIFIuPC9hdXRob3I+PGF1dGhvcj5MYXJ1ZSwgTC48L2F1dGhvcj48YXV0
aG9yPlNhaWFnLCBQLjwvYXV0aG9yPjxhdXRob3I+R3Vpc2UsIFQuIEEuPC9hdXRob3I+PGF1dGhv
cj5NYXV2aWVsLCBBLjwvYXV0aG9yPjwvYXV0aG9ycz48L2NvbnRyaWJ1dG9ycz48YXV0aC1hZGRy
ZXNzPkN1cmllIEluc3RpdHV0ZSwgSU5TRVJNIFUxMDIxL0NOUlMgVU1SMzM0NywgVW5pdmVyc2l0
eSBDZW50ZXIsIE9yc2F5IENlZGV4LCBGcmFuY2UuPC9hdXRoLWFkZHJlc3M+PHRpdGxlcz48dGl0
bGU+R0xJMi1tZWRpYXRlZCBtZWxhbm9tYSBpbnZhc2lvbiBhbmQgbWV0YXN0YXNpczwvdGl0bGU+
PHNlY29uZGFyeS10aXRsZT5KIE5hdGwgQ2FuY2VyIEluc3Q8L3NlY29uZGFyeS10aXRsZT48L3Rp
dGxlcz48cGFnZXM+MTE0OC01OTwvcGFnZXM+PHZvbHVtZT4xMDI8L3ZvbHVtZT48bnVtYmVyPjE1
PC9udW1iZXI+PGVkaXRpb24+MjAxMC8wNy8yODwvZWRpdGlvbj48a2V5d29yZHM+PGtleXdvcmQ+
QW5pbWFsczwva2V5d29yZD48a2V5d29yZD5CbG90dGluZywgV2VzdGVybjwva2V5d29yZD48a2V5
d29yZD5Cb25lIE5lb3BsYXNtcy8qbWV0YWJvbGlzbS8qc2Vjb25kYXJ5PC9rZXl3b3JkPjxrZXl3
b3JkPkNhZGhlcmlucy9tZXRhYm9saXNtPC9rZXl3b3JkPjxrZXl3b3JkPkNlbGwgTGluZSwgVHVt
b3I8L2tleXdvcmQ+PGtleXdvcmQ+Q29sbGFnZW48L2tleXdvcmQ+PGtleXdvcmQ+RHJ1ZyBDb21i
aW5hdGlvbnM8L2tleXdvcmQ+PGtleXdvcmQ+R2VuZSBFeHByZXNzaW9uIFJlZ3VsYXRpb24sIE5l
b3BsYXN0aWM8L2tleXdvcmQ+PGtleXdvcmQ+SGVkZ2Vob2cgUHJvdGVpbnMvbWV0YWJvbGlzbTwv
a2V5d29yZD48a2V5d29yZD5IdW1hbnM8L2tleXdvcmQ+PGtleXdvcmQ+SW1tdW5vY29tcHJvbWlz
ZWQgSG9zdDwva2V5d29yZD48a2V5d29yZD5JbW11bm9oaXN0b2NoZW1pc3RyeTwva2V5d29yZD48
a2V5d29yZD5JbiBTaXR1IEh5YnJpZGl6YXRpb248L2tleXdvcmQ+PGtleXdvcmQ+S3J1cHBlbC1M
aWtlIFRyYW5zY3JpcHRpb24gRmFjdG9ycy9nZW5ldGljcy8qbWV0YWJvbGlzbTwva2V5d29yZD48
a2V5d29yZD5MYW1pbmluPC9rZXl3b3JkPjxrZXl3b3JkPk1hdHJpeCBNZXRhbGxvcHJvdGVpbmFz
ZSAyL21ldGFib2xpc208L2tleXdvcmQ+PGtleXdvcmQ+TWF0cml4IE1ldGFsbG9wcm90ZWluYXNl
IDkvbWV0YWJvbGlzbTwva2V5d29yZD48a2V5d29yZD5NZWxhbm9tYS8qbWV0YWJvbGlzbS8qcGF0
aG9sb2d5L3NlY29uZGFyeTwva2V5d29yZD48a2V5d29yZD5NaWNlPC9rZXl3b3JkPjxrZXl3b3Jk
Pk5lb3BsYXNtIEludmFzaXZlbmVzczwva2V5d29yZD48a2V5d29yZD5OdWNsZWFyIFByb3RlaW5z
L2dlbmV0aWNzLyptZXRhYm9saXNtPC9rZXl3b3JkPjxrZXl3b3JkPlBvbHltZXJhc2UgQ2hhaW4g
UmVhY3Rpb248L2tleXdvcmQ+PGtleXdvcmQ+UHJvdGVvZ2x5Y2Fuczwva2V5d29yZD48a2V5d29y
ZD5STkEsIE1lc3Nlbmdlci9tZXRhYm9saXNtPC9rZXl3b3JkPjxrZXl3b3JkPlNpZ25hbCBUcmFu
c2R1Y3Rpb248L2tleXdvcmQ+PGtleXdvcmQ+U2tpbiBOZW9wbGFzbXMvKm1ldGFib2xpc20vKnBh
dGhvbG9neTwva2V5d29yZD48a2V5d29yZD5VcC1SZWd1bGF0aW9uPC9rZXl3b3JkPjwva2V5d29y
ZHM+PGRhdGVzPjx5ZWFyPjIwMTA8L3llYXI+PHB1Yi1kYXRlcz48ZGF0ZT5BdWcgNDwvZGF0ZT48
L3B1Yi1kYXRlcz48L2RhdGVzPjxpc2JuPjE0NjAtMjEwNSAoRWxlY3Ryb25pYykmI3hEOzAwMjct
ODg3NCAoTGlua2luZyk8L2lzYm4+PGFjY2Vzc2lvbi1udW0+MjA2NjAzNjU8L2FjY2Vzc2lvbi1u
dW0+PHVybHM+PHJlbGF0ZWQtdXJscz48dXJsPmh0dHA6Ly93d3cubmNiaS5ubG0ubmloLmdvdi9w
dWJtZWQvMjA2NjAzNjU8L3VybD48L3JlbGF0ZWQtdXJscz48L3VybHM+PGN1c3RvbTI+MjkxNDc2
MzwvY3VzdG9tMj48ZWxlY3Ryb25pYy1yZXNvdXJjZS1udW0+MTAuMTA5My9qbmNpL2RqcTI1NyYj
eEQ7ZGpxMjU3IFtwaWldPC9lbGVjdHJvbmljLXJlc291cmNlLW51bT48bGFuZ3VhZ2U+ZW5nPC9s
YW5ndWFnZT48L3JlY29yZD48L0NpdGU+PC9FbmROb3RlPn==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3" w:tooltip="Sterling, 2006 #63" w:history="1">
        <w:r w:rsidRPr="000708CF">
          <w:rPr>
            <w:rFonts w:ascii="Book Antiqua" w:hAnsi="Book Antiqua" w:cs="Arial"/>
            <w:sz w:val="24"/>
            <w:szCs w:val="24"/>
            <w:vertAlign w:val="superscript"/>
            <w:lang w:val="en-GB"/>
          </w:rPr>
          <w:t>93</w:t>
        </w:r>
      </w:hyperlink>
      <w:r w:rsidR="00231BE1">
        <w:rPr>
          <w:rFonts w:ascii="Book Antiqua" w:hAnsi="Book Antiqua" w:cs="Arial"/>
          <w:sz w:val="24"/>
          <w:szCs w:val="24"/>
          <w:vertAlign w:val="superscript"/>
          <w:lang w:val="en-GB"/>
        </w:rPr>
        <w:t>,</w:t>
      </w:r>
      <w:hyperlink w:anchor="_ENREF_94" w:tooltip="Alexaki, 2010 #64" w:history="1">
        <w:r w:rsidRPr="000708CF">
          <w:rPr>
            <w:rFonts w:ascii="Book Antiqua" w:hAnsi="Book Antiqua" w:cs="Arial"/>
            <w:sz w:val="24"/>
            <w:szCs w:val="24"/>
            <w:vertAlign w:val="superscript"/>
            <w:lang w:val="en-GB"/>
          </w:rPr>
          <w:t>94</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With regard to RUNX2, it has been demonstrated that inactivating mutations of its gene in BrCa cells significantly inhibit bone metastas</w:t>
      </w:r>
      <w:r w:rsidR="00231BE1">
        <w:rPr>
          <w:rFonts w:ascii="Book Antiqua" w:hAnsi="Book Antiqua" w:cs="Arial"/>
          <w:sz w:val="24"/>
          <w:szCs w:val="24"/>
          <w:lang w:val="en-GB"/>
        </w:rPr>
        <w:t xml:space="preserve">is development in animal </w:t>
      </w:r>
      <w:proofErr w:type="gramStart"/>
      <w:r w:rsidR="00231BE1">
        <w:rPr>
          <w:rFonts w:ascii="Book Antiqua" w:hAnsi="Book Antiqua" w:cs="Arial"/>
          <w:sz w:val="24"/>
          <w:szCs w:val="24"/>
          <w:lang w:val="en-GB"/>
        </w:rPr>
        <w:t>models</w:t>
      </w:r>
      <w:proofErr w:type="gramEnd"/>
      <w:r w:rsidRPr="000708CF">
        <w:rPr>
          <w:rFonts w:ascii="Book Antiqua" w:hAnsi="Book Antiqua" w:cs="Arial"/>
          <w:sz w:val="24"/>
          <w:szCs w:val="24"/>
          <w:lang w:val="en-GB"/>
        </w:rPr>
        <w:fldChar w:fldCharType="begin">
          <w:fldData xml:space="preserve">PEVuZE5vdGU+PENpdGU+PEF1dGhvcj5KYXZlZDwvQXV0aG9yPjxZZWFyPjIwMDU8L1llYXI+PFJl
Y051bT44MDwvUmVjTnVtPjxEaXNwbGF5VGV4dD48c3R5bGUgZmFjZT0ic3VwZXJzY3JpcHQiPls5
NV08L3N0eWxlPjwvRGlzcGxheVRleHQ+PHJlY29yZD48cmVjLW51bWJlcj44MDwvcmVjLW51bWJl
cj48Zm9yZWlnbi1rZXlzPjxrZXkgYXBwPSJFTiIgZGItaWQ9Inp6dzl6NTJhdnB0NWEwZWVkcHZ4
dmRlaXJmMjk1eHNmeGFydiI+ODA8L2tleT48L2ZvcmVpZ24ta2V5cz48cmVmLXR5cGUgbmFtZT0i
Sm91cm5hbCBBcnRpY2xlIj4xNzwvcmVmLXR5cGU+PGNvbnRyaWJ1dG9ycz48YXV0aG9ycz48YXV0
aG9yPkphdmVkLCBBLjwvYXV0aG9yPjxhdXRob3I+QmFybmVzLCBHLiBMLjwvYXV0aG9yPjxhdXRo
b3I+UHJhdGFwLCBKLjwvYXV0aG9yPjxhdXRob3I+QW50a293aWFrLCBULjwvYXV0aG9yPjxhdXRo
b3I+R2Vyc3RlbmZlbGQsIEwuIEMuPC9hdXRob3I+PGF1dGhvcj52YW4gV2lqbmVuLCBBLiBKLjwv
YXV0aG9yPjxhdXRob3I+U3RlaW4sIEouIEwuPC9hdXRob3I+PGF1dGhvcj5MaWFuLCBKLiBCLjwv
YXV0aG9yPjxhdXRob3I+U3RlaW4sIEcuIFMuPC9hdXRob3I+PC9hdXRob3JzPjwvY29udHJpYnV0
b3JzPjxhdXRoLWFkZHJlc3M+RGVwYXJ0bWVudCBvZiBDZWxsIEJpb2xvZ3kgYW5kIENhbmNlciBD
ZW50ZXIsIFVuaXZlcnNpdHkgb2YgTWFzc2FjaHVzZXR0cyBNZWRpY2FsIFNjaG9vbCwgNTUgTGFr
ZSBBdmVudWUgTm9ydGgsIFdvcmNlc3RlciwgTUEgMDE2NTUsIFVTQS48L2F1dGgtYWRkcmVzcz48
dGl0bGVzPjx0aXRsZT5JbXBhaXJlZCBpbnRyYW51Y2xlYXIgdHJhZmZpY2tpbmcgb2YgUnVueDIg
KEFNTDMvQ0JGQTEpIHRyYW5zY3JpcHRpb24gZmFjdG9ycyBpbiBicmVhc3QgY2FuY2VyIGNlbGxz
IGluaGliaXRzIG9zdGVvbHlzaXMgaW4gdml2bzwvdGl0bGU+PHNlY29uZGFyeS10aXRsZT5Qcm9j
IE5hdGwgQWNhZCBTY2kgVSBTIEE8L3NlY29uZGFyeS10aXRsZT48L3RpdGxlcz48cGFnZXM+MTQ1
NC05PC9wYWdlcz48dm9sdW1lPjEwMjwvdm9sdW1lPjxudW1iZXI+NTwvbnVtYmVyPjxlZGl0aW9u
PjIwMDUvMDEvMjU8L2VkaXRpb24+PGtleXdvcmRzPjxrZXl3b3JkPkFjdGl2ZSBUcmFuc3BvcnQs
IENlbGwgTnVjbGV1czwva2V5d29yZD48a2V5d29yZD5CYXNlIFNlcXVlbmNlPC9rZXl3b3JkPjxr
ZXl3b3JkPkJpbmRpbmcgU2l0ZXM8L2tleXdvcmQ+PGtleXdvcmQ+Qm9uZSBOZW9wbGFzbXMvZ2Vu
ZXRpY3Mvc2Vjb25kYXJ5PC9rZXl3b3JkPjxrZXl3b3JkPkJyZWFzdCBOZW9wbGFzbXMvKmdlbmV0
aWNzLypwYXRob2xvZ3k8L2tleXdvcmQ+PGtleXdvcmQ+Q2VsbCBMaW5lLCBUdW1vcjwva2V5d29y
ZD48a2V5d29yZD5DZWxsIE51Y2xldXMvcGh5c2lvbG9neTwva2V5d29yZD48a2V5d29yZD5Db2xs
YWdlbmFzZXMvZ2VuZXRpY3M8L2tleXdvcmQ+PGtleXdvcmQ+Q29yZSBCaW5kaW5nIEZhY3RvciBB
bHBoYSAxIFN1YnVuaXQ8L2tleXdvcmQ+PGtleXdvcmQ+Q29yZSBCaW5kaW5nIEZhY3RvciBhbHBo
YSBTdWJ1bml0czwva2V5d29yZD48a2V5d29yZD5ETkEgUHJpbWVyczwva2V5d29yZD48a2V5d29y
ZD5ETkEsIE5lb3BsYXNtL2dlbmV0aWNzPC9rZXl3b3JkPjxrZXl3b3JkPkZlbWFsZTwva2V5d29y
ZD48a2V5d29yZD5HZW5lIEV4cHJlc3Npb24gUmVndWxhdGlvbiwgTmVvcGxhc3RpYy9nZW5ldGlj
czwva2V5d29yZD48a2V5d29yZD5IZUxhIENlbGxzPC9rZXl3b3JkPjxrZXl3b3JkPkh1bWFuczwv
a2V5d29yZD48a2V5d29yZD5NYXRyaXggTWV0YWxsb3Byb3RlaW5hc2UgMTM8L2tleXdvcmQ+PGtl
eXdvcmQ+TmVvcGxhc20gTWV0YXN0YXNpczwva2V5d29yZD48a2V5d29yZD5OZW9wbGFzbSBQcm90
ZWlucy8qbWV0YWJvbGlzbTwva2V5d29yZD48a2V5d29yZD5Pc3Rlb2dlbmVzaXMvZ2VuZXRpY3M8
L2tleXdvcmQ+PGtleXdvcmQ+T3N0ZW9seXNpcy8qcHJldmVudGlvbiAmYW1wOyBjb250cm9sPC9r
ZXl3b3JkPjxrZXl3b3JkPlBvbHltZXJhc2UgQ2hhaW4gUmVhY3Rpb248L2tleXdvcmQ+PGtleXdv
cmQ+VHJhbnNjcmlwdGlvbiBGYWN0b3JzLyptZXRhYm9saXNtPC9rZXl3b3JkPjwva2V5d29yZHM+
PGRhdGVzPjx5ZWFyPjIwMDU8L3llYXI+PHB1Yi1kYXRlcz48ZGF0ZT5GZWIgMTwvZGF0ZT48L3B1
Yi1kYXRlcz48L2RhdGVzPjxpc2JuPjAwMjctODQyNCAoUHJpbnQpJiN4RDswMDI3LTg0MjQgKExp
bmtpbmcpPC9pc2JuPjxhY2Nlc3Npb24tbnVtPjE1NjY1MDk2PC9hY2Nlc3Npb24tbnVtPjx1cmxz
PjxyZWxhdGVkLXVybHM+PHVybD5odHRwOi8vd3d3Lm5jYmkubmxtLm5paC5nb3YvcHVibWVkLzE1
NjY1MDk2PC91cmw+PC9yZWxhdGVkLXVybHM+PC91cmxzPjxjdXN0b20yPjU0Nzg3MzwvY3VzdG9t
Mj48ZWxlY3Ryb25pYy1yZXNvdXJjZS1udW0+MDQwOTEyMTEwMiBbcGlpXSYjeEQ7MTAuMTA3My9w
bmFzLjA0MDkxMjExMDI8L2VsZWN0cm9uaWMtcmVzb3VyY2UtbnVtPjxsYW5ndWFnZT5lbmc8L2xh
bmd1YWdlPjwvcmVjb3JkPjwvQ2l0ZT48L0VuZE5vdGU+AG==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PEVuZE5vdGU+PENpdGU+PEF1dGhvcj5KYXZlZDwvQXV0aG9yPjxZZWFyPjIwMDU8L1llYXI+PFJl
Y051bT44MDwvUmVjTnVtPjxEaXNwbGF5VGV4dD48c3R5bGUgZmFjZT0ic3VwZXJzY3JpcHQiPls5
NV08L3N0eWxlPjwvRGlzcGxheVRleHQ+PHJlY29yZD48cmVjLW51bWJlcj44MDwvcmVjLW51bWJl
cj48Zm9yZWlnbi1rZXlzPjxrZXkgYXBwPSJFTiIgZGItaWQ9Inp6dzl6NTJhdnB0NWEwZWVkcHZ4
dmRlaXJmMjk1eHNmeGFydiI+ODA8L2tleT48L2ZvcmVpZ24ta2V5cz48cmVmLXR5cGUgbmFtZT0i
Sm91cm5hbCBBcnRpY2xlIj4xNzwvcmVmLXR5cGU+PGNvbnRyaWJ1dG9ycz48YXV0aG9ycz48YXV0
aG9yPkphdmVkLCBBLjwvYXV0aG9yPjxhdXRob3I+QmFybmVzLCBHLiBMLjwvYXV0aG9yPjxhdXRo
b3I+UHJhdGFwLCBKLjwvYXV0aG9yPjxhdXRob3I+QW50a293aWFrLCBULjwvYXV0aG9yPjxhdXRo
b3I+R2Vyc3RlbmZlbGQsIEwuIEMuPC9hdXRob3I+PGF1dGhvcj52YW4gV2lqbmVuLCBBLiBKLjwv
YXV0aG9yPjxhdXRob3I+U3RlaW4sIEouIEwuPC9hdXRob3I+PGF1dGhvcj5MaWFuLCBKLiBCLjwv
YXV0aG9yPjxhdXRob3I+U3RlaW4sIEcuIFMuPC9hdXRob3I+PC9hdXRob3JzPjwvY29udHJpYnV0
b3JzPjxhdXRoLWFkZHJlc3M+RGVwYXJ0bWVudCBvZiBDZWxsIEJpb2xvZ3kgYW5kIENhbmNlciBD
ZW50ZXIsIFVuaXZlcnNpdHkgb2YgTWFzc2FjaHVzZXR0cyBNZWRpY2FsIFNjaG9vbCwgNTUgTGFr
ZSBBdmVudWUgTm9ydGgsIFdvcmNlc3RlciwgTUEgMDE2NTUsIFVTQS48L2F1dGgtYWRkcmVzcz48
dGl0bGVzPjx0aXRsZT5JbXBhaXJlZCBpbnRyYW51Y2xlYXIgdHJhZmZpY2tpbmcgb2YgUnVueDIg
KEFNTDMvQ0JGQTEpIHRyYW5zY3JpcHRpb24gZmFjdG9ycyBpbiBicmVhc3QgY2FuY2VyIGNlbGxz
IGluaGliaXRzIG9zdGVvbHlzaXMgaW4gdml2bzwvdGl0bGU+PHNlY29uZGFyeS10aXRsZT5Qcm9j
IE5hdGwgQWNhZCBTY2kgVSBTIEE8L3NlY29uZGFyeS10aXRsZT48L3RpdGxlcz48cGFnZXM+MTQ1
NC05PC9wYWdlcz48dm9sdW1lPjEwMjwvdm9sdW1lPjxudW1iZXI+NTwvbnVtYmVyPjxlZGl0aW9u
PjIwMDUvMDEvMjU8L2VkaXRpb24+PGtleXdvcmRzPjxrZXl3b3JkPkFjdGl2ZSBUcmFuc3BvcnQs
IENlbGwgTnVjbGV1czwva2V5d29yZD48a2V5d29yZD5CYXNlIFNlcXVlbmNlPC9rZXl3b3JkPjxr
ZXl3b3JkPkJpbmRpbmcgU2l0ZXM8L2tleXdvcmQ+PGtleXdvcmQ+Qm9uZSBOZW9wbGFzbXMvZ2Vu
ZXRpY3Mvc2Vjb25kYXJ5PC9rZXl3b3JkPjxrZXl3b3JkPkJyZWFzdCBOZW9wbGFzbXMvKmdlbmV0
aWNzLypwYXRob2xvZ3k8L2tleXdvcmQ+PGtleXdvcmQ+Q2VsbCBMaW5lLCBUdW1vcjwva2V5d29y
ZD48a2V5d29yZD5DZWxsIE51Y2xldXMvcGh5c2lvbG9neTwva2V5d29yZD48a2V5d29yZD5Db2xs
YWdlbmFzZXMvZ2VuZXRpY3M8L2tleXdvcmQ+PGtleXdvcmQ+Q29yZSBCaW5kaW5nIEZhY3RvciBB
bHBoYSAxIFN1YnVuaXQ8L2tleXdvcmQ+PGtleXdvcmQ+Q29yZSBCaW5kaW5nIEZhY3RvciBhbHBo
YSBTdWJ1bml0czwva2V5d29yZD48a2V5d29yZD5ETkEgUHJpbWVyczwva2V5d29yZD48a2V5d29y
ZD5ETkEsIE5lb3BsYXNtL2dlbmV0aWNzPC9rZXl3b3JkPjxrZXl3b3JkPkZlbWFsZTwva2V5d29y
ZD48a2V5d29yZD5HZW5lIEV4cHJlc3Npb24gUmVndWxhdGlvbiwgTmVvcGxhc3RpYy9nZW5ldGlj
czwva2V5d29yZD48a2V5d29yZD5IZUxhIENlbGxzPC9rZXl3b3JkPjxrZXl3b3JkPkh1bWFuczwv
a2V5d29yZD48a2V5d29yZD5NYXRyaXggTWV0YWxsb3Byb3RlaW5hc2UgMTM8L2tleXdvcmQ+PGtl
eXdvcmQ+TmVvcGxhc20gTWV0YXN0YXNpczwva2V5d29yZD48a2V5d29yZD5OZW9wbGFzbSBQcm90
ZWlucy8qbWV0YWJvbGlzbTwva2V5d29yZD48a2V5d29yZD5Pc3Rlb2dlbmVzaXMvZ2VuZXRpY3M8
L2tleXdvcmQ+PGtleXdvcmQ+T3N0ZW9seXNpcy8qcHJldmVudGlvbiAmYW1wOyBjb250cm9sPC9r
ZXl3b3JkPjxrZXl3b3JkPlBvbHltZXJhc2UgQ2hhaW4gUmVhY3Rpb248L2tleXdvcmQ+PGtleXdv
cmQ+VHJhbnNjcmlwdGlvbiBGYWN0b3JzLyptZXRhYm9saXNtPC9rZXl3b3JkPjwva2V5d29yZHM+
PGRhdGVzPjx5ZWFyPjIwMDU8L3llYXI+PHB1Yi1kYXRlcz48ZGF0ZT5GZWIgMTwvZGF0ZT48L3B1
Yi1kYXRlcz48L2RhdGVzPjxpc2JuPjAwMjctODQyNCAoUHJpbnQpJiN4RDswMDI3LTg0MjQgKExp
bmtpbmcpPC9pc2JuPjxhY2Nlc3Npb24tbnVtPjE1NjY1MDk2PC9hY2Nlc3Npb24tbnVtPjx1cmxz
PjxyZWxhdGVkLXVybHM+PHVybD5odHRwOi8vd3d3Lm5jYmkubmxtLm5paC5nb3YvcHVibWVkLzE1
NjY1MDk2PC91cmw+PC9yZWxhdGVkLXVybHM+PC91cmxzPjxjdXN0b20yPjU0Nzg3MzwvY3VzdG9t
Mj48ZWxlY3Ryb25pYy1yZXNvdXJjZS1udW0+MDQwOTEyMTEwMiBbcGlpXSYjeEQ7MTAuMTA3My9w
bmFzLjA0MDkxMjExMDI8L2VsZWN0cm9uaWMtcmVzb3VyY2UtbnVtPjxsYW5ndWFnZT5lbmc8L2xh
bmd1YWdlPjwvcmVjb3JkPjwvQ2l0ZT48L0VuZE5vdGU+AG==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5" w:tooltip="Javed, 2005 #80" w:history="1">
        <w:r w:rsidRPr="000708CF">
          <w:rPr>
            <w:rFonts w:ascii="Book Antiqua" w:hAnsi="Book Antiqua" w:cs="Arial"/>
            <w:sz w:val="24"/>
            <w:szCs w:val="24"/>
            <w:vertAlign w:val="superscript"/>
            <w:lang w:val="en-GB"/>
          </w:rPr>
          <w:t>95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Finally, HIF-1, besides its pivotal role in hypoxia-associated tumor progression, also stimulates tumour-driven osteolysis (Fig</w:t>
      </w:r>
      <w:r w:rsidR="00231BE1">
        <w:rPr>
          <w:rFonts w:ascii="Book Antiqua" w:hAnsi="Book Antiqua" w:cs="Arial" w:hint="eastAsia"/>
          <w:sz w:val="24"/>
          <w:szCs w:val="24"/>
          <w:lang w:val="en-GB" w:eastAsia="zh-CN"/>
        </w:rPr>
        <w:t>ure</w:t>
      </w:r>
      <w:r w:rsidRPr="000708CF">
        <w:rPr>
          <w:rFonts w:ascii="Book Antiqua" w:hAnsi="Book Antiqua" w:cs="Arial"/>
          <w:sz w:val="24"/>
          <w:szCs w:val="24"/>
          <w:lang w:val="en-GB"/>
        </w:rPr>
        <w:t xml:space="preserve"> 3). Transcriptional activity of HIF-1 is induced by the reduction in oxygen (O</w:t>
      </w:r>
      <w:r w:rsidRPr="000708CF">
        <w:rPr>
          <w:rFonts w:ascii="Book Antiqua" w:hAnsi="Book Antiqua" w:cs="Arial"/>
          <w:sz w:val="24"/>
          <w:szCs w:val="24"/>
          <w:vertAlign w:val="subscript"/>
          <w:lang w:val="en-GB"/>
        </w:rPr>
        <w:t>2</w:t>
      </w:r>
      <w:r w:rsidRPr="000708CF">
        <w:rPr>
          <w:rFonts w:ascii="Book Antiqua" w:hAnsi="Book Antiqua" w:cs="Arial"/>
          <w:sz w:val="24"/>
          <w:szCs w:val="24"/>
          <w:lang w:val="en-GB"/>
        </w:rPr>
        <w:t>) availability. HIF-1 is a heterodimeric protein composed of an O</w:t>
      </w:r>
      <w:r w:rsidRPr="000708CF">
        <w:rPr>
          <w:rFonts w:ascii="Book Antiqua" w:hAnsi="Book Antiqua" w:cs="Arial"/>
          <w:sz w:val="24"/>
          <w:szCs w:val="24"/>
          <w:vertAlign w:val="subscript"/>
          <w:lang w:val="en-GB"/>
        </w:rPr>
        <w:t>2</w:t>
      </w:r>
      <w:r w:rsidRPr="000708CF">
        <w:rPr>
          <w:rFonts w:ascii="Book Antiqua" w:hAnsi="Book Antiqua" w:cs="Arial"/>
          <w:sz w:val="24"/>
          <w:szCs w:val="24"/>
          <w:lang w:val="en-GB"/>
        </w:rPr>
        <w:t>-regulated HIF-1</w:t>
      </w:r>
      <w:r w:rsidRPr="000708CF">
        <w:rPr>
          <w:rFonts w:ascii="Book Antiqua" w:hAnsi="Book Antiqua" w:cs="Arial"/>
          <w:sz w:val="24"/>
          <w:szCs w:val="24"/>
          <w:lang w:val="en-GB"/>
        </w:rPr>
        <w:sym w:font="Symbol" w:char="F061"/>
      </w:r>
      <w:r w:rsidRPr="000708CF">
        <w:rPr>
          <w:rFonts w:ascii="Book Antiqua" w:hAnsi="Book Antiqua" w:cs="Arial"/>
          <w:sz w:val="24"/>
          <w:szCs w:val="24"/>
          <w:lang w:val="en-GB"/>
        </w:rPr>
        <w:t xml:space="preserve"> subunit and a constitu</w:t>
      </w:r>
      <w:r w:rsidR="00231BE1">
        <w:rPr>
          <w:rFonts w:ascii="Book Antiqua" w:hAnsi="Book Antiqua" w:cs="Arial"/>
          <w:sz w:val="24"/>
          <w:szCs w:val="24"/>
          <w:lang w:val="en-GB"/>
        </w:rPr>
        <w:t>tively expressed HIF-1β subunit</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&lt;EndNote&gt;&lt;Cite&gt;&lt;Author&gt;Weidemann&lt;/Author&gt;&lt;Year&gt;2008&lt;/Year&gt;&lt;RecNum&gt;1&lt;/RecNum&gt;&lt;DisplayText&gt;&lt;style face="superscript"&gt;[96]&lt;/style&gt;&lt;/DisplayText&gt;&lt;record&gt;&lt;rec-number&gt;1&lt;/rec-number&gt;&lt;foreign-keys&gt;&lt;key app="EN" db-id="zzw9z52avpt5a0eedpvxvdeirf295xsfxarv"&gt;1&lt;/key&gt;&lt;/foreign-keys&gt;&lt;ref-type name="Journal Article"&gt;17&lt;/ref-type&gt;&lt;contributors&gt;&lt;authors&gt;&lt;author&gt;Weidemann, A.&lt;/author&gt;&lt;author&gt;Johnson, R. S.&lt;/author&gt;&lt;/authors&gt;&lt;/contributors&gt;&lt;auth-address&gt;Division of Biological Sciences, Molecular Biology Section, University of California, San Diego, La Jolla, CA 92093, USA.&lt;/auth-address&gt;&lt;titles&gt;&lt;title&gt;Biology of HIF-1alpha&lt;/title&gt;&lt;secondary-title&gt;Cell Death Differ&lt;/secondary-title&gt;&lt;/titles&gt;&lt;pages&gt;621-7&lt;/pages&gt;&lt;volume&gt;15&lt;/volume&gt;&lt;number&gt;4&lt;/number&gt;&lt;edition&gt;2008/02/09&lt;/edition&gt;&lt;keywords&gt;&lt;keyword&gt;Adaptation, Physiological&lt;/keyword&gt;&lt;keyword&gt;Animals&lt;/keyword&gt;&lt;keyword&gt;Anoxia/*metabolism/physiopathology&lt;/keyword&gt;&lt;keyword&gt;Cell Hypoxia&lt;/keyword&gt;&lt;keyword&gt;Humans&lt;/keyword&gt;&lt;keyword&gt;Hydroxylation&lt;/keyword&gt;&lt;keyword&gt;Hypoxia-Inducible Factor 1, alpha Subunit/drug effects/genetics/*metabolism&lt;/keyword&gt;&lt;keyword&gt;Mice&lt;/keyword&gt;&lt;keyword&gt;Mice, Knockout&lt;/keyword&gt;&lt;keyword&gt;Neoplasms/metabolism/physiopathology&lt;/keyword&gt;&lt;keyword&gt;Neovascularization, Physiologic&lt;/keyword&gt;&lt;keyword&gt;Protein Isoforms/metabolism&lt;/keyword&gt;&lt;keyword&gt;*Protein Processing, Post-Translational&lt;/keyword&gt;&lt;keyword&gt;*Signal Transduction/drug effects&lt;/keyword&gt;&lt;/keywords&gt;&lt;dates&gt;&lt;year&gt;2008&lt;/year&gt;&lt;pub-dates&gt;&lt;date&gt;Apr&lt;/date&gt;&lt;/pub-dates&gt;&lt;/dates&gt;&lt;isbn&gt;1350-9047 (Print)&amp;#xD;1350-9047 (Linking)&lt;/isbn&gt;&lt;accession-num&gt;18259201&lt;/accession-num&gt;&lt;urls&gt;&lt;related-urls&gt;&lt;url&gt;http://www.ncbi.nlm.nih.gov/pubmed/18259201&lt;/url&gt;&lt;/related-urls&gt;&lt;/urls&gt;&lt;electronic-resource-num&gt;10.1038/cdd.2008.12&amp;#xD;cdd200812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6" w:tooltip="Weidemann, 2008 #1" w:history="1">
        <w:r w:rsidRPr="000708CF">
          <w:rPr>
            <w:rFonts w:ascii="Book Antiqua" w:hAnsi="Book Antiqua" w:cs="Arial"/>
            <w:sz w:val="24"/>
            <w:szCs w:val="24"/>
            <w:vertAlign w:val="superscript"/>
            <w:lang w:val="en-GB"/>
          </w:rPr>
          <w:t>96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HIF proteins, when stabilized, trigger the transcription of numerous target genes involved in tumor growth and in promoting the feed-</w:t>
      </w:r>
      <w:r w:rsidR="00231BE1">
        <w:rPr>
          <w:rFonts w:ascii="Book Antiqua" w:hAnsi="Book Antiqua" w:cs="Arial"/>
          <w:sz w:val="24"/>
          <w:szCs w:val="24"/>
          <w:lang w:val="en-GB"/>
        </w:rPr>
        <w:t xml:space="preserve">forward of the metastatic </w:t>
      </w:r>
      <w:proofErr w:type="gramStart"/>
      <w:r w:rsidR="00231BE1">
        <w:rPr>
          <w:rFonts w:ascii="Book Antiqua" w:hAnsi="Book Antiqua" w:cs="Arial"/>
          <w:sz w:val="24"/>
          <w:szCs w:val="24"/>
          <w:lang w:val="en-GB"/>
        </w:rPr>
        <w:t>cycle</w:t>
      </w:r>
      <w:proofErr w:type="gramEnd"/>
      <w:r w:rsidRPr="000708CF">
        <w:rPr>
          <w:rFonts w:ascii="Book Antiqua" w:hAnsi="Book Antiqua" w:cs="Arial"/>
          <w:sz w:val="24"/>
          <w:szCs w:val="24"/>
          <w:lang w:val="en-GB"/>
        </w:rPr>
        <w:fldChar w:fldCharType="begin">
          <w:fldData xml:space="preserve">PEVuZE5vdGU+PENpdGU+PEF1dGhvcj5IYXJyaXM8L0F1dGhvcj48WWVhcj4yMDAyPC9ZZWFyPjxS
ZWNOdW0+MjwvUmVjTnVtPjxEaXNwbGF5VGV4dD48c3R5bGUgZmFjZT0ic3VwZXJzY3JpcHQiPls5
N108L3N0eWxlPjwvRGlzcGxheVRleHQ+PHJlY29yZD48cmVjLW51bWJlcj4yPC9yZWMtbnVtYmVy
Pjxmb3JlaWduLWtleXM+PGtleSBhcHA9IkVOIiBkYi1pZD0ienp3OXo1MmF2cHQ1YTBlZWRwdnh2
ZGVpcmYyOTV4c2Z4YXJ2Ij4yPC9rZXk+PC9mb3JlaWduLWtleXM+PHJlZi10eXBlIG5hbWU9Ikpv
dXJuYWwgQXJ0aWNsZSI+MTc8L3JlZi10eXBlPjxjb250cmlidXRvcnM+PGF1dGhvcnM+PGF1dGhv
cj5IYXJyaXMsIEEuIEwuPC9hdXRob3I+PC9hdXRob3JzPjwvY29udHJpYnV0b3JzPjxhdXRoLWFk
ZHJlc3M+TW9sZWN1bGFyIE9uY29sb2d5IExhYm9yYXRvcmllcywgV2VhdGhlcmFsbCBJbnN0aXR1
dGUgb2YgTW9sZWN1bGFyIE1lZGljaW5lLCBKb2huIFJhZGNsaWZmZSBIb3NwaXRhbCwgT3hmb3Jk
LCBVSy4gTC5SaWNoYXJkc0BpY3JmLmljbmV0LnVrPC9hdXRoLWFkZHJlc3M+PHRpdGxlcz48dGl0
bGU+SHlwb3hpYS0tYSBrZXkgcmVndWxhdG9yeSBmYWN0b3IgaW4gdHVtb3VyIGdyb3d0aDwvdGl0
bGU+PHNlY29uZGFyeS10aXRsZT5OYXQgUmV2IENhbmNlcjwvc2Vjb25kYXJ5LXRpdGxlPjwvdGl0
bGVzPjxwYWdlcz4zOC00NzwvcGFnZXM+PHZvbHVtZT4yPC92b2x1bWU+PG51bWJlcj4xPC9udW1i
ZXI+PGVkaXRpb24+MjAwMi8wMy8yMTwvZWRpdGlvbj48a2V5d29yZHM+PGtleXdvcmQ+QW5pbWFs
czwva2V5d29yZD48a2V5d29yZD5BbnRpbmVvcGxhc3RpYyBBZ2VudHMvcGhhcm1hY29raW5ldGlj
czwva2V5d29yZD48a2V5d29yZD5BcG9wdG9zaXM8L2tleXdvcmQ+PGtleXdvcmQ+QXJ5bCBIeWRy
b2NhcmJvbiBSZWNlcHRvciBOdWNsZWFyIFRyYW5zbG9jYXRvcjwva2V5d29yZD48a2V5d29yZD5C
YXNpYyBIZWxpeC1Mb29wLUhlbGl4IFRyYW5zY3JpcHRpb24gRmFjdG9yczwva2V5d29yZD48a2V5
d29yZD5DZWxsIERpdmlzaW9uPC9rZXl3b3JkPjxrZXl3b3JkPipDZWxsIEh5cG94aWE8L2tleXdv
cmQ+PGtleXdvcmQ+Q2VsbCBTdXJ2aXZhbDwva2V5d29yZD48a2V5d29yZD5DeWNsaWMgQU1QIFJl
c3BvbnNlIEVsZW1lbnQtQmluZGluZyBQcm90ZWluL3BoeXNpb2xvZ3k8L2tleXdvcmQ+PGtleXdv
cmQ+RE5BIERhbWFnZTwva2V5d29yZD48a2V5d29yZD5ETkEtQmluZGluZyBQcm90ZWlucy8qcGh5
c2lvbG9neTwva2V5d29yZD48a2V5d29yZD5EaW1lcml6YXRpb248L2tleXdvcmQ+PGtleXdvcmQ+
RW1icnlvbmljIGFuZCBGZXRhbCBEZXZlbG9wbWVudDwva2V5d29yZD48a2V5d29yZD5FbmRvdGhl
bGlhbCBHcm93dGggRmFjdG9ycy9waHlzaW9sb2d5PC9rZXl3b3JkPjxrZXl3b3JkPkVyeXRocm9w
b2lldGluL3RoZXJhcGV1dGljIHVzZTwva2V5d29yZD48a2V5d29yZD5Gb3JlY2FzdGluZzwva2V5
d29yZD48a2V5d29yZD5HZW5lIEV4cHJlc3Npb24gUmVndWxhdGlvbjwva2V5d29yZD48a2V5d29y
ZD5HbHljb2x5c2lzPC9rZXl3b3JkPjxrZXl3b3JkPkh1bWFuczwva2V5d29yZD48a2V5d29yZD5I
eWRyb2dlbi1Jb24gQ29uY2VudHJhdGlvbjwva2V5d29yZD48a2V5d29yZD5IeXBveGlhLUluZHVj
aWJsZSBGYWN0b3IgMTwva2V5d29yZD48a2V5d29yZD5IeXBveGlhLUluZHVjaWJsZSBGYWN0b3Ig
MSwgYWxwaGEgU3VidW5pdDwva2V5d29yZD48a2V5d29yZD5MeW1waG9raW5lcy9waHlzaW9sb2d5
PC9rZXl3b3JkPjxrZXl3b3JkPk1pY2U8L2tleXdvcmQ+PGtleXdvcmQ+TkYta2FwcGEgQi9waHlz
aW9sb2d5PC9rZXl3b3JkPjxrZXl3b3JkPk5lb3BsYXNtcy9ibG9vZCBzdXBwbHkvZ2VuZXRpY3Mv
bWV0YWJvbGlzbS8qcGF0aG9sb2d5PC9rZXl3b3JkPjxrZXl3b3JkPk5lb3Zhc2N1bGFyaXphdGlv
biwgUGF0aG9sb2dpYy9nZW5ldGljcy9tZXRhYm9saXNtPC9rZXl3b3JkPjxrZXl3b3JkPk51Y2xl
YXIgUHJvdGVpbnMvKnBoeXNpb2xvZ3k8L2tleXdvcmQ+PGtleXdvcmQ+T3hpZGF0aW9uLVJlZHVj
dGlvbjwva2V5d29yZD48a2V5d29yZD5PeGlkYXRpdmUgU3RyZXNzPC9rZXl3b3JkPjxrZXl3b3Jk
Pk94eWdlbi9tZXRhYm9saXNtPC9rZXl3b3JkPjxrZXl3b3JkPlByb2RydWdzL3BoYXJtYWNva2lu
ZXRpY3M8L2tleXdvcmQ+PGtleXdvcmQ+UHJvdG8tT25jb2dlbmUgUHJvdGVpbnMvcGh5c2lvbG9n
eTwva2V5d29yZD48a2V5d29yZD5SZWNlcHRvciBQcm90ZWluLVR5cm9zaW5lIEtpbmFzZXMvcGh5
c2lvbG9neTwva2V5d29yZD48a2V5d29yZD4qUmVjZXB0b3JzLCBBcnlsIEh5ZHJvY2FyYm9uPC9r
ZXl3b3JkPjxrZXl3b3JkPlNpZ25hbCBUcmFuc2R1Y3Rpb248L2tleXdvcmQ+PGtleXdvcmQ+VHJh
bnMtQWN0aXZhdG9ycy9kZWZpY2llbmN5L2dlbmV0aWNzL3BoeXNpb2xvZ3k8L2tleXdvcmQ+PGtl
eXdvcmQ+VHJhbnNjcmlwdGlvbiBGYWN0b3JzL2RlZmljaWVuY3kvZ2VuZXRpY3MvcGh5c2lvbG9n
eTwva2V5d29yZD48a2V5d29yZD5WYXNjdWxhciBFbmRvdGhlbGlhbCBHcm93dGggRmFjdG9yIEE8
L2tleXdvcmQ+PGtleXdvcmQ+VmFzY3VsYXIgRW5kb3RoZWxpYWwgR3Jvd3RoIEZhY3RvciBSZWNl
cHRvci0xPC9rZXl3b3JkPjxrZXl3b3JkPlZhc2N1bGFyIEVuZG90aGVsaWFsIEdyb3d0aCBGYWN0
b3JzPC9rZXl3b3JkPjxrZXl3b3JkPlhlbm9ncmFmdCBNb2RlbCBBbnRpdHVtb3IgQXNzYXlzPC9r
ZXl3b3JkPjwva2V5d29yZHM+PGRhdGVzPjx5ZWFyPjIwMDI8L3llYXI+PHB1Yi1kYXRlcz48ZGF0
ZT5KYW48L2RhdGU+PC9wdWItZGF0ZXM+PC9kYXRlcz48aXNibj4xNDc0LTE3NVggKFByaW50KSYj
eEQ7MTQ3NC0xNzVYIChMaW5raW5nKTwvaXNibj48YWNjZXNzaW9uLW51bT4xMTkwMjU4NDwvYWNj
ZXNzaW9uLW51bT48dXJscz48cmVsYXRlZC11cmxzPjx1cmw+aHR0cDovL3d3dy5uY2JpLm5sbS5u
aWguZ292L3B1Ym1lZC8xMTkwMjU4NDwvdXJsPjwvcmVsYXRlZC11cmxzPjwvdXJscz48ZWxlY3Ry
b25pYy1yZXNvdXJjZS1udW0+MTAuMTAzOC9ucmM3MDQ8L2VsZWN0cm9uaWMtcmVzb3VyY2UtbnVt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PEVuZE5vdGU+PENpdGU+PEF1dGhvcj5IYXJyaXM8L0F1dGhvcj48WWVhcj4yMDAyPC9ZZWFyPjxS
ZWNOdW0+MjwvUmVjTnVtPjxEaXNwbGF5VGV4dD48c3R5bGUgZmFjZT0ic3VwZXJzY3JpcHQiPls5
N108L3N0eWxlPjwvRGlzcGxheVRleHQ+PHJlY29yZD48cmVjLW51bWJlcj4yPC9yZWMtbnVtYmVy
Pjxmb3JlaWduLWtleXM+PGtleSBhcHA9IkVOIiBkYi1pZD0ienp3OXo1MmF2cHQ1YTBlZWRwdnh2
ZGVpcmYyOTV4c2Z4YXJ2Ij4yPC9rZXk+PC9mb3JlaWduLWtleXM+PHJlZi10eXBlIG5hbWU9Ikpv
dXJuYWwgQXJ0aWNsZSI+MTc8L3JlZi10eXBlPjxjb250cmlidXRvcnM+PGF1dGhvcnM+PGF1dGhv
cj5IYXJyaXMsIEEuIEwuPC9hdXRob3I+PC9hdXRob3JzPjwvY29udHJpYnV0b3JzPjxhdXRoLWFk
ZHJlc3M+TW9sZWN1bGFyIE9uY29sb2d5IExhYm9yYXRvcmllcywgV2VhdGhlcmFsbCBJbnN0aXR1
dGUgb2YgTW9sZWN1bGFyIE1lZGljaW5lLCBKb2huIFJhZGNsaWZmZSBIb3NwaXRhbCwgT3hmb3Jk
LCBVSy4gTC5SaWNoYXJkc0BpY3JmLmljbmV0LnVrPC9hdXRoLWFkZHJlc3M+PHRpdGxlcz48dGl0
bGU+SHlwb3hpYS0tYSBrZXkgcmVndWxhdG9yeSBmYWN0b3IgaW4gdHVtb3VyIGdyb3d0aDwvdGl0
bGU+PHNlY29uZGFyeS10aXRsZT5OYXQgUmV2IENhbmNlcjwvc2Vjb25kYXJ5LXRpdGxlPjwvdGl0
bGVzPjxwYWdlcz4zOC00NzwvcGFnZXM+PHZvbHVtZT4yPC92b2x1bWU+PG51bWJlcj4xPC9udW1i
ZXI+PGVkaXRpb24+MjAwMi8wMy8yMTwvZWRpdGlvbj48a2V5d29yZHM+PGtleXdvcmQ+QW5pbWFs
czwva2V5d29yZD48a2V5d29yZD5BbnRpbmVvcGxhc3RpYyBBZ2VudHMvcGhhcm1hY29raW5ldGlj
czwva2V5d29yZD48a2V5d29yZD5BcG9wdG9zaXM8L2tleXdvcmQ+PGtleXdvcmQ+QXJ5bCBIeWRy
b2NhcmJvbiBSZWNlcHRvciBOdWNsZWFyIFRyYW5zbG9jYXRvcjwva2V5d29yZD48a2V5d29yZD5C
YXNpYyBIZWxpeC1Mb29wLUhlbGl4IFRyYW5zY3JpcHRpb24gRmFjdG9yczwva2V5d29yZD48a2V5
d29yZD5DZWxsIERpdmlzaW9uPC9rZXl3b3JkPjxrZXl3b3JkPipDZWxsIEh5cG94aWE8L2tleXdv
cmQ+PGtleXdvcmQ+Q2VsbCBTdXJ2aXZhbDwva2V5d29yZD48a2V5d29yZD5DeWNsaWMgQU1QIFJl
c3BvbnNlIEVsZW1lbnQtQmluZGluZyBQcm90ZWluL3BoeXNpb2xvZ3k8L2tleXdvcmQ+PGtleXdv
cmQ+RE5BIERhbWFnZTwva2V5d29yZD48a2V5d29yZD5ETkEtQmluZGluZyBQcm90ZWlucy8qcGh5
c2lvbG9neTwva2V5d29yZD48a2V5d29yZD5EaW1lcml6YXRpb248L2tleXdvcmQ+PGtleXdvcmQ+
RW1icnlvbmljIGFuZCBGZXRhbCBEZXZlbG9wbWVudDwva2V5d29yZD48a2V5d29yZD5FbmRvdGhl
bGlhbCBHcm93dGggRmFjdG9ycy9waHlzaW9sb2d5PC9rZXl3b3JkPjxrZXl3b3JkPkVyeXRocm9w
b2lldGluL3RoZXJhcGV1dGljIHVzZTwva2V5d29yZD48a2V5d29yZD5Gb3JlY2FzdGluZzwva2V5
d29yZD48a2V5d29yZD5HZW5lIEV4cHJlc3Npb24gUmVndWxhdGlvbjwva2V5d29yZD48a2V5d29y
ZD5HbHljb2x5c2lzPC9rZXl3b3JkPjxrZXl3b3JkPkh1bWFuczwva2V5d29yZD48a2V5d29yZD5I
eWRyb2dlbi1Jb24gQ29uY2VudHJhdGlvbjwva2V5d29yZD48a2V5d29yZD5IeXBveGlhLUluZHVj
aWJsZSBGYWN0b3IgMTwva2V5d29yZD48a2V5d29yZD5IeXBveGlhLUluZHVjaWJsZSBGYWN0b3Ig
MSwgYWxwaGEgU3VidW5pdDwva2V5d29yZD48a2V5d29yZD5MeW1waG9raW5lcy9waHlzaW9sb2d5
PC9rZXl3b3JkPjxrZXl3b3JkPk1pY2U8L2tleXdvcmQ+PGtleXdvcmQ+TkYta2FwcGEgQi9waHlz
aW9sb2d5PC9rZXl3b3JkPjxrZXl3b3JkPk5lb3BsYXNtcy9ibG9vZCBzdXBwbHkvZ2VuZXRpY3Mv
bWV0YWJvbGlzbS8qcGF0aG9sb2d5PC9rZXl3b3JkPjxrZXl3b3JkPk5lb3Zhc2N1bGFyaXphdGlv
biwgUGF0aG9sb2dpYy9nZW5ldGljcy9tZXRhYm9saXNtPC9rZXl3b3JkPjxrZXl3b3JkPk51Y2xl
YXIgUHJvdGVpbnMvKnBoeXNpb2xvZ3k8L2tleXdvcmQ+PGtleXdvcmQ+T3hpZGF0aW9uLVJlZHVj
dGlvbjwva2V5d29yZD48a2V5d29yZD5PeGlkYXRpdmUgU3RyZXNzPC9rZXl3b3JkPjxrZXl3b3Jk
Pk94eWdlbi9tZXRhYm9saXNtPC9rZXl3b3JkPjxrZXl3b3JkPlByb2RydWdzL3BoYXJtYWNva2lu
ZXRpY3M8L2tleXdvcmQ+PGtleXdvcmQ+UHJvdG8tT25jb2dlbmUgUHJvdGVpbnMvcGh5c2lvbG9n
eTwva2V5d29yZD48a2V5d29yZD5SZWNlcHRvciBQcm90ZWluLVR5cm9zaW5lIEtpbmFzZXMvcGh5
c2lvbG9neTwva2V5d29yZD48a2V5d29yZD4qUmVjZXB0b3JzLCBBcnlsIEh5ZHJvY2FyYm9uPC9r
ZXl3b3JkPjxrZXl3b3JkPlNpZ25hbCBUcmFuc2R1Y3Rpb248L2tleXdvcmQ+PGtleXdvcmQ+VHJh
bnMtQWN0aXZhdG9ycy9kZWZpY2llbmN5L2dlbmV0aWNzL3BoeXNpb2xvZ3k8L2tleXdvcmQ+PGtl
eXdvcmQ+VHJhbnNjcmlwdGlvbiBGYWN0b3JzL2RlZmljaWVuY3kvZ2VuZXRpY3MvcGh5c2lvbG9n
eTwva2V5d29yZD48a2V5d29yZD5WYXNjdWxhciBFbmRvdGhlbGlhbCBHcm93dGggRmFjdG9yIEE8
L2tleXdvcmQ+PGtleXdvcmQ+VmFzY3VsYXIgRW5kb3RoZWxpYWwgR3Jvd3RoIEZhY3RvciBSZWNl
cHRvci0xPC9rZXl3b3JkPjxrZXl3b3JkPlZhc2N1bGFyIEVuZG90aGVsaWFsIEdyb3d0aCBGYWN0
b3JzPC9rZXl3b3JkPjxrZXl3b3JkPlhlbm9ncmFmdCBNb2RlbCBBbnRpdHVtb3IgQXNzYXlzPC9r
ZXl3b3JkPjwva2V5d29yZHM+PGRhdGVzPjx5ZWFyPjIwMDI8L3llYXI+PHB1Yi1kYXRlcz48ZGF0
ZT5KYW48L2RhdGU+PC9wdWItZGF0ZXM+PC9kYXRlcz48aXNibj4xNDc0LTE3NVggKFByaW50KSYj
eEQ7MTQ3NC0xNzVYIChMaW5raW5nKTwvaXNibj48YWNjZXNzaW9uLW51bT4xMTkwMjU4NDwvYWNj
ZXNzaW9uLW51bT48dXJscz48cmVsYXRlZC11cmxzPjx1cmw+aHR0cDovL3d3dy5uY2JpLm5sbS5u
aWguZ292L3B1Ym1lZC8xMTkwMjU4NDwvdXJsPjwvcmVsYXRlZC11cmxzPjwvdXJscz48ZWxlY3Ry
b25pYy1yZXNvdXJjZS1udW0+MTAuMTAzOC9ucmM3MDQ8L2VsZWN0cm9uaWMtcmVzb3VyY2UtbnVt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7" w:tooltip="Harris, 2002 #2" w:history="1">
        <w:r w:rsidRPr="000708CF">
          <w:rPr>
            <w:rFonts w:ascii="Book Antiqua" w:hAnsi="Book Antiqua" w:cs="Arial"/>
            <w:sz w:val="24"/>
            <w:szCs w:val="24"/>
            <w:vertAlign w:val="superscript"/>
            <w:lang w:val="en-GB"/>
          </w:rPr>
          <w:t>97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Hypoxia is a frequent consequence of the growth of solid tumors. It is well known that many hypoxia-response genes regulated by HIF-1</w:t>
      </w:r>
      <w:r w:rsidRPr="000708CF">
        <w:rPr>
          <w:rFonts w:ascii="Book Antiqua" w:hAnsi="Book Antiqua" w:cs="Arial"/>
          <w:sz w:val="24"/>
          <w:szCs w:val="24"/>
          <w:lang w:val="en-GB"/>
        </w:rPr>
        <w:sym w:font="Symbol" w:char="F061"/>
      </w:r>
      <w:r w:rsidRPr="000708CF">
        <w:rPr>
          <w:rFonts w:ascii="Book Antiqua" w:hAnsi="Book Antiqua" w:cs="Arial"/>
          <w:sz w:val="24"/>
          <w:szCs w:val="24"/>
          <w:lang w:val="en-GB"/>
        </w:rPr>
        <w:t xml:space="preserve"> are genes involved in controlling energy metabolism. These </w:t>
      </w:r>
      <w:r w:rsidRPr="000708CF">
        <w:rPr>
          <w:rFonts w:ascii="Book Antiqua" w:hAnsi="Book Antiqua" w:cs="Arial"/>
          <w:sz w:val="24"/>
          <w:szCs w:val="24"/>
          <w:lang w:val="en-GB"/>
        </w:rPr>
        <w:lastRenderedPageBreak/>
        <w:t>include VEGF, which permits increased O</w:t>
      </w:r>
      <w:r w:rsidRPr="000708CF">
        <w:rPr>
          <w:rFonts w:ascii="Book Antiqua" w:hAnsi="Book Antiqua" w:cs="Arial"/>
          <w:sz w:val="24"/>
          <w:szCs w:val="24"/>
          <w:vertAlign w:val="subscript"/>
          <w:lang w:val="en-GB"/>
        </w:rPr>
        <w:t>2</w:t>
      </w:r>
      <w:r w:rsidRPr="000708CF">
        <w:rPr>
          <w:rFonts w:ascii="Book Antiqua" w:hAnsi="Book Antiqua" w:cs="Arial"/>
          <w:sz w:val="24"/>
          <w:szCs w:val="24"/>
          <w:lang w:val="en-GB"/>
        </w:rPr>
        <w:t xml:space="preserve"> delivery to cells by stimulating angiogenesis, and glycolytic enzymes, which allow cells to survive O</w:t>
      </w:r>
      <w:r w:rsidRPr="000708CF">
        <w:rPr>
          <w:rFonts w:ascii="Book Antiqua" w:hAnsi="Book Antiqua" w:cs="Arial"/>
          <w:sz w:val="24"/>
          <w:szCs w:val="24"/>
          <w:vertAlign w:val="subscript"/>
          <w:lang w:val="en-GB"/>
        </w:rPr>
        <w:t>2</w:t>
      </w:r>
      <w:r w:rsidR="00231BE1">
        <w:rPr>
          <w:rFonts w:ascii="Book Antiqua" w:hAnsi="Book Antiqua" w:cs="Arial"/>
          <w:sz w:val="24"/>
          <w:szCs w:val="24"/>
          <w:lang w:val="en-GB"/>
        </w:rPr>
        <w:t xml:space="preserve"> </w:t>
      </w:r>
      <w:proofErr w:type="gramStart"/>
      <w:r w:rsidR="00231BE1">
        <w:rPr>
          <w:rFonts w:ascii="Book Antiqua" w:hAnsi="Book Antiqua" w:cs="Arial"/>
          <w:sz w:val="24"/>
          <w:szCs w:val="24"/>
          <w:lang w:val="en-GB"/>
        </w:rPr>
        <w:t>deprivation</w:t>
      </w:r>
      <w:proofErr w:type="gramEnd"/>
      <w:r w:rsidRPr="000708CF">
        <w:rPr>
          <w:rFonts w:ascii="Book Antiqua" w:hAnsi="Book Antiqua" w:cs="Arial"/>
          <w:sz w:val="24"/>
          <w:szCs w:val="24"/>
          <w:lang w:val="en-GB"/>
        </w:rPr>
        <w:fldChar w:fldCharType="begin">
          <w:fldData xml:space="preserve">PEVuZE5vdGU+PENpdGU+PEF1dGhvcj5XYW5nPC9BdXRob3I+PFllYXI+MjAwNTwvWWVhcj48UmVj
TnVtPjI4PC9SZWNOdW0+PERpc3BsYXlUZXh0PjxzdHlsZSBmYWNlPSJzdXBlcnNjcmlwdCI+Wzk4
XTwvc3R5bGU+PC9EaXNwbGF5VGV4dD48cmVjb3JkPjxyZWMtbnVtYmVyPjI4PC9yZWMtbnVtYmVy
Pjxmb3JlaWduLWtleXM+PGtleSBhcHA9IkVOIiBkYi1pZD0ienp3OXo1MmF2cHQ1YTBlZWRwdnh2
ZGVpcmYyOTV4c2Z4YXJ2Ij4yODwva2V5PjwvZm9yZWlnbi1rZXlzPjxyZWYtdHlwZSBuYW1lPSJK
b3VybmFsIEFydGljbGUiPjE3PC9yZWYtdHlwZT48Y29udHJpYnV0b3JzPjxhdXRob3JzPjxhdXRo
b3I+V2FuZywgWS48L2F1dGhvcj48YXV0aG9yPktsaWpuLCBKLiBHLjwvYXV0aG9yPjxhdXRob3I+
WmhhbmcsIFkuPC9hdXRob3I+PGF1dGhvcj5TaWV1d2VydHMsIEEuIE0uPC9hdXRob3I+PGF1dGhv
cj5Mb29rLCBNLiBQLjwvYXV0aG9yPjxhdXRob3I+WWFuZywgRi48L2F1dGhvcj48YXV0aG9yPlRh
bGFudG92LCBELjwvYXV0aG9yPjxhdXRob3I+VGltbWVybWFucywgTS48L2F1dGhvcj48YXV0aG9y
Pk1laWplci12YW4gR2VsZGVyLCBNLiBFLjwvYXV0aG9yPjxhdXRob3I+WXUsIEouPC9hdXRob3I+
PGF1dGhvcj5KYXRrb2UsIFQuPC9hdXRob3I+PGF1dGhvcj5CZXJucywgRS4gTS48L2F1dGhvcj48
YXV0aG9yPkF0a2lucywgRC48L2F1dGhvcj48YXV0aG9yPkZvZWtlbnMsIEouIEEuPC9hdXRob3I+
PC9hdXRob3JzPjwvY29udHJpYnV0b3JzPjxhdXRoLWFkZHJlc3M+VmVyaWRleCBMTEMsIGEgSm9o
bnNvbiAmYW1wOyBKb2huc29uIENvbXBhbnksIFNhbiBEaWVnbywgQ0EsIFVTQS48L2F1dGgtYWRk
cmVzcz48dGl0bGVzPjx0aXRsZT5HZW5lLWV4cHJlc3Npb24gcHJvZmlsZXMgdG8gcHJlZGljdCBk
aXN0YW50IG1ldGFzdGFzaXMgb2YgbHltcGgtbm9kZS1uZWdhdGl2ZSBwcmltYXJ5IGJyZWFzdCBj
YW5jZXI8L3RpdGxlPjxzZWNvbmRhcnktdGl0bGU+TGFuY2V0PC9zZWNvbmRhcnktdGl0bGU+PC90
aXRsZXM+PHBhZ2VzPjY3MS05PC9wYWdlcz48dm9sdW1lPjM2NTwvdm9sdW1lPjxudW1iZXI+OTQ2
MDwvbnVtYmVyPjxlZGl0aW9uPjIwMDUvMDIvMjI8L2VkaXRpb24+PGtleXdvcmRzPjxrZXl3b3Jk
PkFkdWx0PC9rZXl3b3JkPjxrZXl3b3JkPkFnZWQ8L2tleXdvcmQ+PGtleXdvcmQ+QnJlYXN0IE5l
b3BsYXNtcy9jaGVtaXN0cnkvY2xhc3NpZmljYXRpb24vKmdlbmV0aWNzL3BhdGhvbG9neTwva2V5
d29yZD48a2V5d29yZD5GZW1hbGU8L2tleXdvcmQ+PGtleXdvcmQ+KkdlbmUgRXhwcmVzc2lvbiBQ
cm9maWxpbmc8L2tleXdvcmQ+PGtleXdvcmQ+SHVtYW5zPC9rZXl3b3JkPjxrZXl3b3JkPkx5bXBo
YXRpYyBNZXRhc3Rhc2lzPC9rZXl3b3JkPjxrZXl3b3JkPk1pZGRsZSBBZ2VkPC9rZXl3b3JkPjxr
ZXl3b3JkPk5lb3BsYXNtIE1ldGFzdGFzaXM8L2tleXdvcmQ+PGtleXdvcmQ+Kk9saWdvbnVjbGVv
dGlkZSBBcnJheSBTZXF1ZW5jZSBBbmFseXNpczwva2V5d29yZD48a2V5d29yZD5Qcm9nbm9zaXM8
L2tleXdvcmQ+PGtleXdvcmQ+Uk9DIEN1cnZlPC9rZXl3b3JkPjxrZXl3b3JkPlJlY2VwdG9ycywg
RXN0cm9nZW4vYW5hbHlzaXM8L2tleXdvcmQ+PGtleXdvcmQ+UmVjZXB0b3JzLCBQcm9nZXN0ZXJv
bmUvYW5hbHlzaXM8L2tleXdvcmQ+PGtleXdvcmQ+U2Vuc2l0aXZpdHkgYW5kIFNwZWNpZmljaXR5
PC9rZXl3b3JkPjwva2V5d29yZHM+PGRhdGVzPjx5ZWFyPjIwMDU8L3llYXI+PHB1Yi1kYXRlcz48
ZGF0ZT5GZWIgMTktMjU8L2RhdGU+PC9wdWItZGF0ZXM+PC9kYXRlcz48aXNibj4xNDc0LTU0N1gg
KEVsZWN0cm9uaWMpJiN4RDswMTQwLTY3MzYgKExpbmtpbmcpPC9pc2JuPjxhY2Nlc3Npb24tbnVt
PjE1NzIxNDcyPC9hY2Nlc3Npb24tbnVtPjx1cmxzPjxyZWxhdGVkLXVybHM+PHVybD5odHRwOi8v
d3d3Lm5jYmkubmxtLm5paC5nb3YvcHVibWVkLzE1NzIxNDcyPC91cmw+PC9yZWxhdGVkLXVybHM+
PC91cmxzPjxlbGVjdHJvbmljLXJlc291cmNlLW51bT5TMDE0MC02NzM2KDA1KTE3OTQ3LTEgW3Bp
aV0mI3hEOzEwLjEwMTYvUzAxNDAtNjczNigwNSkxNzk0Ny0xPC9lbGVjdHJvbmljLXJlc291cmNl
LW51bT48bGFuZ3VhZ2U+ZW5nPC9sYW5ndWFnZT48L3JlY29yZD48L0NpdGU+PC9FbmROb3RlPn==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PEVuZE5vdGU+PENpdGU+PEF1dGhvcj5XYW5nPC9BdXRob3I+PFllYXI+MjAwNTwvWWVhcj48UmVj
TnVtPjI4PC9SZWNOdW0+PERpc3BsYXlUZXh0PjxzdHlsZSBmYWNlPSJzdXBlcnNjcmlwdCI+Wzk4
XTwvc3R5bGU+PC9EaXNwbGF5VGV4dD48cmVjb3JkPjxyZWMtbnVtYmVyPjI4PC9yZWMtbnVtYmVy
Pjxmb3JlaWduLWtleXM+PGtleSBhcHA9IkVOIiBkYi1pZD0ienp3OXo1MmF2cHQ1YTBlZWRwdnh2
ZGVpcmYyOTV4c2Z4YXJ2Ij4yODwva2V5PjwvZm9yZWlnbi1rZXlzPjxyZWYtdHlwZSBuYW1lPSJK
b3VybmFsIEFydGljbGUiPjE3PC9yZWYtdHlwZT48Y29udHJpYnV0b3JzPjxhdXRob3JzPjxhdXRo
b3I+V2FuZywgWS48L2F1dGhvcj48YXV0aG9yPktsaWpuLCBKLiBHLjwvYXV0aG9yPjxhdXRob3I+
WmhhbmcsIFkuPC9hdXRob3I+PGF1dGhvcj5TaWV1d2VydHMsIEEuIE0uPC9hdXRob3I+PGF1dGhv
cj5Mb29rLCBNLiBQLjwvYXV0aG9yPjxhdXRob3I+WWFuZywgRi48L2F1dGhvcj48YXV0aG9yPlRh
bGFudG92LCBELjwvYXV0aG9yPjxhdXRob3I+VGltbWVybWFucywgTS48L2F1dGhvcj48YXV0aG9y
Pk1laWplci12YW4gR2VsZGVyLCBNLiBFLjwvYXV0aG9yPjxhdXRob3I+WXUsIEouPC9hdXRob3I+
PGF1dGhvcj5KYXRrb2UsIFQuPC9hdXRob3I+PGF1dGhvcj5CZXJucywgRS4gTS48L2F1dGhvcj48
YXV0aG9yPkF0a2lucywgRC48L2F1dGhvcj48YXV0aG9yPkZvZWtlbnMsIEouIEEuPC9hdXRob3I+
PC9hdXRob3JzPjwvY29udHJpYnV0b3JzPjxhdXRoLWFkZHJlc3M+VmVyaWRleCBMTEMsIGEgSm9o
bnNvbiAmYW1wOyBKb2huc29uIENvbXBhbnksIFNhbiBEaWVnbywgQ0EsIFVTQS48L2F1dGgtYWRk
cmVzcz48dGl0bGVzPjx0aXRsZT5HZW5lLWV4cHJlc3Npb24gcHJvZmlsZXMgdG8gcHJlZGljdCBk
aXN0YW50IG1ldGFzdGFzaXMgb2YgbHltcGgtbm9kZS1uZWdhdGl2ZSBwcmltYXJ5IGJyZWFzdCBj
YW5jZXI8L3RpdGxlPjxzZWNvbmRhcnktdGl0bGU+TGFuY2V0PC9zZWNvbmRhcnktdGl0bGU+PC90
aXRsZXM+PHBhZ2VzPjY3MS05PC9wYWdlcz48dm9sdW1lPjM2NTwvdm9sdW1lPjxudW1iZXI+OTQ2
MDwvbnVtYmVyPjxlZGl0aW9uPjIwMDUvMDIvMjI8L2VkaXRpb24+PGtleXdvcmRzPjxrZXl3b3Jk
PkFkdWx0PC9rZXl3b3JkPjxrZXl3b3JkPkFnZWQ8L2tleXdvcmQ+PGtleXdvcmQ+QnJlYXN0IE5l
b3BsYXNtcy9jaGVtaXN0cnkvY2xhc3NpZmljYXRpb24vKmdlbmV0aWNzL3BhdGhvbG9neTwva2V5
d29yZD48a2V5d29yZD5GZW1hbGU8L2tleXdvcmQ+PGtleXdvcmQ+KkdlbmUgRXhwcmVzc2lvbiBQ
cm9maWxpbmc8L2tleXdvcmQ+PGtleXdvcmQ+SHVtYW5zPC9rZXl3b3JkPjxrZXl3b3JkPkx5bXBo
YXRpYyBNZXRhc3Rhc2lzPC9rZXl3b3JkPjxrZXl3b3JkPk1pZGRsZSBBZ2VkPC9rZXl3b3JkPjxr
ZXl3b3JkPk5lb3BsYXNtIE1ldGFzdGFzaXM8L2tleXdvcmQ+PGtleXdvcmQ+Kk9saWdvbnVjbGVv
dGlkZSBBcnJheSBTZXF1ZW5jZSBBbmFseXNpczwva2V5d29yZD48a2V5d29yZD5Qcm9nbm9zaXM8
L2tleXdvcmQ+PGtleXdvcmQ+Uk9DIEN1cnZlPC9rZXl3b3JkPjxrZXl3b3JkPlJlY2VwdG9ycywg
RXN0cm9nZW4vYW5hbHlzaXM8L2tleXdvcmQ+PGtleXdvcmQ+UmVjZXB0b3JzLCBQcm9nZXN0ZXJv
bmUvYW5hbHlzaXM8L2tleXdvcmQ+PGtleXdvcmQ+U2Vuc2l0aXZpdHkgYW5kIFNwZWNpZmljaXR5
PC9rZXl3b3JkPjwva2V5d29yZHM+PGRhdGVzPjx5ZWFyPjIwMDU8L3llYXI+PHB1Yi1kYXRlcz48
ZGF0ZT5GZWIgMTktMjU8L2RhdGU+PC9wdWItZGF0ZXM+PC9kYXRlcz48aXNibj4xNDc0LTU0N1gg
KEVsZWN0cm9uaWMpJiN4RDswMTQwLTY3MzYgKExpbmtpbmcpPC9pc2JuPjxhY2Nlc3Npb24tbnVt
PjE1NzIxNDcyPC9hY2Nlc3Npb24tbnVtPjx1cmxzPjxyZWxhdGVkLXVybHM+PHVybD5odHRwOi8v
d3d3Lm5jYmkubmxtLm5paC5nb3YvcHVibWVkLzE1NzIxNDcyPC91cmw+PC9yZWxhdGVkLXVybHM+
PC91cmxzPjxlbGVjdHJvbmljLXJlc291cmNlLW51bT5TMDE0MC02NzM2KDA1KTE3OTQ3LTEgW3Bp
aV0mI3hEOzEwLjEwMTYvUzAxNDAtNjczNigwNSkxNzk0Ny0xPC9lbGVjdHJvbmljLXJlc291cmNl
LW51bT48bGFuZ3VhZ2U+ZW5nPC9sYW5ndWFnZT48L3JlY29yZD48L0NpdGU+PC9FbmROb3RlPn==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8" w:tooltip="Wang, 2005 #28" w:history="1">
        <w:r w:rsidRPr="000708CF">
          <w:rPr>
            <w:rFonts w:ascii="Book Antiqua" w:hAnsi="Book Antiqua" w:cs="Arial"/>
            <w:sz w:val="24"/>
            <w:szCs w:val="24"/>
            <w:vertAlign w:val="superscript"/>
            <w:lang w:val="en-GB"/>
          </w:rPr>
          <w:t>98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Paradoxically, therapeutic inhibition of tumor-induced angiogenesis could stimulate autocrine growth factor secretion downstream of HIF-1, thus producing a more aggressi</w:t>
      </w:r>
      <w:r w:rsidR="00231BE1">
        <w:rPr>
          <w:rFonts w:ascii="Book Antiqua" w:hAnsi="Book Antiqua" w:cs="Arial"/>
          <w:sz w:val="24"/>
          <w:szCs w:val="24"/>
          <w:lang w:val="en-GB"/>
        </w:rPr>
        <w:t xml:space="preserve">ve phenotype in BrCa cell </w:t>
      </w:r>
      <w:proofErr w:type="gramStart"/>
      <w:r w:rsidR="00231BE1">
        <w:rPr>
          <w:rFonts w:ascii="Book Antiqua" w:hAnsi="Book Antiqua" w:cs="Arial"/>
          <w:sz w:val="24"/>
          <w:szCs w:val="24"/>
          <w:lang w:val="en-GB"/>
        </w:rPr>
        <w:t>lines</w:t>
      </w:r>
      <w:proofErr w:type="gramEnd"/>
      <w:r w:rsidRPr="000708CF">
        <w:rPr>
          <w:rFonts w:ascii="Book Antiqua" w:hAnsi="Book Antiqua" w:cs="Arial"/>
          <w:sz w:val="24"/>
          <w:szCs w:val="24"/>
          <w:lang w:val="en-GB"/>
        </w:rPr>
        <w:fldChar w:fldCharType="begin">
          <w:fldData xml:space="preserve">PEVuZE5vdGU+PENpdGU+PEF1dGhvcj5Wb3NzPC9BdXRob3I+PFllYXI+MjAxMTwvWWVhcj48UmVj
TnVtPjM8L1JlY051bT48RGlzcGxheVRleHQ+PHN0eWxlIGZhY2U9InN1cGVyc2NyaXB0Ij5bOTld
PC9zdHlsZT48L0Rpc3BsYXlUZXh0PjxyZWNvcmQ+PHJlYy1udW1iZXI+MzwvcmVjLW51bWJlcj48
Zm9yZWlnbi1rZXlzPjxrZXkgYXBwPSJFTiIgZGItaWQ9Inp6dzl6NTJhdnB0NWEwZWVkcHZ4dmRl
aXJmMjk1eHNmeGFydiI+Mzwva2V5PjwvZm9yZWlnbi1rZXlzPjxyZWYtdHlwZSBuYW1lPSJKb3Vy
bmFsIEFydGljbGUiPjE3PC9yZWYtdHlwZT48Y29udHJpYnV0b3JzPjxhdXRob3JzPjxhdXRob3I+
Vm9zcywgTS4gSi48L2F1dGhvcj48YXV0aG9yPk1vbGxlciwgTS4gRi48L2F1dGhvcj48YXV0aG9y
PlBvd2UsIEQuIEcuPC9hdXRob3I+PGF1dGhvcj5OaWdnZW1hbm4sIEIuPC9hdXRob3I+PGF1dGhv
cj5aYW5rZXIsIEsuIFMuPC9hdXRob3I+PGF1dGhvcj5FbnRzY2hsYWRlbiwgRi48L2F1dGhvcj48
L2F1dGhvcnM+PC9jb250cmlidXRvcnM+PGF1dGgtYWRkcmVzcz5JbnN0aXR1dGUgb2YgSW1tdW5v
bG9neSwgWkJBRiwgV2l0dGVuL0hlcmRlY2tlIFVuaXZlcnNpdHksIFN0b2NrdW1lciBTdHIsIDEw
LCA1ODQ0OCBXaXR0ZW4sIEdlcm1hbnkuPC9hdXRoLWFkZHJlc3M+PHRpdGxlcz48dGl0bGU+THVt
aW5hbCBhbmQgYmFzYWwtbGlrZSBicmVhc3QgY2FuY2VyIGNlbGxzIHNob3cgaW5jcmVhc2VkIG1p
Z3JhdGlvbiBpbmR1Y2VkIGJ5IGh5cG94aWEsIG1lZGlhdGVkIGJ5IGFuIGF1dG9jcmluZSBtZWNo
YW5pc208L3RpdGxlPjxzZWNvbmRhcnktdGl0bGU+Qk1DIENhbmNlcjwvc2Vjb25kYXJ5LXRpdGxl
PjwvdGl0bGVzPjxwYWdlcz4xNTg8L3BhZ2VzPjx2b2x1bWU+MTE8L3ZvbHVtZT48ZWRpdGlvbj4y
MDExLzA1LzA0PC9lZGl0aW9uPjxrZXl3b3Jkcz48a2V5d29yZD5BbnRpZ2VucywgTmVvcGxhc20v
Z2VuZXRpY3MvbWV0YWJvbGlzbTwva2V5d29yZD48a2V5d29yZD5BdXRvY3JpbmUgQ29tbXVuaWNh
dGlvbi8qcGh5c2lvbG9neTwva2V5d29yZD48a2V5d29yZD5CcmVhc3QgTmVvcGxhc21zLypwYXRo
b2xvZ3k8L2tleXdvcmQ+PGtleXdvcmQ+Q2FyYm9uaWMgQW5oeWRyYXNlcy9nZW5ldGljcy9tZXRh
Ym9saXNtPC9rZXl3b3JkPjxrZXl3b3JkPkNlbGwgSHlwb3hpYTwva2V5d29yZD48a2V5d29yZD5D
ZWxsIExpbmUsIFR1bW9yPC9rZXl3b3JkPjxrZXl3b3JkPkNlbGwgTW92ZW1lbnQ8L2tleXdvcmQ+
PGtleXdvcmQ+Q2VsbCBQcm9saWZlcmF0aW9uPC9rZXl3b3JkPjxrZXl3b3JkPkN1bHR1cmUgTWVk
aWEsIENvbmRpdGlvbmVkL3BoYXJtYWNvbG9neTwva2V5d29yZD48a2V5d29yZD5DeXRva2luZXMv
cGhhcm1hY29sb2d5L3NlY3JldGlvbjwva2V5d29yZD48a2V5d29yZD5GZW1hbGU8L2tleXdvcmQ+
PGtleXdvcmQ+R2VuZSBFeHByZXNzaW9uIFJlZ3VsYXRpb24sIE5lb3BsYXN0aWMvZHJ1ZyBlZmZl
Y3RzPC9rZXl3b3JkPjxrZXl3b3JkPkh1bWFuczwva2V5d29yZD48a2V5d29yZD5IeXBveGlhLUlu
ZHVjaWJsZSBGYWN0b3IgMSwgYWxwaGEgU3VidW5pdC9nZW5ldGljcy9tZXRhYm9saXNtPC9rZXl3
b3JkPjxrZXl3b3JkPk5ldXRyb3BoaWxzL2RydWcgZWZmZWN0czwva2V5d29yZD48L2tleXdvcmRz
PjxkYXRlcz48eWVhcj4yMDExPC95ZWFyPjwvZGF0ZXM+PGlzYm4+MTQ3MS0yNDA3IChFbGVjdHJv
bmljKSYjeEQ7MTQ3MS0yNDA3IChMaW5raW5nKTwvaXNibj48YWNjZXNzaW9uLW51bT4yMTUzNTg3
MDwvYWNjZXNzaW9uLW51bT48dXJscz48cmVsYXRlZC11cmxzPjx1cmw+aHR0cDovL3d3dy5uY2Jp
Lm5sbS5uaWguZ292L3B1Ym1lZC8yMTUzNTg3MDwvdXJsPjwvcmVsYXRlZC11cmxzPjwvdXJscz48
Y3VzdG9tMj4zMTE0NzkyPC9jdXN0b20yPjxlbGVjdHJvbmljLXJlc291cmNlLW51bT4xMC4xMTg2
LzE0NzEtMjQwNy0xMS0xNTgmI3hEOzE0NzEtMjQwNy0xMS0xNTggW3BpaV08L2VsZWN0cm9uaWMt
cmVzb3VyY2UtbnVtPjxsYW5ndWFnZT5lbmc8L2xhbmd1YWdlPjwvcmVjb3JkPjwvQ2l0ZT48L0Vu
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PEVuZE5vdGU+PENpdGU+PEF1dGhvcj5Wb3NzPC9BdXRob3I+PFllYXI+MjAxMTwvWWVhcj48UmVj
TnVtPjM8L1JlY051bT48RGlzcGxheVRleHQ+PHN0eWxlIGZhY2U9InN1cGVyc2NyaXB0Ij5bOTld
PC9zdHlsZT48L0Rpc3BsYXlUZXh0PjxyZWNvcmQ+PHJlYy1udW1iZXI+MzwvcmVjLW51bWJlcj48
Zm9yZWlnbi1rZXlzPjxrZXkgYXBwPSJFTiIgZGItaWQ9Inp6dzl6NTJhdnB0NWEwZWVkcHZ4dmRl
aXJmMjk1eHNmeGFydiI+Mzwva2V5PjwvZm9yZWlnbi1rZXlzPjxyZWYtdHlwZSBuYW1lPSJKb3Vy
bmFsIEFydGljbGUiPjE3PC9yZWYtdHlwZT48Y29udHJpYnV0b3JzPjxhdXRob3JzPjxhdXRob3I+
Vm9zcywgTS4gSi48L2F1dGhvcj48YXV0aG9yPk1vbGxlciwgTS4gRi48L2F1dGhvcj48YXV0aG9y
PlBvd2UsIEQuIEcuPC9hdXRob3I+PGF1dGhvcj5OaWdnZW1hbm4sIEIuPC9hdXRob3I+PGF1dGhv
cj5aYW5rZXIsIEsuIFMuPC9hdXRob3I+PGF1dGhvcj5FbnRzY2hsYWRlbiwgRi48L2F1dGhvcj48
L2F1dGhvcnM+PC9jb250cmlidXRvcnM+PGF1dGgtYWRkcmVzcz5JbnN0aXR1dGUgb2YgSW1tdW5v
bG9neSwgWkJBRiwgV2l0dGVuL0hlcmRlY2tlIFVuaXZlcnNpdHksIFN0b2NrdW1lciBTdHIsIDEw
LCA1ODQ0OCBXaXR0ZW4sIEdlcm1hbnkuPC9hdXRoLWFkZHJlc3M+PHRpdGxlcz48dGl0bGU+THVt
aW5hbCBhbmQgYmFzYWwtbGlrZSBicmVhc3QgY2FuY2VyIGNlbGxzIHNob3cgaW5jcmVhc2VkIG1p
Z3JhdGlvbiBpbmR1Y2VkIGJ5IGh5cG94aWEsIG1lZGlhdGVkIGJ5IGFuIGF1dG9jcmluZSBtZWNo
YW5pc208L3RpdGxlPjxzZWNvbmRhcnktdGl0bGU+Qk1DIENhbmNlcjwvc2Vjb25kYXJ5LXRpdGxl
PjwvdGl0bGVzPjxwYWdlcz4xNTg8L3BhZ2VzPjx2b2x1bWU+MTE8L3ZvbHVtZT48ZWRpdGlvbj4y
MDExLzA1LzA0PC9lZGl0aW9uPjxrZXl3b3Jkcz48a2V5d29yZD5BbnRpZ2VucywgTmVvcGxhc20v
Z2VuZXRpY3MvbWV0YWJvbGlzbTwva2V5d29yZD48a2V5d29yZD5BdXRvY3JpbmUgQ29tbXVuaWNh
dGlvbi8qcGh5c2lvbG9neTwva2V5d29yZD48a2V5d29yZD5CcmVhc3QgTmVvcGxhc21zLypwYXRo
b2xvZ3k8L2tleXdvcmQ+PGtleXdvcmQ+Q2FyYm9uaWMgQW5oeWRyYXNlcy9nZW5ldGljcy9tZXRh
Ym9saXNtPC9rZXl3b3JkPjxrZXl3b3JkPkNlbGwgSHlwb3hpYTwva2V5d29yZD48a2V5d29yZD5D
ZWxsIExpbmUsIFR1bW9yPC9rZXl3b3JkPjxrZXl3b3JkPkNlbGwgTW92ZW1lbnQ8L2tleXdvcmQ+
PGtleXdvcmQ+Q2VsbCBQcm9saWZlcmF0aW9uPC9rZXl3b3JkPjxrZXl3b3JkPkN1bHR1cmUgTWVk
aWEsIENvbmRpdGlvbmVkL3BoYXJtYWNvbG9neTwva2V5d29yZD48a2V5d29yZD5DeXRva2luZXMv
cGhhcm1hY29sb2d5L3NlY3JldGlvbjwva2V5d29yZD48a2V5d29yZD5GZW1hbGU8L2tleXdvcmQ+
PGtleXdvcmQ+R2VuZSBFeHByZXNzaW9uIFJlZ3VsYXRpb24sIE5lb3BsYXN0aWMvZHJ1ZyBlZmZl
Y3RzPC9rZXl3b3JkPjxrZXl3b3JkPkh1bWFuczwva2V5d29yZD48a2V5d29yZD5IeXBveGlhLUlu
ZHVjaWJsZSBGYWN0b3IgMSwgYWxwaGEgU3VidW5pdC9nZW5ldGljcy9tZXRhYm9saXNtPC9rZXl3
b3JkPjxrZXl3b3JkPk5ldXRyb3BoaWxzL2RydWcgZWZmZWN0czwva2V5d29yZD48L2tleXdvcmRz
PjxkYXRlcz48eWVhcj4yMDExPC95ZWFyPjwvZGF0ZXM+PGlzYm4+MTQ3MS0yNDA3IChFbGVjdHJv
bmljKSYjeEQ7MTQ3MS0yNDA3IChMaW5raW5nKTwvaXNibj48YWNjZXNzaW9uLW51bT4yMTUzNTg3
MDwvYWNjZXNzaW9uLW51bT48dXJscz48cmVsYXRlZC11cmxzPjx1cmw+aHR0cDovL3d3dy5uY2Jp
Lm5sbS5uaWguZ292L3B1Ym1lZC8yMTUzNTg3MDwvdXJsPjwvcmVsYXRlZC11cmxzPjwvdXJscz48
Y3VzdG9tMj4zMTE0NzkyPC9jdXN0b20yPjxlbGVjdHJvbmljLXJlc291cmNlLW51bT4xMC4xMTg2
LzE0NzEtMjQwNy0xMS0xNTgmI3hEOzE0NzEtMjQwNy0xMS0xNTggW3BpaV08L2VsZWN0cm9uaWMt
cmVzb3VyY2UtbnVtPjxsYW5ndWFnZT5lbmc8L2xhbmd1YWdlPjwvcmVjb3JkPjwvQ2l0ZT48L0Vu
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99" w:tooltip="Voss, 2011 #3" w:history="1">
        <w:r w:rsidRPr="000708CF">
          <w:rPr>
            <w:rFonts w:ascii="Book Antiqua" w:hAnsi="Book Antiqua" w:cs="Arial"/>
            <w:sz w:val="24"/>
            <w:szCs w:val="24"/>
            <w:vertAlign w:val="superscript"/>
            <w:lang w:val="en-GB"/>
          </w:rPr>
          <w:t>99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9937AC" w:rsidRPr="000708CF" w:rsidRDefault="009937AC" w:rsidP="00231BE1">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Concerning the role of hypoxia in pre-metastatic niche formation, clinical studies have shown that expression levels of HIF-1</w:t>
      </w:r>
      <w:r w:rsidRPr="000708CF">
        <w:rPr>
          <w:rFonts w:ascii="Book Antiqua" w:hAnsi="Book Antiqua" w:cs="Arial"/>
          <w:sz w:val="24"/>
          <w:szCs w:val="24"/>
          <w:lang w:val="en-GB"/>
        </w:rPr>
        <w:sym w:font="Symbol" w:char="F061"/>
      </w:r>
      <w:r w:rsidRPr="000708CF">
        <w:rPr>
          <w:rFonts w:ascii="Book Antiqua" w:hAnsi="Book Antiqua" w:cs="Arial"/>
          <w:sz w:val="24"/>
          <w:szCs w:val="24"/>
          <w:lang w:val="en-GB"/>
        </w:rPr>
        <w:t xml:space="preserve"> in BrCa patients increase proportionally with the s</w:t>
      </w:r>
      <w:r w:rsidR="00231BE1">
        <w:rPr>
          <w:rFonts w:ascii="Book Antiqua" w:hAnsi="Book Antiqua" w:cs="Arial"/>
          <w:sz w:val="24"/>
          <w:szCs w:val="24"/>
          <w:lang w:val="en-GB"/>
        </w:rPr>
        <w:t>everity of the pathologic stage</w:t>
      </w:r>
      <w:r w:rsidRPr="000708CF">
        <w:rPr>
          <w:rFonts w:ascii="Book Antiqua" w:hAnsi="Book Antiqua" w:cs="Arial"/>
          <w:sz w:val="24"/>
          <w:szCs w:val="24"/>
          <w:lang w:val="en-GB"/>
        </w:rPr>
        <w:fldChar w:fldCharType="begin">
          <w:fldData xml:space="preserve">PEVuZE5vdGU+PENpdGU+PEF1dGhvcj5Cb3M8L0F1dGhvcj48WWVhcj4yMDAxPC9ZZWFyPjxSZWNO
dW0+ODwvUmVjTnVtPjxEaXNwbGF5VGV4dD48c3R5bGUgZmFjZT0ic3VwZXJzY3JpcHQiPlsxMDBd
PC9zdHlsZT48L0Rpc3BsYXlUZXh0PjxyZWNvcmQ+PHJlYy1udW1iZXI+ODwvcmVjLW51bWJlcj48
Zm9yZWlnbi1rZXlzPjxrZXkgYXBwPSJFTiIgZGItaWQ9Inp6dzl6NTJhdnB0NWEwZWVkcHZ4dmRl
aXJmMjk1eHNmeGFydiI+ODwva2V5PjwvZm9yZWlnbi1rZXlzPjxyZWYtdHlwZSBuYW1lPSJKb3Vy
bmFsIEFydGljbGUiPjE3PC9yZWYtdHlwZT48Y29udHJpYnV0b3JzPjxhdXRob3JzPjxhdXRob3I+
Qm9zLCBSLjwvYXV0aG9yPjxhdXRob3I+WmhvbmcsIEguPC9hdXRob3I+PGF1dGhvcj5IYW5yYWhh
biwgQy4gRi48L2F1dGhvcj48YXV0aG9yPk1vbW1lcnMsIEUuIEMuPC9hdXRob3I+PGF1dGhvcj5T
ZW1lbnphLCBHLiBMLjwvYXV0aG9yPjxhdXRob3I+UGluZWRvLCBILiBNLjwvYXV0aG9yPjxhdXRo
b3I+QWJlbG9mZiwgTS4gRC48L2F1dGhvcj48YXV0aG9yPlNpbW9ucywgSi4gVy48L2F1dGhvcj48
YXV0aG9yPnZhbiBEaWVzdCwgUC4gSi48L2F1dGhvcj48YXV0aG9yPnZhbiBkZXIgV2FsbCwgRS48
L2F1dGhvcj48L2F1dGhvcnM+PC9jb250cmlidXRvcnM+PGF1dGgtYWRkcmVzcz5EZXBhcnRtZW50
IG9mIFBhdGhvbG9neSwgRnJlZSBVbml2ZXJzaXR5IEhvc3BpdGFsLCBBbXN0ZXJkYW0sIFRoZSBO
ZXRoZXJsYW5kcy48L2F1dGgtYWRkcmVzcz48dGl0bGVzPjx0aXRsZT5MZXZlbHMgb2YgaHlwb3hp
YS1pbmR1Y2libGUgZmFjdG9yLTEgYWxwaGEgZHVyaW5nIGJyZWFzdCBjYXJjaW5vZ2VuZXNpczwv
dGl0bGU+PHNlY29uZGFyeS10aXRsZT5KIE5hdGwgQ2FuY2VyIEluc3Q8L3NlY29uZGFyeS10aXRs
ZT48L3RpdGxlcz48cGFnZXM+MzA5LTE0PC9wYWdlcz48dm9sdW1lPjkzPC92b2x1bWU+PG51bWJl
cj40PC9udW1iZXI+PGVkaXRpb24+MjAwMS8wMi8yMjwvZWRpdGlvbj48a2V5d29yZHM+PGtleXdv
cmQ+QnJlYXN0IE5lb3BsYXNtcy9ibG9vZCBzdXBwbHkvKm1ldGFib2xpc20vKnBhdGhvbG9neTwv
a2V5d29yZD48a2V5d29yZD5DYXJjaW5vbWEsIER1Y3RhbCwgQnJlYXN0L21ldGFib2xpc20vcGF0
aG9sb2d5PC9rZXl3b3JkPjxrZXl3b3JkPkNhcmNpbm9tYSwgSW50cmFkdWN0YWwsIE5vbmluZmls
dHJhdGluZy9tZXRhYm9saXNtL3BhdGhvbG9neTwva2V5d29yZD48a2V5d29yZD5ETkEtQmluZGlu
ZyBQcm90ZWlucy8qbWV0YWJvbGlzbTwva2V5d29yZD48a2V5d29yZD5EaXNlYXNlIFByb2dyZXNz
aW9uPC9rZXl3b3JkPjxrZXl3b3JkPkVuZG90aGVsaWFsIEdyb3d0aCBGYWN0b3JzL21ldGFib2xp
c208L2tleXdvcmQ+PGtleXdvcmQ+RmVtYWxlPC9rZXl3b3JkPjxrZXl3b3JkPkdlbmUgRXhwcmVz
c2lvbiBSZWd1bGF0aW9uLCBOZW9wbGFzdGljPC9rZXl3b3JkPjxrZXl3b3JkPkh1bWFuczwva2V5
d29yZD48a2V5d29yZD5IeXBveGlhLUluZHVjaWJsZSBGYWN0b3IgMTwva2V5d29yZD48a2V5d29y
ZD5IeXBveGlhLUluZHVjaWJsZSBGYWN0b3IgMSwgYWxwaGEgU3VidW5pdDwva2V5d29yZD48a2V5
d29yZD5JbW11bm9oaXN0b2NoZW1pc3RyeTwva2V5d29yZD48a2V5d29yZD5LaS02NyBBbnRpZ2Vu
L21ldGFib2xpc208L2tleXdvcmQ+PGtleXdvcmQ+THltcGhva2luZXMvbWV0YWJvbGlzbTwva2V5
d29yZD48a2V5d29yZD5OdWNsZWFyIFByb3RlaW5zLyptZXRhYm9saXNtPC9rZXl3b3JkPjxrZXl3
b3JkPlJlY2VwdG9yLCBlcmJCLTIvbWV0YWJvbGlzbTwva2V5d29yZD48a2V5d29yZD5SZWNlcHRv
cnMsIEVzdHJvZ2VuL21ldGFib2xpc208L2tleXdvcmQ+PGtleXdvcmQ+VHJhbnNjcmlwdGlvbiBG
YWN0b3JzLyptZXRhYm9saXNtPC9rZXl3b3JkPjxrZXl3b3JkPlR1bW9yIE1hcmtlcnMsIEJpb2xv
Z2ljYWwvKm1ldGFib2xpc208L2tleXdvcmQ+PGtleXdvcmQ+VHVtb3IgU3VwcHJlc3NvciBQcm90
ZWluIHA1My9tZXRhYm9saXNtPC9rZXl3b3JkPjxrZXl3b3JkPlZhc2N1bGFyIEVuZG90aGVsaWFs
IEdyb3d0aCBGYWN0b3IgQTwva2V5d29yZD48a2V5d29yZD5WYXNjdWxhciBFbmRvdGhlbGlhbCBH
cm93dGggRmFjdG9yczwva2V5d29yZD48L2tleXdvcmRzPjxkYXRlcz48eWVhcj4yMDAxPC95ZWFy
PjxwdWItZGF0ZXM+PGRhdGU+RmViIDIxPC9kYXRlPjwvcHViLWRhdGVzPjwvZGF0ZXM+PGlzYm4+
MDAyNy04ODc0IChQcmludCkmI3hEOzAwMjctODg3NCAoTGlua2luZyk8L2lzYm4+PGFjY2Vzc2lv
bi1udW0+MTExODE3Nzg8L2FjY2Vzc2lvbi1udW0+PHVybHM+PHJlbGF0ZWQtdXJscz48dXJsPmh0
dHA6Ly93d3cubmNiaS5ubG0ubmloLmdvdi9wdWJtZWQvMTExODE3Nzg8L3VybD48L3JlbGF0ZWQt
dXJscz48L3VybHM+PGxhbmd1YWdlPmVuZzwvbGFuZ3VhZ2U+PC9yZWNvcmQ+PC9DaXRlPjwvRW5k
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PEVuZE5vdGU+PENpdGU+PEF1dGhvcj5Cb3M8L0F1dGhvcj48WWVhcj4yMDAxPC9ZZWFyPjxSZWNO
dW0+ODwvUmVjTnVtPjxEaXNwbGF5VGV4dD48c3R5bGUgZmFjZT0ic3VwZXJzY3JpcHQiPlsxMDBd
PC9zdHlsZT48L0Rpc3BsYXlUZXh0PjxyZWNvcmQ+PHJlYy1udW1iZXI+ODwvcmVjLW51bWJlcj48
Zm9yZWlnbi1rZXlzPjxrZXkgYXBwPSJFTiIgZGItaWQ9Inp6dzl6NTJhdnB0NWEwZWVkcHZ4dmRl
aXJmMjk1eHNmeGFydiI+ODwva2V5PjwvZm9yZWlnbi1rZXlzPjxyZWYtdHlwZSBuYW1lPSJKb3Vy
bmFsIEFydGljbGUiPjE3PC9yZWYtdHlwZT48Y29udHJpYnV0b3JzPjxhdXRob3JzPjxhdXRob3I+
Qm9zLCBSLjwvYXV0aG9yPjxhdXRob3I+WmhvbmcsIEguPC9hdXRob3I+PGF1dGhvcj5IYW5yYWhh
biwgQy4gRi48L2F1dGhvcj48YXV0aG9yPk1vbW1lcnMsIEUuIEMuPC9hdXRob3I+PGF1dGhvcj5T
ZW1lbnphLCBHLiBMLjwvYXV0aG9yPjxhdXRob3I+UGluZWRvLCBILiBNLjwvYXV0aG9yPjxhdXRo
b3I+QWJlbG9mZiwgTS4gRC48L2F1dGhvcj48YXV0aG9yPlNpbW9ucywgSi4gVy48L2F1dGhvcj48
YXV0aG9yPnZhbiBEaWVzdCwgUC4gSi48L2F1dGhvcj48YXV0aG9yPnZhbiBkZXIgV2FsbCwgRS48
L2F1dGhvcj48L2F1dGhvcnM+PC9jb250cmlidXRvcnM+PGF1dGgtYWRkcmVzcz5EZXBhcnRtZW50
IG9mIFBhdGhvbG9neSwgRnJlZSBVbml2ZXJzaXR5IEhvc3BpdGFsLCBBbXN0ZXJkYW0sIFRoZSBO
ZXRoZXJsYW5kcy48L2F1dGgtYWRkcmVzcz48dGl0bGVzPjx0aXRsZT5MZXZlbHMgb2YgaHlwb3hp
YS1pbmR1Y2libGUgZmFjdG9yLTEgYWxwaGEgZHVyaW5nIGJyZWFzdCBjYXJjaW5vZ2VuZXNpczwv
dGl0bGU+PHNlY29uZGFyeS10aXRsZT5KIE5hdGwgQ2FuY2VyIEluc3Q8L3NlY29uZGFyeS10aXRs
ZT48L3RpdGxlcz48cGFnZXM+MzA5LTE0PC9wYWdlcz48dm9sdW1lPjkzPC92b2x1bWU+PG51bWJl
cj40PC9udW1iZXI+PGVkaXRpb24+MjAwMS8wMi8yMjwvZWRpdGlvbj48a2V5d29yZHM+PGtleXdv
cmQ+QnJlYXN0IE5lb3BsYXNtcy9ibG9vZCBzdXBwbHkvKm1ldGFib2xpc20vKnBhdGhvbG9neTwv
a2V5d29yZD48a2V5d29yZD5DYXJjaW5vbWEsIER1Y3RhbCwgQnJlYXN0L21ldGFib2xpc20vcGF0
aG9sb2d5PC9rZXl3b3JkPjxrZXl3b3JkPkNhcmNpbm9tYSwgSW50cmFkdWN0YWwsIE5vbmluZmls
dHJhdGluZy9tZXRhYm9saXNtL3BhdGhvbG9neTwva2V5d29yZD48a2V5d29yZD5ETkEtQmluZGlu
ZyBQcm90ZWlucy8qbWV0YWJvbGlzbTwva2V5d29yZD48a2V5d29yZD5EaXNlYXNlIFByb2dyZXNz
aW9uPC9rZXl3b3JkPjxrZXl3b3JkPkVuZG90aGVsaWFsIEdyb3d0aCBGYWN0b3JzL21ldGFib2xp
c208L2tleXdvcmQ+PGtleXdvcmQ+RmVtYWxlPC9rZXl3b3JkPjxrZXl3b3JkPkdlbmUgRXhwcmVz
c2lvbiBSZWd1bGF0aW9uLCBOZW9wbGFzdGljPC9rZXl3b3JkPjxrZXl3b3JkPkh1bWFuczwva2V5
d29yZD48a2V5d29yZD5IeXBveGlhLUluZHVjaWJsZSBGYWN0b3IgMTwva2V5d29yZD48a2V5d29y
ZD5IeXBveGlhLUluZHVjaWJsZSBGYWN0b3IgMSwgYWxwaGEgU3VidW5pdDwva2V5d29yZD48a2V5
d29yZD5JbW11bm9oaXN0b2NoZW1pc3RyeTwva2V5d29yZD48a2V5d29yZD5LaS02NyBBbnRpZ2Vu
L21ldGFib2xpc208L2tleXdvcmQ+PGtleXdvcmQ+THltcGhva2luZXMvbWV0YWJvbGlzbTwva2V5
d29yZD48a2V5d29yZD5OdWNsZWFyIFByb3RlaW5zLyptZXRhYm9saXNtPC9rZXl3b3JkPjxrZXl3
b3JkPlJlY2VwdG9yLCBlcmJCLTIvbWV0YWJvbGlzbTwva2V5d29yZD48a2V5d29yZD5SZWNlcHRv
cnMsIEVzdHJvZ2VuL21ldGFib2xpc208L2tleXdvcmQ+PGtleXdvcmQ+VHJhbnNjcmlwdGlvbiBG
YWN0b3JzLyptZXRhYm9saXNtPC9rZXl3b3JkPjxrZXl3b3JkPlR1bW9yIE1hcmtlcnMsIEJpb2xv
Z2ljYWwvKm1ldGFib2xpc208L2tleXdvcmQ+PGtleXdvcmQ+VHVtb3IgU3VwcHJlc3NvciBQcm90
ZWluIHA1My9tZXRhYm9saXNtPC9rZXl3b3JkPjxrZXl3b3JkPlZhc2N1bGFyIEVuZG90aGVsaWFs
IEdyb3d0aCBGYWN0b3IgQTwva2V5d29yZD48a2V5d29yZD5WYXNjdWxhciBFbmRvdGhlbGlhbCBH
cm93dGggRmFjdG9yczwva2V5d29yZD48L2tleXdvcmRzPjxkYXRlcz48eWVhcj4yMDAxPC95ZWFy
PjxwdWItZGF0ZXM+PGRhdGU+RmViIDIxPC9kYXRlPjwvcHViLWRhdGVzPjwvZGF0ZXM+PGlzYm4+
MDAyNy04ODc0IChQcmludCkmI3hEOzAwMjctODg3NCAoTGlua2luZyk8L2lzYm4+PGFjY2Vzc2lv
bi1udW0+MTExODE3Nzg8L2FjY2Vzc2lvbi1udW0+PHVybHM+PHJlbGF0ZWQtdXJscz48dXJsPmh0
dHA6Ly93d3cubmNiaS5ubG0ubmloLmdvdi9wdWJtZWQvMTExODE3Nzg8L3VybD48L3JlbGF0ZWQt
dXJscz48L3VybHM+PGxhbmd1YWdlPmVuZzwvbGFuZ3VhZ2U+PC9yZWNvcmQ+PC9DaXRlPjwvRW5k
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00" w:tooltip="Bos, 2001 #8" w:history="1">
        <w:r w:rsidRPr="000708CF">
          <w:rPr>
            <w:rFonts w:ascii="Book Antiqua" w:hAnsi="Book Antiqua" w:cs="Arial"/>
            <w:sz w:val="24"/>
            <w:szCs w:val="24"/>
            <w:vertAlign w:val="superscript"/>
            <w:lang w:val="en-GB"/>
          </w:rPr>
          <w:t>100</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00231BE1">
        <w:rPr>
          <w:rFonts w:ascii="Book Antiqua" w:hAnsi="Book Antiqua" w:cs="Arial"/>
          <w:sz w:val="24"/>
          <w:szCs w:val="24"/>
          <w:lang w:val="en-GB"/>
        </w:rPr>
        <w:t xml:space="preserve">. As reported by Le </w:t>
      </w:r>
      <w:r w:rsidR="00231BE1" w:rsidRPr="00231BE1">
        <w:rPr>
          <w:rFonts w:ascii="Book Antiqua" w:hAnsi="Book Antiqua" w:cs="Arial"/>
          <w:i/>
          <w:sz w:val="24"/>
          <w:szCs w:val="24"/>
          <w:lang w:val="en-GB"/>
        </w:rPr>
        <w:t>et al</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&lt;EndNote&gt;&lt;Cite&gt;&lt;Author&gt;Le&lt;/Author&gt;&lt;Year&gt;2004&lt;/Year&gt;&lt;RecNum&gt;29&lt;/RecNum&gt;&lt;DisplayText&gt;&lt;style face="superscript"&gt;[101]&lt;/style&gt;&lt;/DisplayText&gt;&lt;record&gt;&lt;rec-number&gt;29&lt;/rec-number&gt;&lt;foreign-keys&gt;&lt;key app="EN" db-id="zzw9z52avpt5a0eedpvxvdeirf295xsfxarv"&gt;29&lt;/key&gt;&lt;/foreign-keys&gt;&lt;ref-type name="Journal Article"&gt;17&lt;/ref-type&gt;&lt;contributors&gt;&lt;authors&gt;&lt;author&gt;Le, Q. T.&lt;/author&gt;&lt;author&gt;Denko, N. C.&lt;/author&gt;&lt;author&gt;Giaccia, A. J.&lt;/author&gt;&lt;/authors&gt;&lt;/contributors&gt;&lt;auth-address&gt;Division of Cancer and Radiation Biology, Stanford University School of Medicine, Department of Radiation Oncology, CCSR - South, Room 1255, 269 Campus Drive, Stanford, CA 94305-5152.&lt;/auth-address&gt;&lt;titles&gt;&lt;title&gt;Hypoxic gene expression and metastasis&lt;/title&gt;&lt;secondary-title&gt;Cancer Metastasis Rev&lt;/secondary-title&gt;&lt;/titles&gt;&lt;pages&gt;293-310&lt;/pages&gt;&lt;volume&gt;23&lt;/volume&gt;&lt;number&gt;3-4&lt;/number&gt;&lt;edition&gt;2004/06/16&lt;/edition&gt;&lt;keywords&gt;&lt;keyword&gt;Animals&lt;/keyword&gt;&lt;keyword&gt;Cell Hypoxia/*genetics&lt;/keyword&gt;&lt;keyword&gt;Cell Survival&lt;/keyword&gt;&lt;keyword&gt;Gene Expression Regulation, Neoplastic/*genetics&lt;/keyword&gt;&lt;keyword&gt;Humans&lt;/keyword&gt;&lt;keyword&gt;Neoplasm Metastasis/*genetics/pathology&lt;/keyword&gt;&lt;/keywords&gt;&lt;dates&gt;&lt;year&gt;2004&lt;/year&gt;&lt;pub-dates&gt;&lt;date&gt;Aug-Dec&lt;/date&gt;&lt;/pub-dates&gt;&lt;/dates&gt;&lt;isbn&gt;0167-7659 (Print)&amp;#xD;0167-7659 (Linking)&lt;/isbn&gt;&lt;accession-num&gt;15197330&lt;/accession-num&gt;&lt;urls&gt;&lt;related-urls&gt;&lt;url&gt;http://www.ncbi.nlm.nih.gov/pubmed/15197330&lt;/url&gt;&lt;/related-urls&gt;&lt;/urls&gt;&lt;electronic-resource-num&gt;10.1023/B:CANC.0000031768.89246.d7&amp;#xD;5273266 [pii]&lt;/electronic-resource-num&gt;&lt;language&gt;eng&lt;/language&gt;&lt;/record&gt;&lt;/Cite&gt;&lt;/EndNote&gt;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01" w:tooltip="Le, 2004 #29" w:history="1">
        <w:r w:rsidRPr="000708CF">
          <w:rPr>
            <w:rFonts w:ascii="Book Antiqua" w:hAnsi="Book Antiqua" w:cs="Arial"/>
            <w:sz w:val="24"/>
            <w:szCs w:val="24"/>
            <w:vertAlign w:val="superscript"/>
            <w:lang w:val="en-GB"/>
          </w:rPr>
          <w:t>101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in 13 different types of human cancers, HIF-1</w:t>
      </w:r>
      <w:r w:rsidRPr="000708CF">
        <w:rPr>
          <w:rFonts w:ascii="Book Antiqua" w:hAnsi="Book Antiqua" w:cs="Arial"/>
          <w:sz w:val="24"/>
          <w:szCs w:val="24"/>
          <w:lang w:val="en-GB"/>
        </w:rPr>
        <w:sym w:font="Symbol" w:char="F061"/>
      </w:r>
      <w:r w:rsidRPr="000708CF">
        <w:rPr>
          <w:rFonts w:ascii="Book Antiqua" w:hAnsi="Book Antiqua" w:cs="Arial"/>
          <w:sz w:val="24"/>
          <w:szCs w:val="24"/>
          <w:lang w:val="en-GB"/>
        </w:rPr>
        <w:t xml:space="preserve"> was overexpressed in two-thirds of the all regional lymph nodes and bone metastasis examined. Furthermore, increased levels of HIF-1</w:t>
      </w:r>
      <w:r w:rsidRPr="000708CF">
        <w:rPr>
          <w:rFonts w:ascii="Book Antiqua" w:hAnsi="Book Antiqua" w:cs="Arial"/>
          <w:sz w:val="24"/>
          <w:szCs w:val="24"/>
          <w:lang w:val="en-GB"/>
        </w:rPr>
        <w:sym w:font="Symbol" w:char="F061"/>
      </w:r>
      <w:r w:rsidRPr="000708CF">
        <w:rPr>
          <w:rFonts w:ascii="Book Antiqua" w:hAnsi="Book Antiqua" w:cs="Arial"/>
          <w:sz w:val="24"/>
          <w:szCs w:val="24"/>
          <w:lang w:val="en-GB"/>
        </w:rPr>
        <w:t xml:space="preserve"> were associated with a poor </w:t>
      </w:r>
      <w:proofErr w:type="gramStart"/>
      <w:r w:rsidRPr="000708CF">
        <w:rPr>
          <w:rFonts w:ascii="Book Antiqua" w:hAnsi="Book Antiqua" w:cs="Arial"/>
          <w:sz w:val="24"/>
          <w:szCs w:val="24"/>
          <w:lang w:val="en-GB"/>
        </w:rPr>
        <w:t>prognosis</w:t>
      </w:r>
      <w:proofErr w:type="gramEnd"/>
      <w:r w:rsidRPr="000708CF">
        <w:rPr>
          <w:rFonts w:ascii="Book Antiqua" w:hAnsi="Book Antiqua" w:cs="Arial"/>
          <w:sz w:val="24"/>
          <w:szCs w:val="24"/>
          <w:lang w:val="en-GB"/>
        </w:rPr>
        <w:fldChar w:fldCharType="begin">
          <w:fldData xml:space="preserve">PEVuZE5vdGU+PENpdGU+PEF1dGhvcj5HcnViZXI8L0F1dGhvcj48WWVhcj4yMDA0PC9ZZWFyPjxS
ZWNOdW0+MzA8L1JlY051bT48RGlzcGxheVRleHQ+PHN0eWxlIGZhY2U9InN1cGVyc2NyaXB0Ij5b
MTAyLCAxMDNdPC9zdHlsZT48L0Rpc3BsYXlUZXh0PjxyZWNvcmQ+PHJlYy1udW1iZXI+MzA8L3Jl
Yy1udW1iZXI+PGZvcmVpZ24ta2V5cz48a2V5IGFwcD0iRU4iIGRiLWlkPSJ6enc5ejUyYXZwdDVh
MGVlZHB2eHZkZWlyZjI5NXhzZnhhcnYiPjMwPC9rZXk+PC9mb3JlaWduLWtleXM+PHJlZi10eXBl
IG5hbWU9IkpvdXJuYWwgQXJ0aWNsZSI+MTc8L3JlZi10eXBlPjxjb250cmlidXRvcnM+PGF1dGhv
cnM+PGF1dGhvcj5HcnViZXIsIEcuPC9hdXRob3I+PGF1dGhvcj5HcmVpbmVyLCBSLiBILjwvYXV0
aG9yPjxhdXRob3I+SGx1c2hjaHVrLCBSLjwvYXV0aG9yPjxhdXRob3I+QWViZXJzb2xkLCBELiBN
LjwvYXV0aG9yPjxhdXRob3I+QWx0ZXJtYXR0LCBILiBKLjwvYXV0aG9yPjxhdXRob3I+QmVyY2xh
eiwgRy48L2F1dGhvcj48YXV0aG9yPkRqb25vdiwgVi48L2F1dGhvcj48L2F1dGhvcnM+PC9jb250
cmlidXRvcnM+PGF1dGgtYWRkcmVzcz5EZXBhcnRtZW50IG9mIFJhZGlhdGlvbiBPbmNvbG9neSwg
VW5pdmVyc2l0eSBvZiBCZXJuLCBTd2l0emVybGFuZC48L2F1dGgtYWRkcmVzcz48dGl0bGVzPjx0
aXRsZT5IeXBveGlhLWluZHVjaWJsZSBmYWN0b3IgMSBhbHBoYSBpbiBoaWdoLXJpc2sgYnJlYXN0
IGNhbmNlcjogYW4gaW5kZXBlbmRlbnQgcHJvZ25vc3RpYyBwYXJhbWV0ZXI/PC90aXRsZT48c2Vj
b25kYXJ5LXRpdGxlPkJyZWFzdCBDYW5jZXIgUmVzPC9zZWNvbmRhcnktdGl0bGU+PC90aXRsZXM+
PHBhZ2VzPlIxOTEtODwvcGFnZXM+PHZvbHVtZT42PC92b2x1bWU+PG51bWJlcj4zPC9udW1iZXI+
PGVkaXRpb24+MjAwNC8wNC8xNjwvZWRpdGlvbj48a2V5d29yZHM+PGtleXdvcmQ+QWR1bHQ8L2tl
eXdvcmQ+PGtleXdvcmQ+QWdlZDwva2V5d29yZD48a2V5d29yZD5BZ2VkLCA4MCBhbmQgb3Zlcjwv
a2V5d29yZD48a2V5d29yZD5BbnRpbmVvcGxhc3RpYyBBZ2VudHMsIEhvcm1vbmFsL3RoZXJhcGV1
dGljIHVzZTwva2V5d29yZD48a2V5d29yZD5BbnRpbmVvcGxhc3RpYyBDb21iaW5lZCBDaGVtb3Ro
ZXJhcHkgUHJvdG9jb2xzL3RoZXJhcGV1dGljIHVzZTwva2V5d29yZD48a2V5d29yZD5CcmVhc3Qg
TmVvcGxhc21zL2RydWcgdGhlcmFweS9tb3J0YWxpdHkvKnBhdGhvbG9neS9yYWRpb3RoZXJhcHk8
L2tleXdvcmQ+PGtleXdvcmQ+Q29ob3J0IFN0dWRpZXM8L2tleXdvcmQ+PGtleXdvcmQ+Q29tYmlu
ZWQgTW9kYWxpdHkgVGhlcmFweTwva2V5d29yZD48a2V5d29yZD5DeWNsb3Bob3NwaGFtaWRlL2Fk
bWluaXN0cmF0aW9uICZhbXA7IGRvc2FnZTwva2V5d29yZD48a2V5d29yZD5EaXNlYXNlLUZyZWUg
U3Vydml2YWw8L2tleXdvcmQ+PGtleXdvcmQ+RG94b3J1YmljaW4vYWRtaW5pc3RyYXRpb24gJmFt
cDsgZG9zYWdlPC9rZXl3b3JkPjxrZXl3b3JkPkVwaXJ1YmljaW4vYWRtaW5pc3RyYXRpb24gJmFt
cDsgZG9zYWdlPC9rZXl3b3JkPjxrZXl3b3JkPkZlbWFsZTwva2V5d29yZD48a2V5d29yZD5GbHVv
cm91cmFjaWwvYWRtaW5pc3RyYXRpb24gJmFtcDsgZG9zYWdlPC9rZXl3b3JkPjxrZXl3b3JkPkh1
bWFuczwva2V5d29yZD48a2V5d29yZD5IeXBveGlhLUluZHVjaWJsZSBGYWN0b3IgMSwgYWxwaGEg
U3VidW5pdDwva2V5d29yZD48a2V5d29yZD5MaWZlIFRhYmxlczwva2V5d29yZD48a2V5d29yZD4q
THltcGhhdGljIE1ldGFzdGFzaXM8L2tleXdvcmQ+PGtleXdvcmQ+TWV0aG90cmV4YXRlL2FkbWlu
aXN0cmF0aW9uICZhbXA7IGRvc2FnZTwva2V5d29yZD48a2V5d29yZD5NaWRkbGUgQWdlZDwva2V5
d29yZD48a2V5d29yZD5OZW9wbGFzbSBQcm90ZWlucy9hbmFseXNpcy8qcGh5c2lvbG9neTwva2V5
d29yZD48a2V5d29yZD5OZW9wbGFzbSBTdGFnaW5nPC9rZXl3b3JkPjxrZXl3b3JkPlBhY2xpdGF4
ZWwvYWRtaW5pc3RyYXRpb24gJmFtcDsgZG9zYWdlPC9rZXl3b3JkPjxrZXl3b3JkPlByZWRuaXNv
bmUvYWRtaW5pc3RyYXRpb24gJmFtcDsgZG9zYWdlPC9rZXl3b3JkPjxrZXl3b3JkPlByb2dub3Np
czwva2V5d29yZD48a2V5d29yZD5SZWNlcHRvcnMsIFByb2dlc3Rlcm9uZS9hbmFseXNpczwva2V5
d29yZD48a2V5d29yZD5SaXNrPC9rZXl3b3JkPjxrZXl3b3JkPlN1cnZpdmFsIEFuYWx5c2lzPC9r
ZXl3b3JkPjxrZXl3b3JkPlRhbW94aWZlbi90aGVyYXBldXRpYyB1c2U8L2tleXdvcmQ+PGtleXdv
cmQ+VGF4b2lkcy9hZG1pbmlzdHJhdGlvbiAmYW1wOyBkb3NhZ2U8L2tleXdvcmQ+PGtleXdvcmQ+
VHJhbnNjcmlwdGlvbiBGYWN0b3JzL2FuYWx5c2lzLypwaHlzaW9sb2d5PC9rZXl3b3JkPjxrZXl3
b3JkPlZpbmNyaXN0aW5lL2FkbWluaXN0cmF0aW9uICZhbXA7IGRvc2FnZTwva2V5d29yZD48L2tl
eXdvcmRzPjxkYXRlcz48eWVhcj4yMDA0PC95ZWFyPjwvZGF0ZXM+PGlzYm4+MTQ2NS01NDJYIChF
bGVjdHJvbmljKSYjeEQ7MTQ2NS01NDExIChMaW5raW5nKTwvaXNibj48YWNjZXNzaW9uLW51bT4x
NTA4NDI0MzwvYWNjZXNzaW9uLW51bT48dXJscz48cmVsYXRlZC11cmxzPjx1cmw+aHR0cDovL3d3
dy5uY2JpLm5sbS5uaWguZ292L3B1Ym1lZC8xNTA4NDI0MzwvdXJsPjwvcmVsYXRlZC11cmxzPjwv
dXJscz48Y3VzdG9tMj40MDA2NzI8L2N1c3RvbTI+PGVsZWN0cm9uaWMtcmVzb3VyY2UtbnVtPjEw
LjExODYvYmNyNzc1JiN4RDtiY3I3NzUgW3BpaV08L2VsZWN0cm9uaWMtcmVzb3VyY2UtbnVtPjxs
YW5ndWFnZT5lbmc8L2xhbmd1YWdlPjwvcmVjb3JkPjwvQ2l0ZT48Q2l0ZT48QXV0aG9yPlNjaGlu
ZGw8L0F1dGhvcj48WWVhcj4yMDAyPC9ZZWFyPjxSZWNOdW0+OTwvUmVjTnVtPjxyZWNvcmQ+PHJl
Yy1udW1iZXI+OTwvcmVjLW51bWJlcj48Zm9yZWlnbi1rZXlzPjxrZXkgYXBwPSJFTiIgZGItaWQ9
Inp6dzl6NTJhdnB0NWEwZWVkcHZ4dmRlaXJmMjk1eHNmeGFydiI+OTwva2V5PjwvZm9yZWlnbi1r
ZXlzPjxyZWYtdHlwZSBuYW1lPSJKb3VybmFsIEFydGljbGUiPjE3PC9yZWYtdHlwZT48Y29udHJp
YnV0b3JzPjxhdXRob3JzPjxhdXRob3I+U2NoaW5kbCwgTS48L2F1dGhvcj48YXV0aG9yPlNjaG9w
cG1hbm4sIFMuIEYuPC9hdXRob3I+PGF1dGhvcj5TYW1vbmlnZywgSC48L2F1dGhvcj48YXV0aG9y
PkhhdXNtYW5pbmdlciwgSC48L2F1dGhvcj48YXV0aG9yPkt3YXNueSwgVy48L2F1dGhvcj48YXV0
aG9yPkduYW50LCBNLjwvYXV0aG9yPjxhdXRob3I+SmFrZXN6LCBSLjwvYXV0aG9yPjxhdXRob3I+
S3ViaXN0YSwgRS48L2F1dGhvcj48YXV0aG9yPkJpcm5lciwgUC48L2F1dGhvcj48YXV0aG9yPk9i
ZXJodWJlciwgRy48L2F1dGhvcj48L2F1dGhvcnM+PC9jb250cmlidXRvcnM+PGF1dGgtYWRkcmVz
cz5JbnN0aXR1dGUgb2YgQ2xpbmljYWwgUGF0aG9sb2d5LCBEZXBhcnRtZW50IG9mIFN1cmdlcnks
IFVuaXZlcnNpdHkgb2YgVmllbm5hIE1lZGljYWwgU2Nob29sLCBXYWhyaW5nZXIgR3VydGVsIDE4
LTIwLCBBLTEwOTAgVmllbm5hLCBBdXN0cmlhLjwvYXV0aC1hZGRyZXNzPjx0aXRsZXM+PHRpdGxl
Pk92ZXJleHByZXNzaW9uIG9mIGh5cG94aWEtaW5kdWNpYmxlIGZhY3RvciAxYWxwaGEgaXMgYXNz
b2NpYXRlZCB3aXRoIGFuIHVuZmF2b3JhYmxlIHByb2dub3NpcyBpbiBseW1waCBub2RlLXBvc2l0
aXZlIGJyZWFzdCBjYW5jZXI8L3RpdGxlPjxzZWNvbmRhcnktdGl0bGU+Q2xpbiBDYW5jZXIgUmVz
PC9zZWNvbmRhcnktdGl0bGU+PC90aXRsZXM+PHBhZ2VzPjE4MzEtNzwvcGFnZXM+PHZvbHVtZT44
PC92b2x1bWU+PG51bWJlcj42PC9udW1iZXI+PGVkaXRpb24+MjAwMi8wNi8xMzwvZWRpdGlvbj48
a2V5d29yZHM+PGtleXdvcmQ+QnJlYXN0IE5lb3BsYXNtcy8qZGlhZ25vc2lzLyptZXRhYm9saXNt
PC9rZXl3b3JkPjxrZXl3b3JkPkRpc2Vhc2UtRnJlZSBTdXJ2aXZhbDwva2V5d29yZD48a2V5d29y
ZD5GZW1hbGU8L2tleXdvcmQ+PGtleXdvcmQ+SHVtYW5zPC9rZXl3b3JkPjxrZXl3b3JkPkh5cG94
aWEtSW5kdWNpYmxlIEZhY3RvciAxLCBhbHBoYSBTdWJ1bml0PC9rZXl3b3JkPjxrZXl3b3JkPklt
bXVub2VuenltZSBUZWNobmlxdWVzPC9rZXl3b3JkPjxrZXl3b3JkPkx5bXBoIE5vZGVzL3BhdGhv
bG9neTwva2V5d29yZD48a2V5d29yZD5MeW1waGF0aWMgTWV0YXN0YXNpczwva2V5d29yZD48a2V5
d29yZD5NaWNyb3Njb3B5LCBDb25mb2NhbDwva2V5d29yZD48a2V5d29yZD5NaWRkbGUgQWdlZDwv
a2V5d29yZD48a2V5d29yZD5OZW9wbGFzbSBJbnZhc2l2ZW5lc3MvcGF0aG9sb2d5PC9rZXl3b3Jk
PjxrZXl3b3JkPlByb2dub3Npczwva2V5d29yZD48a2V5d29yZD5Qcm9zcGVjdGl2ZSBTdHVkaWVz
PC9rZXl3b3JkPjxrZXl3b3JkPlJlY2VwdG9yLCBlcmJCLTIvbWV0YWJvbGlzbTwva2V5d29yZD48
a2V5d29yZD5SZWNlcHRvcnMsIEVzdHJvZ2VuL21ldGFib2xpc208L2tleXdvcmQ+PGtleXdvcmQ+
U3Vydml2YWwgUmF0ZTwva2V5d29yZD48a2V5d29yZD5UcmFuc2NyaXB0aW9uIEZhY3RvcnMvKm1l
dGFib2xpc208L2tleXdvcmQ+PGtleXdvcmQ+VHVtb3IgU3VwcHJlc3NvciBQcm90ZWluIHA1My9t
ZXRhYm9saXNtPC9rZXl3b3JkPjwva2V5d29yZHM+PGRhdGVzPjx5ZWFyPjIwMDI8L3llYXI+PHB1
Yi1kYXRlcz48ZGF0ZT5KdW48L2RhdGU+PC9wdWItZGF0ZXM+PC9kYXRlcz48aXNibj4xMDc4LTA0
MzIgKFByaW50KSYjeEQ7MTA3OC0wNDMyIChMaW5raW5nKTwvaXNibj48YWNjZXNzaW9uLW51bT4x
MjA2MDYyNDwvYWNjZXNzaW9uLW51bT48dXJscz48cmVsYXRlZC11cmxzPjx1cmw+aHR0cDovL3d3
dy5uY2JpLm5sbS5uaWguZ292L3B1Ym1lZC8xMjA2MDYyNDwvdXJsPjwvcmVsYXRlZC11cmxzPjwv
dXJscz48bGFuZ3VhZ2U+ZW5nPC9sYW5ndWFnZT48L3JlY29yZD48L0NpdGU+PC9FbmROb3RlPgB=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PEVuZE5vdGU+PENpdGU+PEF1dGhvcj5HcnViZXI8L0F1dGhvcj48WWVhcj4yMDA0PC9ZZWFyPjxS
ZWNOdW0+MzA8L1JlY051bT48RGlzcGxheVRleHQ+PHN0eWxlIGZhY2U9InN1cGVyc2NyaXB0Ij5b
MTAyLCAxMDNdPC9zdHlsZT48L0Rpc3BsYXlUZXh0PjxyZWNvcmQ+PHJlYy1udW1iZXI+MzA8L3Jl
Yy1udW1iZXI+PGZvcmVpZ24ta2V5cz48a2V5IGFwcD0iRU4iIGRiLWlkPSJ6enc5ejUyYXZwdDVh
MGVlZHB2eHZkZWlyZjI5NXhzZnhhcnYiPjMwPC9rZXk+PC9mb3JlaWduLWtleXM+PHJlZi10eXBl
IG5hbWU9IkpvdXJuYWwgQXJ0aWNsZSI+MTc8L3JlZi10eXBlPjxjb250cmlidXRvcnM+PGF1dGhv
cnM+PGF1dGhvcj5HcnViZXIsIEcuPC9hdXRob3I+PGF1dGhvcj5HcmVpbmVyLCBSLiBILjwvYXV0
aG9yPjxhdXRob3I+SGx1c2hjaHVrLCBSLjwvYXV0aG9yPjxhdXRob3I+QWViZXJzb2xkLCBELiBN
LjwvYXV0aG9yPjxhdXRob3I+QWx0ZXJtYXR0LCBILiBKLjwvYXV0aG9yPjxhdXRob3I+QmVyY2xh
eiwgRy48L2F1dGhvcj48YXV0aG9yPkRqb25vdiwgVi48L2F1dGhvcj48L2F1dGhvcnM+PC9jb250
cmlidXRvcnM+PGF1dGgtYWRkcmVzcz5EZXBhcnRtZW50IG9mIFJhZGlhdGlvbiBPbmNvbG9neSwg
VW5pdmVyc2l0eSBvZiBCZXJuLCBTd2l0emVybGFuZC48L2F1dGgtYWRkcmVzcz48dGl0bGVzPjx0
aXRsZT5IeXBveGlhLWluZHVjaWJsZSBmYWN0b3IgMSBhbHBoYSBpbiBoaWdoLXJpc2sgYnJlYXN0
IGNhbmNlcjogYW4gaW5kZXBlbmRlbnQgcHJvZ25vc3RpYyBwYXJhbWV0ZXI/PC90aXRsZT48c2Vj
b25kYXJ5LXRpdGxlPkJyZWFzdCBDYW5jZXIgUmVzPC9zZWNvbmRhcnktdGl0bGU+PC90aXRsZXM+
PHBhZ2VzPlIxOTEtODwvcGFnZXM+PHZvbHVtZT42PC92b2x1bWU+PG51bWJlcj4zPC9udW1iZXI+
PGVkaXRpb24+MjAwNC8wNC8xNjwvZWRpdGlvbj48a2V5d29yZHM+PGtleXdvcmQ+QWR1bHQ8L2tl
eXdvcmQ+PGtleXdvcmQ+QWdlZDwva2V5d29yZD48a2V5d29yZD5BZ2VkLCA4MCBhbmQgb3Zlcjwv
a2V5d29yZD48a2V5d29yZD5BbnRpbmVvcGxhc3RpYyBBZ2VudHMsIEhvcm1vbmFsL3RoZXJhcGV1
dGljIHVzZTwva2V5d29yZD48a2V5d29yZD5BbnRpbmVvcGxhc3RpYyBDb21iaW5lZCBDaGVtb3Ro
ZXJhcHkgUHJvdG9jb2xzL3RoZXJhcGV1dGljIHVzZTwva2V5d29yZD48a2V5d29yZD5CcmVhc3Qg
TmVvcGxhc21zL2RydWcgdGhlcmFweS9tb3J0YWxpdHkvKnBhdGhvbG9neS9yYWRpb3RoZXJhcHk8
L2tleXdvcmQ+PGtleXdvcmQ+Q29ob3J0IFN0dWRpZXM8L2tleXdvcmQ+PGtleXdvcmQ+Q29tYmlu
ZWQgTW9kYWxpdHkgVGhlcmFweTwva2V5d29yZD48a2V5d29yZD5DeWNsb3Bob3NwaGFtaWRlL2Fk
bWluaXN0cmF0aW9uICZhbXA7IGRvc2FnZTwva2V5d29yZD48a2V5d29yZD5EaXNlYXNlLUZyZWUg
U3Vydml2YWw8L2tleXdvcmQ+PGtleXdvcmQ+RG94b3J1YmljaW4vYWRtaW5pc3RyYXRpb24gJmFt
cDsgZG9zYWdlPC9rZXl3b3JkPjxrZXl3b3JkPkVwaXJ1YmljaW4vYWRtaW5pc3RyYXRpb24gJmFt
cDsgZG9zYWdlPC9rZXl3b3JkPjxrZXl3b3JkPkZlbWFsZTwva2V5d29yZD48a2V5d29yZD5GbHVv
cm91cmFjaWwvYWRtaW5pc3RyYXRpb24gJmFtcDsgZG9zYWdlPC9rZXl3b3JkPjxrZXl3b3JkPkh1
bWFuczwva2V5d29yZD48a2V5d29yZD5IeXBveGlhLUluZHVjaWJsZSBGYWN0b3IgMSwgYWxwaGEg
U3VidW5pdDwva2V5d29yZD48a2V5d29yZD5MaWZlIFRhYmxlczwva2V5d29yZD48a2V5d29yZD4q
THltcGhhdGljIE1ldGFzdGFzaXM8L2tleXdvcmQ+PGtleXdvcmQ+TWV0aG90cmV4YXRlL2FkbWlu
aXN0cmF0aW9uICZhbXA7IGRvc2FnZTwva2V5d29yZD48a2V5d29yZD5NaWRkbGUgQWdlZDwva2V5
d29yZD48a2V5d29yZD5OZW9wbGFzbSBQcm90ZWlucy9hbmFseXNpcy8qcGh5c2lvbG9neTwva2V5
d29yZD48a2V5d29yZD5OZW9wbGFzbSBTdGFnaW5nPC9rZXl3b3JkPjxrZXl3b3JkPlBhY2xpdGF4
ZWwvYWRtaW5pc3RyYXRpb24gJmFtcDsgZG9zYWdlPC9rZXl3b3JkPjxrZXl3b3JkPlByZWRuaXNv
bmUvYWRtaW5pc3RyYXRpb24gJmFtcDsgZG9zYWdlPC9rZXl3b3JkPjxrZXl3b3JkPlByb2dub3Np
czwva2V5d29yZD48a2V5d29yZD5SZWNlcHRvcnMsIFByb2dlc3Rlcm9uZS9hbmFseXNpczwva2V5
d29yZD48a2V5d29yZD5SaXNrPC9rZXl3b3JkPjxrZXl3b3JkPlN1cnZpdmFsIEFuYWx5c2lzPC9r
ZXl3b3JkPjxrZXl3b3JkPlRhbW94aWZlbi90aGVyYXBldXRpYyB1c2U8L2tleXdvcmQ+PGtleXdv
cmQ+VGF4b2lkcy9hZG1pbmlzdHJhdGlvbiAmYW1wOyBkb3NhZ2U8L2tleXdvcmQ+PGtleXdvcmQ+
VHJhbnNjcmlwdGlvbiBGYWN0b3JzL2FuYWx5c2lzLypwaHlzaW9sb2d5PC9rZXl3b3JkPjxrZXl3
b3JkPlZpbmNyaXN0aW5lL2FkbWluaXN0cmF0aW9uICZhbXA7IGRvc2FnZTwva2V5d29yZD48L2tl
eXdvcmRzPjxkYXRlcz48eWVhcj4yMDA0PC95ZWFyPjwvZGF0ZXM+PGlzYm4+MTQ2NS01NDJYIChF
bGVjdHJvbmljKSYjeEQ7MTQ2NS01NDExIChMaW5raW5nKTwvaXNibj48YWNjZXNzaW9uLW51bT4x
NTA4NDI0MzwvYWNjZXNzaW9uLW51bT48dXJscz48cmVsYXRlZC11cmxzPjx1cmw+aHR0cDovL3d3
dy5uY2JpLm5sbS5uaWguZ292L3B1Ym1lZC8xNTA4NDI0MzwvdXJsPjwvcmVsYXRlZC11cmxzPjwv
dXJscz48Y3VzdG9tMj40MDA2NzI8L2N1c3RvbTI+PGVsZWN0cm9uaWMtcmVzb3VyY2UtbnVtPjEw
LjExODYvYmNyNzc1JiN4RDtiY3I3NzUgW3BpaV08L2VsZWN0cm9uaWMtcmVzb3VyY2UtbnVtPjxs
YW5ndWFnZT5lbmc8L2xhbmd1YWdlPjwvcmVjb3JkPjwvQ2l0ZT48Q2l0ZT48QXV0aG9yPlNjaGlu
ZGw8L0F1dGhvcj48WWVhcj4yMDAyPC9ZZWFyPjxSZWNOdW0+OTwvUmVjTnVtPjxyZWNvcmQ+PHJl
Yy1udW1iZXI+OTwvcmVjLW51bWJlcj48Zm9yZWlnbi1rZXlzPjxrZXkgYXBwPSJFTiIgZGItaWQ9
Inp6dzl6NTJhdnB0NWEwZWVkcHZ4dmRlaXJmMjk1eHNmeGFydiI+OTwva2V5PjwvZm9yZWlnbi1r
ZXlzPjxyZWYtdHlwZSBuYW1lPSJKb3VybmFsIEFydGljbGUiPjE3PC9yZWYtdHlwZT48Y29udHJp
YnV0b3JzPjxhdXRob3JzPjxhdXRob3I+U2NoaW5kbCwgTS48L2F1dGhvcj48YXV0aG9yPlNjaG9w
cG1hbm4sIFMuIEYuPC9hdXRob3I+PGF1dGhvcj5TYW1vbmlnZywgSC48L2F1dGhvcj48YXV0aG9y
PkhhdXNtYW5pbmdlciwgSC48L2F1dGhvcj48YXV0aG9yPkt3YXNueSwgVy48L2F1dGhvcj48YXV0
aG9yPkduYW50LCBNLjwvYXV0aG9yPjxhdXRob3I+SmFrZXN6LCBSLjwvYXV0aG9yPjxhdXRob3I+
S3ViaXN0YSwgRS48L2F1dGhvcj48YXV0aG9yPkJpcm5lciwgUC48L2F1dGhvcj48YXV0aG9yPk9i
ZXJodWJlciwgRy48L2F1dGhvcj48L2F1dGhvcnM+PC9jb250cmlidXRvcnM+PGF1dGgtYWRkcmVz
cz5JbnN0aXR1dGUgb2YgQ2xpbmljYWwgUGF0aG9sb2d5LCBEZXBhcnRtZW50IG9mIFN1cmdlcnks
IFVuaXZlcnNpdHkgb2YgVmllbm5hIE1lZGljYWwgU2Nob29sLCBXYWhyaW5nZXIgR3VydGVsIDE4
LTIwLCBBLTEwOTAgVmllbm5hLCBBdXN0cmlhLjwvYXV0aC1hZGRyZXNzPjx0aXRsZXM+PHRpdGxl
Pk92ZXJleHByZXNzaW9uIG9mIGh5cG94aWEtaW5kdWNpYmxlIGZhY3RvciAxYWxwaGEgaXMgYXNz
b2NpYXRlZCB3aXRoIGFuIHVuZmF2b3JhYmxlIHByb2dub3NpcyBpbiBseW1waCBub2RlLXBvc2l0
aXZlIGJyZWFzdCBjYW5jZXI8L3RpdGxlPjxzZWNvbmRhcnktdGl0bGU+Q2xpbiBDYW5jZXIgUmVz
PC9zZWNvbmRhcnktdGl0bGU+PC90aXRsZXM+PHBhZ2VzPjE4MzEtNzwvcGFnZXM+PHZvbHVtZT44
PC92b2x1bWU+PG51bWJlcj42PC9udW1iZXI+PGVkaXRpb24+MjAwMi8wNi8xMzwvZWRpdGlvbj48
a2V5d29yZHM+PGtleXdvcmQ+QnJlYXN0IE5lb3BsYXNtcy8qZGlhZ25vc2lzLyptZXRhYm9saXNt
PC9rZXl3b3JkPjxrZXl3b3JkPkRpc2Vhc2UtRnJlZSBTdXJ2aXZhbDwva2V5d29yZD48a2V5d29y
ZD5GZW1hbGU8L2tleXdvcmQ+PGtleXdvcmQ+SHVtYW5zPC9rZXl3b3JkPjxrZXl3b3JkPkh5cG94
aWEtSW5kdWNpYmxlIEZhY3RvciAxLCBhbHBoYSBTdWJ1bml0PC9rZXl3b3JkPjxrZXl3b3JkPklt
bXVub2VuenltZSBUZWNobmlxdWVzPC9rZXl3b3JkPjxrZXl3b3JkPkx5bXBoIE5vZGVzL3BhdGhv
bG9neTwva2V5d29yZD48a2V5d29yZD5MeW1waGF0aWMgTWV0YXN0YXNpczwva2V5d29yZD48a2V5
d29yZD5NaWNyb3Njb3B5LCBDb25mb2NhbDwva2V5d29yZD48a2V5d29yZD5NaWRkbGUgQWdlZDwv
a2V5d29yZD48a2V5d29yZD5OZW9wbGFzbSBJbnZhc2l2ZW5lc3MvcGF0aG9sb2d5PC9rZXl3b3Jk
PjxrZXl3b3JkPlByb2dub3Npczwva2V5d29yZD48a2V5d29yZD5Qcm9zcGVjdGl2ZSBTdHVkaWVz
PC9rZXl3b3JkPjxrZXl3b3JkPlJlY2VwdG9yLCBlcmJCLTIvbWV0YWJvbGlzbTwva2V5d29yZD48
a2V5d29yZD5SZWNlcHRvcnMsIEVzdHJvZ2VuL21ldGFib2xpc208L2tleXdvcmQ+PGtleXdvcmQ+
U3Vydml2YWwgUmF0ZTwva2V5d29yZD48a2V5d29yZD5UcmFuc2NyaXB0aW9uIEZhY3RvcnMvKm1l
dGFib2xpc208L2tleXdvcmQ+PGtleXdvcmQ+VHVtb3IgU3VwcHJlc3NvciBQcm90ZWluIHA1My9t
ZXRhYm9saXNtPC9rZXl3b3JkPjwva2V5d29yZHM+PGRhdGVzPjx5ZWFyPjIwMDI8L3llYXI+PHB1
Yi1kYXRlcz48ZGF0ZT5KdW48L2RhdGU+PC9wdWItZGF0ZXM+PC9kYXRlcz48aXNibj4xMDc4LTA0
MzIgKFByaW50KSYjeEQ7MTA3OC0wNDMyIChMaW5raW5nKTwvaXNibj48YWNjZXNzaW9uLW51bT4x
MjA2MDYyNDwvYWNjZXNzaW9uLW51bT48dXJscz48cmVsYXRlZC11cmxzPjx1cmw+aHR0cDovL3d3
dy5uY2JpLm5sbS5uaWguZ292L3B1Ym1lZC8xMjA2MDYyNDwvdXJsPjwvcmVsYXRlZC11cmxzPjwv
dXJscz48bGFuZ3VhZ2U+ZW5nPC9sYW5ndWFnZT48L3JlY29yZD48L0NpdGU+PC9FbmROb3RlPgB=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02" w:tooltip="Gruber, 2004 #30" w:history="1">
        <w:r w:rsidRPr="000708CF">
          <w:rPr>
            <w:rFonts w:ascii="Book Antiqua" w:hAnsi="Book Antiqua" w:cs="Arial"/>
            <w:sz w:val="24"/>
            <w:szCs w:val="24"/>
            <w:vertAlign w:val="superscript"/>
            <w:lang w:val="en-GB"/>
          </w:rPr>
          <w:t>102</w:t>
        </w:r>
      </w:hyperlink>
      <w:r w:rsidR="00231BE1">
        <w:rPr>
          <w:rFonts w:ascii="Book Antiqua" w:hAnsi="Book Antiqua" w:cs="Arial"/>
          <w:sz w:val="24"/>
          <w:szCs w:val="24"/>
          <w:vertAlign w:val="superscript"/>
          <w:lang w:val="en-GB"/>
        </w:rPr>
        <w:t>,</w:t>
      </w:r>
      <w:hyperlink w:anchor="_ENREF_103" w:tooltip="Schindl, 2002 #9" w:history="1">
        <w:r w:rsidRPr="000708CF">
          <w:rPr>
            <w:rFonts w:ascii="Book Antiqua" w:hAnsi="Book Antiqua" w:cs="Arial"/>
            <w:sz w:val="24"/>
            <w:szCs w:val="24"/>
            <w:vertAlign w:val="superscript"/>
            <w:lang w:val="en-GB"/>
          </w:rPr>
          <w:t>103</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Several data have indicated that factors stimulated by HIF-1</w:t>
      </w:r>
      <w:r w:rsidRPr="000708CF">
        <w:rPr>
          <w:rFonts w:ascii="Book Antiqua" w:hAnsi="Book Antiqua" w:cs="Arial"/>
          <w:sz w:val="24"/>
          <w:szCs w:val="24"/>
          <w:lang w:val="en-GB"/>
        </w:rPr>
        <w:sym w:font="Symbol" w:char="F061"/>
      </w:r>
      <w:r w:rsidRPr="000708CF">
        <w:rPr>
          <w:rFonts w:ascii="Book Antiqua" w:hAnsi="Book Antiqua" w:cs="Arial"/>
          <w:sz w:val="24"/>
          <w:szCs w:val="24"/>
          <w:lang w:val="en-GB"/>
        </w:rPr>
        <w:t xml:space="preserve"> are associated with bone metastasis through their capacity to modify extracellular bone matrix and stimulate metastatic homing of cancer </w:t>
      </w:r>
      <w:proofErr w:type="gramStart"/>
      <w:r w:rsidRPr="000708CF">
        <w:rPr>
          <w:rFonts w:ascii="Book Antiqua" w:hAnsi="Book Antiqua" w:cs="Arial"/>
          <w:sz w:val="24"/>
          <w:szCs w:val="24"/>
          <w:lang w:val="en-GB"/>
        </w:rPr>
        <w:t>cells</w:t>
      </w:r>
      <w:proofErr w:type="gramEnd"/>
      <w:r w:rsidRPr="000708CF">
        <w:rPr>
          <w:rFonts w:ascii="Book Antiqua" w:hAnsi="Book Antiqua" w:cs="Arial"/>
          <w:sz w:val="24"/>
          <w:szCs w:val="24"/>
          <w:lang w:val="en-GB"/>
        </w:rPr>
        <w:fldChar w:fldCharType="begin">
          <w:fldData xml:space="preserve">PEVuZE5vdGU+PENpdGU+PEF1dGhvcj5NdWxsZXI8L0F1dGhvcj48WWVhcj4yMDAxPC9ZZWFyPjxS
ZWNOdW0+MjU8L1JlY051bT48RGlzcGxheVRleHQ+PHN0eWxlIGZhY2U9InN1cGVyc2NyaXB0Ij5b
ODUsIDEwNCwgMTA1XTwvc3R5bGU+PC9EaXNwbGF5VGV4dD48cmVjb3JkPjxyZWMtbnVtYmVyPjI1
PC9yZWMtbnVtYmVyPjxmb3JlaWduLWtleXM+PGtleSBhcHA9IkVOIiBkYi1pZD0ienp3OXo1MmF2
cHQ1YTBlZWRwdnh2ZGVpcmYyOTV4c2Z4YXJ2Ij4yNTwva2V5PjwvZm9yZWlnbi1rZXlzPjxyZWYt
dHlwZSBuYW1lPSJKb3VybmFsIEFydGljbGUiPjE3PC9yZWYtdHlwZT48Y29udHJpYnV0b3JzPjxh
dXRob3JzPjxhdXRob3I+TXVsbGVyLCBBLjwvYXV0aG9yPjxhdXRob3I+SG9tZXksIEIuPC9hdXRo
b3I+PGF1dGhvcj5Tb3RvLCBILjwvYXV0aG9yPjxhdXRob3I+R2UsIE4uPC9hdXRob3I+PGF1dGhv
cj5DYXRyb24sIEQuPC9hdXRob3I+PGF1dGhvcj5CdWNoYW5hbiwgTS4gRS48L2F1dGhvcj48YXV0
aG9yPk1jQ2xhbmFoYW4sIFQuPC9hdXRob3I+PGF1dGhvcj5NdXJwaHksIEUuPC9hdXRob3I+PGF1
dGhvcj5ZdWFuLCBXLjwvYXV0aG9yPjxhdXRob3I+V2FnbmVyLCBTLiBOLjwvYXV0aG9yPjxhdXRo
b3I+QmFycmVyYSwgSi4gTC48L2F1dGhvcj48YXV0aG9yPk1vaGFyLCBBLjwvYXV0aG9yPjxhdXRo
b3I+VmVyYXN0ZWd1aSwgRS48L2F1dGhvcj48YXV0aG9yPlpsb3RuaWssIEEuPC9hdXRob3I+PC9h
dXRob3JzPjwvY29udHJpYnV0b3JzPjxhdXRoLWFkZHJlc3M+RGVwYXJ0bWVudCBvZiBJbW11bm9s
b2d5LCBETkFYIFJlc2VhcmNoIEluc3RpdHV0ZSwgUGFsbyBBbHRvLCBDYWxpZm9ybmlhIDk0MzA0
LCBVU0EuPC9hdXRoLWFkZHJlc3M+PHRpdGxlcz48dGl0bGU+SW52b2x2ZW1lbnQgb2YgY2hlbW9r
aW5lIHJlY2VwdG9ycyBpbiBicmVhc3QgY2FuY2VyIG1ldGFzdGFzaXM8L3RpdGxlPjxzZWNvbmRh
cnktdGl0bGU+TmF0dXJlPC9zZWNvbmRhcnktdGl0bGU+PC90aXRsZXM+PHBhZ2VzPjUwLTY8L3Bh
Z2VzPjx2b2x1bWU+NDEwPC92b2x1bWU+PG51bWJlcj42ODI0PC9udW1iZXI+PGVkaXRpb24+MjAw
MS8wMy8xMDwvZWRpdGlvbj48a2V5d29yZHM+PGtleXdvcmQ+QWN0aW5zL21ldGFib2xpc208L2tl
eXdvcmQ+PGtleXdvcmQ+QW5pbWFsczwva2V5d29yZD48a2V5d29yZD5CbG9vZCBQcm90ZWlucy9t
ZXRhYm9saXNtPC9rZXl3b3JkPjxrZXl3b3JkPkJyZWFzdCBOZW9wbGFzbXMvKnBhdGhvbG9neTwv
a2V5d29yZD48a2V5d29yZD5DaGVtb2tpbmUgQ1hDTDEyPC9rZXl3b3JkPjxrZXl3b3JkPkNoZW1v
a2luZXMsIENYQy8qbWV0YWJvbGlzbTwva2V5d29yZD48a2V5d29yZD5DaGVtb3RheGlzPC9rZXl3
b3JkPjxrZXl3b3JkPkh1bWFuczwva2V5d29yZD48a2V5d29yZD5MdW5nL3BhdGhvbG9neTwva2V5
d29yZD48a2V5d29yZD5MeW1waGF0aWMgTWV0YXN0YXNpczwva2V5d29yZD48a2V5d29yZD5NaWNl
PC9rZXl3b3JkPjxrZXl3b3JkPk1pY2UsIFNDSUQ8L2tleXdvcmQ+PGtleXdvcmQ+TmVvcGxhc20g
SW52YXNpdmVuZXNzPC9rZXl3b3JkPjxrZXl3b3JkPipOZW9wbGFzbSBNZXRhc3Rhc2lzPC9rZXl3
b3JkPjxrZXl3b3JkPk5lb3BsYXNtIFRyYW5zcGxhbnRhdGlvbjwva2V5d29yZD48a2V5d29yZD5S
ZWNlcHRvcnMsIENDUjc8L2tleXdvcmQ+PGtleXdvcmQ+UmVjZXB0b3JzLCBDWENSNC9hbnRhZ29u
aXN0cyAmYW1wOyBpbmhpYml0b3JzLyptZXRhYm9saXNtPC9rZXl3b3JkPjxrZXl3b3JkPlJlY2Vw
dG9ycywgQ2hlbW9raW5lLyptZXRhYm9saXNtPC9rZXl3b3JkPjxrZXl3b3JkPlR1bW9yIENlbGxz
LCBDdWx0dXJlZDwva2V5d29yZD48L2tleXdvcmRzPjxkYXRlcz48eWVhcj4yMDAxPC95ZWFyPjxw
dWItZGF0ZXM+PGRhdGU+TWFyIDE8L2RhdGU+PC9wdWItZGF0ZXM+PC9kYXRlcz48aXNibj4wMDI4
LTA4MzYgKFByaW50KSYjeEQ7MDAyOC0wODM2IChMaW5raW5nKTwvaXNibj48YWNjZXNzaW9uLW51
bT4xMTI0MjAzNjwvYWNjZXNzaW9uLW51bT48dXJscz48cmVsYXRlZC11cmxzPjx1cmw+aHR0cDov
L3d3dy5uY2JpLm5sbS5uaWguZ292L3B1Ym1lZC8xMTI0MjAzNjwvdXJsPjwvcmVsYXRlZC11cmxz
PjwvdXJscz48ZWxlY3Ryb25pYy1yZXNvdXJjZS1udW0+MTAuMTAzOC8zNTA2NTAxNiYjeEQ7MzUw
NjUwMTYgW3BpaV08L2VsZWN0cm9uaWMtcmVzb3VyY2UtbnVtPjxsYW5ndWFnZT5lbmc8L2xhbmd1
YWdlPjwvcmVjb3JkPjwvQ2l0ZT48Q2l0ZT48QXV0aG9yPktvdmFjaWM8L0F1dGhvcj48WWVhcj4y
MDEzPC9ZZWFyPjxSZWNOdW0+MjY8L1JlY051bT48cmVjb3JkPjxyZWMtbnVtYmVyPjI2PC9yZWMt
bnVtYmVyPjxmb3JlaWduLWtleXM+PGtleSBhcHA9IkVOIiBkYi1pZD0ienp3OXo1MmF2cHQ1YTBl
ZWRwdnh2ZGVpcmYyOTV4c2Z4YXJ2Ij4yNjwva2V5PjwvZm9yZWlnbi1rZXlzPjxyZWYtdHlwZSBu
YW1lPSJKb3VybmFsIEFydGljbGUiPjE3PC9yZWYtdHlwZT48Y29udHJpYnV0b3JzPjxhdXRob3Jz
PjxhdXRob3I+S292YWNpYywgTi48L2F1dGhvcj48YXV0aG9yPkNyb3VjaGVyLCBQLiBJLjwvYXV0
aG9yPjxhdXRob3I+TWNEb25hbGQsIE0uIE0uPC9hdXRob3I+PC9hdXRob3JzPjwvY29udHJpYnV0
b3JzPjxhdXRoLWFkZHJlc3M+Qm9uZSBCaW9sb2d5IEdyb3VwLCBNdXNjdWxvc2tlbGV0YWwgRGl2
aXNpb24sIEdhcnZhbiBJbnN0aXR1dGUgb2YgTWVkaWNhbCBSZXNlYXJjaCwgMzg0IFZpY3Rvcmlh
IFN0cmVldCwgRGFybGluZ2h1cnN0LCBOU1csIDIwMTAsIEF1c3RyYWxpYS48L2F1dGgtYWRkcmVz
cz48dGl0bGVzPjx0aXRsZT5TaWduYWxpbmcgQmV0d2VlbiBUdW1vciBDZWxscyBhbmQgdGhlIEhv
c3QgQm9uZSBNYXJyb3cgTWljcm9lbnZpcm9ubWVudDwvdGl0bGU+PHNlY29uZGFyeS10aXRsZT5D
YWxjaWYgVGlzc3VlIEludDwvc2Vjb25kYXJ5LXRpdGxlPjwvdGl0bGVzPjxlZGl0aW9uPjIwMTMv
MDkvMjE8L2VkaXRpb24+PGRhdGVzPjx5ZWFyPjIwMTM8L3llYXI+PHB1Yi1kYXRlcz48ZGF0ZT5T
ZXAgMTg8L2RhdGU+PC9wdWItZGF0ZXM+PC9kYXRlcz48aXNibj4xNDMyLTA4MjcgKEVsZWN0cm9u
aWMpJiN4RDswMTcxLTk2N1ggKExpbmtpbmcpPC9pc2JuPjxhY2Nlc3Npb24tbnVtPjI0MDQ2MDAw
PC9hY2Nlc3Npb24tbnVtPjx1cmxzPjxyZWxhdGVkLXVybHM+PHVybD5odHRwOi8vd3d3Lm5jYmku
bmxtLm5paC5nb3YvcHVibWVkLzI0MDQ2MDAwPC91cmw+PC9yZWxhdGVkLXVybHM+PC91cmxzPjxl
bGVjdHJvbmljLXJlc291cmNlLW51bT4xMC4xMDA3L3MwMDIyMy0wMTMtOTc5NC03PC9lbGVjdHJv
bmljLXJlc291cmNlLW51bT48bGFuZ3VhZ2U+RW5nPC9sYW5ndWFnZT48L3JlY29yZD48L0NpdGU+
PENpdGU+PEF1dGhvcj5Pd2VuczwvQXV0aG9yPjxZZWFyPjIwMTM8L1llYXI+PFJlY051bT4yNzwv
UmVjTnVtPjxyZWNvcmQ+PHJlYy1udW1iZXI+Mjc8L3JlYy1udW1iZXI+PGZvcmVpZ24ta2V5cz48
a2V5IGFwcD0iRU4iIGRiLWlkPSJ6enc5ejUyYXZwdDVhMGVlZHB2eHZkZWlyZjI5NXhzZnhhcnYi
PjI3PC9rZXk+PC9mb3JlaWduLWtleXM+PHJlZi10eXBlIG5hbWU9IkpvdXJuYWwgQXJ0aWNsZSI+
MTc8L3JlZi10eXBlPjxjb250cmlidXRvcnM+PGF1dGhvcnM+PGF1dGhvcj5Pd2VucywgUC48L2F1
dGhvcj48YXV0aG9yPlBvbGlrb3dza3ksIEguPC9hdXRob3I+PGF1dGhvcj5QaWNrdXAsIE0uIFcu
PC9hdXRob3I+PGF1dGhvcj5Hb3Jza2EsIEEuIEUuPC9hdXRob3I+PGF1dGhvcj5Kb3Zhbm92aWMs
IEIuPC9hdXRob3I+PGF1dGhvcj5TaGF3LCBBLiBLLjwvYXV0aG9yPjxhdXRob3I+Tm92aXRza2l5
LCBTLiBWLjwvYXV0aG9yPjxhdXRob3I+SG9uZywgQy4gQy48L2F1dGhvcj48YXV0aG9yPk1vc2Vz
LCBILiBMLjwvYXV0aG9yPjwvYXV0aG9ycz48L2NvbnRyaWJ1dG9ycz48YXV0aC1hZGRyZXNzPkRl
cGFydG1lbnQgb2YgQ2FuY2VyIEJpb2xvZ3kgYW5kIFZhbmRlcmJpbHQtSW5ncmFtIENhbmNlciBD
ZW50ZXIsIFZhbmRlcmJpbHQgVW5pdmVyc2l0eSwgTmFzaHZpbGxlLCBUZW5uZXNzZWUsIFVuaXRl
ZCBTdGF0ZXMgb2YgQW1lcmljYS48L2F1dGgtYWRkcmVzcz48dGl0bGVzPjx0aXRsZT5Cb25lIE1v
cnBob2dlbmV0aWMgUHJvdGVpbnMgc3RpbXVsYXRlIG1hbW1hcnkgZmlicm9ibGFzdHMgdG8gcHJv
bW90ZSBtYW1tYXJ5IGNhcmNpbm9tYSBjZWxsIGludmFzaW9uPC90aXRsZT48c2Vjb25kYXJ5LXRp
dGxlPlBMb1MgT25lPC9zZWNvbmRhcnktdGl0bGU+PC90aXRsZXM+PHBhZ2VzPmU2NzUzMzwvcGFn
ZXM+PHZvbHVtZT44PC92b2x1bWU+PG51bWJlcj42PC9udW1iZXI+PGVkaXRpb24+MjAxMy8wNy8x
MTwvZWRpdGlvbj48ZGF0ZXM+PHllYXI+MjAxMzwveWVhcj48L2RhdGVzPjxpc2JuPjE5MzItNjIw
MyAoRWxlY3Ryb25pYykmI3hEOzE5MzItNjIwMyAoTGlua2luZyk8L2lzYm4+PGFjY2Vzc2lvbi1u
dW0+MjM4NDA3MzM8L2FjY2Vzc2lvbi1udW0+PHVybHM+PHJlbGF0ZWQtdXJscz48dXJsPmh0dHA6
Ly93d3cubmNiaS5ubG0ubmloLmdvdi9wdWJtZWQvMjM4NDA3MzM8L3VybD48L3JlbGF0ZWQtdXJs
cz48L3VybHM+PGN1c3RvbTI+MzY5NTg2OTwvY3VzdG9tMj48ZWxlY3Ryb25pYy1yZXNvdXJjZS1u
dW0+MTAuMTM3MS9qb3VybmFsLnBvbmUuMDA2NzUzMyYjeEQ7UE9ORS1ELTEzLTAzMjg0IFtwaWld
PC9lbGVjdHJvbmljLXJlc291cmNlLW51bT48bGFuZ3VhZ2U+ZW5nPC9sYW5ndWFnZT48L3JlY29y
ZD48L0NpdGU+PC9FbmROb3RlPn==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PEVuZE5vdGU+PENpdGU+PEF1dGhvcj5NdWxsZXI8L0F1dGhvcj48WWVhcj4yMDAxPC9ZZWFyPjxS
ZWNOdW0+MjU8L1JlY051bT48RGlzcGxheVRleHQ+PHN0eWxlIGZhY2U9InN1cGVyc2NyaXB0Ij5b
ODUsIDEwNCwgMTA1XTwvc3R5bGU+PC9EaXNwbGF5VGV4dD48cmVjb3JkPjxyZWMtbnVtYmVyPjI1
PC9yZWMtbnVtYmVyPjxmb3JlaWduLWtleXM+PGtleSBhcHA9IkVOIiBkYi1pZD0ienp3OXo1MmF2
cHQ1YTBlZWRwdnh2ZGVpcmYyOTV4c2Z4YXJ2Ij4yNTwva2V5PjwvZm9yZWlnbi1rZXlzPjxyZWYt
dHlwZSBuYW1lPSJKb3VybmFsIEFydGljbGUiPjE3PC9yZWYtdHlwZT48Y29udHJpYnV0b3JzPjxh
dXRob3JzPjxhdXRob3I+TXVsbGVyLCBBLjwvYXV0aG9yPjxhdXRob3I+SG9tZXksIEIuPC9hdXRo
b3I+PGF1dGhvcj5Tb3RvLCBILjwvYXV0aG9yPjxhdXRob3I+R2UsIE4uPC9hdXRob3I+PGF1dGhv
cj5DYXRyb24sIEQuPC9hdXRob3I+PGF1dGhvcj5CdWNoYW5hbiwgTS4gRS48L2F1dGhvcj48YXV0
aG9yPk1jQ2xhbmFoYW4sIFQuPC9hdXRob3I+PGF1dGhvcj5NdXJwaHksIEUuPC9hdXRob3I+PGF1
dGhvcj5ZdWFuLCBXLjwvYXV0aG9yPjxhdXRob3I+V2FnbmVyLCBTLiBOLjwvYXV0aG9yPjxhdXRo
b3I+QmFycmVyYSwgSi4gTC48L2F1dGhvcj48YXV0aG9yPk1vaGFyLCBBLjwvYXV0aG9yPjxhdXRo
b3I+VmVyYXN0ZWd1aSwgRS48L2F1dGhvcj48YXV0aG9yPlpsb3RuaWssIEEuPC9hdXRob3I+PC9h
dXRob3JzPjwvY29udHJpYnV0b3JzPjxhdXRoLWFkZHJlc3M+RGVwYXJ0bWVudCBvZiBJbW11bm9s
b2d5LCBETkFYIFJlc2VhcmNoIEluc3RpdHV0ZSwgUGFsbyBBbHRvLCBDYWxpZm9ybmlhIDk0MzA0
LCBVU0EuPC9hdXRoLWFkZHJlc3M+PHRpdGxlcz48dGl0bGU+SW52b2x2ZW1lbnQgb2YgY2hlbW9r
aW5lIHJlY2VwdG9ycyBpbiBicmVhc3QgY2FuY2VyIG1ldGFzdGFzaXM8L3RpdGxlPjxzZWNvbmRh
cnktdGl0bGU+TmF0dXJlPC9zZWNvbmRhcnktdGl0bGU+PC90aXRsZXM+PHBhZ2VzPjUwLTY8L3Bh
Z2VzPjx2b2x1bWU+NDEwPC92b2x1bWU+PG51bWJlcj42ODI0PC9udW1iZXI+PGVkaXRpb24+MjAw
MS8wMy8xMDwvZWRpdGlvbj48a2V5d29yZHM+PGtleXdvcmQ+QWN0aW5zL21ldGFib2xpc208L2tl
eXdvcmQ+PGtleXdvcmQ+QW5pbWFsczwva2V5d29yZD48a2V5d29yZD5CbG9vZCBQcm90ZWlucy9t
ZXRhYm9saXNtPC9rZXl3b3JkPjxrZXl3b3JkPkJyZWFzdCBOZW9wbGFzbXMvKnBhdGhvbG9neTwv
a2V5d29yZD48a2V5d29yZD5DaGVtb2tpbmUgQ1hDTDEyPC9rZXl3b3JkPjxrZXl3b3JkPkNoZW1v
a2luZXMsIENYQy8qbWV0YWJvbGlzbTwva2V5d29yZD48a2V5d29yZD5DaGVtb3RheGlzPC9rZXl3
b3JkPjxrZXl3b3JkPkh1bWFuczwva2V5d29yZD48a2V5d29yZD5MdW5nL3BhdGhvbG9neTwva2V5
d29yZD48a2V5d29yZD5MeW1waGF0aWMgTWV0YXN0YXNpczwva2V5d29yZD48a2V5d29yZD5NaWNl
PC9rZXl3b3JkPjxrZXl3b3JkPk1pY2UsIFNDSUQ8L2tleXdvcmQ+PGtleXdvcmQ+TmVvcGxhc20g
SW52YXNpdmVuZXNzPC9rZXl3b3JkPjxrZXl3b3JkPipOZW9wbGFzbSBNZXRhc3Rhc2lzPC9rZXl3
b3JkPjxrZXl3b3JkPk5lb3BsYXNtIFRyYW5zcGxhbnRhdGlvbjwva2V5d29yZD48a2V5d29yZD5S
ZWNlcHRvcnMsIENDUjc8L2tleXdvcmQ+PGtleXdvcmQ+UmVjZXB0b3JzLCBDWENSNC9hbnRhZ29u
aXN0cyAmYW1wOyBpbmhpYml0b3JzLyptZXRhYm9saXNtPC9rZXl3b3JkPjxrZXl3b3JkPlJlY2Vw
dG9ycywgQ2hlbW9raW5lLyptZXRhYm9saXNtPC9rZXl3b3JkPjxrZXl3b3JkPlR1bW9yIENlbGxz
LCBDdWx0dXJlZDwva2V5d29yZD48L2tleXdvcmRzPjxkYXRlcz48eWVhcj4yMDAxPC95ZWFyPjxw
dWItZGF0ZXM+PGRhdGU+TWFyIDE8L2RhdGU+PC9wdWItZGF0ZXM+PC9kYXRlcz48aXNibj4wMDI4
LTA4MzYgKFByaW50KSYjeEQ7MDAyOC0wODM2IChMaW5raW5nKTwvaXNibj48YWNjZXNzaW9uLW51
bT4xMTI0MjAzNjwvYWNjZXNzaW9uLW51bT48dXJscz48cmVsYXRlZC11cmxzPjx1cmw+aHR0cDov
L3d3dy5uY2JpLm5sbS5uaWguZ292L3B1Ym1lZC8xMTI0MjAzNjwvdXJsPjwvcmVsYXRlZC11cmxz
PjwvdXJscz48ZWxlY3Ryb25pYy1yZXNvdXJjZS1udW0+MTAuMTAzOC8zNTA2NTAxNiYjeEQ7MzUw
NjUwMTYgW3BpaV08L2VsZWN0cm9uaWMtcmVzb3VyY2UtbnVtPjxsYW5ndWFnZT5lbmc8L2xhbmd1
YWdlPjwvcmVjb3JkPjwvQ2l0ZT48Q2l0ZT48QXV0aG9yPktvdmFjaWM8L0F1dGhvcj48WWVhcj4y
MDEzPC9ZZWFyPjxSZWNOdW0+MjY8L1JlY051bT48cmVjb3JkPjxyZWMtbnVtYmVyPjI2PC9yZWMt
bnVtYmVyPjxmb3JlaWduLWtleXM+PGtleSBhcHA9IkVOIiBkYi1pZD0ienp3OXo1MmF2cHQ1YTBl
ZWRwdnh2ZGVpcmYyOTV4c2Z4YXJ2Ij4yNjwva2V5PjwvZm9yZWlnbi1rZXlzPjxyZWYtdHlwZSBu
YW1lPSJKb3VybmFsIEFydGljbGUiPjE3PC9yZWYtdHlwZT48Y29udHJpYnV0b3JzPjxhdXRob3Jz
PjxhdXRob3I+S292YWNpYywgTi48L2F1dGhvcj48YXV0aG9yPkNyb3VjaGVyLCBQLiBJLjwvYXV0
aG9yPjxhdXRob3I+TWNEb25hbGQsIE0uIE0uPC9hdXRob3I+PC9hdXRob3JzPjwvY29udHJpYnV0
b3JzPjxhdXRoLWFkZHJlc3M+Qm9uZSBCaW9sb2d5IEdyb3VwLCBNdXNjdWxvc2tlbGV0YWwgRGl2
aXNpb24sIEdhcnZhbiBJbnN0aXR1dGUgb2YgTWVkaWNhbCBSZXNlYXJjaCwgMzg0IFZpY3Rvcmlh
IFN0cmVldCwgRGFybGluZ2h1cnN0LCBOU1csIDIwMTAsIEF1c3RyYWxpYS48L2F1dGgtYWRkcmVz
cz48dGl0bGVzPjx0aXRsZT5TaWduYWxpbmcgQmV0d2VlbiBUdW1vciBDZWxscyBhbmQgdGhlIEhv
c3QgQm9uZSBNYXJyb3cgTWljcm9lbnZpcm9ubWVudDwvdGl0bGU+PHNlY29uZGFyeS10aXRsZT5D
YWxjaWYgVGlzc3VlIEludDwvc2Vjb25kYXJ5LXRpdGxlPjwvdGl0bGVzPjxlZGl0aW9uPjIwMTMv
MDkvMjE8L2VkaXRpb24+PGRhdGVzPjx5ZWFyPjIwMTM8L3llYXI+PHB1Yi1kYXRlcz48ZGF0ZT5T
ZXAgMTg8L2RhdGU+PC9wdWItZGF0ZXM+PC9kYXRlcz48aXNibj4xNDMyLTA4MjcgKEVsZWN0cm9u
aWMpJiN4RDswMTcxLTk2N1ggKExpbmtpbmcpPC9pc2JuPjxhY2Nlc3Npb24tbnVtPjI0MDQ2MDAw
PC9hY2Nlc3Npb24tbnVtPjx1cmxzPjxyZWxhdGVkLXVybHM+PHVybD5odHRwOi8vd3d3Lm5jYmku
bmxtLm5paC5nb3YvcHVibWVkLzI0MDQ2MDAwPC91cmw+PC9yZWxhdGVkLXVybHM+PC91cmxzPjxl
bGVjdHJvbmljLXJlc291cmNlLW51bT4xMC4xMDA3L3MwMDIyMy0wMTMtOTc5NC03PC9lbGVjdHJv
bmljLXJlc291cmNlLW51bT48bGFuZ3VhZ2U+RW5nPC9sYW5ndWFnZT48L3JlY29yZD48L0NpdGU+
PENpdGU+PEF1dGhvcj5Pd2VuczwvQXV0aG9yPjxZZWFyPjIwMTM8L1llYXI+PFJlY051bT4yNzwv
UmVjTnVtPjxyZWNvcmQ+PHJlYy1udW1iZXI+Mjc8L3JlYy1udW1iZXI+PGZvcmVpZ24ta2V5cz48
a2V5IGFwcD0iRU4iIGRiLWlkPSJ6enc5ejUyYXZwdDVhMGVlZHB2eHZkZWlyZjI5NXhzZnhhcnYi
PjI3PC9rZXk+PC9mb3JlaWduLWtleXM+PHJlZi10eXBlIG5hbWU9IkpvdXJuYWwgQXJ0aWNsZSI+
MTc8L3JlZi10eXBlPjxjb250cmlidXRvcnM+PGF1dGhvcnM+PGF1dGhvcj5Pd2VucywgUC48L2F1
dGhvcj48YXV0aG9yPlBvbGlrb3dza3ksIEguPC9hdXRob3I+PGF1dGhvcj5QaWNrdXAsIE0uIFcu
PC9hdXRob3I+PGF1dGhvcj5Hb3Jza2EsIEEuIEUuPC9hdXRob3I+PGF1dGhvcj5Kb3Zhbm92aWMs
IEIuPC9hdXRob3I+PGF1dGhvcj5TaGF3LCBBLiBLLjwvYXV0aG9yPjxhdXRob3I+Tm92aXRza2l5
LCBTLiBWLjwvYXV0aG9yPjxhdXRob3I+SG9uZywgQy4gQy48L2F1dGhvcj48YXV0aG9yPk1vc2Vz
LCBILiBMLjwvYXV0aG9yPjwvYXV0aG9ycz48L2NvbnRyaWJ1dG9ycz48YXV0aC1hZGRyZXNzPkRl
cGFydG1lbnQgb2YgQ2FuY2VyIEJpb2xvZ3kgYW5kIFZhbmRlcmJpbHQtSW5ncmFtIENhbmNlciBD
ZW50ZXIsIFZhbmRlcmJpbHQgVW5pdmVyc2l0eSwgTmFzaHZpbGxlLCBUZW5uZXNzZWUsIFVuaXRl
ZCBTdGF0ZXMgb2YgQW1lcmljYS48L2F1dGgtYWRkcmVzcz48dGl0bGVzPjx0aXRsZT5Cb25lIE1v
cnBob2dlbmV0aWMgUHJvdGVpbnMgc3RpbXVsYXRlIG1hbW1hcnkgZmlicm9ibGFzdHMgdG8gcHJv
bW90ZSBtYW1tYXJ5IGNhcmNpbm9tYSBjZWxsIGludmFzaW9uPC90aXRsZT48c2Vjb25kYXJ5LXRp
dGxlPlBMb1MgT25lPC9zZWNvbmRhcnktdGl0bGU+PC90aXRsZXM+PHBhZ2VzPmU2NzUzMzwvcGFn
ZXM+PHZvbHVtZT44PC92b2x1bWU+PG51bWJlcj42PC9udW1iZXI+PGVkaXRpb24+MjAxMy8wNy8x
MTwvZWRpdGlvbj48ZGF0ZXM+PHllYXI+MjAxMzwveWVhcj48L2RhdGVzPjxpc2JuPjE5MzItNjIw
MyAoRWxlY3Ryb25pYykmI3hEOzE5MzItNjIwMyAoTGlua2luZyk8L2lzYm4+PGFjY2Vzc2lvbi1u
dW0+MjM4NDA3MzM8L2FjY2Vzc2lvbi1udW0+PHVybHM+PHJlbGF0ZWQtdXJscz48dXJsPmh0dHA6
Ly93d3cubmNiaS5ubG0ubmloLmdvdi9wdWJtZWQvMjM4NDA3MzM8L3VybD48L3JlbGF0ZWQtdXJs
cz48L3VybHM+PGN1c3RvbTI+MzY5NTg2OTwvY3VzdG9tMj48ZWxlY3Ryb25pYy1yZXNvdXJjZS1u
dW0+MTAuMTM3MS9qb3VybmFsLnBvbmUuMDA2NzUzMyYjeEQ7UE9ORS1ELTEzLTAzMjg0IFtwaWld
PC9lbGVjdHJvbmljLXJlc291cmNlLW51bT48bGFuZ3VhZ2U+ZW5nPC9sYW5ndWFnZT48L3JlY29y
ZD48L0NpdGU+PC9FbmROb3RlPn==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85" w:tooltip="Muller, 2001 #25" w:history="1">
        <w:r w:rsidRPr="000708CF">
          <w:rPr>
            <w:rFonts w:ascii="Book Antiqua" w:hAnsi="Book Antiqua" w:cs="Arial"/>
            <w:sz w:val="24"/>
            <w:szCs w:val="24"/>
            <w:vertAlign w:val="superscript"/>
            <w:lang w:val="en-GB"/>
          </w:rPr>
          <w:t>85</w:t>
        </w:r>
      </w:hyperlink>
      <w:r w:rsidR="00231BE1">
        <w:rPr>
          <w:rFonts w:ascii="Book Antiqua" w:hAnsi="Book Antiqua" w:cs="Arial"/>
          <w:sz w:val="24"/>
          <w:szCs w:val="24"/>
          <w:vertAlign w:val="superscript"/>
          <w:lang w:val="en-GB"/>
        </w:rPr>
        <w:t>,</w:t>
      </w:r>
      <w:hyperlink w:anchor="_ENREF_104" w:tooltip="Kovacic, 2013 #26" w:history="1">
        <w:r w:rsidRPr="000708CF">
          <w:rPr>
            <w:rFonts w:ascii="Book Antiqua" w:hAnsi="Book Antiqua" w:cs="Arial"/>
            <w:sz w:val="24"/>
            <w:szCs w:val="24"/>
            <w:vertAlign w:val="superscript"/>
            <w:lang w:val="en-GB"/>
          </w:rPr>
          <w:t>104</w:t>
        </w:r>
      </w:hyperlink>
      <w:r w:rsidR="00231BE1">
        <w:rPr>
          <w:rFonts w:ascii="Book Antiqua" w:hAnsi="Book Antiqua" w:cs="Arial"/>
          <w:sz w:val="24"/>
          <w:szCs w:val="24"/>
          <w:vertAlign w:val="superscript"/>
          <w:lang w:val="en-GB"/>
        </w:rPr>
        <w:t>,</w:t>
      </w:r>
      <w:hyperlink w:anchor="_ENREF_105" w:tooltip="Owens, 2013 #27" w:history="1">
        <w:r w:rsidRPr="000708CF">
          <w:rPr>
            <w:rFonts w:ascii="Book Antiqua" w:hAnsi="Book Antiqua" w:cs="Arial"/>
            <w:sz w:val="24"/>
            <w:szCs w:val="24"/>
            <w:vertAlign w:val="superscript"/>
            <w:lang w:val="en-GB"/>
          </w:rPr>
          <w:t>105</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231BE1">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Some of the most well-known target genes of hypoxia, which are able to promote metastatic progression, include lysyl oxidase (LOX), LOX-like (LOXL) family proteins such as LOXL2 and LOXL4, TGF-β, MMP</w:t>
      </w:r>
      <w:r w:rsidR="00231BE1">
        <w:rPr>
          <w:rFonts w:ascii="Book Antiqua" w:hAnsi="Book Antiqua" w:cs="Arial"/>
          <w:sz w:val="24"/>
          <w:szCs w:val="24"/>
          <w:lang w:val="en-GB"/>
        </w:rPr>
        <w:t>2, MMP9, CXCR4, SDF-1, and VEGF</w:t>
      </w:r>
      <w:r w:rsidRPr="000708CF">
        <w:rPr>
          <w:rFonts w:ascii="Book Antiqua" w:hAnsi="Book Antiqua" w:cs="Arial"/>
          <w:sz w:val="24"/>
          <w:szCs w:val="24"/>
          <w:lang w:val="en-GB"/>
        </w:rPr>
        <w:fldChar w:fldCharType="begin"/>
      </w:r>
      <w:r w:rsidRPr="000708CF">
        <w:rPr>
          <w:rFonts w:ascii="Book Antiqua" w:hAnsi="Book Antiqua" w:cs="Arial"/>
          <w:sz w:val="24"/>
          <w:szCs w:val="24"/>
          <w:lang w:val="en-GB"/>
        </w:rPr>
        <w:instrText xml:space="preserve"> ADDIN EN.CITE &lt;EndNote&gt;&lt;Cite&gt;&lt;Author&gt;Sceneay&lt;/Author&gt;&lt;Year&gt;2013&lt;/Year&gt;&lt;RecNum&gt;6&lt;/RecNum&gt;&lt;DisplayText&gt;&lt;style face="superscript"&gt;[106]&lt;/style&gt;&lt;/DisplayText&gt;&lt;record&gt;&lt;rec-number&gt;6&lt;/rec-number&gt;&lt;foreign-keys&gt;&lt;key app="EN" db-id="zzw9z52avpt5a0eedpvxvdeirf295xsfxarv"&gt;6&lt;/key&gt;&lt;/foreign-keys&gt;&lt;ref-type name="Journal Article"&gt;17&lt;/ref-type&gt;&lt;contributors&gt;&lt;authors&gt;&lt;author&gt;Sceneay, J.&lt;/author&gt;&lt;author&gt;Smyth, M. J.&lt;/author&gt;&lt;author&gt;Moller, A.&lt;/author&gt;&lt;/authors&gt;&lt;/contributors&gt;&lt;auth-address&gt;Cancer Genomics and Genetics Laboratory, Peter MacCallum Cancer Centre, St. Andrews Place, East Melbourne, Victoria, 3002, Australia.&lt;/auth-address&gt;&lt;titles&gt;&lt;title&gt;The pre-metastatic niche: finding common ground&lt;/title&gt;&lt;secondary-title&gt;Cancer Metastasis Rev&lt;/secondary-title&gt;&lt;/titles&gt;&lt;pages&gt;449-64&lt;/pages&gt;&lt;volume&gt;32&lt;/volume&gt;&lt;number&gt;3-4&lt;/number&gt;&lt;edition&gt;2013/05/03&lt;/edition&gt;&lt;dates&gt;&lt;year&gt;2013&lt;/year&gt;&lt;pub-dates&gt;&lt;date&gt;Dec&lt;/date&gt;&lt;/pub-dates&gt;&lt;/dates&gt;&lt;isbn&gt;1573-7233 (Electronic)&amp;#xD;0167-7659 (Linking)&lt;/isbn&gt;&lt;accession-num&gt;23636348&lt;/accession-num&gt;&lt;urls&gt;&lt;related-urls&gt;&lt;url&gt;http://www.ncbi.nlm.nih.gov/pubmed/23636348&lt;/url&gt;&lt;/related-urls&gt;&lt;/urls&gt;&lt;electronic-resource-num&gt;10.1007/s10555-013-9420-1&lt;/electronic-resource-num&gt;&lt;language&gt;eng&lt;/language&gt;&lt;/record&gt;&lt;/Cite&gt;&lt;/EndNote&gt;</w:instrText>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06" w:tooltip="Sceneay, 2013 #6" w:history="1">
        <w:r w:rsidRPr="000708CF">
          <w:rPr>
            <w:rFonts w:ascii="Book Antiqua" w:hAnsi="Book Antiqua" w:cs="Arial"/>
            <w:sz w:val="24"/>
            <w:szCs w:val="24"/>
            <w:vertAlign w:val="superscript"/>
            <w:lang w:val="en-GB"/>
          </w:rPr>
          <w:t>106</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It was demonstrated that HIF-1, in hypoxic BrCa cells, could promote BrCa metastasis by inducing the expression of LOX proteins. This phenomenon is probably due to increased VEGF secretion by endothelial cells (ECs) and the modification of collagen molecules in the extracellular matrix (ECM</w:t>
      </w:r>
      <w:proofErr w:type="gramStart"/>
      <w:r w:rsidRPr="000708CF">
        <w:rPr>
          <w:rFonts w:ascii="Book Antiqua" w:hAnsi="Book Antiqua" w:cs="Arial"/>
          <w:sz w:val="24"/>
          <w:szCs w:val="24"/>
          <w:lang w:val="en-GB"/>
        </w:rPr>
        <w:t>)</w:t>
      </w:r>
      <w:proofErr w:type="gramEnd"/>
      <w:r w:rsidRPr="000708CF">
        <w:rPr>
          <w:rFonts w:ascii="Book Antiqua" w:hAnsi="Book Antiqua" w:cs="Arial"/>
          <w:sz w:val="24"/>
          <w:szCs w:val="24"/>
          <w:lang w:val="en-GB"/>
        </w:rPr>
        <w:fldChar w:fldCharType="begin">
          <w:fldData xml:space="preserve">PEVuZE5vdGU+PENpdGU+PEF1dGhvcj5CYWtlcjwvQXV0aG9yPjxZZWFyPjIwMTM8L1llYXI+PFJl
Y051bT4xMzg8L1JlY051bT48RGlzcGxheVRleHQ+PHN0eWxlIGZhY2U9InN1cGVyc2NyaXB0Ij5b
MTA3XTwvc3R5bGU+PC9EaXNwbGF5VGV4dD48cmVjb3JkPjxyZWMtbnVtYmVyPjEzODwvcmVjLW51
bWJlcj48Zm9yZWlnbi1rZXlzPjxrZXkgYXBwPSJFTiIgZGItaWQ9Inp6dzl6NTJhdnB0NWEwZWVk
cHZ4dmRlaXJmMjk1eHNmeGFydiI+MTM4PC9rZXk+PC9mb3JlaWduLWtleXM+PHJlZi10eXBlIG5h
bWU9IkpvdXJuYWwgQXJ0aWNsZSI+MTc8L3JlZi10eXBlPjxjb250cmlidXRvcnM+PGF1dGhvcnM+
PGF1dGhvcj5CYWtlciwgQS4gTS48L2F1dGhvcj48YXV0aG9yPkJpcmQsIEQuPC9hdXRob3I+PGF1
dGhvcj5XZWx0aSwgSi4gQy48L2F1dGhvcj48YXV0aG9yPkdvdXJsYW91ZW4sIE0uPC9hdXRob3I+
PGF1dGhvcj5MYW5nLCBHLjwvYXV0aG9yPjxhdXRob3I+TXVycmF5LCBHLiBJLjwvYXV0aG9yPjxh
dXRob3I+UmV5bm9sZHMsIEEuIFIuPC9hdXRob3I+PGF1dGhvcj5Db3gsIFQuIFIuPC9hdXRob3I+
PGF1dGhvcj5FcmxlciwgSi4gVC48L2F1dGhvcj48L2F1dGhvcnM+PC9jb250cmlidXRvcnM+PGF1
dGgtYWRkcmVzcz5IeXBveGlhIGFuZCBNZXRhc3Rhc2lzIFRlYW0sIFRoZSBJbnN0aXR1dGUgb2Yg
Q2FuY2VyIFJlc2VhcmNoLCBMb25kb24sIFVLLjwvYXV0aC1hZGRyZXNzPjx0aXRsZXM+PHRpdGxl
Pkx5c3lsIG94aWRhc2UgcGxheXMgYSBjcml0aWNhbCByb2xlIGluIGVuZG90aGVsaWFsIGNlbGwg
c3RpbXVsYXRpb24gdG8gZHJpdmUgdHVtb3IgYW5naW9nZW5lc2lzPC90aXRsZT48c2Vjb25kYXJ5
LXRpdGxlPkNhbmNlciBSZXM8L3NlY29uZGFyeS10aXRsZT48L3RpdGxlcz48cGFnZXM+NTgzLTk0
PC9wYWdlcz48dm9sdW1lPjczPC92b2x1bWU+PG51bWJlcj4yPC9udW1iZXI+PGVkaXRpb24+MjAx
Mi8xMS8yOTwvZWRpdGlvbj48a2V5d29yZHM+PGtleXdvcmQ+QW5pbWFsczwva2V5d29yZD48a2V5
d29yZD5CcmVhc3QgTmVvcGxhc21zL21ldGFib2xpc208L2tleXdvcmQ+PGtleXdvcmQ+Q2VsbCBM
aW5lLCBUdW1vcjwva2V5d29yZD48a2V5d29yZD5DZWxsIE1vdmVtZW50PC9rZXl3b3JkPjxrZXl3
b3JkPkNvbG9yZWN0YWwgTmVvcGxhc21zLypibG9vZCBzdXBwbHkvKm1ldGFib2xpc208L2tleXdv
cmQ+PGtleXdvcmQ+RW5kb3RoZWxpYWwgQ2VsbHMvKm1ldGFib2xpc20vcGF0aG9sb2d5PC9rZXl3
b3JkPjxrZXl3b3JkPkZlbWFsZTwva2V5d29yZD48a2V5d29yZD5IdW1hbnM8L2tleXdvcmQ+PGtl
eXdvcmQ+TWljZTwva2V5d29yZD48a2V5d29yZD5NaWNlLCBOdWRlPC9rZXl3b3JkPjxrZXl3b3Jk
Pk5lb3BsYXNtIFRyYW5zcGxhbnRhdGlvbjwva2V5d29yZD48a2V5d29yZD5OZW92YXNjdWxhcml6
YXRpb24sIFBhdGhvbG9naWMvKm1ldGFib2xpc208L2tleXdvcmQ+PGtleXdvcmQ+UHJvdGVpbi1M
eXNpbmUgNi1PeGlkYXNlL2FudGFnb25pc3RzICZhbXA7IGluaGliaXRvcnMvKm1ldGFib2xpc208
L2tleXdvcmQ+PGtleXdvcmQ+U2lnbmFsIFRyYW5zZHVjdGlvbjwva2V5d29yZD48a2V5d29yZD5W
YXNjdWxhciBFbmRvdGhlbGlhbCBHcm93dGggRmFjdG9yIEEvbWV0YWJvbGlzbTwva2V5d29yZD48
L2tleXdvcmRzPjxkYXRlcz48eWVhcj4yMDEzPC95ZWFyPjxwdWItZGF0ZXM+PGRhdGU+SmFuIDE1
PC9kYXRlPjwvcHViLWRhdGVzPjwvZGF0ZXM+PGlzYm4+MTUzOC03NDQ1IChFbGVjdHJvbmljKSYj
eEQ7MDAwOC01NDcyIChMaW5raW5nKTwvaXNibj48YWNjZXNzaW9uLW51bT4yMzE4ODUwNDwvYWNj
ZXNzaW9uLW51bT48dXJscz48cmVsYXRlZC11cmxzPjx1cmw+aHR0cDovL3d3dy5uY2JpLm5sbS5u
aWguZ292L3B1Ym1lZC8yMzE4ODUwNDwvdXJsPjwvcmVsYXRlZC11cmxzPjwvdXJscz48Y3VzdG9t
Mj4zNTQ4OTA0PC9jdXN0b20yPjxlbGVjdHJvbmljLXJlc291cmNlLW51bT4xMC4xMTU4LzAwMDgt
NTQ3Mi5DQU4tMTItMjQ0NyYjeEQ7MDAwOC01NDcyLkNBTi0xMi0yNDQ3IFtwaWldPC9lbGVjdHJv
bmljLXJlc291cmNlLW51bT48bGFuZ3VhZ2U+ZW5nPC9sYW5ndWFnZT48L3JlY29yZD48L0NpdGU+
PC9FbmROb3RlPgB=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PEVuZE5vdGU+PENpdGU+PEF1dGhvcj5CYWtlcjwvQXV0aG9yPjxZZWFyPjIwMTM8L1llYXI+PFJl
Y051bT4xMzg8L1JlY051bT48RGlzcGxheVRleHQ+PHN0eWxlIGZhY2U9InN1cGVyc2NyaXB0Ij5b
MTA3XTwvc3R5bGU+PC9EaXNwbGF5VGV4dD48cmVjb3JkPjxyZWMtbnVtYmVyPjEzODwvcmVjLW51
bWJlcj48Zm9yZWlnbi1rZXlzPjxrZXkgYXBwPSJFTiIgZGItaWQ9Inp6dzl6NTJhdnB0NWEwZWVk
cHZ4dmRlaXJmMjk1eHNmeGFydiI+MTM4PC9rZXk+PC9mb3JlaWduLWtleXM+PHJlZi10eXBlIG5h
bWU9IkpvdXJuYWwgQXJ0aWNsZSI+MTc8L3JlZi10eXBlPjxjb250cmlidXRvcnM+PGF1dGhvcnM+
PGF1dGhvcj5CYWtlciwgQS4gTS48L2F1dGhvcj48YXV0aG9yPkJpcmQsIEQuPC9hdXRob3I+PGF1
dGhvcj5XZWx0aSwgSi4gQy48L2F1dGhvcj48YXV0aG9yPkdvdXJsYW91ZW4sIE0uPC9hdXRob3I+
PGF1dGhvcj5MYW5nLCBHLjwvYXV0aG9yPjxhdXRob3I+TXVycmF5LCBHLiBJLjwvYXV0aG9yPjxh
dXRob3I+UmV5bm9sZHMsIEEuIFIuPC9hdXRob3I+PGF1dGhvcj5Db3gsIFQuIFIuPC9hdXRob3I+
PGF1dGhvcj5FcmxlciwgSi4gVC48L2F1dGhvcj48L2F1dGhvcnM+PC9jb250cmlidXRvcnM+PGF1
dGgtYWRkcmVzcz5IeXBveGlhIGFuZCBNZXRhc3Rhc2lzIFRlYW0sIFRoZSBJbnN0aXR1dGUgb2Yg
Q2FuY2VyIFJlc2VhcmNoLCBMb25kb24sIFVLLjwvYXV0aC1hZGRyZXNzPjx0aXRsZXM+PHRpdGxl
Pkx5c3lsIG94aWRhc2UgcGxheXMgYSBjcml0aWNhbCByb2xlIGluIGVuZG90aGVsaWFsIGNlbGwg
c3RpbXVsYXRpb24gdG8gZHJpdmUgdHVtb3IgYW5naW9nZW5lc2lzPC90aXRsZT48c2Vjb25kYXJ5
LXRpdGxlPkNhbmNlciBSZXM8L3NlY29uZGFyeS10aXRsZT48L3RpdGxlcz48cGFnZXM+NTgzLTk0
PC9wYWdlcz48dm9sdW1lPjczPC92b2x1bWU+PG51bWJlcj4yPC9udW1iZXI+PGVkaXRpb24+MjAx
Mi8xMS8yOTwvZWRpdGlvbj48a2V5d29yZHM+PGtleXdvcmQ+QW5pbWFsczwva2V5d29yZD48a2V5
d29yZD5CcmVhc3QgTmVvcGxhc21zL21ldGFib2xpc208L2tleXdvcmQ+PGtleXdvcmQ+Q2VsbCBM
aW5lLCBUdW1vcjwva2V5d29yZD48a2V5d29yZD5DZWxsIE1vdmVtZW50PC9rZXl3b3JkPjxrZXl3
b3JkPkNvbG9yZWN0YWwgTmVvcGxhc21zLypibG9vZCBzdXBwbHkvKm1ldGFib2xpc208L2tleXdv
cmQ+PGtleXdvcmQ+RW5kb3RoZWxpYWwgQ2VsbHMvKm1ldGFib2xpc20vcGF0aG9sb2d5PC9rZXl3
b3JkPjxrZXl3b3JkPkZlbWFsZTwva2V5d29yZD48a2V5d29yZD5IdW1hbnM8L2tleXdvcmQ+PGtl
eXdvcmQ+TWljZTwva2V5d29yZD48a2V5d29yZD5NaWNlLCBOdWRlPC9rZXl3b3JkPjxrZXl3b3Jk
Pk5lb3BsYXNtIFRyYW5zcGxhbnRhdGlvbjwva2V5d29yZD48a2V5d29yZD5OZW92YXNjdWxhcml6
YXRpb24sIFBhdGhvbG9naWMvKm1ldGFib2xpc208L2tleXdvcmQ+PGtleXdvcmQ+UHJvdGVpbi1M
eXNpbmUgNi1PeGlkYXNlL2FudGFnb25pc3RzICZhbXA7IGluaGliaXRvcnMvKm1ldGFib2xpc208
L2tleXdvcmQ+PGtleXdvcmQ+U2lnbmFsIFRyYW5zZHVjdGlvbjwva2V5d29yZD48a2V5d29yZD5W
YXNjdWxhciBFbmRvdGhlbGlhbCBHcm93dGggRmFjdG9yIEEvbWV0YWJvbGlzbTwva2V5d29yZD48
L2tleXdvcmRzPjxkYXRlcz48eWVhcj4yMDEzPC95ZWFyPjxwdWItZGF0ZXM+PGRhdGU+SmFuIDE1
PC9kYXRlPjwvcHViLWRhdGVzPjwvZGF0ZXM+PGlzYm4+MTUzOC03NDQ1IChFbGVjdHJvbmljKSYj
eEQ7MDAwOC01NDcyIChMaW5raW5nKTwvaXNibj48YWNjZXNzaW9uLW51bT4yMzE4ODUwNDwvYWNj
ZXNzaW9uLW51bT48dXJscz48cmVsYXRlZC11cmxzPjx1cmw+aHR0cDovL3d3dy5uY2JpLm5sbS5u
aWguZ292L3B1Ym1lZC8yMzE4ODUwNDwvdXJsPjwvcmVsYXRlZC11cmxzPjwvdXJscz48Y3VzdG9t
Mj4zNTQ4OTA0PC9jdXN0b20yPjxlbGVjdHJvbmljLXJlc291cmNlLW51bT4xMC4xMTU4LzAwMDgt
NTQ3Mi5DQU4tMTItMjQ0NyYjeEQ7MDAwOC01NDcyLkNBTi0xMi0yNDQ3IFtwaWldPC9lbGVjdHJv
bmljLXJlc291cmNlLW51bT48bGFuZ3VhZ2U+ZW5nPC9sYW5ndWFnZT48L3JlY29yZD48L0NpdGU+
PC9FbmROb3RlPgB=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07" w:tooltip="Baker, 2013 #138" w:history="1">
        <w:r w:rsidRPr="000708CF">
          <w:rPr>
            <w:rFonts w:ascii="Book Antiqua" w:hAnsi="Book Antiqua" w:cs="Arial"/>
            <w:sz w:val="24"/>
            <w:szCs w:val="24"/>
            <w:vertAlign w:val="superscript"/>
            <w:lang w:val="en-GB"/>
          </w:rPr>
          <w:t>107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While the role of LOX in metastases was initially attributed to its capacity to remodel the ECM in the proximity of the primary tumor, subsequent studies revealed that LOX could remodel the ECM at distant sites and recruit bone marrow-derive</w:t>
      </w:r>
      <w:r w:rsidR="00231BE1">
        <w:rPr>
          <w:rFonts w:ascii="Book Antiqua" w:hAnsi="Book Antiqua" w:cs="Arial"/>
          <w:sz w:val="24"/>
          <w:szCs w:val="24"/>
          <w:lang w:val="en-GB"/>
        </w:rPr>
        <w:t>d cells to the metastatic niche</w:t>
      </w:r>
      <w:r w:rsidRPr="000708CF">
        <w:rPr>
          <w:rFonts w:ascii="Book Antiqua" w:hAnsi="Book Antiqua" w:cs="Arial"/>
          <w:sz w:val="24"/>
          <w:szCs w:val="24"/>
          <w:lang w:val="en-GB"/>
        </w:rPr>
        <w:fldChar w:fldCharType="begin">
          <w:fldData xml:space="preserve">PEVuZE5vdGU+PENpdGU+PEF1dGhvcj5Xb25nPC9BdXRob3I+PFllYXI+MjAxMjwvWWVhcj48UmVj
TnVtPjU8L1JlY051bT48RGlzcGxheVRleHQ+PHN0eWxlIGZhY2U9InN1cGVyc2NyaXB0Ij5bMTA4
XTwvc3R5bGU+PC9EaXNwbGF5VGV4dD48cmVjb3JkPjxyZWMtbnVtYmVyPjU8L3JlYy1udW1iZXI+
PGZvcmVpZ24ta2V5cz48a2V5IGFwcD0iRU4iIGRiLWlkPSJ6enc5ejUyYXZwdDVhMGVlZHB2eHZk
ZWlyZjI5NXhzZnhhcnYiPjU8L2tleT48L2ZvcmVpZ24ta2V5cz48cmVmLXR5cGUgbmFtZT0iSm91
cm5hbCBBcnRpY2xlIj4xNzwvcmVmLXR5cGU+PGNvbnRyaWJ1dG9ycz48YXV0aG9ycz48YXV0aG9y
PldvbmcsIEMuIEMuPC9hdXRob3I+PGF1dGhvcj5aaGFuZywgSC48L2F1dGhvcj48YXV0aG9yPkdp
bGtlcywgRC4gTS48L2F1dGhvcj48YXV0aG9yPkNoZW4sIEouPC9hdXRob3I+PGF1dGhvcj5XZWks
IEguPC9hdXRob3I+PGF1dGhvcj5DaGF0dXJ2ZWRpLCBQLjwvYXV0aG9yPjxhdXRob3I+SHViYmks
IE0uIEUuPC9hdXRob3I+PGF1dGhvcj5TZW1lbnphLCBHLiBMLjwvYXV0aG9yPjwvYXV0aG9ycz48
L2NvbnRyaWJ1dG9ycz48YXV0aC1hZGRyZXNzPlZhc2N1bGFyIFByb2dyYW0sIEluc3RpdHV0ZSBm
b3IgQ2VsbCBFbmdpbmVlcmluZywgSm9obnMgSG9wa2lucyBVbml2ZXJzaXR5IFNjaG9vbCBvZiBN
ZWRpY2luZSwgQmFsdGltb3JlLCBNRCAyMTIwNSwgVVNBLjwvYXV0aC1hZGRyZXNzPjx0aXRsZXM+
PHRpdGxlPkluaGliaXRvcnMgb2YgaHlwb3hpYS1pbmR1Y2libGUgZmFjdG9yIDEgYmxvY2sgYnJl
YXN0IGNhbmNlciBtZXRhc3RhdGljIG5pY2hlIGZvcm1hdGlvbiBhbmQgbHVuZyBtZXRhc3Rhc2lz
PC90aXRsZT48c2Vjb25kYXJ5LXRpdGxlPkogTW9sIE1lZCAoQmVybCk8L3NlY29uZGFyeS10aXRs
ZT48L3RpdGxlcz48cGFnZXM+ODAzLTE1PC9wYWdlcz48dm9sdW1lPjkwPC92b2x1bWU+PG51bWJl
cj43PC9udW1iZXI+PGVkaXRpb24+MjAxMi8wMS8xMTwvZWRpdGlvbj48a2V5d29yZHM+PGtleXdv
cmQ+QWNyaWZsYXZpbmUvcGhhcm1hY29sb2d5PC9rZXl3b3JkPjxrZXl3b3JkPkFtaW5vIEFjaWQg
T3hpZG9yZWR1Y3Rhc2VzL2dlbmV0aWNzPC9rZXl3b3JkPjxrZXl3b3JkPkFuaW1hbHM8L2tleXdv
cmQ+PGtleXdvcmQ+Qm9uZSBNYXJyb3cgQ2VsbHMvZHJ1ZyBlZmZlY3RzL21ldGFib2xpc20vcGF0
aG9sb2d5PC9rZXl3b3JkPjxrZXl3b3JkPkJyZWFzdCBOZW9wbGFzbXMvZ2VuZXRpY3MvKm1ldGFi
b2xpc20vKnBhdGhvbG9neTwva2V5d29yZD48a2V5d29yZD5DZWxsIEh5cG94aWE8L2tleXdvcmQ+
PGtleXdvcmQ+Q2VsbCBMaW5lLCBUdW1vcjwva2V5d29yZD48a2V5d29yZD5DZWxsIE1vdmVtZW50
PC9rZXl3b3JkPjxrZXl3b3JkPkRpZ294aW4vcGhhcm1hY29sb2d5PC9rZXl3b3JkPjxrZXl3b3Jk
PkV4dHJhY2VsbHVsYXIgTWF0cml4L3BhdGhvbG9neTwva2V5d29yZD48a2V5d29yZD5GZW1hbGU8
L2tleXdvcmQ+PGtleXdvcmQ+R2VuZSBFeHByZXNzaW9uIFJlZ3VsYXRpb24sIE5lb3BsYXN0aWM8
L2tleXdvcmQ+PGtleXdvcmQ+SHVtYW5zPC9rZXl3b3JkPjxrZXl3b3JkPkh5cG94aWEtSW5kdWNp
YmxlIEZhY3RvciAxLyphbnRhZ29uaXN0cyAmYW1wOyBpbmhpYml0b3JzL21ldGFib2xpc208L2tl
eXdvcmQ+PGtleXdvcmQ+THVuZyBOZW9wbGFzbXMvZ2VuZXRpY3MvbWV0YWJvbGlzbS8qc2Vjb25k
YXJ5PC9rZXl3b3JkPjxrZXl3b3JkPk1pY2U8L2tleXdvcmQ+PGtleXdvcmQ+TWljZSwgU0NJRDwv
a2V5d29yZD48a2V5d29yZD5OZW9wbGFzbSBNZXRhc3Rhc2lzPC9rZXl3b3JkPjxrZXl3b3JkPlhl
bm9ncmFmdCBNb2RlbCBBbnRpdHVtb3IgQXNzYXlzPC9rZXl3b3JkPjwva2V5d29yZHM+PGRhdGVz
Pjx5ZWFyPjIwMTI8L3llYXI+PHB1Yi1kYXRlcz48ZGF0ZT5KdWw8L2RhdGU+PC9wdWItZGF0ZXM+
PC9kYXRlcz48aXNibj4xNDMyLTE0NDAgKEVsZWN0cm9uaWMpJiN4RDswOTQ2LTI3MTYgKExpbmtp
bmcpPC9pc2JuPjxhY2Nlc3Npb24tbnVtPjIyMjMxNzQ0PC9hY2Nlc3Npb24tbnVtPjx1cmxzPjxy
ZWxhdGVkLXVybHM+PHVybD5odHRwOi8vd3d3Lm5jYmkubmxtLm5paC5nb3YvcHVibWVkLzIyMjMx
NzQ0PC91cmw+PC9yZWxhdGVkLXVybHM+PC91cmxzPjxjdXN0b20yPjM0Mzc1NTE8L2N1c3RvbTI+
PGVsZWN0cm9uaWMtcmVzb3VyY2UtbnVtPjEwLjEwMDcvczAwMTA5LTAxMS0wODU1LXk8L2VsZWN0
cm9uaWMtcmVzb3VyY2UtbnVtPjxsYW5ndWFnZT5lbmc8L2xhbmd1YWdlPjwvcmVjb3JkPjwvQ2l0
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PEVuZE5vdGU+PENpdGU+PEF1dGhvcj5Xb25nPC9BdXRob3I+PFllYXI+MjAxMjwvWWVhcj48UmVj
TnVtPjU8L1JlY051bT48RGlzcGxheVRleHQ+PHN0eWxlIGZhY2U9InN1cGVyc2NyaXB0Ij5bMTA4
XTwvc3R5bGU+PC9EaXNwbGF5VGV4dD48cmVjb3JkPjxyZWMtbnVtYmVyPjU8L3JlYy1udW1iZXI+
PGZvcmVpZ24ta2V5cz48a2V5IGFwcD0iRU4iIGRiLWlkPSJ6enc5ejUyYXZwdDVhMGVlZHB2eHZk
ZWlyZjI5NXhzZnhhcnYiPjU8L2tleT48L2ZvcmVpZ24ta2V5cz48cmVmLXR5cGUgbmFtZT0iSm91
cm5hbCBBcnRpY2xlIj4xNzwvcmVmLXR5cGU+PGNvbnRyaWJ1dG9ycz48YXV0aG9ycz48YXV0aG9y
PldvbmcsIEMuIEMuPC9hdXRob3I+PGF1dGhvcj5aaGFuZywgSC48L2F1dGhvcj48YXV0aG9yPkdp
bGtlcywgRC4gTS48L2F1dGhvcj48YXV0aG9yPkNoZW4sIEouPC9hdXRob3I+PGF1dGhvcj5XZWks
IEguPC9hdXRob3I+PGF1dGhvcj5DaGF0dXJ2ZWRpLCBQLjwvYXV0aG9yPjxhdXRob3I+SHViYmks
IE0uIEUuPC9hdXRob3I+PGF1dGhvcj5TZW1lbnphLCBHLiBMLjwvYXV0aG9yPjwvYXV0aG9ycz48
L2NvbnRyaWJ1dG9ycz48YXV0aC1hZGRyZXNzPlZhc2N1bGFyIFByb2dyYW0sIEluc3RpdHV0ZSBm
b3IgQ2VsbCBFbmdpbmVlcmluZywgSm9obnMgSG9wa2lucyBVbml2ZXJzaXR5IFNjaG9vbCBvZiBN
ZWRpY2luZSwgQmFsdGltb3JlLCBNRCAyMTIwNSwgVVNBLjwvYXV0aC1hZGRyZXNzPjx0aXRsZXM+
PHRpdGxlPkluaGliaXRvcnMgb2YgaHlwb3hpYS1pbmR1Y2libGUgZmFjdG9yIDEgYmxvY2sgYnJl
YXN0IGNhbmNlciBtZXRhc3RhdGljIG5pY2hlIGZvcm1hdGlvbiBhbmQgbHVuZyBtZXRhc3Rhc2lz
PC90aXRsZT48c2Vjb25kYXJ5LXRpdGxlPkogTW9sIE1lZCAoQmVybCk8L3NlY29uZGFyeS10aXRs
ZT48L3RpdGxlcz48cGFnZXM+ODAzLTE1PC9wYWdlcz48dm9sdW1lPjkwPC92b2x1bWU+PG51bWJl
cj43PC9udW1iZXI+PGVkaXRpb24+MjAxMi8wMS8xMTwvZWRpdGlvbj48a2V5d29yZHM+PGtleXdv
cmQ+QWNyaWZsYXZpbmUvcGhhcm1hY29sb2d5PC9rZXl3b3JkPjxrZXl3b3JkPkFtaW5vIEFjaWQg
T3hpZG9yZWR1Y3Rhc2VzL2dlbmV0aWNzPC9rZXl3b3JkPjxrZXl3b3JkPkFuaW1hbHM8L2tleXdv
cmQ+PGtleXdvcmQ+Qm9uZSBNYXJyb3cgQ2VsbHMvZHJ1ZyBlZmZlY3RzL21ldGFib2xpc20vcGF0
aG9sb2d5PC9rZXl3b3JkPjxrZXl3b3JkPkJyZWFzdCBOZW9wbGFzbXMvZ2VuZXRpY3MvKm1ldGFi
b2xpc20vKnBhdGhvbG9neTwva2V5d29yZD48a2V5d29yZD5DZWxsIEh5cG94aWE8L2tleXdvcmQ+
PGtleXdvcmQ+Q2VsbCBMaW5lLCBUdW1vcjwva2V5d29yZD48a2V5d29yZD5DZWxsIE1vdmVtZW50
PC9rZXl3b3JkPjxrZXl3b3JkPkRpZ294aW4vcGhhcm1hY29sb2d5PC9rZXl3b3JkPjxrZXl3b3Jk
PkV4dHJhY2VsbHVsYXIgTWF0cml4L3BhdGhvbG9neTwva2V5d29yZD48a2V5d29yZD5GZW1hbGU8
L2tleXdvcmQ+PGtleXdvcmQ+R2VuZSBFeHByZXNzaW9uIFJlZ3VsYXRpb24sIE5lb3BsYXN0aWM8
L2tleXdvcmQ+PGtleXdvcmQ+SHVtYW5zPC9rZXl3b3JkPjxrZXl3b3JkPkh5cG94aWEtSW5kdWNp
YmxlIEZhY3RvciAxLyphbnRhZ29uaXN0cyAmYW1wOyBpbmhpYml0b3JzL21ldGFib2xpc208L2tl
eXdvcmQ+PGtleXdvcmQ+THVuZyBOZW9wbGFzbXMvZ2VuZXRpY3MvbWV0YWJvbGlzbS8qc2Vjb25k
YXJ5PC9rZXl3b3JkPjxrZXl3b3JkPk1pY2U8L2tleXdvcmQ+PGtleXdvcmQ+TWljZSwgU0NJRDwv
a2V5d29yZD48a2V5d29yZD5OZW9wbGFzbSBNZXRhc3Rhc2lzPC9rZXl3b3JkPjxrZXl3b3JkPlhl
bm9ncmFmdCBNb2RlbCBBbnRpdHVtb3IgQXNzYXlzPC9rZXl3b3JkPjwva2V5d29yZHM+PGRhdGVz
Pjx5ZWFyPjIwMTI8L3llYXI+PHB1Yi1kYXRlcz48ZGF0ZT5KdWw8L2RhdGU+PC9wdWItZGF0ZXM+
PC9kYXRlcz48aXNibj4xNDMyLTE0NDAgKEVsZWN0cm9uaWMpJiN4RDswOTQ2LTI3MTYgKExpbmtp
bmcpPC9pc2JuPjxhY2Nlc3Npb24tbnVtPjIyMjMxNzQ0PC9hY2Nlc3Npb24tbnVtPjx1cmxzPjxy
ZWxhdGVkLXVybHM+PHVybD5odHRwOi8vd3d3Lm5jYmkubmxtLm5paC5nb3YvcHVibWVkLzIyMjMx
NzQ0PC91cmw+PC9yZWxhdGVkLXVybHM+PC91cmxzPjxjdXN0b20yPjM0Mzc1NTE8L2N1c3RvbTI+
PGVsZWN0cm9uaWMtcmVzb3VyY2UtbnVtPjEwLjEwMDcvczAwMTA5LTAxMS0wODU1LXk8L2VsZWN0
cm9uaWMtcmVzb3VyY2UtbnVtPjxsYW5ndWFnZT5lbmc8L2xhbmd1YWdlPjwvcmVjb3JkPjwvQ2l0
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08" w:tooltip="Wong, 2012 #5" w:history="1">
        <w:r w:rsidRPr="000708CF">
          <w:rPr>
            <w:rFonts w:ascii="Book Antiqua" w:hAnsi="Book Antiqua" w:cs="Arial"/>
            <w:sz w:val="24"/>
            <w:szCs w:val="24"/>
            <w:vertAlign w:val="superscript"/>
            <w:lang w:val="en-GB"/>
          </w:rPr>
          <w:t>108</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9937AC" w:rsidRPr="000708CF" w:rsidRDefault="009937AC" w:rsidP="00231BE1">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In the bone microenvironment, overactivated HIF-1</w:t>
      </w:r>
      <w:r w:rsidRPr="000708CF">
        <w:rPr>
          <w:rFonts w:ascii="Book Antiqua" w:hAnsi="Book Antiqua" w:cs="Arial"/>
          <w:sz w:val="24"/>
          <w:szCs w:val="24"/>
          <w:lang w:val="en-GB"/>
        </w:rPr>
        <w:sym w:font="Symbol" w:char="F061"/>
      </w:r>
      <w:r w:rsidRPr="000708CF">
        <w:rPr>
          <w:rFonts w:ascii="Book Antiqua" w:hAnsi="Book Antiqua" w:cs="Arial"/>
          <w:sz w:val="24"/>
          <w:szCs w:val="24"/>
          <w:lang w:val="en-GB"/>
        </w:rPr>
        <w:t xml:space="preserve"> can increase the development of osteolytic bone metastases </w:t>
      </w:r>
      <w:r w:rsidRPr="00231BE1">
        <w:rPr>
          <w:rFonts w:ascii="Book Antiqua" w:hAnsi="Book Antiqua" w:cs="Arial"/>
          <w:i/>
          <w:sz w:val="24"/>
          <w:szCs w:val="24"/>
          <w:lang w:val="en-GB"/>
        </w:rPr>
        <w:t>via</w:t>
      </w:r>
      <w:r w:rsidRPr="000708CF">
        <w:rPr>
          <w:rFonts w:ascii="Book Antiqua" w:hAnsi="Book Antiqua" w:cs="Arial"/>
          <w:sz w:val="24"/>
          <w:szCs w:val="24"/>
          <w:lang w:val="en-GB"/>
        </w:rPr>
        <w:t xml:space="preserve"> dysregulation of factors involved in the vicious cycle. Several findings have suggested that acidosis, which is caused by glycolytic metabolism of hypoxic cancer cells, has a negative effect on osteoblast differentiation as </w:t>
      </w:r>
      <w:r w:rsidR="00231BE1">
        <w:rPr>
          <w:rFonts w:ascii="Book Antiqua" w:hAnsi="Book Antiqua" w:cs="Arial"/>
          <w:sz w:val="24"/>
          <w:szCs w:val="24"/>
          <w:lang w:val="en-GB"/>
        </w:rPr>
        <w:t xml:space="preserve">well as on osteoblast </w:t>
      </w:r>
      <w:proofErr w:type="gramStart"/>
      <w:r w:rsidR="00231BE1">
        <w:rPr>
          <w:rFonts w:ascii="Book Antiqua" w:hAnsi="Book Antiqua" w:cs="Arial"/>
          <w:sz w:val="24"/>
          <w:szCs w:val="24"/>
          <w:lang w:val="en-GB"/>
        </w:rPr>
        <w:t>functions</w:t>
      </w:r>
      <w:proofErr w:type="gramEnd"/>
      <w:r w:rsidRPr="000708CF">
        <w:rPr>
          <w:rFonts w:ascii="Book Antiqua" w:hAnsi="Book Antiqua" w:cs="Arial"/>
          <w:sz w:val="24"/>
          <w:szCs w:val="24"/>
          <w:lang w:val="en-GB"/>
        </w:rPr>
        <w:fldChar w:fldCharType="begin">
          <w:fldData xml:space="preserve">PEVuZE5vdGU+PENpdGU+PEF1dGhvcj5UdW5jYXk8L0F1dGhvcj48WWVhcj4xOTk0PC9ZZWFyPjxS
ZWNOdW0+MTE8L1JlY051bT48RGlzcGxheVRleHQ+PHN0eWxlIGZhY2U9InN1cGVyc2NyaXB0Ij5b
MTA5LCAxMTBdPC9zdHlsZT48L0Rpc3BsYXlUZXh0PjxyZWNvcmQ+PHJlYy1udW1iZXI+MTE8L3Jl
Yy1udW1iZXI+PGZvcmVpZ24ta2V5cz48a2V5IGFwcD0iRU4iIGRiLWlkPSJ6enc5ejUyYXZwdDVh
MGVlZHB2eHZkZWlyZjI5NXhzZnhhcnYiPjExPC9rZXk+PC9mb3JlaWduLWtleXM+PHJlZi10eXBl
IG5hbWU9IkpvdXJuYWwgQXJ0aWNsZSI+MTc8L3JlZi10eXBlPjxjb250cmlidXRvcnM+PGF1dGhv
cnM+PGF1dGhvcj5UdW5jYXksIE8uIEMuPC9hdXRob3I+PGF1dGhvcj5IbywgRC48L2F1dGhvcj48
YXV0aG9yPkJhcmtlciwgTS4gSy48L2F1dGhvcj48L2F1dGhvcnM+PC9jb250cmlidXRvcnM+PGF1
dGgtYWRkcmVzcz5Vbml2ZXJzaXR5IG9mIE1pc3Npc3NpcHBpIE1lZGljYWwgQ2VudGVyLCBEZXBh
cnRtZW50IG9mIE9ydGhvZG9udGljcywgSmFja3Nvbi48L2F1dGgtYWRkcmVzcz48dGl0bGVzPjx0
aXRsZT5PeHlnZW4gdGVuc2lvbiByZWd1bGF0ZXMgb3N0ZW9ibGFzdCBmdW5jdGlvbjwvdGl0bGU+
PHNlY29uZGFyeS10aXRsZT5BbSBKIE9ydGhvZCBEZW50b2ZhY2lhbCBPcnRob3A8L3NlY29uZGFy
eS10aXRsZT48L3RpdGxlcz48cGFnZXM+NDU3LTYzPC9wYWdlcz48dm9sdW1lPjEwNTwvdm9sdW1l
PjxudW1iZXI+NTwvbnVtYmVyPjxlZGl0aW9uPjE5OTQvMDUvMDE8L2VkaXRpb24+PGtleXdvcmRz
PjxrZXl3b3JkPkFsa2FsaW5lIFBob3NwaGF0YXNlL21ldGFib2xpc208L2tleXdvcmQ+PGtleXdv
cmQ+QW5pbWFsczwva2V5d29yZD48a2V5d29yZD5Cb25lIFJlbW9kZWxpbmcvKnBoeXNpb2xvZ3k8
L2tleXdvcmQ+PGtleXdvcmQ+Q2FsY2lmaWNhdGlvbiwgUGh5c2lvbG9naWMvcGh5c2lvbG9neTwv
a2V5d29yZD48a2V5d29yZD5DYXJib24gRGlveGlkZS9hbmFseXNpczwva2V5d29yZD48a2V5d29y
ZD5DZWxsIERpdmlzaW9uPC9rZXl3b3JkPjxrZXl3b3JkPkNlbGwgSHlwb3hpYS8qcGh5c2lvbG9n
eTwva2V5d29yZD48a2V5d29yZD5DZWxscywgQ3VsdHVyZWQ8L2tleXdvcmQ+PGtleXdvcmQ+Q29s
bGFnZW4vYmlvc3ludGhlc2lzPC9rZXl3b3JkPjxrZXl3b3JkPkN1bHR1cmUgTWVkaWE8L2tleXdv
cmQ+PGtleXdvcmQ+SHlkcm9nZW4tSW9uIENvbmNlbnRyYXRpb248L2tleXdvcmQ+PGtleXdvcmQ+
SHlwZXJiYXJpYyBPeHlnZW5hdGlvbjwva2V5d29yZD48a2V5d29yZD5Pc3Rlb2JsYXN0cy8qbWV0
YWJvbGlzbTwva2V5d29yZD48a2V5d29yZD5PeHlnZW4vYW5hbHlzaXMvKnBoeXNpb2xvZ3k8L2tl
eXdvcmQ+PGtleXdvcmQ+T3h5Z2VuIENvbnN1bXB0aW9uLypwaHlzaW9sb2d5PC9rZXl3b3JkPjxr
ZXl3b3JkPlBhcnRpYWwgUHJlc3N1cmU8L2tleXdvcmQ+PGtleXdvcmQ+UHJlc3N1cmU8L2tleXdv
cmQ+PGtleXdvcmQ+UmF0czwva2V5d29yZD48a2V5d29yZD5SYXRzLCBTcHJhZ3VlLURhd2xleTwv
a2V5d29yZD48L2tleXdvcmRzPjxkYXRlcz48eWVhcj4xOTk0PC95ZWFyPjxwdWItZGF0ZXM+PGRh
dGU+TWF5PC9kYXRlPjwvcHViLWRhdGVzPjwvZGF0ZXM+PGlzYm4+MDg4OS01NDA2IChQcmludCkm
I3hEOzA4ODktNTQwNiAoTGlua2luZyk8L2lzYm4+PGFjY2Vzc2lvbi1udW0+ODE2NjA5NTwvYWNj
ZXNzaW9uLW51bT48dXJscz48cmVsYXRlZC11cmxzPjx1cmw+aHR0cDovL3d3dy5uY2JpLm5sbS5u
aWguZ292L3B1Ym1lZC84MTY2MDk1PC91cmw+PC9yZWxhdGVkLXVybHM+PC91cmxzPjxlbGVjdHJv
bmljLXJlc291cmNlLW51bT5TMDg4OTU0MDY5NDAwMDcxNSBbcGlpXTwvZWxlY3Ryb25pYy1yZXNv
dXJjZS1udW0+PGxhbmd1YWdlPmVuZzwvbGFuZ3VhZ2U+PC9yZWNvcmQ+PC9DaXRlPjxDaXRlPjxB
dXRob3I+SGlyYWdhPC9BdXRob3I+PFllYXI+MjAwNzwvWWVhcj48UmVjTnVtPjgxPC9SZWNOdW0+
PHJlY29yZD48cmVjLW51bWJlcj44MTwvcmVjLW51bWJlcj48Zm9yZWlnbi1rZXlzPjxrZXkgYXBw
PSJFTiIgZGItaWQ9Inp6dzl6NTJhdnB0NWEwZWVkcHZ4dmRlaXJmMjk1eHNmeGFydiI+ODE8L2tl
eT48L2ZvcmVpZ24ta2V5cz48cmVmLXR5cGUgbmFtZT0iSm91cm5hbCBBcnRpY2xlIj4xNzwvcmVm
LXR5cGU+PGNvbnRyaWJ1dG9ycz48YXV0aG9ycz48YXV0aG9yPkhpcmFnYSwgVC48L2F1dGhvcj48
YXV0aG9yPktpemFrYS1Lb25kb2gsIFMuPC9hdXRob3I+PGF1dGhvcj5IaXJvdGEsIEsuPC9hdXRo
b3I+PGF1dGhvcj5IaXJhb2thLCBNLjwvYXV0aG9yPjxhdXRob3I+WW9uZWRhLCBULjwvYXV0aG9y
PjwvYXV0aG9ycz48L2NvbnRyaWJ1dG9ycz48YXV0aC1hZGRyZXNzPkRlcGFydG1lbnQgb2YgQmlv
Y2hlbWlzdHJ5LCBHcmFkdWF0ZSBTY2hvb2wgb2YgRGVudGlzdHJ5LCBPc2FrYSBVbml2ZXJzaXR5
LCBTdWl0YSwgT3Nha2EsIEphcGFuLjwvYXV0aC1hZGRyZXNzPjx0aXRsZXM+PHRpdGxlPkh5cG94
aWEgYW5kIGh5cG94aWEtaW5kdWNpYmxlIGZhY3Rvci0xIGV4cHJlc3Npb24gZW5oYW5jZSBvc3Rl
b2x5dGljIGJvbmUgbWV0YXN0YXNlcyBvZiBicmVhc3QgY2FuY2VyPC90aXRsZT48c2Vjb25kYXJ5
LXRpdGxlPkNhbmNlciBSZXM8L3NlY29uZGFyeS10aXRsZT48L3RpdGxlcz48cGFnZXM+NDE1Ny02
MzwvcGFnZXM+PHZvbHVtZT42Nzwvdm9sdW1lPjxudW1iZXI+OTwvbnVtYmVyPjxlZGl0aW9uPjIw
MDcvMDUvMDg8L2VkaXRpb24+PGtleXdvcmRzPjxrZXl3b3JkPkFuaW1hbHM8L2tleXdvcmQ+PGtl
eXdvcmQ+Qm9uZSBOZW9wbGFzbXMvZ2VuZXRpY3MvKm1ldGFib2xpc20vKnNlY29uZGFyeTwva2V5
d29yZD48a2V5d29yZD5CcmVhc3QgTmVvcGxhc21zL2dlbmV0aWNzLyptZXRhYm9saXNtLypwYXRo
b2xvZ3k8L2tleXdvcmQ+PGtleXdvcmQ+Q2FzcGFzZSAzL21ldGFib2xpc208L2tleXdvcmQ+PGtl
eXdvcmQ+Q2VsbCBIeXBveGlhL3BoeXNpb2xvZ3k8L2tleXdvcmQ+PGtleXdvcmQ+Q2VsbCBMaW5l
LCBUdW1vcjwva2V5d29yZD48a2V5d29yZD5GZW1hbGU8L2tleXdvcmQ+PGtleXdvcmQ+SHVtYW5z
PC9rZXl3b3JkPjxrZXl3b3JkPkh5cG94aWEtSW5kdWNpYmxlIEZhY3RvciAxLCBhbHBoYSBTdWJ1
bml0LypiaW9zeW50aGVzaXMvZ2VuZXRpY3M8L2tleXdvcmQ+PGtleXdvcmQ+SW5kYXpvbGVzL3Bo
YXJtYWNvbG9neTwva2V5d29yZD48a2V5d29yZD5NaWNlPC9rZXl3b3JkPjxrZXl3b3JkPk1pY2Us
IEluYnJlZCBDM0g8L2tleXdvcmQ+PGtleXdvcmQ+TWljZSwgTnVkZTwva2V5d29yZD48a2V5d29y
ZD5SZWNvbWJpbmFudCBGdXNpb24gUHJvdGVpbnMvbWV0YWJvbGlzbS9waGFybWFjb2xvZ3k8L2tl
eXdvcmQ+PGtleXdvcmQ+VHJhbnNmZWN0aW9uPC9rZXl3b3JkPjwva2V5d29yZHM+PGRhdGVzPjx5
ZWFyPjIwMDc8L3llYXI+PHB1Yi1kYXRlcz48ZGF0ZT5NYXkgMTwvZGF0ZT48L3B1Yi1kYXRlcz48
L2RhdGVzPjxpc2JuPjAwMDgtNTQ3MiAoUHJpbnQpJiN4RDswMDA4LTU0NzIgKExpbmtpbmcpPC9p
c2JuPjxhY2Nlc3Npb24tbnVtPjE3NDgzMzI2PC9hY2Nlc3Npb24tbnVtPjx1cmxzPjxyZWxhdGVk
LXVybHM+PHVybD5odHRwOi8vd3d3Lm5jYmkubmxtLm5paC5nb3YvcHVibWVkLzE3NDgzMzI2PC91
cmw+PC9yZWxhdGVkLXVybHM+PC91cmxzPjxlbGVjdHJvbmljLXJlc291cmNlLW51bT42Ny85LzQx
NTcgW3BpaV0mI3hEOzEwLjExNTgvMDAwOC01NDcyLkNBTi0wNi0yMzU1PC9lbGVjdHJvbmljLXJl
c291cmNlLW51bT48bGFuZ3VhZ2U+ZW5nPC9sYW5ndWFnZT48L3JlY29yZD48L0NpdGU+PC9FbmRO
b3RlPgB=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PEVuZE5vdGU+PENpdGU+PEF1dGhvcj5UdW5jYXk8L0F1dGhvcj48WWVhcj4xOTk0PC9ZZWFyPjxS
ZWNOdW0+MTE8L1JlY051bT48RGlzcGxheVRleHQ+PHN0eWxlIGZhY2U9InN1cGVyc2NyaXB0Ij5b
MTA5LCAxMTBdPC9zdHlsZT48L0Rpc3BsYXlUZXh0PjxyZWNvcmQ+PHJlYy1udW1iZXI+MTE8L3Jl
Yy1udW1iZXI+PGZvcmVpZ24ta2V5cz48a2V5IGFwcD0iRU4iIGRiLWlkPSJ6enc5ejUyYXZwdDVh
MGVlZHB2eHZkZWlyZjI5NXhzZnhhcnYiPjExPC9rZXk+PC9mb3JlaWduLWtleXM+PHJlZi10eXBl
IG5hbWU9IkpvdXJuYWwgQXJ0aWNsZSI+MTc8L3JlZi10eXBlPjxjb250cmlidXRvcnM+PGF1dGhv
cnM+PGF1dGhvcj5UdW5jYXksIE8uIEMuPC9hdXRob3I+PGF1dGhvcj5IbywgRC48L2F1dGhvcj48
YXV0aG9yPkJhcmtlciwgTS4gSy48L2F1dGhvcj48L2F1dGhvcnM+PC9jb250cmlidXRvcnM+PGF1
dGgtYWRkcmVzcz5Vbml2ZXJzaXR5IG9mIE1pc3Npc3NpcHBpIE1lZGljYWwgQ2VudGVyLCBEZXBh
cnRtZW50IG9mIE9ydGhvZG9udGljcywgSmFja3Nvbi48L2F1dGgtYWRkcmVzcz48dGl0bGVzPjx0
aXRsZT5PeHlnZW4gdGVuc2lvbiByZWd1bGF0ZXMgb3N0ZW9ibGFzdCBmdW5jdGlvbjwvdGl0bGU+
PHNlY29uZGFyeS10aXRsZT5BbSBKIE9ydGhvZCBEZW50b2ZhY2lhbCBPcnRob3A8L3NlY29uZGFy
eS10aXRsZT48L3RpdGxlcz48cGFnZXM+NDU3LTYzPC9wYWdlcz48dm9sdW1lPjEwNTwvdm9sdW1l
PjxudW1iZXI+NTwvbnVtYmVyPjxlZGl0aW9uPjE5OTQvMDUvMDE8L2VkaXRpb24+PGtleXdvcmRz
PjxrZXl3b3JkPkFsa2FsaW5lIFBob3NwaGF0YXNlL21ldGFib2xpc208L2tleXdvcmQ+PGtleXdv
cmQ+QW5pbWFsczwva2V5d29yZD48a2V5d29yZD5Cb25lIFJlbW9kZWxpbmcvKnBoeXNpb2xvZ3k8
L2tleXdvcmQ+PGtleXdvcmQ+Q2FsY2lmaWNhdGlvbiwgUGh5c2lvbG9naWMvcGh5c2lvbG9neTwv
a2V5d29yZD48a2V5d29yZD5DYXJib24gRGlveGlkZS9hbmFseXNpczwva2V5d29yZD48a2V5d29y
ZD5DZWxsIERpdmlzaW9uPC9rZXl3b3JkPjxrZXl3b3JkPkNlbGwgSHlwb3hpYS8qcGh5c2lvbG9n
eTwva2V5d29yZD48a2V5d29yZD5DZWxscywgQ3VsdHVyZWQ8L2tleXdvcmQ+PGtleXdvcmQ+Q29s
bGFnZW4vYmlvc3ludGhlc2lzPC9rZXl3b3JkPjxrZXl3b3JkPkN1bHR1cmUgTWVkaWE8L2tleXdv
cmQ+PGtleXdvcmQ+SHlkcm9nZW4tSW9uIENvbmNlbnRyYXRpb248L2tleXdvcmQ+PGtleXdvcmQ+
SHlwZXJiYXJpYyBPeHlnZW5hdGlvbjwva2V5d29yZD48a2V5d29yZD5Pc3Rlb2JsYXN0cy8qbWV0
YWJvbGlzbTwva2V5d29yZD48a2V5d29yZD5PeHlnZW4vYW5hbHlzaXMvKnBoeXNpb2xvZ3k8L2tl
eXdvcmQ+PGtleXdvcmQ+T3h5Z2VuIENvbnN1bXB0aW9uLypwaHlzaW9sb2d5PC9rZXl3b3JkPjxr
ZXl3b3JkPlBhcnRpYWwgUHJlc3N1cmU8L2tleXdvcmQ+PGtleXdvcmQ+UHJlc3N1cmU8L2tleXdv
cmQ+PGtleXdvcmQ+UmF0czwva2V5d29yZD48a2V5d29yZD5SYXRzLCBTcHJhZ3VlLURhd2xleTwv
a2V5d29yZD48L2tleXdvcmRzPjxkYXRlcz48eWVhcj4xOTk0PC95ZWFyPjxwdWItZGF0ZXM+PGRh
dGU+TWF5PC9kYXRlPjwvcHViLWRhdGVzPjwvZGF0ZXM+PGlzYm4+MDg4OS01NDA2IChQcmludCkm
I3hEOzA4ODktNTQwNiAoTGlua2luZyk8L2lzYm4+PGFjY2Vzc2lvbi1udW0+ODE2NjA5NTwvYWNj
ZXNzaW9uLW51bT48dXJscz48cmVsYXRlZC11cmxzPjx1cmw+aHR0cDovL3d3dy5uY2JpLm5sbS5u
aWguZ292L3B1Ym1lZC84MTY2MDk1PC91cmw+PC9yZWxhdGVkLXVybHM+PC91cmxzPjxlbGVjdHJv
bmljLXJlc291cmNlLW51bT5TMDg4OTU0MDY5NDAwMDcxNSBbcGlpXTwvZWxlY3Ryb25pYy1yZXNv
dXJjZS1udW0+PGxhbmd1YWdlPmVuZzwvbGFuZ3VhZ2U+PC9yZWNvcmQ+PC9DaXRlPjxDaXRlPjxB
dXRob3I+SGlyYWdhPC9BdXRob3I+PFllYXI+MjAwNzwvWWVhcj48UmVjTnVtPjgxPC9SZWNOdW0+
PHJlY29yZD48cmVjLW51bWJlcj44MTwvcmVjLW51bWJlcj48Zm9yZWlnbi1rZXlzPjxrZXkgYXBw
PSJFTiIgZGItaWQ9Inp6dzl6NTJhdnB0NWEwZWVkcHZ4dmRlaXJmMjk1eHNmeGFydiI+ODE8L2tl
eT48L2ZvcmVpZ24ta2V5cz48cmVmLXR5cGUgbmFtZT0iSm91cm5hbCBBcnRpY2xlIj4xNzwvcmVm
LXR5cGU+PGNvbnRyaWJ1dG9ycz48YXV0aG9ycz48YXV0aG9yPkhpcmFnYSwgVC48L2F1dGhvcj48
YXV0aG9yPktpemFrYS1Lb25kb2gsIFMuPC9hdXRob3I+PGF1dGhvcj5IaXJvdGEsIEsuPC9hdXRo
b3I+PGF1dGhvcj5IaXJhb2thLCBNLjwvYXV0aG9yPjxhdXRob3I+WW9uZWRhLCBULjwvYXV0aG9y
PjwvYXV0aG9ycz48L2NvbnRyaWJ1dG9ycz48YXV0aC1hZGRyZXNzPkRlcGFydG1lbnQgb2YgQmlv
Y2hlbWlzdHJ5LCBHcmFkdWF0ZSBTY2hvb2wgb2YgRGVudGlzdHJ5LCBPc2FrYSBVbml2ZXJzaXR5
LCBTdWl0YSwgT3Nha2EsIEphcGFuLjwvYXV0aC1hZGRyZXNzPjx0aXRsZXM+PHRpdGxlPkh5cG94
aWEgYW5kIGh5cG94aWEtaW5kdWNpYmxlIGZhY3Rvci0xIGV4cHJlc3Npb24gZW5oYW5jZSBvc3Rl
b2x5dGljIGJvbmUgbWV0YXN0YXNlcyBvZiBicmVhc3QgY2FuY2VyPC90aXRsZT48c2Vjb25kYXJ5
LXRpdGxlPkNhbmNlciBSZXM8L3NlY29uZGFyeS10aXRsZT48L3RpdGxlcz48cGFnZXM+NDE1Ny02
MzwvcGFnZXM+PHZvbHVtZT42Nzwvdm9sdW1lPjxudW1iZXI+OTwvbnVtYmVyPjxlZGl0aW9uPjIw
MDcvMDUvMDg8L2VkaXRpb24+PGtleXdvcmRzPjxrZXl3b3JkPkFuaW1hbHM8L2tleXdvcmQ+PGtl
eXdvcmQ+Qm9uZSBOZW9wbGFzbXMvZ2VuZXRpY3MvKm1ldGFib2xpc20vKnNlY29uZGFyeTwva2V5
d29yZD48a2V5d29yZD5CcmVhc3QgTmVvcGxhc21zL2dlbmV0aWNzLyptZXRhYm9saXNtLypwYXRo
b2xvZ3k8L2tleXdvcmQ+PGtleXdvcmQ+Q2FzcGFzZSAzL21ldGFib2xpc208L2tleXdvcmQ+PGtl
eXdvcmQ+Q2VsbCBIeXBveGlhL3BoeXNpb2xvZ3k8L2tleXdvcmQ+PGtleXdvcmQ+Q2VsbCBMaW5l
LCBUdW1vcjwva2V5d29yZD48a2V5d29yZD5GZW1hbGU8L2tleXdvcmQ+PGtleXdvcmQ+SHVtYW5z
PC9rZXl3b3JkPjxrZXl3b3JkPkh5cG94aWEtSW5kdWNpYmxlIEZhY3RvciAxLCBhbHBoYSBTdWJ1
bml0LypiaW9zeW50aGVzaXMvZ2VuZXRpY3M8L2tleXdvcmQ+PGtleXdvcmQ+SW5kYXpvbGVzL3Bo
YXJtYWNvbG9neTwva2V5d29yZD48a2V5d29yZD5NaWNlPC9rZXl3b3JkPjxrZXl3b3JkPk1pY2Us
IEluYnJlZCBDM0g8L2tleXdvcmQ+PGtleXdvcmQ+TWljZSwgTnVkZTwva2V5d29yZD48a2V5d29y
ZD5SZWNvbWJpbmFudCBGdXNpb24gUHJvdGVpbnMvbWV0YWJvbGlzbS9waGFybWFjb2xvZ3k8L2tl
eXdvcmQ+PGtleXdvcmQ+VHJhbnNmZWN0aW9uPC9rZXl3b3JkPjwva2V5d29yZHM+PGRhdGVzPjx5
ZWFyPjIwMDc8L3llYXI+PHB1Yi1kYXRlcz48ZGF0ZT5NYXkgMTwvZGF0ZT48L3B1Yi1kYXRlcz48
L2RhdGVzPjxpc2JuPjAwMDgtNTQ3MiAoUHJpbnQpJiN4RDswMDA4LTU0NzIgKExpbmtpbmcpPC9p
c2JuPjxhY2Nlc3Npb24tbnVtPjE3NDgzMzI2PC9hY2Nlc3Npb24tbnVtPjx1cmxzPjxyZWxhdGVk
LXVybHM+PHVybD5odHRwOi8vd3d3Lm5jYmkubmxtLm5paC5nb3YvcHVibWVkLzE3NDgzMzI2PC91
cmw+PC9yZWxhdGVkLXVybHM+PC91cmxzPjxlbGVjdHJvbmljLXJlc291cmNlLW51bT42Ny85LzQx
NTcgW3BpaV0mI3hEOzEwLjExNTgvMDAwOC01NDcyLkNBTi0wNi0yMzU1PC9lbGVjdHJvbmljLXJl
c291cmNlLW51bT48bGFuZ3VhZ2U+ZW5nPC9sYW5ndWFnZT48L3JlY29yZD48L0NpdGU+PC9FbmRO
b3RlPgB=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09" w:tooltip="Tuncay, 1994 #11" w:history="1">
        <w:r w:rsidRPr="000708CF">
          <w:rPr>
            <w:rFonts w:ascii="Book Antiqua" w:hAnsi="Book Antiqua" w:cs="Arial"/>
            <w:sz w:val="24"/>
            <w:szCs w:val="24"/>
            <w:vertAlign w:val="superscript"/>
            <w:lang w:val="en-GB"/>
          </w:rPr>
          <w:t>109</w:t>
        </w:r>
      </w:hyperlink>
      <w:r w:rsidR="00231BE1">
        <w:rPr>
          <w:rFonts w:ascii="Book Antiqua" w:hAnsi="Book Antiqua" w:cs="Arial"/>
          <w:sz w:val="24"/>
          <w:szCs w:val="24"/>
          <w:vertAlign w:val="superscript"/>
          <w:lang w:val="en-GB"/>
        </w:rPr>
        <w:t>,</w:t>
      </w:r>
      <w:hyperlink w:anchor="_ENREF_110" w:tooltip="Hiraga, 2007 #81" w:history="1">
        <w:r w:rsidRPr="000708CF">
          <w:rPr>
            <w:rFonts w:ascii="Book Antiqua" w:hAnsi="Book Antiqua" w:cs="Arial"/>
            <w:sz w:val="24"/>
            <w:szCs w:val="24"/>
            <w:vertAlign w:val="superscript"/>
            <w:lang w:val="en-GB"/>
          </w:rPr>
          <w:t>110</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In contrast to the effect on osteoblast differentiation, hypoxia seems to stimulate osteoclast-li</w:t>
      </w:r>
      <w:r w:rsidR="00231BE1">
        <w:rPr>
          <w:rFonts w:ascii="Book Antiqua" w:hAnsi="Book Antiqua" w:cs="Arial"/>
          <w:sz w:val="24"/>
          <w:szCs w:val="24"/>
          <w:lang w:val="en-GB"/>
        </w:rPr>
        <w:t>ke cell formation. Frick</w:t>
      </w:r>
      <w:r w:rsidR="00231BE1" w:rsidRPr="00231BE1">
        <w:rPr>
          <w:rFonts w:ascii="Book Antiqua" w:hAnsi="Book Antiqua" w:cs="Arial"/>
          <w:i/>
          <w:sz w:val="24"/>
          <w:szCs w:val="24"/>
          <w:lang w:val="en-GB"/>
        </w:rPr>
        <w:t xml:space="preserve"> et </w:t>
      </w:r>
      <w:proofErr w:type="gramStart"/>
      <w:r w:rsidR="00231BE1" w:rsidRPr="00231BE1">
        <w:rPr>
          <w:rFonts w:ascii="Book Antiqua" w:hAnsi="Book Antiqua" w:cs="Arial"/>
          <w:i/>
          <w:sz w:val="24"/>
          <w:szCs w:val="24"/>
          <w:lang w:val="en-GB"/>
        </w:rPr>
        <w:t>al</w:t>
      </w:r>
      <w:proofErr w:type="gramEnd"/>
      <w:r w:rsidRPr="000708CF">
        <w:rPr>
          <w:rFonts w:ascii="Book Antiqua" w:hAnsi="Book Antiqua" w:cs="Arial"/>
          <w:sz w:val="24"/>
          <w:szCs w:val="24"/>
          <w:lang w:val="en-GB"/>
        </w:rPr>
        <w:fldChar w:fldCharType="begin">
          <w:fldData xml:space="preserve">PEVuZE5vdGU+PENpdGU+PEF1dGhvcj5GcmljazwvQXV0aG9yPjxZZWFyPjIwMDM8L1llYXI+PFJl
Y051bT4xMzwvUmVjTnVtPjxEaXNwbGF5VGV4dD48c3R5bGUgZmFjZT0ic3VwZXJzY3JpcHQiPlsx
MTFdPC9zdHlsZT48L0Rpc3BsYXlUZXh0PjxyZWNvcmQ+PHJlYy1udW1iZXI+MTM8L3JlYy1udW1i
ZXI+PGZvcmVpZ24ta2V5cz48a2V5IGFwcD0iRU4iIGRiLWlkPSJ6enc5ejUyYXZwdDVhMGVlZHB2
eHZkZWlyZjI5NXhzZnhhcnYiPjEzPC9rZXk+PC9mb3JlaWduLWtleXM+PHJlZi10eXBlIG5hbWU9
IkpvdXJuYWwgQXJ0aWNsZSI+MTc8L3JlZi10eXBlPjxjb250cmlidXRvcnM+PGF1dGhvcnM+PGF1
dGhvcj5GcmljaywgSy4gSy48L2F1dGhvcj48YXV0aG9yPkJ1c2hpbnNreSwgRC4gQS48L2F1dGhv
cj48L2F1dGhvcnM+PC9jb250cmlidXRvcnM+PGF1dGgtYWRkcmVzcz5EZXBhcnRtZW50IG9mIE1l
ZGljaW5lLCBOZXBocm9sb2d5IFVuaXQsIFVuaXZlcnNpdHkgb2YgUm9jaGVzdGVyIFNjaG9vbCBv
ZiBNZWRpY2luZSBhbmQgRGVudGlzdHJ5LCBSb2NoZXN0ZXIsIE5ldyBZb3JrIDE0NjQyLCBVU0Eu
IEtldmluX0ZyaWNrQFVSTUMuUm9jaGVzdGVyLmVkdTwvYXV0aC1hZGRyZXNzPjx0aXRsZXM+PHRp
dGxlPk1ldGFib2xpYyBhY2lkb3NpcyBzdGltdWxhdGVzIFJBTktMIFJOQSBleHByZXNzaW9uIGlu
IGJvbmUgdGhyb3VnaCBhIGN5Y2xvLW94eWdlbmFzZS1kZXBlbmRlbnQgbWVjaGFuaXNtPC90aXRs
ZT48c2Vjb25kYXJ5LXRpdGxlPkogQm9uZSBNaW5lciBSZXM8L3NlY29uZGFyeS10aXRsZT48L3Rp
dGxlcz48cGFnZXM+MTMxNy0yNTwvcGFnZXM+PHZvbHVtZT4xODwvdm9sdW1lPjxudW1iZXI+Nzwv
bnVtYmVyPjxlZGl0aW9uPjIwMDMvMDcvMTI8L2VkaXRpb24+PGtleXdvcmRzPjxrZXl3b3JkPkFj
aWRvc2lzLyplbnp5bW9sb2d5LypnZW5ldGljczwva2V5d29yZD48a2V5d29yZD5BbmltYWxzPC9r
ZXl3b3JkPjxrZXl3b3JkPkJvbmUgYW5kIEJvbmVzLyptZXRhYm9saXNtPC9rZXl3b3JkPjxrZXl3
b3JkPkNhbGNpdW0vbWV0YWJvbGlzbTwva2V5d29yZD48a2V5d29yZD5DYXJib24gRGlveGlkZS9h
bmFseXNpczwva2V5d29yZD48a2V5d29yZD5DYXJyaWVyIFByb3RlaW5zLypnZW5ldGljczwva2V5
d29yZD48a2V5d29yZD5DeWNsb294eWdlbmFzZSBJbmhpYml0b3JzL3BoYXJtYWNvbG9neTwva2V5
d29yZD48a2V5d29yZD4qR2VuZSBFeHByZXNzaW9uIFJlZ3VsYXRpb248L2tleXdvcmQ+PGtleXdv
cmQ+SHlkcm9nZW4tSW9uIENvbmNlbnRyYXRpb248L2tleXdvcmQ+PGtleXdvcmQ+SW5kb21ldGhh
Y2luL3BoYXJtYWNvbG9neTwva2V5d29yZD48a2V5d29yZD5NZW1icmFuZSBHbHljb3Byb3RlaW5z
LypnZW5ldGljczwva2V5d29yZD48a2V5d29yZD5NaWNlPC9rZXl3b3JkPjxrZXl3b3JkPlByb3N0
YWdsYW5kaW4tRW5kb3Blcm94aWRlIFN5bnRoYXNlcy8qbWV0YWJvbGlzbTwva2V5d29yZD48a2V5
d29yZD5SQU5LIExpZ2FuZDwva2V5d29yZD48a2V5d29yZD5STkEsIE1lc3Nlbmdlci9nZW5ldGlj
cy9tZXRhYm9saXNtPC9rZXl3b3JkPjxrZXl3b3JkPlJlY2VwdG9yIEFjdGl2YXRvciBvZiBOdWNs
ZWFyIEZhY3Rvci1rYXBwYSBCPC9rZXl3b3JkPjxrZXl3b3JkPlNrdWxsL2dyb3d0aCAmYW1wOyBk
ZXZlbG9wbWVudDwva2V5d29yZD48a2V5d29yZD5UaW1lIEZhY3RvcnM8L2tleXdvcmQ+PC9rZXl3
b3Jkcz48ZGF0ZXM+PHllYXI+MjAwMzwveWVhcj48cHViLWRhdGVzPjxkYXRlPkp1bDwvZGF0ZT48
L3B1Yi1kYXRlcz48L2RhdGVzPjxpc2JuPjA4ODQtMDQzMSAoUHJpbnQpJiN4RDswODg0LTA0MzEg
KExpbmtpbmcpPC9pc2JuPjxhY2Nlc3Npb24tbnVtPjEyODU0ODQzPC9hY2Nlc3Npb24tbnVtPjx1
cmxzPjxyZWxhdGVkLXVybHM+PHVybD5odHRwOi8vd3d3Lm5jYmkubmxtLm5paC5nb3YvcHVibWVk
LzEyODU0ODQzPC91cmw+PC9yZWxhdGVkLXVybHM+PC91cmxzPjxlbGVjdHJvbmljLXJlc291cmNl
LW51bT4xMC4xMzU5L2pibXIuMjAwMy4xOC43LjEzMTc8L2VsZWN0cm9uaWMtcmVzb3VyY2UtbnVt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PEVuZE5vdGU+PENpdGU+PEF1dGhvcj5GcmljazwvQXV0aG9yPjxZZWFyPjIwMDM8L1llYXI+PFJl
Y051bT4xMzwvUmVjTnVtPjxEaXNwbGF5VGV4dD48c3R5bGUgZmFjZT0ic3VwZXJzY3JpcHQiPlsx
MTFdPC9zdHlsZT48L0Rpc3BsYXlUZXh0PjxyZWNvcmQ+PHJlYy1udW1iZXI+MTM8L3JlYy1udW1i
ZXI+PGZvcmVpZ24ta2V5cz48a2V5IGFwcD0iRU4iIGRiLWlkPSJ6enc5ejUyYXZwdDVhMGVlZHB2
eHZkZWlyZjI5NXhzZnhhcnYiPjEzPC9rZXk+PC9mb3JlaWduLWtleXM+PHJlZi10eXBlIG5hbWU9
IkpvdXJuYWwgQXJ0aWNsZSI+MTc8L3JlZi10eXBlPjxjb250cmlidXRvcnM+PGF1dGhvcnM+PGF1
dGhvcj5GcmljaywgSy4gSy48L2F1dGhvcj48YXV0aG9yPkJ1c2hpbnNreSwgRC4gQS48L2F1dGhv
cj48L2F1dGhvcnM+PC9jb250cmlidXRvcnM+PGF1dGgtYWRkcmVzcz5EZXBhcnRtZW50IG9mIE1l
ZGljaW5lLCBOZXBocm9sb2d5IFVuaXQsIFVuaXZlcnNpdHkgb2YgUm9jaGVzdGVyIFNjaG9vbCBv
ZiBNZWRpY2luZSBhbmQgRGVudGlzdHJ5LCBSb2NoZXN0ZXIsIE5ldyBZb3JrIDE0NjQyLCBVU0Eu
IEtldmluX0ZyaWNrQFVSTUMuUm9jaGVzdGVyLmVkdTwvYXV0aC1hZGRyZXNzPjx0aXRsZXM+PHRp
dGxlPk1ldGFib2xpYyBhY2lkb3NpcyBzdGltdWxhdGVzIFJBTktMIFJOQSBleHByZXNzaW9uIGlu
IGJvbmUgdGhyb3VnaCBhIGN5Y2xvLW94eWdlbmFzZS1kZXBlbmRlbnQgbWVjaGFuaXNtPC90aXRs
ZT48c2Vjb25kYXJ5LXRpdGxlPkogQm9uZSBNaW5lciBSZXM8L3NlY29uZGFyeS10aXRsZT48L3Rp
dGxlcz48cGFnZXM+MTMxNy0yNTwvcGFnZXM+PHZvbHVtZT4xODwvdm9sdW1lPjxudW1iZXI+Nzwv
bnVtYmVyPjxlZGl0aW9uPjIwMDMvMDcvMTI8L2VkaXRpb24+PGtleXdvcmRzPjxrZXl3b3JkPkFj
aWRvc2lzLyplbnp5bW9sb2d5LypnZW5ldGljczwva2V5d29yZD48a2V5d29yZD5BbmltYWxzPC9r
ZXl3b3JkPjxrZXl3b3JkPkJvbmUgYW5kIEJvbmVzLyptZXRhYm9saXNtPC9rZXl3b3JkPjxrZXl3
b3JkPkNhbGNpdW0vbWV0YWJvbGlzbTwva2V5d29yZD48a2V5d29yZD5DYXJib24gRGlveGlkZS9h
bmFseXNpczwva2V5d29yZD48a2V5d29yZD5DYXJyaWVyIFByb3RlaW5zLypnZW5ldGljczwva2V5
d29yZD48a2V5d29yZD5DeWNsb294eWdlbmFzZSBJbmhpYml0b3JzL3BoYXJtYWNvbG9neTwva2V5
d29yZD48a2V5d29yZD4qR2VuZSBFeHByZXNzaW9uIFJlZ3VsYXRpb248L2tleXdvcmQ+PGtleXdv
cmQ+SHlkcm9nZW4tSW9uIENvbmNlbnRyYXRpb248L2tleXdvcmQ+PGtleXdvcmQ+SW5kb21ldGhh
Y2luL3BoYXJtYWNvbG9neTwva2V5d29yZD48a2V5d29yZD5NZW1icmFuZSBHbHljb3Byb3RlaW5z
LypnZW5ldGljczwva2V5d29yZD48a2V5d29yZD5NaWNlPC9rZXl3b3JkPjxrZXl3b3JkPlByb3N0
YWdsYW5kaW4tRW5kb3Blcm94aWRlIFN5bnRoYXNlcy8qbWV0YWJvbGlzbTwva2V5d29yZD48a2V5
d29yZD5SQU5LIExpZ2FuZDwva2V5d29yZD48a2V5d29yZD5STkEsIE1lc3Nlbmdlci9nZW5ldGlj
cy9tZXRhYm9saXNtPC9rZXl3b3JkPjxrZXl3b3JkPlJlY2VwdG9yIEFjdGl2YXRvciBvZiBOdWNs
ZWFyIEZhY3Rvci1rYXBwYSBCPC9rZXl3b3JkPjxrZXl3b3JkPlNrdWxsL2dyb3d0aCAmYW1wOyBk
ZXZlbG9wbWVudDwva2V5d29yZD48a2V5d29yZD5UaW1lIEZhY3RvcnM8L2tleXdvcmQ+PC9rZXl3
b3Jkcz48ZGF0ZXM+PHllYXI+MjAwMzwveWVhcj48cHViLWRhdGVzPjxkYXRlPkp1bDwvZGF0ZT48
L3B1Yi1kYXRlcz48L2RhdGVzPjxpc2JuPjA4ODQtMDQzMSAoUHJpbnQpJiN4RDswODg0LTA0MzEg
KExpbmtpbmcpPC9pc2JuPjxhY2Nlc3Npb24tbnVtPjEyODU0ODQzPC9hY2Nlc3Npb24tbnVtPjx1
cmxzPjxyZWxhdGVkLXVybHM+PHVybD5odHRwOi8vd3d3Lm5jYmkubmxtLm5paC5nb3YvcHVibWVk
LzEyODU0ODQzPC91cmw+PC9yZWxhdGVkLXVybHM+PC91cmxzPjxlbGVjdHJvbmljLXJlc291cmNl
LW51bT4xMC4xMzU5L2pibXIuMjAwMy4xOC43LjEzMTc8L2VsZWN0cm9uaWMtcmVzb3VyY2UtbnVt
PjxsYW5ndWFnZT5lbmc8L2xhbmd1YWdlPjwvcmVjb3JkPjwvQ2l0ZT48L0VuZE5vdGU+AG==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11" w:tooltip="Frick, 2003 #13" w:history="1">
        <w:r w:rsidRPr="000708CF">
          <w:rPr>
            <w:rFonts w:ascii="Book Antiqua" w:hAnsi="Book Antiqua" w:cs="Arial"/>
            <w:sz w:val="24"/>
            <w:szCs w:val="24"/>
            <w:vertAlign w:val="superscript"/>
            <w:lang w:val="en-GB"/>
          </w:rPr>
          <w:t>111</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demonstrated higher RANKL mRNA expression in bone cells caused by metabolic acidosis with respect to control. In addition, </w:t>
      </w:r>
      <w:r w:rsidRPr="000708CF">
        <w:rPr>
          <w:rFonts w:ascii="Book Antiqua" w:hAnsi="Book Antiqua" w:cs="Arial"/>
          <w:sz w:val="24"/>
          <w:szCs w:val="24"/>
          <w:lang w:val="en-GB"/>
        </w:rPr>
        <w:lastRenderedPageBreak/>
        <w:t>osteoblasts express components of the HIF-1 pathway, and hypoxia can upregulate the expression of VEGF-A, the majo</w:t>
      </w:r>
      <w:r w:rsidR="00231BE1">
        <w:rPr>
          <w:rFonts w:ascii="Book Antiqua" w:hAnsi="Book Antiqua" w:cs="Arial"/>
          <w:sz w:val="24"/>
          <w:szCs w:val="24"/>
          <w:lang w:val="en-GB"/>
        </w:rPr>
        <w:t xml:space="preserve">r inducer of tumor </w:t>
      </w:r>
      <w:proofErr w:type="gramStart"/>
      <w:r w:rsidR="00231BE1">
        <w:rPr>
          <w:rFonts w:ascii="Book Antiqua" w:hAnsi="Book Antiqua" w:cs="Arial"/>
          <w:sz w:val="24"/>
          <w:szCs w:val="24"/>
          <w:lang w:val="en-GB"/>
        </w:rPr>
        <w:t>angiogenesis</w:t>
      </w:r>
      <w:proofErr w:type="gramEnd"/>
      <w:r w:rsidRPr="000708CF">
        <w:rPr>
          <w:rFonts w:ascii="Book Antiqua" w:hAnsi="Book Antiqua" w:cs="Arial"/>
          <w:sz w:val="24"/>
          <w:szCs w:val="24"/>
          <w:lang w:val="en-GB"/>
        </w:rPr>
        <w:fldChar w:fldCharType="begin">
          <w:fldData xml:space="preserve">PEVuZE5vdGU+PENpdGU+PEF1dGhvcj5TdGVpbmJyZWNoPC9BdXRob3I+PFllYXI+MjAwMDwvWWVh
cj48UmVjTnVtPjE3PC9SZWNOdW0+PERpc3BsYXlUZXh0PjxzdHlsZSBmYWNlPSJzdXBlcnNjcmlw
dCI+WzExMl08L3N0eWxlPjwvRGlzcGxheVRleHQ+PHJlY29yZD48cmVjLW51bWJlcj4xNzwvcmVj
LW51bWJlcj48Zm9yZWlnbi1rZXlzPjxrZXkgYXBwPSJFTiIgZGItaWQ9Inp6dzl6NTJhdnB0NWEw
ZWVkcHZ4dmRlaXJmMjk1eHNmeGFydiI+MTc8L2tleT48L2ZvcmVpZ24ta2V5cz48cmVmLXR5cGUg
bmFtZT0iSm91cm5hbCBBcnRpY2xlIj4xNzwvcmVmLXR5cGU+PGNvbnRyaWJ1dG9ycz48YXV0aG9y
cz48YXV0aG9yPlN0ZWluYnJlY2gsIEQuIFMuPC9hdXRob3I+PGF1dGhvcj5NZWhyYXJhLCBCLiBK
LjwvYXV0aG9yPjxhdXRob3I+U2FhZGVoLCBQLiBCLjwvYXV0aG9yPjxhdXRob3I+R3JlZW53YWxk
LCBKLiBBLjwvYXV0aG9yPjxhdXRob3I+U3BlY3RvciwgSi4gQS48L2F1dGhvcj48YXV0aG9yPkdp
dHRlcywgRy4gSy48L2F1dGhvcj48YXV0aG9yPkxvbmdha2VyLCBNLiBULjwvYXV0aG9yPjwvYXV0
aG9ycz48L2NvbnRyaWJ1dG9ycz48YXV0aC1hZGRyZXNzPkxhYm9yYXRvcnkgb2YgRGV2ZWxvcG1l
bnRhbCBCaW9sb2d5IGFuZCBSZXBhaXIgYW5kIERlcGFydG1lbnQgb2YgU3VyZ2VyeSwgTmV3IFlv
cmsgVW5pdmVyc2l0eSBNZWRpY2FsIENlbnRlciwgTmV3IFlvcmssIE5ldyBZb3JrLCAxMDAxNiwg
VVNBLjwvYXV0aC1hZGRyZXNzPjx0aXRsZXM+PHRpdGxlPlZFR0YgZXhwcmVzc2lvbiBpbiBhbiBv
c3Rlb2JsYXN0LWxpa2UgY2VsbCBsaW5lIGlzIHJlZ3VsYXRlZCBieSBhIGh5cG94aWEgcmVzcG9u
c2UgbWVjaGFuaXNtPC90aXRsZT48c2Vjb25kYXJ5LXRpdGxlPkFtIEogUGh5c2lvbCBDZWxsIFBo
eXNpb2w8L3NlY29uZGFyeS10aXRsZT48L3RpdGxlcz48cGFnZXM+Qzg1My02MDwvcGFnZXM+PHZv
bHVtZT4yNzg8L3ZvbHVtZT48bnVtYmVyPjQ8L251bWJlcj48ZWRpdGlvbj4yMDAxLzAyLzA3PC9l
ZGl0aW9uPjxrZXl3b3Jkcz48a2V5d29yZD5BbmltYWxzPC9rZXl3b3JkPjxrZXl3b3JkPkFub3hp
YS9tZXRhYm9saXNtLypwaHlzaW9wYXRob2xvZ3k8L2tleXdvcmQ+PGtleXdvcmQ+Q2VsbCBMaW5l
PC9rZXl3b3JkPjxrZXl3b3JkPkNvYmFsdC9waGFybWFjb2xvZ3k8L2tleXdvcmQ+PGtleXdvcmQ+
Q3ljbG9oZXhpbWlkZS9waGFybWFjb2xvZ3k8L2tleXdvcmQ+PGtleXdvcmQ+RGFjdGlub215Y2lu
L3BoYXJtYWNvbG9neTwva2V5d29yZD48a2V5d29yZD5EZXhhbWV0aGFzb25lL3BoYXJtYWNvbG9n
eTwva2V5d29yZD48a2V5d29yZD5Eb3NlLVJlc3BvbnNlIFJlbGF0aW9uc2hpcCwgRHJ1Zzwva2V5
d29yZD48a2V5d29yZD5FbmRvdGhlbGlhbCBHcm93dGggRmFjdG9ycy9nZW5ldGljcy8qbWV0YWJv
bGlzbTwva2V5d29yZD48a2V5d29yZD5HbHVjb2NvcnRpY29pZHMvcGhhcm1hY29sb2d5PC9rZXl3
b3JkPjxrZXl3b3JkPkh5cGVyb3hpYS9tZXRhYm9saXNtPC9rZXl3b3JkPjxrZXl3b3JkPkx5bXBo
b2tpbmVzL2dlbmV0aWNzLyptZXRhYm9saXNtPC9rZXl3b3JkPjxrZXl3b3JkPk1pY2U8L2tleXdv
cmQ+PGtleXdvcmQ+Tmlja2VsL3BoYXJtYWNvbG9neTwva2V5d29yZD48a2V5d29yZD5OdWNsZWlj
IEFjaWQgU3ludGhlc2lzIEluaGliaXRvcnMvcGhhcm1hY29sb2d5PC9rZXl3b3JkPjxrZXl3b3Jk
Pk9zdGVvYmxhc3RzLyptZXRhYm9saXNtPC9rZXl3b3JkPjxrZXl3b3JkPlByb3RlaW4gU3ludGhl
c2lzIEluaGliaXRvcnMvcGhhcm1hY29sb2d5PC9rZXl3b3JkPjxrZXl3b3JkPlJOQSwgTWVzc2Vu
Z2VyL2FudGFnb25pc3RzICZhbXA7IGluaGliaXRvcnMvbWV0YWJvbGlzbTwva2V5d29yZD48a2V5
d29yZD5SYXRzPC9rZXl3b3JkPjxrZXl3b3JkPlJhdHMsIFNwcmFndWUtRGF3bGV5PC9rZXl3b3Jk
PjxrZXl3b3JkPlRpbWUgRmFjdG9yczwva2V5d29yZD48a2V5d29yZD5VcC1SZWd1bGF0aW9uPC9r
ZXl3b3JkPjxrZXl3b3JkPlZhc2N1bGFyIEVuZG90aGVsaWFsIEdyb3d0aCBGYWN0b3IgQTwva2V5
d29yZD48a2V5d29yZD5WYXNjdWxhciBFbmRvdGhlbGlhbCBHcm93dGggRmFjdG9yczwva2V5d29y
ZD48L2tleXdvcmRzPjxkYXRlcz48eWVhcj4yMDAwPC95ZWFyPjxwdWItZGF0ZXM+PGRhdGU+QXBy
PC9kYXRlPjwvcHViLWRhdGVzPjwvZGF0ZXM+PGlzYm4+MDM2My02MTQzIChQcmludCkmI3hEOzAz
NjMtNjE0MyAoTGlua2luZyk8L2lzYm4+PGFjY2Vzc2lvbi1udW0+MTA3NTEzMzM8L2FjY2Vzc2lv
bi1udW0+PHVybHM+PHJlbGF0ZWQtdXJscz48dXJsPmh0dHA6Ly93d3cubmNiaS5ubG0ubmloLmdv
di9wdWJtZWQvMTA3NTEzMzM8L3VybD48L3JlbGF0ZWQtdXJscz48L3VybHM+PGxhbmd1YWdlPmVu
ZzwvbGFuZ3VhZ2U+PC9yZWNvcmQ+PC9DaXRlPjwvRW5kTm90ZT5=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PEVuZE5vdGU+PENpdGU+PEF1dGhvcj5TdGVpbmJyZWNoPC9BdXRob3I+PFllYXI+MjAwMDwvWWVh
cj48UmVjTnVtPjE3PC9SZWNOdW0+PERpc3BsYXlUZXh0PjxzdHlsZSBmYWNlPSJzdXBlcnNjcmlw
dCI+WzExMl08L3N0eWxlPjwvRGlzcGxheVRleHQ+PHJlY29yZD48cmVjLW51bWJlcj4xNzwvcmVj
LW51bWJlcj48Zm9yZWlnbi1rZXlzPjxrZXkgYXBwPSJFTiIgZGItaWQ9Inp6dzl6NTJhdnB0NWEw
ZWVkcHZ4dmRlaXJmMjk1eHNmeGFydiI+MTc8L2tleT48L2ZvcmVpZ24ta2V5cz48cmVmLXR5cGUg
bmFtZT0iSm91cm5hbCBBcnRpY2xlIj4xNzwvcmVmLXR5cGU+PGNvbnRyaWJ1dG9ycz48YXV0aG9y
cz48YXV0aG9yPlN0ZWluYnJlY2gsIEQuIFMuPC9hdXRob3I+PGF1dGhvcj5NZWhyYXJhLCBCLiBK
LjwvYXV0aG9yPjxhdXRob3I+U2FhZGVoLCBQLiBCLjwvYXV0aG9yPjxhdXRob3I+R3JlZW53YWxk
LCBKLiBBLjwvYXV0aG9yPjxhdXRob3I+U3BlY3RvciwgSi4gQS48L2F1dGhvcj48YXV0aG9yPkdp
dHRlcywgRy4gSy48L2F1dGhvcj48YXV0aG9yPkxvbmdha2VyLCBNLiBULjwvYXV0aG9yPjwvYXV0
aG9ycz48L2NvbnRyaWJ1dG9ycz48YXV0aC1hZGRyZXNzPkxhYm9yYXRvcnkgb2YgRGV2ZWxvcG1l
bnRhbCBCaW9sb2d5IGFuZCBSZXBhaXIgYW5kIERlcGFydG1lbnQgb2YgU3VyZ2VyeSwgTmV3IFlv
cmsgVW5pdmVyc2l0eSBNZWRpY2FsIENlbnRlciwgTmV3IFlvcmssIE5ldyBZb3JrLCAxMDAxNiwg
VVNBLjwvYXV0aC1hZGRyZXNzPjx0aXRsZXM+PHRpdGxlPlZFR0YgZXhwcmVzc2lvbiBpbiBhbiBv
c3Rlb2JsYXN0LWxpa2UgY2VsbCBsaW5lIGlzIHJlZ3VsYXRlZCBieSBhIGh5cG94aWEgcmVzcG9u
c2UgbWVjaGFuaXNtPC90aXRsZT48c2Vjb25kYXJ5LXRpdGxlPkFtIEogUGh5c2lvbCBDZWxsIFBo
eXNpb2w8L3NlY29uZGFyeS10aXRsZT48L3RpdGxlcz48cGFnZXM+Qzg1My02MDwvcGFnZXM+PHZv
bHVtZT4yNzg8L3ZvbHVtZT48bnVtYmVyPjQ8L251bWJlcj48ZWRpdGlvbj4yMDAxLzAyLzA3PC9l
ZGl0aW9uPjxrZXl3b3Jkcz48a2V5d29yZD5BbmltYWxzPC9rZXl3b3JkPjxrZXl3b3JkPkFub3hp
YS9tZXRhYm9saXNtLypwaHlzaW9wYXRob2xvZ3k8L2tleXdvcmQ+PGtleXdvcmQ+Q2VsbCBMaW5l
PC9rZXl3b3JkPjxrZXl3b3JkPkNvYmFsdC9waGFybWFjb2xvZ3k8L2tleXdvcmQ+PGtleXdvcmQ+
Q3ljbG9oZXhpbWlkZS9waGFybWFjb2xvZ3k8L2tleXdvcmQ+PGtleXdvcmQ+RGFjdGlub215Y2lu
L3BoYXJtYWNvbG9neTwva2V5d29yZD48a2V5d29yZD5EZXhhbWV0aGFzb25lL3BoYXJtYWNvbG9n
eTwva2V5d29yZD48a2V5d29yZD5Eb3NlLVJlc3BvbnNlIFJlbGF0aW9uc2hpcCwgRHJ1Zzwva2V5
d29yZD48a2V5d29yZD5FbmRvdGhlbGlhbCBHcm93dGggRmFjdG9ycy9nZW5ldGljcy8qbWV0YWJv
bGlzbTwva2V5d29yZD48a2V5d29yZD5HbHVjb2NvcnRpY29pZHMvcGhhcm1hY29sb2d5PC9rZXl3
b3JkPjxrZXl3b3JkPkh5cGVyb3hpYS9tZXRhYm9saXNtPC9rZXl3b3JkPjxrZXl3b3JkPkx5bXBo
b2tpbmVzL2dlbmV0aWNzLyptZXRhYm9saXNtPC9rZXl3b3JkPjxrZXl3b3JkPk1pY2U8L2tleXdv
cmQ+PGtleXdvcmQ+Tmlja2VsL3BoYXJtYWNvbG9neTwva2V5d29yZD48a2V5d29yZD5OdWNsZWlj
IEFjaWQgU3ludGhlc2lzIEluaGliaXRvcnMvcGhhcm1hY29sb2d5PC9rZXl3b3JkPjxrZXl3b3Jk
Pk9zdGVvYmxhc3RzLyptZXRhYm9saXNtPC9rZXl3b3JkPjxrZXl3b3JkPlByb3RlaW4gU3ludGhl
c2lzIEluaGliaXRvcnMvcGhhcm1hY29sb2d5PC9rZXl3b3JkPjxrZXl3b3JkPlJOQSwgTWVzc2Vu
Z2VyL2FudGFnb25pc3RzICZhbXA7IGluaGliaXRvcnMvbWV0YWJvbGlzbTwva2V5d29yZD48a2V5
d29yZD5SYXRzPC9rZXl3b3JkPjxrZXl3b3JkPlJhdHMsIFNwcmFndWUtRGF3bGV5PC9rZXl3b3Jk
PjxrZXl3b3JkPlRpbWUgRmFjdG9yczwva2V5d29yZD48a2V5d29yZD5VcC1SZWd1bGF0aW9uPC9r
ZXl3b3JkPjxrZXl3b3JkPlZhc2N1bGFyIEVuZG90aGVsaWFsIEdyb3d0aCBGYWN0b3IgQTwva2V5
d29yZD48a2V5d29yZD5WYXNjdWxhciBFbmRvdGhlbGlhbCBHcm93dGggRmFjdG9yczwva2V5d29y
ZD48L2tleXdvcmRzPjxkYXRlcz48eWVhcj4yMDAwPC95ZWFyPjxwdWItZGF0ZXM+PGRhdGU+QXBy
PC9kYXRlPjwvcHViLWRhdGVzPjwvZGF0ZXM+PGlzYm4+MDM2My02MTQzIChQcmludCkmI3hEOzAz
NjMtNjE0MyAoTGlua2luZyk8L2lzYm4+PGFjY2Vzc2lvbi1udW0+MTA3NTEzMzM8L2FjY2Vzc2lv
bi1udW0+PHVybHM+PHJlbGF0ZWQtdXJscz48dXJsPmh0dHA6Ly93d3cubmNiaS5ubG0ubmloLmdv
di9wdWJtZWQvMTA3NTEzMzM8L3VybD48L3JlbGF0ZWQtdXJscz48L3VybHM+PGxhbmd1YWdlPmVu
ZzwvbGFuZ3VhZ2U+PC9yZWNvcmQ+PC9DaXRlPjwvRW5kTm90ZT5=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12" w:tooltip="Steinbrech, 2000 #17" w:history="1">
        <w:r w:rsidRPr="000708CF">
          <w:rPr>
            <w:rFonts w:ascii="Book Antiqua" w:hAnsi="Book Antiqua" w:cs="Arial"/>
            <w:sz w:val="24"/>
            <w:szCs w:val="24"/>
            <w:vertAlign w:val="superscript"/>
            <w:lang w:val="en-GB"/>
          </w:rPr>
          <w:t>112</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xml:space="preserve">. </w:t>
      </w:r>
    </w:p>
    <w:p w:rsidR="009937AC" w:rsidRPr="000708CF" w:rsidRDefault="009937AC" w:rsidP="00231BE1">
      <w:pPr>
        <w:spacing w:after="0" w:line="360" w:lineRule="auto"/>
        <w:ind w:firstLineChars="100" w:firstLine="240"/>
        <w:jc w:val="both"/>
        <w:rPr>
          <w:rFonts w:ascii="Book Antiqua" w:hAnsi="Book Antiqua" w:cs="Arial"/>
          <w:sz w:val="24"/>
          <w:szCs w:val="24"/>
          <w:lang w:val="en-GB"/>
        </w:rPr>
      </w:pPr>
      <w:r w:rsidRPr="000708CF">
        <w:rPr>
          <w:rFonts w:ascii="Book Antiqua" w:hAnsi="Book Antiqua" w:cs="Arial"/>
          <w:sz w:val="24"/>
          <w:szCs w:val="24"/>
          <w:lang w:val="en-GB"/>
        </w:rPr>
        <w:t xml:space="preserve">Although HIF-1 is an attractive therapeutic target and several different strategies have been developed to directly target HIF-1, none of these inhibitors have been translated to the clinical setting. However, different chemical compounds and chemotherapeutic drugs that indirectly target HIF-1α, such as EGFR inhibitors, digoxin and other cardiac glycosides, antracyclines, geldanamycin and other </w:t>
      </w:r>
      <w:r w:rsidR="00D30381" w:rsidRPr="000708CF">
        <w:rPr>
          <w:rStyle w:val="st1"/>
          <w:rFonts w:ascii="Book Antiqua" w:hAnsi="Book Antiqua" w:cs="Arial"/>
          <w:sz w:val="24"/>
          <w:szCs w:val="24"/>
          <w:lang w:val="en-GB"/>
        </w:rPr>
        <w:t>heat shock protein 90 (</w:t>
      </w:r>
      <w:r w:rsidRPr="000708CF">
        <w:rPr>
          <w:rFonts w:ascii="Book Antiqua" w:hAnsi="Book Antiqua" w:cs="Arial"/>
          <w:sz w:val="24"/>
          <w:szCs w:val="24"/>
          <w:lang w:val="en-GB"/>
        </w:rPr>
        <w:t>HSP90</w:t>
      </w:r>
      <w:r w:rsidR="00D30381" w:rsidRPr="000708CF">
        <w:rPr>
          <w:rFonts w:ascii="Book Antiqua" w:hAnsi="Book Antiqua" w:cs="Arial"/>
          <w:sz w:val="24"/>
          <w:szCs w:val="24"/>
          <w:lang w:val="en-GB"/>
        </w:rPr>
        <w:t>)</w:t>
      </w:r>
      <w:r w:rsidRPr="000708CF">
        <w:rPr>
          <w:rFonts w:ascii="Book Antiqua" w:hAnsi="Book Antiqua" w:cs="Arial"/>
          <w:sz w:val="24"/>
          <w:szCs w:val="24"/>
          <w:lang w:val="en-GB"/>
        </w:rPr>
        <w:t xml:space="preserve"> inhibitors and, recently, topotecan and topoisomerase I inhibitors, have been shown to counteract primary cancer progression, angiogenesis, and metastasis in mou</w:t>
      </w:r>
      <w:r w:rsidR="00641207">
        <w:rPr>
          <w:rFonts w:ascii="Book Antiqua" w:hAnsi="Book Antiqua" w:cs="Arial"/>
          <w:sz w:val="24"/>
          <w:szCs w:val="24"/>
          <w:lang w:val="en-GB"/>
        </w:rPr>
        <w:t>se models</w:t>
      </w:r>
      <w:r w:rsidRPr="000708CF">
        <w:rPr>
          <w:rFonts w:ascii="Book Antiqua" w:hAnsi="Book Antiqua" w:cs="Arial"/>
          <w:sz w:val="24"/>
          <w:szCs w:val="24"/>
          <w:lang w:val="en-GB"/>
        </w:rPr>
        <w:fldChar w:fldCharType="begin">
          <w:fldData xml:space="preserve">PEVuZE5vdGU+PENpdGU+PEF1dGhvcj5MZWU8L0F1dGhvcj48WWVhcj4yMDA5PC9ZZWFyPjxSZWNO
dW0+MjA8L1JlY051bT48RGlzcGxheVRleHQ+PHN0eWxlIGZhY2U9InN1cGVyc2NyaXB0Ij5bMTEz
LTExN108L3N0eWxlPjwvRGlzcGxheVRleHQ+PHJlY29yZD48cmVjLW51bWJlcj4yMDwvcmVjLW51
bWJlcj48Zm9yZWlnbi1rZXlzPjxrZXkgYXBwPSJFTiIgZGItaWQ9Inp6dzl6NTJhdnB0NWEwZWVk
cHZ4dmRlaXJmMjk1eHNmeGFydiI+MjA8L2tleT48L2ZvcmVpZ24ta2V5cz48cmVmLXR5cGUgbmFt
ZT0iSm91cm5hbCBBcnRpY2xlIj4xNzwvcmVmLXR5cGU+PGNvbnRyaWJ1dG9ycz48YXV0aG9ycz48
YXV0aG9yPkxlZSwgSy48L2F1dGhvcj48YXV0aG9yPlFpYW4sIEQuIFouPC9hdXRob3I+PGF1dGhv
cj5SZXksIFMuPC9hdXRob3I+PGF1dGhvcj5XZWksIEguPC9hdXRob3I+PGF1dGhvcj5MaXUsIEou
IE8uPC9hdXRob3I+PGF1dGhvcj5TZW1lbnphLCBHLiBMLjwvYXV0aG9yPjwvYXV0aG9ycz48L2Nv
bnRyaWJ1dG9ycz48YXV0aC1hZGRyZXNzPlZhc2N1bGFyIFByb2dyYW0sIEluc3RpdHV0ZSBmb3Ig
Q2VsbCBFbmdpbmVlcmluZywgSm9obnMgSG9wa2lucyBVbml2ZXJzaXR5IFNjaG9vbCBvZiBNZWRp
Y2luZSwgQmFsdGltb3JlLCBNRCAyMTIwNSwgVVNBLjwvYXV0aC1hZGRyZXNzPjx0aXRsZXM+PHRp
dGxlPkFudGhyYWN5Y2xpbmUgY2hlbW90aGVyYXB5IGluaGliaXRzIEhJRi0xIHRyYW5zY3JpcHRp
b25hbCBhY3Rpdml0eSBhbmQgdHVtb3ItaW5kdWNlZCBtb2JpbGl6YXRpb24gb2YgY2lyY3VsYXRp
bmcgYW5naW9nZW5pYyBjZWxsczwvdGl0bGU+PHNlY29uZGFyeS10aXRsZT5Qcm9jIE5hdGwgQWNh
ZCBTY2kgVSBTIEE8L3NlY29uZGFyeS10aXRsZT48L3RpdGxlcz48cGFnZXM+MjM1My04PC9wYWdl
cz48dm9sdW1lPjEwNjwvdm9sdW1lPjxudW1iZXI+NzwvbnVtYmVyPjxlZGl0aW9uPjIwMDkvMDEv
Mjc8L2VkaXRpb24+PGtleXdvcmRzPjxrZXl3b3JkPkFuaW1hbHM8L2tleXdvcmQ+PGtleXdvcmQ+
QW50aHJhY3ljbGluZXMvKnBoYXJtYWNvbG9neTwva2V5d29yZD48a2V5d29yZD5BbnRpZ2Vucywg
Q0QzNC9iaW9zeW50aGVzaXM8L2tleXdvcmQ+PGtleXdvcmQ+Q2VsbCBMaW5lLCBUdW1vcjwva2V5
d29yZD48a2V5d29yZD5IdW1hbnM8L2tleXdvcmQ+PGtleXdvcmQ+SHlwb3hpYS1JbmR1Y2libGUg
RmFjdG9yIDEvKmFudGFnb25pc3RzICZhbXA7IGluaGliaXRvcnM8L2tleXdvcmQ+PGtleXdvcmQ+
TWFsZTwva2V5d29yZD48a2V5d29yZD5NaWNlPC9rZXl3b3JkPjxrZXl3b3JkPk1pY2UsIFNDSUQ8
L2tleXdvcmQ+PGtleXdvcmQ+TmVvcGxhc20gVHJhbnNwbGFudGF0aW9uPC9rZXl3b3JkPjxrZXl3
b3JkPipOZW92YXNjdWxhcml6YXRpb24sIFBhdGhvbG9naWM8L2tleXdvcmQ+PGtleXdvcmQ+UHJv
c3RhdGljIE5lb3BsYXNtcy8qZHJ1ZyB0aGVyYXB5PC9rZXl3b3JkPjxrZXl3b3JkPlByb3RvLU9u
Y29nZW5lIFByb3RlaW5zIGMta2l0L21ldGFib2xpc208L2tleXdvcmQ+PGtleXdvcmQ+UmVjZXB0
b3JzLCBDWENSNC9tZXRhYm9saXNtPC9rZXl3b3JkPjxrZXl3b3JkPipUcmFuc2NyaXB0aW9uLCBH
ZW5ldGljPC9rZXl3b3JkPjxrZXl3b3JkPlZhc2N1bGFyIEVuZG90aGVsaWFsIEdyb3d0aCBGYWN0
b3IgUmVjZXB0b3ItMi9tZXRhYm9saXNtPC9rZXl3b3JkPjxrZXl3b3JkPlZhc2N1bGFyIEVuZG90
aGVsaWFsIEdyb3d0aCBGYWN0b3IgUmVjZXB0b3ItMy9tZXRhYm9saXNtPC9rZXl3b3JkPjwva2V5
d29yZHM+PGRhdGVzPjx5ZWFyPjIwMDk8L3llYXI+PHB1Yi1kYXRlcz48ZGF0ZT5GZWIgMTc8L2Rh
dGU+PC9wdWItZGF0ZXM+PC9kYXRlcz48aXNibj4xMDkxLTY0OTAgKEVsZWN0cm9uaWMpJiN4RDsw
MDI3LTg0MjQgKExpbmtpbmcpPC9pc2JuPjxhY2Nlc3Npb24tbnVtPjE5MTY4NjM1PC9hY2Nlc3Np
b24tbnVtPjx1cmxzPjxyZWxhdGVkLXVybHM+PHVybD5odHRwOi8vd3d3Lm5jYmkubmxtLm5paC5n
b3YvcHVibWVkLzE5MTY4NjM1PC91cmw+PC9yZWxhdGVkLXVybHM+PC91cmxzPjxjdXN0b20yPjI2
NTAxNjA8L2N1c3RvbTI+PGVsZWN0cm9uaWMtcmVzb3VyY2UtbnVtPjEwLjEwNzMvcG5hcy4wODEy
ODAxMTA2JiN4RDswODEyODAxMTA2IFtwaWldPC9lbGVjdHJvbmljLXJlc291cmNlLW51bT48bGFu
Z3VhZ2U+ZW5nPC9sYW5ndWFnZT48L3JlY29yZD48L0NpdGU+PENpdGU+PEF1dGhvcj5aaGFuZzwv
QXV0aG9yPjxZZWFyPjIwMDg8L1llYXI+PFJlY051bT4yMTwvUmVjTnVtPjxyZWNvcmQ+PHJlYy1u
dW1iZXI+MjE8L3JlYy1udW1iZXI+PGZvcmVpZ24ta2V5cz48a2V5IGFwcD0iRU4iIGRiLWlkPSJ6
enc5ejUyYXZwdDVhMGVlZHB2eHZkZWlyZjI5NXhzZnhhcnYiPjIxPC9rZXk+PC9mb3JlaWduLWtl
eXM+PHJlZi10eXBlIG5hbWU9IkpvdXJuYWwgQXJ0aWNsZSI+MTc8L3JlZi10eXBlPjxjb250cmli
dXRvcnM+PGF1dGhvcnM+PGF1dGhvcj5aaGFuZywgSC48L2F1dGhvcj48YXV0aG9yPlFpYW4sIEQu
IFouPC9hdXRob3I+PGF1dGhvcj5UYW4sIFkuIFMuPC9hdXRob3I+PGF1dGhvcj5MZWUsIEsuPC9h
dXRob3I+PGF1dGhvcj5HYW8sIFAuPC9hdXRob3I+PGF1dGhvcj5SZW4sIFkuIFIuPC9hdXRob3I+
PGF1dGhvcj5SZXksIFMuPC9hdXRob3I+PGF1dGhvcj5IYW1tZXJzLCBILjwvYXV0aG9yPjxhdXRo
b3I+Q2hhbmcsIEQuPC9hdXRob3I+PGF1dGhvcj5QaWxpLCBSLjwvYXV0aG9yPjxhdXRob3I+RGFu
ZywgQy4gVi48L2F1dGhvcj48YXV0aG9yPkxpdSwgSi4gTy48L2F1dGhvcj48YXV0aG9yPlNlbWVu
emEsIEcuIEwuPC9hdXRob3I+PC9hdXRob3JzPjwvY29udHJpYnV0b3JzPjxhdXRoLWFkZHJlc3M+
VmFzY3VsYXIgUHJvZ3JhbSwgSW5zdGl0dXRlIGZvciBDZWxsIEVuZ2luZWVyaW5nLCBKb2hucyBI
b3BraW5zIFVuaXZlcnNpdHkgU2Nob29sIG9mIE1lZGljaW5lLCBCYWx0aW1vcmUsIE1EIDIxMjA1
LCBVU0EuPC9hdXRoLWFkZHJlc3M+PHRpdGxlcz48dGl0bGU+RGlnb3hpbiBhbmQgb3RoZXIgY2Fy
ZGlhYyBnbHljb3NpZGVzIGluaGliaXQgSElGLTFhbHBoYSBzeW50aGVzaXMgYW5kIGJsb2NrIHR1
bW9yIGdyb3d0aDwvdGl0bGU+PHNlY29uZGFyeS10aXRsZT5Qcm9jIE5hdGwgQWNhZCBTY2kgVSBT
IEE8L3NlY29uZGFyeS10aXRsZT48L3RpdGxlcz48cGFnZXM+MTk1NzktODY8L3BhZ2VzPjx2b2x1
bWU+MTA1PC92b2x1bWU+PG51bWJlcj41MDwvbnVtYmVyPjxlZGl0aW9uPjIwMDgvMTEvMjE8L2Vk
aXRpb24+PGtleXdvcmRzPjxrZXl3b3JkPkFuaW1hbHM8L2tleXdvcmQ+PGtleXdvcmQ+QW50aW5l
b3BsYXN0aWMgQWdlbnRzLypwaGFybWFjb2xvZ3k8L2tleXdvcmQ+PGtleXdvcmQ+QmFzaWMgSGVs
aXgtTG9vcC1IZWxpeCBUcmFuc2NyaXB0aW9uIEZhY3RvcnMvYW50YWdvbmlzdHMgJmFtcDs8L2tl
eXdvcmQ+PGtleXdvcmQ+aW5oaWJpdG9ycy9iaW9zeW50aGVzaXMvZ2VuZXRpY3M8L2tleXdvcmQ+
PGtleXdvcmQ+Q2FyZGlhYyBHbHljb3NpZGVzLypwaGFybWFjb2xvZ3k8L2tleXdvcmQ+PGtleXdv
cmQ+Q2VsbCBMaW5lLCBUdW1vcjwva2V5d29yZD48a2V5d29yZD5DZWxsIFByb2xpZmVyYXRpb24v
ZHJ1ZyBlZmZlY3RzPC9rZXl3b3JkPjxrZXl3b3JkPkRpZ294aW4vKnBoYXJtYWNvbG9neTwva2V5
d29yZD48a2V5d29yZD5HZW5lcywgUmVwb3J0ZXIvZHJ1ZyBlZmZlY3RzPC9rZXl3b3JkPjxrZXl3
b3JkPkh1bWFuczwva2V5d29yZD48a2V5d29yZD5IeXBveGlhLUluZHVjaWJsZSBGYWN0b3IgMSwg
YWxwaGEgU3VidW5pdC8qYW50YWdvbmlzdHMgJmFtcDs8L2tleXdvcmQ+PGtleXdvcmQ+aW5oaWJp
dG9ycy9iaW9zeW50aGVzaXMvZ2VuZXRpY3M8L2tleXdvcmQ+PGtleXdvcmQ+THVjaWZlcmFzZXMs
IEZpcmVmbHkvZ2VuZXRpY3M8L2tleXdvcmQ+PGtleXdvcmQ+TWljZTwva2V5d29yZD48a2V5d29y
ZD5NaWNlLCBTQ0lEPC9rZXl3b3JkPjxrZXl3b3JkPlByb3RlaW4gQmlvc3ludGhlc2lzL2RydWcg
ZWZmZWN0czwva2V5d29yZD48a2V5d29yZD5UcmFuc2NyaXB0aW9uLCBHZW5ldGljL2RydWcgZWZm
ZWN0czwva2V5d29yZD48a2V5d29yZD5UcmFuc2ZlY3Rpb248L2tleXdvcmQ+PGtleXdvcmQ+WGVu
b2dyYWZ0IE1vZGVsIEFudGl0dW1vciBBc3NheXM8L2tleXdvcmQ+PC9rZXl3b3Jkcz48ZGF0ZXM+
PHllYXI+MjAwODwveWVhcj48cHViLWRhdGVzPjxkYXRlPkRlYyAxNjwvZGF0ZT48L3B1Yi1kYXRl
cz48L2RhdGVzPjxpc2JuPjEwOTEtNjQ5MCAoRWxlY3Ryb25pYykmI3hEOzAwMjctODQyNCAoTGlu
a2luZyk8L2lzYm4+PGFjY2Vzc2lvbi1udW0+MTkwMjAwNzY8L2FjY2Vzc2lvbi1udW0+PHVybHM+
PHJlbGF0ZWQtdXJscz48dXJsPmh0dHA6Ly93d3cubmNiaS5ubG0ubmloLmdvdi9wdWJtZWQvMTkw
MjAwNzY8L3VybD48L3JlbGF0ZWQtdXJscz48L3VybHM+PGN1c3RvbTI+MjYwNDk0NTwvY3VzdG9t
Mj48ZWxlY3Ryb25pYy1yZXNvdXJjZS1udW0+MTAuMTA3My9wbmFzLjA4MDk3NjMxMDUmI3hEOzA4
MDk3NjMxMDUgW3BpaV08L2VsZWN0cm9uaWMtcmVzb3VyY2UtbnVtPjxsYW5ndWFnZT5lbmc8L2xh
bmd1YWdlPjwvcmVjb3JkPjwvQ2l0ZT48Q2l0ZT48QXV0aG9yPklzYWFjczwvQXV0aG9yPjxZZWFy
PjIwMDI8L1llYXI+PFJlY051bT4zMjwvUmVjTnVtPjxyZWNvcmQ+PHJlYy1udW1iZXI+MzI8L3Jl
Yy1udW1iZXI+PGZvcmVpZ24ta2V5cz48a2V5IGFwcD0iRU4iIGRiLWlkPSJ6enc5ejUyYXZwdDVh
MGVlZHB2eHZkZWlyZjI5NXhzZnhhcnYiPjMyPC9rZXk+PC9mb3JlaWduLWtleXM+PHJlZi10eXBl
IG5hbWU9IkpvdXJuYWwgQXJ0aWNsZSI+MTc8L3JlZi10eXBlPjxjb250cmlidXRvcnM+PGF1dGhv
cnM+PGF1dGhvcj5Jc2FhY3MsIEouIFMuPC9hdXRob3I+PGF1dGhvcj5KdW5nLCBZLiBKLjwvYXV0
aG9yPjxhdXRob3I+TWltbmF1Z2gsIEUuIEcuPC9hdXRob3I+PGF1dGhvcj5NYXJ0aW5leiwgQS48
L2F1dGhvcj48YXV0aG9yPkN1dHRpdHRhLCBGLjwvYXV0aG9yPjxhdXRob3I+TmVja2VycywgTC4g
TS48L2F1dGhvcj48L2F1dGhvcnM+PC9jb250cmlidXRvcnM+PGF1dGgtYWRkcmVzcz5DZWxsIGFu
ZCBDYW5jZXIgQmlvbG9neSBCcmFuY2gsIENlbnRlciBmb3IgQ2FuY2VyIFJlc2VhcmNoLCBOYXRp
b25hbCBDYW5jZXIgSW5zdGl0dXRlLCBOYXRpb25hbCBJbnN0aXR1dGVzIG9mIEhlYWx0aCwgUm9j
a3ZpbGxlLCBNYXJ5bGFuZCAyMDg1MCwgVVNBLjwvYXV0aC1hZGRyZXNzPjx0aXRsZXM+PHRpdGxl
PkhzcDkwIHJlZ3VsYXRlcyBhIHZvbiBIaXBwZWwgTGluZGF1LWluZGVwZW5kZW50IGh5cG94aWEt
aW5kdWNpYmxlIGZhY3Rvci0xIGFscGhhLWRlZ3JhZGF0aXZlIHBhdGh3YXk8L3RpdGxlPjxzZWNv
bmRhcnktdGl0bGU+SiBCaW9sIENoZW08L3NlY29uZGFyeS10aXRsZT48L3RpdGxlcz48cGFnZXM+
Mjk5MzYtNDQ8L3BhZ2VzPjx2b2x1bWU+Mjc3PC92b2x1bWU+PG51bWJlcj4zMzwvbnVtYmVyPjxl
ZGl0aW9uPjIwMDIvMDYvMDg8L2VkaXRpb24+PGtleXdvcmRzPjxrZXl3b3JkPkN5c3RlaW5lIEVu
ZG9wZXB0aWRhc2VzL21ldGFib2xpc208L2tleXdvcmQ+PGtleXdvcmQ+RG93bi1SZWd1bGF0aW9u
PC9rZXl3b3JkPjxrZXl3b3JkPkhTUDkwIEhlYXQtU2hvY2sgUHJvdGVpbnMvKnBoeXNpb2xvZ3k8
L2tleXdvcmQ+PGtleXdvcmQ+SHlkcm9seXNpczwva2V5d29yZD48a2V5d29yZD5IeXBveGlhLUlu
ZHVjaWJsZSBGYWN0b3IgMSwgYWxwaGEgU3VidW5pdDwva2V5d29yZD48a2V5d29yZD5MaWdhc2Vz
LyptZXRhYm9saXNtPC9rZXl3b3JkPjxrZXl3b3JkPk11bHRpZW56eW1lIENvbXBsZXhlcy9tZXRh
Ym9saXNtPC9rZXl3b3JkPjxrZXl3b3JkPlByb3RlYXNvbWUgRW5kb3BlcHRpZGFzZSBDb21wbGV4
PC9rZXl3b3JkPjxrZXl3b3JkPlRyYW5zY3JpcHRpb24gRmFjdG9ycy8qbWV0YWJvbGlzbTwva2V5
d29yZD48a2V5d29yZD5UcmFuc2NyaXB0aW9uLCBHZW5ldGljPC9rZXl3b3JkPjxrZXl3b3JkPlR1
bW9yIENlbGxzLCBDdWx0dXJlZDwva2V5d29yZD48a2V5d29yZD4qVHVtb3IgU3VwcHJlc3NvciBQ
cm90ZWluczwva2V5d29yZD48a2V5d29yZD4qVWJpcXVpdGluLVByb3RlaW4gTGlnYXNlczwva2V5
d29yZD48a2V5d29yZD5Wb24gSGlwcGVsLUxpbmRhdSBUdW1vciBTdXBwcmVzc29yIFByb3RlaW48
L2tleXdvcmQ+PC9rZXl3b3Jkcz48ZGF0ZXM+PHllYXI+MjAwMjwveWVhcj48cHViLWRhdGVzPjxk
YXRlPkF1ZyAxNjwvZGF0ZT48L3B1Yi1kYXRlcz48L2RhdGVzPjxpc2JuPjAwMjEtOTI1OCAoUHJp
bnQpJiN4RDswMDIxLTkyNTggKExpbmtpbmcpPC9pc2JuPjxhY2Nlc3Npb24tbnVtPjEyMDUyODM1
PC9hY2Nlc3Npb24tbnVtPjx1cmxzPjxyZWxhdGVkLXVybHM+PHVybD5odHRwOi8vd3d3Lm5jYmku
bmxtLm5paC5nb3YvcHVibWVkLzEyMDUyODM1PC91cmw+PC9yZWxhdGVkLXVybHM+PC91cmxzPjxl
bGVjdHJvbmljLXJlc291cmNlLW51bT4xMC4xMDc0L2piYy5NMjA0NzMzMjAwJiN4RDtNMjA0NzMz
MjAwIFtwaWldPC9lbGVjdHJvbmljLXJlc291cmNlLW51bT48bGFuZ3VhZ2U+ZW5nPC9sYW5ndWFn
ZT48L3JlY29yZD48L0NpdGU+PENpdGU+PEF1dGhvcj5LdW1tYXI8L0F1dGhvcj48WWVhcj4yMDEx
PC9ZZWFyPjxSZWNOdW0+MzE8L1JlY051bT48cmVjb3JkPjxyZWMtbnVtYmVyPjMxPC9yZWMtbnVt
YmVyPjxmb3JlaWduLWtleXM+PGtleSBhcHA9IkVOIiBkYi1pZD0ienp3OXo1MmF2cHQ1YTBlZWRw
dnh2ZGVpcmYyOTV4c2Z4YXJ2Ij4zMTwva2V5PjwvZm9yZWlnbi1rZXlzPjxyZWYtdHlwZSBuYW1l
PSJKb3VybmFsIEFydGljbGUiPjE3PC9yZWYtdHlwZT48Y29udHJpYnV0b3JzPjxhdXRob3JzPjxh
dXRob3I+S3VtbWFyLCBTLjwvYXV0aG9yPjxhdXRob3I+UmFmZmVsZCwgTS48L2F1dGhvcj48YXV0
aG9yPkp1d2FyYSwgTC48L2F1dGhvcj48YXV0aG9yPkhvcm5lZmZlciwgWS48L2F1dGhvcj48YXV0
aG9yPlN0cmFzc2JlcmdlciwgQS48L2F1dGhvcj48YXV0aG9yPkFsbGVuLCBELjwvYXV0aG9yPjxh
dXRob3I+U3RlaW5iZXJnLCBTLiBNLjwvYXV0aG9yPjxhdXRob3I+UmFwaXNhcmRhLCBBLjwvYXV0
aG9yPjxhdXRob3I+U3BlbmNlciwgUy4gRC48L2F1dGhvcj48YXV0aG9yPkZpZ2csIFcuIEQuPC9h
dXRob3I+PGF1dGhvcj5DaGVuLCBYLjwvYXV0aG9yPjxhdXRob3I+VHVya2JleSwgSS4gQi48L2F1
dGhvcj48YXV0aG9yPkNob3lrZSwgUC48L2F1dGhvcj48YXV0aG9yPk11cmdvLCBBLiBKLjwvYXV0
aG9yPjxhdXRob3I+RG9yb3Nob3csIEouIEguPC9hdXRob3I+PGF1dGhvcj5NZWxpbGxvLCBHLjwv
YXV0aG9yPjwvYXV0aG9ycz48L2NvbnRyaWJ1dG9ycz48YXV0aC1hZGRyZXNzPkNlbnRlciBmb3Ig
Q2FuY2VyIFJlc2VhcmNoIGFuZCBEaXZpc2lvbiBvZiBDYW5jZXIgVHJlYXRtZW50IGFuZCBEaWFn
bm9zaXMsIE5hdGlvbmFsIENhbmNlciBJbnN0aXR1dGUsIEJldGhlc2RhLCBNRCAyMTcwMiwgVVNB
LjwvYXV0aC1hZGRyZXNzPjx0aXRsZXM+PHRpdGxlPk11bHRpaGlzdG9sb2d5LCB0YXJnZXQtZHJp
dmVuIHBpbG90IHRyaWFsIG9mIG9yYWwgdG9wb3RlY2FuIGFzIGFuIGluaGliaXRvciBvZiBoeXBv
eGlhLWluZHVjaWJsZSBmYWN0b3ItMWFscGhhIGluIGFkdmFuY2VkIHNvbGlkIHR1bW9yczwvdGl0
bGU+PHNlY29uZGFyeS10aXRsZT5DbGluIENhbmNlciBSZXM8L3NlY29uZGFyeS10aXRsZT48L3Rp
dGxlcz48cGFnZXM+NTEyMy0zMTwvcGFnZXM+PHZvbHVtZT4xNzwvdm9sdW1lPjxudW1iZXI+MTU8
L251bWJlcj48ZWRpdGlvbj4yMDExLzA2LzE2PC9lZGl0aW9uPjxrZXl3b3Jkcz48a2V5d29yZD5B
ZG1pbmlzdHJhdGlvbiwgT3JhbDwva2V5d29yZD48a2V5d29yZD5BZHVsdDwva2V5d29yZD48a2V5
d29yZD5BZ2VkPC9rZXl3b3JkPjxrZXl3b3JkPkFudGluZW9wbGFzdGljIEFnZW50cy8qYWRtaW5p
c3RyYXRpb24gJmFtcDsgZG9zYWdlL3BoYXJtYWNva2luZXRpY3M8L2tleXdvcmQ+PGtleXdvcmQ+
RHJ1ZyBBZG1pbmlzdHJhdGlvbiBTY2hlZHVsZTwva2V5d29yZD48a2V5d29yZD5GZW1hbGU8L2tl
eXdvcmQ+PGtleXdvcmQ+SHVtYW5zPC9rZXl3b3JkPjxrZXl3b3JkPkh5cG94aWEtSW5kdWNpYmxl
IEZhY3RvciAxLCBhbHBoYSBTdWJ1bml0LyphbnRhZ29uaXN0cyAmYW1wOyBpbmhpYml0b3JzPC9r
ZXl3b3JkPjxrZXl3b3JkPk1hbGU8L2tleXdvcmQ+PGtleXdvcmQ+TWlkZGxlIEFnZWQ8L2tleXdv
cmQ+PGtleXdvcmQ+TmVvcGxhc21zL2Jsb29kIHN1cHBseS8qZHJ1ZyB0aGVyYXB5L21ldGFib2xp
c208L2tleXdvcmQ+PGtleXdvcmQ+UGlsb3QgUHJvamVjdHM8L2tleXdvcmQ+PGtleXdvcmQ+UmVn
aW9uYWwgQmxvb2QgRmxvdzwva2V5d29yZD48a2V5d29yZD5Ub3BvaXNvbWVyYXNlIEkgSW5oaWJp
dG9ycy8qYWRtaW5pc3RyYXRpb24gJmFtcDsgZG9zYWdlPC9rZXl3b3JkPjxrZXl3b3JkPlRvcG90
ZWNhbi8qYWRtaW5pc3RyYXRpb24gJmFtcDsgZG9zYWdlL3BoYXJtYWNva2luZXRpY3M8L2tleXdv
cmQ+PC9rZXl3b3Jkcz48ZGF0ZXM+PHllYXI+MjAxMTwveWVhcj48cHViLWRhdGVzPjxkYXRlPkF1
ZyAxPC9kYXRlPjwvcHViLWRhdGVzPjwvZGF0ZXM+PGlzYm4+MTA3OC0wNDMyIChQcmludCkmI3hE
OzEwNzgtMDQzMiAoTGlua2luZyk8L2lzYm4+PGFjY2Vzc2lvbi1udW0+MjE2NzMwNjM8L2FjY2Vz
c2lvbi1udW0+PHVybHM+PHJlbGF0ZWQtdXJscz48dXJsPmh0dHA6Ly93d3cubmNiaS5ubG0ubmlo
Lmdvdi9wdWJtZWQvMjE2NzMwNjM8L3VybD48L3JlbGF0ZWQtdXJscz48L3VybHM+PGN1c3RvbTI+
MzE0OTc2OTwvY3VzdG9tMj48ZWxlY3Ryb25pYy1yZXNvdXJjZS1udW0+MTAuMTE1OC8xMDc4LTA0
MzIuQ0NSLTExLTA2ODImI3hEOzEwNzgtMDQzMi5DQ1ItMTEtMDY4MiBbcGlpXTwvZWxlY3Ryb25p
Yy1yZXNvdXJjZS1udW0+PGxhbmd1YWdlPmVuZzwvbGFuZ3VhZ2U+PC9yZWNvcmQ+PC9DaXRlPjxD
aXRlPjxBdXRob3I+TWltZWF1bHQ8L0F1dGhvcj48WWVhcj4yMDEzPC9ZZWFyPjxSZWNOdW0+MjI8
L1JlY051bT48cmVjb3JkPjxyZWMtbnVtYmVyPjIyPC9yZWMtbnVtYmVyPjxmb3JlaWduLWtleXM+
PGtleSBhcHA9IkVOIiBkYi1pZD0ienp3OXo1MmF2cHQ1YTBlZWRwdnh2ZGVpcmYyOTV4c2Z4YXJ2
Ij4yMjwva2V5PjwvZm9yZWlnbi1rZXlzPjxyZWYtdHlwZSBuYW1lPSJKb3VybmFsIEFydGljbGUi
PjE3PC9yZWYtdHlwZT48Y29udHJpYnV0b3JzPjxhdXRob3JzPjxhdXRob3I+TWltZWF1bHQsIE0u
PC9hdXRob3I+PGF1dGhvcj5CYXRyYSwgUy4gSy48L2F1dGhvcj48L2F1dGhvcnM+PC9jb250cmli
dXRvcnM+PGF1dGgtYWRkcmVzcz5NdXJpZWxsZSBNaW1lYXVsdCwgU3VyaW5kZXIgSyBCYXRyYSwg
RGVwYXJ0bWVudCBvZiBCaW9jaGVtaXN0cnkgYW5kIE1vbGVjdWxhciBCaW9sb2d5LCBDb2xsZWdl
IG9mIE1lZGljaW5lLCBFcHBsZXkgQ2FuY2VyIEluc3RpdHV0ZSwgVW5pdmVyc2l0eSBvZiBOZWJy
YXNrYSBNZWRpY2FsIENlbnRlciwgT21haGEsIE5FIDY4MTk4LTU4NzAsIFVuaXRlZCBTdGF0ZXMu
PC9hdXRoLWFkZHJlc3M+PHRpdGxlcz48dGl0bGU+RGV2ZWxvcG1lbnQgb2YgYW5pbWFsIG1vZGVs
cyB1bmRlcmxpbmluZyBtZWNoYW5pc3RpYyBjb25uZWN0aW9ucyBiZXR3ZWVuIHByb3N0YXRlIGlu
ZmxhbW1hdGlvbiBhbmQgY2FuY2VyPC90aXRsZT48c2Vjb25kYXJ5LXRpdGxlPldvcmxkIEogQ2xp
biBPbmNvbDwvc2Vjb25kYXJ5LXRpdGxlPjwvdGl0bGVzPjxwYWdlcz40LTEzPC9wYWdlcz48dm9s
dW1lPjQ8L3ZvbHVtZT48bnVtYmVyPjE8L251bWJlcj48ZWRpdGlvbj4yMDEzLzAzLzMwPC9lZGl0
aW9uPjxkYXRlcz48eWVhcj4yMDEzPC95ZWFyPjxwdWItZGF0ZXM+PGRhdGU+RmViIDEwPC9kYXRl
PjwvcHViLWRhdGVzPjwvZGF0ZXM+PGlzYm4+MjIxOC00MzMzIChFbGVjdHJvbmljKSYjeEQ7MjIx
OC00MzMzIChMaW5raW5nKTwvaXNibj48YWNjZXNzaW9uLW51bT4yMzUzOTE0MTwvYWNjZXNzaW9u
LW51bT48dXJscz48cmVsYXRlZC11cmxzPjx1cmw+aHR0cDovL3d3dy5uY2JpLm5sbS5uaWguZ292
L3B1Ym1lZC8yMzUzOTE0MTwvdXJsPjwvcmVsYXRlZC11cmxzPjwvdXJscz48Y3VzdG9tMj4zNjA5
MDE1PC9jdXN0b20yPjxlbGVjdHJvbmljLXJlc291cmNlLW51bT4xMC41MzA2L3dqY28udjQuaTEu
NDwvZWxlY3Ryb25pYy1yZXNvdXJjZS1udW0+PGxhbmd1YWdlPmVuZzwvbGFuZ3VhZ2U+PC9yZWNv
cmQ+PC9DaXRlPjwvRW5kTm90ZT4A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PEVuZE5vdGU+PENpdGU+PEF1dGhvcj5MZWU8L0F1dGhvcj48WWVhcj4yMDA5PC9ZZWFyPjxSZWNO
dW0+MjA8L1JlY051bT48RGlzcGxheVRleHQ+PHN0eWxlIGZhY2U9InN1cGVyc2NyaXB0Ij5bMTEz
LTExN108L3N0eWxlPjwvRGlzcGxheVRleHQ+PHJlY29yZD48cmVjLW51bWJlcj4yMDwvcmVjLW51
bWJlcj48Zm9yZWlnbi1rZXlzPjxrZXkgYXBwPSJFTiIgZGItaWQ9Inp6dzl6NTJhdnB0NWEwZWVk
cHZ4dmRlaXJmMjk1eHNmeGFydiI+MjA8L2tleT48L2ZvcmVpZ24ta2V5cz48cmVmLXR5cGUgbmFt
ZT0iSm91cm5hbCBBcnRpY2xlIj4xNzwvcmVmLXR5cGU+PGNvbnRyaWJ1dG9ycz48YXV0aG9ycz48
YXV0aG9yPkxlZSwgSy48L2F1dGhvcj48YXV0aG9yPlFpYW4sIEQuIFouPC9hdXRob3I+PGF1dGhv
cj5SZXksIFMuPC9hdXRob3I+PGF1dGhvcj5XZWksIEguPC9hdXRob3I+PGF1dGhvcj5MaXUsIEou
IE8uPC9hdXRob3I+PGF1dGhvcj5TZW1lbnphLCBHLiBMLjwvYXV0aG9yPjwvYXV0aG9ycz48L2Nv
bnRyaWJ1dG9ycz48YXV0aC1hZGRyZXNzPlZhc2N1bGFyIFByb2dyYW0sIEluc3RpdHV0ZSBmb3Ig
Q2VsbCBFbmdpbmVlcmluZywgSm9obnMgSG9wa2lucyBVbml2ZXJzaXR5IFNjaG9vbCBvZiBNZWRp
Y2luZSwgQmFsdGltb3JlLCBNRCAyMTIwNSwgVVNBLjwvYXV0aC1hZGRyZXNzPjx0aXRsZXM+PHRp
dGxlPkFudGhyYWN5Y2xpbmUgY2hlbW90aGVyYXB5IGluaGliaXRzIEhJRi0xIHRyYW5zY3JpcHRp
b25hbCBhY3Rpdml0eSBhbmQgdHVtb3ItaW5kdWNlZCBtb2JpbGl6YXRpb24gb2YgY2lyY3VsYXRp
bmcgYW5naW9nZW5pYyBjZWxsczwvdGl0bGU+PHNlY29uZGFyeS10aXRsZT5Qcm9jIE5hdGwgQWNh
ZCBTY2kgVSBTIEE8L3NlY29uZGFyeS10aXRsZT48L3RpdGxlcz48cGFnZXM+MjM1My04PC9wYWdl
cz48dm9sdW1lPjEwNjwvdm9sdW1lPjxudW1iZXI+NzwvbnVtYmVyPjxlZGl0aW9uPjIwMDkvMDEv
Mjc8L2VkaXRpb24+PGtleXdvcmRzPjxrZXl3b3JkPkFuaW1hbHM8L2tleXdvcmQ+PGtleXdvcmQ+
QW50aHJhY3ljbGluZXMvKnBoYXJtYWNvbG9neTwva2V5d29yZD48a2V5d29yZD5BbnRpZ2Vucywg
Q0QzNC9iaW9zeW50aGVzaXM8L2tleXdvcmQ+PGtleXdvcmQ+Q2VsbCBMaW5lLCBUdW1vcjwva2V5
d29yZD48a2V5d29yZD5IdW1hbnM8L2tleXdvcmQ+PGtleXdvcmQ+SHlwb3hpYS1JbmR1Y2libGUg
RmFjdG9yIDEvKmFudGFnb25pc3RzICZhbXA7IGluaGliaXRvcnM8L2tleXdvcmQ+PGtleXdvcmQ+
TWFsZTwva2V5d29yZD48a2V5d29yZD5NaWNlPC9rZXl3b3JkPjxrZXl3b3JkPk1pY2UsIFNDSUQ8
L2tleXdvcmQ+PGtleXdvcmQ+TmVvcGxhc20gVHJhbnNwbGFudGF0aW9uPC9rZXl3b3JkPjxrZXl3
b3JkPipOZW92YXNjdWxhcml6YXRpb24sIFBhdGhvbG9naWM8L2tleXdvcmQ+PGtleXdvcmQ+UHJv
c3RhdGljIE5lb3BsYXNtcy8qZHJ1ZyB0aGVyYXB5PC9rZXl3b3JkPjxrZXl3b3JkPlByb3RvLU9u
Y29nZW5lIFByb3RlaW5zIGMta2l0L21ldGFib2xpc208L2tleXdvcmQ+PGtleXdvcmQ+UmVjZXB0
b3JzLCBDWENSNC9tZXRhYm9saXNtPC9rZXl3b3JkPjxrZXl3b3JkPipUcmFuc2NyaXB0aW9uLCBH
ZW5ldGljPC9rZXl3b3JkPjxrZXl3b3JkPlZhc2N1bGFyIEVuZG90aGVsaWFsIEdyb3d0aCBGYWN0
b3IgUmVjZXB0b3ItMi9tZXRhYm9saXNtPC9rZXl3b3JkPjxrZXl3b3JkPlZhc2N1bGFyIEVuZG90
aGVsaWFsIEdyb3d0aCBGYWN0b3IgUmVjZXB0b3ItMy9tZXRhYm9saXNtPC9rZXl3b3JkPjwva2V5
d29yZHM+PGRhdGVzPjx5ZWFyPjIwMDk8L3llYXI+PHB1Yi1kYXRlcz48ZGF0ZT5GZWIgMTc8L2Rh
dGU+PC9wdWItZGF0ZXM+PC9kYXRlcz48aXNibj4xMDkxLTY0OTAgKEVsZWN0cm9uaWMpJiN4RDsw
MDI3LTg0MjQgKExpbmtpbmcpPC9pc2JuPjxhY2Nlc3Npb24tbnVtPjE5MTY4NjM1PC9hY2Nlc3Np
b24tbnVtPjx1cmxzPjxyZWxhdGVkLXVybHM+PHVybD5odHRwOi8vd3d3Lm5jYmkubmxtLm5paC5n
b3YvcHVibWVkLzE5MTY4NjM1PC91cmw+PC9yZWxhdGVkLXVybHM+PC91cmxzPjxjdXN0b20yPjI2
NTAxNjA8L2N1c3RvbTI+PGVsZWN0cm9uaWMtcmVzb3VyY2UtbnVtPjEwLjEwNzMvcG5hcy4wODEy
ODAxMTA2JiN4RDswODEyODAxMTA2IFtwaWldPC9lbGVjdHJvbmljLXJlc291cmNlLW51bT48bGFu
Z3VhZ2U+ZW5nPC9sYW5ndWFnZT48L3JlY29yZD48L0NpdGU+PENpdGU+PEF1dGhvcj5aaGFuZzwv
QXV0aG9yPjxZZWFyPjIwMDg8L1llYXI+PFJlY051bT4yMTwvUmVjTnVtPjxyZWNvcmQ+PHJlYy1u
dW1iZXI+MjE8L3JlYy1udW1iZXI+PGZvcmVpZ24ta2V5cz48a2V5IGFwcD0iRU4iIGRiLWlkPSJ6
enc5ejUyYXZwdDVhMGVlZHB2eHZkZWlyZjI5NXhzZnhhcnYiPjIxPC9rZXk+PC9mb3JlaWduLWtl
eXM+PHJlZi10eXBlIG5hbWU9IkpvdXJuYWwgQXJ0aWNsZSI+MTc8L3JlZi10eXBlPjxjb250cmli
dXRvcnM+PGF1dGhvcnM+PGF1dGhvcj5aaGFuZywgSC48L2F1dGhvcj48YXV0aG9yPlFpYW4sIEQu
IFouPC9hdXRob3I+PGF1dGhvcj5UYW4sIFkuIFMuPC9hdXRob3I+PGF1dGhvcj5MZWUsIEsuPC9h
dXRob3I+PGF1dGhvcj5HYW8sIFAuPC9hdXRob3I+PGF1dGhvcj5SZW4sIFkuIFIuPC9hdXRob3I+
PGF1dGhvcj5SZXksIFMuPC9hdXRob3I+PGF1dGhvcj5IYW1tZXJzLCBILjwvYXV0aG9yPjxhdXRo
b3I+Q2hhbmcsIEQuPC9hdXRob3I+PGF1dGhvcj5QaWxpLCBSLjwvYXV0aG9yPjxhdXRob3I+RGFu
ZywgQy4gVi48L2F1dGhvcj48YXV0aG9yPkxpdSwgSi4gTy48L2F1dGhvcj48YXV0aG9yPlNlbWVu
emEsIEcuIEwuPC9hdXRob3I+PC9hdXRob3JzPjwvY29udHJpYnV0b3JzPjxhdXRoLWFkZHJlc3M+
VmFzY3VsYXIgUHJvZ3JhbSwgSW5zdGl0dXRlIGZvciBDZWxsIEVuZ2luZWVyaW5nLCBKb2hucyBI
b3BraW5zIFVuaXZlcnNpdHkgU2Nob29sIG9mIE1lZGljaW5lLCBCYWx0aW1vcmUsIE1EIDIxMjA1
LCBVU0EuPC9hdXRoLWFkZHJlc3M+PHRpdGxlcz48dGl0bGU+RGlnb3hpbiBhbmQgb3RoZXIgY2Fy
ZGlhYyBnbHljb3NpZGVzIGluaGliaXQgSElGLTFhbHBoYSBzeW50aGVzaXMgYW5kIGJsb2NrIHR1
bW9yIGdyb3d0aDwvdGl0bGU+PHNlY29uZGFyeS10aXRsZT5Qcm9jIE5hdGwgQWNhZCBTY2kgVSBT
IEE8L3NlY29uZGFyeS10aXRsZT48L3RpdGxlcz48cGFnZXM+MTk1NzktODY8L3BhZ2VzPjx2b2x1
bWU+MTA1PC92b2x1bWU+PG51bWJlcj41MDwvbnVtYmVyPjxlZGl0aW9uPjIwMDgvMTEvMjE8L2Vk
aXRpb24+PGtleXdvcmRzPjxrZXl3b3JkPkFuaW1hbHM8L2tleXdvcmQ+PGtleXdvcmQ+QW50aW5l
b3BsYXN0aWMgQWdlbnRzLypwaGFybWFjb2xvZ3k8L2tleXdvcmQ+PGtleXdvcmQ+QmFzaWMgSGVs
aXgtTG9vcC1IZWxpeCBUcmFuc2NyaXB0aW9uIEZhY3RvcnMvYW50YWdvbmlzdHMgJmFtcDs8L2tl
eXdvcmQ+PGtleXdvcmQ+aW5oaWJpdG9ycy9iaW9zeW50aGVzaXMvZ2VuZXRpY3M8L2tleXdvcmQ+
PGtleXdvcmQ+Q2FyZGlhYyBHbHljb3NpZGVzLypwaGFybWFjb2xvZ3k8L2tleXdvcmQ+PGtleXdv
cmQ+Q2VsbCBMaW5lLCBUdW1vcjwva2V5d29yZD48a2V5d29yZD5DZWxsIFByb2xpZmVyYXRpb24v
ZHJ1ZyBlZmZlY3RzPC9rZXl3b3JkPjxrZXl3b3JkPkRpZ294aW4vKnBoYXJtYWNvbG9neTwva2V5
d29yZD48a2V5d29yZD5HZW5lcywgUmVwb3J0ZXIvZHJ1ZyBlZmZlY3RzPC9rZXl3b3JkPjxrZXl3
b3JkPkh1bWFuczwva2V5d29yZD48a2V5d29yZD5IeXBveGlhLUluZHVjaWJsZSBGYWN0b3IgMSwg
YWxwaGEgU3VidW5pdC8qYW50YWdvbmlzdHMgJmFtcDs8L2tleXdvcmQ+PGtleXdvcmQ+aW5oaWJp
dG9ycy9iaW9zeW50aGVzaXMvZ2VuZXRpY3M8L2tleXdvcmQ+PGtleXdvcmQ+THVjaWZlcmFzZXMs
IEZpcmVmbHkvZ2VuZXRpY3M8L2tleXdvcmQ+PGtleXdvcmQ+TWljZTwva2V5d29yZD48a2V5d29y
ZD5NaWNlLCBTQ0lEPC9rZXl3b3JkPjxrZXl3b3JkPlByb3RlaW4gQmlvc3ludGhlc2lzL2RydWcg
ZWZmZWN0czwva2V5d29yZD48a2V5d29yZD5UcmFuc2NyaXB0aW9uLCBHZW5ldGljL2RydWcgZWZm
ZWN0czwva2V5d29yZD48a2V5d29yZD5UcmFuc2ZlY3Rpb248L2tleXdvcmQ+PGtleXdvcmQ+WGVu
b2dyYWZ0IE1vZGVsIEFudGl0dW1vciBBc3NheXM8L2tleXdvcmQ+PC9rZXl3b3Jkcz48ZGF0ZXM+
PHllYXI+MjAwODwveWVhcj48cHViLWRhdGVzPjxkYXRlPkRlYyAxNjwvZGF0ZT48L3B1Yi1kYXRl
cz48L2RhdGVzPjxpc2JuPjEwOTEtNjQ5MCAoRWxlY3Ryb25pYykmI3hEOzAwMjctODQyNCAoTGlu
a2luZyk8L2lzYm4+PGFjY2Vzc2lvbi1udW0+MTkwMjAwNzY8L2FjY2Vzc2lvbi1udW0+PHVybHM+
PHJlbGF0ZWQtdXJscz48dXJsPmh0dHA6Ly93d3cubmNiaS5ubG0ubmloLmdvdi9wdWJtZWQvMTkw
MjAwNzY8L3VybD48L3JlbGF0ZWQtdXJscz48L3VybHM+PGN1c3RvbTI+MjYwNDk0NTwvY3VzdG9t
Mj48ZWxlY3Ryb25pYy1yZXNvdXJjZS1udW0+MTAuMTA3My9wbmFzLjA4MDk3NjMxMDUmI3hEOzA4
MDk3NjMxMDUgW3BpaV08L2VsZWN0cm9uaWMtcmVzb3VyY2UtbnVtPjxsYW5ndWFnZT5lbmc8L2xh
bmd1YWdlPjwvcmVjb3JkPjwvQ2l0ZT48Q2l0ZT48QXV0aG9yPklzYWFjczwvQXV0aG9yPjxZZWFy
PjIwMDI8L1llYXI+PFJlY051bT4zMjwvUmVjTnVtPjxyZWNvcmQ+PHJlYy1udW1iZXI+MzI8L3Jl
Yy1udW1iZXI+PGZvcmVpZ24ta2V5cz48a2V5IGFwcD0iRU4iIGRiLWlkPSJ6enc5ejUyYXZwdDVh
MGVlZHB2eHZkZWlyZjI5NXhzZnhhcnYiPjMyPC9rZXk+PC9mb3JlaWduLWtleXM+PHJlZi10eXBl
IG5hbWU9IkpvdXJuYWwgQXJ0aWNsZSI+MTc8L3JlZi10eXBlPjxjb250cmlidXRvcnM+PGF1dGhv
cnM+PGF1dGhvcj5Jc2FhY3MsIEouIFMuPC9hdXRob3I+PGF1dGhvcj5KdW5nLCBZLiBKLjwvYXV0
aG9yPjxhdXRob3I+TWltbmF1Z2gsIEUuIEcuPC9hdXRob3I+PGF1dGhvcj5NYXJ0aW5leiwgQS48
L2F1dGhvcj48YXV0aG9yPkN1dHRpdHRhLCBGLjwvYXV0aG9yPjxhdXRob3I+TmVja2VycywgTC4g
TS48L2F1dGhvcj48L2F1dGhvcnM+PC9jb250cmlidXRvcnM+PGF1dGgtYWRkcmVzcz5DZWxsIGFu
ZCBDYW5jZXIgQmlvbG9neSBCcmFuY2gsIENlbnRlciBmb3IgQ2FuY2VyIFJlc2VhcmNoLCBOYXRp
b25hbCBDYW5jZXIgSW5zdGl0dXRlLCBOYXRpb25hbCBJbnN0aXR1dGVzIG9mIEhlYWx0aCwgUm9j
a3ZpbGxlLCBNYXJ5bGFuZCAyMDg1MCwgVVNBLjwvYXV0aC1hZGRyZXNzPjx0aXRsZXM+PHRpdGxl
PkhzcDkwIHJlZ3VsYXRlcyBhIHZvbiBIaXBwZWwgTGluZGF1LWluZGVwZW5kZW50IGh5cG94aWEt
aW5kdWNpYmxlIGZhY3Rvci0xIGFscGhhLWRlZ3JhZGF0aXZlIHBhdGh3YXk8L3RpdGxlPjxzZWNv
bmRhcnktdGl0bGU+SiBCaW9sIENoZW08L3NlY29uZGFyeS10aXRsZT48L3RpdGxlcz48cGFnZXM+
Mjk5MzYtNDQ8L3BhZ2VzPjx2b2x1bWU+Mjc3PC92b2x1bWU+PG51bWJlcj4zMzwvbnVtYmVyPjxl
ZGl0aW9uPjIwMDIvMDYvMDg8L2VkaXRpb24+PGtleXdvcmRzPjxrZXl3b3JkPkN5c3RlaW5lIEVu
ZG9wZXB0aWRhc2VzL21ldGFib2xpc208L2tleXdvcmQ+PGtleXdvcmQ+RG93bi1SZWd1bGF0aW9u
PC9rZXl3b3JkPjxrZXl3b3JkPkhTUDkwIEhlYXQtU2hvY2sgUHJvdGVpbnMvKnBoeXNpb2xvZ3k8
L2tleXdvcmQ+PGtleXdvcmQ+SHlkcm9seXNpczwva2V5d29yZD48a2V5d29yZD5IeXBveGlhLUlu
ZHVjaWJsZSBGYWN0b3IgMSwgYWxwaGEgU3VidW5pdDwva2V5d29yZD48a2V5d29yZD5MaWdhc2Vz
LyptZXRhYm9saXNtPC9rZXl3b3JkPjxrZXl3b3JkPk11bHRpZW56eW1lIENvbXBsZXhlcy9tZXRh
Ym9saXNtPC9rZXl3b3JkPjxrZXl3b3JkPlByb3RlYXNvbWUgRW5kb3BlcHRpZGFzZSBDb21wbGV4
PC9rZXl3b3JkPjxrZXl3b3JkPlRyYW5zY3JpcHRpb24gRmFjdG9ycy8qbWV0YWJvbGlzbTwva2V5
d29yZD48a2V5d29yZD5UcmFuc2NyaXB0aW9uLCBHZW5ldGljPC9rZXl3b3JkPjxrZXl3b3JkPlR1
bW9yIENlbGxzLCBDdWx0dXJlZDwva2V5d29yZD48a2V5d29yZD4qVHVtb3IgU3VwcHJlc3NvciBQ
cm90ZWluczwva2V5d29yZD48a2V5d29yZD4qVWJpcXVpdGluLVByb3RlaW4gTGlnYXNlczwva2V5
d29yZD48a2V5d29yZD5Wb24gSGlwcGVsLUxpbmRhdSBUdW1vciBTdXBwcmVzc29yIFByb3RlaW48
L2tleXdvcmQ+PC9rZXl3b3Jkcz48ZGF0ZXM+PHllYXI+MjAwMjwveWVhcj48cHViLWRhdGVzPjxk
YXRlPkF1ZyAxNjwvZGF0ZT48L3B1Yi1kYXRlcz48L2RhdGVzPjxpc2JuPjAwMjEtOTI1OCAoUHJp
bnQpJiN4RDswMDIxLTkyNTggKExpbmtpbmcpPC9pc2JuPjxhY2Nlc3Npb24tbnVtPjEyMDUyODM1
PC9hY2Nlc3Npb24tbnVtPjx1cmxzPjxyZWxhdGVkLXVybHM+PHVybD5odHRwOi8vd3d3Lm5jYmku
bmxtLm5paC5nb3YvcHVibWVkLzEyMDUyODM1PC91cmw+PC9yZWxhdGVkLXVybHM+PC91cmxzPjxl
bGVjdHJvbmljLXJlc291cmNlLW51bT4xMC4xMDc0L2piYy5NMjA0NzMzMjAwJiN4RDtNMjA0NzMz
MjAwIFtwaWldPC9lbGVjdHJvbmljLXJlc291cmNlLW51bT48bGFuZ3VhZ2U+ZW5nPC9sYW5ndWFn
ZT48L3JlY29yZD48L0NpdGU+PENpdGU+PEF1dGhvcj5LdW1tYXI8L0F1dGhvcj48WWVhcj4yMDEx
PC9ZZWFyPjxSZWNOdW0+MzE8L1JlY051bT48cmVjb3JkPjxyZWMtbnVtYmVyPjMxPC9yZWMtbnVt
YmVyPjxmb3JlaWduLWtleXM+PGtleSBhcHA9IkVOIiBkYi1pZD0ienp3OXo1MmF2cHQ1YTBlZWRw
dnh2ZGVpcmYyOTV4c2Z4YXJ2Ij4zMTwva2V5PjwvZm9yZWlnbi1rZXlzPjxyZWYtdHlwZSBuYW1l
PSJKb3VybmFsIEFydGljbGUiPjE3PC9yZWYtdHlwZT48Y29udHJpYnV0b3JzPjxhdXRob3JzPjxh
dXRob3I+S3VtbWFyLCBTLjwvYXV0aG9yPjxhdXRob3I+UmFmZmVsZCwgTS48L2F1dGhvcj48YXV0
aG9yPkp1d2FyYSwgTC48L2F1dGhvcj48YXV0aG9yPkhvcm5lZmZlciwgWS48L2F1dGhvcj48YXV0
aG9yPlN0cmFzc2JlcmdlciwgQS48L2F1dGhvcj48YXV0aG9yPkFsbGVuLCBELjwvYXV0aG9yPjxh
dXRob3I+U3RlaW5iZXJnLCBTLiBNLjwvYXV0aG9yPjxhdXRob3I+UmFwaXNhcmRhLCBBLjwvYXV0
aG9yPjxhdXRob3I+U3BlbmNlciwgUy4gRC48L2F1dGhvcj48YXV0aG9yPkZpZ2csIFcuIEQuPC9h
dXRob3I+PGF1dGhvcj5DaGVuLCBYLjwvYXV0aG9yPjxhdXRob3I+VHVya2JleSwgSS4gQi48L2F1
dGhvcj48YXV0aG9yPkNob3lrZSwgUC48L2F1dGhvcj48YXV0aG9yPk11cmdvLCBBLiBKLjwvYXV0
aG9yPjxhdXRob3I+RG9yb3Nob3csIEouIEguPC9hdXRob3I+PGF1dGhvcj5NZWxpbGxvLCBHLjwv
YXV0aG9yPjwvYXV0aG9ycz48L2NvbnRyaWJ1dG9ycz48YXV0aC1hZGRyZXNzPkNlbnRlciBmb3Ig
Q2FuY2VyIFJlc2VhcmNoIGFuZCBEaXZpc2lvbiBvZiBDYW5jZXIgVHJlYXRtZW50IGFuZCBEaWFn
bm9zaXMsIE5hdGlvbmFsIENhbmNlciBJbnN0aXR1dGUsIEJldGhlc2RhLCBNRCAyMTcwMiwgVVNB
LjwvYXV0aC1hZGRyZXNzPjx0aXRsZXM+PHRpdGxlPk11bHRpaGlzdG9sb2d5LCB0YXJnZXQtZHJp
dmVuIHBpbG90IHRyaWFsIG9mIG9yYWwgdG9wb3RlY2FuIGFzIGFuIGluaGliaXRvciBvZiBoeXBv
eGlhLWluZHVjaWJsZSBmYWN0b3ItMWFscGhhIGluIGFkdmFuY2VkIHNvbGlkIHR1bW9yczwvdGl0
bGU+PHNlY29uZGFyeS10aXRsZT5DbGluIENhbmNlciBSZXM8L3NlY29uZGFyeS10aXRsZT48L3Rp
dGxlcz48cGFnZXM+NTEyMy0zMTwvcGFnZXM+PHZvbHVtZT4xNzwvdm9sdW1lPjxudW1iZXI+MTU8
L251bWJlcj48ZWRpdGlvbj4yMDExLzA2LzE2PC9lZGl0aW9uPjxrZXl3b3Jkcz48a2V5d29yZD5B
ZG1pbmlzdHJhdGlvbiwgT3JhbDwva2V5d29yZD48a2V5d29yZD5BZHVsdDwva2V5d29yZD48a2V5
d29yZD5BZ2VkPC9rZXl3b3JkPjxrZXl3b3JkPkFudGluZW9wbGFzdGljIEFnZW50cy8qYWRtaW5p
c3RyYXRpb24gJmFtcDsgZG9zYWdlL3BoYXJtYWNva2luZXRpY3M8L2tleXdvcmQ+PGtleXdvcmQ+
RHJ1ZyBBZG1pbmlzdHJhdGlvbiBTY2hlZHVsZTwva2V5d29yZD48a2V5d29yZD5GZW1hbGU8L2tl
eXdvcmQ+PGtleXdvcmQ+SHVtYW5zPC9rZXl3b3JkPjxrZXl3b3JkPkh5cG94aWEtSW5kdWNpYmxl
IEZhY3RvciAxLCBhbHBoYSBTdWJ1bml0LyphbnRhZ29uaXN0cyAmYW1wOyBpbmhpYml0b3JzPC9r
ZXl3b3JkPjxrZXl3b3JkPk1hbGU8L2tleXdvcmQ+PGtleXdvcmQ+TWlkZGxlIEFnZWQ8L2tleXdv
cmQ+PGtleXdvcmQ+TmVvcGxhc21zL2Jsb29kIHN1cHBseS8qZHJ1ZyB0aGVyYXB5L21ldGFib2xp
c208L2tleXdvcmQ+PGtleXdvcmQ+UGlsb3QgUHJvamVjdHM8L2tleXdvcmQ+PGtleXdvcmQ+UmVn
aW9uYWwgQmxvb2QgRmxvdzwva2V5d29yZD48a2V5d29yZD5Ub3BvaXNvbWVyYXNlIEkgSW5oaWJp
dG9ycy8qYWRtaW5pc3RyYXRpb24gJmFtcDsgZG9zYWdlPC9rZXl3b3JkPjxrZXl3b3JkPlRvcG90
ZWNhbi8qYWRtaW5pc3RyYXRpb24gJmFtcDsgZG9zYWdlL3BoYXJtYWNva2luZXRpY3M8L2tleXdv
cmQ+PC9rZXl3b3Jkcz48ZGF0ZXM+PHllYXI+MjAxMTwveWVhcj48cHViLWRhdGVzPjxkYXRlPkF1
ZyAxPC9kYXRlPjwvcHViLWRhdGVzPjwvZGF0ZXM+PGlzYm4+MTA3OC0wNDMyIChQcmludCkmI3hE
OzEwNzgtMDQzMiAoTGlua2luZyk8L2lzYm4+PGFjY2Vzc2lvbi1udW0+MjE2NzMwNjM8L2FjY2Vz
c2lvbi1udW0+PHVybHM+PHJlbGF0ZWQtdXJscz48dXJsPmh0dHA6Ly93d3cubmNiaS5ubG0ubmlo
Lmdvdi9wdWJtZWQvMjE2NzMwNjM8L3VybD48L3JlbGF0ZWQtdXJscz48L3VybHM+PGN1c3RvbTI+
MzE0OTc2OTwvY3VzdG9tMj48ZWxlY3Ryb25pYy1yZXNvdXJjZS1udW0+MTAuMTE1OC8xMDc4LTA0
MzIuQ0NSLTExLTA2ODImI3hEOzEwNzgtMDQzMi5DQ1ItMTEtMDY4MiBbcGlpXTwvZWxlY3Ryb25p
Yy1yZXNvdXJjZS1udW0+PGxhbmd1YWdlPmVuZzwvbGFuZ3VhZ2U+PC9yZWNvcmQ+PC9DaXRlPjxD
aXRlPjxBdXRob3I+TWltZWF1bHQ8L0F1dGhvcj48WWVhcj4yMDEzPC9ZZWFyPjxSZWNOdW0+MjI8
L1JlY051bT48cmVjb3JkPjxyZWMtbnVtYmVyPjIyPC9yZWMtbnVtYmVyPjxmb3JlaWduLWtleXM+
PGtleSBhcHA9IkVOIiBkYi1pZD0ienp3OXo1MmF2cHQ1YTBlZWRwdnh2ZGVpcmYyOTV4c2Z4YXJ2
Ij4yMjwva2V5PjwvZm9yZWlnbi1rZXlzPjxyZWYtdHlwZSBuYW1lPSJKb3VybmFsIEFydGljbGUi
PjE3PC9yZWYtdHlwZT48Y29udHJpYnV0b3JzPjxhdXRob3JzPjxhdXRob3I+TWltZWF1bHQsIE0u
PC9hdXRob3I+PGF1dGhvcj5CYXRyYSwgUy4gSy48L2F1dGhvcj48L2F1dGhvcnM+PC9jb250cmli
dXRvcnM+PGF1dGgtYWRkcmVzcz5NdXJpZWxsZSBNaW1lYXVsdCwgU3VyaW5kZXIgSyBCYXRyYSwg
RGVwYXJ0bWVudCBvZiBCaW9jaGVtaXN0cnkgYW5kIE1vbGVjdWxhciBCaW9sb2d5LCBDb2xsZWdl
IG9mIE1lZGljaW5lLCBFcHBsZXkgQ2FuY2VyIEluc3RpdHV0ZSwgVW5pdmVyc2l0eSBvZiBOZWJy
YXNrYSBNZWRpY2FsIENlbnRlciwgT21haGEsIE5FIDY4MTk4LTU4NzAsIFVuaXRlZCBTdGF0ZXMu
PC9hdXRoLWFkZHJlc3M+PHRpdGxlcz48dGl0bGU+RGV2ZWxvcG1lbnQgb2YgYW5pbWFsIG1vZGVs
cyB1bmRlcmxpbmluZyBtZWNoYW5pc3RpYyBjb25uZWN0aW9ucyBiZXR3ZWVuIHByb3N0YXRlIGlu
ZmxhbW1hdGlvbiBhbmQgY2FuY2VyPC90aXRsZT48c2Vjb25kYXJ5LXRpdGxlPldvcmxkIEogQ2xp
biBPbmNvbDwvc2Vjb25kYXJ5LXRpdGxlPjwvdGl0bGVzPjxwYWdlcz40LTEzPC9wYWdlcz48dm9s
dW1lPjQ8L3ZvbHVtZT48bnVtYmVyPjE8L251bWJlcj48ZWRpdGlvbj4yMDEzLzAzLzMwPC9lZGl0
aW9uPjxkYXRlcz48eWVhcj4yMDEzPC95ZWFyPjxwdWItZGF0ZXM+PGRhdGU+RmViIDEwPC9kYXRl
PjwvcHViLWRhdGVzPjwvZGF0ZXM+PGlzYm4+MjIxOC00MzMzIChFbGVjdHJvbmljKSYjeEQ7MjIx
OC00MzMzIChMaW5raW5nKTwvaXNibj48YWNjZXNzaW9uLW51bT4yMzUzOTE0MTwvYWNjZXNzaW9u
LW51bT48dXJscz48cmVsYXRlZC11cmxzPjx1cmw+aHR0cDovL3d3dy5uY2JpLm5sbS5uaWguZ292
L3B1Ym1lZC8yMzUzOTE0MTwvdXJsPjwvcmVsYXRlZC11cmxzPjwvdXJscz48Y3VzdG9tMj4zNjA5
MDE1PC9jdXN0b20yPjxlbGVjdHJvbmljLXJlc291cmNlLW51bT4xMC41MzA2L3dqY28udjQuaTEu
NDwvZWxlY3Ryb25pYy1yZXNvdXJjZS1udW0+PGxhbmd1YWdlPmVuZzwvbGFuZ3VhZ2U+PC9yZWNv
cmQ+PC9DaXRlPjwvRW5kTm90ZT4A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13" w:tooltip="Lee, 2009 #20" w:history="1">
        <w:r w:rsidRPr="000708CF">
          <w:rPr>
            <w:rFonts w:ascii="Book Antiqua" w:hAnsi="Book Antiqua" w:cs="Arial"/>
            <w:sz w:val="24"/>
            <w:szCs w:val="24"/>
            <w:vertAlign w:val="superscript"/>
            <w:lang w:val="en-GB"/>
          </w:rPr>
          <w:t>113-117</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 Among these inhibitors, promising results were obtained with the HIF-1</w:t>
      </w:r>
      <w:r w:rsidRPr="000708CF">
        <w:rPr>
          <w:rFonts w:ascii="Book Antiqua" w:hAnsi="Book Antiqua" w:cs="Arial"/>
          <w:sz w:val="24"/>
          <w:szCs w:val="24"/>
          <w:lang w:val="en-GB"/>
        </w:rPr>
        <w:sym w:font="Symbol" w:char="F061"/>
      </w:r>
      <w:r w:rsidRPr="000708CF">
        <w:rPr>
          <w:rFonts w:ascii="Book Antiqua" w:hAnsi="Book Antiqua" w:cs="Arial"/>
          <w:sz w:val="24"/>
          <w:szCs w:val="24"/>
          <w:lang w:val="en-GB"/>
        </w:rPr>
        <w:t xml:space="preserve"> inhibitor 2-methoxyestradiol (2ME2), which was able to decrease osteolytic lesion area and tumor burden in an in vivo model of bone </w:t>
      </w:r>
      <w:proofErr w:type="gramStart"/>
      <w:r w:rsidRPr="000708CF">
        <w:rPr>
          <w:rFonts w:ascii="Book Antiqua" w:hAnsi="Book Antiqua" w:cs="Arial"/>
          <w:sz w:val="24"/>
          <w:szCs w:val="24"/>
          <w:lang w:val="en-GB"/>
        </w:rPr>
        <w:t>metastasis</w:t>
      </w:r>
      <w:proofErr w:type="gramEnd"/>
      <w:r w:rsidRPr="000708CF">
        <w:rPr>
          <w:rFonts w:ascii="Book Antiqua" w:hAnsi="Book Antiqua" w:cs="Arial"/>
          <w:sz w:val="24"/>
          <w:szCs w:val="24"/>
          <w:lang w:val="en-GB"/>
        </w:rPr>
        <w:fldChar w:fldCharType="begin">
          <w:fldData xml:space="preserve">PEVuZE5vdGU+PENpdGU+PEF1dGhvcj5EdW5uPC9BdXRob3I+PFllYXI+MjAwOTwvWWVhcj48UmVj
TnVtPjE0PC9SZWNOdW0+PERpc3BsYXlUZXh0PjxzdHlsZSBmYWNlPSJzdXBlcnNjcmlwdCI+WzEx
OCwgMTE5XTwvc3R5bGU+PC9EaXNwbGF5VGV4dD48cmVjb3JkPjxyZWMtbnVtYmVyPjE0PC9yZWMt
bnVtYmVyPjxmb3JlaWduLWtleXM+PGtleSBhcHA9IkVOIiBkYi1pZD0ienp3OXo1MmF2cHQ1YTBl
ZWRwdnh2ZGVpcmYyOTV4c2Z4YXJ2Ij4xNDwva2V5PjwvZm9yZWlnbi1rZXlzPjxyZWYtdHlwZSBu
YW1lPSJKb3VybmFsIEFydGljbGUiPjE3PC9yZWYtdHlwZT48Y29udHJpYnV0b3JzPjxhdXRob3Jz
PjxhdXRob3I+RHVubiwgTC4gSy48L2F1dGhvcj48YXV0aG9yPk1vaGFtbWFkLCBLLiBTLjwvYXV0
aG9yPjxhdXRob3I+Rm91cm5pZXIsIFAuIEcuPC9hdXRob3I+PGF1dGhvcj5NY0tlbm5hLCBDLiBS
LjwvYXV0aG9yPjxhdXRob3I+RGF2aXMsIEguIFcuPC9hdXRob3I+PGF1dGhvcj5OaWV3b2xuYSwg
TS48L2F1dGhvcj48YXV0aG9yPlBlbmcsIFguIEguPC9hdXRob3I+PGF1dGhvcj5DaGlyZ3dpbiwg
Si4gTS48L2F1dGhvcj48YXV0aG9yPkd1aXNlLCBULiBBLjwvYXV0aG9yPjwvYXV0aG9ycz48L2Nv
bnRyaWJ1dG9ycz48YXV0aC1hZGRyZXNzPkRpdmlzaW9uIG9mIEVuZG9jcmlub2xvZ3ksIERlcGFy
dG1lbnQgb2YgTWVkaWNpbmUsIFVuaXZlcnNpdHkgb2YgVmlyZ2luaWEsIENoYXJsb3R0ZXN2aWxs
ZSwgVmlyZ2luaWEsIFVuaXRlZCBTdGF0ZXMgb2YgQW1lcmljYS48L2F1dGgtYWRkcmVzcz48dGl0
bGVzPjx0aXRsZT5IeXBveGlhIGFuZCBUR0YtYmV0YSBkcml2ZSBicmVhc3QgY2FuY2VyIGJvbmUg
bWV0YXN0YXNlcyB0aHJvdWdoIHBhcmFsbGVsIHNpZ25hbGluZyBwYXRod2F5cyBpbiB0dW1vciBj
ZWxscyBhbmQgdGhlIGJvbmUgbWljcm9lbnZpcm9ubWVudDwvdGl0bGU+PHNlY29uZGFyeS10aXRs
ZT5QTG9TIE9uZTwvc2Vjb25kYXJ5LXRpdGxlPjwvdGl0bGVzPjxwYWdlcz5lNjg5NjwvcGFnZXM+
PHZvbHVtZT40PC92b2x1bWU+PG51bWJlcj45PC9udW1iZXI+PGVkaXRpb24+MjAwOS8wOS8wNDwv
ZWRpdGlvbj48a2V5d29yZHM+PGtleXdvcmQ+QW5pbWFsczwva2V5d29yZD48a2V5d29yZD4qQW5v
eGlhPC9rZXl3b3JkPjxrZXl3b3JkPkJvbmUgTmVvcGxhc21zL21ldGFib2xpc20vKnNlY29uZGFy
eTwva2V5d29yZD48a2V5d29yZD5Cb25lIGFuZCBCb25lcy9wYXRob2xvZ3k8L2tleXdvcmQ+PGtl
eXdvcmQ+QnJlYXN0IE5lb3BsYXNtcy8qbWV0YWJvbGlzbS9wYXRob2xvZ3k8L2tleXdvcmQ+PGtl
eXdvcmQ+Q2VsbCBMaW5lLCBUdW1vcjwva2V5d29yZD48a2V5d29yZD5GZW1hbGU8L2tleXdvcmQ+
PGtleXdvcmQ+KkdlbmUgRXhwcmVzc2lvbiBSZWd1bGF0aW9uLCBOZW9wbGFzdGljPC9rZXl3b3Jk
PjxrZXl3b3JkPkh1bWFuczwva2V5d29yZD48a2V5d29yZD5IeXBveGlhLUluZHVjaWJsZSBGYWN0
b3IgMSwgYWxwaGEgU3VidW5pdC8qbWV0YWJvbGlzbTwva2V5d29yZD48a2V5d29yZD5NaWNlPC9r
ZXl3b3JkPjxrZXl3b3JkPk5lb3BsYXNtIE1ldGFzdGFzaXM8L2tleXdvcmQ+PGtleXdvcmQ+UmVj
ZXB0b3JzLCBDWENSNC9tZXRhYm9saXNtPC9rZXl3b3JkPjxrZXl3b3JkPlNpZ25hbCBUcmFuc2R1
Y3Rpb248L2tleXdvcmQ+PGtleXdvcmQ+VHJhbnNmb3JtaW5nIEdyb3d0aCBGYWN0b3IgYmV0YS8q
bWV0YWJvbGlzbTwva2V5d29yZD48a2V5d29yZD5WYXNjdWxhciBFbmRvdGhlbGlhbCBHcm93dGgg
RmFjdG9yIEEvbWV0YWJvbGlzbTwva2V5d29yZD48L2tleXdvcmRzPjxkYXRlcz48eWVhcj4yMDA5
PC95ZWFyPjwvZGF0ZXM+PGlzYm4+MTkzMi02MjAzIChFbGVjdHJvbmljKSYjeEQ7MTkzMi02MjAz
IChMaW5raW5nKTwvaXNibj48YWNjZXNzaW9uLW51bT4xOTcyNzQwMzwvYWNjZXNzaW9uLW51bT48
dXJscz48cmVsYXRlZC11cmxzPjx1cmw+aHR0cDovL3d3dy5uY2JpLm5sbS5uaWguZ292L3B1Ym1l
ZC8xOTcyNzQwMzwvdXJsPjwvcmVsYXRlZC11cmxzPjwvdXJscz48Y3VzdG9tMj4yNzMxOTI3PC9j
dXN0b20yPjxlbGVjdHJvbmljLXJlc291cmNlLW51bT4xMC4xMzcxL2pvdXJuYWwucG9uZS4wMDA2
ODk2PC9lbGVjdHJvbmljLXJlc291cmNlLW51bT48bGFuZ3VhZ2U+ZW5nPC9sYW5ndWFnZT48L3Jl
Y29yZD48L0NpdGU+PENpdGU+PEF1dGhvcj5NYWJqZWVzaDwvQXV0aG9yPjxZZWFyPjIwMDM8L1ll
YXI+PFJlY051bT4xMzk8L1JlY051bT48cmVjb3JkPjxyZWMtbnVtYmVyPjEzOTwvcmVjLW51bWJl
cj48Zm9yZWlnbi1rZXlzPjxrZXkgYXBwPSJFTiIgZGItaWQ9Inp6dzl6NTJhdnB0NWEwZWVkcHZ4
dmRlaXJmMjk1eHNmeGFydiI+MTM5PC9rZXk+PC9mb3JlaWduLWtleXM+PHJlZi10eXBlIG5hbWU9
IkpvdXJuYWwgQXJ0aWNsZSI+MTc8L3JlZi10eXBlPjxjb250cmlidXRvcnM+PGF1dGhvcnM+PGF1
dGhvcj5NYWJqZWVzaCwgTi4gSi48L2F1dGhvcj48YXV0aG9yPkVzY3VpbiwgRC48L2F1dGhvcj48
YXV0aG9yPkxhVmFsbGVlLCBULiBNLjwvYXV0aG9yPjxhdXRob3I+UHJpYmx1ZGEsIFYuIFMuPC9h
dXRob3I+PGF1dGhvcj5Td2FydHosIEcuIE0uPC9hdXRob3I+PGF1dGhvcj5Kb2huc29uLCBNLiBT
LjwvYXV0aG9yPjxhdXRob3I+V2lsbGFyZCwgTS4gVC48L2F1dGhvcj48YXV0aG9yPlpob25nLCBI
LjwvYXV0aG9yPjxhdXRob3I+U2ltb25zLCBKLiBXLjwvYXV0aG9yPjxhdXRob3I+R2lhbm5ha2Fr
b3UsIFAuPC9hdXRob3I+PC9hdXRob3JzPjwvY29udHJpYnV0b3JzPjxhdXRoLWFkZHJlc3M+V2lu
c2hpcCBDYW5jZXIgSW5zdGl0dXRlLCBFbW9yeSBVbml2ZXJzaXR5IFNjaG9vbCBvZiBNZWRpY2lu
ZSwgQXRsYW50YSwgR0EgMzAzMjIsIFVTQS48L2F1dGgtYWRkcmVzcz48dGl0bGVzPjx0aXRsZT4y
TUUyIGluaGliaXRzIHR1bW9yIGdyb3d0aCBhbmQgYW5naW9nZW5lc2lzIGJ5IGRpc3J1cHRpbmcg
bWljcm90dWJ1bGVzIGFuZCBkeXNyZWd1bGF0aW5nIEhJRjwvdGl0bGU+PHNlY29uZGFyeS10aXRs
ZT5DYW5jZXIgQ2VsbDwvc2Vjb25kYXJ5LXRpdGxlPjwvdGl0bGVzPjxwYWdlcz4zNjMtNzU8L3Bh
Z2VzPjx2b2x1bWU+Mzwvdm9sdW1lPjxudW1iZXI+NDwvbnVtYmVyPjxlZGl0aW9uPjIwMDMvMDUv
MDM8L2VkaXRpb24+PGtleXdvcmRzPjxrZXl3b3JkPkFuaW1hbHM8L2tleXdvcmQ+PGtleXdvcmQ+
QmxvdHRpbmcsIE5vcnRoZXJuPC9rZXl3b3JkPjxrZXl3b3JkPkJyZWFzdCBOZW9wbGFzbXMvYmxv
b2Qgc3VwcGx5L2RydWcgdGhlcmFweS9wYXRob2xvZ3k8L2tleXdvcmQ+PGtleXdvcmQ+RE5BLUJp
bmRpbmcgUHJvdGVpbnMvKmRydWcgZWZmZWN0cy9tZXRhYm9saXNtPC9rZXl3b3JkPjxrZXl3b3Jk
PkVuZG90aGVsaWFsIEdyb3d0aCBGYWN0b3JzL2dlbmV0aWNzL21ldGFib2xpc208L2tleXdvcmQ+
PGtleXdvcmQ+RXN0cmFkaW9sL2FuYWxvZ3MgJmFtcDsgZGVyaXZhdGl2ZXMvKnBoYXJtYWNvbG9n
eTwva2V5d29yZD48a2V5d29yZD5HZW5lIEV4cHJlc3Npb24gUmVndWxhdGlvbiwgTmVvcGxhc3Rp
Yzwva2V5d29yZD48a2V5d29yZD5IdW1hbnM8L2tleXdvcmQ+PGtleXdvcmQ+SHlwb3hpYS1JbmR1
Y2libGUgRmFjdG9yIDE8L2tleXdvcmQ+PGtleXdvcmQ+SHlwb3hpYS1JbmR1Y2libGUgRmFjdG9y
IDEsIGFscGhhIFN1YnVuaXQ8L2tleXdvcmQ+PGtleXdvcmQ+SW1tdW5vaGlzdG9jaGVtaXN0cnk8
L2tleXdvcmQ+PGtleXdvcmQ+SW50ZXJjZWxsdWxhciBTaWduYWxpbmcgUGVwdGlkZXMgYW5kIFBy
b3RlaW5zL2dlbmV0aWNzL21ldGFib2xpc208L2tleXdvcmQ+PGtleXdvcmQ+THltcGhva2luZXMv
ZHJ1ZyBlZmZlY3RzL2dlbmV0aWNzL21ldGFib2xpc208L2tleXdvcmQ+PGtleXdvcmQ+TWljZTwv
a2V5d29yZD48a2V5d29yZD5NaWNyb3Njb3B5LCBDb25mb2NhbDwva2V5d29yZD48a2V5d29yZD5N
aWNyb3R1YnVsZXMvKmRydWcgZWZmZWN0czwva2V5d29yZD48a2V5d29yZD5Nb2RlbHMsIEFuaW1h
bDwva2V5d29yZD48a2V5d29yZD4qTmVvdmFzY3VsYXJpemF0aW9uLCBQYXRob2xvZ2ljPC9rZXl3
b3JkPjxrZXl3b3JkPk51Y2xlYXIgUHJvdGVpbnMvKmRydWcgZWZmZWN0cy9tZXRhYm9saXNtPC9r
ZXl3b3JkPjxrZXl3b3JkPlJOQSwgTWVzc2VuZ2VyPC9rZXl3b3JkPjxrZXl3b3JkPipUcmFuc2Ny
aXB0aW9uIEZhY3RvcnM8L2tleXdvcmQ+PGtleXdvcmQ+VHJhbnNjcmlwdGlvbiwgR2VuZXRpYzwv
a2V5d29yZD48a2V5d29yZD5UdW1vciBDZWxscywgQ3VsdHVyZWQ8L2tleXdvcmQ+PGtleXdvcmQ+
VmFzY3VsYXIgRW5kb3RoZWxpYWwgR3Jvd3RoIEZhY3RvciBBPC9rZXl3b3JkPjxrZXl3b3JkPlZh
c2N1bGFyIEVuZG90aGVsaWFsIEdyb3d0aCBGYWN0b3JzPC9rZXl3b3JkPjwva2V5d29yZHM+PGRh
dGVzPjx5ZWFyPjIwMDM8L3llYXI+PHB1Yi1kYXRlcz48ZGF0ZT5BcHI8L2RhdGU+PC9wdWItZGF0
ZXM+PC9kYXRlcz48aXNibj4xNTM1LTYxMDggKFByaW50KSYjeEQ7MTUzNS02MTA4IChMaW5raW5n
KTwvaXNibj48YWNjZXNzaW9uLW51bT4xMjcyNjg2MjwvYWNjZXNzaW9uLW51bT48dXJscz48cmVs
YXRlZC11cmxzPjx1cmw+aHR0cDovL3d3dy5uY2JpLm5sbS5uaWguZ292L3B1Ym1lZC8xMjcyNjg2
MjwvdXJsPjwvcmVsYXRlZC11cmxzPjwvdXJscz48ZWxlY3Ryb25pYy1yZXNvdXJjZS1udW0+UzE1
MzU2MTA4MDMwMDA3NzEgW3BpaV08L2VsZWN0cm9uaWMtcmVzb3VyY2UtbnVtPjxsYW5ndWFnZT5l
bmc8L2xhbmd1YWdlPjwvcmVjb3JkPjwvQ2l0ZT48L0VuZE5vdGU+
</w:fldData>
        </w:fldChar>
      </w:r>
      <w:r w:rsidRPr="000708CF">
        <w:rPr>
          <w:rFonts w:ascii="Book Antiqua" w:hAnsi="Book Antiqua" w:cs="Arial"/>
          <w:sz w:val="24"/>
          <w:szCs w:val="24"/>
          <w:lang w:val="en-GB"/>
        </w:rPr>
        <w:instrText xml:space="preserve"> ADDIN EN.CITE </w:instrText>
      </w:r>
      <w:r w:rsidRPr="000708CF">
        <w:rPr>
          <w:rFonts w:ascii="Book Antiqua" w:hAnsi="Book Antiqua" w:cs="Arial"/>
          <w:sz w:val="24"/>
          <w:szCs w:val="24"/>
          <w:lang w:val="en-GB"/>
        </w:rPr>
        <w:fldChar w:fldCharType="begin">
          <w:fldData xml:space="preserve">PEVuZE5vdGU+PENpdGU+PEF1dGhvcj5EdW5uPC9BdXRob3I+PFllYXI+MjAwOTwvWWVhcj48UmVj
TnVtPjE0PC9SZWNOdW0+PERpc3BsYXlUZXh0PjxzdHlsZSBmYWNlPSJzdXBlcnNjcmlwdCI+WzEx
OCwgMTE5XTwvc3R5bGU+PC9EaXNwbGF5VGV4dD48cmVjb3JkPjxyZWMtbnVtYmVyPjE0PC9yZWMt
bnVtYmVyPjxmb3JlaWduLWtleXM+PGtleSBhcHA9IkVOIiBkYi1pZD0ienp3OXo1MmF2cHQ1YTBl
ZWRwdnh2ZGVpcmYyOTV4c2Z4YXJ2Ij4xNDwva2V5PjwvZm9yZWlnbi1rZXlzPjxyZWYtdHlwZSBu
YW1lPSJKb3VybmFsIEFydGljbGUiPjE3PC9yZWYtdHlwZT48Y29udHJpYnV0b3JzPjxhdXRob3Jz
PjxhdXRob3I+RHVubiwgTC4gSy48L2F1dGhvcj48YXV0aG9yPk1vaGFtbWFkLCBLLiBTLjwvYXV0
aG9yPjxhdXRob3I+Rm91cm5pZXIsIFAuIEcuPC9hdXRob3I+PGF1dGhvcj5NY0tlbm5hLCBDLiBS
LjwvYXV0aG9yPjxhdXRob3I+RGF2aXMsIEguIFcuPC9hdXRob3I+PGF1dGhvcj5OaWV3b2xuYSwg
TS48L2F1dGhvcj48YXV0aG9yPlBlbmcsIFguIEguPC9hdXRob3I+PGF1dGhvcj5DaGlyZ3dpbiwg
Si4gTS48L2F1dGhvcj48YXV0aG9yPkd1aXNlLCBULiBBLjwvYXV0aG9yPjwvYXV0aG9ycz48L2Nv
bnRyaWJ1dG9ycz48YXV0aC1hZGRyZXNzPkRpdmlzaW9uIG9mIEVuZG9jcmlub2xvZ3ksIERlcGFy
dG1lbnQgb2YgTWVkaWNpbmUsIFVuaXZlcnNpdHkgb2YgVmlyZ2luaWEsIENoYXJsb3R0ZXN2aWxs
ZSwgVmlyZ2luaWEsIFVuaXRlZCBTdGF0ZXMgb2YgQW1lcmljYS48L2F1dGgtYWRkcmVzcz48dGl0
bGVzPjx0aXRsZT5IeXBveGlhIGFuZCBUR0YtYmV0YSBkcml2ZSBicmVhc3QgY2FuY2VyIGJvbmUg
bWV0YXN0YXNlcyB0aHJvdWdoIHBhcmFsbGVsIHNpZ25hbGluZyBwYXRod2F5cyBpbiB0dW1vciBj
ZWxscyBhbmQgdGhlIGJvbmUgbWljcm9lbnZpcm9ubWVudDwvdGl0bGU+PHNlY29uZGFyeS10aXRs
ZT5QTG9TIE9uZTwvc2Vjb25kYXJ5LXRpdGxlPjwvdGl0bGVzPjxwYWdlcz5lNjg5NjwvcGFnZXM+
PHZvbHVtZT40PC92b2x1bWU+PG51bWJlcj45PC9udW1iZXI+PGVkaXRpb24+MjAwOS8wOS8wNDwv
ZWRpdGlvbj48a2V5d29yZHM+PGtleXdvcmQ+QW5pbWFsczwva2V5d29yZD48a2V5d29yZD4qQW5v
eGlhPC9rZXl3b3JkPjxrZXl3b3JkPkJvbmUgTmVvcGxhc21zL21ldGFib2xpc20vKnNlY29uZGFy
eTwva2V5d29yZD48a2V5d29yZD5Cb25lIGFuZCBCb25lcy9wYXRob2xvZ3k8L2tleXdvcmQ+PGtl
eXdvcmQ+QnJlYXN0IE5lb3BsYXNtcy8qbWV0YWJvbGlzbS9wYXRob2xvZ3k8L2tleXdvcmQ+PGtl
eXdvcmQ+Q2VsbCBMaW5lLCBUdW1vcjwva2V5d29yZD48a2V5d29yZD5GZW1hbGU8L2tleXdvcmQ+
PGtleXdvcmQ+KkdlbmUgRXhwcmVzc2lvbiBSZWd1bGF0aW9uLCBOZW9wbGFzdGljPC9rZXl3b3Jk
PjxrZXl3b3JkPkh1bWFuczwva2V5d29yZD48a2V5d29yZD5IeXBveGlhLUluZHVjaWJsZSBGYWN0
b3IgMSwgYWxwaGEgU3VidW5pdC8qbWV0YWJvbGlzbTwva2V5d29yZD48a2V5d29yZD5NaWNlPC9r
ZXl3b3JkPjxrZXl3b3JkPk5lb3BsYXNtIE1ldGFzdGFzaXM8L2tleXdvcmQ+PGtleXdvcmQ+UmVj
ZXB0b3JzLCBDWENSNC9tZXRhYm9saXNtPC9rZXl3b3JkPjxrZXl3b3JkPlNpZ25hbCBUcmFuc2R1
Y3Rpb248L2tleXdvcmQ+PGtleXdvcmQ+VHJhbnNmb3JtaW5nIEdyb3d0aCBGYWN0b3IgYmV0YS8q
bWV0YWJvbGlzbTwva2V5d29yZD48a2V5d29yZD5WYXNjdWxhciBFbmRvdGhlbGlhbCBHcm93dGgg
RmFjdG9yIEEvbWV0YWJvbGlzbTwva2V5d29yZD48L2tleXdvcmRzPjxkYXRlcz48eWVhcj4yMDA5
PC95ZWFyPjwvZGF0ZXM+PGlzYm4+MTkzMi02MjAzIChFbGVjdHJvbmljKSYjeEQ7MTkzMi02MjAz
IChMaW5raW5nKTwvaXNibj48YWNjZXNzaW9uLW51bT4xOTcyNzQwMzwvYWNjZXNzaW9uLW51bT48
dXJscz48cmVsYXRlZC11cmxzPjx1cmw+aHR0cDovL3d3dy5uY2JpLm5sbS5uaWguZ292L3B1Ym1l
ZC8xOTcyNzQwMzwvdXJsPjwvcmVsYXRlZC11cmxzPjwvdXJscz48Y3VzdG9tMj4yNzMxOTI3PC9j
dXN0b20yPjxlbGVjdHJvbmljLXJlc291cmNlLW51bT4xMC4xMzcxL2pvdXJuYWwucG9uZS4wMDA2
ODk2PC9lbGVjdHJvbmljLXJlc291cmNlLW51bT48bGFuZ3VhZ2U+ZW5nPC9sYW5ndWFnZT48L3Jl
Y29yZD48L0NpdGU+PENpdGU+PEF1dGhvcj5NYWJqZWVzaDwvQXV0aG9yPjxZZWFyPjIwMDM8L1ll
YXI+PFJlY051bT4xMzk8L1JlY051bT48cmVjb3JkPjxyZWMtbnVtYmVyPjEzOTwvcmVjLW51bWJl
cj48Zm9yZWlnbi1rZXlzPjxrZXkgYXBwPSJFTiIgZGItaWQ9Inp6dzl6NTJhdnB0NWEwZWVkcHZ4
dmRlaXJmMjk1eHNmeGFydiI+MTM5PC9rZXk+PC9mb3JlaWduLWtleXM+PHJlZi10eXBlIG5hbWU9
IkpvdXJuYWwgQXJ0aWNsZSI+MTc8L3JlZi10eXBlPjxjb250cmlidXRvcnM+PGF1dGhvcnM+PGF1
dGhvcj5NYWJqZWVzaCwgTi4gSi48L2F1dGhvcj48YXV0aG9yPkVzY3VpbiwgRC48L2F1dGhvcj48
YXV0aG9yPkxhVmFsbGVlLCBULiBNLjwvYXV0aG9yPjxhdXRob3I+UHJpYmx1ZGEsIFYuIFMuPC9h
dXRob3I+PGF1dGhvcj5Td2FydHosIEcuIE0uPC9hdXRob3I+PGF1dGhvcj5Kb2huc29uLCBNLiBT
LjwvYXV0aG9yPjxhdXRob3I+V2lsbGFyZCwgTS4gVC48L2F1dGhvcj48YXV0aG9yPlpob25nLCBI
LjwvYXV0aG9yPjxhdXRob3I+U2ltb25zLCBKLiBXLjwvYXV0aG9yPjxhdXRob3I+R2lhbm5ha2Fr
b3UsIFAuPC9hdXRob3I+PC9hdXRob3JzPjwvY29udHJpYnV0b3JzPjxhdXRoLWFkZHJlc3M+V2lu
c2hpcCBDYW5jZXIgSW5zdGl0dXRlLCBFbW9yeSBVbml2ZXJzaXR5IFNjaG9vbCBvZiBNZWRpY2lu
ZSwgQXRsYW50YSwgR0EgMzAzMjIsIFVTQS48L2F1dGgtYWRkcmVzcz48dGl0bGVzPjx0aXRsZT4y
TUUyIGluaGliaXRzIHR1bW9yIGdyb3d0aCBhbmQgYW5naW9nZW5lc2lzIGJ5IGRpc3J1cHRpbmcg
bWljcm90dWJ1bGVzIGFuZCBkeXNyZWd1bGF0aW5nIEhJRjwvdGl0bGU+PHNlY29uZGFyeS10aXRs
ZT5DYW5jZXIgQ2VsbDwvc2Vjb25kYXJ5LXRpdGxlPjwvdGl0bGVzPjxwYWdlcz4zNjMtNzU8L3Bh
Z2VzPjx2b2x1bWU+Mzwvdm9sdW1lPjxudW1iZXI+NDwvbnVtYmVyPjxlZGl0aW9uPjIwMDMvMDUv
MDM8L2VkaXRpb24+PGtleXdvcmRzPjxrZXl3b3JkPkFuaW1hbHM8L2tleXdvcmQ+PGtleXdvcmQ+
QmxvdHRpbmcsIE5vcnRoZXJuPC9rZXl3b3JkPjxrZXl3b3JkPkJyZWFzdCBOZW9wbGFzbXMvYmxv
b2Qgc3VwcGx5L2RydWcgdGhlcmFweS9wYXRob2xvZ3k8L2tleXdvcmQ+PGtleXdvcmQ+RE5BLUJp
bmRpbmcgUHJvdGVpbnMvKmRydWcgZWZmZWN0cy9tZXRhYm9saXNtPC9rZXl3b3JkPjxrZXl3b3Jk
PkVuZG90aGVsaWFsIEdyb3d0aCBGYWN0b3JzL2dlbmV0aWNzL21ldGFib2xpc208L2tleXdvcmQ+
PGtleXdvcmQ+RXN0cmFkaW9sL2FuYWxvZ3MgJmFtcDsgZGVyaXZhdGl2ZXMvKnBoYXJtYWNvbG9n
eTwva2V5d29yZD48a2V5d29yZD5HZW5lIEV4cHJlc3Npb24gUmVndWxhdGlvbiwgTmVvcGxhc3Rp
Yzwva2V5d29yZD48a2V5d29yZD5IdW1hbnM8L2tleXdvcmQ+PGtleXdvcmQ+SHlwb3hpYS1JbmR1
Y2libGUgRmFjdG9yIDE8L2tleXdvcmQ+PGtleXdvcmQ+SHlwb3hpYS1JbmR1Y2libGUgRmFjdG9y
IDEsIGFscGhhIFN1YnVuaXQ8L2tleXdvcmQ+PGtleXdvcmQ+SW1tdW5vaGlzdG9jaGVtaXN0cnk8
L2tleXdvcmQ+PGtleXdvcmQ+SW50ZXJjZWxsdWxhciBTaWduYWxpbmcgUGVwdGlkZXMgYW5kIFBy
b3RlaW5zL2dlbmV0aWNzL21ldGFib2xpc208L2tleXdvcmQ+PGtleXdvcmQ+THltcGhva2luZXMv
ZHJ1ZyBlZmZlY3RzL2dlbmV0aWNzL21ldGFib2xpc208L2tleXdvcmQ+PGtleXdvcmQ+TWljZTwv
a2V5d29yZD48a2V5d29yZD5NaWNyb3Njb3B5LCBDb25mb2NhbDwva2V5d29yZD48a2V5d29yZD5N
aWNyb3R1YnVsZXMvKmRydWcgZWZmZWN0czwva2V5d29yZD48a2V5d29yZD5Nb2RlbHMsIEFuaW1h
bDwva2V5d29yZD48a2V5d29yZD4qTmVvdmFzY3VsYXJpemF0aW9uLCBQYXRob2xvZ2ljPC9rZXl3
b3JkPjxrZXl3b3JkPk51Y2xlYXIgUHJvdGVpbnMvKmRydWcgZWZmZWN0cy9tZXRhYm9saXNtPC9r
ZXl3b3JkPjxrZXl3b3JkPlJOQSwgTWVzc2VuZ2VyPC9rZXl3b3JkPjxrZXl3b3JkPipUcmFuc2Ny
aXB0aW9uIEZhY3RvcnM8L2tleXdvcmQ+PGtleXdvcmQ+VHJhbnNjcmlwdGlvbiwgR2VuZXRpYzwv
a2V5d29yZD48a2V5d29yZD5UdW1vciBDZWxscywgQ3VsdHVyZWQ8L2tleXdvcmQ+PGtleXdvcmQ+
VmFzY3VsYXIgRW5kb3RoZWxpYWwgR3Jvd3RoIEZhY3RvciBBPC9rZXl3b3JkPjxrZXl3b3JkPlZh
c2N1bGFyIEVuZG90aGVsaWFsIEdyb3d0aCBGYWN0b3JzPC9rZXl3b3JkPjwva2V5d29yZHM+PGRh
dGVzPjx5ZWFyPjIwMDM8L3llYXI+PHB1Yi1kYXRlcz48ZGF0ZT5BcHI8L2RhdGU+PC9wdWItZGF0
ZXM+PC9kYXRlcz48aXNibj4xNTM1LTYxMDggKFByaW50KSYjeEQ7MTUzNS02MTA4IChMaW5raW5n
KTwvaXNibj48YWNjZXNzaW9uLW51bT4xMjcyNjg2MjwvYWNjZXNzaW9uLW51bT48dXJscz48cmVs
YXRlZC11cmxzPjx1cmw+aHR0cDovL3d3dy5uY2JpLm5sbS5uaWguZ292L3B1Ym1lZC8xMjcyNjg2
MjwvdXJsPjwvcmVsYXRlZC11cmxzPjwvdXJscz48ZWxlY3Ryb25pYy1yZXNvdXJjZS1udW0+UzE1
MzU2MTA4MDMwMDA3NzEgW3BpaV08L2VsZWN0cm9uaWMtcmVzb3VyY2UtbnVtPjxsYW5ndWFnZT5l
bmc8L2xhbmd1YWdlPjwvcmVjb3JkPjwvQ2l0ZT48L0VuZE5vdGU+
</w:fldData>
        </w:fldChar>
      </w:r>
      <w:r w:rsidRPr="000708CF">
        <w:rPr>
          <w:rFonts w:ascii="Book Antiqua" w:hAnsi="Book Antiqua" w:cs="Arial"/>
          <w:sz w:val="24"/>
          <w:szCs w:val="24"/>
          <w:lang w:val="en-GB"/>
        </w:rPr>
        <w:instrText xml:space="preserve"> ADDIN EN.CITE.DATA </w:instrText>
      </w:r>
      <w:r w:rsidRPr="000708CF">
        <w:rPr>
          <w:rFonts w:ascii="Book Antiqua" w:hAnsi="Book Antiqua" w:cs="Arial"/>
          <w:sz w:val="24"/>
          <w:szCs w:val="24"/>
          <w:lang w:val="en-GB"/>
        </w:rPr>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r>
      <w:r w:rsidRPr="000708CF">
        <w:rPr>
          <w:rFonts w:ascii="Book Antiqua" w:hAnsi="Book Antiqua" w:cs="Arial"/>
          <w:sz w:val="24"/>
          <w:szCs w:val="24"/>
          <w:lang w:val="en-GB"/>
        </w:rPr>
        <w:fldChar w:fldCharType="separate"/>
      </w:r>
      <w:r w:rsidRPr="000708CF">
        <w:rPr>
          <w:rFonts w:ascii="Book Antiqua" w:hAnsi="Book Antiqua" w:cs="Arial"/>
          <w:sz w:val="24"/>
          <w:szCs w:val="24"/>
          <w:vertAlign w:val="superscript"/>
          <w:lang w:val="en-GB"/>
        </w:rPr>
        <w:t>[</w:t>
      </w:r>
      <w:hyperlink w:anchor="_ENREF_118" w:tooltip="Dunn, 2009 #14" w:history="1">
        <w:r w:rsidRPr="000708CF">
          <w:rPr>
            <w:rFonts w:ascii="Book Antiqua" w:hAnsi="Book Antiqua" w:cs="Arial"/>
            <w:sz w:val="24"/>
            <w:szCs w:val="24"/>
            <w:vertAlign w:val="superscript"/>
            <w:lang w:val="en-GB"/>
          </w:rPr>
          <w:t>118</w:t>
        </w:r>
      </w:hyperlink>
      <w:r w:rsidRPr="000708CF">
        <w:rPr>
          <w:rFonts w:ascii="Book Antiqua" w:hAnsi="Book Antiqua" w:cs="Arial"/>
          <w:sz w:val="24"/>
          <w:szCs w:val="24"/>
          <w:vertAlign w:val="superscript"/>
          <w:lang w:val="en-GB"/>
        </w:rPr>
        <w:t xml:space="preserve">, </w:t>
      </w:r>
      <w:hyperlink w:anchor="_ENREF_119" w:tooltip="Mabjeesh, 2003 #139" w:history="1">
        <w:r w:rsidRPr="000708CF">
          <w:rPr>
            <w:rFonts w:ascii="Book Antiqua" w:hAnsi="Book Antiqua" w:cs="Arial"/>
            <w:sz w:val="24"/>
            <w:szCs w:val="24"/>
            <w:vertAlign w:val="superscript"/>
            <w:lang w:val="en-GB"/>
          </w:rPr>
          <w:t>119</w:t>
        </w:r>
      </w:hyperlink>
      <w:r w:rsidRPr="000708CF">
        <w:rPr>
          <w:rFonts w:ascii="Book Antiqua" w:hAnsi="Book Antiqua" w:cs="Arial"/>
          <w:sz w:val="24"/>
          <w:szCs w:val="24"/>
          <w:vertAlign w:val="superscript"/>
          <w:lang w:val="en-GB"/>
        </w:rPr>
        <w:t>]</w:t>
      </w:r>
      <w:r w:rsidRPr="000708CF">
        <w:rPr>
          <w:rFonts w:ascii="Book Antiqua" w:hAnsi="Book Antiqua" w:cs="Arial"/>
          <w:sz w:val="24"/>
          <w:szCs w:val="24"/>
          <w:lang w:val="en-GB"/>
        </w:rPr>
        <w:fldChar w:fldCharType="end"/>
      </w:r>
      <w:r w:rsidRPr="000708CF">
        <w:rPr>
          <w:rFonts w:ascii="Book Antiqua" w:hAnsi="Book Antiqua" w:cs="Arial"/>
          <w:sz w:val="24"/>
          <w:szCs w:val="24"/>
          <w:lang w:val="en-GB"/>
        </w:rPr>
        <w:t>.</w:t>
      </w:r>
    </w:p>
    <w:p w:rsidR="009937AC" w:rsidRPr="000708CF" w:rsidRDefault="009937AC" w:rsidP="000708CF">
      <w:pPr>
        <w:spacing w:after="0" w:line="360" w:lineRule="auto"/>
        <w:jc w:val="both"/>
        <w:rPr>
          <w:rFonts w:ascii="Book Antiqua" w:hAnsi="Book Antiqua" w:cs="Arial"/>
          <w:b/>
          <w:sz w:val="24"/>
          <w:szCs w:val="24"/>
          <w:lang w:val="en-GB"/>
        </w:rPr>
      </w:pPr>
    </w:p>
    <w:p w:rsidR="009937AC" w:rsidRPr="000708CF" w:rsidRDefault="00641207" w:rsidP="000708CF">
      <w:pPr>
        <w:spacing w:after="0" w:line="360" w:lineRule="auto"/>
        <w:jc w:val="both"/>
        <w:rPr>
          <w:rFonts w:ascii="Book Antiqua" w:hAnsi="Book Antiqua" w:cs="Arial"/>
          <w:b/>
          <w:sz w:val="24"/>
          <w:szCs w:val="24"/>
          <w:lang w:val="en-GB" w:eastAsia="zh-CN"/>
        </w:rPr>
      </w:pPr>
      <w:r>
        <w:rPr>
          <w:rFonts w:ascii="Book Antiqua" w:hAnsi="Book Antiqua" w:cs="Arial"/>
          <w:b/>
          <w:sz w:val="24"/>
          <w:szCs w:val="24"/>
          <w:lang w:val="en-GB"/>
        </w:rPr>
        <w:t>CONCLUSION</w:t>
      </w:r>
    </w:p>
    <w:p w:rsidR="009937AC" w:rsidRPr="000708CF" w:rsidRDefault="009937AC" w:rsidP="000708CF">
      <w:pPr>
        <w:spacing w:after="0" w:line="360" w:lineRule="auto"/>
        <w:jc w:val="both"/>
        <w:rPr>
          <w:rFonts w:ascii="Book Antiqua" w:hAnsi="Book Antiqua" w:cs="Arial"/>
          <w:sz w:val="24"/>
          <w:szCs w:val="24"/>
          <w:lang w:val="en-GB"/>
        </w:rPr>
      </w:pPr>
      <w:r w:rsidRPr="000708CF">
        <w:rPr>
          <w:rFonts w:ascii="Book Antiqua" w:hAnsi="Book Antiqua" w:cs="Arial"/>
          <w:sz w:val="24"/>
          <w:szCs w:val="24"/>
          <w:lang w:val="en-GB"/>
        </w:rPr>
        <w:t xml:space="preserve">Bone represents a peculiar distant site for dissemination of BrCa cells: it is actively colonized and frequently becomes a fertile “soil” for tumor growth after the development of self-reinforcing crosstalk between tumor and bone cells. This interaction determines osteolysis and the consequent extensive morbidity, but it is also fundamental for cancer progression. Several preclinical and clinical data have demonstrated that the therapeutic strategy directed at interrupting the crosstalk between cancer and bone cells is effective in ameliorating prognosis. Therefore, understanding the effects of the factors implicated in physiopathology of bone remodeling may help to identify future targets for a curative therapy of bone metastasis. </w:t>
      </w:r>
    </w:p>
    <w:p w:rsidR="009937AC" w:rsidRPr="00641207" w:rsidRDefault="009937AC" w:rsidP="00641207">
      <w:pPr>
        <w:spacing w:after="0" w:line="360" w:lineRule="auto"/>
        <w:contextualSpacing/>
        <w:jc w:val="both"/>
        <w:rPr>
          <w:rFonts w:ascii="Book Antiqua" w:hAnsi="Book Antiqua"/>
          <w:sz w:val="24"/>
          <w:szCs w:val="24"/>
          <w:lang w:val="en-GB"/>
        </w:rPr>
      </w:pPr>
    </w:p>
    <w:p w:rsidR="004777DA" w:rsidRPr="00641207" w:rsidRDefault="00641207" w:rsidP="00641207">
      <w:pPr>
        <w:spacing w:after="0" w:line="360" w:lineRule="auto"/>
        <w:jc w:val="both"/>
        <w:rPr>
          <w:rFonts w:ascii="Book Antiqua" w:eastAsia="Calibri" w:hAnsi="Book Antiqua" w:cs="Arial"/>
          <w:b/>
          <w:sz w:val="24"/>
          <w:szCs w:val="24"/>
          <w:lang w:val="en-US" w:eastAsia="en-US"/>
        </w:rPr>
      </w:pPr>
      <w:r w:rsidRPr="00641207">
        <w:rPr>
          <w:rFonts w:ascii="Book Antiqua" w:eastAsia="Calibri" w:hAnsi="Book Antiqua" w:cs="Arial"/>
          <w:b/>
          <w:sz w:val="24"/>
          <w:szCs w:val="24"/>
          <w:lang w:val="en-US" w:eastAsia="en-US"/>
        </w:rPr>
        <w:t>REFERENCES</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1 </w:t>
      </w:r>
      <w:r w:rsidRPr="00641207">
        <w:rPr>
          <w:rFonts w:ascii="Book Antiqua" w:eastAsia="宋体" w:hAnsi="Book Antiqua" w:cs="宋体"/>
          <w:b/>
          <w:bCs/>
          <w:color w:val="000000"/>
          <w:sz w:val="24"/>
          <w:szCs w:val="24"/>
          <w:lang w:val="en-US" w:eastAsia="zh-CN"/>
        </w:rPr>
        <w:t>Viadana E</w:t>
      </w:r>
      <w:r w:rsidRPr="00641207">
        <w:rPr>
          <w:rFonts w:ascii="Book Antiqua" w:eastAsia="宋体" w:hAnsi="Book Antiqua" w:cs="宋体"/>
          <w:color w:val="000000"/>
          <w:sz w:val="24"/>
          <w:szCs w:val="24"/>
          <w:lang w:val="en-US" w:eastAsia="zh-CN"/>
        </w:rPr>
        <w:t xml:space="preserve">, Bross ID, Pickren JW. </w:t>
      </w:r>
      <w:proofErr w:type="gramStart"/>
      <w:r w:rsidRPr="00641207">
        <w:rPr>
          <w:rFonts w:ascii="Book Antiqua" w:eastAsia="宋体" w:hAnsi="Book Antiqua" w:cs="宋体"/>
          <w:color w:val="000000"/>
          <w:sz w:val="24"/>
          <w:szCs w:val="24"/>
          <w:lang w:val="en-US" w:eastAsia="zh-CN"/>
        </w:rPr>
        <w:t>An autopsy study of some routes of dissemination of cancer of the breast.</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Br J Cancer</w:t>
      </w:r>
      <w:r w:rsidRPr="00641207">
        <w:rPr>
          <w:rFonts w:ascii="Book Antiqua" w:eastAsia="宋体" w:hAnsi="Book Antiqua" w:cs="宋体"/>
          <w:color w:val="000000"/>
          <w:sz w:val="24"/>
          <w:szCs w:val="24"/>
          <w:lang w:val="en-US" w:eastAsia="zh-CN"/>
        </w:rPr>
        <w:t> 1973; </w:t>
      </w:r>
      <w:r w:rsidRPr="00641207">
        <w:rPr>
          <w:rFonts w:ascii="Book Antiqua" w:eastAsia="宋体" w:hAnsi="Book Antiqua" w:cs="宋体"/>
          <w:b/>
          <w:bCs/>
          <w:color w:val="000000"/>
          <w:sz w:val="24"/>
          <w:szCs w:val="24"/>
          <w:lang w:val="en-US" w:eastAsia="zh-CN"/>
        </w:rPr>
        <w:t>27</w:t>
      </w:r>
      <w:r w:rsidRPr="00641207">
        <w:rPr>
          <w:rFonts w:ascii="Book Antiqua" w:eastAsia="宋体" w:hAnsi="Book Antiqua" w:cs="宋体"/>
          <w:color w:val="000000"/>
          <w:sz w:val="24"/>
          <w:szCs w:val="24"/>
          <w:lang w:val="en-US" w:eastAsia="zh-CN"/>
        </w:rPr>
        <w:t>: 336-340 [PMID: 4701705]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 xml:space="preserve">2 </w:t>
      </w:r>
      <w:r w:rsidRPr="000A286F">
        <w:rPr>
          <w:rFonts w:ascii="Book Antiqua" w:eastAsia="宋体" w:hAnsi="Book Antiqua" w:cs="宋体"/>
          <w:b/>
          <w:color w:val="000000"/>
          <w:sz w:val="24"/>
          <w:szCs w:val="24"/>
          <w:lang w:val="en-US" w:eastAsia="zh-CN"/>
        </w:rPr>
        <w:t>Angelucci A,</w:t>
      </w:r>
      <w:r w:rsidRPr="00641207">
        <w:rPr>
          <w:rFonts w:ascii="Book Antiqua" w:eastAsia="宋体" w:hAnsi="Book Antiqua" w:cs="宋体"/>
          <w:color w:val="000000"/>
          <w:sz w:val="24"/>
          <w:szCs w:val="24"/>
          <w:lang w:val="en-US" w:eastAsia="zh-CN"/>
        </w:rPr>
        <w:t xml:space="preserve"> Edoardo Alesse M. Molecular Pathology of Cancer Metastasis: Suggestions for Future Therapy. Biotargets of Cancer in Current Clinical Pr</w:t>
      </w:r>
      <w:r w:rsidR="000A286F">
        <w:rPr>
          <w:rFonts w:ascii="Book Antiqua" w:eastAsia="宋体" w:hAnsi="Book Antiqua" w:cs="宋体"/>
          <w:color w:val="000000"/>
          <w:sz w:val="24"/>
          <w:szCs w:val="24"/>
          <w:lang w:val="en-US" w:eastAsia="zh-CN"/>
        </w:rPr>
        <w:t>actice: Springer, 2012: 469-515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lastRenderedPageBreak/>
        <w:t>3 </w:t>
      </w:r>
      <w:r w:rsidRPr="00641207">
        <w:rPr>
          <w:rFonts w:ascii="Book Antiqua" w:eastAsia="宋体" w:hAnsi="Book Antiqua" w:cs="宋体"/>
          <w:b/>
          <w:bCs/>
          <w:color w:val="000000"/>
          <w:sz w:val="24"/>
          <w:szCs w:val="24"/>
          <w:lang w:val="en-US" w:eastAsia="zh-CN"/>
        </w:rPr>
        <w:t>Pantel K</w:t>
      </w:r>
      <w:r w:rsidRPr="00641207">
        <w:rPr>
          <w:rFonts w:ascii="Book Antiqua" w:eastAsia="宋体" w:hAnsi="Book Antiqua" w:cs="宋体"/>
          <w:color w:val="000000"/>
          <w:sz w:val="24"/>
          <w:szCs w:val="24"/>
          <w:lang w:val="en-US" w:eastAsia="zh-CN"/>
        </w:rPr>
        <w:t>, Alix-Panabières C, Riethdorf S. Cancer micrometastases.</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Nat Rev Clin Oncol</w:t>
      </w:r>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6</w:t>
      </w:r>
      <w:r w:rsidRPr="00641207">
        <w:rPr>
          <w:rFonts w:ascii="Book Antiqua" w:eastAsia="宋体" w:hAnsi="Book Antiqua" w:cs="宋体"/>
          <w:color w:val="000000"/>
          <w:sz w:val="24"/>
          <w:szCs w:val="24"/>
          <w:lang w:val="en-US" w:eastAsia="zh-CN"/>
        </w:rPr>
        <w:t>: 339-351 [PMID: 19399023 DOI: 10.1038/nrclinonc.2009.44]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4 </w:t>
      </w:r>
      <w:r w:rsidRPr="00641207">
        <w:rPr>
          <w:rFonts w:ascii="Book Antiqua" w:eastAsia="宋体" w:hAnsi="Book Antiqua" w:cs="宋体"/>
          <w:b/>
          <w:bCs/>
          <w:color w:val="000000"/>
          <w:sz w:val="24"/>
          <w:szCs w:val="24"/>
          <w:lang w:val="en-US" w:eastAsia="zh-CN"/>
        </w:rPr>
        <w:t>Li S</w:t>
      </w:r>
      <w:r w:rsidRPr="00641207">
        <w:rPr>
          <w:rFonts w:ascii="Book Antiqua" w:eastAsia="宋体" w:hAnsi="Book Antiqua" w:cs="宋体"/>
          <w:color w:val="000000"/>
          <w:sz w:val="24"/>
          <w:szCs w:val="24"/>
          <w:lang w:val="en-US" w:eastAsia="zh-CN"/>
        </w:rPr>
        <w:t xml:space="preserve">, Peng Y, Weinhandl ED, Blaes AH, Cetin K, Chia VM, Stryker S, Pinzone JJ, Acquavella JF, Arneson TJ. </w:t>
      </w:r>
      <w:proofErr w:type="gramStart"/>
      <w:r w:rsidRPr="00641207">
        <w:rPr>
          <w:rFonts w:ascii="Book Antiqua" w:eastAsia="宋体" w:hAnsi="Book Antiqua" w:cs="宋体"/>
          <w:color w:val="000000"/>
          <w:sz w:val="24"/>
          <w:szCs w:val="24"/>
          <w:lang w:val="en-US" w:eastAsia="zh-CN"/>
        </w:rPr>
        <w:t>Estimated number of prevalent cases of metastatic bone disease in the US adult population.</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Clin Epidemiol</w:t>
      </w:r>
      <w:r w:rsidRPr="00641207">
        <w:rPr>
          <w:rFonts w:ascii="Book Antiqua" w:eastAsia="宋体" w:hAnsi="Book Antiqua" w:cs="宋体"/>
          <w:color w:val="000000"/>
          <w:sz w:val="24"/>
          <w:szCs w:val="24"/>
          <w:lang w:val="en-US" w:eastAsia="zh-CN"/>
        </w:rPr>
        <w:t> 2012; </w:t>
      </w:r>
      <w:r w:rsidRPr="00641207">
        <w:rPr>
          <w:rFonts w:ascii="Book Antiqua" w:eastAsia="宋体" w:hAnsi="Book Antiqua" w:cs="宋体"/>
          <w:b/>
          <w:bCs/>
          <w:color w:val="000000"/>
          <w:sz w:val="24"/>
          <w:szCs w:val="24"/>
          <w:lang w:val="en-US" w:eastAsia="zh-CN"/>
        </w:rPr>
        <w:t>4</w:t>
      </w:r>
      <w:r w:rsidRPr="00641207">
        <w:rPr>
          <w:rFonts w:ascii="Book Antiqua" w:eastAsia="宋体" w:hAnsi="Book Antiqua" w:cs="宋体"/>
          <w:color w:val="000000"/>
          <w:sz w:val="24"/>
          <w:szCs w:val="24"/>
          <w:lang w:val="en-US" w:eastAsia="zh-CN"/>
        </w:rPr>
        <w:t>: 87-93 [PMID: 22570568 DOI: 10.2147/CLEP.S28339]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5 </w:t>
      </w:r>
      <w:r w:rsidRPr="00641207">
        <w:rPr>
          <w:rFonts w:ascii="Book Antiqua" w:eastAsia="宋体" w:hAnsi="Book Antiqua" w:cs="宋体"/>
          <w:b/>
          <w:bCs/>
          <w:color w:val="000000"/>
          <w:sz w:val="24"/>
          <w:szCs w:val="24"/>
          <w:lang w:val="en-US" w:eastAsia="zh-CN"/>
        </w:rPr>
        <w:t>Koizumi M</w:t>
      </w:r>
      <w:r w:rsidRPr="00641207">
        <w:rPr>
          <w:rFonts w:ascii="Book Antiqua" w:eastAsia="宋体" w:hAnsi="Book Antiqua" w:cs="宋体"/>
          <w:color w:val="000000"/>
          <w:sz w:val="24"/>
          <w:szCs w:val="24"/>
          <w:lang w:val="en-US" w:eastAsia="zh-CN"/>
        </w:rPr>
        <w:t>, Yoshimoto M, Kasumi F, Ogata E. Comparison between solitary and multiple skeletal metastatic lesions of breast cancer patients. </w:t>
      </w:r>
      <w:r w:rsidRPr="00641207">
        <w:rPr>
          <w:rFonts w:ascii="Book Antiqua" w:eastAsia="宋体" w:hAnsi="Book Antiqua" w:cs="宋体"/>
          <w:i/>
          <w:iCs/>
          <w:color w:val="000000"/>
          <w:sz w:val="24"/>
          <w:szCs w:val="24"/>
          <w:lang w:val="en-US" w:eastAsia="zh-CN"/>
        </w:rPr>
        <w:t>Ann Oncol</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14</w:t>
      </w:r>
      <w:r w:rsidRPr="00641207">
        <w:rPr>
          <w:rFonts w:ascii="Book Antiqua" w:eastAsia="宋体" w:hAnsi="Book Antiqua" w:cs="宋体"/>
          <w:color w:val="000000"/>
          <w:sz w:val="24"/>
          <w:szCs w:val="24"/>
          <w:lang w:val="en-US" w:eastAsia="zh-CN"/>
        </w:rPr>
        <w:t>: 1234-1240 [PMID: 12881385]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6 </w:t>
      </w:r>
      <w:r w:rsidRPr="00641207">
        <w:rPr>
          <w:rFonts w:ascii="Book Antiqua" w:eastAsia="宋体" w:hAnsi="Book Antiqua" w:cs="宋体"/>
          <w:b/>
          <w:bCs/>
          <w:color w:val="000000"/>
          <w:sz w:val="24"/>
          <w:szCs w:val="24"/>
          <w:lang w:val="en-US" w:eastAsia="zh-CN"/>
        </w:rPr>
        <w:t>Cummings MC</w:t>
      </w:r>
      <w:r w:rsidRPr="00641207">
        <w:rPr>
          <w:rFonts w:ascii="Book Antiqua" w:eastAsia="宋体" w:hAnsi="Book Antiqua" w:cs="宋体"/>
          <w:color w:val="000000"/>
          <w:sz w:val="24"/>
          <w:szCs w:val="24"/>
          <w:lang w:val="en-US" w:eastAsia="zh-CN"/>
        </w:rPr>
        <w:t>, Simpson PT, Reid LE, Jayanthan J, Skerman J, Song S, McCart Reed AE, Kutasovic JR, Morey AL, Marquart L, O'Rourke P, Lakhani SR. Metastatic progression of breast cancer: insights from 50 years of autopsies. </w:t>
      </w:r>
      <w:r w:rsidRPr="00641207">
        <w:rPr>
          <w:rFonts w:ascii="Book Antiqua" w:eastAsia="宋体" w:hAnsi="Book Antiqua" w:cs="宋体"/>
          <w:i/>
          <w:iCs/>
          <w:color w:val="000000"/>
          <w:sz w:val="24"/>
          <w:szCs w:val="24"/>
          <w:lang w:val="en-US" w:eastAsia="zh-CN"/>
        </w:rPr>
        <w:t>J Pathol</w:t>
      </w:r>
      <w:r w:rsidRPr="00641207">
        <w:rPr>
          <w:rFonts w:ascii="Book Antiqua" w:eastAsia="宋体" w:hAnsi="Book Antiqua" w:cs="宋体"/>
          <w:color w:val="000000"/>
          <w:sz w:val="24"/>
          <w:szCs w:val="24"/>
          <w:lang w:val="en-US" w:eastAsia="zh-CN"/>
        </w:rPr>
        <w:t> 2014; </w:t>
      </w:r>
      <w:r w:rsidRPr="00641207">
        <w:rPr>
          <w:rFonts w:ascii="Book Antiqua" w:eastAsia="宋体" w:hAnsi="Book Antiqua" w:cs="宋体"/>
          <w:b/>
          <w:bCs/>
          <w:color w:val="000000"/>
          <w:sz w:val="24"/>
          <w:szCs w:val="24"/>
          <w:lang w:val="en-US" w:eastAsia="zh-CN"/>
        </w:rPr>
        <w:t>232</w:t>
      </w:r>
      <w:r w:rsidRPr="00641207">
        <w:rPr>
          <w:rFonts w:ascii="Book Antiqua" w:eastAsia="宋体" w:hAnsi="Book Antiqua" w:cs="宋体"/>
          <w:color w:val="000000"/>
          <w:sz w:val="24"/>
          <w:szCs w:val="24"/>
          <w:lang w:val="en-US" w:eastAsia="zh-CN"/>
        </w:rPr>
        <w:t>: 23-31 [PMID: 24122263 DOI: 10.1002/path.4288]</w:t>
      </w:r>
    </w:p>
    <w:p w:rsidR="00641207" w:rsidRPr="00641207" w:rsidRDefault="00641207" w:rsidP="00641207">
      <w:pPr>
        <w:shd w:val="clear" w:color="auto" w:fill="FFFFFF"/>
        <w:spacing w:after="0" w:line="360" w:lineRule="auto"/>
        <w:jc w:val="both"/>
        <w:rPr>
          <w:rFonts w:ascii="Book Antiqua" w:hAnsi="Book Antiqua" w:cs="Times New Roman"/>
          <w:noProof/>
          <w:sz w:val="24"/>
          <w:szCs w:val="24"/>
          <w:u w:val="single"/>
          <w:lang w:val="en-US" w:eastAsia="zh-CN"/>
        </w:rPr>
      </w:pPr>
      <w:bookmarkStart w:id="3" w:name="_ENREF_7"/>
      <w:r w:rsidRPr="00641207">
        <w:rPr>
          <w:rFonts w:ascii="Book Antiqua" w:eastAsia="Calibri" w:hAnsi="Book Antiqua" w:cs="Times New Roman"/>
          <w:noProof/>
          <w:sz w:val="24"/>
          <w:szCs w:val="24"/>
          <w:lang w:val="en-US" w:eastAsia="en-US"/>
        </w:rPr>
        <w:t>7</w:t>
      </w:r>
      <w:r w:rsidR="000A286F">
        <w:rPr>
          <w:rFonts w:ascii="Book Antiqua" w:eastAsia="宋体" w:hAnsi="Book Antiqua" w:cs="宋体" w:hint="eastAsia"/>
          <w:color w:val="000000"/>
          <w:sz w:val="24"/>
          <w:szCs w:val="24"/>
          <w:lang w:val="en-US" w:eastAsia="zh-CN"/>
        </w:rPr>
        <w:t xml:space="preserve"> </w:t>
      </w:r>
      <w:r w:rsidRPr="000A286F">
        <w:rPr>
          <w:rFonts w:ascii="Book Antiqua" w:eastAsia="宋体" w:hAnsi="Book Antiqua" w:cs="宋体"/>
          <w:b/>
          <w:color w:val="000000"/>
          <w:sz w:val="24"/>
          <w:szCs w:val="24"/>
          <w:lang w:val="en-US" w:eastAsia="zh-CN"/>
        </w:rPr>
        <w:t>Altundag K,</w:t>
      </w:r>
      <w:r w:rsidRPr="000A286F">
        <w:rPr>
          <w:rFonts w:ascii="Book Antiqua" w:eastAsia="宋体" w:hAnsi="Book Antiqua" w:cs="宋体"/>
          <w:color w:val="000000"/>
          <w:sz w:val="24"/>
          <w:szCs w:val="24"/>
          <w:lang w:val="en-US" w:eastAsia="zh-CN"/>
        </w:rPr>
        <w:t xml:space="preserve"> Bondy ML, Mirza NQ, Kau SW, Broglio K, Hortobagyi GN, Rivera E. Clinicopathologic characteristics and prognostic factors in 420 metastatic breast cancer patients with central nervous system metastasis. </w:t>
      </w:r>
      <w:r w:rsidRPr="000A286F">
        <w:rPr>
          <w:rFonts w:ascii="Book Antiqua" w:eastAsia="宋体" w:hAnsi="Book Antiqua" w:cs="宋体"/>
          <w:i/>
          <w:color w:val="000000"/>
          <w:sz w:val="24"/>
          <w:szCs w:val="24"/>
          <w:lang w:val="en-US" w:eastAsia="zh-CN"/>
        </w:rPr>
        <w:t>Cancer</w:t>
      </w:r>
      <w:r w:rsidRPr="000A286F">
        <w:rPr>
          <w:rFonts w:ascii="Book Antiqua" w:eastAsia="宋体" w:hAnsi="Book Antiqua" w:cs="宋体"/>
          <w:color w:val="000000"/>
          <w:sz w:val="24"/>
          <w:szCs w:val="24"/>
          <w:lang w:val="en-US" w:eastAsia="zh-CN"/>
        </w:rPr>
        <w:t xml:space="preserve"> 2007; </w:t>
      </w:r>
      <w:r w:rsidRPr="000A286F">
        <w:rPr>
          <w:rFonts w:ascii="Book Antiqua" w:eastAsia="宋体" w:hAnsi="Book Antiqua" w:cs="宋体"/>
          <w:b/>
          <w:color w:val="000000"/>
          <w:sz w:val="24"/>
          <w:szCs w:val="24"/>
          <w:lang w:val="en-US" w:eastAsia="zh-CN"/>
        </w:rPr>
        <w:t>110:</w:t>
      </w:r>
      <w:r w:rsidR="000A286F" w:rsidRPr="000A286F">
        <w:rPr>
          <w:rFonts w:ascii="Book Antiqua" w:eastAsia="宋体" w:hAnsi="Book Antiqua" w:cs="宋体" w:hint="eastAsia"/>
          <w:b/>
          <w:color w:val="000000"/>
          <w:sz w:val="24"/>
          <w:szCs w:val="24"/>
          <w:lang w:val="en-US" w:eastAsia="zh-CN"/>
        </w:rPr>
        <w:t xml:space="preserve"> </w:t>
      </w:r>
      <w:r w:rsidRPr="000A286F">
        <w:rPr>
          <w:rFonts w:ascii="Book Antiqua" w:eastAsia="宋体" w:hAnsi="Book Antiqua" w:cs="宋体"/>
          <w:color w:val="000000"/>
          <w:sz w:val="24"/>
          <w:szCs w:val="24"/>
          <w:lang w:val="en-US" w:eastAsia="zh-CN"/>
        </w:rPr>
        <w:t xml:space="preserve">2640-7 </w:t>
      </w:r>
      <w:r w:rsidR="000A286F">
        <w:rPr>
          <w:rFonts w:ascii="Book Antiqua" w:eastAsia="宋体" w:hAnsi="Book Antiqua" w:cs="宋体" w:hint="eastAsia"/>
          <w:color w:val="000000"/>
          <w:sz w:val="24"/>
          <w:szCs w:val="24"/>
          <w:lang w:val="en-US" w:eastAsia="zh-CN"/>
        </w:rPr>
        <w:t>[</w:t>
      </w:r>
      <w:r w:rsidRPr="000A286F">
        <w:rPr>
          <w:rFonts w:ascii="Book Antiqua" w:eastAsia="宋体" w:hAnsi="Book Antiqua" w:cs="宋体"/>
          <w:color w:val="000000"/>
          <w:sz w:val="24"/>
          <w:szCs w:val="24"/>
          <w:lang w:val="en-US" w:eastAsia="zh-CN"/>
        </w:rPr>
        <w:t>PMID:</w:t>
      </w:r>
      <w:r w:rsidR="000A286F">
        <w:rPr>
          <w:rFonts w:ascii="Book Antiqua" w:eastAsia="宋体" w:hAnsi="Book Antiqua" w:cs="宋体" w:hint="eastAsia"/>
          <w:color w:val="000000"/>
          <w:sz w:val="24"/>
          <w:szCs w:val="24"/>
          <w:lang w:val="en-US" w:eastAsia="zh-CN"/>
        </w:rPr>
        <w:t xml:space="preserve"> </w:t>
      </w:r>
      <w:r w:rsidRPr="000A286F">
        <w:rPr>
          <w:rFonts w:ascii="Book Antiqua" w:eastAsia="宋体" w:hAnsi="Book Antiqua" w:cs="宋体"/>
          <w:color w:val="000000"/>
          <w:sz w:val="24"/>
          <w:szCs w:val="24"/>
          <w:lang w:val="en-US" w:eastAsia="zh-CN"/>
        </w:rPr>
        <w:t>17960791</w:t>
      </w:r>
      <w:r w:rsidR="000A286F">
        <w:rPr>
          <w:rFonts w:ascii="Book Antiqua" w:eastAsia="宋体" w:hAnsi="Book Antiqua" w:cs="宋体" w:hint="eastAsia"/>
          <w:color w:val="000000"/>
          <w:sz w:val="24"/>
          <w:szCs w:val="24"/>
          <w:lang w:val="en-US" w:eastAsia="zh-CN"/>
        </w:rPr>
        <w:t xml:space="preserve"> </w:t>
      </w:r>
      <w:r w:rsidR="000A286F" w:rsidRPr="000A286F">
        <w:rPr>
          <w:rFonts w:ascii="Book Antiqua" w:eastAsia="宋体" w:hAnsi="Book Antiqua" w:cs="宋体"/>
          <w:color w:val="000000"/>
          <w:sz w:val="24"/>
          <w:szCs w:val="24"/>
          <w:lang w:val="en-US" w:eastAsia="zh-CN"/>
        </w:rPr>
        <w:t>DOI:</w:t>
      </w:r>
      <w:r w:rsidR="000A286F">
        <w:rPr>
          <w:rFonts w:ascii="Book Antiqua" w:eastAsia="宋体" w:hAnsi="Book Antiqua" w:cs="宋体"/>
          <w:color w:val="000000"/>
          <w:sz w:val="24"/>
          <w:szCs w:val="24"/>
          <w:lang w:val="en-US" w:eastAsia="zh-CN"/>
        </w:rPr>
        <w:t xml:space="preserve"> </w:t>
      </w:r>
      <w:r w:rsidRPr="000A286F">
        <w:rPr>
          <w:rFonts w:ascii="Book Antiqua" w:eastAsia="宋体" w:hAnsi="Book Antiqua" w:cs="宋体"/>
          <w:color w:val="000000"/>
          <w:sz w:val="24"/>
          <w:szCs w:val="24"/>
          <w:lang w:val="en-US" w:eastAsia="zh-CN"/>
        </w:rPr>
        <w:t>10.1002/cncr.23088</w:t>
      </w:r>
      <w:bookmarkEnd w:id="3"/>
      <w:r w:rsidR="000A286F">
        <w:rPr>
          <w:rFonts w:ascii="Book Antiqua" w:eastAsia="宋体" w:hAnsi="Book Antiqua" w:cs="宋体" w:hint="eastAsia"/>
          <w:color w:val="000000"/>
          <w:sz w:val="24"/>
          <w:szCs w:val="24"/>
          <w:lang w:val="en-US" w:eastAsia="zh-CN"/>
        </w:rPr>
        <w:t>]</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8 </w:t>
      </w:r>
      <w:r w:rsidRPr="00641207">
        <w:rPr>
          <w:rFonts w:ascii="Book Antiqua" w:eastAsia="宋体" w:hAnsi="Book Antiqua" w:cs="宋体"/>
          <w:b/>
          <w:bCs/>
          <w:color w:val="000000"/>
          <w:sz w:val="24"/>
          <w:szCs w:val="24"/>
          <w:lang w:val="en-US" w:eastAsia="zh-CN"/>
        </w:rPr>
        <w:t>Coleman RE</w:t>
      </w:r>
      <w:r w:rsidRPr="00641207">
        <w:rPr>
          <w:rFonts w:ascii="Book Antiqua" w:eastAsia="宋体" w:hAnsi="Book Antiqua" w:cs="宋体"/>
          <w:color w:val="000000"/>
          <w:sz w:val="24"/>
          <w:szCs w:val="24"/>
          <w:lang w:val="en-US" w:eastAsia="zh-CN"/>
        </w:rPr>
        <w:t>, Rubens RD.</w:t>
      </w:r>
      <w:proofErr w:type="gramEnd"/>
      <w:r w:rsidRPr="00641207">
        <w:rPr>
          <w:rFonts w:ascii="Book Antiqua" w:eastAsia="宋体" w:hAnsi="Book Antiqua" w:cs="宋体"/>
          <w:color w:val="000000"/>
          <w:sz w:val="24"/>
          <w:szCs w:val="24"/>
          <w:lang w:val="en-US" w:eastAsia="zh-CN"/>
        </w:rPr>
        <w:t xml:space="preserve"> </w:t>
      </w:r>
      <w:proofErr w:type="gramStart"/>
      <w:r w:rsidRPr="00641207">
        <w:rPr>
          <w:rFonts w:ascii="Book Antiqua" w:eastAsia="宋体" w:hAnsi="Book Antiqua" w:cs="宋体"/>
          <w:color w:val="000000"/>
          <w:sz w:val="24"/>
          <w:szCs w:val="24"/>
          <w:lang w:val="en-US" w:eastAsia="zh-CN"/>
        </w:rPr>
        <w:t>The clinical course of bone metastases from breast cancer.</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Br J Cancer</w:t>
      </w:r>
      <w:r w:rsidRPr="00641207">
        <w:rPr>
          <w:rFonts w:ascii="Book Antiqua" w:eastAsia="宋体" w:hAnsi="Book Antiqua" w:cs="宋体"/>
          <w:color w:val="000000"/>
          <w:sz w:val="24"/>
          <w:szCs w:val="24"/>
          <w:lang w:val="en-US" w:eastAsia="zh-CN"/>
        </w:rPr>
        <w:t> 1987; </w:t>
      </w:r>
      <w:r w:rsidRPr="00641207">
        <w:rPr>
          <w:rFonts w:ascii="Book Antiqua" w:eastAsia="宋体" w:hAnsi="Book Antiqua" w:cs="宋体"/>
          <w:b/>
          <w:bCs/>
          <w:color w:val="000000"/>
          <w:sz w:val="24"/>
          <w:szCs w:val="24"/>
          <w:lang w:val="en-US" w:eastAsia="zh-CN"/>
        </w:rPr>
        <w:t>55</w:t>
      </w:r>
      <w:r w:rsidRPr="00641207">
        <w:rPr>
          <w:rFonts w:ascii="Book Antiqua" w:eastAsia="宋体" w:hAnsi="Book Antiqua" w:cs="宋体"/>
          <w:color w:val="000000"/>
          <w:sz w:val="24"/>
          <w:szCs w:val="24"/>
          <w:lang w:val="en-US" w:eastAsia="zh-CN"/>
        </w:rPr>
        <w:t>: 61-66 [PMID: 3814476]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9 </w:t>
      </w:r>
      <w:r w:rsidRPr="00641207">
        <w:rPr>
          <w:rFonts w:ascii="Book Antiqua" w:eastAsia="宋体" w:hAnsi="Book Antiqua" w:cs="宋体"/>
          <w:b/>
          <w:bCs/>
          <w:color w:val="000000"/>
          <w:sz w:val="24"/>
          <w:szCs w:val="24"/>
          <w:lang w:val="en-US" w:eastAsia="zh-CN"/>
        </w:rPr>
        <w:t>Kwai AH</w:t>
      </w:r>
      <w:r w:rsidRPr="00641207">
        <w:rPr>
          <w:rFonts w:ascii="Book Antiqua" w:eastAsia="宋体" w:hAnsi="Book Antiqua" w:cs="宋体"/>
          <w:color w:val="000000"/>
          <w:sz w:val="24"/>
          <w:szCs w:val="24"/>
          <w:lang w:val="en-US" w:eastAsia="zh-CN"/>
        </w:rPr>
        <w:t>, Stomper PC, Kaplan WD. Clinical significance of isolated scintigraphic sternal lesions in patients with breast cancer.</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J Nucl Med</w:t>
      </w:r>
      <w:r w:rsidRPr="00641207">
        <w:rPr>
          <w:rFonts w:ascii="Book Antiqua" w:eastAsia="宋体" w:hAnsi="Book Antiqua" w:cs="宋体"/>
          <w:color w:val="000000"/>
          <w:sz w:val="24"/>
          <w:szCs w:val="24"/>
          <w:lang w:val="en-US" w:eastAsia="zh-CN"/>
        </w:rPr>
        <w:t> 1988; </w:t>
      </w:r>
      <w:r w:rsidRPr="00641207">
        <w:rPr>
          <w:rFonts w:ascii="Book Antiqua" w:eastAsia="宋体" w:hAnsi="Book Antiqua" w:cs="宋体"/>
          <w:b/>
          <w:bCs/>
          <w:color w:val="000000"/>
          <w:sz w:val="24"/>
          <w:szCs w:val="24"/>
          <w:lang w:val="en-US" w:eastAsia="zh-CN"/>
        </w:rPr>
        <w:t>29</w:t>
      </w:r>
      <w:r w:rsidRPr="00641207">
        <w:rPr>
          <w:rFonts w:ascii="Book Antiqua" w:eastAsia="宋体" w:hAnsi="Book Antiqua" w:cs="宋体"/>
          <w:color w:val="000000"/>
          <w:sz w:val="24"/>
          <w:szCs w:val="24"/>
          <w:lang w:val="en-US" w:eastAsia="zh-CN"/>
        </w:rPr>
        <w:t>: 324-328 [PMID: 3346742]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10 </w:t>
      </w:r>
      <w:r w:rsidRPr="00641207">
        <w:rPr>
          <w:rFonts w:ascii="Book Antiqua" w:eastAsia="宋体" w:hAnsi="Book Antiqua" w:cs="宋体"/>
          <w:b/>
          <w:bCs/>
          <w:color w:val="000000"/>
          <w:sz w:val="24"/>
          <w:szCs w:val="24"/>
          <w:lang w:val="en-US" w:eastAsia="zh-CN"/>
        </w:rPr>
        <w:t>Roodman GD</w:t>
      </w:r>
      <w:r w:rsidRPr="00641207">
        <w:rPr>
          <w:rFonts w:ascii="Book Antiqua" w:eastAsia="宋体" w:hAnsi="Book Antiqua" w:cs="宋体"/>
          <w:color w:val="000000"/>
          <w:sz w:val="24"/>
          <w:szCs w:val="24"/>
          <w:lang w:val="en-US" w:eastAsia="zh-CN"/>
        </w:rPr>
        <w:t>. Mechanisms of bone metastasis.</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Discov Med</w:t>
      </w:r>
      <w:r w:rsidRPr="00641207">
        <w:rPr>
          <w:rFonts w:ascii="Book Antiqua" w:eastAsia="宋体" w:hAnsi="Book Antiqua" w:cs="宋体"/>
          <w:color w:val="000000"/>
          <w:sz w:val="24"/>
          <w:szCs w:val="24"/>
          <w:lang w:val="en-US" w:eastAsia="zh-CN"/>
        </w:rPr>
        <w:t> 2004; </w:t>
      </w:r>
      <w:r w:rsidRPr="00641207">
        <w:rPr>
          <w:rFonts w:ascii="Book Antiqua" w:eastAsia="宋体" w:hAnsi="Book Antiqua" w:cs="宋体"/>
          <w:b/>
          <w:bCs/>
          <w:color w:val="000000"/>
          <w:sz w:val="24"/>
          <w:szCs w:val="24"/>
          <w:lang w:val="en-US" w:eastAsia="zh-CN"/>
        </w:rPr>
        <w:t>4</w:t>
      </w:r>
      <w:r w:rsidRPr="00641207">
        <w:rPr>
          <w:rFonts w:ascii="Book Antiqua" w:eastAsia="宋体" w:hAnsi="Book Antiqua" w:cs="宋体"/>
          <w:color w:val="000000"/>
          <w:sz w:val="24"/>
          <w:szCs w:val="24"/>
          <w:lang w:val="en-US" w:eastAsia="zh-CN"/>
        </w:rPr>
        <w:t>: 144-148 [PMID: 20704976]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11 </w:t>
      </w:r>
      <w:r w:rsidRPr="00641207">
        <w:rPr>
          <w:rFonts w:ascii="Book Antiqua" w:eastAsia="宋体" w:hAnsi="Book Antiqua" w:cs="宋体"/>
          <w:b/>
          <w:bCs/>
          <w:color w:val="000000"/>
          <w:sz w:val="24"/>
          <w:szCs w:val="24"/>
          <w:lang w:val="en-US" w:eastAsia="zh-CN"/>
        </w:rPr>
        <w:t>Raisz LG</w:t>
      </w:r>
      <w:r w:rsidRPr="00641207">
        <w:rPr>
          <w:rFonts w:ascii="Book Antiqua" w:eastAsia="宋体" w:hAnsi="Book Antiqua" w:cs="宋体"/>
          <w:color w:val="000000"/>
          <w:sz w:val="24"/>
          <w:szCs w:val="24"/>
          <w:lang w:val="en-US" w:eastAsia="zh-CN"/>
        </w:rPr>
        <w:t>, Sandberg AL, Goodson JM, Simmons HA, Mergenhagen SE. Complement-dependent stimulation of prostaglandin synthesis and bone resorption. </w:t>
      </w:r>
      <w:r w:rsidRPr="00641207">
        <w:rPr>
          <w:rFonts w:ascii="Book Antiqua" w:eastAsia="宋体" w:hAnsi="Book Antiqua" w:cs="宋体"/>
          <w:i/>
          <w:iCs/>
          <w:color w:val="000000"/>
          <w:sz w:val="24"/>
          <w:szCs w:val="24"/>
          <w:lang w:val="en-US" w:eastAsia="zh-CN"/>
        </w:rPr>
        <w:t>Science</w:t>
      </w:r>
      <w:r w:rsidRPr="00641207">
        <w:rPr>
          <w:rFonts w:ascii="Book Antiqua" w:eastAsia="宋体" w:hAnsi="Book Antiqua" w:cs="宋体"/>
          <w:color w:val="000000"/>
          <w:sz w:val="24"/>
          <w:szCs w:val="24"/>
          <w:lang w:val="en-US" w:eastAsia="zh-CN"/>
        </w:rPr>
        <w:t> 1974; </w:t>
      </w:r>
      <w:r w:rsidRPr="00641207">
        <w:rPr>
          <w:rFonts w:ascii="Book Antiqua" w:eastAsia="宋体" w:hAnsi="Book Antiqua" w:cs="宋体"/>
          <w:b/>
          <w:bCs/>
          <w:color w:val="000000"/>
          <w:sz w:val="24"/>
          <w:szCs w:val="24"/>
          <w:lang w:val="en-US" w:eastAsia="zh-CN"/>
        </w:rPr>
        <w:t>185</w:t>
      </w:r>
      <w:r w:rsidRPr="00641207">
        <w:rPr>
          <w:rFonts w:ascii="Book Antiqua" w:eastAsia="宋体" w:hAnsi="Book Antiqua" w:cs="宋体"/>
          <w:color w:val="000000"/>
          <w:sz w:val="24"/>
          <w:szCs w:val="24"/>
          <w:lang w:val="en-US" w:eastAsia="zh-CN"/>
        </w:rPr>
        <w:t>: 789-791 [PMID: 4843377]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12 </w:t>
      </w:r>
      <w:r w:rsidRPr="00641207">
        <w:rPr>
          <w:rFonts w:ascii="Book Antiqua" w:eastAsia="宋体" w:hAnsi="Book Antiqua" w:cs="宋体"/>
          <w:b/>
          <w:bCs/>
          <w:color w:val="000000"/>
          <w:sz w:val="24"/>
          <w:szCs w:val="24"/>
          <w:lang w:val="en-US" w:eastAsia="zh-CN"/>
        </w:rPr>
        <w:t>Brown JE</w:t>
      </w:r>
      <w:r w:rsidRPr="00641207">
        <w:rPr>
          <w:rFonts w:ascii="Book Antiqua" w:eastAsia="宋体" w:hAnsi="Book Antiqua" w:cs="宋体"/>
          <w:color w:val="000000"/>
          <w:sz w:val="24"/>
          <w:szCs w:val="24"/>
          <w:lang w:val="en-US" w:eastAsia="zh-CN"/>
        </w:rPr>
        <w:t>, Thomson CS, Ellis SP, Gutcher SA, Purohit OP, Coleman RE.</w:t>
      </w:r>
      <w:proofErr w:type="gramEnd"/>
      <w:r w:rsidRPr="00641207">
        <w:rPr>
          <w:rFonts w:ascii="Book Antiqua" w:eastAsia="宋体" w:hAnsi="Book Antiqua" w:cs="宋体"/>
          <w:color w:val="000000"/>
          <w:sz w:val="24"/>
          <w:szCs w:val="24"/>
          <w:lang w:val="en-US" w:eastAsia="zh-CN"/>
        </w:rPr>
        <w:t xml:space="preserve"> Bone resorption predicts for skeletal complications in metastatic bone disease. </w:t>
      </w:r>
      <w:r w:rsidRPr="00641207">
        <w:rPr>
          <w:rFonts w:ascii="Book Antiqua" w:eastAsia="宋体" w:hAnsi="Book Antiqua" w:cs="宋体"/>
          <w:i/>
          <w:iCs/>
          <w:color w:val="000000"/>
          <w:sz w:val="24"/>
          <w:szCs w:val="24"/>
          <w:lang w:val="en-US" w:eastAsia="zh-CN"/>
        </w:rPr>
        <w:t>Br J Cancer</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89</w:t>
      </w:r>
      <w:r w:rsidRPr="00641207">
        <w:rPr>
          <w:rFonts w:ascii="Book Antiqua" w:eastAsia="宋体" w:hAnsi="Book Antiqua" w:cs="宋体"/>
          <w:color w:val="000000"/>
          <w:sz w:val="24"/>
          <w:szCs w:val="24"/>
          <w:lang w:val="en-US" w:eastAsia="zh-CN"/>
        </w:rPr>
        <w:t>: 2031-2037 [PMID: 14647134 DOI: 10.1038/sj.bjc.66014376601437]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lastRenderedPageBreak/>
        <w:t>13 </w:t>
      </w:r>
      <w:r w:rsidRPr="00641207">
        <w:rPr>
          <w:rFonts w:ascii="Book Antiqua" w:eastAsia="宋体" w:hAnsi="Book Antiqua" w:cs="宋体"/>
          <w:b/>
          <w:bCs/>
          <w:color w:val="000000"/>
          <w:sz w:val="24"/>
          <w:szCs w:val="24"/>
          <w:lang w:val="en-US" w:eastAsia="zh-CN"/>
        </w:rPr>
        <w:t>Paget S</w:t>
      </w:r>
      <w:r w:rsidRPr="00641207">
        <w:rPr>
          <w:rFonts w:ascii="Book Antiqua" w:eastAsia="宋体" w:hAnsi="Book Antiqua" w:cs="宋体"/>
          <w:color w:val="000000"/>
          <w:sz w:val="24"/>
          <w:szCs w:val="24"/>
          <w:lang w:val="en-US" w:eastAsia="zh-CN"/>
        </w:rPr>
        <w:t>.</w:t>
      </w:r>
      <w:proofErr w:type="gramEnd"/>
      <w:r w:rsidRPr="00641207">
        <w:rPr>
          <w:rFonts w:ascii="Book Antiqua" w:eastAsia="宋体" w:hAnsi="Book Antiqua" w:cs="宋体"/>
          <w:color w:val="000000"/>
          <w:sz w:val="24"/>
          <w:szCs w:val="24"/>
          <w:lang w:val="en-US" w:eastAsia="zh-CN"/>
        </w:rPr>
        <w:t xml:space="preserve"> </w:t>
      </w:r>
      <w:proofErr w:type="gramStart"/>
      <w:r w:rsidRPr="00641207">
        <w:rPr>
          <w:rFonts w:ascii="Book Antiqua" w:eastAsia="宋体" w:hAnsi="Book Antiqua" w:cs="宋体"/>
          <w:color w:val="000000"/>
          <w:sz w:val="24"/>
          <w:szCs w:val="24"/>
          <w:lang w:val="en-US" w:eastAsia="zh-CN"/>
        </w:rPr>
        <w:t>The distribution of secondary growths in cancer of the breast.</w:t>
      </w:r>
      <w:proofErr w:type="gramEnd"/>
      <w:r w:rsidRPr="00641207">
        <w:rPr>
          <w:rFonts w:ascii="Book Antiqua" w:eastAsia="宋体" w:hAnsi="Book Antiqua" w:cs="宋体"/>
          <w:color w:val="000000"/>
          <w:sz w:val="24"/>
          <w:szCs w:val="24"/>
          <w:lang w:val="en-US" w:eastAsia="zh-CN"/>
        </w:rPr>
        <w:t xml:space="preserve"> 1889. </w:t>
      </w:r>
      <w:r w:rsidRPr="00641207">
        <w:rPr>
          <w:rFonts w:ascii="Book Antiqua" w:eastAsia="宋体" w:hAnsi="Book Antiqua" w:cs="宋体"/>
          <w:i/>
          <w:iCs/>
          <w:color w:val="000000"/>
          <w:sz w:val="24"/>
          <w:szCs w:val="24"/>
          <w:lang w:val="en-US" w:eastAsia="zh-CN"/>
        </w:rPr>
        <w:t>Cancer Metastasis Rev</w:t>
      </w:r>
      <w:r w:rsidRPr="00641207">
        <w:rPr>
          <w:rFonts w:ascii="Book Antiqua" w:eastAsia="宋体" w:hAnsi="Book Antiqua" w:cs="宋体"/>
          <w:color w:val="000000"/>
          <w:sz w:val="24"/>
          <w:szCs w:val="24"/>
          <w:lang w:val="en-US" w:eastAsia="zh-CN"/>
        </w:rPr>
        <w:t> 1989; </w:t>
      </w:r>
      <w:r w:rsidRPr="00641207">
        <w:rPr>
          <w:rFonts w:ascii="Book Antiqua" w:eastAsia="宋体" w:hAnsi="Book Antiqua" w:cs="宋体"/>
          <w:b/>
          <w:bCs/>
          <w:color w:val="000000"/>
          <w:sz w:val="24"/>
          <w:szCs w:val="24"/>
          <w:lang w:val="en-US" w:eastAsia="zh-CN"/>
        </w:rPr>
        <w:t>8</w:t>
      </w:r>
      <w:r w:rsidRPr="00641207">
        <w:rPr>
          <w:rFonts w:ascii="Book Antiqua" w:eastAsia="宋体" w:hAnsi="Book Antiqua" w:cs="宋体"/>
          <w:color w:val="000000"/>
          <w:sz w:val="24"/>
          <w:szCs w:val="24"/>
          <w:lang w:val="en-US" w:eastAsia="zh-CN"/>
        </w:rPr>
        <w:t>: 98-101 [PMID: 2673568 DOI: 10.1016/S0140-6736(00)49915-0]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14 </w:t>
      </w:r>
      <w:r w:rsidRPr="00641207">
        <w:rPr>
          <w:rFonts w:ascii="Book Antiqua" w:eastAsia="宋体" w:hAnsi="Book Antiqua" w:cs="宋体"/>
          <w:b/>
          <w:bCs/>
          <w:color w:val="000000"/>
          <w:sz w:val="24"/>
          <w:szCs w:val="24"/>
          <w:lang w:val="en-US" w:eastAsia="zh-CN"/>
        </w:rPr>
        <w:t>Sørlie T</w:t>
      </w:r>
      <w:r w:rsidRPr="00641207">
        <w:rPr>
          <w:rFonts w:ascii="Book Antiqua" w:eastAsia="宋体" w:hAnsi="Book Antiqua" w:cs="宋体"/>
          <w:color w:val="000000"/>
          <w:sz w:val="24"/>
          <w:szCs w:val="24"/>
          <w:lang w:val="en-US" w:eastAsia="zh-CN"/>
        </w:rPr>
        <w:t>, Perou CM, Tibshirani R, Aas T, Geisler S, Johnsen H, Hastie T, Eisen MB, van de Rijn M, Jeffrey SS, Thorsen T, Quist H, Matese JC, Brown PO, Botstein D, Lønning PE, Børresen-Dale AL. Gene expression patterns of breast carcinomas distinguish tumor subclasses with clinical implications. </w:t>
      </w:r>
      <w:r w:rsidR="000A286F">
        <w:rPr>
          <w:rFonts w:ascii="Book Antiqua" w:eastAsia="宋体" w:hAnsi="Book Antiqua" w:cs="宋体"/>
          <w:i/>
          <w:iCs/>
          <w:color w:val="000000"/>
          <w:sz w:val="24"/>
          <w:szCs w:val="24"/>
          <w:lang w:val="en-US" w:eastAsia="zh-CN"/>
        </w:rPr>
        <w:t>Proc Natl Acad Sci US</w:t>
      </w:r>
      <w:r w:rsidRPr="00641207">
        <w:rPr>
          <w:rFonts w:ascii="Book Antiqua" w:eastAsia="宋体" w:hAnsi="Book Antiqua" w:cs="宋体"/>
          <w:i/>
          <w:iCs/>
          <w:color w:val="000000"/>
          <w:sz w:val="24"/>
          <w:szCs w:val="24"/>
          <w:lang w:val="en-US" w:eastAsia="zh-CN"/>
        </w:rPr>
        <w:t>A</w:t>
      </w:r>
      <w:r w:rsidRPr="00641207">
        <w:rPr>
          <w:rFonts w:ascii="Book Antiqua" w:eastAsia="宋体" w:hAnsi="Book Antiqua" w:cs="宋体"/>
          <w:color w:val="000000"/>
          <w:sz w:val="24"/>
          <w:szCs w:val="24"/>
          <w:lang w:val="en-US" w:eastAsia="zh-CN"/>
        </w:rPr>
        <w:t> 2001; </w:t>
      </w:r>
      <w:r w:rsidRPr="00641207">
        <w:rPr>
          <w:rFonts w:ascii="Book Antiqua" w:eastAsia="宋体" w:hAnsi="Book Antiqua" w:cs="宋体"/>
          <w:b/>
          <w:bCs/>
          <w:color w:val="000000"/>
          <w:sz w:val="24"/>
          <w:szCs w:val="24"/>
          <w:lang w:val="en-US" w:eastAsia="zh-CN"/>
        </w:rPr>
        <w:t>98</w:t>
      </w:r>
      <w:r w:rsidRPr="00641207">
        <w:rPr>
          <w:rFonts w:ascii="Book Antiqua" w:eastAsia="宋体" w:hAnsi="Book Antiqua" w:cs="宋体"/>
          <w:color w:val="000000"/>
          <w:sz w:val="24"/>
          <w:szCs w:val="24"/>
          <w:lang w:val="en-US" w:eastAsia="zh-CN"/>
        </w:rPr>
        <w:t>: 10869-10874 [PMID: 11553815 DOI: 10.1073/pnas.19136709898/19/10869]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15 </w:t>
      </w:r>
      <w:r w:rsidRPr="00641207">
        <w:rPr>
          <w:rFonts w:ascii="Book Antiqua" w:eastAsia="宋体" w:hAnsi="Book Antiqua" w:cs="宋体"/>
          <w:b/>
          <w:bCs/>
          <w:color w:val="000000"/>
          <w:sz w:val="24"/>
          <w:szCs w:val="24"/>
          <w:lang w:val="en-US" w:eastAsia="zh-CN"/>
        </w:rPr>
        <w:t>St Romain P</w:t>
      </w:r>
      <w:r w:rsidRPr="00641207">
        <w:rPr>
          <w:rFonts w:ascii="Book Antiqua" w:eastAsia="宋体" w:hAnsi="Book Antiqua" w:cs="宋体"/>
          <w:color w:val="000000"/>
          <w:sz w:val="24"/>
          <w:szCs w:val="24"/>
          <w:lang w:val="en-US" w:eastAsia="zh-CN"/>
        </w:rPr>
        <w:t xml:space="preserve">, Madan R, Tawfik OW, Damjanov I, Fan F. Organotropism and prognostic marker discordance in distant metastases of breast carcinoma: fact or fiction? </w:t>
      </w:r>
      <w:proofErr w:type="gramStart"/>
      <w:r w:rsidRPr="00641207">
        <w:rPr>
          <w:rFonts w:ascii="Book Antiqua" w:eastAsia="宋体" w:hAnsi="Book Antiqua" w:cs="宋体"/>
          <w:color w:val="000000"/>
          <w:sz w:val="24"/>
          <w:szCs w:val="24"/>
          <w:lang w:val="en-US" w:eastAsia="zh-CN"/>
        </w:rPr>
        <w:t>A clinicopathologic analysis.</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Hum Pathol</w:t>
      </w:r>
      <w:r w:rsidRPr="00641207">
        <w:rPr>
          <w:rFonts w:ascii="Book Antiqua" w:eastAsia="宋体" w:hAnsi="Book Antiqua" w:cs="宋体"/>
          <w:color w:val="000000"/>
          <w:sz w:val="24"/>
          <w:szCs w:val="24"/>
          <w:lang w:val="en-US" w:eastAsia="zh-CN"/>
        </w:rPr>
        <w:t> 2012; </w:t>
      </w:r>
      <w:r w:rsidRPr="00641207">
        <w:rPr>
          <w:rFonts w:ascii="Book Antiqua" w:eastAsia="宋体" w:hAnsi="Book Antiqua" w:cs="宋体"/>
          <w:b/>
          <w:bCs/>
          <w:color w:val="000000"/>
          <w:sz w:val="24"/>
          <w:szCs w:val="24"/>
          <w:lang w:val="en-US" w:eastAsia="zh-CN"/>
        </w:rPr>
        <w:t>43</w:t>
      </w:r>
      <w:r w:rsidRPr="00641207">
        <w:rPr>
          <w:rFonts w:ascii="Book Antiqua" w:eastAsia="宋体" w:hAnsi="Book Antiqua" w:cs="宋体"/>
          <w:color w:val="000000"/>
          <w:sz w:val="24"/>
          <w:szCs w:val="24"/>
          <w:lang w:val="en-US" w:eastAsia="zh-CN"/>
        </w:rPr>
        <w:t>: 398-404 [PMID: 21840040 DOI: 10.1016/j.humpath.2011.05.009S0046-</w:t>
      </w:r>
      <w:proofErr w:type="gramStart"/>
      <w:r w:rsidRPr="00641207">
        <w:rPr>
          <w:rFonts w:ascii="Book Antiqua" w:eastAsia="宋体" w:hAnsi="Book Antiqua" w:cs="宋体"/>
          <w:color w:val="000000"/>
          <w:sz w:val="24"/>
          <w:szCs w:val="24"/>
          <w:lang w:val="en-US" w:eastAsia="zh-CN"/>
        </w:rPr>
        <w:t>8177(</w:t>
      </w:r>
      <w:proofErr w:type="gramEnd"/>
      <w:r w:rsidRPr="00641207">
        <w:rPr>
          <w:rFonts w:ascii="Book Antiqua" w:eastAsia="宋体" w:hAnsi="Book Antiqua" w:cs="宋体"/>
          <w:color w:val="000000"/>
          <w:sz w:val="24"/>
          <w:szCs w:val="24"/>
          <w:lang w:val="en-US" w:eastAsia="zh-CN"/>
        </w:rPr>
        <w:t>11)00219-X]</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16 </w:t>
      </w:r>
      <w:r w:rsidRPr="00641207">
        <w:rPr>
          <w:rFonts w:ascii="Book Antiqua" w:eastAsia="宋体" w:hAnsi="Book Antiqua" w:cs="宋体"/>
          <w:b/>
          <w:bCs/>
          <w:color w:val="000000"/>
          <w:sz w:val="24"/>
          <w:szCs w:val="24"/>
          <w:lang w:val="en-US" w:eastAsia="zh-CN"/>
        </w:rPr>
        <w:t>Yin JJ</w:t>
      </w:r>
      <w:r w:rsidRPr="00641207">
        <w:rPr>
          <w:rFonts w:ascii="Book Antiqua" w:eastAsia="宋体" w:hAnsi="Book Antiqua" w:cs="宋体"/>
          <w:color w:val="000000"/>
          <w:sz w:val="24"/>
          <w:szCs w:val="24"/>
          <w:lang w:val="en-US" w:eastAsia="zh-CN"/>
        </w:rPr>
        <w:t>, Selander K, Chirgwin JM, Dallas M, Grubbs BG, Wieser R, Massagué J, Mundy GR, Guise TA.</w:t>
      </w:r>
      <w:proofErr w:type="gramEnd"/>
      <w:r w:rsidRPr="00641207">
        <w:rPr>
          <w:rFonts w:ascii="Book Antiqua" w:eastAsia="宋体" w:hAnsi="Book Antiqua" w:cs="宋体"/>
          <w:color w:val="000000"/>
          <w:sz w:val="24"/>
          <w:szCs w:val="24"/>
          <w:lang w:val="en-US" w:eastAsia="zh-CN"/>
        </w:rPr>
        <w:t xml:space="preserve"> TGF-beta signaling blockade inhibits PTHrP secretion by breast cancer cells and bone metastases development. </w:t>
      </w:r>
      <w:r w:rsidRPr="00641207">
        <w:rPr>
          <w:rFonts w:ascii="Book Antiqua" w:eastAsia="宋体" w:hAnsi="Book Antiqua" w:cs="宋体"/>
          <w:i/>
          <w:iCs/>
          <w:color w:val="000000"/>
          <w:sz w:val="24"/>
          <w:szCs w:val="24"/>
          <w:lang w:val="en-US" w:eastAsia="zh-CN"/>
        </w:rPr>
        <w:t>J Clin Invest</w:t>
      </w:r>
      <w:r w:rsidRPr="00641207">
        <w:rPr>
          <w:rFonts w:ascii="Book Antiqua" w:eastAsia="宋体" w:hAnsi="Book Antiqua" w:cs="宋体"/>
          <w:color w:val="000000"/>
          <w:sz w:val="24"/>
          <w:szCs w:val="24"/>
          <w:lang w:val="en-US" w:eastAsia="zh-CN"/>
        </w:rPr>
        <w:t> 1999; </w:t>
      </w:r>
      <w:r w:rsidRPr="00641207">
        <w:rPr>
          <w:rFonts w:ascii="Book Antiqua" w:eastAsia="宋体" w:hAnsi="Book Antiqua" w:cs="宋体"/>
          <w:b/>
          <w:bCs/>
          <w:color w:val="000000"/>
          <w:sz w:val="24"/>
          <w:szCs w:val="24"/>
          <w:lang w:val="en-US" w:eastAsia="zh-CN"/>
        </w:rPr>
        <w:t>103</w:t>
      </w:r>
      <w:r w:rsidRPr="00641207">
        <w:rPr>
          <w:rFonts w:ascii="Book Antiqua" w:eastAsia="宋体" w:hAnsi="Book Antiqua" w:cs="宋体"/>
          <w:color w:val="000000"/>
          <w:sz w:val="24"/>
          <w:szCs w:val="24"/>
          <w:lang w:val="en-US" w:eastAsia="zh-CN"/>
        </w:rPr>
        <w:t>: 197-206 [PMID: 9916131 DOI: 10.1172/JCI3523]</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17 </w:t>
      </w:r>
      <w:r w:rsidRPr="00641207">
        <w:rPr>
          <w:rFonts w:ascii="Book Antiqua" w:eastAsia="宋体" w:hAnsi="Book Antiqua" w:cs="宋体"/>
          <w:b/>
          <w:bCs/>
          <w:color w:val="000000"/>
          <w:sz w:val="24"/>
          <w:szCs w:val="24"/>
          <w:lang w:val="en-US" w:eastAsia="zh-CN"/>
        </w:rPr>
        <w:t>Sihto H</w:t>
      </w:r>
      <w:r w:rsidRPr="00641207">
        <w:rPr>
          <w:rFonts w:ascii="Book Antiqua" w:eastAsia="宋体" w:hAnsi="Book Antiqua" w:cs="宋体"/>
          <w:color w:val="000000"/>
          <w:sz w:val="24"/>
          <w:szCs w:val="24"/>
          <w:lang w:val="en-US" w:eastAsia="zh-CN"/>
        </w:rPr>
        <w:t>, Lundin J, Lundin M, Lehtimäki T, Ristimäki A, Holli K, Sailas L, Kataja V, Turpeenniemi-Hujanen T, Isola J, Heikkilä P, Joensuu H. Breast cancer biological subtypes and protein expression predict for the preferential distant metastasis sites: a nationwide cohort study. </w:t>
      </w:r>
      <w:r w:rsidRPr="00641207">
        <w:rPr>
          <w:rFonts w:ascii="Book Antiqua" w:eastAsia="宋体" w:hAnsi="Book Antiqua" w:cs="宋体"/>
          <w:i/>
          <w:iCs/>
          <w:color w:val="000000"/>
          <w:sz w:val="24"/>
          <w:szCs w:val="24"/>
          <w:lang w:val="en-US" w:eastAsia="zh-CN"/>
        </w:rPr>
        <w:t>Breast Cancer Res</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13</w:t>
      </w:r>
      <w:r w:rsidRPr="00641207">
        <w:rPr>
          <w:rFonts w:ascii="Book Antiqua" w:eastAsia="宋体" w:hAnsi="Book Antiqua" w:cs="宋体"/>
          <w:color w:val="000000"/>
          <w:sz w:val="24"/>
          <w:szCs w:val="24"/>
          <w:lang w:val="en-US" w:eastAsia="zh-CN"/>
        </w:rPr>
        <w:t>: R87 [PMID: 21914172 DOI: 10.1186/bcr2944]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18 </w:t>
      </w:r>
      <w:r w:rsidRPr="00641207">
        <w:rPr>
          <w:rFonts w:ascii="Book Antiqua" w:eastAsia="宋体" w:hAnsi="Book Antiqua" w:cs="宋体"/>
          <w:b/>
          <w:bCs/>
          <w:color w:val="000000"/>
          <w:sz w:val="24"/>
          <w:szCs w:val="24"/>
          <w:lang w:val="en-US" w:eastAsia="zh-CN"/>
        </w:rPr>
        <w:t>Schmidt-Kittler O</w:t>
      </w:r>
      <w:r w:rsidRPr="00641207">
        <w:rPr>
          <w:rFonts w:ascii="Book Antiqua" w:eastAsia="宋体" w:hAnsi="Book Antiqua" w:cs="宋体"/>
          <w:color w:val="000000"/>
          <w:sz w:val="24"/>
          <w:szCs w:val="24"/>
          <w:lang w:val="en-US" w:eastAsia="zh-CN"/>
        </w:rPr>
        <w:t>, Ragg T, Daskalakis A, Granzow M, Ahr A, Blankenstein TJ, Kaufmann M, Diebold J, Arnholdt H, Muller P, Bischoff J, Harich D, Schlimok G, Riethmuller G, Eils R, Klein CA. From latent disseminated cells to overt metastasis: genetic analysis of systemic breast cancer progression. </w:t>
      </w:r>
      <w:r w:rsidRPr="00641207">
        <w:rPr>
          <w:rFonts w:ascii="Book Antiqua" w:eastAsia="宋体" w:hAnsi="Book Antiqua" w:cs="宋体"/>
          <w:i/>
          <w:iCs/>
          <w:color w:val="000000"/>
          <w:sz w:val="24"/>
          <w:szCs w:val="24"/>
          <w:lang w:val="en-US" w:eastAsia="zh-CN"/>
        </w:rPr>
        <w:t xml:space="preserve">Proc Natl Acad Sci U S </w:t>
      </w:r>
      <w:proofErr w:type="gramStart"/>
      <w:r w:rsidRPr="00641207">
        <w:rPr>
          <w:rFonts w:ascii="Book Antiqua" w:eastAsia="宋体" w:hAnsi="Book Antiqua" w:cs="宋体"/>
          <w:i/>
          <w:iCs/>
          <w:color w:val="000000"/>
          <w:sz w:val="24"/>
          <w:szCs w:val="24"/>
          <w:lang w:val="en-US" w:eastAsia="zh-CN"/>
        </w:rPr>
        <w:t>A</w:t>
      </w:r>
      <w:proofErr w:type="gramEnd"/>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100</w:t>
      </w:r>
      <w:r w:rsidRPr="00641207">
        <w:rPr>
          <w:rFonts w:ascii="Book Antiqua" w:eastAsia="宋体" w:hAnsi="Book Antiqua" w:cs="宋体"/>
          <w:color w:val="000000"/>
          <w:sz w:val="24"/>
          <w:szCs w:val="24"/>
          <w:lang w:val="en-US" w:eastAsia="zh-CN"/>
        </w:rPr>
        <w:t>: 7737-7742 [PMID: 12808139 DOI: 10.1073/pnas.13319311001331931100]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19 </w:t>
      </w:r>
      <w:r w:rsidRPr="00641207">
        <w:rPr>
          <w:rFonts w:ascii="Book Antiqua" w:eastAsia="宋体" w:hAnsi="Book Antiqua" w:cs="宋体"/>
          <w:b/>
          <w:bCs/>
          <w:color w:val="000000"/>
          <w:sz w:val="24"/>
          <w:szCs w:val="24"/>
          <w:lang w:val="en-US" w:eastAsia="zh-CN"/>
        </w:rPr>
        <w:t>Sherry MM</w:t>
      </w:r>
      <w:r w:rsidRPr="00641207">
        <w:rPr>
          <w:rFonts w:ascii="Book Antiqua" w:eastAsia="宋体" w:hAnsi="Book Antiqua" w:cs="宋体"/>
          <w:color w:val="000000"/>
          <w:sz w:val="24"/>
          <w:szCs w:val="24"/>
          <w:lang w:val="en-US" w:eastAsia="zh-CN"/>
        </w:rPr>
        <w:t xml:space="preserve">, Greco FA, Johnson DH, Hainsworth JD. Metastatic breast cancer confined to the skeletal system. </w:t>
      </w:r>
      <w:proofErr w:type="gramStart"/>
      <w:r w:rsidRPr="00641207">
        <w:rPr>
          <w:rFonts w:ascii="Book Antiqua" w:eastAsia="宋体" w:hAnsi="Book Antiqua" w:cs="宋体"/>
          <w:color w:val="000000"/>
          <w:sz w:val="24"/>
          <w:szCs w:val="24"/>
          <w:lang w:val="en-US" w:eastAsia="zh-CN"/>
        </w:rPr>
        <w:t>An indolent disease.</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Am J Med</w:t>
      </w:r>
      <w:r w:rsidRPr="00641207">
        <w:rPr>
          <w:rFonts w:ascii="Book Antiqua" w:eastAsia="宋体" w:hAnsi="Book Antiqua" w:cs="宋体"/>
          <w:color w:val="000000"/>
          <w:sz w:val="24"/>
          <w:szCs w:val="24"/>
          <w:lang w:val="en-US" w:eastAsia="zh-CN"/>
        </w:rPr>
        <w:t> 1986; </w:t>
      </w:r>
      <w:r w:rsidRPr="00641207">
        <w:rPr>
          <w:rFonts w:ascii="Book Antiqua" w:eastAsia="宋体" w:hAnsi="Book Antiqua" w:cs="宋体"/>
          <w:b/>
          <w:bCs/>
          <w:color w:val="000000"/>
          <w:sz w:val="24"/>
          <w:szCs w:val="24"/>
          <w:lang w:val="en-US" w:eastAsia="zh-CN"/>
        </w:rPr>
        <w:t>81</w:t>
      </w:r>
      <w:r w:rsidRPr="00641207">
        <w:rPr>
          <w:rFonts w:ascii="Book Antiqua" w:eastAsia="宋体" w:hAnsi="Book Antiqua" w:cs="宋体"/>
          <w:color w:val="000000"/>
          <w:sz w:val="24"/>
          <w:szCs w:val="24"/>
          <w:lang w:val="en-US" w:eastAsia="zh-CN"/>
        </w:rPr>
        <w:t>: 381-386 [PMID: 2428242]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20 </w:t>
      </w:r>
      <w:r w:rsidRPr="00641207">
        <w:rPr>
          <w:rFonts w:ascii="Book Antiqua" w:eastAsia="宋体" w:hAnsi="Book Antiqua" w:cs="宋体"/>
          <w:b/>
          <w:bCs/>
          <w:color w:val="000000"/>
          <w:sz w:val="24"/>
          <w:szCs w:val="24"/>
          <w:lang w:val="en-US" w:eastAsia="zh-CN"/>
        </w:rPr>
        <w:t>Coleman RE</w:t>
      </w:r>
      <w:r w:rsidRPr="00641207">
        <w:rPr>
          <w:rFonts w:ascii="Book Antiqua" w:eastAsia="宋体" w:hAnsi="Book Antiqua" w:cs="宋体"/>
          <w:color w:val="000000"/>
          <w:sz w:val="24"/>
          <w:szCs w:val="24"/>
          <w:lang w:val="en-US" w:eastAsia="zh-CN"/>
        </w:rPr>
        <w:t>.</w:t>
      </w:r>
      <w:proofErr w:type="gramEnd"/>
      <w:r w:rsidRPr="00641207">
        <w:rPr>
          <w:rFonts w:ascii="Book Antiqua" w:eastAsia="宋体" w:hAnsi="Book Antiqua" w:cs="宋体"/>
          <w:color w:val="000000"/>
          <w:sz w:val="24"/>
          <w:szCs w:val="24"/>
          <w:lang w:val="en-US" w:eastAsia="zh-CN"/>
        </w:rPr>
        <w:t xml:space="preserve"> Bisphosphonates: clinical experience. </w:t>
      </w:r>
      <w:r w:rsidRPr="00641207">
        <w:rPr>
          <w:rFonts w:ascii="Book Antiqua" w:eastAsia="宋体" w:hAnsi="Book Antiqua" w:cs="宋体"/>
          <w:i/>
          <w:iCs/>
          <w:color w:val="000000"/>
          <w:sz w:val="24"/>
          <w:szCs w:val="24"/>
          <w:lang w:val="en-US" w:eastAsia="zh-CN"/>
        </w:rPr>
        <w:t>Oncologist</w:t>
      </w:r>
      <w:r w:rsidRPr="00641207">
        <w:rPr>
          <w:rFonts w:ascii="Book Antiqua" w:eastAsia="宋体" w:hAnsi="Book Antiqua" w:cs="宋体"/>
          <w:color w:val="000000"/>
          <w:sz w:val="24"/>
          <w:szCs w:val="24"/>
          <w:lang w:val="en-US" w:eastAsia="zh-CN"/>
        </w:rPr>
        <w:t> 2004; </w:t>
      </w:r>
      <w:r w:rsidRPr="00641207">
        <w:rPr>
          <w:rFonts w:ascii="Book Antiqua" w:eastAsia="宋体" w:hAnsi="Book Antiqua" w:cs="宋体"/>
          <w:b/>
          <w:bCs/>
          <w:color w:val="000000"/>
          <w:sz w:val="24"/>
          <w:szCs w:val="24"/>
          <w:lang w:val="en-US" w:eastAsia="zh-CN"/>
        </w:rPr>
        <w:t>9 Suppl 4</w:t>
      </w:r>
      <w:r w:rsidRPr="00641207">
        <w:rPr>
          <w:rFonts w:ascii="Book Antiqua" w:eastAsia="宋体" w:hAnsi="Book Antiqua" w:cs="宋体"/>
          <w:color w:val="000000"/>
          <w:sz w:val="24"/>
          <w:szCs w:val="24"/>
          <w:lang w:val="en-US" w:eastAsia="zh-CN"/>
        </w:rPr>
        <w:t>: 14-27 [PMID: 15459426 DOI: 10.1634/theoncologist.9-90004-149/suppl_4/14]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21 </w:t>
      </w:r>
      <w:r w:rsidRPr="00641207">
        <w:rPr>
          <w:rFonts w:ascii="Book Antiqua" w:eastAsia="宋体" w:hAnsi="Book Antiqua" w:cs="宋体"/>
          <w:b/>
          <w:bCs/>
          <w:color w:val="000000"/>
          <w:sz w:val="24"/>
          <w:szCs w:val="24"/>
          <w:lang w:val="en-US" w:eastAsia="zh-CN"/>
        </w:rPr>
        <w:t>Hillner BE</w:t>
      </w:r>
      <w:r w:rsidRPr="00641207">
        <w:rPr>
          <w:rFonts w:ascii="Book Antiqua" w:eastAsia="宋体" w:hAnsi="Book Antiqua" w:cs="宋体"/>
          <w:color w:val="000000"/>
          <w:sz w:val="24"/>
          <w:szCs w:val="24"/>
          <w:lang w:val="en-US" w:eastAsia="zh-CN"/>
        </w:rPr>
        <w:t>, Ingle JN, Chlebowski RT, Gralow J, Yee GC, Janjan NA, Cauley JA, Blumenstein BA, Albain KS, Lipton A, Brown S. American Society of Clinical Oncology 2003 update on the role of bisphosphonates and bone health issues in women with breast cancer. </w:t>
      </w:r>
      <w:r w:rsidRPr="00641207">
        <w:rPr>
          <w:rFonts w:ascii="Book Antiqua" w:eastAsia="宋体" w:hAnsi="Book Antiqua" w:cs="宋体"/>
          <w:i/>
          <w:iCs/>
          <w:color w:val="000000"/>
          <w:sz w:val="24"/>
          <w:szCs w:val="24"/>
          <w:lang w:val="en-US" w:eastAsia="zh-CN"/>
        </w:rPr>
        <w:t>J Clin Oncol</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21</w:t>
      </w:r>
      <w:r w:rsidRPr="00641207">
        <w:rPr>
          <w:rFonts w:ascii="Book Antiqua" w:eastAsia="宋体" w:hAnsi="Book Antiqua" w:cs="宋体"/>
          <w:color w:val="000000"/>
          <w:sz w:val="24"/>
          <w:szCs w:val="24"/>
          <w:lang w:val="en-US" w:eastAsia="zh-CN"/>
        </w:rPr>
        <w:t>: 4042-4057 [PMID: 12963702 DOI: 10.1200/JCO.2003.08.017JCO.2003.08.017]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22 </w:t>
      </w:r>
      <w:r w:rsidRPr="00641207">
        <w:rPr>
          <w:rFonts w:ascii="Book Antiqua" w:eastAsia="宋体" w:hAnsi="Book Antiqua" w:cs="宋体"/>
          <w:b/>
          <w:bCs/>
          <w:color w:val="000000"/>
          <w:sz w:val="24"/>
          <w:szCs w:val="24"/>
          <w:lang w:val="en-US" w:eastAsia="zh-CN"/>
        </w:rPr>
        <w:t>Rogers MJ</w:t>
      </w:r>
      <w:r w:rsidRPr="00641207">
        <w:rPr>
          <w:rFonts w:ascii="Book Antiqua" w:eastAsia="宋体" w:hAnsi="Book Antiqua" w:cs="宋体"/>
          <w:color w:val="000000"/>
          <w:sz w:val="24"/>
          <w:szCs w:val="24"/>
          <w:lang w:val="en-US" w:eastAsia="zh-CN"/>
        </w:rPr>
        <w:t>.</w:t>
      </w:r>
      <w:proofErr w:type="gramEnd"/>
      <w:r w:rsidRPr="00641207">
        <w:rPr>
          <w:rFonts w:ascii="Book Antiqua" w:eastAsia="宋体" w:hAnsi="Book Antiqua" w:cs="宋体"/>
          <w:color w:val="000000"/>
          <w:sz w:val="24"/>
          <w:szCs w:val="24"/>
          <w:lang w:val="en-US" w:eastAsia="zh-CN"/>
        </w:rPr>
        <w:t xml:space="preserve"> </w:t>
      </w:r>
      <w:proofErr w:type="gramStart"/>
      <w:r w:rsidRPr="00641207">
        <w:rPr>
          <w:rFonts w:ascii="Book Antiqua" w:eastAsia="宋体" w:hAnsi="Book Antiqua" w:cs="宋体"/>
          <w:color w:val="000000"/>
          <w:sz w:val="24"/>
          <w:szCs w:val="24"/>
          <w:lang w:val="en-US" w:eastAsia="zh-CN"/>
        </w:rPr>
        <w:t>New insights into the molecular mechanisms of action of bisphosphonates.</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Curr Pharm Des</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9</w:t>
      </w:r>
      <w:r w:rsidRPr="00641207">
        <w:rPr>
          <w:rFonts w:ascii="Book Antiqua" w:eastAsia="宋体" w:hAnsi="Book Antiqua" w:cs="宋体"/>
          <w:color w:val="000000"/>
          <w:sz w:val="24"/>
          <w:szCs w:val="24"/>
          <w:lang w:val="en-US" w:eastAsia="zh-CN"/>
        </w:rPr>
        <w:t>: 2643-2658 [PMID: 14529538]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23 </w:t>
      </w:r>
      <w:r w:rsidRPr="00641207">
        <w:rPr>
          <w:rFonts w:ascii="Book Antiqua" w:eastAsia="宋体" w:hAnsi="Book Antiqua" w:cs="宋体"/>
          <w:b/>
          <w:bCs/>
          <w:color w:val="000000"/>
          <w:sz w:val="24"/>
          <w:szCs w:val="24"/>
          <w:lang w:val="en-US" w:eastAsia="zh-CN"/>
        </w:rPr>
        <w:t>Roelofs AJ</w:t>
      </w:r>
      <w:r w:rsidRPr="00641207">
        <w:rPr>
          <w:rFonts w:ascii="Book Antiqua" w:eastAsia="宋体" w:hAnsi="Book Antiqua" w:cs="宋体"/>
          <w:color w:val="000000"/>
          <w:sz w:val="24"/>
          <w:szCs w:val="24"/>
          <w:lang w:val="en-US" w:eastAsia="zh-CN"/>
        </w:rPr>
        <w:t>, Thompson K, Gordon S, Rogers MJ.</w:t>
      </w:r>
      <w:proofErr w:type="gramEnd"/>
      <w:r w:rsidRPr="00641207">
        <w:rPr>
          <w:rFonts w:ascii="Book Antiqua" w:eastAsia="宋体" w:hAnsi="Book Antiqua" w:cs="宋体"/>
          <w:color w:val="000000"/>
          <w:sz w:val="24"/>
          <w:szCs w:val="24"/>
          <w:lang w:val="en-US" w:eastAsia="zh-CN"/>
        </w:rPr>
        <w:t xml:space="preserve"> Molecular mechanisms of action of bisphosphonates: current status. </w:t>
      </w:r>
      <w:r w:rsidRPr="00641207">
        <w:rPr>
          <w:rFonts w:ascii="Book Antiqua" w:eastAsia="宋体" w:hAnsi="Book Antiqua" w:cs="宋体"/>
          <w:i/>
          <w:iCs/>
          <w:color w:val="000000"/>
          <w:sz w:val="24"/>
          <w:szCs w:val="24"/>
          <w:lang w:val="en-US" w:eastAsia="zh-CN"/>
        </w:rPr>
        <w:t>Clin Cancer Res</w:t>
      </w:r>
      <w:r w:rsidRPr="00641207">
        <w:rPr>
          <w:rFonts w:ascii="Book Antiqua" w:eastAsia="宋体" w:hAnsi="Book Antiqua" w:cs="宋体"/>
          <w:color w:val="000000"/>
          <w:sz w:val="24"/>
          <w:szCs w:val="24"/>
          <w:lang w:val="en-US" w:eastAsia="zh-CN"/>
        </w:rPr>
        <w:t> 2006; </w:t>
      </w:r>
      <w:r w:rsidRPr="00641207">
        <w:rPr>
          <w:rFonts w:ascii="Book Antiqua" w:eastAsia="宋体" w:hAnsi="Book Antiqua" w:cs="宋体"/>
          <w:b/>
          <w:bCs/>
          <w:color w:val="000000"/>
          <w:sz w:val="24"/>
          <w:szCs w:val="24"/>
          <w:lang w:val="en-US" w:eastAsia="zh-CN"/>
        </w:rPr>
        <w:t>12</w:t>
      </w:r>
      <w:r w:rsidRPr="00641207">
        <w:rPr>
          <w:rFonts w:ascii="Book Antiqua" w:eastAsia="宋体" w:hAnsi="Book Antiqua" w:cs="宋体"/>
          <w:color w:val="000000"/>
          <w:sz w:val="24"/>
          <w:szCs w:val="24"/>
          <w:lang w:val="en-US" w:eastAsia="zh-CN"/>
        </w:rPr>
        <w:t>: 6222s-6230s [PMID: 17062705]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24 </w:t>
      </w:r>
      <w:r w:rsidRPr="00641207">
        <w:rPr>
          <w:rFonts w:ascii="Book Antiqua" w:eastAsia="宋体" w:hAnsi="Book Antiqua" w:cs="宋体"/>
          <w:b/>
          <w:bCs/>
          <w:color w:val="000000"/>
          <w:sz w:val="24"/>
          <w:szCs w:val="24"/>
          <w:lang w:val="en-US" w:eastAsia="zh-CN"/>
        </w:rPr>
        <w:t>Clézardin P</w:t>
      </w:r>
      <w:r w:rsidRPr="00641207">
        <w:rPr>
          <w:rFonts w:ascii="Book Antiqua" w:eastAsia="宋体" w:hAnsi="Book Antiqua" w:cs="宋体"/>
          <w:color w:val="000000"/>
          <w:sz w:val="24"/>
          <w:szCs w:val="24"/>
          <w:lang w:val="en-US" w:eastAsia="zh-CN"/>
        </w:rPr>
        <w:t>, Ebetino FH, Fournier PG. Bisphosphonates and cancer-induced bone disease: beyond their antiresorptive activity.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2005; </w:t>
      </w:r>
      <w:r w:rsidRPr="00641207">
        <w:rPr>
          <w:rFonts w:ascii="Book Antiqua" w:eastAsia="宋体" w:hAnsi="Book Antiqua" w:cs="宋体"/>
          <w:b/>
          <w:bCs/>
          <w:color w:val="000000"/>
          <w:sz w:val="24"/>
          <w:szCs w:val="24"/>
          <w:lang w:val="en-US" w:eastAsia="zh-CN"/>
        </w:rPr>
        <w:t>65</w:t>
      </w:r>
      <w:r w:rsidRPr="00641207">
        <w:rPr>
          <w:rFonts w:ascii="Book Antiqua" w:eastAsia="宋体" w:hAnsi="Book Antiqua" w:cs="宋体"/>
          <w:color w:val="000000"/>
          <w:sz w:val="24"/>
          <w:szCs w:val="24"/>
          <w:lang w:val="en-US" w:eastAsia="zh-CN"/>
        </w:rPr>
        <w:t>: 4971-4974 [PMID: 15958534]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25 </w:t>
      </w:r>
      <w:r w:rsidRPr="00641207">
        <w:rPr>
          <w:rFonts w:ascii="Book Antiqua" w:eastAsia="宋体" w:hAnsi="Book Antiqua" w:cs="宋体"/>
          <w:b/>
          <w:bCs/>
          <w:color w:val="000000"/>
          <w:sz w:val="24"/>
          <w:szCs w:val="24"/>
          <w:lang w:val="en-US" w:eastAsia="zh-CN"/>
        </w:rPr>
        <w:t>Bezzi M</w:t>
      </w:r>
      <w:r w:rsidRPr="00641207">
        <w:rPr>
          <w:rFonts w:ascii="Book Antiqua" w:eastAsia="宋体" w:hAnsi="Book Antiqua" w:cs="宋体"/>
          <w:color w:val="000000"/>
          <w:sz w:val="24"/>
          <w:szCs w:val="24"/>
          <w:lang w:val="en-US" w:eastAsia="zh-CN"/>
        </w:rPr>
        <w:t>, Hasmim M, Bieler G, Dormond O, Rüegg C. Zoledronate sensitizes endothelial cells to tumor necrosis factor-induced programmed cell death: evidence for the suppression of sustained activation of focal adhesion kinase and protein kinase B/Akt. </w:t>
      </w:r>
      <w:r w:rsidRPr="00641207">
        <w:rPr>
          <w:rFonts w:ascii="Book Antiqua" w:eastAsia="宋体" w:hAnsi="Book Antiqua" w:cs="宋体"/>
          <w:i/>
          <w:iCs/>
          <w:color w:val="000000"/>
          <w:sz w:val="24"/>
          <w:szCs w:val="24"/>
          <w:lang w:val="en-US" w:eastAsia="zh-CN"/>
        </w:rPr>
        <w:t>J Biol Chem</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278</w:t>
      </w:r>
      <w:r w:rsidRPr="00641207">
        <w:rPr>
          <w:rFonts w:ascii="Book Antiqua" w:eastAsia="宋体" w:hAnsi="Book Antiqua" w:cs="宋体"/>
          <w:color w:val="000000"/>
          <w:sz w:val="24"/>
          <w:szCs w:val="24"/>
          <w:lang w:val="en-US" w:eastAsia="zh-CN"/>
        </w:rPr>
        <w:t>: 43603-43614 [PMID: 12933798 DOI: 10.1074/jbc.M308114200M308114200]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26 </w:t>
      </w:r>
      <w:r w:rsidRPr="00641207">
        <w:rPr>
          <w:rFonts w:ascii="Book Antiqua" w:eastAsia="宋体" w:hAnsi="Book Antiqua" w:cs="宋体"/>
          <w:b/>
          <w:bCs/>
          <w:color w:val="000000"/>
          <w:sz w:val="24"/>
          <w:szCs w:val="24"/>
          <w:lang w:val="en-US" w:eastAsia="zh-CN"/>
        </w:rPr>
        <w:t>Grond S</w:t>
      </w:r>
      <w:r w:rsidRPr="00641207">
        <w:rPr>
          <w:rFonts w:ascii="Book Antiqua" w:eastAsia="宋体" w:hAnsi="Book Antiqua" w:cs="宋体"/>
          <w:color w:val="000000"/>
          <w:sz w:val="24"/>
          <w:szCs w:val="24"/>
          <w:lang w:val="en-US" w:eastAsia="zh-CN"/>
        </w:rPr>
        <w:t>, Radbruch L, Meuser T, Sabatowski R, Loick G, Lehmann KA. Assessment and treatment of neuropathic cancer pain following WHO guidelines. </w:t>
      </w:r>
      <w:r w:rsidRPr="00641207">
        <w:rPr>
          <w:rFonts w:ascii="Book Antiqua" w:eastAsia="宋体" w:hAnsi="Book Antiqua" w:cs="宋体"/>
          <w:i/>
          <w:iCs/>
          <w:color w:val="000000"/>
          <w:sz w:val="24"/>
          <w:szCs w:val="24"/>
          <w:lang w:val="en-US" w:eastAsia="zh-CN"/>
        </w:rPr>
        <w:t>Pain</w:t>
      </w:r>
      <w:r w:rsidRPr="00641207">
        <w:rPr>
          <w:rFonts w:ascii="Book Antiqua" w:eastAsia="宋体" w:hAnsi="Book Antiqua" w:cs="宋体"/>
          <w:color w:val="000000"/>
          <w:sz w:val="24"/>
          <w:szCs w:val="24"/>
          <w:lang w:val="en-US" w:eastAsia="zh-CN"/>
        </w:rPr>
        <w:t> 1999; </w:t>
      </w:r>
      <w:r w:rsidRPr="00641207">
        <w:rPr>
          <w:rFonts w:ascii="Book Antiqua" w:eastAsia="宋体" w:hAnsi="Book Antiqua" w:cs="宋体"/>
          <w:b/>
          <w:bCs/>
          <w:color w:val="000000"/>
          <w:sz w:val="24"/>
          <w:szCs w:val="24"/>
          <w:lang w:val="en-US" w:eastAsia="zh-CN"/>
        </w:rPr>
        <w:t>79</w:t>
      </w:r>
      <w:r w:rsidRPr="00641207">
        <w:rPr>
          <w:rFonts w:ascii="Book Antiqua" w:eastAsia="宋体" w:hAnsi="Book Antiqua" w:cs="宋体"/>
          <w:color w:val="000000"/>
          <w:sz w:val="24"/>
          <w:szCs w:val="24"/>
          <w:lang w:val="en-US" w:eastAsia="zh-CN"/>
        </w:rPr>
        <w:t>: 15-20 [PMID: 9928771]</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27 </w:t>
      </w:r>
      <w:r w:rsidRPr="00641207">
        <w:rPr>
          <w:rFonts w:ascii="Book Antiqua" w:eastAsia="宋体" w:hAnsi="Book Antiqua" w:cs="宋体"/>
          <w:b/>
          <w:bCs/>
          <w:color w:val="000000"/>
          <w:sz w:val="24"/>
          <w:szCs w:val="24"/>
          <w:lang w:val="en-US" w:eastAsia="zh-CN"/>
        </w:rPr>
        <w:t>Nilsson S</w:t>
      </w:r>
      <w:r w:rsidRPr="00641207">
        <w:rPr>
          <w:rFonts w:ascii="Book Antiqua" w:eastAsia="宋体" w:hAnsi="Book Antiqua" w:cs="宋体"/>
          <w:color w:val="000000"/>
          <w:sz w:val="24"/>
          <w:szCs w:val="24"/>
          <w:lang w:val="en-US" w:eastAsia="zh-CN"/>
        </w:rPr>
        <w:t xml:space="preserve">, Larsen RH, Fosså SD, Balteskard L, Borch KW, Westlin JE, Salberg G, Bruland OS. </w:t>
      </w:r>
      <w:proofErr w:type="gramStart"/>
      <w:r w:rsidRPr="00641207">
        <w:rPr>
          <w:rFonts w:ascii="Book Antiqua" w:eastAsia="宋体" w:hAnsi="Book Antiqua" w:cs="宋体"/>
          <w:color w:val="000000"/>
          <w:sz w:val="24"/>
          <w:szCs w:val="24"/>
          <w:lang w:val="en-US" w:eastAsia="zh-CN"/>
        </w:rPr>
        <w:t>First clinical experience with alpha-emitting radium-223 in the treatment of skeletal metastases.</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Clin Cancer Res</w:t>
      </w:r>
      <w:r w:rsidRPr="00641207">
        <w:rPr>
          <w:rFonts w:ascii="Book Antiqua" w:eastAsia="宋体" w:hAnsi="Book Antiqua" w:cs="宋体"/>
          <w:color w:val="000000"/>
          <w:sz w:val="24"/>
          <w:szCs w:val="24"/>
          <w:lang w:val="en-US" w:eastAsia="zh-CN"/>
        </w:rPr>
        <w:t> 2005; </w:t>
      </w:r>
      <w:r w:rsidRPr="00641207">
        <w:rPr>
          <w:rFonts w:ascii="Book Antiqua" w:eastAsia="宋体" w:hAnsi="Book Antiqua" w:cs="宋体"/>
          <w:b/>
          <w:bCs/>
          <w:color w:val="000000"/>
          <w:sz w:val="24"/>
          <w:szCs w:val="24"/>
          <w:lang w:val="en-US" w:eastAsia="zh-CN"/>
        </w:rPr>
        <w:t>11</w:t>
      </w:r>
      <w:r w:rsidRPr="00641207">
        <w:rPr>
          <w:rFonts w:ascii="Book Antiqua" w:eastAsia="宋体" w:hAnsi="Book Antiqua" w:cs="宋体"/>
          <w:color w:val="000000"/>
          <w:sz w:val="24"/>
          <w:szCs w:val="24"/>
          <w:lang w:val="en-US" w:eastAsia="zh-CN"/>
        </w:rPr>
        <w:t>: 4451-4459 [PMID: 15958630]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28 </w:t>
      </w:r>
      <w:r w:rsidRPr="00641207">
        <w:rPr>
          <w:rFonts w:ascii="Book Antiqua" w:eastAsia="宋体" w:hAnsi="Book Antiqua" w:cs="宋体"/>
          <w:b/>
          <w:bCs/>
          <w:color w:val="000000"/>
          <w:sz w:val="24"/>
          <w:szCs w:val="24"/>
          <w:lang w:val="en-US" w:eastAsia="zh-CN"/>
        </w:rPr>
        <w:t>Del Fattore A</w:t>
      </w:r>
      <w:r w:rsidRPr="00641207">
        <w:rPr>
          <w:rFonts w:ascii="Book Antiqua" w:eastAsia="宋体" w:hAnsi="Book Antiqua" w:cs="宋体"/>
          <w:color w:val="000000"/>
          <w:sz w:val="24"/>
          <w:szCs w:val="24"/>
          <w:lang w:val="en-US" w:eastAsia="zh-CN"/>
        </w:rPr>
        <w:t>, Teti A, Rucci N. Bone cells and the mechanisms of bone remodelling. </w:t>
      </w:r>
      <w:r w:rsidRPr="00641207">
        <w:rPr>
          <w:rFonts w:ascii="Book Antiqua" w:eastAsia="宋体" w:hAnsi="Book Antiqua" w:cs="宋体"/>
          <w:i/>
          <w:iCs/>
          <w:color w:val="000000"/>
          <w:sz w:val="24"/>
          <w:szCs w:val="24"/>
          <w:lang w:val="en-US" w:eastAsia="zh-CN"/>
        </w:rPr>
        <w:t>Front Biosci (Elite Ed)</w:t>
      </w:r>
      <w:r w:rsidRPr="00641207">
        <w:rPr>
          <w:rFonts w:ascii="Book Antiqua" w:eastAsia="宋体" w:hAnsi="Book Antiqua" w:cs="宋体"/>
          <w:color w:val="000000"/>
          <w:sz w:val="24"/>
          <w:szCs w:val="24"/>
          <w:lang w:val="en-US" w:eastAsia="zh-CN"/>
        </w:rPr>
        <w:t> 2012; </w:t>
      </w:r>
      <w:r w:rsidRPr="00641207">
        <w:rPr>
          <w:rFonts w:ascii="Book Antiqua" w:eastAsia="宋体" w:hAnsi="Book Antiqua" w:cs="宋体"/>
          <w:b/>
          <w:bCs/>
          <w:color w:val="000000"/>
          <w:sz w:val="24"/>
          <w:szCs w:val="24"/>
          <w:lang w:val="en-US" w:eastAsia="zh-CN"/>
        </w:rPr>
        <w:t>4</w:t>
      </w:r>
      <w:r w:rsidRPr="00641207">
        <w:rPr>
          <w:rFonts w:ascii="Book Antiqua" w:eastAsia="宋体" w:hAnsi="Book Antiqua" w:cs="宋体"/>
          <w:color w:val="000000"/>
          <w:sz w:val="24"/>
          <w:szCs w:val="24"/>
          <w:lang w:val="en-US" w:eastAsia="zh-CN"/>
        </w:rPr>
        <w:t>: 2302-2321 [PMID: 22202038]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29 </w:t>
      </w:r>
      <w:r w:rsidRPr="00641207">
        <w:rPr>
          <w:rFonts w:ascii="Book Antiqua" w:eastAsia="宋体" w:hAnsi="Book Antiqua" w:cs="宋体"/>
          <w:b/>
          <w:bCs/>
          <w:color w:val="000000"/>
          <w:sz w:val="24"/>
          <w:szCs w:val="24"/>
          <w:lang w:val="en-US" w:eastAsia="zh-CN"/>
        </w:rPr>
        <w:t>Zaidi M</w:t>
      </w:r>
      <w:r w:rsidRPr="00641207">
        <w:rPr>
          <w:rFonts w:ascii="Book Antiqua" w:eastAsia="宋体" w:hAnsi="Book Antiqua" w:cs="宋体"/>
          <w:color w:val="000000"/>
          <w:sz w:val="24"/>
          <w:szCs w:val="24"/>
          <w:lang w:val="en-US" w:eastAsia="zh-CN"/>
        </w:rPr>
        <w:t>. Skeletal remodeling in health and disease.</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Nat Med</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13</w:t>
      </w:r>
      <w:r w:rsidRPr="00641207">
        <w:rPr>
          <w:rFonts w:ascii="Book Antiqua" w:eastAsia="宋体" w:hAnsi="Book Antiqua" w:cs="宋体"/>
          <w:color w:val="000000"/>
          <w:sz w:val="24"/>
          <w:szCs w:val="24"/>
          <w:lang w:val="en-US" w:eastAsia="zh-CN"/>
        </w:rPr>
        <w:t>: 791-801 [PMID: 17618270]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30 </w:t>
      </w:r>
      <w:r w:rsidRPr="00641207">
        <w:rPr>
          <w:rFonts w:ascii="Book Antiqua" w:eastAsia="宋体" w:hAnsi="Book Antiqua" w:cs="宋体"/>
          <w:b/>
          <w:bCs/>
          <w:color w:val="000000"/>
          <w:sz w:val="24"/>
          <w:szCs w:val="24"/>
          <w:lang w:val="en-US" w:eastAsia="zh-CN"/>
        </w:rPr>
        <w:t>Teitelbaum SL</w:t>
      </w:r>
      <w:r w:rsidRPr="00641207">
        <w:rPr>
          <w:rFonts w:ascii="Book Antiqua" w:eastAsia="宋体" w:hAnsi="Book Antiqua" w:cs="宋体"/>
          <w:color w:val="000000"/>
          <w:sz w:val="24"/>
          <w:szCs w:val="24"/>
          <w:lang w:val="en-US" w:eastAsia="zh-CN"/>
        </w:rPr>
        <w:t>. Osteoclasts: what do they do and how do they do it? </w:t>
      </w:r>
      <w:r w:rsidRPr="00641207">
        <w:rPr>
          <w:rFonts w:ascii="Book Antiqua" w:eastAsia="宋体" w:hAnsi="Book Antiqua" w:cs="宋体"/>
          <w:i/>
          <w:iCs/>
          <w:color w:val="000000"/>
          <w:sz w:val="24"/>
          <w:szCs w:val="24"/>
          <w:lang w:val="en-US" w:eastAsia="zh-CN"/>
        </w:rPr>
        <w:t>Am J Pathol</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170</w:t>
      </w:r>
      <w:r w:rsidRPr="00641207">
        <w:rPr>
          <w:rFonts w:ascii="Book Antiqua" w:eastAsia="宋体" w:hAnsi="Book Antiqua" w:cs="宋体"/>
          <w:color w:val="000000"/>
          <w:sz w:val="24"/>
          <w:szCs w:val="24"/>
          <w:lang w:val="en-US" w:eastAsia="zh-CN"/>
        </w:rPr>
        <w:t>: 427-435 [PMID: 17255310]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31 </w:t>
      </w:r>
      <w:r w:rsidRPr="00641207">
        <w:rPr>
          <w:rFonts w:ascii="Book Antiqua" w:eastAsia="宋体" w:hAnsi="Book Antiqua" w:cs="宋体"/>
          <w:b/>
          <w:bCs/>
          <w:color w:val="000000"/>
          <w:sz w:val="24"/>
          <w:szCs w:val="24"/>
          <w:lang w:val="en-US" w:eastAsia="zh-CN"/>
        </w:rPr>
        <w:t>Walker DG</w:t>
      </w:r>
      <w:r w:rsidRPr="00641207">
        <w:rPr>
          <w:rFonts w:ascii="Book Antiqua" w:eastAsia="宋体" w:hAnsi="Book Antiqua" w:cs="宋体"/>
          <w:color w:val="000000"/>
          <w:sz w:val="24"/>
          <w:szCs w:val="24"/>
          <w:lang w:val="en-US" w:eastAsia="zh-CN"/>
        </w:rPr>
        <w:t>.</w:t>
      </w:r>
      <w:proofErr w:type="gramEnd"/>
      <w:r w:rsidRPr="00641207">
        <w:rPr>
          <w:rFonts w:ascii="Book Antiqua" w:eastAsia="宋体" w:hAnsi="Book Antiqua" w:cs="宋体"/>
          <w:color w:val="000000"/>
          <w:sz w:val="24"/>
          <w:szCs w:val="24"/>
          <w:lang w:val="en-US" w:eastAsia="zh-CN"/>
        </w:rPr>
        <w:t xml:space="preserve"> Bone resorption restored in osteopetrotic mice by transplants of normal bone marrow and spleen cells. </w:t>
      </w:r>
      <w:r w:rsidRPr="00641207">
        <w:rPr>
          <w:rFonts w:ascii="Book Antiqua" w:eastAsia="宋体" w:hAnsi="Book Antiqua" w:cs="宋体"/>
          <w:i/>
          <w:iCs/>
          <w:color w:val="000000"/>
          <w:sz w:val="24"/>
          <w:szCs w:val="24"/>
          <w:lang w:val="en-US" w:eastAsia="zh-CN"/>
        </w:rPr>
        <w:t>Science</w:t>
      </w:r>
      <w:r w:rsidRPr="00641207">
        <w:rPr>
          <w:rFonts w:ascii="Book Antiqua" w:eastAsia="宋体" w:hAnsi="Book Antiqua" w:cs="宋体"/>
          <w:color w:val="000000"/>
          <w:sz w:val="24"/>
          <w:szCs w:val="24"/>
          <w:lang w:val="en-US" w:eastAsia="zh-CN"/>
        </w:rPr>
        <w:t> 1975; </w:t>
      </w:r>
      <w:r w:rsidRPr="00641207">
        <w:rPr>
          <w:rFonts w:ascii="Book Antiqua" w:eastAsia="宋体" w:hAnsi="Book Antiqua" w:cs="宋体"/>
          <w:b/>
          <w:bCs/>
          <w:color w:val="000000"/>
          <w:sz w:val="24"/>
          <w:szCs w:val="24"/>
          <w:lang w:val="en-US" w:eastAsia="zh-CN"/>
        </w:rPr>
        <w:t>190</w:t>
      </w:r>
      <w:r w:rsidRPr="00641207">
        <w:rPr>
          <w:rFonts w:ascii="Book Antiqua" w:eastAsia="宋体" w:hAnsi="Book Antiqua" w:cs="宋体"/>
          <w:color w:val="000000"/>
          <w:sz w:val="24"/>
          <w:szCs w:val="24"/>
          <w:lang w:val="en-US" w:eastAsia="zh-CN"/>
        </w:rPr>
        <w:t>: 784-785 [PMID: 1105786]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32 </w:t>
      </w:r>
      <w:r w:rsidRPr="00641207">
        <w:rPr>
          <w:rFonts w:ascii="Book Antiqua" w:eastAsia="宋体" w:hAnsi="Book Antiqua" w:cs="宋体"/>
          <w:b/>
          <w:bCs/>
          <w:color w:val="000000"/>
          <w:sz w:val="24"/>
          <w:szCs w:val="24"/>
          <w:lang w:val="en-US" w:eastAsia="zh-CN"/>
        </w:rPr>
        <w:t>Arai F</w:t>
      </w:r>
      <w:r w:rsidRPr="00641207">
        <w:rPr>
          <w:rFonts w:ascii="Book Antiqua" w:eastAsia="宋体" w:hAnsi="Book Antiqua" w:cs="宋体"/>
          <w:color w:val="000000"/>
          <w:sz w:val="24"/>
          <w:szCs w:val="24"/>
          <w:lang w:val="en-US" w:eastAsia="zh-CN"/>
        </w:rPr>
        <w:t>, Miyamoto T, Ohneda O, Inada T, Sudo T, Brasel K, Miyata T, Anderson DM, Suda T. Commitment and differentiation of osteoclast precursor cells by the sequential expression of c-Fms and receptor activator of nuclear factor kappaB (RANK) receptors. </w:t>
      </w:r>
      <w:r w:rsidRPr="00641207">
        <w:rPr>
          <w:rFonts w:ascii="Book Antiqua" w:eastAsia="宋体" w:hAnsi="Book Antiqua" w:cs="宋体"/>
          <w:i/>
          <w:iCs/>
          <w:color w:val="000000"/>
          <w:sz w:val="24"/>
          <w:szCs w:val="24"/>
          <w:lang w:val="en-US" w:eastAsia="zh-CN"/>
        </w:rPr>
        <w:t>J Exp Med</w:t>
      </w:r>
      <w:r w:rsidRPr="00641207">
        <w:rPr>
          <w:rFonts w:ascii="Book Antiqua" w:eastAsia="宋体" w:hAnsi="Book Antiqua" w:cs="宋体"/>
          <w:color w:val="000000"/>
          <w:sz w:val="24"/>
          <w:szCs w:val="24"/>
          <w:lang w:val="en-US" w:eastAsia="zh-CN"/>
        </w:rPr>
        <w:t> 1999; </w:t>
      </w:r>
      <w:r w:rsidRPr="00641207">
        <w:rPr>
          <w:rFonts w:ascii="Book Antiqua" w:eastAsia="宋体" w:hAnsi="Book Antiqua" w:cs="宋体"/>
          <w:b/>
          <w:bCs/>
          <w:color w:val="000000"/>
          <w:sz w:val="24"/>
          <w:szCs w:val="24"/>
          <w:lang w:val="en-US" w:eastAsia="zh-CN"/>
        </w:rPr>
        <w:t>190</w:t>
      </w:r>
      <w:r w:rsidRPr="00641207">
        <w:rPr>
          <w:rFonts w:ascii="Book Antiqua" w:eastAsia="宋体" w:hAnsi="Book Antiqua" w:cs="宋体"/>
          <w:color w:val="000000"/>
          <w:sz w:val="24"/>
          <w:szCs w:val="24"/>
          <w:lang w:val="en-US" w:eastAsia="zh-CN"/>
        </w:rPr>
        <w:t>: 1741-1754 [PMID: 10601350]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33 </w:t>
      </w:r>
      <w:r w:rsidRPr="00641207">
        <w:rPr>
          <w:rFonts w:ascii="Book Antiqua" w:eastAsia="宋体" w:hAnsi="Book Antiqua" w:cs="宋体"/>
          <w:b/>
          <w:bCs/>
          <w:color w:val="000000"/>
          <w:sz w:val="24"/>
          <w:szCs w:val="24"/>
          <w:lang w:val="en-US" w:eastAsia="zh-CN"/>
        </w:rPr>
        <w:t>Baron R</w:t>
      </w:r>
      <w:r w:rsidRPr="00641207">
        <w:rPr>
          <w:rFonts w:ascii="Book Antiqua" w:eastAsia="宋体" w:hAnsi="Book Antiqua" w:cs="宋体"/>
          <w:color w:val="000000"/>
          <w:sz w:val="24"/>
          <w:szCs w:val="24"/>
          <w:lang w:val="en-US" w:eastAsia="zh-CN"/>
        </w:rPr>
        <w:t>, Neff L, Louvard D, Courtoy PJ. Cell-mediated extracellular acidification and bone resorption: evidence for a low pH in resorbing lacunae and localization of a 100-kD lysosomal membrane protein at the osteoclast ruffled border. </w:t>
      </w:r>
      <w:r w:rsidRPr="00641207">
        <w:rPr>
          <w:rFonts w:ascii="Book Antiqua" w:eastAsia="宋体" w:hAnsi="Book Antiqua" w:cs="宋体"/>
          <w:i/>
          <w:iCs/>
          <w:color w:val="000000"/>
          <w:sz w:val="24"/>
          <w:szCs w:val="24"/>
          <w:lang w:val="en-US" w:eastAsia="zh-CN"/>
        </w:rPr>
        <w:t>J Cell Biol</w:t>
      </w:r>
      <w:r w:rsidRPr="00641207">
        <w:rPr>
          <w:rFonts w:ascii="Book Antiqua" w:eastAsia="宋体" w:hAnsi="Book Antiqua" w:cs="宋体"/>
          <w:color w:val="000000"/>
          <w:sz w:val="24"/>
          <w:szCs w:val="24"/>
          <w:lang w:val="en-US" w:eastAsia="zh-CN"/>
        </w:rPr>
        <w:t> 1985; </w:t>
      </w:r>
      <w:r w:rsidRPr="00641207">
        <w:rPr>
          <w:rFonts w:ascii="Book Antiqua" w:eastAsia="宋体" w:hAnsi="Book Antiqua" w:cs="宋体"/>
          <w:b/>
          <w:bCs/>
          <w:color w:val="000000"/>
          <w:sz w:val="24"/>
          <w:szCs w:val="24"/>
          <w:lang w:val="en-US" w:eastAsia="zh-CN"/>
        </w:rPr>
        <w:t>101</w:t>
      </w:r>
      <w:r w:rsidRPr="00641207">
        <w:rPr>
          <w:rFonts w:ascii="Book Antiqua" w:eastAsia="宋体" w:hAnsi="Book Antiqua" w:cs="宋体"/>
          <w:color w:val="000000"/>
          <w:sz w:val="24"/>
          <w:szCs w:val="24"/>
          <w:lang w:val="en-US" w:eastAsia="zh-CN"/>
        </w:rPr>
        <w:t>: 2210-2222 [PMID: 3905822]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34 </w:t>
      </w:r>
      <w:r w:rsidRPr="00641207">
        <w:rPr>
          <w:rFonts w:ascii="Book Antiqua" w:eastAsia="宋体" w:hAnsi="Book Antiqua" w:cs="宋体"/>
          <w:b/>
          <w:bCs/>
          <w:color w:val="000000"/>
          <w:sz w:val="24"/>
          <w:szCs w:val="24"/>
          <w:lang w:val="en-US" w:eastAsia="zh-CN"/>
        </w:rPr>
        <w:t>Teti A</w:t>
      </w:r>
      <w:r w:rsidRPr="00641207">
        <w:rPr>
          <w:rFonts w:ascii="Book Antiqua" w:eastAsia="宋体" w:hAnsi="Book Antiqua" w:cs="宋体"/>
          <w:color w:val="000000"/>
          <w:sz w:val="24"/>
          <w:szCs w:val="24"/>
          <w:lang w:val="en-US" w:eastAsia="zh-CN"/>
        </w:rPr>
        <w:t>, Marchisio PC, Zallone AZ. Clear zone in osteoclast function: role of podosomes in regulation of bone-resorbing activity. </w:t>
      </w:r>
      <w:r w:rsidRPr="00641207">
        <w:rPr>
          <w:rFonts w:ascii="Book Antiqua" w:eastAsia="宋体" w:hAnsi="Book Antiqua" w:cs="宋体"/>
          <w:i/>
          <w:iCs/>
          <w:color w:val="000000"/>
          <w:sz w:val="24"/>
          <w:szCs w:val="24"/>
          <w:lang w:val="en-US" w:eastAsia="zh-CN"/>
        </w:rPr>
        <w:t>Am J Physiol</w:t>
      </w:r>
      <w:r w:rsidRPr="00641207">
        <w:rPr>
          <w:rFonts w:ascii="Book Antiqua" w:eastAsia="宋体" w:hAnsi="Book Antiqua" w:cs="宋体"/>
          <w:color w:val="000000"/>
          <w:sz w:val="24"/>
          <w:szCs w:val="24"/>
          <w:lang w:val="en-US" w:eastAsia="zh-CN"/>
        </w:rPr>
        <w:t> 1991; </w:t>
      </w:r>
      <w:r w:rsidRPr="00641207">
        <w:rPr>
          <w:rFonts w:ascii="Book Antiqua" w:eastAsia="宋体" w:hAnsi="Book Antiqua" w:cs="宋体"/>
          <w:b/>
          <w:bCs/>
          <w:color w:val="000000"/>
          <w:sz w:val="24"/>
          <w:szCs w:val="24"/>
          <w:lang w:val="en-US" w:eastAsia="zh-CN"/>
        </w:rPr>
        <w:t>261</w:t>
      </w:r>
      <w:r w:rsidRPr="00641207">
        <w:rPr>
          <w:rFonts w:ascii="Book Antiqua" w:eastAsia="宋体" w:hAnsi="Book Antiqua" w:cs="宋体"/>
          <w:color w:val="000000"/>
          <w:sz w:val="24"/>
          <w:szCs w:val="24"/>
          <w:lang w:val="en-US" w:eastAsia="zh-CN"/>
        </w:rPr>
        <w:t>: C1-C7 [PMID: 1858848]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35 </w:t>
      </w:r>
      <w:r w:rsidRPr="00641207">
        <w:rPr>
          <w:rFonts w:ascii="Book Antiqua" w:eastAsia="宋体" w:hAnsi="Book Antiqua" w:cs="宋体"/>
          <w:b/>
          <w:bCs/>
          <w:color w:val="000000"/>
          <w:sz w:val="24"/>
          <w:szCs w:val="24"/>
          <w:lang w:val="en-US" w:eastAsia="zh-CN"/>
        </w:rPr>
        <w:t>Gelb BD</w:t>
      </w:r>
      <w:r w:rsidRPr="00641207">
        <w:rPr>
          <w:rFonts w:ascii="Book Antiqua" w:eastAsia="宋体" w:hAnsi="Book Antiqua" w:cs="宋体"/>
          <w:color w:val="000000"/>
          <w:sz w:val="24"/>
          <w:szCs w:val="24"/>
          <w:lang w:val="en-US" w:eastAsia="zh-CN"/>
        </w:rPr>
        <w:t>, Shi GP, Chapman HA, Desnick RJ. Pycnodysostosis, a lysosomal disease caused by cathepsin K deficiency. </w:t>
      </w:r>
      <w:r w:rsidRPr="00641207">
        <w:rPr>
          <w:rFonts w:ascii="Book Antiqua" w:eastAsia="宋体" w:hAnsi="Book Antiqua" w:cs="宋体"/>
          <w:i/>
          <w:iCs/>
          <w:color w:val="000000"/>
          <w:sz w:val="24"/>
          <w:szCs w:val="24"/>
          <w:lang w:val="en-US" w:eastAsia="zh-CN"/>
        </w:rPr>
        <w:t>Science</w:t>
      </w:r>
      <w:r w:rsidRPr="00641207">
        <w:rPr>
          <w:rFonts w:ascii="Book Antiqua" w:eastAsia="宋体" w:hAnsi="Book Antiqua" w:cs="宋体"/>
          <w:color w:val="000000"/>
          <w:sz w:val="24"/>
          <w:szCs w:val="24"/>
          <w:lang w:val="en-US" w:eastAsia="zh-CN"/>
        </w:rPr>
        <w:t> 1996; </w:t>
      </w:r>
      <w:r w:rsidRPr="00641207">
        <w:rPr>
          <w:rFonts w:ascii="Book Antiqua" w:eastAsia="宋体" w:hAnsi="Book Antiqua" w:cs="宋体"/>
          <w:b/>
          <w:bCs/>
          <w:color w:val="000000"/>
          <w:sz w:val="24"/>
          <w:szCs w:val="24"/>
          <w:lang w:val="en-US" w:eastAsia="zh-CN"/>
        </w:rPr>
        <w:t>273</w:t>
      </w:r>
      <w:r w:rsidRPr="00641207">
        <w:rPr>
          <w:rFonts w:ascii="Book Antiqua" w:eastAsia="宋体" w:hAnsi="Book Antiqua" w:cs="宋体"/>
          <w:color w:val="000000"/>
          <w:sz w:val="24"/>
          <w:szCs w:val="24"/>
          <w:lang w:val="en-US" w:eastAsia="zh-CN"/>
        </w:rPr>
        <w:t>: 1236-1238 [PMID: 8703060]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36 </w:t>
      </w:r>
      <w:r w:rsidRPr="00641207">
        <w:rPr>
          <w:rFonts w:ascii="Book Antiqua" w:eastAsia="宋体" w:hAnsi="Book Antiqua" w:cs="宋体"/>
          <w:b/>
          <w:bCs/>
          <w:color w:val="000000"/>
          <w:sz w:val="24"/>
          <w:szCs w:val="24"/>
          <w:lang w:val="en-US" w:eastAsia="zh-CN"/>
        </w:rPr>
        <w:t>Andersen TL</w:t>
      </w:r>
      <w:r w:rsidRPr="00641207">
        <w:rPr>
          <w:rFonts w:ascii="Book Antiqua" w:eastAsia="宋体" w:hAnsi="Book Antiqua" w:cs="宋体"/>
          <w:color w:val="000000"/>
          <w:sz w:val="24"/>
          <w:szCs w:val="24"/>
          <w:lang w:val="en-US" w:eastAsia="zh-CN"/>
        </w:rPr>
        <w:t>, del Carmen Ovejero M, Kirkegaard T, Lenhard T, Foged NT, Delaissé JM. A scrutiny of matrix metalloproteinases in osteoclasts: evidence for heterogeneity and for the presence of MMPs synthesized by other cells. </w:t>
      </w:r>
      <w:r w:rsidRPr="00641207">
        <w:rPr>
          <w:rFonts w:ascii="Book Antiqua" w:eastAsia="宋体" w:hAnsi="Book Antiqua" w:cs="宋体"/>
          <w:i/>
          <w:iCs/>
          <w:color w:val="000000"/>
          <w:sz w:val="24"/>
          <w:szCs w:val="24"/>
          <w:lang w:val="en-US" w:eastAsia="zh-CN"/>
        </w:rPr>
        <w:t>Bone</w:t>
      </w:r>
      <w:r w:rsidRPr="00641207">
        <w:rPr>
          <w:rFonts w:ascii="Book Antiqua" w:eastAsia="宋体" w:hAnsi="Book Antiqua" w:cs="宋体"/>
          <w:color w:val="000000"/>
          <w:sz w:val="24"/>
          <w:szCs w:val="24"/>
          <w:lang w:val="en-US" w:eastAsia="zh-CN"/>
        </w:rPr>
        <w:t> 2004; </w:t>
      </w:r>
      <w:r w:rsidRPr="00641207">
        <w:rPr>
          <w:rFonts w:ascii="Book Antiqua" w:eastAsia="宋体" w:hAnsi="Book Antiqua" w:cs="宋体"/>
          <w:b/>
          <w:bCs/>
          <w:color w:val="000000"/>
          <w:sz w:val="24"/>
          <w:szCs w:val="24"/>
          <w:lang w:val="en-US" w:eastAsia="zh-CN"/>
        </w:rPr>
        <w:t>35</w:t>
      </w:r>
      <w:r w:rsidRPr="00641207">
        <w:rPr>
          <w:rFonts w:ascii="Book Antiqua" w:eastAsia="宋体" w:hAnsi="Book Antiqua" w:cs="宋体"/>
          <w:color w:val="000000"/>
          <w:sz w:val="24"/>
          <w:szCs w:val="24"/>
          <w:lang w:val="en-US" w:eastAsia="zh-CN"/>
        </w:rPr>
        <w:t>: 1107-1119 [PMID: 15542036]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37 </w:t>
      </w:r>
      <w:r w:rsidRPr="00641207">
        <w:rPr>
          <w:rFonts w:ascii="Book Antiqua" w:eastAsia="宋体" w:hAnsi="Book Antiqua" w:cs="宋体"/>
          <w:b/>
          <w:bCs/>
          <w:color w:val="000000"/>
          <w:sz w:val="24"/>
          <w:szCs w:val="24"/>
          <w:lang w:val="en-US" w:eastAsia="zh-CN"/>
        </w:rPr>
        <w:t>Grigoriadis AE</w:t>
      </w:r>
      <w:r w:rsidRPr="00641207">
        <w:rPr>
          <w:rFonts w:ascii="Book Antiqua" w:eastAsia="宋体" w:hAnsi="Book Antiqua" w:cs="宋体"/>
          <w:color w:val="000000"/>
          <w:sz w:val="24"/>
          <w:szCs w:val="24"/>
          <w:lang w:val="en-US" w:eastAsia="zh-CN"/>
        </w:rPr>
        <w:t>, Heersche JN, Aubin JE. Differentiation of muscle, fat, cartilage, and bone from progenitor cells present in a bone-derived clonal cell population: effect of dexamethasone. </w:t>
      </w:r>
      <w:r w:rsidRPr="00641207">
        <w:rPr>
          <w:rFonts w:ascii="Book Antiqua" w:eastAsia="宋体" w:hAnsi="Book Antiqua" w:cs="宋体"/>
          <w:i/>
          <w:iCs/>
          <w:color w:val="000000"/>
          <w:sz w:val="24"/>
          <w:szCs w:val="24"/>
          <w:lang w:val="en-US" w:eastAsia="zh-CN"/>
        </w:rPr>
        <w:t>J Cell Biol</w:t>
      </w:r>
      <w:r w:rsidRPr="00641207">
        <w:rPr>
          <w:rFonts w:ascii="Book Antiqua" w:eastAsia="宋体" w:hAnsi="Book Antiqua" w:cs="宋体"/>
          <w:color w:val="000000"/>
          <w:sz w:val="24"/>
          <w:szCs w:val="24"/>
          <w:lang w:val="en-US" w:eastAsia="zh-CN"/>
        </w:rPr>
        <w:t> 1988; </w:t>
      </w:r>
      <w:r w:rsidRPr="00641207">
        <w:rPr>
          <w:rFonts w:ascii="Book Antiqua" w:eastAsia="宋体" w:hAnsi="Book Antiqua" w:cs="宋体"/>
          <w:b/>
          <w:bCs/>
          <w:color w:val="000000"/>
          <w:sz w:val="24"/>
          <w:szCs w:val="24"/>
          <w:lang w:val="en-US" w:eastAsia="zh-CN"/>
        </w:rPr>
        <w:t>106</w:t>
      </w:r>
      <w:r w:rsidRPr="00641207">
        <w:rPr>
          <w:rFonts w:ascii="Book Antiqua" w:eastAsia="宋体" w:hAnsi="Book Antiqua" w:cs="宋体"/>
          <w:color w:val="000000"/>
          <w:sz w:val="24"/>
          <w:szCs w:val="24"/>
          <w:lang w:val="en-US" w:eastAsia="zh-CN"/>
        </w:rPr>
        <w:t>: 2139-2151 [PMID: 3384856]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38 </w:t>
      </w:r>
      <w:r w:rsidRPr="00641207">
        <w:rPr>
          <w:rFonts w:ascii="Book Antiqua" w:eastAsia="宋体" w:hAnsi="Book Antiqua" w:cs="宋体"/>
          <w:b/>
          <w:bCs/>
          <w:color w:val="000000"/>
          <w:sz w:val="24"/>
          <w:szCs w:val="24"/>
          <w:lang w:val="en-US" w:eastAsia="zh-CN"/>
        </w:rPr>
        <w:t>Ducy P</w:t>
      </w:r>
      <w:r w:rsidRPr="00641207">
        <w:rPr>
          <w:rFonts w:ascii="Book Antiqua" w:eastAsia="宋体" w:hAnsi="Book Antiqua" w:cs="宋体"/>
          <w:color w:val="000000"/>
          <w:sz w:val="24"/>
          <w:szCs w:val="24"/>
          <w:lang w:val="en-US" w:eastAsia="zh-CN"/>
        </w:rPr>
        <w:t>, Starbuck M, Priemel M, Shen J, Pinero G, Geoffroy V, Amling M, Karsenty G. A Cbfa1-dependent genetic pathway controls bone formation beyond embryonic development. </w:t>
      </w:r>
      <w:r w:rsidRPr="00641207">
        <w:rPr>
          <w:rFonts w:ascii="Book Antiqua" w:eastAsia="宋体" w:hAnsi="Book Antiqua" w:cs="宋体"/>
          <w:i/>
          <w:iCs/>
          <w:color w:val="000000"/>
          <w:sz w:val="24"/>
          <w:szCs w:val="24"/>
          <w:lang w:val="en-US" w:eastAsia="zh-CN"/>
        </w:rPr>
        <w:t>Genes Dev</w:t>
      </w:r>
      <w:r w:rsidRPr="00641207">
        <w:rPr>
          <w:rFonts w:ascii="Book Antiqua" w:eastAsia="宋体" w:hAnsi="Book Antiqua" w:cs="宋体"/>
          <w:color w:val="000000"/>
          <w:sz w:val="24"/>
          <w:szCs w:val="24"/>
          <w:lang w:val="en-US" w:eastAsia="zh-CN"/>
        </w:rPr>
        <w:t> 1999; </w:t>
      </w:r>
      <w:r w:rsidRPr="00641207">
        <w:rPr>
          <w:rFonts w:ascii="Book Antiqua" w:eastAsia="宋体" w:hAnsi="Book Antiqua" w:cs="宋体"/>
          <w:b/>
          <w:bCs/>
          <w:color w:val="000000"/>
          <w:sz w:val="24"/>
          <w:szCs w:val="24"/>
          <w:lang w:val="en-US" w:eastAsia="zh-CN"/>
        </w:rPr>
        <w:t>13</w:t>
      </w:r>
      <w:r w:rsidRPr="00641207">
        <w:rPr>
          <w:rFonts w:ascii="Book Antiqua" w:eastAsia="宋体" w:hAnsi="Book Antiqua" w:cs="宋体"/>
          <w:color w:val="000000"/>
          <w:sz w:val="24"/>
          <w:szCs w:val="24"/>
          <w:lang w:val="en-US" w:eastAsia="zh-CN"/>
        </w:rPr>
        <w:t>: 1025-1036 [PMID: 10215629]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39 </w:t>
      </w:r>
      <w:r w:rsidRPr="00641207">
        <w:rPr>
          <w:rFonts w:ascii="Book Antiqua" w:eastAsia="宋体" w:hAnsi="Book Antiqua" w:cs="宋体"/>
          <w:b/>
          <w:bCs/>
          <w:color w:val="000000"/>
          <w:sz w:val="24"/>
          <w:szCs w:val="24"/>
          <w:lang w:val="en-US" w:eastAsia="zh-CN"/>
        </w:rPr>
        <w:t>Boyle WJ</w:t>
      </w:r>
      <w:r w:rsidRPr="00641207">
        <w:rPr>
          <w:rFonts w:ascii="Book Antiqua" w:eastAsia="宋体" w:hAnsi="Book Antiqua" w:cs="宋体"/>
          <w:color w:val="000000"/>
          <w:sz w:val="24"/>
          <w:szCs w:val="24"/>
          <w:lang w:val="en-US" w:eastAsia="zh-CN"/>
        </w:rPr>
        <w:t>, Simonet WS, Lacey DL.</w:t>
      </w:r>
      <w:proofErr w:type="gramEnd"/>
      <w:r w:rsidRPr="00641207">
        <w:rPr>
          <w:rFonts w:ascii="Book Antiqua" w:eastAsia="宋体" w:hAnsi="Book Antiqua" w:cs="宋体"/>
          <w:color w:val="000000"/>
          <w:sz w:val="24"/>
          <w:szCs w:val="24"/>
          <w:lang w:val="en-US" w:eastAsia="zh-CN"/>
        </w:rPr>
        <w:t xml:space="preserve"> </w:t>
      </w:r>
      <w:proofErr w:type="gramStart"/>
      <w:r w:rsidRPr="00641207">
        <w:rPr>
          <w:rFonts w:ascii="Book Antiqua" w:eastAsia="宋体" w:hAnsi="Book Antiqua" w:cs="宋体"/>
          <w:color w:val="000000"/>
          <w:sz w:val="24"/>
          <w:szCs w:val="24"/>
          <w:lang w:val="en-US" w:eastAsia="zh-CN"/>
        </w:rPr>
        <w:t>Osteoclast differentiation and activation.</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Nature</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423</w:t>
      </w:r>
      <w:r w:rsidRPr="00641207">
        <w:rPr>
          <w:rFonts w:ascii="Book Antiqua" w:eastAsia="宋体" w:hAnsi="Book Antiqua" w:cs="宋体"/>
          <w:color w:val="000000"/>
          <w:sz w:val="24"/>
          <w:szCs w:val="24"/>
          <w:lang w:val="en-US" w:eastAsia="zh-CN"/>
        </w:rPr>
        <w:t>: 337-342 [PMID: 12748652 DOI: 10.1038/nature01658nature01658]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40 </w:t>
      </w:r>
      <w:r w:rsidRPr="00641207">
        <w:rPr>
          <w:rFonts w:ascii="Book Antiqua" w:eastAsia="宋体" w:hAnsi="Book Antiqua" w:cs="宋体"/>
          <w:b/>
          <w:bCs/>
          <w:color w:val="000000"/>
          <w:sz w:val="24"/>
          <w:szCs w:val="24"/>
          <w:lang w:val="en-US" w:eastAsia="zh-CN"/>
        </w:rPr>
        <w:t>Simonet WS</w:t>
      </w:r>
      <w:r w:rsidRPr="00641207">
        <w:rPr>
          <w:rFonts w:ascii="Book Antiqua" w:eastAsia="宋体" w:hAnsi="Book Antiqua" w:cs="宋体"/>
          <w:color w:val="000000"/>
          <w:sz w:val="24"/>
          <w:szCs w:val="24"/>
          <w:lang w:val="en-US" w:eastAsia="zh-CN"/>
        </w:rPr>
        <w:t>, Lacey DL, Dunstan CR, Kelley M, Chang MS, Lüthy R, Nguyen HQ, Wooden S, Bennett L, Boone T, Shimamoto G, DeRose M, Elliott R, Colombero A, Tan HL, Trail G, Sullivan J, Davy E, Bucay N, Renshaw-Gegg L, Hughes TM, Hill D, Pattison W, Campbell P, Sander S, Van G, Tarpley J, Derby P, Lee R, Boyle WJ. Osteoprotegerin: a novel secreted protein involved in the regulation of bone density. </w:t>
      </w:r>
      <w:r w:rsidRPr="00641207">
        <w:rPr>
          <w:rFonts w:ascii="Book Antiqua" w:eastAsia="宋体" w:hAnsi="Book Antiqua" w:cs="宋体"/>
          <w:i/>
          <w:iCs/>
          <w:color w:val="000000"/>
          <w:sz w:val="24"/>
          <w:szCs w:val="24"/>
          <w:lang w:val="en-US" w:eastAsia="zh-CN"/>
        </w:rPr>
        <w:t>Cell</w:t>
      </w:r>
      <w:r w:rsidRPr="00641207">
        <w:rPr>
          <w:rFonts w:ascii="Book Antiqua" w:eastAsia="宋体" w:hAnsi="Book Antiqua" w:cs="宋体"/>
          <w:color w:val="000000"/>
          <w:sz w:val="24"/>
          <w:szCs w:val="24"/>
          <w:lang w:val="en-US" w:eastAsia="zh-CN"/>
        </w:rPr>
        <w:t> 1997; </w:t>
      </w:r>
      <w:r w:rsidRPr="00641207">
        <w:rPr>
          <w:rFonts w:ascii="Book Antiqua" w:eastAsia="宋体" w:hAnsi="Book Antiqua" w:cs="宋体"/>
          <w:b/>
          <w:bCs/>
          <w:color w:val="000000"/>
          <w:sz w:val="24"/>
          <w:szCs w:val="24"/>
          <w:lang w:val="en-US" w:eastAsia="zh-CN"/>
        </w:rPr>
        <w:t>89</w:t>
      </w:r>
      <w:r w:rsidRPr="00641207">
        <w:rPr>
          <w:rFonts w:ascii="Book Antiqua" w:eastAsia="宋体" w:hAnsi="Book Antiqua" w:cs="宋体"/>
          <w:color w:val="000000"/>
          <w:sz w:val="24"/>
          <w:szCs w:val="24"/>
          <w:lang w:val="en-US" w:eastAsia="zh-CN"/>
        </w:rPr>
        <w:t>: 309-319 [PMID: 9108485]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41 </w:t>
      </w:r>
      <w:r w:rsidRPr="00641207">
        <w:rPr>
          <w:rFonts w:ascii="Book Antiqua" w:eastAsia="宋体" w:hAnsi="Book Antiqua" w:cs="宋体"/>
          <w:b/>
          <w:bCs/>
          <w:color w:val="000000"/>
          <w:sz w:val="24"/>
          <w:szCs w:val="24"/>
          <w:lang w:val="en-US" w:eastAsia="zh-CN"/>
        </w:rPr>
        <w:t>Weilbaecher KN</w:t>
      </w:r>
      <w:r w:rsidRPr="00641207">
        <w:rPr>
          <w:rFonts w:ascii="Book Antiqua" w:eastAsia="宋体" w:hAnsi="Book Antiqua" w:cs="宋体"/>
          <w:color w:val="000000"/>
          <w:sz w:val="24"/>
          <w:szCs w:val="24"/>
          <w:lang w:val="en-US" w:eastAsia="zh-CN"/>
        </w:rPr>
        <w:t>, Guise TA, McCauley LK. Cancer to bone: a fatal attraction. </w:t>
      </w:r>
      <w:r w:rsidRPr="00641207">
        <w:rPr>
          <w:rFonts w:ascii="Book Antiqua" w:eastAsia="宋体" w:hAnsi="Book Antiqua" w:cs="宋体"/>
          <w:i/>
          <w:iCs/>
          <w:color w:val="000000"/>
          <w:sz w:val="24"/>
          <w:szCs w:val="24"/>
          <w:lang w:val="en-US" w:eastAsia="zh-CN"/>
        </w:rPr>
        <w:t>Nat Rev Cancer</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11</w:t>
      </w:r>
      <w:r w:rsidRPr="00641207">
        <w:rPr>
          <w:rFonts w:ascii="Book Antiqua" w:eastAsia="宋体" w:hAnsi="Book Antiqua" w:cs="宋体"/>
          <w:color w:val="000000"/>
          <w:sz w:val="24"/>
          <w:szCs w:val="24"/>
          <w:lang w:val="en-US" w:eastAsia="zh-CN"/>
        </w:rPr>
        <w:t>: 411-425 [PMID: 21593787 DOI: 10.1038/nrc3055nrc3055]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42 </w:t>
      </w:r>
      <w:r w:rsidRPr="00641207">
        <w:rPr>
          <w:rFonts w:ascii="Book Antiqua" w:eastAsia="宋体" w:hAnsi="Book Antiqua" w:cs="宋体"/>
          <w:b/>
          <w:bCs/>
          <w:color w:val="000000"/>
          <w:sz w:val="24"/>
          <w:szCs w:val="24"/>
          <w:lang w:val="en-US" w:eastAsia="zh-CN"/>
        </w:rPr>
        <w:t>Lipton A</w:t>
      </w:r>
      <w:r w:rsidRPr="00641207">
        <w:rPr>
          <w:rFonts w:ascii="Book Antiqua" w:eastAsia="宋体" w:hAnsi="Book Antiqua" w:cs="宋体"/>
          <w:color w:val="000000"/>
          <w:sz w:val="24"/>
          <w:szCs w:val="24"/>
          <w:lang w:val="en-US" w:eastAsia="zh-CN"/>
        </w:rPr>
        <w:t>, Steger GG, Figueroa J, Alvarado C, Solal-Celigny P, Body JJ, de Boer R, Berardi R, Gascon P, Tonkin KS, Coleman R, Paterson AH, Peterson MC, Fan M, Kinsey A, Jun S. Randomized active-controlled phase II study of denosumab efficacy and safety in patients with breast cancer-related bone metastases. </w:t>
      </w:r>
      <w:r w:rsidRPr="00641207">
        <w:rPr>
          <w:rFonts w:ascii="Book Antiqua" w:eastAsia="宋体" w:hAnsi="Book Antiqua" w:cs="宋体"/>
          <w:i/>
          <w:iCs/>
          <w:color w:val="000000"/>
          <w:sz w:val="24"/>
          <w:szCs w:val="24"/>
          <w:lang w:val="en-US" w:eastAsia="zh-CN"/>
        </w:rPr>
        <w:t>J Clin Oncol</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25</w:t>
      </w:r>
      <w:r w:rsidRPr="00641207">
        <w:rPr>
          <w:rFonts w:ascii="Book Antiqua" w:eastAsia="宋体" w:hAnsi="Book Antiqua" w:cs="宋体"/>
          <w:color w:val="000000"/>
          <w:sz w:val="24"/>
          <w:szCs w:val="24"/>
          <w:lang w:val="en-US" w:eastAsia="zh-CN"/>
        </w:rPr>
        <w:t>: 4431-4437 [PMID: 17785705]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43 </w:t>
      </w:r>
      <w:r w:rsidRPr="00641207">
        <w:rPr>
          <w:rFonts w:ascii="Book Antiqua" w:eastAsia="宋体" w:hAnsi="Book Antiqua" w:cs="宋体"/>
          <w:b/>
          <w:bCs/>
          <w:color w:val="000000"/>
          <w:sz w:val="24"/>
          <w:szCs w:val="24"/>
          <w:lang w:val="en-US" w:eastAsia="zh-CN"/>
        </w:rPr>
        <w:t>Stopeck AT</w:t>
      </w:r>
      <w:r w:rsidRPr="00641207">
        <w:rPr>
          <w:rFonts w:ascii="Book Antiqua" w:eastAsia="宋体" w:hAnsi="Book Antiqua" w:cs="宋体"/>
          <w:color w:val="000000"/>
          <w:sz w:val="24"/>
          <w:szCs w:val="24"/>
          <w:lang w:val="en-US" w:eastAsia="zh-CN"/>
        </w:rPr>
        <w:t>, Lipton A, Body JJ, Steger GG, Tonkin K, de Boer RH, Lichinitser M, Fujiwara Y, Yardley DA, Viniegra M, Fan M, Jiang Q, Dansey R, Jun S, Braun A. Denosumab compared with zoledronic acid for the treatment of bone metastases in patients with advanced breast cancer: a randomized, double-blind study. </w:t>
      </w:r>
      <w:r w:rsidRPr="00641207">
        <w:rPr>
          <w:rFonts w:ascii="Book Antiqua" w:eastAsia="宋体" w:hAnsi="Book Antiqua" w:cs="宋体"/>
          <w:i/>
          <w:iCs/>
          <w:color w:val="000000"/>
          <w:sz w:val="24"/>
          <w:szCs w:val="24"/>
          <w:lang w:val="en-US" w:eastAsia="zh-CN"/>
        </w:rPr>
        <w:t>J Clin Oncol</w:t>
      </w:r>
      <w:r w:rsidRPr="00641207">
        <w:rPr>
          <w:rFonts w:ascii="Book Antiqua" w:eastAsia="宋体" w:hAnsi="Book Antiqua" w:cs="宋体"/>
          <w:color w:val="000000"/>
          <w:sz w:val="24"/>
          <w:szCs w:val="24"/>
          <w:lang w:val="en-US" w:eastAsia="zh-CN"/>
        </w:rPr>
        <w:t> 2010; </w:t>
      </w:r>
      <w:r w:rsidRPr="00641207">
        <w:rPr>
          <w:rFonts w:ascii="Book Antiqua" w:eastAsia="宋体" w:hAnsi="Book Antiqua" w:cs="宋体"/>
          <w:b/>
          <w:bCs/>
          <w:color w:val="000000"/>
          <w:sz w:val="24"/>
          <w:szCs w:val="24"/>
          <w:lang w:val="en-US" w:eastAsia="zh-CN"/>
        </w:rPr>
        <w:t>28</w:t>
      </w:r>
      <w:r w:rsidRPr="00641207">
        <w:rPr>
          <w:rFonts w:ascii="Book Antiqua" w:eastAsia="宋体" w:hAnsi="Book Antiqua" w:cs="宋体"/>
          <w:color w:val="000000"/>
          <w:sz w:val="24"/>
          <w:szCs w:val="24"/>
          <w:lang w:val="en-US" w:eastAsia="zh-CN"/>
        </w:rPr>
        <w:t>: 5132-5139 [PMID: 21060033 DOI: 10.1200/JCO.2010.29.7101JCO.2010.29.7101]</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44 </w:t>
      </w:r>
      <w:r w:rsidRPr="00641207">
        <w:rPr>
          <w:rFonts w:ascii="Book Antiqua" w:eastAsia="宋体" w:hAnsi="Book Antiqua" w:cs="宋体"/>
          <w:b/>
          <w:bCs/>
          <w:color w:val="000000"/>
          <w:sz w:val="24"/>
          <w:szCs w:val="24"/>
          <w:lang w:val="en-US" w:eastAsia="zh-CN"/>
        </w:rPr>
        <w:t>Henry DH</w:t>
      </w:r>
      <w:r w:rsidRPr="00641207">
        <w:rPr>
          <w:rFonts w:ascii="Book Antiqua" w:eastAsia="宋体" w:hAnsi="Book Antiqua" w:cs="宋体"/>
          <w:color w:val="000000"/>
          <w:sz w:val="24"/>
          <w:szCs w:val="24"/>
          <w:lang w:val="en-US" w:eastAsia="zh-CN"/>
        </w:rPr>
        <w:t>, Costa L, Goldwasser F, Hirsh V, Hungria V, Prausova J, Scagliotti GV, Sleeboom H, Spencer A, Vadhan-Raj S, von Moos R, Willenbacher W, Woll PJ, Wang J, Jiang Q, Jun S, Dansey R, Yeh H. Randomized, double-blind study of denosumab versus zoledronic acid in the treatment of bone metastases in patients with advanced cancer (excluding breast and prostate cancer) or multiple myeloma. </w:t>
      </w:r>
      <w:r w:rsidRPr="00641207">
        <w:rPr>
          <w:rFonts w:ascii="Book Antiqua" w:eastAsia="宋体" w:hAnsi="Book Antiqua" w:cs="宋体"/>
          <w:i/>
          <w:iCs/>
          <w:color w:val="000000"/>
          <w:sz w:val="24"/>
          <w:szCs w:val="24"/>
          <w:lang w:val="en-US" w:eastAsia="zh-CN"/>
        </w:rPr>
        <w:t>J Clin Oncol</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29</w:t>
      </w:r>
      <w:r w:rsidRPr="00641207">
        <w:rPr>
          <w:rFonts w:ascii="Book Antiqua" w:eastAsia="宋体" w:hAnsi="Book Antiqua" w:cs="宋体"/>
          <w:color w:val="000000"/>
          <w:sz w:val="24"/>
          <w:szCs w:val="24"/>
          <w:lang w:val="en-US" w:eastAsia="zh-CN"/>
        </w:rPr>
        <w:t>: 1125-1132 [PMID: 21343556 DOI: 10.1200/JCO.2010.31.3304JCO.2010.31.3304]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45 </w:t>
      </w:r>
      <w:r w:rsidRPr="00641207">
        <w:rPr>
          <w:rFonts w:ascii="Book Antiqua" w:eastAsia="宋体" w:hAnsi="Book Antiqua" w:cs="宋体"/>
          <w:b/>
          <w:bCs/>
          <w:color w:val="000000"/>
          <w:sz w:val="24"/>
          <w:szCs w:val="24"/>
          <w:lang w:val="en-US" w:eastAsia="zh-CN"/>
        </w:rPr>
        <w:t>Vasiljeva O</w:t>
      </w:r>
      <w:r w:rsidRPr="00641207">
        <w:rPr>
          <w:rFonts w:ascii="Book Antiqua" w:eastAsia="宋体" w:hAnsi="Book Antiqua" w:cs="宋体"/>
          <w:color w:val="000000"/>
          <w:sz w:val="24"/>
          <w:szCs w:val="24"/>
          <w:lang w:val="en-US" w:eastAsia="zh-CN"/>
        </w:rPr>
        <w:t>, Reinheckel T, Peters C, Turk D, Turk V, Turk B. Emerging roles of cysteine cathepsins in disease and their potential as drug targets. </w:t>
      </w:r>
      <w:r w:rsidRPr="00641207">
        <w:rPr>
          <w:rFonts w:ascii="Book Antiqua" w:eastAsia="宋体" w:hAnsi="Book Antiqua" w:cs="宋体"/>
          <w:i/>
          <w:iCs/>
          <w:color w:val="000000"/>
          <w:sz w:val="24"/>
          <w:szCs w:val="24"/>
          <w:lang w:val="en-US" w:eastAsia="zh-CN"/>
        </w:rPr>
        <w:t>Curr Pharm Des</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13</w:t>
      </w:r>
      <w:r w:rsidRPr="00641207">
        <w:rPr>
          <w:rFonts w:ascii="Book Antiqua" w:eastAsia="宋体" w:hAnsi="Book Antiqua" w:cs="宋体"/>
          <w:color w:val="000000"/>
          <w:sz w:val="24"/>
          <w:szCs w:val="24"/>
          <w:lang w:val="en-US" w:eastAsia="zh-CN"/>
        </w:rPr>
        <w:t>: 387-403 [PMID: 17311556]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46 </w:t>
      </w:r>
      <w:r w:rsidRPr="00641207">
        <w:rPr>
          <w:rFonts w:ascii="Book Antiqua" w:eastAsia="宋体" w:hAnsi="Book Antiqua" w:cs="宋体"/>
          <w:b/>
          <w:bCs/>
          <w:color w:val="000000"/>
          <w:sz w:val="24"/>
          <w:szCs w:val="24"/>
          <w:lang w:val="en-US" w:eastAsia="zh-CN"/>
        </w:rPr>
        <w:t>Nouh MA</w:t>
      </w:r>
      <w:r w:rsidRPr="00641207">
        <w:rPr>
          <w:rFonts w:ascii="Book Antiqua" w:eastAsia="宋体" w:hAnsi="Book Antiqua" w:cs="宋体"/>
          <w:color w:val="000000"/>
          <w:sz w:val="24"/>
          <w:szCs w:val="24"/>
          <w:lang w:val="en-US" w:eastAsia="zh-CN"/>
        </w:rPr>
        <w:t>, Mohamed MM, El-Shinawi M, Shaalan MA, Cavallo-Medved D, Khaled HM, Sloane BF. Cathepsin B: a potential prognostic marker for inflammatory breast cancer. </w:t>
      </w:r>
      <w:r w:rsidRPr="00641207">
        <w:rPr>
          <w:rFonts w:ascii="Book Antiqua" w:eastAsia="宋体" w:hAnsi="Book Antiqua" w:cs="宋体"/>
          <w:i/>
          <w:iCs/>
          <w:color w:val="000000"/>
          <w:sz w:val="24"/>
          <w:szCs w:val="24"/>
          <w:lang w:val="en-US" w:eastAsia="zh-CN"/>
        </w:rPr>
        <w:t>J Transl Med</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9</w:t>
      </w:r>
      <w:r w:rsidRPr="00641207">
        <w:rPr>
          <w:rFonts w:ascii="Book Antiqua" w:eastAsia="宋体" w:hAnsi="Book Antiqua" w:cs="宋体"/>
          <w:color w:val="000000"/>
          <w:sz w:val="24"/>
          <w:szCs w:val="24"/>
          <w:lang w:val="en-US" w:eastAsia="zh-CN"/>
        </w:rPr>
        <w:t>: 1 [PMID: 21199580 DOI: 10.1186/1479-5876-9-11479-5876-9-1]</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47 </w:t>
      </w:r>
      <w:r w:rsidRPr="00641207">
        <w:rPr>
          <w:rFonts w:ascii="Book Antiqua" w:eastAsia="宋体" w:hAnsi="Book Antiqua" w:cs="宋体"/>
          <w:b/>
          <w:bCs/>
          <w:color w:val="000000"/>
          <w:sz w:val="24"/>
          <w:szCs w:val="24"/>
          <w:lang w:val="en-US" w:eastAsia="zh-CN"/>
        </w:rPr>
        <w:t>Withana NP</w:t>
      </w:r>
      <w:r w:rsidRPr="00641207">
        <w:rPr>
          <w:rFonts w:ascii="Book Antiqua" w:eastAsia="宋体" w:hAnsi="Book Antiqua" w:cs="宋体"/>
          <w:color w:val="000000"/>
          <w:sz w:val="24"/>
          <w:szCs w:val="24"/>
          <w:lang w:val="en-US" w:eastAsia="zh-CN"/>
        </w:rPr>
        <w:t>, Blum G, Sameni M, Slaney C, Anbalagan A, Olive MB, Bidwell BN, Edgington L, Wang L, Moin K, Sloane BF, Anderson RL, Bogyo MS, Parker BS. Cathepsin B inhibition limits bone metastasis in breast cancer.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2012; </w:t>
      </w:r>
      <w:r w:rsidRPr="00641207">
        <w:rPr>
          <w:rFonts w:ascii="Book Antiqua" w:eastAsia="宋体" w:hAnsi="Book Antiqua" w:cs="宋体"/>
          <w:b/>
          <w:bCs/>
          <w:color w:val="000000"/>
          <w:sz w:val="24"/>
          <w:szCs w:val="24"/>
          <w:lang w:val="en-US" w:eastAsia="zh-CN"/>
        </w:rPr>
        <w:t>72</w:t>
      </w:r>
      <w:r w:rsidRPr="00641207">
        <w:rPr>
          <w:rFonts w:ascii="Book Antiqua" w:eastAsia="宋体" w:hAnsi="Book Antiqua" w:cs="宋体"/>
          <w:color w:val="000000"/>
          <w:sz w:val="24"/>
          <w:szCs w:val="24"/>
          <w:lang w:val="en-US" w:eastAsia="zh-CN"/>
        </w:rPr>
        <w:t>: 1199-1209 [PMID: 22266111 DOI: 10.1158/0008-5472.CAN-11-27590008-5472.CAN-11-2759]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48 </w:t>
      </w:r>
      <w:r w:rsidRPr="00641207">
        <w:rPr>
          <w:rFonts w:ascii="Book Antiqua" w:eastAsia="宋体" w:hAnsi="Book Antiqua" w:cs="宋体"/>
          <w:b/>
          <w:bCs/>
          <w:color w:val="000000"/>
          <w:sz w:val="24"/>
          <w:szCs w:val="24"/>
          <w:lang w:val="en-US" w:eastAsia="zh-CN"/>
        </w:rPr>
        <w:t>Le Gall C</w:t>
      </w:r>
      <w:r w:rsidRPr="00641207">
        <w:rPr>
          <w:rFonts w:ascii="Book Antiqua" w:eastAsia="宋体" w:hAnsi="Book Antiqua" w:cs="宋体"/>
          <w:color w:val="000000"/>
          <w:sz w:val="24"/>
          <w:szCs w:val="24"/>
          <w:lang w:val="en-US" w:eastAsia="zh-CN"/>
        </w:rPr>
        <w:t>, Bellahcène A, Bonnelye E, Gasser JA, Castronovo V, Green J, Zimmermann J, Clézardin P. A cathepsin K inhibitor reduces breast cancer induced osteolysis and skeletal tumor burden.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67</w:t>
      </w:r>
      <w:r w:rsidRPr="00641207">
        <w:rPr>
          <w:rFonts w:ascii="Book Antiqua" w:eastAsia="宋体" w:hAnsi="Book Antiqua" w:cs="宋体"/>
          <w:color w:val="000000"/>
          <w:sz w:val="24"/>
          <w:szCs w:val="24"/>
          <w:lang w:val="en-US" w:eastAsia="zh-CN"/>
        </w:rPr>
        <w:t>: 9894-9902 [PMID: 17942921 DOI: 67/20/9894]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49 </w:t>
      </w:r>
      <w:r w:rsidRPr="00641207">
        <w:rPr>
          <w:rFonts w:ascii="Book Antiqua" w:eastAsia="宋体" w:hAnsi="Book Antiqua" w:cs="宋体"/>
          <w:b/>
          <w:bCs/>
          <w:color w:val="000000"/>
          <w:sz w:val="24"/>
          <w:szCs w:val="24"/>
          <w:lang w:val="en-US" w:eastAsia="zh-CN"/>
        </w:rPr>
        <w:t>Jensen AB</w:t>
      </w:r>
      <w:r w:rsidRPr="00641207">
        <w:rPr>
          <w:rFonts w:ascii="Book Antiqua" w:eastAsia="宋体" w:hAnsi="Book Antiqua" w:cs="宋体"/>
          <w:color w:val="000000"/>
          <w:sz w:val="24"/>
          <w:szCs w:val="24"/>
          <w:lang w:val="en-US" w:eastAsia="zh-CN"/>
        </w:rPr>
        <w:t xml:space="preserve">, Wynne C, Ramirez G, He W, Song Y, Berd Y, Wang H, Mehta A, Lombardi A. The cathepsin K inhibitor odanacatib suppresses bone resorption in women with breast cancer and established bone metastases: results of a 4-week, double-blind, randomized, </w:t>
      </w:r>
      <w:proofErr w:type="gramStart"/>
      <w:r w:rsidRPr="00641207">
        <w:rPr>
          <w:rFonts w:ascii="Book Antiqua" w:eastAsia="宋体" w:hAnsi="Book Antiqua" w:cs="宋体"/>
          <w:color w:val="000000"/>
          <w:sz w:val="24"/>
          <w:szCs w:val="24"/>
          <w:lang w:val="en-US" w:eastAsia="zh-CN"/>
        </w:rPr>
        <w:t>controlled</w:t>
      </w:r>
      <w:proofErr w:type="gramEnd"/>
      <w:r w:rsidRPr="00641207">
        <w:rPr>
          <w:rFonts w:ascii="Book Antiqua" w:eastAsia="宋体" w:hAnsi="Book Antiqua" w:cs="宋体"/>
          <w:color w:val="000000"/>
          <w:sz w:val="24"/>
          <w:szCs w:val="24"/>
          <w:lang w:val="en-US" w:eastAsia="zh-CN"/>
        </w:rPr>
        <w:t xml:space="preserve"> trial. </w:t>
      </w:r>
      <w:r w:rsidRPr="00641207">
        <w:rPr>
          <w:rFonts w:ascii="Book Antiqua" w:eastAsia="宋体" w:hAnsi="Book Antiqua" w:cs="宋体"/>
          <w:i/>
          <w:iCs/>
          <w:color w:val="000000"/>
          <w:sz w:val="24"/>
          <w:szCs w:val="24"/>
          <w:lang w:val="en-US" w:eastAsia="zh-CN"/>
        </w:rPr>
        <w:t>Clin Breast Cancer</w:t>
      </w:r>
      <w:r w:rsidRPr="00641207">
        <w:rPr>
          <w:rFonts w:ascii="Book Antiqua" w:eastAsia="宋体" w:hAnsi="Book Antiqua" w:cs="宋体"/>
          <w:color w:val="000000"/>
          <w:sz w:val="24"/>
          <w:szCs w:val="24"/>
          <w:lang w:val="en-US" w:eastAsia="zh-CN"/>
        </w:rPr>
        <w:t> 2010; </w:t>
      </w:r>
      <w:r w:rsidRPr="00641207">
        <w:rPr>
          <w:rFonts w:ascii="Book Antiqua" w:eastAsia="宋体" w:hAnsi="Book Antiqua" w:cs="宋体"/>
          <w:b/>
          <w:bCs/>
          <w:color w:val="000000"/>
          <w:sz w:val="24"/>
          <w:szCs w:val="24"/>
          <w:lang w:val="en-US" w:eastAsia="zh-CN"/>
        </w:rPr>
        <w:t>10</w:t>
      </w:r>
      <w:r w:rsidRPr="00641207">
        <w:rPr>
          <w:rFonts w:ascii="Book Antiqua" w:eastAsia="宋体" w:hAnsi="Book Antiqua" w:cs="宋体"/>
          <w:color w:val="000000"/>
          <w:sz w:val="24"/>
          <w:szCs w:val="24"/>
          <w:lang w:val="en-US" w:eastAsia="zh-CN"/>
        </w:rPr>
        <w:t>: 452-458 [PMID: 21147688 DOI: 10.3816/CBC.2010.n.059S1526-</w:t>
      </w:r>
      <w:proofErr w:type="gramStart"/>
      <w:r w:rsidRPr="00641207">
        <w:rPr>
          <w:rFonts w:ascii="Book Antiqua" w:eastAsia="宋体" w:hAnsi="Book Antiqua" w:cs="宋体"/>
          <w:color w:val="000000"/>
          <w:sz w:val="24"/>
          <w:szCs w:val="24"/>
          <w:lang w:val="en-US" w:eastAsia="zh-CN"/>
        </w:rPr>
        <w:t>8209(</w:t>
      </w:r>
      <w:proofErr w:type="gramEnd"/>
      <w:r w:rsidRPr="00641207">
        <w:rPr>
          <w:rFonts w:ascii="Book Antiqua" w:eastAsia="宋体" w:hAnsi="Book Antiqua" w:cs="宋体"/>
          <w:color w:val="000000"/>
          <w:sz w:val="24"/>
          <w:szCs w:val="24"/>
          <w:lang w:val="en-US" w:eastAsia="zh-CN"/>
        </w:rPr>
        <w:t>11)70193-8]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50 </w:t>
      </w:r>
      <w:r w:rsidRPr="00641207">
        <w:rPr>
          <w:rFonts w:ascii="Book Antiqua" w:eastAsia="宋体" w:hAnsi="Book Antiqua" w:cs="宋体"/>
          <w:b/>
          <w:bCs/>
          <w:color w:val="000000"/>
          <w:sz w:val="24"/>
          <w:szCs w:val="24"/>
          <w:lang w:val="en-US" w:eastAsia="zh-CN"/>
        </w:rPr>
        <w:t>Lynch CC</w:t>
      </w:r>
      <w:r w:rsidRPr="00641207">
        <w:rPr>
          <w:rFonts w:ascii="Book Antiqua" w:eastAsia="宋体" w:hAnsi="Book Antiqua" w:cs="宋体"/>
          <w:color w:val="000000"/>
          <w:sz w:val="24"/>
          <w:szCs w:val="24"/>
          <w:lang w:val="en-US" w:eastAsia="zh-CN"/>
        </w:rPr>
        <w:t>, Hikosaka A, Acuff HB, Martin MD, Kawai N, Singh RK, Vargo-Gogola TC, Begtrup JL, Peterson TE, Fingleton B, Shirai T, Matrisian LM, Futakuchi M. MMP-7 promotes prostate cancer-induced osteolysis via the solubilization of RANKL. </w:t>
      </w:r>
      <w:r w:rsidRPr="00641207">
        <w:rPr>
          <w:rFonts w:ascii="Book Antiqua" w:eastAsia="宋体" w:hAnsi="Book Antiqua" w:cs="宋体"/>
          <w:i/>
          <w:iCs/>
          <w:color w:val="000000"/>
          <w:sz w:val="24"/>
          <w:szCs w:val="24"/>
          <w:lang w:val="en-US" w:eastAsia="zh-CN"/>
        </w:rPr>
        <w:t>Cancer Cell</w:t>
      </w:r>
      <w:r w:rsidRPr="00641207">
        <w:rPr>
          <w:rFonts w:ascii="Book Antiqua" w:eastAsia="宋体" w:hAnsi="Book Antiqua" w:cs="宋体"/>
          <w:color w:val="000000"/>
          <w:sz w:val="24"/>
          <w:szCs w:val="24"/>
          <w:lang w:val="en-US" w:eastAsia="zh-CN"/>
        </w:rPr>
        <w:t> 2005; </w:t>
      </w:r>
      <w:r w:rsidRPr="00641207">
        <w:rPr>
          <w:rFonts w:ascii="Book Antiqua" w:eastAsia="宋体" w:hAnsi="Book Antiqua" w:cs="宋体"/>
          <w:b/>
          <w:bCs/>
          <w:color w:val="000000"/>
          <w:sz w:val="24"/>
          <w:szCs w:val="24"/>
          <w:lang w:val="en-US" w:eastAsia="zh-CN"/>
        </w:rPr>
        <w:t>7</w:t>
      </w:r>
      <w:r w:rsidRPr="00641207">
        <w:rPr>
          <w:rFonts w:ascii="Book Antiqua" w:eastAsia="宋体" w:hAnsi="Book Antiqua" w:cs="宋体"/>
          <w:color w:val="000000"/>
          <w:sz w:val="24"/>
          <w:szCs w:val="24"/>
          <w:lang w:val="en-US" w:eastAsia="zh-CN"/>
        </w:rPr>
        <w:t>: 485-496 [PMID: 15894268]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51 </w:t>
      </w:r>
      <w:r w:rsidRPr="00641207">
        <w:rPr>
          <w:rFonts w:ascii="Book Antiqua" w:eastAsia="宋体" w:hAnsi="Book Antiqua" w:cs="宋体"/>
          <w:b/>
          <w:bCs/>
          <w:color w:val="000000"/>
          <w:sz w:val="24"/>
          <w:szCs w:val="24"/>
          <w:lang w:val="en-US" w:eastAsia="zh-CN"/>
        </w:rPr>
        <w:t>Lu X</w:t>
      </w:r>
      <w:r w:rsidRPr="00641207">
        <w:rPr>
          <w:rFonts w:ascii="Book Antiqua" w:eastAsia="宋体" w:hAnsi="Book Antiqua" w:cs="宋体"/>
          <w:color w:val="000000"/>
          <w:sz w:val="24"/>
          <w:szCs w:val="24"/>
          <w:lang w:val="en-US" w:eastAsia="zh-CN"/>
        </w:rPr>
        <w:t>, Wang Q, Hu G, Van Poznak C, Fleisher M, Reiss M, Massagué J, Kang Y. ADAMTS1 and MMP1 proteolytically engage EGF-like ligands in an osteolytic signaling cascade for bone metastasis. </w:t>
      </w:r>
      <w:r w:rsidRPr="00641207">
        <w:rPr>
          <w:rFonts w:ascii="Book Antiqua" w:eastAsia="宋体" w:hAnsi="Book Antiqua" w:cs="宋体"/>
          <w:i/>
          <w:iCs/>
          <w:color w:val="000000"/>
          <w:sz w:val="24"/>
          <w:szCs w:val="24"/>
          <w:lang w:val="en-US" w:eastAsia="zh-CN"/>
        </w:rPr>
        <w:t>Genes Dev</w:t>
      </w:r>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23</w:t>
      </w:r>
      <w:r w:rsidRPr="00641207">
        <w:rPr>
          <w:rFonts w:ascii="Book Antiqua" w:eastAsia="宋体" w:hAnsi="Book Antiqua" w:cs="宋体"/>
          <w:color w:val="000000"/>
          <w:sz w:val="24"/>
          <w:szCs w:val="24"/>
          <w:lang w:val="en-US" w:eastAsia="zh-CN"/>
        </w:rPr>
        <w:t>: 1882-1894 [PMID: 19608765 DOI: 10.1101/gad.1824809gad.1824809]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52 </w:t>
      </w:r>
      <w:r w:rsidRPr="00641207">
        <w:rPr>
          <w:rFonts w:ascii="Book Antiqua" w:eastAsia="宋体" w:hAnsi="Book Antiqua" w:cs="宋体"/>
          <w:b/>
          <w:bCs/>
          <w:color w:val="000000"/>
          <w:sz w:val="24"/>
          <w:szCs w:val="24"/>
          <w:lang w:val="en-US" w:eastAsia="zh-CN"/>
        </w:rPr>
        <w:t>Nannuru KC</w:t>
      </w:r>
      <w:r w:rsidRPr="00641207">
        <w:rPr>
          <w:rFonts w:ascii="Book Antiqua" w:eastAsia="宋体" w:hAnsi="Book Antiqua" w:cs="宋体"/>
          <w:color w:val="000000"/>
          <w:sz w:val="24"/>
          <w:szCs w:val="24"/>
          <w:lang w:val="en-US" w:eastAsia="zh-CN"/>
        </w:rPr>
        <w:t>, Futakuchi M, Varney ML, Vincent TM, Marcusson EG, Singh RK. Matrix metalloproteinase (MMP)-13 regulates mammary tumor-induced osteolysis by activating MMP9 and transforming growth factor-beta signaling at the tumor-bone interface.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2010; </w:t>
      </w:r>
      <w:r w:rsidRPr="00641207">
        <w:rPr>
          <w:rFonts w:ascii="Book Antiqua" w:eastAsia="宋体" w:hAnsi="Book Antiqua" w:cs="宋体"/>
          <w:b/>
          <w:bCs/>
          <w:color w:val="000000"/>
          <w:sz w:val="24"/>
          <w:szCs w:val="24"/>
          <w:lang w:val="en-US" w:eastAsia="zh-CN"/>
        </w:rPr>
        <w:t>70</w:t>
      </w:r>
      <w:r w:rsidRPr="00641207">
        <w:rPr>
          <w:rFonts w:ascii="Book Antiqua" w:eastAsia="宋体" w:hAnsi="Book Antiqua" w:cs="宋体"/>
          <w:color w:val="000000"/>
          <w:sz w:val="24"/>
          <w:szCs w:val="24"/>
          <w:lang w:val="en-US" w:eastAsia="zh-CN"/>
        </w:rPr>
        <w:t>: 3494-3504 [PMID: 20406980 DOI: 10.1158/0008-5472.CAN-09-32510008-5472.CAN-09-3251]</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53 </w:t>
      </w:r>
      <w:r w:rsidRPr="00641207">
        <w:rPr>
          <w:rFonts w:ascii="Book Antiqua" w:eastAsia="宋体" w:hAnsi="Book Antiqua" w:cs="宋体"/>
          <w:b/>
          <w:bCs/>
          <w:color w:val="000000"/>
          <w:sz w:val="24"/>
          <w:szCs w:val="24"/>
          <w:lang w:val="en-US" w:eastAsia="zh-CN"/>
        </w:rPr>
        <w:t>Lu X</w:t>
      </w:r>
      <w:r w:rsidRPr="00641207">
        <w:rPr>
          <w:rFonts w:ascii="Book Antiqua" w:eastAsia="宋体" w:hAnsi="Book Antiqua" w:cs="宋体"/>
          <w:color w:val="000000"/>
          <w:sz w:val="24"/>
          <w:szCs w:val="24"/>
          <w:lang w:val="en-US" w:eastAsia="zh-CN"/>
        </w:rPr>
        <w:t>, Mu E, Wei Y, Riethdorf S, Yang Q, Yuan M, Yan J, Hua Y, Tiede BJ, Lu X, Haffty BG, Pantel K, Massagué J, Kang Y. VCAM-1 promotes osteolytic expansion of indolent bone micrometastasis of breast cancer by engaging α4β1-positive osteoclast progenitors. </w:t>
      </w:r>
      <w:r w:rsidRPr="00641207">
        <w:rPr>
          <w:rFonts w:ascii="Book Antiqua" w:eastAsia="宋体" w:hAnsi="Book Antiqua" w:cs="宋体"/>
          <w:i/>
          <w:iCs/>
          <w:color w:val="000000"/>
          <w:sz w:val="24"/>
          <w:szCs w:val="24"/>
          <w:lang w:val="en-US" w:eastAsia="zh-CN"/>
        </w:rPr>
        <w:t>Cancer Cell</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20</w:t>
      </w:r>
      <w:r w:rsidRPr="00641207">
        <w:rPr>
          <w:rFonts w:ascii="Book Antiqua" w:eastAsia="宋体" w:hAnsi="Book Antiqua" w:cs="宋体"/>
          <w:color w:val="000000"/>
          <w:sz w:val="24"/>
          <w:szCs w:val="24"/>
          <w:lang w:val="en-US" w:eastAsia="zh-CN"/>
        </w:rPr>
        <w:t>: 701-714 [PMID: 22137794 DOI: 10.1016/j.ccr.2011.11.002S1535-</w:t>
      </w:r>
      <w:proofErr w:type="gramStart"/>
      <w:r w:rsidRPr="00641207">
        <w:rPr>
          <w:rFonts w:ascii="Book Antiqua" w:eastAsia="宋体" w:hAnsi="Book Antiqua" w:cs="宋体"/>
          <w:color w:val="000000"/>
          <w:sz w:val="24"/>
          <w:szCs w:val="24"/>
          <w:lang w:val="en-US" w:eastAsia="zh-CN"/>
        </w:rPr>
        <w:t>6108(</w:t>
      </w:r>
      <w:proofErr w:type="gramEnd"/>
      <w:r w:rsidRPr="00641207">
        <w:rPr>
          <w:rFonts w:ascii="Book Antiqua" w:eastAsia="宋体" w:hAnsi="Book Antiqua" w:cs="宋体"/>
          <w:color w:val="000000"/>
          <w:sz w:val="24"/>
          <w:szCs w:val="24"/>
          <w:lang w:val="en-US" w:eastAsia="zh-CN"/>
        </w:rPr>
        <w:t>11)00408-9]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54 </w:t>
      </w:r>
      <w:r w:rsidRPr="00641207">
        <w:rPr>
          <w:rFonts w:ascii="Book Antiqua" w:eastAsia="宋体" w:hAnsi="Book Antiqua" w:cs="宋体"/>
          <w:b/>
          <w:bCs/>
          <w:color w:val="000000"/>
          <w:sz w:val="24"/>
          <w:szCs w:val="24"/>
          <w:lang w:val="en-US" w:eastAsia="zh-CN"/>
        </w:rPr>
        <w:t>Glantschnig H</w:t>
      </w:r>
      <w:r w:rsidRPr="00641207">
        <w:rPr>
          <w:rFonts w:ascii="Book Antiqua" w:eastAsia="宋体" w:hAnsi="Book Antiqua" w:cs="宋体"/>
          <w:color w:val="000000"/>
          <w:sz w:val="24"/>
          <w:szCs w:val="24"/>
          <w:lang w:val="en-US" w:eastAsia="zh-CN"/>
        </w:rPr>
        <w:t>, Fisher JE, Wesolowski G, Rodan GA, Reszka AA. M-CSF, TNFalpha and RANK ligand promote osteoclast survival by signaling through mTOR/S6 kinase. </w:t>
      </w:r>
      <w:r w:rsidRPr="00641207">
        <w:rPr>
          <w:rFonts w:ascii="Book Antiqua" w:eastAsia="宋体" w:hAnsi="Book Antiqua" w:cs="宋体"/>
          <w:i/>
          <w:iCs/>
          <w:color w:val="000000"/>
          <w:sz w:val="24"/>
          <w:szCs w:val="24"/>
          <w:lang w:val="en-US" w:eastAsia="zh-CN"/>
        </w:rPr>
        <w:t>Cell Death Differ</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10</w:t>
      </w:r>
      <w:r w:rsidRPr="00641207">
        <w:rPr>
          <w:rFonts w:ascii="Book Antiqua" w:eastAsia="宋体" w:hAnsi="Book Antiqua" w:cs="宋体"/>
          <w:color w:val="000000"/>
          <w:sz w:val="24"/>
          <w:szCs w:val="24"/>
          <w:lang w:val="en-US" w:eastAsia="zh-CN"/>
        </w:rPr>
        <w:t>: 1165-1177 [PMID: 14502240 DOI: 10.1038/sj.cdd.44012854401285]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55 </w:t>
      </w:r>
      <w:r w:rsidRPr="00641207">
        <w:rPr>
          <w:rFonts w:ascii="Book Antiqua" w:eastAsia="宋体" w:hAnsi="Book Antiqua" w:cs="宋体"/>
          <w:b/>
          <w:bCs/>
          <w:color w:val="000000"/>
          <w:sz w:val="24"/>
          <w:szCs w:val="24"/>
          <w:lang w:val="en-US" w:eastAsia="zh-CN"/>
        </w:rPr>
        <w:t>Hussein O</w:t>
      </w:r>
      <w:r w:rsidRPr="00641207">
        <w:rPr>
          <w:rFonts w:ascii="Book Antiqua" w:eastAsia="宋体" w:hAnsi="Book Antiqua" w:cs="宋体"/>
          <w:color w:val="000000"/>
          <w:sz w:val="24"/>
          <w:szCs w:val="24"/>
          <w:lang w:val="en-US" w:eastAsia="zh-CN"/>
        </w:rPr>
        <w:t>, Tiedemann K, Murshed M, Komarova SV. Rapamycin inhibits osteolysis and improves survival in a model of experimental bone metastases. </w:t>
      </w:r>
      <w:r w:rsidRPr="00641207">
        <w:rPr>
          <w:rFonts w:ascii="Book Antiqua" w:eastAsia="宋体" w:hAnsi="Book Antiqua" w:cs="宋体"/>
          <w:i/>
          <w:iCs/>
          <w:color w:val="000000"/>
          <w:sz w:val="24"/>
          <w:szCs w:val="24"/>
          <w:lang w:val="en-US" w:eastAsia="zh-CN"/>
        </w:rPr>
        <w:t>Cancer Lett</w:t>
      </w:r>
      <w:r w:rsidRPr="00641207">
        <w:rPr>
          <w:rFonts w:ascii="Book Antiqua" w:eastAsia="宋体" w:hAnsi="Book Antiqua" w:cs="宋体"/>
          <w:color w:val="000000"/>
          <w:sz w:val="24"/>
          <w:szCs w:val="24"/>
          <w:lang w:val="en-US" w:eastAsia="zh-CN"/>
        </w:rPr>
        <w:t> 2012; </w:t>
      </w:r>
      <w:r w:rsidRPr="00641207">
        <w:rPr>
          <w:rFonts w:ascii="Book Antiqua" w:eastAsia="宋体" w:hAnsi="Book Antiqua" w:cs="宋体"/>
          <w:b/>
          <w:bCs/>
          <w:color w:val="000000"/>
          <w:sz w:val="24"/>
          <w:szCs w:val="24"/>
          <w:lang w:val="en-US" w:eastAsia="zh-CN"/>
        </w:rPr>
        <w:t>314</w:t>
      </w:r>
      <w:r w:rsidRPr="00641207">
        <w:rPr>
          <w:rFonts w:ascii="Book Antiqua" w:eastAsia="宋体" w:hAnsi="Book Antiqua" w:cs="宋体"/>
          <w:color w:val="000000"/>
          <w:sz w:val="24"/>
          <w:szCs w:val="24"/>
          <w:lang w:val="en-US" w:eastAsia="zh-CN"/>
        </w:rPr>
        <w:t>: 176-184 [PMID: 22014409 DOI: 10.1016/j.canlet.2011.09.026S0304-</w:t>
      </w:r>
      <w:proofErr w:type="gramStart"/>
      <w:r w:rsidRPr="00641207">
        <w:rPr>
          <w:rFonts w:ascii="Book Antiqua" w:eastAsia="宋体" w:hAnsi="Book Antiqua" w:cs="宋体"/>
          <w:color w:val="000000"/>
          <w:sz w:val="24"/>
          <w:szCs w:val="24"/>
          <w:lang w:val="en-US" w:eastAsia="zh-CN"/>
        </w:rPr>
        <w:t>3835(</w:t>
      </w:r>
      <w:proofErr w:type="gramEnd"/>
      <w:r w:rsidRPr="00641207">
        <w:rPr>
          <w:rFonts w:ascii="Book Antiqua" w:eastAsia="宋体" w:hAnsi="Book Antiqua" w:cs="宋体"/>
          <w:color w:val="000000"/>
          <w:sz w:val="24"/>
          <w:szCs w:val="24"/>
          <w:lang w:val="en-US" w:eastAsia="zh-CN"/>
        </w:rPr>
        <w:t>11)00572-6]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56 </w:t>
      </w:r>
      <w:r w:rsidRPr="00641207">
        <w:rPr>
          <w:rFonts w:ascii="Book Antiqua" w:eastAsia="宋体" w:hAnsi="Book Antiqua" w:cs="宋体"/>
          <w:b/>
          <w:bCs/>
          <w:color w:val="000000"/>
          <w:sz w:val="24"/>
          <w:szCs w:val="24"/>
          <w:lang w:val="en-US" w:eastAsia="zh-CN"/>
        </w:rPr>
        <w:t>Zou W</w:t>
      </w:r>
      <w:r w:rsidRPr="00641207">
        <w:rPr>
          <w:rFonts w:ascii="Book Antiqua" w:eastAsia="宋体" w:hAnsi="Book Antiqua" w:cs="宋体"/>
          <w:color w:val="000000"/>
          <w:sz w:val="24"/>
          <w:szCs w:val="24"/>
          <w:lang w:val="en-US" w:eastAsia="zh-CN"/>
        </w:rPr>
        <w:t>, Kitaura H, Reeve J, Long F, Tybulewicz VL, Shattil SJ, Ginsberg MH, Ross FP, Teitelbaum SL. Syk, c-Src, the alphavbeta3 integrin, and ITAM immunoreceptors, in concert, regulate osteoclastic bone resorption. </w:t>
      </w:r>
      <w:r w:rsidRPr="00641207">
        <w:rPr>
          <w:rFonts w:ascii="Book Antiqua" w:eastAsia="宋体" w:hAnsi="Book Antiqua" w:cs="宋体"/>
          <w:i/>
          <w:iCs/>
          <w:color w:val="000000"/>
          <w:sz w:val="24"/>
          <w:szCs w:val="24"/>
          <w:lang w:val="en-US" w:eastAsia="zh-CN"/>
        </w:rPr>
        <w:t>J Cell Biol</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176</w:t>
      </w:r>
      <w:r w:rsidRPr="00641207">
        <w:rPr>
          <w:rFonts w:ascii="Book Antiqua" w:eastAsia="宋体" w:hAnsi="Book Antiqua" w:cs="宋体"/>
          <w:color w:val="000000"/>
          <w:sz w:val="24"/>
          <w:szCs w:val="24"/>
          <w:lang w:val="en-US" w:eastAsia="zh-CN"/>
        </w:rPr>
        <w:t>: 877-888 [PMID: 17353363 DOI: jcb.200611083]</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57 </w:t>
      </w:r>
      <w:r w:rsidRPr="00641207">
        <w:rPr>
          <w:rFonts w:ascii="Book Antiqua" w:eastAsia="宋体" w:hAnsi="Book Antiqua" w:cs="宋体"/>
          <w:b/>
          <w:bCs/>
          <w:color w:val="000000"/>
          <w:sz w:val="24"/>
          <w:szCs w:val="24"/>
          <w:lang w:val="en-US" w:eastAsia="zh-CN"/>
        </w:rPr>
        <w:t>Clézardin P</w:t>
      </w:r>
      <w:r w:rsidRPr="00641207">
        <w:rPr>
          <w:rFonts w:ascii="Book Antiqua" w:eastAsia="宋体" w:hAnsi="Book Antiqua" w:cs="宋体"/>
          <w:color w:val="000000"/>
          <w:sz w:val="24"/>
          <w:szCs w:val="24"/>
          <w:lang w:val="en-US" w:eastAsia="zh-CN"/>
        </w:rPr>
        <w:t>. Therapeutic targets for bone metastases in breast cancer.</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Breast Cancer Res</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13</w:t>
      </w:r>
      <w:r w:rsidRPr="00641207">
        <w:rPr>
          <w:rFonts w:ascii="Book Antiqua" w:eastAsia="宋体" w:hAnsi="Book Antiqua" w:cs="宋体"/>
          <w:color w:val="000000"/>
          <w:sz w:val="24"/>
          <w:szCs w:val="24"/>
          <w:lang w:val="en-US" w:eastAsia="zh-CN"/>
        </w:rPr>
        <w:t>: 207 [PMID: 21586099 DOI: 10.1186/bcr2835bcr2835]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58 </w:t>
      </w:r>
      <w:r w:rsidRPr="00641207">
        <w:rPr>
          <w:rFonts w:ascii="Book Antiqua" w:eastAsia="宋体" w:hAnsi="Book Antiqua" w:cs="宋体"/>
          <w:b/>
          <w:bCs/>
          <w:color w:val="000000"/>
          <w:sz w:val="24"/>
          <w:szCs w:val="24"/>
          <w:lang w:val="en-US" w:eastAsia="zh-CN"/>
        </w:rPr>
        <w:t>Angelucci A</w:t>
      </w:r>
      <w:r w:rsidRPr="00641207">
        <w:rPr>
          <w:rFonts w:ascii="Book Antiqua" w:eastAsia="宋体" w:hAnsi="Book Antiqua" w:cs="宋体"/>
          <w:color w:val="000000"/>
          <w:sz w:val="24"/>
          <w:szCs w:val="24"/>
          <w:lang w:val="en-US" w:eastAsia="zh-CN"/>
        </w:rPr>
        <w:t>. Targeting ERBB receptors to inhibit metastasis: old hopes and new certainties. </w:t>
      </w:r>
      <w:r w:rsidRPr="00641207">
        <w:rPr>
          <w:rFonts w:ascii="Book Antiqua" w:eastAsia="宋体" w:hAnsi="Book Antiqua" w:cs="宋体"/>
          <w:i/>
          <w:iCs/>
          <w:color w:val="000000"/>
          <w:sz w:val="24"/>
          <w:szCs w:val="24"/>
          <w:lang w:val="en-US" w:eastAsia="zh-CN"/>
        </w:rPr>
        <w:t>Curr Cancer Drug Targets</w:t>
      </w:r>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9</w:t>
      </w:r>
      <w:r w:rsidRPr="00641207">
        <w:rPr>
          <w:rFonts w:ascii="Book Antiqua" w:eastAsia="宋体" w:hAnsi="Book Antiqua" w:cs="宋体"/>
          <w:color w:val="000000"/>
          <w:sz w:val="24"/>
          <w:szCs w:val="24"/>
          <w:lang w:val="en-US" w:eastAsia="zh-CN"/>
        </w:rPr>
        <w:t>: 1-18 [PMID: 19200048]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59 </w:t>
      </w:r>
      <w:r w:rsidRPr="00641207">
        <w:rPr>
          <w:rFonts w:ascii="Book Antiqua" w:eastAsia="宋体" w:hAnsi="Book Antiqua" w:cs="宋体"/>
          <w:b/>
          <w:bCs/>
          <w:color w:val="000000"/>
          <w:sz w:val="24"/>
          <w:szCs w:val="24"/>
          <w:lang w:val="en-US" w:eastAsia="zh-CN"/>
        </w:rPr>
        <w:t>Carey LA</w:t>
      </w:r>
      <w:r w:rsidRPr="00641207">
        <w:rPr>
          <w:rFonts w:ascii="Book Antiqua" w:eastAsia="宋体" w:hAnsi="Book Antiqua" w:cs="宋体"/>
          <w:color w:val="000000"/>
          <w:sz w:val="24"/>
          <w:szCs w:val="24"/>
          <w:lang w:val="en-US" w:eastAsia="zh-CN"/>
        </w:rPr>
        <w:t>, Perou CM, Livasy CA, Dressler LG, Cowan D, Conway K, Karaca G, Troester MA, Tse CK, Edmiston S, Deming SL, Geradts J, Cheang MC, Nielsen TO, Moorman PG, Earp HS, Millikan RC. Race, breast cancer subtypes, and survival in the Carolina Breast Cancer Study. </w:t>
      </w:r>
      <w:r w:rsidRPr="00641207">
        <w:rPr>
          <w:rFonts w:ascii="Book Antiqua" w:eastAsia="宋体" w:hAnsi="Book Antiqua" w:cs="宋体"/>
          <w:i/>
          <w:iCs/>
          <w:color w:val="000000"/>
          <w:sz w:val="24"/>
          <w:szCs w:val="24"/>
          <w:lang w:val="en-US" w:eastAsia="zh-CN"/>
        </w:rPr>
        <w:t>JAMA</w:t>
      </w:r>
      <w:r w:rsidRPr="00641207">
        <w:rPr>
          <w:rFonts w:ascii="Book Antiqua" w:eastAsia="宋体" w:hAnsi="Book Antiqua" w:cs="宋体"/>
          <w:color w:val="000000"/>
          <w:sz w:val="24"/>
          <w:szCs w:val="24"/>
          <w:lang w:val="en-US" w:eastAsia="zh-CN"/>
        </w:rPr>
        <w:t> 2006; </w:t>
      </w:r>
      <w:r w:rsidRPr="00641207">
        <w:rPr>
          <w:rFonts w:ascii="Book Antiqua" w:eastAsia="宋体" w:hAnsi="Book Antiqua" w:cs="宋体"/>
          <w:b/>
          <w:bCs/>
          <w:color w:val="000000"/>
          <w:sz w:val="24"/>
          <w:szCs w:val="24"/>
          <w:lang w:val="en-US" w:eastAsia="zh-CN"/>
        </w:rPr>
        <w:t>295</w:t>
      </w:r>
      <w:r w:rsidRPr="00641207">
        <w:rPr>
          <w:rFonts w:ascii="Book Antiqua" w:eastAsia="宋体" w:hAnsi="Book Antiqua" w:cs="宋体"/>
          <w:color w:val="000000"/>
          <w:sz w:val="24"/>
          <w:szCs w:val="24"/>
          <w:lang w:val="en-US" w:eastAsia="zh-CN"/>
        </w:rPr>
        <w:t>: 2492-2502 [PMID: 16757721 DOI: 295/21/2492]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60 </w:t>
      </w:r>
      <w:r w:rsidRPr="00641207">
        <w:rPr>
          <w:rFonts w:ascii="Book Antiqua" w:eastAsia="宋体" w:hAnsi="Book Antiqua" w:cs="宋体"/>
          <w:b/>
          <w:bCs/>
          <w:color w:val="000000"/>
          <w:sz w:val="24"/>
          <w:szCs w:val="24"/>
          <w:lang w:val="en-US" w:eastAsia="zh-CN"/>
        </w:rPr>
        <w:t>Pawlowski V</w:t>
      </w:r>
      <w:r w:rsidRPr="00641207">
        <w:rPr>
          <w:rFonts w:ascii="Book Antiqua" w:eastAsia="宋体" w:hAnsi="Book Antiqua" w:cs="宋体"/>
          <w:color w:val="000000"/>
          <w:sz w:val="24"/>
          <w:szCs w:val="24"/>
          <w:lang w:val="en-US" w:eastAsia="zh-CN"/>
        </w:rPr>
        <w:t>, Révillion F, Hebbar M, Hornez L, Peyrat JP.</w:t>
      </w:r>
      <w:proofErr w:type="gramEnd"/>
      <w:r w:rsidRPr="00641207">
        <w:rPr>
          <w:rFonts w:ascii="Book Antiqua" w:eastAsia="宋体" w:hAnsi="Book Antiqua" w:cs="宋体"/>
          <w:color w:val="000000"/>
          <w:sz w:val="24"/>
          <w:szCs w:val="24"/>
          <w:lang w:val="en-US" w:eastAsia="zh-CN"/>
        </w:rPr>
        <w:t xml:space="preserve"> Prognostic value of the type I growth factor receptors in a large series of human primary breast cancers quantified with a real-time reverse transcription-polymerase chain reaction assay. </w:t>
      </w:r>
      <w:r w:rsidRPr="00641207">
        <w:rPr>
          <w:rFonts w:ascii="Book Antiqua" w:eastAsia="宋体" w:hAnsi="Book Antiqua" w:cs="宋体"/>
          <w:i/>
          <w:iCs/>
          <w:color w:val="000000"/>
          <w:sz w:val="24"/>
          <w:szCs w:val="24"/>
          <w:lang w:val="en-US" w:eastAsia="zh-CN"/>
        </w:rPr>
        <w:t>Clin Cancer Res</w:t>
      </w:r>
      <w:r w:rsidRPr="00641207">
        <w:rPr>
          <w:rFonts w:ascii="Book Antiqua" w:eastAsia="宋体" w:hAnsi="Book Antiqua" w:cs="宋体"/>
          <w:color w:val="000000"/>
          <w:sz w:val="24"/>
          <w:szCs w:val="24"/>
          <w:lang w:val="en-US" w:eastAsia="zh-CN"/>
        </w:rPr>
        <w:t> 2000; </w:t>
      </w:r>
      <w:r w:rsidRPr="00641207">
        <w:rPr>
          <w:rFonts w:ascii="Book Antiqua" w:eastAsia="宋体" w:hAnsi="Book Antiqua" w:cs="宋体"/>
          <w:b/>
          <w:bCs/>
          <w:color w:val="000000"/>
          <w:sz w:val="24"/>
          <w:szCs w:val="24"/>
          <w:lang w:val="en-US" w:eastAsia="zh-CN"/>
        </w:rPr>
        <w:t>6</w:t>
      </w:r>
      <w:r w:rsidRPr="00641207">
        <w:rPr>
          <w:rFonts w:ascii="Book Antiqua" w:eastAsia="宋体" w:hAnsi="Book Antiqua" w:cs="宋体"/>
          <w:color w:val="000000"/>
          <w:sz w:val="24"/>
          <w:szCs w:val="24"/>
          <w:lang w:val="en-US" w:eastAsia="zh-CN"/>
        </w:rPr>
        <w:t>: 4217-4225 [PMID: 11106235]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61 </w:t>
      </w:r>
      <w:r w:rsidRPr="00641207">
        <w:rPr>
          <w:rFonts w:ascii="Book Antiqua" w:eastAsia="宋体" w:hAnsi="Book Antiqua" w:cs="宋体"/>
          <w:b/>
          <w:bCs/>
          <w:color w:val="000000"/>
          <w:sz w:val="24"/>
          <w:szCs w:val="24"/>
          <w:lang w:val="en-US" w:eastAsia="zh-CN"/>
        </w:rPr>
        <w:t>Burness ML</w:t>
      </w:r>
      <w:proofErr w:type="gramEnd"/>
      <w:r w:rsidRPr="00641207">
        <w:rPr>
          <w:rFonts w:ascii="Book Antiqua" w:eastAsia="宋体" w:hAnsi="Book Antiqua" w:cs="宋体"/>
          <w:color w:val="000000"/>
          <w:sz w:val="24"/>
          <w:szCs w:val="24"/>
          <w:lang w:val="en-US" w:eastAsia="zh-CN"/>
        </w:rPr>
        <w:t>, Grushko TA, Olopade OI. Epidermal growth factor receptor in triple-negative and basal-like breast cancer: promising clinical target or only a marker? </w:t>
      </w:r>
      <w:r w:rsidRPr="00641207">
        <w:rPr>
          <w:rFonts w:ascii="Book Antiqua" w:eastAsia="宋体" w:hAnsi="Book Antiqua" w:cs="宋体"/>
          <w:i/>
          <w:iCs/>
          <w:color w:val="000000"/>
          <w:sz w:val="24"/>
          <w:szCs w:val="24"/>
          <w:lang w:val="en-US" w:eastAsia="zh-CN"/>
        </w:rPr>
        <w:t>Cancer J</w:t>
      </w:r>
      <w:r w:rsidRPr="00641207">
        <w:rPr>
          <w:rFonts w:ascii="Book Antiqua" w:eastAsia="宋体" w:hAnsi="Book Antiqua" w:cs="宋体"/>
          <w:color w:val="000000"/>
          <w:sz w:val="24"/>
          <w:szCs w:val="24"/>
          <w:lang w:val="en-US" w:eastAsia="zh-CN"/>
        </w:rPr>
        <w:t> </w:t>
      </w:r>
      <w:r w:rsidR="000A286F">
        <w:rPr>
          <w:rFonts w:ascii="Book Antiqua" w:eastAsia="宋体" w:hAnsi="Book Antiqua" w:cs="宋体" w:hint="eastAsia"/>
          <w:color w:val="000000"/>
          <w:sz w:val="24"/>
          <w:szCs w:val="24"/>
          <w:lang w:val="en-US" w:eastAsia="zh-CN"/>
        </w:rPr>
        <w:t>2010</w:t>
      </w:r>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b/>
          <w:bCs/>
          <w:color w:val="000000"/>
          <w:sz w:val="24"/>
          <w:szCs w:val="24"/>
          <w:lang w:val="en-US" w:eastAsia="zh-CN"/>
        </w:rPr>
        <w:t>16</w:t>
      </w:r>
      <w:r w:rsidRPr="00641207">
        <w:rPr>
          <w:rFonts w:ascii="Book Antiqua" w:eastAsia="宋体" w:hAnsi="Book Antiqua" w:cs="宋体"/>
          <w:color w:val="000000"/>
          <w:sz w:val="24"/>
          <w:szCs w:val="24"/>
          <w:lang w:val="en-US" w:eastAsia="zh-CN"/>
        </w:rPr>
        <w:t>: 23-32 [PMID: 20164687 DOI: 10.1097/PPO.0b013e3181d24fc1]</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62 </w:t>
      </w:r>
      <w:r w:rsidRPr="00641207">
        <w:rPr>
          <w:rFonts w:ascii="Book Antiqua" w:eastAsia="宋体" w:hAnsi="Book Antiqua" w:cs="宋体"/>
          <w:b/>
          <w:bCs/>
          <w:color w:val="000000"/>
          <w:sz w:val="24"/>
          <w:szCs w:val="24"/>
          <w:lang w:val="en-US" w:eastAsia="zh-CN"/>
        </w:rPr>
        <w:t>Braun S</w:t>
      </w:r>
      <w:r w:rsidRPr="00641207">
        <w:rPr>
          <w:rFonts w:ascii="Book Antiqua" w:eastAsia="宋体" w:hAnsi="Book Antiqua" w:cs="宋体"/>
          <w:color w:val="000000"/>
          <w:sz w:val="24"/>
          <w:szCs w:val="24"/>
          <w:lang w:val="en-US" w:eastAsia="zh-CN"/>
        </w:rPr>
        <w:t>, Schlimok G, Heumos I, Schaller G, Riethdorf L, Riethmüller G, Pantel K. ErbB2 overexpression on occult metastatic cells in bone marrow predicts poor clinical outcome of stage I-III breast cancer patients.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2001; </w:t>
      </w:r>
      <w:r w:rsidRPr="00641207">
        <w:rPr>
          <w:rFonts w:ascii="Book Antiqua" w:eastAsia="宋体" w:hAnsi="Book Antiqua" w:cs="宋体"/>
          <w:b/>
          <w:bCs/>
          <w:color w:val="000000"/>
          <w:sz w:val="24"/>
          <w:szCs w:val="24"/>
          <w:lang w:val="en-US" w:eastAsia="zh-CN"/>
        </w:rPr>
        <w:t>61</w:t>
      </w:r>
      <w:r w:rsidRPr="00641207">
        <w:rPr>
          <w:rFonts w:ascii="Book Antiqua" w:eastAsia="宋体" w:hAnsi="Book Antiqua" w:cs="宋体"/>
          <w:color w:val="000000"/>
          <w:sz w:val="24"/>
          <w:szCs w:val="24"/>
          <w:lang w:val="en-US" w:eastAsia="zh-CN"/>
        </w:rPr>
        <w:t>: 1890-1895 [PMID: 11280743]</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63 </w:t>
      </w:r>
      <w:r w:rsidRPr="00641207">
        <w:rPr>
          <w:rFonts w:ascii="Book Antiqua" w:eastAsia="宋体" w:hAnsi="Book Antiqua" w:cs="宋体"/>
          <w:b/>
          <w:bCs/>
          <w:color w:val="000000"/>
          <w:sz w:val="24"/>
          <w:szCs w:val="24"/>
          <w:lang w:val="en-US" w:eastAsia="zh-CN"/>
        </w:rPr>
        <w:t>Pantel K</w:t>
      </w:r>
      <w:r w:rsidRPr="00641207">
        <w:rPr>
          <w:rFonts w:ascii="Book Antiqua" w:eastAsia="宋体" w:hAnsi="Book Antiqua" w:cs="宋体"/>
          <w:color w:val="000000"/>
          <w:sz w:val="24"/>
          <w:szCs w:val="24"/>
          <w:lang w:val="en-US" w:eastAsia="zh-CN"/>
        </w:rPr>
        <w:t>, Schlimok G, Braun S, Kutter D, Lindemann F, Schaller G, Funke I, Izbicki JR, Riethmüller G. Differential expression of proliferation-associated molecules in individual micrometastatic carcinoma cells. </w:t>
      </w:r>
      <w:r w:rsidRPr="00641207">
        <w:rPr>
          <w:rFonts w:ascii="Book Antiqua" w:eastAsia="宋体" w:hAnsi="Book Antiqua" w:cs="宋体"/>
          <w:i/>
          <w:iCs/>
          <w:color w:val="000000"/>
          <w:sz w:val="24"/>
          <w:szCs w:val="24"/>
          <w:lang w:val="en-US" w:eastAsia="zh-CN"/>
        </w:rPr>
        <w:t>J Natl Cancer Inst</w:t>
      </w:r>
      <w:r w:rsidRPr="00641207">
        <w:rPr>
          <w:rFonts w:ascii="Book Antiqua" w:eastAsia="宋体" w:hAnsi="Book Antiqua" w:cs="宋体"/>
          <w:color w:val="000000"/>
          <w:sz w:val="24"/>
          <w:szCs w:val="24"/>
          <w:lang w:val="en-US" w:eastAsia="zh-CN"/>
        </w:rPr>
        <w:t> 1993; </w:t>
      </w:r>
      <w:r w:rsidRPr="00641207">
        <w:rPr>
          <w:rFonts w:ascii="Book Antiqua" w:eastAsia="宋体" w:hAnsi="Book Antiqua" w:cs="宋体"/>
          <w:b/>
          <w:bCs/>
          <w:color w:val="000000"/>
          <w:sz w:val="24"/>
          <w:szCs w:val="24"/>
          <w:lang w:val="en-US" w:eastAsia="zh-CN"/>
        </w:rPr>
        <w:t>85</w:t>
      </w:r>
      <w:r w:rsidRPr="00641207">
        <w:rPr>
          <w:rFonts w:ascii="Book Antiqua" w:eastAsia="宋体" w:hAnsi="Book Antiqua" w:cs="宋体"/>
          <w:color w:val="000000"/>
          <w:sz w:val="24"/>
          <w:szCs w:val="24"/>
          <w:lang w:val="en-US" w:eastAsia="zh-CN"/>
        </w:rPr>
        <w:t>: 1419-1424 [PMID: 7688814]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64 </w:t>
      </w:r>
      <w:r w:rsidRPr="00641207">
        <w:rPr>
          <w:rFonts w:ascii="Book Antiqua" w:eastAsia="宋体" w:hAnsi="Book Antiqua" w:cs="宋体"/>
          <w:b/>
          <w:bCs/>
          <w:color w:val="000000"/>
          <w:sz w:val="24"/>
          <w:szCs w:val="24"/>
          <w:lang w:val="en-US" w:eastAsia="zh-CN"/>
        </w:rPr>
        <w:t>Eccles SA</w:t>
      </w:r>
      <w:r w:rsidRPr="00641207">
        <w:rPr>
          <w:rFonts w:ascii="Book Antiqua" w:eastAsia="宋体" w:hAnsi="Book Antiqua" w:cs="宋体"/>
          <w:color w:val="000000"/>
          <w:sz w:val="24"/>
          <w:szCs w:val="24"/>
          <w:lang w:val="en-US" w:eastAsia="zh-CN"/>
        </w:rPr>
        <w:t>, Welch DR. Metastasis: recent discoveries and novel treatment strategies. </w:t>
      </w:r>
      <w:r w:rsidRPr="00641207">
        <w:rPr>
          <w:rFonts w:ascii="Book Antiqua" w:eastAsia="宋体" w:hAnsi="Book Antiqua" w:cs="宋体"/>
          <w:i/>
          <w:iCs/>
          <w:color w:val="000000"/>
          <w:sz w:val="24"/>
          <w:szCs w:val="24"/>
          <w:lang w:val="en-US" w:eastAsia="zh-CN"/>
        </w:rPr>
        <w:t>Lancet</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369</w:t>
      </w:r>
      <w:r w:rsidRPr="00641207">
        <w:rPr>
          <w:rFonts w:ascii="Book Antiqua" w:eastAsia="宋体" w:hAnsi="Book Antiqua" w:cs="宋体"/>
          <w:color w:val="000000"/>
          <w:sz w:val="24"/>
          <w:szCs w:val="24"/>
          <w:lang w:val="en-US" w:eastAsia="zh-CN"/>
        </w:rPr>
        <w:t>: 1742-1757 [PMID: 17512859]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65 </w:t>
      </w:r>
      <w:r w:rsidRPr="00641207">
        <w:rPr>
          <w:rFonts w:ascii="Book Antiqua" w:eastAsia="宋体" w:hAnsi="Book Antiqua" w:cs="宋体"/>
          <w:b/>
          <w:bCs/>
          <w:color w:val="000000"/>
          <w:sz w:val="24"/>
          <w:szCs w:val="24"/>
          <w:lang w:val="en-US" w:eastAsia="zh-CN"/>
        </w:rPr>
        <w:t>Foley J</w:t>
      </w:r>
      <w:r w:rsidRPr="00641207">
        <w:rPr>
          <w:rFonts w:ascii="Book Antiqua" w:eastAsia="宋体" w:hAnsi="Book Antiqua" w:cs="宋体"/>
          <w:color w:val="000000"/>
          <w:sz w:val="24"/>
          <w:szCs w:val="24"/>
          <w:lang w:val="en-US" w:eastAsia="zh-CN"/>
        </w:rPr>
        <w:t>, Nickerson NK, Nam S, Allen KT, Gilmore JL, Nephew KP, Riese DJ. EGFR signaling in breast cancer: bad to the bone. </w:t>
      </w:r>
      <w:r w:rsidRPr="00641207">
        <w:rPr>
          <w:rFonts w:ascii="Book Antiqua" w:eastAsia="宋体" w:hAnsi="Book Antiqua" w:cs="宋体"/>
          <w:i/>
          <w:iCs/>
          <w:color w:val="000000"/>
          <w:sz w:val="24"/>
          <w:szCs w:val="24"/>
          <w:lang w:val="en-US" w:eastAsia="zh-CN"/>
        </w:rPr>
        <w:t>Semin Cell Dev Biol</w:t>
      </w:r>
      <w:r w:rsidRPr="00641207">
        <w:rPr>
          <w:rFonts w:ascii="Book Antiqua" w:eastAsia="宋体" w:hAnsi="Book Antiqua" w:cs="宋体"/>
          <w:color w:val="000000"/>
          <w:sz w:val="24"/>
          <w:szCs w:val="24"/>
          <w:lang w:val="en-US" w:eastAsia="zh-CN"/>
        </w:rPr>
        <w:t> 2010; </w:t>
      </w:r>
      <w:r w:rsidRPr="00641207">
        <w:rPr>
          <w:rFonts w:ascii="Book Antiqua" w:eastAsia="宋体" w:hAnsi="Book Antiqua" w:cs="宋体"/>
          <w:b/>
          <w:bCs/>
          <w:color w:val="000000"/>
          <w:sz w:val="24"/>
          <w:szCs w:val="24"/>
          <w:lang w:val="en-US" w:eastAsia="zh-CN"/>
        </w:rPr>
        <w:t>21</w:t>
      </w:r>
      <w:r w:rsidRPr="00641207">
        <w:rPr>
          <w:rFonts w:ascii="Book Antiqua" w:eastAsia="宋体" w:hAnsi="Book Antiqua" w:cs="宋体"/>
          <w:color w:val="000000"/>
          <w:sz w:val="24"/>
          <w:szCs w:val="24"/>
          <w:lang w:val="en-US" w:eastAsia="zh-CN"/>
        </w:rPr>
        <w:t>: 951-960 [PMID: 20813200 DOI: 10.1016/j.semcdb.2010.08.009S1084-</w:t>
      </w:r>
      <w:proofErr w:type="gramStart"/>
      <w:r w:rsidRPr="00641207">
        <w:rPr>
          <w:rFonts w:ascii="Book Antiqua" w:eastAsia="宋体" w:hAnsi="Book Antiqua" w:cs="宋体"/>
          <w:color w:val="000000"/>
          <w:sz w:val="24"/>
          <w:szCs w:val="24"/>
          <w:lang w:val="en-US" w:eastAsia="zh-CN"/>
        </w:rPr>
        <w:t>9521(</w:t>
      </w:r>
      <w:proofErr w:type="gramEnd"/>
      <w:r w:rsidRPr="00641207">
        <w:rPr>
          <w:rFonts w:ascii="Book Antiqua" w:eastAsia="宋体" w:hAnsi="Book Antiqua" w:cs="宋体"/>
          <w:color w:val="000000"/>
          <w:sz w:val="24"/>
          <w:szCs w:val="24"/>
          <w:lang w:val="en-US" w:eastAsia="zh-CN"/>
        </w:rPr>
        <w:t>10)00146-1]</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66 </w:t>
      </w:r>
      <w:r w:rsidRPr="00641207">
        <w:rPr>
          <w:rFonts w:ascii="Book Antiqua" w:eastAsia="宋体" w:hAnsi="Book Antiqua" w:cs="宋体"/>
          <w:b/>
          <w:bCs/>
          <w:color w:val="000000"/>
          <w:sz w:val="24"/>
          <w:szCs w:val="24"/>
          <w:lang w:val="en-US" w:eastAsia="zh-CN"/>
        </w:rPr>
        <w:t>Normanno N</w:t>
      </w:r>
      <w:r w:rsidRPr="00641207">
        <w:rPr>
          <w:rFonts w:ascii="Book Antiqua" w:eastAsia="宋体" w:hAnsi="Book Antiqua" w:cs="宋体"/>
          <w:color w:val="000000"/>
          <w:sz w:val="24"/>
          <w:szCs w:val="24"/>
          <w:lang w:val="en-US" w:eastAsia="zh-CN"/>
        </w:rPr>
        <w:t>, De Luca A, Aldinucci D, Maiello MR, Mancino M, D'Antonio A, De Filippi R, Pinto A. Gefitinib inhibits the ability of human bone marrow stromal cells to induce osteoclast differentiation: implications for the pathogenesis and treatment of bone metastasis. </w:t>
      </w:r>
      <w:r w:rsidRPr="00641207">
        <w:rPr>
          <w:rFonts w:ascii="Book Antiqua" w:eastAsia="宋体" w:hAnsi="Book Antiqua" w:cs="宋体"/>
          <w:i/>
          <w:iCs/>
          <w:color w:val="000000"/>
          <w:sz w:val="24"/>
          <w:szCs w:val="24"/>
          <w:lang w:val="en-US" w:eastAsia="zh-CN"/>
        </w:rPr>
        <w:t>Endocr Relat Cancer</w:t>
      </w:r>
      <w:r w:rsidRPr="00641207">
        <w:rPr>
          <w:rFonts w:ascii="Book Antiqua" w:eastAsia="宋体" w:hAnsi="Book Antiqua" w:cs="宋体"/>
          <w:color w:val="000000"/>
          <w:sz w:val="24"/>
          <w:szCs w:val="24"/>
          <w:lang w:val="en-US" w:eastAsia="zh-CN"/>
        </w:rPr>
        <w:t> 2005; </w:t>
      </w:r>
      <w:r w:rsidRPr="00641207">
        <w:rPr>
          <w:rFonts w:ascii="Book Antiqua" w:eastAsia="宋体" w:hAnsi="Book Antiqua" w:cs="宋体"/>
          <w:b/>
          <w:bCs/>
          <w:color w:val="000000"/>
          <w:sz w:val="24"/>
          <w:szCs w:val="24"/>
          <w:lang w:val="en-US" w:eastAsia="zh-CN"/>
        </w:rPr>
        <w:t>12</w:t>
      </w:r>
      <w:r w:rsidRPr="00641207">
        <w:rPr>
          <w:rFonts w:ascii="Book Antiqua" w:eastAsia="宋体" w:hAnsi="Book Antiqua" w:cs="宋体"/>
          <w:color w:val="000000"/>
          <w:sz w:val="24"/>
          <w:szCs w:val="24"/>
          <w:lang w:val="en-US" w:eastAsia="zh-CN"/>
        </w:rPr>
        <w:t>: 471-482 [PMID: 15947117 DOI: 12/2/471]</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67 </w:t>
      </w:r>
      <w:r w:rsidRPr="00641207">
        <w:rPr>
          <w:rFonts w:ascii="Book Antiqua" w:eastAsia="宋体" w:hAnsi="Book Antiqua" w:cs="宋体"/>
          <w:b/>
          <w:bCs/>
          <w:color w:val="000000"/>
          <w:sz w:val="24"/>
          <w:szCs w:val="24"/>
          <w:lang w:val="en-US" w:eastAsia="zh-CN"/>
        </w:rPr>
        <w:t>Qin L</w:t>
      </w:r>
      <w:r w:rsidRPr="00641207">
        <w:rPr>
          <w:rFonts w:ascii="Book Antiqua" w:eastAsia="宋体" w:hAnsi="Book Antiqua" w:cs="宋体"/>
          <w:color w:val="000000"/>
          <w:sz w:val="24"/>
          <w:szCs w:val="24"/>
          <w:lang w:val="en-US" w:eastAsia="zh-CN"/>
        </w:rPr>
        <w:t>, Partridge NC.</w:t>
      </w:r>
      <w:proofErr w:type="gramEnd"/>
      <w:r w:rsidRPr="00641207">
        <w:rPr>
          <w:rFonts w:ascii="Book Antiqua" w:eastAsia="宋体" w:hAnsi="Book Antiqua" w:cs="宋体"/>
          <w:color w:val="000000"/>
          <w:sz w:val="24"/>
          <w:szCs w:val="24"/>
          <w:lang w:val="en-US" w:eastAsia="zh-CN"/>
        </w:rPr>
        <w:t xml:space="preserve"> Stimulation of amphiregulin expression in osteoblastic cells by parathyroid hormone requires the protein kinase A and cAMP response element-binding protein signaling pathway. </w:t>
      </w:r>
      <w:r w:rsidRPr="00641207">
        <w:rPr>
          <w:rFonts w:ascii="Book Antiqua" w:eastAsia="宋体" w:hAnsi="Book Antiqua" w:cs="宋体"/>
          <w:i/>
          <w:iCs/>
          <w:color w:val="000000"/>
          <w:sz w:val="24"/>
          <w:szCs w:val="24"/>
          <w:lang w:val="en-US" w:eastAsia="zh-CN"/>
        </w:rPr>
        <w:t>J Cell Biochem</w:t>
      </w:r>
      <w:r w:rsidRPr="00641207">
        <w:rPr>
          <w:rFonts w:ascii="Book Antiqua" w:eastAsia="宋体" w:hAnsi="Book Antiqua" w:cs="宋体"/>
          <w:color w:val="000000"/>
          <w:sz w:val="24"/>
          <w:szCs w:val="24"/>
          <w:lang w:val="en-US" w:eastAsia="zh-CN"/>
        </w:rPr>
        <w:t> 2005; </w:t>
      </w:r>
      <w:r w:rsidRPr="00641207">
        <w:rPr>
          <w:rFonts w:ascii="Book Antiqua" w:eastAsia="宋体" w:hAnsi="Book Antiqua" w:cs="宋体"/>
          <w:b/>
          <w:bCs/>
          <w:color w:val="000000"/>
          <w:sz w:val="24"/>
          <w:szCs w:val="24"/>
          <w:lang w:val="en-US" w:eastAsia="zh-CN"/>
        </w:rPr>
        <w:t>96</w:t>
      </w:r>
      <w:r w:rsidRPr="00641207">
        <w:rPr>
          <w:rFonts w:ascii="Book Antiqua" w:eastAsia="宋体" w:hAnsi="Book Antiqua" w:cs="宋体"/>
          <w:color w:val="000000"/>
          <w:sz w:val="24"/>
          <w:szCs w:val="24"/>
          <w:lang w:val="en-US" w:eastAsia="zh-CN"/>
        </w:rPr>
        <w:t>: 632-640 [PMID: 16088955 DOI: 10.1002/jcb.20550]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68 </w:t>
      </w:r>
      <w:r w:rsidRPr="00641207">
        <w:rPr>
          <w:rFonts w:ascii="Book Antiqua" w:eastAsia="宋体" w:hAnsi="Book Antiqua" w:cs="宋体"/>
          <w:b/>
          <w:bCs/>
          <w:color w:val="000000"/>
          <w:sz w:val="24"/>
          <w:szCs w:val="24"/>
          <w:lang w:val="en-US" w:eastAsia="zh-CN"/>
        </w:rPr>
        <w:t>Gilmore JL</w:t>
      </w:r>
      <w:r w:rsidRPr="00641207">
        <w:rPr>
          <w:rFonts w:ascii="Book Antiqua" w:eastAsia="宋体" w:hAnsi="Book Antiqua" w:cs="宋体"/>
          <w:color w:val="000000"/>
          <w:sz w:val="24"/>
          <w:szCs w:val="24"/>
          <w:lang w:val="en-US" w:eastAsia="zh-CN"/>
        </w:rPr>
        <w:t>, Scott JA, Bouizar Z, Robling A, Pitfield SE, Riese DJ, Foley J. Amphiregulin-EGFR signaling regulates PTHrP gene expression in breast cancer cells. </w:t>
      </w:r>
      <w:r w:rsidRPr="00641207">
        <w:rPr>
          <w:rFonts w:ascii="Book Antiqua" w:eastAsia="宋体" w:hAnsi="Book Antiqua" w:cs="宋体"/>
          <w:i/>
          <w:iCs/>
          <w:color w:val="000000"/>
          <w:sz w:val="24"/>
          <w:szCs w:val="24"/>
          <w:lang w:val="en-US" w:eastAsia="zh-CN"/>
        </w:rPr>
        <w:t>Breast Cancer Res Treat</w:t>
      </w:r>
      <w:r w:rsidRPr="00641207">
        <w:rPr>
          <w:rFonts w:ascii="Book Antiqua" w:eastAsia="宋体" w:hAnsi="Book Antiqua" w:cs="宋体"/>
          <w:color w:val="000000"/>
          <w:sz w:val="24"/>
          <w:szCs w:val="24"/>
          <w:lang w:val="en-US" w:eastAsia="zh-CN"/>
        </w:rPr>
        <w:t> 2008; </w:t>
      </w:r>
      <w:r w:rsidRPr="00641207">
        <w:rPr>
          <w:rFonts w:ascii="Book Antiqua" w:eastAsia="宋体" w:hAnsi="Book Antiqua" w:cs="宋体"/>
          <w:b/>
          <w:bCs/>
          <w:color w:val="000000"/>
          <w:sz w:val="24"/>
          <w:szCs w:val="24"/>
          <w:lang w:val="en-US" w:eastAsia="zh-CN"/>
        </w:rPr>
        <w:t>110</w:t>
      </w:r>
      <w:r w:rsidRPr="00641207">
        <w:rPr>
          <w:rFonts w:ascii="Book Antiqua" w:eastAsia="宋体" w:hAnsi="Book Antiqua" w:cs="宋体"/>
          <w:color w:val="000000"/>
          <w:sz w:val="24"/>
          <w:szCs w:val="24"/>
          <w:lang w:val="en-US" w:eastAsia="zh-CN"/>
        </w:rPr>
        <w:t>: 493-505 [PMID: 17882547 DOI: 10.1007/s10549-007-9748-8]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69 </w:t>
      </w:r>
      <w:r w:rsidRPr="00641207">
        <w:rPr>
          <w:rFonts w:ascii="Book Antiqua" w:eastAsia="宋体" w:hAnsi="Book Antiqua" w:cs="宋体"/>
          <w:b/>
          <w:bCs/>
          <w:color w:val="000000"/>
          <w:sz w:val="24"/>
          <w:szCs w:val="24"/>
          <w:lang w:val="en-US" w:eastAsia="zh-CN"/>
        </w:rPr>
        <w:t>Zhang XH</w:t>
      </w:r>
      <w:r w:rsidRPr="00641207">
        <w:rPr>
          <w:rFonts w:ascii="Book Antiqua" w:eastAsia="宋体" w:hAnsi="Book Antiqua" w:cs="宋体"/>
          <w:color w:val="000000"/>
          <w:sz w:val="24"/>
          <w:szCs w:val="24"/>
          <w:lang w:val="en-US" w:eastAsia="zh-CN"/>
        </w:rPr>
        <w:t>, Wang Q, Gerald W, Hudis CA, Norton L, Smid M, Foekens JA, Massagué J. Latent bone metastasis in breast cancer tied to Src-dependent survival signals. </w:t>
      </w:r>
      <w:r w:rsidRPr="00641207">
        <w:rPr>
          <w:rFonts w:ascii="Book Antiqua" w:eastAsia="宋体" w:hAnsi="Book Antiqua" w:cs="宋体"/>
          <w:i/>
          <w:iCs/>
          <w:color w:val="000000"/>
          <w:sz w:val="24"/>
          <w:szCs w:val="24"/>
          <w:lang w:val="en-US" w:eastAsia="zh-CN"/>
        </w:rPr>
        <w:t>Cancer Cell</w:t>
      </w:r>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16</w:t>
      </w:r>
      <w:r w:rsidRPr="00641207">
        <w:rPr>
          <w:rFonts w:ascii="Book Antiqua" w:eastAsia="宋体" w:hAnsi="Book Antiqua" w:cs="宋体"/>
          <w:color w:val="000000"/>
          <w:sz w:val="24"/>
          <w:szCs w:val="24"/>
          <w:lang w:val="en-US" w:eastAsia="zh-CN"/>
        </w:rPr>
        <w:t>: 67-78 [PMID: 19573813 DOI: 10.1016/j.ccr.2009.05.017S1535-</w:t>
      </w:r>
      <w:proofErr w:type="gramStart"/>
      <w:r w:rsidRPr="00641207">
        <w:rPr>
          <w:rFonts w:ascii="Book Antiqua" w:eastAsia="宋体" w:hAnsi="Book Antiqua" w:cs="宋体"/>
          <w:color w:val="000000"/>
          <w:sz w:val="24"/>
          <w:szCs w:val="24"/>
          <w:lang w:val="en-US" w:eastAsia="zh-CN"/>
        </w:rPr>
        <w:t>6108(</w:t>
      </w:r>
      <w:proofErr w:type="gramEnd"/>
      <w:r w:rsidRPr="00641207">
        <w:rPr>
          <w:rFonts w:ascii="Book Antiqua" w:eastAsia="宋体" w:hAnsi="Book Antiqua" w:cs="宋体"/>
          <w:color w:val="000000"/>
          <w:sz w:val="24"/>
          <w:szCs w:val="24"/>
          <w:lang w:val="en-US" w:eastAsia="zh-CN"/>
        </w:rPr>
        <w:t>09)00179-2]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70 </w:t>
      </w:r>
      <w:r w:rsidRPr="00641207">
        <w:rPr>
          <w:rFonts w:ascii="Book Antiqua" w:eastAsia="宋体" w:hAnsi="Book Antiqua" w:cs="宋体"/>
          <w:b/>
          <w:bCs/>
          <w:color w:val="000000"/>
          <w:sz w:val="24"/>
          <w:szCs w:val="24"/>
          <w:lang w:val="en-US" w:eastAsia="zh-CN"/>
        </w:rPr>
        <w:t>Thomas SM</w:t>
      </w:r>
      <w:r w:rsidRPr="00641207">
        <w:rPr>
          <w:rFonts w:ascii="Book Antiqua" w:eastAsia="宋体" w:hAnsi="Book Antiqua" w:cs="宋体"/>
          <w:color w:val="000000"/>
          <w:sz w:val="24"/>
          <w:szCs w:val="24"/>
          <w:lang w:val="en-US" w:eastAsia="zh-CN"/>
        </w:rPr>
        <w:t>, Brugge JS.</w:t>
      </w:r>
      <w:proofErr w:type="gramEnd"/>
      <w:r w:rsidRPr="00641207">
        <w:rPr>
          <w:rFonts w:ascii="Book Antiqua" w:eastAsia="宋体" w:hAnsi="Book Antiqua" w:cs="宋体"/>
          <w:color w:val="000000"/>
          <w:sz w:val="24"/>
          <w:szCs w:val="24"/>
          <w:lang w:val="en-US" w:eastAsia="zh-CN"/>
        </w:rPr>
        <w:t xml:space="preserve"> Cellular functions regulated by Src family kinases. </w:t>
      </w:r>
      <w:r w:rsidRPr="00641207">
        <w:rPr>
          <w:rFonts w:ascii="Book Antiqua" w:eastAsia="宋体" w:hAnsi="Book Antiqua" w:cs="宋体"/>
          <w:i/>
          <w:iCs/>
          <w:color w:val="000000"/>
          <w:sz w:val="24"/>
          <w:szCs w:val="24"/>
          <w:lang w:val="en-US" w:eastAsia="zh-CN"/>
        </w:rPr>
        <w:t>Annu Rev Cell Dev Biol</w:t>
      </w:r>
      <w:r w:rsidRPr="00641207">
        <w:rPr>
          <w:rFonts w:ascii="Book Antiqua" w:eastAsia="宋体" w:hAnsi="Book Antiqua" w:cs="宋体"/>
          <w:color w:val="000000"/>
          <w:sz w:val="24"/>
          <w:szCs w:val="24"/>
          <w:lang w:val="en-US" w:eastAsia="zh-CN"/>
        </w:rPr>
        <w:t> 1997; </w:t>
      </w:r>
      <w:r w:rsidRPr="00641207">
        <w:rPr>
          <w:rFonts w:ascii="Book Antiqua" w:eastAsia="宋体" w:hAnsi="Book Antiqua" w:cs="宋体"/>
          <w:b/>
          <w:bCs/>
          <w:color w:val="000000"/>
          <w:sz w:val="24"/>
          <w:szCs w:val="24"/>
          <w:lang w:val="en-US" w:eastAsia="zh-CN"/>
        </w:rPr>
        <w:t>13</w:t>
      </w:r>
      <w:r w:rsidRPr="00641207">
        <w:rPr>
          <w:rFonts w:ascii="Book Antiqua" w:eastAsia="宋体" w:hAnsi="Book Antiqua" w:cs="宋体"/>
          <w:color w:val="000000"/>
          <w:sz w:val="24"/>
          <w:szCs w:val="24"/>
          <w:lang w:val="en-US" w:eastAsia="zh-CN"/>
        </w:rPr>
        <w:t>: 513-609 [PMID: 9442882 DOI: 10.1146/annurev.cellbio.13.1.513]</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71 </w:t>
      </w:r>
      <w:r w:rsidRPr="00641207">
        <w:rPr>
          <w:rFonts w:ascii="Book Antiqua" w:eastAsia="宋体" w:hAnsi="Book Antiqua" w:cs="宋体"/>
          <w:b/>
          <w:bCs/>
          <w:color w:val="000000"/>
          <w:sz w:val="24"/>
          <w:szCs w:val="24"/>
          <w:lang w:val="en-US" w:eastAsia="zh-CN"/>
        </w:rPr>
        <w:t>Nautiyal J</w:t>
      </w:r>
      <w:r w:rsidRPr="00641207">
        <w:rPr>
          <w:rFonts w:ascii="Book Antiqua" w:eastAsia="宋体" w:hAnsi="Book Antiqua" w:cs="宋体"/>
          <w:color w:val="000000"/>
          <w:sz w:val="24"/>
          <w:szCs w:val="24"/>
          <w:lang w:val="en-US" w:eastAsia="zh-CN"/>
        </w:rPr>
        <w:t>, Majumder P, Patel BB, Lee FY, Majumdar AP. Src inhibitor dasatinib inhibits growth of breast cancer cells by modulating EGFR signaling. </w:t>
      </w:r>
      <w:r w:rsidRPr="00641207">
        <w:rPr>
          <w:rFonts w:ascii="Book Antiqua" w:eastAsia="宋体" w:hAnsi="Book Antiqua" w:cs="宋体"/>
          <w:i/>
          <w:iCs/>
          <w:color w:val="000000"/>
          <w:sz w:val="24"/>
          <w:szCs w:val="24"/>
          <w:lang w:val="en-US" w:eastAsia="zh-CN"/>
        </w:rPr>
        <w:t>Cancer Lett</w:t>
      </w:r>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283</w:t>
      </w:r>
      <w:r w:rsidRPr="00641207">
        <w:rPr>
          <w:rFonts w:ascii="Book Antiqua" w:eastAsia="宋体" w:hAnsi="Book Antiqua" w:cs="宋体"/>
          <w:color w:val="000000"/>
          <w:sz w:val="24"/>
          <w:szCs w:val="24"/>
          <w:lang w:val="en-US" w:eastAsia="zh-CN"/>
        </w:rPr>
        <w:t>: 143-151 [PMID: 19398150 DOI: 10.1016/j.canlet.2009.03.035S0304-</w:t>
      </w:r>
      <w:proofErr w:type="gramStart"/>
      <w:r w:rsidRPr="00641207">
        <w:rPr>
          <w:rFonts w:ascii="Book Antiqua" w:eastAsia="宋体" w:hAnsi="Book Antiqua" w:cs="宋体"/>
          <w:color w:val="000000"/>
          <w:sz w:val="24"/>
          <w:szCs w:val="24"/>
          <w:lang w:val="en-US" w:eastAsia="zh-CN"/>
        </w:rPr>
        <w:t>3835(</w:t>
      </w:r>
      <w:proofErr w:type="gramEnd"/>
      <w:r w:rsidRPr="00641207">
        <w:rPr>
          <w:rFonts w:ascii="Book Antiqua" w:eastAsia="宋体" w:hAnsi="Book Antiqua" w:cs="宋体"/>
          <w:color w:val="000000"/>
          <w:sz w:val="24"/>
          <w:szCs w:val="24"/>
          <w:lang w:val="en-US" w:eastAsia="zh-CN"/>
        </w:rPr>
        <w:t>09)00227-4]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72 </w:t>
      </w:r>
      <w:r w:rsidRPr="00641207">
        <w:rPr>
          <w:rFonts w:ascii="Book Antiqua" w:eastAsia="宋体" w:hAnsi="Book Antiqua" w:cs="宋体"/>
          <w:b/>
          <w:bCs/>
          <w:color w:val="000000"/>
          <w:sz w:val="24"/>
          <w:szCs w:val="24"/>
          <w:lang w:val="en-US" w:eastAsia="zh-CN"/>
        </w:rPr>
        <w:t>Jallal H</w:t>
      </w:r>
      <w:r w:rsidRPr="00641207">
        <w:rPr>
          <w:rFonts w:ascii="Book Antiqua" w:eastAsia="宋体" w:hAnsi="Book Antiqua" w:cs="宋体"/>
          <w:color w:val="000000"/>
          <w:sz w:val="24"/>
          <w:szCs w:val="24"/>
          <w:lang w:val="en-US" w:eastAsia="zh-CN"/>
        </w:rPr>
        <w:t>, Valentino ML, Chen G, Boschelli F, Ali S, Rabbani SA. A Src/Abl kinase inhibitor, SKI-606, blocks breast cancer invasion, growth, and metastasis in vitro and in vivo.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67</w:t>
      </w:r>
      <w:r w:rsidRPr="00641207">
        <w:rPr>
          <w:rFonts w:ascii="Book Antiqua" w:eastAsia="宋体" w:hAnsi="Book Antiqua" w:cs="宋体"/>
          <w:color w:val="000000"/>
          <w:sz w:val="24"/>
          <w:szCs w:val="24"/>
          <w:lang w:val="en-US" w:eastAsia="zh-CN"/>
        </w:rPr>
        <w:t>: 1580-1588 [PMID: 17308097]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73 </w:t>
      </w:r>
      <w:r w:rsidRPr="00641207">
        <w:rPr>
          <w:rFonts w:ascii="Book Antiqua" w:eastAsia="宋体" w:hAnsi="Book Antiqua" w:cs="宋体"/>
          <w:b/>
          <w:bCs/>
          <w:color w:val="000000"/>
          <w:sz w:val="24"/>
          <w:szCs w:val="24"/>
          <w:lang w:val="en-US" w:eastAsia="zh-CN"/>
        </w:rPr>
        <w:t>Myoui A</w:t>
      </w:r>
      <w:r w:rsidRPr="00641207">
        <w:rPr>
          <w:rFonts w:ascii="Book Antiqua" w:eastAsia="宋体" w:hAnsi="Book Antiqua" w:cs="宋体"/>
          <w:color w:val="000000"/>
          <w:sz w:val="24"/>
          <w:szCs w:val="24"/>
          <w:lang w:val="en-US" w:eastAsia="zh-CN"/>
        </w:rPr>
        <w:t xml:space="preserve">, Nishimura R, Williams PJ, Hiraga T, Tamura D, Michigami T, Mundy GR, Yoneda T. C-SRC tyrosine kinase activity is associated with tumor colonization in bone and </w:t>
      </w:r>
      <w:r w:rsidRPr="00641207">
        <w:rPr>
          <w:rFonts w:ascii="Book Antiqua" w:eastAsia="宋体" w:hAnsi="Book Antiqua" w:cs="宋体"/>
          <w:color w:val="000000"/>
          <w:sz w:val="24"/>
          <w:szCs w:val="24"/>
          <w:lang w:val="en-US" w:eastAsia="zh-CN"/>
        </w:rPr>
        <w:lastRenderedPageBreak/>
        <w:t>lung in an animal model of human breast cancer metastasis.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63</w:t>
      </w:r>
      <w:r w:rsidRPr="00641207">
        <w:rPr>
          <w:rFonts w:ascii="Book Antiqua" w:eastAsia="宋体" w:hAnsi="Book Antiqua" w:cs="宋体"/>
          <w:color w:val="000000"/>
          <w:sz w:val="24"/>
          <w:szCs w:val="24"/>
          <w:lang w:val="en-US" w:eastAsia="zh-CN"/>
        </w:rPr>
        <w:t>: 5028-5033 [PMID: 12941830]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74 </w:t>
      </w:r>
      <w:r w:rsidRPr="00641207">
        <w:rPr>
          <w:rFonts w:ascii="Book Antiqua" w:eastAsia="宋体" w:hAnsi="Book Antiqua" w:cs="宋体"/>
          <w:b/>
          <w:bCs/>
          <w:color w:val="000000"/>
          <w:sz w:val="24"/>
          <w:szCs w:val="24"/>
          <w:lang w:val="en-US" w:eastAsia="zh-CN"/>
        </w:rPr>
        <w:t>Rucci N</w:t>
      </w:r>
      <w:r w:rsidRPr="00641207">
        <w:rPr>
          <w:rFonts w:ascii="Book Antiqua" w:eastAsia="宋体" w:hAnsi="Book Antiqua" w:cs="宋体"/>
          <w:color w:val="000000"/>
          <w:sz w:val="24"/>
          <w:szCs w:val="24"/>
          <w:lang w:val="en-US" w:eastAsia="zh-CN"/>
        </w:rPr>
        <w:t>, Recchia I, Angelucci A, Alamanou M, Del Fattore A, Fortunati D, Susa M, Fabbro D, Bologna M, Teti A. Inhibition of protein kinase c-Src reduces the incidence of breast cancer metastases and increases survival in mice: implications for therapy. </w:t>
      </w:r>
      <w:r w:rsidRPr="00641207">
        <w:rPr>
          <w:rFonts w:ascii="Book Antiqua" w:eastAsia="宋体" w:hAnsi="Book Antiqua" w:cs="宋体"/>
          <w:i/>
          <w:iCs/>
          <w:color w:val="000000"/>
          <w:sz w:val="24"/>
          <w:szCs w:val="24"/>
          <w:lang w:val="en-US" w:eastAsia="zh-CN"/>
        </w:rPr>
        <w:t>J Pharmacol Exp Ther</w:t>
      </w:r>
      <w:r w:rsidRPr="00641207">
        <w:rPr>
          <w:rFonts w:ascii="Book Antiqua" w:eastAsia="宋体" w:hAnsi="Book Antiqua" w:cs="宋体"/>
          <w:color w:val="000000"/>
          <w:sz w:val="24"/>
          <w:szCs w:val="24"/>
          <w:lang w:val="en-US" w:eastAsia="zh-CN"/>
        </w:rPr>
        <w:t> 2006; </w:t>
      </w:r>
      <w:r w:rsidRPr="00641207">
        <w:rPr>
          <w:rFonts w:ascii="Book Antiqua" w:eastAsia="宋体" w:hAnsi="Book Antiqua" w:cs="宋体"/>
          <w:b/>
          <w:bCs/>
          <w:color w:val="000000"/>
          <w:sz w:val="24"/>
          <w:szCs w:val="24"/>
          <w:lang w:val="en-US" w:eastAsia="zh-CN"/>
        </w:rPr>
        <w:t>318</w:t>
      </w:r>
      <w:r w:rsidRPr="00641207">
        <w:rPr>
          <w:rFonts w:ascii="Book Antiqua" w:eastAsia="宋体" w:hAnsi="Book Antiqua" w:cs="宋体"/>
          <w:color w:val="000000"/>
          <w:sz w:val="24"/>
          <w:szCs w:val="24"/>
          <w:lang w:val="en-US" w:eastAsia="zh-CN"/>
        </w:rPr>
        <w:t>: 161-172 [PMID: 16627750 DOI: jpet.106.102004]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75 </w:t>
      </w:r>
      <w:r w:rsidRPr="00641207">
        <w:rPr>
          <w:rFonts w:ascii="Book Antiqua" w:eastAsia="宋体" w:hAnsi="Book Antiqua" w:cs="宋体"/>
          <w:b/>
          <w:bCs/>
          <w:color w:val="000000"/>
          <w:sz w:val="24"/>
          <w:szCs w:val="24"/>
          <w:lang w:val="en-US" w:eastAsia="zh-CN"/>
        </w:rPr>
        <w:t>Varricchio L</w:t>
      </w:r>
      <w:r w:rsidRPr="00641207">
        <w:rPr>
          <w:rFonts w:ascii="Book Antiqua" w:eastAsia="宋体" w:hAnsi="Book Antiqua" w:cs="宋体"/>
          <w:color w:val="000000"/>
          <w:sz w:val="24"/>
          <w:szCs w:val="24"/>
          <w:lang w:val="en-US" w:eastAsia="zh-CN"/>
        </w:rPr>
        <w:t>, Migliaccio A, Castoria G, Yamaguchi H, de Falco A, Di Domenico M, Giovannelli P, Farrar W, Appella E, Auricchio F. Inhibition of estradiol receptor/Src association and cell growth by an estradiol receptor alpha tyrosine-phosphorylated peptide. </w:t>
      </w:r>
      <w:r w:rsidRPr="00641207">
        <w:rPr>
          <w:rFonts w:ascii="Book Antiqua" w:eastAsia="宋体" w:hAnsi="Book Antiqua" w:cs="宋体"/>
          <w:i/>
          <w:iCs/>
          <w:color w:val="000000"/>
          <w:sz w:val="24"/>
          <w:szCs w:val="24"/>
          <w:lang w:val="en-US" w:eastAsia="zh-CN"/>
        </w:rPr>
        <w:t>Mol Cancer Res</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5</w:t>
      </w:r>
      <w:r w:rsidRPr="00641207">
        <w:rPr>
          <w:rFonts w:ascii="Book Antiqua" w:eastAsia="宋体" w:hAnsi="Book Antiqua" w:cs="宋体"/>
          <w:color w:val="000000"/>
          <w:sz w:val="24"/>
          <w:szCs w:val="24"/>
          <w:lang w:val="en-US" w:eastAsia="zh-CN"/>
        </w:rPr>
        <w:t>: 1213-1221 [PMID: 18025264]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76 </w:t>
      </w:r>
      <w:r w:rsidRPr="00641207">
        <w:rPr>
          <w:rFonts w:ascii="Book Antiqua" w:eastAsia="宋体" w:hAnsi="Book Antiqua" w:cs="宋体"/>
          <w:b/>
          <w:bCs/>
          <w:color w:val="000000"/>
          <w:sz w:val="24"/>
          <w:szCs w:val="24"/>
          <w:lang w:val="en-US" w:eastAsia="zh-CN"/>
        </w:rPr>
        <w:t>Mayer EL</w:t>
      </w:r>
      <w:r w:rsidRPr="00641207">
        <w:rPr>
          <w:rFonts w:ascii="Book Antiqua" w:eastAsia="宋体" w:hAnsi="Book Antiqua" w:cs="宋体"/>
          <w:color w:val="000000"/>
          <w:sz w:val="24"/>
          <w:szCs w:val="24"/>
          <w:lang w:val="en-US" w:eastAsia="zh-CN"/>
        </w:rPr>
        <w:t>, Baurain JF, Sparano J, Strauss L, Campone M, Fumoleau P, Rugo H, Awada A, Sy O, Llombart-Cussac A. A phase 2 trial of dasatinib in patients with advanced HER2-positive and/or hormone receptor-positive breast cancer. </w:t>
      </w:r>
      <w:r w:rsidRPr="00641207">
        <w:rPr>
          <w:rFonts w:ascii="Book Antiqua" w:eastAsia="宋体" w:hAnsi="Book Antiqua" w:cs="宋体"/>
          <w:i/>
          <w:iCs/>
          <w:color w:val="000000"/>
          <w:sz w:val="24"/>
          <w:szCs w:val="24"/>
          <w:lang w:val="en-US" w:eastAsia="zh-CN"/>
        </w:rPr>
        <w:t>Clin Cancer Res</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17</w:t>
      </w:r>
      <w:r w:rsidRPr="00641207">
        <w:rPr>
          <w:rFonts w:ascii="Book Antiqua" w:eastAsia="宋体" w:hAnsi="Book Antiqua" w:cs="宋体"/>
          <w:color w:val="000000"/>
          <w:sz w:val="24"/>
          <w:szCs w:val="24"/>
          <w:lang w:val="en-US" w:eastAsia="zh-CN"/>
        </w:rPr>
        <w:t>: 6897-6904 [PMID: 21903773 DOI: 10.1158/1078-0432.ccr-11-0070]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77 </w:t>
      </w:r>
      <w:r w:rsidRPr="00641207">
        <w:rPr>
          <w:rFonts w:ascii="Book Antiqua" w:eastAsia="宋体" w:hAnsi="Book Antiqua" w:cs="宋体"/>
          <w:b/>
          <w:bCs/>
          <w:color w:val="000000"/>
          <w:sz w:val="24"/>
          <w:szCs w:val="24"/>
          <w:lang w:val="en-US" w:eastAsia="zh-CN"/>
        </w:rPr>
        <w:t>de Vries TJ</w:t>
      </w:r>
      <w:r w:rsidRPr="00641207">
        <w:rPr>
          <w:rFonts w:ascii="Book Antiqua" w:eastAsia="宋体" w:hAnsi="Book Antiqua" w:cs="宋体"/>
          <w:color w:val="000000"/>
          <w:sz w:val="24"/>
          <w:szCs w:val="24"/>
          <w:lang w:val="en-US" w:eastAsia="zh-CN"/>
        </w:rPr>
        <w:t xml:space="preserve">, Mullender MG, van Duin MA, Semeins CM, James N, Green TP, Everts V, </w:t>
      </w:r>
      <w:proofErr w:type="gramStart"/>
      <w:r w:rsidRPr="00641207">
        <w:rPr>
          <w:rFonts w:ascii="Book Antiqua" w:eastAsia="宋体" w:hAnsi="Book Antiqua" w:cs="宋体"/>
          <w:color w:val="000000"/>
          <w:sz w:val="24"/>
          <w:szCs w:val="24"/>
          <w:lang w:val="en-US" w:eastAsia="zh-CN"/>
        </w:rPr>
        <w:t>Klein</w:t>
      </w:r>
      <w:proofErr w:type="gramEnd"/>
      <w:r w:rsidRPr="00641207">
        <w:rPr>
          <w:rFonts w:ascii="Book Antiqua" w:eastAsia="宋体" w:hAnsi="Book Antiqua" w:cs="宋体"/>
          <w:color w:val="000000"/>
          <w:sz w:val="24"/>
          <w:szCs w:val="24"/>
          <w:lang w:val="en-US" w:eastAsia="zh-CN"/>
        </w:rPr>
        <w:t>-Nulend J. The Src inhibitor AZD0530 reversibly inhibits the formation and activity of human osteoclasts. </w:t>
      </w:r>
      <w:r w:rsidRPr="00641207">
        <w:rPr>
          <w:rFonts w:ascii="Book Antiqua" w:eastAsia="宋体" w:hAnsi="Book Antiqua" w:cs="宋体"/>
          <w:i/>
          <w:iCs/>
          <w:color w:val="000000"/>
          <w:sz w:val="24"/>
          <w:szCs w:val="24"/>
          <w:lang w:val="en-US" w:eastAsia="zh-CN"/>
        </w:rPr>
        <w:t>Mol Cancer Res</w:t>
      </w:r>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7</w:t>
      </w:r>
      <w:r w:rsidRPr="00641207">
        <w:rPr>
          <w:rFonts w:ascii="Book Antiqua" w:eastAsia="宋体" w:hAnsi="Book Antiqua" w:cs="宋体"/>
          <w:color w:val="000000"/>
          <w:sz w:val="24"/>
          <w:szCs w:val="24"/>
          <w:lang w:val="en-US" w:eastAsia="zh-CN"/>
        </w:rPr>
        <w:t>: 476-488 [PMID: 19372577 DOI: 10.1158/1541-7786.MCR-08-02197/4/476]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78 </w:t>
      </w:r>
      <w:r w:rsidRPr="00641207">
        <w:rPr>
          <w:rFonts w:ascii="Book Antiqua" w:eastAsia="宋体" w:hAnsi="Book Antiqua" w:cs="宋体"/>
          <w:b/>
          <w:bCs/>
          <w:color w:val="000000"/>
          <w:sz w:val="24"/>
          <w:szCs w:val="24"/>
          <w:lang w:val="en-US" w:eastAsia="zh-CN"/>
        </w:rPr>
        <w:t>Soriano P</w:t>
      </w:r>
      <w:r w:rsidRPr="00641207">
        <w:rPr>
          <w:rFonts w:ascii="Book Antiqua" w:eastAsia="宋体" w:hAnsi="Book Antiqua" w:cs="宋体"/>
          <w:color w:val="000000"/>
          <w:sz w:val="24"/>
          <w:szCs w:val="24"/>
          <w:lang w:val="en-US" w:eastAsia="zh-CN"/>
        </w:rPr>
        <w:t>, Montgomery C, Geske R, Bradley A. Targeted disruption of the c-src proto-oncogene leads to osteopetrosis in mice. </w:t>
      </w:r>
      <w:r w:rsidRPr="00641207">
        <w:rPr>
          <w:rFonts w:ascii="Book Antiqua" w:eastAsia="宋体" w:hAnsi="Book Antiqua" w:cs="宋体"/>
          <w:i/>
          <w:iCs/>
          <w:color w:val="000000"/>
          <w:sz w:val="24"/>
          <w:szCs w:val="24"/>
          <w:lang w:val="en-US" w:eastAsia="zh-CN"/>
        </w:rPr>
        <w:t>Cell</w:t>
      </w:r>
      <w:r w:rsidRPr="00641207">
        <w:rPr>
          <w:rFonts w:ascii="Book Antiqua" w:eastAsia="宋体" w:hAnsi="Book Antiqua" w:cs="宋体"/>
          <w:color w:val="000000"/>
          <w:sz w:val="24"/>
          <w:szCs w:val="24"/>
          <w:lang w:val="en-US" w:eastAsia="zh-CN"/>
        </w:rPr>
        <w:t> 1991; </w:t>
      </w:r>
      <w:r w:rsidRPr="00641207">
        <w:rPr>
          <w:rFonts w:ascii="Book Antiqua" w:eastAsia="宋体" w:hAnsi="Book Antiqua" w:cs="宋体"/>
          <w:b/>
          <w:bCs/>
          <w:color w:val="000000"/>
          <w:sz w:val="24"/>
          <w:szCs w:val="24"/>
          <w:lang w:val="en-US" w:eastAsia="zh-CN"/>
        </w:rPr>
        <w:t>64</w:t>
      </w:r>
      <w:r w:rsidRPr="00641207">
        <w:rPr>
          <w:rFonts w:ascii="Book Antiqua" w:eastAsia="宋体" w:hAnsi="Book Antiqua" w:cs="宋体"/>
          <w:color w:val="000000"/>
          <w:sz w:val="24"/>
          <w:szCs w:val="24"/>
          <w:lang w:val="en-US" w:eastAsia="zh-CN"/>
        </w:rPr>
        <w:t>: 693-702 [PMID: 1997203 DOI: 0092-8674(91)90499-O]</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79 </w:t>
      </w:r>
      <w:r w:rsidRPr="00641207">
        <w:rPr>
          <w:rFonts w:ascii="Book Antiqua" w:eastAsia="宋体" w:hAnsi="Book Antiqua" w:cs="宋体"/>
          <w:b/>
          <w:bCs/>
          <w:color w:val="000000"/>
          <w:sz w:val="24"/>
          <w:szCs w:val="24"/>
          <w:lang w:val="en-US" w:eastAsia="zh-CN"/>
        </w:rPr>
        <w:t>Zhang S</w:t>
      </w:r>
      <w:r w:rsidRPr="00641207">
        <w:rPr>
          <w:rFonts w:ascii="Book Antiqua" w:eastAsia="宋体" w:hAnsi="Book Antiqua" w:cs="宋体"/>
          <w:color w:val="000000"/>
          <w:sz w:val="24"/>
          <w:szCs w:val="24"/>
          <w:lang w:val="en-US" w:eastAsia="zh-CN"/>
        </w:rPr>
        <w:t>, Yu D. Targeting Src family kinases in anti-cancer therapies: turning promise into triumph. </w:t>
      </w:r>
      <w:r w:rsidRPr="00641207">
        <w:rPr>
          <w:rFonts w:ascii="Book Antiqua" w:eastAsia="宋体" w:hAnsi="Book Antiqua" w:cs="宋体"/>
          <w:i/>
          <w:iCs/>
          <w:color w:val="000000"/>
          <w:sz w:val="24"/>
          <w:szCs w:val="24"/>
          <w:lang w:val="en-US" w:eastAsia="zh-CN"/>
        </w:rPr>
        <w:t>Trends Pharmacol Sci</w:t>
      </w:r>
      <w:r w:rsidRPr="00641207">
        <w:rPr>
          <w:rFonts w:ascii="Book Antiqua" w:eastAsia="宋体" w:hAnsi="Book Antiqua" w:cs="宋体"/>
          <w:color w:val="000000"/>
          <w:sz w:val="24"/>
          <w:szCs w:val="24"/>
          <w:lang w:val="en-US" w:eastAsia="zh-CN"/>
        </w:rPr>
        <w:t> 2012; </w:t>
      </w:r>
      <w:r w:rsidRPr="00641207">
        <w:rPr>
          <w:rFonts w:ascii="Book Antiqua" w:eastAsia="宋体" w:hAnsi="Book Antiqua" w:cs="宋体"/>
          <w:b/>
          <w:bCs/>
          <w:color w:val="000000"/>
          <w:sz w:val="24"/>
          <w:szCs w:val="24"/>
          <w:lang w:val="en-US" w:eastAsia="zh-CN"/>
        </w:rPr>
        <w:t>33</w:t>
      </w:r>
      <w:r w:rsidRPr="00641207">
        <w:rPr>
          <w:rFonts w:ascii="Book Antiqua" w:eastAsia="宋体" w:hAnsi="Book Antiqua" w:cs="宋体"/>
          <w:color w:val="000000"/>
          <w:sz w:val="24"/>
          <w:szCs w:val="24"/>
          <w:lang w:val="en-US" w:eastAsia="zh-CN"/>
        </w:rPr>
        <w:t>: 122-128 [PMID: 22153719 DOI: 10.1016/j.tips.2011.11.002S0165-</w:t>
      </w:r>
      <w:proofErr w:type="gramStart"/>
      <w:r w:rsidRPr="00641207">
        <w:rPr>
          <w:rFonts w:ascii="Book Antiqua" w:eastAsia="宋体" w:hAnsi="Book Antiqua" w:cs="宋体"/>
          <w:color w:val="000000"/>
          <w:sz w:val="24"/>
          <w:szCs w:val="24"/>
          <w:lang w:val="en-US" w:eastAsia="zh-CN"/>
        </w:rPr>
        <w:t>6147(</w:t>
      </w:r>
      <w:proofErr w:type="gramEnd"/>
      <w:r w:rsidRPr="00641207">
        <w:rPr>
          <w:rFonts w:ascii="Book Antiqua" w:eastAsia="宋体" w:hAnsi="Book Antiqua" w:cs="宋体"/>
          <w:color w:val="000000"/>
          <w:sz w:val="24"/>
          <w:szCs w:val="24"/>
          <w:lang w:val="en-US" w:eastAsia="zh-CN"/>
        </w:rPr>
        <w:t>11)00208-2]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80 </w:t>
      </w:r>
      <w:r w:rsidRPr="00641207">
        <w:rPr>
          <w:rFonts w:ascii="Book Antiqua" w:eastAsia="宋体" w:hAnsi="Book Antiqua" w:cs="宋体"/>
          <w:b/>
          <w:bCs/>
          <w:color w:val="000000"/>
          <w:sz w:val="24"/>
          <w:szCs w:val="24"/>
          <w:lang w:val="en-US" w:eastAsia="zh-CN"/>
        </w:rPr>
        <w:t>Yu EY</w:t>
      </w:r>
      <w:r w:rsidRPr="00641207">
        <w:rPr>
          <w:rFonts w:ascii="Book Antiqua" w:eastAsia="宋体" w:hAnsi="Book Antiqua" w:cs="宋体"/>
          <w:color w:val="000000"/>
          <w:sz w:val="24"/>
          <w:szCs w:val="24"/>
          <w:lang w:val="en-US" w:eastAsia="zh-CN"/>
        </w:rPr>
        <w:t>, Massard C, Gross ME, Carducci MA, Culine S, Hudes G, Posadas EM, Sternberg CN, Wilding G, Trudel GC, Paliwal P, Fizazi K. Once-daily dasatinib: expansion of phase II study evaluating safety and efficacy of dasatinib in patients with metastatic castration-resistant prostate cancer. </w:t>
      </w:r>
      <w:r w:rsidRPr="00641207">
        <w:rPr>
          <w:rFonts w:ascii="Book Antiqua" w:eastAsia="宋体" w:hAnsi="Book Antiqua" w:cs="宋体"/>
          <w:i/>
          <w:iCs/>
          <w:color w:val="000000"/>
          <w:sz w:val="24"/>
          <w:szCs w:val="24"/>
          <w:lang w:val="en-US" w:eastAsia="zh-CN"/>
        </w:rPr>
        <w:t>Urology</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77</w:t>
      </w:r>
      <w:r w:rsidRPr="00641207">
        <w:rPr>
          <w:rFonts w:ascii="Book Antiqua" w:eastAsia="宋体" w:hAnsi="Book Antiqua" w:cs="宋体"/>
          <w:color w:val="000000"/>
          <w:sz w:val="24"/>
          <w:szCs w:val="24"/>
          <w:lang w:val="en-US" w:eastAsia="zh-CN"/>
        </w:rPr>
        <w:t>: 1166-1171 [PMID: 21539969 DOI: 10.1016/j.urology.2011.01.006S0090-</w:t>
      </w:r>
      <w:proofErr w:type="gramStart"/>
      <w:r w:rsidRPr="00641207">
        <w:rPr>
          <w:rFonts w:ascii="Book Antiqua" w:eastAsia="宋体" w:hAnsi="Book Antiqua" w:cs="宋体"/>
          <w:color w:val="000000"/>
          <w:sz w:val="24"/>
          <w:szCs w:val="24"/>
          <w:lang w:val="en-US" w:eastAsia="zh-CN"/>
        </w:rPr>
        <w:t>4295(</w:t>
      </w:r>
      <w:proofErr w:type="gramEnd"/>
      <w:r w:rsidRPr="00641207">
        <w:rPr>
          <w:rFonts w:ascii="Book Antiqua" w:eastAsia="宋体" w:hAnsi="Book Antiqua" w:cs="宋体"/>
          <w:color w:val="000000"/>
          <w:sz w:val="24"/>
          <w:szCs w:val="24"/>
          <w:lang w:val="en-US" w:eastAsia="zh-CN"/>
        </w:rPr>
        <w:t>11)00024-0]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81 </w:t>
      </w:r>
      <w:r w:rsidRPr="00641207">
        <w:rPr>
          <w:rFonts w:ascii="Book Antiqua" w:eastAsia="宋体" w:hAnsi="Book Antiqua" w:cs="宋体"/>
          <w:b/>
          <w:bCs/>
          <w:color w:val="000000"/>
          <w:sz w:val="24"/>
          <w:szCs w:val="24"/>
          <w:lang w:val="en-US" w:eastAsia="zh-CN"/>
        </w:rPr>
        <w:t>Takahashi S</w:t>
      </w:r>
      <w:r w:rsidRPr="00641207">
        <w:rPr>
          <w:rFonts w:ascii="Book Antiqua" w:eastAsia="宋体" w:hAnsi="Book Antiqua" w:cs="宋体"/>
          <w:color w:val="000000"/>
          <w:sz w:val="24"/>
          <w:szCs w:val="24"/>
          <w:lang w:val="en-US" w:eastAsia="zh-CN"/>
        </w:rPr>
        <w:t xml:space="preserve">, Miyazaki M, Okamoto I, Ito Y, Ueda K, Seriu T, Nakagawa K, </w:t>
      </w:r>
      <w:proofErr w:type="gramStart"/>
      <w:r w:rsidRPr="00641207">
        <w:rPr>
          <w:rFonts w:ascii="Book Antiqua" w:eastAsia="宋体" w:hAnsi="Book Antiqua" w:cs="宋体"/>
          <w:color w:val="000000"/>
          <w:sz w:val="24"/>
          <w:szCs w:val="24"/>
          <w:lang w:val="en-US" w:eastAsia="zh-CN"/>
        </w:rPr>
        <w:t>Hatake</w:t>
      </w:r>
      <w:proofErr w:type="gramEnd"/>
      <w:r w:rsidRPr="00641207">
        <w:rPr>
          <w:rFonts w:ascii="Book Antiqua" w:eastAsia="宋体" w:hAnsi="Book Antiqua" w:cs="宋体"/>
          <w:color w:val="000000"/>
          <w:sz w:val="24"/>
          <w:szCs w:val="24"/>
          <w:lang w:val="en-US" w:eastAsia="zh-CN"/>
        </w:rPr>
        <w:t xml:space="preserve"> K. Phase I study of dasatinib (BMS-354825) in Japanese patients with solid tumors. </w:t>
      </w:r>
      <w:r w:rsidRPr="00641207">
        <w:rPr>
          <w:rFonts w:ascii="Book Antiqua" w:eastAsia="宋体" w:hAnsi="Book Antiqua" w:cs="宋体"/>
          <w:i/>
          <w:iCs/>
          <w:color w:val="000000"/>
          <w:sz w:val="24"/>
          <w:szCs w:val="24"/>
          <w:lang w:val="en-US" w:eastAsia="zh-CN"/>
        </w:rPr>
        <w:t>Cancer Sci</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102</w:t>
      </w:r>
      <w:r w:rsidRPr="00641207">
        <w:rPr>
          <w:rFonts w:ascii="Book Antiqua" w:eastAsia="宋体" w:hAnsi="Book Antiqua" w:cs="宋体"/>
          <w:color w:val="000000"/>
          <w:sz w:val="24"/>
          <w:szCs w:val="24"/>
          <w:lang w:val="en-US" w:eastAsia="zh-CN"/>
        </w:rPr>
        <w:t>: 2058-2064 [PMID: 21781226 DOI: 10.1111/j.1349-7006.2011.02041.x]</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82 </w:t>
      </w:r>
      <w:r w:rsidRPr="00641207">
        <w:rPr>
          <w:rFonts w:ascii="Book Antiqua" w:eastAsia="宋体" w:hAnsi="Book Antiqua" w:cs="宋体"/>
          <w:b/>
          <w:bCs/>
          <w:color w:val="000000"/>
          <w:sz w:val="24"/>
          <w:szCs w:val="24"/>
          <w:lang w:val="en-US" w:eastAsia="zh-CN"/>
        </w:rPr>
        <w:t>Araujo JC</w:t>
      </w:r>
      <w:r w:rsidRPr="00641207">
        <w:rPr>
          <w:rFonts w:ascii="Book Antiqua" w:eastAsia="宋体" w:hAnsi="Book Antiqua" w:cs="宋体"/>
          <w:color w:val="000000"/>
          <w:sz w:val="24"/>
          <w:szCs w:val="24"/>
          <w:lang w:val="en-US" w:eastAsia="zh-CN"/>
        </w:rPr>
        <w:t>, Mathew P, Armstrong AJ, Braud EL, Posadas E, Lonberg M, Gallick GE, Trudel GC, Paliwal P, Agrawal S, Logothetis CJ. Dasatinib combined with docetaxel for castration-resistant prostate cancer: results from a phase 1-2 study. </w:t>
      </w:r>
      <w:r w:rsidRPr="00641207">
        <w:rPr>
          <w:rFonts w:ascii="Book Antiqua" w:eastAsia="宋体" w:hAnsi="Book Antiqua" w:cs="宋体"/>
          <w:i/>
          <w:iCs/>
          <w:color w:val="000000"/>
          <w:sz w:val="24"/>
          <w:szCs w:val="24"/>
          <w:lang w:val="en-US" w:eastAsia="zh-CN"/>
        </w:rPr>
        <w:t>Cancer</w:t>
      </w:r>
      <w:r w:rsidRPr="00641207">
        <w:rPr>
          <w:rFonts w:ascii="Book Antiqua" w:eastAsia="宋体" w:hAnsi="Book Antiqua" w:cs="宋体"/>
          <w:color w:val="000000"/>
          <w:sz w:val="24"/>
          <w:szCs w:val="24"/>
          <w:lang w:val="en-US" w:eastAsia="zh-CN"/>
        </w:rPr>
        <w:t> 2012; </w:t>
      </w:r>
      <w:r w:rsidRPr="00641207">
        <w:rPr>
          <w:rFonts w:ascii="Book Antiqua" w:eastAsia="宋体" w:hAnsi="Book Antiqua" w:cs="宋体"/>
          <w:b/>
          <w:bCs/>
          <w:color w:val="000000"/>
          <w:sz w:val="24"/>
          <w:szCs w:val="24"/>
          <w:lang w:val="en-US" w:eastAsia="zh-CN"/>
        </w:rPr>
        <w:t>118</w:t>
      </w:r>
      <w:r w:rsidRPr="00641207">
        <w:rPr>
          <w:rFonts w:ascii="Book Antiqua" w:eastAsia="宋体" w:hAnsi="Book Antiqua" w:cs="宋体"/>
          <w:color w:val="000000"/>
          <w:sz w:val="24"/>
          <w:szCs w:val="24"/>
          <w:lang w:val="en-US" w:eastAsia="zh-CN"/>
        </w:rPr>
        <w:t>: 63-71 [PMID: 21976132 DOI: 10.1002/cncr.26204]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83 </w:t>
      </w:r>
      <w:r w:rsidRPr="00641207">
        <w:rPr>
          <w:rFonts w:ascii="Book Antiqua" w:eastAsia="宋体" w:hAnsi="Book Antiqua" w:cs="宋体"/>
          <w:b/>
          <w:bCs/>
          <w:color w:val="000000"/>
          <w:sz w:val="24"/>
          <w:szCs w:val="24"/>
          <w:lang w:val="en-US" w:eastAsia="zh-CN"/>
        </w:rPr>
        <w:t>Teicher BA</w:t>
      </w:r>
      <w:r w:rsidRPr="00641207">
        <w:rPr>
          <w:rFonts w:ascii="Book Antiqua" w:eastAsia="宋体" w:hAnsi="Book Antiqua" w:cs="宋体"/>
          <w:color w:val="000000"/>
          <w:sz w:val="24"/>
          <w:szCs w:val="24"/>
          <w:lang w:val="en-US" w:eastAsia="zh-CN"/>
        </w:rPr>
        <w:t>, Fricker SP. CXCL12 (SDF-1)/CXCR4 pathway in cancer.</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Clin Cancer Res</w:t>
      </w:r>
      <w:r w:rsidRPr="00641207">
        <w:rPr>
          <w:rFonts w:ascii="Book Antiqua" w:eastAsia="宋体" w:hAnsi="Book Antiqua" w:cs="宋体"/>
          <w:color w:val="000000"/>
          <w:sz w:val="24"/>
          <w:szCs w:val="24"/>
          <w:lang w:val="en-US" w:eastAsia="zh-CN"/>
        </w:rPr>
        <w:t> 2010; </w:t>
      </w:r>
      <w:r w:rsidRPr="00641207">
        <w:rPr>
          <w:rFonts w:ascii="Book Antiqua" w:eastAsia="宋体" w:hAnsi="Book Antiqua" w:cs="宋体"/>
          <w:b/>
          <w:bCs/>
          <w:color w:val="000000"/>
          <w:sz w:val="24"/>
          <w:szCs w:val="24"/>
          <w:lang w:val="en-US" w:eastAsia="zh-CN"/>
        </w:rPr>
        <w:t>16</w:t>
      </w:r>
      <w:r w:rsidRPr="00641207">
        <w:rPr>
          <w:rFonts w:ascii="Book Antiqua" w:eastAsia="宋体" w:hAnsi="Book Antiqua" w:cs="宋体"/>
          <w:color w:val="000000"/>
          <w:sz w:val="24"/>
          <w:szCs w:val="24"/>
          <w:lang w:val="en-US" w:eastAsia="zh-CN"/>
        </w:rPr>
        <w:t>: 2927-2931 [PMID: 20484021 DOI: 10.1158/1078-0432.CCR-09-23291078-0432.CCR-09-2329]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84 </w:t>
      </w:r>
      <w:r w:rsidRPr="00641207">
        <w:rPr>
          <w:rFonts w:ascii="Book Antiqua" w:eastAsia="宋体" w:hAnsi="Book Antiqua" w:cs="宋体"/>
          <w:b/>
          <w:bCs/>
          <w:color w:val="000000"/>
          <w:sz w:val="24"/>
          <w:szCs w:val="24"/>
          <w:lang w:val="en-US" w:eastAsia="zh-CN"/>
        </w:rPr>
        <w:t>Fernandez EJ</w:t>
      </w:r>
      <w:r w:rsidRPr="00641207">
        <w:rPr>
          <w:rFonts w:ascii="Book Antiqua" w:eastAsia="宋体" w:hAnsi="Book Antiqua" w:cs="宋体"/>
          <w:color w:val="000000"/>
          <w:sz w:val="24"/>
          <w:szCs w:val="24"/>
          <w:lang w:val="en-US" w:eastAsia="zh-CN"/>
        </w:rPr>
        <w:t>, Lolis E. Structure, function, and inhibition of chemokines.</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Annu Rev Pharmacol Toxicol</w:t>
      </w:r>
      <w:r w:rsidRPr="00641207">
        <w:rPr>
          <w:rFonts w:ascii="Book Antiqua" w:eastAsia="宋体" w:hAnsi="Book Antiqua" w:cs="宋体"/>
          <w:color w:val="000000"/>
          <w:sz w:val="24"/>
          <w:szCs w:val="24"/>
          <w:lang w:val="en-US" w:eastAsia="zh-CN"/>
        </w:rPr>
        <w:t> 2002; </w:t>
      </w:r>
      <w:r w:rsidRPr="00641207">
        <w:rPr>
          <w:rFonts w:ascii="Book Antiqua" w:eastAsia="宋体" w:hAnsi="Book Antiqua" w:cs="宋体"/>
          <w:b/>
          <w:bCs/>
          <w:color w:val="000000"/>
          <w:sz w:val="24"/>
          <w:szCs w:val="24"/>
          <w:lang w:val="en-US" w:eastAsia="zh-CN"/>
        </w:rPr>
        <w:t>42</w:t>
      </w:r>
      <w:r w:rsidRPr="00641207">
        <w:rPr>
          <w:rFonts w:ascii="Book Antiqua" w:eastAsia="宋体" w:hAnsi="Book Antiqua" w:cs="宋体"/>
          <w:color w:val="000000"/>
          <w:sz w:val="24"/>
          <w:szCs w:val="24"/>
          <w:lang w:val="en-US" w:eastAsia="zh-CN"/>
        </w:rPr>
        <w:t>: 469-499 [PMID: 11807180 DOI: 10.1146/annurev.pharmtox.42.091901.11583842/1/469]</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85 </w:t>
      </w:r>
      <w:r w:rsidRPr="00641207">
        <w:rPr>
          <w:rFonts w:ascii="Book Antiqua" w:eastAsia="宋体" w:hAnsi="Book Antiqua" w:cs="宋体"/>
          <w:b/>
          <w:bCs/>
          <w:color w:val="000000"/>
          <w:sz w:val="24"/>
          <w:szCs w:val="24"/>
          <w:lang w:val="en-US" w:eastAsia="zh-CN"/>
        </w:rPr>
        <w:t>Müller A</w:t>
      </w:r>
      <w:r w:rsidRPr="00641207">
        <w:rPr>
          <w:rFonts w:ascii="Book Antiqua" w:eastAsia="宋体" w:hAnsi="Book Antiqua" w:cs="宋体"/>
          <w:color w:val="000000"/>
          <w:sz w:val="24"/>
          <w:szCs w:val="24"/>
          <w:lang w:val="en-US" w:eastAsia="zh-CN"/>
        </w:rPr>
        <w:t>, Homey B, Soto H, Ge N, Catron D, Buchanan ME, McClanahan T, Murphy E, Yuan W, Wagner SN, Barrera JL, Mohar A, Verástegui E, Zlotnik A. Involvement of chemokine receptors in breast cancer metastasis. </w:t>
      </w:r>
      <w:r w:rsidRPr="00641207">
        <w:rPr>
          <w:rFonts w:ascii="Book Antiqua" w:eastAsia="宋体" w:hAnsi="Book Antiqua" w:cs="宋体"/>
          <w:i/>
          <w:iCs/>
          <w:color w:val="000000"/>
          <w:sz w:val="24"/>
          <w:szCs w:val="24"/>
          <w:lang w:val="en-US" w:eastAsia="zh-CN"/>
        </w:rPr>
        <w:t>Nature</w:t>
      </w:r>
      <w:r w:rsidRPr="00641207">
        <w:rPr>
          <w:rFonts w:ascii="Book Antiqua" w:eastAsia="宋体" w:hAnsi="Book Antiqua" w:cs="宋体"/>
          <w:color w:val="000000"/>
          <w:sz w:val="24"/>
          <w:szCs w:val="24"/>
          <w:lang w:val="en-US" w:eastAsia="zh-CN"/>
        </w:rPr>
        <w:t> 2001; </w:t>
      </w:r>
      <w:r w:rsidRPr="00641207">
        <w:rPr>
          <w:rFonts w:ascii="Book Antiqua" w:eastAsia="宋体" w:hAnsi="Book Antiqua" w:cs="宋体"/>
          <w:b/>
          <w:bCs/>
          <w:color w:val="000000"/>
          <w:sz w:val="24"/>
          <w:szCs w:val="24"/>
          <w:lang w:val="en-US" w:eastAsia="zh-CN"/>
        </w:rPr>
        <w:t>410</w:t>
      </w:r>
      <w:r w:rsidRPr="00641207">
        <w:rPr>
          <w:rFonts w:ascii="Book Antiqua" w:eastAsia="宋体" w:hAnsi="Book Antiqua" w:cs="宋体"/>
          <w:color w:val="000000"/>
          <w:sz w:val="24"/>
          <w:szCs w:val="24"/>
          <w:lang w:val="en-US" w:eastAsia="zh-CN"/>
        </w:rPr>
        <w:t>: 50-56 [PMID: 11242036 DOI: 10.1038/3506501635065016]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86 </w:t>
      </w:r>
      <w:r w:rsidRPr="00641207">
        <w:rPr>
          <w:rFonts w:ascii="Book Antiqua" w:eastAsia="宋体" w:hAnsi="Book Antiqua" w:cs="宋体"/>
          <w:b/>
          <w:bCs/>
          <w:color w:val="000000"/>
          <w:sz w:val="24"/>
          <w:szCs w:val="24"/>
          <w:lang w:val="en-US" w:eastAsia="zh-CN"/>
        </w:rPr>
        <w:t>Yagi H</w:t>
      </w:r>
      <w:r w:rsidRPr="00641207">
        <w:rPr>
          <w:rFonts w:ascii="Book Antiqua" w:eastAsia="宋体" w:hAnsi="Book Antiqua" w:cs="宋体"/>
          <w:color w:val="000000"/>
          <w:sz w:val="24"/>
          <w:szCs w:val="24"/>
          <w:lang w:val="en-US" w:eastAsia="zh-CN"/>
        </w:rPr>
        <w:t>, Tan W, Dillenburg-Pilla P, Armando S, Amornphimoltham P, Simaan M, Weigert R, Molinolo AA, Bouvier M, Gutkind JS. A synthetic biology approach reveals a CXCR4-G13-Rho signaling axis driving transendothelial migration of metastatic breast cancer cells. </w:t>
      </w:r>
      <w:r w:rsidRPr="00641207">
        <w:rPr>
          <w:rFonts w:ascii="Book Antiqua" w:eastAsia="宋体" w:hAnsi="Book Antiqua" w:cs="宋体"/>
          <w:i/>
          <w:iCs/>
          <w:color w:val="000000"/>
          <w:sz w:val="24"/>
          <w:szCs w:val="24"/>
          <w:lang w:val="en-US" w:eastAsia="zh-CN"/>
        </w:rPr>
        <w:t>Sci Signal</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4</w:t>
      </w:r>
      <w:r w:rsidRPr="00641207">
        <w:rPr>
          <w:rFonts w:ascii="Book Antiqua" w:eastAsia="宋体" w:hAnsi="Book Antiqua" w:cs="宋体"/>
          <w:color w:val="000000"/>
          <w:sz w:val="24"/>
          <w:szCs w:val="24"/>
          <w:lang w:val="en-US" w:eastAsia="zh-CN"/>
        </w:rPr>
        <w:t>: ra60 [PMID: 21934106 DOI: 10.1126/scisignal.20022214/191/ra60]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87 </w:t>
      </w:r>
      <w:r w:rsidRPr="00641207">
        <w:rPr>
          <w:rFonts w:ascii="Book Antiqua" w:eastAsia="宋体" w:hAnsi="Book Antiqua" w:cs="宋体"/>
          <w:b/>
          <w:bCs/>
          <w:color w:val="000000"/>
          <w:sz w:val="24"/>
          <w:szCs w:val="24"/>
          <w:lang w:val="en-US" w:eastAsia="zh-CN"/>
        </w:rPr>
        <w:t>Ueda Y</w:t>
      </w:r>
      <w:r w:rsidRPr="00641207">
        <w:rPr>
          <w:rFonts w:ascii="Book Antiqua" w:eastAsia="宋体" w:hAnsi="Book Antiqua" w:cs="宋体"/>
          <w:color w:val="000000"/>
          <w:sz w:val="24"/>
          <w:szCs w:val="24"/>
          <w:lang w:val="en-US" w:eastAsia="zh-CN"/>
        </w:rPr>
        <w:t>, Neel NF, Schutyser E, Raman D, Richmond A. Deletion of the COOH-terminal domain of CXC chemokine receptor 4 leads to the down-regulation of cell-to-cell contact, enhanced motility and proliferation in breast carcinoma cells.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2006; </w:t>
      </w:r>
      <w:r w:rsidRPr="00641207">
        <w:rPr>
          <w:rFonts w:ascii="Book Antiqua" w:eastAsia="宋体" w:hAnsi="Book Antiqua" w:cs="宋体"/>
          <w:b/>
          <w:bCs/>
          <w:color w:val="000000"/>
          <w:sz w:val="24"/>
          <w:szCs w:val="24"/>
          <w:lang w:val="en-US" w:eastAsia="zh-CN"/>
        </w:rPr>
        <w:t>66</w:t>
      </w:r>
      <w:r w:rsidRPr="00641207">
        <w:rPr>
          <w:rFonts w:ascii="Book Antiqua" w:eastAsia="宋体" w:hAnsi="Book Antiqua" w:cs="宋体"/>
          <w:color w:val="000000"/>
          <w:sz w:val="24"/>
          <w:szCs w:val="24"/>
          <w:lang w:val="en-US" w:eastAsia="zh-CN"/>
        </w:rPr>
        <w:t>: 5665-5675 [PMID: 16740704]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88 </w:t>
      </w:r>
      <w:r w:rsidRPr="00641207">
        <w:rPr>
          <w:rFonts w:ascii="Book Antiqua" w:eastAsia="宋体" w:hAnsi="Book Antiqua" w:cs="宋体"/>
          <w:b/>
          <w:bCs/>
          <w:color w:val="000000"/>
          <w:sz w:val="24"/>
          <w:szCs w:val="24"/>
          <w:lang w:val="en-US" w:eastAsia="zh-CN"/>
        </w:rPr>
        <w:t>Shim H</w:t>
      </w:r>
      <w:r w:rsidRPr="00641207">
        <w:rPr>
          <w:rFonts w:ascii="Book Antiqua" w:eastAsia="宋体" w:hAnsi="Book Antiqua" w:cs="宋体"/>
          <w:color w:val="000000"/>
          <w:sz w:val="24"/>
          <w:szCs w:val="24"/>
          <w:lang w:val="en-US" w:eastAsia="zh-CN"/>
        </w:rPr>
        <w:t>, Lau SK, Devi S, Yoon Y, Cho HT, Liang Z. Lower expression of CXCR4 in lymph node metastases than in primary breast cancers: potential regulation by ligand-dependent degradation and HIF-1alpha. </w:t>
      </w:r>
      <w:r w:rsidRPr="00641207">
        <w:rPr>
          <w:rFonts w:ascii="Book Antiqua" w:eastAsia="宋体" w:hAnsi="Book Antiqua" w:cs="宋体"/>
          <w:i/>
          <w:iCs/>
          <w:color w:val="000000"/>
          <w:sz w:val="24"/>
          <w:szCs w:val="24"/>
          <w:lang w:val="en-US" w:eastAsia="zh-CN"/>
        </w:rPr>
        <w:t>Biochem Biophys Res Commun</w:t>
      </w:r>
      <w:r w:rsidRPr="00641207">
        <w:rPr>
          <w:rFonts w:ascii="Book Antiqua" w:eastAsia="宋体" w:hAnsi="Book Antiqua" w:cs="宋体"/>
          <w:color w:val="000000"/>
          <w:sz w:val="24"/>
          <w:szCs w:val="24"/>
          <w:lang w:val="en-US" w:eastAsia="zh-CN"/>
        </w:rPr>
        <w:t> 2006; </w:t>
      </w:r>
      <w:r w:rsidRPr="00641207">
        <w:rPr>
          <w:rFonts w:ascii="Book Antiqua" w:eastAsia="宋体" w:hAnsi="Book Antiqua" w:cs="宋体"/>
          <w:b/>
          <w:bCs/>
          <w:color w:val="000000"/>
          <w:sz w:val="24"/>
          <w:szCs w:val="24"/>
          <w:lang w:val="en-US" w:eastAsia="zh-CN"/>
        </w:rPr>
        <w:t>346</w:t>
      </w:r>
      <w:r w:rsidRPr="00641207">
        <w:rPr>
          <w:rFonts w:ascii="Book Antiqua" w:eastAsia="宋体" w:hAnsi="Book Antiqua" w:cs="宋体"/>
          <w:color w:val="000000"/>
          <w:sz w:val="24"/>
          <w:szCs w:val="24"/>
          <w:lang w:val="en-US" w:eastAsia="zh-CN"/>
        </w:rPr>
        <w:t>: 252-258 [PMID: 16756955]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89 </w:t>
      </w:r>
      <w:r w:rsidRPr="00641207">
        <w:rPr>
          <w:rFonts w:ascii="Book Antiqua" w:eastAsia="宋体" w:hAnsi="Book Antiqua" w:cs="宋体"/>
          <w:b/>
          <w:bCs/>
          <w:color w:val="000000"/>
          <w:sz w:val="24"/>
          <w:szCs w:val="24"/>
          <w:lang w:val="en-US" w:eastAsia="zh-CN"/>
        </w:rPr>
        <w:t>Huang YC</w:t>
      </w:r>
      <w:r w:rsidRPr="00641207">
        <w:rPr>
          <w:rFonts w:ascii="Book Antiqua" w:eastAsia="宋体" w:hAnsi="Book Antiqua" w:cs="宋体"/>
          <w:color w:val="000000"/>
          <w:sz w:val="24"/>
          <w:szCs w:val="24"/>
          <w:lang w:val="en-US" w:eastAsia="zh-CN"/>
        </w:rPr>
        <w:t>, Hsiao YC, Chen YJ, Wei YY, Lai TH, Tang CH. Stromal cell-derived factor-1 enhances motility and integrin up-regulation through CXCR4, ERK and NF-kappaB-dependent pathway in human lung cancer cells. </w:t>
      </w:r>
      <w:r w:rsidRPr="00641207">
        <w:rPr>
          <w:rFonts w:ascii="Book Antiqua" w:eastAsia="宋体" w:hAnsi="Book Antiqua" w:cs="宋体"/>
          <w:i/>
          <w:iCs/>
          <w:color w:val="000000"/>
          <w:sz w:val="24"/>
          <w:szCs w:val="24"/>
          <w:lang w:val="en-US" w:eastAsia="zh-CN"/>
        </w:rPr>
        <w:t>Biochem Pharmacol</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74</w:t>
      </w:r>
      <w:r w:rsidRPr="00641207">
        <w:rPr>
          <w:rFonts w:ascii="Book Antiqua" w:eastAsia="宋体" w:hAnsi="Book Antiqua" w:cs="宋体"/>
          <w:color w:val="000000"/>
          <w:sz w:val="24"/>
          <w:szCs w:val="24"/>
          <w:lang w:val="en-US" w:eastAsia="zh-CN"/>
        </w:rPr>
        <w:t>: 1702-1712 [PMID: 17904532]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90 </w:t>
      </w:r>
      <w:r w:rsidRPr="00641207">
        <w:rPr>
          <w:rFonts w:ascii="Book Antiqua" w:eastAsia="宋体" w:hAnsi="Book Antiqua" w:cs="宋体"/>
          <w:b/>
          <w:bCs/>
          <w:color w:val="000000"/>
          <w:sz w:val="24"/>
          <w:szCs w:val="24"/>
          <w:lang w:val="en-US" w:eastAsia="zh-CN"/>
        </w:rPr>
        <w:t>Wang J</w:t>
      </w:r>
      <w:r w:rsidRPr="00641207">
        <w:rPr>
          <w:rFonts w:ascii="Book Antiqua" w:eastAsia="宋体" w:hAnsi="Book Antiqua" w:cs="宋体"/>
          <w:color w:val="000000"/>
          <w:sz w:val="24"/>
          <w:szCs w:val="24"/>
          <w:lang w:val="en-US" w:eastAsia="zh-CN"/>
        </w:rPr>
        <w:t>, Loberg R, Taichman RS.</w:t>
      </w:r>
      <w:proofErr w:type="gramEnd"/>
      <w:r w:rsidRPr="00641207">
        <w:rPr>
          <w:rFonts w:ascii="Book Antiqua" w:eastAsia="宋体" w:hAnsi="Book Antiqua" w:cs="宋体"/>
          <w:color w:val="000000"/>
          <w:sz w:val="24"/>
          <w:szCs w:val="24"/>
          <w:lang w:val="en-US" w:eastAsia="zh-CN"/>
        </w:rPr>
        <w:t xml:space="preserve"> </w:t>
      </w:r>
      <w:proofErr w:type="gramStart"/>
      <w:r w:rsidRPr="00641207">
        <w:rPr>
          <w:rFonts w:ascii="Book Antiqua" w:eastAsia="宋体" w:hAnsi="Book Antiqua" w:cs="宋体"/>
          <w:color w:val="000000"/>
          <w:sz w:val="24"/>
          <w:szCs w:val="24"/>
          <w:lang w:val="en-US" w:eastAsia="zh-CN"/>
        </w:rPr>
        <w:t>The pivotal role of CXCL12 (SDF-1)/CXCR4 axis in bone metastasis.</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Cancer Metastasis Rev</w:t>
      </w:r>
      <w:r w:rsidRPr="00641207">
        <w:rPr>
          <w:rFonts w:ascii="Book Antiqua" w:eastAsia="宋体" w:hAnsi="Book Antiqua" w:cs="宋体"/>
          <w:color w:val="000000"/>
          <w:sz w:val="24"/>
          <w:szCs w:val="24"/>
          <w:lang w:val="en-US" w:eastAsia="zh-CN"/>
        </w:rPr>
        <w:t> 2006; </w:t>
      </w:r>
      <w:r w:rsidRPr="00641207">
        <w:rPr>
          <w:rFonts w:ascii="Book Antiqua" w:eastAsia="宋体" w:hAnsi="Book Antiqua" w:cs="宋体"/>
          <w:b/>
          <w:bCs/>
          <w:color w:val="000000"/>
          <w:sz w:val="24"/>
          <w:szCs w:val="24"/>
          <w:lang w:val="en-US" w:eastAsia="zh-CN"/>
        </w:rPr>
        <w:t>25</w:t>
      </w:r>
      <w:r w:rsidRPr="00641207">
        <w:rPr>
          <w:rFonts w:ascii="Book Antiqua" w:eastAsia="宋体" w:hAnsi="Book Antiqua" w:cs="宋体"/>
          <w:color w:val="000000"/>
          <w:sz w:val="24"/>
          <w:szCs w:val="24"/>
          <w:lang w:val="en-US" w:eastAsia="zh-CN"/>
        </w:rPr>
        <w:t>: 573-587 [PMID: 17165132 DOI: 10.1007/s10555-006-9019-x]</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91 </w:t>
      </w:r>
      <w:r w:rsidRPr="00641207">
        <w:rPr>
          <w:rFonts w:ascii="Book Antiqua" w:eastAsia="宋体" w:hAnsi="Book Antiqua" w:cs="宋体"/>
          <w:b/>
          <w:bCs/>
          <w:color w:val="000000"/>
          <w:sz w:val="24"/>
          <w:szCs w:val="24"/>
          <w:lang w:val="en-US" w:eastAsia="zh-CN"/>
        </w:rPr>
        <w:t>Tamamura H</w:t>
      </w:r>
      <w:r w:rsidRPr="00641207">
        <w:rPr>
          <w:rFonts w:ascii="Book Antiqua" w:eastAsia="宋体" w:hAnsi="Book Antiqua" w:cs="宋体"/>
          <w:color w:val="000000"/>
          <w:sz w:val="24"/>
          <w:szCs w:val="24"/>
          <w:lang w:val="en-US" w:eastAsia="zh-CN"/>
        </w:rPr>
        <w:t>, Sugioka M, Odagaki Y, Omagari A, Kan Y, Oishi S, Nakashima H, Yamamoto N, Peiper SC, Hamanaka N, Otaka A, Fujii N. Conformational study of a highly specific CXCR4 inhibitor, T140, disclosing the close proximity of its intrinsic pharmacophores associated with strong anti-HIV activity. </w:t>
      </w:r>
      <w:r w:rsidRPr="00641207">
        <w:rPr>
          <w:rFonts w:ascii="Book Antiqua" w:eastAsia="宋体" w:hAnsi="Book Antiqua" w:cs="宋体"/>
          <w:i/>
          <w:iCs/>
          <w:color w:val="000000"/>
          <w:sz w:val="24"/>
          <w:szCs w:val="24"/>
          <w:lang w:val="en-US" w:eastAsia="zh-CN"/>
        </w:rPr>
        <w:t>Bioorg Med Chem Lett</w:t>
      </w:r>
      <w:r w:rsidRPr="00641207">
        <w:rPr>
          <w:rFonts w:ascii="Book Antiqua" w:eastAsia="宋体" w:hAnsi="Book Antiqua" w:cs="宋体"/>
          <w:color w:val="000000"/>
          <w:sz w:val="24"/>
          <w:szCs w:val="24"/>
          <w:lang w:val="en-US" w:eastAsia="zh-CN"/>
        </w:rPr>
        <w:t> 2001; </w:t>
      </w:r>
      <w:r w:rsidRPr="00641207">
        <w:rPr>
          <w:rFonts w:ascii="Book Antiqua" w:eastAsia="宋体" w:hAnsi="Book Antiqua" w:cs="宋体"/>
          <w:b/>
          <w:bCs/>
          <w:color w:val="000000"/>
          <w:sz w:val="24"/>
          <w:szCs w:val="24"/>
          <w:lang w:val="en-US" w:eastAsia="zh-CN"/>
        </w:rPr>
        <w:t>11</w:t>
      </w:r>
      <w:r w:rsidRPr="00641207">
        <w:rPr>
          <w:rFonts w:ascii="Book Antiqua" w:eastAsia="宋体" w:hAnsi="Book Antiqua" w:cs="宋体"/>
          <w:color w:val="000000"/>
          <w:sz w:val="24"/>
          <w:szCs w:val="24"/>
          <w:lang w:val="en-US" w:eastAsia="zh-CN"/>
        </w:rPr>
        <w:t>: 359-362 [PMID: 11212110 DOI: 10.1016/S0960-</w:t>
      </w:r>
      <w:proofErr w:type="gramStart"/>
      <w:r w:rsidRPr="00641207">
        <w:rPr>
          <w:rFonts w:ascii="Book Antiqua" w:eastAsia="宋体" w:hAnsi="Book Antiqua" w:cs="宋体"/>
          <w:color w:val="000000"/>
          <w:sz w:val="24"/>
          <w:szCs w:val="24"/>
          <w:lang w:val="en-US" w:eastAsia="zh-CN"/>
        </w:rPr>
        <w:t>894X(</w:t>
      </w:r>
      <w:proofErr w:type="gramEnd"/>
      <w:r w:rsidRPr="00641207">
        <w:rPr>
          <w:rFonts w:ascii="Book Antiqua" w:eastAsia="宋体" w:hAnsi="Book Antiqua" w:cs="宋体"/>
          <w:color w:val="000000"/>
          <w:sz w:val="24"/>
          <w:szCs w:val="24"/>
          <w:lang w:val="en-US" w:eastAsia="zh-CN"/>
        </w:rPr>
        <w:t>00)00664-8]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92 </w:t>
      </w:r>
      <w:r w:rsidRPr="00641207">
        <w:rPr>
          <w:rFonts w:ascii="Book Antiqua" w:eastAsia="宋体" w:hAnsi="Book Antiqua" w:cs="宋体"/>
          <w:b/>
          <w:bCs/>
          <w:color w:val="000000"/>
          <w:sz w:val="24"/>
          <w:szCs w:val="24"/>
          <w:lang w:val="en-US" w:eastAsia="zh-CN"/>
        </w:rPr>
        <w:t>Richert MM</w:t>
      </w:r>
      <w:r w:rsidRPr="00641207">
        <w:rPr>
          <w:rFonts w:ascii="Book Antiqua" w:eastAsia="宋体" w:hAnsi="Book Antiqua" w:cs="宋体"/>
          <w:color w:val="000000"/>
          <w:sz w:val="24"/>
          <w:szCs w:val="24"/>
          <w:lang w:val="en-US" w:eastAsia="zh-CN"/>
        </w:rPr>
        <w:t>, Vaidya KS, Mills CN, Wong D, Korz W, Hurst DR, Welch DR. Inhibition of CXCR4 by CTCE-9908 inhibits breast cancer metastasis to lung and bone. </w:t>
      </w:r>
      <w:r w:rsidRPr="00641207">
        <w:rPr>
          <w:rFonts w:ascii="Book Antiqua" w:eastAsia="宋体" w:hAnsi="Book Antiqua" w:cs="宋体"/>
          <w:i/>
          <w:iCs/>
          <w:color w:val="000000"/>
          <w:sz w:val="24"/>
          <w:szCs w:val="24"/>
          <w:lang w:val="en-US" w:eastAsia="zh-CN"/>
        </w:rPr>
        <w:t>Oncol Rep</w:t>
      </w:r>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21</w:t>
      </w:r>
      <w:r w:rsidRPr="00641207">
        <w:rPr>
          <w:rFonts w:ascii="Book Antiqua" w:eastAsia="宋体" w:hAnsi="Book Antiqua" w:cs="宋体"/>
          <w:color w:val="000000"/>
          <w:sz w:val="24"/>
          <w:szCs w:val="24"/>
          <w:lang w:val="en-US" w:eastAsia="zh-CN"/>
        </w:rPr>
        <w:t>: 761-767 [PMID: 19212637]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93 </w:t>
      </w:r>
      <w:r w:rsidRPr="00641207">
        <w:rPr>
          <w:rFonts w:ascii="Book Antiqua" w:eastAsia="宋体" w:hAnsi="Book Antiqua" w:cs="宋体"/>
          <w:b/>
          <w:bCs/>
          <w:color w:val="000000"/>
          <w:sz w:val="24"/>
          <w:szCs w:val="24"/>
          <w:lang w:val="en-US" w:eastAsia="zh-CN"/>
        </w:rPr>
        <w:t>Sterling JA</w:t>
      </w:r>
      <w:r w:rsidRPr="00641207">
        <w:rPr>
          <w:rFonts w:ascii="Book Antiqua" w:eastAsia="宋体" w:hAnsi="Book Antiqua" w:cs="宋体"/>
          <w:color w:val="000000"/>
          <w:sz w:val="24"/>
          <w:szCs w:val="24"/>
          <w:lang w:val="en-US" w:eastAsia="zh-CN"/>
        </w:rPr>
        <w:t>, Oyajobi BO, Grubbs B, Padalecki SS, Munoz SA, Gupta A, Story B, Zhao M, Mundy GR. The hedgehog signaling molecule Gli2 induces parathyroid hormone-related peptide expression and osteolysis in metastatic human breast cancer cells.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2006; </w:t>
      </w:r>
      <w:r w:rsidRPr="00641207">
        <w:rPr>
          <w:rFonts w:ascii="Book Antiqua" w:eastAsia="宋体" w:hAnsi="Book Antiqua" w:cs="宋体"/>
          <w:b/>
          <w:bCs/>
          <w:color w:val="000000"/>
          <w:sz w:val="24"/>
          <w:szCs w:val="24"/>
          <w:lang w:val="en-US" w:eastAsia="zh-CN"/>
        </w:rPr>
        <w:t>66</w:t>
      </w:r>
      <w:r w:rsidRPr="00641207">
        <w:rPr>
          <w:rFonts w:ascii="Book Antiqua" w:eastAsia="宋体" w:hAnsi="Book Antiqua" w:cs="宋体"/>
          <w:color w:val="000000"/>
          <w:sz w:val="24"/>
          <w:szCs w:val="24"/>
          <w:lang w:val="en-US" w:eastAsia="zh-CN"/>
        </w:rPr>
        <w:t>: 7548-7553 [PMID: 16885353]</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94 </w:t>
      </w:r>
      <w:r w:rsidRPr="00641207">
        <w:rPr>
          <w:rFonts w:ascii="Book Antiqua" w:eastAsia="宋体" w:hAnsi="Book Antiqua" w:cs="宋体"/>
          <w:b/>
          <w:bCs/>
          <w:color w:val="000000"/>
          <w:sz w:val="24"/>
          <w:szCs w:val="24"/>
          <w:lang w:val="en-US" w:eastAsia="zh-CN"/>
        </w:rPr>
        <w:t>Alexaki VI</w:t>
      </w:r>
      <w:r w:rsidRPr="00641207">
        <w:rPr>
          <w:rFonts w:ascii="Book Antiqua" w:eastAsia="宋体" w:hAnsi="Book Antiqua" w:cs="宋体"/>
          <w:color w:val="000000"/>
          <w:sz w:val="24"/>
          <w:szCs w:val="24"/>
          <w:lang w:val="en-US" w:eastAsia="zh-CN"/>
        </w:rPr>
        <w:t>, Javelaud D, Van Kempen LC, Mohammad KS, Dennler S, Luciani F, Hoek KS, Juàrez P, Goydos JS, Fournier PJ, Sibon C, Bertolotto C, Verrecchia F, Saule S, Delmas V, Ballotti R, Larue L, Saiag P, Guise TA, Mauviel A. GLI2-mediated melanoma invasion and metastasis. </w:t>
      </w:r>
      <w:r w:rsidRPr="00641207">
        <w:rPr>
          <w:rFonts w:ascii="Book Antiqua" w:eastAsia="宋体" w:hAnsi="Book Antiqua" w:cs="宋体"/>
          <w:i/>
          <w:iCs/>
          <w:color w:val="000000"/>
          <w:sz w:val="24"/>
          <w:szCs w:val="24"/>
          <w:lang w:val="en-US" w:eastAsia="zh-CN"/>
        </w:rPr>
        <w:t>J Natl Cancer Inst</w:t>
      </w:r>
      <w:r w:rsidRPr="00641207">
        <w:rPr>
          <w:rFonts w:ascii="Book Antiqua" w:eastAsia="宋体" w:hAnsi="Book Antiqua" w:cs="宋体"/>
          <w:color w:val="000000"/>
          <w:sz w:val="24"/>
          <w:szCs w:val="24"/>
          <w:lang w:val="en-US" w:eastAsia="zh-CN"/>
        </w:rPr>
        <w:t> 2010; </w:t>
      </w:r>
      <w:r w:rsidRPr="00641207">
        <w:rPr>
          <w:rFonts w:ascii="Book Antiqua" w:eastAsia="宋体" w:hAnsi="Book Antiqua" w:cs="宋体"/>
          <w:b/>
          <w:bCs/>
          <w:color w:val="000000"/>
          <w:sz w:val="24"/>
          <w:szCs w:val="24"/>
          <w:lang w:val="en-US" w:eastAsia="zh-CN"/>
        </w:rPr>
        <w:t>102</w:t>
      </w:r>
      <w:r w:rsidRPr="00641207">
        <w:rPr>
          <w:rFonts w:ascii="Book Antiqua" w:eastAsia="宋体" w:hAnsi="Book Antiqua" w:cs="宋体"/>
          <w:color w:val="000000"/>
          <w:sz w:val="24"/>
          <w:szCs w:val="24"/>
          <w:lang w:val="en-US" w:eastAsia="zh-CN"/>
        </w:rPr>
        <w:t>: 1148-1159 [PMID: 20660365 DOI: 10.1093/jnci/djq257djq257]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95 </w:t>
      </w:r>
      <w:r w:rsidRPr="00641207">
        <w:rPr>
          <w:rFonts w:ascii="Book Antiqua" w:eastAsia="宋体" w:hAnsi="Book Antiqua" w:cs="宋体"/>
          <w:b/>
          <w:bCs/>
          <w:color w:val="000000"/>
          <w:sz w:val="24"/>
          <w:szCs w:val="24"/>
          <w:lang w:val="en-US" w:eastAsia="zh-CN"/>
        </w:rPr>
        <w:t>Javed A</w:t>
      </w:r>
      <w:r w:rsidRPr="00641207">
        <w:rPr>
          <w:rFonts w:ascii="Book Antiqua" w:eastAsia="宋体" w:hAnsi="Book Antiqua" w:cs="宋体"/>
          <w:color w:val="000000"/>
          <w:sz w:val="24"/>
          <w:szCs w:val="24"/>
          <w:lang w:val="en-US" w:eastAsia="zh-CN"/>
        </w:rPr>
        <w:t>, Barnes GL, Pratap J, Antkowiak T, Gerstenfeld LC, van Wijnen AJ, Stein JL, Lian JB, Stein GS. Impaired intranuclear trafficking of Runx2 (AML3/CBFA1) transcription factors in breast cancer cells inhibits osteolysis in vivo. </w:t>
      </w:r>
      <w:r w:rsidRPr="00641207">
        <w:rPr>
          <w:rFonts w:ascii="Book Antiqua" w:eastAsia="宋体" w:hAnsi="Book Antiqua" w:cs="宋体"/>
          <w:i/>
          <w:iCs/>
          <w:color w:val="000000"/>
          <w:sz w:val="24"/>
          <w:szCs w:val="24"/>
          <w:lang w:val="en-US" w:eastAsia="zh-CN"/>
        </w:rPr>
        <w:t xml:space="preserve">Proc Natl Acad Sci U S </w:t>
      </w:r>
      <w:proofErr w:type="gramStart"/>
      <w:r w:rsidRPr="00641207">
        <w:rPr>
          <w:rFonts w:ascii="Book Antiqua" w:eastAsia="宋体" w:hAnsi="Book Antiqua" w:cs="宋体"/>
          <w:i/>
          <w:iCs/>
          <w:color w:val="000000"/>
          <w:sz w:val="24"/>
          <w:szCs w:val="24"/>
          <w:lang w:val="en-US" w:eastAsia="zh-CN"/>
        </w:rPr>
        <w:t>A</w:t>
      </w:r>
      <w:proofErr w:type="gramEnd"/>
      <w:r w:rsidRPr="00641207">
        <w:rPr>
          <w:rFonts w:ascii="Book Antiqua" w:eastAsia="宋体" w:hAnsi="Book Antiqua" w:cs="宋体"/>
          <w:color w:val="000000"/>
          <w:sz w:val="24"/>
          <w:szCs w:val="24"/>
          <w:lang w:val="en-US" w:eastAsia="zh-CN"/>
        </w:rPr>
        <w:t> 2005; </w:t>
      </w:r>
      <w:r w:rsidRPr="00641207">
        <w:rPr>
          <w:rFonts w:ascii="Book Antiqua" w:eastAsia="宋体" w:hAnsi="Book Antiqua" w:cs="宋体"/>
          <w:b/>
          <w:bCs/>
          <w:color w:val="000000"/>
          <w:sz w:val="24"/>
          <w:szCs w:val="24"/>
          <w:lang w:val="en-US" w:eastAsia="zh-CN"/>
        </w:rPr>
        <w:t>102</w:t>
      </w:r>
      <w:r w:rsidRPr="00641207">
        <w:rPr>
          <w:rFonts w:ascii="Book Antiqua" w:eastAsia="宋体" w:hAnsi="Book Antiqua" w:cs="宋体"/>
          <w:color w:val="000000"/>
          <w:sz w:val="24"/>
          <w:szCs w:val="24"/>
          <w:lang w:val="en-US" w:eastAsia="zh-CN"/>
        </w:rPr>
        <w:t>: 1454-1459 [PMID: 15665096]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lastRenderedPageBreak/>
        <w:t>96 </w:t>
      </w:r>
      <w:r w:rsidRPr="00641207">
        <w:rPr>
          <w:rFonts w:ascii="Book Antiqua" w:eastAsia="宋体" w:hAnsi="Book Antiqua" w:cs="宋体"/>
          <w:b/>
          <w:bCs/>
          <w:color w:val="000000"/>
          <w:sz w:val="24"/>
          <w:szCs w:val="24"/>
          <w:lang w:val="en-US" w:eastAsia="zh-CN"/>
        </w:rPr>
        <w:t>Weidemann A</w:t>
      </w:r>
      <w:r w:rsidRPr="00641207">
        <w:rPr>
          <w:rFonts w:ascii="Book Antiqua" w:eastAsia="宋体" w:hAnsi="Book Antiqua" w:cs="宋体"/>
          <w:color w:val="000000"/>
          <w:sz w:val="24"/>
          <w:szCs w:val="24"/>
          <w:lang w:val="en-US" w:eastAsia="zh-CN"/>
        </w:rPr>
        <w:t>, Johnson RS.</w:t>
      </w:r>
      <w:proofErr w:type="gramEnd"/>
      <w:r w:rsidRPr="00641207">
        <w:rPr>
          <w:rFonts w:ascii="Book Antiqua" w:eastAsia="宋体" w:hAnsi="Book Antiqua" w:cs="宋体"/>
          <w:color w:val="000000"/>
          <w:sz w:val="24"/>
          <w:szCs w:val="24"/>
          <w:lang w:val="en-US" w:eastAsia="zh-CN"/>
        </w:rPr>
        <w:t xml:space="preserve"> </w:t>
      </w:r>
      <w:proofErr w:type="gramStart"/>
      <w:r w:rsidRPr="00641207">
        <w:rPr>
          <w:rFonts w:ascii="Book Antiqua" w:eastAsia="宋体" w:hAnsi="Book Antiqua" w:cs="宋体"/>
          <w:color w:val="000000"/>
          <w:sz w:val="24"/>
          <w:szCs w:val="24"/>
          <w:lang w:val="en-US" w:eastAsia="zh-CN"/>
        </w:rPr>
        <w:t>Biology of HIF-1alpha.</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Cell Death Differ</w:t>
      </w:r>
      <w:r w:rsidRPr="00641207">
        <w:rPr>
          <w:rFonts w:ascii="Book Antiqua" w:eastAsia="宋体" w:hAnsi="Book Antiqua" w:cs="宋体"/>
          <w:color w:val="000000"/>
          <w:sz w:val="24"/>
          <w:szCs w:val="24"/>
          <w:lang w:val="en-US" w:eastAsia="zh-CN"/>
        </w:rPr>
        <w:t> 2008; </w:t>
      </w:r>
      <w:r w:rsidRPr="00641207">
        <w:rPr>
          <w:rFonts w:ascii="Book Antiqua" w:eastAsia="宋体" w:hAnsi="Book Antiqua" w:cs="宋体"/>
          <w:b/>
          <w:bCs/>
          <w:color w:val="000000"/>
          <w:sz w:val="24"/>
          <w:szCs w:val="24"/>
          <w:lang w:val="en-US" w:eastAsia="zh-CN"/>
        </w:rPr>
        <w:t>15</w:t>
      </w:r>
      <w:r w:rsidRPr="00641207">
        <w:rPr>
          <w:rFonts w:ascii="Book Antiqua" w:eastAsia="宋体" w:hAnsi="Book Antiqua" w:cs="宋体"/>
          <w:color w:val="000000"/>
          <w:sz w:val="24"/>
          <w:szCs w:val="24"/>
          <w:lang w:val="en-US" w:eastAsia="zh-CN"/>
        </w:rPr>
        <w:t>: 621-627 [PMID: 18259201 DOI: 10.1038/cdd.2008.12cdd200812]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97 </w:t>
      </w:r>
      <w:r w:rsidRPr="00641207">
        <w:rPr>
          <w:rFonts w:ascii="Book Antiqua" w:eastAsia="宋体" w:hAnsi="Book Antiqua" w:cs="宋体"/>
          <w:b/>
          <w:bCs/>
          <w:color w:val="000000"/>
          <w:sz w:val="24"/>
          <w:szCs w:val="24"/>
          <w:lang w:val="en-US" w:eastAsia="zh-CN"/>
        </w:rPr>
        <w:t>Harris AL</w:t>
      </w:r>
      <w:r w:rsidRPr="00641207">
        <w:rPr>
          <w:rFonts w:ascii="Book Antiqua" w:eastAsia="宋体" w:hAnsi="Book Antiqua" w:cs="宋体"/>
          <w:color w:val="000000"/>
          <w:sz w:val="24"/>
          <w:szCs w:val="24"/>
          <w:lang w:val="en-US" w:eastAsia="zh-CN"/>
        </w:rPr>
        <w:t>. Hypoxia--a key regulatory factor in tumour growth. </w:t>
      </w:r>
      <w:r w:rsidRPr="00641207">
        <w:rPr>
          <w:rFonts w:ascii="Book Antiqua" w:eastAsia="宋体" w:hAnsi="Book Antiqua" w:cs="宋体"/>
          <w:i/>
          <w:iCs/>
          <w:color w:val="000000"/>
          <w:sz w:val="24"/>
          <w:szCs w:val="24"/>
          <w:lang w:val="en-US" w:eastAsia="zh-CN"/>
        </w:rPr>
        <w:t>Nat Rev Cancer</w:t>
      </w:r>
      <w:r w:rsidRPr="00641207">
        <w:rPr>
          <w:rFonts w:ascii="Book Antiqua" w:eastAsia="宋体" w:hAnsi="Book Antiqua" w:cs="宋体"/>
          <w:color w:val="000000"/>
          <w:sz w:val="24"/>
          <w:szCs w:val="24"/>
          <w:lang w:val="en-US" w:eastAsia="zh-CN"/>
        </w:rPr>
        <w:t> 2002; </w:t>
      </w:r>
      <w:r w:rsidRPr="00641207">
        <w:rPr>
          <w:rFonts w:ascii="Book Antiqua" w:eastAsia="宋体" w:hAnsi="Book Antiqua" w:cs="宋体"/>
          <w:b/>
          <w:bCs/>
          <w:color w:val="000000"/>
          <w:sz w:val="24"/>
          <w:szCs w:val="24"/>
          <w:lang w:val="en-US" w:eastAsia="zh-CN"/>
        </w:rPr>
        <w:t>2</w:t>
      </w:r>
      <w:r w:rsidRPr="00641207">
        <w:rPr>
          <w:rFonts w:ascii="Book Antiqua" w:eastAsia="宋体" w:hAnsi="Book Antiqua" w:cs="宋体"/>
          <w:color w:val="000000"/>
          <w:sz w:val="24"/>
          <w:szCs w:val="24"/>
          <w:lang w:val="en-US" w:eastAsia="zh-CN"/>
        </w:rPr>
        <w:t>: 38-47 [PMID: 11902584 DOI: 10.1038/nrc704]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98 </w:t>
      </w:r>
      <w:r w:rsidRPr="00641207">
        <w:rPr>
          <w:rFonts w:ascii="Book Antiqua" w:eastAsia="宋体" w:hAnsi="Book Antiqua" w:cs="宋体"/>
          <w:b/>
          <w:bCs/>
          <w:color w:val="000000"/>
          <w:sz w:val="24"/>
          <w:szCs w:val="24"/>
          <w:lang w:val="en-US" w:eastAsia="zh-CN"/>
        </w:rPr>
        <w:t>Wang Y</w:t>
      </w:r>
      <w:r w:rsidRPr="00641207">
        <w:rPr>
          <w:rFonts w:ascii="Book Antiqua" w:eastAsia="宋体" w:hAnsi="Book Antiqua" w:cs="宋体"/>
          <w:color w:val="000000"/>
          <w:sz w:val="24"/>
          <w:szCs w:val="24"/>
          <w:lang w:val="en-US" w:eastAsia="zh-CN"/>
        </w:rPr>
        <w:t>, Klijn JG, Zhang Y, Sieuwerts AM, Look MP, Yang F, Talantov D, Timmermans M, Meijer-van Gelder ME, Yu J, Jatkoe T, Berns EM, Atkins D, Foekens JA. Gene-expression profiles to predict distant metastasis of lymph-node-negative primary breast cancer. </w:t>
      </w:r>
      <w:r w:rsidRPr="00641207">
        <w:rPr>
          <w:rFonts w:ascii="Book Antiqua" w:eastAsia="宋体" w:hAnsi="Book Antiqua" w:cs="宋体"/>
          <w:i/>
          <w:iCs/>
          <w:color w:val="000000"/>
          <w:sz w:val="24"/>
          <w:szCs w:val="24"/>
          <w:lang w:val="en-US" w:eastAsia="zh-CN"/>
        </w:rPr>
        <w:t>Lancet</w:t>
      </w:r>
      <w:r w:rsidRPr="00641207">
        <w:rPr>
          <w:rFonts w:ascii="Book Antiqua" w:eastAsia="宋体" w:hAnsi="Book Antiqua" w:cs="宋体"/>
          <w:color w:val="000000"/>
          <w:sz w:val="24"/>
          <w:szCs w:val="24"/>
          <w:lang w:val="en-US" w:eastAsia="zh-CN"/>
        </w:rPr>
        <w:t> </w:t>
      </w:r>
      <w:r w:rsidR="000A286F">
        <w:rPr>
          <w:rFonts w:ascii="Book Antiqua" w:eastAsia="宋体" w:hAnsi="Book Antiqua" w:cs="宋体" w:hint="eastAsia"/>
          <w:color w:val="000000"/>
          <w:sz w:val="24"/>
          <w:szCs w:val="24"/>
          <w:lang w:val="en-US" w:eastAsia="zh-CN"/>
        </w:rPr>
        <w:t>2005</w:t>
      </w:r>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b/>
          <w:bCs/>
          <w:color w:val="000000"/>
          <w:sz w:val="24"/>
          <w:szCs w:val="24"/>
          <w:lang w:val="en-US" w:eastAsia="zh-CN"/>
        </w:rPr>
        <w:t>365</w:t>
      </w:r>
      <w:r w:rsidRPr="00641207">
        <w:rPr>
          <w:rFonts w:ascii="Book Antiqua" w:eastAsia="宋体" w:hAnsi="Book Antiqua" w:cs="宋体"/>
          <w:color w:val="000000"/>
          <w:sz w:val="24"/>
          <w:szCs w:val="24"/>
          <w:lang w:val="en-US" w:eastAsia="zh-CN"/>
        </w:rPr>
        <w:t>: 671-679 [PMID: 15721472]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99 </w:t>
      </w:r>
      <w:r w:rsidRPr="00641207">
        <w:rPr>
          <w:rFonts w:ascii="Book Antiqua" w:eastAsia="宋体" w:hAnsi="Book Antiqua" w:cs="宋体"/>
          <w:b/>
          <w:bCs/>
          <w:color w:val="000000"/>
          <w:sz w:val="24"/>
          <w:szCs w:val="24"/>
          <w:lang w:val="en-US" w:eastAsia="zh-CN"/>
        </w:rPr>
        <w:t>Voss MJ</w:t>
      </w:r>
      <w:r w:rsidRPr="00641207">
        <w:rPr>
          <w:rFonts w:ascii="Book Antiqua" w:eastAsia="宋体" w:hAnsi="Book Antiqua" w:cs="宋体"/>
          <w:color w:val="000000"/>
          <w:sz w:val="24"/>
          <w:szCs w:val="24"/>
          <w:lang w:val="en-US" w:eastAsia="zh-CN"/>
        </w:rPr>
        <w:t>, Möller MF, Powe DG, Niggemann B, Zänker KS, Entschladen F. Luminal and basal-like breast cancer cells show increased migration induced by hypoxia, mediated by an autocrine mechanism. </w:t>
      </w:r>
      <w:r w:rsidRPr="00641207">
        <w:rPr>
          <w:rFonts w:ascii="Book Antiqua" w:eastAsia="宋体" w:hAnsi="Book Antiqua" w:cs="宋体"/>
          <w:i/>
          <w:iCs/>
          <w:color w:val="000000"/>
          <w:sz w:val="24"/>
          <w:szCs w:val="24"/>
          <w:lang w:val="en-US" w:eastAsia="zh-CN"/>
        </w:rPr>
        <w:t>BMC Cancer</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11</w:t>
      </w:r>
      <w:r w:rsidRPr="00641207">
        <w:rPr>
          <w:rFonts w:ascii="Book Antiqua" w:eastAsia="宋体" w:hAnsi="Book Antiqua" w:cs="宋体"/>
          <w:color w:val="000000"/>
          <w:sz w:val="24"/>
          <w:szCs w:val="24"/>
          <w:lang w:val="en-US" w:eastAsia="zh-CN"/>
        </w:rPr>
        <w:t>: 158 [PMID: 21535870 DOI: 10.1186/1471-2407-11-1581471-2407-11-158]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100 </w:t>
      </w:r>
      <w:r w:rsidRPr="00641207">
        <w:rPr>
          <w:rFonts w:ascii="Book Antiqua" w:eastAsia="宋体" w:hAnsi="Book Antiqua" w:cs="宋体"/>
          <w:b/>
          <w:bCs/>
          <w:color w:val="000000"/>
          <w:sz w:val="24"/>
          <w:szCs w:val="24"/>
          <w:lang w:val="en-US" w:eastAsia="zh-CN"/>
        </w:rPr>
        <w:t>Bos R</w:t>
      </w:r>
      <w:r w:rsidRPr="00641207">
        <w:rPr>
          <w:rFonts w:ascii="Book Antiqua" w:eastAsia="宋体" w:hAnsi="Book Antiqua" w:cs="宋体"/>
          <w:color w:val="000000"/>
          <w:sz w:val="24"/>
          <w:szCs w:val="24"/>
          <w:lang w:val="en-US" w:eastAsia="zh-CN"/>
        </w:rPr>
        <w:t>, Zhong H, Hanrahan CF, Mommers EC, Semenza GL, Pinedo HM, Abeloff MD, Simons JW, van Diest PJ, van der Wall E. Levels of hypoxia-inducible factor-1 alpha during breast carcinogenesis. </w:t>
      </w:r>
      <w:r w:rsidRPr="00641207">
        <w:rPr>
          <w:rFonts w:ascii="Book Antiqua" w:eastAsia="宋体" w:hAnsi="Book Antiqua" w:cs="宋体"/>
          <w:i/>
          <w:iCs/>
          <w:color w:val="000000"/>
          <w:sz w:val="24"/>
          <w:szCs w:val="24"/>
          <w:lang w:val="en-US" w:eastAsia="zh-CN"/>
        </w:rPr>
        <w:t>J Natl Cancer Inst</w:t>
      </w:r>
      <w:r w:rsidRPr="00641207">
        <w:rPr>
          <w:rFonts w:ascii="Book Antiqua" w:eastAsia="宋体" w:hAnsi="Book Antiqua" w:cs="宋体"/>
          <w:color w:val="000000"/>
          <w:sz w:val="24"/>
          <w:szCs w:val="24"/>
          <w:lang w:val="en-US" w:eastAsia="zh-CN"/>
        </w:rPr>
        <w:t> 2001; </w:t>
      </w:r>
      <w:r w:rsidRPr="00641207">
        <w:rPr>
          <w:rFonts w:ascii="Book Antiqua" w:eastAsia="宋体" w:hAnsi="Book Antiqua" w:cs="宋体"/>
          <w:b/>
          <w:bCs/>
          <w:color w:val="000000"/>
          <w:sz w:val="24"/>
          <w:szCs w:val="24"/>
          <w:lang w:val="en-US" w:eastAsia="zh-CN"/>
        </w:rPr>
        <w:t>93</w:t>
      </w:r>
      <w:r w:rsidRPr="00641207">
        <w:rPr>
          <w:rFonts w:ascii="Book Antiqua" w:eastAsia="宋体" w:hAnsi="Book Antiqua" w:cs="宋体"/>
          <w:color w:val="000000"/>
          <w:sz w:val="24"/>
          <w:szCs w:val="24"/>
          <w:lang w:val="en-US" w:eastAsia="zh-CN"/>
        </w:rPr>
        <w:t>: 309-314 [PMID: 11181778]</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101 </w:t>
      </w:r>
      <w:proofErr w:type="gramStart"/>
      <w:r w:rsidRPr="00641207">
        <w:rPr>
          <w:rFonts w:ascii="Book Antiqua" w:eastAsia="宋体" w:hAnsi="Book Antiqua" w:cs="宋体"/>
          <w:b/>
          <w:bCs/>
          <w:color w:val="000000"/>
          <w:sz w:val="24"/>
          <w:szCs w:val="24"/>
          <w:lang w:val="en-US" w:eastAsia="zh-CN"/>
        </w:rPr>
        <w:t>Le</w:t>
      </w:r>
      <w:proofErr w:type="gramEnd"/>
      <w:r w:rsidRPr="00641207">
        <w:rPr>
          <w:rFonts w:ascii="Book Antiqua" w:eastAsia="宋体" w:hAnsi="Book Antiqua" w:cs="宋体"/>
          <w:b/>
          <w:bCs/>
          <w:color w:val="000000"/>
          <w:sz w:val="24"/>
          <w:szCs w:val="24"/>
          <w:lang w:val="en-US" w:eastAsia="zh-CN"/>
        </w:rPr>
        <w:t xml:space="preserve"> QT</w:t>
      </w:r>
      <w:r w:rsidRPr="00641207">
        <w:rPr>
          <w:rFonts w:ascii="Book Antiqua" w:eastAsia="宋体" w:hAnsi="Book Antiqua" w:cs="宋体"/>
          <w:color w:val="000000"/>
          <w:sz w:val="24"/>
          <w:szCs w:val="24"/>
          <w:lang w:val="en-US" w:eastAsia="zh-CN"/>
        </w:rPr>
        <w:t xml:space="preserve">, Denko NC, Giaccia AJ. </w:t>
      </w:r>
      <w:proofErr w:type="gramStart"/>
      <w:r w:rsidRPr="00641207">
        <w:rPr>
          <w:rFonts w:ascii="Book Antiqua" w:eastAsia="宋体" w:hAnsi="Book Antiqua" w:cs="宋体"/>
          <w:color w:val="000000"/>
          <w:sz w:val="24"/>
          <w:szCs w:val="24"/>
          <w:lang w:val="en-US" w:eastAsia="zh-CN"/>
        </w:rPr>
        <w:t>Hypoxic gene expression and metastasis.</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 xml:space="preserve">Cancer Metastasis </w:t>
      </w:r>
      <w:proofErr w:type="gramStart"/>
      <w:r w:rsidRPr="00641207">
        <w:rPr>
          <w:rFonts w:ascii="Book Antiqua" w:eastAsia="宋体" w:hAnsi="Book Antiqua" w:cs="宋体"/>
          <w:i/>
          <w:iCs/>
          <w:color w:val="000000"/>
          <w:sz w:val="24"/>
          <w:szCs w:val="24"/>
          <w:lang w:val="en-US" w:eastAsia="zh-CN"/>
        </w:rPr>
        <w:t>Rev</w:t>
      </w:r>
      <w:r w:rsidRPr="00641207">
        <w:rPr>
          <w:rFonts w:ascii="Book Antiqua" w:eastAsia="宋体" w:hAnsi="Book Antiqua" w:cs="宋体"/>
          <w:color w:val="000000"/>
          <w:sz w:val="24"/>
          <w:szCs w:val="24"/>
          <w:lang w:val="en-US" w:eastAsia="zh-CN"/>
        </w:rPr>
        <w:t> ;</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b/>
          <w:bCs/>
          <w:color w:val="000000"/>
          <w:sz w:val="24"/>
          <w:szCs w:val="24"/>
          <w:lang w:val="en-US" w:eastAsia="zh-CN"/>
        </w:rPr>
        <w:t>23</w:t>
      </w:r>
      <w:r w:rsidRPr="00641207">
        <w:rPr>
          <w:rFonts w:ascii="Book Antiqua" w:eastAsia="宋体" w:hAnsi="Book Antiqua" w:cs="宋体"/>
          <w:color w:val="000000"/>
          <w:sz w:val="24"/>
          <w:szCs w:val="24"/>
          <w:lang w:val="en-US" w:eastAsia="zh-CN"/>
        </w:rPr>
        <w:t>: 293-310 [PMID: 15197330 DOI: 10.1023/B: CANC.0000031768.89246.d75273266]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102 </w:t>
      </w:r>
      <w:r w:rsidRPr="00641207">
        <w:rPr>
          <w:rFonts w:ascii="Book Antiqua" w:eastAsia="宋体" w:hAnsi="Book Antiqua" w:cs="宋体"/>
          <w:b/>
          <w:bCs/>
          <w:color w:val="000000"/>
          <w:sz w:val="24"/>
          <w:szCs w:val="24"/>
          <w:lang w:val="en-US" w:eastAsia="zh-CN"/>
        </w:rPr>
        <w:t>Gruber G</w:t>
      </w:r>
      <w:r w:rsidRPr="00641207">
        <w:rPr>
          <w:rFonts w:ascii="Book Antiqua" w:eastAsia="宋体" w:hAnsi="Book Antiqua" w:cs="宋体"/>
          <w:color w:val="000000"/>
          <w:sz w:val="24"/>
          <w:szCs w:val="24"/>
          <w:lang w:val="en-US" w:eastAsia="zh-CN"/>
        </w:rPr>
        <w:t>, Greiner RH, Hlushchuk R, Aebersold DM, Altermatt HJ, Berclaz G, Djonov V. Hypoxia-inducible factor 1 alpha in high-risk breast cancer: an independent prognostic parameter? </w:t>
      </w:r>
      <w:r w:rsidRPr="00641207">
        <w:rPr>
          <w:rFonts w:ascii="Book Antiqua" w:eastAsia="宋体" w:hAnsi="Book Antiqua" w:cs="宋体"/>
          <w:i/>
          <w:iCs/>
          <w:color w:val="000000"/>
          <w:sz w:val="24"/>
          <w:szCs w:val="24"/>
          <w:lang w:val="en-US" w:eastAsia="zh-CN"/>
        </w:rPr>
        <w:t>Breast Cancer Res</w:t>
      </w:r>
      <w:r w:rsidRPr="00641207">
        <w:rPr>
          <w:rFonts w:ascii="Book Antiqua" w:eastAsia="宋体" w:hAnsi="Book Antiqua" w:cs="宋体"/>
          <w:color w:val="000000"/>
          <w:sz w:val="24"/>
          <w:szCs w:val="24"/>
          <w:lang w:val="en-US" w:eastAsia="zh-CN"/>
        </w:rPr>
        <w:t> 2004; </w:t>
      </w:r>
      <w:r w:rsidRPr="00641207">
        <w:rPr>
          <w:rFonts w:ascii="Book Antiqua" w:eastAsia="宋体" w:hAnsi="Book Antiqua" w:cs="宋体"/>
          <w:b/>
          <w:bCs/>
          <w:color w:val="000000"/>
          <w:sz w:val="24"/>
          <w:szCs w:val="24"/>
          <w:lang w:val="en-US" w:eastAsia="zh-CN"/>
        </w:rPr>
        <w:t>6</w:t>
      </w:r>
      <w:r w:rsidRPr="00641207">
        <w:rPr>
          <w:rFonts w:ascii="Book Antiqua" w:eastAsia="宋体" w:hAnsi="Book Antiqua" w:cs="宋体"/>
          <w:color w:val="000000"/>
          <w:sz w:val="24"/>
          <w:szCs w:val="24"/>
          <w:lang w:val="en-US" w:eastAsia="zh-CN"/>
        </w:rPr>
        <w:t>: R191-R198 [PMID: 15084243 DOI: 10.1186/bcr775bcr775]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103 </w:t>
      </w:r>
      <w:r w:rsidRPr="00641207">
        <w:rPr>
          <w:rFonts w:ascii="Book Antiqua" w:eastAsia="宋体" w:hAnsi="Book Antiqua" w:cs="宋体"/>
          <w:b/>
          <w:bCs/>
          <w:color w:val="000000"/>
          <w:sz w:val="24"/>
          <w:szCs w:val="24"/>
          <w:lang w:val="en-US" w:eastAsia="zh-CN"/>
        </w:rPr>
        <w:t>Schindl M</w:t>
      </w:r>
      <w:r w:rsidRPr="00641207">
        <w:rPr>
          <w:rFonts w:ascii="Book Antiqua" w:eastAsia="宋体" w:hAnsi="Book Antiqua" w:cs="宋体"/>
          <w:color w:val="000000"/>
          <w:sz w:val="24"/>
          <w:szCs w:val="24"/>
          <w:lang w:val="en-US" w:eastAsia="zh-CN"/>
        </w:rPr>
        <w:t>, Schoppmann SF, Samonigg H, Hausmaninger H, Kwasny W, Gnant M, Jakesz R, Kubista E, Birner P, Oberhuber G. Overexpression of hypoxia-inducible factor 1alpha is associated with an unfavorable prognosis in lymph node-positive breast cancer. </w:t>
      </w:r>
      <w:r w:rsidRPr="00641207">
        <w:rPr>
          <w:rFonts w:ascii="Book Antiqua" w:eastAsia="宋体" w:hAnsi="Book Antiqua" w:cs="宋体"/>
          <w:i/>
          <w:iCs/>
          <w:color w:val="000000"/>
          <w:sz w:val="24"/>
          <w:szCs w:val="24"/>
          <w:lang w:val="en-US" w:eastAsia="zh-CN"/>
        </w:rPr>
        <w:t>Clin Cancer Res</w:t>
      </w:r>
      <w:r w:rsidRPr="00641207">
        <w:rPr>
          <w:rFonts w:ascii="Book Antiqua" w:eastAsia="宋体" w:hAnsi="Book Antiqua" w:cs="宋体"/>
          <w:color w:val="000000"/>
          <w:sz w:val="24"/>
          <w:szCs w:val="24"/>
          <w:lang w:val="en-US" w:eastAsia="zh-CN"/>
        </w:rPr>
        <w:t> 2002; </w:t>
      </w:r>
      <w:r w:rsidRPr="00641207">
        <w:rPr>
          <w:rFonts w:ascii="Book Antiqua" w:eastAsia="宋体" w:hAnsi="Book Antiqua" w:cs="宋体"/>
          <w:b/>
          <w:bCs/>
          <w:color w:val="000000"/>
          <w:sz w:val="24"/>
          <w:szCs w:val="24"/>
          <w:lang w:val="en-US" w:eastAsia="zh-CN"/>
        </w:rPr>
        <w:t>8</w:t>
      </w:r>
      <w:r w:rsidRPr="00641207">
        <w:rPr>
          <w:rFonts w:ascii="Book Antiqua" w:eastAsia="宋体" w:hAnsi="Book Antiqua" w:cs="宋体"/>
          <w:color w:val="000000"/>
          <w:sz w:val="24"/>
          <w:szCs w:val="24"/>
          <w:lang w:val="en-US" w:eastAsia="zh-CN"/>
        </w:rPr>
        <w:t>: 1831-1837 [PMID: 12060624]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104 </w:t>
      </w:r>
      <w:r w:rsidRPr="00641207">
        <w:rPr>
          <w:rFonts w:ascii="Book Antiqua" w:eastAsia="宋体" w:hAnsi="Book Antiqua" w:cs="宋体"/>
          <w:b/>
          <w:bCs/>
          <w:color w:val="000000"/>
          <w:sz w:val="24"/>
          <w:szCs w:val="24"/>
          <w:lang w:val="en-US" w:eastAsia="zh-CN"/>
        </w:rPr>
        <w:t>Kovacic N</w:t>
      </w:r>
      <w:r w:rsidRPr="00641207">
        <w:rPr>
          <w:rFonts w:ascii="Book Antiqua" w:eastAsia="宋体" w:hAnsi="Book Antiqua" w:cs="宋体"/>
          <w:color w:val="000000"/>
          <w:sz w:val="24"/>
          <w:szCs w:val="24"/>
          <w:lang w:val="en-US" w:eastAsia="zh-CN"/>
        </w:rPr>
        <w:t>, Croucher PI, McDonald MM. Signaling between tumor cells and the host bone marrow microenvironment.</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Calcif Tissue Int</w:t>
      </w:r>
      <w:r w:rsidRPr="00641207">
        <w:rPr>
          <w:rFonts w:ascii="Book Antiqua" w:eastAsia="宋体" w:hAnsi="Book Antiqua" w:cs="宋体"/>
          <w:color w:val="000000"/>
          <w:sz w:val="24"/>
          <w:szCs w:val="24"/>
          <w:lang w:val="en-US" w:eastAsia="zh-CN"/>
        </w:rPr>
        <w:t> 2014; </w:t>
      </w:r>
      <w:r w:rsidRPr="00641207">
        <w:rPr>
          <w:rFonts w:ascii="Book Antiqua" w:eastAsia="宋体" w:hAnsi="Book Antiqua" w:cs="宋体"/>
          <w:b/>
          <w:bCs/>
          <w:color w:val="000000"/>
          <w:sz w:val="24"/>
          <w:szCs w:val="24"/>
          <w:lang w:val="en-US" w:eastAsia="zh-CN"/>
        </w:rPr>
        <w:t>94</w:t>
      </w:r>
      <w:r w:rsidRPr="00641207">
        <w:rPr>
          <w:rFonts w:ascii="Book Antiqua" w:eastAsia="宋体" w:hAnsi="Book Antiqua" w:cs="宋体"/>
          <w:color w:val="000000"/>
          <w:sz w:val="24"/>
          <w:szCs w:val="24"/>
          <w:lang w:val="en-US" w:eastAsia="zh-CN"/>
        </w:rPr>
        <w:t>: 125-139 [PMID: 24046000 DOI: 10.1007/s00223-013-9794-7]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105 </w:t>
      </w:r>
      <w:r w:rsidRPr="00641207">
        <w:rPr>
          <w:rFonts w:ascii="Book Antiqua" w:eastAsia="宋体" w:hAnsi="Book Antiqua" w:cs="宋体"/>
          <w:b/>
          <w:bCs/>
          <w:color w:val="000000"/>
          <w:sz w:val="24"/>
          <w:szCs w:val="24"/>
          <w:lang w:val="en-US" w:eastAsia="zh-CN"/>
        </w:rPr>
        <w:t>Owens P</w:t>
      </w:r>
      <w:r w:rsidRPr="00641207">
        <w:rPr>
          <w:rFonts w:ascii="Book Antiqua" w:eastAsia="宋体" w:hAnsi="Book Antiqua" w:cs="宋体"/>
          <w:color w:val="000000"/>
          <w:sz w:val="24"/>
          <w:szCs w:val="24"/>
          <w:lang w:val="en-US" w:eastAsia="zh-CN"/>
        </w:rPr>
        <w:t xml:space="preserve">, Polikowsky H, Pickup MW, Gorska AE, Jovanovic B, Shaw AK, Novitskiy SV, Hong CC, Moses HL. Bone Morphogenetic Proteins stimulate mammary fibroblasts to </w:t>
      </w:r>
      <w:r w:rsidRPr="00641207">
        <w:rPr>
          <w:rFonts w:ascii="Book Antiqua" w:eastAsia="宋体" w:hAnsi="Book Antiqua" w:cs="宋体"/>
          <w:color w:val="000000"/>
          <w:sz w:val="24"/>
          <w:szCs w:val="24"/>
          <w:lang w:val="en-US" w:eastAsia="zh-CN"/>
        </w:rPr>
        <w:lastRenderedPageBreak/>
        <w:t>promote mammary carcinoma cell invasion. </w:t>
      </w:r>
      <w:r w:rsidRPr="00641207">
        <w:rPr>
          <w:rFonts w:ascii="Book Antiqua" w:eastAsia="宋体" w:hAnsi="Book Antiqua" w:cs="宋体"/>
          <w:i/>
          <w:iCs/>
          <w:color w:val="000000"/>
          <w:sz w:val="24"/>
          <w:szCs w:val="24"/>
          <w:lang w:val="en-US" w:eastAsia="zh-CN"/>
        </w:rPr>
        <w:t>PLoS One</w:t>
      </w:r>
      <w:r w:rsidRPr="00641207">
        <w:rPr>
          <w:rFonts w:ascii="Book Antiqua" w:eastAsia="宋体" w:hAnsi="Book Antiqua" w:cs="宋体"/>
          <w:color w:val="000000"/>
          <w:sz w:val="24"/>
          <w:szCs w:val="24"/>
          <w:lang w:val="en-US" w:eastAsia="zh-CN"/>
        </w:rPr>
        <w:t> 2013; </w:t>
      </w:r>
      <w:r w:rsidRPr="00641207">
        <w:rPr>
          <w:rFonts w:ascii="Book Antiqua" w:eastAsia="宋体" w:hAnsi="Book Antiqua" w:cs="宋体"/>
          <w:b/>
          <w:bCs/>
          <w:color w:val="000000"/>
          <w:sz w:val="24"/>
          <w:szCs w:val="24"/>
          <w:lang w:val="en-US" w:eastAsia="zh-CN"/>
        </w:rPr>
        <w:t>8</w:t>
      </w:r>
      <w:r w:rsidRPr="00641207">
        <w:rPr>
          <w:rFonts w:ascii="Book Antiqua" w:eastAsia="宋体" w:hAnsi="Book Antiqua" w:cs="宋体"/>
          <w:color w:val="000000"/>
          <w:sz w:val="24"/>
          <w:szCs w:val="24"/>
          <w:lang w:val="en-US" w:eastAsia="zh-CN"/>
        </w:rPr>
        <w:t>: e67533 [PMID: 23840733 DOI: 10.1371/journal.pone.0067533PONE-D-13-03284]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106 </w:t>
      </w:r>
      <w:r w:rsidRPr="00641207">
        <w:rPr>
          <w:rFonts w:ascii="Book Antiqua" w:eastAsia="宋体" w:hAnsi="Book Antiqua" w:cs="宋体"/>
          <w:b/>
          <w:bCs/>
          <w:color w:val="000000"/>
          <w:sz w:val="24"/>
          <w:szCs w:val="24"/>
          <w:lang w:val="en-US" w:eastAsia="zh-CN"/>
        </w:rPr>
        <w:t>Sceneay J</w:t>
      </w:r>
      <w:r w:rsidRPr="00641207">
        <w:rPr>
          <w:rFonts w:ascii="Book Antiqua" w:eastAsia="宋体" w:hAnsi="Book Antiqua" w:cs="宋体"/>
          <w:color w:val="000000"/>
          <w:sz w:val="24"/>
          <w:szCs w:val="24"/>
          <w:lang w:val="en-US" w:eastAsia="zh-CN"/>
        </w:rPr>
        <w:t>, Smyth MJ, Möller A. The pre-metastatic niche: finding common ground. </w:t>
      </w:r>
      <w:r w:rsidRPr="00641207">
        <w:rPr>
          <w:rFonts w:ascii="Book Antiqua" w:eastAsia="宋体" w:hAnsi="Book Antiqua" w:cs="宋体"/>
          <w:i/>
          <w:iCs/>
          <w:color w:val="000000"/>
          <w:sz w:val="24"/>
          <w:szCs w:val="24"/>
          <w:lang w:val="en-US" w:eastAsia="zh-CN"/>
        </w:rPr>
        <w:t>Cancer Metastasis Rev</w:t>
      </w:r>
      <w:r w:rsidRPr="00641207">
        <w:rPr>
          <w:rFonts w:ascii="Book Antiqua" w:eastAsia="宋体" w:hAnsi="Book Antiqua" w:cs="宋体"/>
          <w:color w:val="000000"/>
          <w:sz w:val="24"/>
          <w:szCs w:val="24"/>
          <w:lang w:val="en-US" w:eastAsia="zh-CN"/>
        </w:rPr>
        <w:t> 2013; </w:t>
      </w:r>
      <w:r w:rsidRPr="00641207">
        <w:rPr>
          <w:rFonts w:ascii="Book Antiqua" w:eastAsia="宋体" w:hAnsi="Book Antiqua" w:cs="宋体"/>
          <w:b/>
          <w:bCs/>
          <w:color w:val="000000"/>
          <w:sz w:val="24"/>
          <w:szCs w:val="24"/>
          <w:lang w:val="en-US" w:eastAsia="zh-CN"/>
        </w:rPr>
        <w:t>32</w:t>
      </w:r>
      <w:r w:rsidRPr="00641207">
        <w:rPr>
          <w:rFonts w:ascii="Book Antiqua" w:eastAsia="宋体" w:hAnsi="Book Antiqua" w:cs="宋体"/>
          <w:color w:val="000000"/>
          <w:sz w:val="24"/>
          <w:szCs w:val="24"/>
          <w:lang w:val="en-US" w:eastAsia="zh-CN"/>
        </w:rPr>
        <w:t>: 449-464 [PMID: 23636348 DOI: 10.1007/s10555-013-9420-1]</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107 </w:t>
      </w:r>
      <w:r w:rsidRPr="00641207">
        <w:rPr>
          <w:rFonts w:ascii="Book Antiqua" w:eastAsia="宋体" w:hAnsi="Book Antiqua" w:cs="宋体"/>
          <w:b/>
          <w:bCs/>
          <w:color w:val="000000"/>
          <w:sz w:val="24"/>
          <w:szCs w:val="24"/>
          <w:lang w:val="en-US" w:eastAsia="zh-CN"/>
        </w:rPr>
        <w:t>Baker AM</w:t>
      </w:r>
      <w:r w:rsidRPr="00641207">
        <w:rPr>
          <w:rFonts w:ascii="Book Antiqua" w:eastAsia="宋体" w:hAnsi="Book Antiqua" w:cs="宋体"/>
          <w:color w:val="000000"/>
          <w:sz w:val="24"/>
          <w:szCs w:val="24"/>
          <w:lang w:val="en-US" w:eastAsia="zh-CN"/>
        </w:rPr>
        <w:t>, Bird D, Welti JC, Gourlaouen M, Lang G, Murray GI, Reynolds AR, Cox TR, Erler JT. Lysyl oxidase plays a critical role in endothelial cell stimulation to drive tumor angiogenesis.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2013; </w:t>
      </w:r>
      <w:r w:rsidRPr="00641207">
        <w:rPr>
          <w:rFonts w:ascii="Book Antiqua" w:eastAsia="宋体" w:hAnsi="Book Antiqua" w:cs="宋体"/>
          <w:b/>
          <w:bCs/>
          <w:color w:val="000000"/>
          <w:sz w:val="24"/>
          <w:szCs w:val="24"/>
          <w:lang w:val="en-US" w:eastAsia="zh-CN"/>
        </w:rPr>
        <w:t>73</w:t>
      </w:r>
      <w:r w:rsidRPr="00641207">
        <w:rPr>
          <w:rFonts w:ascii="Book Antiqua" w:eastAsia="宋体" w:hAnsi="Book Antiqua" w:cs="宋体"/>
          <w:color w:val="000000"/>
          <w:sz w:val="24"/>
          <w:szCs w:val="24"/>
          <w:lang w:val="en-US" w:eastAsia="zh-CN"/>
        </w:rPr>
        <w:t>: 583-594 [PMID: 23188504 DOI: 10.1158/0008-5472.CAN-12-24470008-5472.CAN-12-2447]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108 </w:t>
      </w:r>
      <w:r w:rsidRPr="00641207">
        <w:rPr>
          <w:rFonts w:ascii="Book Antiqua" w:eastAsia="宋体" w:hAnsi="Book Antiqua" w:cs="宋体"/>
          <w:b/>
          <w:bCs/>
          <w:color w:val="000000"/>
          <w:sz w:val="24"/>
          <w:szCs w:val="24"/>
          <w:lang w:val="en-US" w:eastAsia="zh-CN"/>
        </w:rPr>
        <w:t>Wong CC</w:t>
      </w:r>
      <w:r w:rsidRPr="00641207">
        <w:rPr>
          <w:rFonts w:ascii="Book Antiqua" w:eastAsia="宋体" w:hAnsi="Book Antiqua" w:cs="宋体"/>
          <w:color w:val="000000"/>
          <w:sz w:val="24"/>
          <w:szCs w:val="24"/>
          <w:lang w:val="en-US" w:eastAsia="zh-CN"/>
        </w:rPr>
        <w:t>, Zhang H, Gilkes DM, Chen J, Wei H, Chaturvedi P, Hubbi ME, Semenza GL. Inhibitors of hypoxia-inducible factor 1 block breast cancer metastatic niche formation and lung metastasis. </w:t>
      </w:r>
      <w:r w:rsidRPr="00641207">
        <w:rPr>
          <w:rFonts w:ascii="Book Antiqua" w:eastAsia="宋体" w:hAnsi="Book Antiqua" w:cs="宋体"/>
          <w:i/>
          <w:iCs/>
          <w:color w:val="000000"/>
          <w:sz w:val="24"/>
          <w:szCs w:val="24"/>
          <w:lang w:val="en-US" w:eastAsia="zh-CN"/>
        </w:rPr>
        <w:t>J Mol Med (Berl)</w:t>
      </w:r>
      <w:r w:rsidRPr="00641207">
        <w:rPr>
          <w:rFonts w:ascii="Book Antiqua" w:eastAsia="宋体" w:hAnsi="Book Antiqua" w:cs="宋体"/>
          <w:color w:val="000000"/>
          <w:sz w:val="24"/>
          <w:szCs w:val="24"/>
          <w:lang w:val="en-US" w:eastAsia="zh-CN"/>
        </w:rPr>
        <w:t> 2012; </w:t>
      </w:r>
      <w:r w:rsidRPr="00641207">
        <w:rPr>
          <w:rFonts w:ascii="Book Antiqua" w:eastAsia="宋体" w:hAnsi="Book Antiqua" w:cs="宋体"/>
          <w:b/>
          <w:bCs/>
          <w:color w:val="000000"/>
          <w:sz w:val="24"/>
          <w:szCs w:val="24"/>
          <w:lang w:val="en-US" w:eastAsia="zh-CN"/>
        </w:rPr>
        <w:t>90</w:t>
      </w:r>
      <w:r w:rsidRPr="00641207">
        <w:rPr>
          <w:rFonts w:ascii="Book Antiqua" w:eastAsia="宋体" w:hAnsi="Book Antiqua" w:cs="宋体"/>
          <w:color w:val="000000"/>
          <w:sz w:val="24"/>
          <w:szCs w:val="24"/>
          <w:lang w:val="en-US" w:eastAsia="zh-CN"/>
        </w:rPr>
        <w:t>: 803-815 [PMID: 22231744 DOI: 10.1007/s00109-011-0855-y]</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109 </w:t>
      </w:r>
      <w:r w:rsidRPr="00641207">
        <w:rPr>
          <w:rFonts w:ascii="Book Antiqua" w:eastAsia="宋体" w:hAnsi="Book Antiqua" w:cs="宋体"/>
          <w:b/>
          <w:bCs/>
          <w:color w:val="000000"/>
          <w:sz w:val="24"/>
          <w:szCs w:val="24"/>
          <w:lang w:val="en-US" w:eastAsia="zh-CN"/>
        </w:rPr>
        <w:t>Tuncay OC</w:t>
      </w:r>
      <w:r w:rsidRPr="00641207">
        <w:rPr>
          <w:rFonts w:ascii="Book Antiqua" w:eastAsia="宋体" w:hAnsi="Book Antiqua" w:cs="宋体"/>
          <w:color w:val="000000"/>
          <w:sz w:val="24"/>
          <w:szCs w:val="24"/>
          <w:lang w:val="en-US" w:eastAsia="zh-CN"/>
        </w:rPr>
        <w:t>, Ho D, Barker MK. Oxygen tension regulates osteoblast function. </w:t>
      </w:r>
      <w:r w:rsidRPr="00641207">
        <w:rPr>
          <w:rFonts w:ascii="Book Antiqua" w:eastAsia="宋体" w:hAnsi="Book Antiqua" w:cs="宋体"/>
          <w:i/>
          <w:iCs/>
          <w:color w:val="000000"/>
          <w:sz w:val="24"/>
          <w:szCs w:val="24"/>
          <w:lang w:val="en-US" w:eastAsia="zh-CN"/>
        </w:rPr>
        <w:t>Am J Orthod Dentofacial Orthop</w:t>
      </w:r>
      <w:r w:rsidRPr="00641207">
        <w:rPr>
          <w:rFonts w:ascii="Book Antiqua" w:eastAsia="宋体" w:hAnsi="Book Antiqua" w:cs="宋体"/>
          <w:color w:val="000000"/>
          <w:sz w:val="24"/>
          <w:szCs w:val="24"/>
          <w:lang w:val="en-US" w:eastAsia="zh-CN"/>
        </w:rPr>
        <w:t> 1994; </w:t>
      </w:r>
      <w:r w:rsidRPr="00641207">
        <w:rPr>
          <w:rFonts w:ascii="Book Antiqua" w:eastAsia="宋体" w:hAnsi="Book Antiqua" w:cs="宋体"/>
          <w:b/>
          <w:bCs/>
          <w:color w:val="000000"/>
          <w:sz w:val="24"/>
          <w:szCs w:val="24"/>
          <w:lang w:val="en-US" w:eastAsia="zh-CN"/>
        </w:rPr>
        <w:t>105</w:t>
      </w:r>
      <w:r w:rsidRPr="00641207">
        <w:rPr>
          <w:rFonts w:ascii="Book Antiqua" w:eastAsia="宋体" w:hAnsi="Book Antiqua" w:cs="宋体"/>
          <w:color w:val="000000"/>
          <w:sz w:val="24"/>
          <w:szCs w:val="24"/>
          <w:lang w:val="en-US" w:eastAsia="zh-CN"/>
        </w:rPr>
        <w:t>: 457-463 [PMID: 8166095]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110 </w:t>
      </w:r>
      <w:r w:rsidRPr="00641207">
        <w:rPr>
          <w:rFonts w:ascii="Book Antiqua" w:eastAsia="宋体" w:hAnsi="Book Antiqua" w:cs="宋体"/>
          <w:b/>
          <w:bCs/>
          <w:color w:val="000000"/>
          <w:sz w:val="24"/>
          <w:szCs w:val="24"/>
          <w:lang w:val="en-US" w:eastAsia="zh-CN"/>
        </w:rPr>
        <w:t>Hiraga T</w:t>
      </w:r>
      <w:r w:rsidRPr="00641207">
        <w:rPr>
          <w:rFonts w:ascii="Book Antiqua" w:eastAsia="宋体" w:hAnsi="Book Antiqua" w:cs="宋体"/>
          <w:color w:val="000000"/>
          <w:sz w:val="24"/>
          <w:szCs w:val="24"/>
          <w:lang w:val="en-US" w:eastAsia="zh-CN"/>
        </w:rPr>
        <w:t>, Kizaka-Kondoh S, Hirota K, Hiraoka M, Yoneda T. Hypoxia and hypoxia-inducible factor-1 expression enhance osteolytic bone metastases of breast cancer. </w:t>
      </w:r>
      <w:r w:rsidRPr="00641207">
        <w:rPr>
          <w:rFonts w:ascii="Book Antiqua" w:eastAsia="宋体" w:hAnsi="Book Antiqua" w:cs="宋体"/>
          <w:i/>
          <w:iCs/>
          <w:color w:val="000000"/>
          <w:sz w:val="24"/>
          <w:szCs w:val="24"/>
          <w:lang w:val="en-US" w:eastAsia="zh-CN"/>
        </w:rPr>
        <w:t>Cancer Res</w:t>
      </w:r>
      <w:r w:rsidRPr="00641207">
        <w:rPr>
          <w:rFonts w:ascii="Book Antiqua" w:eastAsia="宋体" w:hAnsi="Book Antiqua" w:cs="宋体"/>
          <w:color w:val="000000"/>
          <w:sz w:val="24"/>
          <w:szCs w:val="24"/>
          <w:lang w:val="en-US" w:eastAsia="zh-CN"/>
        </w:rPr>
        <w:t> 2007; </w:t>
      </w:r>
      <w:r w:rsidRPr="00641207">
        <w:rPr>
          <w:rFonts w:ascii="Book Antiqua" w:eastAsia="宋体" w:hAnsi="Book Antiqua" w:cs="宋体"/>
          <w:b/>
          <w:bCs/>
          <w:color w:val="000000"/>
          <w:sz w:val="24"/>
          <w:szCs w:val="24"/>
          <w:lang w:val="en-US" w:eastAsia="zh-CN"/>
        </w:rPr>
        <w:t>67</w:t>
      </w:r>
      <w:r w:rsidRPr="00641207">
        <w:rPr>
          <w:rFonts w:ascii="Book Antiqua" w:eastAsia="宋体" w:hAnsi="Book Antiqua" w:cs="宋体"/>
          <w:color w:val="000000"/>
          <w:sz w:val="24"/>
          <w:szCs w:val="24"/>
          <w:lang w:val="en-US" w:eastAsia="zh-CN"/>
        </w:rPr>
        <w:t>: 4157-4163 [PMID: 17483326]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111 </w:t>
      </w:r>
      <w:r w:rsidRPr="00641207">
        <w:rPr>
          <w:rFonts w:ascii="Book Antiqua" w:eastAsia="宋体" w:hAnsi="Book Antiqua" w:cs="宋体"/>
          <w:b/>
          <w:bCs/>
          <w:color w:val="000000"/>
          <w:sz w:val="24"/>
          <w:szCs w:val="24"/>
          <w:lang w:val="en-US" w:eastAsia="zh-CN"/>
        </w:rPr>
        <w:t>Frick KK</w:t>
      </w:r>
      <w:r w:rsidRPr="00641207">
        <w:rPr>
          <w:rFonts w:ascii="Book Antiqua" w:eastAsia="宋体" w:hAnsi="Book Antiqua" w:cs="宋体"/>
          <w:color w:val="000000"/>
          <w:sz w:val="24"/>
          <w:szCs w:val="24"/>
          <w:lang w:val="en-US" w:eastAsia="zh-CN"/>
        </w:rPr>
        <w:t>, Bushinsky DA. Metabolic acidosis stimulates RANKL RNA expression in bone through a cyclo-oxygenase-dependent mechanism. </w:t>
      </w:r>
      <w:r w:rsidRPr="00641207">
        <w:rPr>
          <w:rFonts w:ascii="Book Antiqua" w:eastAsia="宋体" w:hAnsi="Book Antiqua" w:cs="宋体"/>
          <w:i/>
          <w:iCs/>
          <w:color w:val="000000"/>
          <w:sz w:val="24"/>
          <w:szCs w:val="24"/>
          <w:lang w:val="en-US" w:eastAsia="zh-CN"/>
        </w:rPr>
        <w:t>J Bone Miner Res</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18</w:t>
      </w:r>
      <w:r w:rsidRPr="00641207">
        <w:rPr>
          <w:rFonts w:ascii="Book Antiqua" w:eastAsia="宋体" w:hAnsi="Book Antiqua" w:cs="宋体"/>
          <w:color w:val="000000"/>
          <w:sz w:val="24"/>
          <w:szCs w:val="24"/>
          <w:lang w:val="en-US" w:eastAsia="zh-CN"/>
        </w:rPr>
        <w:t>: 1317-1325 [PMID: 12854843 DOI: 10.1359/jbmr.2003.18.7.1317]</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112 </w:t>
      </w:r>
      <w:r w:rsidRPr="00641207">
        <w:rPr>
          <w:rFonts w:ascii="Book Antiqua" w:eastAsia="宋体" w:hAnsi="Book Antiqua" w:cs="宋体"/>
          <w:b/>
          <w:bCs/>
          <w:color w:val="000000"/>
          <w:sz w:val="24"/>
          <w:szCs w:val="24"/>
          <w:lang w:val="en-US" w:eastAsia="zh-CN"/>
        </w:rPr>
        <w:t>Steinbrech DS</w:t>
      </w:r>
      <w:r w:rsidRPr="00641207">
        <w:rPr>
          <w:rFonts w:ascii="Book Antiqua" w:eastAsia="宋体" w:hAnsi="Book Antiqua" w:cs="宋体"/>
          <w:color w:val="000000"/>
          <w:sz w:val="24"/>
          <w:szCs w:val="24"/>
          <w:lang w:val="en-US" w:eastAsia="zh-CN"/>
        </w:rPr>
        <w:t>, Mehrara BJ, Saadeh PB, Greenwald JA, Spector JA, Gittes GK, Longaker MT. VEGF expression in an osteoblast-like cell line is regulated by a hypoxia response mechanism. </w:t>
      </w:r>
      <w:r w:rsidRPr="00641207">
        <w:rPr>
          <w:rFonts w:ascii="Book Antiqua" w:eastAsia="宋体" w:hAnsi="Book Antiqua" w:cs="宋体"/>
          <w:i/>
          <w:iCs/>
          <w:color w:val="000000"/>
          <w:sz w:val="24"/>
          <w:szCs w:val="24"/>
          <w:lang w:val="en-US" w:eastAsia="zh-CN"/>
        </w:rPr>
        <w:t>Am J Physiol Cell Physiol</w:t>
      </w:r>
      <w:r w:rsidRPr="00641207">
        <w:rPr>
          <w:rFonts w:ascii="Book Antiqua" w:eastAsia="宋体" w:hAnsi="Book Antiqua" w:cs="宋体"/>
          <w:color w:val="000000"/>
          <w:sz w:val="24"/>
          <w:szCs w:val="24"/>
          <w:lang w:val="en-US" w:eastAsia="zh-CN"/>
        </w:rPr>
        <w:t> 2000; </w:t>
      </w:r>
      <w:r w:rsidRPr="00641207">
        <w:rPr>
          <w:rFonts w:ascii="Book Antiqua" w:eastAsia="宋体" w:hAnsi="Book Antiqua" w:cs="宋体"/>
          <w:b/>
          <w:bCs/>
          <w:color w:val="000000"/>
          <w:sz w:val="24"/>
          <w:szCs w:val="24"/>
          <w:lang w:val="en-US" w:eastAsia="zh-CN"/>
        </w:rPr>
        <w:t>278</w:t>
      </w:r>
      <w:r w:rsidRPr="00641207">
        <w:rPr>
          <w:rFonts w:ascii="Book Antiqua" w:eastAsia="宋体" w:hAnsi="Book Antiqua" w:cs="宋体"/>
          <w:color w:val="000000"/>
          <w:sz w:val="24"/>
          <w:szCs w:val="24"/>
          <w:lang w:val="en-US" w:eastAsia="zh-CN"/>
        </w:rPr>
        <w:t>: C853-C860 [PMID: 10751333]</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113 </w:t>
      </w:r>
      <w:r w:rsidRPr="00641207">
        <w:rPr>
          <w:rFonts w:ascii="Book Antiqua" w:eastAsia="宋体" w:hAnsi="Book Antiqua" w:cs="宋体"/>
          <w:b/>
          <w:bCs/>
          <w:color w:val="000000"/>
          <w:sz w:val="24"/>
          <w:szCs w:val="24"/>
          <w:lang w:val="en-US" w:eastAsia="zh-CN"/>
        </w:rPr>
        <w:t>Lee K</w:t>
      </w:r>
      <w:r w:rsidRPr="00641207">
        <w:rPr>
          <w:rFonts w:ascii="Book Antiqua" w:eastAsia="宋体" w:hAnsi="Book Antiqua" w:cs="宋体"/>
          <w:color w:val="000000"/>
          <w:sz w:val="24"/>
          <w:szCs w:val="24"/>
          <w:lang w:val="en-US" w:eastAsia="zh-CN"/>
        </w:rPr>
        <w:t>, Qian DZ, Rey S, Wei H, Liu JO, Semenza GL. Anthracycline chemotherapy inhibits HIF-1 transcriptional activity and tumor-induced mobilization of circulating angiogenic cells. </w:t>
      </w:r>
      <w:r w:rsidRPr="00641207">
        <w:rPr>
          <w:rFonts w:ascii="Book Antiqua" w:eastAsia="宋体" w:hAnsi="Book Antiqua" w:cs="宋体"/>
          <w:i/>
          <w:iCs/>
          <w:color w:val="000000"/>
          <w:sz w:val="24"/>
          <w:szCs w:val="24"/>
          <w:lang w:val="en-US" w:eastAsia="zh-CN"/>
        </w:rPr>
        <w:t xml:space="preserve">Proc Natl Acad Sci U S </w:t>
      </w:r>
      <w:proofErr w:type="gramStart"/>
      <w:r w:rsidRPr="00641207">
        <w:rPr>
          <w:rFonts w:ascii="Book Antiqua" w:eastAsia="宋体" w:hAnsi="Book Antiqua" w:cs="宋体"/>
          <w:i/>
          <w:iCs/>
          <w:color w:val="000000"/>
          <w:sz w:val="24"/>
          <w:szCs w:val="24"/>
          <w:lang w:val="en-US" w:eastAsia="zh-CN"/>
        </w:rPr>
        <w:t>A</w:t>
      </w:r>
      <w:proofErr w:type="gramEnd"/>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106</w:t>
      </w:r>
      <w:r w:rsidRPr="00641207">
        <w:rPr>
          <w:rFonts w:ascii="Book Antiqua" w:eastAsia="宋体" w:hAnsi="Book Antiqua" w:cs="宋体"/>
          <w:color w:val="000000"/>
          <w:sz w:val="24"/>
          <w:szCs w:val="24"/>
          <w:lang w:val="en-US" w:eastAsia="zh-CN"/>
        </w:rPr>
        <w:t>: 2353-2358 [PMID: 19168635 DOI: 10.1073/pnas.08128011060812801106]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lastRenderedPageBreak/>
        <w:t>114 </w:t>
      </w:r>
      <w:r w:rsidRPr="00641207">
        <w:rPr>
          <w:rFonts w:ascii="Book Antiqua" w:eastAsia="宋体" w:hAnsi="Book Antiqua" w:cs="宋体"/>
          <w:b/>
          <w:bCs/>
          <w:color w:val="000000"/>
          <w:sz w:val="24"/>
          <w:szCs w:val="24"/>
          <w:lang w:val="en-US" w:eastAsia="zh-CN"/>
        </w:rPr>
        <w:t>Zhang H</w:t>
      </w:r>
      <w:r w:rsidRPr="00641207">
        <w:rPr>
          <w:rFonts w:ascii="Book Antiqua" w:eastAsia="宋体" w:hAnsi="Book Antiqua" w:cs="宋体"/>
          <w:color w:val="000000"/>
          <w:sz w:val="24"/>
          <w:szCs w:val="24"/>
          <w:lang w:val="en-US" w:eastAsia="zh-CN"/>
        </w:rPr>
        <w:t>, Qian DZ, Tan YS, Lee K, Gao P, Ren YR, Rey S, Hammers H, Chang D, Pili R, Dang CV, Liu JO, Semenza GL. Digoxin and other cardiac glycosides inhibit HIF-1alpha synthesis and block tumor growth. </w:t>
      </w:r>
      <w:r w:rsidRPr="00641207">
        <w:rPr>
          <w:rFonts w:ascii="Book Antiqua" w:eastAsia="宋体" w:hAnsi="Book Antiqua" w:cs="宋体"/>
          <w:i/>
          <w:iCs/>
          <w:color w:val="000000"/>
          <w:sz w:val="24"/>
          <w:szCs w:val="24"/>
          <w:lang w:val="en-US" w:eastAsia="zh-CN"/>
        </w:rPr>
        <w:t xml:space="preserve">Proc Natl Acad Sci U S </w:t>
      </w:r>
      <w:proofErr w:type="gramStart"/>
      <w:r w:rsidRPr="00641207">
        <w:rPr>
          <w:rFonts w:ascii="Book Antiqua" w:eastAsia="宋体" w:hAnsi="Book Antiqua" w:cs="宋体"/>
          <w:i/>
          <w:iCs/>
          <w:color w:val="000000"/>
          <w:sz w:val="24"/>
          <w:szCs w:val="24"/>
          <w:lang w:val="en-US" w:eastAsia="zh-CN"/>
        </w:rPr>
        <w:t>A</w:t>
      </w:r>
      <w:proofErr w:type="gramEnd"/>
      <w:r w:rsidRPr="00641207">
        <w:rPr>
          <w:rFonts w:ascii="Book Antiqua" w:eastAsia="宋体" w:hAnsi="Book Antiqua" w:cs="宋体"/>
          <w:color w:val="000000"/>
          <w:sz w:val="24"/>
          <w:szCs w:val="24"/>
          <w:lang w:val="en-US" w:eastAsia="zh-CN"/>
        </w:rPr>
        <w:t> 2008; </w:t>
      </w:r>
      <w:r w:rsidRPr="00641207">
        <w:rPr>
          <w:rFonts w:ascii="Book Antiqua" w:eastAsia="宋体" w:hAnsi="Book Antiqua" w:cs="宋体"/>
          <w:b/>
          <w:bCs/>
          <w:color w:val="000000"/>
          <w:sz w:val="24"/>
          <w:szCs w:val="24"/>
          <w:lang w:val="en-US" w:eastAsia="zh-CN"/>
        </w:rPr>
        <w:t>105</w:t>
      </w:r>
      <w:r w:rsidRPr="00641207">
        <w:rPr>
          <w:rFonts w:ascii="Book Antiqua" w:eastAsia="宋体" w:hAnsi="Book Antiqua" w:cs="宋体"/>
          <w:color w:val="000000"/>
          <w:sz w:val="24"/>
          <w:szCs w:val="24"/>
          <w:lang w:val="en-US" w:eastAsia="zh-CN"/>
        </w:rPr>
        <w:t>: 19579-19586 [PMID: 19020076 DOI: 10.1073/pnas.08097631050809763105]</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115 </w:t>
      </w:r>
      <w:r w:rsidRPr="00641207">
        <w:rPr>
          <w:rFonts w:ascii="Book Antiqua" w:eastAsia="宋体" w:hAnsi="Book Antiqua" w:cs="宋体"/>
          <w:b/>
          <w:bCs/>
          <w:color w:val="000000"/>
          <w:sz w:val="24"/>
          <w:szCs w:val="24"/>
          <w:lang w:val="en-US" w:eastAsia="zh-CN"/>
        </w:rPr>
        <w:t>Isaacs JS</w:t>
      </w:r>
      <w:r w:rsidRPr="00641207">
        <w:rPr>
          <w:rFonts w:ascii="Book Antiqua" w:eastAsia="宋体" w:hAnsi="Book Antiqua" w:cs="宋体"/>
          <w:color w:val="000000"/>
          <w:sz w:val="24"/>
          <w:szCs w:val="24"/>
          <w:lang w:val="en-US" w:eastAsia="zh-CN"/>
        </w:rPr>
        <w:t>, Jung YJ, Mimnaugh EG, Martinez A, Cuttitta F, Neckers LM.</w:t>
      </w:r>
      <w:proofErr w:type="gramEnd"/>
      <w:r w:rsidRPr="00641207">
        <w:rPr>
          <w:rFonts w:ascii="Book Antiqua" w:eastAsia="宋体" w:hAnsi="Book Antiqua" w:cs="宋体"/>
          <w:color w:val="000000"/>
          <w:sz w:val="24"/>
          <w:szCs w:val="24"/>
          <w:lang w:val="en-US" w:eastAsia="zh-CN"/>
        </w:rPr>
        <w:t xml:space="preserve"> Hsp90 regulates a von Hippel Lindau-independent hypoxia-inducible factor-1 alpha-degradative pathway. </w:t>
      </w:r>
      <w:r w:rsidRPr="00641207">
        <w:rPr>
          <w:rFonts w:ascii="Book Antiqua" w:eastAsia="宋体" w:hAnsi="Book Antiqua" w:cs="宋体"/>
          <w:i/>
          <w:iCs/>
          <w:color w:val="000000"/>
          <w:sz w:val="24"/>
          <w:szCs w:val="24"/>
          <w:lang w:val="en-US" w:eastAsia="zh-CN"/>
        </w:rPr>
        <w:t>J Biol Chem</w:t>
      </w:r>
      <w:r w:rsidRPr="00641207">
        <w:rPr>
          <w:rFonts w:ascii="Book Antiqua" w:eastAsia="宋体" w:hAnsi="Book Antiqua" w:cs="宋体"/>
          <w:color w:val="000000"/>
          <w:sz w:val="24"/>
          <w:szCs w:val="24"/>
          <w:lang w:val="en-US" w:eastAsia="zh-CN"/>
        </w:rPr>
        <w:t> 2002; </w:t>
      </w:r>
      <w:r w:rsidRPr="00641207">
        <w:rPr>
          <w:rFonts w:ascii="Book Antiqua" w:eastAsia="宋体" w:hAnsi="Book Antiqua" w:cs="宋体"/>
          <w:b/>
          <w:bCs/>
          <w:color w:val="000000"/>
          <w:sz w:val="24"/>
          <w:szCs w:val="24"/>
          <w:lang w:val="en-US" w:eastAsia="zh-CN"/>
        </w:rPr>
        <w:t>277</w:t>
      </w:r>
      <w:r w:rsidRPr="00641207">
        <w:rPr>
          <w:rFonts w:ascii="Book Antiqua" w:eastAsia="宋体" w:hAnsi="Book Antiqua" w:cs="宋体"/>
          <w:color w:val="000000"/>
          <w:sz w:val="24"/>
          <w:szCs w:val="24"/>
          <w:lang w:val="en-US" w:eastAsia="zh-CN"/>
        </w:rPr>
        <w:t>: 29936-29944 [PMID: 12052835 DOI: 10.1074/jbc.M204733200M204733200]</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116 </w:t>
      </w:r>
      <w:r w:rsidRPr="00641207">
        <w:rPr>
          <w:rFonts w:ascii="Book Antiqua" w:eastAsia="宋体" w:hAnsi="Book Antiqua" w:cs="宋体"/>
          <w:b/>
          <w:bCs/>
          <w:color w:val="000000"/>
          <w:sz w:val="24"/>
          <w:szCs w:val="24"/>
          <w:lang w:val="en-US" w:eastAsia="zh-CN"/>
        </w:rPr>
        <w:t>Kummar S</w:t>
      </w:r>
      <w:r w:rsidRPr="00641207">
        <w:rPr>
          <w:rFonts w:ascii="Book Antiqua" w:eastAsia="宋体" w:hAnsi="Book Antiqua" w:cs="宋体"/>
          <w:color w:val="000000"/>
          <w:sz w:val="24"/>
          <w:szCs w:val="24"/>
          <w:lang w:val="en-US" w:eastAsia="zh-CN"/>
        </w:rPr>
        <w:t>, Raffeld M, Juwara L, Horneffer Y, Strassberger A, Allen D, Steinberg SM, Rapisarda A, Spencer SD, Figg WD, Chen X, Turkbey IB, Choyke P, Murgo AJ, Doroshow JH, Melillo G. Multihistology, target-driven pilot trial of oral topotecan as an inhibitor of hypoxia-inducible factor-1α in advanced solid tumors. </w:t>
      </w:r>
      <w:r w:rsidRPr="00641207">
        <w:rPr>
          <w:rFonts w:ascii="Book Antiqua" w:eastAsia="宋体" w:hAnsi="Book Antiqua" w:cs="宋体"/>
          <w:i/>
          <w:iCs/>
          <w:color w:val="000000"/>
          <w:sz w:val="24"/>
          <w:szCs w:val="24"/>
          <w:lang w:val="en-US" w:eastAsia="zh-CN"/>
        </w:rPr>
        <w:t>Clin Cancer Res</w:t>
      </w:r>
      <w:r w:rsidRPr="00641207">
        <w:rPr>
          <w:rFonts w:ascii="Book Antiqua" w:eastAsia="宋体" w:hAnsi="Book Antiqua" w:cs="宋体"/>
          <w:color w:val="000000"/>
          <w:sz w:val="24"/>
          <w:szCs w:val="24"/>
          <w:lang w:val="en-US" w:eastAsia="zh-CN"/>
        </w:rPr>
        <w:t> 2011; </w:t>
      </w:r>
      <w:r w:rsidRPr="00641207">
        <w:rPr>
          <w:rFonts w:ascii="Book Antiqua" w:eastAsia="宋体" w:hAnsi="Book Antiqua" w:cs="宋体"/>
          <w:b/>
          <w:bCs/>
          <w:color w:val="000000"/>
          <w:sz w:val="24"/>
          <w:szCs w:val="24"/>
          <w:lang w:val="en-US" w:eastAsia="zh-CN"/>
        </w:rPr>
        <w:t>17</w:t>
      </w:r>
      <w:r w:rsidRPr="00641207">
        <w:rPr>
          <w:rFonts w:ascii="Book Antiqua" w:eastAsia="宋体" w:hAnsi="Book Antiqua" w:cs="宋体"/>
          <w:color w:val="000000"/>
          <w:sz w:val="24"/>
          <w:szCs w:val="24"/>
          <w:lang w:val="en-US" w:eastAsia="zh-CN"/>
        </w:rPr>
        <w:t>: 5123-5131 [PMID: 21673063 DOI: 10.1158/1078-0432.CCR-11-06821078-0432.CCR-11-0682]</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117 </w:t>
      </w:r>
      <w:r w:rsidRPr="00641207">
        <w:rPr>
          <w:rFonts w:ascii="Book Antiqua" w:eastAsia="宋体" w:hAnsi="Book Antiqua" w:cs="宋体"/>
          <w:b/>
          <w:bCs/>
          <w:color w:val="000000"/>
          <w:sz w:val="24"/>
          <w:szCs w:val="24"/>
          <w:lang w:val="en-US" w:eastAsia="zh-CN"/>
        </w:rPr>
        <w:t>Mimeault M</w:t>
      </w:r>
      <w:r w:rsidRPr="00641207">
        <w:rPr>
          <w:rFonts w:ascii="Book Antiqua" w:eastAsia="宋体" w:hAnsi="Book Antiqua" w:cs="宋体"/>
          <w:color w:val="000000"/>
          <w:sz w:val="24"/>
          <w:szCs w:val="24"/>
          <w:lang w:val="en-US" w:eastAsia="zh-CN"/>
        </w:rPr>
        <w:t>, Batra SK. Development of animal models underlining mechanistic connections between prostate inflammation and cancer.</w:t>
      </w:r>
      <w:proofErr w:type="gramEnd"/>
      <w:r w:rsidRPr="00641207">
        <w:rPr>
          <w:rFonts w:ascii="Book Antiqua" w:eastAsia="宋体" w:hAnsi="Book Antiqua" w:cs="宋体"/>
          <w:color w:val="000000"/>
          <w:sz w:val="24"/>
          <w:szCs w:val="24"/>
          <w:lang w:val="en-US" w:eastAsia="zh-CN"/>
        </w:rPr>
        <w:t> </w:t>
      </w:r>
      <w:r w:rsidRPr="00641207">
        <w:rPr>
          <w:rFonts w:ascii="Book Antiqua" w:eastAsia="宋体" w:hAnsi="Book Antiqua" w:cs="宋体"/>
          <w:i/>
          <w:iCs/>
          <w:color w:val="000000"/>
          <w:sz w:val="24"/>
          <w:szCs w:val="24"/>
          <w:lang w:val="en-US" w:eastAsia="zh-CN"/>
        </w:rPr>
        <w:t>World J Clin Oncol</w:t>
      </w:r>
      <w:r w:rsidRPr="00641207">
        <w:rPr>
          <w:rFonts w:ascii="Book Antiqua" w:eastAsia="宋体" w:hAnsi="Book Antiqua" w:cs="宋体"/>
          <w:color w:val="000000"/>
          <w:sz w:val="24"/>
          <w:szCs w:val="24"/>
          <w:lang w:val="en-US" w:eastAsia="zh-CN"/>
        </w:rPr>
        <w:t> 2013; </w:t>
      </w:r>
      <w:r w:rsidRPr="00641207">
        <w:rPr>
          <w:rFonts w:ascii="Book Antiqua" w:eastAsia="宋体" w:hAnsi="Book Antiqua" w:cs="宋体"/>
          <w:b/>
          <w:bCs/>
          <w:color w:val="000000"/>
          <w:sz w:val="24"/>
          <w:szCs w:val="24"/>
          <w:lang w:val="en-US" w:eastAsia="zh-CN"/>
        </w:rPr>
        <w:t>4</w:t>
      </w:r>
      <w:r w:rsidRPr="00641207">
        <w:rPr>
          <w:rFonts w:ascii="Book Antiqua" w:eastAsia="宋体" w:hAnsi="Book Antiqua" w:cs="宋体"/>
          <w:color w:val="000000"/>
          <w:sz w:val="24"/>
          <w:szCs w:val="24"/>
          <w:lang w:val="en-US" w:eastAsia="zh-CN"/>
        </w:rPr>
        <w:t>: 4-13 [PMID: 23539141 DOI: 10.5306/wjco.v4.i1.4]</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proofErr w:type="gramStart"/>
      <w:r w:rsidRPr="00641207">
        <w:rPr>
          <w:rFonts w:ascii="Book Antiqua" w:eastAsia="宋体" w:hAnsi="Book Antiqua" w:cs="宋体"/>
          <w:color w:val="000000"/>
          <w:sz w:val="24"/>
          <w:szCs w:val="24"/>
          <w:lang w:val="en-US" w:eastAsia="zh-CN"/>
        </w:rPr>
        <w:t>118 </w:t>
      </w:r>
      <w:r w:rsidRPr="00641207">
        <w:rPr>
          <w:rFonts w:ascii="Book Antiqua" w:eastAsia="宋体" w:hAnsi="Book Antiqua" w:cs="宋体"/>
          <w:b/>
          <w:bCs/>
          <w:color w:val="000000"/>
          <w:sz w:val="24"/>
          <w:szCs w:val="24"/>
          <w:lang w:val="en-US" w:eastAsia="zh-CN"/>
        </w:rPr>
        <w:t>Dunn LK</w:t>
      </w:r>
      <w:r w:rsidRPr="00641207">
        <w:rPr>
          <w:rFonts w:ascii="Book Antiqua" w:eastAsia="宋体" w:hAnsi="Book Antiqua" w:cs="宋体"/>
          <w:color w:val="000000"/>
          <w:sz w:val="24"/>
          <w:szCs w:val="24"/>
          <w:lang w:val="en-US" w:eastAsia="zh-CN"/>
        </w:rPr>
        <w:t>, Mohammad KS, Fournier PG, McKenna CR, Davis HW, Niewolna M, Peng XH, Chirgwin JM, Guise TA.</w:t>
      </w:r>
      <w:proofErr w:type="gramEnd"/>
      <w:r w:rsidRPr="00641207">
        <w:rPr>
          <w:rFonts w:ascii="Book Antiqua" w:eastAsia="宋体" w:hAnsi="Book Antiqua" w:cs="宋体"/>
          <w:color w:val="000000"/>
          <w:sz w:val="24"/>
          <w:szCs w:val="24"/>
          <w:lang w:val="en-US" w:eastAsia="zh-CN"/>
        </w:rPr>
        <w:t xml:space="preserve"> Hypoxia and TGF-beta drive breast cancer bone metastases through parallel signaling pathways in tumor cells and the bone microenvironment. </w:t>
      </w:r>
      <w:r w:rsidRPr="00641207">
        <w:rPr>
          <w:rFonts w:ascii="Book Antiqua" w:eastAsia="宋体" w:hAnsi="Book Antiqua" w:cs="宋体"/>
          <w:i/>
          <w:iCs/>
          <w:color w:val="000000"/>
          <w:sz w:val="24"/>
          <w:szCs w:val="24"/>
          <w:lang w:val="en-US" w:eastAsia="zh-CN"/>
        </w:rPr>
        <w:t>PLoS One</w:t>
      </w:r>
      <w:r w:rsidRPr="00641207">
        <w:rPr>
          <w:rFonts w:ascii="Book Antiqua" w:eastAsia="宋体" w:hAnsi="Book Antiqua" w:cs="宋体"/>
          <w:color w:val="000000"/>
          <w:sz w:val="24"/>
          <w:szCs w:val="24"/>
          <w:lang w:val="en-US" w:eastAsia="zh-CN"/>
        </w:rPr>
        <w:t> 2009; </w:t>
      </w:r>
      <w:r w:rsidRPr="00641207">
        <w:rPr>
          <w:rFonts w:ascii="Book Antiqua" w:eastAsia="宋体" w:hAnsi="Book Antiqua" w:cs="宋体"/>
          <w:b/>
          <w:bCs/>
          <w:color w:val="000000"/>
          <w:sz w:val="24"/>
          <w:szCs w:val="24"/>
          <w:lang w:val="en-US" w:eastAsia="zh-CN"/>
        </w:rPr>
        <w:t>4</w:t>
      </w:r>
      <w:r w:rsidRPr="00641207">
        <w:rPr>
          <w:rFonts w:ascii="Book Antiqua" w:eastAsia="宋体" w:hAnsi="Book Antiqua" w:cs="宋体"/>
          <w:color w:val="000000"/>
          <w:sz w:val="24"/>
          <w:szCs w:val="24"/>
          <w:lang w:val="en-US" w:eastAsia="zh-CN"/>
        </w:rPr>
        <w:t>: e6896 [PMID: 19727403 DOI: 10.1371/journal.pone.0006896]</w:t>
      </w:r>
    </w:p>
    <w:p w:rsidR="00641207" w:rsidRPr="00641207" w:rsidRDefault="00641207" w:rsidP="00641207">
      <w:pPr>
        <w:spacing w:after="0" w:line="360" w:lineRule="auto"/>
        <w:jc w:val="both"/>
        <w:rPr>
          <w:rFonts w:ascii="Book Antiqua" w:eastAsia="宋体" w:hAnsi="Book Antiqua" w:cs="宋体"/>
          <w:color w:val="000000"/>
          <w:sz w:val="24"/>
          <w:szCs w:val="24"/>
          <w:lang w:val="en-US" w:eastAsia="zh-CN"/>
        </w:rPr>
      </w:pPr>
      <w:r w:rsidRPr="00641207">
        <w:rPr>
          <w:rFonts w:ascii="Book Antiqua" w:eastAsia="宋体" w:hAnsi="Book Antiqua" w:cs="宋体"/>
          <w:color w:val="000000"/>
          <w:sz w:val="24"/>
          <w:szCs w:val="24"/>
          <w:lang w:val="en-US" w:eastAsia="zh-CN"/>
        </w:rPr>
        <w:t>119 </w:t>
      </w:r>
      <w:r w:rsidRPr="00641207">
        <w:rPr>
          <w:rFonts w:ascii="Book Antiqua" w:eastAsia="宋体" w:hAnsi="Book Antiqua" w:cs="宋体"/>
          <w:b/>
          <w:bCs/>
          <w:color w:val="000000"/>
          <w:sz w:val="24"/>
          <w:szCs w:val="24"/>
          <w:lang w:val="en-US" w:eastAsia="zh-CN"/>
        </w:rPr>
        <w:t>Mabjeesh NJ</w:t>
      </w:r>
      <w:r w:rsidRPr="00641207">
        <w:rPr>
          <w:rFonts w:ascii="Book Antiqua" w:eastAsia="宋体" w:hAnsi="Book Antiqua" w:cs="宋体"/>
          <w:color w:val="000000"/>
          <w:sz w:val="24"/>
          <w:szCs w:val="24"/>
          <w:lang w:val="en-US" w:eastAsia="zh-CN"/>
        </w:rPr>
        <w:t>, Escuin D, LaVallee TM, Pribluda VS, Swartz GM, Johnson MS, Willard MT, Zhong H, Simons JW, Giannakakou P. 2ME2 inhibits tumor growth and angiogenesis by disrupting microtubules and dysregulating HIF. </w:t>
      </w:r>
      <w:r w:rsidRPr="00641207">
        <w:rPr>
          <w:rFonts w:ascii="Book Antiqua" w:eastAsia="宋体" w:hAnsi="Book Antiqua" w:cs="宋体"/>
          <w:i/>
          <w:iCs/>
          <w:color w:val="000000"/>
          <w:sz w:val="24"/>
          <w:szCs w:val="24"/>
          <w:lang w:val="en-US" w:eastAsia="zh-CN"/>
        </w:rPr>
        <w:t>Cancer Cell</w:t>
      </w:r>
      <w:r w:rsidRPr="00641207">
        <w:rPr>
          <w:rFonts w:ascii="Book Antiqua" w:eastAsia="宋体" w:hAnsi="Book Antiqua" w:cs="宋体"/>
          <w:color w:val="000000"/>
          <w:sz w:val="24"/>
          <w:szCs w:val="24"/>
          <w:lang w:val="en-US" w:eastAsia="zh-CN"/>
        </w:rPr>
        <w:t> 2003; </w:t>
      </w:r>
      <w:r w:rsidRPr="00641207">
        <w:rPr>
          <w:rFonts w:ascii="Book Antiqua" w:eastAsia="宋体" w:hAnsi="Book Antiqua" w:cs="宋体"/>
          <w:b/>
          <w:bCs/>
          <w:color w:val="000000"/>
          <w:sz w:val="24"/>
          <w:szCs w:val="24"/>
          <w:lang w:val="en-US" w:eastAsia="zh-CN"/>
        </w:rPr>
        <w:t>3</w:t>
      </w:r>
      <w:r w:rsidRPr="00641207">
        <w:rPr>
          <w:rFonts w:ascii="Book Antiqua" w:eastAsia="宋体" w:hAnsi="Book Antiqua" w:cs="宋体"/>
          <w:color w:val="000000"/>
          <w:sz w:val="24"/>
          <w:szCs w:val="24"/>
          <w:lang w:val="en-US" w:eastAsia="zh-CN"/>
        </w:rPr>
        <w:t>: 363-375 [PMID: 12726862]</w:t>
      </w:r>
    </w:p>
    <w:p w:rsidR="004777DA" w:rsidRPr="00641207" w:rsidRDefault="004777DA" w:rsidP="00641207">
      <w:pPr>
        <w:spacing w:after="0" w:line="360" w:lineRule="auto"/>
        <w:contextualSpacing/>
        <w:jc w:val="both"/>
        <w:rPr>
          <w:rFonts w:ascii="Book Antiqua" w:hAnsi="Book Antiqua"/>
          <w:sz w:val="24"/>
          <w:szCs w:val="24"/>
          <w:lang w:val="en-GB"/>
        </w:rPr>
      </w:pPr>
    </w:p>
    <w:p w:rsidR="000A286F" w:rsidRPr="000A286F" w:rsidRDefault="000A286F" w:rsidP="000A286F">
      <w:pPr>
        <w:wordWrap w:val="0"/>
        <w:ind w:left="482" w:hangingChars="200" w:hanging="482"/>
        <w:jc w:val="right"/>
        <w:rPr>
          <w:rFonts w:ascii="Book Antiqua" w:hAnsi="Book Antiqua"/>
          <w:sz w:val="24"/>
          <w:szCs w:val="24"/>
        </w:rPr>
      </w:pPr>
      <w:r w:rsidRPr="000A286F">
        <w:rPr>
          <w:rFonts w:ascii="Book Antiqua" w:hAnsi="Book Antiqua"/>
          <w:b/>
          <w:sz w:val="24"/>
          <w:szCs w:val="24"/>
        </w:rPr>
        <w:t>P-Reviewer</w:t>
      </w:r>
      <w:r w:rsidRPr="000A286F">
        <w:rPr>
          <w:rFonts w:ascii="Book Antiqua" w:hAnsi="Book Antiqua" w:hint="eastAsia"/>
          <w:b/>
          <w:sz w:val="24"/>
          <w:szCs w:val="24"/>
        </w:rPr>
        <w:t>:</w:t>
      </w:r>
      <w:r w:rsidRPr="000A286F">
        <w:rPr>
          <w:rFonts w:ascii="Book Antiqua" w:hAnsi="Book Antiqua"/>
          <w:sz w:val="24"/>
          <w:szCs w:val="24"/>
          <w:lang w:eastAsia="zh-CN"/>
        </w:rPr>
        <w:t xml:space="preserve"> </w:t>
      </w:r>
      <w:r>
        <w:rPr>
          <w:rFonts w:ascii="Book Antiqua" w:hAnsi="Book Antiqua"/>
          <w:sz w:val="24"/>
          <w:szCs w:val="24"/>
          <w:lang w:eastAsia="zh-CN"/>
        </w:rPr>
        <w:t>Wicha</w:t>
      </w:r>
      <w:r>
        <w:rPr>
          <w:rFonts w:ascii="Book Antiqua" w:hAnsi="Book Antiqua" w:hint="eastAsia"/>
          <w:sz w:val="24"/>
          <w:szCs w:val="24"/>
          <w:lang w:eastAsia="zh-CN"/>
        </w:rPr>
        <w:t xml:space="preserve"> </w:t>
      </w:r>
      <w:r w:rsidRPr="000A286F">
        <w:rPr>
          <w:rFonts w:ascii="Book Antiqua" w:hAnsi="Book Antiqua"/>
          <w:sz w:val="24"/>
          <w:szCs w:val="24"/>
          <w:lang w:eastAsia="zh-CN"/>
        </w:rPr>
        <w:t>MS</w:t>
      </w:r>
      <w:r w:rsidRPr="000A286F">
        <w:rPr>
          <w:rFonts w:ascii="Book Antiqua" w:hAnsi="Book Antiqua" w:hint="eastAsia"/>
          <w:b/>
          <w:sz w:val="24"/>
          <w:szCs w:val="24"/>
        </w:rPr>
        <w:t xml:space="preserve"> </w:t>
      </w:r>
      <w:r w:rsidRPr="000A286F">
        <w:rPr>
          <w:rFonts w:ascii="Book Antiqua" w:hAnsi="Book Antiqua"/>
          <w:b/>
          <w:sz w:val="24"/>
          <w:szCs w:val="24"/>
        </w:rPr>
        <w:t>S-Editor</w:t>
      </w:r>
      <w:r w:rsidRPr="000A286F">
        <w:rPr>
          <w:rFonts w:ascii="Book Antiqua" w:hAnsi="Book Antiqua" w:hint="eastAsia"/>
          <w:b/>
          <w:sz w:val="24"/>
          <w:szCs w:val="24"/>
        </w:rPr>
        <w:t>:</w:t>
      </w:r>
      <w:r w:rsidRPr="000A286F">
        <w:rPr>
          <w:rFonts w:ascii="Book Antiqua" w:hAnsi="Book Antiqua" w:hint="eastAsia"/>
          <w:sz w:val="24"/>
          <w:szCs w:val="24"/>
          <w:lang w:eastAsia="zh-CN"/>
        </w:rPr>
        <w:t xml:space="preserve"> Song XX</w:t>
      </w:r>
      <w:r w:rsidRPr="000A286F">
        <w:rPr>
          <w:rFonts w:ascii="Book Antiqua" w:hAnsi="Book Antiqua" w:hint="eastAsia"/>
          <w:sz w:val="24"/>
          <w:szCs w:val="24"/>
        </w:rPr>
        <w:t xml:space="preserve"> </w:t>
      </w:r>
      <w:r w:rsidRPr="000A286F">
        <w:rPr>
          <w:rFonts w:ascii="Book Antiqua" w:hAnsi="Book Antiqua"/>
          <w:b/>
          <w:sz w:val="24"/>
          <w:szCs w:val="24"/>
        </w:rPr>
        <w:t>L</w:t>
      </w:r>
      <w:r w:rsidRPr="000A286F">
        <w:rPr>
          <w:rFonts w:ascii="Book Antiqua" w:hAnsi="Book Antiqua" w:hint="eastAsia"/>
          <w:b/>
          <w:sz w:val="24"/>
          <w:szCs w:val="24"/>
        </w:rPr>
        <w:t>-</w:t>
      </w:r>
      <w:r w:rsidRPr="000A286F">
        <w:rPr>
          <w:rFonts w:ascii="Book Antiqua" w:hAnsi="Book Antiqua"/>
          <w:b/>
          <w:sz w:val="24"/>
          <w:szCs w:val="24"/>
        </w:rPr>
        <w:t>Editor</w:t>
      </w:r>
      <w:r w:rsidRPr="000A286F">
        <w:rPr>
          <w:rFonts w:ascii="Book Antiqua" w:hAnsi="Book Antiqua" w:hint="eastAsia"/>
          <w:b/>
          <w:sz w:val="24"/>
          <w:szCs w:val="24"/>
        </w:rPr>
        <w:t>:</w:t>
      </w:r>
      <w:r w:rsidRPr="000A286F">
        <w:rPr>
          <w:rFonts w:ascii="Book Antiqua" w:hAnsi="Book Antiqua"/>
          <w:sz w:val="24"/>
          <w:szCs w:val="24"/>
        </w:rPr>
        <w:t xml:space="preserve"> </w:t>
      </w:r>
      <w:r w:rsidRPr="000A286F">
        <w:rPr>
          <w:rFonts w:ascii="Book Antiqua" w:hAnsi="Book Antiqua"/>
          <w:b/>
          <w:sz w:val="24"/>
          <w:szCs w:val="24"/>
        </w:rPr>
        <w:t>E</w:t>
      </w:r>
      <w:r w:rsidRPr="000A286F">
        <w:rPr>
          <w:rFonts w:ascii="Book Antiqua" w:hAnsi="Book Antiqua" w:hint="eastAsia"/>
          <w:b/>
          <w:sz w:val="24"/>
          <w:szCs w:val="24"/>
        </w:rPr>
        <w:t>-</w:t>
      </w:r>
      <w:r w:rsidRPr="000A286F">
        <w:rPr>
          <w:rFonts w:ascii="Book Antiqua" w:hAnsi="Book Antiqua"/>
          <w:b/>
          <w:sz w:val="24"/>
          <w:szCs w:val="24"/>
        </w:rPr>
        <w:t>Editor</w:t>
      </w:r>
      <w:r w:rsidRPr="000A286F">
        <w:rPr>
          <w:rFonts w:ascii="Book Antiqua" w:hAnsi="Book Antiqua" w:hint="eastAsia"/>
          <w:b/>
          <w:sz w:val="24"/>
          <w:szCs w:val="24"/>
        </w:rPr>
        <w:t>:</w:t>
      </w:r>
    </w:p>
    <w:p w:rsidR="009937AC" w:rsidRPr="000708CF" w:rsidRDefault="009937AC" w:rsidP="000708CF">
      <w:pPr>
        <w:spacing w:after="0" w:line="360" w:lineRule="auto"/>
        <w:contextualSpacing/>
        <w:jc w:val="both"/>
        <w:rPr>
          <w:rFonts w:ascii="Book Antiqua" w:hAnsi="Book Antiqua" w:cs="Arial"/>
          <w:b/>
          <w:sz w:val="24"/>
          <w:szCs w:val="24"/>
          <w:lang w:val="en-GB"/>
        </w:rPr>
      </w:pPr>
    </w:p>
    <w:p w:rsidR="009937AC" w:rsidRPr="000708CF" w:rsidRDefault="009937AC" w:rsidP="000708CF">
      <w:pPr>
        <w:spacing w:after="0" w:line="360" w:lineRule="auto"/>
        <w:jc w:val="both"/>
        <w:rPr>
          <w:rFonts w:ascii="Book Antiqua" w:hAnsi="Book Antiqua" w:cs="Arial"/>
          <w:sz w:val="24"/>
          <w:szCs w:val="24"/>
          <w:lang w:val="en-GB" w:eastAsia="zh-CN"/>
        </w:rPr>
      </w:pPr>
    </w:p>
    <w:p w:rsidR="009937AC" w:rsidRPr="000708CF" w:rsidRDefault="009937AC" w:rsidP="000708CF">
      <w:pPr>
        <w:spacing w:after="0" w:line="360" w:lineRule="auto"/>
        <w:jc w:val="both"/>
        <w:rPr>
          <w:rFonts w:ascii="Book Antiqua" w:hAnsi="Book Antiqua"/>
          <w:sz w:val="24"/>
          <w:szCs w:val="24"/>
          <w:lang w:val="en-GB"/>
        </w:rPr>
      </w:pPr>
      <w:r w:rsidRPr="000708CF">
        <w:rPr>
          <w:rFonts w:ascii="Book Antiqua" w:hAnsi="Book Antiqua"/>
          <w:noProof/>
          <w:sz w:val="24"/>
          <w:szCs w:val="24"/>
          <w:lang w:val="en-US" w:eastAsia="zh-CN"/>
        </w:rPr>
        <w:lastRenderedPageBreak/>
        <w:drawing>
          <wp:inline distT="0" distB="0" distL="0" distR="0" wp14:anchorId="59A3425B" wp14:editId="67357EBA">
            <wp:extent cx="3240024" cy="3048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24" cy="3048000"/>
                    </a:xfrm>
                    <a:prstGeom prst="rect">
                      <a:avLst/>
                    </a:prstGeom>
                  </pic:spPr>
                </pic:pic>
              </a:graphicData>
            </a:graphic>
          </wp:inline>
        </w:drawing>
      </w:r>
    </w:p>
    <w:p w:rsidR="00641207" w:rsidRPr="00641207" w:rsidRDefault="00641207" w:rsidP="00641207">
      <w:pPr>
        <w:spacing w:after="0" w:line="360" w:lineRule="auto"/>
        <w:contextualSpacing/>
        <w:jc w:val="both"/>
        <w:rPr>
          <w:rFonts w:ascii="Book Antiqua" w:hAnsi="Book Antiqua" w:cs="Arial"/>
          <w:sz w:val="24"/>
          <w:szCs w:val="24"/>
          <w:lang w:val="en-GB" w:eastAsia="zh-CN"/>
        </w:rPr>
      </w:pPr>
      <w:r>
        <w:rPr>
          <w:rFonts w:ascii="Book Antiqua" w:hAnsi="Book Antiqua" w:cs="Arial"/>
          <w:b/>
          <w:sz w:val="24"/>
          <w:szCs w:val="24"/>
          <w:lang w:val="en-GB"/>
        </w:rPr>
        <w:t>Figure 1</w:t>
      </w:r>
      <w:r w:rsidRPr="000708CF">
        <w:rPr>
          <w:rFonts w:ascii="Book Antiqua" w:hAnsi="Book Antiqua" w:cs="Arial"/>
          <w:b/>
          <w:sz w:val="24"/>
          <w:szCs w:val="24"/>
          <w:lang w:val="en-GB"/>
        </w:rPr>
        <w:t xml:space="preserve"> Phases of bone remodeling. </w:t>
      </w:r>
      <w:r w:rsidRPr="000708CF">
        <w:rPr>
          <w:rFonts w:ascii="Book Antiqua" w:hAnsi="Book Antiqua" w:cs="Arial"/>
          <w:sz w:val="24"/>
          <w:szCs w:val="24"/>
          <w:lang w:val="en-GB"/>
        </w:rPr>
        <w:t>Starting from the quiescence phase,</w:t>
      </w:r>
      <w:r w:rsidRPr="000708CF">
        <w:rPr>
          <w:rFonts w:ascii="Book Antiqua" w:hAnsi="Book Antiqua" w:cs="Arial"/>
          <w:b/>
          <w:sz w:val="24"/>
          <w:szCs w:val="24"/>
          <w:lang w:val="en-GB"/>
        </w:rPr>
        <w:t xml:space="preserve"> </w:t>
      </w:r>
      <w:r w:rsidRPr="000708CF">
        <w:rPr>
          <w:rFonts w:ascii="Book Antiqua" w:hAnsi="Book Antiqua" w:cs="Arial"/>
          <w:sz w:val="24"/>
          <w:szCs w:val="24"/>
          <w:lang w:val="en-GB"/>
        </w:rPr>
        <w:t>bone remodeling is triggered by different stimuli that lead to activation of lining cells, which increase surface expression of RANKL. This cytokine, by binding to its receptor RANK, promotes osteoclast differentiation (activation phase). Next, mature osteoclasts resorb bone (resorption phase), thus allowing the release of factors usually stored in the bone matrix (BMPs, TGF</w:t>
      </w:r>
      <w:r>
        <w:rPr>
          <w:rFonts w:ascii="Book Antiqua" w:hAnsi="Book Antiqua" w:cs="Arial" w:hint="eastAsia"/>
          <w:sz w:val="24"/>
          <w:szCs w:val="24"/>
          <w:lang w:val="en-GB" w:eastAsia="zh-CN"/>
        </w:rPr>
        <w:t>-</w:t>
      </w:r>
      <w:r>
        <w:rPr>
          <w:rFonts w:ascii="Book Antiqua" w:hAnsi="Book Antiqua" w:cs="Arial"/>
          <w:sz w:val="24"/>
          <w:szCs w:val="24"/>
          <w:lang w:val="en-GB" w:eastAsia="zh-CN"/>
        </w:rPr>
        <w:t>β</w:t>
      </w:r>
      <w:r>
        <w:rPr>
          <w:rFonts w:ascii="Book Antiqua" w:hAnsi="Book Antiqua" w:cs="Arial" w:hint="eastAsia"/>
          <w:sz w:val="24"/>
          <w:szCs w:val="24"/>
          <w:lang w:val="en-GB" w:eastAsia="zh-CN"/>
        </w:rPr>
        <w:t xml:space="preserve"> </w:t>
      </w:r>
      <w:r w:rsidRPr="000708CF">
        <w:rPr>
          <w:rFonts w:ascii="Book Antiqua" w:hAnsi="Book Antiqua" w:cs="Arial"/>
          <w:sz w:val="24"/>
          <w:szCs w:val="24"/>
          <w:lang w:val="en-GB"/>
        </w:rPr>
        <w:t>and FGFs) that recruit osteoblasts in the reabsorbed area. Once recruited, osteoblasts form the bone matrix and ensure its mineralization (formation phase), completing the bone remodeling process.</w:t>
      </w:r>
      <w:r w:rsidRPr="00641207">
        <w:rPr>
          <w:rFonts w:ascii="Book Antiqua" w:eastAsia="Calibri" w:hAnsi="Book Antiqua" w:cs="Arial"/>
          <w:sz w:val="24"/>
          <w:szCs w:val="24"/>
          <w:lang w:val="en-GB"/>
        </w:rPr>
        <w:t xml:space="preserve"> </w:t>
      </w:r>
      <w:r w:rsidRPr="000708CF">
        <w:rPr>
          <w:rFonts w:ascii="Book Antiqua" w:eastAsia="Calibri" w:hAnsi="Book Antiqua" w:cs="Arial"/>
          <w:sz w:val="24"/>
          <w:szCs w:val="24"/>
          <w:lang w:val="en-GB"/>
        </w:rPr>
        <w:t>BMPs</w:t>
      </w:r>
      <w:r>
        <w:rPr>
          <w:rFonts w:ascii="Book Antiqua" w:hAnsi="Book Antiqua" w:cs="Arial" w:hint="eastAsia"/>
          <w:sz w:val="24"/>
          <w:szCs w:val="24"/>
          <w:lang w:val="en-GB" w:eastAsia="zh-CN"/>
        </w:rPr>
        <w:t>:</w:t>
      </w:r>
      <w:r w:rsidRPr="000708CF">
        <w:rPr>
          <w:rFonts w:ascii="Book Antiqua" w:eastAsia="Calibri" w:hAnsi="Book Antiqua" w:cs="Arial"/>
          <w:sz w:val="24"/>
          <w:szCs w:val="24"/>
          <w:lang w:val="en-GB"/>
        </w:rPr>
        <w:t xml:space="preserve"> B</w:t>
      </w:r>
      <w:r>
        <w:rPr>
          <w:rFonts w:ascii="Book Antiqua" w:eastAsia="Calibri" w:hAnsi="Book Antiqua" w:cs="Arial"/>
          <w:sz w:val="24"/>
          <w:szCs w:val="24"/>
          <w:lang w:val="en-GB"/>
        </w:rPr>
        <w:t>one morphogenetic proteins</w:t>
      </w:r>
      <w:r>
        <w:rPr>
          <w:rFonts w:ascii="Book Antiqua" w:hAnsi="Book Antiqua" w:cs="Arial" w:hint="eastAsia"/>
          <w:sz w:val="24"/>
          <w:szCs w:val="24"/>
          <w:lang w:val="en-GB" w:eastAsia="zh-CN"/>
        </w:rPr>
        <w:t xml:space="preserve">; </w:t>
      </w:r>
      <w:r w:rsidRPr="000708CF">
        <w:rPr>
          <w:rFonts w:ascii="Book Antiqua" w:hAnsi="Book Antiqua" w:cs="Arial"/>
          <w:sz w:val="24"/>
          <w:szCs w:val="24"/>
          <w:lang w:val="en-GB"/>
        </w:rPr>
        <w:t>TGF-β</w:t>
      </w:r>
      <w:r>
        <w:rPr>
          <w:rFonts w:ascii="Book Antiqua" w:hAnsi="Book Antiqua" w:cs="Arial" w:hint="eastAsia"/>
          <w:sz w:val="24"/>
          <w:szCs w:val="24"/>
          <w:lang w:val="en-GB" w:eastAsia="zh-CN"/>
        </w:rPr>
        <w:t xml:space="preserve">: </w:t>
      </w:r>
      <w:r w:rsidRPr="000708CF">
        <w:rPr>
          <w:rFonts w:ascii="Book Antiqua" w:hAnsi="Book Antiqua" w:cs="Arial"/>
          <w:sz w:val="24"/>
          <w:szCs w:val="24"/>
          <w:lang w:val="en-GB"/>
        </w:rPr>
        <w:t>Trasforming growth factor-β</w:t>
      </w:r>
      <w:r>
        <w:rPr>
          <w:rFonts w:ascii="Book Antiqua" w:hAnsi="Book Antiqua" w:cs="Arial" w:hint="eastAsia"/>
          <w:sz w:val="24"/>
          <w:szCs w:val="24"/>
          <w:lang w:val="en-GB" w:eastAsia="zh-CN"/>
        </w:rPr>
        <w:t>;</w:t>
      </w:r>
      <w:r w:rsidRPr="00641207">
        <w:rPr>
          <w:rFonts w:ascii="Book Antiqua" w:hAnsi="Book Antiqua" w:cs="Arial"/>
          <w:sz w:val="24"/>
          <w:szCs w:val="24"/>
          <w:lang w:val="en-GB"/>
        </w:rPr>
        <w:t xml:space="preserve"> </w:t>
      </w:r>
      <w:r w:rsidRPr="000708CF">
        <w:rPr>
          <w:rFonts w:ascii="Book Antiqua" w:hAnsi="Book Antiqua" w:cs="Arial"/>
          <w:sz w:val="24"/>
          <w:szCs w:val="24"/>
          <w:lang w:val="en-GB"/>
        </w:rPr>
        <w:t>FGFs</w:t>
      </w:r>
      <w:r>
        <w:rPr>
          <w:rFonts w:ascii="Book Antiqua" w:hAnsi="Book Antiqua" w:cs="Arial" w:hint="eastAsia"/>
          <w:sz w:val="24"/>
          <w:szCs w:val="24"/>
          <w:lang w:val="en-GB" w:eastAsia="zh-CN"/>
        </w:rPr>
        <w:t>:</w:t>
      </w:r>
      <w:r>
        <w:rPr>
          <w:rFonts w:ascii="Book Antiqua" w:hAnsi="Book Antiqua" w:cs="Arial" w:hint="eastAsia"/>
          <w:sz w:val="24"/>
          <w:szCs w:val="24"/>
          <w:lang w:val="en-GB"/>
        </w:rPr>
        <w:t xml:space="preserve"> </w:t>
      </w:r>
      <w:r w:rsidRPr="00641207">
        <w:rPr>
          <w:rFonts w:ascii="Book Antiqua" w:hAnsi="Book Antiqua"/>
          <w:sz w:val="24"/>
          <w:szCs w:val="24"/>
          <w:lang w:val="en-GB"/>
        </w:rPr>
        <w:t>Fibroblast growth factor</w:t>
      </w:r>
      <w:r>
        <w:rPr>
          <w:rFonts w:ascii="Book Antiqua" w:hAnsi="Book Antiqua" w:hint="eastAsia"/>
          <w:sz w:val="24"/>
          <w:szCs w:val="24"/>
          <w:lang w:val="en-GB" w:eastAsia="zh-CN"/>
        </w:rPr>
        <w:t>.</w:t>
      </w:r>
    </w:p>
    <w:p w:rsidR="009937AC" w:rsidRPr="00641207" w:rsidRDefault="009937AC" w:rsidP="000708CF">
      <w:pPr>
        <w:spacing w:after="0" w:line="360" w:lineRule="auto"/>
        <w:jc w:val="both"/>
        <w:rPr>
          <w:rFonts w:ascii="Book Antiqua" w:hAnsi="Book Antiqua"/>
          <w:sz w:val="24"/>
          <w:szCs w:val="24"/>
          <w:lang w:val="en-GB"/>
        </w:rPr>
      </w:pPr>
    </w:p>
    <w:p w:rsidR="009937AC" w:rsidRPr="000708CF" w:rsidRDefault="009937AC" w:rsidP="000708CF">
      <w:pPr>
        <w:spacing w:after="0" w:line="360" w:lineRule="auto"/>
        <w:jc w:val="both"/>
        <w:rPr>
          <w:rFonts w:ascii="Book Antiqua" w:hAnsi="Book Antiqua"/>
          <w:sz w:val="24"/>
          <w:szCs w:val="24"/>
          <w:lang w:val="en-GB"/>
        </w:rPr>
      </w:pPr>
      <w:r w:rsidRPr="000708CF">
        <w:rPr>
          <w:rFonts w:ascii="Book Antiqua" w:hAnsi="Book Antiqua"/>
          <w:noProof/>
          <w:sz w:val="24"/>
          <w:szCs w:val="24"/>
          <w:lang w:val="en-US" w:eastAsia="zh-CN"/>
        </w:rPr>
        <w:lastRenderedPageBreak/>
        <w:drawing>
          <wp:inline distT="0" distB="0" distL="0" distR="0" wp14:anchorId="0A4B89C1" wp14:editId="0EF05EF9">
            <wp:extent cx="3240024" cy="3020568"/>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0024" cy="3020568"/>
                    </a:xfrm>
                    <a:prstGeom prst="rect">
                      <a:avLst/>
                    </a:prstGeom>
                  </pic:spPr>
                </pic:pic>
              </a:graphicData>
            </a:graphic>
          </wp:inline>
        </w:drawing>
      </w:r>
    </w:p>
    <w:p w:rsidR="00641207" w:rsidRPr="00641207" w:rsidRDefault="00641207" w:rsidP="00641207">
      <w:pPr>
        <w:spacing w:after="0" w:line="360" w:lineRule="auto"/>
        <w:contextualSpacing/>
        <w:jc w:val="both"/>
        <w:rPr>
          <w:rFonts w:ascii="Book Antiqua" w:hAnsi="Book Antiqua" w:cs="Arial"/>
          <w:sz w:val="24"/>
          <w:szCs w:val="24"/>
          <w:lang w:val="en-GB" w:eastAsia="zh-CN"/>
        </w:rPr>
      </w:pPr>
      <w:r>
        <w:rPr>
          <w:rFonts w:ascii="Book Antiqua" w:hAnsi="Book Antiqua" w:cs="Arial"/>
          <w:b/>
          <w:sz w:val="24"/>
          <w:szCs w:val="24"/>
          <w:lang w:val="en-GB"/>
        </w:rPr>
        <w:t>Figure 2</w:t>
      </w:r>
      <w:r w:rsidRPr="000708CF">
        <w:rPr>
          <w:rFonts w:ascii="Book Antiqua" w:hAnsi="Book Antiqua" w:cs="Arial"/>
          <w:b/>
          <w:sz w:val="24"/>
          <w:szCs w:val="24"/>
          <w:lang w:val="en-GB"/>
        </w:rPr>
        <w:t xml:space="preserve"> Schematic representation of the vicious cycle.</w:t>
      </w:r>
      <w:r w:rsidRPr="000708CF">
        <w:rPr>
          <w:rFonts w:ascii="Book Antiqua" w:hAnsi="Book Antiqua" w:cs="Arial"/>
          <w:sz w:val="24"/>
          <w:szCs w:val="24"/>
          <w:lang w:val="en-GB"/>
        </w:rPr>
        <w:t xml:space="preserve"> Under physiologic conditions, osteoblasts produce factors that regulate osteoclastogenesis (RANKL/OPG). Mature osteoclasts erode the bone matrix, allowing the releas</w:t>
      </w:r>
      <w:r>
        <w:rPr>
          <w:rFonts w:ascii="Book Antiqua" w:hAnsi="Book Antiqua" w:cs="Arial"/>
          <w:sz w:val="24"/>
          <w:szCs w:val="24"/>
          <w:lang w:val="en-GB"/>
        </w:rPr>
        <w:t>e of factors (IGF-1, BMPs, TGF-β</w:t>
      </w:r>
      <w:r w:rsidRPr="000708CF">
        <w:rPr>
          <w:rFonts w:ascii="Book Antiqua" w:hAnsi="Book Antiqua" w:cs="Arial"/>
          <w:sz w:val="24"/>
          <w:szCs w:val="24"/>
          <w:lang w:val="en-GB"/>
        </w:rPr>
        <w:t>, PDGF, and FGFs). Tumor cells perturb this homeostasis by prod</w:t>
      </w:r>
      <w:r>
        <w:rPr>
          <w:rFonts w:ascii="Book Antiqua" w:hAnsi="Book Antiqua" w:cs="Arial"/>
          <w:sz w:val="24"/>
          <w:szCs w:val="24"/>
          <w:lang w:val="en-GB"/>
        </w:rPr>
        <w:t>ucing factors (PTHrP, IL-6, TNFα</w:t>
      </w:r>
      <w:r w:rsidRPr="000708CF">
        <w:rPr>
          <w:rFonts w:ascii="Book Antiqua" w:hAnsi="Book Antiqua" w:cs="Arial"/>
          <w:sz w:val="24"/>
          <w:szCs w:val="24"/>
          <w:lang w:val="en-GB"/>
        </w:rPr>
        <w:t>, M-CSF, and PGE2) that favor osteoclastogenesis, with subsequent bone resorption and release of the growth factors stored in the bone matrix, which in turn enhance tumor growth.</w:t>
      </w:r>
      <w:r w:rsidRPr="00641207">
        <w:rPr>
          <w:rFonts w:ascii="Book Antiqua" w:eastAsia="Calibri" w:hAnsi="Book Antiqua" w:cs="Arial"/>
          <w:sz w:val="24"/>
          <w:szCs w:val="24"/>
          <w:lang w:val="en-GB"/>
        </w:rPr>
        <w:t xml:space="preserve"> </w:t>
      </w:r>
      <w:r w:rsidRPr="000708CF">
        <w:rPr>
          <w:rFonts w:ascii="Book Antiqua" w:eastAsia="Calibri" w:hAnsi="Book Antiqua" w:cs="Arial"/>
          <w:sz w:val="24"/>
          <w:szCs w:val="24"/>
          <w:lang w:val="en-GB"/>
        </w:rPr>
        <w:t>BMPs</w:t>
      </w:r>
      <w:r>
        <w:rPr>
          <w:rFonts w:ascii="Book Antiqua" w:hAnsi="Book Antiqua" w:cs="Arial" w:hint="eastAsia"/>
          <w:sz w:val="24"/>
          <w:szCs w:val="24"/>
          <w:lang w:val="en-GB" w:eastAsia="zh-CN"/>
        </w:rPr>
        <w:t>:</w:t>
      </w:r>
      <w:r w:rsidRPr="000708CF">
        <w:rPr>
          <w:rFonts w:ascii="Book Antiqua" w:eastAsia="Calibri" w:hAnsi="Book Antiqua" w:cs="Arial"/>
          <w:sz w:val="24"/>
          <w:szCs w:val="24"/>
          <w:lang w:val="en-GB"/>
        </w:rPr>
        <w:t xml:space="preserve"> B</w:t>
      </w:r>
      <w:r>
        <w:rPr>
          <w:rFonts w:ascii="Book Antiqua" w:eastAsia="Calibri" w:hAnsi="Book Antiqua" w:cs="Arial"/>
          <w:sz w:val="24"/>
          <w:szCs w:val="24"/>
          <w:lang w:val="en-GB"/>
        </w:rPr>
        <w:t>one morphogenetic proteins</w:t>
      </w:r>
      <w:r>
        <w:rPr>
          <w:rFonts w:ascii="Book Antiqua" w:hAnsi="Book Antiqua" w:cs="Arial" w:hint="eastAsia"/>
          <w:sz w:val="24"/>
          <w:szCs w:val="24"/>
          <w:lang w:val="en-GB" w:eastAsia="zh-CN"/>
        </w:rPr>
        <w:t xml:space="preserve">; </w:t>
      </w:r>
      <w:r w:rsidRPr="000708CF">
        <w:rPr>
          <w:rFonts w:ascii="Book Antiqua" w:hAnsi="Book Antiqua" w:cs="Arial"/>
          <w:sz w:val="24"/>
          <w:szCs w:val="24"/>
          <w:lang w:val="en-GB"/>
        </w:rPr>
        <w:t>TGF-β</w:t>
      </w:r>
      <w:r>
        <w:rPr>
          <w:rFonts w:ascii="Book Antiqua" w:hAnsi="Book Antiqua" w:cs="Arial" w:hint="eastAsia"/>
          <w:sz w:val="24"/>
          <w:szCs w:val="24"/>
          <w:lang w:val="en-GB" w:eastAsia="zh-CN"/>
        </w:rPr>
        <w:t xml:space="preserve">: </w:t>
      </w:r>
      <w:r w:rsidRPr="000708CF">
        <w:rPr>
          <w:rFonts w:ascii="Book Antiqua" w:hAnsi="Book Antiqua" w:cs="Arial"/>
          <w:sz w:val="24"/>
          <w:szCs w:val="24"/>
          <w:lang w:val="en-GB"/>
        </w:rPr>
        <w:t>Trasforming growth factor-β</w:t>
      </w:r>
      <w:r>
        <w:rPr>
          <w:rFonts w:ascii="Book Antiqua" w:hAnsi="Book Antiqua" w:cs="Arial" w:hint="eastAsia"/>
          <w:sz w:val="24"/>
          <w:szCs w:val="24"/>
          <w:lang w:val="en-GB" w:eastAsia="zh-CN"/>
        </w:rPr>
        <w:t>;</w:t>
      </w:r>
      <w:r w:rsidRPr="00641207">
        <w:rPr>
          <w:rFonts w:ascii="Book Antiqua" w:hAnsi="Book Antiqua" w:cs="Arial"/>
          <w:sz w:val="24"/>
          <w:szCs w:val="24"/>
          <w:lang w:val="en-GB"/>
        </w:rPr>
        <w:t xml:space="preserve"> </w:t>
      </w:r>
      <w:r w:rsidRPr="000708CF">
        <w:rPr>
          <w:rFonts w:ascii="Book Antiqua" w:hAnsi="Book Antiqua" w:cs="Arial"/>
          <w:sz w:val="24"/>
          <w:szCs w:val="24"/>
          <w:lang w:val="en-GB"/>
        </w:rPr>
        <w:t>FGFs</w:t>
      </w:r>
      <w:r>
        <w:rPr>
          <w:rFonts w:ascii="Book Antiqua" w:hAnsi="Book Antiqua" w:cs="Arial" w:hint="eastAsia"/>
          <w:sz w:val="24"/>
          <w:szCs w:val="24"/>
          <w:lang w:val="en-GB" w:eastAsia="zh-CN"/>
        </w:rPr>
        <w:t>:</w:t>
      </w:r>
      <w:r>
        <w:rPr>
          <w:rFonts w:ascii="Book Antiqua" w:hAnsi="Book Antiqua" w:cs="Arial" w:hint="eastAsia"/>
          <w:sz w:val="24"/>
          <w:szCs w:val="24"/>
          <w:lang w:val="en-GB"/>
        </w:rPr>
        <w:t xml:space="preserve"> </w:t>
      </w:r>
      <w:r w:rsidRPr="00641207">
        <w:rPr>
          <w:rFonts w:ascii="Book Antiqua" w:hAnsi="Book Antiqua"/>
          <w:sz w:val="24"/>
          <w:szCs w:val="24"/>
          <w:lang w:val="en-GB"/>
        </w:rPr>
        <w:t>Fibroblast growth factor</w:t>
      </w:r>
      <w:r>
        <w:rPr>
          <w:rFonts w:ascii="Book Antiqua" w:hAnsi="Book Antiqua" w:hint="eastAsia"/>
          <w:sz w:val="24"/>
          <w:szCs w:val="24"/>
          <w:lang w:val="en-GB" w:eastAsia="zh-CN"/>
        </w:rPr>
        <w:t>;</w:t>
      </w:r>
      <w:r w:rsidRPr="00641207">
        <w:rPr>
          <w:rFonts w:ascii="Book Antiqua" w:eastAsia="Calibri" w:hAnsi="Book Antiqua" w:cs="Arial"/>
          <w:sz w:val="24"/>
          <w:szCs w:val="24"/>
          <w:lang w:val="en-GB"/>
        </w:rPr>
        <w:t xml:space="preserve"> </w:t>
      </w:r>
      <w:r w:rsidRPr="000708CF">
        <w:rPr>
          <w:rFonts w:ascii="Book Antiqua" w:eastAsia="Calibri" w:hAnsi="Book Antiqua" w:cs="Arial"/>
          <w:sz w:val="24"/>
          <w:szCs w:val="24"/>
          <w:lang w:val="en-GB"/>
        </w:rPr>
        <w:t>IGFs</w:t>
      </w:r>
      <w:r>
        <w:rPr>
          <w:rFonts w:ascii="Book Antiqua" w:hAnsi="Book Antiqua" w:cs="Arial" w:hint="eastAsia"/>
          <w:sz w:val="24"/>
          <w:szCs w:val="24"/>
          <w:lang w:val="en-GB" w:eastAsia="zh-CN"/>
        </w:rPr>
        <w:t xml:space="preserve">: </w:t>
      </w:r>
      <w:r>
        <w:rPr>
          <w:rFonts w:ascii="Book Antiqua" w:eastAsia="Calibri" w:hAnsi="Book Antiqua" w:cs="Arial"/>
          <w:sz w:val="24"/>
          <w:szCs w:val="24"/>
          <w:lang w:val="en-GB"/>
        </w:rPr>
        <w:t>Insulin-like growth factors</w:t>
      </w:r>
      <w:r>
        <w:rPr>
          <w:rFonts w:ascii="Book Antiqua" w:hAnsi="Book Antiqua" w:cs="Arial" w:hint="eastAsia"/>
          <w:sz w:val="24"/>
          <w:szCs w:val="24"/>
          <w:lang w:val="en-GB" w:eastAsia="zh-CN"/>
        </w:rPr>
        <w:t xml:space="preserve">; </w:t>
      </w:r>
      <w:r w:rsidRPr="000708CF">
        <w:rPr>
          <w:rFonts w:ascii="Book Antiqua" w:eastAsia="Calibri" w:hAnsi="Book Antiqua" w:cs="Arial"/>
          <w:sz w:val="24"/>
          <w:szCs w:val="24"/>
          <w:lang w:val="en-GB"/>
        </w:rPr>
        <w:t>PDGF</w:t>
      </w:r>
      <w:r>
        <w:rPr>
          <w:rFonts w:ascii="Book Antiqua" w:hAnsi="Book Antiqua" w:cs="Arial" w:hint="eastAsia"/>
          <w:sz w:val="24"/>
          <w:szCs w:val="24"/>
          <w:lang w:val="en-GB" w:eastAsia="zh-CN"/>
        </w:rPr>
        <w:t>:</w:t>
      </w:r>
      <w:r w:rsidRPr="000708CF">
        <w:rPr>
          <w:rFonts w:ascii="Book Antiqua" w:eastAsia="Calibri" w:hAnsi="Book Antiqua" w:cs="Arial"/>
          <w:sz w:val="24"/>
          <w:szCs w:val="24"/>
          <w:lang w:val="en-GB"/>
        </w:rPr>
        <w:t xml:space="preserve"> Platelet-derived growth factor</w:t>
      </w:r>
      <w:r>
        <w:rPr>
          <w:rFonts w:ascii="Book Antiqua" w:hAnsi="Book Antiqua" w:cs="Arial" w:hint="eastAsia"/>
          <w:sz w:val="24"/>
          <w:szCs w:val="24"/>
          <w:lang w:val="en-GB" w:eastAsia="zh-CN"/>
        </w:rPr>
        <w:t xml:space="preserve">; </w:t>
      </w:r>
      <w:r w:rsidRPr="000708CF">
        <w:rPr>
          <w:rFonts w:ascii="Book Antiqua" w:eastAsia="Calibri" w:hAnsi="Book Antiqua" w:cs="Arial"/>
          <w:sz w:val="24"/>
          <w:szCs w:val="24"/>
          <w:lang w:val="en-GB"/>
        </w:rPr>
        <w:t>M-CSF</w:t>
      </w:r>
      <w:r>
        <w:rPr>
          <w:rFonts w:ascii="Book Antiqua" w:hAnsi="Book Antiqua" w:cs="Arial" w:hint="eastAsia"/>
          <w:sz w:val="24"/>
          <w:szCs w:val="24"/>
          <w:lang w:val="en-GB" w:eastAsia="zh-CN"/>
        </w:rPr>
        <w:t>:</w:t>
      </w:r>
      <w:r w:rsidRPr="000708CF">
        <w:rPr>
          <w:rFonts w:ascii="Book Antiqua" w:eastAsia="Calibri" w:hAnsi="Book Antiqua" w:cs="Arial"/>
          <w:sz w:val="24"/>
          <w:szCs w:val="24"/>
          <w:lang w:val="en-GB"/>
        </w:rPr>
        <w:t xml:space="preserve"> Macrophage colony stimulating factor</w:t>
      </w:r>
      <w:r>
        <w:rPr>
          <w:rFonts w:ascii="Book Antiqua" w:hAnsi="Book Antiqua" w:cs="Arial" w:hint="eastAsia"/>
          <w:sz w:val="24"/>
          <w:szCs w:val="24"/>
          <w:lang w:val="en-GB" w:eastAsia="zh-CN"/>
        </w:rPr>
        <w:t xml:space="preserve">; </w:t>
      </w:r>
      <w:r w:rsidRPr="000708CF">
        <w:rPr>
          <w:rFonts w:ascii="Book Antiqua" w:eastAsia="Calibri" w:hAnsi="Book Antiqua" w:cs="Arial"/>
          <w:sz w:val="24"/>
          <w:szCs w:val="24"/>
          <w:lang w:val="en-GB"/>
        </w:rPr>
        <w:t>PGE2</w:t>
      </w:r>
      <w:r>
        <w:rPr>
          <w:rFonts w:ascii="Book Antiqua" w:hAnsi="Book Antiqua" w:cs="Arial" w:hint="eastAsia"/>
          <w:sz w:val="24"/>
          <w:szCs w:val="24"/>
          <w:lang w:val="en-GB" w:eastAsia="zh-CN"/>
        </w:rPr>
        <w:t xml:space="preserve">: </w:t>
      </w:r>
      <w:r w:rsidRPr="000708CF">
        <w:rPr>
          <w:rFonts w:ascii="Book Antiqua" w:eastAsia="Calibri" w:hAnsi="Book Antiqua" w:cs="Arial"/>
          <w:sz w:val="24"/>
          <w:szCs w:val="24"/>
          <w:lang w:val="en-GB"/>
        </w:rPr>
        <w:t>Prostaglandin E2</w:t>
      </w:r>
      <w:r>
        <w:rPr>
          <w:rFonts w:ascii="Book Antiqua" w:hAnsi="Book Antiqua" w:cs="Arial" w:hint="eastAsia"/>
          <w:sz w:val="24"/>
          <w:szCs w:val="24"/>
          <w:lang w:val="en-GB" w:eastAsia="zh-CN"/>
        </w:rPr>
        <w:t>.</w:t>
      </w:r>
    </w:p>
    <w:p w:rsidR="00641207" w:rsidRPr="00641207" w:rsidRDefault="00641207" w:rsidP="00641207">
      <w:pPr>
        <w:spacing w:after="0" w:line="360" w:lineRule="auto"/>
        <w:contextualSpacing/>
        <w:jc w:val="both"/>
        <w:rPr>
          <w:rFonts w:ascii="Book Antiqua" w:hAnsi="Book Antiqua" w:cs="Arial"/>
          <w:sz w:val="24"/>
          <w:szCs w:val="24"/>
          <w:lang w:val="en-GB"/>
        </w:rPr>
      </w:pPr>
    </w:p>
    <w:p w:rsidR="009937AC" w:rsidRPr="000708CF" w:rsidRDefault="009937AC" w:rsidP="000708CF">
      <w:pPr>
        <w:spacing w:after="0" w:line="360" w:lineRule="auto"/>
        <w:jc w:val="both"/>
        <w:rPr>
          <w:rFonts w:ascii="Book Antiqua" w:hAnsi="Book Antiqua"/>
          <w:sz w:val="24"/>
          <w:szCs w:val="24"/>
          <w:lang w:val="en-GB"/>
        </w:rPr>
      </w:pPr>
      <w:r w:rsidRPr="000708CF">
        <w:rPr>
          <w:rFonts w:ascii="Book Antiqua" w:hAnsi="Book Antiqua"/>
          <w:noProof/>
          <w:sz w:val="24"/>
          <w:szCs w:val="24"/>
          <w:lang w:val="en-US" w:eastAsia="zh-CN"/>
        </w:rPr>
        <w:lastRenderedPageBreak/>
        <w:drawing>
          <wp:inline distT="0" distB="0" distL="0" distR="0" wp14:anchorId="3678303A" wp14:editId="3BDEFCA2">
            <wp:extent cx="3005328" cy="3063240"/>
            <wp:effectExtent l="0" t="0" r="508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5328" cy="3063240"/>
                    </a:xfrm>
                    <a:prstGeom prst="rect">
                      <a:avLst/>
                    </a:prstGeom>
                  </pic:spPr>
                </pic:pic>
              </a:graphicData>
            </a:graphic>
          </wp:inline>
        </w:drawing>
      </w:r>
    </w:p>
    <w:p w:rsidR="0023694F" w:rsidRPr="00641207" w:rsidRDefault="00641207" w:rsidP="000708CF">
      <w:pPr>
        <w:spacing w:after="0" w:line="360" w:lineRule="auto"/>
        <w:contextualSpacing/>
        <w:jc w:val="both"/>
        <w:rPr>
          <w:rFonts w:ascii="Book Antiqua" w:hAnsi="Book Antiqua" w:cs="Arial"/>
          <w:sz w:val="24"/>
          <w:szCs w:val="24"/>
          <w:lang w:val="en-GB" w:eastAsia="zh-CN"/>
        </w:rPr>
      </w:pPr>
      <w:r>
        <w:rPr>
          <w:rFonts w:ascii="Book Antiqua" w:hAnsi="Book Antiqua" w:cs="Arial"/>
          <w:b/>
          <w:sz w:val="24"/>
          <w:szCs w:val="24"/>
          <w:lang w:val="en-GB"/>
        </w:rPr>
        <w:t>Figure 3</w:t>
      </w:r>
      <w:r w:rsidRPr="000708CF">
        <w:rPr>
          <w:rFonts w:ascii="Book Antiqua" w:hAnsi="Book Antiqua" w:cs="Arial"/>
          <w:b/>
          <w:sz w:val="24"/>
          <w:szCs w:val="24"/>
          <w:lang w:val="en-GB"/>
        </w:rPr>
        <w:t xml:space="preserve"> Potential pro-metastatic role of hypoxia in bone.</w:t>
      </w:r>
      <w:r w:rsidRPr="000708CF">
        <w:rPr>
          <w:rFonts w:ascii="Book Antiqua" w:hAnsi="Book Antiqua" w:cs="Arial"/>
          <w:sz w:val="24"/>
          <w:szCs w:val="24"/>
          <w:lang w:val="en-GB"/>
        </w:rPr>
        <w:t xml:space="preserve"> Hypoxia stimulates targeting of cancer cells to bone and facilitates their survival within the bone microenvironment. The presence of a hypoxic environment, further sustained by cancer growth, induces the secretion of hypoxia-inducible factors by cancer cells. These factors, in conjunction with parallel acidification of the microenvironment, are associa</w:t>
      </w:r>
      <w:r>
        <w:rPr>
          <w:rFonts w:ascii="Book Antiqua" w:hAnsi="Book Antiqua" w:cs="Arial"/>
          <w:sz w:val="24"/>
          <w:szCs w:val="24"/>
          <w:lang w:val="en-GB"/>
        </w:rPr>
        <w:t xml:space="preserve">ted with osteoclastogenesis.   </w:t>
      </w:r>
    </w:p>
    <w:sectPr w:rsidR="0023694F" w:rsidRPr="00641207" w:rsidSect="007D06D0">
      <w:footerReference w:type="defaul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14" w:rsidRDefault="00D75814">
      <w:pPr>
        <w:spacing w:after="0" w:line="240" w:lineRule="auto"/>
      </w:pPr>
      <w:r>
        <w:separator/>
      </w:r>
    </w:p>
  </w:endnote>
  <w:endnote w:type="continuationSeparator" w:id="0">
    <w:p w:rsidR="00D75814" w:rsidRDefault="00D7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07" w:rsidRDefault="00641207">
    <w:pPr>
      <w:pStyle w:val="a4"/>
      <w:jc w:val="center"/>
    </w:pPr>
  </w:p>
  <w:p w:rsidR="00641207" w:rsidRDefault="006412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14" w:rsidRDefault="00D75814">
      <w:pPr>
        <w:spacing w:after="0" w:line="240" w:lineRule="auto"/>
      </w:pPr>
      <w:r>
        <w:separator/>
      </w:r>
    </w:p>
  </w:footnote>
  <w:footnote w:type="continuationSeparator" w:id="0">
    <w:p w:rsidR="00D75814" w:rsidRDefault="00D75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EDE"/>
    <w:multiLevelType w:val="hybridMultilevel"/>
    <w:tmpl w:val="F3546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855A62"/>
    <w:multiLevelType w:val="hybridMultilevel"/>
    <w:tmpl w:val="DF12348A"/>
    <w:lvl w:ilvl="0" w:tplc="ACDA932E">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C"/>
    <w:rsid w:val="000708CF"/>
    <w:rsid w:val="000A286F"/>
    <w:rsid w:val="00161F38"/>
    <w:rsid w:val="00170881"/>
    <w:rsid w:val="00231BE1"/>
    <w:rsid w:val="0023694F"/>
    <w:rsid w:val="0024696F"/>
    <w:rsid w:val="003B5A94"/>
    <w:rsid w:val="003F4D39"/>
    <w:rsid w:val="004777DA"/>
    <w:rsid w:val="0063008F"/>
    <w:rsid w:val="00641207"/>
    <w:rsid w:val="00674DA0"/>
    <w:rsid w:val="0072324A"/>
    <w:rsid w:val="0076600F"/>
    <w:rsid w:val="00781BE3"/>
    <w:rsid w:val="007A2BC0"/>
    <w:rsid w:val="007D06D0"/>
    <w:rsid w:val="007F0675"/>
    <w:rsid w:val="008F0F9D"/>
    <w:rsid w:val="009937AC"/>
    <w:rsid w:val="00A81C0D"/>
    <w:rsid w:val="00C029B4"/>
    <w:rsid w:val="00C05D1C"/>
    <w:rsid w:val="00D30381"/>
    <w:rsid w:val="00D75814"/>
    <w:rsid w:val="00E10DB2"/>
    <w:rsid w:val="00F8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37AC"/>
  </w:style>
  <w:style w:type="paragraph" w:styleId="a3">
    <w:name w:val="header"/>
    <w:basedOn w:val="a"/>
    <w:link w:val="Char"/>
    <w:uiPriority w:val="99"/>
    <w:unhideWhenUsed/>
    <w:rsid w:val="009937AC"/>
    <w:pPr>
      <w:tabs>
        <w:tab w:val="center" w:pos="4986"/>
        <w:tab w:val="right" w:pos="9972"/>
      </w:tabs>
      <w:spacing w:after="0" w:line="240" w:lineRule="auto"/>
    </w:pPr>
  </w:style>
  <w:style w:type="character" w:customStyle="1" w:styleId="Char">
    <w:name w:val="页眉 Char"/>
    <w:basedOn w:val="a0"/>
    <w:link w:val="a3"/>
    <w:uiPriority w:val="99"/>
    <w:rsid w:val="009937AC"/>
    <w:rPr>
      <w:rFonts w:eastAsiaTheme="minorHAnsi"/>
      <w:lang w:eastAsia="en-US"/>
    </w:rPr>
  </w:style>
  <w:style w:type="paragraph" w:styleId="a4">
    <w:name w:val="footer"/>
    <w:basedOn w:val="a"/>
    <w:link w:val="Char0"/>
    <w:uiPriority w:val="99"/>
    <w:unhideWhenUsed/>
    <w:rsid w:val="009937AC"/>
    <w:pPr>
      <w:tabs>
        <w:tab w:val="center" w:pos="4986"/>
        <w:tab w:val="right" w:pos="9972"/>
      </w:tabs>
      <w:spacing w:after="0" w:line="240" w:lineRule="auto"/>
    </w:pPr>
  </w:style>
  <w:style w:type="character" w:customStyle="1" w:styleId="Char0">
    <w:name w:val="页脚 Char"/>
    <w:basedOn w:val="a0"/>
    <w:link w:val="a4"/>
    <w:uiPriority w:val="99"/>
    <w:rsid w:val="009937AC"/>
    <w:rPr>
      <w:rFonts w:eastAsiaTheme="minorHAnsi"/>
      <w:lang w:eastAsia="en-US"/>
    </w:rPr>
  </w:style>
  <w:style w:type="paragraph" w:styleId="a5">
    <w:name w:val="Balloon Text"/>
    <w:basedOn w:val="a"/>
    <w:link w:val="Char1"/>
    <w:uiPriority w:val="99"/>
    <w:semiHidden/>
    <w:unhideWhenUsed/>
    <w:rsid w:val="009937AC"/>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9937AC"/>
    <w:rPr>
      <w:rFonts w:ascii="Tahoma" w:eastAsiaTheme="minorHAnsi" w:hAnsi="Tahoma" w:cs="Tahoma"/>
      <w:sz w:val="16"/>
      <w:szCs w:val="16"/>
      <w:lang w:eastAsia="en-US"/>
    </w:rPr>
  </w:style>
  <w:style w:type="character" w:styleId="a6">
    <w:name w:val="Hyperlink"/>
    <w:basedOn w:val="a0"/>
    <w:uiPriority w:val="99"/>
    <w:unhideWhenUsed/>
    <w:rsid w:val="009937AC"/>
    <w:rPr>
      <w:color w:val="0000FF"/>
      <w:u w:val="single"/>
    </w:rPr>
  </w:style>
  <w:style w:type="character" w:customStyle="1" w:styleId="jrnl">
    <w:name w:val="jrnl"/>
    <w:basedOn w:val="a0"/>
    <w:rsid w:val="009937AC"/>
  </w:style>
  <w:style w:type="paragraph" w:styleId="a7">
    <w:name w:val="List Paragraph"/>
    <w:basedOn w:val="a"/>
    <w:uiPriority w:val="34"/>
    <w:qFormat/>
    <w:rsid w:val="009937AC"/>
    <w:pPr>
      <w:ind w:left="720"/>
      <w:contextualSpacing/>
    </w:pPr>
  </w:style>
  <w:style w:type="character" w:customStyle="1" w:styleId="highlight">
    <w:name w:val="highlight"/>
    <w:basedOn w:val="a0"/>
    <w:rsid w:val="009937AC"/>
  </w:style>
  <w:style w:type="character" w:styleId="a8">
    <w:name w:val="annotation reference"/>
    <w:basedOn w:val="a0"/>
    <w:uiPriority w:val="99"/>
    <w:semiHidden/>
    <w:unhideWhenUsed/>
    <w:rsid w:val="009937AC"/>
    <w:rPr>
      <w:sz w:val="16"/>
      <w:szCs w:val="16"/>
    </w:rPr>
  </w:style>
  <w:style w:type="paragraph" w:styleId="a9">
    <w:name w:val="annotation text"/>
    <w:basedOn w:val="a"/>
    <w:link w:val="Char2"/>
    <w:semiHidden/>
    <w:unhideWhenUsed/>
    <w:rsid w:val="009937AC"/>
    <w:pPr>
      <w:spacing w:line="240" w:lineRule="auto"/>
    </w:pPr>
    <w:rPr>
      <w:sz w:val="20"/>
      <w:szCs w:val="20"/>
    </w:rPr>
  </w:style>
  <w:style w:type="character" w:customStyle="1" w:styleId="Char2">
    <w:name w:val="批注文字 Char"/>
    <w:basedOn w:val="a0"/>
    <w:link w:val="a9"/>
    <w:semiHidden/>
    <w:rsid w:val="009937AC"/>
    <w:rPr>
      <w:rFonts w:eastAsiaTheme="minorHAnsi"/>
      <w:sz w:val="20"/>
      <w:szCs w:val="20"/>
      <w:lang w:eastAsia="en-US"/>
    </w:rPr>
  </w:style>
  <w:style w:type="paragraph" w:styleId="aa">
    <w:name w:val="annotation subject"/>
    <w:basedOn w:val="a9"/>
    <w:next w:val="a9"/>
    <w:link w:val="Char3"/>
    <w:uiPriority w:val="99"/>
    <w:semiHidden/>
    <w:unhideWhenUsed/>
    <w:rsid w:val="009937AC"/>
    <w:rPr>
      <w:b/>
      <w:bCs/>
    </w:rPr>
  </w:style>
  <w:style w:type="character" w:customStyle="1" w:styleId="Char3">
    <w:name w:val="批注主题 Char"/>
    <w:basedOn w:val="Char2"/>
    <w:link w:val="aa"/>
    <w:uiPriority w:val="99"/>
    <w:semiHidden/>
    <w:rsid w:val="009937AC"/>
    <w:rPr>
      <w:rFonts w:eastAsiaTheme="minorHAnsi"/>
      <w:b/>
      <w:bCs/>
      <w:sz w:val="20"/>
      <w:szCs w:val="20"/>
      <w:lang w:eastAsia="en-US"/>
    </w:rPr>
  </w:style>
  <w:style w:type="character" w:customStyle="1" w:styleId="highlight1">
    <w:name w:val="highlight1"/>
    <w:basedOn w:val="a0"/>
    <w:rsid w:val="009937AC"/>
    <w:rPr>
      <w:shd w:val="clear" w:color="auto" w:fill="F2F5F8"/>
    </w:rPr>
  </w:style>
  <w:style w:type="paragraph" w:styleId="ab">
    <w:name w:val="Revision"/>
    <w:hidden/>
    <w:uiPriority w:val="99"/>
    <w:semiHidden/>
    <w:rsid w:val="009937AC"/>
    <w:pPr>
      <w:spacing w:after="0" w:line="240" w:lineRule="auto"/>
    </w:pPr>
    <w:rPr>
      <w:rFonts w:eastAsiaTheme="minorHAnsi"/>
      <w:lang w:eastAsia="en-US"/>
    </w:rPr>
  </w:style>
  <w:style w:type="character" w:styleId="ac">
    <w:name w:val="line number"/>
    <w:basedOn w:val="a0"/>
    <w:uiPriority w:val="99"/>
    <w:semiHidden/>
    <w:unhideWhenUsed/>
    <w:rsid w:val="00C029B4"/>
  </w:style>
  <w:style w:type="character" w:customStyle="1" w:styleId="st1">
    <w:name w:val="st1"/>
    <w:basedOn w:val="a0"/>
    <w:rsid w:val="00D30381"/>
  </w:style>
  <w:style w:type="character" w:styleId="ad">
    <w:name w:val="Emphasis"/>
    <w:basedOn w:val="a0"/>
    <w:uiPriority w:val="20"/>
    <w:qFormat/>
    <w:rsid w:val="006412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37AC"/>
  </w:style>
  <w:style w:type="paragraph" w:styleId="a3">
    <w:name w:val="header"/>
    <w:basedOn w:val="a"/>
    <w:link w:val="Char"/>
    <w:uiPriority w:val="99"/>
    <w:unhideWhenUsed/>
    <w:rsid w:val="009937AC"/>
    <w:pPr>
      <w:tabs>
        <w:tab w:val="center" w:pos="4986"/>
        <w:tab w:val="right" w:pos="9972"/>
      </w:tabs>
      <w:spacing w:after="0" w:line="240" w:lineRule="auto"/>
    </w:pPr>
  </w:style>
  <w:style w:type="character" w:customStyle="1" w:styleId="Char">
    <w:name w:val="页眉 Char"/>
    <w:basedOn w:val="a0"/>
    <w:link w:val="a3"/>
    <w:uiPriority w:val="99"/>
    <w:rsid w:val="009937AC"/>
    <w:rPr>
      <w:rFonts w:eastAsiaTheme="minorHAnsi"/>
      <w:lang w:eastAsia="en-US"/>
    </w:rPr>
  </w:style>
  <w:style w:type="paragraph" w:styleId="a4">
    <w:name w:val="footer"/>
    <w:basedOn w:val="a"/>
    <w:link w:val="Char0"/>
    <w:uiPriority w:val="99"/>
    <w:unhideWhenUsed/>
    <w:rsid w:val="009937AC"/>
    <w:pPr>
      <w:tabs>
        <w:tab w:val="center" w:pos="4986"/>
        <w:tab w:val="right" w:pos="9972"/>
      </w:tabs>
      <w:spacing w:after="0" w:line="240" w:lineRule="auto"/>
    </w:pPr>
  </w:style>
  <w:style w:type="character" w:customStyle="1" w:styleId="Char0">
    <w:name w:val="页脚 Char"/>
    <w:basedOn w:val="a0"/>
    <w:link w:val="a4"/>
    <w:uiPriority w:val="99"/>
    <w:rsid w:val="009937AC"/>
    <w:rPr>
      <w:rFonts w:eastAsiaTheme="minorHAnsi"/>
      <w:lang w:eastAsia="en-US"/>
    </w:rPr>
  </w:style>
  <w:style w:type="paragraph" w:styleId="a5">
    <w:name w:val="Balloon Text"/>
    <w:basedOn w:val="a"/>
    <w:link w:val="Char1"/>
    <w:uiPriority w:val="99"/>
    <w:semiHidden/>
    <w:unhideWhenUsed/>
    <w:rsid w:val="009937AC"/>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9937AC"/>
    <w:rPr>
      <w:rFonts w:ascii="Tahoma" w:eastAsiaTheme="minorHAnsi" w:hAnsi="Tahoma" w:cs="Tahoma"/>
      <w:sz w:val="16"/>
      <w:szCs w:val="16"/>
      <w:lang w:eastAsia="en-US"/>
    </w:rPr>
  </w:style>
  <w:style w:type="character" w:styleId="a6">
    <w:name w:val="Hyperlink"/>
    <w:basedOn w:val="a0"/>
    <w:uiPriority w:val="99"/>
    <w:unhideWhenUsed/>
    <w:rsid w:val="009937AC"/>
    <w:rPr>
      <w:color w:val="0000FF"/>
      <w:u w:val="single"/>
    </w:rPr>
  </w:style>
  <w:style w:type="character" w:customStyle="1" w:styleId="jrnl">
    <w:name w:val="jrnl"/>
    <w:basedOn w:val="a0"/>
    <w:rsid w:val="009937AC"/>
  </w:style>
  <w:style w:type="paragraph" w:styleId="a7">
    <w:name w:val="List Paragraph"/>
    <w:basedOn w:val="a"/>
    <w:uiPriority w:val="34"/>
    <w:qFormat/>
    <w:rsid w:val="009937AC"/>
    <w:pPr>
      <w:ind w:left="720"/>
      <w:contextualSpacing/>
    </w:pPr>
  </w:style>
  <w:style w:type="character" w:customStyle="1" w:styleId="highlight">
    <w:name w:val="highlight"/>
    <w:basedOn w:val="a0"/>
    <w:rsid w:val="009937AC"/>
  </w:style>
  <w:style w:type="character" w:styleId="a8">
    <w:name w:val="annotation reference"/>
    <w:basedOn w:val="a0"/>
    <w:uiPriority w:val="99"/>
    <w:semiHidden/>
    <w:unhideWhenUsed/>
    <w:rsid w:val="009937AC"/>
    <w:rPr>
      <w:sz w:val="16"/>
      <w:szCs w:val="16"/>
    </w:rPr>
  </w:style>
  <w:style w:type="paragraph" w:styleId="a9">
    <w:name w:val="annotation text"/>
    <w:basedOn w:val="a"/>
    <w:link w:val="Char2"/>
    <w:semiHidden/>
    <w:unhideWhenUsed/>
    <w:rsid w:val="009937AC"/>
    <w:pPr>
      <w:spacing w:line="240" w:lineRule="auto"/>
    </w:pPr>
    <w:rPr>
      <w:sz w:val="20"/>
      <w:szCs w:val="20"/>
    </w:rPr>
  </w:style>
  <w:style w:type="character" w:customStyle="1" w:styleId="Char2">
    <w:name w:val="批注文字 Char"/>
    <w:basedOn w:val="a0"/>
    <w:link w:val="a9"/>
    <w:semiHidden/>
    <w:rsid w:val="009937AC"/>
    <w:rPr>
      <w:rFonts w:eastAsiaTheme="minorHAnsi"/>
      <w:sz w:val="20"/>
      <w:szCs w:val="20"/>
      <w:lang w:eastAsia="en-US"/>
    </w:rPr>
  </w:style>
  <w:style w:type="paragraph" w:styleId="aa">
    <w:name w:val="annotation subject"/>
    <w:basedOn w:val="a9"/>
    <w:next w:val="a9"/>
    <w:link w:val="Char3"/>
    <w:uiPriority w:val="99"/>
    <w:semiHidden/>
    <w:unhideWhenUsed/>
    <w:rsid w:val="009937AC"/>
    <w:rPr>
      <w:b/>
      <w:bCs/>
    </w:rPr>
  </w:style>
  <w:style w:type="character" w:customStyle="1" w:styleId="Char3">
    <w:name w:val="批注主题 Char"/>
    <w:basedOn w:val="Char2"/>
    <w:link w:val="aa"/>
    <w:uiPriority w:val="99"/>
    <w:semiHidden/>
    <w:rsid w:val="009937AC"/>
    <w:rPr>
      <w:rFonts w:eastAsiaTheme="minorHAnsi"/>
      <w:b/>
      <w:bCs/>
      <w:sz w:val="20"/>
      <w:szCs w:val="20"/>
      <w:lang w:eastAsia="en-US"/>
    </w:rPr>
  </w:style>
  <w:style w:type="character" w:customStyle="1" w:styleId="highlight1">
    <w:name w:val="highlight1"/>
    <w:basedOn w:val="a0"/>
    <w:rsid w:val="009937AC"/>
    <w:rPr>
      <w:shd w:val="clear" w:color="auto" w:fill="F2F5F8"/>
    </w:rPr>
  </w:style>
  <w:style w:type="paragraph" w:styleId="ab">
    <w:name w:val="Revision"/>
    <w:hidden/>
    <w:uiPriority w:val="99"/>
    <w:semiHidden/>
    <w:rsid w:val="009937AC"/>
    <w:pPr>
      <w:spacing w:after="0" w:line="240" w:lineRule="auto"/>
    </w:pPr>
    <w:rPr>
      <w:rFonts w:eastAsiaTheme="minorHAnsi"/>
      <w:lang w:eastAsia="en-US"/>
    </w:rPr>
  </w:style>
  <w:style w:type="character" w:styleId="ac">
    <w:name w:val="line number"/>
    <w:basedOn w:val="a0"/>
    <w:uiPriority w:val="99"/>
    <w:semiHidden/>
    <w:unhideWhenUsed/>
    <w:rsid w:val="00C029B4"/>
  </w:style>
  <w:style w:type="character" w:customStyle="1" w:styleId="st1">
    <w:name w:val="st1"/>
    <w:basedOn w:val="a0"/>
    <w:rsid w:val="00D30381"/>
  </w:style>
  <w:style w:type="character" w:styleId="ad">
    <w:name w:val="Emphasis"/>
    <w:basedOn w:val="a0"/>
    <w:uiPriority w:val="20"/>
    <w:qFormat/>
    <w:rsid w:val="00641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414">
      <w:bodyDiv w:val="1"/>
      <w:marLeft w:val="0"/>
      <w:marRight w:val="0"/>
      <w:marTop w:val="0"/>
      <w:marBottom w:val="0"/>
      <w:divBdr>
        <w:top w:val="none" w:sz="0" w:space="0" w:color="auto"/>
        <w:left w:val="none" w:sz="0" w:space="0" w:color="auto"/>
        <w:bottom w:val="none" w:sz="0" w:space="0" w:color="auto"/>
        <w:right w:val="none" w:sz="0" w:space="0" w:color="auto"/>
      </w:divBdr>
      <w:divsChild>
        <w:div w:id="1287203993">
          <w:marLeft w:val="0"/>
          <w:marRight w:val="0"/>
          <w:marTop w:val="0"/>
          <w:marBottom w:val="0"/>
          <w:divBdr>
            <w:top w:val="none" w:sz="0" w:space="0" w:color="auto"/>
            <w:left w:val="none" w:sz="0" w:space="0" w:color="auto"/>
            <w:bottom w:val="none" w:sz="0" w:space="0" w:color="auto"/>
            <w:right w:val="none" w:sz="0" w:space="0" w:color="auto"/>
          </w:divBdr>
        </w:div>
        <w:div w:id="1884974134">
          <w:marLeft w:val="0"/>
          <w:marRight w:val="0"/>
          <w:marTop w:val="0"/>
          <w:marBottom w:val="0"/>
          <w:divBdr>
            <w:top w:val="none" w:sz="0" w:space="0" w:color="auto"/>
            <w:left w:val="none" w:sz="0" w:space="0" w:color="auto"/>
            <w:bottom w:val="none" w:sz="0" w:space="0" w:color="auto"/>
            <w:right w:val="none" w:sz="0" w:space="0" w:color="auto"/>
          </w:divBdr>
        </w:div>
        <w:div w:id="2075425896">
          <w:marLeft w:val="0"/>
          <w:marRight w:val="0"/>
          <w:marTop w:val="0"/>
          <w:marBottom w:val="0"/>
          <w:divBdr>
            <w:top w:val="none" w:sz="0" w:space="0" w:color="auto"/>
            <w:left w:val="none" w:sz="0" w:space="0" w:color="auto"/>
            <w:bottom w:val="none" w:sz="0" w:space="0" w:color="auto"/>
            <w:right w:val="none" w:sz="0" w:space="0" w:color="auto"/>
          </w:divBdr>
        </w:div>
        <w:div w:id="1119572223">
          <w:marLeft w:val="0"/>
          <w:marRight w:val="0"/>
          <w:marTop w:val="0"/>
          <w:marBottom w:val="0"/>
          <w:divBdr>
            <w:top w:val="none" w:sz="0" w:space="0" w:color="auto"/>
            <w:left w:val="none" w:sz="0" w:space="0" w:color="auto"/>
            <w:bottom w:val="none" w:sz="0" w:space="0" w:color="auto"/>
            <w:right w:val="none" w:sz="0" w:space="0" w:color="auto"/>
          </w:divBdr>
        </w:div>
        <w:div w:id="1433087554">
          <w:marLeft w:val="0"/>
          <w:marRight w:val="0"/>
          <w:marTop w:val="0"/>
          <w:marBottom w:val="0"/>
          <w:divBdr>
            <w:top w:val="none" w:sz="0" w:space="0" w:color="auto"/>
            <w:left w:val="none" w:sz="0" w:space="0" w:color="auto"/>
            <w:bottom w:val="none" w:sz="0" w:space="0" w:color="auto"/>
            <w:right w:val="none" w:sz="0" w:space="0" w:color="auto"/>
          </w:divBdr>
        </w:div>
        <w:div w:id="876358036">
          <w:marLeft w:val="0"/>
          <w:marRight w:val="0"/>
          <w:marTop w:val="0"/>
          <w:marBottom w:val="0"/>
          <w:divBdr>
            <w:top w:val="none" w:sz="0" w:space="0" w:color="auto"/>
            <w:left w:val="none" w:sz="0" w:space="0" w:color="auto"/>
            <w:bottom w:val="none" w:sz="0" w:space="0" w:color="auto"/>
            <w:right w:val="none" w:sz="0" w:space="0" w:color="auto"/>
          </w:divBdr>
        </w:div>
        <w:div w:id="512841134">
          <w:marLeft w:val="0"/>
          <w:marRight w:val="0"/>
          <w:marTop w:val="0"/>
          <w:marBottom w:val="0"/>
          <w:divBdr>
            <w:top w:val="none" w:sz="0" w:space="0" w:color="auto"/>
            <w:left w:val="none" w:sz="0" w:space="0" w:color="auto"/>
            <w:bottom w:val="none" w:sz="0" w:space="0" w:color="auto"/>
            <w:right w:val="none" w:sz="0" w:space="0" w:color="auto"/>
          </w:divBdr>
        </w:div>
        <w:div w:id="324207157">
          <w:marLeft w:val="0"/>
          <w:marRight w:val="0"/>
          <w:marTop w:val="0"/>
          <w:marBottom w:val="0"/>
          <w:divBdr>
            <w:top w:val="none" w:sz="0" w:space="0" w:color="auto"/>
            <w:left w:val="none" w:sz="0" w:space="0" w:color="auto"/>
            <w:bottom w:val="none" w:sz="0" w:space="0" w:color="auto"/>
            <w:right w:val="none" w:sz="0" w:space="0" w:color="auto"/>
          </w:divBdr>
        </w:div>
        <w:div w:id="1168331372">
          <w:marLeft w:val="0"/>
          <w:marRight w:val="0"/>
          <w:marTop w:val="0"/>
          <w:marBottom w:val="0"/>
          <w:divBdr>
            <w:top w:val="none" w:sz="0" w:space="0" w:color="auto"/>
            <w:left w:val="none" w:sz="0" w:space="0" w:color="auto"/>
            <w:bottom w:val="none" w:sz="0" w:space="0" w:color="auto"/>
            <w:right w:val="none" w:sz="0" w:space="0" w:color="auto"/>
          </w:divBdr>
        </w:div>
        <w:div w:id="379941619">
          <w:marLeft w:val="0"/>
          <w:marRight w:val="0"/>
          <w:marTop w:val="0"/>
          <w:marBottom w:val="0"/>
          <w:divBdr>
            <w:top w:val="none" w:sz="0" w:space="0" w:color="auto"/>
            <w:left w:val="none" w:sz="0" w:space="0" w:color="auto"/>
            <w:bottom w:val="none" w:sz="0" w:space="0" w:color="auto"/>
            <w:right w:val="none" w:sz="0" w:space="0" w:color="auto"/>
          </w:divBdr>
        </w:div>
        <w:div w:id="1818762456">
          <w:marLeft w:val="0"/>
          <w:marRight w:val="0"/>
          <w:marTop w:val="0"/>
          <w:marBottom w:val="0"/>
          <w:divBdr>
            <w:top w:val="none" w:sz="0" w:space="0" w:color="auto"/>
            <w:left w:val="none" w:sz="0" w:space="0" w:color="auto"/>
            <w:bottom w:val="none" w:sz="0" w:space="0" w:color="auto"/>
            <w:right w:val="none" w:sz="0" w:space="0" w:color="auto"/>
          </w:divBdr>
        </w:div>
        <w:div w:id="306131851">
          <w:marLeft w:val="0"/>
          <w:marRight w:val="0"/>
          <w:marTop w:val="0"/>
          <w:marBottom w:val="0"/>
          <w:divBdr>
            <w:top w:val="none" w:sz="0" w:space="0" w:color="auto"/>
            <w:left w:val="none" w:sz="0" w:space="0" w:color="auto"/>
            <w:bottom w:val="none" w:sz="0" w:space="0" w:color="auto"/>
            <w:right w:val="none" w:sz="0" w:space="0" w:color="auto"/>
          </w:divBdr>
        </w:div>
        <w:div w:id="61369273">
          <w:marLeft w:val="0"/>
          <w:marRight w:val="0"/>
          <w:marTop w:val="0"/>
          <w:marBottom w:val="0"/>
          <w:divBdr>
            <w:top w:val="none" w:sz="0" w:space="0" w:color="auto"/>
            <w:left w:val="none" w:sz="0" w:space="0" w:color="auto"/>
            <w:bottom w:val="none" w:sz="0" w:space="0" w:color="auto"/>
            <w:right w:val="none" w:sz="0" w:space="0" w:color="auto"/>
          </w:divBdr>
        </w:div>
        <w:div w:id="1087654039">
          <w:marLeft w:val="0"/>
          <w:marRight w:val="0"/>
          <w:marTop w:val="0"/>
          <w:marBottom w:val="0"/>
          <w:divBdr>
            <w:top w:val="none" w:sz="0" w:space="0" w:color="auto"/>
            <w:left w:val="none" w:sz="0" w:space="0" w:color="auto"/>
            <w:bottom w:val="none" w:sz="0" w:space="0" w:color="auto"/>
            <w:right w:val="none" w:sz="0" w:space="0" w:color="auto"/>
          </w:divBdr>
        </w:div>
        <w:div w:id="1793330640">
          <w:marLeft w:val="0"/>
          <w:marRight w:val="0"/>
          <w:marTop w:val="0"/>
          <w:marBottom w:val="0"/>
          <w:divBdr>
            <w:top w:val="none" w:sz="0" w:space="0" w:color="auto"/>
            <w:left w:val="none" w:sz="0" w:space="0" w:color="auto"/>
            <w:bottom w:val="none" w:sz="0" w:space="0" w:color="auto"/>
            <w:right w:val="none" w:sz="0" w:space="0" w:color="auto"/>
          </w:divBdr>
        </w:div>
        <w:div w:id="1132487">
          <w:marLeft w:val="0"/>
          <w:marRight w:val="0"/>
          <w:marTop w:val="0"/>
          <w:marBottom w:val="0"/>
          <w:divBdr>
            <w:top w:val="none" w:sz="0" w:space="0" w:color="auto"/>
            <w:left w:val="none" w:sz="0" w:space="0" w:color="auto"/>
            <w:bottom w:val="none" w:sz="0" w:space="0" w:color="auto"/>
            <w:right w:val="none" w:sz="0" w:space="0" w:color="auto"/>
          </w:divBdr>
        </w:div>
        <w:div w:id="1062951132">
          <w:marLeft w:val="0"/>
          <w:marRight w:val="0"/>
          <w:marTop w:val="0"/>
          <w:marBottom w:val="0"/>
          <w:divBdr>
            <w:top w:val="none" w:sz="0" w:space="0" w:color="auto"/>
            <w:left w:val="none" w:sz="0" w:space="0" w:color="auto"/>
            <w:bottom w:val="none" w:sz="0" w:space="0" w:color="auto"/>
            <w:right w:val="none" w:sz="0" w:space="0" w:color="auto"/>
          </w:divBdr>
        </w:div>
        <w:div w:id="181742553">
          <w:marLeft w:val="0"/>
          <w:marRight w:val="0"/>
          <w:marTop w:val="0"/>
          <w:marBottom w:val="0"/>
          <w:divBdr>
            <w:top w:val="none" w:sz="0" w:space="0" w:color="auto"/>
            <w:left w:val="none" w:sz="0" w:space="0" w:color="auto"/>
            <w:bottom w:val="none" w:sz="0" w:space="0" w:color="auto"/>
            <w:right w:val="none" w:sz="0" w:space="0" w:color="auto"/>
          </w:divBdr>
        </w:div>
        <w:div w:id="794327175">
          <w:marLeft w:val="0"/>
          <w:marRight w:val="0"/>
          <w:marTop w:val="0"/>
          <w:marBottom w:val="0"/>
          <w:divBdr>
            <w:top w:val="none" w:sz="0" w:space="0" w:color="auto"/>
            <w:left w:val="none" w:sz="0" w:space="0" w:color="auto"/>
            <w:bottom w:val="none" w:sz="0" w:space="0" w:color="auto"/>
            <w:right w:val="none" w:sz="0" w:space="0" w:color="auto"/>
          </w:divBdr>
        </w:div>
        <w:div w:id="1962607981">
          <w:marLeft w:val="0"/>
          <w:marRight w:val="0"/>
          <w:marTop w:val="0"/>
          <w:marBottom w:val="0"/>
          <w:divBdr>
            <w:top w:val="none" w:sz="0" w:space="0" w:color="auto"/>
            <w:left w:val="none" w:sz="0" w:space="0" w:color="auto"/>
            <w:bottom w:val="none" w:sz="0" w:space="0" w:color="auto"/>
            <w:right w:val="none" w:sz="0" w:space="0" w:color="auto"/>
          </w:divBdr>
        </w:div>
        <w:div w:id="670302912">
          <w:marLeft w:val="0"/>
          <w:marRight w:val="0"/>
          <w:marTop w:val="0"/>
          <w:marBottom w:val="0"/>
          <w:divBdr>
            <w:top w:val="none" w:sz="0" w:space="0" w:color="auto"/>
            <w:left w:val="none" w:sz="0" w:space="0" w:color="auto"/>
            <w:bottom w:val="none" w:sz="0" w:space="0" w:color="auto"/>
            <w:right w:val="none" w:sz="0" w:space="0" w:color="auto"/>
          </w:divBdr>
        </w:div>
        <w:div w:id="274485138">
          <w:marLeft w:val="0"/>
          <w:marRight w:val="0"/>
          <w:marTop w:val="0"/>
          <w:marBottom w:val="0"/>
          <w:divBdr>
            <w:top w:val="none" w:sz="0" w:space="0" w:color="auto"/>
            <w:left w:val="none" w:sz="0" w:space="0" w:color="auto"/>
            <w:bottom w:val="none" w:sz="0" w:space="0" w:color="auto"/>
            <w:right w:val="none" w:sz="0" w:space="0" w:color="auto"/>
          </w:divBdr>
        </w:div>
        <w:div w:id="937521750">
          <w:marLeft w:val="0"/>
          <w:marRight w:val="0"/>
          <w:marTop w:val="0"/>
          <w:marBottom w:val="0"/>
          <w:divBdr>
            <w:top w:val="none" w:sz="0" w:space="0" w:color="auto"/>
            <w:left w:val="none" w:sz="0" w:space="0" w:color="auto"/>
            <w:bottom w:val="none" w:sz="0" w:space="0" w:color="auto"/>
            <w:right w:val="none" w:sz="0" w:space="0" w:color="auto"/>
          </w:divBdr>
        </w:div>
        <w:div w:id="1816683813">
          <w:marLeft w:val="0"/>
          <w:marRight w:val="0"/>
          <w:marTop w:val="0"/>
          <w:marBottom w:val="0"/>
          <w:divBdr>
            <w:top w:val="none" w:sz="0" w:space="0" w:color="auto"/>
            <w:left w:val="none" w:sz="0" w:space="0" w:color="auto"/>
            <w:bottom w:val="none" w:sz="0" w:space="0" w:color="auto"/>
            <w:right w:val="none" w:sz="0" w:space="0" w:color="auto"/>
          </w:divBdr>
        </w:div>
        <w:div w:id="1911887159">
          <w:marLeft w:val="0"/>
          <w:marRight w:val="0"/>
          <w:marTop w:val="0"/>
          <w:marBottom w:val="0"/>
          <w:divBdr>
            <w:top w:val="none" w:sz="0" w:space="0" w:color="auto"/>
            <w:left w:val="none" w:sz="0" w:space="0" w:color="auto"/>
            <w:bottom w:val="none" w:sz="0" w:space="0" w:color="auto"/>
            <w:right w:val="none" w:sz="0" w:space="0" w:color="auto"/>
          </w:divBdr>
        </w:div>
        <w:div w:id="1762794460">
          <w:marLeft w:val="0"/>
          <w:marRight w:val="0"/>
          <w:marTop w:val="0"/>
          <w:marBottom w:val="0"/>
          <w:divBdr>
            <w:top w:val="none" w:sz="0" w:space="0" w:color="auto"/>
            <w:left w:val="none" w:sz="0" w:space="0" w:color="auto"/>
            <w:bottom w:val="none" w:sz="0" w:space="0" w:color="auto"/>
            <w:right w:val="none" w:sz="0" w:space="0" w:color="auto"/>
          </w:divBdr>
        </w:div>
        <w:div w:id="1500656815">
          <w:marLeft w:val="0"/>
          <w:marRight w:val="0"/>
          <w:marTop w:val="0"/>
          <w:marBottom w:val="0"/>
          <w:divBdr>
            <w:top w:val="none" w:sz="0" w:space="0" w:color="auto"/>
            <w:left w:val="none" w:sz="0" w:space="0" w:color="auto"/>
            <w:bottom w:val="none" w:sz="0" w:space="0" w:color="auto"/>
            <w:right w:val="none" w:sz="0" w:space="0" w:color="auto"/>
          </w:divBdr>
        </w:div>
        <w:div w:id="844594245">
          <w:marLeft w:val="0"/>
          <w:marRight w:val="0"/>
          <w:marTop w:val="0"/>
          <w:marBottom w:val="0"/>
          <w:divBdr>
            <w:top w:val="none" w:sz="0" w:space="0" w:color="auto"/>
            <w:left w:val="none" w:sz="0" w:space="0" w:color="auto"/>
            <w:bottom w:val="none" w:sz="0" w:space="0" w:color="auto"/>
            <w:right w:val="none" w:sz="0" w:space="0" w:color="auto"/>
          </w:divBdr>
        </w:div>
        <w:div w:id="571501338">
          <w:marLeft w:val="0"/>
          <w:marRight w:val="0"/>
          <w:marTop w:val="0"/>
          <w:marBottom w:val="0"/>
          <w:divBdr>
            <w:top w:val="none" w:sz="0" w:space="0" w:color="auto"/>
            <w:left w:val="none" w:sz="0" w:space="0" w:color="auto"/>
            <w:bottom w:val="none" w:sz="0" w:space="0" w:color="auto"/>
            <w:right w:val="none" w:sz="0" w:space="0" w:color="auto"/>
          </w:divBdr>
        </w:div>
        <w:div w:id="1778215509">
          <w:marLeft w:val="0"/>
          <w:marRight w:val="0"/>
          <w:marTop w:val="0"/>
          <w:marBottom w:val="0"/>
          <w:divBdr>
            <w:top w:val="none" w:sz="0" w:space="0" w:color="auto"/>
            <w:left w:val="none" w:sz="0" w:space="0" w:color="auto"/>
            <w:bottom w:val="none" w:sz="0" w:space="0" w:color="auto"/>
            <w:right w:val="none" w:sz="0" w:space="0" w:color="auto"/>
          </w:divBdr>
        </w:div>
        <w:div w:id="2035306794">
          <w:marLeft w:val="0"/>
          <w:marRight w:val="0"/>
          <w:marTop w:val="0"/>
          <w:marBottom w:val="0"/>
          <w:divBdr>
            <w:top w:val="none" w:sz="0" w:space="0" w:color="auto"/>
            <w:left w:val="none" w:sz="0" w:space="0" w:color="auto"/>
            <w:bottom w:val="none" w:sz="0" w:space="0" w:color="auto"/>
            <w:right w:val="none" w:sz="0" w:space="0" w:color="auto"/>
          </w:divBdr>
        </w:div>
        <w:div w:id="1255943112">
          <w:marLeft w:val="0"/>
          <w:marRight w:val="0"/>
          <w:marTop w:val="0"/>
          <w:marBottom w:val="0"/>
          <w:divBdr>
            <w:top w:val="none" w:sz="0" w:space="0" w:color="auto"/>
            <w:left w:val="none" w:sz="0" w:space="0" w:color="auto"/>
            <w:bottom w:val="none" w:sz="0" w:space="0" w:color="auto"/>
            <w:right w:val="none" w:sz="0" w:space="0" w:color="auto"/>
          </w:divBdr>
        </w:div>
        <w:div w:id="834498087">
          <w:marLeft w:val="0"/>
          <w:marRight w:val="0"/>
          <w:marTop w:val="0"/>
          <w:marBottom w:val="0"/>
          <w:divBdr>
            <w:top w:val="none" w:sz="0" w:space="0" w:color="auto"/>
            <w:left w:val="none" w:sz="0" w:space="0" w:color="auto"/>
            <w:bottom w:val="none" w:sz="0" w:space="0" w:color="auto"/>
            <w:right w:val="none" w:sz="0" w:space="0" w:color="auto"/>
          </w:divBdr>
        </w:div>
        <w:div w:id="863628">
          <w:marLeft w:val="0"/>
          <w:marRight w:val="0"/>
          <w:marTop w:val="0"/>
          <w:marBottom w:val="0"/>
          <w:divBdr>
            <w:top w:val="none" w:sz="0" w:space="0" w:color="auto"/>
            <w:left w:val="none" w:sz="0" w:space="0" w:color="auto"/>
            <w:bottom w:val="none" w:sz="0" w:space="0" w:color="auto"/>
            <w:right w:val="none" w:sz="0" w:space="0" w:color="auto"/>
          </w:divBdr>
        </w:div>
        <w:div w:id="1694069225">
          <w:marLeft w:val="0"/>
          <w:marRight w:val="0"/>
          <w:marTop w:val="0"/>
          <w:marBottom w:val="0"/>
          <w:divBdr>
            <w:top w:val="none" w:sz="0" w:space="0" w:color="auto"/>
            <w:left w:val="none" w:sz="0" w:space="0" w:color="auto"/>
            <w:bottom w:val="none" w:sz="0" w:space="0" w:color="auto"/>
            <w:right w:val="none" w:sz="0" w:space="0" w:color="auto"/>
          </w:divBdr>
        </w:div>
        <w:div w:id="606814134">
          <w:marLeft w:val="0"/>
          <w:marRight w:val="0"/>
          <w:marTop w:val="0"/>
          <w:marBottom w:val="0"/>
          <w:divBdr>
            <w:top w:val="none" w:sz="0" w:space="0" w:color="auto"/>
            <w:left w:val="none" w:sz="0" w:space="0" w:color="auto"/>
            <w:bottom w:val="none" w:sz="0" w:space="0" w:color="auto"/>
            <w:right w:val="none" w:sz="0" w:space="0" w:color="auto"/>
          </w:divBdr>
        </w:div>
        <w:div w:id="1120687072">
          <w:marLeft w:val="0"/>
          <w:marRight w:val="0"/>
          <w:marTop w:val="0"/>
          <w:marBottom w:val="0"/>
          <w:divBdr>
            <w:top w:val="none" w:sz="0" w:space="0" w:color="auto"/>
            <w:left w:val="none" w:sz="0" w:space="0" w:color="auto"/>
            <w:bottom w:val="none" w:sz="0" w:space="0" w:color="auto"/>
            <w:right w:val="none" w:sz="0" w:space="0" w:color="auto"/>
          </w:divBdr>
        </w:div>
        <w:div w:id="1592935255">
          <w:marLeft w:val="0"/>
          <w:marRight w:val="0"/>
          <w:marTop w:val="0"/>
          <w:marBottom w:val="0"/>
          <w:divBdr>
            <w:top w:val="none" w:sz="0" w:space="0" w:color="auto"/>
            <w:left w:val="none" w:sz="0" w:space="0" w:color="auto"/>
            <w:bottom w:val="none" w:sz="0" w:space="0" w:color="auto"/>
            <w:right w:val="none" w:sz="0" w:space="0" w:color="auto"/>
          </w:divBdr>
        </w:div>
        <w:div w:id="230433074">
          <w:marLeft w:val="0"/>
          <w:marRight w:val="0"/>
          <w:marTop w:val="0"/>
          <w:marBottom w:val="0"/>
          <w:divBdr>
            <w:top w:val="none" w:sz="0" w:space="0" w:color="auto"/>
            <w:left w:val="none" w:sz="0" w:space="0" w:color="auto"/>
            <w:bottom w:val="none" w:sz="0" w:space="0" w:color="auto"/>
            <w:right w:val="none" w:sz="0" w:space="0" w:color="auto"/>
          </w:divBdr>
        </w:div>
        <w:div w:id="117652416">
          <w:marLeft w:val="0"/>
          <w:marRight w:val="0"/>
          <w:marTop w:val="0"/>
          <w:marBottom w:val="0"/>
          <w:divBdr>
            <w:top w:val="none" w:sz="0" w:space="0" w:color="auto"/>
            <w:left w:val="none" w:sz="0" w:space="0" w:color="auto"/>
            <w:bottom w:val="none" w:sz="0" w:space="0" w:color="auto"/>
            <w:right w:val="none" w:sz="0" w:space="0" w:color="auto"/>
          </w:divBdr>
        </w:div>
        <w:div w:id="1180851657">
          <w:marLeft w:val="0"/>
          <w:marRight w:val="0"/>
          <w:marTop w:val="0"/>
          <w:marBottom w:val="0"/>
          <w:divBdr>
            <w:top w:val="none" w:sz="0" w:space="0" w:color="auto"/>
            <w:left w:val="none" w:sz="0" w:space="0" w:color="auto"/>
            <w:bottom w:val="none" w:sz="0" w:space="0" w:color="auto"/>
            <w:right w:val="none" w:sz="0" w:space="0" w:color="auto"/>
          </w:divBdr>
        </w:div>
        <w:div w:id="175005243">
          <w:marLeft w:val="0"/>
          <w:marRight w:val="0"/>
          <w:marTop w:val="0"/>
          <w:marBottom w:val="0"/>
          <w:divBdr>
            <w:top w:val="none" w:sz="0" w:space="0" w:color="auto"/>
            <w:left w:val="none" w:sz="0" w:space="0" w:color="auto"/>
            <w:bottom w:val="none" w:sz="0" w:space="0" w:color="auto"/>
            <w:right w:val="none" w:sz="0" w:space="0" w:color="auto"/>
          </w:divBdr>
        </w:div>
        <w:div w:id="274482571">
          <w:marLeft w:val="0"/>
          <w:marRight w:val="0"/>
          <w:marTop w:val="0"/>
          <w:marBottom w:val="0"/>
          <w:divBdr>
            <w:top w:val="none" w:sz="0" w:space="0" w:color="auto"/>
            <w:left w:val="none" w:sz="0" w:space="0" w:color="auto"/>
            <w:bottom w:val="none" w:sz="0" w:space="0" w:color="auto"/>
            <w:right w:val="none" w:sz="0" w:space="0" w:color="auto"/>
          </w:divBdr>
        </w:div>
        <w:div w:id="195823459">
          <w:marLeft w:val="0"/>
          <w:marRight w:val="0"/>
          <w:marTop w:val="0"/>
          <w:marBottom w:val="0"/>
          <w:divBdr>
            <w:top w:val="none" w:sz="0" w:space="0" w:color="auto"/>
            <w:left w:val="none" w:sz="0" w:space="0" w:color="auto"/>
            <w:bottom w:val="none" w:sz="0" w:space="0" w:color="auto"/>
            <w:right w:val="none" w:sz="0" w:space="0" w:color="auto"/>
          </w:divBdr>
        </w:div>
        <w:div w:id="1665665855">
          <w:marLeft w:val="0"/>
          <w:marRight w:val="0"/>
          <w:marTop w:val="0"/>
          <w:marBottom w:val="0"/>
          <w:divBdr>
            <w:top w:val="none" w:sz="0" w:space="0" w:color="auto"/>
            <w:left w:val="none" w:sz="0" w:space="0" w:color="auto"/>
            <w:bottom w:val="none" w:sz="0" w:space="0" w:color="auto"/>
            <w:right w:val="none" w:sz="0" w:space="0" w:color="auto"/>
          </w:divBdr>
        </w:div>
        <w:div w:id="1928031404">
          <w:marLeft w:val="0"/>
          <w:marRight w:val="0"/>
          <w:marTop w:val="0"/>
          <w:marBottom w:val="0"/>
          <w:divBdr>
            <w:top w:val="none" w:sz="0" w:space="0" w:color="auto"/>
            <w:left w:val="none" w:sz="0" w:space="0" w:color="auto"/>
            <w:bottom w:val="none" w:sz="0" w:space="0" w:color="auto"/>
            <w:right w:val="none" w:sz="0" w:space="0" w:color="auto"/>
          </w:divBdr>
        </w:div>
        <w:div w:id="632097839">
          <w:marLeft w:val="0"/>
          <w:marRight w:val="0"/>
          <w:marTop w:val="0"/>
          <w:marBottom w:val="0"/>
          <w:divBdr>
            <w:top w:val="none" w:sz="0" w:space="0" w:color="auto"/>
            <w:left w:val="none" w:sz="0" w:space="0" w:color="auto"/>
            <w:bottom w:val="none" w:sz="0" w:space="0" w:color="auto"/>
            <w:right w:val="none" w:sz="0" w:space="0" w:color="auto"/>
          </w:divBdr>
        </w:div>
        <w:div w:id="49378803">
          <w:marLeft w:val="0"/>
          <w:marRight w:val="0"/>
          <w:marTop w:val="0"/>
          <w:marBottom w:val="0"/>
          <w:divBdr>
            <w:top w:val="none" w:sz="0" w:space="0" w:color="auto"/>
            <w:left w:val="none" w:sz="0" w:space="0" w:color="auto"/>
            <w:bottom w:val="none" w:sz="0" w:space="0" w:color="auto"/>
            <w:right w:val="none" w:sz="0" w:space="0" w:color="auto"/>
          </w:divBdr>
        </w:div>
        <w:div w:id="173230635">
          <w:marLeft w:val="0"/>
          <w:marRight w:val="0"/>
          <w:marTop w:val="0"/>
          <w:marBottom w:val="0"/>
          <w:divBdr>
            <w:top w:val="none" w:sz="0" w:space="0" w:color="auto"/>
            <w:left w:val="none" w:sz="0" w:space="0" w:color="auto"/>
            <w:bottom w:val="none" w:sz="0" w:space="0" w:color="auto"/>
            <w:right w:val="none" w:sz="0" w:space="0" w:color="auto"/>
          </w:divBdr>
        </w:div>
        <w:div w:id="1747997632">
          <w:marLeft w:val="0"/>
          <w:marRight w:val="0"/>
          <w:marTop w:val="0"/>
          <w:marBottom w:val="0"/>
          <w:divBdr>
            <w:top w:val="none" w:sz="0" w:space="0" w:color="auto"/>
            <w:left w:val="none" w:sz="0" w:space="0" w:color="auto"/>
            <w:bottom w:val="none" w:sz="0" w:space="0" w:color="auto"/>
            <w:right w:val="none" w:sz="0" w:space="0" w:color="auto"/>
          </w:divBdr>
        </w:div>
        <w:div w:id="480853537">
          <w:marLeft w:val="0"/>
          <w:marRight w:val="0"/>
          <w:marTop w:val="0"/>
          <w:marBottom w:val="0"/>
          <w:divBdr>
            <w:top w:val="none" w:sz="0" w:space="0" w:color="auto"/>
            <w:left w:val="none" w:sz="0" w:space="0" w:color="auto"/>
            <w:bottom w:val="none" w:sz="0" w:space="0" w:color="auto"/>
            <w:right w:val="none" w:sz="0" w:space="0" w:color="auto"/>
          </w:divBdr>
        </w:div>
        <w:div w:id="41028785">
          <w:marLeft w:val="0"/>
          <w:marRight w:val="0"/>
          <w:marTop w:val="0"/>
          <w:marBottom w:val="0"/>
          <w:divBdr>
            <w:top w:val="none" w:sz="0" w:space="0" w:color="auto"/>
            <w:left w:val="none" w:sz="0" w:space="0" w:color="auto"/>
            <w:bottom w:val="none" w:sz="0" w:space="0" w:color="auto"/>
            <w:right w:val="none" w:sz="0" w:space="0" w:color="auto"/>
          </w:divBdr>
        </w:div>
        <w:div w:id="1604992825">
          <w:marLeft w:val="0"/>
          <w:marRight w:val="0"/>
          <w:marTop w:val="0"/>
          <w:marBottom w:val="0"/>
          <w:divBdr>
            <w:top w:val="none" w:sz="0" w:space="0" w:color="auto"/>
            <w:left w:val="none" w:sz="0" w:space="0" w:color="auto"/>
            <w:bottom w:val="none" w:sz="0" w:space="0" w:color="auto"/>
            <w:right w:val="none" w:sz="0" w:space="0" w:color="auto"/>
          </w:divBdr>
        </w:div>
        <w:div w:id="384260961">
          <w:marLeft w:val="0"/>
          <w:marRight w:val="0"/>
          <w:marTop w:val="0"/>
          <w:marBottom w:val="0"/>
          <w:divBdr>
            <w:top w:val="none" w:sz="0" w:space="0" w:color="auto"/>
            <w:left w:val="none" w:sz="0" w:space="0" w:color="auto"/>
            <w:bottom w:val="none" w:sz="0" w:space="0" w:color="auto"/>
            <w:right w:val="none" w:sz="0" w:space="0" w:color="auto"/>
          </w:divBdr>
        </w:div>
        <w:div w:id="1115097363">
          <w:marLeft w:val="0"/>
          <w:marRight w:val="0"/>
          <w:marTop w:val="0"/>
          <w:marBottom w:val="0"/>
          <w:divBdr>
            <w:top w:val="none" w:sz="0" w:space="0" w:color="auto"/>
            <w:left w:val="none" w:sz="0" w:space="0" w:color="auto"/>
            <w:bottom w:val="none" w:sz="0" w:space="0" w:color="auto"/>
            <w:right w:val="none" w:sz="0" w:space="0" w:color="auto"/>
          </w:divBdr>
        </w:div>
        <w:div w:id="785389166">
          <w:marLeft w:val="0"/>
          <w:marRight w:val="0"/>
          <w:marTop w:val="0"/>
          <w:marBottom w:val="0"/>
          <w:divBdr>
            <w:top w:val="none" w:sz="0" w:space="0" w:color="auto"/>
            <w:left w:val="none" w:sz="0" w:space="0" w:color="auto"/>
            <w:bottom w:val="none" w:sz="0" w:space="0" w:color="auto"/>
            <w:right w:val="none" w:sz="0" w:space="0" w:color="auto"/>
          </w:divBdr>
        </w:div>
        <w:div w:id="278613735">
          <w:marLeft w:val="0"/>
          <w:marRight w:val="0"/>
          <w:marTop w:val="0"/>
          <w:marBottom w:val="0"/>
          <w:divBdr>
            <w:top w:val="none" w:sz="0" w:space="0" w:color="auto"/>
            <w:left w:val="none" w:sz="0" w:space="0" w:color="auto"/>
            <w:bottom w:val="none" w:sz="0" w:space="0" w:color="auto"/>
            <w:right w:val="none" w:sz="0" w:space="0" w:color="auto"/>
          </w:divBdr>
        </w:div>
        <w:div w:id="358314475">
          <w:marLeft w:val="0"/>
          <w:marRight w:val="0"/>
          <w:marTop w:val="0"/>
          <w:marBottom w:val="0"/>
          <w:divBdr>
            <w:top w:val="none" w:sz="0" w:space="0" w:color="auto"/>
            <w:left w:val="none" w:sz="0" w:space="0" w:color="auto"/>
            <w:bottom w:val="none" w:sz="0" w:space="0" w:color="auto"/>
            <w:right w:val="none" w:sz="0" w:space="0" w:color="auto"/>
          </w:divBdr>
        </w:div>
        <w:div w:id="1610114731">
          <w:marLeft w:val="0"/>
          <w:marRight w:val="0"/>
          <w:marTop w:val="0"/>
          <w:marBottom w:val="0"/>
          <w:divBdr>
            <w:top w:val="none" w:sz="0" w:space="0" w:color="auto"/>
            <w:left w:val="none" w:sz="0" w:space="0" w:color="auto"/>
            <w:bottom w:val="none" w:sz="0" w:space="0" w:color="auto"/>
            <w:right w:val="none" w:sz="0" w:space="0" w:color="auto"/>
          </w:divBdr>
        </w:div>
        <w:div w:id="1614049798">
          <w:marLeft w:val="0"/>
          <w:marRight w:val="0"/>
          <w:marTop w:val="0"/>
          <w:marBottom w:val="0"/>
          <w:divBdr>
            <w:top w:val="none" w:sz="0" w:space="0" w:color="auto"/>
            <w:left w:val="none" w:sz="0" w:space="0" w:color="auto"/>
            <w:bottom w:val="none" w:sz="0" w:space="0" w:color="auto"/>
            <w:right w:val="none" w:sz="0" w:space="0" w:color="auto"/>
          </w:divBdr>
        </w:div>
        <w:div w:id="1983151600">
          <w:marLeft w:val="0"/>
          <w:marRight w:val="0"/>
          <w:marTop w:val="0"/>
          <w:marBottom w:val="0"/>
          <w:divBdr>
            <w:top w:val="none" w:sz="0" w:space="0" w:color="auto"/>
            <w:left w:val="none" w:sz="0" w:space="0" w:color="auto"/>
            <w:bottom w:val="none" w:sz="0" w:space="0" w:color="auto"/>
            <w:right w:val="none" w:sz="0" w:space="0" w:color="auto"/>
          </w:divBdr>
        </w:div>
        <w:div w:id="278997545">
          <w:marLeft w:val="0"/>
          <w:marRight w:val="0"/>
          <w:marTop w:val="0"/>
          <w:marBottom w:val="0"/>
          <w:divBdr>
            <w:top w:val="none" w:sz="0" w:space="0" w:color="auto"/>
            <w:left w:val="none" w:sz="0" w:space="0" w:color="auto"/>
            <w:bottom w:val="none" w:sz="0" w:space="0" w:color="auto"/>
            <w:right w:val="none" w:sz="0" w:space="0" w:color="auto"/>
          </w:divBdr>
        </w:div>
        <w:div w:id="151794867">
          <w:marLeft w:val="0"/>
          <w:marRight w:val="0"/>
          <w:marTop w:val="0"/>
          <w:marBottom w:val="0"/>
          <w:divBdr>
            <w:top w:val="none" w:sz="0" w:space="0" w:color="auto"/>
            <w:left w:val="none" w:sz="0" w:space="0" w:color="auto"/>
            <w:bottom w:val="none" w:sz="0" w:space="0" w:color="auto"/>
            <w:right w:val="none" w:sz="0" w:space="0" w:color="auto"/>
          </w:divBdr>
        </w:div>
        <w:div w:id="1380545518">
          <w:marLeft w:val="0"/>
          <w:marRight w:val="0"/>
          <w:marTop w:val="0"/>
          <w:marBottom w:val="0"/>
          <w:divBdr>
            <w:top w:val="none" w:sz="0" w:space="0" w:color="auto"/>
            <w:left w:val="none" w:sz="0" w:space="0" w:color="auto"/>
            <w:bottom w:val="none" w:sz="0" w:space="0" w:color="auto"/>
            <w:right w:val="none" w:sz="0" w:space="0" w:color="auto"/>
          </w:divBdr>
        </w:div>
        <w:div w:id="302734203">
          <w:marLeft w:val="0"/>
          <w:marRight w:val="0"/>
          <w:marTop w:val="0"/>
          <w:marBottom w:val="0"/>
          <w:divBdr>
            <w:top w:val="none" w:sz="0" w:space="0" w:color="auto"/>
            <w:left w:val="none" w:sz="0" w:space="0" w:color="auto"/>
            <w:bottom w:val="none" w:sz="0" w:space="0" w:color="auto"/>
            <w:right w:val="none" w:sz="0" w:space="0" w:color="auto"/>
          </w:divBdr>
        </w:div>
        <w:div w:id="407965244">
          <w:marLeft w:val="0"/>
          <w:marRight w:val="0"/>
          <w:marTop w:val="0"/>
          <w:marBottom w:val="0"/>
          <w:divBdr>
            <w:top w:val="none" w:sz="0" w:space="0" w:color="auto"/>
            <w:left w:val="none" w:sz="0" w:space="0" w:color="auto"/>
            <w:bottom w:val="none" w:sz="0" w:space="0" w:color="auto"/>
            <w:right w:val="none" w:sz="0" w:space="0" w:color="auto"/>
          </w:divBdr>
        </w:div>
        <w:div w:id="850607100">
          <w:marLeft w:val="0"/>
          <w:marRight w:val="0"/>
          <w:marTop w:val="0"/>
          <w:marBottom w:val="0"/>
          <w:divBdr>
            <w:top w:val="none" w:sz="0" w:space="0" w:color="auto"/>
            <w:left w:val="none" w:sz="0" w:space="0" w:color="auto"/>
            <w:bottom w:val="none" w:sz="0" w:space="0" w:color="auto"/>
            <w:right w:val="none" w:sz="0" w:space="0" w:color="auto"/>
          </w:divBdr>
        </w:div>
        <w:div w:id="1167330956">
          <w:marLeft w:val="0"/>
          <w:marRight w:val="0"/>
          <w:marTop w:val="0"/>
          <w:marBottom w:val="0"/>
          <w:divBdr>
            <w:top w:val="none" w:sz="0" w:space="0" w:color="auto"/>
            <w:left w:val="none" w:sz="0" w:space="0" w:color="auto"/>
            <w:bottom w:val="none" w:sz="0" w:space="0" w:color="auto"/>
            <w:right w:val="none" w:sz="0" w:space="0" w:color="auto"/>
          </w:divBdr>
        </w:div>
        <w:div w:id="790632123">
          <w:marLeft w:val="0"/>
          <w:marRight w:val="0"/>
          <w:marTop w:val="0"/>
          <w:marBottom w:val="0"/>
          <w:divBdr>
            <w:top w:val="none" w:sz="0" w:space="0" w:color="auto"/>
            <w:left w:val="none" w:sz="0" w:space="0" w:color="auto"/>
            <w:bottom w:val="none" w:sz="0" w:space="0" w:color="auto"/>
            <w:right w:val="none" w:sz="0" w:space="0" w:color="auto"/>
          </w:divBdr>
        </w:div>
        <w:div w:id="478963970">
          <w:marLeft w:val="0"/>
          <w:marRight w:val="0"/>
          <w:marTop w:val="0"/>
          <w:marBottom w:val="0"/>
          <w:divBdr>
            <w:top w:val="none" w:sz="0" w:space="0" w:color="auto"/>
            <w:left w:val="none" w:sz="0" w:space="0" w:color="auto"/>
            <w:bottom w:val="none" w:sz="0" w:space="0" w:color="auto"/>
            <w:right w:val="none" w:sz="0" w:space="0" w:color="auto"/>
          </w:divBdr>
        </w:div>
        <w:div w:id="696929814">
          <w:marLeft w:val="0"/>
          <w:marRight w:val="0"/>
          <w:marTop w:val="0"/>
          <w:marBottom w:val="0"/>
          <w:divBdr>
            <w:top w:val="none" w:sz="0" w:space="0" w:color="auto"/>
            <w:left w:val="none" w:sz="0" w:space="0" w:color="auto"/>
            <w:bottom w:val="none" w:sz="0" w:space="0" w:color="auto"/>
            <w:right w:val="none" w:sz="0" w:space="0" w:color="auto"/>
          </w:divBdr>
        </w:div>
        <w:div w:id="1216576847">
          <w:marLeft w:val="0"/>
          <w:marRight w:val="0"/>
          <w:marTop w:val="0"/>
          <w:marBottom w:val="0"/>
          <w:divBdr>
            <w:top w:val="none" w:sz="0" w:space="0" w:color="auto"/>
            <w:left w:val="none" w:sz="0" w:space="0" w:color="auto"/>
            <w:bottom w:val="none" w:sz="0" w:space="0" w:color="auto"/>
            <w:right w:val="none" w:sz="0" w:space="0" w:color="auto"/>
          </w:divBdr>
        </w:div>
        <w:div w:id="1751459305">
          <w:marLeft w:val="0"/>
          <w:marRight w:val="0"/>
          <w:marTop w:val="0"/>
          <w:marBottom w:val="0"/>
          <w:divBdr>
            <w:top w:val="none" w:sz="0" w:space="0" w:color="auto"/>
            <w:left w:val="none" w:sz="0" w:space="0" w:color="auto"/>
            <w:bottom w:val="none" w:sz="0" w:space="0" w:color="auto"/>
            <w:right w:val="none" w:sz="0" w:space="0" w:color="auto"/>
          </w:divBdr>
        </w:div>
        <w:div w:id="1598099276">
          <w:marLeft w:val="0"/>
          <w:marRight w:val="0"/>
          <w:marTop w:val="0"/>
          <w:marBottom w:val="0"/>
          <w:divBdr>
            <w:top w:val="none" w:sz="0" w:space="0" w:color="auto"/>
            <w:left w:val="none" w:sz="0" w:space="0" w:color="auto"/>
            <w:bottom w:val="none" w:sz="0" w:space="0" w:color="auto"/>
            <w:right w:val="none" w:sz="0" w:space="0" w:color="auto"/>
          </w:divBdr>
        </w:div>
        <w:div w:id="1818497647">
          <w:marLeft w:val="0"/>
          <w:marRight w:val="0"/>
          <w:marTop w:val="0"/>
          <w:marBottom w:val="0"/>
          <w:divBdr>
            <w:top w:val="none" w:sz="0" w:space="0" w:color="auto"/>
            <w:left w:val="none" w:sz="0" w:space="0" w:color="auto"/>
            <w:bottom w:val="none" w:sz="0" w:space="0" w:color="auto"/>
            <w:right w:val="none" w:sz="0" w:space="0" w:color="auto"/>
          </w:divBdr>
        </w:div>
        <w:div w:id="1048603691">
          <w:marLeft w:val="0"/>
          <w:marRight w:val="0"/>
          <w:marTop w:val="0"/>
          <w:marBottom w:val="0"/>
          <w:divBdr>
            <w:top w:val="none" w:sz="0" w:space="0" w:color="auto"/>
            <w:left w:val="none" w:sz="0" w:space="0" w:color="auto"/>
            <w:bottom w:val="none" w:sz="0" w:space="0" w:color="auto"/>
            <w:right w:val="none" w:sz="0" w:space="0" w:color="auto"/>
          </w:divBdr>
        </w:div>
        <w:div w:id="1242831449">
          <w:marLeft w:val="0"/>
          <w:marRight w:val="0"/>
          <w:marTop w:val="0"/>
          <w:marBottom w:val="0"/>
          <w:divBdr>
            <w:top w:val="none" w:sz="0" w:space="0" w:color="auto"/>
            <w:left w:val="none" w:sz="0" w:space="0" w:color="auto"/>
            <w:bottom w:val="none" w:sz="0" w:space="0" w:color="auto"/>
            <w:right w:val="none" w:sz="0" w:space="0" w:color="auto"/>
          </w:divBdr>
        </w:div>
        <w:div w:id="1605377463">
          <w:marLeft w:val="0"/>
          <w:marRight w:val="0"/>
          <w:marTop w:val="0"/>
          <w:marBottom w:val="0"/>
          <w:divBdr>
            <w:top w:val="none" w:sz="0" w:space="0" w:color="auto"/>
            <w:left w:val="none" w:sz="0" w:space="0" w:color="auto"/>
            <w:bottom w:val="none" w:sz="0" w:space="0" w:color="auto"/>
            <w:right w:val="none" w:sz="0" w:space="0" w:color="auto"/>
          </w:divBdr>
        </w:div>
        <w:div w:id="342981203">
          <w:marLeft w:val="0"/>
          <w:marRight w:val="0"/>
          <w:marTop w:val="0"/>
          <w:marBottom w:val="0"/>
          <w:divBdr>
            <w:top w:val="none" w:sz="0" w:space="0" w:color="auto"/>
            <w:left w:val="none" w:sz="0" w:space="0" w:color="auto"/>
            <w:bottom w:val="none" w:sz="0" w:space="0" w:color="auto"/>
            <w:right w:val="none" w:sz="0" w:space="0" w:color="auto"/>
          </w:divBdr>
        </w:div>
        <w:div w:id="2063629087">
          <w:marLeft w:val="0"/>
          <w:marRight w:val="0"/>
          <w:marTop w:val="0"/>
          <w:marBottom w:val="0"/>
          <w:divBdr>
            <w:top w:val="none" w:sz="0" w:space="0" w:color="auto"/>
            <w:left w:val="none" w:sz="0" w:space="0" w:color="auto"/>
            <w:bottom w:val="none" w:sz="0" w:space="0" w:color="auto"/>
            <w:right w:val="none" w:sz="0" w:space="0" w:color="auto"/>
          </w:divBdr>
        </w:div>
        <w:div w:id="1956207000">
          <w:marLeft w:val="0"/>
          <w:marRight w:val="0"/>
          <w:marTop w:val="0"/>
          <w:marBottom w:val="0"/>
          <w:divBdr>
            <w:top w:val="none" w:sz="0" w:space="0" w:color="auto"/>
            <w:left w:val="none" w:sz="0" w:space="0" w:color="auto"/>
            <w:bottom w:val="none" w:sz="0" w:space="0" w:color="auto"/>
            <w:right w:val="none" w:sz="0" w:space="0" w:color="auto"/>
          </w:divBdr>
        </w:div>
        <w:div w:id="1293172844">
          <w:marLeft w:val="0"/>
          <w:marRight w:val="0"/>
          <w:marTop w:val="0"/>
          <w:marBottom w:val="0"/>
          <w:divBdr>
            <w:top w:val="none" w:sz="0" w:space="0" w:color="auto"/>
            <w:left w:val="none" w:sz="0" w:space="0" w:color="auto"/>
            <w:bottom w:val="none" w:sz="0" w:space="0" w:color="auto"/>
            <w:right w:val="none" w:sz="0" w:space="0" w:color="auto"/>
          </w:divBdr>
        </w:div>
        <w:div w:id="2063669989">
          <w:marLeft w:val="0"/>
          <w:marRight w:val="0"/>
          <w:marTop w:val="0"/>
          <w:marBottom w:val="0"/>
          <w:divBdr>
            <w:top w:val="none" w:sz="0" w:space="0" w:color="auto"/>
            <w:left w:val="none" w:sz="0" w:space="0" w:color="auto"/>
            <w:bottom w:val="none" w:sz="0" w:space="0" w:color="auto"/>
            <w:right w:val="none" w:sz="0" w:space="0" w:color="auto"/>
          </w:divBdr>
        </w:div>
        <w:div w:id="1449354347">
          <w:marLeft w:val="0"/>
          <w:marRight w:val="0"/>
          <w:marTop w:val="0"/>
          <w:marBottom w:val="0"/>
          <w:divBdr>
            <w:top w:val="none" w:sz="0" w:space="0" w:color="auto"/>
            <w:left w:val="none" w:sz="0" w:space="0" w:color="auto"/>
            <w:bottom w:val="none" w:sz="0" w:space="0" w:color="auto"/>
            <w:right w:val="none" w:sz="0" w:space="0" w:color="auto"/>
          </w:divBdr>
        </w:div>
        <w:div w:id="1971276575">
          <w:marLeft w:val="0"/>
          <w:marRight w:val="0"/>
          <w:marTop w:val="0"/>
          <w:marBottom w:val="0"/>
          <w:divBdr>
            <w:top w:val="none" w:sz="0" w:space="0" w:color="auto"/>
            <w:left w:val="none" w:sz="0" w:space="0" w:color="auto"/>
            <w:bottom w:val="none" w:sz="0" w:space="0" w:color="auto"/>
            <w:right w:val="none" w:sz="0" w:space="0" w:color="auto"/>
          </w:divBdr>
        </w:div>
        <w:div w:id="119957201">
          <w:marLeft w:val="0"/>
          <w:marRight w:val="0"/>
          <w:marTop w:val="0"/>
          <w:marBottom w:val="0"/>
          <w:divBdr>
            <w:top w:val="none" w:sz="0" w:space="0" w:color="auto"/>
            <w:left w:val="none" w:sz="0" w:space="0" w:color="auto"/>
            <w:bottom w:val="none" w:sz="0" w:space="0" w:color="auto"/>
            <w:right w:val="none" w:sz="0" w:space="0" w:color="auto"/>
          </w:divBdr>
        </w:div>
        <w:div w:id="1962222581">
          <w:marLeft w:val="0"/>
          <w:marRight w:val="0"/>
          <w:marTop w:val="0"/>
          <w:marBottom w:val="0"/>
          <w:divBdr>
            <w:top w:val="none" w:sz="0" w:space="0" w:color="auto"/>
            <w:left w:val="none" w:sz="0" w:space="0" w:color="auto"/>
            <w:bottom w:val="none" w:sz="0" w:space="0" w:color="auto"/>
            <w:right w:val="none" w:sz="0" w:space="0" w:color="auto"/>
          </w:divBdr>
        </w:div>
        <w:div w:id="1853062478">
          <w:marLeft w:val="0"/>
          <w:marRight w:val="0"/>
          <w:marTop w:val="0"/>
          <w:marBottom w:val="0"/>
          <w:divBdr>
            <w:top w:val="none" w:sz="0" w:space="0" w:color="auto"/>
            <w:left w:val="none" w:sz="0" w:space="0" w:color="auto"/>
            <w:bottom w:val="none" w:sz="0" w:space="0" w:color="auto"/>
            <w:right w:val="none" w:sz="0" w:space="0" w:color="auto"/>
          </w:divBdr>
        </w:div>
        <w:div w:id="1481187620">
          <w:marLeft w:val="0"/>
          <w:marRight w:val="0"/>
          <w:marTop w:val="0"/>
          <w:marBottom w:val="0"/>
          <w:divBdr>
            <w:top w:val="none" w:sz="0" w:space="0" w:color="auto"/>
            <w:left w:val="none" w:sz="0" w:space="0" w:color="auto"/>
            <w:bottom w:val="none" w:sz="0" w:space="0" w:color="auto"/>
            <w:right w:val="none" w:sz="0" w:space="0" w:color="auto"/>
          </w:divBdr>
        </w:div>
        <w:div w:id="2025814470">
          <w:marLeft w:val="0"/>
          <w:marRight w:val="0"/>
          <w:marTop w:val="0"/>
          <w:marBottom w:val="0"/>
          <w:divBdr>
            <w:top w:val="none" w:sz="0" w:space="0" w:color="auto"/>
            <w:left w:val="none" w:sz="0" w:space="0" w:color="auto"/>
            <w:bottom w:val="none" w:sz="0" w:space="0" w:color="auto"/>
            <w:right w:val="none" w:sz="0" w:space="0" w:color="auto"/>
          </w:divBdr>
        </w:div>
        <w:div w:id="1028750288">
          <w:marLeft w:val="0"/>
          <w:marRight w:val="0"/>
          <w:marTop w:val="0"/>
          <w:marBottom w:val="0"/>
          <w:divBdr>
            <w:top w:val="none" w:sz="0" w:space="0" w:color="auto"/>
            <w:left w:val="none" w:sz="0" w:space="0" w:color="auto"/>
            <w:bottom w:val="none" w:sz="0" w:space="0" w:color="auto"/>
            <w:right w:val="none" w:sz="0" w:space="0" w:color="auto"/>
          </w:divBdr>
        </w:div>
        <w:div w:id="249047609">
          <w:marLeft w:val="0"/>
          <w:marRight w:val="0"/>
          <w:marTop w:val="0"/>
          <w:marBottom w:val="0"/>
          <w:divBdr>
            <w:top w:val="none" w:sz="0" w:space="0" w:color="auto"/>
            <w:left w:val="none" w:sz="0" w:space="0" w:color="auto"/>
            <w:bottom w:val="none" w:sz="0" w:space="0" w:color="auto"/>
            <w:right w:val="none" w:sz="0" w:space="0" w:color="auto"/>
          </w:divBdr>
        </w:div>
        <w:div w:id="1472208753">
          <w:marLeft w:val="0"/>
          <w:marRight w:val="0"/>
          <w:marTop w:val="0"/>
          <w:marBottom w:val="0"/>
          <w:divBdr>
            <w:top w:val="none" w:sz="0" w:space="0" w:color="auto"/>
            <w:left w:val="none" w:sz="0" w:space="0" w:color="auto"/>
            <w:bottom w:val="none" w:sz="0" w:space="0" w:color="auto"/>
            <w:right w:val="none" w:sz="0" w:space="0" w:color="auto"/>
          </w:divBdr>
        </w:div>
        <w:div w:id="819349768">
          <w:marLeft w:val="0"/>
          <w:marRight w:val="0"/>
          <w:marTop w:val="0"/>
          <w:marBottom w:val="0"/>
          <w:divBdr>
            <w:top w:val="none" w:sz="0" w:space="0" w:color="auto"/>
            <w:left w:val="none" w:sz="0" w:space="0" w:color="auto"/>
            <w:bottom w:val="none" w:sz="0" w:space="0" w:color="auto"/>
            <w:right w:val="none" w:sz="0" w:space="0" w:color="auto"/>
          </w:divBdr>
        </w:div>
        <w:div w:id="1262836184">
          <w:marLeft w:val="0"/>
          <w:marRight w:val="0"/>
          <w:marTop w:val="0"/>
          <w:marBottom w:val="0"/>
          <w:divBdr>
            <w:top w:val="none" w:sz="0" w:space="0" w:color="auto"/>
            <w:left w:val="none" w:sz="0" w:space="0" w:color="auto"/>
            <w:bottom w:val="none" w:sz="0" w:space="0" w:color="auto"/>
            <w:right w:val="none" w:sz="0" w:space="0" w:color="auto"/>
          </w:divBdr>
        </w:div>
        <w:div w:id="1423063048">
          <w:marLeft w:val="0"/>
          <w:marRight w:val="0"/>
          <w:marTop w:val="0"/>
          <w:marBottom w:val="0"/>
          <w:divBdr>
            <w:top w:val="none" w:sz="0" w:space="0" w:color="auto"/>
            <w:left w:val="none" w:sz="0" w:space="0" w:color="auto"/>
            <w:bottom w:val="none" w:sz="0" w:space="0" w:color="auto"/>
            <w:right w:val="none" w:sz="0" w:space="0" w:color="auto"/>
          </w:divBdr>
        </w:div>
        <w:div w:id="306469703">
          <w:marLeft w:val="0"/>
          <w:marRight w:val="0"/>
          <w:marTop w:val="0"/>
          <w:marBottom w:val="0"/>
          <w:divBdr>
            <w:top w:val="none" w:sz="0" w:space="0" w:color="auto"/>
            <w:left w:val="none" w:sz="0" w:space="0" w:color="auto"/>
            <w:bottom w:val="none" w:sz="0" w:space="0" w:color="auto"/>
            <w:right w:val="none" w:sz="0" w:space="0" w:color="auto"/>
          </w:divBdr>
        </w:div>
        <w:div w:id="1455096250">
          <w:marLeft w:val="0"/>
          <w:marRight w:val="0"/>
          <w:marTop w:val="0"/>
          <w:marBottom w:val="0"/>
          <w:divBdr>
            <w:top w:val="none" w:sz="0" w:space="0" w:color="auto"/>
            <w:left w:val="none" w:sz="0" w:space="0" w:color="auto"/>
            <w:bottom w:val="none" w:sz="0" w:space="0" w:color="auto"/>
            <w:right w:val="none" w:sz="0" w:space="0" w:color="auto"/>
          </w:divBdr>
        </w:div>
        <w:div w:id="1010179848">
          <w:marLeft w:val="0"/>
          <w:marRight w:val="0"/>
          <w:marTop w:val="0"/>
          <w:marBottom w:val="0"/>
          <w:divBdr>
            <w:top w:val="none" w:sz="0" w:space="0" w:color="auto"/>
            <w:left w:val="none" w:sz="0" w:space="0" w:color="auto"/>
            <w:bottom w:val="none" w:sz="0" w:space="0" w:color="auto"/>
            <w:right w:val="none" w:sz="0" w:space="0" w:color="auto"/>
          </w:divBdr>
        </w:div>
        <w:div w:id="343016641">
          <w:marLeft w:val="0"/>
          <w:marRight w:val="0"/>
          <w:marTop w:val="0"/>
          <w:marBottom w:val="0"/>
          <w:divBdr>
            <w:top w:val="none" w:sz="0" w:space="0" w:color="auto"/>
            <w:left w:val="none" w:sz="0" w:space="0" w:color="auto"/>
            <w:bottom w:val="none" w:sz="0" w:space="0" w:color="auto"/>
            <w:right w:val="none" w:sz="0" w:space="0" w:color="auto"/>
          </w:divBdr>
        </w:div>
        <w:div w:id="1787119670">
          <w:marLeft w:val="0"/>
          <w:marRight w:val="0"/>
          <w:marTop w:val="0"/>
          <w:marBottom w:val="0"/>
          <w:divBdr>
            <w:top w:val="none" w:sz="0" w:space="0" w:color="auto"/>
            <w:left w:val="none" w:sz="0" w:space="0" w:color="auto"/>
            <w:bottom w:val="none" w:sz="0" w:space="0" w:color="auto"/>
            <w:right w:val="none" w:sz="0" w:space="0" w:color="auto"/>
          </w:divBdr>
        </w:div>
        <w:div w:id="1579948873">
          <w:marLeft w:val="0"/>
          <w:marRight w:val="0"/>
          <w:marTop w:val="0"/>
          <w:marBottom w:val="0"/>
          <w:divBdr>
            <w:top w:val="none" w:sz="0" w:space="0" w:color="auto"/>
            <w:left w:val="none" w:sz="0" w:space="0" w:color="auto"/>
            <w:bottom w:val="none" w:sz="0" w:space="0" w:color="auto"/>
            <w:right w:val="none" w:sz="0" w:space="0" w:color="auto"/>
          </w:divBdr>
        </w:div>
        <w:div w:id="1464421664">
          <w:marLeft w:val="0"/>
          <w:marRight w:val="0"/>
          <w:marTop w:val="0"/>
          <w:marBottom w:val="0"/>
          <w:divBdr>
            <w:top w:val="none" w:sz="0" w:space="0" w:color="auto"/>
            <w:left w:val="none" w:sz="0" w:space="0" w:color="auto"/>
            <w:bottom w:val="none" w:sz="0" w:space="0" w:color="auto"/>
            <w:right w:val="none" w:sz="0" w:space="0" w:color="auto"/>
          </w:divBdr>
        </w:div>
        <w:div w:id="1405838685">
          <w:marLeft w:val="0"/>
          <w:marRight w:val="0"/>
          <w:marTop w:val="0"/>
          <w:marBottom w:val="0"/>
          <w:divBdr>
            <w:top w:val="none" w:sz="0" w:space="0" w:color="auto"/>
            <w:left w:val="none" w:sz="0" w:space="0" w:color="auto"/>
            <w:bottom w:val="none" w:sz="0" w:space="0" w:color="auto"/>
            <w:right w:val="none" w:sz="0" w:space="0" w:color="auto"/>
          </w:divBdr>
        </w:div>
        <w:div w:id="1383941207">
          <w:marLeft w:val="0"/>
          <w:marRight w:val="0"/>
          <w:marTop w:val="0"/>
          <w:marBottom w:val="0"/>
          <w:divBdr>
            <w:top w:val="none" w:sz="0" w:space="0" w:color="auto"/>
            <w:left w:val="none" w:sz="0" w:space="0" w:color="auto"/>
            <w:bottom w:val="none" w:sz="0" w:space="0" w:color="auto"/>
            <w:right w:val="none" w:sz="0" w:space="0" w:color="auto"/>
          </w:divBdr>
        </w:div>
        <w:div w:id="1295450478">
          <w:marLeft w:val="0"/>
          <w:marRight w:val="0"/>
          <w:marTop w:val="0"/>
          <w:marBottom w:val="0"/>
          <w:divBdr>
            <w:top w:val="none" w:sz="0" w:space="0" w:color="auto"/>
            <w:left w:val="none" w:sz="0" w:space="0" w:color="auto"/>
            <w:bottom w:val="none" w:sz="0" w:space="0" w:color="auto"/>
            <w:right w:val="none" w:sz="0" w:space="0" w:color="auto"/>
          </w:divBdr>
        </w:div>
        <w:div w:id="1573469444">
          <w:marLeft w:val="0"/>
          <w:marRight w:val="0"/>
          <w:marTop w:val="0"/>
          <w:marBottom w:val="0"/>
          <w:divBdr>
            <w:top w:val="none" w:sz="0" w:space="0" w:color="auto"/>
            <w:left w:val="none" w:sz="0" w:space="0" w:color="auto"/>
            <w:bottom w:val="none" w:sz="0" w:space="0" w:color="auto"/>
            <w:right w:val="none" w:sz="0" w:space="0" w:color="auto"/>
          </w:divBdr>
        </w:div>
        <w:div w:id="1677607428">
          <w:marLeft w:val="0"/>
          <w:marRight w:val="0"/>
          <w:marTop w:val="0"/>
          <w:marBottom w:val="0"/>
          <w:divBdr>
            <w:top w:val="none" w:sz="0" w:space="0" w:color="auto"/>
            <w:left w:val="none" w:sz="0" w:space="0" w:color="auto"/>
            <w:bottom w:val="none" w:sz="0" w:space="0" w:color="auto"/>
            <w:right w:val="none" w:sz="0" w:space="0" w:color="auto"/>
          </w:divBdr>
        </w:div>
        <w:div w:id="898445050">
          <w:marLeft w:val="0"/>
          <w:marRight w:val="0"/>
          <w:marTop w:val="0"/>
          <w:marBottom w:val="0"/>
          <w:divBdr>
            <w:top w:val="none" w:sz="0" w:space="0" w:color="auto"/>
            <w:left w:val="none" w:sz="0" w:space="0" w:color="auto"/>
            <w:bottom w:val="none" w:sz="0" w:space="0" w:color="auto"/>
            <w:right w:val="none" w:sz="0" w:space="0" w:color="auto"/>
          </w:divBdr>
        </w:div>
        <w:div w:id="1402753907">
          <w:marLeft w:val="0"/>
          <w:marRight w:val="0"/>
          <w:marTop w:val="0"/>
          <w:marBottom w:val="0"/>
          <w:divBdr>
            <w:top w:val="none" w:sz="0" w:space="0" w:color="auto"/>
            <w:left w:val="none" w:sz="0" w:space="0" w:color="auto"/>
            <w:bottom w:val="none" w:sz="0" w:space="0" w:color="auto"/>
            <w:right w:val="none" w:sz="0" w:space="0" w:color="auto"/>
          </w:divBdr>
        </w:div>
        <w:div w:id="79183405">
          <w:marLeft w:val="0"/>
          <w:marRight w:val="0"/>
          <w:marTop w:val="0"/>
          <w:marBottom w:val="0"/>
          <w:divBdr>
            <w:top w:val="none" w:sz="0" w:space="0" w:color="auto"/>
            <w:left w:val="none" w:sz="0" w:space="0" w:color="auto"/>
            <w:bottom w:val="none" w:sz="0" w:space="0" w:color="auto"/>
            <w:right w:val="none" w:sz="0" w:space="0" w:color="auto"/>
          </w:divBdr>
        </w:div>
        <w:div w:id="1478064108">
          <w:marLeft w:val="0"/>
          <w:marRight w:val="0"/>
          <w:marTop w:val="0"/>
          <w:marBottom w:val="0"/>
          <w:divBdr>
            <w:top w:val="none" w:sz="0" w:space="0" w:color="auto"/>
            <w:left w:val="none" w:sz="0" w:space="0" w:color="auto"/>
            <w:bottom w:val="none" w:sz="0" w:space="0" w:color="auto"/>
            <w:right w:val="none" w:sz="0" w:space="0" w:color="auto"/>
          </w:divBdr>
        </w:div>
        <w:div w:id="1301809220">
          <w:marLeft w:val="0"/>
          <w:marRight w:val="0"/>
          <w:marTop w:val="0"/>
          <w:marBottom w:val="0"/>
          <w:divBdr>
            <w:top w:val="none" w:sz="0" w:space="0" w:color="auto"/>
            <w:left w:val="none" w:sz="0" w:space="0" w:color="auto"/>
            <w:bottom w:val="none" w:sz="0" w:space="0" w:color="auto"/>
            <w:right w:val="none" w:sz="0" w:space="0" w:color="auto"/>
          </w:divBdr>
        </w:div>
        <w:div w:id="586689957">
          <w:marLeft w:val="0"/>
          <w:marRight w:val="0"/>
          <w:marTop w:val="0"/>
          <w:marBottom w:val="0"/>
          <w:divBdr>
            <w:top w:val="none" w:sz="0" w:space="0" w:color="auto"/>
            <w:left w:val="none" w:sz="0" w:space="0" w:color="auto"/>
            <w:bottom w:val="none" w:sz="0" w:space="0" w:color="auto"/>
            <w:right w:val="none" w:sz="0" w:space="0" w:color="auto"/>
          </w:divBdr>
        </w:div>
        <w:div w:id="731277164">
          <w:marLeft w:val="0"/>
          <w:marRight w:val="0"/>
          <w:marTop w:val="0"/>
          <w:marBottom w:val="0"/>
          <w:divBdr>
            <w:top w:val="none" w:sz="0" w:space="0" w:color="auto"/>
            <w:left w:val="none" w:sz="0" w:space="0" w:color="auto"/>
            <w:bottom w:val="none" w:sz="0" w:space="0" w:color="auto"/>
            <w:right w:val="none" w:sz="0" w:space="0" w:color="auto"/>
          </w:divBdr>
        </w:div>
        <w:div w:id="1319915460">
          <w:marLeft w:val="0"/>
          <w:marRight w:val="0"/>
          <w:marTop w:val="0"/>
          <w:marBottom w:val="0"/>
          <w:divBdr>
            <w:top w:val="none" w:sz="0" w:space="0" w:color="auto"/>
            <w:left w:val="none" w:sz="0" w:space="0" w:color="auto"/>
            <w:bottom w:val="none" w:sz="0" w:space="0" w:color="auto"/>
            <w:right w:val="none" w:sz="0" w:space="0" w:color="auto"/>
          </w:divBdr>
        </w:div>
        <w:div w:id="858395543">
          <w:marLeft w:val="0"/>
          <w:marRight w:val="0"/>
          <w:marTop w:val="0"/>
          <w:marBottom w:val="0"/>
          <w:divBdr>
            <w:top w:val="none" w:sz="0" w:space="0" w:color="auto"/>
            <w:left w:val="none" w:sz="0" w:space="0" w:color="auto"/>
            <w:bottom w:val="none" w:sz="0" w:space="0" w:color="auto"/>
            <w:right w:val="none" w:sz="0" w:space="0" w:color="auto"/>
          </w:divBdr>
        </w:div>
        <w:div w:id="640111352">
          <w:marLeft w:val="0"/>
          <w:marRight w:val="0"/>
          <w:marTop w:val="0"/>
          <w:marBottom w:val="0"/>
          <w:divBdr>
            <w:top w:val="none" w:sz="0" w:space="0" w:color="auto"/>
            <w:left w:val="none" w:sz="0" w:space="0" w:color="auto"/>
            <w:bottom w:val="none" w:sz="0" w:space="0" w:color="auto"/>
            <w:right w:val="none" w:sz="0" w:space="0" w:color="auto"/>
          </w:divBdr>
        </w:div>
        <w:div w:id="18147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87C8-7A6D-4BB8-B2BC-E8A27937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25009</Words>
  <Characters>142554</Characters>
  <Application>Microsoft Office Word</Application>
  <DocSecurity>0</DocSecurity>
  <Lines>1187</Lines>
  <Paragraphs>334</Paragraphs>
  <ScaleCrop>false</ScaleCrop>
  <HeadingPairs>
    <vt:vector size="2" baseType="variant">
      <vt:variant>
        <vt:lpstr>Titolo</vt:lpstr>
      </vt:variant>
      <vt:variant>
        <vt:i4>1</vt:i4>
      </vt:variant>
    </vt:vector>
  </HeadingPairs>
  <TitlesOfParts>
    <vt:vector size="1" baseType="lpstr">
      <vt:lpstr/>
    </vt:vector>
  </TitlesOfParts>
  <Company>微软中国</Company>
  <LinksUpToDate>false</LinksUpToDate>
  <CharactersWithSpaces>167229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LS Ma</cp:lastModifiedBy>
  <cp:revision>2</cp:revision>
  <dcterms:created xsi:type="dcterms:W3CDTF">2014-05-28T01:19:00Z</dcterms:created>
  <dcterms:modified xsi:type="dcterms:W3CDTF">2014-05-28T01:19:00Z</dcterms:modified>
</cp:coreProperties>
</file>