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876F4" w14:textId="309EB26E" w:rsidR="00917A86" w:rsidRPr="00F50FA3" w:rsidRDefault="00917A86" w:rsidP="00F50FA3">
      <w:pPr>
        <w:spacing w:line="360" w:lineRule="auto"/>
        <w:jc w:val="both"/>
        <w:rPr>
          <w:rFonts w:ascii="Book Antiqua" w:hAnsi="Book Antiqua" w:cs="Tahoma"/>
          <w:b/>
          <w:color w:val="000000"/>
        </w:rPr>
      </w:pPr>
      <w:bookmarkStart w:id="0" w:name="OLE_LINK339"/>
      <w:bookmarkStart w:id="1" w:name="OLE_LINK329"/>
      <w:bookmarkStart w:id="2" w:name="OLE_LINK328"/>
      <w:r w:rsidRPr="00F50FA3">
        <w:rPr>
          <w:rFonts w:ascii="Book Antiqua" w:hAnsi="Book Antiqua" w:cs="Tahoma"/>
          <w:b/>
          <w:color w:val="0000FF"/>
        </w:rPr>
        <w:t xml:space="preserve">Name of journal: </w:t>
      </w:r>
      <w:bookmarkStart w:id="3" w:name="OLE_LINK1"/>
      <w:bookmarkStart w:id="4" w:name="OLE_LINK2"/>
      <w:bookmarkStart w:id="5" w:name="OLE_LINK5"/>
      <w:r w:rsidR="00F50FA3" w:rsidRPr="00F50FA3">
        <w:rPr>
          <w:rFonts w:ascii="Book Antiqua" w:hAnsi="Book Antiqua" w:cs="Tahoma"/>
          <w:b/>
          <w:color w:val="000000"/>
        </w:rPr>
        <w:t>World Journal of Gastrointestinal Endoscopy</w:t>
      </w:r>
      <w:bookmarkEnd w:id="3"/>
      <w:bookmarkEnd w:id="4"/>
      <w:bookmarkEnd w:id="5"/>
    </w:p>
    <w:p w14:paraId="33F81D3F" w14:textId="5F58B089" w:rsidR="00917A86" w:rsidRPr="00F50FA3" w:rsidRDefault="00917A86" w:rsidP="00F50FA3">
      <w:pPr>
        <w:spacing w:line="360" w:lineRule="auto"/>
        <w:jc w:val="both"/>
        <w:rPr>
          <w:rFonts w:ascii="Book Antiqua" w:eastAsia="宋体" w:hAnsi="Book Antiqua" w:cs="Tahoma"/>
          <w:b/>
          <w:color w:val="0000FF"/>
          <w:lang w:eastAsia="zh-CN"/>
        </w:rPr>
      </w:pPr>
      <w:bookmarkStart w:id="6" w:name="OLE_LINK299"/>
      <w:bookmarkStart w:id="7" w:name="OLE_LINK298"/>
      <w:r w:rsidRPr="00F50FA3">
        <w:rPr>
          <w:rFonts w:ascii="Book Antiqua" w:hAnsi="Book Antiqua" w:cs="Tahoma"/>
          <w:b/>
          <w:color w:val="0000FF"/>
        </w:rPr>
        <w:t>ESPS Manuscript NO:</w:t>
      </w:r>
      <w:bookmarkEnd w:id="6"/>
      <w:bookmarkEnd w:id="7"/>
      <w:r w:rsidRPr="00F50FA3">
        <w:rPr>
          <w:rFonts w:ascii="Book Antiqua" w:hAnsi="Book Antiqua" w:cs="Tahoma"/>
          <w:b/>
          <w:color w:val="0000FF"/>
        </w:rPr>
        <w:t xml:space="preserve"> </w:t>
      </w:r>
      <w:r w:rsidRPr="00F50FA3">
        <w:rPr>
          <w:rFonts w:ascii="Book Antiqua" w:eastAsia="宋体" w:hAnsi="Book Antiqua" w:cs="Tahoma"/>
          <w:b/>
          <w:color w:val="0000FF"/>
          <w:lang w:eastAsia="zh-CN"/>
        </w:rPr>
        <w:t>8279</w:t>
      </w:r>
    </w:p>
    <w:p w14:paraId="5086D2FA" w14:textId="6036A997" w:rsidR="00917A86" w:rsidRPr="00F50FA3" w:rsidRDefault="00917A86" w:rsidP="00F50FA3">
      <w:pPr>
        <w:spacing w:line="360" w:lineRule="auto"/>
        <w:jc w:val="both"/>
        <w:rPr>
          <w:rFonts w:ascii="Book Antiqua" w:hAnsi="Book Antiqua" w:cs="Arial"/>
          <w:b/>
          <w:bCs/>
        </w:rPr>
      </w:pPr>
      <w:r w:rsidRPr="00F50FA3">
        <w:rPr>
          <w:rFonts w:ascii="Book Antiqua" w:hAnsi="Book Antiqua" w:cs="Tahoma"/>
          <w:b/>
          <w:color w:val="0000FF"/>
        </w:rPr>
        <w:t>Columns:</w:t>
      </w:r>
      <w:bookmarkStart w:id="8" w:name="OLE_LINK6"/>
      <w:bookmarkStart w:id="9" w:name="OLE_LINK7"/>
      <w:r w:rsidRPr="00F50FA3">
        <w:rPr>
          <w:rFonts w:ascii="Book Antiqua" w:hAnsi="Book Antiqua" w:cs="Tahoma"/>
          <w:b/>
          <w:color w:val="0000FF"/>
        </w:rPr>
        <w:t xml:space="preserve"> </w:t>
      </w:r>
      <w:bookmarkEnd w:id="0"/>
      <w:bookmarkEnd w:id="1"/>
      <w:bookmarkEnd w:id="2"/>
      <w:r w:rsidR="00F50FA3" w:rsidRPr="00F50FA3">
        <w:rPr>
          <w:rFonts w:ascii="Book Antiqua" w:hAnsi="Book Antiqua" w:cs="Arial"/>
          <w:b/>
          <w:bCs/>
        </w:rPr>
        <w:t>Editorial</w:t>
      </w:r>
      <w:bookmarkEnd w:id="8"/>
      <w:bookmarkEnd w:id="9"/>
    </w:p>
    <w:p w14:paraId="07AF2254" w14:textId="77777777" w:rsidR="00FB2327" w:rsidRPr="00F50FA3" w:rsidRDefault="00FB2327" w:rsidP="00F50FA3">
      <w:pPr>
        <w:spacing w:line="360" w:lineRule="auto"/>
        <w:jc w:val="both"/>
        <w:rPr>
          <w:rFonts w:ascii="Book Antiqua" w:hAnsi="Book Antiqua"/>
          <w:iCs/>
          <w:color w:val="000000" w:themeColor="text1"/>
        </w:rPr>
      </w:pPr>
    </w:p>
    <w:p w14:paraId="59FFC426" w14:textId="07DE16BC" w:rsidR="00FB2327" w:rsidRPr="00F50FA3" w:rsidRDefault="00475FD9" w:rsidP="00F50FA3">
      <w:pPr>
        <w:spacing w:line="360" w:lineRule="auto"/>
        <w:jc w:val="both"/>
        <w:rPr>
          <w:rFonts w:ascii="Book Antiqua" w:hAnsi="Book Antiqua"/>
          <w:iCs/>
          <w:color w:val="000000" w:themeColor="text1"/>
        </w:rPr>
      </w:pPr>
      <w:r w:rsidRPr="00F50FA3">
        <w:rPr>
          <w:rFonts w:ascii="Book Antiqua" w:hAnsi="Book Antiqua"/>
          <w:iCs/>
          <w:color w:val="000000" w:themeColor="text1"/>
        </w:rPr>
        <w:t>Performing</w:t>
      </w:r>
      <w:r w:rsidR="00CA6C16" w:rsidRPr="00F50FA3">
        <w:rPr>
          <w:rFonts w:ascii="Book Antiqua" w:hAnsi="Book Antiqua"/>
          <w:iCs/>
          <w:color w:val="000000" w:themeColor="text1"/>
        </w:rPr>
        <w:t xml:space="preserve"> colonoscopy in elderly and very elderly p</w:t>
      </w:r>
      <w:r w:rsidR="00FB2327" w:rsidRPr="00F50FA3">
        <w:rPr>
          <w:rFonts w:ascii="Book Antiqua" w:hAnsi="Book Antiqua"/>
          <w:iCs/>
          <w:color w:val="000000" w:themeColor="text1"/>
        </w:rPr>
        <w:t>atients</w:t>
      </w:r>
      <w:r w:rsidRPr="00F50FA3">
        <w:rPr>
          <w:rFonts w:ascii="Book Antiqua" w:hAnsi="Book Antiqua"/>
          <w:iCs/>
          <w:color w:val="000000" w:themeColor="text1"/>
        </w:rPr>
        <w:t xml:space="preserve">: Risks, </w:t>
      </w:r>
      <w:r w:rsidR="00CA6C16" w:rsidRPr="00F50FA3">
        <w:rPr>
          <w:rFonts w:ascii="Book Antiqua" w:hAnsi="Book Antiqua"/>
          <w:iCs/>
          <w:color w:val="000000" w:themeColor="text1"/>
        </w:rPr>
        <w:t>costs and benefits</w:t>
      </w:r>
    </w:p>
    <w:p w14:paraId="4104DC25" w14:textId="77777777" w:rsidR="00C65023" w:rsidRPr="00F50FA3" w:rsidRDefault="00C65023" w:rsidP="00F50FA3">
      <w:pPr>
        <w:spacing w:line="360" w:lineRule="auto"/>
        <w:jc w:val="both"/>
        <w:rPr>
          <w:rFonts w:ascii="Book Antiqua" w:hAnsi="Book Antiqua"/>
          <w:iCs/>
          <w:color w:val="000000" w:themeColor="text1"/>
        </w:rPr>
      </w:pPr>
    </w:p>
    <w:p w14:paraId="727E4C68" w14:textId="0B47AF75" w:rsidR="00C65023" w:rsidRPr="00F50FA3" w:rsidRDefault="00205EB1" w:rsidP="00F50FA3">
      <w:pPr>
        <w:spacing w:line="360" w:lineRule="auto"/>
        <w:jc w:val="both"/>
        <w:rPr>
          <w:rFonts w:ascii="Book Antiqua" w:hAnsi="Book Antiqua"/>
          <w:iCs/>
          <w:color w:val="000000" w:themeColor="text1"/>
        </w:rPr>
      </w:pPr>
      <w:proofErr w:type="gramStart"/>
      <w:r w:rsidRPr="00F50FA3">
        <w:rPr>
          <w:rFonts w:ascii="Book Antiqua" w:hAnsi="Book Antiqua"/>
          <w:color w:val="000000" w:themeColor="text1"/>
        </w:rPr>
        <w:t>Lin</w:t>
      </w:r>
      <w:r w:rsidRPr="00F50FA3">
        <w:rPr>
          <w:rFonts w:ascii="Book Antiqua" w:hAnsi="Book Antiqua"/>
          <w:iCs/>
          <w:color w:val="000000" w:themeColor="text1"/>
        </w:rPr>
        <w:t xml:space="preserve"> </w:t>
      </w:r>
      <w:r>
        <w:rPr>
          <w:rFonts w:ascii="Book Antiqua" w:eastAsia="宋体" w:hAnsi="Book Antiqua" w:hint="eastAsia"/>
          <w:iCs/>
          <w:color w:val="000000" w:themeColor="text1"/>
          <w:lang w:eastAsia="zh-CN"/>
        </w:rPr>
        <w:t>OS.</w:t>
      </w:r>
      <w:proofErr w:type="gramEnd"/>
      <w:r>
        <w:rPr>
          <w:rFonts w:ascii="Book Antiqua" w:eastAsia="宋体" w:hAnsi="Book Antiqua" w:hint="eastAsia"/>
          <w:iCs/>
          <w:color w:val="000000" w:themeColor="text1"/>
          <w:lang w:eastAsia="zh-CN"/>
        </w:rPr>
        <w:t xml:space="preserve"> </w:t>
      </w:r>
      <w:r w:rsidR="00C65023" w:rsidRPr="00F50FA3">
        <w:rPr>
          <w:rFonts w:ascii="Book Antiqua" w:hAnsi="Book Antiqua"/>
          <w:iCs/>
          <w:color w:val="000000" w:themeColor="text1"/>
        </w:rPr>
        <w:t>Colonoscopy i</w:t>
      </w:r>
      <w:r w:rsidRPr="00F50FA3">
        <w:rPr>
          <w:rFonts w:ascii="Book Antiqua" w:hAnsi="Book Antiqua"/>
          <w:iCs/>
          <w:color w:val="000000" w:themeColor="text1"/>
        </w:rPr>
        <w:t>n elderly pa</w:t>
      </w:r>
      <w:r w:rsidR="00C65023" w:rsidRPr="00F50FA3">
        <w:rPr>
          <w:rFonts w:ascii="Book Antiqua" w:hAnsi="Book Antiqua"/>
          <w:iCs/>
          <w:color w:val="000000" w:themeColor="text1"/>
        </w:rPr>
        <w:t>tients</w:t>
      </w:r>
    </w:p>
    <w:p w14:paraId="4414D094" w14:textId="77777777" w:rsidR="00FB2327" w:rsidRPr="00F50FA3" w:rsidRDefault="00FB2327" w:rsidP="00F50FA3">
      <w:pPr>
        <w:spacing w:line="360" w:lineRule="auto"/>
        <w:jc w:val="both"/>
        <w:rPr>
          <w:rFonts w:ascii="Book Antiqua" w:hAnsi="Book Antiqua"/>
          <w:b/>
          <w:iCs/>
          <w:color w:val="000000" w:themeColor="text1"/>
        </w:rPr>
      </w:pPr>
    </w:p>
    <w:p w14:paraId="345E59BC" w14:textId="16E746EA" w:rsidR="005933D3" w:rsidRPr="00F50FA3" w:rsidRDefault="005933D3" w:rsidP="00F50FA3">
      <w:pPr>
        <w:spacing w:line="360" w:lineRule="auto"/>
        <w:jc w:val="both"/>
        <w:rPr>
          <w:rFonts w:ascii="Book Antiqua" w:hAnsi="Book Antiqua"/>
          <w:color w:val="000000" w:themeColor="text1"/>
          <w:vertAlign w:val="superscript"/>
        </w:rPr>
      </w:pPr>
      <w:r w:rsidRPr="00F50FA3">
        <w:rPr>
          <w:rFonts w:ascii="Book Antiqua" w:hAnsi="Book Antiqua"/>
          <w:color w:val="000000" w:themeColor="text1"/>
        </w:rPr>
        <w:t xml:space="preserve">Otto S Lin </w:t>
      </w:r>
    </w:p>
    <w:p w14:paraId="11A17BCA" w14:textId="77777777" w:rsidR="00FB2327" w:rsidRDefault="00FB2327" w:rsidP="00F50FA3">
      <w:pPr>
        <w:spacing w:line="360" w:lineRule="auto"/>
        <w:jc w:val="both"/>
        <w:rPr>
          <w:rFonts w:ascii="Book Antiqua" w:eastAsia="宋体" w:hAnsi="Book Antiqua"/>
          <w:color w:val="000000" w:themeColor="text1"/>
          <w:lang w:eastAsia="zh-CN"/>
        </w:rPr>
      </w:pPr>
    </w:p>
    <w:p w14:paraId="3123BE39" w14:textId="73CDE97B" w:rsidR="00FB2327" w:rsidRPr="00743604" w:rsidRDefault="002F7F9B" w:rsidP="00F50FA3">
      <w:pPr>
        <w:spacing w:line="360" w:lineRule="auto"/>
        <w:jc w:val="both"/>
        <w:rPr>
          <w:rFonts w:ascii="Book Antiqua" w:eastAsia="宋体" w:hAnsi="Book Antiqua"/>
          <w:color w:val="000000" w:themeColor="text1"/>
          <w:lang w:eastAsia="zh-CN"/>
        </w:rPr>
      </w:pPr>
      <w:r w:rsidRPr="002F7F9B">
        <w:rPr>
          <w:rFonts w:ascii="Book Antiqua" w:hAnsi="Book Antiqua"/>
          <w:b/>
          <w:color w:val="000000" w:themeColor="text1"/>
        </w:rPr>
        <w:t>Otto S Lin</w:t>
      </w:r>
      <w:r>
        <w:rPr>
          <w:rFonts w:ascii="Book Antiqua" w:eastAsia="宋体" w:hAnsi="Book Antiqua" w:hint="eastAsia"/>
          <w:color w:val="000000" w:themeColor="text1"/>
          <w:lang w:eastAsia="zh-CN"/>
        </w:rPr>
        <w:t xml:space="preserve">, </w:t>
      </w:r>
      <w:r w:rsidR="00FB2327" w:rsidRPr="00F50FA3">
        <w:rPr>
          <w:rFonts w:ascii="Book Antiqua" w:hAnsi="Book Antiqua"/>
          <w:color w:val="000000" w:themeColor="text1"/>
        </w:rPr>
        <w:t>Digestive Disease Institute</w:t>
      </w:r>
      <w:r>
        <w:rPr>
          <w:rFonts w:ascii="Book Antiqua" w:eastAsia="宋体" w:hAnsi="Book Antiqua" w:hint="eastAsia"/>
          <w:color w:val="000000" w:themeColor="text1"/>
          <w:lang w:eastAsia="zh-CN"/>
        </w:rPr>
        <w:t xml:space="preserve">, </w:t>
      </w:r>
      <w:r w:rsidR="00FB2327" w:rsidRPr="00F50FA3">
        <w:rPr>
          <w:rFonts w:ascii="Book Antiqua" w:hAnsi="Book Antiqua"/>
          <w:color w:val="000000" w:themeColor="text1"/>
        </w:rPr>
        <w:t>Virginia Mason Medical Center, Seattle</w:t>
      </w:r>
      <w:r w:rsidR="008F09AE">
        <w:rPr>
          <w:rFonts w:ascii="Book Antiqua" w:eastAsia="宋体" w:hAnsi="Book Antiqua" w:hint="eastAsia"/>
          <w:color w:val="000000" w:themeColor="text1"/>
          <w:lang w:eastAsia="zh-CN"/>
        </w:rPr>
        <w:t xml:space="preserve">, </w:t>
      </w:r>
      <w:r w:rsidR="008F09AE" w:rsidRPr="00F50FA3">
        <w:rPr>
          <w:rFonts w:ascii="Book Antiqua" w:hAnsi="Book Antiqua"/>
          <w:color w:val="000000" w:themeColor="text1"/>
        </w:rPr>
        <w:t>WA 98101</w:t>
      </w:r>
      <w:r w:rsidR="00743604">
        <w:rPr>
          <w:rFonts w:ascii="Book Antiqua" w:eastAsia="宋体" w:hAnsi="Book Antiqua" w:hint="eastAsia"/>
          <w:color w:val="000000" w:themeColor="text1"/>
          <w:lang w:eastAsia="zh-CN"/>
        </w:rPr>
        <w:t xml:space="preserve">, </w:t>
      </w:r>
      <w:bookmarkStart w:id="10" w:name="OLE_LINK144"/>
      <w:bookmarkStart w:id="11" w:name="OLE_LINK145"/>
      <w:bookmarkStart w:id="12" w:name="OLE_LINK31"/>
      <w:r w:rsidR="00743604" w:rsidRPr="00506C76">
        <w:rPr>
          <w:rFonts w:ascii="Book Antiqua" w:hAnsi="Book Antiqua" w:cs="Garamond"/>
        </w:rPr>
        <w:t>United States</w:t>
      </w:r>
      <w:bookmarkEnd w:id="10"/>
      <w:bookmarkEnd w:id="11"/>
      <w:bookmarkEnd w:id="12"/>
    </w:p>
    <w:p w14:paraId="434553C5" w14:textId="77777777" w:rsidR="00FB2327" w:rsidRPr="00F50FA3" w:rsidRDefault="00FB2327" w:rsidP="00F50FA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6CCE5CB" w14:textId="77777777" w:rsidR="00743604" w:rsidRPr="00743604" w:rsidRDefault="002F7F9B" w:rsidP="00743604">
      <w:pPr>
        <w:spacing w:line="360" w:lineRule="auto"/>
        <w:jc w:val="both"/>
        <w:rPr>
          <w:rFonts w:ascii="Book Antiqua" w:eastAsia="宋体" w:hAnsi="Book Antiqua"/>
          <w:color w:val="000000" w:themeColor="text1"/>
          <w:lang w:eastAsia="zh-CN"/>
        </w:rPr>
      </w:pPr>
      <w:r w:rsidRPr="002F7F9B">
        <w:rPr>
          <w:rFonts w:ascii="Book Antiqua" w:hAnsi="Book Antiqua"/>
          <w:b/>
          <w:color w:val="000000" w:themeColor="text1"/>
        </w:rPr>
        <w:t>Otto S Lin</w:t>
      </w:r>
      <w:r>
        <w:rPr>
          <w:rFonts w:ascii="Book Antiqua" w:eastAsia="宋体" w:hAnsi="Book Antiqua" w:hint="eastAsia"/>
          <w:color w:val="000000" w:themeColor="text1"/>
          <w:lang w:eastAsia="zh-CN"/>
        </w:rPr>
        <w:t>,</w:t>
      </w:r>
      <w:r w:rsidR="00FB2327" w:rsidRPr="00F50FA3">
        <w:rPr>
          <w:rFonts w:ascii="Book Antiqua" w:hAnsi="Book Antiqua"/>
          <w:color w:val="000000" w:themeColor="text1"/>
        </w:rPr>
        <w:t xml:space="preserve"> Gastroenterology Division</w:t>
      </w:r>
      <w:r>
        <w:rPr>
          <w:rFonts w:ascii="Book Antiqua" w:eastAsia="宋体" w:hAnsi="Book Antiqua" w:hint="eastAsia"/>
          <w:color w:val="000000" w:themeColor="text1"/>
          <w:lang w:eastAsia="zh-CN"/>
        </w:rPr>
        <w:t xml:space="preserve">, </w:t>
      </w:r>
      <w:r w:rsidR="00FB2327" w:rsidRPr="00F50FA3">
        <w:rPr>
          <w:rFonts w:ascii="Book Antiqua" w:hAnsi="Book Antiqua"/>
          <w:color w:val="000000" w:themeColor="text1"/>
        </w:rPr>
        <w:t>University of Washington</w:t>
      </w:r>
      <w:r w:rsidR="00CB4BAF" w:rsidRPr="00F50FA3">
        <w:rPr>
          <w:rFonts w:ascii="Book Antiqua" w:hAnsi="Book Antiqua"/>
          <w:color w:val="000000" w:themeColor="text1"/>
        </w:rPr>
        <w:t xml:space="preserve"> School of Medicine,</w:t>
      </w:r>
      <w:r w:rsidR="00743604" w:rsidRPr="00F50FA3">
        <w:rPr>
          <w:rFonts w:ascii="Book Antiqua" w:hAnsi="Book Antiqua"/>
          <w:color w:val="000000" w:themeColor="text1"/>
        </w:rPr>
        <w:t xml:space="preserve"> Seattle</w:t>
      </w:r>
      <w:r w:rsidR="00743604">
        <w:rPr>
          <w:rFonts w:ascii="Book Antiqua" w:eastAsia="宋体" w:hAnsi="Book Antiqua" w:hint="eastAsia"/>
          <w:color w:val="000000" w:themeColor="text1"/>
          <w:lang w:eastAsia="zh-CN"/>
        </w:rPr>
        <w:t xml:space="preserve">, </w:t>
      </w:r>
      <w:r w:rsidR="00743604" w:rsidRPr="00F50FA3">
        <w:rPr>
          <w:rFonts w:ascii="Book Antiqua" w:hAnsi="Book Antiqua"/>
          <w:color w:val="000000" w:themeColor="text1"/>
        </w:rPr>
        <w:t>WA 98101</w:t>
      </w:r>
      <w:r w:rsidR="00743604">
        <w:rPr>
          <w:rFonts w:ascii="Book Antiqua" w:eastAsia="宋体" w:hAnsi="Book Antiqua" w:hint="eastAsia"/>
          <w:color w:val="000000" w:themeColor="text1"/>
          <w:lang w:eastAsia="zh-CN"/>
        </w:rPr>
        <w:t xml:space="preserve">, </w:t>
      </w:r>
      <w:r w:rsidR="00743604" w:rsidRPr="00506C76">
        <w:rPr>
          <w:rFonts w:ascii="Book Antiqua" w:hAnsi="Book Antiqua" w:cs="Garamond"/>
        </w:rPr>
        <w:t>United States</w:t>
      </w:r>
    </w:p>
    <w:p w14:paraId="2E577940" w14:textId="77777777" w:rsidR="00FB2327" w:rsidRPr="00F50FA3" w:rsidRDefault="00FB2327" w:rsidP="00F50FA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3D0048F" w14:textId="360D6A21" w:rsidR="009E0D36" w:rsidRPr="005F6E79" w:rsidRDefault="00D522E0" w:rsidP="00D522E0">
      <w:pPr>
        <w:spacing w:line="360" w:lineRule="auto"/>
        <w:rPr>
          <w:rFonts w:ascii="Book Antiqua" w:eastAsia="宋体" w:hAnsi="Book Antiqua"/>
          <w:color w:val="000000" w:themeColor="text1"/>
          <w:lang w:eastAsia="zh-CN"/>
        </w:rPr>
      </w:pPr>
      <w:bookmarkStart w:id="13" w:name="OLE_LINK292"/>
      <w:bookmarkStart w:id="14" w:name="OLE_LINK273"/>
      <w:bookmarkStart w:id="15" w:name="OLE_LINK71"/>
      <w:bookmarkStart w:id="16" w:name="OLE_LINK70"/>
      <w:r>
        <w:rPr>
          <w:rFonts w:ascii="Book Antiqua" w:eastAsia="MS Mincho" w:hAnsi="Book Antiqua"/>
          <w:b/>
          <w:lang w:eastAsia="ja-JP"/>
        </w:rPr>
        <w:t>Author contributions:</w:t>
      </w:r>
      <w:bookmarkEnd w:id="13"/>
      <w:bookmarkEnd w:id="14"/>
      <w:bookmarkEnd w:id="15"/>
      <w:bookmarkEnd w:id="16"/>
      <w:r>
        <w:rPr>
          <w:rFonts w:ascii="Book Antiqua" w:eastAsia="宋体" w:hAnsi="Book Antiqua" w:hint="eastAsia"/>
          <w:b/>
          <w:lang w:eastAsia="zh-CN"/>
        </w:rPr>
        <w:t xml:space="preserve"> </w:t>
      </w:r>
      <w:r w:rsidR="009E0D36" w:rsidRPr="00F50FA3">
        <w:rPr>
          <w:rFonts w:ascii="Book Antiqua" w:hAnsi="Book Antiqua"/>
          <w:color w:val="000000" w:themeColor="text1"/>
        </w:rPr>
        <w:t xml:space="preserve">Lin </w:t>
      </w:r>
      <w:r w:rsidR="005F6E79">
        <w:rPr>
          <w:rFonts w:ascii="Book Antiqua" w:eastAsia="宋体" w:hAnsi="Book Antiqua" w:hint="eastAsia"/>
          <w:color w:val="000000" w:themeColor="text1"/>
          <w:lang w:eastAsia="zh-CN"/>
        </w:rPr>
        <w:t xml:space="preserve">OS </w:t>
      </w:r>
      <w:r w:rsidR="009E0D36" w:rsidRPr="00F50FA3">
        <w:rPr>
          <w:rFonts w:ascii="Book Antiqua" w:hAnsi="Book Antiqua"/>
          <w:color w:val="000000" w:themeColor="text1"/>
        </w:rPr>
        <w:t>wrote the manuscript</w:t>
      </w:r>
      <w:r w:rsidR="005F6E79">
        <w:rPr>
          <w:rFonts w:ascii="Book Antiqua" w:eastAsia="宋体" w:hAnsi="Book Antiqua" w:hint="eastAsia"/>
          <w:color w:val="000000" w:themeColor="text1"/>
          <w:lang w:eastAsia="zh-CN"/>
        </w:rPr>
        <w:t>.</w:t>
      </w:r>
    </w:p>
    <w:p w14:paraId="568733BC" w14:textId="77777777" w:rsidR="005F6E79" w:rsidRDefault="005F6E79" w:rsidP="00F50FA3">
      <w:pPr>
        <w:spacing w:line="360" w:lineRule="auto"/>
        <w:jc w:val="both"/>
        <w:rPr>
          <w:rFonts w:ascii="Book Antiqua" w:eastAsia="宋体" w:hAnsi="Book Antiqua"/>
          <w:color w:val="000000" w:themeColor="text1"/>
          <w:lang w:eastAsia="zh-CN"/>
        </w:rPr>
      </w:pPr>
    </w:p>
    <w:p w14:paraId="16CE8FDD" w14:textId="474F894A" w:rsidR="008E4D7F" w:rsidRPr="00F50FA3" w:rsidRDefault="00C833A8" w:rsidP="008E4D7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17" w:name="OLE_LINK33"/>
      <w:bookmarkStart w:id="18" w:name="OLE_LINK32"/>
      <w:bookmarkStart w:id="19" w:name="OLE_LINK190"/>
      <w:bookmarkStart w:id="20" w:name="OLE_LINK185"/>
      <w:r>
        <w:rPr>
          <w:rFonts w:ascii="Book Antiqua" w:hAnsi="Book Antiqua"/>
          <w:b/>
          <w:color w:val="000000"/>
        </w:rPr>
        <w:t xml:space="preserve">Correspondence to: </w:t>
      </w:r>
      <w:bookmarkEnd w:id="17"/>
      <w:bookmarkEnd w:id="18"/>
      <w:bookmarkEnd w:id="19"/>
      <w:bookmarkEnd w:id="20"/>
      <w:r w:rsidR="00A976C8" w:rsidRPr="00A976C8">
        <w:rPr>
          <w:rFonts w:ascii="Book Antiqua" w:hAnsi="Book Antiqua"/>
          <w:b/>
          <w:color w:val="000000" w:themeColor="text1"/>
        </w:rPr>
        <w:t>Otto S Lin</w:t>
      </w:r>
      <w:r w:rsidR="00A976C8" w:rsidRPr="00A976C8">
        <w:rPr>
          <w:rFonts w:ascii="Book Antiqua" w:eastAsia="宋体" w:hAnsi="Book Antiqua" w:hint="eastAsia"/>
          <w:b/>
          <w:color w:val="000000" w:themeColor="text1"/>
          <w:lang w:eastAsia="zh-CN"/>
        </w:rPr>
        <w:t xml:space="preserve">, </w:t>
      </w:r>
      <w:r w:rsidR="00A976C8" w:rsidRPr="00A976C8">
        <w:rPr>
          <w:rFonts w:ascii="Book Antiqua" w:hAnsi="Book Antiqua"/>
          <w:b/>
          <w:color w:val="000000" w:themeColor="text1"/>
        </w:rPr>
        <w:t>M</w:t>
      </w:r>
      <w:r w:rsidR="00FB2327" w:rsidRPr="00A976C8">
        <w:rPr>
          <w:rFonts w:ascii="Book Antiqua" w:hAnsi="Book Antiqua"/>
          <w:b/>
          <w:color w:val="000000" w:themeColor="text1"/>
        </w:rPr>
        <w:t>D</w:t>
      </w:r>
      <w:r w:rsidR="00A976C8" w:rsidRPr="00A976C8">
        <w:rPr>
          <w:rFonts w:ascii="Book Antiqua" w:eastAsia="宋体" w:hAnsi="Book Antiqua" w:hint="eastAsia"/>
          <w:b/>
          <w:color w:val="000000" w:themeColor="text1"/>
          <w:lang w:eastAsia="zh-CN"/>
        </w:rPr>
        <w:t>,</w:t>
      </w:r>
      <w:r w:rsidR="009023AD" w:rsidRPr="00A976C8">
        <w:rPr>
          <w:rFonts w:ascii="Book Antiqua" w:eastAsia="宋体" w:hAnsi="Book Antiqua" w:hint="eastAsia"/>
          <w:b/>
          <w:color w:val="000000" w:themeColor="text1"/>
          <w:lang w:eastAsia="zh-CN"/>
        </w:rPr>
        <w:t xml:space="preserve"> </w:t>
      </w:r>
      <w:r w:rsidR="00A976C8" w:rsidRPr="00A976C8">
        <w:rPr>
          <w:rFonts w:ascii="Book Antiqua" w:hAnsi="Book Antiqua"/>
          <w:b/>
          <w:color w:val="000000" w:themeColor="text1"/>
        </w:rPr>
        <w:t>M</w:t>
      </w:r>
      <w:r w:rsidR="009023AD" w:rsidRPr="00A976C8">
        <w:rPr>
          <w:rFonts w:ascii="Book Antiqua" w:hAnsi="Book Antiqua"/>
          <w:b/>
          <w:color w:val="000000" w:themeColor="text1"/>
        </w:rPr>
        <w:t>Sc</w:t>
      </w:r>
      <w:r w:rsidR="00A976C8" w:rsidRPr="00A976C8">
        <w:rPr>
          <w:rFonts w:ascii="Book Antiqua" w:eastAsia="宋体" w:hAnsi="Book Antiqua" w:hint="eastAsia"/>
          <w:b/>
          <w:color w:val="000000" w:themeColor="text1"/>
          <w:lang w:eastAsia="zh-CN"/>
        </w:rPr>
        <w:t>,</w:t>
      </w:r>
      <w:r w:rsidR="00066DEB" w:rsidRPr="00066DEB">
        <w:rPr>
          <w:rFonts w:ascii="Book Antiqua" w:hAnsi="Book Antiqua"/>
          <w:color w:val="000000" w:themeColor="text1"/>
        </w:rPr>
        <w:t xml:space="preserve"> </w:t>
      </w:r>
      <w:r w:rsidR="00066DEB" w:rsidRPr="00F50FA3">
        <w:rPr>
          <w:rFonts w:ascii="Book Antiqua" w:hAnsi="Book Antiqua"/>
          <w:color w:val="000000" w:themeColor="text1"/>
        </w:rPr>
        <w:t>Gastroenterology Division</w:t>
      </w:r>
      <w:r w:rsidR="00066DEB">
        <w:rPr>
          <w:rFonts w:ascii="Book Antiqua" w:eastAsia="宋体" w:hAnsi="Book Antiqua" w:hint="eastAsia"/>
          <w:color w:val="000000" w:themeColor="text1"/>
          <w:lang w:eastAsia="zh-CN"/>
        </w:rPr>
        <w:t xml:space="preserve">, </w:t>
      </w:r>
      <w:r w:rsidR="00066DEB" w:rsidRPr="00F50FA3">
        <w:rPr>
          <w:rFonts w:ascii="Book Antiqua" w:hAnsi="Book Antiqua"/>
          <w:color w:val="000000" w:themeColor="text1"/>
        </w:rPr>
        <w:t>University of Washington School of Medicine,</w:t>
      </w:r>
      <w:r w:rsidR="00A976C8">
        <w:rPr>
          <w:rFonts w:ascii="Book Antiqua" w:eastAsia="宋体" w:hAnsi="Book Antiqua" w:hint="eastAsia"/>
          <w:color w:val="000000" w:themeColor="text1"/>
          <w:lang w:eastAsia="zh-CN"/>
        </w:rPr>
        <w:t xml:space="preserve"> </w:t>
      </w:r>
      <w:r w:rsidR="00FB2327" w:rsidRPr="00F50FA3">
        <w:rPr>
          <w:rFonts w:ascii="Book Antiqua" w:hAnsi="Book Antiqua"/>
          <w:color w:val="000000" w:themeColor="text1"/>
        </w:rPr>
        <w:t>C3-Gas, 1100 Ninth Avenue</w:t>
      </w:r>
      <w:r w:rsidR="00066DEB">
        <w:rPr>
          <w:rFonts w:ascii="Book Antiqua" w:eastAsia="宋体" w:hAnsi="Book Antiqua" w:hint="eastAsia"/>
          <w:color w:val="000000" w:themeColor="text1"/>
          <w:lang w:eastAsia="zh-CN"/>
        </w:rPr>
        <w:t xml:space="preserve">, </w:t>
      </w:r>
      <w:r w:rsidR="00FB2327" w:rsidRPr="00F50FA3">
        <w:rPr>
          <w:rFonts w:ascii="Book Antiqua" w:hAnsi="Book Antiqua"/>
          <w:color w:val="000000" w:themeColor="text1"/>
        </w:rPr>
        <w:t>Seattle, WA 98101</w:t>
      </w:r>
      <w:r w:rsidR="00066DEB">
        <w:rPr>
          <w:rFonts w:ascii="Book Antiqua" w:eastAsia="宋体" w:hAnsi="Book Antiqua" w:hint="eastAsia"/>
          <w:color w:val="000000" w:themeColor="text1"/>
          <w:lang w:eastAsia="zh-CN"/>
        </w:rPr>
        <w:t xml:space="preserve">, </w:t>
      </w:r>
      <w:r w:rsidR="008E4D7F" w:rsidRPr="00506C76">
        <w:rPr>
          <w:rFonts w:ascii="Book Antiqua" w:hAnsi="Book Antiqua" w:cs="Garamond"/>
        </w:rPr>
        <w:t>United States</w:t>
      </w:r>
      <w:r w:rsidR="008E4D7F">
        <w:rPr>
          <w:rFonts w:ascii="Book Antiqua" w:eastAsia="宋体" w:hAnsi="Book Antiqua" w:cs="Garamond" w:hint="eastAsia"/>
          <w:lang w:eastAsia="zh-CN"/>
        </w:rPr>
        <w:t xml:space="preserve">. </w:t>
      </w:r>
      <w:hyperlink r:id="rId9" w:history="1">
        <w:r w:rsidR="00A2269B" w:rsidRPr="00A2269B">
          <w:rPr>
            <w:rStyle w:val="a6"/>
            <w:rFonts w:ascii="Book Antiqua" w:hAnsi="Book Antiqua"/>
            <w:color w:val="000000" w:themeColor="text1"/>
            <w:u w:val="none"/>
          </w:rPr>
          <w:t>otto.l</w:t>
        </w:r>
        <w:r w:rsidR="008E4D7F" w:rsidRPr="00A2269B">
          <w:rPr>
            <w:rStyle w:val="a6"/>
            <w:rFonts w:ascii="Book Antiqua" w:hAnsi="Book Antiqua"/>
            <w:color w:val="000000" w:themeColor="text1"/>
            <w:u w:val="none"/>
          </w:rPr>
          <w:t>in@vmmc.org</w:t>
        </w:r>
      </w:hyperlink>
    </w:p>
    <w:p w14:paraId="244E1A44" w14:textId="2D8DAC72" w:rsidR="008E4D7F" w:rsidRPr="00F50FA3" w:rsidRDefault="008E4D7F" w:rsidP="008E4D7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21" w:name="OLE_LINK284"/>
      <w:bookmarkStart w:id="22" w:name="OLE_LINK283"/>
      <w:r>
        <w:rPr>
          <w:rFonts w:ascii="Book Antiqua" w:hAnsi="Book Antiqua"/>
          <w:b/>
          <w:color w:val="000000"/>
        </w:rPr>
        <w:t>Telephone:</w:t>
      </w:r>
      <w:r>
        <w:rPr>
          <w:rFonts w:ascii="Book Antiqua" w:hAnsi="Book Antiqua"/>
          <w:color w:val="000000"/>
        </w:rPr>
        <w:t xml:space="preserve"> </w:t>
      </w:r>
      <w:r>
        <w:rPr>
          <w:rFonts w:ascii="Book Antiqua" w:eastAsia="宋体" w:hAnsi="Book Antiqua" w:hint="eastAsia"/>
          <w:color w:val="000000" w:themeColor="text1"/>
          <w:lang w:eastAsia="zh-CN"/>
        </w:rPr>
        <w:t>+1-</w:t>
      </w:r>
      <w:r w:rsidRPr="00F50FA3">
        <w:rPr>
          <w:rFonts w:ascii="Book Antiqua" w:hAnsi="Book Antiqua"/>
          <w:color w:val="000000" w:themeColor="text1"/>
        </w:rPr>
        <w:t>206</w:t>
      </w:r>
      <w:r>
        <w:rPr>
          <w:rFonts w:ascii="Book Antiqua" w:eastAsia="宋体" w:hAnsi="Book Antiqua" w:hint="eastAsia"/>
          <w:color w:val="000000" w:themeColor="text1"/>
          <w:lang w:eastAsia="zh-CN"/>
        </w:rPr>
        <w:t>-</w:t>
      </w:r>
      <w:r>
        <w:rPr>
          <w:rFonts w:ascii="Book Antiqua" w:hAnsi="Book Antiqua"/>
          <w:color w:val="000000" w:themeColor="text1"/>
        </w:rPr>
        <w:t>625</w:t>
      </w:r>
      <w:r w:rsidRPr="00F50FA3">
        <w:rPr>
          <w:rFonts w:ascii="Book Antiqua" w:hAnsi="Book Antiqua"/>
          <w:color w:val="000000" w:themeColor="text1"/>
        </w:rPr>
        <w:t>7373</w:t>
      </w:r>
      <w:r>
        <w:rPr>
          <w:rFonts w:ascii="Book Antiqua" w:eastAsia="宋体" w:hAnsi="Book Antiqua" w:hint="eastAsia"/>
          <w:color w:val="000000" w:themeColor="text1"/>
          <w:lang w:eastAsia="zh-CN"/>
        </w:rPr>
        <w:t>-</w:t>
      </w:r>
      <w:r w:rsidRPr="00F50FA3">
        <w:rPr>
          <w:rFonts w:ascii="Book Antiqua" w:hAnsi="Book Antiqua"/>
          <w:color w:val="000000" w:themeColor="text1"/>
        </w:rPr>
        <w:t>67694</w:t>
      </w:r>
      <w:r>
        <w:rPr>
          <w:rFonts w:ascii="Book Antiqua" w:hAnsi="Book Antiqua"/>
          <w:color w:val="000000"/>
        </w:rPr>
        <w:t xml:space="preserve">        </w:t>
      </w:r>
      <w:r>
        <w:rPr>
          <w:rFonts w:ascii="Book Antiqua" w:hAnsi="Book Antiqua"/>
          <w:b/>
          <w:color w:val="000000"/>
        </w:rPr>
        <w:t>Fax:</w:t>
      </w:r>
      <w:r w:rsidRPr="008E4D7F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eastAsia="宋体" w:hAnsi="Book Antiqua" w:hint="eastAsia"/>
          <w:color w:val="000000" w:themeColor="text1"/>
          <w:lang w:eastAsia="zh-CN"/>
        </w:rPr>
        <w:t>+1-</w:t>
      </w:r>
      <w:r w:rsidRPr="00F50FA3">
        <w:rPr>
          <w:rFonts w:ascii="Book Antiqua" w:hAnsi="Book Antiqua"/>
          <w:color w:val="000000" w:themeColor="text1"/>
        </w:rPr>
        <w:t>206</w:t>
      </w:r>
      <w:r>
        <w:rPr>
          <w:rFonts w:ascii="Book Antiqua" w:eastAsia="宋体" w:hAnsi="Book Antiqua" w:hint="eastAsia"/>
          <w:color w:val="000000" w:themeColor="text1"/>
          <w:lang w:eastAsia="zh-CN"/>
        </w:rPr>
        <w:t>-</w:t>
      </w:r>
      <w:r>
        <w:rPr>
          <w:rFonts w:ascii="Book Antiqua" w:hAnsi="Book Antiqua"/>
          <w:color w:val="000000" w:themeColor="text1"/>
        </w:rPr>
        <w:t>223</w:t>
      </w:r>
      <w:r w:rsidRPr="00F50FA3">
        <w:rPr>
          <w:rFonts w:ascii="Book Antiqua" w:hAnsi="Book Antiqua"/>
          <w:color w:val="000000" w:themeColor="text1"/>
        </w:rPr>
        <w:t>6379</w:t>
      </w:r>
    </w:p>
    <w:p w14:paraId="240475AA" w14:textId="148732C4" w:rsidR="008E4D7F" w:rsidRDefault="008E4D7F" w:rsidP="008E4D7F">
      <w:pPr>
        <w:spacing w:line="360" w:lineRule="auto"/>
        <w:rPr>
          <w:rFonts w:ascii="Book Antiqua" w:hAnsi="Book Antiqua"/>
          <w:b/>
          <w:color w:val="000000"/>
        </w:rPr>
      </w:pPr>
    </w:p>
    <w:bookmarkEnd w:id="21"/>
    <w:bookmarkEnd w:id="22"/>
    <w:p w14:paraId="5A22B427" w14:textId="06811647" w:rsidR="008E4D7F" w:rsidRPr="00AD71B5" w:rsidRDefault="008E4D7F" w:rsidP="008E4D7F">
      <w:pPr>
        <w:spacing w:line="360" w:lineRule="auto"/>
        <w:rPr>
          <w:rFonts w:ascii="Book Antiqua" w:eastAsia="宋体" w:hAnsi="Book Antiqua"/>
          <w:b/>
          <w:color w:val="000000"/>
          <w:lang w:eastAsia="zh-CN"/>
        </w:rPr>
      </w:pPr>
      <w:r>
        <w:rPr>
          <w:rFonts w:ascii="Book Antiqua" w:hAnsi="Book Antiqua"/>
          <w:b/>
          <w:color w:val="000000"/>
        </w:rPr>
        <w:t>Received:</w:t>
      </w:r>
      <w:bookmarkStart w:id="23" w:name="OLE_LINK8"/>
      <w:bookmarkStart w:id="24" w:name="OLE_LINK9"/>
      <w:bookmarkStart w:id="25" w:name="OLE_LINK14"/>
      <w:r w:rsidR="00AD71B5" w:rsidRPr="00AD71B5">
        <w:rPr>
          <w:rFonts w:ascii="Book Antiqua" w:hAnsi="Book Antiqua"/>
        </w:rPr>
        <w:t xml:space="preserve"> </w:t>
      </w:r>
      <w:r w:rsidR="00AD71B5" w:rsidRPr="00421E83">
        <w:rPr>
          <w:rFonts w:ascii="Book Antiqua" w:hAnsi="Book Antiqua"/>
        </w:rPr>
        <w:t>December</w:t>
      </w:r>
      <w:bookmarkEnd w:id="23"/>
      <w:bookmarkEnd w:id="24"/>
      <w:bookmarkEnd w:id="25"/>
      <w:r w:rsidR="00AD71B5">
        <w:rPr>
          <w:rFonts w:ascii="Book Antiqua" w:eastAsia="宋体" w:hAnsi="Book Antiqua" w:hint="eastAsia"/>
          <w:lang w:eastAsia="zh-CN"/>
        </w:rPr>
        <w:t xml:space="preserve"> 22, 2013         </w:t>
      </w:r>
      <w:r>
        <w:rPr>
          <w:rFonts w:ascii="Book Antiqua" w:hAnsi="Book Antiqua"/>
          <w:b/>
          <w:color w:val="000000"/>
        </w:rPr>
        <w:t xml:space="preserve"> </w:t>
      </w:r>
      <w:r>
        <w:rPr>
          <w:rFonts w:ascii="Book Antiqua" w:hAnsi="Book Antiqua"/>
          <w:color w:val="000000"/>
        </w:rPr>
        <w:t xml:space="preserve"> </w:t>
      </w:r>
      <w:r w:rsidR="00AD71B5">
        <w:rPr>
          <w:rFonts w:ascii="Book Antiqua" w:eastAsia="宋体" w:hAnsi="Book Antiqua" w:hint="eastAsia"/>
          <w:color w:val="000000"/>
          <w:lang w:eastAsia="zh-CN"/>
        </w:rPr>
        <w:t xml:space="preserve">  </w:t>
      </w:r>
      <w:r>
        <w:rPr>
          <w:rFonts w:ascii="Book Antiqua" w:hAnsi="Book Antiqua"/>
          <w:color w:val="000000"/>
        </w:rPr>
        <w:t xml:space="preserve">    </w:t>
      </w:r>
      <w:r>
        <w:rPr>
          <w:rFonts w:ascii="Book Antiqua" w:hAnsi="Book Antiqua"/>
          <w:b/>
          <w:color w:val="000000"/>
        </w:rPr>
        <w:t xml:space="preserve">Revised: </w:t>
      </w:r>
      <w:bookmarkStart w:id="26" w:name="OLE_LINK59"/>
      <w:bookmarkStart w:id="27" w:name="OLE_LINK60"/>
      <w:bookmarkStart w:id="28" w:name="OLE_LINK12"/>
      <w:bookmarkStart w:id="29" w:name="OLE_LINK13"/>
      <w:bookmarkStart w:id="30" w:name="OLE_LINK81"/>
      <w:bookmarkStart w:id="31" w:name="OLE_LINK106"/>
      <w:r w:rsidR="00AD71B5" w:rsidRPr="00421E83">
        <w:rPr>
          <w:rFonts w:ascii="Book Antiqua" w:hAnsi="Book Antiqua"/>
        </w:rPr>
        <w:t>February</w:t>
      </w:r>
      <w:bookmarkEnd w:id="26"/>
      <w:bookmarkEnd w:id="27"/>
      <w:bookmarkEnd w:id="28"/>
      <w:bookmarkEnd w:id="29"/>
      <w:bookmarkEnd w:id="30"/>
      <w:bookmarkEnd w:id="31"/>
      <w:r w:rsidR="00AD71B5">
        <w:rPr>
          <w:rFonts w:ascii="Book Antiqua" w:eastAsia="宋体" w:hAnsi="Book Antiqua" w:hint="eastAsia"/>
          <w:lang w:eastAsia="zh-CN"/>
        </w:rPr>
        <w:t xml:space="preserve"> 18, 2014</w:t>
      </w:r>
    </w:p>
    <w:p w14:paraId="52CC4E6D" w14:textId="77777777" w:rsidR="00FF53B2" w:rsidRPr="00B73241" w:rsidRDefault="008E4D7F" w:rsidP="00FF53B2">
      <w:pPr>
        <w:rPr>
          <w:rFonts w:ascii="Book Antiqua" w:hAnsi="Book Antiqua"/>
        </w:rPr>
      </w:pPr>
      <w:r>
        <w:rPr>
          <w:rFonts w:ascii="Book Antiqua" w:hAnsi="Book Antiqua"/>
          <w:b/>
          <w:color w:val="000000"/>
        </w:rPr>
        <w:t xml:space="preserve">Accepted: </w:t>
      </w:r>
      <w:r w:rsidR="00FF53B2" w:rsidRPr="00B73241">
        <w:rPr>
          <w:rFonts w:ascii="Book Antiqua" w:hAnsi="Book Antiqua"/>
          <w:lang w:val="en"/>
        </w:rPr>
        <w:t>May 16, 2014</w:t>
      </w:r>
    </w:p>
    <w:p w14:paraId="00661B42" w14:textId="77777777" w:rsidR="008E4D7F" w:rsidRDefault="008E4D7F" w:rsidP="008E4D7F">
      <w:pPr>
        <w:spacing w:line="360" w:lineRule="auto"/>
        <w:rPr>
          <w:rFonts w:ascii="Book Antiqua" w:hAnsi="Book Antiqua"/>
          <w:b/>
          <w:color w:val="000000"/>
        </w:rPr>
      </w:pPr>
      <w:bookmarkStart w:id="32" w:name="_GoBack"/>
      <w:bookmarkEnd w:id="32"/>
    </w:p>
    <w:p w14:paraId="68305358" w14:textId="77777777" w:rsidR="008E4D7F" w:rsidRDefault="008E4D7F" w:rsidP="008E4D7F">
      <w:pPr>
        <w:spacing w:line="360" w:lineRule="auto"/>
        <w:rPr>
          <w:rFonts w:ascii="Book Antiqua" w:hAnsi="Book Antiqua"/>
          <w:color w:val="000000"/>
        </w:rPr>
      </w:pPr>
      <w:r>
        <w:rPr>
          <w:rFonts w:ascii="Book Antiqua" w:hAnsi="Book Antiqua"/>
          <w:b/>
          <w:color w:val="000000"/>
        </w:rPr>
        <w:t xml:space="preserve">Published online: </w:t>
      </w:r>
    </w:p>
    <w:p w14:paraId="07752220" w14:textId="17EA83B2" w:rsidR="00FB2327" w:rsidRPr="008E4D7F" w:rsidRDefault="00FB2327" w:rsidP="00F50FA3">
      <w:pPr>
        <w:spacing w:line="360" w:lineRule="auto"/>
        <w:jc w:val="both"/>
        <w:rPr>
          <w:rFonts w:ascii="Book Antiqua" w:eastAsia="宋体" w:hAnsi="Book Antiqua"/>
          <w:color w:val="000000" w:themeColor="text1"/>
          <w:lang w:eastAsia="zh-CN"/>
        </w:rPr>
      </w:pPr>
    </w:p>
    <w:p w14:paraId="35D31A5A" w14:textId="77777777" w:rsidR="00FB2327" w:rsidRPr="00F50FA3" w:rsidRDefault="00FB2327" w:rsidP="00F50FA3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F50FA3">
        <w:rPr>
          <w:rFonts w:ascii="Book Antiqua" w:hAnsi="Book Antiqua"/>
          <w:b/>
          <w:color w:val="000000" w:themeColor="text1"/>
        </w:rPr>
        <w:lastRenderedPageBreak/>
        <w:br w:type="page"/>
      </w:r>
    </w:p>
    <w:p w14:paraId="5D04CA3F" w14:textId="77777777" w:rsidR="00147676" w:rsidRPr="00F50FA3" w:rsidRDefault="00147676" w:rsidP="00F50FA3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F50FA3">
        <w:rPr>
          <w:rFonts w:ascii="Book Antiqua" w:hAnsi="Book Antiqua"/>
          <w:b/>
          <w:color w:val="000000" w:themeColor="text1"/>
        </w:rPr>
        <w:lastRenderedPageBreak/>
        <w:t>Abstract</w:t>
      </w:r>
    </w:p>
    <w:p w14:paraId="663DE477" w14:textId="23B8D796" w:rsidR="005933D3" w:rsidRPr="00F50FA3" w:rsidRDefault="00B56DFF" w:rsidP="006E389A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50FA3">
        <w:rPr>
          <w:rFonts w:ascii="Book Antiqua" w:hAnsi="Book Antiqua"/>
          <w:color w:val="000000" w:themeColor="text1"/>
        </w:rPr>
        <w:t xml:space="preserve">Many diagnostic and screening </w:t>
      </w:r>
      <w:r w:rsidR="00147676" w:rsidRPr="00F50FA3">
        <w:rPr>
          <w:rFonts w:ascii="Book Antiqua" w:hAnsi="Book Antiqua"/>
          <w:color w:val="000000" w:themeColor="text1"/>
        </w:rPr>
        <w:t xml:space="preserve">colonoscopies are performed on </w:t>
      </w:r>
      <w:r w:rsidRPr="00F50FA3">
        <w:rPr>
          <w:rFonts w:ascii="Book Antiqua" w:hAnsi="Book Antiqua"/>
          <w:color w:val="000000" w:themeColor="text1"/>
        </w:rPr>
        <w:t>very elderly</w:t>
      </w:r>
      <w:r w:rsidR="00147676" w:rsidRPr="00F50FA3">
        <w:rPr>
          <w:rFonts w:ascii="Book Antiqua" w:hAnsi="Book Antiqua"/>
          <w:color w:val="000000" w:themeColor="text1"/>
        </w:rPr>
        <w:t xml:space="preserve"> p</w:t>
      </w:r>
      <w:r w:rsidRPr="00F50FA3">
        <w:rPr>
          <w:rFonts w:ascii="Book Antiqua" w:hAnsi="Book Antiqua"/>
          <w:color w:val="000000" w:themeColor="text1"/>
        </w:rPr>
        <w:t>atients</w:t>
      </w:r>
      <w:r w:rsidR="00147676" w:rsidRPr="00F50FA3">
        <w:rPr>
          <w:rFonts w:ascii="Book Antiqua" w:hAnsi="Book Antiqua"/>
          <w:color w:val="000000" w:themeColor="text1"/>
        </w:rPr>
        <w:t xml:space="preserve">. </w:t>
      </w:r>
      <w:r w:rsidR="00D43BF1" w:rsidRPr="00F50FA3">
        <w:rPr>
          <w:rFonts w:ascii="Book Antiqua" w:hAnsi="Book Antiqua"/>
          <w:color w:val="000000" w:themeColor="text1"/>
        </w:rPr>
        <w:t xml:space="preserve">Although </w:t>
      </w:r>
      <w:proofErr w:type="spellStart"/>
      <w:r w:rsidR="00D43BF1" w:rsidRPr="00F50FA3">
        <w:rPr>
          <w:rFonts w:ascii="Book Antiqua" w:hAnsi="Book Antiqua"/>
          <w:color w:val="000000" w:themeColor="text1"/>
        </w:rPr>
        <w:t>colonoscopic</w:t>
      </w:r>
      <w:proofErr w:type="spellEnd"/>
      <w:r w:rsidR="00D43BF1" w:rsidRPr="00F50FA3">
        <w:rPr>
          <w:rFonts w:ascii="Book Antiqua" w:hAnsi="Book Antiqua"/>
          <w:color w:val="000000" w:themeColor="text1"/>
        </w:rPr>
        <w:t xml:space="preserve"> yield increases with age, the potential benefits</w:t>
      </w:r>
      <w:r w:rsidRPr="00F50FA3">
        <w:rPr>
          <w:rFonts w:ascii="Book Antiqua" w:hAnsi="Book Antiqua"/>
          <w:color w:val="000000" w:themeColor="text1"/>
        </w:rPr>
        <w:t xml:space="preserve"> in such patients</w:t>
      </w:r>
      <w:r w:rsidR="00D43BF1" w:rsidRPr="00F50FA3">
        <w:rPr>
          <w:rFonts w:ascii="Book Antiqua" w:hAnsi="Book Antiqua"/>
          <w:color w:val="000000" w:themeColor="text1"/>
        </w:rPr>
        <w:t xml:space="preserve"> </w:t>
      </w:r>
      <w:r w:rsidR="002F6605" w:rsidRPr="00F50FA3">
        <w:rPr>
          <w:rFonts w:ascii="Book Antiqua" w:hAnsi="Book Antiqua"/>
          <w:color w:val="000000" w:themeColor="text1"/>
        </w:rPr>
        <w:t>decrease</w:t>
      </w:r>
      <w:r w:rsidR="00D43BF1" w:rsidRPr="00F50FA3">
        <w:rPr>
          <w:rFonts w:ascii="Book Antiqua" w:hAnsi="Book Antiqua"/>
          <w:color w:val="000000" w:themeColor="text1"/>
        </w:rPr>
        <w:t xml:space="preserve"> because of shorter life expectancy and </w:t>
      </w:r>
      <w:r w:rsidR="002F6605" w:rsidRPr="00F50FA3">
        <w:rPr>
          <w:rFonts w:ascii="Book Antiqua" w:hAnsi="Book Antiqua"/>
          <w:color w:val="000000" w:themeColor="text1"/>
        </w:rPr>
        <w:t>more frequent</w:t>
      </w:r>
      <w:r w:rsidR="00D43BF1" w:rsidRPr="00F50FA3">
        <w:rPr>
          <w:rFonts w:ascii="Book Antiqua" w:hAnsi="Book Antiqua"/>
          <w:color w:val="000000" w:themeColor="text1"/>
        </w:rPr>
        <w:t xml:space="preserve"> comorbidities. </w:t>
      </w:r>
      <w:r w:rsidR="00147676" w:rsidRPr="00F50FA3">
        <w:rPr>
          <w:rFonts w:ascii="Book Antiqua" w:hAnsi="Book Antiqua"/>
          <w:color w:val="000000" w:themeColor="text1"/>
        </w:rPr>
        <w:t xml:space="preserve">Colonoscopy in very elderly patients </w:t>
      </w:r>
      <w:r w:rsidR="002F515C" w:rsidRPr="00F50FA3">
        <w:rPr>
          <w:rFonts w:ascii="Book Antiqua" w:hAnsi="Book Antiqua"/>
          <w:color w:val="000000" w:themeColor="text1"/>
        </w:rPr>
        <w:t>carries</w:t>
      </w:r>
      <w:r w:rsidR="00147676" w:rsidRPr="00F50FA3">
        <w:rPr>
          <w:rFonts w:ascii="Book Antiqua" w:hAnsi="Book Antiqua"/>
          <w:color w:val="000000" w:themeColor="text1"/>
        </w:rPr>
        <w:t xml:space="preserve"> a</w:t>
      </w:r>
      <w:r w:rsidRPr="00F50FA3">
        <w:rPr>
          <w:rFonts w:ascii="Book Antiqua" w:hAnsi="Book Antiqua"/>
          <w:color w:val="000000" w:themeColor="text1"/>
        </w:rPr>
        <w:t xml:space="preserve"> greater risk of complications </w:t>
      </w:r>
      <w:r w:rsidR="00147676" w:rsidRPr="00F50FA3">
        <w:rPr>
          <w:rFonts w:ascii="Book Antiqua" w:hAnsi="Book Antiqua"/>
          <w:color w:val="000000" w:themeColor="text1"/>
        </w:rPr>
        <w:t xml:space="preserve">and morbidity than in younger patients, and is associated with lower completion rates and higher </w:t>
      </w:r>
      <w:r w:rsidR="002F6605" w:rsidRPr="00F50FA3">
        <w:rPr>
          <w:rFonts w:ascii="Book Antiqua" w:hAnsi="Book Antiqua"/>
          <w:color w:val="000000" w:themeColor="text1"/>
        </w:rPr>
        <w:t>likelihood</w:t>
      </w:r>
      <w:r w:rsidR="00147676" w:rsidRPr="00F50FA3">
        <w:rPr>
          <w:rFonts w:ascii="Book Antiqua" w:hAnsi="Book Antiqua"/>
          <w:color w:val="000000" w:themeColor="text1"/>
        </w:rPr>
        <w:t xml:space="preserve"> of poor bowel preparation. Thus, screening colonoscopy in very elderly patients should be performed only after careful consideration of potential benefits, risks and patient preferences. </w:t>
      </w:r>
      <w:r w:rsidR="002F6605" w:rsidRPr="00F50FA3">
        <w:rPr>
          <w:rFonts w:ascii="Book Antiqua" w:hAnsi="Book Antiqua"/>
          <w:color w:val="000000" w:themeColor="text1"/>
        </w:rPr>
        <w:t>On the other hand, d</w:t>
      </w:r>
      <w:r w:rsidR="005933D3" w:rsidRPr="00F50FA3">
        <w:rPr>
          <w:rFonts w:ascii="Book Antiqua" w:hAnsi="Book Antiqua"/>
          <w:color w:val="000000" w:themeColor="text1"/>
        </w:rPr>
        <w:t xml:space="preserve">iagnostic and therapeutic </w:t>
      </w:r>
      <w:proofErr w:type="gramStart"/>
      <w:r w:rsidR="005933D3" w:rsidRPr="00F50FA3">
        <w:rPr>
          <w:rFonts w:ascii="Book Antiqua" w:hAnsi="Book Antiqua"/>
          <w:color w:val="000000" w:themeColor="text1"/>
        </w:rPr>
        <w:t>colonoscopy are</w:t>
      </w:r>
      <w:proofErr w:type="gramEnd"/>
      <w:r w:rsidR="005933D3" w:rsidRPr="00F50FA3">
        <w:rPr>
          <w:rFonts w:ascii="Book Antiqua" w:hAnsi="Book Antiqua"/>
          <w:color w:val="000000" w:themeColor="text1"/>
        </w:rPr>
        <w:t xml:space="preserve"> more likely to benefit even very elderly patients, and in most cases should be performed if indicated.</w:t>
      </w:r>
    </w:p>
    <w:p w14:paraId="11FFFEDF" w14:textId="392547BD" w:rsidR="00147676" w:rsidRPr="00F50FA3" w:rsidRDefault="00147676" w:rsidP="00F50FA3">
      <w:pPr>
        <w:spacing w:line="360" w:lineRule="auto"/>
        <w:ind w:firstLine="720"/>
        <w:jc w:val="both"/>
        <w:rPr>
          <w:rFonts w:ascii="Book Antiqua" w:hAnsi="Book Antiqua"/>
          <w:color w:val="000000" w:themeColor="text1"/>
        </w:rPr>
      </w:pPr>
    </w:p>
    <w:p w14:paraId="5C42A709" w14:textId="77777777" w:rsidR="00D95C6E" w:rsidRPr="000418A5" w:rsidRDefault="00D95C6E" w:rsidP="00D95C6E">
      <w:pPr>
        <w:spacing w:line="360" w:lineRule="auto"/>
        <w:rPr>
          <w:rFonts w:ascii="Book Antiqua" w:hAnsi="Book Antiqua" w:cs="宋体"/>
        </w:rPr>
      </w:pPr>
      <w:r w:rsidRPr="00A7393F">
        <w:rPr>
          <w:rFonts w:ascii="Book Antiqua" w:hAnsi="Book Antiqua"/>
        </w:rPr>
        <w:t>©</w:t>
      </w:r>
      <w:r>
        <w:rPr>
          <w:rFonts w:ascii="Book Antiqua" w:hAnsi="Book Antiqua" w:hint="eastAsia"/>
        </w:rPr>
        <w:t xml:space="preserve"> </w:t>
      </w:r>
      <w:r>
        <w:rPr>
          <w:rFonts w:ascii="Book Antiqua" w:hAnsi="Book Antiqua" w:cs="宋体"/>
        </w:rPr>
        <w:t>2014</w:t>
      </w:r>
      <w:r>
        <w:rPr>
          <w:rFonts w:ascii="Book Antiqua" w:hAnsi="Book Antiqua" w:cs="宋体" w:hint="eastAsia"/>
        </w:rPr>
        <w:t xml:space="preserve"> </w:t>
      </w:r>
      <w:proofErr w:type="spellStart"/>
      <w:r w:rsidRPr="000418A5">
        <w:rPr>
          <w:rFonts w:ascii="Book Antiqua" w:hAnsi="Book Antiqua" w:cs="宋体"/>
        </w:rPr>
        <w:t>Baishideng</w:t>
      </w:r>
      <w:proofErr w:type="spellEnd"/>
      <w:r>
        <w:rPr>
          <w:rFonts w:ascii="Book Antiqua" w:hAnsi="Book Antiqua" w:cs="宋体" w:hint="eastAsia"/>
        </w:rPr>
        <w:t xml:space="preserve"> </w:t>
      </w:r>
      <w:r w:rsidRPr="000418A5">
        <w:rPr>
          <w:rFonts w:ascii="Book Antiqua" w:hAnsi="Book Antiqua" w:cs="宋体"/>
        </w:rPr>
        <w:t>Publishing</w:t>
      </w:r>
      <w:r>
        <w:rPr>
          <w:rFonts w:ascii="Book Antiqua" w:hAnsi="Book Antiqua" w:cs="宋体" w:hint="eastAsia"/>
        </w:rPr>
        <w:t xml:space="preserve"> </w:t>
      </w:r>
      <w:r w:rsidRPr="000418A5">
        <w:rPr>
          <w:rFonts w:ascii="Book Antiqua" w:hAnsi="Book Antiqua" w:cs="宋体"/>
        </w:rPr>
        <w:t>Group</w:t>
      </w:r>
      <w:r>
        <w:rPr>
          <w:rFonts w:ascii="Book Antiqua" w:hAnsi="Book Antiqua" w:cs="宋体" w:hint="eastAsia"/>
        </w:rPr>
        <w:t xml:space="preserve"> </w:t>
      </w:r>
      <w:r>
        <w:rPr>
          <w:rFonts w:ascii="Book Antiqua" w:hAnsi="Book Antiqua" w:cs="宋体"/>
        </w:rPr>
        <w:t>Inc.</w:t>
      </w:r>
      <w:r>
        <w:rPr>
          <w:rFonts w:ascii="Book Antiqua" w:hAnsi="Book Antiqua" w:cs="宋体" w:hint="eastAsia"/>
        </w:rPr>
        <w:t xml:space="preserve"> </w:t>
      </w:r>
      <w:r>
        <w:rPr>
          <w:rFonts w:ascii="Book Antiqua" w:hAnsi="Book Antiqua" w:cs="宋体"/>
        </w:rPr>
        <w:t>All</w:t>
      </w:r>
      <w:r>
        <w:rPr>
          <w:rFonts w:ascii="Book Antiqua" w:hAnsi="Book Antiqua" w:cs="宋体" w:hint="eastAsia"/>
        </w:rPr>
        <w:t xml:space="preserve"> </w:t>
      </w:r>
      <w:r>
        <w:rPr>
          <w:rFonts w:ascii="Book Antiqua" w:hAnsi="Book Antiqua" w:cs="宋体"/>
        </w:rPr>
        <w:t>rights</w:t>
      </w:r>
      <w:r>
        <w:rPr>
          <w:rFonts w:ascii="Book Antiqua" w:hAnsi="Book Antiqua" w:cs="宋体" w:hint="eastAsia"/>
        </w:rPr>
        <w:t xml:space="preserve"> </w:t>
      </w:r>
      <w:r w:rsidRPr="000418A5">
        <w:rPr>
          <w:rFonts w:ascii="Book Antiqua" w:hAnsi="Book Antiqua" w:cs="宋体"/>
        </w:rPr>
        <w:t xml:space="preserve">reserved. </w:t>
      </w:r>
    </w:p>
    <w:p w14:paraId="6E53781B" w14:textId="77777777" w:rsidR="00147676" w:rsidRPr="00F50FA3" w:rsidRDefault="00147676" w:rsidP="00F50FA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3302904" w14:textId="25E2AC4A" w:rsidR="00147676" w:rsidRPr="00F50FA3" w:rsidRDefault="00147676" w:rsidP="00F50FA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50FA3">
        <w:rPr>
          <w:rFonts w:ascii="Book Antiqua" w:hAnsi="Book Antiqua"/>
          <w:b/>
          <w:color w:val="000000" w:themeColor="text1"/>
        </w:rPr>
        <w:t xml:space="preserve">Key </w:t>
      </w:r>
      <w:r w:rsidR="005475AF" w:rsidRPr="00F50FA3">
        <w:rPr>
          <w:rFonts w:ascii="Book Antiqua" w:hAnsi="Book Antiqua"/>
          <w:b/>
          <w:color w:val="000000" w:themeColor="text1"/>
        </w:rPr>
        <w:t>w</w:t>
      </w:r>
      <w:r w:rsidRPr="00F50FA3">
        <w:rPr>
          <w:rFonts w:ascii="Book Antiqua" w:hAnsi="Book Antiqua"/>
          <w:b/>
          <w:color w:val="000000" w:themeColor="text1"/>
        </w:rPr>
        <w:t>ords</w:t>
      </w:r>
      <w:r w:rsidR="005475AF">
        <w:rPr>
          <w:rFonts w:ascii="Book Antiqua" w:eastAsia="宋体" w:hAnsi="Book Antiqua" w:hint="eastAsia"/>
          <w:b/>
          <w:color w:val="000000" w:themeColor="text1"/>
          <w:lang w:eastAsia="zh-CN"/>
        </w:rPr>
        <w:t xml:space="preserve">: </w:t>
      </w:r>
      <w:r w:rsidRPr="00F50FA3">
        <w:rPr>
          <w:rFonts w:ascii="Book Antiqua" w:hAnsi="Book Antiqua"/>
          <w:color w:val="000000" w:themeColor="text1"/>
        </w:rPr>
        <w:t>Colonoscopy</w:t>
      </w:r>
      <w:r w:rsidR="005475AF">
        <w:rPr>
          <w:rFonts w:ascii="Book Antiqua" w:eastAsia="宋体" w:hAnsi="Book Antiqua" w:hint="eastAsia"/>
          <w:color w:val="000000" w:themeColor="text1"/>
          <w:lang w:eastAsia="zh-CN"/>
        </w:rPr>
        <w:t>;</w:t>
      </w:r>
      <w:r w:rsidRPr="00F50FA3">
        <w:rPr>
          <w:rFonts w:ascii="Book Antiqua" w:hAnsi="Book Antiqua"/>
          <w:color w:val="000000" w:themeColor="text1"/>
        </w:rPr>
        <w:t xml:space="preserve"> </w:t>
      </w:r>
      <w:r w:rsidR="005475AF" w:rsidRPr="00F50FA3">
        <w:rPr>
          <w:rFonts w:ascii="Book Antiqua" w:hAnsi="Book Antiqua"/>
          <w:color w:val="000000" w:themeColor="text1"/>
        </w:rPr>
        <w:t>E</w:t>
      </w:r>
      <w:r w:rsidRPr="00F50FA3">
        <w:rPr>
          <w:rFonts w:ascii="Book Antiqua" w:hAnsi="Book Antiqua"/>
          <w:color w:val="000000" w:themeColor="text1"/>
        </w:rPr>
        <w:t>lderly</w:t>
      </w:r>
      <w:r w:rsidR="005475AF">
        <w:rPr>
          <w:rFonts w:ascii="Book Antiqua" w:eastAsia="宋体" w:hAnsi="Book Antiqua" w:hint="eastAsia"/>
          <w:color w:val="000000" w:themeColor="text1"/>
          <w:lang w:eastAsia="zh-CN"/>
        </w:rPr>
        <w:t>;</w:t>
      </w:r>
      <w:r w:rsidRPr="00F50FA3">
        <w:rPr>
          <w:rFonts w:ascii="Book Antiqua" w:hAnsi="Book Antiqua"/>
          <w:color w:val="000000" w:themeColor="text1"/>
        </w:rPr>
        <w:t xml:space="preserve"> </w:t>
      </w:r>
      <w:r w:rsidR="005475AF" w:rsidRPr="00F50FA3">
        <w:rPr>
          <w:rFonts w:ascii="Book Antiqua" w:hAnsi="Book Antiqua"/>
          <w:color w:val="000000" w:themeColor="text1"/>
        </w:rPr>
        <w:t>C</w:t>
      </w:r>
      <w:r w:rsidRPr="00F50FA3">
        <w:rPr>
          <w:rFonts w:ascii="Book Antiqua" w:hAnsi="Book Antiqua"/>
          <w:color w:val="000000" w:themeColor="text1"/>
        </w:rPr>
        <w:t>olon polyp</w:t>
      </w:r>
      <w:r w:rsidR="005475AF">
        <w:rPr>
          <w:rFonts w:ascii="Book Antiqua" w:eastAsia="宋体" w:hAnsi="Book Antiqua" w:hint="eastAsia"/>
          <w:color w:val="000000" w:themeColor="text1"/>
          <w:lang w:eastAsia="zh-CN"/>
        </w:rPr>
        <w:t>;</w:t>
      </w:r>
      <w:r w:rsidRPr="00F50FA3">
        <w:rPr>
          <w:rFonts w:ascii="Book Antiqua" w:hAnsi="Book Antiqua"/>
          <w:color w:val="000000" w:themeColor="text1"/>
        </w:rPr>
        <w:t xml:space="preserve"> </w:t>
      </w:r>
      <w:r w:rsidR="005475AF" w:rsidRPr="00F50FA3">
        <w:rPr>
          <w:rFonts w:ascii="Book Antiqua" w:hAnsi="Book Antiqua"/>
          <w:color w:val="000000" w:themeColor="text1"/>
        </w:rPr>
        <w:t>C</w:t>
      </w:r>
      <w:r w:rsidRPr="00F50FA3">
        <w:rPr>
          <w:rFonts w:ascii="Book Antiqua" w:hAnsi="Book Antiqua"/>
          <w:color w:val="000000" w:themeColor="text1"/>
        </w:rPr>
        <w:t>olon cancer</w:t>
      </w:r>
      <w:r w:rsidR="005475AF">
        <w:rPr>
          <w:rFonts w:ascii="Book Antiqua" w:eastAsia="宋体" w:hAnsi="Book Antiqua" w:hint="eastAsia"/>
          <w:color w:val="000000" w:themeColor="text1"/>
          <w:lang w:eastAsia="zh-CN"/>
        </w:rPr>
        <w:t>;</w:t>
      </w:r>
      <w:r w:rsidRPr="00F50FA3">
        <w:rPr>
          <w:rFonts w:ascii="Book Antiqua" w:hAnsi="Book Antiqua"/>
          <w:color w:val="000000" w:themeColor="text1"/>
        </w:rPr>
        <w:t xml:space="preserve"> </w:t>
      </w:r>
      <w:r w:rsidR="005475AF" w:rsidRPr="00F50FA3">
        <w:rPr>
          <w:rFonts w:ascii="Book Antiqua" w:hAnsi="Book Antiqua"/>
          <w:color w:val="000000" w:themeColor="text1"/>
        </w:rPr>
        <w:t>S</w:t>
      </w:r>
      <w:r w:rsidRPr="00F50FA3">
        <w:rPr>
          <w:rFonts w:ascii="Book Antiqua" w:hAnsi="Book Antiqua"/>
          <w:color w:val="000000" w:themeColor="text1"/>
        </w:rPr>
        <w:t>creening</w:t>
      </w:r>
      <w:r w:rsidR="005475AF">
        <w:rPr>
          <w:rFonts w:ascii="Book Antiqua" w:eastAsia="宋体" w:hAnsi="Book Antiqua" w:hint="eastAsia"/>
          <w:color w:val="000000" w:themeColor="text1"/>
          <w:lang w:eastAsia="zh-CN"/>
        </w:rPr>
        <w:t>;</w:t>
      </w:r>
      <w:r w:rsidRPr="00F50FA3">
        <w:rPr>
          <w:rFonts w:ascii="Book Antiqua" w:hAnsi="Book Antiqua"/>
          <w:color w:val="000000" w:themeColor="text1"/>
        </w:rPr>
        <w:t xml:space="preserve"> </w:t>
      </w:r>
      <w:r w:rsidR="005475AF" w:rsidRPr="00F50FA3">
        <w:rPr>
          <w:rFonts w:ascii="Book Antiqua" w:hAnsi="Book Antiqua"/>
          <w:color w:val="000000" w:themeColor="text1"/>
        </w:rPr>
        <w:t>S</w:t>
      </w:r>
      <w:r w:rsidRPr="00F50FA3">
        <w:rPr>
          <w:rFonts w:ascii="Book Antiqua" w:hAnsi="Book Antiqua"/>
          <w:color w:val="000000" w:themeColor="text1"/>
        </w:rPr>
        <w:t>urveillance</w:t>
      </w:r>
      <w:r w:rsidR="005475AF">
        <w:rPr>
          <w:rFonts w:ascii="Book Antiqua" w:eastAsia="宋体" w:hAnsi="Book Antiqua" w:hint="eastAsia"/>
          <w:color w:val="000000" w:themeColor="text1"/>
          <w:lang w:eastAsia="zh-CN"/>
        </w:rPr>
        <w:t>;</w:t>
      </w:r>
      <w:r w:rsidRPr="00F50FA3">
        <w:rPr>
          <w:rFonts w:ascii="Book Antiqua" w:hAnsi="Book Antiqua"/>
          <w:color w:val="000000" w:themeColor="text1"/>
        </w:rPr>
        <w:t xml:space="preserve"> </w:t>
      </w:r>
      <w:r w:rsidR="005475AF" w:rsidRPr="00F50FA3">
        <w:rPr>
          <w:rFonts w:ascii="Book Antiqua" w:hAnsi="Book Antiqua"/>
          <w:color w:val="000000" w:themeColor="text1"/>
        </w:rPr>
        <w:t>C</w:t>
      </w:r>
      <w:r w:rsidRPr="00F50FA3">
        <w:rPr>
          <w:rFonts w:ascii="Book Antiqua" w:hAnsi="Book Antiqua"/>
          <w:color w:val="000000" w:themeColor="text1"/>
        </w:rPr>
        <w:t>omplications</w:t>
      </w:r>
      <w:r w:rsidR="005475AF">
        <w:rPr>
          <w:rFonts w:ascii="Book Antiqua" w:eastAsia="宋体" w:hAnsi="Book Antiqua" w:hint="eastAsia"/>
          <w:color w:val="000000" w:themeColor="text1"/>
          <w:lang w:eastAsia="zh-CN"/>
        </w:rPr>
        <w:t>;</w:t>
      </w:r>
      <w:r w:rsidRPr="00F50FA3">
        <w:rPr>
          <w:rFonts w:ascii="Book Antiqua" w:hAnsi="Book Antiqua"/>
          <w:color w:val="000000" w:themeColor="text1"/>
        </w:rPr>
        <w:t xml:space="preserve"> </w:t>
      </w:r>
      <w:r w:rsidR="005475AF" w:rsidRPr="00F50FA3">
        <w:rPr>
          <w:rFonts w:ascii="Book Antiqua" w:hAnsi="Book Antiqua"/>
          <w:color w:val="000000" w:themeColor="text1"/>
        </w:rPr>
        <w:t>Y</w:t>
      </w:r>
      <w:r w:rsidRPr="00F50FA3">
        <w:rPr>
          <w:rFonts w:ascii="Book Antiqua" w:hAnsi="Book Antiqua"/>
          <w:color w:val="000000" w:themeColor="text1"/>
        </w:rPr>
        <w:t>ield</w:t>
      </w:r>
      <w:r w:rsidR="005475AF">
        <w:rPr>
          <w:rFonts w:ascii="Book Antiqua" w:eastAsia="宋体" w:hAnsi="Book Antiqua" w:hint="eastAsia"/>
          <w:color w:val="000000" w:themeColor="text1"/>
          <w:lang w:eastAsia="zh-CN"/>
        </w:rPr>
        <w:t>;</w:t>
      </w:r>
      <w:r w:rsidRPr="00F50FA3">
        <w:rPr>
          <w:rFonts w:ascii="Book Antiqua" w:hAnsi="Book Antiqua"/>
          <w:color w:val="000000" w:themeColor="text1"/>
        </w:rPr>
        <w:t xml:space="preserve"> </w:t>
      </w:r>
      <w:r w:rsidR="005475AF" w:rsidRPr="00F50FA3">
        <w:rPr>
          <w:rFonts w:ascii="Book Antiqua" w:hAnsi="Book Antiqua"/>
          <w:color w:val="000000" w:themeColor="text1"/>
        </w:rPr>
        <w:t>B</w:t>
      </w:r>
      <w:r w:rsidRPr="00F50FA3">
        <w:rPr>
          <w:rFonts w:ascii="Book Antiqua" w:hAnsi="Book Antiqua"/>
          <w:color w:val="000000" w:themeColor="text1"/>
        </w:rPr>
        <w:t>owel preparation</w:t>
      </w:r>
    </w:p>
    <w:p w14:paraId="4BB43041" w14:textId="29793FCF" w:rsidR="00147676" w:rsidRPr="00F50FA3" w:rsidRDefault="00147676" w:rsidP="00F50FA3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</w:p>
    <w:p w14:paraId="372F03FC" w14:textId="77777777" w:rsidR="005475AF" w:rsidRDefault="00C65023" w:rsidP="00F50FA3">
      <w:pPr>
        <w:spacing w:line="360" w:lineRule="auto"/>
        <w:jc w:val="both"/>
        <w:rPr>
          <w:rFonts w:ascii="Book Antiqua" w:eastAsia="宋体" w:hAnsi="Book Antiqua"/>
          <w:color w:val="000000" w:themeColor="text1"/>
          <w:lang w:eastAsia="zh-CN"/>
        </w:rPr>
      </w:pPr>
      <w:r w:rsidRPr="00F50FA3">
        <w:rPr>
          <w:rFonts w:ascii="Book Antiqua" w:hAnsi="Book Antiqua"/>
          <w:b/>
          <w:color w:val="000000" w:themeColor="text1"/>
        </w:rPr>
        <w:t xml:space="preserve">Core </w:t>
      </w:r>
      <w:r w:rsidR="005475AF" w:rsidRPr="00F50FA3">
        <w:rPr>
          <w:rFonts w:ascii="Book Antiqua" w:hAnsi="Book Antiqua"/>
          <w:b/>
          <w:color w:val="000000" w:themeColor="text1"/>
        </w:rPr>
        <w:t>t</w:t>
      </w:r>
      <w:r w:rsidRPr="00F50FA3">
        <w:rPr>
          <w:rFonts w:ascii="Book Antiqua" w:hAnsi="Book Antiqua"/>
          <w:b/>
          <w:color w:val="000000" w:themeColor="text1"/>
        </w:rPr>
        <w:t>ip</w:t>
      </w:r>
      <w:r w:rsidR="005475AF">
        <w:rPr>
          <w:rFonts w:ascii="Book Antiqua" w:eastAsia="宋体" w:hAnsi="Book Antiqua" w:hint="eastAsia"/>
          <w:b/>
          <w:color w:val="000000" w:themeColor="text1"/>
          <w:lang w:eastAsia="zh-CN"/>
        </w:rPr>
        <w:t xml:space="preserve">: </w:t>
      </w:r>
      <w:r w:rsidRPr="00F50FA3">
        <w:rPr>
          <w:rFonts w:ascii="Book Antiqua" w:hAnsi="Book Antiqua"/>
          <w:color w:val="000000" w:themeColor="text1"/>
        </w:rPr>
        <w:t xml:space="preserve">Although </w:t>
      </w:r>
      <w:proofErr w:type="spellStart"/>
      <w:r w:rsidRPr="00F50FA3">
        <w:rPr>
          <w:rFonts w:ascii="Book Antiqua" w:hAnsi="Book Antiqua"/>
          <w:color w:val="000000" w:themeColor="text1"/>
        </w:rPr>
        <w:t>colonoscopic</w:t>
      </w:r>
      <w:proofErr w:type="spellEnd"/>
      <w:r w:rsidRPr="00F50FA3">
        <w:rPr>
          <w:rFonts w:ascii="Book Antiqua" w:hAnsi="Book Antiqua"/>
          <w:color w:val="000000" w:themeColor="text1"/>
        </w:rPr>
        <w:t xml:space="preserve"> yield increases with age, the potential benefits in elderly patients decrease because of shorter life expectancy and more frequent comorbidities. Colonoscopy in very elderly patients carries a greater risk of complications and morbidity than in younger patients. Thus, colonoscopy in elderly patients should be performed only after careful consideration of potential benefits, risks and patient preferences. </w:t>
      </w:r>
    </w:p>
    <w:p w14:paraId="4703DF18" w14:textId="77777777" w:rsidR="005475AF" w:rsidRDefault="005475AF" w:rsidP="00F50FA3">
      <w:pPr>
        <w:spacing w:line="360" w:lineRule="auto"/>
        <w:jc w:val="both"/>
        <w:rPr>
          <w:rFonts w:ascii="Book Antiqua" w:eastAsia="宋体" w:hAnsi="Book Antiqua"/>
          <w:color w:val="000000" w:themeColor="text1"/>
          <w:lang w:eastAsia="zh-CN"/>
        </w:rPr>
      </w:pPr>
    </w:p>
    <w:p w14:paraId="5B0A1517" w14:textId="77777777" w:rsidR="00D95C6E" w:rsidRPr="000418A5" w:rsidRDefault="00556F53" w:rsidP="00D95C6E">
      <w:pPr>
        <w:spacing w:line="360" w:lineRule="auto"/>
        <w:rPr>
          <w:rFonts w:ascii="Book Antiqua" w:hAnsi="Book Antiqua"/>
        </w:rPr>
      </w:pPr>
      <w:proofErr w:type="gramStart"/>
      <w:r w:rsidRPr="00F50FA3">
        <w:rPr>
          <w:rFonts w:ascii="Book Antiqua" w:hAnsi="Book Antiqua"/>
          <w:color w:val="000000" w:themeColor="text1"/>
        </w:rPr>
        <w:t>Lin</w:t>
      </w:r>
      <w:r w:rsidRPr="00F50FA3">
        <w:rPr>
          <w:rFonts w:ascii="Book Antiqua" w:hAnsi="Book Antiqua"/>
          <w:iCs/>
          <w:color w:val="000000" w:themeColor="text1"/>
        </w:rPr>
        <w:t xml:space="preserve"> </w:t>
      </w:r>
      <w:r>
        <w:rPr>
          <w:rFonts w:ascii="Book Antiqua" w:eastAsia="宋体" w:hAnsi="Book Antiqua" w:hint="eastAsia"/>
          <w:iCs/>
          <w:color w:val="000000" w:themeColor="text1"/>
          <w:lang w:eastAsia="zh-CN"/>
        </w:rPr>
        <w:t>OS.</w:t>
      </w:r>
      <w:proofErr w:type="gramEnd"/>
      <w:r>
        <w:rPr>
          <w:rFonts w:ascii="Book Antiqua" w:eastAsia="宋体" w:hAnsi="Book Antiqua" w:hint="eastAsia"/>
          <w:iCs/>
          <w:color w:val="000000" w:themeColor="text1"/>
          <w:lang w:eastAsia="zh-CN"/>
        </w:rPr>
        <w:t xml:space="preserve"> </w:t>
      </w:r>
      <w:proofErr w:type="gramStart"/>
      <w:r w:rsidRPr="00F50FA3">
        <w:rPr>
          <w:rFonts w:ascii="Book Antiqua" w:hAnsi="Book Antiqua"/>
          <w:iCs/>
          <w:color w:val="000000" w:themeColor="text1"/>
        </w:rPr>
        <w:t>Performing colonoscopy in elderly and very elderly patients: Risks, costs and benefits</w:t>
      </w:r>
      <w:r>
        <w:rPr>
          <w:rFonts w:ascii="Book Antiqua" w:eastAsia="宋体" w:hAnsi="Book Antiqua" w:hint="eastAsia"/>
          <w:iCs/>
          <w:color w:val="000000" w:themeColor="text1"/>
          <w:lang w:eastAsia="zh-CN"/>
        </w:rPr>
        <w:t>.</w:t>
      </w:r>
      <w:proofErr w:type="gramEnd"/>
      <w:r w:rsidR="00D95C6E">
        <w:rPr>
          <w:rFonts w:ascii="Book Antiqua" w:eastAsia="宋体" w:hAnsi="Book Antiqua" w:hint="eastAsia"/>
          <w:iCs/>
          <w:color w:val="000000" w:themeColor="text1"/>
          <w:lang w:eastAsia="zh-CN"/>
        </w:rPr>
        <w:t xml:space="preserve"> </w:t>
      </w:r>
      <w:r w:rsidR="00D95C6E" w:rsidRPr="00C341A0">
        <w:rPr>
          <w:rFonts w:ascii="Book Antiqua" w:hAnsi="Book Antiqua"/>
          <w:i/>
          <w:iCs/>
        </w:rPr>
        <w:t xml:space="preserve">World J </w:t>
      </w:r>
      <w:proofErr w:type="spellStart"/>
      <w:r w:rsidR="00D95C6E" w:rsidRPr="00C341A0">
        <w:rPr>
          <w:rFonts w:ascii="Book Antiqua" w:hAnsi="Book Antiqua"/>
          <w:i/>
          <w:iCs/>
        </w:rPr>
        <w:t>Gastrointest</w:t>
      </w:r>
      <w:proofErr w:type="spellEnd"/>
      <w:r w:rsidR="00D95C6E" w:rsidRPr="00C341A0">
        <w:rPr>
          <w:rFonts w:ascii="Book Antiqua" w:hAnsi="Book Antiqua"/>
          <w:i/>
          <w:iCs/>
        </w:rPr>
        <w:t xml:space="preserve"> </w:t>
      </w:r>
      <w:proofErr w:type="spellStart"/>
      <w:r w:rsidR="00D95C6E" w:rsidRPr="00C341A0">
        <w:rPr>
          <w:rFonts w:ascii="Book Antiqua" w:hAnsi="Book Antiqua"/>
          <w:i/>
          <w:iCs/>
        </w:rPr>
        <w:t>Endosc</w:t>
      </w:r>
      <w:proofErr w:type="spellEnd"/>
      <w:r w:rsidR="00D95C6E">
        <w:rPr>
          <w:rFonts w:ascii="Book Antiqua" w:eastAsia="宋体" w:hAnsi="Book Antiqua" w:hint="eastAsia"/>
          <w:i/>
          <w:iCs/>
          <w:lang w:eastAsia="zh-CN"/>
        </w:rPr>
        <w:t xml:space="preserve"> </w:t>
      </w:r>
      <w:r w:rsidR="00D95C6E" w:rsidRPr="008C30F2">
        <w:rPr>
          <w:rFonts w:ascii="Book Antiqua" w:hAnsi="Book Antiqua" w:hint="eastAsia"/>
          <w:iCs/>
        </w:rPr>
        <w:t>2014</w:t>
      </w:r>
      <w:r w:rsidR="00D95C6E">
        <w:rPr>
          <w:rFonts w:ascii="Book Antiqua" w:hAnsi="Book Antiqua" w:hint="eastAsia"/>
          <w:iCs/>
        </w:rPr>
        <w:t xml:space="preserve">; </w:t>
      </w:r>
      <w:proofErr w:type="gramStart"/>
      <w:r w:rsidR="00D95C6E">
        <w:rPr>
          <w:rFonts w:ascii="Book Antiqua" w:hAnsi="Book Antiqua" w:hint="eastAsia"/>
          <w:iCs/>
        </w:rPr>
        <w:t>In</w:t>
      </w:r>
      <w:proofErr w:type="gramEnd"/>
      <w:r w:rsidR="00D95C6E">
        <w:rPr>
          <w:rFonts w:ascii="Book Antiqua" w:hAnsi="Book Antiqua" w:hint="eastAsia"/>
          <w:iCs/>
        </w:rPr>
        <w:t xml:space="preserve"> press</w:t>
      </w:r>
    </w:p>
    <w:p w14:paraId="044F57F4" w14:textId="4152770D" w:rsidR="00556F53" w:rsidRPr="00D95C6E" w:rsidRDefault="00556F53" w:rsidP="00556F53">
      <w:pPr>
        <w:rPr>
          <w:rFonts w:ascii="Book Antiqua" w:eastAsia="宋体" w:hAnsi="Book Antiqua"/>
          <w:iCs/>
          <w:color w:val="000000" w:themeColor="text1"/>
          <w:lang w:eastAsia="zh-CN"/>
        </w:rPr>
      </w:pPr>
    </w:p>
    <w:p w14:paraId="1725EE23" w14:textId="77777777" w:rsidR="00556F53" w:rsidRPr="001A6525" w:rsidRDefault="00556F53" w:rsidP="00556F53">
      <w:pPr>
        <w:spacing w:line="360" w:lineRule="auto"/>
        <w:rPr>
          <w:rFonts w:ascii="Book Antiqua" w:hAnsi="Book Antiqua"/>
          <w:b/>
        </w:rPr>
      </w:pPr>
      <w:r w:rsidRPr="001A6525">
        <w:rPr>
          <w:rFonts w:ascii="Book Antiqua" w:hAnsi="Book Antiqua"/>
          <w:b/>
        </w:rPr>
        <w:t xml:space="preserve">Available from: URL: </w:t>
      </w:r>
    </w:p>
    <w:p w14:paraId="2634F56C" w14:textId="5866DDDC" w:rsidR="00C65023" w:rsidRPr="00F50FA3" w:rsidRDefault="00556F53" w:rsidP="00CF483B">
      <w:pPr>
        <w:spacing w:line="360" w:lineRule="auto"/>
        <w:rPr>
          <w:rFonts w:ascii="Book Antiqua" w:hAnsi="Book Antiqua"/>
          <w:b/>
          <w:color w:val="000000" w:themeColor="text1"/>
        </w:rPr>
      </w:pPr>
      <w:r w:rsidRPr="001A6525">
        <w:rPr>
          <w:rFonts w:ascii="Book Antiqua" w:hAnsi="Book Antiqua"/>
          <w:b/>
        </w:rPr>
        <w:t>DOI:</w:t>
      </w:r>
      <w:r w:rsidR="00C65023" w:rsidRPr="00F50FA3">
        <w:rPr>
          <w:rFonts w:ascii="Book Antiqua" w:hAnsi="Book Antiqua"/>
          <w:color w:val="000000" w:themeColor="text1"/>
        </w:rPr>
        <w:br w:type="page"/>
      </w:r>
    </w:p>
    <w:p w14:paraId="47FF809F" w14:textId="18A4974E" w:rsidR="00276B91" w:rsidRPr="00F50FA3" w:rsidRDefault="00F601D9" w:rsidP="00F50FA3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F50FA3">
        <w:rPr>
          <w:rFonts w:ascii="Book Antiqua" w:hAnsi="Book Antiqua"/>
          <w:b/>
          <w:color w:val="000000" w:themeColor="text1"/>
        </w:rPr>
        <w:lastRenderedPageBreak/>
        <w:t>INTRODUCTION</w:t>
      </w:r>
    </w:p>
    <w:p w14:paraId="0F0EACD0" w14:textId="13710189" w:rsidR="00612AA5" w:rsidRPr="00F50FA3" w:rsidRDefault="003B6006" w:rsidP="00F601D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50FA3">
        <w:rPr>
          <w:rFonts w:ascii="Book Antiqua" w:hAnsi="Book Antiqua"/>
          <w:color w:val="000000" w:themeColor="text1"/>
        </w:rPr>
        <w:t xml:space="preserve">Colonoscopy is </w:t>
      </w:r>
      <w:r w:rsidR="00276B91" w:rsidRPr="00F50FA3">
        <w:rPr>
          <w:rFonts w:ascii="Book Antiqua" w:hAnsi="Book Antiqua"/>
          <w:color w:val="000000" w:themeColor="text1"/>
        </w:rPr>
        <w:t xml:space="preserve">currently the procedure of choice for </w:t>
      </w:r>
      <w:r w:rsidR="00B74E0C" w:rsidRPr="00F50FA3">
        <w:rPr>
          <w:rFonts w:ascii="Book Antiqua" w:hAnsi="Book Antiqua"/>
          <w:color w:val="000000" w:themeColor="text1"/>
        </w:rPr>
        <w:t xml:space="preserve">whole </w:t>
      </w:r>
      <w:r w:rsidR="00276B91" w:rsidRPr="00F50FA3">
        <w:rPr>
          <w:rFonts w:ascii="Book Antiqua" w:hAnsi="Book Antiqua"/>
          <w:color w:val="000000" w:themeColor="text1"/>
        </w:rPr>
        <w:t>colon</w:t>
      </w:r>
      <w:r w:rsidR="002F6605" w:rsidRPr="00F50FA3">
        <w:rPr>
          <w:rFonts w:ascii="Book Antiqua" w:hAnsi="Book Antiqua"/>
          <w:color w:val="000000" w:themeColor="text1"/>
        </w:rPr>
        <w:t xml:space="preserve"> evaluation</w:t>
      </w:r>
      <w:r w:rsidR="00B74E0C" w:rsidRPr="00F50FA3">
        <w:rPr>
          <w:rFonts w:ascii="Book Antiqua" w:hAnsi="Book Antiqua"/>
          <w:color w:val="000000" w:themeColor="text1"/>
        </w:rPr>
        <w:t xml:space="preserve"> in patients</w:t>
      </w:r>
      <w:r w:rsidR="003B5D50" w:rsidRPr="00F50FA3">
        <w:rPr>
          <w:rFonts w:ascii="Book Antiqua" w:hAnsi="Book Antiqua"/>
          <w:color w:val="000000" w:themeColor="text1"/>
        </w:rPr>
        <w:t xml:space="preserve"> who present with lower gastrointestinal symptoms</w:t>
      </w:r>
      <w:r w:rsidR="000061CB" w:rsidRPr="00F50FA3">
        <w:rPr>
          <w:rFonts w:ascii="Book Antiqua" w:hAnsi="Book Antiqua"/>
          <w:color w:val="000000" w:themeColor="text1"/>
        </w:rPr>
        <w:t>.</w:t>
      </w:r>
      <w:r w:rsidR="00B74E0C" w:rsidRPr="00F50FA3">
        <w:rPr>
          <w:rFonts w:ascii="Book Antiqua" w:hAnsi="Book Antiqua"/>
          <w:color w:val="000000" w:themeColor="text1"/>
        </w:rPr>
        <w:t xml:space="preserve"> I</w:t>
      </w:r>
      <w:r w:rsidR="003B5D50" w:rsidRPr="00F50FA3">
        <w:rPr>
          <w:rFonts w:ascii="Book Antiqua" w:hAnsi="Book Antiqua"/>
          <w:color w:val="000000" w:themeColor="text1"/>
        </w:rPr>
        <w:t>n the United States, i</w:t>
      </w:r>
      <w:r w:rsidR="000061CB" w:rsidRPr="00F50FA3">
        <w:rPr>
          <w:rFonts w:ascii="Book Antiqua" w:hAnsi="Book Antiqua"/>
          <w:color w:val="000000" w:themeColor="text1"/>
        </w:rPr>
        <w:t>t is also the</w:t>
      </w:r>
      <w:r w:rsidR="00B74E0C" w:rsidRPr="00F50FA3">
        <w:rPr>
          <w:rFonts w:ascii="Book Antiqua" w:hAnsi="Book Antiqua"/>
          <w:color w:val="000000" w:themeColor="text1"/>
        </w:rPr>
        <w:t xml:space="preserve"> most effective and</w:t>
      </w:r>
      <w:r w:rsidR="000061CB" w:rsidRPr="00F50FA3">
        <w:rPr>
          <w:rFonts w:ascii="Book Antiqua" w:hAnsi="Book Antiqua"/>
          <w:color w:val="000000" w:themeColor="text1"/>
        </w:rPr>
        <w:t xml:space="preserve"> most commonly used modality for colorectal cancer </w:t>
      </w:r>
      <w:r w:rsidR="00B74E0C" w:rsidRPr="00F50FA3">
        <w:rPr>
          <w:rFonts w:ascii="Book Antiqua" w:hAnsi="Book Antiqua"/>
          <w:color w:val="000000" w:themeColor="text1"/>
        </w:rPr>
        <w:t xml:space="preserve">(CRC) screening in asymptomatic </w:t>
      </w:r>
      <w:r w:rsidR="003B5D50" w:rsidRPr="00F50FA3">
        <w:rPr>
          <w:rFonts w:ascii="Book Antiqua" w:hAnsi="Book Antiqua"/>
          <w:color w:val="000000" w:themeColor="text1"/>
        </w:rPr>
        <w:t>individuals</w:t>
      </w:r>
      <w:r w:rsidR="00B74E0C" w:rsidRPr="00F50FA3">
        <w:rPr>
          <w:rFonts w:ascii="Book Antiqua" w:hAnsi="Book Antiqua"/>
          <w:color w:val="000000" w:themeColor="text1"/>
        </w:rPr>
        <w:t xml:space="preserve"> (</w:t>
      </w:r>
      <w:r w:rsidR="000061CB" w:rsidRPr="00F50FA3">
        <w:rPr>
          <w:rFonts w:ascii="Book Antiqua" w:hAnsi="Book Antiqua"/>
          <w:color w:val="000000" w:themeColor="text1"/>
        </w:rPr>
        <w:t>wit</w:t>
      </w:r>
      <w:r w:rsidR="003B5D50" w:rsidRPr="00F50FA3">
        <w:rPr>
          <w:rFonts w:ascii="Book Antiqua" w:hAnsi="Book Antiqua"/>
          <w:color w:val="000000" w:themeColor="text1"/>
        </w:rPr>
        <w:t>h or without a family history</w:t>
      </w:r>
      <w:r w:rsidR="00B74E0C" w:rsidRPr="00F50FA3">
        <w:rPr>
          <w:rFonts w:ascii="Book Antiqua" w:hAnsi="Book Antiqua"/>
          <w:color w:val="000000" w:themeColor="text1"/>
        </w:rPr>
        <w:t>)</w:t>
      </w:r>
      <w:r w:rsidR="000061CB" w:rsidRPr="00F50FA3">
        <w:rPr>
          <w:rFonts w:ascii="Book Antiqua" w:hAnsi="Book Antiqua"/>
          <w:color w:val="000000" w:themeColor="text1"/>
        </w:rPr>
        <w:t xml:space="preserve">, </w:t>
      </w:r>
      <w:r w:rsidR="00B74E0C" w:rsidRPr="00F50FA3">
        <w:rPr>
          <w:rFonts w:ascii="Book Antiqua" w:hAnsi="Book Antiqua"/>
          <w:color w:val="000000" w:themeColor="text1"/>
        </w:rPr>
        <w:t>and</w:t>
      </w:r>
      <w:r w:rsidR="000061CB" w:rsidRPr="00F50FA3">
        <w:rPr>
          <w:rFonts w:ascii="Book Antiqua" w:hAnsi="Book Antiqua"/>
          <w:color w:val="000000" w:themeColor="text1"/>
        </w:rPr>
        <w:t xml:space="preserve"> for surveillance in patients </w:t>
      </w:r>
      <w:r w:rsidR="002F6605" w:rsidRPr="00F50FA3">
        <w:rPr>
          <w:rFonts w:ascii="Book Antiqua" w:hAnsi="Book Antiqua"/>
          <w:color w:val="000000" w:themeColor="text1"/>
        </w:rPr>
        <w:t>with</w:t>
      </w:r>
      <w:r w:rsidR="000061CB" w:rsidRPr="00F50FA3">
        <w:rPr>
          <w:rFonts w:ascii="Book Antiqua" w:hAnsi="Book Antiqua"/>
          <w:color w:val="000000" w:themeColor="text1"/>
        </w:rPr>
        <w:t xml:space="preserve"> a personal history of adenomatous polyps, CRC or inflammatory </w:t>
      </w:r>
      <w:r w:rsidR="00B74E0C" w:rsidRPr="00F50FA3">
        <w:rPr>
          <w:rFonts w:ascii="Book Antiqua" w:hAnsi="Book Antiqua"/>
          <w:color w:val="000000" w:themeColor="text1"/>
        </w:rPr>
        <w:t xml:space="preserve">bowel disease. Finally, </w:t>
      </w:r>
      <w:r w:rsidR="003B5D50" w:rsidRPr="00F50FA3">
        <w:rPr>
          <w:rFonts w:ascii="Book Antiqua" w:hAnsi="Book Antiqua"/>
          <w:color w:val="000000" w:themeColor="text1"/>
        </w:rPr>
        <w:t xml:space="preserve">in appropriate circumstances </w:t>
      </w:r>
      <w:r w:rsidR="00B74E0C" w:rsidRPr="00F50FA3">
        <w:rPr>
          <w:rFonts w:ascii="Book Antiqua" w:hAnsi="Book Antiqua"/>
          <w:color w:val="000000" w:themeColor="text1"/>
        </w:rPr>
        <w:t xml:space="preserve">it </w:t>
      </w:r>
      <w:r w:rsidR="002F7151" w:rsidRPr="00F50FA3">
        <w:rPr>
          <w:rFonts w:ascii="Book Antiqua" w:hAnsi="Book Antiqua"/>
          <w:color w:val="000000" w:themeColor="text1"/>
        </w:rPr>
        <w:t>is</w:t>
      </w:r>
      <w:r w:rsidR="002F6605" w:rsidRPr="00F50FA3">
        <w:rPr>
          <w:rFonts w:ascii="Book Antiqua" w:hAnsi="Book Antiqua"/>
          <w:color w:val="000000" w:themeColor="text1"/>
        </w:rPr>
        <w:t xml:space="preserve"> an important </w:t>
      </w:r>
      <w:r w:rsidR="003B5D50" w:rsidRPr="00F50FA3">
        <w:rPr>
          <w:rFonts w:ascii="Book Antiqua" w:hAnsi="Book Antiqua"/>
          <w:color w:val="000000" w:themeColor="text1"/>
        </w:rPr>
        <w:t>therapeutic procedure, allowing for</w:t>
      </w:r>
      <w:r w:rsidR="00B74E0C" w:rsidRPr="00F50FA3">
        <w:rPr>
          <w:rFonts w:ascii="Book Antiqua" w:hAnsi="Book Antiqua"/>
          <w:color w:val="000000" w:themeColor="text1"/>
        </w:rPr>
        <w:t xml:space="preserve"> biopsy of </w:t>
      </w:r>
      <w:r w:rsidR="003B5D50" w:rsidRPr="00F50FA3">
        <w:rPr>
          <w:rFonts w:ascii="Book Antiqua" w:hAnsi="Book Antiqua"/>
          <w:color w:val="000000" w:themeColor="text1"/>
        </w:rPr>
        <w:t>suspicious lesions, treatment of bleeding sources, placement of stents,</w:t>
      </w:r>
      <w:r w:rsidR="00B74E0C" w:rsidRPr="00F50FA3">
        <w:rPr>
          <w:rFonts w:ascii="Book Antiqua" w:hAnsi="Book Antiqua"/>
          <w:color w:val="000000" w:themeColor="text1"/>
        </w:rPr>
        <w:t xml:space="preserve"> and</w:t>
      </w:r>
      <w:r w:rsidR="003B5D50" w:rsidRPr="00F50FA3">
        <w:rPr>
          <w:rFonts w:ascii="Book Antiqua" w:hAnsi="Book Antiqua"/>
          <w:color w:val="000000" w:themeColor="text1"/>
        </w:rPr>
        <w:t xml:space="preserve">, most </w:t>
      </w:r>
      <w:r w:rsidR="002F6605" w:rsidRPr="00F50FA3">
        <w:rPr>
          <w:rFonts w:ascii="Book Antiqua" w:hAnsi="Book Antiqua"/>
          <w:color w:val="000000" w:themeColor="text1"/>
        </w:rPr>
        <w:t>of all</w:t>
      </w:r>
      <w:r w:rsidR="003B5D50" w:rsidRPr="00F50FA3">
        <w:rPr>
          <w:rFonts w:ascii="Book Antiqua" w:hAnsi="Book Antiqua"/>
          <w:color w:val="000000" w:themeColor="text1"/>
        </w:rPr>
        <w:t>,</w:t>
      </w:r>
      <w:r w:rsidR="00B74E0C" w:rsidRPr="00F50FA3">
        <w:rPr>
          <w:rFonts w:ascii="Book Antiqua" w:hAnsi="Book Antiqua"/>
          <w:color w:val="000000" w:themeColor="text1"/>
        </w:rPr>
        <w:t xml:space="preserve"> removal of colorectal </w:t>
      </w:r>
      <w:r w:rsidR="002F7151" w:rsidRPr="00F50FA3">
        <w:rPr>
          <w:rFonts w:ascii="Book Antiqua" w:hAnsi="Book Antiqua"/>
          <w:color w:val="000000" w:themeColor="text1"/>
        </w:rPr>
        <w:t xml:space="preserve">adenomatous </w:t>
      </w:r>
      <w:r w:rsidR="00B74E0C" w:rsidRPr="00F50FA3">
        <w:rPr>
          <w:rFonts w:ascii="Book Antiqua" w:hAnsi="Book Antiqua"/>
          <w:color w:val="000000" w:themeColor="text1"/>
        </w:rPr>
        <w:t xml:space="preserve">polyps, </w:t>
      </w:r>
      <w:r w:rsidR="000061CB" w:rsidRPr="00F50FA3">
        <w:rPr>
          <w:rFonts w:ascii="Book Antiqua" w:hAnsi="Book Antiqua"/>
          <w:color w:val="000000" w:themeColor="text1"/>
        </w:rPr>
        <w:t>thereby prevent</w:t>
      </w:r>
      <w:r w:rsidR="00F2072A" w:rsidRPr="00F50FA3">
        <w:rPr>
          <w:rFonts w:ascii="Book Antiqua" w:hAnsi="Book Antiqua"/>
          <w:color w:val="000000" w:themeColor="text1"/>
        </w:rPr>
        <w:t>ing</w:t>
      </w:r>
      <w:r w:rsidR="000061CB" w:rsidRPr="00F50FA3">
        <w:rPr>
          <w:rFonts w:ascii="Book Antiqua" w:hAnsi="Book Antiqua"/>
          <w:color w:val="000000" w:themeColor="text1"/>
        </w:rPr>
        <w:t xml:space="preserve"> the</w:t>
      </w:r>
      <w:r w:rsidR="00B74E0C" w:rsidRPr="00F50FA3">
        <w:rPr>
          <w:rFonts w:ascii="Book Antiqua" w:hAnsi="Book Antiqua"/>
          <w:color w:val="000000" w:themeColor="text1"/>
        </w:rPr>
        <w:t xml:space="preserve"> potential</w:t>
      </w:r>
      <w:r w:rsidR="000061CB" w:rsidRPr="00F50FA3">
        <w:rPr>
          <w:rFonts w:ascii="Book Antiqua" w:hAnsi="Book Antiqua"/>
          <w:color w:val="000000" w:themeColor="text1"/>
        </w:rPr>
        <w:t xml:space="preserve"> occurrence of CRC</w:t>
      </w:r>
      <w:r w:rsidR="00690830" w:rsidRPr="00F50FA3">
        <w:rPr>
          <w:rFonts w:ascii="Book Antiqua" w:hAnsi="Book Antiqua"/>
          <w:color w:val="000000" w:themeColor="text1"/>
        </w:rPr>
        <w:fldChar w:fldCharType="begin">
          <w:fldData xml:space="preserve">PEVuZE5vdGU+PENpdGU+PEF1dGhvcj5aYXViZXI8L0F1dGhvcj48WWVhcj4yMDEyPC9ZZWFyPjxS
ZWNOdW0+MTE4OTwvUmVjTnVtPjxEaXNwbGF5VGV4dD48c3R5bGUgZmFjZT0ic3VwZXJzY3JpcHQi
PlsxXTwvc3R5bGU+PC9EaXNwbGF5VGV4dD48cmVjb3JkPjxyZWMtbnVtYmVyPjExODk8L3JlYy1u
dW1iZXI+PGZvcmVpZ24ta2V5cz48a2V5IGFwcD0iRU4iIGRiLWlkPSJkcHRmNWRkemF0ZHJwcGV2
NWFkdndwNWdmejUwcnNyMmF4ZGQiPjExODk8L2tleT48L2ZvcmVpZ24ta2V5cz48cmVmLXR5cGUg
bmFtZT0iSm91cm5hbCBBcnRpY2xlIj4xNzwvcmVmLXR5cGU+PGNvbnRyaWJ1dG9ycz48YXV0aG9y
cz48YXV0aG9yPlphdWJlciwgQS4gRy48L2F1dGhvcj48YXV0aG9yPldpbmF3ZXIsIFMuIEouPC9h
dXRob3I+PGF1dGhvcj5PJmFwb3M7QnJpZW4sIE0uIEouPC9hdXRob3I+PGF1dGhvcj5MYW5zZG9y
cC1Wb2dlbGFhciwgSS48L2F1dGhvcj48YXV0aG9yPnZhbiBCYWxsZWdvb2lqZW4sIE0uPC9hdXRo
b3I+PGF1dGhvcj5IYW5rZXksIEIuIEYuPC9hdXRob3I+PGF1dGhvcj5TaGksIFcuPC9hdXRob3I+
PGF1dGhvcj5Cb25kLCBKLiBILjwvYXV0aG9yPjxhdXRob3I+U2NoYXBpcm8sIE0uPC9hdXRob3I+
PGF1dGhvcj5QYW5pc2gsIEouIEYuPC9hdXRob3I+PGF1dGhvcj5TdGV3YXJ0LCBFLiBULjwvYXV0
aG9yPjxhdXRob3I+V2F5ZSwgSi4gRC48L2F1dGhvcj48L2F1dGhvcnM+PC9jb250cmlidXRvcnM+
PGF1dGgtYWRkcmVzcz5EZXBhcnRtZW50IG9mIEVwaWRlbWlvbG9neSBhbmQgQmlvc3RhdGlzdGlj
cywgTWVtb3JpYWwgU2xvYW4tS2V0dGVyaW5nIENhbmNlciBDZW50ZXIsIE5ldyBZb3JrLCBOWSAx
MDA2NSwgVVNBLiB6YXViZXJhQG1za2NjLm9yZzwvYXV0aC1hZGRyZXNzPjx0aXRsZXM+PHRpdGxl
PkNvbG9ub3Njb3BpYyBwb2x5cGVjdG9teSBhbmQgbG9uZy10ZXJtIHByZXZlbnRpb24gb2YgY29s
b3JlY3RhbC1jYW5jZXIgZGVhdGhzPC90aXRsZT48c2Vjb25kYXJ5LXRpdGxlPk4gRW5nbCBKIE1l
ZDwvc2Vjb25kYXJ5LXRpdGxlPjxhbHQtdGl0bGU+VGhlIE5ldyBFbmdsYW5kIGpvdXJuYWwgb2Yg
bWVkaWNpbmU8L2FsdC10aXRsZT48L3RpdGxlcz48cGVyaW9kaWNhbD48ZnVsbC10aXRsZT5OIEVu
Z2wgSiBNZWQ8L2Z1bGwtdGl0bGU+PC9wZXJpb2RpY2FsPjxwYWdlcz42ODctOTY8L3BhZ2VzPjx2
b2x1bWU+MzY2PC92b2x1bWU+PG51bWJlcj44PC9udW1iZXI+PGtleXdvcmRzPjxrZXl3b3JkPkFk
ZW5vbWEvbW9ydGFsaXR5LypwcmV2ZW50aW9uICZhbXA7IGNvbnRyb2w8L2tleXdvcmQ+PGtleXdv
cmQ+QWRlbm9tYXRvdXMgUG9seXBzLypzdXJnZXJ5PC9rZXl3b3JkPjxrZXl3b3JkPkFnZWQ8L2tl
eXdvcmQ+PGtleXdvcmQ+Q29sb25pYyBQb2x5cHMvKnN1cmdlcnk8L2tleXdvcmQ+PGtleXdvcmQ+
KkNvbG9ub3Njb3B5PC9rZXl3b3JkPjxrZXl3b3JkPkNvbG9yZWN0YWwgTmVvcGxhc21zL21vcnRh
bGl0eS8qcHJldmVudGlvbiAmYW1wOyBjb250cm9sL3N1cmdlcnk8L2tleXdvcmQ+PGtleXdvcmQ+
RmVtYWxlPC9rZXl3b3JkPjxrZXl3b3JkPkZvbGxvdy1VcCBTdHVkaWVzPC9rZXl3b3JkPjxrZXl3
b3JkPkh1bWFuczwva2V5d29yZD48a2V5d29yZD5NYWxlPC9rZXl3b3JkPjxrZXl3b3JkPk1pZGRs
ZSBBZ2VkPC9rZXl3b3JkPjwva2V5d29yZHM+PGRhdGVzPjx5ZWFyPjIwMTI8L3llYXI+PHB1Yi1k
YXRlcz48ZGF0ZT5GZWIgMjM8L2RhdGU+PC9wdWItZGF0ZXM+PC9kYXRlcz48aXNibj4xNTMzLTQ0
MDYgKEVsZWN0cm9uaWMpJiN4RDswMDI4LTQ3OTMgKExpbmtpbmcpPC9pc2JuPjxhY2Nlc3Npb24t
bnVtPjIyMzU2MzIyPC9hY2Nlc3Npb24tbnVtPjx1cmxzPjxyZWxhdGVkLXVybHM+PHVybD5odHRw
Oi8vd3d3Lm5jYmkubmxtLm5paC5nb3YvcHVibWVkLzIyMzU2MzIyPC91cmw+PC9yZWxhdGVkLXVy
bHM+PC91cmxzPjxjdXN0b20yPjMzMjIzNzE8L2N1c3RvbTI+PGVsZWN0cm9uaWMtcmVzb3VyY2Ut
bnVtPjEwLjEwNTYvTkVKTW9hMTEwMDM3MDwvZWxlY3Ryb25pYy1yZXNvdXJjZS1udW0+PC9yZWNv
cmQ+PC9DaXRlPjwvRW5kTm90ZT5=
</w:fldData>
        </w:fldChar>
      </w:r>
      <w:r w:rsidR="00690830" w:rsidRPr="00F50FA3">
        <w:rPr>
          <w:rFonts w:ascii="Book Antiqua" w:hAnsi="Book Antiqua"/>
          <w:color w:val="000000" w:themeColor="text1"/>
        </w:rPr>
        <w:instrText xml:space="preserve"> ADDIN EN.CITE </w:instrText>
      </w:r>
      <w:r w:rsidR="00690830" w:rsidRPr="00F50FA3">
        <w:rPr>
          <w:rFonts w:ascii="Book Antiqua" w:hAnsi="Book Antiqua"/>
          <w:color w:val="000000" w:themeColor="text1"/>
        </w:rPr>
        <w:fldChar w:fldCharType="begin">
          <w:fldData xml:space="preserve">PEVuZE5vdGU+PENpdGU+PEF1dGhvcj5aYXViZXI8L0F1dGhvcj48WWVhcj4yMDEyPC9ZZWFyPjxS
ZWNOdW0+MTE4OTwvUmVjTnVtPjxEaXNwbGF5VGV4dD48c3R5bGUgZmFjZT0ic3VwZXJzY3JpcHQi
PlsxXTwvc3R5bGU+PC9EaXNwbGF5VGV4dD48cmVjb3JkPjxyZWMtbnVtYmVyPjExODk8L3JlYy1u
dW1iZXI+PGZvcmVpZ24ta2V5cz48a2V5IGFwcD0iRU4iIGRiLWlkPSJkcHRmNWRkemF0ZHJwcGV2
NWFkdndwNWdmejUwcnNyMmF4ZGQiPjExODk8L2tleT48L2ZvcmVpZ24ta2V5cz48cmVmLXR5cGUg
bmFtZT0iSm91cm5hbCBBcnRpY2xlIj4xNzwvcmVmLXR5cGU+PGNvbnRyaWJ1dG9ycz48YXV0aG9y
cz48YXV0aG9yPlphdWJlciwgQS4gRy48L2F1dGhvcj48YXV0aG9yPldpbmF3ZXIsIFMuIEouPC9h
dXRob3I+PGF1dGhvcj5PJmFwb3M7QnJpZW4sIE0uIEouPC9hdXRob3I+PGF1dGhvcj5MYW5zZG9y
cC1Wb2dlbGFhciwgSS48L2F1dGhvcj48YXV0aG9yPnZhbiBCYWxsZWdvb2lqZW4sIE0uPC9hdXRo
b3I+PGF1dGhvcj5IYW5rZXksIEIuIEYuPC9hdXRob3I+PGF1dGhvcj5TaGksIFcuPC9hdXRob3I+
PGF1dGhvcj5Cb25kLCBKLiBILjwvYXV0aG9yPjxhdXRob3I+U2NoYXBpcm8sIE0uPC9hdXRob3I+
PGF1dGhvcj5QYW5pc2gsIEouIEYuPC9hdXRob3I+PGF1dGhvcj5TdGV3YXJ0LCBFLiBULjwvYXV0
aG9yPjxhdXRob3I+V2F5ZSwgSi4gRC48L2F1dGhvcj48L2F1dGhvcnM+PC9jb250cmlidXRvcnM+
PGF1dGgtYWRkcmVzcz5EZXBhcnRtZW50IG9mIEVwaWRlbWlvbG9neSBhbmQgQmlvc3RhdGlzdGlj
cywgTWVtb3JpYWwgU2xvYW4tS2V0dGVyaW5nIENhbmNlciBDZW50ZXIsIE5ldyBZb3JrLCBOWSAx
MDA2NSwgVVNBLiB6YXViZXJhQG1za2NjLm9yZzwvYXV0aC1hZGRyZXNzPjx0aXRsZXM+PHRpdGxl
PkNvbG9ub3Njb3BpYyBwb2x5cGVjdG9teSBhbmQgbG9uZy10ZXJtIHByZXZlbnRpb24gb2YgY29s
b3JlY3RhbC1jYW5jZXIgZGVhdGhzPC90aXRsZT48c2Vjb25kYXJ5LXRpdGxlPk4gRW5nbCBKIE1l
ZDwvc2Vjb25kYXJ5LXRpdGxlPjxhbHQtdGl0bGU+VGhlIE5ldyBFbmdsYW5kIGpvdXJuYWwgb2Yg
bWVkaWNpbmU8L2FsdC10aXRsZT48L3RpdGxlcz48cGVyaW9kaWNhbD48ZnVsbC10aXRsZT5OIEVu
Z2wgSiBNZWQ8L2Z1bGwtdGl0bGU+PC9wZXJpb2RpY2FsPjxwYWdlcz42ODctOTY8L3BhZ2VzPjx2
b2x1bWU+MzY2PC92b2x1bWU+PG51bWJlcj44PC9udW1iZXI+PGtleXdvcmRzPjxrZXl3b3JkPkFk
ZW5vbWEvbW9ydGFsaXR5LypwcmV2ZW50aW9uICZhbXA7IGNvbnRyb2w8L2tleXdvcmQ+PGtleXdv
cmQ+QWRlbm9tYXRvdXMgUG9seXBzLypzdXJnZXJ5PC9rZXl3b3JkPjxrZXl3b3JkPkFnZWQ8L2tl
eXdvcmQ+PGtleXdvcmQ+Q29sb25pYyBQb2x5cHMvKnN1cmdlcnk8L2tleXdvcmQ+PGtleXdvcmQ+
KkNvbG9ub3Njb3B5PC9rZXl3b3JkPjxrZXl3b3JkPkNvbG9yZWN0YWwgTmVvcGxhc21zL21vcnRh
bGl0eS8qcHJldmVudGlvbiAmYW1wOyBjb250cm9sL3N1cmdlcnk8L2tleXdvcmQ+PGtleXdvcmQ+
RmVtYWxlPC9rZXl3b3JkPjxrZXl3b3JkPkZvbGxvdy1VcCBTdHVkaWVzPC9rZXl3b3JkPjxrZXl3
b3JkPkh1bWFuczwva2V5d29yZD48a2V5d29yZD5NYWxlPC9rZXl3b3JkPjxrZXl3b3JkPk1pZGRs
ZSBBZ2VkPC9rZXl3b3JkPjwva2V5d29yZHM+PGRhdGVzPjx5ZWFyPjIwMTI8L3llYXI+PHB1Yi1k
YXRlcz48ZGF0ZT5GZWIgMjM8L2RhdGU+PC9wdWItZGF0ZXM+PC9kYXRlcz48aXNibj4xNTMzLTQ0
MDYgKEVsZWN0cm9uaWMpJiN4RDswMDI4LTQ3OTMgKExpbmtpbmcpPC9pc2JuPjxhY2Nlc3Npb24t
bnVtPjIyMzU2MzIyPC9hY2Nlc3Npb24tbnVtPjx1cmxzPjxyZWxhdGVkLXVybHM+PHVybD5odHRw
Oi8vd3d3Lm5jYmkubmxtLm5paC5nb3YvcHVibWVkLzIyMzU2MzIyPC91cmw+PC9yZWxhdGVkLXVy
bHM+PC91cmxzPjxjdXN0b20yPjMzMjIzNzE8L2N1c3RvbTI+PGVsZWN0cm9uaWMtcmVzb3VyY2Ut
bnVtPjEwLjEwNTYvTkVKTW9hMTEwMDM3MDwvZWxlY3Ryb25pYy1yZXNvdXJjZS1udW0+PC9yZWNv
cmQ+PC9DaXRlPjwvRW5kTm90ZT5=
</w:fldData>
        </w:fldChar>
      </w:r>
      <w:r w:rsidR="00690830" w:rsidRPr="00F50FA3">
        <w:rPr>
          <w:rFonts w:ascii="Book Antiqua" w:hAnsi="Book Antiqua"/>
          <w:color w:val="000000" w:themeColor="text1"/>
        </w:rPr>
        <w:instrText xml:space="preserve"> ADDIN EN.CITE.DATA </w:instrText>
      </w:r>
      <w:r w:rsidR="00690830" w:rsidRPr="00F50FA3">
        <w:rPr>
          <w:rFonts w:ascii="Book Antiqua" w:hAnsi="Book Antiqua"/>
          <w:color w:val="000000" w:themeColor="text1"/>
        </w:rPr>
      </w:r>
      <w:r w:rsidR="00690830" w:rsidRPr="00F50FA3">
        <w:rPr>
          <w:rFonts w:ascii="Book Antiqua" w:hAnsi="Book Antiqua"/>
          <w:color w:val="000000" w:themeColor="text1"/>
        </w:rPr>
        <w:fldChar w:fldCharType="end"/>
      </w:r>
      <w:r w:rsidR="00690830" w:rsidRPr="00F50FA3">
        <w:rPr>
          <w:rFonts w:ascii="Book Antiqua" w:hAnsi="Book Antiqua"/>
          <w:color w:val="000000" w:themeColor="text1"/>
        </w:rPr>
      </w:r>
      <w:r w:rsidR="00690830" w:rsidRPr="00F50FA3">
        <w:rPr>
          <w:rFonts w:ascii="Book Antiqua" w:hAnsi="Book Antiqua"/>
          <w:color w:val="000000" w:themeColor="text1"/>
        </w:rPr>
        <w:fldChar w:fldCharType="separate"/>
      </w:r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[</w:t>
      </w:r>
      <w:hyperlink w:anchor="_ENREF_1" w:tooltip="Zauber, 2012 #1189" w:history="1">
        <w:r w:rsidR="00690830" w:rsidRPr="00F50FA3">
          <w:rPr>
            <w:rFonts w:ascii="Book Antiqua" w:hAnsi="Book Antiqua"/>
            <w:noProof/>
            <w:color w:val="000000" w:themeColor="text1"/>
            <w:vertAlign w:val="superscript"/>
          </w:rPr>
          <w:t>1</w:t>
        </w:r>
      </w:hyperlink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]</w:t>
      </w:r>
      <w:r w:rsidR="00690830" w:rsidRPr="00F50FA3">
        <w:rPr>
          <w:rFonts w:ascii="Book Antiqua" w:hAnsi="Book Antiqua"/>
          <w:color w:val="000000" w:themeColor="text1"/>
        </w:rPr>
        <w:fldChar w:fldCharType="end"/>
      </w:r>
      <w:r w:rsidR="000061CB" w:rsidRPr="00F50FA3">
        <w:rPr>
          <w:rFonts w:ascii="Book Antiqua" w:hAnsi="Book Antiqua"/>
          <w:color w:val="000000" w:themeColor="text1"/>
        </w:rPr>
        <w:t>.</w:t>
      </w:r>
      <w:r w:rsidR="002F6605" w:rsidRPr="00F50FA3">
        <w:rPr>
          <w:rFonts w:ascii="Book Antiqua" w:hAnsi="Book Antiqua"/>
          <w:color w:val="000000" w:themeColor="text1"/>
        </w:rPr>
        <w:t xml:space="preserve"> </w:t>
      </w:r>
    </w:p>
    <w:p w14:paraId="53A8BA26" w14:textId="77777777" w:rsidR="00022A5E" w:rsidRPr="00F50FA3" w:rsidRDefault="00022A5E" w:rsidP="00F50FA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C0A8813" w14:textId="6E0A2A7E" w:rsidR="00022A5E" w:rsidRPr="00F50FA3" w:rsidRDefault="001231A0" w:rsidP="00F50FA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50FA3">
        <w:rPr>
          <w:rFonts w:ascii="Book Antiqua" w:hAnsi="Book Antiqua"/>
          <w:b/>
          <w:color w:val="000000" w:themeColor="text1"/>
        </w:rPr>
        <w:t>COLONOSCOPY IN ELDERLY PATIENTS</w:t>
      </w:r>
    </w:p>
    <w:p w14:paraId="6A21B3E6" w14:textId="52C91000" w:rsidR="00DE7443" w:rsidRPr="00F50FA3" w:rsidRDefault="003B5D50" w:rsidP="00F50FA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50FA3">
        <w:rPr>
          <w:rFonts w:ascii="Book Antiqua" w:hAnsi="Book Antiqua"/>
          <w:color w:val="000000" w:themeColor="text1"/>
        </w:rPr>
        <w:t>Because the incidence of colorectal</w:t>
      </w:r>
      <w:r w:rsidR="00B74E0C" w:rsidRPr="00F50FA3">
        <w:rPr>
          <w:rFonts w:ascii="Book Antiqua" w:hAnsi="Book Antiqua"/>
          <w:color w:val="000000" w:themeColor="text1"/>
        </w:rPr>
        <w:t xml:space="preserve"> pathology and symptoms increase with age, </w:t>
      </w:r>
      <w:r w:rsidRPr="00F50FA3">
        <w:rPr>
          <w:rFonts w:ascii="Book Antiqua" w:hAnsi="Book Antiqua"/>
          <w:color w:val="000000" w:themeColor="text1"/>
        </w:rPr>
        <w:t>a large proportion of</w:t>
      </w:r>
      <w:r w:rsidR="000061CB" w:rsidRPr="00F50FA3">
        <w:rPr>
          <w:rFonts w:ascii="Book Antiqua" w:hAnsi="Book Antiqua"/>
          <w:color w:val="000000" w:themeColor="text1"/>
        </w:rPr>
        <w:t xml:space="preserve"> </w:t>
      </w:r>
      <w:r w:rsidRPr="00F50FA3">
        <w:rPr>
          <w:rFonts w:ascii="Book Antiqua" w:hAnsi="Book Antiqua"/>
          <w:color w:val="000000" w:themeColor="text1"/>
        </w:rPr>
        <w:t xml:space="preserve">diagnostic, screening and surveillance </w:t>
      </w:r>
      <w:r w:rsidR="000061CB" w:rsidRPr="00F50FA3">
        <w:rPr>
          <w:rFonts w:ascii="Book Antiqua" w:hAnsi="Book Antiqua"/>
          <w:color w:val="000000" w:themeColor="text1"/>
        </w:rPr>
        <w:t xml:space="preserve">colonoscopies are performed on </w:t>
      </w:r>
      <w:r w:rsidR="002F7151" w:rsidRPr="00F50FA3">
        <w:rPr>
          <w:rFonts w:ascii="Book Antiqua" w:hAnsi="Book Antiqua"/>
          <w:color w:val="000000" w:themeColor="text1"/>
        </w:rPr>
        <w:t>“</w:t>
      </w:r>
      <w:r w:rsidR="000061CB" w:rsidRPr="00F50FA3">
        <w:rPr>
          <w:rFonts w:ascii="Book Antiqua" w:hAnsi="Book Antiqua"/>
          <w:color w:val="000000" w:themeColor="text1"/>
        </w:rPr>
        <w:t>elderly</w:t>
      </w:r>
      <w:r w:rsidR="002F7151" w:rsidRPr="00F50FA3">
        <w:rPr>
          <w:rFonts w:ascii="Book Antiqua" w:hAnsi="Book Antiqua"/>
          <w:color w:val="000000" w:themeColor="text1"/>
        </w:rPr>
        <w:t>”</w:t>
      </w:r>
      <w:r w:rsidR="000061CB" w:rsidRPr="00F50FA3">
        <w:rPr>
          <w:rFonts w:ascii="Book Antiqua" w:hAnsi="Book Antiqua"/>
          <w:color w:val="000000" w:themeColor="text1"/>
        </w:rPr>
        <w:t xml:space="preserve"> </w:t>
      </w:r>
      <w:r w:rsidR="00B74E0C" w:rsidRPr="00F50FA3">
        <w:rPr>
          <w:rFonts w:ascii="Book Antiqua" w:hAnsi="Book Antiqua"/>
          <w:color w:val="000000" w:themeColor="text1"/>
        </w:rPr>
        <w:t>(defined as those &gt;</w:t>
      </w:r>
      <w:r w:rsidR="00DD39B7">
        <w:rPr>
          <w:rFonts w:ascii="Book Antiqua" w:eastAsia="宋体" w:hAnsi="Book Antiqua" w:hint="eastAsia"/>
          <w:color w:val="000000" w:themeColor="text1"/>
          <w:lang w:eastAsia="zh-CN"/>
        </w:rPr>
        <w:t xml:space="preserve"> </w:t>
      </w:r>
      <w:r w:rsidR="00B74E0C" w:rsidRPr="00F50FA3">
        <w:rPr>
          <w:rFonts w:ascii="Book Antiqua" w:hAnsi="Book Antiqua"/>
          <w:color w:val="000000" w:themeColor="text1"/>
        </w:rPr>
        <w:t xml:space="preserve">65 years of age) and </w:t>
      </w:r>
      <w:r w:rsidR="002F7151" w:rsidRPr="00F50FA3">
        <w:rPr>
          <w:rFonts w:ascii="Book Antiqua" w:hAnsi="Book Antiqua"/>
          <w:color w:val="000000" w:themeColor="text1"/>
        </w:rPr>
        <w:t>“</w:t>
      </w:r>
      <w:r w:rsidR="00B74E0C" w:rsidRPr="00F50FA3">
        <w:rPr>
          <w:rFonts w:ascii="Book Antiqua" w:hAnsi="Book Antiqua"/>
          <w:color w:val="000000" w:themeColor="text1"/>
        </w:rPr>
        <w:t>very elderly</w:t>
      </w:r>
      <w:r w:rsidR="002F7151" w:rsidRPr="00F50FA3">
        <w:rPr>
          <w:rFonts w:ascii="Book Antiqua" w:hAnsi="Book Antiqua"/>
          <w:color w:val="000000" w:themeColor="text1"/>
        </w:rPr>
        <w:t>”</w:t>
      </w:r>
      <w:r w:rsidR="00B74E0C" w:rsidRPr="00F50FA3">
        <w:rPr>
          <w:rFonts w:ascii="Book Antiqua" w:hAnsi="Book Antiqua"/>
          <w:color w:val="000000" w:themeColor="text1"/>
        </w:rPr>
        <w:t xml:space="preserve"> patients (&gt;</w:t>
      </w:r>
      <w:r w:rsidR="005F5231">
        <w:rPr>
          <w:rFonts w:ascii="Book Antiqua" w:eastAsia="宋体" w:hAnsi="Book Antiqua" w:hint="eastAsia"/>
          <w:color w:val="000000" w:themeColor="text1"/>
          <w:lang w:eastAsia="zh-CN"/>
        </w:rPr>
        <w:t xml:space="preserve"> </w:t>
      </w:r>
      <w:r w:rsidR="00B74E0C" w:rsidRPr="00F50FA3">
        <w:rPr>
          <w:rFonts w:ascii="Book Antiqua" w:hAnsi="Book Antiqua"/>
          <w:color w:val="000000" w:themeColor="text1"/>
        </w:rPr>
        <w:t>80 years)</w:t>
      </w:r>
      <w:r w:rsidR="00DE7443" w:rsidRPr="00F50FA3">
        <w:rPr>
          <w:rFonts w:ascii="Book Antiqua" w:hAnsi="Book Antiqua"/>
          <w:color w:val="000000" w:themeColor="text1"/>
        </w:rPr>
        <w:t>.</w:t>
      </w:r>
      <w:r w:rsidR="000061CB" w:rsidRPr="00F50FA3">
        <w:rPr>
          <w:rFonts w:ascii="Book Antiqua" w:hAnsi="Book Antiqua"/>
          <w:color w:val="000000" w:themeColor="text1"/>
        </w:rPr>
        <w:t xml:space="preserve"> </w:t>
      </w:r>
      <w:r w:rsidRPr="00F50FA3">
        <w:rPr>
          <w:rFonts w:ascii="Book Antiqua" w:hAnsi="Book Antiqua"/>
          <w:color w:val="000000" w:themeColor="text1"/>
        </w:rPr>
        <w:t>I</w:t>
      </w:r>
      <w:r w:rsidR="00DA187D" w:rsidRPr="00F50FA3">
        <w:rPr>
          <w:rFonts w:ascii="Book Antiqua" w:hAnsi="Book Antiqua"/>
          <w:color w:val="000000" w:themeColor="text1"/>
        </w:rPr>
        <w:t>n North America</w:t>
      </w:r>
      <w:r w:rsidRPr="00F50FA3">
        <w:rPr>
          <w:rFonts w:ascii="Book Antiqua" w:hAnsi="Book Antiqua"/>
          <w:color w:val="000000" w:themeColor="text1"/>
        </w:rPr>
        <w:t>,</w:t>
      </w:r>
      <w:r w:rsidR="00BB2183" w:rsidRPr="00F50FA3">
        <w:rPr>
          <w:rFonts w:ascii="Book Antiqua" w:hAnsi="Book Antiqua"/>
          <w:color w:val="000000" w:themeColor="text1"/>
        </w:rPr>
        <w:t xml:space="preserve"> </w:t>
      </w:r>
      <w:r w:rsidRPr="00F50FA3">
        <w:rPr>
          <w:rFonts w:ascii="Book Antiqua" w:hAnsi="Book Antiqua"/>
          <w:color w:val="000000" w:themeColor="text1"/>
        </w:rPr>
        <w:t xml:space="preserve">the number of </w:t>
      </w:r>
      <w:r w:rsidR="00BB2183" w:rsidRPr="00F50FA3">
        <w:rPr>
          <w:rFonts w:ascii="Book Antiqua" w:hAnsi="Book Antiqua"/>
          <w:color w:val="000000" w:themeColor="text1"/>
        </w:rPr>
        <w:t xml:space="preserve">screening </w:t>
      </w:r>
      <w:r w:rsidRPr="00F50FA3">
        <w:rPr>
          <w:rFonts w:ascii="Book Antiqua" w:hAnsi="Book Antiqua"/>
          <w:color w:val="000000" w:themeColor="text1"/>
        </w:rPr>
        <w:t>procedures</w:t>
      </w:r>
      <w:r w:rsidR="00BB2183" w:rsidRPr="00F50FA3">
        <w:rPr>
          <w:rFonts w:ascii="Book Antiqua" w:hAnsi="Book Antiqua"/>
          <w:color w:val="000000" w:themeColor="text1"/>
        </w:rPr>
        <w:t xml:space="preserve"> in elderly patients </w:t>
      </w:r>
      <w:r w:rsidRPr="00F50FA3">
        <w:rPr>
          <w:rFonts w:ascii="Book Antiqua" w:hAnsi="Book Antiqua"/>
          <w:color w:val="000000" w:themeColor="text1"/>
        </w:rPr>
        <w:t>has</w:t>
      </w:r>
      <w:r w:rsidR="00BB2183" w:rsidRPr="00F50FA3">
        <w:rPr>
          <w:rFonts w:ascii="Book Antiqua" w:hAnsi="Book Antiqua"/>
          <w:color w:val="000000" w:themeColor="text1"/>
        </w:rPr>
        <w:t xml:space="preserve"> increased dramatically ever since </w:t>
      </w:r>
      <w:r w:rsidR="00DA187D" w:rsidRPr="00F50FA3">
        <w:rPr>
          <w:rFonts w:ascii="Book Antiqua" w:hAnsi="Book Antiqua"/>
          <w:color w:val="000000" w:themeColor="text1"/>
        </w:rPr>
        <w:t>many insurance programs, including Medicare,</w:t>
      </w:r>
      <w:r w:rsidR="00BB2183" w:rsidRPr="00F50FA3">
        <w:rPr>
          <w:rFonts w:ascii="Book Antiqua" w:hAnsi="Book Antiqua"/>
          <w:color w:val="000000" w:themeColor="text1"/>
        </w:rPr>
        <w:t xml:space="preserve"> </w:t>
      </w:r>
      <w:r w:rsidRPr="00F50FA3">
        <w:rPr>
          <w:rFonts w:ascii="Book Antiqua" w:hAnsi="Book Antiqua"/>
          <w:color w:val="000000" w:themeColor="text1"/>
        </w:rPr>
        <w:t>began</w:t>
      </w:r>
      <w:r w:rsidR="00BB2183" w:rsidRPr="00F50FA3">
        <w:rPr>
          <w:rFonts w:ascii="Book Antiqua" w:hAnsi="Book Antiqua"/>
          <w:color w:val="000000" w:themeColor="text1"/>
        </w:rPr>
        <w:t xml:space="preserve"> to cover screening colonoscopy in average-risk </w:t>
      </w:r>
      <w:r w:rsidRPr="00F50FA3">
        <w:rPr>
          <w:rFonts w:ascii="Book Antiqua" w:hAnsi="Book Antiqua"/>
          <w:color w:val="000000" w:themeColor="text1"/>
        </w:rPr>
        <w:t>beneficiaries</w:t>
      </w:r>
      <w:r w:rsidR="00690830" w:rsidRPr="00F50FA3">
        <w:rPr>
          <w:rFonts w:ascii="Book Antiqua" w:hAnsi="Book Antiqua"/>
          <w:color w:val="000000" w:themeColor="text1"/>
        </w:rPr>
        <w:fldChar w:fldCharType="begin">
          <w:fldData xml:space="preserve">PEVuZE5vdGU+PENpdGU+PEF1dGhvcj5IYXJld29vZDwvQXV0aG9yPjxZZWFyPjIwMDQ8L1llYXI+
PFJlY051bT4yODI8L1JlY051bT48RGlzcGxheVRleHQ+PHN0eWxlIGZhY2U9InN1cGVyc2NyaXB0
Ij5bMiwgM108L3N0eWxlPjwvRGlzcGxheVRleHQ+PHJlY29yZD48cmVjLW51bWJlcj4yODI8L3Jl
Yy1udW1iZXI+PGZvcmVpZ24ta2V5cz48a2V5IGFwcD0iRU4iIGRiLWlkPSJkcHRmNWRkemF0ZHJw
cGV2NWFkdndwNWdmejUwcnNyMmF4ZGQiPjI4Mjwva2V5PjwvZm9yZWlnbi1rZXlzPjxyZWYtdHlw
ZSBuYW1lPSJKb3VybmFsIEFydGljbGUiPjE3PC9yZWYtdHlwZT48Y29udHJpYnV0b3JzPjxhdXRo
b3JzPjxhdXRob3I+SGFyZXdvb2QsIEcuIEMuPC9hdXRob3I+PGF1dGhvcj5MaWViZXJtYW4sIEQu
IEEuPC9hdXRob3I+PC9hdXRob3JzPjwvY29udHJpYnV0b3JzPjx0aXRsZXM+PHRpdGxlPkNvbG9u
b3Njb3B5IHByYWN0aWNlIHBhdHRlcm5zIHNpbmNlIGludHJvZHVjdGlvbiBvZiBtZWRpY2FyZSBj
b3ZlcmFnZSBmb3IgYXZlcmFnZS1yaXNrIHNjcmVlbmluZzwvdGl0bGU+PHNlY29uZGFyeS10aXRs
ZT5DbGluIEdhc3Ryb2VudGVyb2wgSGVwYXRvbDwvc2Vjb25kYXJ5LXRpdGxlPjwvdGl0bGVzPjxw
ZXJpb2RpY2FsPjxmdWxsLXRpdGxlPkNsaW4gR2FzdHJvZW50ZXJvbCBIZXBhdG9sPC9mdWxsLXRp
dGxlPjwvcGVyaW9kaWNhbD48cGFnZXM+NzItNy48L3BhZ2VzPjx2b2x1bWU+Mjwvdm9sdW1lPjxu
dW1iZXI+MTwvbnVtYmVyPjxkYXRlcz48eWVhcj4yMDA0PC95ZWFyPjwvZGF0ZXM+PHVybHM+PC91
cmxzPjwvcmVjb3JkPjwvQ2l0ZT48Q2l0ZT48QXV0aG9yPlNpbmdoPC9BdXRob3I+PFllYXI+MjAw
ODwvWWVhcj48UmVjTnVtPjEyMjc8L1JlY051bT48cmVjb3JkPjxyZWMtbnVtYmVyPjEyMjc8L3Jl
Yy1udW1iZXI+PGZvcmVpZ24ta2V5cz48a2V5IGFwcD0iRU4iIGRiLWlkPSJkcHRmNWRkemF0ZHJw
cGV2NWFkdndwNWdmejUwcnNyMmF4ZGQiPjEyMjc8L2tleT48L2ZvcmVpZ24ta2V5cz48cmVmLXR5
cGUgbmFtZT0iSm91cm5hbCBBcnRpY2xlIj4xNzwvcmVmLXR5cGU+PGNvbnRyaWJ1dG9ycz48YXV0
aG9ycz48YXV0aG9yPlNpbmdoLCBILjwvYXV0aG9yPjxhdXRob3I+RGVtZXJzLCBBLiBBLjwvYXV0
aG9yPjxhdXRob3I+WHVlLCBMLjwvYXV0aG9yPjxhdXRob3I+VHVybmVyLCBELjwvYXV0aG9yPjxh
dXRob3I+QmVybnN0ZWluLCBDLiBOLjwvYXV0aG9yPjwvYXV0aG9ycz48L2NvbnRyaWJ1dG9ycz48
YXV0aC1hZGRyZXNzPkRlcGFydG1lbnQgb2YgSW50ZXJuYWwgTWVkaWNpbmUsIFVuaXZlcnNpdHkg
b2YgTWFuaXRvYmEsIFdpbm5pcGVnLCBNYW5pdG9iYSwgQ2FuYWRhLjwvYXV0aC1hZGRyZXNzPjx0
aXRsZXM+PHRpdGxlPlRpbWUgdHJlbmRzIGluIGNvbG9uIGNhbmNlciBpbmNpZGVuY2UgYW5kIGRp
c3RyaWJ1dGlvbiBhbmQgbG93ZXIgZ2FzdHJvaW50ZXN0aW5hbCBlbmRvc2NvcHkgdXRpbGl6YXRp
b24gaW4gTWFuaXRvYmE8L3RpdGxlPjxzZWNvbmRhcnktdGl0bGU+QW0gSiBHYXN0cm9lbnRlcm9s
PC9zZWNvbmRhcnktdGl0bGU+PGFsdC10aXRsZT5UaGUgQW1lcmljYW4gam91cm5hbCBvZiBnYXN0
cm9lbnRlcm9sb2d5PC9hbHQtdGl0bGU+PC90aXRsZXM+PHBlcmlvZGljYWw+PGZ1bGwtdGl0bGU+
QW0gSiBHYXN0cm9lbnRlcm9sPC9mdWxsLXRpdGxlPjwvcGVyaW9kaWNhbD48cGFnZXM+MTI0OS01
NjwvcGFnZXM+PHZvbHVtZT4xMDM8L3ZvbHVtZT48bnVtYmVyPjU8L251bWJlcj48a2V5d29yZHM+
PGtleXdvcmQ+QWRlbm9tYXRvdXMgUG9seXBvc2lzIENvbGkvZGlhZ25vc2lzL2VwaWRlbWlvbG9n
eTwva2V5d29yZD48a2V5d29yZD5BZHVsdDwva2V5d29yZD48a2V5d29yZD5BZ2UgRmFjdG9yczwv
a2V5d29yZD48a2V5d29yZD5BZ2VkPC9rZXl3b3JkPjxrZXl3b3JkPkJpb3BzeS91dGlsaXphdGlv
bjwva2V5d29yZD48a2V5d29yZD5Db2xvbmljIFBvbHlwcy9lcGlkZW1pb2xvZ3kvc3VyZ2VyeTwv
a2V5d29yZD48a2V5d29yZD5Db2xvbm9zY29weS8qdXRpbGl6YXRpb248L2tleXdvcmQ+PGtleXdv
cmQ+Q29sb3JlY3RhbCBOZW9wbGFzbXMvZGlhZ25vc2lzLyplcGlkZW1pb2xvZ3kvbW9ydGFsaXR5
PC9rZXl3b3JkPjxrZXl3b3JkPkNyb3NzLVNlY3Rpb25hbCBTdHVkaWVzPC9rZXl3b3JkPjxrZXl3
b3JkPkZlbWFsZTwva2V5d29yZD48a2V5d29yZD5IdW1hbnM8L2tleXdvcmQ+PGtleXdvcmQ+SW5j
aWRlbmNlPC9rZXl3b3JkPjxrZXl3b3JkPk1hbGU8L2tleXdvcmQ+PGtleXdvcmQ+TWFuaXRvYmE8
L2tleXdvcmQ+PGtleXdvcmQ+TWFzcyBTY3JlZW5pbmcvdXRpbGl6YXRpb248L2tleXdvcmQ+PGtl
eXdvcmQ+TWlkZGxlIEFnZWQ8L2tleXdvcmQ+PGtleXdvcmQ+UmVnaXN0cmllczwva2V5d29yZD48
a2V5d29yZD5TZXggRmFjdG9yczwva2V5d29yZD48a2V5d29yZD5TaWdtb2lkb3Njb3B5Lyp1dGls
aXphdGlvbjwva2V5d29yZD48a2V5d29yZD5TdXJ2aXZhbCBSYXRlPC9rZXl3b3JkPjxrZXl3b3Jk
PlV0aWxpemF0aW9uIFJldmlldzwva2V5d29yZD48L2tleXdvcmRzPjxkYXRlcz48eWVhcj4yMDA4
PC95ZWFyPjxwdWItZGF0ZXM+PGRhdGU+TWF5PC9kYXRlPjwvcHViLWRhdGVzPjwvZGF0ZXM+PGlz
Ym4+MTU3Mi0wMjQxIChFbGVjdHJvbmljKSYjeEQ7MDAwMi05MjcwIChMaW5raW5nKTwvaXNibj48
YWNjZXNzaW9uLW51bT4xODE5MDY1MDwvYWNjZXNzaW9uLW51bT48dXJscz48cmVsYXRlZC11cmxz
Pjx1cmw+aHR0cDovL3d3dy5uY2JpLm5sbS5uaWguZ292L3B1Ym1lZC8xODE5MDY1MDwvdXJsPjwv
cmVsYXRlZC11cmxzPjwvdXJscz48ZWxlY3Ryb25pYy1yZXNvdXJjZS1udW0+MTAuMTExMS9qLjE1
NzItMDI0MS4yMDA3LjAxNzI2Lng8L2VsZWN0cm9uaWMtcmVzb3VyY2UtbnVtPjwvcmVjb3JkPjwv
Q2l0ZT48L0VuZE5vdGU+
</w:fldData>
        </w:fldChar>
      </w:r>
      <w:r w:rsidR="00690830" w:rsidRPr="00F50FA3">
        <w:rPr>
          <w:rFonts w:ascii="Book Antiqua" w:hAnsi="Book Antiqua"/>
          <w:color w:val="000000" w:themeColor="text1"/>
        </w:rPr>
        <w:instrText xml:space="preserve"> ADDIN EN.CITE </w:instrText>
      </w:r>
      <w:r w:rsidR="00690830" w:rsidRPr="00F50FA3">
        <w:rPr>
          <w:rFonts w:ascii="Book Antiqua" w:hAnsi="Book Antiqua"/>
          <w:color w:val="000000" w:themeColor="text1"/>
        </w:rPr>
        <w:fldChar w:fldCharType="begin">
          <w:fldData xml:space="preserve">PEVuZE5vdGU+PENpdGU+PEF1dGhvcj5IYXJld29vZDwvQXV0aG9yPjxZZWFyPjIwMDQ8L1llYXI+
PFJlY051bT4yODI8L1JlY051bT48RGlzcGxheVRleHQ+PHN0eWxlIGZhY2U9InN1cGVyc2NyaXB0
Ij5bMiwgM108L3N0eWxlPjwvRGlzcGxheVRleHQ+PHJlY29yZD48cmVjLW51bWJlcj4yODI8L3Jl
Yy1udW1iZXI+PGZvcmVpZ24ta2V5cz48a2V5IGFwcD0iRU4iIGRiLWlkPSJkcHRmNWRkemF0ZHJw
cGV2NWFkdndwNWdmejUwcnNyMmF4ZGQiPjI4Mjwva2V5PjwvZm9yZWlnbi1rZXlzPjxyZWYtdHlw
ZSBuYW1lPSJKb3VybmFsIEFydGljbGUiPjE3PC9yZWYtdHlwZT48Y29udHJpYnV0b3JzPjxhdXRo
b3JzPjxhdXRob3I+SGFyZXdvb2QsIEcuIEMuPC9hdXRob3I+PGF1dGhvcj5MaWViZXJtYW4sIEQu
IEEuPC9hdXRob3I+PC9hdXRob3JzPjwvY29udHJpYnV0b3JzPjx0aXRsZXM+PHRpdGxlPkNvbG9u
b3Njb3B5IHByYWN0aWNlIHBhdHRlcm5zIHNpbmNlIGludHJvZHVjdGlvbiBvZiBtZWRpY2FyZSBj
b3ZlcmFnZSBmb3IgYXZlcmFnZS1yaXNrIHNjcmVlbmluZzwvdGl0bGU+PHNlY29uZGFyeS10aXRs
ZT5DbGluIEdhc3Ryb2VudGVyb2wgSGVwYXRvbDwvc2Vjb25kYXJ5LXRpdGxlPjwvdGl0bGVzPjxw
ZXJpb2RpY2FsPjxmdWxsLXRpdGxlPkNsaW4gR2FzdHJvZW50ZXJvbCBIZXBhdG9sPC9mdWxsLXRp
dGxlPjwvcGVyaW9kaWNhbD48cGFnZXM+NzItNy48L3BhZ2VzPjx2b2x1bWU+Mjwvdm9sdW1lPjxu
dW1iZXI+MTwvbnVtYmVyPjxkYXRlcz48eWVhcj4yMDA0PC95ZWFyPjwvZGF0ZXM+PHVybHM+PC91
cmxzPjwvcmVjb3JkPjwvQ2l0ZT48Q2l0ZT48QXV0aG9yPlNpbmdoPC9BdXRob3I+PFllYXI+MjAw
ODwvWWVhcj48UmVjTnVtPjEyMjc8L1JlY051bT48cmVjb3JkPjxyZWMtbnVtYmVyPjEyMjc8L3Jl
Yy1udW1iZXI+PGZvcmVpZ24ta2V5cz48a2V5IGFwcD0iRU4iIGRiLWlkPSJkcHRmNWRkemF0ZHJw
cGV2NWFkdndwNWdmejUwcnNyMmF4ZGQiPjEyMjc8L2tleT48L2ZvcmVpZ24ta2V5cz48cmVmLXR5
cGUgbmFtZT0iSm91cm5hbCBBcnRpY2xlIj4xNzwvcmVmLXR5cGU+PGNvbnRyaWJ1dG9ycz48YXV0
aG9ycz48YXV0aG9yPlNpbmdoLCBILjwvYXV0aG9yPjxhdXRob3I+RGVtZXJzLCBBLiBBLjwvYXV0
aG9yPjxhdXRob3I+WHVlLCBMLjwvYXV0aG9yPjxhdXRob3I+VHVybmVyLCBELjwvYXV0aG9yPjxh
dXRob3I+QmVybnN0ZWluLCBDLiBOLjwvYXV0aG9yPjwvYXV0aG9ycz48L2NvbnRyaWJ1dG9ycz48
YXV0aC1hZGRyZXNzPkRlcGFydG1lbnQgb2YgSW50ZXJuYWwgTWVkaWNpbmUsIFVuaXZlcnNpdHkg
b2YgTWFuaXRvYmEsIFdpbm5pcGVnLCBNYW5pdG9iYSwgQ2FuYWRhLjwvYXV0aC1hZGRyZXNzPjx0
aXRsZXM+PHRpdGxlPlRpbWUgdHJlbmRzIGluIGNvbG9uIGNhbmNlciBpbmNpZGVuY2UgYW5kIGRp
c3RyaWJ1dGlvbiBhbmQgbG93ZXIgZ2FzdHJvaW50ZXN0aW5hbCBlbmRvc2NvcHkgdXRpbGl6YXRp
b24gaW4gTWFuaXRvYmE8L3RpdGxlPjxzZWNvbmRhcnktdGl0bGU+QW0gSiBHYXN0cm9lbnRlcm9s
PC9zZWNvbmRhcnktdGl0bGU+PGFsdC10aXRsZT5UaGUgQW1lcmljYW4gam91cm5hbCBvZiBnYXN0
cm9lbnRlcm9sb2d5PC9hbHQtdGl0bGU+PC90aXRsZXM+PHBlcmlvZGljYWw+PGZ1bGwtdGl0bGU+
QW0gSiBHYXN0cm9lbnRlcm9sPC9mdWxsLXRpdGxlPjwvcGVyaW9kaWNhbD48cGFnZXM+MTI0OS01
NjwvcGFnZXM+PHZvbHVtZT4xMDM8L3ZvbHVtZT48bnVtYmVyPjU8L251bWJlcj48a2V5d29yZHM+
PGtleXdvcmQ+QWRlbm9tYXRvdXMgUG9seXBvc2lzIENvbGkvZGlhZ25vc2lzL2VwaWRlbWlvbG9n
eTwva2V5d29yZD48a2V5d29yZD5BZHVsdDwva2V5d29yZD48a2V5d29yZD5BZ2UgRmFjdG9yczwv
a2V5d29yZD48a2V5d29yZD5BZ2VkPC9rZXl3b3JkPjxrZXl3b3JkPkJpb3BzeS91dGlsaXphdGlv
bjwva2V5d29yZD48a2V5d29yZD5Db2xvbmljIFBvbHlwcy9lcGlkZW1pb2xvZ3kvc3VyZ2VyeTwv
a2V5d29yZD48a2V5d29yZD5Db2xvbm9zY29weS8qdXRpbGl6YXRpb248L2tleXdvcmQ+PGtleXdv
cmQ+Q29sb3JlY3RhbCBOZW9wbGFzbXMvZGlhZ25vc2lzLyplcGlkZW1pb2xvZ3kvbW9ydGFsaXR5
PC9rZXl3b3JkPjxrZXl3b3JkPkNyb3NzLVNlY3Rpb25hbCBTdHVkaWVzPC9rZXl3b3JkPjxrZXl3
b3JkPkZlbWFsZTwva2V5d29yZD48a2V5d29yZD5IdW1hbnM8L2tleXdvcmQ+PGtleXdvcmQ+SW5j
aWRlbmNlPC9rZXl3b3JkPjxrZXl3b3JkPk1hbGU8L2tleXdvcmQ+PGtleXdvcmQ+TWFuaXRvYmE8
L2tleXdvcmQ+PGtleXdvcmQ+TWFzcyBTY3JlZW5pbmcvdXRpbGl6YXRpb248L2tleXdvcmQ+PGtl
eXdvcmQ+TWlkZGxlIEFnZWQ8L2tleXdvcmQ+PGtleXdvcmQ+UmVnaXN0cmllczwva2V5d29yZD48
a2V5d29yZD5TZXggRmFjdG9yczwva2V5d29yZD48a2V5d29yZD5TaWdtb2lkb3Njb3B5Lyp1dGls
aXphdGlvbjwva2V5d29yZD48a2V5d29yZD5TdXJ2aXZhbCBSYXRlPC9rZXl3b3JkPjxrZXl3b3Jk
PlV0aWxpemF0aW9uIFJldmlldzwva2V5d29yZD48L2tleXdvcmRzPjxkYXRlcz48eWVhcj4yMDA4
PC95ZWFyPjxwdWItZGF0ZXM+PGRhdGU+TWF5PC9kYXRlPjwvcHViLWRhdGVzPjwvZGF0ZXM+PGlz
Ym4+MTU3Mi0wMjQxIChFbGVjdHJvbmljKSYjeEQ7MDAwMi05MjcwIChMaW5raW5nKTwvaXNibj48
YWNjZXNzaW9uLW51bT4xODE5MDY1MDwvYWNjZXNzaW9uLW51bT48dXJscz48cmVsYXRlZC11cmxz
Pjx1cmw+aHR0cDovL3d3dy5uY2JpLm5sbS5uaWguZ292L3B1Ym1lZC8xODE5MDY1MDwvdXJsPjwv
cmVsYXRlZC11cmxzPjwvdXJscz48ZWxlY3Ryb25pYy1yZXNvdXJjZS1udW0+MTAuMTExMS9qLjE1
NzItMDI0MS4yMDA3LjAxNzI2Lng8L2VsZWN0cm9uaWMtcmVzb3VyY2UtbnVtPjwvcmVjb3JkPjwv
Q2l0ZT48L0VuZE5vdGU+
</w:fldData>
        </w:fldChar>
      </w:r>
      <w:r w:rsidR="00690830" w:rsidRPr="00F50FA3">
        <w:rPr>
          <w:rFonts w:ascii="Book Antiqua" w:hAnsi="Book Antiqua"/>
          <w:color w:val="000000" w:themeColor="text1"/>
        </w:rPr>
        <w:instrText xml:space="preserve"> ADDIN EN.CITE.DATA </w:instrText>
      </w:r>
      <w:r w:rsidR="00690830" w:rsidRPr="00F50FA3">
        <w:rPr>
          <w:rFonts w:ascii="Book Antiqua" w:hAnsi="Book Antiqua"/>
          <w:color w:val="000000" w:themeColor="text1"/>
        </w:rPr>
      </w:r>
      <w:r w:rsidR="00690830" w:rsidRPr="00F50FA3">
        <w:rPr>
          <w:rFonts w:ascii="Book Antiqua" w:hAnsi="Book Antiqua"/>
          <w:color w:val="000000" w:themeColor="text1"/>
        </w:rPr>
        <w:fldChar w:fldCharType="end"/>
      </w:r>
      <w:r w:rsidR="00690830" w:rsidRPr="00F50FA3">
        <w:rPr>
          <w:rFonts w:ascii="Book Antiqua" w:hAnsi="Book Antiqua"/>
          <w:color w:val="000000" w:themeColor="text1"/>
        </w:rPr>
      </w:r>
      <w:r w:rsidR="00690830" w:rsidRPr="00F50FA3">
        <w:rPr>
          <w:rFonts w:ascii="Book Antiqua" w:hAnsi="Book Antiqua"/>
          <w:color w:val="000000" w:themeColor="text1"/>
        </w:rPr>
        <w:fldChar w:fldCharType="separate"/>
      </w:r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[</w:t>
      </w:r>
      <w:hyperlink w:anchor="_ENREF_2" w:tooltip="Harewood, 2004 #282" w:history="1">
        <w:r w:rsidR="00690830" w:rsidRPr="00F50FA3">
          <w:rPr>
            <w:rFonts w:ascii="Book Antiqua" w:hAnsi="Book Antiqua"/>
            <w:noProof/>
            <w:color w:val="000000" w:themeColor="text1"/>
            <w:vertAlign w:val="superscript"/>
          </w:rPr>
          <w:t>2</w:t>
        </w:r>
      </w:hyperlink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 xml:space="preserve">, </w:t>
      </w:r>
      <w:hyperlink w:anchor="_ENREF_3" w:tooltip="Singh, 2008 #1227" w:history="1">
        <w:r w:rsidR="00690830" w:rsidRPr="00F50FA3">
          <w:rPr>
            <w:rFonts w:ascii="Book Antiqua" w:hAnsi="Book Antiqua"/>
            <w:noProof/>
            <w:color w:val="000000" w:themeColor="text1"/>
            <w:vertAlign w:val="superscript"/>
          </w:rPr>
          <w:t>3</w:t>
        </w:r>
      </w:hyperlink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]</w:t>
      </w:r>
      <w:r w:rsidR="00690830" w:rsidRPr="00F50FA3">
        <w:rPr>
          <w:rFonts w:ascii="Book Antiqua" w:hAnsi="Book Antiqua"/>
          <w:color w:val="000000" w:themeColor="text1"/>
        </w:rPr>
        <w:fldChar w:fldCharType="end"/>
      </w:r>
      <w:r w:rsidR="00BB2183" w:rsidRPr="00F50FA3">
        <w:rPr>
          <w:rFonts w:ascii="Book Antiqua" w:hAnsi="Book Antiqua"/>
          <w:color w:val="000000" w:themeColor="text1"/>
        </w:rPr>
        <w:t xml:space="preserve">. </w:t>
      </w:r>
      <w:r w:rsidRPr="00F50FA3">
        <w:rPr>
          <w:rFonts w:ascii="Book Antiqua" w:hAnsi="Book Antiqua"/>
          <w:color w:val="000000" w:themeColor="text1"/>
        </w:rPr>
        <w:t xml:space="preserve">However, performing colonoscopy in elderly patients poses a unique set of challenges. </w:t>
      </w:r>
      <w:r w:rsidR="000061CB" w:rsidRPr="00F50FA3">
        <w:rPr>
          <w:rFonts w:ascii="Book Antiqua" w:hAnsi="Book Antiqua"/>
          <w:color w:val="000000" w:themeColor="text1"/>
        </w:rPr>
        <w:t xml:space="preserve">In </w:t>
      </w:r>
      <w:r w:rsidRPr="00F50FA3">
        <w:rPr>
          <w:rFonts w:ascii="Book Antiqua" w:hAnsi="Book Antiqua"/>
          <w:color w:val="000000" w:themeColor="text1"/>
        </w:rPr>
        <w:t xml:space="preserve">the </w:t>
      </w:r>
      <w:r w:rsidR="00B74E0C" w:rsidRPr="00F50FA3">
        <w:rPr>
          <w:rFonts w:ascii="Book Antiqua" w:hAnsi="Book Antiqua"/>
          <w:color w:val="000000" w:themeColor="text1"/>
        </w:rPr>
        <w:t>elderly</w:t>
      </w:r>
      <w:r w:rsidR="000061CB" w:rsidRPr="00F50FA3">
        <w:rPr>
          <w:rFonts w:ascii="Book Antiqua" w:hAnsi="Book Antiqua"/>
          <w:color w:val="000000" w:themeColor="text1"/>
        </w:rPr>
        <w:t xml:space="preserve">, the risks and benefits </w:t>
      </w:r>
      <w:r w:rsidR="00B74E0C" w:rsidRPr="00F50FA3">
        <w:rPr>
          <w:rFonts w:ascii="Book Antiqua" w:hAnsi="Book Antiqua"/>
          <w:color w:val="000000" w:themeColor="text1"/>
        </w:rPr>
        <w:t xml:space="preserve">of colonoscopy </w:t>
      </w:r>
      <w:r w:rsidR="000061CB" w:rsidRPr="00F50FA3">
        <w:rPr>
          <w:rFonts w:ascii="Book Antiqua" w:hAnsi="Book Antiqua"/>
          <w:color w:val="000000" w:themeColor="text1"/>
        </w:rPr>
        <w:t xml:space="preserve">should be </w:t>
      </w:r>
      <w:r w:rsidR="002F7151" w:rsidRPr="00F50FA3">
        <w:rPr>
          <w:rFonts w:ascii="Book Antiqua" w:hAnsi="Book Antiqua"/>
          <w:color w:val="000000" w:themeColor="text1"/>
        </w:rPr>
        <w:t xml:space="preserve">carefully </w:t>
      </w:r>
      <w:r w:rsidR="000061CB" w:rsidRPr="00F50FA3">
        <w:rPr>
          <w:rFonts w:ascii="Book Antiqua" w:hAnsi="Book Antiqua"/>
          <w:color w:val="000000" w:themeColor="text1"/>
        </w:rPr>
        <w:t xml:space="preserve">assessed in light of </w:t>
      </w:r>
      <w:r w:rsidR="007A6705" w:rsidRPr="00F50FA3">
        <w:rPr>
          <w:rFonts w:ascii="Book Antiqua" w:hAnsi="Book Antiqua"/>
          <w:color w:val="000000" w:themeColor="text1"/>
        </w:rPr>
        <w:t xml:space="preserve">lower life expectancy and </w:t>
      </w:r>
      <w:r w:rsidR="000061CB" w:rsidRPr="00F50FA3">
        <w:rPr>
          <w:rFonts w:ascii="Book Antiqua" w:hAnsi="Book Antiqua"/>
          <w:color w:val="000000" w:themeColor="text1"/>
        </w:rPr>
        <w:t>the</w:t>
      </w:r>
      <w:r w:rsidR="00B74E0C" w:rsidRPr="00F50FA3">
        <w:rPr>
          <w:rFonts w:ascii="Book Antiqua" w:hAnsi="Book Antiqua"/>
          <w:color w:val="000000" w:themeColor="text1"/>
        </w:rPr>
        <w:t xml:space="preserve"> fr</w:t>
      </w:r>
      <w:r w:rsidR="002F7151" w:rsidRPr="00F50FA3">
        <w:rPr>
          <w:rFonts w:ascii="Book Antiqua" w:hAnsi="Book Antiqua"/>
          <w:color w:val="000000" w:themeColor="text1"/>
        </w:rPr>
        <w:t>equent presence of co-morbidities</w:t>
      </w:r>
      <w:r w:rsidR="000061CB" w:rsidRPr="00F50FA3">
        <w:rPr>
          <w:rFonts w:ascii="Book Antiqua" w:hAnsi="Book Antiqua"/>
          <w:color w:val="000000" w:themeColor="text1"/>
        </w:rPr>
        <w:t xml:space="preserve">, so as to </w:t>
      </w:r>
      <w:r w:rsidR="002F7151" w:rsidRPr="00F50FA3">
        <w:rPr>
          <w:rFonts w:ascii="Book Antiqua" w:hAnsi="Book Antiqua"/>
          <w:color w:val="000000" w:themeColor="text1"/>
        </w:rPr>
        <w:t>en</w:t>
      </w:r>
      <w:r w:rsidR="000061CB" w:rsidRPr="00F50FA3">
        <w:rPr>
          <w:rFonts w:ascii="Book Antiqua" w:hAnsi="Book Antiqua"/>
          <w:color w:val="000000" w:themeColor="text1"/>
        </w:rPr>
        <w:t xml:space="preserve">sure that the </w:t>
      </w:r>
      <w:r w:rsidR="007A6705" w:rsidRPr="00F50FA3">
        <w:rPr>
          <w:rFonts w:ascii="Book Antiqua" w:hAnsi="Book Antiqua"/>
          <w:color w:val="000000" w:themeColor="text1"/>
        </w:rPr>
        <w:t>potential benefits outweigh</w:t>
      </w:r>
      <w:r w:rsidR="000061CB" w:rsidRPr="00F50FA3">
        <w:rPr>
          <w:rFonts w:ascii="Book Antiqua" w:hAnsi="Book Antiqua"/>
          <w:color w:val="000000" w:themeColor="text1"/>
        </w:rPr>
        <w:t xml:space="preserve"> the risk</w:t>
      </w:r>
      <w:r w:rsidR="007A6705" w:rsidRPr="00F50FA3">
        <w:rPr>
          <w:rFonts w:ascii="Book Antiqua" w:hAnsi="Book Antiqua"/>
          <w:color w:val="000000" w:themeColor="text1"/>
        </w:rPr>
        <w:t>s</w:t>
      </w:r>
      <w:r w:rsidR="000061CB" w:rsidRPr="00F50FA3">
        <w:rPr>
          <w:rFonts w:ascii="Book Antiqua" w:hAnsi="Book Antiqua"/>
          <w:color w:val="000000" w:themeColor="text1"/>
        </w:rPr>
        <w:t xml:space="preserve"> and morbidity. This </w:t>
      </w:r>
      <w:r w:rsidR="00C2629C" w:rsidRPr="00F50FA3">
        <w:rPr>
          <w:rFonts w:ascii="Book Antiqua" w:hAnsi="Book Antiqua"/>
          <w:color w:val="000000" w:themeColor="text1"/>
        </w:rPr>
        <w:t>review</w:t>
      </w:r>
      <w:r w:rsidR="000061CB" w:rsidRPr="00F50FA3">
        <w:rPr>
          <w:rFonts w:ascii="Book Antiqua" w:hAnsi="Book Antiqua"/>
          <w:color w:val="000000" w:themeColor="text1"/>
        </w:rPr>
        <w:t xml:space="preserve"> will discuss </w:t>
      </w:r>
      <w:r w:rsidR="00B74E0C" w:rsidRPr="00F50FA3">
        <w:rPr>
          <w:rFonts w:ascii="Book Antiqua" w:hAnsi="Book Antiqua"/>
          <w:color w:val="000000" w:themeColor="text1"/>
        </w:rPr>
        <w:t xml:space="preserve">issues pertaining to the </w:t>
      </w:r>
      <w:r w:rsidR="007A6705" w:rsidRPr="00F50FA3">
        <w:rPr>
          <w:rFonts w:ascii="Book Antiqua" w:hAnsi="Book Antiqua"/>
          <w:color w:val="000000" w:themeColor="text1"/>
        </w:rPr>
        <w:t xml:space="preserve">procedural </w:t>
      </w:r>
      <w:r w:rsidR="00B74E0C" w:rsidRPr="00F50FA3">
        <w:rPr>
          <w:rFonts w:ascii="Book Antiqua" w:hAnsi="Book Antiqua"/>
          <w:color w:val="000000" w:themeColor="text1"/>
        </w:rPr>
        <w:t xml:space="preserve">yield, potential benefits, technical feasibility, complication risks, logistical difficulties and costs associated with performing colonoscopy in elderly and very elderly </w:t>
      </w:r>
      <w:r w:rsidR="002F7151" w:rsidRPr="00F50FA3">
        <w:rPr>
          <w:rFonts w:ascii="Book Antiqua" w:hAnsi="Book Antiqua"/>
          <w:color w:val="000000" w:themeColor="text1"/>
        </w:rPr>
        <w:t>individuals</w:t>
      </w:r>
      <w:r w:rsidR="000061CB" w:rsidRPr="00F50FA3">
        <w:rPr>
          <w:rFonts w:ascii="Book Antiqua" w:hAnsi="Book Antiqua"/>
          <w:color w:val="000000" w:themeColor="text1"/>
        </w:rPr>
        <w:t>.</w:t>
      </w:r>
    </w:p>
    <w:p w14:paraId="4636721C" w14:textId="77777777" w:rsidR="00DE7443" w:rsidRPr="00F50FA3" w:rsidRDefault="00DE7443" w:rsidP="00F50FA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7470E32" w14:textId="5A534BDD" w:rsidR="00022A5E" w:rsidRPr="00F50FA3" w:rsidRDefault="003A04C7" w:rsidP="00F50FA3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F50FA3">
        <w:rPr>
          <w:rFonts w:ascii="Book Antiqua" w:hAnsi="Book Antiqua"/>
          <w:b/>
          <w:color w:val="000000" w:themeColor="text1"/>
        </w:rPr>
        <w:t>YIELD</w:t>
      </w:r>
    </w:p>
    <w:p w14:paraId="1A3F2BE7" w14:textId="4E18CB99" w:rsidR="009E09E1" w:rsidRPr="00F50FA3" w:rsidRDefault="001825AD" w:rsidP="00D4598B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50FA3">
        <w:rPr>
          <w:rFonts w:ascii="Book Antiqua" w:hAnsi="Book Antiqua"/>
          <w:color w:val="000000" w:themeColor="text1"/>
        </w:rPr>
        <w:lastRenderedPageBreak/>
        <w:t xml:space="preserve">The procedural yield is the percentage of patients who are found to have clinically significant findings (especially neoplasia) on colonoscopy. </w:t>
      </w:r>
      <w:r w:rsidR="009D1E78" w:rsidRPr="00F50FA3">
        <w:rPr>
          <w:rFonts w:ascii="Book Antiqua" w:hAnsi="Book Antiqua"/>
          <w:color w:val="000000" w:themeColor="text1"/>
        </w:rPr>
        <w:t xml:space="preserve">Generally, the yield of colonoscopy increases with </w:t>
      </w:r>
      <w:proofErr w:type="gramStart"/>
      <w:r w:rsidR="009D1E78" w:rsidRPr="00F50FA3">
        <w:rPr>
          <w:rFonts w:ascii="Book Antiqua" w:hAnsi="Book Antiqua"/>
          <w:color w:val="000000" w:themeColor="text1"/>
        </w:rPr>
        <w:t>age</w:t>
      </w:r>
      <w:proofErr w:type="gramEnd"/>
      <w:r w:rsidR="00690830" w:rsidRPr="00F50FA3">
        <w:rPr>
          <w:rFonts w:ascii="Book Antiqua" w:hAnsi="Book Antiqua"/>
          <w:color w:val="000000" w:themeColor="text1"/>
        </w:rPr>
        <w:fldChar w:fldCharType="begin">
          <w:fldData xml:space="preserve">PEVuZE5vdGU+PENpdGU+PEF1dGhvcj5Mb2ZmZWxkPC9BdXRob3I+PFllYXI+MjAxMjwvWWVhcj48
UmVjTnVtPjExNzc8L1JlY051bT48RGlzcGxheVRleHQ+PHN0eWxlIGZhY2U9InN1cGVyc2NyaXB0
Ij5bNF08L3N0eWxlPjwvRGlzcGxheVRleHQ+PHJlY29yZD48cmVjLW51bWJlcj4xMTc3PC9yZWMt
bnVtYmVyPjxmb3JlaWduLWtleXM+PGtleSBhcHA9IkVOIiBkYi1pZD0iZHB0ZjVkZHphdGRycHBl
djVhZHZ3cDVnZno1MHJzcjJheGRkIj4xMTc3PC9rZXk+PC9mb3JlaWduLWtleXM+PHJlZi10eXBl
IG5hbWU9IkpvdXJuYWwgQXJ0aWNsZSI+MTc8L3JlZi10eXBlPjxjb250cmlidXRvcnM+PGF1dGhv
cnM+PGF1dGhvcj5Mb2ZmZWxkLCBSLiBKLjwvYXV0aG9yPjxhdXRob3I+TGliZXJvdiwgQi48L2F1
dGhvcj48YXV0aG9yPkRla2tlcnMsIFAuIEUuPC9hdXRob3I+PC9hdXRob3JzPjwvY29udHJpYnV0
b3JzPjxhdXRoLWFkZHJlc3M+RGVwYXJ0bWVudCBvZiBJbnRlcm5hbCBNZWRpY2luZSBhbmQgR2Fz
dHJvZW50ZXJvbG9neSwgWmFhbnMgTWVkaXNjaCBDZW50cnVtLCBaYWFuZGFtLCBUaGUgTmV0aGVy
bGFuZHMuIGxvZmZlbGQuckB6YWFuc21jLm5sPC9hdXRoLWFkZHJlc3M+PHRpdGxlcz48dGl0bGU+
WWVhcmx5IGRpYWdub3N0aWMgeWllbGQgb2YgY29sb25vc2NvcHkgaW4gcGF0aWVudHMgYWdlIDgw
IHllYXJzIG9yIG9sZGVyLCB3aXRoIGEgc3BlY2lhbCBpbnRlcmVzdCBpbiBjb2xvcmVjdGFsIGNh
bmNlcjwvdGl0bGU+PHNlY29uZGFyeS10aXRsZT5HZXJpYXRyIEdlcm9udG9sIEludDwvc2Vjb25k
YXJ5LXRpdGxlPjxhbHQtdGl0bGU+R2VyaWF0cmljcyAmYW1wOyBnZXJvbnRvbG9neSBpbnRlcm5h
dGlvbmFsPC9hbHQtdGl0bGU+PC90aXRsZXM+PHBlcmlvZGljYWw+PGZ1bGwtdGl0bGU+R2VyaWF0
ciBHZXJvbnRvbCBJbnQ8L2Z1bGwtdGl0bGU+PGFiYnItMT5HZXJpYXRyaWNzICZhbXA7IGdlcm9u
dG9sb2d5IGludGVybmF0aW9uYWw8L2FiYnItMT48L3BlcmlvZGljYWw+PGFsdC1wZXJpb2RpY2Fs
PjxmdWxsLXRpdGxlPkdlcmlhdHIgR2Vyb250b2wgSW50PC9mdWxsLXRpdGxlPjxhYmJyLTE+R2Vy
aWF0cmljcyAmYW1wOyBnZXJvbnRvbG9neSBpbnRlcm5hdGlvbmFsPC9hYmJyLTE+PC9hbHQtcGVy
aW9kaWNhbD48cGFnZXM+Mjk4LTMwMzwvcGFnZXM+PHZvbHVtZT4xMjwvdm9sdW1lPjxudW1iZXI+
MjwvbnVtYmVyPjxrZXl3b3Jkcz48a2V5d29yZD5BZG9sZXNjZW50PC9rZXl3b3JkPjxrZXl3b3Jk
PkFkdWx0PC9rZXl3b3JkPjxrZXl3b3JkPkFnZWQ8L2tleXdvcmQ+PGtleXdvcmQ+QWdlZCwgODAg
YW5kIG92ZXI8L2tleXdvcmQ+PGtleXdvcmQ+Q29sb25pYyBQb2x5cHMvZGlhZ25vc2lzL2VwaWRl
bWlvbG9neTwva2V5d29yZD48a2V5d29yZD5Db2xvbm9zY29weS8qc3RhdGlzdGljcyAmYW1wOyBu
dW1lcmljYWwgZGF0YTwva2V5d29yZD48a2V5d29yZD5Db2xvcmVjdGFsIE5lb3BsYXNtcy8qZGlh
Z25vc2lzLyplcGlkZW1pb2xvZ3k8L2tleXdvcmQ+PGtleXdvcmQ+RmVtYWxlPC9rZXl3b3JkPjxr
ZXl3b3JkPkh1bWFuczwva2V5d29yZD48a2V5d29yZD5NYWxlPC9rZXl3b3JkPjxrZXl3b3JkPk1p
ZGRsZSBBZ2VkPC9rZXl3b3JkPjxrZXl3b3JkPlRpbWUgRmFjdG9yczwva2V5d29yZD48a2V5d29y
ZD5Zb3VuZyBBZHVsdDwva2V5d29yZD48L2tleXdvcmRzPjxkYXRlcz48eWVhcj4yMDEyPC95ZWFy
PjxwdWItZGF0ZXM+PGRhdGU+QXByPC9kYXRlPjwvcHViLWRhdGVzPjwvZGF0ZXM+PGlzYm4+MTQ0
Ny0wNTk0IChFbGVjdHJvbmljKSYjeEQ7MTQ0Ny0wNTk0IChMaW5raW5nKTwvaXNibj48YWNjZXNz
aW9uLW51bT4yMjA1MDYwMzwvYWNjZXNzaW9uLW51bT48dXJscz48cmVsYXRlZC11cmxzPjx1cmw+
aHR0cDovL3d3dy5uY2JpLm5sbS5uaWguZ292L3B1Ym1lZC8yMjA1MDYwMzwvdXJsPjwvcmVsYXRl
ZC11cmxzPjwvdXJscz48ZWxlY3Ryb25pYy1yZXNvdXJjZS1udW0+MTAuMTExMS9qLjE0NDctMDU5
NC4yMDExLjAwNzY5Lng8L2VsZWN0cm9uaWMtcmVzb3VyY2UtbnVtPjwvcmVjb3JkPjwvQ2l0ZT48
L0VuZE5vdGU+AG==
</w:fldData>
        </w:fldChar>
      </w:r>
      <w:r w:rsidR="00690830" w:rsidRPr="00F50FA3">
        <w:rPr>
          <w:rFonts w:ascii="Book Antiqua" w:hAnsi="Book Antiqua"/>
          <w:color w:val="000000" w:themeColor="text1"/>
        </w:rPr>
        <w:instrText xml:space="preserve"> ADDIN EN.CITE </w:instrText>
      </w:r>
      <w:r w:rsidR="00690830" w:rsidRPr="00F50FA3">
        <w:rPr>
          <w:rFonts w:ascii="Book Antiqua" w:hAnsi="Book Antiqua"/>
          <w:color w:val="000000" w:themeColor="text1"/>
        </w:rPr>
        <w:fldChar w:fldCharType="begin">
          <w:fldData xml:space="preserve">PEVuZE5vdGU+PENpdGU+PEF1dGhvcj5Mb2ZmZWxkPC9BdXRob3I+PFllYXI+MjAxMjwvWWVhcj48
UmVjTnVtPjExNzc8L1JlY051bT48RGlzcGxheVRleHQ+PHN0eWxlIGZhY2U9InN1cGVyc2NyaXB0
Ij5bNF08L3N0eWxlPjwvRGlzcGxheVRleHQ+PHJlY29yZD48cmVjLW51bWJlcj4xMTc3PC9yZWMt
bnVtYmVyPjxmb3JlaWduLWtleXM+PGtleSBhcHA9IkVOIiBkYi1pZD0iZHB0ZjVkZHphdGRycHBl
djVhZHZ3cDVnZno1MHJzcjJheGRkIj4xMTc3PC9rZXk+PC9mb3JlaWduLWtleXM+PHJlZi10eXBl
IG5hbWU9IkpvdXJuYWwgQXJ0aWNsZSI+MTc8L3JlZi10eXBlPjxjb250cmlidXRvcnM+PGF1dGhv
cnM+PGF1dGhvcj5Mb2ZmZWxkLCBSLiBKLjwvYXV0aG9yPjxhdXRob3I+TGliZXJvdiwgQi48L2F1
dGhvcj48YXV0aG9yPkRla2tlcnMsIFAuIEUuPC9hdXRob3I+PC9hdXRob3JzPjwvY29udHJpYnV0
b3JzPjxhdXRoLWFkZHJlc3M+RGVwYXJ0bWVudCBvZiBJbnRlcm5hbCBNZWRpY2luZSBhbmQgR2Fz
dHJvZW50ZXJvbG9neSwgWmFhbnMgTWVkaXNjaCBDZW50cnVtLCBaYWFuZGFtLCBUaGUgTmV0aGVy
bGFuZHMuIGxvZmZlbGQuckB6YWFuc21jLm5sPC9hdXRoLWFkZHJlc3M+PHRpdGxlcz48dGl0bGU+
WWVhcmx5IGRpYWdub3N0aWMgeWllbGQgb2YgY29sb25vc2NvcHkgaW4gcGF0aWVudHMgYWdlIDgw
IHllYXJzIG9yIG9sZGVyLCB3aXRoIGEgc3BlY2lhbCBpbnRlcmVzdCBpbiBjb2xvcmVjdGFsIGNh
bmNlcjwvdGl0bGU+PHNlY29uZGFyeS10aXRsZT5HZXJpYXRyIEdlcm9udG9sIEludDwvc2Vjb25k
YXJ5LXRpdGxlPjxhbHQtdGl0bGU+R2VyaWF0cmljcyAmYW1wOyBnZXJvbnRvbG9neSBpbnRlcm5h
dGlvbmFsPC9hbHQtdGl0bGU+PC90aXRsZXM+PHBlcmlvZGljYWw+PGZ1bGwtdGl0bGU+R2VyaWF0
ciBHZXJvbnRvbCBJbnQ8L2Z1bGwtdGl0bGU+PGFiYnItMT5HZXJpYXRyaWNzICZhbXA7IGdlcm9u
dG9sb2d5IGludGVybmF0aW9uYWw8L2FiYnItMT48L3BlcmlvZGljYWw+PGFsdC1wZXJpb2RpY2Fs
PjxmdWxsLXRpdGxlPkdlcmlhdHIgR2Vyb250b2wgSW50PC9mdWxsLXRpdGxlPjxhYmJyLTE+R2Vy
aWF0cmljcyAmYW1wOyBnZXJvbnRvbG9neSBpbnRlcm5hdGlvbmFsPC9hYmJyLTE+PC9hbHQtcGVy
aW9kaWNhbD48cGFnZXM+Mjk4LTMwMzwvcGFnZXM+PHZvbHVtZT4xMjwvdm9sdW1lPjxudW1iZXI+
MjwvbnVtYmVyPjxrZXl3b3Jkcz48a2V5d29yZD5BZG9sZXNjZW50PC9rZXl3b3JkPjxrZXl3b3Jk
PkFkdWx0PC9rZXl3b3JkPjxrZXl3b3JkPkFnZWQ8L2tleXdvcmQ+PGtleXdvcmQ+QWdlZCwgODAg
YW5kIG92ZXI8L2tleXdvcmQ+PGtleXdvcmQ+Q29sb25pYyBQb2x5cHMvZGlhZ25vc2lzL2VwaWRl
bWlvbG9neTwva2V5d29yZD48a2V5d29yZD5Db2xvbm9zY29weS8qc3RhdGlzdGljcyAmYW1wOyBu
dW1lcmljYWwgZGF0YTwva2V5d29yZD48a2V5d29yZD5Db2xvcmVjdGFsIE5lb3BsYXNtcy8qZGlh
Z25vc2lzLyplcGlkZW1pb2xvZ3k8L2tleXdvcmQ+PGtleXdvcmQ+RmVtYWxlPC9rZXl3b3JkPjxr
ZXl3b3JkPkh1bWFuczwva2V5d29yZD48a2V5d29yZD5NYWxlPC9rZXl3b3JkPjxrZXl3b3JkPk1p
ZGRsZSBBZ2VkPC9rZXl3b3JkPjxrZXl3b3JkPlRpbWUgRmFjdG9yczwva2V5d29yZD48a2V5d29y
ZD5Zb3VuZyBBZHVsdDwva2V5d29yZD48L2tleXdvcmRzPjxkYXRlcz48eWVhcj4yMDEyPC95ZWFy
PjxwdWItZGF0ZXM+PGRhdGU+QXByPC9kYXRlPjwvcHViLWRhdGVzPjwvZGF0ZXM+PGlzYm4+MTQ0
Ny0wNTk0IChFbGVjdHJvbmljKSYjeEQ7MTQ0Ny0wNTk0IChMaW5raW5nKTwvaXNibj48YWNjZXNz
aW9uLW51bT4yMjA1MDYwMzwvYWNjZXNzaW9uLW51bT48dXJscz48cmVsYXRlZC11cmxzPjx1cmw+
aHR0cDovL3d3dy5uY2JpLm5sbS5uaWguZ292L3B1Ym1lZC8yMjA1MDYwMzwvdXJsPjwvcmVsYXRl
ZC11cmxzPjwvdXJscz48ZWxlY3Ryb25pYy1yZXNvdXJjZS1udW0+MTAuMTExMS9qLjE0NDctMDU5
NC4yMDExLjAwNzY5Lng8L2VsZWN0cm9uaWMtcmVzb3VyY2UtbnVtPjwvcmVjb3JkPjwvQ2l0ZT48
L0VuZE5vdGU+AG==
</w:fldData>
        </w:fldChar>
      </w:r>
      <w:r w:rsidR="00690830" w:rsidRPr="00F50FA3">
        <w:rPr>
          <w:rFonts w:ascii="Book Antiqua" w:hAnsi="Book Antiqua"/>
          <w:color w:val="000000" w:themeColor="text1"/>
        </w:rPr>
        <w:instrText xml:space="preserve"> ADDIN EN.CITE.DATA </w:instrText>
      </w:r>
      <w:r w:rsidR="00690830" w:rsidRPr="00F50FA3">
        <w:rPr>
          <w:rFonts w:ascii="Book Antiqua" w:hAnsi="Book Antiqua"/>
          <w:color w:val="000000" w:themeColor="text1"/>
        </w:rPr>
      </w:r>
      <w:r w:rsidR="00690830" w:rsidRPr="00F50FA3">
        <w:rPr>
          <w:rFonts w:ascii="Book Antiqua" w:hAnsi="Book Antiqua"/>
          <w:color w:val="000000" w:themeColor="text1"/>
        </w:rPr>
        <w:fldChar w:fldCharType="end"/>
      </w:r>
      <w:r w:rsidR="00690830" w:rsidRPr="00F50FA3">
        <w:rPr>
          <w:rFonts w:ascii="Book Antiqua" w:hAnsi="Book Antiqua"/>
          <w:color w:val="000000" w:themeColor="text1"/>
        </w:rPr>
      </w:r>
      <w:r w:rsidR="00690830" w:rsidRPr="00F50FA3">
        <w:rPr>
          <w:rFonts w:ascii="Book Antiqua" w:hAnsi="Book Antiqua"/>
          <w:color w:val="000000" w:themeColor="text1"/>
        </w:rPr>
        <w:fldChar w:fldCharType="separate"/>
      </w:r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[</w:t>
      </w:r>
      <w:hyperlink w:anchor="_ENREF_4" w:tooltip="Loffeld, 2012 #1177" w:history="1">
        <w:r w:rsidR="00690830" w:rsidRPr="00F50FA3">
          <w:rPr>
            <w:rFonts w:ascii="Book Antiqua" w:hAnsi="Book Antiqua"/>
            <w:noProof/>
            <w:color w:val="000000" w:themeColor="text1"/>
            <w:vertAlign w:val="superscript"/>
          </w:rPr>
          <w:t>4</w:t>
        </w:r>
      </w:hyperlink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]</w:t>
      </w:r>
      <w:r w:rsidR="00690830" w:rsidRPr="00F50FA3">
        <w:rPr>
          <w:rFonts w:ascii="Book Antiqua" w:hAnsi="Book Antiqua"/>
          <w:color w:val="000000" w:themeColor="text1"/>
        </w:rPr>
        <w:fldChar w:fldCharType="end"/>
      </w:r>
      <w:r w:rsidR="009E09E1" w:rsidRPr="00F50FA3">
        <w:rPr>
          <w:rFonts w:ascii="Book Antiqua" w:hAnsi="Book Antiqua"/>
          <w:color w:val="000000" w:themeColor="text1"/>
        </w:rPr>
        <w:t xml:space="preserve">. </w:t>
      </w:r>
      <w:r w:rsidR="008F157B" w:rsidRPr="00F50FA3">
        <w:rPr>
          <w:rFonts w:ascii="Book Antiqua" w:hAnsi="Book Antiqua"/>
          <w:color w:val="000000" w:themeColor="text1"/>
        </w:rPr>
        <w:t>According to Surveillance Epidemiology End Results</w:t>
      </w:r>
      <w:r w:rsidR="002F7151" w:rsidRPr="00F50FA3">
        <w:rPr>
          <w:rFonts w:ascii="Book Antiqua" w:hAnsi="Book Antiqua"/>
          <w:color w:val="000000" w:themeColor="text1"/>
        </w:rPr>
        <w:t xml:space="preserve"> (SEER)</w:t>
      </w:r>
      <w:r w:rsidR="008F157B" w:rsidRPr="00F50FA3">
        <w:rPr>
          <w:rFonts w:ascii="Book Antiqua" w:hAnsi="Book Antiqua"/>
          <w:color w:val="000000" w:themeColor="text1"/>
        </w:rPr>
        <w:t xml:space="preserve"> registry data as of 2007, </w:t>
      </w:r>
      <w:r w:rsidR="00631A1C" w:rsidRPr="00F50FA3">
        <w:rPr>
          <w:rFonts w:ascii="Book Antiqua" w:hAnsi="Book Antiqua"/>
          <w:color w:val="000000" w:themeColor="text1"/>
        </w:rPr>
        <w:t xml:space="preserve">the incidence of CRC is 120 cases per </w:t>
      </w:r>
      <w:r w:rsidR="00C26C6A">
        <w:rPr>
          <w:rFonts w:ascii="Book Antiqua" w:hAnsi="Book Antiqua"/>
          <w:color w:val="000000" w:themeColor="text1"/>
        </w:rPr>
        <w:t>100000</w:t>
      </w:r>
      <w:r w:rsidR="008F157B" w:rsidRPr="00F50FA3">
        <w:rPr>
          <w:rFonts w:ascii="Book Antiqua" w:hAnsi="Book Antiqua"/>
          <w:color w:val="000000" w:themeColor="text1"/>
        </w:rPr>
        <w:t xml:space="preserve"> </w:t>
      </w:r>
      <w:r w:rsidR="002F7151" w:rsidRPr="00F50FA3">
        <w:rPr>
          <w:rFonts w:ascii="Book Antiqua" w:hAnsi="Book Antiqua"/>
          <w:color w:val="000000" w:themeColor="text1"/>
        </w:rPr>
        <w:t xml:space="preserve">in </w:t>
      </w:r>
      <w:r w:rsidR="008F157B" w:rsidRPr="00F50FA3">
        <w:rPr>
          <w:rFonts w:ascii="Book Antiqua" w:hAnsi="Book Antiqua"/>
          <w:color w:val="000000" w:themeColor="text1"/>
        </w:rPr>
        <w:t xml:space="preserve">persons aged 50-64 years of age, 186 per </w:t>
      </w:r>
      <w:r w:rsidR="00C26C6A">
        <w:rPr>
          <w:rFonts w:ascii="Book Antiqua" w:hAnsi="Book Antiqua"/>
          <w:color w:val="000000" w:themeColor="text1"/>
        </w:rPr>
        <w:t>100000</w:t>
      </w:r>
      <w:r w:rsidR="008F157B" w:rsidRPr="00F50FA3">
        <w:rPr>
          <w:rFonts w:ascii="Book Antiqua" w:hAnsi="Book Antiqua"/>
          <w:color w:val="000000" w:themeColor="text1"/>
        </w:rPr>
        <w:t xml:space="preserve"> in those 65-74, </w:t>
      </w:r>
      <w:r w:rsidR="002F7151" w:rsidRPr="00F50FA3">
        <w:rPr>
          <w:rFonts w:ascii="Book Antiqua" w:hAnsi="Book Antiqua"/>
          <w:color w:val="000000" w:themeColor="text1"/>
        </w:rPr>
        <w:t xml:space="preserve">and 290.1 per </w:t>
      </w:r>
      <w:r w:rsidR="00C26C6A">
        <w:rPr>
          <w:rFonts w:ascii="Book Antiqua" w:hAnsi="Book Antiqua"/>
          <w:color w:val="000000" w:themeColor="text1"/>
        </w:rPr>
        <w:t>100000</w:t>
      </w:r>
      <w:r w:rsidR="002F7151" w:rsidRPr="00F50FA3">
        <w:rPr>
          <w:rFonts w:ascii="Book Antiqua" w:hAnsi="Book Antiqua"/>
          <w:color w:val="000000" w:themeColor="text1"/>
        </w:rPr>
        <w:t xml:space="preserve"> in those ≥</w:t>
      </w:r>
      <w:r w:rsidR="00C26C6A">
        <w:rPr>
          <w:rFonts w:ascii="Book Antiqua" w:eastAsia="宋体" w:hAnsi="Book Antiqua" w:hint="eastAsia"/>
          <w:color w:val="000000" w:themeColor="text1"/>
          <w:lang w:eastAsia="zh-CN"/>
        </w:rPr>
        <w:t xml:space="preserve"> </w:t>
      </w:r>
      <w:r w:rsidR="00C26C6A">
        <w:rPr>
          <w:rFonts w:ascii="Book Antiqua" w:hAnsi="Book Antiqua"/>
          <w:color w:val="000000" w:themeColor="text1"/>
        </w:rPr>
        <w:t>75</w:t>
      </w:r>
      <w:r w:rsidR="00690830" w:rsidRPr="00F50FA3">
        <w:rPr>
          <w:rFonts w:ascii="Book Antiqua" w:hAnsi="Book Antiqua"/>
          <w:color w:val="000000" w:themeColor="text1"/>
        </w:rPr>
        <w:fldChar w:fldCharType="begin"/>
      </w:r>
      <w:r w:rsidR="00690830" w:rsidRPr="00F50FA3">
        <w:rPr>
          <w:rFonts w:ascii="Book Antiqua" w:hAnsi="Book Antiqua"/>
          <w:color w:val="000000" w:themeColor="text1"/>
        </w:rPr>
        <w:instrText xml:space="preserve"> ADDIN EN.CITE &lt;EndNote&gt;&lt;Cite&gt;&lt;Author&gt;Day&lt;/Author&gt;&lt;Year&gt;2011&lt;/Year&gt;&lt;RecNum&gt;1202&lt;/RecNum&gt;&lt;DisplayText&gt;&lt;style face="superscript"&gt;[5]&lt;/style&gt;&lt;/DisplayText&gt;&lt;record&gt;&lt;rec-number&gt;1202&lt;/rec-number&gt;&lt;foreign-keys&gt;&lt;key app="EN" db-id="dptf5ddzatdrppev5advwp5gfz50rsr2axdd"&gt;1202&lt;/key&gt;&lt;/foreign-keys&gt;&lt;ref-type name="Journal Article"&gt;17&lt;/ref-type&gt;&lt;contributors&gt;&lt;authors&gt;&lt;author&gt;Day, L. W.&lt;/author&gt;&lt;author&gt;Walter, L. C.&lt;/author&gt;&lt;author&gt;Velayos, F.&lt;/author&gt;&lt;/authors&gt;&lt;/contributors&gt;&lt;auth-address&gt;Division of Gastroenterology, San Francisco General Hospital, San Francisco, California, USA. lukejohn.day@ucsf.edu&lt;/auth-address&gt;&lt;titles&gt;&lt;title&gt;Colorectal cancer screening and surveillance in the elderly patient&lt;/title&gt;&lt;secondary-title&gt;Am J Gastroenterol&lt;/secondary-title&gt;&lt;alt-title&gt;The American journal of gastroenterology&lt;/alt-title&gt;&lt;/titles&gt;&lt;periodical&gt;&lt;full-title&gt;Am J Gastroenterol&lt;/full-title&gt;&lt;/periodical&gt;&lt;pages&gt;1197-206;quiz 1207&lt;/pages&gt;&lt;volume&gt;106&lt;/volume&gt;&lt;number&gt;7&lt;/number&gt;&lt;keywords&gt;&lt;keyword&gt;Age Factors&lt;/keyword&gt;&lt;keyword&gt;Aged&lt;/keyword&gt;&lt;keyword&gt;Aged, 80 and over&lt;/keyword&gt;&lt;keyword&gt;Colonoscopy/*adverse effects&lt;/keyword&gt;&lt;keyword&gt;Colorectal Neoplasms/epidemiology/*prevention &amp;amp; control&lt;/keyword&gt;&lt;keyword&gt;*Early Detection of Cancer&lt;/keyword&gt;&lt;keyword&gt;Guidelines as Topic&lt;/keyword&gt;&lt;keyword&gt;Humans&lt;/keyword&gt;&lt;keyword&gt;Incidence&lt;/keyword&gt;&lt;keyword&gt;Life Expectancy&lt;/keyword&gt;&lt;keyword&gt;Neoplasm Recurrence, Local/epidemiology&lt;/keyword&gt;&lt;keyword&gt;Prevalence&lt;/keyword&gt;&lt;/keywords&gt;&lt;dates&gt;&lt;year&gt;2011&lt;/year&gt;&lt;pub-dates&gt;&lt;date&gt;Jul&lt;/date&gt;&lt;/pub-dates&gt;&lt;/dates&gt;&lt;isbn&gt;1572-0241 (Electronic)&amp;#xD;0002-9270 (Linking)&lt;/isbn&gt;&lt;accession-num&gt;21519362&lt;/accession-num&gt;&lt;urls&gt;&lt;related-urls&gt;&lt;url&gt;http://www.ncbi.nlm.nih.gov/pubmed/21519362&lt;/url&gt;&lt;/related-urls&gt;&lt;/urls&gt;&lt;electronic-resource-num&gt;10.1038/ajg.2011.128&lt;/electronic-resource-num&gt;&lt;/record&gt;&lt;/Cite&gt;&lt;/EndNote&gt;</w:instrText>
      </w:r>
      <w:r w:rsidR="00690830" w:rsidRPr="00F50FA3">
        <w:rPr>
          <w:rFonts w:ascii="Book Antiqua" w:hAnsi="Book Antiqua"/>
          <w:color w:val="000000" w:themeColor="text1"/>
        </w:rPr>
        <w:fldChar w:fldCharType="separate"/>
      </w:r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[</w:t>
      </w:r>
      <w:hyperlink w:anchor="_ENREF_5" w:tooltip="Day, 2011 #1202" w:history="1">
        <w:r w:rsidR="00690830" w:rsidRPr="00F50FA3">
          <w:rPr>
            <w:rFonts w:ascii="Book Antiqua" w:hAnsi="Book Antiqua"/>
            <w:noProof/>
            <w:color w:val="000000" w:themeColor="text1"/>
            <w:vertAlign w:val="superscript"/>
          </w:rPr>
          <w:t>5</w:t>
        </w:r>
      </w:hyperlink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]</w:t>
      </w:r>
      <w:r w:rsidR="00690830" w:rsidRPr="00F50FA3">
        <w:rPr>
          <w:rFonts w:ascii="Book Antiqua" w:hAnsi="Book Antiqua"/>
          <w:color w:val="000000" w:themeColor="text1"/>
        </w:rPr>
        <w:fldChar w:fldCharType="end"/>
      </w:r>
      <w:r w:rsidR="008F157B" w:rsidRPr="00F50FA3">
        <w:rPr>
          <w:rFonts w:ascii="Book Antiqua" w:hAnsi="Book Antiqua"/>
          <w:color w:val="000000" w:themeColor="text1"/>
        </w:rPr>
        <w:t>.</w:t>
      </w:r>
      <w:r w:rsidR="00631A1C" w:rsidRPr="00F50FA3">
        <w:rPr>
          <w:rFonts w:ascii="Book Antiqua" w:hAnsi="Book Antiqua"/>
          <w:color w:val="000000" w:themeColor="text1"/>
        </w:rPr>
        <w:t xml:space="preserve"> </w:t>
      </w:r>
      <w:r w:rsidR="009E09E1" w:rsidRPr="00F50FA3">
        <w:rPr>
          <w:rFonts w:ascii="Book Antiqua" w:hAnsi="Book Antiqua"/>
          <w:color w:val="000000" w:themeColor="text1"/>
        </w:rPr>
        <w:t xml:space="preserve">It is well established that elderly patients have a higher prevalence of </w:t>
      </w:r>
      <w:r w:rsidR="00631A1C" w:rsidRPr="00F50FA3">
        <w:rPr>
          <w:rFonts w:ascii="Book Antiqua" w:hAnsi="Book Antiqua"/>
          <w:color w:val="000000" w:themeColor="text1"/>
        </w:rPr>
        <w:t xml:space="preserve">colorectal </w:t>
      </w:r>
      <w:proofErr w:type="gramStart"/>
      <w:r w:rsidR="008F157B" w:rsidRPr="00F50FA3">
        <w:rPr>
          <w:rFonts w:ascii="Book Antiqua" w:hAnsi="Book Antiqua"/>
          <w:color w:val="000000" w:themeColor="text1"/>
        </w:rPr>
        <w:t>neoplasia</w:t>
      </w:r>
      <w:proofErr w:type="gramEnd"/>
      <w:r w:rsidR="00690830" w:rsidRPr="00F50FA3">
        <w:rPr>
          <w:rFonts w:ascii="Book Antiqua" w:hAnsi="Book Antiqua"/>
          <w:color w:val="000000" w:themeColor="text1"/>
        </w:rPr>
        <w:fldChar w:fldCharType="begin">
          <w:fldData xml:space="preserve">PEVuZE5vdGU+PENpdGU+PEF1dGhvcj5IYXJld29vZDwvQXV0aG9yPjxZZWFyPjIwMDY8L1llYXI+
PFJlY051bT44Mjg8L1JlY051bT48RGlzcGxheVRleHQ+PHN0eWxlIGZhY2U9InN1cGVyc2NyaXB0
Ij5bNiwgN108L3N0eWxlPjwvRGlzcGxheVRleHQ+PHJlY29yZD48cmVjLW51bWJlcj44Mjg8L3Jl
Yy1udW1iZXI+PGZvcmVpZ24ta2V5cz48a2V5IGFwcD0iRU4iIGRiLWlkPSJkcHRmNWRkemF0ZHJw
cGV2NWFkdndwNWdmejUwcnNyMmF4ZGQiPjgyODwva2V5PjwvZm9yZWlnbi1rZXlzPjxyZWYtdHlw
ZSBuYW1lPSJKb3VybmFsIEFydGljbGUiPjE3PC9yZWYtdHlwZT48Y29udHJpYnV0b3JzPjxhdXRo
b3JzPjxhdXRob3I+SGFyZXdvb2QsIEcuIEMuPC9hdXRob3I+PGF1dGhvcj5MYXdsb3IsIEcuIE8u
PC9hdXRob3I+PGF1dGhvcj5MYXJzb24sIE0uIFYuPC9hdXRob3I+PC9hdXRob3JzPjwvY29udHJp
YnV0b3JzPjxhdXRoLWFkZHJlc3M+RGl2aXNpb24gb2YgR2FzdHJvZW50ZXJvbG9neSBhbmQgSGVw
YXRvbG9neSwgTWF5byBDbGluaWMsIDIwMCBGaXJzdCBTdHJlZXQgU1csIFJvY2hlc3RlciwgTU4g
NTU5MDUsIFVTQS4gaGFyZXdvb2QuZ2F2aW5AbWF5by5lZHU8L2F1dGgtYWRkcmVzcz48dGl0bGVz
Pjx0aXRsZT5JbmNpZGVudCByYXRlcyBvZiBjb2xvbmljIG5lb3BsYXNpYSBpbiBvbGRlciBwYXRp
ZW50czogd2hlbiBzaG91bGQgd2Ugc3RvcCBzY3JlZW5pbmc/PC90aXRsZT48c2Vjb25kYXJ5LXRp
dGxlPkogR2FzdHJvZW50ZXJvbCBIZXBhdG9sPC9zZWNvbmRhcnktdGl0bGU+PC90aXRsZXM+PHBl
cmlvZGljYWw+PGZ1bGwtdGl0bGU+SiBHYXN0cm9lbnRlcm9sIEhlcGF0b2w8L2Z1bGwtdGl0bGU+
PC9wZXJpb2RpY2FsPjxwYWdlcz4xMDIxLTU8L3BhZ2VzPjx2b2x1bWU+MjE8L3ZvbHVtZT48bnVt
YmVyPjY8L251bWJlcj48a2V5d29yZHM+PGtleXdvcmQ+QWdlZDwva2V5d29yZD48a2V5d29yZD5B
Z2VkLCA4MCBhbmQgb3Zlcjwva2V5d29yZD48a2V5d29yZD5Db2xvbmljIE5lb3BsYXNtcy9kaWFn
bm9zaXMvKmVwaWRlbWlvbG9neTwva2V5d29yZD48a2V5d29yZD4qQ29sb25vc2NvcHk8L2tleXdv
cmQ+PGtleXdvcmQ+RmVtYWxlPC9rZXl3b3JkPjxrZXl3b3JkPkh1bWFuczwva2V5d29yZD48a2V5
d29yZD5JbmNpZGVuY2U8L2tleXdvcmQ+PGtleXdvcmQ+TWFsZTwva2V5d29yZD48a2V5d29yZD4q
TWFzcyBTY3JlZW5pbmc8L2tleXdvcmQ+PC9rZXl3b3Jkcz48ZGF0ZXM+PHllYXI+MjAwNjwveWVh
cj48cHViLWRhdGVzPjxkYXRlPkp1bjwvZGF0ZT48L3B1Yi1kYXRlcz48L2RhdGVzPjxhY2Nlc3Np
b24tbnVtPjE2NzI0OTg5PC9hY2Nlc3Npb24tbnVtPjx1cmxzPjxyZWxhdGVkLXVybHM+PHVybD5o
dHRwOi8vd3d3Lm5jYmkubmxtLm5paC5nb3YvZW50cmV6L3F1ZXJ5LmZjZ2k/Y21kPVJldHJpZXZl
JmFtcDtkYj1QdWJNZWQmYW1wO2RvcHQ9Q2l0YXRpb24mYW1wO2xpc3RfdWlkcz0xNjcyNDk4OSA8
L3VybD48L3JlbGF0ZWQtdXJscz48L3VybHM+PC9yZWNvcmQ+PC9DaXRlPjxDaXRlPjxBdXRob3I+
SmVtYWw8L0F1dGhvcj48WWVhcj4yMDA0PC9ZZWFyPjxSZWNOdW0+MTE2OTwvUmVjTnVtPjxyZWNv
cmQ+PHJlYy1udW1iZXI+MTE2OTwvcmVjLW51bWJlcj48Zm9yZWlnbi1rZXlzPjxrZXkgYXBwPSJF
TiIgZGItaWQ9ImRwdGY1ZGR6YXRkcnBwZXY1YWR2d3A1Z2Z6NTByc3IyYXhkZCI+MTE2OTwva2V5
PjwvZm9yZWlnbi1rZXlzPjxyZWYtdHlwZSBuYW1lPSJKb3VybmFsIEFydGljbGUiPjE3PC9yZWYt
dHlwZT48Y29udHJpYnV0b3JzPjxhdXRob3JzPjxhdXRob3I+SmVtYWwsIEEuPC9hdXRob3I+PGF1
dGhvcj5DbGVnZywgTC4gWC48L2F1dGhvcj48YXV0aG9yPldhcmQsIEUuPC9hdXRob3I+PGF1dGhv
cj5SaWVzLCBMLiBBLjwvYXV0aG9yPjxhdXRob3I+V3UsIFguPC9hdXRob3I+PGF1dGhvcj5KYW1p
c29uLCBQLiBNLjwvYXV0aG9yPjxhdXRob3I+V2luZ28sIFAuIEEuPC9hdXRob3I+PGF1dGhvcj5I
b3dlLCBILiBMLjwvYXV0aG9yPjxhdXRob3I+QW5kZXJzb24sIFIuIE4uPC9hdXRob3I+PGF1dGhv
cj5FZHdhcmRzLCBCLiBLLjwvYXV0aG9yPjwvYXV0aG9ycz48L2NvbnRyaWJ1dG9ycz48YXV0aC1h
ZGRyZXNzPkVwaWRlbWlvbG9neSBhbmQgU3VydmVpbGxhbmNlIFJlc2VhcmNoIERlcGFydG1lbnQs
IEFtZXJpY2FuIENhbmNlciBTb2NpZXR5LCAxNTk5IENsaWZ0b24gUm9hZCwgQXRsYW50YSwgR0Eg
MzAzMjksIFVTQS4gYWplbWFsQGNhbmNlci5vcmc8L2F1dGgtYWRkcmVzcz48dGl0bGVzPjx0aXRs
ZT5Bbm51YWwgcmVwb3J0IHRvIHRoZSBuYXRpb24gb24gdGhlIHN0YXR1cyBvZiBjYW5jZXIsIDE5
NzUtMjAwMSwgd2l0aCBhIHNwZWNpYWwgZmVhdHVyZSByZWdhcmRpbmcgc3Vydml2YWw8L3RpdGxl
PjxzZWNvbmRhcnktdGl0bGU+Q2FuY2VyPC9zZWNvbmRhcnktdGl0bGU+PGFsdC10aXRsZT5DYW5j
ZXI8L2FsdC10aXRsZT48L3RpdGxlcz48cGVyaW9kaWNhbD48ZnVsbC10aXRsZT5DYW5jZXI8L2Z1
bGwtdGl0bGU+PC9wZXJpb2RpY2FsPjxhbHQtcGVyaW9kaWNhbD48ZnVsbC10aXRsZT5DYW5jZXI8
L2Z1bGwtdGl0bGU+PC9hbHQtcGVyaW9kaWNhbD48cGFnZXM+My0yNzwvcGFnZXM+PHZvbHVtZT4x
MDE8L3ZvbHVtZT48bnVtYmVyPjE8L251bWJlcj48a2V5d29yZHM+PGtleXdvcmQ+QW1lcmljYW4g
Q2FuY2VyIFNvY2lldHk8L2tleXdvcmQ+PGtleXdvcmQ+Q2VudGVycyBmb3IgRGlzZWFzZSBDb250
cm9sIGFuZCBQcmV2ZW50aW9uIChVLlMuKTwva2V5d29yZD48a2V5d29yZD5Db250aW5lbnRhbCBQ
b3B1bGF0aW9uIEdyb3Vwczwva2V5d29yZD48a2V5d29yZD5GZW1hbGU8L2tleXdvcmQ+PGtleXdv
cmQ+SHVtYW5zPC9rZXl3b3JkPjxrZXl3b3JkPkluY2lkZW5jZTwva2V5d29yZD48a2V5d29yZD5N
YWxlPC9rZXl3b3JkPjxrZXl3b3JkPk5lb3BsYXNtcy8qZXBpZGVtaW9sb2d5Lyptb3J0YWxpdHk8
L2tleXdvcmQ+PGtleXdvcmQ+UmVnaXN0cmllczwva2V5d29yZD48a2V5d29yZD5TRUVSIFByb2dy
YW08L2tleXdvcmQ+PGtleXdvcmQ+U3Vydml2YWwgUmF0ZTwva2V5d29yZD48a2V5d29yZD5Vbml0
ZWQgU3RhdGVzPC9rZXl3b3JkPjwva2V5d29yZHM+PGRhdGVzPjx5ZWFyPjIwMDQ8L3llYXI+PHB1
Yi1kYXRlcz48ZGF0ZT5KdWwgMTwvZGF0ZT48L3B1Yi1kYXRlcz48L2RhdGVzPjxpc2JuPjAwMDgt
NTQzWCAoUHJpbnQpJiN4RDswMDA4LTU0M1ggKExpbmtpbmcpPC9pc2JuPjxhY2Nlc3Npb24tbnVt
PjE1MjIxOTg1PC9hY2Nlc3Npb24tbnVtPjx1cmxzPjxyZWxhdGVkLXVybHM+PHVybD5odHRwOi8v
d3d3Lm5jYmkubmxtLm5paC5nb3YvcHVibWVkLzE1MjIxOTg1PC91cmw+PC9yZWxhdGVkLXVybHM+
PC91cmxzPjxlbGVjdHJvbmljLXJlc291cmNlLW51bT4xMC4xMDAyL2NuY3IuMjAyODg8L2VsZWN0
cm9uaWMtcmVzb3VyY2UtbnVtPjwvcmVjb3JkPjwvQ2l0ZT48L0VuZE5vdGU+AG==
</w:fldData>
        </w:fldChar>
      </w:r>
      <w:r w:rsidR="00690830" w:rsidRPr="00F50FA3">
        <w:rPr>
          <w:rFonts w:ascii="Book Antiqua" w:hAnsi="Book Antiqua"/>
          <w:color w:val="000000" w:themeColor="text1"/>
        </w:rPr>
        <w:instrText xml:space="preserve"> ADDIN EN.CITE </w:instrText>
      </w:r>
      <w:r w:rsidR="00690830" w:rsidRPr="00F50FA3">
        <w:rPr>
          <w:rFonts w:ascii="Book Antiqua" w:hAnsi="Book Antiqua"/>
          <w:color w:val="000000" w:themeColor="text1"/>
        </w:rPr>
        <w:fldChar w:fldCharType="begin">
          <w:fldData xml:space="preserve">PEVuZE5vdGU+PENpdGU+PEF1dGhvcj5IYXJld29vZDwvQXV0aG9yPjxZZWFyPjIwMDY8L1llYXI+
PFJlY051bT44Mjg8L1JlY051bT48RGlzcGxheVRleHQ+PHN0eWxlIGZhY2U9InN1cGVyc2NyaXB0
Ij5bNiwgN108L3N0eWxlPjwvRGlzcGxheVRleHQ+PHJlY29yZD48cmVjLW51bWJlcj44Mjg8L3Jl
Yy1udW1iZXI+PGZvcmVpZ24ta2V5cz48a2V5IGFwcD0iRU4iIGRiLWlkPSJkcHRmNWRkemF0ZHJw
cGV2NWFkdndwNWdmejUwcnNyMmF4ZGQiPjgyODwva2V5PjwvZm9yZWlnbi1rZXlzPjxyZWYtdHlw
ZSBuYW1lPSJKb3VybmFsIEFydGljbGUiPjE3PC9yZWYtdHlwZT48Y29udHJpYnV0b3JzPjxhdXRo
b3JzPjxhdXRob3I+SGFyZXdvb2QsIEcuIEMuPC9hdXRob3I+PGF1dGhvcj5MYXdsb3IsIEcuIE8u
PC9hdXRob3I+PGF1dGhvcj5MYXJzb24sIE0uIFYuPC9hdXRob3I+PC9hdXRob3JzPjwvY29udHJp
YnV0b3JzPjxhdXRoLWFkZHJlc3M+RGl2aXNpb24gb2YgR2FzdHJvZW50ZXJvbG9neSBhbmQgSGVw
YXRvbG9neSwgTWF5byBDbGluaWMsIDIwMCBGaXJzdCBTdHJlZXQgU1csIFJvY2hlc3RlciwgTU4g
NTU5MDUsIFVTQS4gaGFyZXdvb2QuZ2F2aW5AbWF5by5lZHU8L2F1dGgtYWRkcmVzcz48dGl0bGVz
Pjx0aXRsZT5JbmNpZGVudCByYXRlcyBvZiBjb2xvbmljIG5lb3BsYXNpYSBpbiBvbGRlciBwYXRp
ZW50czogd2hlbiBzaG91bGQgd2Ugc3RvcCBzY3JlZW5pbmc/PC90aXRsZT48c2Vjb25kYXJ5LXRp
dGxlPkogR2FzdHJvZW50ZXJvbCBIZXBhdG9sPC9zZWNvbmRhcnktdGl0bGU+PC90aXRsZXM+PHBl
cmlvZGljYWw+PGZ1bGwtdGl0bGU+SiBHYXN0cm9lbnRlcm9sIEhlcGF0b2w8L2Z1bGwtdGl0bGU+
PC9wZXJpb2RpY2FsPjxwYWdlcz4xMDIxLTU8L3BhZ2VzPjx2b2x1bWU+MjE8L3ZvbHVtZT48bnVt
YmVyPjY8L251bWJlcj48a2V5d29yZHM+PGtleXdvcmQ+QWdlZDwva2V5d29yZD48a2V5d29yZD5B
Z2VkLCA4MCBhbmQgb3Zlcjwva2V5d29yZD48a2V5d29yZD5Db2xvbmljIE5lb3BsYXNtcy9kaWFn
bm9zaXMvKmVwaWRlbWlvbG9neTwva2V5d29yZD48a2V5d29yZD4qQ29sb25vc2NvcHk8L2tleXdv
cmQ+PGtleXdvcmQ+RmVtYWxlPC9rZXl3b3JkPjxrZXl3b3JkPkh1bWFuczwva2V5d29yZD48a2V5
d29yZD5JbmNpZGVuY2U8L2tleXdvcmQ+PGtleXdvcmQ+TWFsZTwva2V5d29yZD48a2V5d29yZD4q
TWFzcyBTY3JlZW5pbmc8L2tleXdvcmQ+PC9rZXl3b3Jkcz48ZGF0ZXM+PHllYXI+MjAwNjwveWVh
cj48cHViLWRhdGVzPjxkYXRlPkp1bjwvZGF0ZT48L3B1Yi1kYXRlcz48L2RhdGVzPjxhY2Nlc3Np
b24tbnVtPjE2NzI0OTg5PC9hY2Nlc3Npb24tbnVtPjx1cmxzPjxyZWxhdGVkLXVybHM+PHVybD5o
dHRwOi8vd3d3Lm5jYmkubmxtLm5paC5nb3YvZW50cmV6L3F1ZXJ5LmZjZ2k/Y21kPVJldHJpZXZl
JmFtcDtkYj1QdWJNZWQmYW1wO2RvcHQ9Q2l0YXRpb24mYW1wO2xpc3RfdWlkcz0xNjcyNDk4OSA8
L3VybD48L3JlbGF0ZWQtdXJscz48L3VybHM+PC9yZWNvcmQ+PC9DaXRlPjxDaXRlPjxBdXRob3I+
SmVtYWw8L0F1dGhvcj48WWVhcj4yMDA0PC9ZZWFyPjxSZWNOdW0+MTE2OTwvUmVjTnVtPjxyZWNv
cmQ+PHJlYy1udW1iZXI+MTE2OTwvcmVjLW51bWJlcj48Zm9yZWlnbi1rZXlzPjxrZXkgYXBwPSJF
TiIgZGItaWQ9ImRwdGY1ZGR6YXRkcnBwZXY1YWR2d3A1Z2Z6NTByc3IyYXhkZCI+MTE2OTwva2V5
PjwvZm9yZWlnbi1rZXlzPjxyZWYtdHlwZSBuYW1lPSJKb3VybmFsIEFydGljbGUiPjE3PC9yZWYt
dHlwZT48Y29udHJpYnV0b3JzPjxhdXRob3JzPjxhdXRob3I+SmVtYWwsIEEuPC9hdXRob3I+PGF1
dGhvcj5DbGVnZywgTC4gWC48L2F1dGhvcj48YXV0aG9yPldhcmQsIEUuPC9hdXRob3I+PGF1dGhv
cj5SaWVzLCBMLiBBLjwvYXV0aG9yPjxhdXRob3I+V3UsIFguPC9hdXRob3I+PGF1dGhvcj5KYW1p
c29uLCBQLiBNLjwvYXV0aG9yPjxhdXRob3I+V2luZ28sIFAuIEEuPC9hdXRob3I+PGF1dGhvcj5I
b3dlLCBILiBMLjwvYXV0aG9yPjxhdXRob3I+QW5kZXJzb24sIFIuIE4uPC9hdXRob3I+PGF1dGhv
cj5FZHdhcmRzLCBCLiBLLjwvYXV0aG9yPjwvYXV0aG9ycz48L2NvbnRyaWJ1dG9ycz48YXV0aC1h
ZGRyZXNzPkVwaWRlbWlvbG9neSBhbmQgU3VydmVpbGxhbmNlIFJlc2VhcmNoIERlcGFydG1lbnQs
IEFtZXJpY2FuIENhbmNlciBTb2NpZXR5LCAxNTk5IENsaWZ0b24gUm9hZCwgQXRsYW50YSwgR0Eg
MzAzMjksIFVTQS4gYWplbWFsQGNhbmNlci5vcmc8L2F1dGgtYWRkcmVzcz48dGl0bGVzPjx0aXRs
ZT5Bbm51YWwgcmVwb3J0IHRvIHRoZSBuYXRpb24gb24gdGhlIHN0YXR1cyBvZiBjYW5jZXIsIDE5
NzUtMjAwMSwgd2l0aCBhIHNwZWNpYWwgZmVhdHVyZSByZWdhcmRpbmcgc3Vydml2YWw8L3RpdGxl
PjxzZWNvbmRhcnktdGl0bGU+Q2FuY2VyPC9zZWNvbmRhcnktdGl0bGU+PGFsdC10aXRsZT5DYW5j
ZXI8L2FsdC10aXRsZT48L3RpdGxlcz48cGVyaW9kaWNhbD48ZnVsbC10aXRsZT5DYW5jZXI8L2Z1
bGwtdGl0bGU+PC9wZXJpb2RpY2FsPjxhbHQtcGVyaW9kaWNhbD48ZnVsbC10aXRsZT5DYW5jZXI8
L2Z1bGwtdGl0bGU+PC9hbHQtcGVyaW9kaWNhbD48cGFnZXM+My0yNzwvcGFnZXM+PHZvbHVtZT4x
MDE8L3ZvbHVtZT48bnVtYmVyPjE8L251bWJlcj48a2V5d29yZHM+PGtleXdvcmQ+QW1lcmljYW4g
Q2FuY2VyIFNvY2lldHk8L2tleXdvcmQ+PGtleXdvcmQ+Q2VudGVycyBmb3IgRGlzZWFzZSBDb250
cm9sIGFuZCBQcmV2ZW50aW9uIChVLlMuKTwva2V5d29yZD48a2V5d29yZD5Db250aW5lbnRhbCBQ
b3B1bGF0aW9uIEdyb3Vwczwva2V5d29yZD48a2V5d29yZD5GZW1hbGU8L2tleXdvcmQ+PGtleXdv
cmQ+SHVtYW5zPC9rZXl3b3JkPjxrZXl3b3JkPkluY2lkZW5jZTwva2V5d29yZD48a2V5d29yZD5N
YWxlPC9rZXl3b3JkPjxrZXl3b3JkPk5lb3BsYXNtcy8qZXBpZGVtaW9sb2d5Lyptb3J0YWxpdHk8
L2tleXdvcmQ+PGtleXdvcmQ+UmVnaXN0cmllczwva2V5d29yZD48a2V5d29yZD5TRUVSIFByb2dy
YW08L2tleXdvcmQ+PGtleXdvcmQ+U3Vydml2YWwgUmF0ZTwva2V5d29yZD48a2V5d29yZD5Vbml0
ZWQgU3RhdGVzPC9rZXl3b3JkPjwva2V5d29yZHM+PGRhdGVzPjx5ZWFyPjIwMDQ8L3llYXI+PHB1
Yi1kYXRlcz48ZGF0ZT5KdWwgMTwvZGF0ZT48L3B1Yi1kYXRlcz48L2RhdGVzPjxpc2JuPjAwMDgt
NTQzWCAoUHJpbnQpJiN4RDswMDA4LTU0M1ggKExpbmtpbmcpPC9pc2JuPjxhY2Nlc3Npb24tbnVt
PjE1MjIxOTg1PC9hY2Nlc3Npb24tbnVtPjx1cmxzPjxyZWxhdGVkLXVybHM+PHVybD5odHRwOi8v
d3d3Lm5jYmkubmxtLm5paC5nb3YvcHVibWVkLzE1MjIxOTg1PC91cmw+PC9yZWxhdGVkLXVybHM+
PC91cmxzPjxlbGVjdHJvbmljLXJlc291cmNlLW51bT4xMC4xMDAyL2NuY3IuMjAyODg8L2VsZWN0
cm9uaWMtcmVzb3VyY2UtbnVtPjwvcmVjb3JkPjwvQ2l0ZT48L0VuZE5vdGU+AG==
</w:fldData>
        </w:fldChar>
      </w:r>
      <w:r w:rsidR="00690830" w:rsidRPr="00F50FA3">
        <w:rPr>
          <w:rFonts w:ascii="Book Antiqua" w:hAnsi="Book Antiqua"/>
          <w:color w:val="000000" w:themeColor="text1"/>
        </w:rPr>
        <w:instrText xml:space="preserve"> ADDIN EN.CITE.DATA </w:instrText>
      </w:r>
      <w:r w:rsidR="00690830" w:rsidRPr="00F50FA3">
        <w:rPr>
          <w:rFonts w:ascii="Book Antiqua" w:hAnsi="Book Antiqua"/>
          <w:color w:val="000000" w:themeColor="text1"/>
        </w:rPr>
      </w:r>
      <w:r w:rsidR="00690830" w:rsidRPr="00F50FA3">
        <w:rPr>
          <w:rFonts w:ascii="Book Antiqua" w:hAnsi="Book Antiqua"/>
          <w:color w:val="000000" w:themeColor="text1"/>
        </w:rPr>
        <w:fldChar w:fldCharType="end"/>
      </w:r>
      <w:r w:rsidR="00690830" w:rsidRPr="00F50FA3">
        <w:rPr>
          <w:rFonts w:ascii="Book Antiqua" w:hAnsi="Book Antiqua"/>
          <w:color w:val="000000" w:themeColor="text1"/>
        </w:rPr>
      </w:r>
      <w:r w:rsidR="00690830" w:rsidRPr="00F50FA3">
        <w:rPr>
          <w:rFonts w:ascii="Book Antiqua" w:hAnsi="Book Antiqua"/>
          <w:color w:val="000000" w:themeColor="text1"/>
        </w:rPr>
        <w:fldChar w:fldCharType="separate"/>
      </w:r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[</w:t>
      </w:r>
      <w:hyperlink w:anchor="_ENREF_6" w:tooltip="Harewood, 2006 #828" w:history="1">
        <w:r w:rsidR="00690830" w:rsidRPr="00F50FA3">
          <w:rPr>
            <w:rFonts w:ascii="Book Antiqua" w:hAnsi="Book Antiqua"/>
            <w:noProof/>
            <w:color w:val="000000" w:themeColor="text1"/>
            <w:vertAlign w:val="superscript"/>
          </w:rPr>
          <w:t>6</w:t>
        </w:r>
      </w:hyperlink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 xml:space="preserve">, </w:t>
      </w:r>
      <w:hyperlink w:anchor="_ENREF_7" w:tooltip="Jemal, 2004 #1169" w:history="1">
        <w:r w:rsidR="00690830" w:rsidRPr="00F50FA3">
          <w:rPr>
            <w:rFonts w:ascii="Book Antiqua" w:hAnsi="Book Antiqua"/>
            <w:noProof/>
            <w:color w:val="000000" w:themeColor="text1"/>
            <w:vertAlign w:val="superscript"/>
          </w:rPr>
          <w:t>7</w:t>
        </w:r>
      </w:hyperlink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]</w:t>
      </w:r>
      <w:r w:rsidR="00690830" w:rsidRPr="00F50FA3">
        <w:rPr>
          <w:rFonts w:ascii="Book Antiqua" w:hAnsi="Book Antiqua"/>
          <w:color w:val="000000" w:themeColor="text1"/>
        </w:rPr>
        <w:fldChar w:fldCharType="end"/>
      </w:r>
      <w:r w:rsidR="009E09E1" w:rsidRPr="00F50FA3">
        <w:rPr>
          <w:rFonts w:ascii="Book Antiqua" w:hAnsi="Book Antiqua"/>
          <w:color w:val="000000" w:themeColor="text1"/>
        </w:rPr>
        <w:t xml:space="preserve">, as well as other </w:t>
      </w:r>
      <w:r w:rsidR="00C2629C" w:rsidRPr="00F50FA3">
        <w:rPr>
          <w:rFonts w:ascii="Book Antiqua" w:hAnsi="Book Antiqua"/>
          <w:color w:val="000000" w:themeColor="text1"/>
        </w:rPr>
        <w:t>findings</w:t>
      </w:r>
      <w:r w:rsidR="009E09E1" w:rsidRPr="00F50FA3">
        <w:rPr>
          <w:rFonts w:ascii="Book Antiqua" w:hAnsi="Book Antiqua"/>
          <w:color w:val="000000" w:themeColor="text1"/>
        </w:rPr>
        <w:t xml:space="preserve"> such as diverticulosis and hemorrhoids. </w:t>
      </w:r>
      <w:r w:rsidRPr="00F50FA3">
        <w:rPr>
          <w:rFonts w:ascii="Book Antiqua" w:hAnsi="Book Antiqua"/>
          <w:color w:val="000000" w:themeColor="text1"/>
        </w:rPr>
        <w:t xml:space="preserve">As with younger patients, symptomatic elderly patients </w:t>
      </w:r>
      <w:r w:rsidR="00631A1C" w:rsidRPr="00F50FA3">
        <w:rPr>
          <w:rFonts w:ascii="Book Antiqua" w:hAnsi="Book Antiqua"/>
          <w:color w:val="000000" w:themeColor="text1"/>
        </w:rPr>
        <w:t>demonstrate</w:t>
      </w:r>
      <w:r w:rsidRPr="00F50FA3">
        <w:rPr>
          <w:rFonts w:ascii="Book Antiqua" w:hAnsi="Book Antiqua"/>
          <w:color w:val="000000" w:themeColor="text1"/>
        </w:rPr>
        <w:t xml:space="preserve"> a higher yield than </w:t>
      </w:r>
      <w:r w:rsidR="007A6705" w:rsidRPr="00F50FA3">
        <w:rPr>
          <w:rFonts w:ascii="Book Antiqua" w:hAnsi="Book Antiqua"/>
          <w:color w:val="000000" w:themeColor="text1"/>
        </w:rPr>
        <w:t xml:space="preserve">those who are </w:t>
      </w:r>
      <w:r w:rsidRPr="00F50FA3">
        <w:rPr>
          <w:rFonts w:ascii="Book Antiqua" w:hAnsi="Book Antiqua"/>
          <w:color w:val="000000" w:themeColor="text1"/>
        </w:rPr>
        <w:t>asymptomatic</w:t>
      </w:r>
      <w:r w:rsidR="00690830" w:rsidRPr="00F50FA3">
        <w:rPr>
          <w:rFonts w:ascii="Book Antiqua" w:hAnsi="Book Antiqua"/>
          <w:color w:val="000000" w:themeColor="text1"/>
        </w:rPr>
        <w:fldChar w:fldCharType="begin"/>
      </w:r>
      <w:r w:rsidR="00690830" w:rsidRPr="00F50FA3">
        <w:rPr>
          <w:rFonts w:ascii="Book Antiqua" w:hAnsi="Book Antiqua"/>
          <w:color w:val="000000" w:themeColor="text1"/>
        </w:rPr>
        <w:instrText xml:space="preserve"> ADDIN EN.CITE &lt;EndNote&gt;&lt;Cite&gt;&lt;Author&gt;Smoot&lt;/Author&gt;&lt;Year&gt;2009&lt;/Year&gt;&lt;RecNum&gt;1184&lt;/RecNum&gt;&lt;DisplayText&gt;&lt;style face="superscript"&gt;[8]&lt;/style&gt;&lt;/DisplayText&gt;&lt;record&gt;&lt;rec-number&gt;1184&lt;/rec-number&gt;&lt;foreign-keys&gt;&lt;key app="EN" db-id="dptf5ddzatdrppev5advwp5gfz50rsr2axdd"&gt;1184&lt;/key&gt;&lt;/foreign-keys&gt;&lt;ref-type name="Journal Article"&gt;17&lt;/ref-type&gt;&lt;contributors&gt;&lt;authors&gt;&lt;author&gt;Smoot, D. T.&lt;/author&gt;&lt;author&gt;Collins, J.&lt;/author&gt;&lt;author&gt;Dunlap, S.&lt;/author&gt;&lt;author&gt;Ali-Ibrahim, A.&lt;/author&gt;&lt;author&gt;Nouraie, M.&lt;/author&gt;&lt;author&gt;Lee, E. L.&lt;/author&gt;&lt;author&gt;Ashktorab, H.&lt;/author&gt;&lt;/authors&gt;&lt;/contributors&gt;&lt;auth-address&gt;Gastroenterology Division, Department of Medicine, Cancer Center, Howard University College of Medicine, NW, Washington, DC 20060, USA.&lt;/auth-address&gt;&lt;titles&gt;&lt;title&gt;Outcome of colonoscopy in elderly African-American patients&lt;/title&gt;&lt;secondary-title&gt;Dig Dis Sci&lt;/secondary-title&gt;&lt;alt-title&gt;Digestive diseases and sciences&lt;/alt-title&gt;&lt;/titles&gt;&lt;periodical&gt;&lt;full-title&gt;Dig Dis Sci&lt;/full-title&gt;&lt;/periodical&gt;&lt;pages&gt;2484-7&lt;/pages&gt;&lt;volume&gt;54&lt;/volume&gt;&lt;number&gt;11&lt;/number&gt;&lt;keywords&gt;&lt;keyword&gt;Adenoma/*diagnosis/epidemiology&lt;/keyword&gt;&lt;keyword&gt;African Americans&lt;/keyword&gt;&lt;keyword&gt;Age Factors&lt;/keyword&gt;&lt;keyword&gt;Aged&lt;/keyword&gt;&lt;keyword&gt;Aged, 80 and over&lt;/keyword&gt;&lt;keyword&gt;Colonic Neoplasms/*diagnosis/epidemiology&lt;/keyword&gt;&lt;keyword&gt;*Colonoscopy&lt;/keyword&gt;&lt;keyword&gt;District of Columbia/epidemiology&lt;/keyword&gt;&lt;keyword&gt;Female&lt;/keyword&gt;&lt;keyword&gt;Humans&lt;/keyword&gt;&lt;keyword&gt;Male&lt;/keyword&gt;&lt;keyword&gt;Mass Screening&lt;/keyword&gt;&lt;keyword&gt;Retrospective Studies&lt;/keyword&gt;&lt;/keywords&gt;&lt;dates&gt;&lt;year&gt;2009&lt;/year&gt;&lt;pub-dates&gt;&lt;date&gt;Nov&lt;/date&gt;&lt;/pub-dates&gt;&lt;/dates&gt;&lt;isbn&gt;1573-2568 (Electronic)&amp;#xD;0163-2116 (Linking)&lt;/isbn&gt;&lt;accession-num&gt;19757049&lt;/accession-num&gt;&lt;urls&gt;&lt;related-urls&gt;&lt;url&gt;http://www.ncbi.nlm.nih.gov/pubmed/19757049&lt;/url&gt;&lt;/related-urls&gt;&lt;/urls&gt;&lt;electronic-resource-num&gt;10.1007/s10620-009-0965-3&lt;/electronic-resource-num&gt;&lt;/record&gt;&lt;/Cite&gt;&lt;/EndNote&gt;</w:instrText>
      </w:r>
      <w:r w:rsidR="00690830" w:rsidRPr="00F50FA3">
        <w:rPr>
          <w:rFonts w:ascii="Book Antiqua" w:hAnsi="Book Antiqua"/>
          <w:color w:val="000000" w:themeColor="text1"/>
        </w:rPr>
        <w:fldChar w:fldCharType="separate"/>
      </w:r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[</w:t>
      </w:r>
      <w:hyperlink w:anchor="_ENREF_8" w:tooltip="Smoot, 2009 #1184" w:history="1">
        <w:r w:rsidR="00690830" w:rsidRPr="00F50FA3">
          <w:rPr>
            <w:rFonts w:ascii="Book Antiqua" w:hAnsi="Book Antiqua"/>
            <w:noProof/>
            <w:color w:val="000000" w:themeColor="text1"/>
            <w:vertAlign w:val="superscript"/>
          </w:rPr>
          <w:t>8</w:t>
        </w:r>
      </w:hyperlink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]</w:t>
      </w:r>
      <w:r w:rsidR="00690830" w:rsidRPr="00F50FA3">
        <w:rPr>
          <w:rFonts w:ascii="Book Antiqua" w:hAnsi="Book Antiqua"/>
          <w:color w:val="000000" w:themeColor="text1"/>
        </w:rPr>
        <w:fldChar w:fldCharType="end"/>
      </w:r>
      <w:r w:rsidRPr="00F50FA3">
        <w:rPr>
          <w:rFonts w:ascii="Book Antiqua" w:hAnsi="Book Antiqua"/>
          <w:color w:val="000000" w:themeColor="text1"/>
        </w:rPr>
        <w:t xml:space="preserve">. </w:t>
      </w:r>
    </w:p>
    <w:p w14:paraId="77B46635" w14:textId="417F48DB" w:rsidR="00F67609" w:rsidRPr="00F50FA3" w:rsidRDefault="00250A04" w:rsidP="00F50FA3">
      <w:pPr>
        <w:spacing w:line="360" w:lineRule="auto"/>
        <w:ind w:firstLine="720"/>
        <w:jc w:val="both"/>
        <w:rPr>
          <w:rFonts w:ascii="Book Antiqua" w:hAnsi="Book Antiqua"/>
          <w:color w:val="000000" w:themeColor="text1"/>
        </w:rPr>
      </w:pPr>
      <w:r w:rsidRPr="00F50FA3">
        <w:rPr>
          <w:rFonts w:ascii="Book Antiqua" w:hAnsi="Book Antiqua"/>
          <w:color w:val="000000" w:themeColor="text1"/>
        </w:rPr>
        <w:t>N</w:t>
      </w:r>
      <w:r w:rsidR="00536D3B" w:rsidRPr="00F50FA3">
        <w:rPr>
          <w:rFonts w:ascii="Book Antiqua" w:hAnsi="Book Antiqua"/>
          <w:color w:val="000000" w:themeColor="text1"/>
        </w:rPr>
        <w:t xml:space="preserve">umerous studies </w:t>
      </w:r>
      <w:r w:rsidR="008966EF" w:rsidRPr="00F50FA3">
        <w:rPr>
          <w:rFonts w:ascii="Book Antiqua" w:hAnsi="Book Antiqua"/>
          <w:color w:val="000000" w:themeColor="text1"/>
        </w:rPr>
        <w:t xml:space="preserve">have </w:t>
      </w:r>
      <w:r w:rsidR="00536D3B" w:rsidRPr="00F50FA3">
        <w:rPr>
          <w:rFonts w:ascii="Book Antiqua" w:hAnsi="Book Antiqua"/>
          <w:color w:val="000000" w:themeColor="text1"/>
        </w:rPr>
        <w:t>confirm</w:t>
      </w:r>
      <w:r w:rsidR="008966EF" w:rsidRPr="00F50FA3">
        <w:rPr>
          <w:rFonts w:ascii="Book Antiqua" w:hAnsi="Book Antiqua"/>
          <w:color w:val="000000" w:themeColor="text1"/>
        </w:rPr>
        <w:t>ed</w:t>
      </w:r>
      <w:r w:rsidR="00B353F2" w:rsidRPr="00F50FA3">
        <w:rPr>
          <w:rFonts w:ascii="Book Antiqua" w:hAnsi="Book Antiqua"/>
          <w:color w:val="000000" w:themeColor="text1"/>
        </w:rPr>
        <w:t xml:space="preserve"> </w:t>
      </w:r>
      <w:r w:rsidR="00536D3B" w:rsidRPr="00F50FA3">
        <w:rPr>
          <w:rFonts w:ascii="Book Antiqua" w:hAnsi="Book Antiqua"/>
          <w:color w:val="000000" w:themeColor="text1"/>
        </w:rPr>
        <w:t>hig</w:t>
      </w:r>
      <w:r w:rsidR="00C86164" w:rsidRPr="00F50FA3">
        <w:rPr>
          <w:rFonts w:ascii="Book Antiqua" w:hAnsi="Book Antiqua"/>
          <w:color w:val="000000" w:themeColor="text1"/>
        </w:rPr>
        <w:t>h yield</w:t>
      </w:r>
      <w:r w:rsidR="00B353F2" w:rsidRPr="00F50FA3">
        <w:rPr>
          <w:rFonts w:ascii="Book Antiqua" w:hAnsi="Book Antiqua"/>
          <w:color w:val="000000" w:themeColor="text1"/>
        </w:rPr>
        <w:t>s</w:t>
      </w:r>
      <w:r w:rsidR="00C86164" w:rsidRPr="00F50FA3">
        <w:rPr>
          <w:rFonts w:ascii="Book Antiqua" w:hAnsi="Book Antiqua"/>
          <w:color w:val="000000" w:themeColor="text1"/>
        </w:rPr>
        <w:t xml:space="preserve"> for</w:t>
      </w:r>
      <w:r w:rsidR="00536D3B" w:rsidRPr="00F50FA3">
        <w:rPr>
          <w:rFonts w:ascii="Book Antiqua" w:hAnsi="Book Antiqua"/>
          <w:color w:val="000000" w:themeColor="text1"/>
        </w:rPr>
        <w:t xml:space="preserve"> both screening and diagnostic colonoscopy</w:t>
      </w:r>
      <w:r w:rsidRPr="00F50FA3">
        <w:rPr>
          <w:rFonts w:ascii="Book Antiqua" w:hAnsi="Book Antiqua"/>
          <w:color w:val="000000" w:themeColor="text1"/>
        </w:rPr>
        <w:t xml:space="preserve"> in elderly patients</w:t>
      </w:r>
      <w:r w:rsidR="00536D3B" w:rsidRPr="00F50FA3">
        <w:rPr>
          <w:rFonts w:ascii="Book Antiqua" w:hAnsi="Book Antiqua"/>
          <w:color w:val="000000" w:themeColor="text1"/>
        </w:rPr>
        <w:t xml:space="preserve"> (</w:t>
      </w:r>
      <w:r w:rsidR="00C86164" w:rsidRPr="00F50FA3">
        <w:rPr>
          <w:rFonts w:ascii="Book Antiqua" w:hAnsi="Book Antiqua"/>
          <w:color w:val="000000" w:themeColor="text1"/>
        </w:rPr>
        <w:t>Table 1).</w:t>
      </w:r>
      <w:r w:rsidR="008966EF" w:rsidRPr="00F50FA3">
        <w:rPr>
          <w:rFonts w:ascii="Book Antiqua" w:hAnsi="Book Antiqua"/>
          <w:color w:val="000000" w:themeColor="text1"/>
        </w:rPr>
        <w:t xml:space="preserve"> The reported yield of colorectal neoplasia in symptomatic elderly pat</w:t>
      </w:r>
      <w:r w:rsidR="008F211B" w:rsidRPr="00F50FA3">
        <w:rPr>
          <w:rFonts w:ascii="Book Antiqua" w:hAnsi="Book Antiqua"/>
          <w:color w:val="000000" w:themeColor="text1"/>
        </w:rPr>
        <w:t>ients has ranged from 3.7% to 12.7</w:t>
      </w:r>
      <w:proofErr w:type="gramStart"/>
      <w:r w:rsidR="008966EF" w:rsidRPr="00F50FA3">
        <w:rPr>
          <w:rFonts w:ascii="Book Antiqua" w:hAnsi="Book Antiqua"/>
          <w:color w:val="000000" w:themeColor="text1"/>
        </w:rPr>
        <w:t>%</w:t>
      </w:r>
      <w:proofErr w:type="gramEnd"/>
      <w:r w:rsidR="00690830" w:rsidRPr="00F50FA3">
        <w:rPr>
          <w:rFonts w:ascii="Book Antiqua" w:hAnsi="Book Antiqua"/>
          <w:color w:val="000000" w:themeColor="text1"/>
        </w:rPr>
        <w:fldChar w:fldCharType="begin">
          <w:fldData xml:space="preserve">PEVuZE5vdGU+PENpdGU+PEF1dGhvcj5TeW48L0F1dGhvcj48WWVhcj4yMDA1PC9ZZWFyPjxSZWNO
dW0+MTE5MDwvUmVjTnVtPjxEaXNwbGF5VGV4dD48c3R5bGUgZmFjZT0ic3VwZXJzY3JpcHQiPls5
LTEyXTwvc3R5bGU+PC9EaXNwbGF5VGV4dD48cmVjb3JkPjxyZWMtbnVtYmVyPjExOTA8L3JlYy1u
dW1iZXI+PGZvcmVpZ24ta2V5cz48a2V5IGFwcD0iRU4iIGRiLWlkPSJkcHRmNWRkemF0ZHJwcGV2
NWFkdndwNWdmejUwcnNyMmF4ZGQiPjExOTA8L2tleT48L2ZvcmVpZ24ta2V5cz48cmVmLXR5cGUg
bmFtZT0iSm91cm5hbCBBcnRpY2xlIj4xNzwvcmVmLXR5cGU+PGNvbnRyaWJ1dG9ycz48YXV0aG9y
cz48YXV0aG9yPlN5biwgVy4gSy48L2F1dGhvcj48YXV0aG9yPlRhbmRvbiwgVS48L2F1dGhvcj48
YXV0aG9yPkFobWVkLCBNLiBNLjwvYXV0aG9yPjwvYXV0aG9ycz48L2NvbnRyaWJ1dG9ycz48YXV0
aC1hZGRyZXNzPkRlcGFydG1lbnQgb2YgR2FzdHJvZW50ZXJvbG9neSwgR29vZCBIb3BlIEhvc3Bp
dGFsLCBCaXJtaW5naGFtLCBVSy48L2F1dGgtYWRkcmVzcz48dGl0bGVzPjx0aXRsZT5Db2xvbm9z
Y29weSBpbiB0aGUgdmVyeSBlbGRlcmx5IGlzIHNhZmUgYW5kIHdvcnRod2hpbGU8L3RpdGxlPjxz
ZWNvbmRhcnktdGl0bGU+QWdlIEFnZWluZzwvc2Vjb25kYXJ5LXRpdGxlPjxhbHQtdGl0bGU+QWdl
IGFuZCBhZ2Vpbmc8L2FsdC10aXRsZT48L3RpdGxlcz48cGVyaW9kaWNhbD48ZnVsbC10aXRsZT5B
Z2UgQWdlaW5nPC9mdWxsLXRpdGxlPjxhYmJyLTE+QWdlIGFuZCBhZ2Vpbmc8L2FiYnItMT48L3Bl
cmlvZGljYWw+PGFsdC1wZXJpb2RpY2FsPjxmdWxsLXRpdGxlPkFnZSBBZ2Vpbmc8L2Z1bGwtdGl0
bGU+PGFiYnItMT5BZ2UgYW5kIGFnZWluZzwvYWJici0xPjwvYWx0LXBlcmlvZGljYWw+PHBhZ2Vz
PjUxMC0zPC9wYWdlcz48dm9sdW1lPjM0PC92b2x1bWU+PG51bWJlcj41PC9udW1iZXI+PGtleXdv
cmRzPjxrZXl3b3JkPkFnZWQsIDgwIGFuZCBvdmVyPC9rZXl3b3JkPjxrZXl3b3JkPipDb2xvbm9z
Y29weS9hZHZlcnNlIGVmZmVjdHM8L2tleXdvcmQ+PGtleXdvcmQ+SHVtYW5zPC9rZXl3b3JkPjwv
a2V5d29yZHM+PGRhdGVzPjx5ZWFyPjIwMDU8L3llYXI+PHB1Yi1kYXRlcz48ZGF0ZT5TZXA8L2Rh
dGU+PC9wdWItZGF0ZXM+PC9kYXRlcz48aXNibj4wMDAyLTA3MjkgKFByaW50KSYjeEQ7MDAwMi0w
NzI5IChMaW5raW5nKTwvaXNibj48YWNjZXNzaW9uLW51bT4xNjEwNzQ1ODwvYWNjZXNzaW9uLW51
bT48dXJscz48cmVsYXRlZC11cmxzPjx1cmw+aHR0cDovL3d3dy5uY2JpLm5sbS5uaWguZ292L3B1
Ym1lZC8xNjEwNzQ1ODwvdXJsPjwvcmVsYXRlZC11cmxzPjwvdXJscz48ZWxlY3Ryb25pYy1yZXNv
dXJjZS1udW0+MTAuMTA5My9hZ2VpbmcvYWZpMTU4PC9lbGVjdHJvbmljLXJlc291cmNlLW51bT48
L3JlY29yZD48L0NpdGU+PENpdGU+PEF1dGhvcj5CYXQ8L0F1dGhvcj48WWVhcj4xOTkyPC9ZZWFy
PjxSZWNOdW0+MzUwPC9SZWNOdW0+PHJlY29yZD48cmVjLW51bWJlcj4zNTA8L3JlYy1udW1iZXI+
PGZvcmVpZ24ta2V5cz48a2V5IGFwcD0iRU4iIGRiLWlkPSJkcHRmNWRkemF0ZHJwcGV2NWFkdndw
NWdmejUwcnNyMmF4ZGQiPjM1MDwva2V5PjwvZm9yZWlnbi1rZXlzPjxyZWYtdHlwZSBuYW1lPSJK
b3VybmFsIEFydGljbGUiPjE3PC9yZWYtdHlwZT48Y29udHJpYnV0b3JzPjxhdXRob3JzPjxhdXRo
b3I+QmF0LCBMLjwvYXV0aG9yPjxhdXRob3I+UGluZXMsIEEuPC9hdXRob3I+PGF1dGhvcj5TaGVt
ZXNoLCBFLjwvYXV0aG9yPjxhdXRob3I+TGV2bywgWS48L2F1dGhvcj48YXV0aG9yPlplZWxpLCBE
LjwvYXV0aG9yPjxhdXRob3I+U2NhcGEsIEUuPC9hdXRob3I+PGF1dGhvcj5Sb3NlbmJsdW0sIFku
PC9hdXRob3I+PC9hdXRob3JzPjwvY29udHJpYnV0b3JzPjx0aXRsZXM+PHRpdGxlPkNvbG9ub3Nj
b3B5IGluIHBhdGllbnRzIGFnZWQgODAgeWVhcnMgb3Igb2xkZXIgYW5kIGl0cyBjb250cmlidXRp
b24gdG8gdGhlIGV2YWx1YXRpb24gb2YgcmVjdGFsIGJsZWVkaW5nPC90aXRsZT48c2Vjb25kYXJ5
LXRpdGxlPlBvc3RncmFkIE1lZCBKPC9zZWNvbmRhcnktdGl0bGU+PC90aXRsZXM+PHBhZ2VzPjM1
NS04LjwvcGFnZXM+PHZvbHVtZT42ODwvdm9sdW1lPjxudW1iZXI+Nzk5PC9udW1iZXI+PGtleXdv
cmRzPjxrZXl3b3JkPkFnZWQ8L2tleXdvcmQ+PGtleXdvcmQ+QWdlZCwgODAgYW5kIG92ZXI8L2tl
eXdvcmQ+PGtleXdvcmQ+Q29sb25pYyBOZW9wbGFzbXMvKmRpYWdub3Npczwva2V5d29yZD48a2V5
d29yZD4qQ29sb25vc2NvcHkvYWR2ZXJzZSBlZmZlY3RzPC9rZXl3b3JkPjxrZXl3b3JkPkZlbWFs
ZTwva2V5d29yZD48a2V5d29yZD5HYXN0cm9pbnRlc3RpbmFsIEhlbW9ycmhhZ2UvKmV0aW9sb2d5
PC9rZXl3b3JkPjxrZXl3b3JkPkh1bWFuczwva2V5d29yZD48a2V5d29yZD5NYWxlPC9rZXl3b3Jk
PjxrZXl3b3JkPlJlY3RhbCBOZW9wbGFzbXMvKmRpYWdub3Npczwva2V5d29yZD48a2V5d29yZD5S
ZWN0dW08L2tleXdvcmQ+PC9rZXl3b3Jkcz48ZGF0ZXM+PHllYXI+MTk5MjwveWVhcj48L2RhdGVz
Pjx1cmxzPjwvdXJscz48L3JlY29yZD48L0NpdGU+PENpdGU+PEF1dGhvcj5EdW5jYW48L0F1dGhv
cj48WWVhcj4yMDA2PC9ZZWFyPjxSZWNOdW0+MTIwMDwvUmVjTnVtPjxyZWNvcmQ+PHJlYy1udW1i
ZXI+MTIwMDwvcmVjLW51bWJlcj48Zm9yZWlnbi1rZXlzPjxrZXkgYXBwPSJFTiIgZGItaWQ9ImRw
dGY1ZGR6YXRkcnBwZXY1YWR2d3A1Z2Z6NTByc3IyYXhkZCI+MTIwMDwva2V5PjwvZm9yZWlnbi1r
ZXlzPjxyZWYtdHlwZSBuYW1lPSJKb3VybmFsIEFydGljbGUiPjE3PC9yZWYtdHlwZT48Y29udHJp
YnV0b3JzPjxhdXRob3JzPjxhdXRob3I+RHVuY2FuLCBKLiBFLjwvYXV0aG9yPjxhdXRob3I+U3dl
ZW5leSwgVy4gQi48L2F1dGhvcj48YXV0aG9yPlRydWRlbCwgSi4gTC48L2F1dGhvcj48YXV0aG9y
Pk1hZG9mZiwgUi4gRC48L2F1dGhvcj48YXV0aG9yPk1lbGxncmVuLCBBLiBGLjwvYXV0aG9yPjwv
YXV0aG9ycz48L2NvbnRyaWJ1dG9ycz48YXV0aC1hZGRyZXNzPkRpdmlzaW9uIG9mIENvbG9uIGFu
ZCBSZWN0YWwgU3VyZ2VyeSwgRGVwYXJ0bWVudCBvZiBTdXJnZXJ5LCBVbml2ZXJzaXR5IG9mIE1p
bm5lc290YSwgMzkzIER1bmxhcCBTdHJlZXQgTm9ydGgsIFN1aXRlIDUwMCwgU3QuIFBhdWwsIE1p
bm5lc290YSA1NTEwNCwgVVNBLjwvYXV0aC1hZGRyZXNzPjx0aXRsZXM+PHRpdGxlPkNvbG9ub3Nj
b3B5IGluIHRoZSBlbGRlcmx5OiBsb3cgcmlzaywgbG93IHlpZWxkIGluIGFzeW1wdG9tYXRpYyBw
YXRpZW50czwvdGl0bGU+PHNlY29uZGFyeS10aXRsZT5EaXMgQ29sb24gUmVjdHVtPC9zZWNvbmRh
cnktdGl0bGU+PGFsdC10aXRsZT5EaXNlYXNlcyBvZiB0aGUgY29sb24gYW5kIHJlY3R1bTwvYWx0
LXRpdGxlPjwvdGl0bGVzPjxwZXJpb2RpY2FsPjxmdWxsLXRpdGxlPkRpcyBDb2xvbiBSZWN0dW08
L2Z1bGwtdGl0bGU+PC9wZXJpb2RpY2FsPjxwYWdlcz42NDYtNTE8L3BhZ2VzPjx2b2x1bWU+NDk8
L3ZvbHVtZT48bnVtYmVyPjU8L251bWJlcj48a2V5d29yZHM+PGtleXdvcmQ+QWRlbm9tYS8qZGlh
Z25vc2lzPC9rZXl3b3JkPjxrZXl3b3JkPkFnZWQsIDgwIGFuZCBvdmVyPC9rZXl3b3JkPjxrZXl3
b3JkPkFuZW1pYSwgSXJvbi1EZWZpY2llbmN5L2V0aW9sb2d5PC9rZXl3b3JkPjxrZXl3b3JkPipD
b2xvbm9zY29weS9hZHZlcnNlIGVmZmVjdHM8L2tleXdvcmQ+PGtleXdvcmQ+Q29sb3JlY3RhbCBO
ZW9wbGFzbXMvKmRpYWdub3Npczwva2V5d29yZD48a2V5d29yZD5GZW1hbGU8L2tleXdvcmQ+PGtl
eXdvcmQ+R2FzdHJvaW50ZXN0aW5hbCBIZW1vcnJoYWdlL2V0aW9sb2d5PC9rZXl3b3JkPjxrZXl3
b3JkPkh1bWFuczwva2V5d29yZD48a2V5d29yZD5NYWxlPC9rZXl3b3JkPjxrZXl3b3JkPk9jY3Vs
dCBCbG9vZDwva2V5d29yZD48a2V5d29yZD5SZXRyb3NwZWN0aXZlIFN0dWRpZXM8L2tleXdvcmQ+
PC9rZXl3b3Jkcz48ZGF0ZXM+PHllYXI+MjAwNjwveWVhcj48cHViLWRhdGVzPjxkYXRlPk1heTwv
ZGF0ZT48L3B1Yi1kYXRlcz48L2RhdGVzPjxpc2JuPjAwMTItMzcwNiAoUHJpbnQpJiN4RDswMDEy
LTM3MDYgKExpbmtpbmcpPC9pc2JuPjxhY2Nlc3Npb24tbnVtPjE2NDgyNDIxPC9hY2Nlc3Npb24t
bnVtPjx1cmxzPjxyZWxhdGVkLXVybHM+PHVybD5odHRwOi8vd3d3Lm5jYmkubmxtLm5paC5nb3Yv
cHVibWVkLzE2NDgyNDIxPC91cmw+PC9yZWxhdGVkLXVybHM+PC91cmxzPjxlbGVjdHJvbmljLXJl
c291cmNlLW51bT4xMC4xMDA3L3MxMDM1MC0wMDUtMDMwNi0zPC9lbGVjdHJvbmljLXJlc291cmNl
LW51bT48L3JlY29yZD48L0NpdGU+PENpdGU+PEF1dGhvcj5DbGFya2U8L0F1dGhvcj48WWVhcj4y
MDAxPC9ZZWFyPjxSZWNOdW0+MTIwNDwvUmVjTnVtPjxyZWNvcmQ+PHJlYy1udW1iZXI+MTIwNDwv
cmVjLW51bWJlcj48Zm9yZWlnbi1rZXlzPjxrZXkgYXBwPSJFTiIgZGItaWQ9ImRwdGY1ZGR6YXRk
cnBwZXY1YWR2d3A1Z2Z6NTByc3IyYXhkZCI+MTIwNDwva2V5PjwvZm9yZWlnbi1rZXlzPjxyZWYt
dHlwZSBuYW1lPSJKb3VybmFsIEFydGljbGUiPjE3PC9yZWYtdHlwZT48Y29udHJpYnV0b3JzPjxh
dXRob3JzPjxhdXRob3I+Q2xhcmtlLCBHLiBBLjwvYXV0aG9yPjxhdXRob3I+SmFjb2Jzb24sIEIu
IEMuPC9hdXRob3I+PGF1dGhvcj5IYW1tZXR0LCBSLiBKLjwvYXV0aG9yPjxhdXRob3I+Q2Fyci1M
b2NrZSwgRC4gTC48L2F1dGhvcj48L2F1dGhvcnM+PC9jb250cmlidXRvcnM+PGF1dGgtYWRkcmVz
cz5EZXBhcnRtZW50IG9mIE1lZGljaW5lLCBCcmlnaGFtIGFuZCBXb21lbiZhcG9zO3MgSG9zcGl0
YWwgYW5kIEhhcnZhcmQgVW5pdmVyc2l0eSBNZWRpY2FsIFNjaG9vbCwgQm9zdG9uLCBVU0EuPC9h
dXRoLWFkZHJlc3M+PHRpdGxlcz48dGl0bGU+VGhlIGluZGljYXRpb25zLCB1dGlsaXphdGlvbiBh
bmQgc2FmZXR5IG9mIGdhc3Ryb2ludGVzdGluYWwgZW5kb3Njb3B5IGluIGFuIGV4dHJlbWVseSBl
bGRlcmx5IHBhdGllbnQgY29ob3J0PC90aXRsZT48c2Vjb25kYXJ5LXRpdGxlPkVuZG9zY29weTwv
c2Vjb25kYXJ5LXRpdGxlPjxhbHQtdGl0bGU+RW5kb3Njb3B5PC9hbHQtdGl0bGU+PC90aXRsZXM+
PHBlcmlvZGljYWw+PGZ1bGwtdGl0bGU+RW5kb3Njb3B5PC9mdWxsLXRpdGxlPjwvcGVyaW9kaWNh
bD48YWx0LXBlcmlvZGljYWw+PGZ1bGwtdGl0bGU+RW5kb3Njb3B5PC9mdWxsLXRpdGxlPjwvYWx0
LXBlcmlvZGljYWw+PHBhZ2VzPjU4MC00PC9wYWdlcz48dm9sdW1lPjMzPC92b2x1bWU+PG51bWJl
cj43PC9udW1iZXI+PGtleXdvcmRzPjxrZXl3b3JkPkFnZWQ8L2tleXdvcmQ+PGtleXdvcmQ+QWdl
ZCwgODAgYW5kIG92ZXI8L2tleXdvcmQ+PGtleXdvcmQ+Q2hvbGFuZ2lvcGFuY3JlYXRvZ3JhcGh5
LCBFbmRvc2NvcGljIFJldHJvZ3JhZGU8L2tleXdvcmQ+PGtleXdvcmQ+Q29sb25vc2NvcHk8L2tl
eXdvcmQ+PGtleXdvcmQ+RW5kb3Njb3B5PC9rZXl3b3JkPjxrZXl3b3JkPipFbmRvc2NvcHksIEdh
c3Ryb2ludGVzdGluYWw8L2tleXdvcmQ+PGtleXdvcmQ+RmVtYWxlPC9rZXl3b3JkPjxrZXl3b3Jk
Pkdhc3Ryb3Njb3B5PC9rZXl3b3JkPjxrZXl3b3JkPkh1bWFuczwva2V5d29yZD48a2V5d29yZD5N
YWxlPC9rZXl3b3JkPjwva2V5d29yZHM+PGRhdGVzPjx5ZWFyPjIwMDE8L3llYXI+PHB1Yi1kYXRl
cz48ZGF0ZT5KdWw8L2RhdGU+PC9wdWItZGF0ZXM+PC9kYXRlcz48aXNibj4wMDEzLTcyNlggKFBy
aW50KSYjeEQ7MDAxMy03MjZYIChMaW5raW5nKTwvaXNibj48YWNjZXNzaW9uLW51bT4xMTQ3MzMy
ODwvYWNjZXNzaW9uLW51bT48dXJscz48cmVsYXRlZC11cmxzPjx1cmw+aHR0cDovL3d3dy5uY2Jp
Lm5sbS5uaWguZ292L3B1Ym1lZC8xMTQ3MzMyODwvdXJsPjwvcmVsYXRlZC11cmxzPjwvdXJscz48
ZWxlY3Ryb25pYy1yZXNvdXJjZS1udW0+MTAuMTA1NS9zLTIwMDEtMTUzMTM8L2VsZWN0cm9uaWMt
cmVzb3VyY2UtbnVtPjwvcmVjb3JkPjwvQ2l0ZT48L0VuZE5vdGU+
</w:fldData>
        </w:fldChar>
      </w:r>
      <w:r w:rsidR="00690830" w:rsidRPr="00F50FA3">
        <w:rPr>
          <w:rFonts w:ascii="Book Antiqua" w:hAnsi="Book Antiqua"/>
          <w:color w:val="000000" w:themeColor="text1"/>
        </w:rPr>
        <w:instrText xml:space="preserve"> ADDIN EN.CITE </w:instrText>
      </w:r>
      <w:r w:rsidR="00690830" w:rsidRPr="00F50FA3">
        <w:rPr>
          <w:rFonts w:ascii="Book Antiqua" w:hAnsi="Book Antiqua"/>
          <w:color w:val="000000" w:themeColor="text1"/>
        </w:rPr>
        <w:fldChar w:fldCharType="begin">
          <w:fldData xml:space="preserve">PEVuZE5vdGU+PENpdGU+PEF1dGhvcj5TeW48L0F1dGhvcj48WWVhcj4yMDA1PC9ZZWFyPjxSZWNO
dW0+MTE5MDwvUmVjTnVtPjxEaXNwbGF5VGV4dD48c3R5bGUgZmFjZT0ic3VwZXJzY3JpcHQiPls5
LTEyXTwvc3R5bGU+PC9EaXNwbGF5VGV4dD48cmVjb3JkPjxyZWMtbnVtYmVyPjExOTA8L3JlYy1u
dW1iZXI+PGZvcmVpZ24ta2V5cz48a2V5IGFwcD0iRU4iIGRiLWlkPSJkcHRmNWRkemF0ZHJwcGV2
NWFkdndwNWdmejUwcnNyMmF4ZGQiPjExOTA8L2tleT48L2ZvcmVpZ24ta2V5cz48cmVmLXR5cGUg
bmFtZT0iSm91cm5hbCBBcnRpY2xlIj4xNzwvcmVmLXR5cGU+PGNvbnRyaWJ1dG9ycz48YXV0aG9y
cz48YXV0aG9yPlN5biwgVy4gSy48L2F1dGhvcj48YXV0aG9yPlRhbmRvbiwgVS48L2F1dGhvcj48
YXV0aG9yPkFobWVkLCBNLiBNLjwvYXV0aG9yPjwvYXV0aG9ycz48L2NvbnRyaWJ1dG9ycz48YXV0
aC1hZGRyZXNzPkRlcGFydG1lbnQgb2YgR2FzdHJvZW50ZXJvbG9neSwgR29vZCBIb3BlIEhvc3Bp
dGFsLCBCaXJtaW5naGFtLCBVSy48L2F1dGgtYWRkcmVzcz48dGl0bGVzPjx0aXRsZT5Db2xvbm9z
Y29weSBpbiB0aGUgdmVyeSBlbGRlcmx5IGlzIHNhZmUgYW5kIHdvcnRod2hpbGU8L3RpdGxlPjxz
ZWNvbmRhcnktdGl0bGU+QWdlIEFnZWluZzwvc2Vjb25kYXJ5LXRpdGxlPjxhbHQtdGl0bGU+QWdl
IGFuZCBhZ2Vpbmc8L2FsdC10aXRsZT48L3RpdGxlcz48cGVyaW9kaWNhbD48ZnVsbC10aXRsZT5B
Z2UgQWdlaW5nPC9mdWxsLXRpdGxlPjxhYmJyLTE+QWdlIGFuZCBhZ2Vpbmc8L2FiYnItMT48L3Bl
cmlvZGljYWw+PGFsdC1wZXJpb2RpY2FsPjxmdWxsLXRpdGxlPkFnZSBBZ2Vpbmc8L2Z1bGwtdGl0
bGU+PGFiYnItMT5BZ2UgYW5kIGFnZWluZzwvYWJici0xPjwvYWx0LXBlcmlvZGljYWw+PHBhZ2Vz
PjUxMC0zPC9wYWdlcz48dm9sdW1lPjM0PC92b2x1bWU+PG51bWJlcj41PC9udW1iZXI+PGtleXdv
cmRzPjxrZXl3b3JkPkFnZWQsIDgwIGFuZCBvdmVyPC9rZXl3b3JkPjxrZXl3b3JkPipDb2xvbm9z
Y29weS9hZHZlcnNlIGVmZmVjdHM8L2tleXdvcmQ+PGtleXdvcmQ+SHVtYW5zPC9rZXl3b3JkPjwv
a2V5d29yZHM+PGRhdGVzPjx5ZWFyPjIwMDU8L3llYXI+PHB1Yi1kYXRlcz48ZGF0ZT5TZXA8L2Rh
dGU+PC9wdWItZGF0ZXM+PC9kYXRlcz48aXNibj4wMDAyLTA3MjkgKFByaW50KSYjeEQ7MDAwMi0w
NzI5IChMaW5raW5nKTwvaXNibj48YWNjZXNzaW9uLW51bT4xNjEwNzQ1ODwvYWNjZXNzaW9uLW51
bT48dXJscz48cmVsYXRlZC11cmxzPjx1cmw+aHR0cDovL3d3dy5uY2JpLm5sbS5uaWguZ292L3B1
Ym1lZC8xNjEwNzQ1ODwvdXJsPjwvcmVsYXRlZC11cmxzPjwvdXJscz48ZWxlY3Ryb25pYy1yZXNv
dXJjZS1udW0+MTAuMTA5My9hZ2VpbmcvYWZpMTU4PC9lbGVjdHJvbmljLXJlc291cmNlLW51bT48
L3JlY29yZD48L0NpdGU+PENpdGU+PEF1dGhvcj5CYXQ8L0F1dGhvcj48WWVhcj4xOTkyPC9ZZWFy
PjxSZWNOdW0+MzUwPC9SZWNOdW0+PHJlY29yZD48cmVjLW51bWJlcj4zNTA8L3JlYy1udW1iZXI+
PGZvcmVpZ24ta2V5cz48a2V5IGFwcD0iRU4iIGRiLWlkPSJkcHRmNWRkemF0ZHJwcGV2NWFkdndw
NWdmejUwcnNyMmF4ZGQiPjM1MDwva2V5PjwvZm9yZWlnbi1rZXlzPjxyZWYtdHlwZSBuYW1lPSJK
b3VybmFsIEFydGljbGUiPjE3PC9yZWYtdHlwZT48Y29udHJpYnV0b3JzPjxhdXRob3JzPjxhdXRo
b3I+QmF0LCBMLjwvYXV0aG9yPjxhdXRob3I+UGluZXMsIEEuPC9hdXRob3I+PGF1dGhvcj5TaGVt
ZXNoLCBFLjwvYXV0aG9yPjxhdXRob3I+TGV2bywgWS48L2F1dGhvcj48YXV0aG9yPlplZWxpLCBE
LjwvYXV0aG9yPjxhdXRob3I+U2NhcGEsIEUuPC9hdXRob3I+PGF1dGhvcj5Sb3NlbmJsdW0sIFku
PC9hdXRob3I+PC9hdXRob3JzPjwvY29udHJpYnV0b3JzPjx0aXRsZXM+PHRpdGxlPkNvbG9ub3Nj
b3B5IGluIHBhdGllbnRzIGFnZWQgODAgeWVhcnMgb3Igb2xkZXIgYW5kIGl0cyBjb250cmlidXRp
b24gdG8gdGhlIGV2YWx1YXRpb24gb2YgcmVjdGFsIGJsZWVkaW5nPC90aXRsZT48c2Vjb25kYXJ5
LXRpdGxlPlBvc3RncmFkIE1lZCBKPC9zZWNvbmRhcnktdGl0bGU+PC90aXRsZXM+PHBhZ2VzPjM1
NS04LjwvcGFnZXM+PHZvbHVtZT42ODwvdm9sdW1lPjxudW1iZXI+Nzk5PC9udW1iZXI+PGtleXdv
cmRzPjxrZXl3b3JkPkFnZWQ8L2tleXdvcmQ+PGtleXdvcmQ+QWdlZCwgODAgYW5kIG92ZXI8L2tl
eXdvcmQ+PGtleXdvcmQ+Q29sb25pYyBOZW9wbGFzbXMvKmRpYWdub3Npczwva2V5d29yZD48a2V5
d29yZD4qQ29sb25vc2NvcHkvYWR2ZXJzZSBlZmZlY3RzPC9rZXl3b3JkPjxrZXl3b3JkPkZlbWFs
ZTwva2V5d29yZD48a2V5d29yZD5HYXN0cm9pbnRlc3RpbmFsIEhlbW9ycmhhZ2UvKmV0aW9sb2d5
PC9rZXl3b3JkPjxrZXl3b3JkPkh1bWFuczwva2V5d29yZD48a2V5d29yZD5NYWxlPC9rZXl3b3Jk
PjxrZXl3b3JkPlJlY3RhbCBOZW9wbGFzbXMvKmRpYWdub3Npczwva2V5d29yZD48a2V5d29yZD5S
ZWN0dW08L2tleXdvcmQ+PC9rZXl3b3Jkcz48ZGF0ZXM+PHllYXI+MTk5MjwveWVhcj48L2RhdGVz
Pjx1cmxzPjwvdXJscz48L3JlY29yZD48L0NpdGU+PENpdGU+PEF1dGhvcj5EdW5jYW48L0F1dGhv
cj48WWVhcj4yMDA2PC9ZZWFyPjxSZWNOdW0+MTIwMDwvUmVjTnVtPjxyZWNvcmQ+PHJlYy1udW1i
ZXI+MTIwMDwvcmVjLW51bWJlcj48Zm9yZWlnbi1rZXlzPjxrZXkgYXBwPSJFTiIgZGItaWQ9ImRw
dGY1ZGR6YXRkcnBwZXY1YWR2d3A1Z2Z6NTByc3IyYXhkZCI+MTIwMDwva2V5PjwvZm9yZWlnbi1r
ZXlzPjxyZWYtdHlwZSBuYW1lPSJKb3VybmFsIEFydGljbGUiPjE3PC9yZWYtdHlwZT48Y29udHJp
YnV0b3JzPjxhdXRob3JzPjxhdXRob3I+RHVuY2FuLCBKLiBFLjwvYXV0aG9yPjxhdXRob3I+U3dl
ZW5leSwgVy4gQi48L2F1dGhvcj48YXV0aG9yPlRydWRlbCwgSi4gTC48L2F1dGhvcj48YXV0aG9y
Pk1hZG9mZiwgUi4gRC48L2F1dGhvcj48YXV0aG9yPk1lbGxncmVuLCBBLiBGLjwvYXV0aG9yPjwv
YXV0aG9ycz48L2NvbnRyaWJ1dG9ycz48YXV0aC1hZGRyZXNzPkRpdmlzaW9uIG9mIENvbG9uIGFu
ZCBSZWN0YWwgU3VyZ2VyeSwgRGVwYXJ0bWVudCBvZiBTdXJnZXJ5LCBVbml2ZXJzaXR5IG9mIE1p
bm5lc290YSwgMzkzIER1bmxhcCBTdHJlZXQgTm9ydGgsIFN1aXRlIDUwMCwgU3QuIFBhdWwsIE1p
bm5lc290YSA1NTEwNCwgVVNBLjwvYXV0aC1hZGRyZXNzPjx0aXRsZXM+PHRpdGxlPkNvbG9ub3Nj
b3B5IGluIHRoZSBlbGRlcmx5OiBsb3cgcmlzaywgbG93IHlpZWxkIGluIGFzeW1wdG9tYXRpYyBw
YXRpZW50czwvdGl0bGU+PHNlY29uZGFyeS10aXRsZT5EaXMgQ29sb24gUmVjdHVtPC9zZWNvbmRh
cnktdGl0bGU+PGFsdC10aXRsZT5EaXNlYXNlcyBvZiB0aGUgY29sb24gYW5kIHJlY3R1bTwvYWx0
LXRpdGxlPjwvdGl0bGVzPjxwZXJpb2RpY2FsPjxmdWxsLXRpdGxlPkRpcyBDb2xvbiBSZWN0dW08
L2Z1bGwtdGl0bGU+PC9wZXJpb2RpY2FsPjxwYWdlcz42NDYtNTE8L3BhZ2VzPjx2b2x1bWU+NDk8
L3ZvbHVtZT48bnVtYmVyPjU8L251bWJlcj48a2V5d29yZHM+PGtleXdvcmQ+QWRlbm9tYS8qZGlh
Z25vc2lzPC9rZXl3b3JkPjxrZXl3b3JkPkFnZWQsIDgwIGFuZCBvdmVyPC9rZXl3b3JkPjxrZXl3
b3JkPkFuZW1pYSwgSXJvbi1EZWZpY2llbmN5L2V0aW9sb2d5PC9rZXl3b3JkPjxrZXl3b3JkPipD
b2xvbm9zY29weS9hZHZlcnNlIGVmZmVjdHM8L2tleXdvcmQ+PGtleXdvcmQ+Q29sb3JlY3RhbCBO
ZW9wbGFzbXMvKmRpYWdub3Npczwva2V5d29yZD48a2V5d29yZD5GZW1hbGU8L2tleXdvcmQ+PGtl
eXdvcmQ+R2FzdHJvaW50ZXN0aW5hbCBIZW1vcnJoYWdlL2V0aW9sb2d5PC9rZXl3b3JkPjxrZXl3
b3JkPkh1bWFuczwva2V5d29yZD48a2V5d29yZD5NYWxlPC9rZXl3b3JkPjxrZXl3b3JkPk9jY3Vs
dCBCbG9vZDwva2V5d29yZD48a2V5d29yZD5SZXRyb3NwZWN0aXZlIFN0dWRpZXM8L2tleXdvcmQ+
PC9rZXl3b3Jkcz48ZGF0ZXM+PHllYXI+MjAwNjwveWVhcj48cHViLWRhdGVzPjxkYXRlPk1heTwv
ZGF0ZT48L3B1Yi1kYXRlcz48L2RhdGVzPjxpc2JuPjAwMTItMzcwNiAoUHJpbnQpJiN4RDswMDEy
LTM3MDYgKExpbmtpbmcpPC9pc2JuPjxhY2Nlc3Npb24tbnVtPjE2NDgyNDIxPC9hY2Nlc3Npb24t
bnVtPjx1cmxzPjxyZWxhdGVkLXVybHM+PHVybD5odHRwOi8vd3d3Lm5jYmkubmxtLm5paC5nb3Yv
cHVibWVkLzE2NDgyNDIxPC91cmw+PC9yZWxhdGVkLXVybHM+PC91cmxzPjxlbGVjdHJvbmljLXJl
c291cmNlLW51bT4xMC4xMDA3L3MxMDM1MC0wMDUtMDMwNi0zPC9lbGVjdHJvbmljLXJlc291cmNl
LW51bT48L3JlY29yZD48L0NpdGU+PENpdGU+PEF1dGhvcj5DbGFya2U8L0F1dGhvcj48WWVhcj4y
MDAxPC9ZZWFyPjxSZWNOdW0+MTIwNDwvUmVjTnVtPjxyZWNvcmQ+PHJlYy1udW1iZXI+MTIwNDwv
cmVjLW51bWJlcj48Zm9yZWlnbi1rZXlzPjxrZXkgYXBwPSJFTiIgZGItaWQ9ImRwdGY1ZGR6YXRk
cnBwZXY1YWR2d3A1Z2Z6NTByc3IyYXhkZCI+MTIwNDwva2V5PjwvZm9yZWlnbi1rZXlzPjxyZWYt
dHlwZSBuYW1lPSJKb3VybmFsIEFydGljbGUiPjE3PC9yZWYtdHlwZT48Y29udHJpYnV0b3JzPjxh
dXRob3JzPjxhdXRob3I+Q2xhcmtlLCBHLiBBLjwvYXV0aG9yPjxhdXRob3I+SmFjb2Jzb24sIEIu
IEMuPC9hdXRob3I+PGF1dGhvcj5IYW1tZXR0LCBSLiBKLjwvYXV0aG9yPjxhdXRob3I+Q2Fyci1M
b2NrZSwgRC4gTC48L2F1dGhvcj48L2F1dGhvcnM+PC9jb250cmlidXRvcnM+PGF1dGgtYWRkcmVz
cz5EZXBhcnRtZW50IG9mIE1lZGljaW5lLCBCcmlnaGFtIGFuZCBXb21lbiZhcG9zO3MgSG9zcGl0
YWwgYW5kIEhhcnZhcmQgVW5pdmVyc2l0eSBNZWRpY2FsIFNjaG9vbCwgQm9zdG9uLCBVU0EuPC9h
dXRoLWFkZHJlc3M+PHRpdGxlcz48dGl0bGU+VGhlIGluZGljYXRpb25zLCB1dGlsaXphdGlvbiBh
bmQgc2FmZXR5IG9mIGdhc3Ryb2ludGVzdGluYWwgZW5kb3Njb3B5IGluIGFuIGV4dHJlbWVseSBl
bGRlcmx5IHBhdGllbnQgY29ob3J0PC90aXRsZT48c2Vjb25kYXJ5LXRpdGxlPkVuZG9zY29weTwv
c2Vjb25kYXJ5LXRpdGxlPjxhbHQtdGl0bGU+RW5kb3Njb3B5PC9hbHQtdGl0bGU+PC90aXRsZXM+
PHBlcmlvZGljYWw+PGZ1bGwtdGl0bGU+RW5kb3Njb3B5PC9mdWxsLXRpdGxlPjwvcGVyaW9kaWNh
bD48YWx0LXBlcmlvZGljYWw+PGZ1bGwtdGl0bGU+RW5kb3Njb3B5PC9mdWxsLXRpdGxlPjwvYWx0
LXBlcmlvZGljYWw+PHBhZ2VzPjU4MC00PC9wYWdlcz48dm9sdW1lPjMzPC92b2x1bWU+PG51bWJl
cj43PC9udW1iZXI+PGtleXdvcmRzPjxrZXl3b3JkPkFnZWQ8L2tleXdvcmQ+PGtleXdvcmQ+QWdl
ZCwgODAgYW5kIG92ZXI8L2tleXdvcmQ+PGtleXdvcmQ+Q2hvbGFuZ2lvcGFuY3JlYXRvZ3JhcGh5
LCBFbmRvc2NvcGljIFJldHJvZ3JhZGU8L2tleXdvcmQ+PGtleXdvcmQ+Q29sb25vc2NvcHk8L2tl
eXdvcmQ+PGtleXdvcmQ+RW5kb3Njb3B5PC9rZXl3b3JkPjxrZXl3b3JkPipFbmRvc2NvcHksIEdh
c3Ryb2ludGVzdGluYWw8L2tleXdvcmQ+PGtleXdvcmQ+RmVtYWxlPC9rZXl3b3JkPjxrZXl3b3Jk
Pkdhc3Ryb3Njb3B5PC9rZXl3b3JkPjxrZXl3b3JkPkh1bWFuczwva2V5d29yZD48a2V5d29yZD5N
YWxlPC9rZXl3b3JkPjwva2V5d29yZHM+PGRhdGVzPjx5ZWFyPjIwMDE8L3llYXI+PHB1Yi1kYXRl
cz48ZGF0ZT5KdWw8L2RhdGU+PC9wdWItZGF0ZXM+PC9kYXRlcz48aXNibj4wMDEzLTcyNlggKFBy
aW50KSYjeEQ7MDAxMy03MjZYIChMaW5raW5nKTwvaXNibj48YWNjZXNzaW9uLW51bT4xMTQ3MzMy
ODwvYWNjZXNzaW9uLW51bT48dXJscz48cmVsYXRlZC11cmxzPjx1cmw+aHR0cDovL3d3dy5uY2Jp
Lm5sbS5uaWguZ292L3B1Ym1lZC8xMTQ3MzMyODwvdXJsPjwvcmVsYXRlZC11cmxzPjwvdXJscz48
ZWxlY3Ryb25pYy1yZXNvdXJjZS1udW0+MTAuMTA1NS9zLTIwMDEtMTUzMTM8L2VsZWN0cm9uaWMt
cmVzb3VyY2UtbnVtPjwvcmVjb3JkPjwvQ2l0ZT48L0VuZE5vdGU+
</w:fldData>
        </w:fldChar>
      </w:r>
      <w:r w:rsidR="00690830" w:rsidRPr="00F50FA3">
        <w:rPr>
          <w:rFonts w:ascii="Book Antiqua" w:hAnsi="Book Antiqua"/>
          <w:color w:val="000000" w:themeColor="text1"/>
        </w:rPr>
        <w:instrText xml:space="preserve"> ADDIN EN.CITE.DATA </w:instrText>
      </w:r>
      <w:r w:rsidR="00690830" w:rsidRPr="00F50FA3">
        <w:rPr>
          <w:rFonts w:ascii="Book Antiqua" w:hAnsi="Book Antiqua"/>
          <w:color w:val="000000" w:themeColor="text1"/>
        </w:rPr>
      </w:r>
      <w:r w:rsidR="00690830" w:rsidRPr="00F50FA3">
        <w:rPr>
          <w:rFonts w:ascii="Book Antiqua" w:hAnsi="Book Antiqua"/>
          <w:color w:val="000000" w:themeColor="text1"/>
        </w:rPr>
        <w:fldChar w:fldCharType="end"/>
      </w:r>
      <w:r w:rsidR="00690830" w:rsidRPr="00F50FA3">
        <w:rPr>
          <w:rFonts w:ascii="Book Antiqua" w:hAnsi="Book Antiqua"/>
          <w:color w:val="000000" w:themeColor="text1"/>
        </w:rPr>
      </w:r>
      <w:r w:rsidR="00690830" w:rsidRPr="00F50FA3">
        <w:rPr>
          <w:rFonts w:ascii="Book Antiqua" w:hAnsi="Book Antiqua"/>
          <w:color w:val="000000" w:themeColor="text1"/>
        </w:rPr>
        <w:fldChar w:fldCharType="separate"/>
      </w:r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[</w:t>
      </w:r>
      <w:hyperlink w:anchor="_ENREF_9" w:tooltip="Syn, 2005 #1190" w:history="1">
        <w:r w:rsidR="00690830" w:rsidRPr="00F50FA3">
          <w:rPr>
            <w:rFonts w:ascii="Book Antiqua" w:hAnsi="Book Antiqua"/>
            <w:noProof/>
            <w:color w:val="000000" w:themeColor="text1"/>
            <w:vertAlign w:val="superscript"/>
          </w:rPr>
          <w:t>9-12</w:t>
        </w:r>
      </w:hyperlink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]</w:t>
      </w:r>
      <w:r w:rsidR="00690830" w:rsidRPr="00F50FA3">
        <w:rPr>
          <w:rFonts w:ascii="Book Antiqua" w:hAnsi="Book Antiqua"/>
          <w:color w:val="000000" w:themeColor="text1"/>
        </w:rPr>
        <w:fldChar w:fldCharType="end"/>
      </w:r>
      <w:r w:rsidR="008966EF" w:rsidRPr="00F50FA3">
        <w:rPr>
          <w:rFonts w:ascii="Book Antiqua" w:hAnsi="Book Antiqua"/>
          <w:color w:val="000000" w:themeColor="text1"/>
        </w:rPr>
        <w:t xml:space="preserve">. In </w:t>
      </w:r>
      <w:r w:rsidR="008F211B" w:rsidRPr="00F50FA3">
        <w:rPr>
          <w:rFonts w:ascii="Book Antiqua" w:hAnsi="Book Antiqua"/>
          <w:color w:val="000000" w:themeColor="text1"/>
        </w:rPr>
        <w:t>a</w:t>
      </w:r>
      <w:r w:rsidR="008966EF" w:rsidRPr="00F50FA3">
        <w:rPr>
          <w:rFonts w:ascii="Book Antiqua" w:hAnsi="Book Antiqua"/>
          <w:color w:val="000000" w:themeColor="text1"/>
        </w:rPr>
        <w:t xml:space="preserve"> study on 200 symptomatic octogenarians, 80% had </w:t>
      </w:r>
      <w:proofErr w:type="spellStart"/>
      <w:r w:rsidR="008966EF" w:rsidRPr="00F50FA3">
        <w:rPr>
          <w:rFonts w:ascii="Book Antiqua" w:hAnsi="Book Antiqua"/>
          <w:color w:val="000000" w:themeColor="text1"/>
        </w:rPr>
        <w:t>colonoscopic</w:t>
      </w:r>
      <w:proofErr w:type="spellEnd"/>
      <w:r w:rsidR="008966EF" w:rsidRPr="00F50FA3">
        <w:rPr>
          <w:rFonts w:ascii="Book Antiqua" w:hAnsi="Book Antiqua"/>
          <w:color w:val="000000" w:themeColor="text1"/>
        </w:rPr>
        <w:t xml:space="preserve"> finding</w:t>
      </w:r>
      <w:r w:rsidR="00EB7C2E">
        <w:rPr>
          <w:rFonts w:ascii="Book Antiqua" w:hAnsi="Book Antiqua"/>
          <w:color w:val="000000" w:themeColor="text1"/>
        </w:rPr>
        <w:t>s that explained their symptoms</w:t>
      </w:r>
      <w:r w:rsidR="00690830" w:rsidRPr="00F50FA3">
        <w:rPr>
          <w:rFonts w:ascii="Book Antiqua" w:hAnsi="Book Antiqua"/>
          <w:color w:val="000000" w:themeColor="text1"/>
        </w:rPr>
        <w:fldChar w:fldCharType="begin"/>
      </w:r>
      <w:r w:rsidR="00690830" w:rsidRPr="00F50FA3">
        <w:rPr>
          <w:rFonts w:ascii="Book Antiqua" w:hAnsi="Book Antiqua"/>
          <w:color w:val="000000" w:themeColor="text1"/>
        </w:rPr>
        <w:instrText xml:space="preserve"> ADDIN EN.CITE &lt;EndNote&gt;&lt;Cite&gt;&lt;Author&gt;Chatrenet&lt;/Author&gt;&lt;Year&gt;1993&lt;/Year&gt;&lt;RecNum&gt;352&lt;/RecNum&gt;&lt;DisplayText&gt;&lt;style face="superscript"&gt;[13]&lt;/style&gt;&lt;/DisplayText&gt;&lt;record&gt;&lt;rec-number&gt;352&lt;/rec-number&gt;&lt;foreign-keys&gt;&lt;key app="EN" db-id="dptf5ddzatdrppev5advwp5gfz50rsr2axdd"&gt;352&lt;/key&gt;&lt;/foreign-keys&gt;&lt;ref-type name="Journal Article"&gt;17&lt;/ref-type&gt;&lt;contributors&gt;&lt;authors&gt;&lt;author&gt;Chatrenet, P.&lt;/author&gt;&lt;author&gt;Friocourt, P.&lt;/author&gt;&lt;author&gt;Ramain, J. P.&lt;/author&gt;&lt;author&gt;Cherrier, M.&lt;/author&gt;&lt;author&gt;Maillard, J. B.&lt;/author&gt;&lt;/authors&gt;&lt;/contributors&gt;&lt;titles&gt;&lt;title&gt;Colonoscopy in the elderly: a study of 200 cases&lt;/title&gt;&lt;secondary-title&gt;Eur J Med&lt;/secondary-title&gt;&lt;/titles&gt;&lt;pages&gt;411-3.&lt;/pages&gt;&lt;volume&gt;2&lt;/volume&gt;&lt;number&gt;7&lt;/number&gt;&lt;keywords&gt;&lt;keyword&gt;Aged&lt;/keyword&gt;&lt;keyword&gt;Aged, 80 and over&lt;/keyword&gt;&lt;keyword&gt;Anesthesia&lt;/keyword&gt;&lt;keyword&gt;*Colonoscopy/adverse effects/methods&lt;/keyword&gt;&lt;keyword&gt;Female&lt;/keyword&gt;&lt;keyword&gt;Humans&lt;/keyword&gt;&lt;keyword&gt;Male&lt;/keyword&gt;&lt;keyword&gt;Polyethylene Glycols/administration &amp;amp; dosage&lt;/keyword&gt;&lt;keyword&gt;Retrospective Studies&lt;/keyword&gt;&lt;/keywords&gt;&lt;dates&gt;&lt;year&gt;1993&lt;/year&gt;&lt;/dates&gt;&lt;urls&gt;&lt;/urls&gt;&lt;/record&gt;&lt;/Cite&gt;&lt;/EndNote&gt;</w:instrText>
      </w:r>
      <w:r w:rsidR="00690830" w:rsidRPr="00F50FA3">
        <w:rPr>
          <w:rFonts w:ascii="Book Antiqua" w:hAnsi="Book Antiqua"/>
          <w:color w:val="000000" w:themeColor="text1"/>
        </w:rPr>
        <w:fldChar w:fldCharType="separate"/>
      </w:r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[</w:t>
      </w:r>
      <w:hyperlink w:anchor="_ENREF_13" w:tooltip="Chatrenet, 1993 #352" w:history="1">
        <w:r w:rsidR="00690830" w:rsidRPr="00F50FA3">
          <w:rPr>
            <w:rFonts w:ascii="Book Antiqua" w:hAnsi="Book Antiqua"/>
            <w:noProof/>
            <w:color w:val="000000" w:themeColor="text1"/>
            <w:vertAlign w:val="superscript"/>
          </w:rPr>
          <w:t>13</w:t>
        </w:r>
      </w:hyperlink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]</w:t>
      </w:r>
      <w:r w:rsidR="00690830" w:rsidRPr="00F50FA3">
        <w:rPr>
          <w:rFonts w:ascii="Book Antiqua" w:hAnsi="Book Antiqua"/>
          <w:color w:val="000000" w:themeColor="text1"/>
        </w:rPr>
        <w:fldChar w:fldCharType="end"/>
      </w:r>
      <w:r w:rsidR="008966EF" w:rsidRPr="00F50FA3">
        <w:rPr>
          <w:rFonts w:ascii="Book Antiqua" w:hAnsi="Book Antiqua"/>
          <w:color w:val="000000" w:themeColor="text1"/>
        </w:rPr>
        <w:t>. Controlled studies that compared the yie</w:t>
      </w:r>
      <w:r w:rsidR="008F211B" w:rsidRPr="00F50FA3">
        <w:rPr>
          <w:rFonts w:ascii="Book Antiqua" w:hAnsi="Book Antiqua"/>
          <w:color w:val="000000" w:themeColor="text1"/>
        </w:rPr>
        <w:t xml:space="preserve">ld in patients of different ages </w:t>
      </w:r>
      <w:r w:rsidR="008966EF" w:rsidRPr="00F50FA3">
        <w:rPr>
          <w:rFonts w:ascii="Book Antiqua" w:hAnsi="Book Antiqua"/>
          <w:color w:val="000000" w:themeColor="text1"/>
        </w:rPr>
        <w:t xml:space="preserve">have echoed these findings. </w:t>
      </w:r>
      <w:r w:rsidR="00C86164" w:rsidRPr="00F50FA3">
        <w:rPr>
          <w:rFonts w:ascii="Book Antiqua" w:hAnsi="Book Antiqua"/>
          <w:color w:val="000000" w:themeColor="text1"/>
        </w:rPr>
        <w:t xml:space="preserve">In one study on 1353 </w:t>
      </w:r>
      <w:r w:rsidR="008F157B" w:rsidRPr="00F50FA3">
        <w:rPr>
          <w:rFonts w:ascii="Book Antiqua" w:hAnsi="Book Antiqua"/>
          <w:color w:val="000000" w:themeColor="text1"/>
        </w:rPr>
        <w:t xml:space="preserve">elderly </w:t>
      </w:r>
      <w:r w:rsidR="00C86164" w:rsidRPr="00F50FA3">
        <w:rPr>
          <w:rFonts w:ascii="Book Antiqua" w:hAnsi="Book Antiqua"/>
          <w:color w:val="000000" w:themeColor="text1"/>
        </w:rPr>
        <w:t xml:space="preserve">patients, </w:t>
      </w:r>
      <w:r w:rsidR="009E09E1" w:rsidRPr="00F50FA3">
        <w:rPr>
          <w:rFonts w:ascii="Book Antiqua" w:hAnsi="Book Antiqua"/>
          <w:color w:val="000000" w:themeColor="text1"/>
        </w:rPr>
        <w:t xml:space="preserve">the risk of CRC development was </w:t>
      </w:r>
      <w:r w:rsidR="00661907" w:rsidRPr="00F50FA3">
        <w:rPr>
          <w:rFonts w:ascii="Book Antiqua" w:hAnsi="Book Antiqua"/>
          <w:color w:val="000000" w:themeColor="text1"/>
        </w:rPr>
        <w:t>higher</w:t>
      </w:r>
      <w:r w:rsidR="009E09E1" w:rsidRPr="00F50FA3">
        <w:rPr>
          <w:rFonts w:ascii="Book Antiqua" w:hAnsi="Book Antiqua"/>
          <w:color w:val="000000" w:themeColor="text1"/>
        </w:rPr>
        <w:t xml:space="preserve"> in </w:t>
      </w:r>
      <w:r w:rsidR="00C86164" w:rsidRPr="00F50FA3">
        <w:rPr>
          <w:rFonts w:ascii="Book Antiqua" w:hAnsi="Book Antiqua"/>
          <w:color w:val="000000" w:themeColor="text1"/>
        </w:rPr>
        <w:t xml:space="preserve">patients </w:t>
      </w:r>
      <w:r w:rsidR="009E09E1" w:rsidRPr="00F50FA3">
        <w:rPr>
          <w:rFonts w:ascii="Book Antiqua" w:hAnsi="Book Antiqua"/>
          <w:color w:val="000000" w:themeColor="text1"/>
        </w:rPr>
        <w:t>&gt;80</w:t>
      </w:r>
      <w:r w:rsidR="00C86164" w:rsidRPr="00F50FA3">
        <w:rPr>
          <w:rFonts w:ascii="Book Antiqua" w:hAnsi="Book Antiqua"/>
          <w:color w:val="000000" w:themeColor="text1"/>
        </w:rPr>
        <w:t xml:space="preserve"> compared to those </w:t>
      </w:r>
      <w:r w:rsidR="008F157B" w:rsidRPr="00F50FA3">
        <w:rPr>
          <w:rFonts w:ascii="Book Antiqua" w:hAnsi="Book Antiqua"/>
          <w:color w:val="000000" w:themeColor="text1"/>
        </w:rPr>
        <w:t>70-</w:t>
      </w:r>
      <w:r w:rsidR="009E09E1" w:rsidRPr="00F50FA3">
        <w:rPr>
          <w:rFonts w:ascii="Book Antiqua" w:hAnsi="Book Antiqua"/>
          <w:color w:val="000000" w:themeColor="text1"/>
        </w:rPr>
        <w:t>74</w:t>
      </w:r>
      <w:r w:rsidR="00680281" w:rsidRPr="00F50FA3">
        <w:rPr>
          <w:rFonts w:ascii="Book Antiqua" w:hAnsi="Book Antiqua"/>
          <w:color w:val="000000" w:themeColor="text1"/>
        </w:rPr>
        <w:t xml:space="preserve"> </w:t>
      </w:r>
      <w:r w:rsidR="008F157B" w:rsidRPr="00F50FA3">
        <w:rPr>
          <w:rFonts w:ascii="Book Antiqua" w:hAnsi="Book Antiqua"/>
          <w:color w:val="000000" w:themeColor="text1"/>
        </w:rPr>
        <w:t>years old</w:t>
      </w:r>
      <w:r w:rsidR="00690830" w:rsidRPr="00F50FA3">
        <w:rPr>
          <w:rFonts w:ascii="Book Antiqua" w:hAnsi="Book Antiqua"/>
          <w:color w:val="000000" w:themeColor="text1"/>
        </w:rPr>
        <w:fldChar w:fldCharType="begin"/>
      </w:r>
      <w:r w:rsidR="00690830" w:rsidRPr="00F50FA3">
        <w:rPr>
          <w:rFonts w:ascii="Book Antiqua" w:hAnsi="Book Antiqua"/>
          <w:color w:val="000000" w:themeColor="text1"/>
        </w:rPr>
        <w:instrText xml:space="preserve"> ADDIN EN.CITE &lt;EndNote&gt;&lt;Cite&gt;&lt;Author&gt;Harewood&lt;/Author&gt;&lt;Year&gt;2006&lt;/Year&gt;&lt;RecNum&gt;828&lt;/RecNum&gt;&lt;DisplayText&gt;&lt;style face="superscript"&gt;[6]&lt;/style&gt;&lt;/DisplayText&gt;&lt;record&gt;&lt;rec-number&gt;828&lt;/rec-number&gt;&lt;foreign-keys&gt;&lt;key app="EN" db-id="dptf5ddzatdrppev5advwp5gfz50rsr2axdd"&gt;828&lt;/key&gt;&lt;/foreign-keys&gt;&lt;ref-type name="Journal Article"&gt;17&lt;/ref-type&gt;&lt;contributors&gt;&lt;authors&gt;&lt;author&gt;Harewood, G. C.&lt;/author&gt;&lt;author&gt;Lawlor, G. O.&lt;/author&gt;&lt;author&gt;Larson, M. V.&lt;/author&gt;&lt;/authors&gt;&lt;/contributors&gt;&lt;auth-address&gt;Division of Gastroenterology and Hepatology, Mayo Clinic, 200 First Street SW, Rochester, MN 55905, USA. harewood.gavin@mayo.edu&lt;/auth-address&gt;&lt;titles&gt;&lt;title&gt;Incident rates of colonic neoplasia in older patients: when should we stop screening?&lt;/title&gt;&lt;secondary-title&gt;J Gastroenterol Hepatol&lt;/secondary-title&gt;&lt;/titles&gt;&lt;periodical&gt;&lt;full-title&gt;J Gastroenterol Hepatol&lt;/full-title&gt;&lt;/periodical&gt;&lt;pages&gt;1021-5&lt;/pages&gt;&lt;volume&gt;21&lt;/volume&gt;&lt;number&gt;6&lt;/number&gt;&lt;keywords&gt;&lt;keyword&gt;Aged&lt;/keyword&gt;&lt;keyword&gt;Aged, 80 and over&lt;/keyword&gt;&lt;keyword&gt;Colonic Neoplasms/diagnosis/*epidemiology&lt;/keyword&gt;&lt;keyword&gt;*Colonoscopy&lt;/keyword&gt;&lt;keyword&gt;Female&lt;/keyword&gt;&lt;keyword&gt;Humans&lt;/keyword&gt;&lt;keyword&gt;Incidence&lt;/keyword&gt;&lt;keyword&gt;Male&lt;/keyword&gt;&lt;keyword&gt;*Mass Screening&lt;/keyword&gt;&lt;/keywords&gt;&lt;dates&gt;&lt;year&gt;2006&lt;/year&gt;&lt;pub-dates&gt;&lt;date&gt;Jun&lt;/date&gt;&lt;/pub-dates&gt;&lt;/dates&gt;&lt;accession-num&gt;16724989&lt;/accession-num&gt;&lt;urls&gt;&lt;related-urls&gt;&lt;url&gt;http://www.ncbi.nlm.nih.gov/entrez/query.fcgi?cmd=Retrieve&amp;amp;db=PubMed&amp;amp;dopt=Citation&amp;amp;list_uids=16724989 &lt;/url&gt;&lt;/related-urls&gt;&lt;/urls&gt;&lt;/record&gt;&lt;/Cite&gt;&lt;/EndNote&gt;</w:instrText>
      </w:r>
      <w:r w:rsidR="00690830" w:rsidRPr="00F50FA3">
        <w:rPr>
          <w:rFonts w:ascii="Book Antiqua" w:hAnsi="Book Antiqua"/>
          <w:color w:val="000000" w:themeColor="text1"/>
        </w:rPr>
        <w:fldChar w:fldCharType="separate"/>
      </w:r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[</w:t>
      </w:r>
      <w:hyperlink w:anchor="_ENREF_6" w:tooltip="Harewood, 2006 #828" w:history="1">
        <w:r w:rsidR="00690830" w:rsidRPr="00F50FA3">
          <w:rPr>
            <w:rFonts w:ascii="Book Antiqua" w:hAnsi="Book Antiqua"/>
            <w:noProof/>
            <w:color w:val="000000" w:themeColor="text1"/>
            <w:vertAlign w:val="superscript"/>
          </w:rPr>
          <w:t>6</w:t>
        </w:r>
      </w:hyperlink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]</w:t>
      </w:r>
      <w:r w:rsidR="00690830" w:rsidRPr="00F50FA3">
        <w:rPr>
          <w:rFonts w:ascii="Book Antiqua" w:hAnsi="Book Antiqua"/>
          <w:color w:val="000000" w:themeColor="text1"/>
        </w:rPr>
        <w:fldChar w:fldCharType="end"/>
      </w:r>
      <w:r w:rsidR="009D1E78" w:rsidRPr="00F50FA3">
        <w:rPr>
          <w:rFonts w:ascii="Book Antiqua" w:hAnsi="Book Antiqua"/>
          <w:color w:val="000000" w:themeColor="text1"/>
        </w:rPr>
        <w:t xml:space="preserve">. </w:t>
      </w:r>
      <w:r w:rsidR="00D92E18" w:rsidRPr="00F50FA3">
        <w:rPr>
          <w:rFonts w:ascii="Book Antiqua" w:hAnsi="Book Antiqua"/>
          <w:color w:val="000000" w:themeColor="text1"/>
        </w:rPr>
        <w:t xml:space="preserve">In </w:t>
      </w:r>
      <w:r w:rsidR="00C86164" w:rsidRPr="00F50FA3">
        <w:rPr>
          <w:rFonts w:ascii="Book Antiqua" w:hAnsi="Book Antiqua"/>
          <w:color w:val="000000" w:themeColor="text1"/>
        </w:rPr>
        <w:t>another</w:t>
      </w:r>
      <w:r w:rsidR="00022A5E" w:rsidRPr="00F50FA3">
        <w:rPr>
          <w:rFonts w:ascii="Book Antiqua" w:hAnsi="Book Antiqua"/>
          <w:color w:val="000000" w:themeColor="text1"/>
        </w:rPr>
        <w:t xml:space="preserve"> study </w:t>
      </w:r>
      <w:r w:rsidR="00304977" w:rsidRPr="00F50FA3">
        <w:rPr>
          <w:rFonts w:ascii="Book Antiqua" w:hAnsi="Book Antiqua"/>
          <w:color w:val="000000" w:themeColor="text1"/>
        </w:rPr>
        <w:t>that included</w:t>
      </w:r>
      <w:r w:rsidR="00022A5E" w:rsidRPr="00F50FA3">
        <w:rPr>
          <w:rFonts w:ascii="Book Antiqua" w:hAnsi="Book Antiqua"/>
          <w:color w:val="000000" w:themeColor="text1"/>
        </w:rPr>
        <w:t xml:space="preserve"> 915 </w:t>
      </w:r>
      <w:r w:rsidR="00D92E18" w:rsidRPr="00F50FA3">
        <w:rPr>
          <w:rFonts w:ascii="Book Antiqua" w:hAnsi="Book Antiqua"/>
          <w:color w:val="000000" w:themeColor="text1"/>
        </w:rPr>
        <w:t xml:space="preserve">symptomatic and screening </w:t>
      </w:r>
      <w:r w:rsidR="00022A5E" w:rsidRPr="00F50FA3">
        <w:rPr>
          <w:rFonts w:ascii="Book Antiqua" w:hAnsi="Book Antiqua"/>
          <w:color w:val="000000" w:themeColor="text1"/>
        </w:rPr>
        <w:t>p</w:t>
      </w:r>
      <w:r w:rsidR="00D92E18" w:rsidRPr="00F50FA3">
        <w:rPr>
          <w:rFonts w:ascii="Book Antiqua" w:hAnsi="Book Antiqua"/>
          <w:color w:val="000000" w:themeColor="text1"/>
        </w:rPr>
        <w:t>atients, m</w:t>
      </w:r>
      <w:r w:rsidR="00022A5E" w:rsidRPr="00F50FA3">
        <w:rPr>
          <w:rFonts w:ascii="Book Antiqua" w:hAnsi="Book Antiqua"/>
          <w:color w:val="000000" w:themeColor="text1"/>
        </w:rPr>
        <w:t>ore advanced adenomas and invasive cancers were</w:t>
      </w:r>
      <w:r w:rsidR="00C86164" w:rsidRPr="00F50FA3">
        <w:rPr>
          <w:rFonts w:ascii="Book Antiqua" w:hAnsi="Book Antiqua"/>
          <w:color w:val="000000" w:themeColor="text1"/>
        </w:rPr>
        <w:t xml:space="preserve"> identified in 53 patients over the age of </w:t>
      </w:r>
      <w:r w:rsidR="00D92E18" w:rsidRPr="00F50FA3">
        <w:rPr>
          <w:rFonts w:ascii="Book Antiqua" w:hAnsi="Book Antiqua"/>
          <w:color w:val="000000" w:themeColor="text1"/>
        </w:rPr>
        <w:t>80</w:t>
      </w:r>
      <w:r w:rsidR="00C86164" w:rsidRPr="00F50FA3">
        <w:rPr>
          <w:rFonts w:ascii="Book Antiqua" w:hAnsi="Book Antiqua"/>
          <w:color w:val="000000" w:themeColor="text1"/>
        </w:rPr>
        <w:t xml:space="preserve"> </w:t>
      </w:r>
      <w:r w:rsidR="008F157B" w:rsidRPr="00F50FA3">
        <w:rPr>
          <w:rFonts w:ascii="Book Antiqua" w:hAnsi="Book Antiqua"/>
          <w:color w:val="000000" w:themeColor="text1"/>
        </w:rPr>
        <w:t xml:space="preserve">than </w:t>
      </w:r>
      <w:r w:rsidR="00304977" w:rsidRPr="00F50FA3">
        <w:rPr>
          <w:rFonts w:ascii="Book Antiqua" w:hAnsi="Book Antiqua"/>
          <w:color w:val="000000" w:themeColor="text1"/>
        </w:rPr>
        <w:t xml:space="preserve">in </w:t>
      </w:r>
      <w:r w:rsidR="007C42A0">
        <w:rPr>
          <w:rFonts w:ascii="Book Antiqua" w:hAnsi="Book Antiqua"/>
          <w:color w:val="000000" w:themeColor="text1"/>
        </w:rPr>
        <w:t>younger controls</w:t>
      </w:r>
      <w:r w:rsidR="00690830" w:rsidRPr="00F50FA3">
        <w:rPr>
          <w:rFonts w:ascii="Book Antiqua" w:hAnsi="Book Antiqua"/>
          <w:color w:val="000000" w:themeColor="text1"/>
        </w:rPr>
        <w:fldChar w:fldCharType="begin"/>
      </w:r>
      <w:r w:rsidR="00690830" w:rsidRPr="00F50FA3">
        <w:rPr>
          <w:rFonts w:ascii="Book Antiqua" w:hAnsi="Book Antiqua"/>
          <w:color w:val="000000" w:themeColor="text1"/>
        </w:rPr>
        <w:instrText xml:space="preserve"> ADDIN EN.CITE &lt;EndNote&gt;&lt;Cite&gt;&lt;Author&gt;Stevens&lt;/Author&gt;&lt;Year&gt;2003&lt;/Year&gt;&lt;RecNum&gt;287&lt;/RecNum&gt;&lt;DisplayText&gt;&lt;style face="superscript"&gt;[14]&lt;/style&gt;&lt;/DisplayText&gt;&lt;record&gt;&lt;rec-number&gt;287&lt;/rec-number&gt;&lt;foreign-keys&gt;&lt;key app="EN" db-id="dptf5ddzatdrppev5advwp5gfz50rsr2axdd"&gt;287&lt;/key&gt;&lt;/foreign-keys&gt;&lt;ref-type name="Journal Article"&gt;17&lt;/ref-type&gt;&lt;contributors&gt;&lt;authors&gt;&lt;author&gt;Stevens, T.&lt;/author&gt;&lt;author&gt;Burke, C. A.&lt;/author&gt;&lt;/authors&gt;&lt;/contributors&gt;&lt;titles&gt;&lt;title&gt;Colonoscopy screening in the elderly: when to stop?&lt;/title&gt;&lt;secondary-title&gt;Am J Gastroenterol&lt;/secondary-title&gt;&lt;/titles&gt;&lt;periodical&gt;&lt;full-title&gt;Am J Gastroenterol&lt;/full-title&gt;&lt;/periodical&gt;&lt;pages&gt;1881-5.&lt;/pages&gt;&lt;volume&gt;98&lt;/volume&gt;&lt;number&gt;8&lt;/number&gt;&lt;keywords&gt;&lt;keyword&gt;Age Factors&lt;/keyword&gt;&lt;keyword&gt;Aged&lt;/keyword&gt;&lt;keyword&gt;Aged, 80 and over&lt;/keyword&gt;&lt;keyword&gt;Colonoscopy/methods/*standards&lt;/keyword&gt;&lt;keyword&gt;Colorectal Neoplasms/*diagnosis/epidemiology&lt;/keyword&gt;&lt;keyword&gt;Female&lt;/keyword&gt;&lt;keyword&gt;Human&lt;/keyword&gt;&lt;keyword&gt;Male&lt;/keyword&gt;&lt;keyword&gt;Mass Screening/*standards&lt;/keyword&gt;&lt;keyword&gt;Middle Aged&lt;/keyword&gt;&lt;keyword&gt;Prevalence&lt;/keyword&gt;&lt;keyword&gt;Sex Factors&lt;/keyword&gt;&lt;/keywords&gt;&lt;dates&gt;&lt;year&gt;2003&lt;/year&gt;&lt;/dates&gt;&lt;urls&gt;&lt;/urls&gt;&lt;/record&gt;&lt;/Cite&gt;&lt;/EndNote&gt;</w:instrText>
      </w:r>
      <w:r w:rsidR="00690830" w:rsidRPr="00F50FA3">
        <w:rPr>
          <w:rFonts w:ascii="Book Antiqua" w:hAnsi="Book Antiqua"/>
          <w:color w:val="000000" w:themeColor="text1"/>
        </w:rPr>
        <w:fldChar w:fldCharType="separate"/>
      </w:r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[</w:t>
      </w:r>
      <w:hyperlink w:anchor="_ENREF_14" w:tooltip="Stevens, 2003 #287" w:history="1">
        <w:r w:rsidR="00690830" w:rsidRPr="00F50FA3">
          <w:rPr>
            <w:rFonts w:ascii="Book Antiqua" w:hAnsi="Book Antiqua"/>
            <w:noProof/>
            <w:color w:val="000000" w:themeColor="text1"/>
            <w:vertAlign w:val="superscript"/>
          </w:rPr>
          <w:t>14</w:t>
        </w:r>
      </w:hyperlink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]</w:t>
      </w:r>
      <w:r w:rsidR="00690830" w:rsidRPr="00F50FA3">
        <w:rPr>
          <w:rFonts w:ascii="Book Antiqua" w:hAnsi="Book Antiqua"/>
          <w:color w:val="000000" w:themeColor="text1"/>
        </w:rPr>
        <w:fldChar w:fldCharType="end"/>
      </w:r>
      <w:r w:rsidR="00022A5E" w:rsidRPr="00F50FA3">
        <w:rPr>
          <w:rFonts w:ascii="Book Antiqua" w:hAnsi="Book Antiqua"/>
          <w:color w:val="000000" w:themeColor="text1"/>
        </w:rPr>
        <w:t xml:space="preserve">. </w:t>
      </w:r>
      <w:r w:rsidR="008F211B" w:rsidRPr="00F50FA3">
        <w:rPr>
          <w:rFonts w:ascii="Book Antiqua" w:hAnsi="Book Antiqua"/>
          <w:color w:val="000000" w:themeColor="text1"/>
        </w:rPr>
        <w:t>S</w:t>
      </w:r>
      <w:r w:rsidR="00F6278C" w:rsidRPr="00F50FA3">
        <w:rPr>
          <w:rFonts w:ascii="Book Antiqua" w:hAnsi="Book Antiqua"/>
          <w:color w:val="000000" w:themeColor="text1"/>
        </w:rPr>
        <w:t xml:space="preserve">tudies </w:t>
      </w:r>
      <w:r w:rsidR="008F211B" w:rsidRPr="00F50FA3">
        <w:rPr>
          <w:rFonts w:ascii="Book Antiqua" w:hAnsi="Book Antiqua"/>
          <w:color w:val="000000" w:themeColor="text1"/>
        </w:rPr>
        <w:t xml:space="preserve">on European patients as well as minority groups in the </w:t>
      </w:r>
      <w:r w:rsidR="00EB7C2E" w:rsidRPr="00506C76">
        <w:rPr>
          <w:rFonts w:ascii="Book Antiqua" w:hAnsi="Book Antiqua" w:cs="Garamond"/>
        </w:rPr>
        <w:t>United States</w:t>
      </w:r>
      <w:r w:rsidR="008F211B" w:rsidRPr="00F50FA3">
        <w:rPr>
          <w:rFonts w:ascii="Book Antiqua" w:hAnsi="Book Antiqua"/>
          <w:color w:val="000000" w:themeColor="text1"/>
        </w:rPr>
        <w:t xml:space="preserve"> </w:t>
      </w:r>
      <w:r w:rsidR="00F6278C" w:rsidRPr="00F50FA3">
        <w:rPr>
          <w:rFonts w:ascii="Book Antiqua" w:hAnsi="Book Antiqua"/>
          <w:color w:val="000000" w:themeColor="text1"/>
        </w:rPr>
        <w:t xml:space="preserve">have </w:t>
      </w:r>
      <w:r w:rsidR="00B353F2" w:rsidRPr="00F50FA3">
        <w:rPr>
          <w:rFonts w:ascii="Book Antiqua" w:hAnsi="Book Antiqua"/>
          <w:color w:val="000000" w:themeColor="text1"/>
        </w:rPr>
        <w:t>also</w:t>
      </w:r>
      <w:r w:rsidR="008F211B" w:rsidRPr="00F50FA3">
        <w:rPr>
          <w:rFonts w:ascii="Book Antiqua" w:hAnsi="Book Antiqua"/>
          <w:color w:val="000000" w:themeColor="text1"/>
        </w:rPr>
        <w:t xml:space="preserve"> reported</w:t>
      </w:r>
      <w:r w:rsidR="00F6278C" w:rsidRPr="00F50FA3">
        <w:rPr>
          <w:rFonts w:ascii="Book Antiqua" w:hAnsi="Book Antiqua"/>
          <w:color w:val="000000" w:themeColor="text1"/>
        </w:rPr>
        <w:t xml:space="preserve"> similar results. A large study on 2000 </w:t>
      </w:r>
      <w:r w:rsidR="00443910" w:rsidRPr="00F50FA3">
        <w:rPr>
          <w:rFonts w:ascii="Book Antiqua" w:hAnsi="Book Antiqua"/>
          <w:color w:val="000000" w:themeColor="text1"/>
        </w:rPr>
        <w:t>English</w:t>
      </w:r>
      <w:r w:rsidR="008F211B" w:rsidRPr="00F50FA3">
        <w:rPr>
          <w:rFonts w:ascii="Book Antiqua" w:hAnsi="Book Antiqua"/>
          <w:color w:val="000000" w:themeColor="text1"/>
        </w:rPr>
        <w:t xml:space="preserve"> </w:t>
      </w:r>
      <w:r w:rsidR="00F6278C" w:rsidRPr="00F50FA3">
        <w:rPr>
          <w:rFonts w:ascii="Book Antiqua" w:hAnsi="Book Antiqua"/>
          <w:color w:val="000000" w:themeColor="text1"/>
        </w:rPr>
        <w:t>patients showed that compared with younger pati</w:t>
      </w:r>
      <w:r w:rsidR="00DD18FA" w:rsidRPr="00F50FA3">
        <w:rPr>
          <w:rFonts w:ascii="Book Antiqua" w:hAnsi="Book Antiqua"/>
          <w:color w:val="000000" w:themeColor="text1"/>
        </w:rPr>
        <w:t>ents, those</w:t>
      </w:r>
      <w:r w:rsidR="00F6278C" w:rsidRPr="00F50FA3">
        <w:rPr>
          <w:rFonts w:ascii="Book Antiqua" w:hAnsi="Book Antiqua"/>
          <w:color w:val="000000" w:themeColor="text1"/>
        </w:rPr>
        <w:t xml:space="preserve"> &gt;</w:t>
      </w:r>
      <w:r w:rsidR="00EB7C2E">
        <w:rPr>
          <w:rFonts w:ascii="Book Antiqua" w:eastAsia="宋体" w:hAnsi="Book Antiqua" w:hint="eastAsia"/>
          <w:color w:val="000000" w:themeColor="text1"/>
          <w:lang w:eastAsia="zh-CN"/>
        </w:rPr>
        <w:t xml:space="preserve"> </w:t>
      </w:r>
      <w:r w:rsidR="00F6278C" w:rsidRPr="00F50FA3">
        <w:rPr>
          <w:rFonts w:ascii="Book Antiqua" w:hAnsi="Book Antiqua"/>
          <w:color w:val="000000" w:themeColor="text1"/>
        </w:rPr>
        <w:t>65</w:t>
      </w:r>
      <w:r w:rsidR="00DD18FA" w:rsidRPr="00F50FA3">
        <w:rPr>
          <w:rFonts w:ascii="Book Antiqua" w:hAnsi="Book Antiqua"/>
          <w:color w:val="000000" w:themeColor="text1"/>
        </w:rPr>
        <w:t xml:space="preserve"> years old</w:t>
      </w:r>
      <w:r w:rsidR="00F6278C" w:rsidRPr="00F50FA3">
        <w:rPr>
          <w:rFonts w:ascii="Book Antiqua" w:hAnsi="Book Antiqua"/>
          <w:color w:val="000000" w:themeColor="text1"/>
        </w:rPr>
        <w:t xml:space="preserve"> had higher overall diagnostic yields (65% </w:t>
      </w:r>
      <w:r w:rsidR="00080EC5" w:rsidRPr="00080EC5">
        <w:rPr>
          <w:rFonts w:ascii="Book Antiqua" w:hAnsi="Book Antiqua"/>
          <w:i/>
          <w:color w:val="000000" w:themeColor="text1"/>
        </w:rPr>
        <w:t>vs</w:t>
      </w:r>
      <w:r w:rsidR="00F6278C" w:rsidRPr="00F50FA3">
        <w:rPr>
          <w:rFonts w:ascii="Book Antiqua" w:hAnsi="Book Antiqua"/>
          <w:color w:val="000000" w:themeColor="text1"/>
        </w:rPr>
        <w:t xml:space="preserve"> 45%) as well as CRC </w:t>
      </w:r>
      <w:r w:rsidR="008F211B" w:rsidRPr="00F50FA3">
        <w:rPr>
          <w:rFonts w:ascii="Book Antiqua" w:hAnsi="Book Antiqua"/>
          <w:color w:val="000000" w:themeColor="text1"/>
        </w:rPr>
        <w:t>prevalence</w:t>
      </w:r>
      <w:r w:rsidR="00F6278C" w:rsidRPr="00F50FA3">
        <w:rPr>
          <w:rFonts w:ascii="Book Antiqua" w:hAnsi="Book Antiqua"/>
          <w:color w:val="000000" w:themeColor="text1"/>
        </w:rPr>
        <w:t xml:space="preserve"> (7.1% </w:t>
      </w:r>
      <w:r w:rsidR="00080EC5" w:rsidRPr="00080EC5">
        <w:rPr>
          <w:rFonts w:ascii="Book Antiqua" w:hAnsi="Book Antiqua"/>
          <w:i/>
          <w:color w:val="000000" w:themeColor="text1"/>
        </w:rPr>
        <w:t>vs</w:t>
      </w:r>
      <w:r w:rsidR="00F6278C" w:rsidRPr="00F50FA3">
        <w:rPr>
          <w:rFonts w:ascii="Book Antiqua" w:hAnsi="Book Antiqua"/>
          <w:color w:val="000000" w:themeColor="text1"/>
        </w:rPr>
        <w:t xml:space="preserve"> 1.3%)</w:t>
      </w:r>
      <w:r w:rsidR="00690830" w:rsidRPr="00F50FA3">
        <w:rPr>
          <w:rFonts w:ascii="Book Antiqua" w:hAnsi="Book Antiqua"/>
          <w:color w:val="000000" w:themeColor="text1"/>
        </w:rPr>
        <w:fldChar w:fldCharType="begin"/>
      </w:r>
      <w:r w:rsidR="00690830" w:rsidRPr="00F50FA3">
        <w:rPr>
          <w:rFonts w:ascii="Book Antiqua" w:hAnsi="Book Antiqua"/>
          <w:color w:val="000000" w:themeColor="text1"/>
        </w:rPr>
        <w:instrText xml:space="preserve"> ADDIN EN.CITE &lt;EndNote&gt;&lt;Cite&gt;&lt;Author&gt;Karajeh&lt;/Author&gt;&lt;Year&gt;2006&lt;/Year&gt;&lt;RecNum&gt;1174&lt;/RecNum&gt;&lt;DisplayText&gt;&lt;style face="superscript"&gt;[15]&lt;/style&gt;&lt;/DisplayText&gt;&lt;record&gt;&lt;rec-number&gt;1174&lt;/rec-number&gt;&lt;foreign-keys&gt;&lt;key app="EN" db-id="dptf5ddzatdrppev5advwp5gfz50rsr2axdd"&gt;1174&lt;/key&gt;&lt;/foreign-keys&gt;&lt;ref-type name="Journal Article"&gt;17&lt;/ref-type&gt;&lt;contributors&gt;&lt;authors&gt;&lt;author&gt;Karajeh, M. A.&lt;/author&gt;&lt;author&gt;Sanders, D. S.&lt;/author&gt;&lt;author&gt;Hurlstone, D. P.&lt;/author&gt;&lt;/authors&gt;&lt;/contributors&gt;&lt;auth-address&gt;Gastroenterology and Liver Unit, Royal Hallamshire Hospital, Sheffield S10 2JF, South Yorkshire, UK.&lt;/auth-address&gt;&lt;titles&gt;&lt;title&gt;Colonoscopy in elderly people is a safe procedure with a high diagnostic yield: a prospective comparative study of 2000 patients&lt;/title&gt;&lt;secondary-title&gt;Endoscopy&lt;/secondary-title&gt;&lt;alt-title&gt;Endoscopy&lt;/alt-title&gt;&lt;/titles&gt;&lt;periodical&gt;&lt;full-title&gt;Endoscopy&lt;/full-title&gt;&lt;/periodical&gt;&lt;alt-periodical&gt;&lt;full-title&gt;Endoscopy&lt;/full-title&gt;&lt;/alt-periodical&gt;&lt;pages&gt;226-30&lt;/pages&gt;&lt;volume&gt;38&lt;/volume&gt;&lt;number&gt;3&lt;/number&gt;&lt;keywords&gt;&lt;keyword&gt;Adolescent&lt;/keyword&gt;&lt;keyword&gt;Adult&lt;/keyword&gt;&lt;keyword&gt;Age Factors&lt;/keyword&gt;&lt;keyword&gt;Aged&lt;/keyword&gt;&lt;keyword&gt;Aged, 80 and over&lt;/keyword&gt;&lt;keyword&gt;Colonic Diseases/*diagnosis&lt;/keyword&gt;&lt;keyword&gt;*Colonoscopy/adverse effects&lt;/keyword&gt;&lt;keyword&gt;Female&lt;/keyword&gt;&lt;keyword&gt;Humans&lt;/keyword&gt;&lt;keyword&gt;Male&lt;/keyword&gt;&lt;keyword&gt;Middle Aged&lt;/keyword&gt;&lt;/keywords&gt;&lt;dates&gt;&lt;year&gt;2006&lt;/year&gt;&lt;pub-dates&gt;&lt;date&gt;Mar&lt;/date&gt;&lt;/pub-dates&gt;&lt;/dates&gt;&lt;isbn&gt;0013-726X (Print)&amp;#xD;0013-726X (Linking)&lt;/isbn&gt;&lt;accession-num&gt;16528647&lt;/accession-num&gt;&lt;urls&gt;&lt;related-urls&gt;&lt;url&gt;http://www.ncbi.nlm.nih.gov/pubmed/16528647&lt;/url&gt;&lt;/related-urls&gt;&lt;/urls&gt;&lt;electronic-resource-num&gt;10.1055/s-2005-921209&lt;/electronic-resource-num&gt;&lt;/record&gt;&lt;/Cite&gt;&lt;/EndNote&gt;</w:instrText>
      </w:r>
      <w:r w:rsidR="00690830" w:rsidRPr="00F50FA3">
        <w:rPr>
          <w:rFonts w:ascii="Book Antiqua" w:hAnsi="Book Antiqua"/>
          <w:color w:val="000000" w:themeColor="text1"/>
        </w:rPr>
        <w:fldChar w:fldCharType="separate"/>
      </w:r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[</w:t>
      </w:r>
      <w:hyperlink w:anchor="_ENREF_15" w:tooltip="Karajeh, 2006 #1174" w:history="1">
        <w:r w:rsidR="00690830" w:rsidRPr="00F50FA3">
          <w:rPr>
            <w:rFonts w:ascii="Book Antiqua" w:hAnsi="Book Antiqua"/>
            <w:noProof/>
            <w:color w:val="000000" w:themeColor="text1"/>
            <w:vertAlign w:val="superscript"/>
          </w:rPr>
          <w:t>15</w:t>
        </w:r>
      </w:hyperlink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]</w:t>
      </w:r>
      <w:r w:rsidR="00690830" w:rsidRPr="00F50FA3">
        <w:rPr>
          <w:rFonts w:ascii="Book Antiqua" w:hAnsi="Book Antiqua"/>
          <w:color w:val="000000" w:themeColor="text1"/>
        </w:rPr>
        <w:fldChar w:fldCharType="end"/>
      </w:r>
      <w:r w:rsidR="008F211B" w:rsidRPr="00F50FA3">
        <w:rPr>
          <w:rFonts w:ascii="Book Antiqua" w:hAnsi="Book Antiqua"/>
          <w:color w:val="000000" w:themeColor="text1"/>
        </w:rPr>
        <w:t xml:space="preserve">, while another </w:t>
      </w:r>
      <w:r w:rsidR="00304977" w:rsidRPr="00F50FA3">
        <w:rPr>
          <w:rFonts w:ascii="Book Antiqua" w:hAnsi="Book Antiqua"/>
          <w:color w:val="000000" w:themeColor="text1"/>
        </w:rPr>
        <w:t>study on</w:t>
      </w:r>
      <w:r w:rsidR="00AB53D9" w:rsidRPr="00F50FA3">
        <w:rPr>
          <w:rFonts w:ascii="Book Antiqua" w:hAnsi="Book Antiqua"/>
          <w:color w:val="000000" w:themeColor="text1"/>
        </w:rPr>
        <w:t xml:space="preserve"> 1530 African American and Hispanic patients showed that the CRC yield wa</w:t>
      </w:r>
      <w:r w:rsidR="00304977" w:rsidRPr="00F50FA3">
        <w:rPr>
          <w:rFonts w:ascii="Book Antiqua" w:hAnsi="Book Antiqua"/>
          <w:color w:val="000000" w:themeColor="text1"/>
        </w:rPr>
        <w:t>s significantly higher in those over 65</w:t>
      </w:r>
      <w:r w:rsidR="00B353F2" w:rsidRPr="00F50FA3">
        <w:rPr>
          <w:rFonts w:ascii="Book Antiqua" w:hAnsi="Book Antiqua"/>
          <w:color w:val="000000" w:themeColor="text1"/>
        </w:rPr>
        <w:t xml:space="preserve"> years of age</w:t>
      </w:r>
      <w:r w:rsidR="00304977" w:rsidRPr="00F50FA3">
        <w:rPr>
          <w:rFonts w:ascii="Book Antiqua" w:hAnsi="Book Antiqua"/>
          <w:color w:val="000000" w:themeColor="text1"/>
        </w:rPr>
        <w:t xml:space="preserve"> than </w:t>
      </w:r>
      <w:r w:rsidR="008F211B" w:rsidRPr="00F50FA3">
        <w:rPr>
          <w:rFonts w:ascii="Book Antiqua" w:hAnsi="Book Antiqua"/>
          <w:color w:val="000000" w:themeColor="text1"/>
        </w:rPr>
        <w:t xml:space="preserve">in </w:t>
      </w:r>
      <w:r w:rsidR="00304977" w:rsidRPr="00F50FA3">
        <w:rPr>
          <w:rFonts w:ascii="Book Antiqua" w:hAnsi="Book Antiqua"/>
          <w:color w:val="000000" w:themeColor="text1"/>
        </w:rPr>
        <w:t>younger</w:t>
      </w:r>
      <w:r w:rsidR="00AB53D9" w:rsidRPr="00F50FA3">
        <w:rPr>
          <w:rFonts w:ascii="Book Antiqua" w:hAnsi="Book Antiqua"/>
          <w:color w:val="000000" w:themeColor="text1"/>
        </w:rPr>
        <w:t xml:space="preserve"> </w:t>
      </w:r>
      <w:r w:rsidR="008F211B" w:rsidRPr="00F50FA3">
        <w:rPr>
          <w:rFonts w:ascii="Book Antiqua" w:hAnsi="Book Antiqua"/>
          <w:color w:val="000000" w:themeColor="text1"/>
        </w:rPr>
        <w:t>counterparts</w:t>
      </w:r>
      <w:r w:rsidR="00304977" w:rsidRPr="00F50FA3">
        <w:rPr>
          <w:rFonts w:ascii="Book Antiqua" w:hAnsi="Book Antiqua"/>
          <w:color w:val="000000" w:themeColor="text1"/>
        </w:rPr>
        <w:t xml:space="preserve"> </w:t>
      </w:r>
      <w:r w:rsidR="007A52BA" w:rsidRPr="00F50FA3">
        <w:rPr>
          <w:rFonts w:ascii="Book Antiqua" w:hAnsi="Book Antiqua"/>
          <w:color w:val="000000" w:themeColor="text1"/>
        </w:rPr>
        <w:t xml:space="preserve">(7.8% </w:t>
      </w:r>
      <w:r w:rsidR="00080EC5" w:rsidRPr="00080EC5">
        <w:rPr>
          <w:rFonts w:ascii="Book Antiqua" w:hAnsi="Book Antiqua"/>
          <w:i/>
          <w:color w:val="000000" w:themeColor="text1"/>
        </w:rPr>
        <w:t>vs</w:t>
      </w:r>
      <w:r w:rsidR="00AB53D9" w:rsidRPr="00F50FA3">
        <w:rPr>
          <w:rFonts w:ascii="Book Antiqua" w:hAnsi="Book Antiqua"/>
          <w:color w:val="000000" w:themeColor="text1"/>
        </w:rPr>
        <w:t xml:space="preserve"> 1.8%)</w:t>
      </w:r>
      <w:r w:rsidR="00690830" w:rsidRPr="00F50FA3">
        <w:rPr>
          <w:rFonts w:ascii="Book Antiqua" w:hAnsi="Book Antiqua"/>
          <w:color w:val="000000" w:themeColor="text1"/>
        </w:rPr>
        <w:fldChar w:fldCharType="begin">
          <w:fldData xml:space="preserve">PEVuZE5vdGU+PENpdGU+PEF1dGhvcj5Ba2h0YXI8L0F1dGhvcj48WWVhcj4yMDExPC9ZZWFyPjxS
ZWNOdW0+MTE5MjwvUmVjTnVtPjxEaXNwbGF5VGV4dD48c3R5bGUgZmFjZT0ic3VwZXJzY3JpcHQi
PlsxNl08L3N0eWxlPjwvRGlzcGxheVRleHQ+PHJlY29yZD48cmVjLW51bWJlcj4xMTkyPC9yZWMt
bnVtYmVyPjxmb3JlaWduLWtleXM+PGtleSBhcHA9IkVOIiBkYi1pZD0iZHB0ZjVkZHphdGRycHBl
djVhZHZ3cDVnZno1MHJzcjJheGRkIj4xMTkyPC9rZXk+PC9mb3JlaWduLWtleXM+PHJlZi10eXBl
IG5hbWU9IkpvdXJuYWwgQXJ0aWNsZSI+MTc8L3JlZi10eXBlPjxjb250cmlidXRvcnM+PGF1dGhv
cnM+PGF1dGhvcj5Ba2h0YXIsIEEuIEouPC9hdXRob3I+PGF1dGhvcj5QYWRkYSwgTS4gUy48L2F1
dGhvcj48L2F1dGhvcnM+PC9jb250cmlidXRvcnM+PGF1dGgtYWRkcmVzcz5EZXBhcnRtZW50IG9m
IEludGVybmFsIE1lZGljaW5lLCBDaGFybGVzIERyZXcgVW5pdmVyc2l0eSBvZiBNZWRpY2luZSBh
bmQgU2NpZW5jZSwgTG9zIEFuZ2VsZXMsIENBIDkwMDU5LCBVU0EuIGFiYmFzaWFraHRhckBjZHJl
d3UuZWR1PC9hdXRoLWFkZHJlc3M+PHRpdGxlcz48dGl0bGU+U2FmZXR5IGFuZCBlZmZpY2FjeSBv
ZiBjb2xvbm9zY29weSBpbiB0aGUgZWxkZXJseTogZXhwZXJpZW5jZSBpbiBhbiBpbm5lcmNpdHkg
Y29tbXVuaXR5IGhvc3BpdGFsIHNlcnZpbmcgQWZyaWNhbiBBbWVyaWNhbiBhbmQgSGlzcGFuaWMg
cGF0aWVudHM8L3RpdGxlPjxzZWNvbmRhcnktdGl0bGU+RXRobiBEaXM8L3NlY29uZGFyeS10aXRs
ZT48YWx0LXRpdGxlPkV0aG5pY2l0eSAmYW1wOyBkaXNlYXNlPC9hbHQtdGl0bGU+PC90aXRsZXM+
PHBlcmlvZGljYWw+PGZ1bGwtdGl0bGU+RXRobiBEaXM8L2Z1bGwtdGl0bGU+PGFiYnItMT5FdGhu
aWNpdHkgJmFtcDsgZGlzZWFzZTwvYWJici0xPjwvcGVyaW9kaWNhbD48YWx0LXBlcmlvZGljYWw+
PGZ1bGwtdGl0bGU+RXRobiBEaXM8L2Z1bGwtdGl0bGU+PGFiYnItMT5FdGhuaWNpdHkgJmFtcDsg
ZGlzZWFzZTwvYWJici0xPjwvYWx0LXBlcmlvZGljYWw+PHBhZ2VzPjQxMi00PC9wYWdlcz48dm9s
dW1lPjIxPC92b2x1bWU+PG51bWJlcj40PC9udW1iZXI+PGtleXdvcmRzPjxrZXl3b3JkPkFkb2xl
c2NlbnQ8L2tleXdvcmQ+PGtleXdvcmQ+QWR1bHQ8L2tleXdvcmQ+PGtleXdvcmQ+KkFmcmljYW4g
QW1lcmljYW5zPC9rZXl3b3JkPjxrZXl3b3JkPkFnZSBGYWN0b3JzPC9rZXl3b3JkPjxrZXl3b3Jk
PkFnZWQ8L2tleXdvcmQ+PGtleXdvcmQ+QWdlZCwgODAgYW5kIG92ZXI8L2tleXdvcmQ+PGtleXdv
cmQ+KkNvbG9ub3Njb3B5L2FkdmVyc2UgZWZmZWN0czwva2V5d29yZD48a2V5d29yZD5Db2xvcmVj
dGFsIE5lb3BsYXNtcy8qZGlhZ25vc2lzPC9rZXl3b3JkPjxrZXl3b3JkPipDb25zY2lvdXMgU2Vk
YXRpb248L2tleXdvcmQ+PGtleXdvcmQ+RmVtYWxlPC9rZXl3b3JkPjxrZXl3b3JkPipIaXNwYW5p
YyBBbWVyaWNhbnM8L2tleXdvcmQ+PGtleXdvcmQ+SG9zcGl0YWxzLCBVcmJhbjwva2V5d29yZD48
a2V5d29yZD5IdW1hbnM8L2tleXdvcmQ+PGtleXdvcmQ+SHlwbm90aWNzIGFuZCBTZWRhdGl2ZXMv
YWRtaW5pc3RyYXRpb24gJmFtcDsgZG9zYWdlPC9rZXl3b3JkPjxrZXl3b3JkPk1hbGU8L2tleXdv
cmQ+PGtleXdvcmQ+TWlkZGxlIEFnZWQ8L2tleXdvcmQ+PGtleXdvcmQ+UmV0cm9zcGVjdGl2ZSBT
dHVkaWVzPC9rZXl3b3JkPjxrZXl3b3JkPllvdW5nIEFkdWx0PC9rZXl3b3JkPjwva2V5d29yZHM+
PGRhdGVzPjx5ZWFyPjIwMTE8L3llYXI+PHB1Yi1kYXRlcz48ZGF0ZT5BdXR1bW48L2RhdGU+PC9w
dWItZGF0ZXM+PC9kYXRlcz48aXNibj4xMDQ5LTUxMFggKFByaW50KSYjeEQ7MTA0OS01MTBYIChM
aW5raW5nKTwvaXNibj48YWNjZXNzaW9uLW51bT4yMjQyODM0MzwvYWNjZXNzaW9uLW51bT48dXJs
cz48cmVsYXRlZC11cmxzPjx1cmw+aHR0cDovL3d3dy5uY2JpLm5sbS5uaWguZ292L3B1Ym1lZC8y
MjQyODM0MzwvdXJsPjwvcmVsYXRlZC11cmxzPjwvdXJscz48L3JlY29yZD48L0NpdGU+PC9FbmRO
b3RlPn==
</w:fldData>
        </w:fldChar>
      </w:r>
      <w:r w:rsidR="00690830" w:rsidRPr="00F50FA3">
        <w:rPr>
          <w:rFonts w:ascii="Book Antiqua" w:hAnsi="Book Antiqua"/>
          <w:color w:val="000000" w:themeColor="text1"/>
        </w:rPr>
        <w:instrText xml:space="preserve"> ADDIN EN.CITE </w:instrText>
      </w:r>
      <w:r w:rsidR="00690830" w:rsidRPr="00F50FA3">
        <w:rPr>
          <w:rFonts w:ascii="Book Antiqua" w:hAnsi="Book Antiqua"/>
          <w:color w:val="000000" w:themeColor="text1"/>
        </w:rPr>
        <w:fldChar w:fldCharType="begin">
          <w:fldData xml:space="preserve">PEVuZE5vdGU+PENpdGU+PEF1dGhvcj5Ba2h0YXI8L0F1dGhvcj48WWVhcj4yMDExPC9ZZWFyPjxS
ZWNOdW0+MTE5MjwvUmVjTnVtPjxEaXNwbGF5VGV4dD48c3R5bGUgZmFjZT0ic3VwZXJzY3JpcHQi
PlsxNl08L3N0eWxlPjwvRGlzcGxheVRleHQ+PHJlY29yZD48cmVjLW51bWJlcj4xMTkyPC9yZWMt
bnVtYmVyPjxmb3JlaWduLWtleXM+PGtleSBhcHA9IkVOIiBkYi1pZD0iZHB0ZjVkZHphdGRycHBl
djVhZHZ3cDVnZno1MHJzcjJheGRkIj4xMTkyPC9rZXk+PC9mb3JlaWduLWtleXM+PHJlZi10eXBl
IG5hbWU9IkpvdXJuYWwgQXJ0aWNsZSI+MTc8L3JlZi10eXBlPjxjb250cmlidXRvcnM+PGF1dGhv
cnM+PGF1dGhvcj5Ba2h0YXIsIEEuIEouPC9hdXRob3I+PGF1dGhvcj5QYWRkYSwgTS4gUy48L2F1
dGhvcj48L2F1dGhvcnM+PC9jb250cmlidXRvcnM+PGF1dGgtYWRkcmVzcz5EZXBhcnRtZW50IG9m
IEludGVybmFsIE1lZGljaW5lLCBDaGFybGVzIERyZXcgVW5pdmVyc2l0eSBvZiBNZWRpY2luZSBh
bmQgU2NpZW5jZSwgTG9zIEFuZ2VsZXMsIENBIDkwMDU5LCBVU0EuIGFiYmFzaWFraHRhckBjZHJl
d3UuZWR1PC9hdXRoLWFkZHJlc3M+PHRpdGxlcz48dGl0bGU+U2FmZXR5IGFuZCBlZmZpY2FjeSBv
ZiBjb2xvbm9zY29weSBpbiB0aGUgZWxkZXJseTogZXhwZXJpZW5jZSBpbiBhbiBpbm5lcmNpdHkg
Y29tbXVuaXR5IGhvc3BpdGFsIHNlcnZpbmcgQWZyaWNhbiBBbWVyaWNhbiBhbmQgSGlzcGFuaWMg
cGF0aWVudHM8L3RpdGxlPjxzZWNvbmRhcnktdGl0bGU+RXRobiBEaXM8L3NlY29uZGFyeS10aXRs
ZT48YWx0LXRpdGxlPkV0aG5pY2l0eSAmYW1wOyBkaXNlYXNlPC9hbHQtdGl0bGU+PC90aXRsZXM+
PHBlcmlvZGljYWw+PGZ1bGwtdGl0bGU+RXRobiBEaXM8L2Z1bGwtdGl0bGU+PGFiYnItMT5FdGhu
aWNpdHkgJmFtcDsgZGlzZWFzZTwvYWJici0xPjwvcGVyaW9kaWNhbD48YWx0LXBlcmlvZGljYWw+
PGZ1bGwtdGl0bGU+RXRobiBEaXM8L2Z1bGwtdGl0bGU+PGFiYnItMT5FdGhuaWNpdHkgJmFtcDsg
ZGlzZWFzZTwvYWJici0xPjwvYWx0LXBlcmlvZGljYWw+PHBhZ2VzPjQxMi00PC9wYWdlcz48dm9s
dW1lPjIxPC92b2x1bWU+PG51bWJlcj40PC9udW1iZXI+PGtleXdvcmRzPjxrZXl3b3JkPkFkb2xl
c2NlbnQ8L2tleXdvcmQ+PGtleXdvcmQ+QWR1bHQ8L2tleXdvcmQ+PGtleXdvcmQ+KkFmcmljYW4g
QW1lcmljYW5zPC9rZXl3b3JkPjxrZXl3b3JkPkFnZSBGYWN0b3JzPC9rZXl3b3JkPjxrZXl3b3Jk
PkFnZWQ8L2tleXdvcmQ+PGtleXdvcmQ+QWdlZCwgODAgYW5kIG92ZXI8L2tleXdvcmQ+PGtleXdv
cmQ+KkNvbG9ub3Njb3B5L2FkdmVyc2UgZWZmZWN0czwva2V5d29yZD48a2V5d29yZD5Db2xvcmVj
dGFsIE5lb3BsYXNtcy8qZGlhZ25vc2lzPC9rZXl3b3JkPjxrZXl3b3JkPipDb25zY2lvdXMgU2Vk
YXRpb248L2tleXdvcmQ+PGtleXdvcmQ+RmVtYWxlPC9rZXl3b3JkPjxrZXl3b3JkPipIaXNwYW5p
YyBBbWVyaWNhbnM8L2tleXdvcmQ+PGtleXdvcmQ+SG9zcGl0YWxzLCBVcmJhbjwva2V5d29yZD48
a2V5d29yZD5IdW1hbnM8L2tleXdvcmQ+PGtleXdvcmQ+SHlwbm90aWNzIGFuZCBTZWRhdGl2ZXMv
YWRtaW5pc3RyYXRpb24gJmFtcDsgZG9zYWdlPC9rZXl3b3JkPjxrZXl3b3JkPk1hbGU8L2tleXdv
cmQ+PGtleXdvcmQ+TWlkZGxlIEFnZWQ8L2tleXdvcmQ+PGtleXdvcmQ+UmV0cm9zcGVjdGl2ZSBT
dHVkaWVzPC9rZXl3b3JkPjxrZXl3b3JkPllvdW5nIEFkdWx0PC9rZXl3b3JkPjwva2V5d29yZHM+
PGRhdGVzPjx5ZWFyPjIwMTE8L3llYXI+PHB1Yi1kYXRlcz48ZGF0ZT5BdXR1bW48L2RhdGU+PC9w
dWItZGF0ZXM+PC9kYXRlcz48aXNibj4xMDQ5LTUxMFggKFByaW50KSYjeEQ7MTA0OS01MTBYIChM
aW5raW5nKTwvaXNibj48YWNjZXNzaW9uLW51bT4yMjQyODM0MzwvYWNjZXNzaW9uLW51bT48dXJs
cz48cmVsYXRlZC11cmxzPjx1cmw+aHR0cDovL3d3dy5uY2JpLm5sbS5uaWguZ292L3B1Ym1lZC8y
MjQyODM0MzwvdXJsPjwvcmVsYXRlZC11cmxzPjwvdXJscz48L3JlY29yZD48L0NpdGU+PC9FbmRO
b3RlPn==
</w:fldData>
        </w:fldChar>
      </w:r>
      <w:r w:rsidR="00690830" w:rsidRPr="00F50FA3">
        <w:rPr>
          <w:rFonts w:ascii="Book Antiqua" w:hAnsi="Book Antiqua"/>
          <w:color w:val="000000" w:themeColor="text1"/>
        </w:rPr>
        <w:instrText xml:space="preserve"> ADDIN EN.CITE.DATA </w:instrText>
      </w:r>
      <w:r w:rsidR="00690830" w:rsidRPr="00F50FA3">
        <w:rPr>
          <w:rFonts w:ascii="Book Antiqua" w:hAnsi="Book Antiqua"/>
          <w:color w:val="000000" w:themeColor="text1"/>
        </w:rPr>
      </w:r>
      <w:r w:rsidR="00690830" w:rsidRPr="00F50FA3">
        <w:rPr>
          <w:rFonts w:ascii="Book Antiqua" w:hAnsi="Book Antiqua"/>
          <w:color w:val="000000" w:themeColor="text1"/>
        </w:rPr>
        <w:fldChar w:fldCharType="end"/>
      </w:r>
      <w:r w:rsidR="00690830" w:rsidRPr="00F50FA3">
        <w:rPr>
          <w:rFonts w:ascii="Book Antiqua" w:hAnsi="Book Antiqua"/>
          <w:color w:val="000000" w:themeColor="text1"/>
        </w:rPr>
      </w:r>
      <w:r w:rsidR="00690830" w:rsidRPr="00F50FA3">
        <w:rPr>
          <w:rFonts w:ascii="Book Antiqua" w:hAnsi="Book Antiqua"/>
          <w:color w:val="000000" w:themeColor="text1"/>
        </w:rPr>
        <w:fldChar w:fldCharType="separate"/>
      </w:r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[</w:t>
      </w:r>
      <w:hyperlink w:anchor="_ENREF_16" w:tooltip="Akhtar, 2011 #1192" w:history="1">
        <w:r w:rsidR="00690830" w:rsidRPr="00F50FA3">
          <w:rPr>
            <w:rFonts w:ascii="Book Antiqua" w:hAnsi="Book Antiqua"/>
            <w:noProof/>
            <w:color w:val="000000" w:themeColor="text1"/>
            <w:vertAlign w:val="superscript"/>
          </w:rPr>
          <w:t>16</w:t>
        </w:r>
      </w:hyperlink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]</w:t>
      </w:r>
      <w:r w:rsidR="00690830" w:rsidRPr="00F50FA3">
        <w:rPr>
          <w:rFonts w:ascii="Book Antiqua" w:hAnsi="Book Antiqua"/>
          <w:color w:val="000000" w:themeColor="text1"/>
        </w:rPr>
        <w:fldChar w:fldCharType="end"/>
      </w:r>
      <w:r w:rsidR="00AB53D9" w:rsidRPr="00F50FA3">
        <w:rPr>
          <w:rFonts w:ascii="Book Antiqua" w:hAnsi="Book Antiqua"/>
          <w:color w:val="000000" w:themeColor="text1"/>
        </w:rPr>
        <w:t>.</w:t>
      </w:r>
      <w:r w:rsidR="00F67609" w:rsidRPr="00F50FA3">
        <w:rPr>
          <w:rFonts w:ascii="Book Antiqua" w:hAnsi="Book Antiqua"/>
          <w:color w:val="000000" w:themeColor="text1"/>
        </w:rPr>
        <w:t xml:space="preserve"> </w:t>
      </w:r>
    </w:p>
    <w:p w14:paraId="3C5A5D2B" w14:textId="77777777" w:rsidR="00932F74" w:rsidRPr="00F50FA3" w:rsidRDefault="00932F74" w:rsidP="00F50FA3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</w:p>
    <w:p w14:paraId="6A32E140" w14:textId="1C5FFA6D" w:rsidR="008F157B" w:rsidRPr="00F50FA3" w:rsidRDefault="00080EC5" w:rsidP="00F50FA3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F50FA3">
        <w:rPr>
          <w:rFonts w:ascii="Book Antiqua" w:hAnsi="Book Antiqua"/>
          <w:b/>
          <w:color w:val="000000" w:themeColor="text1"/>
        </w:rPr>
        <w:t>COMPLICATIONS AND ADVERSE EVENTS</w:t>
      </w:r>
    </w:p>
    <w:p w14:paraId="07BB6DC3" w14:textId="07D70747" w:rsidR="007576B6" w:rsidRPr="00F50FA3" w:rsidRDefault="00F35032" w:rsidP="00F53C7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50FA3">
        <w:rPr>
          <w:rFonts w:ascii="Book Antiqua" w:hAnsi="Book Antiqua"/>
          <w:color w:val="000000" w:themeColor="text1"/>
        </w:rPr>
        <w:lastRenderedPageBreak/>
        <w:t xml:space="preserve">One of the main concerns with performing colonoscopy on elderly patients is the potential for increased risk of complications. </w:t>
      </w:r>
      <w:r w:rsidR="007576B6" w:rsidRPr="00F50FA3">
        <w:rPr>
          <w:rFonts w:ascii="Book Antiqua" w:hAnsi="Book Antiqua"/>
          <w:color w:val="000000" w:themeColor="text1"/>
        </w:rPr>
        <w:t xml:space="preserve">Adverse events are typically categorized as those occurring during or immediately after the procedure and those </w:t>
      </w:r>
      <w:r w:rsidR="00B353F2" w:rsidRPr="00F50FA3">
        <w:rPr>
          <w:rFonts w:ascii="Book Antiqua" w:hAnsi="Book Antiqua"/>
          <w:color w:val="000000" w:themeColor="text1"/>
        </w:rPr>
        <w:t>with</w:t>
      </w:r>
      <w:r w:rsidR="007576B6" w:rsidRPr="00F50FA3">
        <w:rPr>
          <w:rFonts w:ascii="Book Antiqua" w:hAnsi="Book Antiqua"/>
          <w:color w:val="000000" w:themeColor="text1"/>
        </w:rPr>
        <w:t xml:space="preserve"> a </w:t>
      </w:r>
      <w:r w:rsidR="00E16258" w:rsidRPr="00F50FA3">
        <w:rPr>
          <w:rFonts w:ascii="Book Antiqua" w:hAnsi="Book Antiqua"/>
          <w:color w:val="000000" w:themeColor="text1"/>
        </w:rPr>
        <w:t xml:space="preserve">delayed presentation. Cardiopulmonary </w:t>
      </w:r>
      <w:r w:rsidR="007576B6" w:rsidRPr="00F50FA3">
        <w:rPr>
          <w:rFonts w:ascii="Book Antiqua" w:hAnsi="Book Antiqua"/>
          <w:color w:val="000000" w:themeColor="text1"/>
        </w:rPr>
        <w:t>complications a</w:t>
      </w:r>
      <w:r w:rsidR="00E16258" w:rsidRPr="00F50FA3">
        <w:rPr>
          <w:rFonts w:ascii="Book Antiqua" w:hAnsi="Book Antiqua"/>
          <w:color w:val="000000" w:themeColor="text1"/>
        </w:rPr>
        <w:t xml:space="preserve">re the most common </w:t>
      </w:r>
      <w:proofErr w:type="spellStart"/>
      <w:r w:rsidR="00E16258" w:rsidRPr="00F50FA3">
        <w:rPr>
          <w:rFonts w:ascii="Book Antiqua" w:hAnsi="Book Antiqua"/>
          <w:color w:val="000000" w:themeColor="text1"/>
        </w:rPr>
        <w:t>peri</w:t>
      </w:r>
      <w:proofErr w:type="spellEnd"/>
      <w:r w:rsidR="00E16258" w:rsidRPr="00F50FA3">
        <w:rPr>
          <w:rFonts w:ascii="Book Antiqua" w:hAnsi="Book Antiqua"/>
          <w:color w:val="000000" w:themeColor="text1"/>
        </w:rPr>
        <w:t>-procedural</w:t>
      </w:r>
      <w:r w:rsidR="007576B6" w:rsidRPr="00F50FA3">
        <w:rPr>
          <w:rFonts w:ascii="Book Antiqua" w:hAnsi="Book Antiqua"/>
          <w:color w:val="000000" w:themeColor="text1"/>
        </w:rPr>
        <w:t xml:space="preserve"> adverse events. The level of sedation, </w:t>
      </w:r>
      <w:r w:rsidR="00E16258" w:rsidRPr="00F50FA3">
        <w:rPr>
          <w:rFonts w:ascii="Book Antiqua" w:hAnsi="Book Antiqua"/>
          <w:color w:val="000000" w:themeColor="text1"/>
        </w:rPr>
        <w:t xml:space="preserve">presence of </w:t>
      </w:r>
      <w:r w:rsidR="007576B6" w:rsidRPr="00F50FA3">
        <w:rPr>
          <w:rFonts w:ascii="Book Antiqua" w:hAnsi="Book Antiqua"/>
          <w:color w:val="000000" w:themeColor="text1"/>
        </w:rPr>
        <w:t xml:space="preserve">comorbidities and </w:t>
      </w:r>
      <w:r w:rsidR="00E16258" w:rsidRPr="00F50FA3">
        <w:rPr>
          <w:rFonts w:ascii="Book Antiqua" w:hAnsi="Book Antiqua"/>
          <w:color w:val="000000" w:themeColor="text1"/>
        </w:rPr>
        <w:t>procedure</w:t>
      </w:r>
      <w:r w:rsidR="007576B6" w:rsidRPr="00F50FA3">
        <w:rPr>
          <w:rFonts w:ascii="Book Antiqua" w:hAnsi="Book Antiqua"/>
          <w:color w:val="000000" w:themeColor="text1"/>
        </w:rPr>
        <w:t xml:space="preserve"> length and complexity </w:t>
      </w:r>
      <w:r w:rsidR="00E16258" w:rsidRPr="00F50FA3">
        <w:rPr>
          <w:rFonts w:ascii="Book Antiqua" w:hAnsi="Book Antiqua"/>
          <w:color w:val="000000" w:themeColor="text1"/>
        </w:rPr>
        <w:t xml:space="preserve">all </w:t>
      </w:r>
      <w:r w:rsidR="007576B6" w:rsidRPr="00F50FA3">
        <w:rPr>
          <w:rFonts w:ascii="Book Antiqua" w:hAnsi="Book Antiqua"/>
          <w:color w:val="000000" w:themeColor="text1"/>
        </w:rPr>
        <w:t xml:space="preserve">contribute to the risk and should be addressed to the extent known during pre-procedural planning, especially for elective </w:t>
      </w:r>
      <w:r w:rsidR="00E16258" w:rsidRPr="00F50FA3">
        <w:rPr>
          <w:rFonts w:ascii="Book Antiqua" w:hAnsi="Book Antiqua"/>
          <w:color w:val="000000" w:themeColor="text1"/>
        </w:rPr>
        <w:t>colonoscopies</w:t>
      </w:r>
      <w:r w:rsidR="007576B6" w:rsidRPr="00F50FA3">
        <w:rPr>
          <w:rFonts w:ascii="Book Antiqua" w:hAnsi="Book Antiqua"/>
          <w:color w:val="000000" w:themeColor="text1"/>
        </w:rPr>
        <w:t xml:space="preserve">. </w:t>
      </w:r>
    </w:p>
    <w:p w14:paraId="53405AEC" w14:textId="3E79511D" w:rsidR="009C689D" w:rsidRPr="00F50FA3" w:rsidRDefault="008F157B" w:rsidP="00F50FA3">
      <w:pPr>
        <w:spacing w:line="360" w:lineRule="auto"/>
        <w:ind w:firstLine="720"/>
        <w:jc w:val="both"/>
        <w:rPr>
          <w:rFonts w:ascii="Book Antiqua" w:hAnsi="Book Antiqua"/>
          <w:color w:val="000000" w:themeColor="text1"/>
        </w:rPr>
      </w:pPr>
      <w:r w:rsidRPr="00F50FA3">
        <w:rPr>
          <w:rFonts w:ascii="Book Antiqua" w:hAnsi="Book Antiqua"/>
          <w:color w:val="000000" w:themeColor="text1"/>
        </w:rPr>
        <w:t xml:space="preserve">Although early, small studies </w:t>
      </w:r>
      <w:r w:rsidR="00F35032" w:rsidRPr="00F50FA3">
        <w:rPr>
          <w:rFonts w:ascii="Book Antiqua" w:hAnsi="Book Antiqua"/>
          <w:color w:val="000000" w:themeColor="text1"/>
        </w:rPr>
        <w:t>suggested that colonoscopy in elderly patients did</w:t>
      </w:r>
      <w:r w:rsidRPr="00F50FA3">
        <w:rPr>
          <w:rFonts w:ascii="Book Antiqua" w:hAnsi="Book Antiqua"/>
          <w:color w:val="000000" w:themeColor="text1"/>
        </w:rPr>
        <w:t xml:space="preserve"> not </w:t>
      </w:r>
      <w:r w:rsidR="00F35032" w:rsidRPr="00F50FA3">
        <w:rPr>
          <w:rFonts w:ascii="Book Antiqua" w:hAnsi="Book Antiqua"/>
          <w:color w:val="000000" w:themeColor="text1"/>
        </w:rPr>
        <w:t>result in more</w:t>
      </w:r>
      <w:r w:rsidRPr="00F50FA3">
        <w:rPr>
          <w:rFonts w:ascii="Book Antiqua" w:hAnsi="Book Antiqua"/>
          <w:color w:val="000000" w:themeColor="text1"/>
        </w:rPr>
        <w:t xml:space="preserve"> complication</w:t>
      </w:r>
      <w:r w:rsidR="00F35032" w:rsidRPr="00F50FA3">
        <w:rPr>
          <w:rFonts w:ascii="Book Antiqua" w:hAnsi="Book Antiqua"/>
          <w:color w:val="000000" w:themeColor="text1"/>
        </w:rPr>
        <w:t>s</w:t>
      </w:r>
      <w:r w:rsidR="00690830" w:rsidRPr="00F50FA3">
        <w:rPr>
          <w:rFonts w:ascii="Book Antiqua" w:hAnsi="Book Antiqua"/>
          <w:color w:val="000000" w:themeColor="text1"/>
        </w:rPr>
        <w:fldChar w:fldCharType="begin"/>
      </w:r>
      <w:r w:rsidR="00690830" w:rsidRPr="00F50FA3">
        <w:rPr>
          <w:rFonts w:ascii="Book Antiqua" w:hAnsi="Book Antiqua"/>
          <w:color w:val="000000" w:themeColor="text1"/>
        </w:rPr>
        <w:instrText xml:space="preserve"> ADDIN EN.CITE &lt;EndNote&gt;&lt;Cite&gt;&lt;Author&gt;DiPrima&lt;/Author&gt;&lt;Year&gt;1988&lt;/Year&gt;&lt;RecNum&gt;1199&lt;/RecNum&gt;&lt;DisplayText&gt;&lt;style face="superscript"&gt;[17]&lt;/style&gt;&lt;/DisplayText&gt;&lt;record&gt;&lt;rec-number&gt;1199&lt;/rec-number&gt;&lt;foreign-keys&gt;&lt;key app="EN" db-id="dptf5ddzatdrppev5advwp5gfz50rsr2axdd"&gt;1199&lt;/key&gt;&lt;/foreign-keys&gt;&lt;ref-type name="Journal Article"&gt;17&lt;/ref-type&gt;&lt;contributors&gt;&lt;authors&gt;&lt;author&gt;DiPrima, R. E.&lt;/author&gt;&lt;author&gt;Barkin, J. S.&lt;/author&gt;&lt;author&gt;Blinder, M.&lt;/author&gt;&lt;author&gt;Goldberg, R. I.&lt;/author&gt;&lt;author&gt;Phillips, R. S.&lt;/author&gt;&lt;/authors&gt;&lt;/contributors&gt;&lt;auth-address&gt;University of Miami, School of Medicine, Florida.&lt;/auth-address&gt;&lt;titles&gt;&lt;title&gt;Age as a risk factor in colonoscopy: fact versus fiction&lt;/title&gt;&lt;secondary-title&gt;Am J Gastroenterol&lt;/secondary-title&gt;&lt;alt-title&gt;The American journal of gastroenterology&lt;/alt-title&gt;&lt;/titles&gt;&lt;periodical&gt;&lt;full-title&gt;Am J Gastroenterol&lt;/full-title&gt;&lt;/periodical&gt;&lt;pages&gt;123-5&lt;/pages&gt;&lt;volume&gt;83&lt;/volume&gt;&lt;number&gt;2&lt;/number&gt;&lt;keywords&gt;&lt;keyword&gt;Age Factors&lt;/keyword&gt;&lt;keyword&gt;Aged&lt;/keyword&gt;&lt;keyword&gt;Aged, 80 and over&lt;/keyword&gt;&lt;keyword&gt;Colonoscopy/*adverse effects&lt;/keyword&gt;&lt;keyword&gt;Humans&lt;/keyword&gt;&lt;keyword&gt;Middle Aged&lt;/keyword&gt;&lt;keyword&gt;Risk Factors&lt;/keyword&gt;&lt;/keywords&gt;&lt;dates&gt;&lt;year&gt;1988&lt;/year&gt;&lt;pub-dates&gt;&lt;date&gt;Feb&lt;/date&gt;&lt;/pub-dates&gt;&lt;/dates&gt;&lt;isbn&gt;0002-9270 (Print)&amp;#xD;0002-9270 (Linking)&lt;/isbn&gt;&lt;accession-num&gt;3341334&lt;/accession-num&gt;&lt;urls&gt;&lt;related-urls&gt;&lt;url&gt;http://www.ncbi.nlm.nih.gov/pubmed/3341334&lt;/url&gt;&lt;/related-urls&gt;&lt;/urls&gt;&lt;/record&gt;&lt;/Cite&gt;&lt;/EndNote&gt;</w:instrText>
      </w:r>
      <w:r w:rsidR="00690830" w:rsidRPr="00F50FA3">
        <w:rPr>
          <w:rFonts w:ascii="Book Antiqua" w:hAnsi="Book Antiqua"/>
          <w:color w:val="000000" w:themeColor="text1"/>
        </w:rPr>
        <w:fldChar w:fldCharType="separate"/>
      </w:r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[</w:t>
      </w:r>
      <w:hyperlink w:anchor="_ENREF_17" w:tooltip="DiPrima, 1988 #1199" w:history="1">
        <w:r w:rsidR="00690830" w:rsidRPr="00F50FA3">
          <w:rPr>
            <w:rFonts w:ascii="Book Antiqua" w:hAnsi="Book Antiqua"/>
            <w:noProof/>
            <w:color w:val="000000" w:themeColor="text1"/>
            <w:vertAlign w:val="superscript"/>
          </w:rPr>
          <w:t>17</w:t>
        </w:r>
      </w:hyperlink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]</w:t>
      </w:r>
      <w:r w:rsidR="00690830" w:rsidRPr="00F50FA3">
        <w:rPr>
          <w:rFonts w:ascii="Book Antiqua" w:hAnsi="Book Antiqua"/>
          <w:color w:val="000000" w:themeColor="text1"/>
        </w:rPr>
        <w:fldChar w:fldCharType="end"/>
      </w:r>
      <w:r w:rsidRPr="00F50FA3">
        <w:rPr>
          <w:rFonts w:ascii="Book Antiqua" w:hAnsi="Book Antiqua"/>
          <w:color w:val="000000" w:themeColor="text1"/>
        </w:rPr>
        <w:t>, more recent</w:t>
      </w:r>
      <w:r w:rsidR="00F35032" w:rsidRPr="00F50FA3">
        <w:rPr>
          <w:rFonts w:ascii="Book Antiqua" w:hAnsi="Book Antiqua"/>
          <w:color w:val="000000" w:themeColor="text1"/>
        </w:rPr>
        <w:t>, larger and better designed</w:t>
      </w:r>
      <w:r w:rsidRPr="00F50FA3">
        <w:rPr>
          <w:rFonts w:ascii="Book Antiqua" w:hAnsi="Book Antiqua"/>
          <w:color w:val="000000" w:themeColor="text1"/>
        </w:rPr>
        <w:t xml:space="preserve"> studies have </w:t>
      </w:r>
      <w:r w:rsidR="00F35032" w:rsidRPr="00F50FA3">
        <w:rPr>
          <w:rFonts w:ascii="Book Antiqua" w:hAnsi="Book Antiqua"/>
          <w:color w:val="000000" w:themeColor="text1"/>
        </w:rPr>
        <w:t>shown</w:t>
      </w:r>
      <w:r w:rsidRPr="00F50FA3">
        <w:rPr>
          <w:rFonts w:ascii="Book Antiqua" w:hAnsi="Book Antiqua"/>
          <w:color w:val="000000" w:themeColor="text1"/>
        </w:rPr>
        <w:t xml:space="preserve"> convincingly that colonoscopy in the elderly is associated with more </w:t>
      </w:r>
      <w:r w:rsidR="00F35032" w:rsidRPr="00F50FA3">
        <w:rPr>
          <w:rFonts w:ascii="Book Antiqua" w:hAnsi="Book Antiqua"/>
          <w:color w:val="000000" w:themeColor="text1"/>
        </w:rPr>
        <w:t>risk</w:t>
      </w:r>
      <w:r w:rsidR="00E16258" w:rsidRPr="00F50FA3">
        <w:rPr>
          <w:rFonts w:ascii="Book Antiqua" w:hAnsi="Book Antiqua"/>
          <w:color w:val="000000" w:themeColor="text1"/>
        </w:rPr>
        <w:t xml:space="preserve"> than in younger patients. A</w:t>
      </w:r>
      <w:r w:rsidR="00F35032" w:rsidRPr="00F50FA3">
        <w:rPr>
          <w:rFonts w:ascii="Book Antiqua" w:hAnsi="Book Antiqua"/>
          <w:color w:val="000000" w:themeColor="text1"/>
        </w:rPr>
        <w:t>s demonstrated by a</w:t>
      </w:r>
      <w:r w:rsidR="003F4571" w:rsidRPr="00F50FA3">
        <w:rPr>
          <w:rFonts w:ascii="Book Antiqua" w:hAnsi="Book Antiqua"/>
          <w:color w:val="000000" w:themeColor="text1"/>
        </w:rPr>
        <w:t xml:space="preserve"> recent</w:t>
      </w:r>
      <w:r w:rsidR="00F35032" w:rsidRPr="00F50FA3">
        <w:rPr>
          <w:rFonts w:ascii="Book Antiqua" w:hAnsi="Book Antiqua"/>
          <w:color w:val="000000" w:themeColor="text1"/>
        </w:rPr>
        <w:t xml:space="preserve"> meta-analysis</w:t>
      </w:r>
      <w:r w:rsidR="00E16258" w:rsidRPr="00F50FA3">
        <w:rPr>
          <w:rFonts w:ascii="Book Antiqua" w:hAnsi="Book Antiqua"/>
          <w:color w:val="000000" w:themeColor="text1"/>
        </w:rPr>
        <w:t>, v</w:t>
      </w:r>
      <w:r w:rsidR="009C689D" w:rsidRPr="00F50FA3">
        <w:rPr>
          <w:rFonts w:ascii="Book Antiqua" w:hAnsi="Book Antiqua"/>
          <w:color w:val="000000" w:themeColor="text1"/>
        </w:rPr>
        <w:t>ery elderly p</w:t>
      </w:r>
      <w:r w:rsidR="003F4571" w:rsidRPr="00F50FA3">
        <w:rPr>
          <w:rFonts w:ascii="Book Antiqua" w:hAnsi="Book Antiqua"/>
          <w:color w:val="000000" w:themeColor="text1"/>
        </w:rPr>
        <w:t>atients</w:t>
      </w:r>
      <w:r w:rsidR="009C689D" w:rsidRPr="00F50FA3">
        <w:rPr>
          <w:rFonts w:ascii="Book Antiqua" w:hAnsi="Book Antiqua"/>
          <w:color w:val="000000" w:themeColor="text1"/>
        </w:rPr>
        <w:t xml:space="preserve"> </w:t>
      </w:r>
      <w:r w:rsidRPr="00F50FA3">
        <w:rPr>
          <w:rFonts w:ascii="Book Antiqua" w:hAnsi="Book Antiqua"/>
          <w:color w:val="000000" w:themeColor="text1"/>
        </w:rPr>
        <w:t xml:space="preserve">had a significantly higher rate of </w:t>
      </w:r>
      <w:r w:rsidR="009C689D" w:rsidRPr="00F50FA3">
        <w:rPr>
          <w:rFonts w:ascii="Book Antiqua" w:hAnsi="Book Antiqua"/>
          <w:color w:val="000000" w:themeColor="text1"/>
        </w:rPr>
        <w:t xml:space="preserve">overall </w:t>
      </w:r>
      <w:r w:rsidRPr="00F50FA3">
        <w:rPr>
          <w:rFonts w:ascii="Book Antiqua" w:hAnsi="Book Antiqua"/>
          <w:color w:val="000000" w:themeColor="text1"/>
        </w:rPr>
        <w:t>adverse events</w:t>
      </w:r>
      <w:r w:rsidR="003F4571" w:rsidRPr="00F50FA3">
        <w:rPr>
          <w:rFonts w:ascii="Book Antiqua" w:hAnsi="Book Antiqua"/>
          <w:color w:val="000000" w:themeColor="text1"/>
        </w:rPr>
        <w:t xml:space="preserve">, </w:t>
      </w:r>
      <w:r w:rsidR="00B353F2" w:rsidRPr="00F50FA3">
        <w:rPr>
          <w:rFonts w:ascii="Book Antiqua" w:hAnsi="Book Antiqua"/>
          <w:color w:val="000000" w:themeColor="text1"/>
        </w:rPr>
        <w:t xml:space="preserve">including </w:t>
      </w:r>
      <w:r w:rsidR="003F4571" w:rsidRPr="00F50FA3">
        <w:rPr>
          <w:rFonts w:ascii="Book Antiqua" w:hAnsi="Book Antiqua"/>
          <w:color w:val="000000" w:themeColor="text1"/>
        </w:rPr>
        <w:t xml:space="preserve">gastrointestinal bleeding and perforation </w:t>
      </w:r>
      <w:r w:rsidR="00690830" w:rsidRPr="00F50FA3">
        <w:rPr>
          <w:rFonts w:ascii="Book Antiqua" w:hAnsi="Book Antiqua"/>
          <w:color w:val="000000" w:themeColor="text1"/>
        </w:rPr>
        <w:fldChar w:fldCharType="begin"/>
      </w:r>
      <w:r w:rsidR="00690830" w:rsidRPr="00F50FA3">
        <w:rPr>
          <w:rFonts w:ascii="Book Antiqua" w:hAnsi="Book Antiqua"/>
          <w:color w:val="000000" w:themeColor="text1"/>
        </w:rPr>
        <w:instrText xml:space="preserve"> ADDIN EN.CITE &lt;EndNote&gt;&lt;Cite&gt;&lt;Author&gt;Day&lt;/Author&gt;&lt;Year&gt;2011&lt;/Year&gt;&lt;RecNum&gt;1194&lt;/RecNum&gt;&lt;DisplayText&gt;&lt;style face="superscript"&gt;[18]&lt;/style&gt;&lt;/DisplayText&gt;&lt;record&gt;&lt;rec-number&gt;1194&lt;/rec-number&gt;&lt;foreign-keys&gt;&lt;key app="EN" db-id="dptf5ddzatdrppev5advwp5gfz50rsr2axdd"&gt;1194&lt;/key&gt;&lt;/foreign-keys&gt;&lt;ref-type name="Journal Article"&gt;17&lt;/ref-type&gt;&lt;contributors&gt;&lt;authors&gt;&lt;author&gt;Day, L. W.&lt;/author&gt;&lt;author&gt;Kwon, A.&lt;/author&gt;&lt;author&gt;Inadomi, J. M.&lt;/author&gt;&lt;author&gt;Walter, L. C.&lt;/author&gt;&lt;author&gt;Somsouk, M.&lt;/author&gt;&lt;/authors&gt;&lt;/contributors&gt;&lt;auth-address&gt;Division of Gastroenterology, San Francisco General Hospital, San Francisco, CA, USA. lukejohn.day@ucsf.edu&lt;/auth-address&gt;&lt;titles&gt;&lt;title&gt;Adverse events in older patients undergoing colonoscopy: a systematic review and meta-analysis&lt;/title&gt;&lt;secondary-title&gt;Gastrointest Endosc&lt;/secondary-title&gt;&lt;alt-title&gt;Gastrointestinal endoscopy&lt;/alt-title&gt;&lt;/titles&gt;&lt;periodical&gt;&lt;full-title&gt;Gastrointest Endosc&lt;/full-title&gt;&lt;/periodical&gt;&lt;pages&gt;885-96&lt;/pages&gt;&lt;volume&gt;74&lt;/volume&gt;&lt;number&gt;4&lt;/number&gt;&lt;keywords&gt;&lt;keyword&gt;Aged&lt;/keyword&gt;&lt;keyword&gt;Aged, 80 and over&lt;/keyword&gt;&lt;keyword&gt;Cardiovascular Diseases/etiology&lt;/keyword&gt;&lt;keyword&gt;Colonoscopy/*adverse effects&lt;/keyword&gt;&lt;keyword&gt;Gastrointestinal Hemorrhage/etiology&lt;/keyword&gt;&lt;keyword&gt;Humans&lt;/keyword&gt;&lt;keyword&gt;Intestinal Perforation/etiology&lt;/keyword&gt;&lt;keyword&gt;Respiration Disorders/etiology&lt;/keyword&gt;&lt;/keywords&gt;&lt;dates&gt;&lt;year&gt;2011&lt;/year&gt;&lt;pub-dates&gt;&lt;date&gt;Oct&lt;/date&gt;&lt;/pub-dates&gt;&lt;/dates&gt;&lt;isbn&gt;1097-6779 (Electronic)&amp;#xD;0016-5107 (Linking)&lt;/isbn&gt;&lt;accession-num&gt;21951478&lt;/accession-num&gt;&lt;urls&gt;&lt;related-urls&gt;&lt;url&gt;http://www.ncbi.nlm.nih.gov/pubmed/21951478&lt;/url&gt;&lt;/related-urls&gt;&lt;/urls&gt;&lt;custom2&gt;3371336&lt;/custom2&gt;&lt;electronic-resource-num&gt;10.1016/j.gie.2011.06.023&lt;/electronic-resource-num&gt;&lt;/record&gt;&lt;/Cite&gt;&lt;/EndNote&gt;</w:instrText>
      </w:r>
      <w:r w:rsidR="00690830" w:rsidRPr="00F50FA3">
        <w:rPr>
          <w:rFonts w:ascii="Book Antiqua" w:hAnsi="Book Antiqua"/>
          <w:color w:val="000000" w:themeColor="text1"/>
        </w:rPr>
        <w:fldChar w:fldCharType="separate"/>
      </w:r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[</w:t>
      </w:r>
      <w:hyperlink w:anchor="_ENREF_18" w:tooltip="Day, 2011 #1194" w:history="1">
        <w:r w:rsidR="00690830" w:rsidRPr="00F50FA3">
          <w:rPr>
            <w:rFonts w:ascii="Book Antiqua" w:hAnsi="Book Antiqua"/>
            <w:noProof/>
            <w:color w:val="000000" w:themeColor="text1"/>
            <w:vertAlign w:val="superscript"/>
          </w:rPr>
          <w:t>18</w:t>
        </w:r>
      </w:hyperlink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]</w:t>
      </w:r>
      <w:r w:rsidR="00690830" w:rsidRPr="00F50FA3">
        <w:rPr>
          <w:rFonts w:ascii="Book Antiqua" w:hAnsi="Book Antiqua"/>
          <w:color w:val="000000" w:themeColor="text1"/>
        </w:rPr>
        <w:fldChar w:fldCharType="end"/>
      </w:r>
      <w:r w:rsidR="00E16258" w:rsidRPr="00F50FA3">
        <w:rPr>
          <w:rFonts w:ascii="Book Antiqua" w:hAnsi="Book Antiqua"/>
          <w:color w:val="000000" w:themeColor="text1"/>
        </w:rPr>
        <w:t xml:space="preserve"> </w:t>
      </w:r>
      <w:r w:rsidRPr="00F50FA3">
        <w:rPr>
          <w:rFonts w:ascii="Book Antiqua" w:hAnsi="Book Antiqua"/>
          <w:color w:val="000000" w:themeColor="text1"/>
        </w:rPr>
        <w:t xml:space="preserve">(Table 2). </w:t>
      </w:r>
      <w:r w:rsidR="009C689D" w:rsidRPr="00F50FA3">
        <w:rPr>
          <w:rFonts w:ascii="Book Antiqua" w:hAnsi="Book Antiqua"/>
          <w:color w:val="000000" w:themeColor="text1"/>
        </w:rPr>
        <w:t>Studies from Asia have also reported higher</w:t>
      </w:r>
      <w:r w:rsidRPr="00F50FA3">
        <w:rPr>
          <w:rFonts w:ascii="Book Antiqua" w:hAnsi="Book Antiqua"/>
          <w:color w:val="000000" w:themeColor="text1"/>
        </w:rPr>
        <w:t xml:space="preserve"> risk</w:t>
      </w:r>
      <w:r w:rsidR="009C689D" w:rsidRPr="00F50FA3">
        <w:rPr>
          <w:rFonts w:ascii="Book Antiqua" w:hAnsi="Book Antiqua"/>
          <w:color w:val="000000" w:themeColor="text1"/>
        </w:rPr>
        <w:t>s</w:t>
      </w:r>
      <w:r w:rsidRPr="00F50FA3">
        <w:rPr>
          <w:rFonts w:ascii="Book Antiqua" w:hAnsi="Book Antiqua"/>
          <w:color w:val="000000" w:themeColor="text1"/>
        </w:rPr>
        <w:t xml:space="preserve"> of cardiovascular complications despite the fact that </w:t>
      </w:r>
      <w:r w:rsidR="009C689D" w:rsidRPr="00F50FA3">
        <w:rPr>
          <w:rFonts w:ascii="Book Antiqua" w:hAnsi="Book Antiqua"/>
          <w:color w:val="000000" w:themeColor="text1"/>
        </w:rPr>
        <w:t xml:space="preserve">elderly patients </w:t>
      </w:r>
      <w:r w:rsidRPr="00F50FA3">
        <w:rPr>
          <w:rFonts w:ascii="Book Antiqua" w:hAnsi="Book Antiqua"/>
          <w:color w:val="000000" w:themeColor="text1"/>
        </w:rPr>
        <w:t>on average received lower doses of sedatives</w:t>
      </w:r>
      <w:r w:rsidR="00690830" w:rsidRPr="00F50FA3">
        <w:rPr>
          <w:rFonts w:ascii="Book Antiqua" w:hAnsi="Book Antiqua"/>
          <w:color w:val="000000" w:themeColor="text1"/>
        </w:rPr>
        <w:fldChar w:fldCharType="begin"/>
      </w:r>
      <w:r w:rsidR="00690830" w:rsidRPr="00F50FA3">
        <w:rPr>
          <w:rFonts w:ascii="Book Antiqua" w:hAnsi="Book Antiqua"/>
          <w:color w:val="000000" w:themeColor="text1"/>
        </w:rPr>
        <w:instrText xml:space="preserve"> ADDIN EN.CITE &lt;EndNote&gt;&lt;Cite&gt;&lt;Author&gt;Ma&lt;/Author&gt;&lt;Year&gt;2007&lt;/Year&gt;&lt;RecNum&gt;1178&lt;/RecNum&gt;&lt;DisplayText&gt;&lt;style face="superscript"&gt;[19]&lt;/style&gt;&lt;/DisplayText&gt;&lt;record&gt;&lt;rec-number&gt;1178&lt;/rec-number&gt;&lt;foreign-keys&gt;&lt;key app="EN" db-id="dptf5ddzatdrppev5advwp5gfz50rsr2axdd"&gt;1178&lt;/key&gt;&lt;/foreign-keys&gt;&lt;ref-type name="Journal Article"&gt;17&lt;/ref-type&gt;&lt;contributors&gt;&lt;authors&gt;&lt;author&gt;Ma, W. T.&lt;/author&gt;&lt;author&gt;Mahadeva, S.&lt;/author&gt;&lt;author&gt;Kunanayagam, S.&lt;/author&gt;&lt;author&gt;Poi, P. J.&lt;/author&gt;&lt;author&gt;Goh, K. L.&lt;/author&gt;&lt;/authors&gt;&lt;/contributors&gt;&lt;auth-address&gt;Division of Gastroenterology, Department of Medicine, Faculty of Medicine, University of Malaya, Kuala Lumpur, Malaysia.&lt;/auth-address&gt;&lt;titles&gt;&lt;title&gt;Colonoscopy in elderly Asians: a prospective evaluation in routine clinical practice&lt;/title&gt;&lt;secondary-title&gt;J Dig Dis&lt;/secondary-title&gt;&lt;alt-title&gt;Journal of digestive diseases&lt;/alt-title&gt;&lt;/titles&gt;&lt;periodical&gt;&lt;full-title&gt;J Dig Dis&lt;/full-title&gt;&lt;abbr-1&gt;Journal of digestive diseases&lt;/abbr-1&gt;&lt;/periodical&gt;&lt;alt-periodical&gt;&lt;full-title&gt;J Dig Dis&lt;/full-title&gt;&lt;abbr-1&gt;Journal of digestive diseases&lt;/abbr-1&gt;&lt;/alt-periodical&gt;&lt;pages&gt;77-81&lt;/pages&gt;&lt;volume&gt;8&lt;/volume&gt;&lt;number&gt;2&lt;/number&gt;&lt;keywords&gt;&lt;keyword&gt;Adult&lt;/keyword&gt;&lt;keyword&gt;Age Factors&lt;/keyword&gt;&lt;keyword&gt;Aged&lt;/keyword&gt;&lt;keyword&gt;Asian Continental Ancestry Group&lt;/keyword&gt;&lt;keyword&gt;Colonoscopy/*adverse effects/*methods&lt;/keyword&gt;&lt;keyword&gt;Conscious Sedation/*adverse effects&lt;/keyword&gt;&lt;keyword&gt;Cross-Sectional Studies&lt;/keyword&gt;&lt;keyword&gt;Female&lt;/keyword&gt;&lt;keyword&gt;Humans&lt;/keyword&gt;&lt;keyword&gt;Hypotension/chemically induced&lt;/keyword&gt;&lt;keyword&gt;Male&lt;/keyword&gt;&lt;keyword&gt;Middle Aged&lt;/keyword&gt;&lt;keyword&gt;Patient Compliance&lt;/keyword&gt;&lt;keyword&gt;Prospective Studies&lt;/keyword&gt;&lt;/keywords&gt;&lt;dates&gt;&lt;year&gt;2007&lt;/year&gt;&lt;pub-dates&gt;&lt;date&gt;May&lt;/date&gt;&lt;/pub-dates&gt;&lt;/dates&gt;&lt;isbn&gt;1751-2972 (Print)&amp;#xD;1751-2972 (Linking)&lt;/isbn&gt;&lt;accession-num&gt;17532819&lt;/accession-num&gt;&lt;urls&gt;&lt;related-urls&gt;&lt;url&gt;http://www.ncbi.nlm.nih.gov/pubmed/17532819&lt;/url&gt;&lt;/related-urls&gt;&lt;/urls&gt;&lt;electronic-resource-num&gt;10.1111/j.1443-9573.2007.00289.x&lt;/electronic-resource-num&gt;&lt;/record&gt;&lt;/Cite&gt;&lt;/EndNote&gt;</w:instrText>
      </w:r>
      <w:r w:rsidR="00690830" w:rsidRPr="00F50FA3">
        <w:rPr>
          <w:rFonts w:ascii="Book Antiqua" w:hAnsi="Book Antiqua"/>
          <w:color w:val="000000" w:themeColor="text1"/>
        </w:rPr>
        <w:fldChar w:fldCharType="separate"/>
      </w:r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[</w:t>
      </w:r>
      <w:hyperlink w:anchor="_ENREF_19" w:tooltip="Ma, 2007 #1178" w:history="1">
        <w:r w:rsidR="00690830" w:rsidRPr="00F50FA3">
          <w:rPr>
            <w:rFonts w:ascii="Book Antiqua" w:hAnsi="Book Antiqua"/>
            <w:noProof/>
            <w:color w:val="000000" w:themeColor="text1"/>
            <w:vertAlign w:val="superscript"/>
          </w:rPr>
          <w:t>19</w:t>
        </w:r>
      </w:hyperlink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]</w:t>
      </w:r>
      <w:r w:rsidR="00690830" w:rsidRPr="00F50FA3">
        <w:rPr>
          <w:rFonts w:ascii="Book Antiqua" w:hAnsi="Book Antiqua"/>
          <w:color w:val="000000" w:themeColor="text1"/>
        </w:rPr>
        <w:fldChar w:fldCharType="end"/>
      </w:r>
      <w:r w:rsidRPr="00F50FA3">
        <w:rPr>
          <w:rFonts w:ascii="Book Antiqua" w:hAnsi="Book Antiqua"/>
          <w:color w:val="000000" w:themeColor="text1"/>
        </w:rPr>
        <w:t xml:space="preserve">. </w:t>
      </w:r>
    </w:p>
    <w:p w14:paraId="71981E41" w14:textId="7D3BFD7B" w:rsidR="008F157B" w:rsidRPr="00F50FA3" w:rsidRDefault="008F157B" w:rsidP="00F50FA3">
      <w:pPr>
        <w:spacing w:line="360" w:lineRule="auto"/>
        <w:ind w:firstLine="720"/>
        <w:jc w:val="both"/>
        <w:rPr>
          <w:rFonts w:ascii="Book Antiqua" w:hAnsi="Book Antiqua"/>
          <w:color w:val="000000" w:themeColor="text1"/>
        </w:rPr>
      </w:pPr>
      <w:r w:rsidRPr="00F50FA3">
        <w:rPr>
          <w:rFonts w:ascii="Book Antiqua" w:hAnsi="Book Antiqua"/>
          <w:color w:val="000000" w:themeColor="text1"/>
        </w:rPr>
        <w:t xml:space="preserve">Nevertheless, when taken in context, the complication rate is still </w:t>
      </w:r>
      <w:r w:rsidR="00D30586" w:rsidRPr="00F50FA3">
        <w:rPr>
          <w:rFonts w:ascii="Book Antiqua" w:hAnsi="Book Antiqua"/>
          <w:color w:val="000000" w:themeColor="text1"/>
        </w:rPr>
        <w:t>quite</w:t>
      </w:r>
      <w:r w:rsidRPr="00F50FA3">
        <w:rPr>
          <w:rFonts w:ascii="Book Antiqua" w:hAnsi="Book Antiqua"/>
          <w:color w:val="000000" w:themeColor="text1"/>
        </w:rPr>
        <w:t xml:space="preserve"> low even for </w:t>
      </w:r>
      <w:r w:rsidR="009C689D" w:rsidRPr="00F50FA3">
        <w:rPr>
          <w:rFonts w:ascii="Book Antiqua" w:hAnsi="Book Antiqua"/>
          <w:color w:val="000000" w:themeColor="text1"/>
        </w:rPr>
        <w:t>patients over 85</w:t>
      </w:r>
      <w:r w:rsidR="00D30586" w:rsidRPr="00F50FA3">
        <w:rPr>
          <w:rFonts w:ascii="Book Antiqua" w:hAnsi="Book Antiqua"/>
          <w:color w:val="000000" w:themeColor="text1"/>
        </w:rPr>
        <w:t xml:space="preserve"> years of age</w:t>
      </w:r>
      <w:r w:rsidR="009C689D" w:rsidRPr="00F50FA3">
        <w:rPr>
          <w:rFonts w:ascii="Book Antiqua" w:hAnsi="Book Antiqua"/>
          <w:color w:val="000000" w:themeColor="text1"/>
        </w:rPr>
        <w:t>, and in most cases colonoscopy can be done safely with appropriate monitoring and precautions</w:t>
      </w:r>
      <w:r w:rsidR="00690830" w:rsidRPr="00F50FA3">
        <w:rPr>
          <w:rFonts w:ascii="Book Antiqua" w:hAnsi="Book Antiqua"/>
          <w:color w:val="000000" w:themeColor="text1"/>
        </w:rPr>
        <w:fldChar w:fldCharType="begin"/>
      </w:r>
      <w:r w:rsidR="00690830" w:rsidRPr="00F50FA3">
        <w:rPr>
          <w:rFonts w:ascii="Book Antiqua" w:hAnsi="Book Antiqua"/>
          <w:color w:val="000000" w:themeColor="text1"/>
        </w:rPr>
        <w:instrText xml:space="preserve"> ADDIN EN.CITE &lt;EndNote&gt;&lt;Cite&gt;&lt;Author&gt;Zerey&lt;/Author&gt;&lt;Year&gt;2007&lt;/Year&gt;&lt;RecNum&gt;1188&lt;/RecNum&gt;&lt;DisplayText&gt;&lt;style face="superscript"&gt;[20]&lt;/style&gt;&lt;/DisplayText&gt;&lt;record&gt;&lt;rec-number&gt;1188&lt;/rec-number&gt;&lt;foreign-keys&gt;&lt;key app="EN" db-id="dptf5ddzatdrppev5advwp5gfz50rsr2axdd"&gt;1188&lt;/key&gt;&lt;/foreign-keys&gt;&lt;ref-type name="Journal Article"&gt;17&lt;/ref-type&gt;&lt;contributors&gt;&lt;authors&gt;&lt;author&gt;Zerey, M.&lt;/author&gt;&lt;author&gt;Paton, B. L.&lt;/author&gt;&lt;author&gt;Khan, P. D.&lt;/author&gt;&lt;author&gt;Lincourt, A. E.&lt;/author&gt;&lt;author&gt;Kercher, K. W.&lt;/author&gt;&lt;author&gt;Greene, F. L.&lt;/author&gt;&lt;author&gt;Heniford, B. T.&lt;/author&gt;&lt;/authors&gt;&lt;/contributors&gt;&lt;auth-address&gt;Division of Gastrointestinal and Minimally Invasive Surgery, Carolinas Medical Center, Charlotte, NC, USA.&lt;/auth-address&gt;&lt;titles&gt;&lt;title&gt;Colonoscopy in the very elderly: a review of 157 cases&lt;/title&gt;&lt;secondary-title&gt;Surg Endosc&lt;/secondary-title&gt;&lt;alt-title&gt;Surgical endoscopy&lt;/alt-title&gt;&lt;/titles&gt;&lt;periodical&gt;&lt;full-title&gt;Surg Endosc&lt;/full-title&gt;&lt;/periodical&gt;&lt;pages&gt;1806-9&lt;/pages&gt;&lt;volume&gt;21&lt;/volume&gt;&lt;number&gt;10&lt;/number&gt;&lt;keywords&gt;&lt;keyword&gt;Age Factors&lt;/keyword&gt;&lt;keyword&gt;Aged, 80 and over&lt;/keyword&gt;&lt;keyword&gt;Colonic Diseases/*diagnosis&lt;/keyword&gt;&lt;keyword&gt;*Colonoscopy&lt;/keyword&gt;&lt;keyword&gt;Female&lt;/keyword&gt;&lt;keyword&gt;Humans&lt;/keyword&gt;&lt;keyword&gt;Male&lt;/keyword&gt;&lt;keyword&gt;Retrospective Studies&lt;/keyword&gt;&lt;/keywords&gt;&lt;dates&gt;&lt;year&gt;2007&lt;/year&gt;&lt;pub-dates&gt;&lt;date&gt;Oct&lt;/date&gt;&lt;/pub-dates&gt;&lt;/dates&gt;&lt;isbn&gt;1432-2218 (Electronic)&amp;#xD;0930-2794 (Linking)&lt;/isbn&gt;&lt;accession-num&gt;17353977&lt;/accession-num&gt;&lt;urls&gt;&lt;related-urls&gt;&lt;url&gt;http://www.ncbi.nlm.nih.gov/pubmed/17353977&lt;/url&gt;&lt;/related-urls&gt;&lt;/urls&gt;&lt;electronic-resource-num&gt;10.1007/s00464-007-9269-x&lt;/electronic-resource-num&gt;&lt;/record&gt;&lt;/Cite&gt;&lt;/EndNote&gt;</w:instrText>
      </w:r>
      <w:r w:rsidR="00690830" w:rsidRPr="00F50FA3">
        <w:rPr>
          <w:rFonts w:ascii="Book Antiqua" w:hAnsi="Book Antiqua"/>
          <w:color w:val="000000" w:themeColor="text1"/>
        </w:rPr>
        <w:fldChar w:fldCharType="separate"/>
      </w:r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[</w:t>
      </w:r>
      <w:hyperlink w:anchor="_ENREF_20" w:tooltip="Zerey, 2007 #1188" w:history="1">
        <w:r w:rsidR="00690830" w:rsidRPr="00F50FA3">
          <w:rPr>
            <w:rFonts w:ascii="Book Antiqua" w:hAnsi="Book Antiqua"/>
            <w:noProof/>
            <w:color w:val="000000" w:themeColor="text1"/>
            <w:vertAlign w:val="superscript"/>
          </w:rPr>
          <w:t>20</w:t>
        </w:r>
      </w:hyperlink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]</w:t>
      </w:r>
      <w:r w:rsidR="00690830" w:rsidRPr="00F50FA3">
        <w:rPr>
          <w:rFonts w:ascii="Book Antiqua" w:hAnsi="Book Antiqua"/>
          <w:color w:val="000000" w:themeColor="text1"/>
        </w:rPr>
        <w:fldChar w:fldCharType="end"/>
      </w:r>
      <w:r w:rsidR="009C689D" w:rsidRPr="00F50FA3">
        <w:rPr>
          <w:rFonts w:ascii="Book Antiqua" w:hAnsi="Book Antiqua"/>
          <w:color w:val="000000" w:themeColor="text1"/>
        </w:rPr>
        <w:t>.</w:t>
      </w:r>
      <w:r w:rsidRPr="00F50FA3">
        <w:rPr>
          <w:rFonts w:ascii="Book Antiqua" w:hAnsi="Book Antiqua"/>
          <w:color w:val="000000" w:themeColor="text1"/>
        </w:rPr>
        <w:t xml:space="preserve"> </w:t>
      </w:r>
      <w:r w:rsidR="009C689D" w:rsidRPr="00F50FA3">
        <w:rPr>
          <w:rFonts w:ascii="Book Antiqua" w:hAnsi="Book Antiqua"/>
          <w:color w:val="000000" w:themeColor="text1"/>
        </w:rPr>
        <w:t xml:space="preserve">Furthermore, </w:t>
      </w:r>
      <w:r w:rsidR="0008620A" w:rsidRPr="00F50FA3">
        <w:rPr>
          <w:rFonts w:ascii="Book Antiqua" w:hAnsi="Book Antiqua"/>
          <w:color w:val="000000" w:themeColor="text1"/>
        </w:rPr>
        <w:t xml:space="preserve">several </w:t>
      </w:r>
      <w:r w:rsidR="009C689D" w:rsidRPr="00F50FA3">
        <w:rPr>
          <w:rFonts w:ascii="Book Antiqua" w:hAnsi="Book Antiqua"/>
          <w:color w:val="000000" w:themeColor="text1"/>
        </w:rPr>
        <w:t xml:space="preserve">studies have shown that </w:t>
      </w:r>
      <w:proofErr w:type="spellStart"/>
      <w:r w:rsidR="009C689D" w:rsidRPr="00F50FA3">
        <w:rPr>
          <w:rFonts w:ascii="Book Antiqua" w:hAnsi="Book Antiqua"/>
          <w:color w:val="000000" w:themeColor="text1"/>
        </w:rPr>
        <w:t>propofol</w:t>
      </w:r>
      <w:proofErr w:type="spellEnd"/>
      <w:r w:rsidR="009C689D" w:rsidRPr="00F50FA3">
        <w:rPr>
          <w:rFonts w:ascii="Book Antiqua" w:hAnsi="Book Antiqua"/>
          <w:color w:val="000000" w:themeColor="text1"/>
        </w:rPr>
        <w:t xml:space="preserve"> sedation</w:t>
      </w:r>
      <w:r w:rsidR="00087F86" w:rsidRPr="00F50FA3">
        <w:rPr>
          <w:rFonts w:ascii="Book Antiqua" w:hAnsi="Book Antiqua"/>
          <w:color w:val="000000" w:themeColor="text1"/>
        </w:rPr>
        <w:t>, despite its propensity to lower blood pressure,</w:t>
      </w:r>
      <w:r w:rsidR="009C689D" w:rsidRPr="00F50FA3">
        <w:rPr>
          <w:rFonts w:ascii="Book Antiqua" w:hAnsi="Book Antiqua"/>
          <w:color w:val="000000" w:themeColor="text1"/>
        </w:rPr>
        <w:t xml:space="preserve"> can be used safely in elderly patients</w:t>
      </w:r>
      <w:r w:rsidR="00690830" w:rsidRPr="00F50FA3">
        <w:rPr>
          <w:rFonts w:ascii="Book Antiqua" w:hAnsi="Book Antiqua"/>
          <w:color w:val="000000" w:themeColor="text1"/>
        </w:rPr>
        <w:fldChar w:fldCharType="begin">
          <w:fldData xml:space="preserve">PEVuZE5vdGU+PENpdGU+PEF1dGhvcj5NYXJ0aW5lejwvQXV0aG9yPjxZZWFyPjIwMTE8L1llYXI+
PFJlY051bT4xMTc5PC9SZWNOdW0+PERpc3BsYXlUZXh0PjxzdHlsZSBmYWNlPSJzdXBlcnNjcmlw
dCI+WzIxLTIzXTwvc3R5bGU+PC9EaXNwbGF5VGV4dD48cmVjb3JkPjxyZWMtbnVtYmVyPjExNzk8
L3JlYy1udW1iZXI+PGZvcmVpZ24ta2V5cz48a2V5IGFwcD0iRU4iIGRiLWlkPSJkcHRmNWRkemF0
ZHJwcGV2NWFkdndwNWdmejUwcnNyMmF4ZGQiPjExNzk8L2tleT48L2ZvcmVpZ24ta2V5cz48cmVm
LXR5cGUgbmFtZT0iSm91cm5hbCBBcnRpY2xlIj4xNzwvcmVmLXR5cGU+PGNvbnRyaWJ1dG9ycz48
YXV0aG9ycz48YXV0aG9yPk1hcnRpbmV6LCBKLiBGLjwvYXV0aG9yPjxhdXRob3I+QXBhcmljaW8s
IEouIFIuPC9hdXRob3I+PGF1dGhvcj5Db21wYW55LCBMLjwvYXV0aG9yPjxhdXRob3I+UnVpeiwg
Ri48L2F1dGhvcj48YXV0aG9yPkdvbWV6LUVzY29sYXIsIEwuPC9hdXRob3I+PGF1dGhvcj5Nb3ph
cywgSS48L2F1dGhvcj48YXV0aG9yPkNhc2VsbGFzLCBKLiBBLjwvYXV0aG9yPjwvYXV0aG9ycz48
L2NvbnRyaWJ1dG9ycz48YXV0aC1hZGRyZXNzPlVuaWRhZCBkZSBFbmRvc2NvcGlhIERpZ2VzdGl2
YSwgSG9zcGl0YWwgR2VuZXJhbCBVbml2ZXJzaXRhcmlvIEFsaWNhbnRlLCBTcGFpbi4gbWFydGlu
ZXpfanVhc2VtQGd2YS5lczwvYXV0aC1hZGRyZXNzPjx0aXRsZXM+PHRpdGxlPlNhZmV0eSBvZiBj
b250aW51b3VzIHByb3BvZm9sIHNlZGF0aW9uIGZvciBlbmRvc2NvcGljIHByb2NlZHVyZXMgaW4g
ZWxkZXJseSBwYXRpZW50czwvdGl0bGU+PHNlY29uZGFyeS10aXRsZT5SZXYgRXNwIEVuZmVybSBE
aWc8L3NlY29uZGFyeS10aXRsZT48YWx0LXRpdGxlPlJldmlzdGEgZXNwYW5vbGEgZGUgZW5mZXJt
ZWRhZGVzIGRpZ2VzdGl2YXMgOiBvcmdhbm8gb2ZpY2lhbCBkZSBsYSBTb2NpZWRhZCBFc3Bhbm9s
YSBkZSBQYXRvbG9naWEgRGlnZXN0aXZhPC9hbHQtdGl0bGU+PC90aXRsZXM+PHBlcmlvZGljYWw+
PGZ1bGwtdGl0bGU+UmV2IEVzcCBFbmZlcm0gRGlnPC9mdWxsLXRpdGxlPjxhYmJyLTE+UmV2aXN0
YSBlc3Bhbm9sYSBkZSBlbmZlcm1lZGFkZXMgZGlnZXN0aXZhcyA6IG9yZ2FubyBvZmljaWFsIGRl
IGxhIFNvY2llZGFkIEVzcGFub2xhIGRlIFBhdG9sb2dpYSBEaWdlc3RpdmE8L2FiYnItMT48L3Bl
cmlvZGljYWw+PGFsdC1wZXJpb2RpY2FsPjxmdWxsLXRpdGxlPlJldiBFc3AgRW5mZXJtIERpZzwv
ZnVsbC10aXRsZT48YWJici0xPlJldmlzdGEgZXNwYW5vbGEgZGUgZW5mZXJtZWRhZGVzIGRpZ2Vz
dGl2YXMgOiBvcmdhbm8gb2ZpY2lhbCBkZSBsYSBTb2NpZWRhZCBFc3Bhbm9sYSBkZSBQYXRvbG9n
aWEgRGlnZXN0aXZhPC9hYmJyLTE+PC9hbHQtcGVyaW9kaWNhbD48cGFnZXM+NzYtODI8L3BhZ2Vz
Pjx2b2x1bWU+MTAzPC92b2x1bWU+PG51bWJlcj4yPC9udW1iZXI+PGtleXdvcmRzPjxrZXl3b3Jk
PkFkb2xlc2NlbnQ8L2tleXdvcmQ+PGtleXdvcmQ+QWR1bHQ8L2tleXdvcmQ+PGtleXdvcmQ+QWdl
ZDwva2V5d29yZD48a2V5d29yZD5BZ2VkLCA4MCBhbmQgb3Zlcjwva2V5d29yZD48a2V5d29yZD5C
cmFkeWNhcmRpYS9ldGlvbG9neS9waHlzaW9wYXRob2xvZ3k8L2tleXdvcmQ+PGtleXdvcmQ+Q29s
b25vc2NvcHk8L2tleXdvcmQ+PGtleXdvcmQ+KkNvbnNjaW91cyBTZWRhdGlvbjwva2V5d29yZD48
a2V5d29yZD5FbGVjdHJvZW5jZXBoYWxvZ3JhcGh5PC9rZXl3b3JkPjxrZXl3b3JkPkVuZG9zY29w
eS9hZHZlcnNlIGVmZmVjdHMvKm1ldGhvZHM8L2tleXdvcmQ+PGtleXdvcmQ+RW5kb3Nvbm9ncmFw
aHk8L2tleXdvcmQ+PGtleXdvcmQ+RmVtYWxlPC9rZXl3b3JkPjxrZXl3b3JkPkdhc3Ryb3Njb3B5
PC9rZXl3b3JkPjxrZXl3b3JkPkhlbW9keW5hbWljcy9waHlzaW9sb2d5PC9rZXl3b3JkPjxrZXl3
b3JkPkh1bWFuczwva2V5d29yZD48a2V5d29yZD5IeXBub3RpY3MgYW5kIFNlZGF0aXZlcy8qYWR2
ZXJzZSBlZmZlY3RzPC9rZXl3b3JkPjxrZXl3b3JkPkh5cG90ZW5zaW9uL2V0aW9sb2d5L3BoeXNp
b3BhdGhvbG9neTwva2V5d29yZD48a2V5d29yZD5NYWxlPC9rZXl3b3JkPjxrZXl3b3JkPk1pZGRs
ZSBBZ2VkPC9rZXl3b3JkPjxrZXl3b3JkPk94eWdlbi9ibG9vZDwva2V5d29yZD48a2V5d29yZD5Q
cm9wb2ZvbC8qYWR2ZXJzZSBlZmZlY3RzPC9rZXl3b3JkPjxrZXl3b3JkPlByb3NwZWN0aXZlIFN0
dWRpZXM8L2tleXdvcmQ+PGtleXdvcmQ+U2FmZXR5PC9rZXl3b3JkPjxrZXl3b3JkPllvdW5nIEFk
dWx0PC9rZXl3b3JkPjwva2V5d29yZHM+PGRhdGVzPjx5ZWFyPjIwMTE8L3llYXI+PHB1Yi1kYXRl
cz48ZGF0ZT5GZWI8L2RhdGU+PC9wdWItZGF0ZXM+PC9kYXRlcz48aXNibj4xMTMwLTAxMDggKFBy
aW50KSYjeEQ7MTEzMC0wMTA4IChMaW5raW5nKTwvaXNibj48YWNjZXNzaW9uLW51bT4yMTM2NjM2
ODwvYWNjZXNzaW9uLW51bT48dXJscz48cmVsYXRlZC11cmxzPjx1cmw+aHR0cDovL3d3dy5uY2Jp
Lm5sbS5uaWguZ292L3B1Ym1lZC8yMTM2NjM2ODwvdXJsPjwvcmVsYXRlZC11cmxzPjwvdXJscz48
L3JlY29yZD48L0NpdGU+PENpdGU+PEF1dGhvcj5IZXVzczwvQXV0aG9yPjxZZWFyPjIwMDM8L1ll
YXI+PFJlY051bT4xMTk2PC9SZWNOdW0+PHJlY29yZD48cmVjLW51bWJlcj4xMTk2PC9yZWMtbnVt
YmVyPjxmb3JlaWduLWtleXM+PGtleSBhcHA9IkVOIiBkYi1pZD0iZHB0ZjVkZHphdGRycHBldjVh
ZHZ3cDVnZno1MHJzcjJheGRkIj4xMTk2PC9rZXk+PC9mb3JlaWduLWtleXM+PHJlZi10eXBlIG5h
bWU9IkpvdXJuYWwgQXJ0aWNsZSI+MTc8L3JlZi10eXBlPjxjb250cmlidXRvcnM+PGF1dGhvcnM+
PGF1dGhvcj5IZXVzcywgTC4gVC48L2F1dGhvcj48YXV0aG9yPlNjaG5pZXBlciwgUC48L2F1dGhv
cj48YXV0aG9yPkRyZXdlLCBKLjwvYXV0aG9yPjxhdXRob3I+UGZsaW1saW4sIEUuPC9hdXRob3I+
PGF1dGhvcj5CZWdsaW5nZXIsIEMuPC9hdXRob3I+PC9hdXRob3JzPjwvY29udHJpYnV0b3JzPjxh
dXRoLWFkZHJlc3M+RGVwYXJ0bWVudCBvZiBHYXN0cm9lbnRlcm9sb2d5LCBVbml2ZXJzaXR5IEhv
c3BpdGFsIEJhc2VsLCBCYXNlbCwgU3dpdHplcmxhbmQuIExoZXVzc0B1aGJzLmNoPC9hdXRoLWFk
ZHJlc3M+PHRpdGxlcz48dGl0bGU+Q29uc2Npb3VzIHNlZGF0aW9uIHdpdGggcHJvcG9mb2wgaW4g
ZWxkZXJseSBwYXRpZW50czogYSBwcm9zcGVjdGl2ZSBldmFsdWF0aW9uPC90aXRsZT48c2Vjb25k
YXJ5LXRpdGxlPkFsaW1lbnQgUGhhcm1hY29sIFRoZXI8L3NlY29uZGFyeS10aXRsZT48YWx0LXRp
dGxlPkFsaW1lbnRhcnkgcGhhcm1hY29sb2d5ICZhbXA7IHRoZXJhcGV1dGljczwvYWx0LXRpdGxl
PjwvdGl0bGVzPjxwZXJpb2RpY2FsPjxmdWxsLXRpdGxlPkFsaW1lbnQgUGhhcm1hY29sIFRoZXI8
L2Z1bGwtdGl0bGU+PC9wZXJpb2RpY2FsPjxwYWdlcz4xNDkzLTUwMTwvcGFnZXM+PHZvbHVtZT4x
Nzwvdm9sdW1lPjxudW1iZXI+MTI8L251bWJlcj48a2V5d29yZHM+PGtleXdvcmQ+QWdlZDwva2V5
d29yZD48a2V5d29yZD5BZ2VkLCA4MCBhbmQgb3Zlcjwva2V5d29yZD48a2V5d29yZD5Db2hvcnQg
U3R1ZGllczwva2V5d29yZD48a2V5d29yZD5Db25zY2lvdXMgU2VkYXRpb24vKm1ldGhvZHM8L2tl
eXdvcmQ+PGtleXdvcmQ+RG9zZS1SZXNwb25zZSBSZWxhdGlvbnNoaXAsIERydWc8L2tleXdvcmQ+
PGtleXdvcmQ+RW5kb3Njb3B5LCBHYXN0cm9pbnRlc3RpbmFsLyptZXRob2RzPC9rZXl3b3JkPjxr
ZXl3b3JkPkZlbWFsZTwva2V5d29yZD48a2V5d29yZD5IdW1hbnM8L2tleXdvcmQ+PGtleXdvcmQ+
Kkh5cG5vdGljcyBhbmQgU2VkYXRpdmVzL2FkbWluaXN0cmF0aW9uICZhbXA7IGRvc2FnZS9hZHZl
cnNlIGVmZmVjdHM8L2tleXdvcmQ+PGtleXdvcmQ+TWFsZTwva2V5d29yZD48a2V5d29yZD4qUHJv
cG9mb2wvYWRtaW5pc3RyYXRpb24gJmFtcDsgZG9zYWdlL2FkdmVyc2UgZWZmZWN0czwva2V5d29y
ZD48a2V5d29yZD5Qcm9zcGVjdGl2ZSBTdHVkaWVzPC9rZXl3b3JkPjwva2V5d29yZHM+PGRhdGVz
Pjx5ZWFyPjIwMDM8L3llYXI+PHB1Yi1kYXRlcz48ZGF0ZT5KdW4gMTU8L2RhdGU+PC9wdWItZGF0
ZXM+PC9kYXRlcz48aXNibj4wMjY5LTI4MTMgKFByaW50KSYjeEQ7MDI2OS0yODEzIChMaW5raW5n
KTwvaXNibj48YWNjZXNzaW9uLW51bT4xMjgyMzE1MTwvYWNjZXNzaW9uLW51bT48dXJscz48cmVs
YXRlZC11cmxzPjx1cmw+aHR0cDovL3d3dy5uY2JpLm5sbS5uaWguZ292L3B1Ym1lZC8xMjgyMzE1
MTwvdXJsPjwvcmVsYXRlZC11cmxzPjwvdXJscz48L3JlY29yZD48L0NpdGU+PENpdGU+PEF1dGhv
cj5TY2hpbGxpbmc8L0F1dGhvcj48WWVhcj4yMDA5PC9ZZWFyPjxSZWNOdW0+MTI1MDwvUmVjTnVt
PjxyZWNvcmQ+PHJlYy1udW1iZXI+MTI1MDwvcmVjLW51bWJlcj48Zm9yZWlnbi1rZXlzPjxrZXkg
YXBwPSJFTiIgZGItaWQ9ImRwdGY1ZGR6YXRkcnBwZXY1YWR2d3A1Z2Z6NTByc3IyYXhkZCI+MTI1
MDwva2V5PjwvZm9yZWlnbi1rZXlzPjxyZWYtdHlwZSBuYW1lPSJKb3VybmFsIEFydGljbGUiPjE3
PC9yZWYtdHlwZT48Y29udHJpYnV0b3JzPjxhdXRob3JzPjxhdXRob3I+U2NoaWxsaW5nLCBELjwv
YXV0aG9yPjxhdXRob3I+Um9zZW5iYXVtLCBBLjwvYXV0aG9yPjxhdXRob3I+U2Nod2VpemVyLCBT
LjwvYXV0aG9yPjxhdXRob3I+UmljaHRlciwgSC48L2F1dGhvcj48YXV0aG9yPlJ1bXN0YWR0LCBC
LjwvYXV0aG9yPjwvYXV0aG9ycz48L2NvbnRyaWJ1dG9ycz48YXV0aC1hZGRyZXNzPkRlcGFydG1l
bnQgb2YgR2FzdHJvZW50ZXJvbG9neSBhbmQgSW50ZXJ2ZW50aW9uYWwgRW5kb3Njb3B5LCBEaWFr
b25pZSBIb3NwaXRhbCBNYW5uaGVpbSwgR2VybWFueS4gRC5zY2hpbGxpbmdAZGlha28tbWEuZGU8
L2F1dGgtYWRkcmVzcz48dGl0bGVzPjx0aXRsZT5TZWRhdGlvbiB3aXRoIHByb3BvZm9sIGZvciBp
bnRlcnZlbnRpb25hbCBlbmRvc2NvcHkgYnkgdHJhaW5lZCBudXJzZXMgaW4gaGlnaC1yaXNrIG9j
dG9nZW5hcmlhbnM6IGEgcHJvc3BlY3RpdmUsIHJhbmRvbWl6ZWQsIGNvbnRyb2xsZWQgc3R1ZHk8
L3RpdGxlPjxzZWNvbmRhcnktdGl0bGU+RW5kb3Njb3B5PC9zZWNvbmRhcnktdGl0bGU+PGFsdC10
aXRsZT5FbmRvc2NvcHk8L2FsdC10aXRsZT48L3RpdGxlcz48cGVyaW9kaWNhbD48ZnVsbC10aXRs
ZT5FbmRvc2NvcHk8L2Z1bGwtdGl0bGU+PC9wZXJpb2RpY2FsPjxhbHQtcGVyaW9kaWNhbD48ZnVs
bC10aXRsZT5FbmRvc2NvcHk8L2Z1bGwtdGl0bGU+PC9hbHQtcGVyaW9kaWNhbD48cGFnZXM+Mjk1
LTg8L3BhZ2VzPjx2b2x1bWU+NDE8L3ZvbHVtZT48bnVtYmVyPjQ8L251bWJlcj48a2V5d29yZHM+
PGtleXdvcmQ+QWdlZCwgODAgYW5kIG92ZXIvKnBoeXNpb2xvZ3k8L2tleXdvcmQ+PGtleXdvcmQ+
Q29uc2Npb3VzIFNlZGF0aW9uLypudXJzaW5nPC9rZXl3b3JkPjxrZXl3b3JkPkVuZG9zY29weS9t
ZXRob2RzLypudXJzaW5nPC9rZXl3b3JkPjxrZXl3b3JkPkZlbWFsZTwva2V5d29yZD48a2V5d29y
ZD5Gb2xsb3ctVXAgU3R1ZGllczwva2V5d29yZD48a2V5d29yZD5IdW1hbnM8L2tleXdvcmQ+PGtl
eXdvcmQ+SHlwbm90aWNzIGFuZCBTZWRhdGl2ZXMvKmFkbWluaXN0cmF0aW9uICZhbXA7IGRvc2Fn
ZTwva2V5d29yZD48a2V5d29yZD5NYWxlPC9rZXl3b3JkPjxrZXl3b3JkPk1lcGVyaWRpbmUvYWRt
aW5pc3RyYXRpb24gJmFtcDsgZG9zYWdlPC9rZXl3b3JkPjxrZXl3b3JkPk1pZGF6b2xhbS9hZG1p
bmlzdHJhdGlvbiAmYW1wOyBkb3NhZ2U8L2tleXdvcmQ+PGtleXdvcmQ+TW9uaXRvcmluZywgUGh5
c2lvbG9naWMvbnVyc2luZzwva2V5d29yZD48a2V5d29yZD5PeHlnZW4vYmxvb2Q8L2tleXdvcmQ+
PGtleXdvcmQ+UHJvcG9mb2wvKmFkbWluaXN0cmF0aW9uICZhbXA7IGRvc2FnZTwva2V5d29yZD48
a2V5d29yZD5Qcm9zcGVjdGl2ZSBTdHVkaWVzPC9rZXl3b3JkPjwva2V5d29yZHM+PGRhdGVzPjx5
ZWFyPjIwMDk8L3llYXI+PHB1Yi1kYXRlcz48ZGF0ZT5BcHI8L2RhdGU+PC9wdWItZGF0ZXM+PC9k
YXRlcz48aXNibj4xNDM4LTg4MTIgKEVsZWN0cm9uaWMpJiN4RDswMDEzLTcyNlggKExpbmtpbmcp
PC9pc2JuPjxhY2Nlc3Npb24tbnVtPjE5MzQwNzMwPC9hY2Nlc3Npb24tbnVtPjx1cmxzPjxyZWxh
dGVkLXVybHM+PHVybD5odHRwOi8vd3d3Lm5jYmkubmxtLm5paC5nb3YvcHVibWVkLzE5MzQwNzMw
PC91cmw+PC9yZWxhdGVkLXVybHM+PC91cmxzPjxlbGVjdHJvbmljLXJlc291cmNlLW51bT4xMC4x
MDU1L3MtMDAyOC0xMTE5NjcxPC9lbGVjdHJvbmljLXJlc291cmNlLW51bT48L3JlY29yZD48L0Np
dGU+PC9FbmROb3RlPn==
</w:fldData>
        </w:fldChar>
      </w:r>
      <w:r w:rsidR="00690830" w:rsidRPr="00F50FA3">
        <w:rPr>
          <w:rFonts w:ascii="Book Antiqua" w:hAnsi="Book Antiqua"/>
          <w:color w:val="000000" w:themeColor="text1"/>
        </w:rPr>
        <w:instrText xml:space="preserve"> ADDIN EN.CITE </w:instrText>
      </w:r>
      <w:r w:rsidR="00690830" w:rsidRPr="00F50FA3">
        <w:rPr>
          <w:rFonts w:ascii="Book Antiqua" w:hAnsi="Book Antiqua"/>
          <w:color w:val="000000" w:themeColor="text1"/>
        </w:rPr>
        <w:fldChar w:fldCharType="begin">
          <w:fldData xml:space="preserve">PEVuZE5vdGU+PENpdGU+PEF1dGhvcj5NYXJ0aW5lejwvQXV0aG9yPjxZZWFyPjIwMTE8L1llYXI+
PFJlY051bT4xMTc5PC9SZWNOdW0+PERpc3BsYXlUZXh0PjxzdHlsZSBmYWNlPSJzdXBlcnNjcmlw
dCI+WzIxLTIzXTwvc3R5bGU+PC9EaXNwbGF5VGV4dD48cmVjb3JkPjxyZWMtbnVtYmVyPjExNzk8
L3JlYy1udW1iZXI+PGZvcmVpZ24ta2V5cz48a2V5IGFwcD0iRU4iIGRiLWlkPSJkcHRmNWRkemF0
ZHJwcGV2NWFkdndwNWdmejUwcnNyMmF4ZGQiPjExNzk8L2tleT48L2ZvcmVpZ24ta2V5cz48cmVm
LXR5cGUgbmFtZT0iSm91cm5hbCBBcnRpY2xlIj4xNzwvcmVmLXR5cGU+PGNvbnRyaWJ1dG9ycz48
YXV0aG9ycz48YXV0aG9yPk1hcnRpbmV6LCBKLiBGLjwvYXV0aG9yPjxhdXRob3I+QXBhcmljaW8s
IEouIFIuPC9hdXRob3I+PGF1dGhvcj5Db21wYW55LCBMLjwvYXV0aG9yPjxhdXRob3I+UnVpeiwg
Ri48L2F1dGhvcj48YXV0aG9yPkdvbWV6LUVzY29sYXIsIEwuPC9hdXRob3I+PGF1dGhvcj5Nb3ph
cywgSS48L2F1dGhvcj48YXV0aG9yPkNhc2VsbGFzLCBKLiBBLjwvYXV0aG9yPjwvYXV0aG9ycz48
L2NvbnRyaWJ1dG9ycz48YXV0aC1hZGRyZXNzPlVuaWRhZCBkZSBFbmRvc2NvcGlhIERpZ2VzdGl2
YSwgSG9zcGl0YWwgR2VuZXJhbCBVbml2ZXJzaXRhcmlvIEFsaWNhbnRlLCBTcGFpbi4gbWFydGlu
ZXpfanVhc2VtQGd2YS5lczwvYXV0aC1hZGRyZXNzPjx0aXRsZXM+PHRpdGxlPlNhZmV0eSBvZiBj
b250aW51b3VzIHByb3BvZm9sIHNlZGF0aW9uIGZvciBlbmRvc2NvcGljIHByb2NlZHVyZXMgaW4g
ZWxkZXJseSBwYXRpZW50czwvdGl0bGU+PHNlY29uZGFyeS10aXRsZT5SZXYgRXNwIEVuZmVybSBE
aWc8L3NlY29uZGFyeS10aXRsZT48YWx0LXRpdGxlPlJldmlzdGEgZXNwYW5vbGEgZGUgZW5mZXJt
ZWRhZGVzIGRpZ2VzdGl2YXMgOiBvcmdhbm8gb2ZpY2lhbCBkZSBsYSBTb2NpZWRhZCBFc3Bhbm9s
YSBkZSBQYXRvbG9naWEgRGlnZXN0aXZhPC9hbHQtdGl0bGU+PC90aXRsZXM+PHBlcmlvZGljYWw+
PGZ1bGwtdGl0bGU+UmV2IEVzcCBFbmZlcm0gRGlnPC9mdWxsLXRpdGxlPjxhYmJyLTE+UmV2aXN0
YSBlc3Bhbm9sYSBkZSBlbmZlcm1lZGFkZXMgZGlnZXN0aXZhcyA6IG9yZ2FubyBvZmljaWFsIGRl
IGxhIFNvY2llZGFkIEVzcGFub2xhIGRlIFBhdG9sb2dpYSBEaWdlc3RpdmE8L2FiYnItMT48L3Bl
cmlvZGljYWw+PGFsdC1wZXJpb2RpY2FsPjxmdWxsLXRpdGxlPlJldiBFc3AgRW5mZXJtIERpZzwv
ZnVsbC10aXRsZT48YWJici0xPlJldmlzdGEgZXNwYW5vbGEgZGUgZW5mZXJtZWRhZGVzIGRpZ2Vz
dGl2YXMgOiBvcmdhbm8gb2ZpY2lhbCBkZSBsYSBTb2NpZWRhZCBFc3Bhbm9sYSBkZSBQYXRvbG9n
aWEgRGlnZXN0aXZhPC9hYmJyLTE+PC9hbHQtcGVyaW9kaWNhbD48cGFnZXM+NzYtODI8L3BhZ2Vz
Pjx2b2x1bWU+MTAzPC92b2x1bWU+PG51bWJlcj4yPC9udW1iZXI+PGtleXdvcmRzPjxrZXl3b3Jk
PkFkb2xlc2NlbnQ8L2tleXdvcmQ+PGtleXdvcmQ+QWR1bHQ8L2tleXdvcmQ+PGtleXdvcmQ+QWdl
ZDwva2V5d29yZD48a2V5d29yZD5BZ2VkLCA4MCBhbmQgb3Zlcjwva2V5d29yZD48a2V5d29yZD5C
cmFkeWNhcmRpYS9ldGlvbG9neS9waHlzaW9wYXRob2xvZ3k8L2tleXdvcmQ+PGtleXdvcmQ+Q29s
b25vc2NvcHk8L2tleXdvcmQ+PGtleXdvcmQ+KkNvbnNjaW91cyBTZWRhdGlvbjwva2V5d29yZD48
a2V5d29yZD5FbGVjdHJvZW5jZXBoYWxvZ3JhcGh5PC9rZXl3b3JkPjxrZXl3b3JkPkVuZG9zY29w
eS9hZHZlcnNlIGVmZmVjdHMvKm1ldGhvZHM8L2tleXdvcmQ+PGtleXdvcmQ+RW5kb3Nvbm9ncmFw
aHk8L2tleXdvcmQ+PGtleXdvcmQ+RmVtYWxlPC9rZXl3b3JkPjxrZXl3b3JkPkdhc3Ryb3Njb3B5
PC9rZXl3b3JkPjxrZXl3b3JkPkhlbW9keW5hbWljcy9waHlzaW9sb2d5PC9rZXl3b3JkPjxrZXl3
b3JkPkh1bWFuczwva2V5d29yZD48a2V5d29yZD5IeXBub3RpY3MgYW5kIFNlZGF0aXZlcy8qYWR2
ZXJzZSBlZmZlY3RzPC9rZXl3b3JkPjxrZXl3b3JkPkh5cG90ZW5zaW9uL2V0aW9sb2d5L3BoeXNp
b3BhdGhvbG9neTwva2V5d29yZD48a2V5d29yZD5NYWxlPC9rZXl3b3JkPjxrZXl3b3JkPk1pZGRs
ZSBBZ2VkPC9rZXl3b3JkPjxrZXl3b3JkPk94eWdlbi9ibG9vZDwva2V5d29yZD48a2V5d29yZD5Q
cm9wb2ZvbC8qYWR2ZXJzZSBlZmZlY3RzPC9rZXl3b3JkPjxrZXl3b3JkPlByb3NwZWN0aXZlIFN0
dWRpZXM8L2tleXdvcmQ+PGtleXdvcmQ+U2FmZXR5PC9rZXl3b3JkPjxrZXl3b3JkPllvdW5nIEFk
dWx0PC9rZXl3b3JkPjwva2V5d29yZHM+PGRhdGVzPjx5ZWFyPjIwMTE8L3llYXI+PHB1Yi1kYXRl
cz48ZGF0ZT5GZWI8L2RhdGU+PC9wdWItZGF0ZXM+PC9kYXRlcz48aXNibj4xMTMwLTAxMDggKFBy
aW50KSYjeEQ7MTEzMC0wMTA4IChMaW5raW5nKTwvaXNibj48YWNjZXNzaW9uLW51bT4yMTM2NjM2
ODwvYWNjZXNzaW9uLW51bT48dXJscz48cmVsYXRlZC11cmxzPjx1cmw+aHR0cDovL3d3dy5uY2Jp
Lm5sbS5uaWguZ292L3B1Ym1lZC8yMTM2NjM2ODwvdXJsPjwvcmVsYXRlZC11cmxzPjwvdXJscz48
L3JlY29yZD48L0NpdGU+PENpdGU+PEF1dGhvcj5IZXVzczwvQXV0aG9yPjxZZWFyPjIwMDM8L1ll
YXI+PFJlY051bT4xMTk2PC9SZWNOdW0+PHJlY29yZD48cmVjLW51bWJlcj4xMTk2PC9yZWMtbnVt
YmVyPjxmb3JlaWduLWtleXM+PGtleSBhcHA9IkVOIiBkYi1pZD0iZHB0ZjVkZHphdGRycHBldjVh
ZHZ3cDVnZno1MHJzcjJheGRkIj4xMTk2PC9rZXk+PC9mb3JlaWduLWtleXM+PHJlZi10eXBlIG5h
bWU9IkpvdXJuYWwgQXJ0aWNsZSI+MTc8L3JlZi10eXBlPjxjb250cmlidXRvcnM+PGF1dGhvcnM+
PGF1dGhvcj5IZXVzcywgTC4gVC48L2F1dGhvcj48YXV0aG9yPlNjaG5pZXBlciwgUC48L2F1dGhv
cj48YXV0aG9yPkRyZXdlLCBKLjwvYXV0aG9yPjxhdXRob3I+UGZsaW1saW4sIEUuPC9hdXRob3I+
PGF1dGhvcj5CZWdsaW5nZXIsIEMuPC9hdXRob3I+PC9hdXRob3JzPjwvY29udHJpYnV0b3JzPjxh
dXRoLWFkZHJlc3M+RGVwYXJ0bWVudCBvZiBHYXN0cm9lbnRlcm9sb2d5LCBVbml2ZXJzaXR5IEhv
c3BpdGFsIEJhc2VsLCBCYXNlbCwgU3dpdHplcmxhbmQuIExoZXVzc0B1aGJzLmNoPC9hdXRoLWFk
ZHJlc3M+PHRpdGxlcz48dGl0bGU+Q29uc2Npb3VzIHNlZGF0aW9uIHdpdGggcHJvcG9mb2wgaW4g
ZWxkZXJseSBwYXRpZW50czogYSBwcm9zcGVjdGl2ZSBldmFsdWF0aW9uPC90aXRsZT48c2Vjb25k
YXJ5LXRpdGxlPkFsaW1lbnQgUGhhcm1hY29sIFRoZXI8L3NlY29uZGFyeS10aXRsZT48YWx0LXRp
dGxlPkFsaW1lbnRhcnkgcGhhcm1hY29sb2d5ICZhbXA7IHRoZXJhcGV1dGljczwvYWx0LXRpdGxl
PjwvdGl0bGVzPjxwZXJpb2RpY2FsPjxmdWxsLXRpdGxlPkFsaW1lbnQgUGhhcm1hY29sIFRoZXI8
L2Z1bGwtdGl0bGU+PC9wZXJpb2RpY2FsPjxwYWdlcz4xNDkzLTUwMTwvcGFnZXM+PHZvbHVtZT4x
Nzwvdm9sdW1lPjxudW1iZXI+MTI8L251bWJlcj48a2V5d29yZHM+PGtleXdvcmQ+QWdlZDwva2V5
d29yZD48a2V5d29yZD5BZ2VkLCA4MCBhbmQgb3Zlcjwva2V5d29yZD48a2V5d29yZD5Db2hvcnQg
U3R1ZGllczwva2V5d29yZD48a2V5d29yZD5Db25zY2lvdXMgU2VkYXRpb24vKm1ldGhvZHM8L2tl
eXdvcmQ+PGtleXdvcmQ+RG9zZS1SZXNwb25zZSBSZWxhdGlvbnNoaXAsIERydWc8L2tleXdvcmQ+
PGtleXdvcmQ+RW5kb3Njb3B5LCBHYXN0cm9pbnRlc3RpbmFsLyptZXRob2RzPC9rZXl3b3JkPjxr
ZXl3b3JkPkZlbWFsZTwva2V5d29yZD48a2V5d29yZD5IdW1hbnM8L2tleXdvcmQ+PGtleXdvcmQ+
Kkh5cG5vdGljcyBhbmQgU2VkYXRpdmVzL2FkbWluaXN0cmF0aW9uICZhbXA7IGRvc2FnZS9hZHZl
cnNlIGVmZmVjdHM8L2tleXdvcmQ+PGtleXdvcmQ+TWFsZTwva2V5d29yZD48a2V5d29yZD4qUHJv
cG9mb2wvYWRtaW5pc3RyYXRpb24gJmFtcDsgZG9zYWdlL2FkdmVyc2UgZWZmZWN0czwva2V5d29y
ZD48a2V5d29yZD5Qcm9zcGVjdGl2ZSBTdHVkaWVzPC9rZXl3b3JkPjwva2V5d29yZHM+PGRhdGVz
Pjx5ZWFyPjIwMDM8L3llYXI+PHB1Yi1kYXRlcz48ZGF0ZT5KdW4gMTU8L2RhdGU+PC9wdWItZGF0
ZXM+PC9kYXRlcz48aXNibj4wMjY5LTI4MTMgKFByaW50KSYjeEQ7MDI2OS0yODEzIChMaW5raW5n
KTwvaXNibj48YWNjZXNzaW9uLW51bT4xMjgyMzE1MTwvYWNjZXNzaW9uLW51bT48dXJscz48cmVs
YXRlZC11cmxzPjx1cmw+aHR0cDovL3d3dy5uY2JpLm5sbS5uaWguZ292L3B1Ym1lZC8xMjgyMzE1
MTwvdXJsPjwvcmVsYXRlZC11cmxzPjwvdXJscz48L3JlY29yZD48L0NpdGU+PENpdGU+PEF1dGhv
cj5TY2hpbGxpbmc8L0F1dGhvcj48WWVhcj4yMDA5PC9ZZWFyPjxSZWNOdW0+MTI1MDwvUmVjTnVt
PjxyZWNvcmQ+PHJlYy1udW1iZXI+MTI1MDwvcmVjLW51bWJlcj48Zm9yZWlnbi1rZXlzPjxrZXkg
YXBwPSJFTiIgZGItaWQ9ImRwdGY1ZGR6YXRkcnBwZXY1YWR2d3A1Z2Z6NTByc3IyYXhkZCI+MTI1
MDwva2V5PjwvZm9yZWlnbi1rZXlzPjxyZWYtdHlwZSBuYW1lPSJKb3VybmFsIEFydGljbGUiPjE3
PC9yZWYtdHlwZT48Y29udHJpYnV0b3JzPjxhdXRob3JzPjxhdXRob3I+U2NoaWxsaW5nLCBELjwv
YXV0aG9yPjxhdXRob3I+Um9zZW5iYXVtLCBBLjwvYXV0aG9yPjxhdXRob3I+U2Nod2VpemVyLCBT
LjwvYXV0aG9yPjxhdXRob3I+UmljaHRlciwgSC48L2F1dGhvcj48YXV0aG9yPlJ1bXN0YWR0LCBC
LjwvYXV0aG9yPjwvYXV0aG9ycz48L2NvbnRyaWJ1dG9ycz48YXV0aC1hZGRyZXNzPkRlcGFydG1l
bnQgb2YgR2FzdHJvZW50ZXJvbG9neSBhbmQgSW50ZXJ2ZW50aW9uYWwgRW5kb3Njb3B5LCBEaWFr
b25pZSBIb3NwaXRhbCBNYW5uaGVpbSwgR2VybWFueS4gRC5zY2hpbGxpbmdAZGlha28tbWEuZGU8
L2F1dGgtYWRkcmVzcz48dGl0bGVzPjx0aXRsZT5TZWRhdGlvbiB3aXRoIHByb3BvZm9sIGZvciBp
bnRlcnZlbnRpb25hbCBlbmRvc2NvcHkgYnkgdHJhaW5lZCBudXJzZXMgaW4gaGlnaC1yaXNrIG9j
dG9nZW5hcmlhbnM6IGEgcHJvc3BlY3RpdmUsIHJhbmRvbWl6ZWQsIGNvbnRyb2xsZWQgc3R1ZHk8
L3RpdGxlPjxzZWNvbmRhcnktdGl0bGU+RW5kb3Njb3B5PC9zZWNvbmRhcnktdGl0bGU+PGFsdC10
aXRsZT5FbmRvc2NvcHk8L2FsdC10aXRsZT48L3RpdGxlcz48cGVyaW9kaWNhbD48ZnVsbC10aXRs
ZT5FbmRvc2NvcHk8L2Z1bGwtdGl0bGU+PC9wZXJpb2RpY2FsPjxhbHQtcGVyaW9kaWNhbD48ZnVs
bC10aXRsZT5FbmRvc2NvcHk8L2Z1bGwtdGl0bGU+PC9hbHQtcGVyaW9kaWNhbD48cGFnZXM+Mjk1
LTg8L3BhZ2VzPjx2b2x1bWU+NDE8L3ZvbHVtZT48bnVtYmVyPjQ8L251bWJlcj48a2V5d29yZHM+
PGtleXdvcmQ+QWdlZCwgODAgYW5kIG92ZXIvKnBoeXNpb2xvZ3k8L2tleXdvcmQ+PGtleXdvcmQ+
Q29uc2Npb3VzIFNlZGF0aW9uLypudXJzaW5nPC9rZXl3b3JkPjxrZXl3b3JkPkVuZG9zY29weS9t
ZXRob2RzLypudXJzaW5nPC9rZXl3b3JkPjxrZXl3b3JkPkZlbWFsZTwva2V5d29yZD48a2V5d29y
ZD5Gb2xsb3ctVXAgU3R1ZGllczwva2V5d29yZD48a2V5d29yZD5IdW1hbnM8L2tleXdvcmQ+PGtl
eXdvcmQ+SHlwbm90aWNzIGFuZCBTZWRhdGl2ZXMvKmFkbWluaXN0cmF0aW9uICZhbXA7IGRvc2Fn
ZTwva2V5d29yZD48a2V5d29yZD5NYWxlPC9rZXl3b3JkPjxrZXl3b3JkPk1lcGVyaWRpbmUvYWRt
aW5pc3RyYXRpb24gJmFtcDsgZG9zYWdlPC9rZXl3b3JkPjxrZXl3b3JkPk1pZGF6b2xhbS9hZG1p
bmlzdHJhdGlvbiAmYW1wOyBkb3NhZ2U8L2tleXdvcmQ+PGtleXdvcmQ+TW9uaXRvcmluZywgUGh5
c2lvbG9naWMvbnVyc2luZzwva2V5d29yZD48a2V5d29yZD5PeHlnZW4vYmxvb2Q8L2tleXdvcmQ+
PGtleXdvcmQ+UHJvcG9mb2wvKmFkbWluaXN0cmF0aW9uICZhbXA7IGRvc2FnZTwva2V5d29yZD48
a2V5d29yZD5Qcm9zcGVjdGl2ZSBTdHVkaWVzPC9rZXl3b3JkPjwva2V5d29yZHM+PGRhdGVzPjx5
ZWFyPjIwMDk8L3llYXI+PHB1Yi1kYXRlcz48ZGF0ZT5BcHI8L2RhdGU+PC9wdWItZGF0ZXM+PC9k
YXRlcz48aXNibj4xNDM4LTg4MTIgKEVsZWN0cm9uaWMpJiN4RDswMDEzLTcyNlggKExpbmtpbmcp
PC9pc2JuPjxhY2Nlc3Npb24tbnVtPjE5MzQwNzMwPC9hY2Nlc3Npb24tbnVtPjx1cmxzPjxyZWxh
dGVkLXVybHM+PHVybD5odHRwOi8vd3d3Lm5jYmkubmxtLm5paC5nb3YvcHVibWVkLzE5MzQwNzMw
PC91cmw+PC9yZWxhdGVkLXVybHM+PC91cmxzPjxlbGVjdHJvbmljLXJlc291cmNlLW51bT4xMC4x
MDU1L3MtMDAyOC0xMTE5NjcxPC9lbGVjdHJvbmljLXJlc291cmNlLW51bT48L3JlY29yZD48L0Np
dGU+PC9FbmROb3RlPn==
</w:fldData>
        </w:fldChar>
      </w:r>
      <w:r w:rsidR="00690830" w:rsidRPr="00F50FA3">
        <w:rPr>
          <w:rFonts w:ascii="Book Antiqua" w:hAnsi="Book Antiqua"/>
          <w:color w:val="000000" w:themeColor="text1"/>
        </w:rPr>
        <w:instrText xml:space="preserve"> ADDIN EN.CITE.DATA </w:instrText>
      </w:r>
      <w:r w:rsidR="00690830" w:rsidRPr="00F50FA3">
        <w:rPr>
          <w:rFonts w:ascii="Book Antiqua" w:hAnsi="Book Antiqua"/>
          <w:color w:val="000000" w:themeColor="text1"/>
        </w:rPr>
      </w:r>
      <w:r w:rsidR="00690830" w:rsidRPr="00F50FA3">
        <w:rPr>
          <w:rFonts w:ascii="Book Antiqua" w:hAnsi="Book Antiqua"/>
          <w:color w:val="000000" w:themeColor="text1"/>
        </w:rPr>
        <w:fldChar w:fldCharType="end"/>
      </w:r>
      <w:r w:rsidR="00690830" w:rsidRPr="00F50FA3">
        <w:rPr>
          <w:rFonts w:ascii="Book Antiqua" w:hAnsi="Book Antiqua"/>
          <w:color w:val="000000" w:themeColor="text1"/>
        </w:rPr>
      </w:r>
      <w:r w:rsidR="00690830" w:rsidRPr="00F50FA3">
        <w:rPr>
          <w:rFonts w:ascii="Book Antiqua" w:hAnsi="Book Antiqua"/>
          <w:color w:val="000000" w:themeColor="text1"/>
        </w:rPr>
        <w:fldChar w:fldCharType="separate"/>
      </w:r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[</w:t>
      </w:r>
      <w:hyperlink w:anchor="_ENREF_21" w:tooltip="Martinez, 2011 #1179" w:history="1">
        <w:r w:rsidR="00690830" w:rsidRPr="00F50FA3">
          <w:rPr>
            <w:rFonts w:ascii="Book Antiqua" w:hAnsi="Book Antiqua"/>
            <w:noProof/>
            <w:color w:val="000000" w:themeColor="text1"/>
            <w:vertAlign w:val="superscript"/>
          </w:rPr>
          <w:t>21-23</w:t>
        </w:r>
      </w:hyperlink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]</w:t>
      </w:r>
      <w:r w:rsidR="00690830" w:rsidRPr="00F50FA3">
        <w:rPr>
          <w:rFonts w:ascii="Book Antiqua" w:hAnsi="Book Antiqua"/>
          <w:color w:val="000000" w:themeColor="text1"/>
        </w:rPr>
        <w:fldChar w:fldCharType="end"/>
      </w:r>
      <w:r w:rsidR="009C689D" w:rsidRPr="00F50FA3">
        <w:rPr>
          <w:rFonts w:ascii="Book Antiqua" w:hAnsi="Book Antiqua"/>
          <w:color w:val="000000" w:themeColor="text1"/>
        </w:rPr>
        <w:t xml:space="preserve">. </w:t>
      </w:r>
      <w:r w:rsidRPr="00F50FA3">
        <w:rPr>
          <w:rFonts w:ascii="Book Antiqua" w:hAnsi="Book Antiqua"/>
          <w:color w:val="000000" w:themeColor="text1"/>
        </w:rPr>
        <w:t>The overall major</w:t>
      </w:r>
      <w:r w:rsidR="00D30586" w:rsidRPr="00F50FA3">
        <w:rPr>
          <w:rFonts w:ascii="Book Antiqua" w:hAnsi="Book Antiqua"/>
          <w:color w:val="000000" w:themeColor="text1"/>
        </w:rPr>
        <w:t xml:space="preserve"> complication rate in patients over </w:t>
      </w:r>
      <w:r w:rsidRPr="00F50FA3">
        <w:rPr>
          <w:rFonts w:ascii="Book Antiqua" w:hAnsi="Book Antiqua"/>
          <w:color w:val="000000" w:themeColor="text1"/>
        </w:rPr>
        <w:t xml:space="preserve">80 is </w:t>
      </w:r>
      <w:r w:rsidR="00D30586" w:rsidRPr="00F50FA3">
        <w:rPr>
          <w:rFonts w:ascii="Book Antiqua" w:hAnsi="Book Antiqua"/>
          <w:color w:val="000000" w:themeColor="text1"/>
        </w:rPr>
        <w:t xml:space="preserve">low, </w:t>
      </w:r>
      <w:r w:rsidRPr="00F50FA3">
        <w:rPr>
          <w:rFonts w:ascii="Book Antiqua" w:hAnsi="Book Antiqua"/>
          <w:color w:val="000000" w:themeColor="text1"/>
        </w:rPr>
        <w:t xml:space="preserve">between </w:t>
      </w:r>
      <w:r w:rsidR="00BA287D" w:rsidRPr="00F50FA3">
        <w:rPr>
          <w:rFonts w:ascii="Book Antiqua" w:hAnsi="Book Antiqua"/>
          <w:color w:val="000000" w:themeColor="text1"/>
        </w:rPr>
        <w:t xml:space="preserve">0.2% and </w:t>
      </w:r>
      <w:r w:rsidRPr="00F50FA3">
        <w:rPr>
          <w:rFonts w:ascii="Book Antiqua" w:hAnsi="Book Antiqua"/>
          <w:color w:val="000000" w:themeColor="text1"/>
        </w:rPr>
        <w:t>0.6%</w:t>
      </w:r>
      <w:r w:rsidR="00690830" w:rsidRPr="00F50FA3">
        <w:rPr>
          <w:rFonts w:ascii="Book Antiqua" w:hAnsi="Book Antiqua"/>
          <w:color w:val="000000" w:themeColor="text1"/>
        </w:rPr>
        <w:fldChar w:fldCharType="begin">
          <w:fldData xml:space="preserve">PEVuZE5vdGU+PENpdGU+PEF1dGhvcj5EdW5jYW48L0F1dGhvcj48WWVhcj4yMDA2PC9ZZWFyPjxS
ZWNOdW0+MTIwMDwvUmVjTnVtPjxEaXNwbGF5VGV4dD48c3R5bGUgZmFjZT0ic3VwZXJzY3JpcHQi
PlsxMSwgMTVdPC9zdHlsZT48L0Rpc3BsYXlUZXh0PjxyZWNvcmQ+PHJlYy1udW1iZXI+MTIwMDwv
cmVjLW51bWJlcj48Zm9yZWlnbi1rZXlzPjxrZXkgYXBwPSJFTiIgZGItaWQ9ImRwdGY1ZGR6YXRk
cnBwZXY1YWR2d3A1Z2Z6NTByc3IyYXhkZCI+MTIwMDwva2V5PjwvZm9yZWlnbi1rZXlzPjxyZWYt
dHlwZSBuYW1lPSJKb3VybmFsIEFydGljbGUiPjE3PC9yZWYtdHlwZT48Y29udHJpYnV0b3JzPjxh
dXRob3JzPjxhdXRob3I+RHVuY2FuLCBKLiBFLjwvYXV0aG9yPjxhdXRob3I+U3dlZW5leSwgVy4g
Qi48L2F1dGhvcj48YXV0aG9yPlRydWRlbCwgSi4gTC48L2F1dGhvcj48YXV0aG9yPk1hZG9mZiwg
Ui4gRC48L2F1dGhvcj48YXV0aG9yPk1lbGxncmVuLCBBLiBGLjwvYXV0aG9yPjwvYXV0aG9ycz48
L2NvbnRyaWJ1dG9ycz48YXV0aC1hZGRyZXNzPkRpdmlzaW9uIG9mIENvbG9uIGFuZCBSZWN0YWwg
U3VyZ2VyeSwgRGVwYXJ0bWVudCBvZiBTdXJnZXJ5LCBVbml2ZXJzaXR5IG9mIE1pbm5lc290YSwg
MzkzIER1bmxhcCBTdHJlZXQgTm9ydGgsIFN1aXRlIDUwMCwgU3QuIFBhdWwsIE1pbm5lc290YSA1
NTEwNCwgVVNBLjwvYXV0aC1hZGRyZXNzPjx0aXRsZXM+PHRpdGxlPkNvbG9ub3Njb3B5IGluIHRo
ZSBlbGRlcmx5OiBsb3cgcmlzaywgbG93IHlpZWxkIGluIGFzeW1wdG9tYXRpYyBwYXRpZW50czwv
dGl0bGU+PHNlY29uZGFyeS10aXRsZT5EaXMgQ29sb24gUmVjdHVtPC9zZWNvbmRhcnktdGl0bGU+
PGFsdC10aXRsZT5EaXNlYXNlcyBvZiB0aGUgY29sb24gYW5kIHJlY3R1bTwvYWx0LXRpdGxlPjwv
dGl0bGVzPjxwZXJpb2RpY2FsPjxmdWxsLXRpdGxlPkRpcyBDb2xvbiBSZWN0dW08L2Z1bGwtdGl0
bGU+PC9wZXJpb2RpY2FsPjxwYWdlcz42NDYtNTE8L3BhZ2VzPjx2b2x1bWU+NDk8L3ZvbHVtZT48
bnVtYmVyPjU8L251bWJlcj48a2V5d29yZHM+PGtleXdvcmQ+QWRlbm9tYS8qZGlhZ25vc2lzPC9r
ZXl3b3JkPjxrZXl3b3JkPkFnZWQsIDgwIGFuZCBvdmVyPC9rZXl3b3JkPjxrZXl3b3JkPkFuZW1p
YSwgSXJvbi1EZWZpY2llbmN5L2V0aW9sb2d5PC9rZXl3b3JkPjxrZXl3b3JkPipDb2xvbm9zY29w
eS9hZHZlcnNlIGVmZmVjdHM8L2tleXdvcmQ+PGtleXdvcmQ+Q29sb3JlY3RhbCBOZW9wbGFzbXMv
KmRpYWdub3Npczwva2V5d29yZD48a2V5d29yZD5GZW1hbGU8L2tleXdvcmQ+PGtleXdvcmQ+R2Fz
dHJvaW50ZXN0aW5hbCBIZW1vcnJoYWdlL2V0aW9sb2d5PC9rZXl3b3JkPjxrZXl3b3JkPkh1bWFu
czwva2V5d29yZD48a2V5d29yZD5NYWxlPC9rZXl3b3JkPjxrZXl3b3JkPk9jY3VsdCBCbG9vZDwv
a2V5d29yZD48a2V5d29yZD5SZXRyb3NwZWN0aXZlIFN0dWRpZXM8L2tleXdvcmQ+PC9rZXl3b3Jk
cz48ZGF0ZXM+PHllYXI+MjAwNjwveWVhcj48cHViLWRhdGVzPjxkYXRlPk1heTwvZGF0ZT48L3B1
Yi1kYXRlcz48L2RhdGVzPjxpc2JuPjAwMTItMzcwNiAoUHJpbnQpJiN4RDswMDEyLTM3MDYgKExp
bmtpbmcpPC9pc2JuPjxhY2Nlc3Npb24tbnVtPjE2NDgyNDIxPC9hY2Nlc3Npb24tbnVtPjx1cmxz
PjxyZWxhdGVkLXVybHM+PHVybD5odHRwOi8vd3d3Lm5jYmkubmxtLm5paC5nb3YvcHVibWVkLzE2
NDgyNDIxPC91cmw+PC9yZWxhdGVkLXVybHM+PC91cmxzPjxlbGVjdHJvbmljLXJlc291cmNlLW51
bT4xMC4xMDA3L3MxMDM1MC0wMDUtMDMwNi0zPC9lbGVjdHJvbmljLXJlc291cmNlLW51bT48L3Jl
Y29yZD48L0NpdGU+PENpdGU+PEF1dGhvcj5LYXJhamVoPC9BdXRob3I+PFllYXI+MjAwNjwvWWVh
cj48UmVjTnVtPjExNzQ8L1JlY051bT48cmVjb3JkPjxyZWMtbnVtYmVyPjExNzQ8L3JlYy1udW1i
ZXI+PGZvcmVpZ24ta2V5cz48a2V5IGFwcD0iRU4iIGRiLWlkPSJkcHRmNWRkemF0ZHJwcGV2NWFk
dndwNWdmejUwcnNyMmF4ZGQiPjExNzQ8L2tleT48L2ZvcmVpZ24ta2V5cz48cmVmLXR5cGUgbmFt
ZT0iSm91cm5hbCBBcnRpY2xlIj4xNzwvcmVmLXR5cGU+PGNvbnRyaWJ1dG9ycz48YXV0aG9ycz48
YXV0aG9yPkthcmFqZWgsIE0uIEEuPC9hdXRob3I+PGF1dGhvcj5TYW5kZXJzLCBELiBTLjwvYXV0
aG9yPjxhdXRob3I+SHVybHN0b25lLCBELiBQLjwvYXV0aG9yPjwvYXV0aG9ycz48L2NvbnRyaWJ1
dG9ycz48YXV0aC1hZGRyZXNzPkdhc3Ryb2VudGVyb2xvZ3kgYW5kIExpdmVyIFVuaXQsIFJveWFs
IEhhbGxhbXNoaXJlIEhvc3BpdGFsLCBTaGVmZmllbGQgUzEwIDJKRiwgU291dGggWW9ya3NoaXJl
LCBVSy48L2F1dGgtYWRkcmVzcz48dGl0bGVzPjx0aXRsZT5Db2xvbm9zY29weSBpbiBlbGRlcmx5
IHBlb3BsZSBpcyBhIHNhZmUgcHJvY2VkdXJlIHdpdGggYSBoaWdoIGRpYWdub3N0aWMgeWllbGQ6
IGEgcHJvc3BlY3RpdmUgY29tcGFyYXRpdmUgc3R1ZHkgb2YgMjAwMCBwYXRpZW50czwvdGl0bGU+
PHNlY29uZGFyeS10aXRsZT5FbmRvc2NvcHk8L3NlY29uZGFyeS10aXRsZT48YWx0LXRpdGxlPkVu
ZG9zY29weTwvYWx0LXRpdGxlPjwvdGl0bGVzPjxwZXJpb2RpY2FsPjxmdWxsLXRpdGxlPkVuZG9z
Y29weTwvZnVsbC10aXRsZT48L3BlcmlvZGljYWw+PGFsdC1wZXJpb2RpY2FsPjxmdWxsLXRpdGxl
PkVuZG9zY29weTwvZnVsbC10aXRsZT48L2FsdC1wZXJpb2RpY2FsPjxwYWdlcz4yMjYtMzA8L3Bh
Z2VzPjx2b2x1bWU+Mzg8L3ZvbHVtZT48bnVtYmVyPjM8L251bWJlcj48a2V5d29yZHM+PGtleXdv
cmQ+QWRvbGVzY2VudDwva2V5d29yZD48a2V5d29yZD5BZHVsdDwva2V5d29yZD48a2V5d29yZD5B
Z2UgRmFjdG9yczwva2V5d29yZD48a2V5d29yZD5BZ2VkPC9rZXl3b3JkPjxrZXl3b3JkPkFnZWQs
IDgwIGFuZCBvdmVyPC9rZXl3b3JkPjxrZXl3b3JkPkNvbG9uaWMgRGlzZWFzZXMvKmRpYWdub3Np
czwva2V5d29yZD48a2V5d29yZD4qQ29sb25vc2NvcHkvYWR2ZXJzZSBlZmZlY3RzPC9rZXl3b3Jk
PjxrZXl3b3JkPkZlbWFsZTwva2V5d29yZD48a2V5d29yZD5IdW1hbnM8L2tleXdvcmQ+PGtleXdv
cmQ+TWFsZTwva2V5d29yZD48a2V5d29yZD5NaWRkbGUgQWdlZDwva2V5d29yZD48L2tleXdvcmRz
PjxkYXRlcz48eWVhcj4yMDA2PC95ZWFyPjxwdWItZGF0ZXM+PGRhdGU+TWFyPC9kYXRlPjwvcHVi
LWRhdGVzPjwvZGF0ZXM+PGlzYm4+MDAxMy03MjZYIChQcmludCkmI3hEOzAwMTMtNzI2WCAoTGlu
a2luZyk8L2lzYm4+PGFjY2Vzc2lvbi1udW0+MTY1Mjg2NDc8L2FjY2Vzc2lvbi1udW0+PHVybHM+
PHJlbGF0ZWQtdXJscz48dXJsPmh0dHA6Ly93d3cubmNiaS5ubG0ubmloLmdvdi9wdWJtZWQvMTY1
Mjg2NDc8L3VybD48L3JlbGF0ZWQtdXJscz48L3VybHM+PGVsZWN0cm9uaWMtcmVzb3VyY2UtbnVt
PjEwLjEwNTUvcy0yMDA1LTkyMTIwOTwvZWxlY3Ryb25pYy1yZXNvdXJjZS1udW0+PC9yZWNvcmQ+
PC9DaXRlPjwvRW5kTm90ZT5=
</w:fldData>
        </w:fldChar>
      </w:r>
      <w:r w:rsidR="00690830" w:rsidRPr="00F50FA3">
        <w:rPr>
          <w:rFonts w:ascii="Book Antiqua" w:hAnsi="Book Antiqua"/>
          <w:color w:val="000000" w:themeColor="text1"/>
        </w:rPr>
        <w:instrText xml:space="preserve"> ADDIN EN.CITE </w:instrText>
      </w:r>
      <w:r w:rsidR="00690830" w:rsidRPr="00F50FA3">
        <w:rPr>
          <w:rFonts w:ascii="Book Antiqua" w:hAnsi="Book Antiqua"/>
          <w:color w:val="000000" w:themeColor="text1"/>
        </w:rPr>
        <w:fldChar w:fldCharType="begin">
          <w:fldData xml:space="preserve">PEVuZE5vdGU+PENpdGU+PEF1dGhvcj5EdW5jYW48L0F1dGhvcj48WWVhcj4yMDA2PC9ZZWFyPjxS
ZWNOdW0+MTIwMDwvUmVjTnVtPjxEaXNwbGF5VGV4dD48c3R5bGUgZmFjZT0ic3VwZXJzY3JpcHQi
PlsxMSwgMTVdPC9zdHlsZT48L0Rpc3BsYXlUZXh0PjxyZWNvcmQ+PHJlYy1udW1iZXI+MTIwMDwv
cmVjLW51bWJlcj48Zm9yZWlnbi1rZXlzPjxrZXkgYXBwPSJFTiIgZGItaWQ9ImRwdGY1ZGR6YXRk
cnBwZXY1YWR2d3A1Z2Z6NTByc3IyYXhkZCI+MTIwMDwva2V5PjwvZm9yZWlnbi1rZXlzPjxyZWYt
dHlwZSBuYW1lPSJKb3VybmFsIEFydGljbGUiPjE3PC9yZWYtdHlwZT48Y29udHJpYnV0b3JzPjxh
dXRob3JzPjxhdXRob3I+RHVuY2FuLCBKLiBFLjwvYXV0aG9yPjxhdXRob3I+U3dlZW5leSwgVy4g
Qi48L2F1dGhvcj48YXV0aG9yPlRydWRlbCwgSi4gTC48L2F1dGhvcj48YXV0aG9yPk1hZG9mZiwg
Ui4gRC48L2F1dGhvcj48YXV0aG9yPk1lbGxncmVuLCBBLiBGLjwvYXV0aG9yPjwvYXV0aG9ycz48
L2NvbnRyaWJ1dG9ycz48YXV0aC1hZGRyZXNzPkRpdmlzaW9uIG9mIENvbG9uIGFuZCBSZWN0YWwg
U3VyZ2VyeSwgRGVwYXJ0bWVudCBvZiBTdXJnZXJ5LCBVbml2ZXJzaXR5IG9mIE1pbm5lc290YSwg
MzkzIER1bmxhcCBTdHJlZXQgTm9ydGgsIFN1aXRlIDUwMCwgU3QuIFBhdWwsIE1pbm5lc290YSA1
NTEwNCwgVVNBLjwvYXV0aC1hZGRyZXNzPjx0aXRsZXM+PHRpdGxlPkNvbG9ub3Njb3B5IGluIHRo
ZSBlbGRlcmx5OiBsb3cgcmlzaywgbG93IHlpZWxkIGluIGFzeW1wdG9tYXRpYyBwYXRpZW50czwv
dGl0bGU+PHNlY29uZGFyeS10aXRsZT5EaXMgQ29sb24gUmVjdHVtPC9zZWNvbmRhcnktdGl0bGU+
PGFsdC10aXRsZT5EaXNlYXNlcyBvZiB0aGUgY29sb24gYW5kIHJlY3R1bTwvYWx0LXRpdGxlPjwv
dGl0bGVzPjxwZXJpb2RpY2FsPjxmdWxsLXRpdGxlPkRpcyBDb2xvbiBSZWN0dW08L2Z1bGwtdGl0
bGU+PC9wZXJpb2RpY2FsPjxwYWdlcz42NDYtNTE8L3BhZ2VzPjx2b2x1bWU+NDk8L3ZvbHVtZT48
bnVtYmVyPjU8L251bWJlcj48a2V5d29yZHM+PGtleXdvcmQ+QWRlbm9tYS8qZGlhZ25vc2lzPC9r
ZXl3b3JkPjxrZXl3b3JkPkFnZWQsIDgwIGFuZCBvdmVyPC9rZXl3b3JkPjxrZXl3b3JkPkFuZW1p
YSwgSXJvbi1EZWZpY2llbmN5L2V0aW9sb2d5PC9rZXl3b3JkPjxrZXl3b3JkPipDb2xvbm9zY29w
eS9hZHZlcnNlIGVmZmVjdHM8L2tleXdvcmQ+PGtleXdvcmQ+Q29sb3JlY3RhbCBOZW9wbGFzbXMv
KmRpYWdub3Npczwva2V5d29yZD48a2V5d29yZD5GZW1hbGU8L2tleXdvcmQ+PGtleXdvcmQ+R2Fz
dHJvaW50ZXN0aW5hbCBIZW1vcnJoYWdlL2V0aW9sb2d5PC9rZXl3b3JkPjxrZXl3b3JkPkh1bWFu
czwva2V5d29yZD48a2V5d29yZD5NYWxlPC9rZXl3b3JkPjxrZXl3b3JkPk9jY3VsdCBCbG9vZDwv
a2V5d29yZD48a2V5d29yZD5SZXRyb3NwZWN0aXZlIFN0dWRpZXM8L2tleXdvcmQ+PC9rZXl3b3Jk
cz48ZGF0ZXM+PHllYXI+MjAwNjwveWVhcj48cHViLWRhdGVzPjxkYXRlPk1heTwvZGF0ZT48L3B1
Yi1kYXRlcz48L2RhdGVzPjxpc2JuPjAwMTItMzcwNiAoUHJpbnQpJiN4RDswMDEyLTM3MDYgKExp
bmtpbmcpPC9pc2JuPjxhY2Nlc3Npb24tbnVtPjE2NDgyNDIxPC9hY2Nlc3Npb24tbnVtPjx1cmxz
PjxyZWxhdGVkLXVybHM+PHVybD5odHRwOi8vd3d3Lm5jYmkubmxtLm5paC5nb3YvcHVibWVkLzE2
NDgyNDIxPC91cmw+PC9yZWxhdGVkLXVybHM+PC91cmxzPjxlbGVjdHJvbmljLXJlc291cmNlLW51
bT4xMC4xMDA3L3MxMDM1MC0wMDUtMDMwNi0zPC9lbGVjdHJvbmljLXJlc291cmNlLW51bT48L3Jl
Y29yZD48L0NpdGU+PENpdGU+PEF1dGhvcj5LYXJhamVoPC9BdXRob3I+PFllYXI+MjAwNjwvWWVh
cj48UmVjTnVtPjExNzQ8L1JlY051bT48cmVjb3JkPjxyZWMtbnVtYmVyPjExNzQ8L3JlYy1udW1i
ZXI+PGZvcmVpZ24ta2V5cz48a2V5IGFwcD0iRU4iIGRiLWlkPSJkcHRmNWRkemF0ZHJwcGV2NWFk
dndwNWdmejUwcnNyMmF4ZGQiPjExNzQ8L2tleT48L2ZvcmVpZ24ta2V5cz48cmVmLXR5cGUgbmFt
ZT0iSm91cm5hbCBBcnRpY2xlIj4xNzwvcmVmLXR5cGU+PGNvbnRyaWJ1dG9ycz48YXV0aG9ycz48
YXV0aG9yPkthcmFqZWgsIE0uIEEuPC9hdXRob3I+PGF1dGhvcj5TYW5kZXJzLCBELiBTLjwvYXV0
aG9yPjxhdXRob3I+SHVybHN0b25lLCBELiBQLjwvYXV0aG9yPjwvYXV0aG9ycz48L2NvbnRyaWJ1
dG9ycz48YXV0aC1hZGRyZXNzPkdhc3Ryb2VudGVyb2xvZ3kgYW5kIExpdmVyIFVuaXQsIFJveWFs
IEhhbGxhbXNoaXJlIEhvc3BpdGFsLCBTaGVmZmllbGQgUzEwIDJKRiwgU291dGggWW9ya3NoaXJl
LCBVSy48L2F1dGgtYWRkcmVzcz48dGl0bGVzPjx0aXRsZT5Db2xvbm9zY29weSBpbiBlbGRlcmx5
IHBlb3BsZSBpcyBhIHNhZmUgcHJvY2VkdXJlIHdpdGggYSBoaWdoIGRpYWdub3N0aWMgeWllbGQ6
IGEgcHJvc3BlY3RpdmUgY29tcGFyYXRpdmUgc3R1ZHkgb2YgMjAwMCBwYXRpZW50czwvdGl0bGU+
PHNlY29uZGFyeS10aXRsZT5FbmRvc2NvcHk8L3NlY29uZGFyeS10aXRsZT48YWx0LXRpdGxlPkVu
ZG9zY29weTwvYWx0LXRpdGxlPjwvdGl0bGVzPjxwZXJpb2RpY2FsPjxmdWxsLXRpdGxlPkVuZG9z
Y29weTwvZnVsbC10aXRsZT48L3BlcmlvZGljYWw+PGFsdC1wZXJpb2RpY2FsPjxmdWxsLXRpdGxl
PkVuZG9zY29weTwvZnVsbC10aXRsZT48L2FsdC1wZXJpb2RpY2FsPjxwYWdlcz4yMjYtMzA8L3Bh
Z2VzPjx2b2x1bWU+Mzg8L3ZvbHVtZT48bnVtYmVyPjM8L251bWJlcj48a2V5d29yZHM+PGtleXdv
cmQ+QWRvbGVzY2VudDwva2V5d29yZD48a2V5d29yZD5BZHVsdDwva2V5d29yZD48a2V5d29yZD5B
Z2UgRmFjdG9yczwva2V5d29yZD48a2V5d29yZD5BZ2VkPC9rZXl3b3JkPjxrZXl3b3JkPkFnZWQs
IDgwIGFuZCBvdmVyPC9rZXl3b3JkPjxrZXl3b3JkPkNvbG9uaWMgRGlzZWFzZXMvKmRpYWdub3Np
czwva2V5d29yZD48a2V5d29yZD4qQ29sb25vc2NvcHkvYWR2ZXJzZSBlZmZlY3RzPC9rZXl3b3Jk
PjxrZXl3b3JkPkZlbWFsZTwva2V5d29yZD48a2V5d29yZD5IdW1hbnM8L2tleXdvcmQ+PGtleXdv
cmQ+TWFsZTwva2V5d29yZD48a2V5d29yZD5NaWRkbGUgQWdlZDwva2V5d29yZD48L2tleXdvcmRz
PjxkYXRlcz48eWVhcj4yMDA2PC95ZWFyPjxwdWItZGF0ZXM+PGRhdGU+TWFyPC9kYXRlPjwvcHVi
LWRhdGVzPjwvZGF0ZXM+PGlzYm4+MDAxMy03MjZYIChQcmludCkmI3hEOzAwMTMtNzI2WCAoTGlu
a2luZyk8L2lzYm4+PGFjY2Vzc2lvbi1udW0+MTY1Mjg2NDc8L2FjY2Vzc2lvbi1udW0+PHVybHM+
PHJlbGF0ZWQtdXJscz48dXJsPmh0dHA6Ly93d3cubmNiaS5ubG0ubmloLmdvdi9wdWJtZWQvMTY1
Mjg2NDc8L3VybD48L3JlbGF0ZWQtdXJscz48L3VybHM+PGVsZWN0cm9uaWMtcmVzb3VyY2UtbnVt
PjEwLjEwNTUvcy0yMDA1LTkyMTIwOTwvZWxlY3Ryb25pYy1yZXNvdXJjZS1udW0+PC9yZWNvcmQ+
PC9DaXRlPjwvRW5kTm90ZT5=
</w:fldData>
        </w:fldChar>
      </w:r>
      <w:r w:rsidR="00690830" w:rsidRPr="00F50FA3">
        <w:rPr>
          <w:rFonts w:ascii="Book Antiqua" w:hAnsi="Book Antiqua"/>
          <w:color w:val="000000" w:themeColor="text1"/>
        </w:rPr>
        <w:instrText xml:space="preserve"> ADDIN EN.CITE.DATA </w:instrText>
      </w:r>
      <w:r w:rsidR="00690830" w:rsidRPr="00F50FA3">
        <w:rPr>
          <w:rFonts w:ascii="Book Antiqua" w:hAnsi="Book Antiqua"/>
          <w:color w:val="000000" w:themeColor="text1"/>
        </w:rPr>
      </w:r>
      <w:r w:rsidR="00690830" w:rsidRPr="00F50FA3">
        <w:rPr>
          <w:rFonts w:ascii="Book Antiqua" w:hAnsi="Book Antiqua"/>
          <w:color w:val="000000" w:themeColor="text1"/>
        </w:rPr>
        <w:fldChar w:fldCharType="end"/>
      </w:r>
      <w:r w:rsidR="00690830" w:rsidRPr="00F50FA3">
        <w:rPr>
          <w:rFonts w:ascii="Book Antiqua" w:hAnsi="Book Antiqua"/>
          <w:color w:val="000000" w:themeColor="text1"/>
        </w:rPr>
      </w:r>
      <w:r w:rsidR="00690830" w:rsidRPr="00F50FA3">
        <w:rPr>
          <w:rFonts w:ascii="Book Antiqua" w:hAnsi="Book Antiqua"/>
          <w:color w:val="000000" w:themeColor="text1"/>
        </w:rPr>
        <w:fldChar w:fldCharType="separate"/>
      </w:r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[</w:t>
      </w:r>
      <w:hyperlink w:anchor="_ENREF_11" w:tooltip="Duncan, 2006 #1200" w:history="1">
        <w:r w:rsidR="00690830" w:rsidRPr="00F50FA3">
          <w:rPr>
            <w:rFonts w:ascii="Book Antiqua" w:hAnsi="Book Antiqua"/>
            <w:noProof/>
            <w:color w:val="000000" w:themeColor="text1"/>
            <w:vertAlign w:val="superscript"/>
          </w:rPr>
          <w:t>11</w:t>
        </w:r>
      </w:hyperlink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 xml:space="preserve">, </w:t>
      </w:r>
      <w:hyperlink w:anchor="_ENREF_15" w:tooltip="Karajeh, 2006 #1174" w:history="1">
        <w:r w:rsidR="00690830" w:rsidRPr="00F50FA3">
          <w:rPr>
            <w:rFonts w:ascii="Book Antiqua" w:hAnsi="Book Antiqua"/>
            <w:noProof/>
            <w:color w:val="000000" w:themeColor="text1"/>
            <w:vertAlign w:val="superscript"/>
          </w:rPr>
          <w:t>15</w:t>
        </w:r>
      </w:hyperlink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]</w:t>
      </w:r>
      <w:r w:rsidR="00690830" w:rsidRPr="00F50FA3">
        <w:rPr>
          <w:rFonts w:ascii="Book Antiqua" w:hAnsi="Book Antiqua"/>
          <w:color w:val="000000" w:themeColor="text1"/>
        </w:rPr>
        <w:fldChar w:fldCharType="end"/>
      </w:r>
      <w:r w:rsidR="00D30586" w:rsidRPr="00F50FA3">
        <w:rPr>
          <w:rFonts w:ascii="Book Antiqua" w:hAnsi="Book Antiqua"/>
          <w:color w:val="000000" w:themeColor="text1"/>
        </w:rPr>
        <w:t>, although it increased with specific comorbid conditions</w:t>
      </w:r>
      <w:r w:rsidR="00690830" w:rsidRPr="00F50FA3">
        <w:rPr>
          <w:rFonts w:ascii="Book Antiqua" w:hAnsi="Book Antiqua"/>
          <w:color w:val="000000" w:themeColor="text1"/>
        </w:rPr>
        <w:fldChar w:fldCharType="begin"/>
      </w:r>
      <w:r w:rsidR="00690830" w:rsidRPr="00F50FA3">
        <w:rPr>
          <w:rFonts w:ascii="Book Antiqua" w:hAnsi="Book Antiqua"/>
          <w:color w:val="000000" w:themeColor="text1"/>
        </w:rPr>
        <w:instrText xml:space="preserve"> ADDIN EN.CITE &lt;EndNote&gt;&lt;Cite&gt;&lt;Author&gt;Warren&lt;/Author&gt;&lt;Year&gt;2009&lt;/Year&gt;&lt;RecNum&gt;1187&lt;/RecNum&gt;&lt;DisplayText&gt;&lt;style face="superscript"&gt;[24]&lt;/style&gt;&lt;/DisplayText&gt;&lt;record&gt;&lt;rec-number&gt;1187&lt;/rec-number&gt;&lt;foreign-keys&gt;&lt;key app="EN" db-id="dptf5ddzatdrppev5advwp5gfz50rsr2axdd"&gt;1187&lt;/key&gt;&lt;/foreign-keys&gt;&lt;ref-type name="Journal Article"&gt;17&lt;/ref-type&gt;&lt;contributors&gt;&lt;authors&gt;&lt;author&gt;Warren, J. L.&lt;/author&gt;&lt;author&gt;Klabunde, C. N.&lt;/author&gt;&lt;author&gt;Mariotto, A. B.&lt;/author&gt;&lt;author&gt;Meekins, A.&lt;/author&gt;&lt;author&gt;Topor, M.&lt;/author&gt;&lt;author&gt;Brown, M. L.&lt;/author&gt;&lt;author&gt;Ransohoff, D. F.&lt;/author&gt;&lt;/authors&gt;&lt;/contributors&gt;&lt;auth-address&gt;National Cancer Institute, Bethesda, Maryland 20892-7344, USA. joan_warren@nih.gov&lt;/auth-address&gt;&lt;titles&gt;&lt;title&gt;Adverse events after outpatient colonoscopy in the Medicare population&lt;/title&gt;&lt;secondary-title&gt;Ann Intern Med&lt;/secondary-title&gt;&lt;alt-title&gt;Annals of internal medicine&lt;/alt-title&gt;&lt;/titles&gt;&lt;periodical&gt;&lt;full-title&gt;Ann Intern Med&lt;/full-title&gt;&lt;/periodical&gt;&lt;pages&gt;849-57, W152&lt;/pages&gt;&lt;volume&gt;150&lt;/volume&gt;&lt;number&gt;12&lt;/number&gt;&lt;keywords&gt;&lt;keyword&gt;Age Factors&lt;/keyword&gt;&lt;keyword&gt;Aged&lt;/keyword&gt;&lt;keyword&gt;Aged, 80 and over&lt;/keyword&gt;&lt;keyword&gt;Cardiovascular Diseases/etiology&lt;/keyword&gt;&lt;keyword&gt;Cohort Studies&lt;/keyword&gt;&lt;keyword&gt;Colonoscopy/*adverse effects&lt;/keyword&gt;&lt;keyword&gt;Comorbidity&lt;/keyword&gt;&lt;keyword&gt;Female&lt;/keyword&gt;&lt;keyword&gt;Gastrointestinal Diseases/etiology&lt;/keyword&gt;&lt;keyword&gt;Humans&lt;/keyword&gt;&lt;keyword&gt;Male&lt;/keyword&gt;&lt;keyword&gt;Medicare&lt;/keyword&gt;&lt;keyword&gt;Outpatients&lt;/keyword&gt;&lt;keyword&gt;Regression Analysis&lt;/keyword&gt;&lt;keyword&gt;Risk Factors&lt;/keyword&gt;&lt;keyword&gt;United States&lt;/keyword&gt;&lt;/keywords&gt;&lt;dates&gt;&lt;year&gt;2009&lt;/year&gt;&lt;pub-dates&gt;&lt;date&gt;Jun 16&lt;/date&gt;&lt;/pub-dates&gt;&lt;/dates&gt;&lt;isbn&gt;1539-3704 (Electronic)&amp;#xD;0003-4819 (Linking)&lt;/isbn&gt;&lt;accession-num&gt;19528563&lt;/accession-num&gt;&lt;urls&gt;&lt;related-urls&gt;&lt;url&gt;http://www.ncbi.nlm.nih.gov/pubmed/19528563&lt;/url&gt;&lt;/related-urls&gt;&lt;/urls&gt;&lt;/record&gt;&lt;/Cite&gt;&lt;/EndNote&gt;</w:instrText>
      </w:r>
      <w:r w:rsidR="00690830" w:rsidRPr="00F50FA3">
        <w:rPr>
          <w:rFonts w:ascii="Book Antiqua" w:hAnsi="Book Antiqua"/>
          <w:color w:val="000000" w:themeColor="text1"/>
        </w:rPr>
        <w:fldChar w:fldCharType="separate"/>
      </w:r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[</w:t>
      </w:r>
      <w:hyperlink w:anchor="_ENREF_24" w:tooltip="Warren, 2009 #1187" w:history="1">
        <w:r w:rsidR="00690830" w:rsidRPr="00F50FA3">
          <w:rPr>
            <w:rFonts w:ascii="Book Antiqua" w:hAnsi="Book Antiqua"/>
            <w:noProof/>
            <w:color w:val="000000" w:themeColor="text1"/>
            <w:vertAlign w:val="superscript"/>
          </w:rPr>
          <w:t>24</w:t>
        </w:r>
      </w:hyperlink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]</w:t>
      </w:r>
      <w:r w:rsidR="00690830" w:rsidRPr="00F50FA3">
        <w:rPr>
          <w:rFonts w:ascii="Book Antiqua" w:hAnsi="Book Antiqua"/>
          <w:color w:val="000000" w:themeColor="text1"/>
        </w:rPr>
        <w:fldChar w:fldCharType="end"/>
      </w:r>
      <w:r w:rsidR="00D30586" w:rsidRPr="00F50FA3">
        <w:rPr>
          <w:rFonts w:ascii="Book Antiqua" w:hAnsi="Book Antiqua"/>
          <w:color w:val="000000" w:themeColor="text1"/>
        </w:rPr>
        <w:t>.</w:t>
      </w:r>
      <w:r w:rsidRPr="00F50FA3">
        <w:rPr>
          <w:rFonts w:ascii="Book Antiqua" w:hAnsi="Book Antiqua"/>
          <w:color w:val="000000" w:themeColor="text1"/>
        </w:rPr>
        <w:t xml:space="preserve"> </w:t>
      </w:r>
      <w:r w:rsidR="0033685B" w:rsidRPr="00F50FA3">
        <w:rPr>
          <w:rFonts w:ascii="Book Antiqua" w:hAnsi="Book Antiqua"/>
          <w:color w:val="000000" w:themeColor="text1"/>
        </w:rPr>
        <w:t>A large retrospective study reported an overall perforation rate of 0.082% for adults undergoing colonoscopy, with advanced age as a significant predictor</w:t>
      </w:r>
      <w:r w:rsidR="00690830" w:rsidRPr="00F50FA3">
        <w:rPr>
          <w:rFonts w:ascii="Book Antiqua" w:hAnsi="Book Antiqua"/>
          <w:color w:val="000000" w:themeColor="text1"/>
        </w:rPr>
        <w:fldChar w:fldCharType="begin"/>
      </w:r>
      <w:r w:rsidR="00690830" w:rsidRPr="00F50FA3">
        <w:rPr>
          <w:rFonts w:ascii="Book Antiqua" w:hAnsi="Book Antiqua"/>
          <w:color w:val="000000" w:themeColor="text1"/>
        </w:rPr>
        <w:instrText xml:space="preserve"> ADDIN EN.CITE &lt;EndNote&gt;&lt;Cite&gt;&lt;Author&gt;Arora&lt;/Author&gt;&lt;Year&gt;2009&lt;/Year&gt;&lt;RecNum&gt;1226&lt;/RecNum&gt;&lt;DisplayText&gt;&lt;style face="superscript"&gt;[25]&lt;/style&gt;&lt;/DisplayText&gt;&lt;record&gt;&lt;rec-number&gt;1226&lt;/rec-number&gt;&lt;foreign-keys&gt;&lt;key app="EN" db-id="dptf5ddzatdrppev5advwp5gfz50rsr2axdd"&gt;1226&lt;/key&gt;&lt;/foreign-keys&gt;&lt;ref-type name="Journal Article"&gt;17&lt;/ref-type&gt;&lt;contributors&gt;&lt;authors&gt;&lt;author&gt;Arora, G.&lt;/author&gt;&lt;author&gt;Mannalithara, A.&lt;/author&gt;&lt;author&gt;Singh, G.&lt;/author&gt;&lt;author&gt;Gerson, L. B.&lt;/author&gt;&lt;author&gt;Triadafilopoulos, G.&lt;/author&gt;&lt;/authors&gt;&lt;/contributors&gt;&lt;auth-address&gt;Division of Gastroenterology and Hepatology, Stanford University School of Medicine, Stanford, California 94305-5187, USA.&lt;/auth-address&gt;&lt;titles&gt;&lt;title&gt;Risk of perforation from a colonoscopy in adults: a large population-based study&lt;/title&gt;&lt;secondary-title&gt;Gastrointest Endosc&lt;/secondary-title&gt;&lt;alt-title&gt;Gastrointestinal endoscopy&lt;/alt-title&gt;&lt;/titles&gt;&lt;periodical&gt;&lt;full-title&gt;Gastrointest Endosc&lt;/full-title&gt;&lt;/periodical&gt;&lt;pages&gt;654-64&lt;/pages&gt;&lt;volume&gt;69&lt;/volume&gt;&lt;number&gt;3 Pt 2&lt;/number&gt;&lt;keywords&gt;&lt;keyword&gt;Adolescent&lt;/keyword&gt;&lt;keyword&gt;Adult&lt;/keyword&gt;&lt;keyword&gt;Aged&lt;/keyword&gt;&lt;keyword&gt;Aged, 80 and over&lt;/keyword&gt;&lt;keyword&gt;Colon/*injuries&lt;/keyword&gt;&lt;keyword&gt;Colonoscopy/*adverse effects&lt;/keyword&gt;&lt;keyword&gt;Female&lt;/keyword&gt;&lt;keyword&gt;Humans&lt;/keyword&gt;&lt;keyword&gt;Incidence&lt;/keyword&gt;&lt;keyword&gt;Intestinal Perforation/*epidemiology/*etiology&lt;/keyword&gt;&lt;keyword&gt;Male&lt;/keyword&gt;&lt;keyword&gt;Middle Aged&lt;/keyword&gt;&lt;keyword&gt;Retrospective Studies&lt;/keyword&gt;&lt;keyword&gt;Risk Factors&lt;/keyword&gt;&lt;keyword&gt;Young Adult&lt;/keyword&gt;&lt;/keywords&gt;&lt;dates&gt;&lt;year&gt;2009&lt;/year&gt;&lt;pub-dates&gt;&lt;date&gt;Mar&lt;/date&gt;&lt;/pub-dates&gt;&lt;/dates&gt;&lt;isbn&gt;1097-6779 (Electronic)&amp;#xD;0016-5107 (Linking)&lt;/isbn&gt;&lt;accession-num&gt;19251006&lt;/accession-num&gt;&lt;urls&gt;&lt;related-urls&gt;&lt;url&gt;http://www.ncbi.nlm.nih.gov/pubmed/19251006&lt;/url&gt;&lt;/related-urls&gt;&lt;/urls&gt;&lt;electronic-resource-num&gt;10.1016/j.gie.2008.09.008&lt;/electronic-resource-num&gt;&lt;/record&gt;&lt;/Cite&gt;&lt;/EndNote&gt;</w:instrText>
      </w:r>
      <w:r w:rsidR="00690830" w:rsidRPr="00F50FA3">
        <w:rPr>
          <w:rFonts w:ascii="Book Antiqua" w:hAnsi="Book Antiqua"/>
          <w:color w:val="000000" w:themeColor="text1"/>
        </w:rPr>
        <w:fldChar w:fldCharType="separate"/>
      </w:r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[</w:t>
      </w:r>
      <w:hyperlink w:anchor="_ENREF_25" w:tooltip="Arora, 2009 #1226" w:history="1">
        <w:r w:rsidR="00690830" w:rsidRPr="00F50FA3">
          <w:rPr>
            <w:rFonts w:ascii="Book Antiqua" w:hAnsi="Book Antiqua"/>
            <w:noProof/>
            <w:color w:val="000000" w:themeColor="text1"/>
            <w:vertAlign w:val="superscript"/>
          </w:rPr>
          <w:t>25</w:t>
        </w:r>
      </w:hyperlink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]</w:t>
      </w:r>
      <w:r w:rsidR="00690830" w:rsidRPr="00F50FA3">
        <w:rPr>
          <w:rFonts w:ascii="Book Antiqua" w:hAnsi="Book Antiqua"/>
          <w:color w:val="000000" w:themeColor="text1"/>
        </w:rPr>
        <w:fldChar w:fldCharType="end"/>
      </w:r>
      <w:r w:rsidR="0033685B" w:rsidRPr="00F50FA3">
        <w:rPr>
          <w:rFonts w:ascii="Book Antiqua" w:hAnsi="Book Antiqua"/>
          <w:color w:val="000000" w:themeColor="text1"/>
        </w:rPr>
        <w:t xml:space="preserve">. </w:t>
      </w:r>
      <w:r w:rsidR="00D30586" w:rsidRPr="00F50FA3">
        <w:rPr>
          <w:rFonts w:ascii="Book Antiqua" w:hAnsi="Book Antiqua"/>
          <w:color w:val="000000" w:themeColor="text1"/>
        </w:rPr>
        <w:t>Studies in minority patients</w:t>
      </w:r>
      <w:r w:rsidR="00B353F2" w:rsidRPr="00F50FA3">
        <w:rPr>
          <w:rFonts w:ascii="Book Antiqua" w:hAnsi="Book Antiqua"/>
          <w:color w:val="000000" w:themeColor="text1"/>
        </w:rPr>
        <w:t xml:space="preserve"> in the </w:t>
      </w:r>
      <w:r w:rsidR="00820A17" w:rsidRPr="00506C76">
        <w:rPr>
          <w:rFonts w:ascii="Book Antiqua" w:hAnsi="Book Antiqua" w:cs="Garamond"/>
        </w:rPr>
        <w:t>United States</w:t>
      </w:r>
      <w:r w:rsidR="00820A17" w:rsidRPr="00F50FA3">
        <w:rPr>
          <w:rFonts w:ascii="Book Antiqua" w:hAnsi="Book Antiqua"/>
          <w:color w:val="000000" w:themeColor="text1"/>
        </w:rPr>
        <w:t xml:space="preserve"> </w:t>
      </w:r>
      <w:r w:rsidRPr="00F50FA3">
        <w:rPr>
          <w:rFonts w:ascii="Book Antiqua" w:hAnsi="Book Antiqua"/>
          <w:color w:val="000000" w:themeColor="text1"/>
        </w:rPr>
        <w:t>African</w:t>
      </w:r>
      <w:r w:rsidR="00BA287D" w:rsidRPr="00F50FA3">
        <w:rPr>
          <w:rFonts w:ascii="Book Antiqua" w:hAnsi="Book Antiqua"/>
          <w:color w:val="000000" w:themeColor="text1"/>
        </w:rPr>
        <w:t xml:space="preserve"> American</w:t>
      </w:r>
      <w:r w:rsidR="00D30586" w:rsidRPr="00F50FA3">
        <w:rPr>
          <w:rFonts w:ascii="Book Antiqua" w:hAnsi="Book Antiqua"/>
          <w:color w:val="000000" w:themeColor="text1"/>
        </w:rPr>
        <w:t>s and Hispanics)</w:t>
      </w:r>
      <w:r w:rsidR="00690830" w:rsidRPr="00F50FA3">
        <w:rPr>
          <w:rFonts w:ascii="Book Antiqua" w:hAnsi="Book Antiqua"/>
          <w:color w:val="000000" w:themeColor="text1"/>
        </w:rPr>
        <w:fldChar w:fldCharType="begin">
          <w:fldData xml:space="preserve">PEVuZE5vdGU+PENpdGU+PEF1dGhvcj5Ba2h0YXI8L0F1dGhvcj48WWVhcj4yMDExPC9ZZWFyPjxS
ZWNOdW0+MTE5MjwvUmVjTnVtPjxEaXNwbGF5VGV4dD48c3R5bGUgZmFjZT0ic3VwZXJzY3JpcHQi
PlsxNl08L3N0eWxlPjwvRGlzcGxheVRleHQ+PHJlY29yZD48cmVjLW51bWJlcj4xMTkyPC9yZWMt
bnVtYmVyPjxmb3JlaWduLWtleXM+PGtleSBhcHA9IkVOIiBkYi1pZD0iZHB0ZjVkZHphdGRycHBl
djVhZHZ3cDVnZno1MHJzcjJheGRkIj4xMTkyPC9rZXk+PC9mb3JlaWduLWtleXM+PHJlZi10eXBl
IG5hbWU9IkpvdXJuYWwgQXJ0aWNsZSI+MTc8L3JlZi10eXBlPjxjb250cmlidXRvcnM+PGF1dGhv
cnM+PGF1dGhvcj5Ba2h0YXIsIEEuIEouPC9hdXRob3I+PGF1dGhvcj5QYWRkYSwgTS4gUy48L2F1
dGhvcj48L2F1dGhvcnM+PC9jb250cmlidXRvcnM+PGF1dGgtYWRkcmVzcz5EZXBhcnRtZW50IG9m
IEludGVybmFsIE1lZGljaW5lLCBDaGFybGVzIERyZXcgVW5pdmVyc2l0eSBvZiBNZWRpY2luZSBh
bmQgU2NpZW5jZSwgTG9zIEFuZ2VsZXMsIENBIDkwMDU5LCBVU0EuIGFiYmFzaWFraHRhckBjZHJl
d3UuZWR1PC9hdXRoLWFkZHJlc3M+PHRpdGxlcz48dGl0bGU+U2FmZXR5IGFuZCBlZmZpY2FjeSBv
ZiBjb2xvbm9zY29weSBpbiB0aGUgZWxkZXJseTogZXhwZXJpZW5jZSBpbiBhbiBpbm5lcmNpdHkg
Y29tbXVuaXR5IGhvc3BpdGFsIHNlcnZpbmcgQWZyaWNhbiBBbWVyaWNhbiBhbmQgSGlzcGFuaWMg
cGF0aWVudHM8L3RpdGxlPjxzZWNvbmRhcnktdGl0bGU+RXRobiBEaXM8L3NlY29uZGFyeS10aXRs
ZT48YWx0LXRpdGxlPkV0aG5pY2l0eSAmYW1wOyBkaXNlYXNlPC9hbHQtdGl0bGU+PC90aXRsZXM+
PHBlcmlvZGljYWw+PGZ1bGwtdGl0bGU+RXRobiBEaXM8L2Z1bGwtdGl0bGU+PGFiYnItMT5FdGhu
aWNpdHkgJmFtcDsgZGlzZWFzZTwvYWJici0xPjwvcGVyaW9kaWNhbD48YWx0LXBlcmlvZGljYWw+
PGZ1bGwtdGl0bGU+RXRobiBEaXM8L2Z1bGwtdGl0bGU+PGFiYnItMT5FdGhuaWNpdHkgJmFtcDsg
ZGlzZWFzZTwvYWJici0xPjwvYWx0LXBlcmlvZGljYWw+PHBhZ2VzPjQxMi00PC9wYWdlcz48dm9s
dW1lPjIxPC92b2x1bWU+PG51bWJlcj40PC9udW1iZXI+PGtleXdvcmRzPjxrZXl3b3JkPkFkb2xl
c2NlbnQ8L2tleXdvcmQ+PGtleXdvcmQ+QWR1bHQ8L2tleXdvcmQ+PGtleXdvcmQ+KkFmcmljYW4g
QW1lcmljYW5zPC9rZXl3b3JkPjxrZXl3b3JkPkFnZSBGYWN0b3JzPC9rZXl3b3JkPjxrZXl3b3Jk
PkFnZWQ8L2tleXdvcmQ+PGtleXdvcmQ+QWdlZCwgODAgYW5kIG92ZXI8L2tleXdvcmQ+PGtleXdv
cmQ+KkNvbG9ub3Njb3B5L2FkdmVyc2UgZWZmZWN0czwva2V5d29yZD48a2V5d29yZD5Db2xvcmVj
dGFsIE5lb3BsYXNtcy8qZGlhZ25vc2lzPC9rZXl3b3JkPjxrZXl3b3JkPipDb25zY2lvdXMgU2Vk
YXRpb248L2tleXdvcmQ+PGtleXdvcmQ+RmVtYWxlPC9rZXl3b3JkPjxrZXl3b3JkPipIaXNwYW5p
YyBBbWVyaWNhbnM8L2tleXdvcmQ+PGtleXdvcmQ+SG9zcGl0YWxzLCBVcmJhbjwva2V5d29yZD48
a2V5d29yZD5IdW1hbnM8L2tleXdvcmQ+PGtleXdvcmQ+SHlwbm90aWNzIGFuZCBTZWRhdGl2ZXMv
YWRtaW5pc3RyYXRpb24gJmFtcDsgZG9zYWdlPC9rZXl3b3JkPjxrZXl3b3JkPk1hbGU8L2tleXdv
cmQ+PGtleXdvcmQ+TWlkZGxlIEFnZWQ8L2tleXdvcmQ+PGtleXdvcmQ+UmV0cm9zcGVjdGl2ZSBT
dHVkaWVzPC9rZXl3b3JkPjxrZXl3b3JkPllvdW5nIEFkdWx0PC9rZXl3b3JkPjwva2V5d29yZHM+
PGRhdGVzPjx5ZWFyPjIwMTE8L3llYXI+PHB1Yi1kYXRlcz48ZGF0ZT5BdXR1bW48L2RhdGU+PC9w
dWItZGF0ZXM+PC9kYXRlcz48aXNibj4xMDQ5LTUxMFggKFByaW50KSYjeEQ7MTA0OS01MTBYIChM
aW5raW5nKTwvaXNibj48YWNjZXNzaW9uLW51bT4yMjQyODM0MzwvYWNjZXNzaW9uLW51bT48dXJs
cz48cmVsYXRlZC11cmxzPjx1cmw+aHR0cDovL3d3dy5uY2JpLm5sbS5uaWguZ292L3B1Ym1lZC8y
MjQyODM0MzwvdXJsPjwvcmVsYXRlZC11cmxzPjwvdXJscz48L3JlY29yZD48L0NpdGU+PC9FbmRO
b3RlPn==
</w:fldData>
        </w:fldChar>
      </w:r>
      <w:r w:rsidR="00690830" w:rsidRPr="00F50FA3">
        <w:rPr>
          <w:rFonts w:ascii="Book Antiqua" w:hAnsi="Book Antiqua"/>
          <w:color w:val="000000" w:themeColor="text1"/>
        </w:rPr>
        <w:instrText xml:space="preserve"> ADDIN EN.CITE </w:instrText>
      </w:r>
      <w:r w:rsidR="00690830" w:rsidRPr="00F50FA3">
        <w:rPr>
          <w:rFonts w:ascii="Book Antiqua" w:hAnsi="Book Antiqua"/>
          <w:color w:val="000000" w:themeColor="text1"/>
        </w:rPr>
        <w:fldChar w:fldCharType="begin">
          <w:fldData xml:space="preserve">PEVuZE5vdGU+PENpdGU+PEF1dGhvcj5Ba2h0YXI8L0F1dGhvcj48WWVhcj4yMDExPC9ZZWFyPjxS
ZWNOdW0+MTE5MjwvUmVjTnVtPjxEaXNwbGF5VGV4dD48c3R5bGUgZmFjZT0ic3VwZXJzY3JpcHQi
PlsxNl08L3N0eWxlPjwvRGlzcGxheVRleHQ+PHJlY29yZD48cmVjLW51bWJlcj4xMTkyPC9yZWMt
bnVtYmVyPjxmb3JlaWduLWtleXM+PGtleSBhcHA9IkVOIiBkYi1pZD0iZHB0ZjVkZHphdGRycHBl
djVhZHZ3cDVnZno1MHJzcjJheGRkIj4xMTkyPC9rZXk+PC9mb3JlaWduLWtleXM+PHJlZi10eXBl
IG5hbWU9IkpvdXJuYWwgQXJ0aWNsZSI+MTc8L3JlZi10eXBlPjxjb250cmlidXRvcnM+PGF1dGhv
cnM+PGF1dGhvcj5Ba2h0YXIsIEEuIEouPC9hdXRob3I+PGF1dGhvcj5QYWRkYSwgTS4gUy48L2F1
dGhvcj48L2F1dGhvcnM+PC9jb250cmlidXRvcnM+PGF1dGgtYWRkcmVzcz5EZXBhcnRtZW50IG9m
IEludGVybmFsIE1lZGljaW5lLCBDaGFybGVzIERyZXcgVW5pdmVyc2l0eSBvZiBNZWRpY2luZSBh
bmQgU2NpZW5jZSwgTG9zIEFuZ2VsZXMsIENBIDkwMDU5LCBVU0EuIGFiYmFzaWFraHRhckBjZHJl
d3UuZWR1PC9hdXRoLWFkZHJlc3M+PHRpdGxlcz48dGl0bGU+U2FmZXR5IGFuZCBlZmZpY2FjeSBv
ZiBjb2xvbm9zY29weSBpbiB0aGUgZWxkZXJseTogZXhwZXJpZW5jZSBpbiBhbiBpbm5lcmNpdHkg
Y29tbXVuaXR5IGhvc3BpdGFsIHNlcnZpbmcgQWZyaWNhbiBBbWVyaWNhbiBhbmQgSGlzcGFuaWMg
cGF0aWVudHM8L3RpdGxlPjxzZWNvbmRhcnktdGl0bGU+RXRobiBEaXM8L3NlY29uZGFyeS10aXRs
ZT48YWx0LXRpdGxlPkV0aG5pY2l0eSAmYW1wOyBkaXNlYXNlPC9hbHQtdGl0bGU+PC90aXRsZXM+
PHBlcmlvZGljYWw+PGZ1bGwtdGl0bGU+RXRobiBEaXM8L2Z1bGwtdGl0bGU+PGFiYnItMT5FdGhu
aWNpdHkgJmFtcDsgZGlzZWFzZTwvYWJici0xPjwvcGVyaW9kaWNhbD48YWx0LXBlcmlvZGljYWw+
PGZ1bGwtdGl0bGU+RXRobiBEaXM8L2Z1bGwtdGl0bGU+PGFiYnItMT5FdGhuaWNpdHkgJmFtcDsg
ZGlzZWFzZTwvYWJici0xPjwvYWx0LXBlcmlvZGljYWw+PHBhZ2VzPjQxMi00PC9wYWdlcz48dm9s
dW1lPjIxPC92b2x1bWU+PG51bWJlcj40PC9udW1iZXI+PGtleXdvcmRzPjxrZXl3b3JkPkFkb2xl
c2NlbnQ8L2tleXdvcmQ+PGtleXdvcmQ+QWR1bHQ8L2tleXdvcmQ+PGtleXdvcmQ+KkFmcmljYW4g
QW1lcmljYW5zPC9rZXl3b3JkPjxrZXl3b3JkPkFnZSBGYWN0b3JzPC9rZXl3b3JkPjxrZXl3b3Jk
PkFnZWQ8L2tleXdvcmQ+PGtleXdvcmQ+QWdlZCwgODAgYW5kIG92ZXI8L2tleXdvcmQ+PGtleXdv
cmQ+KkNvbG9ub3Njb3B5L2FkdmVyc2UgZWZmZWN0czwva2V5d29yZD48a2V5d29yZD5Db2xvcmVj
dGFsIE5lb3BsYXNtcy8qZGlhZ25vc2lzPC9rZXl3b3JkPjxrZXl3b3JkPipDb25zY2lvdXMgU2Vk
YXRpb248L2tleXdvcmQ+PGtleXdvcmQ+RmVtYWxlPC9rZXl3b3JkPjxrZXl3b3JkPipIaXNwYW5p
YyBBbWVyaWNhbnM8L2tleXdvcmQ+PGtleXdvcmQ+SG9zcGl0YWxzLCBVcmJhbjwva2V5d29yZD48
a2V5d29yZD5IdW1hbnM8L2tleXdvcmQ+PGtleXdvcmQ+SHlwbm90aWNzIGFuZCBTZWRhdGl2ZXMv
YWRtaW5pc3RyYXRpb24gJmFtcDsgZG9zYWdlPC9rZXl3b3JkPjxrZXl3b3JkPk1hbGU8L2tleXdv
cmQ+PGtleXdvcmQ+TWlkZGxlIEFnZWQ8L2tleXdvcmQ+PGtleXdvcmQ+UmV0cm9zcGVjdGl2ZSBT
dHVkaWVzPC9rZXl3b3JkPjxrZXl3b3JkPllvdW5nIEFkdWx0PC9rZXl3b3JkPjwva2V5d29yZHM+
PGRhdGVzPjx5ZWFyPjIwMTE8L3llYXI+PHB1Yi1kYXRlcz48ZGF0ZT5BdXR1bW48L2RhdGU+PC9w
dWItZGF0ZXM+PC9kYXRlcz48aXNibj4xMDQ5LTUxMFggKFByaW50KSYjeEQ7MTA0OS01MTBYIChM
aW5raW5nKTwvaXNibj48YWNjZXNzaW9uLW51bT4yMjQyODM0MzwvYWNjZXNzaW9uLW51bT48dXJs
cz48cmVsYXRlZC11cmxzPjx1cmw+aHR0cDovL3d3dy5uY2JpLm5sbS5uaWguZ292L3B1Ym1lZC8y
MjQyODM0MzwvdXJsPjwvcmVsYXRlZC11cmxzPjwvdXJscz48L3JlY29yZD48L0NpdGU+PC9FbmRO
b3RlPn==
</w:fldData>
        </w:fldChar>
      </w:r>
      <w:r w:rsidR="00690830" w:rsidRPr="00F50FA3">
        <w:rPr>
          <w:rFonts w:ascii="Book Antiqua" w:hAnsi="Book Antiqua"/>
          <w:color w:val="000000" w:themeColor="text1"/>
        </w:rPr>
        <w:instrText xml:space="preserve"> ADDIN EN.CITE.DATA </w:instrText>
      </w:r>
      <w:r w:rsidR="00690830" w:rsidRPr="00F50FA3">
        <w:rPr>
          <w:rFonts w:ascii="Book Antiqua" w:hAnsi="Book Antiqua"/>
          <w:color w:val="000000" w:themeColor="text1"/>
        </w:rPr>
      </w:r>
      <w:r w:rsidR="00690830" w:rsidRPr="00F50FA3">
        <w:rPr>
          <w:rFonts w:ascii="Book Antiqua" w:hAnsi="Book Antiqua"/>
          <w:color w:val="000000" w:themeColor="text1"/>
        </w:rPr>
        <w:fldChar w:fldCharType="end"/>
      </w:r>
      <w:r w:rsidR="00690830" w:rsidRPr="00F50FA3">
        <w:rPr>
          <w:rFonts w:ascii="Book Antiqua" w:hAnsi="Book Antiqua"/>
          <w:color w:val="000000" w:themeColor="text1"/>
        </w:rPr>
      </w:r>
      <w:r w:rsidR="00690830" w:rsidRPr="00F50FA3">
        <w:rPr>
          <w:rFonts w:ascii="Book Antiqua" w:hAnsi="Book Antiqua"/>
          <w:color w:val="000000" w:themeColor="text1"/>
        </w:rPr>
        <w:fldChar w:fldCharType="separate"/>
      </w:r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[</w:t>
      </w:r>
      <w:hyperlink w:anchor="_ENREF_16" w:tooltip="Akhtar, 2011 #1192" w:history="1">
        <w:r w:rsidR="00690830" w:rsidRPr="00F50FA3">
          <w:rPr>
            <w:rFonts w:ascii="Book Antiqua" w:hAnsi="Book Antiqua"/>
            <w:noProof/>
            <w:color w:val="000000" w:themeColor="text1"/>
            <w:vertAlign w:val="superscript"/>
          </w:rPr>
          <w:t>16</w:t>
        </w:r>
      </w:hyperlink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]</w:t>
      </w:r>
      <w:r w:rsidR="00690830" w:rsidRPr="00F50FA3">
        <w:rPr>
          <w:rFonts w:ascii="Book Antiqua" w:hAnsi="Book Antiqua"/>
          <w:color w:val="000000" w:themeColor="text1"/>
        </w:rPr>
        <w:fldChar w:fldCharType="end"/>
      </w:r>
      <w:r w:rsidR="00BA287D" w:rsidRPr="00F50FA3">
        <w:rPr>
          <w:rFonts w:ascii="Book Antiqua" w:hAnsi="Book Antiqua"/>
          <w:color w:val="000000" w:themeColor="text1"/>
        </w:rPr>
        <w:t xml:space="preserve">, </w:t>
      </w:r>
      <w:r w:rsidR="000A431E">
        <w:rPr>
          <w:rFonts w:ascii="Book Antiqua" w:hAnsi="Book Antiqua"/>
          <w:color w:val="000000" w:themeColor="text1"/>
        </w:rPr>
        <w:t>as well as from Asia</w:t>
      </w:r>
      <w:r w:rsidR="00690830" w:rsidRPr="00F50FA3">
        <w:rPr>
          <w:rFonts w:ascii="Book Antiqua" w:hAnsi="Book Antiqua"/>
          <w:color w:val="000000" w:themeColor="text1"/>
        </w:rPr>
        <w:fldChar w:fldCharType="begin"/>
      </w:r>
      <w:r w:rsidR="00690830" w:rsidRPr="00F50FA3">
        <w:rPr>
          <w:rFonts w:ascii="Book Antiqua" w:hAnsi="Book Antiqua"/>
          <w:color w:val="000000" w:themeColor="text1"/>
        </w:rPr>
        <w:instrText xml:space="preserve"> ADDIN EN.CITE &lt;EndNote&gt;&lt;Cite&gt;&lt;Author&gt;Tsutsumi&lt;/Author&gt;&lt;Year&gt;2007&lt;/Year&gt;&lt;RecNum&gt;1186&lt;/RecNum&gt;&lt;DisplayText&gt;&lt;style face="superscript"&gt;[26]&lt;/style&gt;&lt;/DisplayText&gt;&lt;record&gt;&lt;rec-number&gt;1186&lt;/rec-number&gt;&lt;foreign-keys&gt;&lt;key app="EN" db-id="dptf5ddzatdrppev5advwp5gfz50rsr2axdd"&gt;1186&lt;/key&gt;&lt;/foreign-keys&gt;&lt;ref-type name="Journal Article"&gt;17&lt;/ref-type&gt;&lt;contributors&gt;&lt;authors&gt;&lt;author&gt;Tsutsumi, S.&lt;/author&gt;&lt;author&gt;Fukushima, H.&lt;/author&gt;&lt;author&gt;Osaki, K.&lt;/author&gt;&lt;author&gt;Kuwano, H.&lt;/author&gt;&lt;/authors&gt;&lt;/contributors&gt;&lt;auth-address&gt;Department of General Surgical Science (Surgery I), Gunma University Graduate School of Medicine, Maebashi, Gunma, 371-8511, Japan. chuchumi@showa.gunma-u.ac.jp&lt;/auth-address&gt;&lt;titles&gt;&lt;title&gt;Feasibility of colonoscopy in patients 80 years of age and older&lt;/title&gt;&lt;secondary-title&gt;Hepatogastroenterology&lt;/secondary-title&gt;&lt;alt-title&gt;Hepato-gastroenterology&lt;/alt-title&gt;&lt;/titles&gt;&lt;periodical&gt;&lt;full-title&gt;Hepatogastroenterology&lt;/full-title&gt;&lt;/periodical&gt;&lt;pages&gt;1959-61&lt;/pages&gt;&lt;volume&gt;54&lt;/volume&gt;&lt;number&gt;79&lt;/number&gt;&lt;keywords&gt;&lt;keyword&gt;Adolescent&lt;/keyword&gt;&lt;keyword&gt;Adult&lt;/keyword&gt;&lt;keyword&gt;Aged&lt;/keyword&gt;&lt;keyword&gt;Aged, 80 and over&lt;/keyword&gt;&lt;keyword&gt;*Colonoscopy/contraindications&lt;/keyword&gt;&lt;keyword&gt;Feasibility Studies&lt;/keyword&gt;&lt;keyword&gt;Female&lt;/keyword&gt;&lt;keyword&gt;Humans&lt;/keyword&gt;&lt;keyword&gt;Male&lt;/keyword&gt;&lt;keyword&gt;Middle Aged&lt;/keyword&gt;&lt;keyword&gt;Prospective Studies&lt;/keyword&gt;&lt;/keywords&gt;&lt;dates&gt;&lt;year&gt;2007&lt;/year&gt;&lt;pub-dates&gt;&lt;date&gt;Oct-Nov&lt;/date&gt;&lt;/pub-dates&gt;&lt;/dates&gt;&lt;isbn&gt;0172-6390 (Print)&amp;#xD;0172-6390 (Linking)&lt;/isbn&gt;&lt;accession-num&gt;18251138&lt;/accession-num&gt;&lt;urls&gt;&lt;related-urls&gt;&lt;url&gt;http://www.ncbi.nlm.nih.gov/pubmed/18251138&lt;/url&gt;&lt;/related-urls&gt;&lt;/urls&gt;&lt;/record&gt;&lt;/Cite&gt;&lt;/EndNote&gt;</w:instrText>
      </w:r>
      <w:r w:rsidR="00690830" w:rsidRPr="00F50FA3">
        <w:rPr>
          <w:rFonts w:ascii="Book Antiqua" w:hAnsi="Book Antiqua"/>
          <w:color w:val="000000" w:themeColor="text1"/>
        </w:rPr>
        <w:fldChar w:fldCharType="separate"/>
      </w:r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[</w:t>
      </w:r>
      <w:hyperlink w:anchor="_ENREF_26" w:tooltip="Tsutsumi, 2007 #1186" w:history="1">
        <w:r w:rsidR="00690830" w:rsidRPr="00F50FA3">
          <w:rPr>
            <w:rFonts w:ascii="Book Antiqua" w:hAnsi="Book Antiqua"/>
            <w:noProof/>
            <w:color w:val="000000" w:themeColor="text1"/>
            <w:vertAlign w:val="superscript"/>
          </w:rPr>
          <w:t>26</w:t>
        </w:r>
      </w:hyperlink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]</w:t>
      </w:r>
      <w:r w:rsidR="00690830" w:rsidRPr="00F50FA3">
        <w:rPr>
          <w:rFonts w:ascii="Book Antiqua" w:hAnsi="Book Antiqua"/>
          <w:color w:val="000000" w:themeColor="text1"/>
        </w:rPr>
        <w:fldChar w:fldCharType="end"/>
      </w:r>
      <w:r w:rsidR="00D30586" w:rsidRPr="00F50FA3">
        <w:rPr>
          <w:rFonts w:ascii="Book Antiqua" w:hAnsi="Book Antiqua"/>
          <w:color w:val="000000" w:themeColor="text1"/>
        </w:rPr>
        <w:t xml:space="preserve">, have </w:t>
      </w:r>
      <w:r w:rsidR="00B353F2" w:rsidRPr="00F50FA3">
        <w:rPr>
          <w:rFonts w:ascii="Book Antiqua" w:hAnsi="Book Antiqua"/>
          <w:color w:val="000000" w:themeColor="text1"/>
        </w:rPr>
        <w:t>also reported</w:t>
      </w:r>
      <w:r w:rsidR="00D30586" w:rsidRPr="00F50FA3">
        <w:rPr>
          <w:rFonts w:ascii="Book Antiqua" w:hAnsi="Book Antiqua"/>
          <w:color w:val="000000" w:themeColor="text1"/>
        </w:rPr>
        <w:t xml:space="preserve"> that </w:t>
      </w:r>
      <w:r w:rsidRPr="00F50FA3">
        <w:rPr>
          <w:rFonts w:ascii="Book Antiqua" w:hAnsi="Book Antiqua"/>
          <w:color w:val="000000" w:themeColor="text1"/>
        </w:rPr>
        <w:t xml:space="preserve">complication rates </w:t>
      </w:r>
      <w:r w:rsidR="00D30586" w:rsidRPr="00F50FA3">
        <w:rPr>
          <w:rFonts w:ascii="Book Antiqua" w:hAnsi="Book Antiqua"/>
          <w:color w:val="000000" w:themeColor="text1"/>
        </w:rPr>
        <w:t>are</w:t>
      </w:r>
      <w:r w:rsidRPr="00F50FA3">
        <w:rPr>
          <w:rFonts w:ascii="Book Antiqua" w:hAnsi="Book Antiqua"/>
          <w:color w:val="000000" w:themeColor="text1"/>
        </w:rPr>
        <w:t xml:space="preserve"> low </w:t>
      </w:r>
      <w:r w:rsidR="00D30586" w:rsidRPr="00F50FA3">
        <w:rPr>
          <w:rFonts w:ascii="Book Antiqua" w:hAnsi="Book Antiqua"/>
          <w:color w:val="000000" w:themeColor="text1"/>
        </w:rPr>
        <w:t>in</w:t>
      </w:r>
      <w:r w:rsidR="00BA287D" w:rsidRPr="00F50FA3">
        <w:rPr>
          <w:rFonts w:ascii="Book Antiqua" w:hAnsi="Book Antiqua"/>
          <w:color w:val="000000" w:themeColor="text1"/>
        </w:rPr>
        <w:t xml:space="preserve"> elderly </w:t>
      </w:r>
      <w:r w:rsidR="00D30586" w:rsidRPr="00F50FA3">
        <w:rPr>
          <w:rFonts w:ascii="Book Antiqua" w:hAnsi="Book Antiqua"/>
          <w:color w:val="000000" w:themeColor="text1"/>
        </w:rPr>
        <w:t xml:space="preserve">patients. </w:t>
      </w:r>
      <w:r w:rsidR="00087F86" w:rsidRPr="00F50FA3">
        <w:rPr>
          <w:rFonts w:ascii="Book Antiqua" w:hAnsi="Book Antiqua"/>
          <w:color w:val="000000" w:themeColor="text1"/>
        </w:rPr>
        <w:t xml:space="preserve">When determining procedural risk, physiological age, </w:t>
      </w:r>
      <w:r w:rsidR="000A431E" w:rsidRPr="000A431E">
        <w:rPr>
          <w:rFonts w:ascii="Book Antiqua" w:hAnsi="Book Antiqua"/>
          <w:i/>
          <w:color w:val="000000" w:themeColor="text1"/>
        </w:rPr>
        <w:t>i.e.,</w:t>
      </w:r>
      <w:r w:rsidR="00087F86" w:rsidRPr="00F50FA3">
        <w:rPr>
          <w:rFonts w:ascii="Book Antiqua" w:hAnsi="Book Antiqua"/>
          <w:color w:val="000000" w:themeColor="text1"/>
        </w:rPr>
        <w:t xml:space="preserve"> presence of </w:t>
      </w:r>
      <w:r w:rsidR="00087F86" w:rsidRPr="00F50FA3">
        <w:rPr>
          <w:rFonts w:ascii="Book Antiqua" w:hAnsi="Book Antiqua"/>
          <w:color w:val="000000" w:themeColor="text1"/>
        </w:rPr>
        <w:lastRenderedPageBreak/>
        <w:t>comorbidities, is more important than chronological age. Thus, the overall health status of the patient should be considered, instead of relying on rigid age cutoffs.</w:t>
      </w:r>
    </w:p>
    <w:p w14:paraId="31604E21" w14:textId="3F4AADD7" w:rsidR="008F157B" w:rsidRPr="00F50FA3" w:rsidRDefault="008F157B" w:rsidP="00F50FA3">
      <w:pPr>
        <w:spacing w:line="360" w:lineRule="auto"/>
        <w:ind w:firstLine="720"/>
        <w:jc w:val="both"/>
        <w:rPr>
          <w:rFonts w:ascii="Book Antiqua" w:hAnsi="Book Antiqua"/>
          <w:color w:val="000000" w:themeColor="text1"/>
        </w:rPr>
      </w:pPr>
      <w:r w:rsidRPr="00F50FA3">
        <w:rPr>
          <w:rFonts w:ascii="Book Antiqua" w:hAnsi="Book Antiqua"/>
          <w:color w:val="000000" w:themeColor="text1"/>
        </w:rPr>
        <w:t xml:space="preserve">During colonoscopy, </w:t>
      </w:r>
      <w:r w:rsidR="006A3F8E" w:rsidRPr="00F50FA3">
        <w:rPr>
          <w:rFonts w:ascii="Book Antiqua" w:hAnsi="Book Antiqua"/>
          <w:color w:val="000000" w:themeColor="text1"/>
        </w:rPr>
        <w:t xml:space="preserve">the vital signs, oxygen saturation and cardiac rhythm of all </w:t>
      </w:r>
      <w:r w:rsidRPr="00F50FA3">
        <w:rPr>
          <w:rFonts w:ascii="Book Antiqua" w:hAnsi="Book Antiqua"/>
          <w:color w:val="000000" w:themeColor="text1"/>
        </w:rPr>
        <w:t xml:space="preserve">patients should be monitored continuously. Supplemental oxygen is </w:t>
      </w:r>
      <w:r w:rsidR="006A3F8E" w:rsidRPr="00F50FA3">
        <w:rPr>
          <w:rFonts w:ascii="Book Antiqua" w:hAnsi="Book Antiqua"/>
          <w:color w:val="000000" w:themeColor="text1"/>
        </w:rPr>
        <w:t>often</w:t>
      </w:r>
      <w:r w:rsidRPr="00F50FA3">
        <w:rPr>
          <w:rFonts w:ascii="Book Antiqua" w:hAnsi="Book Antiqua"/>
          <w:color w:val="000000" w:themeColor="text1"/>
        </w:rPr>
        <w:t xml:space="preserve"> administered </w:t>
      </w:r>
      <w:r w:rsidR="002E40EB" w:rsidRPr="00F50FA3">
        <w:rPr>
          <w:rFonts w:ascii="Book Antiqua" w:hAnsi="Book Antiqua"/>
          <w:color w:val="000000" w:themeColor="text1"/>
        </w:rPr>
        <w:t>if</w:t>
      </w:r>
      <w:r w:rsidRPr="00F50FA3">
        <w:rPr>
          <w:rFonts w:ascii="Book Antiqua" w:hAnsi="Book Antiqua"/>
          <w:color w:val="000000" w:themeColor="text1"/>
        </w:rPr>
        <w:t xml:space="preserve"> patients are sedated. Incre</w:t>
      </w:r>
      <w:r w:rsidR="004F73EA" w:rsidRPr="00F50FA3">
        <w:rPr>
          <w:rFonts w:ascii="Book Antiqua" w:hAnsi="Book Antiqua"/>
          <w:color w:val="000000" w:themeColor="text1"/>
        </w:rPr>
        <w:t xml:space="preserve">asingly, </w:t>
      </w:r>
      <w:proofErr w:type="spellStart"/>
      <w:r w:rsidR="004F73EA" w:rsidRPr="00F50FA3">
        <w:rPr>
          <w:rFonts w:ascii="Book Antiqua" w:hAnsi="Book Antiqua"/>
          <w:color w:val="000000" w:themeColor="text1"/>
        </w:rPr>
        <w:t>capnography</w:t>
      </w:r>
      <w:proofErr w:type="spellEnd"/>
      <w:r w:rsidR="004F73EA" w:rsidRPr="00F50FA3">
        <w:rPr>
          <w:rFonts w:ascii="Book Antiqua" w:hAnsi="Book Antiqua"/>
          <w:color w:val="000000" w:themeColor="text1"/>
        </w:rPr>
        <w:t xml:space="preserve"> is being</w:t>
      </w:r>
      <w:r w:rsidRPr="00F50FA3">
        <w:rPr>
          <w:rFonts w:ascii="Book Antiqua" w:hAnsi="Book Antiqua"/>
          <w:color w:val="000000" w:themeColor="text1"/>
        </w:rPr>
        <w:t xml:space="preserve"> used to identify early signs of respiratory depression. Conscious sedation is achieved by the </w:t>
      </w:r>
      <w:r w:rsidR="006A3F8E" w:rsidRPr="00F50FA3">
        <w:rPr>
          <w:rFonts w:ascii="Book Antiqua" w:hAnsi="Book Antiqua"/>
          <w:color w:val="000000" w:themeColor="text1"/>
        </w:rPr>
        <w:t>use</w:t>
      </w:r>
      <w:r w:rsidRPr="00F50FA3">
        <w:rPr>
          <w:rFonts w:ascii="Book Antiqua" w:hAnsi="Book Antiqua"/>
          <w:color w:val="000000" w:themeColor="text1"/>
        </w:rPr>
        <w:t xml:space="preserve"> of a short</w:t>
      </w:r>
      <w:r w:rsidR="002E40EB" w:rsidRPr="00F50FA3">
        <w:rPr>
          <w:rFonts w:ascii="Book Antiqua" w:hAnsi="Book Antiqua"/>
          <w:color w:val="000000" w:themeColor="text1"/>
        </w:rPr>
        <w:t>-</w:t>
      </w:r>
      <w:r w:rsidRPr="00F50FA3">
        <w:rPr>
          <w:rFonts w:ascii="Book Antiqua" w:hAnsi="Book Antiqua"/>
          <w:color w:val="000000" w:themeColor="text1"/>
        </w:rPr>
        <w:t xml:space="preserve">acting sedative </w:t>
      </w:r>
      <w:r w:rsidR="002E40EB" w:rsidRPr="00F50FA3">
        <w:rPr>
          <w:rFonts w:ascii="Book Antiqua" w:hAnsi="Book Antiqua"/>
          <w:color w:val="000000" w:themeColor="text1"/>
        </w:rPr>
        <w:t xml:space="preserve">with amnestic properties, </w:t>
      </w:r>
      <w:r w:rsidR="006A3F8E" w:rsidRPr="00F50FA3">
        <w:rPr>
          <w:rFonts w:ascii="Book Antiqua" w:hAnsi="Book Antiqua"/>
          <w:color w:val="000000" w:themeColor="text1"/>
        </w:rPr>
        <w:t>such as</w:t>
      </w:r>
      <w:r w:rsidRPr="00F50FA3">
        <w:rPr>
          <w:rFonts w:ascii="Book Antiqua" w:hAnsi="Book Antiqua"/>
          <w:color w:val="000000" w:themeColor="text1"/>
        </w:rPr>
        <w:t xml:space="preserve"> intr</w:t>
      </w:r>
      <w:r w:rsidR="002E40EB" w:rsidRPr="00F50FA3">
        <w:rPr>
          <w:rFonts w:ascii="Book Antiqua" w:hAnsi="Book Antiqua"/>
          <w:color w:val="000000" w:themeColor="text1"/>
        </w:rPr>
        <w:t xml:space="preserve">avenous midazolam or diazepam, and an opioid analgesic, such as fentanyl or </w:t>
      </w:r>
      <w:proofErr w:type="spellStart"/>
      <w:r w:rsidR="004F73EA" w:rsidRPr="00F50FA3">
        <w:rPr>
          <w:rFonts w:ascii="Book Antiqua" w:hAnsi="Book Antiqua"/>
          <w:color w:val="000000" w:themeColor="text1"/>
        </w:rPr>
        <w:t>meperidine</w:t>
      </w:r>
      <w:proofErr w:type="spellEnd"/>
      <w:r w:rsidRPr="00F50FA3">
        <w:rPr>
          <w:rFonts w:ascii="Book Antiqua" w:hAnsi="Book Antiqua"/>
          <w:color w:val="000000" w:themeColor="text1"/>
        </w:rPr>
        <w:t xml:space="preserve">. The use of deep sedation with </w:t>
      </w:r>
      <w:proofErr w:type="spellStart"/>
      <w:r w:rsidRPr="00F50FA3">
        <w:rPr>
          <w:rFonts w:ascii="Book Antiqua" w:hAnsi="Book Antiqua"/>
          <w:color w:val="000000" w:themeColor="text1"/>
        </w:rPr>
        <w:t>propofol</w:t>
      </w:r>
      <w:proofErr w:type="spellEnd"/>
      <w:r w:rsidRPr="00F50FA3">
        <w:rPr>
          <w:rFonts w:ascii="Book Antiqua" w:hAnsi="Book Antiqua"/>
          <w:color w:val="000000" w:themeColor="text1"/>
        </w:rPr>
        <w:t xml:space="preserve">, </w:t>
      </w:r>
      <w:r w:rsidR="006A3F8E" w:rsidRPr="00F50FA3">
        <w:rPr>
          <w:rFonts w:ascii="Book Antiqua" w:hAnsi="Book Antiqua"/>
          <w:color w:val="000000" w:themeColor="text1"/>
        </w:rPr>
        <w:t>typically</w:t>
      </w:r>
      <w:r w:rsidRPr="00F50FA3">
        <w:rPr>
          <w:rFonts w:ascii="Book Antiqua" w:hAnsi="Book Antiqua"/>
          <w:color w:val="000000" w:themeColor="text1"/>
        </w:rPr>
        <w:t xml:space="preserve"> administered by an </w:t>
      </w:r>
      <w:r w:rsidR="002E40EB" w:rsidRPr="00F50FA3">
        <w:rPr>
          <w:rFonts w:ascii="Book Antiqua" w:hAnsi="Book Antiqua"/>
          <w:color w:val="000000" w:themeColor="text1"/>
        </w:rPr>
        <w:t>anesthesia provider</w:t>
      </w:r>
      <w:r w:rsidRPr="00F50FA3">
        <w:rPr>
          <w:rFonts w:ascii="Book Antiqua" w:hAnsi="Book Antiqua"/>
          <w:color w:val="000000" w:themeColor="text1"/>
        </w:rPr>
        <w:t xml:space="preserve">, is becoming more popular in the </w:t>
      </w:r>
      <w:r w:rsidR="00E952FC" w:rsidRPr="00506C76">
        <w:rPr>
          <w:rFonts w:ascii="Book Antiqua" w:hAnsi="Book Antiqua" w:cs="Garamond"/>
        </w:rPr>
        <w:t>United States</w:t>
      </w:r>
      <w:r w:rsidR="004B198A">
        <w:rPr>
          <w:rFonts w:ascii="Book Antiqua" w:eastAsia="宋体" w:hAnsi="Book Antiqua" w:cs="Garamond" w:hint="eastAsia"/>
          <w:lang w:eastAsia="zh-CN"/>
        </w:rPr>
        <w:t>.</w:t>
      </w:r>
      <w:r w:rsidRPr="00F50FA3">
        <w:rPr>
          <w:rFonts w:ascii="Book Antiqua" w:hAnsi="Book Antiqua"/>
          <w:color w:val="000000" w:themeColor="text1"/>
        </w:rPr>
        <w:t xml:space="preserve"> However, </w:t>
      </w:r>
      <w:r w:rsidR="006A3F8E" w:rsidRPr="00F50FA3">
        <w:rPr>
          <w:rFonts w:ascii="Book Antiqua" w:hAnsi="Book Antiqua"/>
          <w:color w:val="000000" w:themeColor="text1"/>
        </w:rPr>
        <w:t>gastroenterologist</w:t>
      </w:r>
      <w:r w:rsidRPr="00F50FA3">
        <w:rPr>
          <w:rFonts w:ascii="Book Antiqua" w:hAnsi="Book Antiqua"/>
          <w:color w:val="000000" w:themeColor="text1"/>
        </w:rPr>
        <w:t xml:space="preserve">-administered </w:t>
      </w:r>
      <w:proofErr w:type="spellStart"/>
      <w:r w:rsidRPr="00F50FA3">
        <w:rPr>
          <w:rFonts w:ascii="Book Antiqua" w:hAnsi="Book Antiqua"/>
          <w:color w:val="000000" w:themeColor="text1"/>
        </w:rPr>
        <w:t>propofol</w:t>
      </w:r>
      <w:proofErr w:type="spellEnd"/>
      <w:r w:rsidRPr="00F50FA3">
        <w:rPr>
          <w:rFonts w:ascii="Book Antiqua" w:hAnsi="Book Antiqua"/>
          <w:color w:val="000000" w:themeColor="text1"/>
        </w:rPr>
        <w:t xml:space="preserve"> has also been shown to be safe in the elderly</w:t>
      </w:r>
      <w:r w:rsidR="00690830" w:rsidRPr="00F50FA3">
        <w:rPr>
          <w:rFonts w:ascii="Book Antiqua" w:hAnsi="Book Antiqua"/>
          <w:color w:val="000000" w:themeColor="text1"/>
        </w:rPr>
        <w:fldChar w:fldCharType="begin"/>
      </w:r>
      <w:r w:rsidR="00690830" w:rsidRPr="00F50FA3">
        <w:rPr>
          <w:rFonts w:ascii="Book Antiqua" w:hAnsi="Book Antiqua"/>
          <w:color w:val="000000" w:themeColor="text1"/>
        </w:rPr>
        <w:instrText xml:space="preserve"> ADDIN EN.CITE &lt;EndNote&gt;&lt;Cite&gt;&lt;Author&gt;Heuss&lt;/Author&gt;&lt;Year&gt;2003&lt;/Year&gt;&lt;RecNum&gt;1196&lt;/RecNum&gt;&lt;DisplayText&gt;&lt;style face="superscript"&gt;[22]&lt;/style&gt;&lt;/DisplayText&gt;&lt;record&gt;&lt;rec-number&gt;1196&lt;/rec-number&gt;&lt;foreign-keys&gt;&lt;key app="EN" db-id="dptf5ddzatdrppev5advwp5gfz50rsr2axdd"&gt;1196&lt;/key&gt;&lt;/foreign-keys&gt;&lt;ref-type name="Journal Article"&gt;17&lt;/ref-type&gt;&lt;contributors&gt;&lt;authors&gt;&lt;author&gt;Heuss, L. T.&lt;/author&gt;&lt;author&gt;Schnieper, P.&lt;/author&gt;&lt;author&gt;Drewe, J.&lt;/author&gt;&lt;author&gt;Pflimlin, E.&lt;/author&gt;&lt;author&gt;Beglinger, C.&lt;/author&gt;&lt;/authors&gt;&lt;/contributors&gt;&lt;auth-address&gt;Department of Gastroenterology, University Hospital Basel, Basel, Switzerland. Lheuss@uhbs.ch&lt;/auth-address&gt;&lt;titles&gt;&lt;title&gt;Conscious sedation with propofol in elderly patients: a prospective evaluation&lt;/title&gt;&lt;secondary-title&gt;Aliment Pharmacol Ther&lt;/secondary-title&gt;&lt;alt-title&gt;Alimentary pharmacology &amp;amp; therapeutics&lt;/alt-title&gt;&lt;/titles&gt;&lt;periodical&gt;&lt;full-title&gt;Aliment Pharmacol Ther&lt;/full-title&gt;&lt;/periodical&gt;&lt;pages&gt;1493-501&lt;/pages&gt;&lt;volume&gt;17&lt;/volume&gt;&lt;number&gt;12&lt;/number&gt;&lt;keywords&gt;&lt;keyword&gt;Aged&lt;/keyword&gt;&lt;keyword&gt;Aged, 80 and over&lt;/keyword&gt;&lt;keyword&gt;Cohort Studies&lt;/keyword&gt;&lt;keyword&gt;Conscious Sedation/*methods&lt;/keyword&gt;&lt;keyword&gt;Dose-Response Relationship, Drug&lt;/keyword&gt;&lt;keyword&gt;Endoscopy, Gastrointestinal/*methods&lt;/keyword&gt;&lt;keyword&gt;Female&lt;/keyword&gt;&lt;keyword&gt;Humans&lt;/keyword&gt;&lt;keyword&gt;*Hypnotics and Sedatives/administration &amp;amp; dosage/adverse effects&lt;/keyword&gt;&lt;keyword&gt;Male&lt;/keyword&gt;&lt;keyword&gt;*Propofol/administration &amp;amp; dosage/adverse effects&lt;/keyword&gt;&lt;keyword&gt;Prospective Studies&lt;/keyword&gt;&lt;/keywords&gt;&lt;dates&gt;&lt;year&gt;2003&lt;/year&gt;&lt;pub-dates&gt;&lt;date&gt;Jun 15&lt;/date&gt;&lt;/pub-dates&gt;&lt;/dates&gt;&lt;isbn&gt;0269-2813 (Print)&amp;#xD;0269-2813 (Linking)&lt;/isbn&gt;&lt;accession-num&gt;12823151&lt;/accession-num&gt;&lt;urls&gt;&lt;related-urls&gt;&lt;url&gt;http://www.ncbi.nlm.nih.gov/pubmed/12823151&lt;/url&gt;&lt;/related-urls&gt;&lt;/urls&gt;&lt;/record&gt;&lt;/Cite&gt;&lt;/EndNote&gt;</w:instrText>
      </w:r>
      <w:r w:rsidR="00690830" w:rsidRPr="00F50FA3">
        <w:rPr>
          <w:rFonts w:ascii="Book Antiqua" w:hAnsi="Book Antiqua"/>
          <w:color w:val="000000" w:themeColor="text1"/>
        </w:rPr>
        <w:fldChar w:fldCharType="separate"/>
      </w:r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[</w:t>
      </w:r>
      <w:hyperlink w:anchor="_ENREF_22" w:tooltip="Heuss, 2003 #1196" w:history="1">
        <w:r w:rsidR="00690830" w:rsidRPr="00F50FA3">
          <w:rPr>
            <w:rFonts w:ascii="Book Antiqua" w:hAnsi="Book Antiqua"/>
            <w:noProof/>
            <w:color w:val="000000" w:themeColor="text1"/>
            <w:vertAlign w:val="superscript"/>
          </w:rPr>
          <w:t>22</w:t>
        </w:r>
      </w:hyperlink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]</w:t>
      </w:r>
      <w:r w:rsidR="00690830" w:rsidRPr="00F50FA3">
        <w:rPr>
          <w:rFonts w:ascii="Book Antiqua" w:hAnsi="Book Antiqua"/>
          <w:color w:val="000000" w:themeColor="text1"/>
        </w:rPr>
        <w:fldChar w:fldCharType="end"/>
      </w:r>
      <w:r w:rsidRPr="00F50FA3">
        <w:rPr>
          <w:rFonts w:ascii="Book Antiqua" w:hAnsi="Book Antiqua"/>
          <w:color w:val="000000" w:themeColor="text1"/>
        </w:rPr>
        <w:t>.</w:t>
      </w:r>
      <w:r w:rsidR="00654463" w:rsidRPr="00F50FA3">
        <w:rPr>
          <w:rFonts w:ascii="Book Antiqua" w:hAnsi="Book Antiqua"/>
          <w:color w:val="000000" w:themeColor="text1"/>
        </w:rPr>
        <w:t xml:space="preserve"> </w:t>
      </w:r>
    </w:p>
    <w:p w14:paraId="56A2038E" w14:textId="7E1A78C3" w:rsidR="008F157B" w:rsidRPr="00F50FA3" w:rsidRDefault="008F157B" w:rsidP="00F50FA3">
      <w:pPr>
        <w:spacing w:line="360" w:lineRule="auto"/>
        <w:ind w:firstLine="720"/>
        <w:jc w:val="both"/>
        <w:rPr>
          <w:rFonts w:ascii="Book Antiqua" w:hAnsi="Book Antiqua"/>
          <w:color w:val="000000" w:themeColor="text1"/>
        </w:rPr>
      </w:pPr>
      <w:r w:rsidRPr="00F50FA3">
        <w:rPr>
          <w:rFonts w:ascii="Book Antiqua" w:hAnsi="Book Antiqua"/>
          <w:color w:val="000000" w:themeColor="text1"/>
        </w:rPr>
        <w:t xml:space="preserve">Up to one third of patients may have minor </w:t>
      </w:r>
      <w:r w:rsidR="001353B3" w:rsidRPr="00F50FA3">
        <w:rPr>
          <w:rFonts w:ascii="Book Antiqua" w:hAnsi="Book Antiqua"/>
          <w:color w:val="000000" w:themeColor="text1"/>
        </w:rPr>
        <w:t>side-effects</w:t>
      </w:r>
      <w:r w:rsidRPr="00F50FA3">
        <w:rPr>
          <w:rFonts w:ascii="Book Antiqua" w:hAnsi="Book Antiqua"/>
          <w:color w:val="000000" w:themeColor="text1"/>
        </w:rPr>
        <w:t xml:space="preserve"> after outpatient colonoscopy, most frequently bloating or abdominal </w:t>
      </w:r>
      <w:r w:rsidR="00141884" w:rsidRPr="00F50FA3">
        <w:rPr>
          <w:rFonts w:ascii="Book Antiqua" w:hAnsi="Book Antiqua"/>
          <w:color w:val="000000" w:themeColor="text1"/>
        </w:rPr>
        <w:t>cramps</w:t>
      </w:r>
      <w:r w:rsidRPr="00F50FA3">
        <w:rPr>
          <w:rFonts w:ascii="Book Antiqua" w:hAnsi="Book Antiqua"/>
          <w:color w:val="000000" w:themeColor="text1"/>
        </w:rPr>
        <w:t>. Depending on the</w:t>
      </w:r>
      <w:r w:rsidR="00141884" w:rsidRPr="00F50FA3">
        <w:rPr>
          <w:rFonts w:ascii="Book Antiqua" w:hAnsi="Book Antiqua"/>
          <w:color w:val="000000" w:themeColor="text1"/>
        </w:rPr>
        <w:t>ir</w:t>
      </w:r>
      <w:r w:rsidRPr="00F50FA3">
        <w:rPr>
          <w:rFonts w:ascii="Book Antiqua" w:hAnsi="Book Antiqua"/>
          <w:color w:val="000000" w:themeColor="text1"/>
        </w:rPr>
        <w:t xml:space="preserve"> level of independence, elderly patients living alone may require additional post-procedure care. Post-procedure calls within 48 hours</w:t>
      </w:r>
      <w:r w:rsidR="00141884" w:rsidRPr="00F50FA3">
        <w:rPr>
          <w:rFonts w:ascii="Book Antiqua" w:hAnsi="Book Antiqua"/>
          <w:color w:val="000000" w:themeColor="text1"/>
        </w:rPr>
        <w:t xml:space="preserve"> by medical staff may be helpful</w:t>
      </w:r>
      <w:r w:rsidRPr="00F50FA3">
        <w:rPr>
          <w:rFonts w:ascii="Book Antiqua" w:hAnsi="Book Antiqua"/>
          <w:color w:val="000000" w:themeColor="text1"/>
        </w:rPr>
        <w:t xml:space="preserve">. </w:t>
      </w:r>
    </w:p>
    <w:p w14:paraId="206F47F0" w14:textId="47334BF9" w:rsidR="008F157B" w:rsidRPr="00F50FA3" w:rsidRDefault="008F157B" w:rsidP="00F50FA3">
      <w:pPr>
        <w:spacing w:line="360" w:lineRule="auto"/>
        <w:ind w:firstLine="720"/>
        <w:jc w:val="both"/>
        <w:rPr>
          <w:rFonts w:ascii="Book Antiqua" w:hAnsi="Book Antiqua"/>
          <w:color w:val="000000" w:themeColor="text1"/>
        </w:rPr>
      </w:pPr>
      <w:r w:rsidRPr="00F50FA3">
        <w:rPr>
          <w:rFonts w:ascii="Book Antiqua" w:hAnsi="Book Antiqua"/>
          <w:color w:val="000000" w:themeColor="text1"/>
        </w:rPr>
        <w:t>Many elderly patients have implanted cardiac pacemakers or de</w:t>
      </w:r>
      <w:r w:rsidR="007A52BA" w:rsidRPr="00F50FA3">
        <w:rPr>
          <w:rFonts w:ascii="Book Antiqua" w:hAnsi="Book Antiqua"/>
          <w:color w:val="000000" w:themeColor="text1"/>
        </w:rPr>
        <w:t xml:space="preserve">fibrillators. The use of </w:t>
      </w:r>
      <w:proofErr w:type="spellStart"/>
      <w:r w:rsidR="007A52BA" w:rsidRPr="00F50FA3">
        <w:rPr>
          <w:rFonts w:ascii="Book Antiqua" w:hAnsi="Book Antiqua"/>
          <w:color w:val="000000" w:themeColor="text1"/>
        </w:rPr>
        <w:t>monopol</w:t>
      </w:r>
      <w:r w:rsidRPr="00F50FA3">
        <w:rPr>
          <w:rFonts w:ascii="Book Antiqua" w:hAnsi="Book Antiqua"/>
          <w:color w:val="000000" w:themeColor="text1"/>
        </w:rPr>
        <w:t>ar</w:t>
      </w:r>
      <w:proofErr w:type="spellEnd"/>
      <w:r w:rsidRPr="00F50FA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50FA3">
        <w:rPr>
          <w:rFonts w:ascii="Book Antiqua" w:hAnsi="Book Antiqua"/>
          <w:color w:val="000000" w:themeColor="text1"/>
        </w:rPr>
        <w:t>electrocautery</w:t>
      </w:r>
      <w:proofErr w:type="spellEnd"/>
      <w:r w:rsidRPr="00F50FA3">
        <w:rPr>
          <w:rFonts w:ascii="Book Antiqua" w:hAnsi="Book Antiqua"/>
          <w:color w:val="000000" w:themeColor="text1"/>
        </w:rPr>
        <w:t xml:space="preserve"> </w:t>
      </w:r>
      <w:r w:rsidR="00141884" w:rsidRPr="00F50FA3">
        <w:rPr>
          <w:rFonts w:ascii="Book Antiqua" w:hAnsi="Book Antiqua"/>
          <w:color w:val="000000" w:themeColor="text1"/>
        </w:rPr>
        <w:t xml:space="preserve">during snare </w:t>
      </w:r>
      <w:proofErr w:type="spellStart"/>
      <w:r w:rsidR="00141884" w:rsidRPr="00F50FA3">
        <w:rPr>
          <w:rFonts w:ascii="Book Antiqua" w:hAnsi="Book Antiqua"/>
          <w:color w:val="000000" w:themeColor="text1"/>
        </w:rPr>
        <w:t>polypectomy</w:t>
      </w:r>
      <w:proofErr w:type="spellEnd"/>
      <w:r w:rsidRPr="00F50FA3">
        <w:rPr>
          <w:rFonts w:ascii="Book Antiqua" w:hAnsi="Book Antiqua"/>
          <w:color w:val="000000" w:themeColor="text1"/>
        </w:rPr>
        <w:t xml:space="preserve"> can cause pacemaker inhibition or false detection of cardiac arrhythmia</w:t>
      </w:r>
      <w:r w:rsidR="006A3F8E" w:rsidRPr="00F50FA3">
        <w:rPr>
          <w:rFonts w:ascii="Book Antiqua" w:hAnsi="Book Antiqua"/>
          <w:color w:val="000000" w:themeColor="text1"/>
        </w:rPr>
        <w:t>s</w:t>
      </w:r>
      <w:r w:rsidR="00690830" w:rsidRPr="00F50FA3">
        <w:rPr>
          <w:rFonts w:ascii="Book Antiqua" w:hAnsi="Book Antiqua"/>
          <w:color w:val="000000" w:themeColor="text1"/>
        </w:rPr>
        <w:fldChar w:fldCharType="begin"/>
      </w:r>
      <w:r w:rsidR="00690830" w:rsidRPr="00F50FA3">
        <w:rPr>
          <w:rFonts w:ascii="Book Antiqua" w:hAnsi="Book Antiqua"/>
          <w:color w:val="000000" w:themeColor="text1"/>
        </w:rPr>
        <w:instrText xml:space="preserve"> ADDIN EN.CITE &lt;EndNote&gt;&lt;Cite&gt;&lt;Author&gt;Niehaus&lt;/Author&gt;&lt;Year&gt;2001&lt;/Year&gt;&lt;RecNum&gt;1203&lt;/RecNum&gt;&lt;DisplayText&gt;&lt;style face="superscript"&gt;[27]&lt;/style&gt;&lt;/DisplayText&gt;&lt;record&gt;&lt;rec-number&gt;1203&lt;/rec-number&gt;&lt;foreign-keys&gt;&lt;key app="EN" db-id="dptf5ddzatdrppev5advwp5gfz50rsr2axdd"&gt;1203&lt;/key&gt;&lt;/foreign-keys&gt;&lt;ref-type name="Journal Article"&gt;17&lt;/ref-type&gt;&lt;contributors&gt;&lt;authors&gt;&lt;author&gt;Niehaus, M.&lt;/author&gt;&lt;author&gt;Tebbenjohanns, J.&lt;/author&gt;&lt;/authors&gt;&lt;/contributors&gt;&lt;titles&gt;&lt;title&gt;Electromagnetic interference in patients with implanted pacemakers or cardioverter-defibrillators&lt;/title&gt;&lt;secondary-title&gt;Heart&lt;/secondary-title&gt;&lt;alt-title&gt;Heart&lt;/alt-title&gt;&lt;/titles&gt;&lt;periodical&gt;&lt;full-title&gt;Heart&lt;/full-title&gt;&lt;abbr-1&gt;Heart&lt;/abbr-1&gt;&lt;/periodical&gt;&lt;alt-periodical&gt;&lt;full-title&gt;Heart&lt;/full-title&gt;&lt;abbr-1&gt;Heart&lt;/abbr-1&gt;&lt;/alt-periodical&gt;&lt;pages&gt;246-8&lt;/pages&gt;&lt;volume&gt;86&lt;/volume&gt;&lt;number&gt;3&lt;/number&gt;&lt;keywords&gt;&lt;keyword&gt;Cooking and Eating Utensils&lt;/keyword&gt;&lt;keyword&gt;Defibrillators, Implantable/*contraindications&lt;/keyword&gt;&lt;keyword&gt;Electrocoagulation/contraindications&lt;/keyword&gt;&lt;keyword&gt;Electromagnetic Fields/*adverse effects&lt;/keyword&gt;&lt;keyword&gt;Guidelines as Topic&lt;/keyword&gt;&lt;keyword&gt;Humans&lt;/keyword&gt;&lt;keyword&gt;Magnetic Resonance Imaging/contraindications&lt;/keyword&gt;&lt;keyword&gt;Microwaves/adverse effects&lt;/keyword&gt;&lt;keyword&gt;Pacemaker, Artificial/*contraindications&lt;/keyword&gt;&lt;keyword&gt;Radiotherapy/contraindications&lt;/keyword&gt;&lt;keyword&gt;Security Measures&lt;/keyword&gt;&lt;keyword&gt;Telephone&lt;/keyword&gt;&lt;/keywords&gt;&lt;dates&gt;&lt;year&gt;2001&lt;/year&gt;&lt;pub-dates&gt;&lt;date&gt;Sep&lt;/date&gt;&lt;/pub-dates&gt;&lt;/dates&gt;&lt;isbn&gt;1468-201X (Electronic)&amp;#xD;1355-6037 (Linking)&lt;/isbn&gt;&lt;accession-num&gt;11514470&lt;/accession-num&gt;&lt;urls&gt;&lt;related-urls&gt;&lt;url&gt;http://www.ncbi.nlm.nih.gov/pubmed/11514470&lt;/url&gt;&lt;/related-urls&gt;&lt;/urls&gt;&lt;custom2&gt;1729905&lt;/custom2&gt;&lt;/record&gt;&lt;/Cite&gt;&lt;/EndNote&gt;</w:instrText>
      </w:r>
      <w:r w:rsidR="00690830" w:rsidRPr="00F50FA3">
        <w:rPr>
          <w:rFonts w:ascii="Book Antiqua" w:hAnsi="Book Antiqua"/>
          <w:color w:val="000000" w:themeColor="text1"/>
        </w:rPr>
        <w:fldChar w:fldCharType="separate"/>
      </w:r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[</w:t>
      </w:r>
      <w:hyperlink w:anchor="_ENREF_27" w:tooltip="Niehaus, 2001 #1203" w:history="1">
        <w:r w:rsidR="00690830" w:rsidRPr="00F50FA3">
          <w:rPr>
            <w:rFonts w:ascii="Book Antiqua" w:hAnsi="Book Antiqua"/>
            <w:noProof/>
            <w:color w:val="000000" w:themeColor="text1"/>
            <w:vertAlign w:val="superscript"/>
          </w:rPr>
          <w:t>27</w:t>
        </w:r>
      </w:hyperlink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]</w:t>
      </w:r>
      <w:r w:rsidR="00690830" w:rsidRPr="00F50FA3">
        <w:rPr>
          <w:rFonts w:ascii="Book Antiqua" w:hAnsi="Book Antiqua"/>
          <w:color w:val="000000" w:themeColor="text1"/>
        </w:rPr>
        <w:fldChar w:fldCharType="end"/>
      </w:r>
      <w:r w:rsidR="00141884" w:rsidRPr="00F50FA3">
        <w:rPr>
          <w:rFonts w:ascii="Book Antiqua" w:hAnsi="Book Antiqua"/>
          <w:color w:val="000000" w:themeColor="text1"/>
        </w:rPr>
        <w:t>. Thus, these devices</w:t>
      </w:r>
      <w:r w:rsidRPr="00F50FA3">
        <w:rPr>
          <w:rFonts w:ascii="Book Antiqua" w:hAnsi="Book Antiqua"/>
          <w:color w:val="000000" w:themeColor="text1"/>
        </w:rPr>
        <w:t xml:space="preserve"> are generally inactivated </w:t>
      </w:r>
      <w:r w:rsidR="00141884" w:rsidRPr="00F50FA3">
        <w:rPr>
          <w:rFonts w:ascii="Book Antiqua" w:hAnsi="Book Antiqua"/>
          <w:color w:val="000000" w:themeColor="text1"/>
        </w:rPr>
        <w:t>during</w:t>
      </w:r>
      <w:r w:rsidRPr="00F50FA3">
        <w:rPr>
          <w:rFonts w:ascii="Book Antiqua" w:hAnsi="Book Antiqua"/>
          <w:color w:val="000000" w:themeColor="text1"/>
        </w:rPr>
        <w:t xml:space="preserve"> </w:t>
      </w:r>
      <w:r w:rsidR="004F73EA" w:rsidRPr="00F50FA3">
        <w:rPr>
          <w:rFonts w:ascii="Book Antiqua" w:hAnsi="Book Antiqua"/>
          <w:color w:val="000000" w:themeColor="text1"/>
        </w:rPr>
        <w:t xml:space="preserve">the </w:t>
      </w:r>
      <w:r w:rsidR="00141884" w:rsidRPr="00F50FA3">
        <w:rPr>
          <w:rFonts w:ascii="Book Antiqua" w:hAnsi="Book Antiqua"/>
          <w:color w:val="000000" w:themeColor="text1"/>
        </w:rPr>
        <w:t>colonoscopy</w:t>
      </w:r>
      <w:r w:rsidRPr="00F50FA3">
        <w:rPr>
          <w:rFonts w:ascii="Book Antiqua" w:hAnsi="Book Antiqua"/>
          <w:color w:val="000000" w:themeColor="text1"/>
        </w:rPr>
        <w:t xml:space="preserve">. </w:t>
      </w:r>
    </w:p>
    <w:p w14:paraId="696531C2" w14:textId="77777777" w:rsidR="008F157B" w:rsidRPr="00F50FA3" w:rsidRDefault="008F157B" w:rsidP="00F50FA3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</w:p>
    <w:p w14:paraId="500EF851" w14:textId="03123FB4" w:rsidR="00022A5E" w:rsidRPr="00F50FA3" w:rsidRDefault="00F356F3" w:rsidP="00F50FA3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F50FA3">
        <w:rPr>
          <w:rFonts w:ascii="Book Antiqua" w:hAnsi="Book Antiqua"/>
          <w:b/>
          <w:color w:val="000000" w:themeColor="text1"/>
        </w:rPr>
        <w:t>COLONOSCOPY COMPLETION RATES</w:t>
      </w:r>
    </w:p>
    <w:p w14:paraId="12A04187" w14:textId="121579EB" w:rsidR="00EA1E1B" w:rsidRPr="00F50FA3" w:rsidRDefault="00EA1E1B" w:rsidP="002D6988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50FA3">
        <w:rPr>
          <w:rFonts w:ascii="Book Antiqua" w:hAnsi="Book Antiqua"/>
          <w:color w:val="000000" w:themeColor="text1"/>
        </w:rPr>
        <w:t xml:space="preserve">Complete colonoscopy </w:t>
      </w:r>
      <w:r w:rsidR="008371B2" w:rsidRPr="00F50FA3">
        <w:rPr>
          <w:rFonts w:ascii="Book Antiqua" w:hAnsi="Book Antiqua"/>
          <w:color w:val="000000" w:themeColor="text1"/>
        </w:rPr>
        <w:t xml:space="preserve">requires </w:t>
      </w:r>
      <w:proofErr w:type="spellStart"/>
      <w:r w:rsidR="008371B2" w:rsidRPr="00F50FA3">
        <w:rPr>
          <w:rFonts w:ascii="Book Antiqua" w:hAnsi="Book Antiqua"/>
          <w:color w:val="000000" w:themeColor="text1"/>
        </w:rPr>
        <w:t>cecal</w:t>
      </w:r>
      <w:proofErr w:type="spellEnd"/>
      <w:r w:rsidR="008371B2" w:rsidRPr="00F50FA3">
        <w:rPr>
          <w:rFonts w:ascii="Book Antiqua" w:hAnsi="Book Antiqua"/>
          <w:color w:val="000000" w:themeColor="text1"/>
        </w:rPr>
        <w:t xml:space="preserve"> intubation or, for those who have had an </w:t>
      </w:r>
      <w:proofErr w:type="spellStart"/>
      <w:r w:rsidR="008371B2" w:rsidRPr="00F50FA3">
        <w:rPr>
          <w:rFonts w:ascii="Book Antiqua" w:hAnsi="Book Antiqua"/>
          <w:color w:val="000000" w:themeColor="text1"/>
        </w:rPr>
        <w:t>ileocecectomy</w:t>
      </w:r>
      <w:proofErr w:type="spellEnd"/>
      <w:r w:rsidR="008371B2" w:rsidRPr="00F50FA3">
        <w:rPr>
          <w:rFonts w:ascii="Book Antiqua" w:hAnsi="Book Antiqua"/>
          <w:color w:val="000000" w:themeColor="text1"/>
        </w:rPr>
        <w:t xml:space="preserve">, </w:t>
      </w:r>
      <w:r w:rsidRPr="00F50FA3">
        <w:rPr>
          <w:rFonts w:ascii="Book Antiqua" w:hAnsi="Book Antiqua"/>
          <w:color w:val="000000" w:themeColor="text1"/>
        </w:rPr>
        <w:t xml:space="preserve">reaching </w:t>
      </w:r>
      <w:r w:rsidR="004F73EA" w:rsidRPr="00F50FA3">
        <w:rPr>
          <w:rFonts w:ascii="Book Antiqua" w:hAnsi="Book Antiqua"/>
          <w:color w:val="000000" w:themeColor="text1"/>
        </w:rPr>
        <w:t>the</w:t>
      </w:r>
      <w:r w:rsidRPr="00F50FA3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F50FA3">
        <w:rPr>
          <w:rFonts w:ascii="Book Antiqua" w:hAnsi="Book Antiqua"/>
          <w:color w:val="000000" w:themeColor="text1"/>
        </w:rPr>
        <w:t>ileocolonic</w:t>
      </w:r>
      <w:proofErr w:type="spellEnd"/>
      <w:r w:rsidRPr="00F50FA3">
        <w:rPr>
          <w:rFonts w:ascii="Book Antiqua" w:hAnsi="Book Antiqua"/>
          <w:color w:val="000000" w:themeColor="text1"/>
        </w:rPr>
        <w:t xml:space="preserve"> anastomosis. In the </w:t>
      </w:r>
      <w:r w:rsidR="00381146" w:rsidRPr="00506C76">
        <w:rPr>
          <w:rFonts w:ascii="Book Antiqua" w:hAnsi="Book Antiqua" w:cs="Garamond"/>
        </w:rPr>
        <w:t>United States</w:t>
      </w:r>
      <w:r w:rsidRPr="00F50FA3">
        <w:rPr>
          <w:rFonts w:ascii="Book Antiqua" w:hAnsi="Book Antiqua"/>
          <w:color w:val="000000" w:themeColor="text1"/>
        </w:rPr>
        <w:t xml:space="preserve">, studies </w:t>
      </w:r>
      <w:r w:rsidR="004F73EA" w:rsidRPr="00F50FA3">
        <w:rPr>
          <w:rFonts w:ascii="Book Antiqua" w:hAnsi="Book Antiqua"/>
          <w:color w:val="000000" w:themeColor="text1"/>
        </w:rPr>
        <w:t>on</w:t>
      </w:r>
      <w:r w:rsidRPr="00F50FA3">
        <w:rPr>
          <w:rFonts w:ascii="Book Antiqua" w:hAnsi="Book Antiqua"/>
          <w:color w:val="000000" w:themeColor="text1"/>
        </w:rPr>
        <w:t xml:space="preserve"> patients</w:t>
      </w:r>
      <w:r w:rsidR="004F73EA" w:rsidRPr="00F50FA3">
        <w:rPr>
          <w:rFonts w:ascii="Book Antiqua" w:hAnsi="Book Antiqua"/>
          <w:color w:val="000000" w:themeColor="text1"/>
        </w:rPr>
        <w:t xml:space="preserve"> of all ages</w:t>
      </w:r>
      <w:r w:rsidRPr="00F50FA3">
        <w:rPr>
          <w:rFonts w:ascii="Book Antiqua" w:hAnsi="Book Antiqua"/>
          <w:color w:val="000000" w:themeColor="text1"/>
        </w:rPr>
        <w:t xml:space="preserve"> undergoing elective screening or surveillance colonoscopy report</w:t>
      </w:r>
      <w:r w:rsidR="004A4139" w:rsidRPr="00F50FA3">
        <w:rPr>
          <w:rFonts w:ascii="Book Antiqua" w:hAnsi="Book Antiqua"/>
          <w:color w:val="000000" w:themeColor="text1"/>
        </w:rPr>
        <w:t xml:space="preserve"> high </w:t>
      </w:r>
      <w:r w:rsidR="008371B2" w:rsidRPr="00F50FA3">
        <w:rPr>
          <w:rFonts w:ascii="Book Antiqua" w:hAnsi="Book Antiqua"/>
          <w:color w:val="000000" w:themeColor="text1"/>
        </w:rPr>
        <w:t>completion</w:t>
      </w:r>
      <w:r w:rsidR="004A4139" w:rsidRPr="00F50FA3">
        <w:rPr>
          <w:rFonts w:ascii="Book Antiqua" w:hAnsi="Book Antiqua"/>
          <w:color w:val="000000" w:themeColor="text1"/>
        </w:rPr>
        <w:t xml:space="preserve"> rates above 95%</w:t>
      </w:r>
      <w:r w:rsidR="00690830" w:rsidRPr="00F50FA3">
        <w:rPr>
          <w:rFonts w:ascii="Book Antiqua" w:hAnsi="Book Antiqua"/>
          <w:color w:val="000000" w:themeColor="text1"/>
        </w:rPr>
        <w:fldChar w:fldCharType="begin"/>
      </w:r>
      <w:r w:rsidR="00690830" w:rsidRPr="00F50FA3">
        <w:rPr>
          <w:rFonts w:ascii="Book Antiqua" w:hAnsi="Book Antiqua"/>
          <w:color w:val="000000" w:themeColor="text1"/>
        </w:rPr>
        <w:instrText xml:space="preserve"> ADDIN EN.CITE &lt;EndNote&gt;&lt;Cite&gt;&lt;Author&gt;Nelson&lt;/Author&gt;&lt;Year&gt;2002&lt;/Year&gt;&lt;RecNum&gt;48&lt;/RecNum&gt;&lt;DisplayText&gt;&lt;style face="superscript"&gt;[28]&lt;/style&gt;&lt;/DisplayText&gt;&lt;record&gt;&lt;rec-number&gt;48&lt;/rec-number&gt;&lt;foreign-keys&gt;&lt;key app="EN" db-id="dptf5ddzatdrppev5advwp5gfz50rsr2axdd"&gt;48&lt;/key&gt;&lt;/foreign-keys&gt;&lt;ref-type name="Journal Article"&gt;17&lt;/ref-type&gt;&lt;contributors&gt;&lt;authors&gt;&lt;author&gt;Nelson, D. B.&lt;/author&gt;&lt;author&gt;McQuaid, K. R.&lt;/author&gt;&lt;author&gt;Bond, J. H.&lt;/author&gt;&lt;author&gt;Lieberman, D. A.&lt;/author&gt;&lt;author&gt;Weiss, D. G.&lt;/author&gt;&lt;author&gt;Johnston, T. K.&lt;/author&gt;&lt;/authors&gt;&lt;/contributors&gt;&lt;titles&gt;&lt;title&gt;Procedural success and complications of large-scale screening colonoscopy&lt;/title&gt;&lt;secondary-title&gt;Gastrointest Endosc&lt;/secondary-title&gt;&lt;/titles&gt;&lt;periodical&gt;&lt;full-title&gt;Gastrointest Endosc&lt;/full-title&gt;&lt;/periodical&gt;&lt;pages&gt;307-314.&lt;/pages&gt;&lt;volume&gt;55&lt;/volume&gt;&lt;number&gt;3&lt;/number&gt;&lt;dates&gt;&lt;year&gt;2002&lt;/year&gt;&lt;/dates&gt;&lt;label&gt;0&lt;/label&gt;&lt;urls&gt;&lt;/urls&gt;&lt;/record&gt;&lt;/Cite&gt;&lt;/EndNote&gt;</w:instrText>
      </w:r>
      <w:r w:rsidR="00690830" w:rsidRPr="00F50FA3">
        <w:rPr>
          <w:rFonts w:ascii="Book Antiqua" w:hAnsi="Book Antiqua"/>
          <w:color w:val="000000" w:themeColor="text1"/>
        </w:rPr>
        <w:fldChar w:fldCharType="separate"/>
      </w:r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[</w:t>
      </w:r>
      <w:hyperlink w:anchor="_ENREF_28" w:tooltip="Nelson, 2002 #48" w:history="1">
        <w:r w:rsidR="00690830" w:rsidRPr="00F50FA3">
          <w:rPr>
            <w:rFonts w:ascii="Book Antiqua" w:hAnsi="Book Antiqua"/>
            <w:noProof/>
            <w:color w:val="000000" w:themeColor="text1"/>
            <w:vertAlign w:val="superscript"/>
          </w:rPr>
          <w:t>28</w:t>
        </w:r>
      </w:hyperlink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]</w:t>
      </w:r>
      <w:r w:rsidR="00690830" w:rsidRPr="00F50FA3">
        <w:rPr>
          <w:rFonts w:ascii="Book Antiqua" w:hAnsi="Book Antiqua"/>
          <w:color w:val="000000" w:themeColor="text1"/>
        </w:rPr>
        <w:fldChar w:fldCharType="end"/>
      </w:r>
      <w:r w:rsidRPr="00F50FA3">
        <w:rPr>
          <w:rFonts w:ascii="Book Antiqua" w:hAnsi="Book Antiqua"/>
          <w:color w:val="000000" w:themeColor="text1"/>
        </w:rPr>
        <w:t xml:space="preserve">. Studies </w:t>
      </w:r>
      <w:r w:rsidR="00DB2BCE" w:rsidRPr="00F50FA3">
        <w:rPr>
          <w:rFonts w:ascii="Book Antiqua" w:hAnsi="Book Antiqua"/>
          <w:color w:val="000000" w:themeColor="text1"/>
        </w:rPr>
        <w:t>on</w:t>
      </w:r>
      <w:r w:rsidRPr="00F50FA3">
        <w:rPr>
          <w:rFonts w:ascii="Book Antiqua" w:hAnsi="Book Antiqua"/>
          <w:color w:val="000000" w:themeColor="text1"/>
        </w:rPr>
        <w:t xml:space="preserve"> </w:t>
      </w:r>
      <w:r w:rsidR="00932F74" w:rsidRPr="00F50FA3">
        <w:rPr>
          <w:rFonts w:ascii="Book Antiqua" w:hAnsi="Book Antiqua"/>
          <w:color w:val="000000" w:themeColor="text1"/>
        </w:rPr>
        <w:t xml:space="preserve">symptomatic </w:t>
      </w:r>
      <w:r w:rsidRPr="00F50FA3">
        <w:rPr>
          <w:rFonts w:ascii="Book Antiqua" w:hAnsi="Book Antiqua"/>
          <w:color w:val="000000" w:themeColor="text1"/>
        </w:rPr>
        <w:t xml:space="preserve">patients (including those with non-traversable obstructing lesions) report </w:t>
      </w:r>
      <w:r w:rsidR="008371B2" w:rsidRPr="00F50FA3">
        <w:rPr>
          <w:rFonts w:ascii="Book Antiqua" w:hAnsi="Book Antiqua"/>
          <w:color w:val="000000" w:themeColor="text1"/>
        </w:rPr>
        <w:t>completion</w:t>
      </w:r>
      <w:r w:rsidRPr="00F50FA3">
        <w:rPr>
          <w:rFonts w:ascii="Book Antiqua" w:hAnsi="Book Antiqua"/>
          <w:color w:val="000000" w:themeColor="text1"/>
        </w:rPr>
        <w:t xml:space="preserve"> rates </w:t>
      </w:r>
      <w:r w:rsidR="00785B20" w:rsidRPr="00F50FA3">
        <w:rPr>
          <w:rFonts w:ascii="Book Antiqua" w:hAnsi="Book Antiqua"/>
          <w:color w:val="000000" w:themeColor="text1"/>
        </w:rPr>
        <w:t>of</w:t>
      </w:r>
      <w:r w:rsidR="004A4139" w:rsidRPr="00F50FA3">
        <w:rPr>
          <w:rFonts w:ascii="Book Antiqua" w:hAnsi="Book Antiqua"/>
          <w:color w:val="000000" w:themeColor="text1"/>
        </w:rPr>
        <w:t xml:space="preserve"> </w:t>
      </w:r>
      <w:r w:rsidR="008371B2" w:rsidRPr="00F50FA3">
        <w:rPr>
          <w:rFonts w:ascii="Book Antiqua" w:hAnsi="Book Antiqua"/>
          <w:color w:val="000000" w:themeColor="text1"/>
        </w:rPr>
        <w:t xml:space="preserve">around </w:t>
      </w:r>
      <w:r w:rsidR="004A4139" w:rsidRPr="00F50FA3">
        <w:rPr>
          <w:rFonts w:ascii="Book Antiqua" w:hAnsi="Book Antiqua"/>
          <w:color w:val="000000" w:themeColor="text1"/>
        </w:rPr>
        <w:t>8</w:t>
      </w:r>
      <w:r w:rsidR="00A600AF" w:rsidRPr="00F50FA3">
        <w:rPr>
          <w:rFonts w:ascii="Book Antiqua" w:hAnsi="Book Antiqua"/>
          <w:color w:val="000000" w:themeColor="text1"/>
        </w:rPr>
        <w:t>3</w:t>
      </w:r>
      <w:r w:rsidR="004A4139" w:rsidRPr="00F50FA3">
        <w:rPr>
          <w:rFonts w:ascii="Book Antiqua" w:hAnsi="Book Antiqua"/>
          <w:color w:val="000000" w:themeColor="text1"/>
        </w:rPr>
        <w:t xml:space="preserve">% </w:t>
      </w:r>
      <w:r w:rsidR="00690830" w:rsidRPr="00F50FA3">
        <w:rPr>
          <w:rFonts w:ascii="Book Antiqua" w:hAnsi="Book Antiqua"/>
          <w:color w:val="000000" w:themeColor="text1"/>
        </w:rPr>
        <w:fldChar w:fldCharType="begin"/>
      </w:r>
      <w:r w:rsidR="00690830" w:rsidRPr="00F50FA3">
        <w:rPr>
          <w:rFonts w:ascii="Book Antiqua" w:hAnsi="Book Antiqua"/>
          <w:color w:val="000000" w:themeColor="text1"/>
        </w:rPr>
        <w:instrText xml:space="preserve"> ADDIN EN.CITE &lt;EndNote&gt;&lt;Cite&gt;&lt;Author&gt;Loffeld&lt;/Author&gt;&lt;Year&gt;2009&lt;/Year&gt;&lt;RecNum&gt;1191&lt;/RecNum&gt;&lt;DisplayText&gt;&lt;style face="superscript"&gt;[29]&lt;/style&gt;&lt;/DisplayText&gt;&lt;record&gt;&lt;rec-number&gt;1191&lt;/rec-number&gt;&lt;foreign-keys&gt;&lt;key app="EN" db-id="dptf5ddzatdrppev5advwp5gfz50rsr2axdd"&gt;1191&lt;/key&gt;&lt;/foreign-keys&gt;&lt;ref-type name="Journal Article"&gt;17&lt;/ref-type&gt;&lt;contributors&gt;&lt;authors&gt;&lt;author&gt;Loffeld, R. J.&lt;/author&gt;&lt;author&gt;van der Putten, A. B.&lt;/author&gt;&lt;/authors&gt;&lt;/contributors&gt;&lt;auth-address&gt;Department of Internal Medicine, Zaans Medisch Centrum, Zaandam, The Netherlands. loffeld.r@zaansmc.nl&lt;/auth-address&gt;&lt;titles&gt;&lt;title&gt;The completion rate of colonoscopy in normal daily practice: factors associated with failure&lt;/title&gt;&lt;secondary-title&gt;Digestion&lt;/secondary-title&gt;&lt;alt-title&gt;Digestion&lt;/alt-title&gt;&lt;/titles&gt;&lt;periodical&gt;&lt;full-title&gt;Digestion&lt;/full-title&gt;&lt;abbr-1&gt;Digestion&lt;/abbr-1&gt;&lt;/periodical&gt;&lt;alt-periodical&gt;&lt;full-title&gt;Digestion&lt;/full-title&gt;&lt;abbr-1&gt;Digestion&lt;/abbr-1&gt;&lt;/alt-periodical&gt;&lt;pages&gt;267-70&lt;/pages&gt;&lt;volume&gt;80&lt;/volume&gt;&lt;number&gt;4&lt;/number&gt;&lt;keywords&gt;&lt;keyword&gt;Colonoscopy/*standards&lt;/keyword&gt;&lt;keyword&gt;Female&lt;/keyword&gt;&lt;keyword&gt;Humans&lt;/keyword&gt;&lt;keyword&gt;Male&lt;/keyword&gt;&lt;keyword&gt;Process Assessment (Health Care)&lt;/keyword&gt;&lt;keyword&gt;Retrospective Studies&lt;/keyword&gt;&lt;/keywords&gt;&lt;dates&gt;&lt;year&gt;2009&lt;/year&gt;&lt;/dates&gt;&lt;isbn&gt;1421-9867 (Electronic)&amp;#xD;0012-2823 (Linking)&lt;/isbn&gt;&lt;accession-num&gt;19923819&lt;/accession-num&gt;&lt;urls&gt;&lt;related-urls&gt;&lt;url&gt;http://www.ncbi.nlm.nih.gov/pubmed/19923819&lt;/url&gt;&lt;/related-urls&gt;&lt;/urls&gt;&lt;electronic-resource-num&gt;10.1159/000236030&lt;/electronic-resource-num&gt;&lt;/record&gt;&lt;/Cite&gt;&lt;/EndNote&gt;</w:instrText>
      </w:r>
      <w:r w:rsidR="00690830" w:rsidRPr="00F50FA3">
        <w:rPr>
          <w:rFonts w:ascii="Book Antiqua" w:hAnsi="Book Antiqua"/>
          <w:color w:val="000000" w:themeColor="text1"/>
        </w:rPr>
        <w:fldChar w:fldCharType="separate"/>
      </w:r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[</w:t>
      </w:r>
      <w:hyperlink w:anchor="_ENREF_29" w:tooltip="Loffeld, 2009 #1191" w:history="1">
        <w:r w:rsidR="00690830" w:rsidRPr="00F50FA3">
          <w:rPr>
            <w:rFonts w:ascii="Book Antiqua" w:hAnsi="Book Antiqua"/>
            <w:noProof/>
            <w:color w:val="000000" w:themeColor="text1"/>
            <w:vertAlign w:val="superscript"/>
          </w:rPr>
          <w:t>29</w:t>
        </w:r>
      </w:hyperlink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]</w:t>
      </w:r>
      <w:r w:rsidR="00690830" w:rsidRPr="00F50FA3">
        <w:rPr>
          <w:rFonts w:ascii="Book Antiqua" w:hAnsi="Book Antiqua"/>
          <w:color w:val="000000" w:themeColor="text1"/>
        </w:rPr>
        <w:fldChar w:fldCharType="end"/>
      </w:r>
      <w:r w:rsidRPr="00F50FA3">
        <w:rPr>
          <w:rFonts w:ascii="Book Antiqua" w:hAnsi="Book Antiqua"/>
          <w:color w:val="000000" w:themeColor="text1"/>
        </w:rPr>
        <w:t xml:space="preserve">.  </w:t>
      </w:r>
    </w:p>
    <w:p w14:paraId="013F68E1" w14:textId="5DD1C217" w:rsidR="00785B20" w:rsidRPr="00F50FA3" w:rsidRDefault="00022A5E" w:rsidP="00F50FA3">
      <w:pPr>
        <w:spacing w:line="360" w:lineRule="auto"/>
        <w:ind w:firstLine="720"/>
        <w:jc w:val="both"/>
        <w:rPr>
          <w:rFonts w:ascii="Book Antiqua" w:hAnsi="Book Antiqua"/>
          <w:color w:val="000000" w:themeColor="text1"/>
        </w:rPr>
      </w:pPr>
      <w:r w:rsidRPr="00F50FA3">
        <w:rPr>
          <w:rFonts w:ascii="Book Antiqua" w:hAnsi="Book Antiqua"/>
          <w:color w:val="000000" w:themeColor="text1"/>
        </w:rPr>
        <w:lastRenderedPageBreak/>
        <w:t xml:space="preserve">Colonoscopy in the elderly is technically more challenging than in younger patients </w:t>
      </w:r>
      <w:r w:rsidR="008371B2" w:rsidRPr="00F50FA3">
        <w:rPr>
          <w:rFonts w:ascii="Book Antiqua" w:hAnsi="Book Antiqua"/>
          <w:color w:val="000000" w:themeColor="text1"/>
        </w:rPr>
        <w:t xml:space="preserve">because of various factors, including </w:t>
      </w:r>
      <w:r w:rsidR="00DB2BCE" w:rsidRPr="00F50FA3">
        <w:rPr>
          <w:rFonts w:ascii="Book Antiqua" w:hAnsi="Book Antiqua"/>
          <w:color w:val="000000" w:themeColor="text1"/>
        </w:rPr>
        <w:t xml:space="preserve">more </w:t>
      </w:r>
      <w:r w:rsidR="00EA1E1B" w:rsidRPr="00F50FA3">
        <w:rPr>
          <w:rFonts w:ascii="Book Antiqua" w:hAnsi="Book Antiqua"/>
          <w:color w:val="000000" w:themeColor="text1"/>
        </w:rPr>
        <w:t xml:space="preserve">extensive </w:t>
      </w:r>
      <w:r w:rsidRPr="00F50FA3">
        <w:rPr>
          <w:rFonts w:ascii="Book Antiqua" w:hAnsi="Book Antiqua"/>
          <w:color w:val="000000" w:themeColor="text1"/>
        </w:rPr>
        <w:t xml:space="preserve">diverticulosis, </w:t>
      </w:r>
      <w:r w:rsidR="00EA1E1B" w:rsidRPr="00F50FA3">
        <w:rPr>
          <w:rFonts w:ascii="Book Antiqua" w:hAnsi="Book Antiqua"/>
          <w:color w:val="000000" w:themeColor="text1"/>
        </w:rPr>
        <w:t xml:space="preserve">higher incidence of </w:t>
      </w:r>
      <w:r w:rsidR="007A52BA" w:rsidRPr="00F50FA3">
        <w:rPr>
          <w:rFonts w:ascii="Book Antiqua" w:hAnsi="Book Antiqua"/>
          <w:color w:val="000000" w:themeColor="text1"/>
        </w:rPr>
        <w:t>tortuosity</w:t>
      </w:r>
      <w:r w:rsidR="008371B2" w:rsidRPr="00F50FA3">
        <w:rPr>
          <w:rFonts w:ascii="Book Antiqua" w:hAnsi="Book Antiqua"/>
          <w:color w:val="000000" w:themeColor="text1"/>
        </w:rPr>
        <w:t xml:space="preserve"> or post-surgical adhesions</w:t>
      </w:r>
      <w:r w:rsidRPr="00F50FA3">
        <w:rPr>
          <w:rFonts w:ascii="Book Antiqua" w:hAnsi="Book Antiqua"/>
          <w:color w:val="000000" w:themeColor="text1"/>
        </w:rPr>
        <w:t xml:space="preserve">, </w:t>
      </w:r>
      <w:r w:rsidR="008371B2" w:rsidRPr="00F50FA3">
        <w:rPr>
          <w:rFonts w:ascii="Book Antiqua" w:hAnsi="Book Antiqua"/>
          <w:color w:val="000000" w:themeColor="text1"/>
        </w:rPr>
        <w:t xml:space="preserve">and </w:t>
      </w:r>
      <w:r w:rsidR="00EA1E1B" w:rsidRPr="00F50FA3">
        <w:rPr>
          <w:rFonts w:ascii="Book Antiqua" w:hAnsi="Book Antiqua"/>
          <w:color w:val="000000" w:themeColor="text1"/>
        </w:rPr>
        <w:t xml:space="preserve">higher </w:t>
      </w:r>
      <w:r w:rsidR="008371B2" w:rsidRPr="00F50FA3">
        <w:rPr>
          <w:rFonts w:ascii="Book Antiqua" w:hAnsi="Book Antiqua"/>
          <w:color w:val="000000" w:themeColor="text1"/>
        </w:rPr>
        <w:t>risk</w:t>
      </w:r>
      <w:r w:rsidR="00EA1E1B" w:rsidRPr="00F50FA3">
        <w:rPr>
          <w:rFonts w:ascii="Book Antiqua" w:hAnsi="Book Antiqua"/>
          <w:color w:val="000000" w:themeColor="text1"/>
        </w:rPr>
        <w:t xml:space="preserve"> of complications</w:t>
      </w:r>
      <w:r w:rsidR="00690830" w:rsidRPr="00F50FA3">
        <w:rPr>
          <w:rFonts w:ascii="Book Antiqua" w:hAnsi="Book Antiqua"/>
          <w:color w:val="000000" w:themeColor="text1"/>
        </w:rPr>
        <w:fldChar w:fldCharType="begin">
          <w:fldData xml:space="preserve">PEVuZE5vdGU+PENpdGU+PEF1dGhvcj5Mb2ZmZWxkPC9BdXRob3I+PFllYXI+MjAxMjwvWWVhcj48
UmVjTnVtPjExNzc8L1JlY051bT48RGlzcGxheVRleHQ+PHN0eWxlIGZhY2U9InN1cGVyc2NyaXB0
Ij5bNF08L3N0eWxlPjwvRGlzcGxheVRleHQ+PHJlY29yZD48cmVjLW51bWJlcj4xMTc3PC9yZWMt
bnVtYmVyPjxmb3JlaWduLWtleXM+PGtleSBhcHA9IkVOIiBkYi1pZD0iZHB0ZjVkZHphdGRycHBl
djVhZHZ3cDVnZno1MHJzcjJheGRkIj4xMTc3PC9rZXk+PC9mb3JlaWduLWtleXM+PHJlZi10eXBl
IG5hbWU9IkpvdXJuYWwgQXJ0aWNsZSI+MTc8L3JlZi10eXBlPjxjb250cmlidXRvcnM+PGF1dGhv
cnM+PGF1dGhvcj5Mb2ZmZWxkLCBSLiBKLjwvYXV0aG9yPjxhdXRob3I+TGliZXJvdiwgQi48L2F1
dGhvcj48YXV0aG9yPkRla2tlcnMsIFAuIEUuPC9hdXRob3I+PC9hdXRob3JzPjwvY29udHJpYnV0
b3JzPjxhdXRoLWFkZHJlc3M+RGVwYXJ0bWVudCBvZiBJbnRlcm5hbCBNZWRpY2luZSBhbmQgR2Fz
dHJvZW50ZXJvbG9neSwgWmFhbnMgTWVkaXNjaCBDZW50cnVtLCBaYWFuZGFtLCBUaGUgTmV0aGVy
bGFuZHMuIGxvZmZlbGQuckB6YWFuc21jLm5sPC9hdXRoLWFkZHJlc3M+PHRpdGxlcz48dGl0bGU+
WWVhcmx5IGRpYWdub3N0aWMgeWllbGQgb2YgY29sb25vc2NvcHkgaW4gcGF0aWVudHMgYWdlIDgw
IHllYXJzIG9yIG9sZGVyLCB3aXRoIGEgc3BlY2lhbCBpbnRlcmVzdCBpbiBjb2xvcmVjdGFsIGNh
bmNlcjwvdGl0bGU+PHNlY29uZGFyeS10aXRsZT5HZXJpYXRyIEdlcm9udG9sIEludDwvc2Vjb25k
YXJ5LXRpdGxlPjxhbHQtdGl0bGU+R2VyaWF0cmljcyAmYW1wOyBnZXJvbnRvbG9neSBpbnRlcm5h
dGlvbmFsPC9hbHQtdGl0bGU+PC90aXRsZXM+PHBlcmlvZGljYWw+PGZ1bGwtdGl0bGU+R2VyaWF0
ciBHZXJvbnRvbCBJbnQ8L2Z1bGwtdGl0bGU+PGFiYnItMT5HZXJpYXRyaWNzICZhbXA7IGdlcm9u
dG9sb2d5IGludGVybmF0aW9uYWw8L2FiYnItMT48L3BlcmlvZGljYWw+PGFsdC1wZXJpb2RpY2Fs
PjxmdWxsLXRpdGxlPkdlcmlhdHIgR2Vyb250b2wgSW50PC9mdWxsLXRpdGxlPjxhYmJyLTE+R2Vy
aWF0cmljcyAmYW1wOyBnZXJvbnRvbG9neSBpbnRlcm5hdGlvbmFsPC9hYmJyLTE+PC9hbHQtcGVy
aW9kaWNhbD48cGFnZXM+Mjk4LTMwMzwvcGFnZXM+PHZvbHVtZT4xMjwvdm9sdW1lPjxudW1iZXI+
MjwvbnVtYmVyPjxrZXl3b3Jkcz48a2V5d29yZD5BZG9sZXNjZW50PC9rZXl3b3JkPjxrZXl3b3Jk
PkFkdWx0PC9rZXl3b3JkPjxrZXl3b3JkPkFnZWQ8L2tleXdvcmQ+PGtleXdvcmQ+QWdlZCwgODAg
YW5kIG92ZXI8L2tleXdvcmQ+PGtleXdvcmQ+Q29sb25pYyBQb2x5cHMvZGlhZ25vc2lzL2VwaWRl
bWlvbG9neTwva2V5d29yZD48a2V5d29yZD5Db2xvbm9zY29weS8qc3RhdGlzdGljcyAmYW1wOyBu
dW1lcmljYWwgZGF0YTwva2V5d29yZD48a2V5d29yZD5Db2xvcmVjdGFsIE5lb3BsYXNtcy8qZGlh
Z25vc2lzLyplcGlkZW1pb2xvZ3k8L2tleXdvcmQ+PGtleXdvcmQ+RmVtYWxlPC9rZXl3b3JkPjxr
ZXl3b3JkPkh1bWFuczwva2V5d29yZD48a2V5d29yZD5NYWxlPC9rZXl3b3JkPjxrZXl3b3JkPk1p
ZGRsZSBBZ2VkPC9rZXl3b3JkPjxrZXl3b3JkPlRpbWUgRmFjdG9yczwva2V5d29yZD48a2V5d29y
ZD5Zb3VuZyBBZHVsdDwva2V5d29yZD48L2tleXdvcmRzPjxkYXRlcz48eWVhcj4yMDEyPC95ZWFy
PjxwdWItZGF0ZXM+PGRhdGU+QXByPC9kYXRlPjwvcHViLWRhdGVzPjwvZGF0ZXM+PGlzYm4+MTQ0
Ny0wNTk0IChFbGVjdHJvbmljKSYjeEQ7MTQ0Ny0wNTk0IChMaW5raW5nKTwvaXNibj48YWNjZXNz
aW9uLW51bT4yMjA1MDYwMzwvYWNjZXNzaW9uLW51bT48dXJscz48cmVsYXRlZC11cmxzPjx1cmw+
aHR0cDovL3d3dy5uY2JpLm5sbS5uaWguZ292L3B1Ym1lZC8yMjA1MDYwMzwvdXJsPjwvcmVsYXRl
ZC11cmxzPjwvdXJscz48ZWxlY3Ryb25pYy1yZXNvdXJjZS1udW0+MTAuMTExMS9qLjE0NDctMDU5
NC4yMDExLjAwNzY5Lng8L2VsZWN0cm9uaWMtcmVzb3VyY2UtbnVtPjwvcmVjb3JkPjwvQ2l0ZT48
L0VuZE5vdGU+AG==
</w:fldData>
        </w:fldChar>
      </w:r>
      <w:r w:rsidR="00690830" w:rsidRPr="00F50FA3">
        <w:rPr>
          <w:rFonts w:ascii="Book Antiqua" w:hAnsi="Book Antiqua"/>
          <w:color w:val="000000" w:themeColor="text1"/>
        </w:rPr>
        <w:instrText xml:space="preserve"> ADDIN EN.CITE </w:instrText>
      </w:r>
      <w:r w:rsidR="00690830" w:rsidRPr="00F50FA3">
        <w:rPr>
          <w:rFonts w:ascii="Book Antiqua" w:hAnsi="Book Antiqua"/>
          <w:color w:val="000000" w:themeColor="text1"/>
        </w:rPr>
        <w:fldChar w:fldCharType="begin">
          <w:fldData xml:space="preserve">PEVuZE5vdGU+PENpdGU+PEF1dGhvcj5Mb2ZmZWxkPC9BdXRob3I+PFllYXI+MjAxMjwvWWVhcj48
UmVjTnVtPjExNzc8L1JlY051bT48RGlzcGxheVRleHQ+PHN0eWxlIGZhY2U9InN1cGVyc2NyaXB0
Ij5bNF08L3N0eWxlPjwvRGlzcGxheVRleHQ+PHJlY29yZD48cmVjLW51bWJlcj4xMTc3PC9yZWMt
bnVtYmVyPjxmb3JlaWduLWtleXM+PGtleSBhcHA9IkVOIiBkYi1pZD0iZHB0ZjVkZHphdGRycHBl
djVhZHZ3cDVnZno1MHJzcjJheGRkIj4xMTc3PC9rZXk+PC9mb3JlaWduLWtleXM+PHJlZi10eXBl
IG5hbWU9IkpvdXJuYWwgQXJ0aWNsZSI+MTc8L3JlZi10eXBlPjxjb250cmlidXRvcnM+PGF1dGhv
cnM+PGF1dGhvcj5Mb2ZmZWxkLCBSLiBKLjwvYXV0aG9yPjxhdXRob3I+TGliZXJvdiwgQi48L2F1
dGhvcj48YXV0aG9yPkRla2tlcnMsIFAuIEUuPC9hdXRob3I+PC9hdXRob3JzPjwvY29udHJpYnV0
b3JzPjxhdXRoLWFkZHJlc3M+RGVwYXJ0bWVudCBvZiBJbnRlcm5hbCBNZWRpY2luZSBhbmQgR2Fz
dHJvZW50ZXJvbG9neSwgWmFhbnMgTWVkaXNjaCBDZW50cnVtLCBaYWFuZGFtLCBUaGUgTmV0aGVy
bGFuZHMuIGxvZmZlbGQuckB6YWFuc21jLm5sPC9hdXRoLWFkZHJlc3M+PHRpdGxlcz48dGl0bGU+
WWVhcmx5IGRpYWdub3N0aWMgeWllbGQgb2YgY29sb25vc2NvcHkgaW4gcGF0aWVudHMgYWdlIDgw
IHllYXJzIG9yIG9sZGVyLCB3aXRoIGEgc3BlY2lhbCBpbnRlcmVzdCBpbiBjb2xvcmVjdGFsIGNh
bmNlcjwvdGl0bGU+PHNlY29uZGFyeS10aXRsZT5HZXJpYXRyIEdlcm9udG9sIEludDwvc2Vjb25k
YXJ5LXRpdGxlPjxhbHQtdGl0bGU+R2VyaWF0cmljcyAmYW1wOyBnZXJvbnRvbG9neSBpbnRlcm5h
dGlvbmFsPC9hbHQtdGl0bGU+PC90aXRsZXM+PHBlcmlvZGljYWw+PGZ1bGwtdGl0bGU+R2VyaWF0
ciBHZXJvbnRvbCBJbnQ8L2Z1bGwtdGl0bGU+PGFiYnItMT5HZXJpYXRyaWNzICZhbXA7IGdlcm9u
dG9sb2d5IGludGVybmF0aW9uYWw8L2FiYnItMT48L3BlcmlvZGljYWw+PGFsdC1wZXJpb2RpY2Fs
PjxmdWxsLXRpdGxlPkdlcmlhdHIgR2Vyb250b2wgSW50PC9mdWxsLXRpdGxlPjxhYmJyLTE+R2Vy
aWF0cmljcyAmYW1wOyBnZXJvbnRvbG9neSBpbnRlcm5hdGlvbmFsPC9hYmJyLTE+PC9hbHQtcGVy
aW9kaWNhbD48cGFnZXM+Mjk4LTMwMzwvcGFnZXM+PHZvbHVtZT4xMjwvdm9sdW1lPjxudW1iZXI+
MjwvbnVtYmVyPjxrZXl3b3Jkcz48a2V5d29yZD5BZG9sZXNjZW50PC9rZXl3b3JkPjxrZXl3b3Jk
PkFkdWx0PC9rZXl3b3JkPjxrZXl3b3JkPkFnZWQ8L2tleXdvcmQ+PGtleXdvcmQ+QWdlZCwgODAg
YW5kIG92ZXI8L2tleXdvcmQ+PGtleXdvcmQ+Q29sb25pYyBQb2x5cHMvZGlhZ25vc2lzL2VwaWRl
bWlvbG9neTwva2V5d29yZD48a2V5d29yZD5Db2xvbm9zY29weS8qc3RhdGlzdGljcyAmYW1wOyBu
dW1lcmljYWwgZGF0YTwva2V5d29yZD48a2V5d29yZD5Db2xvcmVjdGFsIE5lb3BsYXNtcy8qZGlh
Z25vc2lzLyplcGlkZW1pb2xvZ3k8L2tleXdvcmQ+PGtleXdvcmQ+RmVtYWxlPC9rZXl3b3JkPjxr
ZXl3b3JkPkh1bWFuczwva2V5d29yZD48a2V5d29yZD5NYWxlPC9rZXl3b3JkPjxrZXl3b3JkPk1p
ZGRsZSBBZ2VkPC9rZXl3b3JkPjxrZXl3b3JkPlRpbWUgRmFjdG9yczwva2V5d29yZD48a2V5d29y
ZD5Zb3VuZyBBZHVsdDwva2V5d29yZD48L2tleXdvcmRzPjxkYXRlcz48eWVhcj4yMDEyPC95ZWFy
PjxwdWItZGF0ZXM+PGRhdGU+QXByPC9kYXRlPjwvcHViLWRhdGVzPjwvZGF0ZXM+PGlzYm4+MTQ0
Ny0wNTk0IChFbGVjdHJvbmljKSYjeEQ7MTQ0Ny0wNTk0IChMaW5raW5nKTwvaXNibj48YWNjZXNz
aW9uLW51bT4yMjA1MDYwMzwvYWNjZXNzaW9uLW51bT48dXJscz48cmVsYXRlZC11cmxzPjx1cmw+
aHR0cDovL3d3dy5uY2JpLm5sbS5uaWguZ292L3B1Ym1lZC8yMjA1MDYwMzwvdXJsPjwvcmVsYXRl
ZC11cmxzPjwvdXJscz48ZWxlY3Ryb25pYy1yZXNvdXJjZS1udW0+MTAuMTExMS9qLjE0NDctMDU5
NC4yMDExLjAwNzY5Lng8L2VsZWN0cm9uaWMtcmVzb3VyY2UtbnVtPjwvcmVjb3JkPjwvQ2l0ZT48
L0VuZE5vdGU+AG==
</w:fldData>
        </w:fldChar>
      </w:r>
      <w:r w:rsidR="00690830" w:rsidRPr="00F50FA3">
        <w:rPr>
          <w:rFonts w:ascii="Book Antiqua" w:hAnsi="Book Antiqua"/>
          <w:color w:val="000000" w:themeColor="text1"/>
        </w:rPr>
        <w:instrText xml:space="preserve"> ADDIN EN.CITE.DATA </w:instrText>
      </w:r>
      <w:r w:rsidR="00690830" w:rsidRPr="00F50FA3">
        <w:rPr>
          <w:rFonts w:ascii="Book Antiqua" w:hAnsi="Book Antiqua"/>
          <w:color w:val="000000" w:themeColor="text1"/>
        </w:rPr>
      </w:r>
      <w:r w:rsidR="00690830" w:rsidRPr="00F50FA3">
        <w:rPr>
          <w:rFonts w:ascii="Book Antiqua" w:hAnsi="Book Antiqua"/>
          <w:color w:val="000000" w:themeColor="text1"/>
        </w:rPr>
        <w:fldChar w:fldCharType="end"/>
      </w:r>
      <w:r w:rsidR="00690830" w:rsidRPr="00F50FA3">
        <w:rPr>
          <w:rFonts w:ascii="Book Antiqua" w:hAnsi="Book Antiqua"/>
          <w:color w:val="000000" w:themeColor="text1"/>
        </w:rPr>
      </w:r>
      <w:r w:rsidR="00690830" w:rsidRPr="00F50FA3">
        <w:rPr>
          <w:rFonts w:ascii="Book Antiqua" w:hAnsi="Book Antiqua"/>
          <w:color w:val="000000" w:themeColor="text1"/>
        </w:rPr>
        <w:fldChar w:fldCharType="separate"/>
      </w:r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[</w:t>
      </w:r>
      <w:hyperlink w:anchor="_ENREF_4" w:tooltip="Loffeld, 2012 #1177" w:history="1">
        <w:r w:rsidR="00690830" w:rsidRPr="00F50FA3">
          <w:rPr>
            <w:rFonts w:ascii="Book Antiqua" w:hAnsi="Book Antiqua"/>
            <w:noProof/>
            <w:color w:val="000000" w:themeColor="text1"/>
            <w:vertAlign w:val="superscript"/>
          </w:rPr>
          <w:t>4</w:t>
        </w:r>
      </w:hyperlink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]</w:t>
      </w:r>
      <w:r w:rsidR="00690830" w:rsidRPr="00F50FA3">
        <w:rPr>
          <w:rFonts w:ascii="Book Antiqua" w:hAnsi="Book Antiqua"/>
          <w:color w:val="000000" w:themeColor="text1"/>
        </w:rPr>
        <w:fldChar w:fldCharType="end"/>
      </w:r>
      <w:r w:rsidRPr="00F50FA3">
        <w:rPr>
          <w:rFonts w:ascii="Book Antiqua" w:hAnsi="Book Antiqua"/>
          <w:color w:val="000000" w:themeColor="text1"/>
        </w:rPr>
        <w:t xml:space="preserve">. </w:t>
      </w:r>
      <w:r w:rsidR="00EA1E1B" w:rsidRPr="00F50FA3">
        <w:rPr>
          <w:rFonts w:ascii="Book Antiqua" w:hAnsi="Book Antiqua"/>
          <w:color w:val="000000" w:themeColor="text1"/>
        </w:rPr>
        <w:t xml:space="preserve">Elderly patients are also less likely to tolerate large amounts of sedation, and </w:t>
      </w:r>
      <w:r w:rsidR="00DB2BCE" w:rsidRPr="00F50FA3">
        <w:rPr>
          <w:rFonts w:ascii="Book Antiqua" w:hAnsi="Book Antiqua"/>
          <w:color w:val="000000" w:themeColor="text1"/>
        </w:rPr>
        <w:t>have a</w:t>
      </w:r>
      <w:r w:rsidR="00EA1E1B" w:rsidRPr="00F50FA3">
        <w:rPr>
          <w:rFonts w:ascii="Book Antiqua" w:hAnsi="Book Antiqua"/>
          <w:color w:val="000000" w:themeColor="text1"/>
        </w:rPr>
        <w:t xml:space="preserve"> higher </w:t>
      </w:r>
      <w:r w:rsidR="00DB2BCE" w:rsidRPr="00F50FA3">
        <w:rPr>
          <w:rFonts w:ascii="Book Antiqua" w:hAnsi="Book Antiqua"/>
          <w:color w:val="000000" w:themeColor="text1"/>
        </w:rPr>
        <w:t>probability</w:t>
      </w:r>
      <w:r w:rsidR="008371B2" w:rsidRPr="00F50FA3">
        <w:rPr>
          <w:rFonts w:ascii="Book Antiqua" w:hAnsi="Book Antiqua"/>
          <w:color w:val="000000" w:themeColor="text1"/>
        </w:rPr>
        <w:t xml:space="preserve"> of</w:t>
      </w:r>
      <w:r w:rsidR="00EA1E1B" w:rsidRPr="00F50FA3">
        <w:rPr>
          <w:rFonts w:ascii="Book Antiqua" w:hAnsi="Book Antiqua"/>
          <w:color w:val="000000" w:themeColor="text1"/>
        </w:rPr>
        <w:t xml:space="preserve"> </w:t>
      </w:r>
      <w:r w:rsidR="008371B2" w:rsidRPr="00F50FA3">
        <w:rPr>
          <w:rFonts w:ascii="Book Antiqua" w:hAnsi="Book Antiqua"/>
          <w:color w:val="000000" w:themeColor="text1"/>
        </w:rPr>
        <w:t>suffering</w:t>
      </w:r>
      <w:r w:rsidR="00EA1E1B" w:rsidRPr="00F50FA3">
        <w:rPr>
          <w:rFonts w:ascii="Book Antiqua" w:hAnsi="Book Antiqua"/>
          <w:color w:val="000000" w:themeColor="text1"/>
        </w:rPr>
        <w:t xml:space="preserve"> inadequate bowel </w:t>
      </w:r>
      <w:proofErr w:type="gramStart"/>
      <w:r w:rsidR="00EA1E1B" w:rsidRPr="00F50FA3">
        <w:rPr>
          <w:rFonts w:ascii="Book Antiqua" w:hAnsi="Book Antiqua"/>
          <w:color w:val="000000" w:themeColor="text1"/>
        </w:rPr>
        <w:t>preparation</w:t>
      </w:r>
      <w:proofErr w:type="gramEnd"/>
      <w:r w:rsidR="00690830" w:rsidRPr="00F50FA3">
        <w:rPr>
          <w:rFonts w:ascii="Book Antiqua" w:hAnsi="Book Antiqua"/>
          <w:color w:val="000000" w:themeColor="text1"/>
        </w:rPr>
        <w:fldChar w:fldCharType="begin">
          <w:fldData xml:space="preserve">PEVuZE5vdGU+PENpdGU+PEF1dGhvcj5DaGF0cmVuZXQ8L0F1dGhvcj48WWVhcj4xOTkzPC9ZZWFy
PjxSZWNOdW0+MzUyPC9SZWNOdW0+PERpc3BsYXlUZXh0PjxzdHlsZSBmYWNlPSJzdXBlcnNjcmlw
dCI+WzEzLCAzMCwgMzFdPC9zdHlsZT48L0Rpc3BsYXlUZXh0PjxyZWNvcmQ+PHJlYy1udW1iZXI+
MzUyPC9yZWMtbnVtYmVyPjxmb3JlaWduLWtleXM+PGtleSBhcHA9IkVOIiBkYi1pZD0iZHB0ZjVk
ZHphdGRycHBldjVhZHZ3cDVnZno1MHJzcjJheGRkIj4zNTI8L2tleT48L2ZvcmVpZ24ta2V5cz48
cmVmLXR5cGUgbmFtZT0iSm91cm5hbCBBcnRpY2xlIj4xNzwvcmVmLXR5cGU+PGNvbnRyaWJ1dG9y
cz48YXV0aG9ycz48YXV0aG9yPkNoYXRyZW5ldCwgUC48L2F1dGhvcj48YXV0aG9yPkZyaW9jb3Vy
dCwgUC48L2F1dGhvcj48YXV0aG9yPlJhbWFpbiwgSi4gUC48L2F1dGhvcj48YXV0aG9yPkNoZXJy
aWVyLCBNLjwvYXV0aG9yPjxhdXRob3I+TWFpbGxhcmQsIEouIEIuPC9hdXRob3I+PC9hdXRob3Jz
PjwvY29udHJpYnV0b3JzPjx0aXRsZXM+PHRpdGxlPkNvbG9ub3Njb3B5IGluIHRoZSBlbGRlcmx5
OiBhIHN0dWR5IG9mIDIwMCBjYXNlczwvdGl0bGU+PHNlY29uZGFyeS10aXRsZT5FdXIgSiBNZWQ8
L3NlY29uZGFyeS10aXRsZT48L3RpdGxlcz48cGFnZXM+NDExLTMuPC9wYWdlcz48dm9sdW1lPjI8
L3ZvbHVtZT48bnVtYmVyPjc8L251bWJlcj48a2V5d29yZHM+PGtleXdvcmQ+QWdlZDwva2V5d29y
ZD48a2V5d29yZD5BZ2VkLCA4MCBhbmQgb3Zlcjwva2V5d29yZD48a2V5d29yZD5BbmVzdGhlc2lh
PC9rZXl3b3JkPjxrZXl3b3JkPipDb2xvbm9zY29weS9hZHZlcnNlIGVmZmVjdHMvbWV0aG9kczwv
a2V5d29yZD48a2V5d29yZD5GZW1hbGU8L2tleXdvcmQ+PGtleXdvcmQ+SHVtYW5zPC9rZXl3b3Jk
PjxrZXl3b3JkPk1hbGU8L2tleXdvcmQ+PGtleXdvcmQ+UG9seWV0aHlsZW5lIEdseWNvbHMvYWRt
aW5pc3RyYXRpb24gJmFtcDsgZG9zYWdlPC9rZXl3b3JkPjxrZXl3b3JkPlJldHJvc3BlY3RpdmUg
U3R1ZGllczwva2V5d29yZD48L2tleXdvcmRzPjxkYXRlcz48eWVhcj4xOTkzPC95ZWFyPjwvZGF0
ZXM+PHVybHM+PC91cmxzPjwvcmVjb3JkPjwvQ2l0ZT48Q2l0ZT48QXV0aG9yPkNhcmRpbjwvQXV0
aG9yPjxZZWFyPjIwMTI8L1llYXI+PFJlY051bT4xMTkzPC9SZWNOdW0+PHJlY29yZD48cmVjLW51
bWJlcj4xMTkzPC9yZWMtbnVtYmVyPjxmb3JlaWduLWtleXM+PGtleSBhcHA9IkVOIiBkYi1pZD0i
ZHB0ZjVkZHphdGRycHBldjVhZHZ3cDVnZno1MHJzcjJheGRkIj4xMTkzPC9rZXk+PC9mb3JlaWdu
LWtleXM+PHJlZi10eXBlIG5hbWU9IkpvdXJuYWwgQXJ0aWNsZSI+MTc8L3JlZi10eXBlPjxjb250
cmlidXRvcnM+PGF1dGhvcnM+PGF1dGhvcj5DYXJkaW4sIEYuPC9hdXRob3I+PGF1dGhvcj5BbmRy
ZW90dGksIEEuPC9hdXRob3I+PGF1dGhvcj5NYXJ0ZWxsYSwgQi48L2F1dGhvcj48YXV0aG9yPlRl
cnJhbm92YSwgQy48L2F1dGhvcj48YXV0aG9yPk1pbGl0ZWxsbywgQy48L2F1dGhvcj48L2F1dGhv
cnM+PC9jb250cmlidXRvcnM+PGF1dGgtYWRkcmVzcz5EZXBhcnRtZW50IG9mIFN1cmdpY2FsIGFu
ZCBHYXN0cm9lbnRlcm9sb2dpY2FsIFNjaWVuY2VzLCBVbml2ZXJzaXR5IG9mIFBhZG92YSBIb3Nw
aXRhbCwgUGFkb3ZhLCBJdGFseS4gZmFicml6aW8uY2FyZGluQHNhbml0YS5wYWRvdmEuaXQ8L2F1
dGgtYWRkcmVzcz48dGl0bGVzPjx0aXRsZT5DdXJyZW50IHByYWN0aWNlIGluIGNvbG9ub3Njb3B5
IGluIHRoZSBlbGRlcmx5PC90aXRsZT48c2Vjb25kYXJ5LXRpdGxlPkFnaW5nIENsaW4gRXhwIFJl
czwvc2Vjb25kYXJ5LXRpdGxlPjxhbHQtdGl0bGU+QWdpbmcgY2xpbmljYWwgYW5kIGV4cGVyaW1l
bnRhbCByZXNlYXJjaDwvYWx0LXRpdGxlPjwvdGl0bGVzPjxwZXJpb2RpY2FsPjxmdWxsLXRpdGxl
PkFnaW5nIENsaW4gRXhwIFJlczwvZnVsbC10aXRsZT48YWJici0xPkFnaW5nIGNsaW5pY2FsIGFu
ZCBleHBlcmltZW50YWwgcmVzZWFyY2g8L2FiYnItMT48L3BlcmlvZGljYWw+PGFsdC1wZXJpb2Rp
Y2FsPjxmdWxsLXRpdGxlPkFnaW5nIENsaW4gRXhwIFJlczwvZnVsbC10aXRsZT48YWJici0xPkFn
aW5nIGNsaW5pY2FsIGFuZCBleHBlcmltZW50YWwgcmVzZWFyY2g8L2FiYnItMT48L2FsdC1wZXJp
b2RpY2FsPjxwYWdlcz45LTEzPC9wYWdlcz48dm9sdW1lPjI0PC92b2x1bWU+PG51bWJlcj4zIFN1
cHBsPC9udW1iZXI+PGRhdGVzPjx5ZWFyPjIwMTI8L3llYXI+PHB1Yi1kYXRlcz48ZGF0ZT5KdW48
L2RhdGU+PC9wdWItZGF0ZXM+PC9kYXRlcz48aXNibj4xNzIwLTgzMTkgKEVsZWN0cm9uaWMpJiN4
RDsxNTk0LTA2NjcgKExpbmtpbmcpPC9pc2JuPjxhY2Nlc3Npb24tbnVtPjIzMTYwNDk4PC9hY2Nl
c3Npb24tbnVtPjx1cmxzPjxyZWxhdGVkLXVybHM+PHVybD5odHRwOi8vd3d3Lm5jYmkubmxtLm5p
aC5nb3YvcHVibWVkLzIzMTYwNDk4PC91cmw+PC9yZWxhdGVkLXVybHM+PC91cmxzPjwvcmVjb3Jk
PjwvQ2l0ZT48Q2l0ZT48QXV0aG9yPkx1a2VuczwvQXV0aG9yPjxZZWFyPjIwMDI8L1llYXI+PFJl
Y051bT4zNTQ8L1JlY051bT48cmVjb3JkPjxyZWMtbnVtYmVyPjM1NDwvcmVjLW51bWJlcj48Zm9y
ZWlnbi1rZXlzPjxrZXkgYXBwPSJFTiIgZGItaWQ9ImRwdGY1ZGR6YXRkcnBwZXY1YWR2d3A1Z2Z6
NTByc3IyYXhkZCI+MzU0PC9rZXk+PC9mb3JlaWduLWtleXM+PHJlZi10eXBlIG5hbWU9IkpvdXJu
YWwgQXJ0aWNsZSI+MTc8L3JlZi10eXBlPjxjb250cmlidXRvcnM+PGF1dGhvcnM+PGF1dGhvcj5M
dWtlbnMsIEYuIEouPC9hdXRob3I+PGF1dGhvcj5Mb2ViLCBELiBTLjwvYXV0aG9yPjxhdXRob3I+
TWFjaGljYW8sIFYuIEkuPC9hdXRob3I+PGF1dGhvcj5BY2hlbSwgUy4gUi48L2F1dGhvcj48YXV0
aG9yPlBpY2NvLCBNLiBGLjwvYXV0aG9yPjwvYXV0aG9ycz48L2NvbnRyaWJ1dG9ycz48dGl0bGVz
Pjx0aXRsZT5Db2xvbm9zY29weSBpbiBvY3RvZ2VuYXJpYW5zOiBhIHByb3NwZWN0aXZlIG91dHBh
dGllbnQgc3R1ZHk8L3RpdGxlPjxzZWNvbmRhcnktdGl0bGU+QW0gSiBHYXN0cm9lbnRlcm9sPC9z
ZWNvbmRhcnktdGl0bGU+PC90aXRsZXM+PHBlcmlvZGljYWw+PGZ1bGwtdGl0bGU+QW0gSiBHYXN0
cm9lbnRlcm9sPC9mdWxsLXRpdGxlPjwvcGVyaW9kaWNhbD48cGFnZXM+MTcyMi01LjwvcGFnZXM+
PHZvbHVtZT45Nzwvdm9sdW1lPjxudW1iZXI+NzwvbnVtYmVyPjxrZXl3b3Jkcz48a2V5d29yZD5B
Z2UgRmFjdG9yczwva2V5d29yZD48a2V5d29yZD5BZ2VkPC9rZXl3b3JkPjxrZXl3b3JkPkFnZWQs
IDgwIGFuZCBvdmVyPC9rZXl3b3JkPjxrZXl3b3JkPipDb2xvbm9zY29weS9zdGFuZGFyZHM8L2tl
eXdvcmQ+PGtleXdvcmQ+Q29tcGFyYXRpdmUgU3R1ZHk8L2tleXdvcmQ+PGtleXdvcmQ+Q29uc2Np
b3VzIFNlZGF0aW9uPC9rZXl3b3JkPjxrZXl3b3JkPkZlbWFsZTwva2V5d29yZD48a2V5d29yZD5I
dW1hbnM8L2tleXdvcmQ+PGtleXdvcmQ+TWFsZTwva2V5d29yZD48a2V5d29yZD5QcmVvcGVyYXRp
dmUgQ2FyZTwva2V5d29yZD48a2V5d29yZD5Qcm9zcGVjdGl2ZSBTdHVkaWVzPC9rZXl3b3JkPjwv
a2V5d29yZHM+PGRhdGVzPjx5ZWFyPjIwMDI8L3llYXI+PC9kYXRlcz48dXJscz48L3VybHM+PC9y
ZWNvcmQ+PC9DaXRlPjwvRW5kTm90ZT4A
</w:fldData>
        </w:fldChar>
      </w:r>
      <w:r w:rsidR="00690830" w:rsidRPr="00F50FA3">
        <w:rPr>
          <w:rFonts w:ascii="Book Antiqua" w:hAnsi="Book Antiqua"/>
          <w:color w:val="000000" w:themeColor="text1"/>
        </w:rPr>
        <w:instrText xml:space="preserve"> ADDIN EN.CITE </w:instrText>
      </w:r>
      <w:r w:rsidR="00690830" w:rsidRPr="00F50FA3">
        <w:rPr>
          <w:rFonts w:ascii="Book Antiqua" w:hAnsi="Book Antiqua"/>
          <w:color w:val="000000" w:themeColor="text1"/>
        </w:rPr>
        <w:fldChar w:fldCharType="begin">
          <w:fldData xml:space="preserve">PEVuZE5vdGU+PENpdGU+PEF1dGhvcj5DaGF0cmVuZXQ8L0F1dGhvcj48WWVhcj4xOTkzPC9ZZWFy
PjxSZWNOdW0+MzUyPC9SZWNOdW0+PERpc3BsYXlUZXh0PjxzdHlsZSBmYWNlPSJzdXBlcnNjcmlw
dCI+WzEzLCAzMCwgMzFdPC9zdHlsZT48L0Rpc3BsYXlUZXh0PjxyZWNvcmQ+PHJlYy1udW1iZXI+
MzUyPC9yZWMtbnVtYmVyPjxmb3JlaWduLWtleXM+PGtleSBhcHA9IkVOIiBkYi1pZD0iZHB0ZjVk
ZHphdGRycHBldjVhZHZ3cDVnZno1MHJzcjJheGRkIj4zNTI8L2tleT48L2ZvcmVpZ24ta2V5cz48
cmVmLXR5cGUgbmFtZT0iSm91cm5hbCBBcnRpY2xlIj4xNzwvcmVmLXR5cGU+PGNvbnRyaWJ1dG9y
cz48YXV0aG9ycz48YXV0aG9yPkNoYXRyZW5ldCwgUC48L2F1dGhvcj48YXV0aG9yPkZyaW9jb3Vy
dCwgUC48L2F1dGhvcj48YXV0aG9yPlJhbWFpbiwgSi4gUC48L2F1dGhvcj48YXV0aG9yPkNoZXJy
aWVyLCBNLjwvYXV0aG9yPjxhdXRob3I+TWFpbGxhcmQsIEouIEIuPC9hdXRob3I+PC9hdXRob3Jz
PjwvY29udHJpYnV0b3JzPjx0aXRsZXM+PHRpdGxlPkNvbG9ub3Njb3B5IGluIHRoZSBlbGRlcmx5
OiBhIHN0dWR5IG9mIDIwMCBjYXNlczwvdGl0bGU+PHNlY29uZGFyeS10aXRsZT5FdXIgSiBNZWQ8
L3NlY29uZGFyeS10aXRsZT48L3RpdGxlcz48cGFnZXM+NDExLTMuPC9wYWdlcz48dm9sdW1lPjI8
L3ZvbHVtZT48bnVtYmVyPjc8L251bWJlcj48a2V5d29yZHM+PGtleXdvcmQ+QWdlZDwva2V5d29y
ZD48a2V5d29yZD5BZ2VkLCA4MCBhbmQgb3Zlcjwva2V5d29yZD48a2V5d29yZD5BbmVzdGhlc2lh
PC9rZXl3b3JkPjxrZXl3b3JkPipDb2xvbm9zY29weS9hZHZlcnNlIGVmZmVjdHMvbWV0aG9kczwv
a2V5d29yZD48a2V5d29yZD5GZW1hbGU8L2tleXdvcmQ+PGtleXdvcmQ+SHVtYW5zPC9rZXl3b3Jk
PjxrZXl3b3JkPk1hbGU8L2tleXdvcmQ+PGtleXdvcmQ+UG9seWV0aHlsZW5lIEdseWNvbHMvYWRt
aW5pc3RyYXRpb24gJmFtcDsgZG9zYWdlPC9rZXl3b3JkPjxrZXl3b3JkPlJldHJvc3BlY3RpdmUg
U3R1ZGllczwva2V5d29yZD48L2tleXdvcmRzPjxkYXRlcz48eWVhcj4xOTkzPC95ZWFyPjwvZGF0
ZXM+PHVybHM+PC91cmxzPjwvcmVjb3JkPjwvQ2l0ZT48Q2l0ZT48QXV0aG9yPkNhcmRpbjwvQXV0
aG9yPjxZZWFyPjIwMTI8L1llYXI+PFJlY051bT4xMTkzPC9SZWNOdW0+PHJlY29yZD48cmVjLW51
bWJlcj4xMTkzPC9yZWMtbnVtYmVyPjxmb3JlaWduLWtleXM+PGtleSBhcHA9IkVOIiBkYi1pZD0i
ZHB0ZjVkZHphdGRycHBldjVhZHZ3cDVnZno1MHJzcjJheGRkIj4xMTkzPC9rZXk+PC9mb3JlaWdu
LWtleXM+PHJlZi10eXBlIG5hbWU9IkpvdXJuYWwgQXJ0aWNsZSI+MTc8L3JlZi10eXBlPjxjb250
cmlidXRvcnM+PGF1dGhvcnM+PGF1dGhvcj5DYXJkaW4sIEYuPC9hdXRob3I+PGF1dGhvcj5BbmRy
ZW90dGksIEEuPC9hdXRob3I+PGF1dGhvcj5NYXJ0ZWxsYSwgQi48L2F1dGhvcj48YXV0aG9yPlRl
cnJhbm92YSwgQy48L2F1dGhvcj48YXV0aG9yPk1pbGl0ZWxsbywgQy48L2F1dGhvcj48L2F1dGhv
cnM+PC9jb250cmlidXRvcnM+PGF1dGgtYWRkcmVzcz5EZXBhcnRtZW50IG9mIFN1cmdpY2FsIGFu
ZCBHYXN0cm9lbnRlcm9sb2dpY2FsIFNjaWVuY2VzLCBVbml2ZXJzaXR5IG9mIFBhZG92YSBIb3Nw
aXRhbCwgUGFkb3ZhLCBJdGFseS4gZmFicml6aW8uY2FyZGluQHNhbml0YS5wYWRvdmEuaXQ8L2F1
dGgtYWRkcmVzcz48dGl0bGVzPjx0aXRsZT5DdXJyZW50IHByYWN0aWNlIGluIGNvbG9ub3Njb3B5
IGluIHRoZSBlbGRlcmx5PC90aXRsZT48c2Vjb25kYXJ5LXRpdGxlPkFnaW5nIENsaW4gRXhwIFJl
czwvc2Vjb25kYXJ5LXRpdGxlPjxhbHQtdGl0bGU+QWdpbmcgY2xpbmljYWwgYW5kIGV4cGVyaW1l
bnRhbCByZXNlYXJjaDwvYWx0LXRpdGxlPjwvdGl0bGVzPjxwZXJpb2RpY2FsPjxmdWxsLXRpdGxl
PkFnaW5nIENsaW4gRXhwIFJlczwvZnVsbC10aXRsZT48YWJici0xPkFnaW5nIGNsaW5pY2FsIGFu
ZCBleHBlcmltZW50YWwgcmVzZWFyY2g8L2FiYnItMT48L3BlcmlvZGljYWw+PGFsdC1wZXJpb2Rp
Y2FsPjxmdWxsLXRpdGxlPkFnaW5nIENsaW4gRXhwIFJlczwvZnVsbC10aXRsZT48YWJici0xPkFn
aW5nIGNsaW5pY2FsIGFuZCBleHBlcmltZW50YWwgcmVzZWFyY2g8L2FiYnItMT48L2FsdC1wZXJp
b2RpY2FsPjxwYWdlcz45LTEzPC9wYWdlcz48dm9sdW1lPjI0PC92b2x1bWU+PG51bWJlcj4zIFN1
cHBsPC9udW1iZXI+PGRhdGVzPjx5ZWFyPjIwMTI8L3llYXI+PHB1Yi1kYXRlcz48ZGF0ZT5KdW48
L2RhdGU+PC9wdWItZGF0ZXM+PC9kYXRlcz48aXNibj4xNzIwLTgzMTkgKEVsZWN0cm9uaWMpJiN4
RDsxNTk0LTA2NjcgKExpbmtpbmcpPC9pc2JuPjxhY2Nlc3Npb24tbnVtPjIzMTYwNDk4PC9hY2Nl
c3Npb24tbnVtPjx1cmxzPjxyZWxhdGVkLXVybHM+PHVybD5odHRwOi8vd3d3Lm5jYmkubmxtLm5p
aC5nb3YvcHVibWVkLzIzMTYwNDk4PC91cmw+PC9yZWxhdGVkLXVybHM+PC91cmxzPjwvcmVjb3Jk
PjwvQ2l0ZT48Q2l0ZT48QXV0aG9yPkx1a2VuczwvQXV0aG9yPjxZZWFyPjIwMDI8L1llYXI+PFJl
Y051bT4zNTQ8L1JlY051bT48cmVjb3JkPjxyZWMtbnVtYmVyPjM1NDwvcmVjLW51bWJlcj48Zm9y
ZWlnbi1rZXlzPjxrZXkgYXBwPSJFTiIgZGItaWQ9ImRwdGY1ZGR6YXRkcnBwZXY1YWR2d3A1Z2Z6
NTByc3IyYXhkZCI+MzU0PC9rZXk+PC9mb3JlaWduLWtleXM+PHJlZi10eXBlIG5hbWU9IkpvdXJu
YWwgQXJ0aWNsZSI+MTc8L3JlZi10eXBlPjxjb250cmlidXRvcnM+PGF1dGhvcnM+PGF1dGhvcj5M
dWtlbnMsIEYuIEouPC9hdXRob3I+PGF1dGhvcj5Mb2ViLCBELiBTLjwvYXV0aG9yPjxhdXRob3I+
TWFjaGljYW8sIFYuIEkuPC9hdXRob3I+PGF1dGhvcj5BY2hlbSwgUy4gUi48L2F1dGhvcj48YXV0
aG9yPlBpY2NvLCBNLiBGLjwvYXV0aG9yPjwvYXV0aG9ycz48L2NvbnRyaWJ1dG9ycz48dGl0bGVz
Pjx0aXRsZT5Db2xvbm9zY29weSBpbiBvY3RvZ2VuYXJpYW5zOiBhIHByb3NwZWN0aXZlIG91dHBh
dGllbnQgc3R1ZHk8L3RpdGxlPjxzZWNvbmRhcnktdGl0bGU+QW0gSiBHYXN0cm9lbnRlcm9sPC9z
ZWNvbmRhcnktdGl0bGU+PC90aXRsZXM+PHBlcmlvZGljYWw+PGZ1bGwtdGl0bGU+QW0gSiBHYXN0
cm9lbnRlcm9sPC9mdWxsLXRpdGxlPjwvcGVyaW9kaWNhbD48cGFnZXM+MTcyMi01LjwvcGFnZXM+
PHZvbHVtZT45Nzwvdm9sdW1lPjxudW1iZXI+NzwvbnVtYmVyPjxrZXl3b3Jkcz48a2V5d29yZD5B
Z2UgRmFjdG9yczwva2V5d29yZD48a2V5d29yZD5BZ2VkPC9rZXl3b3JkPjxrZXl3b3JkPkFnZWQs
IDgwIGFuZCBvdmVyPC9rZXl3b3JkPjxrZXl3b3JkPipDb2xvbm9zY29weS9zdGFuZGFyZHM8L2tl
eXdvcmQ+PGtleXdvcmQ+Q29tcGFyYXRpdmUgU3R1ZHk8L2tleXdvcmQ+PGtleXdvcmQ+Q29uc2Np
b3VzIFNlZGF0aW9uPC9rZXl3b3JkPjxrZXl3b3JkPkZlbWFsZTwva2V5d29yZD48a2V5d29yZD5I
dW1hbnM8L2tleXdvcmQ+PGtleXdvcmQ+TWFsZTwva2V5d29yZD48a2V5d29yZD5QcmVvcGVyYXRp
dmUgQ2FyZTwva2V5d29yZD48a2V5d29yZD5Qcm9zcGVjdGl2ZSBTdHVkaWVzPC9rZXl3b3JkPjwv
a2V5d29yZHM+PGRhdGVzPjx5ZWFyPjIwMDI8L3llYXI+PC9kYXRlcz48dXJscz48L3VybHM+PC9y
ZWNvcmQ+PC9DaXRlPjwvRW5kTm90ZT4A
</w:fldData>
        </w:fldChar>
      </w:r>
      <w:r w:rsidR="00690830" w:rsidRPr="00F50FA3">
        <w:rPr>
          <w:rFonts w:ascii="Book Antiqua" w:hAnsi="Book Antiqua"/>
          <w:color w:val="000000" w:themeColor="text1"/>
        </w:rPr>
        <w:instrText xml:space="preserve"> ADDIN EN.CITE.DATA </w:instrText>
      </w:r>
      <w:r w:rsidR="00690830" w:rsidRPr="00F50FA3">
        <w:rPr>
          <w:rFonts w:ascii="Book Antiqua" w:hAnsi="Book Antiqua"/>
          <w:color w:val="000000" w:themeColor="text1"/>
        </w:rPr>
      </w:r>
      <w:r w:rsidR="00690830" w:rsidRPr="00F50FA3">
        <w:rPr>
          <w:rFonts w:ascii="Book Antiqua" w:hAnsi="Book Antiqua"/>
          <w:color w:val="000000" w:themeColor="text1"/>
        </w:rPr>
        <w:fldChar w:fldCharType="end"/>
      </w:r>
      <w:r w:rsidR="00690830" w:rsidRPr="00F50FA3">
        <w:rPr>
          <w:rFonts w:ascii="Book Antiqua" w:hAnsi="Book Antiqua"/>
          <w:color w:val="000000" w:themeColor="text1"/>
        </w:rPr>
      </w:r>
      <w:r w:rsidR="00690830" w:rsidRPr="00F50FA3">
        <w:rPr>
          <w:rFonts w:ascii="Book Antiqua" w:hAnsi="Book Antiqua"/>
          <w:color w:val="000000" w:themeColor="text1"/>
        </w:rPr>
        <w:fldChar w:fldCharType="separate"/>
      </w:r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[</w:t>
      </w:r>
      <w:hyperlink w:anchor="_ENREF_13" w:tooltip="Chatrenet, 1993 #352" w:history="1">
        <w:r w:rsidR="00690830" w:rsidRPr="00F50FA3">
          <w:rPr>
            <w:rFonts w:ascii="Book Antiqua" w:hAnsi="Book Antiqua"/>
            <w:noProof/>
            <w:color w:val="000000" w:themeColor="text1"/>
            <w:vertAlign w:val="superscript"/>
          </w:rPr>
          <w:t>13</w:t>
        </w:r>
      </w:hyperlink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 xml:space="preserve">, </w:t>
      </w:r>
      <w:hyperlink w:anchor="_ENREF_30" w:tooltip="Cardin, 2012 #1193" w:history="1">
        <w:r w:rsidR="00690830" w:rsidRPr="00F50FA3">
          <w:rPr>
            <w:rFonts w:ascii="Book Antiqua" w:hAnsi="Book Antiqua"/>
            <w:noProof/>
            <w:color w:val="000000" w:themeColor="text1"/>
            <w:vertAlign w:val="superscript"/>
          </w:rPr>
          <w:t>30</w:t>
        </w:r>
      </w:hyperlink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 xml:space="preserve">, </w:t>
      </w:r>
      <w:hyperlink w:anchor="_ENREF_31" w:tooltip="Lukens, 2002 #354" w:history="1">
        <w:r w:rsidR="00690830" w:rsidRPr="00F50FA3">
          <w:rPr>
            <w:rFonts w:ascii="Book Antiqua" w:hAnsi="Book Antiqua"/>
            <w:noProof/>
            <w:color w:val="000000" w:themeColor="text1"/>
            <w:vertAlign w:val="superscript"/>
          </w:rPr>
          <w:t>31</w:t>
        </w:r>
      </w:hyperlink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]</w:t>
      </w:r>
      <w:r w:rsidR="00690830" w:rsidRPr="00F50FA3">
        <w:rPr>
          <w:rFonts w:ascii="Book Antiqua" w:hAnsi="Book Antiqua"/>
          <w:color w:val="000000" w:themeColor="text1"/>
        </w:rPr>
        <w:fldChar w:fldCharType="end"/>
      </w:r>
      <w:r w:rsidR="00EA1E1B" w:rsidRPr="00F50FA3">
        <w:rPr>
          <w:rFonts w:ascii="Book Antiqua" w:hAnsi="Book Antiqua"/>
          <w:color w:val="000000" w:themeColor="text1"/>
        </w:rPr>
        <w:t xml:space="preserve">, both </w:t>
      </w:r>
      <w:r w:rsidR="008371B2" w:rsidRPr="00F50FA3">
        <w:rPr>
          <w:rFonts w:ascii="Book Antiqua" w:hAnsi="Book Antiqua"/>
          <w:color w:val="000000" w:themeColor="text1"/>
        </w:rPr>
        <w:t>of which</w:t>
      </w:r>
      <w:r w:rsidR="00EA1E1B" w:rsidRPr="00F50FA3">
        <w:rPr>
          <w:rFonts w:ascii="Book Antiqua" w:hAnsi="Book Antiqua"/>
          <w:color w:val="000000" w:themeColor="text1"/>
        </w:rPr>
        <w:t xml:space="preserve"> can </w:t>
      </w:r>
      <w:r w:rsidR="00DB2BCE" w:rsidRPr="00F50FA3">
        <w:rPr>
          <w:rFonts w:ascii="Book Antiqua" w:hAnsi="Book Antiqua"/>
          <w:color w:val="000000" w:themeColor="text1"/>
        </w:rPr>
        <w:t xml:space="preserve">preclude </w:t>
      </w:r>
      <w:r w:rsidR="00EA1E1B" w:rsidRPr="00F50FA3">
        <w:rPr>
          <w:rFonts w:ascii="Book Antiqua" w:hAnsi="Book Antiqua"/>
          <w:color w:val="000000" w:themeColor="text1"/>
        </w:rPr>
        <w:t xml:space="preserve">complete colonoscopy. </w:t>
      </w:r>
    </w:p>
    <w:p w14:paraId="5F6367F8" w14:textId="068B38BC" w:rsidR="00FE1767" w:rsidRPr="00F50FA3" w:rsidRDefault="007B4386" w:rsidP="00F50FA3">
      <w:pPr>
        <w:spacing w:line="360" w:lineRule="auto"/>
        <w:ind w:firstLine="720"/>
        <w:jc w:val="both"/>
        <w:rPr>
          <w:rFonts w:ascii="Book Antiqua" w:hAnsi="Book Antiqua"/>
          <w:color w:val="000000" w:themeColor="text1"/>
        </w:rPr>
      </w:pPr>
      <w:r w:rsidRPr="00F50FA3">
        <w:rPr>
          <w:rFonts w:ascii="Book Antiqua" w:hAnsi="Book Antiqua"/>
          <w:color w:val="000000" w:themeColor="text1"/>
        </w:rPr>
        <w:t xml:space="preserve">A </w:t>
      </w:r>
      <w:r w:rsidR="0066016F" w:rsidRPr="00F50FA3">
        <w:rPr>
          <w:rFonts w:ascii="Book Antiqua" w:hAnsi="Book Antiqua"/>
          <w:color w:val="000000" w:themeColor="text1"/>
        </w:rPr>
        <w:t xml:space="preserve">wide </w:t>
      </w:r>
      <w:r w:rsidRPr="00F50FA3">
        <w:rPr>
          <w:rFonts w:ascii="Book Antiqua" w:hAnsi="Book Antiqua"/>
          <w:color w:val="000000" w:themeColor="text1"/>
        </w:rPr>
        <w:t xml:space="preserve">range of completion rates </w:t>
      </w:r>
      <w:r w:rsidR="00C66110" w:rsidRPr="00F50FA3">
        <w:rPr>
          <w:rFonts w:ascii="Book Antiqua" w:hAnsi="Book Antiqua"/>
          <w:color w:val="000000" w:themeColor="text1"/>
        </w:rPr>
        <w:t xml:space="preserve">in elderly patients </w:t>
      </w:r>
      <w:r w:rsidRPr="00F50FA3">
        <w:rPr>
          <w:rFonts w:ascii="Book Antiqua" w:hAnsi="Book Antiqua"/>
          <w:color w:val="000000" w:themeColor="text1"/>
        </w:rPr>
        <w:t>have been reported, including</w:t>
      </w:r>
      <w:r w:rsidR="00C6205A" w:rsidRPr="00F50FA3">
        <w:rPr>
          <w:rFonts w:ascii="Book Antiqua" w:hAnsi="Book Antiqua"/>
          <w:color w:val="000000" w:themeColor="text1"/>
        </w:rPr>
        <w:t xml:space="preserve"> 56% </w:t>
      </w:r>
      <w:r w:rsidR="00D41D25" w:rsidRPr="00F50FA3">
        <w:rPr>
          <w:rFonts w:ascii="Book Antiqua" w:hAnsi="Book Antiqua"/>
          <w:color w:val="000000" w:themeColor="text1"/>
        </w:rPr>
        <w:t>(this included</w:t>
      </w:r>
      <w:r w:rsidR="00785B20" w:rsidRPr="00F50FA3">
        <w:rPr>
          <w:rFonts w:ascii="Book Antiqua" w:hAnsi="Book Antiqua"/>
          <w:color w:val="000000" w:themeColor="text1"/>
        </w:rPr>
        <w:t xml:space="preserve"> 8 obstructing lesions that could not be traversed)</w:t>
      </w:r>
      <w:r w:rsidR="00690830" w:rsidRPr="00F50FA3">
        <w:rPr>
          <w:rFonts w:ascii="Book Antiqua" w:hAnsi="Book Antiqua"/>
          <w:color w:val="000000" w:themeColor="text1"/>
        </w:rPr>
        <w:fldChar w:fldCharType="begin"/>
      </w:r>
      <w:r w:rsidR="00690830" w:rsidRPr="00F50FA3">
        <w:rPr>
          <w:rFonts w:ascii="Book Antiqua" w:hAnsi="Book Antiqua"/>
          <w:color w:val="000000" w:themeColor="text1"/>
        </w:rPr>
        <w:instrText xml:space="preserve"> ADDIN EN.CITE &lt;EndNote&gt;&lt;Cite&gt;&lt;Author&gt;Syn&lt;/Author&gt;&lt;Year&gt;2005&lt;/Year&gt;&lt;RecNum&gt;1190&lt;/RecNum&gt;&lt;DisplayText&gt;&lt;style face="superscript"&gt;[9]&lt;/style&gt;&lt;/DisplayText&gt;&lt;record&gt;&lt;rec-number&gt;1190&lt;/rec-number&gt;&lt;foreign-keys&gt;&lt;key app="EN" db-id="dptf5ddzatdrppev5advwp5gfz50rsr2axdd"&gt;1190&lt;/key&gt;&lt;/foreign-keys&gt;&lt;ref-type name="Journal Article"&gt;17&lt;/ref-type&gt;&lt;contributors&gt;&lt;authors&gt;&lt;author&gt;Syn, W. K.&lt;/author&gt;&lt;author&gt;Tandon, U.&lt;/author&gt;&lt;author&gt;Ahmed, M. M.&lt;/author&gt;&lt;/authors&gt;&lt;/contributors&gt;&lt;auth-address&gt;Department of Gastroenterology, Good Hope Hospital, Birmingham, UK.&lt;/auth-address&gt;&lt;titles&gt;&lt;title&gt;Colonoscopy in the very elderly is safe and worthwhile&lt;/title&gt;&lt;secondary-title&gt;Age Ageing&lt;/secondary-title&gt;&lt;alt-title&gt;Age and ageing&lt;/alt-title&gt;&lt;/titles&gt;&lt;periodical&gt;&lt;full-title&gt;Age Ageing&lt;/full-title&gt;&lt;abbr-1&gt;Age and ageing&lt;/abbr-1&gt;&lt;/periodical&gt;&lt;alt-periodical&gt;&lt;full-title&gt;Age Ageing&lt;/full-title&gt;&lt;abbr-1&gt;Age and ageing&lt;/abbr-1&gt;&lt;/alt-periodical&gt;&lt;pages&gt;510-3&lt;/pages&gt;&lt;volume&gt;34&lt;/volume&gt;&lt;number&gt;5&lt;/number&gt;&lt;keywords&gt;&lt;keyword&gt;Aged, 80 and over&lt;/keyword&gt;&lt;keyword&gt;*Colonoscopy/adverse effects&lt;/keyword&gt;&lt;keyword&gt;Humans&lt;/keyword&gt;&lt;/keywords&gt;&lt;dates&gt;&lt;year&gt;2005&lt;/year&gt;&lt;pub-dates&gt;&lt;date&gt;Sep&lt;/date&gt;&lt;/pub-dates&gt;&lt;/dates&gt;&lt;isbn&gt;0002-0729 (Print)&amp;#xD;0002-0729 (Linking)&lt;/isbn&gt;&lt;accession-num&gt;16107458&lt;/accession-num&gt;&lt;urls&gt;&lt;related-urls&gt;&lt;url&gt;http://www.ncbi.nlm.nih.gov/pubmed/16107458&lt;/url&gt;&lt;/related-urls&gt;&lt;/urls&gt;&lt;electronic-resource-num&gt;10.1093/ageing/afi158&lt;/electronic-resource-num&gt;&lt;/record&gt;&lt;/Cite&gt;&lt;/EndNote&gt;</w:instrText>
      </w:r>
      <w:r w:rsidR="00690830" w:rsidRPr="00F50FA3">
        <w:rPr>
          <w:rFonts w:ascii="Book Antiqua" w:hAnsi="Book Antiqua"/>
          <w:color w:val="000000" w:themeColor="text1"/>
        </w:rPr>
        <w:fldChar w:fldCharType="separate"/>
      </w:r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[</w:t>
      </w:r>
      <w:hyperlink w:anchor="_ENREF_9" w:tooltip="Syn, 2005 #1190" w:history="1">
        <w:r w:rsidR="00690830" w:rsidRPr="00F50FA3">
          <w:rPr>
            <w:rFonts w:ascii="Book Antiqua" w:hAnsi="Book Antiqua"/>
            <w:noProof/>
            <w:color w:val="000000" w:themeColor="text1"/>
            <w:vertAlign w:val="superscript"/>
          </w:rPr>
          <w:t>9</w:t>
        </w:r>
      </w:hyperlink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]</w:t>
      </w:r>
      <w:r w:rsidR="00690830" w:rsidRPr="00F50FA3">
        <w:rPr>
          <w:rFonts w:ascii="Book Antiqua" w:hAnsi="Book Antiqua"/>
          <w:color w:val="000000" w:themeColor="text1"/>
        </w:rPr>
        <w:fldChar w:fldCharType="end"/>
      </w:r>
      <w:r w:rsidRPr="00F50FA3">
        <w:rPr>
          <w:rFonts w:ascii="Book Antiqua" w:hAnsi="Book Antiqua"/>
          <w:color w:val="000000" w:themeColor="text1"/>
        </w:rPr>
        <w:t xml:space="preserve">, </w:t>
      </w:r>
      <w:r w:rsidR="004A4139" w:rsidRPr="00F50FA3">
        <w:rPr>
          <w:rFonts w:ascii="Book Antiqua" w:hAnsi="Book Antiqua"/>
          <w:color w:val="000000" w:themeColor="text1"/>
        </w:rPr>
        <w:t xml:space="preserve">63% (on </w:t>
      </w:r>
      <w:r w:rsidR="00785B20" w:rsidRPr="00F50FA3">
        <w:rPr>
          <w:rFonts w:ascii="Book Antiqua" w:hAnsi="Book Antiqua"/>
          <w:color w:val="000000" w:themeColor="text1"/>
        </w:rPr>
        <w:t xml:space="preserve">the </w:t>
      </w:r>
      <w:r w:rsidR="004A4139" w:rsidRPr="00F50FA3">
        <w:rPr>
          <w:rFonts w:ascii="Book Antiqua" w:hAnsi="Book Antiqua"/>
          <w:color w:val="000000" w:themeColor="text1"/>
        </w:rPr>
        <w:t xml:space="preserve">first attempt) </w:t>
      </w:r>
      <w:r w:rsidR="00785B20" w:rsidRPr="00F50FA3">
        <w:rPr>
          <w:rFonts w:ascii="Book Antiqua" w:hAnsi="Book Antiqua"/>
          <w:color w:val="000000" w:themeColor="text1"/>
        </w:rPr>
        <w:t>or</w:t>
      </w:r>
      <w:r w:rsidR="002914A7">
        <w:rPr>
          <w:rFonts w:ascii="Book Antiqua" w:hAnsi="Book Antiqua"/>
          <w:color w:val="000000" w:themeColor="text1"/>
        </w:rPr>
        <w:t xml:space="preserve"> 89% (second attempt)</w:t>
      </w:r>
      <w:r w:rsidR="00690830" w:rsidRPr="00F50FA3">
        <w:rPr>
          <w:rFonts w:ascii="Book Antiqua" w:hAnsi="Book Antiqua"/>
          <w:color w:val="000000" w:themeColor="text1"/>
        </w:rPr>
        <w:fldChar w:fldCharType="begin"/>
      </w:r>
      <w:r w:rsidR="00690830" w:rsidRPr="00F50FA3">
        <w:rPr>
          <w:rFonts w:ascii="Book Antiqua" w:hAnsi="Book Antiqua"/>
          <w:color w:val="000000" w:themeColor="text1"/>
        </w:rPr>
        <w:instrText xml:space="preserve"> ADDIN EN.CITE &lt;EndNote&gt;&lt;Cite&gt;&lt;Author&gt;Bat&lt;/Author&gt;&lt;Year&gt;1992&lt;/Year&gt;&lt;RecNum&gt;350&lt;/RecNum&gt;&lt;DisplayText&gt;&lt;style face="superscript"&gt;[10]&lt;/style&gt;&lt;/DisplayText&gt;&lt;record&gt;&lt;rec-number&gt;350&lt;/rec-number&gt;&lt;foreign-keys&gt;&lt;key app="EN" db-id="dptf5ddzatdrppev5advwp5gfz50rsr2axdd"&gt;350&lt;/key&gt;&lt;/foreign-keys&gt;&lt;ref-type name="Journal Article"&gt;17&lt;/ref-type&gt;&lt;contributors&gt;&lt;authors&gt;&lt;author&gt;Bat, L.&lt;/author&gt;&lt;author&gt;Pines, A.&lt;/author&gt;&lt;author&gt;Shemesh, E.&lt;/author&gt;&lt;author&gt;Levo, Y.&lt;/author&gt;&lt;author&gt;Zeeli, D.&lt;/author&gt;&lt;author&gt;Scapa, E.&lt;/author&gt;&lt;author&gt;Rosenblum, Y.&lt;/author&gt;&lt;/authors&gt;&lt;/contributors&gt;&lt;titles&gt;&lt;title&gt;Colonoscopy in patients aged 80 years or older and its contribution to the evaluation of rectal bleeding&lt;/title&gt;&lt;secondary-title&gt;Postgrad Med J&lt;/secondary-title&gt;&lt;/titles&gt;&lt;pages&gt;355-8.&lt;/pages&gt;&lt;volume&gt;68&lt;/volume&gt;&lt;number&gt;799&lt;/number&gt;&lt;keywords&gt;&lt;keyword&gt;Aged&lt;/keyword&gt;&lt;keyword&gt;Aged, 80 and over&lt;/keyword&gt;&lt;keyword&gt;Colonic Neoplasms/*diagnosis&lt;/keyword&gt;&lt;keyword&gt;*Colonoscopy/adverse effects&lt;/keyword&gt;&lt;keyword&gt;Female&lt;/keyword&gt;&lt;keyword&gt;Gastrointestinal Hemorrhage/*etiology&lt;/keyword&gt;&lt;keyword&gt;Humans&lt;/keyword&gt;&lt;keyword&gt;Male&lt;/keyword&gt;&lt;keyword&gt;Rectal Neoplasms/*diagnosis&lt;/keyword&gt;&lt;keyword&gt;Rectum&lt;/keyword&gt;&lt;/keywords&gt;&lt;dates&gt;&lt;year&gt;1992&lt;/year&gt;&lt;/dates&gt;&lt;urls&gt;&lt;/urls&gt;&lt;/record&gt;&lt;/Cite&gt;&lt;/EndNote&gt;</w:instrText>
      </w:r>
      <w:r w:rsidR="00690830" w:rsidRPr="00F50FA3">
        <w:rPr>
          <w:rFonts w:ascii="Book Antiqua" w:hAnsi="Book Antiqua"/>
          <w:color w:val="000000" w:themeColor="text1"/>
        </w:rPr>
        <w:fldChar w:fldCharType="separate"/>
      </w:r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[</w:t>
      </w:r>
      <w:hyperlink w:anchor="_ENREF_10" w:tooltip="Bat, 1992 #350" w:history="1">
        <w:r w:rsidR="00690830" w:rsidRPr="00F50FA3">
          <w:rPr>
            <w:rFonts w:ascii="Book Antiqua" w:hAnsi="Book Antiqua"/>
            <w:noProof/>
            <w:color w:val="000000" w:themeColor="text1"/>
            <w:vertAlign w:val="superscript"/>
          </w:rPr>
          <w:t>10</w:t>
        </w:r>
      </w:hyperlink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]</w:t>
      </w:r>
      <w:r w:rsidR="00690830" w:rsidRPr="00F50FA3">
        <w:rPr>
          <w:rFonts w:ascii="Book Antiqua" w:hAnsi="Book Antiqua"/>
          <w:color w:val="000000" w:themeColor="text1"/>
        </w:rPr>
        <w:fldChar w:fldCharType="end"/>
      </w:r>
      <w:r w:rsidR="00FC0094" w:rsidRPr="00F50FA3">
        <w:rPr>
          <w:rFonts w:ascii="Book Antiqua" w:hAnsi="Book Antiqua"/>
          <w:color w:val="000000" w:themeColor="text1"/>
        </w:rPr>
        <w:t>, 83.5%</w:t>
      </w:r>
      <w:r w:rsidR="00690830" w:rsidRPr="00F50FA3">
        <w:rPr>
          <w:rFonts w:ascii="Book Antiqua" w:hAnsi="Book Antiqua"/>
          <w:color w:val="000000" w:themeColor="text1"/>
        </w:rPr>
        <w:fldChar w:fldCharType="begin"/>
      </w:r>
      <w:r w:rsidR="00690830" w:rsidRPr="00F50FA3">
        <w:rPr>
          <w:rFonts w:ascii="Book Antiqua" w:hAnsi="Book Antiqua"/>
          <w:color w:val="000000" w:themeColor="text1"/>
        </w:rPr>
        <w:instrText xml:space="preserve"> ADDIN EN.CITE &lt;EndNote&gt;&lt;Cite&gt;&lt;Author&gt;Chatrenet&lt;/Author&gt;&lt;Year&gt;1993&lt;/Year&gt;&lt;RecNum&gt;352&lt;/RecNum&gt;&lt;DisplayText&gt;&lt;style face="superscript"&gt;[13]&lt;/style&gt;&lt;/DisplayText&gt;&lt;record&gt;&lt;rec-number&gt;352&lt;/rec-number&gt;&lt;foreign-keys&gt;&lt;key app="EN" db-id="dptf5ddzatdrppev5advwp5gfz50rsr2axdd"&gt;352&lt;/key&gt;&lt;/foreign-keys&gt;&lt;ref-type name="Journal Article"&gt;17&lt;/ref-type&gt;&lt;contributors&gt;&lt;authors&gt;&lt;author&gt;Chatrenet, P.&lt;/author&gt;&lt;author&gt;Friocourt, P.&lt;/author&gt;&lt;author&gt;Ramain, J. P.&lt;/author&gt;&lt;author&gt;Cherrier, M.&lt;/author&gt;&lt;author&gt;Maillard, J. B.&lt;/author&gt;&lt;/authors&gt;&lt;/contributors&gt;&lt;titles&gt;&lt;title&gt;Colonoscopy in the elderly: a study of 200 cases&lt;/title&gt;&lt;secondary-title&gt;Eur J Med&lt;/secondary-title&gt;&lt;/titles&gt;&lt;pages&gt;411-3.&lt;/pages&gt;&lt;volume&gt;2&lt;/volume&gt;&lt;number&gt;7&lt;/number&gt;&lt;keywords&gt;&lt;keyword&gt;Aged&lt;/keyword&gt;&lt;keyword&gt;Aged, 80 and over&lt;/keyword&gt;&lt;keyword&gt;Anesthesia&lt;/keyword&gt;&lt;keyword&gt;*Colonoscopy/adverse effects/methods&lt;/keyword&gt;&lt;keyword&gt;Female&lt;/keyword&gt;&lt;keyword&gt;Humans&lt;/keyword&gt;&lt;keyword&gt;Male&lt;/keyword&gt;&lt;keyword&gt;Polyethylene Glycols/administration &amp;amp; dosage&lt;/keyword&gt;&lt;keyword&gt;Retrospective Studies&lt;/keyword&gt;&lt;/keywords&gt;&lt;dates&gt;&lt;year&gt;1993&lt;/year&gt;&lt;/dates&gt;&lt;urls&gt;&lt;/urls&gt;&lt;/record&gt;&lt;/Cite&gt;&lt;/EndNote&gt;</w:instrText>
      </w:r>
      <w:r w:rsidR="00690830" w:rsidRPr="00F50FA3">
        <w:rPr>
          <w:rFonts w:ascii="Book Antiqua" w:hAnsi="Book Antiqua"/>
          <w:color w:val="000000" w:themeColor="text1"/>
        </w:rPr>
        <w:fldChar w:fldCharType="separate"/>
      </w:r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[</w:t>
      </w:r>
      <w:hyperlink w:anchor="_ENREF_13" w:tooltip="Chatrenet, 1993 #352" w:history="1">
        <w:r w:rsidR="00690830" w:rsidRPr="00F50FA3">
          <w:rPr>
            <w:rFonts w:ascii="Book Antiqua" w:hAnsi="Book Antiqua"/>
            <w:noProof/>
            <w:color w:val="000000" w:themeColor="text1"/>
            <w:vertAlign w:val="superscript"/>
          </w:rPr>
          <w:t>13</w:t>
        </w:r>
      </w:hyperlink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]</w:t>
      </w:r>
      <w:r w:rsidR="00690830" w:rsidRPr="00F50FA3">
        <w:rPr>
          <w:rFonts w:ascii="Book Antiqua" w:hAnsi="Book Antiqua"/>
          <w:color w:val="000000" w:themeColor="text1"/>
        </w:rPr>
        <w:fldChar w:fldCharType="end"/>
      </w:r>
      <w:r w:rsidR="00FC0094" w:rsidRPr="00F50FA3">
        <w:rPr>
          <w:rFonts w:ascii="Book Antiqua" w:hAnsi="Book Antiqua"/>
          <w:color w:val="000000" w:themeColor="text1"/>
        </w:rPr>
        <w:t xml:space="preserve">, </w:t>
      </w:r>
      <w:r w:rsidR="00BB515A" w:rsidRPr="00F50FA3">
        <w:rPr>
          <w:rFonts w:ascii="Book Antiqua" w:hAnsi="Book Antiqua"/>
          <w:color w:val="000000" w:themeColor="text1"/>
        </w:rPr>
        <w:t xml:space="preserve">and </w:t>
      </w:r>
      <w:r w:rsidR="0066016F" w:rsidRPr="00F50FA3">
        <w:rPr>
          <w:rFonts w:ascii="Book Antiqua" w:hAnsi="Book Antiqua"/>
          <w:color w:val="000000" w:themeColor="text1"/>
        </w:rPr>
        <w:t xml:space="preserve">as high as </w:t>
      </w:r>
      <w:r w:rsidR="00BB515A" w:rsidRPr="00F50FA3">
        <w:rPr>
          <w:rFonts w:ascii="Book Antiqua" w:hAnsi="Book Antiqua"/>
          <w:color w:val="000000" w:themeColor="text1"/>
        </w:rPr>
        <w:t>88.1% (</w:t>
      </w:r>
      <w:r w:rsidR="0066016F" w:rsidRPr="00F50FA3">
        <w:rPr>
          <w:rFonts w:ascii="Book Antiqua" w:hAnsi="Book Antiqua"/>
          <w:color w:val="000000" w:themeColor="text1"/>
        </w:rPr>
        <w:t xml:space="preserve">for </w:t>
      </w:r>
      <w:r w:rsidRPr="00F50FA3">
        <w:rPr>
          <w:rFonts w:ascii="Book Antiqua" w:hAnsi="Book Antiqua"/>
          <w:color w:val="000000" w:themeColor="text1"/>
        </w:rPr>
        <w:t xml:space="preserve">patients </w:t>
      </w:r>
      <w:r w:rsidR="00BB515A" w:rsidRPr="00F50FA3">
        <w:rPr>
          <w:rFonts w:ascii="Book Antiqua" w:hAnsi="Book Antiqua"/>
          <w:color w:val="000000" w:themeColor="text1"/>
        </w:rPr>
        <w:t>&gt;</w:t>
      </w:r>
      <w:r w:rsidR="002914A7">
        <w:rPr>
          <w:rFonts w:ascii="Book Antiqua" w:eastAsia="宋体" w:hAnsi="Book Antiqua" w:hint="eastAsia"/>
          <w:color w:val="000000" w:themeColor="text1"/>
          <w:lang w:eastAsia="zh-CN"/>
        </w:rPr>
        <w:t xml:space="preserve"> </w:t>
      </w:r>
      <w:r w:rsidR="00BB515A" w:rsidRPr="00F50FA3">
        <w:rPr>
          <w:rFonts w:ascii="Book Antiqua" w:hAnsi="Book Antiqua"/>
          <w:color w:val="000000" w:themeColor="text1"/>
        </w:rPr>
        <w:t>73</w:t>
      </w:r>
      <w:r w:rsidR="0066016F" w:rsidRPr="00F50FA3">
        <w:rPr>
          <w:rFonts w:ascii="Book Antiqua" w:hAnsi="Book Antiqua"/>
          <w:color w:val="000000" w:themeColor="text1"/>
        </w:rPr>
        <w:t xml:space="preserve"> years old</w:t>
      </w:r>
      <w:r w:rsidR="00BB515A" w:rsidRPr="00F50FA3">
        <w:rPr>
          <w:rFonts w:ascii="Book Antiqua" w:hAnsi="Book Antiqua"/>
          <w:color w:val="000000" w:themeColor="text1"/>
        </w:rPr>
        <w:t>)</w:t>
      </w:r>
      <w:r w:rsidR="00690830" w:rsidRPr="00F50FA3">
        <w:rPr>
          <w:rFonts w:ascii="Book Antiqua" w:hAnsi="Book Antiqua"/>
          <w:color w:val="000000" w:themeColor="text1"/>
        </w:rPr>
        <w:fldChar w:fldCharType="begin"/>
      </w:r>
      <w:r w:rsidR="00690830" w:rsidRPr="00F50FA3">
        <w:rPr>
          <w:rFonts w:ascii="Book Antiqua" w:hAnsi="Book Antiqua"/>
          <w:color w:val="000000" w:themeColor="text1"/>
        </w:rPr>
        <w:instrText xml:space="preserve"> ADDIN EN.CITE &lt;EndNote&gt;&lt;Cite&gt;&lt;Author&gt;Cardin&lt;/Author&gt;&lt;Year&gt;2012&lt;/Year&gt;&lt;RecNum&gt;1193&lt;/RecNum&gt;&lt;DisplayText&gt;&lt;style face="superscript"&gt;[30]&lt;/style&gt;&lt;/DisplayText&gt;&lt;record&gt;&lt;rec-number&gt;1193&lt;/rec-number&gt;&lt;foreign-keys&gt;&lt;key app="EN" db-id="dptf5ddzatdrppev5advwp5gfz50rsr2axdd"&gt;1193&lt;/key&gt;&lt;/foreign-keys&gt;&lt;ref-type name="Journal Article"&gt;17&lt;/ref-type&gt;&lt;contributors&gt;&lt;authors&gt;&lt;author&gt;Cardin, F.&lt;/author&gt;&lt;author&gt;Andreotti, A.&lt;/author&gt;&lt;author&gt;Martella, B.&lt;/author&gt;&lt;author&gt;Terranova, C.&lt;/author&gt;&lt;author&gt;Militello, C.&lt;/author&gt;&lt;/authors&gt;&lt;/contributors&gt;&lt;auth-address&gt;Department of Surgical and Gastroenterological Sciences, University of Padova Hospital, Padova, Italy. fabrizio.cardin@sanita.padova.it&lt;/auth-address&gt;&lt;titles&gt;&lt;title&gt;Current practice in colonoscopy in the elderly&lt;/title&gt;&lt;secondary-title&gt;Aging Clin Exp Res&lt;/secondary-title&gt;&lt;alt-title&gt;Aging clinical and experimental research&lt;/alt-title&gt;&lt;/titles&gt;&lt;periodical&gt;&lt;full-title&gt;Aging Clin Exp Res&lt;/full-title&gt;&lt;abbr-1&gt;Aging clinical and experimental research&lt;/abbr-1&gt;&lt;/periodical&gt;&lt;alt-periodical&gt;&lt;full-title&gt;Aging Clin Exp Res&lt;/full-title&gt;&lt;abbr-1&gt;Aging clinical and experimental research&lt;/abbr-1&gt;&lt;/alt-periodical&gt;&lt;pages&gt;9-13&lt;/pages&gt;&lt;volume&gt;24&lt;/volume&gt;&lt;number&gt;3 Suppl&lt;/number&gt;&lt;dates&gt;&lt;year&gt;2012&lt;/year&gt;&lt;pub-dates&gt;&lt;date&gt;Jun&lt;/date&gt;&lt;/pub-dates&gt;&lt;/dates&gt;&lt;isbn&gt;1720-8319 (Electronic)&amp;#xD;1594-0667 (Linking)&lt;/isbn&gt;&lt;accession-num&gt;23160498&lt;/accession-num&gt;&lt;urls&gt;&lt;related-urls&gt;&lt;url&gt;http://www.ncbi.nlm.nih.gov/pubmed/23160498&lt;/url&gt;&lt;/related-urls&gt;&lt;/urls&gt;&lt;/record&gt;&lt;/Cite&gt;&lt;/EndNote&gt;</w:instrText>
      </w:r>
      <w:r w:rsidR="00690830" w:rsidRPr="00F50FA3">
        <w:rPr>
          <w:rFonts w:ascii="Book Antiqua" w:hAnsi="Book Antiqua"/>
          <w:color w:val="000000" w:themeColor="text1"/>
        </w:rPr>
        <w:fldChar w:fldCharType="separate"/>
      </w:r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[</w:t>
      </w:r>
      <w:hyperlink w:anchor="_ENREF_30" w:tooltip="Cardin, 2012 #1193" w:history="1">
        <w:r w:rsidR="00690830" w:rsidRPr="00F50FA3">
          <w:rPr>
            <w:rFonts w:ascii="Book Antiqua" w:hAnsi="Book Antiqua"/>
            <w:noProof/>
            <w:color w:val="000000" w:themeColor="text1"/>
            <w:vertAlign w:val="superscript"/>
          </w:rPr>
          <w:t>30</w:t>
        </w:r>
      </w:hyperlink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]</w:t>
      </w:r>
      <w:r w:rsidR="00690830" w:rsidRPr="00F50FA3">
        <w:rPr>
          <w:rFonts w:ascii="Book Antiqua" w:hAnsi="Book Antiqua"/>
          <w:color w:val="000000" w:themeColor="text1"/>
        </w:rPr>
        <w:fldChar w:fldCharType="end"/>
      </w:r>
      <w:r w:rsidR="00BB515A" w:rsidRPr="00F50FA3">
        <w:rPr>
          <w:rFonts w:ascii="Book Antiqua" w:hAnsi="Book Antiqua"/>
          <w:color w:val="000000" w:themeColor="text1"/>
        </w:rPr>
        <w:t>.</w:t>
      </w:r>
      <w:r w:rsidR="00C66110" w:rsidRPr="00F50FA3">
        <w:rPr>
          <w:rFonts w:ascii="Book Antiqua" w:hAnsi="Book Antiqua"/>
          <w:color w:val="000000" w:themeColor="text1"/>
        </w:rPr>
        <w:t xml:space="preserve"> For patients in their late 60’s</w:t>
      </w:r>
      <w:r w:rsidR="0066016F" w:rsidRPr="00F50FA3">
        <w:rPr>
          <w:rFonts w:ascii="Book Antiqua" w:hAnsi="Book Antiqua"/>
          <w:color w:val="000000" w:themeColor="text1"/>
        </w:rPr>
        <w:t>, the completion rate was quite respectable at 90.3% in one study</w:t>
      </w:r>
      <w:r w:rsidR="00690830" w:rsidRPr="00F50FA3">
        <w:rPr>
          <w:rFonts w:ascii="Book Antiqua" w:hAnsi="Book Antiqua"/>
          <w:color w:val="000000" w:themeColor="text1"/>
        </w:rPr>
        <w:fldChar w:fldCharType="begin">
          <w:fldData xml:space="preserve">PEVuZE5vdGU+PENpdGU+PEF1dGhvcj5Ba2h0YXI8L0F1dGhvcj48WWVhcj4yMDExPC9ZZWFyPjxS
ZWNOdW0+MTE5MjwvUmVjTnVtPjxEaXNwbGF5VGV4dD48c3R5bGUgZmFjZT0ic3VwZXJzY3JpcHQi
PlsxNl08L3N0eWxlPjwvRGlzcGxheVRleHQ+PHJlY29yZD48cmVjLW51bWJlcj4xMTkyPC9yZWMt
bnVtYmVyPjxmb3JlaWduLWtleXM+PGtleSBhcHA9IkVOIiBkYi1pZD0iZHB0ZjVkZHphdGRycHBl
djVhZHZ3cDVnZno1MHJzcjJheGRkIj4xMTkyPC9rZXk+PC9mb3JlaWduLWtleXM+PHJlZi10eXBl
IG5hbWU9IkpvdXJuYWwgQXJ0aWNsZSI+MTc8L3JlZi10eXBlPjxjb250cmlidXRvcnM+PGF1dGhv
cnM+PGF1dGhvcj5Ba2h0YXIsIEEuIEouPC9hdXRob3I+PGF1dGhvcj5QYWRkYSwgTS4gUy48L2F1
dGhvcj48L2F1dGhvcnM+PC9jb250cmlidXRvcnM+PGF1dGgtYWRkcmVzcz5EZXBhcnRtZW50IG9m
IEludGVybmFsIE1lZGljaW5lLCBDaGFybGVzIERyZXcgVW5pdmVyc2l0eSBvZiBNZWRpY2luZSBh
bmQgU2NpZW5jZSwgTG9zIEFuZ2VsZXMsIENBIDkwMDU5LCBVU0EuIGFiYmFzaWFraHRhckBjZHJl
d3UuZWR1PC9hdXRoLWFkZHJlc3M+PHRpdGxlcz48dGl0bGU+U2FmZXR5IGFuZCBlZmZpY2FjeSBv
ZiBjb2xvbm9zY29weSBpbiB0aGUgZWxkZXJseTogZXhwZXJpZW5jZSBpbiBhbiBpbm5lcmNpdHkg
Y29tbXVuaXR5IGhvc3BpdGFsIHNlcnZpbmcgQWZyaWNhbiBBbWVyaWNhbiBhbmQgSGlzcGFuaWMg
cGF0aWVudHM8L3RpdGxlPjxzZWNvbmRhcnktdGl0bGU+RXRobiBEaXM8L3NlY29uZGFyeS10aXRs
ZT48YWx0LXRpdGxlPkV0aG5pY2l0eSAmYW1wOyBkaXNlYXNlPC9hbHQtdGl0bGU+PC90aXRsZXM+
PHBlcmlvZGljYWw+PGZ1bGwtdGl0bGU+RXRobiBEaXM8L2Z1bGwtdGl0bGU+PGFiYnItMT5FdGhu
aWNpdHkgJmFtcDsgZGlzZWFzZTwvYWJici0xPjwvcGVyaW9kaWNhbD48YWx0LXBlcmlvZGljYWw+
PGZ1bGwtdGl0bGU+RXRobiBEaXM8L2Z1bGwtdGl0bGU+PGFiYnItMT5FdGhuaWNpdHkgJmFtcDsg
ZGlzZWFzZTwvYWJici0xPjwvYWx0LXBlcmlvZGljYWw+PHBhZ2VzPjQxMi00PC9wYWdlcz48dm9s
dW1lPjIxPC92b2x1bWU+PG51bWJlcj40PC9udW1iZXI+PGtleXdvcmRzPjxrZXl3b3JkPkFkb2xl
c2NlbnQ8L2tleXdvcmQ+PGtleXdvcmQ+QWR1bHQ8L2tleXdvcmQ+PGtleXdvcmQ+KkFmcmljYW4g
QW1lcmljYW5zPC9rZXl3b3JkPjxrZXl3b3JkPkFnZSBGYWN0b3JzPC9rZXl3b3JkPjxrZXl3b3Jk
PkFnZWQ8L2tleXdvcmQ+PGtleXdvcmQ+QWdlZCwgODAgYW5kIG92ZXI8L2tleXdvcmQ+PGtleXdv
cmQ+KkNvbG9ub3Njb3B5L2FkdmVyc2UgZWZmZWN0czwva2V5d29yZD48a2V5d29yZD5Db2xvcmVj
dGFsIE5lb3BsYXNtcy8qZGlhZ25vc2lzPC9rZXl3b3JkPjxrZXl3b3JkPipDb25zY2lvdXMgU2Vk
YXRpb248L2tleXdvcmQ+PGtleXdvcmQ+RmVtYWxlPC9rZXl3b3JkPjxrZXl3b3JkPipIaXNwYW5p
YyBBbWVyaWNhbnM8L2tleXdvcmQ+PGtleXdvcmQ+SG9zcGl0YWxzLCBVcmJhbjwva2V5d29yZD48
a2V5d29yZD5IdW1hbnM8L2tleXdvcmQ+PGtleXdvcmQ+SHlwbm90aWNzIGFuZCBTZWRhdGl2ZXMv
YWRtaW5pc3RyYXRpb24gJmFtcDsgZG9zYWdlPC9rZXl3b3JkPjxrZXl3b3JkPk1hbGU8L2tleXdv
cmQ+PGtleXdvcmQ+TWlkZGxlIEFnZWQ8L2tleXdvcmQ+PGtleXdvcmQ+UmV0cm9zcGVjdGl2ZSBT
dHVkaWVzPC9rZXl3b3JkPjxrZXl3b3JkPllvdW5nIEFkdWx0PC9rZXl3b3JkPjwva2V5d29yZHM+
PGRhdGVzPjx5ZWFyPjIwMTE8L3llYXI+PHB1Yi1kYXRlcz48ZGF0ZT5BdXR1bW48L2RhdGU+PC9w
dWItZGF0ZXM+PC9kYXRlcz48aXNibj4xMDQ5LTUxMFggKFByaW50KSYjeEQ7MTA0OS01MTBYIChM
aW5raW5nKTwvaXNibj48YWNjZXNzaW9uLW51bT4yMjQyODM0MzwvYWNjZXNzaW9uLW51bT48dXJs
cz48cmVsYXRlZC11cmxzPjx1cmw+aHR0cDovL3d3dy5uY2JpLm5sbS5uaWguZ292L3B1Ym1lZC8y
MjQyODM0MzwvdXJsPjwvcmVsYXRlZC11cmxzPjwvdXJscz48L3JlY29yZD48L0NpdGU+PC9FbmRO
b3RlPn==
</w:fldData>
        </w:fldChar>
      </w:r>
      <w:r w:rsidR="00690830" w:rsidRPr="00F50FA3">
        <w:rPr>
          <w:rFonts w:ascii="Book Antiqua" w:hAnsi="Book Antiqua"/>
          <w:color w:val="000000" w:themeColor="text1"/>
        </w:rPr>
        <w:instrText xml:space="preserve"> ADDIN EN.CITE </w:instrText>
      </w:r>
      <w:r w:rsidR="00690830" w:rsidRPr="00F50FA3">
        <w:rPr>
          <w:rFonts w:ascii="Book Antiqua" w:hAnsi="Book Antiqua"/>
          <w:color w:val="000000" w:themeColor="text1"/>
        </w:rPr>
        <w:fldChar w:fldCharType="begin">
          <w:fldData xml:space="preserve">PEVuZE5vdGU+PENpdGU+PEF1dGhvcj5Ba2h0YXI8L0F1dGhvcj48WWVhcj4yMDExPC9ZZWFyPjxS
ZWNOdW0+MTE5MjwvUmVjTnVtPjxEaXNwbGF5VGV4dD48c3R5bGUgZmFjZT0ic3VwZXJzY3JpcHQi
PlsxNl08L3N0eWxlPjwvRGlzcGxheVRleHQ+PHJlY29yZD48cmVjLW51bWJlcj4xMTkyPC9yZWMt
bnVtYmVyPjxmb3JlaWduLWtleXM+PGtleSBhcHA9IkVOIiBkYi1pZD0iZHB0ZjVkZHphdGRycHBl
djVhZHZ3cDVnZno1MHJzcjJheGRkIj4xMTkyPC9rZXk+PC9mb3JlaWduLWtleXM+PHJlZi10eXBl
IG5hbWU9IkpvdXJuYWwgQXJ0aWNsZSI+MTc8L3JlZi10eXBlPjxjb250cmlidXRvcnM+PGF1dGhv
cnM+PGF1dGhvcj5Ba2h0YXIsIEEuIEouPC9hdXRob3I+PGF1dGhvcj5QYWRkYSwgTS4gUy48L2F1
dGhvcj48L2F1dGhvcnM+PC9jb250cmlidXRvcnM+PGF1dGgtYWRkcmVzcz5EZXBhcnRtZW50IG9m
IEludGVybmFsIE1lZGljaW5lLCBDaGFybGVzIERyZXcgVW5pdmVyc2l0eSBvZiBNZWRpY2luZSBh
bmQgU2NpZW5jZSwgTG9zIEFuZ2VsZXMsIENBIDkwMDU5LCBVU0EuIGFiYmFzaWFraHRhckBjZHJl
d3UuZWR1PC9hdXRoLWFkZHJlc3M+PHRpdGxlcz48dGl0bGU+U2FmZXR5IGFuZCBlZmZpY2FjeSBv
ZiBjb2xvbm9zY29weSBpbiB0aGUgZWxkZXJseTogZXhwZXJpZW5jZSBpbiBhbiBpbm5lcmNpdHkg
Y29tbXVuaXR5IGhvc3BpdGFsIHNlcnZpbmcgQWZyaWNhbiBBbWVyaWNhbiBhbmQgSGlzcGFuaWMg
cGF0aWVudHM8L3RpdGxlPjxzZWNvbmRhcnktdGl0bGU+RXRobiBEaXM8L3NlY29uZGFyeS10aXRs
ZT48YWx0LXRpdGxlPkV0aG5pY2l0eSAmYW1wOyBkaXNlYXNlPC9hbHQtdGl0bGU+PC90aXRsZXM+
PHBlcmlvZGljYWw+PGZ1bGwtdGl0bGU+RXRobiBEaXM8L2Z1bGwtdGl0bGU+PGFiYnItMT5FdGhu
aWNpdHkgJmFtcDsgZGlzZWFzZTwvYWJici0xPjwvcGVyaW9kaWNhbD48YWx0LXBlcmlvZGljYWw+
PGZ1bGwtdGl0bGU+RXRobiBEaXM8L2Z1bGwtdGl0bGU+PGFiYnItMT5FdGhuaWNpdHkgJmFtcDsg
ZGlzZWFzZTwvYWJici0xPjwvYWx0LXBlcmlvZGljYWw+PHBhZ2VzPjQxMi00PC9wYWdlcz48dm9s
dW1lPjIxPC92b2x1bWU+PG51bWJlcj40PC9udW1iZXI+PGtleXdvcmRzPjxrZXl3b3JkPkFkb2xl
c2NlbnQ8L2tleXdvcmQ+PGtleXdvcmQ+QWR1bHQ8L2tleXdvcmQ+PGtleXdvcmQ+KkFmcmljYW4g
QW1lcmljYW5zPC9rZXl3b3JkPjxrZXl3b3JkPkFnZSBGYWN0b3JzPC9rZXl3b3JkPjxrZXl3b3Jk
PkFnZWQ8L2tleXdvcmQ+PGtleXdvcmQ+QWdlZCwgODAgYW5kIG92ZXI8L2tleXdvcmQ+PGtleXdv
cmQ+KkNvbG9ub3Njb3B5L2FkdmVyc2UgZWZmZWN0czwva2V5d29yZD48a2V5d29yZD5Db2xvcmVj
dGFsIE5lb3BsYXNtcy8qZGlhZ25vc2lzPC9rZXl3b3JkPjxrZXl3b3JkPipDb25zY2lvdXMgU2Vk
YXRpb248L2tleXdvcmQ+PGtleXdvcmQ+RmVtYWxlPC9rZXl3b3JkPjxrZXl3b3JkPipIaXNwYW5p
YyBBbWVyaWNhbnM8L2tleXdvcmQ+PGtleXdvcmQ+SG9zcGl0YWxzLCBVcmJhbjwva2V5d29yZD48
a2V5d29yZD5IdW1hbnM8L2tleXdvcmQ+PGtleXdvcmQ+SHlwbm90aWNzIGFuZCBTZWRhdGl2ZXMv
YWRtaW5pc3RyYXRpb24gJmFtcDsgZG9zYWdlPC9rZXl3b3JkPjxrZXl3b3JkPk1hbGU8L2tleXdv
cmQ+PGtleXdvcmQ+TWlkZGxlIEFnZWQ8L2tleXdvcmQ+PGtleXdvcmQ+UmV0cm9zcGVjdGl2ZSBT
dHVkaWVzPC9rZXl3b3JkPjxrZXl3b3JkPllvdW5nIEFkdWx0PC9rZXl3b3JkPjwva2V5d29yZHM+
PGRhdGVzPjx5ZWFyPjIwMTE8L3llYXI+PHB1Yi1kYXRlcz48ZGF0ZT5BdXR1bW48L2RhdGU+PC9w
dWItZGF0ZXM+PC9kYXRlcz48aXNibj4xMDQ5LTUxMFggKFByaW50KSYjeEQ7MTA0OS01MTBYIChM
aW5raW5nKTwvaXNibj48YWNjZXNzaW9uLW51bT4yMjQyODM0MzwvYWNjZXNzaW9uLW51bT48dXJs
cz48cmVsYXRlZC11cmxzPjx1cmw+aHR0cDovL3d3dy5uY2JpLm5sbS5uaWguZ292L3B1Ym1lZC8y
MjQyODM0MzwvdXJsPjwvcmVsYXRlZC11cmxzPjwvdXJscz48L3JlY29yZD48L0NpdGU+PC9FbmRO
b3RlPn==
</w:fldData>
        </w:fldChar>
      </w:r>
      <w:r w:rsidR="00690830" w:rsidRPr="00F50FA3">
        <w:rPr>
          <w:rFonts w:ascii="Book Antiqua" w:hAnsi="Book Antiqua"/>
          <w:color w:val="000000" w:themeColor="text1"/>
        </w:rPr>
        <w:instrText xml:space="preserve"> ADDIN EN.CITE.DATA </w:instrText>
      </w:r>
      <w:r w:rsidR="00690830" w:rsidRPr="00F50FA3">
        <w:rPr>
          <w:rFonts w:ascii="Book Antiqua" w:hAnsi="Book Antiqua"/>
          <w:color w:val="000000" w:themeColor="text1"/>
        </w:rPr>
      </w:r>
      <w:r w:rsidR="00690830" w:rsidRPr="00F50FA3">
        <w:rPr>
          <w:rFonts w:ascii="Book Antiqua" w:hAnsi="Book Antiqua"/>
          <w:color w:val="000000" w:themeColor="text1"/>
        </w:rPr>
        <w:fldChar w:fldCharType="end"/>
      </w:r>
      <w:r w:rsidR="00690830" w:rsidRPr="00F50FA3">
        <w:rPr>
          <w:rFonts w:ascii="Book Antiqua" w:hAnsi="Book Antiqua"/>
          <w:color w:val="000000" w:themeColor="text1"/>
        </w:rPr>
      </w:r>
      <w:r w:rsidR="00690830" w:rsidRPr="00F50FA3">
        <w:rPr>
          <w:rFonts w:ascii="Book Antiqua" w:hAnsi="Book Antiqua"/>
          <w:color w:val="000000" w:themeColor="text1"/>
        </w:rPr>
        <w:fldChar w:fldCharType="separate"/>
      </w:r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[</w:t>
      </w:r>
      <w:hyperlink w:anchor="_ENREF_16" w:tooltip="Akhtar, 2011 #1192" w:history="1">
        <w:r w:rsidR="00690830" w:rsidRPr="00F50FA3">
          <w:rPr>
            <w:rFonts w:ascii="Book Antiqua" w:hAnsi="Book Antiqua"/>
            <w:noProof/>
            <w:color w:val="000000" w:themeColor="text1"/>
            <w:vertAlign w:val="superscript"/>
          </w:rPr>
          <w:t>16</w:t>
        </w:r>
      </w:hyperlink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]</w:t>
      </w:r>
      <w:r w:rsidR="00690830" w:rsidRPr="00F50FA3">
        <w:rPr>
          <w:rFonts w:ascii="Book Antiqua" w:hAnsi="Book Antiqua"/>
          <w:color w:val="000000" w:themeColor="text1"/>
        </w:rPr>
        <w:fldChar w:fldCharType="end"/>
      </w:r>
      <w:r w:rsidR="003A0AAC" w:rsidRPr="00F50FA3">
        <w:rPr>
          <w:rFonts w:ascii="Book Antiqua" w:hAnsi="Book Antiqua"/>
          <w:color w:val="000000" w:themeColor="text1"/>
        </w:rPr>
        <w:t>, while a prospective study reported an “endoscopic success rate” of 90% for octogenarians</w:t>
      </w:r>
      <w:r w:rsidR="00690830" w:rsidRPr="00F50FA3">
        <w:rPr>
          <w:rFonts w:ascii="Book Antiqua" w:hAnsi="Book Antiqua"/>
          <w:color w:val="000000" w:themeColor="text1"/>
        </w:rPr>
        <w:fldChar w:fldCharType="begin"/>
      </w:r>
      <w:r w:rsidR="00690830" w:rsidRPr="00F50FA3">
        <w:rPr>
          <w:rFonts w:ascii="Book Antiqua" w:hAnsi="Book Antiqua"/>
          <w:color w:val="000000" w:themeColor="text1"/>
        </w:rPr>
        <w:instrText xml:space="preserve"> ADDIN EN.CITE &lt;EndNote&gt;&lt;Cite&gt;&lt;Author&gt;Lukens&lt;/Author&gt;&lt;Year&gt;2002&lt;/Year&gt;&lt;RecNum&gt;354&lt;/RecNum&gt;&lt;DisplayText&gt;&lt;style face="superscript"&gt;[31]&lt;/style&gt;&lt;/DisplayText&gt;&lt;record&gt;&lt;rec-number&gt;354&lt;/rec-number&gt;&lt;foreign-keys&gt;&lt;key app="EN" db-id="dptf5ddzatdrppev5advwp5gfz50rsr2axdd"&gt;354&lt;/key&gt;&lt;/foreign-keys&gt;&lt;ref-type name="Journal Article"&gt;17&lt;/ref-type&gt;&lt;contributors&gt;&lt;authors&gt;&lt;author&gt;Lukens, F. J.&lt;/author&gt;&lt;author&gt;Loeb, D. S.&lt;/author&gt;&lt;author&gt;Machicao, V. I.&lt;/author&gt;&lt;author&gt;Achem, S. R.&lt;/author&gt;&lt;author&gt;Picco, M. F.&lt;/author&gt;&lt;/authors&gt;&lt;/contributors&gt;&lt;titles&gt;&lt;title&gt;Colonoscopy in octogenarians: a prospective outpatient study&lt;/title&gt;&lt;secondary-title&gt;Am J Gastroenterol&lt;/secondary-title&gt;&lt;/titles&gt;&lt;periodical&gt;&lt;full-title&gt;Am J Gastroenterol&lt;/full-title&gt;&lt;/periodical&gt;&lt;pages&gt;1722-5.&lt;/pages&gt;&lt;volume&gt;97&lt;/volume&gt;&lt;number&gt;7&lt;/number&gt;&lt;keywords&gt;&lt;keyword&gt;Age Factors&lt;/keyword&gt;&lt;keyword&gt;Aged&lt;/keyword&gt;&lt;keyword&gt;Aged, 80 and over&lt;/keyword&gt;&lt;keyword&gt;*Colonoscopy/standards&lt;/keyword&gt;&lt;keyword&gt;Comparative Study&lt;/keyword&gt;&lt;keyword&gt;Conscious Sedation&lt;/keyword&gt;&lt;keyword&gt;Female&lt;/keyword&gt;&lt;keyword&gt;Humans&lt;/keyword&gt;&lt;keyword&gt;Male&lt;/keyword&gt;&lt;keyword&gt;Preoperative Care&lt;/keyword&gt;&lt;keyword&gt;Prospective Studies&lt;/keyword&gt;&lt;/keywords&gt;&lt;dates&gt;&lt;year&gt;2002&lt;/year&gt;&lt;/dates&gt;&lt;urls&gt;&lt;/urls&gt;&lt;/record&gt;&lt;/Cite&gt;&lt;/EndNote&gt;</w:instrText>
      </w:r>
      <w:r w:rsidR="00690830" w:rsidRPr="00F50FA3">
        <w:rPr>
          <w:rFonts w:ascii="Book Antiqua" w:hAnsi="Book Antiqua"/>
          <w:color w:val="000000" w:themeColor="text1"/>
        </w:rPr>
        <w:fldChar w:fldCharType="separate"/>
      </w:r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[</w:t>
      </w:r>
      <w:hyperlink w:anchor="_ENREF_31" w:tooltip="Lukens, 2002 #354" w:history="1">
        <w:r w:rsidR="00690830" w:rsidRPr="00F50FA3">
          <w:rPr>
            <w:rFonts w:ascii="Book Antiqua" w:hAnsi="Book Antiqua"/>
            <w:noProof/>
            <w:color w:val="000000" w:themeColor="text1"/>
            <w:vertAlign w:val="superscript"/>
          </w:rPr>
          <w:t>31</w:t>
        </w:r>
      </w:hyperlink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]</w:t>
      </w:r>
      <w:r w:rsidR="00690830" w:rsidRPr="00F50FA3">
        <w:rPr>
          <w:rFonts w:ascii="Book Antiqua" w:hAnsi="Book Antiqua"/>
          <w:color w:val="000000" w:themeColor="text1"/>
        </w:rPr>
        <w:fldChar w:fldCharType="end"/>
      </w:r>
      <w:r w:rsidR="003A0AAC" w:rsidRPr="00F50FA3">
        <w:rPr>
          <w:rFonts w:ascii="Book Antiqua" w:hAnsi="Book Antiqua"/>
          <w:color w:val="000000" w:themeColor="text1"/>
        </w:rPr>
        <w:t xml:space="preserve">. </w:t>
      </w:r>
      <w:r w:rsidRPr="00F50FA3">
        <w:rPr>
          <w:rFonts w:ascii="Book Antiqua" w:hAnsi="Book Antiqua"/>
          <w:color w:val="000000" w:themeColor="text1"/>
        </w:rPr>
        <w:t xml:space="preserve">Overall, a meta-analysis showed that for </w:t>
      </w:r>
      <w:r w:rsidR="0066016F" w:rsidRPr="00F50FA3">
        <w:rPr>
          <w:rFonts w:ascii="Book Antiqua" w:hAnsi="Book Antiqua"/>
          <w:color w:val="000000" w:themeColor="text1"/>
        </w:rPr>
        <w:t xml:space="preserve">elderly </w:t>
      </w:r>
      <w:r w:rsidRPr="00F50FA3">
        <w:rPr>
          <w:rFonts w:ascii="Book Antiqua" w:hAnsi="Book Antiqua"/>
          <w:color w:val="000000" w:themeColor="text1"/>
        </w:rPr>
        <w:t>patients &gt;</w:t>
      </w:r>
      <w:r w:rsidR="002914A7">
        <w:rPr>
          <w:rFonts w:ascii="Book Antiqua" w:eastAsia="宋体" w:hAnsi="Book Antiqua" w:hint="eastAsia"/>
          <w:color w:val="000000" w:themeColor="text1"/>
          <w:lang w:eastAsia="zh-CN"/>
        </w:rPr>
        <w:t xml:space="preserve"> </w:t>
      </w:r>
      <w:r w:rsidRPr="00F50FA3">
        <w:rPr>
          <w:rFonts w:ascii="Book Antiqua" w:hAnsi="Book Antiqua"/>
          <w:color w:val="000000" w:themeColor="text1"/>
        </w:rPr>
        <w:t xml:space="preserve">65 years </w:t>
      </w:r>
      <w:r w:rsidR="0066016F" w:rsidRPr="00F50FA3">
        <w:rPr>
          <w:rFonts w:ascii="Book Antiqua" w:hAnsi="Book Antiqua"/>
          <w:color w:val="000000" w:themeColor="text1"/>
        </w:rPr>
        <w:t>of age</w:t>
      </w:r>
      <w:r w:rsidRPr="00F50FA3">
        <w:rPr>
          <w:rFonts w:ascii="Book Antiqua" w:hAnsi="Book Antiqua"/>
          <w:color w:val="000000" w:themeColor="text1"/>
        </w:rPr>
        <w:t>, the mean completion rate was 84%, while for those &gt;</w:t>
      </w:r>
      <w:r w:rsidR="002914A7">
        <w:rPr>
          <w:rFonts w:ascii="Book Antiqua" w:eastAsia="宋体" w:hAnsi="Book Antiqua" w:hint="eastAsia"/>
          <w:color w:val="000000" w:themeColor="text1"/>
          <w:lang w:eastAsia="zh-CN"/>
        </w:rPr>
        <w:t xml:space="preserve"> </w:t>
      </w:r>
      <w:r w:rsidRPr="00F50FA3">
        <w:rPr>
          <w:rFonts w:ascii="Book Antiqua" w:hAnsi="Book Antiqua"/>
          <w:color w:val="000000" w:themeColor="text1"/>
        </w:rPr>
        <w:t>80, the completion rate was 84.7%</w:t>
      </w:r>
      <w:r w:rsidR="00690830" w:rsidRPr="00F50FA3">
        <w:rPr>
          <w:rFonts w:ascii="Book Antiqua" w:hAnsi="Book Antiqua"/>
          <w:color w:val="000000" w:themeColor="text1"/>
        </w:rPr>
        <w:fldChar w:fldCharType="begin"/>
      </w:r>
      <w:r w:rsidR="00690830" w:rsidRPr="00F50FA3">
        <w:rPr>
          <w:rFonts w:ascii="Book Antiqua" w:hAnsi="Book Antiqua"/>
          <w:color w:val="000000" w:themeColor="text1"/>
        </w:rPr>
        <w:instrText xml:space="preserve"> ADDIN EN.CITE &lt;EndNote&gt;&lt;Cite&gt;&lt;Author&gt;Day&lt;/Author&gt;&lt;Year&gt;2011&lt;/Year&gt;&lt;RecNum&gt;1194&lt;/RecNum&gt;&lt;DisplayText&gt;&lt;style face="superscript"&gt;[18]&lt;/style&gt;&lt;/DisplayText&gt;&lt;record&gt;&lt;rec-number&gt;1194&lt;/rec-number&gt;&lt;foreign-keys&gt;&lt;key app="EN" db-id="dptf5ddzatdrppev5advwp5gfz50rsr2axdd"&gt;1194&lt;/key&gt;&lt;/foreign-keys&gt;&lt;ref-type name="Journal Article"&gt;17&lt;/ref-type&gt;&lt;contributors&gt;&lt;authors&gt;&lt;author&gt;Day, L. W.&lt;/author&gt;&lt;author&gt;Kwon, A.&lt;/author&gt;&lt;author&gt;Inadomi, J. M.&lt;/author&gt;&lt;author&gt;Walter, L. C.&lt;/author&gt;&lt;author&gt;Somsouk, M.&lt;/author&gt;&lt;/authors&gt;&lt;/contributors&gt;&lt;auth-address&gt;Division of Gastroenterology, San Francisco General Hospital, San Francisco, CA, USA. lukejohn.day@ucsf.edu&lt;/auth-address&gt;&lt;titles&gt;&lt;title&gt;Adverse events in older patients undergoing colonoscopy: a systematic review and meta-analysis&lt;/title&gt;&lt;secondary-title&gt;Gastrointest Endosc&lt;/secondary-title&gt;&lt;alt-title&gt;Gastrointestinal endoscopy&lt;/alt-title&gt;&lt;/titles&gt;&lt;periodical&gt;&lt;full-title&gt;Gastrointest Endosc&lt;/full-title&gt;&lt;/periodical&gt;&lt;pages&gt;885-96&lt;/pages&gt;&lt;volume&gt;74&lt;/volume&gt;&lt;number&gt;4&lt;/number&gt;&lt;keywords&gt;&lt;keyword&gt;Aged&lt;/keyword&gt;&lt;keyword&gt;Aged, 80 and over&lt;/keyword&gt;&lt;keyword&gt;Cardiovascular Diseases/etiology&lt;/keyword&gt;&lt;keyword&gt;Colonoscopy/*adverse effects&lt;/keyword&gt;&lt;keyword&gt;Gastrointestinal Hemorrhage/etiology&lt;/keyword&gt;&lt;keyword&gt;Humans&lt;/keyword&gt;&lt;keyword&gt;Intestinal Perforation/etiology&lt;/keyword&gt;&lt;keyword&gt;Respiration Disorders/etiology&lt;/keyword&gt;&lt;/keywords&gt;&lt;dates&gt;&lt;year&gt;2011&lt;/year&gt;&lt;pub-dates&gt;&lt;date&gt;Oct&lt;/date&gt;&lt;/pub-dates&gt;&lt;/dates&gt;&lt;isbn&gt;1097-6779 (Electronic)&amp;#xD;0016-5107 (Linking)&lt;/isbn&gt;&lt;accession-num&gt;21951478&lt;/accession-num&gt;&lt;urls&gt;&lt;related-urls&gt;&lt;url&gt;http://www.ncbi.nlm.nih.gov/pubmed/21951478&lt;/url&gt;&lt;/related-urls&gt;&lt;/urls&gt;&lt;custom2&gt;3371336&lt;/custom2&gt;&lt;electronic-resource-num&gt;10.1016/j.gie.2011.06.023&lt;/electronic-resource-num&gt;&lt;/record&gt;&lt;/Cite&gt;&lt;/EndNote&gt;</w:instrText>
      </w:r>
      <w:r w:rsidR="00690830" w:rsidRPr="00F50FA3">
        <w:rPr>
          <w:rFonts w:ascii="Book Antiqua" w:hAnsi="Book Antiqua"/>
          <w:color w:val="000000" w:themeColor="text1"/>
        </w:rPr>
        <w:fldChar w:fldCharType="separate"/>
      </w:r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[</w:t>
      </w:r>
      <w:hyperlink w:anchor="_ENREF_18" w:tooltip="Day, 2011 #1194" w:history="1">
        <w:r w:rsidR="00690830" w:rsidRPr="00F50FA3">
          <w:rPr>
            <w:rFonts w:ascii="Book Antiqua" w:hAnsi="Book Antiqua"/>
            <w:noProof/>
            <w:color w:val="000000" w:themeColor="text1"/>
            <w:vertAlign w:val="superscript"/>
          </w:rPr>
          <w:t>18</w:t>
        </w:r>
      </w:hyperlink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]</w:t>
      </w:r>
      <w:r w:rsidR="00690830" w:rsidRPr="00F50FA3">
        <w:rPr>
          <w:rFonts w:ascii="Book Antiqua" w:hAnsi="Book Antiqua"/>
          <w:color w:val="000000" w:themeColor="text1"/>
        </w:rPr>
        <w:fldChar w:fldCharType="end"/>
      </w:r>
      <w:r w:rsidRPr="00F50FA3">
        <w:rPr>
          <w:rFonts w:ascii="Book Antiqua" w:hAnsi="Book Antiqua"/>
          <w:color w:val="000000" w:themeColor="text1"/>
        </w:rPr>
        <w:t xml:space="preserve">. </w:t>
      </w:r>
      <w:r w:rsidR="00BB515A" w:rsidRPr="00F50FA3">
        <w:rPr>
          <w:rFonts w:ascii="Book Antiqua" w:hAnsi="Book Antiqua"/>
          <w:color w:val="000000" w:themeColor="text1"/>
        </w:rPr>
        <w:t xml:space="preserve">Many of the studies </w:t>
      </w:r>
      <w:r w:rsidR="00785B20" w:rsidRPr="00F50FA3">
        <w:rPr>
          <w:rFonts w:ascii="Book Antiqua" w:hAnsi="Book Antiqua"/>
          <w:color w:val="000000" w:themeColor="text1"/>
        </w:rPr>
        <w:t>that directly</w:t>
      </w:r>
      <w:r w:rsidR="00BB515A" w:rsidRPr="00F50FA3">
        <w:rPr>
          <w:rFonts w:ascii="Book Antiqua" w:hAnsi="Book Antiqua"/>
          <w:color w:val="000000" w:themeColor="text1"/>
        </w:rPr>
        <w:t xml:space="preserve"> compared completion rates between elderly patients and younger </w:t>
      </w:r>
      <w:r w:rsidR="00785B20" w:rsidRPr="00F50FA3">
        <w:rPr>
          <w:rFonts w:ascii="Book Antiqua" w:hAnsi="Book Antiqua"/>
          <w:color w:val="000000" w:themeColor="text1"/>
        </w:rPr>
        <w:t>controls</w:t>
      </w:r>
      <w:r w:rsidR="00BB515A" w:rsidRPr="00F50FA3">
        <w:rPr>
          <w:rFonts w:ascii="Book Antiqua" w:hAnsi="Book Antiqua"/>
          <w:color w:val="000000" w:themeColor="text1"/>
        </w:rPr>
        <w:t xml:space="preserve"> showed a significant difference in favor of the younger group</w:t>
      </w:r>
      <w:r w:rsidR="00690830" w:rsidRPr="00F50FA3">
        <w:rPr>
          <w:rFonts w:ascii="Book Antiqua" w:hAnsi="Book Antiqua"/>
          <w:color w:val="000000" w:themeColor="text1"/>
        </w:rPr>
        <w:fldChar w:fldCharType="begin">
          <w:fldData xml:space="preserve">PEVuZE5vdGU+PENpdGU+PEF1dGhvcj5Ib3Vpc3NhPC9BdXRob3I+PFllYXI+MjAxMTwvWWVhcj48
UmVjTnVtPjExNzA8L1JlY051bT48RGlzcGxheVRleHQ+PHN0eWxlIGZhY2U9InN1cGVyc2NyaXB0
Ij5bMTYsIDMxLCAzMl08L3N0eWxlPjwvRGlzcGxheVRleHQ+PHJlY29yZD48cmVjLW51bWJlcj4x
MTcwPC9yZWMtbnVtYmVyPjxmb3JlaWduLWtleXM+PGtleSBhcHA9IkVOIiBkYi1pZD0iZHB0ZjVk
ZHphdGRycHBldjVhZHZ3cDVnZno1MHJzcjJheGRkIj4xMTcwPC9rZXk+PC9mb3JlaWduLWtleXM+
PHJlZi10eXBlIG5hbWU9IkpvdXJuYWwgQXJ0aWNsZSI+MTc8L3JlZi10eXBlPjxjb250cmlidXRv
cnM+PGF1dGhvcnM+PGF1dGhvcj5Ib3Vpc3NhLCBGLjwvYXV0aG9yPjxhdXRob3I+S2NoaXIsIEgu
PC9hdXRob3I+PGF1dGhvcj5Cb3V6YWlkaSwgUy48L2F1dGhvcj48YXV0aG9yPlNhbGVtLCBNLjwv
YXV0aG9yPjxhdXRob3I+RGViYmVjaGUsIFIuPC9hdXRob3I+PGF1dGhvcj5UcmFiZWxzaSwgUy48
L2F1dGhvcj48YXV0aG9yPk1vdXNzYSwgQS48L2F1dGhvcj48YXV0aG9yPlNhaWQsIFkuPC9hdXRo
b3I+PGF1dGhvcj5OYWpqYXIsIFQuPC9hdXRob3I+PC9hdXRob3JzPjwvY29udHJpYnV0b3JzPjxh
dXRoLWFkZHJlc3M+R2FzdHJvZW50ZXJvbG9neSBEZXBhcnRtZW50LCBDaGFybGVzIE5pY29sZSBI
b3NwaXRhbCwgVHVuaXMsIFR1bmlzaWEuPC9hdXRoLWFkZHJlc3M+PHRpdGxlcz48dGl0bGU+Q29s
b25vc2NvcHkgaW4gZWxkZXJseTogZmVhc2liaWxpdHksIHRvbGVyYW5jZSBhbmQgaW5kaWNhdGlv
bnM6IGFib3V0IDkwMSBjYXNlczwvdGl0bGU+PHNlY29uZGFyeS10aXRsZT5UdW5pcyBNZWQ8L3Nl
Y29uZGFyeS10aXRsZT48YWx0LXRpdGxlPkxhIFR1bmlzaWUgbWVkaWNhbGU8L2FsdC10aXRsZT48
L3RpdGxlcz48cGVyaW9kaWNhbD48ZnVsbC10aXRsZT5UdW5pcyBNZWQ8L2Z1bGwtdGl0bGU+PGFi
YnItMT5MYSBUdW5pc2llIG1lZGljYWxlPC9hYmJyLTE+PC9wZXJpb2RpY2FsPjxhbHQtcGVyaW9k
aWNhbD48ZnVsbC10aXRsZT5UdW5pcyBNZWQ8L2Z1bGwtdGl0bGU+PGFiYnItMT5MYSBUdW5pc2ll
IG1lZGljYWxlPC9hYmJyLTE+PC9hbHQtcGVyaW9kaWNhbD48cGFnZXM+ODQ4LTUyPC9wYWdlcz48
dm9sdW1lPjg5PC92b2x1bWU+PG51bWJlcj4xMTwvbnVtYmVyPjxrZXl3b3Jkcz48a2V5d29yZD5B
ZG9sZXNjZW50PC9rZXl3b3JkPjxrZXl3b3JkPkFkdWx0PC9rZXl3b3JkPjxrZXl3b3JkPipBZ2Vk
PC9rZXl3b3JkPjxrZXl3b3JkPkFnZWQsIDgwIGFuZCBvdmVyPC9rZXl3b3JkPjxrZXl3b3JkPkNo
aWxkPC9rZXl3b3JkPjxrZXl3b3JkPkNvaG9ydCBTdHVkaWVzPC9rZXl3b3JkPjxrZXl3b3JkPkNv
bG9ub3Njb3B5LyphZHZlcnNlIGVmZmVjdHMvKm1ldGhvZHMvc3RhdGlzdGljcyAmYW1wOyBudW1l
cmljYWwgZGF0YS8qdXRpbGl6YXRpb248L2tleXdvcmQ+PGtleXdvcmQ+RmVhc2liaWxpdHkgU3R1
ZGllczwva2V5d29yZD48a2V5d29yZD5GZW1hbGU8L2tleXdvcmQ+PGtleXdvcmQ+SHVtYW5zPC9r
ZXl3b3JkPjxrZXl3b3JkPk1hbGU8L2tleXdvcmQ+PGtleXdvcmQ+TWlkZGxlIEFnZWQ8L2tleXdv
cmQ+PGtleXdvcmQ+UGlsb3QgUHJvamVjdHM8L2tleXdvcmQ+PGtleXdvcmQ+UmV0cm9zcGVjdGl2
ZSBTdHVkaWVzPC9rZXl3b3JkPjxrZXl3b3JkPlR1bmlzaWEvZXBpZGVtaW9sb2d5PC9rZXl3b3Jk
PjxrZXl3b3JkPllvdW5nIEFkdWx0PC9rZXl3b3JkPjwva2V5d29yZHM+PGRhdGVzPjx5ZWFyPjIw
MTE8L3llYXI+PHB1Yi1kYXRlcz48ZGF0ZT5Ob3Y8L2RhdGU+PC9wdWItZGF0ZXM+PC9kYXRlcz48
aXNibj4wMDQxLTQxMzEgKFByaW50KSYjeEQ7MDA0MS00MTMxIChMaW5raW5nKTwvaXNibj48YWNj
ZXNzaW9uLW51bT4yMjE3OTkyMTwvYWNjZXNzaW9uLW51bT48dXJscz48cmVsYXRlZC11cmxzPjx1
cmw+aHR0cDovL3d3dy5uY2JpLm5sbS5uaWguZ292L3B1Ym1lZC8yMjE3OTkyMTwvdXJsPjwvcmVs
YXRlZC11cmxzPjwvdXJscz48L3JlY29yZD48L0NpdGU+PENpdGU+PEF1dGhvcj5Ba2h0YXI8L0F1
dGhvcj48WWVhcj4yMDExPC9ZZWFyPjxSZWNOdW0+MTE5MjwvUmVjTnVtPjxyZWNvcmQ+PHJlYy1u
dW1iZXI+MTE5MjwvcmVjLW51bWJlcj48Zm9yZWlnbi1rZXlzPjxrZXkgYXBwPSJFTiIgZGItaWQ9
ImRwdGY1ZGR6YXRkcnBwZXY1YWR2d3A1Z2Z6NTByc3IyYXhkZCI+MTE5Mjwva2V5PjwvZm9yZWln
bi1rZXlzPjxyZWYtdHlwZSBuYW1lPSJKb3VybmFsIEFydGljbGUiPjE3PC9yZWYtdHlwZT48Y29u
dHJpYnV0b3JzPjxhdXRob3JzPjxhdXRob3I+QWtodGFyLCBBLiBKLjwvYXV0aG9yPjxhdXRob3I+
UGFkZGEsIE0uIFMuPC9hdXRob3I+PC9hdXRob3JzPjwvY29udHJpYnV0b3JzPjxhdXRoLWFkZHJl
c3M+RGVwYXJ0bWVudCBvZiBJbnRlcm5hbCBNZWRpY2luZSwgQ2hhcmxlcyBEcmV3IFVuaXZlcnNp
dHkgb2YgTWVkaWNpbmUgYW5kIFNjaWVuY2UsIExvcyBBbmdlbGVzLCBDQSA5MDA1OSwgVVNBLiBh
YmJhc2lha2h0YXJAY2RyZXd1LmVkdTwvYXV0aC1hZGRyZXNzPjx0aXRsZXM+PHRpdGxlPlNhZmV0
eSBhbmQgZWZmaWNhY3kgb2YgY29sb25vc2NvcHkgaW4gdGhlIGVsZGVybHk6IGV4cGVyaWVuY2Ug
aW4gYW4gaW5uZXJjaXR5IGNvbW11bml0eSBob3NwaXRhbCBzZXJ2aW5nIEFmcmljYW4gQW1lcmlj
YW4gYW5kIEhpc3BhbmljIHBhdGllbnRzPC90aXRsZT48c2Vjb25kYXJ5LXRpdGxlPkV0aG4gRGlz
PC9zZWNvbmRhcnktdGl0bGU+PGFsdC10aXRsZT5FdGhuaWNpdHkgJmFtcDsgZGlzZWFzZTwvYWx0
LXRpdGxlPjwvdGl0bGVzPjxwZXJpb2RpY2FsPjxmdWxsLXRpdGxlPkV0aG4gRGlzPC9mdWxsLXRp
dGxlPjxhYmJyLTE+RXRobmljaXR5ICZhbXA7IGRpc2Vhc2U8L2FiYnItMT48L3BlcmlvZGljYWw+
PGFsdC1wZXJpb2RpY2FsPjxmdWxsLXRpdGxlPkV0aG4gRGlzPC9mdWxsLXRpdGxlPjxhYmJyLTE+
RXRobmljaXR5ICZhbXA7IGRpc2Vhc2U8L2FiYnItMT48L2FsdC1wZXJpb2RpY2FsPjxwYWdlcz40
MTItNDwvcGFnZXM+PHZvbHVtZT4yMTwvdm9sdW1lPjxudW1iZXI+NDwvbnVtYmVyPjxrZXl3b3Jk
cz48a2V5d29yZD5BZG9sZXNjZW50PC9rZXl3b3JkPjxrZXl3b3JkPkFkdWx0PC9rZXl3b3JkPjxr
ZXl3b3JkPipBZnJpY2FuIEFtZXJpY2Fuczwva2V5d29yZD48a2V5d29yZD5BZ2UgRmFjdG9yczwv
a2V5d29yZD48a2V5d29yZD5BZ2VkPC9rZXl3b3JkPjxrZXl3b3JkPkFnZWQsIDgwIGFuZCBvdmVy
PC9rZXl3b3JkPjxrZXl3b3JkPipDb2xvbm9zY29weS9hZHZlcnNlIGVmZmVjdHM8L2tleXdvcmQ+
PGtleXdvcmQ+Q29sb3JlY3RhbCBOZW9wbGFzbXMvKmRpYWdub3Npczwva2V5d29yZD48a2V5d29y
ZD4qQ29uc2Npb3VzIFNlZGF0aW9uPC9rZXl3b3JkPjxrZXl3b3JkPkZlbWFsZTwva2V5d29yZD48
a2V5d29yZD4qSGlzcGFuaWMgQW1lcmljYW5zPC9rZXl3b3JkPjxrZXl3b3JkPkhvc3BpdGFscywg
VXJiYW48L2tleXdvcmQ+PGtleXdvcmQ+SHVtYW5zPC9rZXl3b3JkPjxrZXl3b3JkPkh5cG5vdGlj
cyBhbmQgU2VkYXRpdmVzL2FkbWluaXN0cmF0aW9uICZhbXA7IGRvc2FnZTwva2V5d29yZD48a2V5
d29yZD5NYWxlPC9rZXl3b3JkPjxrZXl3b3JkPk1pZGRsZSBBZ2VkPC9rZXl3b3JkPjxrZXl3b3Jk
PlJldHJvc3BlY3RpdmUgU3R1ZGllczwva2V5d29yZD48a2V5d29yZD5Zb3VuZyBBZHVsdDwva2V5
d29yZD48L2tleXdvcmRzPjxkYXRlcz48eWVhcj4yMDExPC95ZWFyPjxwdWItZGF0ZXM+PGRhdGU+
QXV0dW1uPC9kYXRlPjwvcHViLWRhdGVzPjwvZGF0ZXM+PGlzYm4+MTA0OS01MTBYIChQcmludCkm
I3hEOzEwNDktNTEwWCAoTGlua2luZyk8L2lzYm4+PGFjY2Vzc2lvbi1udW0+MjI0MjgzNDM8L2Fj
Y2Vzc2lvbi1udW0+PHVybHM+PHJlbGF0ZWQtdXJscz48dXJsPmh0dHA6Ly93d3cubmNiaS5ubG0u
bmloLmdvdi9wdWJtZWQvMjI0MjgzNDM8L3VybD48L3JlbGF0ZWQtdXJscz48L3VybHM+PC9yZWNv
cmQ+PC9DaXRlPjxDaXRlPjxBdXRob3I+THVrZW5zPC9BdXRob3I+PFllYXI+MjAwMjwvWWVhcj48
UmVjTnVtPjM1NDwvUmVjTnVtPjxyZWNvcmQ+PHJlYy1udW1iZXI+MzU0PC9yZWMtbnVtYmVyPjxm
b3JlaWduLWtleXM+PGtleSBhcHA9IkVOIiBkYi1pZD0iZHB0ZjVkZHphdGRycHBldjVhZHZ3cDVn
Zno1MHJzcjJheGRkIj4zNTQ8L2tleT48L2ZvcmVpZ24ta2V5cz48cmVmLXR5cGUgbmFtZT0iSm91
cm5hbCBBcnRpY2xlIj4xNzwvcmVmLXR5cGU+PGNvbnRyaWJ1dG9ycz48YXV0aG9ycz48YXV0aG9y
Pkx1a2VucywgRi4gSi48L2F1dGhvcj48YXV0aG9yPkxvZWIsIEQuIFMuPC9hdXRob3I+PGF1dGhv
cj5NYWNoaWNhbywgVi4gSS48L2F1dGhvcj48YXV0aG9yPkFjaGVtLCBTLiBSLjwvYXV0aG9yPjxh
dXRob3I+UGljY28sIE0uIEYuPC9hdXRob3I+PC9hdXRob3JzPjwvY29udHJpYnV0b3JzPjx0aXRs
ZXM+PHRpdGxlPkNvbG9ub3Njb3B5IGluIG9jdG9nZW5hcmlhbnM6IGEgcHJvc3BlY3RpdmUgb3V0
cGF0aWVudCBzdHVkeTwvdGl0bGU+PHNlY29uZGFyeS10aXRsZT5BbSBKIEdhc3Ryb2VudGVyb2w8
L3NlY29uZGFyeS10aXRsZT48L3RpdGxlcz48cGVyaW9kaWNhbD48ZnVsbC10aXRsZT5BbSBKIEdh
c3Ryb2VudGVyb2w8L2Z1bGwtdGl0bGU+PC9wZXJpb2RpY2FsPjxwYWdlcz4xNzIyLTUuPC9wYWdl
cz48dm9sdW1lPjk3PC92b2x1bWU+PG51bWJlcj43PC9udW1iZXI+PGtleXdvcmRzPjxrZXl3b3Jk
PkFnZSBGYWN0b3JzPC9rZXl3b3JkPjxrZXl3b3JkPkFnZWQ8L2tleXdvcmQ+PGtleXdvcmQ+QWdl
ZCwgODAgYW5kIG92ZXI8L2tleXdvcmQ+PGtleXdvcmQ+KkNvbG9ub3Njb3B5L3N0YW5kYXJkczwv
a2V5d29yZD48a2V5d29yZD5Db21wYXJhdGl2ZSBTdHVkeTwva2V5d29yZD48a2V5d29yZD5Db25z
Y2lvdXMgU2VkYXRpb248L2tleXdvcmQ+PGtleXdvcmQ+RmVtYWxlPC9rZXl3b3JkPjxrZXl3b3Jk
Pkh1bWFuczwva2V5d29yZD48a2V5d29yZD5NYWxlPC9rZXl3b3JkPjxrZXl3b3JkPlByZW9wZXJh
dGl2ZSBDYXJlPC9rZXl3b3JkPjxrZXl3b3JkPlByb3NwZWN0aXZlIFN0dWRpZXM8L2tleXdvcmQ+
PC9rZXl3b3Jkcz48ZGF0ZXM+PHllYXI+MjAwMjwveWVhcj48L2RhdGVzPjx1cmxzPjwvdXJscz48
L3JlY29yZD48L0NpdGU+PC9FbmROb3RlPgB=
</w:fldData>
        </w:fldChar>
      </w:r>
      <w:r w:rsidR="00690830" w:rsidRPr="00F50FA3">
        <w:rPr>
          <w:rFonts w:ascii="Book Antiqua" w:hAnsi="Book Antiqua"/>
          <w:color w:val="000000" w:themeColor="text1"/>
        </w:rPr>
        <w:instrText xml:space="preserve"> ADDIN EN.CITE </w:instrText>
      </w:r>
      <w:r w:rsidR="00690830" w:rsidRPr="00F50FA3">
        <w:rPr>
          <w:rFonts w:ascii="Book Antiqua" w:hAnsi="Book Antiqua"/>
          <w:color w:val="000000" w:themeColor="text1"/>
        </w:rPr>
        <w:fldChar w:fldCharType="begin">
          <w:fldData xml:space="preserve">PEVuZE5vdGU+PENpdGU+PEF1dGhvcj5Ib3Vpc3NhPC9BdXRob3I+PFllYXI+MjAxMTwvWWVhcj48
UmVjTnVtPjExNzA8L1JlY051bT48RGlzcGxheVRleHQ+PHN0eWxlIGZhY2U9InN1cGVyc2NyaXB0
Ij5bMTYsIDMxLCAzMl08L3N0eWxlPjwvRGlzcGxheVRleHQ+PHJlY29yZD48cmVjLW51bWJlcj4x
MTcwPC9yZWMtbnVtYmVyPjxmb3JlaWduLWtleXM+PGtleSBhcHA9IkVOIiBkYi1pZD0iZHB0ZjVk
ZHphdGRycHBldjVhZHZ3cDVnZno1MHJzcjJheGRkIj4xMTcwPC9rZXk+PC9mb3JlaWduLWtleXM+
PHJlZi10eXBlIG5hbWU9IkpvdXJuYWwgQXJ0aWNsZSI+MTc8L3JlZi10eXBlPjxjb250cmlidXRv
cnM+PGF1dGhvcnM+PGF1dGhvcj5Ib3Vpc3NhLCBGLjwvYXV0aG9yPjxhdXRob3I+S2NoaXIsIEgu
PC9hdXRob3I+PGF1dGhvcj5Cb3V6YWlkaSwgUy48L2F1dGhvcj48YXV0aG9yPlNhbGVtLCBNLjwv
YXV0aG9yPjxhdXRob3I+RGViYmVjaGUsIFIuPC9hdXRob3I+PGF1dGhvcj5UcmFiZWxzaSwgUy48
L2F1dGhvcj48YXV0aG9yPk1vdXNzYSwgQS48L2F1dGhvcj48YXV0aG9yPlNhaWQsIFkuPC9hdXRo
b3I+PGF1dGhvcj5OYWpqYXIsIFQuPC9hdXRob3I+PC9hdXRob3JzPjwvY29udHJpYnV0b3JzPjxh
dXRoLWFkZHJlc3M+R2FzdHJvZW50ZXJvbG9neSBEZXBhcnRtZW50LCBDaGFybGVzIE5pY29sZSBI
b3NwaXRhbCwgVHVuaXMsIFR1bmlzaWEuPC9hdXRoLWFkZHJlc3M+PHRpdGxlcz48dGl0bGU+Q29s
b25vc2NvcHkgaW4gZWxkZXJseTogZmVhc2liaWxpdHksIHRvbGVyYW5jZSBhbmQgaW5kaWNhdGlv
bnM6IGFib3V0IDkwMSBjYXNlczwvdGl0bGU+PHNlY29uZGFyeS10aXRsZT5UdW5pcyBNZWQ8L3Nl
Y29uZGFyeS10aXRsZT48YWx0LXRpdGxlPkxhIFR1bmlzaWUgbWVkaWNhbGU8L2FsdC10aXRsZT48
L3RpdGxlcz48cGVyaW9kaWNhbD48ZnVsbC10aXRsZT5UdW5pcyBNZWQ8L2Z1bGwtdGl0bGU+PGFi
YnItMT5MYSBUdW5pc2llIG1lZGljYWxlPC9hYmJyLTE+PC9wZXJpb2RpY2FsPjxhbHQtcGVyaW9k
aWNhbD48ZnVsbC10aXRsZT5UdW5pcyBNZWQ8L2Z1bGwtdGl0bGU+PGFiYnItMT5MYSBUdW5pc2ll
IG1lZGljYWxlPC9hYmJyLTE+PC9hbHQtcGVyaW9kaWNhbD48cGFnZXM+ODQ4LTUyPC9wYWdlcz48
dm9sdW1lPjg5PC92b2x1bWU+PG51bWJlcj4xMTwvbnVtYmVyPjxrZXl3b3Jkcz48a2V5d29yZD5B
ZG9sZXNjZW50PC9rZXl3b3JkPjxrZXl3b3JkPkFkdWx0PC9rZXl3b3JkPjxrZXl3b3JkPipBZ2Vk
PC9rZXl3b3JkPjxrZXl3b3JkPkFnZWQsIDgwIGFuZCBvdmVyPC9rZXl3b3JkPjxrZXl3b3JkPkNo
aWxkPC9rZXl3b3JkPjxrZXl3b3JkPkNvaG9ydCBTdHVkaWVzPC9rZXl3b3JkPjxrZXl3b3JkPkNv
bG9ub3Njb3B5LyphZHZlcnNlIGVmZmVjdHMvKm1ldGhvZHMvc3RhdGlzdGljcyAmYW1wOyBudW1l
cmljYWwgZGF0YS8qdXRpbGl6YXRpb248L2tleXdvcmQ+PGtleXdvcmQ+RmVhc2liaWxpdHkgU3R1
ZGllczwva2V5d29yZD48a2V5d29yZD5GZW1hbGU8L2tleXdvcmQ+PGtleXdvcmQ+SHVtYW5zPC9r
ZXl3b3JkPjxrZXl3b3JkPk1hbGU8L2tleXdvcmQ+PGtleXdvcmQ+TWlkZGxlIEFnZWQ8L2tleXdv
cmQ+PGtleXdvcmQ+UGlsb3QgUHJvamVjdHM8L2tleXdvcmQ+PGtleXdvcmQ+UmV0cm9zcGVjdGl2
ZSBTdHVkaWVzPC9rZXl3b3JkPjxrZXl3b3JkPlR1bmlzaWEvZXBpZGVtaW9sb2d5PC9rZXl3b3Jk
PjxrZXl3b3JkPllvdW5nIEFkdWx0PC9rZXl3b3JkPjwva2V5d29yZHM+PGRhdGVzPjx5ZWFyPjIw
MTE8L3llYXI+PHB1Yi1kYXRlcz48ZGF0ZT5Ob3Y8L2RhdGU+PC9wdWItZGF0ZXM+PC9kYXRlcz48
aXNibj4wMDQxLTQxMzEgKFByaW50KSYjeEQ7MDA0MS00MTMxIChMaW5raW5nKTwvaXNibj48YWNj
ZXNzaW9uLW51bT4yMjE3OTkyMTwvYWNjZXNzaW9uLW51bT48dXJscz48cmVsYXRlZC11cmxzPjx1
cmw+aHR0cDovL3d3dy5uY2JpLm5sbS5uaWguZ292L3B1Ym1lZC8yMjE3OTkyMTwvdXJsPjwvcmVs
YXRlZC11cmxzPjwvdXJscz48L3JlY29yZD48L0NpdGU+PENpdGU+PEF1dGhvcj5Ba2h0YXI8L0F1
dGhvcj48WWVhcj4yMDExPC9ZZWFyPjxSZWNOdW0+MTE5MjwvUmVjTnVtPjxyZWNvcmQ+PHJlYy1u
dW1iZXI+MTE5MjwvcmVjLW51bWJlcj48Zm9yZWlnbi1rZXlzPjxrZXkgYXBwPSJFTiIgZGItaWQ9
ImRwdGY1ZGR6YXRkcnBwZXY1YWR2d3A1Z2Z6NTByc3IyYXhkZCI+MTE5Mjwva2V5PjwvZm9yZWln
bi1rZXlzPjxyZWYtdHlwZSBuYW1lPSJKb3VybmFsIEFydGljbGUiPjE3PC9yZWYtdHlwZT48Y29u
dHJpYnV0b3JzPjxhdXRob3JzPjxhdXRob3I+QWtodGFyLCBBLiBKLjwvYXV0aG9yPjxhdXRob3I+
UGFkZGEsIE0uIFMuPC9hdXRob3I+PC9hdXRob3JzPjwvY29udHJpYnV0b3JzPjxhdXRoLWFkZHJl
c3M+RGVwYXJ0bWVudCBvZiBJbnRlcm5hbCBNZWRpY2luZSwgQ2hhcmxlcyBEcmV3IFVuaXZlcnNp
dHkgb2YgTWVkaWNpbmUgYW5kIFNjaWVuY2UsIExvcyBBbmdlbGVzLCBDQSA5MDA1OSwgVVNBLiBh
YmJhc2lha2h0YXJAY2RyZXd1LmVkdTwvYXV0aC1hZGRyZXNzPjx0aXRsZXM+PHRpdGxlPlNhZmV0
eSBhbmQgZWZmaWNhY3kgb2YgY29sb25vc2NvcHkgaW4gdGhlIGVsZGVybHk6IGV4cGVyaWVuY2Ug
aW4gYW4gaW5uZXJjaXR5IGNvbW11bml0eSBob3NwaXRhbCBzZXJ2aW5nIEFmcmljYW4gQW1lcmlj
YW4gYW5kIEhpc3BhbmljIHBhdGllbnRzPC90aXRsZT48c2Vjb25kYXJ5LXRpdGxlPkV0aG4gRGlz
PC9zZWNvbmRhcnktdGl0bGU+PGFsdC10aXRsZT5FdGhuaWNpdHkgJmFtcDsgZGlzZWFzZTwvYWx0
LXRpdGxlPjwvdGl0bGVzPjxwZXJpb2RpY2FsPjxmdWxsLXRpdGxlPkV0aG4gRGlzPC9mdWxsLXRp
dGxlPjxhYmJyLTE+RXRobmljaXR5ICZhbXA7IGRpc2Vhc2U8L2FiYnItMT48L3BlcmlvZGljYWw+
PGFsdC1wZXJpb2RpY2FsPjxmdWxsLXRpdGxlPkV0aG4gRGlzPC9mdWxsLXRpdGxlPjxhYmJyLTE+
RXRobmljaXR5ICZhbXA7IGRpc2Vhc2U8L2FiYnItMT48L2FsdC1wZXJpb2RpY2FsPjxwYWdlcz40
MTItNDwvcGFnZXM+PHZvbHVtZT4yMTwvdm9sdW1lPjxudW1iZXI+NDwvbnVtYmVyPjxrZXl3b3Jk
cz48a2V5d29yZD5BZG9sZXNjZW50PC9rZXl3b3JkPjxrZXl3b3JkPkFkdWx0PC9rZXl3b3JkPjxr
ZXl3b3JkPipBZnJpY2FuIEFtZXJpY2Fuczwva2V5d29yZD48a2V5d29yZD5BZ2UgRmFjdG9yczwv
a2V5d29yZD48a2V5d29yZD5BZ2VkPC9rZXl3b3JkPjxrZXl3b3JkPkFnZWQsIDgwIGFuZCBvdmVy
PC9rZXl3b3JkPjxrZXl3b3JkPipDb2xvbm9zY29weS9hZHZlcnNlIGVmZmVjdHM8L2tleXdvcmQ+
PGtleXdvcmQ+Q29sb3JlY3RhbCBOZW9wbGFzbXMvKmRpYWdub3Npczwva2V5d29yZD48a2V5d29y
ZD4qQ29uc2Npb3VzIFNlZGF0aW9uPC9rZXl3b3JkPjxrZXl3b3JkPkZlbWFsZTwva2V5d29yZD48
a2V5d29yZD4qSGlzcGFuaWMgQW1lcmljYW5zPC9rZXl3b3JkPjxrZXl3b3JkPkhvc3BpdGFscywg
VXJiYW48L2tleXdvcmQ+PGtleXdvcmQ+SHVtYW5zPC9rZXl3b3JkPjxrZXl3b3JkPkh5cG5vdGlj
cyBhbmQgU2VkYXRpdmVzL2FkbWluaXN0cmF0aW9uICZhbXA7IGRvc2FnZTwva2V5d29yZD48a2V5
d29yZD5NYWxlPC9rZXl3b3JkPjxrZXl3b3JkPk1pZGRsZSBBZ2VkPC9rZXl3b3JkPjxrZXl3b3Jk
PlJldHJvc3BlY3RpdmUgU3R1ZGllczwva2V5d29yZD48a2V5d29yZD5Zb3VuZyBBZHVsdDwva2V5
d29yZD48L2tleXdvcmRzPjxkYXRlcz48eWVhcj4yMDExPC95ZWFyPjxwdWItZGF0ZXM+PGRhdGU+
QXV0dW1uPC9kYXRlPjwvcHViLWRhdGVzPjwvZGF0ZXM+PGlzYm4+MTA0OS01MTBYIChQcmludCkm
I3hEOzEwNDktNTEwWCAoTGlua2luZyk8L2lzYm4+PGFjY2Vzc2lvbi1udW0+MjI0MjgzNDM8L2Fj
Y2Vzc2lvbi1udW0+PHVybHM+PHJlbGF0ZWQtdXJscz48dXJsPmh0dHA6Ly93d3cubmNiaS5ubG0u
bmloLmdvdi9wdWJtZWQvMjI0MjgzNDM8L3VybD48L3JlbGF0ZWQtdXJscz48L3VybHM+PC9yZWNv
cmQ+PC9DaXRlPjxDaXRlPjxBdXRob3I+THVrZW5zPC9BdXRob3I+PFllYXI+MjAwMjwvWWVhcj48
UmVjTnVtPjM1NDwvUmVjTnVtPjxyZWNvcmQ+PHJlYy1udW1iZXI+MzU0PC9yZWMtbnVtYmVyPjxm
b3JlaWduLWtleXM+PGtleSBhcHA9IkVOIiBkYi1pZD0iZHB0ZjVkZHphdGRycHBldjVhZHZ3cDVn
Zno1MHJzcjJheGRkIj4zNTQ8L2tleT48L2ZvcmVpZ24ta2V5cz48cmVmLXR5cGUgbmFtZT0iSm91
cm5hbCBBcnRpY2xlIj4xNzwvcmVmLXR5cGU+PGNvbnRyaWJ1dG9ycz48YXV0aG9ycz48YXV0aG9y
Pkx1a2VucywgRi4gSi48L2F1dGhvcj48YXV0aG9yPkxvZWIsIEQuIFMuPC9hdXRob3I+PGF1dGhv
cj5NYWNoaWNhbywgVi4gSS48L2F1dGhvcj48YXV0aG9yPkFjaGVtLCBTLiBSLjwvYXV0aG9yPjxh
dXRob3I+UGljY28sIE0uIEYuPC9hdXRob3I+PC9hdXRob3JzPjwvY29udHJpYnV0b3JzPjx0aXRs
ZXM+PHRpdGxlPkNvbG9ub3Njb3B5IGluIG9jdG9nZW5hcmlhbnM6IGEgcHJvc3BlY3RpdmUgb3V0
cGF0aWVudCBzdHVkeTwvdGl0bGU+PHNlY29uZGFyeS10aXRsZT5BbSBKIEdhc3Ryb2VudGVyb2w8
L3NlY29uZGFyeS10aXRsZT48L3RpdGxlcz48cGVyaW9kaWNhbD48ZnVsbC10aXRsZT5BbSBKIEdh
c3Ryb2VudGVyb2w8L2Z1bGwtdGl0bGU+PC9wZXJpb2RpY2FsPjxwYWdlcz4xNzIyLTUuPC9wYWdl
cz48dm9sdW1lPjk3PC92b2x1bWU+PG51bWJlcj43PC9udW1iZXI+PGtleXdvcmRzPjxrZXl3b3Jk
PkFnZSBGYWN0b3JzPC9rZXl3b3JkPjxrZXl3b3JkPkFnZWQ8L2tleXdvcmQ+PGtleXdvcmQ+QWdl
ZCwgODAgYW5kIG92ZXI8L2tleXdvcmQ+PGtleXdvcmQ+KkNvbG9ub3Njb3B5L3N0YW5kYXJkczwv
a2V5d29yZD48a2V5d29yZD5Db21wYXJhdGl2ZSBTdHVkeTwva2V5d29yZD48a2V5d29yZD5Db25z
Y2lvdXMgU2VkYXRpb248L2tleXdvcmQ+PGtleXdvcmQ+RmVtYWxlPC9rZXl3b3JkPjxrZXl3b3Jk
Pkh1bWFuczwva2V5d29yZD48a2V5d29yZD5NYWxlPC9rZXl3b3JkPjxrZXl3b3JkPlByZW9wZXJh
dGl2ZSBDYXJlPC9rZXl3b3JkPjxrZXl3b3JkPlByb3NwZWN0aXZlIFN0dWRpZXM8L2tleXdvcmQ+
PC9rZXl3b3Jkcz48ZGF0ZXM+PHllYXI+MjAwMjwveWVhcj48L2RhdGVzPjx1cmxzPjwvdXJscz48
L3JlY29yZD48L0NpdGU+PC9FbmROb3RlPgB=
</w:fldData>
        </w:fldChar>
      </w:r>
      <w:r w:rsidR="00690830" w:rsidRPr="00F50FA3">
        <w:rPr>
          <w:rFonts w:ascii="Book Antiqua" w:hAnsi="Book Antiqua"/>
          <w:color w:val="000000" w:themeColor="text1"/>
        </w:rPr>
        <w:instrText xml:space="preserve"> ADDIN EN.CITE.DATA </w:instrText>
      </w:r>
      <w:r w:rsidR="00690830" w:rsidRPr="00F50FA3">
        <w:rPr>
          <w:rFonts w:ascii="Book Antiqua" w:hAnsi="Book Antiqua"/>
          <w:color w:val="000000" w:themeColor="text1"/>
        </w:rPr>
      </w:r>
      <w:r w:rsidR="00690830" w:rsidRPr="00F50FA3">
        <w:rPr>
          <w:rFonts w:ascii="Book Antiqua" w:hAnsi="Book Antiqua"/>
          <w:color w:val="000000" w:themeColor="text1"/>
        </w:rPr>
        <w:fldChar w:fldCharType="end"/>
      </w:r>
      <w:r w:rsidR="00690830" w:rsidRPr="00F50FA3">
        <w:rPr>
          <w:rFonts w:ascii="Book Antiqua" w:hAnsi="Book Antiqua"/>
          <w:color w:val="000000" w:themeColor="text1"/>
        </w:rPr>
      </w:r>
      <w:r w:rsidR="00690830" w:rsidRPr="00F50FA3">
        <w:rPr>
          <w:rFonts w:ascii="Book Antiqua" w:hAnsi="Book Antiqua"/>
          <w:color w:val="000000" w:themeColor="text1"/>
        </w:rPr>
        <w:fldChar w:fldCharType="separate"/>
      </w:r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[</w:t>
      </w:r>
      <w:hyperlink w:anchor="_ENREF_16" w:tooltip="Akhtar, 2011 #1192" w:history="1">
        <w:r w:rsidR="00690830" w:rsidRPr="00F50FA3">
          <w:rPr>
            <w:rFonts w:ascii="Book Antiqua" w:hAnsi="Book Antiqua"/>
            <w:noProof/>
            <w:color w:val="000000" w:themeColor="text1"/>
            <w:vertAlign w:val="superscript"/>
          </w:rPr>
          <w:t>16</w:t>
        </w:r>
      </w:hyperlink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 xml:space="preserve">, </w:t>
      </w:r>
      <w:hyperlink w:anchor="_ENREF_31" w:tooltip="Lukens, 2002 #354" w:history="1">
        <w:r w:rsidR="00690830" w:rsidRPr="00F50FA3">
          <w:rPr>
            <w:rFonts w:ascii="Book Antiqua" w:hAnsi="Book Antiqua"/>
            <w:noProof/>
            <w:color w:val="000000" w:themeColor="text1"/>
            <w:vertAlign w:val="superscript"/>
          </w:rPr>
          <w:t>31</w:t>
        </w:r>
      </w:hyperlink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 xml:space="preserve">, </w:t>
      </w:r>
      <w:hyperlink w:anchor="_ENREF_32" w:tooltip="Houissa, 2011 #1170" w:history="1">
        <w:r w:rsidR="00690830" w:rsidRPr="00F50FA3">
          <w:rPr>
            <w:rFonts w:ascii="Book Antiqua" w:hAnsi="Book Antiqua"/>
            <w:noProof/>
            <w:color w:val="000000" w:themeColor="text1"/>
            <w:vertAlign w:val="superscript"/>
          </w:rPr>
          <w:t>32</w:t>
        </w:r>
      </w:hyperlink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]</w:t>
      </w:r>
      <w:r w:rsidR="00690830" w:rsidRPr="00F50FA3">
        <w:rPr>
          <w:rFonts w:ascii="Book Antiqua" w:hAnsi="Book Antiqua"/>
          <w:color w:val="000000" w:themeColor="text1"/>
        </w:rPr>
        <w:fldChar w:fldCharType="end"/>
      </w:r>
      <w:r w:rsidR="00FE1767" w:rsidRPr="00F50FA3">
        <w:rPr>
          <w:rFonts w:ascii="Book Antiqua" w:hAnsi="Book Antiqua"/>
          <w:color w:val="000000" w:themeColor="text1"/>
        </w:rPr>
        <w:t>.</w:t>
      </w:r>
      <w:r w:rsidRPr="00F50FA3">
        <w:rPr>
          <w:rFonts w:ascii="Book Antiqua" w:hAnsi="Book Antiqua"/>
          <w:color w:val="000000" w:themeColor="text1"/>
        </w:rPr>
        <w:t xml:space="preserve"> </w:t>
      </w:r>
      <w:r w:rsidR="00D41D25" w:rsidRPr="00F50FA3">
        <w:rPr>
          <w:rFonts w:ascii="Book Antiqua" w:hAnsi="Book Antiqua"/>
          <w:color w:val="000000" w:themeColor="text1"/>
        </w:rPr>
        <w:t xml:space="preserve"> </w:t>
      </w:r>
    </w:p>
    <w:p w14:paraId="1B609524" w14:textId="77777777" w:rsidR="003F4571" w:rsidRPr="00F50FA3" w:rsidRDefault="003F4571" w:rsidP="00F50FA3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</w:p>
    <w:p w14:paraId="3F0045D3" w14:textId="4B24B16F" w:rsidR="00022A5E" w:rsidRPr="00F50FA3" w:rsidRDefault="002914A7" w:rsidP="00F50FA3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F50FA3">
        <w:rPr>
          <w:rFonts w:ascii="Book Antiqua" w:hAnsi="Book Antiqua"/>
          <w:b/>
          <w:color w:val="000000" w:themeColor="text1"/>
        </w:rPr>
        <w:t>BOWEL PREPARATION ISSUES</w:t>
      </w:r>
    </w:p>
    <w:p w14:paraId="76638743" w14:textId="5E9A38BC" w:rsidR="007B4386" w:rsidRPr="00F50FA3" w:rsidRDefault="00B86F6B" w:rsidP="002914A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50FA3">
        <w:rPr>
          <w:rFonts w:ascii="Book Antiqua" w:hAnsi="Book Antiqua"/>
          <w:color w:val="000000" w:themeColor="text1"/>
        </w:rPr>
        <w:t xml:space="preserve">In a previous meta-analysis of 20 studies, </w:t>
      </w:r>
      <w:r w:rsidR="006E5EE7" w:rsidRPr="00F50FA3">
        <w:rPr>
          <w:rFonts w:ascii="Book Antiqua" w:hAnsi="Book Antiqua"/>
          <w:color w:val="000000" w:themeColor="text1"/>
        </w:rPr>
        <w:t>suboptimal</w:t>
      </w:r>
      <w:r w:rsidRPr="00F50FA3">
        <w:rPr>
          <w:rFonts w:ascii="Book Antiqua" w:hAnsi="Book Antiqua"/>
          <w:color w:val="000000" w:themeColor="text1"/>
        </w:rPr>
        <w:t xml:space="preserve"> bowel preparation was documented in 18.8% of patients &gt;</w:t>
      </w:r>
      <w:r w:rsidR="002914A7">
        <w:rPr>
          <w:rFonts w:ascii="Book Antiqua" w:eastAsia="宋体" w:hAnsi="Book Antiqua" w:hint="eastAsia"/>
          <w:color w:val="000000" w:themeColor="text1"/>
          <w:lang w:eastAsia="zh-CN"/>
        </w:rPr>
        <w:t xml:space="preserve"> </w:t>
      </w:r>
      <w:r w:rsidRPr="00F50FA3">
        <w:rPr>
          <w:rFonts w:ascii="Book Antiqua" w:hAnsi="Book Antiqua"/>
          <w:color w:val="000000" w:themeColor="text1"/>
        </w:rPr>
        <w:t xml:space="preserve">65 years of age, and in 12.1% of </w:t>
      </w:r>
      <w:r w:rsidR="006E5EE7" w:rsidRPr="00F50FA3">
        <w:rPr>
          <w:rFonts w:ascii="Book Antiqua" w:hAnsi="Book Antiqua"/>
          <w:color w:val="000000" w:themeColor="text1"/>
        </w:rPr>
        <w:t>those</w:t>
      </w:r>
      <w:r w:rsidRPr="00F50FA3">
        <w:rPr>
          <w:rFonts w:ascii="Book Antiqua" w:hAnsi="Book Antiqua"/>
          <w:color w:val="000000" w:themeColor="text1"/>
        </w:rPr>
        <w:t xml:space="preserve"> &gt;</w:t>
      </w:r>
      <w:r w:rsidR="002914A7">
        <w:rPr>
          <w:rFonts w:ascii="Book Antiqua" w:eastAsia="宋体" w:hAnsi="Book Antiqua" w:hint="eastAsia"/>
          <w:color w:val="000000" w:themeColor="text1"/>
          <w:lang w:eastAsia="zh-CN"/>
        </w:rPr>
        <w:t xml:space="preserve"> </w:t>
      </w:r>
      <w:r w:rsidRPr="00F50FA3">
        <w:rPr>
          <w:rFonts w:ascii="Book Antiqua" w:hAnsi="Book Antiqua"/>
          <w:color w:val="000000" w:themeColor="text1"/>
        </w:rPr>
        <w:t>80</w:t>
      </w:r>
      <w:r w:rsidR="00690830" w:rsidRPr="00F50FA3">
        <w:rPr>
          <w:rFonts w:ascii="Book Antiqua" w:hAnsi="Book Antiqua"/>
          <w:color w:val="000000" w:themeColor="text1"/>
        </w:rPr>
        <w:fldChar w:fldCharType="begin"/>
      </w:r>
      <w:r w:rsidR="00690830" w:rsidRPr="00F50FA3">
        <w:rPr>
          <w:rFonts w:ascii="Book Antiqua" w:hAnsi="Book Antiqua"/>
          <w:color w:val="000000" w:themeColor="text1"/>
        </w:rPr>
        <w:instrText xml:space="preserve"> ADDIN EN.CITE &lt;EndNote&gt;&lt;Cite&gt;&lt;Author&gt;Day&lt;/Author&gt;&lt;Year&gt;2011&lt;/Year&gt;&lt;RecNum&gt;1194&lt;/RecNum&gt;&lt;DisplayText&gt;&lt;style face="superscript"&gt;[18]&lt;/style&gt;&lt;/DisplayText&gt;&lt;record&gt;&lt;rec-number&gt;1194&lt;/rec-number&gt;&lt;foreign-keys&gt;&lt;key app="EN" db-id="dptf5ddzatdrppev5advwp5gfz50rsr2axdd"&gt;1194&lt;/key&gt;&lt;/foreign-keys&gt;&lt;ref-type name="Journal Article"&gt;17&lt;/ref-type&gt;&lt;contributors&gt;&lt;authors&gt;&lt;author&gt;Day, L. W.&lt;/author&gt;&lt;author&gt;Kwon, A.&lt;/author&gt;&lt;author&gt;Inadomi, J. M.&lt;/author&gt;&lt;author&gt;Walter, L. C.&lt;/author&gt;&lt;author&gt;Somsouk, M.&lt;/author&gt;&lt;/authors&gt;&lt;/contributors&gt;&lt;auth-address&gt;Division of Gastroenterology, San Francisco General Hospital, San Francisco, CA, USA. lukejohn.day@ucsf.edu&lt;/auth-address&gt;&lt;titles&gt;&lt;title&gt;Adverse events in older patients undergoing colonoscopy: a systematic review and meta-analysis&lt;/title&gt;&lt;secondary-title&gt;Gastrointest Endosc&lt;/secondary-title&gt;&lt;alt-title&gt;Gastrointestinal endoscopy&lt;/alt-title&gt;&lt;/titles&gt;&lt;periodical&gt;&lt;full-title&gt;Gastrointest Endosc&lt;/full-title&gt;&lt;/periodical&gt;&lt;pages&gt;885-96&lt;/pages&gt;&lt;volume&gt;74&lt;/volume&gt;&lt;number&gt;4&lt;/number&gt;&lt;keywords&gt;&lt;keyword&gt;Aged&lt;/keyword&gt;&lt;keyword&gt;Aged, 80 and over&lt;/keyword&gt;&lt;keyword&gt;Cardiovascular Diseases/etiology&lt;/keyword&gt;&lt;keyword&gt;Colonoscopy/*adverse effects&lt;/keyword&gt;&lt;keyword&gt;Gastrointestinal Hemorrhage/etiology&lt;/keyword&gt;&lt;keyword&gt;Humans&lt;/keyword&gt;&lt;keyword&gt;Intestinal Perforation/etiology&lt;/keyword&gt;&lt;keyword&gt;Respiration Disorders/etiology&lt;/keyword&gt;&lt;/keywords&gt;&lt;dates&gt;&lt;year&gt;2011&lt;/year&gt;&lt;pub-dates&gt;&lt;date&gt;Oct&lt;/date&gt;&lt;/pub-dates&gt;&lt;/dates&gt;&lt;isbn&gt;1097-6779 (Electronic)&amp;#xD;0016-5107 (Linking)&lt;/isbn&gt;&lt;accession-num&gt;21951478&lt;/accession-num&gt;&lt;urls&gt;&lt;related-urls&gt;&lt;url&gt;http://www.ncbi.nlm.nih.gov/pubmed/21951478&lt;/url&gt;&lt;/related-urls&gt;&lt;/urls&gt;&lt;custom2&gt;3371336&lt;/custom2&gt;&lt;electronic-resource-num&gt;10.1016/j.gie.2011.06.023&lt;/electronic-resource-num&gt;&lt;/record&gt;&lt;/Cite&gt;&lt;/EndNote&gt;</w:instrText>
      </w:r>
      <w:r w:rsidR="00690830" w:rsidRPr="00F50FA3">
        <w:rPr>
          <w:rFonts w:ascii="Book Antiqua" w:hAnsi="Book Antiqua"/>
          <w:color w:val="000000" w:themeColor="text1"/>
        </w:rPr>
        <w:fldChar w:fldCharType="separate"/>
      </w:r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[</w:t>
      </w:r>
      <w:hyperlink w:anchor="_ENREF_18" w:tooltip="Day, 2011 #1194" w:history="1">
        <w:r w:rsidR="00690830" w:rsidRPr="00F50FA3">
          <w:rPr>
            <w:rFonts w:ascii="Book Antiqua" w:hAnsi="Book Antiqua"/>
            <w:noProof/>
            <w:color w:val="000000" w:themeColor="text1"/>
            <w:vertAlign w:val="superscript"/>
          </w:rPr>
          <w:t>18</w:t>
        </w:r>
      </w:hyperlink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]</w:t>
      </w:r>
      <w:r w:rsidR="00690830" w:rsidRPr="00F50FA3">
        <w:rPr>
          <w:rFonts w:ascii="Book Antiqua" w:hAnsi="Book Antiqua"/>
          <w:color w:val="000000" w:themeColor="text1"/>
        </w:rPr>
        <w:fldChar w:fldCharType="end"/>
      </w:r>
      <w:r w:rsidRPr="00F50FA3">
        <w:rPr>
          <w:rFonts w:ascii="Book Antiqua" w:hAnsi="Book Antiqua"/>
          <w:color w:val="000000" w:themeColor="text1"/>
        </w:rPr>
        <w:t xml:space="preserve">. </w:t>
      </w:r>
      <w:r w:rsidR="00D53898" w:rsidRPr="00F50FA3">
        <w:rPr>
          <w:rFonts w:ascii="Book Antiqua" w:hAnsi="Book Antiqua"/>
          <w:color w:val="000000" w:themeColor="text1"/>
        </w:rPr>
        <w:t>As summarized in Figure 1, e</w:t>
      </w:r>
      <w:r w:rsidR="00AB53D9" w:rsidRPr="00F50FA3">
        <w:rPr>
          <w:rFonts w:ascii="Book Antiqua" w:hAnsi="Book Antiqua"/>
          <w:color w:val="000000" w:themeColor="text1"/>
        </w:rPr>
        <w:t xml:space="preserve">lderly patients have a higher likelihood of </w:t>
      </w:r>
      <w:r w:rsidR="006E5EE7" w:rsidRPr="00F50FA3">
        <w:rPr>
          <w:rFonts w:ascii="Book Antiqua" w:hAnsi="Book Antiqua"/>
          <w:color w:val="000000" w:themeColor="text1"/>
        </w:rPr>
        <w:t>poor</w:t>
      </w:r>
      <w:r w:rsidR="00AB53D9" w:rsidRPr="00F50FA3">
        <w:rPr>
          <w:rFonts w:ascii="Book Antiqua" w:hAnsi="Book Antiqua"/>
          <w:color w:val="000000" w:themeColor="text1"/>
        </w:rPr>
        <w:t xml:space="preserve"> bowel preparation due to slower colonic transit and higher incidence of </w:t>
      </w:r>
      <w:proofErr w:type="gramStart"/>
      <w:r w:rsidR="00AB53D9" w:rsidRPr="00F50FA3">
        <w:rPr>
          <w:rFonts w:ascii="Book Antiqua" w:hAnsi="Book Antiqua"/>
          <w:color w:val="000000" w:themeColor="text1"/>
        </w:rPr>
        <w:t>obstipation</w:t>
      </w:r>
      <w:proofErr w:type="gramEnd"/>
      <w:r w:rsidR="00690830" w:rsidRPr="00F50FA3">
        <w:rPr>
          <w:rFonts w:ascii="Book Antiqua" w:hAnsi="Book Antiqua"/>
          <w:color w:val="000000" w:themeColor="text1"/>
        </w:rPr>
        <w:fldChar w:fldCharType="begin">
          <w:fldData xml:space="preserve">PEVuZE5vdGU+PENpdGU+PEF1dGhvcj5KYWZyaTwvQXV0aG9yPjxZZWFyPjIwMTA8L1llYXI+PFJl
Y051bT4xMTcxPC9SZWNOdW0+PERpc3BsYXlUZXh0PjxzdHlsZSBmYWNlPSJzdXBlcnNjcmlwdCI+
WzQsIDMzXTwvc3R5bGU+PC9EaXNwbGF5VGV4dD48cmVjb3JkPjxyZWMtbnVtYmVyPjExNzE8L3Jl
Yy1udW1iZXI+PGZvcmVpZ24ta2V5cz48a2V5IGFwcD0iRU4iIGRiLWlkPSJkcHRmNWRkemF0ZHJw
cGV2NWFkdndwNWdmejUwcnNyMmF4ZGQiPjExNzE8L2tleT48L2ZvcmVpZ24ta2V5cz48cmVmLXR5
cGUgbmFtZT0iSm91cm5hbCBBcnRpY2xlIj4xNzwvcmVmLXR5cGU+PGNvbnRyaWJ1dG9ycz48YXV0
aG9ycz48YXV0aG9yPkphZnJpLCBTLiBNLjwvYXV0aG9yPjxhdXRob3I+TW9ua2VtdWxsZXIsIEsu
PC9hdXRob3I+PGF1dGhvcj5MdWtlbnMsIEYuIEouPC9hdXRob3I+PC9hdXRob3JzPjwvY29udHJp
YnV0b3JzPjxhdXRoLWFkZHJlc3M+RGl2aXNpb24gb2YgR2FzdHJvZW50ZXJvbG9neSwgVW5pdmVy
c2l0eSBvZiBUZXhhcyBhdCBIb3VzdG9uLCBIb3VzdG9uLCBUWCA3NzAzMCwgVVNBLjwvYXV0aC1h
ZGRyZXNzPjx0aXRsZXM+PHRpdGxlPkVuZG9zY29weSBpbiB0aGUgZWxkZXJseTogYSByZXZpZXcg
b2YgdGhlIGVmZmljYWN5IGFuZCBzYWZldHkgb2YgY29sb25vc2NvcHksIGVzb3BoYWdvZ2FzdHJv
ZHVvZGVub3Njb3B5LCBhbmQgZW5kb3Njb3BpYyByZXRyb2dyYWRlIGNob2xhbmdpb3BhbmNyZWF0
b2dyYXBoeTwvdGl0bGU+PHNlY29uZGFyeS10aXRsZT5KIENsaW4gR2FzdHJvZW50ZXJvbDwvc2Vj
b25kYXJ5LXRpdGxlPjxhbHQtdGl0bGU+Sm91cm5hbCBvZiBjbGluaWNhbCBnYXN0cm9lbnRlcm9s
b2d5PC9hbHQtdGl0bGU+PC90aXRsZXM+PHBlcmlvZGljYWw+PGZ1bGwtdGl0bGU+SiBDbGluIEdh
c3Ryb2VudGVyb2w8L2Z1bGwtdGl0bGU+PC9wZXJpb2RpY2FsPjxwYWdlcz4xNjEtNjwvcGFnZXM+
PHZvbHVtZT40NDwvdm9sdW1lPjxudW1iZXI+MzwvbnVtYmVyPjxrZXl3b3Jkcz48a2V5d29yZD5B
Z2UgRmFjdG9yczwva2V5d29yZD48a2V5d29yZD5BZ2VkPC9rZXl3b3JkPjxrZXl3b3JkPkFnZWQs
IDgwIGFuZCBvdmVyPC9rZXl3b3JkPjxrZXl3b3JkPkNhdGhhcnRpY3MvYWRtaW5pc3RyYXRpb24g
JmFtcDsgZG9zYWdlL2FkdmVyc2UgZWZmZWN0czwva2V5d29yZD48a2V5d29yZD5DaG9sYW5naW9w
YW5jcmVhdG9ncmFwaHksIEVuZG9zY29waWMgUmV0cm9ncmFkZS9hZHZlcnNlIGVmZmVjdHMvKm1l
dGhvZHM8L2tleXdvcmQ+PGtleXdvcmQ+Q29sb25vc2NvcHkvYWR2ZXJzZSBlZmZlY3RzLyptZXRo
b2RzPC9rZXl3b3JkPjxrZXl3b3JkPkVuZG9zY29weSwgRGlnZXN0aXZlIFN5c3RlbS9hZHZlcnNl
IGVmZmVjdHMvKm1ldGhvZHM8L2tleXdvcmQ+PGtleXdvcmQ+SGVtb3JyaGFnZS9ldGlvbG9neTwv
a2V5d29yZD48a2V5d29yZD5IdW1hbnM8L2tleXdvcmQ+PGtleXdvcmQ+SW50ZXN0aW5hbCBQZXJm
b3JhdGlvbi9ldGlvbG9neTwva2V5d29yZD48L2tleXdvcmRzPjxkYXRlcz48eWVhcj4yMDEwPC95
ZWFyPjxwdWItZGF0ZXM+PGRhdGU+TWFyPC9kYXRlPjwvcHViLWRhdGVzPjwvZGF0ZXM+PGlzYm4+
MTUzOS0yMDMxIChFbGVjdHJvbmljKSYjeEQ7MDE5Mi0wNzkwIChMaW5raW5nKTwvaXNibj48YWNj
ZXNzaW9uLW51bT4yMDA0Mjg3MTwvYWNjZXNzaW9uLW51bT48dXJscz48cmVsYXRlZC11cmxzPjx1
cmw+aHR0cDovL3d3dy5uY2JpLm5sbS5uaWguZ292L3B1Ym1lZC8yMDA0Mjg3MTwvdXJsPjwvcmVs
YXRlZC11cmxzPjwvdXJscz48ZWxlY3Ryb25pYy1yZXNvdXJjZS1udW0+MTAuMTA5Ny9NQ0cuMGIw
MTNlMzE4MWM2NGQ2NDwvZWxlY3Ryb25pYy1yZXNvdXJjZS1udW0+PC9yZWNvcmQ+PC9DaXRlPjxD
aXRlPjxBdXRob3I+TG9mZmVsZDwvQXV0aG9yPjxZZWFyPjIwMTI8L1llYXI+PFJlY051bT4xMTc3
PC9SZWNOdW0+PHJlY29yZD48cmVjLW51bWJlcj4xMTc3PC9yZWMtbnVtYmVyPjxmb3JlaWduLWtl
eXM+PGtleSBhcHA9IkVOIiBkYi1pZD0iZHB0ZjVkZHphdGRycHBldjVhZHZ3cDVnZno1MHJzcjJh
eGRkIj4xMTc3PC9rZXk+PC9mb3JlaWduLWtleXM+PHJlZi10eXBlIG5hbWU9IkpvdXJuYWwgQXJ0
aWNsZSI+MTc8L3JlZi10eXBlPjxjb250cmlidXRvcnM+PGF1dGhvcnM+PGF1dGhvcj5Mb2ZmZWxk
LCBSLiBKLjwvYXV0aG9yPjxhdXRob3I+TGliZXJvdiwgQi48L2F1dGhvcj48YXV0aG9yPkRla2tl
cnMsIFAuIEUuPC9hdXRob3I+PC9hdXRob3JzPjwvY29udHJpYnV0b3JzPjxhdXRoLWFkZHJlc3M+
RGVwYXJ0bWVudCBvZiBJbnRlcm5hbCBNZWRpY2luZSBhbmQgR2FzdHJvZW50ZXJvbG9neSwgWmFh
bnMgTWVkaXNjaCBDZW50cnVtLCBaYWFuZGFtLCBUaGUgTmV0aGVybGFuZHMuIGxvZmZlbGQuckB6
YWFuc21jLm5sPC9hdXRoLWFkZHJlc3M+PHRpdGxlcz48dGl0bGU+WWVhcmx5IGRpYWdub3N0aWMg
eWllbGQgb2YgY29sb25vc2NvcHkgaW4gcGF0aWVudHMgYWdlIDgwIHllYXJzIG9yIG9sZGVyLCB3
aXRoIGEgc3BlY2lhbCBpbnRlcmVzdCBpbiBjb2xvcmVjdGFsIGNhbmNlcjwvdGl0bGU+PHNlY29u
ZGFyeS10aXRsZT5HZXJpYXRyIEdlcm9udG9sIEludDwvc2Vjb25kYXJ5LXRpdGxlPjxhbHQtdGl0
bGU+R2VyaWF0cmljcyAmYW1wOyBnZXJvbnRvbG9neSBpbnRlcm5hdGlvbmFsPC9hbHQtdGl0bGU+
PC90aXRsZXM+PHBlcmlvZGljYWw+PGZ1bGwtdGl0bGU+R2VyaWF0ciBHZXJvbnRvbCBJbnQ8L2Z1
bGwtdGl0bGU+PGFiYnItMT5HZXJpYXRyaWNzICZhbXA7IGdlcm9udG9sb2d5IGludGVybmF0aW9u
YWw8L2FiYnItMT48L3BlcmlvZGljYWw+PGFsdC1wZXJpb2RpY2FsPjxmdWxsLXRpdGxlPkdlcmlh
dHIgR2Vyb250b2wgSW50PC9mdWxsLXRpdGxlPjxhYmJyLTE+R2VyaWF0cmljcyAmYW1wOyBnZXJv
bnRvbG9neSBpbnRlcm5hdGlvbmFsPC9hYmJyLTE+PC9hbHQtcGVyaW9kaWNhbD48cGFnZXM+Mjk4
LTMwMzwvcGFnZXM+PHZvbHVtZT4xMjwvdm9sdW1lPjxudW1iZXI+MjwvbnVtYmVyPjxrZXl3b3Jk
cz48a2V5d29yZD5BZG9sZXNjZW50PC9rZXl3b3JkPjxrZXl3b3JkPkFkdWx0PC9rZXl3b3JkPjxr
ZXl3b3JkPkFnZWQ8L2tleXdvcmQ+PGtleXdvcmQ+QWdlZCwgODAgYW5kIG92ZXI8L2tleXdvcmQ+
PGtleXdvcmQ+Q29sb25pYyBQb2x5cHMvZGlhZ25vc2lzL2VwaWRlbWlvbG9neTwva2V5d29yZD48
a2V5d29yZD5Db2xvbm9zY29weS8qc3RhdGlzdGljcyAmYW1wOyBudW1lcmljYWwgZGF0YTwva2V5
d29yZD48a2V5d29yZD5Db2xvcmVjdGFsIE5lb3BsYXNtcy8qZGlhZ25vc2lzLyplcGlkZW1pb2xv
Z3k8L2tleXdvcmQ+PGtleXdvcmQ+RmVtYWxlPC9rZXl3b3JkPjxrZXl3b3JkPkh1bWFuczwva2V5
d29yZD48a2V5d29yZD5NYWxlPC9rZXl3b3JkPjxrZXl3b3JkPk1pZGRsZSBBZ2VkPC9rZXl3b3Jk
PjxrZXl3b3JkPlRpbWUgRmFjdG9yczwva2V5d29yZD48a2V5d29yZD5Zb3VuZyBBZHVsdDwva2V5
d29yZD48L2tleXdvcmRzPjxkYXRlcz48eWVhcj4yMDEyPC95ZWFyPjxwdWItZGF0ZXM+PGRhdGU+
QXByPC9kYXRlPjwvcHViLWRhdGVzPjwvZGF0ZXM+PGlzYm4+MTQ0Ny0wNTk0IChFbGVjdHJvbmlj
KSYjeEQ7MTQ0Ny0wNTk0IChMaW5raW5nKTwvaXNibj48YWNjZXNzaW9uLW51bT4yMjA1MDYwMzwv
YWNjZXNzaW9uLW51bT48dXJscz48cmVsYXRlZC11cmxzPjx1cmw+aHR0cDovL3d3dy5uY2JpLm5s
bS5uaWguZ292L3B1Ym1lZC8yMjA1MDYwMzwvdXJsPjwvcmVsYXRlZC11cmxzPjwvdXJscz48ZWxl
Y3Ryb25pYy1yZXNvdXJjZS1udW0+MTAuMTExMS9qLjE0NDctMDU5NC4yMDExLjAwNzY5Lng8L2Vs
ZWN0cm9uaWMtcmVzb3VyY2UtbnVtPjwvcmVjb3JkPjwvQ2l0ZT48L0VuZE5vdGU+AG==
</w:fldData>
        </w:fldChar>
      </w:r>
      <w:r w:rsidR="00690830" w:rsidRPr="00F50FA3">
        <w:rPr>
          <w:rFonts w:ascii="Book Antiqua" w:hAnsi="Book Antiqua"/>
          <w:color w:val="000000" w:themeColor="text1"/>
        </w:rPr>
        <w:instrText xml:space="preserve"> ADDIN EN.CITE </w:instrText>
      </w:r>
      <w:r w:rsidR="00690830" w:rsidRPr="00F50FA3">
        <w:rPr>
          <w:rFonts w:ascii="Book Antiqua" w:hAnsi="Book Antiqua"/>
          <w:color w:val="000000" w:themeColor="text1"/>
        </w:rPr>
        <w:fldChar w:fldCharType="begin">
          <w:fldData xml:space="preserve">PEVuZE5vdGU+PENpdGU+PEF1dGhvcj5KYWZyaTwvQXV0aG9yPjxZZWFyPjIwMTA8L1llYXI+PFJl
Y051bT4xMTcxPC9SZWNOdW0+PERpc3BsYXlUZXh0PjxzdHlsZSBmYWNlPSJzdXBlcnNjcmlwdCI+
WzQsIDMzXTwvc3R5bGU+PC9EaXNwbGF5VGV4dD48cmVjb3JkPjxyZWMtbnVtYmVyPjExNzE8L3Jl
Yy1udW1iZXI+PGZvcmVpZ24ta2V5cz48a2V5IGFwcD0iRU4iIGRiLWlkPSJkcHRmNWRkemF0ZHJw
cGV2NWFkdndwNWdmejUwcnNyMmF4ZGQiPjExNzE8L2tleT48L2ZvcmVpZ24ta2V5cz48cmVmLXR5
cGUgbmFtZT0iSm91cm5hbCBBcnRpY2xlIj4xNzwvcmVmLXR5cGU+PGNvbnRyaWJ1dG9ycz48YXV0
aG9ycz48YXV0aG9yPkphZnJpLCBTLiBNLjwvYXV0aG9yPjxhdXRob3I+TW9ua2VtdWxsZXIsIEsu
PC9hdXRob3I+PGF1dGhvcj5MdWtlbnMsIEYuIEouPC9hdXRob3I+PC9hdXRob3JzPjwvY29udHJp
YnV0b3JzPjxhdXRoLWFkZHJlc3M+RGl2aXNpb24gb2YgR2FzdHJvZW50ZXJvbG9neSwgVW5pdmVy
c2l0eSBvZiBUZXhhcyBhdCBIb3VzdG9uLCBIb3VzdG9uLCBUWCA3NzAzMCwgVVNBLjwvYXV0aC1h
ZGRyZXNzPjx0aXRsZXM+PHRpdGxlPkVuZG9zY29weSBpbiB0aGUgZWxkZXJseTogYSByZXZpZXcg
b2YgdGhlIGVmZmljYWN5IGFuZCBzYWZldHkgb2YgY29sb25vc2NvcHksIGVzb3BoYWdvZ2FzdHJv
ZHVvZGVub3Njb3B5LCBhbmQgZW5kb3Njb3BpYyByZXRyb2dyYWRlIGNob2xhbmdpb3BhbmNyZWF0
b2dyYXBoeTwvdGl0bGU+PHNlY29uZGFyeS10aXRsZT5KIENsaW4gR2FzdHJvZW50ZXJvbDwvc2Vj
b25kYXJ5LXRpdGxlPjxhbHQtdGl0bGU+Sm91cm5hbCBvZiBjbGluaWNhbCBnYXN0cm9lbnRlcm9s
b2d5PC9hbHQtdGl0bGU+PC90aXRsZXM+PHBlcmlvZGljYWw+PGZ1bGwtdGl0bGU+SiBDbGluIEdh
c3Ryb2VudGVyb2w8L2Z1bGwtdGl0bGU+PC9wZXJpb2RpY2FsPjxwYWdlcz4xNjEtNjwvcGFnZXM+
PHZvbHVtZT40NDwvdm9sdW1lPjxudW1iZXI+MzwvbnVtYmVyPjxrZXl3b3Jkcz48a2V5d29yZD5B
Z2UgRmFjdG9yczwva2V5d29yZD48a2V5d29yZD5BZ2VkPC9rZXl3b3JkPjxrZXl3b3JkPkFnZWQs
IDgwIGFuZCBvdmVyPC9rZXl3b3JkPjxrZXl3b3JkPkNhdGhhcnRpY3MvYWRtaW5pc3RyYXRpb24g
JmFtcDsgZG9zYWdlL2FkdmVyc2UgZWZmZWN0czwva2V5d29yZD48a2V5d29yZD5DaG9sYW5naW9w
YW5jcmVhdG9ncmFwaHksIEVuZG9zY29waWMgUmV0cm9ncmFkZS9hZHZlcnNlIGVmZmVjdHMvKm1l
dGhvZHM8L2tleXdvcmQ+PGtleXdvcmQ+Q29sb25vc2NvcHkvYWR2ZXJzZSBlZmZlY3RzLyptZXRo
b2RzPC9rZXl3b3JkPjxrZXl3b3JkPkVuZG9zY29weSwgRGlnZXN0aXZlIFN5c3RlbS9hZHZlcnNl
IGVmZmVjdHMvKm1ldGhvZHM8L2tleXdvcmQ+PGtleXdvcmQ+SGVtb3JyaGFnZS9ldGlvbG9neTwv
a2V5d29yZD48a2V5d29yZD5IdW1hbnM8L2tleXdvcmQ+PGtleXdvcmQ+SW50ZXN0aW5hbCBQZXJm
b3JhdGlvbi9ldGlvbG9neTwva2V5d29yZD48L2tleXdvcmRzPjxkYXRlcz48eWVhcj4yMDEwPC95
ZWFyPjxwdWItZGF0ZXM+PGRhdGU+TWFyPC9kYXRlPjwvcHViLWRhdGVzPjwvZGF0ZXM+PGlzYm4+
MTUzOS0yMDMxIChFbGVjdHJvbmljKSYjeEQ7MDE5Mi0wNzkwIChMaW5raW5nKTwvaXNibj48YWNj
ZXNzaW9uLW51bT4yMDA0Mjg3MTwvYWNjZXNzaW9uLW51bT48dXJscz48cmVsYXRlZC11cmxzPjx1
cmw+aHR0cDovL3d3dy5uY2JpLm5sbS5uaWguZ292L3B1Ym1lZC8yMDA0Mjg3MTwvdXJsPjwvcmVs
YXRlZC11cmxzPjwvdXJscz48ZWxlY3Ryb25pYy1yZXNvdXJjZS1udW0+MTAuMTA5Ny9NQ0cuMGIw
MTNlMzE4MWM2NGQ2NDwvZWxlY3Ryb25pYy1yZXNvdXJjZS1udW0+PC9yZWNvcmQ+PC9DaXRlPjxD
aXRlPjxBdXRob3I+TG9mZmVsZDwvQXV0aG9yPjxZZWFyPjIwMTI8L1llYXI+PFJlY051bT4xMTc3
PC9SZWNOdW0+PHJlY29yZD48cmVjLW51bWJlcj4xMTc3PC9yZWMtbnVtYmVyPjxmb3JlaWduLWtl
eXM+PGtleSBhcHA9IkVOIiBkYi1pZD0iZHB0ZjVkZHphdGRycHBldjVhZHZ3cDVnZno1MHJzcjJh
eGRkIj4xMTc3PC9rZXk+PC9mb3JlaWduLWtleXM+PHJlZi10eXBlIG5hbWU9IkpvdXJuYWwgQXJ0
aWNsZSI+MTc8L3JlZi10eXBlPjxjb250cmlidXRvcnM+PGF1dGhvcnM+PGF1dGhvcj5Mb2ZmZWxk
LCBSLiBKLjwvYXV0aG9yPjxhdXRob3I+TGliZXJvdiwgQi48L2F1dGhvcj48YXV0aG9yPkRla2tl
cnMsIFAuIEUuPC9hdXRob3I+PC9hdXRob3JzPjwvY29udHJpYnV0b3JzPjxhdXRoLWFkZHJlc3M+
RGVwYXJ0bWVudCBvZiBJbnRlcm5hbCBNZWRpY2luZSBhbmQgR2FzdHJvZW50ZXJvbG9neSwgWmFh
bnMgTWVkaXNjaCBDZW50cnVtLCBaYWFuZGFtLCBUaGUgTmV0aGVybGFuZHMuIGxvZmZlbGQuckB6
YWFuc21jLm5sPC9hdXRoLWFkZHJlc3M+PHRpdGxlcz48dGl0bGU+WWVhcmx5IGRpYWdub3N0aWMg
eWllbGQgb2YgY29sb25vc2NvcHkgaW4gcGF0aWVudHMgYWdlIDgwIHllYXJzIG9yIG9sZGVyLCB3
aXRoIGEgc3BlY2lhbCBpbnRlcmVzdCBpbiBjb2xvcmVjdGFsIGNhbmNlcjwvdGl0bGU+PHNlY29u
ZGFyeS10aXRsZT5HZXJpYXRyIEdlcm9udG9sIEludDwvc2Vjb25kYXJ5LXRpdGxlPjxhbHQtdGl0
bGU+R2VyaWF0cmljcyAmYW1wOyBnZXJvbnRvbG9neSBpbnRlcm5hdGlvbmFsPC9hbHQtdGl0bGU+
PC90aXRsZXM+PHBlcmlvZGljYWw+PGZ1bGwtdGl0bGU+R2VyaWF0ciBHZXJvbnRvbCBJbnQ8L2Z1
bGwtdGl0bGU+PGFiYnItMT5HZXJpYXRyaWNzICZhbXA7IGdlcm9udG9sb2d5IGludGVybmF0aW9u
YWw8L2FiYnItMT48L3BlcmlvZGljYWw+PGFsdC1wZXJpb2RpY2FsPjxmdWxsLXRpdGxlPkdlcmlh
dHIgR2Vyb250b2wgSW50PC9mdWxsLXRpdGxlPjxhYmJyLTE+R2VyaWF0cmljcyAmYW1wOyBnZXJv
bnRvbG9neSBpbnRlcm5hdGlvbmFsPC9hYmJyLTE+PC9hbHQtcGVyaW9kaWNhbD48cGFnZXM+Mjk4
LTMwMzwvcGFnZXM+PHZvbHVtZT4xMjwvdm9sdW1lPjxudW1iZXI+MjwvbnVtYmVyPjxrZXl3b3Jk
cz48a2V5d29yZD5BZG9sZXNjZW50PC9rZXl3b3JkPjxrZXl3b3JkPkFkdWx0PC9rZXl3b3JkPjxr
ZXl3b3JkPkFnZWQ8L2tleXdvcmQ+PGtleXdvcmQ+QWdlZCwgODAgYW5kIG92ZXI8L2tleXdvcmQ+
PGtleXdvcmQ+Q29sb25pYyBQb2x5cHMvZGlhZ25vc2lzL2VwaWRlbWlvbG9neTwva2V5d29yZD48
a2V5d29yZD5Db2xvbm9zY29weS8qc3RhdGlzdGljcyAmYW1wOyBudW1lcmljYWwgZGF0YTwva2V5
d29yZD48a2V5d29yZD5Db2xvcmVjdGFsIE5lb3BsYXNtcy8qZGlhZ25vc2lzLyplcGlkZW1pb2xv
Z3k8L2tleXdvcmQ+PGtleXdvcmQ+RmVtYWxlPC9rZXl3b3JkPjxrZXl3b3JkPkh1bWFuczwva2V5
d29yZD48a2V5d29yZD5NYWxlPC9rZXl3b3JkPjxrZXl3b3JkPk1pZGRsZSBBZ2VkPC9rZXl3b3Jk
PjxrZXl3b3JkPlRpbWUgRmFjdG9yczwva2V5d29yZD48a2V5d29yZD5Zb3VuZyBBZHVsdDwva2V5
d29yZD48L2tleXdvcmRzPjxkYXRlcz48eWVhcj4yMDEyPC95ZWFyPjxwdWItZGF0ZXM+PGRhdGU+
QXByPC9kYXRlPjwvcHViLWRhdGVzPjwvZGF0ZXM+PGlzYm4+MTQ0Ny0wNTk0IChFbGVjdHJvbmlj
KSYjeEQ7MTQ0Ny0wNTk0IChMaW5raW5nKTwvaXNibj48YWNjZXNzaW9uLW51bT4yMjA1MDYwMzwv
YWNjZXNzaW9uLW51bT48dXJscz48cmVsYXRlZC11cmxzPjx1cmw+aHR0cDovL3d3dy5uY2JpLm5s
bS5uaWguZ292L3B1Ym1lZC8yMjA1MDYwMzwvdXJsPjwvcmVsYXRlZC11cmxzPjwvdXJscz48ZWxl
Y3Ryb25pYy1yZXNvdXJjZS1udW0+MTAuMTExMS9qLjE0NDctMDU5NC4yMDExLjAwNzY5Lng8L2Vs
ZWN0cm9uaWMtcmVzb3VyY2UtbnVtPjwvcmVjb3JkPjwvQ2l0ZT48L0VuZE5vdGU+AG==
</w:fldData>
        </w:fldChar>
      </w:r>
      <w:r w:rsidR="00690830" w:rsidRPr="00F50FA3">
        <w:rPr>
          <w:rFonts w:ascii="Book Antiqua" w:hAnsi="Book Antiqua"/>
          <w:color w:val="000000" w:themeColor="text1"/>
        </w:rPr>
        <w:instrText xml:space="preserve"> ADDIN EN.CITE.DATA </w:instrText>
      </w:r>
      <w:r w:rsidR="00690830" w:rsidRPr="00F50FA3">
        <w:rPr>
          <w:rFonts w:ascii="Book Antiqua" w:hAnsi="Book Antiqua"/>
          <w:color w:val="000000" w:themeColor="text1"/>
        </w:rPr>
      </w:r>
      <w:r w:rsidR="00690830" w:rsidRPr="00F50FA3">
        <w:rPr>
          <w:rFonts w:ascii="Book Antiqua" w:hAnsi="Book Antiqua"/>
          <w:color w:val="000000" w:themeColor="text1"/>
        </w:rPr>
        <w:fldChar w:fldCharType="end"/>
      </w:r>
      <w:r w:rsidR="00690830" w:rsidRPr="00F50FA3">
        <w:rPr>
          <w:rFonts w:ascii="Book Antiqua" w:hAnsi="Book Antiqua"/>
          <w:color w:val="000000" w:themeColor="text1"/>
        </w:rPr>
      </w:r>
      <w:r w:rsidR="00690830" w:rsidRPr="00F50FA3">
        <w:rPr>
          <w:rFonts w:ascii="Book Antiqua" w:hAnsi="Book Antiqua"/>
          <w:color w:val="000000" w:themeColor="text1"/>
        </w:rPr>
        <w:fldChar w:fldCharType="separate"/>
      </w:r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[</w:t>
      </w:r>
      <w:hyperlink w:anchor="_ENREF_4" w:tooltip="Loffeld, 2012 #1177" w:history="1">
        <w:r w:rsidR="00690830" w:rsidRPr="00F50FA3">
          <w:rPr>
            <w:rFonts w:ascii="Book Antiqua" w:hAnsi="Book Antiqua"/>
            <w:noProof/>
            <w:color w:val="000000" w:themeColor="text1"/>
            <w:vertAlign w:val="superscript"/>
          </w:rPr>
          <w:t>4</w:t>
        </w:r>
      </w:hyperlink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 xml:space="preserve">, </w:t>
      </w:r>
      <w:hyperlink w:anchor="_ENREF_33" w:tooltip="Jafri, 2010 #1171" w:history="1">
        <w:r w:rsidR="00690830" w:rsidRPr="00F50FA3">
          <w:rPr>
            <w:rFonts w:ascii="Book Antiqua" w:hAnsi="Book Antiqua"/>
            <w:noProof/>
            <w:color w:val="000000" w:themeColor="text1"/>
            <w:vertAlign w:val="superscript"/>
          </w:rPr>
          <w:t>33</w:t>
        </w:r>
      </w:hyperlink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]</w:t>
      </w:r>
      <w:r w:rsidR="00690830" w:rsidRPr="00F50FA3">
        <w:rPr>
          <w:rFonts w:ascii="Book Antiqua" w:hAnsi="Book Antiqua"/>
          <w:color w:val="000000" w:themeColor="text1"/>
        </w:rPr>
        <w:fldChar w:fldCharType="end"/>
      </w:r>
      <w:r w:rsidR="00AB53D9" w:rsidRPr="00F50FA3">
        <w:rPr>
          <w:rFonts w:ascii="Book Antiqua" w:hAnsi="Book Antiqua"/>
          <w:color w:val="000000" w:themeColor="text1"/>
        </w:rPr>
        <w:t xml:space="preserve">. </w:t>
      </w:r>
      <w:r w:rsidR="006E5EE7" w:rsidRPr="00F50FA3">
        <w:rPr>
          <w:rFonts w:ascii="Book Antiqua" w:hAnsi="Book Antiqua"/>
          <w:color w:val="000000" w:themeColor="text1"/>
        </w:rPr>
        <w:t>Inadequate</w:t>
      </w:r>
      <w:r w:rsidR="00BB515A" w:rsidRPr="00F50FA3">
        <w:rPr>
          <w:rFonts w:ascii="Book Antiqua" w:hAnsi="Book Antiqua"/>
          <w:color w:val="000000" w:themeColor="text1"/>
        </w:rPr>
        <w:t xml:space="preserve"> bowel preparation was a big factor in many studies that demonstrated lower colonoscopy completion rates in older </w:t>
      </w:r>
      <w:proofErr w:type="gramStart"/>
      <w:r w:rsidR="00BB515A" w:rsidRPr="00F50FA3">
        <w:rPr>
          <w:rFonts w:ascii="Book Antiqua" w:hAnsi="Book Antiqua"/>
          <w:color w:val="000000" w:themeColor="text1"/>
        </w:rPr>
        <w:t>patients</w:t>
      </w:r>
      <w:proofErr w:type="gramEnd"/>
      <w:r w:rsidR="00690830" w:rsidRPr="00F50FA3">
        <w:rPr>
          <w:rFonts w:ascii="Book Antiqua" w:hAnsi="Book Antiqua"/>
          <w:color w:val="000000" w:themeColor="text1"/>
        </w:rPr>
        <w:fldChar w:fldCharType="begin">
          <w:fldData xml:space="preserve">PEVuZE5vdGU+PENpdGU+PEF1dGhvcj5DaGF0cmVuZXQ8L0F1dGhvcj48WWVhcj4xOTkzPC9ZZWFy
PjxSZWNOdW0+MzUyPC9SZWNOdW0+PERpc3BsYXlUZXh0PjxzdHlsZSBmYWNlPSJzdXBlcnNjcmlw
dCI+WzEzLCAzMCwgMzFdPC9zdHlsZT48L0Rpc3BsYXlUZXh0PjxyZWNvcmQ+PHJlYy1udW1iZXI+
MzUyPC9yZWMtbnVtYmVyPjxmb3JlaWduLWtleXM+PGtleSBhcHA9IkVOIiBkYi1pZD0iZHB0ZjVk
ZHphdGRycHBldjVhZHZ3cDVnZno1MHJzcjJheGRkIj4zNTI8L2tleT48L2ZvcmVpZ24ta2V5cz48
cmVmLXR5cGUgbmFtZT0iSm91cm5hbCBBcnRpY2xlIj4xNzwvcmVmLXR5cGU+PGNvbnRyaWJ1dG9y
cz48YXV0aG9ycz48YXV0aG9yPkNoYXRyZW5ldCwgUC48L2F1dGhvcj48YXV0aG9yPkZyaW9jb3Vy
dCwgUC48L2F1dGhvcj48YXV0aG9yPlJhbWFpbiwgSi4gUC48L2F1dGhvcj48YXV0aG9yPkNoZXJy
aWVyLCBNLjwvYXV0aG9yPjxhdXRob3I+TWFpbGxhcmQsIEouIEIuPC9hdXRob3I+PC9hdXRob3Jz
PjwvY29udHJpYnV0b3JzPjx0aXRsZXM+PHRpdGxlPkNvbG9ub3Njb3B5IGluIHRoZSBlbGRlcmx5
OiBhIHN0dWR5IG9mIDIwMCBjYXNlczwvdGl0bGU+PHNlY29uZGFyeS10aXRsZT5FdXIgSiBNZWQ8
L3NlY29uZGFyeS10aXRsZT48L3RpdGxlcz48cGFnZXM+NDExLTMuPC9wYWdlcz48dm9sdW1lPjI8
L3ZvbHVtZT48bnVtYmVyPjc8L251bWJlcj48a2V5d29yZHM+PGtleXdvcmQ+QWdlZDwva2V5d29y
ZD48a2V5d29yZD5BZ2VkLCA4MCBhbmQgb3Zlcjwva2V5d29yZD48a2V5d29yZD5BbmVzdGhlc2lh
PC9rZXl3b3JkPjxrZXl3b3JkPipDb2xvbm9zY29weS9hZHZlcnNlIGVmZmVjdHMvbWV0aG9kczwv
a2V5d29yZD48a2V5d29yZD5GZW1hbGU8L2tleXdvcmQ+PGtleXdvcmQ+SHVtYW5zPC9rZXl3b3Jk
PjxrZXl3b3JkPk1hbGU8L2tleXdvcmQ+PGtleXdvcmQ+UG9seWV0aHlsZW5lIEdseWNvbHMvYWRt
aW5pc3RyYXRpb24gJmFtcDsgZG9zYWdlPC9rZXl3b3JkPjxrZXl3b3JkPlJldHJvc3BlY3RpdmUg
U3R1ZGllczwva2V5d29yZD48L2tleXdvcmRzPjxkYXRlcz48eWVhcj4xOTkzPC95ZWFyPjwvZGF0
ZXM+PHVybHM+PC91cmxzPjwvcmVjb3JkPjwvQ2l0ZT48Q2l0ZT48QXV0aG9yPkNhcmRpbjwvQXV0
aG9yPjxZZWFyPjIwMTI8L1llYXI+PFJlY051bT4xMTkzPC9SZWNOdW0+PHJlY29yZD48cmVjLW51
bWJlcj4xMTkzPC9yZWMtbnVtYmVyPjxmb3JlaWduLWtleXM+PGtleSBhcHA9IkVOIiBkYi1pZD0i
ZHB0ZjVkZHphdGRycHBldjVhZHZ3cDVnZno1MHJzcjJheGRkIj4xMTkzPC9rZXk+PC9mb3JlaWdu
LWtleXM+PHJlZi10eXBlIG5hbWU9IkpvdXJuYWwgQXJ0aWNsZSI+MTc8L3JlZi10eXBlPjxjb250
cmlidXRvcnM+PGF1dGhvcnM+PGF1dGhvcj5DYXJkaW4sIEYuPC9hdXRob3I+PGF1dGhvcj5BbmRy
ZW90dGksIEEuPC9hdXRob3I+PGF1dGhvcj5NYXJ0ZWxsYSwgQi48L2F1dGhvcj48YXV0aG9yPlRl
cnJhbm92YSwgQy48L2F1dGhvcj48YXV0aG9yPk1pbGl0ZWxsbywgQy48L2F1dGhvcj48L2F1dGhv
cnM+PC9jb250cmlidXRvcnM+PGF1dGgtYWRkcmVzcz5EZXBhcnRtZW50IG9mIFN1cmdpY2FsIGFu
ZCBHYXN0cm9lbnRlcm9sb2dpY2FsIFNjaWVuY2VzLCBVbml2ZXJzaXR5IG9mIFBhZG92YSBIb3Nw
aXRhbCwgUGFkb3ZhLCBJdGFseS4gZmFicml6aW8uY2FyZGluQHNhbml0YS5wYWRvdmEuaXQ8L2F1
dGgtYWRkcmVzcz48dGl0bGVzPjx0aXRsZT5DdXJyZW50IHByYWN0aWNlIGluIGNvbG9ub3Njb3B5
IGluIHRoZSBlbGRlcmx5PC90aXRsZT48c2Vjb25kYXJ5LXRpdGxlPkFnaW5nIENsaW4gRXhwIFJl
czwvc2Vjb25kYXJ5LXRpdGxlPjxhbHQtdGl0bGU+QWdpbmcgY2xpbmljYWwgYW5kIGV4cGVyaW1l
bnRhbCByZXNlYXJjaDwvYWx0LXRpdGxlPjwvdGl0bGVzPjxwZXJpb2RpY2FsPjxmdWxsLXRpdGxl
PkFnaW5nIENsaW4gRXhwIFJlczwvZnVsbC10aXRsZT48YWJici0xPkFnaW5nIGNsaW5pY2FsIGFu
ZCBleHBlcmltZW50YWwgcmVzZWFyY2g8L2FiYnItMT48L3BlcmlvZGljYWw+PGFsdC1wZXJpb2Rp
Y2FsPjxmdWxsLXRpdGxlPkFnaW5nIENsaW4gRXhwIFJlczwvZnVsbC10aXRsZT48YWJici0xPkFn
aW5nIGNsaW5pY2FsIGFuZCBleHBlcmltZW50YWwgcmVzZWFyY2g8L2FiYnItMT48L2FsdC1wZXJp
b2RpY2FsPjxwYWdlcz45LTEzPC9wYWdlcz48dm9sdW1lPjI0PC92b2x1bWU+PG51bWJlcj4zIFN1
cHBsPC9udW1iZXI+PGRhdGVzPjx5ZWFyPjIwMTI8L3llYXI+PHB1Yi1kYXRlcz48ZGF0ZT5KdW48
L2RhdGU+PC9wdWItZGF0ZXM+PC9kYXRlcz48aXNibj4xNzIwLTgzMTkgKEVsZWN0cm9uaWMpJiN4
RDsxNTk0LTA2NjcgKExpbmtpbmcpPC9pc2JuPjxhY2Nlc3Npb24tbnVtPjIzMTYwNDk4PC9hY2Nl
c3Npb24tbnVtPjx1cmxzPjxyZWxhdGVkLXVybHM+PHVybD5odHRwOi8vd3d3Lm5jYmkubmxtLm5p
aC5nb3YvcHVibWVkLzIzMTYwNDk4PC91cmw+PC9yZWxhdGVkLXVybHM+PC91cmxzPjwvcmVjb3Jk
PjwvQ2l0ZT48Q2l0ZT48QXV0aG9yPkx1a2VuczwvQXV0aG9yPjxZZWFyPjIwMDI8L1llYXI+PFJl
Y051bT4zNTQ8L1JlY051bT48cmVjb3JkPjxyZWMtbnVtYmVyPjM1NDwvcmVjLW51bWJlcj48Zm9y
ZWlnbi1rZXlzPjxrZXkgYXBwPSJFTiIgZGItaWQ9ImRwdGY1ZGR6YXRkcnBwZXY1YWR2d3A1Z2Z6
NTByc3IyYXhkZCI+MzU0PC9rZXk+PC9mb3JlaWduLWtleXM+PHJlZi10eXBlIG5hbWU9IkpvdXJu
YWwgQXJ0aWNsZSI+MTc8L3JlZi10eXBlPjxjb250cmlidXRvcnM+PGF1dGhvcnM+PGF1dGhvcj5M
dWtlbnMsIEYuIEouPC9hdXRob3I+PGF1dGhvcj5Mb2ViLCBELiBTLjwvYXV0aG9yPjxhdXRob3I+
TWFjaGljYW8sIFYuIEkuPC9hdXRob3I+PGF1dGhvcj5BY2hlbSwgUy4gUi48L2F1dGhvcj48YXV0
aG9yPlBpY2NvLCBNLiBGLjwvYXV0aG9yPjwvYXV0aG9ycz48L2NvbnRyaWJ1dG9ycz48dGl0bGVz
Pjx0aXRsZT5Db2xvbm9zY29weSBpbiBvY3RvZ2VuYXJpYW5zOiBhIHByb3NwZWN0aXZlIG91dHBh
dGllbnQgc3R1ZHk8L3RpdGxlPjxzZWNvbmRhcnktdGl0bGU+QW0gSiBHYXN0cm9lbnRlcm9sPC9z
ZWNvbmRhcnktdGl0bGU+PC90aXRsZXM+PHBlcmlvZGljYWw+PGZ1bGwtdGl0bGU+QW0gSiBHYXN0
cm9lbnRlcm9sPC9mdWxsLXRpdGxlPjwvcGVyaW9kaWNhbD48cGFnZXM+MTcyMi01LjwvcGFnZXM+
PHZvbHVtZT45Nzwvdm9sdW1lPjxudW1iZXI+NzwvbnVtYmVyPjxrZXl3b3Jkcz48a2V5d29yZD5B
Z2UgRmFjdG9yczwva2V5d29yZD48a2V5d29yZD5BZ2VkPC9rZXl3b3JkPjxrZXl3b3JkPkFnZWQs
IDgwIGFuZCBvdmVyPC9rZXl3b3JkPjxrZXl3b3JkPipDb2xvbm9zY29weS9zdGFuZGFyZHM8L2tl
eXdvcmQ+PGtleXdvcmQ+Q29tcGFyYXRpdmUgU3R1ZHk8L2tleXdvcmQ+PGtleXdvcmQ+Q29uc2Np
b3VzIFNlZGF0aW9uPC9rZXl3b3JkPjxrZXl3b3JkPkZlbWFsZTwva2V5d29yZD48a2V5d29yZD5I
dW1hbnM8L2tleXdvcmQ+PGtleXdvcmQ+TWFsZTwva2V5d29yZD48a2V5d29yZD5QcmVvcGVyYXRp
dmUgQ2FyZTwva2V5d29yZD48a2V5d29yZD5Qcm9zcGVjdGl2ZSBTdHVkaWVzPC9rZXl3b3JkPjwv
a2V5d29yZHM+PGRhdGVzPjx5ZWFyPjIwMDI8L3llYXI+PC9kYXRlcz48dXJscz48L3VybHM+PC9y
ZWNvcmQ+PC9DaXRlPjwvRW5kTm90ZT4A
</w:fldData>
        </w:fldChar>
      </w:r>
      <w:r w:rsidR="00690830" w:rsidRPr="00F50FA3">
        <w:rPr>
          <w:rFonts w:ascii="Book Antiqua" w:hAnsi="Book Antiqua"/>
          <w:color w:val="000000" w:themeColor="text1"/>
        </w:rPr>
        <w:instrText xml:space="preserve"> ADDIN EN.CITE </w:instrText>
      </w:r>
      <w:r w:rsidR="00690830" w:rsidRPr="00F50FA3">
        <w:rPr>
          <w:rFonts w:ascii="Book Antiqua" w:hAnsi="Book Antiqua"/>
          <w:color w:val="000000" w:themeColor="text1"/>
        </w:rPr>
        <w:fldChar w:fldCharType="begin">
          <w:fldData xml:space="preserve">PEVuZE5vdGU+PENpdGU+PEF1dGhvcj5DaGF0cmVuZXQ8L0F1dGhvcj48WWVhcj4xOTkzPC9ZZWFy
PjxSZWNOdW0+MzUyPC9SZWNOdW0+PERpc3BsYXlUZXh0PjxzdHlsZSBmYWNlPSJzdXBlcnNjcmlw
dCI+WzEzLCAzMCwgMzFdPC9zdHlsZT48L0Rpc3BsYXlUZXh0PjxyZWNvcmQ+PHJlYy1udW1iZXI+
MzUyPC9yZWMtbnVtYmVyPjxmb3JlaWduLWtleXM+PGtleSBhcHA9IkVOIiBkYi1pZD0iZHB0ZjVk
ZHphdGRycHBldjVhZHZ3cDVnZno1MHJzcjJheGRkIj4zNTI8L2tleT48L2ZvcmVpZ24ta2V5cz48
cmVmLXR5cGUgbmFtZT0iSm91cm5hbCBBcnRpY2xlIj4xNzwvcmVmLXR5cGU+PGNvbnRyaWJ1dG9y
cz48YXV0aG9ycz48YXV0aG9yPkNoYXRyZW5ldCwgUC48L2F1dGhvcj48YXV0aG9yPkZyaW9jb3Vy
dCwgUC48L2F1dGhvcj48YXV0aG9yPlJhbWFpbiwgSi4gUC48L2F1dGhvcj48YXV0aG9yPkNoZXJy
aWVyLCBNLjwvYXV0aG9yPjxhdXRob3I+TWFpbGxhcmQsIEouIEIuPC9hdXRob3I+PC9hdXRob3Jz
PjwvY29udHJpYnV0b3JzPjx0aXRsZXM+PHRpdGxlPkNvbG9ub3Njb3B5IGluIHRoZSBlbGRlcmx5
OiBhIHN0dWR5IG9mIDIwMCBjYXNlczwvdGl0bGU+PHNlY29uZGFyeS10aXRsZT5FdXIgSiBNZWQ8
L3NlY29uZGFyeS10aXRsZT48L3RpdGxlcz48cGFnZXM+NDExLTMuPC9wYWdlcz48dm9sdW1lPjI8
L3ZvbHVtZT48bnVtYmVyPjc8L251bWJlcj48a2V5d29yZHM+PGtleXdvcmQ+QWdlZDwva2V5d29y
ZD48a2V5d29yZD5BZ2VkLCA4MCBhbmQgb3Zlcjwva2V5d29yZD48a2V5d29yZD5BbmVzdGhlc2lh
PC9rZXl3b3JkPjxrZXl3b3JkPipDb2xvbm9zY29weS9hZHZlcnNlIGVmZmVjdHMvbWV0aG9kczwv
a2V5d29yZD48a2V5d29yZD5GZW1hbGU8L2tleXdvcmQ+PGtleXdvcmQ+SHVtYW5zPC9rZXl3b3Jk
PjxrZXl3b3JkPk1hbGU8L2tleXdvcmQ+PGtleXdvcmQ+UG9seWV0aHlsZW5lIEdseWNvbHMvYWRt
aW5pc3RyYXRpb24gJmFtcDsgZG9zYWdlPC9rZXl3b3JkPjxrZXl3b3JkPlJldHJvc3BlY3RpdmUg
U3R1ZGllczwva2V5d29yZD48L2tleXdvcmRzPjxkYXRlcz48eWVhcj4xOTkzPC95ZWFyPjwvZGF0
ZXM+PHVybHM+PC91cmxzPjwvcmVjb3JkPjwvQ2l0ZT48Q2l0ZT48QXV0aG9yPkNhcmRpbjwvQXV0
aG9yPjxZZWFyPjIwMTI8L1llYXI+PFJlY051bT4xMTkzPC9SZWNOdW0+PHJlY29yZD48cmVjLW51
bWJlcj4xMTkzPC9yZWMtbnVtYmVyPjxmb3JlaWduLWtleXM+PGtleSBhcHA9IkVOIiBkYi1pZD0i
ZHB0ZjVkZHphdGRycHBldjVhZHZ3cDVnZno1MHJzcjJheGRkIj4xMTkzPC9rZXk+PC9mb3JlaWdu
LWtleXM+PHJlZi10eXBlIG5hbWU9IkpvdXJuYWwgQXJ0aWNsZSI+MTc8L3JlZi10eXBlPjxjb250
cmlidXRvcnM+PGF1dGhvcnM+PGF1dGhvcj5DYXJkaW4sIEYuPC9hdXRob3I+PGF1dGhvcj5BbmRy
ZW90dGksIEEuPC9hdXRob3I+PGF1dGhvcj5NYXJ0ZWxsYSwgQi48L2F1dGhvcj48YXV0aG9yPlRl
cnJhbm92YSwgQy48L2F1dGhvcj48YXV0aG9yPk1pbGl0ZWxsbywgQy48L2F1dGhvcj48L2F1dGhv
cnM+PC9jb250cmlidXRvcnM+PGF1dGgtYWRkcmVzcz5EZXBhcnRtZW50IG9mIFN1cmdpY2FsIGFu
ZCBHYXN0cm9lbnRlcm9sb2dpY2FsIFNjaWVuY2VzLCBVbml2ZXJzaXR5IG9mIFBhZG92YSBIb3Nw
aXRhbCwgUGFkb3ZhLCBJdGFseS4gZmFicml6aW8uY2FyZGluQHNhbml0YS5wYWRvdmEuaXQ8L2F1
dGgtYWRkcmVzcz48dGl0bGVzPjx0aXRsZT5DdXJyZW50IHByYWN0aWNlIGluIGNvbG9ub3Njb3B5
IGluIHRoZSBlbGRlcmx5PC90aXRsZT48c2Vjb25kYXJ5LXRpdGxlPkFnaW5nIENsaW4gRXhwIFJl
czwvc2Vjb25kYXJ5LXRpdGxlPjxhbHQtdGl0bGU+QWdpbmcgY2xpbmljYWwgYW5kIGV4cGVyaW1l
bnRhbCByZXNlYXJjaDwvYWx0LXRpdGxlPjwvdGl0bGVzPjxwZXJpb2RpY2FsPjxmdWxsLXRpdGxl
PkFnaW5nIENsaW4gRXhwIFJlczwvZnVsbC10aXRsZT48YWJici0xPkFnaW5nIGNsaW5pY2FsIGFu
ZCBleHBlcmltZW50YWwgcmVzZWFyY2g8L2FiYnItMT48L3BlcmlvZGljYWw+PGFsdC1wZXJpb2Rp
Y2FsPjxmdWxsLXRpdGxlPkFnaW5nIENsaW4gRXhwIFJlczwvZnVsbC10aXRsZT48YWJici0xPkFn
aW5nIGNsaW5pY2FsIGFuZCBleHBlcmltZW50YWwgcmVzZWFyY2g8L2FiYnItMT48L2FsdC1wZXJp
b2RpY2FsPjxwYWdlcz45LTEzPC9wYWdlcz48dm9sdW1lPjI0PC92b2x1bWU+PG51bWJlcj4zIFN1
cHBsPC9udW1iZXI+PGRhdGVzPjx5ZWFyPjIwMTI8L3llYXI+PHB1Yi1kYXRlcz48ZGF0ZT5KdW48
L2RhdGU+PC9wdWItZGF0ZXM+PC9kYXRlcz48aXNibj4xNzIwLTgzMTkgKEVsZWN0cm9uaWMpJiN4
RDsxNTk0LTA2NjcgKExpbmtpbmcpPC9pc2JuPjxhY2Nlc3Npb24tbnVtPjIzMTYwNDk4PC9hY2Nl
c3Npb24tbnVtPjx1cmxzPjxyZWxhdGVkLXVybHM+PHVybD5odHRwOi8vd3d3Lm5jYmkubmxtLm5p
aC5nb3YvcHVibWVkLzIzMTYwNDk4PC91cmw+PC9yZWxhdGVkLXVybHM+PC91cmxzPjwvcmVjb3Jk
PjwvQ2l0ZT48Q2l0ZT48QXV0aG9yPkx1a2VuczwvQXV0aG9yPjxZZWFyPjIwMDI8L1llYXI+PFJl
Y051bT4zNTQ8L1JlY051bT48cmVjb3JkPjxyZWMtbnVtYmVyPjM1NDwvcmVjLW51bWJlcj48Zm9y
ZWlnbi1rZXlzPjxrZXkgYXBwPSJFTiIgZGItaWQ9ImRwdGY1ZGR6YXRkcnBwZXY1YWR2d3A1Z2Z6
NTByc3IyYXhkZCI+MzU0PC9rZXk+PC9mb3JlaWduLWtleXM+PHJlZi10eXBlIG5hbWU9IkpvdXJu
YWwgQXJ0aWNsZSI+MTc8L3JlZi10eXBlPjxjb250cmlidXRvcnM+PGF1dGhvcnM+PGF1dGhvcj5M
dWtlbnMsIEYuIEouPC9hdXRob3I+PGF1dGhvcj5Mb2ViLCBELiBTLjwvYXV0aG9yPjxhdXRob3I+
TWFjaGljYW8sIFYuIEkuPC9hdXRob3I+PGF1dGhvcj5BY2hlbSwgUy4gUi48L2F1dGhvcj48YXV0
aG9yPlBpY2NvLCBNLiBGLjwvYXV0aG9yPjwvYXV0aG9ycz48L2NvbnRyaWJ1dG9ycz48dGl0bGVz
Pjx0aXRsZT5Db2xvbm9zY29weSBpbiBvY3RvZ2VuYXJpYW5zOiBhIHByb3NwZWN0aXZlIG91dHBh
dGllbnQgc3R1ZHk8L3RpdGxlPjxzZWNvbmRhcnktdGl0bGU+QW0gSiBHYXN0cm9lbnRlcm9sPC9z
ZWNvbmRhcnktdGl0bGU+PC90aXRsZXM+PHBlcmlvZGljYWw+PGZ1bGwtdGl0bGU+QW0gSiBHYXN0
cm9lbnRlcm9sPC9mdWxsLXRpdGxlPjwvcGVyaW9kaWNhbD48cGFnZXM+MTcyMi01LjwvcGFnZXM+
PHZvbHVtZT45Nzwvdm9sdW1lPjxudW1iZXI+NzwvbnVtYmVyPjxrZXl3b3Jkcz48a2V5d29yZD5B
Z2UgRmFjdG9yczwva2V5d29yZD48a2V5d29yZD5BZ2VkPC9rZXl3b3JkPjxrZXl3b3JkPkFnZWQs
IDgwIGFuZCBvdmVyPC9rZXl3b3JkPjxrZXl3b3JkPipDb2xvbm9zY29weS9zdGFuZGFyZHM8L2tl
eXdvcmQ+PGtleXdvcmQ+Q29tcGFyYXRpdmUgU3R1ZHk8L2tleXdvcmQ+PGtleXdvcmQ+Q29uc2Np
b3VzIFNlZGF0aW9uPC9rZXl3b3JkPjxrZXl3b3JkPkZlbWFsZTwva2V5d29yZD48a2V5d29yZD5I
dW1hbnM8L2tleXdvcmQ+PGtleXdvcmQ+TWFsZTwva2V5d29yZD48a2V5d29yZD5QcmVvcGVyYXRp
dmUgQ2FyZTwva2V5d29yZD48a2V5d29yZD5Qcm9zcGVjdGl2ZSBTdHVkaWVzPC9rZXl3b3JkPjwv
a2V5d29yZHM+PGRhdGVzPjx5ZWFyPjIwMDI8L3llYXI+PC9kYXRlcz48dXJscz48L3VybHM+PC9y
ZWNvcmQ+PC9DaXRlPjwvRW5kTm90ZT4A
</w:fldData>
        </w:fldChar>
      </w:r>
      <w:r w:rsidR="00690830" w:rsidRPr="00F50FA3">
        <w:rPr>
          <w:rFonts w:ascii="Book Antiqua" w:hAnsi="Book Antiqua"/>
          <w:color w:val="000000" w:themeColor="text1"/>
        </w:rPr>
        <w:instrText xml:space="preserve"> ADDIN EN.CITE.DATA </w:instrText>
      </w:r>
      <w:r w:rsidR="00690830" w:rsidRPr="00F50FA3">
        <w:rPr>
          <w:rFonts w:ascii="Book Antiqua" w:hAnsi="Book Antiqua"/>
          <w:color w:val="000000" w:themeColor="text1"/>
        </w:rPr>
      </w:r>
      <w:r w:rsidR="00690830" w:rsidRPr="00F50FA3">
        <w:rPr>
          <w:rFonts w:ascii="Book Antiqua" w:hAnsi="Book Antiqua"/>
          <w:color w:val="000000" w:themeColor="text1"/>
        </w:rPr>
        <w:fldChar w:fldCharType="end"/>
      </w:r>
      <w:r w:rsidR="00690830" w:rsidRPr="00F50FA3">
        <w:rPr>
          <w:rFonts w:ascii="Book Antiqua" w:hAnsi="Book Antiqua"/>
          <w:color w:val="000000" w:themeColor="text1"/>
        </w:rPr>
      </w:r>
      <w:r w:rsidR="00690830" w:rsidRPr="00F50FA3">
        <w:rPr>
          <w:rFonts w:ascii="Book Antiqua" w:hAnsi="Book Antiqua"/>
          <w:color w:val="000000" w:themeColor="text1"/>
        </w:rPr>
        <w:fldChar w:fldCharType="separate"/>
      </w:r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[</w:t>
      </w:r>
      <w:hyperlink w:anchor="_ENREF_13" w:tooltip="Chatrenet, 1993 #352" w:history="1">
        <w:r w:rsidR="00690830" w:rsidRPr="00F50FA3">
          <w:rPr>
            <w:rFonts w:ascii="Book Antiqua" w:hAnsi="Book Antiqua"/>
            <w:noProof/>
            <w:color w:val="000000" w:themeColor="text1"/>
            <w:vertAlign w:val="superscript"/>
          </w:rPr>
          <w:t>13</w:t>
        </w:r>
      </w:hyperlink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 xml:space="preserve">, </w:t>
      </w:r>
      <w:hyperlink w:anchor="_ENREF_30" w:tooltip="Cardin, 2012 #1193" w:history="1">
        <w:r w:rsidR="00690830" w:rsidRPr="00F50FA3">
          <w:rPr>
            <w:rFonts w:ascii="Book Antiqua" w:hAnsi="Book Antiqua"/>
            <w:noProof/>
            <w:color w:val="000000" w:themeColor="text1"/>
            <w:vertAlign w:val="superscript"/>
          </w:rPr>
          <w:t>30</w:t>
        </w:r>
      </w:hyperlink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 xml:space="preserve">, </w:t>
      </w:r>
      <w:hyperlink w:anchor="_ENREF_31" w:tooltip="Lukens, 2002 #354" w:history="1">
        <w:r w:rsidR="00690830" w:rsidRPr="00F50FA3">
          <w:rPr>
            <w:rFonts w:ascii="Book Antiqua" w:hAnsi="Book Antiqua"/>
            <w:noProof/>
            <w:color w:val="000000" w:themeColor="text1"/>
            <w:vertAlign w:val="superscript"/>
          </w:rPr>
          <w:t>31</w:t>
        </w:r>
      </w:hyperlink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]</w:t>
      </w:r>
      <w:r w:rsidR="00690830" w:rsidRPr="00F50FA3">
        <w:rPr>
          <w:rFonts w:ascii="Book Antiqua" w:hAnsi="Book Antiqua"/>
          <w:color w:val="000000" w:themeColor="text1"/>
        </w:rPr>
        <w:fldChar w:fldCharType="end"/>
      </w:r>
      <w:r w:rsidR="00BB515A" w:rsidRPr="00F50FA3">
        <w:rPr>
          <w:rFonts w:ascii="Book Antiqua" w:hAnsi="Book Antiqua"/>
          <w:color w:val="000000" w:themeColor="text1"/>
        </w:rPr>
        <w:t xml:space="preserve">. </w:t>
      </w:r>
      <w:r w:rsidR="00022A5E" w:rsidRPr="00F50FA3">
        <w:rPr>
          <w:rFonts w:ascii="Book Antiqua" w:hAnsi="Book Antiqua"/>
          <w:color w:val="000000" w:themeColor="text1"/>
        </w:rPr>
        <w:t xml:space="preserve">The </w:t>
      </w:r>
      <w:r w:rsidR="006E5EE7" w:rsidRPr="00F50FA3">
        <w:rPr>
          <w:rFonts w:ascii="Book Antiqua" w:hAnsi="Book Antiqua"/>
          <w:color w:val="000000" w:themeColor="text1"/>
        </w:rPr>
        <w:t xml:space="preserve">most commonly used bowel preparation regimen, </w:t>
      </w:r>
      <w:r w:rsidR="00022A5E" w:rsidRPr="00F50FA3">
        <w:rPr>
          <w:rFonts w:ascii="Book Antiqua" w:hAnsi="Book Antiqua"/>
          <w:color w:val="000000" w:themeColor="text1"/>
        </w:rPr>
        <w:t xml:space="preserve">4 liters of </w:t>
      </w:r>
      <w:proofErr w:type="spellStart"/>
      <w:r w:rsidR="00022A5E" w:rsidRPr="00F50FA3">
        <w:rPr>
          <w:rFonts w:ascii="Book Antiqua" w:hAnsi="Book Antiqua"/>
          <w:color w:val="000000" w:themeColor="text1"/>
        </w:rPr>
        <w:t>pegylated</w:t>
      </w:r>
      <w:proofErr w:type="spellEnd"/>
      <w:r w:rsidR="004806C0" w:rsidRPr="00F50FA3">
        <w:rPr>
          <w:rFonts w:ascii="Book Antiqua" w:hAnsi="Book Antiqua"/>
          <w:color w:val="000000" w:themeColor="text1"/>
        </w:rPr>
        <w:t xml:space="preserve"> ethylene glycol</w:t>
      </w:r>
      <w:r w:rsidR="006E5EE7" w:rsidRPr="00F50FA3">
        <w:rPr>
          <w:rFonts w:ascii="Book Antiqua" w:hAnsi="Book Antiqua"/>
          <w:color w:val="000000" w:themeColor="text1"/>
        </w:rPr>
        <w:t>,</w:t>
      </w:r>
      <w:r w:rsidR="00022A5E" w:rsidRPr="00F50FA3">
        <w:rPr>
          <w:rFonts w:ascii="Book Antiqua" w:hAnsi="Book Antiqua"/>
          <w:color w:val="000000" w:themeColor="text1"/>
        </w:rPr>
        <w:t xml:space="preserve"> </w:t>
      </w:r>
      <w:r w:rsidR="00AB53D9" w:rsidRPr="00F50FA3">
        <w:rPr>
          <w:rFonts w:ascii="Book Antiqua" w:hAnsi="Book Antiqua"/>
          <w:color w:val="000000" w:themeColor="text1"/>
        </w:rPr>
        <w:t>represents</w:t>
      </w:r>
      <w:r w:rsidR="00022A5E" w:rsidRPr="00F50FA3">
        <w:rPr>
          <w:rFonts w:ascii="Book Antiqua" w:hAnsi="Book Antiqua"/>
          <w:color w:val="000000" w:themeColor="text1"/>
        </w:rPr>
        <w:t xml:space="preserve"> a substantial </w:t>
      </w:r>
      <w:r w:rsidR="00282BC6" w:rsidRPr="00F50FA3">
        <w:rPr>
          <w:rFonts w:ascii="Book Antiqua" w:hAnsi="Book Antiqua"/>
          <w:color w:val="000000" w:themeColor="text1"/>
        </w:rPr>
        <w:t xml:space="preserve">ingestion </w:t>
      </w:r>
      <w:r w:rsidR="00022A5E" w:rsidRPr="00F50FA3">
        <w:rPr>
          <w:rFonts w:ascii="Book Antiqua" w:hAnsi="Book Antiqua"/>
          <w:color w:val="000000" w:themeColor="text1"/>
        </w:rPr>
        <w:t>volume</w:t>
      </w:r>
      <w:r w:rsidR="004806C0" w:rsidRPr="00F50FA3">
        <w:rPr>
          <w:rFonts w:ascii="Book Antiqua" w:hAnsi="Book Antiqua"/>
          <w:color w:val="000000" w:themeColor="text1"/>
        </w:rPr>
        <w:t xml:space="preserve"> </w:t>
      </w:r>
      <w:r w:rsidR="00282BC6" w:rsidRPr="00F50FA3">
        <w:rPr>
          <w:rFonts w:ascii="Book Antiqua" w:hAnsi="Book Antiqua"/>
          <w:color w:val="000000" w:themeColor="text1"/>
        </w:rPr>
        <w:t>for</w:t>
      </w:r>
      <w:r w:rsidR="00022A5E" w:rsidRPr="00F50FA3">
        <w:rPr>
          <w:rFonts w:ascii="Book Antiqua" w:hAnsi="Book Antiqua"/>
          <w:color w:val="000000" w:themeColor="text1"/>
        </w:rPr>
        <w:t xml:space="preserve"> </w:t>
      </w:r>
      <w:r w:rsidR="004806C0" w:rsidRPr="00F50FA3">
        <w:rPr>
          <w:rFonts w:ascii="Book Antiqua" w:hAnsi="Book Antiqua"/>
          <w:color w:val="000000" w:themeColor="text1"/>
        </w:rPr>
        <w:t xml:space="preserve">elderly patients, </w:t>
      </w:r>
      <w:r w:rsidR="00AB53D9" w:rsidRPr="00F50FA3">
        <w:rPr>
          <w:rFonts w:ascii="Book Antiqua" w:hAnsi="Book Antiqua"/>
          <w:color w:val="000000" w:themeColor="text1"/>
        </w:rPr>
        <w:t>who are also</w:t>
      </w:r>
      <w:r w:rsidR="004806C0" w:rsidRPr="00F50FA3">
        <w:rPr>
          <w:rFonts w:ascii="Book Antiqua" w:hAnsi="Book Antiqua"/>
          <w:color w:val="000000" w:themeColor="text1"/>
        </w:rPr>
        <w:t xml:space="preserve"> more likely to have renal, cardiac or hepatic conditions that make them ineligible for </w:t>
      </w:r>
      <w:r w:rsidR="00AB53D9" w:rsidRPr="00F50FA3">
        <w:rPr>
          <w:rFonts w:ascii="Book Antiqua" w:hAnsi="Book Antiqua"/>
          <w:color w:val="000000" w:themeColor="text1"/>
        </w:rPr>
        <w:t>small</w:t>
      </w:r>
      <w:r w:rsidR="004806C0" w:rsidRPr="00F50FA3">
        <w:rPr>
          <w:rFonts w:ascii="Book Antiqua" w:hAnsi="Book Antiqua"/>
          <w:color w:val="000000" w:themeColor="text1"/>
        </w:rPr>
        <w:t xml:space="preserve"> volume</w:t>
      </w:r>
      <w:r w:rsidR="006E5EE7" w:rsidRPr="00F50FA3">
        <w:rPr>
          <w:rFonts w:ascii="Book Antiqua" w:hAnsi="Book Antiqua"/>
          <w:color w:val="000000" w:themeColor="text1"/>
        </w:rPr>
        <w:t xml:space="preserve"> alternative</w:t>
      </w:r>
      <w:r w:rsidR="004806C0" w:rsidRPr="00F50FA3">
        <w:rPr>
          <w:rFonts w:ascii="Book Antiqua" w:hAnsi="Book Antiqua"/>
          <w:color w:val="000000" w:themeColor="text1"/>
        </w:rPr>
        <w:t xml:space="preserve"> osmotic laxatives, such as sodium </w:t>
      </w:r>
      <w:r w:rsidR="004806C0" w:rsidRPr="00F50FA3">
        <w:rPr>
          <w:rFonts w:ascii="Book Antiqua" w:hAnsi="Book Antiqua"/>
          <w:color w:val="000000" w:themeColor="text1"/>
        </w:rPr>
        <w:lastRenderedPageBreak/>
        <w:t xml:space="preserve">sulfate or sodium </w:t>
      </w:r>
      <w:proofErr w:type="spellStart"/>
      <w:r w:rsidR="004806C0" w:rsidRPr="00F50FA3">
        <w:rPr>
          <w:rFonts w:ascii="Book Antiqua" w:hAnsi="Book Antiqua"/>
          <w:color w:val="000000" w:themeColor="text1"/>
        </w:rPr>
        <w:t>picosulfate</w:t>
      </w:r>
      <w:proofErr w:type="spellEnd"/>
      <w:r w:rsidR="00022A5E" w:rsidRPr="00F50FA3">
        <w:rPr>
          <w:rFonts w:ascii="Book Antiqua" w:hAnsi="Book Antiqua"/>
          <w:color w:val="000000" w:themeColor="text1"/>
        </w:rPr>
        <w:t>.</w:t>
      </w:r>
      <w:r w:rsidR="004806C0" w:rsidRPr="00F50FA3">
        <w:rPr>
          <w:rFonts w:ascii="Book Antiqua" w:hAnsi="Book Antiqua"/>
          <w:color w:val="000000" w:themeColor="text1"/>
        </w:rPr>
        <w:t xml:space="preserve"> </w:t>
      </w:r>
      <w:r w:rsidR="006E5EE7" w:rsidRPr="00F50FA3">
        <w:rPr>
          <w:rFonts w:ascii="Book Antiqua" w:hAnsi="Book Antiqua"/>
          <w:color w:val="000000" w:themeColor="text1"/>
        </w:rPr>
        <w:t>Moreover, f</w:t>
      </w:r>
      <w:r w:rsidR="00022A5E" w:rsidRPr="00F50FA3">
        <w:rPr>
          <w:rFonts w:ascii="Book Antiqua" w:hAnsi="Book Antiqua"/>
          <w:color w:val="000000" w:themeColor="text1"/>
        </w:rPr>
        <w:t xml:space="preserve">requent trips to the commode </w:t>
      </w:r>
      <w:r w:rsidR="00AB53D9" w:rsidRPr="00F50FA3">
        <w:rPr>
          <w:rFonts w:ascii="Book Antiqua" w:hAnsi="Book Antiqua"/>
          <w:color w:val="000000" w:themeColor="text1"/>
        </w:rPr>
        <w:t>constitute</w:t>
      </w:r>
      <w:r w:rsidR="00022A5E" w:rsidRPr="00F50FA3">
        <w:rPr>
          <w:rFonts w:ascii="Book Antiqua" w:hAnsi="Book Antiqua"/>
          <w:color w:val="000000" w:themeColor="text1"/>
        </w:rPr>
        <w:t xml:space="preserve"> a </w:t>
      </w:r>
      <w:r w:rsidR="00AB53D9" w:rsidRPr="00F50FA3">
        <w:rPr>
          <w:rFonts w:ascii="Book Antiqua" w:hAnsi="Book Antiqua"/>
          <w:color w:val="000000" w:themeColor="text1"/>
        </w:rPr>
        <w:t xml:space="preserve">fall </w:t>
      </w:r>
      <w:r w:rsidR="00022A5E" w:rsidRPr="00F50FA3">
        <w:rPr>
          <w:rFonts w:ascii="Book Antiqua" w:hAnsi="Book Antiqua"/>
          <w:color w:val="000000" w:themeColor="text1"/>
        </w:rPr>
        <w:t xml:space="preserve">risk for </w:t>
      </w:r>
      <w:r w:rsidRPr="00F50FA3">
        <w:rPr>
          <w:rFonts w:ascii="Book Antiqua" w:hAnsi="Book Antiqua"/>
          <w:color w:val="000000" w:themeColor="text1"/>
        </w:rPr>
        <w:t xml:space="preserve">the </w:t>
      </w:r>
      <w:r w:rsidR="004806C0" w:rsidRPr="00F50FA3">
        <w:rPr>
          <w:rFonts w:ascii="Book Antiqua" w:hAnsi="Book Antiqua"/>
          <w:color w:val="000000" w:themeColor="text1"/>
        </w:rPr>
        <w:t>frail</w:t>
      </w:r>
      <w:r w:rsidR="00022A5E" w:rsidRPr="00F50FA3">
        <w:rPr>
          <w:rFonts w:ascii="Book Antiqua" w:hAnsi="Book Antiqua"/>
          <w:color w:val="000000" w:themeColor="text1"/>
        </w:rPr>
        <w:t xml:space="preserve"> </w:t>
      </w:r>
      <w:r w:rsidRPr="00F50FA3">
        <w:rPr>
          <w:rFonts w:ascii="Book Antiqua" w:hAnsi="Book Antiqua"/>
          <w:color w:val="000000" w:themeColor="text1"/>
        </w:rPr>
        <w:t>elderly patient with</w:t>
      </w:r>
      <w:r w:rsidR="004806C0" w:rsidRPr="00F50FA3">
        <w:rPr>
          <w:rFonts w:ascii="Book Antiqua" w:hAnsi="Book Antiqua"/>
          <w:color w:val="000000" w:themeColor="text1"/>
        </w:rPr>
        <w:t xml:space="preserve"> mobility issues</w:t>
      </w:r>
      <w:r w:rsidR="00022A5E" w:rsidRPr="00F50FA3">
        <w:rPr>
          <w:rFonts w:ascii="Book Antiqua" w:hAnsi="Book Antiqua"/>
          <w:color w:val="000000" w:themeColor="text1"/>
        </w:rPr>
        <w:t xml:space="preserve">. </w:t>
      </w:r>
    </w:p>
    <w:p w14:paraId="129233BE" w14:textId="77777777" w:rsidR="006761A2" w:rsidRPr="00F50FA3" w:rsidRDefault="006761A2" w:rsidP="00F50FA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1B33B2F" w14:textId="0FAD1114" w:rsidR="00022A5E" w:rsidRPr="00F50FA3" w:rsidRDefault="00041937" w:rsidP="00F50FA3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F50FA3">
        <w:rPr>
          <w:rFonts w:ascii="Book Antiqua" w:hAnsi="Book Antiqua"/>
          <w:b/>
          <w:color w:val="000000" w:themeColor="text1"/>
        </w:rPr>
        <w:t>DECISION ANALYSES</w:t>
      </w:r>
    </w:p>
    <w:p w14:paraId="67F3854C" w14:textId="20712FAA" w:rsidR="00022A5E" w:rsidRPr="00F50FA3" w:rsidRDefault="00D602C7" w:rsidP="0004193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50FA3">
        <w:rPr>
          <w:rFonts w:ascii="Book Antiqua" w:hAnsi="Book Antiqua"/>
          <w:color w:val="000000" w:themeColor="text1"/>
        </w:rPr>
        <w:t>Several</w:t>
      </w:r>
      <w:r w:rsidR="00B86F6B" w:rsidRPr="00F50FA3">
        <w:rPr>
          <w:rFonts w:ascii="Book Antiqua" w:hAnsi="Book Antiqua"/>
          <w:color w:val="000000" w:themeColor="text1"/>
        </w:rPr>
        <w:t xml:space="preserve"> decision analysis studies </w:t>
      </w:r>
      <w:r w:rsidR="006761A2" w:rsidRPr="00F50FA3">
        <w:rPr>
          <w:rFonts w:ascii="Book Antiqua" w:hAnsi="Book Antiqua"/>
          <w:color w:val="000000" w:themeColor="text1"/>
        </w:rPr>
        <w:t xml:space="preserve">have </w:t>
      </w:r>
      <w:r w:rsidR="00022A5E" w:rsidRPr="00F50FA3">
        <w:rPr>
          <w:rFonts w:ascii="Book Antiqua" w:hAnsi="Book Antiqua"/>
          <w:color w:val="000000" w:themeColor="text1"/>
        </w:rPr>
        <w:t xml:space="preserve">addressed the </w:t>
      </w:r>
      <w:r w:rsidR="00424221" w:rsidRPr="00F50FA3">
        <w:rPr>
          <w:rFonts w:ascii="Book Antiqua" w:hAnsi="Book Antiqua"/>
          <w:color w:val="000000" w:themeColor="text1"/>
        </w:rPr>
        <w:t>costs, risks and benefits</w:t>
      </w:r>
      <w:r w:rsidR="00022A5E" w:rsidRPr="00F50FA3">
        <w:rPr>
          <w:rFonts w:ascii="Book Antiqua" w:hAnsi="Book Antiqua"/>
          <w:color w:val="000000" w:themeColor="text1"/>
        </w:rPr>
        <w:t xml:space="preserve"> of </w:t>
      </w:r>
      <w:r w:rsidR="00B86F6B" w:rsidRPr="00F50FA3">
        <w:rPr>
          <w:rFonts w:ascii="Book Antiqua" w:hAnsi="Book Antiqua"/>
          <w:color w:val="000000" w:themeColor="text1"/>
        </w:rPr>
        <w:t>colonoscopy in elderly patients</w:t>
      </w:r>
      <w:r w:rsidR="00022A5E" w:rsidRPr="00F50FA3">
        <w:rPr>
          <w:rFonts w:ascii="Book Antiqua" w:hAnsi="Book Antiqua"/>
          <w:color w:val="000000" w:themeColor="text1"/>
        </w:rPr>
        <w:t>.</w:t>
      </w:r>
      <w:r w:rsidR="009454E3" w:rsidRPr="00F50FA3">
        <w:rPr>
          <w:rFonts w:ascii="Book Antiqua" w:hAnsi="Book Antiqua"/>
          <w:color w:val="000000" w:themeColor="text1"/>
        </w:rPr>
        <w:t xml:space="preserve"> </w:t>
      </w:r>
      <w:r w:rsidR="009454E3" w:rsidRPr="00F50FA3">
        <w:rPr>
          <w:rFonts w:ascii="Book Antiqua" w:hAnsi="Book Antiqua"/>
          <w:color w:val="000000" w:themeColor="text1"/>
          <w:lang w:eastAsia="ja-JP"/>
        </w:rPr>
        <w:t xml:space="preserve">The potential for screening-related complications was greater than </w:t>
      </w:r>
      <w:r w:rsidRPr="00F50FA3">
        <w:rPr>
          <w:rFonts w:ascii="Book Antiqua" w:hAnsi="Book Antiqua"/>
          <w:color w:val="000000" w:themeColor="text1"/>
          <w:lang w:eastAsia="ja-JP"/>
        </w:rPr>
        <w:t xml:space="preserve">the </w:t>
      </w:r>
      <w:r w:rsidR="009454E3" w:rsidRPr="00F50FA3">
        <w:rPr>
          <w:rFonts w:ascii="Book Antiqua" w:hAnsi="Book Antiqua"/>
          <w:color w:val="000000" w:themeColor="text1"/>
          <w:lang w:eastAsia="ja-JP"/>
        </w:rPr>
        <w:t>estimated benefit in some population subgroups aged 70 years and older. At all ages and life expectancies, the potential reduction in mortality from screening outweighed the ri</w:t>
      </w:r>
      <w:r w:rsidR="002B3AD9">
        <w:rPr>
          <w:rFonts w:ascii="Book Antiqua" w:hAnsi="Book Antiqua"/>
          <w:color w:val="000000" w:themeColor="text1"/>
          <w:lang w:eastAsia="ja-JP"/>
        </w:rPr>
        <w:t>sk of colonoscopy-related death</w:t>
      </w:r>
      <w:r w:rsidR="00690830" w:rsidRPr="00F50FA3">
        <w:rPr>
          <w:rFonts w:ascii="Book Antiqua" w:hAnsi="Book Antiqua"/>
          <w:color w:val="000000" w:themeColor="text1"/>
          <w:lang w:eastAsia="ja-JP"/>
        </w:rPr>
        <w:fldChar w:fldCharType="begin"/>
      </w:r>
      <w:r w:rsidR="00690830" w:rsidRPr="00F50FA3">
        <w:rPr>
          <w:rFonts w:ascii="Book Antiqua" w:hAnsi="Book Antiqua"/>
          <w:color w:val="000000" w:themeColor="text1"/>
          <w:lang w:eastAsia="ja-JP"/>
        </w:rPr>
        <w:instrText xml:space="preserve"> ADDIN EN.CITE &lt;EndNote&gt;&lt;Cite&gt;&lt;Author&gt;Ko&lt;/Author&gt;&lt;Year&gt;2005&lt;/Year&gt;&lt;RecNum&gt;1175&lt;/RecNum&gt;&lt;DisplayText&gt;&lt;style face="superscript"&gt;[34]&lt;/style&gt;&lt;/DisplayText&gt;&lt;record&gt;&lt;rec-number&gt;1175&lt;/rec-number&gt;&lt;foreign-keys&gt;&lt;key app="EN" db-id="dptf5ddzatdrppev5advwp5gfz50rsr2axdd"&gt;1175&lt;/key&gt;&lt;/foreign-keys&gt;&lt;ref-type name="Journal Article"&gt;17&lt;/ref-type&gt;&lt;contributors&gt;&lt;authors&gt;&lt;author&gt;Ko, C. W.&lt;/author&gt;&lt;author&gt;Sonnenberg, A.&lt;/author&gt;&lt;/authors&gt;&lt;/contributors&gt;&lt;auth-address&gt;Department of Medicine, University of Washington, Seattle, 98195, USA. cwko@u.washington.edu&lt;/auth-address&gt;&lt;titles&gt;&lt;title&gt;Comparing risks and benefits of colorectal cancer screening in elderly patients&lt;/title&gt;&lt;secondary-title&gt;Gastroenterology&lt;/secondary-title&gt;&lt;alt-title&gt;Gastroenterology&lt;/alt-title&gt;&lt;/titles&gt;&lt;periodical&gt;&lt;full-title&gt;Gastroenterology&lt;/full-title&gt;&lt;/periodical&gt;&lt;alt-periodical&gt;&lt;full-title&gt;Gastroenterology&lt;/full-title&gt;&lt;/alt-periodical&gt;&lt;pages&gt;1163-70&lt;/pages&gt;&lt;volume&gt;129&lt;/volume&gt;&lt;number&gt;4&lt;/number&gt;&lt;keywords&gt;&lt;keyword&gt;Aged&lt;/keyword&gt;&lt;keyword&gt;Aged, 80 and over&lt;/keyword&gt;&lt;keyword&gt;Colonoscopy/economics&lt;/keyword&gt;&lt;keyword&gt;Colorectal Neoplasms/diagnosis/*economics/mortality/*prevention &amp;amp; control&lt;/keyword&gt;&lt;keyword&gt;Cost-Benefit Analysis&lt;/keyword&gt;&lt;keyword&gt;Health Services for the Aged/economics&lt;/keyword&gt;&lt;keyword&gt;Humans&lt;/keyword&gt;&lt;keyword&gt;Life Expectancy&lt;/keyword&gt;&lt;keyword&gt;Middle Aged&lt;/keyword&gt;&lt;keyword&gt;Occult Blood&lt;/keyword&gt;&lt;keyword&gt;Sigmoidoscopy/economics&lt;/keyword&gt;&lt;keyword&gt;United States&lt;/keyword&gt;&lt;/keywords&gt;&lt;dates&gt;&lt;year&gt;2005&lt;/year&gt;&lt;pub-dates&gt;&lt;date&gt;Oct&lt;/date&gt;&lt;/pub-dates&gt;&lt;/dates&gt;&lt;isbn&gt;0016-5085 (Print)&amp;#xD;0016-5085 (Linking)&lt;/isbn&gt;&lt;accession-num&gt;16230070&lt;/accession-num&gt;&lt;urls&gt;&lt;related-urls&gt;&lt;url&gt;http://www.ncbi.nlm.nih.gov/pubmed/16230070&lt;/url&gt;&lt;/related-urls&gt;&lt;/urls&gt;&lt;electronic-resource-num&gt;10.1053/j.gastro.2005.07.027&lt;/electronic-resource-num&gt;&lt;/record&gt;&lt;/Cite&gt;&lt;/EndNote&gt;</w:instrText>
      </w:r>
      <w:r w:rsidR="00690830" w:rsidRPr="00F50FA3">
        <w:rPr>
          <w:rFonts w:ascii="Book Antiqua" w:hAnsi="Book Antiqua"/>
          <w:color w:val="000000" w:themeColor="text1"/>
          <w:lang w:eastAsia="ja-JP"/>
        </w:rPr>
        <w:fldChar w:fldCharType="separate"/>
      </w:r>
      <w:r w:rsidR="00690830" w:rsidRPr="00F50FA3">
        <w:rPr>
          <w:rFonts w:ascii="Book Antiqua" w:hAnsi="Book Antiqua"/>
          <w:noProof/>
          <w:color w:val="000000" w:themeColor="text1"/>
          <w:vertAlign w:val="superscript"/>
          <w:lang w:eastAsia="ja-JP"/>
        </w:rPr>
        <w:t>[</w:t>
      </w:r>
      <w:hyperlink w:anchor="_ENREF_34" w:tooltip="Ko, 2005 #1175" w:history="1">
        <w:r w:rsidR="00690830" w:rsidRPr="00F50FA3">
          <w:rPr>
            <w:rFonts w:ascii="Book Antiqua" w:hAnsi="Book Antiqua"/>
            <w:noProof/>
            <w:color w:val="000000" w:themeColor="text1"/>
            <w:vertAlign w:val="superscript"/>
            <w:lang w:eastAsia="ja-JP"/>
          </w:rPr>
          <w:t>34</w:t>
        </w:r>
      </w:hyperlink>
      <w:r w:rsidR="00690830" w:rsidRPr="00F50FA3">
        <w:rPr>
          <w:rFonts w:ascii="Book Antiqua" w:hAnsi="Book Antiqua"/>
          <w:noProof/>
          <w:color w:val="000000" w:themeColor="text1"/>
          <w:vertAlign w:val="superscript"/>
          <w:lang w:eastAsia="ja-JP"/>
        </w:rPr>
        <w:t>]</w:t>
      </w:r>
      <w:r w:rsidR="00690830" w:rsidRPr="00F50FA3">
        <w:rPr>
          <w:rFonts w:ascii="Book Antiqua" w:hAnsi="Book Antiqua"/>
          <w:color w:val="000000" w:themeColor="text1"/>
          <w:lang w:eastAsia="ja-JP"/>
        </w:rPr>
        <w:fldChar w:fldCharType="end"/>
      </w:r>
      <w:r w:rsidR="009454E3" w:rsidRPr="00F50FA3">
        <w:rPr>
          <w:rFonts w:ascii="Book Antiqua" w:hAnsi="Book Antiqua"/>
          <w:color w:val="000000" w:themeColor="text1"/>
          <w:lang w:eastAsia="ja-JP"/>
        </w:rPr>
        <w:t>.</w:t>
      </w:r>
      <w:r w:rsidR="00022A5E" w:rsidRPr="00F50FA3">
        <w:rPr>
          <w:rFonts w:ascii="Book Antiqua" w:hAnsi="Book Antiqua"/>
          <w:color w:val="000000" w:themeColor="text1"/>
        </w:rPr>
        <w:t xml:space="preserve"> </w:t>
      </w:r>
      <w:r w:rsidR="00424221" w:rsidRPr="00F50FA3">
        <w:rPr>
          <w:rFonts w:ascii="Book Antiqua" w:hAnsi="Book Antiqua"/>
          <w:color w:val="000000" w:themeColor="text1"/>
        </w:rPr>
        <w:t>In another study</w:t>
      </w:r>
      <w:r w:rsidR="00022A5E" w:rsidRPr="00F50FA3">
        <w:rPr>
          <w:rFonts w:ascii="Book Antiqua" w:hAnsi="Book Antiqua"/>
          <w:color w:val="000000" w:themeColor="text1"/>
        </w:rPr>
        <w:t xml:space="preserve">, a patient with no familial risk factors with negative colonoscopy at age 50, 60 </w:t>
      </w:r>
      <w:r w:rsidR="006761A2" w:rsidRPr="00F50FA3">
        <w:rPr>
          <w:rFonts w:ascii="Book Antiqua" w:hAnsi="Book Antiqua"/>
          <w:color w:val="000000" w:themeColor="text1"/>
        </w:rPr>
        <w:t>or</w:t>
      </w:r>
      <w:r w:rsidR="00022A5E" w:rsidRPr="00F50FA3">
        <w:rPr>
          <w:rFonts w:ascii="Book Antiqua" w:hAnsi="Book Antiqua"/>
          <w:color w:val="000000" w:themeColor="text1"/>
        </w:rPr>
        <w:t xml:space="preserve"> 70 is less likely to benefit from additional screening colonoscopy compared to a 75 year old individual with no antecedent screening. Furthermore, an individual in supe</w:t>
      </w:r>
      <w:r w:rsidR="00B86F6B" w:rsidRPr="00F50FA3">
        <w:rPr>
          <w:rFonts w:ascii="Book Antiqua" w:hAnsi="Book Antiqua"/>
          <w:color w:val="000000" w:themeColor="text1"/>
        </w:rPr>
        <w:t xml:space="preserve">rb health at age 80 may </w:t>
      </w:r>
      <w:r w:rsidR="00022A5E" w:rsidRPr="00F50FA3">
        <w:rPr>
          <w:rFonts w:ascii="Book Antiqua" w:hAnsi="Book Antiqua"/>
          <w:color w:val="000000" w:themeColor="text1"/>
        </w:rPr>
        <w:t>benefit from colonoscopy whereas a patient with prior low risk adenomas but moderate to severe health impairment is unlikely to benefit from colon</w:t>
      </w:r>
      <w:r w:rsidR="00424221" w:rsidRPr="00F50FA3">
        <w:rPr>
          <w:rFonts w:ascii="Book Antiqua" w:hAnsi="Book Antiqua"/>
          <w:color w:val="000000" w:themeColor="text1"/>
        </w:rPr>
        <w:t xml:space="preserve">oscopy even at age </w:t>
      </w:r>
      <w:r w:rsidRPr="00F50FA3">
        <w:rPr>
          <w:rFonts w:ascii="Book Antiqua" w:hAnsi="Book Antiqua"/>
          <w:color w:val="000000" w:themeColor="text1"/>
        </w:rPr>
        <w:t>&lt;</w:t>
      </w:r>
      <w:r w:rsidR="002B3AD9">
        <w:rPr>
          <w:rFonts w:ascii="Book Antiqua" w:eastAsia="宋体" w:hAnsi="Book Antiqua" w:hint="eastAsia"/>
          <w:color w:val="000000" w:themeColor="text1"/>
          <w:lang w:eastAsia="zh-CN"/>
        </w:rPr>
        <w:t xml:space="preserve"> </w:t>
      </w:r>
      <w:r w:rsidR="00424221" w:rsidRPr="00F50FA3">
        <w:rPr>
          <w:rFonts w:ascii="Book Antiqua" w:hAnsi="Book Antiqua"/>
          <w:color w:val="000000" w:themeColor="text1"/>
        </w:rPr>
        <w:t xml:space="preserve">75. </w:t>
      </w:r>
      <w:r w:rsidR="005F14F0" w:rsidRPr="00F50FA3">
        <w:rPr>
          <w:rFonts w:ascii="Book Antiqua" w:hAnsi="Book Antiqua"/>
          <w:color w:val="000000" w:themeColor="text1"/>
        </w:rPr>
        <w:t>Upfront investment</w:t>
      </w:r>
      <w:r w:rsidR="00424221" w:rsidRPr="00F50FA3">
        <w:rPr>
          <w:rFonts w:ascii="Book Antiqua" w:hAnsi="Book Antiqua"/>
          <w:color w:val="000000" w:themeColor="text1"/>
        </w:rPr>
        <w:t xml:space="preserve"> in screening and </w:t>
      </w:r>
      <w:proofErr w:type="spellStart"/>
      <w:r w:rsidR="00424221" w:rsidRPr="00F50FA3">
        <w:rPr>
          <w:rFonts w:ascii="Book Antiqua" w:hAnsi="Book Antiqua"/>
          <w:color w:val="000000" w:themeColor="text1"/>
        </w:rPr>
        <w:t>polypectomy</w:t>
      </w:r>
      <w:proofErr w:type="spellEnd"/>
      <w:r w:rsidR="00424221" w:rsidRPr="00F50FA3">
        <w:rPr>
          <w:rFonts w:ascii="Book Antiqua" w:hAnsi="Book Antiqua"/>
          <w:color w:val="000000" w:themeColor="text1"/>
        </w:rPr>
        <w:t xml:space="preserve"> in younger persons may decrease </w:t>
      </w:r>
      <w:r w:rsidR="005F14F0" w:rsidRPr="00F50FA3">
        <w:rPr>
          <w:rFonts w:ascii="Book Antiqua" w:hAnsi="Book Antiqua"/>
          <w:color w:val="000000" w:themeColor="text1"/>
        </w:rPr>
        <w:t xml:space="preserve">ultimate </w:t>
      </w:r>
      <w:r w:rsidR="00424221" w:rsidRPr="00F50FA3">
        <w:rPr>
          <w:rFonts w:ascii="Book Antiqua" w:hAnsi="Book Antiqua"/>
          <w:color w:val="000000" w:themeColor="text1"/>
        </w:rPr>
        <w:t>CRC-related costs, including</w:t>
      </w:r>
      <w:r w:rsidR="005F14F0" w:rsidRPr="00F50FA3">
        <w:rPr>
          <w:rFonts w:ascii="Book Antiqua" w:hAnsi="Book Antiqua"/>
          <w:color w:val="000000" w:themeColor="text1"/>
        </w:rPr>
        <w:t xml:space="preserve"> subsequent</w:t>
      </w:r>
      <w:r w:rsidR="00424221" w:rsidRPr="00F50FA3">
        <w:rPr>
          <w:rFonts w:ascii="Book Antiqua" w:hAnsi="Book Antiqua"/>
          <w:color w:val="000000" w:themeColor="text1"/>
        </w:rPr>
        <w:t xml:space="preserve"> screening and surveillance, </w:t>
      </w:r>
      <w:r w:rsidR="005F14F0" w:rsidRPr="00F50FA3">
        <w:rPr>
          <w:rFonts w:ascii="Book Antiqua" w:hAnsi="Book Antiqua"/>
          <w:color w:val="000000" w:themeColor="text1"/>
        </w:rPr>
        <w:t>for older Americans</w:t>
      </w:r>
      <w:r w:rsidR="00424221" w:rsidRPr="00F50FA3">
        <w:rPr>
          <w:rFonts w:ascii="Book Antiqua" w:hAnsi="Book Antiqua"/>
          <w:color w:val="000000" w:themeColor="text1"/>
        </w:rPr>
        <w:t>. While these savings could potentially be offset by future health costs for other diseases</w:t>
      </w:r>
      <w:r w:rsidR="005F14F0" w:rsidRPr="00F50FA3">
        <w:rPr>
          <w:rFonts w:ascii="Book Antiqua" w:hAnsi="Book Antiqua"/>
          <w:color w:val="000000" w:themeColor="text1"/>
        </w:rPr>
        <w:t xml:space="preserve"> in the elderly</w:t>
      </w:r>
      <w:r w:rsidR="00424221" w:rsidRPr="00F50FA3">
        <w:rPr>
          <w:rFonts w:ascii="Book Antiqua" w:hAnsi="Book Antiqua"/>
          <w:color w:val="000000" w:themeColor="text1"/>
        </w:rPr>
        <w:t xml:space="preserve">, screening </w:t>
      </w:r>
      <w:r w:rsidR="005F14F0" w:rsidRPr="00F50FA3">
        <w:rPr>
          <w:rFonts w:ascii="Book Antiqua" w:hAnsi="Book Antiqua"/>
          <w:color w:val="000000" w:themeColor="text1"/>
        </w:rPr>
        <w:t xml:space="preserve">50 year-old persons </w:t>
      </w:r>
      <w:r w:rsidR="00424221" w:rsidRPr="00F50FA3">
        <w:rPr>
          <w:rFonts w:ascii="Book Antiqua" w:hAnsi="Book Antiqua"/>
          <w:color w:val="000000" w:themeColor="text1"/>
        </w:rPr>
        <w:t>would still be cost-effective</w:t>
      </w:r>
      <w:r w:rsidR="00690830" w:rsidRPr="00F50FA3">
        <w:rPr>
          <w:rFonts w:ascii="Book Antiqua" w:hAnsi="Book Antiqua"/>
          <w:color w:val="000000" w:themeColor="text1"/>
        </w:rPr>
        <w:fldChar w:fldCharType="begin"/>
      </w:r>
      <w:r w:rsidR="00690830" w:rsidRPr="00F50FA3">
        <w:rPr>
          <w:rFonts w:ascii="Book Antiqua" w:hAnsi="Book Antiqua"/>
          <w:color w:val="000000" w:themeColor="text1"/>
        </w:rPr>
        <w:instrText xml:space="preserve"> ADDIN EN.CITE &lt;EndNote&gt;&lt;Cite&gt;&lt;Author&gt;Ladabaum&lt;/Author&gt;&lt;Year&gt;2006&lt;/Year&gt;&lt;RecNum&gt;1197&lt;/RecNum&gt;&lt;DisplayText&gt;&lt;style face="superscript"&gt;[35]&lt;/style&gt;&lt;/DisplayText&gt;&lt;record&gt;&lt;rec-number&gt;1197&lt;/rec-number&gt;&lt;foreign-keys&gt;&lt;key app="EN" db-id="dptf5ddzatdrppev5advwp5gfz50rsr2axdd"&gt;1197&lt;/key&gt;&lt;/foreign-keys&gt;&lt;ref-type name="Journal Article"&gt;17&lt;/ref-type&gt;&lt;contributors&gt;&lt;authors&gt;&lt;author&gt;Ladabaum, U.&lt;/author&gt;&lt;author&gt;Phillips, K. A.&lt;/author&gt;&lt;/authors&gt;&lt;/contributors&gt;&lt;auth-address&gt;Division of Gastroenterology, University of California-San Francisco, 94143-0538, USA. uri.ladabaum@ucsf.edu&lt;/auth-address&gt;&lt;titles&gt;&lt;title&gt;Colorectal cancer screening differential costs for younger versus older Americans&lt;/title&gt;&lt;secondary-title&gt;Am J Prev Med&lt;/secondary-title&gt;&lt;alt-title&gt;American journal of preventive medicine&lt;/alt-title&gt;&lt;/titles&gt;&lt;periodical&gt;&lt;full-title&gt;Am J Prev Med&lt;/full-title&gt;&lt;/periodical&gt;&lt;pages&gt;378-84&lt;/pages&gt;&lt;volume&gt;30&lt;/volume&gt;&lt;number&gt;5&lt;/number&gt;&lt;keywords&gt;&lt;keyword&gt;Age Factors&lt;/keyword&gt;&lt;keyword&gt;Aged&lt;/keyword&gt;&lt;keyword&gt;Aged, 80 and over&lt;/keyword&gt;&lt;keyword&gt;Colorectal Neoplasms/*diagnosis/epidemiology/mortality&lt;/keyword&gt;&lt;keyword&gt;Decision Support Techniques&lt;/keyword&gt;&lt;keyword&gt;Humans&lt;/keyword&gt;&lt;keyword&gt;Markov Chains&lt;/keyword&gt;&lt;keyword&gt;Mass Screening/*economics&lt;/keyword&gt;&lt;keyword&gt;Medicare/economics&lt;/keyword&gt;&lt;keyword&gt;Middle Aged&lt;/keyword&gt;&lt;keyword&gt;United States/epidemiology&lt;/keyword&gt;&lt;/keywords&gt;&lt;dates&gt;&lt;year&gt;2006&lt;/year&gt;&lt;pub-dates&gt;&lt;date&gt;May&lt;/date&gt;&lt;/pub-dates&gt;&lt;/dates&gt;&lt;isbn&gt;0749-3797 (Print)&amp;#xD;0749-3797 (Linking)&lt;/isbn&gt;&lt;accession-num&gt;16627125&lt;/accession-num&gt;&lt;urls&gt;&lt;related-urls&gt;&lt;url&gt;http://www.ncbi.nlm.nih.gov/pubmed/16627125&lt;/url&gt;&lt;/related-urls&gt;&lt;/urls&gt;&lt;electronic-resource-num&gt;10.1016/j.amepre.2005.12.010&lt;/electronic-resource-num&gt;&lt;/record&gt;&lt;/Cite&gt;&lt;/EndNote&gt;</w:instrText>
      </w:r>
      <w:r w:rsidR="00690830" w:rsidRPr="00F50FA3">
        <w:rPr>
          <w:rFonts w:ascii="Book Antiqua" w:hAnsi="Book Antiqua"/>
          <w:color w:val="000000" w:themeColor="text1"/>
        </w:rPr>
        <w:fldChar w:fldCharType="separate"/>
      </w:r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[</w:t>
      </w:r>
      <w:hyperlink w:anchor="_ENREF_35" w:tooltip="Ladabaum, 2006 #1197" w:history="1">
        <w:r w:rsidR="00690830" w:rsidRPr="00F50FA3">
          <w:rPr>
            <w:rFonts w:ascii="Book Antiqua" w:hAnsi="Book Antiqua"/>
            <w:noProof/>
            <w:color w:val="000000" w:themeColor="text1"/>
            <w:vertAlign w:val="superscript"/>
          </w:rPr>
          <w:t>35</w:t>
        </w:r>
      </w:hyperlink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]</w:t>
      </w:r>
      <w:r w:rsidR="00690830" w:rsidRPr="00F50FA3">
        <w:rPr>
          <w:rFonts w:ascii="Book Antiqua" w:hAnsi="Book Antiqua"/>
          <w:color w:val="000000" w:themeColor="text1"/>
        </w:rPr>
        <w:fldChar w:fldCharType="end"/>
      </w:r>
      <w:r w:rsidR="004B78D4" w:rsidRPr="00F50FA3">
        <w:rPr>
          <w:rFonts w:ascii="Book Antiqua" w:hAnsi="Book Antiqua"/>
          <w:color w:val="000000" w:themeColor="text1"/>
        </w:rPr>
        <w:t>.</w:t>
      </w:r>
      <w:r w:rsidR="00424221" w:rsidRPr="00F50FA3">
        <w:rPr>
          <w:rFonts w:ascii="Book Antiqua" w:hAnsi="Book Antiqua"/>
          <w:color w:val="000000" w:themeColor="text1"/>
        </w:rPr>
        <w:t xml:space="preserve"> </w:t>
      </w:r>
    </w:p>
    <w:p w14:paraId="286C8475" w14:textId="77777777" w:rsidR="00D25338" w:rsidRPr="00F50FA3" w:rsidRDefault="00D25338" w:rsidP="00F50FA3">
      <w:pPr>
        <w:spacing w:line="360" w:lineRule="auto"/>
        <w:ind w:firstLine="720"/>
        <w:jc w:val="both"/>
        <w:rPr>
          <w:rFonts w:ascii="Book Antiqua" w:hAnsi="Book Antiqua"/>
          <w:color w:val="000000" w:themeColor="text1"/>
        </w:rPr>
      </w:pPr>
    </w:p>
    <w:p w14:paraId="044DB27E" w14:textId="31478976" w:rsidR="00022A5E" w:rsidRPr="00F50FA3" w:rsidRDefault="002B3AD9" w:rsidP="00F50FA3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F50FA3">
        <w:rPr>
          <w:rFonts w:ascii="Book Antiqua" w:hAnsi="Book Antiqua"/>
          <w:b/>
          <w:color w:val="000000" w:themeColor="text1"/>
        </w:rPr>
        <w:t>EQUIPMENT AND LOGISTICAL ISSUES</w:t>
      </w:r>
    </w:p>
    <w:p w14:paraId="33C5453F" w14:textId="5DA856F6" w:rsidR="00022A5E" w:rsidRPr="00F50FA3" w:rsidRDefault="00D25338" w:rsidP="002B3AD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F50FA3">
        <w:rPr>
          <w:rFonts w:ascii="Book Antiqua" w:hAnsi="Book Antiqua"/>
          <w:color w:val="000000" w:themeColor="text1"/>
        </w:rPr>
        <w:t>Colonosco</w:t>
      </w:r>
      <w:r w:rsidR="00022A5E" w:rsidRPr="00F50FA3">
        <w:rPr>
          <w:rFonts w:ascii="Book Antiqua" w:hAnsi="Book Antiqua"/>
          <w:color w:val="000000" w:themeColor="text1"/>
        </w:rPr>
        <w:t>pes</w:t>
      </w:r>
      <w:proofErr w:type="spellEnd"/>
      <w:r w:rsidR="00022A5E" w:rsidRPr="00F50FA3">
        <w:rPr>
          <w:rFonts w:ascii="Book Antiqua" w:hAnsi="Book Antiqua"/>
          <w:color w:val="000000" w:themeColor="text1"/>
        </w:rPr>
        <w:t xml:space="preserve"> and accessories are the same for </w:t>
      </w:r>
      <w:r w:rsidR="000C4C14" w:rsidRPr="00F50FA3">
        <w:rPr>
          <w:rFonts w:ascii="Book Antiqua" w:hAnsi="Book Antiqua"/>
          <w:color w:val="000000" w:themeColor="text1"/>
        </w:rPr>
        <w:t>elderly</w:t>
      </w:r>
      <w:r w:rsidR="00022A5E" w:rsidRPr="00F50FA3">
        <w:rPr>
          <w:rFonts w:ascii="Book Antiqua" w:hAnsi="Book Antiqua"/>
          <w:color w:val="000000" w:themeColor="text1"/>
        </w:rPr>
        <w:t xml:space="preserve"> patients</w:t>
      </w:r>
      <w:r w:rsidR="000C4C14" w:rsidRPr="00F50FA3">
        <w:rPr>
          <w:rFonts w:ascii="Book Antiqua" w:hAnsi="Book Antiqua"/>
          <w:color w:val="000000" w:themeColor="text1"/>
        </w:rPr>
        <w:t xml:space="preserve"> as their younger counterparts,</w:t>
      </w:r>
      <w:r w:rsidR="00022A5E" w:rsidRPr="00F50FA3">
        <w:rPr>
          <w:rFonts w:ascii="Book Antiqua" w:hAnsi="Book Antiqua"/>
          <w:color w:val="000000" w:themeColor="text1"/>
        </w:rPr>
        <w:t xml:space="preserve"> although some </w:t>
      </w:r>
      <w:proofErr w:type="spellStart"/>
      <w:r w:rsidR="000C4C14" w:rsidRPr="00F50FA3">
        <w:rPr>
          <w:rFonts w:ascii="Book Antiqua" w:hAnsi="Book Antiqua"/>
          <w:color w:val="000000" w:themeColor="text1"/>
        </w:rPr>
        <w:t>endoscopists</w:t>
      </w:r>
      <w:proofErr w:type="spellEnd"/>
      <w:r w:rsidR="000C4C14" w:rsidRPr="00F50FA3">
        <w:rPr>
          <w:rFonts w:ascii="Book Antiqua" w:hAnsi="Book Antiqua"/>
          <w:color w:val="000000" w:themeColor="text1"/>
        </w:rPr>
        <w:t xml:space="preserve"> </w:t>
      </w:r>
      <w:r w:rsidR="00022A5E" w:rsidRPr="00F50FA3">
        <w:rPr>
          <w:rFonts w:ascii="Book Antiqua" w:hAnsi="Book Antiqua"/>
          <w:color w:val="000000" w:themeColor="text1"/>
        </w:rPr>
        <w:t xml:space="preserve">favor pediatric </w:t>
      </w:r>
      <w:proofErr w:type="spellStart"/>
      <w:r w:rsidR="00022A5E" w:rsidRPr="00F50FA3">
        <w:rPr>
          <w:rFonts w:ascii="Book Antiqua" w:hAnsi="Book Antiqua"/>
          <w:color w:val="000000" w:themeColor="text1"/>
        </w:rPr>
        <w:t>colonoscopes</w:t>
      </w:r>
      <w:proofErr w:type="spellEnd"/>
      <w:r w:rsidR="00022A5E" w:rsidRPr="00F50FA3">
        <w:rPr>
          <w:rFonts w:ascii="Book Antiqua" w:hAnsi="Book Antiqua"/>
          <w:color w:val="000000" w:themeColor="text1"/>
        </w:rPr>
        <w:t xml:space="preserve"> </w:t>
      </w:r>
      <w:r w:rsidRPr="00F50FA3">
        <w:rPr>
          <w:rFonts w:ascii="Book Antiqua" w:hAnsi="Book Antiqua"/>
          <w:color w:val="000000" w:themeColor="text1"/>
        </w:rPr>
        <w:t>because</w:t>
      </w:r>
      <w:r w:rsidR="00022A5E" w:rsidRPr="00F50FA3">
        <w:rPr>
          <w:rFonts w:ascii="Book Antiqua" w:hAnsi="Book Antiqua"/>
          <w:color w:val="000000" w:themeColor="text1"/>
        </w:rPr>
        <w:t xml:space="preserve"> the more flexible </w:t>
      </w:r>
      <w:r w:rsidR="000C4C14" w:rsidRPr="00F50FA3">
        <w:rPr>
          <w:rFonts w:ascii="Book Antiqua" w:hAnsi="Book Antiqua"/>
          <w:color w:val="000000" w:themeColor="text1"/>
        </w:rPr>
        <w:t>shaft</w:t>
      </w:r>
      <w:r w:rsidR="00022A5E" w:rsidRPr="00F50FA3">
        <w:rPr>
          <w:rFonts w:ascii="Book Antiqua" w:hAnsi="Book Antiqua"/>
          <w:color w:val="000000" w:themeColor="text1"/>
        </w:rPr>
        <w:t xml:space="preserve"> can facilitate passage </w:t>
      </w:r>
      <w:r w:rsidR="00596B10" w:rsidRPr="00F50FA3">
        <w:rPr>
          <w:rFonts w:ascii="Book Antiqua" w:hAnsi="Book Antiqua"/>
          <w:color w:val="000000" w:themeColor="text1"/>
        </w:rPr>
        <w:t>in the presence of</w:t>
      </w:r>
      <w:r w:rsidR="00022A5E" w:rsidRPr="00F50FA3">
        <w:rPr>
          <w:rFonts w:ascii="Book Antiqua" w:hAnsi="Book Antiqua"/>
          <w:color w:val="000000" w:themeColor="text1"/>
        </w:rPr>
        <w:t xml:space="preserve"> </w:t>
      </w:r>
      <w:r w:rsidR="007A52BA" w:rsidRPr="00F50FA3">
        <w:rPr>
          <w:rFonts w:ascii="Book Antiqua" w:hAnsi="Book Antiqua"/>
          <w:color w:val="000000" w:themeColor="text1"/>
        </w:rPr>
        <w:t>tortuosity</w:t>
      </w:r>
      <w:r w:rsidR="000C4C14" w:rsidRPr="00F50FA3">
        <w:rPr>
          <w:rFonts w:ascii="Book Antiqua" w:hAnsi="Book Antiqua"/>
          <w:color w:val="000000" w:themeColor="text1"/>
        </w:rPr>
        <w:t xml:space="preserve"> or diverticulosis</w:t>
      </w:r>
      <w:r w:rsidR="00022A5E" w:rsidRPr="00F50FA3">
        <w:rPr>
          <w:rFonts w:ascii="Book Antiqua" w:hAnsi="Book Antiqua"/>
          <w:color w:val="000000" w:themeColor="text1"/>
        </w:rPr>
        <w:t xml:space="preserve">. </w:t>
      </w:r>
      <w:r w:rsidR="004806C0" w:rsidRPr="00F50FA3">
        <w:rPr>
          <w:rFonts w:ascii="Book Antiqua" w:hAnsi="Book Antiqua"/>
          <w:color w:val="000000" w:themeColor="text1"/>
        </w:rPr>
        <w:t>All patients undergoing sedation need an adult escort after the procedure</w:t>
      </w:r>
      <w:r w:rsidR="000C4C14" w:rsidRPr="00F50FA3">
        <w:rPr>
          <w:rFonts w:ascii="Book Antiqua" w:hAnsi="Book Antiqua"/>
          <w:color w:val="000000" w:themeColor="text1"/>
        </w:rPr>
        <w:t>, potentially posing a burden on</w:t>
      </w:r>
      <w:r w:rsidR="004806C0" w:rsidRPr="00F50FA3">
        <w:rPr>
          <w:rFonts w:ascii="Book Antiqua" w:hAnsi="Book Antiqua"/>
          <w:color w:val="000000" w:themeColor="text1"/>
        </w:rPr>
        <w:t xml:space="preserve"> </w:t>
      </w:r>
      <w:r w:rsidRPr="00F50FA3">
        <w:rPr>
          <w:rFonts w:ascii="Book Antiqua" w:hAnsi="Book Antiqua"/>
          <w:color w:val="000000" w:themeColor="text1"/>
        </w:rPr>
        <w:t>some</w:t>
      </w:r>
      <w:r w:rsidR="004806C0" w:rsidRPr="00F50FA3">
        <w:rPr>
          <w:rFonts w:ascii="Book Antiqua" w:hAnsi="Book Antiqua"/>
          <w:color w:val="000000" w:themeColor="text1"/>
        </w:rPr>
        <w:t xml:space="preserve"> elderly</w:t>
      </w:r>
      <w:r w:rsidRPr="00F50FA3">
        <w:rPr>
          <w:rFonts w:ascii="Book Antiqua" w:hAnsi="Book Antiqua"/>
          <w:color w:val="000000" w:themeColor="text1"/>
        </w:rPr>
        <w:t xml:space="preserve"> individuals</w:t>
      </w:r>
      <w:r w:rsidR="004806C0" w:rsidRPr="00F50FA3">
        <w:rPr>
          <w:rFonts w:ascii="Book Antiqua" w:hAnsi="Book Antiqua"/>
          <w:color w:val="000000" w:themeColor="text1"/>
        </w:rPr>
        <w:t xml:space="preserve"> </w:t>
      </w:r>
      <w:r w:rsidR="005F14F0" w:rsidRPr="00F50FA3">
        <w:rPr>
          <w:rFonts w:ascii="Book Antiqua" w:hAnsi="Book Antiqua"/>
          <w:color w:val="000000" w:themeColor="text1"/>
        </w:rPr>
        <w:t>living</w:t>
      </w:r>
      <w:r w:rsidR="004806C0" w:rsidRPr="00F50FA3">
        <w:rPr>
          <w:rFonts w:ascii="Book Antiqua" w:hAnsi="Book Antiqua"/>
          <w:color w:val="000000" w:themeColor="text1"/>
        </w:rPr>
        <w:t xml:space="preserve"> in </w:t>
      </w:r>
      <w:r w:rsidR="00596B10" w:rsidRPr="00F50FA3">
        <w:rPr>
          <w:rFonts w:ascii="Book Antiqua" w:hAnsi="Book Antiqua"/>
          <w:color w:val="000000" w:themeColor="text1"/>
        </w:rPr>
        <w:t>social</w:t>
      </w:r>
      <w:r w:rsidRPr="00F50FA3">
        <w:rPr>
          <w:rFonts w:ascii="Book Antiqua" w:hAnsi="Book Antiqua"/>
          <w:color w:val="000000" w:themeColor="text1"/>
        </w:rPr>
        <w:t xml:space="preserve"> isolation. </w:t>
      </w:r>
    </w:p>
    <w:p w14:paraId="6DCC88C3" w14:textId="77777777" w:rsidR="00E1764E" w:rsidRPr="00F50FA3" w:rsidRDefault="00E1764E" w:rsidP="00F50FA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C13A302" w14:textId="7B720DC5" w:rsidR="00E1764E" w:rsidRPr="00F50FA3" w:rsidRDefault="002B3AD9" w:rsidP="00F50FA3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F50FA3">
        <w:rPr>
          <w:rFonts w:ascii="Book Antiqua" w:hAnsi="Book Antiqua"/>
          <w:b/>
          <w:color w:val="000000" w:themeColor="text1"/>
        </w:rPr>
        <w:lastRenderedPageBreak/>
        <w:t>OVERVIEW: SCREENING COLONOSCOPY IN ELDERLY PATIENTS</w:t>
      </w:r>
    </w:p>
    <w:p w14:paraId="36B57D76" w14:textId="67AFF237" w:rsidR="008138D2" w:rsidRPr="00F50FA3" w:rsidRDefault="00E1764E" w:rsidP="002B3AD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50FA3">
        <w:rPr>
          <w:rFonts w:ascii="Book Antiqua" w:hAnsi="Book Antiqua"/>
          <w:color w:val="000000" w:themeColor="text1"/>
        </w:rPr>
        <w:t>In the absence of additional risk factors</w:t>
      </w:r>
      <w:r w:rsidR="00B00032" w:rsidRPr="00F50FA3">
        <w:rPr>
          <w:rFonts w:ascii="Book Antiqua" w:hAnsi="Book Antiqua"/>
          <w:color w:val="000000" w:themeColor="text1"/>
        </w:rPr>
        <w:t xml:space="preserve"> such as family history</w:t>
      </w:r>
      <w:r w:rsidRPr="00F50FA3">
        <w:rPr>
          <w:rFonts w:ascii="Book Antiqua" w:hAnsi="Book Antiqua"/>
          <w:color w:val="000000" w:themeColor="text1"/>
        </w:rPr>
        <w:t xml:space="preserve">, the prevailing consensus is to begin screening at age 50 and </w:t>
      </w:r>
      <w:r w:rsidR="00770494" w:rsidRPr="00F50FA3">
        <w:rPr>
          <w:rFonts w:ascii="Book Antiqua" w:hAnsi="Book Antiqua"/>
          <w:color w:val="000000" w:themeColor="text1"/>
        </w:rPr>
        <w:t xml:space="preserve">to </w:t>
      </w:r>
      <w:r w:rsidRPr="00F50FA3">
        <w:rPr>
          <w:rFonts w:ascii="Book Antiqua" w:hAnsi="Book Antiqua"/>
          <w:color w:val="000000" w:themeColor="text1"/>
        </w:rPr>
        <w:t xml:space="preserve">continue at intervals determined by </w:t>
      </w:r>
      <w:r w:rsidR="00D25338" w:rsidRPr="00F50FA3">
        <w:rPr>
          <w:rFonts w:ascii="Book Antiqua" w:hAnsi="Book Antiqua"/>
          <w:color w:val="000000" w:themeColor="text1"/>
        </w:rPr>
        <w:t xml:space="preserve">the screening modality used, as well as </w:t>
      </w:r>
      <w:r w:rsidR="008138D2" w:rsidRPr="00F50FA3">
        <w:rPr>
          <w:rFonts w:ascii="Book Antiqua" w:hAnsi="Book Antiqua"/>
          <w:color w:val="000000" w:themeColor="text1"/>
        </w:rPr>
        <w:t>any</w:t>
      </w:r>
      <w:r w:rsidRPr="00F50FA3">
        <w:rPr>
          <w:rFonts w:ascii="Book Antiqua" w:hAnsi="Book Antiqua"/>
          <w:color w:val="000000" w:themeColor="text1"/>
        </w:rPr>
        <w:t xml:space="preserve"> </w:t>
      </w:r>
      <w:r w:rsidR="00B00032" w:rsidRPr="00F50FA3">
        <w:rPr>
          <w:rFonts w:ascii="Book Antiqua" w:hAnsi="Book Antiqua"/>
          <w:color w:val="000000" w:themeColor="text1"/>
        </w:rPr>
        <w:t>history</w:t>
      </w:r>
      <w:r w:rsidRPr="00F50FA3">
        <w:rPr>
          <w:rFonts w:ascii="Book Antiqua" w:hAnsi="Book Antiqua"/>
          <w:color w:val="000000" w:themeColor="text1"/>
        </w:rPr>
        <w:t xml:space="preserve"> of adenomatous polyps or cancer. </w:t>
      </w:r>
      <w:r w:rsidR="008B7EB6" w:rsidRPr="00F50FA3">
        <w:rPr>
          <w:rFonts w:ascii="Book Antiqua" w:hAnsi="Book Antiqua"/>
          <w:color w:val="000000" w:themeColor="text1"/>
        </w:rPr>
        <w:t>Currently, a</w:t>
      </w:r>
      <w:r w:rsidR="00D25338" w:rsidRPr="00F50FA3">
        <w:rPr>
          <w:rFonts w:ascii="Book Antiqua" w:hAnsi="Book Antiqua"/>
          <w:color w:val="000000" w:themeColor="text1"/>
        </w:rPr>
        <w:t xml:space="preserve">ll three </w:t>
      </w:r>
      <w:r w:rsidR="00770494" w:rsidRPr="00F50FA3">
        <w:rPr>
          <w:rFonts w:ascii="Book Antiqua" w:hAnsi="Book Antiqua"/>
          <w:color w:val="000000" w:themeColor="text1"/>
        </w:rPr>
        <w:t xml:space="preserve">major </w:t>
      </w:r>
      <w:r w:rsidR="000805A3" w:rsidRPr="00506C76">
        <w:rPr>
          <w:rFonts w:ascii="Book Antiqua" w:hAnsi="Book Antiqua" w:cs="Garamond"/>
        </w:rPr>
        <w:t>United States</w:t>
      </w:r>
      <w:r w:rsidR="00D25338" w:rsidRPr="00F50FA3">
        <w:rPr>
          <w:rFonts w:ascii="Book Antiqua" w:hAnsi="Book Antiqua"/>
          <w:color w:val="000000" w:themeColor="text1"/>
        </w:rPr>
        <w:t xml:space="preserve"> gastroenterology s</w:t>
      </w:r>
      <w:r w:rsidR="003B6006" w:rsidRPr="00F50FA3">
        <w:rPr>
          <w:rFonts w:ascii="Book Antiqua" w:hAnsi="Book Antiqua"/>
          <w:color w:val="000000" w:themeColor="text1"/>
        </w:rPr>
        <w:t>ocieties</w:t>
      </w:r>
      <w:r w:rsidR="008138D2" w:rsidRPr="00F50FA3">
        <w:rPr>
          <w:rFonts w:ascii="Book Antiqua" w:hAnsi="Book Antiqua"/>
          <w:color w:val="000000" w:themeColor="text1"/>
        </w:rPr>
        <w:t xml:space="preserve"> (American Gastroenterological Association, America</w:t>
      </w:r>
      <w:r w:rsidR="00D25338" w:rsidRPr="00F50FA3">
        <w:rPr>
          <w:rFonts w:ascii="Book Antiqua" w:hAnsi="Book Antiqua"/>
          <w:color w:val="000000" w:themeColor="text1"/>
        </w:rPr>
        <w:t>n Society of Gastrointestinal E</w:t>
      </w:r>
      <w:r w:rsidR="008138D2" w:rsidRPr="00F50FA3">
        <w:rPr>
          <w:rFonts w:ascii="Book Antiqua" w:hAnsi="Book Antiqua"/>
          <w:color w:val="000000" w:themeColor="text1"/>
        </w:rPr>
        <w:t>ndoscopy, and American College of Gastroenterology)</w:t>
      </w:r>
      <w:r w:rsidR="003B6006" w:rsidRPr="00F50FA3">
        <w:rPr>
          <w:rFonts w:ascii="Book Antiqua" w:hAnsi="Book Antiqua"/>
          <w:color w:val="000000" w:themeColor="text1"/>
        </w:rPr>
        <w:t xml:space="preserve">, the American </w:t>
      </w:r>
      <w:r w:rsidR="008B7EB6" w:rsidRPr="00F50FA3">
        <w:rPr>
          <w:rFonts w:ascii="Book Antiqua" w:hAnsi="Book Antiqua"/>
          <w:color w:val="000000" w:themeColor="text1"/>
        </w:rPr>
        <w:t>Cancer Society</w:t>
      </w:r>
      <w:r w:rsidR="003B6006" w:rsidRPr="00F50FA3">
        <w:rPr>
          <w:rFonts w:ascii="Book Antiqua" w:hAnsi="Book Antiqua"/>
          <w:color w:val="000000" w:themeColor="text1"/>
        </w:rPr>
        <w:t xml:space="preserve"> and the </w:t>
      </w:r>
      <w:r w:rsidR="009D17DD" w:rsidRPr="00F50FA3">
        <w:rPr>
          <w:rFonts w:ascii="Book Antiqua" w:hAnsi="Book Antiqua"/>
          <w:color w:val="000000" w:themeColor="text1"/>
        </w:rPr>
        <w:t>United States Preventive Services Task Force (</w:t>
      </w:r>
      <w:r w:rsidR="003B6006" w:rsidRPr="00F50FA3">
        <w:rPr>
          <w:rFonts w:ascii="Book Antiqua" w:hAnsi="Book Antiqua"/>
          <w:color w:val="000000" w:themeColor="text1"/>
        </w:rPr>
        <w:t>USPSTF</w:t>
      </w:r>
      <w:r w:rsidR="009D17DD" w:rsidRPr="00F50FA3">
        <w:rPr>
          <w:rFonts w:ascii="Book Antiqua" w:hAnsi="Book Antiqua"/>
          <w:color w:val="000000" w:themeColor="text1"/>
        </w:rPr>
        <w:t>)</w:t>
      </w:r>
      <w:r w:rsidR="003B6006" w:rsidRPr="00F50FA3">
        <w:rPr>
          <w:rFonts w:ascii="Book Antiqua" w:hAnsi="Book Antiqua"/>
          <w:color w:val="000000" w:themeColor="text1"/>
        </w:rPr>
        <w:t xml:space="preserve"> have endorsed screening </w:t>
      </w:r>
      <w:r w:rsidR="00D25338" w:rsidRPr="00F50FA3">
        <w:rPr>
          <w:rFonts w:ascii="Book Antiqua" w:hAnsi="Book Antiqua"/>
          <w:color w:val="000000" w:themeColor="text1"/>
        </w:rPr>
        <w:t xml:space="preserve">colonoscopy </w:t>
      </w:r>
      <w:r w:rsidR="003B6006" w:rsidRPr="00F50FA3">
        <w:rPr>
          <w:rFonts w:ascii="Book Antiqua" w:hAnsi="Book Antiqua"/>
          <w:color w:val="000000" w:themeColor="text1"/>
        </w:rPr>
        <w:t xml:space="preserve">beginning at age 50 </w:t>
      </w:r>
      <w:r w:rsidR="0008046C" w:rsidRPr="00F50FA3">
        <w:rPr>
          <w:rFonts w:ascii="Book Antiqua" w:hAnsi="Book Antiqua"/>
          <w:color w:val="000000" w:themeColor="text1"/>
        </w:rPr>
        <w:t>for average risk patients</w:t>
      </w:r>
      <w:r w:rsidR="00D25338" w:rsidRPr="00F50FA3">
        <w:rPr>
          <w:rFonts w:ascii="Book Antiqua" w:hAnsi="Book Antiqua"/>
          <w:color w:val="000000" w:themeColor="text1"/>
        </w:rPr>
        <w:t>, with subsequent intervals of every 10 years in the absence of any personal history of adenomas or family history of CRC</w:t>
      </w:r>
      <w:r w:rsidR="00690830" w:rsidRPr="00F50FA3">
        <w:rPr>
          <w:rFonts w:ascii="Book Antiqua" w:hAnsi="Book Antiqua"/>
          <w:color w:val="000000" w:themeColor="text1"/>
        </w:rPr>
        <w:fldChar w:fldCharType="begin">
          <w:fldData xml:space="preserve">PEVuZE5vdGU+PENpdGU+PEF1dGhvcj5MZXZpbjwvQXV0aG9yPjxZZWFyPjIwMDg8L1llYXI+PFJl
Y051bT44MDQ8L1JlY051bT48RGlzcGxheVRleHQ+PHN0eWxlIGZhY2U9InN1cGVyc2NyaXB0Ij5b
MzYtMzldPC9zdHlsZT48L0Rpc3BsYXlUZXh0PjxyZWNvcmQ+PHJlYy1udW1iZXI+ODA0PC9yZWMt
bnVtYmVyPjxmb3JlaWduLWtleXM+PGtleSBhcHA9IkVOIiBkYi1pZD0iZHB0ZjVkZHphdGRycHBl
djVhZHZ3cDVnZno1MHJzcjJheGRkIj44MDQ8L2tleT48L2ZvcmVpZ24ta2V5cz48cmVmLXR5cGUg
bmFtZT0iSm91cm5hbCBBcnRpY2xlIj4xNzwvcmVmLXR5cGU+PGNvbnRyaWJ1dG9ycz48YXV0aG9y
cz48YXV0aG9yPkxldmluLCBCLjwvYXV0aG9yPjxhdXRob3I+TGllYmVybWFuLCBELiBBLjwvYXV0
aG9yPjxhdXRob3I+TWNGYXJsYW5kLCBCLjwvYXV0aG9yPjxhdXRob3I+QW5kcmV3cywgSy4gUy48
L2F1dGhvcj48YXV0aG9yPkJyb29rcywgRC48L2F1dGhvcj48YXV0aG9yPkJvbmQsIEouPC9hdXRo
b3I+PGF1dGhvcj5EYXNoLCBDLjwvYXV0aG9yPjxhdXRob3I+R2lhcmRpZWxsbywgRi4gTS48L2F1
dGhvcj48YXV0aG9yPkdsaWNrLCBTLjwvYXV0aG9yPjxhdXRob3I+Sm9obnNvbiwgRC48L2F1dGhv
cj48YXV0aG9yPkpvaG5zb24sIEMuIEQuPC9hdXRob3I+PGF1dGhvcj5MZXZpbiwgVC4gUi48L2F1
dGhvcj48YXV0aG9yPlBpY2toYXJkdCwgUC4gSi48L2F1dGhvcj48YXV0aG9yPlJleCwgRC4gSy48
L2F1dGhvcj48YXV0aG9yPlNtaXRoLCBSLiBBLjwvYXV0aG9yPjxhdXRob3I+VGhvcnNvbiwgQS48
L2F1dGhvcj48YXV0aG9yPldpbmF3ZXIsIFMuIEouPC9hdXRob3I+PC9hdXRob3JzPjwvY29udHJp
YnV0b3JzPjxhdXRoLWFkZHJlc3M+VGhlIFVuaXZlcnNpdHkgb2YgVGV4YXMgTUQgQW5kZXJzb24g
Q2FuY2VyIENlbnRlciwgSG91c3RvbiwgVGV4YXMsIFVTQS48L2F1dGgtYWRkcmVzcz48dGl0bGVz
Pjx0aXRsZT5TY3JlZW5pbmcgYW5kIHN1cnZlaWxsYW5jZSBmb3IgdGhlIGVhcmx5IGRldGVjdGlv
biBvZiBjb2xvcmVjdGFsIGNhbmNlciBhbmQgYWRlbm9tYXRvdXMgcG9seXBzLCAyMDA4OiBhIGpv
aW50IGd1aWRlbGluZSBmcm9tIHRoZSBBbWVyaWNhbiBDYW5jZXIgU29jaWV0eSwgdGhlIFVTIE11
bHRpLVNvY2lldHkgVGFzayBGb3JjZSBvbiBDb2xvcmVjdGFsIENhbmNlciwgYW5kIHRoZSBBbWVy
aWNhbiBDb2xsZWdlIG9mIFJhZGlvbG9neTwvdGl0bGU+PHNlY29uZGFyeS10aXRsZT5HYXN0cm9l
bnRlcm9sb2d5PC9zZWNvbmRhcnktdGl0bGU+PC90aXRsZXM+PHBlcmlvZGljYWw+PGZ1bGwtdGl0
bGU+R2FzdHJvZW50ZXJvbG9neTwvZnVsbC10aXRsZT48L3BlcmlvZGljYWw+PHBhZ2VzPjE1NzAt
OTU8L3BhZ2VzPjx2b2x1bWU+MTM0PC92b2x1bWU+PG51bWJlcj41PC9udW1iZXI+PGtleXdvcmRz
PjxrZXl3b3JkPkFkZW5vbWF0b3VzIFBvbHlwb3NpcyBDb2xpLypkaWFnbm9zaXMvZXBpZGVtaW9s
b2d5PC9rZXl3b3JkPjxrZXl3b3JkPkNvbG9yZWN0YWwgTmVvcGxhc21zLypkaWFnbm9zaXMvZXBp
ZGVtaW9sb2d5PC9rZXl3b3JkPjxrZXl3b3JkPkh1bWFuczwva2V5d29yZD48a2V5d29yZD5NYXNz
IFNjcmVlbmluZy8qc3RhbmRhcmRzPC9rZXl3b3JkPjxrZXl3b3JkPk1vcmJpZGl0eS90cmVuZHM8
L2tleXdvcmQ+PGtleXdvcmQ+UG9wdWxhdGlvbiBTdXJ2ZWlsbGFuY2UvKm1ldGhvZHM8L2tleXdv
cmQ+PGtleXdvcmQ+KlByYWN0aWNlIEd1aWRlbGluZXMgYXMgVG9waWM8L2tleXdvcmQ+PGtleXdv
cmQ+KlNvY2lldGllcywgTWVkaWNhbDwva2V5d29yZD48a2V5d29yZD5UaW1lIEZhY3RvcnM8L2tl
eXdvcmQ+PGtleXdvcmQ+VW5pdGVkIFN0YXRlcy9lcGlkZW1pb2xvZ3k8L2tleXdvcmQ+PC9rZXl3
b3Jkcz48ZGF0ZXM+PHllYXI+MjAwODwveWVhcj48cHViLWRhdGVzPjxkYXRlPk1heTwvZGF0ZT48
L3B1Yi1kYXRlcz48L2RhdGVzPjxhY2Nlc3Npb24tbnVtPjE4Mzg0Nzg1PC9hY2Nlc3Npb24tbnVt
Pjx1cmxzPjxyZWxhdGVkLXVybHM+PHVybD5odHRwOi8vd3d3Lm5jYmkubmxtLm5paC5nb3YvZW50
cmV6L3F1ZXJ5LmZjZ2k/Y21kPVJldHJpZXZlJmFtcDtkYj1QdWJNZWQmYW1wO2RvcHQ9Q2l0YXRp
b24mYW1wO2xpc3RfdWlkcz0xODM4NDc4NSA8L3VybD48L3JlbGF0ZWQtdXJscz48L3VybHM+PC9y
ZWNvcmQ+PC9DaXRlPjxDaXRlPjxBdXRob3I+UmV4PC9BdXRob3I+PFllYXI+MjAwOTwvWWVhcj48
UmVjTnVtPjg5MzwvUmVjTnVtPjxyZWNvcmQ+PHJlYy1udW1iZXI+ODkzPC9yZWMtbnVtYmVyPjxm
b3JlaWduLWtleXM+PGtleSBhcHA9IkVOIiBkYi1pZD0iZHB0ZjVkZHphdGRycHBldjVhZHZ3cDVn
Zno1MHJzcjJheGRkIj44OTM8L2tleT48L2ZvcmVpZ24ta2V5cz48cmVmLXR5cGUgbmFtZT0iSm91
cm5hbCBBcnRpY2xlIj4xNzwvcmVmLXR5cGU+PGNvbnRyaWJ1dG9ycz48YXV0aG9ycz48YXV0aG9y
PlJleCwgRC4gSy48L2F1dGhvcj48YXV0aG9yPkpvaG5zb24sIEQuIEEuPC9hdXRob3I+PGF1dGhv
cj5BbmRlcnNvbiwgSi4gQy48L2F1dGhvcj48YXV0aG9yPlNjaG9lbmZlbGQsIFAuIFMuPC9hdXRo
b3I+PGF1dGhvcj5CdXJrZSwgQy4gQS48L2F1dGhvcj48YXV0aG9yPkluYWRvbWksIEouIE0uPC9h
dXRob3I+PC9hdXRob3JzPjwvY29udHJpYnV0b3JzPjxhdXRoLWFkZHJlc3M+SW5kaWFuYSBVbml2
ZXJzaXR5IE1lZGljYWwgQ2VudGVyLCBJVSBIb3NwaXRhbCwgSW5kaWFuYXBvbGlzIDQ2MjAyLCBV
U0EuIGRyZXhAaXVwdWkuZWR1PC9hdXRoLWFkZHJlc3M+PHRpdGxlcz48dGl0bGU+QW1lcmljYW4g
Q29sbGVnZSBvZiBHYXN0cm9lbnRlcm9sb2d5IGd1aWRlbGluZXMgZm9yIGNvbG9yZWN0YWwgY2Fu
Y2VyIHNjcmVlbmluZyAyMDA4PC90aXRsZT48c2Vjb25kYXJ5LXRpdGxlPkFtIEogR2FzdHJvZW50
ZXJvbDwvc2Vjb25kYXJ5LXRpdGxlPjwvdGl0bGVzPjxwZXJpb2RpY2FsPjxmdWxsLXRpdGxlPkFt
IEogR2FzdHJvZW50ZXJvbDwvZnVsbC10aXRsZT48L3BlcmlvZGljYWw+PHBhZ2VzPjczOS01MDwv
cGFnZXM+PHZvbHVtZT4xMDQ8L3ZvbHVtZT48bnVtYmVyPjM8L251bWJlcj48a2V5d29yZHM+PGtl
eXdvcmQ+QWRlbm9tYXRvdXMgUG9seXBvc2lzIENvbGkvZGlhZ25vc2lzPC9rZXl3b3JkPjxrZXl3
b3JkPkNvbG9ub3Njb3B5PC9rZXl3b3JkPjxrZXl3b3JkPkNvbG9yZWN0YWwgTmVvcGxhc21zLypk
aWFnbm9zaXMvcHJldmVudGlvbiAmYW1wOyBjb250cm9sPC9rZXl3b3JkPjxrZXl3b3JkPkNvbG9y
ZWN0YWwgTmVvcGxhc21zLCBIZXJlZGl0YXJ5IE5vbnBvbHlwb3Npcy9kaWFnbm9zaXM8L2tleXdv
cmQ+PGtleXdvcmQ+SHVtYW5zPC9rZXl3b3JkPjwva2V5d29yZHM+PGRhdGVzPjx5ZWFyPjIwMDk8
L3llYXI+PHB1Yi1kYXRlcz48ZGF0ZT5NYXI8L2RhdGU+PC9wdWItZGF0ZXM+PC9kYXRlcz48YWNj
ZXNzaW9uLW51bT4xOTI0MDY5OTwvYWNjZXNzaW9uLW51bT48dXJscz48cmVsYXRlZC11cmxzPjx1
cmw+aHR0cDovL3d3dy5uY2JpLm5sbS5uaWguZ292L2VudHJlei9xdWVyeS5mY2dpP2NtZD1SZXRy
aWV2ZSZhbXA7ZGI9UHViTWVkJmFtcDtkb3B0PUNpdGF0aW9uJmFtcDtsaXN0X3VpZHM9MTkyNDA2
OTkgPC91cmw+PC9yZWxhdGVkLXVybHM+PC91cmxzPjwvcmVjb3JkPjwvQ2l0ZT48Q2l0ZT48QXV0
aG9yPkRhdmlsYTwvQXV0aG9yPjxZZWFyPjIwMDY8L1llYXI+PFJlY051bT42MTQ8L1JlY051bT48
cmVjb3JkPjxyZWMtbnVtYmVyPjYxNDwvcmVjLW51bWJlcj48Zm9yZWlnbi1rZXlzPjxrZXkgYXBw
PSJFTiIgZGItaWQ9ImRwdGY1ZGR6YXRkcnBwZXY1YWR2d3A1Z2Z6NTByc3IyYXhkZCI+NjE0PC9r
ZXk+PC9mb3JlaWduLWtleXM+PHJlZi10eXBlIG5hbWU9IkpvdXJuYWwgQXJ0aWNsZSI+MTc8L3Jl
Zi10eXBlPjxjb250cmlidXRvcnM+PGF1dGhvcnM+PGF1dGhvcj5EYXZpbGEsIFIuIEUuPC9hdXRo
b3I+PGF1dGhvcj5SYWphbiwgRS48L2F1dGhvcj48YXV0aG9yPkJhcm9uLCBULiBILjwvYXV0aG9y
PjxhdXRob3I+QWRsZXIsIEQuIEcuPC9hdXRob3I+PGF1dGhvcj5FZ2FuLCBKLiBWLjwvYXV0aG9y
PjxhdXRob3I+RmFpZ2VsLCBELiBPLjwvYXV0aG9yPjxhdXRob3I+R2FuLCBTLiBJLjwvYXV0aG9y
PjxhdXRob3I+SGlyb3RhLCBXLiBLLjwvYXV0aG9yPjxhdXRob3I+TGVpZ2h0b24sIEouIEEuPC9h
dXRob3I+PGF1dGhvcj5MaWNodGVuc3RlaW4sIEQuPC9hdXRob3I+PGF1dGhvcj5RdXJlc2hpLCBX
LiBBLjwvYXV0aG9yPjxhdXRob3I+U2hlbiwgQi48L2F1dGhvcj48YXV0aG9yPlp1Y2tlcm1hbiwg
TS4gSi48L2F1dGhvcj48YXV0aG9yPlZhbkd1aWxkZXIsIFQuPC9hdXRob3I+PGF1dGhvcj5GYW5l
bGxpLCBSLiBELjwvYXV0aG9yPjwvYXV0aG9ycz48L2NvbnRyaWJ1dG9ycz48YXV0aC1hZGRyZXNz
PkFtZXJpY2FuIFNvY2lldHkgZm9yIEdhc3Ryb2ludGVzdGluYWwgRW5kb3Njb3B5LCAxNTIwIEtl
bnNpbmd0b24gUm9hZCwgU3RlLiAyMDIsIE9hayBCcm9vaywgSUwgNjA1MjMsIFVTQS48L2F1dGgt
YWRkcmVzcz48dGl0bGVzPjx0aXRsZT5BU0dFIGd1aWRlbGluZTogY29sb3JlY3RhbCBjYW5jZXIg
c2NyZWVuaW5nIGFuZCBzdXJ2ZWlsbGFuY2U8L3RpdGxlPjxzZWNvbmRhcnktdGl0bGU+R2FzdHJv
aW50ZXN0IEVuZG9zYzwvc2Vjb25kYXJ5LXRpdGxlPjwvdGl0bGVzPjxwZXJpb2RpY2FsPjxmdWxs
LXRpdGxlPkdhc3Ryb2ludGVzdCBFbmRvc2M8L2Z1bGwtdGl0bGU+PC9wZXJpb2RpY2FsPjxwYWdl
cz41NDYtNTc8L3BhZ2VzPjx2b2x1bWU+NjM8L3ZvbHVtZT48bnVtYmVyPjQ8L251bWJlcj48a2V5
d29yZHM+PGtleXdvcmQ+Q29sb25vc2NvcHkvKnN0YW5kYXJkczwva2V5d29yZD48a2V5d29yZD5D
b2xvcmVjdGFsIE5lb3BsYXNtcy8qZGlhZ25vc2lzL2VwaWRlbWlvbG9neTwva2V5d29yZD48a2V5
d29yZD5IdW1hbnM8L2tleXdvcmQ+PGtleXdvcmQ+SW5jaWRlbmNlPC9rZXl3b3JkPjxrZXl3b3Jk
Pk1hc3MgU2NyZWVuaW5nLyptZXRob2RzPC9rZXl3b3JkPjxrZXl3b3JkPlBvcHVsYXRpb24gU3Vy
dmVpbGxhbmNlLyptZXRob2RzPC9rZXl3b3JkPjxrZXl3b3JkPlN1cnZpdmFsIFJhdGUvdHJlbmRz
PC9rZXl3b3JkPjxrZXl3b3JkPlVuaXRlZCBTdGF0ZXMvZXBpZGVtaW9sb2d5PC9rZXl3b3JkPjwv
a2V5d29yZHM+PGRhdGVzPjx5ZWFyPjIwMDY8L3llYXI+PHB1Yi1kYXRlcz48ZGF0ZT5BcHI8L2Rh
dGU+PC9wdWItZGF0ZXM+PC9kYXRlcz48YWNjZXNzaW9uLW51bT4xNjU2NDg1MTwvYWNjZXNzaW9u
LW51bT48dXJscz48cmVsYXRlZC11cmxzPjx1cmw+aHR0cDovL3d3dy5uY2JpLm5sbS5uaWguZ292
L2VudHJlei9xdWVyeS5mY2dpP2NtZD1SZXRyaWV2ZSZhbXA7ZGI9UHViTWVkJmFtcDtkb3B0PUNp
dGF0aW9uJmFtcDtsaXN0X3VpZHM9MTY1NjQ4NTEgPC91cmw+PC9yZWxhdGVkLXVybHM+PC91cmxz
PjwvcmVjb3JkPjwvQ2l0ZT48Q2l0ZSBFeGNsdWRlQXV0aD0iMSI+PFllYXI+MjAwODwvWWVhcj48
UmVjTnVtPjEwNDA8L1JlY051bT48cmVjb3JkPjxyZWMtbnVtYmVyPjEwNDA8L3JlYy1udW1iZXI+
PGZvcmVpZ24ta2V5cz48a2V5IGFwcD0iRU4iIGRiLWlkPSJkcHRmNWRkemF0ZHJwcGV2NWFkdndw
NWdmejUwcnNyMmF4ZGQiPjEwNDA8L2tleT48L2ZvcmVpZ24ta2V5cz48cmVmLXR5cGUgbmFtZT0i
Sm91cm5hbCBBcnRpY2xlIj4xNzwvcmVmLXR5cGU+PGNvbnRyaWJ1dG9ycz48L2NvbnRyaWJ1dG9y
cz48dGl0bGVzPjx0aXRsZT5TY3JlZW5pbmcgZm9yIGNvbG9yZWN0YWwgY2FuY2VyOiBVLlMuIFBy
ZXZlbnRpdmUgU2VydmljZXMgVGFzayBGb3JjZSByZWNvbW1lbmRhdGlvbiBzdGF0ZW1lbnQ8L3Rp
dGxlPjxzZWNvbmRhcnktdGl0bGU+QW5uIEludGVybiBNZWQ8L3NlY29uZGFyeS10aXRsZT48L3Rp
dGxlcz48cGVyaW9kaWNhbD48ZnVsbC10aXRsZT5Bbm4gSW50ZXJuIE1lZDwvZnVsbC10aXRsZT48
L3BlcmlvZGljYWw+PHBhZ2VzPjYyNy0zNzwvcGFnZXM+PHZvbHVtZT4xNDk8L3ZvbHVtZT48bnVt
YmVyPjk8L251bWJlcj48ZWRpdGlvbj4yMDA4LzEwLzA4PC9lZGl0aW9uPjxrZXl3b3Jkcz48a2V5
d29yZD5BZ2UgRmFjdG9yczwva2V5d29yZD48a2V5d29yZD5BZ2VkPC9rZXl3b3JkPjxrZXl3b3Jk
PkNvbG9yZWN0YWwgTmVvcGxhc21zL2RpYWdub3Npcy8qcHJldmVudGlvbiAmYW1wOyBjb250cm9s
PC9rZXl3b3JkPjxrZXl3b3JkPkRlY2lzaW9uIFN1cHBvcnQgVGVjaG5pcXVlczwva2V5d29yZD48
a2V5d29yZD5FYXJseSBEaWFnbm9zaXM8L2tleXdvcmQ+PGtleXdvcmQ+RmVtYWxlPC9rZXl3b3Jk
PjxrZXl3b3JkPkh1bWFuczwva2V5d29yZD48a2V5d29yZD5NYWxlPC9rZXl3b3JkPjxrZXl3b3Jk
PipNYXNzIFNjcmVlbmluZy9hZHZlcnNlIGVmZmVjdHMvbWV0aG9kcy9zdGFuZGFyZHM8L2tleXdv
cmQ+PGtleXdvcmQ+TWlkZGxlIEFnZWQ8L2tleXdvcmQ+PGtleXdvcmQ+VGltZSBGYWN0b3JzPC9r
ZXl3b3JkPjwva2V5d29yZHM+PGRhdGVzPjx5ZWFyPjIwMDg8L3llYXI+PHB1Yi1kYXRlcz48ZGF0
ZT5Ob3YgNDwvZGF0ZT48L3B1Yi1kYXRlcz48L2RhdGVzPjxpc2JuPjE1MzktMzcwNCAoRWxlY3Ry
b25pYykmI3hEOzAwMDMtNDgxOSAoTGlua2luZyk8L2lzYm4+PGFjY2Vzc2lvbi1udW0+MTg4Mzg3
MTY8L2FjY2Vzc2lvbi1udW0+PHVybHM+PHJlbGF0ZWQtdXJscz48dXJsPmh0dHA6Ly93d3cubmNi
aS5ubG0ubmloLmdvdi9lbnRyZXovcXVlcnkuZmNnaT9jbWQ9UmV0cmlldmUmYW1wO2RiPVB1Yk1l
ZCZhbXA7ZG9wdD1DaXRhdGlvbiZhbXA7bGlzdF91aWRzPTE4ODM4NzE2IDwvdXJsPjwvcmVsYXRl
ZC11cmxzPjwvdXJscz48ZWxlY3Ryb25pYy1yZXNvdXJjZS1udW0+MDAwMDYwNS0yMDA4MTEwNDAt
MDAyNDMgW3BpaV08L2VsZWN0cm9uaWMtcmVzb3VyY2UtbnVtPjxsYW5ndWFnZT5lbmc8L2xhbmd1
YWdlPjwvcmVjb3JkPjwvQ2l0ZT48L0VuZE5vdGU+AG==
</w:fldData>
        </w:fldChar>
      </w:r>
      <w:r w:rsidR="00690830" w:rsidRPr="00F50FA3">
        <w:rPr>
          <w:rFonts w:ascii="Book Antiqua" w:hAnsi="Book Antiqua"/>
          <w:color w:val="000000" w:themeColor="text1"/>
        </w:rPr>
        <w:instrText xml:space="preserve"> ADDIN EN.CITE </w:instrText>
      </w:r>
      <w:r w:rsidR="00690830" w:rsidRPr="00F50FA3">
        <w:rPr>
          <w:rFonts w:ascii="Book Antiqua" w:hAnsi="Book Antiqua"/>
          <w:color w:val="000000" w:themeColor="text1"/>
        </w:rPr>
        <w:fldChar w:fldCharType="begin">
          <w:fldData xml:space="preserve">PEVuZE5vdGU+PENpdGU+PEF1dGhvcj5MZXZpbjwvQXV0aG9yPjxZZWFyPjIwMDg8L1llYXI+PFJl
Y051bT44MDQ8L1JlY051bT48RGlzcGxheVRleHQ+PHN0eWxlIGZhY2U9InN1cGVyc2NyaXB0Ij5b
MzYtMzldPC9zdHlsZT48L0Rpc3BsYXlUZXh0PjxyZWNvcmQ+PHJlYy1udW1iZXI+ODA0PC9yZWMt
bnVtYmVyPjxmb3JlaWduLWtleXM+PGtleSBhcHA9IkVOIiBkYi1pZD0iZHB0ZjVkZHphdGRycHBl
djVhZHZ3cDVnZno1MHJzcjJheGRkIj44MDQ8L2tleT48L2ZvcmVpZ24ta2V5cz48cmVmLXR5cGUg
bmFtZT0iSm91cm5hbCBBcnRpY2xlIj4xNzwvcmVmLXR5cGU+PGNvbnRyaWJ1dG9ycz48YXV0aG9y
cz48YXV0aG9yPkxldmluLCBCLjwvYXV0aG9yPjxhdXRob3I+TGllYmVybWFuLCBELiBBLjwvYXV0
aG9yPjxhdXRob3I+TWNGYXJsYW5kLCBCLjwvYXV0aG9yPjxhdXRob3I+QW5kcmV3cywgSy4gUy48
L2F1dGhvcj48YXV0aG9yPkJyb29rcywgRC48L2F1dGhvcj48YXV0aG9yPkJvbmQsIEouPC9hdXRo
b3I+PGF1dGhvcj5EYXNoLCBDLjwvYXV0aG9yPjxhdXRob3I+R2lhcmRpZWxsbywgRi4gTS48L2F1
dGhvcj48YXV0aG9yPkdsaWNrLCBTLjwvYXV0aG9yPjxhdXRob3I+Sm9obnNvbiwgRC48L2F1dGhv
cj48YXV0aG9yPkpvaG5zb24sIEMuIEQuPC9hdXRob3I+PGF1dGhvcj5MZXZpbiwgVC4gUi48L2F1
dGhvcj48YXV0aG9yPlBpY2toYXJkdCwgUC4gSi48L2F1dGhvcj48YXV0aG9yPlJleCwgRC4gSy48
L2F1dGhvcj48YXV0aG9yPlNtaXRoLCBSLiBBLjwvYXV0aG9yPjxhdXRob3I+VGhvcnNvbiwgQS48
L2F1dGhvcj48YXV0aG9yPldpbmF3ZXIsIFMuIEouPC9hdXRob3I+PC9hdXRob3JzPjwvY29udHJp
YnV0b3JzPjxhdXRoLWFkZHJlc3M+VGhlIFVuaXZlcnNpdHkgb2YgVGV4YXMgTUQgQW5kZXJzb24g
Q2FuY2VyIENlbnRlciwgSG91c3RvbiwgVGV4YXMsIFVTQS48L2F1dGgtYWRkcmVzcz48dGl0bGVz
Pjx0aXRsZT5TY3JlZW5pbmcgYW5kIHN1cnZlaWxsYW5jZSBmb3IgdGhlIGVhcmx5IGRldGVjdGlv
biBvZiBjb2xvcmVjdGFsIGNhbmNlciBhbmQgYWRlbm9tYXRvdXMgcG9seXBzLCAyMDA4OiBhIGpv
aW50IGd1aWRlbGluZSBmcm9tIHRoZSBBbWVyaWNhbiBDYW5jZXIgU29jaWV0eSwgdGhlIFVTIE11
bHRpLVNvY2lldHkgVGFzayBGb3JjZSBvbiBDb2xvcmVjdGFsIENhbmNlciwgYW5kIHRoZSBBbWVy
aWNhbiBDb2xsZWdlIG9mIFJhZGlvbG9neTwvdGl0bGU+PHNlY29uZGFyeS10aXRsZT5HYXN0cm9l
bnRlcm9sb2d5PC9zZWNvbmRhcnktdGl0bGU+PC90aXRsZXM+PHBlcmlvZGljYWw+PGZ1bGwtdGl0
bGU+R2FzdHJvZW50ZXJvbG9neTwvZnVsbC10aXRsZT48L3BlcmlvZGljYWw+PHBhZ2VzPjE1NzAt
OTU8L3BhZ2VzPjx2b2x1bWU+MTM0PC92b2x1bWU+PG51bWJlcj41PC9udW1iZXI+PGtleXdvcmRz
PjxrZXl3b3JkPkFkZW5vbWF0b3VzIFBvbHlwb3NpcyBDb2xpLypkaWFnbm9zaXMvZXBpZGVtaW9s
b2d5PC9rZXl3b3JkPjxrZXl3b3JkPkNvbG9yZWN0YWwgTmVvcGxhc21zLypkaWFnbm9zaXMvZXBp
ZGVtaW9sb2d5PC9rZXl3b3JkPjxrZXl3b3JkPkh1bWFuczwva2V5d29yZD48a2V5d29yZD5NYXNz
IFNjcmVlbmluZy8qc3RhbmRhcmRzPC9rZXl3b3JkPjxrZXl3b3JkPk1vcmJpZGl0eS90cmVuZHM8
L2tleXdvcmQ+PGtleXdvcmQ+UG9wdWxhdGlvbiBTdXJ2ZWlsbGFuY2UvKm1ldGhvZHM8L2tleXdv
cmQ+PGtleXdvcmQ+KlByYWN0aWNlIEd1aWRlbGluZXMgYXMgVG9waWM8L2tleXdvcmQ+PGtleXdv
cmQ+KlNvY2lldGllcywgTWVkaWNhbDwva2V5d29yZD48a2V5d29yZD5UaW1lIEZhY3RvcnM8L2tl
eXdvcmQ+PGtleXdvcmQ+VW5pdGVkIFN0YXRlcy9lcGlkZW1pb2xvZ3k8L2tleXdvcmQ+PC9rZXl3
b3Jkcz48ZGF0ZXM+PHllYXI+MjAwODwveWVhcj48cHViLWRhdGVzPjxkYXRlPk1heTwvZGF0ZT48
L3B1Yi1kYXRlcz48L2RhdGVzPjxhY2Nlc3Npb24tbnVtPjE4Mzg0Nzg1PC9hY2Nlc3Npb24tbnVt
Pjx1cmxzPjxyZWxhdGVkLXVybHM+PHVybD5odHRwOi8vd3d3Lm5jYmkubmxtLm5paC5nb3YvZW50
cmV6L3F1ZXJ5LmZjZ2k/Y21kPVJldHJpZXZlJmFtcDtkYj1QdWJNZWQmYW1wO2RvcHQ9Q2l0YXRp
b24mYW1wO2xpc3RfdWlkcz0xODM4NDc4NSA8L3VybD48L3JlbGF0ZWQtdXJscz48L3VybHM+PC9y
ZWNvcmQ+PC9DaXRlPjxDaXRlPjxBdXRob3I+UmV4PC9BdXRob3I+PFllYXI+MjAwOTwvWWVhcj48
UmVjTnVtPjg5MzwvUmVjTnVtPjxyZWNvcmQ+PHJlYy1udW1iZXI+ODkzPC9yZWMtbnVtYmVyPjxm
b3JlaWduLWtleXM+PGtleSBhcHA9IkVOIiBkYi1pZD0iZHB0ZjVkZHphdGRycHBldjVhZHZ3cDVn
Zno1MHJzcjJheGRkIj44OTM8L2tleT48L2ZvcmVpZ24ta2V5cz48cmVmLXR5cGUgbmFtZT0iSm91
cm5hbCBBcnRpY2xlIj4xNzwvcmVmLXR5cGU+PGNvbnRyaWJ1dG9ycz48YXV0aG9ycz48YXV0aG9y
PlJleCwgRC4gSy48L2F1dGhvcj48YXV0aG9yPkpvaG5zb24sIEQuIEEuPC9hdXRob3I+PGF1dGhv
cj5BbmRlcnNvbiwgSi4gQy48L2F1dGhvcj48YXV0aG9yPlNjaG9lbmZlbGQsIFAuIFMuPC9hdXRo
b3I+PGF1dGhvcj5CdXJrZSwgQy4gQS48L2F1dGhvcj48YXV0aG9yPkluYWRvbWksIEouIE0uPC9h
dXRob3I+PC9hdXRob3JzPjwvY29udHJpYnV0b3JzPjxhdXRoLWFkZHJlc3M+SW5kaWFuYSBVbml2
ZXJzaXR5IE1lZGljYWwgQ2VudGVyLCBJVSBIb3NwaXRhbCwgSW5kaWFuYXBvbGlzIDQ2MjAyLCBV
U0EuIGRyZXhAaXVwdWkuZWR1PC9hdXRoLWFkZHJlc3M+PHRpdGxlcz48dGl0bGU+QW1lcmljYW4g
Q29sbGVnZSBvZiBHYXN0cm9lbnRlcm9sb2d5IGd1aWRlbGluZXMgZm9yIGNvbG9yZWN0YWwgY2Fu
Y2VyIHNjcmVlbmluZyAyMDA4PC90aXRsZT48c2Vjb25kYXJ5LXRpdGxlPkFtIEogR2FzdHJvZW50
ZXJvbDwvc2Vjb25kYXJ5LXRpdGxlPjwvdGl0bGVzPjxwZXJpb2RpY2FsPjxmdWxsLXRpdGxlPkFt
IEogR2FzdHJvZW50ZXJvbDwvZnVsbC10aXRsZT48L3BlcmlvZGljYWw+PHBhZ2VzPjczOS01MDwv
cGFnZXM+PHZvbHVtZT4xMDQ8L3ZvbHVtZT48bnVtYmVyPjM8L251bWJlcj48a2V5d29yZHM+PGtl
eXdvcmQ+QWRlbm9tYXRvdXMgUG9seXBvc2lzIENvbGkvZGlhZ25vc2lzPC9rZXl3b3JkPjxrZXl3
b3JkPkNvbG9ub3Njb3B5PC9rZXl3b3JkPjxrZXl3b3JkPkNvbG9yZWN0YWwgTmVvcGxhc21zLypk
aWFnbm9zaXMvcHJldmVudGlvbiAmYW1wOyBjb250cm9sPC9rZXl3b3JkPjxrZXl3b3JkPkNvbG9y
ZWN0YWwgTmVvcGxhc21zLCBIZXJlZGl0YXJ5IE5vbnBvbHlwb3Npcy9kaWFnbm9zaXM8L2tleXdv
cmQ+PGtleXdvcmQ+SHVtYW5zPC9rZXl3b3JkPjwva2V5d29yZHM+PGRhdGVzPjx5ZWFyPjIwMDk8
L3llYXI+PHB1Yi1kYXRlcz48ZGF0ZT5NYXI8L2RhdGU+PC9wdWItZGF0ZXM+PC9kYXRlcz48YWNj
ZXNzaW9uLW51bT4xOTI0MDY5OTwvYWNjZXNzaW9uLW51bT48dXJscz48cmVsYXRlZC11cmxzPjx1
cmw+aHR0cDovL3d3dy5uY2JpLm5sbS5uaWguZ292L2VudHJlei9xdWVyeS5mY2dpP2NtZD1SZXRy
aWV2ZSZhbXA7ZGI9UHViTWVkJmFtcDtkb3B0PUNpdGF0aW9uJmFtcDtsaXN0X3VpZHM9MTkyNDA2
OTkgPC91cmw+PC9yZWxhdGVkLXVybHM+PC91cmxzPjwvcmVjb3JkPjwvQ2l0ZT48Q2l0ZT48QXV0
aG9yPkRhdmlsYTwvQXV0aG9yPjxZZWFyPjIwMDY8L1llYXI+PFJlY051bT42MTQ8L1JlY051bT48
cmVjb3JkPjxyZWMtbnVtYmVyPjYxNDwvcmVjLW51bWJlcj48Zm9yZWlnbi1rZXlzPjxrZXkgYXBw
PSJFTiIgZGItaWQ9ImRwdGY1ZGR6YXRkcnBwZXY1YWR2d3A1Z2Z6NTByc3IyYXhkZCI+NjE0PC9r
ZXk+PC9mb3JlaWduLWtleXM+PHJlZi10eXBlIG5hbWU9IkpvdXJuYWwgQXJ0aWNsZSI+MTc8L3Jl
Zi10eXBlPjxjb250cmlidXRvcnM+PGF1dGhvcnM+PGF1dGhvcj5EYXZpbGEsIFIuIEUuPC9hdXRo
b3I+PGF1dGhvcj5SYWphbiwgRS48L2F1dGhvcj48YXV0aG9yPkJhcm9uLCBULiBILjwvYXV0aG9y
PjxhdXRob3I+QWRsZXIsIEQuIEcuPC9hdXRob3I+PGF1dGhvcj5FZ2FuLCBKLiBWLjwvYXV0aG9y
PjxhdXRob3I+RmFpZ2VsLCBELiBPLjwvYXV0aG9yPjxhdXRob3I+R2FuLCBTLiBJLjwvYXV0aG9y
PjxhdXRob3I+SGlyb3RhLCBXLiBLLjwvYXV0aG9yPjxhdXRob3I+TGVpZ2h0b24sIEouIEEuPC9h
dXRob3I+PGF1dGhvcj5MaWNodGVuc3RlaW4sIEQuPC9hdXRob3I+PGF1dGhvcj5RdXJlc2hpLCBX
LiBBLjwvYXV0aG9yPjxhdXRob3I+U2hlbiwgQi48L2F1dGhvcj48YXV0aG9yPlp1Y2tlcm1hbiwg
TS4gSi48L2F1dGhvcj48YXV0aG9yPlZhbkd1aWxkZXIsIFQuPC9hdXRob3I+PGF1dGhvcj5GYW5l
bGxpLCBSLiBELjwvYXV0aG9yPjwvYXV0aG9ycz48L2NvbnRyaWJ1dG9ycz48YXV0aC1hZGRyZXNz
PkFtZXJpY2FuIFNvY2lldHkgZm9yIEdhc3Ryb2ludGVzdGluYWwgRW5kb3Njb3B5LCAxNTIwIEtl
bnNpbmd0b24gUm9hZCwgU3RlLiAyMDIsIE9hayBCcm9vaywgSUwgNjA1MjMsIFVTQS48L2F1dGgt
YWRkcmVzcz48dGl0bGVzPjx0aXRsZT5BU0dFIGd1aWRlbGluZTogY29sb3JlY3RhbCBjYW5jZXIg
c2NyZWVuaW5nIGFuZCBzdXJ2ZWlsbGFuY2U8L3RpdGxlPjxzZWNvbmRhcnktdGl0bGU+R2FzdHJv
aW50ZXN0IEVuZG9zYzwvc2Vjb25kYXJ5LXRpdGxlPjwvdGl0bGVzPjxwZXJpb2RpY2FsPjxmdWxs
LXRpdGxlPkdhc3Ryb2ludGVzdCBFbmRvc2M8L2Z1bGwtdGl0bGU+PC9wZXJpb2RpY2FsPjxwYWdl
cz41NDYtNTc8L3BhZ2VzPjx2b2x1bWU+NjM8L3ZvbHVtZT48bnVtYmVyPjQ8L251bWJlcj48a2V5
d29yZHM+PGtleXdvcmQ+Q29sb25vc2NvcHkvKnN0YW5kYXJkczwva2V5d29yZD48a2V5d29yZD5D
b2xvcmVjdGFsIE5lb3BsYXNtcy8qZGlhZ25vc2lzL2VwaWRlbWlvbG9neTwva2V5d29yZD48a2V5
d29yZD5IdW1hbnM8L2tleXdvcmQ+PGtleXdvcmQ+SW5jaWRlbmNlPC9rZXl3b3JkPjxrZXl3b3Jk
Pk1hc3MgU2NyZWVuaW5nLyptZXRob2RzPC9rZXl3b3JkPjxrZXl3b3JkPlBvcHVsYXRpb24gU3Vy
dmVpbGxhbmNlLyptZXRob2RzPC9rZXl3b3JkPjxrZXl3b3JkPlN1cnZpdmFsIFJhdGUvdHJlbmRz
PC9rZXl3b3JkPjxrZXl3b3JkPlVuaXRlZCBTdGF0ZXMvZXBpZGVtaW9sb2d5PC9rZXl3b3JkPjwv
a2V5d29yZHM+PGRhdGVzPjx5ZWFyPjIwMDY8L3llYXI+PHB1Yi1kYXRlcz48ZGF0ZT5BcHI8L2Rh
dGU+PC9wdWItZGF0ZXM+PC9kYXRlcz48YWNjZXNzaW9uLW51bT4xNjU2NDg1MTwvYWNjZXNzaW9u
LW51bT48dXJscz48cmVsYXRlZC11cmxzPjx1cmw+aHR0cDovL3d3dy5uY2JpLm5sbS5uaWguZ292
L2VudHJlei9xdWVyeS5mY2dpP2NtZD1SZXRyaWV2ZSZhbXA7ZGI9UHViTWVkJmFtcDtkb3B0PUNp
dGF0aW9uJmFtcDtsaXN0X3VpZHM9MTY1NjQ4NTEgPC91cmw+PC9yZWxhdGVkLXVybHM+PC91cmxz
PjwvcmVjb3JkPjwvQ2l0ZT48Q2l0ZSBFeGNsdWRlQXV0aD0iMSI+PFllYXI+MjAwODwvWWVhcj48
UmVjTnVtPjEwNDA8L1JlY051bT48cmVjb3JkPjxyZWMtbnVtYmVyPjEwNDA8L3JlYy1udW1iZXI+
PGZvcmVpZ24ta2V5cz48a2V5IGFwcD0iRU4iIGRiLWlkPSJkcHRmNWRkemF0ZHJwcGV2NWFkdndw
NWdmejUwcnNyMmF4ZGQiPjEwNDA8L2tleT48L2ZvcmVpZ24ta2V5cz48cmVmLXR5cGUgbmFtZT0i
Sm91cm5hbCBBcnRpY2xlIj4xNzwvcmVmLXR5cGU+PGNvbnRyaWJ1dG9ycz48L2NvbnRyaWJ1dG9y
cz48dGl0bGVzPjx0aXRsZT5TY3JlZW5pbmcgZm9yIGNvbG9yZWN0YWwgY2FuY2VyOiBVLlMuIFBy
ZXZlbnRpdmUgU2VydmljZXMgVGFzayBGb3JjZSByZWNvbW1lbmRhdGlvbiBzdGF0ZW1lbnQ8L3Rp
dGxlPjxzZWNvbmRhcnktdGl0bGU+QW5uIEludGVybiBNZWQ8L3NlY29uZGFyeS10aXRsZT48L3Rp
dGxlcz48cGVyaW9kaWNhbD48ZnVsbC10aXRsZT5Bbm4gSW50ZXJuIE1lZDwvZnVsbC10aXRsZT48
L3BlcmlvZGljYWw+PHBhZ2VzPjYyNy0zNzwvcGFnZXM+PHZvbHVtZT4xNDk8L3ZvbHVtZT48bnVt
YmVyPjk8L251bWJlcj48ZWRpdGlvbj4yMDA4LzEwLzA4PC9lZGl0aW9uPjxrZXl3b3Jkcz48a2V5
d29yZD5BZ2UgRmFjdG9yczwva2V5d29yZD48a2V5d29yZD5BZ2VkPC9rZXl3b3JkPjxrZXl3b3Jk
PkNvbG9yZWN0YWwgTmVvcGxhc21zL2RpYWdub3Npcy8qcHJldmVudGlvbiAmYW1wOyBjb250cm9s
PC9rZXl3b3JkPjxrZXl3b3JkPkRlY2lzaW9uIFN1cHBvcnQgVGVjaG5pcXVlczwva2V5d29yZD48
a2V5d29yZD5FYXJseSBEaWFnbm9zaXM8L2tleXdvcmQ+PGtleXdvcmQ+RmVtYWxlPC9rZXl3b3Jk
PjxrZXl3b3JkPkh1bWFuczwva2V5d29yZD48a2V5d29yZD5NYWxlPC9rZXl3b3JkPjxrZXl3b3Jk
PipNYXNzIFNjcmVlbmluZy9hZHZlcnNlIGVmZmVjdHMvbWV0aG9kcy9zdGFuZGFyZHM8L2tleXdv
cmQ+PGtleXdvcmQ+TWlkZGxlIEFnZWQ8L2tleXdvcmQ+PGtleXdvcmQ+VGltZSBGYWN0b3JzPC9r
ZXl3b3JkPjwva2V5d29yZHM+PGRhdGVzPjx5ZWFyPjIwMDg8L3llYXI+PHB1Yi1kYXRlcz48ZGF0
ZT5Ob3YgNDwvZGF0ZT48L3B1Yi1kYXRlcz48L2RhdGVzPjxpc2JuPjE1MzktMzcwNCAoRWxlY3Ry
b25pYykmI3hEOzAwMDMtNDgxOSAoTGlua2luZyk8L2lzYm4+PGFjY2Vzc2lvbi1udW0+MTg4Mzg3
MTY8L2FjY2Vzc2lvbi1udW0+PHVybHM+PHJlbGF0ZWQtdXJscz48dXJsPmh0dHA6Ly93d3cubmNi
aS5ubG0ubmloLmdvdi9lbnRyZXovcXVlcnkuZmNnaT9jbWQ9UmV0cmlldmUmYW1wO2RiPVB1Yk1l
ZCZhbXA7ZG9wdD1DaXRhdGlvbiZhbXA7bGlzdF91aWRzPTE4ODM4NzE2IDwvdXJsPjwvcmVsYXRl
ZC11cmxzPjwvdXJscz48ZWxlY3Ryb25pYy1yZXNvdXJjZS1udW0+MDAwMDYwNS0yMDA4MTEwNDAt
MDAyNDMgW3BpaV08L2VsZWN0cm9uaWMtcmVzb3VyY2UtbnVtPjxsYW5ndWFnZT5lbmc8L2xhbmd1
YWdlPjwvcmVjb3JkPjwvQ2l0ZT48L0VuZE5vdGU+AG==
</w:fldData>
        </w:fldChar>
      </w:r>
      <w:r w:rsidR="00690830" w:rsidRPr="00F50FA3">
        <w:rPr>
          <w:rFonts w:ascii="Book Antiqua" w:hAnsi="Book Antiqua"/>
          <w:color w:val="000000" w:themeColor="text1"/>
        </w:rPr>
        <w:instrText xml:space="preserve"> ADDIN EN.CITE.DATA </w:instrText>
      </w:r>
      <w:r w:rsidR="00690830" w:rsidRPr="00F50FA3">
        <w:rPr>
          <w:rFonts w:ascii="Book Antiqua" w:hAnsi="Book Antiqua"/>
          <w:color w:val="000000" w:themeColor="text1"/>
        </w:rPr>
      </w:r>
      <w:r w:rsidR="00690830" w:rsidRPr="00F50FA3">
        <w:rPr>
          <w:rFonts w:ascii="Book Antiqua" w:hAnsi="Book Antiqua"/>
          <w:color w:val="000000" w:themeColor="text1"/>
        </w:rPr>
        <w:fldChar w:fldCharType="end"/>
      </w:r>
      <w:r w:rsidR="00690830" w:rsidRPr="00F50FA3">
        <w:rPr>
          <w:rFonts w:ascii="Book Antiqua" w:hAnsi="Book Antiqua"/>
          <w:color w:val="000000" w:themeColor="text1"/>
        </w:rPr>
      </w:r>
      <w:r w:rsidR="00690830" w:rsidRPr="00F50FA3">
        <w:rPr>
          <w:rFonts w:ascii="Book Antiqua" w:hAnsi="Book Antiqua"/>
          <w:color w:val="000000" w:themeColor="text1"/>
        </w:rPr>
        <w:fldChar w:fldCharType="separate"/>
      </w:r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[</w:t>
      </w:r>
      <w:hyperlink w:anchor="_ENREF_36" w:tooltip="Levin, 2008 #804" w:history="1">
        <w:r w:rsidR="00690830" w:rsidRPr="00F50FA3">
          <w:rPr>
            <w:rFonts w:ascii="Book Antiqua" w:hAnsi="Book Antiqua"/>
            <w:noProof/>
            <w:color w:val="000000" w:themeColor="text1"/>
            <w:vertAlign w:val="superscript"/>
          </w:rPr>
          <w:t>36-39</w:t>
        </w:r>
      </w:hyperlink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]</w:t>
      </w:r>
      <w:r w:rsidR="00690830" w:rsidRPr="00F50FA3">
        <w:rPr>
          <w:rFonts w:ascii="Book Antiqua" w:hAnsi="Book Antiqua"/>
          <w:color w:val="000000" w:themeColor="text1"/>
        </w:rPr>
        <w:fldChar w:fldCharType="end"/>
      </w:r>
      <w:r w:rsidR="003B6006" w:rsidRPr="00F50FA3">
        <w:rPr>
          <w:rFonts w:ascii="Book Antiqua" w:hAnsi="Book Antiqua"/>
          <w:color w:val="000000" w:themeColor="text1"/>
        </w:rPr>
        <w:t xml:space="preserve">. </w:t>
      </w:r>
      <w:r w:rsidR="008138D2" w:rsidRPr="00F50FA3">
        <w:rPr>
          <w:rFonts w:ascii="Book Antiqua" w:hAnsi="Book Antiqua"/>
          <w:color w:val="000000" w:themeColor="text1"/>
        </w:rPr>
        <w:t>However,</w:t>
      </w:r>
      <w:r w:rsidR="0008046C" w:rsidRPr="00F50FA3">
        <w:rPr>
          <w:rFonts w:ascii="Book Antiqua" w:hAnsi="Book Antiqua"/>
          <w:color w:val="000000" w:themeColor="text1"/>
        </w:rPr>
        <w:t xml:space="preserve"> the USPSTF is the only body to </w:t>
      </w:r>
      <w:r w:rsidR="00770494" w:rsidRPr="00F50FA3">
        <w:rPr>
          <w:rFonts w:ascii="Book Antiqua" w:hAnsi="Book Antiqua"/>
          <w:color w:val="000000" w:themeColor="text1"/>
        </w:rPr>
        <w:t>recommend</w:t>
      </w:r>
      <w:r w:rsidR="0008046C" w:rsidRPr="00F50FA3">
        <w:rPr>
          <w:rFonts w:ascii="Book Antiqua" w:hAnsi="Book Antiqua"/>
          <w:color w:val="000000" w:themeColor="text1"/>
        </w:rPr>
        <w:t xml:space="preserve"> </w:t>
      </w:r>
      <w:r w:rsidR="00770494" w:rsidRPr="00F50FA3">
        <w:rPr>
          <w:rFonts w:ascii="Book Antiqua" w:hAnsi="Book Antiqua"/>
          <w:color w:val="000000" w:themeColor="text1"/>
        </w:rPr>
        <w:t xml:space="preserve">discontinuation of </w:t>
      </w:r>
      <w:r w:rsidR="0008046C" w:rsidRPr="00F50FA3">
        <w:rPr>
          <w:rFonts w:ascii="Book Antiqua" w:hAnsi="Book Antiqua"/>
          <w:color w:val="000000" w:themeColor="text1"/>
        </w:rPr>
        <w:t xml:space="preserve">screening in </w:t>
      </w:r>
      <w:r w:rsidR="00770494" w:rsidRPr="00F50FA3">
        <w:rPr>
          <w:rFonts w:ascii="Book Antiqua" w:hAnsi="Book Antiqua"/>
          <w:color w:val="000000" w:themeColor="text1"/>
        </w:rPr>
        <w:t>average-</w:t>
      </w:r>
      <w:r w:rsidR="0008046C" w:rsidRPr="00F50FA3">
        <w:rPr>
          <w:rFonts w:ascii="Book Antiqua" w:hAnsi="Book Antiqua"/>
          <w:color w:val="000000" w:themeColor="text1"/>
        </w:rPr>
        <w:t xml:space="preserve">risk </w:t>
      </w:r>
      <w:r w:rsidR="00D25338" w:rsidRPr="00F50FA3">
        <w:rPr>
          <w:rFonts w:ascii="Book Antiqua" w:hAnsi="Book Antiqua"/>
          <w:color w:val="000000" w:themeColor="text1"/>
        </w:rPr>
        <w:t>individuals</w:t>
      </w:r>
      <w:r w:rsidR="0008046C" w:rsidRPr="00F50FA3">
        <w:rPr>
          <w:rFonts w:ascii="Book Antiqua" w:hAnsi="Book Antiqua"/>
          <w:color w:val="000000" w:themeColor="text1"/>
        </w:rPr>
        <w:t xml:space="preserve"> at age 75</w:t>
      </w:r>
      <w:r w:rsidR="00690830" w:rsidRPr="00F50FA3">
        <w:rPr>
          <w:rFonts w:ascii="Book Antiqua" w:hAnsi="Book Antiqua"/>
          <w:color w:val="000000" w:themeColor="text1"/>
        </w:rPr>
        <w:fldChar w:fldCharType="begin"/>
      </w:r>
      <w:r w:rsidR="00690830" w:rsidRPr="00F50FA3">
        <w:rPr>
          <w:rFonts w:ascii="Book Antiqua" w:hAnsi="Book Antiqua"/>
          <w:color w:val="000000" w:themeColor="text1"/>
        </w:rPr>
        <w:instrText xml:space="preserve"> ADDIN EN.CITE &lt;EndNote&gt;&lt;Cite ExcludeAuth="1"&gt;&lt;Year&gt;2008&lt;/Year&gt;&lt;RecNum&gt;1040&lt;/RecNum&gt;&lt;DisplayText&gt;&lt;style face="superscript"&gt;[39]&lt;/style&gt;&lt;/DisplayText&gt;&lt;record&gt;&lt;rec-number&gt;1040&lt;/rec-number&gt;&lt;foreign-keys&gt;&lt;key app="EN" db-id="dptf5ddzatdrppev5advwp5gfz50rsr2axdd"&gt;1040&lt;/key&gt;&lt;/foreign-keys&gt;&lt;ref-type name="Journal Article"&gt;17&lt;/ref-type&gt;&lt;contributors&gt;&lt;/contributors&gt;&lt;titles&gt;&lt;title&gt;Screening for colorectal cancer: U.S. Preventive Services Task Force recommendation statement&lt;/title&gt;&lt;secondary-title&gt;Ann Intern Med&lt;/secondary-title&gt;&lt;/titles&gt;&lt;periodical&gt;&lt;full-title&gt;Ann Intern Med&lt;/full-title&gt;&lt;/periodical&gt;&lt;pages&gt;627-37&lt;/pages&gt;&lt;volume&gt;149&lt;/volume&gt;&lt;number&gt;9&lt;/number&gt;&lt;edition&gt;2008/10/08&lt;/edition&gt;&lt;keywords&gt;&lt;keyword&gt;Age Factors&lt;/keyword&gt;&lt;keyword&gt;Aged&lt;/keyword&gt;&lt;keyword&gt;Colorectal Neoplasms/diagnosis/*prevention &amp;amp; control&lt;/keyword&gt;&lt;keyword&gt;Decision Support Techniques&lt;/keyword&gt;&lt;keyword&gt;Early Diagnosis&lt;/keyword&gt;&lt;keyword&gt;Female&lt;/keyword&gt;&lt;keyword&gt;Humans&lt;/keyword&gt;&lt;keyword&gt;Male&lt;/keyword&gt;&lt;keyword&gt;*Mass Screening/adverse effects/methods/standards&lt;/keyword&gt;&lt;keyword&gt;Middle Aged&lt;/keyword&gt;&lt;keyword&gt;Time Factors&lt;/keyword&gt;&lt;/keywords&gt;&lt;dates&gt;&lt;year&gt;2008&lt;/year&gt;&lt;pub-dates&gt;&lt;date&gt;Nov 4&lt;/date&gt;&lt;/pub-dates&gt;&lt;/dates&gt;&lt;isbn&gt;1539-3704 (Electronic)&amp;#xD;0003-4819 (Linking)&lt;/isbn&gt;&lt;accession-num&gt;18838716&lt;/accession-num&gt;&lt;urls&gt;&lt;related-urls&gt;&lt;url&gt;http://www.ncbi.nlm.nih.gov/entrez/query.fcgi?cmd=Retrieve&amp;amp;db=PubMed&amp;amp;dopt=Citation&amp;amp;list_uids=18838716 &lt;/url&gt;&lt;/related-urls&gt;&lt;/urls&gt;&lt;electronic-resource-num&gt;0000605-200811040-00243 [pii]&lt;/electronic-resource-num&gt;&lt;language&gt;eng&lt;/language&gt;&lt;/record&gt;&lt;/Cite&gt;&lt;/EndNote&gt;</w:instrText>
      </w:r>
      <w:r w:rsidR="00690830" w:rsidRPr="00F50FA3">
        <w:rPr>
          <w:rFonts w:ascii="Book Antiqua" w:hAnsi="Book Antiqua"/>
          <w:color w:val="000000" w:themeColor="text1"/>
        </w:rPr>
        <w:fldChar w:fldCharType="separate"/>
      </w:r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[</w:t>
      </w:r>
      <w:hyperlink w:anchor="_ENREF_39" w:tooltip=", 2008 #1040" w:history="1">
        <w:r w:rsidR="00690830" w:rsidRPr="00F50FA3">
          <w:rPr>
            <w:rFonts w:ascii="Book Antiqua" w:hAnsi="Book Antiqua"/>
            <w:noProof/>
            <w:color w:val="000000" w:themeColor="text1"/>
            <w:vertAlign w:val="superscript"/>
          </w:rPr>
          <w:t>39</w:t>
        </w:r>
      </w:hyperlink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]</w:t>
      </w:r>
      <w:r w:rsidR="00690830" w:rsidRPr="00F50FA3">
        <w:rPr>
          <w:rFonts w:ascii="Book Antiqua" w:hAnsi="Book Antiqua"/>
          <w:color w:val="000000" w:themeColor="text1"/>
        </w:rPr>
        <w:fldChar w:fldCharType="end"/>
      </w:r>
      <w:r w:rsidR="008138D2" w:rsidRPr="00F50FA3">
        <w:rPr>
          <w:rFonts w:ascii="Book Antiqua" w:hAnsi="Book Antiqua"/>
          <w:color w:val="000000" w:themeColor="text1"/>
        </w:rPr>
        <w:t>.</w:t>
      </w:r>
      <w:r w:rsidR="00D25338" w:rsidRPr="00F50FA3">
        <w:rPr>
          <w:rFonts w:ascii="Book Antiqua" w:hAnsi="Book Antiqua"/>
          <w:color w:val="000000" w:themeColor="text1"/>
        </w:rPr>
        <w:t xml:space="preserve"> </w:t>
      </w:r>
      <w:r w:rsidR="0013451D" w:rsidRPr="00F50FA3">
        <w:rPr>
          <w:rFonts w:ascii="Book Antiqua" w:hAnsi="Book Antiqua"/>
          <w:color w:val="000000" w:themeColor="text1"/>
        </w:rPr>
        <w:t xml:space="preserve">In a publication on colonoscopy </w:t>
      </w:r>
      <w:r w:rsidR="00770494" w:rsidRPr="00F50FA3">
        <w:rPr>
          <w:rFonts w:ascii="Book Antiqua" w:hAnsi="Book Antiqua"/>
          <w:color w:val="000000" w:themeColor="text1"/>
        </w:rPr>
        <w:t>developed</w:t>
      </w:r>
      <w:r w:rsidR="0013451D" w:rsidRPr="00F50FA3">
        <w:rPr>
          <w:rFonts w:ascii="Book Antiqua" w:hAnsi="Book Antiqua"/>
          <w:color w:val="000000" w:themeColor="text1"/>
        </w:rPr>
        <w:t xml:space="preserve"> by the American Gastroenterological Association for the American College of Physicians “Choosing Wisely” Campaign</w:t>
      </w:r>
      <w:r w:rsidR="00770494" w:rsidRPr="00F50FA3">
        <w:rPr>
          <w:rFonts w:ascii="Book Antiqua" w:hAnsi="Book Antiqua"/>
          <w:color w:val="000000" w:themeColor="text1"/>
        </w:rPr>
        <w:t xml:space="preserve"> to control health care costs</w:t>
      </w:r>
      <w:r w:rsidR="0013451D" w:rsidRPr="00F50FA3">
        <w:rPr>
          <w:rFonts w:ascii="Book Antiqua" w:hAnsi="Book Antiqua"/>
          <w:color w:val="000000" w:themeColor="text1"/>
        </w:rPr>
        <w:t xml:space="preserve">, it is stated that “routine </w:t>
      </w:r>
      <w:r w:rsidR="00940C3A">
        <w:rPr>
          <w:rFonts w:ascii="Book Antiqua" w:eastAsia="宋体" w:hAnsi="Book Antiqua" w:hint="eastAsia"/>
          <w:color w:val="000000" w:themeColor="text1"/>
          <w:lang w:eastAsia="zh-CN"/>
        </w:rPr>
        <w:t>(</w:t>
      </w:r>
      <w:r w:rsidR="0013451D" w:rsidRPr="00F50FA3">
        <w:rPr>
          <w:rFonts w:ascii="Book Antiqua" w:hAnsi="Book Antiqua"/>
          <w:color w:val="000000" w:themeColor="text1"/>
        </w:rPr>
        <w:t>colonoscopies</w:t>
      </w:r>
      <w:r w:rsidR="00940C3A">
        <w:rPr>
          <w:rFonts w:ascii="Book Antiqua" w:eastAsia="宋体" w:hAnsi="Book Antiqua" w:hint="eastAsia"/>
          <w:color w:val="000000" w:themeColor="text1"/>
          <w:lang w:eastAsia="zh-CN"/>
        </w:rPr>
        <w:t>)</w:t>
      </w:r>
      <w:r w:rsidR="0013451D" w:rsidRPr="00F50FA3">
        <w:rPr>
          <w:rFonts w:ascii="Book Antiqua" w:hAnsi="Book Antiqua"/>
          <w:color w:val="000000" w:themeColor="text1"/>
        </w:rPr>
        <w:t xml:space="preserve"> usually aren’t needed after age 75.”</w:t>
      </w:r>
    </w:p>
    <w:p w14:paraId="0310D484" w14:textId="519534A5" w:rsidR="00B00032" w:rsidRPr="00F50FA3" w:rsidRDefault="008138D2" w:rsidP="00F50FA3">
      <w:pPr>
        <w:spacing w:line="360" w:lineRule="auto"/>
        <w:ind w:firstLine="720"/>
        <w:jc w:val="both"/>
        <w:rPr>
          <w:rFonts w:ascii="Book Antiqua" w:hAnsi="Book Antiqua"/>
          <w:color w:val="000000" w:themeColor="text1"/>
        </w:rPr>
      </w:pPr>
      <w:r w:rsidRPr="00F50FA3">
        <w:rPr>
          <w:rFonts w:ascii="Book Antiqua" w:hAnsi="Book Antiqua"/>
          <w:color w:val="000000" w:themeColor="text1"/>
        </w:rPr>
        <w:t>T</w:t>
      </w:r>
      <w:r w:rsidR="0008046C" w:rsidRPr="00F50FA3">
        <w:rPr>
          <w:rFonts w:ascii="Book Antiqua" w:hAnsi="Book Antiqua"/>
          <w:color w:val="000000" w:themeColor="text1"/>
        </w:rPr>
        <w:t xml:space="preserve">here is concern that </w:t>
      </w:r>
      <w:r w:rsidR="00770494" w:rsidRPr="00F50FA3">
        <w:rPr>
          <w:rFonts w:ascii="Book Antiqua" w:hAnsi="Book Antiqua"/>
          <w:color w:val="000000" w:themeColor="text1"/>
        </w:rPr>
        <w:t>continued</w:t>
      </w:r>
      <w:r w:rsidR="0008046C" w:rsidRPr="00F50FA3">
        <w:rPr>
          <w:rFonts w:ascii="Book Antiqua" w:hAnsi="Book Antiqua"/>
          <w:color w:val="000000" w:themeColor="text1"/>
        </w:rPr>
        <w:t xml:space="preserve"> screening </w:t>
      </w:r>
      <w:r w:rsidR="00770494" w:rsidRPr="00F50FA3">
        <w:rPr>
          <w:rFonts w:ascii="Book Antiqua" w:hAnsi="Book Antiqua"/>
          <w:color w:val="000000" w:themeColor="text1"/>
        </w:rPr>
        <w:t>in very elderly individuals</w:t>
      </w:r>
      <w:r w:rsidR="0008046C" w:rsidRPr="00F50FA3">
        <w:rPr>
          <w:rFonts w:ascii="Book Antiqua" w:hAnsi="Book Antiqua"/>
          <w:color w:val="000000" w:themeColor="text1"/>
        </w:rPr>
        <w:t xml:space="preserve"> </w:t>
      </w:r>
      <w:r w:rsidR="00F63052" w:rsidRPr="00F50FA3">
        <w:rPr>
          <w:rFonts w:ascii="Book Antiqua" w:hAnsi="Book Antiqua"/>
          <w:color w:val="000000" w:themeColor="text1"/>
        </w:rPr>
        <w:t>is associated with</w:t>
      </w:r>
      <w:r w:rsidR="0008046C" w:rsidRPr="00F50FA3">
        <w:rPr>
          <w:rFonts w:ascii="Book Antiqua" w:hAnsi="Book Antiqua"/>
          <w:color w:val="000000" w:themeColor="text1"/>
        </w:rPr>
        <w:t xml:space="preserve"> diminishing utility </w:t>
      </w:r>
      <w:r w:rsidR="00B00032" w:rsidRPr="00F50FA3">
        <w:rPr>
          <w:rFonts w:ascii="Book Antiqua" w:hAnsi="Book Antiqua"/>
          <w:color w:val="000000" w:themeColor="text1"/>
        </w:rPr>
        <w:t>and</w:t>
      </w:r>
      <w:r w:rsidR="0008046C" w:rsidRPr="00F50FA3">
        <w:rPr>
          <w:rFonts w:ascii="Book Antiqua" w:hAnsi="Book Antiqua"/>
          <w:color w:val="000000" w:themeColor="text1"/>
        </w:rPr>
        <w:t xml:space="preserve"> increasing </w:t>
      </w:r>
      <w:r w:rsidR="00770494" w:rsidRPr="00F50FA3">
        <w:rPr>
          <w:rFonts w:ascii="Book Antiqua" w:hAnsi="Book Antiqua"/>
          <w:color w:val="000000" w:themeColor="text1"/>
        </w:rPr>
        <w:t>costs, m</w:t>
      </w:r>
      <w:r w:rsidR="00F63052" w:rsidRPr="00F50FA3">
        <w:rPr>
          <w:rFonts w:ascii="Book Antiqua" w:hAnsi="Book Antiqua"/>
          <w:color w:val="000000" w:themeColor="text1"/>
        </w:rPr>
        <w:t xml:space="preserve">orbidity and </w:t>
      </w:r>
      <w:r w:rsidR="0008046C" w:rsidRPr="00F50FA3">
        <w:rPr>
          <w:rFonts w:ascii="Book Antiqua" w:hAnsi="Book Antiqua"/>
          <w:color w:val="000000" w:themeColor="text1"/>
        </w:rPr>
        <w:t xml:space="preserve">risks to </w:t>
      </w:r>
      <w:r w:rsidR="00F63052" w:rsidRPr="00F50FA3">
        <w:rPr>
          <w:rFonts w:ascii="Book Antiqua" w:hAnsi="Book Antiqua"/>
          <w:color w:val="000000" w:themeColor="text1"/>
        </w:rPr>
        <w:t>both</w:t>
      </w:r>
      <w:r w:rsidR="0008046C" w:rsidRPr="00F50FA3">
        <w:rPr>
          <w:rFonts w:ascii="Book Antiqua" w:hAnsi="Book Antiqua"/>
          <w:color w:val="000000" w:themeColor="text1"/>
        </w:rPr>
        <w:t xml:space="preserve"> individual and society.</w:t>
      </w:r>
      <w:r w:rsidR="00B00032" w:rsidRPr="00F50FA3">
        <w:rPr>
          <w:rFonts w:ascii="Book Antiqua" w:hAnsi="Book Antiqua"/>
          <w:color w:val="000000" w:themeColor="text1"/>
        </w:rPr>
        <w:t xml:space="preserve"> Life expectancy in light of advanced age and co-morbidities should be considered when considering screening in </w:t>
      </w:r>
      <w:r w:rsidRPr="00F50FA3">
        <w:rPr>
          <w:rFonts w:ascii="Book Antiqua" w:hAnsi="Book Antiqua"/>
          <w:color w:val="000000" w:themeColor="text1"/>
        </w:rPr>
        <w:t xml:space="preserve">very elderly </w:t>
      </w:r>
      <w:r w:rsidR="00F63052" w:rsidRPr="00F50FA3">
        <w:rPr>
          <w:rFonts w:ascii="Book Antiqua" w:hAnsi="Book Antiqua"/>
          <w:color w:val="000000" w:themeColor="text1"/>
        </w:rPr>
        <w:t>persons</w:t>
      </w:r>
      <w:r w:rsidR="00B00032" w:rsidRPr="00F50FA3">
        <w:rPr>
          <w:rFonts w:ascii="Book Antiqua" w:hAnsi="Book Antiqua"/>
          <w:color w:val="000000" w:themeColor="text1"/>
        </w:rPr>
        <w:t xml:space="preserve">. </w:t>
      </w:r>
      <w:r w:rsidR="003E6F5E" w:rsidRPr="00F50FA3">
        <w:rPr>
          <w:rFonts w:ascii="Book Antiqua" w:hAnsi="Book Antiqua"/>
          <w:color w:val="000000" w:themeColor="text1"/>
        </w:rPr>
        <w:t>S</w:t>
      </w:r>
      <w:r w:rsidR="00B00032" w:rsidRPr="00F50FA3">
        <w:rPr>
          <w:rFonts w:ascii="Book Antiqua" w:hAnsi="Book Antiqua"/>
          <w:color w:val="000000" w:themeColor="text1"/>
        </w:rPr>
        <w:t xml:space="preserve">creening may not be warranted in </w:t>
      </w:r>
      <w:r w:rsidR="00F63052" w:rsidRPr="00F50FA3">
        <w:rPr>
          <w:rFonts w:ascii="Book Antiqua" w:hAnsi="Book Antiqua"/>
          <w:color w:val="000000" w:themeColor="text1"/>
        </w:rPr>
        <w:t xml:space="preserve">asymptomatic </w:t>
      </w:r>
      <w:r w:rsidR="00B00032" w:rsidRPr="00F50FA3">
        <w:rPr>
          <w:rFonts w:ascii="Book Antiqua" w:hAnsi="Book Antiqua"/>
          <w:color w:val="000000" w:themeColor="text1"/>
        </w:rPr>
        <w:t xml:space="preserve">patients </w:t>
      </w:r>
      <w:r w:rsidR="00F63052" w:rsidRPr="00F50FA3">
        <w:rPr>
          <w:rFonts w:ascii="Book Antiqua" w:hAnsi="Book Antiqua"/>
          <w:color w:val="000000" w:themeColor="text1"/>
        </w:rPr>
        <w:t>for</w:t>
      </w:r>
      <w:r w:rsidR="00B00032" w:rsidRPr="00F50FA3">
        <w:rPr>
          <w:rFonts w:ascii="Book Antiqua" w:hAnsi="Book Antiqua"/>
          <w:color w:val="000000" w:themeColor="text1"/>
        </w:rPr>
        <w:t xml:space="preserve"> whom detecting </w:t>
      </w:r>
      <w:r w:rsidR="003E6F5E" w:rsidRPr="00F50FA3">
        <w:rPr>
          <w:rFonts w:ascii="Book Antiqua" w:hAnsi="Book Antiqua"/>
          <w:color w:val="000000" w:themeColor="text1"/>
        </w:rPr>
        <w:t xml:space="preserve">and removing </w:t>
      </w:r>
      <w:r w:rsidR="00B00032" w:rsidRPr="00F50FA3">
        <w:rPr>
          <w:rFonts w:ascii="Book Antiqua" w:hAnsi="Book Antiqua"/>
          <w:color w:val="000000" w:themeColor="text1"/>
        </w:rPr>
        <w:t xml:space="preserve">precancerous polyps would be unlikely to change their long term survival. </w:t>
      </w:r>
      <w:r w:rsidR="00DB4975" w:rsidRPr="00F50FA3">
        <w:rPr>
          <w:rFonts w:ascii="Book Antiqua" w:hAnsi="Book Antiqua"/>
          <w:color w:val="000000" w:themeColor="text1"/>
        </w:rPr>
        <w:t>Moreover, elderly patients who have been screened often incur frequent early repeat colonoscopies</w:t>
      </w:r>
      <w:r w:rsidR="00F63052" w:rsidRPr="00F50FA3">
        <w:rPr>
          <w:rFonts w:ascii="Book Antiqua" w:hAnsi="Book Antiqua"/>
          <w:color w:val="000000" w:themeColor="text1"/>
        </w:rPr>
        <w:t xml:space="preserve">, leading to </w:t>
      </w:r>
      <w:r w:rsidR="00770494" w:rsidRPr="00F50FA3">
        <w:rPr>
          <w:rFonts w:ascii="Book Antiqua" w:hAnsi="Book Antiqua"/>
          <w:color w:val="000000" w:themeColor="text1"/>
        </w:rPr>
        <w:t>additional risk, morbidity and cost</w:t>
      </w:r>
      <w:r w:rsidR="00690830" w:rsidRPr="00F50FA3">
        <w:rPr>
          <w:rFonts w:ascii="Book Antiqua" w:hAnsi="Book Antiqua"/>
          <w:color w:val="000000" w:themeColor="text1"/>
        </w:rPr>
        <w:fldChar w:fldCharType="begin"/>
      </w:r>
      <w:r w:rsidR="00690830" w:rsidRPr="00F50FA3">
        <w:rPr>
          <w:rFonts w:ascii="Book Antiqua" w:hAnsi="Book Antiqua"/>
          <w:color w:val="000000" w:themeColor="text1"/>
        </w:rPr>
        <w:instrText xml:space="preserve"> ADDIN EN.CITE &lt;EndNote&gt;&lt;Cite&gt;&lt;Author&gt;Richards&lt;/Author&gt;&lt;Year&gt;2010&lt;/Year&gt;&lt;RecNum&gt;1182&lt;/RecNum&gt;&lt;DisplayText&gt;&lt;style face="superscript"&gt;[40]&lt;/style&gt;&lt;/DisplayText&gt;&lt;record&gt;&lt;rec-number&gt;1182&lt;/rec-number&gt;&lt;foreign-keys&gt;&lt;key app="EN" db-id="dptf5ddzatdrppev5advwp5gfz50rsr2axdd"&gt;1182&lt;/key&gt;&lt;/foreign-keys&gt;&lt;ref-type name="Journal Article"&gt;17&lt;/ref-type&gt;&lt;contributors&gt;&lt;authors&gt;&lt;author&gt;Richards, R. J.&lt;/author&gt;&lt;author&gt;Crystal, S.&lt;/author&gt;&lt;/authors&gt;&lt;/contributors&gt;&lt;auth-address&gt;Department of Gastroenterology and Hepatology, Stony Brook University, Health Science Center, Gastroenterology Level 17, Rm 060, Stony Brook, NY 11794-8173, USA. robert2841@yahoo.com&lt;/auth-address&gt;&lt;titles&gt;&lt;title&gt;The frequency of early repeat tests after colonoscopy in elderly medicare recipients&lt;/title&gt;&lt;secondary-title&gt;Dig Dis Sci&lt;/secondary-title&gt;&lt;alt-title&gt;Digestive diseases and sciences&lt;/alt-title&gt;&lt;/titles&gt;&lt;periodical&gt;&lt;full-title&gt;Dig Dis Sci&lt;/full-title&gt;&lt;/periodical&gt;&lt;pages&gt;421-31&lt;/pages&gt;&lt;volume&gt;55&lt;/volume&gt;&lt;number&gt;2&lt;/number&gt;&lt;keywords&gt;&lt;keyword&gt;Aged&lt;/keyword&gt;&lt;keyword&gt;Colonic Neoplasms/*diagnosis/economics&lt;/keyword&gt;&lt;keyword&gt;Colonoscopy/economics/*utilization&lt;/keyword&gt;&lt;keyword&gt;Female&lt;/keyword&gt;&lt;keyword&gt;Follow-Up Studies&lt;/keyword&gt;&lt;keyword&gt;Humans&lt;/keyword&gt;&lt;keyword&gt;Male&lt;/keyword&gt;&lt;keyword&gt;Medicare/*utilization&lt;/keyword&gt;&lt;keyword&gt;Retrospective Studies&lt;/keyword&gt;&lt;keyword&gt;United States&lt;/keyword&gt;&lt;/keywords&gt;&lt;dates&gt;&lt;year&gt;2010&lt;/year&gt;&lt;pub-dates&gt;&lt;date&gt;Feb&lt;/date&gt;&lt;/pub-dates&gt;&lt;/dates&gt;&lt;isbn&gt;1573-2568 (Electronic)&amp;#xD;0163-2116 (Linking)&lt;/isbn&gt;&lt;accession-num&gt;19241162&lt;/accession-num&gt;&lt;urls&gt;&lt;related-urls&gt;&lt;url&gt;http://www.ncbi.nlm.nih.gov/pubmed/19241162&lt;/url&gt;&lt;/related-urls&gt;&lt;/urls&gt;&lt;electronic-resource-num&gt;10.1007/s10620-009-0736-1&lt;/electronic-resource-num&gt;&lt;/record&gt;&lt;/Cite&gt;&lt;/EndNote&gt;</w:instrText>
      </w:r>
      <w:r w:rsidR="00690830" w:rsidRPr="00F50FA3">
        <w:rPr>
          <w:rFonts w:ascii="Book Antiqua" w:hAnsi="Book Antiqua"/>
          <w:color w:val="000000" w:themeColor="text1"/>
        </w:rPr>
        <w:fldChar w:fldCharType="separate"/>
      </w:r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[</w:t>
      </w:r>
      <w:hyperlink w:anchor="_ENREF_40" w:tooltip="Richards, 2010 #1182" w:history="1">
        <w:r w:rsidR="00690830" w:rsidRPr="00F50FA3">
          <w:rPr>
            <w:rFonts w:ascii="Book Antiqua" w:hAnsi="Book Antiqua"/>
            <w:noProof/>
            <w:color w:val="000000" w:themeColor="text1"/>
            <w:vertAlign w:val="superscript"/>
          </w:rPr>
          <w:t>40</w:t>
        </w:r>
      </w:hyperlink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]</w:t>
      </w:r>
      <w:r w:rsidR="00690830" w:rsidRPr="00F50FA3">
        <w:rPr>
          <w:rFonts w:ascii="Book Antiqua" w:hAnsi="Book Antiqua"/>
          <w:color w:val="000000" w:themeColor="text1"/>
        </w:rPr>
        <w:fldChar w:fldCharType="end"/>
      </w:r>
      <w:r w:rsidR="00DB4975" w:rsidRPr="00F50FA3">
        <w:rPr>
          <w:rFonts w:ascii="Book Antiqua" w:hAnsi="Book Antiqua"/>
          <w:color w:val="000000" w:themeColor="text1"/>
        </w:rPr>
        <w:t xml:space="preserve">. </w:t>
      </w:r>
    </w:p>
    <w:p w14:paraId="55505C55" w14:textId="31C19B92" w:rsidR="004260D7" w:rsidRPr="00F50FA3" w:rsidRDefault="00DD2FF4" w:rsidP="00F50FA3">
      <w:pPr>
        <w:spacing w:line="360" w:lineRule="auto"/>
        <w:ind w:firstLine="720"/>
        <w:jc w:val="both"/>
        <w:rPr>
          <w:rFonts w:ascii="Book Antiqua" w:hAnsi="Book Antiqua"/>
          <w:color w:val="000000" w:themeColor="text1"/>
        </w:rPr>
      </w:pPr>
      <w:r w:rsidRPr="00F50FA3">
        <w:rPr>
          <w:rFonts w:ascii="Book Antiqua" w:hAnsi="Book Antiqua"/>
          <w:color w:val="000000" w:themeColor="text1"/>
        </w:rPr>
        <w:t xml:space="preserve">In </w:t>
      </w:r>
      <w:r w:rsidR="003D6E8D" w:rsidRPr="00F50FA3">
        <w:rPr>
          <w:rFonts w:ascii="Book Antiqua" w:hAnsi="Book Antiqua"/>
          <w:color w:val="000000" w:themeColor="text1"/>
        </w:rPr>
        <w:t>a previous study</w:t>
      </w:r>
      <w:r w:rsidR="00E11DA9" w:rsidRPr="00F50FA3">
        <w:rPr>
          <w:rFonts w:ascii="Book Antiqua" w:hAnsi="Book Antiqua"/>
          <w:color w:val="000000" w:themeColor="text1"/>
        </w:rPr>
        <w:t xml:space="preserve"> using </w:t>
      </w:r>
      <w:r w:rsidR="005F6A21" w:rsidRPr="00F50FA3">
        <w:rPr>
          <w:rFonts w:ascii="Book Antiqua" w:hAnsi="Book Antiqua"/>
          <w:color w:val="000000" w:themeColor="text1"/>
        </w:rPr>
        <w:t>Declining Exponential Approximation of Life Expectancy (</w:t>
      </w:r>
      <w:r w:rsidR="00E11DA9" w:rsidRPr="00F50FA3">
        <w:rPr>
          <w:rFonts w:ascii="Book Antiqua" w:hAnsi="Book Antiqua"/>
          <w:color w:val="000000" w:themeColor="text1"/>
        </w:rPr>
        <w:t>DEALE</w:t>
      </w:r>
      <w:r w:rsidR="005F6A21" w:rsidRPr="00F50FA3">
        <w:rPr>
          <w:rFonts w:ascii="Book Antiqua" w:hAnsi="Book Antiqua"/>
          <w:color w:val="000000" w:themeColor="text1"/>
        </w:rPr>
        <w:t>)</w:t>
      </w:r>
      <w:r w:rsidR="00E11DA9" w:rsidRPr="00F50FA3">
        <w:rPr>
          <w:rFonts w:ascii="Book Antiqua" w:hAnsi="Book Antiqua"/>
          <w:color w:val="000000" w:themeColor="text1"/>
        </w:rPr>
        <w:t xml:space="preserve"> analysis</w:t>
      </w:r>
      <w:r w:rsidR="003D6E8D" w:rsidRPr="00F50FA3">
        <w:rPr>
          <w:rFonts w:ascii="Book Antiqua" w:hAnsi="Book Antiqua"/>
          <w:color w:val="000000" w:themeColor="text1"/>
        </w:rPr>
        <w:t xml:space="preserve">, we </w:t>
      </w:r>
      <w:r w:rsidR="00E11DA9" w:rsidRPr="00F50FA3">
        <w:rPr>
          <w:rFonts w:ascii="Book Antiqua" w:hAnsi="Book Antiqua"/>
          <w:color w:val="000000" w:themeColor="text1"/>
        </w:rPr>
        <w:t>found that the</w:t>
      </w:r>
      <w:r w:rsidR="00E11DA9" w:rsidRPr="00F50FA3">
        <w:rPr>
          <w:rFonts w:ascii="Book Antiqua" w:hAnsi="Book Antiqua"/>
          <w:color w:val="000000" w:themeColor="text1"/>
          <w:lang w:eastAsia="ja-JP"/>
        </w:rPr>
        <w:t xml:space="preserve"> prevalence of neoplasia was 13.8% in 50-54 year old patients, 26.5% in the 75- to 79-year-old group, and 28.6% in the group aged 80 years or older. Despite higher prevalence of neoplasia in </w:t>
      </w:r>
      <w:r w:rsidR="00E11DA9" w:rsidRPr="00F50FA3">
        <w:rPr>
          <w:rFonts w:ascii="Book Antiqua" w:hAnsi="Book Antiqua"/>
          <w:color w:val="000000" w:themeColor="text1"/>
          <w:lang w:eastAsia="ja-JP"/>
        </w:rPr>
        <w:lastRenderedPageBreak/>
        <w:t xml:space="preserve">elderly patients, </w:t>
      </w:r>
      <w:r w:rsidR="00977E14" w:rsidRPr="00F50FA3">
        <w:rPr>
          <w:rFonts w:ascii="Book Antiqua" w:hAnsi="Book Antiqua"/>
          <w:color w:val="000000" w:themeColor="text1"/>
          <w:lang w:eastAsia="ja-JP"/>
        </w:rPr>
        <w:t xml:space="preserve">estimated </w:t>
      </w:r>
      <w:r w:rsidR="00E11DA9" w:rsidRPr="00F50FA3">
        <w:rPr>
          <w:rFonts w:ascii="Book Antiqua" w:hAnsi="Book Antiqua"/>
          <w:color w:val="000000" w:themeColor="text1"/>
          <w:lang w:eastAsia="ja-JP"/>
        </w:rPr>
        <w:t xml:space="preserve">mean extension in life expectancy was much lower in the group aged 80 years or older than in the 50- to 54-year-old group (0.13 </w:t>
      </w:r>
      <w:r w:rsidR="00D747B6" w:rsidRPr="00F50FA3">
        <w:rPr>
          <w:rFonts w:ascii="Book Antiqua" w:hAnsi="Book Antiqua"/>
          <w:color w:val="000000" w:themeColor="text1"/>
          <w:lang w:eastAsia="ja-JP"/>
        </w:rPr>
        <w:t>years</w:t>
      </w:r>
      <w:r w:rsidR="00D747B6" w:rsidRPr="00080EC5">
        <w:rPr>
          <w:rFonts w:ascii="Book Antiqua" w:hAnsi="Book Antiqua"/>
          <w:i/>
          <w:color w:val="000000" w:themeColor="text1"/>
          <w:lang w:eastAsia="ja-JP"/>
        </w:rPr>
        <w:t xml:space="preserve"> </w:t>
      </w:r>
      <w:r w:rsidR="00080EC5" w:rsidRPr="00080EC5">
        <w:rPr>
          <w:rFonts w:ascii="Book Antiqua" w:hAnsi="Book Antiqua"/>
          <w:i/>
          <w:color w:val="000000" w:themeColor="text1"/>
          <w:lang w:eastAsia="ja-JP"/>
        </w:rPr>
        <w:t>vs</w:t>
      </w:r>
      <w:r w:rsidR="00E11DA9" w:rsidRPr="00F50FA3">
        <w:rPr>
          <w:rFonts w:ascii="Book Antiqua" w:hAnsi="Book Antiqua"/>
          <w:color w:val="000000" w:themeColor="text1"/>
          <w:lang w:eastAsia="ja-JP"/>
        </w:rPr>
        <w:t xml:space="preserve"> 0.85 years). Even though prevalence of neoplasia increases with age, screening colonoscopy in v</w:t>
      </w:r>
      <w:r w:rsidR="0013451D" w:rsidRPr="00F50FA3">
        <w:rPr>
          <w:rFonts w:ascii="Book Antiqua" w:hAnsi="Book Antiqua"/>
          <w:color w:val="000000" w:themeColor="text1"/>
          <w:lang w:eastAsia="ja-JP"/>
        </w:rPr>
        <w:t>ery elderly persons (aged ≥</w:t>
      </w:r>
      <w:r w:rsidR="00D747B6">
        <w:rPr>
          <w:rFonts w:ascii="Book Antiqua" w:eastAsia="宋体" w:hAnsi="Book Antiqua" w:hint="eastAsia"/>
          <w:color w:val="000000" w:themeColor="text1"/>
          <w:lang w:eastAsia="zh-CN"/>
        </w:rPr>
        <w:t xml:space="preserve"> </w:t>
      </w:r>
      <w:r w:rsidR="00E11DA9" w:rsidRPr="00F50FA3">
        <w:rPr>
          <w:rFonts w:ascii="Book Antiqua" w:hAnsi="Book Antiqua"/>
          <w:color w:val="000000" w:themeColor="text1"/>
          <w:lang w:eastAsia="ja-JP"/>
        </w:rPr>
        <w:t xml:space="preserve">80 years) results in only 15% of the expected gain in life expectancy in younger patients (Table </w:t>
      </w:r>
      <w:r w:rsidR="005F6A21" w:rsidRPr="00F50FA3">
        <w:rPr>
          <w:rFonts w:ascii="Book Antiqua" w:hAnsi="Book Antiqua"/>
          <w:color w:val="000000" w:themeColor="text1"/>
          <w:lang w:eastAsia="ja-JP"/>
        </w:rPr>
        <w:t>3</w:t>
      </w:r>
      <w:r w:rsidR="00E11DA9" w:rsidRPr="00F50FA3">
        <w:rPr>
          <w:rFonts w:ascii="Book Antiqua" w:hAnsi="Book Antiqua"/>
          <w:color w:val="000000" w:themeColor="text1"/>
          <w:lang w:eastAsia="ja-JP"/>
        </w:rPr>
        <w:t>)</w:t>
      </w:r>
      <w:r w:rsidR="00690830" w:rsidRPr="00F50FA3">
        <w:rPr>
          <w:rFonts w:ascii="Book Antiqua" w:hAnsi="Book Antiqua"/>
          <w:color w:val="000000" w:themeColor="text1"/>
        </w:rPr>
        <w:fldChar w:fldCharType="begin"/>
      </w:r>
      <w:r w:rsidR="00690830" w:rsidRPr="00F50FA3">
        <w:rPr>
          <w:rFonts w:ascii="Book Antiqua" w:hAnsi="Book Antiqua"/>
          <w:color w:val="000000" w:themeColor="text1"/>
        </w:rPr>
        <w:instrText xml:space="preserve"> ADDIN EN.CITE &lt;EndNote&gt;&lt;Cite&gt;&lt;Author&gt;Lin&lt;/Author&gt;&lt;Year&gt;2006&lt;/Year&gt;&lt;RecNum&gt;522&lt;/RecNum&gt;&lt;DisplayText&gt;&lt;style face="superscript"&gt;[41]&lt;/style&gt;&lt;/DisplayText&gt;&lt;record&gt;&lt;rec-number&gt;522&lt;/rec-number&gt;&lt;foreign-keys&gt;&lt;key app="EN" db-id="dptf5ddzatdrppev5advwp5gfz50rsr2axdd"&gt;522&lt;/key&gt;&lt;/foreign-keys&gt;&lt;ref-type name="Journal Article"&gt;17&lt;/ref-type&gt;&lt;contributors&gt;&lt;authors&gt;&lt;author&gt;Lin, O. S.&lt;/author&gt;&lt;author&gt;Kozarek, R. A.&lt;/author&gt;&lt;author&gt;Schembre, D. B.&lt;/author&gt;&lt;author&gt;Ayub, K.&lt;/author&gt;&lt;author&gt;Gluck, M.&lt;/author&gt;&lt;author&gt;Drennan, F.&lt;/author&gt;&lt;author&gt;Soon, M. S.&lt;/author&gt;&lt;author&gt;Rabeneck, L.&lt;/author&gt;&lt;/authors&gt;&lt;/contributors&gt;&lt;auth-address&gt;Gastroenterology Section, Virginia Mason Medical Center, Seattle, Wash 98101, USA. Otto.Lin@vmmc.org&lt;/auth-address&gt;&lt;titles&gt;&lt;title&gt;Screening colonoscopy in very elderly patients: prevalence of neoplasia and estimated impact on life expectancy&lt;/title&gt;&lt;secondary-title&gt;Jama&lt;/secondary-title&gt;&lt;/titles&gt;&lt;periodical&gt;&lt;full-title&gt;Jama&lt;/full-title&gt;&lt;/periodical&gt;&lt;pages&gt;2357-65&lt;/pages&gt;&lt;volume&gt;295&lt;/volume&gt;&lt;number&gt;20&lt;/number&gt;&lt;keywords&gt;&lt;keyword&gt;Aged&lt;/keyword&gt;&lt;keyword&gt;Aged, 80 and over&lt;/keyword&gt;&lt;keyword&gt;*Colonoscopy&lt;/keyword&gt;&lt;keyword&gt;Colorectal Neoplasms/*diagnosis/*epidemiology&lt;/keyword&gt;&lt;keyword&gt;Cross-Sectional Studies&lt;/keyword&gt;&lt;keyword&gt;Female&lt;/keyword&gt;&lt;keyword&gt;Humans&lt;/keyword&gt;&lt;keyword&gt;*Life Expectancy&lt;/keyword&gt;&lt;keyword&gt;Male&lt;/keyword&gt;&lt;keyword&gt;Mass Screening&lt;/keyword&gt;&lt;keyword&gt;Middle Aged&lt;/keyword&gt;&lt;keyword&gt;Prevalence&lt;/keyword&gt;&lt;/keywords&gt;&lt;dates&gt;&lt;year&gt;2006&lt;/year&gt;&lt;pub-dates&gt;&lt;date&gt;May 24&lt;/date&gt;&lt;/pub-dates&gt;&lt;/dates&gt;&lt;accession-num&gt;16720821&lt;/accession-num&gt;&lt;urls&gt;&lt;related-urls&gt;&lt;url&gt;http://www.ncbi.nlm.nih.gov/entrez/query.fcgi?cmd=Retrieve&amp;amp;db=PubMed&amp;amp;dopt=Citation&amp;amp;list_uids=16720821 &lt;/url&gt;&lt;/related-urls&gt;&lt;/urls&gt;&lt;/record&gt;&lt;/Cite&gt;&lt;/EndNote&gt;</w:instrText>
      </w:r>
      <w:r w:rsidR="00690830" w:rsidRPr="00F50FA3">
        <w:rPr>
          <w:rFonts w:ascii="Book Antiqua" w:hAnsi="Book Antiqua"/>
          <w:color w:val="000000" w:themeColor="text1"/>
        </w:rPr>
        <w:fldChar w:fldCharType="separate"/>
      </w:r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[</w:t>
      </w:r>
      <w:hyperlink w:anchor="_ENREF_41" w:tooltip="Lin, 2006 #522" w:history="1">
        <w:r w:rsidR="00690830" w:rsidRPr="00F50FA3">
          <w:rPr>
            <w:rFonts w:ascii="Book Antiqua" w:hAnsi="Book Antiqua"/>
            <w:noProof/>
            <w:color w:val="000000" w:themeColor="text1"/>
            <w:vertAlign w:val="superscript"/>
          </w:rPr>
          <w:t>41</w:t>
        </w:r>
      </w:hyperlink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]</w:t>
      </w:r>
      <w:r w:rsidR="00690830" w:rsidRPr="00F50FA3">
        <w:rPr>
          <w:rFonts w:ascii="Book Antiqua" w:hAnsi="Book Antiqua"/>
          <w:color w:val="000000" w:themeColor="text1"/>
        </w:rPr>
        <w:fldChar w:fldCharType="end"/>
      </w:r>
      <w:r w:rsidR="00DB4975" w:rsidRPr="00F50FA3">
        <w:rPr>
          <w:rFonts w:ascii="Book Antiqua" w:hAnsi="Book Antiqua"/>
          <w:color w:val="000000" w:themeColor="text1"/>
        </w:rPr>
        <w:t xml:space="preserve">. </w:t>
      </w:r>
      <w:r w:rsidR="007E34BD" w:rsidRPr="00F50FA3">
        <w:rPr>
          <w:rFonts w:ascii="Book Antiqua" w:hAnsi="Book Antiqua"/>
          <w:color w:val="000000" w:themeColor="text1"/>
        </w:rPr>
        <w:t xml:space="preserve">In a </w:t>
      </w:r>
      <w:r w:rsidR="0013451D" w:rsidRPr="00F50FA3">
        <w:rPr>
          <w:rFonts w:ascii="Book Antiqua" w:hAnsi="Book Antiqua"/>
          <w:color w:val="000000" w:themeColor="text1"/>
        </w:rPr>
        <w:t>similar</w:t>
      </w:r>
      <w:r w:rsidR="007E34BD" w:rsidRPr="00F50FA3">
        <w:rPr>
          <w:rFonts w:ascii="Book Antiqua" w:hAnsi="Book Antiqua"/>
          <w:color w:val="000000" w:themeColor="text1"/>
        </w:rPr>
        <w:t xml:space="preserve"> </w:t>
      </w:r>
      <w:r w:rsidR="0013451D" w:rsidRPr="00F50FA3">
        <w:rPr>
          <w:rFonts w:ascii="Book Antiqua" w:hAnsi="Book Antiqua"/>
          <w:color w:val="000000" w:themeColor="text1"/>
        </w:rPr>
        <w:t>study</w:t>
      </w:r>
      <w:r w:rsidR="007E34BD" w:rsidRPr="00F50FA3">
        <w:rPr>
          <w:rFonts w:ascii="Book Antiqua" w:hAnsi="Book Antiqua"/>
          <w:color w:val="000000" w:themeColor="text1"/>
        </w:rPr>
        <w:t xml:space="preserve">, the </w:t>
      </w:r>
      <w:r w:rsidR="00401DC3" w:rsidRPr="00F50FA3">
        <w:rPr>
          <w:rFonts w:ascii="Book Antiqua" w:hAnsi="Book Antiqua"/>
          <w:color w:val="000000" w:themeColor="text1"/>
        </w:rPr>
        <w:t xml:space="preserve">survival of elderly patients undergoing colonoscopy was </w:t>
      </w:r>
      <w:r w:rsidR="003D6E8D" w:rsidRPr="00F50FA3">
        <w:rPr>
          <w:rFonts w:ascii="Book Antiqua" w:hAnsi="Book Antiqua"/>
          <w:color w:val="000000" w:themeColor="text1"/>
        </w:rPr>
        <w:t xml:space="preserve">significantly </w:t>
      </w:r>
      <w:r w:rsidR="00401DC3" w:rsidRPr="00F50FA3">
        <w:rPr>
          <w:rFonts w:ascii="Book Antiqua" w:hAnsi="Book Antiqua"/>
          <w:color w:val="000000" w:themeColor="text1"/>
        </w:rPr>
        <w:t xml:space="preserve">lower than that for younger patients, with important screening </w:t>
      </w:r>
      <w:proofErr w:type="gramStart"/>
      <w:r w:rsidR="00401DC3" w:rsidRPr="00F50FA3">
        <w:rPr>
          <w:rFonts w:ascii="Book Antiqua" w:hAnsi="Book Antiqua"/>
          <w:color w:val="000000" w:themeColor="text1"/>
        </w:rPr>
        <w:t>implications</w:t>
      </w:r>
      <w:proofErr w:type="gramEnd"/>
      <w:r w:rsidR="00690830" w:rsidRPr="00F50FA3">
        <w:rPr>
          <w:rFonts w:ascii="Book Antiqua" w:hAnsi="Book Antiqua"/>
          <w:color w:val="000000" w:themeColor="text1"/>
        </w:rPr>
        <w:fldChar w:fldCharType="begin">
          <w:fldData xml:space="preserve">PEVuZE5vdGU+PENpdGU+PEF1dGhvcj5LYWhpPC9BdXRob3I+PFllYXI+MjAwNzwvWWVhcj48UmVj
TnVtPjExNzI8L1JlY051bT48RGlzcGxheVRleHQ+PHN0eWxlIGZhY2U9InN1cGVyc2NyaXB0Ij5b
NDJdPC9zdHlsZT48L0Rpc3BsYXlUZXh0PjxyZWNvcmQ+PHJlYy1udW1iZXI+MTE3MjwvcmVjLW51
bWJlcj48Zm9yZWlnbi1rZXlzPjxrZXkgYXBwPSJFTiIgZGItaWQ9ImRwdGY1ZGR6YXRkcnBwZXY1
YWR2d3A1Z2Z6NTByc3IyYXhkZCI+MTE3Mjwva2V5PjwvZm9yZWlnbi1rZXlzPjxyZWYtdHlwZSBu
YW1lPSJKb3VybmFsIEFydGljbGUiPjE3PC9yZWYtdHlwZT48Y29udHJpYnV0b3JzPjxhdXRob3Jz
PjxhdXRob3I+S2FoaSwgQy4gSi48L2F1dGhvcj48YXV0aG9yPkF6em91eiwgRi48L2F1dGhvcj48
YXV0aG9yPkp1bGlhciwgQi4gRS48L2F1dGhvcj48YXV0aG9yPkltcGVyaWFsZSwgVC4gRi48L2F1
dGhvcj48L2F1dGhvcnM+PC9jb250cmlidXRvcnM+PGF1dGgtYWRkcmVzcz5JbmRpYW5hIFVuaXZl
cnNpdHkgTWVkaWNhbCBDZW50ZXIsIFJvdWRlYnVzaCBWZXRlcmFucyBBZmZhaXJzIE1lZGljYWwg
Q2VudGVyLCBJbmRpYW5hIFVuaXZlcnNpdHkgRGVwYXJ0bWVudCBvZiBCaW9zdGF0aXN0aWNzLCBJ
bmRpYW5hcG9saXMsIEluZGlhbmEgNDYyMDIsIFVTQS48L2F1dGgtYWRkcmVzcz48dGl0bGVzPjx0
aXRsZT5TdXJ2aXZhbCBvZiBlbGRlcmx5IHBlcnNvbnMgdW5kZXJnb2luZyBjb2xvbm9zY29weTog
aW1wbGljYXRpb25zIGZvciBjb2xvcmVjdGFsIGNhbmNlciBzY3JlZW5pbmcgYW5kIHN1cnZlaWxs
YW5jZTwvdGl0bGU+PHNlY29uZGFyeS10aXRsZT5HYXN0cm9pbnRlc3QgRW5kb3NjPC9zZWNvbmRh
cnktdGl0bGU+PGFsdC10aXRsZT5HYXN0cm9pbnRlc3RpbmFsIGVuZG9zY29weTwvYWx0LXRpdGxl
PjwvdGl0bGVzPjxwZXJpb2RpY2FsPjxmdWxsLXRpdGxlPkdhc3Ryb2ludGVzdCBFbmRvc2M8L2Z1
bGwtdGl0bGU+PC9wZXJpb2RpY2FsPjxwYWdlcz41NDQtNTA8L3BhZ2VzPjx2b2x1bWU+NjY8L3Zv
bHVtZT48bnVtYmVyPjM8L251bWJlcj48a2V5d29yZHM+PGtleXdvcmQ+QWRlbm9tYSwgVmlsbG91
cy9kaWFnbm9zaXMvbW9ydGFsaXR5L3BhdGhvbG9neS9zdXJnZXJ5PC9rZXl3b3JkPjxrZXl3b3Jk
PkFnZSBGYWN0b3JzPC9rZXl3b3JkPjxrZXl3b3JkPkFnZWQ8L2tleXdvcmQ+PGtleXdvcmQ+QWdl
ZCwgODAgYW5kIG92ZXI8L2tleXdvcmQ+PGtleXdvcmQ+KkNhdXNlIG9mIERlYXRoPC9rZXl3b3Jk
PjxrZXl3b3JkPkNvaG9ydCBTdHVkaWVzPC9rZXl3b3JkPjxrZXl3b3JkPkNvbG9uaWMgUG9seXBz
L2RpYWdub3Npcy9tb3J0YWxpdHkvcGF0aG9sb2d5L3N1cmdlcnk8L2tleXdvcmQ+PGtleXdvcmQ+
KkNvbG9ub3Njb3B5PC9rZXl3b3JkPjxrZXl3b3JkPkNvbG9yZWN0YWwgTmVvcGxhc21zL2RpYWdu
b3Npcy8qbW9ydGFsaXR5L3BhdGhvbG9neS9zdXJnZXJ5PC9rZXl3b3JkPjxrZXl3b3JkPkNvbW9y
YmlkaXR5PC9rZXl3b3JkPjxrZXl3b3JkPkZlbWFsZTwva2V5d29yZD48a2V5d29yZD5IdW1hbnM8
L2tleXdvcmQ+PGtleXdvcmQ+TGlmZSBUYWJsZXM8L2tleXdvcmQ+PGtleXdvcmQ+TWFsZTwva2V5
d29yZD48a2V5d29yZD4qTWFzcyBTY3JlZW5pbmc8L2tleXdvcmQ+PGtleXdvcmQ+TmVvcGxhc20g
U3RhZ2luZzwva2V5d29yZD48a2V5d29yZD5PY2N1bHQgQmxvb2Q8L2tleXdvcmQ+PGtleXdvcmQ+
UHJvcG9ydGlvbmFsIEhhemFyZHMgTW9kZWxzPC9rZXl3b3JkPjxrZXl3b3JkPlJldHJvc3BlY3Rp
dmUgU3R1ZGllczwva2V5d29yZD48a2V5d29yZD5SaXNrIEZhY3RvcnM8L2tleXdvcmQ+PGtleXdv
cmQ+U3Vydml2YWwgQW5hbHlzaXM8L2tleXdvcmQ+PC9rZXl3b3Jkcz48ZGF0ZXM+PHllYXI+MjAw
NzwveWVhcj48cHViLWRhdGVzPjxkYXRlPlNlcDwvZGF0ZT48L3B1Yi1kYXRlcz48L2RhdGVzPjxp
c2JuPjAwMTYtNTEwNyAoUHJpbnQpJiN4RDswMDE2LTUxMDcgKExpbmtpbmcpPC9pc2JuPjxhY2Nl
c3Npb24tbnVtPjE3NzI1OTQ0PC9hY2Nlc3Npb24tbnVtPjx1cmxzPjxyZWxhdGVkLXVybHM+PHVy
bD5odHRwOi8vd3d3Lm5jYmkubmxtLm5paC5nb3YvcHVibWVkLzE3NzI1OTQ0PC91cmw+PC9yZWxh
dGVkLXVybHM+PC91cmxzPjxlbGVjdHJvbmljLXJlc291cmNlLW51bT4xMC4xMDE2L2ouZ2llLjIw
MDcuMDEuMDA4PC9lbGVjdHJvbmljLXJlc291cmNlLW51bT48L3JlY29yZD48L0NpdGU+PC9FbmRO
b3RlPgB=
</w:fldData>
        </w:fldChar>
      </w:r>
      <w:r w:rsidR="00690830" w:rsidRPr="00F50FA3">
        <w:rPr>
          <w:rFonts w:ascii="Book Antiqua" w:hAnsi="Book Antiqua"/>
          <w:color w:val="000000" w:themeColor="text1"/>
        </w:rPr>
        <w:instrText xml:space="preserve"> ADDIN EN.CITE </w:instrText>
      </w:r>
      <w:r w:rsidR="00690830" w:rsidRPr="00F50FA3">
        <w:rPr>
          <w:rFonts w:ascii="Book Antiqua" w:hAnsi="Book Antiqua"/>
          <w:color w:val="000000" w:themeColor="text1"/>
        </w:rPr>
        <w:fldChar w:fldCharType="begin">
          <w:fldData xml:space="preserve">PEVuZE5vdGU+PENpdGU+PEF1dGhvcj5LYWhpPC9BdXRob3I+PFllYXI+MjAwNzwvWWVhcj48UmVj
TnVtPjExNzI8L1JlY051bT48RGlzcGxheVRleHQ+PHN0eWxlIGZhY2U9InN1cGVyc2NyaXB0Ij5b
NDJdPC9zdHlsZT48L0Rpc3BsYXlUZXh0PjxyZWNvcmQ+PHJlYy1udW1iZXI+MTE3MjwvcmVjLW51
bWJlcj48Zm9yZWlnbi1rZXlzPjxrZXkgYXBwPSJFTiIgZGItaWQ9ImRwdGY1ZGR6YXRkcnBwZXY1
YWR2d3A1Z2Z6NTByc3IyYXhkZCI+MTE3Mjwva2V5PjwvZm9yZWlnbi1rZXlzPjxyZWYtdHlwZSBu
YW1lPSJKb3VybmFsIEFydGljbGUiPjE3PC9yZWYtdHlwZT48Y29udHJpYnV0b3JzPjxhdXRob3Jz
PjxhdXRob3I+S2FoaSwgQy4gSi48L2F1dGhvcj48YXV0aG9yPkF6em91eiwgRi48L2F1dGhvcj48
YXV0aG9yPkp1bGlhciwgQi4gRS48L2F1dGhvcj48YXV0aG9yPkltcGVyaWFsZSwgVC4gRi48L2F1
dGhvcj48L2F1dGhvcnM+PC9jb250cmlidXRvcnM+PGF1dGgtYWRkcmVzcz5JbmRpYW5hIFVuaXZl
cnNpdHkgTWVkaWNhbCBDZW50ZXIsIFJvdWRlYnVzaCBWZXRlcmFucyBBZmZhaXJzIE1lZGljYWwg
Q2VudGVyLCBJbmRpYW5hIFVuaXZlcnNpdHkgRGVwYXJ0bWVudCBvZiBCaW9zdGF0aXN0aWNzLCBJ
bmRpYW5hcG9saXMsIEluZGlhbmEgNDYyMDIsIFVTQS48L2F1dGgtYWRkcmVzcz48dGl0bGVzPjx0
aXRsZT5TdXJ2aXZhbCBvZiBlbGRlcmx5IHBlcnNvbnMgdW5kZXJnb2luZyBjb2xvbm9zY29weTog
aW1wbGljYXRpb25zIGZvciBjb2xvcmVjdGFsIGNhbmNlciBzY3JlZW5pbmcgYW5kIHN1cnZlaWxs
YW5jZTwvdGl0bGU+PHNlY29uZGFyeS10aXRsZT5HYXN0cm9pbnRlc3QgRW5kb3NjPC9zZWNvbmRh
cnktdGl0bGU+PGFsdC10aXRsZT5HYXN0cm9pbnRlc3RpbmFsIGVuZG9zY29weTwvYWx0LXRpdGxl
PjwvdGl0bGVzPjxwZXJpb2RpY2FsPjxmdWxsLXRpdGxlPkdhc3Ryb2ludGVzdCBFbmRvc2M8L2Z1
bGwtdGl0bGU+PC9wZXJpb2RpY2FsPjxwYWdlcz41NDQtNTA8L3BhZ2VzPjx2b2x1bWU+NjY8L3Zv
bHVtZT48bnVtYmVyPjM8L251bWJlcj48a2V5d29yZHM+PGtleXdvcmQ+QWRlbm9tYSwgVmlsbG91
cy9kaWFnbm9zaXMvbW9ydGFsaXR5L3BhdGhvbG9neS9zdXJnZXJ5PC9rZXl3b3JkPjxrZXl3b3Jk
PkFnZSBGYWN0b3JzPC9rZXl3b3JkPjxrZXl3b3JkPkFnZWQ8L2tleXdvcmQ+PGtleXdvcmQ+QWdl
ZCwgODAgYW5kIG92ZXI8L2tleXdvcmQ+PGtleXdvcmQ+KkNhdXNlIG9mIERlYXRoPC9rZXl3b3Jk
PjxrZXl3b3JkPkNvaG9ydCBTdHVkaWVzPC9rZXl3b3JkPjxrZXl3b3JkPkNvbG9uaWMgUG9seXBz
L2RpYWdub3Npcy9tb3J0YWxpdHkvcGF0aG9sb2d5L3N1cmdlcnk8L2tleXdvcmQ+PGtleXdvcmQ+
KkNvbG9ub3Njb3B5PC9rZXl3b3JkPjxrZXl3b3JkPkNvbG9yZWN0YWwgTmVvcGxhc21zL2RpYWdu
b3Npcy8qbW9ydGFsaXR5L3BhdGhvbG9neS9zdXJnZXJ5PC9rZXl3b3JkPjxrZXl3b3JkPkNvbW9y
YmlkaXR5PC9rZXl3b3JkPjxrZXl3b3JkPkZlbWFsZTwva2V5d29yZD48a2V5d29yZD5IdW1hbnM8
L2tleXdvcmQ+PGtleXdvcmQ+TGlmZSBUYWJsZXM8L2tleXdvcmQ+PGtleXdvcmQ+TWFsZTwva2V5
d29yZD48a2V5d29yZD4qTWFzcyBTY3JlZW5pbmc8L2tleXdvcmQ+PGtleXdvcmQ+TmVvcGxhc20g
U3RhZ2luZzwva2V5d29yZD48a2V5d29yZD5PY2N1bHQgQmxvb2Q8L2tleXdvcmQ+PGtleXdvcmQ+
UHJvcG9ydGlvbmFsIEhhemFyZHMgTW9kZWxzPC9rZXl3b3JkPjxrZXl3b3JkPlJldHJvc3BlY3Rp
dmUgU3R1ZGllczwva2V5d29yZD48a2V5d29yZD5SaXNrIEZhY3RvcnM8L2tleXdvcmQ+PGtleXdv
cmQ+U3Vydml2YWwgQW5hbHlzaXM8L2tleXdvcmQ+PC9rZXl3b3Jkcz48ZGF0ZXM+PHllYXI+MjAw
NzwveWVhcj48cHViLWRhdGVzPjxkYXRlPlNlcDwvZGF0ZT48L3B1Yi1kYXRlcz48L2RhdGVzPjxp
c2JuPjAwMTYtNTEwNyAoUHJpbnQpJiN4RDswMDE2LTUxMDcgKExpbmtpbmcpPC9pc2JuPjxhY2Nl
c3Npb24tbnVtPjE3NzI1OTQ0PC9hY2Nlc3Npb24tbnVtPjx1cmxzPjxyZWxhdGVkLXVybHM+PHVy
bD5odHRwOi8vd3d3Lm5jYmkubmxtLm5paC5nb3YvcHVibWVkLzE3NzI1OTQ0PC91cmw+PC9yZWxh
dGVkLXVybHM+PC91cmxzPjxlbGVjdHJvbmljLXJlc291cmNlLW51bT4xMC4xMDE2L2ouZ2llLjIw
MDcuMDEuMDA4PC9lbGVjdHJvbmljLXJlc291cmNlLW51bT48L3JlY29yZD48L0NpdGU+PC9FbmRO
b3RlPgB=
</w:fldData>
        </w:fldChar>
      </w:r>
      <w:r w:rsidR="00690830" w:rsidRPr="00F50FA3">
        <w:rPr>
          <w:rFonts w:ascii="Book Antiqua" w:hAnsi="Book Antiqua"/>
          <w:color w:val="000000" w:themeColor="text1"/>
        </w:rPr>
        <w:instrText xml:space="preserve"> ADDIN EN.CITE.DATA </w:instrText>
      </w:r>
      <w:r w:rsidR="00690830" w:rsidRPr="00F50FA3">
        <w:rPr>
          <w:rFonts w:ascii="Book Antiqua" w:hAnsi="Book Antiqua"/>
          <w:color w:val="000000" w:themeColor="text1"/>
        </w:rPr>
      </w:r>
      <w:r w:rsidR="00690830" w:rsidRPr="00F50FA3">
        <w:rPr>
          <w:rFonts w:ascii="Book Antiqua" w:hAnsi="Book Antiqua"/>
          <w:color w:val="000000" w:themeColor="text1"/>
        </w:rPr>
        <w:fldChar w:fldCharType="end"/>
      </w:r>
      <w:r w:rsidR="00690830" w:rsidRPr="00F50FA3">
        <w:rPr>
          <w:rFonts w:ascii="Book Antiqua" w:hAnsi="Book Antiqua"/>
          <w:color w:val="000000" w:themeColor="text1"/>
        </w:rPr>
      </w:r>
      <w:r w:rsidR="00690830" w:rsidRPr="00F50FA3">
        <w:rPr>
          <w:rFonts w:ascii="Book Antiqua" w:hAnsi="Book Antiqua"/>
          <w:color w:val="000000" w:themeColor="text1"/>
        </w:rPr>
        <w:fldChar w:fldCharType="separate"/>
      </w:r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[</w:t>
      </w:r>
      <w:hyperlink w:anchor="_ENREF_42" w:tooltip="Kahi, 2007 #1172" w:history="1">
        <w:r w:rsidR="00690830" w:rsidRPr="00F50FA3">
          <w:rPr>
            <w:rFonts w:ascii="Book Antiqua" w:hAnsi="Book Antiqua"/>
            <w:noProof/>
            <w:color w:val="000000" w:themeColor="text1"/>
            <w:vertAlign w:val="superscript"/>
          </w:rPr>
          <w:t>42</w:t>
        </w:r>
      </w:hyperlink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]</w:t>
      </w:r>
      <w:r w:rsidR="00690830" w:rsidRPr="00F50FA3">
        <w:rPr>
          <w:rFonts w:ascii="Book Antiqua" w:hAnsi="Book Antiqua"/>
          <w:color w:val="000000" w:themeColor="text1"/>
        </w:rPr>
        <w:fldChar w:fldCharType="end"/>
      </w:r>
      <w:r w:rsidR="00401DC3" w:rsidRPr="00F50FA3">
        <w:rPr>
          <w:rFonts w:ascii="Book Antiqua" w:hAnsi="Book Antiqua"/>
          <w:color w:val="000000" w:themeColor="text1"/>
        </w:rPr>
        <w:t>.</w:t>
      </w:r>
      <w:r w:rsidR="007E34BD" w:rsidRPr="00F50FA3">
        <w:rPr>
          <w:rFonts w:ascii="Book Antiqua" w:hAnsi="Book Antiqua"/>
          <w:color w:val="000000" w:themeColor="text1"/>
        </w:rPr>
        <w:t xml:space="preserve"> </w:t>
      </w:r>
      <w:r w:rsidR="003D6E8D" w:rsidRPr="00F50FA3">
        <w:rPr>
          <w:rFonts w:ascii="Book Antiqua" w:hAnsi="Book Antiqua"/>
          <w:color w:val="000000" w:themeColor="text1"/>
        </w:rPr>
        <w:t>Another decision analysis also showed that</w:t>
      </w:r>
      <w:r w:rsidR="002C7EF0" w:rsidRPr="00F50FA3">
        <w:rPr>
          <w:rFonts w:ascii="Book Antiqua" w:hAnsi="Book Antiqua"/>
          <w:color w:val="000000" w:themeColor="text1"/>
        </w:rPr>
        <w:t xml:space="preserve"> the benefits of screening were outweighed by screening-related complication risks in subgroups of patients over 75, especially if they were in poor health</w:t>
      </w:r>
      <w:r w:rsidR="00690830" w:rsidRPr="00F50FA3">
        <w:rPr>
          <w:rFonts w:ascii="Book Antiqua" w:hAnsi="Book Antiqua"/>
          <w:color w:val="000000" w:themeColor="text1"/>
        </w:rPr>
        <w:fldChar w:fldCharType="begin"/>
      </w:r>
      <w:r w:rsidR="00690830" w:rsidRPr="00F50FA3">
        <w:rPr>
          <w:rFonts w:ascii="Book Antiqua" w:hAnsi="Book Antiqua"/>
          <w:color w:val="000000" w:themeColor="text1"/>
        </w:rPr>
        <w:instrText xml:space="preserve"> ADDIN EN.CITE &lt;EndNote&gt;&lt;Cite&gt;&lt;Author&gt;Ko&lt;/Author&gt;&lt;Year&gt;2005&lt;/Year&gt;&lt;RecNum&gt;1175&lt;/RecNum&gt;&lt;DisplayText&gt;&lt;style face="superscript"&gt;[34]&lt;/style&gt;&lt;/DisplayText&gt;&lt;record&gt;&lt;rec-number&gt;1175&lt;/rec-number&gt;&lt;foreign-keys&gt;&lt;key app="EN" db-id="dptf5ddzatdrppev5advwp5gfz50rsr2axdd"&gt;1175&lt;/key&gt;&lt;/foreign-keys&gt;&lt;ref-type name="Journal Article"&gt;17&lt;/ref-type&gt;&lt;contributors&gt;&lt;authors&gt;&lt;author&gt;Ko, C. W.&lt;/author&gt;&lt;author&gt;Sonnenberg, A.&lt;/author&gt;&lt;/authors&gt;&lt;/contributors&gt;&lt;auth-address&gt;Department of Medicine, University of Washington, Seattle, 98195, USA. cwko@u.washington.edu&lt;/auth-address&gt;&lt;titles&gt;&lt;title&gt;Comparing risks and benefits of colorectal cancer screening in elderly patients&lt;/title&gt;&lt;secondary-title&gt;Gastroenterology&lt;/secondary-title&gt;&lt;alt-title&gt;Gastroenterology&lt;/alt-title&gt;&lt;/titles&gt;&lt;periodical&gt;&lt;full-title&gt;Gastroenterology&lt;/full-title&gt;&lt;/periodical&gt;&lt;alt-periodical&gt;&lt;full-title&gt;Gastroenterology&lt;/full-title&gt;&lt;/alt-periodical&gt;&lt;pages&gt;1163-70&lt;/pages&gt;&lt;volume&gt;129&lt;/volume&gt;&lt;number&gt;4&lt;/number&gt;&lt;keywords&gt;&lt;keyword&gt;Aged&lt;/keyword&gt;&lt;keyword&gt;Aged, 80 and over&lt;/keyword&gt;&lt;keyword&gt;Colonoscopy/economics&lt;/keyword&gt;&lt;keyword&gt;Colorectal Neoplasms/diagnosis/*economics/mortality/*prevention &amp;amp; control&lt;/keyword&gt;&lt;keyword&gt;Cost-Benefit Analysis&lt;/keyword&gt;&lt;keyword&gt;Health Services for the Aged/economics&lt;/keyword&gt;&lt;keyword&gt;Humans&lt;/keyword&gt;&lt;keyword&gt;Life Expectancy&lt;/keyword&gt;&lt;keyword&gt;Middle Aged&lt;/keyword&gt;&lt;keyword&gt;Occult Blood&lt;/keyword&gt;&lt;keyword&gt;Sigmoidoscopy/economics&lt;/keyword&gt;&lt;keyword&gt;United States&lt;/keyword&gt;&lt;/keywords&gt;&lt;dates&gt;&lt;year&gt;2005&lt;/year&gt;&lt;pub-dates&gt;&lt;date&gt;Oct&lt;/date&gt;&lt;/pub-dates&gt;&lt;/dates&gt;&lt;isbn&gt;0016-5085 (Print)&amp;#xD;0016-5085 (Linking)&lt;/isbn&gt;&lt;accession-num&gt;16230070&lt;/accession-num&gt;&lt;urls&gt;&lt;related-urls&gt;&lt;url&gt;http://www.ncbi.nlm.nih.gov/pubmed/16230070&lt;/url&gt;&lt;/related-urls&gt;&lt;/urls&gt;&lt;electronic-resource-num&gt;10.1053/j.gastro.2005.07.027&lt;/electronic-resource-num&gt;&lt;/record&gt;&lt;/Cite&gt;&lt;/EndNote&gt;</w:instrText>
      </w:r>
      <w:r w:rsidR="00690830" w:rsidRPr="00F50FA3">
        <w:rPr>
          <w:rFonts w:ascii="Book Antiqua" w:hAnsi="Book Antiqua"/>
          <w:color w:val="000000" w:themeColor="text1"/>
        </w:rPr>
        <w:fldChar w:fldCharType="separate"/>
      </w:r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[</w:t>
      </w:r>
      <w:hyperlink w:anchor="_ENREF_34" w:tooltip="Ko, 2005 #1175" w:history="1">
        <w:r w:rsidR="00690830" w:rsidRPr="00F50FA3">
          <w:rPr>
            <w:rFonts w:ascii="Book Antiqua" w:hAnsi="Book Antiqua"/>
            <w:noProof/>
            <w:color w:val="000000" w:themeColor="text1"/>
            <w:vertAlign w:val="superscript"/>
          </w:rPr>
          <w:t>34</w:t>
        </w:r>
      </w:hyperlink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]</w:t>
      </w:r>
      <w:r w:rsidR="00690830" w:rsidRPr="00F50FA3">
        <w:rPr>
          <w:rFonts w:ascii="Book Antiqua" w:hAnsi="Book Antiqua"/>
          <w:color w:val="000000" w:themeColor="text1"/>
        </w:rPr>
        <w:fldChar w:fldCharType="end"/>
      </w:r>
      <w:r w:rsidR="002C7EF0" w:rsidRPr="00F50FA3">
        <w:rPr>
          <w:rFonts w:ascii="Book Antiqua" w:hAnsi="Book Antiqua"/>
          <w:color w:val="000000" w:themeColor="text1"/>
        </w:rPr>
        <w:t>.</w:t>
      </w:r>
      <w:r w:rsidR="00DB4975" w:rsidRPr="00F50FA3">
        <w:rPr>
          <w:rFonts w:ascii="Book Antiqua" w:hAnsi="Book Antiqua"/>
          <w:color w:val="000000" w:themeColor="text1"/>
        </w:rPr>
        <w:t xml:space="preserve"> Surveys have shown that providers</w:t>
      </w:r>
      <w:r w:rsidR="00977E14" w:rsidRPr="00F50FA3">
        <w:rPr>
          <w:rFonts w:ascii="Book Antiqua" w:hAnsi="Book Antiqua"/>
          <w:color w:val="000000" w:themeColor="text1"/>
        </w:rPr>
        <w:t xml:space="preserve"> do</w:t>
      </w:r>
      <w:r w:rsidR="00DB4975" w:rsidRPr="00F50FA3">
        <w:rPr>
          <w:rFonts w:ascii="Book Antiqua" w:hAnsi="Book Antiqua"/>
          <w:color w:val="000000" w:themeColor="text1"/>
        </w:rPr>
        <w:t xml:space="preserve"> incorporate age and comorbidi</w:t>
      </w:r>
      <w:r w:rsidR="003D6E8D" w:rsidRPr="00F50FA3">
        <w:rPr>
          <w:rFonts w:ascii="Book Antiqua" w:hAnsi="Book Antiqua"/>
          <w:color w:val="000000" w:themeColor="text1"/>
        </w:rPr>
        <w:t xml:space="preserve">ty in screening recommendations; however, </w:t>
      </w:r>
      <w:r w:rsidR="00DB4975" w:rsidRPr="00F50FA3">
        <w:rPr>
          <w:rFonts w:ascii="Book Antiqua" w:hAnsi="Book Antiqua"/>
          <w:color w:val="000000" w:themeColor="text1"/>
        </w:rPr>
        <w:t xml:space="preserve">their recommendations </w:t>
      </w:r>
      <w:r w:rsidR="003D6E8D" w:rsidRPr="00F50FA3">
        <w:rPr>
          <w:rFonts w:ascii="Book Antiqua" w:hAnsi="Book Antiqua"/>
          <w:color w:val="000000" w:themeColor="text1"/>
        </w:rPr>
        <w:t>were often</w:t>
      </w:r>
      <w:r w:rsidR="00DB4975" w:rsidRPr="00F50FA3">
        <w:rPr>
          <w:rFonts w:ascii="Book Antiqua" w:hAnsi="Book Antiqua"/>
          <w:color w:val="000000" w:themeColor="text1"/>
        </w:rPr>
        <w:t xml:space="preserve"> inconsistent with </w:t>
      </w:r>
      <w:proofErr w:type="gramStart"/>
      <w:r w:rsidR="00DB4975" w:rsidRPr="00F50FA3">
        <w:rPr>
          <w:rFonts w:ascii="Book Antiqua" w:hAnsi="Book Antiqua"/>
          <w:color w:val="000000" w:themeColor="text1"/>
        </w:rPr>
        <w:t>guidelines</w:t>
      </w:r>
      <w:proofErr w:type="gramEnd"/>
      <w:r w:rsidR="00690830" w:rsidRPr="00F50FA3">
        <w:rPr>
          <w:rFonts w:ascii="Book Antiqua" w:hAnsi="Book Antiqua"/>
          <w:color w:val="000000" w:themeColor="text1"/>
        </w:rPr>
        <w:fldChar w:fldCharType="begin">
          <w:fldData xml:space="preserve">PEVuZE5vdGU+PENpdGU+PEF1dGhvcj5LYWhpPC9BdXRob3I+PFllYXI+MjAwOTwvWWVhcj48UmVj
TnVtPjExNzM8L1JlY051bT48RGlzcGxheVRleHQ+PHN0eWxlIGZhY2U9InN1cGVyc2NyaXB0Ij5b
NDNdPC9zdHlsZT48L0Rpc3BsYXlUZXh0PjxyZWNvcmQ+PHJlYy1udW1iZXI+MTE3MzwvcmVjLW51
bWJlcj48Zm9yZWlnbi1rZXlzPjxrZXkgYXBwPSJFTiIgZGItaWQ9ImRwdGY1ZGR6YXRkcnBwZXY1
YWR2d3A1Z2Z6NTByc3IyYXhkZCI+MTE3Mzwva2V5PjwvZm9yZWlnbi1rZXlzPjxyZWYtdHlwZSBu
YW1lPSJKb3VybmFsIEFydGljbGUiPjE3PC9yZWYtdHlwZT48Y29udHJpYnV0b3JzPjxhdXRob3Jz
PjxhdXRob3I+S2FoaSwgQy4gSi48L2F1dGhvcj48YXV0aG9yPnZhbiBSeW4sIE0uPC9hdXRob3I+
PGF1dGhvcj5KdWxpYXIsIEIuPC9hdXRob3I+PGF1dGhvcj5TdHVhcnQsIEouIFMuPC9hdXRob3I+
PGF1dGhvcj5JbXBlcmlhbGUsIFQuIEYuPC9hdXRob3I+PC9hdXRob3JzPjwvY29udHJpYnV0b3Jz
PjxhdXRoLWFkZHJlc3M+RGVwYXJ0bWVudCBvZiBNZWRpY2luZSwgRGl2aXNpb24gb2YgR2FzdHJv
ZW50ZXJvbG9neSBhbmQgSGVwYXRvbG9neSwgSW5kaWFuYSBVbml2ZXJzaXR5IFNjaG9vbCBvZiBN
ZWRpY2luZSwgMTQ4MSBXIDEwdGggc3RyZWV0IEMtNzA1NSwgSW5kaWFuYXBvbGlzLCBJTiA0NjIw
MiwgVVNBLiBja2FoaTJAaXVwdWkuZWR1PC9hdXRoLWFkZHJlc3M+PHRpdGxlcz48dGl0bGU+UHJv
dmlkZXIgcmVjb21tZW5kYXRpb25zIGZvciBjb2xvcmVjdGFsIGNhbmNlciBzY3JlZW5pbmcgaW4g
ZWxkZXJseSB2ZXRlcmFuczwvdGl0bGU+PHNlY29uZGFyeS10aXRsZT5KIEdlbiBJbnRlcm4gTWVk
PC9zZWNvbmRhcnktdGl0bGU+PGFsdC10aXRsZT5Kb3VybmFsIG9mIGdlbmVyYWwgaW50ZXJuYWwg
bWVkaWNpbmU8L2FsdC10aXRsZT48L3RpdGxlcz48cGVyaW9kaWNhbD48ZnVsbC10aXRsZT5KIEdl
biBJbnRlcm4gTWVkPC9mdWxsLXRpdGxlPjwvcGVyaW9kaWNhbD48cGFnZXM+MTI2My04PC9wYWdl
cz48dm9sdW1lPjI0PC92b2x1bWU+PG51bWJlcj4xMjwvbnVtYmVyPjxrZXl3b3Jkcz48a2V5d29y
ZD5BZHVsdDwva2V5d29yZD48a2V5d29yZD5BZ2UgRmFjdG9yczwva2V5d29yZD48a2V5d29yZD5B
Z2VkPC9rZXl3b3JkPjxrZXl3b3JkPkFnZWQsIDgwIGFuZCBvdmVyPC9rZXl3b3JkPjxrZXl3b3Jk
PkNvbG9yZWN0YWwgTmVvcGxhc21zLypkaWFnbm9zaXMvZXBpZGVtaW9sb2d5L3ByZXZlbnRpb24g
JmFtcDsgY29udHJvbDwva2V5d29yZD48a2V5d29yZD5Db21vcmJpZGl0eS90cmVuZHM8L2tleXdv
cmQ+PGtleXdvcmQ+RWFybHkgRGV0ZWN0aW9uIG9mIENhbmNlci8qbWV0aG9kcy90cmVuZHM8L2tl
eXdvcmQ+PGtleXdvcmQ+RmVtYWxlPC9rZXl3b3JkPjxrZXl3b3JkPipIZWFsdGggUGxhbm5pbmcg
R3VpZGVsaW5lczwva2V5d29yZD48a2V5d29yZD5Ib3NwaXRhbHMsIFZldGVyYW5zL3RyZW5kczwv
a2V5d29yZD48a2V5d29yZD5IdW1hbnM8L2tleXdvcmQ+PGtleXdvcmQ+TGlmZSBFeHBlY3RhbmN5
L3RyZW5kczwva2V5d29yZD48a2V5d29yZD5NYWxlPC9rZXl3b3JkPjxrZXl3b3JkPk1pZGRsZSBB
Z2VkPC9rZXl3b3JkPjxrZXl3b3JkPlBhdGllbnQgQWNjZXB0YW5jZSBvZiBIZWFsdGggQ2FyZTwv
a2V5d29yZD48a2V5d29yZD4qUGh5c2ljaWFuJmFwb3M7cyBQcmFjdGljZSBQYXR0ZXJucy90cmVu
ZHM8L2tleXdvcmQ+PGtleXdvcmQ+UXVlc3Rpb25uYWlyZXM8L2tleXdvcmQ+PGtleXdvcmQ+VW5p
dGVkIFN0YXRlczwva2V5d29yZD48a2V5d29yZD4qVmV0ZXJhbnM8L2tleXdvcmQ+PC9rZXl3b3Jk
cz48ZGF0ZXM+PHllYXI+MjAwOTwveWVhcj48cHViLWRhdGVzPjxkYXRlPkRlYzwvZGF0ZT48L3B1
Yi1kYXRlcz48L2RhdGVzPjxpc2JuPjE1MjUtMTQ5NyAoRWxlY3Ryb25pYykmI3hEOzA4ODQtODcz
NCAoTGlua2luZyk8L2lzYm4+PGFjY2Vzc2lvbi1udW0+MTk3NjM2OTg8L2FjY2Vzc2lvbi1udW0+
PHVybHM+PHJlbGF0ZWQtdXJscz48dXJsPmh0dHA6Ly93d3cubmNiaS5ubG0ubmloLmdvdi9wdWJt
ZWQvMTk3NjM2OTg8L3VybD48L3JlbGF0ZWQtdXJscz48L3VybHM+PGN1c3RvbTI+Mjc4NzkzNjwv
Y3VzdG9tMj48ZWxlY3Ryb25pYy1yZXNvdXJjZS1udW0+MTAuMTAwNy9zMTE2MDYtMDA5LTExMTAt
eDwvZWxlY3Ryb25pYy1yZXNvdXJjZS1udW0+PC9yZWNvcmQ+PC9DaXRlPjwvRW5kTm90ZT4A
</w:fldData>
        </w:fldChar>
      </w:r>
      <w:r w:rsidR="00690830" w:rsidRPr="00F50FA3">
        <w:rPr>
          <w:rFonts w:ascii="Book Antiqua" w:hAnsi="Book Antiqua"/>
          <w:color w:val="000000" w:themeColor="text1"/>
        </w:rPr>
        <w:instrText xml:space="preserve"> ADDIN EN.CITE </w:instrText>
      </w:r>
      <w:r w:rsidR="00690830" w:rsidRPr="00F50FA3">
        <w:rPr>
          <w:rFonts w:ascii="Book Antiqua" w:hAnsi="Book Antiqua"/>
          <w:color w:val="000000" w:themeColor="text1"/>
        </w:rPr>
        <w:fldChar w:fldCharType="begin">
          <w:fldData xml:space="preserve">PEVuZE5vdGU+PENpdGU+PEF1dGhvcj5LYWhpPC9BdXRob3I+PFllYXI+MjAwOTwvWWVhcj48UmVj
TnVtPjExNzM8L1JlY051bT48RGlzcGxheVRleHQ+PHN0eWxlIGZhY2U9InN1cGVyc2NyaXB0Ij5b
NDNdPC9zdHlsZT48L0Rpc3BsYXlUZXh0PjxyZWNvcmQ+PHJlYy1udW1iZXI+MTE3MzwvcmVjLW51
bWJlcj48Zm9yZWlnbi1rZXlzPjxrZXkgYXBwPSJFTiIgZGItaWQ9ImRwdGY1ZGR6YXRkcnBwZXY1
YWR2d3A1Z2Z6NTByc3IyYXhkZCI+MTE3Mzwva2V5PjwvZm9yZWlnbi1rZXlzPjxyZWYtdHlwZSBu
YW1lPSJKb3VybmFsIEFydGljbGUiPjE3PC9yZWYtdHlwZT48Y29udHJpYnV0b3JzPjxhdXRob3Jz
PjxhdXRob3I+S2FoaSwgQy4gSi48L2F1dGhvcj48YXV0aG9yPnZhbiBSeW4sIE0uPC9hdXRob3I+
PGF1dGhvcj5KdWxpYXIsIEIuPC9hdXRob3I+PGF1dGhvcj5TdHVhcnQsIEouIFMuPC9hdXRob3I+
PGF1dGhvcj5JbXBlcmlhbGUsIFQuIEYuPC9hdXRob3I+PC9hdXRob3JzPjwvY29udHJpYnV0b3Jz
PjxhdXRoLWFkZHJlc3M+RGVwYXJ0bWVudCBvZiBNZWRpY2luZSwgRGl2aXNpb24gb2YgR2FzdHJv
ZW50ZXJvbG9neSBhbmQgSGVwYXRvbG9neSwgSW5kaWFuYSBVbml2ZXJzaXR5IFNjaG9vbCBvZiBN
ZWRpY2luZSwgMTQ4MSBXIDEwdGggc3RyZWV0IEMtNzA1NSwgSW5kaWFuYXBvbGlzLCBJTiA0NjIw
MiwgVVNBLiBja2FoaTJAaXVwdWkuZWR1PC9hdXRoLWFkZHJlc3M+PHRpdGxlcz48dGl0bGU+UHJv
dmlkZXIgcmVjb21tZW5kYXRpb25zIGZvciBjb2xvcmVjdGFsIGNhbmNlciBzY3JlZW5pbmcgaW4g
ZWxkZXJseSB2ZXRlcmFuczwvdGl0bGU+PHNlY29uZGFyeS10aXRsZT5KIEdlbiBJbnRlcm4gTWVk
PC9zZWNvbmRhcnktdGl0bGU+PGFsdC10aXRsZT5Kb3VybmFsIG9mIGdlbmVyYWwgaW50ZXJuYWwg
bWVkaWNpbmU8L2FsdC10aXRsZT48L3RpdGxlcz48cGVyaW9kaWNhbD48ZnVsbC10aXRsZT5KIEdl
biBJbnRlcm4gTWVkPC9mdWxsLXRpdGxlPjwvcGVyaW9kaWNhbD48cGFnZXM+MTI2My04PC9wYWdl
cz48dm9sdW1lPjI0PC92b2x1bWU+PG51bWJlcj4xMjwvbnVtYmVyPjxrZXl3b3Jkcz48a2V5d29y
ZD5BZHVsdDwva2V5d29yZD48a2V5d29yZD5BZ2UgRmFjdG9yczwva2V5d29yZD48a2V5d29yZD5B
Z2VkPC9rZXl3b3JkPjxrZXl3b3JkPkFnZWQsIDgwIGFuZCBvdmVyPC9rZXl3b3JkPjxrZXl3b3Jk
PkNvbG9yZWN0YWwgTmVvcGxhc21zLypkaWFnbm9zaXMvZXBpZGVtaW9sb2d5L3ByZXZlbnRpb24g
JmFtcDsgY29udHJvbDwva2V5d29yZD48a2V5d29yZD5Db21vcmJpZGl0eS90cmVuZHM8L2tleXdv
cmQ+PGtleXdvcmQ+RWFybHkgRGV0ZWN0aW9uIG9mIENhbmNlci8qbWV0aG9kcy90cmVuZHM8L2tl
eXdvcmQ+PGtleXdvcmQ+RmVtYWxlPC9rZXl3b3JkPjxrZXl3b3JkPipIZWFsdGggUGxhbm5pbmcg
R3VpZGVsaW5lczwva2V5d29yZD48a2V5d29yZD5Ib3NwaXRhbHMsIFZldGVyYW5zL3RyZW5kczwv
a2V5d29yZD48a2V5d29yZD5IdW1hbnM8L2tleXdvcmQ+PGtleXdvcmQ+TGlmZSBFeHBlY3RhbmN5
L3RyZW5kczwva2V5d29yZD48a2V5d29yZD5NYWxlPC9rZXl3b3JkPjxrZXl3b3JkPk1pZGRsZSBB
Z2VkPC9rZXl3b3JkPjxrZXl3b3JkPlBhdGllbnQgQWNjZXB0YW5jZSBvZiBIZWFsdGggQ2FyZTwv
a2V5d29yZD48a2V5d29yZD4qUGh5c2ljaWFuJmFwb3M7cyBQcmFjdGljZSBQYXR0ZXJucy90cmVu
ZHM8L2tleXdvcmQ+PGtleXdvcmQ+UXVlc3Rpb25uYWlyZXM8L2tleXdvcmQ+PGtleXdvcmQ+VW5p
dGVkIFN0YXRlczwva2V5d29yZD48a2V5d29yZD4qVmV0ZXJhbnM8L2tleXdvcmQ+PC9rZXl3b3Jk
cz48ZGF0ZXM+PHllYXI+MjAwOTwveWVhcj48cHViLWRhdGVzPjxkYXRlPkRlYzwvZGF0ZT48L3B1
Yi1kYXRlcz48L2RhdGVzPjxpc2JuPjE1MjUtMTQ5NyAoRWxlY3Ryb25pYykmI3hEOzA4ODQtODcz
NCAoTGlua2luZyk8L2lzYm4+PGFjY2Vzc2lvbi1udW0+MTk3NjM2OTg8L2FjY2Vzc2lvbi1udW0+
PHVybHM+PHJlbGF0ZWQtdXJscz48dXJsPmh0dHA6Ly93d3cubmNiaS5ubG0ubmloLmdvdi9wdWJt
ZWQvMTk3NjM2OTg8L3VybD48L3JlbGF0ZWQtdXJscz48L3VybHM+PGN1c3RvbTI+Mjc4NzkzNjwv
Y3VzdG9tMj48ZWxlY3Ryb25pYy1yZXNvdXJjZS1udW0+MTAuMTAwNy9zMTE2MDYtMDA5LTExMTAt
eDwvZWxlY3Ryb25pYy1yZXNvdXJjZS1udW0+PC9yZWNvcmQ+PC9DaXRlPjwvRW5kTm90ZT4A
</w:fldData>
        </w:fldChar>
      </w:r>
      <w:r w:rsidR="00690830" w:rsidRPr="00F50FA3">
        <w:rPr>
          <w:rFonts w:ascii="Book Antiqua" w:hAnsi="Book Antiqua"/>
          <w:color w:val="000000" w:themeColor="text1"/>
        </w:rPr>
        <w:instrText xml:space="preserve"> ADDIN EN.CITE.DATA </w:instrText>
      </w:r>
      <w:r w:rsidR="00690830" w:rsidRPr="00F50FA3">
        <w:rPr>
          <w:rFonts w:ascii="Book Antiqua" w:hAnsi="Book Antiqua"/>
          <w:color w:val="000000" w:themeColor="text1"/>
        </w:rPr>
      </w:r>
      <w:r w:rsidR="00690830" w:rsidRPr="00F50FA3">
        <w:rPr>
          <w:rFonts w:ascii="Book Antiqua" w:hAnsi="Book Antiqua"/>
          <w:color w:val="000000" w:themeColor="text1"/>
        </w:rPr>
        <w:fldChar w:fldCharType="end"/>
      </w:r>
      <w:r w:rsidR="00690830" w:rsidRPr="00F50FA3">
        <w:rPr>
          <w:rFonts w:ascii="Book Antiqua" w:hAnsi="Book Antiqua"/>
          <w:color w:val="000000" w:themeColor="text1"/>
        </w:rPr>
      </w:r>
      <w:r w:rsidR="00690830" w:rsidRPr="00F50FA3">
        <w:rPr>
          <w:rFonts w:ascii="Book Antiqua" w:hAnsi="Book Antiqua"/>
          <w:color w:val="000000" w:themeColor="text1"/>
        </w:rPr>
        <w:fldChar w:fldCharType="separate"/>
      </w:r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[</w:t>
      </w:r>
      <w:hyperlink w:anchor="_ENREF_43" w:tooltip="Kahi, 2009 #1173" w:history="1">
        <w:r w:rsidR="00690830" w:rsidRPr="00F50FA3">
          <w:rPr>
            <w:rFonts w:ascii="Book Antiqua" w:hAnsi="Book Antiqua"/>
            <w:noProof/>
            <w:color w:val="000000" w:themeColor="text1"/>
            <w:vertAlign w:val="superscript"/>
          </w:rPr>
          <w:t>43</w:t>
        </w:r>
      </w:hyperlink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]</w:t>
      </w:r>
      <w:r w:rsidR="00690830" w:rsidRPr="00F50FA3">
        <w:rPr>
          <w:rFonts w:ascii="Book Antiqua" w:hAnsi="Book Antiqua"/>
          <w:color w:val="000000" w:themeColor="text1"/>
        </w:rPr>
        <w:fldChar w:fldCharType="end"/>
      </w:r>
      <w:r w:rsidR="00DB4975" w:rsidRPr="00F50FA3">
        <w:rPr>
          <w:rFonts w:ascii="Book Antiqua" w:hAnsi="Book Antiqua"/>
          <w:color w:val="000000" w:themeColor="text1"/>
        </w:rPr>
        <w:t xml:space="preserve">. </w:t>
      </w:r>
      <w:r w:rsidR="003D6E8D" w:rsidRPr="00F50FA3">
        <w:rPr>
          <w:rFonts w:ascii="Book Antiqua" w:hAnsi="Book Antiqua"/>
          <w:color w:val="000000" w:themeColor="text1"/>
        </w:rPr>
        <w:t>Other factors come into play when screening decisions are made; for example, e</w:t>
      </w:r>
      <w:r w:rsidR="004260D7" w:rsidRPr="00F50FA3">
        <w:rPr>
          <w:rFonts w:ascii="Book Antiqua" w:hAnsi="Book Antiqua"/>
          <w:color w:val="000000" w:themeColor="text1"/>
        </w:rPr>
        <w:t>lderly patients of low socioeconomic class were less likely to be screened for CRC</w:t>
      </w:r>
      <w:r w:rsidR="003D6E8D" w:rsidRPr="00F50FA3">
        <w:rPr>
          <w:rFonts w:ascii="Book Antiqua" w:hAnsi="Book Antiqua"/>
          <w:color w:val="000000" w:themeColor="text1"/>
        </w:rPr>
        <w:t xml:space="preserve"> regardless of insurance status</w:t>
      </w:r>
      <w:r w:rsidR="00690830" w:rsidRPr="00F50FA3">
        <w:rPr>
          <w:rFonts w:ascii="Book Antiqua" w:hAnsi="Book Antiqua"/>
          <w:color w:val="000000" w:themeColor="text1"/>
        </w:rPr>
        <w:fldChar w:fldCharType="begin">
          <w:fldData xml:space="preserve">PEVuZE5vdGU+PENpdGU+PEF1dGhvcj5Lb3JvdWtpYW48L0F1dGhvcj48WWVhcj4yMDA2PC9ZZWFy
PjxSZWNOdW0+MTE3NjwvUmVjTnVtPjxEaXNwbGF5VGV4dD48c3R5bGUgZmFjZT0ic3VwZXJzY3Jp
cHQiPls0NF08L3N0eWxlPjwvRGlzcGxheVRleHQ+PHJlY29yZD48cmVjLW51bWJlcj4xMTc2PC9y
ZWMtbnVtYmVyPjxmb3JlaWduLWtleXM+PGtleSBhcHA9IkVOIiBkYi1pZD0iZHB0ZjVkZHphdGRy
cHBldjVhZHZ3cDVnZno1MHJzcjJheGRkIj4xMTc2PC9rZXk+PC9mb3JlaWduLWtleXM+PHJlZi10
eXBlIG5hbWU9IkpvdXJuYWwgQXJ0aWNsZSI+MTc8L3JlZi10eXBlPjxjb250cmlidXRvcnM+PGF1
dGhvcnM+PGF1dGhvcj5Lb3JvdWtpYW4sIFMuIE0uPC9hdXRob3I+PGF1dGhvcj5YdSwgRi48L2F1
dGhvcj48YXV0aG9yPkRvciwgQS48L2F1dGhvcj48YXV0aG9yPkNvb3BlciwgRy4gUy48L2F1dGhv
cj48L2F1dGhvcnM+PC9jb250cmlidXRvcnM+PGF1dGgtYWRkcmVzcz5EZXBhcnRtZW50IG9mIEVw
aWRlbWlvbG9neSBhbmQgQmlvc3RhdGlzdGljcywgU2Nob29sIG9mIE1lZGljaW5lLCBDYXNlIFdl
c3Rlcm4gUmVzZXJ2ZSBVbml2ZXJzaXR5LCBDbGV2ZWxhbmQsIE9IIDQ0MTA2LTQ5NDUsIFVTQS48
L2F1dGgtYWRkcmVzcz48dGl0bGVzPjx0aXRsZT5Db2xvcmVjdGFsIGNhbmNlciBzY3JlZW5pbmcg
aW4gdGhlIGVsZGVybHkgcG9wdWxhdGlvbjogZGlzcGFyaXRpZXMgYnkgZHVhbCBNZWRpY2FyZS1N
ZWRpY2FpZCBlbnJvbGxtZW50IHN0YXR1czwvdGl0bGU+PHNlY29uZGFyeS10aXRsZT5IZWFsdGgg
U2VydiBSZXM8L3NlY29uZGFyeS10aXRsZT48YWx0LXRpdGxlPkhlYWx0aCBzZXJ2aWNlcyByZXNl
YXJjaDwvYWx0LXRpdGxlPjwvdGl0bGVzPjxwZXJpb2RpY2FsPjxmdWxsLXRpdGxlPkhlYWx0aCBT
ZXJ2IFJlczwvZnVsbC10aXRsZT48YWJici0xPkhlYWx0aCBzZXJ2aWNlcyByZXNlYXJjaDwvYWJi
ci0xPjwvcGVyaW9kaWNhbD48YWx0LXBlcmlvZGljYWw+PGZ1bGwtdGl0bGU+SGVhbHRoIFNlcnYg
UmVzPC9mdWxsLXRpdGxlPjxhYmJyLTE+SGVhbHRoIHNlcnZpY2VzIHJlc2VhcmNoPC9hYmJyLTE+
PC9hbHQtcGVyaW9kaWNhbD48cGFnZXM+MjEzNi01NDwvcGFnZXM+PHZvbHVtZT40MTwvdm9sdW1l
PjxudW1iZXI+NjwvbnVtYmVyPjxrZXl3b3Jkcz48a2V5d29yZD5BZ2VkPC9rZXl3b3JkPjxrZXl3
b3JkPkFnZWQsIDgwIGFuZCBvdmVyPC9rZXl3b3JkPjxrZXl3b3JkPkFsZ29yaXRobXM8L2tleXdv
cmQ+PGtleXdvcmQ+Q29sb3JlY3RhbCBOZW9wbGFzbXMvKmRpYWdub3Npczwva2V5d29yZD48a2V5
d29yZD5Dcm9zcy1TZWN0aW9uYWwgU3R1ZGllczwva2V5d29yZD48a2V5d29yZD5GZW1hbGU8L2tl
eXdvcmQ+PGtleXdvcmQ+SGVhbHRoIFNlcnZpY2VzIFJlc2VhcmNoPC9rZXl3b3JkPjxrZXl3b3Jk
Pkh1bWFuczwva2V5d29yZD48a2V5d29yZD5JbnN1cmFuY2UgQ292ZXJhZ2UvKnN0YXRpc3RpY3Mg
JmFtcDsgbnVtZXJpY2FsIGRhdGE8L2tleXdvcmQ+PGtleXdvcmQ+TG9naXN0aWMgTW9kZWxzPC9r
ZXl3b3JkPjxrZXl3b3JkPk1hbGU8L2tleXdvcmQ+PGtleXdvcmQ+TWFzcyBTY3JlZW5pbmcvbWV0
aG9kcy8qdXRpbGl6YXRpb248L2tleXdvcmQ+PGtleXdvcmQ+Kk1lZGljYWlkPC9rZXl3b3JkPjxr
ZXl3b3JkPipNZWRpY2FyZTwva2V5d29yZD48a2V5d29yZD5Vbml0ZWQgU3RhdGVzPC9rZXl3b3Jk
Pjwva2V5d29yZHM+PGRhdGVzPjx5ZWFyPjIwMDY8L3llYXI+PHB1Yi1kYXRlcz48ZGF0ZT5EZWM8
L2RhdGU+PC9wdWItZGF0ZXM+PC9kYXRlcz48aXNibj4wMDE3LTkxMjQgKFByaW50KSYjeEQ7MDAx
Ny05MTI0IChMaW5raW5nKTwvaXNibj48YWNjZXNzaW9uLW51bT4xNzExNjExMzwvYWNjZXNzaW9u
LW51bT48dXJscz48cmVsYXRlZC11cmxzPjx1cmw+aHR0cDovL3d3dy5uY2JpLm5sbS5uaWguZ292
L3B1Ym1lZC8xNzExNjExMzwvdXJsPjwvcmVsYXRlZC11cmxzPjwvdXJscz48Y3VzdG9tMj4xOTU1
MzEwPC9jdXN0b20yPjxlbGVjdHJvbmljLXJlc291cmNlLW51bT4xMC4xMTExL2ouMTQ3NS02Nzcz
LjIwMDYuMDA1ODUueDwvZWxlY3Ryb25pYy1yZXNvdXJjZS1udW0+PC9yZWNvcmQ+PC9DaXRlPjwv
RW5kTm90ZT4A
</w:fldData>
        </w:fldChar>
      </w:r>
      <w:r w:rsidR="00690830" w:rsidRPr="00F50FA3">
        <w:rPr>
          <w:rFonts w:ascii="Book Antiqua" w:hAnsi="Book Antiqua"/>
          <w:color w:val="000000" w:themeColor="text1"/>
        </w:rPr>
        <w:instrText xml:space="preserve"> ADDIN EN.CITE </w:instrText>
      </w:r>
      <w:r w:rsidR="00690830" w:rsidRPr="00F50FA3">
        <w:rPr>
          <w:rFonts w:ascii="Book Antiqua" w:hAnsi="Book Antiqua"/>
          <w:color w:val="000000" w:themeColor="text1"/>
        </w:rPr>
        <w:fldChar w:fldCharType="begin">
          <w:fldData xml:space="preserve">PEVuZE5vdGU+PENpdGU+PEF1dGhvcj5Lb3JvdWtpYW48L0F1dGhvcj48WWVhcj4yMDA2PC9ZZWFy
PjxSZWNOdW0+MTE3NjwvUmVjTnVtPjxEaXNwbGF5VGV4dD48c3R5bGUgZmFjZT0ic3VwZXJzY3Jp
cHQiPls0NF08L3N0eWxlPjwvRGlzcGxheVRleHQ+PHJlY29yZD48cmVjLW51bWJlcj4xMTc2PC9y
ZWMtbnVtYmVyPjxmb3JlaWduLWtleXM+PGtleSBhcHA9IkVOIiBkYi1pZD0iZHB0ZjVkZHphdGRy
cHBldjVhZHZ3cDVnZno1MHJzcjJheGRkIj4xMTc2PC9rZXk+PC9mb3JlaWduLWtleXM+PHJlZi10
eXBlIG5hbWU9IkpvdXJuYWwgQXJ0aWNsZSI+MTc8L3JlZi10eXBlPjxjb250cmlidXRvcnM+PGF1
dGhvcnM+PGF1dGhvcj5Lb3JvdWtpYW4sIFMuIE0uPC9hdXRob3I+PGF1dGhvcj5YdSwgRi48L2F1
dGhvcj48YXV0aG9yPkRvciwgQS48L2F1dGhvcj48YXV0aG9yPkNvb3BlciwgRy4gUy48L2F1dGhv
cj48L2F1dGhvcnM+PC9jb250cmlidXRvcnM+PGF1dGgtYWRkcmVzcz5EZXBhcnRtZW50IG9mIEVw
aWRlbWlvbG9neSBhbmQgQmlvc3RhdGlzdGljcywgU2Nob29sIG9mIE1lZGljaW5lLCBDYXNlIFdl
c3Rlcm4gUmVzZXJ2ZSBVbml2ZXJzaXR5LCBDbGV2ZWxhbmQsIE9IIDQ0MTA2LTQ5NDUsIFVTQS48
L2F1dGgtYWRkcmVzcz48dGl0bGVzPjx0aXRsZT5Db2xvcmVjdGFsIGNhbmNlciBzY3JlZW5pbmcg
aW4gdGhlIGVsZGVybHkgcG9wdWxhdGlvbjogZGlzcGFyaXRpZXMgYnkgZHVhbCBNZWRpY2FyZS1N
ZWRpY2FpZCBlbnJvbGxtZW50IHN0YXR1czwvdGl0bGU+PHNlY29uZGFyeS10aXRsZT5IZWFsdGgg
U2VydiBSZXM8L3NlY29uZGFyeS10aXRsZT48YWx0LXRpdGxlPkhlYWx0aCBzZXJ2aWNlcyByZXNl
YXJjaDwvYWx0LXRpdGxlPjwvdGl0bGVzPjxwZXJpb2RpY2FsPjxmdWxsLXRpdGxlPkhlYWx0aCBT
ZXJ2IFJlczwvZnVsbC10aXRsZT48YWJici0xPkhlYWx0aCBzZXJ2aWNlcyByZXNlYXJjaDwvYWJi
ci0xPjwvcGVyaW9kaWNhbD48YWx0LXBlcmlvZGljYWw+PGZ1bGwtdGl0bGU+SGVhbHRoIFNlcnYg
UmVzPC9mdWxsLXRpdGxlPjxhYmJyLTE+SGVhbHRoIHNlcnZpY2VzIHJlc2VhcmNoPC9hYmJyLTE+
PC9hbHQtcGVyaW9kaWNhbD48cGFnZXM+MjEzNi01NDwvcGFnZXM+PHZvbHVtZT40MTwvdm9sdW1l
PjxudW1iZXI+NjwvbnVtYmVyPjxrZXl3b3Jkcz48a2V5d29yZD5BZ2VkPC9rZXl3b3JkPjxrZXl3
b3JkPkFnZWQsIDgwIGFuZCBvdmVyPC9rZXl3b3JkPjxrZXl3b3JkPkFsZ29yaXRobXM8L2tleXdv
cmQ+PGtleXdvcmQ+Q29sb3JlY3RhbCBOZW9wbGFzbXMvKmRpYWdub3Npczwva2V5d29yZD48a2V5
d29yZD5Dcm9zcy1TZWN0aW9uYWwgU3R1ZGllczwva2V5d29yZD48a2V5d29yZD5GZW1hbGU8L2tl
eXdvcmQ+PGtleXdvcmQ+SGVhbHRoIFNlcnZpY2VzIFJlc2VhcmNoPC9rZXl3b3JkPjxrZXl3b3Jk
Pkh1bWFuczwva2V5d29yZD48a2V5d29yZD5JbnN1cmFuY2UgQ292ZXJhZ2UvKnN0YXRpc3RpY3Mg
JmFtcDsgbnVtZXJpY2FsIGRhdGE8L2tleXdvcmQ+PGtleXdvcmQ+TG9naXN0aWMgTW9kZWxzPC9r
ZXl3b3JkPjxrZXl3b3JkPk1hbGU8L2tleXdvcmQ+PGtleXdvcmQ+TWFzcyBTY3JlZW5pbmcvbWV0
aG9kcy8qdXRpbGl6YXRpb248L2tleXdvcmQ+PGtleXdvcmQ+Kk1lZGljYWlkPC9rZXl3b3JkPjxr
ZXl3b3JkPipNZWRpY2FyZTwva2V5d29yZD48a2V5d29yZD5Vbml0ZWQgU3RhdGVzPC9rZXl3b3Jk
Pjwva2V5d29yZHM+PGRhdGVzPjx5ZWFyPjIwMDY8L3llYXI+PHB1Yi1kYXRlcz48ZGF0ZT5EZWM8
L2RhdGU+PC9wdWItZGF0ZXM+PC9kYXRlcz48aXNibj4wMDE3LTkxMjQgKFByaW50KSYjeEQ7MDAx
Ny05MTI0IChMaW5raW5nKTwvaXNibj48YWNjZXNzaW9uLW51bT4xNzExNjExMzwvYWNjZXNzaW9u
LW51bT48dXJscz48cmVsYXRlZC11cmxzPjx1cmw+aHR0cDovL3d3dy5uY2JpLm5sbS5uaWguZ292
L3B1Ym1lZC8xNzExNjExMzwvdXJsPjwvcmVsYXRlZC11cmxzPjwvdXJscz48Y3VzdG9tMj4xOTU1
MzEwPC9jdXN0b20yPjxlbGVjdHJvbmljLXJlc291cmNlLW51bT4xMC4xMTExL2ouMTQ3NS02Nzcz
LjIwMDYuMDA1ODUueDwvZWxlY3Ryb25pYy1yZXNvdXJjZS1udW0+PC9yZWNvcmQ+PC9DaXRlPjwv
RW5kTm90ZT4A
</w:fldData>
        </w:fldChar>
      </w:r>
      <w:r w:rsidR="00690830" w:rsidRPr="00F50FA3">
        <w:rPr>
          <w:rFonts w:ascii="Book Antiqua" w:hAnsi="Book Antiqua"/>
          <w:color w:val="000000" w:themeColor="text1"/>
        </w:rPr>
        <w:instrText xml:space="preserve"> ADDIN EN.CITE.DATA </w:instrText>
      </w:r>
      <w:r w:rsidR="00690830" w:rsidRPr="00F50FA3">
        <w:rPr>
          <w:rFonts w:ascii="Book Antiqua" w:hAnsi="Book Antiqua"/>
          <w:color w:val="000000" w:themeColor="text1"/>
        </w:rPr>
      </w:r>
      <w:r w:rsidR="00690830" w:rsidRPr="00F50FA3">
        <w:rPr>
          <w:rFonts w:ascii="Book Antiqua" w:hAnsi="Book Antiqua"/>
          <w:color w:val="000000" w:themeColor="text1"/>
        </w:rPr>
        <w:fldChar w:fldCharType="end"/>
      </w:r>
      <w:r w:rsidR="00690830" w:rsidRPr="00F50FA3">
        <w:rPr>
          <w:rFonts w:ascii="Book Antiqua" w:hAnsi="Book Antiqua"/>
          <w:color w:val="000000" w:themeColor="text1"/>
        </w:rPr>
      </w:r>
      <w:r w:rsidR="00690830" w:rsidRPr="00F50FA3">
        <w:rPr>
          <w:rFonts w:ascii="Book Antiqua" w:hAnsi="Book Antiqua"/>
          <w:color w:val="000000" w:themeColor="text1"/>
        </w:rPr>
        <w:fldChar w:fldCharType="separate"/>
      </w:r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[</w:t>
      </w:r>
      <w:hyperlink w:anchor="_ENREF_44" w:tooltip="Koroukian, 2006 #1176" w:history="1">
        <w:r w:rsidR="00690830" w:rsidRPr="00F50FA3">
          <w:rPr>
            <w:rFonts w:ascii="Book Antiqua" w:hAnsi="Book Antiqua"/>
            <w:noProof/>
            <w:color w:val="000000" w:themeColor="text1"/>
            <w:vertAlign w:val="superscript"/>
          </w:rPr>
          <w:t>44</w:t>
        </w:r>
      </w:hyperlink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]</w:t>
      </w:r>
      <w:r w:rsidR="00690830" w:rsidRPr="00F50FA3">
        <w:rPr>
          <w:rFonts w:ascii="Book Antiqua" w:hAnsi="Book Antiqua"/>
          <w:color w:val="000000" w:themeColor="text1"/>
        </w:rPr>
        <w:fldChar w:fldCharType="end"/>
      </w:r>
      <w:r w:rsidR="004260D7" w:rsidRPr="00F50FA3">
        <w:rPr>
          <w:rFonts w:ascii="Book Antiqua" w:hAnsi="Book Antiqua"/>
          <w:color w:val="000000" w:themeColor="text1"/>
        </w:rPr>
        <w:t>.</w:t>
      </w:r>
      <w:r w:rsidR="0013451D" w:rsidRPr="00F50FA3">
        <w:rPr>
          <w:rFonts w:ascii="Book Antiqua" w:hAnsi="Book Antiqua"/>
          <w:color w:val="000000" w:themeColor="text1"/>
        </w:rPr>
        <w:t xml:space="preserve"> </w:t>
      </w:r>
    </w:p>
    <w:p w14:paraId="3F4E533E" w14:textId="77777777" w:rsidR="008B7EB6" w:rsidRPr="00F50FA3" w:rsidRDefault="008B7EB6" w:rsidP="00F50FA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48F9391" w14:textId="02E2754B" w:rsidR="003A5D5A" w:rsidRPr="00F50FA3" w:rsidRDefault="0083620E" w:rsidP="00F50FA3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F50FA3">
        <w:rPr>
          <w:rFonts w:ascii="Book Antiqua" w:hAnsi="Book Antiqua"/>
          <w:b/>
          <w:color w:val="000000" w:themeColor="text1"/>
        </w:rPr>
        <w:t>OVERVIEW: DIAGNOSTIC COLONOSCOPY IN ELDERLY PATIENTS</w:t>
      </w:r>
    </w:p>
    <w:p w14:paraId="6C6DA54F" w14:textId="74E8043E" w:rsidR="001904A0" w:rsidRPr="00F50FA3" w:rsidRDefault="007A7F64" w:rsidP="0083620E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50FA3">
        <w:rPr>
          <w:rFonts w:ascii="Book Antiqua" w:hAnsi="Book Antiqua"/>
          <w:color w:val="000000" w:themeColor="text1"/>
        </w:rPr>
        <w:t>Many gastrointestinal</w:t>
      </w:r>
      <w:r w:rsidR="00C917B5" w:rsidRPr="00F50FA3">
        <w:rPr>
          <w:rFonts w:ascii="Book Antiqua" w:hAnsi="Book Antiqua"/>
          <w:color w:val="000000" w:themeColor="text1"/>
        </w:rPr>
        <w:t xml:space="preserve"> conditions, such as constipation, incontinence, diverticulosis and hemorrhoids, are more common with advancing age. CRC is much more common in symptomatic patients over 65 than in younger </w:t>
      </w:r>
      <w:r w:rsidRPr="00F50FA3">
        <w:rPr>
          <w:rFonts w:ascii="Book Antiqua" w:hAnsi="Book Antiqua"/>
          <w:color w:val="000000" w:themeColor="text1"/>
        </w:rPr>
        <w:t>controls</w:t>
      </w:r>
      <w:r w:rsidR="00C917B5" w:rsidRPr="00F50FA3">
        <w:rPr>
          <w:rFonts w:ascii="Book Antiqua" w:hAnsi="Book Antiqua"/>
          <w:color w:val="000000" w:themeColor="text1"/>
        </w:rPr>
        <w:t>, with a risk ratio as high as 17</w:t>
      </w:r>
      <w:r w:rsidR="00690830" w:rsidRPr="00F50FA3">
        <w:rPr>
          <w:rFonts w:ascii="Book Antiqua" w:hAnsi="Book Antiqua"/>
          <w:color w:val="000000" w:themeColor="text1"/>
        </w:rPr>
        <w:fldChar w:fldCharType="begin"/>
      </w:r>
      <w:r w:rsidR="00690830" w:rsidRPr="00F50FA3">
        <w:rPr>
          <w:rFonts w:ascii="Book Antiqua" w:hAnsi="Book Antiqua"/>
          <w:color w:val="000000" w:themeColor="text1"/>
        </w:rPr>
        <w:instrText xml:space="preserve"> ADDIN EN.CITE &lt;EndNote&gt;&lt;Cite&gt;&lt;Author&gt;DeCosse&lt;/Author&gt;&lt;Year&gt;1994&lt;/Year&gt;&lt;RecNum&gt;1198&lt;/RecNum&gt;&lt;DisplayText&gt;&lt;style face="superscript"&gt;[45]&lt;/style&gt;&lt;/DisplayText&gt;&lt;record&gt;&lt;rec-number&gt;1198&lt;/rec-number&gt;&lt;foreign-keys&gt;&lt;key app="EN" db-id="dptf5ddzatdrppev5advwp5gfz50rsr2axdd"&gt;1198&lt;/key&gt;&lt;/foreign-keys&gt;&lt;ref-type name="Journal Article"&gt;17&lt;/ref-type&gt;&lt;contributors&gt;&lt;authors&gt;&lt;author&gt;DeCosse, J. J.&lt;/author&gt;&lt;author&gt;Tsioulias, G. J.&lt;/author&gt;&lt;author&gt;Jacobson, J. S.&lt;/author&gt;&lt;/authors&gt;&lt;/contributors&gt;&lt;auth-address&gt;Department of Surgery, New York Hospital-Cornell Medical Center, New York.&lt;/auth-address&gt;&lt;titles&gt;&lt;title&gt;Colorectal cancer: detection, treatment, and rehabilitation&lt;/title&gt;&lt;secondary-title&gt;CA Cancer J Clin&lt;/secondary-title&gt;&lt;alt-title&gt;CA: a cancer journal for clinicians&lt;/alt-title&gt;&lt;/titles&gt;&lt;periodical&gt;&lt;full-title&gt;CA Cancer J Clin&lt;/full-title&gt;&lt;abbr-1&gt;CA: a cancer journal for clinicians&lt;/abbr-1&gt;&lt;/periodical&gt;&lt;alt-periodical&gt;&lt;full-title&gt;CA Cancer J Clin&lt;/full-title&gt;&lt;abbr-1&gt;CA: a cancer journal for clinicians&lt;/abbr-1&gt;&lt;/alt-periodical&gt;&lt;pages&gt;27-42&lt;/pages&gt;&lt;volume&gt;44&lt;/volume&gt;&lt;number&gt;1&lt;/number&gt;&lt;keywords&gt;&lt;keyword&gt;*Colorectal Neoplasms/diagnosis/epidemiology/rehabilitation/therapy&lt;/keyword&gt;&lt;keyword&gt;Humans&lt;/keyword&gt;&lt;keyword&gt;Incidence&lt;/keyword&gt;&lt;keyword&gt;United States/epidemiology&lt;/keyword&gt;&lt;/keywords&gt;&lt;dates&gt;&lt;year&gt;1994&lt;/year&gt;&lt;pub-dates&gt;&lt;date&gt;Jan-Feb&lt;/date&gt;&lt;/pub-dates&gt;&lt;/dates&gt;&lt;isbn&gt;0007-9235 (Print)&amp;#xD;0007-9235 (Linking)&lt;/isbn&gt;&lt;accession-num&gt;8281470&lt;/accession-num&gt;&lt;urls&gt;&lt;related-urls&gt;&lt;url&gt;http://www.ncbi.nlm.nih.gov/pubmed/8281470&lt;/url&gt;&lt;/related-urls&gt;&lt;/urls&gt;&lt;/record&gt;&lt;/Cite&gt;&lt;/EndNote&gt;</w:instrText>
      </w:r>
      <w:r w:rsidR="00690830" w:rsidRPr="00F50FA3">
        <w:rPr>
          <w:rFonts w:ascii="Book Antiqua" w:hAnsi="Book Antiqua"/>
          <w:color w:val="000000" w:themeColor="text1"/>
        </w:rPr>
        <w:fldChar w:fldCharType="separate"/>
      </w:r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[</w:t>
      </w:r>
      <w:hyperlink w:anchor="_ENREF_45" w:tooltip="DeCosse, 1994 #1198" w:history="1">
        <w:r w:rsidR="00690830" w:rsidRPr="00F50FA3">
          <w:rPr>
            <w:rFonts w:ascii="Book Antiqua" w:hAnsi="Book Antiqua"/>
            <w:noProof/>
            <w:color w:val="000000" w:themeColor="text1"/>
            <w:vertAlign w:val="superscript"/>
          </w:rPr>
          <w:t>45</w:t>
        </w:r>
      </w:hyperlink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]</w:t>
      </w:r>
      <w:r w:rsidR="00690830" w:rsidRPr="00F50FA3">
        <w:rPr>
          <w:rFonts w:ascii="Book Antiqua" w:hAnsi="Book Antiqua"/>
          <w:color w:val="000000" w:themeColor="text1"/>
        </w:rPr>
        <w:fldChar w:fldCharType="end"/>
      </w:r>
      <w:r w:rsidR="00C917B5" w:rsidRPr="00F50FA3">
        <w:rPr>
          <w:rFonts w:ascii="Book Antiqua" w:hAnsi="Book Antiqua"/>
          <w:color w:val="000000" w:themeColor="text1"/>
        </w:rPr>
        <w:t xml:space="preserve">. </w:t>
      </w:r>
      <w:r w:rsidR="003A5D5A" w:rsidRPr="00F50FA3">
        <w:rPr>
          <w:rFonts w:ascii="Book Antiqua" w:hAnsi="Book Antiqua"/>
          <w:color w:val="000000" w:themeColor="text1"/>
        </w:rPr>
        <w:t xml:space="preserve">In </w:t>
      </w:r>
      <w:r w:rsidR="00C917B5" w:rsidRPr="00F50FA3">
        <w:rPr>
          <w:rFonts w:ascii="Book Antiqua" w:hAnsi="Book Antiqua"/>
          <w:color w:val="000000" w:themeColor="text1"/>
        </w:rPr>
        <w:t xml:space="preserve">all </w:t>
      </w:r>
      <w:r w:rsidR="003A5D5A" w:rsidRPr="00F50FA3">
        <w:rPr>
          <w:rFonts w:ascii="Book Antiqua" w:hAnsi="Book Antiqua"/>
          <w:color w:val="000000" w:themeColor="text1"/>
        </w:rPr>
        <w:t xml:space="preserve">patients with </w:t>
      </w:r>
      <w:r w:rsidR="00B00032" w:rsidRPr="00F50FA3">
        <w:rPr>
          <w:rFonts w:ascii="Book Antiqua" w:hAnsi="Book Antiqua"/>
          <w:color w:val="000000" w:themeColor="text1"/>
        </w:rPr>
        <w:t>colorectal symptoms</w:t>
      </w:r>
      <w:r w:rsidR="003A5D5A" w:rsidRPr="00F50FA3">
        <w:rPr>
          <w:rFonts w:ascii="Book Antiqua" w:hAnsi="Book Antiqua"/>
          <w:color w:val="000000" w:themeColor="text1"/>
        </w:rPr>
        <w:t xml:space="preserve">, colonoscopy is </w:t>
      </w:r>
      <w:r w:rsidR="00C917B5" w:rsidRPr="00F50FA3">
        <w:rPr>
          <w:rFonts w:ascii="Book Antiqua" w:hAnsi="Book Antiqua"/>
          <w:color w:val="000000" w:themeColor="text1"/>
        </w:rPr>
        <w:t>usually</w:t>
      </w:r>
      <w:r w:rsidR="003A5D5A" w:rsidRPr="00F50FA3">
        <w:rPr>
          <w:rFonts w:ascii="Book Antiqua" w:hAnsi="Book Antiqua"/>
          <w:color w:val="000000" w:themeColor="text1"/>
        </w:rPr>
        <w:t xml:space="preserve"> the preferred diagnostic test for whole colon evaluation and has supplanted</w:t>
      </w:r>
      <w:r w:rsidR="00B00032" w:rsidRPr="00F50FA3">
        <w:rPr>
          <w:rFonts w:ascii="Book Antiqua" w:hAnsi="Book Antiqua"/>
          <w:color w:val="000000" w:themeColor="text1"/>
        </w:rPr>
        <w:t xml:space="preserve"> barium</w:t>
      </w:r>
      <w:r w:rsidR="003A5D5A" w:rsidRPr="00F50FA3">
        <w:rPr>
          <w:rFonts w:ascii="Book Antiqua" w:hAnsi="Book Antiqua"/>
          <w:color w:val="000000" w:themeColor="text1"/>
        </w:rPr>
        <w:t xml:space="preserve"> enemas and </w:t>
      </w:r>
      <w:proofErr w:type="spellStart"/>
      <w:r w:rsidR="003A5D5A" w:rsidRPr="00F50FA3">
        <w:rPr>
          <w:rFonts w:ascii="Book Antiqua" w:hAnsi="Book Antiqua"/>
          <w:color w:val="000000" w:themeColor="text1"/>
        </w:rPr>
        <w:t>sigmoidoscopy</w:t>
      </w:r>
      <w:proofErr w:type="spellEnd"/>
      <w:r w:rsidR="003A5D5A" w:rsidRPr="00F50FA3">
        <w:rPr>
          <w:rFonts w:ascii="Book Antiqua" w:hAnsi="Book Antiqua"/>
          <w:color w:val="000000" w:themeColor="text1"/>
        </w:rPr>
        <w:t xml:space="preserve">. </w:t>
      </w:r>
      <w:r w:rsidR="001904A0" w:rsidRPr="00F50FA3">
        <w:rPr>
          <w:rFonts w:ascii="Book Antiqua" w:hAnsi="Book Antiqua"/>
          <w:color w:val="000000" w:themeColor="text1"/>
        </w:rPr>
        <w:t xml:space="preserve">Direct visualization of the colonic mucosa can be extremely useful </w:t>
      </w:r>
      <w:r w:rsidR="00C917B5" w:rsidRPr="00F50FA3">
        <w:rPr>
          <w:rFonts w:ascii="Book Antiqua" w:hAnsi="Book Antiqua"/>
          <w:color w:val="000000" w:themeColor="text1"/>
        </w:rPr>
        <w:t>for</w:t>
      </w:r>
      <w:r w:rsidR="00B00032" w:rsidRPr="00F50FA3">
        <w:rPr>
          <w:rFonts w:ascii="Book Antiqua" w:hAnsi="Book Antiqua"/>
          <w:color w:val="000000" w:themeColor="text1"/>
        </w:rPr>
        <w:t xml:space="preserve"> diagnosis of colitis and confirmation of polyps or masses</w:t>
      </w:r>
      <w:r w:rsidR="001904A0" w:rsidRPr="00F50FA3">
        <w:rPr>
          <w:rFonts w:ascii="Book Antiqua" w:hAnsi="Book Antiqua"/>
          <w:color w:val="000000" w:themeColor="text1"/>
        </w:rPr>
        <w:t xml:space="preserve">. </w:t>
      </w:r>
      <w:r w:rsidR="00B00032" w:rsidRPr="00F50FA3">
        <w:rPr>
          <w:rFonts w:ascii="Book Antiqua" w:hAnsi="Book Antiqua"/>
          <w:color w:val="000000" w:themeColor="text1"/>
        </w:rPr>
        <w:t xml:space="preserve">Of course, colonoscopy </w:t>
      </w:r>
      <w:r w:rsidR="00C917B5" w:rsidRPr="00F50FA3">
        <w:rPr>
          <w:rFonts w:ascii="Book Antiqua" w:hAnsi="Book Antiqua"/>
          <w:color w:val="000000" w:themeColor="text1"/>
        </w:rPr>
        <w:t xml:space="preserve">also </w:t>
      </w:r>
      <w:r w:rsidR="00B00032" w:rsidRPr="00F50FA3">
        <w:rPr>
          <w:rFonts w:ascii="Book Antiqua" w:hAnsi="Book Antiqua"/>
          <w:color w:val="000000" w:themeColor="text1"/>
        </w:rPr>
        <w:t xml:space="preserve">allows for histologic </w:t>
      </w:r>
      <w:r w:rsidR="00C917B5" w:rsidRPr="00F50FA3">
        <w:rPr>
          <w:rFonts w:ascii="Book Antiqua" w:hAnsi="Book Antiqua"/>
          <w:color w:val="000000" w:themeColor="text1"/>
        </w:rPr>
        <w:t>assessment</w:t>
      </w:r>
      <w:r w:rsidR="00B00032" w:rsidRPr="00F50FA3">
        <w:rPr>
          <w:rFonts w:ascii="Book Antiqua" w:hAnsi="Book Antiqua"/>
          <w:color w:val="000000" w:themeColor="text1"/>
        </w:rPr>
        <w:t xml:space="preserve"> through biopsies. </w:t>
      </w:r>
      <w:r w:rsidR="001904A0" w:rsidRPr="00F50FA3">
        <w:rPr>
          <w:rFonts w:ascii="Book Antiqua" w:hAnsi="Book Antiqua"/>
          <w:color w:val="000000" w:themeColor="text1"/>
        </w:rPr>
        <w:t xml:space="preserve">Certainly any </w:t>
      </w:r>
      <w:r w:rsidR="00CB4187" w:rsidRPr="00F50FA3">
        <w:rPr>
          <w:rFonts w:ascii="Book Antiqua" w:hAnsi="Book Antiqua"/>
          <w:color w:val="000000" w:themeColor="text1"/>
        </w:rPr>
        <w:t xml:space="preserve">elderly </w:t>
      </w:r>
      <w:r w:rsidR="001904A0" w:rsidRPr="00F50FA3">
        <w:rPr>
          <w:rFonts w:ascii="Book Antiqua" w:hAnsi="Book Antiqua"/>
          <w:color w:val="000000" w:themeColor="text1"/>
        </w:rPr>
        <w:t xml:space="preserve">patient without prior colonoscopy </w:t>
      </w:r>
      <w:r w:rsidR="00C917B5" w:rsidRPr="00F50FA3">
        <w:rPr>
          <w:rFonts w:ascii="Book Antiqua" w:hAnsi="Book Antiqua"/>
          <w:color w:val="000000" w:themeColor="text1"/>
        </w:rPr>
        <w:t>who presents with</w:t>
      </w:r>
      <w:r w:rsidR="001904A0" w:rsidRPr="00F50FA3">
        <w:rPr>
          <w:rFonts w:ascii="Book Antiqua" w:hAnsi="Book Antiqua"/>
          <w:color w:val="000000" w:themeColor="text1"/>
        </w:rPr>
        <w:t xml:space="preserve"> </w:t>
      </w:r>
      <w:r w:rsidRPr="00F50FA3">
        <w:rPr>
          <w:rFonts w:ascii="Book Antiqua" w:hAnsi="Book Antiqua"/>
          <w:color w:val="000000" w:themeColor="text1"/>
        </w:rPr>
        <w:t xml:space="preserve">significant </w:t>
      </w:r>
      <w:r w:rsidR="001904A0" w:rsidRPr="00F50FA3">
        <w:rPr>
          <w:rFonts w:ascii="Book Antiqua" w:hAnsi="Book Antiqua"/>
          <w:color w:val="000000" w:themeColor="text1"/>
        </w:rPr>
        <w:t xml:space="preserve">new </w:t>
      </w:r>
      <w:r w:rsidR="00CB4187" w:rsidRPr="00F50FA3">
        <w:rPr>
          <w:rFonts w:ascii="Book Antiqua" w:hAnsi="Book Antiqua"/>
          <w:color w:val="000000" w:themeColor="text1"/>
        </w:rPr>
        <w:t xml:space="preserve">colorectal </w:t>
      </w:r>
      <w:r w:rsidR="001904A0" w:rsidRPr="00F50FA3">
        <w:rPr>
          <w:rFonts w:ascii="Book Antiqua" w:hAnsi="Book Antiqua"/>
          <w:color w:val="000000" w:themeColor="text1"/>
        </w:rPr>
        <w:t xml:space="preserve">symptoms </w:t>
      </w:r>
      <w:r w:rsidR="00CB4187" w:rsidRPr="00F50FA3">
        <w:rPr>
          <w:rFonts w:ascii="Book Antiqua" w:hAnsi="Book Antiqua"/>
          <w:color w:val="000000" w:themeColor="text1"/>
        </w:rPr>
        <w:t>should be offered diagnostic</w:t>
      </w:r>
      <w:r w:rsidR="001904A0" w:rsidRPr="00F50FA3">
        <w:rPr>
          <w:rFonts w:ascii="Book Antiqua" w:hAnsi="Book Antiqua"/>
          <w:color w:val="000000" w:themeColor="text1"/>
        </w:rPr>
        <w:t xml:space="preserve"> colonoscopy. </w:t>
      </w:r>
    </w:p>
    <w:p w14:paraId="671A615A" w14:textId="6F7DDADF" w:rsidR="004A3873" w:rsidRPr="00F50FA3" w:rsidRDefault="00975216" w:rsidP="00F50FA3">
      <w:pPr>
        <w:spacing w:line="360" w:lineRule="auto"/>
        <w:ind w:firstLine="720"/>
        <w:jc w:val="both"/>
        <w:rPr>
          <w:rFonts w:ascii="Book Antiqua" w:hAnsi="Book Antiqua"/>
          <w:color w:val="000000" w:themeColor="text1"/>
        </w:rPr>
      </w:pPr>
      <w:r w:rsidRPr="00F50FA3">
        <w:rPr>
          <w:rFonts w:ascii="Book Antiqua" w:hAnsi="Book Antiqua"/>
          <w:color w:val="000000" w:themeColor="text1"/>
        </w:rPr>
        <w:lastRenderedPageBreak/>
        <w:t xml:space="preserve">One of the most common colorectal symptoms leading to hospitalization is lower gastrointestinal bleeding. </w:t>
      </w:r>
      <w:r w:rsidR="004A3873" w:rsidRPr="00F50FA3">
        <w:rPr>
          <w:rFonts w:ascii="Book Antiqua" w:hAnsi="Book Antiqua"/>
          <w:color w:val="000000" w:themeColor="text1"/>
        </w:rPr>
        <w:t xml:space="preserve">With advancing age there is an increased incidence of bleeding from diverticulosis, </w:t>
      </w:r>
      <w:proofErr w:type="spellStart"/>
      <w:r w:rsidR="00BD6815" w:rsidRPr="00F50FA3">
        <w:rPr>
          <w:rFonts w:ascii="Book Antiqua" w:hAnsi="Book Antiqua"/>
          <w:color w:val="000000" w:themeColor="text1"/>
        </w:rPr>
        <w:t>arteriovenous</w:t>
      </w:r>
      <w:proofErr w:type="spellEnd"/>
      <w:r w:rsidR="00BD6815" w:rsidRPr="00F50FA3">
        <w:rPr>
          <w:rFonts w:ascii="Book Antiqua" w:hAnsi="Book Antiqua"/>
          <w:color w:val="000000" w:themeColor="text1"/>
        </w:rPr>
        <w:t xml:space="preserve"> malformations</w:t>
      </w:r>
      <w:r w:rsidR="004A3873" w:rsidRPr="00F50FA3">
        <w:rPr>
          <w:rFonts w:ascii="Book Antiqua" w:hAnsi="Book Antiqua"/>
          <w:color w:val="000000" w:themeColor="text1"/>
        </w:rPr>
        <w:t xml:space="preserve">, malignancy, ischemic </w:t>
      </w:r>
      <w:r w:rsidR="007A52BA" w:rsidRPr="00F50FA3">
        <w:rPr>
          <w:rFonts w:ascii="Book Antiqua" w:hAnsi="Book Antiqua"/>
          <w:color w:val="000000" w:themeColor="text1"/>
        </w:rPr>
        <w:t>colitis</w:t>
      </w:r>
      <w:r w:rsidR="004A3873" w:rsidRPr="00F50FA3">
        <w:rPr>
          <w:rFonts w:ascii="Book Antiqua" w:hAnsi="Book Antiqua"/>
          <w:color w:val="000000" w:themeColor="text1"/>
        </w:rPr>
        <w:t xml:space="preserve">, radiation colitis and </w:t>
      </w:r>
      <w:proofErr w:type="spellStart"/>
      <w:r w:rsidR="004A3873" w:rsidRPr="00F50FA3">
        <w:rPr>
          <w:rFonts w:ascii="Book Antiqua" w:hAnsi="Book Antiqua"/>
          <w:color w:val="000000" w:themeColor="text1"/>
        </w:rPr>
        <w:t>ano</w:t>
      </w:r>
      <w:proofErr w:type="spellEnd"/>
      <w:r w:rsidR="004A3873" w:rsidRPr="00F50FA3">
        <w:rPr>
          <w:rFonts w:ascii="Book Antiqua" w:hAnsi="Book Antiqua"/>
          <w:color w:val="000000" w:themeColor="text1"/>
        </w:rPr>
        <w:t xml:space="preserve">-rectal </w:t>
      </w:r>
      <w:r w:rsidRPr="00F50FA3">
        <w:rPr>
          <w:rFonts w:ascii="Book Antiqua" w:hAnsi="Book Antiqua"/>
          <w:color w:val="000000" w:themeColor="text1"/>
        </w:rPr>
        <w:t>lesions</w:t>
      </w:r>
      <w:r w:rsidR="004A3873" w:rsidRPr="00F50FA3">
        <w:rPr>
          <w:rFonts w:ascii="Book Antiqua" w:hAnsi="Book Antiqua"/>
          <w:color w:val="000000" w:themeColor="text1"/>
        </w:rPr>
        <w:t xml:space="preserve">. When feasible, colonoscopy is the best diagnostic test and </w:t>
      </w:r>
      <w:r w:rsidRPr="00F50FA3">
        <w:rPr>
          <w:rFonts w:ascii="Book Antiqua" w:hAnsi="Book Antiqua"/>
          <w:color w:val="000000" w:themeColor="text1"/>
        </w:rPr>
        <w:t>may offer</w:t>
      </w:r>
      <w:r w:rsidR="004A3873" w:rsidRPr="00F50FA3">
        <w:rPr>
          <w:rFonts w:ascii="Book Antiqua" w:hAnsi="Book Antiqua"/>
          <w:color w:val="000000" w:themeColor="text1"/>
        </w:rPr>
        <w:t xml:space="preserve"> therapeutic options. In elderly </w:t>
      </w:r>
      <w:r w:rsidR="007A7F64" w:rsidRPr="00F50FA3">
        <w:rPr>
          <w:rFonts w:ascii="Book Antiqua" w:hAnsi="Book Antiqua"/>
          <w:color w:val="000000" w:themeColor="text1"/>
        </w:rPr>
        <w:t xml:space="preserve">hospitalized </w:t>
      </w:r>
      <w:r w:rsidR="004A3873" w:rsidRPr="00F50FA3">
        <w:rPr>
          <w:rFonts w:ascii="Book Antiqua" w:hAnsi="Book Antiqua"/>
          <w:color w:val="000000" w:themeColor="text1"/>
        </w:rPr>
        <w:t>patients</w:t>
      </w:r>
      <w:r w:rsidR="00BD6815" w:rsidRPr="00F50FA3">
        <w:rPr>
          <w:rFonts w:ascii="Book Antiqua" w:hAnsi="Book Antiqua"/>
          <w:color w:val="000000" w:themeColor="text1"/>
        </w:rPr>
        <w:t xml:space="preserve">, completing a </w:t>
      </w:r>
      <w:r w:rsidR="004A3873" w:rsidRPr="00F50FA3">
        <w:rPr>
          <w:rFonts w:ascii="Book Antiqua" w:hAnsi="Book Antiqua"/>
          <w:color w:val="000000" w:themeColor="text1"/>
        </w:rPr>
        <w:t xml:space="preserve">4 liter </w:t>
      </w:r>
      <w:r w:rsidR="00BD6815" w:rsidRPr="00F50FA3">
        <w:rPr>
          <w:rFonts w:ascii="Book Antiqua" w:hAnsi="Book Antiqua"/>
          <w:color w:val="000000" w:themeColor="text1"/>
        </w:rPr>
        <w:t>polyethylene glycol</w:t>
      </w:r>
      <w:r w:rsidR="004A3873" w:rsidRPr="00F50FA3">
        <w:rPr>
          <w:rFonts w:ascii="Book Antiqua" w:hAnsi="Book Antiqua"/>
          <w:color w:val="000000" w:themeColor="text1"/>
        </w:rPr>
        <w:t xml:space="preserve"> prep</w:t>
      </w:r>
      <w:r w:rsidR="00BD6815" w:rsidRPr="00F50FA3">
        <w:rPr>
          <w:rFonts w:ascii="Book Antiqua" w:hAnsi="Book Antiqua"/>
          <w:color w:val="000000" w:themeColor="text1"/>
        </w:rPr>
        <w:t>aration</w:t>
      </w:r>
      <w:r w:rsidR="004A3873" w:rsidRPr="00F50FA3">
        <w:rPr>
          <w:rFonts w:ascii="Book Antiqua" w:hAnsi="Book Antiqua"/>
          <w:color w:val="000000" w:themeColor="text1"/>
        </w:rPr>
        <w:t xml:space="preserve"> can be difficult</w:t>
      </w:r>
      <w:r w:rsidR="007A7F64" w:rsidRPr="00F50FA3">
        <w:rPr>
          <w:rFonts w:ascii="Book Antiqua" w:hAnsi="Book Antiqua"/>
          <w:color w:val="000000" w:themeColor="text1"/>
        </w:rPr>
        <w:t xml:space="preserve">; </w:t>
      </w:r>
      <w:r w:rsidRPr="00F50FA3">
        <w:rPr>
          <w:rFonts w:ascii="Book Antiqua" w:hAnsi="Book Antiqua"/>
          <w:color w:val="000000" w:themeColor="text1"/>
        </w:rPr>
        <w:t xml:space="preserve">sometimes </w:t>
      </w:r>
      <w:r w:rsidR="00BD6815" w:rsidRPr="00F50FA3">
        <w:rPr>
          <w:rFonts w:ascii="Book Antiqua" w:hAnsi="Book Antiqua"/>
          <w:color w:val="000000" w:themeColor="text1"/>
        </w:rPr>
        <w:t xml:space="preserve">placement of a </w:t>
      </w:r>
      <w:r w:rsidR="007A52BA" w:rsidRPr="00F50FA3">
        <w:rPr>
          <w:rFonts w:ascii="Book Antiqua" w:hAnsi="Book Antiqua"/>
          <w:color w:val="000000" w:themeColor="text1"/>
        </w:rPr>
        <w:t>nasogastric</w:t>
      </w:r>
      <w:r w:rsidR="004A3873" w:rsidRPr="00F50FA3">
        <w:rPr>
          <w:rFonts w:ascii="Book Antiqua" w:hAnsi="Book Antiqua"/>
          <w:color w:val="000000" w:themeColor="text1"/>
        </w:rPr>
        <w:t xml:space="preserve"> tube</w:t>
      </w:r>
      <w:r w:rsidR="007A7F64" w:rsidRPr="00F50FA3">
        <w:rPr>
          <w:rFonts w:ascii="Book Antiqua" w:hAnsi="Book Antiqua"/>
          <w:color w:val="000000" w:themeColor="text1"/>
        </w:rPr>
        <w:t xml:space="preserve"> is required</w:t>
      </w:r>
      <w:r w:rsidR="004A3873" w:rsidRPr="00F50FA3">
        <w:rPr>
          <w:rFonts w:ascii="Book Antiqua" w:hAnsi="Book Antiqua"/>
          <w:color w:val="000000" w:themeColor="text1"/>
        </w:rPr>
        <w:t xml:space="preserve">. </w:t>
      </w:r>
      <w:r w:rsidRPr="00F50FA3">
        <w:rPr>
          <w:rFonts w:ascii="Book Antiqua" w:hAnsi="Book Antiqua"/>
          <w:color w:val="000000" w:themeColor="text1"/>
        </w:rPr>
        <w:t>As an alternative diagnostic modality, t</w:t>
      </w:r>
      <w:r w:rsidR="00511C2C" w:rsidRPr="00F50FA3">
        <w:rPr>
          <w:rFonts w:ascii="Book Antiqua" w:hAnsi="Book Antiqua"/>
          <w:color w:val="000000" w:themeColor="text1"/>
        </w:rPr>
        <w:t>he t</w:t>
      </w:r>
      <w:r w:rsidR="004A3873" w:rsidRPr="00F50FA3">
        <w:rPr>
          <w:rFonts w:ascii="Book Antiqua" w:hAnsi="Book Antiqua"/>
          <w:color w:val="000000" w:themeColor="text1"/>
        </w:rPr>
        <w:t xml:space="preserve">echnetium </w:t>
      </w:r>
      <w:r w:rsidR="00BD6815" w:rsidRPr="00F50FA3">
        <w:rPr>
          <w:rFonts w:ascii="Book Antiqua" w:hAnsi="Book Antiqua"/>
          <w:color w:val="000000" w:themeColor="text1"/>
        </w:rPr>
        <w:t>red blood cell</w:t>
      </w:r>
      <w:r w:rsidR="004A3873" w:rsidRPr="00F50FA3">
        <w:rPr>
          <w:rFonts w:ascii="Book Antiqua" w:hAnsi="Book Antiqua"/>
          <w:color w:val="000000" w:themeColor="text1"/>
        </w:rPr>
        <w:t xml:space="preserve"> scan </w:t>
      </w:r>
      <w:r w:rsidRPr="00F50FA3">
        <w:rPr>
          <w:rFonts w:ascii="Book Antiqua" w:hAnsi="Book Antiqua"/>
          <w:color w:val="000000" w:themeColor="text1"/>
        </w:rPr>
        <w:t>can</w:t>
      </w:r>
      <w:r w:rsidR="004A3873" w:rsidRPr="00F50FA3">
        <w:rPr>
          <w:rFonts w:ascii="Book Antiqua" w:hAnsi="Book Antiqua"/>
          <w:color w:val="000000" w:themeColor="text1"/>
        </w:rPr>
        <w:t xml:space="preserve"> localize</w:t>
      </w:r>
      <w:r w:rsidR="00511C2C" w:rsidRPr="00F50FA3">
        <w:rPr>
          <w:rFonts w:ascii="Book Antiqua" w:hAnsi="Book Antiqua"/>
          <w:color w:val="000000" w:themeColor="text1"/>
        </w:rPr>
        <w:t xml:space="preserve"> active</w:t>
      </w:r>
      <w:r w:rsidRPr="00F50FA3">
        <w:rPr>
          <w:rFonts w:ascii="Book Antiqua" w:hAnsi="Book Antiqua"/>
          <w:color w:val="000000" w:themeColor="text1"/>
        </w:rPr>
        <w:t xml:space="preserve"> bleeding, while </w:t>
      </w:r>
      <w:r w:rsidR="004A3873" w:rsidRPr="00F50FA3">
        <w:rPr>
          <w:rFonts w:ascii="Book Antiqua" w:hAnsi="Book Antiqua"/>
          <w:color w:val="000000" w:themeColor="text1"/>
        </w:rPr>
        <w:t xml:space="preserve">angiography </w:t>
      </w:r>
      <w:r w:rsidR="00511C2C" w:rsidRPr="00F50FA3">
        <w:rPr>
          <w:rFonts w:ascii="Book Antiqua" w:hAnsi="Book Antiqua"/>
          <w:color w:val="000000" w:themeColor="text1"/>
        </w:rPr>
        <w:t xml:space="preserve">is another </w:t>
      </w:r>
      <w:r w:rsidRPr="00F50FA3">
        <w:rPr>
          <w:rFonts w:ascii="Book Antiqua" w:hAnsi="Book Antiqua"/>
          <w:color w:val="000000" w:themeColor="text1"/>
        </w:rPr>
        <w:t xml:space="preserve">diagnostic </w:t>
      </w:r>
      <w:r w:rsidR="00511C2C" w:rsidRPr="00F50FA3">
        <w:rPr>
          <w:rFonts w:ascii="Book Antiqua" w:hAnsi="Book Antiqua"/>
          <w:color w:val="000000" w:themeColor="text1"/>
        </w:rPr>
        <w:t xml:space="preserve">option, and like colonoscopy offers therapeutic </w:t>
      </w:r>
      <w:r w:rsidRPr="00F50FA3">
        <w:rPr>
          <w:rFonts w:ascii="Book Antiqua" w:hAnsi="Book Antiqua"/>
          <w:color w:val="000000" w:themeColor="text1"/>
        </w:rPr>
        <w:t>possibilities</w:t>
      </w:r>
      <w:r w:rsidR="004A3873" w:rsidRPr="00F50FA3">
        <w:rPr>
          <w:rFonts w:ascii="Book Antiqua" w:hAnsi="Book Antiqua"/>
          <w:color w:val="000000" w:themeColor="text1"/>
        </w:rPr>
        <w:t>.</w:t>
      </w:r>
      <w:r w:rsidRPr="00F50FA3">
        <w:rPr>
          <w:rFonts w:ascii="Book Antiqua" w:hAnsi="Book Antiqua"/>
          <w:color w:val="000000" w:themeColor="text1"/>
        </w:rPr>
        <w:t xml:space="preserve"> </w:t>
      </w:r>
    </w:p>
    <w:p w14:paraId="302FCB1B" w14:textId="77777777" w:rsidR="003A5D5A" w:rsidRPr="00F50FA3" w:rsidRDefault="003A5D5A" w:rsidP="00F50FA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ADC352F" w14:textId="58D0CDC3" w:rsidR="008B7EB6" w:rsidRPr="00F50FA3" w:rsidRDefault="00D54788" w:rsidP="00F50FA3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F50FA3">
        <w:rPr>
          <w:rFonts w:ascii="Book Antiqua" w:hAnsi="Book Antiqua"/>
          <w:b/>
          <w:color w:val="000000" w:themeColor="text1"/>
        </w:rPr>
        <w:t>OVERVIEW: THERAPEUTIC COLONOSCOPY IN ELDERLY PATIENTS</w:t>
      </w:r>
    </w:p>
    <w:p w14:paraId="647D84A9" w14:textId="035713A1" w:rsidR="00403E4D" w:rsidRPr="00F50FA3" w:rsidRDefault="008B7EB6" w:rsidP="00282087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50FA3">
        <w:rPr>
          <w:rFonts w:ascii="Book Antiqua" w:hAnsi="Book Antiqua"/>
          <w:color w:val="000000" w:themeColor="text1"/>
        </w:rPr>
        <w:t xml:space="preserve">Colonoscopy </w:t>
      </w:r>
      <w:r w:rsidR="0021504F" w:rsidRPr="00F50FA3">
        <w:rPr>
          <w:rFonts w:ascii="Book Antiqua" w:hAnsi="Book Antiqua"/>
          <w:color w:val="000000" w:themeColor="text1"/>
        </w:rPr>
        <w:t xml:space="preserve">offers a variety of therapeutic options to control bleeding, remove polyps and small tumors, </w:t>
      </w:r>
      <w:r w:rsidR="007A7F64" w:rsidRPr="00F50FA3">
        <w:rPr>
          <w:rFonts w:ascii="Book Antiqua" w:hAnsi="Book Antiqua"/>
          <w:color w:val="000000" w:themeColor="text1"/>
        </w:rPr>
        <w:t>and relieve colonic obstruction</w:t>
      </w:r>
      <w:r w:rsidR="0021504F" w:rsidRPr="00F50FA3">
        <w:rPr>
          <w:rFonts w:ascii="Book Antiqua" w:hAnsi="Book Antiqua"/>
          <w:color w:val="000000" w:themeColor="text1"/>
        </w:rPr>
        <w:t xml:space="preserve"> </w:t>
      </w:r>
      <w:r w:rsidR="007A7F64" w:rsidRPr="00F50FA3">
        <w:rPr>
          <w:rFonts w:ascii="Book Antiqua" w:hAnsi="Book Antiqua"/>
          <w:color w:val="000000" w:themeColor="text1"/>
        </w:rPr>
        <w:t>due to</w:t>
      </w:r>
      <w:r w:rsidR="0021504F" w:rsidRPr="00F50FA3">
        <w:rPr>
          <w:rFonts w:ascii="Book Antiqua" w:hAnsi="Book Antiqua"/>
          <w:color w:val="000000" w:themeColor="text1"/>
        </w:rPr>
        <w:t xml:space="preserve"> benign or malignant strictures; these </w:t>
      </w:r>
      <w:r w:rsidR="00C4702A" w:rsidRPr="00F50FA3">
        <w:rPr>
          <w:rFonts w:ascii="Book Antiqua" w:hAnsi="Book Antiqua"/>
          <w:color w:val="000000" w:themeColor="text1"/>
        </w:rPr>
        <w:t xml:space="preserve">maneuvers </w:t>
      </w:r>
      <w:r w:rsidR="0021504F" w:rsidRPr="00F50FA3">
        <w:rPr>
          <w:rFonts w:ascii="Book Antiqua" w:hAnsi="Book Antiqua"/>
          <w:color w:val="000000" w:themeColor="text1"/>
        </w:rPr>
        <w:t xml:space="preserve">are especially </w:t>
      </w:r>
      <w:r w:rsidR="00C4702A" w:rsidRPr="00F50FA3">
        <w:rPr>
          <w:rFonts w:ascii="Book Antiqua" w:hAnsi="Book Antiqua"/>
          <w:color w:val="000000" w:themeColor="text1"/>
        </w:rPr>
        <w:t>useful</w:t>
      </w:r>
      <w:r w:rsidR="0021504F" w:rsidRPr="00F50FA3">
        <w:rPr>
          <w:rFonts w:ascii="Book Antiqua" w:hAnsi="Book Antiqua"/>
          <w:color w:val="000000" w:themeColor="text1"/>
        </w:rPr>
        <w:t xml:space="preserve"> in elderly patients because they may obviate the need for surgery</w:t>
      </w:r>
      <w:r w:rsidRPr="00F50FA3">
        <w:rPr>
          <w:rFonts w:ascii="Book Antiqua" w:hAnsi="Book Antiqua"/>
          <w:color w:val="000000" w:themeColor="text1"/>
        </w:rPr>
        <w:t xml:space="preserve">. </w:t>
      </w:r>
      <w:r w:rsidR="006929AF" w:rsidRPr="00F50FA3">
        <w:rPr>
          <w:rFonts w:ascii="Book Antiqua" w:hAnsi="Book Antiqua"/>
          <w:color w:val="000000" w:themeColor="text1"/>
        </w:rPr>
        <w:t>However, small polyps may not necessarily need to be removed because the relative complication risk is high and the benefit is probably low</w:t>
      </w:r>
      <w:r w:rsidR="00690830" w:rsidRPr="00F50FA3">
        <w:rPr>
          <w:rFonts w:ascii="Book Antiqua" w:hAnsi="Book Antiqua"/>
          <w:color w:val="000000" w:themeColor="text1"/>
        </w:rPr>
        <w:fldChar w:fldCharType="begin"/>
      </w:r>
      <w:r w:rsidR="00690830" w:rsidRPr="00F50FA3">
        <w:rPr>
          <w:rFonts w:ascii="Book Antiqua" w:hAnsi="Book Antiqua"/>
          <w:color w:val="000000" w:themeColor="text1"/>
        </w:rPr>
        <w:instrText xml:space="preserve"> ADDIN EN.CITE &lt;EndNote&gt;&lt;Cite&gt;&lt;Author&gt;Lin&lt;/Author&gt;&lt;Year&gt;2006&lt;/Year&gt;&lt;RecNum&gt;522&lt;/RecNum&gt;&lt;DisplayText&gt;&lt;style face="superscript"&gt;[41]&lt;/style&gt;&lt;/DisplayText&gt;&lt;record&gt;&lt;rec-number&gt;522&lt;/rec-number&gt;&lt;foreign-keys&gt;&lt;key app="EN" db-id="dptf5ddzatdrppev5advwp5gfz50rsr2axdd"&gt;522&lt;/key&gt;&lt;/foreign-keys&gt;&lt;ref-type name="Journal Article"&gt;17&lt;/ref-type&gt;&lt;contributors&gt;&lt;authors&gt;&lt;author&gt;Lin, O. S.&lt;/author&gt;&lt;author&gt;Kozarek, R. A.&lt;/author&gt;&lt;author&gt;Schembre, D. B.&lt;/author&gt;&lt;author&gt;Ayub, K.&lt;/author&gt;&lt;author&gt;Gluck, M.&lt;/author&gt;&lt;author&gt;Drennan, F.&lt;/author&gt;&lt;author&gt;Soon, M. S.&lt;/author&gt;&lt;author&gt;Rabeneck, L.&lt;/author&gt;&lt;/authors&gt;&lt;/contributors&gt;&lt;auth-address&gt;Gastroenterology Section, Virginia Mason Medical Center, Seattle, Wash 98101, USA. Otto.Lin@vmmc.org&lt;/auth-address&gt;&lt;titles&gt;&lt;title&gt;Screening colonoscopy in very elderly patients: prevalence of neoplasia and estimated impact on life expectancy&lt;/title&gt;&lt;secondary-title&gt;Jama&lt;/secondary-title&gt;&lt;/titles&gt;&lt;periodical&gt;&lt;full-title&gt;Jama&lt;/full-title&gt;&lt;/periodical&gt;&lt;pages&gt;2357-65&lt;/pages&gt;&lt;volume&gt;295&lt;/volume&gt;&lt;number&gt;20&lt;/number&gt;&lt;keywords&gt;&lt;keyword&gt;Aged&lt;/keyword&gt;&lt;keyword&gt;Aged, 80 and over&lt;/keyword&gt;&lt;keyword&gt;*Colonoscopy&lt;/keyword&gt;&lt;keyword&gt;Colorectal Neoplasms/*diagnosis/*epidemiology&lt;/keyword&gt;&lt;keyword&gt;Cross-Sectional Studies&lt;/keyword&gt;&lt;keyword&gt;Female&lt;/keyword&gt;&lt;keyword&gt;Humans&lt;/keyword&gt;&lt;keyword&gt;*Life Expectancy&lt;/keyword&gt;&lt;keyword&gt;Male&lt;/keyword&gt;&lt;keyword&gt;Mass Screening&lt;/keyword&gt;&lt;keyword&gt;Middle Aged&lt;/keyword&gt;&lt;keyword&gt;Prevalence&lt;/keyword&gt;&lt;/keywords&gt;&lt;dates&gt;&lt;year&gt;2006&lt;/year&gt;&lt;pub-dates&gt;&lt;date&gt;May 24&lt;/date&gt;&lt;/pub-dates&gt;&lt;/dates&gt;&lt;accession-num&gt;16720821&lt;/accession-num&gt;&lt;urls&gt;&lt;related-urls&gt;&lt;url&gt;http://www.ncbi.nlm.nih.gov/entrez/query.fcgi?cmd=Retrieve&amp;amp;db=PubMed&amp;amp;dopt=Citation&amp;amp;list_uids=16720821 &lt;/url&gt;&lt;/related-urls&gt;&lt;/urls&gt;&lt;/record&gt;&lt;/Cite&gt;&lt;/EndNote&gt;</w:instrText>
      </w:r>
      <w:r w:rsidR="00690830" w:rsidRPr="00F50FA3">
        <w:rPr>
          <w:rFonts w:ascii="Book Antiqua" w:hAnsi="Book Antiqua"/>
          <w:color w:val="000000" w:themeColor="text1"/>
        </w:rPr>
        <w:fldChar w:fldCharType="separate"/>
      </w:r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[</w:t>
      </w:r>
      <w:hyperlink w:anchor="_ENREF_41" w:tooltip="Lin, 2006 #522" w:history="1">
        <w:r w:rsidR="00690830" w:rsidRPr="00F50FA3">
          <w:rPr>
            <w:rFonts w:ascii="Book Antiqua" w:hAnsi="Book Antiqua"/>
            <w:noProof/>
            <w:color w:val="000000" w:themeColor="text1"/>
            <w:vertAlign w:val="superscript"/>
          </w:rPr>
          <w:t>41</w:t>
        </w:r>
      </w:hyperlink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]</w:t>
      </w:r>
      <w:r w:rsidR="00690830" w:rsidRPr="00F50FA3">
        <w:rPr>
          <w:rFonts w:ascii="Book Antiqua" w:hAnsi="Book Antiqua"/>
          <w:color w:val="000000" w:themeColor="text1"/>
        </w:rPr>
        <w:fldChar w:fldCharType="end"/>
      </w:r>
      <w:r w:rsidR="006929AF" w:rsidRPr="00F50FA3">
        <w:rPr>
          <w:rFonts w:ascii="Book Antiqua" w:hAnsi="Book Antiqua"/>
          <w:color w:val="000000" w:themeColor="text1"/>
        </w:rPr>
        <w:t>.</w:t>
      </w:r>
    </w:p>
    <w:p w14:paraId="799BAD91" w14:textId="548BE0AC" w:rsidR="005E7140" w:rsidRPr="00F50FA3" w:rsidRDefault="0021504F" w:rsidP="00F50FA3">
      <w:pPr>
        <w:spacing w:line="360" w:lineRule="auto"/>
        <w:ind w:firstLine="720"/>
        <w:jc w:val="both"/>
        <w:rPr>
          <w:rFonts w:ascii="Book Antiqua" w:hAnsi="Book Antiqua"/>
          <w:color w:val="000000" w:themeColor="text1"/>
        </w:rPr>
      </w:pPr>
      <w:r w:rsidRPr="00F50FA3">
        <w:rPr>
          <w:rFonts w:ascii="Book Antiqua" w:hAnsi="Book Antiqua"/>
          <w:color w:val="000000" w:themeColor="text1"/>
        </w:rPr>
        <w:t>For</w:t>
      </w:r>
      <w:r w:rsidR="006A737D" w:rsidRPr="00F50FA3">
        <w:rPr>
          <w:rFonts w:ascii="Book Antiqua" w:hAnsi="Book Antiqua"/>
          <w:color w:val="000000" w:themeColor="text1"/>
        </w:rPr>
        <w:t xml:space="preserve"> bleeding patients, e</w:t>
      </w:r>
      <w:r w:rsidR="00613B64" w:rsidRPr="00F50FA3">
        <w:rPr>
          <w:rFonts w:ascii="Book Antiqua" w:hAnsi="Book Antiqua"/>
          <w:color w:val="000000" w:themeColor="text1"/>
        </w:rPr>
        <w:t xml:space="preserve">ndoscopic hemostasis can be achieved using </w:t>
      </w:r>
      <w:r w:rsidRPr="00F50FA3">
        <w:rPr>
          <w:rFonts w:ascii="Book Antiqua" w:hAnsi="Book Antiqua"/>
          <w:color w:val="000000" w:themeColor="text1"/>
        </w:rPr>
        <w:t>epinephrine</w:t>
      </w:r>
      <w:r w:rsidR="007A7F64" w:rsidRPr="00F50FA3">
        <w:rPr>
          <w:rFonts w:ascii="Book Antiqua" w:hAnsi="Book Antiqua"/>
          <w:color w:val="000000" w:themeColor="text1"/>
        </w:rPr>
        <w:t xml:space="preserve"> injection</w:t>
      </w:r>
      <w:r w:rsidR="00613B64" w:rsidRPr="00F50FA3">
        <w:rPr>
          <w:rFonts w:ascii="Book Antiqua" w:hAnsi="Book Antiqua"/>
          <w:color w:val="000000" w:themeColor="text1"/>
        </w:rPr>
        <w:t xml:space="preserve">, thermal </w:t>
      </w:r>
      <w:r w:rsidRPr="00F50FA3">
        <w:rPr>
          <w:rFonts w:ascii="Book Antiqua" w:hAnsi="Book Antiqua"/>
          <w:color w:val="000000" w:themeColor="text1"/>
        </w:rPr>
        <w:t>or electrocoagulation</w:t>
      </w:r>
      <w:r w:rsidR="00613B64" w:rsidRPr="00F50FA3">
        <w:rPr>
          <w:rFonts w:ascii="Book Antiqua" w:hAnsi="Book Antiqua"/>
          <w:color w:val="000000" w:themeColor="text1"/>
        </w:rPr>
        <w:t xml:space="preserve">, </w:t>
      </w:r>
      <w:r w:rsidRPr="00F50FA3">
        <w:rPr>
          <w:rFonts w:ascii="Book Antiqua" w:hAnsi="Book Antiqua"/>
          <w:color w:val="000000" w:themeColor="text1"/>
        </w:rPr>
        <w:t>or deployment of</w:t>
      </w:r>
      <w:r w:rsidR="006A737D" w:rsidRPr="00F50FA3">
        <w:rPr>
          <w:rFonts w:ascii="Book Antiqua" w:hAnsi="Book Antiqua"/>
          <w:color w:val="000000" w:themeColor="text1"/>
        </w:rPr>
        <w:t xml:space="preserve"> clips</w:t>
      </w:r>
      <w:r w:rsidR="00613B64" w:rsidRPr="00F50FA3">
        <w:rPr>
          <w:rFonts w:ascii="Book Antiqua" w:hAnsi="Book Antiqua"/>
          <w:color w:val="000000" w:themeColor="text1"/>
        </w:rPr>
        <w:t xml:space="preserve">. </w:t>
      </w:r>
      <w:proofErr w:type="spellStart"/>
      <w:r w:rsidR="007433C0" w:rsidRPr="00F50FA3">
        <w:rPr>
          <w:rFonts w:ascii="Book Antiqua" w:hAnsi="Book Antiqua"/>
          <w:color w:val="000000" w:themeColor="text1"/>
        </w:rPr>
        <w:t>Polypectomy</w:t>
      </w:r>
      <w:proofErr w:type="spellEnd"/>
      <w:r w:rsidR="007433C0" w:rsidRPr="00F50FA3">
        <w:rPr>
          <w:rFonts w:ascii="Book Antiqua" w:hAnsi="Book Antiqua"/>
          <w:color w:val="000000" w:themeColor="text1"/>
        </w:rPr>
        <w:t xml:space="preserve"> is performed in the s</w:t>
      </w:r>
      <w:r w:rsidR="00403E4D" w:rsidRPr="00F50FA3">
        <w:rPr>
          <w:rFonts w:ascii="Book Antiqua" w:hAnsi="Book Antiqua"/>
          <w:color w:val="000000" w:themeColor="text1"/>
        </w:rPr>
        <w:t xml:space="preserve">ame manner independent of age, </w:t>
      </w:r>
      <w:r w:rsidR="000A431E" w:rsidRPr="000A431E">
        <w:rPr>
          <w:rFonts w:ascii="Book Antiqua" w:hAnsi="Book Antiqua"/>
          <w:i/>
          <w:color w:val="000000" w:themeColor="text1"/>
        </w:rPr>
        <w:t>i.e.,</w:t>
      </w:r>
      <w:r w:rsidR="00403E4D" w:rsidRPr="00F50FA3">
        <w:rPr>
          <w:rFonts w:ascii="Book Antiqua" w:hAnsi="Book Antiqua"/>
          <w:color w:val="000000" w:themeColor="text1"/>
        </w:rPr>
        <w:t xml:space="preserve"> </w:t>
      </w:r>
      <w:r w:rsidR="007433C0" w:rsidRPr="00F50FA3">
        <w:rPr>
          <w:rFonts w:ascii="Book Antiqua" w:hAnsi="Book Antiqua"/>
          <w:color w:val="000000" w:themeColor="text1"/>
        </w:rPr>
        <w:t>sma</w:t>
      </w:r>
      <w:r w:rsidR="00403E4D" w:rsidRPr="00F50FA3">
        <w:rPr>
          <w:rFonts w:ascii="Book Antiqua" w:hAnsi="Book Antiqua"/>
          <w:color w:val="000000" w:themeColor="text1"/>
        </w:rPr>
        <w:t xml:space="preserve">ll polyps are removed with cold </w:t>
      </w:r>
      <w:r w:rsidR="007433C0" w:rsidRPr="00F50FA3">
        <w:rPr>
          <w:rFonts w:ascii="Book Antiqua" w:hAnsi="Book Antiqua"/>
          <w:color w:val="000000" w:themeColor="text1"/>
        </w:rPr>
        <w:t xml:space="preserve">snare </w:t>
      </w:r>
      <w:proofErr w:type="spellStart"/>
      <w:r w:rsidR="00403E4D" w:rsidRPr="00F50FA3">
        <w:rPr>
          <w:rFonts w:ascii="Book Antiqua" w:hAnsi="Book Antiqua"/>
          <w:color w:val="000000" w:themeColor="text1"/>
        </w:rPr>
        <w:t>polypectomy</w:t>
      </w:r>
      <w:proofErr w:type="spellEnd"/>
      <w:r w:rsidR="00403E4D" w:rsidRPr="00F50FA3">
        <w:rPr>
          <w:rFonts w:ascii="Book Antiqua" w:hAnsi="Book Antiqua"/>
          <w:color w:val="000000" w:themeColor="text1"/>
        </w:rPr>
        <w:t xml:space="preserve"> or biopsy forceps, l</w:t>
      </w:r>
      <w:r w:rsidR="007433C0" w:rsidRPr="00F50FA3">
        <w:rPr>
          <w:rFonts w:ascii="Book Antiqua" w:hAnsi="Book Antiqua"/>
          <w:color w:val="000000" w:themeColor="text1"/>
        </w:rPr>
        <w:t xml:space="preserve">arger polyps are removed with snare </w:t>
      </w:r>
      <w:proofErr w:type="spellStart"/>
      <w:r w:rsidR="00403E4D" w:rsidRPr="00F50FA3">
        <w:rPr>
          <w:rFonts w:ascii="Book Antiqua" w:hAnsi="Book Antiqua"/>
          <w:color w:val="000000" w:themeColor="text1"/>
        </w:rPr>
        <w:t>polypectomy</w:t>
      </w:r>
      <w:proofErr w:type="spellEnd"/>
      <w:r w:rsidR="00403E4D" w:rsidRPr="00F50FA3">
        <w:rPr>
          <w:rFonts w:ascii="Book Antiqua" w:hAnsi="Book Antiqua"/>
          <w:color w:val="000000" w:themeColor="text1"/>
        </w:rPr>
        <w:t xml:space="preserve"> with </w:t>
      </w:r>
      <w:proofErr w:type="spellStart"/>
      <w:r w:rsidR="00403E4D" w:rsidRPr="00F50FA3">
        <w:rPr>
          <w:rFonts w:ascii="Book Antiqua" w:hAnsi="Book Antiqua"/>
          <w:color w:val="000000" w:themeColor="text1"/>
        </w:rPr>
        <w:t>monopolar</w:t>
      </w:r>
      <w:proofErr w:type="spellEnd"/>
      <w:r w:rsidR="00403E4D" w:rsidRPr="00F50FA3">
        <w:rPr>
          <w:rFonts w:ascii="Book Antiqua" w:hAnsi="Book Antiqua"/>
          <w:color w:val="000000" w:themeColor="text1"/>
        </w:rPr>
        <w:t xml:space="preserve"> coagulation, and</w:t>
      </w:r>
      <w:r w:rsidR="007433C0" w:rsidRPr="00F50FA3">
        <w:rPr>
          <w:rFonts w:ascii="Book Antiqua" w:hAnsi="Book Antiqua"/>
          <w:color w:val="000000" w:themeColor="text1"/>
        </w:rPr>
        <w:t xml:space="preserve"> flat or sessile polyps are removed after </w:t>
      </w:r>
      <w:r w:rsidR="00403E4D" w:rsidRPr="00F50FA3">
        <w:rPr>
          <w:rFonts w:ascii="Book Antiqua" w:hAnsi="Book Antiqua"/>
          <w:color w:val="000000" w:themeColor="text1"/>
        </w:rPr>
        <w:t xml:space="preserve">saline </w:t>
      </w:r>
      <w:proofErr w:type="spellStart"/>
      <w:r w:rsidR="007433C0" w:rsidRPr="00F50FA3">
        <w:rPr>
          <w:rFonts w:ascii="Book Antiqua" w:hAnsi="Book Antiqua"/>
          <w:color w:val="000000" w:themeColor="text1"/>
        </w:rPr>
        <w:t>submucosal</w:t>
      </w:r>
      <w:proofErr w:type="spellEnd"/>
      <w:r w:rsidR="007433C0" w:rsidRPr="00F50FA3">
        <w:rPr>
          <w:rFonts w:ascii="Book Antiqua" w:hAnsi="Book Antiqua"/>
          <w:color w:val="000000" w:themeColor="text1"/>
        </w:rPr>
        <w:t xml:space="preserve"> injection</w:t>
      </w:r>
      <w:r w:rsidR="00403E4D" w:rsidRPr="00F50FA3">
        <w:rPr>
          <w:rFonts w:ascii="Book Antiqua" w:hAnsi="Book Antiqua"/>
          <w:color w:val="000000" w:themeColor="text1"/>
        </w:rPr>
        <w:t xml:space="preserve">, perhaps supplemented by argon plasma coagulation. With </w:t>
      </w:r>
      <w:r w:rsidR="007A7F64" w:rsidRPr="00F50FA3">
        <w:rPr>
          <w:rFonts w:ascii="Book Antiqua" w:hAnsi="Book Antiqua"/>
          <w:color w:val="000000" w:themeColor="text1"/>
        </w:rPr>
        <w:t>increasing</w:t>
      </w:r>
      <w:r w:rsidR="00403E4D" w:rsidRPr="00F50FA3">
        <w:rPr>
          <w:rFonts w:ascii="Book Antiqua" w:hAnsi="Book Antiqua"/>
          <w:color w:val="000000" w:themeColor="text1"/>
        </w:rPr>
        <w:t xml:space="preserve"> age, large and flat</w:t>
      </w:r>
      <w:r w:rsidR="007433C0" w:rsidRPr="00F50FA3">
        <w:rPr>
          <w:rFonts w:ascii="Book Antiqua" w:hAnsi="Book Antiqua"/>
          <w:color w:val="000000" w:themeColor="text1"/>
        </w:rPr>
        <w:t xml:space="preserve"> polyps are more common.</w:t>
      </w:r>
      <w:r w:rsidR="0094127A" w:rsidRPr="00F50FA3">
        <w:rPr>
          <w:rFonts w:ascii="Book Antiqua" w:hAnsi="Book Antiqua"/>
          <w:color w:val="000000" w:themeColor="text1"/>
        </w:rPr>
        <w:t xml:space="preserve"> </w:t>
      </w:r>
      <w:r w:rsidR="007433C0" w:rsidRPr="00F50FA3">
        <w:rPr>
          <w:rFonts w:ascii="Book Antiqua" w:hAnsi="Book Antiqua"/>
          <w:color w:val="000000" w:themeColor="text1"/>
        </w:rPr>
        <w:t xml:space="preserve">Benign colonic strictures may be seen in patients with </w:t>
      </w:r>
      <w:r w:rsidR="00C4702A" w:rsidRPr="00F50FA3">
        <w:rPr>
          <w:rFonts w:ascii="Book Antiqua" w:hAnsi="Book Antiqua"/>
          <w:color w:val="000000" w:themeColor="text1"/>
        </w:rPr>
        <w:t xml:space="preserve">a </w:t>
      </w:r>
      <w:r w:rsidR="007433C0" w:rsidRPr="00F50FA3">
        <w:rPr>
          <w:rFonts w:ascii="Book Antiqua" w:hAnsi="Book Antiqua"/>
          <w:color w:val="000000" w:themeColor="text1"/>
        </w:rPr>
        <w:t xml:space="preserve">surgical anastomosis, </w:t>
      </w:r>
      <w:r w:rsidR="00C4702A" w:rsidRPr="00F50FA3">
        <w:rPr>
          <w:rFonts w:ascii="Book Antiqua" w:hAnsi="Book Antiqua"/>
          <w:color w:val="000000" w:themeColor="text1"/>
        </w:rPr>
        <w:t>or in the presence of chronic</w:t>
      </w:r>
      <w:r w:rsidR="007433C0" w:rsidRPr="00F50FA3">
        <w:rPr>
          <w:rFonts w:ascii="Book Antiqua" w:hAnsi="Book Antiqua"/>
          <w:color w:val="000000" w:themeColor="text1"/>
        </w:rPr>
        <w:t xml:space="preserve"> ischemic</w:t>
      </w:r>
      <w:r w:rsidR="00C4702A" w:rsidRPr="00F50FA3">
        <w:rPr>
          <w:rFonts w:ascii="Book Antiqua" w:hAnsi="Book Antiqua"/>
          <w:color w:val="000000" w:themeColor="text1"/>
        </w:rPr>
        <w:t xml:space="preserve"> colitis</w:t>
      </w:r>
      <w:r w:rsidR="007433C0" w:rsidRPr="00F50FA3">
        <w:rPr>
          <w:rFonts w:ascii="Book Antiqua" w:hAnsi="Book Antiqua"/>
          <w:color w:val="000000" w:themeColor="text1"/>
        </w:rPr>
        <w:t xml:space="preserve">, </w:t>
      </w:r>
      <w:r w:rsidR="00C4702A" w:rsidRPr="00F50FA3">
        <w:rPr>
          <w:rFonts w:ascii="Book Antiqua" w:hAnsi="Book Antiqua"/>
          <w:color w:val="000000" w:themeColor="text1"/>
        </w:rPr>
        <w:t>inflammatory bowel disease or diverticulitis. In such patients, e</w:t>
      </w:r>
      <w:r w:rsidR="007433C0" w:rsidRPr="00F50FA3">
        <w:rPr>
          <w:rFonts w:ascii="Book Antiqua" w:hAnsi="Book Antiqua"/>
          <w:color w:val="000000" w:themeColor="text1"/>
        </w:rPr>
        <w:t xml:space="preserve">ndoscopic dilation can be attempted under fluoroscopic observation. Malignant strictures </w:t>
      </w:r>
      <w:r w:rsidR="007433C0" w:rsidRPr="00F50FA3">
        <w:rPr>
          <w:rFonts w:ascii="Book Antiqua" w:hAnsi="Book Antiqua"/>
          <w:color w:val="000000" w:themeColor="text1"/>
        </w:rPr>
        <w:lastRenderedPageBreak/>
        <w:t>are at greater risk of perforation with dilation. In selected patients with colonic malignancy w</w:t>
      </w:r>
      <w:r w:rsidR="00C4702A" w:rsidRPr="00F50FA3">
        <w:rPr>
          <w:rFonts w:ascii="Book Antiqua" w:hAnsi="Book Antiqua"/>
          <w:color w:val="000000" w:themeColor="text1"/>
        </w:rPr>
        <w:t xml:space="preserve">ho are not surgical candidates </w:t>
      </w:r>
      <w:r w:rsidR="007433C0" w:rsidRPr="00F50FA3">
        <w:rPr>
          <w:rFonts w:ascii="Book Antiqua" w:hAnsi="Book Antiqua"/>
          <w:color w:val="000000" w:themeColor="text1"/>
        </w:rPr>
        <w:t xml:space="preserve">or </w:t>
      </w:r>
      <w:r w:rsidR="00C4702A" w:rsidRPr="00F50FA3">
        <w:rPr>
          <w:rFonts w:ascii="Book Antiqua" w:hAnsi="Book Antiqua"/>
          <w:color w:val="000000" w:themeColor="text1"/>
        </w:rPr>
        <w:t>need preoperative decompression</w:t>
      </w:r>
      <w:r w:rsidR="007433C0" w:rsidRPr="00F50FA3">
        <w:rPr>
          <w:rFonts w:ascii="Book Antiqua" w:hAnsi="Book Antiqua"/>
          <w:color w:val="000000" w:themeColor="text1"/>
        </w:rPr>
        <w:t xml:space="preserve">, </w:t>
      </w:r>
      <w:r w:rsidR="00C4702A" w:rsidRPr="00F50FA3">
        <w:rPr>
          <w:rFonts w:ascii="Book Antiqua" w:hAnsi="Book Antiqua"/>
          <w:color w:val="000000" w:themeColor="text1"/>
        </w:rPr>
        <w:t>self-</w:t>
      </w:r>
      <w:r w:rsidR="007433C0" w:rsidRPr="00F50FA3">
        <w:rPr>
          <w:rFonts w:ascii="Book Antiqua" w:hAnsi="Book Antiqua"/>
          <w:color w:val="000000" w:themeColor="text1"/>
        </w:rPr>
        <w:t xml:space="preserve">expanding stents can be placed across the obstruction. </w:t>
      </w:r>
      <w:r w:rsidR="00102D7B" w:rsidRPr="00F50FA3">
        <w:rPr>
          <w:rFonts w:ascii="Book Antiqua" w:hAnsi="Book Antiqua"/>
          <w:color w:val="000000" w:themeColor="text1"/>
        </w:rPr>
        <w:t xml:space="preserve">Studies on EMR and ESD have included small numbers of elderly and very elderly patients, showing that these procedures are possible even in advanced age, although there </w:t>
      </w:r>
      <w:r w:rsidR="00355C2A" w:rsidRPr="00F50FA3">
        <w:rPr>
          <w:rFonts w:ascii="Book Antiqua" w:hAnsi="Book Antiqua"/>
          <w:color w:val="000000" w:themeColor="text1"/>
        </w:rPr>
        <w:t>are</w:t>
      </w:r>
      <w:r w:rsidR="00102D7B" w:rsidRPr="00F50FA3">
        <w:rPr>
          <w:rFonts w:ascii="Book Antiqua" w:hAnsi="Book Antiqua"/>
          <w:color w:val="000000" w:themeColor="text1"/>
        </w:rPr>
        <w:t xml:space="preserve"> significant complication risk</w:t>
      </w:r>
      <w:r w:rsidR="00355C2A" w:rsidRPr="00F50FA3">
        <w:rPr>
          <w:rFonts w:ascii="Book Antiqua" w:hAnsi="Book Antiqua"/>
          <w:color w:val="000000" w:themeColor="text1"/>
        </w:rPr>
        <w:t>s similar to those</w:t>
      </w:r>
      <w:r w:rsidR="00102D7B" w:rsidRPr="00F50FA3">
        <w:rPr>
          <w:rFonts w:ascii="Book Antiqua" w:hAnsi="Book Antiqua"/>
          <w:color w:val="000000" w:themeColor="text1"/>
        </w:rPr>
        <w:t xml:space="preserve"> seen in younger patients </w:t>
      </w:r>
      <w:r w:rsidR="00690830" w:rsidRPr="00F50FA3">
        <w:rPr>
          <w:rFonts w:ascii="Book Antiqua" w:hAnsi="Book Antiqua"/>
          <w:color w:val="000000" w:themeColor="text1"/>
        </w:rPr>
        <w:fldChar w:fldCharType="begin">
          <w:fldData xml:space="preserve">PEVuZE5vdGU+PENpdGU+PEF1dGhvcj5MZWU8L0F1dGhvcj48WWVhcj4yMDEzPC9ZZWFyPjxSZWNO
dW0+MTI0ODwvUmVjTnVtPjxEaXNwbGF5VGV4dD48c3R5bGUgZmFjZT0ic3VwZXJzY3JpcHQiPls0
NiwgNDddPC9zdHlsZT48L0Rpc3BsYXlUZXh0PjxyZWNvcmQ+PHJlYy1udW1iZXI+MTI0ODwvcmVj
LW51bWJlcj48Zm9yZWlnbi1rZXlzPjxrZXkgYXBwPSJFTiIgZGItaWQ9ImRwdGY1ZGR6YXRkcnBw
ZXY1YWR2d3A1Z2Z6NTByc3IyYXhkZCI+MTI0ODwva2V5PjwvZm9yZWlnbi1rZXlzPjxyZWYtdHlw
ZSBuYW1lPSJKb3VybmFsIEFydGljbGUiPjE3PC9yZWYtdHlwZT48Y29udHJpYnV0b3JzPjxhdXRo
b3JzPjxhdXRob3I+TGVlLCBFLiBKLjwvYXV0aG9yPjxhdXRob3I+TGVlLCBKLiBCLjwvYXV0aG9y
PjxhdXRob3I+TGVlLCBTLiBILjwvYXV0aG9yPjxhdXRob3I+S2ltIGRvLCBTLjwvYXV0aG9yPjxh
dXRob3I+TGVlLCBELiBILjwvYXV0aG9yPjxhdXRob3I+TGVlLCBELiBTLjwvYXV0aG9yPjxhdXRo
b3I+WW91aywgRS4gRy48L2F1dGhvcj48L2F1dGhvcnM+PC9jb250cmlidXRvcnM+PGF1dGgtYWRk
cmVzcz5EZXBhcnRtZW50IG9mIFN1cmdlcnksIERhZWhhbmcgSG9zcGl0YWwsIFNlb3VsLCBLb3Jl
YS48L2F1dGgtYWRkcmVzcz48dGl0bGVzPjx0aXRsZT5FbmRvc2NvcGljIHN1Ym11Y29zYWwgZGlz
c2VjdGlvbiBmb3IgY29sb3JlY3RhbCB0dW1vcnMtLTEsMDAwIGNvbG9yZWN0YWwgRVNEIGNhc2Vz
OiBvbmUgc3BlY2lhbGl6ZWQgaW5zdGl0dXRlJmFwb3M7cyBleHBlcmllbmNlczwvdGl0bGU+PHNl
Y29uZGFyeS10aXRsZT5TdXJnIEVuZG9zYzwvc2Vjb25kYXJ5LXRpdGxlPjxhbHQtdGl0bGU+U3Vy
Z2ljYWwgZW5kb3Njb3B5PC9hbHQtdGl0bGU+PC90aXRsZXM+PHBlcmlvZGljYWw+PGZ1bGwtdGl0
bGU+U3VyZyBFbmRvc2M8L2Z1bGwtdGl0bGU+PC9wZXJpb2RpY2FsPjxwYWdlcz4zMS05PC9wYWdl
cz48dm9sdW1lPjI3PC92b2x1bWU+PG51bWJlcj4xPC9udW1iZXI+PGtleXdvcmRzPjxrZXl3b3Jk
PkFkdWx0PC9rZXl3b3JkPjxrZXl3b3JkPkFnZWQ8L2tleXdvcmQ+PGtleXdvcmQ+QWdlZCwgODAg
YW5kIG92ZXI8L2tleXdvcmQ+PGtleXdvcmQ+Q29sb25pYyBOZW9wbGFzbXMvcGF0aG9sb2d5Lypz
dXJnZXJ5PC9rZXl3b3JkPjxrZXl3b3JkPkNvbG9ub3Njb3B5LyptZXRob2RzPC9rZXl3b3JkPjxr
ZXl3b3JkPkNvbnZlcnNpb24gdG8gT3BlbiBTdXJnZXJ5PC9rZXl3b3JkPjxrZXl3b3JkPkRpc3Nl
Y3Rpb24vbWV0aG9kczwva2V5d29yZD48a2V5d29yZD5GZW1hbGU8L2tleXdvcmQ+PGtleXdvcmQ+
SHVtYW5zPC9rZXl3b3JkPjxrZXl3b3JkPkludGVzdGluYWwgTXVjb3NhL3N1cmdlcnk8L2tleXdv
cmQ+PGtleXdvcmQ+TWFsZTwva2V5d29yZD48a2V5d29yZD5NaWRkbGUgQWdlZDwva2V5d29yZD48
a2V5d29yZD5OZW9wbGFzbSBSZWN1cnJlbmNlLCBMb2NhbC9zdXJnZXJ5PC9rZXl3b3JkPjxrZXl3
b3JkPlBvc3RvcGVyYXRpdmUgQ29tcGxpY2F0aW9ucy9ldGlvbG9neTwva2V5d29yZD48a2V5d29y
ZD5Qcm9jdG9zY29weS8qbWV0aG9kczwva2V5d29yZD48a2V5d29yZD5SZWN0YWwgTmVvcGxhc21z
L3BhdGhvbG9neS8qc3VyZ2VyeTwva2V5d29yZD48a2V5d29yZD5SZW9wZXJhdGlvbjwva2V5d29y
ZD48a2V5d29yZD5UcmVhdG1lbnQgT3V0Y29tZTwva2V5d29yZD48a2V5d29yZD5UdW1vciBCdXJk
ZW48L2tleXdvcmQ+PC9rZXl3b3Jkcz48ZGF0ZXM+PHllYXI+MjAxMzwveWVhcj48cHViLWRhdGVz
PjxkYXRlPkphbjwvZGF0ZT48L3B1Yi1kYXRlcz48L2RhdGVzPjxpc2JuPjE0MzItMjIxOCAoRWxl
Y3Ryb25pYykmI3hEOzA5MzAtMjc5NCAoTGlua2luZyk8L2lzYm4+PGFjY2Vzc2lvbi1udW0+MjI3
Mjk3MDc8L2FjY2Vzc2lvbi1udW0+PHVybHM+PHJlbGF0ZWQtdXJscz48dXJsPmh0dHA6Ly93d3cu
bmNiaS5ubG0ubmloLmdvdi9wdWJtZWQvMjI3Mjk3MDc8L3VybD48L3JlbGF0ZWQtdXJscz48L3Vy
bHM+PGVsZWN0cm9uaWMtcmVzb3VyY2UtbnVtPjEwLjEwMDcvczAwNDY0LTAxMi0yNDAzLTQ8L2Vs
ZWN0cm9uaWMtcmVzb3VyY2UtbnVtPjwvcmVjb3JkPjwvQ2l0ZT48Q2l0ZT48QXV0aG9yPkJ1Y2hu
ZXI8L0F1dGhvcj48WWVhcj4yMDEyPC9ZZWFyPjxSZWNOdW0+MTI0OTwvUmVjTnVtPjxyZWNvcmQ+
PHJlYy1udW1iZXI+MTI0OTwvcmVjLW51bWJlcj48Zm9yZWlnbi1rZXlzPjxrZXkgYXBwPSJFTiIg
ZGItaWQ9ImRwdGY1ZGR6YXRkcnBwZXY1YWR2d3A1Z2Z6NTByc3IyYXhkZCI+MTI0OTwva2V5Pjwv
Zm9yZWlnbi1rZXlzPjxyZWYtdHlwZSBuYW1lPSJKb3VybmFsIEFydGljbGUiPjE3PC9yZWYtdHlw
ZT48Y29udHJpYnV0b3JzPjxhdXRob3JzPjxhdXRob3I+QnVjaG5lciwgQS4gTS48L2F1dGhvcj48
YXV0aG9yPkd1YXJuZXItQXJnZW50ZSwgQy48L2F1dGhvcj48YXV0aG9yPkdpbnNiZXJnLCBHLiBH
LjwvYXV0aG9yPjwvYXV0aG9ycz48L2NvbnRyaWJ1dG9ycz48YXV0aC1hZGRyZXNzPkRpdmlzaW9u
IG9mIEdhc3Ryb2VudGVyb2xvZ3ksIFVuaXZlcnNpdHkgb2YgUGVubnN5bHZhbmlhLCBQaGlsYWRl
bHBoaWEsIFBlbm5zeWx2YW5pYSAxOTEwNCwgVVNBLjwvYXV0aC1hZGRyZXNzPjx0aXRsZXM+PHRp
dGxlPk91dGNvbWVzIG9mIEVNUiBvZiBkZWZpYW50IGNvbG9yZWN0YWwgbGVzaW9ucyBkaXJlY3Rl
ZCB0byBhbiBlbmRvc2NvcHkgcmVmZXJyYWwgY2VudGVyPC90aXRsZT48c2Vjb25kYXJ5LXRpdGxl
Pkdhc3Ryb2ludGVzdCBFbmRvc2M8L3NlY29uZGFyeS10aXRsZT48YWx0LXRpdGxlPkdhc3Ryb2lu
dGVzdGluYWwgZW5kb3Njb3B5PC9hbHQtdGl0bGU+PC90aXRsZXM+PHBlcmlvZGljYWw+PGZ1bGwt
dGl0bGU+R2FzdHJvaW50ZXN0IEVuZG9zYzwvZnVsbC10aXRsZT48L3BlcmlvZGljYWw+PHBhZ2Vz
PjI1NS02MzwvcGFnZXM+PHZvbHVtZT43Njwvdm9sdW1lPjxudW1iZXI+MjwvbnVtYmVyPjxrZXl3
b3Jkcz48a2V5d29yZD5BZGVub2NhcmNpbm9tYS9wYXRob2xvZ3kvKnN1cmdlcnk8L2tleXdvcmQ+
PGtleXdvcmQ+QWRlbm9tYS9wYXRob2xvZ3kvKnN1cmdlcnk8L2tleXdvcmQ+PGtleXdvcmQ+QWdl
ZDwva2V5d29yZD48a2V5d29yZD5Db2xvbmljIE5lb3BsYXNtcy9wYXRob2xvZ3kvKnN1cmdlcnk8
L2tleXdvcmQ+PGtleXdvcmQ+Q29sb25pYyBQb2x5cHMvcGF0aG9sb2d5L3N1cmdlcnk8L2tleXdv
cmQ+PGtleXdvcmQ+Q29sb25vc2NvcHkvKm1ldGhvZHM8L2tleXdvcmQ+PGtleXdvcmQ+RmVtYWxl
PC9rZXl3b3JkPjxrZXl3b3JkPkZvbGxvdy1VcCBTdHVkaWVzPC9rZXl3b3JkPjxrZXl3b3JkPkh1
bWFuczwva2V5d29yZD48a2V5d29yZD5JbnRlc3RpbmFsIE11Y29zYS9wYXRob2xvZ3kvKnN1cmdl
cnk8L2tleXdvcmQ+PGtleXdvcmQ+SW50ZXN0aW5hbCBQb2x5cHMvcGF0aG9sb2d5LypzdXJnZXJ5
PC9rZXl3b3JkPjxrZXl3b3JkPkxvZ2lzdGljIE1vZGVsczwva2V5d29yZD48a2V5d29yZD5NYWxl
PC9rZXl3b3JkPjxrZXl3b3JkPk1pZGRsZSBBZ2VkPC9rZXl3b3JkPjxrZXl3b3JkPk5lb3BsYXNt
IFJlY3VycmVuY2UsIExvY2FsPC9rZXl3b3JkPjxrZXl3b3JkPlBvc3RvcGVyYXRpdmUgQ29tcGxp
Y2F0aW9uczwva2V5d29yZD48a2V5d29yZD5SZWN0YWwgTmVvcGxhc21zL3BhdGhvbG9neS8qc3Vy
Z2VyeTwva2V5d29yZD48a2V5d29yZD5SZXRyb3NwZWN0aXZlIFN0dWRpZXM8L2tleXdvcmQ+PGtl
eXdvcmQ+VHJlYXRtZW50IE91dGNvbWU8L2tleXdvcmQ+PC9rZXl3b3Jkcz48ZGF0ZXM+PHllYXI+
MjAxMjwveWVhcj48cHViLWRhdGVzPjxkYXRlPkF1ZzwvZGF0ZT48L3B1Yi1kYXRlcz48L2RhdGVz
Pjxpc2JuPjEwOTctNjc3OSAoRWxlY3Ryb25pYykmI3hEOzAwMTYtNTEwNyAoTGlua2luZyk8L2lz
Ym4+PGFjY2Vzc2lvbi1udW0+MjI2NTc0MDQ8L2FjY2Vzc2lvbi1udW0+PHVybHM+PHJlbGF0ZWQt
dXJscz48dXJsPmh0dHA6Ly93d3cubmNiaS5ubG0ubmloLmdvdi9wdWJtZWQvMjI2NTc0MDQ8L3Vy
bD48L3JlbGF0ZWQtdXJscz48L3VybHM+PGVsZWN0cm9uaWMtcmVzb3VyY2UtbnVtPjEwLjEwMTYv
ai5naWUuMjAxMi4wMi4wNjA8L2VsZWN0cm9uaWMtcmVzb3VyY2UtbnVtPjwvcmVjb3JkPjwvQ2l0
ZT48L0VuZE5vdGU+
</w:fldData>
        </w:fldChar>
      </w:r>
      <w:r w:rsidR="00690830" w:rsidRPr="00F50FA3">
        <w:rPr>
          <w:rFonts w:ascii="Book Antiqua" w:hAnsi="Book Antiqua"/>
          <w:color w:val="000000" w:themeColor="text1"/>
        </w:rPr>
        <w:instrText xml:space="preserve"> ADDIN EN.CITE </w:instrText>
      </w:r>
      <w:r w:rsidR="00690830" w:rsidRPr="00F50FA3">
        <w:rPr>
          <w:rFonts w:ascii="Book Antiqua" w:hAnsi="Book Antiqua"/>
          <w:color w:val="000000" w:themeColor="text1"/>
        </w:rPr>
        <w:fldChar w:fldCharType="begin">
          <w:fldData xml:space="preserve">PEVuZE5vdGU+PENpdGU+PEF1dGhvcj5MZWU8L0F1dGhvcj48WWVhcj4yMDEzPC9ZZWFyPjxSZWNO
dW0+MTI0ODwvUmVjTnVtPjxEaXNwbGF5VGV4dD48c3R5bGUgZmFjZT0ic3VwZXJzY3JpcHQiPls0
NiwgNDddPC9zdHlsZT48L0Rpc3BsYXlUZXh0PjxyZWNvcmQ+PHJlYy1udW1iZXI+MTI0ODwvcmVj
LW51bWJlcj48Zm9yZWlnbi1rZXlzPjxrZXkgYXBwPSJFTiIgZGItaWQ9ImRwdGY1ZGR6YXRkcnBw
ZXY1YWR2d3A1Z2Z6NTByc3IyYXhkZCI+MTI0ODwva2V5PjwvZm9yZWlnbi1rZXlzPjxyZWYtdHlw
ZSBuYW1lPSJKb3VybmFsIEFydGljbGUiPjE3PC9yZWYtdHlwZT48Y29udHJpYnV0b3JzPjxhdXRo
b3JzPjxhdXRob3I+TGVlLCBFLiBKLjwvYXV0aG9yPjxhdXRob3I+TGVlLCBKLiBCLjwvYXV0aG9y
PjxhdXRob3I+TGVlLCBTLiBILjwvYXV0aG9yPjxhdXRob3I+S2ltIGRvLCBTLjwvYXV0aG9yPjxh
dXRob3I+TGVlLCBELiBILjwvYXV0aG9yPjxhdXRob3I+TGVlLCBELiBTLjwvYXV0aG9yPjxhdXRo
b3I+WW91aywgRS4gRy48L2F1dGhvcj48L2F1dGhvcnM+PC9jb250cmlidXRvcnM+PGF1dGgtYWRk
cmVzcz5EZXBhcnRtZW50IG9mIFN1cmdlcnksIERhZWhhbmcgSG9zcGl0YWwsIFNlb3VsLCBLb3Jl
YS48L2F1dGgtYWRkcmVzcz48dGl0bGVzPjx0aXRsZT5FbmRvc2NvcGljIHN1Ym11Y29zYWwgZGlz
c2VjdGlvbiBmb3IgY29sb3JlY3RhbCB0dW1vcnMtLTEsMDAwIGNvbG9yZWN0YWwgRVNEIGNhc2Vz
OiBvbmUgc3BlY2lhbGl6ZWQgaW5zdGl0dXRlJmFwb3M7cyBleHBlcmllbmNlczwvdGl0bGU+PHNl
Y29uZGFyeS10aXRsZT5TdXJnIEVuZG9zYzwvc2Vjb25kYXJ5LXRpdGxlPjxhbHQtdGl0bGU+U3Vy
Z2ljYWwgZW5kb3Njb3B5PC9hbHQtdGl0bGU+PC90aXRsZXM+PHBlcmlvZGljYWw+PGZ1bGwtdGl0
bGU+U3VyZyBFbmRvc2M8L2Z1bGwtdGl0bGU+PC9wZXJpb2RpY2FsPjxwYWdlcz4zMS05PC9wYWdl
cz48dm9sdW1lPjI3PC92b2x1bWU+PG51bWJlcj4xPC9udW1iZXI+PGtleXdvcmRzPjxrZXl3b3Jk
PkFkdWx0PC9rZXl3b3JkPjxrZXl3b3JkPkFnZWQ8L2tleXdvcmQ+PGtleXdvcmQ+QWdlZCwgODAg
YW5kIG92ZXI8L2tleXdvcmQ+PGtleXdvcmQ+Q29sb25pYyBOZW9wbGFzbXMvcGF0aG9sb2d5Lypz
dXJnZXJ5PC9rZXl3b3JkPjxrZXl3b3JkPkNvbG9ub3Njb3B5LyptZXRob2RzPC9rZXl3b3JkPjxr
ZXl3b3JkPkNvbnZlcnNpb24gdG8gT3BlbiBTdXJnZXJ5PC9rZXl3b3JkPjxrZXl3b3JkPkRpc3Nl
Y3Rpb24vbWV0aG9kczwva2V5d29yZD48a2V5d29yZD5GZW1hbGU8L2tleXdvcmQ+PGtleXdvcmQ+
SHVtYW5zPC9rZXl3b3JkPjxrZXl3b3JkPkludGVzdGluYWwgTXVjb3NhL3N1cmdlcnk8L2tleXdv
cmQ+PGtleXdvcmQ+TWFsZTwva2V5d29yZD48a2V5d29yZD5NaWRkbGUgQWdlZDwva2V5d29yZD48
a2V5d29yZD5OZW9wbGFzbSBSZWN1cnJlbmNlLCBMb2NhbC9zdXJnZXJ5PC9rZXl3b3JkPjxrZXl3
b3JkPlBvc3RvcGVyYXRpdmUgQ29tcGxpY2F0aW9ucy9ldGlvbG9neTwva2V5d29yZD48a2V5d29y
ZD5Qcm9jdG9zY29weS8qbWV0aG9kczwva2V5d29yZD48a2V5d29yZD5SZWN0YWwgTmVvcGxhc21z
L3BhdGhvbG9neS8qc3VyZ2VyeTwva2V5d29yZD48a2V5d29yZD5SZW9wZXJhdGlvbjwva2V5d29y
ZD48a2V5d29yZD5UcmVhdG1lbnQgT3V0Y29tZTwva2V5d29yZD48a2V5d29yZD5UdW1vciBCdXJk
ZW48L2tleXdvcmQ+PC9rZXl3b3Jkcz48ZGF0ZXM+PHllYXI+MjAxMzwveWVhcj48cHViLWRhdGVz
PjxkYXRlPkphbjwvZGF0ZT48L3B1Yi1kYXRlcz48L2RhdGVzPjxpc2JuPjE0MzItMjIxOCAoRWxl
Y3Ryb25pYykmI3hEOzA5MzAtMjc5NCAoTGlua2luZyk8L2lzYm4+PGFjY2Vzc2lvbi1udW0+MjI3
Mjk3MDc8L2FjY2Vzc2lvbi1udW0+PHVybHM+PHJlbGF0ZWQtdXJscz48dXJsPmh0dHA6Ly93d3cu
bmNiaS5ubG0ubmloLmdvdi9wdWJtZWQvMjI3Mjk3MDc8L3VybD48L3JlbGF0ZWQtdXJscz48L3Vy
bHM+PGVsZWN0cm9uaWMtcmVzb3VyY2UtbnVtPjEwLjEwMDcvczAwNDY0LTAxMi0yNDAzLTQ8L2Vs
ZWN0cm9uaWMtcmVzb3VyY2UtbnVtPjwvcmVjb3JkPjwvQ2l0ZT48Q2l0ZT48QXV0aG9yPkJ1Y2hu
ZXI8L0F1dGhvcj48WWVhcj4yMDEyPC9ZZWFyPjxSZWNOdW0+MTI0OTwvUmVjTnVtPjxyZWNvcmQ+
PHJlYy1udW1iZXI+MTI0OTwvcmVjLW51bWJlcj48Zm9yZWlnbi1rZXlzPjxrZXkgYXBwPSJFTiIg
ZGItaWQ9ImRwdGY1ZGR6YXRkcnBwZXY1YWR2d3A1Z2Z6NTByc3IyYXhkZCI+MTI0OTwva2V5Pjwv
Zm9yZWlnbi1rZXlzPjxyZWYtdHlwZSBuYW1lPSJKb3VybmFsIEFydGljbGUiPjE3PC9yZWYtdHlw
ZT48Y29udHJpYnV0b3JzPjxhdXRob3JzPjxhdXRob3I+QnVjaG5lciwgQS4gTS48L2F1dGhvcj48
YXV0aG9yPkd1YXJuZXItQXJnZW50ZSwgQy48L2F1dGhvcj48YXV0aG9yPkdpbnNiZXJnLCBHLiBH
LjwvYXV0aG9yPjwvYXV0aG9ycz48L2NvbnRyaWJ1dG9ycz48YXV0aC1hZGRyZXNzPkRpdmlzaW9u
IG9mIEdhc3Ryb2VudGVyb2xvZ3ksIFVuaXZlcnNpdHkgb2YgUGVubnN5bHZhbmlhLCBQaGlsYWRl
bHBoaWEsIFBlbm5zeWx2YW5pYSAxOTEwNCwgVVNBLjwvYXV0aC1hZGRyZXNzPjx0aXRsZXM+PHRp
dGxlPk91dGNvbWVzIG9mIEVNUiBvZiBkZWZpYW50IGNvbG9yZWN0YWwgbGVzaW9ucyBkaXJlY3Rl
ZCB0byBhbiBlbmRvc2NvcHkgcmVmZXJyYWwgY2VudGVyPC90aXRsZT48c2Vjb25kYXJ5LXRpdGxl
Pkdhc3Ryb2ludGVzdCBFbmRvc2M8L3NlY29uZGFyeS10aXRsZT48YWx0LXRpdGxlPkdhc3Ryb2lu
dGVzdGluYWwgZW5kb3Njb3B5PC9hbHQtdGl0bGU+PC90aXRsZXM+PHBlcmlvZGljYWw+PGZ1bGwt
dGl0bGU+R2FzdHJvaW50ZXN0IEVuZG9zYzwvZnVsbC10aXRsZT48L3BlcmlvZGljYWw+PHBhZ2Vz
PjI1NS02MzwvcGFnZXM+PHZvbHVtZT43Njwvdm9sdW1lPjxudW1iZXI+MjwvbnVtYmVyPjxrZXl3
b3Jkcz48a2V5d29yZD5BZGVub2NhcmNpbm9tYS9wYXRob2xvZ3kvKnN1cmdlcnk8L2tleXdvcmQ+
PGtleXdvcmQ+QWRlbm9tYS9wYXRob2xvZ3kvKnN1cmdlcnk8L2tleXdvcmQ+PGtleXdvcmQ+QWdl
ZDwva2V5d29yZD48a2V5d29yZD5Db2xvbmljIE5lb3BsYXNtcy9wYXRob2xvZ3kvKnN1cmdlcnk8
L2tleXdvcmQ+PGtleXdvcmQ+Q29sb25pYyBQb2x5cHMvcGF0aG9sb2d5L3N1cmdlcnk8L2tleXdv
cmQ+PGtleXdvcmQ+Q29sb25vc2NvcHkvKm1ldGhvZHM8L2tleXdvcmQ+PGtleXdvcmQ+RmVtYWxl
PC9rZXl3b3JkPjxrZXl3b3JkPkZvbGxvdy1VcCBTdHVkaWVzPC9rZXl3b3JkPjxrZXl3b3JkPkh1
bWFuczwva2V5d29yZD48a2V5d29yZD5JbnRlc3RpbmFsIE11Y29zYS9wYXRob2xvZ3kvKnN1cmdl
cnk8L2tleXdvcmQ+PGtleXdvcmQ+SW50ZXN0aW5hbCBQb2x5cHMvcGF0aG9sb2d5LypzdXJnZXJ5
PC9rZXl3b3JkPjxrZXl3b3JkPkxvZ2lzdGljIE1vZGVsczwva2V5d29yZD48a2V5d29yZD5NYWxl
PC9rZXl3b3JkPjxrZXl3b3JkPk1pZGRsZSBBZ2VkPC9rZXl3b3JkPjxrZXl3b3JkPk5lb3BsYXNt
IFJlY3VycmVuY2UsIExvY2FsPC9rZXl3b3JkPjxrZXl3b3JkPlBvc3RvcGVyYXRpdmUgQ29tcGxp
Y2F0aW9uczwva2V5d29yZD48a2V5d29yZD5SZWN0YWwgTmVvcGxhc21zL3BhdGhvbG9neS8qc3Vy
Z2VyeTwva2V5d29yZD48a2V5d29yZD5SZXRyb3NwZWN0aXZlIFN0dWRpZXM8L2tleXdvcmQ+PGtl
eXdvcmQ+VHJlYXRtZW50IE91dGNvbWU8L2tleXdvcmQ+PC9rZXl3b3Jkcz48ZGF0ZXM+PHllYXI+
MjAxMjwveWVhcj48cHViLWRhdGVzPjxkYXRlPkF1ZzwvZGF0ZT48L3B1Yi1kYXRlcz48L2RhdGVz
Pjxpc2JuPjEwOTctNjc3OSAoRWxlY3Ryb25pYykmI3hEOzAwMTYtNTEwNyAoTGlua2luZyk8L2lz
Ym4+PGFjY2Vzc2lvbi1udW0+MjI2NTc0MDQ8L2FjY2Vzc2lvbi1udW0+PHVybHM+PHJlbGF0ZWQt
dXJscz48dXJsPmh0dHA6Ly93d3cubmNiaS5ubG0ubmloLmdvdi9wdWJtZWQvMjI2NTc0MDQ8L3Vy
bD48L3JlbGF0ZWQtdXJscz48L3VybHM+PGVsZWN0cm9uaWMtcmVzb3VyY2UtbnVtPjEwLjEwMTYv
ai5naWUuMjAxMi4wMi4wNjA8L2VsZWN0cm9uaWMtcmVzb3VyY2UtbnVtPjwvcmVjb3JkPjwvQ2l0
ZT48L0VuZE5vdGU+
</w:fldData>
        </w:fldChar>
      </w:r>
      <w:r w:rsidR="00690830" w:rsidRPr="00F50FA3">
        <w:rPr>
          <w:rFonts w:ascii="Book Antiqua" w:hAnsi="Book Antiqua"/>
          <w:color w:val="000000" w:themeColor="text1"/>
        </w:rPr>
        <w:instrText xml:space="preserve"> ADDIN EN.CITE.DATA </w:instrText>
      </w:r>
      <w:r w:rsidR="00690830" w:rsidRPr="00F50FA3">
        <w:rPr>
          <w:rFonts w:ascii="Book Antiqua" w:hAnsi="Book Antiqua"/>
          <w:color w:val="000000" w:themeColor="text1"/>
        </w:rPr>
      </w:r>
      <w:r w:rsidR="00690830" w:rsidRPr="00F50FA3">
        <w:rPr>
          <w:rFonts w:ascii="Book Antiqua" w:hAnsi="Book Antiqua"/>
          <w:color w:val="000000" w:themeColor="text1"/>
        </w:rPr>
        <w:fldChar w:fldCharType="end"/>
      </w:r>
      <w:r w:rsidR="00690830" w:rsidRPr="00F50FA3">
        <w:rPr>
          <w:rFonts w:ascii="Book Antiqua" w:hAnsi="Book Antiqua"/>
          <w:color w:val="000000" w:themeColor="text1"/>
        </w:rPr>
      </w:r>
      <w:r w:rsidR="00690830" w:rsidRPr="00F50FA3">
        <w:rPr>
          <w:rFonts w:ascii="Book Antiqua" w:hAnsi="Book Antiqua"/>
          <w:color w:val="000000" w:themeColor="text1"/>
        </w:rPr>
        <w:fldChar w:fldCharType="separate"/>
      </w:r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[</w:t>
      </w:r>
      <w:hyperlink w:anchor="_ENREF_46" w:tooltip="Lee, 2013 #1248" w:history="1">
        <w:r w:rsidR="00690830" w:rsidRPr="00F50FA3">
          <w:rPr>
            <w:rFonts w:ascii="Book Antiqua" w:hAnsi="Book Antiqua"/>
            <w:noProof/>
            <w:color w:val="000000" w:themeColor="text1"/>
            <w:vertAlign w:val="superscript"/>
          </w:rPr>
          <w:t>46</w:t>
        </w:r>
      </w:hyperlink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 xml:space="preserve">, </w:t>
      </w:r>
      <w:hyperlink w:anchor="_ENREF_47" w:tooltip="Buchner, 2012 #1249" w:history="1">
        <w:r w:rsidR="00690830" w:rsidRPr="00F50FA3">
          <w:rPr>
            <w:rFonts w:ascii="Book Antiqua" w:hAnsi="Book Antiqua"/>
            <w:noProof/>
            <w:color w:val="000000" w:themeColor="text1"/>
            <w:vertAlign w:val="superscript"/>
          </w:rPr>
          <w:t>47</w:t>
        </w:r>
      </w:hyperlink>
      <w:r w:rsidR="00690830" w:rsidRPr="00F50FA3">
        <w:rPr>
          <w:rFonts w:ascii="Book Antiqua" w:hAnsi="Book Antiqua"/>
          <w:noProof/>
          <w:color w:val="000000" w:themeColor="text1"/>
          <w:vertAlign w:val="superscript"/>
        </w:rPr>
        <w:t>]</w:t>
      </w:r>
      <w:r w:rsidR="00690830" w:rsidRPr="00F50FA3">
        <w:rPr>
          <w:rFonts w:ascii="Book Antiqua" w:hAnsi="Book Antiqua"/>
          <w:color w:val="000000" w:themeColor="text1"/>
        </w:rPr>
        <w:fldChar w:fldCharType="end"/>
      </w:r>
      <w:r w:rsidR="00102D7B" w:rsidRPr="00F50FA3">
        <w:rPr>
          <w:rFonts w:ascii="Book Antiqua" w:hAnsi="Book Antiqua"/>
          <w:color w:val="000000" w:themeColor="text1"/>
        </w:rPr>
        <w:t xml:space="preserve">. </w:t>
      </w:r>
    </w:p>
    <w:p w14:paraId="240457A5" w14:textId="77777777" w:rsidR="00403E4D" w:rsidRPr="00F50FA3" w:rsidRDefault="00403E4D" w:rsidP="00F50FA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9F4D4FE" w14:textId="75C50815" w:rsidR="00403E4D" w:rsidRPr="00A2269B" w:rsidRDefault="00A2269B" w:rsidP="00F50FA3">
      <w:pPr>
        <w:spacing w:line="360" w:lineRule="auto"/>
        <w:jc w:val="both"/>
        <w:rPr>
          <w:rFonts w:ascii="Book Antiqua" w:eastAsia="宋体" w:hAnsi="Book Antiqua"/>
          <w:b/>
          <w:color w:val="000000" w:themeColor="text1"/>
          <w:lang w:eastAsia="zh-CN"/>
        </w:rPr>
      </w:pPr>
      <w:r>
        <w:rPr>
          <w:rFonts w:ascii="Book Antiqua" w:eastAsia="宋体" w:hAnsi="Book Antiqua"/>
          <w:b/>
          <w:color w:val="000000" w:themeColor="text1"/>
          <w:lang w:eastAsia="zh-CN"/>
        </w:rPr>
        <w:t>CONCLUSION</w:t>
      </w:r>
    </w:p>
    <w:p w14:paraId="46BB4D62" w14:textId="098B23FB" w:rsidR="00C750CD" w:rsidRPr="00F50FA3" w:rsidRDefault="00B0677B" w:rsidP="00EA6CD2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50FA3">
        <w:rPr>
          <w:rFonts w:ascii="Book Antiqua" w:hAnsi="Book Antiqua"/>
          <w:color w:val="000000" w:themeColor="text1"/>
        </w:rPr>
        <w:t>Colonosco</w:t>
      </w:r>
      <w:r w:rsidR="00C4702A" w:rsidRPr="00F50FA3">
        <w:rPr>
          <w:rFonts w:ascii="Book Antiqua" w:hAnsi="Book Antiqua"/>
          <w:color w:val="000000" w:themeColor="text1"/>
        </w:rPr>
        <w:t xml:space="preserve">py in very elderly patients (over </w:t>
      </w:r>
      <w:r w:rsidR="00FD43DA" w:rsidRPr="00F50FA3">
        <w:rPr>
          <w:rFonts w:ascii="Book Antiqua" w:hAnsi="Book Antiqua"/>
          <w:color w:val="000000" w:themeColor="text1"/>
        </w:rPr>
        <w:t>80 years of age) carries</w:t>
      </w:r>
      <w:r w:rsidRPr="00F50FA3">
        <w:rPr>
          <w:rFonts w:ascii="Book Antiqua" w:hAnsi="Book Antiqua"/>
          <w:color w:val="000000" w:themeColor="text1"/>
        </w:rPr>
        <w:t xml:space="preserve"> a greater risk o</w:t>
      </w:r>
      <w:r w:rsidR="00B4634E" w:rsidRPr="00F50FA3">
        <w:rPr>
          <w:rFonts w:ascii="Book Antiqua" w:hAnsi="Book Antiqua"/>
          <w:color w:val="000000" w:themeColor="text1"/>
        </w:rPr>
        <w:t>f complications, adverse events</w:t>
      </w:r>
      <w:r w:rsidRPr="00F50FA3">
        <w:rPr>
          <w:rFonts w:ascii="Book Antiqua" w:hAnsi="Book Antiqua"/>
          <w:color w:val="000000" w:themeColor="text1"/>
        </w:rPr>
        <w:t xml:space="preserve"> and morbidity than </w:t>
      </w:r>
      <w:r w:rsidR="00B4634E" w:rsidRPr="00F50FA3">
        <w:rPr>
          <w:rFonts w:ascii="Book Antiqua" w:hAnsi="Book Antiqua"/>
          <w:color w:val="000000" w:themeColor="text1"/>
        </w:rPr>
        <w:t xml:space="preserve">in </w:t>
      </w:r>
      <w:r w:rsidRPr="00F50FA3">
        <w:rPr>
          <w:rFonts w:ascii="Book Antiqua" w:hAnsi="Book Antiqua"/>
          <w:color w:val="000000" w:themeColor="text1"/>
        </w:rPr>
        <w:t xml:space="preserve">younger patients, and is associated with lower completion rates and higher chance of poor bowel preparation. Although </w:t>
      </w:r>
      <w:proofErr w:type="spellStart"/>
      <w:r w:rsidRPr="00F50FA3">
        <w:rPr>
          <w:rFonts w:ascii="Book Antiqua" w:hAnsi="Book Antiqua"/>
          <w:color w:val="000000" w:themeColor="text1"/>
        </w:rPr>
        <w:t>colonoscopic</w:t>
      </w:r>
      <w:proofErr w:type="spellEnd"/>
      <w:r w:rsidRPr="00F50FA3">
        <w:rPr>
          <w:rFonts w:ascii="Book Antiqua" w:hAnsi="Book Antiqua"/>
          <w:color w:val="000000" w:themeColor="text1"/>
        </w:rPr>
        <w:t xml:space="preserve"> yield increases with age, several studies have suggested that the potential </w:t>
      </w:r>
      <w:r w:rsidR="007A52BA" w:rsidRPr="00F50FA3">
        <w:rPr>
          <w:rFonts w:ascii="Book Antiqua" w:hAnsi="Book Antiqua"/>
          <w:color w:val="000000" w:themeColor="text1"/>
        </w:rPr>
        <w:t>benefits are</w:t>
      </w:r>
      <w:r w:rsidR="00C4702A" w:rsidRPr="00F50FA3">
        <w:rPr>
          <w:rFonts w:ascii="Book Antiqua" w:hAnsi="Book Antiqua"/>
          <w:color w:val="000000" w:themeColor="text1"/>
        </w:rPr>
        <w:t xml:space="preserve"> significantly </w:t>
      </w:r>
      <w:r w:rsidRPr="00F50FA3">
        <w:rPr>
          <w:rFonts w:ascii="Book Antiqua" w:hAnsi="Book Antiqua"/>
          <w:color w:val="000000" w:themeColor="text1"/>
        </w:rPr>
        <w:t>decrease</w:t>
      </w:r>
      <w:r w:rsidR="00C4702A" w:rsidRPr="00F50FA3">
        <w:rPr>
          <w:rFonts w:ascii="Book Antiqua" w:hAnsi="Book Antiqua"/>
          <w:color w:val="000000" w:themeColor="text1"/>
        </w:rPr>
        <w:t>d</w:t>
      </w:r>
      <w:r w:rsidRPr="00F50FA3">
        <w:rPr>
          <w:rFonts w:ascii="Book Antiqua" w:hAnsi="Book Antiqua"/>
          <w:color w:val="000000" w:themeColor="text1"/>
        </w:rPr>
        <w:t xml:space="preserve"> because of shorter life expectancy and greater prevalence of comorbidities. Thus, </w:t>
      </w:r>
      <w:r w:rsidR="00FE542E" w:rsidRPr="00F50FA3">
        <w:rPr>
          <w:rFonts w:ascii="Book Antiqua" w:hAnsi="Book Antiqua"/>
          <w:color w:val="000000" w:themeColor="text1"/>
        </w:rPr>
        <w:t>screening colonoscopy in very elderly patients should be performed only after careful consideration of potential benefits, risks and patient preferences</w:t>
      </w:r>
      <w:r w:rsidRPr="00F50FA3">
        <w:rPr>
          <w:rFonts w:ascii="Book Antiqua" w:hAnsi="Book Antiqua"/>
          <w:color w:val="000000" w:themeColor="text1"/>
        </w:rPr>
        <w:t xml:space="preserve">. Diagnostic and therapeutic </w:t>
      </w:r>
      <w:proofErr w:type="gramStart"/>
      <w:r w:rsidRPr="00F50FA3">
        <w:rPr>
          <w:rFonts w:ascii="Book Antiqua" w:hAnsi="Book Antiqua"/>
          <w:color w:val="000000" w:themeColor="text1"/>
        </w:rPr>
        <w:t>colonoscopy are</w:t>
      </w:r>
      <w:proofErr w:type="gramEnd"/>
      <w:r w:rsidRPr="00F50FA3">
        <w:rPr>
          <w:rFonts w:ascii="Book Antiqua" w:hAnsi="Book Antiqua"/>
          <w:color w:val="000000" w:themeColor="text1"/>
        </w:rPr>
        <w:t xml:space="preserve"> more likely to benefit even very elderly patients, and in most cases should be performed if indicated.</w:t>
      </w:r>
    </w:p>
    <w:p w14:paraId="4C0CD55D" w14:textId="77777777" w:rsidR="00C750CD" w:rsidRPr="00F50FA3" w:rsidRDefault="00C750CD" w:rsidP="00F50FA3">
      <w:pPr>
        <w:spacing w:line="360" w:lineRule="auto"/>
        <w:ind w:firstLine="720"/>
        <w:jc w:val="both"/>
        <w:rPr>
          <w:rFonts w:ascii="Book Antiqua" w:hAnsi="Book Antiqua"/>
          <w:color w:val="000000" w:themeColor="text1"/>
        </w:rPr>
      </w:pPr>
    </w:p>
    <w:p w14:paraId="08B6860A" w14:textId="77777777" w:rsidR="00C750CD" w:rsidRPr="00F50FA3" w:rsidRDefault="00C750CD" w:rsidP="00F50FA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50FA3">
        <w:rPr>
          <w:rFonts w:ascii="Book Antiqua" w:hAnsi="Book Antiqua"/>
          <w:color w:val="000000" w:themeColor="text1"/>
        </w:rPr>
        <w:br w:type="page"/>
      </w:r>
    </w:p>
    <w:p w14:paraId="4C5EEDCD" w14:textId="77777777" w:rsidR="00DA10B9" w:rsidRPr="00F50FA3" w:rsidRDefault="00DA10B9" w:rsidP="00DA10B9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F50FA3">
        <w:rPr>
          <w:rFonts w:ascii="Book Antiqua" w:hAnsi="Book Antiqua"/>
          <w:b/>
          <w:color w:val="000000" w:themeColor="text1"/>
        </w:rPr>
        <w:lastRenderedPageBreak/>
        <w:t>REFERENCES</w:t>
      </w:r>
    </w:p>
    <w:p w14:paraId="561D7AC5" w14:textId="77777777" w:rsidR="00144BEA" w:rsidRPr="00171F99" w:rsidRDefault="00144BEA" w:rsidP="00144BEA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r w:rsidRPr="00171F99">
        <w:rPr>
          <w:rFonts w:ascii="Book Antiqua" w:eastAsia="宋体" w:hAnsi="Book Antiqua" w:cs="宋体"/>
          <w:color w:val="000000"/>
        </w:rPr>
        <w:t>1 </w:t>
      </w:r>
      <w:proofErr w:type="spellStart"/>
      <w:r w:rsidRPr="00171F99">
        <w:rPr>
          <w:rFonts w:ascii="Book Antiqua" w:eastAsia="宋体" w:hAnsi="Book Antiqua" w:cs="宋体"/>
          <w:b/>
          <w:bCs/>
          <w:color w:val="000000"/>
        </w:rPr>
        <w:t>Zauber</w:t>
      </w:r>
      <w:proofErr w:type="spellEnd"/>
      <w:r w:rsidRPr="00171F99">
        <w:rPr>
          <w:rFonts w:ascii="Book Antiqua" w:eastAsia="宋体" w:hAnsi="Book Antiqua" w:cs="宋体"/>
          <w:b/>
          <w:bCs/>
          <w:color w:val="000000"/>
        </w:rPr>
        <w:t xml:space="preserve"> AG</w:t>
      </w:r>
      <w:r w:rsidRPr="00171F99">
        <w:rPr>
          <w:rFonts w:ascii="Book Antiqua" w:eastAsia="宋体" w:hAnsi="Book Antiqua" w:cs="宋体"/>
          <w:color w:val="000000"/>
        </w:rPr>
        <w:t xml:space="preserve">, </w:t>
      </w:r>
      <w:proofErr w:type="spellStart"/>
      <w:r w:rsidRPr="00171F99">
        <w:rPr>
          <w:rFonts w:ascii="Book Antiqua" w:eastAsia="宋体" w:hAnsi="Book Antiqua" w:cs="宋体"/>
          <w:color w:val="000000"/>
        </w:rPr>
        <w:t>Winawer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SJ, O'Brien MJ, </w:t>
      </w:r>
      <w:proofErr w:type="spellStart"/>
      <w:r w:rsidRPr="00171F99">
        <w:rPr>
          <w:rFonts w:ascii="Book Antiqua" w:eastAsia="宋体" w:hAnsi="Book Antiqua" w:cs="宋体"/>
          <w:color w:val="000000"/>
        </w:rPr>
        <w:t>Lansdorp-Vogelaar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I, van </w:t>
      </w:r>
      <w:proofErr w:type="spellStart"/>
      <w:r w:rsidRPr="00171F99">
        <w:rPr>
          <w:rFonts w:ascii="Book Antiqua" w:eastAsia="宋体" w:hAnsi="Book Antiqua" w:cs="宋体"/>
          <w:color w:val="000000"/>
        </w:rPr>
        <w:t>Ballegooijen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M, </w:t>
      </w:r>
      <w:proofErr w:type="spellStart"/>
      <w:r w:rsidRPr="00171F99">
        <w:rPr>
          <w:rFonts w:ascii="Book Antiqua" w:eastAsia="宋体" w:hAnsi="Book Antiqua" w:cs="宋体"/>
          <w:color w:val="000000"/>
        </w:rPr>
        <w:t>Hankey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BF, Shi W, Bond JH, Schapiro M, </w:t>
      </w:r>
      <w:proofErr w:type="spellStart"/>
      <w:r w:rsidRPr="00171F99">
        <w:rPr>
          <w:rFonts w:ascii="Book Antiqua" w:eastAsia="宋体" w:hAnsi="Book Antiqua" w:cs="宋体"/>
          <w:color w:val="000000"/>
        </w:rPr>
        <w:t>Panish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JF, Stewart ET, </w:t>
      </w:r>
      <w:proofErr w:type="spellStart"/>
      <w:r w:rsidRPr="00171F99">
        <w:rPr>
          <w:rFonts w:ascii="Book Antiqua" w:eastAsia="宋体" w:hAnsi="Book Antiqua" w:cs="宋体"/>
          <w:color w:val="000000"/>
        </w:rPr>
        <w:t>Waye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JD. </w:t>
      </w:r>
      <w:proofErr w:type="spellStart"/>
      <w:proofErr w:type="gramStart"/>
      <w:r w:rsidRPr="00171F99">
        <w:rPr>
          <w:rFonts w:ascii="Book Antiqua" w:eastAsia="宋体" w:hAnsi="Book Antiqua" w:cs="宋体"/>
          <w:color w:val="000000"/>
        </w:rPr>
        <w:t>Colonoscopic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</w:t>
      </w:r>
      <w:proofErr w:type="spellStart"/>
      <w:r w:rsidRPr="00171F99">
        <w:rPr>
          <w:rFonts w:ascii="Book Antiqua" w:eastAsia="宋体" w:hAnsi="Book Antiqua" w:cs="宋体"/>
          <w:color w:val="000000"/>
        </w:rPr>
        <w:t>polypectomy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and long-term prevention of colorectal-cancer deaths.</w:t>
      </w:r>
      <w:proofErr w:type="gramEnd"/>
      <w:r w:rsidRPr="00171F99">
        <w:rPr>
          <w:rFonts w:ascii="Book Antiqua" w:eastAsia="宋体" w:hAnsi="Book Antiqua" w:cs="宋体"/>
          <w:color w:val="000000"/>
        </w:rPr>
        <w:t> </w:t>
      </w:r>
      <w:r w:rsidRPr="00171F99">
        <w:rPr>
          <w:rFonts w:ascii="Book Antiqua" w:eastAsia="宋体" w:hAnsi="Book Antiqua" w:cs="宋体"/>
          <w:i/>
          <w:iCs/>
          <w:color w:val="000000"/>
        </w:rPr>
        <w:t xml:space="preserve">N </w:t>
      </w:r>
      <w:proofErr w:type="spellStart"/>
      <w:r w:rsidRPr="00171F99">
        <w:rPr>
          <w:rFonts w:ascii="Book Antiqua" w:eastAsia="宋体" w:hAnsi="Book Antiqua" w:cs="宋体"/>
          <w:i/>
          <w:iCs/>
          <w:color w:val="000000"/>
        </w:rPr>
        <w:t>Engl</w:t>
      </w:r>
      <w:proofErr w:type="spellEnd"/>
      <w:r w:rsidRPr="00171F99">
        <w:rPr>
          <w:rFonts w:ascii="Book Antiqua" w:eastAsia="宋体" w:hAnsi="Book Antiqua" w:cs="宋体"/>
          <w:i/>
          <w:iCs/>
          <w:color w:val="000000"/>
        </w:rPr>
        <w:t xml:space="preserve"> J Med</w:t>
      </w:r>
      <w:r w:rsidRPr="00171F99">
        <w:rPr>
          <w:rFonts w:ascii="Book Antiqua" w:eastAsia="宋体" w:hAnsi="Book Antiqua" w:cs="宋体"/>
          <w:color w:val="000000"/>
        </w:rPr>
        <w:t> 2012; </w:t>
      </w:r>
      <w:r w:rsidRPr="00171F99">
        <w:rPr>
          <w:rFonts w:ascii="Book Antiqua" w:eastAsia="宋体" w:hAnsi="Book Antiqua" w:cs="宋体"/>
          <w:b/>
          <w:bCs/>
          <w:color w:val="000000"/>
        </w:rPr>
        <w:t>366</w:t>
      </w:r>
      <w:r w:rsidRPr="00171F99">
        <w:rPr>
          <w:rFonts w:ascii="Book Antiqua" w:eastAsia="宋体" w:hAnsi="Book Antiqua" w:cs="宋体"/>
          <w:color w:val="000000"/>
        </w:rPr>
        <w:t>: 687-696 [PMID: 22356322 DOI: 10.1056/NEJMoa1100370]</w:t>
      </w:r>
    </w:p>
    <w:p w14:paraId="43FBB36E" w14:textId="77777777" w:rsidR="00144BEA" w:rsidRPr="00171F99" w:rsidRDefault="00144BEA" w:rsidP="00144BEA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r w:rsidRPr="00171F99">
        <w:rPr>
          <w:rFonts w:ascii="Book Antiqua" w:eastAsia="宋体" w:hAnsi="Book Antiqua" w:cs="宋体"/>
          <w:color w:val="000000"/>
        </w:rPr>
        <w:t xml:space="preserve">2 </w:t>
      </w:r>
      <w:proofErr w:type="spellStart"/>
      <w:r w:rsidRPr="00171F99">
        <w:rPr>
          <w:rFonts w:ascii="Book Antiqua" w:eastAsia="宋体" w:hAnsi="Book Antiqua" w:cs="宋体"/>
          <w:b/>
          <w:color w:val="000000"/>
        </w:rPr>
        <w:t>Harewood</w:t>
      </w:r>
      <w:proofErr w:type="spellEnd"/>
      <w:r w:rsidRPr="00171F99">
        <w:rPr>
          <w:rFonts w:ascii="Book Antiqua" w:eastAsia="宋体" w:hAnsi="Book Antiqua" w:cs="宋体"/>
          <w:b/>
          <w:color w:val="000000"/>
        </w:rPr>
        <w:t xml:space="preserve"> GC</w:t>
      </w:r>
      <w:r w:rsidRPr="00171F99">
        <w:rPr>
          <w:rFonts w:ascii="Book Antiqua" w:eastAsia="宋体" w:hAnsi="Book Antiqua" w:cs="宋体"/>
          <w:color w:val="000000"/>
        </w:rPr>
        <w:t xml:space="preserve">, Lieberman DA. </w:t>
      </w:r>
      <w:proofErr w:type="gramStart"/>
      <w:r w:rsidRPr="00171F99">
        <w:rPr>
          <w:rFonts w:ascii="Book Antiqua" w:eastAsia="宋体" w:hAnsi="Book Antiqua" w:cs="宋体"/>
          <w:color w:val="000000"/>
        </w:rPr>
        <w:t xml:space="preserve">Colonoscopy practice patterns since introduction of </w:t>
      </w:r>
      <w:proofErr w:type="spellStart"/>
      <w:r w:rsidRPr="00171F99">
        <w:rPr>
          <w:rFonts w:ascii="Book Antiqua" w:eastAsia="宋体" w:hAnsi="Book Antiqua" w:cs="宋体"/>
          <w:color w:val="000000"/>
        </w:rPr>
        <w:t>medicare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coverage for average-risk screening.</w:t>
      </w:r>
      <w:proofErr w:type="gramEnd"/>
      <w:r w:rsidRPr="00171F99">
        <w:rPr>
          <w:rFonts w:ascii="Book Antiqua" w:eastAsia="宋体" w:hAnsi="Book Antiqua" w:cs="宋体"/>
          <w:color w:val="000000"/>
        </w:rPr>
        <w:t xml:space="preserve"> </w:t>
      </w:r>
      <w:proofErr w:type="spellStart"/>
      <w:r w:rsidRPr="00171F99">
        <w:rPr>
          <w:rFonts w:ascii="Book Antiqua" w:eastAsia="宋体" w:hAnsi="Book Antiqua" w:cs="宋体"/>
          <w:i/>
          <w:color w:val="000000"/>
        </w:rPr>
        <w:t>Clin</w:t>
      </w:r>
      <w:proofErr w:type="spellEnd"/>
      <w:r w:rsidRPr="00171F99">
        <w:rPr>
          <w:rFonts w:ascii="Book Antiqua" w:eastAsia="宋体" w:hAnsi="Book Antiqua" w:cs="宋体"/>
          <w:i/>
          <w:color w:val="000000"/>
        </w:rPr>
        <w:t xml:space="preserve"> </w:t>
      </w:r>
      <w:proofErr w:type="spellStart"/>
      <w:r w:rsidRPr="00171F99">
        <w:rPr>
          <w:rFonts w:ascii="Book Antiqua" w:eastAsia="宋体" w:hAnsi="Book Antiqua" w:cs="宋体"/>
          <w:i/>
          <w:color w:val="000000"/>
        </w:rPr>
        <w:t>Gastroenterol</w:t>
      </w:r>
      <w:proofErr w:type="spellEnd"/>
      <w:r w:rsidRPr="00171F99">
        <w:rPr>
          <w:rFonts w:ascii="Book Antiqua" w:eastAsia="宋体" w:hAnsi="Book Antiqua" w:cs="宋体"/>
          <w:i/>
          <w:color w:val="000000"/>
        </w:rPr>
        <w:t xml:space="preserve"> </w:t>
      </w:r>
      <w:proofErr w:type="spellStart"/>
      <w:r w:rsidRPr="00171F99">
        <w:rPr>
          <w:rFonts w:ascii="Book Antiqua" w:eastAsia="宋体" w:hAnsi="Book Antiqua" w:cs="宋体"/>
          <w:i/>
          <w:color w:val="000000"/>
        </w:rPr>
        <w:t>Hepatol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2004; </w:t>
      </w:r>
      <w:r w:rsidRPr="00171F99">
        <w:rPr>
          <w:rFonts w:ascii="Book Antiqua" w:eastAsia="宋体" w:hAnsi="Book Antiqua" w:cs="宋体"/>
          <w:b/>
          <w:color w:val="000000"/>
        </w:rPr>
        <w:t>2</w:t>
      </w:r>
      <w:r w:rsidRPr="00171F99">
        <w:rPr>
          <w:rFonts w:ascii="Book Antiqua" w:eastAsia="宋体" w:hAnsi="Book Antiqua" w:cs="宋体"/>
          <w:color w:val="000000"/>
        </w:rPr>
        <w:t>: 72-77 [DOI: 10.1016/S1542-3565(03)00294-5]</w:t>
      </w:r>
    </w:p>
    <w:p w14:paraId="2A1F50F7" w14:textId="77777777" w:rsidR="00144BEA" w:rsidRPr="00171F99" w:rsidRDefault="00144BEA" w:rsidP="00144BEA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r w:rsidRPr="00171F99">
        <w:rPr>
          <w:rFonts w:ascii="Book Antiqua" w:eastAsia="宋体" w:hAnsi="Book Antiqua" w:cs="宋体"/>
          <w:color w:val="000000"/>
        </w:rPr>
        <w:t>3 </w:t>
      </w:r>
      <w:r w:rsidRPr="00171F99">
        <w:rPr>
          <w:rFonts w:ascii="Book Antiqua" w:eastAsia="宋体" w:hAnsi="Book Antiqua" w:cs="宋体"/>
          <w:b/>
          <w:bCs/>
          <w:color w:val="000000"/>
        </w:rPr>
        <w:t>Singh H</w:t>
      </w:r>
      <w:r w:rsidRPr="00171F99">
        <w:rPr>
          <w:rFonts w:ascii="Book Antiqua" w:eastAsia="宋体" w:hAnsi="Book Antiqua" w:cs="宋体"/>
          <w:color w:val="000000"/>
        </w:rPr>
        <w:t xml:space="preserve">, Demers AA, </w:t>
      </w:r>
      <w:proofErr w:type="spellStart"/>
      <w:r w:rsidRPr="00171F99">
        <w:rPr>
          <w:rFonts w:ascii="Book Antiqua" w:eastAsia="宋体" w:hAnsi="Book Antiqua" w:cs="宋体"/>
          <w:color w:val="000000"/>
        </w:rPr>
        <w:t>Xue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L, Turner D, Bernstein CN. Time trends in colon cancer incidence and distribution and lower gastrointestinal endoscopy utilization in Manitoba. </w:t>
      </w:r>
      <w:r w:rsidRPr="00171F99">
        <w:rPr>
          <w:rFonts w:ascii="Book Antiqua" w:eastAsia="宋体" w:hAnsi="Book Antiqua" w:cs="宋体"/>
          <w:i/>
          <w:iCs/>
          <w:color w:val="000000"/>
        </w:rPr>
        <w:t xml:space="preserve">Am J </w:t>
      </w:r>
      <w:proofErr w:type="spellStart"/>
      <w:r w:rsidRPr="00171F99">
        <w:rPr>
          <w:rFonts w:ascii="Book Antiqua" w:eastAsia="宋体" w:hAnsi="Book Antiqua" w:cs="宋体"/>
          <w:i/>
          <w:iCs/>
          <w:color w:val="000000"/>
        </w:rPr>
        <w:t>Gastroenterol</w:t>
      </w:r>
      <w:proofErr w:type="spellEnd"/>
      <w:r w:rsidRPr="00171F99">
        <w:rPr>
          <w:rFonts w:ascii="Book Antiqua" w:eastAsia="宋体" w:hAnsi="Book Antiqua" w:cs="宋体"/>
          <w:color w:val="000000"/>
        </w:rPr>
        <w:t> 2008; </w:t>
      </w:r>
      <w:r w:rsidRPr="00171F99">
        <w:rPr>
          <w:rFonts w:ascii="Book Antiqua" w:eastAsia="宋体" w:hAnsi="Book Antiqua" w:cs="宋体"/>
          <w:b/>
          <w:bCs/>
          <w:color w:val="000000"/>
        </w:rPr>
        <w:t>103</w:t>
      </w:r>
      <w:r w:rsidRPr="00171F99">
        <w:rPr>
          <w:rFonts w:ascii="Book Antiqua" w:eastAsia="宋体" w:hAnsi="Book Antiqua" w:cs="宋体"/>
          <w:color w:val="000000"/>
        </w:rPr>
        <w:t>: 1249-1256 [PMID: 18190650 DOI: 10.1111/j.1572-0241.2007.01726.x]</w:t>
      </w:r>
    </w:p>
    <w:p w14:paraId="0E71CA95" w14:textId="77777777" w:rsidR="00144BEA" w:rsidRPr="00171F99" w:rsidRDefault="00144BEA" w:rsidP="00144BEA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r w:rsidRPr="00171F99">
        <w:rPr>
          <w:rFonts w:ascii="Book Antiqua" w:eastAsia="宋体" w:hAnsi="Book Antiqua" w:cs="宋体"/>
          <w:color w:val="000000"/>
        </w:rPr>
        <w:t>4 </w:t>
      </w:r>
      <w:proofErr w:type="spellStart"/>
      <w:r w:rsidRPr="00171F99">
        <w:rPr>
          <w:rFonts w:ascii="Book Antiqua" w:eastAsia="宋体" w:hAnsi="Book Antiqua" w:cs="宋体"/>
          <w:b/>
          <w:bCs/>
          <w:color w:val="000000"/>
        </w:rPr>
        <w:t>Loffeld</w:t>
      </w:r>
      <w:proofErr w:type="spellEnd"/>
      <w:r w:rsidRPr="00171F99">
        <w:rPr>
          <w:rFonts w:ascii="Book Antiqua" w:eastAsia="宋体" w:hAnsi="Book Antiqua" w:cs="宋体"/>
          <w:b/>
          <w:bCs/>
          <w:color w:val="000000"/>
        </w:rPr>
        <w:t xml:space="preserve"> RJ</w:t>
      </w:r>
      <w:r w:rsidRPr="00171F99">
        <w:rPr>
          <w:rFonts w:ascii="Book Antiqua" w:eastAsia="宋体" w:hAnsi="Book Antiqua" w:cs="宋体"/>
          <w:color w:val="000000"/>
        </w:rPr>
        <w:t xml:space="preserve">, </w:t>
      </w:r>
      <w:proofErr w:type="spellStart"/>
      <w:r w:rsidRPr="00171F99">
        <w:rPr>
          <w:rFonts w:ascii="Book Antiqua" w:eastAsia="宋体" w:hAnsi="Book Antiqua" w:cs="宋体"/>
          <w:color w:val="000000"/>
        </w:rPr>
        <w:t>Liberov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B, </w:t>
      </w:r>
      <w:proofErr w:type="spellStart"/>
      <w:r w:rsidRPr="00171F99">
        <w:rPr>
          <w:rFonts w:ascii="Book Antiqua" w:eastAsia="宋体" w:hAnsi="Book Antiqua" w:cs="宋体"/>
          <w:color w:val="000000"/>
        </w:rPr>
        <w:t>Dekkers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PE. </w:t>
      </w:r>
      <w:proofErr w:type="gramStart"/>
      <w:r w:rsidRPr="00171F99">
        <w:rPr>
          <w:rFonts w:ascii="Book Antiqua" w:eastAsia="宋体" w:hAnsi="Book Antiqua" w:cs="宋体"/>
          <w:color w:val="000000"/>
        </w:rPr>
        <w:t>Yearly diagnostic yield of colonoscopy in patients age 80 years or older, with a special interest in colorectal cancer.</w:t>
      </w:r>
      <w:proofErr w:type="gramEnd"/>
      <w:r w:rsidRPr="00171F99">
        <w:rPr>
          <w:rFonts w:ascii="Book Antiqua" w:eastAsia="宋体" w:hAnsi="Book Antiqua" w:cs="宋体"/>
          <w:color w:val="000000"/>
        </w:rPr>
        <w:t> </w:t>
      </w:r>
      <w:proofErr w:type="spellStart"/>
      <w:r w:rsidRPr="00171F99">
        <w:rPr>
          <w:rFonts w:ascii="Book Antiqua" w:eastAsia="宋体" w:hAnsi="Book Antiqua" w:cs="宋体"/>
          <w:i/>
          <w:iCs/>
          <w:color w:val="000000"/>
        </w:rPr>
        <w:t>Geriatr</w:t>
      </w:r>
      <w:proofErr w:type="spellEnd"/>
      <w:r w:rsidRPr="00171F99">
        <w:rPr>
          <w:rFonts w:ascii="Book Antiqua" w:eastAsia="宋体" w:hAnsi="Book Antiqua" w:cs="宋体"/>
          <w:i/>
          <w:iCs/>
          <w:color w:val="000000"/>
        </w:rPr>
        <w:t xml:space="preserve"> </w:t>
      </w:r>
      <w:proofErr w:type="spellStart"/>
      <w:r w:rsidRPr="00171F99">
        <w:rPr>
          <w:rFonts w:ascii="Book Antiqua" w:eastAsia="宋体" w:hAnsi="Book Antiqua" w:cs="宋体"/>
          <w:i/>
          <w:iCs/>
          <w:color w:val="000000"/>
        </w:rPr>
        <w:t>Gerontol</w:t>
      </w:r>
      <w:proofErr w:type="spellEnd"/>
      <w:r w:rsidRPr="00171F99">
        <w:rPr>
          <w:rFonts w:ascii="Book Antiqua" w:eastAsia="宋体" w:hAnsi="Book Antiqua" w:cs="宋体"/>
          <w:i/>
          <w:iCs/>
          <w:color w:val="000000"/>
        </w:rPr>
        <w:t xml:space="preserve"> </w:t>
      </w:r>
      <w:proofErr w:type="spellStart"/>
      <w:r w:rsidRPr="00171F99">
        <w:rPr>
          <w:rFonts w:ascii="Book Antiqua" w:eastAsia="宋体" w:hAnsi="Book Antiqua" w:cs="宋体"/>
          <w:i/>
          <w:iCs/>
          <w:color w:val="000000"/>
        </w:rPr>
        <w:t>Int</w:t>
      </w:r>
      <w:proofErr w:type="spellEnd"/>
      <w:r w:rsidRPr="00171F99">
        <w:rPr>
          <w:rFonts w:ascii="Book Antiqua" w:eastAsia="宋体" w:hAnsi="Book Antiqua" w:cs="宋体"/>
          <w:color w:val="000000"/>
        </w:rPr>
        <w:t> 2012; </w:t>
      </w:r>
      <w:r w:rsidRPr="00171F99">
        <w:rPr>
          <w:rFonts w:ascii="Book Antiqua" w:eastAsia="宋体" w:hAnsi="Book Antiqua" w:cs="宋体"/>
          <w:b/>
          <w:bCs/>
          <w:color w:val="000000"/>
        </w:rPr>
        <w:t>12</w:t>
      </w:r>
      <w:r w:rsidRPr="00171F99">
        <w:rPr>
          <w:rFonts w:ascii="Book Antiqua" w:eastAsia="宋体" w:hAnsi="Book Antiqua" w:cs="宋体"/>
          <w:color w:val="000000"/>
        </w:rPr>
        <w:t>: 298-303 [PMID: 22050603 DOI: 10.1111/j.1447-0594.2011.00769.x]</w:t>
      </w:r>
    </w:p>
    <w:p w14:paraId="3E75681B" w14:textId="77777777" w:rsidR="00144BEA" w:rsidRPr="00171F99" w:rsidRDefault="00144BEA" w:rsidP="00144BEA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r w:rsidRPr="00171F99">
        <w:rPr>
          <w:rFonts w:ascii="Book Antiqua" w:eastAsia="宋体" w:hAnsi="Book Antiqua" w:cs="宋体"/>
          <w:color w:val="000000"/>
        </w:rPr>
        <w:t>5 </w:t>
      </w:r>
      <w:r w:rsidRPr="00171F99">
        <w:rPr>
          <w:rFonts w:ascii="Book Antiqua" w:eastAsia="宋体" w:hAnsi="Book Antiqua" w:cs="宋体"/>
          <w:b/>
          <w:bCs/>
          <w:color w:val="000000"/>
        </w:rPr>
        <w:t>Day LW</w:t>
      </w:r>
      <w:r w:rsidRPr="00171F99">
        <w:rPr>
          <w:rFonts w:ascii="Book Antiqua" w:eastAsia="宋体" w:hAnsi="Book Antiqua" w:cs="宋体"/>
          <w:color w:val="000000"/>
        </w:rPr>
        <w:t xml:space="preserve">, Walter LC, </w:t>
      </w:r>
      <w:proofErr w:type="spellStart"/>
      <w:r w:rsidRPr="00171F99">
        <w:rPr>
          <w:rFonts w:ascii="Book Antiqua" w:eastAsia="宋体" w:hAnsi="Book Antiqua" w:cs="宋体"/>
          <w:color w:val="000000"/>
        </w:rPr>
        <w:t>Velayos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F. Colorectal cancer screening and surveillance in the elderly patient. </w:t>
      </w:r>
      <w:r w:rsidRPr="00171F99">
        <w:rPr>
          <w:rFonts w:ascii="Book Antiqua" w:eastAsia="宋体" w:hAnsi="Book Antiqua" w:cs="宋体"/>
          <w:i/>
          <w:iCs/>
          <w:color w:val="000000"/>
        </w:rPr>
        <w:t xml:space="preserve">Am J </w:t>
      </w:r>
      <w:proofErr w:type="spellStart"/>
      <w:r w:rsidRPr="00171F99">
        <w:rPr>
          <w:rFonts w:ascii="Book Antiqua" w:eastAsia="宋体" w:hAnsi="Book Antiqua" w:cs="宋体"/>
          <w:i/>
          <w:iCs/>
          <w:color w:val="000000"/>
        </w:rPr>
        <w:t>Gastroenterol</w:t>
      </w:r>
      <w:proofErr w:type="spellEnd"/>
      <w:r w:rsidRPr="00171F99">
        <w:rPr>
          <w:rFonts w:ascii="Book Antiqua" w:eastAsia="宋体" w:hAnsi="Book Antiqua" w:cs="宋体"/>
          <w:color w:val="000000"/>
        </w:rPr>
        <w:t> 2011; </w:t>
      </w:r>
      <w:r w:rsidRPr="00171F99">
        <w:rPr>
          <w:rFonts w:ascii="Book Antiqua" w:eastAsia="宋体" w:hAnsi="Book Antiqua" w:cs="宋体"/>
          <w:b/>
          <w:bCs/>
          <w:color w:val="000000"/>
        </w:rPr>
        <w:t>106</w:t>
      </w:r>
      <w:r w:rsidRPr="00171F99">
        <w:rPr>
          <w:rFonts w:ascii="Book Antiqua" w:eastAsia="宋体" w:hAnsi="Book Antiqua" w:cs="宋体"/>
          <w:color w:val="000000"/>
        </w:rPr>
        <w:t>: 1197-206; quiz 1207 [PMID: 21519362 DOI: 10.1038/ajg.2011.128]</w:t>
      </w:r>
    </w:p>
    <w:p w14:paraId="3927B391" w14:textId="77777777" w:rsidR="00144BEA" w:rsidRPr="00171F99" w:rsidRDefault="00144BEA" w:rsidP="00144BEA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r w:rsidRPr="00171F99">
        <w:rPr>
          <w:rFonts w:ascii="Book Antiqua" w:eastAsia="宋体" w:hAnsi="Book Antiqua" w:cs="宋体"/>
          <w:color w:val="000000"/>
        </w:rPr>
        <w:t>6 </w:t>
      </w:r>
      <w:proofErr w:type="spellStart"/>
      <w:r w:rsidRPr="00171F99">
        <w:rPr>
          <w:rFonts w:ascii="Book Antiqua" w:eastAsia="宋体" w:hAnsi="Book Antiqua" w:cs="宋体"/>
          <w:b/>
          <w:bCs/>
          <w:color w:val="000000"/>
        </w:rPr>
        <w:t>Harewood</w:t>
      </w:r>
      <w:proofErr w:type="spellEnd"/>
      <w:r w:rsidRPr="00171F99">
        <w:rPr>
          <w:rFonts w:ascii="Book Antiqua" w:eastAsia="宋体" w:hAnsi="Book Antiqua" w:cs="宋体"/>
          <w:b/>
          <w:bCs/>
          <w:color w:val="000000"/>
        </w:rPr>
        <w:t xml:space="preserve"> GC</w:t>
      </w:r>
      <w:r w:rsidRPr="00171F99">
        <w:rPr>
          <w:rFonts w:ascii="Book Antiqua" w:eastAsia="宋体" w:hAnsi="Book Antiqua" w:cs="宋体"/>
          <w:color w:val="000000"/>
        </w:rPr>
        <w:t xml:space="preserve">, </w:t>
      </w:r>
      <w:proofErr w:type="spellStart"/>
      <w:r w:rsidRPr="00171F99">
        <w:rPr>
          <w:rFonts w:ascii="Book Antiqua" w:eastAsia="宋体" w:hAnsi="Book Antiqua" w:cs="宋体"/>
          <w:color w:val="000000"/>
        </w:rPr>
        <w:t>Lawlor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GO, Larson MV. Incident rates of colonic neoplasia in older patients: when should we stop screening? </w:t>
      </w:r>
      <w:r w:rsidRPr="00171F99">
        <w:rPr>
          <w:rFonts w:ascii="Book Antiqua" w:eastAsia="宋体" w:hAnsi="Book Antiqua" w:cs="宋体"/>
          <w:i/>
          <w:iCs/>
          <w:color w:val="000000"/>
        </w:rPr>
        <w:t xml:space="preserve">J </w:t>
      </w:r>
      <w:proofErr w:type="spellStart"/>
      <w:r w:rsidRPr="00171F99">
        <w:rPr>
          <w:rFonts w:ascii="Book Antiqua" w:eastAsia="宋体" w:hAnsi="Book Antiqua" w:cs="宋体"/>
          <w:i/>
          <w:iCs/>
          <w:color w:val="000000"/>
        </w:rPr>
        <w:t>Gastroenterol</w:t>
      </w:r>
      <w:proofErr w:type="spellEnd"/>
      <w:r w:rsidRPr="00171F99">
        <w:rPr>
          <w:rFonts w:ascii="Book Antiqua" w:eastAsia="宋体" w:hAnsi="Book Antiqua" w:cs="宋体"/>
          <w:i/>
          <w:iCs/>
          <w:color w:val="000000"/>
        </w:rPr>
        <w:t xml:space="preserve"> </w:t>
      </w:r>
      <w:proofErr w:type="spellStart"/>
      <w:r w:rsidRPr="00171F99">
        <w:rPr>
          <w:rFonts w:ascii="Book Antiqua" w:eastAsia="宋体" w:hAnsi="Book Antiqua" w:cs="宋体"/>
          <w:i/>
          <w:iCs/>
          <w:color w:val="000000"/>
        </w:rPr>
        <w:t>Hepatol</w:t>
      </w:r>
      <w:proofErr w:type="spellEnd"/>
      <w:r w:rsidRPr="00171F99">
        <w:rPr>
          <w:rFonts w:ascii="Book Antiqua" w:eastAsia="宋体" w:hAnsi="Book Antiqua" w:cs="宋体"/>
          <w:color w:val="000000"/>
        </w:rPr>
        <w:t> 2006; </w:t>
      </w:r>
      <w:r w:rsidRPr="00171F99">
        <w:rPr>
          <w:rFonts w:ascii="Book Antiqua" w:eastAsia="宋体" w:hAnsi="Book Antiqua" w:cs="宋体"/>
          <w:b/>
          <w:bCs/>
          <w:color w:val="000000"/>
        </w:rPr>
        <w:t>21</w:t>
      </w:r>
      <w:r w:rsidRPr="00171F99">
        <w:rPr>
          <w:rFonts w:ascii="Book Antiqua" w:eastAsia="宋体" w:hAnsi="Book Antiqua" w:cs="宋体"/>
          <w:color w:val="000000"/>
        </w:rPr>
        <w:t>: 1021-1025 [PMID: 16724989]</w:t>
      </w:r>
    </w:p>
    <w:p w14:paraId="4320A0C3" w14:textId="77777777" w:rsidR="00144BEA" w:rsidRPr="00171F99" w:rsidRDefault="00144BEA" w:rsidP="00144BEA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r w:rsidRPr="00171F99">
        <w:rPr>
          <w:rFonts w:ascii="Book Antiqua" w:eastAsia="宋体" w:hAnsi="Book Antiqua" w:cs="宋体"/>
          <w:color w:val="000000"/>
        </w:rPr>
        <w:t>7 </w:t>
      </w:r>
      <w:proofErr w:type="spellStart"/>
      <w:r w:rsidRPr="00171F99">
        <w:rPr>
          <w:rFonts w:ascii="Book Antiqua" w:eastAsia="宋体" w:hAnsi="Book Antiqua" w:cs="宋体"/>
          <w:b/>
          <w:bCs/>
          <w:color w:val="000000"/>
        </w:rPr>
        <w:t>Jemal</w:t>
      </w:r>
      <w:proofErr w:type="spellEnd"/>
      <w:r w:rsidRPr="00171F99">
        <w:rPr>
          <w:rFonts w:ascii="Book Antiqua" w:eastAsia="宋体" w:hAnsi="Book Antiqua" w:cs="宋体"/>
          <w:b/>
          <w:bCs/>
          <w:color w:val="000000"/>
        </w:rPr>
        <w:t xml:space="preserve"> A</w:t>
      </w:r>
      <w:r w:rsidRPr="00171F99">
        <w:rPr>
          <w:rFonts w:ascii="Book Antiqua" w:eastAsia="宋体" w:hAnsi="Book Antiqua" w:cs="宋体"/>
          <w:color w:val="000000"/>
        </w:rPr>
        <w:t xml:space="preserve">, Clegg LX, Ward E, </w:t>
      </w:r>
      <w:proofErr w:type="spellStart"/>
      <w:r w:rsidRPr="00171F99">
        <w:rPr>
          <w:rFonts w:ascii="Book Antiqua" w:eastAsia="宋体" w:hAnsi="Book Antiqua" w:cs="宋体"/>
          <w:color w:val="000000"/>
        </w:rPr>
        <w:t>Ries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LA, Wu X, Jamison PM, </w:t>
      </w:r>
      <w:proofErr w:type="spellStart"/>
      <w:r w:rsidRPr="00171F99">
        <w:rPr>
          <w:rFonts w:ascii="Book Antiqua" w:eastAsia="宋体" w:hAnsi="Book Antiqua" w:cs="宋体"/>
          <w:color w:val="000000"/>
        </w:rPr>
        <w:t>Wingo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PA, Howe HL, Anderson RN, Edwards BK. Annual report to the nation on the status of cancer, 1975-2001, with a special feature regarding survival. </w:t>
      </w:r>
      <w:r w:rsidRPr="00171F99">
        <w:rPr>
          <w:rFonts w:ascii="Book Antiqua" w:eastAsia="宋体" w:hAnsi="Book Antiqua" w:cs="宋体"/>
          <w:i/>
          <w:iCs/>
          <w:color w:val="000000"/>
        </w:rPr>
        <w:t>Cancer</w:t>
      </w:r>
      <w:r w:rsidRPr="00171F99">
        <w:rPr>
          <w:rFonts w:ascii="Book Antiqua" w:eastAsia="宋体" w:hAnsi="Book Antiqua" w:cs="宋体"/>
          <w:color w:val="000000"/>
        </w:rPr>
        <w:t> 2004; </w:t>
      </w:r>
      <w:r w:rsidRPr="00171F99">
        <w:rPr>
          <w:rFonts w:ascii="Book Antiqua" w:eastAsia="宋体" w:hAnsi="Book Antiqua" w:cs="宋体"/>
          <w:b/>
          <w:bCs/>
          <w:color w:val="000000"/>
        </w:rPr>
        <w:t>101</w:t>
      </w:r>
      <w:r w:rsidRPr="00171F99">
        <w:rPr>
          <w:rFonts w:ascii="Book Antiqua" w:eastAsia="宋体" w:hAnsi="Book Antiqua" w:cs="宋体"/>
          <w:color w:val="000000"/>
        </w:rPr>
        <w:t>: 3-27 [PMID: 15221985 DOI: 10.1002/cncr.20288]</w:t>
      </w:r>
    </w:p>
    <w:p w14:paraId="55C41F92" w14:textId="77777777" w:rsidR="00144BEA" w:rsidRPr="00171F99" w:rsidRDefault="00144BEA" w:rsidP="00144BEA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r w:rsidRPr="00171F99">
        <w:rPr>
          <w:rFonts w:ascii="Book Antiqua" w:eastAsia="宋体" w:hAnsi="Book Antiqua" w:cs="宋体"/>
          <w:color w:val="000000"/>
        </w:rPr>
        <w:lastRenderedPageBreak/>
        <w:t>8 </w:t>
      </w:r>
      <w:r w:rsidRPr="00171F99">
        <w:rPr>
          <w:rFonts w:ascii="Book Antiqua" w:eastAsia="宋体" w:hAnsi="Book Antiqua" w:cs="宋体"/>
          <w:b/>
          <w:bCs/>
          <w:color w:val="000000"/>
        </w:rPr>
        <w:t>Smoot DT</w:t>
      </w:r>
      <w:r w:rsidRPr="00171F99">
        <w:rPr>
          <w:rFonts w:ascii="Book Antiqua" w:eastAsia="宋体" w:hAnsi="Book Antiqua" w:cs="宋体"/>
          <w:color w:val="000000"/>
        </w:rPr>
        <w:t xml:space="preserve">, Collins J, Dunlap S, Ali-Ibrahim A, </w:t>
      </w:r>
      <w:proofErr w:type="spellStart"/>
      <w:r w:rsidRPr="00171F99">
        <w:rPr>
          <w:rFonts w:ascii="Book Antiqua" w:eastAsia="宋体" w:hAnsi="Book Antiqua" w:cs="宋体"/>
          <w:color w:val="000000"/>
        </w:rPr>
        <w:t>Nouraie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M, Lee EL, </w:t>
      </w:r>
      <w:proofErr w:type="spellStart"/>
      <w:r w:rsidRPr="00171F99">
        <w:rPr>
          <w:rFonts w:ascii="Book Antiqua" w:eastAsia="宋体" w:hAnsi="Book Antiqua" w:cs="宋体"/>
          <w:color w:val="000000"/>
        </w:rPr>
        <w:t>Ashktorab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H. Outcome of colonoscopy in elderly African-American patients. </w:t>
      </w:r>
      <w:r w:rsidRPr="00171F99">
        <w:rPr>
          <w:rFonts w:ascii="Book Antiqua" w:eastAsia="宋体" w:hAnsi="Book Antiqua" w:cs="宋体"/>
          <w:i/>
          <w:iCs/>
          <w:color w:val="000000"/>
        </w:rPr>
        <w:t xml:space="preserve">Dig Dis </w:t>
      </w:r>
      <w:proofErr w:type="spellStart"/>
      <w:r w:rsidRPr="00171F99">
        <w:rPr>
          <w:rFonts w:ascii="Book Antiqua" w:eastAsia="宋体" w:hAnsi="Book Antiqua" w:cs="宋体"/>
          <w:i/>
          <w:iCs/>
          <w:color w:val="000000"/>
        </w:rPr>
        <w:t>Sci</w:t>
      </w:r>
      <w:proofErr w:type="spellEnd"/>
      <w:r w:rsidRPr="00171F99">
        <w:rPr>
          <w:rFonts w:ascii="Book Antiqua" w:eastAsia="宋体" w:hAnsi="Book Antiqua" w:cs="宋体"/>
          <w:color w:val="000000"/>
        </w:rPr>
        <w:t> 2009; </w:t>
      </w:r>
      <w:r w:rsidRPr="00171F99">
        <w:rPr>
          <w:rFonts w:ascii="Book Antiqua" w:eastAsia="宋体" w:hAnsi="Book Antiqua" w:cs="宋体"/>
          <w:b/>
          <w:bCs/>
          <w:color w:val="000000"/>
        </w:rPr>
        <w:t>54</w:t>
      </w:r>
      <w:r w:rsidRPr="00171F99">
        <w:rPr>
          <w:rFonts w:ascii="Book Antiqua" w:eastAsia="宋体" w:hAnsi="Book Antiqua" w:cs="宋体"/>
          <w:color w:val="000000"/>
        </w:rPr>
        <w:t>: 2484-2487 [PMID: 19757049 DOI: 10.1007/s10620-009-0965-3]</w:t>
      </w:r>
    </w:p>
    <w:p w14:paraId="5FFC0FDC" w14:textId="77777777" w:rsidR="00144BEA" w:rsidRPr="00171F99" w:rsidRDefault="00144BEA" w:rsidP="00144BEA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r w:rsidRPr="00171F99">
        <w:rPr>
          <w:rFonts w:ascii="Book Antiqua" w:eastAsia="宋体" w:hAnsi="Book Antiqua" w:cs="宋体"/>
          <w:color w:val="000000"/>
        </w:rPr>
        <w:t>9 </w:t>
      </w:r>
      <w:proofErr w:type="spellStart"/>
      <w:r w:rsidRPr="00171F99">
        <w:rPr>
          <w:rFonts w:ascii="Book Antiqua" w:eastAsia="宋体" w:hAnsi="Book Antiqua" w:cs="宋体"/>
          <w:b/>
          <w:bCs/>
          <w:color w:val="000000"/>
        </w:rPr>
        <w:t>Syn</w:t>
      </w:r>
      <w:proofErr w:type="spellEnd"/>
      <w:r w:rsidRPr="00171F99">
        <w:rPr>
          <w:rFonts w:ascii="Book Antiqua" w:eastAsia="宋体" w:hAnsi="Book Antiqua" w:cs="宋体"/>
          <w:b/>
          <w:bCs/>
          <w:color w:val="000000"/>
        </w:rPr>
        <w:t xml:space="preserve"> WK</w:t>
      </w:r>
      <w:r w:rsidRPr="00171F99">
        <w:rPr>
          <w:rFonts w:ascii="Book Antiqua" w:eastAsia="宋体" w:hAnsi="Book Antiqua" w:cs="宋体"/>
          <w:color w:val="000000"/>
        </w:rPr>
        <w:t xml:space="preserve">, </w:t>
      </w:r>
      <w:proofErr w:type="spellStart"/>
      <w:r w:rsidRPr="00171F99">
        <w:rPr>
          <w:rFonts w:ascii="Book Antiqua" w:eastAsia="宋体" w:hAnsi="Book Antiqua" w:cs="宋体"/>
          <w:color w:val="000000"/>
        </w:rPr>
        <w:t>Tandon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U, Ahmed MM. Colonoscopy in the very elderly is safe and worthwhile. </w:t>
      </w:r>
      <w:r w:rsidRPr="00171F99">
        <w:rPr>
          <w:rFonts w:ascii="Book Antiqua" w:eastAsia="宋体" w:hAnsi="Book Antiqua" w:cs="宋体"/>
          <w:i/>
          <w:iCs/>
          <w:color w:val="000000"/>
        </w:rPr>
        <w:t>Age Ageing</w:t>
      </w:r>
      <w:r w:rsidRPr="00171F99">
        <w:rPr>
          <w:rFonts w:ascii="Book Antiqua" w:eastAsia="宋体" w:hAnsi="Book Antiqua" w:cs="宋体"/>
          <w:color w:val="000000"/>
        </w:rPr>
        <w:t> 2005; </w:t>
      </w:r>
      <w:r w:rsidRPr="00171F99">
        <w:rPr>
          <w:rFonts w:ascii="Book Antiqua" w:eastAsia="宋体" w:hAnsi="Book Antiqua" w:cs="宋体"/>
          <w:b/>
          <w:bCs/>
          <w:color w:val="000000"/>
        </w:rPr>
        <w:t>34</w:t>
      </w:r>
      <w:r w:rsidRPr="00171F99">
        <w:rPr>
          <w:rFonts w:ascii="Book Antiqua" w:eastAsia="宋体" w:hAnsi="Book Antiqua" w:cs="宋体"/>
          <w:color w:val="000000"/>
        </w:rPr>
        <w:t>: 510-513 [PMID: 16107458 DOI: 10.1093/ageing/afi158]</w:t>
      </w:r>
    </w:p>
    <w:p w14:paraId="63F9535F" w14:textId="77777777" w:rsidR="00144BEA" w:rsidRPr="00171F99" w:rsidRDefault="00144BEA" w:rsidP="00144BEA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r w:rsidRPr="00171F99">
        <w:rPr>
          <w:rFonts w:ascii="Book Antiqua" w:eastAsia="宋体" w:hAnsi="Book Antiqua" w:cs="宋体"/>
          <w:color w:val="000000"/>
        </w:rPr>
        <w:t>10 </w:t>
      </w:r>
      <w:r w:rsidRPr="00171F99">
        <w:rPr>
          <w:rFonts w:ascii="Book Antiqua" w:eastAsia="宋体" w:hAnsi="Book Antiqua" w:cs="宋体"/>
          <w:b/>
          <w:bCs/>
          <w:color w:val="000000"/>
        </w:rPr>
        <w:t>Bat L</w:t>
      </w:r>
      <w:r w:rsidRPr="00171F99">
        <w:rPr>
          <w:rFonts w:ascii="Book Antiqua" w:eastAsia="宋体" w:hAnsi="Book Antiqua" w:cs="宋体"/>
          <w:color w:val="000000"/>
        </w:rPr>
        <w:t xml:space="preserve">, Pines A, </w:t>
      </w:r>
      <w:proofErr w:type="spellStart"/>
      <w:r w:rsidRPr="00171F99">
        <w:rPr>
          <w:rFonts w:ascii="Book Antiqua" w:eastAsia="宋体" w:hAnsi="Book Antiqua" w:cs="宋体"/>
          <w:color w:val="000000"/>
        </w:rPr>
        <w:t>Shemesh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E, </w:t>
      </w:r>
      <w:proofErr w:type="spellStart"/>
      <w:r w:rsidRPr="00171F99">
        <w:rPr>
          <w:rFonts w:ascii="Book Antiqua" w:eastAsia="宋体" w:hAnsi="Book Antiqua" w:cs="宋体"/>
          <w:color w:val="000000"/>
        </w:rPr>
        <w:t>Levo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Y, </w:t>
      </w:r>
      <w:proofErr w:type="spellStart"/>
      <w:r w:rsidRPr="00171F99">
        <w:rPr>
          <w:rFonts w:ascii="Book Antiqua" w:eastAsia="宋体" w:hAnsi="Book Antiqua" w:cs="宋体"/>
          <w:color w:val="000000"/>
        </w:rPr>
        <w:t>Zeeli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D, Scapa E, Rosenblum Y. Colonoscopy in patients aged 80 years or older and its contribution to the evaluation of rectal bleeding. </w:t>
      </w:r>
      <w:r w:rsidRPr="00171F99">
        <w:rPr>
          <w:rFonts w:ascii="Book Antiqua" w:eastAsia="宋体" w:hAnsi="Book Antiqua" w:cs="宋体"/>
          <w:i/>
          <w:iCs/>
          <w:color w:val="000000"/>
        </w:rPr>
        <w:t>Postgrad Med J</w:t>
      </w:r>
      <w:r w:rsidRPr="00171F99">
        <w:rPr>
          <w:rFonts w:ascii="Book Antiqua" w:eastAsia="宋体" w:hAnsi="Book Antiqua" w:cs="宋体"/>
          <w:color w:val="000000"/>
        </w:rPr>
        <w:t> 1992; </w:t>
      </w:r>
      <w:r w:rsidRPr="00171F99">
        <w:rPr>
          <w:rFonts w:ascii="Book Antiqua" w:eastAsia="宋体" w:hAnsi="Book Antiqua" w:cs="宋体"/>
          <w:b/>
          <w:bCs/>
          <w:color w:val="000000"/>
        </w:rPr>
        <w:t>68</w:t>
      </w:r>
      <w:r w:rsidRPr="00171F99">
        <w:rPr>
          <w:rFonts w:ascii="Book Antiqua" w:eastAsia="宋体" w:hAnsi="Book Antiqua" w:cs="宋体"/>
          <w:color w:val="000000"/>
        </w:rPr>
        <w:t>: 355-358 [PMID: 1630980 DOI: 10.1136/pgmj.68.799.355]</w:t>
      </w:r>
    </w:p>
    <w:p w14:paraId="6F00454A" w14:textId="77777777" w:rsidR="00144BEA" w:rsidRPr="00171F99" w:rsidRDefault="00144BEA" w:rsidP="00144BEA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proofErr w:type="gramStart"/>
      <w:r w:rsidRPr="00171F99">
        <w:rPr>
          <w:rFonts w:ascii="Book Antiqua" w:eastAsia="宋体" w:hAnsi="Book Antiqua" w:cs="宋体"/>
          <w:color w:val="000000"/>
        </w:rPr>
        <w:t>11 </w:t>
      </w:r>
      <w:r w:rsidRPr="00171F99">
        <w:rPr>
          <w:rFonts w:ascii="Book Antiqua" w:eastAsia="宋体" w:hAnsi="Book Antiqua" w:cs="宋体"/>
          <w:b/>
          <w:bCs/>
          <w:color w:val="000000"/>
        </w:rPr>
        <w:t>Duncan JE</w:t>
      </w:r>
      <w:r w:rsidRPr="00171F99">
        <w:rPr>
          <w:rFonts w:ascii="Book Antiqua" w:eastAsia="宋体" w:hAnsi="Book Antiqua" w:cs="宋体"/>
          <w:color w:val="000000"/>
        </w:rPr>
        <w:t xml:space="preserve">, Sweeney WB, </w:t>
      </w:r>
      <w:proofErr w:type="spellStart"/>
      <w:r w:rsidRPr="00171F99">
        <w:rPr>
          <w:rFonts w:ascii="Book Antiqua" w:eastAsia="宋体" w:hAnsi="Book Antiqua" w:cs="宋体"/>
          <w:color w:val="000000"/>
        </w:rPr>
        <w:t>Trudel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JL, Madoff RD, </w:t>
      </w:r>
      <w:proofErr w:type="spellStart"/>
      <w:r w:rsidRPr="00171F99">
        <w:rPr>
          <w:rFonts w:ascii="Book Antiqua" w:eastAsia="宋体" w:hAnsi="Book Antiqua" w:cs="宋体"/>
          <w:color w:val="000000"/>
        </w:rPr>
        <w:t>Mellgren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AF.</w:t>
      </w:r>
      <w:proofErr w:type="gramEnd"/>
      <w:r w:rsidRPr="00171F99">
        <w:rPr>
          <w:rFonts w:ascii="Book Antiqua" w:eastAsia="宋体" w:hAnsi="Book Antiqua" w:cs="宋体"/>
          <w:color w:val="000000"/>
        </w:rPr>
        <w:t xml:space="preserve"> Colonoscopy in the elderly: low risk, low yield in asymptomatic patients. </w:t>
      </w:r>
      <w:r w:rsidRPr="00171F99">
        <w:rPr>
          <w:rFonts w:ascii="Book Antiqua" w:eastAsia="宋体" w:hAnsi="Book Antiqua" w:cs="宋体"/>
          <w:i/>
          <w:iCs/>
          <w:color w:val="000000"/>
        </w:rPr>
        <w:t>Dis Colon Rectum</w:t>
      </w:r>
      <w:r w:rsidRPr="00171F99">
        <w:rPr>
          <w:rFonts w:ascii="Book Antiqua" w:eastAsia="宋体" w:hAnsi="Book Antiqua" w:cs="宋体"/>
          <w:color w:val="000000"/>
        </w:rPr>
        <w:t> 2006; </w:t>
      </w:r>
      <w:r w:rsidRPr="00171F99">
        <w:rPr>
          <w:rFonts w:ascii="Book Antiqua" w:eastAsia="宋体" w:hAnsi="Book Antiqua" w:cs="宋体"/>
          <w:b/>
          <w:bCs/>
          <w:color w:val="000000"/>
        </w:rPr>
        <w:t>49</w:t>
      </w:r>
      <w:r w:rsidRPr="00171F99">
        <w:rPr>
          <w:rFonts w:ascii="Book Antiqua" w:eastAsia="宋体" w:hAnsi="Book Antiqua" w:cs="宋体"/>
          <w:color w:val="000000"/>
        </w:rPr>
        <w:t>: 646-651 [PMID: 16482421 DOI: 10.1007/s10350-005-0306-3]</w:t>
      </w:r>
    </w:p>
    <w:p w14:paraId="786F29A8" w14:textId="77777777" w:rsidR="00144BEA" w:rsidRPr="00171F99" w:rsidRDefault="00144BEA" w:rsidP="00144BEA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proofErr w:type="gramStart"/>
      <w:r w:rsidRPr="00171F99">
        <w:rPr>
          <w:rFonts w:ascii="Book Antiqua" w:eastAsia="宋体" w:hAnsi="Book Antiqua" w:cs="宋体"/>
          <w:color w:val="000000"/>
        </w:rPr>
        <w:t>12 </w:t>
      </w:r>
      <w:r w:rsidRPr="00171F99">
        <w:rPr>
          <w:rFonts w:ascii="Book Antiqua" w:eastAsia="宋体" w:hAnsi="Book Antiqua" w:cs="宋体"/>
          <w:b/>
          <w:bCs/>
          <w:color w:val="000000"/>
        </w:rPr>
        <w:t>Clarke GA</w:t>
      </w:r>
      <w:r w:rsidRPr="00171F99">
        <w:rPr>
          <w:rFonts w:ascii="Book Antiqua" w:eastAsia="宋体" w:hAnsi="Book Antiqua" w:cs="宋体"/>
          <w:color w:val="000000"/>
        </w:rPr>
        <w:t>, Jacobson BC, Hammett RJ, Carr-Locke DL.</w:t>
      </w:r>
      <w:proofErr w:type="gramEnd"/>
      <w:r w:rsidRPr="00171F99">
        <w:rPr>
          <w:rFonts w:ascii="Book Antiqua" w:eastAsia="宋体" w:hAnsi="Book Antiqua" w:cs="宋体"/>
          <w:color w:val="000000"/>
        </w:rPr>
        <w:t xml:space="preserve"> </w:t>
      </w:r>
      <w:proofErr w:type="gramStart"/>
      <w:r w:rsidRPr="00171F99">
        <w:rPr>
          <w:rFonts w:ascii="Book Antiqua" w:eastAsia="宋体" w:hAnsi="Book Antiqua" w:cs="宋体"/>
          <w:color w:val="000000"/>
        </w:rPr>
        <w:t>The indications, utilization and safety of gastrointestinal endoscopy in an extremely elderly patient cohort.</w:t>
      </w:r>
      <w:proofErr w:type="gramEnd"/>
      <w:r w:rsidRPr="00171F99">
        <w:rPr>
          <w:rFonts w:ascii="Book Antiqua" w:eastAsia="宋体" w:hAnsi="Book Antiqua" w:cs="宋体"/>
          <w:color w:val="000000"/>
        </w:rPr>
        <w:t> </w:t>
      </w:r>
      <w:r w:rsidRPr="00171F99">
        <w:rPr>
          <w:rFonts w:ascii="Book Antiqua" w:eastAsia="宋体" w:hAnsi="Book Antiqua" w:cs="宋体"/>
          <w:i/>
          <w:iCs/>
          <w:color w:val="000000"/>
        </w:rPr>
        <w:t>Endoscopy</w:t>
      </w:r>
      <w:r w:rsidRPr="00171F99">
        <w:rPr>
          <w:rFonts w:ascii="Book Antiqua" w:eastAsia="宋体" w:hAnsi="Book Antiqua" w:cs="宋体"/>
          <w:color w:val="000000"/>
        </w:rPr>
        <w:t> 2001; </w:t>
      </w:r>
      <w:r w:rsidRPr="00171F99">
        <w:rPr>
          <w:rFonts w:ascii="Book Antiqua" w:eastAsia="宋体" w:hAnsi="Book Antiqua" w:cs="宋体"/>
          <w:b/>
          <w:bCs/>
          <w:color w:val="000000"/>
        </w:rPr>
        <w:t>33</w:t>
      </w:r>
      <w:r w:rsidRPr="00171F99">
        <w:rPr>
          <w:rFonts w:ascii="Book Antiqua" w:eastAsia="宋体" w:hAnsi="Book Antiqua" w:cs="宋体"/>
          <w:color w:val="000000"/>
        </w:rPr>
        <w:t>: 580-584 [PMID: 11473328 DOI: 10.1055/s-2001-15313]</w:t>
      </w:r>
    </w:p>
    <w:p w14:paraId="5B9E02F2" w14:textId="77777777" w:rsidR="00144BEA" w:rsidRPr="00171F99" w:rsidRDefault="00144BEA" w:rsidP="00144BEA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r w:rsidRPr="00171F99">
        <w:rPr>
          <w:rFonts w:ascii="Book Antiqua" w:eastAsia="宋体" w:hAnsi="Book Antiqua" w:cs="宋体"/>
          <w:color w:val="000000"/>
        </w:rPr>
        <w:t>13 </w:t>
      </w:r>
      <w:proofErr w:type="spellStart"/>
      <w:r w:rsidRPr="00171F99">
        <w:rPr>
          <w:rFonts w:ascii="Book Antiqua" w:eastAsia="宋体" w:hAnsi="Book Antiqua" w:cs="宋体"/>
          <w:b/>
          <w:bCs/>
          <w:color w:val="000000"/>
        </w:rPr>
        <w:t>Chatrenet</w:t>
      </w:r>
      <w:proofErr w:type="spellEnd"/>
      <w:r w:rsidRPr="00171F99">
        <w:rPr>
          <w:rFonts w:ascii="Book Antiqua" w:eastAsia="宋体" w:hAnsi="Book Antiqua" w:cs="宋体"/>
          <w:b/>
          <w:bCs/>
          <w:color w:val="000000"/>
        </w:rPr>
        <w:t xml:space="preserve"> P</w:t>
      </w:r>
      <w:r w:rsidRPr="00171F99">
        <w:rPr>
          <w:rFonts w:ascii="Book Antiqua" w:eastAsia="宋体" w:hAnsi="Book Antiqua" w:cs="宋体"/>
          <w:color w:val="000000"/>
        </w:rPr>
        <w:t xml:space="preserve">, </w:t>
      </w:r>
      <w:proofErr w:type="spellStart"/>
      <w:r w:rsidRPr="00171F99">
        <w:rPr>
          <w:rFonts w:ascii="Book Antiqua" w:eastAsia="宋体" w:hAnsi="Book Antiqua" w:cs="宋体"/>
          <w:color w:val="000000"/>
        </w:rPr>
        <w:t>Friocourt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P, </w:t>
      </w:r>
      <w:proofErr w:type="spellStart"/>
      <w:r w:rsidRPr="00171F99">
        <w:rPr>
          <w:rFonts w:ascii="Book Antiqua" w:eastAsia="宋体" w:hAnsi="Book Antiqua" w:cs="宋体"/>
          <w:color w:val="000000"/>
        </w:rPr>
        <w:t>Ramain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JP, </w:t>
      </w:r>
      <w:proofErr w:type="spellStart"/>
      <w:r w:rsidRPr="00171F99">
        <w:rPr>
          <w:rFonts w:ascii="Book Antiqua" w:eastAsia="宋体" w:hAnsi="Book Antiqua" w:cs="宋体"/>
          <w:color w:val="000000"/>
        </w:rPr>
        <w:t>Cherrier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M, </w:t>
      </w:r>
      <w:proofErr w:type="spellStart"/>
      <w:r w:rsidRPr="00171F99">
        <w:rPr>
          <w:rFonts w:ascii="Book Antiqua" w:eastAsia="宋体" w:hAnsi="Book Antiqua" w:cs="宋体"/>
          <w:color w:val="000000"/>
        </w:rPr>
        <w:t>Maillard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JB. Colonoscopy in the elderly: a study of 200 cases. </w:t>
      </w:r>
      <w:proofErr w:type="spellStart"/>
      <w:r w:rsidRPr="00171F99">
        <w:rPr>
          <w:rFonts w:ascii="Book Antiqua" w:eastAsia="宋体" w:hAnsi="Book Antiqua" w:cs="宋体"/>
          <w:i/>
          <w:iCs/>
          <w:color w:val="000000"/>
        </w:rPr>
        <w:t>Eur</w:t>
      </w:r>
      <w:proofErr w:type="spellEnd"/>
      <w:r w:rsidRPr="00171F99">
        <w:rPr>
          <w:rFonts w:ascii="Book Antiqua" w:eastAsia="宋体" w:hAnsi="Book Antiqua" w:cs="宋体"/>
          <w:i/>
          <w:iCs/>
          <w:color w:val="000000"/>
        </w:rPr>
        <w:t xml:space="preserve"> J Med</w:t>
      </w:r>
      <w:r w:rsidRPr="00171F99">
        <w:rPr>
          <w:rFonts w:ascii="Book Antiqua" w:eastAsia="宋体" w:hAnsi="Book Antiqua" w:cs="宋体"/>
          <w:color w:val="000000"/>
        </w:rPr>
        <w:t> </w:t>
      </w:r>
      <w:r>
        <w:rPr>
          <w:rFonts w:ascii="Book Antiqua" w:eastAsia="宋体" w:hAnsi="Book Antiqua" w:cs="宋体" w:hint="eastAsia"/>
          <w:color w:val="000000"/>
        </w:rPr>
        <w:t>1993</w:t>
      </w:r>
      <w:r w:rsidRPr="00171F99">
        <w:rPr>
          <w:rFonts w:ascii="Book Antiqua" w:eastAsia="宋体" w:hAnsi="Book Antiqua" w:cs="宋体"/>
          <w:color w:val="000000"/>
        </w:rPr>
        <w:t>; </w:t>
      </w:r>
      <w:r w:rsidRPr="00171F99">
        <w:rPr>
          <w:rFonts w:ascii="Book Antiqua" w:eastAsia="宋体" w:hAnsi="Book Antiqua" w:cs="宋体"/>
          <w:b/>
          <w:bCs/>
          <w:color w:val="000000"/>
        </w:rPr>
        <w:t>2</w:t>
      </w:r>
      <w:r w:rsidRPr="00171F99">
        <w:rPr>
          <w:rFonts w:ascii="Book Antiqua" w:eastAsia="宋体" w:hAnsi="Book Antiqua" w:cs="宋体"/>
          <w:color w:val="000000"/>
        </w:rPr>
        <w:t>: 411-413 [PMID: 8258030]</w:t>
      </w:r>
    </w:p>
    <w:p w14:paraId="57E3F3ED" w14:textId="77777777" w:rsidR="00144BEA" w:rsidRPr="00171F99" w:rsidRDefault="00144BEA" w:rsidP="00144BEA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r w:rsidRPr="00171F99">
        <w:rPr>
          <w:rFonts w:ascii="Book Antiqua" w:eastAsia="宋体" w:hAnsi="Book Antiqua" w:cs="宋体"/>
          <w:color w:val="000000"/>
        </w:rPr>
        <w:t>14 </w:t>
      </w:r>
      <w:r w:rsidRPr="00171F99">
        <w:rPr>
          <w:rFonts w:ascii="Book Antiqua" w:eastAsia="宋体" w:hAnsi="Book Antiqua" w:cs="宋体"/>
          <w:b/>
          <w:bCs/>
          <w:color w:val="000000"/>
        </w:rPr>
        <w:t>Stevens T</w:t>
      </w:r>
      <w:r w:rsidRPr="00171F99">
        <w:rPr>
          <w:rFonts w:ascii="Book Antiqua" w:eastAsia="宋体" w:hAnsi="Book Antiqua" w:cs="宋体"/>
          <w:color w:val="000000"/>
        </w:rPr>
        <w:t>, Burke CA. Colonoscopy screening in the elderly: when to stop? </w:t>
      </w:r>
      <w:r w:rsidRPr="00171F99">
        <w:rPr>
          <w:rFonts w:ascii="Book Antiqua" w:eastAsia="宋体" w:hAnsi="Book Antiqua" w:cs="宋体"/>
          <w:i/>
          <w:iCs/>
          <w:color w:val="000000"/>
        </w:rPr>
        <w:t xml:space="preserve">Am J </w:t>
      </w:r>
      <w:proofErr w:type="spellStart"/>
      <w:r w:rsidRPr="00171F99">
        <w:rPr>
          <w:rFonts w:ascii="Book Antiqua" w:eastAsia="宋体" w:hAnsi="Book Antiqua" w:cs="宋体"/>
          <w:i/>
          <w:iCs/>
          <w:color w:val="000000"/>
        </w:rPr>
        <w:t>Gastroenterol</w:t>
      </w:r>
      <w:proofErr w:type="spellEnd"/>
      <w:r w:rsidRPr="00171F99">
        <w:rPr>
          <w:rFonts w:ascii="Book Antiqua" w:eastAsia="宋体" w:hAnsi="Book Antiqua" w:cs="宋体"/>
          <w:color w:val="000000"/>
        </w:rPr>
        <w:t> 2003; </w:t>
      </w:r>
      <w:r w:rsidRPr="00171F99">
        <w:rPr>
          <w:rFonts w:ascii="Book Antiqua" w:eastAsia="宋体" w:hAnsi="Book Antiqua" w:cs="宋体"/>
          <w:b/>
          <w:bCs/>
          <w:color w:val="000000"/>
        </w:rPr>
        <w:t>98</w:t>
      </w:r>
      <w:r w:rsidRPr="00171F99">
        <w:rPr>
          <w:rFonts w:ascii="Book Antiqua" w:eastAsia="宋体" w:hAnsi="Book Antiqua" w:cs="宋体"/>
          <w:color w:val="000000"/>
        </w:rPr>
        <w:t>: 1881-1885 [PMID: 12907348 DOI: 10.1111/j.1572-0241.2003.07576.x]</w:t>
      </w:r>
    </w:p>
    <w:p w14:paraId="5F11A828" w14:textId="77777777" w:rsidR="00144BEA" w:rsidRPr="00171F99" w:rsidRDefault="00144BEA" w:rsidP="00144BEA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proofErr w:type="gramStart"/>
      <w:r w:rsidRPr="00171F99">
        <w:rPr>
          <w:rFonts w:ascii="Book Antiqua" w:eastAsia="宋体" w:hAnsi="Book Antiqua" w:cs="宋体"/>
          <w:color w:val="000000"/>
        </w:rPr>
        <w:t>15 </w:t>
      </w:r>
      <w:proofErr w:type="spellStart"/>
      <w:r w:rsidRPr="00171F99">
        <w:rPr>
          <w:rFonts w:ascii="Book Antiqua" w:eastAsia="宋体" w:hAnsi="Book Antiqua" w:cs="宋体"/>
          <w:b/>
          <w:bCs/>
          <w:color w:val="000000"/>
        </w:rPr>
        <w:t>Karajeh</w:t>
      </w:r>
      <w:proofErr w:type="spellEnd"/>
      <w:r w:rsidRPr="00171F99">
        <w:rPr>
          <w:rFonts w:ascii="Book Antiqua" w:eastAsia="宋体" w:hAnsi="Book Antiqua" w:cs="宋体"/>
          <w:b/>
          <w:bCs/>
          <w:color w:val="000000"/>
        </w:rPr>
        <w:t xml:space="preserve"> MA</w:t>
      </w:r>
      <w:r w:rsidRPr="00171F99">
        <w:rPr>
          <w:rFonts w:ascii="Book Antiqua" w:eastAsia="宋体" w:hAnsi="Book Antiqua" w:cs="宋体"/>
          <w:color w:val="000000"/>
        </w:rPr>
        <w:t>, Sanders DS, Hurlstone DP.</w:t>
      </w:r>
      <w:proofErr w:type="gramEnd"/>
      <w:r w:rsidRPr="00171F99">
        <w:rPr>
          <w:rFonts w:ascii="Book Antiqua" w:eastAsia="宋体" w:hAnsi="Book Antiqua" w:cs="宋体"/>
          <w:color w:val="000000"/>
        </w:rPr>
        <w:t xml:space="preserve"> Colonoscopy in elderly people is a safe procedure with a high diagnostic yield: a prospective comparative study of 2000 patients. </w:t>
      </w:r>
      <w:r w:rsidRPr="00171F99">
        <w:rPr>
          <w:rFonts w:ascii="Book Antiqua" w:eastAsia="宋体" w:hAnsi="Book Antiqua" w:cs="宋体"/>
          <w:i/>
          <w:iCs/>
          <w:color w:val="000000"/>
        </w:rPr>
        <w:t>Endoscopy</w:t>
      </w:r>
      <w:r w:rsidRPr="00171F99">
        <w:rPr>
          <w:rFonts w:ascii="Book Antiqua" w:eastAsia="宋体" w:hAnsi="Book Antiqua" w:cs="宋体"/>
          <w:color w:val="000000"/>
        </w:rPr>
        <w:t> 2006; </w:t>
      </w:r>
      <w:r w:rsidRPr="00171F99">
        <w:rPr>
          <w:rFonts w:ascii="Book Antiqua" w:eastAsia="宋体" w:hAnsi="Book Antiqua" w:cs="宋体"/>
          <w:b/>
          <w:bCs/>
          <w:color w:val="000000"/>
        </w:rPr>
        <w:t>38</w:t>
      </w:r>
      <w:r w:rsidRPr="00171F99">
        <w:rPr>
          <w:rFonts w:ascii="Book Antiqua" w:eastAsia="宋体" w:hAnsi="Book Antiqua" w:cs="宋体"/>
          <w:color w:val="000000"/>
        </w:rPr>
        <w:t>: 226-230 [PMID: 16528647 DOI: 10.1055/s-2005-921209]</w:t>
      </w:r>
    </w:p>
    <w:p w14:paraId="436CF74C" w14:textId="77777777" w:rsidR="00144BEA" w:rsidRPr="00171F99" w:rsidRDefault="00144BEA" w:rsidP="00144BEA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r w:rsidRPr="00171F99">
        <w:rPr>
          <w:rFonts w:ascii="Book Antiqua" w:eastAsia="宋体" w:hAnsi="Book Antiqua" w:cs="宋体"/>
          <w:color w:val="000000"/>
        </w:rPr>
        <w:t>16 </w:t>
      </w:r>
      <w:r w:rsidRPr="00171F99">
        <w:rPr>
          <w:rFonts w:ascii="Book Antiqua" w:eastAsia="宋体" w:hAnsi="Book Antiqua" w:cs="宋体"/>
          <w:b/>
          <w:bCs/>
          <w:color w:val="000000"/>
        </w:rPr>
        <w:t>Akhtar AJ</w:t>
      </w:r>
      <w:r w:rsidRPr="00171F99">
        <w:rPr>
          <w:rFonts w:ascii="Book Antiqua" w:eastAsia="宋体" w:hAnsi="Book Antiqua" w:cs="宋体"/>
          <w:color w:val="000000"/>
        </w:rPr>
        <w:t xml:space="preserve">, </w:t>
      </w:r>
      <w:proofErr w:type="spellStart"/>
      <w:r w:rsidRPr="00171F99">
        <w:rPr>
          <w:rFonts w:ascii="Book Antiqua" w:eastAsia="宋体" w:hAnsi="Book Antiqua" w:cs="宋体"/>
          <w:color w:val="000000"/>
        </w:rPr>
        <w:t>Padda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MS. Safety and efficacy of colonoscopy in the elderly: experience in an </w:t>
      </w:r>
      <w:proofErr w:type="spellStart"/>
      <w:r w:rsidRPr="00171F99">
        <w:rPr>
          <w:rFonts w:ascii="Book Antiqua" w:eastAsia="宋体" w:hAnsi="Book Antiqua" w:cs="宋体"/>
          <w:color w:val="000000"/>
        </w:rPr>
        <w:t>innercity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community hospital serving African American and Hispanic patients. </w:t>
      </w:r>
      <w:proofErr w:type="spellStart"/>
      <w:r w:rsidRPr="00171F99">
        <w:rPr>
          <w:rFonts w:ascii="Book Antiqua" w:eastAsia="宋体" w:hAnsi="Book Antiqua" w:cs="宋体"/>
          <w:i/>
          <w:iCs/>
          <w:color w:val="000000"/>
        </w:rPr>
        <w:t>Ethn</w:t>
      </w:r>
      <w:proofErr w:type="spellEnd"/>
      <w:r w:rsidRPr="00171F99">
        <w:rPr>
          <w:rFonts w:ascii="Book Antiqua" w:eastAsia="宋体" w:hAnsi="Book Antiqua" w:cs="宋体"/>
          <w:i/>
          <w:iCs/>
          <w:color w:val="000000"/>
        </w:rPr>
        <w:t xml:space="preserve"> Dis</w:t>
      </w:r>
      <w:r w:rsidRPr="00171F99">
        <w:rPr>
          <w:rFonts w:ascii="Book Antiqua" w:eastAsia="宋体" w:hAnsi="Book Antiqua" w:cs="宋体"/>
          <w:color w:val="000000"/>
        </w:rPr>
        <w:t> 2011; </w:t>
      </w:r>
      <w:r w:rsidRPr="00171F99">
        <w:rPr>
          <w:rFonts w:ascii="Book Antiqua" w:eastAsia="宋体" w:hAnsi="Book Antiqua" w:cs="宋体"/>
          <w:b/>
          <w:bCs/>
          <w:color w:val="000000"/>
        </w:rPr>
        <w:t>21</w:t>
      </w:r>
      <w:r w:rsidRPr="00171F99">
        <w:rPr>
          <w:rFonts w:ascii="Book Antiqua" w:eastAsia="宋体" w:hAnsi="Book Antiqua" w:cs="宋体"/>
          <w:color w:val="000000"/>
        </w:rPr>
        <w:t>: 412-414 [PMID: 22428343]</w:t>
      </w:r>
    </w:p>
    <w:p w14:paraId="4658069C" w14:textId="77777777" w:rsidR="00144BEA" w:rsidRPr="00171F99" w:rsidRDefault="00144BEA" w:rsidP="00144BEA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proofErr w:type="gramStart"/>
      <w:r w:rsidRPr="00171F99">
        <w:rPr>
          <w:rFonts w:ascii="Book Antiqua" w:eastAsia="宋体" w:hAnsi="Book Antiqua" w:cs="宋体"/>
          <w:color w:val="000000"/>
        </w:rPr>
        <w:lastRenderedPageBreak/>
        <w:t>17 </w:t>
      </w:r>
      <w:proofErr w:type="spellStart"/>
      <w:r w:rsidRPr="00171F99">
        <w:rPr>
          <w:rFonts w:ascii="Book Antiqua" w:eastAsia="宋体" w:hAnsi="Book Antiqua" w:cs="宋体"/>
          <w:b/>
          <w:bCs/>
          <w:color w:val="000000"/>
        </w:rPr>
        <w:t>DiPrima</w:t>
      </w:r>
      <w:proofErr w:type="spellEnd"/>
      <w:r w:rsidRPr="00171F99">
        <w:rPr>
          <w:rFonts w:ascii="Book Antiqua" w:eastAsia="宋体" w:hAnsi="Book Antiqua" w:cs="宋体"/>
          <w:b/>
          <w:bCs/>
          <w:color w:val="000000"/>
        </w:rPr>
        <w:t xml:space="preserve"> RE</w:t>
      </w:r>
      <w:r w:rsidRPr="00171F99">
        <w:rPr>
          <w:rFonts w:ascii="Book Antiqua" w:eastAsia="宋体" w:hAnsi="Book Antiqua" w:cs="宋体"/>
          <w:color w:val="000000"/>
        </w:rPr>
        <w:t xml:space="preserve">, </w:t>
      </w:r>
      <w:proofErr w:type="spellStart"/>
      <w:r w:rsidRPr="00171F99">
        <w:rPr>
          <w:rFonts w:ascii="Book Antiqua" w:eastAsia="宋体" w:hAnsi="Book Antiqua" w:cs="宋体"/>
          <w:color w:val="000000"/>
        </w:rPr>
        <w:t>Barkin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JS, Blinder M, Goldberg RI, Phillips RS.</w:t>
      </w:r>
      <w:proofErr w:type="gramEnd"/>
      <w:r w:rsidRPr="00171F99">
        <w:rPr>
          <w:rFonts w:ascii="Book Antiqua" w:eastAsia="宋体" w:hAnsi="Book Antiqua" w:cs="宋体"/>
          <w:color w:val="000000"/>
        </w:rPr>
        <w:t xml:space="preserve"> Age as a risk factor in colonoscopy: fact versus fiction. </w:t>
      </w:r>
      <w:r w:rsidRPr="00171F99">
        <w:rPr>
          <w:rFonts w:ascii="Book Antiqua" w:eastAsia="宋体" w:hAnsi="Book Antiqua" w:cs="宋体"/>
          <w:i/>
          <w:iCs/>
          <w:color w:val="000000"/>
        </w:rPr>
        <w:t xml:space="preserve">Am J </w:t>
      </w:r>
      <w:proofErr w:type="spellStart"/>
      <w:r w:rsidRPr="00171F99">
        <w:rPr>
          <w:rFonts w:ascii="Book Antiqua" w:eastAsia="宋体" w:hAnsi="Book Antiqua" w:cs="宋体"/>
          <w:i/>
          <w:iCs/>
          <w:color w:val="000000"/>
        </w:rPr>
        <w:t>Gastroenterol</w:t>
      </w:r>
      <w:proofErr w:type="spellEnd"/>
      <w:r w:rsidRPr="00171F99">
        <w:rPr>
          <w:rFonts w:ascii="Book Antiqua" w:eastAsia="宋体" w:hAnsi="Book Antiqua" w:cs="宋体"/>
          <w:color w:val="000000"/>
        </w:rPr>
        <w:t> 1988; </w:t>
      </w:r>
      <w:r w:rsidRPr="00171F99">
        <w:rPr>
          <w:rFonts w:ascii="Book Antiqua" w:eastAsia="宋体" w:hAnsi="Book Antiqua" w:cs="宋体"/>
          <w:b/>
          <w:bCs/>
          <w:color w:val="000000"/>
        </w:rPr>
        <w:t>83</w:t>
      </w:r>
      <w:r w:rsidRPr="00171F99">
        <w:rPr>
          <w:rFonts w:ascii="Book Antiqua" w:eastAsia="宋体" w:hAnsi="Book Antiqua" w:cs="宋体"/>
          <w:color w:val="000000"/>
        </w:rPr>
        <w:t>: 123-125 [PMID: 3341334]</w:t>
      </w:r>
    </w:p>
    <w:p w14:paraId="3A026D02" w14:textId="77777777" w:rsidR="00144BEA" w:rsidRPr="00171F99" w:rsidRDefault="00144BEA" w:rsidP="00144BEA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r w:rsidRPr="00171F99">
        <w:rPr>
          <w:rFonts w:ascii="Book Antiqua" w:eastAsia="宋体" w:hAnsi="Book Antiqua" w:cs="宋体"/>
          <w:color w:val="000000"/>
        </w:rPr>
        <w:t>18 </w:t>
      </w:r>
      <w:r w:rsidRPr="00171F99">
        <w:rPr>
          <w:rFonts w:ascii="Book Antiqua" w:eastAsia="宋体" w:hAnsi="Book Antiqua" w:cs="宋体"/>
          <w:b/>
          <w:bCs/>
          <w:color w:val="000000"/>
        </w:rPr>
        <w:t>Day LW</w:t>
      </w:r>
      <w:r w:rsidRPr="00171F99">
        <w:rPr>
          <w:rFonts w:ascii="Book Antiqua" w:eastAsia="宋体" w:hAnsi="Book Antiqua" w:cs="宋体"/>
          <w:color w:val="000000"/>
        </w:rPr>
        <w:t xml:space="preserve">, Kwon A, </w:t>
      </w:r>
      <w:proofErr w:type="spellStart"/>
      <w:r w:rsidRPr="00171F99">
        <w:rPr>
          <w:rFonts w:ascii="Book Antiqua" w:eastAsia="宋体" w:hAnsi="Book Antiqua" w:cs="宋体"/>
          <w:color w:val="000000"/>
        </w:rPr>
        <w:t>Inadomi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JM, Walter LC, </w:t>
      </w:r>
      <w:proofErr w:type="spellStart"/>
      <w:r w:rsidRPr="00171F99">
        <w:rPr>
          <w:rFonts w:ascii="Book Antiqua" w:eastAsia="宋体" w:hAnsi="Book Antiqua" w:cs="宋体"/>
          <w:color w:val="000000"/>
        </w:rPr>
        <w:t>Somsouk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M. Adverse events in older patients undergoing colonoscopy: a systematic review and meta-analysis. </w:t>
      </w:r>
      <w:proofErr w:type="spellStart"/>
      <w:r w:rsidRPr="00171F99">
        <w:rPr>
          <w:rFonts w:ascii="Book Antiqua" w:eastAsia="宋体" w:hAnsi="Book Antiqua" w:cs="宋体"/>
          <w:i/>
          <w:iCs/>
          <w:color w:val="000000"/>
        </w:rPr>
        <w:t>Gastrointest</w:t>
      </w:r>
      <w:proofErr w:type="spellEnd"/>
      <w:r w:rsidRPr="00171F99">
        <w:rPr>
          <w:rFonts w:ascii="Book Antiqua" w:eastAsia="宋体" w:hAnsi="Book Antiqua" w:cs="宋体"/>
          <w:i/>
          <w:iCs/>
          <w:color w:val="000000"/>
        </w:rPr>
        <w:t xml:space="preserve"> </w:t>
      </w:r>
      <w:proofErr w:type="spellStart"/>
      <w:r w:rsidRPr="00171F99">
        <w:rPr>
          <w:rFonts w:ascii="Book Antiqua" w:eastAsia="宋体" w:hAnsi="Book Antiqua" w:cs="宋体"/>
          <w:i/>
          <w:iCs/>
          <w:color w:val="000000"/>
        </w:rPr>
        <w:t>Endosc</w:t>
      </w:r>
      <w:proofErr w:type="spellEnd"/>
      <w:r w:rsidRPr="00171F99">
        <w:rPr>
          <w:rFonts w:ascii="Book Antiqua" w:eastAsia="宋体" w:hAnsi="Book Antiqua" w:cs="宋体"/>
          <w:color w:val="000000"/>
        </w:rPr>
        <w:t> 2011; </w:t>
      </w:r>
      <w:r w:rsidRPr="00171F99">
        <w:rPr>
          <w:rFonts w:ascii="Book Antiqua" w:eastAsia="宋体" w:hAnsi="Book Antiqua" w:cs="宋体"/>
          <w:b/>
          <w:bCs/>
          <w:color w:val="000000"/>
        </w:rPr>
        <w:t>74</w:t>
      </w:r>
      <w:r w:rsidRPr="00171F99">
        <w:rPr>
          <w:rFonts w:ascii="Book Antiqua" w:eastAsia="宋体" w:hAnsi="Book Antiqua" w:cs="宋体"/>
          <w:color w:val="000000"/>
        </w:rPr>
        <w:t>: 885-896 [PMID: 21951478 DOI: 10.1016/j.gie.2011.06.023]</w:t>
      </w:r>
    </w:p>
    <w:p w14:paraId="0A1CB381" w14:textId="77777777" w:rsidR="00144BEA" w:rsidRPr="00171F99" w:rsidRDefault="00144BEA" w:rsidP="00144BEA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r w:rsidRPr="00171F99">
        <w:rPr>
          <w:rFonts w:ascii="Book Antiqua" w:eastAsia="宋体" w:hAnsi="Book Antiqua" w:cs="宋体"/>
          <w:color w:val="000000"/>
        </w:rPr>
        <w:t>19 </w:t>
      </w:r>
      <w:proofErr w:type="gramStart"/>
      <w:r w:rsidRPr="00171F99">
        <w:rPr>
          <w:rFonts w:ascii="Book Antiqua" w:eastAsia="宋体" w:hAnsi="Book Antiqua" w:cs="宋体"/>
          <w:b/>
          <w:bCs/>
          <w:color w:val="000000"/>
        </w:rPr>
        <w:t>Ma</w:t>
      </w:r>
      <w:proofErr w:type="gramEnd"/>
      <w:r w:rsidRPr="00171F99">
        <w:rPr>
          <w:rFonts w:ascii="Book Antiqua" w:eastAsia="宋体" w:hAnsi="Book Antiqua" w:cs="宋体"/>
          <w:b/>
          <w:bCs/>
          <w:color w:val="000000"/>
        </w:rPr>
        <w:t xml:space="preserve"> WT</w:t>
      </w:r>
      <w:r w:rsidRPr="00171F99">
        <w:rPr>
          <w:rFonts w:ascii="Book Antiqua" w:eastAsia="宋体" w:hAnsi="Book Antiqua" w:cs="宋体"/>
          <w:color w:val="000000"/>
        </w:rPr>
        <w:t xml:space="preserve">, </w:t>
      </w:r>
      <w:proofErr w:type="spellStart"/>
      <w:r w:rsidRPr="00171F99">
        <w:rPr>
          <w:rFonts w:ascii="Book Antiqua" w:eastAsia="宋体" w:hAnsi="Book Antiqua" w:cs="宋体"/>
          <w:color w:val="000000"/>
        </w:rPr>
        <w:t>Mahadeva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S, </w:t>
      </w:r>
      <w:proofErr w:type="spellStart"/>
      <w:r w:rsidRPr="00171F99">
        <w:rPr>
          <w:rFonts w:ascii="Book Antiqua" w:eastAsia="宋体" w:hAnsi="Book Antiqua" w:cs="宋体"/>
          <w:color w:val="000000"/>
        </w:rPr>
        <w:t>Kunanayagam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S, Poi PJ, Goh KL. Colonoscopy in elderly Asians: a prospective evaluation in routine clinical practice. </w:t>
      </w:r>
      <w:r w:rsidRPr="00171F99">
        <w:rPr>
          <w:rFonts w:ascii="Book Antiqua" w:eastAsia="宋体" w:hAnsi="Book Antiqua" w:cs="宋体"/>
          <w:i/>
          <w:iCs/>
          <w:color w:val="000000"/>
        </w:rPr>
        <w:t>J Dig Dis</w:t>
      </w:r>
      <w:r w:rsidRPr="00171F99">
        <w:rPr>
          <w:rFonts w:ascii="Book Antiqua" w:eastAsia="宋体" w:hAnsi="Book Antiqua" w:cs="宋体"/>
          <w:color w:val="000000"/>
        </w:rPr>
        <w:t> 2007; </w:t>
      </w:r>
      <w:r w:rsidRPr="00171F99">
        <w:rPr>
          <w:rFonts w:ascii="Book Antiqua" w:eastAsia="宋体" w:hAnsi="Book Antiqua" w:cs="宋体"/>
          <w:b/>
          <w:bCs/>
          <w:color w:val="000000"/>
        </w:rPr>
        <w:t>8</w:t>
      </w:r>
      <w:r w:rsidRPr="00171F99">
        <w:rPr>
          <w:rFonts w:ascii="Book Antiqua" w:eastAsia="宋体" w:hAnsi="Book Antiqua" w:cs="宋体"/>
          <w:color w:val="000000"/>
        </w:rPr>
        <w:t>: 77-81 [PMID: 17532819 DOI: 10.1111/j.1443-9573.2007.00289.x]</w:t>
      </w:r>
    </w:p>
    <w:p w14:paraId="0A1F242C" w14:textId="77777777" w:rsidR="00144BEA" w:rsidRPr="00171F99" w:rsidRDefault="00144BEA" w:rsidP="00144BEA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r w:rsidRPr="00171F99">
        <w:rPr>
          <w:rFonts w:ascii="Book Antiqua" w:eastAsia="宋体" w:hAnsi="Book Antiqua" w:cs="宋体"/>
          <w:color w:val="000000"/>
        </w:rPr>
        <w:t>20 </w:t>
      </w:r>
      <w:proofErr w:type="spellStart"/>
      <w:r w:rsidRPr="00171F99">
        <w:rPr>
          <w:rFonts w:ascii="Book Antiqua" w:eastAsia="宋体" w:hAnsi="Book Antiqua" w:cs="宋体"/>
          <w:b/>
          <w:bCs/>
          <w:color w:val="000000"/>
        </w:rPr>
        <w:t>Zerey</w:t>
      </w:r>
      <w:proofErr w:type="spellEnd"/>
      <w:r w:rsidRPr="00171F99">
        <w:rPr>
          <w:rFonts w:ascii="Book Antiqua" w:eastAsia="宋体" w:hAnsi="Book Antiqua" w:cs="宋体"/>
          <w:b/>
          <w:bCs/>
          <w:color w:val="000000"/>
        </w:rPr>
        <w:t xml:space="preserve"> M</w:t>
      </w:r>
      <w:r w:rsidRPr="00171F99">
        <w:rPr>
          <w:rFonts w:ascii="Book Antiqua" w:eastAsia="宋体" w:hAnsi="Book Antiqua" w:cs="宋体"/>
          <w:color w:val="000000"/>
        </w:rPr>
        <w:t xml:space="preserve">, Paton BL, Khan PD, </w:t>
      </w:r>
      <w:proofErr w:type="spellStart"/>
      <w:r w:rsidRPr="00171F99">
        <w:rPr>
          <w:rFonts w:ascii="Book Antiqua" w:eastAsia="宋体" w:hAnsi="Book Antiqua" w:cs="宋体"/>
          <w:color w:val="000000"/>
        </w:rPr>
        <w:t>Lincourt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AE, </w:t>
      </w:r>
      <w:proofErr w:type="spellStart"/>
      <w:r w:rsidRPr="00171F99">
        <w:rPr>
          <w:rFonts w:ascii="Book Antiqua" w:eastAsia="宋体" w:hAnsi="Book Antiqua" w:cs="宋体"/>
          <w:color w:val="000000"/>
        </w:rPr>
        <w:t>Kercher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KW, Greene FL, </w:t>
      </w:r>
      <w:proofErr w:type="spellStart"/>
      <w:r w:rsidRPr="00171F99">
        <w:rPr>
          <w:rFonts w:ascii="Book Antiqua" w:eastAsia="宋体" w:hAnsi="Book Antiqua" w:cs="宋体"/>
          <w:color w:val="000000"/>
        </w:rPr>
        <w:t>Heniford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BT. Colonoscopy in the very elderly: a review of 157 cases. </w:t>
      </w:r>
      <w:proofErr w:type="spellStart"/>
      <w:r w:rsidRPr="00171F99">
        <w:rPr>
          <w:rFonts w:ascii="Book Antiqua" w:eastAsia="宋体" w:hAnsi="Book Antiqua" w:cs="宋体"/>
          <w:i/>
          <w:iCs/>
          <w:color w:val="000000"/>
        </w:rPr>
        <w:t>Surg</w:t>
      </w:r>
      <w:proofErr w:type="spellEnd"/>
      <w:r w:rsidRPr="00171F99">
        <w:rPr>
          <w:rFonts w:ascii="Book Antiqua" w:eastAsia="宋体" w:hAnsi="Book Antiqua" w:cs="宋体"/>
          <w:i/>
          <w:iCs/>
          <w:color w:val="000000"/>
        </w:rPr>
        <w:t xml:space="preserve"> </w:t>
      </w:r>
      <w:proofErr w:type="spellStart"/>
      <w:r w:rsidRPr="00171F99">
        <w:rPr>
          <w:rFonts w:ascii="Book Antiqua" w:eastAsia="宋体" w:hAnsi="Book Antiqua" w:cs="宋体"/>
          <w:i/>
          <w:iCs/>
          <w:color w:val="000000"/>
        </w:rPr>
        <w:t>Endosc</w:t>
      </w:r>
      <w:proofErr w:type="spellEnd"/>
      <w:r w:rsidRPr="00171F99">
        <w:rPr>
          <w:rFonts w:ascii="Book Antiqua" w:eastAsia="宋体" w:hAnsi="Book Antiqua" w:cs="宋体"/>
          <w:color w:val="000000"/>
        </w:rPr>
        <w:t> 2007; </w:t>
      </w:r>
      <w:r w:rsidRPr="00171F99">
        <w:rPr>
          <w:rFonts w:ascii="Book Antiqua" w:eastAsia="宋体" w:hAnsi="Book Antiqua" w:cs="宋体"/>
          <w:b/>
          <w:bCs/>
          <w:color w:val="000000"/>
        </w:rPr>
        <w:t>21</w:t>
      </w:r>
      <w:r w:rsidRPr="00171F99">
        <w:rPr>
          <w:rFonts w:ascii="Book Antiqua" w:eastAsia="宋体" w:hAnsi="Book Antiqua" w:cs="宋体"/>
          <w:color w:val="000000"/>
        </w:rPr>
        <w:t>: 1806-1809 [PMID: 17353977 DOI: 10.1007/s00464-007-9269-x]</w:t>
      </w:r>
    </w:p>
    <w:p w14:paraId="67BB6A53" w14:textId="77777777" w:rsidR="00144BEA" w:rsidRPr="00171F99" w:rsidRDefault="00144BEA" w:rsidP="00144BEA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r w:rsidRPr="00171F99">
        <w:rPr>
          <w:rFonts w:ascii="Book Antiqua" w:eastAsia="宋体" w:hAnsi="Book Antiqua" w:cs="宋体"/>
          <w:color w:val="000000"/>
        </w:rPr>
        <w:t>21 </w:t>
      </w:r>
      <w:proofErr w:type="spellStart"/>
      <w:r w:rsidRPr="00171F99">
        <w:rPr>
          <w:rFonts w:ascii="Book Antiqua" w:eastAsia="宋体" w:hAnsi="Book Antiqua" w:cs="宋体"/>
          <w:b/>
          <w:bCs/>
          <w:color w:val="000000"/>
        </w:rPr>
        <w:t>Martínez</w:t>
      </w:r>
      <w:proofErr w:type="spellEnd"/>
      <w:r w:rsidRPr="00171F99">
        <w:rPr>
          <w:rFonts w:ascii="Book Antiqua" w:eastAsia="宋体" w:hAnsi="Book Antiqua" w:cs="宋体"/>
          <w:b/>
          <w:bCs/>
          <w:color w:val="000000"/>
        </w:rPr>
        <w:t xml:space="preserve"> JF</w:t>
      </w:r>
      <w:r w:rsidRPr="00171F99">
        <w:rPr>
          <w:rFonts w:ascii="Book Antiqua" w:eastAsia="宋体" w:hAnsi="Book Antiqua" w:cs="宋体"/>
          <w:color w:val="000000"/>
        </w:rPr>
        <w:t xml:space="preserve">, </w:t>
      </w:r>
      <w:proofErr w:type="spellStart"/>
      <w:r w:rsidRPr="00171F99">
        <w:rPr>
          <w:rFonts w:ascii="Book Antiqua" w:eastAsia="宋体" w:hAnsi="Book Antiqua" w:cs="宋体"/>
          <w:color w:val="000000"/>
        </w:rPr>
        <w:t>Aparicio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JR, </w:t>
      </w:r>
      <w:proofErr w:type="spellStart"/>
      <w:r w:rsidRPr="00171F99">
        <w:rPr>
          <w:rFonts w:ascii="Book Antiqua" w:eastAsia="宋体" w:hAnsi="Book Antiqua" w:cs="宋体"/>
          <w:color w:val="000000"/>
        </w:rPr>
        <w:t>Compañy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L, Ruiz F, Gómez-Escolar L, </w:t>
      </w:r>
      <w:proofErr w:type="spellStart"/>
      <w:r w:rsidRPr="00171F99">
        <w:rPr>
          <w:rFonts w:ascii="Book Antiqua" w:eastAsia="宋体" w:hAnsi="Book Antiqua" w:cs="宋体"/>
          <w:color w:val="000000"/>
        </w:rPr>
        <w:t>Mozas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I, </w:t>
      </w:r>
      <w:proofErr w:type="spellStart"/>
      <w:r w:rsidRPr="00171F99">
        <w:rPr>
          <w:rFonts w:ascii="Book Antiqua" w:eastAsia="宋体" w:hAnsi="Book Antiqua" w:cs="宋体"/>
          <w:color w:val="000000"/>
        </w:rPr>
        <w:t>Casellas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JA. </w:t>
      </w:r>
      <w:proofErr w:type="gramStart"/>
      <w:r w:rsidRPr="00171F99">
        <w:rPr>
          <w:rFonts w:ascii="Book Antiqua" w:eastAsia="宋体" w:hAnsi="Book Antiqua" w:cs="宋体"/>
          <w:color w:val="000000"/>
        </w:rPr>
        <w:t xml:space="preserve">Safety of continuous </w:t>
      </w:r>
      <w:proofErr w:type="spellStart"/>
      <w:r w:rsidRPr="00171F99">
        <w:rPr>
          <w:rFonts w:ascii="Book Antiqua" w:eastAsia="宋体" w:hAnsi="Book Antiqua" w:cs="宋体"/>
          <w:color w:val="000000"/>
        </w:rPr>
        <w:t>propofol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sedation for endoscopic procedures in elderly patients.</w:t>
      </w:r>
      <w:proofErr w:type="gramEnd"/>
      <w:r w:rsidRPr="00171F99">
        <w:rPr>
          <w:rFonts w:ascii="Book Antiqua" w:eastAsia="宋体" w:hAnsi="Book Antiqua" w:cs="宋体"/>
          <w:color w:val="000000"/>
        </w:rPr>
        <w:t> </w:t>
      </w:r>
      <w:r w:rsidRPr="00171F99">
        <w:rPr>
          <w:rFonts w:ascii="Book Antiqua" w:eastAsia="宋体" w:hAnsi="Book Antiqua" w:cs="宋体"/>
          <w:i/>
          <w:iCs/>
          <w:color w:val="000000"/>
        </w:rPr>
        <w:t xml:space="preserve">Rev </w:t>
      </w:r>
      <w:proofErr w:type="spellStart"/>
      <w:proofErr w:type="gramStart"/>
      <w:r w:rsidRPr="00171F99">
        <w:rPr>
          <w:rFonts w:ascii="Book Antiqua" w:eastAsia="宋体" w:hAnsi="Book Antiqua" w:cs="宋体"/>
          <w:i/>
          <w:iCs/>
          <w:color w:val="000000"/>
        </w:rPr>
        <w:t>Esp</w:t>
      </w:r>
      <w:proofErr w:type="spellEnd"/>
      <w:proofErr w:type="gramEnd"/>
      <w:r w:rsidRPr="00171F99">
        <w:rPr>
          <w:rFonts w:ascii="Book Antiqua" w:eastAsia="宋体" w:hAnsi="Book Antiqua" w:cs="宋体"/>
          <w:i/>
          <w:iCs/>
          <w:color w:val="000000"/>
        </w:rPr>
        <w:t xml:space="preserve"> </w:t>
      </w:r>
      <w:proofErr w:type="spellStart"/>
      <w:r w:rsidRPr="00171F99">
        <w:rPr>
          <w:rFonts w:ascii="Book Antiqua" w:eastAsia="宋体" w:hAnsi="Book Antiqua" w:cs="宋体"/>
          <w:i/>
          <w:iCs/>
          <w:color w:val="000000"/>
        </w:rPr>
        <w:t>Enferm</w:t>
      </w:r>
      <w:proofErr w:type="spellEnd"/>
      <w:r w:rsidRPr="00171F99">
        <w:rPr>
          <w:rFonts w:ascii="Book Antiqua" w:eastAsia="宋体" w:hAnsi="Book Antiqua" w:cs="宋体"/>
          <w:i/>
          <w:iCs/>
          <w:color w:val="000000"/>
        </w:rPr>
        <w:t xml:space="preserve"> Dig</w:t>
      </w:r>
      <w:r w:rsidRPr="00171F99">
        <w:rPr>
          <w:rFonts w:ascii="Book Antiqua" w:eastAsia="宋体" w:hAnsi="Book Antiqua" w:cs="宋体"/>
          <w:color w:val="000000"/>
        </w:rPr>
        <w:t> 2011; </w:t>
      </w:r>
      <w:r w:rsidRPr="00171F99">
        <w:rPr>
          <w:rFonts w:ascii="Book Antiqua" w:eastAsia="宋体" w:hAnsi="Book Antiqua" w:cs="宋体"/>
          <w:b/>
          <w:bCs/>
          <w:color w:val="000000"/>
        </w:rPr>
        <w:t>103</w:t>
      </w:r>
      <w:r w:rsidRPr="00171F99">
        <w:rPr>
          <w:rFonts w:ascii="Book Antiqua" w:eastAsia="宋体" w:hAnsi="Book Antiqua" w:cs="宋体"/>
          <w:color w:val="000000"/>
        </w:rPr>
        <w:t>: 76-82 [PMID: 21366368]</w:t>
      </w:r>
    </w:p>
    <w:p w14:paraId="1BEAD0CA" w14:textId="77777777" w:rsidR="00144BEA" w:rsidRPr="00171F99" w:rsidRDefault="00144BEA" w:rsidP="00144BEA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r w:rsidRPr="00171F99">
        <w:rPr>
          <w:rFonts w:ascii="Book Antiqua" w:eastAsia="宋体" w:hAnsi="Book Antiqua" w:cs="宋体"/>
          <w:color w:val="000000"/>
        </w:rPr>
        <w:t>22 </w:t>
      </w:r>
      <w:proofErr w:type="spellStart"/>
      <w:r w:rsidRPr="00171F99">
        <w:rPr>
          <w:rFonts w:ascii="Book Antiqua" w:eastAsia="宋体" w:hAnsi="Book Antiqua" w:cs="宋体"/>
          <w:b/>
          <w:bCs/>
          <w:color w:val="000000"/>
        </w:rPr>
        <w:t>Heuss</w:t>
      </w:r>
      <w:proofErr w:type="spellEnd"/>
      <w:r w:rsidRPr="00171F99">
        <w:rPr>
          <w:rFonts w:ascii="Book Antiqua" w:eastAsia="宋体" w:hAnsi="Book Antiqua" w:cs="宋体"/>
          <w:b/>
          <w:bCs/>
          <w:color w:val="000000"/>
        </w:rPr>
        <w:t xml:space="preserve"> LT</w:t>
      </w:r>
      <w:r w:rsidRPr="00171F99">
        <w:rPr>
          <w:rFonts w:ascii="Book Antiqua" w:eastAsia="宋体" w:hAnsi="Book Antiqua" w:cs="宋体"/>
          <w:color w:val="000000"/>
        </w:rPr>
        <w:t xml:space="preserve">, </w:t>
      </w:r>
      <w:proofErr w:type="spellStart"/>
      <w:r w:rsidRPr="00171F99">
        <w:rPr>
          <w:rFonts w:ascii="Book Antiqua" w:eastAsia="宋体" w:hAnsi="Book Antiqua" w:cs="宋体"/>
          <w:color w:val="000000"/>
        </w:rPr>
        <w:t>Schnieper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P, </w:t>
      </w:r>
      <w:proofErr w:type="spellStart"/>
      <w:r w:rsidRPr="00171F99">
        <w:rPr>
          <w:rFonts w:ascii="Book Antiqua" w:eastAsia="宋体" w:hAnsi="Book Antiqua" w:cs="宋体"/>
          <w:color w:val="000000"/>
        </w:rPr>
        <w:t>Drewe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J, </w:t>
      </w:r>
      <w:proofErr w:type="spellStart"/>
      <w:r w:rsidRPr="00171F99">
        <w:rPr>
          <w:rFonts w:ascii="Book Antiqua" w:eastAsia="宋体" w:hAnsi="Book Antiqua" w:cs="宋体"/>
          <w:color w:val="000000"/>
        </w:rPr>
        <w:t>Pflimlin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E, </w:t>
      </w:r>
      <w:proofErr w:type="spellStart"/>
      <w:r w:rsidRPr="00171F99">
        <w:rPr>
          <w:rFonts w:ascii="Book Antiqua" w:eastAsia="宋体" w:hAnsi="Book Antiqua" w:cs="宋体"/>
          <w:color w:val="000000"/>
        </w:rPr>
        <w:t>Beglinger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C. Conscious sedation with </w:t>
      </w:r>
      <w:proofErr w:type="spellStart"/>
      <w:r w:rsidRPr="00171F99">
        <w:rPr>
          <w:rFonts w:ascii="Book Antiqua" w:eastAsia="宋体" w:hAnsi="Book Antiqua" w:cs="宋体"/>
          <w:color w:val="000000"/>
        </w:rPr>
        <w:t>propofol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in elderly patients: a prospective evaluation. </w:t>
      </w:r>
      <w:r w:rsidRPr="00171F99">
        <w:rPr>
          <w:rFonts w:ascii="Book Antiqua" w:eastAsia="宋体" w:hAnsi="Book Antiqua" w:cs="宋体"/>
          <w:i/>
          <w:iCs/>
          <w:color w:val="000000"/>
        </w:rPr>
        <w:t xml:space="preserve">Aliment </w:t>
      </w:r>
      <w:proofErr w:type="spellStart"/>
      <w:r w:rsidRPr="00171F99">
        <w:rPr>
          <w:rFonts w:ascii="Book Antiqua" w:eastAsia="宋体" w:hAnsi="Book Antiqua" w:cs="宋体"/>
          <w:i/>
          <w:iCs/>
          <w:color w:val="000000"/>
        </w:rPr>
        <w:t>Pharmacol</w:t>
      </w:r>
      <w:proofErr w:type="spellEnd"/>
      <w:r w:rsidRPr="00171F99">
        <w:rPr>
          <w:rFonts w:ascii="Book Antiqua" w:eastAsia="宋体" w:hAnsi="Book Antiqua" w:cs="宋体"/>
          <w:i/>
          <w:iCs/>
          <w:color w:val="000000"/>
        </w:rPr>
        <w:t xml:space="preserve"> </w:t>
      </w:r>
      <w:proofErr w:type="spellStart"/>
      <w:r w:rsidRPr="00171F99">
        <w:rPr>
          <w:rFonts w:ascii="Book Antiqua" w:eastAsia="宋体" w:hAnsi="Book Antiqua" w:cs="宋体"/>
          <w:i/>
          <w:iCs/>
          <w:color w:val="000000"/>
        </w:rPr>
        <w:t>Ther</w:t>
      </w:r>
      <w:proofErr w:type="spellEnd"/>
      <w:r w:rsidRPr="00171F99">
        <w:rPr>
          <w:rFonts w:ascii="Book Antiqua" w:eastAsia="宋体" w:hAnsi="Book Antiqua" w:cs="宋体"/>
          <w:color w:val="000000"/>
        </w:rPr>
        <w:t> 2003; </w:t>
      </w:r>
      <w:r w:rsidRPr="00171F99">
        <w:rPr>
          <w:rFonts w:ascii="Book Antiqua" w:eastAsia="宋体" w:hAnsi="Book Antiqua" w:cs="宋体"/>
          <w:b/>
          <w:bCs/>
          <w:color w:val="000000"/>
        </w:rPr>
        <w:t>17</w:t>
      </w:r>
      <w:r w:rsidRPr="00171F99">
        <w:rPr>
          <w:rFonts w:ascii="Book Antiqua" w:eastAsia="宋体" w:hAnsi="Book Antiqua" w:cs="宋体"/>
          <w:color w:val="000000"/>
        </w:rPr>
        <w:t>: 1493-1501 [PMID: 12823151]</w:t>
      </w:r>
    </w:p>
    <w:p w14:paraId="1A5898AC" w14:textId="77777777" w:rsidR="00144BEA" w:rsidRPr="00171F99" w:rsidRDefault="00144BEA" w:rsidP="00144BEA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r w:rsidRPr="00171F99">
        <w:rPr>
          <w:rFonts w:ascii="Book Antiqua" w:eastAsia="宋体" w:hAnsi="Book Antiqua" w:cs="宋体"/>
          <w:color w:val="000000"/>
        </w:rPr>
        <w:t>23 </w:t>
      </w:r>
      <w:r w:rsidRPr="00171F99">
        <w:rPr>
          <w:rFonts w:ascii="Book Antiqua" w:eastAsia="宋体" w:hAnsi="Book Antiqua" w:cs="宋体"/>
          <w:b/>
          <w:bCs/>
          <w:color w:val="000000"/>
        </w:rPr>
        <w:t>Schilling D</w:t>
      </w:r>
      <w:r w:rsidRPr="00171F99">
        <w:rPr>
          <w:rFonts w:ascii="Book Antiqua" w:eastAsia="宋体" w:hAnsi="Book Antiqua" w:cs="宋体"/>
          <w:color w:val="000000"/>
        </w:rPr>
        <w:t xml:space="preserve">, Rosenbaum A, </w:t>
      </w:r>
      <w:proofErr w:type="spellStart"/>
      <w:r w:rsidRPr="00171F99">
        <w:rPr>
          <w:rFonts w:ascii="Book Antiqua" w:eastAsia="宋体" w:hAnsi="Book Antiqua" w:cs="宋体"/>
          <w:color w:val="000000"/>
        </w:rPr>
        <w:t>Schweizer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S, Richter H, </w:t>
      </w:r>
      <w:proofErr w:type="spellStart"/>
      <w:r w:rsidRPr="00171F99">
        <w:rPr>
          <w:rFonts w:ascii="Book Antiqua" w:eastAsia="宋体" w:hAnsi="Book Antiqua" w:cs="宋体"/>
          <w:color w:val="000000"/>
        </w:rPr>
        <w:t>Rumstadt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B. Sedation with </w:t>
      </w:r>
      <w:proofErr w:type="spellStart"/>
      <w:r w:rsidRPr="00171F99">
        <w:rPr>
          <w:rFonts w:ascii="Book Antiqua" w:eastAsia="宋体" w:hAnsi="Book Antiqua" w:cs="宋体"/>
          <w:color w:val="000000"/>
        </w:rPr>
        <w:t>propofol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for interventional endoscopy by trained nurses in high-risk octogenarians: a prospective, randomized, controlled study. </w:t>
      </w:r>
      <w:r w:rsidRPr="00171F99">
        <w:rPr>
          <w:rFonts w:ascii="Book Antiqua" w:eastAsia="宋体" w:hAnsi="Book Antiqua" w:cs="宋体"/>
          <w:i/>
          <w:iCs/>
          <w:color w:val="000000"/>
        </w:rPr>
        <w:t>Endoscopy</w:t>
      </w:r>
      <w:r w:rsidRPr="00171F99">
        <w:rPr>
          <w:rFonts w:ascii="Book Antiqua" w:eastAsia="宋体" w:hAnsi="Book Antiqua" w:cs="宋体"/>
          <w:color w:val="000000"/>
        </w:rPr>
        <w:t> 2009; </w:t>
      </w:r>
      <w:r w:rsidRPr="00171F99">
        <w:rPr>
          <w:rFonts w:ascii="Book Antiqua" w:eastAsia="宋体" w:hAnsi="Book Antiqua" w:cs="宋体"/>
          <w:b/>
          <w:bCs/>
          <w:color w:val="000000"/>
        </w:rPr>
        <w:t>41</w:t>
      </w:r>
      <w:r w:rsidRPr="00171F99">
        <w:rPr>
          <w:rFonts w:ascii="Book Antiqua" w:eastAsia="宋体" w:hAnsi="Book Antiqua" w:cs="宋体"/>
          <w:color w:val="000000"/>
        </w:rPr>
        <w:t>: 295-298 [PMID: 19340730 DOI: 10.1055/s-0028-1119671]</w:t>
      </w:r>
    </w:p>
    <w:p w14:paraId="53E5B64E" w14:textId="77777777" w:rsidR="00144BEA" w:rsidRPr="00171F99" w:rsidRDefault="00144BEA" w:rsidP="00144BEA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r w:rsidRPr="00171F99">
        <w:rPr>
          <w:rFonts w:ascii="Book Antiqua" w:eastAsia="宋体" w:hAnsi="Book Antiqua" w:cs="宋体"/>
          <w:color w:val="000000"/>
        </w:rPr>
        <w:t>24 </w:t>
      </w:r>
      <w:r w:rsidRPr="00171F99">
        <w:rPr>
          <w:rFonts w:ascii="Book Antiqua" w:eastAsia="宋体" w:hAnsi="Book Antiqua" w:cs="宋体"/>
          <w:b/>
          <w:bCs/>
          <w:color w:val="000000"/>
        </w:rPr>
        <w:t>Warren JL</w:t>
      </w:r>
      <w:r w:rsidRPr="00171F99">
        <w:rPr>
          <w:rFonts w:ascii="Book Antiqua" w:eastAsia="宋体" w:hAnsi="Book Antiqua" w:cs="宋体"/>
          <w:color w:val="000000"/>
        </w:rPr>
        <w:t xml:space="preserve">, </w:t>
      </w:r>
      <w:proofErr w:type="spellStart"/>
      <w:r w:rsidRPr="00171F99">
        <w:rPr>
          <w:rFonts w:ascii="Book Antiqua" w:eastAsia="宋体" w:hAnsi="Book Antiqua" w:cs="宋体"/>
          <w:color w:val="000000"/>
        </w:rPr>
        <w:t>Klabunde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CN, </w:t>
      </w:r>
      <w:proofErr w:type="spellStart"/>
      <w:r w:rsidRPr="00171F99">
        <w:rPr>
          <w:rFonts w:ascii="Book Antiqua" w:eastAsia="宋体" w:hAnsi="Book Antiqua" w:cs="宋体"/>
          <w:color w:val="000000"/>
        </w:rPr>
        <w:t>Mariotto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AB, </w:t>
      </w:r>
      <w:proofErr w:type="spellStart"/>
      <w:r w:rsidRPr="00171F99">
        <w:rPr>
          <w:rFonts w:ascii="Book Antiqua" w:eastAsia="宋体" w:hAnsi="Book Antiqua" w:cs="宋体"/>
          <w:color w:val="000000"/>
        </w:rPr>
        <w:t>Meekins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A, </w:t>
      </w:r>
      <w:proofErr w:type="spellStart"/>
      <w:r w:rsidRPr="00171F99">
        <w:rPr>
          <w:rFonts w:ascii="Book Antiqua" w:eastAsia="宋体" w:hAnsi="Book Antiqua" w:cs="宋体"/>
          <w:color w:val="000000"/>
        </w:rPr>
        <w:t>Topor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M, Brown ML, </w:t>
      </w:r>
      <w:proofErr w:type="spellStart"/>
      <w:r w:rsidRPr="00171F99">
        <w:rPr>
          <w:rFonts w:ascii="Book Antiqua" w:eastAsia="宋体" w:hAnsi="Book Antiqua" w:cs="宋体"/>
          <w:color w:val="000000"/>
        </w:rPr>
        <w:t>Ransohoff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DF. </w:t>
      </w:r>
      <w:proofErr w:type="gramStart"/>
      <w:r w:rsidRPr="00171F99">
        <w:rPr>
          <w:rFonts w:ascii="Book Antiqua" w:eastAsia="宋体" w:hAnsi="Book Antiqua" w:cs="宋体"/>
          <w:color w:val="000000"/>
        </w:rPr>
        <w:t>Adverse events after outpatient colonoscopy in the Medicare population.</w:t>
      </w:r>
      <w:proofErr w:type="gramEnd"/>
      <w:r w:rsidRPr="00171F99">
        <w:rPr>
          <w:rFonts w:ascii="Book Antiqua" w:eastAsia="宋体" w:hAnsi="Book Antiqua" w:cs="宋体"/>
          <w:color w:val="000000"/>
        </w:rPr>
        <w:t> </w:t>
      </w:r>
      <w:r w:rsidRPr="00171F99">
        <w:rPr>
          <w:rFonts w:ascii="Book Antiqua" w:eastAsia="宋体" w:hAnsi="Book Antiqua" w:cs="宋体"/>
          <w:i/>
          <w:iCs/>
          <w:color w:val="000000"/>
        </w:rPr>
        <w:t>Ann Intern Med</w:t>
      </w:r>
      <w:r w:rsidRPr="00171F99">
        <w:rPr>
          <w:rFonts w:ascii="Book Antiqua" w:eastAsia="宋体" w:hAnsi="Book Antiqua" w:cs="宋体"/>
          <w:color w:val="000000"/>
        </w:rPr>
        <w:t> 2009; </w:t>
      </w:r>
      <w:r w:rsidRPr="00171F99">
        <w:rPr>
          <w:rFonts w:ascii="Book Antiqua" w:eastAsia="宋体" w:hAnsi="Book Antiqua" w:cs="宋体"/>
          <w:b/>
          <w:bCs/>
          <w:color w:val="000000"/>
        </w:rPr>
        <w:t>150</w:t>
      </w:r>
      <w:r w:rsidRPr="00171F99">
        <w:rPr>
          <w:rFonts w:ascii="Book Antiqua" w:eastAsia="宋体" w:hAnsi="Book Antiqua" w:cs="宋体"/>
          <w:color w:val="000000"/>
        </w:rPr>
        <w:t>: 849-57, W152 [PMID: 19528563]</w:t>
      </w:r>
    </w:p>
    <w:p w14:paraId="2E8FB48A" w14:textId="77777777" w:rsidR="00144BEA" w:rsidRPr="00171F99" w:rsidRDefault="00144BEA" w:rsidP="00144BEA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r w:rsidRPr="00171F99">
        <w:rPr>
          <w:rFonts w:ascii="Book Antiqua" w:eastAsia="宋体" w:hAnsi="Book Antiqua" w:cs="宋体"/>
          <w:color w:val="000000"/>
        </w:rPr>
        <w:t>25 </w:t>
      </w:r>
      <w:r w:rsidRPr="00171F99">
        <w:rPr>
          <w:rFonts w:ascii="Book Antiqua" w:eastAsia="宋体" w:hAnsi="Book Antiqua" w:cs="宋体"/>
          <w:b/>
          <w:bCs/>
          <w:color w:val="000000"/>
        </w:rPr>
        <w:t>Arora G</w:t>
      </w:r>
      <w:r w:rsidRPr="00171F99">
        <w:rPr>
          <w:rFonts w:ascii="Book Antiqua" w:eastAsia="宋体" w:hAnsi="Book Antiqua" w:cs="宋体"/>
          <w:color w:val="000000"/>
        </w:rPr>
        <w:t xml:space="preserve">, </w:t>
      </w:r>
      <w:proofErr w:type="spellStart"/>
      <w:r w:rsidRPr="00171F99">
        <w:rPr>
          <w:rFonts w:ascii="Book Antiqua" w:eastAsia="宋体" w:hAnsi="Book Antiqua" w:cs="宋体"/>
          <w:color w:val="000000"/>
        </w:rPr>
        <w:t>Mannalithara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A, Singh G, </w:t>
      </w:r>
      <w:proofErr w:type="spellStart"/>
      <w:r w:rsidRPr="00171F99">
        <w:rPr>
          <w:rFonts w:ascii="Book Antiqua" w:eastAsia="宋体" w:hAnsi="Book Antiqua" w:cs="宋体"/>
          <w:color w:val="000000"/>
        </w:rPr>
        <w:t>Gerson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LB, </w:t>
      </w:r>
      <w:proofErr w:type="spellStart"/>
      <w:r w:rsidRPr="00171F99">
        <w:rPr>
          <w:rFonts w:ascii="Book Antiqua" w:eastAsia="宋体" w:hAnsi="Book Antiqua" w:cs="宋体"/>
          <w:color w:val="000000"/>
        </w:rPr>
        <w:t>Triadafilopoulos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G. Risk of perforation from a colonoscopy in adults: a large population-based </w:t>
      </w:r>
      <w:r w:rsidRPr="00171F99">
        <w:rPr>
          <w:rFonts w:ascii="Book Antiqua" w:eastAsia="宋体" w:hAnsi="Book Antiqua" w:cs="宋体"/>
          <w:color w:val="000000"/>
        </w:rPr>
        <w:lastRenderedPageBreak/>
        <w:t>study. </w:t>
      </w:r>
      <w:proofErr w:type="spellStart"/>
      <w:r w:rsidRPr="00171F99">
        <w:rPr>
          <w:rFonts w:ascii="Book Antiqua" w:eastAsia="宋体" w:hAnsi="Book Antiqua" w:cs="宋体"/>
          <w:i/>
          <w:iCs/>
          <w:color w:val="000000"/>
        </w:rPr>
        <w:t>Gastrointest</w:t>
      </w:r>
      <w:proofErr w:type="spellEnd"/>
      <w:r w:rsidRPr="00171F99">
        <w:rPr>
          <w:rFonts w:ascii="Book Antiqua" w:eastAsia="宋体" w:hAnsi="Book Antiqua" w:cs="宋体"/>
          <w:i/>
          <w:iCs/>
          <w:color w:val="000000"/>
        </w:rPr>
        <w:t xml:space="preserve"> </w:t>
      </w:r>
      <w:proofErr w:type="spellStart"/>
      <w:r w:rsidRPr="00171F99">
        <w:rPr>
          <w:rFonts w:ascii="Book Antiqua" w:eastAsia="宋体" w:hAnsi="Book Antiqua" w:cs="宋体"/>
          <w:i/>
          <w:iCs/>
          <w:color w:val="000000"/>
        </w:rPr>
        <w:t>Endosc</w:t>
      </w:r>
      <w:proofErr w:type="spellEnd"/>
      <w:r w:rsidRPr="00171F99">
        <w:rPr>
          <w:rFonts w:ascii="Book Antiqua" w:eastAsia="宋体" w:hAnsi="Book Antiqua" w:cs="宋体"/>
          <w:color w:val="000000"/>
        </w:rPr>
        <w:t> 2009; </w:t>
      </w:r>
      <w:r w:rsidRPr="00171F99">
        <w:rPr>
          <w:rFonts w:ascii="Book Antiqua" w:eastAsia="宋体" w:hAnsi="Book Antiqua" w:cs="宋体"/>
          <w:b/>
          <w:bCs/>
          <w:color w:val="000000"/>
        </w:rPr>
        <w:t>69</w:t>
      </w:r>
      <w:r w:rsidRPr="00171F99">
        <w:rPr>
          <w:rFonts w:ascii="Book Antiqua" w:eastAsia="宋体" w:hAnsi="Book Antiqua" w:cs="宋体"/>
          <w:color w:val="000000"/>
        </w:rPr>
        <w:t>: 654-664 [PMID: 19251006 DOI: 10.1016/j.gie.2008.09.008]</w:t>
      </w:r>
    </w:p>
    <w:p w14:paraId="5A0DE2AE" w14:textId="77777777" w:rsidR="00144BEA" w:rsidRPr="00171F99" w:rsidRDefault="00144BEA" w:rsidP="00144BEA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r w:rsidRPr="00171F99">
        <w:rPr>
          <w:rFonts w:ascii="Book Antiqua" w:eastAsia="宋体" w:hAnsi="Book Antiqua" w:cs="宋体"/>
          <w:color w:val="000000"/>
        </w:rPr>
        <w:t>26 </w:t>
      </w:r>
      <w:proofErr w:type="spellStart"/>
      <w:r w:rsidRPr="00171F99">
        <w:rPr>
          <w:rFonts w:ascii="Book Antiqua" w:eastAsia="宋体" w:hAnsi="Book Antiqua" w:cs="宋体"/>
          <w:b/>
          <w:bCs/>
          <w:color w:val="000000"/>
        </w:rPr>
        <w:t>Tsutsumi</w:t>
      </w:r>
      <w:proofErr w:type="spellEnd"/>
      <w:r w:rsidRPr="00171F99">
        <w:rPr>
          <w:rFonts w:ascii="Book Antiqua" w:eastAsia="宋体" w:hAnsi="Book Antiqua" w:cs="宋体"/>
          <w:b/>
          <w:bCs/>
          <w:color w:val="000000"/>
        </w:rPr>
        <w:t xml:space="preserve"> S</w:t>
      </w:r>
      <w:r w:rsidRPr="00171F99">
        <w:rPr>
          <w:rFonts w:ascii="Book Antiqua" w:eastAsia="宋体" w:hAnsi="Book Antiqua" w:cs="宋体"/>
          <w:color w:val="000000"/>
        </w:rPr>
        <w:t xml:space="preserve">, Fukushima H, Osaki K, </w:t>
      </w:r>
      <w:proofErr w:type="spellStart"/>
      <w:r w:rsidRPr="00171F99">
        <w:rPr>
          <w:rFonts w:ascii="Book Antiqua" w:eastAsia="宋体" w:hAnsi="Book Antiqua" w:cs="宋体"/>
          <w:color w:val="000000"/>
        </w:rPr>
        <w:t>Kuwano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H. Feasibility of colonoscopy in patients 80 years of age and older. </w:t>
      </w:r>
      <w:proofErr w:type="spellStart"/>
      <w:r w:rsidRPr="00171F99">
        <w:rPr>
          <w:rFonts w:ascii="Book Antiqua" w:eastAsia="宋体" w:hAnsi="Book Antiqua" w:cs="宋体"/>
          <w:i/>
          <w:iCs/>
          <w:color w:val="000000"/>
        </w:rPr>
        <w:t>Hepatogastroenterology</w:t>
      </w:r>
      <w:proofErr w:type="spellEnd"/>
      <w:r w:rsidRPr="00171F99">
        <w:rPr>
          <w:rFonts w:ascii="Book Antiqua" w:eastAsia="宋体" w:hAnsi="Book Antiqua" w:cs="宋体"/>
          <w:color w:val="000000"/>
        </w:rPr>
        <w:t> </w:t>
      </w:r>
      <w:r>
        <w:rPr>
          <w:rFonts w:ascii="Book Antiqua" w:eastAsia="宋体" w:hAnsi="Book Antiqua" w:cs="宋体" w:hint="eastAsia"/>
          <w:color w:val="000000"/>
        </w:rPr>
        <w:t>2007</w:t>
      </w:r>
      <w:r w:rsidRPr="00171F99">
        <w:rPr>
          <w:rFonts w:ascii="Book Antiqua" w:eastAsia="宋体" w:hAnsi="Book Antiqua" w:cs="宋体"/>
          <w:color w:val="000000"/>
        </w:rPr>
        <w:t>; </w:t>
      </w:r>
      <w:r w:rsidRPr="00171F99">
        <w:rPr>
          <w:rFonts w:ascii="Book Antiqua" w:eastAsia="宋体" w:hAnsi="Book Antiqua" w:cs="宋体"/>
          <w:b/>
          <w:bCs/>
          <w:color w:val="000000"/>
        </w:rPr>
        <w:t>54</w:t>
      </w:r>
      <w:r w:rsidRPr="00171F99">
        <w:rPr>
          <w:rFonts w:ascii="Book Antiqua" w:eastAsia="宋体" w:hAnsi="Book Antiqua" w:cs="宋体"/>
          <w:color w:val="000000"/>
        </w:rPr>
        <w:t>: 1959-1961 [PMID: 18251138]</w:t>
      </w:r>
    </w:p>
    <w:p w14:paraId="61BE112A" w14:textId="77777777" w:rsidR="00144BEA" w:rsidRPr="00171F99" w:rsidRDefault="00144BEA" w:rsidP="00144BEA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r w:rsidRPr="00171F99">
        <w:rPr>
          <w:rFonts w:ascii="Book Antiqua" w:eastAsia="宋体" w:hAnsi="Book Antiqua" w:cs="宋体"/>
          <w:color w:val="000000"/>
        </w:rPr>
        <w:t>27 </w:t>
      </w:r>
      <w:proofErr w:type="spellStart"/>
      <w:r w:rsidRPr="00171F99">
        <w:rPr>
          <w:rFonts w:ascii="Book Antiqua" w:eastAsia="宋体" w:hAnsi="Book Antiqua" w:cs="宋体"/>
          <w:b/>
          <w:bCs/>
          <w:color w:val="000000"/>
        </w:rPr>
        <w:t>Niehaus</w:t>
      </w:r>
      <w:proofErr w:type="spellEnd"/>
      <w:r w:rsidRPr="00171F99">
        <w:rPr>
          <w:rFonts w:ascii="Book Antiqua" w:eastAsia="宋体" w:hAnsi="Book Antiqua" w:cs="宋体"/>
          <w:b/>
          <w:bCs/>
          <w:color w:val="000000"/>
        </w:rPr>
        <w:t xml:space="preserve"> M</w:t>
      </w:r>
      <w:r w:rsidRPr="00171F99">
        <w:rPr>
          <w:rFonts w:ascii="Book Antiqua" w:eastAsia="宋体" w:hAnsi="Book Antiqua" w:cs="宋体"/>
          <w:color w:val="000000"/>
        </w:rPr>
        <w:t xml:space="preserve">, </w:t>
      </w:r>
      <w:proofErr w:type="spellStart"/>
      <w:r w:rsidRPr="00171F99">
        <w:rPr>
          <w:rFonts w:ascii="Book Antiqua" w:eastAsia="宋体" w:hAnsi="Book Antiqua" w:cs="宋体"/>
          <w:color w:val="000000"/>
        </w:rPr>
        <w:t>Tebbenjohanns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J. Electromagnetic interference in patients with implanted pacemakers or </w:t>
      </w:r>
      <w:proofErr w:type="spellStart"/>
      <w:r w:rsidRPr="00171F99">
        <w:rPr>
          <w:rFonts w:ascii="Book Antiqua" w:eastAsia="宋体" w:hAnsi="Book Antiqua" w:cs="宋体"/>
          <w:color w:val="000000"/>
        </w:rPr>
        <w:t>cardioverter</w:t>
      </w:r>
      <w:proofErr w:type="spellEnd"/>
      <w:r w:rsidRPr="00171F99">
        <w:rPr>
          <w:rFonts w:ascii="Book Antiqua" w:eastAsia="宋体" w:hAnsi="Book Antiqua" w:cs="宋体"/>
          <w:color w:val="000000"/>
        </w:rPr>
        <w:t>-defibrillators. </w:t>
      </w:r>
      <w:r w:rsidRPr="00171F99">
        <w:rPr>
          <w:rFonts w:ascii="Book Antiqua" w:eastAsia="宋体" w:hAnsi="Book Antiqua" w:cs="宋体"/>
          <w:i/>
          <w:iCs/>
          <w:color w:val="000000"/>
        </w:rPr>
        <w:t>Heart</w:t>
      </w:r>
      <w:r w:rsidRPr="00171F99">
        <w:rPr>
          <w:rFonts w:ascii="Book Antiqua" w:eastAsia="宋体" w:hAnsi="Book Antiqua" w:cs="宋体"/>
          <w:color w:val="000000"/>
        </w:rPr>
        <w:t> 2001; </w:t>
      </w:r>
      <w:r w:rsidRPr="00171F99">
        <w:rPr>
          <w:rFonts w:ascii="Book Antiqua" w:eastAsia="宋体" w:hAnsi="Book Antiqua" w:cs="宋体"/>
          <w:b/>
          <w:bCs/>
          <w:color w:val="000000"/>
        </w:rPr>
        <w:t>86</w:t>
      </w:r>
      <w:r w:rsidRPr="00171F99">
        <w:rPr>
          <w:rFonts w:ascii="Book Antiqua" w:eastAsia="宋体" w:hAnsi="Book Antiqua" w:cs="宋体"/>
          <w:color w:val="000000"/>
        </w:rPr>
        <w:t>: 246-248 [PMID: 11514470]</w:t>
      </w:r>
    </w:p>
    <w:p w14:paraId="53A55DEF" w14:textId="77777777" w:rsidR="00144BEA" w:rsidRPr="00171F99" w:rsidRDefault="00144BEA" w:rsidP="00144BEA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proofErr w:type="gramStart"/>
      <w:r w:rsidRPr="00171F99">
        <w:rPr>
          <w:rFonts w:ascii="Book Antiqua" w:eastAsia="宋体" w:hAnsi="Book Antiqua" w:cs="宋体"/>
          <w:color w:val="000000"/>
        </w:rPr>
        <w:t>28 </w:t>
      </w:r>
      <w:r w:rsidRPr="00171F99">
        <w:rPr>
          <w:rFonts w:ascii="Book Antiqua" w:eastAsia="宋体" w:hAnsi="Book Antiqua" w:cs="宋体"/>
          <w:b/>
          <w:bCs/>
          <w:color w:val="000000"/>
        </w:rPr>
        <w:t>Nelson DB</w:t>
      </w:r>
      <w:r w:rsidRPr="00171F99">
        <w:rPr>
          <w:rFonts w:ascii="Book Antiqua" w:eastAsia="宋体" w:hAnsi="Book Antiqua" w:cs="宋体"/>
          <w:color w:val="000000"/>
        </w:rPr>
        <w:t xml:space="preserve">, </w:t>
      </w:r>
      <w:proofErr w:type="spellStart"/>
      <w:r w:rsidRPr="00171F99">
        <w:rPr>
          <w:rFonts w:ascii="Book Antiqua" w:eastAsia="宋体" w:hAnsi="Book Antiqua" w:cs="宋体"/>
          <w:color w:val="000000"/>
        </w:rPr>
        <w:t>McQuaid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KR, Bond JH, Lieberman DA, Weiss DG, Johnston TK. Procedural success and complications of large-scale screening colonoscopy.</w:t>
      </w:r>
      <w:proofErr w:type="gramEnd"/>
      <w:r w:rsidRPr="00171F99">
        <w:rPr>
          <w:rFonts w:ascii="Book Antiqua" w:eastAsia="宋体" w:hAnsi="Book Antiqua" w:cs="宋体"/>
          <w:color w:val="000000"/>
        </w:rPr>
        <w:t> </w:t>
      </w:r>
      <w:proofErr w:type="spellStart"/>
      <w:r w:rsidRPr="00171F99">
        <w:rPr>
          <w:rFonts w:ascii="Book Antiqua" w:eastAsia="宋体" w:hAnsi="Book Antiqua" w:cs="宋体"/>
          <w:i/>
          <w:iCs/>
          <w:color w:val="000000"/>
        </w:rPr>
        <w:t>Gastrointest</w:t>
      </w:r>
      <w:proofErr w:type="spellEnd"/>
      <w:r w:rsidRPr="00171F99">
        <w:rPr>
          <w:rFonts w:ascii="Book Antiqua" w:eastAsia="宋体" w:hAnsi="Book Antiqua" w:cs="宋体"/>
          <w:i/>
          <w:iCs/>
          <w:color w:val="000000"/>
        </w:rPr>
        <w:t xml:space="preserve"> </w:t>
      </w:r>
      <w:proofErr w:type="spellStart"/>
      <w:r w:rsidRPr="00171F99">
        <w:rPr>
          <w:rFonts w:ascii="Book Antiqua" w:eastAsia="宋体" w:hAnsi="Book Antiqua" w:cs="宋体"/>
          <w:i/>
          <w:iCs/>
          <w:color w:val="000000"/>
        </w:rPr>
        <w:t>Endosc</w:t>
      </w:r>
      <w:proofErr w:type="spellEnd"/>
      <w:r w:rsidRPr="00171F99">
        <w:rPr>
          <w:rFonts w:ascii="Book Antiqua" w:eastAsia="宋体" w:hAnsi="Book Antiqua" w:cs="宋体"/>
          <w:color w:val="000000"/>
        </w:rPr>
        <w:t> 2002; </w:t>
      </w:r>
      <w:r w:rsidRPr="00171F99">
        <w:rPr>
          <w:rFonts w:ascii="Book Antiqua" w:eastAsia="宋体" w:hAnsi="Book Antiqua" w:cs="宋体"/>
          <w:b/>
          <w:bCs/>
          <w:color w:val="000000"/>
        </w:rPr>
        <w:t>55</w:t>
      </w:r>
      <w:r w:rsidRPr="00171F99">
        <w:rPr>
          <w:rFonts w:ascii="Book Antiqua" w:eastAsia="宋体" w:hAnsi="Book Antiqua" w:cs="宋体"/>
          <w:color w:val="000000"/>
        </w:rPr>
        <w:t>: 307-314 [PMID: 11868001 DOI: 10.1067/mge.2002.121883]</w:t>
      </w:r>
    </w:p>
    <w:p w14:paraId="0A118653" w14:textId="77777777" w:rsidR="00144BEA" w:rsidRPr="00171F99" w:rsidRDefault="00144BEA" w:rsidP="00144BEA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proofErr w:type="gramStart"/>
      <w:r w:rsidRPr="00171F99">
        <w:rPr>
          <w:rFonts w:ascii="Book Antiqua" w:eastAsia="宋体" w:hAnsi="Book Antiqua" w:cs="宋体"/>
          <w:color w:val="000000"/>
        </w:rPr>
        <w:t>29 </w:t>
      </w:r>
      <w:proofErr w:type="spellStart"/>
      <w:r w:rsidRPr="00171F99">
        <w:rPr>
          <w:rFonts w:ascii="Book Antiqua" w:eastAsia="宋体" w:hAnsi="Book Antiqua" w:cs="宋体"/>
          <w:b/>
          <w:bCs/>
          <w:color w:val="000000"/>
        </w:rPr>
        <w:t>Loffeld</w:t>
      </w:r>
      <w:proofErr w:type="spellEnd"/>
      <w:r w:rsidRPr="00171F99">
        <w:rPr>
          <w:rFonts w:ascii="Book Antiqua" w:eastAsia="宋体" w:hAnsi="Book Antiqua" w:cs="宋体"/>
          <w:b/>
          <w:bCs/>
          <w:color w:val="000000"/>
        </w:rPr>
        <w:t xml:space="preserve"> RJ</w:t>
      </w:r>
      <w:r w:rsidRPr="00171F99">
        <w:rPr>
          <w:rFonts w:ascii="Book Antiqua" w:eastAsia="宋体" w:hAnsi="Book Antiqua" w:cs="宋体"/>
          <w:color w:val="000000"/>
        </w:rPr>
        <w:t xml:space="preserve">, van der </w:t>
      </w:r>
      <w:proofErr w:type="spellStart"/>
      <w:r w:rsidRPr="00171F99">
        <w:rPr>
          <w:rFonts w:ascii="Book Antiqua" w:eastAsia="宋体" w:hAnsi="Book Antiqua" w:cs="宋体"/>
          <w:color w:val="000000"/>
        </w:rPr>
        <w:t>Putten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AB.</w:t>
      </w:r>
      <w:proofErr w:type="gramEnd"/>
      <w:r w:rsidRPr="00171F99">
        <w:rPr>
          <w:rFonts w:ascii="Book Antiqua" w:eastAsia="宋体" w:hAnsi="Book Antiqua" w:cs="宋体"/>
          <w:color w:val="000000"/>
        </w:rPr>
        <w:t xml:space="preserve"> The completion rate of colonoscopy in normal daily practice: factors associated with failure. </w:t>
      </w:r>
      <w:r w:rsidRPr="00171F99">
        <w:rPr>
          <w:rFonts w:ascii="Book Antiqua" w:eastAsia="宋体" w:hAnsi="Book Antiqua" w:cs="宋体"/>
          <w:i/>
          <w:iCs/>
          <w:color w:val="000000"/>
        </w:rPr>
        <w:t>Digestion</w:t>
      </w:r>
      <w:r w:rsidRPr="00171F99">
        <w:rPr>
          <w:rFonts w:ascii="Book Antiqua" w:eastAsia="宋体" w:hAnsi="Book Antiqua" w:cs="宋体"/>
          <w:color w:val="000000"/>
        </w:rPr>
        <w:t> 2009; </w:t>
      </w:r>
      <w:r w:rsidRPr="00171F99">
        <w:rPr>
          <w:rFonts w:ascii="Book Antiqua" w:eastAsia="宋体" w:hAnsi="Book Antiqua" w:cs="宋体"/>
          <w:b/>
          <w:bCs/>
          <w:color w:val="000000"/>
        </w:rPr>
        <w:t>80</w:t>
      </w:r>
      <w:r w:rsidRPr="00171F99">
        <w:rPr>
          <w:rFonts w:ascii="Book Antiqua" w:eastAsia="宋体" w:hAnsi="Book Antiqua" w:cs="宋体"/>
          <w:color w:val="000000"/>
        </w:rPr>
        <w:t>: 267-270 [PMID: 19923819 DOI: 10.1159/000236030]</w:t>
      </w:r>
    </w:p>
    <w:p w14:paraId="5D5AD23A" w14:textId="77777777" w:rsidR="00144BEA" w:rsidRPr="00171F99" w:rsidRDefault="00144BEA" w:rsidP="00144BEA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r w:rsidRPr="00171F99">
        <w:rPr>
          <w:rFonts w:ascii="Book Antiqua" w:eastAsia="宋体" w:hAnsi="Book Antiqua" w:cs="宋体"/>
          <w:color w:val="000000"/>
        </w:rPr>
        <w:t>30 </w:t>
      </w:r>
      <w:r w:rsidRPr="00171F99">
        <w:rPr>
          <w:rFonts w:ascii="Book Antiqua" w:eastAsia="宋体" w:hAnsi="Book Antiqua" w:cs="宋体"/>
          <w:b/>
          <w:bCs/>
          <w:color w:val="000000"/>
        </w:rPr>
        <w:t>Cardin F</w:t>
      </w:r>
      <w:r w:rsidRPr="00171F99">
        <w:rPr>
          <w:rFonts w:ascii="Book Antiqua" w:eastAsia="宋体" w:hAnsi="Book Antiqua" w:cs="宋体"/>
          <w:color w:val="000000"/>
        </w:rPr>
        <w:t xml:space="preserve">, </w:t>
      </w:r>
      <w:proofErr w:type="spellStart"/>
      <w:r w:rsidRPr="00171F99">
        <w:rPr>
          <w:rFonts w:ascii="Book Antiqua" w:eastAsia="宋体" w:hAnsi="Book Antiqua" w:cs="宋体"/>
          <w:color w:val="000000"/>
        </w:rPr>
        <w:t>Andreotti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A, </w:t>
      </w:r>
      <w:proofErr w:type="spellStart"/>
      <w:r w:rsidRPr="00171F99">
        <w:rPr>
          <w:rFonts w:ascii="Book Antiqua" w:eastAsia="宋体" w:hAnsi="Book Antiqua" w:cs="宋体"/>
          <w:color w:val="000000"/>
        </w:rPr>
        <w:t>Martella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B, </w:t>
      </w:r>
      <w:proofErr w:type="spellStart"/>
      <w:r w:rsidRPr="00171F99">
        <w:rPr>
          <w:rFonts w:ascii="Book Antiqua" w:eastAsia="宋体" w:hAnsi="Book Antiqua" w:cs="宋体"/>
          <w:color w:val="000000"/>
        </w:rPr>
        <w:t>Terranova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C, </w:t>
      </w:r>
      <w:proofErr w:type="spellStart"/>
      <w:r w:rsidRPr="00171F99">
        <w:rPr>
          <w:rFonts w:ascii="Book Antiqua" w:eastAsia="宋体" w:hAnsi="Book Antiqua" w:cs="宋体"/>
          <w:color w:val="000000"/>
        </w:rPr>
        <w:t>Militello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C. Current practice in colonoscopy in the elderly. </w:t>
      </w:r>
      <w:r w:rsidRPr="00171F99">
        <w:rPr>
          <w:rFonts w:ascii="Book Antiqua" w:eastAsia="宋体" w:hAnsi="Book Antiqua" w:cs="宋体"/>
          <w:i/>
          <w:iCs/>
          <w:color w:val="000000"/>
        </w:rPr>
        <w:t xml:space="preserve">Aging </w:t>
      </w:r>
      <w:proofErr w:type="spellStart"/>
      <w:r w:rsidRPr="00171F99">
        <w:rPr>
          <w:rFonts w:ascii="Book Antiqua" w:eastAsia="宋体" w:hAnsi="Book Antiqua" w:cs="宋体"/>
          <w:i/>
          <w:iCs/>
          <w:color w:val="000000"/>
        </w:rPr>
        <w:t>Clin</w:t>
      </w:r>
      <w:proofErr w:type="spellEnd"/>
      <w:r w:rsidRPr="00171F99">
        <w:rPr>
          <w:rFonts w:ascii="Book Antiqua" w:eastAsia="宋体" w:hAnsi="Book Antiqua" w:cs="宋体"/>
          <w:i/>
          <w:iCs/>
          <w:color w:val="000000"/>
        </w:rPr>
        <w:t xml:space="preserve"> </w:t>
      </w:r>
      <w:proofErr w:type="spellStart"/>
      <w:r w:rsidRPr="00171F99">
        <w:rPr>
          <w:rFonts w:ascii="Book Antiqua" w:eastAsia="宋体" w:hAnsi="Book Antiqua" w:cs="宋体"/>
          <w:i/>
          <w:iCs/>
          <w:color w:val="000000"/>
        </w:rPr>
        <w:t>Exp</w:t>
      </w:r>
      <w:proofErr w:type="spellEnd"/>
      <w:r w:rsidRPr="00171F99">
        <w:rPr>
          <w:rFonts w:ascii="Book Antiqua" w:eastAsia="宋体" w:hAnsi="Book Antiqua" w:cs="宋体"/>
          <w:i/>
          <w:iCs/>
          <w:color w:val="000000"/>
        </w:rPr>
        <w:t xml:space="preserve"> Res</w:t>
      </w:r>
      <w:r w:rsidRPr="00171F99">
        <w:rPr>
          <w:rFonts w:ascii="Book Antiqua" w:eastAsia="宋体" w:hAnsi="Book Antiqua" w:cs="宋体"/>
          <w:color w:val="000000"/>
        </w:rPr>
        <w:t> 2012; </w:t>
      </w:r>
      <w:r w:rsidRPr="00171F99">
        <w:rPr>
          <w:rFonts w:ascii="Book Antiqua" w:eastAsia="宋体" w:hAnsi="Book Antiqua" w:cs="宋体"/>
          <w:b/>
          <w:bCs/>
          <w:color w:val="000000"/>
        </w:rPr>
        <w:t>24</w:t>
      </w:r>
      <w:r w:rsidRPr="00171F99">
        <w:rPr>
          <w:rFonts w:ascii="Book Antiqua" w:eastAsia="宋体" w:hAnsi="Book Antiqua" w:cs="宋体"/>
          <w:color w:val="000000"/>
        </w:rPr>
        <w:t>: 9-13 [PMID: 23160498]</w:t>
      </w:r>
    </w:p>
    <w:p w14:paraId="003FDE21" w14:textId="77777777" w:rsidR="00144BEA" w:rsidRPr="00171F99" w:rsidRDefault="00144BEA" w:rsidP="00144BEA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proofErr w:type="gramStart"/>
      <w:r w:rsidRPr="00171F99">
        <w:rPr>
          <w:rFonts w:ascii="Book Antiqua" w:eastAsia="宋体" w:hAnsi="Book Antiqua" w:cs="宋体"/>
          <w:color w:val="000000"/>
        </w:rPr>
        <w:t>31 </w:t>
      </w:r>
      <w:r w:rsidRPr="00171F99">
        <w:rPr>
          <w:rFonts w:ascii="Book Antiqua" w:eastAsia="宋体" w:hAnsi="Book Antiqua" w:cs="宋体"/>
          <w:b/>
          <w:bCs/>
          <w:color w:val="000000"/>
        </w:rPr>
        <w:t>Lukens FJ</w:t>
      </w:r>
      <w:r w:rsidRPr="00171F99">
        <w:rPr>
          <w:rFonts w:ascii="Book Antiqua" w:eastAsia="宋体" w:hAnsi="Book Antiqua" w:cs="宋体"/>
          <w:color w:val="000000"/>
        </w:rPr>
        <w:t xml:space="preserve">, Loeb DS, </w:t>
      </w:r>
      <w:proofErr w:type="spellStart"/>
      <w:r w:rsidRPr="00171F99">
        <w:rPr>
          <w:rFonts w:ascii="Book Antiqua" w:eastAsia="宋体" w:hAnsi="Book Antiqua" w:cs="宋体"/>
          <w:color w:val="000000"/>
        </w:rPr>
        <w:t>Machicao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VI, </w:t>
      </w:r>
      <w:proofErr w:type="spellStart"/>
      <w:r w:rsidRPr="00171F99">
        <w:rPr>
          <w:rFonts w:ascii="Book Antiqua" w:eastAsia="宋体" w:hAnsi="Book Antiqua" w:cs="宋体"/>
          <w:color w:val="000000"/>
        </w:rPr>
        <w:t>Achem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SR, </w:t>
      </w:r>
      <w:proofErr w:type="spellStart"/>
      <w:r w:rsidRPr="00171F99">
        <w:rPr>
          <w:rFonts w:ascii="Book Antiqua" w:eastAsia="宋体" w:hAnsi="Book Antiqua" w:cs="宋体"/>
          <w:color w:val="000000"/>
        </w:rPr>
        <w:t>Picco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MF.</w:t>
      </w:r>
      <w:proofErr w:type="gramEnd"/>
      <w:r w:rsidRPr="00171F99">
        <w:rPr>
          <w:rFonts w:ascii="Book Antiqua" w:eastAsia="宋体" w:hAnsi="Book Antiqua" w:cs="宋体"/>
          <w:color w:val="000000"/>
        </w:rPr>
        <w:t xml:space="preserve"> Colonoscopy in octogenarians: a prospective outpatient study. </w:t>
      </w:r>
      <w:r w:rsidRPr="00171F99">
        <w:rPr>
          <w:rFonts w:ascii="Book Antiqua" w:eastAsia="宋体" w:hAnsi="Book Antiqua" w:cs="宋体"/>
          <w:i/>
          <w:iCs/>
          <w:color w:val="000000"/>
        </w:rPr>
        <w:t xml:space="preserve">Am J </w:t>
      </w:r>
      <w:proofErr w:type="spellStart"/>
      <w:r w:rsidRPr="00171F99">
        <w:rPr>
          <w:rFonts w:ascii="Book Antiqua" w:eastAsia="宋体" w:hAnsi="Book Antiqua" w:cs="宋体"/>
          <w:i/>
          <w:iCs/>
          <w:color w:val="000000"/>
        </w:rPr>
        <w:t>Gastroenterol</w:t>
      </w:r>
      <w:proofErr w:type="spellEnd"/>
      <w:r w:rsidRPr="00171F99">
        <w:rPr>
          <w:rFonts w:ascii="Book Antiqua" w:eastAsia="宋体" w:hAnsi="Book Antiqua" w:cs="宋体"/>
          <w:color w:val="000000"/>
        </w:rPr>
        <w:t> 2002; </w:t>
      </w:r>
      <w:r w:rsidRPr="00171F99">
        <w:rPr>
          <w:rFonts w:ascii="Book Antiqua" w:eastAsia="宋体" w:hAnsi="Book Antiqua" w:cs="宋体"/>
          <w:b/>
          <w:bCs/>
          <w:color w:val="000000"/>
        </w:rPr>
        <w:t>97</w:t>
      </w:r>
      <w:r w:rsidRPr="00171F99">
        <w:rPr>
          <w:rFonts w:ascii="Book Antiqua" w:eastAsia="宋体" w:hAnsi="Book Antiqua" w:cs="宋体"/>
          <w:color w:val="000000"/>
        </w:rPr>
        <w:t>: 1722-1725 [PMID: 12135025 DOI: 10.1111/j.1572-0241.2002.05832.x]</w:t>
      </w:r>
    </w:p>
    <w:p w14:paraId="2D395069" w14:textId="77777777" w:rsidR="00144BEA" w:rsidRPr="00171F99" w:rsidRDefault="00144BEA" w:rsidP="00144BEA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r w:rsidRPr="00171F99">
        <w:rPr>
          <w:rFonts w:ascii="Book Antiqua" w:eastAsia="宋体" w:hAnsi="Book Antiqua" w:cs="宋体"/>
          <w:color w:val="000000"/>
        </w:rPr>
        <w:t>32 </w:t>
      </w:r>
      <w:proofErr w:type="spellStart"/>
      <w:r w:rsidRPr="00171F99">
        <w:rPr>
          <w:rFonts w:ascii="Book Antiqua" w:eastAsia="宋体" w:hAnsi="Book Antiqua" w:cs="宋体"/>
          <w:b/>
          <w:bCs/>
          <w:color w:val="000000"/>
        </w:rPr>
        <w:t>Houissa</w:t>
      </w:r>
      <w:proofErr w:type="spellEnd"/>
      <w:r w:rsidRPr="00171F99">
        <w:rPr>
          <w:rFonts w:ascii="Book Antiqua" w:eastAsia="宋体" w:hAnsi="Book Antiqua" w:cs="宋体"/>
          <w:b/>
          <w:bCs/>
          <w:color w:val="000000"/>
        </w:rPr>
        <w:t xml:space="preserve"> F</w:t>
      </w:r>
      <w:r w:rsidRPr="00171F99">
        <w:rPr>
          <w:rFonts w:ascii="Book Antiqua" w:eastAsia="宋体" w:hAnsi="Book Antiqua" w:cs="宋体"/>
          <w:color w:val="000000"/>
        </w:rPr>
        <w:t xml:space="preserve">, </w:t>
      </w:r>
      <w:proofErr w:type="spellStart"/>
      <w:r w:rsidRPr="00171F99">
        <w:rPr>
          <w:rFonts w:ascii="Book Antiqua" w:eastAsia="宋体" w:hAnsi="Book Antiqua" w:cs="宋体"/>
          <w:color w:val="000000"/>
        </w:rPr>
        <w:t>Kchir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H, </w:t>
      </w:r>
      <w:proofErr w:type="spellStart"/>
      <w:r w:rsidRPr="00171F99">
        <w:rPr>
          <w:rFonts w:ascii="Book Antiqua" w:eastAsia="宋体" w:hAnsi="Book Antiqua" w:cs="宋体"/>
          <w:color w:val="000000"/>
        </w:rPr>
        <w:t>Bouzaidi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S, Salem M, </w:t>
      </w:r>
      <w:proofErr w:type="spellStart"/>
      <w:r w:rsidRPr="00171F99">
        <w:rPr>
          <w:rFonts w:ascii="Book Antiqua" w:eastAsia="宋体" w:hAnsi="Book Antiqua" w:cs="宋体"/>
          <w:color w:val="000000"/>
        </w:rPr>
        <w:t>Debbeche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R, </w:t>
      </w:r>
      <w:proofErr w:type="spellStart"/>
      <w:r w:rsidRPr="00171F99">
        <w:rPr>
          <w:rFonts w:ascii="Book Antiqua" w:eastAsia="宋体" w:hAnsi="Book Antiqua" w:cs="宋体"/>
          <w:color w:val="000000"/>
        </w:rPr>
        <w:t>Trabelsi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S, Moussa A, Said Y, </w:t>
      </w:r>
      <w:proofErr w:type="spellStart"/>
      <w:r w:rsidRPr="00171F99">
        <w:rPr>
          <w:rFonts w:ascii="Book Antiqua" w:eastAsia="宋体" w:hAnsi="Book Antiqua" w:cs="宋体"/>
          <w:color w:val="000000"/>
        </w:rPr>
        <w:t>Najjar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T. Colonoscopy in elderly: feasibility, tolerance and indications: about 901 cases. </w:t>
      </w:r>
      <w:r w:rsidRPr="00171F99">
        <w:rPr>
          <w:rFonts w:ascii="Book Antiqua" w:eastAsia="宋体" w:hAnsi="Book Antiqua" w:cs="宋体"/>
          <w:i/>
          <w:iCs/>
          <w:color w:val="000000"/>
        </w:rPr>
        <w:t>Tunis Med</w:t>
      </w:r>
      <w:r w:rsidRPr="00171F99">
        <w:rPr>
          <w:rFonts w:ascii="Book Antiqua" w:eastAsia="宋体" w:hAnsi="Book Antiqua" w:cs="宋体"/>
          <w:color w:val="000000"/>
        </w:rPr>
        <w:t> 2011; </w:t>
      </w:r>
      <w:r w:rsidRPr="00171F99">
        <w:rPr>
          <w:rFonts w:ascii="Book Antiqua" w:eastAsia="宋体" w:hAnsi="Book Antiqua" w:cs="宋体"/>
          <w:b/>
          <w:bCs/>
          <w:color w:val="000000"/>
        </w:rPr>
        <w:t>89</w:t>
      </w:r>
      <w:r w:rsidRPr="00171F99">
        <w:rPr>
          <w:rFonts w:ascii="Book Antiqua" w:eastAsia="宋体" w:hAnsi="Book Antiqua" w:cs="宋体"/>
          <w:color w:val="000000"/>
        </w:rPr>
        <w:t>: 848-852 [PMID: 22179921]</w:t>
      </w:r>
    </w:p>
    <w:p w14:paraId="0ACE9D5F" w14:textId="77777777" w:rsidR="00144BEA" w:rsidRPr="00171F99" w:rsidRDefault="00144BEA" w:rsidP="00144BEA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proofErr w:type="gramStart"/>
      <w:r w:rsidRPr="00171F99">
        <w:rPr>
          <w:rFonts w:ascii="Book Antiqua" w:eastAsia="宋体" w:hAnsi="Book Antiqua" w:cs="宋体"/>
          <w:color w:val="000000"/>
        </w:rPr>
        <w:t>33 </w:t>
      </w:r>
      <w:r w:rsidRPr="00171F99">
        <w:rPr>
          <w:rFonts w:ascii="Book Antiqua" w:eastAsia="宋体" w:hAnsi="Book Antiqua" w:cs="宋体"/>
          <w:b/>
          <w:bCs/>
          <w:color w:val="000000"/>
        </w:rPr>
        <w:t>Jafri SM</w:t>
      </w:r>
      <w:r w:rsidRPr="00171F99">
        <w:rPr>
          <w:rFonts w:ascii="Book Antiqua" w:eastAsia="宋体" w:hAnsi="Book Antiqua" w:cs="宋体"/>
          <w:color w:val="000000"/>
        </w:rPr>
        <w:t xml:space="preserve">, </w:t>
      </w:r>
      <w:proofErr w:type="spellStart"/>
      <w:r w:rsidRPr="00171F99">
        <w:rPr>
          <w:rFonts w:ascii="Book Antiqua" w:eastAsia="宋体" w:hAnsi="Book Antiqua" w:cs="宋体"/>
          <w:color w:val="000000"/>
        </w:rPr>
        <w:t>Monkemuller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K, Lukens FJ.</w:t>
      </w:r>
      <w:proofErr w:type="gramEnd"/>
      <w:r w:rsidRPr="00171F99">
        <w:rPr>
          <w:rFonts w:ascii="Book Antiqua" w:eastAsia="宋体" w:hAnsi="Book Antiqua" w:cs="宋体"/>
          <w:color w:val="000000"/>
        </w:rPr>
        <w:t xml:space="preserve"> Endoscopy in the elderly: a review of the efficacy and safety of colonoscopy, esophagogastroduodenoscopy, and endoscopic retrograde </w:t>
      </w:r>
      <w:proofErr w:type="spellStart"/>
      <w:r w:rsidRPr="00171F99">
        <w:rPr>
          <w:rFonts w:ascii="Book Antiqua" w:eastAsia="宋体" w:hAnsi="Book Antiqua" w:cs="宋体"/>
          <w:color w:val="000000"/>
        </w:rPr>
        <w:t>cholangiopancreatography</w:t>
      </w:r>
      <w:proofErr w:type="spellEnd"/>
      <w:r w:rsidRPr="00171F99">
        <w:rPr>
          <w:rFonts w:ascii="Book Antiqua" w:eastAsia="宋体" w:hAnsi="Book Antiqua" w:cs="宋体"/>
          <w:color w:val="000000"/>
        </w:rPr>
        <w:t>. </w:t>
      </w:r>
      <w:r w:rsidRPr="00171F99">
        <w:rPr>
          <w:rFonts w:ascii="Book Antiqua" w:eastAsia="宋体" w:hAnsi="Book Antiqua" w:cs="宋体"/>
          <w:i/>
          <w:iCs/>
          <w:color w:val="000000"/>
        </w:rPr>
        <w:t xml:space="preserve">J </w:t>
      </w:r>
      <w:proofErr w:type="spellStart"/>
      <w:r w:rsidRPr="00171F99">
        <w:rPr>
          <w:rFonts w:ascii="Book Antiqua" w:eastAsia="宋体" w:hAnsi="Book Antiqua" w:cs="宋体"/>
          <w:i/>
          <w:iCs/>
          <w:color w:val="000000"/>
        </w:rPr>
        <w:t>Clin</w:t>
      </w:r>
      <w:proofErr w:type="spellEnd"/>
      <w:r w:rsidRPr="00171F99">
        <w:rPr>
          <w:rFonts w:ascii="Book Antiqua" w:eastAsia="宋体" w:hAnsi="Book Antiqua" w:cs="宋体"/>
          <w:i/>
          <w:iCs/>
          <w:color w:val="000000"/>
        </w:rPr>
        <w:t xml:space="preserve"> </w:t>
      </w:r>
      <w:proofErr w:type="spellStart"/>
      <w:r w:rsidRPr="00171F99">
        <w:rPr>
          <w:rFonts w:ascii="Book Antiqua" w:eastAsia="宋体" w:hAnsi="Book Antiqua" w:cs="宋体"/>
          <w:i/>
          <w:iCs/>
          <w:color w:val="000000"/>
        </w:rPr>
        <w:t>Gastroenterol</w:t>
      </w:r>
      <w:proofErr w:type="spellEnd"/>
      <w:r w:rsidRPr="00171F99">
        <w:rPr>
          <w:rFonts w:ascii="Book Antiqua" w:eastAsia="宋体" w:hAnsi="Book Antiqua" w:cs="宋体"/>
          <w:color w:val="000000"/>
        </w:rPr>
        <w:t> 2010; </w:t>
      </w:r>
      <w:r w:rsidRPr="00171F99">
        <w:rPr>
          <w:rFonts w:ascii="Book Antiqua" w:eastAsia="宋体" w:hAnsi="Book Antiqua" w:cs="宋体"/>
          <w:b/>
          <w:bCs/>
          <w:color w:val="000000"/>
        </w:rPr>
        <w:t>44</w:t>
      </w:r>
      <w:r w:rsidRPr="00171F99">
        <w:rPr>
          <w:rFonts w:ascii="Book Antiqua" w:eastAsia="宋体" w:hAnsi="Book Antiqua" w:cs="宋体"/>
          <w:color w:val="000000"/>
        </w:rPr>
        <w:t>: 161-166 [PMID: 20042871 DOI: 10.1097/MCG.0b013e3181c64d64]</w:t>
      </w:r>
    </w:p>
    <w:p w14:paraId="3378037A" w14:textId="77777777" w:rsidR="00144BEA" w:rsidRPr="00171F99" w:rsidRDefault="00144BEA" w:rsidP="00144BEA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r w:rsidRPr="00171F99">
        <w:rPr>
          <w:rFonts w:ascii="Book Antiqua" w:eastAsia="宋体" w:hAnsi="Book Antiqua" w:cs="宋体"/>
          <w:color w:val="000000"/>
        </w:rPr>
        <w:lastRenderedPageBreak/>
        <w:t>34 </w:t>
      </w:r>
      <w:proofErr w:type="spellStart"/>
      <w:proofErr w:type="gramStart"/>
      <w:r w:rsidRPr="00171F99">
        <w:rPr>
          <w:rFonts w:ascii="Book Antiqua" w:eastAsia="宋体" w:hAnsi="Book Antiqua" w:cs="宋体"/>
          <w:b/>
          <w:bCs/>
          <w:color w:val="000000"/>
        </w:rPr>
        <w:t>Ko</w:t>
      </w:r>
      <w:proofErr w:type="spellEnd"/>
      <w:proofErr w:type="gramEnd"/>
      <w:r w:rsidRPr="00171F99">
        <w:rPr>
          <w:rFonts w:ascii="Book Antiqua" w:eastAsia="宋体" w:hAnsi="Book Antiqua" w:cs="宋体"/>
          <w:b/>
          <w:bCs/>
          <w:color w:val="000000"/>
        </w:rPr>
        <w:t xml:space="preserve"> CW</w:t>
      </w:r>
      <w:r w:rsidRPr="00171F99">
        <w:rPr>
          <w:rFonts w:ascii="Book Antiqua" w:eastAsia="宋体" w:hAnsi="Book Antiqua" w:cs="宋体"/>
          <w:color w:val="000000"/>
        </w:rPr>
        <w:t xml:space="preserve">, </w:t>
      </w:r>
      <w:proofErr w:type="spellStart"/>
      <w:r w:rsidRPr="00171F99">
        <w:rPr>
          <w:rFonts w:ascii="Book Antiqua" w:eastAsia="宋体" w:hAnsi="Book Antiqua" w:cs="宋体"/>
          <w:color w:val="000000"/>
        </w:rPr>
        <w:t>Sonnenberg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A. Comparing risks and benefits of colorectal cancer screening in elderly patients. </w:t>
      </w:r>
      <w:r w:rsidRPr="00171F99">
        <w:rPr>
          <w:rFonts w:ascii="Book Antiqua" w:eastAsia="宋体" w:hAnsi="Book Antiqua" w:cs="宋体"/>
          <w:i/>
          <w:iCs/>
          <w:color w:val="000000"/>
        </w:rPr>
        <w:t>Gastroenterology</w:t>
      </w:r>
      <w:r w:rsidRPr="00171F99">
        <w:rPr>
          <w:rFonts w:ascii="Book Antiqua" w:eastAsia="宋体" w:hAnsi="Book Antiqua" w:cs="宋体"/>
          <w:color w:val="000000"/>
        </w:rPr>
        <w:t> 2005; </w:t>
      </w:r>
      <w:r w:rsidRPr="00171F99">
        <w:rPr>
          <w:rFonts w:ascii="Book Antiqua" w:eastAsia="宋体" w:hAnsi="Book Antiqua" w:cs="宋体"/>
          <w:b/>
          <w:bCs/>
          <w:color w:val="000000"/>
        </w:rPr>
        <w:t>129</w:t>
      </w:r>
      <w:r w:rsidRPr="00171F99">
        <w:rPr>
          <w:rFonts w:ascii="Book Antiqua" w:eastAsia="宋体" w:hAnsi="Book Antiqua" w:cs="宋体"/>
          <w:color w:val="000000"/>
        </w:rPr>
        <w:t>: 1163-1170 [PMID: 16230070 DOI: 10.1053/j.gastro.2005.07.027]</w:t>
      </w:r>
    </w:p>
    <w:p w14:paraId="1E2A417B" w14:textId="77777777" w:rsidR="00144BEA" w:rsidRPr="00171F99" w:rsidRDefault="00144BEA" w:rsidP="00144BEA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r w:rsidRPr="00171F99">
        <w:rPr>
          <w:rFonts w:ascii="Book Antiqua" w:eastAsia="宋体" w:hAnsi="Book Antiqua" w:cs="宋体"/>
          <w:color w:val="000000"/>
        </w:rPr>
        <w:t>35 </w:t>
      </w:r>
      <w:proofErr w:type="spellStart"/>
      <w:r w:rsidRPr="00171F99">
        <w:rPr>
          <w:rFonts w:ascii="Book Antiqua" w:eastAsia="宋体" w:hAnsi="Book Antiqua" w:cs="宋体"/>
          <w:b/>
          <w:bCs/>
          <w:color w:val="000000"/>
        </w:rPr>
        <w:t>Ladabaum</w:t>
      </w:r>
      <w:proofErr w:type="spellEnd"/>
      <w:r w:rsidRPr="00171F99">
        <w:rPr>
          <w:rFonts w:ascii="Book Antiqua" w:eastAsia="宋体" w:hAnsi="Book Antiqua" w:cs="宋体"/>
          <w:b/>
          <w:bCs/>
          <w:color w:val="000000"/>
        </w:rPr>
        <w:t xml:space="preserve"> U</w:t>
      </w:r>
      <w:r w:rsidRPr="00171F99">
        <w:rPr>
          <w:rFonts w:ascii="Book Antiqua" w:eastAsia="宋体" w:hAnsi="Book Antiqua" w:cs="宋体"/>
          <w:color w:val="000000"/>
        </w:rPr>
        <w:t>, Phillips KA. Colorectal cancer screening differential costs for younger versus older Americans. </w:t>
      </w:r>
      <w:r w:rsidRPr="00171F99">
        <w:rPr>
          <w:rFonts w:ascii="Book Antiqua" w:eastAsia="宋体" w:hAnsi="Book Antiqua" w:cs="宋体"/>
          <w:i/>
          <w:iCs/>
          <w:color w:val="000000"/>
        </w:rPr>
        <w:t xml:space="preserve">Am J </w:t>
      </w:r>
      <w:proofErr w:type="spellStart"/>
      <w:r w:rsidRPr="00171F99">
        <w:rPr>
          <w:rFonts w:ascii="Book Antiqua" w:eastAsia="宋体" w:hAnsi="Book Antiqua" w:cs="宋体"/>
          <w:i/>
          <w:iCs/>
          <w:color w:val="000000"/>
        </w:rPr>
        <w:t>Prev</w:t>
      </w:r>
      <w:proofErr w:type="spellEnd"/>
      <w:r w:rsidRPr="00171F99">
        <w:rPr>
          <w:rFonts w:ascii="Book Antiqua" w:eastAsia="宋体" w:hAnsi="Book Antiqua" w:cs="宋体"/>
          <w:i/>
          <w:iCs/>
          <w:color w:val="000000"/>
        </w:rPr>
        <w:t xml:space="preserve"> Med</w:t>
      </w:r>
      <w:r w:rsidRPr="00171F99">
        <w:rPr>
          <w:rFonts w:ascii="Book Antiqua" w:eastAsia="宋体" w:hAnsi="Book Antiqua" w:cs="宋体"/>
          <w:color w:val="000000"/>
        </w:rPr>
        <w:t> 2006; </w:t>
      </w:r>
      <w:r w:rsidRPr="00171F99">
        <w:rPr>
          <w:rFonts w:ascii="Book Antiqua" w:eastAsia="宋体" w:hAnsi="Book Antiqua" w:cs="宋体"/>
          <w:b/>
          <w:bCs/>
          <w:color w:val="000000"/>
        </w:rPr>
        <w:t>30</w:t>
      </w:r>
      <w:r w:rsidRPr="00171F99">
        <w:rPr>
          <w:rFonts w:ascii="Book Antiqua" w:eastAsia="宋体" w:hAnsi="Book Antiqua" w:cs="宋体"/>
          <w:color w:val="000000"/>
        </w:rPr>
        <w:t>: 378-384 [PMID: 16627125 DOI: 10.1016/j.amepre.2005.12.010]</w:t>
      </w:r>
    </w:p>
    <w:p w14:paraId="561EBD36" w14:textId="77777777" w:rsidR="00144BEA" w:rsidRPr="00171F99" w:rsidRDefault="00144BEA" w:rsidP="00144BEA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r w:rsidRPr="00171F99">
        <w:rPr>
          <w:rFonts w:ascii="Book Antiqua" w:eastAsia="宋体" w:hAnsi="Book Antiqua" w:cs="宋体"/>
          <w:color w:val="000000"/>
        </w:rPr>
        <w:t>36 </w:t>
      </w:r>
      <w:r w:rsidRPr="00171F99">
        <w:rPr>
          <w:rFonts w:ascii="Book Antiqua" w:eastAsia="宋体" w:hAnsi="Book Antiqua" w:cs="宋体"/>
          <w:b/>
          <w:bCs/>
          <w:color w:val="000000"/>
        </w:rPr>
        <w:t>Levin B</w:t>
      </w:r>
      <w:r w:rsidRPr="00171F99">
        <w:rPr>
          <w:rFonts w:ascii="Book Antiqua" w:eastAsia="宋体" w:hAnsi="Book Antiqua" w:cs="宋体"/>
          <w:color w:val="000000"/>
        </w:rPr>
        <w:t xml:space="preserve">, Lieberman DA, McFarland B, Andrews KS, Brooks D, Bond J, Dash C, </w:t>
      </w:r>
      <w:proofErr w:type="spellStart"/>
      <w:r w:rsidRPr="00171F99">
        <w:rPr>
          <w:rFonts w:ascii="Book Antiqua" w:eastAsia="宋体" w:hAnsi="Book Antiqua" w:cs="宋体"/>
          <w:color w:val="000000"/>
        </w:rPr>
        <w:t>Giardiello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FM, Glick S, Johnson D, Johnson CD, Levin TR, </w:t>
      </w:r>
      <w:proofErr w:type="spellStart"/>
      <w:r w:rsidRPr="00171F99">
        <w:rPr>
          <w:rFonts w:ascii="Book Antiqua" w:eastAsia="宋体" w:hAnsi="Book Antiqua" w:cs="宋体"/>
          <w:color w:val="000000"/>
        </w:rPr>
        <w:t>Pickhardt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PJ, Rex DK, Smith RA, Thorson A, </w:t>
      </w:r>
      <w:proofErr w:type="spellStart"/>
      <w:r w:rsidRPr="00171F99">
        <w:rPr>
          <w:rFonts w:ascii="Book Antiqua" w:eastAsia="宋体" w:hAnsi="Book Antiqua" w:cs="宋体"/>
          <w:color w:val="000000"/>
        </w:rPr>
        <w:t>Winawer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SJ. Screening and surveillance for the early detection of colorectal cancer and adenomatous polyps, 2008: a joint guideline from the American Cancer Society, the US Multi-Society Task Force on Colorectal Cancer, and the American College of Radiology. </w:t>
      </w:r>
      <w:r w:rsidRPr="00171F99">
        <w:rPr>
          <w:rFonts w:ascii="Book Antiqua" w:eastAsia="宋体" w:hAnsi="Book Antiqua" w:cs="宋体"/>
          <w:i/>
          <w:iCs/>
          <w:color w:val="000000"/>
        </w:rPr>
        <w:t>Gastroenterology</w:t>
      </w:r>
      <w:r w:rsidRPr="00171F99">
        <w:rPr>
          <w:rFonts w:ascii="Book Antiqua" w:eastAsia="宋体" w:hAnsi="Book Antiqua" w:cs="宋体"/>
          <w:color w:val="000000"/>
        </w:rPr>
        <w:t> 2008; </w:t>
      </w:r>
      <w:r w:rsidRPr="00171F99">
        <w:rPr>
          <w:rFonts w:ascii="Book Antiqua" w:eastAsia="宋体" w:hAnsi="Book Antiqua" w:cs="宋体"/>
          <w:b/>
          <w:bCs/>
          <w:color w:val="000000"/>
        </w:rPr>
        <w:t>134</w:t>
      </w:r>
      <w:r w:rsidRPr="00171F99">
        <w:rPr>
          <w:rFonts w:ascii="Book Antiqua" w:eastAsia="宋体" w:hAnsi="Book Antiqua" w:cs="宋体"/>
          <w:color w:val="000000"/>
        </w:rPr>
        <w:t>: 1570-1595 [PMID: 18384785]</w:t>
      </w:r>
    </w:p>
    <w:p w14:paraId="744D9CED" w14:textId="77777777" w:rsidR="00144BEA" w:rsidRPr="00171F99" w:rsidRDefault="00144BEA" w:rsidP="00144BEA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proofErr w:type="gramStart"/>
      <w:r w:rsidRPr="00171F99">
        <w:rPr>
          <w:rFonts w:ascii="Book Antiqua" w:eastAsia="宋体" w:hAnsi="Book Antiqua" w:cs="宋体"/>
          <w:color w:val="000000"/>
        </w:rPr>
        <w:t>37 </w:t>
      </w:r>
      <w:r w:rsidRPr="00171F99">
        <w:rPr>
          <w:rFonts w:ascii="Book Antiqua" w:eastAsia="宋体" w:hAnsi="Book Antiqua" w:cs="宋体"/>
          <w:b/>
          <w:bCs/>
          <w:color w:val="000000"/>
        </w:rPr>
        <w:t>Rex DK</w:t>
      </w:r>
      <w:r w:rsidRPr="00171F99">
        <w:rPr>
          <w:rFonts w:ascii="Book Antiqua" w:eastAsia="宋体" w:hAnsi="Book Antiqua" w:cs="宋体"/>
          <w:color w:val="000000"/>
        </w:rPr>
        <w:t xml:space="preserve">, Johnson DA, Anderson JC, </w:t>
      </w:r>
      <w:proofErr w:type="spellStart"/>
      <w:r w:rsidRPr="00171F99">
        <w:rPr>
          <w:rFonts w:ascii="Book Antiqua" w:eastAsia="宋体" w:hAnsi="Book Antiqua" w:cs="宋体"/>
          <w:color w:val="000000"/>
        </w:rPr>
        <w:t>Schoenfeld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PS, Burke CA, </w:t>
      </w:r>
      <w:proofErr w:type="spellStart"/>
      <w:r w:rsidRPr="00171F99">
        <w:rPr>
          <w:rFonts w:ascii="Book Antiqua" w:eastAsia="宋体" w:hAnsi="Book Antiqua" w:cs="宋体"/>
          <w:color w:val="000000"/>
        </w:rPr>
        <w:t>Inadomi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JM.</w:t>
      </w:r>
      <w:proofErr w:type="gramEnd"/>
      <w:r w:rsidRPr="00171F99">
        <w:rPr>
          <w:rFonts w:ascii="Book Antiqua" w:eastAsia="宋体" w:hAnsi="Book Antiqua" w:cs="宋体"/>
          <w:color w:val="000000"/>
        </w:rPr>
        <w:t xml:space="preserve"> American College of Gastroenterology guidelines for colorectal cancer screening 2009 [corrected]. </w:t>
      </w:r>
      <w:r w:rsidRPr="00171F99">
        <w:rPr>
          <w:rFonts w:ascii="Book Antiqua" w:eastAsia="宋体" w:hAnsi="Book Antiqua" w:cs="宋体"/>
          <w:i/>
          <w:iCs/>
          <w:color w:val="000000"/>
        </w:rPr>
        <w:t xml:space="preserve">Am J </w:t>
      </w:r>
      <w:proofErr w:type="spellStart"/>
      <w:r w:rsidRPr="00171F99">
        <w:rPr>
          <w:rFonts w:ascii="Book Antiqua" w:eastAsia="宋体" w:hAnsi="Book Antiqua" w:cs="宋体"/>
          <w:i/>
          <w:iCs/>
          <w:color w:val="000000"/>
        </w:rPr>
        <w:t>Gastroenterol</w:t>
      </w:r>
      <w:proofErr w:type="spellEnd"/>
      <w:r w:rsidRPr="00171F99">
        <w:rPr>
          <w:rFonts w:ascii="Book Antiqua" w:eastAsia="宋体" w:hAnsi="Book Antiqua" w:cs="宋体"/>
          <w:color w:val="000000"/>
        </w:rPr>
        <w:t> 2009; </w:t>
      </w:r>
      <w:r w:rsidRPr="00171F99">
        <w:rPr>
          <w:rFonts w:ascii="Book Antiqua" w:eastAsia="宋体" w:hAnsi="Book Antiqua" w:cs="宋体"/>
          <w:b/>
          <w:bCs/>
          <w:color w:val="000000"/>
        </w:rPr>
        <w:t>104</w:t>
      </w:r>
      <w:r w:rsidRPr="00171F99">
        <w:rPr>
          <w:rFonts w:ascii="Book Antiqua" w:eastAsia="宋体" w:hAnsi="Book Antiqua" w:cs="宋体"/>
          <w:color w:val="000000"/>
        </w:rPr>
        <w:t>: 739-750 [PMID: 19240699]</w:t>
      </w:r>
    </w:p>
    <w:p w14:paraId="608A27E8" w14:textId="77777777" w:rsidR="00144BEA" w:rsidRPr="00171F99" w:rsidRDefault="00144BEA" w:rsidP="00144BEA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r w:rsidRPr="00171F99">
        <w:rPr>
          <w:rFonts w:ascii="Book Antiqua" w:eastAsia="宋体" w:hAnsi="Book Antiqua" w:cs="宋体"/>
          <w:color w:val="000000"/>
        </w:rPr>
        <w:t>38 </w:t>
      </w:r>
      <w:r w:rsidRPr="00171F99">
        <w:rPr>
          <w:rFonts w:ascii="Book Antiqua" w:eastAsia="宋体" w:hAnsi="Book Antiqua" w:cs="宋体"/>
          <w:b/>
          <w:bCs/>
          <w:color w:val="000000"/>
        </w:rPr>
        <w:t>Davila RE</w:t>
      </w:r>
      <w:r w:rsidRPr="00171F99">
        <w:rPr>
          <w:rFonts w:ascii="Book Antiqua" w:eastAsia="宋体" w:hAnsi="Book Antiqua" w:cs="宋体"/>
          <w:color w:val="000000"/>
        </w:rPr>
        <w:t xml:space="preserve">, </w:t>
      </w:r>
      <w:proofErr w:type="spellStart"/>
      <w:r w:rsidRPr="00171F99">
        <w:rPr>
          <w:rFonts w:ascii="Book Antiqua" w:eastAsia="宋体" w:hAnsi="Book Antiqua" w:cs="宋体"/>
          <w:color w:val="000000"/>
        </w:rPr>
        <w:t>Rajan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E, Baron TH, Adler DG, Egan JV, </w:t>
      </w:r>
      <w:proofErr w:type="spellStart"/>
      <w:r w:rsidRPr="00171F99">
        <w:rPr>
          <w:rFonts w:ascii="Book Antiqua" w:eastAsia="宋体" w:hAnsi="Book Antiqua" w:cs="宋体"/>
          <w:color w:val="000000"/>
        </w:rPr>
        <w:t>Faigel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DO, </w:t>
      </w:r>
      <w:proofErr w:type="spellStart"/>
      <w:r w:rsidRPr="00171F99">
        <w:rPr>
          <w:rFonts w:ascii="Book Antiqua" w:eastAsia="宋体" w:hAnsi="Book Antiqua" w:cs="宋体"/>
          <w:color w:val="000000"/>
        </w:rPr>
        <w:t>Gan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SI, </w:t>
      </w:r>
      <w:proofErr w:type="spellStart"/>
      <w:r w:rsidRPr="00171F99">
        <w:rPr>
          <w:rFonts w:ascii="Book Antiqua" w:eastAsia="宋体" w:hAnsi="Book Antiqua" w:cs="宋体"/>
          <w:color w:val="000000"/>
        </w:rPr>
        <w:t>Hirota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WK, Leighton JA, Lichtenstein D, Qureshi WA, Shen B, Zuckerman MJ, </w:t>
      </w:r>
      <w:proofErr w:type="spellStart"/>
      <w:r w:rsidRPr="00171F99">
        <w:rPr>
          <w:rFonts w:ascii="Book Antiqua" w:eastAsia="宋体" w:hAnsi="Book Antiqua" w:cs="宋体"/>
          <w:color w:val="000000"/>
        </w:rPr>
        <w:t>VanGuilder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T, </w:t>
      </w:r>
      <w:proofErr w:type="spellStart"/>
      <w:r w:rsidRPr="00171F99">
        <w:rPr>
          <w:rFonts w:ascii="Book Antiqua" w:eastAsia="宋体" w:hAnsi="Book Antiqua" w:cs="宋体"/>
          <w:color w:val="000000"/>
        </w:rPr>
        <w:t>Fanelli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RD. ASGE guideline: colorectal cancer screening and surveillance. </w:t>
      </w:r>
      <w:proofErr w:type="spellStart"/>
      <w:r w:rsidRPr="00171F99">
        <w:rPr>
          <w:rFonts w:ascii="Book Antiqua" w:eastAsia="宋体" w:hAnsi="Book Antiqua" w:cs="宋体"/>
          <w:i/>
          <w:iCs/>
          <w:color w:val="000000"/>
        </w:rPr>
        <w:t>Gastrointest</w:t>
      </w:r>
      <w:proofErr w:type="spellEnd"/>
      <w:r w:rsidRPr="00171F99">
        <w:rPr>
          <w:rFonts w:ascii="Book Antiqua" w:eastAsia="宋体" w:hAnsi="Book Antiqua" w:cs="宋体"/>
          <w:i/>
          <w:iCs/>
          <w:color w:val="000000"/>
        </w:rPr>
        <w:t xml:space="preserve"> </w:t>
      </w:r>
      <w:proofErr w:type="spellStart"/>
      <w:r w:rsidRPr="00171F99">
        <w:rPr>
          <w:rFonts w:ascii="Book Antiqua" w:eastAsia="宋体" w:hAnsi="Book Antiqua" w:cs="宋体"/>
          <w:i/>
          <w:iCs/>
          <w:color w:val="000000"/>
        </w:rPr>
        <w:t>Endosc</w:t>
      </w:r>
      <w:proofErr w:type="spellEnd"/>
      <w:r w:rsidRPr="00171F99">
        <w:rPr>
          <w:rFonts w:ascii="Book Antiqua" w:eastAsia="宋体" w:hAnsi="Book Antiqua" w:cs="宋体"/>
          <w:color w:val="000000"/>
        </w:rPr>
        <w:t> 2006; </w:t>
      </w:r>
      <w:r w:rsidRPr="00171F99">
        <w:rPr>
          <w:rFonts w:ascii="Book Antiqua" w:eastAsia="宋体" w:hAnsi="Book Antiqua" w:cs="宋体"/>
          <w:b/>
          <w:bCs/>
          <w:color w:val="000000"/>
        </w:rPr>
        <w:t>63</w:t>
      </w:r>
      <w:r w:rsidRPr="00171F99">
        <w:rPr>
          <w:rFonts w:ascii="Book Antiqua" w:eastAsia="宋体" w:hAnsi="Book Antiqua" w:cs="宋体"/>
          <w:color w:val="000000"/>
        </w:rPr>
        <w:t>: 546-557 [PMID: 16564851]</w:t>
      </w:r>
    </w:p>
    <w:p w14:paraId="2F29DA35" w14:textId="77777777" w:rsidR="00144BEA" w:rsidRPr="00171F99" w:rsidRDefault="00144BEA" w:rsidP="00144BEA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r w:rsidRPr="00171F99">
        <w:rPr>
          <w:rFonts w:ascii="Book Antiqua" w:eastAsia="宋体" w:hAnsi="Book Antiqua" w:cs="宋体"/>
          <w:color w:val="000000"/>
        </w:rPr>
        <w:t>39 Screening for colorectal cancer: U.S. Preventive Services Task Force recommendation statement. </w:t>
      </w:r>
      <w:r w:rsidRPr="00171F99">
        <w:rPr>
          <w:rFonts w:ascii="Book Antiqua" w:eastAsia="宋体" w:hAnsi="Book Antiqua" w:cs="宋体"/>
          <w:i/>
          <w:iCs/>
          <w:color w:val="000000"/>
        </w:rPr>
        <w:t>Ann Intern Med</w:t>
      </w:r>
      <w:r w:rsidRPr="00171F99">
        <w:rPr>
          <w:rFonts w:ascii="Book Antiqua" w:eastAsia="宋体" w:hAnsi="Book Antiqua" w:cs="宋体"/>
          <w:color w:val="000000"/>
        </w:rPr>
        <w:t> 2008; </w:t>
      </w:r>
      <w:r w:rsidRPr="00171F99">
        <w:rPr>
          <w:rFonts w:ascii="Book Antiqua" w:eastAsia="宋体" w:hAnsi="Book Antiqua" w:cs="宋体"/>
          <w:b/>
          <w:bCs/>
          <w:color w:val="000000"/>
        </w:rPr>
        <w:t>149</w:t>
      </w:r>
      <w:r w:rsidRPr="00171F99">
        <w:rPr>
          <w:rFonts w:ascii="Book Antiqua" w:eastAsia="宋体" w:hAnsi="Book Antiqua" w:cs="宋体"/>
          <w:color w:val="000000"/>
        </w:rPr>
        <w:t>: 627-637 [PMID: 18838716 DOI: 0000605-200811040-00243]</w:t>
      </w:r>
    </w:p>
    <w:p w14:paraId="73A4DE72" w14:textId="77777777" w:rsidR="00144BEA" w:rsidRPr="00171F99" w:rsidRDefault="00144BEA" w:rsidP="00144BEA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proofErr w:type="gramStart"/>
      <w:r w:rsidRPr="00171F99">
        <w:rPr>
          <w:rFonts w:ascii="Book Antiqua" w:eastAsia="宋体" w:hAnsi="Book Antiqua" w:cs="宋体"/>
          <w:color w:val="000000"/>
        </w:rPr>
        <w:t>40 </w:t>
      </w:r>
      <w:r w:rsidRPr="00171F99">
        <w:rPr>
          <w:rFonts w:ascii="Book Antiqua" w:eastAsia="宋体" w:hAnsi="Book Antiqua" w:cs="宋体"/>
          <w:b/>
          <w:bCs/>
          <w:color w:val="000000"/>
        </w:rPr>
        <w:t>Richards RJ</w:t>
      </w:r>
      <w:r w:rsidRPr="00171F99">
        <w:rPr>
          <w:rFonts w:ascii="Book Antiqua" w:eastAsia="宋体" w:hAnsi="Book Antiqua" w:cs="宋体"/>
          <w:color w:val="000000"/>
        </w:rPr>
        <w:t>, Crystal S.</w:t>
      </w:r>
      <w:proofErr w:type="gramEnd"/>
      <w:r w:rsidRPr="00171F99">
        <w:rPr>
          <w:rFonts w:ascii="Book Antiqua" w:eastAsia="宋体" w:hAnsi="Book Antiqua" w:cs="宋体"/>
          <w:color w:val="000000"/>
        </w:rPr>
        <w:t xml:space="preserve"> </w:t>
      </w:r>
      <w:proofErr w:type="gramStart"/>
      <w:r w:rsidRPr="00171F99">
        <w:rPr>
          <w:rFonts w:ascii="Book Antiqua" w:eastAsia="宋体" w:hAnsi="Book Antiqua" w:cs="宋体"/>
          <w:color w:val="000000"/>
        </w:rPr>
        <w:t xml:space="preserve">The frequency of early repeat tests after colonoscopy in elderly </w:t>
      </w:r>
      <w:proofErr w:type="spellStart"/>
      <w:r w:rsidRPr="00171F99">
        <w:rPr>
          <w:rFonts w:ascii="Book Antiqua" w:eastAsia="宋体" w:hAnsi="Book Antiqua" w:cs="宋体"/>
          <w:color w:val="000000"/>
        </w:rPr>
        <w:t>medicare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recipients.</w:t>
      </w:r>
      <w:proofErr w:type="gramEnd"/>
      <w:r w:rsidRPr="00171F99">
        <w:rPr>
          <w:rFonts w:ascii="Book Antiqua" w:eastAsia="宋体" w:hAnsi="Book Antiqua" w:cs="宋体"/>
          <w:color w:val="000000"/>
        </w:rPr>
        <w:t> </w:t>
      </w:r>
      <w:r w:rsidRPr="00171F99">
        <w:rPr>
          <w:rFonts w:ascii="Book Antiqua" w:eastAsia="宋体" w:hAnsi="Book Antiqua" w:cs="宋体"/>
          <w:i/>
          <w:iCs/>
          <w:color w:val="000000"/>
        </w:rPr>
        <w:t xml:space="preserve">Dig Dis </w:t>
      </w:r>
      <w:proofErr w:type="spellStart"/>
      <w:r w:rsidRPr="00171F99">
        <w:rPr>
          <w:rFonts w:ascii="Book Antiqua" w:eastAsia="宋体" w:hAnsi="Book Antiqua" w:cs="宋体"/>
          <w:i/>
          <w:iCs/>
          <w:color w:val="000000"/>
        </w:rPr>
        <w:t>Sci</w:t>
      </w:r>
      <w:proofErr w:type="spellEnd"/>
      <w:r w:rsidRPr="00171F99">
        <w:rPr>
          <w:rFonts w:ascii="Book Antiqua" w:eastAsia="宋体" w:hAnsi="Book Antiqua" w:cs="宋体"/>
          <w:color w:val="000000"/>
        </w:rPr>
        <w:t> 2010; </w:t>
      </w:r>
      <w:r w:rsidRPr="00171F99">
        <w:rPr>
          <w:rFonts w:ascii="Book Antiqua" w:eastAsia="宋体" w:hAnsi="Book Antiqua" w:cs="宋体"/>
          <w:b/>
          <w:bCs/>
          <w:color w:val="000000"/>
        </w:rPr>
        <w:t>55</w:t>
      </w:r>
      <w:r w:rsidRPr="00171F99">
        <w:rPr>
          <w:rFonts w:ascii="Book Antiqua" w:eastAsia="宋体" w:hAnsi="Book Antiqua" w:cs="宋体"/>
          <w:color w:val="000000"/>
        </w:rPr>
        <w:t>: 421-431 [PMID: 19241162 DOI: 10.1007/s10620-009-0736-1]</w:t>
      </w:r>
    </w:p>
    <w:p w14:paraId="16F6A84A" w14:textId="77777777" w:rsidR="00144BEA" w:rsidRPr="00171F99" w:rsidRDefault="00144BEA" w:rsidP="00144BEA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r w:rsidRPr="00171F99">
        <w:rPr>
          <w:rFonts w:ascii="Book Antiqua" w:eastAsia="宋体" w:hAnsi="Book Antiqua" w:cs="宋体"/>
          <w:color w:val="000000"/>
        </w:rPr>
        <w:t>41 </w:t>
      </w:r>
      <w:r w:rsidRPr="00171F99">
        <w:rPr>
          <w:rFonts w:ascii="Book Antiqua" w:eastAsia="宋体" w:hAnsi="Book Antiqua" w:cs="宋体"/>
          <w:b/>
          <w:bCs/>
          <w:color w:val="000000"/>
        </w:rPr>
        <w:t>Lin OS</w:t>
      </w:r>
      <w:r w:rsidRPr="00171F99">
        <w:rPr>
          <w:rFonts w:ascii="Book Antiqua" w:eastAsia="宋体" w:hAnsi="Book Antiqua" w:cs="宋体"/>
          <w:color w:val="000000"/>
        </w:rPr>
        <w:t xml:space="preserve">, </w:t>
      </w:r>
      <w:proofErr w:type="spellStart"/>
      <w:r w:rsidRPr="00171F99">
        <w:rPr>
          <w:rFonts w:ascii="Book Antiqua" w:eastAsia="宋体" w:hAnsi="Book Antiqua" w:cs="宋体"/>
          <w:color w:val="000000"/>
        </w:rPr>
        <w:t>Kozarek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RA, </w:t>
      </w:r>
      <w:proofErr w:type="spellStart"/>
      <w:r w:rsidRPr="00171F99">
        <w:rPr>
          <w:rFonts w:ascii="Book Antiqua" w:eastAsia="宋体" w:hAnsi="Book Antiqua" w:cs="宋体"/>
          <w:color w:val="000000"/>
        </w:rPr>
        <w:t>Schembre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DB, </w:t>
      </w:r>
      <w:proofErr w:type="spellStart"/>
      <w:r w:rsidRPr="00171F99">
        <w:rPr>
          <w:rFonts w:ascii="Book Antiqua" w:eastAsia="宋体" w:hAnsi="Book Antiqua" w:cs="宋体"/>
          <w:color w:val="000000"/>
        </w:rPr>
        <w:t>Ayub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K, Gluck M, </w:t>
      </w:r>
      <w:proofErr w:type="spellStart"/>
      <w:r w:rsidRPr="00171F99">
        <w:rPr>
          <w:rFonts w:ascii="Book Antiqua" w:eastAsia="宋体" w:hAnsi="Book Antiqua" w:cs="宋体"/>
          <w:color w:val="000000"/>
        </w:rPr>
        <w:t>Drennan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F, Soon MS, </w:t>
      </w:r>
      <w:proofErr w:type="spellStart"/>
      <w:r w:rsidRPr="00171F99">
        <w:rPr>
          <w:rFonts w:ascii="Book Antiqua" w:eastAsia="宋体" w:hAnsi="Book Antiqua" w:cs="宋体"/>
          <w:color w:val="000000"/>
        </w:rPr>
        <w:t>Rabeneck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L. Screening colonoscopy in very elderly patients: prevalence of </w:t>
      </w:r>
      <w:r w:rsidRPr="00171F99">
        <w:rPr>
          <w:rFonts w:ascii="Book Antiqua" w:eastAsia="宋体" w:hAnsi="Book Antiqua" w:cs="宋体"/>
          <w:color w:val="000000"/>
        </w:rPr>
        <w:lastRenderedPageBreak/>
        <w:t>neoplasia and estimated impact on life expectancy. </w:t>
      </w:r>
      <w:r w:rsidRPr="00171F99">
        <w:rPr>
          <w:rFonts w:ascii="Book Antiqua" w:eastAsia="宋体" w:hAnsi="Book Antiqua" w:cs="宋体"/>
          <w:i/>
          <w:iCs/>
          <w:color w:val="000000"/>
        </w:rPr>
        <w:t>JAMA</w:t>
      </w:r>
      <w:r w:rsidRPr="00171F99">
        <w:rPr>
          <w:rFonts w:ascii="Book Antiqua" w:eastAsia="宋体" w:hAnsi="Book Antiqua" w:cs="宋体"/>
          <w:color w:val="000000"/>
        </w:rPr>
        <w:t> 2006; </w:t>
      </w:r>
      <w:r w:rsidRPr="00171F99">
        <w:rPr>
          <w:rFonts w:ascii="Book Antiqua" w:eastAsia="宋体" w:hAnsi="Book Antiqua" w:cs="宋体"/>
          <w:b/>
          <w:bCs/>
          <w:color w:val="000000"/>
        </w:rPr>
        <w:t>295</w:t>
      </w:r>
      <w:r w:rsidRPr="00171F99">
        <w:rPr>
          <w:rFonts w:ascii="Book Antiqua" w:eastAsia="宋体" w:hAnsi="Book Antiqua" w:cs="宋体"/>
          <w:color w:val="000000"/>
        </w:rPr>
        <w:t>: 2357-2365 [PMID: 16720821]</w:t>
      </w:r>
    </w:p>
    <w:p w14:paraId="0FA2CF84" w14:textId="77777777" w:rsidR="00144BEA" w:rsidRPr="00171F99" w:rsidRDefault="00144BEA" w:rsidP="00144BEA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r w:rsidRPr="00171F99">
        <w:rPr>
          <w:rFonts w:ascii="Book Antiqua" w:eastAsia="宋体" w:hAnsi="Book Antiqua" w:cs="宋体"/>
          <w:color w:val="000000"/>
        </w:rPr>
        <w:t>42 </w:t>
      </w:r>
      <w:proofErr w:type="spellStart"/>
      <w:r w:rsidRPr="00171F99">
        <w:rPr>
          <w:rFonts w:ascii="Book Antiqua" w:eastAsia="宋体" w:hAnsi="Book Antiqua" w:cs="宋体"/>
          <w:b/>
          <w:bCs/>
          <w:color w:val="000000"/>
        </w:rPr>
        <w:t>Kahi</w:t>
      </w:r>
      <w:proofErr w:type="spellEnd"/>
      <w:r w:rsidRPr="00171F99">
        <w:rPr>
          <w:rFonts w:ascii="Book Antiqua" w:eastAsia="宋体" w:hAnsi="Book Antiqua" w:cs="宋体"/>
          <w:b/>
          <w:bCs/>
          <w:color w:val="000000"/>
        </w:rPr>
        <w:t xml:space="preserve"> CJ</w:t>
      </w:r>
      <w:r w:rsidRPr="00171F99">
        <w:rPr>
          <w:rFonts w:ascii="Book Antiqua" w:eastAsia="宋体" w:hAnsi="Book Antiqua" w:cs="宋体"/>
          <w:color w:val="000000"/>
        </w:rPr>
        <w:t xml:space="preserve">, </w:t>
      </w:r>
      <w:proofErr w:type="spellStart"/>
      <w:r w:rsidRPr="00171F99">
        <w:rPr>
          <w:rFonts w:ascii="Book Antiqua" w:eastAsia="宋体" w:hAnsi="Book Antiqua" w:cs="宋体"/>
          <w:color w:val="000000"/>
        </w:rPr>
        <w:t>Azzouz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F, </w:t>
      </w:r>
      <w:proofErr w:type="spellStart"/>
      <w:r w:rsidRPr="00171F99">
        <w:rPr>
          <w:rFonts w:ascii="Book Antiqua" w:eastAsia="宋体" w:hAnsi="Book Antiqua" w:cs="宋体"/>
          <w:color w:val="000000"/>
        </w:rPr>
        <w:t>Juliar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BE, </w:t>
      </w:r>
      <w:proofErr w:type="spellStart"/>
      <w:r w:rsidRPr="00171F99">
        <w:rPr>
          <w:rFonts w:ascii="Book Antiqua" w:eastAsia="宋体" w:hAnsi="Book Antiqua" w:cs="宋体"/>
          <w:color w:val="000000"/>
        </w:rPr>
        <w:t>Imperiale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TF. Survival of elderly persons undergoing colonoscopy: implications for colorectal cancer screening and surveillance. </w:t>
      </w:r>
      <w:proofErr w:type="spellStart"/>
      <w:r w:rsidRPr="00171F99">
        <w:rPr>
          <w:rFonts w:ascii="Book Antiqua" w:eastAsia="宋体" w:hAnsi="Book Antiqua" w:cs="宋体"/>
          <w:i/>
          <w:iCs/>
          <w:color w:val="000000"/>
        </w:rPr>
        <w:t>Gastrointest</w:t>
      </w:r>
      <w:proofErr w:type="spellEnd"/>
      <w:r w:rsidRPr="00171F99">
        <w:rPr>
          <w:rFonts w:ascii="Book Antiqua" w:eastAsia="宋体" w:hAnsi="Book Antiqua" w:cs="宋体"/>
          <w:i/>
          <w:iCs/>
          <w:color w:val="000000"/>
        </w:rPr>
        <w:t xml:space="preserve"> </w:t>
      </w:r>
      <w:proofErr w:type="spellStart"/>
      <w:r w:rsidRPr="00171F99">
        <w:rPr>
          <w:rFonts w:ascii="Book Antiqua" w:eastAsia="宋体" w:hAnsi="Book Antiqua" w:cs="宋体"/>
          <w:i/>
          <w:iCs/>
          <w:color w:val="000000"/>
        </w:rPr>
        <w:t>Endosc</w:t>
      </w:r>
      <w:proofErr w:type="spellEnd"/>
      <w:r w:rsidRPr="00171F99">
        <w:rPr>
          <w:rFonts w:ascii="Book Antiqua" w:eastAsia="宋体" w:hAnsi="Book Antiqua" w:cs="宋体"/>
          <w:color w:val="000000"/>
        </w:rPr>
        <w:t> 2007; </w:t>
      </w:r>
      <w:r w:rsidRPr="00171F99">
        <w:rPr>
          <w:rFonts w:ascii="Book Antiqua" w:eastAsia="宋体" w:hAnsi="Book Antiqua" w:cs="宋体"/>
          <w:b/>
          <w:bCs/>
          <w:color w:val="000000"/>
        </w:rPr>
        <w:t>66</w:t>
      </w:r>
      <w:r w:rsidRPr="00171F99">
        <w:rPr>
          <w:rFonts w:ascii="Book Antiqua" w:eastAsia="宋体" w:hAnsi="Book Antiqua" w:cs="宋体"/>
          <w:color w:val="000000"/>
        </w:rPr>
        <w:t>: 544-550 [PMID: 17725944 DOI: 10.1016/j.gie.2007.01.008]</w:t>
      </w:r>
    </w:p>
    <w:p w14:paraId="73FFAA01" w14:textId="77777777" w:rsidR="00144BEA" w:rsidRPr="00171F99" w:rsidRDefault="00144BEA" w:rsidP="00144BEA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r w:rsidRPr="00171F99">
        <w:rPr>
          <w:rFonts w:ascii="Book Antiqua" w:eastAsia="宋体" w:hAnsi="Book Antiqua" w:cs="宋体"/>
          <w:color w:val="000000"/>
        </w:rPr>
        <w:t>43 </w:t>
      </w:r>
      <w:proofErr w:type="spellStart"/>
      <w:r w:rsidRPr="00171F99">
        <w:rPr>
          <w:rFonts w:ascii="Book Antiqua" w:eastAsia="宋体" w:hAnsi="Book Antiqua" w:cs="宋体"/>
          <w:b/>
          <w:bCs/>
          <w:color w:val="000000"/>
        </w:rPr>
        <w:t>Kahi</w:t>
      </w:r>
      <w:proofErr w:type="spellEnd"/>
      <w:r w:rsidRPr="00171F99">
        <w:rPr>
          <w:rFonts w:ascii="Book Antiqua" w:eastAsia="宋体" w:hAnsi="Book Antiqua" w:cs="宋体"/>
          <w:b/>
          <w:bCs/>
          <w:color w:val="000000"/>
        </w:rPr>
        <w:t xml:space="preserve"> CJ</w:t>
      </w:r>
      <w:r w:rsidRPr="00171F99">
        <w:rPr>
          <w:rFonts w:ascii="Book Antiqua" w:eastAsia="宋体" w:hAnsi="Book Antiqua" w:cs="宋体"/>
          <w:color w:val="000000"/>
        </w:rPr>
        <w:t xml:space="preserve">, van </w:t>
      </w:r>
      <w:proofErr w:type="spellStart"/>
      <w:r w:rsidRPr="00171F99">
        <w:rPr>
          <w:rFonts w:ascii="Book Antiqua" w:eastAsia="宋体" w:hAnsi="Book Antiqua" w:cs="宋体"/>
          <w:color w:val="000000"/>
        </w:rPr>
        <w:t>Ryn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M, </w:t>
      </w:r>
      <w:proofErr w:type="spellStart"/>
      <w:r w:rsidRPr="00171F99">
        <w:rPr>
          <w:rFonts w:ascii="Book Antiqua" w:eastAsia="宋体" w:hAnsi="Book Antiqua" w:cs="宋体"/>
          <w:color w:val="000000"/>
        </w:rPr>
        <w:t>Juliar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B, Stuart JS, </w:t>
      </w:r>
      <w:proofErr w:type="spellStart"/>
      <w:r w:rsidRPr="00171F99">
        <w:rPr>
          <w:rFonts w:ascii="Book Antiqua" w:eastAsia="宋体" w:hAnsi="Book Antiqua" w:cs="宋体"/>
          <w:color w:val="000000"/>
        </w:rPr>
        <w:t>Imperiale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TF. </w:t>
      </w:r>
      <w:proofErr w:type="gramStart"/>
      <w:r w:rsidRPr="00171F99">
        <w:rPr>
          <w:rFonts w:ascii="Book Antiqua" w:eastAsia="宋体" w:hAnsi="Book Antiqua" w:cs="宋体"/>
          <w:color w:val="000000"/>
        </w:rPr>
        <w:t>Provider recommendations for colorectal cancer screening in elderly veterans.</w:t>
      </w:r>
      <w:proofErr w:type="gramEnd"/>
      <w:r w:rsidRPr="00171F99">
        <w:rPr>
          <w:rFonts w:ascii="Book Antiqua" w:eastAsia="宋体" w:hAnsi="Book Antiqua" w:cs="宋体"/>
          <w:color w:val="000000"/>
        </w:rPr>
        <w:t> </w:t>
      </w:r>
      <w:r w:rsidRPr="00171F99">
        <w:rPr>
          <w:rFonts w:ascii="Book Antiqua" w:eastAsia="宋体" w:hAnsi="Book Antiqua" w:cs="宋体"/>
          <w:i/>
          <w:iCs/>
          <w:color w:val="000000"/>
        </w:rPr>
        <w:t>J Gen Intern Med</w:t>
      </w:r>
      <w:r w:rsidRPr="00171F99">
        <w:rPr>
          <w:rFonts w:ascii="Book Antiqua" w:eastAsia="宋体" w:hAnsi="Book Antiqua" w:cs="宋体"/>
          <w:color w:val="000000"/>
        </w:rPr>
        <w:t> 2009; </w:t>
      </w:r>
      <w:r w:rsidRPr="00171F99">
        <w:rPr>
          <w:rFonts w:ascii="Book Antiqua" w:eastAsia="宋体" w:hAnsi="Book Antiqua" w:cs="宋体"/>
          <w:b/>
          <w:bCs/>
          <w:color w:val="000000"/>
        </w:rPr>
        <w:t>24</w:t>
      </w:r>
      <w:r w:rsidRPr="00171F99">
        <w:rPr>
          <w:rFonts w:ascii="Book Antiqua" w:eastAsia="宋体" w:hAnsi="Book Antiqua" w:cs="宋体"/>
          <w:color w:val="000000"/>
        </w:rPr>
        <w:t>: 1263-1268 [PMID: 19763698 DOI: 10.1007/s11606-009-1110-x]</w:t>
      </w:r>
    </w:p>
    <w:p w14:paraId="3229EB44" w14:textId="77777777" w:rsidR="00144BEA" w:rsidRPr="00171F99" w:rsidRDefault="00144BEA" w:rsidP="00144BEA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proofErr w:type="gramStart"/>
      <w:r w:rsidRPr="00171F99">
        <w:rPr>
          <w:rFonts w:ascii="Book Antiqua" w:eastAsia="宋体" w:hAnsi="Book Antiqua" w:cs="宋体"/>
          <w:color w:val="000000"/>
        </w:rPr>
        <w:t>44 </w:t>
      </w:r>
      <w:proofErr w:type="spellStart"/>
      <w:r w:rsidRPr="00171F99">
        <w:rPr>
          <w:rFonts w:ascii="Book Antiqua" w:eastAsia="宋体" w:hAnsi="Book Antiqua" w:cs="宋体"/>
          <w:b/>
          <w:bCs/>
          <w:color w:val="000000"/>
        </w:rPr>
        <w:t>Koroukian</w:t>
      </w:r>
      <w:proofErr w:type="spellEnd"/>
      <w:r w:rsidRPr="00171F99">
        <w:rPr>
          <w:rFonts w:ascii="Book Antiqua" w:eastAsia="宋体" w:hAnsi="Book Antiqua" w:cs="宋体"/>
          <w:b/>
          <w:bCs/>
          <w:color w:val="000000"/>
        </w:rPr>
        <w:t xml:space="preserve"> SM</w:t>
      </w:r>
      <w:r w:rsidRPr="00171F99">
        <w:rPr>
          <w:rFonts w:ascii="Book Antiqua" w:eastAsia="宋体" w:hAnsi="Book Antiqua" w:cs="宋体"/>
          <w:color w:val="000000"/>
        </w:rPr>
        <w:t xml:space="preserve">, Xu F, </w:t>
      </w:r>
      <w:proofErr w:type="spellStart"/>
      <w:r w:rsidRPr="00171F99">
        <w:rPr>
          <w:rFonts w:ascii="Book Antiqua" w:eastAsia="宋体" w:hAnsi="Book Antiqua" w:cs="宋体"/>
          <w:color w:val="000000"/>
        </w:rPr>
        <w:t>Dor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A, Cooper GS.</w:t>
      </w:r>
      <w:proofErr w:type="gramEnd"/>
      <w:r w:rsidRPr="00171F99">
        <w:rPr>
          <w:rFonts w:ascii="Book Antiqua" w:eastAsia="宋体" w:hAnsi="Book Antiqua" w:cs="宋体"/>
          <w:color w:val="000000"/>
        </w:rPr>
        <w:t xml:space="preserve"> Colorectal cancer screening in the elderly population: disparities by dual Medicare-Medicaid enrollment status. </w:t>
      </w:r>
      <w:r w:rsidRPr="00171F99">
        <w:rPr>
          <w:rFonts w:ascii="Book Antiqua" w:eastAsia="宋体" w:hAnsi="Book Antiqua" w:cs="宋体"/>
          <w:i/>
          <w:iCs/>
          <w:color w:val="000000"/>
        </w:rPr>
        <w:t xml:space="preserve">Health </w:t>
      </w:r>
      <w:proofErr w:type="spellStart"/>
      <w:r w:rsidRPr="00171F99">
        <w:rPr>
          <w:rFonts w:ascii="Book Antiqua" w:eastAsia="宋体" w:hAnsi="Book Antiqua" w:cs="宋体"/>
          <w:i/>
          <w:iCs/>
          <w:color w:val="000000"/>
        </w:rPr>
        <w:t>Serv</w:t>
      </w:r>
      <w:proofErr w:type="spellEnd"/>
      <w:r w:rsidRPr="00171F99">
        <w:rPr>
          <w:rFonts w:ascii="Book Antiqua" w:eastAsia="宋体" w:hAnsi="Book Antiqua" w:cs="宋体"/>
          <w:i/>
          <w:iCs/>
          <w:color w:val="000000"/>
        </w:rPr>
        <w:t xml:space="preserve"> Res</w:t>
      </w:r>
      <w:r w:rsidRPr="00171F99">
        <w:rPr>
          <w:rFonts w:ascii="Book Antiqua" w:eastAsia="宋体" w:hAnsi="Book Antiqua" w:cs="宋体"/>
          <w:color w:val="000000"/>
        </w:rPr>
        <w:t> 2006; </w:t>
      </w:r>
      <w:r w:rsidRPr="00171F99">
        <w:rPr>
          <w:rFonts w:ascii="Book Antiqua" w:eastAsia="宋体" w:hAnsi="Book Antiqua" w:cs="宋体"/>
          <w:b/>
          <w:bCs/>
          <w:color w:val="000000"/>
        </w:rPr>
        <w:t>41</w:t>
      </w:r>
      <w:r w:rsidRPr="00171F99">
        <w:rPr>
          <w:rFonts w:ascii="Book Antiqua" w:eastAsia="宋体" w:hAnsi="Book Antiqua" w:cs="宋体"/>
          <w:color w:val="000000"/>
        </w:rPr>
        <w:t>: 2136-2154 [PMID: 17116113 DOI: 10.1111/j.1475-6773.2006.00585.x]</w:t>
      </w:r>
    </w:p>
    <w:p w14:paraId="0D334FC5" w14:textId="77777777" w:rsidR="00144BEA" w:rsidRPr="00171F99" w:rsidRDefault="00144BEA" w:rsidP="00144BEA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r w:rsidRPr="00171F99">
        <w:rPr>
          <w:rFonts w:ascii="Book Antiqua" w:eastAsia="宋体" w:hAnsi="Book Antiqua" w:cs="宋体"/>
          <w:color w:val="000000"/>
        </w:rPr>
        <w:t>45 </w:t>
      </w:r>
      <w:proofErr w:type="spellStart"/>
      <w:r w:rsidRPr="00171F99">
        <w:rPr>
          <w:rFonts w:ascii="Book Antiqua" w:eastAsia="宋体" w:hAnsi="Book Antiqua" w:cs="宋体"/>
          <w:b/>
          <w:bCs/>
          <w:color w:val="000000"/>
        </w:rPr>
        <w:t>DeCosse</w:t>
      </w:r>
      <w:proofErr w:type="spellEnd"/>
      <w:r w:rsidRPr="00171F99">
        <w:rPr>
          <w:rFonts w:ascii="Book Antiqua" w:eastAsia="宋体" w:hAnsi="Book Antiqua" w:cs="宋体"/>
          <w:b/>
          <w:bCs/>
          <w:color w:val="000000"/>
        </w:rPr>
        <w:t xml:space="preserve"> JJ</w:t>
      </w:r>
      <w:r w:rsidRPr="00171F99">
        <w:rPr>
          <w:rFonts w:ascii="Book Antiqua" w:eastAsia="宋体" w:hAnsi="Book Antiqua" w:cs="宋体"/>
          <w:color w:val="000000"/>
        </w:rPr>
        <w:t xml:space="preserve">, </w:t>
      </w:r>
      <w:proofErr w:type="spellStart"/>
      <w:r w:rsidRPr="00171F99">
        <w:rPr>
          <w:rFonts w:ascii="Book Antiqua" w:eastAsia="宋体" w:hAnsi="Book Antiqua" w:cs="宋体"/>
          <w:color w:val="000000"/>
        </w:rPr>
        <w:t>Tsioulias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GJ, Jacobson JS. Colorectal cancer: detection, treatment, and rehabilitation. </w:t>
      </w:r>
      <w:r w:rsidRPr="00171F99">
        <w:rPr>
          <w:rFonts w:ascii="Book Antiqua" w:eastAsia="宋体" w:hAnsi="Book Antiqua" w:cs="宋体"/>
          <w:i/>
          <w:iCs/>
          <w:color w:val="000000"/>
        </w:rPr>
        <w:t xml:space="preserve">CA Cancer J </w:t>
      </w:r>
      <w:proofErr w:type="spellStart"/>
      <w:r w:rsidRPr="00171F99">
        <w:rPr>
          <w:rFonts w:ascii="Book Antiqua" w:eastAsia="宋体" w:hAnsi="Book Antiqua" w:cs="宋体"/>
          <w:i/>
          <w:iCs/>
          <w:color w:val="000000"/>
        </w:rPr>
        <w:t>Clin</w:t>
      </w:r>
      <w:proofErr w:type="spellEnd"/>
      <w:r w:rsidRPr="00171F99">
        <w:rPr>
          <w:rFonts w:ascii="Book Antiqua" w:eastAsia="宋体" w:hAnsi="Book Antiqua" w:cs="宋体"/>
          <w:color w:val="000000"/>
        </w:rPr>
        <w:t> </w:t>
      </w:r>
      <w:r>
        <w:rPr>
          <w:rFonts w:ascii="Book Antiqua" w:eastAsia="宋体" w:hAnsi="Book Antiqua" w:cs="宋体" w:hint="eastAsia"/>
          <w:color w:val="000000"/>
        </w:rPr>
        <w:t>1994</w:t>
      </w:r>
      <w:r w:rsidRPr="00171F99">
        <w:rPr>
          <w:rFonts w:ascii="Book Antiqua" w:eastAsia="宋体" w:hAnsi="Book Antiqua" w:cs="宋体"/>
          <w:color w:val="000000"/>
        </w:rPr>
        <w:t>; </w:t>
      </w:r>
      <w:r w:rsidRPr="00171F99">
        <w:rPr>
          <w:rFonts w:ascii="Book Antiqua" w:eastAsia="宋体" w:hAnsi="Book Antiqua" w:cs="宋体"/>
          <w:b/>
          <w:bCs/>
          <w:color w:val="000000"/>
        </w:rPr>
        <w:t>44</w:t>
      </w:r>
      <w:r w:rsidRPr="00171F99">
        <w:rPr>
          <w:rFonts w:ascii="Book Antiqua" w:eastAsia="宋体" w:hAnsi="Book Antiqua" w:cs="宋体"/>
          <w:color w:val="000000"/>
        </w:rPr>
        <w:t>: 27-42 [PMID: 8281470]</w:t>
      </w:r>
    </w:p>
    <w:p w14:paraId="0487F7A9" w14:textId="77777777" w:rsidR="00144BEA" w:rsidRPr="00171F99" w:rsidRDefault="00144BEA" w:rsidP="00144BEA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r w:rsidRPr="00171F99">
        <w:rPr>
          <w:rFonts w:ascii="Book Antiqua" w:eastAsia="宋体" w:hAnsi="Book Antiqua" w:cs="宋体"/>
          <w:color w:val="000000"/>
        </w:rPr>
        <w:t>46 </w:t>
      </w:r>
      <w:r w:rsidRPr="00171F99">
        <w:rPr>
          <w:rFonts w:ascii="Book Antiqua" w:eastAsia="宋体" w:hAnsi="Book Antiqua" w:cs="宋体"/>
          <w:b/>
          <w:bCs/>
          <w:color w:val="000000"/>
        </w:rPr>
        <w:t>Lee EJ</w:t>
      </w:r>
      <w:r w:rsidRPr="00171F99">
        <w:rPr>
          <w:rFonts w:ascii="Book Antiqua" w:eastAsia="宋体" w:hAnsi="Book Antiqua" w:cs="宋体"/>
          <w:color w:val="000000"/>
        </w:rPr>
        <w:t xml:space="preserve">, Lee JB, Lee SH, Kim do S, Lee DH, Lee DS, </w:t>
      </w:r>
      <w:proofErr w:type="spellStart"/>
      <w:proofErr w:type="gramStart"/>
      <w:r w:rsidRPr="00171F99">
        <w:rPr>
          <w:rFonts w:ascii="Book Antiqua" w:eastAsia="宋体" w:hAnsi="Book Antiqua" w:cs="宋体"/>
          <w:color w:val="000000"/>
        </w:rPr>
        <w:t>Youk</w:t>
      </w:r>
      <w:proofErr w:type="spellEnd"/>
      <w:proofErr w:type="gramEnd"/>
      <w:r w:rsidRPr="00171F99">
        <w:rPr>
          <w:rFonts w:ascii="Book Antiqua" w:eastAsia="宋体" w:hAnsi="Book Antiqua" w:cs="宋体"/>
          <w:color w:val="000000"/>
        </w:rPr>
        <w:t xml:space="preserve"> EG. Endoscopic </w:t>
      </w:r>
      <w:proofErr w:type="spellStart"/>
      <w:r w:rsidRPr="00171F99">
        <w:rPr>
          <w:rFonts w:ascii="Book Antiqua" w:eastAsia="宋体" w:hAnsi="Book Antiqua" w:cs="宋体"/>
          <w:color w:val="000000"/>
        </w:rPr>
        <w:t>submucosal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dissection for colorectal tumors--1,000 colorectal ESD cases: one specialized institute's experiences. </w:t>
      </w:r>
      <w:proofErr w:type="spellStart"/>
      <w:r w:rsidRPr="00171F99">
        <w:rPr>
          <w:rFonts w:ascii="Book Antiqua" w:eastAsia="宋体" w:hAnsi="Book Antiqua" w:cs="宋体"/>
          <w:i/>
          <w:iCs/>
          <w:color w:val="000000"/>
        </w:rPr>
        <w:t>Surg</w:t>
      </w:r>
      <w:proofErr w:type="spellEnd"/>
      <w:r w:rsidRPr="00171F99">
        <w:rPr>
          <w:rFonts w:ascii="Book Antiqua" w:eastAsia="宋体" w:hAnsi="Book Antiqua" w:cs="宋体"/>
          <w:i/>
          <w:iCs/>
          <w:color w:val="000000"/>
        </w:rPr>
        <w:t xml:space="preserve"> </w:t>
      </w:r>
      <w:proofErr w:type="spellStart"/>
      <w:r w:rsidRPr="00171F99">
        <w:rPr>
          <w:rFonts w:ascii="Book Antiqua" w:eastAsia="宋体" w:hAnsi="Book Antiqua" w:cs="宋体"/>
          <w:i/>
          <w:iCs/>
          <w:color w:val="000000"/>
        </w:rPr>
        <w:t>Endosc</w:t>
      </w:r>
      <w:proofErr w:type="spellEnd"/>
      <w:r w:rsidRPr="00171F99">
        <w:rPr>
          <w:rFonts w:ascii="Book Antiqua" w:eastAsia="宋体" w:hAnsi="Book Antiqua" w:cs="宋体"/>
          <w:color w:val="000000"/>
        </w:rPr>
        <w:t> 2013; </w:t>
      </w:r>
      <w:r w:rsidRPr="00171F99">
        <w:rPr>
          <w:rFonts w:ascii="Book Antiqua" w:eastAsia="宋体" w:hAnsi="Book Antiqua" w:cs="宋体"/>
          <w:b/>
          <w:bCs/>
          <w:color w:val="000000"/>
        </w:rPr>
        <w:t>27</w:t>
      </w:r>
      <w:r w:rsidRPr="00171F99">
        <w:rPr>
          <w:rFonts w:ascii="Book Antiqua" w:eastAsia="宋体" w:hAnsi="Book Antiqua" w:cs="宋体"/>
          <w:color w:val="000000"/>
        </w:rPr>
        <w:t>: 31-39 [PMID: 22729707 DOI: 10.1007/s00464-012-2403-4]</w:t>
      </w:r>
    </w:p>
    <w:p w14:paraId="6F34BF9F" w14:textId="77777777" w:rsidR="00144BEA" w:rsidRPr="00171F99" w:rsidRDefault="00144BEA" w:rsidP="00144BEA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r w:rsidRPr="00171F99">
        <w:rPr>
          <w:rFonts w:ascii="Book Antiqua" w:eastAsia="宋体" w:hAnsi="Book Antiqua" w:cs="宋体"/>
          <w:color w:val="000000"/>
        </w:rPr>
        <w:t>47 </w:t>
      </w:r>
      <w:r w:rsidRPr="00171F99">
        <w:rPr>
          <w:rFonts w:ascii="Book Antiqua" w:eastAsia="宋体" w:hAnsi="Book Antiqua" w:cs="宋体"/>
          <w:b/>
          <w:bCs/>
          <w:color w:val="000000"/>
        </w:rPr>
        <w:t>Buchner AM</w:t>
      </w:r>
      <w:r w:rsidRPr="00171F99">
        <w:rPr>
          <w:rFonts w:ascii="Book Antiqua" w:eastAsia="宋体" w:hAnsi="Book Antiqua" w:cs="宋体"/>
          <w:color w:val="000000"/>
        </w:rPr>
        <w:t xml:space="preserve">, </w:t>
      </w:r>
      <w:proofErr w:type="spellStart"/>
      <w:r w:rsidRPr="00171F99">
        <w:rPr>
          <w:rFonts w:ascii="Book Antiqua" w:eastAsia="宋体" w:hAnsi="Book Antiqua" w:cs="宋体"/>
          <w:color w:val="000000"/>
        </w:rPr>
        <w:t>Guarner-Argente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C, Ginsberg GG. Outcomes of EMR of defiant colorectal lesions directed to an endoscopy referral center. </w:t>
      </w:r>
      <w:proofErr w:type="spellStart"/>
      <w:r w:rsidRPr="00171F99">
        <w:rPr>
          <w:rFonts w:ascii="Book Antiqua" w:eastAsia="宋体" w:hAnsi="Book Antiqua" w:cs="宋体"/>
          <w:i/>
          <w:iCs/>
          <w:color w:val="000000"/>
        </w:rPr>
        <w:t>Gastrointest</w:t>
      </w:r>
      <w:proofErr w:type="spellEnd"/>
      <w:r w:rsidRPr="00171F99">
        <w:rPr>
          <w:rFonts w:ascii="Book Antiqua" w:eastAsia="宋体" w:hAnsi="Book Antiqua" w:cs="宋体"/>
          <w:i/>
          <w:iCs/>
          <w:color w:val="000000"/>
        </w:rPr>
        <w:t xml:space="preserve"> </w:t>
      </w:r>
      <w:proofErr w:type="spellStart"/>
      <w:r w:rsidRPr="00171F99">
        <w:rPr>
          <w:rFonts w:ascii="Book Antiqua" w:eastAsia="宋体" w:hAnsi="Book Antiqua" w:cs="宋体"/>
          <w:i/>
          <w:iCs/>
          <w:color w:val="000000"/>
        </w:rPr>
        <w:t>Endosc</w:t>
      </w:r>
      <w:proofErr w:type="spellEnd"/>
      <w:r w:rsidRPr="00171F99">
        <w:rPr>
          <w:rFonts w:ascii="Book Antiqua" w:eastAsia="宋体" w:hAnsi="Book Antiqua" w:cs="宋体"/>
          <w:color w:val="000000"/>
        </w:rPr>
        <w:t> 2012; </w:t>
      </w:r>
      <w:r w:rsidRPr="00171F99">
        <w:rPr>
          <w:rFonts w:ascii="Book Antiqua" w:eastAsia="宋体" w:hAnsi="Book Antiqua" w:cs="宋体"/>
          <w:b/>
          <w:bCs/>
          <w:color w:val="000000"/>
        </w:rPr>
        <w:t>76</w:t>
      </w:r>
      <w:r w:rsidRPr="00171F99">
        <w:rPr>
          <w:rFonts w:ascii="Book Antiqua" w:eastAsia="宋体" w:hAnsi="Book Antiqua" w:cs="宋体"/>
          <w:color w:val="000000"/>
        </w:rPr>
        <w:t>: 255-263 [PMID: 22657404 DOI: 10.1016/j.gie.2012.02.060]</w:t>
      </w:r>
    </w:p>
    <w:p w14:paraId="55A81D90" w14:textId="77777777" w:rsidR="00144BEA" w:rsidRPr="00171F99" w:rsidRDefault="00144BEA" w:rsidP="00144BEA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r w:rsidRPr="00171F99">
        <w:rPr>
          <w:rFonts w:ascii="Book Antiqua" w:eastAsia="宋体" w:hAnsi="Book Antiqua" w:cs="宋体"/>
          <w:color w:val="000000"/>
        </w:rPr>
        <w:t>48 </w:t>
      </w:r>
      <w:r w:rsidRPr="00171F99">
        <w:rPr>
          <w:rFonts w:ascii="Book Antiqua" w:eastAsia="宋体" w:hAnsi="Book Antiqua" w:cs="宋体"/>
          <w:b/>
          <w:bCs/>
          <w:color w:val="000000"/>
        </w:rPr>
        <w:t>George ML</w:t>
      </w:r>
      <w:r w:rsidRPr="00171F99">
        <w:rPr>
          <w:rFonts w:ascii="Book Antiqua" w:eastAsia="宋体" w:hAnsi="Book Antiqua" w:cs="宋体"/>
          <w:color w:val="000000"/>
        </w:rPr>
        <w:t xml:space="preserve">, </w:t>
      </w:r>
      <w:proofErr w:type="spellStart"/>
      <w:r w:rsidRPr="00171F99">
        <w:rPr>
          <w:rFonts w:ascii="Book Antiqua" w:eastAsia="宋体" w:hAnsi="Book Antiqua" w:cs="宋体"/>
          <w:color w:val="000000"/>
        </w:rPr>
        <w:t>Tutton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MG, </w:t>
      </w:r>
      <w:proofErr w:type="spellStart"/>
      <w:r w:rsidRPr="00171F99">
        <w:rPr>
          <w:rFonts w:ascii="Book Antiqua" w:eastAsia="宋体" w:hAnsi="Book Antiqua" w:cs="宋体"/>
          <w:color w:val="000000"/>
        </w:rPr>
        <w:t>Jadhav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VV, </w:t>
      </w:r>
      <w:proofErr w:type="spellStart"/>
      <w:r w:rsidRPr="00171F99">
        <w:rPr>
          <w:rFonts w:ascii="Book Antiqua" w:eastAsia="宋体" w:hAnsi="Book Antiqua" w:cs="宋体"/>
          <w:color w:val="000000"/>
        </w:rPr>
        <w:t>Abulafi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AM, Swift RI. Colonoscopy in older patients: a safe and sound practice. </w:t>
      </w:r>
      <w:r w:rsidRPr="00171F99">
        <w:rPr>
          <w:rFonts w:ascii="Book Antiqua" w:eastAsia="宋体" w:hAnsi="Book Antiqua" w:cs="宋体"/>
          <w:i/>
          <w:iCs/>
          <w:color w:val="000000"/>
        </w:rPr>
        <w:t>Age Ageing</w:t>
      </w:r>
      <w:r w:rsidRPr="00171F99">
        <w:rPr>
          <w:rFonts w:ascii="Book Antiqua" w:eastAsia="宋体" w:hAnsi="Book Antiqua" w:cs="宋体"/>
          <w:color w:val="000000"/>
        </w:rPr>
        <w:t> 2002; </w:t>
      </w:r>
      <w:r w:rsidRPr="00171F99">
        <w:rPr>
          <w:rFonts w:ascii="Book Antiqua" w:eastAsia="宋体" w:hAnsi="Book Antiqua" w:cs="宋体"/>
          <w:b/>
          <w:bCs/>
          <w:color w:val="000000"/>
        </w:rPr>
        <w:t>31</w:t>
      </w:r>
      <w:r w:rsidRPr="00171F99">
        <w:rPr>
          <w:rFonts w:ascii="Book Antiqua" w:eastAsia="宋体" w:hAnsi="Book Antiqua" w:cs="宋体"/>
          <w:color w:val="000000"/>
        </w:rPr>
        <w:t>: 80-81 [PMID: 11850317]</w:t>
      </w:r>
    </w:p>
    <w:p w14:paraId="2D82FF3F" w14:textId="77777777" w:rsidR="00144BEA" w:rsidRPr="00171F99" w:rsidRDefault="00144BEA" w:rsidP="00144BEA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r w:rsidRPr="00171F99">
        <w:rPr>
          <w:rFonts w:ascii="Book Antiqua" w:eastAsia="宋体" w:hAnsi="Book Antiqua" w:cs="宋体"/>
          <w:color w:val="000000"/>
        </w:rPr>
        <w:t>49 </w:t>
      </w:r>
      <w:proofErr w:type="spellStart"/>
      <w:r w:rsidRPr="00171F99">
        <w:rPr>
          <w:rFonts w:ascii="Book Antiqua" w:eastAsia="宋体" w:hAnsi="Book Antiqua" w:cs="宋体"/>
          <w:b/>
          <w:bCs/>
          <w:color w:val="000000"/>
        </w:rPr>
        <w:t>Ure</w:t>
      </w:r>
      <w:proofErr w:type="spellEnd"/>
      <w:r w:rsidRPr="00171F99">
        <w:rPr>
          <w:rFonts w:ascii="Book Antiqua" w:eastAsia="宋体" w:hAnsi="Book Antiqua" w:cs="宋体"/>
          <w:b/>
          <w:bCs/>
          <w:color w:val="000000"/>
        </w:rPr>
        <w:t xml:space="preserve"> T</w:t>
      </w:r>
      <w:r w:rsidRPr="00171F99">
        <w:rPr>
          <w:rFonts w:ascii="Book Antiqua" w:eastAsia="宋体" w:hAnsi="Book Antiqua" w:cs="宋体"/>
          <w:color w:val="000000"/>
        </w:rPr>
        <w:t xml:space="preserve">, </w:t>
      </w:r>
      <w:proofErr w:type="spellStart"/>
      <w:r w:rsidRPr="00171F99">
        <w:rPr>
          <w:rFonts w:ascii="Book Antiqua" w:eastAsia="宋体" w:hAnsi="Book Antiqua" w:cs="宋体"/>
          <w:color w:val="000000"/>
        </w:rPr>
        <w:t>Dehghan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K, </w:t>
      </w:r>
      <w:proofErr w:type="spellStart"/>
      <w:r w:rsidRPr="00171F99">
        <w:rPr>
          <w:rFonts w:ascii="Book Antiqua" w:eastAsia="宋体" w:hAnsi="Book Antiqua" w:cs="宋体"/>
          <w:color w:val="000000"/>
        </w:rPr>
        <w:t>Vernava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AM, Longo WE, Andrus CA, Daniel GL. Colonoscopy in the elderly. </w:t>
      </w:r>
      <w:proofErr w:type="gramStart"/>
      <w:r w:rsidRPr="00171F99">
        <w:rPr>
          <w:rFonts w:ascii="Book Antiqua" w:eastAsia="宋体" w:hAnsi="Book Antiqua" w:cs="宋体"/>
          <w:color w:val="000000"/>
        </w:rPr>
        <w:t>Low risk, high yield.</w:t>
      </w:r>
      <w:proofErr w:type="gramEnd"/>
      <w:r w:rsidRPr="00171F99">
        <w:rPr>
          <w:rFonts w:ascii="Book Antiqua" w:eastAsia="宋体" w:hAnsi="Book Antiqua" w:cs="宋体"/>
          <w:color w:val="000000"/>
        </w:rPr>
        <w:t> </w:t>
      </w:r>
      <w:proofErr w:type="spellStart"/>
      <w:r w:rsidRPr="00171F99">
        <w:rPr>
          <w:rFonts w:ascii="Book Antiqua" w:eastAsia="宋体" w:hAnsi="Book Antiqua" w:cs="宋体"/>
          <w:i/>
          <w:iCs/>
          <w:color w:val="000000"/>
        </w:rPr>
        <w:t>Surg</w:t>
      </w:r>
      <w:proofErr w:type="spellEnd"/>
      <w:r w:rsidRPr="00171F99">
        <w:rPr>
          <w:rFonts w:ascii="Book Antiqua" w:eastAsia="宋体" w:hAnsi="Book Antiqua" w:cs="宋体"/>
          <w:i/>
          <w:iCs/>
          <w:color w:val="000000"/>
        </w:rPr>
        <w:t xml:space="preserve"> </w:t>
      </w:r>
      <w:proofErr w:type="spellStart"/>
      <w:r w:rsidRPr="00171F99">
        <w:rPr>
          <w:rFonts w:ascii="Book Antiqua" w:eastAsia="宋体" w:hAnsi="Book Antiqua" w:cs="宋体"/>
          <w:i/>
          <w:iCs/>
          <w:color w:val="000000"/>
        </w:rPr>
        <w:t>Endosc</w:t>
      </w:r>
      <w:proofErr w:type="spellEnd"/>
      <w:r w:rsidRPr="00171F99">
        <w:rPr>
          <w:rFonts w:ascii="Book Antiqua" w:eastAsia="宋体" w:hAnsi="Book Antiqua" w:cs="宋体"/>
          <w:color w:val="000000"/>
        </w:rPr>
        <w:t> 1995; </w:t>
      </w:r>
      <w:r w:rsidRPr="00171F99">
        <w:rPr>
          <w:rFonts w:ascii="Book Antiqua" w:eastAsia="宋体" w:hAnsi="Book Antiqua" w:cs="宋体"/>
          <w:b/>
          <w:bCs/>
          <w:color w:val="000000"/>
        </w:rPr>
        <w:t>9</w:t>
      </w:r>
      <w:r w:rsidRPr="00171F99">
        <w:rPr>
          <w:rFonts w:ascii="Book Antiqua" w:eastAsia="宋体" w:hAnsi="Book Antiqua" w:cs="宋体"/>
          <w:color w:val="000000"/>
        </w:rPr>
        <w:t>: 505-508 [PMID: 7676371]</w:t>
      </w:r>
    </w:p>
    <w:p w14:paraId="1586D6E0" w14:textId="77777777" w:rsidR="00144BEA" w:rsidRPr="00171F99" w:rsidRDefault="00144BEA" w:rsidP="00144BEA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r w:rsidRPr="00171F99">
        <w:rPr>
          <w:rFonts w:ascii="Book Antiqua" w:eastAsia="宋体" w:hAnsi="Book Antiqua" w:cs="宋体"/>
          <w:color w:val="000000"/>
        </w:rPr>
        <w:lastRenderedPageBreak/>
        <w:t>50 </w:t>
      </w:r>
      <w:proofErr w:type="spellStart"/>
      <w:r w:rsidRPr="00171F99">
        <w:rPr>
          <w:rFonts w:ascii="Book Antiqua" w:eastAsia="宋体" w:hAnsi="Book Antiqua" w:cs="宋体"/>
          <w:b/>
          <w:bCs/>
          <w:color w:val="000000"/>
        </w:rPr>
        <w:t>Sardinha</w:t>
      </w:r>
      <w:proofErr w:type="spellEnd"/>
      <w:r w:rsidRPr="00171F99">
        <w:rPr>
          <w:rFonts w:ascii="Book Antiqua" w:eastAsia="宋体" w:hAnsi="Book Antiqua" w:cs="宋体"/>
          <w:b/>
          <w:bCs/>
          <w:color w:val="000000"/>
        </w:rPr>
        <w:t xml:space="preserve"> TC</w:t>
      </w:r>
      <w:r w:rsidRPr="00171F99">
        <w:rPr>
          <w:rFonts w:ascii="Book Antiqua" w:eastAsia="宋体" w:hAnsi="Book Antiqua" w:cs="宋体"/>
          <w:color w:val="000000"/>
        </w:rPr>
        <w:t xml:space="preserve">, </w:t>
      </w:r>
      <w:proofErr w:type="spellStart"/>
      <w:r w:rsidRPr="00171F99">
        <w:rPr>
          <w:rFonts w:ascii="Book Antiqua" w:eastAsia="宋体" w:hAnsi="Book Antiqua" w:cs="宋体"/>
          <w:color w:val="000000"/>
        </w:rPr>
        <w:t>Nogueras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JJ, </w:t>
      </w:r>
      <w:proofErr w:type="spellStart"/>
      <w:r w:rsidRPr="00171F99">
        <w:rPr>
          <w:rFonts w:ascii="Book Antiqua" w:eastAsia="宋体" w:hAnsi="Book Antiqua" w:cs="宋体"/>
          <w:color w:val="000000"/>
        </w:rPr>
        <w:t>Ehrenpreis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ED, </w:t>
      </w:r>
      <w:proofErr w:type="spellStart"/>
      <w:r w:rsidRPr="00171F99">
        <w:rPr>
          <w:rFonts w:ascii="Book Antiqua" w:eastAsia="宋体" w:hAnsi="Book Antiqua" w:cs="宋体"/>
          <w:color w:val="000000"/>
        </w:rPr>
        <w:t>Zeitman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D, Estevez V, Weiss EG, </w:t>
      </w:r>
      <w:proofErr w:type="spellStart"/>
      <w:r w:rsidRPr="00171F99">
        <w:rPr>
          <w:rFonts w:ascii="Book Antiqua" w:eastAsia="宋体" w:hAnsi="Book Antiqua" w:cs="宋体"/>
          <w:color w:val="000000"/>
        </w:rPr>
        <w:t>Wexner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SD. Colonoscopy in octogenarians: a review of 428 cases. </w:t>
      </w:r>
      <w:proofErr w:type="spellStart"/>
      <w:r w:rsidRPr="00171F99">
        <w:rPr>
          <w:rFonts w:ascii="Book Antiqua" w:eastAsia="宋体" w:hAnsi="Book Antiqua" w:cs="宋体"/>
          <w:i/>
          <w:iCs/>
          <w:color w:val="000000"/>
        </w:rPr>
        <w:t>Int</w:t>
      </w:r>
      <w:proofErr w:type="spellEnd"/>
      <w:r w:rsidRPr="00171F99">
        <w:rPr>
          <w:rFonts w:ascii="Book Antiqua" w:eastAsia="宋体" w:hAnsi="Book Antiqua" w:cs="宋体"/>
          <w:i/>
          <w:iCs/>
          <w:color w:val="000000"/>
        </w:rPr>
        <w:t xml:space="preserve"> J Colorectal Dis</w:t>
      </w:r>
      <w:r w:rsidRPr="00171F99">
        <w:rPr>
          <w:rFonts w:ascii="Book Antiqua" w:eastAsia="宋体" w:hAnsi="Book Antiqua" w:cs="宋体"/>
          <w:color w:val="000000"/>
        </w:rPr>
        <w:t> 1999; </w:t>
      </w:r>
      <w:r w:rsidRPr="00171F99">
        <w:rPr>
          <w:rFonts w:ascii="Book Antiqua" w:eastAsia="宋体" w:hAnsi="Book Antiqua" w:cs="宋体"/>
          <w:b/>
          <w:bCs/>
          <w:color w:val="000000"/>
        </w:rPr>
        <w:t>14</w:t>
      </w:r>
      <w:r w:rsidRPr="00171F99">
        <w:rPr>
          <w:rFonts w:ascii="Book Antiqua" w:eastAsia="宋体" w:hAnsi="Book Antiqua" w:cs="宋体"/>
          <w:color w:val="000000"/>
        </w:rPr>
        <w:t>: 172-176 [PMID: 10460909 DOI: 10.1007/s003840050205]</w:t>
      </w:r>
    </w:p>
    <w:p w14:paraId="70EE11AF" w14:textId="77777777" w:rsidR="00144BEA" w:rsidRPr="00171F99" w:rsidRDefault="00144BEA" w:rsidP="00144BEA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r w:rsidRPr="00171F99">
        <w:rPr>
          <w:rFonts w:ascii="Book Antiqua" w:eastAsia="宋体" w:hAnsi="Book Antiqua" w:cs="宋体"/>
          <w:color w:val="000000"/>
        </w:rPr>
        <w:t>51 </w:t>
      </w:r>
      <w:proofErr w:type="spellStart"/>
      <w:r w:rsidRPr="00171F99">
        <w:rPr>
          <w:rFonts w:ascii="Book Antiqua" w:eastAsia="宋体" w:hAnsi="Book Antiqua" w:cs="宋体"/>
          <w:b/>
          <w:bCs/>
          <w:color w:val="000000"/>
        </w:rPr>
        <w:t>Lagares</w:t>
      </w:r>
      <w:proofErr w:type="spellEnd"/>
      <w:r w:rsidRPr="00171F99">
        <w:rPr>
          <w:rFonts w:ascii="Book Antiqua" w:eastAsia="宋体" w:hAnsi="Book Antiqua" w:cs="宋体"/>
          <w:b/>
          <w:bCs/>
          <w:color w:val="000000"/>
        </w:rPr>
        <w:t>-Garcia JA</w:t>
      </w:r>
      <w:r w:rsidRPr="00171F99">
        <w:rPr>
          <w:rFonts w:ascii="Book Antiqua" w:eastAsia="宋体" w:hAnsi="Book Antiqua" w:cs="宋体"/>
          <w:color w:val="000000"/>
        </w:rPr>
        <w:t xml:space="preserve">, </w:t>
      </w:r>
      <w:proofErr w:type="spellStart"/>
      <w:r w:rsidRPr="00171F99">
        <w:rPr>
          <w:rFonts w:ascii="Book Antiqua" w:eastAsia="宋体" w:hAnsi="Book Antiqua" w:cs="宋体"/>
          <w:color w:val="000000"/>
        </w:rPr>
        <w:t>Kurek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S, Collier B, Diaz F, </w:t>
      </w:r>
      <w:proofErr w:type="spellStart"/>
      <w:r w:rsidRPr="00171F99">
        <w:rPr>
          <w:rFonts w:ascii="Book Antiqua" w:eastAsia="宋体" w:hAnsi="Book Antiqua" w:cs="宋体"/>
          <w:color w:val="000000"/>
        </w:rPr>
        <w:t>Schilli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R, Richey J, Moore RA. </w:t>
      </w:r>
      <w:proofErr w:type="gramStart"/>
      <w:r w:rsidRPr="00171F99">
        <w:rPr>
          <w:rFonts w:ascii="Book Antiqua" w:eastAsia="宋体" w:hAnsi="Book Antiqua" w:cs="宋体"/>
          <w:color w:val="000000"/>
        </w:rPr>
        <w:t>Colonoscopy in octogenarians and older patients.</w:t>
      </w:r>
      <w:proofErr w:type="gramEnd"/>
      <w:r w:rsidRPr="00171F99">
        <w:rPr>
          <w:rFonts w:ascii="Book Antiqua" w:eastAsia="宋体" w:hAnsi="Book Antiqua" w:cs="宋体"/>
          <w:color w:val="000000"/>
        </w:rPr>
        <w:t> </w:t>
      </w:r>
      <w:proofErr w:type="spellStart"/>
      <w:r w:rsidRPr="00171F99">
        <w:rPr>
          <w:rFonts w:ascii="Book Antiqua" w:eastAsia="宋体" w:hAnsi="Book Antiqua" w:cs="宋体"/>
          <w:i/>
          <w:iCs/>
          <w:color w:val="000000"/>
        </w:rPr>
        <w:t>Surg</w:t>
      </w:r>
      <w:proofErr w:type="spellEnd"/>
      <w:r w:rsidRPr="00171F99">
        <w:rPr>
          <w:rFonts w:ascii="Book Antiqua" w:eastAsia="宋体" w:hAnsi="Book Antiqua" w:cs="宋体"/>
          <w:i/>
          <w:iCs/>
          <w:color w:val="000000"/>
        </w:rPr>
        <w:t xml:space="preserve"> </w:t>
      </w:r>
      <w:proofErr w:type="spellStart"/>
      <w:r w:rsidRPr="00171F99">
        <w:rPr>
          <w:rFonts w:ascii="Book Antiqua" w:eastAsia="宋体" w:hAnsi="Book Antiqua" w:cs="宋体"/>
          <w:i/>
          <w:iCs/>
          <w:color w:val="000000"/>
        </w:rPr>
        <w:t>Endosc</w:t>
      </w:r>
      <w:proofErr w:type="spellEnd"/>
      <w:r w:rsidRPr="00171F99">
        <w:rPr>
          <w:rFonts w:ascii="Book Antiqua" w:eastAsia="宋体" w:hAnsi="Book Antiqua" w:cs="宋体"/>
          <w:color w:val="000000"/>
        </w:rPr>
        <w:t> 2001; </w:t>
      </w:r>
      <w:r w:rsidRPr="00171F99">
        <w:rPr>
          <w:rFonts w:ascii="Book Antiqua" w:eastAsia="宋体" w:hAnsi="Book Antiqua" w:cs="宋体"/>
          <w:b/>
          <w:bCs/>
          <w:color w:val="000000"/>
        </w:rPr>
        <w:t>15</w:t>
      </w:r>
      <w:r w:rsidRPr="00171F99">
        <w:rPr>
          <w:rFonts w:ascii="Book Antiqua" w:eastAsia="宋体" w:hAnsi="Book Antiqua" w:cs="宋体"/>
          <w:color w:val="000000"/>
        </w:rPr>
        <w:t>: 262-265 [PMID: 11344425 DOI: 10.1007/s004640000339]</w:t>
      </w:r>
    </w:p>
    <w:p w14:paraId="78295D42" w14:textId="77777777" w:rsidR="00144BEA" w:rsidRPr="00171F99" w:rsidRDefault="00144BEA" w:rsidP="00144BEA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r w:rsidRPr="00171F99">
        <w:rPr>
          <w:rFonts w:ascii="Book Antiqua" w:eastAsia="宋体" w:hAnsi="Book Antiqua" w:cs="宋体"/>
          <w:color w:val="000000"/>
        </w:rPr>
        <w:t xml:space="preserve">52 </w:t>
      </w:r>
      <w:r w:rsidRPr="00171F99">
        <w:rPr>
          <w:rFonts w:ascii="Book Antiqua" w:eastAsia="宋体" w:hAnsi="Book Antiqua" w:cs="宋体"/>
          <w:b/>
          <w:color w:val="000000"/>
        </w:rPr>
        <w:t>Arora A</w:t>
      </w:r>
      <w:r w:rsidRPr="00171F99">
        <w:rPr>
          <w:rFonts w:ascii="Book Antiqua" w:eastAsia="宋体" w:hAnsi="Book Antiqua" w:cs="宋体"/>
          <w:color w:val="000000"/>
        </w:rPr>
        <w:t xml:space="preserve">, Singh P. Colonoscopy in patients 80 years of age and older is safe, with high success rate and diagnostic yield. </w:t>
      </w:r>
      <w:proofErr w:type="spellStart"/>
      <w:r w:rsidRPr="00171F99">
        <w:rPr>
          <w:rFonts w:ascii="Book Antiqua" w:eastAsia="宋体" w:hAnsi="Book Antiqua" w:cs="宋体"/>
          <w:i/>
          <w:color w:val="000000"/>
        </w:rPr>
        <w:t>Gastrointest</w:t>
      </w:r>
      <w:proofErr w:type="spellEnd"/>
      <w:r w:rsidRPr="00171F99">
        <w:rPr>
          <w:rFonts w:ascii="Book Antiqua" w:eastAsia="宋体" w:hAnsi="Book Antiqua" w:cs="宋体"/>
          <w:i/>
          <w:color w:val="000000"/>
        </w:rPr>
        <w:t xml:space="preserve"> </w:t>
      </w:r>
      <w:proofErr w:type="spellStart"/>
      <w:r w:rsidRPr="00171F99">
        <w:rPr>
          <w:rFonts w:ascii="Book Antiqua" w:eastAsia="宋体" w:hAnsi="Book Antiqua" w:cs="宋体"/>
          <w:i/>
          <w:color w:val="000000"/>
        </w:rPr>
        <w:t>Endosc</w:t>
      </w:r>
      <w:proofErr w:type="spellEnd"/>
      <w:r w:rsidRPr="00171F99">
        <w:rPr>
          <w:rFonts w:ascii="Book Antiqua" w:eastAsia="宋体" w:hAnsi="Book Antiqua" w:cs="宋体"/>
          <w:i/>
          <w:color w:val="000000"/>
        </w:rPr>
        <w:t xml:space="preserve"> </w:t>
      </w:r>
      <w:r w:rsidRPr="00171F99">
        <w:rPr>
          <w:rFonts w:ascii="Book Antiqua" w:eastAsia="宋体" w:hAnsi="Book Antiqua" w:cs="宋体"/>
          <w:color w:val="000000"/>
        </w:rPr>
        <w:t xml:space="preserve">2004; </w:t>
      </w:r>
      <w:r w:rsidRPr="00171F99">
        <w:rPr>
          <w:rFonts w:ascii="Book Antiqua" w:eastAsia="宋体" w:hAnsi="Book Antiqua" w:cs="宋体"/>
          <w:b/>
          <w:color w:val="000000"/>
        </w:rPr>
        <w:t>60</w:t>
      </w:r>
      <w:r w:rsidRPr="00171F99">
        <w:rPr>
          <w:rFonts w:ascii="Book Antiqua" w:eastAsia="宋体" w:hAnsi="Book Antiqua" w:cs="宋体"/>
          <w:color w:val="000000"/>
        </w:rPr>
        <w:t>: 408-413 [DOI: 10.1016/S0016-5107(04)01715-8]</w:t>
      </w:r>
    </w:p>
    <w:p w14:paraId="65EBA263" w14:textId="77777777" w:rsidR="00144BEA" w:rsidRPr="00171F99" w:rsidRDefault="00144BEA" w:rsidP="00144BEA">
      <w:pPr>
        <w:spacing w:line="360" w:lineRule="auto"/>
        <w:jc w:val="both"/>
        <w:rPr>
          <w:rFonts w:ascii="Book Antiqua" w:eastAsia="宋体" w:hAnsi="Book Antiqua" w:cs="宋体"/>
          <w:color w:val="000000"/>
        </w:rPr>
      </w:pPr>
      <w:r w:rsidRPr="00171F99">
        <w:rPr>
          <w:rFonts w:ascii="Book Antiqua" w:eastAsia="宋体" w:hAnsi="Book Antiqua" w:cs="宋体"/>
          <w:color w:val="000000"/>
        </w:rPr>
        <w:t>53 </w:t>
      </w:r>
      <w:proofErr w:type="spellStart"/>
      <w:r w:rsidRPr="00171F99">
        <w:rPr>
          <w:rFonts w:ascii="Book Antiqua" w:eastAsia="宋体" w:hAnsi="Book Antiqua" w:cs="宋体"/>
          <w:b/>
          <w:bCs/>
          <w:color w:val="000000"/>
        </w:rPr>
        <w:t>Yoong</w:t>
      </w:r>
      <w:proofErr w:type="spellEnd"/>
      <w:r w:rsidRPr="00171F99">
        <w:rPr>
          <w:rFonts w:ascii="Book Antiqua" w:eastAsia="宋体" w:hAnsi="Book Antiqua" w:cs="宋体"/>
          <w:b/>
          <w:bCs/>
          <w:color w:val="000000"/>
        </w:rPr>
        <w:t xml:space="preserve"> KK</w:t>
      </w:r>
      <w:r w:rsidRPr="00171F99">
        <w:rPr>
          <w:rFonts w:ascii="Book Antiqua" w:eastAsia="宋体" w:hAnsi="Book Antiqua" w:cs="宋体"/>
          <w:color w:val="000000"/>
        </w:rPr>
        <w:t xml:space="preserve">, </w:t>
      </w:r>
      <w:proofErr w:type="spellStart"/>
      <w:r w:rsidRPr="00171F99">
        <w:rPr>
          <w:rFonts w:ascii="Book Antiqua" w:eastAsia="宋体" w:hAnsi="Book Antiqua" w:cs="宋体"/>
          <w:color w:val="000000"/>
        </w:rPr>
        <w:t>Heymann</w:t>
      </w:r>
      <w:proofErr w:type="spellEnd"/>
      <w:r w:rsidRPr="00171F99">
        <w:rPr>
          <w:rFonts w:ascii="Book Antiqua" w:eastAsia="宋体" w:hAnsi="Book Antiqua" w:cs="宋体"/>
          <w:color w:val="000000"/>
        </w:rPr>
        <w:t xml:space="preserve"> T. Colonoscopy in the very old: why bother? </w:t>
      </w:r>
      <w:r w:rsidRPr="00171F99">
        <w:rPr>
          <w:rFonts w:ascii="Book Antiqua" w:eastAsia="宋体" w:hAnsi="Book Antiqua" w:cs="宋体"/>
          <w:i/>
          <w:iCs/>
          <w:color w:val="000000"/>
        </w:rPr>
        <w:t>Postgrad Med J</w:t>
      </w:r>
      <w:r w:rsidRPr="00171F99">
        <w:rPr>
          <w:rFonts w:ascii="Book Antiqua" w:eastAsia="宋体" w:hAnsi="Book Antiqua" w:cs="宋体"/>
          <w:color w:val="000000"/>
        </w:rPr>
        <w:t> 2005; </w:t>
      </w:r>
      <w:r w:rsidRPr="00171F99">
        <w:rPr>
          <w:rFonts w:ascii="Book Antiqua" w:eastAsia="宋体" w:hAnsi="Book Antiqua" w:cs="宋体"/>
          <w:b/>
          <w:bCs/>
          <w:color w:val="000000"/>
        </w:rPr>
        <w:t>81</w:t>
      </w:r>
      <w:r w:rsidRPr="00171F99">
        <w:rPr>
          <w:rFonts w:ascii="Book Antiqua" w:eastAsia="宋体" w:hAnsi="Book Antiqua" w:cs="宋体"/>
          <w:color w:val="000000"/>
        </w:rPr>
        <w:t>: 196-197 [PMID: 15749799]</w:t>
      </w:r>
    </w:p>
    <w:p w14:paraId="1BC1A215" w14:textId="77777777" w:rsidR="00144BEA" w:rsidRPr="00171F99" w:rsidRDefault="00144BEA" w:rsidP="00144BEA">
      <w:pPr>
        <w:spacing w:line="360" w:lineRule="auto"/>
        <w:jc w:val="both"/>
        <w:rPr>
          <w:rFonts w:ascii="Book Antiqua" w:hAnsi="Book Antiqua"/>
        </w:rPr>
      </w:pPr>
    </w:p>
    <w:p w14:paraId="6B56DA30" w14:textId="5606907D" w:rsidR="00144BEA" w:rsidRPr="00CE4867" w:rsidRDefault="00144BEA" w:rsidP="00A62231">
      <w:pPr>
        <w:spacing w:line="360" w:lineRule="auto"/>
        <w:jc w:val="right"/>
        <w:rPr>
          <w:rFonts w:ascii="Book Antiqua" w:hAnsi="Book Antiqua"/>
          <w:b/>
          <w:bCs/>
          <w:color w:val="000000"/>
        </w:rPr>
      </w:pPr>
      <w:bookmarkStart w:id="33" w:name="OLE_LINK11"/>
      <w:bookmarkStart w:id="34" w:name="OLE_LINK36"/>
      <w:bookmarkStart w:id="35" w:name="OLE_LINK37"/>
      <w:bookmarkStart w:id="36" w:name="OLE_LINK20"/>
      <w:bookmarkStart w:id="37" w:name="OLE_LINK80"/>
      <w:bookmarkStart w:id="38" w:name="OLE_LINK85"/>
      <w:bookmarkStart w:id="39" w:name="OLE_LINK194"/>
      <w:bookmarkStart w:id="40" w:name="OLE_LINK118"/>
      <w:bookmarkStart w:id="41" w:name="OLE_LINK159"/>
      <w:bookmarkStart w:id="42" w:name="OLE_LINK200"/>
      <w:bookmarkStart w:id="43" w:name="OLE_LINK310"/>
      <w:r w:rsidRPr="00CE4867">
        <w:rPr>
          <w:rStyle w:val="ab"/>
          <w:rFonts w:ascii="Book Antiqua" w:hAnsi="Book Antiqua"/>
          <w:noProof/>
          <w:color w:val="000000"/>
        </w:rPr>
        <w:t>P-Reviewer</w:t>
      </w:r>
      <w:bookmarkEnd w:id="33"/>
      <w:r>
        <w:rPr>
          <w:rStyle w:val="ab"/>
          <w:rFonts w:ascii="Book Antiqua" w:eastAsia="宋体" w:hAnsi="Book Antiqua"/>
          <w:noProof/>
          <w:color w:val="000000"/>
          <w:lang w:eastAsia="zh-CN"/>
        </w:rPr>
        <w:t>s</w:t>
      </w:r>
      <w:r>
        <w:rPr>
          <w:rStyle w:val="ab"/>
          <w:rFonts w:ascii="Book Antiqua" w:hAnsi="Book Antiqua" w:hint="eastAsia"/>
          <w:noProof/>
          <w:color w:val="000000"/>
        </w:rPr>
        <w:t>:</w:t>
      </w:r>
      <w:r w:rsidRPr="00CE4867">
        <w:rPr>
          <w:rFonts w:ascii="Book Antiqua" w:hAnsi="Book Antiqua"/>
          <w:b/>
          <w:bCs/>
          <w:color w:val="000000"/>
        </w:rPr>
        <w:t xml:space="preserve"> </w:t>
      </w:r>
      <w:r w:rsidRPr="00144BEA">
        <w:rPr>
          <w:rFonts w:ascii="Book Antiqua" w:eastAsia="宋体" w:hAnsi="Book Antiqua" w:hint="eastAsia"/>
          <w:bCs/>
          <w:color w:val="000000"/>
          <w:lang w:eastAsia="zh-CN"/>
        </w:rPr>
        <w:t>A</w:t>
      </w:r>
      <w:r w:rsidRPr="00144BEA">
        <w:rPr>
          <w:rFonts w:ascii="Book Antiqua" w:hAnsi="Book Antiqua"/>
          <w:bCs/>
          <w:color w:val="000000"/>
        </w:rPr>
        <w:t xml:space="preserve">lbuquerque </w:t>
      </w:r>
      <w:proofErr w:type="gramStart"/>
      <w:r w:rsidRPr="00144BEA">
        <w:rPr>
          <w:rFonts w:ascii="Book Antiqua" w:eastAsia="宋体" w:hAnsi="Book Antiqua" w:hint="eastAsia"/>
          <w:bCs/>
          <w:color w:val="000000"/>
          <w:lang w:eastAsia="zh-CN"/>
        </w:rPr>
        <w:t>A</w:t>
      </w:r>
      <w:proofErr w:type="gramEnd"/>
      <w:r w:rsidRPr="00144BEA">
        <w:rPr>
          <w:rFonts w:ascii="Book Antiqua" w:eastAsia="宋体" w:hAnsi="Book Antiqua" w:hint="eastAsia"/>
          <w:bCs/>
          <w:color w:val="000000"/>
          <w:lang w:eastAsia="zh-CN"/>
        </w:rPr>
        <w:t xml:space="preserve">, </w:t>
      </w:r>
      <w:proofErr w:type="spellStart"/>
      <w:r w:rsidRPr="00144BEA">
        <w:rPr>
          <w:rFonts w:ascii="Book Antiqua" w:hAnsi="Book Antiqua"/>
          <w:bCs/>
          <w:color w:val="000000"/>
        </w:rPr>
        <w:t>Agaba</w:t>
      </w:r>
      <w:proofErr w:type="spellEnd"/>
      <w:r w:rsidRPr="00144BEA">
        <w:rPr>
          <w:rFonts w:ascii="Book Antiqua" w:hAnsi="Book Antiqua"/>
          <w:bCs/>
          <w:color w:val="000000"/>
        </w:rPr>
        <w:t xml:space="preserve"> </w:t>
      </w:r>
      <w:r w:rsidRPr="00144BEA">
        <w:rPr>
          <w:rFonts w:ascii="Book Antiqua" w:eastAsia="宋体" w:hAnsi="Book Antiqua" w:hint="eastAsia"/>
          <w:bCs/>
          <w:color w:val="000000"/>
          <w:lang w:eastAsia="zh-CN"/>
        </w:rPr>
        <w:t xml:space="preserve">EA, </w:t>
      </w:r>
      <w:proofErr w:type="spellStart"/>
      <w:r w:rsidRPr="00144BEA">
        <w:rPr>
          <w:rFonts w:ascii="Book Antiqua" w:hAnsi="Book Antiqua"/>
          <w:bCs/>
          <w:color w:val="000000"/>
        </w:rPr>
        <w:t>Uraoka</w:t>
      </w:r>
      <w:proofErr w:type="spellEnd"/>
      <w:r w:rsidRPr="00144BEA">
        <w:rPr>
          <w:rFonts w:ascii="Book Antiqua" w:hAnsi="Book Antiqua"/>
          <w:bCs/>
          <w:color w:val="000000"/>
        </w:rPr>
        <w:t xml:space="preserve"> </w:t>
      </w:r>
      <w:r w:rsidRPr="00144BEA">
        <w:rPr>
          <w:rFonts w:ascii="Book Antiqua" w:eastAsia="宋体" w:hAnsi="Book Antiqua" w:hint="eastAsia"/>
          <w:bCs/>
          <w:color w:val="000000"/>
          <w:lang w:eastAsia="zh-CN"/>
        </w:rPr>
        <w:t>T</w:t>
      </w:r>
      <w:r w:rsidRPr="00144BEA">
        <w:rPr>
          <w:rFonts w:ascii="Book Antiqua" w:hAnsi="Book Antiqua"/>
          <w:bCs/>
          <w:color w:val="000000"/>
        </w:rPr>
        <w:t xml:space="preserve">   </w:t>
      </w:r>
      <w:r w:rsidRPr="00CE4867">
        <w:rPr>
          <w:rFonts w:ascii="Book Antiqua" w:hAnsi="Book Antiqua"/>
          <w:b/>
          <w:bCs/>
          <w:color w:val="000000"/>
        </w:rPr>
        <w:t xml:space="preserve">     S-Editor</w:t>
      </w:r>
      <w:r>
        <w:rPr>
          <w:rFonts w:ascii="Book Antiqua" w:hAnsi="Book Antiqua" w:hint="eastAsia"/>
          <w:b/>
          <w:bCs/>
          <w:color w:val="000000"/>
        </w:rPr>
        <w:t>:</w:t>
      </w:r>
      <w:r w:rsidRPr="00CE4867">
        <w:rPr>
          <w:rFonts w:ascii="Book Antiqua" w:hAnsi="Book Antiqua"/>
          <w:b/>
          <w:bCs/>
          <w:color w:val="000000"/>
        </w:rPr>
        <w:t xml:space="preserve"> </w:t>
      </w:r>
      <w:r w:rsidRPr="00CE4867">
        <w:rPr>
          <w:rFonts w:ascii="Book Antiqua" w:hAnsi="Book Antiqua"/>
          <w:bCs/>
          <w:color w:val="000000"/>
        </w:rPr>
        <w:t xml:space="preserve">Wen LL  </w:t>
      </w:r>
      <w:r w:rsidRPr="00CE4867">
        <w:rPr>
          <w:rFonts w:ascii="Book Antiqua" w:hAnsi="Book Antiqua"/>
          <w:b/>
          <w:bCs/>
          <w:color w:val="000000"/>
        </w:rPr>
        <w:t xml:space="preserve">         </w:t>
      </w:r>
      <w:r w:rsidRPr="00CE4867">
        <w:rPr>
          <w:rFonts w:ascii="Book Antiqua" w:hAnsi="Book Antiqua"/>
          <w:color w:val="000000"/>
        </w:rPr>
        <w:t xml:space="preserve">  </w:t>
      </w:r>
      <w:r w:rsidRPr="00CE4867">
        <w:rPr>
          <w:rFonts w:ascii="Book Antiqua" w:hAnsi="Book Antiqua"/>
          <w:b/>
          <w:bCs/>
          <w:color w:val="000000"/>
        </w:rPr>
        <w:t>L-Editor</w:t>
      </w:r>
      <w:r>
        <w:rPr>
          <w:rFonts w:ascii="Book Antiqua" w:hAnsi="Book Antiqua" w:hint="eastAsia"/>
          <w:b/>
          <w:bCs/>
          <w:color w:val="000000"/>
        </w:rPr>
        <w:t>:</w:t>
      </w:r>
      <w:r w:rsidRPr="00CE4867">
        <w:rPr>
          <w:rFonts w:ascii="Book Antiqua" w:hAnsi="Book Antiqua"/>
          <w:b/>
          <w:bCs/>
          <w:color w:val="000000"/>
        </w:rPr>
        <w:t xml:space="preserve">                </w:t>
      </w:r>
      <w:r w:rsidRPr="00CE4867">
        <w:rPr>
          <w:rFonts w:ascii="Book Antiqua" w:hAnsi="Book Antiqua"/>
          <w:color w:val="000000"/>
        </w:rPr>
        <w:t xml:space="preserve">  </w:t>
      </w:r>
      <w:r w:rsidRPr="00CE4867">
        <w:rPr>
          <w:rFonts w:ascii="Book Antiqua" w:hAnsi="Book Antiqua"/>
          <w:b/>
          <w:bCs/>
          <w:color w:val="000000"/>
        </w:rPr>
        <w:t>E-Editor</w:t>
      </w:r>
      <w:r>
        <w:rPr>
          <w:rFonts w:ascii="Book Antiqua" w:hAnsi="Book Antiqua" w:hint="eastAsia"/>
          <w:b/>
          <w:bCs/>
          <w:color w:val="000000"/>
        </w:rPr>
        <w:t>:</w:t>
      </w:r>
    </w:p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p w14:paraId="70D5A6D0" w14:textId="77777777" w:rsidR="00DA10B9" w:rsidRPr="00144BEA" w:rsidRDefault="00DA10B9" w:rsidP="00F50FA3">
      <w:pPr>
        <w:spacing w:line="360" w:lineRule="auto"/>
        <w:jc w:val="both"/>
        <w:rPr>
          <w:rFonts w:ascii="Book Antiqua" w:eastAsia="宋体" w:hAnsi="Book Antiqua"/>
          <w:b/>
          <w:color w:val="000000" w:themeColor="text1"/>
          <w:lang w:eastAsia="zh-CN"/>
        </w:rPr>
      </w:pPr>
    </w:p>
    <w:p w14:paraId="4F6D757E" w14:textId="77777777" w:rsidR="00DA10B9" w:rsidRDefault="00DA10B9" w:rsidP="00F50FA3">
      <w:pPr>
        <w:spacing w:line="360" w:lineRule="auto"/>
        <w:jc w:val="both"/>
        <w:rPr>
          <w:rFonts w:ascii="Book Antiqua" w:eastAsia="宋体" w:hAnsi="Book Antiqua"/>
          <w:b/>
          <w:color w:val="000000" w:themeColor="text1"/>
          <w:lang w:eastAsia="zh-CN"/>
        </w:rPr>
      </w:pPr>
    </w:p>
    <w:p w14:paraId="35414D3F" w14:textId="3AFFE0DF" w:rsidR="00DA10B9" w:rsidRDefault="00DA10B9" w:rsidP="00F50FA3">
      <w:pPr>
        <w:spacing w:line="360" w:lineRule="auto"/>
        <w:jc w:val="both"/>
        <w:rPr>
          <w:rFonts w:ascii="Book Antiqua" w:eastAsia="宋体" w:hAnsi="Book Antiqua"/>
          <w:b/>
          <w:color w:val="000000" w:themeColor="text1"/>
          <w:lang w:eastAsia="zh-CN"/>
        </w:rPr>
      </w:pPr>
      <w:r>
        <w:rPr>
          <w:rFonts w:ascii="Book Antiqua" w:eastAsia="宋体" w:hAnsi="Book Antiqua"/>
          <w:b/>
          <w:color w:val="000000" w:themeColor="text1"/>
          <w:lang w:eastAsia="zh-CN"/>
        </w:rPr>
        <w:br w:type="page"/>
      </w:r>
    </w:p>
    <w:p w14:paraId="66267FD9" w14:textId="6571DFB2" w:rsidR="00B14B5F" w:rsidRPr="00F50FA3" w:rsidRDefault="00B14B5F" w:rsidP="00B14B5F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F50FA3">
        <w:rPr>
          <w:rFonts w:ascii="Book Antiqua" w:hAnsi="Book Antiqua"/>
          <w:noProof/>
          <w:color w:val="000000" w:themeColor="text1"/>
          <w:lang w:eastAsia="zh-CN"/>
        </w:rPr>
        <w:lastRenderedPageBreak/>
        <w:drawing>
          <wp:anchor distT="0" distB="0" distL="114300" distR="114300" simplePos="0" relativeHeight="251659264" behindDoc="0" locked="0" layoutInCell="1" allowOverlap="1" wp14:anchorId="180B2FBA" wp14:editId="0032B855">
            <wp:simplePos x="0" y="0"/>
            <wp:positionH relativeFrom="column">
              <wp:posOffset>152400</wp:posOffset>
            </wp:positionH>
            <wp:positionV relativeFrom="paragraph">
              <wp:posOffset>657225</wp:posOffset>
            </wp:positionV>
            <wp:extent cx="7705725" cy="4772025"/>
            <wp:effectExtent l="0" t="0" r="9525" b="9525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0384D1" w14:textId="77777777" w:rsidR="00B14B5F" w:rsidRPr="00F50FA3" w:rsidRDefault="00B14B5F" w:rsidP="00B14B5F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</w:p>
    <w:p w14:paraId="05629FAF" w14:textId="77777777" w:rsidR="00DA10B9" w:rsidRDefault="00DA10B9" w:rsidP="00F50FA3">
      <w:pPr>
        <w:spacing w:line="360" w:lineRule="auto"/>
        <w:jc w:val="both"/>
        <w:rPr>
          <w:rFonts w:ascii="Book Antiqua" w:eastAsia="宋体" w:hAnsi="Book Antiqua"/>
          <w:b/>
          <w:color w:val="000000" w:themeColor="text1"/>
          <w:lang w:eastAsia="zh-CN"/>
        </w:rPr>
      </w:pPr>
    </w:p>
    <w:p w14:paraId="62B66B54" w14:textId="284C184B" w:rsidR="00657DC4" w:rsidRPr="00677AF5" w:rsidRDefault="00657DC4" w:rsidP="00F50FA3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677AF5">
        <w:rPr>
          <w:rFonts w:ascii="Book Antiqua" w:hAnsi="Book Antiqua"/>
          <w:b/>
          <w:color w:val="000000" w:themeColor="text1"/>
        </w:rPr>
        <w:t xml:space="preserve">Figure 1 </w:t>
      </w:r>
      <w:r w:rsidR="006B3814" w:rsidRPr="00677AF5">
        <w:rPr>
          <w:rFonts w:ascii="Book Antiqua" w:hAnsi="Book Antiqua"/>
          <w:b/>
          <w:color w:val="000000" w:themeColor="text1"/>
        </w:rPr>
        <w:t>Published s</w:t>
      </w:r>
      <w:r w:rsidRPr="00677AF5">
        <w:rPr>
          <w:rFonts w:ascii="Book Antiqua" w:hAnsi="Book Antiqua"/>
          <w:b/>
          <w:color w:val="000000" w:themeColor="text1"/>
        </w:rPr>
        <w:t>tudies reporting rate</w:t>
      </w:r>
      <w:r w:rsidR="006B3814" w:rsidRPr="00677AF5">
        <w:rPr>
          <w:rFonts w:ascii="Book Antiqua" w:hAnsi="Book Antiqua"/>
          <w:b/>
          <w:color w:val="000000" w:themeColor="text1"/>
        </w:rPr>
        <w:t>s of poor or inadequate</w:t>
      </w:r>
      <w:r w:rsidRPr="00677AF5">
        <w:rPr>
          <w:rFonts w:ascii="Book Antiqua" w:hAnsi="Book Antiqua"/>
          <w:b/>
          <w:color w:val="000000" w:themeColor="text1"/>
        </w:rPr>
        <w:t xml:space="preserve"> bowel preparation</w:t>
      </w:r>
      <w:r w:rsidR="006B3814" w:rsidRPr="00677AF5">
        <w:rPr>
          <w:rFonts w:ascii="Book Antiqua" w:hAnsi="Book Antiqua"/>
          <w:b/>
          <w:color w:val="000000" w:themeColor="text1"/>
        </w:rPr>
        <w:t xml:space="preserve"> for colonoscopy</w:t>
      </w:r>
      <w:r w:rsidRPr="00677AF5">
        <w:rPr>
          <w:rFonts w:ascii="Book Antiqua" w:hAnsi="Book Antiqua"/>
          <w:b/>
          <w:color w:val="000000" w:themeColor="text1"/>
        </w:rPr>
        <w:t xml:space="preserve"> in elderly </w:t>
      </w:r>
      <w:r w:rsidR="006B3814" w:rsidRPr="00677AF5">
        <w:rPr>
          <w:rFonts w:ascii="Book Antiqua" w:hAnsi="Book Antiqua"/>
          <w:b/>
          <w:color w:val="000000" w:themeColor="text1"/>
        </w:rPr>
        <w:t xml:space="preserve">patients </w:t>
      </w:r>
      <w:r w:rsidRPr="00677AF5">
        <w:rPr>
          <w:rFonts w:ascii="Book Antiqua" w:hAnsi="Book Antiqua"/>
          <w:b/>
          <w:color w:val="000000" w:themeColor="text1"/>
        </w:rPr>
        <w:t xml:space="preserve">and non-elderly </w:t>
      </w:r>
      <w:r w:rsidR="006B3814" w:rsidRPr="00677AF5">
        <w:rPr>
          <w:rFonts w:ascii="Book Antiqua" w:hAnsi="Book Antiqua"/>
          <w:b/>
          <w:color w:val="000000" w:themeColor="text1"/>
        </w:rPr>
        <w:t xml:space="preserve">controls: </w:t>
      </w:r>
      <w:proofErr w:type="spellStart"/>
      <w:r w:rsidR="006B3814" w:rsidRPr="00677AF5">
        <w:rPr>
          <w:rFonts w:ascii="Book Antiqua" w:hAnsi="Book Antiqua"/>
          <w:b/>
          <w:color w:val="000000" w:themeColor="text1"/>
        </w:rPr>
        <w:t>Chatrenet</w:t>
      </w:r>
      <w:proofErr w:type="spellEnd"/>
      <w:r w:rsidR="00690830" w:rsidRPr="00677AF5">
        <w:rPr>
          <w:rFonts w:ascii="Book Antiqua" w:hAnsi="Book Antiqua"/>
          <w:b/>
          <w:color w:val="000000" w:themeColor="text1"/>
        </w:rPr>
        <w:fldChar w:fldCharType="begin"/>
      </w:r>
      <w:r w:rsidR="00690830" w:rsidRPr="00677AF5">
        <w:rPr>
          <w:rFonts w:ascii="Book Antiqua" w:hAnsi="Book Antiqua"/>
          <w:b/>
          <w:color w:val="000000" w:themeColor="text1"/>
        </w:rPr>
        <w:instrText xml:space="preserve"> ADDIN EN.CITE &lt;EndNote&gt;&lt;Cite&gt;&lt;Author&gt;Chatrenet&lt;/Author&gt;&lt;Year&gt;1993&lt;/Year&gt;&lt;RecNum&gt;352&lt;/RecNum&gt;&lt;DisplayText&gt;&lt;style face="superscript"&gt;[13]&lt;/style&gt;&lt;/DisplayText&gt;&lt;record&gt;&lt;rec-number&gt;352&lt;/rec-number&gt;&lt;foreign-keys&gt;&lt;key app="EN" db-id="dptf5ddzatdrppev5advwp5gfz50rsr2axdd"&gt;352&lt;/key&gt;&lt;/foreign-keys&gt;&lt;ref-type name="Journal Article"&gt;17&lt;/ref-type&gt;&lt;contributors&gt;&lt;authors&gt;&lt;author&gt;Chatrenet, P.&lt;/author&gt;&lt;author&gt;Friocourt, P.&lt;/author&gt;&lt;author&gt;Ramain, J. P.&lt;/author&gt;&lt;author&gt;Cherrier, M.&lt;/author&gt;&lt;author&gt;Maillard, J. B.&lt;/author&gt;&lt;/authors&gt;&lt;/contributors&gt;&lt;titles&gt;&lt;title&gt;Colonoscopy in the elderly: a study of 200 cases&lt;/title&gt;&lt;secondary-title&gt;Eur J Med&lt;/secondary-title&gt;&lt;/titles&gt;&lt;pages&gt;411-3.&lt;/pages&gt;&lt;volume&gt;2&lt;/volume&gt;&lt;number&gt;7&lt;/number&gt;&lt;keywords&gt;&lt;keyword&gt;Aged&lt;/keyword&gt;&lt;keyword&gt;Aged, 80 and over&lt;/keyword&gt;&lt;keyword&gt;Anesthesia&lt;/keyword&gt;&lt;keyword&gt;*Colonoscopy/adverse effects/methods&lt;/keyword&gt;&lt;keyword&gt;Female&lt;/keyword&gt;&lt;keyword&gt;Humans&lt;/keyword&gt;&lt;keyword&gt;Male&lt;/keyword&gt;&lt;keyword&gt;Polyethylene Glycols/administration &amp;amp; dosage&lt;/keyword&gt;&lt;keyword&gt;Retrospective Studies&lt;/keyword&gt;&lt;/keywords&gt;&lt;dates&gt;&lt;year&gt;1993&lt;/year&gt;&lt;/dates&gt;&lt;urls&gt;&lt;/urls&gt;&lt;/record&gt;&lt;/Cite&gt;&lt;/EndNote&gt;</w:instrText>
      </w:r>
      <w:r w:rsidR="00690830" w:rsidRPr="00677AF5">
        <w:rPr>
          <w:rFonts w:ascii="Book Antiqua" w:hAnsi="Book Antiqua"/>
          <w:b/>
          <w:color w:val="000000" w:themeColor="text1"/>
        </w:rPr>
        <w:fldChar w:fldCharType="separate"/>
      </w:r>
      <w:r w:rsidR="00690830" w:rsidRPr="00677AF5">
        <w:rPr>
          <w:rFonts w:ascii="Book Antiqua" w:hAnsi="Book Antiqua"/>
          <w:b/>
          <w:noProof/>
          <w:color w:val="000000" w:themeColor="text1"/>
          <w:vertAlign w:val="superscript"/>
        </w:rPr>
        <w:t>[</w:t>
      </w:r>
      <w:hyperlink w:anchor="_ENREF_13" w:tooltip="Chatrenet, 1993 #352" w:history="1">
        <w:r w:rsidR="00690830" w:rsidRPr="00677AF5">
          <w:rPr>
            <w:rFonts w:ascii="Book Antiqua" w:hAnsi="Book Antiqua"/>
            <w:b/>
            <w:noProof/>
            <w:color w:val="000000" w:themeColor="text1"/>
            <w:vertAlign w:val="superscript"/>
          </w:rPr>
          <w:t>13</w:t>
        </w:r>
      </w:hyperlink>
      <w:r w:rsidR="00690830" w:rsidRPr="00677AF5">
        <w:rPr>
          <w:rFonts w:ascii="Book Antiqua" w:hAnsi="Book Antiqua"/>
          <w:b/>
          <w:noProof/>
          <w:color w:val="000000" w:themeColor="text1"/>
          <w:vertAlign w:val="superscript"/>
        </w:rPr>
        <w:t>]</w:t>
      </w:r>
      <w:r w:rsidR="00690830" w:rsidRPr="00677AF5">
        <w:rPr>
          <w:rFonts w:ascii="Book Antiqua" w:hAnsi="Book Antiqua"/>
          <w:b/>
          <w:color w:val="000000" w:themeColor="text1"/>
        </w:rPr>
        <w:fldChar w:fldCharType="end"/>
      </w:r>
      <w:r w:rsidR="006B3814" w:rsidRPr="00677AF5">
        <w:rPr>
          <w:rFonts w:ascii="Book Antiqua" w:hAnsi="Book Antiqua"/>
          <w:b/>
          <w:color w:val="000000" w:themeColor="text1"/>
        </w:rPr>
        <w:t>, Duncan</w:t>
      </w:r>
      <w:r w:rsidR="00690830" w:rsidRPr="00677AF5">
        <w:rPr>
          <w:rFonts w:ascii="Book Antiqua" w:hAnsi="Book Antiqua"/>
          <w:b/>
          <w:color w:val="000000" w:themeColor="text1"/>
        </w:rPr>
        <w:fldChar w:fldCharType="begin"/>
      </w:r>
      <w:r w:rsidR="00690830" w:rsidRPr="00677AF5">
        <w:rPr>
          <w:rFonts w:ascii="Book Antiqua" w:hAnsi="Book Antiqua"/>
          <w:b/>
          <w:color w:val="000000" w:themeColor="text1"/>
        </w:rPr>
        <w:instrText xml:space="preserve"> ADDIN EN.CITE &lt;EndNote&gt;&lt;Cite&gt;&lt;Author&gt;Duncan&lt;/Author&gt;&lt;Year&gt;2006&lt;/Year&gt;&lt;RecNum&gt;1200&lt;/RecNum&gt;&lt;DisplayText&gt;&lt;style face="superscript"&gt;[11]&lt;/style&gt;&lt;/DisplayText&gt;&lt;record&gt;&lt;rec-number&gt;1200&lt;/rec-number&gt;&lt;foreign-keys&gt;&lt;key app="EN" db-id="dptf5ddzatdrppev5advwp5gfz50rsr2axdd"&gt;1200&lt;/key&gt;&lt;/foreign-keys&gt;&lt;ref-type name="Journal Article"&gt;17&lt;/ref-type&gt;&lt;contributors&gt;&lt;authors&gt;&lt;author&gt;Duncan, J. E.&lt;/author&gt;&lt;author&gt;Sweeney, W. B.&lt;/author&gt;&lt;author&gt;Trudel, J. L.&lt;/author&gt;&lt;author&gt;Madoff, R. D.&lt;/author&gt;&lt;author&gt;Mellgren, A. F.&lt;/author&gt;&lt;/authors&gt;&lt;/contributors&gt;&lt;auth-address&gt;Division of Colon and Rectal Surgery, Department of Surgery, University of Minnesota, 393 Dunlap Street North, Suite 500, St. Paul, Minnesota 55104, USA.&lt;/auth-address&gt;&lt;titles&gt;&lt;title&gt;Colonoscopy in the elderly: low risk, low yield in asymptomatic patients&lt;/title&gt;&lt;secondary-title&gt;Dis Colon Rectum&lt;/secondary-title&gt;&lt;alt-title&gt;Diseases of the colon and rectum&lt;/alt-title&gt;&lt;/titles&gt;&lt;periodical&gt;&lt;full-title&gt;Dis Colon Rectum&lt;/full-title&gt;&lt;/periodical&gt;&lt;pages&gt;646-51&lt;/pages&gt;&lt;volume&gt;49&lt;/volume&gt;&lt;number&gt;5&lt;/number&gt;&lt;keywords&gt;&lt;keyword&gt;Adenoma/*diagnosis&lt;/keyword&gt;&lt;keyword&gt;Aged, 80 and over&lt;/keyword&gt;&lt;keyword&gt;Anemia, Iron-Deficiency/etiology&lt;/keyword&gt;&lt;keyword&gt;*Colonoscopy/adverse effects&lt;/keyword&gt;&lt;keyword&gt;Colorectal Neoplasms/*diagnosis&lt;/keyword&gt;&lt;keyword&gt;Female&lt;/keyword&gt;&lt;keyword&gt;Gastrointestinal Hemorrhage/etiology&lt;/keyword&gt;&lt;keyword&gt;Humans&lt;/keyword&gt;&lt;keyword&gt;Male&lt;/keyword&gt;&lt;keyword&gt;Occult Blood&lt;/keyword&gt;&lt;keyword&gt;Retrospective Studies&lt;/keyword&gt;&lt;/keywords&gt;&lt;dates&gt;&lt;year&gt;2006&lt;/year&gt;&lt;pub-dates&gt;&lt;date&gt;May&lt;/date&gt;&lt;/pub-dates&gt;&lt;/dates&gt;&lt;isbn&gt;0012-3706 (Print)&amp;#xD;0012-3706 (Linking)&lt;/isbn&gt;&lt;accession-num&gt;16482421&lt;/accession-num&gt;&lt;urls&gt;&lt;related-urls&gt;&lt;url&gt;http://www.ncbi.nlm.nih.gov/pubmed/16482421&lt;/url&gt;&lt;/related-urls&gt;&lt;/urls&gt;&lt;electronic-resource-num&gt;10.1007/s10350-005-0306-3&lt;/electronic-resource-num&gt;&lt;/record&gt;&lt;/Cite&gt;&lt;/EndNote&gt;</w:instrText>
      </w:r>
      <w:r w:rsidR="00690830" w:rsidRPr="00677AF5">
        <w:rPr>
          <w:rFonts w:ascii="Book Antiqua" w:hAnsi="Book Antiqua"/>
          <w:b/>
          <w:color w:val="000000" w:themeColor="text1"/>
        </w:rPr>
        <w:fldChar w:fldCharType="separate"/>
      </w:r>
      <w:r w:rsidR="00690830" w:rsidRPr="00677AF5">
        <w:rPr>
          <w:rFonts w:ascii="Book Antiqua" w:hAnsi="Book Antiqua"/>
          <w:b/>
          <w:noProof/>
          <w:color w:val="000000" w:themeColor="text1"/>
          <w:vertAlign w:val="superscript"/>
        </w:rPr>
        <w:t>[</w:t>
      </w:r>
      <w:hyperlink w:anchor="_ENREF_11" w:tooltip="Duncan, 2006 #1200" w:history="1">
        <w:r w:rsidR="00690830" w:rsidRPr="00677AF5">
          <w:rPr>
            <w:rFonts w:ascii="Book Antiqua" w:hAnsi="Book Antiqua"/>
            <w:b/>
            <w:noProof/>
            <w:color w:val="000000" w:themeColor="text1"/>
            <w:vertAlign w:val="superscript"/>
          </w:rPr>
          <w:t>11</w:t>
        </w:r>
      </w:hyperlink>
      <w:r w:rsidR="00690830" w:rsidRPr="00677AF5">
        <w:rPr>
          <w:rFonts w:ascii="Book Antiqua" w:hAnsi="Book Antiqua"/>
          <w:b/>
          <w:noProof/>
          <w:color w:val="000000" w:themeColor="text1"/>
          <w:vertAlign w:val="superscript"/>
        </w:rPr>
        <w:t>]</w:t>
      </w:r>
      <w:r w:rsidR="00690830" w:rsidRPr="00677AF5">
        <w:rPr>
          <w:rFonts w:ascii="Book Antiqua" w:hAnsi="Book Antiqua"/>
          <w:b/>
          <w:color w:val="000000" w:themeColor="text1"/>
        </w:rPr>
        <w:fldChar w:fldCharType="end"/>
      </w:r>
      <w:r w:rsidR="006B3814" w:rsidRPr="00677AF5">
        <w:rPr>
          <w:rFonts w:ascii="Book Antiqua" w:hAnsi="Book Antiqua"/>
          <w:b/>
          <w:color w:val="000000" w:themeColor="text1"/>
        </w:rPr>
        <w:t>, George</w:t>
      </w:r>
      <w:r w:rsidR="00690830" w:rsidRPr="00677AF5">
        <w:rPr>
          <w:rFonts w:ascii="Book Antiqua" w:hAnsi="Book Antiqua"/>
          <w:b/>
          <w:color w:val="000000" w:themeColor="text1"/>
        </w:rPr>
        <w:fldChar w:fldCharType="begin"/>
      </w:r>
      <w:r w:rsidR="00690830" w:rsidRPr="00677AF5">
        <w:rPr>
          <w:rFonts w:ascii="Book Antiqua" w:hAnsi="Book Antiqua"/>
          <w:b/>
          <w:color w:val="000000" w:themeColor="text1"/>
        </w:rPr>
        <w:instrText xml:space="preserve"> ADDIN EN.CITE &lt;EndNote&gt;&lt;Cite&gt;&lt;Author&gt;George&lt;/Author&gt;&lt;Year&gt;2002&lt;/Year&gt;&lt;RecNum&gt;1228&lt;/RecNum&gt;&lt;DisplayText&gt;&lt;style face="superscript"&gt;[48]&lt;/style&gt;&lt;/DisplayText&gt;&lt;record&gt;&lt;rec-number&gt;1228&lt;/rec-number&gt;&lt;foreign-keys&gt;&lt;key app="EN" db-id="dptf5ddzatdrppev5advwp5gfz50rsr2axdd"&gt;1228&lt;/key&gt;&lt;/foreign-keys&gt;&lt;ref-type name="Journal Article"&gt;17&lt;/ref-type&gt;&lt;contributors&gt;&lt;authors&gt;&lt;author&gt;George, M. L.&lt;/author&gt;&lt;author&gt;Tutton, M. G.&lt;/author&gt;&lt;author&gt;Jadhav, V. V.&lt;/author&gt;&lt;author&gt;Abulafi, A. M.&lt;/author&gt;&lt;author&gt;Swift, R. I.&lt;/author&gt;&lt;/authors&gt;&lt;/contributors&gt;&lt;titles&gt;&lt;title&gt;Colonoscopy in older patients: a safe and sound practice&lt;/title&gt;&lt;secondary-title&gt;Age Ageing&lt;/secondary-title&gt;&lt;alt-title&gt;Age and ageing&lt;/alt-title&gt;&lt;/titles&gt;&lt;periodical&gt;&lt;full-title&gt;Age Ageing&lt;/full-title&gt;&lt;abbr-1&gt;Age and ageing&lt;/abbr-1&gt;&lt;/periodical&gt;&lt;alt-periodical&gt;&lt;full-title&gt;Age Ageing&lt;/full-title&gt;&lt;abbr-1&gt;Age and ageing&lt;/abbr-1&gt;&lt;/alt-periodical&gt;&lt;pages&gt;80-1&lt;/pages&gt;&lt;volume&gt;31&lt;/volume&gt;&lt;number&gt;1&lt;/number&gt;&lt;keywords&gt;&lt;keyword&gt;Aged&lt;/keyword&gt;&lt;keyword&gt;Aged, 80 and over&lt;/keyword&gt;&lt;keyword&gt;Colonoscopy/*methods&lt;/keyword&gt;&lt;keyword&gt;Colorectal Neoplasms/*diagnosis&lt;/keyword&gt;&lt;keyword&gt;Diagnostic Tests, Routine&lt;/keyword&gt;&lt;keyword&gt;Female&lt;/keyword&gt;&lt;keyword&gt;Humans&lt;/keyword&gt;&lt;keyword&gt;Male&lt;/keyword&gt;&lt;/keywords&gt;&lt;dates&gt;&lt;year&gt;2002&lt;/year&gt;&lt;pub-dates&gt;&lt;date&gt;Jan&lt;/date&gt;&lt;/pub-dates&gt;&lt;/dates&gt;&lt;isbn&gt;0002-0729 (Print)&amp;#xD;0002-0729 (Linking)&lt;/isbn&gt;&lt;accession-num&gt;11850317&lt;/accession-num&gt;&lt;urls&gt;&lt;related-urls&gt;&lt;url&gt;http://www.ncbi.nlm.nih.gov/pubmed/11850317&lt;/url&gt;&lt;/related-urls&gt;&lt;/urls&gt;&lt;/record&gt;&lt;/Cite&gt;&lt;/EndNote&gt;</w:instrText>
      </w:r>
      <w:r w:rsidR="00690830" w:rsidRPr="00677AF5">
        <w:rPr>
          <w:rFonts w:ascii="Book Antiqua" w:hAnsi="Book Antiqua"/>
          <w:b/>
          <w:color w:val="000000" w:themeColor="text1"/>
        </w:rPr>
        <w:fldChar w:fldCharType="separate"/>
      </w:r>
      <w:r w:rsidR="00690830" w:rsidRPr="00677AF5">
        <w:rPr>
          <w:rFonts w:ascii="Book Antiqua" w:hAnsi="Book Antiqua"/>
          <w:b/>
          <w:noProof/>
          <w:color w:val="000000" w:themeColor="text1"/>
          <w:vertAlign w:val="superscript"/>
        </w:rPr>
        <w:t>[</w:t>
      </w:r>
      <w:hyperlink w:anchor="_ENREF_48" w:tooltip="George, 2002 #1228" w:history="1">
        <w:r w:rsidR="00690830" w:rsidRPr="00677AF5">
          <w:rPr>
            <w:rFonts w:ascii="Book Antiqua" w:hAnsi="Book Antiqua"/>
            <w:b/>
            <w:noProof/>
            <w:color w:val="000000" w:themeColor="text1"/>
            <w:vertAlign w:val="superscript"/>
          </w:rPr>
          <w:t>48</w:t>
        </w:r>
      </w:hyperlink>
      <w:r w:rsidR="00690830" w:rsidRPr="00677AF5">
        <w:rPr>
          <w:rFonts w:ascii="Book Antiqua" w:hAnsi="Book Antiqua"/>
          <w:b/>
          <w:noProof/>
          <w:color w:val="000000" w:themeColor="text1"/>
          <w:vertAlign w:val="superscript"/>
        </w:rPr>
        <w:t>]</w:t>
      </w:r>
      <w:r w:rsidR="00690830" w:rsidRPr="00677AF5">
        <w:rPr>
          <w:rFonts w:ascii="Book Antiqua" w:hAnsi="Book Antiqua"/>
          <w:b/>
          <w:color w:val="000000" w:themeColor="text1"/>
        </w:rPr>
        <w:fldChar w:fldCharType="end"/>
      </w:r>
      <w:r w:rsidR="006B3814" w:rsidRPr="00677AF5">
        <w:rPr>
          <w:rFonts w:ascii="Book Antiqua" w:hAnsi="Book Antiqua"/>
          <w:b/>
          <w:color w:val="000000" w:themeColor="text1"/>
        </w:rPr>
        <w:t xml:space="preserve">, </w:t>
      </w:r>
      <w:proofErr w:type="spellStart"/>
      <w:r w:rsidR="006B3814" w:rsidRPr="00677AF5">
        <w:rPr>
          <w:rFonts w:ascii="Book Antiqua" w:hAnsi="Book Antiqua"/>
          <w:b/>
          <w:color w:val="000000" w:themeColor="text1"/>
        </w:rPr>
        <w:t>Karajeh</w:t>
      </w:r>
      <w:proofErr w:type="spellEnd"/>
      <w:r w:rsidR="00690830" w:rsidRPr="00677AF5">
        <w:rPr>
          <w:rFonts w:ascii="Book Antiqua" w:hAnsi="Book Antiqua"/>
          <w:b/>
          <w:color w:val="000000" w:themeColor="text1"/>
        </w:rPr>
        <w:fldChar w:fldCharType="begin"/>
      </w:r>
      <w:r w:rsidR="00690830" w:rsidRPr="00677AF5">
        <w:rPr>
          <w:rFonts w:ascii="Book Antiqua" w:hAnsi="Book Antiqua"/>
          <w:b/>
          <w:color w:val="000000" w:themeColor="text1"/>
        </w:rPr>
        <w:instrText xml:space="preserve"> ADDIN EN.CITE &lt;EndNote&gt;&lt;Cite&gt;&lt;Author&gt;Karajeh&lt;/Author&gt;&lt;Year&gt;2006&lt;/Year&gt;&lt;RecNum&gt;1174&lt;/RecNum&gt;&lt;DisplayText&gt;&lt;style face="superscript"&gt;[15]&lt;/style&gt;&lt;/DisplayText&gt;&lt;record&gt;&lt;rec-number&gt;1174&lt;/rec-number&gt;&lt;foreign-keys&gt;&lt;key app="EN" db-id="dptf5ddzatdrppev5advwp5gfz50rsr2axdd"&gt;1174&lt;/key&gt;&lt;/foreign-keys&gt;&lt;ref-type name="Journal Article"&gt;17&lt;/ref-type&gt;&lt;contributors&gt;&lt;authors&gt;&lt;author&gt;Karajeh, M. A.&lt;/author&gt;&lt;author&gt;Sanders, D. S.&lt;/author&gt;&lt;author&gt;Hurlstone, D. P.&lt;/author&gt;&lt;/authors&gt;&lt;/contributors&gt;&lt;auth-address&gt;Gastroenterology and Liver Unit, Royal Hallamshire Hospital, Sheffield S10 2JF, South Yorkshire, UK.&lt;/auth-address&gt;&lt;titles&gt;&lt;title&gt;Colonoscopy in elderly people is a safe procedure with a high diagnostic yield: a prospective comparative study of 2000 patients&lt;/title&gt;&lt;secondary-title&gt;Endoscopy&lt;/secondary-title&gt;&lt;alt-title&gt;Endoscopy&lt;/alt-title&gt;&lt;/titles&gt;&lt;periodical&gt;&lt;full-title&gt;Endoscopy&lt;/full-title&gt;&lt;/periodical&gt;&lt;alt-periodical&gt;&lt;full-title&gt;Endoscopy&lt;/full-title&gt;&lt;/alt-periodical&gt;&lt;pages&gt;226-30&lt;/pages&gt;&lt;volume&gt;38&lt;/volume&gt;&lt;number&gt;3&lt;/number&gt;&lt;keywords&gt;&lt;keyword&gt;Adolescent&lt;/keyword&gt;&lt;keyword&gt;Adult&lt;/keyword&gt;&lt;keyword&gt;Age Factors&lt;/keyword&gt;&lt;keyword&gt;Aged&lt;/keyword&gt;&lt;keyword&gt;Aged, 80 and over&lt;/keyword&gt;&lt;keyword&gt;Colonic Diseases/*diagnosis&lt;/keyword&gt;&lt;keyword&gt;*Colonoscopy/adverse effects&lt;/keyword&gt;&lt;keyword&gt;Female&lt;/keyword&gt;&lt;keyword&gt;Humans&lt;/keyword&gt;&lt;keyword&gt;Male&lt;/keyword&gt;&lt;keyword&gt;Middle Aged&lt;/keyword&gt;&lt;/keywords&gt;&lt;dates&gt;&lt;year&gt;2006&lt;/year&gt;&lt;pub-dates&gt;&lt;date&gt;Mar&lt;/date&gt;&lt;/pub-dates&gt;&lt;/dates&gt;&lt;isbn&gt;0013-726X (Print)&amp;#xD;0013-726X (Linking)&lt;/isbn&gt;&lt;accession-num&gt;16528647&lt;/accession-num&gt;&lt;urls&gt;&lt;related-urls&gt;&lt;url&gt;http://www.ncbi.nlm.nih.gov/pubmed/16528647&lt;/url&gt;&lt;/related-urls&gt;&lt;/urls&gt;&lt;electronic-resource-num&gt;10.1055/s-2005-921209&lt;/electronic-resource-num&gt;&lt;/record&gt;&lt;/Cite&gt;&lt;/EndNote&gt;</w:instrText>
      </w:r>
      <w:r w:rsidR="00690830" w:rsidRPr="00677AF5">
        <w:rPr>
          <w:rFonts w:ascii="Book Antiqua" w:hAnsi="Book Antiqua"/>
          <w:b/>
          <w:color w:val="000000" w:themeColor="text1"/>
        </w:rPr>
        <w:fldChar w:fldCharType="separate"/>
      </w:r>
      <w:r w:rsidR="00690830" w:rsidRPr="00677AF5">
        <w:rPr>
          <w:rFonts w:ascii="Book Antiqua" w:hAnsi="Book Antiqua"/>
          <w:b/>
          <w:noProof/>
          <w:color w:val="000000" w:themeColor="text1"/>
          <w:vertAlign w:val="superscript"/>
        </w:rPr>
        <w:t>[</w:t>
      </w:r>
      <w:hyperlink w:anchor="_ENREF_15" w:tooltip="Karajeh, 2006 #1174" w:history="1">
        <w:r w:rsidR="00690830" w:rsidRPr="00677AF5">
          <w:rPr>
            <w:rFonts w:ascii="Book Antiqua" w:hAnsi="Book Antiqua"/>
            <w:b/>
            <w:noProof/>
            <w:color w:val="000000" w:themeColor="text1"/>
            <w:vertAlign w:val="superscript"/>
          </w:rPr>
          <w:t>15</w:t>
        </w:r>
      </w:hyperlink>
      <w:r w:rsidR="00690830" w:rsidRPr="00677AF5">
        <w:rPr>
          <w:rFonts w:ascii="Book Antiqua" w:hAnsi="Book Antiqua"/>
          <w:b/>
          <w:noProof/>
          <w:color w:val="000000" w:themeColor="text1"/>
          <w:vertAlign w:val="superscript"/>
        </w:rPr>
        <w:t>]</w:t>
      </w:r>
      <w:r w:rsidR="00690830" w:rsidRPr="00677AF5">
        <w:rPr>
          <w:rFonts w:ascii="Book Antiqua" w:hAnsi="Book Antiqua"/>
          <w:b/>
          <w:color w:val="000000" w:themeColor="text1"/>
        </w:rPr>
        <w:fldChar w:fldCharType="end"/>
      </w:r>
      <w:r w:rsidR="006B3814" w:rsidRPr="00677AF5">
        <w:rPr>
          <w:rFonts w:ascii="Book Antiqua" w:hAnsi="Book Antiqua"/>
          <w:b/>
          <w:color w:val="000000" w:themeColor="text1"/>
        </w:rPr>
        <w:t>, Lukens</w:t>
      </w:r>
      <w:r w:rsidR="00690830" w:rsidRPr="00677AF5">
        <w:rPr>
          <w:rFonts w:ascii="Book Antiqua" w:hAnsi="Book Antiqua"/>
          <w:b/>
          <w:color w:val="000000" w:themeColor="text1"/>
        </w:rPr>
        <w:fldChar w:fldCharType="begin"/>
      </w:r>
      <w:r w:rsidR="00690830" w:rsidRPr="00677AF5">
        <w:rPr>
          <w:rFonts w:ascii="Book Antiqua" w:hAnsi="Book Antiqua"/>
          <w:b/>
          <w:color w:val="000000" w:themeColor="text1"/>
        </w:rPr>
        <w:instrText xml:space="preserve"> ADDIN EN.CITE &lt;EndNote&gt;&lt;Cite&gt;&lt;Author&gt;Lukens&lt;/Author&gt;&lt;Year&gt;2002&lt;/Year&gt;&lt;RecNum&gt;354&lt;/RecNum&gt;&lt;DisplayText&gt;&lt;style face="superscript"&gt;[31]&lt;/style&gt;&lt;/DisplayText&gt;&lt;record&gt;&lt;rec-number&gt;354&lt;/rec-number&gt;&lt;foreign-keys&gt;&lt;key app="EN" db-id="dptf5ddzatdrppev5advwp5gfz50rsr2axdd"&gt;354&lt;/key&gt;&lt;/foreign-keys&gt;&lt;ref-type name="Journal Article"&gt;17&lt;/ref-type&gt;&lt;contributors&gt;&lt;authors&gt;&lt;author&gt;Lukens, F. J.&lt;/author&gt;&lt;author&gt;Loeb, D. S.&lt;/author&gt;&lt;author&gt;Machicao, V. I.&lt;/author&gt;&lt;author&gt;Achem, S. R.&lt;/author&gt;&lt;author&gt;Picco, M. F.&lt;/author&gt;&lt;/authors&gt;&lt;/contributors&gt;&lt;titles&gt;&lt;title&gt;Colonoscopy in octogenarians: a prospective outpatient study&lt;/title&gt;&lt;secondary-title&gt;Am J Gastroenterol&lt;/secondary-title&gt;&lt;/titles&gt;&lt;periodical&gt;&lt;full-title&gt;Am J Gastroenterol&lt;/full-title&gt;&lt;/periodical&gt;&lt;pages&gt;1722-5.&lt;/pages&gt;&lt;volume&gt;97&lt;/volume&gt;&lt;number&gt;7&lt;/number&gt;&lt;keywords&gt;&lt;keyword&gt;Age Factors&lt;/keyword&gt;&lt;keyword&gt;Aged&lt;/keyword&gt;&lt;keyword&gt;Aged, 80 and over&lt;/keyword&gt;&lt;keyword&gt;*Colonoscopy/standards&lt;/keyword&gt;&lt;keyword&gt;Comparative Study&lt;/keyword&gt;&lt;keyword&gt;Conscious Sedation&lt;/keyword&gt;&lt;keyword&gt;Female&lt;/keyword&gt;&lt;keyword&gt;Humans&lt;/keyword&gt;&lt;keyword&gt;Male&lt;/keyword&gt;&lt;keyword&gt;Preoperative Care&lt;/keyword&gt;&lt;keyword&gt;Prospective Studies&lt;/keyword&gt;&lt;/keywords&gt;&lt;dates&gt;&lt;year&gt;2002&lt;/year&gt;&lt;/dates&gt;&lt;urls&gt;&lt;/urls&gt;&lt;/record&gt;&lt;/Cite&gt;&lt;/EndNote&gt;</w:instrText>
      </w:r>
      <w:r w:rsidR="00690830" w:rsidRPr="00677AF5">
        <w:rPr>
          <w:rFonts w:ascii="Book Antiqua" w:hAnsi="Book Antiqua"/>
          <w:b/>
          <w:color w:val="000000" w:themeColor="text1"/>
        </w:rPr>
        <w:fldChar w:fldCharType="separate"/>
      </w:r>
      <w:r w:rsidR="00690830" w:rsidRPr="00677AF5">
        <w:rPr>
          <w:rFonts w:ascii="Book Antiqua" w:hAnsi="Book Antiqua"/>
          <w:b/>
          <w:noProof/>
          <w:color w:val="000000" w:themeColor="text1"/>
          <w:vertAlign w:val="superscript"/>
        </w:rPr>
        <w:t>[</w:t>
      </w:r>
      <w:hyperlink w:anchor="_ENREF_31" w:tooltip="Lukens, 2002 #354" w:history="1">
        <w:r w:rsidR="00690830" w:rsidRPr="00677AF5">
          <w:rPr>
            <w:rFonts w:ascii="Book Antiqua" w:hAnsi="Book Antiqua"/>
            <w:b/>
            <w:noProof/>
            <w:color w:val="000000" w:themeColor="text1"/>
            <w:vertAlign w:val="superscript"/>
          </w:rPr>
          <w:t>31</w:t>
        </w:r>
      </w:hyperlink>
      <w:r w:rsidR="00690830" w:rsidRPr="00677AF5">
        <w:rPr>
          <w:rFonts w:ascii="Book Antiqua" w:hAnsi="Book Antiqua"/>
          <w:b/>
          <w:noProof/>
          <w:color w:val="000000" w:themeColor="text1"/>
          <w:vertAlign w:val="superscript"/>
        </w:rPr>
        <w:t>]</w:t>
      </w:r>
      <w:r w:rsidR="00690830" w:rsidRPr="00677AF5">
        <w:rPr>
          <w:rFonts w:ascii="Book Antiqua" w:hAnsi="Book Antiqua"/>
          <w:b/>
          <w:color w:val="000000" w:themeColor="text1"/>
        </w:rPr>
        <w:fldChar w:fldCharType="end"/>
      </w:r>
      <w:r w:rsidR="006B3814" w:rsidRPr="00677AF5">
        <w:rPr>
          <w:rFonts w:ascii="Book Antiqua" w:hAnsi="Book Antiqua"/>
          <w:b/>
          <w:color w:val="000000" w:themeColor="text1"/>
        </w:rPr>
        <w:t>, Ma</w:t>
      </w:r>
      <w:r w:rsidR="00690830" w:rsidRPr="00677AF5">
        <w:rPr>
          <w:rFonts w:ascii="Book Antiqua" w:hAnsi="Book Antiqua"/>
          <w:b/>
          <w:color w:val="000000" w:themeColor="text1"/>
        </w:rPr>
        <w:fldChar w:fldCharType="begin"/>
      </w:r>
      <w:r w:rsidR="00690830" w:rsidRPr="00677AF5">
        <w:rPr>
          <w:rFonts w:ascii="Book Antiqua" w:hAnsi="Book Antiqua"/>
          <w:b/>
          <w:color w:val="000000" w:themeColor="text1"/>
        </w:rPr>
        <w:instrText xml:space="preserve"> ADDIN EN.CITE &lt;EndNote&gt;&lt;Cite&gt;&lt;Author&gt;Ma&lt;/Author&gt;&lt;Year&gt;2007&lt;/Year&gt;&lt;RecNum&gt;1178&lt;/RecNum&gt;&lt;DisplayText&gt;&lt;style face="superscript"&gt;[19]&lt;/style&gt;&lt;/DisplayText&gt;&lt;record&gt;&lt;rec-number&gt;1178&lt;/rec-number&gt;&lt;foreign-keys&gt;&lt;key app="EN" db-id="dptf5ddzatdrppev5advwp5gfz50rsr2axdd"&gt;1178&lt;/key&gt;&lt;/foreign-keys&gt;&lt;ref-type name="Journal Article"&gt;17&lt;/ref-type&gt;&lt;contributors&gt;&lt;authors&gt;&lt;author&gt;Ma, W. T.&lt;/author&gt;&lt;author&gt;Mahadeva, S.&lt;/author&gt;&lt;author&gt;Kunanayagam, S.&lt;/author&gt;&lt;author&gt;Poi, P. J.&lt;/author&gt;&lt;author&gt;Goh, K. L.&lt;/author&gt;&lt;/authors&gt;&lt;/contributors&gt;&lt;auth-address&gt;Division of Gastroenterology, Department of Medicine, Faculty of Medicine, University of Malaya, Kuala Lumpur, Malaysia.&lt;/auth-address&gt;&lt;titles&gt;&lt;title&gt;Colonoscopy in elderly Asians: a prospective evaluation in routine clinical practice&lt;/title&gt;&lt;secondary-title&gt;J Dig Dis&lt;/secondary-title&gt;&lt;alt-title&gt;Journal of digestive diseases&lt;/alt-title&gt;&lt;/titles&gt;&lt;periodical&gt;&lt;full-title&gt;J Dig Dis&lt;/full-title&gt;&lt;abbr-1&gt;Journal of digestive diseases&lt;/abbr-1&gt;&lt;/periodical&gt;&lt;alt-periodical&gt;&lt;full-title&gt;J Dig Dis&lt;/full-title&gt;&lt;abbr-1&gt;Journal of digestive diseases&lt;/abbr-1&gt;&lt;/alt-periodical&gt;&lt;pages&gt;77-81&lt;/pages&gt;&lt;volume&gt;8&lt;/volume&gt;&lt;number&gt;2&lt;/number&gt;&lt;keywords&gt;&lt;keyword&gt;Adult&lt;/keyword&gt;&lt;keyword&gt;Age Factors&lt;/keyword&gt;&lt;keyword&gt;Aged&lt;/keyword&gt;&lt;keyword&gt;Asian Continental Ancestry Group&lt;/keyword&gt;&lt;keyword&gt;Colonoscopy/*adverse effects/*methods&lt;/keyword&gt;&lt;keyword&gt;Conscious Sedation/*adverse effects&lt;/keyword&gt;&lt;keyword&gt;Cross-Sectional Studies&lt;/keyword&gt;&lt;keyword&gt;Female&lt;/keyword&gt;&lt;keyword&gt;Humans&lt;/keyword&gt;&lt;keyword&gt;Hypotension/chemically induced&lt;/keyword&gt;&lt;keyword&gt;Male&lt;/keyword&gt;&lt;keyword&gt;Middle Aged&lt;/keyword&gt;&lt;keyword&gt;Patient Compliance&lt;/keyword&gt;&lt;keyword&gt;Prospective Studies&lt;/keyword&gt;&lt;/keywords&gt;&lt;dates&gt;&lt;year&gt;2007&lt;/year&gt;&lt;pub-dates&gt;&lt;date&gt;May&lt;/date&gt;&lt;/pub-dates&gt;&lt;/dates&gt;&lt;isbn&gt;1751-2972 (Print)&amp;#xD;1751-2972 (Linking)&lt;/isbn&gt;&lt;accession-num&gt;17532819&lt;/accession-num&gt;&lt;urls&gt;&lt;related-urls&gt;&lt;url&gt;http://www.ncbi.nlm.nih.gov/pubmed/17532819&lt;/url&gt;&lt;/related-urls&gt;&lt;/urls&gt;&lt;electronic-resource-num&gt;10.1111/j.1443-9573.2007.00289.x&lt;/electronic-resource-num&gt;&lt;/record&gt;&lt;/Cite&gt;&lt;/EndNote&gt;</w:instrText>
      </w:r>
      <w:r w:rsidR="00690830" w:rsidRPr="00677AF5">
        <w:rPr>
          <w:rFonts w:ascii="Book Antiqua" w:hAnsi="Book Antiqua"/>
          <w:b/>
          <w:color w:val="000000" w:themeColor="text1"/>
        </w:rPr>
        <w:fldChar w:fldCharType="separate"/>
      </w:r>
      <w:r w:rsidR="00690830" w:rsidRPr="00677AF5">
        <w:rPr>
          <w:rFonts w:ascii="Book Antiqua" w:hAnsi="Book Antiqua"/>
          <w:b/>
          <w:noProof/>
          <w:color w:val="000000" w:themeColor="text1"/>
          <w:vertAlign w:val="superscript"/>
        </w:rPr>
        <w:t>[</w:t>
      </w:r>
      <w:hyperlink w:anchor="_ENREF_19" w:tooltip="Ma, 2007 #1178" w:history="1">
        <w:r w:rsidR="00690830" w:rsidRPr="00677AF5">
          <w:rPr>
            <w:rFonts w:ascii="Book Antiqua" w:hAnsi="Book Antiqua"/>
            <w:b/>
            <w:noProof/>
            <w:color w:val="000000" w:themeColor="text1"/>
            <w:vertAlign w:val="superscript"/>
          </w:rPr>
          <w:t>19</w:t>
        </w:r>
      </w:hyperlink>
      <w:r w:rsidR="00690830" w:rsidRPr="00677AF5">
        <w:rPr>
          <w:rFonts w:ascii="Book Antiqua" w:hAnsi="Book Antiqua"/>
          <w:b/>
          <w:noProof/>
          <w:color w:val="000000" w:themeColor="text1"/>
          <w:vertAlign w:val="superscript"/>
        </w:rPr>
        <w:t>]</w:t>
      </w:r>
      <w:r w:rsidR="00690830" w:rsidRPr="00677AF5">
        <w:rPr>
          <w:rFonts w:ascii="Book Antiqua" w:hAnsi="Book Antiqua"/>
          <w:b/>
          <w:color w:val="000000" w:themeColor="text1"/>
        </w:rPr>
        <w:fldChar w:fldCharType="end"/>
      </w:r>
      <w:r w:rsidR="006B3814" w:rsidRPr="00677AF5">
        <w:rPr>
          <w:rFonts w:ascii="Book Antiqua" w:hAnsi="Book Antiqua"/>
          <w:b/>
          <w:color w:val="000000" w:themeColor="text1"/>
        </w:rPr>
        <w:t xml:space="preserve"> and </w:t>
      </w:r>
      <w:proofErr w:type="spellStart"/>
      <w:r w:rsidR="006B3814" w:rsidRPr="00677AF5">
        <w:rPr>
          <w:rFonts w:ascii="Book Antiqua" w:hAnsi="Book Antiqua"/>
          <w:b/>
          <w:color w:val="000000" w:themeColor="text1"/>
        </w:rPr>
        <w:t>Syn</w:t>
      </w:r>
      <w:proofErr w:type="spellEnd"/>
      <w:r w:rsidR="00690830" w:rsidRPr="00677AF5">
        <w:rPr>
          <w:rFonts w:ascii="Book Antiqua" w:hAnsi="Book Antiqua"/>
          <w:b/>
          <w:color w:val="000000" w:themeColor="text1"/>
        </w:rPr>
        <w:fldChar w:fldCharType="begin"/>
      </w:r>
      <w:r w:rsidR="00690830" w:rsidRPr="00677AF5">
        <w:rPr>
          <w:rFonts w:ascii="Book Antiqua" w:hAnsi="Book Antiqua"/>
          <w:b/>
          <w:color w:val="000000" w:themeColor="text1"/>
        </w:rPr>
        <w:instrText xml:space="preserve"> ADDIN EN.CITE &lt;EndNote&gt;&lt;Cite&gt;&lt;Author&gt;Syn&lt;/Author&gt;&lt;Year&gt;2005&lt;/Year&gt;&lt;RecNum&gt;1190&lt;/RecNum&gt;&lt;DisplayText&gt;&lt;style face="superscript"&gt;[9]&lt;/style&gt;&lt;/DisplayText&gt;&lt;record&gt;&lt;rec-number&gt;1190&lt;/rec-number&gt;&lt;foreign-keys&gt;&lt;key app="EN" db-id="dptf5ddzatdrppev5advwp5gfz50rsr2axdd"&gt;1190&lt;/key&gt;&lt;/foreign-keys&gt;&lt;ref-type name="Journal Article"&gt;17&lt;/ref-type&gt;&lt;contributors&gt;&lt;authors&gt;&lt;author&gt;Syn, W. K.&lt;/author&gt;&lt;author&gt;Tandon, U.&lt;/author&gt;&lt;author&gt;Ahmed, M. M.&lt;/author&gt;&lt;/authors&gt;&lt;/contributors&gt;&lt;auth-address&gt;Department of Gastroenterology, Good Hope Hospital, Birmingham, UK.&lt;/auth-address&gt;&lt;titles&gt;&lt;title&gt;Colonoscopy in the very elderly is safe and worthwhile&lt;/title&gt;&lt;secondary-title&gt;Age Ageing&lt;/secondary-title&gt;&lt;alt-title&gt;Age and ageing&lt;/alt-title&gt;&lt;/titles&gt;&lt;periodical&gt;&lt;full-title&gt;Age Ageing&lt;/full-title&gt;&lt;abbr-1&gt;Age and ageing&lt;/abbr-1&gt;&lt;/periodical&gt;&lt;alt-periodical&gt;&lt;full-title&gt;Age Ageing&lt;/full-title&gt;&lt;abbr-1&gt;Age and ageing&lt;/abbr-1&gt;&lt;/alt-periodical&gt;&lt;pages&gt;510-3&lt;/pages&gt;&lt;volume&gt;34&lt;/volume&gt;&lt;number&gt;5&lt;/number&gt;&lt;keywords&gt;&lt;keyword&gt;Aged, 80 and over&lt;/keyword&gt;&lt;keyword&gt;*Colonoscopy/adverse effects&lt;/keyword&gt;&lt;keyword&gt;Humans&lt;/keyword&gt;&lt;/keywords&gt;&lt;dates&gt;&lt;year&gt;2005&lt;/year&gt;&lt;pub-dates&gt;&lt;date&gt;Sep&lt;/date&gt;&lt;/pub-dates&gt;&lt;/dates&gt;&lt;isbn&gt;0002-0729 (Print)&amp;#xD;0002-0729 (Linking)&lt;/isbn&gt;&lt;accession-num&gt;16107458&lt;/accession-num&gt;&lt;urls&gt;&lt;related-urls&gt;&lt;url&gt;http://www.ncbi.nlm.nih.gov/pubmed/16107458&lt;/url&gt;&lt;/related-urls&gt;&lt;/urls&gt;&lt;electronic-resource-num&gt;10.1093/ageing/afi158&lt;/electronic-resource-num&gt;&lt;/record&gt;&lt;/Cite&gt;&lt;/EndNote&gt;</w:instrText>
      </w:r>
      <w:r w:rsidR="00690830" w:rsidRPr="00677AF5">
        <w:rPr>
          <w:rFonts w:ascii="Book Antiqua" w:hAnsi="Book Antiqua"/>
          <w:b/>
          <w:color w:val="000000" w:themeColor="text1"/>
        </w:rPr>
        <w:fldChar w:fldCharType="separate"/>
      </w:r>
      <w:r w:rsidR="00690830" w:rsidRPr="00677AF5">
        <w:rPr>
          <w:rFonts w:ascii="Book Antiqua" w:hAnsi="Book Antiqua"/>
          <w:b/>
          <w:noProof/>
          <w:color w:val="000000" w:themeColor="text1"/>
          <w:vertAlign w:val="superscript"/>
        </w:rPr>
        <w:t>[</w:t>
      </w:r>
      <w:hyperlink w:anchor="_ENREF_9" w:tooltip="Syn, 2005 #1190" w:history="1">
        <w:r w:rsidR="00690830" w:rsidRPr="00677AF5">
          <w:rPr>
            <w:rFonts w:ascii="Book Antiqua" w:hAnsi="Book Antiqua"/>
            <w:b/>
            <w:noProof/>
            <w:color w:val="000000" w:themeColor="text1"/>
            <w:vertAlign w:val="superscript"/>
          </w:rPr>
          <w:t>9</w:t>
        </w:r>
      </w:hyperlink>
      <w:r w:rsidR="00690830" w:rsidRPr="00677AF5">
        <w:rPr>
          <w:rFonts w:ascii="Book Antiqua" w:hAnsi="Book Antiqua"/>
          <w:b/>
          <w:noProof/>
          <w:color w:val="000000" w:themeColor="text1"/>
          <w:vertAlign w:val="superscript"/>
        </w:rPr>
        <w:t>]</w:t>
      </w:r>
      <w:r w:rsidR="00690830" w:rsidRPr="00677AF5">
        <w:rPr>
          <w:rFonts w:ascii="Book Antiqua" w:hAnsi="Book Antiqua"/>
          <w:b/>
          <w:color w:val="000000" w:themeColor="text1"/>
        </w:rPr>
        <w:fldChar w:fldCharType="end"/>
      </w:r>
      <w:r w:rsidRPr="00677AF5">
        <w:rPr>
          <w:rFonts w:ascii="Book Antiqua" w:hAnsi="Book Antiqua"/>
          <w:b/>
          <w:color w:val="000000" w:themeColor="text1"/>
        </w:rPr>
        <w:t xml:space="preserve">. </w:t>
      </w:r>
      <w:r w:rsidRPr="00677AF5">
        <w:rPr>
          <w:rFonts w:ascii="Book Antiqua" w:hAnsi="Book Antiqua"/>
          <w:b/>
          <w:color w:val="000000" w:themeColor="text1"/>
        </w:rPr>
        <w:br w:type="page"/>
      </w:r>
    </w:p>
    <w:p w14:paraId="59E297D3" w14:textId="22D3FCD3" w:rsidR="00D62BD8" w:rsidRPr="00A2269B" w:rsidRDefault="00C46A3F" w:rsidP="00F50FA3">
      <w:pPr>
        <w:spacing w:line="360" w:lineRule="auto"/>
        <w:jc w:val="both"/>
        <w:rPr>
          <w:rFonts w:ascii="Book Antiqua" w:eastAsia="宋体" w:hAnsi="Book Antiqua"/>
          <w:b/>
          <w:color w:val="000000" w:themeColor="text1"/>
          <w:lang w:eastAsia="zh-CN"/>
        </w:rPr>
      </w:pPr>
      <w:r w:rsidRPr="00DA10B9">
        <w:rPr>
          <w:rFonts w:ascii="Book Antiqua" w:hAnsi="Book Antiqua"/>
          <w:b/>
          <w:color w:val="000000" w:themeColor="text1"/>
        </w:rPr>
        <w:lastRenderedPageBreak/>
        <w:t xml:space="preserve">Table </w:t>
      </w:r>
      <w:r w:rsidR="00BA4A70" w:rsidRPr="00DA10B9">
        <w:rPr>
          <w:rFonts w:ascii="Book Antiqua" w:hAnsi="Book Antiqua"/>
          <w:b/>
          <w:color w:val="000000" w:themeColor="text1"/>
        </w:rPr>
        <w:t>1 Yield of colonoscopy in s</w:t>
      </w:r>
      <w:r w:rsidRPr="00DA10B9">
        <w:rPr>
          <w:rFonts w:ascii="Book Antiqua" w:hAnsi="Book Antiqua"/>
          <w:b/>
          <w:color w:val="000000" w:themeColor="text1"/>
        </w:rPr>
        <w:t xml:space="preserve">tudies with </w:t>
      </w:r>
      <w:r w:rsidR="00332BC6" w:rsidRPr="00DA10B9">
        <w:rPr>
          <w:rFonts w:ascii="Book Antiqua" w:hAnsi="Book Antiqua"/>
          <w:b/>
          <w:color w:val="000000" w:themeColor="text1"/>
        </w:rPr>
        <w:t xml:space="preserve">subgroups </w:t>
      </w:r>
      <w:r w:rsidR="001B2B0D" w:rsidRPr="00DA10B9">
        <w:rPr>
          <w:rFonts w:ascii="Book Antiqua" w:hAnsi="Book Antiqua"/>
          <w:b/>
          <w:color w:val="000000" w:themeColor="text1"/>
        </w:rPr>
        <w:t>of symptomatic</w:t>
      </w:r>
      <w:r w:rsidR="00BA4A70" w:rsidRPr="00DA10B9">
        <w:rPr>
          <w:rFonts w:ascii="Book Antiqua" w:hAnsi="Book Antiqua"/>
          <w:b/>
          <w:color w:val="000000" w:themeColor="text1"/>
        </w:rPr>
        <w:t xml:space="preserve"> and/or screening</w:t>
      </w:r>
      <w:r w:rsidR="00C4702A" w:rsidRPr="00DA10B9">
        <w:rPr>
          <w:rFonts w:ascii="Book Antiqua" w:hAnsi="Book Antiqua"/>
          <w:b/>
          <w:color w:val="000000" w:themeColor="text1"/>
        </w:rPr>
        <w:t>/surveillance</w:t>
      </w:r>
      <w:r w:rsidR="00BA4A70" w:rsidRPr="00DA10B9">
        <w:rPr>
          <w:rFonts w:ascii="Book Antiqua" w:hAnsi="Book Antiqua"/>
          <w:b/>
          <w:color w:val="000000" w:themeColor="text1"/>
        </w:rPr>
        <w:t xml:space="preserve"> </w:t>
      </w:r>
      <w:r w:rsidR="00332BC6" w:rsidRPr="00DA10B9">
        <w:rPr>
          <w:rFonts w:ascii="Book Antiqua" w:hAnsi="Book Antiqua"/>
          <w:b/>
          <w:color w:val="000000" w:themeColor="text1"/>
        </w:rPr>
        <w:t>“e</w:t>
      </w:r>
      <w:r w:rsidRPr="00DA10B9">
        <w:rPr>
          <w:rFonts w:ascii="Book Antiqua" w:hAnsi="Book Antiqua"/>
          <w:b/>
          <w:color w:val="000000" w:themeColor="text1"/>
        </w:rPr>
        <w:t>lderly”</w:t>
      </w:r>
      <w:r w:rsidR="00332BC6" w:rsidRPr="00DA10B9">
        <w:rPr>
          <w:rFonts w:ascii="Book Antiqua" w:hAnsi="Book Antiqua"/>
          <w:b/>
          <w:color w:val="000000" w:themeColor="text1"/>
        </w:rPr>
        <w:t xml:space="preserve"> patients</w:t>
      </w:r>
    </w:p>
    <w:tbl>
      <w:tblPr>
        <w:tblStyle w:val="a4"/>
        <w:tblW w:w="10480" w:type="dxa"/>
        <w:tblLook w:val="04A0" w:firstRow="1" w:lastRow="0" w:firstColumn="1" w:lastColumn="0" w:noHBand="0" w:noVBand="1"/>
      </w:tblPr>
      <w:tblGrid>
        <w:gridCol w:w="2745"/>
        <w:gridCol w:w="1311"/>
        <w:gridCol w:w="1308"/>
        <w:gridCol w:w="1523"/>
        <w:gridCol w:w="1386"/>
        <w:gridCol w:w="2207"/>
      </w:tblGrid>
      <w:tr w:rsidR="004D4CB0" w:rsidRPr="00DA10B9" w14:paraId="1F48C7CF" w14:textId="77777777" w:rsidTr="00901D34">
        <w:tc>
          <w:tcPr>
            <w:tcW w:w="289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7D57A2" w14:textId="3996F369" w:rsidR="00A466C2" w:rsidRPr="00A2269B" w:rsidRDefault="00A2269B" w:rsidP="00F50FA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color w:val="000000" w:themeColor="text1"/>
                <w:lang w:eastAsia="zh-CN"/>
              </w:rPr>
            </w:pPr>
            <w:r>
              <w:rPr>
                <w:rFonts w:ascii="Book Antiqua" w:eastAsia="宋体" w:hAnsi="Book Antiqua" w:hint="eastAsia"/>
                <w:b/>
                <w:color w:val="000000" w:themeColor="text1"/>
                <w:lang w:eastAsia="zh-CN"/>
              </w:rPr>
              <w:t>Ref.</w:t>
            </w:r>
          </w:p>
        </w:tc>
        <w:tc>
          <w:tcPr>
            <w:tcW w:w="13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BAA31B" w14:textId="42306939" w:rsidR="00A466C2" w:rsidRPr="00DA10B9" w:rsidRDefault="00DA10B9" w:rsidP="00F50F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i/>
                <w:color w:val="000000" w:themeColor="text1"/>
              </w:rPr>
            </w:pPr>
            <w:r w:rsidRPr="00DA10B9">
              <w:rPr>
                <w:rFonts w:ascii="Book Antiqua" w:hAnsi="Book Antiqua"/>
                <w:b/>
                <w:i/>
                <w:color w:val="000000" w:themeColor="text1"/>
              </w:rPr>
              <w:t>n</w:t>
            </w:r>
          </w:p>
        </w:tc>
        <w:tc>
          <w:tcPr>
            <w:tcW w:w="13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97C7C1" w14:textId="09F31D47" w:rsidR="00A466C2" w:rsidRPr="00DA10B9" w:rsidRDefault="00A466C2" w:rsidP="00DA10B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DA10B9">
              <w:rPr>
                <w:rFonts w:ascii="Book Antiqua" w:hAnsi="Book Antiqua"/>
                <w:b/>
                <w:color w:val="000000" w:themeColor="text1"/>
              </w:rPr>
              <w:t>Age</w:t>
            </w:r>
            <w:r w:rsidR="00B4634E" w:rsidRPr="00DA10B9">
              <w:rPr>
                <w:rFonts w:ascii="Book Antiqua" w:hAnsi="Book Antiqua"/>
                <w:b/>
                <w:color w:val="000000" w:themeColor="text1"/>
              </w:rPr>
              <w:t xml:space="preserve"> (</w:t>
            </w:r>
            <w:proofErr w:type="spellStart"/>
            <w:r w:rsidR="00B4634E" w:rsidRPr="00DA10B9">
              <w:rPr>
                <w:rFonts w:ascii="Book Antiqua" w:hAnsi="Book Antiqua"/>
                <w:b/>
                <w:color w:val="000000" w:themeColor="text1"/>
              </w:rPr>
              <w:t>yr</w:t>
            </w:r>
            <w:proofErr w:type="spellEnd"/>
            <w:r w:rsidR="00B4634E" w:rsidRPr="00DA10B9">
              <w:rPr>
                <w:rFonts w:ascii="Book Antiqua" w:hAnsi="Book Antiqua"/>
                <w:b/>
                <w:color w:val="000000" w:themeColor="text1"/>
              </w:rPr>
              <w:t>)</w:t>
            </w:r>
          </w:p>
        </w:tc>
        <w:tc>
          <w:tcPr>
            <w:tcW w:w="146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5D71226" w14:textId="3935525A" w:rsidR="00A466C2" w:rsidRPr="00DA10B9" w:rsidRDefault="00A466C2" w:rsidP="00F50F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DA10B9">
              <w:rPr>
                <w:rFonts w:ascii="Book Antiqua" w:hAnsi="Book Antiqua"/>
                <w:b/>
                <w:color w:val="000000" w:themeColor="text1"/>
              </w:rPr>
              <w:t>Completion</w:t>
            </w:r>
          </w:p>
        </w:tc>
        <w:tc>
          <w:tcPr>
            <w:tcW w:w="14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E0303E" w14:textId="4DA51140" w:rsidR="00A466C2" w:rsidRPr="00DA10B9" w:rsidRDefault="00A466C2" w:rsidP="00F50F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DA10B9">
              <w:rPr>
                <w:rFonts w:ascii="Book Antiqua" w:hAnsi="Book Antiqua"/>
                <w:b/>
                <w:color w:val="000000" w:themeColor="text1"/>
              </w:rPr>
              <w:t>Cancers</w:t>
            </w:r>
          </w:p>
        </w:tc>
        <w:tc>
          <w:tcPr>
            <w:tcW w:w="196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A79EB4" w14:textId="12DCB49A" w:rsidR="00A466C2" w:rsidRPr="00DA10B9" w:rsidRDefault="00C4702A" w:rsidP="00F50F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DA10B9">
              <w:rPr>
                <w:rFonts w:ascii="Book Antiqua" w:hAnsi="Book Antiqua"/>
                <w:b/>
                <w:color w:val="000000" w:themeColor="text1"/>
              </w:rPr>
              <w:t>Adenomas/P</w:t>
            </w:r>
            <w:r w:rsidR="00A466C2" w:rsidRPr="00DA10B9">
              <w:rPr>
                <w:rFonts w:ascii="Book Antiqua" w:hAnsi="Book Antiqua"/>
                <w:b/>
                <w:color w:val="000000" w:themeColor="text1"/>
              </w:rPr>
              <w:t>olyps</w:t>
            </w:r>
          </w:p>
        </w:tc>
      </w:tr>
      <w:tr w:rsidR="004D4CB0" w:rsidRPr="00F50FA3" w14:paraId="3FB6AFFD" w14:textId="77777777" w:rsidTr="00901D34">
        <w:tc>
          <w:tcPr>
            <w:tcW w:w="2898" w:type="dxa"/>
            <w:tcBorders>
              <w:left w:val="nil"/>
              <w:bottom w:val="nil"/>
              <w:right w:val="nil"/>
            </w:tcBorders>
            <w:vAlign w:val="center"/>
          </w:tcPr>
          <w:p w14:paraId="46260566" w14:textId="1968AE93" w:rsidR="00A466C2" w:rsidRPr="009140EB" w:rsidRDefault="00A466C2" w:rsidP="009140E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 xml:space="preserve">Bat </w:t>
            </w:r>
            <w:r w:rsidR="009140EB" w:rsidRPr="009140EB">
              <w:rPr>
                <w:rFonts w:ascii="Book Antiqua" w:eastAsia="宋体" w:hAnsi="Book Antiqua" w:hint="eastAsia"/>
                <w:i/>
                <w:color w:val="000000" w:themeColor="text1"/>
                <w:lang w:eastAsia="zh-CN"/>
              </w:rPr>
              <w:t>et al</w:t>
            </w:r>
            <w:r w:rsidR="00690830" w:rsidRPr="00F50FA3">
              <w:rPr>
                <w:rFonts w:ascii="Book Antiqua" w:hAnsi="Book Antiqua"/>
                <w:color w:val="000000" w:themeColor="text1"/>
              </w:rPr>
              <w:fldChar w:fldCharType="begin"/>
            </w:r>
            <w:r w:rsidR="00690830" w:rsidRPr="00F50FA3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&lt;EndNote&gt;&lt;Cite&gt;&lt;Author&gt;Bat&lt;/Author&gt;&lt;Year&gt;1992&lt;/Year&gt;&lt;RecNum&gt;350&lt;/RecNum&gt;&lt;DisplayText&gt;&lt;style face="superscript"&gt;[10]&lt;/style&gt;&lt;/DisplayText&gt;&lt;record&gt;&lt;rec-number&gt;350&lt;/rec-number&gt;&lt;foreign-keys&gt;&lt;key app="EN" db-id="dptf5ddzatdrppev5advwp5gfz50rsr2axdd"&gt;350&lt;/key&gt;&lt;/foreign-keys&gt;&lt;ref-type name="Journal Article"&gt;17&lt;/ref-type&gt;&lt;contributors&gt;&lt;authors&gt;&lt;author&gt;Bat, L.&lt;/author&gt;&lt;author&gt;Pines, A.&lt;/author&gt;&lt;author&gt;Shemesh, E.&lt;/author&gt;&lt;author&gt;Levo, Y.&lt;/author&gt;&lt;author&gt;Zeeli, D.&lt;/author&gt;&lt;author&gt;Scapa, E.&lt;/author&gt;&lt;author&gt;Rosenblum, Y.&lt;/author&gt;&lt;/authors&gt;&lt;/contributors&gt;&lt;titles&gt;&lt;title&gt;Colonoscopy in patients aged 80 years or older and its contribution to the evaluation of rectal bleeding&lt;/title&gt;&lt;secondary-title&gt;Postgrad Med J&lt;/secondary-title&gt;&lt;/titles&gt;&lt;pages&gt;355-8.&lt;/pages&gt;&lt;volume&gt;68&lt;/volume&gt;&lt;number&gt;799&lt;/number&gt;&lt;keywords&gt;&lt;keyword&gt;Aged&lt;/keyword&gt;&lt;keyword&gt;Aged, 80 and over&lt;/keyword&gt;&lt;keyword&gt;Colonic Neoplasms/*diagnosis&lt;/keyword&gt;&lt;keyword&gt;*Colonoscopy/adverse effects&lt;/keyword&gt;&lt;keyword&gt;Female&lt;/keyword&gt;&lt;keyword&gt;Gastrointestinal Hemorrhage/*etiology&lt;/keyword&gt;&lt;keyword&gt;Humans&lt;/keyword&gt;&lt;keyword&gt;Male&lt;/keyword&gt;&lt;keyword&gt;Rectal Neoplasms/*diagnosis&lt;/keyword&gt;&lt;keyword&gt;Rectum&lt;/keyword&gt;&lt;/keywords&gt;&lt;dates&gt;&lt;year&gt;1992&lt;/year&gt;&lt;/dates&gt;&lt;urls&gt;&lt;/urls&gt;&lt;/record&gt;&lt;/Cite&gt;&lt;/EndNote&gt;</w:instrText>
            </w:r>
            <w:r w:rsidR="00690830" w:rsidRPr="00F50FA3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="00690830" w:rsidRPr="00F50FA3">
              <w:rPr>
                <w:rFonts w:ascii="Book Antiqua" w:hAnsi="Book Antiqua"/>
                <w:noProof/>
                <w:color w:val="000000" w:themeColor="text1"/>
                <w:vertAlign w:val="superscript"/>
              </w:rPr>
              <w:t>[</w:t>
            </w:r>
            <w:hyperlink w:anchor="_ENREF_10" w:tooltip="Bat, 1992 #350" w:history="1">
              <w:r w:rsidR="00690830" w:rsidRPr="00F50FA3">
                <w:rPr>
                  <w:rFonts w:ascii="Book Antiqua" w:hAnsi="Book Antiqua"/>
                  <w:noProof/>
                  <w:color w:val="000000" w:themeColor="text1"/>
                  <w:vertAlign w:val="superscript"/>
                </w:rPr>
                <w:t>10</w:t>
              </w:r>
            </w:hyperlink>
            <w:r w:rsidR="00690830" w:rsidRPr="00F50FA3">
              <w:rPr>
                <w:rFonts w:ascii="Book Antiqua" w:hAnsi="Book Antiqua"/>
                <w:noProof/>
                <w:color w:val="000000" w:themeColor="text1"/>
                <w:vertAlign w:val="superscript"/>
              </w:rPr>
              <w:t>]</w:t>
            </w:r>
            <w:r w:rsidR="00690830" w:rsidRPr="00F50FA3">
              <w:rPr>
                <w:rFonts w:ascii="Book Antiqua" w:hAnsi="Book Antiqua"/>
                <w:color w:val="000000" w:themeColor="text1"/>
              </w:rPr>
              <w:fldChar w:fldCharType="end"/>
            </w:r>
            <w:r w:rsidR="009140EB">
              <w:rPr>
                <w:rFonts w:ascii="Book Antiqua" w:eastAsia="宋体" w:hAnsi="Book Antiqua" w:hint="eastAsia"/>
                <w:color w:val="000000" w:themeColor="text1"/>
                <w:lang w:eastAsia="zh-CN"/>
              </w:rPr>
              <w:t xml:space="preserve">, </w:t>
            </w:r>
            <w:r w:rsidR="009140EB" w:rsidRPr="00F50FA3">
              <w:rPr>
                <w:rFonts w:ascii="Book Antiqua" w:hAnsi="Book Antiqua"/>
                <w:color w:val="000000" w:themeColor="text1"/>
              </w:rPr>
              <w:t>1992</w:t>
            </w: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vAlign w:val="center"/>
          </w:tcPr>
          <w:p w14:paraId="40B4E326" w14:textId="71110621" w:rsidR="00A466C2" w:rsidRPr="00F50FA3" w:rsidRDefault="00BC624A" w:rsidP="00F50F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436</w:t>
            </w: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vAlign w:val="center"/>
          </w:tcPr>
          <w:p w14:paraId="3BA9F28C" w14:textId="2541B561" w:rsidR="00A466C2" w:rsidRPr="00F50FA3" w:rsidRDefault="00BC624A" w:rsidP="00F50F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80</w:t>
            </w:r>
            <w:r w:rsidR="00B4634E" w:rsidRPr="00F50FA3">
              <w:rPr>
                <w:rFonts w:ascii="Book Antiqua" w:hAnsi="Book Antiqua"/>
                <w:color w:val="000000" w:themeColor="text1"/>
              </w:rPr>
              <w:t>+</w:t>
            </w:r>
          </w:p>
        </w:tc>
        <w:tc>
          <w:tcPr>
            <w:tcW w:w="1461" w:type="dxa"/>
            <w:tcBorders>
              <w:left w:val="nil"/>
              <w:bottom w:val="nil"/>
              <w:right w:val="nil"/>
            </w:tcBorders>
            <w:vAlign w:val="center"/>
          </w:tcPr>
          <w:p w14:paraId="01CAAC32" w14:textId="29144F89" w:rsidR="00A466C2" w:rsidRPr="00F50FA3" w:rsidRDefault="00BC624A" w:rsidP="00F50F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63%</w:t>
            </w: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  <w:vAlign w:val="center"/>
          </w:tcPr>
          <w:p w14:paraId="573CAAA4" w14:textId="46571C92" w:rsidR="00A466C2" w:rsidRPr="00F50FA3" w:rsidRDefault="00165C3C" w:rsidP="00F50F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14%</w:t>
            </w:r>
          </w:p>
        </w:tc>
        <w:tc>
          <w:tcPr>
            <w:tcW w:w="1963" w:type="dxa"/>
            <w:tcBorders>
              <w:left w:val="nil"/>
              <w:bottom w:val="nil"/>
              <w:right w:val="nil"/>
            </w:tcBorders>
            <w:vAlign w:val="center"/>
          </w:tcPr>
          <w:p w14:paraId="4D6B436D" w14:textId="16EFE203" w:rsidR="00A466C2" w:rsidRPr="00F50FA3" w:rsidRDefault="00165C3C" w:rsidP="00F50F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29.8%</w:t>
            </w:r>
          </w:p>
        </w:tc>
      </w:tr>
      <w:tr w:rsidR="004D4CB0" w:rsidRPr="00F50FA3" w14:paraId="2A1ADACB" w14:textId="77777777" w:rsidTr="00901D34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A6343" w14:textId="2B008591" w:rsidR="00A466C2" w:rsidRPr="009140EB" w:rsidRDefault="00A466C2" w:rsidP="009140E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proofErr w:type="spellStart"/>
            <w:r w:rsidRPr="00F50FA3">
              <w:rPr>
                <w:rFonts w:ascii="Book Antiqua" w:hAnsi="Book Antiqua"/>
                <w:color w:val="000000" w:themeColor="text1"/>
              </w:rPr>
              <w:t>Ure</w:t>
            </w:r>
            <w:proofErr w:type="spellEnd"/>
            <w:r w:rsidRPr="00F50FA3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9140EB" w:rsidRPr="009140EB">
              <w:rPr>
                <w:rFonts w:ascii="Book Antiqua" w:eastAsia="宋体" w:hAnsi="Book Antiqua" w:hint="eastAsia"/>
                <w:i/>
                <w:color w:val="000000" w:themeColor="text1"/>
                <w:lang w:eastAsia="zh-CN"/>
              </w:rPr>
              <w:t>et al</w:t>
            </w:r>
            <w:r w:rsidR="00690830" w:rsidRPr="00F50FA3">
              <w:rPr>
                <w:rFonts w:ascii="Book Antiqua" w:hAnsi="Book Antiqua"/>
                <w:color w:val="000000" w:themeColor="text1"/>
              </w:rPr>
              <w:fldChar w:fldCharType="begin"/>
            </w:r>
            <w:r w:rsidR="00690830" w:rsidRPr="00F50FA3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&lt;EndNote&gt;&lt;Cite&gt;&lt;Author&gt;Ure&lt;/Author&gt;&lt;Year&gt;1995&lt;/Year&gt;&lt;RecNum&gt;351&lt;/RecNum&gt;&lt;DisplayText&gt;&lt;style face="superscript"&gt;[49]&lt;/style&gt;&lt;/DisplayText&gt;&lt;record&gt;&lt;rec-number&gt;351&lt;/rec-number&gt;&lt;foreign-keys&gt;&lt;key app="EN" db-id="dptf5ddzatdrppev5advwp5gfz50rsr2axdd"&gt;351&lt;/key&gt;&lt;/foreign-keys&gt;&lt;ref-type name="Journal Article"&gt;17&lt;/ref-type&gt;&lt;contributors&gt;&lt;authors&gt;&lt;author&gt;Ure, T.&lt;/author&gt;&lt;author&gt;Dehghan, K.&lt;/author&gt;&lt;author&gt;Vernava, A. M., 3rd&lt;/author&gt;&lt;author&gt;Longo, W. E.&lt;/author&gt;&lt;author&gt;Andrus, C. A.&lt;/author&gt;&lt;author&gt;Daniel, G. L.&lt;/author&gt;&lt;/authors&gt;&lt;/contributors&gt;&lt;titles&gt;&lt;title&gt;Colonoscopy in the elderly. Low risk, high yield&lt;/title&gt;&lt;secondary-title&gt;Surg Endosc&lt;/secondary-title&gt;&lt;/titles&gt;&lt;periodical&gt;&lt;full-title&gt;Surg Endosc&lt;/full-title&gt;&lt;/periodical&gt;&lt;pages&gt;505-8.&lt;/pages&gt;&lt;volume&gt;9&lt;/volume&gt;&lt;number&gt;5&lt;/number&gt;&lt;keywords&gt;&lt;keyword&gt;Age Factors&lt;/keyword&gt;&lt;keyword&gt;Aged&lt;/keyword&gt;&lt;keyword&gt;Aged, 80 and over&lt;/keyword&gt;&lt;keyword&gt;Colonic Diseases/*diagnosis&lt;/keyword&gt;&lt;keyword&gt;Colonic Polyps/diagnosis&lt;/keyword&gt;&lt;keyword&gt;*Colonoscopy/adverse effects&lt;/keyword&gt;&lt;keyword&gt;Colorectal Neoplasms/diagnosis&lt;/keyword&gt;&lt;keyword&gt;Comparative Study&lt;/keyword&gt;&lt;keyword&gt;Female&lt;/keyword&gt;&lt;keyword&gt;Humans&lt;/keyword&gt;&lt;keyword&gt;Male&lt;/keyword&gt;&lt;keyword&gt;Middle Aged&lt;/keyword&gt;&lt;keyword&gt;Occult Blood&lt;/keyword&gt;&lt;keyword&gt;Prospective Studies&lt;/keyword&gt;&lt;/keywords&gt;&lt;dates&gt;&lt;year&gt;1995&lt;/year&gt;&lt;/dates&gt;&lt;urls&gt;&lt;/urls&gt;&lt;/record&gt;&lt;/Cite&gt;&lt;/EndNote&gt;</w:instrText>
            </w:r>
            <w:r w:rsidR="00690830" w:rsidRPr="00F50FA3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="00690830" w:rsidRPr="00F50FA3">
              <w:rPr>
                <w:rFonts w:ascii="Book Antiqua" w:hAnsi="Book Antiqua"/>
                <w:noProof/>
                <w:color w:val="000000" w:themeColor="text1"/>
                <w:vertAlign w:val="superscript"/>
              </w:rPr>
              <w:t>[</w:t>
            </w:r>
            <w:hyperlink w:anchor="_ENREF_49" w:tooltip="Ure, 1995 #351" w:history="1">
              <w:r w:rsidR="00690830" w:rsidRPr="00F50FA3">
                <w:rPr>
                  <w:rFonts w:ascii="Book Antiqua" w:hAnsi="Book Antiqua"/>
                  <w:noProof/>
                  <w:color w:val="000000" w:themeColor="text1"/>
                  <w:vertAlign w:val="superscript"/>
                </w:rPr>
                <w:t>49</w:t>
              </w:r>
            </w:hyperlink>
            <w:r w:rsidR="00690830" w:rsidRPr="00F50FA3">
              <w:rPr>
                <w:rFonts w:ascii="Book Antiqua" w:hAnsi="Book Antiqua"/>
                <w:noProof/>
                <w:color w:val="000000" w:themeColor="text1"/>
                <w:vertAlign w:val="superscript"/>
              </w:rPr>
              <w:t>]</w:t>
            </w:r>
            <w:r w:rsidR="00690830" w:rsidRPr="00F50FA3">
              <w:rPr>
                <w:rFonts w:ascii="Book Antiqua" w:hAnsi="Book Antiqua"/>
                <w:color w:val="000000" w:themeColor="text1"/>
              </w:rPr>
              <w:fldChar w:fldCharType="end"/>
            </w:r>
            <w:r w:rsidR="009140EB">
              <w:rPr>
                <w:rFonts w:ascii="Book Antiqua" w:eastAsia="宋体" w:hAnsi="Book Antiqua" w:hint="eastAsia"/>
                <w:color w:val="000000" w:themeColor="text1"/>
                <w:lang w:eastAsia="zh-CN"/>
              </w:rPr>
              <w:t xml:space="preserve">, </w:t>
            </w:r>
            <w:r w:rsidR="009140EB" w:rsidRPr="00F50FA3">
              <w:rPr>
                <w:rFonts w:ascii="Book Antiqua" w:hAnsi="Book Antiqua"/>
                <w:color w:val="000000" w:themeColor="text1"/>
              </w:rPr>
              <w:t>1995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4F2BB" w14:textId="35250298" w:rsidR="00A466C2" w:rsidRPr="00F50FA3" w:rsidRDefault="00BC624A" w:rsidP="00F50F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354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EDFD2" w14:textId="4F802C62" w:rsidR="00A466C2" w:rsidRPr="00F50FA3" w:rsidRDefault="00BC624A" w:rsidP="00F50F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70</w:t>
            </w:r>
            <w:r w:rsidR="00B4634E" w:rsidRPr="00F50FA3">
              <w:rPr>
                <w:rFonts w:ascii="Book Antiqua" w:hAnsi="Book Antiqua"/>
                <w:color w:val="000000" w:themeColor="text1"/>
              </w:rPr>
              <w:t>+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D7D5E" w14:textId="36E6AB08" w:rsidR="00A466C2" w:rsidRPr="00F50FA3" w:rsidRDefault="00BA4A70" w:rsidP="00F50F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78%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F3F36" w14:textId="4A3C2F91" w:rsidR="00A466C2" w:rsidRPr="00F50FA3" w:rsidRDefault="00BA4A70" w:rsidP="00F50F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6%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8E013" w14:textId="01F9A978" w:rsidR="00A466C2" w:rsidRPr="00F50FA3" w:rsidRDefault="00BA4A70" w:rsidP="00F50F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24%</w:t>
            </w:r>
          </w:p>
        </w:tc>
      </w:tr>
      <w:tr w:rsidR="004D4CB0" w:rsidRPr="00F50FA3" w14:paraId="4D5956F6" w14:textId="77777777" w:rsidTr="00901D34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8703E" w14:textId="79C044EE" w:rsidR="00A466C2" w:rsidRPr="00F50FA3" w:rsidRDefault="00A466C2" w:rsidP="00914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F50FA3">
              <w:rPr>
                <w:rFonts w:ascii="Book Antiqua" w:hAnsi="Book Antiqua"/>
                <w:color w:val="000000" w:themeColor="text1"/>
              </w:rPr>
              <w:t>Sardinha</w:t>
            </w:r>
            <w:proofErr w:type="spellEnd"/>
            <w:r w:rsidRPr="00F50FA3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9140EB" w:rsidRPr="009140EB">
              <w:rPr>
                <w:rFonts w:ascii="Book Antiqua" w:eastAsia="宋体" w:hAnsi="Book Antiqua" w:hint="eastAsia"/>
                <w:i/>
                <w:color w:val="000000" w:themeColor="text1"/>
                <w:lang w:eastAsia="zh-CN"/>
              </w:rPr>
              <w:t>et al</w:t>
            </w:r>
            <w:r w:rsidR="00690830" w:rsidRPr="00F50FA3">
              <w:rPr>
                <w:rFonts w:ascii="Book Antiqua" w:hAnsi="Book Antiqua"/>
                <w:color w:val="000000" w:themeColor="text1"/>
              </w:rPr>
              <w:fldChar w:fldCharType="begin"/>
            </w:r>
            <w:r w:rsidR="00690830" w:rsidRPr="00F50FA3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&lt;EndNote&gt;&lt;Cite&gt;&lt;Author&gt;Sardinha&lt;/Author&gt;&lt;Year&gt;1999&lt;/Year&gt;&lt;RecNum&gt;353&lt;/RecNum&gt;&lt;DisplayText&gt;&lt;style face="superscript"&gt;[50]&lt;/style&gt;&lt;/DisplayText&gt;&lt;record&gt;&lt;rec-number&gt;353&lt;/rec-number&gt;&lt;foreign-keys&gt;&lt;key app="EN" db-id="dptf5ddzatdrppev5advwp5gfz50rsr2axdd"&gt;353&lt;/key&gt;&lt;/foreign-keys&gt;&lt;ref-type name="Journal Article"&gt;17&lt;/ref-type&gt;&lt;contributors&gt;&lt;authors&gt;&lt;author&gt;Sardinha, T. C.&lt;/author&gt;&lt;author&gt;Nogueras, J. J.&lt;/author&gt;&lt;author&gt;Ehrenpreis, E. D.&lt;/author&gt;&lt;author&gt;Zeitman, D.&lt;/author&gt;&lt;author&gt;Estevez, V.&lt;/author&gt;&lt;author&gt;Weiss, E. G.&lt;/author&gt;&lt;author&gt;Wexner, S. D.&lt;/author&gt;&lt;/authors&gt;&lt;/contributors&gt;&lt;titles&gt;&lt;title&gt;Colonoscopy in octogenarians: a review of 428 cases&lt;/title&gt;&lt;secondary-title&gt;Int J Colorectal Dis&lt;/secondary-title&gt;&lt;/titles&gt;&lt;periodical&gt;&lt;full-title&gt;Int J Colorectal Dis&lt;/full-title&gt;&lt;/periodical&gt;&lt;pages&gt;172-6.&lt;/pages&gt;&lt;volume&gt;14&lt;/volume&gt;&lt;number&gt;3&lt;/number&gt;&lt;keywords&gt;&lt;keyword&gt;Adenocarcinoma/diagnosis&lt;/keyword&gt;&lt;keyword&gt;Adenoma/diagnosis&lt;/keyword&gt;&lt;keyword&gt;Aged&lt;/keyword&gt;&lt;keyword&gt;Aged, 80 and over&lt;/keyword&gt;&lt;keyword&gt;Colonic Neoplasms/*diagnosis&lt;/keyword&gt;&lt;keyword&gt;Colonic Polyps/diagnosis&lt;/keyword&gt;&lt;keyword&gt;Colonoscopy/adverse effects/*economics&lt;/keyword&gt;&lt;keyword&gt;Cost-Benefit Analysis&lt;/keyword&gt;&lt;keyword&gt;Female&lt;/keyword&gt;&lt;keyword&gt;Health Services for the Aged/*economics&lt;/keyword&gt;&lt;keyword&gt;Humans&lt;/keyword&gt;&lt;keyword&gt;Male&lt;/keyword&gt;&lt;keyword&gt;Mass Screening/economics&lt;/keyword&gt;&lt;keyword&gt;Retrospective Studies&lt;/keyword&gt;&lt;/keywords&gt;&lt;dates&gt;&lt;year&gt;1999&lt;/year&gt;&lt;/dates&gt;&lt;urls&gt;&lt;/urls&gt;&lt;/record&gt;&lt;/Cite&gt;&lt;/EndNote&gt;</w:instrText>
            </w:r>
            <w:r w:rsidR="00690830" w:rsidRPr="00F50FA3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="00690830" w:rsidRPr="00F50FA3">
              <w:rPr>
                <w:rFonts w:ascii="Book Antiqua" w:hAnsi="Book Antiqua"/>
                <w:noProof/>
                <w:color w:val="000000" w:themeColor="text1"/>
                <w:vertAlign w:val="superscript"/>
              </w:rPr>
              <w:t>[</w:t>
            </w:r>
            <w:hyperlink w:anchor="_ENREF_50" w:tooltip="Sardinha, 1999 #353" w:history="1">
              <w:r w:rsidR="00690830" w:rsidRPr="00F50FA3">
                <w:rPr>
                  <w:rFonts w:ascii="Book Antiqua" w:hAnsi="Book Antiqua"/>
                  <w:noProof/>
                  <w:color w:val="000000" w:themeColor="text1"/>
                  <w:vertAlign w:val="superscript"/>
                </w:rPr>
                <w:t>50</w:t>
              </w:r>
            </w:hyperlink>
            <w:r w:rsidR="00690830" w:rsidRPr="00F50FA3">
              <w:rPr>
                <w:rFonts w:ascii="Book Antiqua" w:hAnsi="Book Antiqua"/>
                <w:noProof/>
                <w:color w:val="000000" w:themeColor="text1"/>
                <w:vertAlign w:val="superscript"/>
              </w:rPr>
              <w:t>]</w:t>
            </w:r>
            <w:r w:rsidR="00690830" w:rsidRPr="00F50FA3">
              <w:rPr>
                <w:rFonts w:ascii="Book Antiqua" w:hAnsi="Book Antiqua"/>
                <w:color w:val="000000" w:themeColor="text1"/>
              </w:rPr>
              <w:fldChar w:fldCharType="end"/>
            </w:r>
            <w:r w:rsidR="009140EB">
              <w:rPr>
                <w:rFonts w:ascii="Book Antiqua" w:eastAsia="宋体" w:hAnsi="Book Antiqua" w:hint="eastAsia"/>
                <w:color w:val="000000" w:themeColor="text1"/>
                <w:lang w:eastAsia="zh-CN"/>
              </w:rPr>
              <w:t>,</w:t>
            </w:r>
            <w:r w:rsidR="009140EB" w:rsidRPr="00F50FA3">
              <w:rPr>
                <w:rFonts w:ascii="Book Antiqua" w:hAnsi="Book Antiqua"/>
                <w:color w:val="000000" w:themeColor="text1"/>
              </w:rPr>
              <w:t xml:space="preserve"> 1999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9EE6E" w14:textId="67E15C8E" w:rsidR="00A466C2" w:rsidRPr="00F50FA3" w:rsidRDefault="00BC624A" w:rsidP="00F50F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403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6D3D6" w14:textId="722D377B" w:rsidR="00A466C2" w:rsidRPr="00F50FA3" w:rsidRDefault="00BC624A" w:rsidP="00F50F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80</w:t>
            </w:r>
            <w:r w:rsidR="00B4634E" w:rsidRPr="00F50FA3">
              <w:rPr>
                <w:rFonts w:ascii="Book Antiqua" w:hAnsi="Book Antiqua"/>
                <w:color w:val="000000" w:themeColor="text1"/>
              </w:rPr>
              <w:t>+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9A65D" w14:textId="3B1E80EE" w:rsidR="00A466C2" w:rsidRPr="00F50FA3" w:rsidRDefault="00B246D9" w:rsidP="00F50F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94%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00DBC" w14:textId="1C44F7CA" w:rsidR="00A466C2" w:rsidRPr="00F50FA3" w:rsidRDefault="00B246D9" w:rsidP="00F50F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4.5%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BB7DF" w14:textId="7C337C90" w:rsidR="00A466C2" w:rsidRPr="00F50FA3" w:rsidRDefault="00084F86" w:rsidP="00F50F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-</w:t>
            </w:r>
          </w:p>
        </w:tc>
      </w:tr>
      <w:tr w:rsidR="004D4CB0" w:rsidRPr="00F50FA3" w14:paraId="3CF3AA7C" w14:textId="77777777" w:rsidTr="00901D34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62F98" w14:textId="7CBAA02C" w:rsidR="00A466C2" w:rsidRPr="00F50FA3" w:rsidRDefault="00A466C2" w:rsidP="00914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 xml:space="preserve">Clarke </w:t>
            </w:r>
            <w:r w:rsidR="009140EB" w:rsidRPr="009140EB">
              <w:rPr>
                <w:rFonts w:ascii="Book Antiqua" w:eastAsia="宋体" w:hAnsi="Book Antiqua" w:hint="eastAsia"/>
                <w:i/>
                <w:color w:val="000000" w:themeColor="text1"/>
                <w:lang w:eastAsia="zh-CN"/>
              </w:rPr>
              <w:t>et al</w:t>
            </w:r>
            <w:r w:rsidR="00690830" w:rsidRPr="00F50FA3">
              <w:rPr>
                <w:rFonts w:ascii="Book Antiqua" w:hAnsi="Book Antiqua"/>
                <w:color w:val="000000" w:themeColor="text1"/>
              </w:rPr>
              <w:fldChar w:fldCharType="begin"/>
            </w:r>
            <w:r w:rsidR="00690830" w:rsidRPr="00F50FA3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&lt;EndNote&gt;&lt;Cite&gt;&lt;Author&gt;Clarke&lt;/Author&gt;&lt;Year&gt;2001&lt;/Year&gt;&lt;RecNum&gt;1204&lt;/RecNum&gt;&lt;DisplayText&gt;&lt;style face="superscript"&gt;[12]&lt;/style&gt;&lt;/DisplayText&gt;&lt;record&gt;&lt;rec-number&gt;1204&lt;/rec-number&gt;&lt;foreign-keys&gt;&lt;key app="EN" db-id="dptf5ddzatdrppev5advwp5gfz50rsr2axdd"&gt;1204&lt;/key&gt;&lt;/foreign-keys&gt;&lt;ref-type name="Journal Article"&gt;17&lt;/ref-type&gt;&lt;contributors&gt;&lt;authors&gt;&lt;author&gt;Clarke, G. A.&lt;/author&gt;&lt;author&gt;Jacobson, B. C.&lt;/author&gt;&lt;author&gt;Hammett, R. J.&lt;/author&gt;&lt;author&gt;Carr-Locke, D. L.&lt;/author&gt;&lt;/authors&gt;&lt;/contributors&gt;&lt;auth-address&gt;Department of Medicine, Brigham and Women&amp;apos;s Hospital and Harvard University Medical School, Boston, USA.&lt;/auth-address&gt;&lt;titles&gt;&lt;title&gt;The indications, utilization and safety of gastrointestinal endoscopy in an extremely elderly patient cohort&lt;/title&gt;&lt;secondary-title&gt;Endoscopy&lt;/secondary-title&gt;&lt;alt-title&gt;Endoscopy&lt;/alt-title&gt;&lt;/titles&gt;&lt;periodical&gt;&lt;full-title&gt;Endoscopy&lt;/full-title&gt;&lt;/periodical&gt;&lt;alt-periodical&gt;&lt;full-title&gt;Endoscopy&lt;/full-title&gt;&lt;/alt-periodical&gt;&lt;pages&gt;580-4&lt;/pages&gt;&lt;volume&gt;33&lt;/volume&gt;&lt;number&gt;7&lt;/number&gt;&lt;keywords&gt;&lt;keyword&gt;Aged&lt;/keyword&gt;&lt;keyword&gt;Aged, 80 and over&lt;/keyword&gt;&lt;keyword&gt;Cholangiopancreatography, Endoscopic Retrograde&lt;/keyword&gt;&lt;keyword&gt;Colonoscopy&lt;/keyword&gt;&lt;keyword&gt;Endoscopy&lt;/keyword&gt;&lt;keyword&gt;*Endoscopy, Gastrointestinal&lt;/keyword&gt;&lt;keyword&gt;Female&lt;/keyword&gt;&lt;keyword&gt;Gastroscopy&lt;/keyword&gt;&lt;keyword&gt;Humans&lt;/keyword&gt;&lt;keyword&gt;Male&lt;/keyword&gt;&lt;/keywords&gt;&lt;dates&gt;&lt;year&gt;2001&lt;/year&gt;&lt;pub-dates&gt;&lt;date&gt;Jul&lt;/date&gt;&lt;/pub-dates&gt;&lt;/dates&gt;&lt;isbn&gt;0013-726X (Print)&amp;#xD;0013-726X (Linking)&lt;/isbn&gt;&lt;accession-num&gt;11473328&lt;/accession-num&gt;&lt;urls&gt;&lt;related-urls&gt;&lt;url&gt;http://www.ncbi.nlm.nih.gov/pubmed/11473328&lt;/url&gt;&lt;/related-urls&gt;&lt;/urls&gt;&lt;electronic-resource-num&gt;10.1055/s-2001-15313&lt;/electronic-resource-num&gt;&lt;/record&gt;&lt;/Cite&gt;&lt;/EndNote&gt;</w:instrText>
            </w:r>
            <w:r w:rsidR="00690830" w:rsidRPr="00F50FA3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="00690830" w:rsidRPr="00F50FA3">
              <w:rPr>
                <w:rFonts w:ascii="Book Antiqua" w:hAnsi="Book Antiqua"/>
                <w:noProof/>
                <w:color w:val="000000" w:themeColor="text1"/>
                <w:vertAlign w:val="superscript"/>
              </w:rPr>
              <w:t>[</w:t>
            </w:r>
            <w:hyperlink w:anchor="_ENREF_12" w:tooltip="Clarke, 2001 #1204" w:history="1">
              <w:r w:rsidR="00690830" w:rsidRPr="00F50FA3">
                <w:rPr>
                  <w:rFonts w:ascii="Book Antiqua" w:hAnsi="Book Antiqua"/>
                  <w:noProof/>
                  <w:color w:val="000000" w:themeColor="text1"/>
                  <w:vertAlign w:val="superscript"/>
                </w:rPr>
                <w:t>12</w:t>
              </w:r>
            </w:hyperlink>
            <w:r w:rsidR="00690830" w:rsidRPr="00F50FA3">
              <w:rPr>
                <w:rFonts w:ascii="Book Antiqua" w:hAnsi="Book Antiqua"/>
                <w:noProof/>
                <w:color w:val="000000" w:themeColor="text1"/>
                <w:vertAlign w:val="superscript"/>
              </w:rPr>
              <w:t>]</w:t>
            </w:r>
            <w:r w:rsidR="00690830" w:rsidRPr="00F50FA3">
              <w:rPr>
                <w:rFonts w:ascii="Book Antiqua" w:hAnsi="Book Antiqua"/>
                <w:color w:val="000000" w:themeColor="text1"/>
              </w:rPr>
              <w:fldChar w:fldCharType="end"/>
            </w:r>
            <w:r w:rsidR="009140EB">
              <w:rPr>
                <w:rFonts w:ascii="Book Antiqua" w:eastAsia="宋体" w:hAnsi="Book Antiqua" w:hint="eastAsia"/>
                <w:color w:val="000000" w:themeColor="text1"/>
                <w:lang w:eastAsia="zh-CN"/>
              </w:rPr>
              <w:t>,</w:t>
            </w:r>
            <w:r w:rsidR="009140EB" w:rsidRPr="00F50FA3">
              <w:rPr>
                <w:rFonts w:ascii="Book Antiqua" w:hAnsi="Book Antiqua"/>
                <w:color w:val="000000" w:themeColor="text1"/>
              </w:rPr>
              <w:t xml:space="preserve"> 2001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8EEB8" w14:textId="1EB06477" w:rsidR="00A466C2" w:rsidRPr="00F50FA3" w:rsidRDefault="00BC624A" w:rsidP="00F50F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95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CCCA2" w14:textId="305C5763" w:rsidR="00A466C2" w:rsidRPr="00F50FA3" w:rsidRDefault="00BC624A" w:rsidP="00F50F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85</w:t>
            </w:r>
            <w:r w:rsidR="00B4634E" w:rsidRPr="00F50FA3">
              <w:rPr>
                <w:rFonts w:ascii="Book Antiqua" w:hAnsi="Book Antiqua"/>
                <w:color w:val="000000" w:themeColor="text1"/>
              </w:rPr>
              <w:t>+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361B5" w14:textId="30882FF6" w:rsidR="00A466C2" w:rsidRPr="00F50FA3" w:rsidRDefault="005D37A5" w:rsidP="00F50F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82416" w14:textId="73A4D05A" w:rsidR="00A466C2" w:rsidRPr="00F50FA3" w:rsidRDefault="005D37A5" w:rsidP="00F50F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12.7%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D36D5" w14:textId="14D9F154" w:rsidR="00A466C2" w:rsidRPr="00F50FA3" w:rsidRDefault="005D37A5" w:rsidP="00F50F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-</w:t>
            </w:r>
          </w:p>
        </w:tc>
      </w:tr>
      <w:tr w:rsidR="004D4CB0" w:rsidRPr="00F50FA3" w14:paraId="0FB9EE09" w14:textId="77777777" w:rsidTr="00901D34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03CA6" w14:textId="6F1F49FB" w:rsidR="00A466C2" w:rsidRPr="00F50FA3" w:rsidRDefault="00A466C2" w:rsidP="00914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F50FA3">
              <w:rPr>
                <w:rFonts w:ascii="Book Antiqua" w:hAnsi="Book Antiqua"/>
                <w:color w:val="000000" w:themeColor="text1"/>
              </w:rPr>
              <w:t>Lagares</w:t>
            </w:r>
            <w:proofErr w:type="spellEnd"/>
            <w:r w:rsidRPr="00F50FA3">
              <w:rPr>
                <w:rFonts w:ascii="Book Antiqua" w:hAnsi="Book Antiqua"/>
                <w:color w:val="000000" w:themeColor="text1"/>
              </w:rPr>
              <w:t xml:space="preserve">-Garcia </w:t>
            </w:r>
            <w:r w:rsidR="009140EB" w:rsidRPr="009140EB">
              <w:rPr>
                <w:rFonts w:ascii="Book Antiqua" w:eastAsia="宋体" w:hAnsi="Book Antiqua" w:hint="eastAsia"/>
                <w:i/>
                <w:color w:val="000000" w:themeColor="text1"/>
                <w:lang w:eastAsia="zh-CN"/>
              </w:rPr>
              <w:t>et al</w:t>
            </w:r>
            <w:r w:rsidR="00690830" w:rsidRPr="00F50FA3">
              <w:rPr>
                <w:rFonts w:ascii="Book Antiqua" w:hAnsi="Book Antiqua"/>
                <w:color w:val="000000" w:themeColor="text1"/>
              </w:rPr>
              <w:fldChar w:fldCharType="begin"/>
            </w:r>
            <w:r w:rsidR="00690830" w:rsidRPr="00F50FA3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&lt;EndNote&gt;&lt;Cite&gt;&lt;Author&gt;Lagares-Garcia&lt;/Author&gt;&lt;Year&gt;2001&lt;/Year&gt;&lt;RecNum&gt;386&lt;/RecNum&gt;&lt;DisplayText&gt;&lt;style face="superscript"&gt;[51]&lt;/style&gt;&lt;/DisplayText&gt;&lt;record&gt;&lt;rec-number&gt;386&lt;/rec-number&gt;&lt;foreign-keys&gt;&lt;key app="EN" db-id="dptf5ddzatdrppev5advwp5gfz50rsr2axdd"&gt;386&lt;/key&gt;&lt;/foreign-keys&gt;&lt;ref-type name="Journal Article"&gt;17&lt;/ref-type&gt;&lt;contributors&gt;&lt;authors&gt;&lt;author&gt;Lagares-Garcia, J. A.&lt;/author&gt;&lt;author&gt;Kurek, S.&lt;/author&gt;&lt;author&gt;Collier, B.&lt;/author&gt;&lt;author&gt;Diaz, F.&lt;/author&gt;&lt;author&gt;Schilli, R.&lt;/author&gt;&lt;author&gt;Richey, J.&lt;/author&gt;&lt;author&gt;Moore, R. A.&lt;/author&gt;&lt;/authors&gt;&lt;/contributors&gt;&lt;titles&gt;&lt;title&gt;Colonoscopy in octogenarians and older patients&lt;/title&gt;&lt;secondary-title&gt;Surg Endosc&lt;/secondary-title&gt;&lt;/titles&gt;&lt;periodical&gt;&lt;full-title&gt;Surg Endosc&lt;/full-title&gt;&lt;/periodical&gt;&lt;pages&gt;262-5. Epub 2000 Dec 12.&lt;/pages&gt;&lt;volume&gt;15&lt;/volume&gt;&lt;number&gt;3&lt;/number&gt;&lt;keywords&gt;&lt;keyword&gt;Adolescent&lt;/keyword&gt;&lt;keyword&gt;Adult&lt;/keyword&gt;&lt;keyword&gt;Age Factors&lt;/keyword&gt;&lt;keyword&gt;Aged&lt;/keyword&gt;&lt;keyword&gt;Aged, 80 and over&lt;/keyword&gt;&lt;keyword&gt;Colonoscopy/adverse effects/*methods&lt;/keyword&gt;&lt;keyword&gt;Female&lt;/keyword&gt;&lt;keyword&gt;Gastrointestinal Diseases/diagnosis/epidemiology&lt;/keyword&gt;&lt;keyword&gt;Gastrointestinal Neoplasms/diagnosis/epidemiology&lt;/keyword&gt;&lt;keyword&gt;Humans&lt;/keyword&gt;&lt;keyword&gt;Male&lt;/keyword&gt;&lt;keyword&gt;Middle Aged&lt;/keyword&gt;&lt;keyword&gt;Risk Factors&lt;/keyword&gt;&lt;/keywords&gt;&lt;dates&gt;&lt;year&gt;2001&lt;/year&gt;&lt;/dates&gt;&lt;urls&gt;&lt;/urls&gt;&lt;/record&gt;&lt;/Cite&gt;&lt;/EndNote&gt;</w:instrText>
            </w:r>
            <w:r w:rsidR="00690830" w:rsidRPr="00F50FA3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="00690830" w:rsidRPr="00F50FA3">
              <w:rPr>
                <w:rFonts w:ascii="Book Antiqua" w:hAnsi="Book Antiqua"/>
                <w:noProof/>
                <w:color w:val="000000" w:themeColor="text1"/>
                <w:vertAlign w:val="superscript"/>
              </w:rPr>
              <w:t>[</w:t>
            </w:r>
            <w:hyperlink w:anchor="_ENREF_51" w:tooltip="Lagares-Garcia, 2001 #386" w:history="1">
              <w:r w:rsidR="00690830" w:rsidRPr="00F50FA3">
                <w:rPr>
                  <w:rFonts w:ascii="Book Antiqua" w:hAnsi="Book Antiqua"/>
                  <w:noProof/>
                  <w:color w:val="000000" w:themeColor="text1"/>
                  <w:vertAlign w:val="superscript"/>
                </w:rPr>
                <w:t>51</w:t>
              </w:r>
            </w:hyperlink>
            <w:r w:rsidR="00690830" w:rsidRPr="00F50FA3">
              <w:rPr>
                <w:rFonts w:ascii="Book Antiqua" w:hAnsi="Book Antiqua"/>
                <w:noProof/>
                <w:color w:val="000000" w:themeColor="text1"/>
                <w:vertAlign w:val="superscript"/>
              </w:rPr>
              <w:t>]</w:t>
            </w:r>
            <w:r w:rsidR="00690830" w:rsidRPr="00F50FA3">
              <w:rPr>
                <w:rFonts w:ascii="Book Antiqua" w:hAnsi="Book Antiqua"/>
                <w:color w:val="000000" w:themeColor="text1"/>
              </w:rPr>
              <w:fldChar w:fldCharType="end"/>
            </w:r>
            <w:r w:rsidR="009140EB">
              <w:rPr>
                <w:rFonts w:ascii="Book Antiqua" w:eastAsia="宋体" w:hAnsi="Book Antiqua" w:hint="eastAsia"/>
                <w:color w:val="000000" w:themeColor="text1"/>
                <w:lang w:eastAsia="zh-CN"/>
              </w:rPr>
              <w:t>,</w:t>
            </w:r>
            <w:r w:rsidR="009140EB" w:rsidRPr="00F50FA3">
              <w:rPr>
                <w:rFonts w:ascii="Book Antiqua" w:hAnsi="Book Antiqua"/>
                <w:color w:val="000000" w:themeColor="text1"/>
              </w:rPr>
              <w:t xml:space="preserve"> 2001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234A7" w14:textId="700AFEF2" w:rsidR="00A466C2" w:rsidRPr="00F50FA3" w:rsidRDefault="00BC624A" w:rsidP="00F50F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103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391D5" w14:textId="39DE4472" w:rsidR="00A466C2" w:rsidRPr="00F50FA3" w:rsidRDefault="00BC624A" w:rsidP="00F50F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80</w:t>
            </w:r>
            <w:r w:rsidR="00901D34" w:rsidRPr="00F50FA3">
              <w:rPr>
                <w:rFonts w:ascii="Book Antiqua" w:hAnsi="Book Antiqua"/>
                <w:color w:val="000000" w:themeColor="text1"/>
              </w:rPr>
              <w:t>+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E7703" w14:textId="375D4299" w:rsidR="00A466C2" w:rsidRPr="00F50FA3" w:rsidRDefault="00A635A8" w:rsidP="00F50F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92.7%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897BE" w14:textId="0FD0B24A" w:rsidR="00A466C2" w:rsidRPr="00F50FA3" w:rsidRDefault="00A635A8" w:rsidP="00F50F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11.6%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20BD8" w14:textId="54547807" w:rsidR="00A466C2" w:rsidRPr="00F50FA3" w:rsidRDefault="00A635A8" w:rsidP="00F50F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19.4%</w:t>
            </w:r>
          </w:p>
        </w:tc>
      </w:tr>
      <w:tr w:rsidR="004D4CB0" w:rsidRPr="00F50FA3" w14:paraId="2D0C2D22" w14:textId="77777777" w:rsidTr="00901D34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F035B" w14:textId="4B8F3FC9" w:rsidR="00B9063E" w:rsidRPr="00F50FA3" w:rsidRDefault="00B9063E" w:rsidP="00914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 xml:space="preserve">Arora </w:t>
            </w:r>
            <w:r w:rsidR="009140EB" w:rsidRPr="009140EB">
              <w:rPr>
                <w:rFonts w:ascii="Book Antiqua" w:eastAsia="宋体" w:hAnsi="Book Antiqua" w:hint="eastAsia"/>
                <w:i/>
                <w:color w:val="000000" w:themeColor="text1"/>
                <w:lang w:eastAsia="zh-CN"/>
              </w:rPr>
              <w:t>et al</w:t>
            </w:r>
            <w:r w:rsidR="00690830" w:rsidRPr="00F50FA3">
              <w:rPr>
                <w:rFonts w:ascii="Book Antiqua" w:hAnsi="Book Antiqua"/>
                <w:color w:val="000000" w:themeColor="text1"/>
              </w:rPr>
              <w:fldChar w:fldCharType="begin"/>
            </w:r>
            <w:r w:rsidR="00690830" w:rsidRPr="00F50FA3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&lt;EndNote&gt;&lt;Cite&gt;&lt;Author&gt;Arora&lt;/Author&gt;&lt;Year&gt;2004&lt;/Year&gt;&lt;RecNum&gt;348&lt;/RecNum&gt;&lt;DisplayText&gt;&lt;style face="superscript"&gt;[52]&lt;/style&gt;&lt;/DisplayText&gt;&lt;record&gt;&lt;rec-number&gt;348&lt;/rec-number&gt;&lt;foreign-keys&gt;&lt;key app="EN" db-id="dptf5ddzatdrppev5advwp5gfz50rsr2axdd"&gt;348&lt;/key&gt;&lt;/foreign-keys&gt;&lt;ref-type name="Journal Article"&gt;17&lt;/ref-type&gt;&lt;contributors&gt;&lt;authors&gt;&lt;author&gt;Arora, A.&lt;/author&gt;&lt;author&gt;Singh, P.&lt;/author&gt;&lt;/authors&gt;&lt;/contributors&gt;&lt;titles&gt;&lt;title&gt;Colonoscopy in patients 80 years of age and older is safe, with high success rate and diagnostic yield&lt;/title&gt;&lt;secondary-title&gt;Gastrointest Endosc&lt;/secondary-title&gt;&lt;/titles&gt;&lt;periodical&gt;&lt;full-title&gt;Gastrointest Endosc&lt;/full-title&gt;&lt;/periodical&gt;&lt;pages&gt;408-13.&lt;/pages&gt;&lt;volume&gt;60&lt;/volume&gt;&lt;number&gt;3&lt;/number&gt;&lt;keywords&gt;&lt;keyword&gt;Adolescent&lt;/keyword&gt;&lt;keyword&gt;Adult&lt;/keyword&gt;&lt;keyword&gt;Aged&lt;/keyword&gt;&lt;keyword&gt;Aged, 80 and over&lt;/keyword&gt;&lt;keyword&gt;Colonic Polyps/*diagnosis/epidemiology&lt;/keyword&gt;&lt;keyword&gt;Colonoscopy/*statistics &amp;amp; numerical data&lt;/keyword&gt;&lt;keyword&gt;Colorectal Neoplasms/*diagnosis/epidemiology&lt;/keyword&gt;&lt;keyword&gt;Comparative Study&lt;/keyword&gt;&lt;keyword&gt;Disability Evaluation&lt;/keyword&gt;&lt;keyword&gt;Endoscopy, Gastrointestinal/*statistics &amp;amp; numerical data&lt;/keyword&gt;&lt;keyword&gt;Female&lt;/keyword&gt;&lt;keyword&gt;Follow-Up Studies&lt;/keyword&gt;&lt;keyword&gt;Humans&lt;/keyword&gt;&lt;keyword&gt;*Ileum&lt;/keyword&gt;&lt;keyword&gt;Male&lt;/keyword&gt;&lt;keyword&gt;Mass Screening/*statistics &amp;amp; numerical data&lt;/keyword&gt;&lt;keyword&gt;Middle Aged&lt;/keyword&gt;&lt;keyword&gt;Outcome Assessment (Health Care)&lt;/keyword&gt;&lt;keyword&gt;Patient Acceptance of Health Care/statistics &amp;amp; numerical data&lt;/keyword&gt;&lt;keyword&gt;Quality Assurance, Health Care/statistics &amp;amp; numerical data&lt;/keyword&gt;&lt;keyword&gt;Time and Motion Studies&lt;/keyword&gt;&lt;/keywords&gt;&lt;dates&gt;&lt;year&gt;2004&lt;/year&gt;&lt;/dates&gt;&lt;urls&gt;&lt;/urls&gt;&lt;/record&gt;&lt;/Cite&gt;&lt;/EndNote&gt;</w:instrText>
            </w:r>
            <w:r w:rsidR="00690830" w:rsidRPr="00F50FA3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="00690830" w:rsidRPr="00F50FA3">
              <w:rPr>
                <w:rFonts w:ascii="Book Antiqua" w:hAnsi="Book Antiqua"/>
                <w:noProof/>
                <w:color w:val="000000" w:themeColor="text1"/>
                <w:vertAlign w:val="superscript"/>
              </w:rPr>
              <w:t>[</w:t>
            </w:r>
            <w:hyperlink w:anchor="_ENREF_52" w:tooltip="Arora, 2004 #348" w:history="1">
              <w:r w:rsidR="00690830" w:rsidRPr="00F50FA3">
                <w:rPr>
                  <w:rFonts w:ascii="Book Antiqua" w:hAnsi="Book Antiqua"/>
                  <w:noProof/>
                  <w:color w:val="000000" w:themeColor="text1"/>
                  <w:vertAlign w:val="superscript"/>
                </w:rPr>
                <w:t>52</w:t>
              </w:r>
            </w:hyperlink>
            <w:r w:rsidR="00690830" w:rsidRPr="00F50FA3">
              <w:rPr>
                <w:rFonts w:ascii="Book Antiqua" w:hAnsi="Book Antiqua"/>
                <w:noProof/>
                <w:color w:val="000000" w:themeColor="text1"/>
                <w:vertAlign w:val="superscript"/>
              </w:rPr>
              <w:t>]</w:t>
            </w:r>
            <w:r w:rsidR="00690830" w:rsidRPr="00F50FA3">
              <w:rPr>
                <w:rFonts w:ascii="Book Antiqua" w:hAnsi="Book Antiqua"/>
                <w:color w:val="000000" w:themeColor="text1"/>
              </w:rPr>
              <w:fldChar w:fldCharType="end"/>
            </w:r>
            <w:r w:rsidR="009140EB">
              <w:rPr>
                <w:rFonts w:ascii="Book Antiqua" w:eastAsia="宋体" w:hAnsi="Book Antiqua" w:hint="eastAsia"/>
                <w:color w:val="000000" w:themeColor="text1"/>
                <w:lang w:eastAsia="zh-CN"/>
              </w:rPr>
              <w:t>,</w:t>
            </w:r>
            <w:r w:rsidR="009140EB" w:rsidRPr="00F50FA3">
              <w:rPr>
                <w:rFonts w:ascii="Book Antiqua" w:hAnsi="Book Antiqua"/>
                <w:color w:val="000000" w:themeColor="text1"/>
              </w:rPr>
              <w:t xml:space="preserve"> 2004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09074" w14:textId="06F5FA4E" w:rsidR="00B9063E" w:rsidRPr="00F50FA3" w:rsidRDefault="00901D34" w:rsidP="00F50F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110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2762C" w14:textId="27DA80CC" w:rsidR="00B9063E" w:rsidRPr="00F50FA3" w:rsidRDefault="00901D34" w:rsidP="00F50F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80+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C737D" w14:textId="36974BA5" w:rsidR="00B9063E" w:rsidRPr="00117F14" w:rsidRDefault="00A635A8" w:rsidP="00117F1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97%</w:t>
            </w:r>
            <w:r w:rsidR="00117F14" w:rsidRPr="00117F14">
              <w:rPr>
                <w:rFonts w:ascii="Book Antiqua" w:eastAsia="宋体" w:hAnsi="Book Antiqua" w:hint="eastAsia"/>
                <w:color w:val="000000" w:themeColor="text1"/>
                <w:vertAlign w:val="superscript"/>
                <w:lang w:eastAsia="zh-CN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765D8" w14:textId="2B05405D" w:rsidR="00B9063E" w:rsidRPr="00F50FA3" w:rsidRDefault="00901D34" w:rsidP="00F50F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20%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AC45F" w14:textId="773CA3BE" w:rsidR="00B9063E" w:rsidRPr="00F50FA3" w:rsidRDefault="00EF2F48" w:rsidP="00F50F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-</w:t>
            </w:r>
          </w:p>
        </w:tc>
      </w:tr>
      <w:tr w:rsidR="004D4CB0" w:rsidRPr="00F50FA3" w14:paraId="76381D04" w14:textId="77777777" w:rsidTr="00901D34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857EB" w14:textId="6F9E23B7" w:rsidR="00B9063E" w:rsidRPr="00F50FA3" w:rsidRDefault="00B9063E" w:rsidP="00914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F50FA3">
              <w:rPr>
                <w:rFonts w:ascii="Book Antiqua" w:hAnsi="Book Antiqua"/>
                <w:color w:val="000000" w:themeColor="text1"/>
              </w:rPr>
              <w:t>Syn</w:t>
            </w:r>
            <w:proofErr w:type="spellEnd"/>
            <w:r w:rsidRPr="00F50FA3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9140EB" w:rsidRPr="009140EB">
              <w:rPr>
                <w:rFonts w:ascii="Book Antiqua" w:eastAsia="宋体" w:hAnsi="Book Antiqua" w:hint="eastAsia"/>
                <w:i/>
                <w:color w:val="000000" w:themeColor="text1"/>
                <w:lang w:eastAsia="zh-CN"/>
              </w:rPr>
              <w:t>et al</w:t>
            </w:r>
            <w:r w:rsidR="00690830" w:rsidRPr="00F50FA3">
              <w:rPr>
                <w:rFonts w:ascii="Book Antiqua" w:hAnsi="Book Antiqua"/>
                <w:color w:val="000000" w:themeColor="text1"/>
              </w:rPr>
              <w:fldChar w:fldCharType="begin"/>
            </w:r>
            <w:r w:rsidR="00690830" w:rsidRPr="00F50FA3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&lt;EndNote&gt;&lt;Cite&gt;&lt;Author&gt;Syn&lt;/Author&gt;&lt;Year&gt;2005&lt;/Year&gt;&lt;RecNum&gt;1190&lt;/RecNum&gt;&lt;DisplayText&gt;&lt;style face="superscript"&gt;[9]&lt;/style&gt;&lt;/DisplayText&gt;&lt;record&gt;&lt;rec-number&gt;1190&lt;/rec-number&gt;&lt;foreign-keys&gt;&lt;key app="EN" db-id="dptf5ddzatdrppev5advwp5gfz50rsr2axdd"&gt;1190&lt;/key&gt;&lt;/foreign-keys&gt;&lt;ref-type name="Journal Article"&gt;17&lt;/ref-type&gt;&lt;contributors&gt;&lt;authors&gt;&lt;author&gt;Syn, W. K.&lt;/author&gt;&lt;author&gt;Tandon, U.&lt;/author&gt;&lt;author&gt;Ahmed, M. M.&lt;/author&gt;&lt;/authors&gt;&lt;/contributors&gt;&lt;auth-address&gt;Department of Gastroenterology, Good Hope Hospital, Birmingham, UK.&lt;/auth-address&gt;&lt;titles&gt;&lt;title&gt;Colonoscopy in the very elderly is safe and worthwhile&lt;/title&gt;&lt;secondary-title&gt;Age Ageing&lt;/secondary-title&gt;&lt;alt-title&gt;Age and ageing&lt;/alt-title&gt;&lt;/titles&gt;&lt;periodical&gt;&lt;full-title&gt;Age Ageing&lt;/full-title&gt;&lt;abbr-1&gt;Age and ageing&lt;/abbr-1&gt;&lt;/periodical&gt;&lt;alt-periodical&gt;&lt;full-title&gt;Age Ageing&lt;/full-title&gt;&lt;abbr-1&gt;Age and ageing&lt;/abbr-1&gt;&lt;/alt-periodical&gt;&lt;pages&gt;510-3&lt;/pages&gt;&lt;volume&gt;34&lt;/volume&gt;&lt;number&gt;5&lt;/number&gt;&lt;keywords&gt;&lt;keyword&gt;Aged, 80 and over&lt;/keyword&gt;&lt;keyword&gt;*Colonoscopy/adverse effects&lt;/keyword&gt;&lt;keyword&gt;Humans&lt;/keyword&gt;&lt;/keywords&gt;&lt;dates&gt;&lt;year&gt;2005&lt;/year&gt;&lt;pub-dates&gt;&lt;date&gt;Sep&lt;/date&gt;&lt;/pub-dates&gt;&lt;/dates&gt;&lt;isbn&gt;0002-0729 (Print)&amp;#xD;0002-0729 (Linking)&lt;/isbn&gt;&lt;accession-num&gt;16107458&lt;/accession-num&gt;&lt;urls&gt;&lt;related-urls&gt;&lt;url&gt;http://www.ncbi.nlm.nih.gov/pubmed/16107458&lt;/url&gt;&lt;/related-urls&gt;&lt;/urls&gt;&lt;electronic-resource-num&gt;10.1093/ageing/afi158&lt;/electronic-resource-num&gt;&lt;/record&gt;&lt;/Cite&gt;&lt;/EndNote&gt;</w:instrText>
            </w:r>
            <w:r w:rsidR="00690830" w:rsidRPr="00F50FA3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="00690830" w:rsidRPr="00F50FA3">
              <w:rPr>
                <w:rFonts w:ascii="Book Antiqua" w:hAnsi="Book Antiqua"/>
                <w:noProof/>
                <w:color w:val="000000" w:themeColor="text1"/>
                <w:vertAlign w:val="superscript"/>
              </w:rPr>
              <w:t>[</w:t>
            </w:r>
            <w:hyperlink w:anchor="_ENREF_9" w:tooltip="Syn, 2005 #1190" w:history="1">
              <w:r w:rsidR="00690830" w:rsidRPr="00F50FA3">
                <w:rPr>
                  <w:rFonts w:ascii="Book Antiqua" w:hAnsi="Book Antiqua"/>
                  <w:noProof/>
                  <w:color w:val="000000" w:themeColor="text1"/>
                  <w:vertAlign w:val="superscript"/>
                </w:rPr>
                <w:t>9</w:t>
              </w:r>
            </w:hyperlink>
            <w:r w:rsidR="00690830" w:rsidRPr="00F50FA3">
              <w:rPr>
                <w:rFonts w:ascii="Book Antiqua" w:hAnsi="Book Antiqua"/>
                <w:noProof/>
                <w:color w:val="000000" w:themeColor="text1"/>
                <w:vertAlign w:val="superscript"/>
              </w:rPr>
              <w:t>]</w:t>
            </w:r>
            <w:r w:rsidR="00690830" w:rsidRPr="00F50FA3">
              <w:rPr>
                <w:rFonts w:ascii="Book Antiqua" w:hAnsi="Book Antiqua"/>
                <w:color w:val="000000" w:themeColor="text1"/>
              </w:rPr>
              <w:fldChar w:fldCharType="end"/>
            </w:r>
            <w:r w:rsidR="009140EB">
              <w:rPr>
                <w:rFonts w:ascii="Book Antiqua" w:eastAsia="宋体" w:hAnsi="Book Antiqua" w:hint="eastAsia"/>
                <w:color w:val="000000" w:themeColor="text1"/>
                <w:lang w:eastAsia="zh-CN"/>
              </w:rPr>
              <w:t>,</w:t>
            </w:r>
            <w:r w:rsidR="009140EB" w:rsidRPr="00F50FA3">
              <w:rPr>
                <w:rFonts w:ascii="Book Antiqua" w:hAnsi="Book Antiqua"/>
                <w:color w:val="000000" w:themeColor="text1"/>
              </w:rPr>
              <w:t xml:space="preserve"> 2005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19C2D" w14:textId="70E38252" w:rsidR="00B9063E" w:rsidRPr="00F50FA3" w:rsidRDefault="00BC624A" w:rsidP="00F50F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225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140F8" w14:textId="50552780" w:rsidR="00B9063E" w:rsidRPr="00F50FA3" w:rsidRDefault="00BC624A" w:rsidP="00F50F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80</w:t>
            </w:r>
            <w:r w:rsidR="00901D34" w:rsidRPr="00F50FA3">
              <w:rPr>
                <w:rFonts w:ascii="Book Antiqua" w:hAnsi="Book Antiqua"/>
                <w:color w:val="000000" w:themeColor="text1"/>
              </w:rPr>
              <w:t>+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61CAC" w14:textId="1E2A19C1" w:rsidR="00B9063E" w:rsidRPr="00F50FA3" w:rsidRDefault="00A635A8" w:rsidP="00F50F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56%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6BD43" w14:textId="502ABB55" w:rsidR="00B9063E" w:rsidRPr="00F50FA3" w:rsidRDefault="00A635A8" w:rsidP="00F50F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11%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797D1" w14:textId="12618AE4" w:rsidR="00B9063E" w:rsidRPr="00F50FA3" w:rsidRDefault="00A635A8" w:rsidP="00F50F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25%</w:t>
            </w:r>
          </w:p>
        </w:tc>
      </w:tr>
      <w:tr w:rsidR="004D4CB0" w:rsidRPr="00F50FA3" w14:paraId="51817622" w14:textId="77777777" w:rsidTr="00901D34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10912" w14:textId="746C7588" w:rsidR="00B9063E" w:rsidRPr="009140EB" w:rsidRDefault="00B9063E" w:rsidP="009140E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proofErr w:type="spellStart"/>
            <w:r w:rsidRPr="00F50FA3">
              <w:rPr>
                <w:rFonts w:ascii="Book Antiqua" w:hAnsi="Book Antiqua"/>
                <w:color w:val="000000" w:themeColor="text1"/>
              </w:rPr>
              <w:t>Yoong</w:t>
            </w:r>
            <w:proofErr w:type="spellEnd"/>
            <w:r w:rsidRPr="00F50FA3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9140EB" w:rsidRPr="009140EB">
              <w:rPr>
                <w:rFonts w:ascii="Book Antiqua" w:eastAsia="宋体" w:hAnsi="Book Antiqua" w:hint="eastAsia"/>
                <w:i/>
                <w:color w:val="000000" w:themeColor="text1"/>
                <w:lang w:eastAsia="zh-CN"/>
              </w:rPr>
              <w:t>et al</w:t>
            </w:r>
            <w:r w:rsidR="00690830" w:rsidRPr="00F50FA3">
              <w:rPr>
                <w:rFonts w:ascii="Book Antiqua" w:hAnsi="Book Antiqua"/>
                <w:color w:val="000000" w:themeColor="text1"/>
              </w:rPr>
              <w:fldChar w:fldCharType="begin"/>
            </w:r>
            <w:r w:rsidR="00690830" w:rsidRPr="00F50FA3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&lt;EndNote&gt;&lt;Cite&gt;&lt;Author&gt;Yoong&lt;/Author&gt;&lt;Year&gt;2005&lt;/Year&gt;&lt;RecNum&gt;436&lt;/RecNum&gt;&lt;DisplayText&gt;&lt;style face="superscript"&gt;[53]&lt;/style&gt;&lt;/DisplayText&gt;&lt;record&gt;&lt;rec-number&gt;436&lt;/rec-number&gt;&lt;foreign-keys&gt;&lt;key app="EN" db-id="dptf5ddzatdrppev5advwp5gfz50rsr2axdd"&gt;436&lt;/key&gt;&lt;/foreign-keys&gt;&lt;ref-type name="Journal Article"&gt;17&lt;/ref-type&gt;&lt;contributors&gt;&lt;authors&gt;&lt;author&gt;Yoong, K. K.&lt;/author&gt;&lt;author&gt;Heymann, T.&lt;/author&gt;&lt;/authors&gt;&lt;/contributors&gt;&lt;titles&gt;&lt;title&gt;Colonoscopy in the very old: why bother?&lt;/title&gt;&lt;secondary-title&gt;Postgrad Med J&lt;/secondary-title&gt;&lt;/titles&gt;&lt;pages&gt;196-7.&lt;/pages&gt;&lt;volume&gt;81&lt;/volume&gt;&lt;number&gt;953&lt;/number&gt;&lt;keywords&gt;&lt;keyword&gt;Age Factors&lt;/keyword&gt;&lt;keyword&gt;Aged&lt;/keyword&gt;&lt;keyword&gt;*Aged, 80 and over&lt;/keyword&gt;&lt;keyword&gt;Colonic Diseases/*diagnosis&lt;/keyword&gt;&lt;keyword&gt;Colonic Neoplasms/diagnosis&lt;/keyword&gt;&lt;keyword&gt;Colonoscopy/adverse effects/*utilization&lt;/keyword&gt;&lt;keyword&gt;England&lt;/keyword&gt;&lt;keyword&gt;*Health Care Rationing&lt;/keyword&gt;&lt;keyword&gt;Humans&lt;/keyword&gt;&lt;keyword&gt;Medical Audit&lt;/keyword&gt;&lt;keyword&gt;*Prejudice&lt;/keyword&gt;&lt;keyword&gt;Retrospective Studies&lt;/keyword&gt;&lt;/keywords&gt;&lt;dates&gt;&lt;year&gt;2005&lt;/year&gt;&lt;/dates&gt;&lt;urls&gt;&lt;/urls&gt;&lt;/record&gt;&lt;/Cite&gt;&lt;/EndNote&gt;</w:instrText>
            </w:r>
            <w:r w:rsidR="00690830" w:rsidRPr="00F50FA3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="00690830" w:rsidRPr="00F50FA3">
              <w:rPr>
                <w:rFonts w:ascii="Book Antiqua" w:hAnsi="Book Antiqua"/>
                <w:noProof/>
                <w:color w:val="000000" w:themeColor="text1"/>
                <w:vertAlign w:val="superscript"/>
              </w:rPr>
              <w:t>[</w:t>
            </w:r>
            <w:hyperlink w:anchor="_ENREF_53" w:tooltip="Yoong, 2005 #436" w:history="1">
              <w:r w:rsidR="00690830" w:rsidRPr="00F50FA3">
                <w:rPr>
                  <w:rFonts w:ascii="Book Antiqua" w:hAnsi="Book Antiqua"/>
                  <w:noProof/>
                  <w:color w:val="000000" w:themeColor="text1"/>
                  <w:vertAlign w:val="superscript"/>
                </w:rPr>
                <w:t>53</w:t>
              </w:r>
            </w:hyperlink>
            <w:r w:rsidR="00690830" w:rsidRPr="00F50FA3">
              <w:rPr>
                <w:rFonts w:ascii="Book Antiqua" w:hAnsi="Book Antiqua"/>
                <w:noProof/>
                <w:color w:val="000000" w:themeColor="text1"/>
                <w:vertAlign w:val="superscript"/>
              </w:rPr>
              <w:t>]</w:t>
            </w:r>
            <w:r w:rsidR="00690830" w:rsidRPr="00F50FA3">
              <w:rPr>
                <w:rFonts w:ascii="Book Antiqua" w:hAnsi="Book Antiqua"/>
                <w:color w:val="000000" w:themeColor="text1"/>
              </w:rPr>
              <w:fldChar w:fldCharType="end"/>
            </w:r>
            <w:r w:rsidR="009140EB">
              <w:rPr>
                <w:rFonts w:ascii="Book Antiqua" w:eastAsia="宋体" w:hAnsi="Book Antiqua" w:hint="eastAsia"/>
                <w:color w:val="000000" w:themeColor="text1"/>
                <w:lang w:eastAsia="zh-CN"/>
              </w:rPr>
              <w:t xml:space="preserve">, </w:t>
            </w:r>
            <w:r w:rsidR="009140EB" w:rsidRPr="00F50FA3">
              <w:rPr>
                <w:rFonts w:ascii="Book Antiqua" w:hAnsi="Book Antiqua"/>
                <w:color w:val="000000" w:themeColor="text1"/>
              </w:rPr>
              <w:t>2005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5D787" w14:textId="630B8018" w:rsidR="00B9063E" w:rsidRPr="00F50FA3" w:rsidRDefault="00BC624A" w:rsidP="00F50F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316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9FD4E" w14:textId="4308E5F5" w:rsidR="00B9063E" w:rsidRPr="00F50FA3" w:rsidRDefault="00BC624A" w:rsidP="00F50F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85</w:t>
            </w:r>
            <w:r w:rsidR="00901D34" w:rsidRPr="00F50FA3">
              <w:rPr>
                <w:rFonts w:ascii="Book Antiqua" w:hAnsi="Book Antiqua"/>
                <w:color w:val="000000" w:themeColor="text1"/>
              </w:rPr>
              <w:t>+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77A12" w14:textId="03706912" w:rsidR="00B9063E" w:rsidRPr="00F50FA3" w:rsidRDefault="0077792D" w:rsidP="00F50F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69%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2CB1F" w14:textId="0A7B7716" w:rsidR="00B9063E" w:rsidRPr="00F50FA3" w:rsidRDefault="0077792D" w:rsidP="00F50F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8.9%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74226" w14:textId="3D944C87" w:rsidR="00B9063E" w:rsidRPr="00F50FA3" w:rsidRDefault="0077792D" w:rsidP="00F50F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14.2%</w:t>
            </w:r>
          </w:p>
        </w:tc>
      </w:tr>
      <w:tr w:rsidR="00901D34" w:rsidRPr="00F50FA3" w14:paraId="087C612E" w14:textId="77777777" w:rsidTr="00901D34">
        <w:tc>
          <w:tcPr>
            <w:tcW w:w="2898" w:type="dxa"/>
            <w:tcBorders>
              <w:top w:val="nil"/>
              <w:left w:val="nil"/>
              <w:right w:val="nil"/>
            </w:tcBorders>
            <w:vAlign w:val="center"/>
          </w:tcPr>
          <w:p w14:paraId="25C8A2F0" w14:textId="2F86FF9D" w:rsidR="00B9063E" w:rsidRPr="009140EB" w:rsidRDefault="00B9063E" w:rsidP="009140E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proofErr w:type="spellStart"/>
            <w:r w:rsidRPr="00F50FA3">
              <w:rPr>
                <w:rFonts w:ascii="Book Antiqua" w:hAnsi="Book Antiqua"/>
                <w:color w:val="000000" w:themeColor="text1"/>
              </w:rPr>
              <w:t>Karajeh</w:t>
            </w:r>
            <w:proofErr w:type="spellEnd"/>
            <w:r w:rsidRPr="00F50FA3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9140EB" w:rsidRPr="009140EB">
              <w:rPr>
                <w:rFonts w:ascii="Book Antiqua" w:eastAsia="宋体" w:hAnsi="Book Antiqua" w:hint="eastAsia"/>
                <w:i/>
                <w:color w:val="000000" w:themeColor="text1"/>
                <w:lang w:eastAsia="zh-CN"/>
              </w:rPr>
              <w:t>et al</w:t>
            </w:r>
            <w:r w:rsidR="00690830" w:rsidRPr="00F50FA3">
              <w:rPr>
                <w:rFonts w:ascii="Book Antiqua" w:hAnsi="Book Antiqua"/>
                <w:color w:val="000000" w:themeColor="text1"/>
              </w:rPr>
              <w:fldChar w:fldCharType="begin"/>
            </w:r>
            <w:r w:rsidR="00690830" w:rsidRPr="00F50FA3">
              <w:rPr>
                <w:rFonts w:ascii="Book Antiqua" w:hAnsi="Book Antiqua"/>
                <w:color w:val="000000" w:themeColor="text1"/>
              </w:rPr>
              <w:instrText xml:space="preserve"> ADDIN EN.CITE &lt;EndNote&gt;&lt;Cite&gt;&lt;Author&gt;Karajeh&lt;/Author&gt;&lt;Year&gt;2006&lt;/Year&gt;&lt;RecNum&gt;1174&lt;/RecNum&gt;&lt;DisplayText&gt;&lt;style face="superscript"&gt;[15]&lt;/style&gt;&lt;/DisplayText&gt;&lt;record&gt;&lt;rec-number&gt;1174&lt;/rec-number&gt;&lt;foreign-keys&gt;&lt;key app="EN" db-id="dptf5ddzatdrppev5advwp5gfz50rsr2axdd"&gt;1174&lt;/key&gt;&lt;/foreign-keys&gt;&lt;ref-type name="Journal Article"&gt;17&lt;/ref-type&gt;&lt;contributors&gt;&lt;authors&gt;&lt;author&gt;Karajeh, M. A.&lt;/author&gt;&lt;author&gt;Sanders, D. S.&lt;/author&gt;&lt;author&gt;Hurlstone, D. P.&lt;/author&gt;&lt;/authors&gt;&lt;/contributors&gt;&lt;auth-address&gt;Gastroenterology and Liver Unit, Royal Hallamshire Hospital, Sheffield S10 2JF, South Yorkshire, UK.&lt;/auth-address&gt;&lt;titles&gt;&lt;title&gt;Colonoscopy in elderly people is a safe procedure with a high diagnostic yield: a prospective comparative study of 2000 patients&lt;/title&gt;&lt;secondary-title&gt;Endoscopy&lt;/secondary-title&gt;&lt;alt-title&gt;Endoscopy&lt;/alt-title&gt;&lt;/titles&gt;&lt;periodical&gt;&lt;full-title&gt;Endoscopy&lt;/full-title&gt;&lt;/periodical&gt;&lt;alt-periodical&gt;&lt;full-title&gt;Endoscopy&lt;/full-title&gt;&lt;/alt-periodical&gt;&lt;pages&gt;226-30&lt;/pages&gt;&lt;volume&gt;38&lt;/volume&gt;&lt;number&gt;3&lt;/number&gt;&lt;keywords&gt;&lt;keyword&gt;Adolescent&lt;/keyword&gt;&lt;keyword&gt;Adult&lt;/keyword&gt;&lt;keyword&gt;Age Factors&lt;/keyword&gt;&lt;keyword&gt;Aged&lt;/keyword&gt;&lt;keyword&gt;Aged, 80 and over&lt;/keyword&gt;&lt;keyword&gt;Colonic Diseases/*diagnosis&lt;/keyword&gt;&lt;keyword&gt;*Colonoscopy/adverse effects&lt;/keyword&gt;&lt;keyword&gt;Female&lt;/keyword&gt;&lt;keyword&gt;Humans&lt;/keyword&gt;&lt;keyword&gt;Male&lt;/keyword&gt;&lt;keyword&gt;Middle Aged&lt;/keyword&gt;&lt;/keywords&gt;&lt;dates&gt;&lt;year&gt;2006&lt;/year&gt;&lt;pub-dates&gt;&lt;date&gt;Mar&lt;/date&gt;&lt;/pub-dates&gt;&lt;/dates&gt;&lt;isbn&gt;0013-726X (Print)&amp;#xD;0013-726X (Linking)&lt;/isbn&gt;&lt;accession-num&gt;16528647&lt;/accession-num&gt;&lt;urls&gt;&lt;related-urls&gt;&lt;url&gt;http://www.ncbi.nlm.nih.gov/pubmed/16528647&lt;/url&gt;&lt;/related-urls&gt;&lt;/urls&gt;&lt;electronic-resource-num&gt;10.1055/s-2005-921209&lt;/electronic-resource-num&gt;&lt;/record&gt;&lt;/Cite&gt;&lt;/EndNote&gt;</w:instrText>
            </w:r>
            <w:r w:rsidR="00690830" w:rsidRPr="00F50FA3">
              <w:rPr>
                <w:rFonts w:ascii="Book Antiqua" w:hAnsi="Book Antiqua"/>
                <w:color w:val="000000" w:themeColor="text1"/>
              </w:rPr>
              <w:fldChar w:fldCharType="separate"/>
            </w:r>
            <w:r w:rsidR="00690830" w:rsidRPr="00F50FA3">
              <w:rPr>
                <w:rFonts w:ascii="Book Antiqua" w:hAnsi="Book Antiqua"/>
                <w:noProof/>
                <w:color w:val="000000" w:themeColor="text1"/>
                <w:vertAlign w:val="superscript"/>
              </w:rPr>
              <w:t>[</w:t>
            </w:r>
            <w:hyperlink w:anchor="_ENREF_15" w:tooltip="Karajeh, 2006 #1174" w:history="1">
              <w:r w:rsidR="00690830" w:rsidRPr="00F50FA3">
                <w:rPr>
                  <w:rFonts w:ascii="Book Antiqua" w:hAnsi="Book Antiqua"/>
                  <w:noProof/>
                  <w:color w:val="000000" w:themeColor="text1"/>
                  <w:vertAlign w:val="superscript"/>
                </w:rPr>
                <w:t>15</w:t>
              </w:r>
            </w:hyperlink>
            <w:r w:rsidR="00690830" w:rsidRPr="00F50FA3">
              <w:rPr>
                <w:rFonts w:ascii="Book Antiqua" w:hAnsi="Book Antiqua"/>
                <w:noProof/>
                <w:color w:val="000000" w:themeColor="text1"/>
                <w:vertAlign w:val="superscript"/>
              </w:rPr>
              <w:t>]</w:t>
            </w:r>
            <w:r w:rsidR="00690830" w:rsidRPr="00F50FA3">
              <w:rPr>
                <w:rFonts w:ascii="Book Antiqua" w:hAnsi="Book Antiqua"/>
                <w:color w:val="000000" w:themeColor="text1"/>
              </w:rPr>
              <w:fldChar w:fldCharType="end"/>
            </w:r>
            <w:r w:rsidR="009140EB">
              <w:rPr>
                <w:rFonts w:ascii="Book Antiqua" w:eastAsia="宋体" w:hAnsi="Book Antiqua" w:hint="eastAsia"/>
                <w:color w:val="000000" w:themeColor="text1"/>
                <w:lang w:eastAsia="zh-CN"/>
              </w:rPr>
              <w:t xml:space="preserve">, </w:t>
            </w:r>
            <w:r w:rsidR="009140EB" w:rsidRPr="00F50FA3">
              <w:rPr>
                <w:rFonts w:ascii="Book Antiqua" w:hAnsi="Book Antiqua"/>
                <w:color w:val="000000" w:themeColor="text1"/>
              </w:rPr>
              <w:t>2006</w:t>
            </w:r>
          </w:p>
        </w:tc>
        <w:tc>
          <w:tcPr>
            <w:tcW w:w="1371" w:type="dxa"/>
            <w:tcBorders>
              <w:top w:val="nil"/>
              <w:left w:val="nil"/>
              <w:right w:val="nil"/>
            </w:tcBorders>
            <w:vAlign w:val="center"/>
          </w:tcPr>
          <w:p w14:paraId="1D1F880A" w14:textId="4B3DFFBF" w:rsidR="00B9063E" w:rsidRPr="00F50FA3" w:rsidRDefault="00BC624A" w:rsidP="00F50F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1000</w:t>
            </w:r>
          </w:p>
        </w:tc>
        <w:tc>
          <w:tcPr>
            <w:tcW w:w="1371" w:type="dxa"/>
            <w:tcBorders>
              <w:top w:val="nil"/>
              <w:left w:val="nil"/>
              <w:right w:val="nil"/>
            </w:tcBorders>
            <w:vAlign w:val="center"/>
          </w:tcPr>
          <w:p w14:paraId="5DB2999C" w14:textId="6287B093" w:rsidR="00B9063E" w:rsidRPr="00F50FA3" w:rsidRDefault="00BC624A" w:rsidP="00F50F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65</w:t>
            </w:r>
            <w:r w:rsidR="00901D34" w:rsidRPr="00F50FA3">
              <w:rPr>
                <w:rFonts w:ascii="Book Antiqua" w:hAnsi="Book Antiqua"/>
                <w:color w:val="000000" w:themeColor="text1"/>
              </w:rPr>
              <w:t>+</w:t>
            </w:r>
          </w:p>
        </w:tc>
        <w:tc>
          <w:tcPr>
            <w:tcW w:w="1461" w:type="dxa"/>
            <w:tcBorders>
              <w:top w:val="nil"/>
              <w:left w:val="nil"/>
              <w:right w:val="nil"/>
            </w:tcBorders>
            <w:vAlign w:val="center"/>
          </w:tcPr>
          <w:p w14:paraId="27BBD56F" w14:textId="42E5CBB8" w:rsidR="00B9063E" w:rsidRPr="00F50FA3" w:rsidRDefault="005B7DAE" w:rsidP="00F50F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81.8%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vAlign w:val="center"/>
          </w:tcPr>
          <w:p w14:paraId="6BF7BC0B" w14:textId="04C51F40" w:rsidR="00B9063E" w:rsidRPr="00F50FA3" w:rsidRDefault="005B7DAE" w:rsidP="00F50F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7.1%</w:t>
            </w:r>
          </w:p>
        </w:tc>
        <w:tc>
          <w:tcPr>
            <w:tcW w:w="1963" w:type="dxa"/>
            <w:tcBorders>
              <w:top w:val="nil"/>
              <w:left w:val="nil"/>
              <w:right w:val="nil"/>
            </w:tcBorders>
            <w:vAlign w:val="center"/>
          </w:tcPr>
          <w:p w14:paraId="19F5DF18" w14:textId="103F0F29" w:rsidR="00B9063E" w:rsidRPr="00117F14" w:rsidRDefault="00D3713D" w:rsidP="00117F1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lang w:eastAsia="zh-CN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6%</w:t>
            </w:r>
            <w:r w:rsidR="00117F14" w:rsidRPr="00117F14">
              <w:rPr>
                <w:rFonts w:ascii="Book Antiqua" w:eastAsia="宋体" w:hAnsi="Book Antiqua" w:hint="eastAsia"/>
                <w:color w:val="000000" w:themeColor="text1"/>
                <w:vertAlign w:val="superscript"/>
                <w:lang w:eastAsia="zh-CN"/>
              </w:rPr>
              <w:t>2</w:t>
            </w:r>
          </w:p>
        </w:tc>
      </w:tr>
    </w:tbl>
    <w:p w14:paraId="09E8CC5D" w14:textId="08C34997" w:rsidR="005B7DAE" w:rsidRPr="00F50FA3" w:rsidRDefault="00117F14" w:rsidP="00F50FA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17F14">
        <w:rPr>
          <w:rFonts w:ascii="Book Antiqua" w:eastAsia="宋体" w:hAnsi="Book Antiqua" w:hint="eastAsia"/>
          <w:color w:val="000000" w:themeColor="text1"/>
          <w:vertAlign w:val="superscript"/>
          <w:lang w:eastAsia="zh-CN"/>
        </w:rPr>
        <w:t>1</w:t>
      </w:r>
      <w:r w:rsidR="00BC624A" w:rsidRPr="00F50FA3">
        <w:rPr>
          <w:rFonts w:ascii="Book Antiqua" w:hAnsi="Book Antiqua"/>
          <w:color w:val="000000" w:themeColor="text1"/>
        </w:rPr>
        <w:t>Adjusted for non-traversable stricture</w:t>
      </w:r>
      <w:r>
        <w:rPr>
          <w:rFonts w:ascii="Book Antiqua" w:eastAsia="宋体" w:hAnsi="Book Antiqua" w:hint="eastAsia"/>
          <w:color w:val="000000" w:themeColor="text1"/>
          <w:lang w:eastAsia="zh-CN"/>
        </w:rPr>
        <w:t xml:space="preserve">; </w:t>
      </w:r>
      <w:r w:rsidRPr="00117F14">
        <w:rPr>
          <w:rFonts w:ascii="Book Antiqua" w:eastAsia="宋体" w:hAnsi="Book Antiqua" w:hint="eastAsia"/>
          <w:color w:val="000000" w:themeColor="text1"/>
          <w:vertAlign w:val="superscript"/>
          <w:lang w:eastAsia="zh-CN"/>
        </w:rPr>
        <w:t>2</w:t>
      </w:r>
      <w:r w:rsidR="005B7DAE" w:rsidRPr="00F50FA3">
        <w:rPr>
          <w:rFonts w:ascii="Book Antiqua" w:hAnsi="Book Antiqua"/>
          <w:color w:val="000000" w:themeColor="text1"/>
        </w:rPr>
        <w:t xml:space="preserve">Large </w:t>
      </w:r>
      <w:proofErr w:type="gramStart"/>
      <w:r w:rsidR="005B7DAE" w:rsidRPr="00F50FA3">
        <w:rPr>
          <w:rFonts w:ascii="Book Antiqua" w:hAnsi="Book Antiqua"/>
          <w:color w:val="000000" w:themeColor="text1"/>
        </w:rPr>
        <w:t>polyps</w:t>
      </w:r>
      <w:proofErr w:type="gramEnd"/>
      <w:r w:rsidR="005B7DAE" w:rsidRPr="00F50FA3">
        <w:rPr>
          <w:rFonts w:ascii="Book Antiqua" w:hAnsi="Book Antiqua"/>
          <w:color w:val="000000" w:themeColor="text1"/>
        </w:rPr>
        <w:t xml:space="preserve"> ≥</w:t>
      </w:r>
      <w:r w:rsidR="00FB5A90">
        <w:rPr>
          <w:rFonts w:ascii="Book Antiqua" w:eastAsia="宋体" w:hAnsi="Book Antiqua" w:hint="eastAsia"/>
          <w:color w:val="000000" w:themeColor="text1"/>
          <w:lang w:eastAsia="zh-CN"/>
        </w:rPr>
        <w:t xml:space="preserve"> </w:t>
      </w:r>
      <w:r w:rsidR="005B7DAE" w:rsidRPr="00F50FA3">
        <w:rPr>
          <w:rFonts w:ascii="Book Antiqua" w:hAnsi="Book Antiqua"/>
          <w:color w:val="000000" w:themeColor="text1"/>
        </w:rPr>
        <w:t>1</w:t>
      </w:r>
      <w:r w:rsidR="00FB5A90">
        <w:rPr>
          <w:rFonts w:ascii="Book Antiqua" w:eastAsia="宋体" w:hAnsi="Book Antiqua" w:hint="eastAsia"/>
          <w:color w:val="000000" w:themeColor="text1"/>
          <w:lang w:eastAsia="zh-CN"/>
        </w:rPr>
        <w:t xml:space="preserve"> </w:t>
      </w:r>
      <w:r w:rsidR="005B7DAE" w:rsidRPr="00F50FA3">
        <w:rPr>
          <w:rFonts w:ascii="Book Antiqua" w:hAnsi="Book Antiqua"/>
          <w:color w:val="000000" w:themeColor="text1"/>
        </w:rPr>
        <w:t>cm in size.</w:t>
      </w:r>
    </w:p>
    <w:p w14:paraId="38372E2C" w14:textId="586EE086" w:rsidR="005F6A21" w:rsidRPr="00F50FA3" w:rsidRDefault="005F6A21" w:rsidP="00F50FA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86AF676" w14:textId="77777777" w:rsidR="00754BF4" w:rsidRPr="00F50FA3" w:rsidRDefault="00754BF4" w:rsidP="00F50FA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50FA3">
        <w:rPr>
          <w:rFonts w:ascii="Book Antiqua" w:hAnsi="Book Antiqua"/>
          <w:color w:val="000000" w:themeColor="text1"/>
        </w:rPr>
        <w:br w:type="page"/>
      </w:r>
    </w:p>
    <w:p w14:paraId="64E75A15" w14:textId="78ECBCD5" w:rsidR="00D62BD8" w:rsidRPr="00322CB6" w:rsidRDefault="00D62BD8" w:rsidP="00F50FA3">
      <w:pPr>
        <w:spacing w:line="360" w:lineRule="auto"/>
        <w:jc w:val="both"/>
        <w:rPr>
          <w:rFonts w:ascii="Book Antiqua" w:eastAsia="宋体" w:hAnsi="Book Antiqua"/>
          <w:b/>
          <w:color w:val="000000" w:themeColor="text1"/>
          <w:lang w:eastAsia="zh-CN"/>
        </w:rPr>
      </w:pPr>
      <w:r w:rsidRPr="00322CB6">
        <w:rPr>
          <w:rFonts w:ascii="Book Antiqua" w:hAnsi="Book Antiqua"/>
          <w:b/>
          <w:color w:val="000000" w:themeColor="text1"/>
        </w:rPr>
        <w:lastRenderedPageBreak/>
        <w:t xml:space="preserve">Table 2 </w:t>
      </w:r>
      <w:r w:rsidR="00332BC6" w:rsidRPr="00322CB6">
        <w:rPr>
          <w:rFonts w:ascii="Book Antiqua" w:hAnsi="Book Antiqua"/>
          <w:b/>
          <w:color w:val="000000" w:themeColor="text1"/>
        </w:rPr>
        <w:t>Complication risks based on data from</w:t>
      </w:r>
      <w:r w:rsidRPr="00322CB6">
        <w:rPr>
          <w:rFonts w:ascii="Book Antiqua" w:hAnsi="Book Antiqua"/>
          <w:b/>
          <w:color w:val="000000" w:themeColor="text1"/>
        </w:rPr>
        <w:t xml:space="preserve"> meta-analysis</w:t>
      </w:r>
      <w:r w:rsidR="00332BC6" w:rsidRPr="00322CB6">
        <w:rPr>
          <w:rFonts w:ascii="Book Antiqua" w:hAnsi="Book Antiqua"/>
          <w:b/>
          <w:color w:val="000000" w:themeColor="text1"/>
        </w:rPr>
        <w:t xml:space="preserve"> by Day </w:t>
      </w:r>
      <w:r w:rsidR="009140EB" w:rsidRPr="00322CB6">
        <w:rPr>
          <w:rFonts w:ascii="Book Antiqua" w:hAnsi="Book Antiqua"/>
          <w:b/>
          <w:i/>
          <w:color w:val="000000" w:themeColor="text1"/>
        </w:rPr>
        <w:t>et al</w:t>
      </w:r>
      <w:r w:rsidR="00690830" w:rsidRPr="00322CB6">
        <w:rPr>
          <w:rFonts w:ascii="Book Antiqua" w:hAnsi="Book Antiqua"/>
          <w:b/>
          <w:color w:val="000000" w:themeColor="text1"/>
        </w:rPr>
        <w:fldChar w:fldCharType="begin"/>
      </w:r>
      <w:r w:rsidR="00690830" w:rsidRPr="00322CB6">
        <w:rPr>
          <w:rFonts w:ascii="Book Antiqua" w:hAnsi="Book Antiqua"/>
          <w:b/>
          <w:color w:val="000000" w:themeColor="text1"/>
        </w:rPr>
        <w:instrText xml:space="preserve"> ADDIN EN.CITE &lt;EndNote&gt;&lt;Cite&gt;&lt;Author&gt;Day&lt;/Author&gt;&lt;Year&gt;2011&lt;/Year&gt;&lt;RecNum&gt;1194&lt;/RecNum&gt;&lt;DisplayText&gt;&lt;style face="superscript"&gt;[18]&lt;/style&gt;&lt;/DisplayText&gt;&lt;record&gt;&lt;rec-number&gt;1194&lt;/rec-number&gt;&lt;foreign-keys&gt;&lt;key app="EN" db-id="dptf5ddzatdrppev5advwp5gfz50rsr2axdd"&gt;1194&lt;/key&gt;&lt;/foreign-keys&gt;&lt;ref-type name="Journal Article"&gt;17&lt;/ref-type&gt;&lt;contributors&gt;&lt;authors&gt;&lt;author&gt;Day, L. W.&lt;/author&gt;&lt;author&gt;Kwon, A.&lt;/author&gt;&lt;author&gt;Inadomi, J. M.&lt;/author&gt;&lt;author&gt;Walter, L. C.&lt;/author&gt;&lt;author&gt;Somsouk, M.&lt;/author&gt;&lt;/authors&gt;&lt;/contributors&gt;&lt;auth-address&gt;Division of Gastroenterology, San Francisco General Hospital, San Francisco, CA, USA. lukejohn.day@ucsf.edu&lt;/auth-address&gt;&lt;titles&gt;&lt;title&gt;Adverse events in older patients undergoing colonoscopy: a systematic review and meta-analysis&lt;/title&gt;&lt;secondary-title&gt;Gastrointest Endosc&lt;/secondary-title&gt;&lt;alt-title&gt;Gastrointestinal endoscopy&lt;/alt-title&gt;&lt;/titles&gt;&lt;periodical&gt;&lt;full-title&gt;Gastrointest Endosc&lt;/full-title&gt;&lt;/periodical&gt;&lt;pages&gt;885-96&lt;/pages&gt;&lt;volume&gt;74&lt;/volume&gt;&lt;number&gt;4&lt;/number&gt;&lt;keywords&gt;&lt;keyword&gt;Aged&lt;/keyword&gt;&lt;keyword&gt;Aged, 80 and over&lt;/keyword&gt;&lt;keyword&gt;Cardiovascular Diseases/etiology&lt;/keyword&gt;&lt;keyword&gt;Colonoscopy/*adverse effects&lt;/keyword&gt;&lt;keyword&gt;Gastrointestinal Hemorrhage/etiology&lt;/keyword&gt;&lt;keyword&gt;Humans&lt;/keyword&gt;&lt;keyword&gt;Intestinal Perforation/etiology&lt;/keyword&gt;&lt;keyword&gt;Respiration Disorders/etiology&lt;/keyword&gt;&lt;/keywords&gt;&lt;dates&gt;&lt;year&gt;2011&lt;/year&gt;&lt;pub-dates&gt;&lt;date&gt;Oct&lt;/date&gt;&lt;/pub-dates&gt;&lt;/dates&gt;&lt;isbn&gt;1097-6779 (Electronic)&amp;#xD;0016-5107 (Linking)&lt;/isbn&gt;&lt;accession-num&gt;21951478&lt;/accession-num&gt;&lt;urls&gt;&lt;related-urls&gt;&lt;url&gt;http://www.ncbi.nlm.nih.gov/pubmed/21951478&lt;/url&gt;&lt;/related-urls&gt;&lt;/urls&gt;&lt;custom2&gt;3371336&lt;/custom2&gt;&lt;electronic-resource-num&gt;10.1016/j.gie.2011.06.023&lt;/electronic-resource-num&gt;&lt;/record&gt;&lt;/Cite&gt;&lt;/EndNote&gt;</w:instrText>
      </w:r>
      <w:r w:rsidR="00690830" w:rsidRPr="00322CB6">
        <w:rPr>
          <w:rFonts w:ascii="Book Antiqua" w:hAnsi="Book Antiqua"/>
          <w:b/>
          <w:color w:val="000000" w:themeColor="text1"/>
        </w:rPr>
        <w:fldChar w:fldCharType="separate"/>
      </w:r>
      <w:r w:rsidR="00690830" w:rsidRPr="00322CB6">
        <w:rPr>
          <w:rFonts w:ascii="Book Antiqua" w:hAnsi="Book Antiqua"/>
          <w:b/>
          <w:noProof/>
          <w:color w:val="000000" w:themeColor="text1"/>
          <w:vertAlign w:val="superscript"/>
        </w:rPr>
        <w:t>[</w:t>
      </w:r>
      <w:hyperlink w:anchor="_ENREF_18" w:tooltip="Day, 2011 #1194" w:history="1">
        <w:r w:rsidR="00690830" w:rsidRPr="00322CB6">
          <w:rPr>
            <w:rFonts w:ascii="Book Antiqua" w:hAnsi="Book Antiqua"/>
            <w:b/>
            <w:noProof/>
            <w:color w:val="000000" w:themeColor="text1"/>
            <w:vertAlign w:val="superscript"/>
          </w:rPr>
          <w:t>18</w:t>
        </w:r>
      </w:hyperlink>
      <w:r w:rsidR="00690830" w:rsidRPr="00322CB6">
        <w:rPr>
          <w:rFonts w:ascii="Book Antiqua" w:hAnsi="Book Antiqua"/>
          <w:b/>
          <w:noProof/>
          <w:color w:val="000000" w:themeColor="text1"/>
          <w:vertAlign w:val="superscript"/>
        </w:rPr>
        <w:t>]</w:t>
      </w:r>
      <w:r w:rsidR="00690830" w:rsidRPr="00322CB6">
        <w:rPr>
          <w:rFonts w:ascii="Book Antiqua" w:hAnsi="Book Antiqua"/>
          <w:b/>
          <w:color w:val="000000" w:themeColor="text1"/>
        </w:rPr>
        <w:fldChar w:fldCharType="end"/>
      </w:r>
    </w:p>
    <w:p w14:paraId="380940C7" w14:textId="77777777" w:rsidR="00C4702A" w:rsidRPr="00F50FA3" w:rsidRDefault="00C4702A" w:rsidP="00F50FA3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tbl>
      <w:tblPr>
        <w:tblStyle w:val="a4"/>
        <w:tblW w:w="833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1926"/>
        <w:gridCol w:w="2520"/>
      </w:tblGrid>
      <w:tr w:rsidR="004D4CB0" w:rsidRPr="007F7D4F" w14:paraId="499FD3E2" w14:textId="77777777" w:rsidTr="008C3C88"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14:paraId="1A77CF11" w14:textId="66094B59" w:rsidR="004519AC" w:rsidRPr="007F7D4F" w:rsidRDefault="00C917B5" w:rsidP="00322CB6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7F7D4F">
              <w:rPr>
                <w:rFonts w:ascii="Book Antiqua" w:hAnsi="Book Antiqua"/>
                <w:b/>
                <w:color w:val="000000" w:themeColor="text1"/>
              </w:rPr>
              <w:t xml:space="preserve">Age </w:t>
            </w:r>
            <w:r w:rsidR="00322CB6" w:rsidRPr="007F7D4F">
              <w:rPr>
                <w:rFonts w:ascii="Book Antiqua" w:hAnsi="Book Antiqua"/>
                <w:b/>
                <w:color w:val="000000" w:themeColor="text1"/>
              </w:rPr>
              <w:t>g</w:t>
            </w:r>
            <w:r w:rsidRPr="007F7D4F">
              <w:rPr>
                <w:rFonts w:ascii="Book Antiqua" w:hAnsi="Book Antiqua"/>
                <w:b/>
                <w:color w:val="000000" w:themeColor="text1"/>
              </w:rPr>
              <w:t>roup (</w:t>
            </w:r>
            <w:proofErr w:type="spellStart"/>
            <w:r w:rsidRPr="007F7D4F">
              <w:rPr>
                <w:rFonts w:ascii="Book Antiqua" w:hAnsi="Book Antiqua"/>
                <w:b/>
                <w:color w:val="000000" w:themeColor="text1"/>
              </w:rPr>
              <w:t>yr</w:t>
            </w:r>
            <w:proofErr w:type="spellEnd"/>
            <w:r w:rsidRPr="007F7D4F">
              <w:rPr>
                <w:rFonts w:ascii="Book Antiqua" w:hAnsi="Book Antiqua"/>
                <w:b/>
                <w:color w:val="000000" w:themeColor="text1"/>
              </w:rPr>
              <w:t>)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14:paraId="014F8730" w14:textId="12C7A105" w:rsidR="004519AC" w:rsidRPr="007F7D4F" w:rsidRDefault="004519AC" w:rsidP="00F50FA3">
            <w:pPr>
              <w:spacing w:line="360" w:lineRule="auto"/>
              <w:ind w:right="-108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7F7D4F">
              <w:rPr>
                <w:rFonts w:ascii="Book Antiqua" w:hAnsi="Book Antiqua"/>
                <w:b/>
                <w:color w:val="000000" w:themeColor="text1"/>
              </w:rPr>
              <w:t>&gt;</w:t>
            </w:r>
            <w:r w:rsidR="007F7D4F">
              <w:rPr>
                <w:rFonts w:ascii="Book Antiqua" w:eastAsia="宋体" w:hAnsi="Book Antiqua" w:hint="eastAsia"/>
                <w:b/>
                <w:color w:val="000000" w:themeColor="text1"/>
                <w:lang w:eastAsia="zh-CN"/>
              </w:rPr>
              <w:t xml:space="preserve"> </w:t>
            </w:r>
            <w:r w:rsidRPr="007F7D4F">
              <w:rPr>
                <w:rFonts w:ascii="Book Antiqua" w:hAnsi="Book Antiqua"/>
                <w:b/>
                <w:color w:val="000000" w:themeColor="text1"/>
              </w:rPr>
              <w:t>65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6301DEE7" w14:textId="0F78F398" w:rsidR="004519AC" w:rsidRPr="007F7D4F" w:rsidRDefault="004519AC" w:rsidP="00F50FA3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7F7D4F">
              <w:rPr>
                <w:rFonts w:ascii="Book Antiqua" w:hAnsi="Book Antiqua"/>
                <w:b/>
                <w:color w:val="000000" w:themeColor="text1"/>
              </w:rPr>
              <w:t>&gt;</w:t>
            </w:r>
            <w:r w:rsidR="007F7D4F">
              <w:rPr>
                <w:rFonts w:ascii="Book Antiqua" w:eastAsia="宋体" w:hAnsi="Book Antiqua" w:hint="eastAsia"/>
                <w:b/>
                <w:color w:val="000000" w:themeColor="text1"/>
                <w:lang w:eastAsia="zh-CN"/>
              </w:rPr>
              <w:t xml:space="preserve"> </w:t>
            </w:r>
            <w:r w:rsidRPr="007F7D4F">
              <w:rPr>
                <w:rFonts w:ascii="Book Antiqua" w:hAnsi="Book Antiqua"/>
                <w:b/>
                <w:color w:val="000000" w:themeColor="text1"/>
              </w:rPr>
              <w:t>80</w:t>
            </w:r>
          </w:p>
        </w:tc>
      </w:tr>
      <w:tr w:rsidR="004D4CB0" w:rsidRPr="00F50FA3" w14:paraId="3759B8BE" w14:textId="77777777" w:rsidTr="008C3C88">
        <w:tc>
          <w:tcPr>
            <w:tcW w:w="3888" w:type="dxa"/>
            <w:tcBorders>
              <w:bottom w:val="nil"/>
            </w:tcBorders>
            <w:vAlign w:val="center"/>
          </w:tcPr>
          <w:p w14:paraId="1390695C" w14:textId="76941B17" w:rsidR="004519AC" w:rsidRPr="00F50FA3" w:rsidRDefault="00671C0C" w:rsidP="00F50FA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Cumulative</w:t>
            </w:r>
            <w:r w:rsidR="00C4220F" w:rsidRPr="00F50FA3">
              <w:rPr>
                <w:rFonts w:ascii="Book Antiqua" w:hAnsi="Book Antiqua"/>
                <w:color w:val="000000" w:themeColor="text1"/>
              </w:rPr>
              <w:t xml:space="preserve"> adverse e</w:t>
            </w:r>
            <w:r w:rsidRPr="00F50FA3">
              <w:rPr>
                <w:rFonts w:ascii="Book Antiqua" w:hAnsi="Book Antiqua"/>
                <w:color w:val="000000" w:themeColor="text1"/>
              </w:rPr>
              <w:t>vents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14:paraId="2626A340" w14:textId="5FFFD704" w:rsidR="004519AC" w:rsidRPr="00F50FA3" w:rsidRDefault="004519AC" w:rsidP="00F50FA3">
            <w:pPr>
              <w:spacing w:line="360" w:lineRule="auto"/>
              <w:ind w:right="-108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26.0</w:t>
            </w:r>
            <w:r w:rsidR="00675613" w:rsidRPr="00675613">
              <w:rPr>
                <w:rFonts w:ascii="Book Antiqua" w:eastAsia="宋体" w:hAnsi="Book Antiqua" w:hint="eastAsia"/>
                <w:color w:val="000000" w:themeColor="text1"/>
                <w:vertAlign w:val="superscript"/>
                <w:lang w:eastAsia="zh-CN"/>
              </w:rPr>
              <w:t>1</w:t>
            </w:r>
            <w:r w:rsidRPr="00F50FA3">
              <w:rPr>
                <w:rFonts w:ascii="Book Antiqua" w:hAnsi="Book Antiqua"/>
                <w:color w:val="000000" w:themeColor="text1"/>
              </w:rPr>
              <w:t xml:space="preserve"> (25.0-27.0)</w:t>
            </w:r>
          </w:p>
        </w:tc>
        <w:tc>
          <w:tcPr>
            <w:tcW w:w="2520" w:type="dxa"/>
            <w:tcBorders>
              <w:bottom w:val="nil"/>
            </w:tcBorders>
            <w:vAlign w:val="center"/>
          </w:tcPr>
          <w:p w14:paraId="335183E6" w14:textId="1D33D08B" w:rsidR="004519AC" w:rsidRPr="00F50FA3" w:rsidRDefault="004519AC" w:rsidP="00F50FA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34.9</w:t>
            </w:r>
            <w:r w:rsidR="00675613" w:rsidRPr="00675613">
              <w:rPr>
                <w:rFonts w:ascii="Book Antiqua" w:eastAsia="宋体" w:hAnsi="Book Antiqua" w:hint="eastAsia"/>
                <w:color w:val="000000" w:themeColor="text1"/>
                <w:vertAlign w:val="superscript"/>
                <w:lang w:eastAsia="zh-CN"/>
              </w:rPr>
              <w:t>1</w:t>
            </w:r>
            <w:r w:rsidRPr="00F50FA3">
              <w:rPr>
                <w:rFonts w:ascii="Book Antiqua" w:hAnsi="Book Antiqua"/>
                <w:color w:val="000000" w:themeColor="text1"/>
              </w:rPr>
              <w:t xml:space="preserve"> (31.9-38.0)</w:t>
            </w:r>
          </w:p>
        </w:tc>
      </w:tr>
      <w:tr w:rsidR="004D4CB0" w:rsidRPr="00F50FA3" w14:paraId="5E6ECE6F" w14:textId="77777777" w:rsidTr="008C3C88">
        <w:tc>
          <w:tcPr>
            <w:tcW w:w="3888" w:type="dxa"/>
            <w:tcBorders>
              <w:top w:val="nil"/>
              <w:bottom w:val="nil"/>
            </w:tcBorders>
            <w:vAlign w:val="center"/>
          </w:tcPr>
          <w:p w14:paraId="08112A1E" w14:textId="77777777" w:rsidR="004519AC" w:rsidRPr="00F50FA3" w:rsidRDefault="004519AC" w:rsidP="00F50FA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Perforation</w:t>
            </w:r>
          </w:p>
        </w:tc>
        <w:tc>
          <w:tcPr>
            <w:tcW w:w="1926" w:type="dxa"/>
            <w:tcBorders>
              <w:top w:val="nil"/>
              <w:bottom w:val="nil"/>
            </w:tcBorders>
            <w:vAlign w:val="center"/>
          </w:tcPr>
          <w:p w14:paraId="15897341" w14:textId="2EEDF779" w:rsidR="004519AC" w:rsidRPr="00F50FA3" w:rsidRDefault="004519AC" w:rsidP="00F50FA3">
            <w:pPr>
              <w:spacing w:line="360" w:lineRule="auto"/>
              <w:ind w:right="-108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1.0</w:t>
            </w:r>
            <w:r w:rsidR="00C917B5" w:rsidRPr="00F50FA3">
              <w:rPr>
                <w:rFonts w:ascii="Book Antiqua" w:hAnsi="Book Antiqua"/>
                <w:color w:val="000000" w:themeColor="text1"/>
              </w:rPr>
              <w:t>%</w:t>
            </w:r>
            <w:r w:rsidRPr="00F50FA3">
              <w:rPr>
                <w:rFonts w:ascii="Book Antiqua" w:hAnsi="Book Antiqua"/>
                <w:color w:val="000000" w:themeColor="text1"/>
              </w:rPr>
              <w:t xml:space="preserve"> (0.9-1.5)</w:t>
            </w:r>
          </w:p>
        </w:tc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 w14:paraId="55173A7C" w14:textId="19D90E37" w:rsidR="004519AC" w:rsidRPr="00F50FA3" w:rsidRDefault="004519AC" w:rsidP="00F50FA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1.5</w:t>
            </w:r>
            <w:r w:rsidR="00C917B5" w:rsidRPr="00F50FA3">
              <w:rPr>
                <w:rFonts w:ascii="Book Antiqua" w:hAnsi="Book Antiqua"/>
                <w:color w:val="000000" w:themeColor="text1"/>
              </w:rPr>
              <w:t>%</w:t>
            </w:r>
            <w:r w:rsidRPr="00F50FA3">
              <w:rPr>
                <w:rFonts w:ascii="Book Antiqua" w:hAnsi="Book Antiqua"/>
                <w:color w:val="000000" w:themeColor="text1"/>
              </w:rPr>
              <w:t xml:space="preserve"> (1.1-1.9)</w:t>
            </w:r>
          </w:p>
        </w:tc>
      </w:tr>
      <w:tr w:rsidR="004D4CB0" w:rsidRPr="00F50FA3" w14:paraId="22403513" w14:textId="77777777" w:rsidTr="008C3C88">
        <w:trPr>
          <w:trHeight w:val="161"/>
        </w:trPr>
        <w:tc>
          <w:tcPr>
            <w:tcW w:w="3888" w:type="dxa"/>
            <w:tcBorders>
              <w:top w:val="nil"/>
              <w:bottom w:val="nil"/>
            </w:tcBorders>
            <w:vAlign w:val="center"/>
          </w:tcPr>
          <w:p w14:paraId="5BF2529D" w14:textId="74298BC5" w:rsidR="004519AC" w:rsidRPr="00F50FA3" w:rsidRDefault="00671C0C" w:rsidP="00F50FA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Gastrointestinal</w:t>
            </w:r>
            <w:r w:rsidR="004519AC" w:rsidRPr="00F50FA3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C4220F" w:rsidRPr="00F50FA3">
              <w:rPr>
                <w:rFonts w:ascii="Book Antiqua" w:hAnsi="Book Antiqua"/>
                <w:color w:val="000000" w:themeColor="text1"/>
              </w:rPr>
              <w:t>b</w:t>
            </w:r>
            <w:r w:rsidR="004519AC" w:rsidRPr="00F50FA3">
              <w:rPr>
                <w:rFonts w:ascii="Book Antiqua" w:hAnsi="Book Antiqua"/>
                <w:color w:val="000000" w:themeColor="text1"/>
              </w:rPr>
              <w:t>leeding</w:t>
            </w:r>
          </w:p>
        </w:tc>
        <w:tc>
          <w:tcPr>
            <w:tcW w:w="1926" w:type="dxa"/>
            <w:tcBorders>
              <w:top w:val="nil"/>
              <w:bottom w:val="nil"/>
            </w:tcBorders>
            <w:vAlign w:val="center"/>
          </w:tcPr>
          <w:p w14:paraId="7A582627" w14:textId="7A3BA556" w:rsidR="004519AC" w:rsidRPr="00F50FA3" w:rsidRDefault="004519AC" w:rsidP="00F50FA3">
            <w:pPr>
              <w:spacing w:line="360" w:lineRule="auto"/>
              <w:ind w:right="-108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6.3</w:t>
            </w:r>
            <w:r w:rsidR="00C917B5" w:rsidRPr="00F50FA3">
              <w:rPr>
                <w:rFonts w:ascii="Book Antiqua" w:hAnsi="Book Antiqua"/>
                <w:color w:val="000000" w:themeColor="text1"/>
              </w:rPr>
              <w:t>%</w:t>
            </w:r>
            <w:r w:rsidRPr="00F50FA3">
              <w:rPr>
                <w:rFonts w:ascii="Book Antiqua" w:hAnsi="Book Antiqua"/>
                <w:color w:val="000000" w:themeColor="text1"/>
              </w:rPr>
              <w:t xml:space="preserve"> (18.0-20.3)</w:t>
            </w:r>
          </w:p>
        </w:tc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 w14:paraId="22BC8D32" w14:textId="37030429" w:rsidR="004519AC" w:rsidRPr="00F50FA3" w:rsidRDefault="004519AC" w:rsidP="00F50FA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2.4</w:t>
            </w:r>
            <w:r w:rsidR="00C917B5" w:rsidRPr="00F50FA3">
              <w:rPr>
                <w:rFonts w:ascii="Book Antiqua" w:hAnsi="Book Antiqua"/>
                <w:color w:val="000000" w:themeColor="text1"/>
              </w:rPr>
              <w:t>%</w:t>
            </w:r>
            <w:r w:rsidRPr="00F50FA3">
              <w:rPr>
                <w:rFonts w:ascii="Book Antiqua" w:hAnsi="Book Antiqua"/>
                <w:color w:val="000000" w:themeColor="text1"/>
              </w:rPr>
              <w:t xml:space="preserve"> (1.1-4.6)</w:t>
            </w:r>
          </w:p>
        </w:tc>
      </w:tr>
      <w:tr w:rsidR="004D4CB0" w:rsidRPr="00F50FA3" w14:paraId="47C2EE31" w14:textId="77777777" w:rsidTr="008C3C88">
        <w:tc>
          <w:tcPr>
            <w:tcW w:w="3888" w:type="dxa"/>
            <w:tcBorders>
              <w:top w:val="nil"/>
              <w:bottom w:val="nil"/>
            </w:tcBorders>
            <w:vAlign w:val="center"/>
          </w:tcPr>
          <w:p w14:paraId="1440D938" w14:textId="5A679B7A" w:rsidR="004519AC" w:rsidRPr="00F50FA3" w:rsidRDefault="00671C0C" w:rsidP="00F50FA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Cardiopulmonary</w:t>
            </w:r>
            <w:r w:rsidR="00C4220F" w:rsidRPr="00F50FA3">
              <w:rPr>
                <w:rFonts w:ascii="Book Antiqua" w:hAnsi="Book Antiqua"/>
                <w:color w:val="000000" w:themeColor="text1"/>
              </w:rPr>
              <w:t xml:space="preserve"> c</w:t>
            </w:r>
            <w:r w:rsidR="004519AC" w:rsidRPr="00F50FA3">
              <w:rPr>
                <w:rFonts w:ascii="Book Antiqua" w:hAnsi="Book Antiqua"/>
                <w:color w:val="000000" w:themeColor="text1"/>
              </w:rPr>
              <w:t>omplication</w:t>
            </w:r>
          </w:p>
        </w:tc>
        <w:tc>
          <w:tcPr>
            <w:tcW w:w="1926" w:type="dxa"/>
            <w:tcBorders>
              <w:top w:val="nil"/>
              <w:bottom w:val="nil"/>
            </w:tcBorders>
            <w:vAlign w:val="center"/>
          </w:tcPr>
          <w:p w14:paraId="16D9FF7B" w14:textId="5D42BFEA" w:rsidR="004519AC" w:rsidRPr="00F50FA3" w:rsidRDefault="004519AC" w:rsidP="00F50FA3">
            <w:pPr>
              <w:spacing w:line="360" w:lineRule="auto"/>
              <w:ind w:right="-108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19.1</w:t>
            </w:r>
            <w:r w:rsidR="00C917B5" w:rsidRPr="00F50FA3">
              <w:rPr>
                <w:rFonts w:ascii="Book Antiqua" w:hAnsi="Book Antiqua"/>
                <w:color w:val="000000" w:themeColor="text1"/>
              </w:rPr>
              <w:t>%</w:t>
            </w:r>
            <w:r w:rsidRPr="00F50FA3">
              <w:rPr>
                <w:rFonts w:ascii="Book Antiqua" w:hAnsi="Book Antiqua"/>
                <w:color w:val="000000" w:themeColor="text1"/>
              </w:rPr>
              <w:t xml:space="preserve"> (18.0-20.3)</w:t>
            </w:r>
          </w:p>
        </w:tc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 w14:paraId="442AC5C2" w14:textId="09C36ADF" w:rsidR="004519AC" w:rsidRPr="00F50FA3" w:rsidRDefault="004519AC" w:rsidP="00F50FA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28.9</w:t>
            </w:r>
            <w:r w:rsidR="00C917B5" w:rsidRPr="00F50FA3">
              <w:rPr>
                <w:rFonts w:ascii="Book Antiqua" w:hAnsi="Book Antiqua"/>
                <w:color w:val="000000" w:themeColor="text1"/>
              </w:rPr>
              <w:t>%</w:t>
            </w:r>
            <w:r w:rsidRPr="00F50FA3">
              <w:rPr>
                <w:rFonts w:ascii="Book Antiqua" w:hAnsi="Book Antiqua"/>
                <w:color w:val="000000" w:themeColor="text1"/>
              </w:rPr>
              <w:t xml:space="preserve"> (26.2-31.8)</w:t>
            </w:r>
          </w:p>
        </w:tc>
      </w:tr>
      <w:tr w:rsidR="004519AC" w:rsidRPr="00F50FA3" w14:paraId="22476828" w14:textId="77777777" w:rsidTr="008C3C88">
        <w:tc>
          <w:tcPr>
            <w:tcW w:w="3888" w:type="dxa"/>
            <w:tcBorders>
              <w:top w:val="nil"/>
            </w:tcBorders>
            <w:vAlign w:val="center"/>
          </w:tcPr>
          <w:p w14:paraId="1C389F07" w14:textId="77777777" w:rsidR="004519AC" w:rsidRPr="00F50FA3" w:rsidRDefault="004519AC" w:rsidP="00F50FA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Mortality</w:t>
            </w:r>
          </w:p>
        </w:tc>
        <w:tc>
          <w:tcPr>
            <w:tcW w:w="1926" w:type="dxa"/>
            <w:tcBorders>
              <w:top w:val="nil"/>
            </w:tcBorders>
            <w:vAlign w:val="center"/>
          </w:tcPr>
          <w:p w14:paraId="43397F1F" w14:textId="64C94E98" w:rsidR="004519AC" w:rsidRPr="00F50FA3" w:rsidRDefault="004519AC" w:rsidP="00F50FA3">
            <w:pPr>
              <w:spacing w:line="360" w:lineRule="auto"/>
              <w:ind w:right="-108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1.0</w:t>
            </w:r>
            <w:r w:rsidR="00C917B5" w:rsidRPr="00F50FA3">
              <w:rPr>
                <w:rFonts w:ascii="Book Antiqua" w:hAnsi="Book Antiqua"/>
                <w:color w:val="000000" w:themeColor="text1"/>
              </w:rPr>
              <w:t>%</w:t>
            </w:r>
            <w:r w:rsidRPr="00F50FA3">
              <w:rPr>
                <w:rFonts w:ascii="Book Antiqua" w:hAnsi="Book Antiqua"/>
                <w:color w:val="000000" w:themeColor="text1"/>
              </w:rPr>
              <w:t xml:space="preserve"> (0.7-2.2)</w:t>
            </w:r>
          </w:p>
        </w:tc>
        <w:tc>
          <w:tcPr>
            <w:tcW w:w="2520" w:type="dxa"/>
            <w:tcBorders>
              <w:top w:val="nil"/>
            </w:tcBorders>
            <w:vAlign w:val="center"/>
          </w:tcPr>
          <w:p w14:paraId="0FCEAF37" w14:textId="28E7958D" w:rsidR="004519AC" w:rsidRPr="00F50FA3" w:rsidRDefault="004519AC" w:rsidP="00F50FA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0.5</w:t>
            </w:r>
            <w:r w:rsidR="00C917B5" w:rsidRPr="00F50FA3">
              <w:rPr>
                <w:rFonts w:ascii="Book Antiqua" w:hAnsi="Book Antiqua"/>
                <w:color w:val="000000" w:themeColor="text1"/>
              </w:rPr>
              <w:t>%</w:t>
            </w:r>
            <w:r w:rsidRPr="00F50FA3">
              <w:rPr>
                <w:rFonts w:ascii="Book Antiqua" w:hAnsi="Book Antiqua"/>
                <w:color w:val="000000" w:themeColor="text1"/>
              </w:rPr>
              <w:t xml:space="preserve"> (0.006-1.9)</w:t>
            </w:r>
          </w:p>
        </w:tc>
      </w:tr>
    </w:tbl>
    <w:p w14:paraId="0440A060" w14:textId="166E2D2F" w:rsidR="004019C6" w:rsidRPr="00961CA5" w:rsidRDefault="00675613" w:rsidP="00F50FA3">
      <w:pPr>
        <w:spacing w:line="360" w:lineRule="auto"/>
        <w:jc w:val="both"/>
        <w:rPr>
          <w:rFonts w:ascii="Book Antiqua" w:eastAsia="宋体" w:hAnsi="Book Antiqua"/>
          <w:color w:val="000000" w:themeColor="text1"/>
          <w:lang w:eastAsia="zh-CN"/>
        </w:rPr>
      </w:pPr>
      <w:proofErr w:type="gramStart"/>
      <w:r w:rsidRPr="00675613">
        <w:rPr>
          <w:rFonts w:ascii="Book Antiqua" w:eastAsia="宋体" w:hAnsi="Book Antiqua" w:hint="eastAsia"/>
          <w:color w:val="000000" w:themeColor="text1"/>
          <w:vertAlign w:val="superscript"/>
          <w:lang w:eastAsia="zh-CN"/>
        </w:rPr>
        <w:t>1</w:t>
      </w:r>
      <w:r w:rsidR="00671C0C" w:rsidRPr="00F50FA3">
        <w:rPr>
          <w:rFonts w:ascii="Book Antiqua" w:hAnsi="Book Antiqua"/>
          <w:color w:val="000000" w:themeColor="text1"/>
        </w:rPr>
        <w:t>Per 1000 colonoscopies</w:t>
      </w:r>
      <w:r w:rsidR="00961CA5">
        <w:rPr>
          <w:rFonts w:ascii="Book Antiqua" w:eastAsia="宋体" w:hAnsi="Book Antiqua" w:hint="eastAsia"/>
          <w:color w:val="000000" w:themeColor="text1"/>
          <w:lang w:eastAsia="zh-CN"/>
        </w:rPr>
        <w:t>.</w:t>
      </w:r>
      <w:proofErr w:type="gramEnd"/>
    </w:p>
    <w:p w14:paraId="0902999F" w14:textId="37F32281" w:rsidR="005F6A21" w:rsidRPr="00F50FA3" w:rsidRDefault="005F6A21" w:rsidP="00F50FA3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F50FA3">
        <w:rPr>
          <w:rFonts w:ascii="Book Antiqua" w:hAnsi="Book Antiqua"/>
          <w:color w:val="000000" w:themeColor="text1"/>
        </w:rPr>
        <w:br w:type="page"/>
      </w:r>
    </w:p>
    <w:p w14:paraId="68B215A2" w14:textId="6F04C4EE" w:rsidR="005F6A21" w:rsidRPr="00A2269B" w:rsidRDefault="005F6A21" w:rsidP="00F50FA3">
      <w:pPr>
        <w:spacing w:line="360" w:lineRule="auto"/>
        <w:jc w:val="both"/>
        <w:rPr>
          <w:rFonts w:ascii="Book Antiqua" w:eastAsia="宋体" w:hAnsi="Book Antiqua"/>
          <w:b/>
          <w:color w:val="000000" w:themeColor="text1"/>
          <w:lang w:eastAsia="zh-CN"/>
        </w:rPr>
      </w:pPr>
      <w:r w:rsidRPr="006B7225">
        <w:rPr>
          <w:rFonts w:ascii="Book Antiqua" w:hAnsi="Book Antiqua"/>
          <w:b/>
          <w:color w:val="000000" w:themeColor="text1"/>
        </w:rPr>
        <w:lastRenderedPageBreak/>
        <w:t>Table 3 Outcomes for 1244 individuals who un</w:t>
      </w:r>
      <w:r w:rsidR="00C61707" w:rsidRPr="006B7225">
        <w:rPr>
          <w:rFonts w:ascii="Book Antiqua" w:hAnsi="Book Antiqua"/>
          <w:b/>
          <w:color w:val="000000" w:themeColor="text1"/>
        </w:rPr>
        <w:t>derwent screening colonoscopy; c</w:t>
      </w:r>
      <w:r w:rsidRPr="006B7225">
        <w:rPr>
          <w:rFonts w:ascii="Book Antiqua" w:hAnsi="Book Antiqua"/>
          <w:b/>
          <w:color w:val="000000" w:themeColor="text1"/>
        </w:rPr>
        <w:t>lassification is according to the most advanced lesion for each patient</w:t>
      </w:r>
      <w:r w:rsidR="00690830" w:rsidRPr="006B7225">
        <w:rPr>
          <w:rFonts w:ascii="Book Antiqua" w:hAnsi="Book Antiqua"/>
          <w:b/>
          <w:color w:val="000000" w:themeColor="text1"/>
        </w:rPr>
        <w:fldChar w:fldCharType="begin"/>
      </w:r>
      <w:r w:rsidR="00690830" w:rsidRPr="006B7225">
        <w:rPr>
          <w:rFonts w:ascii="Book Antiqua" w:hAnsi="Book Antiqua"/>
          <w:b/>
          <w:color w:val="000000" w:themeColor="text1"/>
        </w:rPr>
        <w:instrText xml:space="preserve"> ADDIN EN.CITE &lt;EndNote&gt;&lt;Cite&gt;&lt;Author&gt;Lin&lt;/Author&gt;&lt;Year&gt;2006&lt;/Year&gt;&lt;RecNum&gt;522&lt;/RecNum&gt;&lt;DisplayText&gt;&lt;style face="superscript"&gt;[41]&lt;/style&gt;&lt;/DisplayText&gt;&lt;record&gt;&lt;rec-number&gt;522&lt;/rec-number&gt;&lt;foreign-keys&gt;&lt;key app="EN" db-id="dptf5ddzatdrppev5advwp5gfz50rsr2axdd"&gt;522&lt;/key&gt;&lt;/foreign-keys&gt;&lt;ref-type name="Journal Article"&gt;17&lt;/ref-type&gt;&lt;contributors&gt;&lt;authors&gt;&lt;author&gt;Lin, O. S.&lt;/author&gt;&lt;author&gt;Kozarek, R. A.&lt;/author&gt;&lt;author&gt;Schembre, D. B.&lt;/author&gt;&lt;author&gt;Ayub, K.&lt;/author&gt;&lt;author&gt;Gluck, M.&lt;/author&gt;&lt;author&gt;Drennan, F.&lt;/author&gt;&lt;author&gt;Soon, M. S.&lt;/author&gt;&lt;author&gt;Rabeneck, L.&lt;/author&gt;&lt;/authors&gt;&lt;/contributors&gt;&lt;auth-address&gt;Gastroenterology Section, Virginia Mason Medical Center, Seattle, Wash 98101, USA. Otto.Lin@vmmc.org&lt;/auth-address&gt;&lt;titles&gt;&lt;title&gt;Screening colonoscopy in very elderly patients: prevalence of neoplasia and estimated impact on life expectancy&lt;/title&gt;&lt;secondary-title&gt;Jama&lt;/secondary-title&gt;&lt;/titles&gt;&lt;periodical&gt;&lt;full-title&gt;Jama&lt;/full-title&gt;&lt;/periodical&gt;&lt;pages&gt;2357-65&lt;/pages&gt;&lt;volume&gt;295&lt;/volume&gt;&lt;number&gt;20&lt;/number&gt;&lt;keywords&gt;&lt;keyword&gt;Aged&lt;/keyword&gt;&lt;keyword&gt;Aged, 80 and over&lt;/keyword&gt;&lt;keyword&gt;*Colonoscopy&lt;/keyword&gt;&lt;keyword&gt;Colorectal Neoplasms/*diagnosis/*epidemiology&lt;/keyword&gt;&lt;keyword&gt;Cross-Sectional Studies&lt;/keyword&gt;&lt;keyword&gt;Female&lt;/keyword&gt;&lt;keyword&gt;Humans&lt;/keyword&gt;&lt;keyword&gt;*Life Expectancy&lt;/keyword&gt;&lt;keyword&gt;Male&lt;/keyword&gt;&lt;keyword&gt;Mass Screening&lt;/keyword&gt;&lt;keyword&gt;Middle Aged&lt;/keyword&gt;&lt;keyword&gt;Prevalence&lt;/keyword&gt;&lt;/keywords&gt;&lt;dates&gt;&lt;year&gt;2006&lt;/year&gt;&lt;pub-dates&gt;&lt;date&gt;May 24&lt;/date&gt;&lt;/pub-dates&gt;&lt;/dates&gt;&lt;accession-num&gt;16720821&lt;/accession-num&gt;&lt;urls&gt;&lt;related-urls&gt;&lt;url&gt;http://www.ncbi.nlm.nih.gov/entrez/query.fcgi?cmd=Retrieve&amp;amp;db=PubMed&amp;amp;dopt=Citation&amp;amp;list_uids=16720821 &lt;/url&gt;&lt;/related-urls&gt;&lt;/urls&gt;&lt;/record&gt;&lt;/Cite&gt;&lt;/EndNote&gt;</w:instrText>
      </w:r>
      <w:r w:rsidR="00690830" w:rsidRPr="006B7225">
        <w:rPr>
          <w:rFonts w:ascii="Book Antiqua" w:hAnsi="Book Antiqua"/>
          <w:b/>
          <w:color w:val="000000" w:themeColor="text1"/>
        </w:rPr>
        <w:fldChar w:fldCharType="separate"/>
      </w:r>
      <w:r w:rsidR="00690830" w:rsidRPr="006B7225">
        <w:rPr>
          <w:rFonts w:ascii="Book Antiqua" w:hAnsi="Book Antiqua"/>
          <w:b/>
          <w:noProof/>
          <w:color w:val="000000" w:themeColor="text1"/>
          <w:vertAlign w:val="superscript"/>
        </w:rPr>
        <w:t>[</w:t>
      </w:r>
      <w:hyperlink w:anchor="_ENREF_41" w:tooltip="Lin, 2006 #522" w:history="1">
        <w:r w:rsidR="00690830" w:rsidRPr="006B7225">
          <w:rPr>
            <w:rFonts w:ascii="Book Antiqua" w:hAnsi="Book Antiqua"/>
            <w:b/>
            <w:noProof/>
            <w:color w:val="000000" w:themeColor="text1"/>
            <w:vertAlign w:val="superscript"/>
          </w:rPr>
          <w:t>41</w:t>
        </w:r>
      </w:hyperlink>
      <w:r w:rsidR="00690830" w:rsidRPr="006B7225">
        <w:rPr>
          <w:rFonts w:ascii="Book Antiqua" w:hAnsi="Book Antiqua"/>
          <w:b/>
          <w:noProof/>
          <w:color w:val="000000" w:themeColor="text1"/>
          <w:vertAlign w:val="superscript"/>
        </w:rPr>
        <w:t>]</w:t>
      </w:r>
      <w:r w:rsidR="00690830" w:rsidRPr="006B7225">
        <w:rPr>
          <w:rFonts w:ascii="Book Antiqua" w:hAnsi="Book Antiqua"/>
          <w:b/>
          <w:color w:val="000000" w:themeColor="text1"/>
        </w:rPr>
        <w:fldChar w:fldCharType="end"/>
      </w:r>
    </w:p>
    <w:tbl>
      <w:tblPr>
        <w:tblW w:w="12708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696"/>
        <w:gridCol w:w="2664"/>
        <w:gridCol w:w="1887"/>
        <w:gridCol w:w="1704"/>
        <w:gridCol w:w="1344"/>
        <w:gridCol w:w="3050"/>
      </w:tblGrid>
      <w:tr w:rsidR="004D4CB0" w:rsidRPr="006B7225" w14:paraId="0FAD4F24" w14:textId="77777777" w:rsidTr="00C917B5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94B88" w14:textId="1332C9EA" w:rsidR="005F6A21" w:rsidRPr="006B7225" w:rsidRDefault="006B7225" w:rsidP="00F50FA3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>
              <w:rPr>
                <w:rFonts w:ascii="Book Antiqua" w:hAnsi="Book Antiqua"/>
                <w:b/>
                <w:color w:val="000000" w:themeColor="text1"/>
              </w:rPr>
              <w:t>Age group (y</w:t>
            </w:r>
            <w:r w:rsidR="005F6A21" w:rsidRPr="006B7225">
              <w:rPr>
                <w:rFonts w:ascii="Book Antiqua" w:hAnsi="Book Antiqua"/>
                <w:b/>
                <w:color w:val="000000" w:themeColor="text1"/>
              </w:rPr>
              <w:t>)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37FDD" w14:textId="51084051" w:rsidR="005F6A21" w:rsidRPr="006B7225" w:rsidRDefault="006B7225" w:rsidP="00F50FA3">
            <w:pPr>
              <w:spacing w:line="360" w:lineRule="auto"/>
              <w:jc w:val="both"/>
              <w:rPr>
                <w:rFonts w:ascii="Book Antiqua" w:hAnsi="Book Antiqua"/>
                <w:b/>
                <w:i/>
                <w:color w:val="000000" w:themeColor="text1"/>
              </w:rPr>
            </w:pPr>
            <w:r w:rsidRPr="006B7225">
              <w:rPr>
                <w:rFonts w:ascii="Book Antiqua" w:hAnsi="Book Antiqua"/>
                <w:b/>
                <w:i/>
                <w:color w:val="000000" w:themeColor="text1"/>
              </w:rPr>
              <w:t>n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85609" w14:textId="77777777" w:rsidR="005F6A21" w:rsidRPr="006B7225" w:rsidRDefault="005F6A21" w:rsidP="00F50FA3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6B7225">
              <w:rPr>
                <w:rFonts w:ascii="Book Antiqua" w:hAnsi="Book Antiqua"/>
                <w:b/>
                <w:color w:val="000000" w:themeColor="text1"/>
              </w:rPr>
              <w:t>Patients with advanced neoplasia (%)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98DCF" w14:textId="1E78C823" w:rsidR="005F6A21" w:rsidRPr="006B7225" w:rsidRDefault="005F6A21" w:rsidP="006B7225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6B7225">
              <w:rPr>
                <w:rFonts w:ascii="Book Antiqua" w:hAnsi="Book Antiqua"/>
                <w:b/>
                <w:color w:val="000000" w:themeColor="text1"/>
              </w:rPr>
              <w:t>Mean life-expectancy (</w:t>
            </w:r>
            <w:proofErr w:type="spellStart"/>
            <w:r w:rsidRPr="006B7225">
              <w:rPr>
                <w:rFonts w:ascii="Book Antiqua" w:hAnsi="Book Antiqua"/>
                <w:b/>
                <w:color w:val="000000" w:themeColor="text1"/>
              </w:rPr>
              <w:t>yr</w:t>
            </w:r>
            <w:proofErr w:type="spellEnd"/>
            <w:r w:rsidRPr="006B7225">
              <w:rPr>
                <w:rFonts w:ascii="Book Antiqua" w:hAnsi="Book Antiqua"/>
                <w:b/>
                <w:color w:val="000000" w:themeColor="text1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1FF51" w14:textId="1829446C" w:rsidR="005F6A21" w:rsidRPr="006B7225" w:rsidRDefault="005F6A21" w:rsidP="00E25CDB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6B7225">
              <w:rPr>
                <w:rFonts w:ascii="Book Antiqua" w:hAnsi="Book Antiqua"/>
                <w:b/>
                <w:color w:val="000000" w:themeColor="text1"/>
              </w:rPr>
              <w:t>Mean polyp lag time</w:t>
            </w:r>
            <w:r w:rsidR="00E25CDB" w:rsidRPr="00E25CDB">
              <w:rPr>
                <w:rFonts w:ascii="Book Antiqua" w:eastAsia="宋体" w:hAnsi="Book Antiqua" w:hint="eastAsia"/>
                <w:b/>
                <w:color w:val="000000" w:themeColor="text1"/>
                <w:vertAlign w:val="superscript"/>
                <w:lang w:eastAsia="zh-CN"/>
              </w:rPr>
              <w:t>2</w:t>
            </w:r>
            <w:r w:rsidRPr="006B7225">
              <w:rPr>
                <w:rFonts w:ascii="Book Antiqua" w:hAnsi="Book Antiqua"/>
                <w:b/>
                <w:color w:val="000000" w:themeColor="text1"/>
              </w:rPr>
              <w:t xml:space="preserve"> (</w:t>
            </w:r>
            <w:proofErr w:type="spellStart"/>
            <w:r w:rsidRPr="006B7225">
              <w:rPr>
                <w:rFonts w:ascii="Book Antiqua" w:hAnsi="Book Antiqua"/>
                <w:b/>
                <w:color w:val="000000" w:themeColor="text1"/>
              </w:rPr>
              <w:t>yr</w:t>
            </w:r>
            <w:proofErr w:type="spellEnd"/>
            <w:r w:rsidRPr="006B7225">
              <w:rPr>
                <w:rFonts w:ascii="Book Antiqua" w:hAnsi="Book Antiqua"/>
                <w:b/>
                <w:color w:val="000000" w:themeColor="text1"/>
              </w:rPr>
              <w:t>)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E20E2" w14:textId="6DFBD933" w:rsidR="005F6A21" w:rsidRPr="006B7225" w:rsidRDefault="005F6A21" w:rsidP="006B7225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6B7225">
              <w:rPr>
                <w:rFonts w:ascii="Book Antiqua" w:hAnsi="Book Antiqua"/>
                <w:b/>
                <w:color w:val="000000" w:themeColor="text1"/>
              </w:rPr>
              <w:t xml:space="preserve">Mean LE </w:t>
            </w:r>
            <w:r w:rsidRPr="006B7225">
              <w:rPr>
                <w:rFonts w:ascii="Book Antiqua" w:hAnsi="Book Antiqua"/>
                <w:b/>
                <w:color w:val="000000" w:themeColor="text1"/>
                <w:vertAlign w:val="subscript"/>
              </w:rPr>
              <w:t>extension</w:t>
            </w:r>
            <w:r w:rsidRPr="006B7225">
              <w:rPr>
                <w:rFonts w:ascii="Book Antiqua" w:hAnsi="Book Antiqua"/>
                <w:b/>
                <w:color w:val="000000" w:themeColor="text1"/>
              </w:rPr>
              <w:t xml:space="preserve"> (</w:t>
            </w:r>
            <w:proofErr w:type="spellStart"/>
            <w:r w:rsidRPr="006B7225">
              <w:rPr>
                <w:rFonts w:ascii="Book Antiqua" w:hAnsi="Book Antiqua"/>
                <w:b/>
                <w:color w:val="000000" w:themeColor="text1"/>
              </w:rPr>
              <w:t>yr</w:t>
            </w:r>
            <w:proofErr w:type="spellEnd"/>
            <w:r w:rsidRPr="006B7225">
              <w:rPr>
                <w:rFonts w:ascii="Book Antiqua" w:hAnsi="Book Antiqua"/>
                <w:b/>
                <w:color w:val="000000" w:themeColor="text1"/>
              </w:rPr>
              <w:t>)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05518" w14:textId="1E3CD890" w:rsidR="005F6A21" w:rsidRPr="006B7225" w:rsidRDefault="005F6A21" w:rsidP="006B7225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6B7225">
              <w:rPr>
                <w:rFonts w:ascii="Book Antiqua" w:hAnsi="Book Antiqua"/>
                <w:b/>
                <w:color w:val="000000" w:themeColor="text1"/>
              </w:rPr>
              <w:t xml:space="preserve">Adjusted Mean LE </w:t>
            </w:r>
            <w:r w:rsidRPr="006B7225">
              <w:rPr>
                <w:rFonts w:ascii="Book Antiqua" w:hAnsi="Book Antiqua"/>
                <w:b/>
                <w:color w:val="000000" w:themeColor="text1"/>
                <w:vertAlign w:val="subscript"/>
              </w:rPr>
              <w:t>extension</w:t>
            </w:r>
            <w:r w:rsidRPr="006B7225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</w:p>
        </w:tc>
      </w:tr>
      <w:tr w:rsidR="004D4CB0" w:rsidRPr="00F50FA3" w14:paraId="293554BB" w14:textId="77777777" w:rsidTr="00C917B5">
        <w:trPr>
          <w:trHeight w:val="773"/>
        </w:trPr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14:paraId="06C1CE41" w14:textId="77777777" w:rsidR="005F6A21" w:rsidRPr="00F50FA3" w:rsidRDefault="005F6A21" w:rsidP="00F50FA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50-54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center"/>
          </w:tcPr>
          <w:p w14:paraId="5412539A" w14:textId="77777777" w:rsidR="005F6A21" w:rsidRPr="00F50FA3" w:rsidRDefault="005F6A21" w:rsidP="00F50FA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1034</w:t>
            </w:r>
          </w:p>
        </w:tc>
        <w:tc>
          <w:tcPr>
            <w:tcW w:w="2674" w:type="dxa"/>
            <w:tcBorders>
              <w:top w:val="single" w:sz="4" w:space="0" w:color="auto"/>
            </w:tcBorders>
            <w:vAlign w:val="center"/>
          </w:tcPr>
          <w:p w14:paraId="14CFE8EA" w14:textId="53E037AA" w:rsidR="005F6A21" w:rsidRPr="00F50FA3" w:rsidRDefault="005F6A21" w:rsidP="00F50FA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33</w:t>
            </w:r>
            <w:r w:rsidR="00230CE7" w:rsidRPr="00230CE7">
              <w:rPr>
                <w:rFonts w:ascii="Book Antiqua" w:eastAsia="宋体" w:hAnsi="Book Antiqua" w:hint="eastAsia"/>
                <w:color w:val="000000" w:themeColor="text1"/>
                <w:vertAlign w:val="superscript"/>
                <w:lang w:eastAsia="zh-CN"/>
              </w:rPr>
              <w:t>1</w:t>
            </w:r>
            <w:r w:rsidRPr="00F50FA3">
              <w:rPr>
                <w:rFonts w:ascii="Book Antiqua" w:hAnsi="Book Antiqua"/>
                <w:color w:val="000000" w:themeColor="text1"/>
              </w:rPr>
              <w:t xml:space="preserve"> (3.2%)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0727181A" w14:textId="77777777" w:rsidR="005F6A21" w:rsidRPr="00F50FA3" w:rsidRDefault="005F6A21" w:rsidP="00F50FA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vertAlign w:val="superscript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28.87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01D44EAD" w14:textId="77777777" w:rsidR="005F6A21" w:rsidRPr="00F50FA3" w:rsidRDefault="005F6A21" w:rsidP="00F50FA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5.23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center"/>
          </w:tcPr>
          <w:p w14:paraId="1E1DE122" w14:textId="77777777" w:rsidR="005F6A21" w:rsidRPr="00F50FA3" w:rsidRDefault="005F6A21" w:rsidP="00F50FA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0.85</w:t>
            </w:r>
          </w:p>
        </w:tc>
        <w:tc>
          <w:tcPr>
            <w:tcW w:w="3063" w:type="dxa"/>
            <w:tcBorders>
              <w:top w:val="single" w:sz="4" w:space="0" w:color="auto"/>
            </w:tcBorders>
            <w:vAlign w:val="center"/>
          </w:tcPr>
          <w:p w14:paraId="7B528E98" w14:textId="77777777" w:rsidR="005F6A21" w:rsidRPr="00F50FA3" w:rsidRDefault="005F6A21" w:rsidP="00F50FA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2.94%</w:t>
            </w:r>
          </w:p>
        </w:tc>
      </w:tr>
      <w:tr w:rsidR="004D4CB0" w:rsidRPr="00F50FA3" w14:paraId="561BB914" w14:textId="77777777" w:rsidTr="00C917B5">
        <w:tc>
          <w:tcPr>
            <w:tcW w:w="1368" w:type="dxa"/>
            <w:vAlign w:val="center"/>
          </w:tcPr>
          <w:p w14:paraId="7E0058FB" w14:textId="77777777" w:rsidR="005F6A21" w:rsidRPr="00F50FA3" w:rsidRDefault="005F6A21" w:rsidP="00F50FA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75-79</w:t>
            </w:r>
          </w:p>
        </w:tc>
        <w:tc>
          <w:tcPr>
            <w:tcW w:w="656" w:type="dxa"/>
            <w:vAlign w:val="center"/>
          </w:tcPr>
          <w:p w14:paraId="6E628739" w14:textId="77777777" w:rsidR="005F6A21" w:rsidRPr="00F50FA3" w:rsidRDefault="005F6A21" w:rsidP="00F50FA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147</w:t>
            </w:r>
          </w:p>
        </w:tc>
        <w:tc>
          <w:tcPr>
            <w:tcW w:w="2674" w:type="dxa"/>
            <w:vAlign w:val="center"/>
          </w:tcPr>
          <w:p w14:paraId="58142815" w14:textId="77777777" w:rsidR="005F6A21" w:rsidRPr="00F50FA3" w:rsidRDefault="005F6A21" w:rsidP="00F50FA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7 (4.7%)</w:t>
            </w:r>
          </w:p>
        </w:tc>
        <w:tc>
          <w:tcPr>
            <w:tcW w:w="1890" w:type="dxa"/>
            <w:vAlign w:val="center"/>
          </w:tcPr>
          <w:p w14:paraId="185282AD" w14:textId="77777777" w:rsidR="005F6A21" w:rsidRPr="00F50FA3" w:rsidRDefault="005F6A21" w:rsidP="00F50FA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10.37</w:t>
            </w:r>
          </w:p>
        </w:tc>
        <w:tc>
          <w:tcPr>
            <w:tcW w:w="1710" w:type="dxa"/>
            <w:vAlign w:val="center"/>
          </w:tcPr>
          <w:p w14:paraId="306BE08B" w14:textId="77777777" w:rsidR="005F6A21" w:rsidRPr="00F50FA3" w:rsidRDefault="005F6A21" w:rsidP="00F50FA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5.44</w:t>
            </w:r>
          </w:p>
        </w:tc>
        <w:tc>
          <w:tcPr>
            <w:tcW w:w="1347" w:type="dxa"/>
            <w:vAlign w:val="center"/>
          </w:tcPr>
          <w:p w14:paraId="7300580C" w14:textId="77777777" w:rsidR="005F6A21" w:rsidRPr="00F50FA3" w:rsidRDefault="005F6A21" w:rsidP="00F50FA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0.17</w:t>
            </w:r>
          </w:p>
        </w:tc>
        <w:tc>
          <w:tcPr>
            <w:tcW w:w="3063" w:type="dxa"/>
            <w:vAlign w:val="center"/>
          </w:tcPr>
          <w:p w14:paraId="6F3EC515" w14:textId="77777777" w:rsidR="005F6A21" w:rsidRPr="00F50FA3" w:rsidRDefault="005F6A21" w:rsidP="00F50FA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1.64%</w:t>
            </w:r>
          </w:p>
        </w:tc>
      </w:tr>
      <w:tr w:rsidR="005F6A21" w:rsidRPr="00F50FA3" w14:paraId="3F81C607" w14:textId="77777777" w:rsidTr="00C917B5">
        <w:tc>
          <w:tcPr>
            <w:tcW w:w="1368" w:type="dxa"/>
            <w:vAlign w:val="center"/>
          </w:tcPr>
          <w:p w14:paraId="00981740" w14:textId="77777777" w:rsidR="005F6A21" w:rsidRPr="00F50FA3" w:rsidRDefault="005F6A21" w:rsidP="00F50FA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80+</w:t>
            </w:r>
          </w:p>
        </w:tc>
        <w:tc>
          <w:tcPr>
            <w:tcW w:w="656" w:type="dxa"/>
            <w:vAlign w:val="center"/>
          </w:tcPr>
          <w:p w14:paraId="65C0A3B3" w14:textId="77777777" w:rsidR="005F6A21" w:rsidRPr="00F50FA3" w:rsidRDefault="005F6A21" w:rsidP="00F50FA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63</w:t>
            </w:r>
          </w:p>
        </w:tc>
        <w:tc>
          <w:tcPr>
            <w:tcW w:w="2674" w:type="dxa"/>
            <w:vAlign w:val="center"/>
          </w:tcPr>
          <w:p w14:paraId="4D631EF9" w14:textId="4B99DE5A" w:rsidR="005F6A21" w:rsidRPr="00F50FA3" w:rsidRDefault="005F6A21" w:rsidP="001D6909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vertAlign w:val="superscript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9</w:t>
            </w:r>
            <w:r w:rsidR="001D6909" w:rsidRPr="001D6909">
              <w:rPr>
                <w:rFonts w:ascii="Book Antiqua" w:eastAsia="宋体" w:hAnsi="Book Antiqua" w:hint="eastAsia"/>
                <w:color w:val="000000" w:themeColor="text1"/>
                <w:vertAlign w:val="superscript"/>
                <w:lang w:eastAsia="zh-CN"/>
              </w:rPr>
              <w:t>3</w:t>
            </w:r>
            <w:r w:rsidR="001D6909">
              <w:rPr>
                <w:rFonts w:ascii="Book Antiqua" w:eastAsia="宋体" w:hAnsi="Book Antiqua" w:hint="eastAsia"/>
                <w:color w:val="000000" w:themeColor="text1"/>
                <w:lang w:eastAsia="zh-CN"/>
              </w:rPr>
              <w:t xml:space="preserve"> </w:t>
            </w:r>
            <w:r w:rsidRPr="00F50FA3">
              <w:rPr>
                <w:rFonts w:ascii="Book Antiqua" w:hAnsi="Book Antiqua"/>
                <w:color w:val="000000" w:themeColor="text1"/>
              </w:rPr>
              <w:t>(14%)</w:t>
            </w:r>
          </w:p>
        </w:tc>
        <w:tc>
          <w:tcPr>
            <w:tcW w:w="1890" w:type="dxa"/>
            <w:vAlign w:val="center"/>
          </w:tcPr>
          <w:p w14:paraId="6EA803DB" w14:textId="77777777" w:rsidR="005F6A21" w:rsidRPr="00F50FA3" w:rsidRDefault="005F6A21" w:rsidP="00F50FA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7.59</w:t>
            </w:r>
          </w:p>
        </w:tc>
        <w:tc>
          <w:tcPr>
            <w:tcW w:w="1710" w:type="dxa"/>
            <w:vAlign w:val="center"/>
          </w:tcPr>
          <w:p w14:paraId="3EA8DAC0" w14:textId="77777777" w:rsidR="005F6A21" w:rsidRPr="00F50FA3" w:rsidRDefault="005F6A21" w:rsidP="00F50FA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3.58</w:t>
            </w:r>
          </w:p>
        </w:tc>
        <w:tc>
          <w:tcPr>
            <w:tcW w:w="1347" w:type="dxa"/>
            <w:vAlign w:val="center"/>
          </w:tcPr>
          <w:p w14:paraId="194C897E" w14:textId="77777777" w:rsidR="005F6A21" w:rsidRPr="00F50FA3" w:rsidRDefault="005F6A21" w:rsidP="00F50FA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0.13</w:t>
            </w:r>
          </w:p>
        </w:tc>
        <w:tc>
          <w:tcPr>
            <w:tcW w:w="3063" w:type="dxa"/>
            <w:vAlign w:val="center"/>
          </w:tcPr>
          <w:p w14:paraId="284378E6" w14:textId="77777777" w:rsidR="005F6A21" w:rsidRPr="00F50FA3" w:rsidRDefault="005F6A21" w:rsidP="00F50FA3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F50FA3">
              <w:rPr>
                <w:rFonts w:ascii="Book Antiqua" w:hAnsi="Book Antiqua"/>
                <w:color w:val="000000" w:themeColor="text1"/>
              </w:rPr>
              <w:t>1.71%</w:t>
            </w:r>
          </w:p>
        </w:tc>
      </w:tr>
    </w:tbl>
    <w:p w14:paraId="6D51E6A6" w14:textId="2503CABC" w:rsidR="00690830" w:rsidRPr="00A2269B" w:rsidRDefault="005F6A21" w:rsidP="00F50FA3">
      <w:pPr>
        <w:spacing w:line="360" w:lineRule="auto"/>
        <w:jc w:val="both"/>
        <w:rPr>
          <w:rFonts w:ascii="Book Antiqua" w:eastAsia="宋体" w:hAnsi="Book Antiqua"/>
          <w:color w:val="000000" w:themeColor="text1"/>
          <w:lang w:eastAsia="zh-CN"/>
        </w:rPr>
      </w:pPr>
      <w:r w:rsidRPr="00F50FA3">
        <w:rPr>
          <w:rFonts w:ascii="Book Antiqua" w:hAnsi="Book Antiqua"/>
          <w:color w:val="000000" w:themeColor="text1"/>
        </w:rPr>
        <w:t xml:space="preserve">LE </w:t>
      </w:r>
      <w:r w:rsidRPr="00F50FA3">
        <w:rPr>
          <w:rFonts w:ascii="Book Antiqua" w:hAnsi="Book Antiqua"/>
          <w:color w:val="000000" w:themeColor="text1"/>
          <w:vertAlign w:val="subscript"/>
        </w:rPr>
        <w:t>extension</w:t>
      </w:r>
      <w:r w:rsidRPr="00F50FA3">
        <w:rPr>
          <w:rFonts w:ascii="Book Antiqua" w:hAnsi="Book Antiqua"/>
          <w:color w:val="000000" w:themeColor="text1"/>
        </w:rPr>
        <w:t xml:space="preserve">: Extension of life expectancy due to screening colonoscopy. Adjusted LE </w:t>
      </w:r>
      <w:r w:rsidRPr="00F50FA3">
        <w:rPr>
          <w:rFonts w:ascii="Book Antiqua" w:hAnsi="Book Antiqua"/>
          <w:color w:val="000000" w:themeColor="text1"/>
          <w:vertAlign w:val="subscript"/>
        </w:rPr>
        <w:t>extension</w:t>
      </w:r>
      <w:r w:rsidRPr="00F50FA3">
        <w:rPr>
          <w:rFonts w:ascii="Book Antiqua" w:hAnsi="Book Antiqua"/>
          <w:color w:val="000000" w:themeColor="text1"/>
        </w:rPr>
        <w:t xml:space="preserve"> (%) = (LE </w:t>
      </w:r>
      <w:r w:rsidRPr="00F50FA3">
        <w:rPr>
          <w:rFonts w:ascii="Book Antiqua" w:hAnsi="Book Antiqua"/>
          <w:color w:val="000000" w:themeColor="text1"/>
          <w:vertAlign w:val="subscript"/>
        </w:rPr>
        <w:t>extension</w:t>
      </w:r>
      <w:r w:rsidRPr="00F50FA3">
        <w:rPr>
          <w:rFonts w:ascii="Book Antiqua" w:hAnsi="Book Antiqua"/>
          <w:color w:val="000000" w:themeColor="text1"/>
        </w:rPr>
        <w:t xml:space="preserve"> / LE) </w:t>
      </w:r>
      <w:bookmarkStart w:id="44" w:name="OLE_LINK50"/>
      <w:bookmarkStart w:id="45" w:name="OLE_LINK51"/>
      <w:r w:rsidR="000F3389" w:rsidRPr="00CE4867">
        <w:rPr>
          <w:rFonts w:ascii="Book Antiqua" w:hAnsi="Book Antiqua"/>
        </w:rPr>
        <w:t>×</w:t>
      </w:r>
      <w:bookmarkEnd w:id="44"/>
      <w:bookmarkEnd w:id="45"/>
      <w:r w:rsidRPr="00F50FA3">
        <w:rPr>
          <w:rFonts w:ascii="Book Antiqua" w:hAnsi="Book Antiqua"/>
          <w:color w:val="000000" w:themeColor="text1"/>
        </w:rPr>
        <w:t xml:space="preserve"> 100</w:t>
      </w:r>
      <w:r w:rsidR="000F3389">
        <w:rPr>
          <w:rFonts w:ascii="Book Antiqua" w:eastAsia="宋体" w:hAnsi="Book Antiqua" w:hint="eastAsia"/>
          <w:color w:val="000000" w:themeColor="text1"/>
          <w:lang w:eastAsia="zh-CN"/>
        </w:rPr>
        <w:t xml:space="preserve">. </w:t>
      </w:r>
      <w:r w:rsidR="00230CE7" w:rsidRPr="00230CE7">
        <w:rPr>
          <w:rFonts w:ascii="Book Antiqua" w:eastAsia="宋体" w:hAnsi="Book Antiqua" w:hint="eastAsia"/>
          <w:color w:val="000000" w:themeColor="text1"/>
          <w:vertAlign w:val="superscript"/>
          <w:lang w:eastAsia="zh-CN"/>
        </w:rPr>
        <w:t>1</w:t>
      </w:r>
      <w:r w:rsidRPr="00F50FA3">
        <w:rPr>
          <w:rFonts w:ascii="Book Antiqua" w:hAnsi="Book Antiqua"/>
          <w:color w:val="000000" w:themeColor="text1"/>
        </w:rPr>
        <w:t>Includes one patient with high grade dysplasia and two patients with cancers</w:t>
      </w:r>
      <w:r w:rsidR="00020ADC">
        <w:rPr>
          <w:rFonts w:ascii="Book Antiqua" w:eastAsia="宋体" w:hAnsi="Book Antiqua" w:hint="eastAsia"/>
          <w:color w:val="000000" w:themeColor="text1"/>
          <w:lang w:eastAsia="zh-CN"/>
        </w:rPr>
        <w:t xml:space="preserve">; </w:t>
      </w:r>
      <w:r w:rsidR="00020ADC" w:rsidRPr="00E25CDB">
        <w:rPr>
          <w:rFonts w:ascii="Book Antiqua" w:eastAsia="宋体" w:hAnsi="Book Antiqua" w:hint="eastAsia"/>
          <w:b/>
          <w:color w:val="000000" w:themeColor="text1"/>
          <w:vertAlign w:val="superscript"/>
          <w:lang w:eastAsia="zh-CN"/>
        </w:rPr>
        <w:t>2</w:t>
      </w:r>
      <w:r w:rsidR="00020ADC" w:rsidRPr="00F50FA3">
        <w:rPr>
          <w:rFonts w:ascii="Book Antiqua" w:hAnsi="Book Antiqua"/>
          <w:color w:val="000000" w:themeColor="text1"/>
        </w:rPr>
        <w:t>These values are calculated only for patients with neoplastic findings, not the entire group</w:t>
      </w:r>
      <w:r w:rsidR="00020ADC">
        <w:rPr>
          <w:rFonts w:ascii="Book Antiqua" w:eastAsia="宋体" w:hAnsi="Book Antiqua" w:hint="eastAsia"/>
          <w:color w:val="000000" w:themeColor="text1"/>
          <w:lang w:eastAsia="zh-CN"/>
        </w:rPr>
        <w:t>;</w:t>
      </w:r>
      <w:r w:rsidR="001D6909">
        <w:rPr>
          <w:rFonts w:ascii="Book Antiqua" w:eastAsia="宋体" w:hAnsi="Book Antiqua" w:hint="eastAsia"/>
          <w:color w:val="000000" w:themeColor="text1"/>
          <w:lang w:eastAsia="zh-CN"/>
        </w:rPr>
        <w:t xml:space="preserve"> </w:t>
      </w:r>
      <w:r w:rsidR="001D6909" w:rsidRPr="001D6909">
        <w:rPr>
          <w:rFonts w:ascii="Book Antiqua" w:eastAsia="宋体" w:hAnsi="Book Antiqua" w:hint="eastAsia"/>
          <w:color w:val="000000" w:themeColor="text1"/>
          <w:vertAlign w:val="superscript"/>
          <w:lang w:eastAsia="zh-CN"/>
        </w:rPr>
        <w:t>3</w:t>
      </w:r>
      <w:r w:rsidRPr="00F50FA3">
        <w:rPr>
          <w:rFonts w:ascii="Book Antiqua" w:hAnsi="Book Antiqua"/>
          <w:color w:val="000000" w:themeColor="text1"/>
        </w:rPr>
        <w:t>Includes two patients with high-grade dysplastic polyps and one with cancer</w:t>
      </w:r>
      <w:r w:rsidR="001D6909">
        <w:rPr>
          <w:rFonts w:ascii="Book Antiqua" w:eastAsia="宋体" w:hAnsi="Book Antiqua" w:hint="eastAsia"/>
          <w:color w:val="000000" w:themeColor="text1"/>
          <w:lang w:eastAsia="zh-CN"/>
        </w:rPr>
        <w:t>.</w:t>
      </w:r>
    </w:p>
    <w:sectPr w:rsidR="00690830" w:rsidRPr="00A2269B" w:rsidSect="00141E0A">
      <w:footerReference w:type="default" r:id="rId11"/>
      <w:pgSz w:w="12240" w:h="15840"/>
      <w:pgMar w:top="1440" w:right="1797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E4E6B" w14:textId="77777777" w:rsidR="009736C9" w:rsidRDefault="009736C9" w:rsidP="0028482D">
      <w:r>
        <w:separator/>
      </w:r>
    </w:p>
  </w:endnote>
  <w:endnote w:type="continuationSeparator" w:id="0">
    <w:p w14:paraId="1364DEC7" w14:textId="77777777" w:rsidR="009736C9" w:rsidRDefault="009736C9" w:rsidP="0028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1051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990FF3" w14:textId="5A0BA97C" w:rsidR="009477A6" w:rsidRDefault="009477A6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3B2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6C67E31C" w14:textId="77777777" w:rsidR="009477A6" w:rsidRDefault="009477A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EE0B8" w14:textId="77777777" w:rsidR="009736C9" w:rsidRDefault="009736C9" w:rsidP="0028482D">
      <w:r>
        <w:separator/>
      </w:r>
    </w:p>
  </w:footnote>
  <w:footnote w:type="continuationSeparator" w:id="0">
    <w:p w14:paraId="329FB355" w14:textId="77777777" w:rsidR="009736C9" w:rsidRDefault="009736C9" w:rsidP="00284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26C3"/>
    <w:multiLevelType w:val="hybridMultilevel"/>
    <w:tmpl w:val="CA9C5C94"/>
    <w:lvl w:ilvl="0" w:tplc="1D18A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0E868AC">
      <w:numFmt w:val="none"/>
      <w:lvlText w:val=""/>
      <w:lvlJc w:val="left"/>
      <w:pPr>
        <w:tabs>
          <w:tab w:val="num" w:pos="360"/>
        </w:tabs>
      </w:pPr>
    </w:lvl>
    <w:lvl w:ilvl="2" w:tplc="E48EB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C1CA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F0E8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D42C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75C3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9806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32AA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08A96464"/>
    <w:multiLevelType w:val="hybridMultilevel"/>
    <w:tmpl w:val="1FAEC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F5C70"/>
    <w:multiLevelType w:val="hybridMultilevel"/>
    <w:tmpl w:val="F938A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33B21"/>
    <w:multiLevelType w:val="hybridMultilevel"/>
    <w:tmpl w:val="E32A4724"/>
    <w:lvl w:ilvl="0" w:tplc="085E45D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World J Gastroenter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ptf5ddzatdrppev5advwp5gfz50rsr2axdd&quot;&gt;Colo Screen-Converted&lt;record-ids&gt;&lt;item&gt;48&lt;/item&gt;&lt;item&gt;282&lt;/item&gt;&lt;item&gt;287&lt;/item&gt;&lt;item&gt;348&lt;/item&gt;&lt;item&gt;350&lt;/item&gt;&lt;item&gt;351&lt;/item&gt;&lt;item&gt;352&lt;/item&gt;&lt;item&gt;353&lt;/item&gt;&lt;item&gt;354&lt;/item&gt;&lt;item&gt;386&lt;/item&gt;&lt;item&gt;436&lt;/item&gt;&lt;item&gt;522&lt;/item&gt;&lt;item&gt;614&lt;/item&gt;&lt;item&gt;804&lt;/item&gt;&lt;item&gt;828&lt;/item&gt;&lt;item&gt;893&lt;/item&gt;&lt;item&gt;1040&lt;/item&gt;&lt;item&gt;1169&lt;/item&gt;&lt;item&gt;1170&lt;/item&gt;&lt;item&gt;1171&lt;/item&gt;&lt;item&gt;1172&lt;/item&gt;&lt;item&gt;1173&lt;/item&gt;&lt;item&gt;1174&lt;/item&gt;&lt;item&gt;1175&lt;/item&gt;&lt;item&gt;1176&lt;/item&gt;&lt;item&gt;1177&lt;/item&gt;&lt;item&gt;1178&lt;/item&gt;&lt;item&gt;1179&lt;/item&gt;&lt;item&gt;1182&lt;/item&gt;&lt;item&gt;1184&lt;/item&gt;&lt;item&gt;1186&lt;/item&gt;&lt;item&gt;1187&lt;/item&gt;&lt;item&gt;1188&lt;/item&gt;&lt;item&gt;1189&lt;/item&gt;&lt;item&gt;1190&lt;/item&gt;&lt;item&gt;1191&lt;/item&gt;&lt;item&gt;1192&lt;/item&gt;&lt;item&gt;1193&lt;/item&gt;&lt;item&gt;1194&lt;/item&gt;&lt;item&gt;1196&lt;/item&gt;&lt;item&gt;1197&lt;/item&gt;&lt;item&gt;1198&lt;/item&gt;&lt;item&gt;1199&lt;/item&gt;&lt;item&gt;1200&lt;/item&gt;&lt;item&gt;1202&lt;/item&gt;&lt;item&gt;1203&lt;/item&gt;&lt;item&gt;1204&lt;/item&gt;&lt;item&gt;1226&lt;/item&gt;&lt;item&gt;1227&lt;/item&gt;&lt;item&gt;1228&lt;/item&gt;&lt;item&gt;1248&lt;/item&gt;&lt;item&gt;1249&lt;/item&gt;&lt;item&gt;1250&lt;/item&gt;&lt;/record-ids&gt;&lt;/item&gt;&lt;/Libraries&gt;"/>
  </w:docVars>
  <w:rsids>
    <w:rsidRoot w:val="003B6006"/>
    <w:rsid w:val="000061CB"/>
    <w:rsid w:val="00011F6D"/>
    <w:rsid w:val="00015D8F"/>
    <w:rsid w:val="00020ADC"/>
    <w:rsid w:val="00022A5E"/>
    <w:rsid w:val="00024FA6"/>
    <w:rsid w:val="000263C2"/>
    <w:rsid w:val="00032A23"/>
    <w:rsid w:val="00041937"/>
    <w:rsid w:val="00066DEB"/>
    <w:rsid w:val="000723F4"/>
    <w:rsid w:val="0008046C"/>
    <w:rsid w:val="000805A3"/>
    <w:rsid w:val="000807E4"/>
    <w:rsid w:val="00080EC5"/>
    <w:rsid w:val="00083234"/>
    <w:rsid w:val="00084F86"/>
    <w:rsid w:val="00085D80"/>
    <w:rsid w:val="0008620A"/>
    <w:rsid w:val="00087F86"/>
    <w:rsid w:val="00091B9F"/>
    <w:rsid w:val="000A0B58"/>
    <w:rsid w:val="000A16EE"/>
    <w:rsid w:val="000A3F8C"/>
    <w:rsid w:val="000A431E"/>
    <w:rsid w:val="000A4B3A"/>
    <w:rsid w:val="000B17AD"/>
    <w:rsid w:val="000B1C47"/>
    <w:rsid w:val="000B2F34"/>
    <w:rsid w:val="000B70D5"/>
    <w:rsid w:val="000C4C14"/>
    <w:rsid w:val="000D196D"/>
    <w:rsid w:val="000E2601"/>
    <w:rsid w:val="000E457B"/>
    <w:rsid w:val="000F3389"/>
    <w:rsid w:val="00102D7B"/>
    <w:rsid w:val="00103835"/>
    <w:rsid w:val="0010742C"/>
    <w:rsid w:val="001107E3"/>
    <w:rsid w:val="00117F14"/>
    <w:rsid w:val="001231A0"/>
    <w:rsid w:val="00134220"/>
    <w:rsid w:val="0013451D"/>
    <w:rsid w:val="001353B3"/>
    <w:rsid w:val="00141884"/>
    <w:rsid w:val="00141E0A"/>
    <w:rsid w:val="0014234F"/>
    <w:rsid w:val="001423E3"/>
    <w:rsid w:val="001426E1"/>
    <w:rsid w:val="00144BEA"/>
    <w:rsid w:val="00147676"/>
    <w:rsid w:val="001550C3"/>
    <w:rsid w:val="00157FFE"/>
    <w:rsid w:val="001611FD"/>
    <w:rsid w:val="001654D8"/>
    <w:rsid w:val="00165C3C"/>
    <w:rsid w:val="00175739"/>
    <w:rsid w:val="00177E2C"/>
    <w:rsid w:val="001825AD"/>
    <w:rsid w:val="001825E8"/>
    <w:rsid w:val="001904A0"/>
    <w:rsid w:val="001918D0"/>
    <w:rsid w:val="00192AF0"/>
    <w:rsid w:val="001A37BF"/>
    <w:rsid w:val="001B2B0D"/>
    <w:rsid w:val="001C409A"/>
    <w:rsid w:val="001D6909"/>
    <w:rsid w:val="001E392A"/>
    <w:rsid w:val="001E3E12"/>
    <w:rsid w:val="001E7B13"/>
    <w:rsid w:val="001F234E"/>
    <w:rsid w:val="001F5558"/>
    <w:rsid w:val="00205EB1"/>
    <w:rsid w:val="0021504F"/>
    <w:rsid w:val="00226CE9"/>
    <w:rsid w:val="00230CE7"/>
    <w:rsid w:val="00233B1A"/>
    <w:rsid w:val="00250A04"/>
    <w:rsid w:val="0025336E"/>
    <w:rsid w:val="002620B9"/>
    <w:rsid w:val="00265FF0"/>
    <w:rsid w:val="00276B91"/>
    <w:rsid w:val="00276CB3"/>
    <w:rsid w:val="00280505"/>
    <w:rsid w:val="00282087"/>
    <w:rsid w:val="00282BC6"/>
    <w:rsid w:val="0028482D"/>
    <w:rsid w:val="00284A19"/>
    <w:rsid w:val="0028742A"/>
    <w:rsid w:val="002914A7"/>
    <w:rsid w:val="002B3AD9"/>
    <w:rsid w:val="002B4B17"/>
    <w:rsid w:val="002C3941"/>
    <w:rsid w:val="002C7EF0"/>
    <w:rsid w:val="002D182E"/>
    <w:rsid w:val="002D1E4D"/>
    <w:rsid w:val="002D33D7"/>
    <w:rsid w:val="002D6988"/>
    <w:rsid w:val="002D76E3"/>
    <w:rsid w:val="002E40EB"/>
    <w:rsid w:val="002F042A"/>
    <w:rsid w:val="002F0F04"/>
    <w:rsid w:val="002F159E"/>
    <w:rsid w:val="002F515C"/>
    <w:rsid w:val="002F6605"/>
    <w:rsid w:val="002F7151"/>
    <w:rsid w:val="002F7753"/>
    <w:rsid w:val="002F7F9B"/>
    <w:rsid w:val="00304977"/>
    <w:rsid w:val="0030543B"/>
    <w:rsid w:val="0030568D"/>
    <w:rsid w:val="003064DF"/>
    <w:rsid w:val="00311E4B"/>
    <w:rsid w:val="00315F7D"/>
    <w:rsid w:val="00321B0A"/>
    <w:rsid w:val="00322CB6"/>
    <w:rsid w:val="00332BC6"/>
    <w:rsid w:val="0033685B"/>
    <w:rsid w:val="00346020"/>
    <w:rsid w:val="00355198"/>
    <w:rsid w:val="00355C2A"/>
    <w:rsid w:val="00367E3C"/>
    <w:rsid w:val="00370F03"/>
    <w:rsid w:val="003717C2"/>
    <w:rsid w:val="00381146"/>
    <w:rsid w:val="0038387A"/>
    <w:rsid w:val="003A04C7"/>
    <w:rsid w:val="003A0AAC"/>
    <w:rsid w:val="003A2397"/>
    <w:rsid w:val="003A3FE0"/>
    <w:rsid w:val="003A5D5A"/>
    <w:rsid w:val="003B11F6"/>
    <w:rsid w:val="003B5D50"/>
    <w:rsid w:val="003B6006"/>
    <w:rsid w:val="003B678A"/>
    <w:rsid w:val="003B6AF5"/>
    <w:rsid w:val="003C2819"/>
    <w:rsid w:val="003C7DEC"/>
    <w:rsid w:val="003D21D5"/>
    <w:rsid w:val="003D6E8D"/>
    <w:rsid w:val="003E6F5E"/>
    <w:rsid w:val="003F18AD"/>
    <w:rsid w:val="003F4571"/>
    <w:rsid w:val="004019C6"/>
    <w:rsid w:val="00401DC3"/>
    <w:rsid w:val="00403E4D"/>
    <w:rsid w:val="004155E5"/>
    <w:rsid w:val="004210C0"/>
    <w:rsid w:val="00424221"/>
    <w:rsid w:val="004260D7"/>
    <w:rsid w:val="00431A66"/>
    <w:rsid w:val="00441CD3"/>
    <w:rsid w:val="00443910"/>
    <w:rsid w:val="004519AC"/>
    <w:rsid w:val="00453AFD"/>
    <w:rsid w:val="00466089"/>
    <w:rsid w:val="004669DB"/>
    <w:rsid w:val="00475FD9"/>
    <w:rsid w:val="004775AD"/>
    <w:rsid w:val="004806C0"/>
    <w:rsid w:val="00491F26"/>
    <w:rsid w:val="00492D18"/>
    <w:rsid w:val="004A3873"/>
    <w:rsid w:val="004A4139"/>
    <w:rsid w:val="004B198A"/>
    <w:rsid w:val="004B3E1F"/>
    <w:rsid w:val="004B78D4"/>
    <w:rsid w:val="004B7B7F"/>
    <w:rsid w:val="004C1369"/>
    <w:rsid w:val="004C5C94"/>
    <w:rsid w:val="004D379A"/>
    <w:rsid w:val="004D4CB0"/>
    <w:rsid w:val="004E7154"/>
    <w:rsid w:val="004F73EA"/>
    <w:rsid w:val="005044BD"/>
    <w:rsid w:val="0050527C"/>
    <w:rsid w:val="00511C2C"/>
    <w:rsid w:val="00512CFC"/>
    <w:rsid w:val="00514B10"/>
    <w:rsid w:val="00531426"/>
    <w:rsid w:val="00536D3B"/>
    <w:rsid w:val="00542276"/>
    <w:rsid w:val="00545414"/>
    <w:rsid w:val="005475AF"/>
    <w:rsid w:val="005526A4"/>
    <w:rsid w:val="00556F53"/>
    <w:rsid w:val="005767D4"/>
    <w:rsid w:val="005843C3"/>
    <w:rsid w:val="00586295"/>
    <w:rsid w:val="005933D3"/>
    <w:rsid w:val="00596B10"/>
    <w:rsid w:val="005B7DAE"/>
    <w:rsid w:val="005C1CEF"/>
    <w:rsid w:val="005C6FE8"/>
    <w:rsid w:val="005D37A5"/>
    <w:rsid w:val="005E7140"/>
    <w:rsid w:val="005F14F0"/>
    <w:rsid w:val="005F5231"/>
    <w:rsid w:val="005F6A21"/>
    <w:rsid w:val="005F6E79"/>
    <w:rsid w:val="00612AA5"/>
    <w:rsid w:val="006137EA"/>
    <w:rsid w:val="00613B64"/>
    <w:rsid w:val="00620AAB"/>
    <w:rsid w:val="00622D48"/>
    <w:rsid w:val="006275FD"/>
    <w:rsid w:val="006318F4"/>
    <w:rsid w:val="00631A1C"/>
    <w:rsid w:val="006326F7"/>
    <w:rsid w:val="006373AA"/>
    <w:rsid w:val="00640626"/>
    <w:rsid w:val="00654463"/>
    <w:rsid w:val="00657DC4"/>
    <w:rsid w:val="0066016F"/>
    <w:rsid w:val="00661907"/>
    <w:rsid w:val="00671C0C"/>
    <w:rsid w:val="0067408F"/>
    <w:rsid w:val="006741E4"/>
    <w:rsid w:val="00675613"/>
    <w:rsid w:val="006761A2"/>
    <w:rsid w:val="00677AF5"/>
    <w:rsid w:val="00680281"/>
    <w:rsid w:val="006806B4"/>
    <w:rsid w:val="00690830"/>
    <w:rsid w:val="00692975"/>
    <w:rsid w:val="006929AF"/>
    <w:rsid w:val="0069673B"/>
    <w:rsid w:val="006A3F8E"/>
    <w:rsid w:val="006A5AF0"/>
    <w:rsid w:val="006A737D"/>
    <w:rsid w:val="006B3814"/>
    <w:rsid w:val="006B3B5D"/>
    <w:rsid w:val="006B7225"/>
    <w:rsid w:val="006C18A3"/>
    <w:rsid w:val="006D231B"/>
    <w:rsid w:val="006D62B4"/>
    <w:rsid w:val="006D7CA0"/>
    <w:rsid w:val="006E389A"/>
    <w:rsid w:val="006E4D58"/>
    <w:rsid w:val="006E5EE7"/>
    <w:rsid w:val="006F08A1"/>
    <w:rsid w:val="00710475"/>
    <w:rsid w:val="007433C0"/>
    <w:rsid w:val="00743604"/>
    <w:rsid w:val="00754BF4"/>
    <w:rsid w:val="007576B6"/>
    <w:rsid w:val="00770494"/>
    <w:rsid w:val="0077792D"/>
    <w:rsid w:val="00781564"/>
    <w:rsid w:val="00785B20"/>
    <w:rsid w:val="00793BE5"/>
    <w:rsid w:val="007A52BA"/>
    <w:rsid w:val="007A6705"/>
    <w:rsid w:val="007A7F64"/>
    <w:rsid w:val="007B4386"/>
    <w:rsid w:val="007C42A0"/>
    <w:rsid w:val="007C6653"/>
    <w:rsid w:val="007D568A"/>
    <w:rsid w:val="007D5742"/>
    <w:rsid w:val="007E34BD"/>
    <w:rsid w:val="007E3D5E"/>
    <w:rsid w:val="007F4CF3"/>
    <w:rsid w:val="007F7D4F"/>
    <w:rsid w:val="00802B3E"/>
    <w:rsid w:val="00811AF0"/>
    <w:rsid w:val="008138D2"/>
    <w:rsid w:val="008205D3"/>
    <w:rsid w:val="00820A17"/>
    <w:rsid w:val="0083582A"/>
    <w:rsid w:val="0083620E"/>
    <w:rsid w:val="008371B2"/>
    <w:rsid w:val="00843617"/>
    <w:rsid w:val="00845B48"/>
    <w:rsid w:val="0085130D"/>
    <w:rsid w:val="00851CFD"/>
    <w:rsid w:val="00854AEE"/>
    <w:rsid w:val="00857F41"/>
    <w:rsid w:val="008608F9"/>
    <w:rsid w:val="008715EB"/>
    <w:rsid w:val="00873F80"/>
    <w:rsid w:val="00881D06"/>
    <w:rsid w:val="00886197"/>
    <w:rsid w:val="00892618"/>
    <w:rsid w:val="008966EF"/>
    <w:rsid w:val="008A2318"/>
    <w:rsid w:val="008B7EB6"/>
    <w:rsid w:val="008C1E11"/>
    <w:rsid w:val="008C3C88"/>
    <w:rsid w:val="008E4D7F"/>
    <w:rsid w:val="008F09AE"/>
    <w:rsid w:val="008F157B"/>
    <w:rsid w:val="008F211B"/>
    <w:rsid w:val="00901D34"/>
    <w:rsid w:val="009023AD"/>
    <w:rsid w:val="00903E3E"/>
    <w:rsid w:val="00910A93"/>
    <w:rsid w:val="00910C57"/>
    <w:rsid w:val="009140EB"/>
    <w:rsid w:val="009153DB"/>
    <w:rsid w:val="00917A86"/>
    <w:rsid w:val="00924EC9"/>
    <w:rsid w:val="0092537D"/>
    <w:rsid w:val="009311B2"/>
    <w:rsid w:val="00932F74"/>
    <w:rsid w:val="00937928"/>
    <w:rsid w:val="00940C3A"/>
    <w:rsid w:val="0094127A"/>
    <w:rsid w:val="009454E3"/>
    <w:rsid w:val="009477A6"/>
    <w:rsid w:val="0095383D"/>
    <w:rsid w:val="00955579"/>
    <w:rsid w:val="0095592C"/>
    <w:rsid w:val="00957D7F"/>
    <w:rsid w:val="00961CA5"/>
    <w:rsid w:val="00965799"/>
    <w:rsid w:val="009736C9"/>
    <w:rsid w:val="00974271"/>
    <w:rsid w:val="00975216"/>
    <w:rsid w:val="00977E14"/>
    <w:rsid w:val="00987987"/>
    <w:rsid w:val="00994D7F"/>
    <w:rsid w:val="009C689D"/>
    <w:rsid w:val="009D17DD"/>
    <w:rsid w:val="009D1E78"/>
    <w:rsid w:val="009E0382"/>
    <w:rsid w:val="009E09E1"/>
    <w:rsid w:val="009E0D36"/>
    <w:rsid w:val="009E1ADC"/>
    <w:rsid w:val="009E6775"/>
    <w:rsid w:val="009F3F92"/>
    <w:rsid w:val="009F4CF9"/>
    <w:rsid w:val="009F7EBD"/>
    <w:rsid w:val="00A07F15"/>
    <w:rsid w:val="00A14571"/>
    <w:rsid w:val="00A2269B"/>
    <w:rsid w:val="00A26470"/>
    <w:rsid w:val="00A271DD"/>
    <w:rsid w:val="00A367E3"/>
    <w:rsid w:val="00A41306"/>
    <w:rsid w:val="00A466C2"/>
    <w:rsid w:val="00A55D82"/>
    <w:rsid w:val="00A600AF"/>
    <w:rsid w:val="00A60F85"/>
    <w:rsid w:val="00A62231"/>
    <w:rsid w:val="00A635A8"/>
    <w:rsid w:val="00A64510"/>
    <w:rsid w:val="00A954B2"/>
    <w:rsid w:val="00A976C8"/>
    <w:rsid w:val="00A97A31"/>
    <w:rsid w:val="00AA1EF0"/>
    <w:rsid w:val="00AA7CF8"/>
    <w:rsid w:val="00AB1D83"/>
    <w:rsid w:val="00AB48B7"/>
    <w:rsid w:val="00AB53D9"/>
    <w:rsid w:val="00AB720D"/>
    <w:rsid w:val="00AC05CC"/>
    <w:rsid w:val="00AC33BB"/>
    <w:rsid w:val="00AD71B5"/>
    <w:rsid w:val="00AE6336"/>
    <w:rsid w:val="00B00032"/>
    <w:rsid w:val="00B05AB8"/>
    <w:rsid w:val="00B0677B"/>
    <w:rsid w:val="00B123EA"/>
    <w:rsid w:val="00B14B5F"/>
    <w:rsid w:val="00B246D9"/>
    <w:rsid w:val="00B353F2"/>
    <w:rsid w:val="00B4634E"/>
    <w:rsid w:val="00B56DFF"/>
    <w:rsid w:val="00B6545C"/>
    <w:rsid w:val="00B74E0C"/>
    <w:rsid w:val="00B8573E"/>
    <w:rsid w:val="00B86F6B"/>
    <w:rsid w:val="00B90293"/>
    <w:rsid w:val="00B9063E"/>
    <w:rsid w:val="00BA287D"/>
    <w:rsid w:val="00BA4A70"/>
    <w:rsid w:val="00BB2183"/>
    <w:rsid w:val="00BB515A"/>
    <w:rsid w:val="00BB6A82"/>
    <w:rsid w:val="00BB714D"/>
    <w:rsid w:val="00BC23D6"/>
    <w:rsid w:val="00BC624A"/>
    <w:rsid w:val="00BD6355"/>
    <w:rsid w:val="00BD6815"/>
    <w:rsid w:val="00BE1961"/>
    <w:rsid w:val="00C14298"/>
    <w:rsid w:val="00C2629C"/>
    <w:rsid w:val="00C26C6A"/>
    <w:rsid w:val="00C4220F"/>
    <w:rsid w:val="00C445F4"/>
    <w:rsid w:val="00C462ED"/>
    <w:rsid w:val="00C46A3F"/>
    <w:rsid w:val="00C4702A"/>
    <w:rsid w:val="00C553BF"/>
    <w:rsid w:val="00C61707"/>
    <w:rsid w:val="00C6205A"/>
    <w:rsid w:val="00C65023"/>
    <w:rsid w:val="00C6581A"/>
    <w:rsid w:val="00C66110"/>
    <w:rsid w:val="00C7464C"/>
    <w:rsid w:val="00C750CD"/>
    <w:rsid w:val="00C833A8"/>
    <w:rsid w:val="00C86164"/>
    <w:rsid w:val="00C917B5"/>
    <w:rsid w:val="00C94988"/>
    <w:rsid w:val="00CA5BEC"/>
    <w:rsid w:val="00CA6C16"/>
    <w:rsid w:val="00CA7FEF"/>
    <w:rsid w:val="00CB4187"/>
    <w:rsid w:val="00CB4BAF"/>
    <w:rsid w:val="00CC0A90"/>
    <w:rsid w:val="00CC1A5C"/>
    <w:rsid w:val="00CC4A3E"/>
    <w:rsid w:val="00CE3707"/>
    <w:rsid w:val="00CF483B"/>
    <w:rsid w:val="00D07DFE"/>
    <w:rsid w:val="00D25338"/>
    <w:rsid w:val="00D25C31"/>
    <w:rsid w:val="00D30586"/>
    <w:rsid w:val="00D345CF"/>
    <w:rsid w:val="00D3713D"/>
    <w:rsid w:val="00D41D25"/>
    <w:rsid w:val="00D42D4F"/>
    <w:rsid w:val="00D43BF1"/>
    <w:rsid w:val="00D4598B"/>
    <w:rsid w:val="00D47397"/>
    <w:rsid w:val="00D51D1D"/>
    <w:rsid w:val="00D522E0"/>
    <w:rsid w:val="00D52756"/>
    <w:rsid w:val="00D531D4"/>
    <w:rsid w:val="00D53898"/>
    <w:rsid w:val="00D54788"/>
    <w:rsid w:val="00D602C7"/>
    <w:rsid w:val="00D61A64"/>
    <w:rsid w:val="00D62BD8"/>
    <w:rsid w:val="00D727F4"/>
    <w:rsid w:val="00D747B6"/>
    <w:rsid w:val="00D92E18"/>
    <w:rsid w:val="00D95C6E"/>
    <w:rsid w:val="00D969A0"/>
    <w:rsid w:val="00D96B1C"/>
    <w:rsid w:val="00D9728A"/>
    <w:rsid w:val="00DA01DF"/>
    <w:rsid w:val="00DA10B9"/>
    <w:rsid w:val="00DA187D"/>
    <w:rsid w:val="00DB14FC"/>
    <w:rsid w:val="00DB2BCE"/>
    <w:rsid w:val="00DB4975"/>
    <w:rsid w:val="00DD18FA"/>
    <w:rsid w:val="00DD2FF4"/>
    <w:rsid w:val="00DD39B7"/>
    <w:rsid w:val="00DE526C"/>
    <w:rsid w:val="00DE7443"/>
    <w:rsid w:val="00DF2BAD"/>
    <w:rsid w:val="00DF3A1A"/>
    <w:rsid w:val="00DF5308"/>
    <w:rsid w:val="00DF5956"/>
    <w:rsid w:val="00DF7244"/>
    <w:rsid w:val="00E030DC"/>
    <w:rsid w:val="00E11DA9"/>
    <w:rsid w:val="00E153CD"/>
    <w:rsid w:val="00E15B71"/>
    <w:rsid w:val="00E16258"/>
    <w:rsid w:val="00E1764E"/>
    <w:rsid w:val="00E206DB"/>
    <w:rsid w:val="00E219A9"/>
    <w:rsid w:val="00E25CDB"/>
    <w:rsid w:val="00E26394"/>
    <w:rsid w:val="00E35E14"/>
    <w:rsid w:val="00E85EFB"/>
    <w:rsid w:val="00E952FC"/>
    <w:rsid w:val="00EA1B9B"/>
    <w:rsid w:val="00EA1E1B"/>
    <w:rsid w:val="00EA6CD2"/>
    <w:rsid w:val="00EA7CE9"/>
    <w:rsid w:val="00EB3029"/>
    <w:rsid w:val="00EB520B"/>
    <w:rsid w:val="00EB7C2E"/>
    <w:rsid w:val="00EC6451"/>
    <w:rsid w:val="00ED0D89"/>
    <w:rsid w:val="00ED3F3D"/>
    <w:rsid w:val="00EE4A5A"/>
    <w:rsid w:val="00EF1FF6"/>
    <w:rsid w:val="00EF2F48"/>
    <w:rsid w:val="00F06D94"/>
    <w:rsid w:val="00F179A4"/>
    <w:rsid w:val="00F2072A"/>
    <w:rsid w:val="00F22406"/>
    <w:rsid w:val="00F25B6A"/>
    <w:rsid w:val="00F35032"/>
    <w:rsid w:val="00F356F3"/>
    <w:rsid w:val="00F40123"/>
    <w:rsid w:val="00F4477B"/>
    <w:rsid w:val="00F50FA3"/>
    <w:rsid w:val="00F53C71"/>
    <w:rsid w:val="00F57518"/>
    <w:rsid w:val="00F601D9"/>
    <w:rsid w:val="00F604ED"/>
    <w:rsid w:val="00F6278C"/>
    <w:rsid w:val="00F63052"/>
    <w:rsid w:val="00F67609"/>
    <w:rsid w:val="00F76226"/>
    <w:rsid w:val="00F87B44"/>
    <w:rsid w:val="00FB2327"/>
    <w:rsid w:val="00FB5A90"/>
    <w:rsid w:val="00FC0094"/>
    <w:rsid w:val="00FC0156"/>
    <w:rsid w:val="00FD43DA"/>
    <w:rsid w:val="00FE0573"/>
    <w:rsid w:val="00FE1705"/>
    <w:rsid w:val="00FE1767"/>
    <w:rsid w:val="00FE542E"/>
    <w:rsid w:val="00FE6F90"/>
    <w:rsid w:val="00FF5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F66E2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link w:val="1Char"/>
    <w:uiPriority w:val="9"/>
    <w:qFormat/>
    <w:rsid w:val="00E206D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43DC"/>
    <w:rPr>
      <w:rFonts w:ascii="Lucida Grande" w:hAnsi="Lucida Grande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206DB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citation-abbreviation">
    <w:name w:val="citation-abbreviation"/>
    <w:basedOn w:val="a0"/>
    <w:rsid w:val="00E206DB"/>
  </w:style>
  <w:style w:type="character" w:customStyle="1" w:styleId="citation-publication-date">
    <w:name w:val="citation-publication-date"/>
    <w:basedOn w:val="a0"/>
    <w:rsid w:val="00E206DB"/>
  </w:style>
  <w:style w:type="character" w:customStyle="1" w:styleId="citation-volume">
    <w:name w:val="citation-volume"/>
    <w:basedOn w:val="a0"/>
    <w:rsid w:val="00E206DB"/>
  </w:style>
  <w:style w:type="character" w:customStyle="1" w:styleId="citation-issue">
    <w:name w:val="citation-issue"/>
    <w:basedOn w:val="a0"/>
    <w:rsid w:val="00E206DB"/>
  </w:style>
  <w:style w:type="character" w:customStyle="1" w:styleId="citation-flpages">
    <w:name w:val="citation-flpages"/>
    <w:basedOn w:val="a0"/>
    <w:rsid w:val="00E206DB"/>
  </w:style>
  <w:style w:type="character" w:customStyle="1" w:styleId="fm-citation-ids-label">
    <w:name w:val="fm-citation-ids-label"/>
    <w:basedOn w:val="a0"/>
    <w:rsid w:val="00E206DB"/>
  </w:style>
  <w:style w:type="table" w:styleId="a4">
    <w:name w:val="Table Grid"/>
    <w:basedOn w:val="a1"/>
    <w:uiPriority w:val="59"/>
    <w:rsid w:val="00881D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311B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6">
    <w:name w:val="Hyperlink"/>
    <w:basedOn w:val="a0"/>
    <w:uiPriority w:val="99"/>
    <w:unhideWhenUsed/>
    <w:rsid w:val="00854AE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86197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D3713D"/>
    <w:rPr>
      <w:color w:val="808080"/>
    </w:rPr>
  </w:style>
  <w:style w:type="paragraph" w:styleId="a9">
    <w:name w:val="header"/>
    <w:basedOn w:val="a"/>
    <w:link w:val="Char"/>
    <w:uiPriority w:val="99"/>
    <w:unhideWhenUsed/>
    <w:rsid w:val="002D76E3"/>
    <w:pPr>
      <w:tabs>
        <w:tab w:val="center" w:pos="4680"/>
        <w:tab w:val="right" w:pos="9360"/>
      </w:tabs>
    </w:pPr>
  </w:style>
  <w:style w:type="character" w:customStyle="1" w:styleId="Char">
    <w:name w:val="页眉 Char"/>
    <w:basedOn w:val="a0"/>
    <w:link w:val="a9"/>
    <w:uiPriority w:val="99"/>
    <w:rsid w:val="002D76E3"/>
    <w:rPr>
      <w:sz w:val="24"/>
      <w:szCs w:val="24"/>
      <w:lang w:eastAsia="en-US"/>
    </w:rPr>
  </w:style>
  <w:style w:type="paragraph" w:styleId="aa">
    <w:name w:val="footer"/>
    <w:basedOn w:val="a"/>
    <w:link w:val="Char0"/>
    <w:uiPriority w:val="99"/>
    <w:unhideWhenUsed/>
    <w:rsid w:val="002D76E3"/>
    <w:pPr>
      <w:tabs>
        <w:tab w:val="center" w:pos="4680"/>
        <w:tab w:val="right" w:pos="9360"/>
      </w:tabs>
    </w:pPr>
  </w:style>
  <w:style w:type="character" w:customStyle="1" w:styleId="Char0">
    <w:name w:val="页脚 Char"/>
    <w:basedOn w:val="a0"/>
    <w:link w:val="aa"/>
    <w:uiPriority w:val="99"/>
    <w:rsid w:val="002D76E3"/>
    <w:rPr>
      <w:sz w:val="24"/>
      <w:szCs w:val="24"/>
      <w:lang w:eastAsia="en-US"/>
    </w:rPr>
  </w:style>
  <w:style w:type="character" w:styleId="ab">
    <w:name w:val="Strong"/>
    <w:uiPriority w:val="22"/>
    <w:qFormat/>
    <w:rsid w:val="00144B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link w:val="1Char"/>
    <w:uiPriority w:val="9"/>
    <w:qFormat/>
    <w:rsid w:val="00E206D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43DC"/>
    <w:rPr>
      <w:rFonts w:ascii="Lucida Grande" w:hAnsi="Lucida Grande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206DB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citation-abbreviation">
    <w:name w:val="citation-abbreviation"/>
    <w:basedOn w:val="a0"/>
    <w:rsid w:val="00E206DB"/>
  </w:style>
  <w:style w:type="character" w:customStyle="1" w:styleId="citation-publication-date">
    <w:name w:val="citation-publication-date"/>
    <w:basedOn w:val="a0"/>
    <w:rsid w:val="00E206DB"/>
  </w:style>
  <w:style w:type="character" w:customStyle="1" w:styleId="citation-volume">
    <w:name w:val="citation-volume"/>
    <w:basedOn w:val="a0"/>
    <w:rsid w:val="00E206DB"/>
  </w:style>
  <w:style w:type="character" w:customStyle="1" w:styleId="citation-issue">
    <w:name w:val="citation-issue"/>
    <w:basedOn w:val="a0"/>
    <w:rsid w:val="00E206DB"/>
  </w:style>
  <w:style w:type="character" w:customStyle="1" w:styleId="citation-flpages">
    <w:name w:val="citation-flpages"/>
    <w:basedOn w:val="a0"/>
    <w:rsid w:val="00E206DB"/>
  </w:style>
  <w:style w:type="character" w:customStyle="1" w:styleId="fm-citation-ids-label">
    <w:name w:val="fm-citation-ids-label"/>
    <w:basedOn w:val="a0"/>
    <w:rsid w:val="00E206DB"/>
  </w:style>
  <w:style w:type="table" w:styleId="a4">
    <w:name w:val="Table Grid"/>
    <w:basedOn w:val="a1"/>
    <w:uiPriority w:val="59"/>
    <w:rsid w:val="00881D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311B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6">
    <w:name w:val="Hyperlink"/>
    <w:basedOn w:val="a0"/>
    <w:uiPriority w:val="99"/>
    <w:unhideWhenUsed/>
    <w:rsid w:val="00854AE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86197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D3713D"/>
    <w:rPr>
      <w:color w:val="808080"/>
    </w:rPr>
  </w:style>
  <w:style w:type="paragraph" w:styleId="a9">
    <w:name w:val="header"/>
    <w:basedOn w:val="a"/>
    <w:link w:val="Char"/>
    <w:uiPriority w:val="99"/>
    <w:unhideWhenUsed/>
    <w:rsid w:val="002D76E3"/>
    <w:pPr>
      <w:tabs>
        <w:tab w:val="center" w:pos="4680"/>
        <w:tab w:val="right" w:pos="9360"/>
      </w:tabs>
    </w:pPr>
  </w:style>
  <w:style w:type="character" w:customStyle="1" w:styleId="Char">
    <w:name w:val="页眉 Char"/>
    <w:basedOn w:val="a0"/>
    <w:link w:val="a9"/>
    <w:uiPriority w:val="99"/>
    <w:rsid w:val="002D76E3"/>
    <w:rPr>
      <w:sz w:val="24"/>
      <w:szCs w:val="24"/>
      <w:lang w:eastAsia="en-US"/>
    </w:rPr>
  </w:style>
  <w:style w:type="paragraph" w:styleId="aa">
    <w:name w:val="footer"/>
    <w:basedOn w:val="a"/>
    <w:link w:val="Char0"/>
    <w:uiPriority w:val="99"/>
    <w:unhideWhenUsed/>
    <w:rsid w:val="002D76E3"/>
    <w:pPr>
      <w:tabs>
        <w:tab w:val="center" w:pos="4680"/>
        <w:tab w:val="right" w:pos="9360"/>
      </w:tabs>
    </w:pPr>
  </w:style>
  <w:style w:type="character" w:customStyle="1" w:styleId="Char0">
    <w:name w:val="页脚 Char"/>
    <w:basedOn w:val="a0"/>
    <w:link w:val="aa"/>
    <w:uiPriority w:val="99"/>
    <w:rsid w:val="002D76E3"/>
    <w:rPr>
      <w:sz w:val="24"/>
      <w:szCs w:val="24"/>
      <w:lang w:eastAsia="en-US"/>
    </w:rPr>
  </w:style>
  <w:style w:type="character" w:styleId="ab">
    <w:name w:val="Strong"/>
    <w:uiPriority w:val="22"/>
    <w:qFormat/>
    <w:rsid w:val="00144B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07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58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1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35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67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5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32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82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0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92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19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9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64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34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15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69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8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30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6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3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3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7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3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mailto:olmd@leland.stanford.ed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Elderly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Sheet1!$A$2:$A$8</c:f>
              <c:strCache>
                <c:ptCount val="7"/>
                <c:pt idx="0">
                  <c:v>Chatrenet</c:v>
                </c:pt>
                <c:pt idx="1">
                  <c:v>Duncan</c:v>
                </c:pt>
                <c:pt idx="2">
                  <c:v>George</c:v>
                </c:pt>
                <c:pt idx="3">
                  <c:v>Karajeh</c:v>
                </c:pt>
                <c:pt idx="4">
                  <c:v>Lukens</c:v>
                </c:pt>
                <c:pt idx="5">
                  <c:v>Ma</c:v>
                </c:pt>
                <c:pt idx="6">
                  <c:v>Syn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11.5</c:v>
                </c:pt>
                <c:pt idx="1">
                  <c:v>3.6</c:v>
                </c:pt>
                <c:pt idx="2">
                  <c:v>16.899999999999999</c:v>
                </c:pt>
                <c:pt idx="3">
                  <c:v>23.4</c:v>
                </c:pt>
                <c:pt idx="4">
                  <c:v>16</c:v>
                </c:pt>
                <c:pt idx="5">
                  <c:v>20.6</c:v>
                </c:pt>
                <c:pt idx="6">
                  <c:v>25.9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Non-Elderly Controls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Sheet1!$A$2:$A$8</c:f>
              <c:strCache>
                <c:ptCount val="7"/>
                <c:pt idx="0">
                  <c:v>Chatrenet</c:v>
                </c:pt>
                <c:pt idx="1">
                  <c:v>Duncan</c:v>
                </c:pt>
                <c:pt idx="2">
                  <c:v>George</c:v>
                </c:pt>
                <c:pt idx="3">
                  <c:v>Karajeh</c:v>
                </c:pt>
                <c:pt idx="4">
                  <c:v>Lukens</c:v>
                </c:pt>
                <c:pt idx="5">
                  <c:v>Ma</c:v>
                </c:pt>
                <c:pt idx="6">
                  <c:v>Syn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3">
                  <c:v>19.7</c:v>
                </c:pt>
                <c:pt idx="4">
                  <c:v>4</c:v>
                </c:pt>
                <c:pt idx="5">
                  <c:v>14.3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1969920"/>
        <c:axId val="401971456"/>
      </c:barChart>
      <c:catAx>
        <c:axId val="401969920"/>
        <c:scaling>
          <c:orientation val="minMax"/>
        </c:scaling>
        <c:delete val="0"/>
        <c:axPos val="b"/>
        <c:majorTickMark val="out"/>
        <c:minorTickMark val="none"/>
        <c:tickLblPos val="nextTo"/>
        <c:crossAx val="401971456"/>
        <c:crosses val="autoZero"/>
        <c:auto val="1"/>
        <c:lblAlgn val="ctr"/>
        <c:lblOffset val="100"/>
        <c:noMultiLvlLbl val="0"/>
      </c:catAx>
      <c:valAx>
        <c:axId val="4019714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100" b="0"/>
                </a:pPr>
                <a:r>
                  <a:rPr lang="en-US" sz="1100" b="0"/>
                  <a:t>Poor or Inadequate Bowel Preparation (%)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crossAx val="401969920"/>
        <c:crosses val="autoZero"/>
        <c:crossBetween val="between"/>
      </c:valAx>
    </c:plotArea>
    <c:legend>
      <c:legendPos val="t"/>
      <c:overlay val="0"/>
      <c:spPr>
        <a:noFill/>
      </c:spPr>
      <c:txPr>
        <a:bodyPr/>
        <a:lstStyle/>
        <a:p>
          <a:pPr>
            <a:defRPr sz="1200" baseline="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015ED-E867-4A71-8EC8-DBD67157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18021</Words>
  <Characters>102721</Characters>
  <Application>Microsoft Office Word</Application>
  <DocSecurity>0</DocSecurity>
  <Lines>856</Lines>
  <Paragraphs>241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User</dc:creator>
  <cp:lastModifiedBy>LS Ma</cp:lastModifiedBy>
  <cp:revision>2</cp:revision>
  <dcterms:created xsi:type="dcterms:W3CDTF">2014-05-15T19:22:00Z</dcterms:created>
  <dcterms:modified xsi:type="dcterms:W3CDTF">2014-05-15T19:22:00Z</dcterms:modified>
</cp:coreProperties>
</file>