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F8C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128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128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128A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2B097C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83207</w:t>
      </w:r>
    </w:p>
    <w:p w14:paraId="6BBC90A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C072AB1" w14:textId="77777777" w:rsidR="00A77B3E" w:rsidRDefault="00A77B3E">
      <w:pPr>
        <w:spacing w:line="360" w:lineRule="auto"/>
        <w:jc w:val="both"/>
      </w:pPr>
    </w:p>
    <w:p w14:paraId="79FDAD3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3EB7D9D" w14:textId="49E3F9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Gastrointestinal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manifestations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long-term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effects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after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infection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dialysis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kidney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transplantation: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A0538">
        <w:rPr>
          <w:rFonts w:ascii="Book Antiqua" w:eastAsia="Book Antiqua" w:hAnsi="Book Antiqua" w:cs="Book Antiqua"/>
          <w:b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>n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observational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cohort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study</w:t>
      </w:r>
    </w:p>
    <w:p w14:paraId="4C3EA71B" w14:textId="77777777" w:rsidR="00A77B3E" w:rsidRDefault="00A77B3E">
      <w:pPr>
        <w:spacing w:line="360" w:lineRule="auto"/>
        <w:jc w:val="both"/>
      </w:pPr>
    </w:p>
    <w:p w14:paraId="1A9DA40F" w14:textId="7D88FFF2" w:rsidR="00A77B3E" w:rsidRDefault="005128A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Chancharoenthan</w:t>
      </w:r>
      <w:r w:rsidR="00DB6D1E">
        <w:rPr>
          <w:rFonts w:ascii="Book Antiqua" w:eastAsia="Book Antiqua" w:hAnsi="Book Antiqua" w:cs="Book Antiqua"/>
          <w:color w:val="000000"/>
        </w:rPr>
        <w:t>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 </w:t>
      </w:r>
      <w:r w:rsidRPr="005128AC">
        <w:rPr>
          <w:rFonts w:ascii="Book Antiqua" w:eastAsia="Book Antiqua" w:hAnsi="Book Antiqua" w:cs="Book Antiqua"/>
          <w:i/>
          <w:iCs/>
          <w:color w:val="000000"/>
        </w:rPr>
        <w:t>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28A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. GI symptoms of </w:t>
      </w:r>
      <w:r w:rsidR="007119CE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>-COVID in dialysis or KT</w:t>
      </w:r>
    </w:p>
    <w:p w14:paraId="2CAB807C" w14:textId="77777777" w:rsidR="00A77B3E" w:rsidRDefault="00A77B3E">
      <w:pPr>
        <w:spacing w:line="360" w:lineRule="auto"/>
        <w:jc w:val="both"/>
      </w:pPr>
    </w:p>
    <w:p w14:paraId="4A6CCEE4" w14:textId="77777777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Wiwat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Chancharoenthana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Supitcha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Kamolratanakul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Asada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Leelahavanichkul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Wassawon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Ariyanon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Sutatip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Chinpraditsuk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Rattanaporn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Saelim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Somratai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Vadcharavivad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Weerapong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Phumratanaprapin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Polrat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Wilairatana</w:t>
      </w:r>
      <w:proofErr w:type="spellEnd"/>
    </w:p>
    <w:p w14:paraId="4B49E35C" w14:textId="77777777" w:rsidR="00A77B3E" w:rsidRDefault="00A77B3E">
      <w:pPr>
        <w:spacing w:line="360" w:lineRule="auto"/>
        <w:jc w:val="both"/>
      </w:pPr>
    </w:p>
    <w:p w14:paraId="6CA414CA" w14:textId="78608C25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Wiwat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Chancharoenthana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28AC">
        <w:rPr>
          <w:rFonts w:ascii="Book Antiqua" w:eastAsia="Book Antiqua" w:hAnsi="Book Antiqua" w:cs="Book Antiqua"/>
          <w:b/>
          <w:bCs/>
          <w:color w:val="000000"/>
        </w:rPr>
        <w:t>Supitcha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28AC">
        <w:rPr>
          <w:rFonts w:ascii="Book Antiqua" w:eastAsia="Book Antiqua" w:hAnsi="Book Antiqua" w:cs="Book Antiqua"/>
          <w:b/>
          <w:bCs/>
          <w:color w:val="000000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5128AC">
        <w:rPr>
          <w:rFonts w:ascii="Book Antiqua" w:eastAsia="Book Antiqua" w:hAnsi="Book Antiqua" w:cs="Book Antiqua"/>
          <w:b/>
          <w:bCs/>
          <w:color w:val="000000"/>
        </w:rPr>
        <w:t>Weerapong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28AC">
        <w:rPr>
          <w:rFonts w:ascii="Book Antiqua" w:eastAsia="Book Antiqua" w:hAnsi="Book Antiqua" w:cs="Book Antiqua"/>
          <w:b/>
          <w:bCs/>
          <w:color w:val="000000"/>
        </w:rPr>
        <w:t>Phumratanaprapin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5128AC">
        <w:rPr>
          <w:rFonts w:ascii="Book Antiqua" w:eastAsia="Book Antiqua" w:hAnsi="Book Antiqua" w:cs="Book Antiqua"/>
          <w:b/>
          <w:bCs/>
          <w:color w:val="000000"/>
        </w:rPr>
        <w:t>Polrat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128AC">
        <w:rPr>
          <w:rFonts w:ascii="Book Antiqua" w:eastAsia="Book Antiqua" w:hAnsi="Book Antiqua" w:cs="Book Antiqua"/>
          <w:b/>
          <w:bCs/>
          <w:color w:val="000000"/>
        </w:rPr>
        <w:t>Wilairatana</w:t>
      </w:r>
      <w:proofErr w:type="spellEnd"/>
      <w:r w:rsidR="00F4487E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DB6D1E">
        <w:rPr>
          <w:rFonts w:ascii="Book Antiqua" w:eastAsia="Book Antiqua" w:hAnsi="Book Antiqua" w:cs="Book Antiqua"/>
          <w:color w:val="000000"/>
        </w:rPr>
        <w:t xml:space="preserve">Faculty of Tropical Medicine, </w:t>
      </w:r>
      <w:r>
        <w:rPr>
          <w:rFonts w:ascii="Book Antiqua" w:eastAsia="Book Antiqua" w:hAnsi="Book Antiqua" w:cs="Book Antiqua"/>
          <w:color w:val="000000"/>
        </w:rPr>
        <w:t>Mahidol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10400,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6DBE7773" w14:textId="77777777" w:rsidR="00A77B3E" w:rsidRDefault="00A77B3E">
      <w:pPr>
        <w:spacing w:line="360" w:lineRule="auto"/>
        <w:jc w:val="both"/>
      </w:pPr>
    </w:p>
    <w:p w14:paraId="3EF9708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Asada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Leelahavanichkul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</w:rPr>
        <w:t>Department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Chulalongkorn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10330,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025F180E" w14:textId="77777777" w:rsidR="00A77B3E" w:rsidRDefault="00A77B3E">
      <w:pPr>
        <w:spacing w:line="360" w:lineRule="auto"/>
        <w:jc w:val="both"/>
      </w:pPr>
    </w:p>
    <w:p w14:paraId="152A943A" w14:textId="77777777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Wassawon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Ariyanon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Cardiometabolic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10500,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1D851EF6" w14:textId="77777777" w:rsidR="00A77B3E" w:rsidRDefault="00A77B3E">
      <w:pPr>
        <w:spacing w:line="360" w:lineRule="auto"/>
        <w:jc w:val="both"/>
      </w:pPr>
    </w:p>
    <w:p w14:paraId="17017C17" w14:textId="77777777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Sutatip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Chinpraditsuk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Rattanaporn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Saelim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Mahidol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10400,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2F024517" w14:textId="77777777" w:rsidR="00A77B3E" w:rsidRDefault="00A77B3E">
      <w:pPr>
        <w:spacing w:line="360" w:lineRule="auto"/>
        <w:jc w:val="both"/>
      </w:pPr>
    </w:p>
    <w:p w14:paraId="052148D1" w14:textId="1EE8D437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Somratai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Vadcharavivad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DB6D1E">
        <w:rPr>
          <w:rFonts w:ascii="Book Antiqua" w:eastAsia="Book Antiqua" w:hAnsi="Book Antiqua" w:cs="Book Antiqua"/>
          <w:color w:val="000000"/>
        </w:rPr>
        <w:t xml:space="preserve">Faculty of Pharmaceutical Sciences, </w:t>
      </w:r>
      <w:r>
        <w:rPr>
          <w:rFonts w:ascii="Book Antiqua" w:eastAsia="Book Antiqua" w:hAnsi="Book Antiqua" w:cs="Book Antiqua"/>
          <w:color w:val="000000"/>
        </w:rPr>
        <w:t>Chulalongkorn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DB6D1E">
        <w:rPr>
          <w:rFonts w:ascii="Book Antiqua" w:eastAsia="Book Antiqua" w:hAnsi="Book Antiqua" w:cs="Book Antiqua"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0,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68F33C03" w14:textId="77777777" w:rsidR="00A77B3E" w:rsidRDefault="00A77B3E">
      <w:pPr>
        <w:spacing w:line="360" w:lineRule="auto"/>
        <w:jc w:val="both"/>
      </w:pPr>
    </w:p>
    <w:p w14:paraId="565220DF" w14:textId="6D0E13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Author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Chancharoenthana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Chancharoenthana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Ariyanon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Chinpraditsuk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Saelim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Chancharoenthana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Ariyanon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Chinpraditsuk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analysed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Chancharoenthana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Chancharoenthana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Leelahavanichkul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Vadcharavivad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Phumratanaprapin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Wilairatana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edited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a</w:t>
      </w:r>
      <w:r>
        <w:rPr>
          <w:rFonts w:ascii="Book Antiqua" w:eastAsia="Book Antiqua" w:hAnsi="Book Antiqua" w:cs="Book Antiqua"/>
          <w:color w:val="000000"/>
          <w:szCs w:val="22"/>
        </w:rPr>
        <w:t>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27C3E66D" w14:textId="77777777" w:rsidR="00A77B3E" w:rsidRDefault="00A77B3E">
      <w:pPr>
        <w:spacing w:line="360" w:lineRule="auto"/>
        <w:jc w:val="both"/>
      </w:pPr>
    </w:p>
    <w:p w14:paraId="216BAE27" w14:textId="5FB9E7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Supitcha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Kamolratanakul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DB6D1E">
        <w:rPr>
          <w:rFonts w:ascii="Book Antiqua" w:eastAsia="Book Antiqua" w:hAnsi="Book Antiqua" w:cs="Book Antiqua"/>
          <w:color w:val="000000"/>
        </w:rPr>
        <w:t xml:space="preserve">Faculty of Tropical Medicine, </w:t>
      </w:r>
      <w:r>
        <w:rPr>
          <w:rFonts w:ascii="Book Antiqua" w:eastAsia="Book Antiqua" w:hAnsi="Book Antiqua" w:cs="Book Antiqua"/>
          <w:color w:val="000000"/>
        </w:rPr>
        <w:t>Mahidol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420/6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Ratchawithi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Thung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Phaya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Ratchathewi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Bangkok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10400,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supitcha.kam@mahidol.edu</w:t>
      </w:r>
      <w:proofErr w:type="spellEnd"/>
    </w:p>
    <w:p w14:paraId="3B04DDBE" w14:textId="77777777" w:rsidR="00A77B3E" w:rsidRDefault="00A77B3E">
      <w:pPr>
        <w:spacing w:line="360" w:lineRule="auto"/>
        <w:jc w:val="both"/>
      </w:pPr>
    </w:p>
    <w:p w14:paraId="44BB981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6BC7856C" w14:textId="77777777" w:rsidR="00A77B3E" w:rsidRPr="005128AC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</w:rPr>
        <w:t>February 13, 2023</w:t>
      </w:r>
    </w:p>
    <w:p w14:paraId="605667DC" w14:textId="4CEF85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DEE" w:rsidRPr="007119CE">
        <w:rPr>
          <w:rFonts w:ascii="Book Antiqua" w:eastAsia="Book Antiqua" w:hAnsi="Book Antiqua" w:cs="Book Antiqua"/>
          <w:color w:val="000000"/>
        </w:rPr>
        <w:t>April 21, 2023</w:t>
      </w:r>
    </w:p>
    <w:p w14:paraId="6DDB44DA" w14:textId="0F28F0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6472" w:rsidRPr="00156472">
        <w:rPr>
          <w:rFonts w:ascii="Book Antiqua" w:eastAsia="Book Antiqua" w:hAnsi="Book Antiqua" w:cs="Book Antiqua"/>
          <w:color w:val="000000"/>
        </w:rPr>
        <w:t>May 21, 2023</w:t>
      </w:r>
    </w:p>
    <w:p w14:paraId="0FED488C" w14:textId="77777777" w:rsidR="00A77B3E" w:rsidRDefault="00A77B3E">
      <w:pPr>
        <w:spacing w:line="360" w:lineRule="auto"/>
        <w:jc w:val="both"/>
      </w:pPr>
    </w:p>
    <w:p w14:paraId="1D04E553" w14:textId="77777777" w:rsidR="005128AC" w:rsidRDefault="005128AC">
      <w:pPr>
        <w:spacing w:line="360" w:lineRule="auto"/>
        <w:jc w:val="both"/>
      </w:pPr>
    </w:p>
    <w:p w14:paraId="5FDE590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700B0E8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33943D5" w14:textId="6BD8E3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Prolonged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corona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virus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2019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(Long-COVID)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(KT)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(GI)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problems,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immunosuppressive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</w:p>
    <w:p w14:paraId="76EC26B4" w14:textId="77777777" w:rsidR="00A77B3E" w:rsidRDefault="00A77B3E">
      <w:pPr>
        <w:spacing w:line="360" w:lineRule="auto"/>
        <w:jc w:val="both"/>
      </w:pPr>
    </w:p>
    <w:p w14:paraId="5C95CFF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A58D57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status.</w:t>
      </w:r>
    </w:p>
    <w:p w14:paraId="3D02AED8" w14:textId="77777777" w:rsidR="00A77B3E" w:rsidRDefault="00A77B3E">
      <w:pPr>
        <w:spacing w:line="360" w:lineRule="auto"/>
        <w:jc w:val="both"/>
      </w:pPr>
    </w:p>
    <w:p w14:paraId="2AFA625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29AB31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observational,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reverse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transcription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polymerase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reaction,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January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out-patient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telephone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interviews.</w:t>
      </w:r>
    </w:p>
    <w:p w14:paraId="63D44D65" w14:textId="77777777" w:rsidR="00A77B3E" w:rsidRDefault="00A77B3E">
      <w:pPr>
        <w:spacing w:line="360" w:lineRule="auto"/>
        <w:jc w:val="both"/>
      </w:pPr>
    </w:p>
    <w:p w14:paraId="62A9FAB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E038B2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588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(HD),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peritoneal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(PD),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577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(89.5%)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(10.9%)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(10.5%)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52%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post-transplantation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293/524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(56%)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21/34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(62%)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7/19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(37%)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Fatigue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(96%)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anorexia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(90.9%),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taste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(64.4%),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(62.5%)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Notably,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panniculitis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</w:p>
    <w:p w14:paraId="58FE471C" w14:textId="77777777" w:rsidR="00A77B3E" w:rsidRDefault="00A77B3E">
      <w:pPr>
        <w:spacing w:line="360" w:lineRule="auto"/>
        <w:jc w:val="both"/>
      </w:pPr>
    </w:p>
    <w:p w14:paraId="2DFAE54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D39873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non-chronic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vulnerable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necessary.</w:t>
      </w:r>
    </w:p>
    <w:p w14:paraId="73042C74" w14:textId="77777777" w:rsidR="00A77B3E" w:rsidRDefault="00A77B3E">
      <w:pPr>
        <w:spacing w:line="360" w:lineRule="auto"/>
        <w:jc w:val="both"/>
      </w:pPr>
    </w:p>
    <w:p w14:paraId="022A4D30" w14:textId="41E03C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1807" w:rsidRPr="00B41807">
        <w:rPr>
          <w:rFonts w:ascii="Book Antiqua" w:eastAsia="Book Antiqua" w:hAnsi="Book Antiqua" w:cs="Book Antiqua"/>
          <w:color w:val="000000"/>
          <w:szCs w:val="22"/>
        </w:rPr>
        <w:t>COVID-19</w:t>
      </w:r>
      <w:r>
        <w:rPr>
          <w:rFonts w:ascii="Book Antiqua" w:eastAsia="Book Antiqua" w:hAnsi="Book Antiqua" w:cs="Book Antiqua"/>
          <w:color w:val="000000"/>
        </w:rPr>
        <w:t>;</w:t>
      </w:r>
      <w:r w:rsidR="005128AC">
        <w:rPr>
          <w:rFonts w:ascii="Book Antiqua" w:eastAsia="Book Antiqua" w:hAnsi="Book Antiqua" w:cs="Book Antiqua"/>
          <w:color w:val="000000"/>
        </w:rPr>
        <w:t xml:space="preserve"> K</w:t>
      </w:r>
      <w:r>
        <w:rPr>
          <w:rFonts w:ascii="Book Antiqua" w:eastAsia="Book Antiqua" w:hAnsi="Book Antiqua" w:cs="Book Antiqua"/>
          <w:color w:val="000000"/>
        </w:rPr>
        <w:t>idney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transplant;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ost-acute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B41807" w:rsidRPr="00B41807"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</w:t>
      </w:r>
      <w:r w:rsidR="00B41807" w:rsidRPr="00B41807">
        <w:rPr>
          <w:rFonts w:ascii="Book Antiqua" w:eastAsia="Book Antiqua" w:hAnsi="Book Antiqua" w:cs="Book Antiqua"/>
          <w:color w:val="000000"/>
          <w:szCs w:val="22"/>
        </w:rPr>
        <w:t>COVID-19</w:t>
      </w:r>
      <w:r>
        <w:rPr>
          <w:rFonts w:ascii="Book Antiqua" w:eastAsia="Book Antiqua" w:hAnsi="Book Antiqua" w:cs="Book Antiqua"/>
          <w:color w:val="000000"/>
        </w:rPr>
        <w:t>;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astrointestinal</w:t>
      </w:r>
      <w:r w:rsidR="00B41807">
        <w:rPr>
          <w:rFonts w:ascii="Book Antiqua" w:eastAsia="Book Antiqua" w:hAnsi="Book Antiqua" w:cs="Book Antiqua"/>
          <w:color w:val="000000"/>
        </w:rPr>
        <w:t xml:space="preserve">; </w:t>
      </w:r>
      <w:r w:rsidR="00B4180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SARS-CoV-2</w:t>
      </w:r>
    </w:p>
    <w:p w14:paraId="2BDFE568" w14:textId="77777777" w:rsidR="00A77B3E" w:rsidRDefault="00A77B3E">
      <w:pPr>
        <w:spacing w:line="360" w:lineRule="auto"/>
        <w:jc w:val="both"/>
      </w:pPr>
    </w:p>
    <w:p w14:paraId="2A6880E4" w14:textId="77777777" w:rsidR="0080029B" w:rsidRDefault="0080029B" w:rsidP="0080029B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3468712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7F8B51B9" w14:textId="77777777" w:rsidR="0080029B" w:rsidRDefault="0080029B">
      <w:pPr>
        <w:spacing w:line="360" w:lineRule="auto"/>
        <w:jc w:val="both"/>
      </w:pPr>
    </w:p>
    <w:p w14:paraId="7C55A124" w14:textId="3C6354DD" w:rsidR="0080029B" w:rsidRDefault="008A4C1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A4C12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8A4C12">
        <w:rPr>
          <w:rFonts w:ascii="Book Antiqua" w:eastAsia="Book Antiqua" w:hAnsi="Book Antiqua" w:cs="Book Antiqua"/>
          <w:color w:val="000000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000000"/>
        </w:rPr>
        <w:t>Chancharoenthana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Kamolratanakul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Leelahavanichkul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Ariyanon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Chinpraditsuk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Saelim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Vadcharavivad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Phumratanaprapin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Wilairatana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F4487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2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12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E66CBD" w:rsidRPr="00E66CBD">
        <w:rPr>
          <w:rFonts w:ascii="Book Antiqua" w:eastAsia="Book Antiqua" w:hAnsi="Book Antiqua" w:cs="Book Antiqua"/>
          <w:color w:val="000000"/>
        </w:rPr>
        <w:t xml:space="preserve">29(19): </w:t>
      </w:r>
      <w:r w:rsidR="0080029B">
        <w:rPr>
          <w:rFonts w:ascii="Book Antiqua" w:eastAsia="Book Antiqua" w:hAnsi="Book Antiqua" w:cs="Book Antiqua"/>
          <w:color w:val="000000"/>
        </w:rPr>
        <w:t>3013</w:t>
      </w:r>
      <w:r w:rsidR="00E66CBD" w:rsidRPr="00E66CBD">
        <w:rPr>
          <w:rFonts w:ascii="Book Antiqua" w:eastAsia="Book Antiqua" w:hAnsi="Book Antiqua" w:cs="Book Antiqua"/>
          <w:color w:val="000000"/>
        </w:rPr>
        <w:t>-</w:t>
      </w:r>
      <w:r w:rsidR="0080029B" w:rsidRPr="0080029B">
        <w:rPr>
          <w:rFonts w:ascii="Book Antiqua" w:eastAsia="Book Antiqua" w:hAnsi="Book Antiqua" w:cs="Book Antiqua"/>
          <w:color w:val="000000"/>
        </w:rPr>
        <w:t>3026</w:t>
      </w:r>
      <w:r w:rsidR="00E66CBD" w:rsidRPr="00E66CBD">
        <w:rPr>
          <w:rFonts w:ascii="Book Antiqua" w:eastAsia="Book Antiqua" w:hAnsi="Book Antiqua" w:cs="Book Antiqua"/>
          <w:color w:val="000000"/>
        </w:rPr>
        <w:t xml:space="preserve">  </w:t>
      </w:r>
    </w:p>
    <w:p w14:paraId="1F3374A1" w14:textId="7350307B" w:rsidR="0080029B" w:rsidRDefault="00E66C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0029B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E66CBD">
        <w:rPr>
          <w:rFonts w:ascii="Book Antiqua" w:eastAsia="Book Antiqua" w:hAnsi="Book Antiqua" w:cs="Book Antiqua"/>
          <w:color w:val="000000"/>
        </w:rPr>
        <w:t xml:space="preserve"> https://</w:t>
      </w:r>
      <w:proofErr w:type="spellStart"/>
      <w:r w:rsidRPr="00E66CBD">
        <w:rPr>
          <w:rFonts w:ascii="Book Antiqua" w:eastAsia="Book Antiqua" w:hAnsi="Book Antiqua" w:cs="Book Antiqua"/>
          <w:color w:val="000000"/>
        </w:rPr>
        <w:t>www.wjgnet.com</w:t>
      </w:r>
      <w:proofErr w:type="spellEnd"/>
      <w:r w:rsidRPr="00E66CBD">
        <w:rPr>
          <w:rFonts w:ascii="Book Antiqua" w:eastAsia="Book Antiqua" w:hAnsi="Book Antiqua" w:cs="Book Antiqua"/>
          <w:color w:val="000000"/>
        </w:rPr>
        <w:t>/1007-9327/full/</w:t>
      </w:r>
      <w:proofErr w:type="spellStart"/>
      <w:r w:rsidRPr="00E66CBD">
        <w:rPr>
          <w:rFonts w:ascii="Book Antiqua" w:eastAsia="Book Antiqua" w:hAnsi="Book Antiqua" w:cs="Book Antiqua"/>
          <w:color w:val="000000"/>
        </w:rPr>
        <w:t>v29</w:t>
      </w:r>
      <w:proofErr w:type="spellEnd"/>
      <w:r w:rsidRPr="00E66CB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E66CBD">
        <w:rPr>
          <w:rFonts w:ascii="Book Antiqua" w:eastAsia="Book Antiqua" w:hAnsi="Book Antiqua" w:cs="Book Antiqua"/>
          <w:color w:val="000000"/>
        </w:rPr>
        <w:t>i19</w:t>
      </w:r>
      <w:proofErr w:type="spellEnd"/>
      <w:r w:rsidRPr="00E66CBD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80029B">
        <w:rPr>
          <w:rFonts w:ascii="Book Antiqua" w:eastAsia="Book Antiqua" w:hAnsi="Book Antiqua" w:cs="Book Antiqua"/>
          <w:color w:val="000000"/>
        </w:rPr>
        <w:t>3013</w:t>
      </w:r>
      <w:r w:rsidRPr="00E66CBD">
        <w:rPr>
          <w:rFonts w:ascii="Book Antiqua" w:eastAsia="Book Antiqua" w:hAnsi="Book Antiqua" w:cs="Book Antiqua"/>
          <w:color w:val="000000"/>
        </w:rPr>
        <w:t>.htm</w:t>
      </w:r>
      <w:proofErr w:type="spellEnd"/>
      <w:r w:rsidRPr="00E66CBD">
        <w:rPr>
          <w:rFonts w:ascii="Book Antiqua" w:eastAsia="Book Antiqua" w:hAnsi="Book Antiqua" w:cs="Book Antiqua"/>
          <w:color w:val="000000"/>
        </w:rPr>
        <w:t xml:space="preserve">  </w:t>
      </w:r>
    </w:p>
    <w:p w14:paraId="47709EC0" w14:textId="6807DED6" w:rsidR="00A77B3E" w:rsidRDefault="00E66CBD">
      <w:pPr>
        <w:spacing w:line="360" w:lineRule="auto"/>
        <w:jc w:val="both"/>
      </w:pPr>
      <w:r w:rsidRPr="0080029B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E66CBD">
        <w:rPr>
          <w:rFonts w:ascii="Book Antiqua" w:eastAsia="Book Antiqua" w:hAnsi="Book Antiqua" w:cs="Book Antiqua"/>
          <w:color w:val="000000"/>
        </w:rPr>
        <w:t xml:space="preserve"> https://</w:t>
      </w:r>
      <w:proofErr w:type="spellStart"/>
      <w:r w:rsidRPr="00E66CBD">
        <w:rPr>
          <w:rFonts w:ascii="Book Antiqua" w:eastAsia="Book Antiqua" w:hAnsi="Book Antiqua" w:cs="Book Antiqua"/>
          <w:color w:val="000000"/>
        </w:rPr>
        <w:t>dx.doi.org</w:t>
      </w:r>
      <w:proofErr w:type="spellEnd"/>
      <w:r w:rsidRPr="00E66CBD">
        <w:rPr>
          <w:rFonts w:ascii="Book Antiqua" w:eastAsia="Book Antiqua" w:hAnsi="Book Antiqua" w:cs="Book Antiqua"/>
          <w:color w:val="000000"/>
        </w:rPr>
        <w:t>/10.3748/</w:t>
      </w:r>
      <w:proofErr w:type="spellStart"/>
      <w:r w:rsidRPr="00E66CBD">
        <w:rPr>
          <w:rFonts w:ascii="Book Antiqua" w:eastAsia="Book Antiqua" w:hAnsi="Book Antiqua" w:cs="Book Antiqua"/>
          <w:color w:val="000000"/>
        </w:rPr>
        <w:t>wjg.v29.i19.</w:t>
      </w:r>
      <w:r w:rsidR="0080029B">
        <w:rPr>
          <w:rFonts w:ascii="Book Antiqua" w:eastAsia="Book Antiqua" w:hAnsi="Book Antiqua" w:cs="Book Antiqua"/>
          <w:color w:val="000000"/>
        </w:rPr>
        <w:t>3013</w:t>
      </w:r>
      <w:proofErr w:type="spellEnd"/>
    </w:p>
    <w:p w14:paraId="4686FFAB" w14:textId="77777777" w:rsidR="00A77B3E" w:rsidRDefault="00A77B3E">
      <w:pPr>
        <w:spacing w:line="360" w:lineRule="auto"/>
        <w:jc w:val="both"/>
      </w:pPr>
    </w:p>
    <w:p w14:paraId="440B2DBE" w14:textId="376AEC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coronavirus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disease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2019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or</w:t>
      </w:r>
      <w:r w:rsidR="000A0C5A" w:rsidRP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  <w:szCs w:val="22"/>
        </w:rPr>
        <w:t>prolonged symptoms after</w:t>
      </w:r>
      <w:r w:rsidR="000A0C5A" w:rsidRPr="000A0C5A">
        <w:rPr>
          <w:rFonts w:ascii="Book Antiqua" w:eastAsia="Book Antiqua" w:hAnsi="Book Antiqua" w:cs="Book Antiqua"/>
          <w:color w:val="000000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0A0C5A">
        <w:rPr>
          <w:rFonts w:ascii="Book Antiqua" w:eastAsia="Book Antiqua" w:hAnsi="Book Antiqua" w:cs="Book Antiqua"/>
          <w:color w:val="000000"/>
        </w:rPr>
        <w:t>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dialysis-dependent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5128AC">
        <w:rPr>
          <w:rFonts w:ascii="Book Antiqua" w:eastAsia="Book Antiqua" w:hAnsi="Book Antiqua" w:cs="Book Antiqua"/>
          <w:color w:val="000000"/>
        </w:rPr>
        <w:t xml:space="preserve"> (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dialysis-dependence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kidney-transplant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7BE6BE11" w14:textId="77777777" w:rsidR="00A77B3E" w:rsidRDefault="00A77B3E">
      <w:pPr>
        <w:spacing w:line="360" w:lineRule="auto"/>
        <w:jc w:val="both"/>
      </w:pPr>
    </w:p>
    <w:p w14:paraId="5E168F8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28D29E7" w14:textId="4EE3670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(COVID-19)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pandemic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(KT)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(CKD)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clinical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</w:t>
      </w:r>
      <w:r w:rsidR="000A0C5A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(PACS),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sequelae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 w:rsidRPr="000A0C5A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PASC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</w:rPr>
        <w:t>p</w:t>
      </w:r>
      <w:r w:rsidR="000A0C5A" w:rsidRPr="000A0C5A">
        <w:rPr>
          <w:rFonts w:ascii="Book Antiqua" w:eastAsia="Book Antiqua" w:hAnsi="Book Antiqua" w:cs="Book Antiqua"/>
          <w:color w:val="000000"/>
        </w:rPr>
        <w:t>rolonged symptoms after COVID-19 (Long-COVID)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tools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overwhelming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cytopathic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inconclusive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cardio-pulmonary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anosmia-</w:t>
      </w:r>
      <w:proofErr w:type="gramStart"/>
      <w:r>
        <w:rPr>
          <w:rFonts w:ascii="Book Antiqua" w:eastAsia="Book Antiqua" w:hAnsi="Book Antiqua" w:cs="Book Antiqua"/>
          <w:color w:val="000000"/>
        </w:rPr>
        <w:t>dysgeusia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British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(NICE)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Delphi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crystallized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definition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clinical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occur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individuals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history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probable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confirmed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B41807" w:rsidRPr="00B4180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severe acute respiratory syndrome coronavirus 2 </w:t>
      </w:r>
      <w:r w:rsidR="00B4180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SARS-CoV-2</w:t>
      </w:r>
      <w:r w:rsidR="00B4180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infection,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usually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onset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symptoms,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last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least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without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alternative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explainable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8D4010" w14:textId="77777777" w:rsidR="00A77B3E" w:rsidRDefault="00000000" w:rsidP="000A0C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Both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dialysis-dependent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  <w:szCs w:val="22"/>
        </w:rPr>
        <w:t>CKD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comorbidities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after-effects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A0C5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A0C5A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70%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9-13]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respiratory-related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impairment,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de</w:t>
      </w:r>
      <w:r w:rsidR="005128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novo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mellitus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9-11]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1DF61AD" w14:textId="00B06E1A" w:rsidR="00A77B3E" w:rsidRDefault="00000000" w:rsidP="000A0C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</w:t>
      </w:r>
      <w:r>
        <w:rPr>
          <w:rFonts w:ascii="Book Antiqua" w:eastAsia="Book Antiqua" w:hAnsi="Book Antiqua" w:cs="Book Antiqua"/>
          <w:color w:val="000000"/>
        </w:rPr>
        <w:t>ven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Pr="005128AC"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(leaky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quiescent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ACE2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columnar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enterocytes,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</w:t>
      </w:r>
      <w:proofErr w:type="gramStart"/>
      <w:r>
        <w:rPr>
          <w:rFonts w:ascii="Book Antiqua" w:eastAsia="Book Antiqua" w:hAnsi="Book Antiqua" w:cs="Book Antiqua"/>
          <w:color w:val="000000"/>
        </w:rPr>
        <w:t>known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 w:rsidR="000A0C5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0C5A"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Long-COVID-19,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spectrum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375906">
        <w:rPr>
          <w:rFonts w:ascii="Book Antiqua" w:eastAsia="Book Antiqua" w:hAnsi="Book Antiqua" w:cs="Book Antiqua"/>
          <w:color w:val="000000"/>
        </w:rPr>
        <w:t>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sub-phenotype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0A0C5A" w:rsidRPr="000A0C5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A0C5A" w:rsidRPr="000A0C5A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tract-related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21B32F13" w14:textId="77777777" w:rsidR="00A77B3E" w:rsidRDefault="00000000" w:rsidP="000A0C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Hence,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aim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present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determine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prevalence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cohort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hypothesize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underestimated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clarification,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post-pandemic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period.</w:t>
      </w:r>
    </w:p>
    <w:p w14:paraId="72219DE0" w14:textId="77777777" w:rsidR="00A77B3E" w:rsidRDefault="00A77B3E">
      <w:pPr>
        <w:spacing w:line="360" w:lineRule="auto"/>
        <w:ind w:firstLine="720"/>
        <w:jc w:val="both"/>
      </w:pPr>
    </w:p>
    <w:p w14:paraId="0EB2A08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128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128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5C4075E" w14:textId="77777777" w:rsidR="00A77B3E" w:rsidRPr="000A0C5A" w:rsidRDefault="00000000">
      <w:pPr>
        <w:spacing w:line="360" w:lineRule="auto"/>
        <w:jc w:val="both"/>
        <w:rPr>
          <w:i/>
          <w:iCs/>
        </w:rPr>
      </w:pP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Study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populations</w:t>
      </w:r>
    </w:p>
    <w:p w14:paraId="7C5B9C2D" w14:textId="0A9462A4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tertiary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RT-PCR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oro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-nasopharyngeal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swabs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January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excluded: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0A0C5A">
        <w:rPr>
          <w:rFonts w:ascii="Book Antiqua" w:eastAsia="Book Antiqua" w:hAnsi="Book Antiqua" w:cs="Book Antiqua"/>
          <w:color w:val="000000"/>
          <w:szCs w:val="22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D40AF">
        <w:rPr>
          <w:rFonts w:ascii="Book Antiqua" w:eastAsia="Book Antiqua" w:hAnsi="Book Antiqua" w:cs="Book Antiqua"/>
          <w:color w:val="000000"/>
          <w:szCs w:val="22"/>
        </w:rPr>
        <w:t xml:space="preserve">Those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0A0C5A">
        <w:rPr>
          <w:rFonts w:ascii="Book Antiqua" w:eastAsia="Book Antiqua" w:hAnsi="Book Antiqua" w:cs="Book Antiqua"/>
          <w:color w:val="000000"/>
          <w:szCs w:val="22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unable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contact,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0A0C5A">
        <w:rPr>
          <w:rFonts w:ascii="Book Antiqua" w:eastAsia="Book Antiqua" w:hAnsi="Book Antiqua" w:cs="Book Antiqua"/>
          <w:color w:val="000000"/>
          <w:szCs w:val="22"/>
        </w:rPr>
        <w:t>3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without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unable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Purposive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analytic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relevance.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written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verbally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Commission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Faculty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Tropical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Mahidol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Thailand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MUTM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2022-081-01)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adhered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guideline.</w:t>
      </w:r>
    </w:p>
    <w:p w14:paraId="61837470" w14:textId="77777777" w:rsidR="000A0C5A" w:rsidRDefault="000A0C5A">
      <w:pPr>
        <w:spacing w:line="360" w:lineRule="auto"/>
        <w:jc w:val="both"/>
      </w:pPr>
    </w:p>
    <w:p w14:paraId="0B16E3E7" w14:textId="77777777" w:rsidR="00A77B3E" w:rsidRPr="000A0C5A" w:rsidRDefault="00000000">
      <w:pPr>
        <w:spacing w:line="360" w:lineRule="auto"/>
        <w:jc w:val="both"/>
        <w:rPr>
          <w:i/>
          <w:iCs/>
        </w:rPr>
      </w:pP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Interview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conduct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data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collection</w:t>
      </w:r>
    </w:p>
    <w:p w14:paraId="0831C806" w14:textId="7BC1C7F1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open-ended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A0C5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A0C5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appetite,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nausea,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weight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loss,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pain,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heartburn,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dysphagia,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diarrhea,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constipation,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altered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bowel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motility,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irritable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bowel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addition,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participant’s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records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demographics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transplant-related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immunological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Although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abnormal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laboratory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tests,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alanine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aminotransferase,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present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A0C5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8D33D02" w14:textId="77777777" w:rsidR="000A0C5A" w:rsidRDefault="000A0C5A">
      <w:pPr>
        <w:spacing w:line="360" w:lineRule="auto"/>
        <w:jc w:val="both"/>
      </w:pPr>
    </w:p>
    <w:p w14:paraId="5AD863B8" w14:textId="77777777" w:rsidR="00A77B3E" w:rsidRPr="000A0C5A" w:rsidRDefault="00000000">
      <w:pPr>
        <w:spacing w:line="360" w:lineRule="auto"/>
        <w:jc w:val="both"/>
        <w:rPr>
          <w:i/>
          <w:iCs/>
        </w:rPr>
      </w:pP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Statistical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analysis</w:t>
      </w:r>
    </w:p>
    <w:p w14:paraId="3A767C8F" w14:textId="77777777" w:rsidR="00A77B3E" w:rsidRDefault="00000000" w:rsidP="000A0C5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Descriptive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(means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SD)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unless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otherwise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Kolmogorov</w:t>
      </w:r>
      <w:r w:rsidR="000A0C5A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Smirnov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Levene’s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distribution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homogeneity,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Chi-square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tests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Tukey-Kramer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applying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backward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elimination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stepwise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binary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regression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Odds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(ORs)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confidence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(CIs)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PASW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18.0.0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package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(SPSS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Inc.,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Chicago,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</w:t>
      </w:r>
      <w:r w:rsidR="000A0C5A">
        <w:rPr>
          <w:rFonts w:ascii="Book Antiqua" w:eastAsia="Book Antiqua" w:hAnsi="Book Antiqua" w:cs="Book Antiqua"/>
          <w:color w:val="000000"/>
          <w:szCs w:val="22"/>
        </w:rPr>
        <w:t>, United States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GraphPad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Prism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9.3.1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(GraphPad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Inc.,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Jolla,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</w:t>
      </w:r>
      <w:r w:rsidR="000A0C5A">
        <w:rPr>
          <w:rFonts w:ascii="Book Antiqua" w:eastAsia="Book Antiqua" w:hAnsi="Book Antiqua" w:cs="Book Antiqua"/>
          <w:color w:val="000000"/>
          <w:szCs w:val="22"/>
        </w:rPr>
        <w:t>, United States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6E95574F" w14:textId="77777777" w:rsidR="00A77B3E" w:rsidRDefault="00A77B3E" w:rsidP="000A0C5A">
      <w:pPr>
        <w:spacing w:line="360" w:lineRule="auto"/>
        <w:jc w:val="both"/>
      </w:pPr>
    </w:p>
    <w:p w14:paraId="724357F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C92E96A" w14:textId="77777777" w:rsidR="00A77B3E" w:rsidRPr="000A0C5A" w:rsidRDefault="00000000">
      <w:pPr>
        <w:spacing w:line="360" w:lineRule="auto"/>
        <w:jc w:val="both"/>
        <w:rPr>
          <w:i/>
          <w:iCs/>
        </w:rPr>
      </w:pP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Comparison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baseline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characteristics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among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participants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hemodialysis,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peritoneal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dialysis,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kidney</w:t>
      </w:r>
      <w:r w:rsidR="005128AC"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transplantation</w:t>
      </w:r>
    </w:p>
    <w:p w14:paraId="4B114805" w14:textId="77777777" w:rsidR="00A77B3E" w:rsidRDefault="00000000" w:rsidP="000A0C5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588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(HD),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peritoneal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(PD),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577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(89.5%)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</w:t>
      </w:r>
      <w:r w:rsidRPr="000A0C5A">
        <w:rPr>
          <w:rFonts w:ascii="Book Antiqua" w:eastAsia="Book Antiqua" w:hAnsi="Book Antiqua" w:cs="Book Antiqua"/>
          <w:color w:val="000000"/>
          <w:szCs w:val="22"/>
        </w:rPr>
        <w:t>ews</w:t>
      </w:r>
      <w:r w:rsidR="005128AC" w:rsidRP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color w:val="000000"/>
          <w:szCs w:val="22"/>
        </w:rPr>
        <w:t>(Figure</w:t>
      </w:r>
      <w:r w:rsidR="005128AC" w:rsidRP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color w:val="000000"/>
          <w:szCs w:val="22"/>
        </w:rPr>
        <w:t>1).</w:t>
      </w:r>
      <w:r w:rsidR="005128AC" w:rsidRP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dialysis.</w:t>
      </w:r>
    </w:p>
    <w:p w14:paraId="7104D0B7" w14:textId="77777777" w:rsidR="00A77B3E" w:rsidRDefault="00000000" w:rsidP="000A0C5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52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300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(52%)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respectively.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Hypertension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(92%)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diabetes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mellitus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(77%)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post-transplantation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5128AC" w:rsidRP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color w:val="000000"/>
          <w:szCs w:val="22"/>
        </w:rPr>
        <w:t>(Table</w:t>
      </w:r>
      <w:r w:rsidR="005128AC" w:rsidRPr="000A0C5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A0C5A">
        <w:rPr>
          <w:rFonts w:ascii="Book Antiqua" w:eastAsia="Book Antiqua" w:hAnsi="Book Antiqua" w:cs="Book Antiqua"/>
          <w:color w:val="000000"/>
          <w:szCs w:val="22"/>
        </w:rPr>
        <w:t>1)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HD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sessions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continuous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ambulatory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PD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CAPD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modality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fever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(98%),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coryza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(96%),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(94%).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7A1C7A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5128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&lt;0.0001);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uttermost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severity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Remdesivir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(88.2%)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tocilizumab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(63.1%)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prescribed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more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high-sensitivity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C-reactive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D-dimer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7A1C7A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5128A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0.0001)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(Table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1)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0C7E1B5" w14:textId="77777777" w:rsidR="00A77B3E" w:rsidRDefault="00A77B3E" w:rsidP="007A1C7A">
      <w:pPr>
        <w:spacing w:line="360" w:lineRule="auto"/>
        <w:jc w:val="both"/>
      </w:pPr>
    </w:p>
    <w:p w14:paraId="6F2AC5E0" w14:textId="77777777" w:rsidR="00A77B3E" w:rsidRPr="007A1C7A" w:rsidRDefault="00000000">
      <w:pPr>
        <w:spacing w:line="360" w:lineRule="auto"/>
        <w:jc w:val="both"/>
        <w:rPr>
          <w:i/>
          <w:iCs/>
        </w:rPr>
      </w:pP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Different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prevalence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GI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manifestations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of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Long-COVID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among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the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dialysis-dependent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5128AC"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KT </w:t>
      </w:r>
      <w:r w:rsidRPr="007A1C7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populations</w:t>
      </w:r>
    </w:p>
    <w:p w14:paraId="56F61C82" w14:textId="77777777" w:rsidR="00A77B3E" w:rsidRDefault="00000000" w:rsidP="007A1C7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national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stipulate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A0C5A">
        <w:rPr>
          <w:rFonts w:ascii="Book Antiqua" w:eastAsia="Book Antiqua" w:hAnsi="Book Antiqua" w:cs="Book Antiqua"/>
          <w:color w:val="000000"/>
          <w:szCs w:val="22"/>
        </w:rPr>
        <w:t>CKD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CKD-equivalent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hospitalized.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293/524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(56%)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21/34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(62%)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7/19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(37%)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Fatigue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(96%)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accompanied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appetite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anorexia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(81%),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taste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(63%),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hoarse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voice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(28%),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unusual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muscle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(23%),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hair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(22%),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(22%),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headache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(11%),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cognitive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memory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(9%).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anorexia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(525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90.9%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taste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(372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64%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(367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62.5%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(Figure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</w:rPr>
        <w:t>2A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anorexia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taste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predominant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months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diarrhea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(Figure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</w:rPr>
        <w:t>2B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AB08410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Notably,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87%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non-specific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gastritis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panniculitis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corticosteroids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(20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prednisolone),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slowly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tapered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wk.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six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panniculitis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computer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tomography.</w:t>
      </w:r>
    </w:p>
    <w:p w14:paraId="20C735AD" w14:textId="77777777" w:rsidR="00A77B3E" w:rsidRDefault="00000000" w:rsidP="007A1C7A">
      <w:pPr>
        <w:spacing w:line="360" w:lineRule="auto"/>
        <w:ind w:firstLineChars="100" w:firstLine="240"/>
        <w:jc w:val="both"/>
      </w:pPr>
      <w:r w:rsidRPr="007A1C7A">
        <w:rPr>
          <w:rFonts w:ascii="Book Antiqua" w:eastAsia="Book Antiqua" w:hAnsi="Book Antiqua" w:cs="Book Antiqua"/>
          <w:color w:val="000000"/>
          <w:szCs w:val="22"/>
        </w:rPr>
        <w:lastRenderedPageBreak/>
        <w:t>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</w:rPr>
        <w:t>2C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older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2.00,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95%CIs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1.2</w:t>
      </w:r>
      <w:r w:rsidR="000A0C5A">
        <w:rPr>
          <w:rFonts w:ascii="Book Antiqua" w:eastAsia="Book Antiqua" w:hAnsi="Book Antiqua" w:cs="Book Antiqua"/>
          <w:color w:val="000000"/>
          <w:szCs w:val="22"/>
        </w:rPr>
        <w:t>-</w:t>
      </w:r>
      <w:r>
        <w:rPr>
          <w:rFonts w:ascii="Book Antiqua" w:eastAsia="Book Antiqua" w:hAnsi="Book Antiqua" w:cs="Book Antiqua"/>
          <w:color w:val="000000"/>
          <w:szCs w:val="22"/>
        </w:rPr>
        <w:t>2.8),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2.10,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95%CIs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1.1-4.2),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PD </w:t>
      </w:r>
      <w:r>
        <w:rPr>
          <w:rFonts w:ascii="Book Antiqua" w:eastAsia="Book Antiqua" w:hAnsi="Book Antiqua" w:cs="Book Antiqua"/>
          <w:color w:val="000000"/>
          <w:szCs w:val="22"/>
        </w:rPr>
        <w:t>(ORs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1.80,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95%CIs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1.4-2.5),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C-reactive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(CRP)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D-dimer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4.40,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95%CIs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1.4-8.8)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Long-COVID.</w:t>
      </w:r>
    </w:p>
    <w:p w14:paraId="1562FBDA" w14:textId="77777777" w:rsidR="00A77B3E" w:rsidRDefault="00A77B3E">
      <w:pPr>
        <w:spacing w:line="360" w:lineRule="auto"/>
        <w:ind w:firstLine="720"/>
        <w:jc w:val="both"/>
      </w:pPr>
    </w:p>
    <w:p w14:paraId="1164910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A1D2B56" w14:textId="77777777" w:rsidR="00A77B3E" w:rsidRDefault="00000000" w:rsidP="007A1C7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observed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Notably,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either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diarrhea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closer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infection.</w:t>
      </w:r>
    </w:p>
    <w:p w14:paraId="2C146201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brought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multitude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challenges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healthcare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systems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across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globe.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Apart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significant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morbidity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mortality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associated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initial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phase,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recognition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concern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growing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regarding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consequences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>
        <w:rPr>
          <w:rFonts w:ascii="Book Antiqua" w:eastAsia="Book Antiqua" w:hAnsi="Book Antiqua" w:cs="Book Antiqua"/>
          <w:color w:val="000000"/>
          <w:vertAlign w:val="superscript"/>
        </w:rPr>
        <w:t>[2,3,22]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Dialysis-dependent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 w:rsidR="007A1C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1C7A">
        <w:rPr>
          <w:rFonts w:ascii="Book Antiqua" w:eastAsia="Book Antiqua" w:hAnsi="Book Antiqua" w:cs="Book Antiqua"/>
          <w:color w:val="000000"/>
          <w:vertAlign w:val="superscript"/>
        </w:rPr>
        <w:t>8,23,24]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asthenia,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22,25]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both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recipients,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followed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abdominal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loss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taste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2A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).</w:t>
      </w:r>
    </w:p>
    <w:p w14:paraId="25007916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26-31]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dialysis-dependent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delayed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ESRD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compared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ESRD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2A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epigenetic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Long-COVID.</w:t>
      </w:r>
    </w:p>
    <w:p w14:paraId="1E3207BA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shown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2B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most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experienced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much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improvement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4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wk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nearly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complete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resolution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months.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However,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differential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diagnosis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between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functional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limitation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rehabilitation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phase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>vs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difficult.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Accordingly,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need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robust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clarification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sequelae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another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concern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post-pandemic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era.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British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NICE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suggests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PASC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(WHO)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PASC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onwards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>vs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less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post-COVID-19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infection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2B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</w:t>
      </w:r>
      <w:r w:rsidRPr="007A1C7A"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aberrant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diverse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autoantibodies</w:t>
      </w:r>
      <w:r>
        <w:rPr>
          <w:rFonts w:ascii="Book Antiqua" w:eastAsia="Book Antiqua" w:hAnsi="Book Antiqua" w:cs="Book Antiqua"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dysbiosis</w:t>
      </w:r>
      <w:r>
        <w:rPr>
          <w:rFonts w:ascii="Book Antiqua" w:eastAsia="Book Antiqua" w:hAnsi="Book Antiqua" w:cs="Book Antiqua"/>
          <w:color w:val="000000"/>
          <w:vertAlign w:val="superscript"/>
        </w:rPr>
        <w:t>[39]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virus-initiated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syndromes.</w:t>
      </w:r>
    </w:p>
    <w:p w14:paraId="005F3008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support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12-week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cut-off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duration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recommended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NICE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diagnosis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PASC</w:t>
      </w:r>
      <w:proofErr w:type="spellEnd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propose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additional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revision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specific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nomenclature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early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late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propose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“post-acute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(PACS)”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clinical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develops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three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lastRenderedPageBreak/>
        <w:t>months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post-COVID-19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using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“chronic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syndrome”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thereafter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3).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further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recommend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reserving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term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syndrome”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post-viral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myalgic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encephalomyelitis/chronic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C264FE" w14:textId="05E931F9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mechanisms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underlying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understood.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plausible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might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homeostasis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explained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disruption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gut-lung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communication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ACE2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</w:t>
      </w:r>
      <w:r>
        <w:rPr>
          <w:rFonts w:ascii="Book Antiqua" w:eastAsia="Book Antiqua" w:hAnsi="Book Antiqua" w:cs="Book Antiqua"/>
          <w:color w:val="000000"/>
          <w:vertAlign w:val="superscript"/>
        </w:rPr>
        <w:t>[16,42]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A1C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A1C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A1C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old),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Figure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7A1C7A">
        <w:rPr>
          <w:rFonts w:ascii="Book Antiqua" w:eastAsia="Book Antiqua" w:hAnsi="Book Antiqua" w:cs="Book Antiqua"/>
          <w:color w:val="000000"/>
          <w:szCs w:val="22"/>
        </w:rPr>
        <w:t>2C</w:t>
      </w:r>
      <w:proofErr w:type="spellEnd"/>
      <w:r w:rsidRPr="007A1C7A">
        <w:rPr>
          <w:rFonts w:ascii="Book Antiqua" w:eastAsia="Book Antiqua" w:hAnsi="Book Antiqua" w:cs="Book Antiqua"/>
          <w:color w:val="000000"/>
          <w:szCs w:val="22"/>
        </w:rPr>
        <w:t>,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</w:t>
      </w:r>
      <w:proofErr w:type="gramStart"/>
      <w:r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elderly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(Table</w:t>
      </w:r>
      <w:r w:rsidR="005128AC" w:rsidRPr="007A1C7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A1C7A">
        <w:rPr>
          <w:rFonts w:ascii="Book Antiqua" w:eastAsia="Book Antiqua" w:hAnsi="Book Antiqua" w:cs="Book Antiqua"/>
          <w:color w:val="000000"/>
          <w:szCs w:val="22"/>
        </w:rPr>
        <w:t>1)</w:t>
      </w:r>
      <w:r w:rsidR="005128AC" w:rsidRPr="007A1C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A9460E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Irritable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vertAlign w:val="superscript"/>
        </w:rPr>
        <w:t>[48]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indigestion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investigating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possibility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suggests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probiotics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prebiotics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rebalance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ecology,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thereby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boosting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virus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milieu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F170E3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Long-COVID-19.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</w:t>
      </w:r>
      <w:proofErr w:type="gramStart"/>
      <w:r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over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one-third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our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been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diagnosed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mesenteric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panniculitis-related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Although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rare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condition,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concern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growing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regarding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conditional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associated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>
        <w:rPr>
          <w:rFonts w:ascii="Book Antiqua" w:eastAsia="Book Antiqua" w:hAnsi="Book Antiqua" w:cs="Book Antiqua"/>
          <w:color w:val="000000"/>
          <w:vertAlign w:val="superscript"/>
        </w:rPr>
        <w:t>[52,53]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panniculitis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storm-induced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55-57]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</w:p>
    <w:p w14:paraId="53847A39" w14:textId="77777777" w:rsidR="00A77B3E" w:rsidRDefault="00000000" w:rsidP="007A1C7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strengths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compiled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symptomatology,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clinicians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pandemic.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contours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SARS-CoV-2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virus.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limitations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present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acknowledged.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referral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center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limited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diversity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underpowered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dialysis-dependent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against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Delta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B.1.617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Omicron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B.1.1.529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59,60]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Accordingly,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in-depth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analysis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confounders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performed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larger,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multinational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cohorts.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also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challenging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unrecovered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pathophysiology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effects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Future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research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not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overlook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other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organ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interactions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A1C7A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A1C7A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61-63]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HD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ESRD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high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pre-existing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undernutrition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(malnutrition),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including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micronutrient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deficiencies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malnutrition-inflammation-cachexia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complex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ESRD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clarification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versa,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5128AC">
        <w:rPr>
          <w:rFonts w:ascii="Book Antiqua" w:eastAsia="Book Antiqua" w:hAnsi="Book Antiqua" w:cs="Book Antiqua"/>
          <w:color w:val="000000"/>
        </w:rPr>
        <w:t xml:space="preserve"> GI </w:t>
      </w:r>
      <w:r>
        <w:rPr>
          <w:rFonts w:ascii="Book Antiqua" w:eastAsia="Book Antiqua" w:hAnsi="Book Antiqua" w:cs="Book Antiqua"/>
          <w:color w:val="000000"/>
        </w:rPr>
        <w:t>sequelae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support.</w:t>
      </w:r>
    </w:p>
    <w:p w14:paraId="1C51BAAB" w14:textId="77777777" w:rsidR="00A77B3E" w:rsidRDefault="00A77B3E">
      <w:pPr>
        <w:spacing w:line="360" w:lineRule="auto"/>
        <w:ind w:firstLine="720"/>
        <w:jc w:val="both"/>
      </w:pPr>
    </w:p>
    <w:p w14:paraId="0673036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56FCC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conclusion,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SARS-CoV-2,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episode.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optimized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52C677C" w14:textId="77777777" w:rsidR="00A77B3E" w:rsidRDefault="00A77B3E">
      <w:pPr>
        <w:spacing w:line="360" w:lineRule="auto"/>
        <w:jc w:val="both"/>
      </w:pPr>
    </w:p>
    <w:p w14:paraId="438AF04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128A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31249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C56A428" w14:textId="4875F2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persistent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924CA" w:rsidRPr="00C924CA">
        <w:rPr>
          <w:rFonts w:ascii="Book Antiqua" w:hAnsi="Book Antiqua" w:cs="Segoe UI"/>
          <w:color w:val="000000"/>
        </w:rPr>
        <w:t>coronavirus disease 2019 (COVID-19)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(KT)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underestimate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vulnerable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population.</w:t>
      </w:r>
    </w:p>
    <w:p w14:paraId="12E45572" w14:textId="77777777" w:rsidR="00A77B3E" w:rsidRDefault="00A77B3E">
      <w:pPr>
        <w:spacing w:line="360" w:lineRule="auto"/>
        <w:jc w:val="both"/>
      </w:pPr>
    </w:p>
    <w:p w14:paraId="5CAEB1C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4E633E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stage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well-known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</w:p>
    <w:p w14:paraId="7E62B368" w14:textId="77777777" w:rsidR="00A77B3E" w:rsidRDefault="00A77B3E">
      <w:pPr>
        <w:spacing w:line="360" w:lineRule="auto"/>
        <w:jc w:val="both"/>
      </w:pPr>
    </w:p>
    <w:p w14:paraId="2B89925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C013A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28AC" w:rsidRPr="005128AC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2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)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KT </w:t>
      </w:r>
      <w:r>
        <w:rPr>
          <w:rFonts w:ascii="Book Antiqua" w:eastAsia="Book Antiqua" w:hAnsi="Book Antiqua" w:cs="Book Antiqua"/>
          <w:color w:val="000000"/>
          <w:szCs w:val="22"/>
        </w:rPr>
        <w:t>status.</w:t>
      </w:r>
    </w:p>
    <w:p w14:paraId="7EBEFE20" w14:textId="77777777" w:rsidR="00A77B3E" w:rsidRDefault="00A77B3E">
      <w:pPr>
        <w:spacing w:line="360" w:lineRule="auto"/>
        <w:jc w:val="both"/>
      </w:pPr>
    </w:p>
    <w:p w14:paraId="002819A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D6BB65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January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July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3-months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interviewing.</w:t>
      </w:r>
    </w:p>
    <w:p w14:paraId="483DF4D4" w14:textId="77777777" w:rsidR="00A77B3E" w:rsidRDefault="00A77B3E">
      <w:pPr>
        <w:spacing w:line="360" w:lineRule="auto"/>
        <w:jc w:val="both"/>
      </w:pPr>
    </w:p>
    <w:p w14:paraId="0BE6421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B82DE8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577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52±11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37%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(96%)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(90.9%),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taste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(64.4%),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(62.5%)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Long-COVID.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panniculitis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069F96EC" w14:textId="77777777" w:rsidR="00A77B3E" w:rsidRDefault="00A77B3E">
      <w:pPr>
        <w:spacing w:line="360" w:lineRule="auto"/>
        <w:jc w:val="both"/>
      </w:pPr>
    </w:p>
    <w:p w14:paraId="336D7FD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ACE96C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recipients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discharge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5128A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episode.</w:t>
      </w:r>
    </w:p>
    <w:p w14:paraId="327C10B0" w14:textId="77777777" w:rsidR="00A77B3E" w:rsidRDefault="00A77B3E">
      <w:pPr>
        <w:spacing w:line="360" w:lineRule="auto"/>
        <w:jc w:val="both"/>
      </w:pPr>
    </w:p>
    <w:p w14:paraId="5C98FE1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5128A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4587D23" w14:textId="72DE745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Fu</w:t>
      </w:r>
      <w:r w:rsidR="0037590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aim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explore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pathophysiology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</w:rPr>
        <w:t>GI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effects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renal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replacement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therapy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5128AC">
        <w:rPr>
          <w:rFonts w:ascii="Book Antiqua" w:eastAsia="Book Antiqua" w:hAnsi="Book Antiqua" w:cs="Book Antiqua"/>
          <w:color w:val="000000"/>
          <w:szCs w:val="22"/>
        </w:rPr>
        <w:t>KT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which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have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different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immune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response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symptoms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compared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those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immunocompetent.</w:t>
      </w:r>
    </w:p>
    <w:p w14:paraId="01C59E2E" w14:textId="77777777" w:rsidR="00A77B3E" w:rsidRDefault="00A77B3E">
      <w:pPr>
        <w:spacing w:line="360" w:lineRule="auto"/>
        <w:jc w:val="both"/>
      </w:pPr>
    </w:p>
    <w:p w14:paraId="155204E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693FD7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 </w:t>
      </w:r>
      <w:r w:rsidRPr="00D12216">
        <w:rPr>
          <w:rFonts w:ascii="Book Antiqua" w:hAnsi="Book Antiqua"/>
          <w:b/>
          <w:bCs/>
        </w:rPr>
        <w:t>Marshall M</w:t>
      </w:r>
      <w:r w:rsidRPr="00D12216">
        <w:rPr>
          <w:rFonts w:ascii="Book Antiqua" w:hAnsi="Book Antiqua"/>
        </w:rPr>
        <w:t xml:space="preserve">. The lasting misery of coronavirus long-haulers. </w:t>
      </w:r>
      <w:r w:rsidRPr="00D12216">
        <w:rPr>
          <w:rFonts w:ascii="Book Antiqua" w:hAnsi="Book Antiqua"/>
          <w:i/>
          <w:iCs/>
        </w:rPr>
        <w:t>Nature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585</w:t>
      </w:r>
      <w:r w:rsidRPr="00D12216">
        <w:rPr>
          <w:rFonts w:ascii="Book Antiqua" w:hAnsi="Book Antiqua"/>
        </w:rPr>
        <w:t>: 339-341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32929257 DOI: 10.1038/</w:t>
      </w:r>
      <w:proofErr w:type="spellStart"/>
      <w:r w:rsidRPr="00D12216">
        <w:rPr>
          <w:rFonts w:ascii="Book Antiqua" w:hAnsi="Book Antiqua"/>
        </w:rPr>
        <w:t>d41586</w:t>
      </w:r>
      <w:proofErr w:type="spellEnd"/>
      <w:r w:rsidRPr="00D12216">
        <w:rPr>
          <w:rFonts w:ascii="Book Antiqua" w:hAnsi="Book Antiqua"/>
        </w:rPr>
        <w:t>-020-02598-6]</w:t>
      </w:r>
    </w:p>
    <w:p w14:paraId="766FE1B9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 </w:t>
      </w:r>
      <w:r w:rsidRPr="00D12216">
        <w:rPr>
          <w:rFonts w:ascii="Book Antiqua" w:hAnsi="Book Antiqua"/>
          <w:b/>
          <w:bCs/>
        </w:rPr>
        <w:t>Nalbandian A</w:t>
      </w:r>
      <w:r w:rsidRPr="00D12216">
        <w:rPr>
          <w:rFonts w:ascii="Book Antiqua" w:hAnsi="Book Antiqua"/>
        </w:rPr>
        <w:t xml:space="preserve">, Sehgal K, Gupta A, Madhavan MV, McGroder C, Stevens JS, Cook JR, </w:t>
      </w:r>
      <w:proofErr w:type="spellStart"/>
      <w:r w:rsidRPr="00D12216">
        <w:rPr>
          <w:rFonts w:ascii="Book Antiqua" w:hAnsi="Book Antiqua"/>
        </w:rPr>
        <w:t>Nordvig</w:t>
      </w:r>
      <w:proofErr w:type="spellEnd"/>
      <w:r w:rsidRPr="00D12216">
        <w:rPr>
          <w:rFonts w:ascii="Book Antiqua" w:hAnsi="Book Antiqua"/>
        </w:rPr>
        <w:t xml:space="preserve"> AS, Shalev D, </w:t>
      </w:r>
      <w:proofErr w:type="spellStart"/>
      <w:r w:rsidRPr="00D12216">
        <w:rPr>
          <w:rFonts w:ascii="Book Antiqua" w:hAnsi="Book Antiqua"/>
        </w:rPr>
        <w:t>Sehrawat</w:t>
      </w:r>
      <w:proofErr w:type="spellEnd"/>
      <w:r w:rsidRPr="00D12216">
        <w:rPr>
          <w:rFonts w:ascii="Book Antiqua" w:hAnsi="Book Antiqua"/>
        </w:rPr>
        <w:t xml:space="preserve"> TS, Ahluwalia N, </w:t>
      </w:r>
      <w:proofErr w:type="spellStart"/>
      <w:r w:rsidRPr="00D12216">
        <w:rPr>
          <w:rFonts w:ascii="Book Antiqua" w:hAnsi="Book Antiqua"/>
        </w:rPr>
        <w:t>Bikdeli</w:t>
      </w:r>
      <w:proofErr w:type="spellEnd"/>
      <w:r w:rsidRPr="00D12216">
        <w:rPr>
          <w:rFonts w:ascii="Book Antiqua" w:hAnsi="Book Antiqua"/>
        </w:rPr>
        <w:t xml:space="preserve"> B, Dietz D, Der-</w:t>
      </w:r>
      <w:proofErr w:type="spellStart"/>
      <w:r w:rsidRPr="00D12216">
        <w:rPr>
          <w:rFonts w:ascii="Book Antiqua" w:hAnsi="Book Antiqua"/>
        </w:rPr>
        <w:t>Nigoghossian</w:t>
      </w:r>
      <w:proofErr w:type="spellEnd"/>
      <w:r w:rsidRPr="00D12216">
        <w:rPr>
          <w:rFonts w:ascii="Book Antiqua" w:hAnsi="Book Antiqua"/>
        </w:rPr>
        <w:t xml:space="preserve"> C, Liyanage-Don N, Rosner GF, Bernstein </w:t>
      </w:r>
      <w:proofErr w:type="spellStart"/>
      <w:r w:rsidRPr="00D12216">
        <w:rPr>
          <w:rFonts w:ascii="Book Antiqua" w:hAnsi="Book Antiqua"/>
        </w:rPr>
        <w:t>EJ</w:t>
      </w:r>
      <w:proofErr w:type="spellEnd"/>
      <w:r w:rsidRPr="00D12216">
        <w:rPr>
          <w:rFonts w:ascii="Book Antiqua" w:hAnsi="Book Antiqua"/>
        </w:rPr>
        <w:t xml:space="preserve">, Mohan S, Beckley AA, </w:t>
      </w:r>
      <w:proofErr w:type="spellStart"/>
      <w:r w:rsidRPr="00D12216">
        <w:rPr>
          <w:rFonts w:ascii="Book Antiqua" w:hAnsi="Book Antiqua"/>
        </w:rPr>
        <w:t>Seres</w:t>
      </w:r>
      <w:proofErr w:type="spellEnd"/>
      <w:r w:rsidRPr="00D12216">
        <w:rPr>
          <w:rFonts w:ascii="Book Antiqua" w:hAnsi="Book Antiqua"/>
        </w:rPr>
        <w:t xml:space="preserve"> DS, Choueiri TK, Uriel N, </w:t>
      </w:r>
      <w:proofErr w:type="spellStart"/>
      <w:r w:rsidRPr="00D12216">
        <w:rPr>
          <w:rFonts w:ascii="Book Antiqua" w:hAnsi="Book Antiqua"/>
        </w:rPr>
        <w:t>Ausiello</w:t>
      </w:r>
      <w:proofErr w:type="spellEnd"/>
      <w:r w:rsidRPr="00D12216">
        <w:rPr>
          <w:rFonts w:ascii="Book Antiqua" w:hAnsi="Book Antiqua"/>
        </w:rPr>
        <w:t xml:space="preserve"> JC, </w:t>
      </w:r>
      <w:proofErr w:type="spellStart"/>
      <w:r w:rsidRPr="00D12216">
        <w:rPr>
          <w:rFonts w:ascii="Book Antiqua" w:hAnsi="Book Antiqua"/>
        </w:rPr>
        <w:t>Accili</w:t>
      </w:r>
      <w:proofErr w:type="spellEnd"/>
      <w:r w:rsidRPr="00D12216">
        <w:rPr>
          <w:rFonts w:ascii="Book Antiqua" w:hAnsi="Book Antiqua"/>
        </w:rPr>
        <w:t xml:space="preserve"> D, </w:t>
      </w:r>
      <w:proofErr w:type="spellStart"/>
      <w:r w:rsidRPr="00D12216">
        <w:rPr>
          <w:rFonts w:ascii="Book Antiqua" w:hAnsi="Book Antiqua"/>
        </w:rPr>
        <w:t>Freedberg</w:t>
      </w:r>
      <w:proofErr w:type="spellEnd"/>
      <w:r w:rsidRPr="00D12216">
        <w:rPr>
          <w:rFonts w:ascii="Book Antiqua" w:hAnsi="Book Antiqua"/>
        </w:rPr>
        <w:t xml:space="preserve"> DE, Baldwin M, Schwartz A, Brodie D, Garcia CK, Elkind MSV, Connors JM, </w:t>
      </w:r>
      <w:proofErr w:type="spellStart"/>
      <w:r w:rsidRPr="00D12216">
        <w:rPr>
          <w:rFonts w:ascii="Book Antiqua" w:hAnsi="Book Antiqua"/>
        </w:rPr>
        <w:t>Bilezikian</w:t>
      </w:r>
      <w:proofErr w:type="spellEnd"/>
      <w:r w:rsidRPr="00D12216">
        <w:rPr>
          <w:rFonts w:ascii="Book Antiqua" w:hAnsi="Book Antiqua"/>
        </w:rPr>
        <w:t xml:space="preserve"> JP, Landry </w:t>
      </w:r>
      <w:proofErr w:type="spellStart"/>
      <w:r w:rsidRPr="00D12216">
        <w:rPr>
          <w:rFonts w:ascii="Book Antiqua" w:hAnsi="Book Antiqua"/>
        </w:rPr>
        <w:t>DW</w:t>
      </w:r>
      <w:proofErr w:type="spellEnd"/>
      <w:r w:rsidRPr="00D12216">
        <w:rPr>
          <w:rFonts w:ascii="Book Antiqua" w:hAnsi="Book Antiqua"/>
        </w:rPr>
        <w:t xml:space="preserve">, Wan EY. Post-acute COVID-19 syndrome. </w:t>
      </w:r>
      <w:r w:rsidRPr="00D12216">
        <w:rPr>
          <w:rFonts w:ascii="Book Antiqua" w:hAnsi="Book Antiqua"/>
          <w:i/>
          <w:iCs/>
        </w:rPr>
        <w:t>Nat Med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601-615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33753937 DOI: 10.1038/</w:t>
      </w:r>
      <w:proofErr w:type="spellStart"/>
      <w:r w:rsidRPr="00D12216">
        <w:rPr>
          <w:rFonts w:ascii="Book Antiqua" w:hAnsi="Book Antiqua"/>
        </w:rPr>
        <w:t>s41591</w:t>
      </w:r>
      <w:proofErr w:type="spellEnd"/>
      <w:r w:rsidRPr="00D12216">
        <w:rPr>
          <w:rFonts w:ascii="Book Antiqua" w:hAnsi="Book Antiqua"/>
        </w:rPr>
        <w:t>-021-01283-z]</w:t>
      </w:r>
    </w:p>
    <w:p w14:paraId="3D335D1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 </w:t>
      </w:r>
      <w:r w:rsidRPr="00D12216">
        <w:rPr>
          <w:rFonts w:ascii="Book Antiqua" w:hAnsi="Book Antiqua"/>
          <w:b/>
          <w:bCs/>
        </w:rPr>
        <w:t>Raveendran AV</w:t>
      </w:r>
      <w:r w:rsidRPr="00D12216">
        <w:rPr>
          <w:rFonts w:ascii="Book Antiqua" w:hAnsi="Book Antiqua"/>
        </w:rPr>
        <w:t xml:space="preserve">, Jayadevan R, </w:t>
      </w:r>
      <w:proofErr w:type="spellStart"/>
      <w:r w:rsidRPr="00D12216">
        <w:rPr>
          <w:rFonts w:ascii="Book Antiqua" w:hAnsi="Book Antiqua"/>
        </w:rPr>
        <w:t>Sashidharan</w:t>
      </w:r>
      <w:proofErr w:type="spellEnd"/>
      <w:r w:rsidRPr="00D12216">
        <w:rPr>
          <w:rFonts w:ascii="Book Antiqua" w:hAnsi="Book Antiqua"/>
        </w:rPr>
        <w:t xml:space="preserve"> S. Long COVID: An overview. </w:t>
      </w:r>
      <w:r w:rsidRPr="00D12216">
        <w:rPr>
          <w:rFonts w:ascii="Book Antiqua" w:hAnsi="Book Antiqua"/>
          <w:i/>
          <w:iCs/>
        </w:rPr>
        <w:t xml:space="preserve">Diabetes </w:t>
      </w:r>
      <w:proofErr w:type="spellStart"/>
      <w:r w:rsidRPr="00D12216">
        <w:rPr>
          <w:rFonts w:ascii="Book Antiqua" w:hAnsi="Book Antiqua"/>
          <w:i/>
          <w:iCs/>
        </w:rPr>
        <w:t>Metab</w:t>
      </w:r>
      <w:proofErr w:type="spellEnd"/>
      <w:r w:rsidRPr="00D12216">
        <w:rPr>
          <w:rFonts w:ascii="Book Antiqua" w:hAnsi="Book Antiqua"/>
          <w:i/>
          <w:iCs/>
        </w:rPr>
        <w:t xml:space="preserve"> </w:t>
      </w:r>
      <w:proofErr w:type="spellStart"/>
      <w:r w:rsidRPr="00D12216">
        <w:rPr>
          <w:rFonts w:ascii="Book Antiqua" w:hAnsi="Book Antiqua"/>
          <w:i/>
          <w:iCs/>
        </w:rPr>
        <w:t>Syndr</w:t>
      </w:r>
      <w:proofErr w:type="spellEnd"/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15</w:t>
      </w:r>
      <w:r w:rsidRPr="00D12216">
        <w:rPr>
          <w:rFonts w:ascii="Book Antiqua" w:hAnsi="Book Antiqua"/>
        </w:rPr>
        <w:t>: 869-875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33892403 DOI: 10.1016/</w:t>
      </w:r>
      <w:proofErr w:type="spellStart"/>
      <w:r w:rsidRPr="00D12216">
        <w:rPr>
          <w:rFonts w:ascii="Book Antiqua" w:hAnsi="Book Antiqua"/>
        </w:rPr>
        <w:t>j.dsx.2021.04.007</w:t>
      </w:r>
      <w:proofErr w:type="spellEnd"/>
      <w:r w:rsidRPr="00D12216">
        <w:rPr>
          <w:rFonts w:ascii="Book Antiqua" w:hAnsi="Book Antiqua"/>
        </w:rPr>
        <w:t>]</w:t>
      </w:r>
    </w:p>
    <w:p w14:paraId="7686D79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 </w:t>
      </w:r>
      <w:proofErr w:type="spellStart"/>
      <w:r w:rsidRPr="00D12216">
        <w:rPr>
          <w:rFonts w:ascii="Book Antiqua" w:hAnsi="Book Antiqua"/>
          <w:b/>
          <w:bCs/>
        </w:rPr>
        <w:t>Maltezou</w:t>
      </w:r>
      <w:proofErr w:type="spellEnd"/>
      <w:r w:rsidRPr="00D12216">
        <w:rPr>
          <w:rFonts w:ascii="Book Antiqua" w:hAnsi="Book Antiqua"/>
          <w:b/>
          <w:bCs/>
        </w:rPr>
        <w:t xml:space="preserve"> HC</w:t>
      </w:r>
      <w:r w:rsidRPr="00D12216">
        <w:rPr>
          <w:rFonts w:ascii="Book Antiqua" w:hAnsi="Book Antiqua"/>
        </w:rPr>
        <w:t xml:space="preserve">, Pavli A, </w:t>
      </w:r>
      <w:proofErr w:type="spellStart"/>
      <w:r w:rsidRPr="00D12216">
        <w:rPr>
          <w:rFonts w:ascii="Book Antiqua" w:hAnsi="Book Antiqua"/>
        </w:rPr>
        <w:t>Tsakris</w:t>
      </w:r>
      <w:proofErr w:type="spellEnd"/>
      <w:r w:rsidRPr="00D12216">
        <w:rPr>
          <w:rFonts w:ascii="Book Antiqua" w:hAnsi="Book Antiqua"/>
        </w:rPr>
        <w:t xml:space="preserve"> A. Post-COVID Syndrome: An Insight on Its Pathogenesis. </w:t>
      </w:r>
      <w:r w:rsidRPr="00D12216">
        <w:rPr>
          <w:rFonts w:ascii="Book Antiqua" w:hAnsi="Book Antiqua"/>
          <w:i/>
          <w:iCs/>
        </w:rPr>
        <w:t>Vaccines (Basel)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9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34066007 DOI: 10.3390/</w:t>
      </w:r>
      <w:proofErr w:type="spellStart"/>
      <w:r w:rsidRPr="00D12216">
        <w:rPr>
          <w:rFonts w:ascii="Book Antiqua" w:hAnsi="Book Antiqua"/>
        </w:rPr>
        <w:t>vaccines9050497</w:t>
      </w:r>
      <w:proofErr w:type="spellEnd"/>
      <w:r w:rsidRPr="00D12216">
        <w:rPr>
          <w:rFonts w:ascii="Book Antiqua" w:hAnsi="Book Antiqua"/>
        </w:rPr>
        <w:t>]</w:t>
      </w:r>
    </w:p>
    <w:p w14:paraId="2E0A1B25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 </w:t>
      </w:r>
      <w:proofErr w:type="spellStart"/>
      <w:r w:rsidRPr="00D12216">
        <w:rPr>
          <w:rFonts w:ascii="Book Antiqua" w:hAnsi="Book Antiqua"/>
          <w:b/>
          <w:bCs/>
        </w:rPr>
        <w:t>Visco</w:t>
      </w:r>
      <w:proofErr w:type="spellEnd"/>
      <w:r w:rsidRPr="00D12216">
        <w:rPr>
          <w:rFonts w:ascii="Book Antiqua" w:hAnsi="Book Antiqua"/>
          <w:b/>
          <w:bCs/>
        </w:rPr>
        <w:t xml:space="preserve"> V</w:t>
      </w:r>
      <w:r w:rsidRPr="00D12216">
        <w:rPr>
          <w:rFonts w:ascii="Book Antiqua" w:hAnsi="Book Antiqua"/>
        </w:rPr>
        <w:t xml:space="preserve">, Vitale C, </w:t>
      </w:r>
      <w:proofErr w:type="spellStart"/>
      <w:r w:rsidRPr="00D12216">
        <w:rPr>
          <w:rFonts w:ascii="Book Antiqua" w:hAnsi="Book Antiqua"/>
        </w:rPr>
        <w:t>Rispoli</w:t>
      </w:r>
      <w:proofErr w:type="spellEnd"/>
      <w:r w:rsidRPr="00D12216">
        <w:rPr>
          <w:rFonts w:ascii="Book Antiqua" w:hAnsi="Book Antiqua"/>
        </w:rPr>
        <w:t xml:space="preserve"> A, Izzo C, Virtuoso N, </w:t>
      </w:r>
      <w:proofErr w:type="spellStart"/>
      <w:r w:rsidRPr="00D12216">
        <w:rPr>
          <w:rFonts w:ascii="Book Antiqua" w:hAnsi="Book Antiqua"/>
        </w:rPr>
        <w:t>Ferruzzi</w:t>
      </w:r>
      <w:proofErr w:type="spellEnd"/>
      <w:r w:rsidRPr="00D12216">
        <w:rPr>
          <w:rFonts w:ascii="Book Antiqua" w:hAnsi="Book Antiqua"/>
        </w:rPr>
        <w:t xml:space="preserve"> GJ, </w:t>
      </w:r>
      <w:proofErr w:type="spellStart"/>
      <w:r w:rsidRPr="00D12216">
        <w:rPr>
          <w:rFonts w:ascii="Book Antiqua" w:hAnsi="Book Antiqua"/>
        </w:rPr>
        <w:t>Santopietro</w:t>
      </w:r>
      <w:proofErr w:type="spellEnd"/>
      <w:r w:rsidRPr="00D12216">
        <w:rPr>
          <w:rFonts w:ascii="Book Antiqua" w:hAnsi="Book Antiqua"/>
        </w:rPr>
        <w:t xml:space="preserve"> M, </w:t>
      </w:r>
      <w:proofErr w:type="spellStart"/>
      <w:r w:rsidRPr="00D12216">
        <w:rPr>
          <w:rFonts w:ascii="Book Antiqua" w:hAnsi="Book Antiqua"/>
        </w:rPr>
        <w:t>Melfi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Rusciano</w:t>
      </w:r>
      <w:proofErr w:type="spellEnd"/>
      <w:r w:rsidRPr="00D12216">
        <w:rPr>
          <w:rFonts w:ascii="Book Antiqua" w:hAnsi="Book Antiqua"/>
        </w:rPr>
        <w:t xml:space="preserve"> MR, Maglio A, Di Pietro P, </w:t>
      </w:r>
      <w:proofErr w:type="spellStart"/>
      <w:r w:rsidRPr="00D12216">
        <w:rPr>
          <w:rFonts w:ascii="Book Antiqua" w:hAnsi="Book Antiqua"/>
        </w:rPr>
        <w:t>Carrizzo</w:t>
      </w:r>
      <w:proofErr w:type="spellEnd"/>
      <w:r w:rsidRPr="00D12216">
        <w:rPr>
          <w:rFonts w:ascii="Book Antiqua" w:hAnsi="Book Antiqua"/>
        </w:rPr>
        <w:t xml:space="preserve"> A, Galasso G, </w:t>
      </w:r>
      <w:proofErr w:type="spellStart"/>
      <w:r w:rsidRPr="00D12216">
        <w:rPr>
          <w:rFonts w:ascii="Book Antiqua" w:hAnsi="Book Antiqua"/>
        </w:rPr>
        <w:t>Vatrella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Vecchione</w:t>
      </w:r>
      <w:proofErr w:type="spellEnd"/>
      <w:r w:rsidRPr="00D12216">
        <w:rPr>
          <w:rFonts w:ascii="Book Antiqua" w:hAnsi="Book Antiqua"/>
        </w:rPr>
        <w:t xml:space="preserve"> C, Ciccarelli M. Post-COVID-19 Syndrome: Involvement and Interactions between Respiratory, Cardiovascular and Nervous Systems. </w:t>
      </w:r>
      <w:r w:rsidRPr="00D12216">
        <w:rPr>
          <w:rFonts w:ascii="Book Antiqua" w:hAnsi="Book Antiqua"/>
          <w:i/>
          <w:iCs/>
        </w:rPr>
        <w:t>J Clin Med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11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35159974 DOI: 10.3390/</w:t>
      </w:r>
      <w:proofErr w:type="spellStart"/>
      <w:r w:rsidRPr="00D12216">
        <w:rPr>
          <w:rFonts w:ascii="Book Antiqua" w:hAnsi="Book Antiqua"/>
        </w:rPr>
        <w:t>jcm11030524</w:t>
      </w:r>
      <w:proofErr w:type="spellEnd"/>
      <w:r w:rsidRPr="00D12216">
        <w:rPr>
          <w:rFonts w:ascii="Book Antiqua" w:hAnsi="Book Antiqua"/>
        </w:rPr>
        <w:t>]</w:t>
      </w:r>
    </w:p>
    <w:p w14:paraId="54C0190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 </w:t>
      </w:r>
      <w:r w:rsidRPr="000922B0">
        <w:rPr>
          <w:rFonts w:ascii="Book Antiqua" w:hAnsi="Book Antiqua"/>
        </w:rPr>
        <w:t>National Institute for Health and Care Excellence: Clinical Guidelines. COVID-19 rapid guideline: managing the long-term effects of COVID-19. London: National Institute for Health and Care Excellence (NICE), 2020</w:t>
      </w:r>
    </w:p>
    <w:p w14:paraId="688C2EE7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lastRenderedPageBreak/>
        <w:t xml:space="preserve">7 </w:t>
      </w:r>
      <w:r w:rsidRPr="00D12216">
        <w:rPr>
          <w:rFonts w:ascii="Book Antiqua" w:hAnsi="Book Antiqua"/>
          <w:b/>
          <w:bCs/>
        </w:rPr>
        <w:t>Soriano JB</w:t>
      </w:r>
      <w:r w:rsidRPr="00D12216">
        <w:rPr>
          <w:rFonts w:ascii="Book Antiqua" w:hAnsi="Book Antiqua"/>
        </w:rPr>
        <w:t xml:space="preserve">, Murthy S, Marshall JC, </w:t>
      </w:r>
      <w:proofErr w:type="spellStart"/>
      <w:r w:rsidRPr="00D12216">
        <w:rPr>
          <w:rFonts w:ascii="Book Antiqua" w:hAnsi="Book Antiqua"/>
        </w:rPr>
        <w:t>Relan</w:t>
      </w:r>
      <w:proofErr w:type="spellEnd"/>
      <w:r w:rsidRPr="00D12216">
        <w:rPr>
          <w:rFonts w:ascii="Book Antiqua" w:hAnsi="Book Antiqua"/>
        </w:rPr>
        <w:t xml:space="preserve"> P, Diaz JV; WHO Clinical Case Definition Working Group on Post-COVID-19 Condition. A clinical case definition of post-COVID-19 condition by a Delphi consensus. </w:t>
      </w:r>
      <w:r w:rsidRPr="00D12216">
        <w:rPr>
          <w:rFonts w:ascii="Book Antiqua" w:hAnsi="Book Antiqua"/>
          <w:i/>
          <w:iCs/>
        </w:rPr>
        <w:t>Lancet Infect Dis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22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e102-e107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34951953 DOI: 10.1016/</w:t>
      </w:r>
      <w:proofErr w:type="spellStart"/>
      <w:r w:rsidRPr="00D12216">
        <w:rPr>
          <w:rFonts w:ascii="Book Antiqua" w:hAnsi="Book Antiqua"/>
        </w:rPr>
        <w:t>S1473</w:t>
      </w:r>
      <w:proofErr w:type="spellEnd"/>
      <w:r w:rsidRPr="00D12216">
        <w:rPr>
          <w:rFonts w:ascii="Book Antiqua" w:hAnsi="Book Antiqua"/>
        </w:rPr>
        <w:t>-3099(21)00703-9]</w:t>
      </w:r>
    </w:p>
    <w:p w14:paraId="64F03134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8 </w:t>
      </w:r>
      <w:proofErr w:type="spellStart"/>
      <w:r w:rsidRPr="00D12216">
        <w:rPr>
          <w:rFonts w:ascii="Book Antiqua" w:hAnsi="Book Antiqua"/>
          <w:b/>
          <w:bCs/>
        </w:rPr>
        <w:t>Modelli</w:t>
      </w:r>
      <w:proofErr w:type="spellEnd"/>
      <w:r w:rsidRPr="00D12216">
        <w:rPr>
          <w:rFonts w:ascii="Book Antiqua" w:hAnsi="Book Antiqua"/>
          <w:b/>
          <w:bCs/>
        </w:rPr>
        <w:t xml:space="preserve"> de Andrade LG</w:t>
      </w:r>
      <w:r w:rsidRPr="00D12216">
        <w:rPr>
          <w:rFonts w:ascii="Book Antiqua" w:hAnsi="Book Antiqua"/>
        </w:rPr>
        <w:t xml:space="preserve">, de </w:t>
      </w:r>
      <w:proofErr w:type="spellStart"/>
      <w:r w:rsidRPr="00D12216">
        <w:rPr>
          <w:rFonts w:ascii="Book Antiqua" w:hAnsi="Book Antiqua"/>
        </w:rPr>
        <w:t>Sandes</w:t>
      </w:r>
      <w:proofErr w:type="spellEnd"/>
      <w:r w:rsidRPr="00D12216">
        <w:rPr>
          <w:rFonts w:ascii="Book Antiqua" w:hAnsi="Book Antiqua"/>
        </w:rPr>
        <w:t xml:space="preserve">-Freitas TV, </w:t>
      </w:r>
      <w:proofErr w:type="spellStart"/>
      <w:r w:rsidRPr="00D12216">
        <w:rPr>
          <w:rFonts w:ascii="Book Antiqua" w:hAnsi="Book Antiqua"/>
        </w:rPr>
        <w:t>Requião</w:t>
      </w:r>
      <w:proofErr w:type="spellEnd"/>
      <w:r w:rsidRPr="00D12216">
        <w:rPr>
          <w:rFonts w:ascii="Book Antiqua" w:hAnsi="Book Antiqua"/>
        </w:rPr>
        <w:t xml:space="preserve">-Moura LR, Viana LA, </w:t>
      </w:r>
      <w:proofErr w:type="spellStart"/>
      <w:r w:rsidRPr="00D12216">
        <w:rPr>
          <w:rFonts w:ascii="Book Antiqua" w:hAnsi="Book Antiqua"/>
        </w:rPr>
        <w:t>Cristelli</w:t>
      </w:r>
      <w:proofErr w:type="spellEnd"/>
      <w:r w:rsidRPr="00D12216">
        <w:rPr>
          <w:rFonts w:ascii="Book Antiqua" w:hAnsi="Book Antiqua"/>
        </w:rPr>
        <w:t xml:space="preserve"> MP, Garcia VD, </w:t>
      </w:r>
      <w:proofErr w:type="spellStart"/>
      <w:r w:rsidRPr="00D12216">
        <w:rPr>
          <w:rFonts w:ascii="Book Antiqua" w:hAnsi="Book Antiqua"/>
        </w:rPr>
        <w:t>Alcântara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ALC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Esmeraldo</w:t>
      </w:r>
      <w:proofErr w:type="spellEnd"/>
      <w:r w:rsidRPr="00D12216">
        <w:rPr>
          <w:rFonts w:ascii="Book Antiqua" w:hAnsi="Book Antiqua"/>
        </w:rPr>
        <w:t xml:space="preserve"> RM, </w:t>
      </w:r>
      <w:proofErr w:type="spellStart"/>
      <w:r w:rsidRPr="00D12216">
        <w:rPr>
          <w:rFonts w:ascii="Book Antiqua" w:hAnsi="Book Antiqua"/>
        </w:rPr>
        <w:t>Abbud</w:t>
      </w:r>
      <w:proofErr w:type="spellEnd"/>
      <w:r w:rsidRPr="00D12216">
        <w:rPr>
          <w:rFonts w:ascii="Book Antiqua" w:hAnsi="Book Antiqua"/>
        </w:rPr>
        <w:t xml:space="preserve"> Filho M, Pacheco-Silva A, de Lima Carneiro ECR, </w:t>
      </w:r>
      <w:proofErr w:type="spellStart"/>
      <w:r w:rsidRPr="00D12216">
        <w:rPr>
          <w:rFonts w:ascii="Book Antiqua" w:hAnsi="Book Antiqua"/>
        </w:rPr>
        <w:t>Manfro</w:t>
      </w:r>
      <w:proofErr w:type="spellEnd"/>
      <w:r w:rsidRPr="00D12216">
        <w:rPr>
          <w:rFonts w:ascii="Book Antiqua" w:hAnsi="Book Antiqua"/>
        </w:rPr>
        <w:t xml:space="preserve"> RC, Costa </w:t>
      </w:r>
      <w:proofErr w:type="spellStart"/>
      <w:r w:rsidRPr="00D12216">
        <w:rPr>
          <w:rFonts w:ascii="Book Antiqua" w:hAnsi="Book Antiqua"/>
        </w:rPr>
        <w:t>KMAH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Simão</w:t>
      </w:r>
      <w:proofErr w:type="spellEnd"/>
      <w:r w:rsidRPr="00D12216">
        <w:rPr>
          <w:rFonts w:ascii="Book Antiqua" w:hAnsi="Book Antiqua"/>
        </w:rPr>
        <w:t xml:space="preserve"> DR, de Sousa MV, Santana </w:t>
      </w:r>
      <w:proofErr w:type="spellStart"/>
      <w:r w:rsidRPr="00D12216">
        <w:rPr>
          <w:rFonts w:ascii="Book Antiqua" w:hAnsi="Book Antiqua"/>
        </w:rPr>
        <w:t>VBBM</w:t>
      </w:r>
      <w:proofErr w:type="spellEnd"/>
      <w:r w:rsidRPr="00D12216">
        <w:rPr>
          <w:rFonts w:ascii="Book Antiqua" w:hAnsi="Book Antiqua"/>
        </w:rPr>
        <w:t xml:space="preserve">, Noronha IL, </w:t>
      </w:r>
      <w:proofErr w:type="spellStart"/>
      <w:r w:rsidRPr="00D12216">
        <w:rPr>
          <w:rFonts w:ascii="Book Antiqua" w:hAnsi="Book Antiqua"/>
        </w:rPr>
        <w:t>Romão</w:t>
      </w:r>
      <w:proofErr w:type="spellEnd"/>
      <w:r w:rsidRPr="00D12216">
        <w:rPr>
          <w:rFonts w:ascii="Book Antiqua" w:hAnsi="Book Antiqua"/>
        </w:rPr>
        <w:t xml:space="preserve"> EA, </w:t>
      </w:r>
      <w:proofErr w:type="spellStart"/>
      <w:r w:rsidRPr="00D12216">
        <w:rPr>
          <w:rFonts w:ascii="Book Antiqua" w:hAnsi="Book Antiqua"/>
        </w:rPr>
        <w:t>Zanocco</w:t>
      </w:r>
      <w:proofErr w:type="spellEnd"/>
      <w:r w:rsidRPr="00D12216">
        <w:rPr>
          <w:rFonts w:ascii="Book Antiqua" w:hAnsi="Book Antiqua"/>
        </w:rPr>
        <w:t xml:space="preserve"> JA, </w:t>
      </w:r>
      <w:proofErr w:type="spellStart"/>
      <w:r w:rsidRPr="00D12216">
        <w:rPr>
          <w:rFonts w:ascii="Book Antiqua" w:hAnsi="Book Antiqua"/>
        </w:rPr>
        <w:t>Arimatea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GGQ</w:t>
      </w:r>
      <w:proofErr w:type="spellEnd"/>
      <w:r w:rsidRPr="00D12216">
        <w:rPr>
          <w:rFonts w:ascii="Book Antiqua" w:hAnsi="Book Antiqua"/>
        </w:rPr>
        <w:t xml:space="preserve">, De </w:t>
      </w:r>
      <w:proofErr w:type="spellStart"/>
      <w:r w:rsidRPr="00D12216">
        <w:rPr>
          <w:rFonts w:ascii="Book Antiqua" w:hAnsi="Book Antiqua"/>
        </w:rPr>
        <w:t>Boni</w:t>
      </w:r>
      <w:proofErr w:type="spellEnd"/>
      <w:r w:rsidRPr="00D12216">
        <w:rPr>
          <w:rFonts w:ascii="Book Antiqua" w:hAnsi="Book Antiqua"/>
        </w:rPr>
        <w:t xml:space="preserve"> Monteiro de Carvalho D, Tedesco-Silva H, Medina-</w:t>
      </w:r>
      <w:proofErr w:type="spellStart"/>
      <w:r w:rsidRPr="00D12216">
        <w:rPr>
          <w:rFonts w:ascii="Book Antiqua" w:hAnsi="Book Antiqua"/>
        </w:rPr>
        <w:t>Pestana</w:t>
      </w:r>
      <w:proofErr w:type="spellEnd"/>
      <w:r w:rsidRPr="00D12216">
        <w:rPr>
          <w:rFonts w:ascii="Book Antiqua" w:hAnsi="Book Antiqua"/>
        </w:rPr>
        <w:t xml:space="preserve"> J; COVID-19-KT Brazil. Development and validation of a simple web-based tool for early prediction of COVID-19-associated death in kidney transplant recipients. </w:t>
      </w:r>
      <w:r w:rsidRPr="00D12216">
        <w:rPr>
          <w:rFonts w:ascii="Book Antiqua" w:hAnsi="Book Antiqua"/>
          <w:i/>
          <w:iCs/>
        </w:rPr>
        <w:t>Am J Transplant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22</w:t>
      </w:r>
      <w:r w:rsidRPr="00D12216">
        <w:rPr>
          <w:rFonts w:ascii="Book Antiqua" w:hAnsi="Book Antiqua"/>
        </w:rPr>
        <w:t>: 610-625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34416075 DOI: 10.1111/</w:t>
      </w:r>
      <w:proofErr w:type="spellStart"/>
      <w:r w:rsidRPr="00D12216">
        <w:rPr>
          <w:rFonts w:ascii="Book Antiqua" w:hAnsi="Book Antiqua"/>
        </w:rPr>
        <w:t>ajt.16807</w:t>
      </w:r>
      <w:proofErr w:type="spellEnd"/>
      <w:r w:rsidRPr="00D12216">
        <w:rPr>
          <w:rFonts w:ascii="Book Antiqua" w:hAnsi="Book Antiqua"/>
        </w:rPr>
        <w:t>]</w:t>
      </w:r>
    </w:p>
    <w:p w14:paraId="6D9C7732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9 </w:t>
      </w:r>
      <w:r w:rsidRPr="00D12216">
        <w:rPr>
          <w:rFonts w:ascii="Book Antiqua" w:hAnsi="Book Antiqua"/>
          <w:b/>
          <w:bCs/>
        </w:rPr>
        <w:t>Basic-</w:t>
      </w:r>
      <w:proofErr w:type="spellStart"/>
      <w:r w:rsidRPr="00D12216">
        <w:rPr>
          <w:rFonts w:ascii="Book Antiqua" w:hAnsi="Book Antiqua"/>
          <w:b/>
          <w:bCs/>
        </w:rPr>
        <w:t>Jukic</w:t>
      </w:r>
      <w:proofErr w:type="spellEnd"/>
      <w:r w:rsidRPr="00D12216">
        <w:rPr>
          <w:rFonts w:ascii="Book Antiqua" w:hAnsi="Book Antiqua"/>
          <w:b/>
          <w:bCs/>
        </w:rPr>
        <w:t xml:space="preserve"> N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Juric</w:t>
      </w:r>
      <w:proofErr w:type="spellEnd"/>
      <w:r w:rsidRPr="00D12216">
        <w:rPr>
          <w:rFonts w:ascii="Book Antiqua" w:hAnsi="Book Antiqua"/>
        </w:rPr>
        <w:t xml:space="preserve"> I, </w:t>
      </w:r>
      <w:proofErr w:type="spellStart"/>
      <w:r w:rsidRPr="00D12216">
        <w:rPr>
          <w:rFonts w:ascii="Book Antiqua" w:hAnsi="Book Antiqua"/>
        </w:rPr>
        <w:t>Furic-Cunko</w:t>
      </w:r>
      <w:proofErr w:type="spellEnd"/>
      <w:r w:rsidRPr="00D12216">
        <w:rPr>
          <w:rFonts w:ascii="Book Antiqua" w:hAnsi="Book Antiqua"/>
        </w:rPr>
        <w:t xml:space="preserve"> V, </w:t>
      </w:r>
      <w:proofErr w:type="spellStart"/>
      <w:r w:rsidRPr="00D12216">
        <w:rPr>
          <w:rFonts w:ascii="Book Antiqua" w:hAnsi="Book Antiqua"/>
        </w:rPr>
        <w:t>Katalinic</w:t>
      </w:r>
      <w:proofErr w:type="spellEnd"/>
      <w:r w:rsidRPr="00D12216">
        <w:rPr>
          <w:rFonts w:ascii="Book Antiqua" w:hAnsi="Book Antiqua"/>
        </w:rPr>
        <w:t xml:space="preserve"> L, </w:t>
      </w:r>
      <w:proofErr w:type="spellStart"/>
      <w:r w:rsidRPr="00D12216">
        <w:rPr>
          <w:rFonts w:ascii="Book Antiqua" w:hAnsi="Book Antiqua"/>
        </w:rPr>
        <w:t>Radic</w:t>
      </w:r>
      <w:proofErr w:type="spellEnd"/>
      <w:r w:rsidRPr="00D12216">
        <w:rPr>
          <w:rFonts w:ascii="Book Antiqua" w:hAnsi="Book Antiqua"/>
        </w:rPr>
        <w:t xml:space="preserve"> J, </w:t>
      </w:r>
      <w:proofErr w:type="spellStart"/>
      <w:r w:rsidRPr="00D12216">
        <w:rPr>
          <w:rFonts w:ascii="Book Antiqua" w:hAnsi="Book Antiqua"/>
        </w:rPr>
        <w:t>Bosnjak</w:t>
      </w:r>
      <w:proofErr w:type="spellEnd"/>
      <w:r w:rsidRPr="00D12216">
        <w:rPr>
          <w:rFonts w:ascii="Book Antiqua" w:hAnsi="Book Antiqua"/>
        </w:rPr>
        <w:t xml:space="preserve"> Z, </w:t>
      </w:r>
      <w:proofErr w:type="spellStart"/>
      <w:r w:rsidRPr="00D12216">
        <w:rPr>
          <w:rFonts w:ascii="Book Antiqua" w:hAnsi="Book Antiqua"/>
        </w:rPr>
        <w:t>Jelakovic</w:t>
      </w:r>
      <w:proofErr w:type="spellEnd"/>
      <w:r w:rsidRPr="00D12216">
        <w:rPr>
          <w:rFonts w:ascii="Book Antiqua" w:hAnsi="Book Antiqua"/>
        </w:rPr>
        <w:t xml:space="preserve"> B, </w:t>
      </w:r>
      <w:proofErr w:type="spellStart"/>
      <w:r w:rsidRPr="00D12216">
        <w:rPr>
          <w:rFonts w:ascii="Book Antiqua" w:hAnsi="Book Antiqua"/>
        </w:rPr>
        <w:t>Kastelan</w:t>
      </w:r>
      <w:proofErr w:type="spellEnd"/>
      <w:r w:rsidRPr="00D12216">
        <w:rPr>
          <w:rFonts w:ascii="Book Antiqua" w:hAnsi="Book Antiqua"/>
        </w:rPr>
        <w:t xml:space="preserve"> Z. Follow-up of renal transplant recipients after acute COVID-19-A prospective cohort single-center study. </w:t>
      </w:r>
      <w:proofErr w:type="spellStart"/>
      <w:r w:rsidRPr="00D12216">
        <w:rPr>
          <w:rFonts w:ascii="Book Antiqua" w:hAnsi="Book Antiqua"/>
          <w:i/>
          <w:iCs/>
        </w:rPr>
        <w:t>Immun</w:t>
      </w:r>
      <w:proofErr w:type="spellEnd"/>
      <w:r w:rsidRPr="00D12216">
        <w:rPr>
          <w:rFonts w:ascii="Book Antiqua" w:hAnsi="Book Antiqua"/>
          <w:i/>
          <w:iCs/>
        </w:rPr>
        <w:t xml:space="preserve"> </w:t>
      </w:r>
      <w:proofErr w:type="spellStart"/>
      <w:r w:rsidRPr="00D12216">
        <w:rPr>
          <w:rFonts w:ascii="Book Antiqua" w:hAnsi="Book Antiqua"/>
          <w:i/>
          <w:iCs/>
        </w:rPr>
        <w:t>Inflamm</w:t>
      </w:r>
      <w:proofErr w:type="spellEnd"/>
      <w:r w:rsidRPr="00D12216">
        <w:rPr>
          <w:rFonts w:ascii="Book Antiqua" w:hAnsi="Book Antiqua"/>
          <w:i/>
          <w:iCs/>
        </w:rPr>
        <w:t xml:space="preserve"> Dis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9</w:t>
      </w:r>
      <w:r w:rsidRPr="00D12216">
        <w:rPr>
          <w:rFonts w:ascii="Book Antiqua" w:hAnsi="Book Antiqua"/>
        </w:rPr>
        <w:t>: 1563-1572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34414665 DOI: 10.1002/</w:t>
      </w:r>
      <w:proofErr w:type="spellStart"/>
      <w:r w:rsidRPr="00D12216">
        <w:rPr>
          <w:rFonts w:ascii="Book Antiqua" w:hAnsi="Book Antiqua"/>
        </w:rPr>
        <w:t>iid3.509</w:t>
      </w:r>
      <w:proofErr w:type="spellEnd"/>
      <w:r w:rsidRPr="00D12216">
        <w:rPr>
          <w:rFonts w:ascii="Book Antiqua" w:hAnsi="Book Antiqua"/>
        </w:rPr>
        <w:t>]</w:t>
      </w:r>
    </w:p>
    <w:p w14:paraId="2695BB2B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10 </w:t>
      </w:r>
      <w:proofErr w:type="spellStart"/>
      <w:r w:rsidRPr="00D12216">
        <w:rPr>
          <w:rFonts w:ascii="Book Antiqua" w:hAnsi="Book Antiqua"/>
          <w:b/>
          <w:bCs/>
        </w:rPr>
        <w:t>Malinowska</w:t>
      </w:r>
      <w:proofErr w:type="spellEnd"/>
      <w:r w:rsidRPr="00D12216">
        <w:rPr>
          <w:rFonts w:ascii="Book Antiqua" w:hAnsi="Book Antiqua"/>
          <w:b/>
          <w:bCs/>
        </w:rPr>
        <w:t xml:space="preserve"> 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Muchlado</w:t>
      </w:r>
      <w:proofErr w:type="spellEnd"/>
      <w:r w:rsidRPr="00D12216">
        <w:rPr>
          <w:rFonts w:ascii="Book Antiqua" w:hAnsi="Book Antiqua"/>
        </w:rPr>
        <w:t xml:space="preserve"> M, </w:t>
      </w:r>
      <w:proofErr w:type="spellStart"/>
      <w:r w:rsidRPr="00D12216">
        <w:rPr>
          <w:rFonts w:ascii="Book Antiqua" w:hAnsi="Book Antiqua"/>
        </w:rPr>
        <w:t>Ślizień</w:t>
      </w:r>
      <w:proofErr w:type="spellEnd"/>
      <w:r w:rsidRPr="00D12216">
        <w:rPr>
          <w:rFonts w:ascii="Book Antiqua" w:hAnsi="Book Antiqua"/>
        </w:rPr>
        <w:t xml:space="preserve"> Z, </w:t>
      </w:r>
      <w:proofErr w:type="spellStart"/>
      <w:r w:rsidRPr="00D12216">
        <w:rPr>
          <w:rFonts w:ascii="Book Antiqua" w:hAnsi="Book Antiqua"/>
        </w:rPr>
        <w:t>Biedunkiewicz</w:t>
      </w:r>
      <w:proofErr w:type="spellEnd"/>
      <w:r w:rsidRPr="00D12216">
        <w:rPr>
          <w:rFonts w:ascii="Book Antiqua" w:hAnsi="Book Antiqua"/>
        </w:rPr>
        <w:t xml:space="preserve"> B, </w:t>
      </w:r>
      <w:proofErr w:type="spellStart"/>
      <w:r w:rsidRPr="00D12216">
        <w:rPr>
          <w:rFonts w:ascii="Book Antiqua" w:hAnsi="Book Antiqua"/>
        </w:rPr>
        <w:t>Heleniak</w:t>
      </w:r>
      <w:proofErr w:type="spellEnd"/>
      <w:r w:rsidRPr="00D12216">
        <w:rPr>
          <w:rFonts w:ascii="Book Antiqua" w:hAnsi="Book Antiqua"/>
        </w:rPr>
        <w:t xml:space="preserve"> Z, </w:t>
      </w:r>
      <w:proofErr w:type="spellStart"/>
      <w:r w:rsidRPr="00D12216">
        <w:rPr>
          <w:rFonts w:ascii="Book Antiqua" w:hAnsi="Book Antiqua"/>
        </w:rPr>
        <w:t>Dębska-Ślizień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Tylicki</w:t>
      </w:r>
      <w:proofErr w:type="spellEnd"/>
      <w:r w:rsidRPr="00D12216">
        <w:rPr>
          <w:rFonts w:ascii="Book Antiqua" w:hAnsi="Book Antiqua"/>
        </w:rPr>
        <w:t xml:space="preserve"> L. Post-COVID-19 </w:t>
      </w:r>
      <w:proofErr w:type="spellStart"/>
      <w:r w:rsidRPr="00D12216">
        <w:rPr>
          <w:rFonts w:ascii="Book Antiqua" w:hAnsi="Book Antiqua"/>
        </w:rPr>
        <w:t>Sydrome</w:t>
      </w:r>
      <w:proofErr w:type="spellEnd"/>
      <w:r w:rsidRPr="00D12216">
        <w:rPr>
          <w:rFonts w:ascii="Book Antiqua" w:hAnsi="Book Antiqua"/>
        </w:rPr>
        <w:t xml:space="preserve"> and Decrease in Health-Related Quality of Life in Kidney Transplant Recipients after SARS-COV-2 Infection-A Cohort Longitudinal Study from the North of Poland. </w:t>
      </w:r>
      <w:r w:rsidRPr="00D12216">
        <w:rPr>
          <w:rFonts w:ascii="Book Antiqua" w:hAnsi="Book Antiqua"/>
          <w:i/>
          <w:iCs/>
        </w:rPr>
        <w:t>J Clin Med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10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34768725 DOI: 10.3390/</w:t>
      </w:r>
      <w:proofErr w:type="spellStart"/>
      <w:r w:rsidRPr="00D12216">
        <w:rPr>
          <w:rFonts w:ascii="Book Antiqua" w:hAnsi="Book Antiqua"/>
        </w:rPr>
        <w:t>jcm10215205</w:t>
      </w:r>
      <w:proofErr w:type="spellEnd"/>
      <w:r w:rsidRPr="00D12216">
        <w:rPr>
          <w:rFonts w:ascii="Book Antiqua" w:hAnsi="Book Antiqua"/>
        </w:rPr>
        <w:t>]</w:t>
      </w:r>
    </w:p>
    <w:p w14:paraId="593A19C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11 </w:t>
      </w:r>
      <w:r w:rsidRPr="00D12216">
        <w:rPr>
          <w:rFonts w:ascii="Book Antiqua" w:hAnsi="Book Antiqua"/>
          <w:b/>
          <w:bCs/>
        </w:rPr>
        <w:t>Chauhan S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Meshram</w:t>
      </w:r>
      <w:proofErr w:type="spellEnd"/>
      <w:r w:rsidRPr="00D12216">
        <w:rPr>
          <w:rFonts w:ascii="Book Antiqua" w:hAnsi="Book Antiqua"/>
        </w:rPr>
        <w:t xml:space="preserve"> HS, </w:t>
      </w:r>
      <w:proofErr w:type="spellStart"/>
      <w:r w:rsidRPr="00D12216">
        <w:rPr>
          <w:rFonts w:ascii="Book Antiqua" w:hAnsi="Book Antiqua"/>
        </w:rPr>
        <w:t>Kute</w:t>
      </w:r>
      <w:proofErr w:type="spellEnd"/>
      <w:r w:rsidRPr="00D12216">
        <w:rPr>
          <w:rFonts w:ascii="Book Antiqua" w:hAnsi="Book Antiqua"/>
        </w:rPr>
        <w:t xml:space="preserve"> V, Patel H, Desai S, Dave R. Long-term follow-up of SARS-CoV-2 recovered renal transplant recipients: A single-center experience from India. </w:t>
      </w:r>
      <w:proofErr w:type="spellStart"/>
      <w:r w:rsidRPr="00D12216">
        <w:rPr>
          <w:rFonts w:ascii="Book Antiqua" w:hAnsi="Book Antiqua"/>
          <w:i/>
          <w:iCs/>
        </w:rPr>
        <w:t>Transpl</w:t>
      </w:r>
      <w:proofErr w:type="spellEnd"/>
      <w:r w:rsidRPr="00D12216">
        <w:rPr>
          <w:rFonts w:ascii="Book Antiqua" w:hAnsi="Book Antiqua"/>
          <w:i/>
          <w:iCs/>
        </w:rPr>
        <w:t xml:space="preserve"> Infect Dis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23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e13735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34547156 DOI: 10.1111/</w:t>
      </w:r>
      <w:proofErr w:type="spellStart"/>
      <w:r w:rsidRPr="00D12216">
        <w:rPr>
          <w:rFonts w:ascii="Book Antiqua" w:hAnsi="Book Antiqua"/>
        </w:rPr>
        <w:t>tid.13735</w:t>
      </w:r>
      <w:proofErr w:type="spellEnd"/>
      <w:r w:rsidRPr="00D12216">
        <w:rPr>
          <w:rFonts w:ascii="Book Antiqua" w:hAnsi="Book Antiqua"/>
        </w:rPr>
        <w:t>]</w:t>
      </w:r>
    </w:p>
    <w:p w14:paraId="24FC4AED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12 </w:t>
      </w:r>
      <w:r w:rsidRPr="00D12216">
        <w:rPr>
          <w:rFonts w:ascii="Book Antiqua" w:hAnsi="Book Antiqua"/>
          <w:b/>
          <w:bCs/>
        </w:rPr>
        <w:t>Amorim CEN</w:t>
      </w:r>
      <w:r w:rsidRPr="00D12216">
        <w:rPr>
          <w:rFonts w:ascii="Book Antiqua" w:hAnsi="Book Antiqua"/>
        </w:rPr>
        <w:t xml:space="preserve">, Gomes VLT, </w:t>
      </w:r>
      <w:proofErr w:type="spellStart"/>
      <w:r w:rsidRPr="00D12216">
        <w:rPr>
          <w:rFonts w:ascii="Book Antiqua" w:hAnsi="Book Antiqua"/>
        </w:rPr>
        <w:t>Cristelli</w:t>
      </w:r>
      <w:proofErr w:type="spellEnd"/>
      <w:r w:rsidRPr="00D12216">
        <w:rPr>
          <w:rFonts w:ascii="Book Antiqua" w:hAnsi="Book Antiqua"/>
        </w:rPr>
        <w:t xml:space="preserve"> MP, Viana LA, de Luca Correa H, Lima </w:t>
      </w:r>
      <w:proofErr w:type="spellStart"/>
      <w:r w:rsidRPr="00D12216">
        <w:rPr>
          <w:rFonts w:ascii="Book Antiqua" w:hAnsi="Book Antiqua"/>
        </w:rPr>
        <w:t>GBB</w:t>
      </w:r>
      <w:proofErr w:type="spellEnd"/>
      <w:r w:rsidRPr="00D12216">
        <w:rPr>
          <w:rFonts w:ascii="Book Antiqua" w:hAnsi="Book Antiqua"/>
        </w:rPr>
        <w:t xml:space="preserve">, de Sousa Silva FS, de Castro Lima GS, Rosa TDS, Nakamura MR, </w:t>
      </w:r>
      <w:proofErr w:type="spellStart"/>
      <w:r w:rsidRPr="00D12216">
        <w:rPr>
          <w:rFonts w:ascii="Book Antiqua" w:hAnsi="Book Antiqua"/>
        </w:rPr>
        <w:t>Quintino</w:t>
      </w:r>
      <w:proofErr w:type="spellEnd"/>
      <w:r w:rsidRPr="00D12216">
        <w:rPr>
          <w:rFonts w:ascii="Book Antiqua" w:hAnsi="Book Antiqua"/>
        </w:rPr>
        <w:t xml:space="preserve"> PM, Tedesco-Silva H, Medina-</w:t>
      </w:r>
      <w:proofErr w:type="spellStart"/>
      <w:r w:rsidRPr="00D12216">
        <w:rPr>
          <w:rFonts w:ascii="Book Antiqua" w:hAnsi="Book Antiqua"/>
        </w:rPr>
        <w:t>Pestana</w:t>
      </w:r>
      <w:proofErr w:type="spellEnd"/>
      <w:r w:rsidRPr="00D12216">
        <w:rPr>
          <w:rFonts w:ascii="Book Antiqua" w:hAnsi="Book Antiqua"/>
        </w:rPr>
        <w:t xml:space="preserve"> J. High Prevalence of Long-COVID Among Kidney Transplant Recipients: A Longitudinal Cohort Study. </w:t>
      </w:r>
      <w:r w:rsidRPr="00D12216">
        <w:rPr>
          <w:rFonts w:ascii="Book Antiqua" w:hAnsi="Book Antiqua"/>
          <w:i/>
          <w:iCs/>
        </w:rPr>
        <w:t>Transplantation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106</w:t>
      </w:r>
      <w:r w:rsidRPr="00D12216">
        <w:rPr>
          <w:rFonts w:ascii="Book Antiqua" w:hAnsi="Book Antiqua"/>
        </w:rPr>
        <w:t>: 2408-2415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36228200 DOI: 10.1097/</w:t>
      </w:r>
      <w:proofErr w:type="spellStart"/>
      <w:r w:rsidRPr="00D12216">
        <w:rPr>
          <w:rFonts w:ascii="Book Antiqua" w:hAnsi="Book Antiqua"/>
        </w:rPr>
        <w:t>TP.0000000000004359</w:t>
      </w:r>
      <w:proofErr w:type="spellEnd"/>
      <w:r w:rsidRPr="00D12216">
        <w:rPr>
          <w:rFonts w:ascii="Book Antiqua" w:hAnsi="Book Antiqua"/>
        </w:rPr>
        <w:t>]</w:t>
      </w:r>
    </w:p>
    <w:p w14:paraId="7DD3393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lastRenderedPageBreak/>
        <w:t xml:space="preserve">13 </w:t>
      </w:r>
      <w:proofErr w:type="spellStart"/>
      <w:r w:rsidRPr="00D12216">
        <w:rPr>
          <w:rFonts w:ascii="Book Antiqua" w:hAnsi="Book Antiqua"/>
          <w:b/>
          <w:bCs/>
        </w:rPr>
        <w:t>Och</w:t>
      </w:r>
      <w:proofErr w:type="spellEnd"/>
      <w:r w:rsidRPr="00D12216">
        <w:rPr>
          <w:rFonts w:ascii="Book Antiqua" w:hAnsi="Book Antiqua"/>
          <w:b/>
          <w:bCs/>
        </w:rPr>
        <w:t xml:space="preserve"> 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Tylicki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Polewska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Puchalska-Reglińska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Parczewska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Szabat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Biedunkiewicz</w:t>
      </w:r>
      <w:proofErr w:type="spellEnd"/>
      <w:r w:rsidRPr="00D12216">
        <w:rPr>
          <w:rFonts w:ascii="Book Antiqua" w:hAnsi="Book Antiqua"/>
        </w:rPr>
        <w:t xml:space="preserve"> B, </w:t>
      </w:r>
      <w:proofErr w:type="spellStart"/>
      <w:r w:rsidRPr="00D12216">
        <w:rPr>
          <w:rFonts w:ascii="Book Antiqua" w:hAnsi="Book Antiqua"/>
        </w:rPr>
        <w:t>Dębska-Ślizień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Tylicki</w:t>
      </w:r>
      <w:proofErr w:type="spellEnd"/>
      <w:r w:rsidRPr="00D12216">
        <w:rPr>
          <w:rFonts w:ascii="Book Antiqua" w:hAnsi="Book Antiqua"/>
        </w:rPr>
        <w:t xml:space="preserve"> L. Persistent Post-COVID-19 Syndrome in Hemodialyzed Patients-A Longitudinal Cohort Study from the North of Poland. </w:t>
      </w:r>
      <w:r w:rsidRPr="00D12216">
        <w:rPr>
          <w:rFonts w:ascii="Book Antiqua" w:hAnsi="Book Antiqua"/>
          <w:i/>
          <w:iCs/>
        </w:rPr>
        <w:t>J Clin Med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10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34640471 DOI: 10.3390/</w:t>
      </w:r>
      <w:proofErr w:type="spellStart"/>
      <w:r w:rsidRPr="00D12216">
        <w:rPr>
          <w:rFonts w:ascii="Book Antiqua" w:hAnsi="Book Antiqua"/>
        </w:rPr>
        <w:t>jcm10194451</w:t>
      </w:r>
      <w:proofErr w:type="spellEnd"/>
      <w:r w:rsidRPr="00D12216">
        <w:rPr>
          <w:rFonts w:ascii="Book Antiqua" w:hAnsi="Book Antiqua"/>
        </w:rPr>
        <w:t>]</w:t>
      </w:r>
    </w:p>
    <w:p w14:paraId="2B45F780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14 </w:t>
      </w:r>
      <w:proofErr w:type="spellStart"/>
      <w:r w:rsidRPr="00D12216">
        <w:rPr>
          <w:rFonts w:ascii="Book Antiqua" w:hAnsi="Book Antiqua"/>
          <w:b/>
          <w:bCs/>
        </w:rPr>
        <w:t>Demiray</w:t>
      </w:r>
      <w:proofErr w:type="spellEnd"/>
      <w:r w:rsidRPr="00D12216">
        <w:rPr>
          <w:rFonts w:ascii="Book Antiqua" w:hAnsi="Book Antiqua"/>
          <w:b/>
          <w:bCs/>
        </w:rPr>
        <w:t xml:space="preserve"> 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Kanbay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Kanbay</w:t>
      </w:r>
      <w:proofErr w:type="spellEnd"/>
      <w:r w:rsidRPr="00D12216">
        <w:rPr>
          <w:rFonts w:ascii="Book Antiqua" w:hAnsi="Book Antiqua"/>
        </w:rPr>
        <w:t xml:space="preserve"> M. Long-term effect of COVID-19 infection on hemodialysis patients: Should we follow hemodialysis patients more closely? </w:t>
      </w:r>
      <w:r w:rsidRPr="00D12216">
        <w:rPr>
          <w:rFonts w:ascii="Book Antiqua" w:hAnsi="Book Antiqua"/>
          <w:i/>
          <w:iCs/>
        </w:rPr>
        <w:t>Clin Kidney J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15</w:t>
      </w:r>
      <w:r w:rsidRPr="00D12216">
        <w:rPr>
          <w:rFonts w:ascii="Book Antiqua" w:hAnsi="Book Antiqua"/>
        </w:rPr>
        <w:t>: 369-371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35198153 DOI: 10.1093/</w:t>
      </w:r>
      <w:proofErr w:type="spellStart"/>
      <w:r w:rsidRPr="00D12216">
        <w:rPr>
          <w:rFonts w:ascii="Book Antiqua" w:hAnsi="Book Antiqua"/>
        </w:rPr>
        <w:t>ckj</w:t>
      </w:r>
      <w:proofErr w:type="spellEnd"/>
      <w:r w:rsidRPr="00D12216">
        <w:rPr>
          <w:rFonts w:ascii="Book Antiqua" w:hAnsi="Book Antiqua"/>
        </w:rPr>
        <w:t>/</w:t>
      </w:r>
      <w:proofErr w:type="spellStart"/>
      <w:r w:rsidRPr="00D12216">
        <w:rPr>
          <w:rFonts w:ascii="Book Antiqua" w:hAnsi="Book Antiqua"/>
        </w:rPr>
        <w:t>sfab265</w:t>
      </w:r>
      <w:proofErr w:type="spellEnd"/>
      <w:r w:rsidRPr="00D12216">
        <w:rPr>
          <w:rFonts w:ascii="Book Antiqua" w:hAnsi="Book Antiqua"/>
        </w:rPr>
        <w:t>]</w:t>
      </w:r>
    </w:p>
    <w:p w14:paraId="3634B627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15 </w:t>
      </w:r>
      <w:proofErr w:type="spellStart"/>
      <w:r w:rsidRPr="00D12216">
        <w:rPr>
          <w:rFonts w:ascii="Book Antiqua" w:hAnsi="Book Antiqua"/>
          <w:b/>
          <w:bCs/>
        </w:rPr>
        <w:t>Zuo</w:t>
      </w:r>
      <w:proofErr w:type="spellEnd"/>
      <w:r w:rsidRPr="00D12216">
        <w:rPr>
          <w:rFonts w:ascii="Book Antiqua" w:hAnsi="Book Antiqua"/>
          <w:b/>
          <w:bCs/>
        </w:rPr>
        <w:t xml:space="preserve"> T</w:t>
      </w:r>
      <w:r w:rsidRPr="00D12216">
        <w:rPr>
          <w:rFonts w:ascii="Book Antiqua" w:hAnsi="Book Antiqua"/>
        </w:rPr>
        <w:t xml:space="preserve">, Liu Q, Zhang F, Lui GC, Tso EY, Yeoh YK, Chen Z, Boon SS, Chan FK, Chan PK, Ng SC. Depicting SARS-CoV-2 </w:t>
      </w:r>
      <w:proofErr w:type="spellStart"/>
      <w:r w:rsidRPr="00D12216">
        <w:rPr>
          <w:rFonts w:ascii="Book Antiqua" w:hAnsi="Book Antiqua"/>
        </w:rPr>
        <w:t>faecal</w:t>
      </w:r>
      <w:proofErr w:type="spellEnd"/>
      <w:r w:rsidRPr="00D12216">
        <w:rPr>
          <w:rFonts w:ascii="Book Antiqua" w:hAnsi="Book Antiqua"/>
        </w:rPr>
        <w:t xml:space="preserve"> viral activity in association with gut microbiota composition in patients with COVID-19. </w:t>
      </w:r>
      <w:r w:rsidRPr="00D12216">
        <w:rPr>
          <w:rFonts w:ascii="Book Antiqua" w:hAnsi="Book Antiqua"/>
          <w:i/>
          <w:iCs/>
        </w:rPr>
        <w:t>Gut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70</w:t>
      </w:r>
      <w:r w:rsidRPr="00D12216">
        <w:rPr>
          <w:rFonts w:ascii="Book Antiqua" w:hAnsi="Book Antiqua"/>
        </w:rPr>
        <w:t>: 276-284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32690600 DOI: 10.1136/</w:t>
      </w:r>
      <w:proofErr w:type="spellStart"/>
      <w:r w:rsidRPr="00D12216">
        <w:rPr>
          <w:rFonts w:ascii="Book Antiqua" w:hAnsi="Book Antiqua"/>
        </w:rPr>
        <w:t>gutjnl</w:t>
      </w:r>
      <w:proofErr w:type="spellEnd"/>
      <w:r w:rsidRPr="00D12216">
        <w:rPr>
          <w:rFonts w:ascii="Book Antiqua" w:hAnsi="Book Antiqua"/>
        </w:rPr>
        <w:t>-2020-322294]</w:t>
      </w:r>
    </w:p>
    <w:p w14:paraId="1F3CC90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16 </w:t>
      </w:r>
      <w:proofErr w:type="spellStart"/>
      <w:r w:rsidRPr="00D12216">
        <w:rPr>
          <w:rFonts w:ascii="Book Antiqua" w:hAnsi="Book Antiqua"/>
          <w:b/>
          <w:bCs/>
        </w:rPr>
        <w:t>Saithong</w:t>
      </w:r>
      <w:proofErr w:type="spellEnd"/>
      <w:r w:rsidRPr="00D12216">
        <w:rPr>
          <w:rFonts w:ascii="Book Antiqua" w:hAnsi="Book Antiqua"/>
          <w:b/>
          <w:bCs/>
        </w:rPr>
        <w:t xml:space="preserve"> S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Worasilchai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Saisorn</w:t>
      </w:r>
      <w:proofErr w:type="spellEnd"/>
      <w:r w:rsidRPr="00D12216">
        <w:rPr>
          <w:rFonts w:ascii="Book Antiqua" w:hAnsi="Book Antiqua"/>
        </w:rPr>
        <w:t xml:space="preserve"> W, </w:t>
      </w:r>
      <w:proofErr w:type="spellStart"/>
      <w:r w:rsidRPr="00D12216">
        <w:rPr>
          <w:rFonts w:ascii="Book Antiqua" w:hAnsi="Book Antiqua"/>
        </w:rPr>
        <w:t>Udompornpitak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Bhunyakarnjanarat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Chindamporn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Tovichayathamrong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Torvorapanit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Chiewchengchol</w:t>
      </w:r>
      <w:proofErr w:type="spellEnd"/>
      <w:r w:rsidRPr="00D12216">
        <w:rPr>
          <w:rFonts w:ascii="Book Antiqua" w:hAnsi="Book Antiqua"/>
        </w:rPr>
        <w:t xml:space="preserve"> D, </w:t>
      </w:r>
      <w:proofErr w:type="spellStart"/>
      <w:r w:rsidRPr="00D12216">
        <w:rPr>
          <w:rFonts w:ascii="Book Antiqua" w:hAnsi="Book Antiqua"/>
        </w:rPr>
        <w:t>Chancharoenthana</w:t>
      </w:r>
      <w:proofErr w:type="spellEnd"/>
      <w:r w:rsidRPr="00D12216">
        <w:rPr>
          <w:rFonts w:ascii="Book Antiqua" w:hAnsi="Book Antiqua"/>
        </w:rPr>
        <w:t xml:space="preserve"> W, </w:t>
      </w:r>
      <w:proofErr w:type="spellStart"/>
      <w:r w:rsidRPr="00D12216">
        <w:rPr>
          <w:rFonts w:ascii="Book Antiqua" w:hAnsi="Book Antiqua"/>
        </w:rPr>
        <w:t>Leelahavanichkul</w:t>
      </w:r>
      <w:proofErr w:type="spellEnd"/>
      <w:r w:rsidRPr="00D12216">
        <w:rPr>
          <w:rFonts w:ascii="Book Antiqua" w:hAnsi="Book Antiqua"/>
        </w:rPr>
        <w:t xml:space="preserve"> A. Neutrophil Extracellular Traps in Severe SARS-CoV-2 Infection: A Possible Impact of LPS and (1→3)-β-D-glucan in Blood from Gut Translocation. </w:t>
      </w:r>
      <w:r w:rsidRPr="00D12216">
        <w:rPr>
          <w:rFonts w:ascii="Book Antiqua" w:hAnsi="Book Antiqua"/>
          <w:i/>
          <w:iCs/>
        </w:rPr>
        <w:t>Cells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11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35406667 DOI: 10.3390/</w:t>
      </w:r>
      <w:proofErr w:type="spellStart"/>
      <w:r w:rsidRPr="00D12216">
        <w:rPr>
          <w:rFonts w:ascii="Book Antiqua" w:hAnsi="Book Antiqua"/>
        </w:rPr>
        <w:t>cells11071103</w:t>
      </w:r>
      <w:proofErr w:type="spellEnd"/>
      <w:r w:rsidRPr="00D12216">
        <w:rPr>
          <w:rFonts w:ascii="Book Antiqua" w:hAnsi="Book Antiqua"/>
        </w:rPr>
        <w:t>]</w:t>
      </w:r>
    </w:p>
    <w:p w14:paraId="79F95A6C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17 </w:t>
      </w:r>
      <w:r w:rsidRPr="00D12216">
        <w:rPr>
          <w:rFonts w:ascii="Book Antiqua" w:hAnsi="Book Antiqua"/>
          <w:b/>
          <w:bCs/>
        </w:rPr>
        <w:t>Hoffmann M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Kleine</w:t>
      </w:r>
      <w:proofErr w:type="spellEnd"/>
      <w:r w:rsidRPr="00D12216">
        <w:rPr>
          <w:rFonts w:ascii="Book Antiqua" w:hAnsi="Book Antiqua"/>
        </w:rPr>
        <w:t xml:space="preserve">-Weber H, Schroeder S, </w:t>
      </w:r>
      <w:proofErr w:type="spellStart"/>
      <w:r w:rsidRPr="00D12216">
        <w:rPr>
          <w:rFonts w:ascii="Book Antiqua" w:hAnsi="Book Antiqua"/>
        </w:rPr>
        <w:t>Krüger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Herrler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Erichsen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Schiergens</w:t>
      </w:r>
      <w:proofErr w:type="spellEnd"/>
      <w:r w:rsidRPr="00D12216">
        <w:rPr>
          <w:rFonts w:ascii="Book Antiqua" w:hAnsi="Book Antiqua"/>
        </w:rPr>
        <w:t xml:space="preserve"> TS, </w:t>
      </w:r>
      <w:proofErr w:type="spellStart"/>
      <w:r w:rsidRPr="00D12216">
        <w:rPr>
          <w:rFonts w:ascii="Book Antiqua" w:hAnsi="Book Antiqua"/>
        </w:rPr>
        <w:t>Herrler</w:t>
      </w:r>
      <w:proofErr w:type="spellEnd"/>
      <w:r w:rsidRPr="00D12216">
        <w:rPr>
          <w:rFonts w:ascii="Book Antiqua" w:hAnsi="Book Antiqua"/>
        </w:rPr>
        <w:t xml:space="preserve"> G, Wu NH, </w:t>
      </w:r>
      <w:proofErr w:type="spellStart"/>
      <w:r w:rsidRPr="00D12216">
        <w:rPr>
          <w:rFonts w:ascii="Book Antiqua" w:hAnsi="Book Antiqua"/>
        </w:rPr>
        <w:t>Nitsche</w:t>
      </w:r>
      <w:proofErr w:type="spellEnd"/>
      <w:r w:rsidRPr="00D12216">
        <w:rPr>
          <w:rFonts w:ascii="Book Antiqua" w:hAnsi="Book Antiqua"/>
        </w:rPr>
        <w:t xml:space="preserve"> A, Müller MA, </w:t>
      </w:r>
      <w:proofErr w:type="spellStart"/>
      <w:r w:rsidRPr="00D12216">
        <w:rPr>
          <w:rFonts w:ascii="Book Antiqua" w:hAnsi="Book Antiqua"/>
        </w:rPr>
        <w:t>Drosten</w:t>
      </w:r>
      <w:proofErr w:type="spellEnd"/>
      <w:r w:rsidRPr="00D12216">
        <w:rPr>
          <w:rFonts w:ascii="Book Antiqua" w:hAnsi="Book Antiqua"/>
        </w:rPr>
        <w:t xml:space="preserve"> C, </w:t>
      </w:r>
      <w:proofErr w:type="spellStart"/>
      <w:r w:rsidRPr="00D12216">
        <w:rPr>
          <w:rFonts w:ascii="Book Antiqua" w:hAnsi="Book Antiqua"/>
        </w:rPr>
        <w:t>Pöhlmann</w:t>
      </w:r>
      <w:proofErr w:type="spellEnd"/>
      <w:r w:rsidRPr="00D12216">
        <w:rPr>
          <w:rFonts w:ascii="Book Antiqua" w:hAnsi="Book Antiqua"/>
        </w:rPr>
        <w:t xml:space="preserve"> S. SARS-CoV-2 Cell Entry Depends on </w:t>
      </w:r>
      <w:proofErr w:type="spellStart"/>
      <w:r w:rsidRPr="00D12216">
        <w:rPr>
          <w:rFonts w:ascii="Book Antiqua" w:hAnsi="Book Antiqua"/>
        </w:rPr>
        <w:t>ACE2</w:t>
      </w:r>
      <w:proofErr w:type="spellEnd"/>
      <w:r w:rsidRPr="00D12216">
        <w:rPr>
          <w:rFonts w:ascii="Book Antiqua" w:hAnsi="Book Antiqua"/>
        </w:rPr>
        <w:t xml:space="preserve"> and </w:t>
      </w:r>
      <w:proofErr w:type="spellStart"/>
      <w:r w:rsidRPr="00D12216">
        <w:rPr>
          <w:rFonts w:ascii="Book Antiqua" w:hAnsi="Book Antiqua"/>
        </w:rPr>
        <w:t>TMPRSS2</w:t>
      </w:r>
      <w:proofErr w:type="spellEnd"/>
      <w:r w:rsidRPr="00D12216">
        <w:rPr>
          <w:rFonts w:ascii="Book Antiqua" w:hAnsi="Book Antiqua"/>
        </w:rPr>
        <w:t xml:space="preserve"> and Is Blocked by a Clinically Proven Protease Inhibitor. </w:t>
      </w:r>
      <w:r w:rsidRPr="00D12216">
        <w:rPr>
          <w:rFonts w:ascii="Book Antiqua" w:hAnsi="Book Antiqua"/>
          <w:i/>
          <w:iCs/>
        </w:rPr>
        <w:t>Cell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181</w:t>
      </w:r>
      <w:r w:rsidRPr="00D12216">
        <w:rPr>
          <w:rFonts w:ascii="Book Antiqua" w:hAnsi="Book Antiqua"/>
        </w:rPr>
        <w:t>: 271-</w:t>
      </w:r>
      <w:proofErr w:type="spellStart"/>
      <w:r w:rsidRPr="00D12216">
        <w:rPr>
          <w:rFonts w:ascii="Book Antiqua" w:hAnsi="Book Antiqua"/>
        </w:rPr>
        <w:t>280.e8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32142651 DOI: 10.1016/</w:t>
      </w:r>
      <w:proofErr w:type="spellStart"/>
      <w:r w:rsidRPr="00D12216">
        <w:rPr>
          <w:rFonts w:ascii="Book Antiqua" w:hAnsi="Book Antiqua"/>
        </w:rPr>
        <w:t>j.cell.2020.02.052</w:t>
      </w:r>
      <w:proofErr w:type="spellEnd"/>
      <w:r w:rsidRPr="00D12216">
        <w:rPr>
          <w:rFonts w:ascii="Book Antiqua" w:hAnsi="Book Antiqua"/>
        </w:rPr>
        <w:t>]</w:t>
      </w:r>
    </w:p>
    <w:p w14:paraId="6E0EE09C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18 </w:t>
      </w:r>
      <w:r w:rsidRPr="00D12216">
        <w:rPr>
          <w:rFonts w:ascii="Book Antiqua" w:hAnsi="Book Antiqua"/>
          <w:b/>
          <w:bCs/>
        </w:rPr>
        <w:t>Docherty AB</w:t>
      </w:r>
      <w:r w:rsidRPr="00D12216">
        <w:rPr>
          <w:rFonts w:ascii="Book Antiqua" w:hAnsi="Book Antiqua"/>
        </w:rPr>
        <w:t xml:space="preserve">, Harrison EM, Green CA, Hardwick HE, Pius R, Norman L, Holden KA, Read JM, </w:t>
      </w:r>
      <w:proofErr w:type="spellStart"/>
      <w:r w:rsidRPr="00D12216">
        <w:rPr>
          <w:rFonts w:ascii="Book Antiqua" w:hAnsi="Book Antiqua"/>
        </w:rPr>
        <w:t>Dondelinger</w:t>
      </w:r>
      <w:proofErr w:type="spellEnd"/>
      <w:r w:rsidRPr="00D12216">
        <w:rPr>
          <w:rFonts w:ascii="Book Antiqua" w:hAnsi="Book Antiqua"/>
        </w:rPr>
        <w:t xml:space="preserve"> F, Carson G, Merson L, Lee J, Plotkin D, </w:t>
      </w:r>
      <w:proofErr w:type="spellStart"/>
      <w:r w:rsidRPr="00D12216">
        <w:rPr>
          <w:rFonts w:ascii="Book Antiqua" w:hAnsi="Book Antiqua"/>
        </w:rPr>
        <w:t>Sigfrid</w:t>
      </w:r>
      <w:proofErr w:type="spellEnd"/>
      <w:r w:rsidRPr="00D12216">
        <w:rPr>
          <w:rFonts w:ascii="Book Antiqua" w:hAnsi="Book Antiqua"/>
        </w:rPr>
        <w:t xml:space="preserve"> L, Halpin S, Jackson C, Gamble C, </w:t>
      </w:r>
      <w:proofErr w:type="spellStart"/>
      <w:r w:rsidRPr="00D12216">
        <w:rPr>
          <w:rFonts w:ascii="Book Antiqua" w:hAnsi="Book Antiqua"/>
        </w:rPr>
        <w:t>Horby</w:t>
      </w:r>
      <w:proofErr w:type="spellEnd"/>
      <w:r w:rsidRPr="00D12216">
        <w:rPr>
          <w:rFonts w:ascii="Book Antiqua" w:hAnsi="Book Antiqua"/>
        </w:rPr>
        <w:t xml:space="preserve"> PW, Nguyen-Van-Tam JS, Ho A, Russell CD, Dunning J, Openshaw PJ, Baillie </w:t>
      </w:r>
      <w:proofErr w:type="spellStart"/>
      <w:r w:rsidRPr="00D12216">
        <w:rPr>
          <w:rFonts w:ascii="Book Antiqua" w:hAnsi="Book Antiqua"/>
        </w:rPr>
        <w:t>JK</w:t>
      </w:r>
      <w:proofErr w:type="spellEnd"/>
      <w:r w:rsidRPr="00D12216">
        <w:rPr>
          <w:rFonts w:ascii="Book Antiqua" w:hAnsi="Book Antiqua"/>
        </w:rPr>
        <w:t xml:space="preserve">, Semple MG; </w:t>
      </w:r>
      <w:proofErr w:type="spellStart"/>
      <w:r w:rsidRPr="00D12216">
        <w:rPr>
          <w:rFonts w:ascii="Book Antiqua" w:hAnsi="Book Antiqua"/>
        </w:rPr>
        <w:t>ISARIC4C</w:t>
      </w:r>
      <w:proofErr w:type="spellEnd"/>
      <w:r w:rsidRPr="00D12216">
        <w:rPr>
          <w:rFonts w:ascii="Book Antiqua" w:hAnsi="Book Antiqua"/>
        </w:rPr>
        <w:t xml:space="preserve"> investigators. Features of 20</w:t>
      </w:r>
      <w:r w:rsidRPr="00D12216">
        <w:rPr>
          <w:rFonts w:ascii="MS Gothic" w:eastAsia="MS Gothic" w:hAnsi="MS Gothic" w:cs="MS Gothic" w:hint="eastAsia"/>
        </w:rPr>
        <w:t> </w:t>
      </w:r>
      <w:r w:rsidRPr="00D12216">
        <w:rPr>
          <w:rFonts w:ascii="Book Antiqua" w:hAnsi="Book Antiqua"/>
        </w:rPr>
        <w:t xml:space="preserve">133 UK patients in hospital with </w:t>
      </w:r>
      <w:proofErr w:type="spellStart"/>
      <w:r w:rsidRPr="00D12216">
        <w:rPr>
          <w:rFonts w:ascii="Book Antiqua" w:hAnsi="Book Antiqua"/>
        </w:rPr>
        <w:t>covid-19</w:t>
      </w:r>
      <w:proofErr w:type="spellEnd"/>
      <w:r w:rsidRPr="00D12216">
        <w:rPr>
          <w:rFonts w:ascii="Book Antiqua" w:hAnsi="Book Antiqua"/>
        </w:rPr>
        <w:t xml:space="preserve"> using the </w:t>
      </w:r>
      <w:proofErr w:type="spellStart"/>
      <w:r w:rsidRPr="00D12216">
        <w:rPr>
          <w:rFonts w:ascii="Book Antiqua" w:hAnsi="Book Antiqua"/>
        </w:rPr>
        <w:t>ISARIC</w:t>
      </w:r>
      <w:proofErr w:type="spellEnd"/>
      <w:r w:rsidRPr="00D12216">
        <w:rPr>
          <w:rFonts w:ascii="Book Antiqua" w:hAnsi="Book Antiqua"/>
        </w:rPr>
        <w:t xml:space="preserve"> WHO Clinical </w:t>
      </w:r>
      <w:proofErr w:type="spellStart"/>
      <w:r w:rsidRPr="00D12216">
        <w:rPr>
          <w:rFonts w:ascii="Book Antiqua" w:hAnsi="Book Antiqua"/>
        </w:rPr>
        <w:t>Characterisation</w:t>
      </w:r>
      <w:proofErr w:type="spellEnd"/>
      <w:r w:rsidRPr="00D12216">
        <w:rPr>
          <w:rFonts w:ascii="Book Antiqua" w:hAnsi="Book Antiqua"/>
        </w:rPr>
        <w:t xml:space="preserve"> Protocol: prospective observational cohort study. </w:t>
      </w:r>
      <w:proofErr w:type="spellStart"/>
      <w:r w:rsidRPr="00D12216">
        <w:rPr>
          <w:rFonts w:ascii="Book Antiqua" w:hAnsi="Book Antiqua"/>
          <w:i/>
          <w:iCs/>
        </w:rPr>
        <w:t>BMJ</w:t>
      </w:r>
      <w:proofErr w:type="spellEnd"/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369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m1985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32444460 DOI: 10.1136/</w:t>
      </w:r>
      <w:proofErr w:type="spellStart"/>
      <w:r w:rsidRPr="00D12216">
        <w:rPr>
          <w:rFonts w:ascii="Book Antiqua" w:hAnsi="Book Antiqua"/>
        </w:rPr>
        <w:t>bmj.m1985</w:t>
      </w:r>
      <w:proofErr w:type="spellEnd"/>
      <w:r w:rsidRPr="00D12216">
        <w:rPr>
          <w:rFonts w:ascii="Book Antiqua" w:hAnsi="Book Antiqua"/>
        </w:rPr>
        <w:t>]</w:t>
      </w:r>
    </w:p>
    <w:p w14:paraId="4BCBB8C8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lastRenderedPageBreak/>
        <w:t xml:space="preserve">19 </w:t>
      </w:r>
      <w:r w:rsidRPr="00D12216">
        <w:rPr>
          <w:rFonts w:ascii="Book Antiqua" w:hAnsi="Book Antiqua"/>
          <w:b/>
          <w:bCs/>
        </w:rPr>
        <w:t>Zhang H</w:t>
      </w:r>
      <w:r w:rsidRPr="00D12216">
        <w:rPr>
          <w:rFonts w:ascii="Book Antiqua" w:hAnsi="Book Antiqua"/>
        </w:rPr>
        <w:t xml:space="preserve">, Zang C, Xu Z, Zhang Y, Xu J, Bian J, </w:t>
      </w:r>
      <w:proofErr w:type="spellStart"/>
      <w:r w:rsidRPr="00D12216">
        <w:rPr>
          <w:rFonts w:ascii="Book Antiqua" w:hAnsi="Book Antiqua"/>
        </w:rPr>
        <w:t>Morozyuk</w:t>
      </w:r>
      <w:proofErr w:type="spellEnd"/>
      <w:r w:rsidRPr="00D12216">
        <w:rPr>
          <w:rFonts w:ascii="Book Antiqua" w:hAnsi="Book Antiqua"/>
        </w:rPr>
        <w:t xml:space="preserve"> D, Khullar D, Zhang Y, </w:t>
      </w:r>
      <w:proofErr w:type="spellStart"/>
      <w:r w:rsidRPr="00D12216">
        <w:rPr>
          <w:rFonts w:ascii="Book Antiqua" w:hAnsi="Book Antiqua"/>
        </w:rPr>
        <w:t>Nordvig</w:t>
      </w:r>
      <w:proofErr w:type="spellEnd"/>
      <w:r w:rsidRPr="00D12216">
        <w:rPr>
          <w:rFonts w:ascii="Book Antiqua" w:hAnsi="Book Antiqua"/>
        </w:rPr>
        <w:t xml:space="preserve"> AS, Schenck </w:t>
      </w:r>
      <w:proofErr w:type="spellStart"/>
      <w:r w:rsidRPr="00D12216">
        <w:rPr>
          <w:rFonts w:ascii="Book Antiqua" w:hAnsi="Book Antiqua"/>
        </w:rPr>
        <w:t>EJ</w:t>
      </w:r>
      <w:proofErr w:type="spellEnd"/>
      <w:r w:rsidRPr="00D12216">
        <w:rPr>
          <w:rFonts w:ascii="Book Antiqua" w:hAnsi="Book Antiqua"/>
        </w:rPr>
        <w:t xml:space="preserve">, Shenkman EA, Rothman </w:t>
      </w:r>
      <w:proofErr w:type="spellStart"/>
      <w:r w:rsidRPr="00D12216">
        <w:rPr>
          <w:rFonts w:ascii="Book Antiqua" w:hAnsi="Book Antiqua"/>
        </w:rPr>
        <w:t>RL</w:t>
      </w:r>
      <w:proofErr w:type="spellEnd"/>
      <w:r w:rsidRPr="00D12216">
        <w:rPr>
          <w:rFonts w:ascii="Book Antiqua" w:hAnsi="Book Antiqua"/>
        </w:rPr>
        <w:t xml:space="preserve">, Block JP, Lyman K, Weiner MG, Carton TW, Wang F, Kaushal R. Data-driven identification of post-acute SARS-CoV-2 infection </w:t>
      </w:r>
      <w:proofErr w:type="spellStart"/>
      <w:r w:rsidRPr="00D12216">
        <w:rPr>
          <w:rFonts w:ascii="Book Antiqua" w:hAnsi="Book Antiqua"/>
        </w:rPr>
        <w:t>subphenotypes</w:t>
      </w:r>
      <w:proofErr w:type="spellEnd"/>
      <w:r w:rsidRPr="00D12216">
        <w:rPr>
          <w:rFonts w:ascii="Book Antiqua" w:hAnsi="Book Antiqua"/>
        </w:rPr>
        <w:t xml:space="preserve">. </w:t>
      </w:r>
      <w:r w:rsidRPr="00D12216">
        <w:rPr>
          <w:rFonts w:ascii="Book Antiqua" w:hAnsi="Book Antiqua"/>
          <w:i/>
          <w:iCs/>
        </w:rPr>
        <w:t>Nat Med</w:t>
      </w:r>
      <w:r w:rsidRPr="00D12216">
        <w:rPr>
          <w:rFonts w:ascii="Book Antiqua" w:hAnsi="Book Antiqua"/>
        </w:rPr>
        <w:t xml:space="preserve"> 2023; </w:t>
      </w:r>
      <w:r w:rsidRPr="00D12216">
        <w:rPr>
          <w:rFonts w:ascii="Book Antiqua" w:hAnsi="Book Antiqua"/>
          <w:b/>
          <w:bCs/>
        </w:rPr>
        <w:t>29</w:t>
      </w:r>
      <w:r w:rsidRPr="00D12216">
        <w:rPr>
          <w:rFonts w:ascii="Book Antiqua" w:hAnsi="Book Antiqua"/>
        </w:rPr>
        <w:t>: 226-235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36456834 DOI: 10.1038/</w:t>
      </w:r>
      <w:proofErr w:type="spellStart"/>
      <w:r w:rsidRPr="00D12216">
        <w:rPr>
          <w:rFonts w:ascii="Book Antiqua" w:hAnsi="Book Antiqua"/>
        </w:rPr>
        <w:t>s41591</w:t>
      </w:r>
      <w:proofErr w:type="spellEnd"/>
      <w:r w:rsidRPr="00D12216">
        <w:rPr>
          <w:rFonts w:ascii="Book Antiqua" w:hAnsi="Book Antiqua"/>
        </w:rPr>
        <w:t>-022-02116-3]</w:t>
      </w:r>
    </w:p>
    <w:p w14:paraId="617CB11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20 </w:t>
      </w:r>
      <w:proofErr w:type="spellStart"/>
      <w:r w:rsidRPr="00D12216">
        <w:rPr>
          <w:rFonts w:ascii="Book Antiqua" w:hAnsi="Book Antiqua"/>
          <w:b/>
          <w:bCs/>
        </w:rPr>
        <w:t>Meringer</w:t>
      </w:r>
      <w:proofErr w:type="spellEnd"/>
      <w:r w:rsidRPr="00D12216">
        <w:rPr>
          <w:rFonts w:ascii="Book Antiqua" w:hAnsi="Book Antiqua"/>
          <w:b/>
          <w:bCs/>
        </w:rPr>
        <w:t xml:space="preserve"> H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Mehandru</w:t>
      </w:r>
      <w:proofErr w:type="spellEnd"/>
      <w:r w:rsidRPr="00D12216">
        <w:rPr>
          <w:rFonts w:ascii="Book Antiqua" w:hAnsi="Book Antiqua"/>
        </w:rPr>
        <w:t xml:space="preserve"> S. Gastrointestinal post-acute COVID-19 syndrome. </w:t>
      </w:r>
      <w:r w:rsidRPr="00D12216">
        <w:rPr>
          <w:rFonts w:ascii="Book Antiqua" w:hAnsi="Book Antiqua"/>
          <w:i/>
          <w:iCs/>
        </w:rPr>
        <w:t>Nat Rev Gastroenterol Hepatol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19</w:t>
      </w:r>
      <w:r w:rsidRPr="00D12216">
        <w:rPr>
          <w:rFonts w:ascii="Book Antiqua" w:hAnsi="Book Antiqua"/>
        </w:rPr>
        <w:t>: 345-346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35383321 DOI: 10.1038/</w:t>
      </w:r>
      <w:proofErr w:type="spellStart"/>
      <w:r w:rsidRPr="00D12216">
        <w:rPr>
          <w:rFonts w:ascii="Book Antiqua" w:hAnsi="Book Antiqua"/>
        </w:rPr>
        <w:t>s41575</w:t>
      </w:r>
      <w:proofErr w:type="spellEnd"/>
      <w:r w:rsidRPr="00D12216">
        <w:rPr>
          <w:rFonts w:ascii="Book Antiqua" w:hAnsi="Book Antiqua"/>
        </w:rPr>
        <w:t>-022-00611-z]</w:t>
      </w:r>
    </w:p>
    <w:p w14:paraId="07A2906F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21 </w:t>
      </w:r>
      <w:r w:rsidRPr="00D12216">
        <w:rPr>
          <w:rFonts w:ascii="Book Antiqua" w:hAnsi="Book Antiqua"/>
          <w:b/>
          <w:bCs/>
        </w:rPr>
        <w:t>Al-Aly Z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Xie</w:t>
      </w:r>
      <w:proofErr w:type="spellEnd"/>
      <w:r w:rsidRPr="00D12216">
        <w:rPr>
          <w:rFonts w:ascii="Book Antiqua" w:hAnsi="Book Antiqua"/>
        </w:rPr>
        <w:t xml:space="preserve"> Y, Bowe B. High-dimensional characterization of post-acute sequelae of COVID-19. </w:t>
      </w:r>
      <w:r w:rsidRPr="00D12216">
        <w:rPr>
          <w:rFonts w:ascii="Book Antiqua" w:hAnsi="Book Antiqua"/>
          <w:i/>
          <w:iCs/>
        </w:rPr>
        <w:t>Nature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594</w:t>
      </w:r>
      <w:r w:rsidRPr="00D12216">
        <w:rPr>
          <w:rFonts w:ascii="Book Antiqua" w:hAnsi="Book Antiqua"/>
        </w:rPr>
        <w:t>: 259-264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33887749 DOI: 10.1038/</w:t>
      </w:r>
      <w:proofErr w:type="spellStart"/>
      <w:r w:rsidRPr="00D12216">
        <w:rPr>
          <w:rFonts w:ascii="Book Antiqua" w:hAnsi="Book Antiqua"/>
        </w:rPr>
        <w:t>s41586</w:t>
      </w:r>
      <w:proofErr w:type="spellEnd"/>
      <w:r w:rsidRPr="00D12216">
        <w:rPr>
          <w:rFonts w:ascii="Book Antiqua" w:hAnsi="Book Antiqua"/>
        </w:rPr>
        <w:t>-021-03553-9]</w:t>
      </w:r>
    </w:p>
    <w:p w14:paraId="028B93F9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22 </w:t>
      </w:r>
      <w:r w:rsidRPr="00D12216">
        <w:rPr>
          <w:rFonts w:ascii="Book Antiqua" w:hAnsi="Book Antiqua"/>
          <w:b/>
          <w:bCs/>
        </w:rPr>
        <w:t>Burke MJ</w:t>
      </w:r>
      <w:r w:rsidRPr="00D12216">
        <w:rPr>
          <w:rFonts w:ascii="Book Antiqua" w:hAnsi="Book Antiqua"/>
        </w:rPr>
        <w:t xml:space="preserve">, Del Rio C. Long COVID has exposed medicine's blind-spot. </w:t>
      </w:r>
      <w:r w:rsidRPr="00D12216">
        <w:rPr>
          <w:rFonts w:ascii="Book Antiqua" w:hAnsi="Book Antiqua"/>
          <w:i/>
          <w:iCs/>
        </w:rPr>
        <w:t>Lancet Infect Dis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21</w:t>
      </w:r>
      <w:r w:rsidRPr="00D12216">
        <w:rPr>
          <w:rFonts w:ascii="Book Antiqua" w:hAnsi="Book Antiqua"/>
        </w:rPr>
        <w:t>: 1062-1064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34153235 DOI: 10.1016/</w:t>
      </w:r>
      <w:proofErr w:type="spellStart"/>
      <w:r w:rsidRPr="00D12216">
        <w:rPr>
          <w:rFonts w:ascii="Book Antiqua" w:hAnsi="Book Antiqua"/>
        </w:rPr>
        <w:t>S1473</w:t>
      </w:r>
      <w:proofErr w:type="spellEnd"/>
      <w:r w:rsidRPr="00D12216">
        <w:rPr>
          <w:rFonts w:ascii="Book Antiqua" w:hAnsi="Book Antiqua"/>
        </w:rPr>
        <w:t>-3099(21)00333-9]</w:t>
      </w:r>
    </w:p>
    <w:p w14:paraId="3FB859ED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23 </w:t>
      </w:r>
      <w:proofErr w:type="spellStart"/>
      <w:r w:rsidRPr="00D12216">
        <w:rPr>
          <w:rFonts w:ascii="Book Antiqua" w:hAnsi="Book Antiqua"/>
          <w:b/>
          <w:bCs/>
        </w:rPr>
        <w:t>Requião</w:t>
      </w:r>
      <w:proofErr w:type="spellEnd"/>
      <w:r w:rsidRPr="00D12216">
        <w:rPr>
          <w:rFonts w:ascii="Book Antiqua" w:hAnsi="Book Antiqua"/>
          <w:b/>
          <w:bCs/>
        </w:rPr>
        <w:t>-Moura LR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Sandes</w:t>
      </w:r>
      <w:proofErr w:type="spellEnd"/>
      <w:r w:rsidRPr="00D12216">
        <w:rPr>
          <w:rFonts w:ascii="Book Antiqua" w:hAnsi="Book Antiqua"/>
        </w:rPr>
        <w:t xml:space="preserve">-Freitas TV, Viana LA, </w:t>
      </w:r>
      <w:proofErr w:type="spellStart"/>
      <w:r w:rsidRPr="00D12216">
        <w:rPr>
          <w:rFonts w:ascii="Book Antiqua" w:hAnsi="Book Antiqua"/>
        </w:rPr>
        <w:t>Cristelli</w:t>
      </w:r>
      <w:proofErr w:type="spellEnd"/>
      <w:r w:rsidRPr="00D12216">
        <w:rPr>
          <w:rFonts w:ascii="Book Antiqua" w:hAnsi="Book Antiqua"/>
        </w:rPr>
        <w:t xml:space="preserve"> MP, Andrade </w:t>
      </w:r>
      <w:proofErr w:type="spellStart"/>
      <w:r w:rsidRPr="00D12216">
        <w:rPr>
          <w:rFonts w:ascii="Book Antiqua" w:hAnsi="Book Antiqua"/>
        </w:rPr>
        <w:t>LGM</w:t>
      </w:r>
      <w:proofErr w:type="spellEnd"/>
      <w:r w:rsidRPr="00D12216">
        <w:rPr>
          <w:rFonts w:ascii="Book Antiqua" w:hAnsi="Book Antiqua"/>
        </w:rPr>
        <w:t xml:space="preserve">, Garcia VD, Oliveira CMC, </w:t>
      </w:r>
      <w:proofErr w:type="spellStart"/>
      <w:r w:rsidRPr="00D12216">
        <w:rPr>
          <w:rFonts w:ascii="Book Antiqua" w:hAnsi="Book Antiqua"/>
        </w:rPr>
        <w:t>Esmeraldo</w:t>
      </w:r>
      <w:proofErr w:type="spellEnd"/>
      <w:r w:rsidRPr="00D12216">
        <w:rPr>
          <w:rFonts w:ascii="Book Antiqua" w:hAnsi="Book Antiqua"/>
        </w:rPr>
        <w:t xml:space="preserve"> RM, </w:t>
      </w:r>
      <w:proofErr w:type="spellStart"/>
      <w:r w:rsidRPr="00D12216">
        <w:rPr>
          <w:rFonts w:ascii="Book Antiqua" w:hAnsi="Book Antiqua"/>
        </w:rPr>
        <w:t>Abbud</w:t>
      </w:r>
      <w:proofErr w:type="spellEnd"/>
      <w:r w:rsidRPr="00D12216">
        <w:rPr>
          <w:rFonts w:ascii="Book Antiqua" w:hAnsi="Book Antiqua"/>
        </w:rPr>
        <w:t xml:space="preserve"> Filho M, Pacheco-Silva A, Sousa KC, </w:t>
      </w:r>
      <w:proofErr w:type="spellStart"/>
      <w:r w:rsidRPr="00D12216">
        <w:rPr>
          <w:rFonts w:ascii="Book Antiqua" w:hAnsi="Book Antiqua"/>
        </w:rPr>
        <w:t>Vicari</w:t>
      </w:r>
      <w:proofErr w:type="spellEnd"/>
      <w:r w:rsidRPr="00D12216">
        <w:rPr>
          <w:rFonts w:ascii="Book Antiqua" w:hAnsi="Book Antiqua"/>
        </w:rPr>
        <w:t xml:space="preserve"> AR, Costa </w:t>
      </w:r>
      <w:proofErr w:type="spellStart"/>
      <w:r w:rsidRPr="00D12216">
        <w:rPr>
          <w:rFonts w:ascii="Book Antiqua" w:hAnsi="Book Antiqua"/>
        </w:rPr>
        <w:t>KMAH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Simão</w:t>
      </w:r>
      <w:proofErr w:type="spellEnd"/>
      <w:r w:rsidRPr="00D12216">
        <w:rPr>
          <w:rFonts w:ascii="Book Antiqua" w:hAnsi="Book Antiqua"/>
        </w:rPr>
        <w:t xml:space="preserve"> DR, Sousa MV, Campos JB, Almeida </w:t>
      </w:r>
      <w:proofErr w:type="spellStart"/>
      <w:r w:rsidRPr="00D12216">
        <w:rPr>
          <w:rFonts w:ascii="Book Antiqua" w:hAnsi="Book Antiqua"/>
        </w:rPr>
        <w:t>RAMB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Deboni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LM</w:t>
      </w:r>
      <w:proofErr w:type="spellEnd"/>
      <w:r w:rsidRPr="00D12216">
        <w:rPr>
          <w:rFonts w:ascii="Book Antiqua" w:hAnsi="Book Antiqua"/>
        </w:rPr>
        <w:t xml:space="preserve">, Neto MM, </w:t>
      </w:r>
      <w:proofErr w:type="spellStart"/>
      <w:r w:rsidRPr="00D12216">
        <w:rPr>
          <w:rFonts w:ascii="Book Antiqua" w:hAnsi="Book Antiqua"/>
        </w:rPr>
        <w:t>Zanocco</w:t>
      </w:r>
      <w:proofErr w:type="spellEnd"/>
      <w:r w:rsidRPr="00D12216">
        <w:rPr>
          <w:rFonts w:ascii="Book Antiqua" w:hAnsi="Book Antiqua"/>
        </w:rPr>
        <w:t xml:space="preserve"> JA, Tedesco-Silva H, Medina-</w:t>
      </w:r>
      <w:proofErr w:type="spellStart"/>
      <w:r w:rsidRPr="00D12216">
        <w:rPr>
          <w:rFonts w:ascii="Book Antiqua" w:hAnsi="Book Antiqua"/>
        </w:rPr>
        <w:t>Pestana</w:t>
      </w:r>
      <w:proofErr w:type="spellEnd"/>
      <w:r w:rsidRPr="00D12216">
        <w:rPr>
          <w:rFonts w:ascii="Book Antiqua" w:hAnsi="Book Antiqua"/>
        </w:rPr>
        <w:t xml:space="preserve"> J; COVID-19-KT Brazil. High mortality among kidney transplant recipients diagnosed with coronavirus disease 2019: Results from the Brazilian multicenter cohort study. </w:t>
      </w:r>
      <w:proofErr w:type="spellStart"/>
      <w:r w:rsidRPr="00D12216">
        <w:rPr>
          <w:rFonts w:ascii="Book Antiqua" w:hAnsi="Book Antiqua"/>
          <w:i/>
          <w:iCs/>
        </w:rPr>
        <w:t>PLoS</w:t>
      </w:r>
      <w:proofErr w:type="spellEnd"/>
      <w:r w:rsidRPr="00D12216">
        <w:rPr>
          <w:rFonts w:ascii="Book Antiqua" w:hAnsi="Book Antiqua"/>
          <w:i/>
          <w:iCs/>
        </w:rPr>
        <w:t xml:space="preserve"> One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16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e0254822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34320005 DOI: 10.1371/</w:t>
      </w:r>
      <w:proofErr w:type="spellStart"/>
      <w:r w:rsidRPr="00D12216">
        <w:rPr>
          <w:rFonts w:ascii="Book Antiqua" w:hAnsi="Book Antiqua"/>
        </w:rPr>
        <w:t>journal.pone.0254822</w:t>
      </w:r>
      <w:proofErr w:type="spellEnd"/>
      <w:r w:rsidRPr="00D12216">
        <w:rPr>
          <w:rFonts w:ascii="Book Antiqua" w:hAnsi="Book Antiqua"/>
        </w:rPr>
        <w:t>]</w:t>
      </w:r>
    </w:p>
    <w:p w14:paraId="1E5EA1DC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24 </w:t>
      </w:r>
      <w:r w:rsidRPr="00D12216">
        <w:rPr>
          <w:rFonts w:ascii="Book Antiqua" w:hAnsi="Book Antiqua"/>
          <w:b/>
          <w:bCs/>
        </w:rPr>
        <w:t>Medina-</w:t>
      </w:r>
      <w:proofErr w:type="spellStart"/>
      <w:r w:rsidRPr="00D12216">
        <w:rPr>
          <w:rFonts w:ascii="Book Antiqua" w:hAnsi="Book Antiqua"/>
          <w:b/>
          <w:bCs/>
        </w:rPr>
        <w:t>Pestana</w:t>
      </w:r>
      <w:proofErr w:type="spellEnd"/>
      <w:r w:rsidRPr="00D12216">
        <w:rPr>
          <w:rFonts w:ascii="Book Antiqua" w:hAnsi="Book Antiqua"/>
          <w:b/>
          <w:bCs/>
        </w:rPr>
        <w:t xml:space="preserve"> J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Cristelli</w:t>
      </w:r>
      <w:proofErr w:type="spellEnd"/>
      <w:r w:rsidRPr="00D12216">
        <w:rPr>
          <w:rFonts w:ascii="Book Antiqua" w:hAnsi="Book Antiqua"/>
        </w:rPr>
        <w:t xml:space="preserve"> MP, </w:t>
      </w:r>
      <w:proofErr w:type="spellStart"/>
      <w:r w:rsidRPr="00D12216">
        <w:rPr>
          <w:rFonts w:ascii="Book Antiqua" w:hAnsi="Book Antiqua"/>
        </w:rPr>
        <w:t>Foresto</w:t>
      </w:r>
      <w:proofErr w:type="spellEnd"/>
      <w:r w:rsidRPr="00D12216">
        <w:rPr>
          <w:rFonts w:ascii="Book Antiqua" w:hAnsi="Book Antiqua"/>
        </w:rPr>
        <w:t xml:space="preserve"> RD, Tedesco-Silva H, </w:t>
      </w:r>
      <w:proofErr w:type="spellStart"/>
      <w:r w:rsidRPr="00D12216">
        <w:rPr>
          <w:rFonts w:ascii="Book Antiqua" w:hAnsi="Book Antiqua"/>
        </w:rPr>
        <w:t>Requião</w:t>
      </w:r>
      <w:proofErr w:type="spellEnd"/>
      <w:r w:rsidRPr="00D12216">
        <w:rPr>
          <w:rFonts w:ascii="Book Antiqua" w:hAnsi="Book Antiqua"/>
        </w:rPr>
        <w:t xml:space="preserve">-Moura LR. The Higher COVID-19 Fatality Rate Among Kidney Transplant Recipients Calls for Further Action. </w:t>
      </w:r>
      <w:r w:rsidRPr="00D12216">
        <w:rPr>
          <w:rFonts w:ascii="Book Antiqua" w:hAnsi="Book Antiqua"/>
          <w:i/>
          <w:iCs/>
        </w:rPr>
        <w:t>Transplantation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106</w:t>
      </w:r>
      <w:r w:rsidRPr="00D12216">
        <w:rPr>
          <w:rFonts w:ascii="Book Antiqua" w:hAnsi="Book Antiqua"/>
        </w:rPr>
        <w:t>: 908-910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35250005 DOI: 10.1097/</w:t>
      </w:r>
      <w:proofErr w:type="spellStart"/>
      <w:r w:rsidRPr="00D12216">
        <w:rPr>
          <w:rFonts w:ascii="Book Antiqua" w:hAnsi="Book Antiqua"/>
        </w:rPr>
        <w:t>TP.0000000000004086</w:t>
      </w:r>
      <w:proofErr w:type="spellEnd"/>
      <w:r w:rsidRPr="00D12216">
        <w:rPr>
          <w:rFonts w:ascii="Book Antiqua" w:hAnsi="Book Antiqua"/>
        </w:rPr>
        <w:t>]</w:t>
      </w:r>
    </w:p>
    <w:p w14:paraId="2F74275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25 </w:t>
      </w:r>
      <w:r w:rsidRPr="00D12216">
        <w:rPr>
          <w:rFonts w:ascii="Book Antiqua" w:hAnsi="Book Antiqua"/>
          <w:b/>
          <w:bCs/>
        </w:rPr>
        <w:t>Amin-Chowdhury Z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Ladhani</w:t>
      </w:r>
      <w:proofErr w:type="spellEnd"/>
      <w:r w:rsidRPr="00D12216">
        <w:rPr>
          <w:rFonts w:ascii="Book Antiqua" w:hAnsi="Book Antiqua"/>
        </w:rPr>
        <w:t xml:space="preserve"> SN. Causation or confounding: why controls are critical for characterizing long COVID. </w:t>
      </w:r>
      <w:r w:rsidRPr="00D12216">
        <w:rPr>
          <w:rFonts w:ascii="Book Antiqua" w:hAnsi="Book Antiqua"/>
          <w:i/>
          <w:iCs/>
        </w:rPr>
        <w:t>Nat Med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1129-1130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34140704 DOI: 10.1038/</w:t>
      </w:r>
      <w:proofErr w:type="spellStart"/>
      <w:r w:rsidRPr="00D12216">
        <w:rPr>
          <w:rFonts w:ascii="Book Antiqua" w:hAnsi="Book Antiqua"/>
        </w:rPr>
        <w:t>s41591</w:t>
      </w:r>
      <w:proofErr w:type="spellEnd"/>
      <w:r w:rsidRPr="00D12216">
        <w:rPr>
          <w:rFonts w:ascii="Book Antiqua" w:hAnsi="Book Antiqua"/>
        </w:rPr>
        <w:t>-021-01402-w]</w:t>
      </w:r>
    </w:p>
    <w:p w14:paraId="1616648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26 </w:t>
      </w:r>
      <w:r w:rsidRPr="00D12216">
        <w:rPr>
          <w:rFonts w:ascii="Book Antiqua" w:hAnsi="Book Antiqua"/>
          <w:b/>
          <w:bCs/>
        </w:rPr>
        <w:t>Romero-Duarte Á</w:t>
      </w:r>
      <w:r w:rsidRPr="00D12216">
        <w:rPr>
          <w:rFonts w:ascii="Book Antiqua" w:hAnsi="Book Antiqua"/>
        </w:rPr>
        <w:t>, Rivera-</w:t>
      </w:r>
      <w:proofErr w:type="spellStart"/>
      <w:r w:rsidRPr="00D12216">
        <w:rPr>
          <w:rFonts w:ascii="Book Antiqua" w:hAnsi="Book Antiqua"/>
        </w:rPr>
        <w:t>Izquierdo</w:t>
      </w:r>
      <w:proofErr w:type="spellEnd"/>
      <w:r w:rsidRPr="00D12216">
        <w:rPr>
          <w:rFonts w:ascii="Book Antiqua" w:hAnsi="Book Antiqua"/>
        </w:rPr>
        <w:t xml:space="preserve"> M, Guerrero-Fernández de Alba I, Pérez-Contreras M, Fernández-Martínez NF, Ruiz-Montero R, Serrano-Ortiz Á, González-</w:t>
      </w:r>
      <w:r w:rsidRPr="00D12216">
        <w:rPr>
          <w:rFonts w:ascii="Book Antiqua" w:hAnsi="Book Antiqua"/>
        </w:rPr>
        <w:lastRenderedPageBreak/>
        <w:t>Serna RO, Salcedo-Leal I, Jiménez-</w:t>
      </w:r>
      <w:proofErr w:type="spellStart"/>
      <w:r w:rsidRPr="00D12216">
        <w:rPr>
          <w:rFonts w:ascii="Book Antiqua" w:hAnsi="Book Antiqua"/>
        </w:rPr>
        <w:t>Mejías</w:t>
      </w:r>
      <w:proofErr w:type="spellEnd"/>
      <w:r w:rsidRPr="00D12216">
        <w:rPr>
          <w:rFonts w:ascii="Book Antiqua" w:hAnsi="Book Antiqua"/>
        </w:rPr>
        <w:t xml:space="preserve"> E, Cárdenas-Cruz A. Sequelae, persistent symptomatology and outcomes after COVID-19 hospitalization: the </w:t>
      </w:r>
      <w:proofErr w:type="spellStart"/>
      <w:r w:rsidRPr="00D12216">
        <w:rPr>
          <w:rFonts w:ascii="Book Antiqua" w:hAnsi="Book Antiqua"/>
        </w:rPr>
        <w:t>ANCOHVID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multicentre</w:t>
      </w:r>
      <w:proofErr w:type="spellEnd"/>
      <w:r w:rsidRPr="00D12216">
        <w:rPr>
          <w:rFonts w:ascii="Book Antiqua" w:hAnsi="Book Antiqua"/>
        </w:rPr>
        <w:t xml:space="preserve"> 6-month follow-up study. </w:t>
      </w:r>
      <w:r w:rsidRPr="00D12216">
        <w:rPr>
          <w:rFonts w:ascii="Book Antiqua" w:hAnsi="Book Antiqua"/>
          <w:i/>
          <w:iCs/>
        </w:rPr>
        <w:t>BMC Med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19</w:t>
      </w:r>
      <w:r w:rsidRPr="00D12216">
        <w:rPr>
          <w:rFonts w:ascii="Book Antiqua" w:hAnsi="Book Antiqua"/>
        </w:rPr>
        <w:t>: 129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34011359 DOI: 10.1186/</w:t>
      </w:r>
      <w:proofErr w:type="spellStart"/>
      <w:r w:rsidRPr="00D12216">
        <w:rPr>
          <w:rFonts w:ascii="Book Antiqua" w:hAnsi="Book Antiqua"/>
        </w:rPr>
        <w:t>s12916</w:t>
      </w:r>
      <w:proofErr w:type="spellEnd"/>
      <w:r w:rsidRPr="00D12216">
        <w:rPr>
          <w:rFonts w:ascii="Book Antiqua" w:hAnsi="Book Antiqua"/>
        </w:rPr>
        <w:t>-021-02003-7]</w:t>
      </w:r>
    </w:p>
    <w:p w14:paraId="741BC87D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27 </w:t>
      </w:r>
      <w:r w:rsidRPr="00D12216">
        <w:rPr>
          <w:rFonts w:ascii="Book Antiqua" w:hAnsi="Book Antiqua"/>
          <w:b/>
          <w:bCs/>
        </w:rPr>
        <w:t>Dennis 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Wamil</w:t>
      </w:r>
      <w:proofErr w:type="spellEnd"/>
      <w:r w:rsidRPr="00D12216">
        <w:rPr>
          <w:rFonts w:ascii="Book Antiqua" w:hAnsi="Book Antiqua"/>
        </w:rPr>
        <w:t xml:space="preserve"> M, Alberts J, </w:t>
      </w:r>
      <w:proofErr w:type="spellStart"/>
      <w:r w:rsidRPr="00D12216">
        <w:rPr>
          <w:rFonts w:ascii="Book Antiqua" w:hAnsi="Book Antiqua"/>
        </w:rPr>
        <w:t>Oben</w:t>
      </w:r>
      <w:proofErr w:type="spellEnd"/>
      <w:r w:rsidRPr="00D12216">
        <w:rPr>
          <w:rFonts w:ascii="Book Antiqua" w:hAnsi="Book Antiqua"/>
        </w:rPr>
        <w:t xml:space="preserve"> J, Cuthbertson DJ, Wootton D, Crooks M, </w:t>
      </w:r>
      <w:proofErr w:type="spellStart"/>
      <w:r w:rsidRPr="00D12216">
        <w:rPr>
          <w:rFonts w:ascii="Book Antiqua" w:hAnsi="Book Antiqua"/>
        </w:rPr>
        <w:t>Gabbay</w:t>
      </w:r>
      <w:proofErr w:type="spellEnd"/>
      <w:r w:rsidRPr="00D12216">
        <w:rPr>
          <w:rFonts w:ascii="Book Antiqua" w:hAnsi="Book Antiqua"/>
        </w:rPr>
        <w:t xml:space="preserve"> M, Brady M, </w:t>
      </w:r>
      <w:proofErr w:type="spellStart"/>
      <w:r w:rsidRPr="00D12216">
        <w:rPr>
          <w:rFonts w:ascii="Book Antiqua" w:hAnsi="Book Antiqua"/>
        </w:rPr>
        <w:t>Hishmeh</w:t>
      </w:r>
      <w:proofErr w:type="spellEnd"/>
      <w:r w:rsidRPr="00D12216">
        <w:rPr>
          <w:rFonts w:ascii="Book Antiqua" w:hAnsi="Book Antiqua"/>
        </w:rPr>
        <w:t xml:space="preserve"> L, </w:t>
      </w:r>
      <w:proofErr w:type="spellStart"/>
      <w:r w:rsidRPr="00D12216">
        <w:rPr>
          <w:rFonts w:ascii="Book Antiqua" w:hAnsi="Book Antiqua"/>
        </w:rPr>
        <w:t>Attree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Heightman</w:t>
      </w:r>
      <w:proofErr w:type="spellEnd"/>
      <w:r w:rsidRPr="00D12216">
        <w:rPr>
          <w:rFonts w:ascii="Book Antiqua" w:hAnsi="Book Antiqua"/>
        </w:rPr>
        <w:t xml:space="preserve"> M, Banerjee R, Banerjee A; </w:t>
      </w:r>
      <w:proofErr w:type="spellStart"/>
      <w:r w:rsidRPr="00D12216">
        <w:rPr>
          <w:rFonts w:ascii="Book Antiqua" w:hAnsi="Book Antiqua"/>
        </w:rPr>
        <w:t>COVERSCAN</w:t>
      </w:r>
      <w:proofErr w:type="spellEnd"/>
      <w:r w:rsidRPr="00D12216">
        <w:rPr>
          <w:rFonts w:ascii="Book Antiqua" w:hAnsi="Book Antiqua"/>
        </w:rPr>
        <w:t xml:space="preserve"> study investigators. Multiorgan impairment in low-risk individuals with post-COVID-19 syndrome: a prospective, community-based study. </w:t>
      </w:r>
      <w:proofErr w:type="spellStart"/>
      <w:r w:rsidRPr="00D12216">
        <w:rPr>
          <w:rFonts w:ascii="Book Antiqua" w:hAnsi="Book Antiqua"/>
          <w:i/>
          <w:iCs/>
        </w:rPr>
        <w:t>BMJ</w:t>
      </w:r>
      <w:proofErr w:type="spellEnd"/>
      <w:r w:rsidRPr="00D12216">
        <w:rPr>
          <w:rFonts w:ascii="Book Antiqua" w:hAnsi="Book Antiqua"/>
          <w:i/>
          <w:iCs/>
        </w:rPr>
        <w:t xml:space="preserve"> Open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11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e048391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33785495 DOI: 10.1136/</w:t>
      </w:r>
      <w:proofErr w:type="spellStart"/>
      <w:r w:rsidRPr="00D12216">
        <w:rPr>
          <w:rFonts w:ascii="Book Antiqua" w:hAnsi="Book Antiqua"/>
        </w:rPr>
        <w:t>bmjopen</w:t>
      </w:r>
      <w:proofErr w:type="spellEnd"/>
      <w:r w:rsidRPr="00D12216">
        <w:rPr>
          <w:rFonts w:ascii="Book Antiqua" w:hAnsi="Book Antiqua"/>
        </w:rPr>
        <w:t>-2020-048391]</w:t>
      </w:r>
    </w:p>
    <w:p w14:paraId="68E752C0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28 </w:t>
      </w:r>
      <w:r w:rsidRPr="00D12216">
        <w:rPr>
          <w:rFonts w:ascii="Book Antiqua" w:hAnsi="Book Antiqua"/>
          <w:b/>
          <w:bCs/>
        </w:rPr>
        <w:t xml:space="preserve">Blackett </w:t>
      </w:r>
      <w:proofErr w:type="spellStart"/>
      <w:r w:rsidRPr="00D12216">
        <w:rPr>
          <w:rFonts w:ascii="Book Antiqua" w:hAnsi="Book Antiqua"/>
          <w:b/>
          <w:bCs/>
        </w:rPr>
        <w:t>JW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Wainberg</w:t>
      </w:r>
      <w:proofErr w:type="spellEnd"/>
      <w:r w:rsidRPr="00D12216">
        <w:rPr>
          <w:rFonts w:ascii="Book Antiqua" w:hAnsi="Book Antiqua"/>
        </w:rPr>
        <w:t xml:space="preserve"> M, Elkind MSV, </w:t>
      </w:r>
      <w:proofErr w:type="spellStart"/>
      <w:r w:rsidRPr="00D12216">
        <w:rPr>
          <w:rFonts w:ascii="Book Antiqua" w:hAnsi="Book Antiqua"/>
        </w:rPr>
        <w:t>Freedberg</w:t>
      </w:r>
      <w:proofErr w:type="spellEnd"/>
      <w:r w:rsidRPr="00D12216">
        <w:rPr>
          <w:rFonts w:ascii="Book Antiqua" w:hAnsi="Book Antiqua"/>
        </w:rPr>
        <w:t xml:space="preserve"> DE. Potential Long Coronavirus Disease 2019 Gastrointestinal Symptoms 6 Months After Coronavirus Infection Are Associated </w:t>
      </w:r>
      <w:proofErr w:type="gramStart"/>
      <w:r w:rsidRPr="00D12216">
        <w:rPr>
          <w:rFonts w:ascii="Book Antiqua" w:hAnsi="Book Antiqua"/>
        </w:rPr>
        <w:t>With</w:t>
      </w:r>
      <w:proofErr w:type="gramEnd"/>
      <w:r w:rsidRPr="00D12216">
        <w:rPr>
          <w:rFonts w:ascii="Book Antiqua" w:hAnsi="Book Antiqua"/>
        </w:rPr>
        <w:t xml:space="preserve"> Mental Health Symptoms. </w:t>
      </w:r>
      <w:r w:rsidRPr="00D12216">
        <w:rPr>
          <w:rFonts w:ascii="Book Antiqua" w:hAnsi="Book Antiqua"/>
          <w:i/>
          <w:iCs/>
        </w:rPr>
        <w:t>Gastroenterology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162</w:t>
      </w:r>
      <w:r w:rsidRPr="00D12216">
        <w:rPr>
          <w:rFonts w:ascii="Book Antiqua" w:hAnsi="Book Antiqua"/>
        </w:rPr>
        <w:t>: 648-</w:t>
      </w:r>
      <w:proofErr w:type="spellStart"/>
      <w:r w:rsidRPr="00D12216">
        <w:rPr>
          <w:rFonts w:ascii="Book Antiqua" w:hAnsi="Book Antiqua"/>
        </w:rPr>
        <w:t>650.e2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34728186 DOI: 10.1053/</w:t>
      </w:r>
      <w:proofErr w:type="spellStart"/>
      <w:r w:rsidRPr="00D12216">
        <w:rPr>
          <w:rFonts w:ascii="Book Antiqua" w:hAnsi="Book Antiqua"/>
        </w:rPr>
        <w:t>j.gastro.2021.10.040</w:t>
      </w:r>
      <w:proofErr w:type="spellEnd"/>
      <w:r w:rsidRPr="00D12216">
        <w:rPr>
          <w:rFonts w:ascii="Book Antiqua" w:hAnsi="Book Antiqua"/>
        </w:rPr>
        <w:t>]</w:t>
      </w:r>
    </w:p>
    <w:p w14:paraId="0D5E8CF5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29 </w:t>
      </w:r>
      <w:proofErr w:type="spellStart"/>
      <w:r w:rsidRPr="00D12216">
        <w:rPr>
          <w:rFonts w:ascii="Book Antiqua" w:hAnsi="Book Antiqua"/>
          <w:b/>
          <w:bCs/>
        </w:rPr>
        <w:t>Carfì</w:t>
      </w:r>
      <w:proofErr w:type="spellEnd"/>
      <w:r w:rsidRPr="00D12216">
        <w:rPr>
          <w:rFonts w:ascii="Book Antiqua" w:hAnsi="Book Antiqua"/>
          <w:b/>
          <w:bCs/>
        </w:rPr>
        <w:t xml:space="preserve"> 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Bernabei</w:t>
      </w:r>
      <w:proofErr w:type="spellEnd"/>
      <w:r w:rsidRPr="00D12216">
        <w:rPr>
          <w:rFonts w:ascii="Book Antiqua" w:hAnsi="Book Antiqua"/>
        </w:rPr>
        <w:t xml:space="preserve"> R, </w:t>
      </w:r>
      <w:proofErr w:type="spellStart"/>
      <w:r w:rsidRPr="00D12216">
        <w:rPr>
          <w:rFonts w:ascii="Book Antiqua" w:hAnsi="Book Antiqua"/>
        </w:rPr>
        <w:t>Landi</w:t>
      </w:r>
      <w:proofErr w:type="spellEnd"/>
      <w:r w:rsidRPr="00D12216">
        <w:rPr>
          <w:rFonts w:ascii="Book Antiqua" w:hAnsi="Book Antiqua"/>
        </w:rPr>
        <w:t xml:space="preserve"> F; Gemelli Against COVID-19 Post-Acute Care Study Group. Persistent Symptoms in Patients After Acute COVID-19. </w:t>
      </w:r>
      <w:r w:rsidRPr="00D12216">
        <w:rPr>
          <w:rFonts w:ascii="Book Antiqua" w:hAnsi="Book Antiqua"/>
          <w:i/>
          <w:iCs/>
        </w:rPr>
        <w:t>JAMA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324</w:t>
      </w:r>
      <w:r w:rsidRPr="00D12216">
        <w:rPr>
          <w:rFonts w:ascii="Book Antiqua" w:hAnsi="Book Antiqua"/>
        </w:rPr>
        <w:t>: 603-605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32644129 DOI: 10.1001/</w:t>
      </w:r>
      <w:proofErr w:type="spellStart"/>
      <w:r w:rsidRPr="00D12216">
        <w:rPr>
          <w:rFonts w:ascii="Book Antiqua" w:hAnsi="Book Antiqua"/>
        </w:rPr>
        <w:t>jama.2020.12603</w:t>
      </w:r>
      <w:proofErr w:type="spellEnd"/>
      <w:r w:rsidRPr="00D12216">
        <w:rPr>
          <w:rFonts w:ascii="Book Antiqua" w:hAnsi="Book Antiqua"/>
        </w:rPr>
        <w:t>]</w:t>
      </w:r>
    </w:p>
    <w:p w14:paraId="7F525A7B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30 </w:t>
      </w:r>
      <w:r w:rsidRPr="00D12216">
        <w:rPr>
          <w:rFonts w:ascii="Book Antiqua" w:hAnsi="Book Antiqua"/>
          <w:b/>
          <w:bCs/>
        </w:rPr>
        <w:t>Moreno-Pérez O</w:t>
      </w:r>
      <w:r w:rsidRPr="00D12216">
        <w:rPr>
          <w:rFonts w:ascii="Book Antiqua" w:hAnsi="Book Antiqua"/>
        </w:rPr>
        <w:t>, Merino E, Leon-Ramirez JM, Andres M, Ramos JM, Arenas-Jiménez J, Asensio S, Sanchez R, Ruiz-</w:t>
      </w:r>
      <w:proofErr w:type="spellStart"/>
      <w:r w:rsidRPr="00D12216">
        <w:rPr>
          <w:rFonts w:ascii="Book Antiqua" w:hAnsi="Book Antiqua"/>
        </w:rPr>
        <w:t>Torregrosa</w:t>
      </w:r>
      <w:proofErr w:type="spellEnd"/>
      <w:r w:rsidRPr="00D12216">
        <w:rPr>
          <w:rFonts w:ascii="Book Antiqua" w:hAnsi="Book Antiqua"/>
        </w:rPr>
        <w:t xml:space="preserve"> P, Galan I, Scholz A, Amo A, González-</w:t>
      </w:r>
      <w:proofErr w:type="spellStart"/>
      <w:r w:rsidRPr="00D12216">
        <w:rPr>
          <w:rFonts w:ascii="Book Antiqua" w:hAnsi="Book Antiqua"/>
        </w:rPr>
        <w:t>delaAleja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Boix</w:t>
      </w:r>
      <w:proofErr w:type="spellEnd"/>
      <w:r w:rsidRPr="00D12216">
        <w:rPr>
          <w:rFonts w:ascii="Book Antiqua" w:hAnsi="Book Antiqua"/>
        </w:rPr>
        <w:t xml:space="preserve"> V, Gil J; </w:t>
      </w:r>
      <w:proofErr w:type="spellStart"/>
      <w:r w:rsidRPr="00D12216">
        <w:rPr>
          <w:rFonts w:ascii="Book Antiqua" w:hAnsi="Book Antiqua"/>
        </w:rPr>
        <w:t>COVID19-ALC</w:t>
      </w:r>
      <w:proofErr w:type="spellEnd"/>
      <w:r w:rsidRPr="00D12216">
        <w:rPr>
          <w:rFonts w:ascii="Book Antiqua" w:hAnsi="Book Antiqua"/>
        </w:rPr>
        <w:t xml:space="preserve"> research group. Post-acute COVID-19 syndrome. Incidence and risk factors: A Mediterranean cohort study. </w:t>
      </w:r>
      <w:r w:rsidRPr="00D12216">
        <w:rPr>
          <w:rFonts w:ascii="Book Antiqua" w:hAnsi="Book Antiqua"/>
          <w:i/>
          <w:iCs/>
        </w:rPr>
        <w:t>J Infect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82</w:t>
      </w:r>
      <w:r w:rsidRPr="00D12216">
        <w:rPr>
          <w:rFonts w:ascii="Book Antiqua" w:hAnsi="Book Antiqua"/>
        </w:rPr>
        <w:t>: 378-383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33450302 DOI: 10.1016/</w:t>
      </w:r>
      <w:proofErr w:type="spellStart"/>
      <w:r w:rsidRPr="00D12216">
        <w:rPr>
          <w:rFonts w:ascii="Book Antiqua" w:hAnsi="Book Antiqua"/>
        </w:rPr>
        <w:t>j.jinf.2021.01.004</w:t>
      </w:r>
      <w:proofErr w:type="spellEnd"/>
      <w:r w:rsidRPr="00D12216">
        <w:rPr>
          <w:rFonts w:ascii="Book Antiqua" w:hAnsi="Book Antiqua"/>
        </w:rPr>
        <w:t>]</w:t>
      </w:r>
    </w:p>
    <w:p w14:paraId="15662BD4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31 </w:t>
      </w:r>
      <w:r w:rsidRPr="00D12216">
        <w:rPr>
          <w:rFonts w:ascii="Book Antiqua" w:hAnsi="Book Antiqua"/>
          <w:b/>
          <w:bCs/>
        </w:rPr>
        <w:t>Carvalho-Schneider C</w:t>
      </w:r>
      <w:r w:rsidRPr="00D12216">
        <w:rPr>
          <w:rFonts w:ascii="Book Antiqua" w:hAnsi="Book Antiqua"/>
        </w:rPr>
        <w:t xml:space="preserve">, Laurent E, </w:t>
      </w:r>
      <w:proofErr w:type="spellStart"/>
      <w:r w:rsidRPr="00D12216">
        <w:rPr>
          <w:rFonts w:ascii="Book Antiqua" w:hAnsi="Book Antiqua"/>
        </w:rPr>
        <w:t>Lemaignen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Beaufils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Bourbao-Tournois</w:t>
      </w:r>
      <w:proofErr w:type="spellEnd"/>
      <w:r w:rsidRPr="00D12216">
        <w:rPr>
          <w:rFonts w:ascii="Book Antiqua" w:hAnsi="Book Antiqua"/>
        </w:rPr>
        <w:t xml:space="preserve"> C, </w:t>
      </w:r>
      <w:proofErr w:type="spellStart"/>
      <w:r w:rsidRPr="00D12216">
        <w:rPr>
          <w:rFonts w:ascii="Book Antiqua" w:hAnsi="Book Antiqua"/>
        </w:rPr>
        <w:t>Laribi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Flament</w:t>
      </w:r>
      <w:proofErr w:type="spellEnd"/>
      <w:r w:rsidRPr="00D12216">
        <w:rPr>
          <w:rFonts w:ascii="Book Antiqua" w:hAnsi="Book Antiqua"/>
        </w:rPr>
        <w:t xml:space="preserve"> T, Ferreira-</w:t>
      </w:r>
      <w:proofErr w:type="spellStart"/>
      <w:r w:rsidRPr="00D12216">
        <w:rPr>
          <w:rFonts w:ascii="Book Antiqua" w:hAnsi="Book Antiqua"/>
        </w:rPr>
        <w:t>Maldent</w:t>
      </w:r>
      <w:proofErr w:type="spellEnd"/>
      <w:r w:rsidRPr="00D12216">
        <w:rPr>
          <w:rFonts w:ascii="Book Antiqua" w:hAnsi="Book Antiqua"/>
        </w:rPr>
        <w:t xml:space="preserve"> N, Bruyère F, </w:t>
      </w:r>
      <w:proofErr w:type="spellStart"/>
      <w:r w:rsidRPr="00D12216">
        <w:rPr>
          <w:rFonts w:ascii="Book Antiqua" w:hAnsi="Book Antiqua"/>
        </w:rPr>
        <w:t>Stefic</w:t>
      </w:r>
      <w:proofErr w:type="spellEnd"/>
      <w:r w:rsidRPr="00D12216">
        <w:rPr>
          <w:rFonts w:ascii="Book Antiqua" w:hAnsi="Book Antiqua"/>
        </w:rPr>
        <w:t xml:space="preserve"> K, Gaudy-</w:t>
      </w:r>
      <w:proofErr w:type="spellStart"/>
      <w:r w:rsidRPr="00D12216">
        <w:rPr>
          <w:rFonts w:ascii="Book Antiqua" w:hAnsi="Book Antiqua"/>
        </w:rPr>
        <w:t>Graffin</w:t>
      </w:r>
      <w:proofErr w:type="spellEnd"/>
      <w:r w:rsidRPr="00D12216">
        <w:rPr>
          <w:rFonts w:ascii="Book Antiqua" w:hAnsi="Book Antiqua"/>
        </w:rPr>
        <w:t xml:space="preserve"> C, </w:t>
      </w:r>
      <w:proofErr w:type="spellStart"/>
      <w:r w:rsidRPr="00D12216">
        <w:rPr>
          <w:rFonts w:ascii="Book Antiqua" w:hAnsi="Book Antiqua"/>
        </w:rPr>
        <w:t>Grammatico-Guillon</w:t>
      </w:r>
      <w:proofErr w:type="spellEnd"/>
      <w:r w:rsidRPr="00D12216">
        <w:rPr>
          <w:rFonts w:ascii="Book Antiqua" w:hAnsi="Book Antiqua"/>
        </w:rPr>
        <w:t xml:space="preserve"> L, Bernard L. Follow-up of adults with noncritical COVID-19 two months after symptom onset. </w:t>
      </w:r>
      <w:r w:rsidRPr="00D12216">
        <w:rPr>
          <w:rFonts w:ascii="Book Antiqua" w:hAnsi="Book Antiqua"/>
          <w:i/>
          <w:iCs/>
        </w:rPr>
        <w:t xml:space="preserve">Clin </w:t>
      </w:r>
      <w:proofErr w:type="spellStart"/>
      <w:r w:rsidRPr="00D12216">
        <w:rPr>
          <w:rFonts w:ascii="Book Antiqua" w:hAnsi="Book Antiqua"/>
          <w:i/>
          <w:iCs/>
        </w:rPr>
        <w:t>Microbiol</w:t>
      </w:r>
      <w:proofErr w:type="spellEnd"/>
      <w:r w:rsidRPr="00D12216">
        <w:rPr>
          <w:rFonts w:ascii="Book Antiqua" w:hAnsi="Book Antiqua"/>
          <w:i/>
          <w:iCs/>
        </w:rPr>
        <w:t xml:space="preserve"> Infect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258-263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33031948 DOI: 10.1016/</w:t>
      </w:r>
      <w:proofErr w:type="spellStart"/>
      <w:r w:rsidRPr="00D12216">
        <w:rPr>
          <w:rFonts w:ascii="Book Antiqua" w:hAnsi="Book Antiqua"/>
        </w:rPr>
        <w:t>j.cmi.2020.09.052</w:t>
      </w:r>
      <w:proofErr w:type="spellEnd"/>
      <w:r w:rsidRPr="00D12216">
        <w:rPr>
          <w:rFonts w:ascii="Book Antiqua" w:hAnsi="Book Antiqua"/>
        </w:rPr>
        <w:t>]</w:t>
      </w:r>
    </w:p>
    <w:p w14:paraId="0BAC2355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32 </w:t>
      </w:r>
      <w:r w:rsidRPr="00D12216">
        <w:rPr>
          <w:rFonts w:ascii="Book Antiqua" w:hAnsi="Book Antiqua"/>
          <w:b/>
          <w:bCs/>
        </w:rPr>
        <w:t>Caso JR</w:t>
      </w:r>
      <w:r w:rsidRPr="00D12216">
        <w:rPr>
          <w:rFonts w:ascii="Book Antiqua" w:hAnsi="Book Antiqua"/>
        </w:rPr>
        <w:t xml:space="preserve">, MacDowell KS, Soto M, Ruiz-Guerrero F, Carrasco-Díaz Á, Leza JC, Carrasco </w:t>
      </w:r>
      <w:proofErr w:type="spellStart"/>
      <w:r w:rsidRPr="00D12216">
        <w:rPr>
          <w:rFonts w:ascii="Book Antiqua" w:hAnsi="Book Antiqua"/>
        </w:rPr>
        <w:t>JL</w:t>
      </w:r>
      <w:proofErr w:type="spellEnd"/>
      <w:r w:rsidRPr="00D12216">
        <w:rPr>
          <w:rFonts w:ascii="Book Antiqua" w:hAnsi="Book Antiqua"/>
        </w:rPr>
        <w:t>, Díaz-</w:t>
      </w:r>
      <w:proofErr w:type="spellStart"/>
      <w:r w:rsidRPr="00D12216">
        <w:rPr>
          <w:rFonts w:ascii="Book Antiqua" w:hAnsi="Book Antiqua"/>
        </w:rPr>
        <w:t>Marsá</w:t>
      </w:r>
      <w:proofErr w:type="spellEnd"/>
      <w:r w:rsidRPr="00D12216">
        <w:rPr>
          <w:rFonts w:ascii="Book Antiqua" w:hAnsi="Book Antiqua"/>
        </w:rPr>
        <w:t xml:space="preserve"> M. Dysfunction of Inflammatory Pathways and Their Relationship </w:t>
      </w:r>
      <w:proofErr w:type="gramStart"/>
      <w:r w:rsidRPr="00D12216">
        <w:rPr>
          <w:rFonts w:ascii="Book Antiqua" w:hAnsi="Book Antiqua"/>
        </w:rPr>
        <w:t>With</w:t>
      </w:r>
      <w:proofErr w:type="gramEnd"/>
      <w:r w:rsidRPr="00D12216">
        <w:rPr>
          <w:rFonts w:ascii="Book Antiqua" w:hAnsi="Book Antiqua"/>
        </w:rPr>
        <w:t xml:space="preserve"> Psychological Factors in Adult Female Patients With Eating </w:t>
      </w:r>
      <w:r w:rsidRPr="00D12216">
        <w:rPr>
          <w:rFonts w:ascii="Book Antiqua" w:hAnsi="Book Antiqua"/>
        </w:rPr>
        <w:lastRenderedPageBreak/>
        <w:t xml:space="preserve">Disorders. </w:t>
      </w:r>
      <w:r w:rsidRPr="00D12216">
        <w:rPr>
          <w:rFonts w:ascii="Book Antiqua" w:hAnsi="Book Antiqua"/>
          <w:i/>
          <w:iCs/>
        </w:rPr>
        <w:t xml:space="preserve">Front </w:t>
      </w:r>
      <w:proofErr w:type="spellStart"/>
      <w:r w:rsidRPr="00D12216">
        <w:rPr>
          <w:rFonts w:ascii="Book Antiqua" w:hAnsi="Book Antiqua"/>
          <w:i/>
          <w:iCs/>
        </w:rPr>
        <w:t>Pharmacol</w:t>
      </w:r>
      <w:proofErr w:type="spellEnd"/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13</w:t>
      </w:r>
      <w:r w:rsidRPr="00D12216">
        <w:rPr>
          <w:rFonts w:ascii="Book Antiqua" w:hAnsi="Book Antiqua"/>
        </w:rPr>
        <w:t>: 846172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35517819 DOI: 10.3389/</w:t>
      </w:r>
      <w:proofErr w:type="spellStart"/>
      <w:r w:rsidRPr="00D12216">
        <w:rPr>
          <w:rFonts w:ascii="Book Antiqua" w:hAnsi="Book Antiqua"/>
        </w:rPr>
        <w:t>fphar.2022.846172</w:t>
      </w:r>
      <w:proofErr w:type="spellEnd"/>
      <w:r w:rsidRPr="00D12216">
        <w:rPr>
          <w:rFonts w:ascii="Book Antiqua" w:hAnsi="Book Antiqua"/>
        </w:rPr>
        <w:t>]</w:t>
      </w:r>
    </w:p>
    <w:p w14:paraId="65D43A03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33 </w:t>
      </w:r>
      <w:proofErr w:type="spellStart"/>
      <w:r w:rsidRPr="00D12216">
        <w:rPr>
          <w:rFonts w:ascii="Book Antiqua" w:hAnsi="Book Antiqua"/>
          <w:b/>
          <w:bCs/>
        </w:rPr>
        <w:t>Chancharoenthana</w:t>
      </w:r>
      <w:proofErr w:type="spellEnd"/>
      <w:r w:rsidRPr="00D12216">
        <w:rPr>
          <w:rFonts w:ascii="Book Antiqua" w:hAnsi="Book Antiqua"/>
          <w:b/>
          <w:bCs/>
        </w:rPr>
        <w:t xml:space="preserve"> W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Udompronpitak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Manochantr</w:t>
      </w:r>
      <w:proofErr w:type="spellEnd"/>
      <w:r w:rsidRPr="00D12216">
        <w:rPr>
          <w:rFonts w:ascii="Book Antiqua" w:hAnsi="Book Antiqua"/>
        </w:rPr>
        <w:t xml:space="preserve"> Y, </w:t>
      </w:r>
      <w:proofErr w:type="spellStart"/>
      <w:r w:rsidRPr="00D12216">
        <w:rPr>
          <w:rFonts w:ascii="Book Antiqua" w:hAnsi="Book Antiqua"/>
        </w:rPr>
        <w:t>Kantagowit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Kaewkanha</w:t>
      </w:r>
      <w:proofErr w:type="spellEnd"/>
      <w:r w:rsidRPr="00D12216">
        <w:rPr>
          <w:rFonts w:ascii="Book Antiqua" w:hAnsi="Book Antiqua"/>
        </w:rPr>
        <w:t xml:space="preserve"> P, Issara-</w:t>
      </w:r>
      <w:proofErr w:type="spellStart"/>
      <w:r w:rsidRPr="00D12216">
        <w:rPr>
          <w:rFonts w:ascii="Book Antiqua" w:hAnsi="Book Antiqua"/>
        </w:rPr>
        <w:t>Amphorn</w:t>
      </w:r>
      <w:proofErr w:type="spellEnd"/>
      <w:r w:rsidRPr="00D12216">
        <w:rPr>
          <w:rFonts w:ascii="Book Antiqua" w:hAnsi="Book Antiqua"/>
        </w:rPr>
        <w:t xml:space="preserve"> J, </w:t>
      </w:r>
      <w:proofErr w:type="spellStart"/>
      <w:r w:rsidRPr="00D12216">
        <w:rPr>
          <w:rFonts w:ascii="Book Antiqua" w:hAnsi="Book Antiqua"/>
        </w:rPr>
        <w:t>Leelahavanichkul</w:t>
      </w:r>
      <w:proofErr w:type="spellEnd"/>
      <w:r w:rsidRPr="00D12216">
        <w:rPr>
          <w:rFonts w:ascii="Book Antiqua" w:hAnsi="Book Antiqua"/>
        </w:rPr>
        <w:t xml:space="preserve"> A. Repurposing of High-Dose Erythropoietin as a Potential Drug Attenuates Sepsis in Preconditioning Renal Injury. </w:t>
      </w:r>
      <w:r w:rsidRPr="00D12216">
        <w:rPr>
          <w:rFonts w:ascii="Book Antiqua" w:hAnsi="Book Antiqua"/>
          <w:i/>
          <w:iCs/>
        </w:rPr>
        <w:t>Cells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10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34831360 DOI: 10.3390/</w:t>
      </w:r>
      <w:proofErr w:type="spellStart"/>
      <w:r w:rsidRPr="00D12216">
        <w:rPr>
          <w:rFonts w:ascii="Book Antiqua" w:hAnsi="Book Antiqua"/>
        </w:rPr>
        <w:t>cells10113133</w:t>
      </w:r>
      <w:proofErr w:type="spellEnd"/>
      <w:r w:rsidRPr="00D12216">
        <w:rPr>
          <w:rFonts w:ascii="Book Antiqua" w:hAnsi="Book Antiqua"/>
        </w:rPr>
        <w:t>]</w:t>
      </w:r>
    </w:p>
    <w:p w14:paraId="19C25F88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34 </w:t>
      </w:r>
      <w:proofErr w:type="spellStart"/>
      <w:r w:rsidRPr="00D12216">
        <w:rPr>
          <w:rFonts w:ascii="Book Antiqua" w:hAnsi="Book Antiqua"/>
          <w:b/>
          <w:bCs/>
        </w:rPr>
        <w:t>Meijers</w:t>
      </w:r>
      <w:proofErr w:type="spellEnd"/>
      <w:r w:rsidRPr="00D12216">
        <w:rPr>
          <w:rFonts w:ascii="Book Antiqua" w:hAnsi="Book Antiqua"/>
          <w:b/>
          <w:bCs/>
        </w:rPr>
        <w:t xml:space="preserve"> </w:t>
      </w:r>
      <w:proofErr w:type="spellStart"/>
      <w:r w:rsidRPr="00D12216">
        <w:rPr>
          <w:rFonts w:ascii="Book Antiqua" w:hAnsi="Book Antiqua"/>
          <w:b/>
          <w:bCs/>
        </w:rPr>
        <w:t>RW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Litjens</w:t>
      </w:r>
      <w:proofErr w:type="spellEnd"/>
      <w:r w:rsidRPr="00D12216">
        <w:rPr>
          <w:rFonts w:ascii="Book Antiqua" w:hAnsi="Book Antiqua"/>
        </w:rPr>
        <w:t xml:space="preserve"> NH, de Wit EA, </w:t>
      </w:r>
      <w:proofErr w:type="spellStart"/>
      <w:r w:rsidRPr="00D12216">
        <w:rPr>
          <w:rFonts w:ascii="Book Antiqua" w:hAnsi="Book Antiqua"/>
        </w:rPr>
        <w:t>Langerak</w:t>
      </w:r>
      <w:proofErr w:type="spellEnd"/>
      <w:r w:rsidRPr="00D12216">
        <w:rPr>
          <w:rFonts w:ascii="Book Antiqua" w:hAnsi="Book Antiqua"/>
        </w:rPr>
        <w:t xml:space="preserve"> AW, Baan CC, </w:t>
      </w:r>
      <w:proofErr w:type="spellStart"/>
      <w:r w:rsidRPr="00D12216">
        <w:rPr>
          <w:rFonts w:ascii="Book Antiqua" w:hAnsi="Book Antiqua"/>
        </w:rPr>
        <w:t>Betjes</w:t>
      </w:r>
      <w:proofErr w:type="spellEnd"/>
      <w:r w:rsidRPr="00D12216">
        <w:rPr>
          <w:rFonts w:ascii="Book Antiqua" w:hAnsi="Book Antiqua"/>
        </w:rPr>
        <w:t xml:space="preserve"> MG. Uremia-associated immunological aging is stably imprinted in the T-cell system and not reversed by kidney transplantation. </w:t>
      </w:r>
      <w:proofErr w:type="spellStart"/>
      <w:r w:rsidRPr="00D12216">
        <w:rPr>
          <w:rFonts w:ascii="Book Antiqua" w:hAnsi="Book Antiqua"/>
          <w:i/>
          <w:iCs/>
        </w:rPr>
        <w:t>Transpl</w:t>
      </w:r>
      <w:proofErr w:type="spellEnd"/>
      <w:r w:rsidRPr="00D12216">
        <w:rPr>
          <w:rFonts w:ascii="Book Antiqua" w:hAnsi="Book Antiqua"/>
          <w:i/>
          <w:iCs/>
        </w:rPr>
        <w:t xml:space="preserve"> Int</w:t>
      </w:r>
      <w:r w:rsidRPr="00D12216">
        <w:rPr>
          <w:rFonts w:ascii="Book Antiqua" w:hAnsi="Book Antiqua"/>
        </w:rPr>
        <w:t xml:space="preserve"> 2014;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1272-1284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25082296 DOI: 10.1111/</w:t>
      </w:r>
      <w:proofErr w:type="spellStart"/>
      <w:r w:rsidRPr="00D12216">
        <w:rPr>
          <w:rFonts w:ascii="Book Antiqua" w:hAnsi="Book Antiqua"/>
        </w:rPr>
        <w:t>tri.12416</w:t>
      </w:r>
      <w:proofErr w:type="spellEnd"/>
      <w:r w:rsidRPr="00D12216">
        <w:rPr>
          <w:rFonts w:ascii="Book Antiqua" w:hAnsi="Book Antiqua"/>
        </w:rPr>
        <w:t>]</w:t>
      </w:r>
    </w:p>
    <w:p w14:paraId="50D7A119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35 </w:t>
      </w:r>
      <w:proofErr w:type="spellStart"/>
      <w:r w:rsidRPr="00D12216">
        <w:rPr>
          <w:rFonts w:ascii="Book Antiqua" w:hAnsi="Book Antiqua"/>
          <w:b/>
          <w:bCs/>
        </w:rPr>
        <w:t>Betjes</w:t>
      </w:r>
      <w:proofErr w:type="spellEnd"/>
      <w:r w:rsidRPr="00D12216">
        <w:rPr>
          <w:rFonts w:ascii="Book Antiqua" w:hAnsi="Book Antiqua"/>
          <w:b/>
          <w:bCs/>
        </w:rPr>
        <w:t xml:space="preserve"> MG</w:t>
      </w:r>
      <w:r w:rsidRPr="00D12216">
        <w:rPr>
          <w:rFonts w:ascii="Book Antiqua" w:hAnsi="Book Antiqua"/>
        </w:rPr>
        <w:t xml:space="preserve">. Immune cell dysfunction and inflammation in end-stage renal disease. </w:t>
      </w:r>
      <w:r w:rsidRPr="00D12216">
        <w:rPr>
          <w:rFonts w:ascii="Book Antiqua" w:hAnsi="Book Antiqua"/>
          <w:i/>
          <w:iCs/>
        </w:rPr>
        <w:t>Nat Rev Nephrol</w:t>
      </w:r>
      <w:r w:rsidRPr="00D12216">
        <w:rPr>
          <w:rFonts w:ascii="Book Antiqua" w:hAnsi="Book Antiqua"/>
        </w:rPr>
        <w:t xml:space="preserve"> 2013; </w:t>
      </w:r>
      <w:r w:rsidRPr="00D12216">
        <w:rPr>
          <w:rFonts w:ascii="Book Antiqua" w:hAnsi="Book Antiqua"/>
          <w:b/>
          <w:bCs/>
        </w:rPr>
        <w:t>9</w:t>
      </w:r>
      <w:r w:rsidRPr="00D12216">
        <w:rPr>
          <w:rFonts w:ascii="Book Antiqua" w:hAnsi="Book Antiqua"/>
        </w:rPr>
        <w:t>: 255-265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23507826 DOI: 10.1038/</w:t>
      </w:r>
      <w:proofErr w:type="spellStart"/>
      <w:r w:rsidRPr="00D12216">
        <w:rPr>
          <w:rFonts w:ascii="Book Antiqua" w:hAnsi="Book Antiqua"/>
        </w:rPr>
        <w:t>nrneph.2013.44</w:t>
      </w:r>
      <w:proofErr w:type="spellEnd"/>
      <w:r w:rsidRPr="00D12216">
        <w:rPr>
          <w:rFonts w:ascii="Book Antiqua" w:hAnsi="Book Antiqua"/>
        </w:rPr>
        <w:t>]</w:t>
      </w:r>
    </w:p>
    <w:p w14:paraId="7B4C1ADD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36 </w:t>
      </w:r>
      <w:proofErr w:type="spellStart"/>
      <w:r w:rsidRPr="00D12216">
        <w:rPr>
          <w:rFonts w:ascii="Book Antiqua" w:hAnsi="Book Antiqua"/>
          <w:b/>
          <w:bCs/>
        </w:rPr>
        <w:t>Sudre</w:t>
      </w:r>
      <w:proofErr w:type="spellEnd"/>
      <w:r w:rsidRPr="00D12216">
        <w:rPr>
          <w:rFonts w:ascii="Book Antiqua" w:hAnsi="Book Antiqua"/>
          <w:b/>
          <w:bCs/>
        </w:rPr>
        <w:t xml:space="preserve"> CH</w:t>
      </w:r>
      <w:r w:rsidRPr="00D12216">
        <w:rPr>
          <w:rFonts w:ascii="Book Antiqua" w:hAnsi="Book Antiqua"/>
        </w:rPr>
        <w:t xml:space="preserve">, Murray B, </w:t>
      </w:r>
      <w:proofErr w:type="spellStart"/>
      <w:r w:rsidRPr="00D12216">
        <w:rPr>
          <w:rFonts w:ascii="Book Antiqua" w:hAnsi="Book Antiqua"/>
        </w:rPr>
        <w:t>Varsavsky</w:t>
      </w:r>
      <w:proofErr w:type="spellEnd"/>
      <w:r w:rsidRPr="00D12216">
        <w:rPr>
          <w:rFonts w:ascii="Book Antiqua" w:hAnsi="Book Antiqua"/>
        </w:rPr>
        <w:t xml:space="preserve"> T, Graham MS, Penfold RS, Bowyer RC, Pujol JC, </w:t>
      </w:r>
      <w:proofErr w:type="spellStart"/>
      <w:r w:rsidRPr="00D12216">
        <w:rPr>
          <w:rFonts w:ascii="Book Antiqua" w:hAnsi="Book Antiqua"/>
        </w:rPr>
        <w:t>Klaser</w:t>
      </w:r>
      <w:proofErr w:type="spellEnd"/>
      <w:r w:rsidRPr="00D12216">
        <w:rPr>
          <w:rFonts w:ascii="Book Antiqua" w:hAnsi="Book Antiqua"/>
        </w:rPr>
        <w:t xml:space="preserve"> K, Antonelli M, </w:t>
      </w:r>
      <w:proofErr w:type="spellStart"/>
      <w:r w:rsidRPr="00D12216">
        <w:rPr>
          <w:rFonts w:ascii="Book Antiqua" w:hAnsi="Book Antiqua"/>
        </w:rPr>
        <w:t>Canas</w:t>
      </w:r>
      <w:proofErr w:type="spellEnd"/>
      <w:r w:rsidRPr="00D12216">
        <w:rPr>
          <w:rFonts w:ascii="Book Antiqua" w:hAnsi="Book Antiqua"/>
        </w:rPr>
        <w:t xml:space="preserve"> LS, </w:t>
      </w:r>
      <w:proofErr w:type="spellStart"/>
      <w:r w:rsidRPr="00D12216">
        <w:rPr>
          <w:rFonts w:ascii="Book Antiqua" w:hAnsi="Book Antiqua"/>
        </w:rPr>
        <w:t>Molteni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Modat</w:t>
      </w:r>
      <w:proofErr w:type="spellEnd"/>
      <w:r w:rsidRPr="00D12216">
        <w:rPr>
          <w:rFonts w:ascii="Book Antiqua" w:hAnsi="Book Antiqua"/>
        </w:rPr>
        <w:t xml:space="preserve"> M, Jorge Cardoso M, May A, Ganesh S, Davies R, Nguyen LH, Drew DA, Astley CM, Joshi AD, Merino J, </w:t>
      </w:r>
      <w:proofErr w:type="spellStart"/>
      <w:r w:rsidRPr="00D12216">
        <w:rPr>
          <w:rFonts w:ascii="Book Antiqua" w:hAnsi="Book Antiqua"/>
        </w:rPr>
        <w:t>Tsereteli</w:t>
      </w:r>
      <w:proofErr w:type="spellEnd"/>
      <w:r w:rsidRPr="00D12216">
        <w:rPr>
          <w:rFonts w:ascii="Book Antiqua" w:hAnsi="Book Antiqua"/>
        </w:rPr>
        <w:t xml:space="preserve"> N, Fall T, Gomez MF, Duncan EL, </w:t>
      </w:r>
      <w:proofErr w:type="spellStart"/>
      <w:r w:rsidRPr="00D12216">
        <w:rPr>
          <w:rFonts w:ascii="Book Antiqua" w:hAnsi="Book Antiqua"/>
        </w:rPr>
        <w:t>Menni</w:t>
      </w:r>
      <w:proofErr w:type="spellEnd"/>
      <w:r w:rsidRPr="00D12216">
        <w:rPr>
          <w:rFonts w:ascii="Book Antiqua" w:hAnsi="Book Antiqua"/>
        </w:rPr>
        <w:t xml:space="preserve"> C, Williams FMK, Franks PW, Chan AT, Wolf J, </w:t>
      </w:r>
      <w:proofErr w:type="spellStart"/>
      <w:r w:rsidRPr="00D12216">
        <w:rPr>
          <w:rFonts w:ascii="Book Antiqua" w:hAnsi="Book Antiqua"/>
        </w:rPr>
        <w:t>Ourselin</w:t>
      </w:r>
      <w:proofErr w:type="spellEnd"/>
      <w:r w:rsidRPr="00D12216">
        <w:rPr>
          <w:rFonts w:ascii="Book Antiqua" w:hAnsi="Book Antiqua"/>
        </w:rPr>
        <w:t xml:space="preserve"> S, Spector T, </w:t>
      </w:r>
      <w:proofErr w:type="spellStart"/>
      <w:r w:rsidRPr="00D12216">
        <w:rPr>
          <w:rFonts w:ascii="Book Antiqua" w:hAnsi="Book Antiqua"/>
        </w:rPr>
        <w:t>Steves</w:t>
      </w:r>
      <w:proofErr w:type="spellEnd"/>
      <w:r w:rsidRPr="00D12216">
        <w:rPr>
          <w:rFonts w:ascii="Book Antiqua" w:hAnsi="Book Antiqua"/>
        </w:rPr>
        <w:t xml:space="preserve"> CJ. Author Correction: Attributes and predictors of long COVID. </w:t>
      </w:r>
      <w:r w:rsidRPr="00D12216">
        <w:rPr>
          <w:rFonts w:ascii="Book Antiqua" w:hAnsi="Book Antiqua"/>
          <w:i/>
          <w:iCs/>
        </w:rPr>
        <w:t>Nat Med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1116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34045738 DOI: 10.1038/</w:t>
      </w:r>
      <w:proofErr w:type="spellStart"/>
      <w:r w:rsidRPr="00D12216">
        <w:rPr>
          <w:rFonts w:ascii="Book Antiqua" w:hAnsi="Book Antiqua"/>
        </w:rPr>
        <w:t>s41591</w:t>
      </w:r>
      <w:proofErr w:type="spellEnd"/>
      <w:r w:rsidRPr="00D12216">
        <w:rPr>
          <w:rFonts w:ascii="Book Antiqua" w:hAnsi="Book Antiqua"/>
        </w:rPr>
        <w:t>-021-01361-2]</w:t>
      </w:r>
    </w:p>
    <w:p w14:paraId="31AF87DF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37 </w:t>
      </w:r>
      <w:proofErr w:type="spellStart"/>
      <w:r w:rsidRPr="00D12216">
        <w:rPr>
          <w:rFonts w:ascii="Book Antiqua" w:hAnsi="Book Antiqua"/>
          <w:b/>
          <w:bCs/>
        </w:rPr>
        <w:t>Vibholm</w:t>
      </w:r>
      <w:proofErr w:type="spellEnd"/>
      <w:r w:rsidRPr="00D12216">
        <w:rPr>
          <w:rFonts w:ascii="Book Antiqua" w:hAnsi="Book Antiqua"/>
          <w:b/>
          <w:bCs/>
        </w:rPr>
        <w:t xml:space="preserve"> LK</w:t>
      </w:r>
      <w:r w:rsidRPr="00D12216">
        <w:rPr>
          <w:rFonts w:ascii="Book Antiqua" w:hAnsi="Book Antiqua"/>
        </w:rPr>
        <w:t xml:space="preserve">, Nielsen SSF, </w:t>
      </w:r>
      <w:proofErr w:type="spellStart"/>
      <w:r w:rsidRPr="00D12216">
        <w:rPr>
          <w:rFonts w:ascii="Book Antiqua" w:hAnsi="Book Antiqua"/>
        </w:rPr>
        <w:t>Pahus</w:t>
      </w:r>
      <w:proofErr w:type="spellEnd"/>
      <w:r w:rsidRPr="00D12216">
        <w:rPr>
          <w:rFonts w:ascii="Book Antiqua" w:hAnsi="Book Antiqua"/>
        </w:rPr>
        <w:t xml:space="preserve"> MH, </w:t>
      </w:r>
      <w:proofErr w:type="spellStart"/>
      <w:r w:rsidRPr="00D12216">
        <w:rPr>
          <w:rFonts w:ascii="Book Antiqua" w:hAnsi="Book Antiqua"/>
        </w:rPr>
        <w:t>Frattari</w:t>
      </w:r>
      <w:proofErr w:type="spellEnd"/>
      <w:r w:rsidRPr="00D12216">
        <w:rPr>
          <w:rFonts w:ascii="Book Antiqua" w:hAnsi="Book Antiqua"/>
        </w:rPr>
        <w:t xml:space="preserve"> GS, Olesen R, Andersen R, </w:t>
      </w:r>
      <w:proofErr w:type="spellStart"/>
      <w:r w:rsidRPr="00D12216">
        <w:rPr>
          <w:rFonts w:ascii="Book Antiqua" w:hAnsi="Book Antiqua"/>
        </w:rPr>
        <w:t>Monrad</w:t>
      </w:r>
      <w:proofErr w:type="spellEnd"/>
      <w:r w:rsidRPr="00D12216">
        <w:rPr>
          <w:rFonts w:ascii="Book Antiqua" w:hAnsi="Book Antiqua"/>
        </w:rPr>
        <w:t xml:space="preserve"> I, Andersen </w:t>
      </w:r>
      <w:proofErr w:type="spellStart"/>
      <w:r w:rsidRPr="00D12216">
        <w:rPr>
          <w:rFonts w:ascii="Book Antiqua" w:hAnsi="Book Antiqua"/>
        </w:rPr>
        <w:t>AHF</w:t>
      </w:r>
      <w:proofErr w:type="spellEnd"/>
      <w:r w:rsidRPr="00D12216">
        <w:rPr>
          <w:rFonts w:ascii="Book Antiqua" w:hAnsi="Book Antiqua"/>
        </w:rPr>
        <w:t xml:space="preserve">, Thomsen MM, Konrad CV, Andersen SD, </w:t>
      </w:r>
      <w:proofErr w:type="spellStart"/>
      <w:r w:rsidRPr="00D12216">
        <w:rPr>
          <w:rFonts w:ascii="Book Antiqua" w:hAnsi="Book Antiqua"/>
        </w:rPr>
        <w:t>Højen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JF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Gunst</w:t>
      </w:r>
      <w:proofErr w:type="spellEnd"/>
      <w:r w:rsidRPr="00D12216">
        <w:rPr>
          <w:rFonts w:ascii="Book Antiqua" w:hAnsi="Book Antiqua"/>
        </w:rPr>
        <w:t xml:space="preserve"> JD, </w:t>
      </w:r>
      <w:proofErr w:type="spellStart"/>
      <w:r w:rsidRPr="00D12216">
        <w:rPr>
          <w:rFonts w:ascii="Book Antiqua" w:hAnsi="Book Antiqua"/>
        </w:rPr>
        <w:t>Østergaard</w:t>
      </w:r>
      <w:proofErr w:type="spellEnd"/>
      <w:r w:rsidRPr="00D12216">
        <w:rPr>
          <w:rFonts w:ascii="Book Antiqua" w:hAnsi="Book Antiqua"/>
        </w:rPr>
        <w:t xml:space="preserve"> L, </w:t>
      </w:r>
      <w:proofErr w:type="spellStart"/>
      <w:r w:rsidRPr="00D12216">
        <w:rPr>
          <w:rFonts w:ascii="Book Antiqua" w:hAnsi="Book Antiqua"/>
        </w:rPr>
        <w:t>Søgaard</w:t>
      </w:r>
      <w:proofErr w:type="spellEnd"/>
      <w:r w:rsidRPr="00D12216">
        <w:rPr>
          <w:rFonts w:ascii="Book Antiqua" w:hAnsi="Book Antiqua"/>
        </w:rPr>
        <w:t xml:space="preserve"> OS, </w:t>
      </w:r>
      <w:proofErr w:type="spellStart"/>
      <w:r w:rsidRPr="00D12216">
        <w:rPr>
          <w:rFonts w:ascii="Book Antiqua" w:hAnsi="Book Antiqua"/>
        </w:rPr>
        <w:t>Schleimann</w:t>
      </w:r>
      <w:proofErr w:type="spellEnd"/>
      <w:r w:rsidRPr="00D12216">
        <w:rPr>
          <w:rFonts w:ascii="Book Antiqua" w:hAnsi="Book Antiqua"/>
        </w:rPr>
        <w:t xml:space="preserve"> MH, </w:t>
      </w:r>
      <w:proofErr w:type="spellStart"/>
      <w:r w:rsidRPr="00D12216">
        <w:rPr>
          <w:rFonts w:ascii="Book Antiqua" w:hAnsi="Book Antiqua"/>
        </w:rPr>
        <w:t>Tolstrup</w:t>
      </w:r>
      <w:proofErr w:type="spellEnd"/>
      <w:r w:rsidRPr="00D12216">
        <w:rPr>
          <w:rFonts w:ascii="Book Antiqua" w:hAnsi="Book Antiqua"/>
        </w:rPr>
        <w:t xml:space="preserve"> M. SARS-CoV-2 persistence is associated with antigen-specific </w:t>
      </w:r>
      <w:proofErr w:type="spellStart"/>
      <w:r w:rsidRPr="00D12216">
        <w:rPr>
          <w:rFonts w:ascii="Book Antiqua" w:hAnsi="Book Antiqua"/>
        </w:rPr>
        <w:t>CD8</w:t>
      </w:r>
      <w:proofErr w:type="spellEnd"/>
      <w:r w:rsidRPr="00D12216">
        <w:rPr>
          <w:rFonts w:ascii="Book Antiqua" w:hAnsi="Book Antiqua"/>
        </w:rPr>
        <w:t xml:space="preserve"> T-cell responses. </w:t>
      </w:r>
      <w:proofErr w:type="spellStart"/>
      <w:r w:rsidRPr="00D12216">
        <w:rPr>
          <w:rFonts w:ascii="Book Antiqua" w:hAnsi="Book Antiqua"/>
          <w:i/>
          <w:iCs/>
        </w:rPr>
        <w:t>EBioMedicine</w:t>
      </w:r>
      <w:proofErr w:type="spellEnd"/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64</w:t>
      </w:r>
      <w:r w:rsidRPr="00D12216">
        <w:rPr>
          <w:rFonts w:ascii="Book Antiqua" w:hAnsi="Book Antiqua"/>
        </w:rPr>
        <w:t>: 103230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33530000 DOI: 10.1016/</w:t>
      </w:r>
      <w:proofErr w:type="spellStart"/>
      <w:r w:rsidRPr="00D12216">
        <w:rPr>
          <w:rFonts w:ascii="Book Antiqua" w:hAnsi="Book Antiqua"/>
        </w:rPr>
        <w:t>j.ebiom.2021.103230</w:t>
      </w:r>
      <w:proofErr w:type="spellEnd"/>
      <w:r w:rsidRPr="00D12216">
        <w:rPr>
          <w:rFonts w:ascii="Book Antiqua" w:hAnsi="Book Antiqua"/>
        </w:rPr>
        <w:t>]</w:t>
      </w:r>
    </w:p>
    <w:p w14:paraId="35FC4BF5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38 </w:t>
      </w:r>
      <w:r w:rsidRPr="00D12216">
        <w:rPr>
          <w:rFonts w:ascii="Book Antiqua" w:hAnsi="Book Antiqua"/>
          <w:b/>
          <w:bCs/>
        </w:rPr>
        <w:t>Wang EY</w:t>
      </w:r>
      <w:r w:rsidRPr="00D12216">
        <w:rPr>
          <w:rFonts w:ascii="Book Antiqua" w:hAnsi="Book Antiqua"/>
        </w:rPr>
        <w:t xml:space="preserve">, Mao T, Klein J, Dai Y, Huck JD, Liu F, Zheng NS, Zhou T, </w:t>
      </w:r>
      <w:proofErr w:type="spellStart"/>
      <w:r w:rsidRPr="00D12216">
        <w:rPr>
          <w:rFonts w:ascii="Book Antiqua" w:hAnsi="Book Antiqua"/>
        </w:rPr>
        <w:t>Israelow</w:t>
      </w:r>
      <w:proofErr w:type="spellEnd"/>
      <w:r w:rsidRPr="00D12216">
        <w:rPr>
          <w:rFonts w:ascii="Book Antiqua" w:hAnsi="Book Antiqua"/>
        </w:rPr>
        <w:t xml:space="preserve"> B, Wong P, Lucas C, Silva J, Oh JE, Song E, </w:t>
      </w:r>
      <w:proofErr w:type="spellStart"/>
      <w:r w:rsidRPr="00D12216">
        <w:rPr>
          <w:rFonts w:ascii="Book Antiqua" w:hAnsi="Book Antiqua"/>
        </w:rPr>
        <w:t>Perotti</w:t>
      </w:r>
      <w:proofErr w:type="spellEnd"/>
      <w:r w:rsidRPr="00D12216">
        <w:rPr>
          <w:rFonts w:ascii="Book Antiqua" w:hAnsi="Book Antiqua"/>
        </w:rPr>
        <w:t xml:space="preserve"> ES, Fischer S, Campbell M, Fournier JB, Wyllie AL, </w:t>
      </w:r>
      <w:proofErr w:type="spellStart"/>
      <w:r w:rsidRPr="00D12216">
        <w:rPr>
          <w:rFonts w:ascii="Book Antiqua" w:hAnsi="Book Antiqua"/>
        </w:rPr>
        <w:t>Vogels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CBF</w:t>
      </w:r>
      <w:proofErr w:type="spellEnd"/>
      <w:r w:rsidRPr="00D12216">
        <w:rPr>
          <w:rFonts w:ascii="Book Antiqua" w:hAnsi="Book Antiqua"/>
        </w:rPr>
        <w:t xml:space="preserve">, Ott IM, </w:t>
      </w:r>
      <w:proofErr w:type="spellStart"/>
      <w:r w:rsidRPr="00D12216">
        <w:rPr>
          <w:rFonts w:ascii="Book Antiqua" w:hAnsi="Book Antiqua"/>
        </w:rPr>
        <w:t>Kalinich</w:t>
      </w:r>
      <w:proofErr w:type="spellEnd"/>
      <w:r w:rsidRPr="00D12216">
        <w:rPr>
          <w:rFonts w:ascii="Book Antiqua" w:hAnsi="Book Antiqua"/>
        </w:rPr>
        <w:t xml:space="preserve"> CC, </w:t>
      </w:r>
      <w:proofErr w:type="spellStart"/>
      <w:r w:rsidRPr="00D12216">
        <w:rPr>
          <w:rFonts w:ascii="Book Antiqua" w:hAnsi="Book Antiqua"/>
        </w:rPr>
        <w:t>Petrone</w:t>
      </w:r>
      <w:proofErr w:type="spellEnd"/>
      <w:r w:rsidRPr="00D12216">
        <w:rPr>
          <w:rFonts w:ascii="Book Antiqua" w:hAnsi="Book Antiqua"/>
        </w:rPr>
        <w:t xml:space="preserve"> ME, Watkins AE; Yale IMPACT Team, Cruz CD, </w:t>
      </w:r>
      <w:proofErr w:type="spellStart"/>
      <w:r w:rsidRPr="00D12216">
        <w:rPr>
          <w:rFonts w:ascii="Book Antiqua" w:hAnsi="Book Antiqua"/>
        </w:rPr>
        <w:t>Farhadian</w:t>
      </w:r>
      <w:proofErr w:type="spellEnd"/>
      <w:r w:rsidRPr="00D12216">
        <w:rPr>
          <w:rFonts w:ascii="Book Antiqua" w:hAnsi="Book Antiqua"/>
        </w:rPr>
        <w:t xml:space="preserve"> SF, Schulz WL, </w:t>
      </w:r>
      <w:proofErr w:type="spellStart"/>
      <w:r w:rsidRPr="00D12216">
        <w:rPr>
          <w:rFonts w:ascii="Book Antiqua" w:hAnsi="Book Antiqua"/>
        </w:rPr>
        <w:t>Grubaugh</w:t>
      </w:r>
      <w:proofErr w:type="spellEnd"/>
      <w:r w:rsidRPr="00D12216">
        <w:rPr>
          <w:rFonts w:ascii="Book Antiqua" w:hAnsi="Book Antiqua"/>
        </w:rPr>
        <w:t xml:space="preserve"> ND, Ko AI, Iwasaki A, Ring AM. Diverse Functional Autoantibodies in Patients with COVID-19. </w:t>
      </w:r>
      <w:proofErr w:type="spellStart"/>
      <w:r w:rsidRPr="00D12216">
        <w:rPr>
          <w:rFonts w:ascii="Book Antiqua" w:hAnsi="Book Antiqua"/>
          <w:i/>
          <w:iCs/>
        </w:rPr>
        <w:t>medRxiv</w:t>
      </w:r>
      <w:proofErr w:type="spellEnd"/>
      <w:r w:rsidRPr="00D12216">
        <w:rPr>
          <w:rFonts w:ascii="Book Antiqua" w:hAnsi="Book Antiqua"/>
        </w:rPr>
        <w:t xml:space="preserve"> 2021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33330894 DOI: 10.1101/2020.12.10.20247205]</w:t>
      </w:r>
    </w:p>
    <w:p w14:paraId="2AFAB698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lastRenderedPageBreak/>
        <w:t xml:space="preserve">39 </w:t>
      </w:r>
      <w:r w:rsidRPr="00D12216">
        <w:rPr>
          <w:rFonts w:ascii="Book Antiqua" w:hAnsi="Book Antiqua"/>
          <w:b/>
          <w:bCs/>
        </w:rPr>
        <w:t>Thomas RM</w:t>
      </w:r>
      <w:r w:rsidRPr="00D12216">
        <w:rPr>
          <w:rFonts w:ascii="Book Antiqua" w:hAnsi="Book Antiqua"/>
        </w:rPr>
        <w:t xml:space="preserve">, Jobin C. Microbiota in pancreatic health and disease: the next frontier in microbiome research. </w:t>
      </w:r>
      <w:r w:rsidRPr="00D12216">
        <w:rPr>
          <w:rFonts w:ascii="Book Antiqua" w:hAnsi="Book Antiqua"/>
          <w:i/>
          <w:iCs/>
        </w:rPr>
        <w:t>Nat Rev Gastroenterol Hepatol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17</w:t>
      </w:r>
      <w:r w:rsidRPr="00D12216">
        <w:rPr>
          <w:rFonts w:ascii="Book Antiqua" w:hAnsi="Book Antiqua"/>
        </w:rPr>
        <w:t>: 53-64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31811279 DOI: 10.1038/</w:t>
      </w:r>
      <w:proofErr w:type="spellStart"/>
      <w:r w:rsidRPr="00D12216">
        <w:rPr>
          <w:rFonts w:ascii="Book Antiqua" w:hAnsi="Book Antiqua"/>
        </w:rPr>
        <w:t>s41575</w:t>
      </w:r>
      <w:proofErr w:type="spellEnd"/>
      <w:r w:rsidRPr="00D12216">
        <w:rPr>
          <w:rFonts w:ascii="Book Antiqua" w:hAnsi="Book Antiqua"/>
        </w:rPr>
        <w:t>-019-0242-7]</w:t>
      </w:r>
    </w:p>
    <w:p w14:paraId="6F3BAEB9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40 </w:t>
      </w:r>
      <w:proofErr w:type="spellStart"/>
      <w:r w:rsidRPr="00D12216">
        <w:rPr>
          <w:rFonts w:ascii="Book Antiqua" w:hAnsi="Book Antiqua"/>
          <w:b/>
          <w:bCs/>
        </w:rPr>
        <w:t>Astin</w:t>
      </w:r>
      <w:proofErr w:type="spellEnd"/>
      <w:r w:rsidRPr="00D12216">
        <w:rPr>
          <w:rFonts w:ascii="Book Antiqua" w:hAnsi="Book Antiqua"/>
          <w:b/>
          <w:bCs/>
        </w:rPr>
        <w:t xml:space="preserve"> R</w:t>
      </w:r>
      <w:r w:rsidRPr="00D12216">
        <w:rPr>
          <w:rFonts w:ascii="Book Antiqua" w:hAnsi="Book Antiqua"/>
        </w:rPr>
        <w:t xml:space="preserve">, Banerjee A, Baker MR, Dani M, Ford E, Hull JH, Lim PB, </w:t>
      </w:r>
      <w:proofErr w:type="spellStart"/>
      <w:r w:rsidRPr="00D12216">
        <w:rPr>
          <w:rFonts w:ascii="Book Antiqua" w:hAnsi="Book Antiqua"/>
        </w:rPr>
        <w:t>McNarry</w:t>
      </w:r>
      <w:proofErr w:type="spellEnd"/>
      <w:r w:rsidRPr="00D12216">
        <w:rPr>
          <w:rFonts w:ascii="Book Antiqua" w:hAnsi="Book Antiqua"/>
        </w:rPr>
        <w:t xml:space="preserve"> M, Morten K, O'Sullivan O, Pretorius E, Raman B, </w:t>
      </w:r>
      <w:proofErr w:type="spellStart"/>
      <w:r w:rsidRPr="00D12216">
        <w:rPr>
          <w:rFonts w:ascii="Book Antiqua" w:hAnsi="Book Antiqua"/>
        </w:rPr>
        <w:t>Soteropoulos</w:t>
      </w:r>
      <w:proofErr w:type="spellEnd"/>
      <w:r w:rsidRPr="00D12216">
        <w:rPr>
          <w:rFonts w:ascii="Book Antiqua" w:hAnsi="Book Antiqua"/>
        </w:rPr>
        <w:t xml:space="preserve"> DS, </w:t>
      </w:r>
      <w:proofErr w:type="spellStart"/>
      <w:r w:rsidRPr="00D12216">
        <w:rPr>
          <w:rFonts w:ascii="Book Antiqua" w:hAnsi="Book Antiqua"/>
        </w:rPr>
        <w:t>Taquet</w:t>
      </w:r>
      <w:proofErr w:type="spellEnd"/>
      <w:r w:rsidRPr="00D12216">
        <w:rPr>
          <w:rFonts w:ascii="Book Antiqua" w:hAnsi="Book Antiqua"/>
        </w:rPr>
        <w:t xml:space="preserve"> M, Hall CN. Long COVID: mechanisms, risk factors and recovery. </w:t>
      </w:r>
      <w:r w:rsidRPr="00D12216">
        <w:rPr>
          <w:rFonts w:ascii="Book Antiqua" w:hAnsi="Book Antiqua"/>
          <w:i/>
          <w:iCs/>
        </w:rPr>
        <w:t xml:space="preserve">Exp </w:t>
      </w:r>
      <w:proofErr w:type="spellStart"/>
      <w:r w:rsidRPr="00D12216">
        <w:rPr>
          <w:rFonts w:ascii="Book Antiqua" w:hAnsi="Book Antiqua"/>
          <w:i/>
          <w:iCs/>
        </w:rPr>
        <w:t>Physiol</w:t>
      </w:r>
      <w:proofErr w:type="spellEnd"/>
      <w:r w:rsidRPr="00D12216">
        <w:rPr>
          <w:rFonts w:ascii="Book Antiqua" w:hAnsi="Book Antiqua"/>
        </w:rPr>
        <w:t xml:space="preserve"> 2023; </w:t>
      </w:r>
      <w:r w:rsidRPr="00D12216">
        <w:rPr>
          <w:rFonts w:ascii="Book Antiqua" w:hAnsi="Book Antiqua"/>
          <w:b/>
          <w:bCs/>
        </w:rPr>
        <w:t>108</w:t>
      </w:r>
      <w:r w:rsidRPr="00D12216">
        <w:rPr>
          <w:rFonts w:ascii="Book Antiqua" w:hAnsi="Book Antiqua"/>
        </w:rPr>
        <w:t>: 12-27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36412084 DOI: 10.1113/</w:t>
      </w:r>
      <w:proofErr w:type="spellStart"/>
      <w:r w:rsidRPr="00D12216">
        <w:rPr>
          <w:rFonts w:ascii="Book Antiqua" w:hAnsi="Book Antiqua"/>
        </w:rPr>
        <w:t>EP090802</w:t>
      </w:r>
      <w:proofErr w:type="spellEnd"/>
      <w:r w:rsidRPr="00D12216">
        <w:rPr>
          <w:rFonts w:ascii="Book Antiqua" w:hAnsi="Book Antiqua"/>
        </w:rPr>
        <w:t>]</w:t>
      </w:r>
    </w:p>
    <w:p w14:paraId="5FAAD050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41 </w:t>
      </w:r>
      <w:proofErr w:type="spellStart"/>
      <w:r w:rsidRPr="00D12216">
        <w:rPr>
          <w:rFonts w:ascii="Book Antiqua" w:hAnsi="Book Antiqua"/>
          <w:b/>
          <w:bCs/>
        </w:rPr>
        <w:t>Enaud</w:t>
      </w:r>
      <w:proofErr w:type="spellEnd"/>
      <w:r w:rsidRPr="00D12216">
        <w:rPr>
          <w:rFonts w:ascii="Book Antiqua" w:hAnsi="Book Antiqua"/>
          <w:b/>
          <w:bCs/>
        </w:rPr>
        <w:t xml:space="preserve"> R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Prevel</w:t>
      </w:r>
      <w:proofErr w:type="spellEnd"/>
      <w:r w:rsidRPr="00D12216">
        <w:rPr>
          <w:rFonts w:ascii="Book Antiqua" w:hAnsi="Book Antiqua"/>
        </w:rPr>
        <w:t xml:space="preserve"> R, </w:t>
      </w:r>
      <w:proofErr w:type="spellStart"/>
      <w:r w:rsidRPr="00D12216">
        <w:rPr>
          <w:rFonts w:ascii="Book Antiqua" w:hAnsi="Book Antiqua"/>
        </w:rPr>
        <w:t>Ciarlo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Beaufils</w:t>
      </w:r>
      <w:proofErr w:type="spellEnd"/>
      <w:r w:rsidRPr="00D12216">
        <w:rPr>
          <w:rFonts w:ascii="Book Antiqua" w:hAnsi="Book Antiqua"/>
        </w:rPr>
        <w:t xml:space="preserve"> F, </w:t>
      </w:r>
      <w:proofErr w:type="spellStart"/>
      <w:r w:rsidRPr="00D12216">
        <w:rPr>
          <w:rFonts w:ascii="Book Antiqua" w:hAnsi="Book Antiqua"/>
        </w:rPr>
        <w:t>Wieërs</w:t>
      </w:r>
      <w:proofErr w:type="spellEnd"/>
      <w:r w:rsidRPr="00D12216">
        <w:rPr>
          <w:rFonts w:ascii="Book Antiqua" w:hAnsi="Book Antiqua"/>
        </w:rPr>
        <w:t xml:space="preserve"> G, </w:t>
      </w:r>
      <w:proofErr w:type="spellStart"/>
      <w:r w:rsidRPr="00D12216">
        <w:rPr>
          <w:rFonts w:ascii="Book Antiqua" w:hAnsi="Book Antiqua"/>
        </w:rPr>
        <w:t>Guery</w:t>
      </w:r>
      <w:proofErr w:type="spellEnd"/>
      <w:r w:rsidRPr="00D12216">
        <w:rPr>
          <w:rFonts w:ascii="Book Antiqua" w:hAnsi="Book Antiqua"/>
        </w:rPr>
        <w:t xml:space="preserve"> B, </w:t>
      </w:r>
      <w:proofErr w:type="spellStart"/>
      <w:r w:rsidRPr="00D12216">
        <w:rPr>
          <w:rFonts w:ascii="Book Antiqua" w:hAnsi="Book Antiqua"/>
        </w:rPr>
        <w:t>Delhaes</w:t>
      </w:r>
      <w:proofErr w:type="spellEnd"/>
      <w:r w:rsidRPr="00D12216">
        <w:rPr>
          <w:rFonts w:ascii="Book Antiqua" w:hAnsi="Book Antiqua"/>
        </w:rPr>
        <w:t xml:space="preserve"> L. The Gut-Lung Axis in Health and Respiratory Diseases: A Place for Inter-Organ and Inter-Kingdom </w:t>
      </w:r>
      <w:proofErr w:type="spellStart"/>
      <w:r w:rsidRPr="00D12216">
        <w:rPr>
          <w:rFonts w:ascii="Book Antiqua" w:hAnsi="Book Antiqua"/>
        </w:rPr>
        <w:t>Crosstalks</w:t>
      </w:r>
      <w:proofErr w:type="spellEnd"/>
      <w:r w:rsidRPr="00D12216">
        <w:rPr>
          <w:rFonts w:ascii="Book Antiqua" w:hAnsi="Book Antiqua"/>
        </w:rPr>
        <w:t xml:space="preserve">. </w:t>
      </w:r>
      <w:r w:rsidRPr="00D12216">
        <w:rPr>
          <w:rFonts w:ascii="Book Antiqua" w:hAnsi="Book Antiqua"/>
          <w:i/>
          <w:iCs/>
        </w:rPr>
        <w:t xml:space="preserve">Front Cell Infect </w:t>
      </w:r>
      <w:proofErr w:type="spellStart"/>
      <w:r w:rsidRPr="00D12216">
        <w:rPr>
          <w:rFonts w:ascii="Book Antiqua" w:hAnsi="Book Antiqua"/>
          <w:i/>
          <w:iCs/>
        </w:rPr>
        <w:t>Microbiol</w:t>
      </w:r>
      <w:proofErr w:type="spellEnd"/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10</w:t>
      </w:r>
      <w:r w:rsidRPr="00D12216">
        <w:rPr>
          <w:rFonts w:ascii="Book Antiqua" w:hAnsi="Book Antiqua"/>
        </w:rPr>
        <w:t>: 9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32140452 DOI: 10.3389/</w:t>
      </w:r>
      <w:proofErr w:type="spellStart"/>
      <w:r w:rsidRPr="00D12216">
        <w:rPr>
          <w:rFonts w:ascii="Book Antiqua" w:hAnsi="Book Antiqua"/>
        </w:rPr>
        <w:t>fcimb.2020.00009</w:t>
      </w:r>
      <w:proofErr w:type="spellEnd"/>
      <w:r w:rsidRPr="00D12216">
        <w:rPr>
          <w:rFonts w:ascii="Book Antiqua" w:hAnsi="Book Antiqua"/>
        </w:rPr>
        <w:t>]</w:t>
      </w:r>
    </w:p>
    <w:p w14:paraId="3706767D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42 </w:t>
      </w:r>
      <w:proofErr w:type="spellStart"/>
      <w:r w:rsidRPr="00D12216">
        <w:rPr>
          <w:rFonts w:ascii="Book Antiqua" w:hAnsi="Book Antiqua"/>
          <w:b/>
          <w:bCs/>
        </w:rPr>
        <w:t>Sirivongrangson</w:t>
      </w:r>
      <w:proofErr w:type="spellEnd"/>
      <w:r w:rsidRPr="00D12216">
        <w:rPr>
          <w:rFonts w:ascii="Book Antiqua" w:hAnsi="Book Antiqua"/>
          <w:b/>
          <w:bCs/>
        </w:rPr>
        <w:t xml:space="preserve"> P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Kulvichit</w:t>
      </w:r>
      <w:proofErr w:type="spellEnd"/>
      <w:r w:rsidRPr="00D12216">
        <w:rPr>
          <w:rFonts w:ascii="Book Antiqua" w:hAnsi="Book Antiqua"/>
        </w:rPr>
        <w:t xml:space="preserve"> W, </w:t>
      </w:r>
      <w:proofErr w:type="spellStart"/>
      <w:r w:rsidRPr="00D12216">
        <w:rPr>
          <w:rFonts w:ascii="Book Antiqua" w:hAnsi="Book Antiqua"/>
        </w:rPr>
        <w:t>Payungporn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Pisitkun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Chindamporn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Peerapornratana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Pisitkun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Chitcharoen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Sawaswong</w:t>
      </w:r>
      <w:proofErr w:type="spellEnd"/>
      <w:r w:rsidRPr="00D12216">
        <w:rPr>
          <w:rFonts w:ascii="Book Antiqua" w:hAnsi="Book Antiqua"/>
        </w:rPr>
        <w:t xml:space="preserve"> V, </w:t>
      </w:r>
      <w:proofErr w:type="spellStart"/>
      <w:r w:rsidRPr="00D12216">
        <w:rPr>
          <w:rFonts w:ascii="Book Antiqua" w:hAnsi="Book Antiqua"/>
        </w:rPr>
        <w:t>Worasilchai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Kampunya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Putcharoen</w:t>
      </w:r>
      <w:proofErr w:type="spellEnd"/>
      <w:r w:rsidRPr="00D12216">
        <w:rPr>
          <w:rFonts w:ascii="Book Antiqua" w:hAnsi="Book Antiqua"/>
        </w:rPr>
        <w:t xml:space="preserve"> O, </w:t>
      </w:r>
      <w:proofErr w:type="spellStart"/>
      <w:r w:rsidRPr="00D12216">
        <w:rPr>
          <w:rFonts w:ascii="Book Antiqua" w:hAnsi="Book Antiqua"/>
        </w:rPr>
        <w:t>Thawitsri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Leelayuwatanakul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Kongpolprom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Phoophiboon</w:t>
      </w:r>
      <w:proofErr w:type="spellEnd"/>
      <w:r w:rsidRPr="00D12216">
        <w:rPr>
          <w:rFonts w:ascii="Book Antiqua" w:hAnsi="Book Antiqua"/>
        </w:rPr>
        <w:t xml:space="preserve"> V, </w:t>
      </w:r>
      <w:proofErr w:type="spellStart"/>
      <w:r w:rsidRPr="00D12216">
        <w:rPr>
          <w:rFonts w:ascii="Book Antiqua" w:hAnsi="Book Antiqua"/>
        </w:rPr>
        <w:t>Sriprasart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Samransamruajkit</w:t>
      </w:r>
      <w:proofErr w:type="spellEnd"/>
      <w:r w:rsidRPr="00D12216">
        <w:rPr>
          <w:rFonts w:ascii="Book Antiqua" w:hAnsi="Book Antiqua"/>
        </w:rPr>
        <w:t xml:space="preserve"> R, </w:t>
      </w:r>
      <w:proofErr w:type="spellStart"/>
      <w:r w:rsidRPr="00D12216">
        <w:rPr>
          <w:rFonts w:ascii="Book Antiqua" w:hAnsi="Book Antiqua"/>
        </w:rPr>
        <w:t>Tungsanga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Tiankanon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Lumlertgul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Leelahavanichkul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Sriphojanart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Tantawichien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Thisyakorn</w:t>
      </w:r>
      <w:proofErr w:type="spellEnd"/>
      <w:r w:rsidRPr="00D12216">
        <w:rPr>
          <w:rFonts w:ascii="Book Antiqua" w:hAnsi="Book Antiqua"/>
        </w:rPr>
        <w:t xml:space="preserve"> U, </w:t>
      </w:r>
      <w:proofErr w:type="spellStart"/>
      <w:r w:rsidRPr="00D12216">
        <w:rPr>
          <w:rFonts w:ascii="Book Antiqua" w:hAnsi="Book Antiqua"/>
        </w:rPr>
        <w:t>Chirathaworn</w:t>
      </w:r>
      <w:proofErr w:type="spellEnd"/>
      <w:r w:rsidRPr="00D12216">
        <w:rPr>
          <w:rFonts w:ascii="Book Antiqua" w:hAnsi="Book Antiqua"/>
        </w:rPr>
        <w:t xml:space="preserve"> C, </w:t>
      </w:r>
      <w:proofErr w:type="spellStart"/>
      <w:r w:rsidRPr="00D12216">
        <w:rPr>
          <w:rFonts w:ascii="Book Antiqua" w:hAnsi="Book Antiqua"/>
        </w:rPr>
        <w:t>Praditpornsilpa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Tungsanga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Eiam</w:t>
      </w:r>
      <w:proofErr w:type="spellEnd"/>
      <w:r w:rsidRPr="00D12216">
        <w:rPr>
          <w:rFonts w:ascii="Book Antiqua" w:hAnsi="Book Antiqua"/>
        </w:rPr>
        <w:t xml:space="preserve">-Ong S, </w:t>
      </w:r>
      <w:proofErr w:type="spellStart"/>
      <w:r w:rsidRPr="00D12216">
        <w:rPr>
          <w:rFonts w:ascii="Book Antiqua" w:hAnsi="Book Antiqua"/>
        </w:rPr>
        <w:t>Sitprija</w:t>
      </w:r>
      <w:proofErr w:type="spellEnd"/>
      <w:r w:rsidRPr="00D12216">
        <w:rPr>
          <w:rFonts w:ascii="Book Antiqua" w:hAnsi="Book Antiqua"/>
        </w:rPr>
        <w:t xml:space="preserve"> V, Kellum JA, </w:t>
      </w:r>
      <w:proofErr w:type="spellStart"/>
      <w:r w:rsidRPr="00D12216">
        <w:rPr>
          <w:rFonts w:ascii="Book Antiqua" w:hAnsi="Book Antiqua"/>
        </w:rPr>
        <w:t>Srisawat</w:t>
      </w:r>
      <w:proofErr w:type="spellEnd"/>
      <w:r w:rsidRPr="00D12216">
        <w:rPr>
          <w:rFonts w:ascii="Book Antiqua" w:hAnsi="Book Antiqua"/>
        </w:rPr>
        <w:t xml:space="preserve"> N. Endotoxemia and circulating bacteriome in severe COVID-19 patients. </w:t>
      </w:r>
      <w:r w:rsidRPr="00D12216">
        <w:rPr>
          <w:rFonts w:ascii="Book Antiqua" w:hAnsi="Book Antiqua"/>
          <w:i/>
          <w:iCs/>
        </w:rPr>
        <w:t>Intensive Care Med Exp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8</w:t>
      </w:r>
      <w:r w:rsidRPr="00D12216">
        <w:rPr>
          <w:rFonts w:ascii="Book Antiqua" w:hAnsi="Book Antiqua"/>
        </w:rPr>
        <w:t>: 72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33284413 DOI: 10.1186/</w:t>
      </w:r>
      <w:proofErr w:type="spellStart"/>
      <w:r w:rsidRPr="00D12216">
        <w:rPr>
          <w:rFonts w:ascii="Book Antiqua" w:hAnsi="Book Antiqua"/>
        </w:rPr>
        <w:t>s40635</w:t>
      </w:r>
      <w:proofErr w:type="spellEnd"/>
      <w:r w:rsidRPr="00D12216">
        <w:rPr>
          <w:rFonts w:ascii="Book Antiqua" w:hAnsi="Book Antiqua"/>
        </w:rPr>
        <w:t>-020-00362-8]</w:t>
      </w:r>
    </w:p>
    <w:p w14:paraId="0DFC62B2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43 </w:t>
      </w:r>
      <w:proofErr w:type="spellStart"/>
      <w:r w:rsidRPr="00D12216">
        <w:rPr>
          <w:rFonts w:ascii="Book Antiqua" w:hAnsi="Book Antiqua"/>
          <w:b/>
          <w:bCs/>
        </w:rPr>
        <w:t>Cichoż-Lach</w:t>
      </w:r>
      <w:proofErr w:type="spellEnd"/>
      <w:r w:rsidRPr="00D12216">
        <w:rPr>
          <w:rFonts w:ascii="Book Antiqua" w:hAnsi="Book Antiqua"/>
          <w:b/>
          <w:bCs/>
        </w:rPr>
        <w:t xml:space="preserve"> H</w:t>
      </w:r>
      <w:r w:rsidRPr="00D12216">
        <w:rPr>
          <w:rFonts w:ascii="Book Antiqua" w:hAnsi="Book Antiqua"/>
        </w:rPr>
        <w:t xml:space="preserve">, Michalak A. Liver injury in the era of COVID-19. </w:t>
      </w:r>
      <w:r w:rsidRPr="00D12216">
        <w:rPr>
          <w:rFonts w:ascii="Book Antiqua" w:hAnsi="Book Antiqua"/>
          <w:i/>
          <w:iCs/>
        </w:rPr>
        <w:t>World J Gastroenterol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377-390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33584070 DOI: 10.3748/</w:t>
      </w:r>
      <w:proofErr w:type="spellStart"/>
      <w:proofErr w:type="gramStart"/>
      <w:r w:rsidRPr="00D12216">
        <w:rPr>
          <w:rFonts w:ascii="Book Antiqua" w:hAnsi="Book Antiqua"/>
        </w:rPr>
        <w:t>wjg.v27.i</w:t>
      </w:r>
      <w:proofErr w:type="gramEnd"/>
      <w:r w:rsidRPr="00D12216">
        <w:rPr>
          <w:rFonts w:ascii="Book Antiqua" w:hAnsi="Book Antiqua"/>
        </w:rPr>
        <w:t>5.377</w:t>
      </w:r>
      <w:proofErr w:type="spellEnd"/>
      <w:r w:rsidRPr="00D12216">
        <w:rPr>
          <w:rFonts w:ascii="Book Antiqua" w:hAnsi="Book Antiqua"/>
        </w:rPr>
        <w:t>]</w:t>
      </w:r>
    </w:p>
    <w:p w14:paraId="2662EC8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44 </w:t>
      </w:r>
      <w:r w:rsidRPr="00D12216">
        <w:rPr>
          <w:rFonts w:ascii="Book Antiqua" w:hAnsi="Book Antiqua"/>
          <w:b/>
          <w:bCs/>
        </w:rPr>
        <w:t>Mandal S</w:t>
      </w:r>
      <w:r w:rsidRPr="00D12216">
        <w:rPr>
          <w:rFonts w:ascii="Book Antiqua" w:hAnsi="Book Antiqua"/>
        </w:rPr>
        <w:t xml:space="preserve">, Barnett J, Brill SE, Brown JS, </w:t>
      </w:r>
      <w:proofErr w:type="spellStart"/>
      <w:r w:rsidRPr="00D12216">
        <w:rPr>
          <w:rFonts w:ascii="Book Antiqua" w:hAnsi="Book Antiqua"/>
        </w:rPr>
        <w:t>Denneny</w:t>
      </w:r>
      <w:proofErr w:type="spellEnd"/>
      <w:r w:rsidRPr="00D12216">
        <w:rPr>
          <w:rFonts w:ascii="Book Antiqua" w:hAnsi="Book Antiqua"/>
        </w:rPr>
        <w:t xml:space="preserve"> EK, Hare SS, </w:t>
      </w:r>
      <w:proofErr w:type="spellStart"/>
      <w:r w:rsidRPr="00D12216">
        <w:rPr>
          <w:rFonts w:ascii="Book Antiqua" w:hAnsi="Book Antiqua"/>
        </w:rPr>
        <w:t>Heightman</w:t>
      </w:r>
      <w:proofErr w:type="spellEnd"/>
      <w:r w:rsidRPr="00D12216">
        <w:rPr>
          <w:rFonts w:ascii="Book Antiqua" w:hAnsi="Book Antiqua"/>
        </w:rPr>
        <w:t xml:space="preserve"> M, Hillman </w:t>
      </w:r>
      <w:proofErr w:type="spellStart"/>
      <w:r w:rsidRPr="00D12216">
        <w:rPr>
          <w:rFonts w:ascii="Book Antiqua" w:hAnsi="Book Antiqua"/>
        </w:rPr>
        <w:t>TE</w:t>
      </w:r>
      <w:proofErr w:type="spellEnd"/>
      <w:r w:rsidRPr="00D12216">
        <w:rPr>
          <w:rFonts w:ascii="Book Antiqua" w:hAnsi="Book Antiqua"/>
        </w:rPr>
        <w:t xml:space="preserve">, Jacob J, Jarvis HC, Lipman MCI, Naidu SB, Nair A, Porter JC, Tomlinson GS, Hurst JR; ARC Study Group. 'Long-COVID': a cross-sectional study of persisting symptoms, biomarker and imaging abnormalities following </w:t>
      </w:r>
      <w:proofErr w:type="spellStart"/>
      <w:r w:rsidRPr="00D12216">
        <w:rPr>
          <w:rFonts w:ascii="Book Antiqua" w:hAnsi="Book Antiqua"/>
        </w:rPr>
        <w:t>hospitalisation</w:t>
      </w:r>
      <w:proofErr w:type="spellEnd"/>
      <w:r w:rsidRPr="00D12216">
        <w:rPr>
          <w:rFonts w:ascii="Book Antiqua" w:hAnsi="Book Antiqua"/>
        </w:rPr>
        <w:t xml:space="preserve"> for COVID-19. </w:t>
      </w:r>
      <w:r w:rsidRPr="00D12216">
        <w:rPr>
          <w:rFonts w:ascii="Book Antiqua" w:hAnsi="Book Antiqua"/>
          <w:i/>
          <w:iCs/>
        </w:rPr>
        <w:t>Thorax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76</w:t>
      </w:r>
      <w:r w:rsidRPr="00D12216">
        <w:rPr>
          <w:rFonts w:ascii="Book Antiqua" w:hAnsi="Book Antiqua"/>
        </w:rPr>
        <w:t>: 396-398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33172844 DOI: 10.1136/</w:t>
      </w:r>
      <w:proofErr w:type="spellStart"/>
      <w:r w:rsidRPr="00D12216">
        <w:rPr>
          <w:rFonts w:ascii="Book Antiqua" w:hAnsi="Book Antiqua"/>
        </w:rPr>
        <w:t>thoraxjnl</w:t>
      </w:r>
      <w:proofErr w:type="spellEnd"/>
      <w:r w:rsidRPr="00D12216">
        <w:rPr>
          <w:rFonts w:ascii="Book Antiqua" w:hAnsi="Book Antiqua"/>
        </w:rPr>
        <w:t>-2020-215818]</w:t>
      </w:r>
    </w:p>
    <w:p w14:paraId="3C17E04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45 </w:t>
      </w:r>
      <w:proofErr w:type="spellStart"/>
      <w:r w:rsidRPr="00D12216">
        <w:rPr>
          <w:rFonts w:ascii="Book Antiqua" w:hAnsi="Book Antiqua"/>
          <w:b/>
          <w:bCs/>
        </w:rPr>
        <w:t>Ghonimi</w:t>
      </w:r>
      <w:proofErr w:type="spellEnd"/>
      <w:r w:rsidRPr="00D12216">
        <w:rPr>
          <w:rFonts w:ascii="Book Antiqua" w:hAnsi="Book Antiqua"/>
          <w:b/>
          <w:bCs/>
        </w:rPr>
        <w:t xml:space="preserve"> TAL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Alkad</w:t>
      </w:r>
      <w:proofErr w:type="spellEnd"/>
      <w:r w:rsidRPr="00D12216">
        <w:rPr>
          <w:rFonts w:ascii="Book Antiqua" w:hAnsi="Book Antiqua"/>
        </w:rPr>
        <w:t xml:space="preserve"> MM, </w:t>
      </w:r>
      <w:proofErr w:type="spellStart"/>
      <w:r w:rsidRPr="00D12216">
        <w:rPr>
          <w:rFonts w:ascii="Book Antiqua" w:hAnsi="Book Antiqua"/>
        </w:rPr>
        <w:t>Abuhelaiqa</w:t>
      </w:r>
      <w:proofErr w:type="spellEnd"/>
      <w:r w:rsidRPr="00D12216">
        <w:rPr>
          <w:rFonts w:ascii="Book Antiqua" w:hAnsi="Book Antiqua"/>
        </w:rPr>
        <w:t xml:space="preserve"> EA, Othman MM, </w:t>
      </w:r>
      <w:proofErr w:type="spellStart"/>
      <w:r w:rsidRPr="00D12216">
        <w:rPr>
          <w:rFonts w:ascii="Book Antiqua" w:hAnsi="Book Antiqua"/>
        </w:rPr>
        <w:t>Elgaali</w:t>
      </w:r>
      <w:proofErr w:type="spellEnd"/>
      <w:r w:rsidRPr="00D12216">
        <w:rPr>
          <w:rFonts w:ascii="Book Antiqua" w:hAnsi="Book Antiqua"/>
        </w:rPr>
        <w:t xml:space="preserve"> MA, Ibrahim RAM, Joseph SM, Al-</w:t>
      </w:r>
      <w:proofErr w:type="spellStart"/>
      <w:r w:rsidRPr="00D12216">
        <w:rPr>
          <w:rFonts w:ascii="Book Antiqua" w:hAnsi="Book Antiqua"/>
        </w:rPr>
        <w:t>Malki</w:t>
      </w:r>
      <w:proofErr w:type="spellEnd"/>
      <w:r w:rsidRPr="00D12216">
        <w:rPr>
          <w:rFonts w:ascii="Book Antiqua" w:hAnsi="Book Antiqua"/>
        </w:rPr>
        <w:t xml:space="preserve"> HA, Hamad AI. Mortality and associated risk factors of COVID-19 </w:t>
      </w:r>
      <w:r w:rsidRPr="00D12216">
        <w:rPr>
          <w:rFonts w:ascii="Book Antiqua" w:hAnsi="Book Antiqua"/>
        </w:rPr>
        <w:lastRenderedPageBreak/>
        <w:t xml:space="preserve">infection in dialysis patients in Qatar: A nationwide cohort study. </w:t>
      </w:r>
      <w:proofErr w:type="spellStart"/>
      <w:r w:rsidRPr="00D12216">
        <w:rPr>
          <w:rFonts w:ascii="Book Antiqua" w:hAnsi="Book Antiqua"/>
          <w:i/>
          <w:iCs/>
        </w:rPr>
        <w:t>PLoS</w:t>
      </w:r>
      <w:proofErr w:type="spellEnd"/>
      <w:r w:rsidRPr="00D12216">
        <w:rPr>
          <w:rFonts w:ascii="Book Antiqua" w:hAnsi="Book Antiqua"/>
          <w:i/>
          <w:iCs/>
        </w:rPr>
        <w:t xml:space="preserve"> One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16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e0254246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34293004 DOI: 10.1371/</w:t>
      </w:r>
      <w:proofErr w:type="spellStart"/>
      <w:r w:rsidRPr="00D12216">
        <w:rPr>
          <w:rFonts w:ascii="Book Antiqua" w:hAnsi="Book Antiqua"/>
        </w:rPr>
        <w:t>journal.pone.0254246</w:t>
      </w:r>
      <w:proofErr w:type="spellEnd"/>
      <w:r w:rsidRPr="00D12216">
        <w:rPr>
          <w:rFonts w:ascii="Book Antiqua" w:hAnsi="Book Antiqua"/>
        </w:rPr>
        <w:t>]</w:t>
      </w:r>
    </w:p>
    <w:p w14:paraId="7B043F09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46 </w:t>
      </w:r>
      <w:proofErr w:type="spellStart"/>
      <w:r w:rsidRPr="00D12216">
        <w:rPr>
          <w:rFonts w:ascii="Book Antiqua" w:hAnsi="Book Antiqua"/>
          <w:b/>
          <w:bCs/>
        </w:rPr>
        <w:t>Robineau</w:t>
      </w:r>
      <w:proofErr w:type="spellEnd"/>
      <w:r w:rsidRPr="00D12216">
        <w:rPr>
          <w:rFonts w:ascii="Book Antiqua" w:hAnsi="Book Antiqua"/>
          <w:b/>
          <w:bCs/>
        </w:rPr>
        <w:t xml:space="preserve"> O</w:t>
      </w:r>
      <w:r w:rsidRPr="00D12216">
        <w:rPr>
          <w:rFonts w:ascii="Book Antiqua" w:hAnsi="Book Antiqua"/>
        </w:rPr>
        <w:t xml:space="preserve">, Zins M, </w:t>
      </w:r>
      <w:proofErr w:type="spellStart"/>
      <w:r w:rsidRPr="00D12216">
        <w:rPr>
          <w:rFonts w:ascii="Book Antiqua" w:hAnsi="Book Antiqua"/>
        </w:rPr>
        <w:t>Touvier</w:t>
      </w:r>
      <w:proofErr w:type="spellEnd"/>
      <w:r w:rsidRPr="00D12216">
        <w:rPr>
          <w:rFonts w:ascii="Book Antiqua" w:hAnsi="Book Antiqua"/>
        </w:rPr>
        <w:t xml:space="preserve"> M, </w:t>
      </w:r>
      <w:proofErr w:type="spellStart"/>
      <w:r w:rsidRPr="00D12216">
        <w:rPr>
          <w:rFonts w:ascii="Book Antiqua" w:hAnsi="Book Antiqua"/>
        </w:rPr>
        <w:t>Wiernik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Lemogne</w:t>
      </w:r>
      <w:proofErr w:type="spellEnd"/>
      <w:r w:rsidRPr="00D12216">
        <w:rPr>
          <w:rFonts w:ascii="Book Antiqua" w:hAnsi="Book Antiqua"/>
        </w:rPr>
        <w:t xml:space="preserve"> C, de </w:t>
      </w:r>
      <w:proofErr w:type="spellStart"/>
      <w:r w:rsidRPr="00D12216">
        <w:rPr>
          <w:rFonts w:ascii="Book Antiqua" w:hAnsi="Book Antiqua"/>
        </w:rPr>
        <w:t>Lamballerie</w:t>
      </w:r>
      <w:proofErr w:type="spellEnd"/>
      <w:r w:rsidRPr="00D12216">
        <w:rPr>
          <w:rFonts w:ascii="Book Antiqua" w:hAnsi="Book Antiqua"/>
        </w:rPr>
        <w:t xml:space="preserve"> X, </w:t>
      </w:r>
      <w:proofErr w:type="spellStart"/>
      <w:r w:rsidRPr="00D12216">
        <w:rPr>
          <w:rFonts w:ascii="Book Antiqua" w:hAnsi="Book Antiqua"/>
        </w:rPr>
        <w:t>Blanché</w:t>
      </w:r>
      <w:proofErr w:type="spellEnd"/>
      <w:r w:rsidRPr="00D12216">
        <w:rPr>
          <w:rFonts w:ascii="Book Antiqua" w:hAnsi="Book Antiqua"/>
        </w:rPr>
        <w:t xml:space="preserve"> H, Deleuze </w:t>
      </w:r>
      <w:proofErr w:type="spellStart"/>
      <w:r w:rsidRPr="00D12216">
        <w:rPr>
          <w:rFonts w:ascii="Book Antiqua" w:hAnsi="Book Antiqua"/>
        </w:rPr>
        <w:t>JF</w:t>
      </w:r>
      <w:proofErr w:type="spellEnd"/>
      <w:r w:rsidRPr="00D12216">
        <w:rPr>
          <w:rFonts w:ascii="Book Antiqua" w:hAnsi="Book Antiqua"/>
        </w:rPr>
        <w:t xml:space="preserve">, Saba </w:t>
      </w:r>
      <w:proofErr w:type="spellStart"/>
      <w:r w:rsidRPr="00D12216">
        <w:rPr>
          <w:rFonts w:ascii="Book Antiqua" w:hAnsi="Book Antiqua"/>
        </w:rPr>
        <w:t>Villarroel</w:t>
      </w:r>
      <w:proofErr w:type="spellEnd"/>
      <w:r w:rsidRPr="00D12216">
        <w:rPr>
          <w:rFonts w:ascii="Book Antiqua" w:hAnsi="Book Antiqua"/>
        </w:rPr>
        <w:t xml:space="preserve"> PM, </w:t>
      </w:r>
      <w:proofErr w:type="spellStart"/>
      <w:r w:rsidRPr="00D12216">
        <w:rPr>
          <w:rFonts w:ascii="Book Antiqua" w:hAnsi="Book Antiqua"/>
        </w:rPr>
        <w:t>Dorival</w:t>
      </w:r>
      <w:proofErr w:type="spellEnd"/>
      <w:r w:rsidRPr="00D12216">
        <w:rPr>
          <w:rFonts w:ascii="Book Antiqua" w:hAnsi="Book Antiqua"/>
        </w:rPr>
        <w:t xml:space="preserve"> C, Nicol J, Gomes-Rima R, Correia E, </w:t>
      </w:r>
      <w:proofErr w:type="spellStart"/>
      <w:r w:rsidRPr="00D12216">
        <w:rPr>
          <w:rFonts w:ascii="Book Antiqua" w:hAnsi="Book Antiqua"/>
        </w:rPr>
        <w:t>Coeuret-Pellicer</w:t>
      </w:r>
      <w:proofErr w:type="spellEnd"/>
      <w:r w:rsidRPr="00D12216">
        <w:rPr>
          <w:rFonts w:ascii="Book Antiqua" w:hAnsi="Book Antiqua"/>
        </w:rPr>
        <w:t xml:space="preserve"> M, </w:t>
      </w:r>
      <w:proofErr w:type="spellStart"/>
      <w:r w:rsidRPr="00D12216">
        <w:rPr>
          <w:rFonts w:ascii="Book Antiqua" w:hAnsi="Book Antiqua"/>
        </w:rPr>
        <w:t>Druesne-Pecollo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Esseddik</w:t>
      </w:r>
      <w:proofErr w:type="spellEnd"/>
      <w:r w:rsidRPr="00D12216">
        <w:rPr>
          <w:rFonts w:ascii="Book Antiqua" w:hAnsi="Book Antiqua"/>
        </w:rPr>
        <w:t xml:space="preserve"> Y, </w:t>
      </w:r>
      <w:proofErr w:type="spellStart"/>
      <w:r w:rsidRPr="00D12216">
        <w:rPr>
          <w:rFonts w:ascii="Book Antiqua" w:hAnsi="Book Antiqua"/>
        </w:rPr>
        <w:t>Ribet</w:t>
      </w:r>
      <w:proofErr w:type="spellEnd"/>
      <w:r w:rsidRPr="00D12216">
        <w:rPr>
          <w:rFonts w:ascii="Book Antiqua" w:hAnsi="Book Antiqua"/>
        </w:rPr>
        <w:t xml:space="preserve"> C, Goldberg M, </w:t>
      </w:r>
      <w:proofErr w:type="spellStart"/>
      <w:r w:rsidRPr="00D12216">
        <w:rPr>
          <w:rFonts w:ascii="Book Antiqua" w:hAnsi="Book Antiqua"/>
        </w:rPr>
        <w:t>Severi</w:t>
      </w:r>
      <w:proofErr w:type="spellEnd"/>
      <w:r w:rsidRPr="00D12216">
        <w:rPr>
          <w:rFonts w:ascii="Book Antiqua" w:hAnsi="Book Antiqua"/>
        </w:rPr>
        <w:t xml:space="preserve"> G, </w:t>
      </w:r>
      <w:proofErr w:type="spellStart"/>
      <w:r w:rsidRPr="00D12216">
        <w:rPr>
          <w:rFonts w:ascii="Book Antiqua" w:hAnsi="Book Antiqua"/>
        </w:rPr>
        <w:t>Carrat</w:t>
      </w:r>
      <w:proofErr w:type="spellEnd"/>
      <w:r w:rsidRPr="00D12216">
        <w:rPr>
          <w:rFonts w:ascii="Book Antiqua" w:hAnsi="Book Antiqua"/>
        </w:rPr>
        <w:t xml:space="preserve"> F; </w:t>
      </w:r>
      <w:proofErr w:type="spellStart"/>
      <w:r w:rsidRPr="00D12216">
        <w:rPr>
          <w:rFonts w:ascii="Book Antiqua" w:hAnsi="Book Antiqua"/>
        </w:rPr>
        <w:t>Santé</w:t>
      </w:r>
      <w:proofErr w:type="spellEnd"/>
      <w:r w:rsidRPr="00D12216">
        <w:rPr>
          <w:rFonts w:ascii="Book Antiqua" w:hAnsi="Book Antiqua"/>
        </w:rPr>
        <w:t xml:space="preserve">, Pratiques, Relations et </w:t>
      </w:r>
      <w:proofErr w:type="spellStart"/>
      <w:r w:rsidRPr="00D12216">
        <w:rPr>
          <w:rFonts w:ascii="Book Antiqua" w:hAnsi="Book Antiqua"/>
        </w:rPr>
        <w:t>Inégalités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Sociales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en</w:t>
      </w:r>
      <w:proofErr w:type="spellEnd"/>
      <w:r w:rsidRPr="00D12216">
        <w:rPr>
          <w:rFonts w:ascii="Book Antiqua" w:hAnsi="Book Antiqua"/>
        </w:rPr>
        <w:t xml:space="preserve"> Population Générale Pendant la Crise COVID-19–</w:t>
      </w:r>
      <w:proofErr w:type="spellStart"/>
      <w:r w:rsidRPr="00D12216">
        <w:rPr>
          <w:rFonts w:ascii="Book Antiqua" w:hAnsi="Book Antiqua"/>
        </w:rPr>
        <w:t>Sérologie</w:t>
      </w:r>
      <w:proofErr w:type="spellEnd"/>
      <w:r w:rsidRPr="00D12216">
        <w:rPr>
          <w:rFonts w:ascii="Book Antiqua" w:hAnsi="Book Antiqua"/>
        </w:rPr>
        <w:t xml:space="preserve"> (</w:t>
      </w:r>
      <w:proofErr w:type="spellStart"/>
      <w:r w:rsidRPr="00D12216">
        <w:rPr>
          <w:rFonts w:ascii="Book Antiqua" w:hAnsi="Book Antiqua"/>
        </w:rPr>
        <w:t>SAPRIS-SERO</w:t>
      </w:r>
      <w:proofErr w:type="spellEnd"/>
      <w:r w:rsidRPr="00D12216">
        <w:rPr>
          <w:rFonts w:ascii="Book Antiqua" w:hAnsi="Book Antiqua"/>
        </w:rPr>
        <w:t xml:space="preserve">) Study Group. Long-lasting Symptoms After an Acute COVID-19 Infection and Factors Associated </w:t>
      </w:r>
      <w:proofErr w:type="gramStart"/>
      <w:r w:rsidRPr="00D12216">
        <w:rPr>
          <w:rFonts w:ascii="Book Antiqua" w:hAnsi="Book Antiqua"/>
        </w:rPr>
        <w:t>With</w:t>
      </w:r>
      <w:proofErr w:type="gramEnd"/>
      <w:r w:rsidRPr="00D12216">
        <w:rPr>
          <w:rFonts w:ascii="Book Antiqua" w:hAnsi="Book Antiqua"/>
        </w:rPr>
        <w:t xml:space="preserve"> Their Resolution. </w:t>
      </w:r>
      <w:r w:rsidRPr="00D12216">
        <w:rPr>
          <w:rFonts w:ascii="Book Antiqua" w:hAnsi="Book Antiqua"/>
          <w:i/>
          <w:iCs/>
        </w:rPr>
        <w:t xml:space="preserve">JAMA </w:t>
      </w:r>
      <w:proofErr w:type="spellStart"/>
      <w:r w:rsidRPr="00D12216">
        <w:rPr>
          <w:rFonts w:ascii="Book Antiqua" w:hAnsi="Book Antiqua"/>
          <w:i/>
          <w:iCs/>
        </w:rPr>
        <w:t>Netw</w:t>
      </w:r>
      <w:proofErr w:type="spellEnd"/>
      <w:r w:rsidRPr="00D12216">
        <w:rPr>
          <w:rFonts w:ascii="Book Antiqua" w:hAnsi="Book Antiqua"/>
          <w:i/>
          <w:iCs/>
        </w:rPr>
        <w:t xml:space="preserve"> Open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5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e2240985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36350653 DOI: 10.1001/</w:t>
      </w:r>
      <w:proofErr w:type="spellStart"/>
      <w:r w:rsidRPr="00D12216">
        <w:rPr>
          <w:rFonts w:ascii="Book Antiqua" w:hAnsi="Book Antiqua"/>
        </w:rPr>
        <w:t>jamanetworkopen.2022.40985</w:t>
      </w:r>
      <w:proofErr w:type="spellEnd"/>
      <w:r w:rsidRPr="00D12216">
        <w:rPr>
          <w:rFonts w:ascii="Book Antiqua" w:hAnsi="Book Antiqua"/>
        </w:rPr>
        <w:t>]</w:t>
      </w:r>
    </w:p>
    <w:p w14:paraId="6CF3396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47 </w:t>
      </w:r>
      <w:proofErr w:type="spellStart"/>
      <w:r w:rsidRPr="00D12216">
        <w:rPr>
          <w:rFonts w:ascii="Book Antiqua" w:hAnsi="Book Antiqua"/>
          <w:b/>
          <w:bCs/>
        </w:rPr>
        <w:t>Drossman</w:t>
      </w:r>
      <w:proofErr w:type="spellEnd"/>
      <w:r w:rsidRPr="00D12216">
        <w:rPr>
          <w:rFonts w:ascii="Book Antiqua" w:hAnsi="Book Antiqua"/>
          <w:b/>
          <w:bCs/>
        </w:rPr>
        <w:t xml:space="preserve"> DA</w:t>
      </w:r>
      <w:r w:rsidRPr="00D12216">
        <w:rPr>
          <w:rFonts w:ascii="Book Antiqua" w:hAnsi="Book Antiqua"/>
        </w:rPr>
        <w:t xml:space="preserve">, Hasler WL. Rome IV-Functional GI Disorders: Disorders of Gut-Brain Interaction. </w:t>
      </w:r>
      <w:r w:rsidRPr="00D12216">
        <w:rPr>
          <w:rFonts w:ascii="Book Antiqua" w:hAnsi="Book Antiqua"/>
          <w:i/>
          <w:iCs/>
        </w:rPr>
        <w:t>Gastroenterology</w:t>
      </w:r>
      <w:r w:rsidRPr="00D12216">
        <w:rPr>
          <w:rFonts w:ascii="Book Antiqua" w:hAnsi="Book Antiqua"/>
        </w:rPr>
        <w:t xml:space="preserve"> 2016; </w:t>
      </w:r>
      <w:r w:rsidRPr="00D12216">
        <w:rPr>
          <w:rFonts w:ascii="Book Antiqua" w:hAnsi="Book Antiqua"/>
          <w:b/>
          <w:bCs/>
        </w:rPr>
        <w:t>150</w:t>
      </w:r>
      <w:r w:rsidRPr="00D12216">
        <w:rPr>
          <w:rFonts w:ascii="Book Antiqua" w:hAnsi="Book Antiqua"/>
        </w:rPr>
        <w:t>: 1257-1261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27147121 DOI: 10.1053/</w:t>
      </w:r>
      <w:proofErr w:type="spellStart"/>
      <w:r w:rsidRPr="00D12216">
        <w:rPr>
          <w:rFonts w:ascii="Book Antiqua" w:hAnsi="Book Antiqua"/>
        </w:rPr>
        <w:t>j.gastro.2016.03.035</w:t>
      </w:r>
      <w:proofErr w:type="spellEnd"/>
      <w:r w:rsidRPr="00D12216">
        <w:rPr>
          <w:rFonts w:ascii="Book Antiqua" w:hAnsi="Book Antiqua"/>
        </w:rPr>
        <w:t>]</w:t>
      </w:r>
    </w:p>
    <w:p w14:paraId="49EDE515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48 </w:t>
      </w:r>
      <w:proofErr w:type="spellStart"/>
      <w:r w:rsidRPr="00D12216">
        <w:rPr>
          <w:rFonts w:ascii="Book Antiqua" w:hAnsi="Book Antiqua"/>
          <w:b/>
          <w:bCs/>
        </w:rPr>
        <w:t>Settanni</w:t>
      </w:r>
      <w:proofErr w:type="spellEnd"/>
      <w:r w:rsidRPr="00D12216">
        <w:rPr>
          <w:rFonts w:ascii="Book Antiqua" w:hAnsi="Book Antiqua"/>
          <w:b/>
          <w:bCs/>
        </w:rPr>
        <w:t xml:space="preserve"> CR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Ianiro</w:t>
      </w:r>
      <w:proofErr w:type="spellEnd"/>
      <w:r w:rsidRPr="00D12216">
        <w:rPr>
          <w:rFonts w:ascii="Book Antiqua" w:hAnsi="Book Antiqua"/>
        </w:rPr>
        <w:t xml:space="preserve"> G, </w:t>
      </w:r>
      <w:proofErr w:type="spellStart"/>
      <w:r w:rsidRPr="00D12216">
        <w:rPr>
          <w:rFonts w:ascii="Book Antiqua" w:hAnsi="Book Antiqua"/>
        </w:rPr>
        <w:t>Ponziani</w:t>
      </w:r>
      <w:proofErr w:type="spellEnd"/>
      <w:r w:rsidRPr="00D12216">
        <w:rPr>
          <w:rFonts w:ascii="Book Antiqua" w:hAnsi="Book Antiqua"/>
        </w:rPr>
        <w:t xml:space="preserve"> FR, </w:t>
      </w:r>
      <w:proofErr w:type="spellStart"/>
      <w:r w:rsidRPr="00D12216">
        <w:rPr>
          <w:rFonts w:ascii="Book Antiqua" w:hAnsi="Book Antiqua"/>
        </w:rPr>
        <w:t>Bibbò</w:t>
      </w:r>
      <w:proofErr w:type="spellEnd"/>
      <w:r w:rsidRPr="00D12216">
        <w:rPr>
          <w:rFonts w:ascii="Book Antiqua" w:hAnsi="Book Antiqua"/>
        </w:rPr>
        <w:t xml:space="preserve"> S, Segal JP, </w:t>
      </w:r>
      <w:proofErr w:type="spellStart"/>
      <w:r w:rsidRPr="00D12216">
        <w:rPr>
          <w:rFonts w:ascii="Book Antiqua" w:hAnsi="Book Antiqua"/>
        </w:rPr>
        <w:t>Cammarota</w:t>
      </w:r>
      <w:proofErr w:type="spellEnd"/>
      <w:r w:rsidRPr="00D12216">
        <w:rPr>
          <w:rFonts w:ascii="Book Antiqua" w:hAnsi="Book Antiqua"/>
        </w:rPr>
        <w:t xml:space="preserve"> G, </w:t>
      </w:r>
      <w:proofErr w:type="spellStart"/>
      <w:r w:rsidRPr="00D12216">
        <w:rPr>
          <w:rFonts w:ascii="Book Antiqua" w:hAnsi="Book Antiqua"/>
        </w:rPr>
        <w:t>Gasbarrini</w:t>
      </w:r>
      <w:proofErr w:type="spellEnd"/>
      <w:r w:rsidRPr="00D12216">
        <w:rPr>
          <w:rFonts w:ascii="Book Antiqua" w:hAnsi="Book Antiqua"/>
        </w:rPr>
        <w:t xml:space="preserve"> A. COVID-19 as a trigger of irritable bowel syndrome: A review of potential mechanisms. </w:t>
      </w:r>
      <w:r w:rsidRPr="00D12216">
        <w:rPr>
          <w:rFonts w:ascii="Book Antiqua" w:hAnsi="Book Antiqua"/>
          <w:i/>
          <w:iCs/>
        </w:rPr>
        <w:t>World J Gastroenterol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27</w:t>
      </w:r>
      <w:r w:rsidRPr="00D12216">
        <w:rPr>
          <w:rFonts w:ascii="Book Antiqua" w:hAnsi="Book Antiqua"/>
        </w:rPr>
        <w:t>: 7433-7445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34887641 DOI: 10.3748/</w:t>
      </w:r>
      <w:proofErr w:type="spellStart"/>
      <w:proofErr w:type="gramStart"/>
      <w:r w:rsidRPr="00D12216">
        <w:rPr>
          <w:rFonts w:ascii="Book Antiqua" w:hAnsi="Book Antiqua"/>
        </w:rPr>
        <w:t>wjg.v27.i</w:t>
      </w:r>
      <w:proofErr w:type="gramEnd"/>
      <w:r w:rsidRPr="00D12216">
        <w:rPr>
          <w:rFonts w:ascii="Book Antiqua" w:hAnsi="Book Antiqua"/>
        </w:rPr>
        <w:t>43.7433</w:t>
      </w:r>
      <w:proofErr w:type="spellEnd"/>
      <w:r w:rsidRPr="00D12216">
        <w:rPr>
          <w:rFonts w:ascii="Book Antiqua" w:hAnsi="Book Antiqua"/>
        </w:rPr>
        <w:t>]</w:t>
      </w:r>
    </w:p>
    <w:p w14:paraId="467A272D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49 </w:t>
      </w:r>
      <w:r w:rsidRPr="00D12216">
        <w:rPr>
          <w:rFonts w:ascii="Book Antiqua" w:hAnsi="Book Antiqua"/>
          <w:b/>
          <w:bCs/>
        </w:rPr>
        <w:t>Liu Q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Mak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JWY</w:t>
      </w:r>
      <w:proofErr w:type="spellEnd"/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Su</w:t>
      </w:r>
      <w:proofErr w:type="spellEnd"/>
      <w:r w:rsidRPr="00D12216">
        <w:rPr>
          <w:rFonts w:ascii="Book Antiqua" w:hAnsi="Book Antiqua"/>
        </w:rPr>
        <w:t xml:space="preserve"> Q, Yeoh YK, Lui GC, Ng SSS, Zhang F, Li </w:t>
      </w:r>
      <w:proofErr w:type="spellStart"/>
      <w:r w:rsidRPr="00D12216">
        <w:rPr>
          <w:rFonts w:ascii="Book Antiqua" w:hAnsi="Book Antiqua"/>
        </w:rPr>
        <w:t>AYL</w:t>
      </w:r>
      <w:proofErr w:type="spellEnd"/>
      <w:r w:rsidRPr="00D12216">
        <w:rPr>
          <w:rFonts w:ascii="Book Antiqua" w:hAnsi="Book Antiqua"/>
        </w:rPr>
        <w:t xml:space="preserve">, Lu W, Hui DS, Chan PK, Chan </w:t>
      </w:r>
      <w:proofErr w:type="spellStart"/>
      <w:r w:rsidRPr="00D12216">
        <w:rPr>
          <w:rFonts w:ascii="Book Antiqua" w:hAnsi="Book Antiqua"/>
        </w:rPr>
        <w:t>FKL</w:t>
      </w:r>
      <w:proofErr w:type="spellEnd"/>
      <w:r w:rsidRPr="00D12216">
        <w:rPr>
          <w:rFonts w:ascii="Book Antiqua" w:hAnsi="Book Antiqua"/>
        </w:rPr>
        <w:t xml:space="preserve">, Ng SC. Gut microbiota dynamics in a prospective cohort of patients with post-acute COVID-19 syndrome. </w:t>
      </w:r>
      <w:r w:rsidRPr="00D12216">
        <w:rPr>
          <w:rFonts w:ascii="Book Antiqua" w:hAnsi="Book Antiqua"/>
          <w:i/>
          <w:iCs/>
        </w:rPr>
        <w:t>Gut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71</w:t>
      </w:r>
      <w:r w:rsidRPr="00D12216">
        <w:rPr>
          <w:rFonts w:ascii="Book Antiqua" w:hAnsi="Book Antiqua"/>
        </w:rPr>
        <w:t>: 544-552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35082169 DOI: 10.1136/</w:t>
      </w:r>
      <w:proofErr w:type="spellStart"/>
      <w:r w:rsidRPr="00D12216">
        <w:rPr>
          <w:rFonts w:ascii="Book Antiqua" w:hAnsi="Book Antiqua"/>
        </w:rPr>
        <w:t>gutjnl</w:t>
      </w:r>
      <w:proofErr w:type="spellEnd"/>
      <w:r w:rsidRPr="00D12216">
        <w:rPr>
          <w:rFonts w:ascii="Book Antiqua" w:hAnsi="Book Antiqua"/>
        </w:rPr>
        <w:t>-2021-325989]</w:t>
      </w:r>
    </w:p>
    <w:p w14:paraId="573DCD4D" w14:textId="0482158D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50 </w:t>
      </w:r>
      <w:proofErr w:type="spellStart"/>
      <w:r w:rsidRPr="00D12216">
        <w:rPr>
          <w:rFonts w:ascii="Book Antiqua" w:hAnsi="Book Antiqua"/>
          <w:b/>
          <w:bCs/>
        </w:rPr>
        <w:t>Tungsanga</w:t>
      </w:r>
      <w:proofErr w:type="spellEnd"/>
      <w:r w:rsidRPr="00D12216">
        <w:rPr>
          <w:rFonts w:ascii="Book Antiqua" w:hAnsi="Book Antiqua"/>
          <w:b/>
          <w:bCs/>
        </w:rPr>
        <w:t xml:space="preserve"> S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Panpetch</w:t>
      </w:r>
      <w:proofErr w:type="spellEnd"/>
      <w:r w:rsidRPr="00D12216">
        <w:rPr>
          <w:rFonts w:ascii="Book Antiqua" w:hAnsi="Book Antiqua"/>
        </w:rPr>
        <w:t xml:space="preserve"> W, </w:t>
      </w:r>
      <w:proofErr w:type="spellStart"/>
      <w:r w:rsidRPr="00D12216">
        <w:rPr>
          <w:rFonts w:ascii="Book Antiqua" w:hAnsi="Book Antiqua"/>
        </w:rPr>
        <w:t>Bhunyakarnjanarat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Udompornpitak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Katavetin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Chancharoenthana</w:t>
      </w:r>
      <w:proofErr w:type="spellEnd"/>
      <w:r w:rsidRPr="00D12216">
        <w:rPr>
          <w:rFonts w:ascii="Book Antiqua" w:hAnsi="Book Antiqua"/>
        </w:rPr>
        <w:t xml:space="preserve"> W, </w:t>
      </w:r>
      <w:proofErr w:type="spellStart"/>
      <w:r w:rsidRPr="00D12216">
        <w:rPr>
          <w:rFonts w:ascii="Book Antiqua" w:hAnsi="Book Antiqua"/>
        </w:rPr>
        <w:t>Chatthanathon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Somboonna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Tungsanga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Tumwasorn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Leelahavanichkul</w:t>
      </w:r>
      <w:proofErr w:type="spellEnd"/>
      <w:r w:rsidRPr="00D12216">
        <w:rPr>
          <w:rFonts w:ascii="Book Antiqua" w:hAnsi="Book Antiqua"/>
        </w:rPr>
        <w:t xml:space="preserve"> A. Uremia-Induced Gut Barrier Defect in 5/6 </w:t>
      </w:r>
      <w:proofErr w:type="spellStart"/>
      <w:r w:rsidRPr="00D12216">
        <w:rPr>
          <w:rFonts w:ascii="Book Antiqua" w:hAnsi="Book Antiqua"/>
        </w:rPr>
        <w:t>Nephrectomized</w:t>
      </w:r>
      <w:proofErr w:type="spellEnd"/>
      <w:r w:rsidRPr="00D12216">
        <w:rPr>
          <w:rFonts w:ascii="Book Antiqua" w:hAnsi="Book Antiqua"/>
        </w:rPr>
        <w:t xml:space="preserve"> Mice Is Worsened by Candida Administration through a Synergy of Uremic Toxin, Lipopolysaccharide, and (1</w:t>
      </w:r>
      <w:r w:rsidR="00392F34">
        <w:rPr>
          <w:rFonts w:ascii="Book Antiqua" w:hAnsi="Book Antiqua" w:hint="eastAsia"/>
          <w:lang w:eastAsia="zh-CN"/>
        </w:rPr>
        <w:t>→</w:t>
      </w:r>
      <w:r w:rsidRPr="00D12216">
        <w:rPr>
          <w:rFonts w:ascii="Book Antiqua" w:hAnsi="Book Antiqua"/>
        </w:rPr>
        <w:t xml:space="preserve">3)-β-D-Glucan, but Is Attenuated by </w:t>
      </w:r>
      <w:proofErr w:type="spellStart"/>
      <w:r w:rsidRPr="00D12216">
        <w:rPr>
          <w:rFonts w:ascii="Book Antiqua" w:hAnsi="Book Antiqua"/>
        </w:rPr>
        <w:t>Lacticaseibacillus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rhamnosus</w:t>
      </w:r>
      <w:proofErr w:type="spellEnd"/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L34</w:t>
      </w:r>
      <w:proofErr w:type="spellEnd"/>
      <w:r w:rsidRPr="00D12216">
        <w:rPr>
          <w:rFonts w:ascii="Book Antiqua" w:hAnsi="Book Antiqua"/>
        </w:rPr>
        <w:t xml:space="preserve">. </w:t>
      </w:r>
      <w:r w:rsidRPr="00D12216">
        <w:rPr>
          <w:rFonts w:ascii="Book Antiqua" w:hAnsi="Book Antiqua"/>
          <w:i/>
          <w:iCs/>
        </w:rPr>
        <w:t>Int J Mol Sci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23</w:t>
      </w:r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35269654 DOI: 10.3390/</w:t>
      </w:r>
      <w:proofErr w:type="spellStart"/>
      <w:r w:rsidRPr="00D12216">
        <w:rPr>
          <w:rFonts w:ascii="Book Antiqua" w:hAnsi="Book Antiqua"/>
        </w:rPr>
        <w:t>ijms23052511</w:t>
      </w:r>
      <w:proofErr w:type="spellEnd"/>
      <w:r w:rsidRPr="00D12216">
        <w:rPr>
          <w:rFonts w:ascii="Book Antiqua" w:hAnsi="Book Antiqua"/>
        </w:rPr>
        <w:t>]</w:t>
      </w:r>
    </w:p>
    <w:p w14:paraId="78F9E8A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51 </w:t>
      </w:r>
      <w:r w:rsidRPr="00D12216">
        <w:rPr>
          <w:rFonts w:ascii="Book Antiqua" w:hAnsi="Book Antiqua"/>
          <w:b/>
          <w:bCs/>
        </w:rPr>
        <w:t>Wu Y</w:t>
      </w:r>
      <w:r w:rsidRPr="00D12216">
        <w:rPr>
          <w:rFonts w:ascii="Book Antiqua" w:hAnsi="Book Antiqua"/>
        </w:rPr>
        <w:t xml:space="preserve">, Guo C, Tang L, Hong Z, Zhou J, Dong X, Yin H, Xiao Q, Tang Y, Qu X, </w:t>
      </w:r>
      <w:proofErr w:type="spellStart"/>
      <w:r w:rsidRPr="00D12216">
        <w:rPr>
          <w:rFonts w:ascii="Book Antiqua" w:hAnsi="Book Antiqua"/>
        </w:rPr>
        <w:t>Kuang</w:t>
      </w:r>
      <w:proofErr w:type="spellEnd"/>
      <w:r w:rsidRPr="00D12216">
        <w:rPr>
          <w:rFonts w:ascii="Book Antiqua" w:hAnsi="Book Antiqua"/>
        </w:rPr>
        <w:t xml:space="preserve"> L, Fang X, Mishra N, Lu J, Shan H, Jiang G, Huang X. Prolonged presence of SARS-</w:t>
      </w:r>
      <w:r w:rsidRPr="00D12216">
        <w:rPr>
          <w:rFonts w:ascii="Book Antiqua" w:hAnsi="Book Antiqua"/>
        </w:rPr>
        <w:lastRenderedPageBreak/>
        <w:t xml:space="preserve">CoV-2 viral RNA in </w:t>
      </w:r>
      <w:proofErr w:type="spellStart"/>
      <w:r w:rsidRPr="00D12216">
        <w:rPr>
          <w:rFonts w:ascii="Book Antiqua" w:hAnsi="Book Antiqua"/>
        </w:rPr>
        <w:t>faecal</w:t>
      </w:r>
      <w:proofErr w:type="spellEnd"/>
      <w:r w:rsidRPr="00D12216">
        <w:rPr>
          <w:rFonts w:ascii="Book Antiqua" w:hAnsi="Book Antiqua"/>
        </w:rPr>
        <w:t xml:space="preserve"> samples. </w:t>
      </w:r>
      <w:r w:rsidRPr="00D12216">
        <w:rPr>
          <w:rFonts w:ascii="Book Antiqua" w:hAnsi="Book Antiqua"/>
          <w:i/>
          <w:iCs/>
        </w:rPr>
        <w:t>Lancet Gastroenterol Hepatol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5</w:t>
      </w:r>
      <w:r w:rsidRPr="00D12216">
        <w:rPr>
          <w:rFonts w:ascii="Book Antiqua" w:hAnsi="Book Antiqua"/>
        </w:rPr>
        <w:t>: 434-435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32199469 DOI: 10.1016/</w:t>
      </w:r>
      <w:proofErr w:type="spellStart"/>
      <w:r w:rsidRPr="00D12216">
        <w:rPr>
          <w:rFonts w:ascii="Book Antiqua" w:hAnsi="Book Antiqua"/>
        </w:rPr>
        <w:t>S2468</w:t>
      </w:r>
      <w:proofErr w:type="spellEnd"/>
      <w:r w:rsidRPr="00D12216">
        <w:rPr>
          <w:rFonts w:ascii="Book Antiqua" w:hAnsi="Book Antiqua"/>
        </w:rPr>
        <w:t>-1253(20)30083-2]</w:t>
      </w:r>
    </w:p>
    <w:p w14:paraId="265F14CE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52 </w:t>
      </w:r>
      <w:r w:rsidRPr="00D12216">
        <w:rPr>
          <w:rFonts w:ascii="Book Antiqua" w:hAnsi="Book Antiqua"/>
          <w:b/>
          <w:bCs/>
        </w:rPr>
        <w:t>Mandala S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Kodati</w:t>
      </w:r>
      <w:proofErr w:type="spellEnd"/>
      <w:r w:rsidRPr="00D12216">
        <w:rPr>
          <w:rFonts w:ascii="Book Antiqua" w:hAnsi="Book Antiqua"/>
        </w:rPr>
        <w:t xml:space="preserve"> R, </w:t>
      </w:r>
      <w:proofErr w:type="spellStart"/>
      <w:r w:rsidRPr="00D12216">
        <w:rPr>
          <w:rFonts w:ascii="Book Antiqua" w:hAnsi="Book Antiqua"/>
        </w:rPr>
        <w:t>Tadepalli</w:t>
      </w:r>
      <w:proofErr w:type="spellEnd"/>
      <w:r w:rsidRPr="00D12216">
        <w:rPr>
          <w:rFonts w:ascii="Book Antiqua" w:hAnsi="Book Antiqua"/>
        </w:rPr>
        <w:t xml:space="preserve"> A, Reddy C, Kalyan S. An Unusual Cause of Acute Abdominal Pain in Coronavirus Disease (COVID-19): Report of Two Cases. </w:t>
      </w:r>
      <w:r w:rsidRPr="00D12216">
        <w:rPr>
          <w:rFonts w:ascii="Book Antiqua" w:hAnsi="Book Antiqua"/>
          <w:i/>
          <w:iCs/>
        </w:rPr>
        <w:t>Indian J Crit Care Med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26</w:t>
      </w:r>
      <w:r w:rsidRPr="00D12216">
        <w:rPr>
          <w:rFonts w:ascii="Book Antiqua" w:hAnsi="Book Antiqua"/>
        </w:rPr>
        <w:t>: 1045-1048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36213717 DOI: 10.5005/</w:t>
      </w:r>
      <w:proofErr w:type="spellStart"/>
      <w:r w:rsidRPr="00D12216">
        <w:rPr>
          <w:rFonts w:ascii="Book Antiqua" w:hAnsi="Book Antiqua"/>
        </w:rPr>
        <w:t>jp</w:t>
      </w:r>
      <w:proofErr w:type="spellEnd"/>
      <w:r w:rsidRPr="00D12216">
        <w:rPr>
          <w:rFonts w:ascii="Book Antiqua" w:hAnsi="Book Antiqua"/>
        </w:rPr>
        <w:t>-journals-10071-24310]</w:t>
      </w:r>
    </w:p>
    <w:p w14:paraId="28ADD6EA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53 </w:t>
      </w:r>
      <w:proofErr w:type="spellStart"/>
      <w:r w:rsidRPr="00D12216">
        <w:rPr>
          <w:rFonts w:ascii="Book Antiqua" w:hAnsi="Book Antiqua"/>
          <w:b/>
          <w:bCs/>
        </w:rPr>
        <w:t>Alyousef</w:t>
      </w:r>
      <w:proofErr w:type="spellEnd"/>
      <w:r w:rsidRPr="00D12216">
        <w:rPr>
          <w:rFonts w:ascii="Book Antiqua" w:hAnsi="Book Antiqua"/>
          <w:b/>
          <w:bCs/>
        </w:rPr>
        <w:t xml:space="preserve"> IA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Alsaileek</w:t>
      </w:r>
      <w:proofErr w:type="spellEnd"/>
      <w:r w:rsidRPr="00D12216">
        <w:rPr>
          <w:rFonts w:ascii="Book Antiqua" w:hAnsi="Book Antiqua"/>
        </w:rPr>
        <w:t xml:space="preserve"> ZA, </w:t>
      </w:r>
      <w:proofErr w:type="spellStart"/>
      <w:r w:rsidRPr="00D12216">
        <w:rPr>
          <w:rFonts w:ascii="Book Antiqua" w:hAnsi="Book Antiqua"/>
        </w:rPr>
        <w:t>Alabdulsalam</w:t>
      </w:r>
      <w:proofErr w:type="spellEnd"/>
      <w:r w:rsidRPr="00D12216">
        <w:rPr>
          <w:rFonts w:ascii="Book Antiqua" w:hAnsi="Book Antiqua"/>
        </w:rPr>
        <w:t xml:space="preserve"> MA, </w:t>
      </w:r>
      <w:proofErr w:type="spellStart"/>
      <w:r w:rsidRPr="00D12216">
        <w:rPr>
          <w:rFonts w:ascii="Book Antiqua" w:hAnsi="Book Antiqua"/>
        </w:rPr>
        <w:t>Almohanna</w:t>
      </w:r>
      <w:proofErr w:type="spellEnd"/>
      <w:r w:rsidRPr="00D12216">
        <w:rPr>
          <w:rFonts w:ascii="Book Antiqua" w:hAnsi="Book Antiqua"/>
        </w:rPr>
        <w:t xml:space="preserve"> MA, </w:t>
      </w:r>
      <w:proofErr w:type="spellStart"/>
      <w:r w:rsidRPr="00D12216">
        <w:rPr>
          <w:rFonts w:ascii="Book Antiqua" w:hAnsi="Book Antiqua"/>
        </w:rPr>
        <w:t>Alshaqhaa</w:t>
      </w:r>
      <w:proofErr w:type="spellEnd"/>
      <w:r w:rsidRPr="00D12216">
        <w:rPr>
          <w:rFonts w:ascii="Book Antiqua" w:hAnsi="Book Antiqua"/>
        </w:rPr>
        <w:t xml:space="preserve"> NA, </w:t>
      </w:r>
      <w:proofErr w:type="spellStart"/>
      <w:r w:rsidRPr="00D12216">
        <w:rPr>
          <w:rFonts w:ascii="Book Antiqua" w:hAnsi="Book Antiqua"/>
        </w:rPr>
        <w:t>Alqahtani</w:t>
      </w:r>
      <w:proofErr w:type="spellEnd"/>
      <w:r w:rsidRPr="00D12216">
        <w:rPr>
          <w:rFonts w:ascii="Book Antiqua" w:hAnsi="Book Antiqua"/>
        </w:rPr>
        <w:t xml:space="preserve"> MM, Al </w:t>
      </w:r>
      <w:proofErr w:type="spellStart"/>
      <w:r w:rsidRPr="00D12216">
        <w:rPr>
          <w:rFonts w:ascii="Book Antiqua" w:hAnsi="Book Antiqua"/>
        </w:rPr>
        <w:t>Alyany</w:t>
      </w:r>
      <w:proofErr w:type="spellEnd"/>
      <w:r w:rsidRPr="00D12216">
        <w:rPr>
          <w:rFonts w:ascii="Book Antiqua" w:hAnsi="Book Antiqua"/>
        </w:rPr>
        <w:t xml:space="preserve"> AA, </w:t>
      </w:r>
      <w:proofErr w:type="spellStart"/>
      <w:r w:rsidRPr="00D12216">
        <w:rPr>
          <w:rFonts w:ascii="Book Antiqua" w:hAnsi="Book Antiqua"/>
        </w:rPr>
        <w:t>Alzahrani</w:t>
      </w:r>
      <w:proofErr w:type="spellEnd"/>
      <w:r w:rsidRPr="00D12216">
        <w:rPr>
          <w:rFonts w:ascii="Book Antiqua" w:hAnsi="Book Antiqua"/>
        </w:rPr>
        <w:t xml:space="preserve"> MA, </w:t>
      </w:r>
      <w:proofErr w:type="spellStart"/>
      <w:r w:rsidRPr="00D12216">
        <w:rPr>
          <w:rFonts w:ascii="Book Antiqua" w:hAnsi="Book Antiqua"/>
        </w:rPr>
        <w:t>Fallatah</w:t>
      </w:r>
      <w:proofErr w:type="spellEnd"/>
      <w:r w:rsidRPr="00D12216">
        <w:rPr>
          <w:rFonts w:ascii="Book Antiqua" w:hAnsi="Book Antiqua"/>
        </w:rPr>
        <w:t xml:space="preserve"> HA, </w:t>
      </w:r>
      <w:proofErr w:type="spellStart"/>
      <w:r w:rsidRPr="00D12216">
        <w:rPr>
          <w:rFonts w:ascii="Book Antiqua" w:hAnsi="Book Antiqua"/>
        </w:rPr>
        <w:t>Alqadhib</w:t>
      </w:r>
      <w:proofErr w:type="spellEnd"/>
      <w:r w:rsidRPr="00D12216">
        <w:rPr>
          <w:rFonts w:ascii="Book Antiqua" w:hAnsi="Book Antiqua"/>
        </w:rPr>
        <w:t xml:space="preserve"> JI, </w:t>
      </w:r>
      <w:proofErr w:type="spellStart"/>
      <w:r w:rsidRPr="00D12216">
        <w:rPr>
          <w:rFonts w:ascii="Book Antiqua" w:hAnsi="Book Antiqua"/>
        </w:rPr>
        <w:t>Alhawsawi</w:t>
      </w:r>
      <w:proofErr w:type="spellEnd"/>
      <w:r w:rsidRPr="00D12216">
        <w:rPr>
          <w:rFonts w:ascii="Book Antiqua" w:hAnsi="Book Antiqua"/>
        </w:rPr>
        <w:t xml:space="preserve"> AM, </w:t>
      </w:r>
      <w:proofErr w:type="spellStart"/>
      <w:r w:rsidRPr="00D12216">
        <w:rPr>
          <w:rFonts w:ascii="Book Antiqua" w:hAnsi="Book Antiqua"/>
        </w:rPr>
        <w:t>Alsuhaymi</w:t>
      </w:r>
      <w:proofErr w:type="spellEnd"/>
      <w:r w:rsidRPr="00D12216">
        <w:rPr>
          <w:rFonts w:ascii="Book Antiqua" w:hAnsi="Book Antiqua"/>
        </w:rPr>
        <w:t xml:space="preserve"> AD, </w:t>
      </w:r>
      <w:proofErr w:type="spellStart"/>
      <w:r w:rsidRPr="00D12216">
        <w:rPr>
          <w:rFonts w:ascii="Book Antiqua" w:hAnsi="Book Antiqua"/>
        </w:rPr>
        <w:t>Alasmari</w:t>
      </w:r>
      <w:proofErr w:type="spellEnd"/>
      <w:r w:rsidRPr="00D12216">
        <w:rPr>
          <w:rFonts w:ascii="Book Antiqua" w:hAnsi="Book Antiqua"/>
        </w:rPr>
        <w:t xml:space="preserve"> AM, </w:t>
      </w:r>
      <w:proofErr w:type="spellStart"/>
      <w:r w:rsidRPr="00D12216">
        <w:rPr>
          <w:rFonts w:ascii="Book Antiqua" w:hAnsi="Book Antiqua"/>
        </w:rPr>
        <w:t>Alshareef</w:t>
      </w:r>
      <w:proofErr w:type="spellEnd"/>
      <w:r w:rsidRPr="00D12216">
        <w:rPr>
          <w:rFonts w:ascii="Book Antiqua" w:hAnsi="Book Antiqua"/>
        </w:rPr>
        <w:t xml:space="preserve"> AJ, Al-</w:t>
      </w:r>
      <w:proofErr w:type="spellStart"/>
      <w:r w:rsidRPr="00D12216">
        <w:rPr>
          <w:rFonts w:ascii="Book Antiqua" w:hAnsi="Book Antiqua"/>
        </w:rPr>
        <w:t>Hawaj</w:t>
      </w:r>
      <w:proofErr w:type="spellEnd"/>
      <w:r w:rsidRPr="00D12216">
        <w:rPr>
          <w:rFonts w:ascii="Book Antiqua" w:hAnsi="Book Antiqua"/>
        </w:rPr>
        <w:t xml:space="preserve"> F. Mesenteric Panniculitis and COVID-19: A Rare Association. </w:t>
      </w:r>
      <w:proofErr w:type="spellStart"/>
      <w:r w:rsidRPr="00D12216">
        <w:rPr>
          <w:rFonts w:ascii="Book Antiqua" w:hAnsi="Book Antiqua"/>
          <w:i/>
          <w:iCs/>
        </w:rPr>
        <w:t>Cureus</w:t>
      </w:r>
      <w:proofErr w:type="spellEnd"/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14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e21314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35186573 DOI: 10.7759/</w:t>
      </w:r>
      <w:proofErr w:type="spellStart"/>
      <w:r w:rsidRPr="00D12216">
        <w:rPr>
          <w:rFonts w:ascii="Book Antiqua" w:hAnsi="Book Antiqua"/>
        </w:rPr>
        <w:t>cureus.21314</w:t>
      </w:r>
      <w:proofErr w:type="spellEnd"/>
      <w:r w:rsidRPr="00D12216">
        <w:rPr>
          <w:rFonts w:ascii="Book Antiqua" w:hAnsi="Book Antiqua"/>
        </w:rPr>
        <w:t>]</w:t>
      </w:r>
    </w:p>
    <w:p w14:paraId="301A8BB3" w14:textId="68BD3E2A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54 </w:t>
      </w:r>
      <w:r w:rsidRPr="00D12216">
        <w:rPr>
          <w:rFonts w:ascii="Book Antiqua" w:hAnsi="Book Antiqua"/>
          <w:b/>
          <w:bCs/>
        </w:rPr>
        <w:t>Jiang QW</w:t>
      </w:r>
      <w:r w:rsidRPr="00D12216">
        <w:rPr>
          <w:rFonts w:ascii="Book Antiqua" w:hAnsi="Book Antiqua"/>
        </w:rPr>
        <w:t xml:space="preserve">, Wang FD, Wang WZ, Wu X, Shu </w:t>
      </w:r>
      <w:proofErr w:type="spellStart"/>
      <w:r w:rsidRPr="00D12216">
        <w:rPr>
          <w:rFonts w:ascii="Book Antiqua" w:hAnsi="Book Antiqua"/>
        </w:rPr>
        <w:t>HJ</w:t>
      </w:r>
      <w:proofErr w:type="spellEnd"/>
      <w:r w:rsidRPr="00D12216">
        <w:rPr>
          <w:rFonts w:ascii="Book Antiqua" w:hAnsi="Book Antiqua"/>
        </w:rPr>
        <w:t xml:space="preserve">, Li JN, Yang AM, Qian JM, Wu D. [An analysis of clinical characteristics of twelve cases of mesenteric panniculitis]. </w:t>
      </w:r>
      <w:proofErr w:type="spellStart"/>
      <w:r w:rsidRPr="00D12216">
        <w:rPr>
          <w:rFonts w:ascii="Book Antiqua" w:hAnsi="Book Antiqua"/>
          <w:i/>
          <w:iCs/>
        </w:rPr>
        <w:t>Zhonghua</w:t>
      </w:r>
      <w:proofErr w:type="spellEnd"/>
      <w:r w:rsidRPr="00D12216">
        <w:rPr>
          <w:rFonts w:ascii="Book Antiqua" w:hAnsi="Book Antiqua"/>
          <w:i/>
          <w:iCs/>
        </w:rPr>
        <w:t xml:space="preserve"> </w:t>
      </w:r>
      <w:proofErr w:type="spellStart"/>
      <w:r w:rsidRPr="00D12216">
        <w:rPr>
          <w:rFonts w:ascii="Book Antiqua" w:hAnsi="Book Antiqua"/>
          <w:i/>
          <w:iCs/>
        </w:rPr>
        <w:t>Nei</w:t>
      </w:r>
      <w:proofErr w:type="spellEnd"/>
      <w:r w:rsidR="00F4487E">
        <w:rPr>
          <w:rFonts w:ascii="Book Antiqua" w:hAnsi="Book Antiqua"/>
          <w:i/>
          <w:iCs/>
        </w:rPr>
        <w:t xml:space="preserve"> </w:t>
      </w:r>
      <w:proofErr w:type="spellStart"/>
      <w:r w:rsidRPr="00D12216">
        <w:rPr>
          <w:rFonts w:ascii="Book Antiqua" w:hAnsi="Book Antiqua"/>
          <w:i/>
          <w:iCs/>
        </w:rPr>
        <w:t>Ke</w:t>
      </w:r>
      <w:proofErr w:type="spellEnd"/>
      <w:r w:rsidRPr="00D12216">
        <w:rPr>
          <w:rFonts w:ascii="Book Antiqua" w:hAnsi="Book Antiqua"/>
          <w:i/>
          <w:iCs/>
        </w:rPr>
        <w:t xml:space="preserve"> Za</w:t>
      </w:r>
      <w:r w:rsidR="00F4487E">
        <w:rPr>
          <w:rFonts w:ascii="Book Antiqua" w:hAnsi="Book Antiqua"/>
          <w:i/>
          <w:iCs/>
        </w:rPr>
        <w:t xml:space="preserve"> </w:t>
      </w:r>
      <w:r w:rsidRPr="00D12216">
        <w:rPr>
          <w:rFonts w:ascii="Book Antiqua" w:hAnsi="Book Antiqua"/>
          <w:i/>
          <w:iCs/>
        </w:rPr>
        <w:t>Zhi</w:t>
      </w:r>
      <w:r w:rsidRPr="00D12216">
        <w:rPr>
          <w:rFonts w:ascii="Book Antiqua" w:hAnsi="Book Antiqua"/>
        </w:rPr>
        <w:t xml:space="preserve"> 2017; </w:t>
      </w:r>
      <w:r w:rsidRPr="00D12216">
        <w:rPr>
          <w:rFonts w:ascii="Book Antiqua" w:hAnsi="Book Antiqua"/>
          <w:b/>
          <w:bCs/>
        </w:rPr>
        <w:t>56</w:t>
      </w:r>
      <w:r w:rsidRPr="00D12216">
        <w:rPr>
          <w:rFonts w:ascii="Book Antiqua" w:hAnsi="Book Antiqua"/>
        </w:rPr>
        <w:t>: 112-115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28162180 DOI: 10.3760/</w:t>
      </w:r>
      <w:proofErr w:type="spellStart"/>
      <w:r w:rsidRPr="00D12216">
        <w:rPr>
          <w:rFonts w:ascii="Book Antiqua" w:hAnsi="Book Antiqua"/>
        </w:rPr>
        <w:t>cma.j.issn.0578</w:t>
      </w:r>
      <w:proofErr w:type="spellEnd"/>
      <w:r w:rsidRPr="00D12216">
        <w:rPr>
          <w:rFonts w:ascii="Book Antiqua" w:hAnsi="Book Antiqua"/>
        </w:rPr>
        <w:t>-1426.2017.02.006]</w:t>
      </w:r>
    </w:p>
    <w:p w14:paraId="056E30D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55 </w:t>
      </w:r>
      <w:proofErr w:type="spellStart"/>
      <w:r w:rsidRPr="00D12216">
        <w:rPr>
          <w:rFonts w:ascii="Book Antiqua" w:hAnsi="Book Antiqua"/>
          <w:b/>
          <w:bCs/>
        </w:rPr>
        <w:t>Cravedi</w:t>
      </w:r>
      <w:proofErr w:type="spellEnd"/>
      <w:r w:rsidRPr="00D12216">
        <w:rPr>
          <w:rFonts w:ascii="Book Antiqua" w:hAnsi="Book Antiqua"/>
          <w:b/>
          <w:bCs/>
        </w:rPr>
        <w:t xml:space="preserve"> P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Mothi</w:t>
      </w:r>
      <w:proofErr w:type="spellEnd"/>
      <w:r w:rsidRPr="00D12216">
        <w:rPr>
          <w:rFonts w:ascii="Book Antiqua" w:hAnsi="Book Antiqua"/>
        </w:rPr>
        <w:t xml:space="preserve"> SS, </w:t>
      </w:r>
      <w:proofErr w:type="spellStart"/>
      <w:r w:rsidRPr="00D12216">
        <w:rPr>
          <w:rFonts w:ascii="Book Antiqua" w:hAnsi="Book Antiqua"/>
        </w:rPr>
        <w:t>Azzi</w:t>
      </w:r>
      <w:proofErr w:type="spellEnd"/>
      <w:r w:rsidRPr="00D12216">
        <w:rPr>
          <w:rFonts w:ascii="Book Antiqua" w:hAnsi="Book Antiqua"/>
        </w:rPr>
        <w:t xml:space="preserve"> Y, </w:t>
      </w:r>
      <w:proofErr w:type="spellStart"/>
      <w:r w:rsidRPr="00D12216">
        <w:rPr>
          <w:rFonts w:ascii="Book Antiqua" w:hAnsi="Book Antiqua"/>
        </w:rPr>
        <w:t>Haverly</w:t>
      </w:r>
      <w:proofErr w:type="spellEnd"/>
      <w:r w:rsidRPr="00D12216">
        <w:rPr>
          <w:rFonts w:ascii="Book Antiqua" w:hAnsi="Book Antiqua"/>
        </w:rPr>
        <w:t xml:space="preserve"> M, Farouk SS, Pérez-</w:t>
      </w:r>
      <w:proofErr w:type="spellStart"/>
      <w:r w:rsidRPr="00D12216">
        <w:rPr>
          <w:rFonts w:ascii="Book Antiqua" w:hAnsi="Book Antiqua"/>
        </w:rPr>
        <w:t>Sáez</w:t>
      </w:r>
      <w:proofErr w:type="spellEnd"/>
      <w:r w:rsidRPr="00D12216">
        <w:rPr>
          <w:rFonts w:ascii="Book Antiqua" w:hAnsi="Book Antiqua"/>
        </w:rPr>
        <w:t xml:space="preserve"> MJ, Redondo-</w:t>
      </w:r>
      <w:proofErr w:type="spellStart"/>
      <w:r w:rsidRPr="00D12216">
        <w:rPr>
          <w:rFonts w:ascii="Book Antiqua" w:hAnsi="Book Antiqua"/>
        </w:rPr>
        <w:t>Pachón</w:t>
      </w:r>
      <w:proofErr w:type="spellEnd"/>
      <w:r w:rsidRPr="00D12216">
        <w:rPr>
          <w:rFonts w:ascii="Book Antiqua" w:hAnsi="Book Antiqua"/>
        </w:rPr>
        <w:t xml:space="preserve"> MD, Murphy B, </w:t>
      </w:r>
      <w:proofErr w:type="spellStart"/>
      <w:r w:rsidRPr="00D12216">
        <w:rPr>
          <w:rFonts w:ascii="Book Antiqua" w:hAnsi="Book Antiqua"/>
        </w:rPr>
        <w:t>Florman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Cyrino</w:t>
      </w:r>
      <w:proofErr w:type="spellEnd"/>
      <w:r w:rsidRPr="00D12216">
        <w:rPr>
          <w:rFonts w:ascii="Book Antiqua" w:hAnsi="Book Antiqua"/>
        </w:rPr>
        <w:t xml:space="preserve"> LG, </w:t>
      </w:r>
      <w:proofErr w:type="spellStart"/>
      <w:r w:rsidRPr="00D12216">
        <w:rPr>
          <w:rFonts w:ascii="Book Antiqua" w:hAnsi="Book Antiqua"/>
        </w:rPr>
        <w:t>Grafals</w:t>
      </w:r>
      <w:proofErr w:type="spellEnd"/>
      <w:r w:rsidRPr="00D12216">
        <w:rPr>
          <w:rFonts w:ascii="Book Antiqua" w:hAnsi="Book Antiqua"/>
        </w:rPr>
        <w:t xml:space="preserve"> M, Venkataraman S, Cheng </w:t>
      </w:r>
      <w:proofErr w:type="spellStart"/>
      <w:r w:rsidRPr="00D12216">
        <w:rPr>
          <w:rFonts w:ascii="Book Antiqua" w:hAnsi="Book Antiqua"/>
        </w:rPr>
        <w:t>XS</w:t>
      </w:r>
      <w:proofErr w:type="spellEnd"/>
      <w:r w:rsidRPr="00D12216">
        <w:rPr>
          <w:rFonts w:ascii="Book Antiqua" w:hAnsi="Book Antiqua"/>
        </w:rPr>
        <w:t xml:space="preserve">, Wang AX, Zaza G, </w:t>
      </w:r>
      <w:proofErr w:type="spellStart"/>
      <w:r w:rsidRPr="00D12216">
        <w:rPr>
          <w:rFonts w:ascii="Book Antiqua" w:hAnsi="Book Antiqua"/>
        </w:rPr>
        <w:t>Ranghino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Furian</w:t>
      </w:r>
      <w:proofErr w:type="spellEnd"/>
      <w:r w:rsidRPr="00D12216">
        <w:rPr>
          <w:rFonts w:ascii="Book Antiqua" w:hAnsi="Book Antiqua"/>
        </w:rPr>
        <w:t xml:space="preserve"> L, Manrique J, Maggiore U, Gandolfini I, Agrawal N, Patel H, </w:t>
      </w:r>
      <w:proofErr w:type="spellStart"/>
      <w:r w:rsidRPr="00D12216">
        <w:rPr>
          <w:rFonts w:ascii="Book Antiqua" w:hAnsi="Book Antiqua"/>
        </w:rPr>
        <w:t>Akalin</w:t>
      </w:r>
      <w:proofErr w:type="spellEnd"/>
      <w:r w:rsidRPr="00D12216">
        <w:rPr>
          <w:rFonts w:ascii="Book Antiqua" w:hAnsi="Book Antiqua"/>
        </w:rPr>
        <w:t xml:space="preserve"> E, </w:t>
      </w:r>
      <w:proofErr w:type="spellStart"/>
      <w:r w:rsidRPr="00D12216">
        <w:rPr>
          <w:rFonts w:ascii="Book Antiqua" w:hAnsi="Book Antiqua"/>
        </w:rPr>
        <w:t>Riella</w:t>
      </w:r>
      <w:proofErr w:type="spellEnd"/>
      <w:r w:rsidRPr="00D12216">
        <w:rPr>
          <w:rFonts w:ascii="Book Antiqua" w:hAnsi="Book Antiqua"/>
        </w:rPr>
        <w:t xml:space="preserve"> LV. COVID-19 and kidney transplantation: Results from the TANGO International Transplant Consortium. </w:t>
      </w:r>
      <w:r w:rsidRPr="00D12216">
        <w:rPr>
          <w:rFonts w:ascii="Book Antiqua" w:hAnsi="Book Antiqua"/>
          <w:i/>
          <w:iCs/>
        </w:rPr>
        <w:t>Am J Transplant</w:t>
      </w:r>
      <w:r w:rsidRPr="00D12216">
        <w:rPr>
          <w:rFonts w:ascii="Book Antiqua" w:hAnsi="Book Antiqua"/>
        </w:rPr>
        <w:t xml:space="preserve"> 2020; </w:t>
      </w:r>
      <w:r w:rsidRPr="00D12216">
        <w:rPr>
          <w:rFonts w:ascii="Book Antiqua" w:hAnsi="Book Antiqua"/>
          <w:b/>
          <w:bCs/>
        </w:rPr>
        <w:t>20</w:t>
      </w:r>
      <w:r w:rsidRPr="00D12216">
        <w:rPr>
          <w:rFonts w:ascii="Book Antiqua" w:hAnsi="Book Antiqua"/>
        </w:rPr>
        <w:t>: 3140-3148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32649791 DOI: 10.1111/</w:t>
      </w:r>
      <w:proofErr w:type="spellStart"/>
      <w:r w:rsidRPr="00D12216">
        <w:rPr>
          <w:rFonts w:ascii="Book Antiqua" w:hAnsi="Book Antiqua"/>
        </w:rPr>
        <w:t>ajt.16185</w:t>
      </w:r>
      <w:proofErr w:type="spellEnd"/>
      <w:r w:rsidRPr="00D12216">
        <w:rPr>
          <w:rFonts w:ascii="Book Antiqua" w:hAnsi="Book Antiqua"/>
        </w:rPr>
        <w:t>]</w:t>
      </w:r>
    </w:p>
    <w:p w14:paraId="6F536CC8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56 </w:t>
      </w:r>
      <w:r w:rsidRPr="00D12216">
        <w:rPr>
          <w:rFonts w:ascii="Book Antiqua" w:hAnsi="Book Antiqua"/>
          <w:b/>
          <w:bCs/>
        </w:rPr>
        <w:t xml:space="preserve">Mohamed </w:t>
      </w:r>
      <w:proofErr w:type="spellStart"/>
      <w:r w:rsidRPr="00D12216">
        <w:rPr>
          <w:rFonts w:ascii="Book Antiqua" w:hAnsi="Book Antiqua"/>
          <w:b/>
          <w:bCs/>
        </w:rPr>
        <w:t>IH</w:t>
      </w:r>
      <w:proofErr w:type="spellEnd"/>
      <w:r w:rsidRPr="00D12216">
        <w:rPr>
          <w:rFonts w:ascii="Book Antiqua" w:hAnsi="Book Antiqua"/>
        </w:rPr>
        <w:t xml:space="preserve">, Chowdary PB, Shetty S, </w:t>
      </w:r>
      <w:proofErr w:type="spellStart"/>
      <w:r w:rsidRPr="00D12216">
        <w:rPr>
          <w:rFonts w:ascii="Book Antiqua" w:hAnsi="Book Antiqua"/>
        </w:rPr>
        <w:t>Sammartino</w:t>
      </w:r>
      <w:proofErr w:type="spellEnd"/>
      <w:r w:rsidRPr="00D12216">
        <w:rPr>
          <w:rFonts w:ascii="Book Antiqua" w:hAnsi="Book Antiqua"/>
        </w:rPr>
        <w:t xml:space="preserve"> C, </w:t>
      </w:r>
      <w:proofErr w:type="spellStart"/>
      <w:r w:rsidRPr="00D12216">
        <w:rPr>
          <w:rFonts w:ascii="Book Antiqua" w:hAnsi="Book Antiqua"/>
        </w:rPr>
        <w:t>Sivaprakasam</w:t>
      </w:r>
      <w:proofErr w:type="spellEnd"/>
      <w:r w:rsidRPr="00D12216">
        <w:rPr>
          <w:rFonts w:ascii="Book Antiqua" w:hAnsi="Book Antiqua"/>
        </w:rPr>
        <w:t xml:space="preserve"> R, Lindsey B, </w:t>
      </w:r>
      <w:proofErr w:type="spellStart"/>
      <w:r w:rsidRPr="00D12216">
        <w:rPr>
          <w:rFonts w:ascii="Book Antiqua" w:hAnsi="Book Antiqua"/>
        </w:rPr>
        <w:t>Thuraisingham</w:t>
      </w:r>
      <w:proofErr w:type="spellEnd"/>
      <w:r w:rsidRPr="00D12216">
        <w:rPr>
          <w:rFonts w:ascii="Book Antiqua" w:hAnsi="Book Antiqua"/>
        </w:rPr>
        <w:t xml:space="preserve"> R, Yaqoob MM, Khurram MA. Outcomes of Renal Transplant Recipients With SARS-CoV-2 Infection in the Eye of the Storm: A Comparative Study </w:t>
      </w:r>
      <w:proofErr w:type="gramStart"/>
      <w:r w:rsidRPr="00D12216">
        <w:rPr>
          <w:rFonts w:ascii="Book Antiqua" w:hAnsi="Book Antiqua"/>
        </w:rPr>
        <w:t>With</w:t>
      </w:r>
      <w:proofErr w:type="gramEnd"/>
      <w:r w:rsidRPr="00D12216">
        <w:rPr>
          <w:rFonts w:ascii="Book Antiqua" w:hAnsi="Book Antiqua"/>
        </w:rPr>
        <w:t xml:space="preserve"> Waitlisted Patients. </w:t>
      </w:r>
      <w:r w:rsidRPr="00D12216">
        <w:rPr>
          <w:rFonts w:ascii="Book Antiqua" w:hAnsi="Book Antiqua"/>
          <w:i/>
          <w:iCs/>
        </w:rPr>
        <w:t>Transplantation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105</w:t>
      </w:r>
      <w:r w:rsidRPr="00D12216">
        <w:rPr>
          <w:rFonts w:ascii="Book Antiqua" w:hAnsi="Book Antiqua"/>
        </w:rPr>
        <w:t>: 115-120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33350626 DOI: 10.1097/</w:t>
      </w:r>
      <w:proofErr w:type="spellStart"/>
      <w:r w:rsidRPr="00D12216">
        <w:rPr>
          <w:rFonts w:ascii="Book Antiqua" w:hAnsi="Book Antiqua"/>
        </w:rPr>
        <w:t>TP.0000000000003406</w:t>
      </w:r>
      <w:proofErr w:type="spellEnd"/>
      <w:r w:rsidRPr="00D12216">
        <w:rPr>
          <w:rFonts w:ascii="Book Antiqua" w:hAnsi="Book Antiqua"/>
        </w:rPr>
        <w:t>]</w:t>
      </w:r>
    </w:p>
    <w:p w14:paraId="6E8130F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57 </w:t>
      </w:r>
      <w:proofErr w:type="spellStart"/>
      <w:r w:rsidRPr="00D12216">
        <w:rPr>
          <w:rFonts w:ascii="Book Antiqua" w:hAnsi="Book Antiqua"/>
          <w:b/>
          <w:bCs/>
        </w:rPr>
        <w:t>Hadi</w:t>
      </w:r>
      <w:proofErr w:type="spellEnd"/>
      <w:r w:rsidRPr="00D12216">
        <w:rPr>
          <w:rFonts w:ascii="Book Antiqua" w:hAnsi="Book Antiqua"/>
          <w:b/>
          <w:bCs/>
        </w:rPr>
        <w:t xml:space="preserve"> YB</w:t>
      </w:r>
      <w:r w:rsidRPr="00D12216">
        <w:rPr>
          <w:rFonts w:ascii="Book Antiqua" w:hAnsi="Book Antiqua"/>
        </w:rPr>
        <w:t xml:space="preserve">, Naqvi </w:t>
      </w:r>
      <w:proofErr w:type="spellStart"/>
      <w:r w:rsidRPr="00D12216">
        <w:rPr>
          <w:rFonts w:ascii="Book Antiqua" w:hAnsi="Book Antiqua"/>
        </w:rPr>
        <w:t>SFZ</w:t>
      </w:r>
      <w:proofErr w:type="spellEnd"/>
      <w:r w:rsidRPr="00D12216">
        <w:rPr>
          <w:rFonts w:ascii="Book Antiqua" w:hAnsi="Book Antiqua"/>
        </w:rPr>
        <w:t xml:space="preserve">, Kupec JT, </w:t>
      </w:r>
      <w:proofErr w:type="spellStart"/>
      <w:r w:rsidRPr="00D12216">
        <w:rPr>
          <w:rFonts w:ascii="Book Antiqua" w:hAnsi="Book Antiqua"/>
        </w:rPr>
        <w:t>Sofka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Sarwari</w:t>
      </w:r>
      <w:proofErr w:type="spellEnd"/>
      <w:r w:rsidRPr="00D12216">
        <w:rPr>
          <w:rFonts w:ascii="Book Antiqua" w:hAnsi="Book Antiqua"/>
        </w:rPr>
        <w:t xml:space="preserve"> A. Outcomes of COVID-19 in Solid Organ Transplant Recipients: A Propensity-matched Analysis of a Large Research Network. </w:t>
      </w:r>
      <w:r w:rsidRPr="00D12216">
        <w:rPr>
          <w:rFonts w:ascii="Book Antiqua" w:hAnsi="Book Antiqua"/>
          <w:i/>
          <w:iCs/>
        </w:rPr>
        <w:t>Transplantation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105</w:t>
      </w:r>
      <w:r w:rsidRPr="00D12216">
        <w:rPr>
          <w:rFonts w:ascii="Book Antiqua" w:hAnsi="Book Antiqua"/>
        </w:rPr>
        <w:t>: 1365-1371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33988341 DOI: 10.1097/</w:t>
      </w:r>
      <w:proofErr w:type="spellStart"/>
      <w:r w:rsidRPr="00D12216">
        <w:rPr>
          <w:rFonts w:ascii="Book Antiqua" w:hAnsi="Book Antiqua"/>
        </w:rPr>
        <w:t>TP.0000000000003670</w:t>
      </w:r>
      <w:proofErr w:type="spellEnd"/>
      <w:r w:rsidRPr="00D12216">
        <w:rPr>
          <w:rFonts w:ascii="Book Antiqua" w:hAnsi="Book Antiqua"/>
        </w:rPr>
        <w:t>]</w:t>
      </w:r>
    </w:p>
    <w:p w14:paraId="6D403464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lastRenderedPageBreak/>
        <w:t xml:space="preserve">58 </w:t>
      </w:r>
      <w:proofErr w:type="spellStart"/>
      <w:r w:rsidRPr="00D12216">
        <w:rPr>
          <w:rFonts w:ascii="Book Antiqua" w:hAnsi="Book Antiqua"/>
          <w:b/>
          <w:bCs/>
        </w:rPr>
        <w:t>Beran</w:t>
      </w:r>
      <w:proofErr w:type="spellEnd"/>
      <w:r w:rsidRPr="00D12216">
        <w:rPr>
          <w:rFonts w:ascii="Book Antiqua" w:hAnsi="Book Antiqua"/>
          <w:b/>
          <w:bCs/>
        </w:rPr>
        <w:t xml:space="preserve"> TN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Violato</w:t>
      </w:r>
      <w:proofErr w:type="spellEnd"/>
      <w:r w:rsidRPr="00D12216">
        <w:rPr>
          <w:rFonts w:ascii="Book Antiqua" w:hAnsi="Book Antiqua"/>
        </w:rPr>
        <w:t xml:space="preserve"> C. Structural equation modeling in medical research: a primer. </w:t>
      </w:r>
      <w:r w:rsidRPr="00D12216">
        <w:rPr>
          <w:rFonts w:ascii="Book Antiqua" w:hAnsi="Book Antiqua"/>
          <w:i/>
          <w:iCs/>
        </w:rPr>
        <w:t>BMC Res Notes</w:t>
      </w:r>
      <w:r w:rsidRPr="00D12216">
        <w:rPr>
          <w:rFonts w:ascii="Book Antiqua" w:hAnsi="Book Antiqua"/>
        </w:rPr>
        <w:t xml:space="preserve"> 2010; </w:t>
      </w:r>
      <w:r w:rsidRPr="00D12216">
        <w:rPr>
          <w:rFonts w:ascii="Book Antiqua" w:hAnsi="Book Antiqua"/>
          <w:b/>
          <w:bCs/>
        </w:rPr>
        <w:t>3</w:t>
      </w:r>
      <w:r w:rsidRPr="00D12216">
        <w:rPr>
          <w:rFonts w:ascii="Book Antiqua" w:hAnsi="Book Antiqua"/>
        </w:rPr>
        <w:t>: 267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20969789 DOI: 10.1186/1756-0500-3-267]</w:t>
      </w:r>
    </w:p>
    <w:p w14:paraId="5326D73D" w14:textId="6CA73A50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59 </w:t>
      </w:r>
      <w:proofErr w:type="spellStart"/>
      <w:r w:rsidRPr="00D12216">
        <w:rPr>
          <w:rFonts w:ascii="Book Antiqua" w:hAnsi="Book Antiqua"/>
          <w:b/>
          <w:bCs/>
        </w:rPr>
        <w:t>Chantasrisawad</w:t>
      </w:r>
      <w:proofErr w:type="spellEnd"/>
      <w:r w:rsidRPr="00D12216">
        <w:rPr>
          <w:rFonts w:ascii="Book Antiqua" w:hAnsi="Book Antiqua"/>
          <w:b/>
          <w:bCs/>
        </w:rPr>
        <w:t xml:space="preserve"> N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Puthanakit</w:t>
      </w:r>
      <w:proofErr w:type="spellEnd"/>
      <w:r w:rsidRPr="00D12216">
        <w:rPr>
          <w:rFonts w:ascii="Book Antiqua" w:hAnsi="Book Antiqua"/>
        </w:rPr>
        <w:t xml:space="preserve"> T, </w:t>
      </w:r>
      <w:proofErr w:type="spellStart"/>
      <w:r w:rsidRPr="00D12216">
        <w:rPr>
          <w:rFonts w:ascii="Book Antiqua" w:hAnsi="Book Antiqua"/>
        </w:rPr>
        <w:t>Kornsitthikul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Jaru-Ampornpan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Tawan</w:t>
      </w:r>
      <w:proofErr w:type="spellEnd"/>
      <w:r w:rsidRPr="00D12216">
        <w:rPr>
          <w:rFonts w:ascii="Book Antiqua" w:hAnsi="Book Antiqua"/>
        </w:rPr>
        <w:t xml:space="preserve"> M, </w:t>
      </w:r>
      <w:proofErr w:type="spellStart"/>
      <w:r w:rsidRPr="00D12216">
        <w:rPr>
          <w:rFonts w:ascii="Book Antiqua" w:hAnsi="Book Antiqua"/>
        </w:rPr>
        <w:t>Matapituk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Sophonphan</w:t>
      </w:r>
      <w:proofErr w:type="spellEnd"/>
      <w:r w:rsidRPr="00D12216">
        <w:rPr>
          <w:rFonts w:ascii="Book Antiqua" w:hAnsi="Book Antiqua"/>
        </w:rPr>
        <w:t xml:space="preserve"> J, </w:t>
      </w:r>
      <w:proofErr w:type="spellStart"/>
      <w:r w:rsidRPr="00D12216">
        <w:rPr>
          <w:rFonts w:ascii="Book Antiqua" w:hAnsi="Book Antiqua"/>
        </w:rPr>
        <w:t>Anugulruengkitt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Tangsathapornpong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Katanyutanon</w:t>
      </w:r>
      <w:proofErr w:type="spellEnd"/>
      <w:r w:rsidRPr="00D12216">
        <w:rPr>
          <w:rFonts w:ascii="Book Antiqua" w:hAnsi="Book Antiqua"/>
        </w:rPr>
        <w:t xml:space="preserve"> A; </w:t>
      </w:r>
      <w:proofErr w:type="spellStart"/>
      <w:r w:rsidRPr="00D12216">
        <w:rPr>
          <w:rFonts w:ascii="Book Antiqua" w:hAnsi="Book Antiqua"/>
        </w:rPr>
        <w:t>KIDSBOOST</w:t>
      </w:r>
      <w:proofErr w:type="spellEnd"/>
      <w:r w:rsidRPr="00D12216">
        <w:rPr>
          <w:rFonts w:ascii="Book Antiqua" w:hAnsi="Book Antiqua"/>
        </w:rPr>
        <w:t xml:space="preserve"> study team. Immunogenicity to SARS-CoV-2 Omicron variant among school-aged children with 2-dose of inactivated SARS-CoV-2 vaccines followed by BNT162b2 booster. </w:t>
      </w:r>
      <w:r w:rsidRPr="00D12216">
        <w:rPr>
          <w:rFonts w:ascii="Book Antiqua" w:hAnsi="Book Antiqua"/>
          <w:i/>
          <w:iCs/>
        </w:rPr>
        <w:t>Vaccine X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12</w:t>
      </w:r>
      <w:r w:rsidRPr="00D12216">
        <w:rPr>
          <w:rFonts w:ascii="Book Antiqua" w:hAnsi="Book Antiqua"/>
        </w:rPr>
        <w:t>: 100221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36213592 DOI: 10.1016/</w:t>
      </w:r>
      <w:proofErr w:type="spellStart"/>
      <w:r w:rsidRPr="00D12216">
        <w:rPr>
          <w:rFonts w:ascii="Book Antiqua" w:hAnsi="Book Antiqua"/>
        </w:rPr>
        <w:t>j.jvacx.2022.100221</w:t>
      </w:r>
      <w:proofErr w:type="spellEnd"/>
      <w:r w:rsidRPr="00D12216">
        <w:rPr>
          <w:rFonts w:ascii="Book Antiqua" w:hAnsi="Book Antiqua"/>
        </w:rPr>
        <w:t>]</w:t>
      </w:r>
    </w:p>
    <w:p w14:paraId="141C233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60 </w:t>
      </w:r>
      <w:proofErr w:type="spellStart"/>
      <w:r w:rsidRPr="00D12216">
        <w:rPr>
          <w:rFonts w:ascii="Book Antiqua" w:hAnsi="Book Antiqua"/>
          <w:b/>
          <w:bCs/>
        </w:rPr>
        <w:t>Chancharoenthana</w:t>
      </w:r>
      <w:proofErr w:type="spellEnd"/>
      <w:r w:rsidRPr="00D12216">
        <w:rPr>
          <w:rFonts w:ascii="Book Antiqua" w:hAnsi="Book Antiqua"/>
          <w:b/>
          <w:bCs/>
        </w:rPr>
        <w:t xml:space="preserve"> W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Leelahavanichkul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Chinpraditsuk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Pongpirul</w:t>
      </w:r>
      <w:proofErr w:type="spellEnd"/>
      <w:r w:rsidRPr="00D12216">
        <w:rPr>
          <w:rFonts w:ascii="Book Antiqua" w:hAnsi="Book Antiqua"/>
        </w:rPr>
        <w:t xml:space="preserve"> K, </w:t>
      </w:r>
      <w:proofErr w:type="spellStart"/>
      <w:r w:rsidRPr="00D12216">
        <w:rPr>
          <w:rFonts w:ascii="Book Antiqua" w:hAnsi="Book Antiqua"/>
        </w:rPr>
        <w:t>Kamolratanakul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Phumratanaprapin</w:t>
      </w:r>
      <w:proofErr w:type="spellEnd"/>
      <w:r w:rsidRPr="00D12216">
        <w:rPr>
          <w:rFonts w:ascii="Book Antiqua" w:hAnsi="Book Antiqua"/>
        </w:rPr>
        <w:t xml:space="preserve"> W, </w:t>
      </w:r>
      <w:proofErr w:type="spellStart"/>
      <w:r w:rsidRPr="00D12216">
        <w:rPr>
          <w:rFonts w:ascii="Book Antiqua" w:hAnsi="Book Antiqua"/>
        </w:rPr>
        <w:t>Wilairatana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Pitisuttithum</w:t>
      </w:r>
      <w:proofErr w:type="spellEnd"/>
      <w:r w:rsidRPr="00D12216">
        <w:rPr>
          <w:rFonts w:ascii="Book Antiqua" w:hAnsi="Book Antiqua"/>
        </w:rPr>
        <w:t xml:space="preserve"> P. Social restriction versus herd immunity policies in the early phase of the SARS-CoV-2 pandemic: A mathematical modelling study. </w:t>
      </w:r>
      <w:r w:rsidRPr="00D12216">
        <w:rPr>
          <w:rFonts w:ascii="Book Antiqua" w:hAnsi="Book Antiqua"/>
          <w:i/>
          <w:iCs/>
        </w:rPr>
        <w:t>Asian Pac J Allergy Immunol</w:t>
      </w:r>
      <w:r w:rsidRPr="00D12216">
        <w:rPr>
          <w:rFonts w:ascii="Book Antiqua" w:hAnsi="Book Antiqua"/>
        </w:rPr>
        <w:t xml:space="preserve"> 2021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33386788 DOI: 10.12932/AP-140720-0914]</w:t>
      </w:r>
    </w:p>
    <w:p w14:paraId="167ED51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61 </w:t>
      </w:r>
      <w:proofErr w:type="spellStart"/>
      <w:r w:rsidRPr="00D12216">
        <w:rPr>
          <w:rFonts w:ascii="Book Antiqua" w:hAnsi="Book Antiqua"/>
          <w:b/>
          <w:bCs/>
        </w:rPr>
        <w:t>Nooripour</w:t>
      </w:r>
      <w:proofErr w:type="spellEnd"/>
      <w:r w:rsidRPr="00D12216">
        <w:rPr>
          <w:rFonts w:ascii="Book Antiqua" w:hAnsi="Book Antiqua"/>
          <w:b/>
          <w:bCs/>
        </w:rPr>
        <w:t xml:space="preserve"> R,</w:t>
      </w:r>
      <w:r w:rsidRPr="00D12216">
        <w:rPr>
          <w:rFonts w:ascii="Book Antiqua" w:hAnsi="Book Antiqua"/>
        </w:rPr>
        <w:t xml:space="preserve"> </w:t>
      </w:r>
      <w:proofErr w:type="spellStart"/>
      <w:r w:rsidRPr="00D12216">
        <w:rPr>
          <w:rFonts w:ascii="Book Antiqua" w:hAnsi="Book Antiqua"/>
        </w:rPr>
        <w:t>Ghanbari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Radwin</w:t>
      </w:r>
      <w:proofErr w:type="spellEnd"/>
      <w:r w:rsidRPr="00D12216">
        <w:rPr>
          <w:rFonts w:ascii="Book Antiqua" w:hAnsi="Book Antiqua"/>
        </w:rPr>
        <w:t xml:space="preserve"> LE, Hosseinian S, </w:t>
      </w:r>
      <w:proofErr w:type="spellStart"/>
      <w:r w:rsidRPr="00D12216">
        <w:rPr>
          <w:rFonts w:ascii="Book Antiqua" w:hAnsi="Book Antiqua"/>
        </w:rPr>
        <w:t>Hassani-Abharian</w:t>
      </w:r>
      <w:proofErr w:type="spellEnd"/>
      <w:r w:rsidRPr="00D12216">
        <w:rPr>
          <w:rFonts w:ascii="Book Antiqua" w:hAnsi="Book Antiqua"/>
        </w:rPr>
        <w:t xml:space="preserve"> P. Development and validation of COVID-19 Stress Scale (CSS) in an Iranian non-clinical population. </w:t>
      </w:r>
      <w:r w:rsidRPr="007C5E72">
        <w:rPr>
          <w:rFonts w:ascii="Book Antiqua" w:hAnsi="Book Antiqua"/>
          <w:i/>
          <w:iCs/>
        </w:rPr>
        <w:t>Zahedan J Res Med Sci</w:t>
      </w:r>
      <w:r w:rsidRPr="00D12216">
        <w:rPr>
          <w:rFonts w:ascii="Book Antiqua" w:hAnsi="Book Antiqua"/>
        </w:rPr>
        <w:t xml:space="preserve"> 2022; </w:t>
      </w:r>
      <w:r w:rsidRPr="00F379D2">
        <w:rPr>
          <w:rFonts w:ascii="Book Antiqua" w:hAnsi="Book Antiqua"/>
          <w:b/>
          <w:bCs/>
        </w:rPr>
        <w:t>24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e118719</w:t>
      </w:r>
      <w:proofErr w:type="spellEnd"/>
      <w:r w:rsidRPr="00D12216">
        <w:rPr>
          <w:rFonts w:ascii="Book Antiqua" w:hAnsi="Book Antiqua"/>
        </w:rPr>
        <w:t xml:space="preserve"> [DOI: 10.5812/</w:t>
      </w:r>
      <w:proofErr w:type="spellStart"/>
      <w:r w:rsidRPr="00D12216">
        <w:rPr>
          <w:rFonts w:ascii="Book Antiqua" w:hAnsi="Book Antiqua"/>
        </w:rPr>
        <w:t>zjrms</w:t>
      </w:r>
      <w:proofErr w:type="spellEnd"/>
      <w:r w:rsidRPr="00D12216">
        <w:rPr>
          <w:rFonts w:ascii="Book Antiqua" w:hAnsi="Book Antiqua"/>
        </w:rPr>
        <w:t>-118719]</w:t>
      </w:r>
    </w:p>
    <w:p w14:paraId="1AC16F02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62 </w:t>
      </w:r>
      <w:proofErr w:type="spellStart"/>
      <w:r w:rsidRPr="00D12216">
        <w:rPr>
          <w:rFonts w:ascii="Book Antiqua" w:hAnsi="Book Antiqua"/>
          <w:b/>
          <w:bCs/>
        </w:rPr>
        <w:t>Nooripour</w:t>
      </w:r>
      <w:proofErr w:type="spellEnd"/>
      <w:r w:rsidRPr="00D12216">
        <w:rPr>
          <w:rFonts w:ascii="Book Antiqua" w:hAnsi="Book Antiqua"/>
          <w:b/>
          <w:bCs/>
        </w:rPr>
        <w:t xml:space="preserve"> R,</w:t>
      </w:r>
      <w:r w:rsidRPr="00D12216">
        <w:rPr>
          <w:rFonts w:ascii="Book Antiqua" w:hAnsi="Book Antiqua"/>
        </w:rPr>
        <w:t xml:space="preserve"> Hosseinian S, Farmani F, Abtahi </w:t>
      </w:r>
      <w:proofErr w:type="spellStart"/>
      <w:r w:rsidRPr="00D12216">
        <w:rPr>
          <w:rFonts w:ascii="Book Antiqua" w:hAnsi="Book Antiqua"/>
        </w:rPr>
        <w:t>Foroshani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Ghanbari</w:t>
      </w:r>
      <w:proofErr w:type="spellEnd"/>
      <w:r w:rsidRPr="00D12216">
        <w:rPr>
          <w:rFonts w:ascii="Book Antiqua" w:hAnsi="Book Antiqua"/>
        </w:rPr>
        <w:t xml:space="preserve"> N, </w:t>
      </w:r>
      <w:proofErr w:type="spellStart"/>
      <w:r w:rsidRPr="00D12216">
        <w:rPr>
          <w:rFonts w:ascii="Book Antiqua" w:hAnsi="Book Antiqua"/>
        </w:rPr>
        <w:t>Farkhojasteh</w:t>
      </w:r>
      <w:proofErr w:type="spellEnd"/>
      <w:r w:rsidRPr="00D12216">
        <w:rPr>
          <w:rFonts w:ascii="Book Antiqua" w:hAnsi="Book Antiqua"/>
        </w:rPr>
        <w:t xml:space="preserve"> VS. Relationship Between Hardiness and Stress of COVID-19 Through the Mediating Role of Mindfulness in Iranian Students. </w:t>
      </w:r>
      <w:r w:rsidRPr="007C5E72">
        <w:rPr>
          <w:rFonts w:ascii="Book Antiqua" w:hAnsi="Book Antiqua"/>
          <w:i/>
          <w:iCs/>
        </w:rPr>
        <w:t>PCP</w:t>
      </w:r>
      <w:r w:rsidRPr="00D12216">
        <w:rPr>
          <w:rFonts w:ascii="Book Antiqua" w:hAnsi="Book Antiqua"/>
        </w:rPr>
        <w:t xml:space="preserve"> 2022; </w:t>
      </w:r>
      <w:r w:rsidRPr="00F379D2">
        <w:rPr>
          <w:rFonts w:ascii="Book Antiqua" w:hAnsi="Book Antiqua"/>
          <w:b/>
          <w:bCs/>
        </w:rPr>
        <w:t>10</w:t>
      </w:r>
      <w:r w:rsidRPr="00D12216">
        <w:rPr>
          <w:rFonts w:ascii="Book Antiqua" w:hAnsi="Book Antiqua"/>
        </w:rPr>
        <w:t>: 193-202 [DOI: 10.32598/</w:t>
      </w:r>
      <w:proofErr w:type="spellStart"/>
      <w:r w:rsidRPr="00D12216">
        <w:rPr>
          <w:rFonts w:ascii="Book Antiqua" w:hAnsi="Book Antiqua"/>
        </w:rPr>
        <w:t>jpcp.10.3.288.7</w:t>
      </w:r>
      <w:proofErr w:type="spellEnd"/>
      <w:r w:rsidRPr="00D12216">
        <w:rPr>
          <w:rFonts w:ascii="Book Antiqua" w:hAnsi="Book Antiqua"/>
        </w:rPr>
        <w:t>]</w:t>
      </w:r>
    </w:p>
    <w:p w14:paraId="09CC542E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63 </w:t>
      </w:r>
      <w:proofErr w:type="spellStart"/>
      <w:r w:rsidRPr="00D12216">
        <w:rPr>
          <w:rFonts w:ascii="Book Antiqua" w:hAnsi="Book Antiqua"/>
          <w:b/>
          <w:bCs/>
        </w:rPr>
        <w:t>Nooripour</w:t>
      </w:r>
      <w:proofErr w:type="spellEnd"/>
      <w:r w:rsidRPr="00D12216">
        <w:rPr>
          <w:rFonts w:ascii="Book Antiqua" w:hAnsi="Book Antiqua"/>
          <w:b/>
          <w:bCs/>
        </w:rPr>
        <w:t xml:space="preserve"> R</w:t>
      </w:r>
      <w:r w:rsidRPr="00D12216">
        <w:rPr>
          <w:rFonts w:ascii="Book Antiqua" w:hAnsi="Book Antiqua"/>
        </w:rPr>
        <w:t xml:space="preserve">, Hosseinian S, Hussain AJ, </w:t>
      </w:r>
      <w:proofErr w:type="spellStart"/>
      <w:r w:rsidRPr="00D12216">
        <w:rPr>
          <w:rFonts w:ascii="Book Antiqua" w:hAnsi="Book Antiqua"/>
        </w:rPr>
        <w:t>Annabestani</w:t>
      </w:r>
      <w:proofErr w:type="spellEnd"/>
      <w:r w:rsidRPr="00D12216">
        <w:rPr>
          <w:rFonts w:ascii="Book Antiqua" w:hAnsi="Book Antiqua"/>
        </w:rPr>
        <w:t xml:space="preserve"> M, </w:t>
      </w:r>
      <w:proofErr w:type="spellStart"/>
      <w:r w:rsidRPr="00D12216">
        <w:rPr>
          <w:rFonts w:ascii="Book Antiqua" w:hAnsi="Book Antiqua"/>
        </w:rPr>
        <w:t>Maadal</w:t>
      </w:r>
      <w:proofErr w:type="spellEnd"/>
      <w:r w:rsidRPr="00D12216">
        <w:rPr>
          <w:rFonts w:ascii="Book Antiqua" w:hAnsi="Book Antiqua"/>
        </w:rPr>
        <w:t xml:space="preserve"> A, </w:t>
      </w:r>
      <w:proofErr w:type="spellStart"/>
      <w:r w:rsidRPr="00D12216">
        <w:rPr>
          <w:rFonts w:ascii="Book Antiqua" w:hAnsi="Book Antiqua"/>
        </w:rPr>
        <w:t>Radwin</w:t>
      </w:r>
      <w:proofErr w:type="spellEnd"/>
      <w:r w:rsidRPr="00D12216">
        <w:rPr>
          <w:rFonts w:ascii="Book Antiqua" w:hAnsi="Book Antiqua"/>
        </w:rPr>
        <w:t xml:space="preserve"> LE, </w:t>
      </w:r>
      <w:proofErr w:type="spellStart"/>
      <w:r w:rsidRPr="00D12216">
        <w:rPr>
          <w:rFonts w:ascii="Book Antiqua" w:hAnsi="Book Antiqua"/>
        </w:rPr>
        <w:t>Hassani-Abharian</w:t>
      </w:r>
      <w:proofErr w:type="spellEnd"/>
      <w:r w:rsidRPr="00D12216">
        <w:rPr>
          <w:rFonts w:ascii="Book Antiqua" w:hAnsi="Book Antiqua"/>
        </w:rPr>
        <w:t xml:space="preserve"> P, </w:t>
      </w:r>
      <w:proofErr w:type="spellStart"/>
      <w:r w:rsidRPr="00D12216">
        <w:rPr>
          <w:rFonts w:ascii="Book Antiqua" w:hAnsi="Book Antiqua"/>
        </w:rPr>
        <w:t>Pirkashani</w:t>
      </w:r>
      <w:proofErr w:type="spellEnd"/>
      <w:r w:rsidRPr="00D12216">
        <w:rPr>
          <w:rFonts w:ascii="Book Antiqua" w:hAnsi="Book Antiqua"/>
        </w:rPr>
        <w:t xml:space="preserve"> NG, </w:t>
      </w:r>
      <w:proofErr w:type="spellStart"/>
      <w:r w:rsidRPr="00D12216">
        <w:rPr>
          <w:rFonts w:ascii="Book Antiqua" w:hAnsi="Book Antiqua"/>
        </w:rPr>
        <w:t>Khoshkonesh</w:t>
      </w:r>
      <w:proofErr w:type="spellEnd"/>
      <w:r w:rsidRPr="00D12216">
        <w:rPr>
          <w:rFonts w:ascii="Book Antiqua" w:hAnsi="Book Antiqua"/>
        </w:rPr>
        <w:t xml:space="preserve"> A. How Resiliency and Hope Can Predict Stress of Covid-19 by Mediating Role of Spiritual Well-being Based on Machine Learning. </w:t>
      </w:r>
      <w:r w:rsidRPr="00D12216">
        <w:rPr>
          <w:rFonts w:ascii="Book Antiqua" w:hAnsi="Book Antiqua"/>
          <w:i/>
          <w:iCs/>
        </w:rPr>
        <w:t xml:space="preserve">J </w:t>
      </w:r>
      <w:proofErr w:type="spellStart"/>
      <w:r w:rsidRPr="00D12216">
        <w:rPr>
          <w:rFonts w:ascii="Book Antiqua" w:hAnsi="Book Antiqua"/>
          <w:i/>
          <w:iCs/>
        </w:rPr>
        <w:t>Relig</w:t>
      </w:r>
      <w:proofErr w:type="spellEnd"/>
      <w:r w:rsidRPr="00D12216">
        <w:rPr>
          <w:rFonts w:ascii="Book Antiqua" w:hAnsi="Book Antiqua"/>
          <w:i/>
          <w:iCs/>
        </w:rPr>
        <w:t xml:space="preserve"> Health</w:t>
      </w:r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60</w:t>
      </w:r>
      <w:r w:rsidRPr="00D12216">
        <w:rPr>
          <w:rFonts w:ascii="Book Antiqua" w:hAnsi="Book Antiqua"/>
        </w:rPr>
        <w:t>: 2306-2321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33398655 DOI: 10.1007/</w:t>
      </w:r>
      <w:proofErr w:type="spellStart"/>
      <w:r w:rsidRPr="00D12216">
        <w:rPr>
          <w:rFonts w:ascii="Book Antiqua" w:hAnsi="Book Antiqua"/>
        </w:rPr>
        <w:t>s10943</w:t>
      </w:r>
      <w:proofErr w:type="spellEnd"/>
      <w:r w:rsidRPr="00D12216">
        <w:rPr>
          <w:rFonts w:ascii="Book Antiqua" w:hAnsi="Book Antiqua"/>
        </w:rPr>
        <w:t>-020-01151-z]</w:t>
      </w:r>
    </w:p>
    <w:p w14:paraId="7EC621E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64 </w:t>
      </w:r>
      <w:r w:rsidRPr="00D12216">
        <w:rPr>
          <w:rFonts w:ascii="Book Antiqua" w:hAnsi="Book Antiqua"/>
          <w:b/>
          <w:bCs/>
        </w:rPr>
        <w:t>Chen J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Vitetta</w:t>
      </w:r>
      <w:proofErr w:type="spellEnd"/>
      <w:r w:rsidRPr="00D12216">
        <w:rPr>
          <w:rFonts w:ascii="Book Antiqua" w:hAnsi="Book Antiqua"/>
        </w:rPr>
        <w:t xml:space="preserve"> L. Gut-brain axis in the neurological comorbidity of COVID-19. </w:t>
      </w:r>
      <w:r w:rsidRPr="00D12216">
        <w:rPr>
          <w:rFonts w:ascii="Book Antiqua" w:hAnsi="Book Antiqua"/>
          <w:i/>
          <w:iCs/>
        </w:rPr>
        <w:t xml:space="preserve">Brain </w:t>
      </w:r>
      <w:proofErr w:type="spellStart"/>
      <w:r w:rsidRPr="00D12216">
        <w:rPr>
          <w:rFonts w:ascii="Book Antiqua" w:hAnsi="Book Antiqua"/>
          <w:i/>
          <w:iCs/>
        </w:rPr>
        <w:t>Commun</w:t>
      </w:r>
      <w:proofErr w:type="spellEnd"/>
      <w:r w:rsidRPr="00D12216">
        <w:rPr>
          <w:rFonts w:ascii="Book Antiqua" w:hAnsi="Book Antiqua"/>
        </w:rPr>
        <w:t xml:space="preserve"> 2021; </w:t>
      </w:r>
      <w:r w:rsidRPr="00D12216">
        <w:rPr>
          <w:rFonts w:ascii="Book Antiqua" w:hAnsi="Book Antiqua"/>
          <w:b/>
          <w:bCs/>
        </w:rPr>
        <w:t>3</w:t>
      </w:r>
      <w:r w:rsidRPr="00D12216">
        <w:rPr>
          <w:rFonts w:ascii="Book Antiqua" w:hAnsi="Book Antiqua"/>
        </w:rPr>
        <w:t xml:space="preserve">: </w:t>
      </w:r>
      <w:proofErr w:type="spellStart"/>
      <w:r w:rsidRPr="00D12216">
        <w:rPr>
          <w:rFonts w:ascii="Book Antiqua" w:hAnsi="Book Antiqua"/>
        </w:rPr>
        <w:t>fcab118</w:t>
      </w:r>
      <w:proofErr w:type="spellEnd"/>
      <w:r w:rsidRPr="00D12216">
        <w:rPr>
          <w:rFonts w:ascii="Book Antiqua" w:hAnsi="Book Antiqua"/>
        </w:rPr>
        <w:t xml:space="preserve">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34169281 DOI: 10.1093/</w:t>
      </w:r>
      <w:proofErr w:type="spellStart"/>
      <w:r w:rsidRPr="00D12216">
        <w:rPr>
          <w:rFonts w:ascii="Book Antiqua" w:hAnsi="Book Antiqua"/>
        </w:rPr>
        <w:t>braincomms</w:t>
      </w:r>
      <w:proofErr w:type="spellEnd"/>
      <w:r w:rsidRPr="00D12216">
        <w:rPr>
          <w:rFonts w:ascii="Book Antiqua" w:hAnsi="Book Antiqua"/>
        </w:rPr>
        <w:t>/</w:t>
      </w:r>
      <w:proofErr w:type="spellStart"/>
      <w:r w:rsidRPr="00D12216">
        <w:rPr>
          <w:rFonts w:ascii="Book Antiqua" w:hAnsi="Book Antiqua"/>
        </w:rPr>
        <w:t>fcab118</w:t>
      </w:r>
      <w:proofErr w:type="spellEnd"/>
      <w:r w:rsidRPr="00D12216">
        <w:rPr>
          <w:rFonts w:ascii="Book Antiqua" w:hAnsi="Book Antiqua"/>
        </w:rPr>
        <w:t>]</w:t>
      </w:r>
    </w:p>
    <w:p w14:paraId="120EA549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lastRenderedPageBreak/>
        <w:t xml:space="preserve">65 </w:t>
      </w:r>
      <w:proofErr w:type="spellStart"/>
      <w:r w:rsidRPr="00D12216">
        <w:rPr>
          <w:rFonts w:ascii="Book Antiqua" w:hAnsi="Book Antiqua"/>
          <w:b/>
          <w:bCs/>
        </w:rPr>
        <w:t>Elseidy</w:t>
      </w:r>
      <w:proofErr w:type="spellEnd"/>
      <w:r w:rsidRPr="00D12216">
        <w:rPr>
          <w:rFonts w:ascii="Book Antiqua" w:hAnsi="Book Antiqua"/>
          <w:b/>
          <w:bCs/>
        </w:rPr>
        <w:t xml:space="preserve"> SA</w:t>
      </w:r>
      <w:r w:rsidRPr="00D12216">
        <w:rPr>
          <w:rFonts w:ascii="Book Antiqua" w:hAnsi="Book Antiqua"/>
        </w:rPr>
        <w:t xml:space="preserve">, </w:t>
      </w:r>
      <w:proofErr w:type="spellStart"/>
      <w:r w:rsidRPr="00D12216">
        <w:rPr>
          <w:rFonts w:ascii="Book Antiqua" w:hAnsi="Book Antiqua"/>
        </w:rPr>
        <w:t>Awad</w:t>
      </w:r>
      <w:proofErr w:type="spellEnd"/>
      <w:r w:rsidRPr="00D12216">
        <w:rPr>
          <w:rFonts w:ascii="Book Antiqua" w:hAnsi="Book Antiqua"/>
        </w:rPr>
        <w:t xml:space="preserve"> AK, </w:t>
      </w:r>
      <w:proofErr w:type="spellStart"/>
      <w:r w:rsidRPr="00D12216">
        <w:rPr>
          <w:rFonts w:ascii="Book Antiqua" w:hAnsi="Book Antiqua"/>
        </w:rPr>
        <w:t>Vorla</w:t>
      </w:r>
      <w:proofErr w:type="spellEnd"/>
      <w:r w:rsidRPr="00D12216">
        <w:rPr>
          <w:rFonts w:ascii="Book Antiqua" w:hAnsi="Book Antiqua"/>
        </w:rPr>
        <w:t xml:space="preserve"> M, Fatima A, </w:t>
      </w:r>
      <w:proofErr w:type="spellStart"/>
      <w:r w:rsidRPr="00D12216">
        <w:rPr>
          <w:rFonts w:ascii="Book Antiqua" w:hAnsi="Book Antiqua"/>
        </w:rPr>
        <w:t>Elbadawy</w:t>
      </w:r>
      <w:proofErr w:type="spellEnd"/>
      <w:r w:rsidRPr="00D12216">
        <w:rPr>
          <w:rFonts w:ascii="Book Antiqua" w:hAnsi="Book Antiqua"/>
        </w:rPr>
        <w:t xml:space="preserve"> MA, Mandal D, Mohamad T. Cardiovascular complications in the Post-Acute COVID-19 syndrome (PACS). </w:t>
      </w:r>
      <w:r w:rsidRPr="00D12216">
        <w:rPr>
          <w:rFonts w:ascii="Book Antiqua" w:hAnsi="Book Antiqua"/>
          <w:i/>
          <w:iCs/>
        </w:rPr>
        <w:t xml:space="preserve">Int J </w:t>
      </w:r>
      <w:proofErr w:type="spellStart"/>
      <w:r w:rsidRPr="00D12216">
        <w:rPr>
          <w:rFonts w:ascii="Book Antiqua" w:hAnsi="Book Antiqua"/>
          <w:i/>
          <w:iCs/>
        </w:rPr>
        <w:t>Cardiol</w:t>
      </w:r>
      <w:proofErr w:type="spellEnd"/>
      <w:r w:rsidRPr="00D12216">
        <w:rPr>
          <w:rFonts w:ascii="Book Antiqua" w:hAnsi="Book Antiqua"/>
          <w:i/>
          <w:iCs/>
        </w:rPr>
        <w:t xml:space="preserve"> Heart </w:t>
      </w:r>
      <w:proofErr w:type="spellStart"/>
      <w:r w:rsidRPr="00D12216">
        <w:rPr>
          <w:rFonts w:ascii="Book Antiqua" w:hAnsi="Book Antiqua"/>
          <w:i/>
          <w:iCs/>
        </w:rPr>
        <w:t>Vasc</w:t>
      </w:r>
      <w:proofErr w:type="spellEnd"/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40</w:t>
      </w:r>
      <w:r w:rsidRPr="00D12216">
        <w:rPr>
          <w:rFonts w:ascii="Book Antiqua" w:hAnsi="Book Antiqua"/>
        </w:rPr>
        <w:t>: 101012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35355927 DOI: 10.1016/</w:t>
      </w:r>
      <w:proofErr w:type="spellStart"/>
      <w:r w:rsidRPr="00D12216">
        <w:rPr>
          <w:rFonts w:ascii="Book Antiqua" w:hAnsi="Book Antiqua"/>
        </w:rPr>
        <w:t>j.ijcha.2022.101012</w:t>
      </w:r>
      <w:proofErr w:type="spellEnd"/>
      <w:r w:rsidRPr="00D12216">
        <w:rPr>
          <w:rFonts w:ascii="Book Antiqua" w:hAnsi="Book Antiqua"/>
        </w:rPr>
        <w:t>]</w:t>
      </w:r>
    </w:p>
    <w:p w14:paraId="56E78E67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66 </w:t>
      </w:r>
      <w:proofErr w:type="spellStart"/>
      <w:r w:rsidRPr="00D12216">
        <w:rPr>
          <w:rFonts w:ascii="Book Antiqua" w:hAnsi="Book Antiqua"/>
          <w:b/>
          <w:bCs/>
        </w:rPr>
        <w:t>Carriazo</w:t>
      </w:r>
      <w:proofErr w:type="spellEnd"/>
      <w:r w:rsidRPr="00D12216">
        <w:rPr>
          <w:rFonts w:ascii="Book Antiqua" w:hAnsi="Book Antiqua"/>
          <w:b/>
          <w:bCs/>
        </w:rPr>
        <w:t xml:space="preserve"> S</w:t>
      </w:r>
      <w:r w:rsidRPr="00D12216">
        <w:rPr>
          <w:rFonts w:ascii="Book Antiqua" w:hAnsi="Book Antiqua"/>
        </w:rPr>
        <w:t>, Mas-</w:t>
      </w:r>
      <w:proofErr w:type="spellStart"/>
      <w:r w:rsidRPr="00D12216">
        <w:rPr>
          <w:rFonts w:ascii="Book Antiqua" w:hAnsi="Book Antiqua"/>
        </w:rPr>
        <w:t>Fontao</w:t>
      </w:r>
      <w:proofErr w:type="spellEnd"/>
      <w:r w:rsidRPr="00D12216">
        <w:rPr>
          <w:rFonts w:ascii="Book Antiqua" w:hAnsi="Book Antiqua"/>
        </w:rPr>
        <w:t xml:space="preserve"> S, </w:t>
      </w:r>
      <w:proofErr w:type="spellStart"/>
      <w:r w:rsidRPr="00D12216">
        <w:rPr>
          <w:rFonts w:ascii="Book Antiqua" w:hAnsi="Book Antiqua"/>
        </w:rPr>
        <w:t>Seghers</w:t>
      </w:r>
      <w:proofErr w:type="spellEnd"/>
      <w:r w:rsidRPr="00D12216">
        <w:rPr>
          <w:rFonts w:ascii="Book Antiqua" w:hAnsi="Book Antiqua"/>
        </w:rPr>
        <w:t xml:space="preserve"> C, Cano J, Goma E, </w:t>
      </w:r>
      <w:proofErr w:type="spellStart"/>
      <w:r w:rsidRPr="00D12216">
        <w:rPr>
          <w:rFonts w:ascii="Book Antiqua" w:hAnsi="Book Antiqua"/>
        </w:rPr>
        <w:t>Avello</w:t>
      </w:r>
      <w:proofErr w:type="spellEnd"/>
      <w:r w:rsidRPr="00D12216">
        <w:rPr>
          <w:rFonts w:ascii="Book Antiqua" w:hAnsi="Book Antiqua"/>
        </w:rPr>
        <w:t xml:space="preserve"> A, Ortiz A, Gonzalez-Parra E. Increased 1-year mortality in </w:t>
      </w:r>
      <w:proofErr w:type="spellStart"/>
      <w:r w:rsidRPr="00D12216">
        <w:rPr>
          <w:rFonts w:ascii="Book Antiqua" w:hAnsi="Book Antiqua"/>
        </w:rPr>
        <w:t>haemodialysis</w:t>
      </w:r>
      <w:proofErr w:type="spellEnd"/>
      <w:r w:rsidRPr="00D12216">
        <w:rPr>
          <w:rFonts w:ascii="Book Antiqua" w:hAnsi="Book Antiqua"/>
        </w:rPr>
        <w:t xml:space="preserve"> patients with COVID-19: a prospective, observational study. </w:t>
      </w:r>
      <w:r w:rsidRPr="00D12216">
        <w:rPr>
          <w:rFonts w:ascii="Book Antiqua" w:hAnsi="Book Antiqua"/>
          <w:i/>
          <w:iCs/>
        </w:rPr>
        <w:t>Clin Kidney J</w:t>
      </w:r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15</w:t>
      </w:r>
      <w:r w:rsidRPr="00D12216">
        <w:rPr>
          <w:rFonts w:ascii="Book Antiqua" w:hAnsi="Book Antiqua"/>
        </w:rPr>
        <w:t>: 432-441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35198156 DOI: 10.1093/</w:t>
      </w:r>
      <w:proofErr w:type="spellStart"/>
      <w:r w:rsidRPr="00D12216">
        <w:rPr>
          <w:rFonts w:ascii="Book Antiqua" w:hAnsi="Book Antiqua"/>
        </w:rPr>
        <w:t>ckj</w:t>
      </w:r>
      <w:proofErr w:type="spellEnd"/>
      <w:r w:rsidRPr="00D12216">
        <w:rPr>
          <w:rFonts w:ascii="Book Antiqua" w:hAnsi="Book Antiqua"/>
        </w:rPr>
        <w:t>/</w:t>
      </w:r>
      <w:proofErr w:type="spellStart"/>
      <w:r w:rsidRPr="00D12216">
        <w:rPr>
          <w:rFonts w:ascii="Book Antiqua" w:hAnsi="Book Antiqua"/>
        </w:rPr>
        <w:t>sfab248</w:t>
      </w:r>
      <w:proofErr w:type="spellEnd"/>
      <w:r w:rsidRPr="00D12216">
        <w:rPr>
          <w:rFonts w:ascii="Book Antiqua" w:hAnsi="Book Antiqua"/>
        </w:rPr>
        <w:t>]</w:t>
      </w:r>
    </w:p>
    <w:p w14:paraId="0C4ED7B1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67 </w:t>
      </w:r>
      <w:r w:rsidRPr="00D12216">
        <w:rPr>
          <w:rFonts w:ascii="Book Antiqua" w:hAnsi="Book Antiqua"/>
          <w:b/>
          <w:bCs/>
        </w:rPr>
        <w:t>Kilpatrick RD</w:t>
      </w:r>
      <w:r w:rsidRPr="00D12216">
        <w:rPr>
          <w:rFonts w:ascii="Book Antiqua" w:hAnsi="Book Antiqua"/>
        </w:rPr>
        <w:t xml:space="preserve">, McAllister CJ, </w:t>
      </w:r>
      <w:proofErr w:type="spellStart"/>
      <w:r w:rsidRPr="00D12216">
        <w:rPr>
          <w:rFonts w:ascii="Book Antiqua" w:hAnsi="Book Antiqua"/>
        </w:rPr>
        <w:t>Kovesdy</w:t>
      </w:r>
      <w:proofErr w:type="spellEnd"/>
      <w:r w:rsidRPr="00D12216">
        <w:rPr>
          <w:rFonts w:ascii="Book Antiqua" w:hAnsi="Book Antiqua"/>
        </w:rPr>
        <w:t xml:space="preserve"> CP, </w:t>
      </w:r>
      <w:proofErr w:type="spellStart"/>
      <w:r w:rsidRPr="00D12216">
        <w:rPr>
          <w:rFonts w:ascii="Book Antiqua" w:hAnsi="Book Antiqua"/>
        </w:rPr>
        <w:t>Derose</w:t>
      </w:r>
      <w:proofErr w:type="spellEnd"/>
      <w:r w:rsidRPr="00D12216">
        <w:rPr>
          <w:rFonts w:ascii="Book Antiqua" w:hAnsi="Book Antiqua"/>
        </w:rPr>
        <w:t xml:space="preserve"> SF, Kopple JD, </w:t>
      </w:r>
      <w:proofErr w:type="spellStart"/>
      <w:r w:rsidRPr="00D12216">
        <w:rPr>
          <w:rFonts w:ascii="Book Antiqua" w:hAnsi="Book Antiqua"/>
        </w:rPr>
        <w:t>Kalantar</w:t>
      </w:r>
      <w:proofErr w:type="spellEnd"/>
      <w:r w:rsidRPr="00D12216">
        <w:rPr>
          <w:rFonts w:ascii="Book Antiqua" w:hAnsi="Book Antiqua"/>
        </w:rPr>
        <w:t xml:space="preserve">-Zadeh K. Association between serum lipids and survival in hemodialysis patients and impact of race. </w:t>
      </w:r>
      <w:r w:rsidRPr="00D12216">
        <w:rPr>
          <w:rFonts w:ascii="Book Antiqua" w:hAnsi="Book Antiqua"/>
          <w:i/>
          <w:iCs/>
        </w:rPr>
        <w:t>J Am Soc Nephrol</w:t>
      </w:r>
      <w:r w:rsidRPr="00D12216">
        <w:rPr>
          <w:rFonts w:ascii="Book Antiqua" w:hAnsi="Book Antiqua"/>
        </w:rPr>
        <w:t xml:space="preserve"> 2007; </w:t>
      </w:r>
      <w:r w:rsidRPr="00D12216">
        <w:rPr>
          <w:rFonts w:ascii="Book Antiqua" w:hAnsi="Book Antiqua"/>
          <w:b/>
          <w:bCs/>
        </w:rPr>
        <w:t>18</w:t>
      </w:r>
      <w:r w:rsidRPr="00D12216">
        <w:rPr>
          <w:rFonts w:ascii="Book Antiqua" w:hAnsi="Book Antiqua"/>
        </w:rPr>
        <w:t>: 293-303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17167113 DOI: 10.1681/</w:t>
      </w:r>
      <w:proofErr w:type="spellStart"/>
      <w:r w:rsidRPr="00D12216">
        <w:rPr>
          <w:rFonts w:ascii="Book Antiqua" w:hAnsi="Book Antiqua"/>
        </w:rPr>
        <w:t>ASN.2006070795</w:t>
      </w:r>
      <w:proofErr w:type="spellEnd"/>
      <w:r w:rsidRPr="00D12216">
        <w:rPr>
          <w:rFonts w:ascii="Book Antiqua" w:hAnsi="Book Antiqua"/>
        </w:rPr>
        <w:t>]</w:t>
      </w:r>
    </w:p>
    <w:p w14:paraId="47B565B6" w14:textId="77777777" w:rsidR="00296546" w:rsidRPr="00D12216" w:rsidRDefault="00296546" w:rsidP="002965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12216">
        <w:rPr>
          <w:rFonts w:ascii="Book Antiqua" w:hAnsi="Book Antiqua"/>
        </w:rPr>
        <w:t xml:space="preserve">68 </w:t>
      </w:r>
      <w:proofErr w:type="spellStart"/>
      <w:r w:rsidRPr="00D12216">
        <w:rPr>
          <w:rFonts w:ascii="Book Antiqua" w:hAnsi="Book Antiqua"/>
          <w:b/>
          <w:bCs/>
        </w:rPr>
        <w:t>Barazzoni</w:t>
      </w:r>
      <w:proofErr w:type="spellEnd"/>
      <w:r w:rsidRPr="00D12216">
        <w:rPr>
          <w:rFonts w:ascii="Book Antiqua" w:hAnsi="Book Antiqua"/>
          <w:b/>
          <w:bCs/>
        </w:rPr>
        <w:t xml:space="preserve"> R</w:t>
      </w:r>
      <w:r w:rsidRPr="00D12216">
        <w:rPr>
          <w:rFonts w:ascii="Book Antiqua" w:hAnsi="Book Antiqua"/>
        </w:rPr>
        <w:t xml:space="preserve">, Breda J, </w:t>
      </w:r>
      <w:proofErr w:type="spellStart"/>
      <w:r w:rsidRPr="00D12216">
        <w:rPr>
          <w:rFonts w:ascii="Book Antiqua" w:hAnsi="Book Antiqua"/>
        </w:rPr>
        <w:t>Cuerda</w:t>
      </w:r>
      <w:proofErr w:type="spellEnd"/>
      <w:r w:rsidRPr="00D12216">
        <w:rPr>
          <w:rFonts w:ascii="Book Antiqua" w:hAnsi="Book Antiqua"/>
        </w:rPr>
        <w:t xml:space="preserve"> C, Schneider S, Deutz NE, </w:t>
      </w:r>
      <w:proofErr w:type="spellStart"/>
      <w:r w:rsidRPr="00D12216">
        <w:rPr>
          <w:rFonts w:ascii="Book Antiqua" w:hAnsi="Book Antiqua"/>
        </w:rPr>
        <w:t>Wickramasinghe</w:t>
      </w:r>
      <w:proofErr w:type="spellEnd"/>
      <w:r w:rsidRPr="00D12216">
        <w:rPr>
          <w:rFonts w:ascii="Book Antiqua" w:hAnsi="Book Antiqua"/>
        </w:rPr>
        <w:t xml:space="preserve"> K; COVID-19 Call Editorial Board. COVID-19: Lessons on malnutrition, nutritional care and public health from the ESPEN-WHO Europe call for papers. </w:t>
      </w:r>
      <w:r w:rsidRPr="00D12216">
        <w:rPr>
          <w:rFonts w:ascii="Book Antiqua" w:hAnsi="Book Antiqua"/>
          <w:i/>
          <w:iCs/>
        </w:rPr>
        <w:t xml:space="preserve">Clin </w:t>
      </w:r>
      <w:proofErr w:type="spellStart"/>
      <w:r w:rsidRPr="00D12216">
        <w:rPr>
          <w:rFonts w:ascii="Book Antiqua" w:hAnsi="Book Antiqua"/>
          <w:i/>
          <w:iCs/>
        </w:rPr>
        <w:t>Nutr</w:t>
      </w:r>
      <w:proofErr w:type="spellEnd"/>
      <w:r w:rsidRPr="00D12216">
        <w:rPr>
          <w:rFonts w:ascii="Book Antiqua" w:hAnsi="Book Antiqua"/>
        </w:rPr>
        <w:t xml:space="preserve"> 2022; </w:t>
      </w:r>
      <w:r w:rsidRPr="00D12216">
        <w:rPr>
          <w:rFonts w:ascii="Book Antiqua" w:hAnsi="Book Antiqua"/>
          <w:b/>
          <w:bCs/>
        </w:rPr>
        <w:t>41</w:t>
      </w:r>
      <w:r w:rsidRPr="00D12216">
        <w:rPr>
          <w:rFonts w:ascii="Book Antiqua" w:hAnsi="Book Antiqua"/>
        </w:rPr>
        <w:t>: 2858-2868 [</w:t>
      </w:r>
      <w:proofErr w:type="spellStart"/>
      <w:r w:rsidRPr="00D12216">
        <w:rPr>
          <w:rFonts w:ascii="Book Antiqua" w:hAnsi="Book Antiqua"/>
        </w:rPr>
        <w:t>PMID</w:t>
      </w:r>
      <w:proofErr w:type="spellEnd"/>
      <w:r w:rsidRPr="00D12216">
        <w:rPr>
          <w:rFonts w:ascii="Book Antiqua" w:hAnsi="Book Antiqua"/>
        </w:rPr>
        <w:t>: 36075815 DOI: 10.1016/</w:t>
      </w:r>
      <w:proofErr w:type="spellStart"/>
      <w:r w:rsidRPr="00D12216">
        <w:rPr>
          <w:rFonts w:ascii="Book Antiqua" w:hAnsi="Book Antiqua"/>
        </w:rPr>
        <w:t>j.clnu.2022.07.033</w:t>
      </w:r>
      <w:proofErr w:type="spellEnd"/>
      <w:r w:rsidRPr="00D12216">
        <w:rPr>
          <w:rFonts w:ascii="Book Antiqua" w:hAnsi="Book Antiqua"/>
        </w:rPr>
        <w:t>]</w:t>
      </w:r>
    </w:p>
    <w:p w14:paraId="150BCABD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D836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4572951" w14:textId="7777777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Faculty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Tropical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Mahidol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University,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Thailand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MUTM</w:t>
      </w:r>
      <w:proofErr w:type="spellEnd"/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2022-081-01).</w:t>
      </w:r>
    </w:p>
    <w:p w14:paraId="0ECD726C" w14:textId="77777777" w:rsidR="00AB389C" w:rsidRDefault="00AB389C">
      <w:pPr>
        <w:spacing w:line="360" w:lineRule="auto"/>
        <w:jc w:val="both"/>
      </w:pPr>
    </w:p>
    <w:p w14:paraId="1ED8B78F" w14:textId="67E8CC88" w:rsidR="00A77B3E" w:rsidRDefault="00AB389C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AB389C">
        <w:rPr>
          <w:rFonts w:ascii="Book Antiqua" w:eastAsia="Book Antiqua" w:hAnsi="Book Antiqua" w:cs="Book Antiqua"/>
          <w:b/>
          <w:bCs/>
          <w:color w:val="000000"/>
          <w:szCs w:val="22"/>
        </w:rPr>
        <w:t>Informed consent statement:</w:t>
      </w:r>
      <w:r w:rsidRPr="00AB389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 consent for participation in interviews was obtained either written or verbally over the phone from all participants in the study.</w:t>
      </w:r>
    </w:p>
    <w:p w14:paraId="630F223D" w14:textId="77777777" w:rsidR="00AB389C" w:rsidRDefault="00AB389C">
      <w:pPr>
        <w:spacing w:line="360" w:lineRule="auto"/>
        <w:jc w:val="both"/>
      </w:pPr>
    </w:p>
    <w:p w14:paraId="7B06B19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296546">
        <w:rPr>
          <w:rFonts w:ascii="Book Antiqua" w:eastAsia="Book Antiqua" w:hAnsi="Book Antiqua" w:cs="Book Antiqua"/>
          <w:color w:val="000000"/>
          <w:szCs w:val="22"/>
        </w:rPr>
        <w:t xml:space="preserve"> to disclose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AD7B0BB" w14:textId="77777777" w:rsidR="00A77B3E" w:rsidRDefault="00A77B3E">
      <w:pPr>
        <w:spacing w:line="360" w:lineRule="auto"/>
        <w:jc w:val="both"/>
      </w:pPr>
    </w:p>
    <w:p w14:paraId="4FA3C11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sharing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reasonable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request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author.</w:t>
      </w:r>
    </w:p>
    <w:p w14:paraId="583349F3" w14:textId="77777777" w:rsidR="00A77B3E" w:rsidRDefault="00A77B3E">
      <w:pPr>
        <w:spacing w:line="360" w:lineRule="auto"/>
        <w:jc w:val="both"/>
      </w:pPr>
    </w:p>
    <w:p w14:paraId="42A8CAC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STROBE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Statement—checklist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items,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STROBE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Statement—checklist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items.</w:t>
      </w:r>
    </w:p>
    <w:p w14:paraId="607792B9" w14:textId="77777777" w:rsidR="00A77B3E" w:rsidRDefault="00A77B3E">
      <w:pPr>
        <w:spacing w:line="360" w:lineRule="auto"/>
        <w:jc w:val="both"/>
      </w:pPr>
    </w:p>
    <w:p w14:paraId="6644B50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2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</w:t>
      </w:r>
      <w:proofErr w:type="spellStart"/>
      <w:r>
        <w:rPr>
          <w:rFonts w:ascii="Book Antiqua" w:eastAsia="Book Antiqua" w:hAnsi="Book Antiqua" w:cs="Book Antiqua"/>
          <w:color w:val="000000"/>
        </w:rPr>
        <w:t>creativecommons.org</w:t>
      </w:r>
      <w:proofErr w:type="spellEnd"/>
      <w:r>
        <w:rPr>
          <w:rFonts w:ascii="Book Antiqua" w:eastAsia="Book Antiqua" w:hAnsi="Book Antiqua" w:cs="Book Antiqua"/>
          <w:color w:val="000000"/>
        </w:rPr>
        <w:t>/Licenses/by-</w:t>
      </w:r>
      <w:proofErr w:type="spellStart"/>
      <w:r>
        <w:rPr>
          <w:rFonts w:ascii="Book Antiqua" w:eastAsia="Book Antiqua" w:hAnsi="Book Antiqua" w:cs="Book Antiqua"/>
          <w:color w:val="000000"/>
        </w:rPr>
        <w:t>nc</w:t>
      </w:r>
      <w:proofErr w:type="spellEnd"/>
      <w:r>
        <w:rPr>
          <w:rFonts w:ascii="Book Antiqua" w:eastAsia="Book Antiqua" w:hAnsi="Book Antiqua" w:cs="Book Antiqua"/>
          <w:color w:val="000000"/>
        </w:rPr>
        <w:t>/4.0/</w:t>
      </w:r>
    </w:p>
    <w:p w14:paraId="74E17DA5" w14:textId="77777777" w:rsidR="00A77B3E" w:rsidRDefault="00A77B3E">
      <w:pPr>
        <w:spacing w:line="360" w:lineRule="auto"/>
        <w:jc w:val="both"/>
      </w:pPr>
    </w:p>
    <w:p w14:paraId="099E145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07DEDCC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A186F72" w14:textId="77777777" w:rsidR="00A77B3E" w:rsidRDefault="00A77B3E">
      <w:pPr>
        <w:spacing w:line="360" w:lineRule="auto"/>
        <w:jc w:val="both"/>
      </w:pPr>
    </w:p>
    <w:p w14:paraId="2678351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6C98A00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3640C227" w14:textId="006A01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6472" w:rsidRPr="007119CE">
        <w:rPr>
          <w:rFonts w:ascii="Book Antiqua" w:eastAsia="Book Antiqua" w:hAnsi="Book Antiqua" w:cs="Book Antiqua"/>
          <w:color w:val="000000"/>
        </w:rPr>
        <w:t>April 21, 2023</w:t>
      </w:r>
    </w:p>
    <w:p w14:paraId="6D652B41" w14:textId="77777777" w:rsidR="00A77B3E" w:rsidRDefault="00A77B3E">
      <w:pPr>
        <w:spacing w:line="360" w:lineRule="auto"/>
        <w:jc w:val="both"/>
      </w:pPr>
    </w:p>
    <w:p w14:paraId="5D395BB1" w14:textId="5C597E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 w:rsidR="00AD40AF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C7F718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4033859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399A0C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7BA4D8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13D46A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6CD46BE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1FD67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C728ACA" w14:textId="77777777" w:rsidR="00A77B3E" w:rsidRDefault="00A77B3E">
      <w:pPr>
        <w:spacing w:line="360" w:lineRule="auto"/>
        <w:jc w:val="both"/>
      </w:pPr>
    </w:p>
    <w:p w14:paraId="72E87ED9" w14:textId="77777777" w:rsidR="00A77B3E" w:rsidRPr="005933E5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Nooripour</w:t>
      </w:r>
      <w:proofErr w:type="spellEnd"/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5128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6546">
        <w:rPr>
          <w:rFonts w:ascii="Book Antiqua" w:eastAsia="Book Antiqua" w:hAnsi="Book Antiqua" w:cs="Book Antiqua"/>
          <w:bCs/>
          <w:color w:val="000000"/>
        </w:rPr>
        <w:t>Chang KL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96546">
        <w:rPr>
          <w:rFonts w:ascii="Book Antiqua" w:eastAsia="Book Antiqua" w:hAnsi="Book Antiqua" w:cs="Book Antiqua"/>
          <w:bCs/>
          <w:color w:val="000000"/>
        </w:rPr>
        <w:t>A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33E5" w:rsidRPr="005933E5">
        <w:rPr>
          <w:rFonts w:ascii="Book Antiqua" w:eastAsia="Book Antiqua" w:hAnsi="Book Antiqua" w:cs="Book Antiqua"/>
          <w:bCs/>
          <w:color w:val="000000"/>
        </w:rPr>
        <w:t>Zhao S</w:t>
      </w:r>
    </w:p>
    <w:p w14:paraId="414323C6" w14:textId="3A6FED1F" w:rsidR="005933E5" w:rsidRDefault="005933E5">
      <w:pPr>
        <w:spacing w:line="360" w:lineRule="auto"/>
        <w:jc w:val="both"/>
        <w:sectPr w:rsidR="005933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C04C34" w14:textId="7777777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128A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7384899" w14:textId="2192E981" w:rsidR="00296546" w:rsidRDefault="00771B8D">
      <w:pPr>
        <w:spacing w:line="360" w:lineRule="auto"/>
        <w:jc w:val="both"/>
      </w:pPr>
      <w:r>
        <w:rPr>
          <w:noProof/>
        </w:rPr>
        <w:drawing>
          <wp:inline distT="0" distB="0" distL="0" distR="0" wp14:anchorId="66E05782" wp14:editId="2DF4C0BD">
            <wp:extent cx="3324225" cy="3020695"/>
            <wp:effectExtent l="0" t="0" r="0" b="0"/>
            <wp:docPr id="18862968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EA08" w14:textId="205BA3AD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1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Flow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chart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showing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number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eligible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participants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final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cases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enrolled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in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5128AC"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296546">
        <w:rPr>
          <w:rFonts w:ascii="Book Antiqua" w:eastAsia="Book Antiqua" w:hAnsi="Book Antiqua" w:cs="Book Antiqua"/>
          <w:b/>
          <w:bCs/>
          <w:color w:val="000000"/>
          <w:szCs w:val="22"/>
        </w:rPr>
        <w:t>study.</w:t>
      </w:r>
      <w:r w:rsidR="00C04A0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C04A0F" w:rsidRPr="00771B8D">
        <w:rPr>
          <w:rFonts w:ascii="Book Antiqua" w:hAnsi="Book Antiqua" w:cs="Segoe UI"/>
          <w:color w:val="000000"/>
        </w:rPr>
        <w:t>COVID-19: Coronavirus disease 2019.</w:t>
      </w:r>
    </w:p>
    <w:p w14:paraId="662FDD37" w14:textId="77777777" w:rsidR="00296546" w:rsidRDefault="00296546">
      <w:pPr>
        <w:spacing w:line="360" w:lineRule="auto"/>
        <w:jc w:val="both"/>
        <w:rPr>
          <w:b/>
          <w:bCs/>
        </w:rPr>
        <w:sectPr w:rsidR="002965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467C8B" w14:textId="0CFC53CC" w:rsidR="00296546" w:rsidRPr="00296546" w:rsidRDefault="00771B8D">
      <w:pPr>
        <w:spacing w:line="360" w:lineRule="auto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6895D46" wp14:editId="4EE877BC">
            <wp:extent cx="5943600" cy="4184015"/>
            <wp:effectExtent l="0" t="0" r="0" b="0"/>
            <wp:docPr id="53223587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BA1D" w14:textId="6FFAC81E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2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burden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gastrointestinal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manifestations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5128AC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872E99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prolonged symptoms after corona virus disease 2019</w:t>
      </w:r>
      <w:r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Post-acute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sequelae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infection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follow-up.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A: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p</w:t>
      </w:r>
      <w:r w:rsidR="00872E99" w:rsidRPr="00872E99">
        <w:rPr>
          <w:rFonts w:ascii="Book Antiqua" w:eastAsia="Book Antiqua" w:hAnsi="Book Antiqua" w:cs="Book Antiqua"/>
          <w:color w:val="000000"/>
          <w:szCs w:val="22"/>
        </w:rPr>
        <w:t>rolonged symptoms after corona virus disease 2019</w:t>
      </w:r>
      <w:r w:rsidR="00872E99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872E99">
        <w:rPr>
          <w:rFonts w:ascii="Book Antiqua" w:eastAsia="Book Antiqua" w:hAnsi="Book Antiqua" w:cs="Book Antiqua"/>
          <w:color w:val="000000"/>
          <w:szCs w:val="22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dialysis-dependent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293;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PD,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21)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kidney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recipients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7)</w:t>
      </w:r>
      <w:r w:rsidR="00872E99">
        <w:rPr>
          <w:rFonts w:ascii="Book Antiqua" w:eastAsia="Book Antiqua" w:hAnsi="Book Antiqua" w:cs="Book Antiqua"/>
          <w:color w:val="000000"/>
          <w:szCs w:val="22"/>
        </w:rPr>
        <w:t>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B: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resolution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shading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indicates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resolved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90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872E99">
        <w:rPr>
          <w:rFonts w:ascii="Book Antiqua" w:eastAsia="Book Antiqua" w:hAnsi="Book Antiqua" w:cs="Book Antiqua"/>
          <w:color w:val="000000"/>
          <w:szCs w:val="22"/>
        </w:rPr>
        <w:t>;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C: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Long-COVID.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Long-COVID:</w:t>
      </w:r>
      <w:r w:rsidR="00872E99" w:rsidRPr="00872E9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P</w:t>
      </w:r>
      <w:r w:rsidR="00872E99" w:rsidRPr="00872E99">
        <w:rPr>
          <w:rFonts w:ascii="Book Antiqua" w:eastAsia="Book Antiqua" w:hAnsi="Book Antiqua" w:cs="Book Antiqua"/>
          <w:color w:val="000000"/>
          <w:szCs w:val="22"/>
        </w:rPr>
        <w:t>rolonged symptoms after corona virus disease 2019</w:t>
      </w:r>
      <w:r w:rsidR="00872E99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2"/>
        </w:rPr>
        <w:t>CRP</w:t>
      </w:r>
      <w:r w:rsidR="00872E99">
        <w:rPr>
          <w:rFonts w:ascii="Book Antiqua" w:eastAsia="Book Antiqua" w:hAnsi="Book Antiqua" w:cs="Book Antiqua"/>
          <w:color w:val="000000"/>
          <w:szCs w:val="22"/>
        </w:rPr>
        <w:t>: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C</w:t>
      </w:r>
      <w:r>
        <w:rPr>
          <w:rFonts w:ascii="Book Antiqua" w:eastAsia="Book Antiqua" w:hAnsi="Book Antiqua" w:cs="Book Antiqua"/>
          <w:color w:val="000000"/>
          <w:szCs w:val="22"/>
        </w:rPr>
        <w:t>-reactive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(high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CRP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872E9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mg/L,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D-dimer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872E9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500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ng/mL)</w:t>
      </w:r>
      <w:r w:rsidR="00D536B8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2FAEC23" w14:textId="77777777" w:rsidR="00872E99" w:rsidRDefault="00872E99">
      <w:pPr>
        <w:spacing w:line="360" w:lineRule="auto"/>
        <w:jc w:val="both"/>
        <w:sectPr w:rsidR="00872E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E1D025" w14:textId="33C9FC3D" w:rsidR="00872E99" w:rsidRDefault="00771B8D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14D3051" wp14:editId="511528C5">
            <wp:extent cx="3362960" cy="2353310"/>
            <wp:effectExtent l="0" t="0" r="0" b="0"/>
            <wp:docPr id="18042180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A74D" w14:textId="34398E1E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Figure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3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Illustration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the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proposed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new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nomenclature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for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clinical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syndromes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following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post-</w:t>
      </w:r>
      <w:r w:rsidR="00872E99" w:rsidRPr="00872E99">
        <w:rPr>
          <w:rFonts w:ascii="Book Antiqua" w:eastAsia="Book Antiqua" w:hAnsi="Book Antiqua" w:cs="Book Antiqua"/>
          <w:b/>
          <w:bCs/>
          <w:color w:val="000000"/>
          <w:szCs w:val="22"/>
        </w:rPr>
        <w:t>corona virus disease 2019</w:t>
      </w:r>
      <w:r w:rsidR="00512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infection.</w:t>
      </w:r>
      <w:r w:rsidR="005128A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propose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post-acute-</w:t>
      </w:r>
      <w:r w:rsidR="00872E99" w:rsidRPr="00872E9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corona virus disease 2019</w:t>
      </w:r>
      <w:r w:rsidR="00872E9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(COVID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-19</w:t>
      </w:r>
      <w:r w:rsidR="00872E99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describe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illness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occurring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within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90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from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onset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infection.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Chronic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COVID-19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(CCS)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modified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classification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refers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clinical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thereafter.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By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contrast,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term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Long-COVID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syndrome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reserved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patients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showing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CCS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lasting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for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least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six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months.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case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of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severe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symptoms,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investigation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corresponding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treatments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should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be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addressed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60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prevent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serious</w:t>
      </w:r>
      <w:r w:rsidR="005128A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CCS.</w:t>
      </w:r>
      <w:r w:rsidR="00872E99" w:rsidRPr="00872E9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Long-COVID:</w:t>
      </w:r>
      <w:r w:rsidR="00872E99" w:rsidRPr="00872E9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2E99">
        <w:rPr>
          <w:rFonts w:ascii="Book Antiqua" w:eastAsia="Book Antiqua" w:hAnsi="Book Antiqua" w:cs="Book Antiqua"/>
          <w:color w:val="000000"/>
          <w:szCs w:val="22"/>
        </w:rPr>
        <w:t>P</w:t>
      </w:r>
      <w:r w:rsidR="00872E99" w:rsidRPr="00872E99">
        <w:rPr>
          <w:rFonts w:ascii="Book Antiqua" w:eastAsia="Book Antiqua" w:hAnsi="Book Antiqua" w:cs="Book Antiqua"/>
          <w:color w:val="000000"/>
          <w:szCs w:val="22"/>
        </w:rPr>
        <w:t>rolonged symptoms after corona virus disease 2019</w:t>
      </w:r>
      <w:r w:rsidR="00872E99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93DEEA6" w14:textId="77777777" w:rsidR="00872E99" w:rsidRDefault="00872E99">
      <w:pPr>
        <w:spacing w:line="360" w:lineRule="auto"/>
        <w:jc w:val="both"/>
        <w:sectPr w:rsidR="00872E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898EF3" w14:textId="73270522" w:rsidR="00872E99" w:rsidRDefault="00872E99">
      <w:pPr>
        <w:spacing w:line="360" w:lineRule="auto"/>
        <w:jc w:val="both"/>
        <w:rPr>
          <w:rFonts w:ascii="Book Antiqua" w:hAnsi="Book Antiqua"/>
          <w:b/>
          <w:bCs/>
        </w:rPr>
      </w:pPr>
      <w:r w:rsidRPr="00872E99">
        <w:rPr>
          <w:rFonts w:ascii="Book Antiqua" w:hAnsi="Book Antiqua"/>
          <w:b/>
          <w:bCs/>
        </w:rPr>
        <w:lastRenderedPageBreak/>
        <w:t xml:space="preserve">Table 1 Baseline characteristics and clinical presentation of corona virus disease 2019 in participants with or without gastrointestinal tract symptoms related to </w:t>
      </w:r>
      <w:r>
        <w:rPr>
          <w:rFonts w:ascii="Book Antiqua" w:hAnsi="Book Antiqua"/>
          <w:b/>
          <w:bCs/>
        </w:rPr>
        <w:t>p</w:t>
      </w:r>
      <w:r w:rsidRPr="00872E99">
        <w:rPr>
          <w:rFonts w:ascii="Book Antiqua" w:hAnsi="Book Antiqua"/>
          <w:b/>
          <w:bCs/>
        </w:rPr>
        <w:t>rolonged symptoms after corona virus disease 2019 at enrollment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2240"/>
        <w:gridCol w:w="1793"/>
        <w:gridCol w:w="3010"/>
        <w:gridCol w:w="1944"/>
      </w:tblGrid>
      <w:tr w:rsidR="00872E99" w:rsidRPr="00AD40AF" w14:paraId="2EE2202B" w14:textId="77777777" w:rsidTr="00A77142"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2FA5835D" w14:textId="77777777" w:rsidR="00872E99" w:rsidRPr="00AD40AF" w:rsidRDefault="00872E99" w:rsidP="00872E9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D40AF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7BAD43EC" w14:textId="77777777" w:rsidR="00872E99" w:rsidRPr="00AD40AF" w:rsidRDefault="00872E99" w:rsidP="00872E9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D40AF">
              <w:rPr>
                <w:rFonts w:ascii="Book Antiqua" w:hAnsi="Book Antiqua"/>
                <w:b/>
                <w:bCs/>
              </w:rPr>
              <w:t>Hemodialysis (</w:t>
            </w:r>
            <w:r w:rsidRPr="00AD40A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AD40AF">
              <w:rPr>
                <w:rFonts w:ascii="Book Antiqua" w:hAnsi="Book Antiqua"/>
                <w:b/>
                <w:bCs/>
              </w:rPr>
              <w:t xml:space="preserve"> = 524)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4113BD54" w14:textId="77777777" w:rsidR="00872E99" w:rsidRPr="00AD40AF" w:rsidRDefault="00872E99" w:rsidP="00872E9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D40AF">
              <w:rPr>
                <w:rFonts w:ascii="Book Antiqua" w:hAnsi="Book Antiqua"/>
                <w:b/>
                <w:bCs/>
              </w:rPr>
              <w:t xml:space="preserve">Peritoneal dialysis </w:t>
            </w:r>
          </w:p>
          <w:p w14:paraId="2D531E74" w14:textId="77777777" w:rsidR="00872E99" w:rsidRPr="00AD40AF" w:rsidRDefault="00872E99" w:rsidP="00872E9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D40AF">
              <w:rPr>
                <w:rFonts w:ascii="Book Antiqua" w:hAnsi="Book Antiqua"/>
                <w:b/>
                <w:bCs/>
              </w:rPr>
              <w:t>(</w:t>
            </w:r>
            <w:r w:rsidRPr="00AD40A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AD40AF">
              <w:rPr>
                <w:rFonts w:ascii="Book Antiqua" w:hAnsi="Book Antiqua"/>
                <w:b/>
                <w:bCs/>
              </w:rPr>
              <w:t xml:space="preserve"> = 34)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68C400EF" w14:textId="77777777" w:rsidR="00872E99" w:rsidRPr="00AD40AF" w:rsidRDefault="00872E99" w:rsidP="00A771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D40AF">
              <w:rPr>
                <w:rFonts w:ascii="Book Antiqua" w:hAnsi="Book Antiqua"/>
                <w:b/>
                <w:bCs/>
              </w:rPr>
              <w:t>Kidney Transplantation (</w:t>
            </w:r>
            <w:r w:rsidRPr="00AD40AF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AD40AF">
              <w:rPr>
                <w:rFonts w:ascii="Book Antiqua" w:hAnsi="Book Antiqua"/>
                <w:b/>
                <w:bCs/>
              </w:rPr>
              <w:t xml:space="preserve"> = 19)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</w:tcPr>
          <w:p w14:paraId="4264C4E3" w14:textId="037B9DD4" w:rsidR="00872E99" w:rsidRPr="00AD40AF" w:rsidRDefault="00872E99" w:rsidP="00872E9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D40AF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F37563" w:rsidRPr="00AD40AF">
              <w:rPr>
                <w:rFonts w:ascii="Book Antiqua" w:hAnsi="Book Antiqua"/>
                <w:b/>
                <w:bCs/>
              </w:rPr>
              <w:t xml:space="preserve"> </w:t>
            </w:r>
            <w:r w:rsidRPr="00AD40AF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872E99" w:rsidRPr="00872E99" w14:paraId="79945832" w14:textId="77777777" w:rsidTr="00A77142"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hideMark/>
          </w:tcPr>
          <w:p w14:paraId="33F8D415" w14:textId="6690E648" w:rsidR="00872E99" w:rsidRPr="00872E99" w:rsidRDefault="00681D31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81D31">
              <w:rPr>
                <w:rFonts w:ascii="Book Antiqua" w:hAnsi="Book Antiqua"/>
              </w:rPr>
              <w:t xml:space="preserve">Age, </w:t>
            </w:r>
            <w:proofErr w:type="spellStart"/>
            <w:r w:rsidRPr="00681D31">
              <w:rPr>
                <w:rFonts w:ascii="Book Antiqua" w:hAnsi="Book Antiqua"/>
              </w:rPr>
              <w:t>yr</w:t>
            </w:r>
            <w:proofErr w:type="spellEnd"/>
            <w:r w:rsidRPr="00681D31">
              <w:rPr>
                <w:rFonts w:ascii="Book Antiqua" w:hAnsi="Book Antiqua"/>
              </w:rPr>
              <w:t>, mean ± SD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hideMark/>
          </w:tcPr>
          <w:p w14:paraId="6BED07E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48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hideMark/>
          </w:tcPr>
          <w:p w14:paraId="7F547CA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71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</w:tcPr>
          <w:p w14:paraId="673E45B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44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FF"/>
            <w:hideMark/>
          </w:tcPr>
          <w:p w14:paraId="5B0568DA" w14:textId="75593EC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872E99" w:rsidRPr="00872E99" w14:paraId="65478C81" w14:textId="77777777" w:rsidTr="00A77142">
        <w:tc>
          <w:tcPr>
            <w:tcW w:w="0" w:type="auto"/>
            <w:shd w:val="clear" w:color="auto" w:fill="FFFFFF"/>
            <w:hideMark/>
          </w:tcPr>
          <w:p w14:paraId="4B0870A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Female sex,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  <w:hideMark/>
          </w:tcPr>
          <w:p w14:paraId="1DD74FB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278 (53.1)</w:t>
            </w:r>
          </w:p>
        </w:tc>
        <w:tc>
          <w:tcPr>
            <w:tcW w:w="0" w:type="auto"/>
            <w:shd w:val="clear" w:color="auto" w:fill="FFFFFF"/>
            <w:hideMark/>
          </w:tcPr>
          <w:p w14:paraId="681A52D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14 (41.2)</w:t>
            </w:r>
          </w:p>
        </w:tc>
        <w:tc>
          <w:tcPr>
            <w:tcW w:w="0" w:type="auto"/>
            <w:shd w:val="clear" w:color="auto" w:fill="FFFFFF"/>
          </w:tcPr>
          <w:p w14:paraId="54E995E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 (42.1)</w:t>
            </w:r>
          </w:p>
        </w:tc>
        <w:tc>
          <w:tcPr>
            <w:tcW w:w="0" w:type="auto"/>
            <w:shd w:val="clear" w:color="auto" w:fill="FFFFFF"/>
            <w:hideMark/>
          </w:tcPr>
          <w:p w14:paraId="2029239A" w14:textId="37FF7F39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47DF3DD5" w14:textId="77777777" w:rsidTr="00A77142">
        <w:tc>
          <w:tcPr>
            <w:tcW w:w="0" w:type="auto"/>
            <w:shd w:val="clear" w:color="auto" w:fill="FFFFFF"/>
            <w:hideMark/>
          </w:tcPr>
          <w:p w14:paraId="04E62E99" w14:textId="55233038" w:rsidR="00872E99" w:rsidRPr="00872E99" w:rsidRDefault="00681D31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81D31">
              <w:rPr>
                <w:rFonts w:ascii="Book Antiqua" w:hAnsi="Book Antiqua"/>
              </w:rPr>
              <w:t>Body mass index, kg/</w:t>
            </w:r>
            <w:proofErr w:type="spellStart"/>
            <w:r w:rsidRPr="00681D31">
              <w:rPr>
                <w:rFonts w:ascii="Book Antiqua" w:hAnsi="Book Antiqua"/>
              </w:rPr>
              <w:t>m2</w:t>
            </w:r>
            <w:proofErr w:type="spellEnd"/>
            <w:r w:rsidRPr="00681D31">
              <w:rPr>
                <w:rFonts w:ascii="Book Antiqua" w:hAnsi="Book Antiqua"/>
              </w:rPr>
              <w:t>, mean ± SD</w:t>
            </w:r>
          </w:p>
        </w:tc>
        <w:tc>
          <w:tcPr>
            <w:tcW w:w="0" w:type="auto"/>
            <w:shd w:val="clear" w:color="auto" w:fill="FFFFFF"/>
            <w:hideMark/>
          </w:tcPr>
          <w:p w14:paraId="0D964F1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26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5A65F9D4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23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52E223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24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25E47167" w14:textId="6697D4E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362558CA" w14:textId="77777777" w:rsidTr="00A77142">
        <w:tc>
          <w:tcPr>
            <w:tcW w:w="0" w:type="auto"/>
            <w:shd w:val="clear" w:color="auto" w:fill="FFFFFF"/>
          </w:tcPr>
          <w:p w14:paraId="5A53DDC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Comorbidities,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5E71285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4FD23FEB" w14:textId="77777777" w:rsidTr="00A77142">
        <w:tc>
          <w:tcPr>
            <w:tcW w:w="0" w:type="auto"/>
            <w:shd w:val="clear" w:color="auto" w:fill="FFFFFF"/>
            <w:hideMark/>
          </w:tcPr>
          <w:p w14:paraId="51CC064A" w14:textId="110B050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Hypertension</w:t>
            </w:r>
          </w:p>
        </w:tc>
        <w:tc>
          <w:tcPr>
            <w:tcW w:w="0" w:type="auto"/>
            <w:shd w:val="clear" w:color="auto" w:fill="FFFFFF"/>
            <w:hideMark/>
          </w:tcPr>
          <w:p w14:paraId="1B1A149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487 (92.9)</w:t>
            </w:r>
          </w:p>
        </w:tc>
        <w:tc>
          <w:tcPr>
            <w:tcW w:w="0" w:type="auto"/>
            <w:shd w:val="clear" w:color="auto" w:fill="FFFFFF"/>
            <w:hideMark/>
          </w:tcPr>
          <w:p w14:paraId="5295625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47EA69E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12 (63.2)</w:t>
            </w:r>
          </w:p>
        </w:tc>
        <w:tc>
          <w:tcPr>
            <w:tcW w:w="0" w:type="auto"/>
            <w:shd w:val="clear" w:color="auto" w:fill="FFFFFF"/>
          </w:tcPr>
          <w:p w14:paraId="06ED11D8" w14:textId="2739036E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0.0002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16478FE4" w14:textId="77777777" w:rsidTr="00A77142">
        <w:tc>
          <w:tcPr>
            <w:tcW w:w="0" w:type="auto"/>
            <w:shd w:val="clear" w:color="auto" w:fill="FFFFFF"/>
            <w:hideMark/>
          </w:tcPr>
          <w:p w14:paraId="4FEAF9E7" w14:textId="224830ED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Diabetes</w:t>
            </w:r>
          </w:p>
        </w:tc>
        <w:tc>
          <w:tcPr>
            <w:tcW w:w="0" w:type="auto"/>
            <w:shd w:val="clear" w:color="auto" w:fill="FFFFFF"/>
            <w:hideMark/>
          </w:tcPr>
          <w:p w14:paraId="0482037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408 (77.9)</w:t>
            </w:r>
          </w:p>
        </w:tc>
        <w:tc>
          <w:tcPr>
            <w:tcW w:w="0" w:type="auto"/>
            <w:shd w:val="clear" w:color="auto" w:fill="FFFFFF"/>
            <w:hideMark/>
          </w:tcPr>
          <w:p w14:paraId="0ACB98F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30 (88.2)</w:t>
            </w:r>
          </w:p>
        </w:tc>
        <w:tc>
          <w:tcPr>
            <w:tcW w:w="0" w:type="auto"/>
            <w:shd w:val="clear" w:color="auto" w:fill="FFFFFF"/>
          </w:tcPr>
          <w:p w14:paraId="3FB8001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6 (31.6)</w:t>
            </w:r>
          </w:p>
        </w:tc>
        <w:tc>
          <w:tcPr>
            <w:tcW w:w="0" w:type="auto"/>
            <w:shd w:val="clear" w:color="auto" w:fill="FFFFFF"/>
          </w:tcPr>
          <w:p w14:paraId="10E758D5" w14:textId="5C6C20EF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b,c</w:t>
            </w:r>
            <w:proofErr w:type="spellEnd"/>
            <w:proofErr w:type="gramEnd"/>
          </w:p>
        </w:tc>
      </w:tr>
      <w:tr w:rsidR="00872E99" w:rsidRPr="00872E99" w14:paraId="1EE64F29" w14:textId="77777777" w:rsidTr="00A77142">
        <w:tc>
          <w:tcPr>
            <w:tcW w:w="0" w:type="auto"/>
            <w:shd w:val="clear" w:color="auto" w:fill="FFFFFF"/>
            <w:hideMark/>
          </w:tcPr>
          <w:p w14:paraId="5267CD42" w14:textId="721DBC4F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Cardiovascular disease</w:t>
            </w:r>
          </w:p>
        </w:tc>
        <w:tc>
          <w:tcPr>
            <w:tcW w:w="0" w:type="auto"/>
            <w:shd w:val="clear" w:color="auto" w:fill="FFFFFF"/>
            <w:hideMark/>
          </w:tcPr>
          <w:p w14:paraId="733A35F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450 (85.9)</w:t>
            </w:r>
          </w:p>
        </w:tc>
        <w:tc>
          <w:tcPr>
            <w:tcW w:w="0" w:type="auto"/>
            <w:shd w:val="clear" w:color="auto" w:fill="FFFFFF"/>
            <w:hideMark/>
          </w:tcPr>
          <w:p w14:paraId="1B36230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28 (82.4)</w:t>
            </w:r>
          </w:p>
        </w:tc>
        <w:tc>
          <w:tcPr>
            <w:tcW w:w="0" w:type="auto"/>
            <w:shd w:val="clear" w:color="auto" w:fill="FFFFFF"/>
          </w:tcPr>
          <w:p w14:paraId="06EA574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9 (47.4)</w:t>
            </w:r>
          </w:p>
        </w:tc>
        <w:tc>
          <w:tcPr>
            <w:tcW w:w="0" w:type="auto"/>
            <w:shd w:val="clear" w:color="auto" w:fill="FFFFFF"/>
          </w:tcPr>
          <w:p w14:paraId="67220352" w14:textId="51454E8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0.008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1A591013" w14:textId="77777777" w:rsidTr="00A77142">
        <w:tc>
          <w:tcPr>
            <w:tcW w:w="0" w:type="auto"/>
            <w:shd w:val="clear" w:color="auto" w:fill="FFFFFF"/>
            <w:hideMark/>
          </w:tcPr>
          <w:p w14:paraId="0477A0BB" w14:textId="7B960839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Pulmonary disease</w:t>
            </w:r>
          </w:p>
        </w:tc>
        <w:tc>
          <w:tcPr>
            <w:tcW w:w="0" w:type="auto"/>
            <w:shd w:val="clear" w:color="auto" w:fill="FFFFFF"/>
            <w:hideMark/>
          </w:tcPr>
          <w:p w14:paraId="7C5DC85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52 (9.9)</w:t>
            </w:r>
          </w:p>
        </w:tc>
        <w:tc>
          <w:tcPr>
            <w:tcW w:w="0" w:type="auto"/>
            <w:shd w:val="clear" w:color="auto" w:fill="FFFFFF"/>
            <w:hideMark/>
          </w:tcPr>
          <w:p w14:paraId="34DB004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 (14.7)</w:t>
            </w:r>
          </w:p>
        </w:tc>
        <w:tc>
          <w:tcPr>
            <w:tcW w:w="0" w:type="auto"/>
            <w:shd w:val="clear" w:color="auto" w:fill="FFFFFF"/>
          </w:tcPr>
          <w:p w14:paraId="50A7766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 (5.3)</w:t>
            </w:r>
          </w:p>
        </w:tc>
        <w:tc>
          <w:tcPr>
            <w:tcW w:w="0" w:type="auto"/>
            <w:shd w:val="clear" w:color="auto" w:fill="FFFFFF"/>
          </w:tcPr>
          <w:p w14:paraId="4375D429" w14:textId="75179A51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60D6A819" w14:textId="77777777" w:rsidTr="00A77142">
        <w:tc>
          <w:tcPr>
            <w:tcW w:w="0" w:type="auto"/>
            <w:shd w:val="clear" w:color="auto" w:fill="FFFFFF"/>
            <w:hideMark/>
          </w:tcPr>
          <w:p w14:paraId="65CA60F2" w14:textId="42C69178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Hepatic disease</w:t>
            </w:r>
          </w:p>
        </w:tc>
        <w:tc>
          <w:tcPr>
            <w:tcW w:w="0" w:type="auto"/>
            <w:shd w:val="clear" w:color="auto" w:fill="FFFFFF"/>
            <w:hideMark/>
          </w:tcPr>
          <w:p w14:paraId="1FF61F0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14 (2.7)</w:t>
            </w:r>
          </w:p>
        </w:tc>
        <w:tc>
          <w:tcPr>
            <w:tcW w:w="0" w:type="auto"/>
            <w:shd w:val="clear" w:color="auto" w:fill="FFFFFF"/>
            <w:hideMark/>
          </w:tcPr>
          <w:p w14:paraId="4010ED5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 (11.8)</w:t>
            </w:r>
          </w:p>
        </w:tc>
        <w:tc>
          <w:tcPr>
            <w:tcW w:w="0" w:type="auto"/>
            <w:shd w:val="clear" w:color="auto" w:fill="FFFFFF"/>
          </w:tcPr>
          <w:p w14:paraId="646EEDD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</w:tcPr>
          <w:p w14:paraId="0EA81267" w14:textId="051797FD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0.004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5B1C7718" w14:textId="77777777" w:rsidTr="00A77142">
        <w:tc>
          <w:tcPr>
            <w:tcW w:w="0" w:type="auto"/>
            <w:shd w:val="clear" w:color="auto" w:fill="FFFFFF"/>
          </w:tcPr>
          <w:p w14:paraId="25FBA724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Renal replacement therapy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4247E4A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13D53A79" w14:textId="77777777" w:rsidTr="00A77142">
        <w:tc>
          <w:tcPr>
            <w:tcW w:w="0" w:type="auto"/>
            <w:shd w:val="clear" w:color="auto" w:fill="FFFFFF"/>
          </w:tcPr>
          <w:p w14:paraId="6E11C109" w14:textId="75BA5051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Dialysis vintage, years</w:t>
            </w:r>
          </w:p>
        </w:tc>
        <w:tc>
          <w:tcPr>
            <w:tcW w:w="0" w:type="auto"/>
            <w:shd w:val="clear" w:color="auto" w:fill="FFFFFF"/>
          </w:tcPr>
          <w:p w14:paraId="3A2776F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170CF0E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6818BD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6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2DF192B" w14:textId="3C0C9B7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63DD259B" w14:textId="77777777" w:rsidTr="00A77142">
        <w:tc>
          <w:tcPr>
            <w:tcW w:w="0" w:type="auto"/>
            <w:shd w:val="clear" w:color="auto" w:fill="FFFFFF"/>
          </w:tcPr>
          <w:p w14:paraId="7631021B" w14:textId="6E30A04B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Frequency, 2</w:t>
            </w:r>
            <w:r w:rsidR="00774197">
              <w:rPr>
                <w:rFonts w:ascii="Book Antiqua" w:hAnsi="Book Antiqua"/>
              </w:rPr>
              <w:t>×</w:t>
            </w:r>
            <w:r w:rsidRPr="00872E99">
              <w:rPr>
                <w:rFonts w:ascii="Book Antiqua" w:hAnsi="Book Antiqua"/>
              </w:rPr>
              <w:t xml:space="preserve"> per week,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512AB0F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84 (16.0)</w:t>
            </w:r>
          </w:p>
        </w:tc>
        <w:tc>
          <w:tcPr>
            <w:tcW w:w="0" w:type="auto"/>
            <w:shd w:val="clear" w:color="auto" w:fill="FFFFFF"/>
          </w:tcPr>
          <w:p w14:paraId="6DD3774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492C0B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CF73C9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5F3220F3" w14:textId="77777777" w:rsidTr="00A77142">
        <w:tc>
          <w:tcPr>
            <w:tcW w:w="0" w:type="auto"/>
            <w:shd w:val="clear" w:color="auto" w:fill="FFFFFF"/>
          </w:tcPr>
          <w:p w14:paraId="35F88BBE" w14:textId="270DDF4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Frequency, 3</w:t>
            </w:r>
            <w:r w:rsidR="00774197">
              <w:rPr>
                <w:rFonts w:ascii="Book Antiqua" w:hAnsi="Book Antiqua"/>
              </w:rPr>
              <w:t>×</w:t>
            </w:r>
            <w:r w:rsidRPr="00872E99">
              <w:rPr>
                <w:rFonts w:ascii="Book Antiqua" w:hAnsi="Book Antiqua"/>
              </w:rPr>
              <w:t xml:space="preserve"> per week,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1B15C91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440 (84.0)</w:t>
            </w:r>
          </w:p>
        </w:tc>
        <w:tc>
          <w:tcPr>
            <w:tcW w:w="0" w:type="auto"/>
            <w:shd w:val="clear" w:color="auto" w:fill="FFFFFF"/>
          </w:tcPr>
          <w:p w14:paraId="2DD08C1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349B173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3CD5553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48D1E1CE" w14:textId="77777777" w:rsidTr="00A77142">
        <w:tc>
          <w:tcPr>
            <w:tcW w:w="0" w:type="auto"/>
            <w:shd w:val="clear" w:color="auto" w:fill="FFFFFF"/>
          </w:tcPr>
          <w:p w14:paraId="2126F68D" w14:textId="0F6E17B0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</w:t>
            </w:r>
            <w:proofErr w:type="spellStart"/>
            <w:r w:rsidRPr="00872E99">
              <w:rPr>
                <w:rFonts w:ascii="Book Antiqua" w:hAnsi="Book Antiqua"/>
              </w:rPr>
              <w:t>CAPD</w:t>
            </w:r>
            <w:proofErr w:type="spellEnd"/>
            <w:r w:rsidRPr="00872E99">
              <w:rPr>
                <w:rFonts w:ascii="Book Antiqua" w:hAnsi="Book Antiqua"/>
              </w:rPr>
              <w:t xml:space="preserve">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6ECD44C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53D38F8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32 (94.1)</w:t>
            </w:r>
          </w:p>
        </w:tc>
        <w:tc>
          <w:tcPr>
            <w:tcW w:w="0" w:type="auto"/>
            <w:shd w:val="clear" w:color="auto" w:fill="FFFFFF"/>
          </w:tcPr>
          <w:p w14:paraId="7636322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82E71D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1B122FD8" w14:textId="77777777" w:rsidTr="00A77142">
        <w:tc>
          <w:tcPr>
            <w:tcW w:w="0" w:type="auto"/>
            <w:shd w:val="clear" w:color="auto" w:fill="FFFFFF"/>
          </w:tcPr>
          <w:p w14:paraId="36D0651E" w14:textId="5DC447E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</w:t>
            </w:r>
            <w:proofErr w:type="spellStart"/>
            <w:r w:rsidRPr="00872E99">
              <w:rPr>
                <w:rFonts w:ascii="Book Antiqua" w:hAnsi="Book Antiqua"/>
              </w:rPr>
              <w:t>APD</w:t>
            </w:r>
            <w:proofErr w:type="spellEnd"/>
            <w:r w:rsidRPr="00872E99">
              <w:rPr>
                <w:rFonts w:ascii="Book Antiqua" w:hAnsi="Book Antiqua"/>
              </w:rPr>
              <w:t xml:space="preserve">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73C3FC1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40AB40D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 (5.9)</w:t>
            </w:r>
          </w:p>
        </w:tc>
        <w:tc>
          <w:tcPr>
            <w:tcW w:w="0" w:type="auto"/>
            <w:shd w:val="clear" w:color="auto" w:fill="FFFFFF"/>
          </w:tcPr>
          <w:p w14:paraId="04E4732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4B230F6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4E8D3D05" w14:textId="77777777" w:rsidTr="00A77142">
        <w:tc>
          <w:tcPr>
            <w:tcW w:w="0" w:type="auto"/>
            <w:shd w:val="clear" w:color="auto" w:fill="FFFFFF"/>
            <w:hideMark/>
          </w:tcPr>
          <w:p w14:paraId="23C2340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Deceased donor transplant,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6C51EF9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E615CE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835FD3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11 (57.9)</w:t>
            </w:r>
          </w:p>
        </w:tc>
        <w:tc>
          <w:tcPr>
            <w:tcW w:w="0" w:type="auto"/>
            <w:shd w:val="clear" w:color="auto" w:fill="FFFFFF"/>
            <w:hideMark/>
          </w:tcPr>
          <w:p w14:paraId="6A40AF2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27EDE4B2" w14:textId="77777777" w:rsidTr="00A77142">
        <w:tc>
          <w:tcPr>
            <w:tcW w:w="0" w:type="auto"/>
            <w:shd w:val="clear" w:color="auto" w:fill="FFFFFF"/>
            <w:hideMark/>
          </w:tcPr>
          <w:p w14:paraId="1B6AC355" w14:textId="7E7E997D" w:rsidR="00872E99" w:rsidRPr="00872E99" w:rsidRDefault="001A5F6E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5F6E">
              <w:rPr>
                <w:rFonts w:ascii="Book Antiqua" w:hAnsi="Book Antiqua"/>
              </w:rPr>
              <w:t xml:space="preserve">Time from transplant, </w:t>
            </w:r>
            <w:proofErr w:type="spellStart"/>
            <w:r w:rsidRPr="001A5F6E">
              <w:rPr>
                <w:rFonts w:ascii="Book Antiqua" w:hAnsi="Book Antiqua"/>
              </w:rPr>
              <w:t>yr</w:t>
            </w:r>
            <w:proofErr w:type="spellEnd"/>
            <w:r w:rsidRPr="001A5F6E">
              <w:rPr>
                <w:rFonts w:ascii="Book Antiqua" w:hAnsi="Book Antiqua"/>
              </w:rPr>
              <w:t>, mean ± SD</w:t>
            </w:r>
          </w:p>
        </w:tc>
        <w:tc>
          <w:tcPr>
            <w:tcW w:w="0" w:type="auto"/>
            <w:shd w:val="clear" w:color="auto" w:fill="FFFFFF"/>
          </w:tcPr>
          <w:p w14:paraId="69D4578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22F23C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357D1AB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6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B76642D" w14:textId="635C0E8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b,c</w:t>
            </w:r>
            <w:proofErr w:type="spellEnd"/>
            <w:proofErr w:type="gramEnd"/>
          </w:p>
        </w:tc>
      </w:tr>
      <w:tr w:rsidR="00872E99" w:rsidRPr="00872E99" w14:paraId="20190457" w14:textId="77777777" w:rsidTr="00A77142">
        <w:tc>
          <w:tcPr>
            <w:tcW w:w="0" w:type="auto"/>
            <w:shd w:val="clear" w:color="auto" w:fill="FFFFFF"/>
          </w:tcPr>
          <w:p w14:paraId="6C6B4C0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Maintenance immunosuppressive regimen by drug,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6B51117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345DC395" w14:textId="77777777" w:rsidTr="00A77142">
        <w:tc>
          <w:tcPr>
            <w:tcW w:w="0" w:type="auto"/>
            <w:shd w:val="clear" w:color="auto" w:fill="FFFFFF"/>
          </w:tcPr>
          <w:p w14:paraId="7AC830EE" w14:textId="6127DFCD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Calcineurin inhibitors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6D0A048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440E0E17" w14:textId="77777777" w:rsidTr="00A77142">
        <w:tc>
          <w:tcPr>
            <w:tcW w:w="0" w:type="auto"/>
            <w:shd w:val="clear" w:color="auto" w:fill="FFFFFF"/>
            <w:hideMark/>
          </w:tcPr>
          <w:p w14:paraId="0C24F8AF" w14:textId="6229248A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TAC</w:t>
            </w:r>
          </w:p>
        </w:tc>
        <w:tc>
          <w:tcPr>
            <w:tcW w:w="0" w:type="auto"/>
            <w:shd w:val="clear" w:color="auto" w:fill="FFFFFF"/>
          </w:tcPr>
          <w:p w14:paraId="016504F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B7CB58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A4CB33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11 (57.9)</w:t>
            </w:r>
          </w:p>
        </w:tc>
        <w:tc>
          <w:tcPr>
            <w:tcW w:w="0" w:type="auto"/>
            <w:shd w:val="clear" w:color="auto" w:fill="FFFFFF"/>
            <w:hideMark/>
          </w:tcPr>
          <w:p w14:paraId="0B83382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3B9EB649" w14:textId="77777777" w:rsidTr="00A77142">
        <w:tc>
          <w:tcPr>
            <w:tcW w:w="0" w:type="auto"/>
            <w:shd w:val="clear" w:color="auto" w:fill="FFFFFF"/>
            <w:hideMark/>
          </w:tcPr>
          <w:p w14:paraId="6A3F6959" w14:textId="6B67B595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</w:t>
            </w:r>
            <w:proofErr w:type="spellStart"/>
            <w:r w:rsidRPr="00872E99">
              <w:rPr>
                <w:rFonts w:ascii="Book Antiqua" w:hAnsi="Book Antiqua"/>
              </w:rPr>
              <w:t>CsA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DB96D8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DAB809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77256E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 (42.1)</w:t>
            </w:r>
          </w:p>
        </w:tc>
        <w:tc>
          <w:tcPr>
            <w:tcW w:w="0" w:type="auto"/>
            <w:shd w:val="clear" w:color="auto" w:fill="FFFFFF"/>
            <w:hideMark/>
          </w:tcPr>
          <w:p w14:paraId="287C178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59F5168A" w14:textId="77777777" w:rsidTr="00A77142">
        <w:tc>
          <w:tcPr>
            <w:tcW w:w="0" w:type="auto"/>
            <w:shd w:val="clear" w:color="auto" w:fill="FFFFFF"/>
            <w:hideMark/>
          </w:tcPr>
          <w:p w14:paraId="52C3E31D" w14:textId="4E2F374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Prednisolone</w:t>
            </w:r>
          </w:p>
        </w:tc>
        <w:tc>
          <w:tcPr>
            <w:tcW w:w="0" w:type="auto"/>
            <w:shd w:val="clear" w:color="auto" w:fill="FFFFFF"/>
          </w:tcPr>
          <w:p w14:paraId="3FECAC2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7594F4C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E7EB73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19 (100)</w:t>
            </w:r>
          </w:p>
        </w:tc>
        <w:tc>
          <w:tcPr>
            <w:tcW w:w="0" w:type="auto"/>
            <w:shd w:val="clear" w:color="auto" w:fill="FFFFFF"/>
            <w:hideMark/>
          </w:tcPr>
          <w:p w14:paraId="0E47222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1A70AF61" w14:textId="77777777" w:rsidTr="00A77142">
        <w:tc>
          <w:tcPr>
            <w:tcW w:w="0" w:type="auto"/>
            <w:shd w:val="clear" w:color="auto" w:fill="FFFFFF"/>
          </w:tcPr>
          <w:p w14:paraId="2A6EA212" w14:textId="63C9C12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Antimetabolites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714C62A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4FD55CB0" w14:textId="77777777" w:rsidTr="00A77142">
        <w:tc>
          <w:tcPr>
            <w:tcW w:w="0" w:type="auto"/>
            <w:shd w:val="clear" w:color="auto" w:fill="FFFFFF"/>
            <w:hideMark/>
          </w:tcPr>
          <w:p w14:paraId="7004DD80" w14:textId="7C3B9B4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MPA</w:t>
            </w:r>
          </w:p>
        </w:tc>
        <w:tc>
          <w:tcPr>
            <w:tcW w:w="0" w:type="auto"/>
            <w:shd w:val="clear" w:color="auto" w:fill="FFFFFF"/>
            <w:hideMark/>
          </w:tcPr>
          <w:p w14:paraId="05B2595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  <w:hideMark/>
          </w:tcPr>
          <w:p w14:paraId="261ADA9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F40A73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16 (84.2)</w:t>
            </w:r>
          </w:p>
        </w:tc>
        <w:tc>
          <w:tcPr>
            <w:tcW w:w="0" w:type="auto"/>
            <w:shd w:val="clear" w:color="auto" w:fill="FFFFFF"/>
            <w:hideMark/>
          </w:tcPr>
          <w:p w14:paraId="1E5C23C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17E6C949" w14:textId="77777777" w:rsidTr="00A77142">
        <w:tc>
          <w:tcPr>
            <w:tcW w:w="0" w:type="auto"/>
            <w:shd w:val="clear" w:color="auto" w:fill="FFFFFF"/>
            <w:hideMark/>
          </w:tcPr>
          <w:p w14:paraId="4751AC25" w14:textId="44D2DFD1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Azathioprine</w:t>
            </w:r>
          </w:p>
        </w:tc>
        <w:tc>
          <w:tcPr>
            <w:tcW w:w="0" w:type="auto"/>
            <w:shd w:val="clear" w:color="auto" w:fill="FFFFFF"/>
            <w:hideMark/>
          </w:tcPr>
          <w:p w14:paraId="2345E9F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  <w:hideMark/>
          </w:tcPr>
          <w:p w14:paraId="4C2DC9D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3A491B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  <w:hideMark/>
          </w:tcPr>
          <w:p w14:paraId="2B77398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272B3DF4" w14:textId="77777777" w:rsidTr="00A77142">
        <w:tc>
          <w:tcPr>
            <w:tcW w:w="0" w:type="auto"/>
            <w:shd w:val="clear" w:color="auto" w:fill="FFFFFF"/>
            <w:hideMark/>
          </w:tcPr>
          <w:p w14:paraId="0BC4B5D0" w14:textId="1BF1470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mTOR inhibitors</w:t>
            </w:r>
          </w:p>
        </w:tc>
        <w:tc>
          <w:tcPr>
            <w:tcW w:w="0" w:type="auto"/>
            <w:shd w:val="clear" w:color="auto" w:fill="FFFFFF"/>
          </w:tcPr>
          <w:p w14:paraId="147F9A3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7E4B3B6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2732534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 (15.8)</w:t>
            </w:r>
          </w:p>
        </w:tc>
        <w:tc>
          <w:tcPr>
            <w:tcW w:w="0" w:type="auto"/>
            <w:shd w:val="clear" w:color="auto" w:fill="FFFFFF"/>
            <w:hideMark/>
          </w:tcPr>
          <w:p w14:paraId="50B0BC0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5D866545" w14:textId="77777777" w:rsidTr="00A77142">
        <w:tc>
          <w:tcPr>
            <w:tcW w:w="0" w:type="auto"/>
            <w:shd w:val="clear" w:color="auto" w:fill="FFFFFF"/>
            <w:hideMark/>
          </w:tcPr>
          <w:p w14:paraId="40F47D73" w14:textId="4E5B116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</w:t>
            </w:r>
            <w:r w:rsidR="00F150E9" w:rsidRPr="00F150E9">
              <w:rPr>
                <w:rFonts w:ascii="Book Antiqua" w:hAnsi="Book Antiqua"/>
              </w:rPr>
              <w:t>Baseline creatinine, mean ± SD</w:t>
            </w:r>
          </w:p>
        </w:tc>
        <w:tc>
          <w:tcPr>
            <w:tcW w:w="0" w:type="auto"/>
            <w:shd w:val="clear" w:color="auto" w:fill="FFFFFF"/>
          </w:tcPr>
          <w:p w14:paraId="7E7D8D6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1A58B9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11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36E9197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2.5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0.8</w:t>
            </w:r>
          </w:p>
        </w:tc>
        <w:tc>
          <w:tcPr>
            <w:tcW w:w="0" w:type="auto"/>
            <w:shd w:val="clear" w:color="auto" w:fill="FFFFFF"/>
            <w:hideMark/>
          </w:tcPr>
          <w:p w14:paraId="2782BC81" w14:textId="1299E490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a,b</w:t>
            </w:r>
            <w:proofErr w:type="gramEnd"/>
            <w:r w:rsidRPr="00872E99">
              <w:rPr>
                <w:rFonts w:ascii="Book Antiqua" w:hAnsi="Book Antiqua"/>
                <w:vertAlign w:val="superscript"/>
              </w:rPr>
              <w:t>,c</w:t>
            </w:r>
            <w:proofErr w:type="spellEnd"/>
          </w:p>
        </w:tc>
      </w:tr>
      <w:tr w:rsidR="00872E99" w:rsidRPr="00872E99" w14:paraId="3FFC97A6" w14:textId="77777777" w:rsidTr="00A77142">
        <w:tc>
          <w:tcPr>
            <w:tcW w:w="0" w:type="auto"/>
            <w:shd w:val="clear" w:color="auto" w:fill="FFFFFF"/>
            <w:hideMark/>
          </w:tcPr>
          <w:p w14:paraId="07E8020E" w14:textId="2257870B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Baseline creatinine &gt;</w:t>
            </w:r>
            <w:r>
              <w:rPr>
                <w:rFonts w:ascii="Book Antiqua" w:hAnsi="Book Antiqua"/>
              </w:rPr>
              <w:t xml:space="preserve"> </w:t>
            </w:r>
            <w:r w:rsidRPr="00872E99">
              <w:rPr>
                <w:rFonts w:ascii="Book Antiqua" w:hAnsi="Book Antiqua"/>
              </w:rPr>
              <w:t>1.5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 xml:space="preserve">mg/dL,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  <w:r w:rsidRPr="00872E99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AA37B7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CC4A72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3F4C4C1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 (36.8)</w:t>
            </w:r>
          </w:p>
        </w:tc>
        <w:tc>
          <w:tcPr>
            <w:tcW w:w="0" w:type="auto"/>
            <w:shd w:val="clear" w:color="auto" w:fill="FFFFFF"/>
            <w:hideMark/>
          </w:tcPr>
          <w:p w14:paraId="6D10FE6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34F043A9" w14:textId="77777777" w:rsidTr="00A77142">
        <w:tc>
          <w:tcPr>
            <w:tcW w:w="0" w:type="auto"/>
            <w:shd w:val="clear" w:color="auto" w:fill="FFFFFF"/>
          </w:tcPr>
          <w:p w14:paraId="58529A3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Day(s) of illness, mean ± SD</w:t>
            </w:r>
          </w:p>
        </w:tc>
        <w:tc>
          <w:tcPr>
            <w:tcW w:w="0" w:type="auto"/>
            <w:shd w:val="clear" w:color="auto" w:fill="FFFFFF"/>
          </w:tcPr>
          <w:p w14:paraId="73F3F55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7117187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1E135B3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679E09F1" w14:textId="31EEFE5D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4462ED39" w14:textId="77777777" w:rsidTr="00A77142">
        <w:tc>
          <w:tcPr>
            <w:tcW w:w="0" w:type="auto"/>
            <w:shd w:val="clear" w:color="auto" w:fill="FFFFFF"/>
          </w:tcPr>
          <w:p w14:paraId="00606D7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Initial symptoms,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0E53EAC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251C7ED9" w14:textId="77777777" w:rsidTr="00A77142">
        <w:tc>
          <w:tcPr>
            <w:tcW w:w="0" w:type="auto"/>
            <w:shd w:val="clear" w:color="auto" w:fill="FFFFFF"/>
            <w:hideMark/>
          </w:tcPr>
          <w:p w14:paraId="22338180" w14:textId="26DFE7E8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Fever or chills</w:t>
            </w:r>
          </w:p>
        </w:tc>
        <w:tc>
          <w:tcPr>
            <w:tcW w:w="0" w:type="auto"/>
            <w:shd w:val="clear" w:color="auto" w:fill="FFFFFF"/>
            <w:hideMark/>
          </w:tcPr>
          <w:p w14:paraId="2CFBD6B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511 (97.5)</w:t>
            </w:r>
          </w:p>
        </w:tc>
        <w:tc>
          <w:tcPr>
            <w:tcW w:w="0" w:type="auto"/>
            <w:shd w:val="clear" w:color="auto" w:fill="FFFFFF"/>
            <w:hideMark/>
          </w:tcPr>
          <w:p w14:paraId="5469857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6F33308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19 (100)</w:t>
            </w:r>
          </w:p>
        </w:tc>
        <w:tc>
          <w:tcPr>
            <w:tcW w:w="0" w:type="auto"/>
            <w:shd w:val="clear" w:color="auto" w:fill="FFFFFF"/>
          </w:tcPr>
          <w:p w14:paraId="19D896C3" w14:textId="7008FACA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6645E47A" w14:textId="77777777" w:rsidTr="00A77142">
        <w:tc>
          <w:tcPr>
            <w:tcW w:w="0" w:type="auto"/>
            <w:shd w:val="clear" w:color="auto" w:fill="FFFFFF"/>
            <w:hideMark/>
          </w:tcPr>
          <w:p w14:paraId="513B13A9" w14:textId="25402B6B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Cough</w:t>
            </w:r>
          </w:p>
        </w:tc>
        <w:tc>
          <w:tcPr>
            <w:tcW w:w="0" w:type="auto"/>
            <w:shd w:val="clear" w:color="auto" w:fill="FFFFFF"/>
            <w:hideMark/>
          </w:tcPr>
          <w:p w14:paraId="626E298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488 (93.1)</w:t>
            </w:r>
          </w:p>
        </w:tc>
        <w:tc>
          <w:tcPr>
            <w:tcW w:w="0" w:type="auto"/>
            <w:shd w:val="clear" w:color="auto" w:fill="FFFFFF"/>
            <w:hideMark/>
          </w:tcPr>
          <w:p w14:paraId="373B6EB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7E1434E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18 (94.7)</w:t>
            </w:r>
          </w:p>
        </w:tc>
        <w:tc>
          <w:tcPr>
            <w:tcW w:w="0" w:type="auto"/>
            <w:shd w:val="clear" w:color="auto" w:fill="FFFFFF"/>
          </w:tcPr>
          <w:p w14:paraId="683F7A5B" w14:textId="7FD7F3EE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1D954931" w14:textId="77777777" w:rsidTr="00A77142">
        <w:tc>
          <w:tcPr>
            <w:tcW w:w="0" w:type="auto"/>
            <w:shd w:val="clear" w:color="auto" w:fill="FFFFFF"/>
            <w:hideMark/>
          </w:tcPr>
          <w:p w14:paraId="225AF9FC" w14:textId="227E302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Dyspnea</w:t>
            </w:r>
          </w:p>
        </w:tc>
        <w:tc>
          <w:tcPr>
            <w:tcW w:w="0" w:type="auto"/>
            <w:shd w:val="clear" w:color="auto" w:fill="FFFFFF"/>
            <w:hideMark/>
          </w:tcPr>
          <w:p w14:paraId="1734EDF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321 (61.3)</w:t>
            </w:r>
          </w:p>
        </w:tc>
        <w:tc>
          <w:tcPr>
            <w:tcW w:w="0" w:type="auto"/>
            <w:shd w:val="clear" w:color="auto" w:fill="FFFFFF"/>
            <w:hideMark/>
          </w:tcPr>
          <w:p w14:paraId="649A307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30 (88.2)</w:t>
            </w:r>
          </w:p>
        </w:tc>
        <w:tc>
          <w:tcPr>
            <w:tcW w:w="0" w:type="auto"/>
            <w:shd w:val="clear" w:color="auto" w:fill="FFFFFF"/>
          </w:tcPr>
          <w:p w14:paraId="0A430CB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16 (84.2)</w:t>
            </w:r>
          </w:p>
        </w:tc>
        <w:tc>
          <w:tcPr>
            <w:tcW w:w="0" w:type="auto"/>
            <w:shd w:val="clear" w:color="auto" w:fill="FFFFFF"/>
          </w:tcPr>
          <w:p w14:paraId="494CACFD" w14:textId="6AE27A6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0.002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0.043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</w:tr>
      <w:tr w:rsidR="00872E99" w:rsidRPr="00872E99" w14:paraId="4499D1F7" w14:textId="77777777" w:rsidTr="00A77142">
        <w:tc>
          <w:tcPr>
            <w:tcW w:w="0" w:type="auto"/>
            <w:shd w:val="clear" w:color="auto" w:fill="FFFFFF"/>
            <w:hideMark/>
          </w:tcPr>
          <w:p w14:paraId="0325AA21" w14:textId="58A2966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Chest pain</w:t>
            </w:r>
          </w:p>
        </w:tc>
        <w:tc>
          <w:tcPr>
            <w:tcW w:w="0" w:type="auto"/>
            <w:shd w:val="clear" w:color="auto" w:fill="FFFFFF"/>
            <w:hideMark/>
          </w:tcPr>
          <w:p w14:paraId="56FC78D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152 (29.0)</w:t>
            </w:r>
          </w:p>
        </w:tc>
        <w:tc>
          <w:tcPr>
            <w:tcW w:w="0" w:type="auto"/>
            <w:shd w:val="clear" w:color="auto" w:fill="FFFFFF"/>
            <w:hideMark/>
          </w:tcPr>
          <w:p w14:paraId="2EB4F3E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11 (32.4)</w:t>
            </w:r>
          </w:p>
        </w:tc>
        <w:tc>
          <w:tcPr>
            <w:tcW w:w="0" w:type="auto"/>
            <w:shd w:val="clear" w:color="auto" w:fill="FFFFFF"/>
          </w:tcPr>
          <w:p w14:paraId="6EFDB1F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 (42.1)</w:t>
            </w:r>
          </w:p>
        </w:tc>
        <w:tc>
          <w:tcPr>
            <w:tcW w:w="0" w:type="auto"/>
            <w:shd w:val="clear" w:color="auto" w:fill="FFFFFF"/>
          </w:tcPr>
          <w:p w14:paraId="15A06044" w14:textId="4DA39F82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590CAD28" w14:textId="77777777" w:rsidTr="00A77142">
        <w:tc>
          <w:tcPr>
            <w:tcW w:w="0" w:type="auto"/>
            <w:shd w:val="clear" w:color="auto" w:fill="FFFFFF"/>
            <w:hideMark/>
          </w:tcPr>
          <w:p w14:paraId="5C18D296" w14:textId="30B56FDA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Coryza</w:t>
            </w:r>
          </w:p>
        </w:tc>
        <w:tc>
          <w:tcPr>
            <w:tcW w:w="0" w:type="auto"/>
            <w:shd w:val="clear" w:color="auto" w:fill="FFFFFF"/>
            <w:hideMark/>
          </w:tcPr>
          <w:p w14:paraId="3F53A6E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501 (95.6)</w:t>
            </w:r>
          </w:p>
        </w:tc>
        <w:tc>
          <w:tcPr>
            <w:tcW w:w="0" w:type="auto"/>
            <w:shd w:val="clear" w:color="auto" w:fill="FFFFFF"/>
            <w:hideMark/>
          </w:tcPr>
          <w:p w14:paraId="0735A5D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3026C62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19 (100)</w:t>
            </w:r>
          </w:p>
        </w:tc>
        <w:tc>
          <w:tcPr>
            <w:tcW w:w="0" w:type="auto"/>
            <w:shd w:val="clear" w:color="auto" w:fill="FFFFFF"/>
          </w:tcPr>
          <w:p w14:paraId="5A8C7260" w14:textId="23784AAC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6F8F8D66" w14:textId="77777777" w:rsidTr="00A77142">
        <w:tc>
          <w:tcPr>
            <w:tcW w:w="0" w:type="auto"/>
            <w:shd w:val="clear" w:color="auto" w:fill="FFFFFF"/>
            <w:hideMark/>
          </w:tcPr>
          <w:p w14:paraId="565BC107" w14:textId="2AF754D9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Headache</w:t>
            </w:r>
          </w:p>
        </w:tc>
        <w:tc>
          <w:tcPr>
            <w:tcW w:w="0" w:type="auto"/>
            <w:shd w:val="clear" w:color="auto" w:fill="FFFFFF"/>
            <w:hideMark/>
          </w:tcPr>
          <w:p w14:paraId="1909202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161 (30.7)</w:t>
            </w:r>
          </w:p>
        </w:tc>
        <w:tc>
          <w:tcPr>
            <w:tcW w:w="0" w:type="auto"/>
            <w:shd w:val="clear" w:color="auto" w:fill="FFFFFF"/>
            <w:hideMark/>
          </w:tcPr>
          <w:p w14:paraId="0E23669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 (14.7)</w:t>
            </w:r>
          </w:p>
        </w:tc>
        <w:tc>
          <w:tcPr>
            <w:tcW w:w="0" w:type="auto"/>
            <w:shd w:val="clear" w:color="auto" w:fill="FFFFFF"/>
          </w:tcPr>
          <w:p w14:paraId="7F2464D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6 (31.6)</w:t>
            </w:r>
          </w:p>
        </w:tc>
        <w:tc>
          <w:tcPr>
            <w:tcW w:w="0" w:type="auto"/>
            <w:shd w:val="clear" w:color="auto" w:fill="FFFFFF"/>
          </w:tcPr>
          <w:p w14:paraId="323D2A61" w14:textId="27864F45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0.048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1D4F3555" w14:textId="77777777" w:rsidTr="00A77142">
        <w:tc>
          <w:tcPr>
            <w:tcW w:w="0" w:type="auto"/>
            <w:shd w:val="clear" w:color="auto" w:fill="FFFFFF"/>
            <w:hideMark/>
          </w:tcPr>
          <w:p w14:paraId="71306ACD" w14:textId="1940BBA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Nasal congestion</w:t>
            </w:r>
          </w:p>
        </w:tc>
        <w:tc>
          <w:tcPr>
            <w:tcW w:w="0" w:type="auto"/>
            <w:shd w:val="clear" w:color="auto" w:fill="FFFFFF"/>
            <w:hideMark/>
          </w:tcPr>
          <w:p w14:paraId="697E384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359 (68.5)</w:t>
            </w:r>
          </w:p>
        </w:tc>
        <w:tc>
          <w:tcPr>
            <w:tcW w:w="0" w:type="auto"/>
            <w:shd w:val="clear" w:color="auto" w:fill="FFFFFF"/>
            <w:hideMark/>
          </w:tcPr>
          <w:p w14:paraId="2A41D4B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9 (26.5)</w:t>
            </w:r>
          </w:p>
        </w:tc>
        <w:tc>
          <w:tcPr>
            <w:tcW w:w="0" w:type="auto"/>
            <w:shd w:val="clear" w:color="auto" w:fill="FFFFFF"/>
          </w:tcPr>
          <w:p w14:paraId="3A8AFB1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11 (57.9)</w:t>
            </w:r>
          </w:p>
        </w:tc>
        <w:tc>
          <w:tcPr>
            <w:tcW w:w="0" w:type="auto"/>
            <w:shd w:val="clear" w:color="auto" w:fill="FFFFFF"/>
          </w:tcPr>
          <w:p w14:paraId="00CEEC63" w14:textId="0D7E370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0.025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330329C7" w14:textId="77777777" w:rsidTr="00A77142">
        <w:tc>
          <w:tcPr>
            <w:tcW w:w="0" w:type="auto"/>
            <w:shd w:val="clear" w:color="auto" w:fill="FFFFFF"/>
            <w:hideMark/>
          </w:tcPr>
          <w:p w14:paraId="02BDCD88" w14:textId="04D3B08E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lastRenderedPageBreak/>
              <w:t xml:space="preserve">  Fatigue</w:t>
            </w:r>
          </w:p>
        </w:tc>
        <w:tc>
          <w:tcPr>
            <w:tcW w:w="0" w:type="auto"/>
            <w:shd w:val="clear" w:color="auto" w:fill="FFFFFF"/>
            <w:hideMark/>
          </w:tcPr>
          <w:p w14:paraId="46829C9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209 (40.0)</w:t>
            </w:r>
          </w:p>
        </w:tc>
        <w:tc>
          <w:tcPr>
            <w:tcW w:w="0" w:type="auto"/>
            <w:shd w:val="clear" w:color="auto" w:fill="FFFFFF"/>
            <w:hideMark/>
          </w:tcPr>
          <w:p w14:paraId="1BBEBF5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7FC02BC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9 (47.4)</w:t>
            </w:r>
          </w:p>
        </w:tc>
        <w:tc>
          <w:tcPr>
            <w:tcW w:w="0" w:type="auto"/>
            <w:shd w:val="clear" w:color="auto" w:fill="FFFFFF"/>
          </w:tcPr>
          <w:p w14:paraId="0A5D2939" w14:textId="3E10F1C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3E44B56E" w14:textId="77777777" w:rsidTr="00A77142">
        <w:tc>
          <w:tcPr>
            <w:tcW w:w="0" w:type="auto"/>
            <w:shd w:val="clear" w:color="auto" w:fill="FFFFFF"/>
            <w:hideMark/>
          </w:tcPr>
          <w:p w14:paraId="1B66885E" w14:textId="61E57E99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Myalgia</w:t>
            </w:r>
          </w:p>
        </w:tc>
        <w:tc>
          <w:tcPr>
            <w:tcW w:w="0" w:type="auto"/>
            <w:shd w:val="clear" w:color="auto" w:fill="FFFFFF"/>
            <w:hideMark/>
          </w:tcPr>
          <w:p w14:paraId="478A462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386 (73.7)</w:t>
            </w:r>
          </w:p>
        </w:tc>
        <w:tc>
          <w:tcPr>
            <w:tcW w:w="0" w:type="auto"/>
            <w:shd w:val="clear" w:color="auto" w:fill="FFFFFF"/>
            <w:hideMark/>
          </w:tcPr>
          <w:p w14:paraId="1EB2355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31 (91.2)</w:t>
            </w:r>
          </w:p>
        </w:tc>
        <w:tc>
          <w:tcPr>
            <w:tcW w:w="0" w:type="auto"/>
            <w:shd w:val="clear" w:color="auto" w:fill="FFFFFF"/>
          </w:tcPr>
          <w:p w14:paraId="35B5F98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12 (63.2)</w:t>
            </w:r>
          </w:p>
        </w:tc>
        <w:tc>
          <w:tcPr>
            <w:tcW w:w="0" w:type="auto"/>
            <w:shd w:val="clear" w:color="auto" w:fill="FFFFFF"/>
          </w:tcPr>
          <w:p w14:paraId="21330B49" w14:textId="53FC479F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0.023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Pr="00872E99">
              <w:rPr>
                <w:rFonts w:ascii="Book Antiqua" w:hAnsi="Book Antiqua"/>
              </w:rPr>
              <w:t xml:space="preserve">, </w:t>
            </w:r>
            <w:proofErr w:type="spellStart"/>
            <w:r w:rsidRPr="00872E99">
              <w:rPr>
                <w:rFonts w:ascii="Book Antiqua" w:hAnsi="Book Antiqua"/>
              </w:rPr>
              <w:t>0.013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1EF4833D" w14:textId="77777777" w:rsidTr="00A77142">
        <w:tc>
          <w:tcPr>
            <w:tcW w:w="0" w:type="auto"/>
            <w:shd w:val="clear" w:color="auto" w:fill="FFFFFF"/>
            <w:hideMark/>
          </w:tcPr>
          <w:p w14:paraId="6CF1027E" w14:textId="58091F8E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Nausea or vomiting</w:t>
            </w:r>
          </w:p>
        </w:tc>
        <w:tc>
          <w:tcPr>
            <w:tcW w:w="0" w:type="auto"/>
            <w:shd w:val="clear" w:color="auto" w:fill="FFFFFF"/>
            <w:hideMark/>
          </w:tcPr>
          <w:p w14:paraId="74F98B3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137 (26.1)</w:t>
            </w:r>
          </w:p>
        </w:tc>
        <w:tc>
          <w:tcPr>
            <w:tcW w:w="0" w:type="auto"/>
            <w:shd w:val="clear" w:color="auto" w:fill="FFFFFF"/>
            <w:hideMark/>
          </w:tcPr>
          <w:p w14:paraId="245DB48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30 (88.2)</w:t>
            </w:r>
          </w:p>
        </w:tc>
        <w:tc>
          <w:tcPr>
            <w:tcW w:w="0" w:type="auto"/>
            <w:shd w:val="clear" w:color="auto" w:fill="FFFFFF"/>
          </w:tcPr>
          <w:p w14:paraId="39E3CE9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 (21.1)</w:t>
            </w:r>
          </w:p>
        </w:tc>
        <w:tc>
          <w:tcPr>
            <w:tcW w:w="0" w:type="auto"/>
            <w:shd w:val="clear" w:color="auto" w:fill="FFFFFF"/>
          </w:tcPr>
          <w:p w14:paraId="7379B3D2" w14:textId="7B1BE920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</w:p>
        </w:tc>
      </w:tr>
      <w:tr w:rsidR="00872E99" w:rsidRPr="00872E99" w14:paraId="5033A62E" w14:textId="77777777" w:rsidTr="00A77142">
        <w:tc>
          <w:tcPr>
            <w:tcW w:w="0" w:type="auto"/>
            <w:shd w:val="clear" w:color="auto" w:fill="FFFFFF"/>
            <w:hideMark/>
          </w:tcPr>
          <w:p w14:paraId="255B900E" w14:textId="21F988CF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Diarrhea</w:t>
            </w:r>
          </w:p>
        </w:tc>
        <w:tc>
          <w:tcPr>
            <w:tcW w:w="0" w:type="auto"/>
            <w:shd w:val="clear" w:color="auto" w:fill="FFFFFF"/>
            <w:hideMark/>
          </w:tcPr>
          <w:p w14:paraId="44B23B3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83 (15.8)</w:t>
            </w:r>
          </w:p>
        </w:tc>
        <w:tc>
          <w:tcPr>
            <w:tcW w:w="0" w:type="auto"/>
            <w:shd w:val="clear" w:color="auto" w:fill="FFFFFF"/>
            <w:hideMark/>
          </w:tcPr>
          <w:p w14:paraId="04963D1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25 (73.5)</w:t>
            </w:r>
          </w:p>
        </w:tc>
        <w:tc>
          <w:tcPr>
            <w:tcW w:w="0" w:type="auto"/>
            <w:shd w:val="clear" w:color="auto" w:fill="FFFFFF"/>
          </w:tcPr>
          <w:p w14:paraId="12B2773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 (15.8)</w:t>
            </w:r>
          </w:p>
        </w:tc>
        <w:tc>
          <w:tcPr>
            <w:tcW w:w="0" w:type="auto"/>
            <w:shd w:val="clear" w:color="auto" w:fill="FFFFFF"/>
          </w:tcPr>
          <w:p w14:paraId="63946D58" w14:textId="21FD3DB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</w:p>
        </w:tc>
      </w:tr>
      <w:tr w:rsidR="00872E99" w:rsidRPr="00872E99" w14:paraId="2156E56A" w14:textId="77777777" w:rsidTr="00A77142">
        <w:tc>
          <w:tcPr>
            <w:tcW w:w="0" w:type="auto"/>
            <w:shd w:val="clear" w:color="auto" w:fill="FFFFFF"/>
            <w:hideMark/>
          </w:tcPr>
          <w:p w14:paraId="687B0B0D" w14:textId="78537D5B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Anosmia</w:t>
            </w:r>
          </w:p>
        </w:tc>
        <w:tc>
          <w:tcPr>
            <w:tcW w:w="0" w:type="auto"/>
            <w:shd w:val="clear" w:color="auto" w:fill="FFFFFF"/>
            <w:hideMark/>
          </w:tcPr>
          <w:p w14:paraId="5363D17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66 (12.6)</w:t>
            </w:r>
          </w:p>
        </w:tc>
        <w:tc>
          <w:tcPr>
            <w:tcW w:w="0" w:type="auto"/>
            <w:shd w:val="clear" w:color="auto" w:fill="FFFFFF"/>
            <w:hideMark/>
          </w:tcPr>
          <w:p w14:paraId="37683AC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 (20.6)</w:t>
            </w:r>
          </w:p>
        </w:tc>
        <w:tc>
          <w:tcPr>
            <w:tcW w:w="0" w:type="auto"/>
            <w:shd w:val="clear" w:color="auto" w:fill="FFFFFF"/>
          </w:tcPr>
          <w:p w14:paraId="34A35E4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 (5.3)</w:t>
            </w:r>
          </w:p>
        </w:tc>
        <w:tc>
          <w:tcPr>
            <w:tcW w:w="0" w:type="auto"/>
            <w:shd w:val="clear" w:color="auto" w:fill="FFFFFF"/>
          </w:tcPr>
          <w:p w14:paraId="7A65756E" w14:textId="0DD68B4A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41F07633" w14:textId="77777777" w:rsidTr="00A77142">
        <w:tc>
          <w:tcPr>
            <w:tcW w:w="0" w:type="auto"/>
            <w:shd w:val="clear" w:color="auto" w:fill="FFFFFF"/>
            <w:hideMark/>
          </w:tcPr>
          <w:p w14:paraId="1DABCF14" w14:textId="250E69BB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Ageusia</w:t>
            </w:r>
          </w:p>
        </w:tc>
        <w:tc>
          <w:tcPr>
            <w:tcW w:w="0" w:type="auto"/>
            <w:shd w:val="clear" w:color="auto" w:fill="FFFFFF"/>
            <w:hideMark/>
          </w:tcPr>
          <w:p w14:paraId="6333F54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25 (4.8)</w:t>
            </w:r>
          </w:p>
        </w:tc>
        <w:tc>
          <w:tcPr>
            <w:tcW w:w="0" w:type="auto"/>
            <w:shd w:val="clear" w:color="auto" w:fill="FFFFFF"/>
            <w:hideMark/>
          </w:tcPr>
          <w:p w14:paraId="5B5480E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6 (17.6)</w:t>
            </w:r>
          </w:p>
        </w:tc>
        <w:tc>
          <w:tcPr>
            <w:tcW w:w="0" w:type="auto"/>
            <w:shd w:val="clear" w:color="auto" w:fill="FFFFFF"/>
          </w:tcPr>
          <w:p w14:paraId="53E2D46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 (10.5)</w:t>
            </w:r>
          </w:p>
        </w:tc>
        <w:tc>
          <w:tcPr>
            <w:tcW w:w="0" w:type="auto"/>
            <w:shd w:val="clear" w:color="auto" w:fill="FFFFFF"/>
          </w:tcPr>
          <w:p w14:paraId="3FFC0249" w14:textId="6ABC77E1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0.002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3D5A97C8" w14:textId="77777777" w:rsidTr="00A77142">
        <w:tc>
          <w:tcPr>
            <w:tcW w:w="0" w:type="auto"/>
            <w:shd w:val="clear" w:color="auto" w:fill="FFFFFF"/>
            <w:hideMark/>
          </w:tcPr>
          <w:p w14:paraId="40F34789" w14:textId="02DBCD9F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</w:t>
            </w:r>
            <w:r w:rsidR="00052091" w:rsidRPr="00872E99">
              <w:rPr>
                <w:rFonts w:ascii="Book Antiqua" w:hAnsi="Book Antiqua"/>
              </w:rPr>
              <w:t xml:space="preserve">Number </w:t>
            </w:r>
            <w:r w:rsidRPr="00872E99">
              <w:rPr>
                <w:rFonts w:ascii="Book Antiqua" w:hAnsi="Book Antiqua"/>
              </w:rPr>
              <w:t>of symptoms</w:t>
            </w:r>
            <w:r w:rsidR="00052091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r w:rsidR="00052091" w:rsidRPr="00872E99">
              <w:rPr>
                <w:rFonts w:ascii="Book Antiqua" w:hAnsi="Book Antiqua"/>
              </w:rPr>
              <w:t>Mean</w:t>
            </w:r>
            <w:r w:rsidR="00052091">
              <w:rPr>
                <w:rFonts w:ascii="Book Antiqua" w:hAnsi="Book Antiqua"/>
              </w:rPr>
              <w:t xml:space="preserve"> </w:t>
            </w:r>
            <w:r w:rsidRPr="00872E99">
              <w:rPr>
                <w:rFonts w:ascii="Book Antiqua" w:hAnsi="Book Antiqua"/>
              </w:rPr>
              <w:t>± SD</w:t>
            </w:r>
          </w:p>
        </w:tc>
        <w:tc>
          <w:tcPr>
            <w:tcW w:w="0" w:type="auto"/>
            <w:shd w:val="clear" w:color="auto" w:fill="FFFFFF"/>
            <w:hideMark/>
          </w:tcPr>
          <w:p w14:paraId="500C37C6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FC47B1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9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2FB2611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6942A902" w14:textId="68B130D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a,b</w:t>
            </w:r>
            <w:proofErr w:type="gramEnd"/>
            <w:r w:rsidRPr="00872E99">
              <w:rPr>
                <w:rFonts w:ascii="Book Antiqua" w:hAnsi="Book Antiqua"/>
                <w:vertAlign w:val="superscript"/>
              </w:rPr>
              <w:t>,c</w:t>
            </w:r>
            <w:proofErr w:type="spellEnd"/>
          </w:p>
        </w:tc>
      </w:tr>
      <w:tr w:rsidR="00872E99" w:rsidRPr="00872E99" w14:paraId="279BD296" w14:textId="77777777" w:rsidTr="00A77142">
        <w:tc>
          <w:tcPr>
            <w:tcW w:w="0" w:type="auto"/>
            <w:shd w:val="clear" w:color="auto" w:fill="FFFFFF"/>
          </w:tcPr>
          <w:p w14:paraId="577D9644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COVID-19 severity,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07FA9AE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4154E7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3070B83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6F583FF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6766A79D" w14:textId="77777777" w:rsidTr="00A77142">
        <w:tc>
          <w:tcPr>
            <w:tcW w:w="0" w:type="auto"/>
            <w:shd w:val="clear" w:color="auto" w:fill="FFFFFF"/>
          </w:tcPr>
          <w:p w14:paraId="1FEA79C5" w14:textId="5A885C4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Mild</w:t>
            </w:r>
          </w:p>
        </w:tc>
        <w:tc>
          <w:tcPr>
            <w:tcW w:w="0" w:type="auto"/>
            <w:shd w:val="clear" w:color="auto" w:fill="FFFFFF"/>
          </w:tcPr>
          <w:p w14:paraId="014E33A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252 (48.1)</w:t>
            </w:r>
          </w:p>
        </w:tc>
        <w:tc>
          <w:tcPr>
            <w:tcW w:w="0" w:type="auto"/>
            <w:shd w:val="clear" w:color="auto" w:fill="FFFFFF"/>
          </w:tcPr>
          <w:p w14:paraId="3020C3F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 (5.9)</w:t>
            </w:r>
          </w:p>
        </w:tc>
        <w:tc>
          <w:tcPr>
            <w:tcW w:w="0" w:type="auto"/>
            <w:shd w:val="clear" w:color="auto" w:fill="FFFFFF"/>
          </w:tcPr>
          <w:p w14:paraId="740AD84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</w:tcPr>
          <w:p w14:paraId="5F194486" w14:textId="54531E7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872E99" w:rsidRPr="00872E99" w14:paraId="458101BD" w14:textId="77777777" w:rsidTr="00A77142">
        <w:tc>
          <w:tcPr>
            <w:tcW w:w="0" w:type="auto"/>
            <w:shd w:val="clear" w:color="auto" w:fill="FFFFFF"/>
          </w:tcPr>
          <w:p w14:paraId="68391131" w14:textId="569AB60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Moderate </w:t>
            </w:r>
          </w:p>
        </w:tc>
        <w:tc>
          <w:tcPr>
            <w:tcW w:w="0" w:type="auto"/>
            <w:shd w:val="clear" w:color="auto" w:fill="FFFFFF"/>
          </w:tcPr>
          <w:p w14:paraId="705578D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137 (26.1)</w:t>
            </w:r>
          </w:p>
        </w:tc>
        <w:tc>
          <w:tcPr>
            <w:tcW w:w="0" w:type="auto"/>
            <w:shd w:val="clear" w:color="auto" w:fill="FFFFFF"/>
          </w:tcPr>
          <w:p w14:paraId="1A0A9DF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 (20.6)</w:t>
            </w:r>
          </w:p>
        </w:tc>
        <w:tc>
          <w:tcPr>
            <w:tcW w:w="0" w:type="auto"/>
            <w:shd w:val="clear" w:color="auto" w:fill="FFFFFF"/>
          </w:tcPr>
          <w:p w14:paraId="245BB56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 (21.1)</w:t>
            </w:r>
          </w:p>
        </w:tc>
        <w:tc>
          <w:tcPr>
            <w:tcW w:w="0" w:type="auto"/>
            <w:shd w:val="clear" w:color="auto" w:fill="FFFFFF"/>
          </w:tcPr>
          <w:p w14:paraId="6D49DBC5" w14:textId="742BA4CE" w:rsidR="00872E99" w:rsidRPr="00872E99" w:rsidRDefault="001B0A34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NS</w:t>
            </w:r>
          </w:p>
        </w:tc>
      </w:tr>
      <w:tr w:rsidR="00872E99" w:rsidRPr="00872E99" w14:paraId="65AF395F" w14:textId="77777777" w:rsidTr="00A77142">
        <w:tc>
          <w:tcPr>
            <w:tcW w:w="0" w:type="auto"/>
            <w:shd w:val="clear" w:color="auto" w:fill="FFFFFF"/>
          </w:tcPr>
          <w:p w14:paraId="012C7C2B" w14:textId="2FA755A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Severe</w:t>
            </w:r>
          </w:p>
        </w:tc>
        <w:tc>
          <w:tcPr>
            <w:tcW w:w="0" w:type="auto"/>
            <w:shd w:val="clear" w:color="auto" w:fill="FFFFFF"/>
          </w:tcPr>
          <w:p w14:paraId="22A41C3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135 (25.8)</w:t>
            </w:r>
          </w:p>
        </w:tc>
        <w:tc>
          <w:tcPr>
            <w:tcW w:w="0" w:type="auto"/>
            <w:shd w:val="clear" w:color="auto" w:fill="FFFFFF"/>
          </w:tcPr>
          <w:p w14:paraId="0CDA61D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25 (73.5)</w:t>
            </w:r>
          </w:p>
        </w:tc>
        <w:tc>
          <w:tcPr>
            <w:tcW w:w="0" w:type="auto"/>
            <w:shd w:val="clear" w:color="auto" w:fill="FFFFFF"/>
          </w:tcPr>
          <w:p w14:paraId="30E8328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</w:tcPr>
          <w:p w14:paraId="56E68CAA" w14:textId="2B179BD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0.011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</w:tr>
      <w:tr w:rsidR="00872E99" w:rsidRPr="00872E99" w14:paraId="30F8D0E4" w14:textId="77777777" w:rsidTr="00A77142">
        <w:tc>
          <w:tcPr>
            <w:tcW w:w="0" w:type="auto"/>
            <w:shd w:val="clear" w:color="auto" w:fill="FFFFFF"/>
          </w:tcPr>
          <w:p w14:paraId="0E38F158" w14:textId="0728C9DA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High-sensitivity C-reactive protein (mg/L)</w:t>
            </w:r>
          </w:p>
        </w:tc>
        <w:tc>
          <w:tcPr>
            <w:tcW w:w="0" w:type="auto"/>
            <w:shd w:val="clear" w:color="auto" w:fill="FFFFFF"/>
          </w:tcPr>
          <w:p w14:paraId="398F6BC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32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4E275F1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59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57785B2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17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3F4E1141" w14:textId="726B1376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a,b</w:t>
            </w:r>
            <w:proofErr w:type="gramEnd"/>
            <w:r w:rsidRPr="00872E99">
              <w:rPr>
                <w:rFonts w:ascii="Book Antiqua" w:hAnsi="Book Antiqua"/>
                <w:vertAlign w:val="superscript"/>
              </w:rPr>
              <w:t>,c</w:t>
            </w:r>
            <w:proofErr w:type="spellEnd"/>
          </w:p>
        </w:tc>
      </w:tr>
      <w:tr w:rsidR="00872E99" w:rsidRPr="00872E99" w14:paraId="63751136" w14:textId="77777777" w:rsidTr="00A77142">
        <w:tc>
          <w:tcPr>
            <w:tcW w:w="0" w:type="auto"/>
            <w:shd w:val="clear" w:color="auto" w:fill="FFFFFF"/>
          </w:tcPr>
          <w:p w14:paraId="54729258" w14:textId="60D72FF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D-dimer (ng/mL)</w:t>
            </w:r>
          </w:p>
        </w:tc>
        <w:tc>
          <w:tcPr>
            <w:tcW w:w="0" w:type="auto"/>
            <w:shd w:val="clear" w:color="auto" w:fill="FFFFFF"/>
          </w:tcPr>
          <w:p w14:paraId="4A6519CD" w14:textId="0590C674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2749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578</w:t>
            </w:r>
          </w:p>
        </w:tc>
        <w:tc>
          <w:tcPr>
            <w:tcW w:w="0" w:type="auto"/>
            <w:shd w:val="clear" w:color="auto" w:fill="FFFFFF"/>
          </w:tcPr>
          <w:p w14:paraId="239BB387" w14:textId="1E1A124E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5339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786</w:t>
            </w:r>
          </w:p>
        </w:tc>
        <w:tc>
          <w:tcPr>
            <w:tcW w:w="0" w:type="auto"/>
            <w:shd w:val="clear" w:color="auto" w:fill="FFFFFF"/>
          </w:tcPr>
          <w:p w14:paraId="274304A8" w14:textId="693CFCB8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1699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 w:cs="Book Antiqua"/>
              </w:rPr>
              <w:t>±</w:t>
            </w:r>
            <w:r w:rsidRPr="00872E99">
              <w:rPr>
                <w:rFonts w:ascii="MS Gothic" w:eastAsia="MS Gothic" w:hAnsi="MS Gothic" w:cs="MS Gothic" w:hint="eastAsia"/>
              </w:rPr>
              <w:t> </w:t>
            </w:r>
            <w:r w:rsidRPr="00872E99">
              <w:rPr>
                <w:rFonts w:ascii="Book Antiqua" w:hAnsi="Book Antiqua"/>
              </w:rPr>
              <w:t>175</w:t>
            </w:r>
          </w:p>
        </w:tc>
        <w:tc>
          <w:tcPr>
            <w:tcW w:w="0" w:type="auto"/>
            <w:shd w:val="clear" w:color="auto" w:fill="FFFFFF"/>
          </w:tcPr>
          <w:p w14:paraId="511666DD" w14:textId="75573223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a,b</w:t>
            </w:r>
            <w:proofErr w:type="gramEnd"/>
            <w:r w:rsidRPr="00872E99">
              <w:rPr>
                <w:rFonts w:ascii="Book Antiqua" w:hAnsi="Book Antiqua"/>
                <w:vertAlign w:val="superscript"/>
              </w:rPr>
              <w:t>,c</w:t>
            </w:r>
            <w:proofErr w:type="spellEnd"/>
          </w:p>
        </w:tc>
      </w:tr>
      <w:tr w:rsidR="00872E99" w:rsidRPr="00872E99" w14:paraId="4DD9B83B" w14:textId="77777777" w:rsidTr="00A77142">
        <w:tc>
          <w:tcPr>
            <w:tcW w:w="0" w:type="auto"/>
            <w:shd w:val="clear" w:color="auto" w:fill="FFFFFF"/>
          </w:tcPr>
          <w:p w14:paraId="1D22382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Treatments,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shd w:val="clear" w:color="auto" w:fill="FFFFFF"/>
          </w:tcPr>
          <w:p w14:paraId="44D133D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28BDB83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1151B17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FFFFFF"/>
          </w:tcPr>
          <w:p w14:paraId="0610CEC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53FF2CF4" w14:textId="77777777" w:rsidTr="00A77142">
        <w:tc>
          <w:tcPr>
            <w:tcW w:w="0" w:type="auto"/>
            <w:shd w:val="clear" w:color="auto" w:fill="FFFFFF"/>
          </w:tcPr>
          <w:p w14:paraId="347D86A7" w14:textId="5D0E75E5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Remdesivir</w:t>
            </w:r>
          </w:p>
        </w:tc>
        <w:tc>
          <w:tcPr>
            <w:tcW w:w="0" w:type="auto"/>
            <w:shd w:val="clear" w:color="auto" w:fill="FFFFFF"/>
          </w:tcPr>
          <w:p w14:paraId="4EA378A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352 (67.2)</w:t>
            </w:r>
          </w:p>
        </w:tc>
        <w:tc>
          <w:tcPr>
            <w:tcW w:w="0" w:type="auto"/>
            <w:shd w:val="clear" w:color="auto" w:fill="FFFFFF"/>
          </w:tcPr>
          <w:p w14:paraId="705788A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30 (88.2)</w:t>
            </w:r>
          </w:p>
        </w:tc>
        <w:tc>
          <w:tcPr>
            <w:tcW w:w="0" w:type="auto"/>
            <w:shd w:val="clear" w:color="auto" w:fill="FFFFFF"/>
          </w:tcPr>
          <w:p w14:paraId="6922A2D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8 (42.1)</w:t>
            </w:r>
          </w:p>
        </w:tc>
        <w:tc>
          <w:tcPr>
            <w:tcW w:w="0" w:type="auto"/>
            <w:shd w:val="clear" w:color="auto" w:fill="FFFFFF"/>
          </w:tcPr>
          <w:p w14:paraId="70CF1901" w14:textId="456BEC0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0.011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0.023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  <w:r w:rsidR="00052091" w:rsidRPr="00052091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0.0004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728B5594" w14:textId="77777777" w:rsidTr="00A77142">
        <w:tc>
          <w:tcPr>
            <w:tcW w:w="0" w:type="auto"/>
            <w:shd w:val="clear" w:color="auto" w:fill="FFFFFF"/>
          </w:tcPr>
          <w:p w14:paraId="7F6C7490" w14:textId="4AD83C41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Favipiravir</w:t>
            </w:r>
          </w:p>
        </w:tc>
        <w:tc>
          <w:tcPr>
            <w:tcW w:w="0" w:type="auto"/>
            <w:shd w:val="clear" w:color="auto" w:fill="FFFFFF"/>
          </w:tcPr>
          <w:p w14:paraId="7EC0B60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172 (32.8)</w:t>
            </w:r>
          </w:p>
        </w:tc>
        <w:tc>
          <w:tcPr>
            <w:tcW w:w="0" w:type="auto"/>
            <w:shd w:val="clear" w:color="auto" w:fill="FFFFFF"/>
          </w:tcPr>
          <w:p w14:paraId="4214960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 (11.8)</w:t>
            </w:r>
          </w:p>
        </w:tc>
        <w:tc>
          <w:tcPr>
            <w:tcW w:w="0" w:type="auto"/>
            <w:shd w:val="clear" w:color="auto" w:fill="FFFFFF"/>
          </w:tcPr>
          <w:p w14:paraId="2ACCF9F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11 (57.9)</w:t>
            </w:r>
          </w:p>
        </w:tc>
        <w:tc>
          <w:tcPr>
            <w:tcW w:w="0" w:type="auto"/>
            <w:shd w:val="clear" w:color="auto" w:fill="FFFFFF"/>
          </w:tcPr>
          <w:p w14:paraId="149D5324" w14:textId="3E994FA8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0.011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0.023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0.001</w:t>
            </w:r>
            <w:r w:rsidRPr="00872E99">
              <w:rPr>
                <w:rFonts w:ascii="Book Antiqua" w:hAnsi="Book Antiqua"/>
                <w:vertAlign w:val="superscript"/>
              </w:rPr>
              <w:t>c</w:t>
            </w:r>
            <w:proofErr w:type="spellEnd"/>
          </w:p>
        </w:tc>
      </w:tr>
      <w:tr w:rsidR="00872E99" w:rsidRPr="00872E99" w14:paraId="05AA4A87" w14:textId="77777777" w:rsidTr="00A77142">
        <w:tc>
          <w:tcPr>
            <w:tcW w:w="0" w:type="auto"/>
            <w:shd w:val="clear" w:color="auto" w:fill="FFFFFF"/>
          </w:tcPr>
          <w:p w14:paraId="665F163C" w14:textId="1BEB584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Tocilizumab</w:t>
            </w:r>
          </w:p>
        </w:tc>
        <w:tc>
          <w:tcPr>
            <w:tcW w:w="0" w:type="auto"/>
            <w:shd w:val="clear" w:color="auto" w:fill="FFFFFF"/>
          </w:tcPr>
          <w:p w14:paraId="68E4E53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39 (7.4)</w:t>
            </w:r>
          </w:p>
        </w:tc>
        <w:tc>
          <w:tcPr>
            <w:tcW w:w="0" w:type="auto"/>
            <w:shd w:val="clear" w:color="auto" w:fill="FFFFFF"/>
          </w:tcPr>
          <w:p w14:paraId="303A84F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12 (63.1)</w:t>
            </w:r>
          </w:p>
        </w:tc>
        <w:tc>
          <w:tcPr>
            <w:tcW w:w="0" w:type="auto"/>
            <w:shd w:val="clear" w:color="auto" w:fill="FFFFFF"/>
          </w:tcPr>
          <w:p w14:paraId="500CAA1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</w:tcPr>
          <w:p w14:paraId="10E6E9F6" w14:textId="3EDB58D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</w:p>
        </w:tc>
      </w:tr>
      <w:tr w:rsidR="00872E99" w:rsidRPr="00872E99" w14:paraId="5415452C" w14:textId="77777777" w:rsidTr="00A77142">
        <w:tc>
          <w:tcPr>
            <w:tcW w:w="0" w:type="auto"/>
            <w:shd w:val="clear" w:color="auto" w:fill="FFFFFF"/>
          </w:tcPr>
          <w:p w14:paraId="70F9CD72" w14:textId="2C33CCF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Corticosteroids</w:t>
            </w:r>
          </w:p>
        </w:tc>
        <w:tc>
          <w:tcPr>
            <w:tcW w:w="0" w:type="auto"/>
            <w:shd w:val="clear" w:color="auto" w:fill="FFFFFF"/>
          </w:tcPr>
          <w:p w14:paraId="3A4B754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429 (81.9)</w:t>
            </w:r>
          </w:p>
        </w:tc>
        <w:tc>
          <w:tcPr>
            <w:tcW w:w="0" w:type="auto"/>
            <w:shd w:val="clear" w:color="auto" w:fill="FFFFFF"/>
          </w:tcPr>
          <w:p w14:paraId="7BDF80D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485F3DC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19 (100)</w:t>
            </w:r>
          </w:p>
        </w:tc>
        <w:tc>
          <w:tcPr>
            <w:tcW w:w="0" w:type="auto"/>
            <w:shd w:val="clear" w:color="auto" w:fill="FFFFFF"/>
          </w:tcPr>
          <w:p w14:paraId="08D0FA0C" w14:textId="1A91C5F0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72E99">
              <w:rPr>
                <w:rFonts w:ascii="Book Antiqua" w:hAnsi="Book Antiqua"/>
              </w:rPr>
              <w:t>0.007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0.041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</w:tr>
      <w:tr w:rsidR="00872E99" w:rsidRPr="00872E99" w14:paraId="7FE6CBC7" w14:textId="77777777" w:rsidTr="00A77142">
        <w:tc>
          <w:tcPr>
            <w:tcW w:w="0" w:type="auto"/>
            <w:shd w:val="clear" w:color="auto" w:fill="FFFFFF"/>
          </w:tcPr>
          <w:p w14:paraId="4F0B8645" w14:textId="1AB4F9D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Low-molecular weight heparin</w:t>
            </w:r>
          </w:p>
        </w:tc>
        <w:tc>
          <w:tcPr>
            <w:tcW w:w="0" w:type="auto"/>
            <w:shd w:val="clear" w:color="auto" w:fill="FFFFFF"/>
          </w:tcPr>
          <w:p w14:paraId="082AE46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482 (92.0)</w:t>
            </w:r>
          </w:p>
        </w:tc>
        <w:tc>
          <w:tcPr>
            <w:tcW w:w="0" w:type="auto"/>
            <w:shd w:val="clear" w:color="auto" w:fill="FFFFFF"/>
          </w:tcPr>
          <w:p w14:paraId="7088128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32 (94.1)</w:t>
            </w:r>
          </w:p>
        </w:tc>
        <w:tc>
          <w:tcPr>
            <w:tcW w:w="0" w:type="auto"/>
            <w:shd w:val="clear" w:color="auto" w:fill="FFFFFF"/>
          </w:tcPr>
          <w:p w14:paraId="2F3B0B0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7 (36.8)</w:t>
            </w:r>
          </w:p>
        </w:tc>
        <w:tc>
          <w:tcPr>
            <w:tcW w:w="0" w:type="auto"/>
            <w:shd w:val="clear" w:color="auto" w:fill="FFFFFF"/>
          </w:tcPr>
          <w:p w14:paraId="0723B516" w14:textId="7BDAD39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b,c</w:t>
            </w:r>
            <w:proofErr w:type="spellEnd"/>
            <w:proofErr w:type="gramEnd"/>
          </w:p>
        </w:tc>
      </w:tr>
      <w:tr w:rsidR="00872E99" w:rsidRPr="00872E99" w14:paraId="50FAEC6E" w14:textId="77777777" w:rsidTr="00A77142">
        <w:tc>
          <w:tcPr>
            <w:tcW w:w="0" w:type="auto"/>
            <w:shd w:val="clear" w:color="auto" w:fill="FFFFFF"/>
          </w:tcPr>
          <w:p w14:paraId="542499B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Outcomes during the acute phase, </w:t>
            </w:r>
            <w:r w:rsidRPr="00872E99">
              <w:rPr>
                <w:rFonts w:ascii="Book Antiqua" w:hAnsi="Book Antiqua"/>
                <w:i/>
                <w:iCs/>
              </w:rPr>
              <w:t>n</w:t>
            </w:r>
            <w:r w:rsidRPr="00872E99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0" w:type="auto"/>
            <w:gridSpan w:val="4"/>
            <w:shd w:val="clear" w:color="auto" w:fill="FFFFFF"/>
          </w:tcPr>
          <w:p w14:paraId="1B2AB8A9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2E99" w:rsidRPr="00872E99" w14:paraId="6CEED7FA" w14:textId="77777777" w:rsidTr="00A77142">
        <w:tc>
          <w:tcPr>
            <w:tcW w:w="0" w:type="auto"/>
            <w:shd w:val="clear" w:color="auto" w:fill="FFFFFF"/>
            <w:hideMark/>
          </w:tcPr>
          <w:p w14:paraId="454D2B47" w14:textId="2C63418A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Hospitalization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3C820B2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524 (100)</w:t>
            </w:r>
          </w:p>
        </w:tc>
        <w:tc>
          <w:tcPr>
            <w:tcW w:w="0" w:type="auto"/>
            <w:shd w:val="clear" w:color="auto" w:fill="FFFFFF"/>
            <w:hideMark/>
          </w:tcPr>
          <w:p w14:paraId="63F382A8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34 (100)</w:t>
            </w:r>
          </w:p>
        </w:tc>
        <w:tc>
          <w:tcPr>
            <w:tcW w:w="0" w:type="auto"/>
            <w:shd w:val="clear" w:color="auto" w:fill="FFFFFF"/>
          </w:tcPr>
          <w:p w14:paraId="0FE8418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19 (100)</w:t>
            </w:r>
          </w:p>
        </w:tc>
        <w:tc>
          <w:tcPr>
            <w:tcW w:w="0" w:type="auto"/>
            <w:shd w:val="clear" w:color="auto" w:fill="FFFFFF"/>
          </w:tcPr>
          <w:p w14:paraId="5C275B8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-</w:t>
            </w:r>
          </w:p>
        </w:tc>
      </w:tr>
      <w:tr w:rsidR="00872E99" w:rsidRPr="00872E99" w14:paraId="5643A438" w14:textId="77777777" w:rsidTr="00A77142">
        <w:tc>
          <w:tcPr>
            <w:tcW w:w="0" w:type="auto"/>
            <w:shd w:val="clear" w:color="auto" w:fill="FFFFFF"/>
            <w:hideMark/>
          </w:tcPr>
          <w:p w14:paraId="21E089C8" w14:textId="27D5F5F1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Intensive care unit</w:t>
            </w:r>
          </w:p>
        </w:tc>
        <w:tc>
          <w:tcPr>
            <w:tcW w:w="0" w:type="auto"/>
            <w:shd w:val="clear" w:color="auto" w:fill="FFFFFF"/>
            <w:hideMark/>
          </w:tcPr>
          <w:p w14:paraId="3E129027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204 (38.9)</w:t>
            </w:r>
          </w:p>
        </w:tc>
        <w:tc>
          <w:tcPr>
            <w:tcW w:w="0" w:type="auto"/>
            <w:shd w:val="clear" w:color="auto" w:fill="FFFFFF"/>
            <w:hideMark/>
          </w:tcPr>
          <w:p w14:paraId="6931017B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27 (79.4)</w:t>
            </w:r>
          </w:p>
        </w:tc>
        <w:tc>
          <w:tcPr>
            <w:tcW w:w="0" w:type="auto"/>
            <w:shd w:val="clear" w:color="auto" w:fill="FFFFFF"/>
          </w:tcPr>
          <w:p w14:paraId="1812B94E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 (21.1)</w:t>
            </w:r>
          </w:p>
        </w:tc>
        <w:tc>
          <w:tcPr>
            <w:tcW w:w="0" w:type="auto"/>
            <w:shd w:val="clear" w:color="auto" w:fill="FFFFFF"/>
          </w:tcPr>
          <w:p w14:paraId="215BB536" w14:textId="1E2E194F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</w:p>
        </w:tc>
      </w:tr>
      <w:tr w:rsidR="00872E99" w:rsidRPr="00872E99" w14:paraId="361D3887" w14:textId="77777777" w:rsidTr="00A77142">
        <w:tc>
          <w:tcPr>
            <w:tcW w:w="0" w:type="auto"/>
            <w:shd w:val="clear" w:color="auto" w:fill="FFFFFF"/>
            <w:hideMark/>
          </w:tcPr>
          <w:p w14:paraId="7BFFDCBF" w14:textId="56C7B571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Oxygen therapy</w:t>
            </w:r>
          </w:p>
        </w:tc>
        <w:tc>
          <w:tcPr>
            <w:tcW w:w="0" w:type="auto"/>
            <w:shd w:val="clear" w:color="auto" w:fill="FFFFFF"/>
            <w:hideMark/>
          </w:tcPr>
          <w:p w14:paraId="21C47483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272 (51.9)</w:t>
            </w:r>
          </w:p>
        </w:tc>
        <w:tc>
          <w:tcPr>
            <w:tcW w:w="0" w:type="auto"/>
            <w:shd w:val="clear" w:color="auto" w:fill="FFFFFF"/>
            <w:hideMark/>
          </w:tcPr>
          <w:p w14:paraId="08B69970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32 (94.1)</w:t>
            </w:r>
          </w:p>
        </w:tc>
        <w:tc>
          <w:tcPr>
            <w:tcW w:w="0" w:type="auto"/>
            <w:shd w:val="clear" w:color="auto" w:fill="FFFFFF"/>
          </w:tcPr>
          <w:p w14:paraId="60291AF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4 (21.1)</w:t>
            </w:r>
          </w:p>
        </w:tc>
        <w:tc>
          <w:tcPr>
            <w:tcW w:w="0" w:type="auto"/>
            <w:shd w:val="clear" w:color="auto" w:fill="FFFFFF"/>
          </w:tcPr>
          <w:p w14:paraId="23FCD8FD" w14:textId="65633CDC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0.008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</w:tr>
      <w:tr w:rsidR="00872E99" w:rsidRPr="00872E99" w14:paraId="137D975B" w14:textId="77777777" w:rsidTr="00A77142">
        <w:tc>
          <w:tcPr>
            <w:tcW w:w="0" w:type="auto"/>
            <w:shd w:val="clear" w:color="auto" w:fill="FFFFFF"/>
            <w:hideMark/>
          </w:tcPr>
          <w:p w14:paraId="1A0E6BFC" w14:textId="2D8D3C2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Invasive mechanical ventilation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36516D54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104 (19.8)</w:t>
            </w:r>
          </w:p>
        </w:tc>
        <w:tc>
          <w:tcPr>
            <w:tcW w:w="0" w:type="auto"/>
            <w:shd w:val="clear" w:color="auto" w:fill="FFFFFF"/>
            <w:hideMark/>
          </w:tcPr>
          <w:p w14:paraId="6CDBEDA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23 (67.6)</w:t>
            </w:r>
          </w:p>
        </w:tc>
        <w:tc>
          <w:tcPr>
            <w:tcW w:w="0" w:type="auto"/>
            <w:shd w:val="clear" w:color="auto" w:fill="FFFFFF"/>
          </w:tcPr>
          <w:p w14:paraId="4C382995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</w:tcPr>
          <w:p w14:paraId="21A008C8" w14:textId="2B22B85D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a,c</w:t>
            </w:r>
            <w:proofErr w:type="spellEnd"/>
            <w:proofErr w:type="gramEnd"/>
            <w:r w:rsidR="001B0A34">
              <w:rPr>
                <w:rFonts w:ascii="Book Antiqua" w:hAnsi="Book Antiqua"/>
              </w:rPr>
              <w:t>,</w:t>
            </w:r>
            <w:r w:rsidRPr="00872E99"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0.031</w:t>
            </w:r>
            <w:r w:rsidRPr="00872E99">
              <w:rPr>
                <w:rFonts w:ascii="Book Antiqua" w:hAnsi="Book Antiqua"/>
                <w:vertAlign w:val="superscript"/>
              </w:rPr>
              <w:t>b</w:t>
            </w:r>
            <w:proofErr w:type="spellEnd"/>
          </w:p>
        </w:tc>
      </w:tr>
      <w:tr w:rsidR="00872E99" w:rsidRPr="00872E99" w14:paraId="55986648" w14:textId="77777777" w:rsidTr="00A77142">
        <w:tc>
          <w:tcPr>
            <w:tcW w:w="0" w:type="auto"/>
            <w:shd w:val="clear" w:color="auto" w:fill="FFFFFF"/>
            <w:hideMark/>
          </w:tcPr>
          <w:p w14:paraId="54244876" w14:textId="74D9ACC9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Increased dialysis frequency</w:t>
            </w:r>
          </w:p>
        </w:tc>
        <w:tc>
          <w:tcPr>
            <w:tcW w:w="0" w:type="auto"/>
            <w:shd w:val="clear" w:color="auto" w:fill="FFFFFF"/>
            <w:hideMark/>
          </w:tcPr>
          <w:p w14:paraId="0EFCBEDF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178 (34.0)</w:t>
            </w:r>
          </w:p>
        </w:tc>
        <w:tc>
          <w:tcPr>
            <w:tcW w:w="0" w:type="auto"/>
            <w:shd w:val="clear" w:color="auto" w:fill="FFFFFF"/>
            <w:hideMark/>
          </w:tcPr>
          <w:p w14:paraId="113328FD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0 (0)</w:t>
            </w:r>
          </w:p>
        </w:tc>
        <w:tc>
          <w:tcPr>
            <w:tcW w:w="0" w:type="auto"/>
            <w:shd w:val="clear" w:color="auto" w:fill="FFFFFF"/>
          </w:tcPr>
          <w:p w14:paraId="72B81952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1BB04D76" w14:textId="36FC9AAD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872E99">
              <w:rPr>
                <w:rFonts w:ascii="Book Antiqua" w:hAnsi="Book Antiqua"/>
              </w:rPr>
              <w:t>0.0001</w:t>
            </w:r>
            <w:r w:rsidRPr="00872E99">
              <w:rPr>
                <w:rFonts w:ascii="Book Antiqua" w:hAnsi="Book Antiqua"/>
                <w:vertAlign w:val="superscript"/>
              </w:rPr>
              <w:t>a</w:t>
            </w:r>
            <w:proofErr w:type="spellEnd"/>
          </w:p>
        </w:tc>
      </w:tr>
      <w:tr w:rsidR="00872E99" w:rsidRPr="00872E99" w14:paraId="18790A65" w14:textId="77777777" w:rsidTr="00A77142">
        <w:tc>
          <w:tcPr>
            <w:tcW w:w="0" w:type="auto"/>
            <w:shd w:val="clear" w:color="auto" w:fill="FFFFFF"/>
            <w:hideMark/>
          </w:tcPr>
          <w:p w14:paraId="5298BDC2" w14:textId="09FE7A52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 xml:space="preserve">  Immunosuppression suspended except for </w:t>
            </w:r>
            <w:proofErr w:type="spellStart"/>
            <w:r w:rsidRPr="00872E99">
              <w:rPr>
                <w:rFonts w:ascii="Book Antiqua" w:hAnsi="Book Antiqua"/>
              </w:rPr>
              <w:t>steroids</w:t>
            </w:r>
            <w:r w:rsidRPr="00872E99">
              <w:rPr>
                <w:rFonts w:ascii="Book Antiqua" w:hAnsi="Book Antiqua"/>
                <w:vertAlign w:val="superscript"/>
              </w:rPr>
              <w:t>1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48B4A10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  <w:hideMark/>
          </w:tcPr>
          <w:p w14:paraId="549181EC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N/A</w:t>
            </w:r>
          </w:p>
        </w:tc>
        <w:tc>
          <w:tcPr>
            <w:tcW w:w="0" w:type="auto"/>
            <w:shd w:val="clear" w:color="auto" w:fill="FFFFFF"/>
          </w:tcPr>
          <w:p w14:paraId="6D321D6A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72E99">
              <w:rPr>
                <w:rFonts w:ascii="Book Antiqua" w:hAnsi="Book Antiqua"/>
              </w:rPr>
              <w:t>2 (10.5)</w:t>
            </w:r>
          </w:p>
        </w:tc>
        <w:tc>
          <w:tcPr>
            <w:tcW w:w="0" w:type="auto"/>
            <w:shd w:val="clear" w:color="auto" w:fill="FFFFFF"/>
            <w:hideMark/>
          </w:tcPr>
          <w:p w14:paraId="369F4DD1" w14:textId="77777777" w:rsidR="00872E99" w:rsidRPr="00872E99" w:rsidRDefault="00872E99" w:rsidP="00872E9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818A239" w14:textId="77777777" w:rsidR="00881AC8" w:rsidRDefault="00872E99">
      <w:pPr>
        <w:spacing w:line="360" w:lineRule="auto"/>
        <w:jc w:val="both"/>
        <w:rPr>
          <w:rFonts w:ascii="Book Antiqua" w:hAnsi="Book Antiqua"/>
        </w:rPr>
      </w:pPr>
      <w:proofErr w:type="spellStart"/>
      <w:r w:rsidRPr="00872E99">
        <w:rPr>
          <w:rFonts w:ascii="Book Antiqua" w:hAnsi="Book Antiqua"/>
          <w:vertAlign w:val="superscript"/>
        </w:rPr>
        <w:t>1</w:t>
      </w:r>
      <w:r w:rsidRPr="00872E99">
        <w:rPr>
          <w:rFonts w:ascii="Book Antiqua" w:hAnsi="Book Antiqua"/>
        </w:rPr>
        <w:t>Only</w:t>
      </w:r>
      <w:proofErr w:type="spellEnd"/>
      <w:r w:rsidRPr="00872E99">
        <w:rPr>
          <w:rFonts w:ascii="Book Antiqua" w:hAnsi="Book Antiqua"/>
        </w:rPr>
        <w:t xml:space="preserve"> kidney transplant recipient group</w:t>
      </w:r>
      <w:r>
        <w:rPr>
          <w:rFonts w:ascii="Book Antiqua" w:hAnsi="Book Antiqua"/>
        </w:rPr>
        <w:t>.</w:t>
      </w:r>
    </w:p>
    <w:p w14:paraId="4F3744BE" w14:textId="2791D54B" w:rsidR="00872E99" w:rsidRDefault="00872E99">
      <w:pPr>
        <w:spacing w:line="360" w:lineRule="auto"/>
        <w:jc w:val="both"/>
        <w:rPr>
          <w:rFonts w:ascii="Book Antiqua" w:hAnsi="Book Antiqua"/>
        </w:rPr>
      </w:pPr>
      <w:r w:rsidRPr="00872E99">
        <w:rPr>
          <w:rFonts w:ascii="Book Antiqua" w:hAnsi="Book Antiqua"/>
        </w:rPr>
        <w:t>Only the comparisons between following groups with statistical significance are shown.</w:t>
      </w:r>
    </w:p>
    <w:p w14:paraId="7DE30B37" w14:textId="65F02F4A" w:rsidR="00881AC8" w:rsidRDefault="00881AC8">
      <w:pPr>
        <w:spacing w:line="360" w:lineRule="auto"/>
        <w:jc w:val="both"/>
        <w:rPr>
          <w:rFonts w:ascii="Book Antiqua" w:hAnsi="Book Antiqua"/>
        </w:rPr>
      </w:pPr>
      <w:proofErr w:type="spellStart"/>
      <w:r w:rsidRPr="00881AC8">
        <w:rPr>
          <w:rFonts w:ascii="Book Antiqua" w:hAnsi="Book Antiqua"/>
          <w:vertAlign w:val="superscript"/>
        </w:rPr>
        <w:t>a</w:t>
      </w:r>
      <w:r w:rsidRPr="00881AC8">
        <w:rPr>
          <w:rFonts w:ascii="Book Antiqua" w:hAnsi="Book Antiqua"/>
        </w:rPr>
        <w:t>Hemodialysis</w:t>
      </w:r>
      <w:proofErr w:type="spellEnd"/>
      <w:r w:rsidRPr="00881AC8">
        <w:rPr>
          <w:rFonts w:ascii="Book Antiqua" w:hAnsi="Book Antiqua"/>
        </w:rPr>
        <w:t xml:space="preserve"> </w:t>
      </w:r>
      <w:r w:rsidRPr="00881AC8">
        <w:rPr>
          <w:rFonts w:ascii="Book Antiqua" w:hAnsi="Book Antiqua"/>
          <w:i/>
          <w:iCs/>
        </w:rPr>
        <w:t>vs</w:t>
      </w:r>
      <w:r w:rsidRPr="00881AC8">
        <w:rPr>
          <w:rFonts w:ascii="Book Antiqua" w:hAnsi="Book Antiqua"/>
        </w:rPr>
        <w:t xml:space="preserve"> peritoneal dialysis group</w:t>
      </w:r>
      <w:r>
        <w:rPr>
          <w:rFonts w:ascii="Book Antiqua" w:hAnsi="Book Antiqua"/>
        </w:rPr>
        <w:t>.</w:t>
      </w:r>
    </w:p>
    <w:p w14:paraId="6DEDBFF0" w14:textId="4B72E215" w:rsidR="00881AC8" w:rsidRDefault="00881AC8">
      <w:pPr>
        <w:spacing w:line="360" w:lineRule="auto"/>
        <w:jc w:val="both"/>
        <w:rPr>
          <w:rFonts w:ascii="Book Antiqua" w:hAnsi="Book Antiqua"/>
        </w:rPr>
      </w:pPr>
      <w:proofErr w:type="spellStart"/>
      <w:r w:rsidRPr="00881AC8">
        <w:rPr>
          <w:rFonts w:ascii="Book Antiqua" w:hAnsi="Book Antiqua"/>
          <w:vertAlign w:val="superscript"/>
        </w:rPr>
        <w:t>b</w:t>
      </w:r>
      <w:r w:rsidRPr="00881AC8">
        <w:rPr>
          <w:rFonts w:ascii="Book Antiqua" w:hAnsi="Book Antiqua"/>
        </w:rPr>
        <w:t>Hemodialysis</w:t>
      </w:r>
      <w:proofErr w:type="spellEnd"/>
      <w:r w:rsidRPr="00881AC8">
        <w:rPr>
          <w:rFonts w:ascii="Book Antiqua" w:hAnsi="Book Antiqua"/>
        </w:rPr>
        <w:t xml:space="preserve"> </w:t>
      </w:r>
      <w:r w:rsidRPr="00881AC8">
        <w:rPr>
          <w:rFonts w:ascii="Book Antiqua" w:hAnsi="Book Antiqua"/>
          <w:i/>
          <w:iCs/>
        </w:rPr>
        <w:t>vs</w:t>
      </w:r>
      <w:r w:rsidRPr="00881AC8">
        <w:rPr>
          <w:rFonts w:ascii="Book Antiqua" w:hAnsi="Book Antiqua"/>
        </w:rPr>
        <w:t xml:space="preserve"> kidney transplantation group</w:t>
      </w:r>
      <w:r>
        <w:rPr>
          <w:rFonts w:ascii="Book Antiqua" w:hAnsi="Book Antiqua"/>
        </w:rPr>
        <w:t>.</w:t>
      </w:r>
    </w:p>
    <w:p w14:paraId="7E6544C7" w14:textId="2378E8C4" w:rsidR="00881AC8" w:rsidRDefault="00881AC8">
      <w:pPr>
        <w:spacing w:line="360" w:lineRule="auto"/>
        <w:jc w:val="both"/>
        <w:rPr>
          <w:rFonts w:ascii="Book Antiqua" w:hAnsi="Book Antiqua"/>
        </w:rPr>
      </w:pPr>
      <w:proofErr w:type="spellStart"/>
      <w:r w:rsidRPr="00881AC8">
        <w:rPr>
          <w:rFonts w:ascii="Book Antiqua" w:hAnsi="Book Antiqua"/>
          <w:vertAlign w:val="superscript"/>
        </w:rPr>
        <w:t>c</w:t>
      </w:r>
      <w:r w:rsidRPr="00881AC8">
        <w:rPr>
          <w:rFonts w:ascii="Book Antiqua" w:hAnsi="Book Antiqua"/>
        </w:rPr>
        <w:t>Peritoneal</w:t>
      </w:r>
      <w:proofErr w:type="spellEnd"/>
      <w:r w:rsidRPr="00881AC8">
        <w:rPr>
          <w:rFonts w:ascii="Book Antiqua" w:hAnsi="Book Antiqua"/>
        </w:rPr>
        <w:t xml:space="preserve"> dialysis </w:t>
      </w:r>
      <w:r w:rsidRPr="00881AC8">
        <w:rPr>
          <w:rFonts w:ascii="Book Antiqua" w:hAnsi="Book Antiqua"/>
          <w:i/>
          <w:iCs/>
        </w:rPr>
        <w:t>vs</w:t>
      </w:r>
      <w:r w:rsidRPr="00881AC8">
        <w:rPr>
          <w:rFonts w:ascii="Book Antiqua" w:hAnsi="Book Antiqua"/>
        </w:rPr>
        <w:t xml:space="preserve"> kidney transplantation group</w:t>
      </w:r>
      <w:r>
        <w:rPr>
          <w:rFonts w:ascii="Book Antiqua" w:hAnsi="Book Antiqua"/>
        </w:rPr>
        <w:t>.</w:t>
      </w:r>
    </w:p>
    <w:p w14:paraId="6FEC78E0" w14:textId="14312C61" w:rsidR="0080029B" w:rsidRDefault="00881AC8">
      <w:pPr>
        <w:spacing w:line="360" w:lineRule="auto"/>
        <w:jc w:val="both"/>
        <w:rPr>
          <w:rFonts w:ascii="Book Antiqua" w:hAnsi="Book Antiqua"/>
        </w:rPr>
      </w:pPr>
      <w:proofErr w:type="spellStart"/>
      <w:r w:rsidRPr="00881AC8">
        <w:rPr>
          <w:rFonts w:ascii="Book Antiqua" w:hAnsi="Book Antiqua"/>
        </w:rPr>
        <w:t>APD</w:t>
      </w:r>
      <w:proofErr w:type="spellEnd"/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Pr="00881AC8">
        <w:rPr>
          <w:rFonts w:ascii="Book Antiqua" w:hAnsi="Book Antiqua"/>
        </w:rPr>
        <w:t>utomated peritoneal dialysis; COVID-19</w:t>
      </w:r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881AC8">
        <w:rPr>
          <w:rFonts w:ascii="Book Antiqua" w:hAnsi="Book Antiqua"/>
        </w:rPr>
        <w:t xml:space="preserve">oronavirus disease 2019; </w:t>
      </w:r>
      <w:proofErr w:type="spellStart"/>
      <w:r w:rsidRPr="00881AC8">
        <w:rPr>
          <w:rFonts w:ascii="Book Antiqua" w:hAnsi="Book Antiqua"/>
        </w:rPr>
        <w:t>CAPD</w:t>
      </w:r>
      <w:proofErr w:type="spellEnd"/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881AC8">
        <w:rPr>
          <w:rFonts w:ascii="Book Antiqua" w:hAnsi="Book Antiqua"/>
        </w:rPr>
        <w:t xml:space="preserve">ontinuous ambulatory peritoneal dialysis; </w:t>
      </w:r>
      <w:proofErr w:type="spellStart"/>
      <w:r w:rsidRPr="00881AC8">
        <w:rPr>
          <w:rFonts w:ascii="Book Antiqua" w:hAnsi="Book Antiqua"/>
        </w:rPr>
        <w:t>CsA</w:t>
      </w:r>
      <w:proofErr w:type="spellEnd"/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</w:t>
      </w:r>
      <w:r w:rsidRPr="00881AC8">
        <w:rPr>
          <w:rFonts w:ascii="Book Antiqua" w:hAnsi="Book Antiqua"/>
        </w:rPr>
        <w:t>yclosporin A; MPA</w:t>
      </w:r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Pr="00881AC8">
        <w:rPr>
          <w:rFonts w:ascii="Book Antiqua" w:hAnsi="Book Antiqua"/>
        </w:rPr>
        <w:t xml:space="preserve">ycophenolate; </w:t>
      </w:r>
      <w:proofErr w:type="spellStart"/>
      <w:r w:rsidRPr="00881AC8">
        <w:rPr>
          <w:rFonts w:ascii="Book Antiqua" w:hAnsi="Book Antiqua"/>
        </w:rPr>
        <w:t>mTORi</w:t>
      </w:r>
      <w:proofErr w:type="spellEnd"/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Pr="00881AC8">
        <w:rPr>
          <w:rFonts w:ascii="Book Antiqua" w:hAnsi="Book Antiqua"/>
        </w:rPr>
        <w:t>ammalian target of rapamycin inhibitors; TAC</w:t>
      </w:r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Pr="00881AC8">
        <w:rPr>
          <w:rFonts w:ascii="Book Antiqua" w:hAnsi="Book Antiqua"/>
        </w:rPr>
        <w:t>acrolimus; N/A</w:t>
      </w:r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</w:t>
      </w:r>
      <w:r w:rsidRPr="00881AC8">
        <w:rPr>
          <w:rFonts w:ascii="Book Antiqua" w:hAnsi="Book Antiqua"/>
        </w:rPr>
        <w:t xml:space="preserve">ot applicable; </w:t>
      </w:r>
      <w:r w:rsidR="001B0A34">
        <w:rPr>
          <w:rFonts w:ascii="Book Antiqua" w:hAnsi="Book Antiqua"/>
        </w:rPr>
        <w:t>NS</w:t>
      </w:r>
      <w:r>
        <w:rPr>
          <w:rFonts w:ascii="Book Antiqua" w:hAnsi="Book Antiqua"/>
        </w:rPr>
        <w:t>:</w:t>
      </w:r>
      <w:r w:rsidRPr="00881AC8">
        <w:rPr>
          <w:rFonts w:ascii="Book Antiqua" w:hAnsi="Book Antiqua"/>
        </w:rPr>
        <w:t xml:space="preserve"> </w:t>
      </w:r>
      <w:r w:rsidR="00774197" w:rsidRPr="00881AC8">
        <w:rPr>
          <w:rFonts w:ascii="Book Antiqua" w:hAnsi="Book Antiqua"/>
        </w:rPr>
        <w:t>Non</w:t>
      </w:r>
      <w:r w:rsidRPr="00881AC8">
        <w:rPr>
          <w:rFonts w:ascii="Book Antiqua" w:hAnsi="Book Antiqua"/>
        </w:rPr>
        <w:t>-significant.</w:t>
      </w:r>
    </w:p>
    <w:p w14:paraId="7DBB973D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bookmarkStart w:id="1" w:name="_Hlk134687149"/>
    </w:p>
    <w:p w14:paraId="20A60B6E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112FA3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5D4E4A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915111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7579D4A" wp14:editId="6739DE9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A709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17BE0A" w14:textId="77777777" w:rsidR="0080029B" w:rsidRDefault="0080029B" w:rsidP="0080029B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AE26131" w14:textId="77777777" w:rsidR="0080029B" w:rsidRDefault="0080029B" w:rsidP="0080029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9B793A8" w14:textId="77777777" w:rsidR="0080029B" w:rsidRDefault="0080029B" w:rsidP="0080029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62A85B70" w14:textId="77777777" w:rsidR="0080029B" w:rsidRDefault="0080029B" w:rsidP="0080029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  <w:proofErr w:type="spellEnd"/>
    </w:p>
    <w:p w14:paraId="6FC8B57F" w14:textId="77777777" w:rsidR="0080029B" w:rsidRDefault="0080029B" w:rsidP="0080029B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www.f6publishing.com</w:t>
      </w:r>
      <w:proofErr w:type="spellEnd"/>
      <w:r>
        <w:rPr>
          <w:rFonts w:ascii="Book Antiqua" w:eastAsia="TimesNewRomanPSMT" w:hAnsi="Book Antiqua" w:cs="Garamond"/>
          <w:color w:val="D56400"/>
          <w:sz w:val="28"/>
          <w:szCs w:val="28"/>
        </w:rPr>
        <w:t>/helpdesk</w:t>
      </w:r>
    </w:p>
    <w:p w14:paraId="01E7B2DD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</w:t>
      </w:r>
      <w:proofErr w:type="spellStart"/>
      <w:r>
        <w:rPr>
          <w:rFonts w:ascii="Book Antiqua" w:eastAsia="TimesNewRomanPSMT" w:hAnsi="Book Antiqua" w:cs="Garamond"/>
          <w:color w:val="D56400"/>
          <w:sz w:val="28"/>
          <w:szCs w:val="28"/>
        </w:rPr>
        <w:t>www.wjgnet.com</w:t>
      </w:r>
      <w:proofErr w:type="spellEnd"/>
    </w:p>
    <w:p w14:paraId="30C58727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DEA5DC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8DA65E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341587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21D6EB2" wp14:editId="2E2C77B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AA6B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D8A490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2DEC0D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C569FE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8002BF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F6528C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C993C3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365D95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B0EA62" w14:textId="77777777" w:rsidR="0080029B" w:rsidRDefault="0080029B" w:rsidP="0080029B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1C6F7F" w14:textId="77777777" w:rsidR="0080029B" w:rsidRDefault="0080029B" w:rsidP="0080029B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3EE0FF6" w14:textId="77777777" w:rsidR="0080029B" w:rsidRDefault="0080029B" w:rsidP="0080029B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1"/>
    <w:p w14:paraId="0D6FC6FA" w14:textId="1EE737E2" w:rsidR="00881AC8" w:rsidRPr="00872E99" w:rsidRDefault="00881AC8">
      <w:pPr>
        <w:spacing w:line="360" w:lineRule="auto"/>
        <w:jc w:val="both"/>
        <w:rPr>
          <w:rFonts w:ascii="Book Antiqua" w:hAnsi="Book Antiqua"/>
        </w:rPr>
      </w:pPr>
    </w:p>
    <w:sectPr w:rsidR="00881AC8" w:rsidRPr="00872E99" w:rsidSect="0080029B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A56F" w14:textId="77777777" w:rsidR="00F964AB" w:rsidRDefault="00F964AB" w:rsidP="000A0C5A">
      <w:r>
        <w:separator/>
      </w:r>
    </w:p>
  </w:endnote>
  <w:endnote w:type="continuationSeparator" w:id="0">
    <w:p w14:paraId="0A0BA482" w14:textId="77777777" w:rsidR="00F964AB" w:rsidRDefault="00F964AB" w:rsidP="000A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D9AB" w14:textId="77777777" w:rsidR="000A0C5A" w:rsidRPr="000A0C5A" w:rsidRDefault="000A0C5A" w:rsidP="000A0C5A">
    <w:pPr>
      <w:pStyle w:val="a5"/>
      <w:jc w:val="right"/>
      <w:rPr>
        <w:rFonts w:ascii="Book Antiqua" w:hAnsi="Book Antiqua"/>
        <w:sz w:val="24"/>
        <w:szCs w:val="24"/>
      </w:rPr>
    </w:pPr>
    <w:r w:rsidRPr="000A0C5A">
      <w:rPr>
        <w:rFonts w:ascii="Book Antiqua" w:hAnsi="Book Antiqua"/>
        <w:sz w:val="24"/>
        <w:szCs w:val="24"/>
        <w:lang w:val="zh-CN" w:eastAsia="zh-CN"/>
      </w:rPr>
      <w:t xml:space="preserve"> </w:t>
    </w:r>
    <w:r w:rsidRPr="000A0C5A">
      <w:rPr>
        <w:rFonts w:ascii="Book Antiqua" w:hAnsi="Book Antiqua"/>
        <w:sz w:val="24"/>
        <w:szCs w:val="24"/>
      </w:rPr>
      <w:fldChar w:fldCharType="begin"/>
    </w:r>
    <w:r w:rsidRPr="000A0C5A">
      <w:rPr>
        <w:rFonts w:ascii="Book Antiqua" w:hAnsi="Book Antiqua"/>
        <w:sz w:val="24"/>
        <w:szCs w:val="24"/>
      </w:rPr>
      <w:instrText>PAGE  \* Arabic  \* MERGEFORMAT</w:instrText>
    </w:r>
    <w:r w:rsidRPr="000A0C5A">
      <w:rPr>
        <w:rFonts w:ascii="Book Antiqua" w:hAnsi="Book Antiqua"/>
        <w:sz w:val="24"/>
        <w:szCs w:val="24"/>
      </w:rPr>
      <w:fldChar w:fldCharType="separate"/>
    </w:r>
    <w:r w:rsidRPr="000A0C5A">
      <w:rPr>
        <w:rFonts w:ascii="Book Antiqua" w:hAnsi="Book Antiqua"/>
        <w:sz w:val="24"/>
        <w:szCs w:val="24"/>
        <w:lang w:val="zh-CN" w:eastAsia="zh-CN"/>
      </w:rPr>
      <w:t>2</w:t>
    </w:r>
    <w:r w:rsidRPr="000A0C5A">
      <w:rPr>
        <w:rFonts w:ascii="Book Antiqua" w:hAnsi="Book Antiqua"/>
        <w:sz w:val="24"/>
        <w:szCs w:val="24"/>
      </w:rPr>
      <w:fldChar w:fldCharType="end"/>
    </w:r>
    <w:r w:rsidRPr="000A0C5A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0A0C5A">
      <w:rPr>
        <w:rFonts w:ascii="Book Antiqua" w:hAnsi="Book Antiqua"/>
        <w:sz w:val="24"/>
        <w:szCs w:val="24"/>
      </w:rPr>
      <w:fldChar w:fldCharType="begin"/>
    </w:r>
    <w:r w:rsidRPr="000A0C5A">
      <w:rPr>
        <w:rFonts w:ascii="Book Antiqua" w:hAnsi="Book Antiqua"/>
        <w:sz w:val="24"/>
        <w:szCs w:val="24"/>
      </w:rPr>
      <w:instrText>NUMPAGES  \* Arabic  \* MERGEFORMAT</w:instrText>
    </w:r>
    <w:r w:rsidRPr="000A0C5A">
      <w:rPr>
        <w:rFonts w:ascii="Book Antiqua" w:hAnsi="Book Antiqua"/>
        <w:sz w:val="24"/>
        <w:szCs w:val="24"/>
      </w:rPr>
      <w:fldChar w:fldCharType="separate"/>
    </w:r>
    <w:r w:rsidRPr="000A0C5A">
      <w:rPr>
        <w:rFonts w:ascii="Book Antiqua" w:hAnsi="Book Antiqua"/>
        <w:sz w:val="24"/>
        <w:szCs w:val="24"/>
        <w:lang w:val="zh-CN" w:eastAsia="zh-CN"/>
      </w:rPr>
      <w:t>2</w:t>
    </w:r>
    <w:r w:rsidRPr="000A0C5A">
      <w:rPr>
        <w:rFonts w:ascii="Book Antiqua" w:hAnsi="Book Antiqua"/>
        <w:sz w:val="24"/>
        <w:szCs w:val="24"/>
      </w:rPr>
      <w:fldChar w:fldCharType="end"/>
    </w:r>
  </w:p>
  <w:p w14:paraId="5A7645E4" w14:textId="77777777" w:rsidR="000A0C5A" w:rsidRDefault="000A0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A9F7" w14:textId="77777777" w:rsidR="00F964AB" w:rsidRDefault="00F964AB" w:rsidP="000A0C5A">
      <w:r>
        <w:separator/>
      </w:r>
    </w:p>
  </w:footnote>
  <w:footnote w:type="continuationSeparator" w:id="0">
    <w:p w14:paraId="020EA470" w14:textId="77777777" w:rsidR="00F964AB" w:rsidRDefault="00F964AB" w:rsidP="000A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2091"/>
    <w:rsid w:val="000922B0"/>
    <w:rsid w:val="000A0C5A"/>
    <w:rsid w:val="00156472"/>
    <w:rsid w:val="0019060D"/>
    <w:rsid w:val="001A5F6E"/>
    <w:rsid w:val="001B0A34"/>
    <w:rsid w:val="001B21F7"/>
    <w:rsid w:val="001F683D"/>
    <w:rsid w:val="00217EF4"/>
    <w:rsid w:val="00296546"/>
    <w:rsid w:val="00305C92"/>
    <w:rsid w:val="00307DEE"/>
    <w:rsid w:val="00375906"/>
    <w:rsid w:val="00392F34"/>
    <w:rsid w:val="003A0860"/>
    <w:rsid w:val="004B3411"/>
    <w:rsid w:val="005128AC"/>
    <w:rsid w:val="00536E35"/>
    <w:rsid w:val="005933E5"/>
    <w:rsid w:val="0060529F"/>
    <w:rsid w:val="00610CB5"/>
    <w:rsid w:val="00681D31"/>
    <w:rsid w:val="006823CB"/>
    <w:rsid w:val="006E2A3C"/>
    <w:rsid w:val="007119CE"/>
    <w:rsid w:val="00771B8D"/>
    <w:rsid w:val="00774197"/>
    <w:rsid w:val="007A1C7A"/>
    <w:rsid w:val="007C0E95"/>
    <w:rsid w:val="007C5E72"/>
    <w:rsid w:val="0080029B"/>
    <w:rsid w:val="00834210"/>
    <w:rsid w:val="00872E99"/>
    <w:rsid w:val="00881AC8"/>
    <w:rsid w:val="008A4C12"/>
    <w:rsid w:val="008A6F10"/>
    <w:rsid w:val="008D47EF"/>
    <w:rsid w:val="00974E15"/>
    <w:rsid w:val="009B0A7E"/>
    <w:rsid w:val="009B7DB6"/>
    <w:rsid w:val="009F12A1"/>
    <w:rsid w:val="00A77142"/>
    <w:rsid w:val="00A77B3E"/>
    <w:rsid w:val="00AA0538"/>
    <w:rsid w:val="00AB389C"/>
    <w:rsid w:val="00AD40AF"/>
    <w:rsid w:val="00AE731A"/>
    <w:rsid w:val="00B41807"/>
    <w:rsid w:val="00BC11EA"/>
    <w:rsid w:val="00BE32D7"/>
    <w:rsid w:val="00BF26A2"/>
    <w:rsid w:val="00BF3F6D"/>
    <w:rsid w:val="00C04A0F"/>
    <w:rsid w:val="00C45281"/>
    <w:rsid w:val="00C62F7B"/>
    <w:rsid w:val="00C924CA"/>
    <w:rsid w:val="00CA2A55"/>
    <w:rsid w:val="00D536B8"/>
    <w:rsid w:val="00DB6D1E"/>
    <w:rsid w:val="00E47B5A"/>
    <w:rsid w:val="00E66CBD"/>
    <w:rsid w:val="00E73AE9"/>
    <w:rsid w:val="00E85C22"/>
    <w:rsid w:val="00EC273D"/>
    <w:rsid w:val="00ED3110"/>
    <w:rsid w:val="00EF6AD1"/>
    <w:rsid w:val="00F150E9"/>
    <w:rsid w:val="00F16D9C"/>
    <w:rsid w:val="00F37563"/>
    <w:rsid w:val="00F379D2"/>
    <w:rsid w:val="00F4487E"/>
    <w:rsid w:val="00F7274E"/>
    <w:rsid w:val="00F74B4E"/>
    <w:rsid w:val="00F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E1711"/>
  <w15:docId w15:val="{11586F61-9D09-4E15-A8DB-96C6EE15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0C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C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C5A"/>
    <w:rPr>
      <w:sz w:val="18"/>
      <w:szCs w:val="18"/>
    </w:rPr>
  </w:style>
  <w:style w:type="character" w:styleId="a7">
    <w:name w:val="annotation reference"/>
    <w:basedOn w:val="a0"/>
    <w:semiHidden/>
    <w:unhideWhenUsed/>
    <w:rsid w:val="00872E99"/>
    <w:rPr>
      <w:sz w:val="21"/>
      <w:szCs w:val="21"/>
    </w:rPr>
  </w:style>
  <w:style w:type="paragraph" w:styleId="a8">
    <w:name w:val="annotation text"/>
    <w:basedOn w:val="a"/>
    <w:link w:val="a9"/>
    <w:unhideWhenUsed/>
    <w:rsid w:val="00872E99"/>
  </w:style>
  <w:style w:type="character" w:customStyle="1" w:styleId="a9">
    <w:name w:val="批注文字 字符"/>
    <w:basedOn w:val="a0"/>
    <w:link w:val="a8"/>
    <w:rsid w:val="00872E99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72E99"/>
    <w:rPr>
      <w:b/>
      <w:bCs/>
    </w:rPr>
  </w:style>
  <w:style w:type="character" w:customStyle="1" w:styleId="ab">
    <w:name w:val="批注主题 字符"/>
    <w:basedOn w:val="a9"/>
    <w:link w:val="aa"/>
    <w:semiHidden/>
    <w:rsid w:val="00872E99"/>
    <w:rPr>
      <w:b/>
      <w:bCs/>
      <w:sz w:val="24"/>
      <w:szCs w:val="24"/>
    </w:rPr>
  </w:style>
  <w:style w:type="character" w:styleId="ac">
    <w:name w:val="Hyperlink"/>
    <w:basedOn w:val="a0"/>
    <w:unhideWhenUsed/>
    <w:rsid w:val="00872E9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72E99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B6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0CE7-1CD8-4B69-A870-2FC69A07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8758</Words>
  <Characters>49923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 一瑄</cp:lastModifiedBy>
  <cp:revision>49</cp:revision>
  <dcterms:created xsi:type="dcterms:W3CDTF">2023-04-11T17:36:00Z</dcterms:created>
  <dcterms:modified xsi:type="dcterms:W3CDTF">2023-05-16T01:01:00Z</dcterms:modified>
</cp:coreProperties>
</file>