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E3F7F" w14:textId="77777777" w:rsidR="003333C7" w:rsidRDefault="003333C7" w:rsidP="003333C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 xml:space="preserve">Name of Journal: </w:t>
      </w:r>
      <w:r>
        <w:rPr>
          <w:rFonts w:ascii="Book Antiqua" w:eastAsia="Book Antiqua" w:hAnsi="Book Antiqua" w:cs="Book Antiqua"/>
          <w:i/>
        </w:rPr>
        <w:t>World Journal of Clinical Cases</w:t>
      </w:r>
    </w:p>
    <w:p w14:paraId="4D96CF8A" w14:textId="77777777" w:rsidR="003333C7" w:rsidRDefault="003333C7" w:rsidP="003333C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 xml:space="preserve">Manuscript NO: </w:t>
      </w:r>
      <w:r>
        <w:rPr>
          <w:rFonts w:ascii="Book Antiqua" w:eastAsia="Book Antiqua" w:hAnsi="Book Antiqua" w:cs="Book Antiqua"/>
        </w:rPr>
        <w:t>83957</w:t>
      </w:r>
    </w:p>
    <w:p w14:paraId="2DA4CA42" w14:textId="77777777" w:rsidR="003333C7" w:rsidRDefault="003333C7" w:rsidP="003333C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</w:rPr>
        <w:t xml:space="preserve">Manuscript Type: </w:t>
      </w:r>
      <w:r>
        <w:rPr>
          <w:rFonts w:ascii="Book Antiqua" w:eastAsia="Book Antiqua" w:hAnsi="Book Antiqua" w:cs="Book Antiqua"/>
        </w:rPr>
        <w:t>MINIREVIEWS</w:t>
      </w:r>
    </w:p>
    <w:p w14:paraId="074BFF72" w14:textId="77777777" w:rsidR="00A77B3E" w:rsidRDefault="00A77B3E" w:rsidP="00F12A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2714338" w14:textId="77777777" w:rsidR="003333C7" w:rsidRDefault="003333C7" w:rsidP="003333C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Role of in vitamin D in irritable bowel syndrome</w:t>
      </w:r>
    </w:p>
    <w:p w14:paraId="3E2C9110" w14:textId="77777777" w:rsidR="003333C7" w:rsidRDefault="003333C7" w:rsidP="003333C7">
      <w:pPr>
        <w:spacing w:line="360" w:lineRule="auto"/>
        <w:jc w:val="both"/>
        <w:rPr>
          <w:rFonts w:ascii="Book Antiqua" w:hAnsi="Book Antiqua"/>
        </w:rPr>
      </w:pPr>
    </w:p>
    <w:p w14:paraId="09937ACE" w14:textId="6D03EED6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Yu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XL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i/>
          <w:color w:val="000000"/>
        </w:rPr>
        <w:t>et</w:t>
      </w:r>
      <w:r w:rsidR="00813649" w:rsidRPr="00F12AF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i/>
          <w:color w:val="000000"/>
        </w:rPr>
        <w:t>al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vitamin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</w:t>
      </w:r>
      <w:r w:rsidR="007C6450" w:rsidRPr="00F12AF8">
        <w:rPr>
          <w:rFonts w:ascii="Book Antiqua" w:eastAsia="Book Antiqua" w:hAnsi="Book Antiqua" w:cs="Book Antiqua"/>
          <w:color w:val="000000"/>
        </w:rPr>
        <w:t xml:space="preserve"> in IBS</w:t>
      </w:r>
    </w:p>
    <w:p w14:paraId="79DAE1C3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5D13E72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Xiao-Lan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Yu,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Qi-Qi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Wu,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Lian-Ping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Yong-Feng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Zheng</w:t>
      </w:r>
    </w:p>
    <w:p w14:paraId="5F96CF67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379F8A45" w14:textId="4AEE8300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  <w:color w:val="000000"/>
        </w:rPr>
        <w:t>Xiao-Lan</w:t>
      </w:r>
      <w:r w:rsidR="00BF3AC5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BF3AC5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Qi-Qi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BF3AC5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Lian-Ping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School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7C6450" w:rsidRPr="00F12AF8">
        <w:rPr>
          <w:rFonts w:ascii="Book Antiqua" w:eastAsia="Book Antiqua" w:hAnsi="Book Antiqua" w:cs="Book Antiqua"/>
          <w:color w:val="000000"/>
        </w:rPr>
        <w:t>M</w:t>
      </w:r>
      <w:r w:rsidRPr="00F12AF8">
        <w:rPr>
          <w:rFonts w:ascii="Book Antiqua" w:eastAsia="Book Antiqua" w:hAnsi="Book Antiqua" w:cs="Book Antiqua"/>
          <w:color w:val="000000"/>
        </w:rPr>
        <w:t>edicine,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color w:val="000000"/>
        </w:rPr>
        <w:t>Taizhou</w:t>
      </w:r>
      <w:proofErr w:type="spellEnd"/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University,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color w:val="000000"/>
        </w:rPr>
        <w:t>Jiaojiang</w:t>
      </w:r>
      <w:proofErr w:type="spellEnd"/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318000,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Zhejiang</w:t>
      </w:r>
      <w:r w:rsidR="00BF3AC5" w:rsidRPr="00F12AF8">
        <w:rPr>
          <w:rFonts w:ascii="Book Antiqua" w:eastAsia="Book Antiqua" w:hAnsi="Book Antiqua" w:cs="Book Antiqua"/>
          <w:color w:val="000000"/>
        </w:rPr>
        <w:t xml:space="preserve"> Province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China</w:t>
      </w:r>
    </w:p>
    <w:p w14:paraId="7E884976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4D77303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  <w:color w:val="000000"/>
        </w:rPr>
        <w:t>Yong-Feng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Department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Anesthesiology,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Affiliated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People’s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Hospital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Jiangsu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University,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Zhenjiang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212002,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Jiangsu</w:t>
      </w:r>
      <w:r w:rsidR="00D9159B" w:rsidRPr="00F12AF8">
        <w:rPr>
          <w:rFonts w:ascii="Book Antiqua" w:eastAsia="Book Antiqua" w:hAnsi="Book Antiqua" w:cs="Book Antiqua"/>
          <w:color w:val="000000"/>
        </w:rPr>
        <w:t xml:space="preserve"> Province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China</w:t>
      </w:r>
    </w:p>
    <w:p w14:paraId="7082CECE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6544A095" w14:textId="7EE486F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Yu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XL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generated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figure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wrote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first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draft</w:t>
      </w:r>
      <w:r w:rsidR="006F16CA" w:rsidRPr="00F12AF8">
        <w:rPr>
          <w:rFonts w:ascii="Book Antiqua" w:eastAsia="Book Antiqua" w:hAnsi="Book Antiqua" w:cs="Book Antiqua"/>
          <w:color w:val="000000"/>
        </w:rPr>
        <w:t xml:space="preserve">; </w:t>
      </w:r>
      <w:r w:rsidRPr="00F12AF8">
        <w:rPr>
          <w:rFonts w:ascii="Book Antiqua" w:eastAsia="Book Antiqua" w:hAnsi="Book Antiqua" w:cs="Book Antiqua"/>
          <w:color w:val="000000"/>
        </w:rPr>
        <w:t>Wu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QQ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Zheng</w:t>
      </w:r>
      <w:r w:rsidR="006F16CA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YF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contributed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writing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editing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manuscript;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LP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conceptualized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topic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proofread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manuscript;</w:t>
      </w:r>
      <w:r w:rsidR="006F16CA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7C6450" w:rsidRPr="00F12AF8">
        <w:rPr>
          <w:rFonts w:ascii="Book Antiqua" w:eastAsia="Book Antiqua" w:hAnsi="Book Antiqua" w:cs="Book Antiqua"/>
          <w:color w:val="000000"/>
        </w:rPr>
        <w:t>A</w:t>
      </w:r>
      <w:r w:rsidRPr="00F12AF8">
        <w:rPr>
          <w:rFonts w:ascii="Book Antiqua" w:eastAsia="Book Antiqua" w:hAnsi="Book Antiqua" w:cs="Book Antiqua"/>
          <w:color w:val="000000"/>
        </w:rPr>
        <w:t>ll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authors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provided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supervision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approved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submission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minireview</w:t>
      </w:r>
      <w:r w:rsidR="006F16CA" w:rsidRPr="00F12AF8">
        <w:rPr>
          <w:rFonts w:ascii="Book Antiqua" w:eastAsia="Book Antiqua" w:hAnsi="Book Antiqua" w:cs="Book Antiqua"/>
          <w:color w:val="000000"/>
        </w:rPr>
        <w:t>.</w:t>
      </w:r>
    </w:p>
    <w:p w14:paraId="14D155C3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3DD3E75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Yong-Feng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813649" w:rsidRPr="00F12A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Department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Anesthesiology,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Affiliated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People’s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Hospital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Jiangsu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University,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8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color w:val="000000"/>
        </w:rPr>
        <w:t>Dianli</w:t>
      </w:r>
      <w:proofErr w:type="spellEnd"/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Road,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color w:val="000000"/>
        </w:rPr>
        <w:t>Runzhou</w:t>
      </w:r>
      <w:proofErr w:type="spellEnd"/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District,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Zhenjiang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212002,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Jiangsu</w:t>
      </w:r>
      <w:r w:rsidR="0071027A" w:rsidRPr="00F12AF8">
        <w:rPr>
          <w:rFonts w:ascii="Book Antiqua" w:eastAsia="Book Antiqua" w:hAnsi="Book Antiqua" w:cs="Book Antiqua"/>
          <w:color w:val="000000"/>
        </w:rPr>
        <w:t xml:space="preserve"> Province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China.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zhengyf.163@163.com</w:t>
      </w:r>
    </w:p>
    <w:p w14:paraId="055DE13A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7D961687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</w:rPr>
        <w:t>Received: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</w:rPr>
        <w:t>February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17,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2023</w:t>
      </w:r>
    </w:p>
    <w:p w14:paraId="01EB3C8C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</w:rPr>
        <w:t>Revised: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</w:rPr>
        <w:t>March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12,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2023</w:t>
      </w:r>
    </w:p>
    <w:p w14:paraId="387E71F2" w14:textId="016E6B91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</w:rPr>
        <w:t>Accepted: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="00AC73CB" w:rsidRPr="00AC73CB">
        <w:rPr>
          <w:rFonts w:ascii="Book Antiqua" w:eastAsia="Book Antiqua" w:hAnsi="Book Antiqua" w:cs="Book Antiqua"/>
        </w:rPr>
        <w:t>March 24, 2023</w:t>
      </w:r>
    </w:p>
    <w:p w14:paraId="65E61566" w14:textId="5BA45EDA" w:rsidR="00A77B3E" w:rsidRPr="009930FA" w:rsidRDefault="00E6560F" w:rsidP="00F12AF8">
      <w:pPr>
        <w:spacing w:line="360" w:lineRule="auto"/>
        <w:jc w:val="both"/>
        <w:rPr>
          <w:rFonts w:ascii="Book Antiqua" w:hAnsi="Book Antiqua"/>
          <w:lang w:eastAsia="zh-CN"/>
        </w:rPr>
      </w:pPr>
      <w:r w:rsidRPr="00F12AF8">
        <w:rPr>
          <w:rFonts w:ascii="Book Antiqua" w:eastAsia="Book Antiqua" w:hAnsi="Book Antiqua" w:cs="Book Antiqua"/>
          <w:b/>
          <w:bCs/>
        </w:rPr>
        <w:lastRenderedPageBreak/>
        <w:t>Published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online:</w:t>
      </w:r>
      <w:r w:rsidR="000379BC">
        <w:rPr>
          <w:rFonts w:ascii="Book Antiqua" w:eastAsia="Book Antiqua" w:hAnsi="Book Antiqua" w:cs="Book Antiqua"/>
          <w:b/>
          <w:bCs/>
        </w:rPr>
        <w:t xml:space="preserve"> </w:t>
      </w:r>
      <w:r w:rsidR="000379BC" w:rsidRPr="009B5272">
        <w:rPr>
          <w:rFonts w:ascii="Book Antiqua" w:eastAsia="Book Antiqua" w:hAnsi="Book Antiqua" w:cs="Book Antiqua"/>
          <w:color w:val="000000"/>
        </w:rPr>
        <w:t>April</w:t>
      </w:r>
      <w:r w:rsidR="000379BC" w:rsidRPr="00045C10">
        <w:rPr>
          <w:rFonts w:ascii="Book Antiqua" w:eastAsia="Book Antiqua" w:hAnsi="Book Antiqua" w:cs="Book Antiqua"/>
          <w:color w:val="000000"/>
        </w:rPr>
        <w:t xml:space="preserve"> </w:t>
      </w:r>
      <w:r w:rsidR="00BC326F">
        <w:rPr>
          <w:rFonts w:ascii="Book Antiqua" w:hAnsi="Book Antiqua" w:cs="Book Antiqua" w:hint="eastAsia"/>
          <w:color w:val="000000"/>
          <w:lang w:eastAsia="zh-CN"/>
        </w:rPr>
        <w:t>2</w:t>
      </w:r>
      <w:r w:rsidR="000379BC" w:rsidRPr="00045C10">
        <w:rPr>
          <w:rFonts w:ascii="Book Antiqua" w:eastAsia="Book Antiqua" w:hAnsi="Book Antiqua" w:cs="Book Antiqua"/>
          <w:color w:val="000000"/>
        </w:rPr>
        <w:t>6, 2023</w:t>
      </w:r>
    </w:p>
    <w:p w14:paraId="18E9A1CB" w14:textId="77777777" w:rsidR="003333C7" w:rsidRDefault="003333C7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2F2A30DE" w14:textId="4EC5E4DC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0A18C05" w14:textId="3AD87331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Irritable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bowel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syndrome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(IBS)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common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chronic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functional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gastrointestinal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disorder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affecting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10%-22%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adults.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development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closely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inflammatory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triggered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lead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Vitamin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(VD)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effectively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treats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fewer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side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anti-inflammatory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future,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necessary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carry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epidemiological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relationship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clinical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efficacy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animal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mechanism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Therefore,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paper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discusse</w:t>
      </w:r>
      <w:r w:rsidR="007C6450" w:rsidRPr="00F12AF8">
        <w:rPr>
          <w:rFonts w:ascii="Book Antiqua" w:eastAsia="Book Antiqua" w:hAnsi="Book Antiqua" w:cs="Book Antiqua"/>
          <w:color w:val="000000"/>
        </w:rPr>
        <w:t>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relationship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</w:p>
    <w:p w14:paraId="50854759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240F0FA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</w:rPr>
        <w:t>Key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Words: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response;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Mental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status</w:t>
      </w:r>
    </w:p>
    <w:p w14:paraId="70D760D0" w14:textId="77777777" w:rsidR="00A77B3E" w:rsidRDefault="00A77B3E" w:rsidP="00F12A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924C1B" w14:textId="77777777" w:rsidR="009930FA" w:rsidRDefault="009930FA" w:rsidP="009930F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40186E1" w14:textId="77777777" w:rsidR="009930FA" w:rsidRPr="009930FA" w:rsidRDefault="009930FA" w:rsidP="00F12A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B89B82" w14:textId="7005E1F7" w:rsidR="009930FA" w:rsidRDefault="003A7241" w:rsidP="00F12A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lang w:val="it-IT"/>
        </w:rPr>
        <w:t xml:space="preserve">Citation: </w:t>
      </w:r>
      <w:r w:rsidR="00E6560F" w:rsidRPr="00F12AF8">
        <w:rPr>
          <w:rFonts w:ascii="Book Antiqua" w:eastAsia="Book Antiqua" w:hAnsi="Book Antiqua" w:cs="Book Antiqua"/>
        </w:rPr>
        <w:t>Yu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XL,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Wu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QQ,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LP,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Zheng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YF.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Role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7C6450" w:rsidRPr="00F12AF8">
        <w:rPr>
          <w:rFonts w:ascii="Book Antiqua" w:eastAsia="Book Antiqua" w:hAnsi="Book Antiqua" w:cs="Book Antiqua"/>
        </w:rPr>
        <w:t>i</w:t>
      </w:r>
      <w:r w:rsidR="00E6560F" w:rsidRPr="00F12AF8">
        <w:rPr>
          <w:rFonts w:ascii="Book Antiqua" w:eastAsia="Book Antiqua" w:hAnsi="Book Antiqua" w:cs="Book Antiqua"/>
        </w:rPr>
        <w:t>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7C6450" w:rsidRPr="00F12AF8">
        <w:rPr>
          <w:rFonts w:ascii="Book Antiqua" w:eastAsia="Book Antiqua" w:hAnsi="Book Antiqua" w:cs="Book Antiqua"/>
        </w:rPr>
        <w:t>b</w:t>
      </w:r>
      <w:r w:rsidR="00E6560F" w:rsidRPr="00F12AF8">
        <w:rPr>
          <w:rFonts w:ascii="Book Antiqua" w:eastAsia="Book Antiqua" w:hAnsi="Book Antiqua" w:cs="Book Antiqua"/>
        </w:rPr>
        <w:t>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7C6450" w:rsidRPr="00F12AF8">
        <w:rPr>
          <w:rFonts w:ascii="Book Antiqua" w:eastAsia="Book Antiqua" w:hAnsi="Book Antiqua" w:cs="Book Antiqua"/>
        </w:rPr>
        <w:t>s</w:t>
      </w:r>
      <w:r w:rsidR="00E6560F" w:rsidRPr="00F12AF8">
        <w:rPr>
          <w:rFonts w:ascii="Book Antiqua" w:eastAsia="Book Antiqua" w:hAnsi="Book Antiqua" w:cs="Book Antiqua"/>
        </w:rPr>
        <w:t>yndrome.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E6560F" w:rsidRPr="00F12AF8">
        <w:rPr>
          <w:rFonts w:ascii="Book Antiqua" w:eastAsia="Book Antiqua" w:hAnsi="Book Antiqua" w:cs="Book Antiqua"/>
          <w:i/>
          <w:iCs/>
        </w:rPr>
        <w:t>World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="00E6560F"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E6560F" w:rsidRPr="00F12AF8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="00E6560F" w:rsidRPr="00F12AF8">
        <w:rPr>
          <w:rFonts w:ascii="Book Antiqua" w:eastAsia="Book Antiqua" w:hAnsi="Book Antiqua" w:cs="Book Antiqua"/>
          <w:i/>
          <w:iCs/>
        </w:rPr>
        <w:t>Cases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="000379BC" w:rsidRPr="00E20771">
        <w:rPr>
          <w:rFonts w:ascii="Book Antiqua" w:eastAsia="Book Antiqua" w:hAnsi="Book Antiqua" w:cs="Book Antiqua"/>
          <w:color w:val="000000"/>
        </w:rPr>
        <w:t xml:space="preserve">2023; </w:t>
      </w:r>
      <w:r w:rsidR="000379BC" w:rsidRPr="00045C10">
        <w:rPr>
          <w:rFonts w:ascii="Book Antiqua" w:eastAsia="Book Antiqua" w:hAnsi="Book Antiqua" w:cs="Book Antiqua"/>
          <w:color w:val="000000"/>
        </w:rPr>
        <w:t>11(</w:t>
      </w:r>
      <w:r w:rsidR="000379BC">
        <w:rPr>
          <w:rFonts w:ascii="Book Antiqua" w:eastAsia="Book Antiqua" w:hAnsi="Book Antiqua" w:cs="Book Antiqua"/>
          <w:color w:val="000000"/>
        </w:rPr>
        <w:t>1</w:t>
      </w:r>
      <w:r w:rsidR="00BC326F">
        <w:rPr>
          <w:rFonts w:ascii="Book Antiqua" w:hAnsi="Book Antiqua" w:cs="Book Antiqua" w:hint="eastAsia"/>
          <w:color w:val="000000"/>
          <w:lang w:eastAsia="zh-CN"/>
        </w:rPr>
        <w:t>2</w:t>
      </w:r>
      <w:r w:rsidR="000379BC" w:rsidRPr="00045C10">
        <w:rPr>
          <w:rFonts w:ascii="Book Antiqua" w:eastAsia="Book Antiqua" w:hAnsi="Book Antiqua" w:cs="Book Antiqua"/>
          <w:color w:val="000000"/>
        </w:rPr>
        <w:t xml:space="preserve">): </w:t>
      </w:r>
      <w:r w:rsidR="009B29F0">
        <w:rPr>
          <w:rFonts w:ascii="Book Antiqua" w:hAnsi="Book Antiqua" w:cs="Book Antiqua" w:hint="eastAsia"/>
          <w:color w:val="000000"/>
          <w:lang w:eastAsia="zh-CN"/>
        </w:rPr>
        <w:t>2677</w:t>
      </w:r>
      <w:r w:rsidR="000379BC" w:rsidRPr="00045C10">
        <w:rPr>
          <w:rFonts w:ascii="Book Antiqua" w:eastAsia="Book Antiqua" w:hAnsi="Book Antiqua" w:cs="Book Antiqua"/>
          <w:color w:val="000000"/>
        </w:rPr>
        <w:t>-</w:t>
      </w:r>
      <w:r w:rsidR="009B29F0">
        <w:rPr>
          <w:rFonts w:ascii="Book Antiqua" w:hAnsi="Book Antiqua" w:cs="Book Antiqua" w:hint="eastAsia"/>
          <w:color w:val="000000"/>
          <w:lang w:eastAsia="zh-CN"/>
        </w:rPr>
        <w:t>2683</w:t>
      </w:r>
    </w:p>
    <w:p w14:paraId="4494C615" w14:textId="07479464" w:rsidR="009930FA" w:rsidRDefault="000379BC" w:rsidP="00F12A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977162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9930FA" w:rsidRPr="009930FA">
        <w:rPr>
          <w:rFonts w:ascii="Book Antiqua" w:eastAsia="Book Antiqua" w:hAnsi="Book Antiqua" w:cs="Book Antiqua"/>
          <w:color w:val="000000"/>
        </w:rPr>
        <w:t>https://www.wjgnet.com/2307-8960/full/v11/i1</w:t>
      </w:r>
      <w:r w:rsidR="009930FA" w:rsidRPr="009930FA">
        <w:rPr>
          <w:rFonts w:ascii="Book Antiqua" w:hAnsi="Book Antiqua" w:cs="Book Antiqua" w:hint="eastAsia"/>
          <w:color w:val="000000"/>
          <w:lang w:eastAsia="zh-CN"/>
        </w:rPr>
        <w:t>2</w:t>
      </w:r>
      <w:r w:rsidR="009930FA" w:rsidRPr="009930FA">
        <w:rPr>
          <w:rFonts w:ascii="Book Antiqua" w:eastAsia="Book Antiqua" w:hAnsi="Book Antiqua" w:cs="Book Antiqua"/>
          <w:color w:val="000000"/>
        </w:rPr>
        <w:t>/</w:t>
      </w:r>
      <w:r w:rsidR="009B29F0">
        <w:rPr>
          <w:rFonts w:ascii="Book Antiqua" w:hAnsi="Book Antiqua" w:cs="Book Antiqua" w:hint="eastAsia"/>
          <w:color w:val="000000"/>
          <w:lang w:eastAsia="zh-CN"/>
        </w:rPr>
        <w:t>2677</w:t>
      </w:r>
      <w:r w:rsidR="009930FA" w:rsidRPr="009930FA">
        <w:rPr>
          <w:rFonts w:ascii="Book Antiqua" w:eastAsia="Book Antiqua" w:hAnsi="Book Antiqua" w:cs="Book Antiqua"/>
          <w:color w:val="000000"/>
        </w:rPr>
        <w:t>.htm</w:t>
      </w:r>
    </w:p>
    <w:p w14:paraId="11A9F6CA" w14:textId="556F5235" w:rsidR="00A77B3E" w:rsidRPr="00F12AF8" w:rsidRDefault="000379BC" w:rsidP="00F12AF8">
      <w:pPr>
        <w:spacing w:line="360" w:lineRule="auto"/>
        <w:jc w:val="both"/>
        <w:rPr>
          <w:rFonts w:ascii="Book Antiqua" w:hAnsi="Book Antiqua"/>
        </w:rPr>
      </w:pPr>
      <w:r w:rsidRPr="00977162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045C10">
        <w:rPr>
          <w:rFonts w:ascii="Book Antiqua" w:eastAsia="Book Antiqua" w:hAnsi="Book Antiqua" w:cs="Book Antiqua"/>
          <w:color w:val="000000"/>
        </w:rPr>
        <w:t>https://dx.doi.org/10.12998/wjcc.v11.i</w:t>
      </w:r>
      <w:r>
        <w:rPr>
          <w:rFonts w:ascii="Book Antiqua" w:eastAsia="Book Antiqua" w:hAnsi="Book Antiqua" w:cs="Book Antiqua"/>
          <w:color w:val="000000"/>
        </w:rPr>
        <w:t>1</w:t>
      </w:r>
      <w:r w:rsidR="00BC326F">
        <w:rPr>
          <w:rFonts w:ascii="Book Antiqua" w:hAnsi="Book Antiqua" w:cs="Book Antiqua" w:hint="eastAsia"/>
          <w:color w:val="000000"/>
          <w:lang w:eastAsia="zh-CN"/>
        </w:rPr>
        <w:t>2</w:t>
      </w:r>
      <w:r w:rsidRPr="00045C10">
        <w:rPr>
          <w:rFonts w:ascii="Book Antiqua" w:eastAsia="Book Antiqua" w:hAnsi="Book Antiqua" w:cs="Book Antiqua"/>
          <w:color w:val="000000"/>
        </w:rPr>
        <w:t>.</w:t>
      </w:r>
      <w:r w:rsidR="009B29F0">
        <w:rPr>
          <w:rFonts w:ascii="Book Antiqua" w:hAnsi="Book Antiqua" w:cs="Book Antiqua" w:hint="eastAsia"/>
          <w:color w:val="000000"/>
          <w:lang w:eastAsia="zh-CN"/>
        </w:rPr>
        <w:t>2677</w:t>
      </w:r>
    </w:p>
    <w:p w14:paraId="406D5429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3D428C40" w14:textId="4A7AF82C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</w:rPr>
        <w:t>Core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Tip: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(IBS)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common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chronic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functional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gastrointestinal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disorder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affecting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</w:t>
      </w:r>
      <w:r w:rsidR="007C6450" w:rsidRPr="00F12AF8">
        <w:rPr>
          <w:rFonts w:ascii="Book Antiqua" w:eastAsia="Book Antiqua" w:hAnsi="Book Antiqua" w:cs="Book Antiqua"/>
        </w:rPr>
        <w:t>%</w:t>
      </w:r>
      <w:r w:rsidRPr="00F12AF8">
        <w:rPr>
          <w:rFonts w:ascii="Book Antiqua" w:eastAsia="Book Antiqua" w:hAnsi="Book Antiqua" w:cs="Book Antiqua"/>
        </w:rPr>
        <w:t>-22%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adults.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development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related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inflammatory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responses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triggered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lead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(VD)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effective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treating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improving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regulation</w:t>
      </w:r>
      <w:r w:rsidR="007C6450"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anti-inflammatory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effects.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necessary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carry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epidemiological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studies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relationship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between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clinical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studies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lastRenderedPageBreak/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efficacy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supplementing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improve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animal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studies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mechanism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improving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paper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discusse</w:t>
      </w:r>
      <w:r w:rsidR="007C6450"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relationship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between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IBS.</w:t>
      </w:r>
    </w:p>
    <w:p w14:paraId="437C4527" w14:textId="77777777" w:rsidR="009930FA" w:rsidRDefault="009930FA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4C48698" w14:textId="5EB43C5B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6C7306" w14:textId="5F5CD242" w:rsidR="00E6560F" w:rsidRPr="00F12AF8" w:rsidRDefault="00E6560F" w:rsidP="00F12A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color w:val="000000"/>
        </w:rPr>
        <w:t>Irritable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bowel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syndrome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(IBS)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common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chronic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functional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gastrointestinal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disorder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characterized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abdominal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pain,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bloating,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urinary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urgency,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voiding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incontinence,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altered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bowel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habits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associated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structural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biochemical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abnormalities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7C6450" w:rsidRPr="00F12AF8">
        <w:rPr>
          <w:rFonts w:ascii="Book Antiqua" w:eastAsia="Book Antiqua" w:hAnsi="Book Antiqua" w:cs="Book Antiqua"/>
          <w:color w:val="000000"/>
        </w:rPr>
        <w:t xml:space="preserve"> and </w:t>
      </w:r>
      <w:r w:rsidRPr="00F12AF8">
        <w:rPr>
          <w:rFonts w:ascii="Book Antiqua" w:eastAsia="Book Antiqua" w:hAnsi="Book Antiqua" w:cs="Book Antiqua"/>
          <w:color w:val="000000"/>
        </w:rPr>
        <w:t>affects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10%-22%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adult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population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According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Rome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IV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criteria,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divided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four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types: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constipation,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diarrhea,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mixed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constipation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diarrhea,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unclassified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F12AF8">
        <w:rPr>
          <w:rFonts w:ascii="Book Antiqua" w:eastAsia="Book Antiqua" w:hAnsi="Book Antiqua" w:cs="Book Antiqua"/>
          <w:color w:val="000000"/>
        </w:rPr>
        <w:t>.</w:t>
      </w:r>
    </w:p>
    <w:p w14:paraId="05858620" w14:textId="7E91ED56" w:rsidR="00DA626D" w:rsidRPr="00F12AF8" w:rsidRDefault="00E6560F" w:rsidP="00F12AF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census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statistics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Albanian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adult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samples,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prevalence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population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8.6%.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E10101" w:rsidRPr="00F12AF8">
        <w:rPr>
          <w:rFonts w:ascii="Book Antiqua" w:eastAsia="Book Antiqua" w:hAnsi="Book Antiqua" w:cs="Book Antiqua"/>
          <w:color w:val="000000"/>
        </w:rPr>
        <w:t xml:space="preserve">sex </w:t>
      </w:r>
      <w:r w:rsidRPr="00F12AF8">
        <w:rPr>
          <w:rFonts w:ascii="Book Antiqua" w:eastAsia="Book Antiqua" w:hAnsi="Book Antiqua" w:cs="Book Antiqua"/>
          <w:color w:val="000000"/>
        </w:rPr>
        <w:t>difference,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age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differences</w:t>
      </w:r>
      <w:r w:rsidR="007C6450"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regional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differences.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7C6450" w:rsidRPr="00F12AF8">
        <w:rPr>
          <w:rFonts w:ascii="Book Antiqua" w:eastAsia="Book Antiqua" w:hAnsi="Book Antiqua" w:cs="Book Antiqua"/>
          <w:color w:val="000000"/>
        </w:rPr>
        <w:t xml:space="preserve"> with constipation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 xml:space="preserve">common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type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However,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7C6450" w:rsidRPr="00F12AF8">
        <w:rPr>
          <w:rFonts w:ascii="Book Antiqua" w:eastAsia="Book Antiqua" w:hAnsi="Book Antiqua" w:cs="Book Antiqua"/>
          <w:color w:val="000000"/>
        </w:rPr>
        <w:t>W</w:t>
      </w:r>
      <w:r w:rsidRPr="00F12AF8">
        <w:rPr>
          <w:rFonts w:ascii="Book Antiqua" w:eastAsia="Book Antiqua" w:hAnsi="Book Antiqua" w:cs="Book Antiqua"/>
          <w:color w:val="000000"/>
        </w:rPr>
        <w:t>estern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countries,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ratio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males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females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2:1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disease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mild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people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severe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even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life-threatening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20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Although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etiology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unknown,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current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research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suggests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environmental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factors.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factors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include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gut-brain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axis,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serotonin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pathway,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environmental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factors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include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psychological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stress,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infection,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antibiotic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use,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diet,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eating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habits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F12AF8">
        <w:rPr>
          <w:rFonts w:ascii="Book Antiqua" w:eastAsia="Book Antiqua" w:hAnsi="Book Antiqua" w:cs="Book Antiqua"/>
          <w:color w:val="000000"/>
        </w:rPr>
        <w:t>.</w:t>
      </w:r>
    </w:p>
    <w:p w14:paraId="6E771E0A" w14:textId="32136B1B" w:rsidR="00A77B3E" w:rsidRPr="00F12AF8" w:rsidRDefault="00E6560F" w:rsidP="00F12AF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color w:val="000000"/>
        </w:rPr>
        <w:t>Vitamin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(VD)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fat-soluble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steroid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key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calcium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phosphorus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metabolism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Two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forms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play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major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humans,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D2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D3,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which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ergocalciferol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cholecalciferol,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respectively,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similar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function.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However,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recent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years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shown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biochemical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indicators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show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 VD2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seems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cleared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from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tissue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faster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than VD3.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same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dose,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efficacy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D2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color w:val="000000"/>
        </w:rPr>
        <w:t xml:space="preserve">one-third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color w:val="000000"/>
        </w:rPr>
        <w:t>one-half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D3</w:t>
      </w:r>
      <w:r w:rsidR="00001B71"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color w:val="000000"/>
        </w:rPr>
        <w:t>W</w:t>
      </w:r>
      <w:r w:rsidRPr="00F12AF8">
        <w:rPr>
          <w:rFonts w:ascii="Book Antiqua" w:eastAsia="Book Antiqua" w:hAnsi="Book Antiqua" w:cs="Book Antiqua"/>
          <w:color w:val="000000"/>
        </w:rPr>
        <w:t>hen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supplementing VD,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generally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tend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choose VD3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found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strong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correlation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type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diabetes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mellitus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10,11]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obesity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source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sunlight,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very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little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obtained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from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food.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7-</w:t>
      </w:r>
      <w:r w:rsidR="00001B71" w:rsidRPr="00F12AF8">
        <w:rPr>
          <w:rFonts w:ascii="Book Antiqua" w:eastAsia="Book Antiqua" w:hAnsi="Book Antiqua" w:cs="Book Antiqua"/>
          <w:color w:val="000000"/>
        </w:rPr>
        <w:t>d</w:t>
      </w:r>
      <w:r w:rsidRPr="00F12AF8">
        <w:rPr>
          <w:rFonts w:ascii="Book Antiqua" w:eastAsia="Book Antiqua" w:hAnsi="Book Antiqua" w:cs="Book Antiqua"/>
          <w:color w:val="000000"/>
        </w:rPr>
        <w:t>ehydrocholesterol</w:t>
      </w:r>
      <w:r w:rsidR="00DA626D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converted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skin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 VD3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precursor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upon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exposure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ultraviolet</w:t>
      </w:r>
      <w:r w:rsidR="00DA626D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(280-310</w:t>
      </w:r>
      <w:r w:rsidR="00DA626D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nm).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isomerizes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 VD3,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which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binds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vitamin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D-binding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protein.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liver, VD</w:t>
      </w:r>
      <w:r w:rsidR="00F77A4D" w:rsidRPr="00F12AF8">
        <w:rPr>
          <w:rFonts w:ascii="Book Antiqua" w:eastAsia="Book Antiqua" w:hAnsi="Book Antiqua" w:cs="Book Antiqua"/>
          <w:color w:val="000000"/>
        </w:rPr>
        <w:t>3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attache</w:t>
      </w:r>
      <w:r w:rsidR="00001B71" w:rsidRPr="00F12AF8">
        <w:rPr>
          <w:rFonts w:ascii="Book Antiqua" w:eastAsia="Book Antiqua" w:hAnsi="Book Antiqua" w:cs="Book Antiqua"/>
          <w:color w:val="000000"/>
        </w:rPr>
        <w:t>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color w:val="000000"/>
        </w:rPr>
        <w:t>vitamin D-binding protein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color w:val="000000"/>
        </w:rPr>
        <w:t xml:space="preserve">and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hydroxylated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25-hydroxylase</w:t>
      </w:r>
      <w:r w:rsidR="00C52136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25-hydroxyvitamin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D3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F77A4D" w:rsidRPr="00F12AF8">
        <w:rPr>
          <w:rFonts w:ascii="Book Antiqua" w:eastAsia="Book Antiqua" w:hAnsi="Book Antiqua" w:cs="Book Antiqua"/>
          <w:color w:val="000000"/>
        </w:rPr>
        <w:t>[</w:t>
      </w:r>
      <w:r w:rsidRPr="00F12AF8">
        <w:rPr>
          <w:rFonts w:ascii="Book Antiqua" w:eastAsia="Book Antiqua" w:hAnsi="Book Antiqua" w:cs="Book Antiqua"/>
          <w:color w:val="000000"/>
        </w:rPr>
        <w:t>25(OH)D3</w:t>
      </w:r>
      <w:r w:rsidR="00F77A4D" w:rsidRPr="00F12AF8">
        <w:rPr>
          <w:rFonts w:ascii="Book Antiqua" w:eastAsia="Book Antiqua" w:hAnsi="Book Antiqua" w:cs="Book Antiqua"/>
          <w:color w:val="000000"/>
        </w:rPr>
        <w:t>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circulating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form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Later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25(OH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)D</w:t>
      </w:r>
      <w:proofErr w:type="gramEnd"/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hydroxylated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kidney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eventually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lastRenderedPageBreak/>
        <w:t>converted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1,25-dihydroxy</w:t>
      </w:r>
      <w:r w:rsidR="00C52136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VD3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C52136" w:rsidRPr="00F12AF8">
        <w:rPr>
          <w:rFonts w:ascii="Book Antiqua" w:eastAsia="Book Antiqua" w:hAnsi="Book Antiqua" w:cs="Book Antiqua"/>
          <w:color w:val="000000"/>
        </w:rPr>
        <w:t>[</w:t>
      </w:r>
      <w:r w:rsidRPr="00F12AF8">
        <w:rPr>
          <w:rFonts w:ascii="Book Antiqua" w:eastAsia="Book Antiqua" w:hAnsi="Book Antiqua" w:cs="Book Antiqua"/>
          <w:color w:val="000000"/>
        </w:rPr>
        <w:t>1,25-(OH)2D3</w:t>
      </w:r>
      <w:r w:rsidR="00C52136" w:rsidRPr="00F12AF8">
        <w:rPr>
          <w:rFonts w:ascii="Book Antiqua" w:eastAsia="Book Antiqua" w:hAnsi="Book Antiqua" w:cs="Book Antiqua"/>
          <w:color w:val="000000"/>
        </w:rPr>
        <w:t>]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[13,14]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Therefore,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cause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deficiency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insufficient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exposure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excessive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indoor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activity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time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protection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habits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Institute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Medicine</w:t>
      </w:r>
      <w:r w:rsidR="00EC5B4D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defines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deficiency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25(OH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)D</w:t>
      </w:r>
      <w:proofErr w:type="gramEnd"/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below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20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ng/mL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deficiency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25(OH)D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below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21-29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ng/mL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color w:val="000000"/>
        </w:rPr>
        <w:t>The l</w:t>
      </w:r>
      <w:r w:rsidRPr="00F12AF8">
        <w:rPr>
          <w:rFonts w:ascii="Book Antiqua" w:eastAsia="Book Antiqua" w:hAnsi="Book Antiqua" w:cs="Book Antiqua"/>
          <w:color w:val="000000"/>
        </w:rPr>
        <w:t>iterature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shows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calcium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phosphorus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metabolism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inflammation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response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affect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barrier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play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important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pathogenesis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diabetes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obesity,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article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provide</w:t>
      </w:r>
      <w:r w:rsidR="00001B71" w:rsidRPr="00F12AF8">
        <w:rPr>
          <w:rFonts w:ascii="Book Antiqua" w:eastAsia="Book Antiqua" w:hAnsi="Book Antiqua" w:cs="Book Antiqua"/>
          <w:color w:val="000000"/>
        </w:rPr>
        <w:t>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overview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research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progress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link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pathogenesis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458E0" w:rsidRPr="00F12AF8">
        <w:rPr>
          <w:rFonts w:ascii="Book Antiqua" w:eastAsia="Book Antiqua" w:hAnsi="Book Antiqua" w:cs="Book Antiqua"/>
          <w:color w:val="000000"/>
        </w:rPr>
        <w:t>(</w:t>
      </w:r>
      <w:r w:rsidRPr="00F12AF8">
        <w:rPr>
          <w:rFonts w:ascii="Book Antiqua" w:eastAsia="Book Antiqua" w:hAnsi="Book Antiqua" w:cs="Book Antiqua"/>
          <w:color w:val="000000"/>
        </w:rPr>
        <w:t>Figure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458E0" w:rsidRPr="00F12AF8">
        <w:rPr>
          <w:rFonts w:ascii="Book Antiqua" w:eastAsia="Book Antiqua" w:hAnsi="Book Antiqua" w:cs="Book Antiqua"/>
          <w:color w:val="000000"/>
        </w:rPr>
        <w:t>1)</w:t>
      </w:r>
      <w:r w:rsidR="00001B71" w:rsidRPr="00F12AF8">
        <w:rPr>
          <w:rFonts w:ascii="Book Antiqua" w:eastAsia="Book Antiqua" w:hAnsi="Book Antiqua" w:cs="Book Antiqua"/>
          <w:color w:val="000000"/>
        </w:rPr>
        <w:t>.</w:t>
      </w:r>
    </w:p>
    <w:p w14:paraId="6AC84A1C" w14:textId="77777777" w:rsidR="00EC5B4D" w:rsidRPr="00F12AF8" w:rsidRDefault="00EC5B4D" w:rsidP="00F12AF8">
      <w:pPr>
        <w:spacing w:line="360" w:lineRule="auto"/>
        <w:jc w:val="both"/>
        <w:rPr>
          <w:rFonts w:ascii="Book Antiqua" w:hAnsi="Book Antiqua"/>
        </w:rPr>
      </w:pPr>
    </w:p>
    <w:p w14:paraId="20D00457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  <w:iCs/>
          <w:u w:val="single"/>
        </w:rPr>
      </w:pP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PATHOGENIC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RELATIONSHIP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BETWEEN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VD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LEVELS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AND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IBS</w:t>
      </w:r>
    </w:p>
    <w:p w14:paraId="6743544C" w14:textId="2E00CBFE" w:rsidR="004B6CEF" w:rsidRPr="00F12AF8" w:rsidRDefault="00E6560F" w:rsidP="00F12A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deficiency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closely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occurrence,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development,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complications.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Experiments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Nwosu</w:t>
      </w:r>
      <w:r w:rsidR="004B6CEF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4B6CEF" w:rsidRPr="00F12AF8">
        <w:rPr>
          <w:rFonts w:ascii="Book Antiqua" w:eastAsia="Book Antiqua" w:hAnsi="Book Antiqua" w:cs="Book Antiqua"/>
          <w:i/>
          <w:color w:val="000000"/>
        </w:rPr>
        <w:t xml:space="preserve">et </w:t>
      </w:r>
      <w:proofErr w:type="gramStart"/>
      <w:r w:rsidR="004B6CEF" w:rsidRPr="00F12AF8">
        <w:rPr>
          <w:rFonts w:ascii="Book Antiqua" w:eastAsia="Book Antiqua" w:hAnsi="Book Antiqua" w:cs="Book Antiqua"/>
          <w:i/>
          <w:color w:val="000000"/>
        </w:rPr>
        <w:t>al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Cho</w:t>
      </w:r>
      <w:r w:rsidR="004B6CEF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4B6CEF" w:rsidRPr="00F12AF8">
        <w:rPr>
          <w:rFonts w:ascii="Book Antiqua" w:eastAsia="Book Antiqua" w:hAnsi="Book Antiqua" w:cs="Book Antiqua"/>
          <w:i/>
          <w:color w:val="000000"/>
        </w:rPr>
        <w:t>et al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color w:val="000000"/>
        </w:rPr>
        <w:t>Khayyat</w:t>
      </w:r>
      <w:proofErr w:type="spellEnd"/>
      <w:r w:rsidR="004B6CEF" w:rsidRPr="00F12AF8">
        <w:rPr>
          <w:rFonts w:ascii="Book Antiqua" w:eastAsia="Book Antiqua" w:hAnsi="Book Antiqua" w:cs="Book Antiqua"/>
          <w:color w:val="000000"/>
        </w:rPr>
        <w:t xml:space="preserve"> and </w:t>
      </w:r>
      <w:r w:rsidR="004B6CEF" w:rsidRPr="00F12AF8">
        <w:rPr>
          <w:rFonts w:ascii="Book Antiqua" w:eastAsia="Book Antiqua" w:hAnsi="Book Antiqua" w:cs="Book Antiqua"/>
        </w:rPr>
        <w:t>Attar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showed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children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adults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insufficient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inadequate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levels.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Observational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also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demonstrated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prevalence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deficiency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patients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high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82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%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April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2015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April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2017,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prospective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randomized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controlled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evaluated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112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VD-deficient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adolescents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aged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14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E10101" w:rsidRPr="00F12AF8">
        <w:rPr>
          <w:rFonts w:ascii="Book Antiqua" w:eastAsia="Book Antiqua" w:hAnsi="Book Antiqua" w:cs="Book Antiqua"/>
          <w:color w:val="000000"/>
        </w:rPr>
        <w:t xml:space="preserve">years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18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years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Compared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placebo,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clinical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status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adolescents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took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significantly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improved.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suggests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effectively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treats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adolescent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IBS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F12AF8">
        <w:rPr>
          <w:rFonts w:ascii="Book Antiqua" w:eastAsia="Book Antiqua" w:hAnsi="Book Antiqua" w:cs="Book Antiqua"/>
          <w:color w:val="000000"/>
        </w:rPr>
        <w:t>.</w:t>
      </w:r>
    </w:p>
    <w:p w14:paraId="1D05C785" w14:textId="7F68F640" w:rsidR="00A77B3E" w:rsidRPr="00F12AF8" w:rsidRDefault="00E6560F" w:rsidP="00F12AF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Furthermore,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systematic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review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meta-analysis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assessed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efficacy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Four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randomized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controlled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trials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found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symptoms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quality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life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people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IBS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Nevertheless,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Williams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13649" w:rsidRPr="00F12A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01B71"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01B71" w:rsidRPr="00F12AF8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conducted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randomized,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double-blind,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placebo-controlled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demonstrated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were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improvements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symptom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severity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quality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life</w:t>
      </w:r>
      <w:r w:rsidR="008E5074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supplementation)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placebo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groups.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However,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current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research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confirmed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clear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pathogenesis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Many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experimental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results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link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lastRenderedPageBreak/>
        <w:t>but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definite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explanation.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guesses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shown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literature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tend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flora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adjustment,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inflammation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mental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relief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patients.</w:t>
      </w:r>
    </w:p>
    <w:p w14:paraId="01C3FFFA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573FD84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  <w:iCs/>
          <w:u w:val="single"/>
        </w:rPr>
      </w:pP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VD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IMPROVES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IBS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BY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MODULATING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GUT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MICROBES</w:t>
      </w:r>
    </w:p>
    <w:p w14:paraId="475A3B46" w14:textId="1363765F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diversity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maintains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homeostasis,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among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which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>F</w:t>
      </w:r>
      <w:r w:rsidR="008E5074" w:rsidRPr="00F12AF8">
        <w:rPr>
          <w:rFonts w:ascii="Book Antiqua" w:eastAsia="Book Antiqua" w:hAnsi="Book Antiqua" w:cs="Book Antiqua"/>
          <w:color w:val="000000"/>
        </w:rPr>
        <w:t xml:space="preserve">irmicutes, </w:t>
      </w:r>
      <w:r w:rsidR="00A2345D" w:rsidRPr="00F12AF8">
        <w:rPr>
          <w:rFonts w:ascii="Book Antiqua" w:eastAsia="Book Antiqua" w:hAnsi="Book Antiqua" w:cs="Book Antiqua"/>
          <w:color w:val="000000"/>
        </w:rPr>
        <w:t>B</w:t>
      </w:r>
      <w:r w:rsidR="008E5074" w:rsidRPr="00F12AF8">
        <w:rPr>
          <w:rFonts w:ascii="Book Antiqua" w:eastAsia="Book Antiqua" w:hAnsi="Book Antiqua" w:cs="Book Antiqua"/>
          <w:color w:val="000000"/>
        </w:rPr>
        <w:t xml:space="preserve">acteroidetes, </w:t>
      </w:r>
      <w:r w:rsidR="00A2345D" w:rsidRPr="00F12AF8">
        <w:rPr>
          <w:rFonts w:ascii="Book Antiqua" w:eastAsia="Book Antiqua" w:hAnsi="Book Antiqua" w:cs="Book Antiqua"/>
          <w:color w:val="000000"/>
        </w:rPr>
        <w:t>P</w:t>
      </w:r>
      <w:r w:rsidR="008E5074" w:rsidRPr="00F12AF8">
        <w:rPr>
          <w:rFonts w:ascii="Book Antiqua" w:eastAsia="Book Antiqua" w:hAnsi="Book Antiqua" w:cs="Book Antiqua"/>
          <w:color w:val="000000"/>
        </w:rPr>
        <w:t xml:space="preserve">roteobacteria, and </w:t>
      </w:r>
      <w:r w:rsidR="00A2345D" w:rsidRPr="00F12AF8">
        <w:rPr>
          <w:rFonts w:ascii="Book Antiqua" w:eastAsia="Book Antiqua" w:hAnsi="Book Antiqua" w:cs="Book Antiqua"/>
          <w:color w:val="000000"/>
        </w:rPr>
        <w:t>A</w:t>
      </w:r>
      <w:r w:rsidR="008E5074" w:rsidRPr="00F12AF8">
        <w:rPr>
          <w:rFonts w:ascii="Book Antiqua" w:eastAsia="Book Antiqua" w:hAnsi="Book Antiqua" w:cs="Book Antiqua"/>
          <w:color w:val="000000"/>
        </w:rPr>
        <w:t>ctinobacteria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important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phyla.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Disturbances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balance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lead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many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diseases,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including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IB</w:t>
      </w:r>
      <w:r w:rsidR="00A2345D" w:rsidRPr="00F12AF8">
        <w:rPr>
          <w:rFonts w:ascii="Book Antiqua" w:eastAsia="Book Antiqua" w:hAnsi="Book Antiqua" w:cs="Book Antiqua"/>
          <w:color w:val="000000"/>
        </w:rPr>
        <w:t>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However,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treat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type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abundance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microbes.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comprehensive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systematic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review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revealed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presence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345D" w:rsidRPr="00F12AF8">
        <w:rPr>
          <w:rFonts w:ascii="Book Antiqua" w:eastAsia="Book Antiqua" w:hAnsi="Book Antiqua" w:cs="Book Antiqua"/>
          <w:iCs/>
          <w:color w:val="000000"/>
        </w:rPr>
        <w:t>E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>nterobacteriaceae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8E5074" w:rsidRPr="00F12AF8">
        <w:rPr>
          <w:rFonts w:ascii="Book Antiqua" w:eastAsia="Book Antiqua" w:hAnsi="Book Antiqua" w:cs="Book Antiqua"/>
          <w:color w:val="000000"/>
        </w:rPr>
        <w:t>(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phylum </w:t>
      </w:r>
      <w:proofErr w:type="spellStart"/>
      <w:r w:rsidR="00A2345D" w:rsidRPr="00F12AF8">
        <w:rPr>
          <w:rFonts w:ascii="Book Antiqua" w:eastAsia="Book Antiqua" w:hAnsi="Book Antiqua" w:cs="Book Antiqua"/>
          <w:iCs/>
          <w:color w:val="000000"/>
        </w:rPr>
        <w:t>P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>roteobacteria</w:t>
      </w:r>
      <w:proofErr w:type="spellEnd"/>
      <w:r w:rsidR="008E5074" w:rsidRPr="00F12AF8">
        <w:rPr>
          <w:rFonts w:ascii="Book Antiqua" w:eastAsia="Book Antiqua" w:hAnsi="Book Antiqua" w:cs="Book Antiqua"/>
          <w:color w:val="000000"/>
        </w:rPr>
        <w:t xml:space="preserve">), family </w:t>
      </w:r>
      <w:proofErr w:type="spellStart"/>
      <w:r w:rsidR="00A2345D" w:rsidRPr="00F12AF8">
        <w:rPr>
          <w:rFonts w:ascii="Book Antiqua" w:eastAsia="Book Antiqua" w:hAnsi="Book Antiqua" w:cs="Book Antiqua"/>
          <w:iCs/>
          <w:color w:val="000000"/>
        </w:rPr>
        <w:t>L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>actobacillaceae</w:t>
      </w:r>
      <w:proofErr w:type="spellEnd"/>
      <w:r w:rsidR="00A2345D" w:rsidRPr="00F12AF8">
        <w:rPr>
          <w:rFonts w:ascii="Book Antiqua" w:eastAsia="Book Antiqua" w:hAnsi="Book Antiqua" w:cs="Book Antiqua"/>
          <w:iCs/>
          <w:color w:val="000000"/>
        </w:rPr>
        <w:t>,</w:t>
      </w:r>
      <w:r w:rsidR="008E5074" w:rsidRPr="00F12AF8">
        <w:rPr>
          <w:rFonts w:ascii="Book Antiqua" w:eastAsia="Book Antiqua" w:hAnsi="Book Antiqua" w:cs="Book Antiqua"/>
          <w:color w:val="000000"/>
        </w:rPr>
        <w:t xml:space="preserve"> and 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genus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B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acteroides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8E5074" w:rsidRPr="00F12AF8">
        <w:rPr>
          <w:rFonts w:ascii="Book Antiqua" w:eastAsia="Book Antiqua" w:hAnsi="Book Antiqua" w:cs="Book Antiqua"/>
          <w:color w:val="000000"/>
        </w:rPr>
        <w:t>(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phylum </w:t>
      </w:r>
      <w:proofErr w:type="spellStart"/>
      <w:r w:rsidR="00A2345D" w:rsidRPr="00F12AF8">
        <w:rPr>
          <w:rFonts w:ascii="Book Antiqua" w:eastAsia="Book Antiqua" w:hAnsi="Book Antiqua" w:cs="Book Antiqua"/>
          <w:iCs/>
          <w:color w:val="000000"/>
        </w:rPr>
        <w:t>B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>acteroidetes</w:t>
      </w:r>
      <w:proofErr w:type="spellEnd"/>
      <w:r w:rsidRPr="00F12AF8">
        <w:rPr>
          <w:rFonts w:ascii="Book Antiqua" w:eastAsia="Book Antiqua" w:hAnsi="Book Antiqua" w:cs="Book Antiqua"/>
          <w:color w:val="000000"/>
        </w:rPr>
        <w:t>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patients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compared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normal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individuals.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addition,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patients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potentially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harmful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family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345D" w:rsidRPr="00F12AF8">
        <w:rPr>
          <w:rFonts w:ascii="Book Antiqua" w:eastAsia="Book Antiqua" w:hAnsi="Book Antiqua" w:cs="Book Antiqua"/>
          <w:iCs/>
          <w:color w:val="000000"/>
        </w:rPr>
        <w:t>L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>actobacillaceae</w:t>
      </w:r>
      <w:proofErr w:type="spellEnd"/>
      <w:r w:rsidR="008E5074" w:rsidRPr="00F12AF8">
        <w:rPr>
          <w:rFonts w:ascii="Book Antiqua" w:eastAsia="Book Antiqua" w:hAnsi="Book Antiqua" w:cs="Book Antiqua"/>
          <w:color w:val="000000"/>
        </w:rPr>
        <w:t xml:space="preserve"> and </w:t>
      </w:r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genus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B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acteroides</w:t>
      </w:r>
      <w:proofErr w:type="spellEnd"/>
      <w:r w:rsidR="00A2345D" w:rsidRPr="00F12AF8">
        <w:rPr>
          <w:rFonts w:ascii="Book Antiqua" w:eastAsia="Book Antiqua" w:hAnsi="Book Antiqua" w:cs="Book Antiqua"/>
          <w:color w:val="000000"/>
        </w:rPr>
        <w:t xml:space="preserve">, </w:t>
      </w:r>
      <w:r w:rsidRPr="00F12AF8">
        <w:rPr>
          <w:rFonts w:ascii="Book Antiqua" w:eastAsia="Book Antiqua" w:hAnsi="Book Antiqua" w:cs="Book Antiqua"/>
          <w:color w:val="000000"/>
        </w:rPr>
        <w:t>which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caused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bloating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diarrhea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essential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hormone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maintain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barrier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function,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along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many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other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roles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gut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Intervention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shown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alters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relative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abundance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beneficial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bacteria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</w:t>
      </w:r>
      <w:r w:rsidRPr="00F12AF8">
        <w:rPr>
          <w:rFonts w:ascii="Book Antiqua" w:eastAsia="Book Antiqua" w:hAnsi="Book Antiqua" w:cs="Book Antiqua"/>
          <w:i/>
          <w:color w:val="000000"/>
        </w:rPr>
        <w:t>e.g.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R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uminococcus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>,</w:t>
      </w:r>
      <w:r w:rsidR="00A2345D" w:rsidRPr="00F12AF8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A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kkermansia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,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F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aecalibacterium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,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L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actococcus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,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C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oprococcus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,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B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ifidobacteria</w:t>
      </w:r>
      <w:proofErr w:type="spellEnd"/>
      <w:r w:rsidRPr="00F12AF8">
        <w:rPr>
          <w:rFonts w:ascii="Book Antiqua" w:eastAsia="Book Antiqua" w:hAnsi="Book Antiqua" w:cs="Book Antiqua"/>
          <w:color w:val="000000"/>
        </w:rPr>
        <w:t>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decreasing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>F</w:t>
      </w:r>
      <w:r w:rsidR="008E5074" w:rsidRPr="00F12AF8">
        <w:rPr>
          <w:rFonts w:ascii="Book Antiqua" w:eastAsia="Book Antiqua" w:hAnsi="Book Antiqua" w:cs="Book Antiqua"/>
          <w:color w:val="000000"/>
        </w:rPr>
        <w:t xml:space="preserve">irmicutes </w:t>
      </w:r>
      <w:r w:rsidRPr="00F12AF8">
        <w:rPr>
          <w:rFonts w:ascii="Book Antiqua" w:eastAsia="Book Antiqua" w:hAnsi="Book Antiqua" w:cs="Book Antiqua"/>
          <w:color w:val="000000"/>
        </w:rPr>
        <w:t>microbial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composition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F12AF8">
        <w:rPr>
          <w:rFonts w:ascii="Book Antiqua" w:eastAsia="Book Antiqua" w:hAnsi="Book Antiqua" w:cs="Book Antiqua"/>
          <w:color w:val="000000"/>
        </w:rPr>
        <w:t>.</w:t>
      </w:r>
    </w:p>
    <w:p w14:paraId="6BA0BE79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10B8243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  <w:iCs/>
          <w:u w:val="single"/>
        </w:rPr>
      </w:pP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IMMUNOMODULATORY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EFFECT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OF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VD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IN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IBS</w:t>
      </w:r>
    </w:p>
    <w:p w14:paraId="03512593" w14:textId="739E39DA" w:rsidR="008E5074" w:rsidRPr="00F12AF8" w:rsidRDefault="00E6560F" w:rsidP="00F12A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play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immunomodulatory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epithelial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barrier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(IEB)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primary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interface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i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i/>
          <w:color w:val="000000"/>
        </w:rPr>
        <w:t>vitro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i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i/>
          <w:color w:val="000000"/>
        </w:rPr>
        <w:t>vivo</w:t>
      </w:r>
      <w:r w:rsidR="008E5074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environments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addition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absorbing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water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nutrients,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also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responsible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defending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against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harmful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substances.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IEB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secures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mucus,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substances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exchanged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through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intercellular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paracellular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pathways.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Meanwhile,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addition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secreting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short-chain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aliphatic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hydrocarbons</w:t>
      </w:r>
      <w:r w:rsidR="00A2345D"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acetate,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propionate,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butyrate,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specific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also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permeability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IEB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Dysbiosis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leads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decrease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abundance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short-chain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aliphatic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hydrocarbon-producing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345D" w:rsidRPr="00F12AF8">
        <w:rPr>
          <w:rFonts w:ascii="Book Antiqua" w:eastAsia="Book Antiqua" w:hAnsi="Book Antiqua" w:cs="Book Antiqua"/>
          <w:i/>
          <w:iCs/>
          <w:color w:val="000000"/>
        </w:rPr>
        <w:t>A</w:t>
      </w:r>
      <w:r w:rsidR="008E5074" w:rsidRPr="00F12AF8">
        <w:rPr>
          <w:rFonts w:ascii="Book Antiqua" w:eastAsia="Book Antiqua" w:hAnsi="Book Antiqua" w:cs="Book Antiqua"/>
          <w:i/>
          <w:iCs/>
          <w:color w:val="000000"/>
        </w:rPr>
        <w:t>kkermansia</w:t>
      </w:r>
      <w:proofErr w:type="spellEnd"/>
      <w:r w:rsidR="008E5074" w:rsidRPr="00F12AF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A2345D" w:rsidRPr="00F12A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8E5074" w:rsidRPr="00F12AF8">
        <w:rPr>
          <w:rFonts w:ascii="Book Antiqua" w:eastAsia="Book Antiqua" w:hAnsi="Book Antiqua" w:cs="Book Antiqua"/>
          <w:i/>
          <w:iCs/>
          <w:color w:val="000000"/>
        </w:rPr>
        <w:t>haecococcus</w:t>
      </w:r>
      <w:proofErr w:type="spellEnd"/>
      <w:r w:rsidR="008E5074" w:rsidRPr="00F12AF8">
        <w:rPr>
          <w:rFonts w:ascii="Book Antiqua" w:eastAsia="Book Antiqua" w:hAnsi="Book Antiqua" w:cs="Book Antiqua"/>
          <w:color w:val="000000"/>
        </w:rPr>
        <w:t xml:space="preserve">, and </w:t>
      </w:r>
      <w:proofErr w:type="spellStart"/>
      <w:r w:rsidR="00A2345D" w:rsidRPr="00F12AF8">
        <w:rPr>
          <w:rFonts w:ascii="Book Antiqua" w:eastAsia="Book Antiqua" w:hAnsi="Book Antiqua" w:cs="Book Antiqua"/>
          <w:i/>
          <w:iCs/>
          <w:color w:val="000000"/>
        </w:rPr>
        <w:t>C</w:t>
      </w:r>
      <w:r w:rsidR="008E5074" w:rsidRPr="00F12AF8">
        <w:rPr>
          <w:rFonts w:ascii="Book Antiqua" w:eastAsia="Book Antiqua" w:hAnsi="Book Antiqua" w:cs="Book Antiqua"/>
          <w:i/>
          <w:iCs/>
          <w:color w:val="000000"/>
        </w:rPr>
        <w:t>oprococcus</w:t>
      </w:r>
      <w:proofErr w:type="spellEnd"/>
      <w:r w:rsidR="008E5074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quantity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656408" w:rsidRPr="00F12AF8">
        <w:rPr>
          <w:rFonts w:ascii="Book Antiqua" w:eastAsia="Book Antiqua" w:hAnsi="Book Antiqua" w:cs="Book Antiqua"/>
          <w:color w:val="000000"/>
        </w:rPr>
        <w:lastRenderedPageBreak/>
        <w:t>lipopolysaccharide</w:t>
      </w:r>
      <w:r w:rsidRPr="00F12AF8">
        <w:rPr>
          <w:rFonts w:ascii="Book Antiqua" w:eastAsia="Book Antiqua" w:hAnsi="Book Antiqua" w:cs="Book Antiqua"/>
          <w:color w:val="000000"/>
        </w:rPr>
        <w:t>-producing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>E</w:t>
      </w:r>
      <w:r w:rsidR="008E5074" w:rsidRPr="00F12AF8">
        <w:rPr>
          <w:rFonts w:ascii="Book Antiqua" w:eastAsia="Book Antiqua" w:hAnsi="Book Antiqua" w:cs="Book Antiqua"/>
          <w:color w:val="000000"/>
        </w:rPr>
        <w:t>nterobacteriaceae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proinflammatory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outweigh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anti-inflammatory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cause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inflammation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Furthermore,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345D" w:rsidRPr="00F12AF8">
        <w:rPr>
          <w:rFonts w:ascii="Book Antiqua" w:eastAsia="Book Antiqua" w:hAnsi="Book Antiqua" w:cs="Book Antiqua"/>
          <w:i/>
          <w:color w:val="000000"/>
        </w:rPr>
        <w:t>F</w:t>
      </w:r>
      <w:r w:rsidR="008E5074" w:rsidRPr="00F12AF8">
        <w:rPr>
          <w:rFonts w:ascii="Book Antiqua" w:eastAsia="Book Antiqua" w:hAnsi="Book Antiqua" w:cs="Book Antiqua"/>
          <w:i/>
          <w:color w:val="000000"/>
        </w:rPr>
        <w:t>aecalibacterium</w:t>
      </w:r>
      <w:proofErr w:type="spellEnd"/>
      <w:r w:rsidR="008E5074" w:rsidRPr="00F12AF8">
        <w:rPr>
          <w:rFonts w:ascii="Book Antiqua" w:eastAsia="Book Antiqua" w:hAnsi="Book Antiqua" w:cs="Book Antiqua"/>
          <w:iCs/>
          <w:color w:val="000000"/>
        </w:rPr>
        <w:t xml:space="preserve"> </w:t>
      </w:r>
      <w:proofErr w:type="spellStart"/>
      <w:r w:rsidR="008E5074" w:rsidRPr="00F12AF8">
        <w:rPr>
          <w:rFonts w:ascii="Book Antiqua" w:eastAsia="Book Antiqua" w:hAnsi="Book Antiqua" w:cs="Book Antiqua"/>
          <w:i/>
          <w:color w:val="000000"/>
        </w:rPr>
        <w:t>prausnitzii</w:t>
      </w:r>
      <w:proofErr w:type="spellEnd"/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butyrate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production</w:t>
      </w:r>
      <w:r w:rsidR="00A2345D" w:rsidRPr="00F12AF8">
        <w:rPr>
          <w:rFonts w:ascii="Book Antiqua" w:eastAsia="Book Antiqua" w:hAnsi="Book Antiqua" w:cs="Book Antiqua"/>
          <w:color w:val="000000"/>
        </w:rPr>
        <w:t>, which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stimulates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 xml:space="preserve">regulatory </w:t>
      </w:r>
      <w:r w:rsidRPr="00F12AF8">
        <w:rPr>
          <w:rFonts w:ascii="Book Antiqua" w:eastAsia="Book Antiqua" w:hAnsi="Book Antiqua" w:cs="Book Antiqua"/>
          <w:color w:val="000000"/>
        </w:rPr>
        <w:t>T</w:t>
      </w:r>
      <w:r w:rsidR="00A2345D" w:rsidRPr="00F12AF8">
        <w:rPr>
          <w:rFonts w:ascii="Book Antiqua" w:eastAsia="Book Antiqua" w:hAnsi="Book Antiqua" w:cs="Book Antiqua"/>
          <w:color w:val="000000"/>
        </w:rPr>
        <w:t xml:space="preserve"> (Treg) cell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maturation,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better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balances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inflammation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F12AF8">
        <w:rPr>
          <w:rFonts w:ascii="Book Antiqua" w:eastAsia="Book Antiqua" w:hAnsi="Book Antiqua" w:cs="Book Antiqua"/>
          <w:color w:val="000000"/>
        </w:rPr>
        <w:t>.</w:t>
      </w:r>
    </w:p>
    <w:p w14:paraId="5B1B2D9A" w14:textId="3C32FBD6" w:rsidR="00A77B3E" w:rsidRPr="00F12AF8" w:rsidRDefault="00E6560F" w:rsidP="00F12AF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immunomodulator,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="00A2345D"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production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antimicrobial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peptides,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barrier,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integrity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epithelial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cells,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>helper T (</w:t>
      </w:r>
      <w:r w:rsidRPr="00F12AF8">
        <w:rPr>
          <w:rFonts w:ascii="Book Antiqua" w:eastAsia="Book Antiqua" w:hAnsi="Book Antiqua" w:cs="Book Antiqua"/>
          <w:color w:val="000000"/>
        </w:rPr>
        <w:t>Th</w:t>
      </w:r>
      <w:r w:rsidR="00A2345D" w:rsidRPr="00F12AF8">
        <w:rPr>
          <w:rFonts w:ascii="Book Antiqua" w:eastAsia="Book Antiqua" w:hAnsi="Book Antiqua" w:cs="Book Antiqua"/>
          <w:color w:val="000000"/>
        </w:rPr>
        <w:t xml:space="preserve">) </w:t>
      </w:r>
      <w:r w:rsidRPr="00F12AF8">
        <w:rPr>
          <w:rFonts w:ascii="Book Antiqua" w:eastAsia="Book Antiqua" w:hAnsi="Book Antiqua" w:cs="Book Antiqua"/>
          <w:color w:val="000000"/>
        </w:rPr>
        <w:t>1/Th17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cells,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relieve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Treg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cells,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benefit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 xml:space="preserve">the </w:t>
      </w:r>
      <w:r w:rsidRPr="00F12AF8">
        <w:rPr>
          <w:rFonts w:ascii="Book Antiqua" w:eastAsia="Book Antiqua" w:hAnsi="Book Antiqua" w:cs="Book Antiqua"/>
          <w:color w:val="000000"/>
        </w:rPr>
        <w:t>adaptive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system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receptor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(VDR)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ligand-dependent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transcription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factor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could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recognize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1,25-(OH)2D3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F12AF8">
        <w:rPr>
          <w:rFonts w:ascii="Book Antiqua" w:eastAsia="Book Antiqua" w:hAnsi="Book Antiqua" w:cs="Book Antiqua"/>
          <w:color w:val="000000"/>
        </w:rPr>
        <w:t>.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requires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mediation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exert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biological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actions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VD/VDR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signaling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pathway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plays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role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infection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activating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transcription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genes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innate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immunity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inducing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autophagy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A2345D" w:rsidRPr="00F12AF8">
        <w:rPr>
          <w:rFonts w:ascii="Book Antiqua" w:eastAsia="Book Antiqua" w:hAnsi="Book Antiqua" w:cs="Book Antiqua"/>
          <w:color w:val="000000"/>
        </w:rPr>
        <w:t xml:space="preserve">. Therefore, the </w:t>
      </w:r>
      <w:r w:rsidRPr="00F12AF8">
        <w:rPr>
          <w:rFonts w:ascii="Book Antiqua" w:eastAsia="Book Antiqua" w:hAnsi="Book Antiqua" w:cs="Book Antiqua"/>
          <w:color w:val="000000"/>
        </w:rPr>
        <w:t>VD/VDR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axis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important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inflammatory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response.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Under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influence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 VD,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macrophages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secretion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>interleukin (</w:t>
      </w:r>
      <w:r w:rsidRPr="00F12AF8">
        <w:rPr>
          <w:rFonts w:ascii="Book Antiqua" w:eastAsia="Book Antiqua" w:hAnsi="Book Antiqua" w:cs="Book Antiqua"/>
          <w:color w:val="000000"/>
        </w:rPr>
        <w:t>IL</w:t>
      </w:r>
      <w:r w:rsidR="00A2345D" w:rsidRPr="00F12AF8">
        <w:rPr>
          <w:rFonts w:ascii="Book Antiqua" w:eastAsia="Book Antiqua" w:hAnsi="Book Antiqua" w:cs="Book Antiqua"/>
          <w:color w:val="000000"/>
        </w:rPr>
        <w:t>)</w:t>
      </w:r>
      <w:r w:rsidRPr="00F12AF8">
        <w:rPr>
          <w:rFonts w:ascii="Book Antiqua" w:eastAsia="Book Antiqua" w:hAnsi="Book Antiqua" w:cs="Book Antiqua"/>
          <w:color w:val="000000"/>
        </w:rPr>
        <w:t>-10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while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reducing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secretion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A2345D" w:rsidRPr="00F12AF8">
        <w:rPr>
          <w:rFonts w:ascii="Book Antiqua" w:eastAsia="Book Antiqua" w:hAnsi="Book Antiqua" w:cs="Book Antiqua"/>
          <w:color w:val="000000"/>
        </w:rPr>
        <w:t>tumor necrosis factor</w:t>
      </w:r>
      <w:r w:rsidRPr="00F12AF8">
        <w:rPr>
          <w:rFonts w:ascii="Book Antiqua" w:eastAsia="Book Antiqua" w:hAnsi="Book Antiqua" w:cs="Book Antiqua"/>
          <w:color w:val="000000"/>
        </w:rPr>
        <w:t>-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α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same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time,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shown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expansion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ILC3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requires VD,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IL-22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secreted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ILC3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epithelial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tight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junction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proteins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enhance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epithelial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integrity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microbiota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="001E00AF" w:rsidRPr="00F12AF8">
        <w:rPr>
          <w:rFonts w:ascii="Book Antiqua" w:eastAsia="Book Antiqua" w:hAnsi="Book Antiqua" w:cs="Book Antiqua"/>
          <w:color w:val="000000"/>
        </w:rPr>
        <w:t xml:space="preserve"> (</w:t>
      </w:r>
      <w:r w:rsidRPr="00F12AF8">
        <w:rPr>
          <w:rFonts w:ascii="Book Antiqua" w:eastAsia="Book Antiqua" w:hAnsi="Book Antiqua" w:cs="Book Antiqua"/>
          <w:color w:val="000000"/>
        </w:rPr>
        <w:t>Figure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</w:t>
      </w:r>
      <w:r w:rsidR="001E00AF" w:rsidRPr="00F12AF8">
        <w:rPr>
          <w:rFonts w:ascii="Book Antiqua" w:eastAsia="Book Antiqua" w:hAnsi="Book Antiqua" w:cs="Book Antiqua"/>
          <w:color w:val="000000"/>
        </w:rPr>
        <w:t>)</w:t>
      </w:r>
      <w:r w:rsidR="00A2345D" w:rsidRPr="00F12AF8">
        <w:rPr>
          <w:rFonts w:ascii="Book Antiqua" w:eastAsia="Book Antiqua" w:hAnsi="Book Antiqua" w:cs="Book Antiqua"/>
          <w:color w:val="000000"/>
        </w:rPr>
        <w:t>.</w:t>
      </w:r>
    </w:p>
    <w:p w14:paraId="3CB14570" w14:textId="77777777" w:rsidR="000458E0" w:rsidRPr="00F12AF8" w:rsidRDefault="000458E0" w:rsidP="00F12AF8">
      <w:pPr>
        <w:spacing w:line="360" w:lineRule="auto"/>
        <w:jc w:val="both"/>
        <w:rPr>
          <w:rFonts w:ascii="Book Antiqua" w:hAnsi="Book Antiqua"/>
        </w:rPr>
      </w:pPr>
    </w:p>
    <w:p w14:paraId="77C1B805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  <w:iCs/>
          <w:u w:val="single"/>
        </w:rPr>
      </w:pP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VD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IMPROVES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MENTAL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STATUS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IN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IBS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PATIENTS</w:t>
      </w:r>
    </w:p>
    <w:p w14:paraId="5DBD8BF4" w14:textId="67AA235E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Growing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evidence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suggests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underlying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pathophysiological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mechanism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disruption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brain-gut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interactions.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Up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94%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patients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D902A9" w:rsidRPr="00F12AF8">
        <w:rPr>
          <w:rFonts w:ascii="Book Antiqua" w:eastAsia="Book Antiqua" w:hAnsi="Book Antiqua" w:cs="Book Antiqua"/>
          <w:color w:val="000000"/>
        </w:rPr>
        <w:t xml:space="preserve">also </w:t>
      </w:r>
      <w:r w:rsidRPr="00F12AF8">
        <w:rPr>
          <w:rFonts w:ascii="Book Antiqua" w:eastAsia="Book Antiqua" w:hAnsi="Book Antiqua" w:cs="Book Antiqua"/>
          <w:color w:val="000000"/>
        </w:rPr>
        <w:t>been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</w:t>
      </w:r>
      <w:r w:rsidR="00D902A9" w:rsidRPr="00F12AF8">
        <w:rPr>
          <w:rFonts w:ascii="Book Antiqua" w:eastAsia="Book Antiqua" w:hAnsi="Book Antiqua" w:cs="Book Antiqua"/>
          <w:color w:val="000000"/>
        </w:rPr>
        <w:t>iagnosed 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psychiatric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disorders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Pr="00F12AF8">
        <w:rPr>
          <w:rFonts w:ascii="Book Antiqua" w:eastAsia="Book Antiqua" w:hAnsi="Book Antiqua" w:cs="Book Antiqua"/>
          <w:color w:val="000000"/>
        </w:rPr>
        <w:t>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which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anxiety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depression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common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Psychological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stress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alters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motility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permeability,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visceral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sensitivity,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composition,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leading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IBS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Although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research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psychiatric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disorders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well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defined,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evidence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adequate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levels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required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normal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brain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neuropsychiatric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function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through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brain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cell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differentiation,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axonal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growth,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calcium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lastRenderedPageBreak/>
        <w:t>signaling,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well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neurotrophic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factors,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affect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brain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addition,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induce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expression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tryptophan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synthesis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gene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tryptophan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hydroxylase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2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while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expression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tryptophan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hydroxylase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1,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preventing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depression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maintaining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normal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serotonin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levels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46]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Therefore,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positively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affects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anxiety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depression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patients.</w:t>
      </w:r>
    </w:p>
    <w:p w14:paraId="4BAEFE76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1364C126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  <w:iCs/>
          <w:u w:val="single"/>
        </w:rPr>
      </w:pP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FUTURE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OUTLOOK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FOR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VD</w:t>
      </w:r>
      <w:r w:rsidR="00813649"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  <w:iCs/>
          <w:color w:val="000000"/>
          <w:u w:val="single"/>
        </w:rPr>
        <w:t>SUPPLEMENTATION</w:t>
      </w:r>
    </w:p>
    <w:p w14:paraId="1B527ED6" w14:textId="16A7871D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Compared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side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eating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disorders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other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drugs,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significantly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effective,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with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mild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side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Long-term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excessive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intake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relatively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rare.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amount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well-controlled,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side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effectively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  <w:color w:val="000000"/>
        </w:rPr>
        <w:t>avoided</w:t>
      </w:r>
      <w:r w:rsidRPr="00F12AF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12AF8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12AF8">
        <w:rPr>
          <w:rFonts w:ascii="Book Antiqua" w:eastAsia="Book Antiqua" w:hAnsi="Book Antiqua" w:cs="Book Antiqua"/>
          <w:color w:val="000000"/>
        </w:rPr>
        <w:t>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also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convenient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efficient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get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outdoors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sunlight.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research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needed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determine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whether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oral 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intake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indoor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exposure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color w:val="000000"/>
        </w:rPr>
        <w:t>ultraviolet B</w:t>
      </w:r>
      <w:r w:rsidR="00DA626D" w:rsidRPr="00F12AF8">
        <w:rPr>
          <w:rFonts w:ascii="Book Antiqua" w:eastAsia="Book Antiqua" w:hAnsi="Book Antiqua" w:cs="Book Antiqua"/>
          <w:color w:val="000000"/>
        </w:rPr>
        <w:t xml:space="preserve"> (</w:t>
      </w:r>
      <w:r w:rsidRPr="00F12AF8">
        <w:rPr>
          <w:rFonts w:ascii="Book Antiqua" w:eastAsia="Book Antiqua" w:hAnsi="Book Antiqua" w:cs="Book Antiqua"/>
          <w:color w:val="000000"/>
        </w:rPr>
        <w:t>280–310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nm)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people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work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indoors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long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periods.</w:t>
      </w:r>
    </w:p>
    <w:p w14:paraId="46D89BC7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7EDCF86E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E339DAD" w14:textId="33F70E52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chronic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gastrointestinal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functional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disorder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whose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etiology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may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D902A9" w:rsidRPr="00F12AF8">
        <w:rPr>
          <w:rFonts w:ascii="Book Antiqua" w:eastAsia="Book Antiqua" w:hAnsi="Book Antiqua" w:cs="Book Antiqua"/>
          <w:color w:val="000000"/>
        </w:rPr>
        <w:t>primarily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relevant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microbiota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immune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regulation.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same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time,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number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beneficial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bacteria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gut,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inflammatory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response,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inhibit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Th1/Th17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cells,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stimulate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Treg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cells,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relieve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mental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state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patients.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However,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experiment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community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population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more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complicated,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which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increases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difficulty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investigation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reduces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accuracy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results.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Hence,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treatment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still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controversial.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future,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necessary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carry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out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epidemiological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relationship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between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clinical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efficacy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supplementing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IBS,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animal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studies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on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mechanism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VD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improving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IBS.</w:t>
      </w:r>
    </w:p>
    <w:p w14:paraId="1D34F0A8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13012BC9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REFERENCES</w:t>
      </w:r>
    </w:p>
    <w:p w14:paraId="2EF96DD3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lastRenderedPageBreak/>
        <w:t>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Altomare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Rosa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Imperia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Emerenziani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Cicala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Guarino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MPL.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Diarrhea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Predominant-Irritable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(IBS-D):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Effects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Different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Nutritional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Patterns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Intestinal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Dysbiosis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Symptoms.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Nutrients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33946961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10.3390/nu13051506]</w:t>
      </w:r>
    </w:p>
    <w:p w14:paraId="31F70D26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Jang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Hwang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SK,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Padhye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Meininger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JC.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Effects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Cognitive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Behavior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Therapy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Heart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Rate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Variability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Young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Females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Constipation-predominant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Parallel-group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Trial.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Neurogastroenterol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Motil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2017;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23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435-445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28480684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10.5056/jnm17017]</w:t>
      </w:r>
    </w:p>
    <w:p w14:paraId="6DC027F2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Simren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Palsson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Whitehead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Update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IV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Criteria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Colorectal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Disorders: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Implications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Clinical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Practice.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Gastroenterol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Rep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2017;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19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28374308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10.1007/s11894-017-0554-0]</w:t>
      </w:r>
    </w:p>
    <w:p w14:paraId="7FC95124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Galica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AN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Galica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Dumitrascu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DL.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Epidemiology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Albania.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Gastrointestin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Liver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Dis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30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334-338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34551031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10.15403/jgld-3828]</w:t>
      </w:r>
    </w:p>
    <w:p w14:paraId="693AD760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Camilleri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</w:t>
      </w:r>
      <w:r w:rsidRPr="00F12AF8">
        <w:rPr>
          <w:rFonts w:ascii="Book Antiqua" w:eastAsia="Book Antiqua" w:hAnsi="Book Antiqua" w:cs="Book Antiqua"/>
        </w:rPr>
        <w:t>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Sex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biological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variable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Neurogastroenterol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Motil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2020;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32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e13802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31943595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10.1111/nmo.13802]</w:t>
      </w:r>
    </w:p>
    <w:p w14:paraId="11655D1D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Grayson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</w:t>
      </w:r>
      <w:r w:rsidRPr="00F12AF8">
        <w:rPr>
          <w:rFonts w:ascii="Book Antiqua" w:eastAsia="Book Antiqua" w:hAnsi="Book Antiqua" w:cs="Book Antiqua"/>
        </w:rPr>
        <w:t>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Nature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2016;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533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S101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27191484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10.1038/533S101a]</w:t>
      </w:r>
    </w:p>
    <w:p w14:paraId="78B1CFD6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Bonetto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S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Fagoonee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Battaglia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Grassini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Saracco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Pellicano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Recent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advances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treatment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Pol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Arch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Intern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131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709-715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34463082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10.20452/pamw.16067]</w:t>
      </w:r>
    </w:p>
    <w:p w14:paraId="587F4EA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Holick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MF</w:t>
      </w:r>
      <w:r w:rsidRPr="00F12AF8">
        <w:rPr>
          <w:rFonts w:ascii="Book Antiqua" w:eastAsia="Book Antiqua" w:hAnsi="Book Antiqua" w:cs="Book Antiqua"/>
        </w:rPr>
        <w:t>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deficiency.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Engl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2007;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357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266-281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17634462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10.1056/NEJMra070553]</w:t>
      </w:r>
    </w:p>
    <w:p w14:paraId="26FA78DA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Munns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CF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Shaw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Kiely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Specker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Thacher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TD,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Ozono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K,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Michigami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Tiosano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Mughal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MZ,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Mäkitie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Ramos-Abad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Ward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DiMeglio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Atapattu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Cassinelli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Braegger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Pettifor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Seth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Idris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HW,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Bhatia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Goldberg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Sävendahl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Khadgawat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Pludowski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Maddock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Hyppönen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Oduwole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Frew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Aguiar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Tulchinsky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Butler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Högler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Global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Consensus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Recommendations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lastRenderedPageBreak/>
        <w:t>Prevention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Management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Nutritional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Rickets.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Horm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Res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Paediatr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2016;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85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83-106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26741135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10.1159/000443136]</w:t>
      </w:r>
    </w:p>
    <w:p w14:paraId="71FAFE89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10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Liu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Xia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CORRELATION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SERUM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LEVEL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TYPE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DIABETES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MELLITUS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CHILDREN: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META-ANALYSIS.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Hosp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2015;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32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1591-1594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26545522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10.3305/nh.2015.32.4.9198]</w:t>
      </w:r>
    </w:p>
    <w:p w14:paraId="4503C894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He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LP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Song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Zhu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CW.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Progress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Relationship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between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Deficiency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Incidence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Type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Diabetes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Mellitus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Children.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Diabetes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2022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5953562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36090587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10.1155/2022/5953562]</w:t>
      </w:r>
    </w:p>
    <w:p w14:paraId="3D32A484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Yao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Zhu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Duan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Nie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Z,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meta-analysis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relationship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between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deficiency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obesity.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Clin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Exp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2015;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8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14977-14984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26628980]</w:t>
      </w:r>
    </w:p>
    <w:p w14:paraId="5ADE321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Medrano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Carrillo-Cruz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Montero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Perez-Simon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JA.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Effect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Haematopoiesis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System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Clinical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Applications.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Sci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2018;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30205552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10.3390/ijms19092663]</w:t>
      </w:r>
    </w:p>
    <w:p w14:paraId="1935A4C2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Duchow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EG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Sibilska</w:t>
      </w:r>
      <w:proofErr w:type="spellEnd"/>
      <w:r w:rsidRPr="00F12AF8">
        <w:rPr>
          <w:rFonts w:ascii="Book Antiqua" w:eastAsia="Book Antiqua" w:hAnsi="Book Antiqua" w:cs="Book Antiqua"/>
        </w:rPr>
        <w:t>-Kaminski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IK,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Plum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DeLuca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HF.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esters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are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major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form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produced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UV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irradiation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Photochem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Photobiol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Sci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21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1399-1404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35488978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10.1007/s43630-022-00230-2]</w:t>
      </w:r>
    </w:p>
    <w:p w14:paraId="39FE639E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Cashman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KD</w:t>
      </w:r>
      <w:r w:rsidRPr="00F12AF8">
        <w:rPr>
          <w:rFonts w:ascii="Book Antiqua" w:eastAsia="Book Antiqua" w:hAnsi="Book Antiqua" w:cs="Book Antiqua"/>
        </w:rPr>
        <w:t>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Deficiency: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Defining,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Prevalence,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Causes,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Strategies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Addressing.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Calcif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Tissue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Int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2020;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106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14-29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31069443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10.1007/s00223-019-00559-4]</w:t>
      </w:r>
    </w:p>
    <w:p w14:paraId="6F4086A0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Bin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Kang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status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impact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symptoms: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systematic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meta-analysis.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Hosp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39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1144-1152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35546472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10.20960/nh.04044]</w:t>
      </w:r>
    </w:p>
    <w:p w14:paraId="1979AD5A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Holick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MF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Binkley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NC,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Bischoff-Ferrari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Gordon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Hanley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Heaney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RP,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Murad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MH,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Weaver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CM;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Endocrine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Society.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Evaluation,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treatment,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prevention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deficiency: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Endocrine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Society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clinical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practice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guideline.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Endocrinol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96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1911-1930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21646368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10.1210/jc.2011-0385]</w:t>
      </w:r>
    </w:p>
    <w:p w14:paraId="6BFC07AC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lastRenderedPageBreak/>
        <w:t>18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Pludowski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P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Holick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MF,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Grant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WB,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Konstantynowicz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Mascarenhas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Haq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Povoroznyuk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Balatska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Barbosa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AP,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Karonova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Rudenka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Misiorowski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Zakharova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Rudenka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Łukaszkiewicz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Marcinowska-Suchowierska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Łaszcz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Abramowicz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Bhattoa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HP,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Wimalawansa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SJ.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guidelines.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Steroid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2018;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175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125-135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28216084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10.1016/j.jsbmb.2017.01.021]</w:t>
      </w:r>
    </w:p>
    <w:p w14:paraId="3EBF313E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19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Battistini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Ballan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Herkenhoff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Saad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SMI,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Modulates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Intestinal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Inflammatory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Diseases.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Sci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2020;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33396382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10.3390/ijms22010362]</w:t>
      </w:r>
    </w:p>
    <w:p w14:paraId="47D0F6C2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20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Yamamoto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EA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Jørgensen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Relationships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Between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Microbiome,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Systemic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Autoimmunity.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Front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Immunol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2019;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10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3141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32038645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10.3389/fimmu.2019.03141]</w:t>
      </w:r>
    </w:p>
    <w:p w14:paraId="36974525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Nwosu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BU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Maranda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Candela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status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pediatric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PLoS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One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2017;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12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e0172183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28192499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10.1371/journal.pone.0172183]</w:t>
      </w:r>
    </w:p>
    <w:p w14:paraId="64448005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Cho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Lee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Choi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Jeong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Association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Level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Quality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School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Life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Adolescents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Clin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2018;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30513760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10.3390/jcm7120500]</w:t>
      </w:r>
    </w:p>
    <w:p w14:paraId="32F02904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Khayyat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Attar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Deficiency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Patients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Exist?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Oman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Med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2015;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30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115-118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25960837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10.5001/omj.2015.25]</w:t>
      </w:r>
    </w:p>
    <w:p w14:paraId="4262593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Chong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RIH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Yaow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CYL,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Loh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CYL,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Teoh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Masuda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WK,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QX.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systematic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meta-analysis.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Gastroenterol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Hepatol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37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993-1003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35396764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10.1111/jgh.15852]</w:t>
      </w:r>
    </w:p>
    <w:p w14:paraId="5204855E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El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Amrousy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D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Hassan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Ashry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Yousef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Hodeib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adolescents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useful?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randomized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controlled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trial.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Saudi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Gastroenterol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2018;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24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109-114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29637918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10.4103/sjg.SJG_438_17]</w:t>
      </w:r>
    </w:p>
    <w:p w14:paraId="127D3574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lastRenderedPageBreak/>
        <w:t>26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Huang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H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Zeng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efficacy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systematic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meta-analysis.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21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35509010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10.1186/s12937-022-00777-x]</w:t>
      </w:r>
    </w:p>
    <w:p w14:paraId="68784F7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Williams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CE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Williams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Corfe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BM.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people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has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effect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symptom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severity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quality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life: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results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randomised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controlled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trial.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Eur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61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299-308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34328539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10.1007/s00394-021-02633-w]</w:t>
      </w:r>
    </w:p>
    <w:p w14:paraId="6A8EA95B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Tangestani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H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Boroujeni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HK,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Djafarian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K,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Emamat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Shab-Bidar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Narrative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Literature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Clin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10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181-191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34386438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10.7762/cnr.2021.10.3.181]</w:t>
      </w:r>
    </w:p>
    <w:p w14:paraId="7E03E950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29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Pittayanon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R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Lau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JT,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Yuan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Leontiadis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GI,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Tse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Surette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Moayyedi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Patients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Syndrome-A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Systematic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Gastroenterology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2019;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157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97-108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30940523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10.1053/j.gastro.2019.03.049]</w:t>
      </w:r>
    </w:p>
    <w:p w14:paraId="771A996C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30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Barbalho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SM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Goulart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Araújo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AC,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Guiguer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ÉL,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Bechara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MD.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general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aspects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potential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role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Expert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Rev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Gastroenterol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Hepatol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2019;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13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345-359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30791775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10.1080/17474124.2019.1570137]</w:t>
      </w:r>
    </w:p>
    <w:p w14:paraId="527CABB6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Turner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JR</w:t>
      </w:r>
      <w:r w:rsidRPr="00F12AF8">
        <w:rPr>
          <w:rFonts w:ascii="Book Antiqua" w:eastAsia="Book Antiqua" w:hAnsi="Book Antiqua" w:cs="Book Antiqua"/>
        </w:rPr>
        <w:t>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Intestinal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mucosal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barrier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function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health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disease.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Nat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Rev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Immunol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2009;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9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799-809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19855405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10.1038/nri2653]</w:t>
      </w:r>
    </w:p>
    <w:p w14:paraId="13D4391D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Barbara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G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Barbaro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Fuschi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Palombo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Falangone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Cremon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Marasco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Stanghellini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Inflammatory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Microbiota-Related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Regulation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Intestinal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Epithelial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Barrier.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Front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8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718356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34589512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10.3389/fnut.2021.718356]</w:t>
      </w:r>
    </w:p>
    <w:p w14:paraId="4F9FD8C3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Wellington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VNA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Sundaram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VL,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Singh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Sundaram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Dietary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Supplementation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Fish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Oil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Resveratrol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Modulates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Inflammatory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Disease.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Sci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35008631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10.3390/ijms23010206]</w:t>
      </w:r>
    </w:p>
    <w:p w14:paraId="424B98C4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lastRenderedPageBreak/>
        <w:t>34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Skrobot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Demkow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Wachowska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Immunomodulatory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Role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Adv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Exp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Med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Biol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2018;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1108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13-23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30143987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10.1007/5584_2018_246]</w:t>
      </w:r>
    </w:p>
    <w:p w14:paraId="69306E9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Lopez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DV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Al-</w:t>
      </w:r>
      <w:proofErr w:type="spellStart"/>
      <w:r w:rsidRPr="00F12AF8">
        <w:rPr>
          <w:rFonts w:ascii="Book Antiqua" w:eastAsia="Book Antiqua" w:hAnsi="Book Antiqua" w:cs="Book Antiqua"/>
        </w:rPr>
        <w:t>Jaberi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FAH,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Woetmann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Ødum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Bonefeld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Kongsbak-Wismann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Geisler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Macrophages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Control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Bioavailability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D-Regulated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Cell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Responses.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Front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Immunol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12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722806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34621269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10.3389/fimmu.2021.722806]</w:t>
      </w:r>
    </w:p>
    <w:p w14:paraId="020EA8F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Lee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KY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Choi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Choi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Chung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KY,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Lee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Maeng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Seo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MD.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Quercetin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Directly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Interacts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Receptor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(VDR):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Structural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Implication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VDR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Activation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Quercetin.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Biomol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Ther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(Seoul)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2016;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24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191-198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26902087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10.4062/biomolther.2015.122]</w:t>
      </w:r>
    </w:p>
    <w:p w14:paraId="0773C71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Clark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Mach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Role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Hygiene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Hypothesis: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Interplay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between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Receptors,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Response.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Front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Immunol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2016;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7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627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28066436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10.3389/fimmu.2016.00627]</w:t>
      </w:r>
    </w:p>
    <w:p w14:paraId="7FAAB21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Ismailova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White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JH.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infections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immunity.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Rev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Endocr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Disord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23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265-277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34322844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10.1007/s11154-021-09679-5]</w:t>
      </w:r>
    </w:p>
    <w:p w14:paraId="5280597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39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Hou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D/vitamin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receptor,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autophagy,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infection.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Zhong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Nan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Da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Xue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Xue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Bao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Yi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Xue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Ban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2022;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47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780-785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35837778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10.11817/j.issn.1672-7347.2022.210556]</w:t>
      </w:r>
    </w:p>
    <w:p w14:paraId="20F62CA3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40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Fakhoury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HMA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Kvietys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AlKattan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Anouti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Elahi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Karras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SN,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Grant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WB.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intestinal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homeostasis: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Barrier,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microbiota,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immune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modulation.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J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Steroid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Mol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Biol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2020;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200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105663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32194242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10.1016/j.jsbmb.2020.105663]</w:t>
      </w:r>
    </w:p>
    <w:p w14:paraId="1F1B3857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41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Lin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YD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Arora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Diehl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K,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Bora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SA,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Cantorna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MT.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Required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ILC3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Derived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IL-22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Protection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From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Citrobacter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rodentium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Infection.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Front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Immunol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2019;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10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30723466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10.3389/fimmu.2019.00001]</w:t>
      </w:r>
    </w:p>
    <w:p w14:paraId="724D3440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42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Liu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T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Cui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Zuo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XL.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Microbial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metabolomic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profiles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correlation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depression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anxiety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co-morbidities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diarrhoea</w:t>
      </w:r>
      <w:proofErr w:type="spellEnd"/>
      <w:r w:rsidRPr="00F12AF8">
        <w:rPr>
          <w:rFonts w:ascii="Book Antiqua" w:eastAsia="Book Antiqua" w:hAnsi="Book Antiqua" w:cs="Book Antiqua"/>
        </w:rPr>
        <w:t>-predominant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IBS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patients.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BMC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Microbiol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2020;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20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168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32552668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10.1186/s12866-020-01841-4]</w:t>
      </w:r>
    </w:p>
    <w:p w14:paraId="16DA628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lastRenderedPageBreak/>
        <w:t>43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Bercik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P</w:t>
      </w:r>
      <w:r w:rsidRPr="00F12AF8">
        <w:rPr>
          <w:rFonts w:ascii="Book Antiqua" w:eastAsia="Book Antiqua" w:hAnsi="Book Antiqua" w:cs="Book Antiqua"/>
        </w:rPr>
        <w:t>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Brain-Gut-Microbiome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Axis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Gastroenterol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Hepatol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(N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Y)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2020;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16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322-324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34035737]</w:t>
      </w:r>
    </w:p>
    <w:p w14:paraId="5301AE07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44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Tang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HY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Jiang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Shen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GM.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Uncovering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pathophysiology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irritable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bowel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syndrome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exploring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gut-brain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axis: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narrative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Ann</w:t>
      </w:r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Transl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Med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9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1187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34430628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10.21037/atm-21-2779]</w:t>
      </w:r>
    </w:p>
    <w:p w14:paraId="027E211B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45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Zhang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Z</w:t>
      </w:r>
      <w:r w:rsidRPr="00F12AF8">
        <w:rPr>
          <w:rFonts w:ascii="Book Antiqua" w:eastAsia="Book Antiqua" w:hAnsi="Book Antiqua" w:cs="Book Antiqua"/>
        </w:rPr>
        <w:t>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Jia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Cheng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Zhang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Zhang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J,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Chen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Zhang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Risks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of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Depression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Anxiety: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Observational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Analysis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Genome-Wide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Environment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Interaction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Study.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Nutrients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2021;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13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34684344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10.3390/nu13103343]</w:t>
      </w:r>
    </w:p>
    <w:p w14:paraId="3BC8C520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46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b/>
          <w:bCs/>
        </w:rPr>
        <w:t>Berridge</w:t>
      </w:r>
      <w:proofErr w:type="spellEnd"/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MJ</w:t>
      </w:r>
      <w:r w:rsidRPr="00F12AF8">
        <w:rPr>
          <w:rFonts w:ascii="Book Antiqua" w:eastAsia="Book Antiqua" w:hAnsi="Book Antiqua" w:cs="Book Antiqua"/>
        </w:rPr>
        <w:t>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Vitamin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Depression: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Cellular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Regulatory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Mechanisms.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813649" w:rsidRPr="00F12AF8">
        <w:rPr>
          <w:rFonts w:ascii="Book Antiqua" w:eastAsia="Book Antiqua" w:hAnsi="Book Antiqua" w:cs="Book Antiqua"/>
          <w:i/>
          <w:iCs/>
        </w:rPr>
        <w:t xml:space="preserve"> </w:t>
      </w:r>
      <w:r w:rsidRPr="00F12AF8">
        <w:rPr>
          <w:rFonts w:ascii="Book Antiqua" w:eastAsia="Book Antiqua" w:hAnsi="Book Antiqua" w:cs="Book Antiqua"/>
          <w:i/>
          <w:iCs/>
        </w:rPr>
        <w:t>Rev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2017;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69</w:t>
      </w:r>
      <w:r w:rsidRPr="00F12AF8">
        <w:rPr>
          <w:rFonts w:ascii="Book Antiqua" w:eastAsia="Book Antiqua" w:hAnsi="Book Antiqua" w:cs="Book Antiqua"/>
        </w:rPr>
        <w:t>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80-92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[PMID: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28202503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DOI: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10.1124/pr.116.013227]</w:t>
      </w:r>
    </w:p>
    <w:p w14:paraId="203F3EEF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  <w:sectPr w:rsidR="00A77B3E" w:rsidRPr="00F12AF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5E2D4B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78FC613F" w14:textId="01BF7C34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</w:rPr>
        <w:t>Conflict-of-interest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b/>
          <w:bCs/>
        </w:rPr>
        <w:t>statement: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All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authors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report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C04A3B" w:rsidRPr="00F12AF8">
        <w:rPr>
          <w:rFonts w:ascii="Book Antiqua" w:eastAsia="Book Antiqua" w:hAnsi="Book Antiqua" w:cs="Book Antiqua"/>
          <w:color w:val="000000"/>
        </w:rPr>
        <w:t xml:space="preserve">having </w:t>
      </w:r>
      <w:r w:rsidRPr="00F12AF8">
        <w:rPr>
          <w:rFonts w:ascii="Book Antiqua" w:eastAsia="Book Antiqua" w:hAnsi="Book Antiqua" w:cs="Book Antiqua"/>
          <w:color w:val="000000"/>
        </w:rPr>
        <w:t>no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relevant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conflicts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interest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for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this</w:t>
      </w:r>
      <w:r w:rsidR="00813649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color w:val="000000"/>
        </w:rPr>
        <w:t>article.</w:t>
      </w:r>
    </w:p>
    <w:p w14:paraId="052BA746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76BCE5CB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bCs/>
        </w:rPr>
        <w:t>Open-Access:</w:t>
      </w:r>
      <w:r w:rsidR="00813649" w:rsidRPr="00F12AF8">
        <w:rPr>
          <w:rFonts w:ascii="Book Antiqua" w:eastAsia="Book Antiqua" w:hAnsi="Book Antiqua" w:cs="Book Antiqua"/>
          <w:b/>
          <w:bCs/>
        </w:rPr>
        <w:t xml:space="preserve"> </w:t>
      </w:r>
      <w:r w:rsidRPr="00F12AF8">
        <w:rPr>
          <w:rFonts w:ascii="Book Antiqua" w:eastAsia="Book Antiqua" w:hAnsi="Book Antiqua" w:cs="Book Antiqua"/>
        </w:rPr>
        <w:t>This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article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open-access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article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that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was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selected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in-house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editor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fully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peer-reviewed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external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reviewers.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distributed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accordance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with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Creative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Commons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Attribution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spellStart"/>
      <w:r w:rsidRPr="00F12AF8">
        <w:rPr>
          <w:rFonts w:ascii="Book Antiqua" w:eastAsia="Book Antiqua" w:hAnsi="Book Antiqua" w:cs="Book Antiqua"/>
        </w:rPr>
        <w:t>NonCommercial</w:t>
      </w:r>
      <w:proofErr w:type="spell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(CC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BY-NC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4.0)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license,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which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permits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others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to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distribute,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remix,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adapt,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build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upon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work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non-commercially,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license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their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derivative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works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different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terms,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provided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original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work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properly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cited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and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the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use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is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non-commercial.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See: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https://creativecommons.org/Licenses/by-nc/4.0/</w:t>
      </w:r>
    </w:p>
    <w:p w14:paraId="47C893E2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0968FBFE" w14:textId="6C14E8ED" w:rsidR="00257A6E" w:rsidRPr="009930FA" w:rsidRDefault="00E6560F" w:rsidP="00F12AF8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Provenance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and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peer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review: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</w:rPr>
        <w:t>Unsolicited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article;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proofErr w:type="gramStart"/>
      <w:r w:rsidRPr="00F12AF8">
        <w:rPr>
          <w:rFonts w:ascii="Book Antiqua" w:eastAsia="Book Antiqua" w:hAnsi="Book Antiqua" w:cs="Book Antiqua"/>
        </w:rPr>
        <w:t>Externally</w:t>
      </w:r>
      <w:proofErr w:type="gramEnd"/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peer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reviewed.</w:t>
      </w:r>
    </w:p>
    <w:p w14:paraId="057A0FB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Peer-review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model: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</w:rPr>
        <w:t>Single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blind</w:t>
      </w:r>
    </w:p>
    <w:p w14:paraId="36BACA95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36FA98C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Peer-review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started: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</w:rPr>
        <w:t>February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17,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2023</w:t>
      </w:r>
    </w:p>
    <w:p w14:paraId="46C51F8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First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decision: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</w:rPr>
        <w:t>March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10,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2023</w:t>
      </w:r>
    </w:p>
    <w:p w14:paraId="13567DB2" w14:textId="1175B7B2" w:rsidR="00A77B3E" w:rsidRPr="009930FA" w:rsidRDefault="00E6560F" w:rsidP="00F12AF8">
      <w:pPr>
        <w:spacing w:line="360" w:lineRule="auto"/>
        <w:jc w:val="both"/>
        <w:rPr>
          <w:rFonts w:ascii="Book Antiqua" w:hAnsi="Book Antiqua"/>
          <w:lang w:eastAsia="zh-CN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Article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press:</w:t>
      </w:r>
      <w:r w:rsidR="00037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79BC" w:rsidRPr="00AC73CB">
        <w:rPr>
          <w:rFonts w:ascii="Book Antiqua" w:eastAsia="Book Antiqua" w:hAnsi="Book Antiqua" w:cs="Book Antiqua"/>
        </w:rPr>
        <w:t>March 24, 2023</w:t>
      </w:r>
    </w:p>
    <w:p w14:paraId="7820C35E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1BF3E5B6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Specialty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type: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17BF6" w:rsidRPr="00F12AF8">
        <w:rPr>
          <w:rFonts w:ascii="Book Antiqua" w:eastAsia="微软雅黑" w:hAnsi="Book Antiqua" w:cs="宋体"/>
        </w:rPr>
        <w:t>Medicine, research and experimental</w:t>
      </w:r>
    </w:p>
    <w:p w14:paraId="76C034A1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Country/Territory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origin: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</w:rPr>
        <w:t>China</w:t>
      </w:r>
    </w:p>
    <w:p w14:paraId="46B00990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Peer-review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report’s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scientific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quality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A6BA390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Grade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A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(Excellent):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0</w:t>
      </w:r>
    </w:p>
    <w:p w14:paraId="3E6ECBBD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Grade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B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(Very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good):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0</w:t>
      </w:r>
    </w:p>
    <w:p w14:paraId="3B8AF83D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Grade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(Good):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C</w:t>
      </w:r>
    </w:p>
    <w:p w14:paraId="5D62092F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Grade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(Fair):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</w:t>
      </w:r>
    </w:p>
    <w:p w14:paraId="150745CA" w14:textId="77777777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</w:rPr>
        <w:t>Grade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E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(Poor):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0</w:t>
      </w:r>
    </w:p>
    <w:p w14:paraId="530D1792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</w:rPr>
      </w:pPr>
    </w:p>
    <w:p w14:paraId="384E16EE" w14:textId="6B4F48AF" w:rsidR="00EC4BEC" w:rsidRPr="009930FA" w:rsidRDefault="00E6560F" w:rsidP="00F12A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</w:rPr>
        <w:t>Choi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YS,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South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Korea;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Duan</w:t>
      </w:r>
      <w:r w:rsidR="00813649" w:rsidRPr="00F12AF8">
        <w:rPr>
          <w:rFonts w:ascii="Book Antiqua" w:eastAsia="Book Antiqua" w:hAnsi="Book Antiqua" w:cs="Book Antiqua"/>
        </w:rPr>
        <w:t xml:space="preserve"> </w:t>
      </w:r>
      <w:r w:rsidRPr="00F12AF8">
        <w:rPr>
          <w:rFonts w:ascii="Book Antiqua" w:eastAsia="Book Antiqua" w:hAnsi="Book Antiqua" w:cs="Book Antiqua"/>
        </w:rPr>
        <w:t>SL</w:t>
      </w:r>
      <w:r w:rsidR="00AC73CB">
        <w:rPr>
          <w:rFonts w:ascii="Book Antiqua" w:eastAsia="Book Antiqua" w:hAnsi="Book Antiqua" w:cs="Book Antiqua"/>
        </w:rPr>
        <w:t>, China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S-Editor:</w:t>
      </w:r>
      <w:r w:rsidR="00A3364D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3364D" w:rsidRPr="00F12AF8">
        <w:rPr>
          <w:rFonts w:ascii="Book Antiqua" w:eastAsia="Book Antiqua" w:hAnsi="Book Antiqua" w:cs="Book Antiqua"/>
          <w:color w:val="000000"/>
        </w:rPr>
        <w:t>Liu XF</w:t>
      </w:r>
      <w:r w:rsidR="00A3364D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L-Editor: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894CE2" w:rsidRPr="00F12AF8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894CE2" w:rsidRPr="00F12AF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P-Editor:</w:t>
      </w:r>
      <w:r w:rsidR="000379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79BC" w:rsidRPr="009B5272">
        <w:rPr>
          <w:rFonts w:ascii="Book Antiqua" w:eastAsia="Book Antiqua" w:hAnsi="Book Antiqua" w:cs="Book Antiqua"/>
          <w:color w:val="000000" w:themeColor="text1"/>
        </w:rPr>
        <w:t>Zhang YL</w:t>
      </w:r>
    </w:p>
    <w:p w14:paraId="0E764C06" w14:textId="77777777" w:rsidR="009930FA" w:rsidRDefault="009930FA" w:rsidP="003333C7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103A200" w14:textId="7938ADF3" w:rsidR="00A77B3E" w:rsidRPr="00F12AF8" w:rsidRDefault="00E6560F" w:rsidP="00F12AF8">
      <w:pPr>
        <w:spacing w:line="360" w:lineRule="auto"/>
        <w:jc w:val="both"/>
        <w:rPr>
          <w:rFonts w:ascii="Book Antiqua" w:hAnsi="Book Antiqua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Legends</w:t>
      </w:r>
    </w:p>
    <w:p w14:paraId="336AD3D6" w14:textId="77777777" w:rsidR="00EC4BEC" w:rsidRPr="00F12AF8" w:rsidRDefault="00EC4BEC" w:rsidP="00F12A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hAnsi="Book Antiqua"/>
          <w:noProof/>
          <w:lang w:eastAsia="zh-CN"/>
        </w:rPr>
        <w:drawing>
          <wp:inline distT="0" distB="0" distL="0" distR="0" wp14:anchorId="762B9ED5" wp14:editId="597C553A">
            <wp:extent cx="4658836" cy="4216174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36" cy="42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79B5" w14:textId="4FF4F072" w:rsidR="00257A6E" w:rsidRPr="00F12AF8" w:rsidRDefault="00E6560F" w:rsidP="00F12A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Figure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1</w:t>
      </w:r>
      <w:r w:rsidR="00EC4BEC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Vitamin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D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synthesis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through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sunlight.</w:t>
      </w:r>
      <w:r w:rsidR="00001B71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238" w:rsidRPr="00F12AF8">
        <w:rPr>
          <w:rFonts w:ascii="Book Antiqua" w:eastAsia="Book Antiqua" w:hAnsi="Book Antiqua" w:cs="Book Antiqua"/>
          <w:color w:val="000000"/>
        </w:rPr>
        <w:t>1,25-(OH)2D3: 1,25-hydroxyvitamin D3; 25(OH)D3:</w:t>
      </w:r>
      <w:r w:rsidR="00C74616" w:rsidRPr="00F12AF8">
        <w:rPr>
          <w:rFonts w:ascii="Book Antiqua" w:eastAsia="Book Antiqua" w:hAnsi="Book Antiqua" w:cs="Book Antiqua"/>
          <w:color w:val="000000"/>
        </w:rPr>
        <w:t xml:space="preserve"> </w:t>
      </w:r>
      <w:r w:rsidR="00212238" w:rsidRPr="00F12AF8">
        <w:rPr>
          <w:rFonts w:ascii="Book Antiqua" w:eastAsia="Book Antiqua" w:hAnsi="Book Antiqua" w:cs="Book Antiqua"/>
          <w:color w:val="000000"/>
        </w:rPr>
        <w:t xml:space="preserve">25-hydroxyvitamin D3; </w:t>
      </w:r>
      <w:r w:rsidR="00001B71" w:rsidRPr="00F12AF8">
        <w:rPr>
          <w:rFonts w:ascii="Book Antiqua" w:eastAsia="Book Antiqua" w:hAnsi="Book Antiqua" w:cs="Book Antiqua"/>
          <w:bCs/>
          <w:color w:val="000000"/>
        </w:rPr>
        <w:t xml:space="preserve">7-DHC: </w:t>
      </w:r>
      <w:r w:rsidR="00001B71" w:rsidRPr="00F12AF8">
        <w:rPr>
          <w:rFonts w:ascii="Book Antiqua" w:eastAsia="Book Antiqua" w:hAnsi="Book Antiqua" w:cs="Book Antiqua"/>
          <w:color w:val="000000"/>
        </w:rPr>
        <w:t>7-dehydrocholesterol</w:t>
      </w:r>
      <w:r w:rsidR="00001B71" w:rsidRPr="00F12AF8">
        <w:rPr>
          <w:rFonts w:ascii="Book Antiqua" w:eastAsia="Book Antiqua" w:hAnsi="Book Antiqua" w:cs="Book Antiqua"/>
          <w:bCs/>
          <w:color w:val="000000"/>
        </w:rPr>
        <w:t xml:space="preserve">; DBP: </w:t>
      </w:r>
      <w:r w:rsidR="00001B71" w:rsidRPr="00F12AF8">
        <w:rPr>
          <w:rFonts w:ascii="Book Antiqua" w:eastAsia="Book Antiqua" w:hAnsi="Book Antiqua" w:cs="Book Antiqua"/>
          <w:color w:val="000000"/>
        </w:rPr>
        <w:t>Vitamin D-binding protein.</w:t>
      </w:r>
    </w:p>
    <w:p w14:paraId="37137867" w14:textId="77777777" w:rsidR="00257A6E" w:rsidRPr="00F12AF8" w:rsidRDefault="00257A6E" w:rsidP="00F12A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12AF8">
        <w:rPr>
          <w:rFonts w:ascii="Book Antiqua" w:eastAsia="Book Antiqua" w:hAnsi="Book Antiqua" w:cs="Book Antiqua"/>
          <w:color w:val="000000"/>
        </w:rPr>
        <w:br w:type="page"/>
      </w:r>
    </w:p>
    <w:p w14:paraId="4B42DABD" w14:textId="77777777" w:rsidR="00EC4BEC" w:rsidRPr="00F12AF8" w:rsidRDefault="00EC4BEC" w:rsidP="00F12AF8">
      <w:pPr>
        <w:spacing w:line="360" w:lineRule="auto"/>
        <w:jc w:val="both"/>
        <w:rPr>
          <w:rFonts w:ascii="Book Antiqua" w:hAnsi="Book Antiqua"/>
        </w:rPr>
      </w:pPr>
    </w:p>
    <w:p w14:paraId="5ECE5129" w14:textId="259AAA11" w:rsidR="00EC4BEC" w:rsidRPr="00F12AF8" w:rsidRDefault="00EC4BEC" w:rsidP="00F12AF8">
      <w:pPr>
        <w:spacing w:line="360" w:lineRule="auto"/>
        <w:jc w:val="both"/>
        <w:rPr>
          <w:rFonts w:ascii="Book Antiqua" w:hAnsi="Book Antiqua"/>
        </w:rPr>
      </w:pPr>
      <w:bookmarkStart w:id="0" w:name="_GoBack"/>
      <w:r w:rsidRPr="00F12AF8">
        <w:rPr>
          <w:rFonts w:ascii="Book Antiqua" w:hAnsi="Book Antiqua"/>
          <w:noProof/>
          <w:lang w:eastAsia="zh-CN"/>
        </w:rPr>
        <w:drawing>
          <wp:inline distT="0" distB="0" distL="0" distR="0" wp14:anchorId="02FF35AC" wp14:editId="31285AD5">
            <wp:extent cx="5938946" cy="39624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033" cy="396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C0C7D32" w14:textId="344E8889" w:rsidR="003A7241" w:rsidRDefault="00E6560F" w:rsidP="00F12AF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F12AF8">
        <w:rPr>
          <w:rFonts w:ascii="Book Antiqua" w:eastAsia="Book Antiqua" w:hAnsi="Book Antiqua" w:cs="Book Antiqua"/>
          <w:b/>
          <w:color w:val="000000"/>
        </w:rPr>
        <w:t>Figure</w:t>
      </w:r>
      <w:r w:rsidR="006C2F88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2</w:t>
      </w:r>
      <w:r w:rsidR="00A2360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Anti-inflammatory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effects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01B71" w:rsidRPr="00F12AF8">
        <w:rPr>
          <w:rFonts w:ascii="Book Antiqua" w:eastAsia="Book Antiqua" w:hAnsi="Book Antiqua" w:cs="Book Antiqua"/>
          <w:b/>
          <w:color w:val="000000"/>
        </w:rPr>
        <w:t>1</w:t>
      </w:r>
      <w:r w:rsidR="00001B71" w:rsidRPr="00F12AF8">
        <w:rPr>
          <w:rFonts w:ascii="Book Antiqua" w:eastAsia="Book Antiqua" w:hAnsi="Book Antiqua" w:cs="Book Antiqua"/>
          <w:b/>
          <w:bCs/>
          <w:color w:val="000000"/>
        </w:rPr>
        <w:t>,25-dihydroxyvitamin D3</w:t>
      </w:r>
      <w:r w:rsidR="00A8730A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in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the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gut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12AF8">
        <w:rPr>
          <w:rFonts w:ascii="Book Antiqua" w:eastAsia="Book Antiqua" w:hAnsi="Book Antiqua" w:cs="Book Antiqua"/>
          <w:b/>
          <w:color w:val="000000"/>
        </w:rPr>
        <w:t>of</w:t>
      </w:r>
      <w:r w:rsidR="0081364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8730A" w:rsidRPr="00F12AF8">
        <w:rPr>
          <w:rFonts w:ascii="Book Antiqua" w:eastAsia="Book Antiqua" w:hAnsi="Book Antiqua" w:cs="Book Antiqua"/>
          <w:b/>
          <w:color w:val="000000"/>
        </w:rPr>
        <w:t>irritable bowel syndrome</w:t>
      </w:r>
      <w:r w:rsidRPr="00F12AF8">
        <w:rPr>
          <w:rFonts w:ascii="Book Antiqua" w:eastAsia="Book Antiqua" w:hAnsi="Book Antiqua" w:cs="Book Antiqua"/>
          <w:b/>
          <w:color w:val="000000"/>
        </w:rPr>
        <w:t>.</w:t>
      </w:r>
      <w:r w:rsidR="00D902A9" w:rsidRPr="00F12AF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12238" w:rsidRPr="00F12AF8">
        <w:rPr>
          <w:rFonts w:ascii="Book Antiqua" w:eastAsia="Book Antiqua" w:hAnsi="Book Antiqua" w:cs="Book Antiqua"/>
          <w:bCs/>
          <w:color w:val="000000"/>
        </w:rPr>
        <w:t>1</w:t>
      </w:r>
      <w:proofErr w:type="gramStart"/>
      <w:r w:rsidR="00212238" w:rsidRPr="00F12AF8">
        <w:rPr>
          <w:rFonts w:ascii="Book Antiqua" w:eastAsia="Book Antiqua" w:hAnsi="Book Antiqua" w:cs="Book Antiqua"/>
          <w:bCs/>
          <w:color w:val="000000"/>
        </w:rPr>
        <w:t>,25</w:t>
      </w:r>
      <w:proofErr w:type="gramEnd"/>
      <w:r w:rsidR="00212238" w:rsidRPr="00F12AF8">
        <w:rPr>
          <w:rFonts w:ascii="Book Antiqua" w:eastAsia="Book Antiqua" w:hAnsi="Book Antiqua" w:cs="Book Antiqua"/>
          <w:bCs/>
          <w:color w:val="000000"/>
        </w:rPr>
        <w:t xml:space="preserve">-(OH)2D3: 1,25-dihydroxyvitamin D3; IFN-γ: Interferon-gamma; </w:t>
      </w:r>
      <w:r w:rsidR="00D902A9" w:rsidRPr="00F12AF8">
        <w:rPr>
          <w:rFonts w:ascii="Book Antiqua" w:eastAsia="Book Antiqua" w:hAnsi="Book Antiqua" w:cs="Book Antiqua"/>
          <w:bCs/>
          <w:color w:val="000000"/>
        </w:rPr>
        <w:t xml:space="preserve">IgA: Immunoglobulin A; IL: Interleukin; </w:t>
      </w:r>
      <w:r w:rsidR="00212238" w:rsidRPr="00F12AF8">
        <w:rPr>
          <w:rFonts w:ascii="Book Antiqua" w:eastAsia="Book Antiqua" w:hAnsi="Book Antiqua" w:cs="Book Antiqua"/>
          <w:bCs/>
          <w:color w:val="000000"/>
        </w:rPr>
        <w:t xml:space="preserve">SCFA: Short-chain fatty acid; </w:t>
      </w:r>
      <w:r w:rsidR="00D902A9" w:rsidRPr="00F12AF8">
        <w:rPr>
          <w:rFonts w:ascii="Book Antiqua" w:eastAsia="Book Antiqua" w:hAnsi="Book Antiqua" w:cs="Book Antiqua"/>
          <w:bCs/>
          <w:color w:val="000000"/>
        </w:rPr>
        <w:t xml:space="preserve">Th: T helper cell; </w:t>
      </w:r>
      <w:r w:rsidR="00212238" w:rsidRPr="00F12AF8">
        <w:rPr>
          <w:rFonts w:ascii="Book Antiqua" w:eastAsia="Book Antiqua" w:hAnsi="Book Antiqua" w:cs="Book Antiqua"/>
          <w:bCs/>
          <w:color w:val="000000"/>
        </w:rPr>
        <w:t xml:space="preserve">TNF-α: Tumor necrosis factor-alpha; </w:t>
      </w:r>
      <w:r w:rsidR="00D902A9" w:rsidRPr="00F12AF8">
        <w:rPr>
          <w:rFonts w:ascii="Book Antiqua" w:eastAsia="Book Antiqua" w:hAnsi="Book Antiqua" w:cs="Book Antiqua"/>
          <w:bCs/>
          <w:color w:val="000000"/>
        </w:rPr>
        <w:t>Treg: Regulatory T cell; VDR: Vitamin D receptor; VD: Vitamin D.</w:t>
      </w:r>
    </w:p>
    <w:p w14:paraId="43D8CD21" w14:textId="77777777" w:rsidR="003A7241" w:rsidRDefault="003A7241">
      <w:pPr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</w:p>
    <w:p w14:paraId="6F425143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5E347538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1D81C52E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16763567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4FEB7307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16A8BFBE" w14:textId="77777777" w:rsidR="003A7241" w:rsidRDefault="003A7241" w:rsidP="003A724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515A6B6" wp14:editId="6AA95ED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09A96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77C76007" w14:textId="77777777" w:rsidR="003A7241" w:rsidRPr="00763D22" w:rsidRDefault="003A7241" w:rsidP="003A724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6BBF031" w14:textId="77777777" w:rsidR="003A7241" w:rsidRPr="00763D22" w:rsidRDefault="003A7241" w:rsidP="003A724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2FA672F" w14:textId="77777777" w:rsidR="003A7241" w:rsidRPr="00763D22" w:rsidRDefault="003A7241" w:rsidP="003A724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B5558AE" w14:textId="77777777" w:rsidR="003A7241" w:rsidRPr="00763D22" w:rsidRDefault="003A7241" w:rsidP="003A724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437E68C" w14:textId="77777777" w:rsidR="003A7241" w:rsidRPr="00763D22" w:rsidRDefault="003A7241" w:rsidP="003A724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F9472CE" w14:textId="77777777" w:rsidR="003A7241" w:rsidRPr="00763D22" w:rsidRDefault="003A7241" w:rsidP="003A7241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D0542E4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4DE420FC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43D23CA3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736D11ED" w14:textId="77777777" w:rsidR="003A7241" w:rsidRDefault="003A7241" w:rsidP="003A724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EA77BCC" wp14:editId="7A45355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B3B3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04DBA496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7945B7B3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02A54A7D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1A2745A6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6FA7B989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1085B183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73F7A1EA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7E0B781A" w14:textId="77777777" w:rsidR="003A7241" w:rsidRDefault="003A7241" w:rsidP="003A7241">
      <w:pPr>
        <w:jc w:val="center"/>
        <w:rPr>
          <w:rFonts w:ascii="Book Antiqua" w:hAnsi="Book Antiqua"/>
        </w:rPr>
      </w:pPr>
    </w:p>
    <w:p w14:paraId="190B8571" w14:textId="77777777" w:rsidR="003A7241" w:rsidRPr="00763D22" w:rsidRDefault="003A7241" w:rsidP="003A7241">
      <w:pPr>
        <w:jc w:val="right"/>
        <w:rPr>
          <w:rFonts w:ascii="Book Antiqua" w:hAnsi="Book Antiqua"/>
          <w:color w:val="000000" w:themeColor="text1"/>
        </w:rPr>
      </w:pPr>
    </w:p>
    <w:p w14:paraId="6A0B0D99" w14:textId="77777777" w:rsidR="003A7241" w:rsidRPr="00763D22" w:rsidRDefault="003A7241" w:rsidP="003A7241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0DACABFC" w14:textId="77777777" w:rsidR="00A77B3E" w:rsidRPr="00F12AF8" w:rsidRDefault="00A77B3E" w:rsidP="00F12AF8">
      <w:pPr>
        <w:spacing w:line="360" w:lineRule="auto"/>
        <w:jc w:val="both"/>
        <w:rPr>
          <w:rFonts w:ascii="Book Antiqua" w:hAnsi="Book Antiqua"/>
          <w:bCs/>
        </w:rPr>
      </w:pPr>
    </w:p>
    <w:sectPr w:rsidR="00A77B3E" w:rsidRPr="00F12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5CA7E" w14:textId="77777777" w:rsidR="00D406C8" w:rsidRDefault="00D406C8" w:rsidP="00813649">
      <w:r>
        <w:separator/>
      </w:r>
    </w:p>
  </w:endnote>
  <w:endnote w:type="continuationSeparator" w:id="0">
    <w:p w14:paraId="3C32E9FC" w14:textId="77777777" w:rsidR="00D406C8" w:rsidRDefault="00D406C8" w:rsidP="00813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260840571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0AC895" w14:textId="3850ABC0" w:rsidR="00E6560F" w:rsidRPr="007C6450" w:rsidRDefault="00E6560F" w:rsidP="007C6450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C6450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C6450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C6450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C689D">
              <w:rPr>
                <w:rFonts w:ascii="Book Antiqua" w:hAnsi="Book Antiqua"/>
                <w:noProof/>
                <w:sz w:val="24"/>
                <w:szCs w:val="24"/>
              </w:rPr>
              <w:t>20</w:t>
            </w:r>
            <w:r w:rsidRPr="007C64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C6450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C6450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C6450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C6450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C689D">
              <w:rPr>
                <w:rFonts w:ascii="Book Antiqua" w:hAnsi="Book Antiqua"/>
                <w:noProof/>
                <w:sz w:val="24"/>
                <w:szCs w:val="24"/>
              </w:rPr>
              <w:t>20</w:t>
            </w:r>
            <w:r w:rsidRPr="007C6450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EA814" w14:textId="77777777" w:rsidR="00D406C8" w:rsidRDefault="00D406C8" w:rsidP="00813649">
      <w:r>
        <w:separator/>
      </w:r>
    </w:p>
  </w:footnote>
  <w:footnote w:type="continuationSeparator" w:id="0">
    <w:p w14:paraId="1D5310B6" w14:textId="77777777" w:rsidR="00D406C8" w:rsidRDefault="00D406C8" w:rsidP="00813649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CE992FA1-211D-4FC2-AC06-DC9DC4581428}"/>
    <w:docVar w:name="KY_MEDREF_VERSION" w:val="3"/>
  </w:docVars>
  <w:rsids>
    <w:rsidRoot w:val="00A77B3E"/>
    <w:rsid w:val="00001B71"/>
    <w:rsid w:val="00017AEB"/>
    <w:rsid w:val="000339A9"/>
    <w:rsid w:val="000379BC"/>
    <w:rsid w:val="000458E0"/>
    <w:rsid w:val="00054E8B"/>
    <w:rsid w:val="000B1A69"/>
    <w:rsid w:val="000C142F"/>
    <w:rsid w:val="000C689D"/>
    <w:rsid w:val="00127968"/>
    <w:rsid w:val="00134403"/>
    <w:rsid w:val="001955AE"/>
    <w:rsid w:val="00197651"/>
    <w:rsid w:val="001E00AF"/>
    <w:rsid w:val="001E6E19"/>
    <w:rsid w:val="00202BEE"/>
    <w:rsid w:val="00212238"/>
    <w:rsid w:val="00225EF6"/>
    <w:rsid w:val="0025110B"/>
    <w:rsid w:val="00257A6E"/>
    <w:rsid w:val="002958CC"/>
    <w:rsid w:val="003333C7"/>
    <w:rsid w:val="00356DBD"/>
    <w:rsid w:val="0036598A"/>
    <w:rsid w:val="003A7241"/>
    <w:rsid w:val="004B6CEF"/>
    <w:rsid w:val="00523831"/>
    <w:rsid w:val="00554F16"/>
    <w:rsid w:val="00601E91"/>
    <w:rsid w:val="0061756B"/>
    <w:rsid w:val="0064383E"/>
    <w:rsid w:val="00656408"/>
    <w:rsid w:val="006C2F88"/>
    <w:rsid w:val="006F16CA"/>
    <w:rsid w:val="006F33AE"/>
    <w:rsid w:val="0071027A"/>
    <w:rsid w:val="007C6450"/>
    <w:rsid w:val="00807A92"/>
    <w:rsid w:val="00813649"/>
    <w:rsid w:val="00817BF6"/>
    <w:rsid w:val="008814C9"/>
    <w:rsid w:val="00894CE2"/>
    <w:rsid w:val="008E5074"/>
    <w:rsid w:val="008F4054"/>
    <w:rsid w:val="009930FA"/>
    <w:rsid w:val="009B29F0"/>
    <w:rsid w:val="00A2345D"/>
    <w:rsid w:val="00A23609"/>
    <w:rsid w:val="00A3364D"/>
    <w:rsid w:val="00A77B3E"/>
    <w:rsid w:val="00A8730A"/>
    <w:rsid w:val="00A943E8"/>
    <w:rsid w:val="00AA0D17"/>
    <w:rsid w:val="00AC73CB"/>
    <w:rsid w:val="00AF5FC7"/>
    <w:rsid w:val="00B762D4"/>
    <w:rsid w:val="00B85479"/>
    <w:rsid w:val="00BC326F"/>
    <w:rsid w:val="00BF0255"/>
    <w:rsid w:val="00BF3457"/>
    <w:rsid w:val="00BF3AC5"/>
    <w:rsid w:val="00C04A3B"/>
    <w:rsid w:val="00C446AF"/>
    <w:rsid w:val="00C52136"/>
    <w:rsid w:val="00C7413F"/>
    <w:rsid w:val="00C74616"/>
    <w:rsid w:val="00CA2A55"/>
    <w:rsid w:val="00CC6680"/>
    <w:rsid w:val="00CD61CC"/>
    <w:rsid w:val="00CF4F8E"/>
    <w:rsid w:val="00D27245"/>
    <w:rsid w:val="00D36902"/>
    <w:rsid w:val="00D406C8"/>
    <w:rsid w:val="00D902A9"/>
    <w:rsid w:val="00D9159B"/>
    <w:rsid w:val="00DA626D"/>
    <w:rsid w:val="00DD7080"/>
    <w:rsid w:val="00DF0FB8"/>
    <w:rsid w:val="00E07532"/>
    <w:rsid w:val="00E10101"/>
    <w:rsid w:val="00E6560F"/>
    <w:rsid w:val="00EC4BEC"/>
    <w:rsid w:val="00EC5B4D"/>
    <w:rsid w:val="00F01E09"/>
    <w:rsid w:val="00F07DB7"/>
    <w:rsid w:val="00F12AF8"/>
    <w:rsid w:val="00F14FA1"/>
    <w:rsid w:val="00F3092D"/>
    <w:rsid w:val="00F77A4D"/>
    <w:rsid w:val="00F93F3A"/>
    <w:rsid w:val="00FD38F7"/>
    <w:rsid w:val="00FD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6995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13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136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36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3649"/>
    <w:rPr>
      <w:sz w:val="18"/>
      <w:szCs w:val="18"/>
    </w:rPr>
  </w:style>
  <w:style w:type="paragraph" w:styleId="a5">
    <w:name w:val="Revision"/>
    <w:hidden/>
    <w:uiPriority w:val="99"/>
    <w:semiHidden/>
    <w:rsid w:val="002958CC"/>
    <w:rPr>
      <w:sz w:val="24"/>
      <w:szCs w:val="24"/>
    </w:rPr>
  </w:style>
  <w:style w:type="paragraph" w:styleId="a6">
    <w:name w:val="Balloon Text"/>
    <w:basedOn w:val="a"/>
    <w:link w:val="Char1"/>
    <w:semiHidden/>
    <w:unhideWhenUsed/>
    <w:rsid w:val="00BC326F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BC326F"/>
    <w:rPr>
      <w:sz w:val="18"/>
      <w:szCs w:val="18"/>
    </w:rPr>
  </w:style>
  <w:style w:type="character" w:styleId="a7">
    <w:name w:val="Hyperlink"/>
    <w:basedOn w:val="a0"/>
    <w:unhideWhenUsed/>
    <w:rsid w:val="009930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813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136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136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13649"/>
    <w:rPr>
      <w:sz w:val="18"/>
      <w:szCs w:val="18"/>
    </w:rPr>
  </w:style>
  <w:style w:type="paragraph" w:styleId="a5">
    <w:name w:val="Revision"/>
    <w:hidden/>
    <w:uiPriority w:val="99"/>
    <w:semiHidden/>
    <w:rsid w:val="002958CC"/>
    <w:rPr>
      <w:sz w:val="24"/>
      <w:szCs w:val="24"/>
    </w:rPr>
  </w:style>
  <w:style w:type="paragraph" w:styleId="a6">
    <w:name w:val="Balloon Text"/>
    <w:basedOn w:val="a"/>
    <w:link w:val="Char1"/>
    <w:semiHidden/>
    <w:unhideWhenUsed/>
    <w:rsid w:val="00BC326F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BC326F"/>
    <w:rPr>
      <w:sz w:val="18"/>
      <w:szCs w:val="18"/>
    </w:rPr>
  </w:style>
  <w:style w:type="character" w:styleId="a7">
    <w:name w:val="Hyperlink"/>
    <w:basedOn w:val="a0"/>
    <w:unhideWhenUsed/>
    <w:rsid w:val="009930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3889</Words>
  <Characters>22168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HP</cp:lastModifiedBy>
  <cp:revision>23</cp:revision>
  <cp:lastPrinted>2023-03-15T08:05:00Z</cp:lastPrinted>
  <dcterms:created xsi:type="dcterms:W3CDTF">2023-03-21T01:07:00Z</dcterms:created>
  <dcterms:modified xsi:type="dcterms:W3CDTF">2023-04-25T01:30:00Z</dcterms:modified>
</cp:coreProperties>
</file>