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</w:rPr>
        <w:t>Name</w:t>
      </w:r>
      <w:r w:rsidR="00BB34DB" w:rsidRPr="00234056">
        <w:rPr>
          <w:rFonts w:ascii="Book Antiqua" w:eastAsia="Book Antiqua" w:hAnsi="Book Antiqua" w:cs="Book Antiqua"/>
          <w:b/>
        </w:rPr>
        <w:t xml:space="preserve"> </w:t>
      </w:r>
      <w:r w:rsidRPr="00234056">
        <w:rPr>
          <w:rFonts w:ascii="Book Antiqua" w:eastAsia="Book Antiqua" w:hAnsi="Book Antiqua" w:cs="Book Antiqua"/>
          <w:b/>
        </w:rPr>
        <w:t>of</w:t>
      </w:r>
      <w:r w:rsidR="00BB34DB" w:rsidRPr="00234056">
        <w:rPr>
          <w:rFonts w:ascii="Book Antiqua" w:eastAsia="Book Antiqua" w:hAnsi="Book Antiqua" w:cs="Book Antiqua"/>
          <w:b/>
        </w:rPr>
        <w:t xml:space="preserve"> </w:t>
      </w:r>
      <w:r w:rsidRPr="00234056">
        <w:rPr>
          <w:rFonts w:ascii="Book Antiqua" w:eastAsia="Book Antiqua" w:hAnsi="Book Antiqua" w:cs="Book Antiqua"/>
          <w:b/>
        </w:rPr>
        <w:t>Journal:</w:t>
      </w:r>
      <w:r w:rsidR="00BB34DB" w:rsidRPr="00234056">
        <w:rPr>
          <w:rFonts w:ascii="Book Antiqua" w:eastAsia="Book Antiqua" w:hAnsi="Book Antiqua" w:cs="Book Antiqua"/>
          <w:b/>
        </w:rPr>
        <w:t xml:space="preserve"> </w:t>
      </w:r>
      <w:r w:rsidRPr="00234056">
        <w:rPr>
          <w:rFonts w:ascii="Book Antiqua" w:eastAsia="Book Antiqua" w:hAnsi="Book Antiqua" w:cs="Book Antiqua"/>
          <w:i/>
        </w:rPr>
        <w:t>World</w:t>
      </w:r>
      <w:r w:rsidR="00BB34DB" w:rsidRPr="00234056">
        <w:rPr>
          <w:rFonts w:ascii="Book Antiqua" w:eastAsia="Book Antiqua" w:hAnsi="Book Antiqua" w:cs="Book Antiqua"/>
          <w:i/>
        </w:rPr>
        <w:t xml:space="preserve"> </w:t>
      </w:r>
      <w:r w:rsidRPr="00234056">
        <w:rPr>
          <w:rFonts w:ascii="Book Antiqua" w:eastAsia="Book Antiqua" w:hAnsi="Book Antiqua" w:cs="Book Antiqua"/>
          <w:i/>
        </w:rPr>
        <w:t>Journal</w:t>
      </w:r>
      <w:r w:rsidR="00BB34DB" w:rsidRPr="00234056">
        <w:rPr>
          <w:rFonts w:ascii="Book Antiqua" w:eastAsia="Book Antiqua" w:hAnsi="Book Antiqua" w:cs="Book Antiqua"/>
          <w:i/>
        </w:rPr>
        <w:t xml:space="preserve"> </w:t>
      </w:r>
      <w:r w:rsidRPr="00234056">
        <w:rPr>
          <w:rFonts w:ascii="Book Antiqua" w:eastAsia="Book Antiqua" w:hAnsi="Book Antiqua" w:cs="Book Antiqua"/>
          <w:i/>
        </w:rPr>
        <w:t>of</w:t>
      </w:r>
      <w:r w:rsidR="00BB34DB" w:rsidRPr="00234056">
        <w:rPr>
          <w:rFonts w:ascii="Book Antiqua" w:eastAsia="Book Antiqua" w:hAnsi="Book Antiqua" w:cs="Book Antiqua"/>
          <w:i/>
        </w:rPr>
        <w:t xml:space="preserve"> </w:t>
      </w:r>
      <w:r w:rsidRPr="00234056">
        <w:rPr>
          <w:rFonts w:ascii="Book Antiqua" w:eastAsia="Book Antiqua" w:hAnsi="Book Antiqua" w:cs="Book Antiqua"/>
          <w:i/>
        </w:rPr>
        <w:t>Diabetes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</w:rPr>
        <w:t>Manuscript</w:t>
      </w:r>
      <w:r w:rsidR="00BB34DB" w:rsidRPr="00234056">
        <w:rPr>
          <w:rFonts w:ascii="Book Antiqua" w:eastAsia="Book Antiqua" w:hAnsi="Book Antiqua" w:cs="Book Antiqua"/>
          <w:b/>
        </w:rPr>
        <w:t xml:space="preserve"> </w:t>
      </w:r>
      <w:r w:rsidRPr="00234056">
        <w:rPr>
          <w:rFonts w:ascii="Book Antiqua" w:eastAsia="Book Antiqua" w:hAnsi="Book Antiqua" w:cs="Book Antiqua"/>
          <w:b/>
        </w:rPr>
        <w:t>NO:</w:t>
      </w:r>
      <w:r w:rsidR="00BB34DB" w:rsidRPr="00234056">
        <w:rPr>
          <w:rFonts w:ascii="Book Antiqua" w:eastAsia="Book Antiqua" w:hAnsi="Book Antiqua" w:cs="Book Antiqua"/>
          <w:b/>
        </w:rPr>
        <w:t xml:space="preserve"> </w:t>
      </w:r>
      <w:r w:rsidRPr="00234056">
        <w:rPr>
          <w:rFonts w:ascii="Book Antiqua" w:eastAsia="Book Antiqua" w:hAnsi="Book Antiqua" w:cs="Book Antiqua"/>
        </w:rPr>
        <w:t>83989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</w:rPr>
        <w:t>Manuscript</w:t>
      </w:r>
      <w:r w:rsidR="00BB34DB" w:rsidRPr="00234056">
        <w:rPr>
          <w:rFonts w:ascii="Book Antiqua" w:eastAsia="Book Antiqua" w:hAnsi="Book Antiqua" w:cs="Book Antiqua"/>
          <w:b/>
        </w:rPr>
        <w:t xml:space="preserve"> </w:t>
      </w:r>
      <w:r w:rsidRPr="00234056">
        <w:rPr>
          <w:rFonts w:ascii="Book Antiqua" w:eastAsia="Book Antiqua" w:hAnsi="Book Antiqua" w:cs="Book Antiqua"/>
          <w:b/>
        </w:rPr>
        <w:t>Type:</w:t>
      </w:r>
      <w:r w:rsidR="00BB34DB" w:rsidRPr="00234056">
        <w:rPr>
          <w:rFonts w:ascii="Book Antiqua" w:eastAsia="Book Antiqua" w:hAnsi="Book Antiqua" w:cs="Book Antiqua"/>
          <w:b/>
        </w:rPr>
        <w:t xml:space="preserve"> </w:t>
      </w:r>
      <w:r w:rsidRPr="00234056">
        <w:rPr>
          <w:rFonts w:ascii="Book Antiqua" w:eastAsia="Book Antiqua" w:hAnsi="Book Antiqua" w:cs="Book Antiqua"/>
        </w:rPr>
        <w:t>ORIGINAL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ARTICLE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i/>
        </w:rPr>
        <w:t>Basic</w:t>
      </w:r>
      <w:r w:rsidR="00BB34DB" w:rsidRPr="00234056">
        <w:rPr>
          <w:rFonts w:ascii="Book Antiqua" w:eastAsia="Book Antiqua" w:hAnsi="Book Antiqua" w:cs="Book Antiqua"/>
          <w:b/>
          <w:i/>
        </w:rPr>
        <w:t xml:space="preserve"> </w:t>
      </w:r>
      <w:r w:rsidRPr="00234056">
        <w:rPr>
          <w:rFonts w:ascii="Book Antiqua" w:eastAsia="Book Antiqua" w:hAnsi="Book Antiqua" w:cs="Book Antiqua"/>
          <w:b/>
          <w:i/>
        </w:rPr>
        <w:t>Study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color w:val="000000"/>
        </w:rPr>
        <w:t>Alteration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of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intestinal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microbiota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is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associated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with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diabetic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retinopathy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and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its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severity: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041988" w:rsidRPr="00234056">
        <w:rPr>
          <w:rFonts w:ascii="Book Antiqua" w:eastAsia="Book Antiqua" w:hAnsi="Book Antiqua" w:cs="Book Antiqua"/>
          <w:b/>
          <w:color w:val="000000"/>
        </w:rPr>
        <w:t>S</w:t>
      </w:r>
      <w:r w:rsidRPr="00234056">
        <w:rPr>
          <w:rFonts w:ascii="Book Antiqua" w:eastAsia="Book Antiqua" w:hAnsi="Book Antiqua" w:cs="Book Antiqua"/>
          <w:b/>
          <w:color w:val="000000"/>
        </w:rPr>
        <w:t>amples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collected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from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southeast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coast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Chinese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041988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color w:val="000000"/>
        </w:rPr>
        <w:t>Gu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XM</w:t>
      </w:r>
      <w:r w:rsidR="00733087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</w:rPr>
        <w:t>et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</w:rPr>
        <w:t>al</w:t>
      </w:r>
      <w:r w:rsidRPr="00234056">
        <w:rPr>
          <w:rFonts w:ascii="Book Antiqua" w:eastAsia="Book Antiqua" w:hAnsi="Book Antiqua" w:cs="Book Antiqua"/>
          <w:color w:val="000000"/>
        </w:rPr>
        <w:t>.</w:t>
      </w:r>
      <w:r w:rsidR="00A40062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Intestinal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microbiota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prompt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diabetic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retinopathy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041988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color w:val="000000"/>
        </w:rPr>
        <w:t>Xue-Mei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Gu,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Chao-Yin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Lu,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Jian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Pan,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Jian-Zhong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Ye,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Qi-Han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Zhu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041988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bCs/>
          <w:color w:val="000000"/>
        </w:rPr>
        <w:t>Xue-Mei</w:t>
      </w:r>
      <w:r w:rsidR="00BB34DB" w:rsidRPr="0023405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color w:val="000000"/>
        </w:rPr>
        <w:t>Gu,</w:t>
      </w:r>
      <w:r w:rsidR="00BB34DB" w:rsidRPr="0023405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color w:val="000000"/>
        </w:rPr>
        <w:t>Qi-Han</w:t>
      </w:r>
      <w:r w:rsidR="00BB34DB" w:rsidRPr="0023405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color w:val="000000"/>
        </w:rPr>
        <w:t>Zhu,</w:t>
      </w:r>
      <w:r w:rsidR="00BB34DB" w:rsidRPr="0023405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Department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Endocrinology,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First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Affiliated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Hospital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Wenzhou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Medical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University,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Wenzhou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325000,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="00D43247" w:rsidRPr="00234056">
        <w:rPr>
          <w:rFonts w:ascii="Book Antiqua" w:eastAsia="Book Antiqua" w:hAnsi="Book Antiqua" w:cs="Book Antiqua"/>
          <w:color w:val="000000"/>
        </w:rPr>
        <w:t xml:space="preserve">Zhejiang Province, </w:t>
      </w:r>
      <w:r w:rsidRPr="00234056">
        <w:rPr>
          <w:rFonts w:ascii="Book Antiqua" w:eastAsia="Book Antiqua" w:hAnsi="Book Antiqua" w:cs="Book Antiqua"/>
          <w:color w:val="000000"/>
        </w:rPr>
        <w:t>China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C69F3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bCs/>
          <w:color w:val="000000"/>
        </w:rPr>
        <w:t>Xue-Mei</w:t>
      </w:r>
      <w:r w:rsidR="00BB34DB" w:rsidRPr="0023405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color w:val="000000"/>
        </w:rPr>
        <w:t>Gu,</w:t>
      </w:r>
      <w:r w:rsidR="00BB34DB" w:rsidRPr="0023405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color w:val="000000"/>
        </w:rPr>
        <w:t>Qi-Han</w:t>
      </w:r>
      <w:r w:rsidR="00BB34DB" w:rsidRPr="0023405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color w:val="000000"/>
        </w:rPr>
        <w:t>Zhu,</w:t>
      </w:r>
      <w:r w:rsidR="00BB34DB" w:rsidRPr="0023405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Wenzhou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Key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Laboratory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Diabetes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Research,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First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Affiliated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Hospital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Wenzhou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Medical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University,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Wenzhou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325000,</w:t>
      </w:r>
      <w:r w:rsidR="00BB34DB" w:rsidRPr="00234056">
        <w:t xml:space="preserve"> </w:t>
      </w:r>
      <w:r w:rsidR="00041988" w:rsidRPr="00234056">
        <w:rPr>
          <w:rFonts w:ascii="Book Antiqua" w:eastAsia="Book Antiqua" w:hAnsi="Book Antiqua" w:cs="Book Antiqua"/>
          <w:color w:val="000000"/>
        </w:rPr>
        <w:t>Zhejiang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="00041988" w:rsidRPr="00234056">
        <w:rPr>
          <w:rFonts w:ascii="Book Antiqua" w:eastAsia="Book Antiqua" w:hAnsi="Book Antiqua" w:cs="Book Antiqua"/>
          <w:color w:val="000000"/>
        </w:rPr>
        <w:t>Province,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China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bCs/>
          <w:color w:val="000000"/>
        </w:rPr>
        <w:t>Chao</w:t>
      </w:r>
      <w:r w:rsidR="00B73410" w:rsidRPr="00234056">
        <w:rPr>
          <w:rFonts w:ascii="Book Antiqua" w:eastAsia="Book Antiqua" w:hAnsi="Book Antiqua" w:cs="Book Antiqua"/>
          <w:b/>
          <w:bCs/>
          <w:color w:val="000000"/>
        </w:rPr>
        <w:t>-Y</w:t>
      </w:r>
      <w:r w:rsidRPr="00234056">
        <w:rPr>
          <w:rFonts w:ascii="Book Antiqua" w:eastAsia="Book Antiqua" w:hAnsi="Book Antiqua" w:cs="Book Antiqua"/>
          <w:b/>
          <w:bCs/>
          <w:color w:val="000000"/>
        </w:rPr>
        <w:t>in</w:t>
      </w:r>
      <w:r w:rsidR="00BB34DB" w:rsidRPr="0023405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color w:val="000000"/>
        </w:rPr>
        <w:t>Lu,</w:t>
      </w:r>
      <w:r w:rsidR="00BB34DB" w:rsidRPr="0023405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Department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Endocrinology,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Taizhou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Central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Hospital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(Taizhou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University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Hospital),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Taizhou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318000,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="00B73410" w:rsidRPr="00234056">
        <w:rPr>
          <w:rFonts w:ascii="Book Antiqua" w:eastAsia="Book Antiqua" w:hAnsi="Book Antiqua" w:cs="Book Antiqua"/>
          <w:color w:val="000000"/>
        </w:rPr>
        <w:t>Zhejiang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="00B73410" w:rsidRPr="00234056">
        <w:rPr>
          <w:rFonts w:ascii="Book Antiqua" w:eastAsia="Book Antiqua" w:hAnsi="Book Antiqua" w:cs="Book Antiqua"/>
          <w:color w:val="000000"/>
        </w:rPr>
        <w:t>Province,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China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bCs/>
          <w:color w:val="000000"/>
        </w:rPr>
        <w:t>Jian</w:t>
      </w:r>
      <w:r w:rsidR="00BB34DB" w:rsidRPr="0023405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color w:val="000000"/>
        </w:rPr>
        <w:t>Pan,</w:t>
      </w:r>
      <w:r w:rsidR="00BB34DB" w:rsidRPr="0023405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Department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Ophthalmology,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First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Affiliated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Hospital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Wenzhou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Medical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University,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Wenzhou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325000,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="00B73410" w:rsidRPr="00234056">
        <w:rPr>
          <w:rFonts w:ascii="Book Antiqua" w:eastAsia="Book Antiqua" w:hAnsi="Book Antiqua" w:cs="Book Antiqua"/>
          <w:color w:val="000000"/>
        </w:rPr>
        <w:t>Zhejiang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="00B73410" w:rsidRPr="00234056">
        <w:rPr>
          <w:rFonts w:ascii="Book Antiqua" w:eastAsia="Book Antiqua" w:hAnsi="Book Antiqua" w:cs="Book Antiqua"/>
          <w:color w:val="000000"/>
        </w:rPr>
        <w:t>Province,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China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bCs/>
          <w:color w:val="000000"/>
        </w:rPr>
        <w:t>Jian-Zhong</w:t>
      </w:r>
      <w:r w:rsidR="00BB34DB" w:rsidRPr="0023405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color w:val="000000"/>
        </w:rPr>
        <w:t>Ye,</w:t>
      </w:r>
      <w:r w:rsidR="00BB34DB" w:rsidRPr="0023405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Department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Clinical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Laboratory,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First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Affiliated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Hospital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Wenzhou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Medical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University,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Wenzhou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325000,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="00B73410" w:rsidRPr="00234056">
        <w:rPr>
          <w:rFonts w:ascii="Book Antiqua" w:eastAsia="Book Antiqua" w:hAnsi="Book Antiqua" w:cs="Book Antiqua"/>
          <w:color w:val="000000"/>
        </w:rPr>
        <w:t>Zhejiang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="00B73410" w:rsidRPr="00234056">
        <w:rPr>
          <w:rFonts w:ascii="Book Antiqua" w:eastAsia="Book Antiqua" w:hAnsi="Book Antiqua" w:cs="Book Antiqua"/>
          <w:color w:val="000000"/>
        </w:rPr>
        <w:t>Province,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China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bCs/>
          <w:color w:val="000000"/>
          <w:szCs w:val="21"/>
        </w:rPr>
        <w:t>Author</w:t>
      </w:r>
      <w:r w:rsidR="00BB34DB" w:rsidRPr="00234056">
        <w:rPr>
          <w:rFonts w:ascii="Book Antiqua" w:eastAsia="Book Antiqua" w:hAnsi="Book Antiqua" w:cs="Book Antiqua"/>
          <w:b/>
          <w:b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color w:val="000000"/>
          <w:szCs w:val="21"/>
        </w:rPr>
        <w:t>contributions:</w:t>
      </w:r>
      <w:r w:rsidR="00BB34DB" w:rsidRPr="00234056">
        <w:rPr>
          <w:rFonts w:ascii="Book Antiqua" w:eastAsia="Book Antiqua" w:hAnsi="Book Antiqua" w:cs="Book Antiqua"/>
          <w:b/>
          <w:bCs/>
          <w:color w:val="000000"/>
          <w:szCs w:val="21"/>
        </w:rPr>
        <w:t xml:space="preserve"> </w:t>
      </w:r>
      <w:r w:rsidR="00B73410" w:rsidRPr="00234056">
        <w:rPr>
          <w:rFonts w:ascii="Book Antiqua" w:eastAsia="Book Antiqua" w:hAnsi="Book Antiqua" w:cs="Book Antiqua"/>
        </w:rPr>
        <w:t>Gu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="00B73410" w:rsidRPr="00234056">
        <w:rPr>
          <w:rFonts w:ascii="Book Antiqua" w:eastAsia="Book Antiqua" w:hAnsi="Book Antiqua" w:cs="Book Antiqua"/>
        </w:rPr>
        <w:t>XM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B73410" w:rsidRPr="00234056">
        <w:rPr>
          <w:rFonts w:ascii="Book Antiqua" w:eastAsia="Book Antiqua" w:hAnsi="Book Antiqua" w:cs="Book Antiqua"/>
        </w:rPr>
        <w:t>Lu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="00B73410" w:rsidRPr="00234056">
        <w:rPr>
          <w:rFonts w:ascii="Book Antiqua" w:eastAsia="Book Antiqua" w:hAnsi="Book Antiqua" w:cs="Book Antiqua"/>
        </w:rPr>
        <w:t>CY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contributed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equally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work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share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first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authorship</w:t>
      </w:r>
      <w:r w:rsidR="006C69F3" w:rsidRPr="00234056">
        <w:rPr>
          <w:rFonts w:ascii="Book Antiqua" w:eastAsia="Book Antiqua" w:hAnsi="Book Antiqua" w:cs="Book Antiqua"/>
          <w:color w:val="000000"/>
          <w:szCs w:val="21"/>
        </w:rPr>
        <w:t>;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B73410" w:rsidRPr="00234056">
        <w:rPr>
          <w:rFonts w:ascii="Book Antiqua" w:eastAsia="Book Antiqua" w:hAnsi="Book Antiqua" w:cs="Book Antiqua"/>
        </w:rPr>
        <w:t>Gu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="00B73410" w:rsidRPr="00234056">
        <w:rPr>
          <w:rFonts w:ascii="Book Antiqua" w:eastAsia="Book Antiqua" w:hAnsi="Book Antiqua" w:cs="Book Antiqua"/>
        </w:rPr>
        <w:t>XM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performed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data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analysis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co-wrote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first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draft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lastRenderedPageBreak/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manuscript</w:t>
      </w:r>
      <w:r w:rsidR="006C69F3" w:rsidRPr="00234056">
        <w:rPr>
          <w:rFonts w:ascii="Book Antiqua" w:eastAsia="Book Antiqua" w:hAnsi="Book Antiqua" w:cs="Book Antiqua"/>
          <w:color w:val="000000"/>
          <w:szCs w:val="21"/>
        </w:rPr>
        <w:t>;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B73410" w:rsidRPr="00234056">
        <w:rPr>
          <w:rFonts w:ascii="Book Antiqua" w:eastAsia="Book Antiqua" w:hAnsi="Book Antiqua" w:cs="Book Antiqua"/>
        </w:rPr>
        <w:t>Lu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="00B73410" w:rsidRPr="00234056">
        <w:rPr>
          <w:rFonts w:ascii="Book Antiqua" w:eastAsia="Book Antiqua" w:hAnsi="Book Antiqua" w:cs="Book Antiqua"/>
        </w:rPr>
        <w:t>CY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performed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data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analysis,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specimen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collection,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co-wrote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first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draft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manuscript</w:t>
      </w:r>
      <w:r w:rsidR="006C69F3" w:rsidRPr="00234056">
        <w:rPr>
          <w:rFonts w:ascii="Book Antiqua" w:eastAsia="Book Antiqua" w:hAnsi="Book Antiqua" w:cs="Book Antiqua"/>
          <w:color w:val="000000"/>
          <w:szCs w:val="21"/>
        </w:rPr>
        <w:t>;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6C69F3" w:rsidRPr="00234056">
        <w:rPr>
          <w:rFonts w:ascii="Book Antiqua" w:eastAsia="Book Antiqua" w:hAnsi="Book Antiqua" w:cs="Book Antiqua"/>
        </w:rPr>
        <w:t>Pan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="006C69F3" w:rsidRPr="00234056">
        <w:rPr>
          <w:rFonts w:ascii="Book Antiqua" w:eastAsia="Book Antiqua" w:hAnsi="Book Antiqua" w:cs="Book Antiqua"/>
        </w:rPr>
        <w:t>J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performed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specimen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collection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data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collection</w:t>
      </w:r>
      <w:r w:rsidR="006C69F3" w:rsidRPr="00234056">
        <w:rPr>
          <w:rFonts w:ascii="Book Antiqua" w:eastAsia="Book Antiqua" w:hAnsi="Book Antiqua" w:cs="Book Antiqua"/>
          <w:color w:val="000000"/>
          <w:szCs w:val="21"/>
        </w:rPr>
        <w:t>;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B73410" w:rsidRPr="00234056">
        <w:rPr>
          <w:rFonts w:ascii="Book Antiqua" w:eastAsia="Book Antiqua" w:hAnsi="Book Antiqua" w:cs="Book Antiqua"/>
        </w:rPr>
        <w:t>Ye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="00B73410" w:rsidRPr="00234056">
        <w:rPr>
          <w:rFonts w:ascii="Book Antiqua" w:eastAsia="Book Antiqua" w:hAnsi="Book Antiqua" w:cs="Book Antiqua"/>
        </w:rPr>
        <w:t>JZ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performed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data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analysis,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experimental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design,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co-chief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investigator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study,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co-guarantor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work</w:t>
      </w:r>
      <w:r w:rsidR="006C69F3" w:rsidRPr="00234056">
        <w:rPr>
          <w:rFonts w:ascii="Book Antiqua" w:eastAsia="Book Antiqua" w:hAnsi="Book Antiqua" w:cs="Book Antiqua"/>
          <w:color w:val="000000"/>
          <w:szCs w:val="21"/>
        </w:rPr>
        <w:t>;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B73410" w:rsidRPr="00234056">
        <w:rPr>
          <w:rFonts w:ascii="Book Antiqua" w:eastAsia="Book Antiqua" w:hAnsi="Book Antiqua" w:cs="Book Antiqua"/>
        </w:rPr>
        <w:t>Zhu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="00B73410" w:rsidRPr="00234056">
        <w:rPr>
          <w:rFonts w:ascii="Book Antiqua" w:eastAsia="Book Antiqua" w:hAnsi="Book Antiqua" w:cs="Book Antiqua"/>
        </w:rPr>
        <w:t>QH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performed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data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analysis,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experimental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design,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essay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modification,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co-chief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investigator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study,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co-guarantor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work</w:t>
      </w:r>
      <w:r w:rsidR="006C69F3" w:rsidRPr="00234056">
        <w:rPr>
          <w:rFonts w:ascii="Book Antiqua" w:eastAsia="Book Antiqua" w:hAnsi="Book Antiqua" w:cs="Book Antiqua"/>
          <w:color w:val="000000"/>
          <w:szCs w:val="21"/>
        </w:rPr>
        <w:t>;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6C69F3"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authors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provided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substantial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intellectual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input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approved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final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version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publication.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bCs/>
          <w:color w:val="000000"/>
          <w:szCs w:val="21"/>
        </w:rPr>
        <w:t>Supported</w:t>
      </w:r>
      <w:r w:rsidR="00BB34DB" w:rsidRPr="00234056">
        <w:rPr>
          <w:rFonts w:ascii="Book Antiqua" w:eastAsia="Book Antiqua" w:hAnsi="Book Antiqua" w:cs="Book Antiqua"/>
          <w:b/>
          <w:b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Wenzhou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Science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Technology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Bureau</w:t>
      </w:r>
      <w:r w:rsidR="006C69F3"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6C69F3" w:rsidRPr="00234056">
        <w:rPr>
          <w:rFonts w:ascii="Book Antiqua" w:eastAsia="Book Antiqua" w:hAnsi="Book Antiqua" w:cs="Book Antiqua"/>
          <w:color w:val="000000"/>
          <w:szCs w:val="21"/>
        </w:rPr>
        <w:t>No.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Y20190129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6C69F3" w:rsidRPr="00234056">
        <w:rPr>
          <w:rFonts w:ascii="Book Antiqua" w:eastAsia="Book Antiqua" w:hAnsi="Book Antiqua" w:cs="Book Antiqua"/>
          <w:color w:val="000000"/>
          <w:szCs w:val="21"/>
        </w:rPr>
        <w:t>No.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Y2020263.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bCs/>
          <w:color w:val="000000"/>
        </w:rPr>
        <w:t>Corresponding</w:t>
      </w:r>
      <w:r w:rsidR="00BB34DB" w:rsidRPr="0023405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color w:val="000000"/>
        </w:rPr>
        <w:t>author:</w:t>
      </w:r>
      <w:r w:rsidR="00BB34DB" w:rsidRPr="0023405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color w:val="000000"/>
        </w:rPr>
        <w:t>Qi</w:t>
      </w:r>
      <w:r w:rsidR="004E2AE1" w:rsidRPr="00234056">
        <w:rPr>
          <w:rFonts w:ascii="Book Antiqua" w:eastAsia="Book Antiqua" w:hAnsi="Book Antiqua" w:cs="Book Antiqua"/>
          <w:b/>
          <w:bCs/>
          <w:color w:val="000000"/>
        </w:rPr>
        <w:t>-H</w:t>
      </w:r>
      <w:r w:rsidRPr="00234056">
        <w:rPr>
          <w:rFonts w:ascii="Book Antiqua" w:eastAsia="Book Antiqua" w:hAnsi="Book Antiqua" w:cs="Book Antiqua"/>
          <w:b/>
          <w:bCs/>
          <w:color w:val="000000"/>
        </w:rPr>
        <w:t>an</w:t>
      </w:r>
      <w:r w:rsidR="00BB34DB" w:rsidRPr="0023405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color w:val="000000"/>
        </w:rPr>
        <w:t>Zhu,</w:t>
      </w:r>
      <w:r w:rsidR="00BB34DB" w:rsidRPr="0023405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color w:val="000000"/>
        </w:rPr>
        <w:t>MM,</w:t>
      </w:r>
      <w:r w:rsidR="00BB34DB" w:rsidRPr="0023405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color w:val="000000"/>
        </w:rPr>
        <w:t>Attending</w:t>
      </w:r>
      <w:r w:rsidR="00BB34DB" w:rsidRPr="0023405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color w:val="000000"/>
        </w:rPr>
        <w:t>Doctor,</w:t>
      </w:r>
      <w:r w:rsidR="00BB34DB" w:rsidRPr="00234056">
        <w:rPr>
          <w:rFonts w:ascii="Book Antiqua" w:eastAsia="Book Antiqua" w:hAnsi="Book Antiqua" w:cs="Book Antiqua"/>
          <w:b/>
          <w:bCs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Department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Endocrinology,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First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Affiliated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Hospital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Wenzhou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Medical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University,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="004E2AE1" w:rsidRPr="00234056">
        <w:rPr>
          <w:rFonts w:ascii="Book Antiqua" w:eastAsia="Book Antiqua" w:hAnsi="Book Antiqua" w:cs="Book Antiqua"/>
          <w:color w:val="000000"/>
        </w:rPr>
        <w:t>T</w:t>
      </w:r>
      <w:r w:rsidRPr="00234056">
        <w:rPr>
          <w:rFonts w:ascii="Book Antiqua" w:eastAsia="Book Antiqua" w:hAnsi="Book Antiqua" w:cs="Book Antiqua"/>
          <w:color w:val="000000"/>
        </w:rPr>
        <w:t>he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South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Shangcai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Village,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Nanbaixiang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Town,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Ouhai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District,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Wenzhou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325000,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="00B73410" w:rsidRPr="00234056">
        <w:rPr>
          <w:rFonts w:ascii="Book Antiqua" w:eastAsia="Book Antiqua" w:hAnsi="Book Antiqua" w:cs="Book Antiqua"/>
          <w:color w:val="000000"/>
        </w:rPr>
        <w:t>Zhejiang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="00B73410" w:rsidRPr="00234056">
        <w:rPr>
          <w:rFonts w:ascii="Book Antiqua" w:eastAsia="Book Antiqua" w:hAnsi="Book Antiqua" w:cs="Book Antiqua"/>
          <w:color w:val="000000"/>
        </w:rPr>
        <w:t>Province,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China.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</w:rPr>
        <w:t>dr_zhuqihan@163.com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bCs/>
        </w:rPr>
        <w:t>Received: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</w:rPr>
        <w:t>March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9,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2023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bCs/>
        </w:rPr>
        <w:t>Revised: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</w:rPr>
        <w:t>April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9,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2023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bCs/>
        </w:rPr>
        <w:t>Accepted: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ins w:id="0" w:author="Jin-Lei Wang" w:date="2023-04-27T15:02:00Z">
        <w:r w:rsidR="00EE2491" w:rsidRPr="00EE2491">
          <w:rPr>
            <w:rFonts w:ascii="Book Antiqua" w:eastAsia="Book Antiqua" w:hAnsi="Book Antiqua" w:cs="Book Antiqua"/>
          </w:rPr>
          <w:t>April 27, 2023</w:t>
        </w:r>
      </w:ins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bCs/>
        </w:rPr>
        <w:t>Published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online: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</w:p>
    <w:p w:rsidR="00A77B3E" w:rsidRPr="00234056" w:rsidRDefault="00A77B3E">
      <w:pPr>
        <w:spacing w:line="360" w:lineRule="auto"/>
        <w:jc w:val="both"/>
        <w:sectPr w:rsidR="00A77B3E" w:rsidRPr="00234056">
          <w:footerReference w:type="default" r:id="rId6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color w:val="000000"/>
        </w:rPr>
        <w:lastRenderedPageBreak/>
        <w:t>Abstract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color w:val="000000"/>
        </w:rPr>
        <w:t>BACKGROUND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szCs w:val="21"/>
        </w:rPr>
        <w:t>Current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approaches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for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therapy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diabetic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retinopathy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(DR),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which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one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leading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causes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visual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impairment,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have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their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limitations.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Animal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experiments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revealed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restructuring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intestinal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can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prevent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retinopathy.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color w:val="000000"/>
        </w:rPr>
        <w:t>AIM</w:t>
      </w:r>
    </w:p>
    <w:p w:rsidR="00A77B3E" w:rsidRPr="00234056" w:rsidRDefault="004E2AE1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explore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relationship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intestinal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among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southeast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coast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China,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provide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clues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for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novel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ways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prevention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treatment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methods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DR.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color w:val="000000"/>
        </w:rPr>
        <w:t>METHODS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fecal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samples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non-diabetics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(Group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=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15)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diabetics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(Group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DM,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=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30),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including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15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samples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(Group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DR)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15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samples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without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(Group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D),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analyzed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16S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rRNA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sequencing.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Intestinal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compositions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compared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DM,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well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proliferative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diabetic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retinopathy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(PDR)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(Group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PDR,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=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8)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without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(Group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NPDR,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=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7).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Spearman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correlation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analyses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performed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explore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associations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intestinal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clinical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indicators.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color w:val="000000"/>
        </w:rPr>
        <w:t>RESULTS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alpha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beta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diversity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did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not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differ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significantly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well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NPDR.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family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level,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Fusobacteriaceae</w:t>
      </w:r>
      <w:r w:rsidRPr="00234056">
        <w:rPr>
          <w:rFonts w:ascii="Book Antiqua" w:eastAsia="Book Antiqua" w:hAnsi="Book Antiqua" w:cs="Book Antiqua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Desulfovibrionaceae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Pseudomonadaceae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significantly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increased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than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P</w:t>
      </w:r>
      <w:r w:rsidR="00BB34DB" w:rsidRPr="00234056">
        <w:rPr>
          <w:rFonts w:ascii="Book Antiqua" w:eastAsia="Book Antiqua" w:hAnsi="Book Antiqua" w:cs="Book Antiqua"/>
          <w:i/>
          <w:i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&lt;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respectively).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genera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level,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Fusobacterium</w:t>
      </w:r>
      <w:r w:rsidRPr="00234056">
        <w:rPr>
          <w:rFonts w:ascii="Book Antiqua" w:eastAsia="Book Antiqua" w:hAnsi="Book Antiqua" w:cs="Book Antiqua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Pseudomonas</w:t>
      </w:r>
      <w:r w:rsidRPr="00234056">
        <w:rPr>
          <w:rFonts w:ascii="Book Antiqua" w:eastAsia="Book Antiqua" w:hAnsi="Book Antiqua" w:cs="Book Antiqua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Adlercreutzia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increased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than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while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Senegalimassilia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decreased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P</w:t>
      </w:r>
      <w:r w:rsidR="00BB34DB" w:rsidRPr="00234056">
        <w:rPr>
          <w:rFonts w:ascii="Book Antiqua" w:eastAsia="Book Antiqua" w:hAnsi="Book Antiqua" w:cs="Book Antiqua"/>
          <w:i/>
          <w:i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&lt;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respectively).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Pseudomonas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negatively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correlated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NK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cell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count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=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-0.39,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P</w:t>
      </w:r>
      <w:r w:rsidR="00BB34DB" w:rsidRPr="00234056">
        <w:rPr>
          <w:rFonts w:ascii="Book Antiqua" w:eastAsia="Book Antiqua" w:hAnsi="Book Antiqua" w:cs="Book Antiqua"/>
          <w:i/>
          <w:i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=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0.03).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Further,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abundance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genera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Eubacterium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P</w:t>
      </w:r>
      <w:r w:rsidR="00BB34DB" w:rsidRPr="00234056">
        <w:rPr>
          <w:rFonts w:ascii="Book Antiqua" w:eastAsia="Book Antiqua" w:hAnsi="Book Antiqua" w:cs="Book Antiqua"/>
          <w:i/>
          <w:i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&lt;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0.01),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Peptococcus</w:t>
      </w:r>
      <w:r w:rsidRPr="00234056">
        <w:rPr>
          <w:rFonts w:ascii="Book Antiqua" w:eastAsia="Book Antiqua" w:hAnsi="Book Antiqua" w:cs="Book Antiqua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Desulfovibrio</w:t>
      </w:r>
      <w:r w:rsidRPr="00234056">
        <w:rPr>
          <w:rFonts w:ascii="Book Antiqua" w:eastAsia="Book Antiqua" w:hAnsi="Book Antiqua" w:cs="Book Antiqua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i/>
          <w:i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Acetanaerobacterium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Negativibacillus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P</w:t>
      </w:r>
      <w:r w:rsidR="00BB34DB" w:rsidRPr="00234056">
        <w:rPr>
          <w:rFonts w:ascii="Book Antiqua" w:eastAsia="Book Antiqua" w:hAnsi="Book Antiqua" w:cs="Book Antiqua"/>
          <w:i/>
          <w:i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&lt;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respectively)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lastRenderedPageBreak/>
        <w:t>were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higher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compared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NPDR,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while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Pseudomonas</w:t>
      </w:r>
      <w:r w:rsidRPr="00234056">
        <w:rPr>
          <w:rFonts w:ascii="Book Antiqua" w:eastAsia="Book Antiqua" w:hAnsi="Book Antiqua" w:cs="Book Antiqua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Alloprevotella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Tyzzerella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P</w:t>
      </w:r>
      <w:r w:rsidR="00BB34DB" w:rsidRPr="00234056">
        <w:rPr>
          <w:rFonts w:ascii="Book Antiqua" w:eastAsia="Book Antiqua" w:hAnsi="Book Antiqua" w:cs="Book Antiqua"/>
          <w:i/>
          <w:i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&lt;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respectively)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lower.</w:t>
      </w:r>
      <w:r w:rsidR="00BB34DB" w:rsidRPr="00234056">
        <w:rPr>
          <w:rFonts w:ascii="Book Antiqua" w:eastAsia="Book Antiqua" w:hAnsi="Book Antiqua" w:cs="Book Antiqua"/>
          <w:i/>
          <w:i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Acetanaerobacterium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Desulfovibrio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positively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correlated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fasting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insulin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=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0.53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0.61,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respectively,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P</w:t>
      </w:r>
      <w:r w:rsidR="00BB34DB" w:rsidRPr="00234056">
        <w:rPr>
          <w:rFonts w:ascii="Book Antiqua" w:eastAsia="Book Antiqua" w:hAnsi="Book Antiqua" w:cs="Book Antiqua"/>
          <w:i/>
          <w:i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&lt;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0.05),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when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Negativibacillus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negatively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correlated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cell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count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=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="007A6567" w:rsidRPr="00234056">
        <w:rPr>
          <w:rFonts w:ascii="Book Antiqua" w:eastAsia="Book Antiqua" w:hAnsi="Book Antiqua" w:cs="Book Antiqua"/>
          <w:color w:val="000000"/>
          <w:szCs w:val="21"/>
        </w:rPr>
        <w:t>−</w:t>
      </w:r>
      <w:r w:rsidRPr="00234056">
        <w:rPr>
          <w:rFonts w:ascii="Book Antiqua" w:eastAsia="Book Antiqua" w:hAnsi="Book Antiqua" w:cs="Book Antiqua"/>
          <w:szCs w:val="21"/>
        </w:rPr>
        <w:t>0.67,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P</w:t>
      </w:r>
      <w:r w:rsidR="00BB34DB" w:rsidRPr="00234056">
        <w:rPr>
          <w:rFonts w:ascii="Book Antiqua" w:eastAsia="Book Antiqua" w:hAnsi="Book Antiqua" w:cs="Book Antiqua"/>
          <w:i/>
          <w:i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&lt;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0.01).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color w:val="000000"/>
        </w:rPr>
        <w:t>CONCLUSION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szCs w:val="21"/>
        </w:rPr>
        <w:t>Our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findings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indicated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alteration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gut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associated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its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severity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among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southeast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coast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China,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probably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multiple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mechanisms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such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producing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short-chain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fatty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acids,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influencing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permeability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blood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vessels,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affecting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levels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="004E2AE1" w:rsidRPr="00234056">
        <w:rPr>
          <w:rFonts w:ascii="Book Antiqua" w:eastAsia="Book Antiqua" w:hAnsi="Book Antiqua" w:cs="Book Antiqua"/>
          <w:color w:val="000000"/>
          <w:szCs w:val="21"/>
        </w:rPr>
        <w:t>vascular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4E2AE1" w:rsidRPr="00234056">
        <w:rPr>
          <w:rFonts w:ascii="Book Antiqua" w:eastAsia="Book Antiqua" w:hAnsi="Book Antiqua" w:cs="Book Antiqua"/>
          <w:color w:val="000000"/>
          <w:szCs w:val="21"/>
        </w:rPr>
        <w:t>cell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4E2AE1" w:rsidRPr="00234056">
        <w:rPr>
          <w:rFonts w:ascii="Book Antiqua" w:eastAsia="Book Antiqua" w:hAnsi="Book Antiqua" w:cs="Book Antiqua"/>
          <w:color w:val="000000"/>
          <w:szCs w:val="21"/>
        </w:rPr>
        <w:t>adhesion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4E2AE1" w:rsidRPr="00234056">
        <w:rPr>
          <w:rFonts w:ascii="Book Antiqua" w:eastAsia="Book Antiqua" w:hAnsi="Book Antiqua" w:cs="Book Antiqua"/>
          <w:color w:val="000000"/>
          <w:szCs w:val="21"/>
        </w:rPr>
        <w:t>molecule-1</w:t>
      </w:r>
      <w:r w:rsidRPr="00234056">
        <w:rPr>
          <w:rFonts w:ascii="Book Antiqua" w:eastAsia="Book Antiqua" w:hAnsi="Book Antiqua" w:cs="Book Antiqua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="004E2AE1" w:rsidRPr="00234056">
        <w:rPr>
          <w:rFonts w:ascii="Book Antiqua" w:eastAsia="Book Antiqua" w:hAnsi="Book Antiqua" w:cs="Book Antiqua"/>
          <w:color w:val="000000"/>
          <w:szCs w:val="21"/>
        </w:rPr>
        <w:t>hypoxia-inducible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4E2AE1" w:rsidRPr="00234056">
        <w:rPr>
          <w:rFonts w:ascii="Book Antiqua" w:eastAsia="Book Antiqua" w:hAnsi="Book Antiqua" w:cs="Book Antiqua"/>
          <w:color w:val="000000"/>
          <w:szCs w:val="21"/>
        </w:rPr>
        <w:t>factor</w:t>
      </w:r>
      <w:r w:rsidRPr="00234056">
        <w:rPr>
          <w:rFonts w:ascii="Book Antiqua" w:eastAsia="Book Antiqua" w:hAnsi="Book Antiqua" w:cs="Book Antiqua"/>
          <w:szCs w:val="21"/>
        </w:rPr>
        <w:t>-1,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cell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insulin.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Modulating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gut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composition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might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novel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strategy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for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prevention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DR,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particularly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population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above.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bCs/>
        </w:rPr>
        <w:t>Key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Words: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Intestinal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microbiota</w:t>
      </w:r>
      <w:r w:rsidR="004E2AE1" w:rsidRPr="00234056">
        <w:rPr>
          <w:rFonts w:ascii="Book Antiqua" w:eastAsia="Book Antiqua" w:hAnsi="Book Antiqua" w:cs="Book Antiqua"/>
          <w:szCs w:val="21"/>
        </w:rPr>
        <w:t>;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Diabetic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retinopathy</w:t>
      </w:r>
      <w:r w:rsidR="004E2AE1" w:rsidRPr="00234056">
        <w:rPr>
          <w:rFonts w:ascii="Book Antiqua" w:eastAsia="Book Antiqua" w:hAnsi="Book Antiqua" w:cs="Book Antiqua"/>
          <w:szCs w:val="21"/>
        </w:rPr>
        <w:t>;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="004E2AE1" w:rsidRPr="00234056">
        <w:rPr>
          <w:rFonts w:ascii="Book Antiqua" w:eastAsia="Book Antiqua" w:hAnsi="Book Antiqua" w:cs="Book Antiqua"/>
          <w:szCs w:val="21"/>
        </w:rPr>
        <w:t>O</w:t>
      </w:r>
      <w:r w:rsidRPr="00234056">
        <w:rPr>
          <w:rFonts w:ascii="Book Antiqua" w:eastAsia="Book Antiqua" w:hAnsi="Book Antiqua" w:cs="Book Antiqua"/>
          <w:szCs w:val="21"/>
        </w:rPr>
        <w:t>ccurrence</w:t>
      </w:r>
      <w:r w:rsidR="004E2AE1" w:rsidRPr="00234056">
        <w:rPr>
          <w:rFonts w:ascii="Book Antiqua" w:eastAsia="Book Antiqua" w:hAnsi="Book Antiqua" w:cs="Book Antiqua"/>
          <w:szCs w:val="21"/>
        </w:rPr>
        <w:t>;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="004E2AE1" w:rsidRPr="00234056">
        <w:rPr>
          <w:rFonts w:ascii="Book Antiqua" w:eastAsia="Book Antiqua" w:hAnsi="Book Antiqua" w:cs="Book Antiqua"/>
          <w:szCs w:val="21"/>
        </w:rPr>
        <w:t>P</w:t>
      </w:r>
      <w:r w:rsidRPr="00234056">
        <w:rPr>
          <w:rFonts w:ascii="Book Antiqua" w:eastAsia="Book Antiqua" w:hAnsi="Book Antiqua" w:cs="Book Antiqua"/>
          <w:szCs w:val="21"/>
        </w:rPr>
        <w:t>rogression</w:t>
      </w:r>
      <w:r w:rsidR="004E2AE1" w:rsidRPr="00234056">
        <w:rPr>
          <w:rFonts w:ascii="Book Antiqua" w:eastAsia="Book Antiqua" w:hAnsi="Book Antiqua" w:cs="Book Antiqua"/>
          <w:szCs w:val="21"/>
        </w:rPr>
        <w:t>;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Southeast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coast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China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B73410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Gu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XM,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JZ,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Zhu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QH.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Alteration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intestinal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microbiota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associated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retinopathy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its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severity: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="004E2AE1" w:rsidRPr="00234056">
        <w:rPr>
          <w:rFonts w:ascii="Book Antiqua" w:eastAsia="Book Antiqua" w:hAnsi="Book Antiqua" w:cs="Book Antiqua"/>
        </w:rPr>
        <w:t>S</w:t>
      </w:r>
      <w:r w:rsidRPr="00234056">
        <w:rPr>
          <w:rFonts w:ascii="Book Antiqua" w:eastAsia="Book Antiqua" w:hAnsi="Book Antiqua" w:cs="Book Antiqua"/>
        </w:rPr>
        <w:t>amples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collected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from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southeast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coast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Chinese.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World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J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Diabetes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2023;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press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bCs/>
        </w:rPr>
        <w:t>Core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Tip: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Current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approaches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for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therapy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diabetic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retinopathy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="008C5084" w:rsidRPr="00234056">
        <w:rPr>
          <w:rFonts w:ascii="Book Antiqua" w:eastAsia="Book Antiqua" w:hAnsi="Book Antiqua" w:cs="Book Antiqua"/>
          <w:szCs w:val="21"/>
        </w:rPr>
        <w:t>(DR)</w:t>
      </w:r>
      <w:r w:rsidR="008C5084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have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their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limitations.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Our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study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revealed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alteration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gut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associated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="008C5084" w:rsidRPr="00234056">
        <w:rPr>
          <w:rFonts w:ascii="Book Antiqua" w:eastAsia="Book Antiqua" w:hAnsi="Book Antiqua" w:cs="Book Antiqua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its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progression,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further,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this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association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mediated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multiple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mechanisms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including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producing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short-chain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fatty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acids,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influencing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permeability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blood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vessels,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affecting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levels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="004E2AE1" w:rsidRPr="00234056">
        <w:rPr>
          <w:rFonts w:ascii="Book Antiqua" w:eastAsia="Book Antiqua" w:hAnsi="Book Antiqua" w:cs="Book Antiqua"/>
          <w:color w:val="000000"/>
          <w:szCs w:val="21"/>
        </w:rPr>
        <w:t>vascular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4E2AE1" w:rsidRPr="00234056">
        <w:rPr>
          <w:rFonts w:ascii="Book Antiqua" w:eastAsia="Book Antiqua" w:hAnsi="Book Antiqua" w:cs="Book Antiqua"/>
          <w:color w:val="000000"/>
          <w:szCs w:val="21"/>
        </w:rPr>
        <w:t>cell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4E2AE1" w:rsidRPr="00234056">
        <w:rPr>
          <w:rFonts w:ascii="Book Antiqua" w:eastAsia="Book Antiqua" w:hAnsi="Book Antiqua" w:cs="Book Antiqua"/>
          <w:color w:val="000000"/>
          <w:szCs w:val="21"/>
        </w:rPr>
        <w:t>adhesion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4E2AE1" w:rsidRPr="00234056">
        <w:rPr>
          <w:rFonts w:ascii="Book Antiqua" w:eastAsia="Book Antiqua" w:hAnsi="Book Antiqua" w:cs="Book Antiqua"/>
          <w:color w:val="000000"/>
          <w:szCs w:val="21"/>
        </w:rPr>
        <w:t>molecule-1</w:t>
      </w:r>
      <w:r w:rsidRPr="00234056">
        <w:rPr>
          <w:rFonts w:ascii="Book Antiqua" w:eastAsia="Book Antiqua" w:hAnsi="Book Antiqua" w:cs="Book Antiqua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="004E2AE1" w:rsidRPr="00234056">
        <w:rPr>
          <w:rFonts w:ascii="Book Antiqua" w:eastAsia="Book Antiqua" w:hAnsi="Book Antiqua" w:cs="Book Antiqua"/>
          <w:color w:val="000000"/>
          <w:szCs w:val="21"/>
        </w:rPr>
        <w:t>hypoxia-inducible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4E2AE1" w:rsidRPr="00234056">
        <w:rPr>
          <w:rFonts w:ascii="Book Antiqua" w:eastAsia="Book Antiqua" w:hAnsi="Book Antiqua" w:cs="Book Antiqua"/>
          <w:color w:val="000000"/>
          <w:szCs w:val="21"/>
        </w:rPr>
        <w:t>factor</w:t>
      </w:r>
      <w:r w:rsidRPr="00234056">
        <w:rPr>
          <w:rFonts w:ascii="Book Antiqua" w:eastAsia="Book Antiqua" w:hAnsi="Book Antiqua" w:cs="Book Antiqua"/>
          <w:szCs w:val="21"/>
        </w:rPr>
        <w:t>-1,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cell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insulin.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Hence,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reconstruction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gut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might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promising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strategy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for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prevention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8C5084">
        <w:rPr>
          <w:rFonts w:ascii="Book Antiqua" w:eastAsia="Book Antiqua" w:hAnsi="Book Antiqua" w:cs="Book Antiqua"/>
          <w:szCs w:val="21"/>
        </w:rPr>
        <w:t xml:space="preserve"> </w:t>
      </w:r>
      <w:r w:rsidR="008C5084" w:rsidRPr="00234056">
        <w:rPr>
          <w:rFonts w:ascii="Book Antiqua" w:eastAsia="Book Antiqua" w:hAnsi="Book Antiqua" w:cs="Book Antiqua"/>
          <w:szCs w:val="21"/>
        </w:rPr>
        <w:t>DR</w:t>
      </w:r>
      <w:r w:rsidRPr="00234056">
        <w:rPr>
          <w:rFonts w:ascii="Book Antiqua" w:eastAsia="Book Antiqua" w:hAnsi="Book Antiqua" w:cs="Book Antiqua"/>
          <w:szCs w:val="21"/>
        </w:rPr>
        <w:t>.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caps/>
          <w:color w:val="000000"/>
          <w:u w:val="single"/>
        </w:rPr>
        <w:t>INTRODUCTION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lastRenderedPageBreak/>
        <w:t>For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moment,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one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fastest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developing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worldwide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metabolic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diseases,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multiple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complications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such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retinopathy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(DR).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Global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pool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analysis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2010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revealed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proportion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vision-threatening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diabetics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34.6%,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10.2%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respectively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[1]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cause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visual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impairment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even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blindness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adults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aged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20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74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years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old,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considered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one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primary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causes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[2]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subdivided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non-proliferative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retinopathy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(NPDR)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proliferative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retinopathy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(PDR).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less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common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more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threatening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vision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compared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NPDR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3]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treatment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visually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threatening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macular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edema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(DME)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research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topic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Laser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therapy,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anti-angiogenic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therapy,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anti-inflammatory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therapy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surgery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major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treatments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Laser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therapy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classic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tool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severe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aiming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preserve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visual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acuity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4]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However,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laser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would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impair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central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vision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night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vision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5]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anti-angiogenic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therapy,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anti-vascular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endothelial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growth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factor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(VEGF)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recommended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therapy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refractory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laser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treatment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DME.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Contrast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laser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monotherapy,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anti-VEGF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therapy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improve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visual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acuity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DME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6,7]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However,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considering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limited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half-life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time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anti-VEGF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agents,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repetitive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injections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anti-VEGF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required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one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two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months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intervals,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causing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increased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financial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burden,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increased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occurrence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endophthalmitis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elevated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intraocular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pressure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8]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Besides,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long-term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therapy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anti-VEGF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would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reduce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compliance,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increase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incidence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treatment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interruption,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result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deterioration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finally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9]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Almost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nearly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50%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insensitive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even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non-responsive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anti-VEGF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therapy,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new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approved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anti-angiogenic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therapies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effective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evidence-based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replacement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treatments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absent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[10,11]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Although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glucocorticoids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failed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respond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anti-VEGF,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role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treating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still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need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further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confirmation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side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effect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elevating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blood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glucose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constrains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application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diabetics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[9]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Other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treatments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including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anti-protein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kinase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angiotensin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receptor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blockers,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fenofibrate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their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own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flaws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12-16]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</w:p>
    <w:p w:rsidR="00A77B3E" w:rsidRPr="00234056" w:rsidRDefault="00635F2A" w:rsidP="002322A9">
      <w:pPr>
        <w:spacing w:line="360" w:lineRule="auto"/>
        <w:ind w:firstLineChars="100" w:firstLine="240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t>Chronic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low-grade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inflammations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already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recognized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pivotal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players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development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complications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including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Besides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anti-</w:t>
      </w:r>
      <w:r w:rsidRPr="00234056">
        <w:rPr>
          <w:rFonts w:ascii="Book Antiqua" w:eastAsia="Book Antiqua" w:hAnsi="Book Antiqua" w:cs="Book Antiqua"/>
          <w:color w:val="000000"/>
          <w:szCs w:val="21"/>
        </w:rPr>
        <w:lastRenderedPageBreak/>
        <w:t>inflammatory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effect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via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generating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short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chain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fatty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acid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such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butyrate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[17]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intestinal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also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plays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pro-inflammatory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role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increasing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intestinal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permeability,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releasing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lipopolysaccharide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(LPS)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which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relevant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distant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inflammatory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response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impacted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cytokines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such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TNF-α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IL-6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[18,19]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roles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inflammation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explain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possible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contribution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occurrence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development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animal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experiments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showed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intermittent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fasting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prevent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occurrence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10]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Only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four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studies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aiming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relationship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human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intestinal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found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20-23]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Jayasudha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et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al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21]</w:t>
      </w:r>
      <w:r w:rsidR="00BB34DB" w:rsidRPr="00234056">
        <w:rPr>
          <w:rFonts w:ascii="Book Antiqua" w:eastAsia="Book Antiqua" w:hAnsi="Book Antiqua" w:cs="Book Antiqua"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performed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Illumina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sequencing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internal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transcribed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spacer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2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region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which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mainly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detects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fungus.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Three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other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studies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performed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16S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rRNA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sequencing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distinguish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diabetics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without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20,22,23]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Moubayed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et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al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20]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only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analyzed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fecal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genus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Bacteroides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among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healthy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volunteers,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without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lack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analysis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other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community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types.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other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two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studiers,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one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their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limits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diabetics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enrolled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always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treated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metformin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22,23]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Metformin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reduce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severity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incidence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independently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mechanisms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might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anti-angiogenesis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anti-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inflammation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24-27]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Notwithstanding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studies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demonstrated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intestinal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involves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effect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metformin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metformin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should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also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considered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confounding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factor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which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affect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accuracy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conclusion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about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relationship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intestinal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Huang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111F3D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et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proofErr w:type="gramStart"/>
      <w:r w:rsidR="00111F3D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al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22]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Moreover,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effect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metformin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different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inconsistent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1C67C4" w:rsidRPr="00234056">
        <w:rPr>
          <w:rFonts w:ascii="Book Antiqua" w:eastAsia="Book Antiqua" w:hAnsi="Book Antiqua" w:cs="Book Antiqua"/>
          <w:color w:val="000000"/>
          <w:szCs w:val="21"/>
        </w:rPr>
        <w:t>type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1C67C4" w:rsidRPr="00234056">
        <w:rPr>
          <w:rFonts w:ascii="Book Antiqua" w:eastAsia="Book Antiqua" w:hAnsi="Book Antiqua" w:cs="Book Antiqua"/>
          <w:color w:val="000000"/>
          <w:szCs w:val="21"/>
        </w:rPr>
        <w:t>2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1C67C4" w:rsidRPr="00234056">
        <w:rPr>
          <w:rFonts w:ascii="Book Antiqua" w:eastAsia="Book Antiqua" w:hAnsi="Book Antiqua" w:cs="Book Antiqua"/>
          <w:color w:val="000000"/>
          <w:szCs w:val="21"/>
        </w:rPr>
        <w:t>diabetes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1C67C4" w:rsidRPr="00234056">
        <w:rPr>
          <w:rFonts w:ascii="Book Antiqua" w:eastAsia="Book Antiqua" w:hAnsi="Book Antiqua" w:cs="Book Antiqua"/>
          <w:color w:val="000000"/>
          <w:szCs w:val="21"/>
        </w:rPr>
        <w:t>mellitus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1C67C4" w:rsidRPr="00234056">
        <w:rPr>
          <w:rFonts w:ascii="Book Antiqua" w:eastAsia="Book Antiqua" w:hAnsi="Book Antiqua" w:cs="Book Antiqua"/>
          <w:color w:val="000000"/>
          <w:szCs w:val="21"/>
        </w:rPr>
        <w:t>(T2DM)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which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possibly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impacted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duration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diabetes,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gender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race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28]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Thus,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metformin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taken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whole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T2DM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subjects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still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probably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complicate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analysis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microbiota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24]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abundance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intestinal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obviously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affected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diet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geographic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proximity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29,30]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Different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intestinal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relevant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same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diseases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among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different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persons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from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different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areas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different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dietary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habits.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Our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focus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exploring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differential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bacteria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without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south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Zhejiang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north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Fujian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China,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aiming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unravel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lastRenderedPageBreak/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link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intestinal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microflora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find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new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therapeutic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target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especially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caps/>
          <w:color w:val="000000"/>
          <w:u w:val="single"/>
        </w:rPr>
        <w:t>MATERIALS</w:t>
      </w:r>
      <w:r w:rsidR="00BB34DB" w:rsidRPr="00234056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234056">
        <w:rPr>
          <w:rFonts w:ascii="Book Antiqua" w:eastAsia="Book Antiqua" w:hAnsi="Book Antiqua" w:cs="Book Antiqua"/>
          <w:b/>
          <w:caps/>
          <w:color w:val="000000"/>
          <w:u w:val="single"/>
        </w:rPr>
        <w:t>AND</w:t>
      </w:r>
      <w:r w:rsidR="00BB34DB" w:rsidRPr="00234056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234056">
        <w:rPr>
          <w:rFonts w:ascii="Book Antiqua" w:eastAsia="Book Antiqua" w:hAnsi="Book Antiqua" w:cs="Book Antiqua"/>
          <w:b/>
          <w:caps/>
          <w:color w:val="000000"/>
          <w:u w:val="single"/>
        </w:rPr>
        <w:t>METHODS</w:t>
      </w:r>
    </w:p>
    <w:p w:rsidR="00A77B3E" w:rsidRPr="00234056" w:rsidRDefault="00635F2A">
      <w:pPr>
        <w:spacing w:line="360" w:lineRule="auto"/>
        <w:jc w:val="both"/>
        <w:rPr>
          <w:i/>
          <w:iCs/>
        </w:rPr>
      </w:pPr>
      <w:r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Study</w:t>
      </w:r>
      <w:r w:rsidR="00BB34DB"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 xml:space="preserve"> </w:t>
      </w:r>
      <w:r w:rsidR="001C67C4"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population</w:t>
      </w:r>
      <w:r w:rsidR="00BB34DB"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 xml:space="preserve"> </w:t>
      </w:r>
      <w:r w:rsidR="001C67C4"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 xml:space="preserve"> </w:t>
      </w:r>
      <w:r w:rsidR="001C67C4"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sample</w:t>
      </w:r>
      <w:r w:rsidR="00BB34DB"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 xml:space="preserve"> </w:t>
      </w:r>
      <w:r w:rsidR="001C67C4"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c</w:t>
      </w:r>
      <w:r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ollection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t>For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study,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45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samples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obtained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from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hospitalized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department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endocrinology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1</w:t>
      </w:r>
      <w:r w:rsidRPr="00234056">
        <w:rPr>
          <w:rFonts w:ascii="Book Antiqua" w:eastAsia="Book Antiqua" w:hAnsi="Book Antiqua" w:cs="Book Antiqua"/>
          <w:color w:val="000000"/>
          <w:szCs w:val="26"/>
          <w:vertAlign w:val="superscript"/>
        </w:rPr>
        <w:t>st</w:t>
      </w:r>
      <w:r w:rsidR="00BB34DB" w:rsidRPr="00234056">
        <w:rPr>
          <w:rFonts w:ascii="Book Antiqua" w:eastAsia="Book Antiqua" w:hAnsi="Book Antiqua" w:cs="Book Antiqua"/>
          <w:color w:val="000000"/>
          <w:szCs w:val="26"/>
          <w:vertAlign w:val="superscript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Affiliated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Hospital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Wenzhou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medical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university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from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August,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2018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September,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2020.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divided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non-diabetics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=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15)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T2DM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DM,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=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30),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which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further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divided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=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15)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without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=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15).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Further,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divided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=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8)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without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NPDR,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=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7).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enrolled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aged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30-80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years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old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without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conditions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pregnant,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lactation,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current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smoker,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current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drinker,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BMI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≥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27,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hyperlink r:id="rId7" w:history="1">
        <w:r w:rsidRPr="004F0B3E">
          <w:rPr>
            <w:rFonts w:ascii="Book Antiqua" w:eastAsia="Book Antiqua" w:hAnsi="Book Antiqua" w:cs="Book Antiqua"/>
            <w:color w:val="000000"/>
            <w:szCs w:val="21"/>
          </w:rPr>
          <w:t>prescribed</w:t>
        </w:r>
      </w:hyperlink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metformin,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alpha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glycosidase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inhibitor,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antibiotics,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probiotics,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glucocorticoids,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cathartics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PPI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3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mo,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rheumatoid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arthritis,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inflammatory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bowel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disease,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gastrointestinal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tract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operation.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After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admitted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our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department,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demographic,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medical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history,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physical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examination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data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collected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several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biochemical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tests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performed.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Participants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self-collected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fecal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sample,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which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collected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stored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180FDC">
        <w:rPr>
          <w:rFonts w:ascii="Book Antiqua" w:eastAsia="Book Antiqua" w:hAnsi="Book Antiqua" w:cs="Book Antiqua"/>
          <w:color w:val="000000"/>
          <w:szCs w:val="21"/>
        </w:rPr>
        <w:t>-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80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℃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later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less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24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approved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Ethics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Committee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1st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Affiliated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Hospital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Wenzhou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medical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university.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participants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gave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their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informed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consent.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trial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register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number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2018-129.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  <w:rPr>
          <w:i/>
          <w:iCs/>
        </w:rPr>
      </w:pPr>
      <w:r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DNA</w:t>
      </w:r>
      <w:r w:rsidR="00BB34DB"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extraction</w:t>
      </w:r>
      <w:r w:rsidR="00BB34DB"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amplification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t>Fecal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samples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snap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frozen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stored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387945">
        <w:rPr>
          <w:rFonts w:ascii="Book Antiqua" w:eastAsia="Book Antiqua" w:hAnsi="Book Antiqua" w:cs="Book Antiqua"/>
          <w:color w:val="000000"/>
          <w:szCs w:val="21"/>
        </w:rPr>
        <w:t>-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80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1C67C4" w:rsidRPr="00234056">
        <w:rPr>
          <w:rFonts w:ascii="宋体" w:eastAsia="宋体" w:hAnsi="宋体" w:cs="宋体" w:hint="eastAsia"/>
          <w:color w:val="000000"/>
          <w:szCs w:val="21"/>
        </w:rPr>
        <w:t>℃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after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collection.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Bacterial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DNA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isolated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from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fecal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samples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MagPure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Soil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DNA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LQ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Kit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(Magen,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1C67C4" w:rsidRPr="00234056">
        <w:rPr>
          <w:rFonts w:ascii="Book Antiqua" w:eastAsia="Book Antiqua" w:hAnsi="Book Antiqua" w:cs="Book Antiqua"/>
          <w:color w:val="000000"/>
          <w:szCs w:val="21"/>
        </w:rPr>
        <w:t>United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1C67C4" w:rsidRPr="00234056">
        <w:rPr>
          <w:rFonts w:ascii="Book Antiqua" w:eastAsia="Book Antiqua" w:hAnsi="Book Antiqua" w:cs="Book Antiqua"/>
          <w:color w:val="000000"/>
          <w:szCs w:val="21"/>
        </w:rPr>
        <w:t>States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)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following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manufacturer’s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instructions.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DNA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concentration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integrity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measured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Nano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Drop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2000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spectrophotometer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(Thermo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Fisher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Scientific,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Waltham,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United States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)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agarose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gel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electrophoresis,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respectively.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Polymerase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chain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lastRenderedPageBreak/>
        <w:t>reaction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(PCR)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amplification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V3-V4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hypervariable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regions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bacterial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16S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rRNA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gene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carried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25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μ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L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reaction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universal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primer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pairs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(343F: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5′-TACGGRAGGCAGCAG-3′;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798R: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5′-AGGGTATCTAATCCT-3′).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reverse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primer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contained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sample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barcode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both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primers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connected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Illumina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sequencing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adapter.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  <w:rPr>
          <w:i/>
          <w:iCs/>
        </w:rPr>
      </w:pPr>
      <w:r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Library</w:t>
      </w:r>
      <w:r w:rsidR="00BB34DB"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construction</w:t>
      </w:r>
      <w:r w:rsidR="00BB34DB"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sequencing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amplicon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quality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visualized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gel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electrophoresis.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PCR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products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purified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Agencourt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AMPure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XP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beads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(Beckman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Coulter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Co.,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United States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)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quantified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Qubit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dsDNA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assay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kit.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concentrations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adjusted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sequencing.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16S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rDNA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sequencing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performed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Illumina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MiSeq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platform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Shanghai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Biotech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Co.,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Ltd.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  <w:rPr>
          <w:i/>
          <w:iCs/>
        </w:rPr>
      </w:pPr>
      <w:r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Bioinformatic</w:t>
      </w:r>
      <w:r w:rsidR="00BB34DB"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analysis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t>Paired-end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reads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preprocessed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Trimmomatic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software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detect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ambiguous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bases(N)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[31]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also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low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quality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sequences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average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quality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score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below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20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sliding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window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trimming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approach.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After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trimming,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paired-end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reads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assembled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FLASH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software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32]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Parameters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assembly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were: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10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minimal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overlapping,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200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maximum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overlapping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20%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maximum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mismatch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rate.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Sequences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performed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further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denoising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follows: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reads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ambiguous,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homologous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sequences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below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200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abandoned.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Reads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75%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bases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above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Q20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retained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QIIME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software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(version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1.8.0)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33]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Then,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reads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chimera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detected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removed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VSEARCH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34]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Clean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reads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subjected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primer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sequences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removal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clustering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generate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operational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taxonomic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units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(OTUs)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VSEARCH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software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97%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similarity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cutoff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34]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representative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read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each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OTU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selected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QIIME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package.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representative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reads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annotated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blasted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against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Silva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database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(Version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123)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Ribosomal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Database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Project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classifier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(confidence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threshold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70%)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[35]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diversity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fecal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samples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estimated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alpha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diversity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include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Chao1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index,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Shannon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lastRenderedPageBreak/>
        <w:t>index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Simpson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index.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Unifrac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distance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matrix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performed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QIIME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software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weighted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Unifrac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principal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coordinates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analysis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(PCoA)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construction.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16S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rRNA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gene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amplicon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sequencing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analysis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conducted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Biotech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Co.,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Ltd.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(Shanghai,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China).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  <w:rPr>
          <w:i/>
          <w:iCs/>
        </w:rPr>
      </w:pPr>
      <w:r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Statistical</w:t>
      </w:r>
      <w:r w:rsidR="00BB34DB"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 xml:space="preserve"> a</w:t>
      </w:r>
      <w:r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nalysis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t>Data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normal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distribution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homogeneity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variance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compared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independant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samples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test,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otherwise,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compared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Wilcoxon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test.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Comparisons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performed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clinical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characteristics.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associations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clinical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characteristics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microbial,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Spearman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correlation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analysis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performed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version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3.6.1.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Correction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multiple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testing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performed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false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discovery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rate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Benjamini–Hochberg.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False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discovery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rate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values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considered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statistically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significant.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caps/>
          <w:color w:val="000000"/>
          <w:u w:val="single"/>
        </w:rPr>
        <w:t>RESULTS</w:t>
      </w:r>
    </w:p>
    <w:p w:rsidR="00A77B3E" w:rsidRPr="00234056" w:rsidRDefault="00635F2A">
      <w:pPr>
        <w:spacing w:line="360" w:lineRule="auto"/>
        <w:jc w:val="both"/>
        <w:rPr>
          <w:i/>
          <w:iCs/>
        </w:rPr>
      </w:pPr>
      <w:r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Clinical</w:t>
      </w:r>
      <w:r w:rsidR="00BB34DB"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 xml:space="preserve"> biochemical cha</w:t>
      </w:r>
      <w:r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racteristics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clinical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biochemical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characteristics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compared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(Table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s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1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and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2).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age,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sex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proportion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BMI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not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differ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three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pairs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mentioned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above.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Further,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other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indexes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comparable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except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fasting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blood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glucose,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glycated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hemoglobin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A1c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(Table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s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1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and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2).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Compared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neutrophil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lymphocyte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ratio,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CD4</w:t>
      </w:r>
      <w:r w:rsidRPr="00234056">
        <w:rPr>
          <w:rFonts w:ascii="Book Antiqua" w:eastAsia="Book Antiqua" w:hAnsi="Book Antiqua" w:cs="Book Antiqua"/>
          <w:color w:val="000000"/>
          <w:szCs w:val="26"/>
          <w:vertAlign w:val="superscript"/>
        </w:rPr>
        <w:t>+</w:t>
      </w:r>
      <w:r w:rsidR="00BB34DB" w:rsidRPr="00234056">
        <w:rPr>
          <w:rFonts w:ascii="Book Antiqua" w:eastAsia="Book Antiqua" w:hAnsi="Book Antiqua" w:cs="Book Antiqua"/>
          <w:color w:val="000000"/>
          <w:szCs w:val="26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cell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count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significantly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increased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0.05),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whereas,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cell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count,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CD8</w:t>
      </w:r>
      <w:r w:rsidRPr="00234056">
        <w:rPr>
          <w:rFonts w:ascii="Book Antiqua" w:eastAsia="Book Antiqua" w:hAnsi="Book Antiqua" w:cs="Book Antiqua"/>
          <w:color w:val="000000"/>
          <w:szCs w:val="26"/>
          <w:vertAlign w:val="superscript"/>
        </w:rPr>
        <w:t>+</w:t>
      </w:r>
      <w:r w:rsidR="00BB34DB" w:rsidRPr="00234056">
        <w:rPr>
          <w:rFonts w:ascii="Book Antiqua" w:eastAsia="Book Antiqua" w:hAnsi="Book Antiqua" w:cs="Book Antiqua"/>
          <w:color w:val="000000"/>
          <w:szCs w:val="26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cell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count,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NK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cell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count,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percentage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NK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cell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decreased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0.01,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0.01,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Table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2).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significantly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lower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level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estimated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glomerular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filtration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rate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(eGFR)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cell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count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0.01),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higher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level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fasting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insulin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compared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Table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2).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  <w:rPr>
          <w:i/>
          <w:iCs/>
        </w:rPr>
      </w:pPr>
      <w:r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Sequencing</w:t>
      </w:r>
      <w:r w:rsidR="00BB34DB"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summary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lastRenderedPageBreak/>
        <w:t>Total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890469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sequences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read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average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19788.2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reads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sample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obtained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among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45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samples.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46551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OTUs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observed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totally,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1034.467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OTUs.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phyla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Bacteroidete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dominant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intestinal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approximately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40%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(Figure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1).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other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three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phyla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dominated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Firmicutes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Proteobacteria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Actinobacteria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average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relative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abundances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29.1%,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19.6%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5.2%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respectively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(Figure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1).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  <w:rPr>
          <w:i/>
          <w:iCs/>
        </w:rPr>
      </w:pPr>
      <w:r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Fecal</w:t>
      </w:r>
      <w:r w:rsidR="00BB34DB"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 xml:space="preserve"> microbiota d</w:t>
      </w:r>
      <w:r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iversity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Chao1,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Shannon,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simpson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indexes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significantly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higher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compared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0.001,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0.001,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0.001,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Figure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2A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>-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C).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However,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not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differ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significantly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&gt;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Figure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2D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>-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I).</w:t>
      </w:r>
    </w:p>
    <w:p w:rsidR="00A77B3E" w:rsidRPr="00234056" w:rsidRDefault="00635F2A" w:rsidP="00BB34DB">
      <w:pPr>
        <w:spacing w:line="360" w:lineRule="auto"/>
        <w:ind w:firstLineChars="100" w:firstLine="240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t>Weighted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unweighted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PCoA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showed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distinct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distance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(Adonis,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0.01,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0.01,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Figure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3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and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B),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whereas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distinction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&gt;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&gt;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&gt;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&gt;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Figure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3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D).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However,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community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not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differed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from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&gt;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&gt;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Figure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3E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F).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  <w:rPr>
          <w:i/>
          <w:iCs/>
        </w:rPr>
      </w:pPr>
      <w:r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 xml:space="preserve"> </w:t>
      </w:r>
      <w:r w:rsidR="00F969A9"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composition of fecal m</w:t>
      </w:r>
      <w:r w:rsidRPr="00234056">
        <w:rPr>
          <w:rFonts w:ascii="Book Antiqua" w:eastAsia="Book Antiqua" w:hAnsi="Book Antiqua" w:cs="Book Antiqua"/>
          <w:b/>
          <w:bCs/>
          <w:i/>
          <w:iCs/>
          <w:color w:val="000000"/>
          <w:szCs w:val="21"/>
        </w:rPr>
        <w:t>icrobiota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t>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phylum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level,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Proteobacteria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most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abundant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followed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Bacteroidetes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(Figure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4A).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abundance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Firmicutes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Bacteroidetes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Proteobacteria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Actinobacteria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varied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(Figure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4A).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Firmicutes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Bacteroidetes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ratio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slightly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higher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compared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however,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significant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difference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=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0.86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vs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=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0.81,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=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0.53).</w:t>
      </w:r>
    </w:p>
    <w:p w:rsidR="00A77B3E" w:rsidRPr="00234056" w:rsidRDefault="00635F2A" w:rsidP="00F969A9">
      <w:pPr>
        <w:spacing w:line="360" w:lineRule="auto"/>
        <w:ind w:firstLineChars="100" w:firstLine="240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t>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phylum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level,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majority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composition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microbiome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Bacteroidetes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Firmicutes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(Figure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4B).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relative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abundance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phylum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Bacteroidetes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Firmicutes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Firmicutes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Bacteroidetes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ratio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similar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=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0.33,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=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0.37,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=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0.52,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Figure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4B).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relative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abundance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phylum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Bacteroidetes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Firmicutes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Firmicutes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Bacteroidetes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ratio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lastRenderedPageBreak/>
        <w:t>showed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similarity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=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0.71,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=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0.33,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=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0.54,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Figure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4C).</w:t>
      </w:r>
    </w:p>
    <w:p w:rsidR="00A77B3E" w:rsidRPr="00234056" w:rsidRDefault="00635F2A" w:rsidP="00F969A9">
      <w:pPr>
        <w:spacing w:line="360" w:lineRule="auto"/>
        <w:ind w:firstLineChars="100" w:firstLine="240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linear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discriminant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analysis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eﬀect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size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revealed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Fusob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Cteriaceae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Fusobacteriales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Fusobacteriia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Fusobacteriaceae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Desulfovibrionales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Delta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Proteobacteria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Burkholderiaceae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Beta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Proteobacteriales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dominant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(Figure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5A).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Meanwhile,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Eubacteriaceae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Pseudomonadaceae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dominant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respectively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(Figure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5B).</w:t>
      </w:r>
    </w:p>
    <w:p w:rsidR="00A77B3E" w:rsidRPr="00234056" w:rsidRDefault="00635F2A" w:rsidP="00F969A9">
      <w:pPr>
        <w:spacing w:line="360" w:lineRule="auto"/>
        <w:ind w:firstLineChars="100" w:firstLine="240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t>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phylum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level,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Fusobacteria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significant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higher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Figure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6A).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addition,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family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level,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Fusobacteriaceae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Burkholderiaceae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Desulfovibrionaceae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Pseudomonadaceae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significantly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increased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Figure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6B).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genus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level,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abundance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Senegalimassilia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S5-A14a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Lachnospiraceae_UCG-008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significantly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decreased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0.05),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whereas,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Fusobacterium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Pseudomonas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Lachnospiraceae_UCG-010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Adlercreutzia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significantly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increased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Figure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6C).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Further,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Eubacterium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Peptococcus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Desulfovibrio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Acetanaerobacterium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Negativibacillus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Family_XIII_UCG-001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significantly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increased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compared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0.01,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0.05),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wherereas,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Pseudomonas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Alloprevotella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Tyzzerella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Tyzzerella-3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reduction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Figure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6D).</w:t>
      </w:r>
    </w:p>
    <w:p w:rsidR="00A77B3E" w:rsidRPr="00234056" w:rsidRDefault="00635F2A" w:rsidP="00F969A9">
      <w:pPr>
        <w:spacing w:line="360" w:lineRule="auto"/>
        <w:ind w:firstLineChars="100" w:firstLine="240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t>Spearman’s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correlations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relative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abundance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bacterial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families,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clinical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indices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biochemical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characteristics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performed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NPDR.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Pseudomonas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negative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correlation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NK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cell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count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r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=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422002">
        <w:rPr>
          <w:rFonts w:ascii="Book Antiqua" w:eastAsia="Book Antiqua" w:hAnsi="Book Antiqua" w:cs="Book Antiqua"/>
          <w:color w:val="000000"/>
          <w:szCs w:val="21"/>
        </w:rPr>
        <w:t>-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0.39,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Figure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7A).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However,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Senegalimassilia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positive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correlation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NK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cell%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=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0.42,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Figure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7A).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Meanwhile,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NPDR,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Acetanaerobacterium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=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0.53,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0.05)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Desulfovibrio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positively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correlated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fasting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insulin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=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0.61,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Figure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7B),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Negativibacillus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negatively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correlated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cell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count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r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=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9B4B0C">
        <w:rPr>
          <w:rFonts w:ascii="Book Antiqua" w:eastAsia="Book Antiqua" w:hAnsi="Book Antiqua" w:cs="Book Antiqua"/>
          <w:color w:val="000000"/>
          <w:szCs w:val="21"/>
        </w:rPr>
        <w:t>-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0.67,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0.01)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eGFR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r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=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9B4B0C">
        <w:rPr>
          <w:rFonts w:ascii="Book Antiqua" w:eastAsia="Book Antiqua" w:hAnsi="Book Antiqua" w:cs="Book Antiqua"/>
          <w:color w:val="000000"/>
          <w:szCs w:val="21"/>
        </w:rPr>
        <w:t>-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0.66,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F969A9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0.01,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Figure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7C).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caps/>
          <w:color w:val="000000"/>
          <w:u w:val="single"/>
        </w:rPr>
        <w:t>DISCUSSION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t>Disorder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intestinal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composition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implicated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occurrence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development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mellitus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(DM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)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36,37]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Intestinal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dysbiosis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induces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oxidative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stress,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inflammation,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insulin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resistance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vascular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permeability,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which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probably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involves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progression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complication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including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37,38]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However,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association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intestinal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remains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unclear.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Moubayed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et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al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20]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found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higher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relative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abundance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Bacteroides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non-diabetic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however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differences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without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not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detected.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presented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biomarkers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help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diagnosing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not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analyze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relation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clinical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markers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22]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Considering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existing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mature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examination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make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definite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diagnosis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biomarkers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not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contribute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much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diagnosis.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Besides,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evidence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relationship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biomarkers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not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accidental.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primary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aim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current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assess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flora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differences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persons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healthy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controls,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without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separately,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applying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16S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rRNA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gene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sequencing.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addition,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analysis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correlation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flora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differences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clinical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indexes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taken.</w:t>
      </w:r>
    </w:p>
    <w:p w:rsidR="00A77B3E" w:rsidRPr="00234056" w:rsidRDefault="00635F2A" w:rsidP="00F969A9">
      <w:pPr>
        <w:spacing w:line="360" w:lineRule="auto"/>
        <w:ind w:firstLineChars="100" w:firstLine="240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t>PCOA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analysis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revealed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α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diversity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decreased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significantly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compared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those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which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line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previous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study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22]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Lower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bacterial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richness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associated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several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common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metabolic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markers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including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overall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adiposity,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insulin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resistance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dyslipidaemia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coexisted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T2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DM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39]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Maintenance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nomobiosis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played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protective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role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glycolipid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metabolism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[40]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contrary,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dysbiosis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characteristed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reduced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diversity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induced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expansion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pathogenic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bacteria,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inflammation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deterioration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diabetes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[41,42]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Signifificant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variations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T2DM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nondiabetic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controls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revealed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PCoA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showed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previous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report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43]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F969A9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which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accordant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ours.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addition,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accordance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previous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study,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α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diversity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indexes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not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differ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significantly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D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22,23]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α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β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diversity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not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lastRenderedPageBreak/>
        <w:t>significantly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change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our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study.</w:t>
      </w:r>
    </w:p>
    <w:p w:rsidR="00A77B3E" w:rsidRPr="00234056" w:rsidRDefault="00635F2A" w:rsidP="00F969A9">
      <w:pPr>
        <w:spacing w:line="360" w:lineRule="auto"/>
        <w:ind w:firstLineChars="100" w:firstLine="240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t>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phylum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level,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Bacteroidota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Firmicutes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Proteobacteria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Actinobacteriota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occupied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more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80%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community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abundance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regarded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most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dominant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phyla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each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found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abundance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Firmicutes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Bacteroidetes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increased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compared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slightly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higher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Firmicutes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/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Bacteroidetes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ratio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DM,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consistent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our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study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43]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Further,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investigation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performed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7F1F58" w:rsidRPr="00234056">
        <w:rPr>
          <w:rFonts w:ascii="Book Antiqua" w:eastAsia="Book Antiqua" w:hAnsi="Book Antiqua" w:cs="Book Antiqua"/>
          <w:color w:val="000000"/>
          <w:szCs w:val="21"/>
        </w:rPr>
        <w:t xml:space="preserve">Li </w:t>
      </w:r>
      <w:r w:rsidR="007F1F58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et </w:t>
      </w:r>
      <w:proofErr w:type="gramStart"/>
      <w:r w:rsidR="007F1F58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al</w:t>
      </w:r>
      <w:r w:rsidR="007F1F58"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7F1F58" w:rsidRPr="00234056">
        <w:rPr>
          <w:rFonts w:ascii="Book Antiqua" w:eastAsia="Book Antiqua" w:hAnsi="Book Antiqua" w:cs="Book Antiqua"/>
          <w:color w:val="000000"/>
          <w:vertAlign w:val="superscript"/>
        </w:rPr>
        <w:t>44]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got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similar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results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population.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interests,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found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Firmicutes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more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abundant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while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Bacteroidetes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less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abundant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via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Wilcoxon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test.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However,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Huang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et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al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22]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got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opposite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result.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Although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result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our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lack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statistical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difference,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distinction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also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got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our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attention.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Metformin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influence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Firmicutes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abundance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45]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guessed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metformin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received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most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without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Huang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et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al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[22]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might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lower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abundance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Firmicutes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without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Compared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significant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increase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abundance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Fusobacteria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However,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performed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Sisinthy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Shivaji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discordant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ours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23]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which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possibly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due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inconsistent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effect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metformin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Fusobacteria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[28]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</w:p>
    <w:p w:rsidR="00A77B3E" w:rsidRPr="00234056" w:rsidRDefault="00635F2A" w:rsidP="007F1F58">
      <w:pPr>
        <w:spacing w:line="360" w:lineRule="auto"/>
        <w:ind w:firstLineChars="100" w:firstLine="240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t>Our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results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indicated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Fusobacteriacee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Desulfovibrionaceae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Burkholderiaceae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Pseudomonadaceae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family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level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increased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compared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Further,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Eubacteriaceae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Pseudomonadaceae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predominant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respectively.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Fusobacteria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Fusobacteriaceae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produced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short-chain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fatty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acids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including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acetate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propionate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their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abundance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increased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non-alcoholic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steatohepatitis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(NASH)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subjects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compared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nonalcoholic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fatty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liver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healthy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controls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46]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Elevated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propionate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faeces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human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NASH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subjects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relevant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increase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Th17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peripheral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blood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46]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animal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model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showed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blocking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IL-23-Th17-IL-17A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pathway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would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help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alleviating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mice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47]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Therefore,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our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results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suggested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increased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Fusobacteria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Fusobacteriaceae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contribute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producing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acetate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propionate,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increasing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Th17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causing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Fusobacteriaceae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gram-negative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bacterium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producing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endotoxin,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LPS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48]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lastRenderedPageBreak/>
        <w:t>found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Fusobacteriaceae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increased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induced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LPS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pigs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NASH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48]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hyperglycaemic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mice,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elevation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systemic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LPS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contributed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occurrence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49]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Thus,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higher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abundance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Fusobacteriaceae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possibly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produce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LPS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cause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our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study.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Eubacteriaceae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one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bacteria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metabolize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aromatic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amino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acids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produce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p-Cresy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lsulfate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prototype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protein-bound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uremic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toxin)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50]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P-Cresy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lsulfate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induced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renal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cell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carcinoma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overexpress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hypoxia-inducible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factor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(HIF)-1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α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51]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our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study,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eGFR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lower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NPDR.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P-Cresy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lsulfate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which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one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metabolites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great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uremic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solutes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produced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Eubacteriaceae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deteriorate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elevate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level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HIF-1α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retina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our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study.</w:t>
      </w:r>
    </w:p>
    <w:p w:rsidR="00A77B3E" w:rsidRPr="00234056" w:rsidRDefault="00635F2A" w:rsidP="007F1F58">
      <w:pPr>
        <w:spacing w:line="360" w:lineRule="auto"/>
        <w:ind w:firstLineChars="100" w:firstLine="240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t>Compared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genera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Fusobacterium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Pseudomonas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Adlercreutzia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Lachnospiraceae_UCG-010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increased,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Senegalimassilia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Lachnospiraceae_UCG-008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S5-A14a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decreased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Huang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et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al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[22]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found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compared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without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decreased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Blautia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Lactobacillus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less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took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metformin.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Besides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preventing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occurrence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metformin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also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increase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Blautia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Lactobacillus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27,52]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Accordingly,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despite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lack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statistical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differences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numbers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metformin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two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Huang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et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al</w:t>
      </w:r>
      <w:r w:rsidR="007F1F58"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="007F1F58" w:rsidRPr="00234056">
        <w:rPr>
          <w:rFonts w:ascii="Book Antiqua" w:eastAsia="Book Antiqua" w:hAnsi="Book Antiqua" w:cs="Book Antiqua"/>
          <w:color w:val="000000"/>
          <w:vertAlign w:val="superscript"/>
        </w:rPr>
        <w:t>22]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speculated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increased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Blautia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Lactobacillus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lower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incidence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relevant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metformin,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causal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relationship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Blautia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Lactobacillus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remained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uncertain.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larger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proportion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Fusobacterium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suggesting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possible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larger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proportion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Fusobacterium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Nucleatum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Fn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)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most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frequent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Fusobacterium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Specie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secreted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adhesins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recognized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vascular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endothelial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cell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receptors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increased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vascular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permeability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contributing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development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retinopathy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possibly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53,54]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explain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higher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Fusobacterium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more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likely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develop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Pseudomonas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aeruginosa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one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Pseudomonas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species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which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common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pathogen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human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body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55]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Pseudomonas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aeruginosa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could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help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secreting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exotoxin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induce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hyperpermeability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thrombosis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pulmonary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vessels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56]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Besides,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our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found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Pseudomonas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negatively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correlated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absolute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value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NK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cells,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consistent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other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studies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57,58]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presumed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Pseudomonas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increased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lastRenderedPageBreak/>
        <w:t>permeability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retinal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blood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vessels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decreased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NK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cells,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resulting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occurrence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Further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experiments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needed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confirm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supposition.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Adlercreutzia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positively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correlated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leptin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level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which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positively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correlated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severity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59,60]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Therefore,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Adlercreutzia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promote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occurrence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influencing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leptin.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Senegalimassilia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genome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produced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enterolactone,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which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one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two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kinds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lignans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mammals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negatively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correlated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white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blood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cells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C-reactive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protein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50,61,62]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Increased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Senegalimassilia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would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inhibit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inflammatory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response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producing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enterolactone,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prevent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consequently.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relationship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Lachnospiraceae_UCG-010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Lachnospiraceae_UCG-008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S5-A14a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complications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not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reported.</w:t>
      </w:r>
    </w:p>
    <w:p w:rsidR="00A77B3E" w:rsidRPr="00234056" w:rsidRDefault="00635F2A" w:rsidP="007F1F58">
      <w:pPr>
        <w:spacing w:line="360" w:lineRule="auto"/>
        <w:ind w:firstLineChars="100" w:firstLine="240"/>
        <w:jc w:val="both"/>
      </w:pP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Eubacterium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Peptococcus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Desulfovibrio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Acetanaerobacterium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Negativibacillus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Family_XIII_UCG-001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higher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compared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NPDR,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while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Pseudomonas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Alloprevotella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Tyzzerella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lower.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Eubacterium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known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butyrate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producer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63]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Sodium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butyrate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low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concentration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promote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angiogenesis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whereas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high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concentration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sodium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butyrate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anti-angiogenic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effect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64,65]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However,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whether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Eubacterium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our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promotes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generating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low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concentration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sodium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butyrate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needs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further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clarified.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close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relationship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cognitive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impairment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66-68]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Diabetics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more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likely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suffer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cognitive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impairment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(CI)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higher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severity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more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likely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higher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incidence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CI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69]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addition,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retinal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vessel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cerebral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small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vessel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similar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embryological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origin,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size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structure,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suggesting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CI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similar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pathophysiological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basis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69]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showed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T2DM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CI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higher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level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Peptococcus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our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showed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higher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level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Peptococcus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NPDR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70]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Peptococcus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inspire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both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CI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progression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Desulfovibrio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desulfuricans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one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three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species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isolated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from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human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faeces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could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induce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endothelial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cell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produce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vascular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cell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adhesion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molecule-1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(VCAM-1)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relating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severity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71,72]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Elevated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level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Desulfovibrio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desulfuricans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involve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progression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conclusion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needs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further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explored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due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lack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analyzing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species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levels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genera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lastRenderedPageBreak/>
        <w:t>Desulfovibrio.Desulfovibrio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Acetanaerobacterium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positively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correlated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fasting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insulin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level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their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abundance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higher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our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study.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Insulin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could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induce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HIF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neovascularization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7F1F58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PI3K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7F1F58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MAPK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pathway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73]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Hyperinsulinemia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mechanism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Desulfovibrio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Acetanaerobacterium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promoting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Our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showed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Negativibacillus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negatively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correlated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lymphocyte.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Considering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immune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cells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including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lymphocyte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inhibited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formation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pulmonary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neovascularization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ischemi,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Negativibacillus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promote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retinal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neovascularization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decreasing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lymphocyte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74]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earlier,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Pseudomonas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aeruginosa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increased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incidence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promoting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increased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vascular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permeability.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However,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Pseudomonas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aeruginosa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decreased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NPDR.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Pseudomonas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aeruginosa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inhibited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HIF,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key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molecule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developing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75]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Reason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phenomenon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Pseudomon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aeruginosa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related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higher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incidence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lower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incidence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needed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further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exploration.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Butyric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acid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exhibited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anti-angiogenic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effect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inhibit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expression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VEGF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/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KDR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gene,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higher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abundance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Alloprevotella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suppress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angiogenesis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via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butyric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acids,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thus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delay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onset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[76]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Tyzzerella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produced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much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propionate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which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capable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reducing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expression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VCAM-1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intercellular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adhesion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molecule-1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(ICAM-1)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induced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cytokine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77,78]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levels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VCAM-1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ICAM-1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serum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eyes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elevated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compared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  <w:color w:val="000000"/>
          <w:szCs w:val="21"/>
        </w:rPr>
        <w:t>NPDR</w:t>
      </w:r>
      <w:r w:rsidRPr="00234056">
        <w:rPr>
          <w:rFonts w:ascii="Book Antiqua" w:eastAsia="Book Antiqua" w:hAnsi="Book Antiqua" w:cs="Book Antiqua"/>
          <w:color w:val="000000"/>
          <w:vertAlign w:val="superscript"/>
        </w:rPr>
        <w:t>[</w:t>
      </w:r>
      <w:proofErr w:type="gramEnd"/>
      <w:r w:rsidRPr="00234056">
        <w:rPr>
          <w:rFonts w:ascii="Book Antiqua" w:eastAsia="Book Antiqua" w:hAnsi="Book Antiqua" w:cs="Book Antiqua"/>
          <w:color w:val="000000"/>
          <w:vertAlign w:val="superscript"/>
        </w:rPr>
        <w:t>79]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Hence,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Tyzzerella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have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slowed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progression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reducing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VCAM-1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ICAM-1.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effect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Family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XIII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UCG-001</w:t>
      </w:r>
      <w:r w:rsidR="00BB34DB"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still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unknown.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caps/>
          <w:color w:val="000000"/>
          <w:u w:val="single"/>
        </w:rPr>
        <w:t>CONCLUSION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t>Our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explored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differences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intestinal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Chinese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population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southeast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coastal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region,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rid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interference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metformin.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family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level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genus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level,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much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different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found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promote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occurrence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affecting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immune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cells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mediated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short-chain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fatty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acids,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pro-inflammation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response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anti-inflammation,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inducing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HIF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lastRenderedPageBreak/>
        <w:t>influencing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permeability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blood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vessels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fundus.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genus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level,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found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besides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Pseudomonas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variation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composition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completely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different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from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Some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differential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bacteria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NPDR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affect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level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butyrate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butyric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acid,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participate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production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VCAM-1,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decrease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level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HIF,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affect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brain-eye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barrier,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promote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insulin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secretion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reduce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lymphocytes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promote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postpone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progress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Accordingly,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speculated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disorder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intestinal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may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involved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occurrence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development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providing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possible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novel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therapeutic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target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However,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our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study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lacked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detection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species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level,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well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measurement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metabolites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related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clinical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indicators.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causal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relationship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intestinal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occurrence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development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remained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unclear.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Consider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limitation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mentioned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above,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further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investigation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required.</w:t>
      </w:r>
      <w:r w:rsidR="003A04F7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caps/>
          <w:color w:val="000000"/>
          <w:u w:val="single"/>
        </w:rPr>
        <w:t>ARTICLE</w:t>
      </w:r>
      <w:r w:rsidR="00BB34DB" w:rsidRPr="00234056">
        <w:rPr>
          <w:rFonts w:ascii="Book Antiqua" w:eastAsia="Book Antiqua" w:hAnsi="Book Antiqua" w:cs="Book Antiqua"/>
          <w:b/>
          <w:caps/>
          <w:color w:val="000000"/>
          <w:u w:val="single"/>
        </w:rPr>
        <w:t xml:space="preserve"> </w:t>
      </w:r>
      <w:r w:rsidRPr="00234056">
        <w:rPr>
          <w:rFonts w:ascii="Book Antiqua" w:eastAsia="Book Antiqua" w:hAnsi="Book Antiqua" w:cs="Book Antiqua"/>
          <w:b/>
          <w:caps/>
          <w:color w:val="000000"/>
          <w:u w:val="single"/>
        </w:rPr>
        <w:t>HIGHLIGHTS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i/>
          <w:color w:val="000000"/>
        </w:rPr>
        <w:t>Research</w:t>
      </w:r>
      <w:r w:rsidR="00BB34DB" w:rsidRPr="00234056">
        <w:rPr>
          <w:rFonts w:ascii="Book Antiqua" w:eastAsia="Book Antiqua" w:hAnsi="Book Antiqua" w:cs="Book Antiqua"/>
          <w:b/>
          <w:i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i/>
          <w:color w:val="000000"/>
        </w:rPr>
        <w:t>background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t>For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therapy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diabetic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retinopathy</w:t>
      </w:r>
      <w:r w:rsidR="00093303">
        <w:rPr>
          <w:rFonts w:ascii="Book Antiqua" w:eastAsia="Book Antiqua" w:hAnsi="Book Antiqua" w:cs="Book Antiqua"/>
          <w:color w:val="000000"/>
          <w:szCs w:val="21"/>
        </w:rPr>
        <w:t xml:space="preserve"> (DR)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current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approaches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showed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their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own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limitations.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Modulation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gut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flora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capable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preventing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014904">
        <w:rPr>
          <w:rFonts w:ascii="Book Antiqua" w:eastAsia="Book Antiqua" w:hAnsi="Book Antiqua" w:cs="Book Antiqua"/>
          <w:color w:val="000000"/>
          <w:szCs w:val="21"/>
        </w:rPr>
        <w:t>DR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which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revealed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animal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experiment.</w:t>
      </w:r>
    </w:p>
    <w:p w:rsidR="007F1F58" w:rsidRPr="00234056" w:rsidRDefault="007F1F58" w:rsidP="007F1F58">
      <w:pPr>
        <w:spacing w:line="360" w:lineRule="auto"/>
        <w:jc w:val="both"/>
      </w:pPr>
    </w:p>
    <w:p w:rsidR="007F1F58" w:rsidRDefault="007F1F58" w:rsidP="007F1F58">
      <w:pPr>
        <w:spacing w:line="360" w:lineRule="auto"/>
        <w:jc w:val="both"/>
        <w:rPr>
          <w:rFonts w:ascii="Book Antiqua" w:eastAsia="Book Antiqua" w:hAnsi="Book Antiqua" w:cs="Book Antiqua"/>
          <w:b/>
          <w:i/>
          <w:color w:val="000000"/>
        </w:rPr>
      </w:pPr>
      <w:r w:rsidRPr="00234056">
        <w:rPr>
          <w:rFonts w:ascii="Book Antiqua" w:eastAsia="Book Antiqua" w:hAnsi="Book Antiqua" w:cs="Book Antiqua"/>
          <w:b/>
          <w:i/>
          <w:color w:val="000000"/>
        </w:rPr>
        <w:t>Research motivation</w:t>
      </w:r>
    </w:p>
    <w:p w:rsidR="00570A1F" w:rsidRPr="00234056" w:rsidRDefault="00570A1F" w:rsidP="007F1F58">
      <w:pPr>
        <w:spacing w:line="360" w:lineRule="auto"/>
        <w:jc w:val="both"/>
      </w:pPr>
      <w:r>
        <w:rPr>
          <w:rFonts w:ascii="Book Antiqua" w:eastAsia="Book Antiqua" w:hAnsi="Book Antiqua" w:cs="Book Antiqua"/>
          <w:szCs w:val="21"/>
        </w:rPr>
        <w:t xml:space="preserve">To </w:t>
      </w:r>
      <w:r w:rsidRPr="00234056">
        <w:rPr>
          <w:rFonts w:ascii="Book Antiqua" w:eastAsia="Book Antiqua" w:hAnsi="Book Antiqua" w:cs="Book Antiqua"/>
          <w:szCs w:val="21"/>
        </w:rPr>
        <w:t>provide clues for novel ways to prevention and treatment methods of DR.</w:t>
      </w:r>
    </w:p>
    <w:p w:rsidR="007F1F58" w:rsidRPr="00234056" w:rsidRDefault="007F1F58" w:rsidP="007F1F58">
      <w:pPr>
        <w:spacing w:line="360" w:lineRule="auto"/>
        <w:jc w:val="both"/>
      </w:pPr>
    </w:p>
    <w:p w:rsidR="007F1F58" w:rsidRPr="00234056" w:rsidRDefault="007F1F58" w:rsidP="007F1F58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i/>
          <w:color w:val="000000"/>
        </w:rPr>
        <w:t>Research objectives</w:t>
      </w:r>
    </w:p>
    <w:p w:rsidR="00570A1F" w:rsidRPr="00234056" w:rsidRDefault="00560780" w:rsidP="00570A1F">
      <w:pPr>
        <w:spacing w:line="360" w:lineRule="auto"/>
        <w:jc w:val="both"/>
      </w:pPr>
      <w:r>
        <w:rPr>
          <w:rFonts w:ascii="Book Antiqua" w:eastAsia="Book Antiqua" w:hAnsi="Book Antiqua" w:cs="Book Antiqua"/>
          <w:color w:val="000000"/>
          <w:szCs w:val="21"/>
        </w:rPr>
        <w:t xml:space="preserve">This study aims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570A1F" w:rsidRPr="00234056">
        <w:rPr>
          <w:rFonts w:ascii="Book Antiqua" w:eastAsia="Book Antiqua" w:hAnsi="Book Antiqua" w:cs="Book Antiqua"/>
          <w:szCs w:val="21"/>
        </w:rPr>
        <w:t xml:space="preserve"> explore the relationship between intestinal microbiota and DR among patients in the southeast coast of China</w:t>
      </w:r>
      <w:r>
        <w:rPr>
          <w:rFonts w:ascii="Book Antiqua" w:eastAsia="Book Antiqua" w:hAnsi="Book Antiqua" w:cs="Book Antiqua"/>
          <w:szCs w:val="21"/>
        </w:rPr>
        <w:t>.</w:t>
      </w:r>
    </w:p>
    <w:p w:rsidR="007F1F58" w:rsidRPr="00234056" w:rsidRDefault="007F1F58" w:rsidP="007F1F58">
      <w:pPr>
        <w:spacing w:line="360" w:lineRule="auto"/>
        <w:jc w:val="both"/>
      </w:pPr>
    </w:p>
    <w:p w:rsidR="007F1F58" w:rsidRPr="00234056" w:rsidRDefault="007F1F58" w:rsidP="007F1F58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i/>
          <w:color w:val="000000"/>
        </w:rPr>
        <w:t>Research methods</w:t>
      </w:r>
    </w:p>
    <w:p w:rsidR="007F1F58" w:rsidRPr="00234056" w:rsidRDefault="007F1F58" w:rsidP="007F1F58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lastRenderedPageBreak/>
        <w:t xml:space="preserve">By 16S rRNA sequencing, fecal samples of non-diabetics (Group C,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n</w:t>
      </w:r>
      <w:r w:rsidRPr="00234056">
        <w:rPr>
          <w:rFonts w:ascii="Book Antiqua" w:eastAsia="Book Antiqua" w:hAnsi="Book Antiqua" w:cs="Book Antiqua"/>
          <w:color w:val="000000"/>
          <w:szCs w:val="21"/>
        </w:rPr>
        <w:t xml:space="preserve"> = 15) and diabetics (Group DM,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n</w:t>
      </w:r>
      <w:r w:rsidRPr="00234056">
        <w:rPr>
          <w:rFonts w:ascii="Book Antiqua" w:eastAsia="Book Antiqua" w:hAnsi="Book Antiqua" w:cs="Book Antiqua"/>
          <w:color w:val="000000"/>
          <w:szCs w:val="21"/>
        </w:rPr>
        <w:t xml:space="preserve"> = 30) were analyzed. Spearman correlation analyses were performed to explore the associations between intestinal microbiota and clinical indicators.</w:t>
      </w:r>
    </w:p>
    <w:p w:rsidR="007F1F58" w:rsidRPr="00234056" w:rsidRDefault="007F1F58" w:rsidP="007F1F58">
      <w:pPr>
        <w:spacing w:line="360" w:lineRule="auto"/>
        <w:jc w:val="both"/>
        <w:rPr>
          <w:rFonts w:ascii="Book Antiqua" w:eastAsia="Book Antiqua" w:hAnsi="Book Antiqua" w:cs="Book Antiqua"/>
          <w:b/>
          <w:i/>
          <w:color w:val="000000"/>
        </w:rPr>
      </w:pPr>
    </w:p>
    <w:p w:rsidR="007F1F58" w:rsidRPr="00234056" w:rsidRDefault="007F1F58" w:rsidP="007F1F58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i/>
          <w:color w:val="000000"/>
        </w:rPr>
        <w:t>Research results</w:t>
      </w:r>
    </w:p>
    <w:p w:rsidR="007F1F58" w:rsidRPr="00234056" w:rsidRDefault="007F1F58" w:rsidP="007F1F58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t>The alpha and beta diversity did not differ significantly between Group DR and Group D as well as Group PDR and Group NPDR. At the genera level, Pseudomonas, Fusobacterium and Adlercreutzia were increased in Group DR than Group D while Senegalimassilia was decreased 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330D88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330D88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 respectively).</w:t>
      </w:r>
      <w:r w:rsidR="00330D88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At the family level, Pseudomonadaceae</w:t>
      </w:r>
      <w:r w:rsidR="00330D88" w:rsidRPr="00234056">
        <w:rPr>
          <w:rFonts w:ascii="Book Antiqua" w:hAnsi="Book Antiqua" w:cs="Book Antiqua" w:hint="eastAsia"/>
          <w:color w:val="000000"/>
          <w:szCs w:val="21"/>
          <w:lang w:eastAsia="zh-CN"/>
        </w:rPr>
        <w:t>,</w:t>
      </w:r>
      <w:r w:rsidR="00330D88" w:rsidRPr="00234056">
        <w:rPr>
          <w:rFonts w:ascii="Book Antiqua" w:hAnsi="Book Antiqua" w:cs="Book Antiqua"/>
          <w:color w:val="000000"/>
          <w:szCs w:val="21"/>
          <w:lang w:eastAsia="zh-CN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Desulfovibrionaceae and Fusobacteriaceae were significantly increased in Group DR than in Group D 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330D88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330D88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 respectively). Pseudomonas was negatively correlated with NK cell count 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r</w:t>
      </w:r>
      <w:r w:rsidR="00330D88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=</w:t>
      </w:r>
      <w:r w:rsidR="00330D88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 xml:space="preserve">-0.39,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Pr="00234056">
        <w:rPr>
          <w:rFonts w:ascii="Book Antiqua" w:eastAsia="Book Antiqua" w:hAnsi="Book Antiqua" w:cs="Book Antiqua"/>
          <w:color w:val="000000"/>
          <w:szCs w:val="21"/>
        </w:rPr>
        <w:t xml:space="preserve"> = 0.03). In addition, the abundance of Pseudomonas, Alloprevotella and Tyzzerella 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330D88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330D88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 respectively) were lower in Group PDR compared to Group NPDR, while genera Eubacterium 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330D88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330D88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0.01), Peptococcus, Desulfovibrio, Acetanaerobacterium and Negativibacillus 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330D88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330D88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0.05, respectively) were higher. Desulfovibrio and Acetanaerobacterium were positively associated with fasting insulin 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r</w:t>
      </w:r>
      <w:r w:rsidRPr="00234056">
        <w:rPr>
          <w:rFonts w:ascii="Book Antiqua" w:eastAsia="Book Antiqua" w:hAnsi="Book Antiqua" w:cs="Book Antiqua"/>
          <w:color w:val="000000"/>
          <w:szCs w:val="21"/>
        </w:rPr>
        <w:t xml:space="preserve"> = 0.53 and 0.61, respectively,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330D88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330D88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0.05), when Negativibacillus was negatively associated with B cell count (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r</w:t>
      </w:r>
      <w:r w:rsidR="00330D88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=</w:t>
      </w:r>
      <w:r w:rsidR="00330D88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="007A6567" w:rsidRPr="00234056">
        <w:rPr>
          <w:rFonts w:ascii="Book Antiqua" w:eastAsia="Book Antiqua" w:hAnsi="Book Antiqua" w:cs="Book Antiqua"/>
          <w:color w:val="000000"/>
          <w:szCs w:val="21"/>
        </w:rPr>
        <w:t>−</w:t>
      </w:r>
      <w:r w:rsidRPr="00234056">
        <w:rPr>
          <w:rFonts w:ascii="Book Antiqua" w:eastAsia="Book Antiqua" w:hAnsi="Book Antiqua" w:cs="Book Antiqua"/>
          <w:color w:val="000000"/>
          <w:szCs w:val="21"/>
        </w:rPr>
        <w:t xml:space="preserve">0.67,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P</w:t>
      </w:r>
      <w:r w:rsidR="00330D88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&lt;</w:t>
      </w:r>
      <w:r w:rsidR="00330D88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0.01).</w:t>
      </w:r>
    </w:p>
    <w:p w:rsidR="007F1F58" w:rsidRPr="00234056" w:rsidRDefault="007F1F58" w:rsidP="007F1F58">
      <w:pPr>
        <w:spacing w:line="360" w:lineRule="auto"/>
        <w:jc w:val="both"/>
      </w:pPr>
    </w:p>
    <w:p w:rsidR="007F1F58" w:rsidRPr="00234056" w:rsidRDefault="007F1F58" w:rsidP="007F1F58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i/>
          <w:color w:val="000000"/>
        </w:rPr>
        <w:t>Research conclusions</w:t>
      </w:r>
    </w:p>
    <w:p w:rsidR="007F1F58" w:rsidRPr="00234056" w:rsidRDefault="007F1F58" w:rsidP="007F1F58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t xml:space="preserve">Our research revealed that dysbiosis of gut flora was correlated with DR and its progression among diabetics in the southeast coast of China, probably </w:t>
      </w:r>
      <w:r w:rsidRPr="00234056">
        <w:rPr>
          <w:rFonts w:ascii="Book Antiqua" w:eastAsia="Book Antiqua" w:hAnsi="Book Antiqua" w:cs="Book Antiqua"/>
          <w:i/>
          <w:iCs/>
          <w:color w:val="000000"/>
          <w:szCs w:val="21"/>
        </w:rPr>
        <w:t>via</w:t>
      </w:r>
      <w:r w:rsidRPr="00234056">
        <w:rPr>
          <w:rFonts w:ascii="Book Antiqua" w:eastAsia="Book Antiqua" w:hAnsi="Book Antiqua" w:cs="Book Antiqua"/>
          <w:color w:val="000000"/>
          <w:szCs w:val="21"/>
        </w:rPr>
        <w:t xml:space="preserve"> several mechanisms including producing influencing permeability of blood vessels, short-chain fatty acids, affecting levels of </w:t>
      </w:r>
      <w:r w:rsidR="00330D88" w:rsidRPr="00234056">
        <w:rPr>
          <w:rFonts w:ascii="Book Antiqua" w:eastAsia="Book Antiqua" w:hAnsi="Book Antiqua" w:cs="Book Antiqua"/>
          <w:color w:val="000000"/>
          <w:szCs w:val="21"/>
        </w:rPr>
        <w:t>vascular cell adhesion molecule-1</w:t>
      </w:r>
      <w:r w:rsidRPr="00234056">
        <w:rPr>
          <w:rFonts w:ascii="Book Antiqua" w:eastAsia="Book Antiqua" w:hAnsi="Book Antiqua" w:cs="Book Antiqua"/>
          <w:color w:val="000000"/>
          <w:szCs w:val="21"/>
        </w:rPr>
        <w:t xml:space="preserve">, </w:t>
      </w:r>
      <w:r w:rsidR="00330D88" w:rsidRPr="00234056">
        <w:rPr>
          <w:rFonts w:ascii="Book Antiqua" w:eastAsia="Book Antiqua" w:hAnsi="Book Antiqua" w:cs="Book Antiqua"/>
          <w:color w:val="000000"/>
          <w:szCs w:val="21"/>
        </w:rPr>
        <w:t>hypoxia-inducible factor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-1, B cell and insulin. Manipulating gut microbiota might be a novel way for prevention of DR, particularly PDR in population above.</w:t>
      </w:r>
    </w:p>
    <w:p w:rsidR="00330D88" w:rsidRPr="00234056" w:rsidRDefault="00330D88" w:rsidP="007F1F58">
      <w:pPr>
        <w:spacing w:line="360" w:lineRule="auto"/>
        <w:jc w:val="both"/>
        <w:rPr>
          <w:rFonts w:ascii="Book Antiqua" w:eastAsia="Book Antiqua" w:hAnsi="Book Antiqua" w:cs="Book Antiqua"/>
          <w:b/>
          <w:i/>
          <w:color w:val="000000"/>
        </w:rPr>
      </w:pPr>
    </w:p>
    <w:p w:rsidR="007F1F58" w:rsidRPr="00234056" w:rsidRDefault="007F1F58" w:rsidP="007F1F58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i/>
          <w:color w:val="000000"/>
        </w:rPr>
        <w:t>Research perspectives</w:t>
      </w:r>
    </w:p>
    <w:p w:rsidR="007F1F58" w:rsidRPr="00234056" w:rsidRDefault="007F1F58" w:rsidP="007F1F58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lastRenderedPageBreak/>
        <w:t xml:space="preserve">This research perspectives are as fellow: (1) Current treatments for </w:t>
      </w:r>
      <w:r w:rsidR="00570A1F">
        <w:rPr>
          <w:rFonts w:ascii="Book Antiqua" w:eastAsia="Book Antiqua" w:hAnsi="Book Antiqua" w:cs="Book Antiqua"/>
          <w:color w:val="000000"/>
          <w:szCs w:val="21"/>
        </w:rPr>
        <w:t>DR</w:t>
      </w:r>
      <w:r w:rsidRPr="00234056">
        <w:rPr>
          <w:rFonts w:ascii="Book Antiqua" w:eastAsia="Book Antiqua" w:hAnsi="Book Antiqua" w:cs="Book Antiqua"/>
          <w:color w:val="000000"/>
          <w:szCs w:val="21"/>
        </w:rPr>
        <w:t xml:space="preserve"> did not acquire satisfied effect; (2) Animal experiment revealed that reconstruction of gut microbiota could prevent </w:t>
      </w:r>
      <w:r w:rsidR="00570A1F">
        <w:rPr>
          <w:rFonts w:ascii="Book Antiqua" w:eastAsia="Book Antiqua" w:hAnsi="Book Antiqua" w:cs="Book Antiqua"/>
          <w:color w:val="000000"/>
          <w:szCs w:val="21"/>
        </w:rPr>
        <w:t>DR</w:t>
      </w:r>
      <w:r w:rsidRPr="00234056">
        <w:rPr>
          <w:rFonts w:ascii="Book Antiqua" w:eastAsia="Book Antiqua" w:hAnsi="Book Antiqua" w:cs="Book Antiqua"/>
          <w:color w:val="000000"/>
          <w:szCs w:val="21"/>
        </w:rPr>
        <w:t xml:space="preserve">; and (3) Does alteration of gut microbiota has connection with </w:t>
      </w:r>
      <w:r w:rsidR="00570A1F">
        <w:rPr>
          <w:rFonts w:ascii="Book Antiqua" w:eastAsia="Book Antiqua" w:hAnsi="Book Antiqua" w:cs="Book Antiqua"/>
          <w:color w:val="000000"/>
          <w:szCs w:val="21"/>
        </w:rPr>
        <w:t>DR</w:t>
      </w:r>
      <w:r w:rsidRPr="00234056">
        <w:rPr>
          <w:rFonts w:ascii="Book Antiqua" w:eastAsia="Book Antiqua" w:hAnsi="Book Antiqua" w:cs="Book Antiqua"/>
          <w:color w:val="000000"/>
          <w:szCs w:val="21"/>
        </w:rPr>
        <w:t xml:space="preserve"> in human?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caps/>
          <w:color w:val="000000"/>
          <w:u w:val="single"/>
        </w:rPr>
        <w:t>ACKNOWLEDGEMENTS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color w:val="000000"/>
          <w:szCs w:val="21"/>
        </w:rPr>
        <w:t>We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would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like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appreciate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all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participating</w:t>
      </w:r>
      <w:r w:rsidR="00BB34DB" w:rsidRPr="00234056">
        <w:rPr>
          <w:rFonts w:ascii="Book Antiqua" w:eastAsia="Book Antiqua" w:hAnsi="Book Antiqua" w:cs="Book Antiqua"/>
          <w:color w:val="000000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color w:val="000000"/>
          <w:szCs w:val="21"/>
        </w:rPr>
        <w:t>patients.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color w:val="000000"/>
        </w:rPr>
        <w:t>REFERENCES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Yau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JW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Rogers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SL,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Kawasaki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Lamoureux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EL,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Kowalski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JW,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Bek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Chen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Dekker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Fletcher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Grauslund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Haffner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Hamman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RF,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Ikram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MK,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Kayama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Klein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BE,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Klein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Krishnaiah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Mayurasakorn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O'Hare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JP,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Orchard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Porta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Rema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Roy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Sharma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Shaw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Taylor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Tielsch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Varma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West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Xu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Yasuda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Zhang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X,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Mitchell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Wong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TY;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Meta-Analysis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for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Eye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Disease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(META-EYE)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Study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Group.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Global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prevalence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major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risk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factors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retinopathy.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Diabetes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Care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2012;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35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556-564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22301125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10.2337/dc11-1909]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Cheung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N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Mitchell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Wong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TY.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retinopathy.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Lancet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2010;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376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124-136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20580421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10.1016/</w:t>
      </w:r>
      <w:r w:rsidR="007A6567" w:rsidRPr="00234056">
        <w:rPr>
          <w:rFonts w:ascii="Book Antiqua" w:eastAsia="Book Antiqua" w:hAnsi="Book Antiqua" w:cs="Book Antiqua"/>
        </w:rPr>
        <w:t>S</w:t>
      </w:r>
      <w:r w:rsidRPr="00234056">
        <w:rPr>
          <w:rFonts w:ascii="Book Antiqua" w:eastAsia="Book Antiqua" w:hAnsi="Book Antiqua" w:cs="Book Antiqua"/>
        </w:rPr>
        <w:t>0140-6736(09)62124-3]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3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Sivaprasad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S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Gupta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Crosby-Nwaobi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Evans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Prevalence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retinopathy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various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ethnic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groups: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worldwide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perspective.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Surv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Ophthalmol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2012;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57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347-370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22542913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10.1016/j.survophthal.2012.01.004]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4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Wang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W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ACY.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Retinopathy: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Pathophysiology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Treatments.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Int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J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Mol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Sci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2018;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19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29925789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10.3390/ijms19061816]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5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Fong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DS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Girach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Boney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Visual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side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effects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successful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scatter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laser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photocoagulation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surgery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for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proliferative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retinopathy: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literature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review.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Retina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2007;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27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816-824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17891003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10.1097/IAE.0b013e318042d32c]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6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Writing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Committee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for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the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Diabetic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Retinopathy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Clinical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Research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Network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Gross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JG,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Glassman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Jampol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Inusah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Aiello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LP,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Antoszyk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Baker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CW,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Berger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BB,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Bressler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Browning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Elman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Ferris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3rd,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Friedman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Marcus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Melia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lastRenderedPageBreak/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Stockdale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Sun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JK,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Beck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RW.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Panretinal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Photocoagulation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vs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Intravitreous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Ranibizumab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for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Proliferative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Retinopathy: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Randomized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Clinical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Trial.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JAMA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2015;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314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2137-2146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26565927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10.1001/jama.2015.15217]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Mitchell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P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Bandello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Schmidt-Erfurth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U,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GE,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Massin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Schlingemann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RO,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Sutter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Simader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Burian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Gerstner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Weichselberger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RESTORE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study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group.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RESTORE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study: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ranibizumab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monotherapy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combined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laser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="007A6567" w:rsidRPr="00234056">
        <w:rPr>
          <w:rFonts w:ascii="Book Antiqua" w:eastAsia="Book Antiqua" w:hAnsi="Book Antiqua" w:cs="Book Antiqua"/>
        </w:rPr>
        <w:t>versus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laser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monotherapy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for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macular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edema.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Ophthalmology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2011;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118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615-625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21459215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10.1016/j.ophtha.2011.01.031]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8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Jorge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R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Costa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Calucci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Cintra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LP,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Scott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IU.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Intravitreal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bevacizumab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(Avastin)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for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persistent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new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vessels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retinopathy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(IBEPE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study).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Retina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2006;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26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1006-1013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17151487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10.1097/01.iae.0000246884.76018.63]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9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Villegas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VM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Schwartz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SG.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Current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Future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Pharmacologic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Therapies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for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Retinopathy.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Curr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Pharm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Des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2018;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24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4903-4910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30706803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10.2174/1381612825666190130140717]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10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Beli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E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Moldovan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Vieira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CP,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Gao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Duan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Prasad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Bhatwadekar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White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Townsend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Chan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Ryan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CN,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Morton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Moldovan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EG,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Chu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FI,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Oudit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Derendorf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Adorini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XX,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Evans-Molina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Mirmira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RG,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Boulton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Yoder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MC,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Q,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Levi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Busik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JV,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Grant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MB.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Restructuring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Microbiome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Intermittent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Fasting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Prevents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Retinopathy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Prolongs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Survival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db/db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Mice.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Diabetes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2018;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67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1867-1879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29712667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10.2337/db18-0158]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11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Ferris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FL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3rd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Maguire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MG,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Glassman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Ying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Martin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DF.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Evaluating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Effects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Switching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Anti-Vascular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Endothelial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Growth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Factor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Drugs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for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Age-Related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Macular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Degeneration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Macular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Edema.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JAMA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Ophthalmol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2017;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135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145-149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28006042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10.1001/jamaophthalmol.2016.4820]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12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He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Y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Qin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MZ,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Chen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YW.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Liver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injury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caused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fenofibrate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within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48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after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first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administration: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case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report.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BMC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Gastroenterol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2021;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21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298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34325660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10.1186/s12876-021-01874-7]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lastRenderedPageBreak/>
        <w:t>13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Dohmen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K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Nagaoka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Yano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Abiru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Ueki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Komori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Daikoku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Yatsuhashi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Ishibashi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Fenofibrate-induced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liver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injury.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World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J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Gastroenterol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2005;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11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7702-7703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16437706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10.3748/wjg.v11.i48.7702]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14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Sjølie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AK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Klein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Porta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Orchard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Fuller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Parving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HH,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Bilous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Chaturvedi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DIRECT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Programme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Study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Group.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Effect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candesartan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progression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regression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retinopathy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type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(DIRECT-Protect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2):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randomised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placebo-controlled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trial.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Lancet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2008;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372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1385-1393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18823658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10.1016/</w:t>
      </w:r>
      <w:r w:rsidR="007A6567" w:rsidRPr="00234056">
        <w:rPr>
          <w:rFonts w:ascii="Book Antiqua" w:eastAsia="Book Antiqua" w:hAnsi="Book Antiqua" w:cs="Book Antiqua"/>
        </w:rPr>
        <w:t>S</w:t>
      </w:r>
      <w:r w:rsidRPr="00234056">
        <w:rPr>
          <w:rFonts w:ascii="Book Antiqua" w:eastAsia="Book Antiqua" w:hAnsi="Book Antiqua" w:cs="Book Antiqua"/>
        </w:rPr>
        <w:t>0140-6736(08)61411-7]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15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Antonetti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DA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Klein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Gardner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TW.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retinopathy.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N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Engl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J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Med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2012;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366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1227-1239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22455417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10.1056/NEJMra1005073]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16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Kawata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R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Yokoi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Analysis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Skeletal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Muscle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Injury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Drug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Interactions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Lovastatin-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Fenofibrate-Coadministered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Dogs.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Int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J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Toxicol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2019;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38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192-201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31113311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10.1177/1091581819844793]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17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Segain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JP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Raingeard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Blétière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Bourreille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Leray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V,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Gervois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Rosales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Ferrier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Bonnet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Blottière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Galmiche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JP.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Butyrate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inhibits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inflammatory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responses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through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NFkappaB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inhibition: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implications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for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Crohn's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disease.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Gut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2000;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47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397-403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10940278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10.1136/gut.47.3.397]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18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Janssen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AW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Kersten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Potential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mediators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linking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bacteria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metabolic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health: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critical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view.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J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Physiol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2017;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595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477-487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27418465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10.1113/</w:t>
      </w:r>
      <w:r w:rsidR="007A6567" w:rsidRPr="00234056">
        <w:rPr>
          <w:rFonts w:ascii="Book Antiqua" w:eastAsia="Book Antiqua" w:hAnsi="Book Antiqua" w:cs="Book Antiqua"/>
        </w:rPr>
        <w:t>JP</w:t>
      </w:r>
      <w:r w:rsidRPr="00234056">
        <w:rPr>
          <w:rFonts w:ascii="Book Antiqua" w:eastAsia="Book Antiqua" w:hAnsi="Book Antiqua" w:cs="Book Antiqua"/>
        </w:rPr>
        <w:t>272476]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19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Allam-Ndoul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B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Castonguay-Paradis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Veilleux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Microbiota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Intestinal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Trans-Epithelial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Permeability.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Int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J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Mol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Sci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2020;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21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32899147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10.3390/ijms21176402]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20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Moubayed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NM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Bhat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Farraj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Dihani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Ansary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Fahmy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RM.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Screening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identification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anaerobes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(Bacteroidetes)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from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human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stool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samples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without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retinopathy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comparison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control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subjects.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Microb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Pathog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2019;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129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88-92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30708043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10.1016/j.micpath.2019.01.025]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21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Jayasudha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R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Das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Kalyana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Chakravarthy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Sai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Prashanthi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Bhargava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Tyagi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Rani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PK,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Pappuru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Shivaji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mycobiomes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are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altered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people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type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lastRenderedPageBreak/>
        <w:t>Diabetes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Mellitus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Retinopathy.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PLoS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One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2020;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15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e0243077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33259537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10.1371/journal.pone.0243077]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22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Huang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Y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Chen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Cui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Chen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Dysbiosis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Implication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Microbiota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Retinopathy.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Front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Cell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Infect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Microbiol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2021;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11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646348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33816351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10.3389/fcimb.2021.646348]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23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Das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T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Jayasudha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Chakravarthy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Prashanthi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Bhargava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Tyagi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Rani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PK,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Pappuru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Sharma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Shivaji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Alterations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bacterial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microbiome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people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type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mellitus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retinopathy.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Sci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Rep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2021;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11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2738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33531650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10.1038/s41598-021-82538-0]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24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Li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Y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Ryu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Munie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Noorulla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Rana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Edwards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Gao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Qiao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X.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Association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Metformin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Treatment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Reduced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Severity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Retinopathy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Type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Patients.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J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Diabetes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Res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2018;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2018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2801450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29854819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10.1155/2018/2801450]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25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Esfahanian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N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Shakiba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Nikbin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Soraya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Maleki-Dizaji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Ghazi-Khansari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Garjani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Effect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metformin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proliferation,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migration,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MMP-2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-9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expression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human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umbilical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vein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endothelial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cells.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Mol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Med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Rep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2012;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5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1068-1074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22246099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10.3892/mmr.2012.753]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26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Xavier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DO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Amaral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Gomes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Rocha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Campos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Cota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Tafuri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Paiva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Silva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JH,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Andrade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SP,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Belo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AV.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Metformin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inhibits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inflammatory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angiogenesis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murine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sponge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model.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Biomed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Pharmacother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2010;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64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220-225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20053525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10.1016/j.biopha.2009.08.004]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27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Fan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YP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CT,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JL,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Hsiung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Lai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JN,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CC.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Metformin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Treatment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Associated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Decreased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Risk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Nonproliferative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Retinopathy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Patients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Type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Mellitus: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Population-Based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Cohort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Study.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J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Diabetes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Res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2020;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2020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9161039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32377525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10.1155/2020/9161039]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28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Zhang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Q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Effects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Metformin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Microbiota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Obesity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Type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Mellitus.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Diabetes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Metab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Syndr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Obes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2020;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13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5003-5014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33364804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10.2147/</w:t>
      </w:r>
      <w:r w:rsidR="007A6567" w:rsidRPr="00234056">
        <w:rPr>
          <w:rFonts w:ascii="Book Antiqua" w:eastAsia="Book Antiqua" w:hAnsi="Book Antiqua" w:cs="Book Antiqua"/>
        </w:rPr>
        <w:t>DMSO</w:t>
      </w:r>
      <w:r w:rsidRPr="00234056">
        <w:rPr>
          <w:rFonts w:ascii="Book Antiqua" w:eastAsia="Book Antiqua" w:hAnsi="Book Antiqua" w:cs="Book Antiqua"/>
        </w:rPr>
        <w:t>.S286430]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lastRenderedPageBreak/>
        <w:t>29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García-Vega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ÁS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Corrales-Agudelo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V,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Reyes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Escobar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Diet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Quality,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Food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Groups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Nutrients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Associated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Microbiota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Nonwestern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Population.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Nutrients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2020;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12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32992776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10.3390/nu12102938]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30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Hansen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MEB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Rubel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Bailey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AG,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Ranciaro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Thompson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Campbell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MC,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Beggs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Dave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Mokone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GG,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Mpoloka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SW,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Nyambo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Abnet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Chanock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Bushman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Tishkoff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SA.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Population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structure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human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bacteria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diverse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cohort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from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rural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Tanzania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Botswana.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Genome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Biol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2019;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20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16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30665461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10.1186/s13059-018-1616-9]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31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Bolger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AM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Lohse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Usadel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Trimmomatic: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flexible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trimmer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for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Illumina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sequence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data.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Bioinformatics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2014;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30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2114-2120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24695404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10.1093/bioinformatics/btu170]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32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Reyon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D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Tsai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SQ,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Khayter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Foden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Sander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Joung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JK.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FLASH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assembly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TALENs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for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high-throughput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genome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editing.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Nat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Biotechnol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2012;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30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460-465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22484455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10.1038/nbt.2170]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33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Caporaso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JG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Kuczynski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Stombaugh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Bittinger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Bushman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Costello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EK,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Fierer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Peña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AG,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Goodrich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JK,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Gordon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JI,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Huttley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Kelley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ST,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Knights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Koenig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JE,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Ley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Lozupone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McDonald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Muegge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Pirrung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Reeder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Sevinsky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Turnbaugh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Walters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Widmann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Yatsunenko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Zaneveld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Knight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QIIME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allows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analysis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high-throughput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community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sequencing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data.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Nat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Methods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2010;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7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335-336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20383131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10.1038/nmeth.f.303]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34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Rognes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T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Flouri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Nichols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Quince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Mahé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VSEARCH: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versatile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open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source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tool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for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metagenomics.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PeerJ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2016;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4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e2584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27781170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10.7717/peerj.2584]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35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Wang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Q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Garrity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Tiedje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Cole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JR.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Naive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Bayesian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classifier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for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rapid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assignment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rRNA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sequences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into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new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bacterial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taxonomy.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Appl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Environ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Microbiol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2007;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73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5261-5267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17586664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10.1128/aem.00062-07]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36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Qin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J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Cai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Zhu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Zhang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Zhang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Shen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Peng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Zhang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Jie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Qin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Xue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Dai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Sun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X,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Zhong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X,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Chen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Xu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Feng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Q,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Gong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Zhang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Zhang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Hansen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Sanchez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Raes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Falony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Okuda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Almeida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LeChatelier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Renault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lastRenderedPageBreak/>
        <w:t>Pons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Batto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Zhang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Chen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Zheng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Ehrlich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Nielsen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Pedersen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Kristiansen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metagenome-wide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association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study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microbiota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type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diabetes.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Nature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2012;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490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55-60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23023125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10.1038/nature11450]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37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Karlsson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FH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Tremaroli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V,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Nookaew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Bergström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Behre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Fagerberg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Nielsen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Bäckhed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metagenome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European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women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normal,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impaired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glucose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control.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Nature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2013;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498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99-103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23719380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10.1038/nature12198]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38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Allin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KH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Nielsen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Pedersen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Mechanisms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endocrinology: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microbiota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patients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type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mellitus.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Eur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J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Endocrinol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2015;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172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R167-R177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25416725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10.1530/</w:t>
      </w:r>
      <w:r w:rsidR="007A6567" w:rsidRPr="00234056">
        <w:rPr>
          <w:rFonts w:ascii="Book Antiqua" w:eastAsia="Book Antiqua" w:hAnsi="Book Antiqua" w:cs="Book Antiqua"/>
        </w:rPr>
        <w:t>EJE</w:t>
      </w:r>
      <w:r w:rsidRPr="00234056">
        <w:rPr>
          <w:rFonts w:ascii="Book Antiqua" w:eastAsia="Book Antiqua" w:hAnsi="Book Antiqua" w:cs="Book Antiqua"/>
        </w:rPr>
        <w:t>-14-0874]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39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Le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Chatelier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E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Nielsen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Qin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Prifti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Hildebrand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Falony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Almeida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Arumugam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Batto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Kennedy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Leonard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Burgdorf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Grarup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Jørgensen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Brandslund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Nielsen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HB,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Juncker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Bertalan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Levenez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Pons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Rasmussen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Sunagawa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Tap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Tims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Zoetendal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EG,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Brunak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Clément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Doré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Kleerebezem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Kristiansen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Renault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Sicheritz-Ponten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Vos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Zucker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Raes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Hansen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MetaHIT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consortium,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Bork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Ehrlich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Pedersen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Richness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human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microbiome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correlates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metabolic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markers.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Nature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2013;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500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541-546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23985870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10.1038/nature12506]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40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Prakash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S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Rodes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Coussa-Charley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Tomaro-Duchesneau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microbiota: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next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frontier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understanding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human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health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development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biotherapeutics.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Biologics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2011;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5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71-86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21847343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10.2147/</w:t>
      </w:r>
      <w:r w:rsidR="007A6567" w:rsidRPr="00234056">
        <w:rPr>
          <w:rFonts w:ascii="Book Antiqua" w:eastAsia="Book Antiqua" w:hAnsi="Book Antiqua" w:cs="Book Antiqua"/>
        </w:rPr>
        <w:t>BTT</w:t>
      </w:r>
      <w:r w:rsidRPr="00234056">
        <w:rPr>
          <w:rFonts w:ascii="Book Antiqua" w:eastAsia="Book Antiqua" w:hAnsi="Book Antiqua" w:cs="Book Antiqua"/>
        </w:rPr>
        <w:t>.S19099]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41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Weiss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GA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Hennet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Mechanisms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consequences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intestinal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dysbiosis.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Cell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Mol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Life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Sci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2017;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74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2959-2977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28352996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10.1007/s00018-017-2509-x]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42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Sharma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S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Tripathi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microbiome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type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diabetes: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where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are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where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go?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J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Nutr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Biochem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2019;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63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101-108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30366260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10.1016/j.jnutbio.2018.10.003]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43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Wang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J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Song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Cui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Qiao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Qing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Qi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Zheng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Hou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X,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Chen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Enterotype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lastRenderedPageBreak/>
        <w:t>Bacteroides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Associated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High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Risk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Patients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Diabetes: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Pilot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Study.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J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Diabetes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Res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2020;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2020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6047145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32064276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10.1155/2020/6047145]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44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bookmarkStart w:id="1" w:name="_Hlk133161337"/>
      <w:r w:rsidRPr="00234056">
        <w:rPr>
          <w:rFonts w:ascii="Book Antiqua" w:eastAsia="Book Antiqua" w:hAnsi="Book Antiqua" w:cs="Book Antiqua"/>
          <w:b/>
          <w:bCs/>
        </w:rPr>
        <w:t>Li</w:t>
      </w:r>
      <w:bookmarkEnd w:id="1"/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SC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Xiao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RT,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Xie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Zhao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HH,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Shen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EQ.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Comparative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analysis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type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diabetes-associated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microbiota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between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Mongolian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people.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J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Microbiol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2021;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59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693-701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33990912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10.1007/s12275-021-0454-8]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45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Wu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H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Esteve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Tremaroli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V,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Khan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MT,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Caesar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Mannerås-Holm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Ståhlman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Olsson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Serino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Planas-Fèlix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Xifra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Mercader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Torrents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Burcelin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Ricart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Perkins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Fernàndez-Real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Bäckhed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Metformin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alters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microbiome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individuals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treatment-naive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type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diabetes,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contributing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therapeutic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effects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drug.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Nat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Med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2017;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23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850-858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28530702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10.1038/nm.4345]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46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Rau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M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Rehman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Dittrich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Groen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AK,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Hermanns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Seyfried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Beyersdorf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Dandekar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Rosenstiel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Geier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Fecal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SCFAs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SCFA-producing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bacteria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microbiome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human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NAFLD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putative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link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systemic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T-cell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activation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advanced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disease.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United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European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Gastroenterol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J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2018;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6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1496-1507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30574320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10.1177/2050640618804444]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47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Xu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H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Cai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Zhang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X.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Effect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blockade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IL-23-Th17-IL-17A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pathway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streptozotocin-induced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retinopathy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rats.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Graefes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Arch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Clin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Exp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Ophthalmol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2015;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253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1485-1492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25371107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10.1007/s00417-014-2842-9]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48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Panasevich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MR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Meers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Linden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Booth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FW,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Perfield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JW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2nd,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Fritsche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KL,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Wankhade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UD,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Chintapalli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SV,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Shankar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Ibdah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Rector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High-fat,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high-fructose,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high-cholesterol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feeding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causes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severe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NASH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cecal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microbiota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dysbiosis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juvenile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Ossabaw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swine.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Am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J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Physiol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Endocrinol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Metab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2018;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314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E78-E92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28899857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10.1152/ajpendo.00015.2017]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49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Vagaja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NN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Binz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McLenachan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Rakoczy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EP,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McMenamin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PG.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Influence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endotoxin-mediated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retinal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inflammation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phenotype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retinopathy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Ins2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Akita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mice.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Br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J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Ophthalmol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2013;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97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1343-1350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23913246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10.1136/bjophthalmol-2013-303201]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lastRenderedPageBreak/>
        <w:t>50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McCann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SE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Hullar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MAJ,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Tritchler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DL,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Cortes-Gomez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Yao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Davis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O'Connor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Erwin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Thompson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LU,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Lampe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JW.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Enterolignan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Production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Flaxseed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Intervention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Study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Postmenopausal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US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Women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African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Ancestry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European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Ancestry.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Nutrients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2021;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13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33809130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10.3390/nu13030919]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51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Wu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TK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Wei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CW,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Hsu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YL.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uremic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toxin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p-cresyl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sulfate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induces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proliferation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migration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clear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cell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renal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cell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carcinoma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via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microRNA-21/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HIF-1α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axis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signals.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Sci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Rep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2019;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9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3207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30824757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10.1038/s41598-019-39646-9]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52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Zhang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X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Zhao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Xu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Xue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Zhang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X,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Zhang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X,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Zhao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Modulation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microbiota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berberine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metformin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during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treatment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high-fat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diet-induced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obesity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rats.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Sci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Rep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2015;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5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14405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26396057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10.1038/srep14405]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53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Afra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K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Laupland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Leal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Lloyd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Gregson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Incidence,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risk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factors,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outcomes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Fusobacterium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species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bacteremia.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BMC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Infect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Dis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2013;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13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264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23734900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10.1186/1471-2334-13-264]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54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Fardini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Y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X,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Témoin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Nithianantham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Lee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Shoham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YW.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Fusobacterium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nucleatum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adhesin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FadA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binds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vascular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endothelial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cadherin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alters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endothelial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integrity.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Mol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Microbiol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2011;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82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1468-1480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22040113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10.1111/j.1365-2958.2011.07905.x]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55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Silby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MW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Winstanley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Godfrey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Levy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SB,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Jackson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RW.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Pseudomonas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genomes: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diverse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adaptable.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FEMS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Microbiol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Rev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2011;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35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652-680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21361996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10.1111/j.1574-6976.2011.00269.x]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56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Machado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GB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Assis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MC,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Leão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Saliba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Silva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MC,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Suassuna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JH,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Oliveira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AV,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Plotkowski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MC.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ExoU-induced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vascular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hyperpermeability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platelet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activation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course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experimental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Pseudomonas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aeruginosa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pneumosepsis.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Shock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2010;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33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315-321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19543153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10.1097/SHK.0b013e3181b2b0f4]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57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Chung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JW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Piao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ZH,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Yoon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Kim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Jeong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Lee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SH,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JK,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Kim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JW,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Cho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YH,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Kim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JC,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Ahn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JK,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Kim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KE,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Choi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Pseudomonas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aeruginosa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eliminates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natural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killer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cells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via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phagocytosis-induced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apoptosis.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PLoS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Pathog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2009;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5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e1000561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19714221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10.1371/journal.ppat.1000561]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lastRenderedPageBreak/>
        <w:t>58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Broquet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A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Roquilly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Jacqueline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Potel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Caillon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Asehnoune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Depletion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natural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killer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cells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increases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mice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susceptibility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Pseudomonas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aeruginosa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pneumonia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model.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Crit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Care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Med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2014;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42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e441-e450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24732238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10.1097/</w:t>
      </w:r>
      <w:r w:rsidR="007A6567" w:rsidRPr="00234056">
        <w:rPr>
          <w:rFonts w:ascii="Book Antiqua" w:eastAsia="Book Antiqua" w:hAnsi="Book Antiqua" w:cs="Book Antiqua"/>
        </w:rPr>
        <w:t>CCM</w:t>
      </w:r>
      <w:r w:rsidRPr="00234056">
        <w:rPr>
          <w:rFonts w:ascii="Book Antiqua" w:eastAsia="Book Antiqua" w:hAnsi="Book Antiqua" w:cs="Book Antiqua"/>
        </w:rPr>
        <w:t>.0000000000000311]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59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Afarid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M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Attarzadeh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Farvardin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Ashraf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Association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Serum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Leptin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Level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Anthropometric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Measures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Severity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Retinopathy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Type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Mellitus.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Med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Hypothesis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Discov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Innov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Ophthalmol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2018;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7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156-162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30505866]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60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Dekker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Nitert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M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Mousa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Barrett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HL,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Naderpoor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Courten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Altered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Microbiota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Composition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Associated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Back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Pain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Overweight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Obese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Individuals.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Front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Endocrinol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(Lausanne)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2020;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11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605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32982987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10.3389/fendo.2020.00605]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61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Adlercreutz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H</w:t>
      </w:r>
      <w:r w:rsidRPr="00234056">
        <w:rPr>
          <w:rFonts w:ascii="Book Antiqua" w:eastAsia="Book Antiqua" w:hAnsi="Book Antiqua" w:cs="Book Antiqua"/>
        </w:rPr>
        <w:t>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Lignans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human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health.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Crit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Rev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Clin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Lab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Sci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2007;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44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483-525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17943494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10.1080/10408360701612942]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62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Eichholzer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M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Richard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Nicastro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HL,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Platz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Linseisen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Rohrmann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Urinary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lignans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inflammatory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markers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US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National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Health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Nutrition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Examination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Survey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(NHANES)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1999-2004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2005-2008.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Cancer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Causes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Control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2014;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25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395-403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24463788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10.1007/s10552-014-0340-3]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63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Takada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T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Watanabe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Makino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Kushiro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Reclassification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Eubacterium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desmolans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Butyricicoccus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desmolans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comb.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nov.,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description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Butyricicoccus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faecihominis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sp.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nov.,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butyrate-producing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bacterium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from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human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faeces.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Int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J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Syst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Evol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Microbiol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2016;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66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4125-4131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27453394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10.1099/ijsem.0.001323]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64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Tracy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SC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Tasto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JP,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Oshima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Murata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Garcia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Amiel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effect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butyric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acid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normal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tendons: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potential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stimulus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for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extracellular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matrix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expression.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Am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J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Orthop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(Belle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Mead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NJ)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2011;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40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142-147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21720603]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65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Jahani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S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Moslemi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Dehghan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Sedaghat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Mazaheri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Nezhad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Rezaee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Moghaddam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effect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butyric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acid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autogenous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omental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graft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healing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experimental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Achilles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tendon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injury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rabbits.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Iran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J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Vet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Res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2015;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16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100-104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27175160]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lastRenderedPageBreak/>
        <w:t>66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Wong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RH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Scholey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Howe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PR.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Assessing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premorbid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cognitive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ability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adults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type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mellitus--a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review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implications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for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future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intervention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studies.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Curr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Diab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Rep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2014;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14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547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25273482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10.1007/s11892-014-0547-4]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67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Grünblatt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E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Bartl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Riederer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link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between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iron,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metabolic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syndrome,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Alzheimer's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disease.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J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Neural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Transm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(Vienna)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2011;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118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371-379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20556444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10.1007/s00702-010-0426-3]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68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Biessels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GJ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Staekenborg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Brunner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Brayne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Scheltens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Risk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dementia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mellitus: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systematic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review.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Lancet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Neurol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2006;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5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64-74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16361024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10.1016/s1474-4422(05)70284-2]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69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Gupta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P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ATL,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REK,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Fenwick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EK,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Sabanayagam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Mitchell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Cheung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Cheung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Wong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Cheng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Lamoureux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EL.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Association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between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retinopathy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incident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cognitive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impairment.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Br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J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Ophthalmol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2019;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103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1605-1609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31645330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10.1136/bjophthalmol-2018-312807]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70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Zhang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Y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Zhang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Zhao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Cheng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Chen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X,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Hong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K,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Yu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diversity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microbiota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type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without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cognitive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impairment.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Aging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Clin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Exp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Res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2021;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33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589-601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32301029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10.1007/s40520-020-01553-9]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71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Weglarz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L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Dzierzewicz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Skop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Orchel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Parfiniewicz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Wiśniowska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Swiatkowska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Wilczok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Desulfovibrio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desulfuricans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lipopolysaccharides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induce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endothelial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cell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IL-6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IL-8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secretion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E-selectin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VCAM-1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expression.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Cell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Mol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Biol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Lett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2003;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8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991-1003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14668922]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72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Chen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YR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Zhou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LZ,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ST,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Long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Chen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Zhang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GX.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Isolation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Desulfovibrio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spp.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from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human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microbiota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using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next-generation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sequencing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directed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culture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method.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Lett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Appl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Microbiol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2019;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68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553-561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30835854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10.1111/</w:t>
      </w:r>
      <w:r w:rsidR="008B77FA" w:rsidRPr="00234056">
        <w:rPr>
          <w:rFonts w:ascii="Book Antiqua" w:eastAsia="Book Antiqua" w:hAnsi="Book Antiqua" w:cs="Book Antiqua"/>
        </w:rPr>
        <w:t>lam</w:t>
      </w:r>
      <w:r w:rsidRPr="00234056">
        <w:rPr>
          <w:rFonts w:ascii="Book Antiqua" w:eastAsia="Book Antiqua" w:hAnsi="Book Antiqua" w:cs="Book Antiqua"/>
        </w:rPr>
        <w:t>.13149]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73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Zeng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Y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Zhang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Hu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Z.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Cerebral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insulin,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insulin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signaling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pathway,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brain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angiogenesis.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Neurol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Sci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2016;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37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9-16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26442674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10.1007/s10072-015-2386-8]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lastRenderedPageBreak/>
        <w:t>74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Wagner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EM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Sánchez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McClintock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Jenkins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Moldobaeva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Inflammation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ischemia-induced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lung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angiogenesis.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Am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J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Physiol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Lung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Cell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Mol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Physiol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2008;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294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L351-L357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18156440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10.1152/ajplung.00369.2007]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75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Legendre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C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Mooij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McGlacken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GP,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Adams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O'Gara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Pseudomonas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aeruginosa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Alkyl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quinolones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repress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hypoxia-inducible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factor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(HIF-1)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signaling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through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HIF-1α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degradation.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Infect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Immun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2012;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80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3985-3992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22949552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10.1128/</w:t>
      </w:r>
      <w:r w:rsidR="007A6567" w:rsidRPr="00234056">
        <w:rPr>
          <w:rFonts w:ascii="Book Antiqua" w:eastAsia="Book Antiqua" w:hAnsi="Book Antiqua" w:cs="Book Antiqua"/>
        </w:rPr>
        <w:t>IAI</w:t>
      </w:r>
      <w:r w:rsidRPr="00234056">
        <w:rPr>
          <w:rFonts w:ascii="Book Antiqua" w:eastAsia="Book Antiqua" w:hAnsi="Book Antiqua" w:cs="Book Antiqua"/>
        </w:rPr>
        <w:t>.00554-12]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76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Gururaj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AE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Belakavadi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Salimath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BP.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Antiangiogenic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effects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butyric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acid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involve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inhibition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VEGF/KDR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gene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expression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endothelial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cell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proliferation.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Mol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Cell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Biochem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2003;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243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107-112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12619895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10.1023/a:1021647726366]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77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Isipato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M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Dessì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Sánchez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Mills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Ijaz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UZ,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Asunis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Spiga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Gioannis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Mascia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Collins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Muntoni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Lens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PNL.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Propionate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Production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Bioelectrochemically-Assisted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Lactate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Fermentation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Simultaneous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proofErr w:type="gramStart"/>
      <w:r w:rsidRPr="00234056">
        <w:rPr>
          <w:rFonts w:ascii="Book Antiqua" w:eastAsia="Book Antiqua" w:hAnsi="Book Antiqua" w:cs="Book Antiqua"/>
        </w:rPr>
        <w:t>CO(</w:t>
      </w:r>
      <w:proofErr w:type="gramEnd"/>
      <w:r w:rsidRPr="00234056">
        <w:rPr>
          <w:rFonts w:ascii="Book Antiqua" w:eastAsia="Book Antiqua" w:hAnsi="Book Antiqua" w:cs="Book Antiqua"/>
        </w:rPr>
        <w:t>2)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Recycling.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Front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Microbiol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2020;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11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599438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33384675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10.3389/fmicb.2020.599438]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78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Zapolska-Downar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D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Naruszewicz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Propionate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reduces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cytokine-induced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VCAM-1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ICAM-1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expression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inhibiting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nuclear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factor-kappa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(NF-kappaB)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activation.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J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Physiol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Pharmacol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2009;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60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123-131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19617655]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79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Adamiec-Mroczek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J</w:t>
      </w:r>
      <w:r w:rsidRPr="00234056">
        <w:rPr>
          <w:rFonts w:ascii="Book Antiqua" w:eastAsia="Book Antiqua" w:hAnsi="Book Antiqua" w:cs="Book Antiqua"/>
        </w:rPr>
        <w:t>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Oficjalska-Młyńczak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Misiuk-Hojło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Proliferative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diabetic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retinopathy-The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influence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diabetes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control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activation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of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intraocular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molecule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system.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Diabetes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Res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Clin</w:t>
      </w:r>
      <w:r w:rsidR="00BB34DB" w:rsidRPr="00234056">
        <w:rPr>
          <w:rFonts w:ascii="Book Antiqua" w:eastAsia="Book Antiqua" w:hAnsi="Book Antiqua" w:cs="Book Antiqua"/>
          <w:i/>
          <w:iCs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Pract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2009;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84</w:t>
      </w:r>
      <w:r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46-50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[PMID: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19237221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DOI: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10.1016/j.diabres.2009.01.012]</w:t>
      </w:r>
    </w:p>
    <w:p w:rsidR="00A77B3E" w:rsidRPr="00234056" w:rsidRDefault="00A77B3E">
      <w:pPr>
        <w:spacing w:line="360" w:lineRule="auto"/>
        <w:jc w:val="both"/>
        <w:sectPr w:rsidR="00A77B3E" w:rsidRPr="00234056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color w:val="000000"/>
        </w:rPr>
        <w:lastRenderedPageBreak/>
        <w:t>Footnotes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bCs/>
        </w:rPr>
        <w:t>Institutional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review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board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statement: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studies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involving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human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participants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reviewed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approved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Research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Ethics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Committee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First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Affiliated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Hospital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Wenzhou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Medical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University.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bCs/>
          <w:szCs w:val="21"/>
        </w:rPr>
        <w:t>Conflict-of-interest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statement: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="008B77FA" w:rsidRPr="00234056">
        <w:rPr>
          <w:rFonts w:ascii="Book Antiqua" w:eastAsia="Book Antiqua" w:hAnsi="Book Antiqua" w:cs="Book Antiqua"/>
          <w:szCs w:val="21"/>
        </w:rPr>
        <w:t>All the authors report no relevant conflicts of interest for this article.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bCs/>
          <w:szCs w:val="21"/>
        </w:rPr>
        <w:t>Data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sharing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statement: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datasets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presented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this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study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can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found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online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repositories：https://www.ncbi.nlm.nih.gov/bioproject/PRJNA786292.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names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repository/repositories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accession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number(s)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can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found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below: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NCBI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SRA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(accession: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SRP349289).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bCs/>
        </w:rPr>
        <w:t>Open-Access: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</w:rPr>
        <w:t>This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article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open-access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article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that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was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selected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in-house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editor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fully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peer-reviewed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external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reviewers.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distributed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accordance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with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Creative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Commons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Attribution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NonCommercial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(CC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BY-NC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4.0)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license,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which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permits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others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to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distribute,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remix,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adapt,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build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upon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work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non-commercially,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license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their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derivative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works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different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terms,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provided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original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work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properly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cited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the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use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non-commercial.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See: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https://creativecommons.org/Licenses/by-nc/4.0/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color w:val="000000"/>
        </w:rPr>
        <w:t>Provenance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and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peer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review: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</w:rPr>
        <w:t>Unsolicited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article;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Externally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peer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reviewed.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color w:val="000000"/>
        </w:rPr>
        <w:t>Peer-review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model: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</w:rPr>
        <w:t>Single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blind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color w:val="000000"/>
        </w:rPr>
        <w:t>Peer-review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started: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</w:rPr>
        <w:t>March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9,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2023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color w:val="000000"/>
        </w:rPr>
        <w:t>First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decision: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</w:rPr>
        <w:t>March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23,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2023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color w:val="000000"/>
        </w:rPr>
        <w:t>Article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in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press: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color w:val="000000"/>
        </w:rPr>
        <w:t>Specialty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type: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</w:rPr>
        <w:t>Endocrinology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Metabolism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color w:val="000000"/>
        </w:rPr>
        <w:lastRenderedPageBreak/>
        <w:t>Country/Territory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of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origin: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</w:rPr>
        <w:t>China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  <w:b/>
          <w:color w:val="000000"/>
        </w:rPr>
        <w:t>Peer-review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report’s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scientific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quality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classification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Grade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(Excellent):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0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Grade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(Very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good):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Grade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(Good):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Grade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(Fair):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0</w:t>
      </w:r>
    </w:p>
    <w:p w:rsidR="00A77B3E" w:rsidRPr="00234056" w:rsidRDefault="00635F2A">
      <w:pPr>
        <w:spacing w:line="360" w:lineRule="auto"/>
        <w:jc w:val="both"/>
      </w:pPr>
      <w:r w:rsidRPr="00234056">
        <w:rPr>
          <w:rFonts w:ascii="Book Antiqua" w:eastAsia="Book Antiqua" w:hAnsi="Book Antiqua" w:cs="Book Antiqua"/>
        </w:rPr>
        <w:t>Grade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(Poor):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0</w:t>
      </w:r>
    </w:p>
    <w:p w:rsidR="00A77B3E" w:rsidRPr="00234056" w:rsidRDefault="00A77B3E">
      <w:pPr>
        <w:spacing w:line="360" w:lineRule="auto"/>
        <w:jc w:val="both"/>
      </w:pPr>
    </w:p>
    <w:p w:rsidR="00A77B3E" w:rsidRPr="00234056" w:rsidRDefault="00635F2A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 w:rsidRPr="00234056">
        <w:rPr>
          <w:rFonts w:ascii="Book Antiqua" w:eastAsia="Book Antiqua" w:hAnsi="Book Antiqua" w:cs="Book Antiqua"/>
          <w:b/>
          <w:color w:val="000000"/>
        </w:rPr>
        <w:t>P-Reviewer: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</w:rPr>
        <w:t>Baraka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United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States;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Millman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JR,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United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States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S-Editor: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="008B77FA" w:rsidRPr="00234056">
        <w:rPr>
          <w:rFonts w:ascii="Book Antiqua" w:eastAsia="Book Antiqua" w:hAnsi="Book Antiqua" w:cs="Book Antiqua"/>
          <w:bCs/>
          <w:color w:val="000000"/>
        </w:rPr>
        <w:t>Gong ZM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L-Editor:</w:t>
      </w:r>
      <w:r w:rsidR="003A04F7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P-Editor: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</w:p>
    <w:p w:rsidR="00D12AA6" w:rsidRPr="00234056" w:rsidRDefault="00D12AA6">
      <w:pPr>
        <w:spacing w:line="360" w:lineRule="auto"/>
        <w:jc w:val="both"/>
        <w:sectPr w:rsidR="00D12AA6" w:rsidRPr="00234056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A77B3E" w:rsidRPr="00234056" w:rsidRDefault="00635F2A">
      <w:pPr>
        <w:spacing w:line="360" w:lineRule="auto"/>
        <w:jc w:val="both"/>
        <w:rPr>
          <w:rFonts w:ascii="Book Antiqua" w:eastAsia="Book Antiqua" w:hAnsi="Book Antiqua" w:cs="Book Antiqua"/>
          <w:b/>
          <w:color w:val="000000"/>
        </w:rPr>
      </w:pPr>
      <w:r w:rsidRPr="00234056">
        <w:rPr>
          <w:rFonts w:ascii="Book Antiqua" w:eastAsia="Book Antiqua" w:hAnsi="Book Antiqua" w:cs="Book Antiqua"/>
          <w:b/>
          <w:color w:val="000000"/>
        </w:rPr>
        <w:lastRenderedPageBreak/>
        <w:t>Figure</w:t>
      </w:r>
      <w:r w:rsidR="00BB34DB" w:rsidRPr="00234056">
        <w:rPr>
          <w:rFonts w:ascii="Book Antiqua" w:eastAsia="Book Antiqua" w:hAnsi="Book Antiqua" w:cs="Book Antiqua"/>
          <w:b/>
          <w:color w:val="000000"/>
        </w:rPr>
        <w:t xml:space="preserve"> </w:t>
      </w:r>
      <w:r w:rsidRPr="00234056">
        <w:rPr>
          <w:rFonts w:ascii="Book Antiqua" w:eastAsia="Book Antiqua" w:hAnsi="Book Antiqua" w:cs="Book Antiqua"/>
          <w:b/>
          <w:color w:val="000000"/>
        </w:rPr>
        <w:t>Legends</w:t>
      </w:r>
    </w:p>
    <w:p w:rsidR="00D12AA6" w:rsidRPr="00234056" w:rsidRDefault="00D12AA6">
      <w:pPr>
        <w:spacing w:line="360" w:lineRule="auto"/>
        <w:jc w:val="both"/>
      </w:pPr>
      <w:r w:rsidRPr="00234056">
        <w:rPr>
          <w:noProof/>
          <w:lang w:eastAsia="zh-CN"/>
        </w:rPr>
        <w:drawing>
          <wp:inline distT="0" distB="0" distL="0" distR="0" wp14:anchorId="06CE0996" wp14:editId="6EFF1952">
            <wp:extent cx="3798615" cy="2107095"/>
            <wp:effectExtent l="0" t="0" r="0" b="0"/>
            <wp:docPr id="34746449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464497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12479" cy="2114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B3E" w:rsidRPr="00234056" w:rsidRDefault="00635F2A">
      <w:pPr>
        <w:spacing w:line="360" w:lineRule="auto"/>
        <w:jc w:val="both"/>
        <w:rPr>
          <w:rFonts w:ascii="Book Antiqua" w:eastAsia="Book Antiqua" w:hAnsi="Book Antiqua" w:cs="Book Antiqua"/>
          <w:szCs w:val="21"/>
        </w:rPr>
      </w:pPr>
      <w:r w:rsidRPr="00234056">
        <w:rPr>
          <w:rFonts w:ascii="Book Antiqua" w:eastAsia="Book Antiqua" w:hAnsi="Book Antiqua" w:cs="Book Antiqua"/>
          <w:b/>
          <w:bCs/>
          <w:szCs w:val="21"/>
        </w:rPr>
        <w:t>Figure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1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pie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shows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average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relative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abundances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most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four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dominated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phyla.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Relative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abundances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are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presented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percentage.</w:t>
      </w:r>
    </w:p>
    <w:p w:rsidR="00D12AA6" w:rsidRPr="00234056" w:rsidRDefault="00D12AA6">
      <w:pPr>
        <w:spacing w:line="360" w:lineRule="auto"/>
        <w:jc w:val="both"/>
        <w:rPr>
          <w:rFonts w:ascii="Book Antiqua" w:eastAsia="Book Antiqua" w:hAnsi="Book Antiqua" w:cs="Book Antiqua"/>
          <w:noProof/>
          <w:szCs w:val="21"/>
          <w:lang w:eastAsia="zh-CN"/>
        </w:rPr>
      </w:pPr>
      <w:r w:rsidRPr="00234056">
        <w:rPr>
          <w:rFonts w:ascii="Book Antiqua" w:eastAsia="Book Antiqua" w:hAnsi="Book Antiqua" w:cs="Book Antiqua"/>
          <w:szCs w:val="21"/>
        </w:rPr>
        <w:br w:type="page"/>
      </w:r>
      <w:r w:rsidR="00D6283D" w:rsidRPr="00234056">
        <w:rPr>
          <w:rFonts w:ascii="Book Antiqua" w:eastAsia="Book Antiqua" w:hAnsi="Book Antiqua" w:cs="Book Antiqua"/>
          <w:noProof/>
          <w:szCs w:val="21"/>
          <w:lang w:eastAsia="zh-CN"/>
        </w:rPr>
        <w:lastRenderedPageBreak/>
        <w:t>A</w:t>
      </w:r>
      <w:r w:rsidR="003A04F7" w:rsidRPr="00234056">
        <w:rPr>
          <w:rFonts w:ascii="Book Antiqua" w:eastAsia="Book Antiqua" w:hAnsi="Book Antiqua" w:cs="Book Antiqua"/>
          <w:noProof/>
          <w:szCs w:val="21"/>
          <w:lang w:eastAsia="zh-CN"/>
        </w:rPr>
        <w:t xml:space="preserve">                                    </w:t>
      </w:r>
      <w:r w:rsidR="00D6283D" w:rsidRPr="00234056">
        <w:rPr>
          <w:rFonts w:ascii="Book Antiqua" w:eastAsia="Book Antiqua" w:hAnsi="Book Antiqua" w:cs="Book Antiqua"/>
          <w:noProof/>
          <w:szCs w:val="21"/>
          <w:lang w:eastAsia="zh-CN"/>
        </w:rPr>
        <w:t xml:space="preserve"> </w:t>
      </w:r>
      <w:r w:rsidR="00C50AAD" w:rsidRPr="00234056">
        <w:rPr>
          <w:rFonts w:ascii="Book Antiqua" w:eastAsia="Book Antiqua" w:hAnsi="Book Antiqua" w:cs="Book Antiqua"/>
          <w:noProof/>
          <w:szCs w:val="21"/>
          <w:lang w:eastAsia="zh-CN"/>
        </w:rPr>
        <w:t xml:space="preserve">                                     </w:t>
      </w:r>
      <w:r w:rsidR="00BF666A" w:rsidRPr="00234056">
        <w:rPr>
          <w:rFonts w:ascii="Book Antiqua" w:eastAsia="Book Antiqua" w:hAnsi="Book Antiqua" w:cs="Book Antiqua"/>
          <w:noProof/>
          <w:szCs w:val="21"/>
          <w:lang w:eastAsia="zh-CN"/>
        </w:rPr>
        <w:t xml:space="preserve">  </w:t>
      </w:r>
      <w:r w:rsidR="00D6283D" w:rsidRPr="00234056">
        <w:rPr>
          <w:rFonts w:ascii="Book Antiqua" w:eastAsia="Book Antiqua" w:hAnsi="Book Antiqua" w:cs="Book Antiqua"/>
          <w:noProof/>
          <w:szCs w:val="21"/>
          <w:lang w:eastAsia="zh-CN"/>
        </w:rPr>
        <w:t>B</w:t>
      </w:r>
    </w:p>
    <w:p w:rsidR="00D6283D" w:rsidRPr="00234056" w:rsidRDefault="00D6283D">
      <w:pPr>
        <w:spacing w:line="360" w:lineRule="auto"/>
        <w:jc w:val="both"/>
      </w:pPr>
      <w:r w:rsidRPr="00234056">
        <w:rPr>
          <w:noProof/>
          <w:lang w:eastAsia="zh-CN"/>
        </w:rPr>
        <w:drawing>
          <wp:inline distT="0" distB="0" distL="0" distR="0" wp14:anchorId="2C52463C" wp14:editId="6F600845">
            <wp:extent cx="2794958" cy="3927276"/>
            <wp:effectExtent l="0" t="0" r="0" b="0"/>
            <wp:docPr id="3" name="图片 11" descr="Figure 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1" descr="Figure 2A"/>
                    <pic:cNvPicPr>
                      <a:picLocks noChangeAspect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0209" cy="3962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04F7" w:rsidRPr="00234056">
        <w:t xml:space="preserve"> </w:t>
      </w:r>
      <w:r w:rsidR="00C50AAD" w:rsidRPr="00234056">
        <w:t xml:space="preserve">  </w:t>
      </w:r>
      <w:r w:rsidRPr="00234056">
        <w:rPr>
          <w:noProof/>
          <w:lang w:eastAsia="zh-CN"/>
        </w:rPr>
        <w:drawing>
          <wp:inline distT="0" distB="0" distL="0" distR="0" wp14:anchorId="4A8FF3E4" wp14:editId="0F8C42AE">
            <wp:extent cx="2932981" cy="3911436"/>
            <wp:effectExtent l="0" t="0" r="0" b="0"/>
            <wp:docPr id="6" name="图片 12" descr="Figure 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2" descr="Figure 2B"/>
                    <pic:cNvPicPr>
                      <a:picLocks noChangeAspect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154" cy="393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283D" w:rsidRPr="00234056" w:rsidRDefault="00D6283D">
      <w:pPr>
        <w:spacing w:line="360" w:lineRule="auto"/>
        <w:jc w:val="both"/>
      </w:pPr>
      <w:r w:rsidRPr="00234056">
        <w:t>C</w:t>
      </w:r>
      <w:r w:rsidR="003A04F7" w:rsidRPr="00234056">
        <w:t xml:space="preserve">                                   </w:t>
      </w:r>
      <w:r w:rsidRPr="00234056">
        <w:t xml:space="preserve"> </w:t>
      </w:r>
      <w:r w:rsidR="00C50AAD" w:rsidRPr="00234056">
        <w:t xml:space="preserve">                                    </w:t>
      </w:r>
      <w:r w:rsidR="00BF666A" w:rsidRPr="00234056">
        <w:t xml:space="preserve">  </w:t>
      </w:r>
      <w:r w:rsidRPr="00234056">
        <w:t>D</w:t>
      </w:r>
    </w:p>
    <w:p w:rsidR="00D6283D" w:rsidRPr="00234056" w:rsidRDefault="00D6283D">
      <w:pPr>
        <w:spacing w:line="360" w:lineRule="auto"/>
        <w:jc w:val="both"/>
        <w:rPr>
          <w:lang w:eastAsia="zh-CN"/>
        </w:rPr>
      </w:pPr>
      <w:r w:rsidRPr="00234056">
        <w:rPr>
          <w:noProof/>
          <w:lang w:eastAsia="zh-CN"/>
        </w:rPr>
        <w:drawing>
          <wp:inline distT="0" distB="0" distL="0" distR="0" wp14:anchorId="20F673D0" wp14:editId="29C5B33A">
            <wp:extent cx="2700068" cy="3648198"/>
            <wp:effectExtent l="0" t="0" r="0" b="0"/>
            <wp:docPr id="8" name="图片 13" descr="Figure 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3" descr="Figure 2C"/>
                    <pic:cNvPicPr>
                      <a:picLocks noChangeAspect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6688" cy="367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04F7" w:rsidRPr="00234056">
        <w:rPr>
          <w:rFonts w:hint="eastAsia"/>
          <w:lang w:eastAsia="zh-CN"/>
        </w:rPr>
        <w:t xml:space="preserve"> </w:t>
      </w:r>
      <w:r w:rsidR="003A04F7" w:rsidRPr="00234056">
        <w:rPr>
          <w:lang w:eastAsia="zh-CN"/>
        </w:rPr>
        <w:t xml:space="preserve"> </w:t>
      </w:r>
      <w:r w:rsidR="00C50AAD" w:rsidRPr="00234056">
        <w:rPr>
          <w:lang w:eastAsia="zh-CN"/>
        </w:rPr>
        <w:t xml:space="preserve">   </w:t>
      </w:r>
      <w:r w:rsidRPr="00234056">
        <w:rPr>
          <w:noProof/>
          <w:lang w:eastAsia="zh-CN"/>
        </w:rPr>
        <w:drawing>
          <wp:inline distT="0" distB="0" distL="0" distR="0" wp14:anchorId="7BCAEE05" wp14:editId="101E4990">
            <wp:extent cx="2743200" cy="3478331"/>
            <wp:effectExtent l="0" t="0" r="0" b="0"/>
            <wp:docPr id="17" name="图片 14" descr="Figure 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4" descr="Figure 2D"/>
                    <pic:cNvPicPr>
                      <a:picLocks noChangeAspect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3058" cy="3490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EDB" w:rsidRPr="00234056" w:rsidRDefault="006E4EDB">
      <w:pPr>
        <w:spacing w:line="360" w:lineRule="auto"/>
        <w:jc w:val="both"/>
        <w:rPr>
          <w:rFonts w:ascii="Book Antiqua" w:eastAsia="Book Antiqua" w:hAnsi="Book Antiqua" w:cs="Book Antiqua"/>
          <w:bCs/>
          <w:szCs w:val="21"/>
        </w:rPr>
      </w:pPr>
      <w:r w:rsidRPr="00234056">
        <w:rPr>
          <w:rFonts w:ascii="Book Antiqua" w:eastAsia="Book Antiqua" w:hAnsi="Book Antiqua" w:cs="Book Antiqua"/>
          <w:bCs/>
          <w:szCs w:val="21"/>
        </w:rPr>
        <w:lastRenderedPageBreak/>
        <w:t>E</w:t>
      </w:r>
      <w:r w:rsidR="003A04F7" w:rsidRPr="00234056">
        <w:rPr>
          <w:rFonts w:ascii="Book Antiqua" w:eastAsia="Book Antiqua" w:hAnsi="Book Antiqua" w:cs="Book Antiqua"/>
          <w:bCs/>
          <w:szCs w:val="21"/>
        </w:rPr>
        <w:t xml:space="preserve">                                 </w:t>
      </w:r>
      <w:r w:rsidRPr="00234056">
        <w:rPr>
          <w:rFonts w:ascii="Book Antiqua" w:eastAsia="Book Antiqua" w:hAnsi="Book Antiqua" w:cs="Book Antiqua"/>
          <w:bCs/>
          <w:szCs w:val="21"/>
        </w:rPr>
        <w:t xml:space="preserve"> </w:t>
      </w:r>
      <w:r w:rsidR="00C50AAD" w:rsidRPr="00234056">
        <w:rPr>
          <w:rFonts w:ascii="Book Antiqua" w:eastAsia="Book Antiqua" w:hAnsi="Book Antiqua" w:cs="Book Antiqua"/>
          <w:bCs/>
          <w:szCs w:val="21"/>
        </w:rPr>
        <w:t xml:space="preserve">                                    </w:t>
      </w:r>
      <w:r w:rsidRPr="00234056">
        <w:rPr>
          <w:rFonts w:ascii="Book Antiqua" w:eastAsia="Book Antiqua" w:hAnsi="Book Antiqua" w:cs="Book Antiqua"/>
          <w:bCs/>
          <w:szCs w:val="21"/>
        </w:rPr>
        <w:t>F</w:t>
      </w:r>
    </w:p>
    <w:p w:rsidR="006E4EDB" w:rsidRPr="00234056" w:rsidRDefault="006E4EDB">
      <w:pPr>
        <w:spacing w:line="360" w:lineRule="auto"/>
        <w:jc w:val="both"/>
        <w:rPr>
          <w:rFonts w:ascii="Book Antiqua" w:hAnsi="Book Antiqua" w:cs="Book Antiqua"/>
          <w:b/>
          <w:bCs/>
          <w:szCs w:val="21"/>
          <w:lang w:eastAsia="zh-CN"/>
        </w:rPr>
      </w:pPr>
      <w:r w:rsidRPr="00234056">
        <w:rPr>
          <w:rFonts w:ascii="Book Antiqua" w:eastAsia="Book Antiqua" w:hAnsi="Book Antiqua" w:cs="Book Antiqua"/>
          <w:b/>
          <w:bCs/>
          <w:noProof/>
          <w:szCs w:val="21"/>
          <w:lang w:eastAsia="zh-CN"/>
        </w:rPr>
        <w:drawing>
          <wp:inline distT="0" distB="0" distL="0" distR="0" wp14:anchorId="0B14D962" wp14:editId="01B2DB2D">
            <wp:extent cx="2656936" cy="3498210"/>
            <wp:effectExtent l="0" t="0" r="0" b="0"/>
            <wp:docPr id="18" name="图片 16" descr="Figure 2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6" descr="Figure 2E"/>
                    <pic:cNvPicPr>
                      <a:picLocks noChangeAspect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2258" cy="3518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04F7" w:rsidRPr="00234056">
        <w:rPr>
          <w:rFonts w:ascii="Book Antiqua" w:hAnsi="Book Antiqua" w:cs="Book Antiqua" w:hint="eastAsia"/>
          <w:b/>
          <w:bCs/>
          <w:szCs w:val="21"/>
          <w:lang w:eastAsia="zh-CN"/>
        </w:rPr>
        <w:t xml:space="preserve"> </w:t>
      </w:r>
      <w:r w:rsidR="00C50AAD" w:rsidRPr="00234056">
        <w:rPr>
          <w:rFonts w:ascii="Book Antiqua" w:hAnsi="Book Antiqua" w:cs="Book Antiqua"/>
          <w:b/>
          <w:bCs/>
          <w:szCs w:val="21"/>
          <w:lang w:eastAsia="zh-CN"/>
        </w:rPr>
        <w:t xml:space="preserve">  </w:t>
      </w:r>
      <w:r w:rsidR="003A04F7" w:rsidRPr="00234056">
        <w:rPr>
          <w:rFonts w:ascii="Book Antiqua" w:hAnsi="Book Antiqua" w:cs="Book Antiqua"/>
          <w:b/>
          <w:bCs/>
          <w:szCs w:val="21"/>
          <w:lang w:eastAsia="zh-CN"/>
        </w:rPr>
        <w:t xml:space="preserve"> </w:t>
      </w:r>
      <w:r w:rsidRPr="00234056">
        <w:rPr>
          <w:rFonts w:ascii="Book Antiqua" w:hAnsi="Book Antiqua" w:cs="Book Antiqua"/>
          <w:b/>
          <w:bCs/>
          <w:noProof/>
          <w:szCs w:val="21"/>
          <w:lang w:eastAsia="zh-CN"/>
        </w:rPr>
        <w:drawing>
          <wp:inline distT="0" distB="0" distL="0" distR="0" wp14:anchorId="588E9DCA" wp14:editId="724833AF">
            <wp:extent cx="2674189" cy="3416334"/>
            <wp:effectExtent l="0" t="0" r="0" b="0"/>
            <wp:docPr id="19" name="图片 17" descr="Figure 2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7" descr="Figure 2F"/>
                    <pic:cNvPicPr>
                      <a:picLocks noChangeAspect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809" cy="34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EDB" w:rsidRPr="00234056" w:rsidRDefault="006E4EDB">
      <w:pPr>
        <w:spacing w:line="360" w:lineRule="auto"/>
        <w:jc w:val="both"/>
        <w:rPr>
          <w:rFonts w:ascii="Book Antiqua" w:hAnsi="Book Antiqua" w:cs="Book Antiqua"/>
          <w:bCs/>
          <w:szCs w:val="21"/>
          <w:lang w:eastAsia="zh-CN"/>
        </w:rPr>
      </w:pPr>
      <w:r w:rsidRPr="00234056">
        <w:rPr>
          <w:rFonts w:ascii="Book Antiqua" w:hAnsi="Book Antiqua" w:cs="Book Antiqua"/>
          <w:bCs/>
          <w:szCs w:val="21"/>
          <w:lang w:eastAsia="zh-CN"/>
        </w:rPr>
        <w:t>G</w:t>
      </w:r>
      <w:r w:rsidR="003A04F7" w:rsidRPr="00234056">
        <w:rPr>
          <w:rFonts w:ascii="Book Antiqua" w:hAnsi="Book Antiqua" w:cs="Book Antiqua"/>
          <w:bCs/>
          <w:szCs w:val="21"/>
          <w:lang w:eastAsia="zh-CN"/>
        </w:rPr>
        <w:t xml:space="preserve">                                  </w:t>
      </w:r>
      <w:r w:rsidRPr="00234056">
        <w:rPr>
          <w:rFonts w:ascii="Book Antiqua" w:hAnsi="Book Antiqua" w:cs="Book Antiqua"/>
          <w:bCs/>
          <w:szCs w:val="21"/>
          <w:lang w:eastAsia="zh-CN"/>
        </w:rPr>
        <w:t xml:space="preserve"> </w:t>
      </w:r>
      <w:r w:rsidR="00C50AAD" w:rsidRPr="00234056">
        <w:rPr>
          <w:rFonts w:ascii="Book Antiqua" w:hAnsi="Book Antiqua" w:cs="Book Antiqua"/>
          <w:bCs/>
          <w:szCs w:val="21"/>
          <w:lang w:eastAsia="zh-CN"/>
        </w:rPr>
        <w:t xml:space="preserve">                                    </w:t>
      </w:r>
      <w:r w:rsidRPr="00234056">
        <w:rPr>
          <w:rFonts w:ascii="Book Antiqua" w:hAnsi="Book Antiqua" w:cs="Book Antiqua"/>
          <w:bCs/>
          <w:szCs w:val="21"/>
          <w:lang w:eastAsia="zh-CN"/>
        </w:rPr>
        <w:t>H</w:t>
      </w:r>
    </w:p>
    <w:p w:rsidR="006E4EDB" w:rsidRPr="00234056" w:rsidRDefault="006E4EDB">
      <w:pPr>
        <w:spacing w:line="360" w:lineRule="auto"/>
        <w:jc w:val="both"/>
        <w:rPr>
          <w:rFonts w:ascii="Book Antiqua" w:hAnsi="Book Antiqua" w:cs="Book Antiqua"/>
          <w:b/>
          <w:bCs/>
          <w:szCs w:val="21"/>
          <w:lang w:eastAsia="zh-CN"/>
        </w:rPr>
      </w:pPr>
      <w:r w:rsidRPr="00234056">
        <w:rPr>
          <w:rFonts w:ascii="Book Antiqua" w:hAnsi="Book Antiqua" w:cs="Book Antiqua"/>
          <w:b/>
          <w:bCs/>
          <w:noProof/>
          <w:szCs w:val="21"/>
          <w:lang w:eastAsia="zh-CN"/>
        </w:rPr>
        <w:drawing>
          <wp:inline distT="0" distB="0" distL="0" distR="0" wp14:anchorId="1CC73F7F" wp14:editId="614EFCF4">
            <wp:extent cx="2682815" cy="3927475"/>
            <wp:effectExtent l="0" t="0" r="0" b="0"/>
            <wp:docPr id="20" name="图片 18" descr="Figure 2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8" descr="Figure 2G"/>
                    <pic:cNvPicPr>
                      <a:picLocks noChangeAspect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29" cy="3950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04F7" w:rsidRPr="00234056">
        <w:rPr>
          <w:rFonts w:ascii="Book Antiqua" w:hAnsi="Book Antiqua" w:cs="Book Antiqua" w:hint="eastAsia"/>
          <w:b/>
          <w:bCs/>
          <w:szCs w:val="21"/>
          <w:lang w:eastAsia="zh-CN"/>
        </w:rPr>
        <w:t xml:space="preserve"> </w:t>
      </w:r>
      <w:r w:rsidR="003A04F7" w:rsidRPr="00234056">
        <w:rPr>
          <w:rFonts w:ascii="Book Antiqua" w:hAnsi="Book Antiqua" w:cs="Book Antiqua"/>
          <w:b/>
          <w:bCs/>
          <w:szCs w:val="21"/>
          <w:lang w:eastAsia="zh-CN"/>
        </w:rPr>
        <w:t xml:space="preserve">  </w:t>
      </w:r>
      <w:r w:rsidR="00C50AAD" w:rsidRPr="00234056">
        <w:rPr>
          <w:rFonts w:ascii="Book Antiqua" w:hAnsi="Book Antiqua" w:cs="Book Antiqua"/>
          <w:b/>
          <w:bCs/>
          <w:szCs w:val="21"/>
          <w:lang w:eastAsia="zh-CN"/>
        </w:rPr>
        <w:t xml:space="preserve"> </w:t>
      </w:r>
      <w:r w:rsidRPr="00234056">
        <w:rPr>
          <w:rFonts w:ascii="Book Antiqua" w:hAnsi="Book Antiqua" w:cs="Book Antiqua"/>
          <w:b/>
          <w:bCs/>
          <w:noProof/>
          <w:szCs w:val="21"/>
          <w:lang w:eastAsia="zh-CN"/>
        </w:rPr>
        <w:drawing>
          <wp:inline distT="0" distB="0" distL="0" distR="0" wp14:anchorId="2017205C" wp14:editId="081548B0">
            <wp:extent cx="2769079" cy="3863560"/>
            <wp:effectExtent l="0" t="0" r="0" b="0"/>
            <wp:docPr id="21" name="图片 20" descr="Figure 2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 descr="Figure 2H"/>
                    <pic:cNvPicPr>
                      <a:picLocks noChangeAspect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6950" cy="388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A80" w:rsidRPr="00234056" w:rsidRDefault="006B3A80">
      <w:pPr>
        <w:spacing w:line="360" w:lineRule="auto"/>
        <w:jc w:val="both"/>
        <w:rPr>
          <w:rFonts w:ascii="Book Antiqua" w:hAnsi="Book Antiqua" w:cs="Book Antiqua"/>
          <w:bCs/>
          <w:szCs w:val="21"/>
          <w:lang w:eastAsia="zh-CN"/>
        </w:rPr>
      </w:pPr>
      <w:r w:rsidRPr="00234056">
        <w:rPr>
          <w:rFonts w:ascii="Book Antiqua" w:hAnsi="Book Antiqua" w:cs="Book Antiqua"/>
          <w:bCs/>
          <w:szCs w:val="21"/>
          <w:lang w:eastAsia="zh-CN"/>
        </w:rPr>
        <w:lastRenderedPageBreak/>
        <w:t>I</w:t>
      </w:r>
    </w:p>
    <w:p w:rsidR="006B3A80" w:rsidRPr="00234056" w:rsidRDefault="006B3A80">
      <w:pPr>
        <w:spacing w:line="360" w:lineRule="auto"/>
        <w:jc w:val="both"/>
        <w:rPr>
          <w:rFonts w:ascii="Book Antiqua" w:hAnsi="Book Antiqua" w:cs="Book Antiqua"/>
          <w:b/>
          <w:bCs/>
          <w:szCs w:val="21"/>
          <w:lang w:eastAsia="zh-CN"/>
        </w:rPr>
      </w:pPr>
      <w:r w:rsidRPr="00234056">
        <w:rPr>
          <w:rFonts w:ascii="Book Antiqua" w:hAnsi="Book Antiqua" w:cs="Book Antiqua"/>
          <w:b/>
          <w:bCs/>
          <w:noProof/>
          <w:szCs w:val="21"/>
          <w:lang w:eastAsia="zh-CN"/>
        </w:rPr>
        <w:drawing>
          <wp:inline distT="0" distB="0" distL="0" distR="0" wp14:anchorId="1533FBE1" wp14:editId="2D31BC47">
            <wp:extent cx="2846717" cy="4206240"/>
            <wp:effectExtent l="0" t="0" r="0" b="0"/>
            <wp:docPr id="22" name="图片 21" descr="Figure 2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 descr="Figure 2I"/>
                    <pic:cNvPicPr>
                      <a:picLocks noChangeAspect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536" cy="4223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68B" w:rsidRPr="00234056" w:rsidRDefault="00635F2A" w:rsidP="0095168B">
      <w:pPr>
        <w:spacing w:line="360" w:lineRule="auto"/>
        <w:jc w:val="both"/>
        <w:rPr>
          <w:rFonts w:ascii="Book Antiqua" w:eastAsia="Book Antiqua" w:hAnsi="Book Antiqua" w:cs="Book Antiqua"/>
          <w:szCs w:val="21"/>
        </w:rPr>
      </w:pPr>
      <w:r w:rsidRPr="00234056">
        <w:rPr>
          <w:rFonts w:ascii="Book Antiqua" w:eastAsia="Book Antiqua" w:hAnsi="Book Antiqua" w:cs="Book Antiqua"/>
          <w:b/>
          <w:bCs/>
          <w:szCs w:val="21"/>
        </w:rPr>
        <w:t>Figure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2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Alpha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diversity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analysis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six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groups.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</w:t>
      </w:r>
      <w:r w:rsidR="006B3A80" w:rsidRPr="00234056">
        <w:rPr>
          <w:rFonts w:ascii="Book Antiqua" w:eastAsia="Book Antiqua" w:hAnsi="Book Antiqua" w:cs="Book Antiqua"/>
          <w:szCs w:val="21"/>
        </w:rPr>
        <w:t xml:space="preserve">: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Chao1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index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DM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</w:t>
      </w:r>
      <w:r w:rsidR="006B3A80" w:rsidRPr="00234056">
        <w:rPr>
          <w:rFonts w:ascii="Book Antiqua" w:eastAsia="Book Antiqua" w:hAnsi="Book Antiqua" w:cs="Book Antiqua"/>
          <w:szCs w:val="21"/>
        </w:rPr>
        <w:t>;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</w:t>
      </w:r>
      <w:r w:rsidR="006B3A80" w:rsidRPr="00234056">
        <w:rPr>
          <w:rFonts w:ascii="Book Antiqua" w:eastAsia="Book Antiqua" w:hAnsi="Book Antiqua" w:cs="Book Antiqua"/>
          <w:szCs w:val="21"/>
        </w:rPr>
        <w:t>: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Shannon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index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DM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</w:t>
      </w:r>
      <w:r w:rsidR="006B3A80" w:rsidRPr="00234056">
        <w:rPr>
          <w:rFonts w:ascii="Book Antiqua" w:eastAsia="Book Antiqua" w:hAnsi="Book Antiqua" w:cs="Book Antiqua"/>
          <w:szCs w:val="21"/>
        </w:rPr>
        <w:t>;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</w:t>
      </w:r>
      <w:r w:rsidR="006B3A80" w:rsidRPr="00234056">
        <w:rPr>
          <w:rFonts w:ascii="Book Antiqua" w:eastAsia="Book Antiqua" w:hAnsi="Book Antiqua" w:cs="Book Antiqua"/>
          <w:szCs w:val="21"/>
        </w:rPr>
        <w:t>: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simpson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index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DM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</w:t>
      </w:r>
      <w:r w:rsidR="006B3A80" w:rsidRPr="00234056">
        <w:rPr>
          <w:rFonts w:ascii="Book Antiqua" w:eastAsia="Book Antiqua" w:hAnsi="Book Antiqua" w:cs="Book Antiqua"/>
          <w:szCs w:val="21"/>
        </w:rPr>
        <w:t>;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</w:t>
      </w:r>
      <w:r w:rsidR="006B3A80" w:rsidRPr="00234056">
        <w:rPr>
          <w:rFonts w:ascii="Book Antiqua" w:eastAsia="Book Antiqua" w:hAnsi="Book Antiqua" w:cs="Book Antiqua"/>
          <w:szCs w:val="21"/>
        </w:rPr>
        <w:t xml:space="preserve">: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Chao1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index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</w:t>
      </w:r>
      <w:r w:rsidR="006B3A80" w:rsidRPr="00234056">
        <w:rPr>
          <w:rFonts w:ascii="Book Antiqua" w:eastAsia="Book Antiqua" w:hAnsi="Book Antiqua" w:cs="Book Antiqua"/>
          <w:szCs w:val="21"/>
        </w:rPr>
        <w:t xml:space="preserve">; </w:t>
      </w:r>
      <w:r w:rsidRPr="00234056">
        <w:rPr>
          <w:rFonts w:ascii="Book Antiqua" w:eastAsia="Book Antiqua" w:hAnsi="Book Antiqua" w:cs="Book Antiqua"/>
          <w:szCs w:val="21"/>
        </w:rPr>
        <w:t>E</w:t>
      </w:r>
      <w:r w:rsidR="006B3A80" w:rsidRPr="00234056">
        <w:rPr>
          <w:rFonts w:ascii="Book Antiqua" w:eastAsia="Book Antiqua" w:hAnsi="Book Antiqua" w:cs="Book Antiqua"/>
          <w:szCs w:val="21"/>
        </w:rPr>
        <w:t>: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Shannon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index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</w:t>
      </w:r>
      <w:r w:rsidR="006B3A80" w:rsidRPr="00234056">
        <w:rPr>
          <w:rFonts w:ascii="Book Antiqua" w:eastAsia="Book Antiqua" w:hAnsi="Book Antiqua" w:cs="Book Antiqua"/>
          <w:szCs w:val="21"/>
        </w:rPr>
        <w:t xml:space="preserve">; </w:t>
      </w:r>
      <w:r w:rsidRPr="00234056">
        <w:rPr>
          <w:rFonts w:ascii="Book Antiqua" w:eastAsia="Book Antiqua" w:hAnsi="Book Antiqua" w:cs="Book Antiqua"/>
          <w:szCs w:val="21"/>
        </w:rPr>
        <w:t>F</w:t>
      </w:r>
      <w:r w:rsidR="006B3A80" w:rsidRPr="00234056">
        <w:rPr>
          <w:rFonts w:ascii="Book Antiqua" w:eastAsia="Book Antiqua" w:hAnsi="Book Antiqua" w:cs="Book Antiqua"/>
          <w:szCs w:val="21"/>
        </w:rPr>
        <w:t xml:space="preserve">: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simpson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index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</w:t>
      </w:r>
      <w:r w:rsidR="006B3A80" w:rsidRPr="00234056">
        <w:rPr>
          <w:rFonts w:ascii="Book Antiqua" w:eastAsia="Book Antiqua" w:hAnsi="Book Antiqua" w:cs="Book Antiqua"/>
          <w:szCs w:val="21"/>
        </w:rPr>
        <w:t xml:space="preserve">; </w:t>
      </w:r>
      <w:r w:rsidRPr="00234056">
        <w:rPr>
          <w:rFonts w:ascii="Book Antiqua" w:eastAsia="Book Antiqua" w:hAnsi="Book Antiqua" w:cs="Book Antiqua"/>
          <w:szCs w:val="21"/>
        </w:rPr>
        <w:t>G</w:t>
      </w:r>
      <w:r w:rsidR="006B3A80" w:rsidRPr="00234056">
        <w:rPr>
          <w:rFonts w:ascii="Book Antiqua" w:eastAsia="Book Antiqua" w:hAnsi="Book Antiqua" w:cs="Book Antiqua"/>
          <w:szCs w:val="21"/>
        </w:rPr>
        <w:t xml:space="preserve">: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Chao1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index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NPDR</w:t>
      </w:r>
      <w:r w:rsidR="006B3A80" w:rsidRPr="00234056">
        <w:rPr>
          <w:rFonts w:ascii="Book Antiqua" w:eastAsia="Book Antiqua" w:hAnsi="Book Antiqua" w:cs="Book Antiqua"/>
          <w:szCs w:val="21"/>
        </w:rPr>
        <w:t xml:space="preserve">; </w:t>
      </w:r>
      <w:r w:rsidRPr="00234056">
        <w:rPr>
          <w:rFonts w:ascii="Book Antiqua" w:eastAsia="Book Antiqua" w:hAnsi="Book Antiqua" w:cs="Book Antiqua"/>
          <w:szCs w:val="21"/>
        </w:rPr>
        <w:t>H</w:t>
      </w:r>
      <w:r w:rsidR="006B3A80" w:rsidRPr="00234056">
        <w:rPr>
          <w:rFonts w:ascii="Book Antiqua" w:eastAsia="Book Antiqua" w:hAnsi="Book Antiqua" w:cs="Book Antiqua"/>
          <w:szCs w:val="21"/>
        </w:rPr>
        <w:t>: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Shannon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index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NPDR</w:t>
      </w:r>
      <w:r w:rsidR="006B3A80" w:rsidRPr="00234056">
        <w:rPr>
          <w:rFonts w:ascii="Book Antiqua" w:eastAsia="Book Antiqua" w:hAnsi="Book Antiqua" w:cs="Book Antiqua"/>
          <w:szCs w:val="21"/>
        </w:rPr>
        <w:t xml:space="preserve">; </w:t>
      </w:r>
      <w:r w:rsidRPr="00234056">
        <w:rPr>
          <w:rFonts w:ascii="Book Antiqua" w:eastAsia="Book Antiqua" w:hAnsi="Book Antiqua" w:cs="Book Antiqua"/>
          <w:szCs w:val="21"/>
        </w:rPr>
        <w:t>I</w:t>
      </w:r>
      <w:r w:rsidR="006B3A80" w:rsidRPr="00234056">
        <w:rPr>
          <w:rFonts w:ascii="Book Antiqua" w:eastAsia="Book Antiqua" w:hAnsi="Book Antiqua" w:cs="Book Antiqua"/>
          <w:szCs w:val="21"/>
        </w:rPr>
        <w:t xml:space="preserve">: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simpson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index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NPDR.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="00855B98" w:rsidRPr="00234056">
        <w:rPr>
          <w:rFonts w:ascii="Book Antiqua" w:eastAsia="Book Antiqua" w:hAnsi="Book Antiqua" w:cs="Book Antiqua"/>
          <w:szCs w:val="26"/>
        </w:rPr>
        <w:t>NS:</w:t>
      </w:r>
      <w:r w:rsidR="00BB34DB" w:rsidRPr="00234056">
        <w:rPr>
          <w:rFonts w:ascii="Book Antiqua" w:eastAsia="Book Antiqua" w:hAnsi="Book Antiqua" w:cs="Book Antiqua"/>
          <w:szCs w:val="26"/>
        </w:rPr>
        <w:t xml:space="preserve"> </w:t>
      </w:r>
      <w:r w:rsidR="00855B98" w:rsidRPr="00234056">
        <w:rPr>
          <w:rFonts w:ascii="Book Antiqua" w:eastAsia="Book Antiqua" w:hAnsi="Book Antiqua" w:cs="Book Antiqua"/>
          <w:szCs w:val="21"/>
        </w:rPr>
        <w:t>N</w:t>
      </w:r>
      <w:r w:rsidRPr="00234056">
        <w:rPr>
          <w:rFonts w:ascii="Book Antiqua" w:eastAsia="Book Antiqua" w:hAnsi="Book Antiqua" w:cs="Book Antiqua"/>
          <w:szCs w:val="21"/>
        </w:rPr>
        <w:t>ot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significant.</w:t>
      </w:r>
      <w:r w:rsidR="00EC36F2" w:rsidRPr="00234056">
        <w:rPr>
          <w:rFonts w:ascii="Book Antiqua" w:hAnsi="Book Antiqua" w:cs="Book Antiqua" w:hint="eastAsia"/>
          <w:szCs w:val="21"/>
          <w:lang w:eastAsia="zh-CN"/>
        </w:rPr>
        <w:t xml:space="preserve"> </w:t>
      </w:r>
      <w:r w:rsidR="0095168B" w:rsidRPr="00234056">
        <w:rPr>
          <w:rFonts w:ascii="Book Antiqua" w:eastAsia="Book Antiqua" w:hAnsi="Book Antiqua" w:cs="Book Antiqua"/>
          <w:szCs w:val="21"/>
        </w:rPr>
        <w:t>Group C:  Samples with non-diabetics</w:t>
      </w:r>
      <w:r w:rsidR="0095168B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95168B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95168B" w:rsidRPr="00234056">
        <w:rPr>
          <w:rFonts w:ascii="Book Antiqua" w:eastAsia="Book Antiqua" w:hAnsi="Book Antiqua" w:cs="Book Antiqua"/>
          <w:szCs w:val="21"/>
        </w:rPr>
        <w:t>Group DM: Samples with diabetics</w:t>
      </w:r>
      <w:r w:rsidR="0095168B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95168B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95168B" w:rsidRPr="00234056">
        <w:rPr>
          <w:rFonts w:ascii="Book Antiqua" w:eastAsia="Book Antiqua" w:hAnsi="Book Antiqua" w:cs="Book Antiqua"/>
          <w:szCs w:val="21"/>
        </w:rPr>
        <w:t>Group DR: Samples with diabetic retinopathy</w:t>
      </w:r>
      <w:r w:rsidR="0095168B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95168B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95168B" w:rsidRPr="00234056">
        <w:rPr>
          <w:rFonts w:ascii="Book Antiqua" w:eastAsia="Book Antiqua" w:hAnsi="Book Antiqua" w:cs="Book Antiqua"/>
          <w:szCs w:val="21"/>
        </w:rPr>
        <w:t>Group D: Samples without diabetic retinopathy</w:t>
      </w:r>
      <w:r w:rsidR="0095168B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95168B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95168B" w:rsidRPr="00234056">
        <w:rPr>
          <w:rFonts w:ascii="Book Antiqua" w:eastAsia="Book Antiqua" w:hAnsi="Book Antiqua" w:cs="Book Antiqua"/>
          <w:szCs w:val="21"/>
        </w:rPr>
        <w:t>Group PDR: Patients with proliferative diabetic retinopathy</w:t>
      </w:r>
      <w:r w:rsidR="0095168B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95168B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95168B" w:rsidRPr="00234056">
        <w:rPr>
          <w:rFonts w:ascii="Book Antiqua" w:eastAsia="Book Antiqua" w:hAnsi="Book Antiqua" w:cs="Book Antiqua"/>
          <w:szCs w:val="21"/>
        </w:rPr>
        <w:t>Group NPDR: Patients without proliferative diabetic retinopathy.</w:t>
      </w:r>
    </w:p>
    <w:p w:rsidR="00FA0F6D" w:rsidRPr="00234056" w:rsidRDefault="00FA0F6D">
      <w:pPr>
        <w:spacing w:line="360" w:lineRule="auto"/>
        <w:jc w:val="both"/>
        <w:rPr>
          <w:rFonts w:ascii="Book Antiqua" w:eastAsia="Book Antiqua" w:hAnsi="Book Antiqua" w:cs="Book Antiqua"/>
          <w:szCs w:val="21"/>
        </w:rPr>
        <w:sectPr w:rsidR="00FA0F6D" w:rsidRPr="00234056"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D12AA6" w:rsidRPr="00234056" w:rsidRDefault="00FA0F6D">
      <w:pPr>
        <w:spacing w:line="360" w:lineRule="auto"/>
        <w:jc w:val="both"/>
        <w:rPr>
          <w:rFonts w:ascii="Book Antiqua" w:eastAsia="Book Antiqua" w:hAnsi="Book Antiqua" w:cs="Book Antiqua"/>
          <w:noProof/>
          <w:szCs w:val="21"/>
          <w:lang w:eastAsia="zh-CN"/>
        </w:rPr>
      </w:pPr>
      <w:r w:rsidRPr="00234056">
        <w:rPr>
          <w:rFonts w:ascii="Book Antiqua" w:eastAsia="Book Antiqua" w:hAnsi="Book Antiqua" w:cs="Book Antiqua"/>
          <w:noProof/>
          <w:szCs w:val="21"/>
          <w:lang w:eastAsia="zh-CN"/>
        </w:rPr>
        <w:lastRenderedPageBreak/>
        <w:t>A</w:t>
      </w:r>
      <w:r w:rsidR="003A04F7" w:rsidRPr="00234056">
        <w:rPr>
          <w:rFonts w:ascii="Book Antiqua" w:eastAsia="Book Antiqua" w:hAnsi="Book Antiqua" w:cs="Book Antiqua"/>
          <w:noProof/>
          <w:szCs w:val="21"/>
          <w:lang w:eastAsia="zh-CN"/>
        </w:rPr>
        <w:t xml:space="preserve">                                                    </w:t>
      </w:r>
      <w:r w:rsidR="00AA144E" w:rsidRPr="00234056">
        <w:rPr>
          <w:rFonts w:ascii="Book Antiqua" w:eastAsia="Book Antiqua" w:hAnsi="Book Antiqua" w:cs="Book Antiqua"/>
          <w:noProof/>
          <w:szCs w:val="21"/>
          <w:lang w:eastAsia="zh-CN"/>
        </w:rPr>
        <w:t xml:space="preserve">                                                      </w:t>
      </w:r>
      <w:r w:rsidRPr="00234056">
        <w:rPr>
          <w:rFonts w:ascii="Book Antiqua" w:eastAsia="Book Antiqua" w:hAnsi="Book Antiqua" w:cs="Book Antiqua"/>
          <w:noProof/>
          <w:szCs w:val="21"/>
          <w:lang w:eastAsia="zh-CN"/>
        </w:rPr>
        <w:t>B</w:t>
      </w:r>
    </w:p>
    <w:p w:rsidR="00FA0F6D" w:rsidRPr="00234056" w:rsidRDefault="00FA0F6D">
      <w:pPr>
        <w:spacing w:line="360" w:lineRule="auto"/>
        <w:jc w:val="both"/>
      </w:pPr>
      <w:r w:rsidRPr="00234056">
        <w:rPr>
          <w:noProof/>
          <w:lang w:eastAsia="zh-CN"/>
        </w:rPr>
        <w:drawing>
          <wp:inline distT="0" distB="0" distL="0" distR="0" wp14:anchorId="008B9A46" wp14:editId="06AA259B">
            <wp:extent cx="3888188" cy="3888188"/>
            <wp:effectExtent l="0" t="0" r="0" b="0"/>
            <wp:docPr id="2" name="图片 22" descr="Figure 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2" descr="Figure 3A"/>
                    <pic:cNvPicPr>
                      <a:picLocks noChangeAspect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8647" cy="389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4056">
        <w:rPr>
          <w:noProof/>
          <w:lang w:eastAsia="zh-CN"/>
        </w:rPr>
        <w:drawing>
          <wp:inline distT="0" distB="0" distL="0" distR="0" wp14:anchorId="19752D1E" wp14:editId="11DCDE15">
            <wp:extent cx="3864334" cy="3864334"/>
            <wp:effectExtent l="0" t="0" r="0" b="0"/>
            <wp:docPr id="1" name="图片 23" descr="Figure 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3" descr="Figure 3B"/>
                    <pic:cNvPicPr>
                      <a:picLocks noChangeAspect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4334" cy="3864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F6D" w:rsidRPr="00234056" w:rsidRDefault="00AA144E" w:rsidP="00FA0F6D">
      <w:pPr>
        <w:spacing w:line="360" w:lineRule="auto"/>
        <w:jc w:val="both"/>
        <w:rPr>
          <w:rFonts w:ascii="Book Antiqua" w:eastAsia="Book Antiqua" w:hAnsi="Book Antiqua" w:cs="Book Antiqua"/>
          <w:noProof/>
          <w:szCs w:val="21"/>
          <w:lang w:eastAsia="zh-CN"/>
        </w:rPr>
      </w:pPr>
      <w:r w:rsidRPr="00234056">
        <w:rPr>
          <w:rFonts w:ascii="Book Antiqua" w:eastAsia="Book Antiqua" w:hAnsi="Book Antiqua" w:cs="Book Antiqua"/>
          <w:noProof/>
          <w:szCs w:val="21"/>
          <w:lang w:eastAsia="zh-CN"/>
        </w:rPr>
        <w:br w:type="page"/>
      </w:r>
      <w:r w:rsidR="00FA0F6D" w:rsidRPr="00234056">
        <w:rPr>
          <w:rFonts w:ascii="Book Antiqua" w:eastAsia="Book Antiqua" w:hAnsi="Book Antiqua" w:cs="Book Antiqua"/>
          <w:noProof/>
          <w:szCs w:val="21"/>
          <w:lang w:eastAsia="zh-CN"/>
        </w:rPr>
        <w:lastRenderedPageBreak/>
        <w:t>C</w:t>
      </w:r>
      <w:r w:rsidR="003A04F7" w:rsidRPr="00234056">
        <w:rPr>
          <w:rFonts w:ascii="Book Antiqua" w:eastAsia="Book Antiqua" w:hAnsi="Book Antiqua" w:cs="Book Antiqua"/>
          <w:noProof/>
          <w:szCs w:val="21"/>
          <w:lang w:eastAsia="zh-CN"/>
        </w:rPr>
        <w:t xml:space="preserve">                                                   </w:t>
      </w:r>
      <w:r w:rsidRPr="00234056">
        <w:rPr>
          <w:rFonts w:ascii="Book Antiqua" w:eastAsia="Book Antiqua" w:hAnsi="Book Antiqua" w:cs="Book Antiqua"/>
          <w:noProof/>
          <w:szCs w:val="21"/>
          <w:lang w:eastAsia="zh-CN"/>
        </w:rPr>
        <w:t xml:space="preserve">                                                     </w:t>
      </w:r>
      <w:r w:rsidR="00FA0F6D" w:rsidRPr="00234056">
        <w:rPr>
          <w:rFonts w:ascii="Book Antiqua" w:eastAsia="Book Antiqua" w:hAnsi="Book Antiqua" w:cs="Book Antiqua"/>
          <w:noProof/>
          <w:szCs w:val="21"/>
          <w:lang w:eastAsia="zh-CN"/>
        </w:rPr>
        <w:t>D</w:t>
      </w:r>
    </w:p>
    <w:p w:rsidR="00FA0F6D" w:rsidRPr="00234056" w:rsidRDefault="00FA0F6D" w:rsidP="00FA0F6D">
      <w:pPr>
        <w:spacing w:line="360" w:lineRule="auto"/>
        <w:jc w:val="both"/>
        <w:rPr>
          <w:noProof/>
          <w:lang w:eastAsia="zh-CN"/>
        </w:rPr>
      </w:pPr>
      <w:r w:rsidRPr="00234056">
        <w:rPr>
          <w:rFonts w:ascii="Book Antiqua" w:eastAsia="Book Antiqua" w:hAnsi="Book Antiqua" w:cs="Book Antiqua"/>
          <w:noProof/>
          <w:szCs w:val="21"/>
          <w:lang w:eastAsia="zh-CN"/>
        </w:rPr>
        <w:drawing>
          <wp:inline distT="0" distB="0" distL="0" distR="0" wp14:anchorId="4ACF8F2B" wp14:editId="17B44DD3">
            <wp:extent cx="3840480" cy="3840480"/>
            <wp:effectExtent l="0" t="0" r="0" b="0"/>
            <wp:docPr id="13" name="图片 24" descr="Figure 3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4" descr="Figure 3C"/>
                    <pic:cNvPicPr>
                      <a:picLocks noChangeAspect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9330" cy="384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4056">
        <w:rPr>
          <w:noProof/>
          <w:lang w:eastAsia="zh-CN"/>
        </w:rPr>
        <w:t xml:space="preserve"> </w:t>
      </w:r>
      <w:r w:rsidRPr="00234056">
        <w:rPr>
          <w:rFonts w:ascii="Book Antiqua" w:eastAsia="Book Antiqua" w:hAnsi="Book Antiqua" w:cs="Book Antiqua"/>
          <w:noProof/>
          <w:szCs w:val="21"/>
          <w:lang w:eastAsia="zh-CN"/>
        </w:rPr>
        <w:drawing>
          <wp:inline distT="0" distB="0" distL="0" distR="0" wp14:anchorId="34CEDF10" wp14:editId="40F52D90">
            <wp:extent cx="3864334" cy="3864334"/>
            <wp:effectExtent l="0" t="0" r="0" b="0"/>
            <wp:docPr id="5" name="图片 25" descr="Figure 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5" descr="Figure 3D"/>
                    <pic:cNvPicPr>
                      <a:picLocks noChangeAspect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5675" cy="387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F6D" w:rsidRPr="00234056" w:rsidRDefault="00AA144E" w:rsidP="00FA0F6D">
      <w:pPr>
        <w:spacing w:line="360" w:lineRule="auto"/>
        <w:jc w:val="both"/>
        <w:rPr>
          <w:rFonts w:ascii="Book Antiqua" w:eastAsia="Book Antiqua" w:hAnsi="Book Antiqua" w:cs="Book Antiqua"/>
          <w:noProof/>
          <w:szCs w:val="21"/>
          <w:lang w:eastAsia="zh-CN"/>
        </w:rPr>
      </w:pPr>
      <w:r w:rsidRPr="00234056">
        <w:rPr>
          <w:rFonts w:ascii="Book Antiqua" w:eastAsia="Book Antiqua" w:hAnsi="Book Antiqua" w:cs="Book Antiqua"/>
          <w:noProof/>
          <w:szCs w:val="21"/>
          <w:lang w:eastAsia="zh-CN"/>
        </w:rPr>
        <w:br w:type="page"/>
      </w:r>
      <w:r w:rsidR="00FA0F6D" w:rsidRPr="00234056">
        <w:rPr>
          <w:rFonts w:ascii="Book Antiqua" w:eastAsia="Book Antiqua" w:hAnsi="Book Antiqua" w:cs="Book Antiqua"/>
          <w:noProof/>
          <w:szCs w:val="21"/>
          <w:lang w:eastAsia="zh-CN"/>
        </w:rPr>
        <w:lastRenderedPageBreak/>
        <w:t>E</w:t>
      </w:r>
      <w:r w:rsidR="003A04F7" w:rsidRPr="00234056">
        <w:rPr>
          <w:rFonts w:ascii="Book Antiqua" w:eastAsia="Book Antiqua" w:hAnsi="Book Antiqua" w:cs="Book Antiqua"/>
          <w:noProof/>
          <w:szCs w:val="21"/>
          <w:lang w:eastAsia="zh-CN"/>
        </w:rPr>
        <w:t xml:space="preserve">                                                   </w:t>
      </w:r>
      <w:r w:rsidRPr="00234056">
        <w:rPr>
          <w:rFonts w:ascii="Book Antiqua" w:eastAsia="Book Antiqua" w:hAnsi="Book Antiqua" w:cs="Book Antiqua"/>
          <w:noProof/>
          <w:szCs w:val="21"/>
          <w:lang w:eastAsia="zh-CN"/>
        </w:rPr>
        <w:t xml:space="preserve">                                                      </w:t>
      </w:r>
      <w:r w:rsidR="00FA0F6D" w:rsidRPr="00234056">
        <w:rPr>
          <w:rFonts w:ascii="Book Antiqua" w:eastAsia="Book Antiqua" w:hAnsi="Book Antiqua" w:cs="Book Antiqua"/>
          <w:noProof/>
          <w:szCs w:val="21"/>
          <w:lang w:eastAsia="zh-CN"/>
        </w:rPr>
        <w:t>F</w:t>
      </w:r>
    </w:p>
    <w:p w:rsidR="00FA0F6D" w:rsidRPr="00234056" w:rsidRDefault="00FA0F6D" w:rsidP="00FA0F6D">
      <w:pPr>
        <w:spacing w:line="360" w:lineRule="auto"/>
        <w:jc w:val="both"/>
        <w:rPr>
          <w:rFonts w:ascii="Book Antiqua" w:eastAsia="Book Antiqua" w:hAnsi="Book Antiqua" w:cs="Book Antiqua"/>
          <w:noProof/>
          <w:szCs w:val="21"/>
          <w:lang w:eastAsia="zh-CN"/>
        </w:rPr>
      </w:pPr>
      <w:r w:rsidRPr="00234056">
        <w:rPr>
          <w:rFonts w:ascii="Book Antiqua" w:eastAsia="Book Antiqua" w:hAnsi="Book Antiqua" w:cs="Book Antiqua"/>
          <w:noProof/>
          <w:szCs w:val="21"/>
          <w:lang w:eastAsia="zh-CN"/>
        </w:rPr>
        <w:drawing>
          <wp:inline distT="0" distB="0" distL="0" distR="0" wp14:anchorId="290FFD7A" wp14:editId="62CD952D">
            <wp:extent cx="3959750" cy="3959750"/>
            <wp:effectExtent l="0" t="0" r="0" b="0"/>
            <wp:docPr id="4" name="图片 26" descr="Figure 3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6" descr="Figure 3E"/>
                    <pic:cNvPicPr>
                      <a:picLocks noChangeAspect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6388" cy="3966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4056">
        <w:rPr>
          <w:noProof/>
          <w:lang w:eastAsia="zh-CN"/>
        </w:rPr>
        <w:t xml:space="preserve"> </w:t>
      </w:r>
      <w:r w:rsidRPr="00234056">
        <w:rPr>
          <w:rFonts w:ascii="Book Antiqua" w:eastAsia="Book Antiqua" w:hAnsi="Book Antiqua" w:cs="Book Antiqua"/>
          <w:noProof/>
          <w:szCs w:val="21"/>
          <w:lang w:eastAsia="zh-CN"/>
        </w:rPr>
        <w:drawing>
          <wp:inline distT="0" distB="0" distL="0" distR="0" wp14:anchorId="48668545" wp14:editId="2A317303">
            <wp:extent cx="3753015" cy="3753015"/>
            <wp:effectExtent l="0" t="0" r="0" b="0"/>
            <wp:docPr id="7" name="图片 27" descr="Figure 3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7" descr="Figure 3F"/>
                    <pic:cNvPicPr>
                      <a:picLocks noChangeAspect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3857" cy="3763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168B" w:rsidRPr="00234056" w:rsidRDefault="00635F2A" w:rsidP="0095168B">
      <w:pPr>
        <w:spacing w:line="360" w:lineRule="auto"/>
        <w:jc w:val="both"/>
        <w:rPr>
          <w:rFonts w:ascii="Book Antiqua" w:eastAsia="Book Antiqua" w:hAnsi="Book Antiqua" w:cs="Book Antiqua"/>
          <w:szCs w:val="21"/>
        </w:rPr>
      </w:pPr>
      <w:r w:rsidRPr="00234056">
        <w:rPr>
          <w:rFonts w:ascii="Book Antiqua" w:eastAsia="Book Antiqua" w:hAnsi="Book Antiqua" w:cs="Book Antiqua"/>
          <w:b/>
          <w:bCs/>
          <w:szCs w:val="21"/>
        </w:rPr>
        <w:t>Figure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 xml:space="preserve">3 </w:t>
      </w:r>
      <w:r w:rsidRPr="00234056">
        <w:rPr>
          <w:rFonts w:ascii="Book Antiqua" w:eastAsia="Book Antiqua" w:hAnsi="Book Antiqua" w:cs="Book Antiqua"/>
          <w:b/>
          <w:szCs w:val="21"/>
        </w:rPr>
        <w:t>Beta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diversity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analysis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six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groups.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 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B: Weighted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unweighted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PCoA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DM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C; C and D: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Weighted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unweighted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PCoA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</w:t>
      </w:r>
      <w:r w:rsidR="00F01271" w:rsidRPr="00234056">
        <w:rPr>
          <w:rFonts w:ascii="Book Antiqua" w:eastAsia="Book Antiqua" w:hAnsi="Book Antiqua" w:cs="Book Antiqua"/>
          <w:szCs w:val="21"/>
        </w:rPr>
        <w:t xml:space="preserve">; </w:t>
      </w:r>
      <w:r w:rsidRPr="00234056">
        <w:rPr>
          <w:rFonts w:ascii="Book Antiqua" w:eastAsia="Book Antiqua" w:hAnsi="Book Antiqua" w:cs="Book Antiqua"/>
          <w:szCs w:val="21"/>
        </w:rPr>
        <w:t>E</w:t>
      </w:r>
      <w:r w:rsidR="00F01271" w:rsidRPr="00234056">
        <w:rPr>
          <w:rFonts w:ascii="Book Antiqua" w:eastAsia="Book Antiqua" w:hAnsi="Book Antiqua" w:cs="Book Antiqua"/>
          <w:szCs w:val="21"/>
        </w:rPr>
        <w:t xml:space="preserve"> and </w:t>
      </w:r>
      <w:r w:rsidRPr="00234056">
        <w:rPr>
          <w:rFonts w:ascii="Book Antiqua" w:eastAsia="Book Antiqua" w:hAnsi="Book Antiqua" w:cs="Book Antiqua"/>
          <w:szCs w:val="21"/>
        </w:rPr>
        <w:t>F</w:t>
      </w:r>
      <w:r w:rsidR="00F01271" w:rsidRPr="00234056">
        <w:rPr>
          <w:rFonts w:ascii="Book Antiqua" w:eastAsia="Book Antiqua" w:hAnsi="Book Antiqua" w:cs="Book Antiqua"/>
          <w:szCs w:val="21"/>
        </w:rPr>
        <w:t xml:space="preserve">: </w:t>
      </w:r>
      <w:r w:rsidRPr="00234056">
        <w:rPr>
          <w:rFonts w:ascii="Book Antiqua" w:eastAsia="Book Antiqua" w:hAnsi="Book Antiqua" w:cs="Book Antiqua"/>
          <w:szCs w:val="21"/>
        </w:rPr>
        <w:t>Weighted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unweighted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PCoA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NPDR.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Differences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assessed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Adonis.</w:t>
      </w:r>
      <w:r w:rsidR="00EC36F2" w:rsidRPr="00234056">
        <w:rPr>
          <w:rFonts w:ascii="Book Antiqua" w:eastAsia="Book Antiqua" w:hAnsi="Book Antiqua" w:cs="Book Antiqua"/>
          <w:szCs w:val="21"/>
        </w:rPr>
        <w:t xml:space="preserve"> </w:t>
      </w:r>
      <w:r w:rsidR="0095168B" w:rsidRPr="00234056">
        <w:rPr>
          <w:rFonts w:ascii="Book Antiqua" w:eastAsia="Book Antiqua" w:hAnsi="Book Antiqua" w:cs="Book Antiqua"/>
          <w:szCs w:val="21"/>
        </w:rPr>
        <w:t>Group C:  Samples with non-diabetics</w:t>
      </w:r>
      <w:r w:rsidR="0095168B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95168B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95168B" w:rsidRPr="00234056">
        <w:rPr>
          <w:rFonts w:ascii="Book Antiqua" w:eastAsia="Book Antiqua" w:hAnsi="Book Antiqua" w:cs="Book Antiqua"/>
          <w:szCs w:val="21"/>
        </w:rPr>
        <w:t>Group DM: Samples with diabetics</w:t>
      </w:r>
      <w:r w:rsidR="0095168B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95168B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95168B" w:rsidRPr="00234056">
        <w:rPr>
          <w:rFonts w:ascii="Book Antiqua" w:eastAsia="Book Antiqua" w:hAnsi="Book Antiqua" w:cs="Book Antiqua"/>
          <w:szCs w:val="21"/>
        </w:rPr>
        <w:t>Group DR: Samples with diabetic retinopathy</w:t>
      </w:r>
      <w:r w:rsidR="0095168B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95168B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95168B" w:rsidRPr="00234056">
        <w:rPr>
          <w:rFonts w:ascii="Book Antiqua" w:eastAsia="Book Antiqua" w:hAnsi="Book Antiqua" w:cs="Book Antiqua"/>
          <w:szCs w:val="21"/>
        </w:rPr>
        <w:t>Group D: Samples without diabetic retinopathy</w:t>
      </w:r>
      <w:r w:rsidR="0095168B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95168B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95168B" w:rsidRPr="00234056">
        <w:rPr>
          <w:rFonts w:ascii="Book Antiqua" w:eastAsia="Book Antiqua" w:hAnsi="Book Antiqua" w:cs="Book Antiqua"/>
          <w:szCs w:val="21"/>
        </w:rPr>
        <w:t>Group PDR: Patients with proliferative diabetic retinopathy</w:t>
      </w:r>
      <w:r w:rsidR="0095168B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95168B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95168B" w:rsidRPr="00234056">
        <w:rPr>
          <w:rFonts w:ascii="Book Antiqua" w:eastAsia="Book Antiqua" w:hAnsi="Book Antiqua" w:cs="Book Antiqua"/>
          <w:szCs w:val="21"/>
        </w:rPr>
        <w:t>Group NPDR: Patients without proliferative diabetic retinopathy.</w:t>
      </w:r>
    </w:p>
    <w:p w:rsidR="00D12AA6" w:rsidRPr="00234056" w:rsidRDefault="004E5198">
      <w:pPr>
        <w:spacing w:line="360" w:lineRule="auto"/>
        <w:jc w:val="both"/>
        <w:rPr>
          <w:rFonts w:ascii="Book Antiqua" w:eastAsia="Book Antiqua" w:hAnsi="Book Antiqua" w:cs="Book Antiqua"/>
          <w:noProof/>
          <w:szCs w:val="21"/>
          <w:lang w:eastAsia="zh-CN"/>
        </w:rPr>
      </w:pPr>
      <w:r w:rsidRPr="00234056">
        <w:rPr>
          <w:rFonts w:ascii="Book Antiqua" w:eastAsia="Book Antiqua" w:hAnsi="Book Antiqua" w:cs="Book Antiqua"/>
          <w:noProof/>
          <w:szCs w:val="21"/>
          <w:lang w:eastAsia="zh-CN"/>
        </w:rPr>
        <w:lastRenderedPageBreak/>
        <w:t>A</w:t>
      </w:r>
    </w:p>
    <w:p w:rsidR="004E5198" w:rsidRPr="00234056" w:rsidRDefault="004E5198">
      <w:pPr>
        <w:spacing w:line="360" w:lineRule="auto"/>
        <w:jc w:val="both"/>
      </w:pPr>
      <w:r w:rsidRPr="00234056">
        <w:rPr>
          <w:noProof/>
          <w:lang w:eastAsia="zh-CN"/>
        </w:rPr>
        <w:drawing>
          <wp:inline distT="0" distB="0" distL="0" distR="0" wp14:anchorId="62360CA3" wp14:editId="4E8FC239">
            <wp:extent cx="5911675" cy="5255812"/>
            <wp:effectExtent l="0" t="0" r="0" b="0"/>
            <wp:docPr id="9" name="图片 28" descr="Figure 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8" descr="Figure 4A"/>
                    <pic:cNvPicPr>
                      <a:picLocks noChangeAspect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9285" cy="5262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198" w:rsidRPr="00234056" w:rsidRDefault="004E5198">
      <w:pPr>
        <w:spacing w:line="360" w:lineRule="auto"/>
        <w:jc w:val="both"/>
      </w:pPr>
    </w:p>
    <w:p w:rsidR="004E5198" w:rsidRPr="00234056" w:rsidRDefault="004E5198">
      <w:pPr>
        <w:spacing w:line="360" w:lineRule="auto"/>
        <w:jc w:val="both"/>
        <w:rPr>
          <w:lang w:eastAsia="zh-CN"/>
        </w:rPr>
      </w:pPr>
      <w:r w:rsidRPr="00234056">
        <w:rPr>
          <w:rFonts w:hint="eastAsia"/>
          <w:lang w:eastAsia="zh-CN"/>
        </w:rPr>
        <w:lastRenderedPageBreak/>
        <w:t>B</w:t>
      </w:r>
    </w:p>
    <w:p w:rsidR="004E5198" w:rsidRPr="00234056" w:rsidRDefault="004E5198">
      <w:pPr>
        <w:spacing w:line="360" w:lineRule="auto"/>
        <w:jc w:val="both"/>
        <w:rPr>
          <w:lang w:eastAsia="zh-CN"/>
        </w:rPr>
      </w:pPr>
      <w:r w:rsidRPr="00234056">
        <w:rPr>
          <w:noProof/>
          <w:lang w:eastAsia="zh-CN"/>
        </w:rPr>
        <w:drawing>
          <wp:inline distT="0" distB="0" distL="0" distR="0" wp14:anchorId="6423B6EF" wp14:editId="492DCF1B">
            <wp:extent cx="6241210" cy="5550010"/>
            <wp:effectExtent l="0" t="0" r="0" b="0"/>
            <wp:docPr id="10" name="图片 29" descr="Figure 4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9" descr="Figure 4B"/>
                    <pic:cNvPicPr>
                      <a:picLocks noChangeAspect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13" cy="5556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5198" w:rsidRPr="00234056" w:rsidRDefault="004E5198">
      <w:pPr>
        <w:spacing w:line="360" w:lineRule="auto"/>
        <w:jc w:val="both"/>
        <w:rPr>
          <w:lang w:eastAsia="zh-CN"/>
        </w:rPr>
      </w:pPr>
      <w:r w:rsidRPr="00234056">
        <w:rPr>
          <w:rFonts w:hint="eastAsia"/>
          <w:lang w:eastAsia="zh-CN"/>
        </w:rPr>
        <w:lastRenderedPageBreak/>
        <w:t>C</w:t>
      </w:r>
    </w:p>
    <w:p w:rsidR="004E5198" w:rsidRPr="00234056" w:rsidRDefault="004E5198">
      <w:pPr>
        <w:spacing w:line="360" w:lineRule="auto"/>
        <w:jc w:val="both"/>
        <w:rPr>
          <w:lang w:eastAsia="zh-CN"/>
        </w:rPr>
      </w:pPr>
      <w:r w:rsidRPr="00234056">
        <w:rPr>
          <w:noProof/>
          <w:lang w:eastAsia="zh-CN"/>
        </w:rPr>
        <w:drawing>
          <wp:inline distT="0" distB="0" distL="0" distR="0" wp14:anchorId="4A3AD452" wp14:editId="4DF02621">
            <wp:extent cx="6261768" cy="5565913"/>
            <wp:effectExtent l="0" t="0" r="0" b="0"/>
            <wp:docPr id="11" name="图片 30" descr="Figure 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0" descr="Figure 4C"/>
                    <pic:cNvPicPr>
                      <a:picLocks noChangeAspect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9930" cy="5573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36F2" w:rsidRPr="00234056" w:rsidRDefault="00635F2A" w:rsidP="00EC36F2">
      <w:pPr>
        <w:spacing w:line="360" w:lineRule="auto"/>
        <w:jc w:val="both"/>
        <w:rPr>
          <w:rFonts w:ascii="Book Antiqua" w:eastAsia="Book Antiqua" w:hAnsi="Book Antiqua" w:cs="Book Antiqua"/>
          <w:szCs w:val="21"/>
        </w:rPr>
      </w:pPr>
      <w:r w:rsidRPr="00234056">
        <w:rPr>
          <w:rFonts w:ascii="Book Antiqua" w:eastAsia="Book Antiqua" w:hAnsi="Book Antiqua" w:cs="Book Antiqua"/>
          <w:b/>
          <w:bCs/>
          <w:szCs w:val="21"/>
        </w:rPr>
        <w:lastRenderedPageBreak/>
        <w:t>Figure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4</w:t>
      </w:r>
      <w:r w:rsidR="004E5198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="004E5198" w:rsidRPr="00234056">
        <w:rPr>
          <w:rFonts w:ascii="Book Antiqua" w:eastAsia="Book Antiqua" w:hAnsi="Book Antiqua" w:cs="Book Antiqua"/>
          <w:b/>
          <w:szCs w:val="21"/>
        </w:rPr>
        <w:t>c</w:t>
      </w:r>
      <w:r w:rsidRPr="00234056">
        <w:rPr>
          <w:rFonts w:ascii="Book Antiqua" w:eastAsia="Book Antiqua" w:hAnsi="Book Antiqua" w:cs="Book Antiqua"/>
          <w:b/>
          <w:szCs w:val="21"/>
        </w:rPr>
        <w:t>omposition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at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phylum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level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six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groups.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</w:t>
      </w:r>
      <w:r w:rsidR="004E5198" w:rsidRPr="00234056">
        <w:rPr>
          <w:rFonts w:ascii="Book Antiqua" w:eastAsia="Book Antiqua" w:hAnsi="Book Antiqua" w:cs="Book Antiqua"/>
          <w:szCs w:val="21"/>
        </w:rPr>
        <w:t>: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="004E5198" w:rsidRPr="00234056">
        <w:rPr>
          <w:rFonts w:ascii="Book Antiqua" w:eastAsia="Book Antiqua" w:hAnsi="Book Antiqua" w:cs="Book Antiqua"/>
          <w:szCs w:val="21"/>
        </w:rPr>
        <w:t>c</w:t>
      </w:r>
      <w:r w:rsidRPr="00234056">
        <w:rPr>
          <w:rFonts w:ascii="Book Antiqua" w:eastAsia="Book Antiqua" w:hAnsi="Book Antiqua" w:cs="Book Antiqua"/>
          <w:szCs w:val="21"/>
        </w:rPr>
        <w:t>omposition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phylum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level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DM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abundance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Firmicutes,</w:t>
      </w:r>
      <w:r w:rsidR="00BB34DB" w:rsidRPr="00234056">
        <w:rPr>
          <w:rFonts w:ascii="Book Antiqua" w:eastAsia="Book Antiqua" w:hAnsi="Book Antiqua" w:cs="Book Antiqua"/>
          <w:i/>
          <w:i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Bacteroidetes,</w:t>
      </w:r>
      <w:r w:rsidR="00BB34DB" w:rsidRPr="00234056">
        <w:rPr>
          <w:rFonts w:ascii="Book Antiqua" w:eastAsia="Book Antiqua" w:hAnsi="Book Antiqua" w:cs="Book Antiqua"/>
          <w:i/>
          <w:i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Proteobacteria</w:t>
      </w:r>
      <w:r w:rsidR="00BB34DB" w:rsidRPr="00234056">
        <w:rPr>
          <w:rFonts w:ascii="Book Antiqua" w:eastAsia="Book Antiqua" w:hAnsi="Book Antiqua" w:cs="Book Antiqua"/>
          <w:i/>
          <w:i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Actinobacteria</w:t>
      </w:r>
      <w:r w:rsidR="00BB34DB" w:rsidRPr="00234056">
        <w:rPr>
          <w:rFonts w:ascii="Book Antiqua" w:eastAsia="Book Antiqua" w:hAnsi="Book Antiqua" w:cs="Book Antiqua"/>
          <w:i/>
          <w:i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varied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two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groups.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</w:t>
      </w:r>
      <w:r w:rsidR="004E5198" w:rsidRPr="00234056">
        <w:rPr>
          <w:rFonts w:ascii="Book Antiqua" w:eastAsia="Book Antiqua" w:hAnsi="Book Antiqua" w:cs="Book Antiqua"/>
          <w:szCs w:val="21"/>
        </w:rPr>
        <w:t xml:space="preserve">: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="004E5198" w:rsidRPr="00234056">
        <w:rPr>
          <w:rFonts w:ascii="Book Antiqua" w:eastAsia="Book Antiqua" w:hAnsi="Book Antiqua" w:cs="Book Antiqua"/>
          <w:szCs w:val="21"/>
        </w:rPr>
        <w:t>c</w:t>
      </w:r>
      <w:r w:rsidRPr="00234056">
        <w:rPr>
          <w:rFonts w:ascii="Book Antiqua" w:eastAsia="Book Antiqua" w:hAnsi="Book Antiqua" w:cs="Book Antiqua"/>
          <w:szCs w:val="21"/>
        </w:rPr>
        <w:t>omposition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phylum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level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relative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mean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abundance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phylum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Bacteroidetes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Firmicutes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were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similar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P</w:t>
      </w:r>
      <w:r w:rsidR="004E5198" w:rsidRPr="00234056">
        <w:rPr>
          <w:rFonts w:ascii="Book Antiqua" w:eastAsia="Book Antiqua" w:hAnsi="Book Antiqua" w:cs="Book Antiqua"/>
          <w:i/>
          <w:i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=</w:t>
      </w:r>
      <w:r w:rsidR="004E5198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0.33,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P</w:t>
      </w:r>
      <w:r w:rsidR="004E5198" w:rsidRPr="00234056">
        <w:rPr>
          <w:rFonts w:ascii="Book Antiqua" w:eastAsia="Book Antiqua" w:hAnsi="Book Antiqua" w:cs="Book Antiqua"/>
          <w:i/>
          <w:i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=</w:t>
      </w:r>
      <w:r w:rsidR="004E5198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0.37).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C</w:t>
      </w:r>
      <w:r w:rsidR="004E5198" w:rsidRPr="00234056">
        <w:rPr>
          <w:rFonts w:ascii="Book Antiqua" w:eastAsia="Book Antiqua" w:hAnsi="Book Antiqua" w:cs="Book Antiqua"/>
          <w:szCs w:val="21"/>
        </w:rPr>
        <w:t xml:space="preserve">: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="004E5198" w:rsidRPr="00234056">
        <w:rPr>
          <w:rFonts w:ascii="Book Antiqua" w:eastAsia="Book Antiqua" w:hAnsi="Book Antiqua" w:cs="Book Antiqua"/>
          <w:szCs w:val="21"/>
        </w:rPr>
        <w:t>c</w:t>
      </w:r>
      <w:r w:rsidRPr="00234056">
        <w:rPr>
          <w:rFonts w:ascii="Book Antiqua" w:eastAsia="Book Antiqua" w:hAnsi="Book Antiqua" w:cs="Book Antiqua"/>
          <w:szCs w:val="21"/>
        </w:rPr>
        <w:t>omposition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phylum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level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NPDR.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relative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mean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abundance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phylum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Bacteroidetes</w:t>
      </w:r>
      <w:r w:rsidRPr="00234056">
        <w:rPr>
          <w:rFonts w:ascii="Book Antiqua" w:eastAsia="Book Antiqua" w:hAnsi="Book Antiqua" w:cs="Book Antiqua"/>
          <w:szCs w:val="21"/>
        </w:rPr>
        <w:t>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Firmicutes</w:t>
      </w:r>
      <w:r w:rsidR="00BB34DB" w:rsidRPr="00234056">
        <w:rPr>
          <w:rFonts w:ascii="Book Antiqua" w:eastAsia="Book Antiqua" w:hAnsi="Book Antiqua" w:cs="Book Antiqua"/>
          <w:i/>
          <w:i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showed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similarity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NPDR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(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P</w:t>
      </w:r>
      <w:r w:rsidR="004E5198" w:rsidRPr="00234056">
        <w:rPr>
          <w:rFonts w:ascii="Book Antiqua" w:eastAsia="Book Antiqua" w:hAnsi="Book Antiqua" w:cs="Book Antiqua"/>
          <w:i/>
          <w:i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=</w:t>
      </w:r>
      <w:r w:rsidR="004E5198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0.71,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  <w:szCs w:val="21"/>
        </w:rPr>
        <w:t>P</w:t>
      </w:r>
      <w:r w:rsidR="004E5198" w:rsidRPr="00234056">
        <w:rPr>
          <w:rFonts w:ascii="Book Antiqua" w:eastAsia="Book Antiqua" w:hAnsi="Book Antiqua" w:cs="Book Antiqua"/>
          <w:i/>
          <w:i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=</w:t>
      </w:r>
      <w:r w:rsidR="004E5198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0.33).</w:t>
      </w:r>
      <w:r w:rsidR="00EC36F2" w:rsidRPr="00234056">
        <w:rPr>
          <w:rFonts w:ascii="Book Antiqua" w:eastAsia="Book Antiqua" w:hAnsi="Book Antiqua" w:cs="Book Antiqua"/>
          <w:szCs w:val="21"/>
        </w:rPr>
        <w:t xml:space="preserve"> Group C:  Samples </w:t>
      </w:r>
      <w:r w:rsidR="0095168B" w:rsidRPr="00234056">
        <w:rPr>
          <w:rFonts w:ascii="Book Antiqua" w:eastAsia="Book Antiqua" w:hAnsi="Book Antiqua" w:cs="Book Antiqua"/>
          <w:szCs w:val="21"/>
        </w:rPr>
        <w:t>with</w:t>
      </w:r>
      <w:r w:rsidR="00EC36F2" w:rsidRPr="00234056">
        <w:rPr>
          <w:rFonts w:ascii="Book Antiqua" w:eastAsia="Book Antiqua" w:hAnsi="Book Antiqua" w:cs="Book Antiqua"/>
          <w:szCs w:val="21"/>
        </w:rPr>
        <w:t xml:space="preserve"> non-diabetics</w:t>
      </w:r>
      <w:r w:rsidR="00EC36F2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EC36F2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EC36F2" w:rsidRPr="00234056">
        <w:rPr>
          <w:rFonts w:ascii="Book Antiqua" w:eastAsia="Book Antiqua" w:hAnsi="Book Antiqua" w:cs="Book Antiqua"/>
          <w:szCs w:val="21"/>
        </w:rPr>
        <w:t xml:space="preserve">Group DM: Samples </w:t>
      </w:r>
      <w:r w:rsidR="0095168B" w:rsidRPr="00234056">
        <w:rPr>
          <w:rFonts w:ascii="Book Antiqua" w:eastAsia="Book Antiqua" w:hAnsi="Book Antiqua" w:cs="Book Antiqua"/>
          <w:szCs w:val="21"/>
        </w:rPr>
        <w:t xml:space="preserve">with </w:t>
      </w:r>
      <w:r w:rsidR="00EC36F2" w:rsidRPr="00234056">
        <w:rPr>
          <w:rFonts w:ascii="Book Antiqua" w:eastAsia="Book Antiqua" w:hAnsi="Book Antiqua" w:cs="Book Antiqua"/>
          <w:szCs w:val="21"/>
        </w:rPr>
        <w:t>diabetics</w:t>
      </w:r>
      <w:r w:rsidR="00EC36F2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EC36F2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EC36F2" w:rsidRPr="00234056">
        <w:rPr>
          <w:rFonts w:ascii="Book Antiqua" w:eastAsia="Book Antiqua" w:hAnsi="Book Antiqua" w:cs="Book Antiqua"/>
          <w:szCs w:val="21"/>
        </w:rPr>
        <w:t>Group DR: Samples with diabetic retinopathy</w:t>
      </w:r>
      <w:r w:rsidR="00EC36F2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EC36F2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EC36F2" w:rsidRPr="00234056">
        <w:rPr>
          <w:rFonts w:ascii="Book Antiqua" w:eastAsia="Book Antiqua" w:hAnsi="Book Antiqua" w:cs="Book Antiqua"/>
          <w:szCs w:val="21"/>
        </w:rPr>
        <w:t>Group D: Samples without diabetic retinopathy</w:t>
      </w:r>
      <w:r w:rsidR="00EC36F2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EC36F2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EC36F2" w:rsidRPr="00234056">
        <w:rPr>
          <w:rFonts w:ascii="Book Antiqua" w:eastAsia="Book Antiqua" w:hAnsi="Book Antiqua" w:cs="Book Antiqua"/>
          <w:szCs w:val="21"/>
        </w:rPr>
        <w:t>Group PDR: Patients with proliferative diabetic retinopathy</w:t>
      </w:r>
      <w:r w:rsidR="00EC36F2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EC36F2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EC36F2" w:rsidRPr="00234056">
        <w:rPr>
          <w:rFonts w:ascii="Book Antiqua" w:eastAsia="Book Antiqua" w:hAnsi="Book Antiqua" w:cs="Book Antiqua"/>
          <w:szCs w:val="21"/>
        </w:rPr>
        <w:t>Group NPDR: Patients without proliferative diabetic retinopathy.</w:t>
      </w:r>
    </w:p>
    <w:p w:rsidR="00A77B3E" w:rsidRPr="00234056" w:rsidRDefault="00A77B3E">
      <w:pPr>
        <w:spacing w:line="360" w:lineRule="auto"/>
        <w:jc w:val="both"/>
        <w:rPr>
          <w:rFonts w:ascii="Book Antiqua" w:eastAsia="Book Antiqua" w:hAnsi="Book Antiqua" w:cs="Book Antiqua"/>
          <w:szCs w:val="21"/>
        </w:rPr>
      </w:pPr>
    </w:p>
    <w:p w:rsidR="00D12AA6" w:rsidRPr="00234056" w:rsidRDefault="00D12AA6">
      <w:pPr>
        <w:spacing w:line="360" w:lineRule="auto"/>
        <w:jc w:val="both"/>
        <w:rPr>
          <w:rFonts w:ascii="Book Antiqua" w:eastAsia="Book Antiqua" w:hAnsi="Book Antiqua" w:cs="Book Antiqua"/>
          <w:noProof/>
          <w:szCs w:val="21"/>
          <w:lang w:eastAsia="zh-CN"/>
        </w:rPr>
      </w:pPr>
      <w:r w:rsidRPr="00234056">
        <w:rPr>
          <w:rFonts w:ascii="Book Antiqua" w:eastAsia="Book Antiqua" w:hAnsi="Book Antiqua" w:cs="Book Antiqua"/>
          <w:szCs w:val="21"/>
        </w:rPr>
        <w:br w:type="page"/>
      </w:r>
      <w:r w:rsidR="00BC0161" w:rsidRPr="00234056">
        <w:rPr>
          <w:rFonts w:ascii="Book Antiqua" w:eastAsia="Book Antiqua" w:hAnsi="Book Antiqua" w:cs="Book Antiqua"/>
          <w:noProof/>
          <w:szCs w:val="21"/>
          <w:lang w:eastAsia="zh-CN"/>
        </w:rPr>
        <w:lastRenderedPageBreak/>
        <w:t>A</w:t>
      </w:r>
    </w:p>
    <w:p w:rsidR="00BC0161" w:rsidRPr="00234056" w:rsidRDefault="00BC0161">
      <w:pPr>
        <w:spacing w:line="360" w:lineRule="auto"/>
        <w:jc w:val="both"/>
      </w:pPr>
      <w:r w:rsidRPr="00234056">
        <w:rPr>
          <w:noProof/>
          <w:lang w:eastAsia="zh-CN"/>
        </w:rPr>
        <w:drawing>
          <wp:inline distT="0" distB="0" distL="0" distR="0" wp14:anchorId="45314B51" wp14:editId="0F234A94">
            <wp:extent cx="6335151" cy="4754880"/>
            <wp:effectExtent l="0" t="0" r="0" b="0"/>
            <wp:docPr id="12" name="图片 31" descr="Figure 5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31" descr="Figure 5A"/>
                    <pic:cNvPicPr>
                      <a:picLocks noChangeAspect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2985" cy="476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0161" w:rsidRPr="00234056" w:rsidRDefault="00BC0161">
      <w:pPr>
        <w:spacing w:line="360" w:lineRule="auto"/>
        <w:jc w:val="both"/>
        <w:rPr>
          <w:lang w:eastAsia="zh-CN"/>
        </w:rPr>
      </w:pPr>
      <w:r w:rsidRPr="00234056">
        <w:rPr>
          <w:rFonts w:hint="eastAsia"/>
          <w:lang w:eastAsia="zh-CN"/>
        </w:rPr>
        <w:t>B</w:t>
      </w:r>
    </w:p>
    <w:p w:rsidR="00BC0161" w:rsidRPr="00234056" w:rsidRDefault="00BC0161">
      <w:pPr>
        <w:spacing w:line="360" w:lineRule="auto"/>
        <w:jc w:val="both"/>
        <w:rPr>
          <w:lang w:eastAsia="zh-CN"/>
        </w:rPr>
      </w:pPr>
      <w:r w:rsidRPr="00234056">
        <w:rPr>
          <w:noProof/>
          <w:lang w:eastAsia="zh-CN"/>
        </w:rPr>
        <w:lastRenderedPageBreak/>
        <w:drawing>
          <wp:inline distT="0" distB="0" distL="0" distR="0" wp14:anchorId="5AABF33A" wp14:editId="119EDEBA">
            <wp:extent cx="5755701" cy="4317558"/>
            <wp:effectExtent l="0" t="0" r="0" b="0"/>
            <wp:docPr id="14" name="图片 32" descr="Figure 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32" descr="Figure 5B"/>
                    <pic:cNvPicPr>
                      <a:picLocks noChangeAspect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27" cy="4320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B3E" w:rsidRPr="00234056" w:rsidRDefault="00635F2A">
      <w:pPr>
        <w:spacing w:line="360" w:lineRule="auto"/>
        <w:jc w:val="both"/>
        <w:rPr>
          <w:rFonts w:ascii="Book Antiqua" w:eastAsia="Book Antiqua" w:hAnsi="Book Antiqua" w:cs="Book Antiqua"/>
          <w:szCs w:val="21"/>
        </w:rPr>
      </w:pPr>
      <w:r w:rsidRPr="00234056">
        <w:rPr>
          <w:rFonts w:ascii="Book Antiqua" w:eastAsia="Book Antiqua" w:hAnsi="Book Antiqua" w:cs="Book Antiqua"/>
          <w:b/>
          <w:bCs/>
          <w:szCs w:val="21"/>
        </w:rPr>
        <w:t>Figure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5</w:t>
      </w:r>
      <w:r w:rsidR="00BC0161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Results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="00F969A9" w:rsidRPr="00234056">
        <w:rPr>
          <w:rFonts w:ascii="Book Antiqua" w:eastAsia="Book Antiqua" w:hAnsi="Book Antiqua" w:cs="Book Antiqua"/>
          <w:b/>
          <w:color w:val="000000"/>
          <w:szCs w:val="21"/>
        </w:rPr>
        <w:t>linear discriminant analysis eﬀect size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six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groups.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Wilcoxon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signed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rank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test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used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for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statistical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analyzing.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threshold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="0033228C" w:rsidRPr="00234056">
        <w:rPr>
          <w:rFonts w:ascii="Book Antiqua" w:eastAsia="Book Antiqua" w:hAnsi="Book Antiqua" w:cs="Book Antiqua"/>
          <w:color w:val="000000"/>
          <w:szCs w:val="21"/>
        </w:rPr>
        <w:t>linear discriminant analysis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score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was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set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to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2.0.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</w:t>
      </w:r>
      <w:r w:rsidR="009820C1" w:rsidRPr="00234056">
        <w:rPr>
          <w:rFonts w:ascii="Book Antiqua" w:eastAsia="Book Antiqua" w:hAnsi="Book Antiqua" w:cs="Book Antiqua"/>
          <w:szCs w:val="21"/>
        </w:rPr>
        <w:t xml:space="preserve"> and </w:t>
      </w:r>
      <w:r w:rsidRPr="00234056">
        <w:rPr>
          <w:rFonts w:ascii="Book Antiqua" w:eastAsia="Book Antiqua" w:hAnsi="Book Antiqua" w:cs="Book Antiqua"/>
          <w:szCs w:val="21"/>
        </w:rPr>
        <w:t>B</w:t>
      </w:r>
      <w:r w:rsidR="009820C1" w:rsidRPr="00234056">
        <w:rPr>
          <w:rFonts w:ascii="Book Antiqua" w:eastAsia="Book Antiqua" w:hAnsi="Book Antiqua" w:cs="Book Antiqua"/>
          <w:szCs w:val="21"/>
        </w:rPr>
        <w:t xml:space="preserve">: </w:t>
      </w:r>
      <w:r w:rsidRPr="00234056">
        <w:rPr>
          <w:rFonts w:ascii="Book Antiqua" w:eastAsia="Book Antiqua" w:hAnsi="Book Antiqua" w:cs="Book Antiqua"/>
          <w:szCs w:val="21"/>
        </w:rPr>
        <w:t>Red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nodes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designated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microorganism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that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only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detected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DR.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The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regions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marked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with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yellow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indicated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no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significant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difference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well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NPDR.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="0033228C" w:rsidRPr="00234056">
        <w:rPr>
          <w:rFonts w:ascii="Book Antiqua" w:eastAsia="Book Antiqua" w:hAnsi="Book Antiqua" w:cs="Book Antiqua"/>
          <w:szCs w:val="21"/>
        </w:rPr>
        <w:t xml:space="preserve">Group DR: Samples with </w:t>
      </w:r>
      <w:r w:rsidR="0033228C" w:rsidRPr="00234056">
        <w:rPr>
          <w:rFonts w:ascii="Book Antiqua" w:eastAsia="Book Antiqua" w:hAnsi="Book Antiqua" w:cs="Book Antiqua"/>
          <w:szCs w:val="21"/>
        </w:rPr>
        <w:lastRenderedPageBreak/>
        <w:t>diabetic retinopathy</w:t>
      </w:r>
      <w:r w:rsidR="0033228C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33228C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33228C" w:rsidRPr="00234056">
        <w:rPr>
          <w:rFonts w:ascii="Book Antiqua" w:eastAsia="Book Antiqua" w:hAnsi="Book Antiqua" w:cs="Book Antiqua"/>
          <w:szCs w:val="21"/>
        </w:rPr>
        <w:t>Group D: Samples without diabetic retinopathy</w:t>
      </w:r>
      <w:r w:rsidR="0033228C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33228C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33228C" w:rsidRPr="00234056">
        <w:rPr>
          <w:rFonts w:ascii="Book Antiqua" w:eastAsia="Book Antiqua" w:hAnsi="Book Antiqua" w:cs="Book Antiqua"/>
          <w:szCs w:val="21"/>
        </w:rPr>
        <w:t>Group PDR: Patients with proliferative diabetic retinopathy</w:t>
      </w:r>
      <w:r w:rsidR="0033228C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33228C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33228C" w:rsidRPr="00234056">
        <w:rPr>
          <w:rFonts w:ascii="Book Antiqua" w:eastAsia="Book Antiqua" w:hAnsi="Book Antiqua" w:cs="Book Antiqua"/>
          <w:szCs w:val="21"/>
        </w:rPr>
        <w:t>Group NPDR: Patients without proliferative diabetic retinopathy.</w:t>
      </w:r>
    </w:p>
    <w:p w:rsidR="00D12AA6" w:rsidRPr="00234056" w:rsidRDefault="00D12AA6">
      <w:pPr>
        <w:spacing w:line="360" w:lineRule="auto"/>
        <w:jc w:val="both"/>
        <w:rPr>
          <w:rFonts w:ascii="Book Antiqua" w:eastAsia="Book Antiqua" w:hAnsi="Book Antiqua" w:cs="Book Antiqua"/>
          <w:noProof/>
          <w:szCs w:val="21"/>
          <w:lang w:eastAsia="zh-CN"/>
        </w:rPr>
      </w:pPr>
      <w:r w:rsidRPr="00234056">
        <w:rPr>
          <w:rFonts w:ascii="Book Antiqua" w:eastAsia="Book Antiqua" w:hAnsi="Book Antiqua" w:cs="Book Antiqua"/>
          <w:szCs w:val="21"/>
        </w:rPr>
        <w:br w:type="page"/>
      </w:r>
      <w:r w:rsidR="006927B3" w:rsidRPr="00234056">
        <w:rPr>
          <w:rFonts w:ascii="Book Antiqua" w:eastAsia="Book Antiqua" w:hAnsi="Book Antiqua" w:cs="Book Antiqua"/>
          <w:noProof/>
          <w:szCs w:val="21"/>
          <w:lang w:eastAsia="zh-CN"/>
        </w:rPr>
        <w:lastRenderedPageBreak/>
        <w:t>A</w:t>
      </w:r>
      <w:r w:rsidR="003A04F7" w:rsidRPr="00234056">
        <w:rPr>
          <w:rFonts w:ascii="Book Antiqua" w:eastAsia="Book Antiqua" w:hAnsi="Book Antiqua" w:cs="Book Antiqua"/>
          <w:noProof/>
          <w:szCs w:val="21"/>
          <w:lang w:eastAsia="zh-CN"/>
        </w:rPr>
        <w:t xml:space="preserve">                                                    </w:t>
      </w:r>
      <w:r w:rsidR="006927B3" w:rsidRPr="00234056">
        <w:rPr>
          <w:rFonts w:ascii="Book Antiqua" w:eastAsia="Book Antiqua" w:hAnsi="Book Antiqua" w:cs="Book Antiqua"/>
          <w:noProof/>
          <w:szCs w:val="21"/>
          <w:lang w:eastAsia="zh-CN"/>
        </w:rPr>
        <w:t>B</w:t>
      </w:r>
    </w:p>
    <w:p w:rsidR="006927B3" w:rsidRPr="00234056" w:rsidRDefault="006927B3">
      <w:pPr>
        <w:spacing w:line="360" w:lineRule="auto"/>
        <w:jc w:val="both"/>
        <w:rPr>
          <w:noProof/>
          <w:lang w:eastAsia="zh-CN"/>
        </w:rPr>
      </w:pPr>
      <w:r w:rsidRPr="00234056">
        <w:rPr>
          <w:noProof/>
          <w:lang w:eastAsia="zh-CN"/>
        </w:rPr>
        <w:drawing>
          <wp:inline distT="0" distB="0" distL="0" distR="0" wp14:anchorId="0E48FCBB" wp14:editId="23BFE769">
            <wp:extent cx="4015409" cy="4259826"/>
            <wp:effectExtent l="0" t="0" r="0" b="0"/>
            <wp:docPr id="15" name="图片 33" descr="Figure 6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33" descr="Figure 6A"/>
                    <pic:cNvPicPr>
                      <a:picLocks noChangeAspect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1689" cy="427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34056">
        <w:rPr>
          <w:noProof/>
          <w:lang w:eastAsia="zh-CN"/>
        </w:rPr>
        <w:t xml:space="preserve"> </w:t>
      </w:r>
      <w:r w:rsidRPr="00234056">
        <w:rPr>
          <w:noProof/>
          <w:lang w:eastAsia="zh-CN"/>
        </w:rPr>
        <w:drawing>
          <wp:inline distT="0" distB="0" distL="0" distR="0" wp14:anchorId="688A7CDD" wp14:editId="287C5C04">
            <wp:extent cx="3720212" cy="4524292"/>
            <wp:effectExtent l="0" t="0" r="0" b="0"/>
            <wp:docPr id="23" name="图片 34" descr="Figure 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34" descr="Figure 6B"/>
                    <pic:cNvPicPr>
                      <a:picLocks noChangeAspect="1"/>
                    </pic:cNvPicPr>
                  </pic:nvPicPr>
                  <pic:blipFill>
                    <a:blip r:embed="rId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1235" cy="4525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4A80" w:rsidRPr="00234056" w:rsidRDefault="002E4A80">
      <w:pPr>
        <w:spacing w:line="360" w:lineRule="auto"/>
        <w:jc w:val="both"/>
        <w:rPr>
          <w:rFonts w:ascii="Book Antiqua" w:eastAsia="Book Antiqua" w:hAnsi="Book Antiqua" w:cs="Book Antiqua"/>
          <w:noProof/>
          <w:szCs w:val="21"/>
          <w:lang w:eastAsia="zh-CN"/>
        </w:rPr>
      </w:pPr>
      <w:r w:rsidRPr="00234056">
        <w:rPr>
          <w:rFonts w:ascii="Book Antiqua" w:eastAsia="Book Antiqua" w:hAnsi="Book Antiqua" w:cs="Book Antiqua"/>
          <w:noProof/>
          <w:szCs w:val="21"/>
          <w:lang w:eastAsia="zh-CN"/>
        </w:rPr>
        <w:br w:type="page"/>
      </w:r>
      <w:r w:rsidRPr="00234056">
        <w:rPr>
          <w:rFonts w:ascii="Book Antiqua" w:eastAsia="Book Antiqua" w:hAnsi="Book Antiqua" w:cs="Book Antiqua"/>
          <w:noProof/>
          <w:szCs w:val="21"/>
          <w:lang w:eastAsia="zh-CN"/>
        </w:rPr>
        <w:lastRenderedPageBreak/>
        <w:t>C</w:t>
      </w:r>
    </w:p>
    <w:p w:rsidR="002E4A80" w:rsidRPr="00234056" w:rsidRDefault="002E4A80">
      <w:pPr>
        <w:spacing w:line="360" w:lineRule="auto"/>
        <w:jc w:val="both"/>
        <w:rPr>
          <w:rFonts w:ascii="Book Antiqua" w:eastAsia="Book Antiqua" w:hAnsi="Book Antiqua" w:cs="Book Antiqua"/>
          <w:noProof/>
          <w:szCs w:val="21"/>
          <w:lang w:eastAsia="zh-CN"/>
        </w:rPr>
      </w:pPr>
      <w:r w:rsidRPr="00234056">
        <w:rPr>
          <w:noProof/>
          <w:lang w:eastAsia="zh-CN"/>
        </w:rPr>
        <w:drawing>
          <wp:inline distT="0" distB="0" distL="0" distR="0" wp14:anchorId="74784796" wp14:editId="455F49E4">
            <wp:extent cx="4946406" cy="5168348"/>
            <wp:effectExtent l="0" t="0" r="0" b="0"/>
            <wp:docPr id="24" name="图片 35" descr="Figure 6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35" descr="Figure 6C"/>
                    <pic:cNvPicPr>
                      <a:picLocks noChangeAspect="1"/>
                    </pic:cNvPicPr>
                  </pic:nvPicPr>
                  <pic:blipFill>
                    <a:blip r:embed="rId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9882" cy="5182429"/>
                    </a:xfrm>
                    <a:prstGeom prst="rect">
                      <a:avLst/>
                    </a:prstGeom>
                    <a:noFill/>
                    <a:ln w="3175">
                      <a:noFill/>
                      <a:prstDash val="sysDot"/>
                    </a:ln>
                  </pic:spPr>
                </pic:pic>
              </a:graphicData>
            </a:graphic>
          </wp:inline>
        </w:drawing>
      </w:r>
    </w:p>
    <w:p w:rsidR="002E4A80" w:rsidRPr="00234056" w:rsidRDefault="002E4A80">
      <w:pPr>
        <w:spacing w:line="360" w:lineRule="auto"/>
        <w:jc w:val="both"/>
      </w:pPr>
      <w:r w:rsidRPr="00234056">
        <w:rPr>
          <w:noProof/>
          <w:lang w:eastAsia="zh-CN"/>
        </w:rPr>
        <w:br w:type="page"/>
      </w:r>
      <w:r w:rsidRPr="00234056">
        <w:lastRenderedPageBreak/>
        <w:t>D</w:t>
      </w:r>
    </w:p>
    <w:p w:rsidR="002E4A80" w:rsidRPr="00234056" w:rsidRDefault="002E4A80">
      <w:pPr>
        <w:spacing w:line="360" w:lineRule="auto"/>
        <w:jc w:val="both"/>
      </w:pPr>
      <w:r w:rsidRPr="00234056">
        <w:rPr>
          <w:noProof/>
          <w:lang w:eastAsia="zh-CN"/>
        </w:rPr>
        <w:drawing>
          <wp:inline distT="0" distB="0" distL="0" distR="0" wp14:anchorId="102A9D7A" wp14:editId="4DE7FFA0">
            <wp:extent cx="6929015" cy="4611757"/>
            <wp:effectExtent l="0" t="0" r="0" b="0"/>
            <wp:docPr id="25" name="图片 36" descr="Figure+6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36" descr="Figure+6D"/>
                    <pic:cNvPicPr>
                      <a:picLocks noChangeAspect="1"/>
                    </pic:cNvPicPr>
                  </pic:nvPicPr>
                  <pic:blipFill>
                    <a:blip r:embed="rId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6343" cy="46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B3E" w:rsidRDefault="00635F2A">
      <w:pPr>
        <w:spacing w:line="360" w:lineRule="auto"/>
        <w:jc w:val="both"/>
        <w:rPr>
          <w:rFonts w:ascii="Book Antiqua" w:eastAsia="Book Antiqua" w:hAnsi="Book Antiqua" w:cs="Book Antiqua"/>
          <w:szCs w:val="21"/>
        </w:rPr>
      </w:pPr>
      <w:r w:rsidRPr="00234056">
        <w:rPr>
          <w:rFonts w:ascii="Book Antiqua" w:eastAsia="Book Antiqua" w:hAnsi="Book Antiqua" w:cs="Book Antiqua"/>
          <w:b/>
          <w:bCs/>
          <w:szCs w:val="21"/>
        </w:rPr>
        <w:t>Figure</w:t>
      </w:r>
      <w:r w:rsidR="00BB34DB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  <w:szCs w:val="21"/>
        </w:rPr>
        <w:t>6</w:t>
      </w:r>
      <w:r w:rsidR="002E4A80" w:rsidRPr="00234056">
        <w:rPr>
          <w:rFonts w:ascii="Book Antiqua" w:eastAsia="Book Antiqua" w:hAnsi="Book Antiqua" w:cs="Book Antiqua"/>
          <w:b/>
          <w:bCs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Relative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abundance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displayed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by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Box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whiskers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b/>
          <w:szCs w:val="21"/>
        </w:rPr>
        <w:t>plots.</w:t>
      </w:r>
      <w:r w:rsidR="00BB34DB" w:rsidRPr="00234056">
        <w:rPr>
          <w:rFonts w:ascii="Book Antiqua" w:eastAsia="Book Antiqua" w:hAnsi="Book Antiqua" w:cs="Book Antiqua"/>
          <w:b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</w:t>
      </w:r>
      <w:r w:rsidR="002E4A80" w:rsidRPr="00234056">
        <w:rPr>
          <w:rFonts w:ascii="Book Antiqua" w:eastAsia="Book Antiqua" w:hAnsi="Book Antiqua" w:cs="Book Antiqua"/>
          <w:szCs w:val="21"/>
        </w:rPr>
        <w:t>-</w:t>
      </w:r>
      <w:r w:rsidRPr="00234056">
        <w:rPr>
          <w:rFonts w:ascii="Book Antiqua" w:eastAsia="Book Antiqua" w:hAnsi="Book Antiqua" w:cs="Book Antiqua"/>
          <w:szCs w:val="21"/>
        </w:rPr>
        <w:t>C</w:t>
      </w:r>
      <w:r w:rsidR="002E4A80" w:rsidRPr="00234056">
        <w:rPr>
          <w:rFonts w:ascii="Book Antiqua" w:eastAsia="Book Antiqua" w:hAnsi="Book Antiqua" w:cs="Book Antiqua"/>
          <w:szCs w:val="21"/>
        </w:rPr>
        <w:t xml:space="preserve">: </w:t>
      </w:r>
      <w:r w:rsidRPr="00234056">
        <w:rPr>
          <w:rFonts w:ascii="Book Antiqua" w:eastAsia="Book Antiqua" w:hAnsi="Book Antiqua" w:cs="Book Antiqua"/>
          <w:szCs w:val="21"/>
        </w:rPr>
        <w:t>Box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whiskers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plots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display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relative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abundance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microbiota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in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different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level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="003A1114" w:rsidRPr="00234056">
        <w:rPr>
          <w:rFonts w:ascii="Book Antiqua" w:eastAsia="Book Antiqua" w:hAnsi="Book Antiqua" w:cs="Book Antiqua"/>
          <w:szCs w:val="21"/>
        </w:rPr>
        <w:t xml:space="preserve">Group </w:t>
      </w:r>
      <w:r w:rsidRPr="00234056">
        <w:rPr>
          <w:rFonts w:ascii="Book Antiqua" w:eastAsia="Book Antiqua" w:hAnsi="Book Antiqua" w:cs="Book Antiqua"/>
          <w:szCs w:val="21"/>
        </w:rPr>
        <w:t>D.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</w:t>
      </w:r>
      <w:r w:rsidR="00C52CC5" w:rsidRPr="00234056">
        <w:rPr>
          <w:rFonts w:ascii="Book Antiqua" w:eastAsia="Book Antiqua" w:hAnsi="Book Antiqua" w:cs="Book Antiqua"/>
          <w:szCs w:val="21"/>
        </w:rPr>
        <w:t>: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Box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whiskers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plots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display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relative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abundance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of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genera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between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Group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PDR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and</w:t>
      </w:r>
      <w:r w:rsidR="00BB34DB" w:rsidRPr="00234056">
        <w:rPr>
          <w:rFonts w:ascii="Book Antiqua" w:eastAsia="Book Antiqua" w:hAnsi="Book Antiqua" w:cs="Book Antiqua"/>
          <w:szCs w:val="21"/>
        </w:rPr>
        <w:t xml:space="preserve"> </w:t>
      </w:r>
      <w:r w:rsidRPr="00234056">
        <w:rPr>
          <w:rFonts w:ascii="Book Antiqua" w:eastAsia="Book Antiqua" w:hAnsi="Book Antiqua" w:cs="Book Antiqua"/>
          <w:szCs w:val="21"/>
        </w:rPr>
        <w:t>NPDR.</w:t>
      </w:r>
      <w:r w:rsidR="00947DE4">
        <w:rPr>
          <w:rFonts w:ascii="Book Antiqua" w:eastAsia="Book Antiqua" w:hAnsi="Book Antiqua" w:cs="Book Antiqua"/>
          <w:szCs w:val="21"/>
        </w:rPr>
        <w:t xml:space="preserve"> </w:t>
      </w:r>
      <w:r w:rsidR="00947DE4" w:rsidRPr="00234056">
        <w:rPr>
          <w:rFonts w:ascii="Book Antiqua" w:eastAsia="Book Antiqua" w:hAnsi="Book Antiqua" w:cs="Book Antiqua"/>
          <w:szCs w:val="21"/>
        </w:rPr>
        <w:t xml:space="preserve">Group DR: Samples with diabetic </w:t>
      </w:r>
      <w:r w:rsidR="00947DE4" w:rsidRPr="00234056">
        <w:rPr>
          <w:rFonts w:ascii="Book Antiqua" w:eastAsia="Book Antiqua" w:hAnsi="Book Antiqua" w:cs="Book Antiqua"/>
          <w:szCs w:val="21"/>
        </w:rPr>
        <w:lastRenderedPageBreak/>
        <w:t>retinopathy</w:t>
      </w:r>
      <w:r w:rsidR="00947DE4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947DE4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947DE4" w:rsidRPr="00234056">
        <w:rPr>
          <w:rFonts w:ascii="Book Antiqua" w:eastAsia="Book Antiqua" w:hAnsi="Book Antiqua" w:cs="Book Antiqua"/>
          <w:szCs w:val="21"/>
        </w:rPr>
        <w:t>Group D: Samples without diabetic retinopathy</w:t>
      </w:r>
      <w:r w:rsidR="00947DE4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947DE4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947DE4" w:rsidRPr="00234056">
        <w:rPr>
          <w:rFonts w:ascii="Book Antiqua" w:eastAsia="Book Antiqua" w:hAnsi="Book Antiqua" w:cs="Book Antiqua"/>
          <w:szCs w:val="21"/>
        </w:rPr>
        <w:t>Group PDR: Patients with proliferative diabetic retinopathy</w:t>
      </w:r>
      <w:r w:rsidR="00947DE4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947DE4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947DE4" w:rsidRPr="00234056">
        <w:rPr>
          <w:rFonts w:ascii="Book Antiqua" w:eastAsia="Book Antiqua" w:hAnsi="Book Antiqua" w:cs="Book Antiqua"/>
          <w:szCs w:val="21"/>
        </w:rPr>
        <w:t>Group NPDR: Patients without proliferative diabetic retinopathy.</w:t>
      </w:r>
    </w:p>
    <w:p w:rsidR="00D41297" w:rsidRDefault="00D41297">
      <w:pPr>
        <w:spacing w:line="360" w:lineRule="auto"/>
        <w:jc w:val="both"/>
        <w:rPr>
          <w:rFonts w:ascii="Book Antiqua" w:eastAsia="Book Antiqua" w:hAnsi="Book Antiqua" w:cs="Book Antiqua"/>
          <w:szCs w:val="21"/>
        </w:rPr>
      </w:pPr>
    </w:p>
    <w:p w:rsidR="00D12AA6" w:rsidRPr="00234056" w:rsidRDefault="00632DDD">
      <w:pPr>
        <w:spacing w:line="360" w:lineRule="auto"/>
        <w:jc w:val="both"/>
        <w:rPr>
          <w:rFonts w:ascii="Book Antiqua" w:eastAsia="Book Antiqua" w:hAnsi="Book Antiqua" w:cs="Book Antiqua"/>
          <w:noProof/>
          <w:szCs w:val="21"/>
          <w:lang w:eastAsia="zh-CN"/>
        </w:rPr>
      </w:pPr>
      <w:r w:rsidRPr="00234056">
        <w:rPr>
          <w:rFonts w:ascii="Book Antiqua" w:eastAsia="Book Antiqua" w:hAnsi="Book Antiqua" w:cs="Book Antiqua"/>
          <w:noProof/>
          <w:szCs w:val="21"/>
          <w:lang w:eastAsia="zh-CN"/>
        </w:rPr>
        <w:t>A</w:t>
      </w:r>
    </w:p>
    <w:p w:rsidR="00632DDD" w:rsidRPr="00234056" w:rsidRDefault="00632DDD">
      <w:pPr>
        <w:spacing w:line="360" w:lineRule="auto"/>
        <w:jc w:val="both"/>
      </w:pPr>
      <w:r w:rsidRPr="00234056">
        <w:rPr>
          <w:noProof/>
          <w:lang w:eastAsia="zh-CN"/>
        </w:rPr>
        <w:drawing>
          <wp:inline distT="0" distB="0" distL="0" distR="0" wp14:anchorId="315F0C4F" wp14:editId="26681130">
            <wp:extent cx="7681945" cy="4222143"/>
            <wp:effectExtent l="0" t="0" r="0" b="0"/>
            <wp:docPr id="26" name="图片 37" descr="heatmap-Figure7a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37" descr="heatmap-Figure7a_00"/>
                    <pic:cNvPicPr>
                      <a:picLocks noChangeAspect="1"/>
                    </pic:cNvPicPr>
                  </pic:nvPicPr>
                  <pic:blipFill>
                    <a:blip r:embed="rId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2238" cy="422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DDD" w:rsidRPr="00234056" w:rsidRDefault="00632DDD">
      <w:pPr>
        <w:spacing w:line="360" w:lineRule="auto"/>
        <w:jc w:val="both"/>
      </w:pPr>
      <w:r w:rsidRPr="00234056">
        <w:br w:type="page"/>
      </w:r>
      <w:r w:rsidRPr="00234056">
        <w:lastRenderedPageBreak/>
        <w:t>B</w:t>
      </w:r>
    </w:p>
    <w:p w:rsidR="00632DDD" w:rsidRPr="00234056" w:rsidRDefault="00632DDD">
      <w:pPr>
        <w:spacing w:line="360" w:lineRule="auto"/>
        <w:jc w:val="both"/>
      </w:pPr>
      <w:r w:rsidRPr="00234056">
        <w:rPr>
          <w:noProof/>
          <w:lang w:eastAsia="zh-CN"/>
        </w:rPr>
        <w:drawing>
          <wp:inline distT="0" distB="0" distL="0" distR="0" wp14:anchorId="08CF61EC" wp14:editId="044A4ABB">
            <wp:extent cx="7106190" cy="4269850"/>
            <wp:effectExtent l="0" t="0" r="0" b="0"/>
            <wp:docPr id="28" name="图片 39" descr="heatmap-figure7c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39" descr="heatmap-figure7c_00"/>
                    <pic:cNvPicPr>
                      <a:picLocks noChangeAspect="1"/>
                    </pic:cNvPicPr>
                  </pic:nvPicPr>
                  <pic:blipFill>
                    <a:blip r:embed="rId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2697" cy="4279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DDD" w:rsidRPr="00234056" w:rsidRDefault="00632DDD">
      <w:pPr>
        <w:spacing w:line="360" w:lineRule="auto"/>
        <w:jc w:val="both"/>
        <w:rPr>
          <w:lang w:eastAsia="zh-CN"/>
        </w:rPr>
      </w:pPr>
      <w:r w:rsidRPr="00234056">
        <w:rPr>
          <w:rFonts w:hint="eastAsia"/>
          <w:lang w:eastAsia="zh-CN"/>
        </w:rPr>
        <w:t>C</w:t>
      </w:r>
    </w:p>
    <w:p w:rsidR="00632DDD" w:rsidRPr="00234056" w:rsidRDefault="00632DDD">
      <w:pPr>
        <w:spacing w:line="360" w:lineRule="auto"/>
        <w:jc w:val="both"/>
        <w:rPr>
          <w:lang w:eastAsia="zh-CN"/>
        </w:rPr>
      </w:pPr>
      <w:r w:rsidRPr="00234056">
        <w:rPr>
          <w:noProof/>
          <w:lang w:eastAsia="zh-CN"/>
        </w:rPr>
        <w:lastRenderedPageBreak/>
        <w:drawing>
          <wp:inline distT="0" distB="0" distL="0" distR="0" wp14:anchorId="7D1AFD76" wp14:editId="0F7A9659">
            <wp:extent cx="3894024" cy="3562709"/>
            <wp:effectExtent l="0" t="0" r="0" b="0"/>
            <wp:docPr id="27" name="图片 38" descr="heatmap-figure7b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38" descr="heatmap-figure7b_00"/>
                    <pic:cNvPicPr>
                      <a:picLocks noChangeAspect="1"/>
                    </pic:cNvPicPr>
                  </pic:nvPicPr>
                  <pic:blipFill>
                    <a:blip r:embed="rId3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7860" cy="3566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BFD" w:rsidRPr="00234056" w:rsidRDefault="00635F2A" w:rsidP="008A3BFD">
      <w:pPr>
        <w:spacing w:line="360" w:lineRule="auto"/>
        <w:jc w:val="both"/>
        <w:rPr>
          <w:rFonts w:ascii="Book Antiqua" w:eastAsia="Book Antiqua" w:hAnsi="Book Antiqua" w:cs="Book Antiqua"/>
          <w:szCs w:val="21"/>
        </w:rPr>
      </w:pPr>
      <w:r w:rsidRPr="00234056">
        <w:rPr>
          <w:rFonts w:ascii="Book Antiqua" w:eastAsia="Book Antiqua" w:hAnsi="Book Antiqua" w:cs="Book Antiqua"/>
          <w:b/>
          <w:bCs/>
        </w:rPr>
        <w:t>Figure</w:t>
      </w:r>
      <w:r w:rsidR="00BB34DB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  <w:bCs/>
        </w:rPr>
        <w:t>7</w:t>
      </w:r>
      <w:r w:rsidR="00632DDD" w:rsidRPr="00234056">
        <w:rPr>
          <w:rFonts w:ascii="Book Antiqua" w:eastAsia="Book Antiqua" w:hAnsi="Book Antiqua" w:cs="Book Antiqua"/>
          <w:b/>
          <w:bCs/>
        </w:rPr>
        <w:t xml:space="preserve"> </w:t>
      </w:r>
      <w:r w:rsidRPr="00234056">
        <w:rPr>
          <w:rFonts w:ascii="Book Antiqua" w:eastAsia="Book Antiqua" w:hAnsi="Book Antiqua" w:cs="Book Antiqua"/>
          <w:b/>
        </w:rPr>
        <w:t>Correlation</w:t>
      </w:r>
      <w:r w:rsidR="00BB34DB" w:rsidRPr="00234056">
        <w:rPr>
          <w:rFonts w:ascii="Book Antiqua" w:eastAsia="Book Antiqua" w:hAnsi="Book Antiqua" w:cs="Book Antiqua"/>
          <w:b/>
        </w:rPr>
        <w:t xml:space="preserve"> </w:t>
      </w:r>
      <w:r w:rsidRPr="00234056">
        <w:rPr>
          <w:rFonts w:ascii="Book Antiqua" w:eastAsia="Book Antiqua" w:hAnsi="Book Antiqua" w:cs="Book Antiqua"/>
          <w:b/>
        </w:rPr>
        <w:t>heatmap</w:t>
      </w:r>
      <w:r w:rsidR="00BB34DB" w:rsidRPr="00234056">
        <w:rPr>
          <w:rFonts w:ascii="Book Antiqua" w:eastAsia="Book Antiqua" w:hAnsi="Book Antiqua" w:cs="Book Antiqua"/>
          <w:b/>
        </w:rPr>
        <w:t xml:space="preserve"> </w:t>
      </w:r>
      <w:r w:rsidRPr="00234056">
        <w:rPr>
          <w:rFonts w:ascii="Book Antiqua" w:eastAsia="Book Antiqua" w:hAnsi="Book Antiqua" w:cs="Book Antiqua"/>
          <w:b/>
        </w:rPr>
        <w:t>between</w:t>
      </w:r>
      <w:r w:rsidR="00BB34DB" w:rsidRPr="00234056">
        <w:rPr>
          <w:rFonts w:ascii="Book Antiqua" w:eastAsia="Book Antiqua" w:hAnsi="Book Antiqua" w:cs="Book Antiqua"/>
          <w:b/>
        </w:rPr>
        <w:t xml:space="preserve"> </w:t>
      </w:r>
      <w:r w:rsidRPr="00234056">
        <w:rPr>
          <w:rFonts w:ascii="Book Antiqua" w:eastAsia="Book Antiqua" w:hAnsi="Book Antiqua" w:cs="Book Antiqua"/>
          <w:b/>
        </w:rPr>
        <w:t>gut</w:t>
      </w:r>
      <w:r w:rsidR="00BB34DB" w:rsidRPr="00234056">
        <w:rPr>
          <w:rFonts w:ascii="Book Antiqua" w:eastAsia="Book Antiqua" w:hAnsi="Book Antiqua" w:cs="Book Antiqua"/>
          <w:b/>
        </w:rPr>
        <w:t xml:space="preserve"> </w:t>
      </w:r>
      <w:r w:rsidRPr="00234056">
        <w:rPr>
          <w:rFonts w:ascii="Book Antiqua" w:eastAsia="Book Antiqua" w:hAnsi="Book Antiqua" w:cs="Book Antiqua"/>
          <w:b/>
        </w:rPr>
        <w:t>microbiota</w:t>
      </w:r>
      <w:r w:rsidR="00BB34DB" w:rsidRPr="00234056">
        <w:rPr>
          <w:rFonts w:ascii="Book Antiqua" w:eastAsia="Book Antiqua" w:hAnsi="Book Antiqua" w:cs="Book Antiqua"/>
          <w:b/>
        </w:rPr>
        <w:t xml:space="preserve"> </w:t>
      </w:r>
      <w:r w:rsidRPr="00234056">
        <w:rPr>
          <w:rFonts w:ascii="Book Antiqua" w:eastAsia="Book Antiqua" w:hAnsi="Book Antiqua" w:cs="Book Antiqua"/>
          <w:b/>
        </w:rPr>
        <w:t>and</w:t>
      </w:r>
      <w:r w:rsidR="00BB34DB" w:rsidRPr="00234056">
        <w:rPr>
          <w:rFonts w:ascii="Book Antiqua" w:eastAsia="Book Antiqua" w:hAnsi="Book Antiqua" w:cs="Book Antiqua"/>
          <w:b/>
        </w:rPr>
        <w:t xml:space="preserve"> </w:t>
      </w:r>
      <w:r w:rsidRPr="00234056">
        <w:rPr>
          <w:rFonts w:ascii="Book Antiqua" w:eastAsia="Book Antiqua" w:hAnsi="Book Antiqua" w:cs="Book Antiqua"/>
          <w:b/>
        </w:rPr>
        <w:t>clinical</w:t>
      </w:r>
      <w:r w:rsidR="00BB34DB" w:rsidRPr="00234056">
        <w:rPr>
          <w:rFonts w:ascii="Book Antiqua" w:eastAsia="Book Antiqua" w:hAnsi="Book Antiqua" w:cs="Book Antiqua"/>
          <w:b/>
        </w:rPr>
        <w:t xml:space="preserve"> </w:t>
      </w:r>
      <w:r w:rsidRPr="00234056">
        <w:rPr>
          <w:rFonts w:ascii="Book Antiqua" w:eastAsia="Book Antiqua" w:hAnsi="Book Antiqua" w:cs="Book Antiqua"/>
          <w:b/>
        </w:rPr>
        <w:t>indices.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</w:t>
      </w:r>
      <w:r w:rsidR="00632DDD" w:rsidRPr="00234056">
        <w:rPr>
          <w:rFonts w:ascii="Book Antiqua" w:eastAsia="Book Antiqua" w:hAnsi="Book Antiqua" w:cs="Book Antiqua"/>
        </w:rPr>
        <w:t>: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Correlation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heatmap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between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microbiota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clinical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indices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Group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DM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(Group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vs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Group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D).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</w:t>
      </w:r>
      <w:r w:rsidR="00632DDD" w:rsidRPr="00234056">
        <w:rPr>
          <w:rFonts w:ascii="Book Antiqua" w:eastAsia="Book Antiqua" w:hAnsi="Book Antiqua" w:cs="Book Antiqua"/>
        </w:rPr>
        <w:t xml:space="preserve"> and </w:t>
      </w:r>
      <w:r w:rsidRPr="00234056">
        <w:rPr>
          <w:rFonts w:ascii="Book Antiqua" w:eastAsia="Book Antiqua" w:hAnsi="Book Antiqua" w:cs="Book Antiqua"/>
        </w:rPr>
        <w:t>C</w:t>
      </w:r>
      <w:r w:rsidR="00632DDD" w:rsidRPr="00234056">
        <w:rPr>
          <w:rFonts w:ascii="Book Antiqua" w:eastAsia="Book Antiqua" w:hAnsi="Book Antiqua" w:cs="Book Antiqua"/>
        </w:rPr>
        <w:t xml:space="preserve">: </w:t>
      </w:r>
      <w:r w:rsidRPr="00234056">
        <w:rPr>
          <w:rFonts w:ascii="Book Antiqua" w:eastAsia="Book Antiqua" w:hAnsi="Book Antiqua" w:cs="Book Antiqua"/>
        </w:rPr>
        <w:t>Correlation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heatmap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between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gut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microbiota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and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clinical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indices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in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Group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(Group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PDR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  <w:i/>
          <w:iCs/>
        </w:rPr>
        <w:t>vs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Group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NPDR).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Different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colors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represent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correlation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level.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Different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colors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represent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correlation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level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(blue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represents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for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negative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correlation,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red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represents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for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positive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correlation).</w:t>
      </w:r>
      <w:r w:rsidR="00BB34DB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*</w:t>
      </w:r>
      <w:r w:rsidRPr="00234056">
        <w:rPr>
          <w:rFonts w:ascii="Book Antiqua" w:eastAsia="Book Antiqua" w:hAnsi="Book Antiqua" w:cs="Book Antiqua"/>
          <w:i/>
        </w:rPr>
        <w:t>P</w:t>
      </w:r>
      <w:r w:rsidR="0079499E" w:rsidRPr="00234056">
        <w:rPr>
          <w:rFonts w:ascii="Book Antiqua" w:eastAsia="Book Antiqua" w:hAnsi="Book Antiqua" w:cs="Book Antiqua"/>
          <w:i/>
        </w:rPr>
        <w:t xml:space="preserve"> </w:t>
      </w:r>
      <w:r w:rsidRPr="00234056">
        <w:rPr>
          <w:rFonts w:ascii="Book Antiqua" w:eastAsia="Book Antiqua" w:hAnsi="Book Antiqua" w:cs="Book Antiqua"/>
        </w:rPr>
        <w:t>&lt;</w:t>
      </w:r>
      <w:r w:rsidR="0079499E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0.05</w:t>
      </w:r>
      <w:r w:rsidR="008A3BFD" w:rsidRPr="00234056">
        <w:rPr>
          <w:rFonts w:ascii="Book Antiqua" w:eastAsia="宋体" w:hAnsi="Book Antiqua" w:cs="宋体"/>
          <w:lang w:eastAsia="zh-CN"/>
        </w:rPr>
        <w:t xml:space="preserve">; </w:t>
      </w:r>
      <w:r w:rsidRPr="00234056">
        <w:rPr>
          <w:rFonts w:ascii="Book Antiqua" w:eastAsia="Book Antiqua" w:hAnsi="Book Antiqua" w:cs="Book Antiqua"/>
        </w:rPr>
        <w:t>**</w:t>
      </w:r>
      <w:r w:rsidR="00296067" w:rsidRPr="00234056">
        <w:rPr>
          <w:rFonts w:ascii="Book Antiqua" w:eastAsia="Book Antiqua" w:hAnsi="Book Antiqua" w:cs="Book Antiqua"/>
          <w:i/>
        </w:rPr>
        <w:t>P</w:t>
      </w:r>
      <w:r w:rsidR="0079499E" w:rsidRPr="00234056">
        <w:rPr>
          <w:rFonts w:ascii="Book Antiqua" w:eastAsia="Book Antiqua" w:hAnsi="Book Antiqua" w:cs="Book Antiqua"/>
          <w:i/>
        </w:rPr>
        <w:t xml:space="preserve"> </w:t>
      </w:r>
      <w:r w:rsidRPr="00234056">
        <w:rPr>
          <w:rFonts w:ascii="Book Antiqua" w:eastAsia="Book Antiqua" w:hAnsi="Book Antiqua" w:cs="Book Antiqua"/>
        </w:rPr>
        <w:t>&lt;</w:t>
      </w:r>
      <w:r w:rsidR="0079499E" w:rsidRPr="00234056">
        <w:rPr>
          <w:rFonts w:ascii="Book Antiqua" w:eastAsia="Book Antiqua" w:hAnsi="Book Antiqua" w:cs="Book Antiqua"/>
        </w:rPr>
        <w:t xml:space="preserve"> </w:t>
      </w:r>
      <w:r w:rsidRPr="00234056">
        <w:rPr>
          <w:rFonts w:ascii="Book Antiqua" w:eastAsia="Book Antiqua" w:hAnsi="Book Antiqua" w:cs="Book Antiqua"/>
        </w:rPr>
        <w:t>0.01.</w:t>
      </w:r>
      <w:r w:rsidR="008A3BFD" w:rsidRPr="00234056">
        <w:rPr>
          <w:rFonts w:ascii="Book Antiqua" w:eastAsia="Book Antiqua" w:hAnsi="Book Antiqua" w:cs="Book Antiqua"/>
        </w:rPr>
        <w:t xml:space="preserve"> </w:t>
      </w:r>
      <w:r w:rsidR="008A3BFD" w:rsidRPr="00234056">
        <w:rPr>
          <w:rFonts w:ascii="Book Antiqua" w:eastAsia="Book Antiqua" w:hAnsi="Book Antiqua" w:cs="Book Antiqua"/>
          <w:szCs w:val="21"/>
        </w:rPr>
        <w:t>Group C:  Samples with non-diabetics</w:t>
      </w:r>
      <w:r w:rsidR="008A3BFD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8A3BFD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8A3BFD" w:rsidRPr="00234056">
        <w:rPr>
          <w:rFonts w:ascii="Book Antiqua" w:eastAsia="Book Antiqua" w:hAnsi="Book Antiqua" w:cs="Book Antiqua"/>
          <w:szCs w:val="21"/>
        </w:rPr>
        <w:t>Group DM: Samples with diabetics</w:t>
      </w:r>
      <w:r w:rsidR="008A3BFD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8A3BFD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8A3BFD" w:rsidRPr="00234056">
        <w:rPr>
          <w:rFonts w:ascii="Book Antiqua" w:eastAsia="Book Antiqua" w:hAnsi="Book Antiqua" w:cs="Book Antiqua"/>
          <w:szCs w:val="21"/>
        </w:rPr>
        <w:t>Group DR: Samples with diabetic retinopathy</w:t>
      </w:r>
      <w:r w:rsidR="008A3BFD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8A3BFD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8A3BFD" w:rsidRPr="00234056">
        <w:rPr>
          <w:rFonts w:ascii="Book Antiqua" w:eastAsia="Book Antiqua" w:hAnsi="Book Antiqua" w:cs="Book Antiqua"/>
          <w:szCs w:val="21"/>
        </w:rPr>
        <w:t>Group D: Samples without diabetic retinopathy</w:t>
      </w:r>
      <w:r w:rsidR="008A3BFD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8A3BFD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8A3BFD" w:rsidRPr="00234056">
        <w:rPr>
          <w:rFonts w:ascii="Book Antiqua" w:eastAsia="Book Antiqua" w:hAnsi="Book Antiqua" w:cs="Book Antiqua"/>
          <w:szCs w:val="21"/>
        </w:rPr>
        <w:t>Group PDR: Patients with proliferative diabetic retinopathy</w:t>
      </w:r>
      <w:r w:rsidR="008A3BFD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8A3BFD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8A3BFD" w:rsidRPr="00234056">
        <w:rPr>
          <w:rFonts w:ascii="Book Antiqua" w:eastAsia="Book Antiqua" w:hAnsi="Book Antiqua" w:cs="Book Antiqua"/>
          <w:szCs w:val="21"/>
        </w:rPr>
        <w:t>Group NPDR: Patients without proliferative diabetic retinopathy.</w:t>
      </w:r>
    </w:p>
    <w:p w:rsidR="00041988" w:rsidRPr="00234056" w:rsidRDefault="00041988" w:rsidP="00041988">
      <w:pPr>
        <w:adjustRightInd w:val="0"/>
        <w:snapToGrid w:val="0"/>
        <w:spacing w:line="360" w:lineRule="auto"/>
        <w:jc w:val="both"/>
        <w:rPr>
          <w:rFonts w:ascii="Book Antiqua" w:hAnsi="Book Antiqua" w:cs="Arial"/>
          <w:b/>
        </w:rPr>
      </w:pPr>
      <w:r w:rsidRPr="00234056">
        <w:rPr>
          <w:rFonts w:ascii="Book Antiqua" w:eastAsia="Book Antiqua" w:hAnsi="Book Antiqua" w:cs="Book Antiqua"/>
        </w:rPr>
        <w:br w:type="page"/>
      </w:r>
      <w:r w:rsidRPr="00234056">
        <w:rPr>
          <w:rFonts w:ascii="Book Antiqua" w:hAnsi="Book Antiqua" w:cs="Arial"/>
          <w:b/>
          <w:bCs/>
        </w:rPr>
        <w:lastRenderedPageBreak/>
        <w:t>Table</w:t>
      </w:r>
      <w:r w:rsidR="00BB34DB" w:rsidRPr="00234056">
        <w:rPr>
          <w:rFonts w:ascii="Book Antiqua" w:hAnsi="Book Antiqua" w:cs="Arial"/>
          <w:b/>
          <w:bCs/>
        </w:rPr>
        <w:t xml:space="preserve"> </w:t>
      </w:r>
      <w:r w:rsidRPr="00234056">
        <w:rPr>
          <w:rFonts w:ascii="Book Antiqua" w:hAnsi="Book Antiqua" w:cs="Arial"/>
          <w:b/>
          <w:bCs/>
        </w:rPr>
        <w:t>1</w:t>
      </w:r>
      <w:r w:rsidR="004F6E54" w:rsidRPr="00234056">
        <w:rPr>
          <w:rFonts w:ascii="Book Antiqua" w:hAnsi="Book Antiqua" w:cs="Arial"/>
          <w:b/>
          <w:bCs/>
        </w:rPr>
        <w:t xml:space="preserve"> </w:t>
      </w:r>
      <w:r w:rsidRPr="00234056">
        <w:rPr>
          <w:rFonts w:ascii="Book Antiqua" w:hAnsi="Book Antiqua" w:cs="Arial"/>
          <w:b/>
        </w:rPr>
        <w:t>Basic</w:t>
      </w:r>
      <w:r w:rsidR="00BB34DB" w:rsidRPr="00234056">
        <w:rPr>
          <w:rFonts w:ascii="Book Antiqua" w:hAnsi="Book Antiqua" w:cs="Arial"/>
          <w:b/>
        </w:rPr>
        <w:t xml:space="preserve"> </w:t>
      </w:r>
      <w:r w:rsidRPr="00234056">
        <w:rPr>
          <w:rFonts w:ascii="Book Antiqua" w:hAnsi="Book Antiqua" w:cs="Arial"/>
          <w:b/>
        </w:rPr>
        <w:t>characteristics</w:t>
      </w:r>
      <w:r w:rsidR="00BB34DB" w:rsidRPr="00234056">
        <w:rPr>
          <w:rFonts w:ascii="Book Antiqua" w:hAnsi="Book Antiqua" w:cs="Arial"/>
          <w:b/>
        </w:rPr>
        <w:t xml:space="preserve"> </w:t>
      </w:r>
      <w:r w:rsidRPr="00234056">
        <w:rPr>
          <w:rFonts w:ascii="Book Antiqua" w:hAnsi="Book Antiqua" w:cs="Arial"/>
          <w:b/>
        </w:rPr>
        <w:t>compared</w:t>
      </w:r>
      <w:r w:rsidR="00BB34DB" w:rsidRPr="00234056">
        <w:rPr>
          <w:rFonts w:ascii="Book Antiqua" w:hAnsi="Book Antiqua" w:cs="Arial"/>
          <w:b/>
        </w:rPr>
        <w:t xml:space="preserve"> </w:t>
      </w:r>
      <w:r w:rsidRPr="00234056">
        <w:rPr>
          <w:rFonts w:ascii="Book Antiqua" w:hAnsi="Book Antiqua" w:cs="Arial"/>
          <w:b/>
        </w:rPr>
        <w:t>between</w:t>
      </w:r>
      <w:r w:rsidR="00BB34DB" w:rsidRPr="00234056">
        <w:rPr>
          <w:rFonts w:ascii="Book Antiqua" w:hAnsi="Book Antiqua" w:cs="Arial"/>
          <w:b/>
        </w:rPr>
        <w:t xml:space="preserve"> </w:t>
      </w:r>
      <w:r w:rsidRPr="00234056">
        <w:rPr>
          <w:rFonts w:ascii="Book Antiqua" w:hAnsi="Book Antiqua" w:cs="Arial"/>
          <w:b/>
        </w:rPr>
        <w:t>Group</w:t>
      </w:r>
      <w:r w:rsidR="00BB34DB" w:rsidRPr="00234056">
        <w:rPr>
          <w:rFonts w:ascii="Book Antiqua" w:hAnsi="Book Antiqua" w:cs="Arial"/>
          <w:b/>
        </w:rPr>
        <w:t xml:space="preserve"> </w:t>
      </w:r>
      <w:r w:rsidRPr="00234056">
        <w:rPr>
          <w:rFonts w:ascii="Book Antiqua" w:hAnsi="Book Antiqua" w:cs="Arial"/>
          <w:b/>
        </w:rPr>
        <w:t>DM</w:t>
      </w:r>
      <w:r w:rsidR="00BB34DB" w:rsidRPr="00234056">
        <w:rPr>
          <w:rFonts w:ascii="Book Antiqua" w:hAnsi="Book Antiqua" w:cs="Arial"/>
          <w:b/>
        </w:rPr>
        <w:t xml:space="preserve"> </w:t>
      </w:r>
      <w:r w:rsidRPr="00234056">
        <w:rPr>
          <w:rFonts w:ascii="Book Antiqua" w:hAnsi="Book Antiqua" w:cs="Arial"/>
          <w:b/>
        </w:rPr>
        <w:t>and</w:t>
      </w:r>
      <w:r w:rsidR="00BB34DB" w:rsidRPr="00234056">
        <w:rPr>
          <w:rFonts w:ascii="Book Antiqua" w:hAnsi="Book Antiqua" w:cs="Arial"/>
          <w:b/>
        </w:rPr>
        <w:t xml:space="preserve"> </w:t>
      </w:r>
      <w:r w:rsidRPr="00234056">
        <w:rPr>
          <w:rFonts w:ascii="Book Antiqua" w:hAnsi="Book Antiqua" w:cs="Arial"/>
          <w:b/>
        </w:rPr>
        <w:t>Group</w:t>
      </w:r>
      <w:r w:rsidR="00BB34DB" w:rsidRPr="00234056">
        <w:rPr>
          <w:rFonts w:ascii="Book Antiqua" w:hAnsi="Book Antiqua" w:cs="Arial"/>
          <w:b/>
        </w:rPr>
        <w:t xml:space="preserve"> </w:t>
      </w:r>
      <w:r w:rsidR="004F6E54" w:rsidRPr="00234056">
        <w:rPr>
          <w:rFonts w:ascii="Book Antiqua" w:hAnsi="Book Antiqua" w:cs="Arial"/>
          <w:b/>
        </w:rPr>
        <w:t>C</w:t>
      </w:r>
    </w:p>
    <w:tbl>
      <w:tblPr>
        <w:tblW w:w="4999" w:type="pct"/>
        <w:tblBorders>
          <w:top w:val="single" w:sz="4" w:space="0" w:color="auto"/>
          <w:bottom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411"/>
        <w:gridCol w:w="4698"/>
        <w:gridCol w:w="2685"/>
        <w:gridCol w:w="1466"/>
      </w:tblGrid>
      <w:tr w:rsidR="00041988" w:rsidRPr="00234056" w:rsidTr="00D5695C">
        <w:trPr>
          <w:trHeight w:val="258"/>
        </w:trPr>
        <w:tc>
          <w:tcPr>
            <w:tcW w:w="1391" w:type="pct"/>
            <w:vMerge w:val="restart"/>
            <w:tcBorders>
              <w:top w:val="single" w:sz="4" w:space="0" w:color="auto"/>
              <w:bottom w:val="single" w:sz="4" w:space="0" w:color="auto"/>
            </w:tcBorders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  <w:b/>
                <w:bCs/>
              </w:rPr>
            </w:pPr>
            <w:r w:rsidRPr="00234056">
              <w:rPr>
                <w:rFonts w:ascii="Book Antiqua" w:hAnsi="Book Antiqua" w:cs="Arial"/>
                <w:b/>
                <w:bCs/>
              </w:rPr>
              <w:t>Characteristic</w:t>
            </w:r>
          </w:p>
        </w:tc>
        <w:tc>
          <w:tcPr>
            <w:tcW w:w="3609" w:type="pct"/>
            <w:gridSpan w:val="3"/>
            <w:tcBorders>
              <w:top w:val="single" w:sz="4" w:space="0" w:color="auto"/>
              <w:bottom w:val="single" w:sz="4" w:space="0" w:color="auto"/>
            </w:tcBorders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4F6E54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  <w:b/>
                <w:bCs/>
              </w:rPr>
            </w:pPr>
            <w:r w:rsidRPr="00234056">
              <w:rPr>
                <w:rFonts w:ascii="Book Antiqua" w:hAnsi="Book Antiqua" w:cs="Arial"/>
                <w:b/>
                <w:bCs/>
              </w:rPr>
              <w:t>Group</w:t>
            </w:r>
            <w:r w:rsidR="00BB34DB" w:rsidRPr="00234056">
              <w:rPr>
                <w:rFonts w:ascii="Book Antiqua" w:hAnsi="Book Antiqua" w:cs="Arial"/>
                <w:b/>
                <w:bCs/>
              </w:rPr>
              <w:t xml:space="preserve"> </w:t>
            </w:r>
            <w:r w:rsidRPr="00234056">
              <w:rPr>
                <w:rFonts w:ascii="Book Antiqua" w:hAnsi="Book Antiqua" w:cs="Arial"/>
                <w:b/>
                <w:bCs/>
              </w:rPr>
              <w:t>DM</w:t>
            </w:r>
            <w:r w:rsidR="00BB34DB" w:rsidRPr="00234056">
              <w:rPr>
                <w:rFonts w:ascii="Book Antiqua" w:hAnsi="Book Antiqua" w:cs="Arial"/>
                <w:b/>
                <w:bCs/>
              </w:rPr>
              <w:t xml:space="preserve"> </w:t>
            </w:r>
            <w:r w:rsidRPr="00234056">
              <w:rPr>
                <w:rFonts w:ascii="Book Antiqua" w:hAnsi="Book Antiqua" w:cs="Arial"/>
                <w:b/>
                <w:bCs/>
                <w:i/>
              </w:rPr>
              <w:t>vs</w:t>
            </w:r>
            <w:r w:rsidR="00BB34DB" w:rsidRPr="00234056">
              <w:rPr>
                <w:rFonts w:ascii="Book Antiqua" w:hAnsi="Book Antiqua" w:cs="Arial"/>
                <w:b/>
                <w:bCs/>
                <w:i/>
              </w:rPr>
              <w:t xml:space="preserve"> </w:t>
            </w:r>
            <w:r w:rsidRPr="00234056">
              <w:rPr>
                <w:rFonts w:ascii="Book Antiqua" w:hAnsi="Book Antiqua" w:cs="Arial"/>
                <w:b/>
                <w:bCs/>
              </w:rPr>
              <w:t>Group</w:t>
            </w:r>
            <w:r w:rsidR="00BB34DB" w:rsidRPr="00234056">
              <w:rPr>
                <w:rFonts w:ascii="Book Antiqua" w:hAnsi="Book Antiqua" w:cs="Arial"/>
                <w:b/>
                <w:bCs/>
              </w:rPr>
              <w:t xml:space="preserve"> </w:t>
            </w:r>
            <w:r w:rsidRPr="00234056">
              <w:rPr>
                <w:rFonts w:ascii="Book Antiqua" w:hAnsi="Book Antiqua" w:cs="Arial"/>
                <w:b/>
                <w:bCs/>
              </w:rPr>
              <w:t>C</w:t>
            </w:r>
          </w:p>
        </w:tc>
      </w:tr>
      <w:tr w:rsidR="00041988" w:rsidRPr="00234056" w:rsidTr="00D5695C">
        <w:trPr>
          <w:trHeight w:val="342"/>
        </w:trPr>
        <w:tc>
          <w:tcPr>
            <w:tcW w:w="1391" w:type="pct"/>
            <w:vMerge/>
            <w:tcBorders>
              <w:top w:val="single" w:sz="4" w:space="0" w:color="auto"/>
              <w:bottom w:val="single" w:sz="4" w:space="0" w:color="auto"/>
            </w:tcBorders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  <w:b/>
                <w:bCs/>
              </w:rPr>
            </w:pPr>
          </w:p>
        </w:tc>
        <w:tc>
          <w:tcPr>
            <w:tcW w:w="1916" w:type="pct"/>
            <w:tcBorders>
              <w:top w:val="single" w:sz="4" w:space="0" w:color="auto"/>
              <w:bottom w:val="single" w:sz="4" w:space="0" w:color="auto"/>
            </w:tcBorders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  <w:b/>
                <w:bCs/>
              </w:rPr>
            </w:pPr>
            <w:r w:rsidRPr="00234056">
              <w:rPr>
                <w:rFonts w:ascii="Book Antiqua" w:hAnsi="Book Antiqua" w:cs="Arial"/>
                <w:b/>
                <w:bCs/>
              </w:rPr>
              <w:t>Group</w:t>
            </w:r>
            <w:r w:rsidR="00BB34DB" w:rsidRPr="00234056">
              <w:rPr>
                <w:rFonts w:ascii="Book Antiqua" w:hAnsi="Book Antiqua" w:cs="Arial"/>
                <w:b/>
                <w:bCs/>
              </w:rPr>
              <w:t xml:space="preserve"> </w:t>
            </w:r>
            <w:r w:rsidR="004F6E54" w:rsidRPr="00234056">
              <w:rPr>
                <w:rFonts w:ascii="Book Antiqua" w:hAnsi="Book Antiqua" w:cs="Arial"/>
                <w:b/>
                <w:bCs/>
              </w:rPr>
              <w:t>DM</w:t>
            </w:r>
            <w:r w:rsidR="004F6E54" w:rsidRPr="00234056">
              <w:rPr>
                <w:rFonts w:ascii="Book Antiqua" w:hAnsi="Book Antiqua" w:cs="Arial" w:hint="eastAsia"/>
                <w:b/>
                <w:bCs/>
                <w:lang w:eastAsia="zh-CN"/>
              </w:rPr>
              <w:t xml:space="preserve"> </w:t>
            </w:r>
            <w:r w:rsidR="004F6E54" w:rsidRPr="00234056">
              <w:rPr>
                <w:rFonts w:ascii="Book Antiqua" w:hAnsi="Book Antiqua" w:cs="Arial"/>
                <w:b/>
                <w:bCs/>
              </w:rPr>
              <w:t>(</w:t>
            </w:r>
            <w:r w:rsidRPr="00234056">
              <w:rPr>
                <w:rFonts w:ascii="Book Antiqua" w:hAnsi="Book Antiqua" w:cs="Arial"/>
                <w:b/>
                <w:bCs/>
                <w:i/>
              </w:rPr>
              <w:t>n</w:t>
            </w:r>
            <w:r w:rsidR="004F6E54" w:rsidRPr="00234056">
              <w:rPr>
                <w:rFonts w:ascii="Book Antiqua" w:hAnsi="Book Antiqua" w:cs="Arial"/>
                <w:b/>
                <w:bCs/>
              </w:rPr>
              <w:t xml:space="preserve"> </w:t>
            </w:r>
            <w:r w:rsidRPr="00234056">
              <w:rPr>
                <w:rFonts w:ascii="Book Antiqua" w:hAnsi="Book Antiqua" w:cs="Arial"/>
                <w:b/>
                <w:bCs/>
              </w:rPr>
              <w:t>=</w:t>
            </w:r>
            <w:r w:rsidR="004F6E54" w:rsidRPr="00234056">
              <w:rPr>
                <w:rFonts w:ascii="Book Antiqua" w:hAnsi="Book Antiqua" w:cs="Arial"/>
                <w:b/>
                <w:bCs/>
              </w:rPr>
              <w:t xml:space="preserve"> </w:t>
            </w:r>
            <w:r w:rsidRPr="00234056">
              <w:rPr>
                <w:rFonts w:ascii="Book Antiqua" w:hAnsi="Book Antiqua" w:cs="Arial"/>
                <w:b/>
                <w:bCs/>
              </w:rPr>
              <w:t>30</w:t>
            </w:r>
            <w:r w:rsidR="004F6E54" w:rsidRPr="00234056">
              <w:rPr>
                <w:rFonts w:ascii="Book Antiqua" w:hAnsi="Book Antiqua" w:cs="Arial"/>
                <w:b/>
                <w:bCs/>
              </w:rPr>
              <w:t>)</w:t>
            </w:r>
          </w:p>
        </w:tc>
        <w:tc>
          <w:tcPr>
            <w:tcW w:w="1095" w:type="pct"/>
            <w:tcBorders>
              <w:top w:val="single" w:sz="4" w:space="0" w:color="auto"/>
              <w:bottom w:val="single" w:sz="4" w:space="0" w:color="auto"/>
            </w:tcBorders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4F6E54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  <w:b/>
                <w:bCs/>
              </w:rPr>
            </w:pPr>
            <w:r w:rsidRPr="00234056">
              <w:rPr>
                <w:rFonts w:ascii="Book Antiqua" w:hAnsi="Book Antiqua" w:cs="Arial"/>
                <w:b/>
                <w:bCs/>
              </w:rPr>
              <w:t>Group</w:t>
            </w:r>
            <w:r w:rsidR="00BB34DB" w:rsidRPr="00234056">
              <w:rPr>
                <w:rFonts w:ascii="Book Antiqua" w:hAnsi="Book Antiqua" w:cs="Arial"/>
                <w:b/>
                <w:bCs/>
              </w:rPr>
              <w:t xml:space="preserve"> </w:t>
            </w:r>
            <w:r w:rsidRPr="00234056">
              <w:rPr>
                <w:rFonts w:ascii="Book Antiqua" w:hAnsi="Book Antiqua" w:cs="Arial"/>
                <w:b/>
                <w:bCs/>
              </w:rPr>
              <w:t>C</w:t>
            </w:r>
            <w:r w:rsidR="004F6E54" w:rsidRPr="00234056">
              <w:rPr>
                <w:rFonts w:ascii="Book Antiqua" w:hAnsi="Book Antiqua" w:cs="Arial" w:hint="eastAsia"/>
                <w:b/>
                <w:bCs/>
                <w:lang w:eastAsia="zh-CN"/>
              </w:rPr>
              <w:t xml:space="preserve"> </w:t>
            </w:r>
            <w:r w:rsidR="004F6E54" w:rsidRPr="00234056">
              <w:rPr>
                <w:rFonts w:ascii="Book Antiqua" w:hAnsi="Book Antiqua" w:cs="Arial"/>
                <w:b/>
                <w:bCs/>
              </w:rPr>
              <w:t>(</w:t>
            </w:r>
            <w:r w:rsidR="004F6E54" w:rsidRPr="00234056">
              <w:rPr>
                <w:rFonts w:ascii="Book Antiqua" w:hAnsi="Book Antiqua" w:cs="Arial"/>
                <w:b/>
                <w:bCs/>
                <w:i/>
              </w:rPr>
              <w:t>n</w:t>
            </w:r>
            <w:r w:rsidR="004F6E54" w:rsidRPr="00234056">
              <w:rPr>
                <w:rFonts w:ascii="Book Antiqua" w:hAnsi="Book Antiqua" w:cs="Arial"/>
                <w:b/>
                <w:bCs/>
              </w:rPr>
              <w:t xml:space="preserve"> = </w:t>
            </w:r>
            <w:r w:rsidRPr="00234056">
              <w:rPr>
                <w:rFonts w:ascii="Book Antiqua" w:hAnsi="Book Antiqua" w:cs="Arial"/>
                <w:b/>
                <w:bCs/>
              </w:rPr>
              <w:t>15</w:t>
            </w:r>
            <w:r w:rsidR="004F6E54" w:rsidRPr="00234056">
              <w:rPr>
                <w:rFonts w:ascii="Book Antiqua" w:hAnsi="Book Antiqua" w:cs="Arial"/>
                <w:b/>
                <w:bCs/>
              </w:rPr>
              <w:t>)</w:t>
            </w:r>
          </w:p>
        </w:tc>
        <w:tc>
          <w:tcPr>
            <w:tcW w:w="598" w:type="pct"/>
            <w:tcBorders>
              <w:top w:val="single" w:sz="4" w:space="0" w:color="auto"/>
              <w:bottom w:val="single" w:sz="4" w:space="0" w:color="auto"/>
            </w:tcBorders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4F6E54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  <w:b/>
                <w:bCs/>
              </w:rPr>
            </w:pPr>
            <w:r w:rsidRPr="00234056">
              <w:rPr>
                <w:rFonts w:ascii="Book Antiqua" w:hAnsi="Book Antiqua" w:cs="Arial"/>
                <w:b/>
                <w:bCs/>
                <w:i/>
              </w:rPr>
              <w:t>P</w:t>
            </w:r>
            <w:r w:rsidR="00BB34DB" w:rsidRPr="00234056">
              <w:rPr>
                <w:rFonts w:ascii="Book Antiqua" w:hAnsi="Book Antiqua" w:cs="Arial"/>
                <w:b/>
                <w:bCs/>
              </w:rPr>
              <w:t xml:space="preserve"> </w:t>
            </w:r>
            <w:r w:rsidR="00041988" w:rsidRPr="00234056">
              <w:rPr>
                <w:rFonts w:ascii="Book Antiqua" w:hAnsi="Book Antiqua" w:cs="Arial"/>
                <w:b/>
                <w:bCs/>
              </w:rPr>
              <w:t>value</w:t>
            </w:r>
          </w:p>
        </w:tc>
      </w:tr>
      <w:tr w:rsidR="00041988" w:rsidRPr="00234056" w:rsidTr="00D5695C">
        <w:trPr>
          <w:trHeight w:val="342"/>
        </w:trPr>
        <w:tc>
          <w:tcPr>
            <w:tcW w:w="1391" w:type="pct"/>
            <w:tcBorders>
              <w:top w:val="single" w:sz="4" w:space="0" w:color="auto"/>
            </w:tcBorders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Age</w:t>
            </w:r>
          </w:p>
        </w:tc>
        <w:tc>
          <w:tcPr>
            <w:tcW w:w="1916" w:type="pct"/>
            <w:tcBorders>
              <w:top w:val="single" w:sz="4" w:space="0" w:color="auto"/>
            </w:tcBorders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55.93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9.58</w:t>
            </w:r>
          </w:p>
        </w:tc>
        <w:tc>
          <w:tcPr>
            <w:tcW w:w="1095" w:type="pct"/>
            <w:tcBorders>
              <w:top w:val="single" w:sz="4" w:space="0" w:color="auto"/>
            </w:tcBorders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59.73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16.46</w:t>
            </w:r>
          </w:p>
        </w:tc>
        <w:tc>
          <w:tcPr>
            <w:tcW w:w="598" w:type="pct"/>
            <w:tcBorders>
              <w:top w:val="single" w:sz="4" w:space="0" w:color="auto"/>
            </w:tcBorders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041988" w:rsidRPr="00234056" w:rsidTr="00D5695C">
        <w:trPr>
          <w:trHeight w:val="342"/>
        </w:trPr>
        <w:tc>
          <w:tcPr>
            <w:tcW w:w="1391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Gender,</w:t>
            </w:r>
            <w:r w:rsidR="00E650B4" w:rsidRPr="00234056">
              <w:rPr>
                <w:rFonts w:ascii="Book Antiqua" w:hAnsi="Book Antiqua" w:cs="Arial"/>
              </w:rPr>
              <w:t xml:space="preserve"> </w:t>
            </w:r>
            <w:r w:rsidRPr="00234056">
              <w:rPr>
                <w:rFonts w:ascii="Book Antiqua" w:hAnsi="Book Antiqua" w:cs="Arial"/>
              </w:rPr>
              <w:t>male/female</w:t>
            </w:r>
          </w:p>
        </w:tc>
        <w:tc>
          <w:tcPr>
            <w:tcW w:w="1916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19/11</w:t>
            </w:r>
          </w:p>
        </w:tc>
        <w:tc>
          <w:tcPr>
            <w:tcW w:w="1095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9/6</w:t>
            </w:r>
          </w:p>
        </w:tc>
        <w:tc>
          <w:tcPr>
            <w:tcW w:w="598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041988" w:rsidRPr="00234056" w:rsidTr="00D5695C">
        <w:trPr>
          <w:trHeight w:val="342"/>
        </w:trPr>
        <w:tc>
          <w:tcPr>
            <w:tcW w:w="1391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Height</w:t>
            </w:r>
          </w:p>
        </w:tc>
        <w:tc>
          <w:tcPr>
            <w:tcW w:w="1916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165.70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8.07</w:t>
            </w:r>
          </w:p>
        </w:tc>
        <w:tc>
          <w:tcPr>
            <w:tcW w:w="1095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162.20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7.78</w:t>
            </w:r>
          </w:p>
        </w:tc>
        <w:tc>
          <w:tcPr>
            <w:tcW w:w="598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041988" w:rsidRPr="00234056" w:rsidTr="00D5695C">
        <w:trPr>
          <w:trHeight w:val="342"/>
        </w:trPr>
        <w:tc>
          <w:tcPr>
            <w:tcW w:w="1391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Weight</w:t>
            </w:r>
          </w:p>
        </w:tc>
        <w:tc>
          <w:tcPr>
            <w:tcW w:w="1916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64.75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7.67</w:t>
            </w:r>
          </w:p>
        </w:tc>
        <w:tc>
          <w:tcPr>
            <w:tcW w:w="1095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62.53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8.29</w:t>
            </w:r>
          </w:p>
        </w:tc>
        <w:tc>
          <w:tcPr>
            <w:tcW w:w="598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041988" w:rsidRPr="00234056" w:rsidTr="00D5695C">
        <w:trPr>
          <w:trHeight w:val="342"/>
        </w:trPr>
        <w:tc>
          <w:tcPr>
            <w:tcW w:w="1391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Body</w:t>
            </w:r>
            <w:r w:rsidR="00BB34DB" w:rsidRPr="00234056">
              <w:rPr>
                <w:rFonts w:ascii="Book Antiqua" w:hAnsi="Book Antiqua" w:cs="Arial"/>
              </w:rPr>
              <w:t xml:space="preserve"> </w:t>
            </w:r>
            <w:r w:rsidRPr="00234056">
              <w:rPr>
                <w:rFonts w:ascii="Book Antiqua" w:hAnsi="Book Antiqua" w:cs="Arial"/>
              </w:rPr>
              <w:t>mass</w:t>
            </w:r>
            <w:r w:rsidR="00BB34DB" w:rsidRPr="00234056">
              <w:rPr>
                <w:rFonts w:ascii="Book Antiqua" w:hAnsi="Book Antiqua" w:cs="Arial"/>
              </w:rPr>
              <w:t xml:space="preserve"> </w:t>
            </w:r>
            <w:r w:rsidRPr="00234056">
              <w:rPr>
                <w:rFonts w:ascii="Book Antiqua" w:hAnsi="Book Antiqua" w:cs="Arial"/>
              </w:rPr>
              <w:t>index</w:t>
            </w:r>
          </w:p>
        </w:tc>
        <w:tc>
          <w:tcPr>
            <w:tcW w:w="1916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23.47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2.21</w:t>
            </w:r>
          </w:p>
        </w:tc>
        <w:tc>
          <w:tcPr>
            <w:tcW w:w="1095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23.73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2.27</w:t>
            </w:r>
          </w:p>
        </w:tc>
        <w:tc>
          <w:tcPr>
            <w:tcW w:w="598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041988" w:rsidRPr="00234056" w:rsidTr="00D5695C">
        <w:trPr>
          <w:trHeight w:val="342"/>
        </w:trPr>
        <w:tc>
          <w:tcPr>
            <w:tcW w:w="1391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Waist</w:t>
            </w:r>
            <w:r w:rsidR="00BB34DB" w:rsidRPr="00234056">
              <w:rPr>
                <w:rFonts w:ascii="Book Antiqua" w:hAnsi="Book Antiqua" w:cs="Arial"/>
              </w:rPr>
              <w:t xml:space="preserve"> </w:t>
            </w:r>
            <w:r w:rsidRPr="00234056">
              <w:rPr>
                <w:rFonts w:ascii="Book Antiqua" w:hAnsi="Book Antiqua" w:cs="Arial"/>
              </w:rPr>
              <w:t>circumference</w:t>
            </w:r>
          </w:p>
        </w:tc>
        <w:tc>
          <w:tcPr>
            <w:tcW w:w="1916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84.75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7.78</w:t>
            </w:r>
          </w:p>
        </w:tc>
        <w:tc>
          <w:tcPr>
            <w:tcW w:w="1095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84.67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8.36</w:t>
            </w:r>
          </w:p>
        </w:tc>
        <w:tc>
          <w:tcPr>
            <w:tcW w:w="598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041988" w:rsidRPr="00234056" w:rsidTr="00D5695C">
        <w:trPr>
          <w:trHeight w:val="342"/>
        </w:trPr>
        <w:tc>
          <w:tcPr>
            <w:tcW w:w="1391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Hip</w:t>
            </w:r>
            <w:r w:rsidR="00BB34DB" w:rsidRPr="00234056">
              <w:rPr>
                <w:rFonts w:ascii="Book Antiqua" w:hAnsi="Book Antiqua" w:cs="Arial"/>
              </w:rPr>
              <w:t xml:space="preserve"> </w:t>
            </w:r>
            <w:r w:rsidRPr="00234056">
              <w:rPr>
                <w:rFonts w:ascii="Book Antiqua" w:hAnsi="Book Antiqua" w:cs="Arial"/>
              </w:rPr>
              <w:t>circumference</w:t>
            </w:r>
          </w:p>
        </w:tc>
        <w:tc>
          <w:tcPr>
            <w:tcW w:w="1916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91.42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7.32</w:t>
            </w:r>
          </w:p>
        </w:tc>
        <w:tc>
          <w:tcPr>
            <w:tcW w:w="1095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92.07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7.29</w:t>
            </w:r>
          </w:p>
        </w:tc>
        <w:tc>
          <w:tcPr>
            <w:tcW w:w="598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041988" w:rsidRPr="00234056" w:rsidTr="00D5695C">
        <w:trPr>
          <w:trHeight w:val="342"/>
        </w:trPr>
        <w:tc>
          <w:tcPr>
            <w:tcW w:w="1391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Waist</w:t>
            </w:r>
            <w:r w:rsidR="00BB34DB" w:rsidRPr="00234056">
              <w:rPr>
                <w:rFonts w:ascii="Book Antiqua" w:hAnsi="Book Antiqua" w:cs="Arial"/>
              </w:rPr>
              <w:t xml:space="preserve"> </w:t>
            </w:r>
            <w:r w:rsidRPr="00234056">
              <w:rPr>
                <w:rFonts w:ascii="Book Antiqua" w:hAnsi="Book Antiqua" w:cs="Arial"/>
              </w:rPr>
              <w:t>hip</w:t>
            </w:r>
            <w:r w:rsidR="00BB34DB" w:rsidRPr="00234056">
              <w:rPr>
                <w:rFonts w:ascii="Book Antiqua" w:hAnsi="Book Antiqua" w:cs="Arial"/>
              </w:rPr>
              <w:t xml:space="preserve"> </w:t>
            </w:r>
            <w:r w:rsidRPr="00234056">
              <w:rPr>
                <w:rFonts w:ascii="Book Antiqua" w:hAnsi="Book Antiqua" w:cs="Arial"/>
              </w:rPr>
              <w:t>ratio</w:t>
            </w:r>
          </w:p>
        </w:tc>
        <w:tc>
          <w:tcPr>
            <w:tcW w:w="1916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0.93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0.05</w:t>
            </w:r>
          </w:p>
        </w:tc>
        <w:tc>
          <w:tcPr>
            <w:tcW w:w="1095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0.92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0.08</w:t>
            </w:r>
          </w:p>
        </w:tc>
        <w:tc>
          <w:tcPr>
            <w:tcW w:w="598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041988" w:rsidRPr="00234056" w:rsidTr="00D5695C">
        <w:trPr>
          <w:trHeight w:val="342"/>
        </w:trPr>
        <w:tc>
          <w:tcPr>
            <w:tcW w:w="1391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Waist</w:t>
            </w:r>
            <w:r w:rsidR="00BB34DB" w:rsidRPr="00234056">
              <w:rPr>
                <w:rFonts w:ascii="Book Antiqua" w:hAnsi="Book Antiqua" w:cs="Arial"/>
              </w:rPr>
              <w:t xml:space="preserve"> </w:t>
            </w:r>
            <w:r w:rsidRPr="00234056">
              <w:rPr>
                <w:rFonts w:ascii="Book Antiqua" w:hAnsi="Book Antiqua" w:cs="Arial"/>
              </w:rPr>
              <w:t>height</w:t>
            </w:r>
            <w:r w:rsidR="00BB34DB" w:rsidRPr="00234056">
              <w:rPr>
                <w:rFonts w:ascii="Book Antiqua" w:hAnsi="Book Antiqua" w:cs="Arial"/>
              </w:rPr>
              <w:t xml:space="preserve"> </w:t>
            </w:r>
            <w:r w:rsidRPr="00234056">
              <w:rPr>
                <w:rFonts w:ascii="Book Antiqua" w:hAnsi="Book Antiqua" w:cs="Arial"/>
              </w:rPr>
              <w:t>ratio</w:t>
            </w:r>
          </w:p>
        </w:tc>
        <w:tc>
          <w:tcPr>
            <w:tcW w:w="1916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0.51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0.05</w:t>
            </w:r>
          </w:p>
        </w:tc>
        <w:tc>
          <w:tcPr>
            <w:tcW w:w="1095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0.52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0.05</w:t>
            </w:r>
          </w:p>
        </w:tc>
        <w:tc>
          <w:tcPr>
            <w:tcW w:w="598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041988" w:rsidRPr="00234056" w:rsidTr="00D5695C">
        <w:trPr>
          <w:trHeight w:val="342"/>
        </w:trPr>
        <w:tc>
          <w:tcPr>
            <w:tcW w:w="1391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Systolic</w:t>
            </w:r>
            <w:r w:rsidR="00BB34DB" w:rsidRPr="00234056">
              <w:rPr>
                <w:rFonts w:ascii="Book Antiqua" w:hAnsi="Book Antiqua" w:cs="Arial"/>
              </w:rPr>
              <w:t xml:space="preserve"> </w:t>
            </w:r>
            <w:r w:rsidRPr="00234056">
              <w:rPr>
                <w:rFonts w:ascii="Book Antiqua" w:hAnsi="Book Antiqua" w:cs="Arial"/>
              </w:rPr>
              <w:t>blood</w:t>
            </w:r>
            <w:r w:rsidR="00BB34DB" w:rsidRPr="00234056">
              <w:rPr>
                <w:rFonts w:ascii="Book Antiqua" w:hAnsi="Book Antiqua" w:cs="Arial"/>
              </w:rPr>
              <w:t xml:space="preserve"> </w:t>
            </w:r>
            <w:r w:rsidRPr="00234056">
              <w:rPr>
                <w:rFonts w:ascii="Book Antiqua" w:hAnsi="Book Antiqua" w:cs="Arial"/>
              </w:rPr>
              <w:t>pressure</w:t>
            </w:r>
          </w:p>
        </w:tc>
        <w:tc>
          <w:tcPr>
            <w:tcW w:w="1916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128.43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11.98</w:t>
            </w:r>
          </w:p>
        </w:tc>
        <w:tc>
          <w:tcPr>
            <w:tcW w:w="1095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127.80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14.03</w:t>
            </w:r>
          </w:p>
        </w:tc>
        <w:tc>
          <w:tcPr>
            <w:tcW w:w="598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041988" w:rsidRPr="00234056" w:rsidTr="00D5695C">
        <w:trPr>
          <w:trHeight w:val="342"/>
        </w:trPr>
        <w:tc>
          <w:tcPr>
            <w:tcW w:w="1391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Fasting</w:t>
            </w:r>
            <w:r w:rsidR="00BB34DB" w:rsidRPr="00234056">
              <w:rPr>
                <w:rFonts w:ascii="Book Antiqua" w:hAnsi="Book Antiqua" w:cs="Arial"/>
              </w:rPr>
              <w:t xml:space="preserve"> </w:t>
            </w:r>
            <w:r w:rsidRPr="00234056">
              <w:rPr>
                <w:rFonts w:ascii="Book Antiqua" w:hAnsi="Book Antiqua" w:cs="Arial"/>
              </w:rPr>
              <w:t>glucose</w:t>
            </w:r>
          </w:p>
        </w:tc>
        <w:tc>
          <w:tcPr>
            <w:tcW w:w="1916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8.29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2.79</w:t>
            </w:r>
          </w:p>
        </w:tc>
        <w:tc>
          <w:tcPr>
            <w:tcW w:w="1095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5.34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0.95</w:t>
            </w:r>
          </w:p>
        </w:tc>
        <w:tc>
          <w:tcPr>
            <w:tcW w:w="598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&lt;</w:t>
            </w:r>
            <w:r w:rsidR="00E650B4" w:rsidRPr="00234056">
              <w:rPr>
                <w:rFonts w:ascii="Book Antiqua" w:hAnsi="Book Antiqua" w:cs="Arial"/>
              </w:rPr>
              <w:t xml:space="preserve"> </w:t>
            </w:r>
            <w:r w:rsidRPr="00234056">
              <w:rPr>
                <w:rFonts w:ascii="Book Antiqua" w:hAnsi="Book Antiqua" w:cs="Arial"/>
              </w:rPr>
              <w:t>0.01</w:t>
            </w:r>
          </w:p>
        </w:tc>
      </w:tr>
      <w:tr w:rsidR="00041988" w:rsidRPr="00234056" w:rsidTr="00D5695C">
        <w:trPr>
          <w:trHeight w:val="342"/>
        </w:trPr>
        <w:tc>
          <w:tcPr>
            <w:tcW w:w="1391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HbA1c</w:t>
            </w:r>
          </w:p>
        </w:tc>
        <w:tc>
          <w:tcPr>
            <w:tcW w:w="1916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9.94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1.96</w:t>
            </w:r>
          </w:p>
        </w:tc>
        <w:tc>
          <w:tcPr>
            <w:tcW w:w="1095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5.63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0.31</w:t>
            </w:r>
          </w:p>
        </w:tc>
        <w:tc>
          <w:tcPr>
            <w:tcW w:w="598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&lt;</w:t>
            </w:r>
            <w:r w:rsidR="00E650B4" w:rsidRPr="00234056">
              <w:rPr>
                <w:rFonts w:ascii="Book Antiqua" w:hAnsi="Book Antiqua" w:cs="Arial"/>
              </w:rPr>
              <w:t xml:space="preserve"> </w:t>
            </w:r>
            <w:r w:rsidRPr="00234056">
              <w:rPr>
                <w:rFonts w:ascii="Book Antiqua" w:hAnsi="Book Antiqua" w:cs="Arial"/>
              </w:rPr>
              <w:t>0.01</w:t>
            </w:r>
          </w:p>
        </w:tc>
      </w:tr>
      <w:tr w:rsidR="00041988" w:rsidRPr="00234056" w:rsidTr="00D5695C">
        <w:trPr>
          <w:trHeight w:val="342"/>
        </w:trPr>
        <w:tc>
          <w:tcPr>
            <w:tcW w:w="1391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Triglycerides</w:t>
            </w:r>
          </w:p>
        </w:tc>
        <w:tc>
          <w:tcPr>
            <w:tcW w:w="1916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1.81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1.82</w:t>
            </w:r>
          </w:p>
        </w:tc>
        <w:tc>
          <w:tcPr>
            <w:tcW w:w="1095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1.72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0.77</w:t>
            </w:r>
          </w:p>
        </w:tc>
        <w:tc>
          <w:tcPr>
            <w:tcW w:w="598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041988" w:rsidRPr="00234056" w:rsidTr="00D5695C">
        <w:trPr>
          <w:trHeight w:val="342"/>
        </w:trPr>
        <w:tc>
          <w:tcPr>
            <w:tcW w:w="1391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LDL-C</w:t>
            </w:r>
          </w:p>
        </w:tc>
        <w:tc>
          <w:tcPr>
            <w:tcW w:w="1916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3.00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0.97</w:t>
            </w:r>
          </w:p>
        </w:tc>
        <w:tc>
          <w:tcPr>
            <w:tcW w:w="1095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2.94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0.88</w:t>
            </w:r>
          </w:p>
        </w:tc>
        <w:tc>
          <w:tcPr>
            <w:tcW w:w="598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041988" w:rsidRPr="00234056" w:rsidTr="00D5695C">
        <w:trPr>
          <w:trHeight w:val="342"/>
        </w:trPr>
        <w:tc>
          <w:tcPr>
            <w:tcW w:w="1391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eGFR</w:t>
            </w:r>
          </w:p>
        </w:tc>
        <w:tc>
          <w:tcPr>
            <w:tcW w:w="1916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92.29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27.65</w:t>
            </w:r>
          </w:p>
        </w:tc>
        <w:tc>
          <w:tcPr>
            <w:tcW w:w="1095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87.21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30.00</w:t>
            </w:r>
          </w:p>
        </w:tc>
        <w:tc>
          <w:tcPr>
            <w:tcW w:w="598" w:type="pct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041988" w:rsidRPr="00234056" w:rsidRDefault="00041988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</w:tbl>
    <w:p w:rsidR="00CD1592" w:rsidRPr="00234056" w:rsidRDefault="00041988" w:rsidP="00CD1592">
      <w:pPr>
        <w:adjustRightInd w:val="0"/>
        <w:snapToGrid w:val="0"/>
        <w:spacing w:line="360" w:lineRule="auto"/>
        <w:jc w:val="both"/>
        <w:rPr>
          <w:rFonts w:ascii="Book Antiqua" w:hAnsi="Book Antiqua" w:cs="Arial"/>
        </w:rPr>
      </w:pPr>
      <w:r w:rsidRPr="00234056">
        <w:rPr>
          <w:rFonts w:ascii="Book Antiqua" w:hAnsi="Book Antiqua" w:cs="Arial"/>
        </w:rPr>
        <w:lastRenderedPageBreak/>
        <w:t>Data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are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presented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as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mean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sym w:font="Symbol" w:char="F0B1"/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SD.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HbA1c</w:t>
      </w:r>
      <w:r w:rsidR="00E650B4" w:rsidRPr="00234056">
        <w:rPr>
          <w:rFonts w:ascii="Book Antiqua" w:hAnsi="Book Antiqua" w:cs="Arial"/>
        </w:rPr>
        <w:t xml:space="preserve">: </w:t>
      </w:r>
      <w:r w:rsidRPr="00234056">
        <w:rPr>
          <w:rFonts w:ascii="Book Antiqua" w:hAnsi="Book Antiqua" w:cs="Arial"/>
        </w:rPr>
        <w:t>Glycosylated</w:t>
      </w:r>
      <w:r w:rsidR="00BB34DB" w:rsidRPr="00234056">
        <w:rPr>
          <w:rFonts w:ascii="Book Antiqua" w:hAnsi="Book Antiqua" w:cs="Arial"/>
        </w:rPr>
        <w:t xml:space="preserve"> </w:t>
      </w:r>
      <w:r w:rsidR="00E650B4" w:rsidRPr="00234056">
        <w:rPr>
          <w:rFonts w:ascii="Book Antiqua" w:hAnsi="Book Antiqua" w:cs="Arial"/>
        </w:rPr>
        <w:t>h</w:t>
      </w:r>
      <w:r w:rsidRPr="00234056">
        <w:rPr>
          <w:rFonts w:ascii="Book Antiqua" w:hAnsi="Book Antiqua" w:cs="Arial"/>
        </w:rPr>
        <w:t>emoglobin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A1</w:t>
      </w:r>
      <w:r w:rsidR="00E650B4" w:rsidRPr="00234056">
        <w:rPr>
          <w:rFonts w:ascii="Book Antiqua" w:hAnsi="Book Antiqua" w:cs="Arial"/>
        </w:rPr>
        <w:t>c</w:t>
      </w:r>
      <w:r w:rsidRPr="00234056">
        <w:rPr>
          <w:rFonts w:ascii="Book Antiqua" w:hAnsi="Book Antiqua" w:cs="Arial"/>
        </w:rPr>
        <w:t>;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LDL-C</w:t>
      </w:r>
      <w:r w:rsidR="00E650B4" w:rsidRPr="00234056">
        <w:rPr>
          <w:rFonts w:ascii="Book Antiqua" w:hAnsi="Book Antiqua" w:cs="Arial"/>
        </w:rPr>
        <w:t>:</w:t>
      </w:r>
      <w:r w:rsidR="00BB34DB" w:rsidRPr="00234056">
        <w:rPr>
          <w:rFonts w:ascii="Book Antiqua" w:hAnsi="Book Antiqua" w:cs="Arial"/>
        </w:rPr>
        <w:t xml:space="preserve"> </w:t>
      </w:r>
      <w:r w:rsidR="00E650B4" w:rsidRPr="00234056">
        <w:rPr>
          <w:rFonts w:ascii="Book Antiqua" w:hAnsi="Book Antiqua" w:cs="Arial"/>
        </w:rPr>
        <w:t>L</w:t>
      </w:r>
      <w:r w:rsidRPr="00234056">
        <w:rPr>
          <w:rFonts w:ascii="Book Antiqua" w:hAnsi="Book Antiqua" w:cs="Arial"/>
        </w:rPr>
        <w:t>ow-density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lipoprotein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cholesterol;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eGFR</w:t>
      </w:r>
      <w:r w:rsidR="00E650B4" w:rsidRPr="00234056">
        <w:rPr>
          <w:rFonts w:ascii="Book Antiqua" w:hAnsi="Book Antiqua" w:cs="Arial"/>
        </w:rPr>
        <w:t>: E</w:t>
      </w:r>
      <w:r w:rsidRPr="00234056">
        <w:rPr>
          <w:rFonts w:ascii="Book Antiqua" w:hAnsi="Book Antiqua" w:cs="Arial"/>
        </w:rPr>
        <w:t>stimated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glomerular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filtration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rate.</w:t>
      </w:r>
      <w:r w:rsidR="00CD1592" w:rsidRPr="00234056">
        <w:rPr>
          <w:rFonts w:ascii="Book Antiqua" w:hAnsi="Book Antiqua" w:cs="Arial" w:hint="eastAsia"/>
          <w:lang w:eastAsia="zh-CN"/>
        </w:rPr>
        <w:t xml:space="preserve"> </w:t>
      </w:r>
      <w:r w:rsidR="00CD1592" w:rsidRPr="00234056">
        <w:rPr>
          <w:rFonts w:ascii="Book Antiqua" w:eastAsia="Book Antiqua" w:hAnsi="Book Antiqua" w:cs="Book Antiqua"/>
          <w:szCs w:val="21"/>
        </w:rPr>
        <w:t>Group C:  Samples with non-diabetics</w:t>
      </w:r>
      <w:r w:rsidR="00CD1592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CD1592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CD1592" w:rsidRPr="00234056">
        <w:rPr>
          <w:rFonts w:ascii="Book Antiqua" w:eastAsia="Book Antiqua" w:hAnsi="Book Antiqua" w:cs="Book Antiqua"/>
          <w:szCs w:val="21"/>
        </w:rPr>
        <w:t>Group DM: Samples with diabetics</w:t>
      </w:r>
      <w:r w:rsidR="00CD1592" w:rsidRPr="00234056">
        <w:rPr>
          <w:rFonts w:ascii="Book Antiqua" w:hAnsi="Book Antiqua" w:cs="Book Antiqua"/>
          <w:szCs w:val="21"/>
          <w:lang w:eastAsia="zh-CN"/>
        </w:rPr>
        <w:t>.</w:t>
      </w:r>
    </w:p>
    <w:p w:rsidR="00041988" w:rsidRPr="00234056" w:rsidRDefault="00041988" w:rsidP="00041988">
      <w:pPr>
        <w:adjustRightInd w:val="0"/>
        <w:snapToGrid w:val="0"/>
        <w:spacing w:line="360" w:lineRule="auto"/>
        <w:jc w:val="both"/>
        <w:rPr>
          <w:rFonts w:ascii="Book Antiqua" w:hAnsi="Book Antiqua" w:cs="Arial"/>
        </w:rPr>
        <w:sectPr w:rsidR="00041988" w:rsidRPr="00234056" w:rsidSect="00FA0F6D">
          <w:pgSz w:w="15840" w:h="12240" w:orient="landscape"/>
          <w:pgMar w:top="1440" w:right="1797" w:bottom="1440" w:left="1797" w:header="720" w:footer="720" w:gutter="0"/>
          <w:cols w:space="720"/>
          <w:docGrid w:linePitch="360"/>
        </w:sectPr>
      </w:pPr>
    </w:p>
    <w:p w:rsidR="00041988" w:rsidRPr="00234056" w:rsidRDefault="00041988" w:rsidP="00041988">
      <w:pPr>
        <w:adjustRightInd w:val="0"/>
        <w:snapToGrid w:val="0"/>
        <w:spacing w:line="360" w:lineRule="auto"/>
        <w:jc w:val="both"/>
        <w:rPr>
          <w:rFonts w:ascii="Book Antiqua" w:hAnsi="Book Antiqua" w:cs="Arial"/>
          <w:b/>
        </w:rPr>
      </w:pPr>
      <w:r w:rsidRPr="00234056">
        <w:rPr>
          <w:rFonts w:ascii="Book Antiqua" w:hAnsi="Book Antiqua" w:cs="Arial"/>
          <w:b/>
          <w:bCs/>
        </w:rPr>
        <w:lastRenderedPageBreak/>
        <w:t>Table</w:t>
      </w:r>
      <w:r w:rsidR="00BB34DB" w:rsidRPr="00234056">
        <w:rPr>
          <w:rFonts w:ascii="Book Antiqua" w:hAnsi="Book Antiqua" w:cs="Arial"/>
          <w:b/>
          <w:bCs/>
        </w:rPr>
        <w:t xml:space="preserve"> </w:t>
      </w:r>
      <w:r w:rsidRPr="00234056">
        <w:rPr>
          <w:rFonts w:ascii="Book Antiqua" w:hAnsi="Book Antiqua" w:cs="Arial"/>
          <w:b/>
          <w:bCs/>
        </w:rPr>
        <w:t>2</w:t>
      </w:r>
      <w:r w:rsidR="00245541" w:rsidRPr="00234056">
        <w:rPr>
          <w:rFonts w:ascii="Book Antiqua" w:hAnsi="Book Antiqua" w:cs="Arial"/>
          <w:b/>
          <w:bCs/>
        </w:rPr>
        <w:t xml:space="preserve"> </w:t>
      </w:r>
      <w:r w:rsidRPr="00234056">
        <w:rPr>
          <w:rFonts w:ascii="Book Antiqua" w:hAnsi="Book Antiqua" w:cs="Arial"/>
          <w:b/>
        </w:rPr>
        <w:t>Basic</w:t>
      </w:r>
      <w:r w:rsidR="00BB34DB" w:rsidRPr="00234056">
        <w:rPr>
          <w:rFonts w:ascii="Book Antiqua" w:hAnsi="Book Antiqua" w:cs="Arial"/>
          <w:b/>
        </w:rPr>
        <w:t xml:space="preserve"> </w:t>
      </w:r>
      <w:r w:rsidRPr="00234056">
        <w:rPr>
          <w:rFonts w:ascii="Book Antiqua" w:hAnsi="Book Antiqua" w:cs="Arial"/>
          <w:b/>
        </w:rPr>
        <w:t>characteristics</w:t>
      </w:r>
      <w:r w:rsidR="00BB34DB" w:rsidRPr="00234056">
        <w:rPr>
          <w:rFonts w:ascii="Book Antiqua" w:hAnsi="Book Antiqua" w:cs="Arial"/>
          <w:b/>
        </w:rPr>
        <w:t xml:space="preserve"> </w:t>
      </w:r>
      <w:r w:rsidRPr="00234056">
        <w:rPr>
          <w:rFonts w:ascii="Book Antiqua" w:hAnsi="Book Antiqua" w:cs="Arial"/>
          <w:b/>
        </w:rPr>
        <w:t>compared</w:t>
      </w:r>
      <w:r w:rsidR="00BB34DB" w:rsidRPr="00234056">
        <w:rPr>
          <w:rFonts w:ascii="Book Antiqua" w:hAnsi="Book Antiqua" w:cs="Arial"/>
          <w:b/>
        </w:rPr>
        <w:t xml:space="preserve"> </w:t>
      </w:r>
      <w:r w:rsidRPr="00234056">
        <w:rPr>
          <w:rFonts w:ascii="Book Antiqua" w:hAnsi="Book Antiqua" w:cs="Arial"/>
          <w:b/>
        </w:rPr>
        <w:t>between</w:t>
      </w:r>
      <w:r w:rsidR="00BB34DB" w:rsidRPr="00234056">
        <w:rPr>
          <w:rFonts w:ascii="Book Antiqua" w:hAnsi="Book Antiqua" w:cs="Arial"/>
          <w:b/>
        </w:rPr>
        <w:t xml:space="preserve"> </w:t>
      </w:r>
      <w:r w:rsidRPr="00234056">
        <w:rPr>
          <w:rFonts w:ascii="Book Antiqua" w:hAnsi="Book Antiqua" w:cs="Arial"/>
          <w:b/>
        </w:rPr>
        <w:t>Group</w:t>
      </w:r>
      <w:r w:rsidR="00BB34DB" w:rsidRPr="00234056">
        <w:rPr>
          <w:rFonts w:ascii="Book Antiqua" w:hAnsi="Book Antiqua" w:cs="Arial"/>
          <w:b/>
        </w:rPr>
        <w:t xml:space="preserve"> </w:t>
      </w:r>
      <w:r w:rsidRPr="00234056">
        <w:rPr>
          <w:rFonts w:ascii="Book Antiqua" w:hAnsi="Book Antiqua" w:cs="Arial"/>
          <w:b/>
        </w:rPr>
        <w:t>DR</w:t>
      </w:r>
      <w:r w:rsidR="00BB34DB" w:rsidRPr="00234056">
        <w:rPr>
          <w:rFonts w:ascii="Book Antiqua" w:hAnsi="Book Antiqua" w:cs="Arial"/>
          <w:b/>
        </w:rPr>
        <w:t xml:space="preserve"> </w:t>
      </w:r>
      <w:r w:rsidRPr="00234056">
        <w:rPr>
          <w:rFonts w:ascii="Book Antiqua" w:hAnsi="Book Antiqua" w:cs="Arial"/>
          <w:b/>
        </w:rPr>
        <w:t>and</w:t>
      </w:r>
      <w:r w:rsidR="00BB34DB" w:rsidRPr="00234056">
        <w:rPr>
          <w:rFonts w:ascii="Book Antiqua" w:hAnsi="Book Antiqua" w:cs="Arial"/>
          <w:b/>
        </w:rPr>
        <w:t xml:space="preserve"> </w:t>
      </w:r>
      <w:r w:rsidRPr="00234056">
        <w:rPr>
          <w:rFonts w:ascii="Book Antiqua" w:hAnsi="Book Antiqua" w:cs="Arial"/>
          <w:b/>
        </w:rPr>
        <w:t>Group</w:t>
      </w:r>
      <w:r w:rsidR="00BB34DB" w:rsidRPr="00234056">
        <w:rPr>
          <w:rFonts w:ascii="Book Antiqua" w:hAnsi="Book Antiqua" w:cs="Arial"/>
          <w:b/>
        </w:rPr>
        <w:t xml:space="preserve"> </w:t>
      </w:r>
      <w:r w:rsidRPr="00234056">
        <w:rPr>
          <w:rFonts w:ascii="Book Antiqua" w:hAnsi="Book Antiqua" w:cs="Arial"/>
          <w:b/>
        </w:rPr>
        <w:t>D,</w:t>
      </w:r>
      <w:r w:rsidR="00BB34DB" w:rsidRPr="00234056">
        <w:rPr>
          <w:rFonts w:ascii="Book Antiqua" w:hAnsi="Book Antiqua" w:cs="Arial"/>
          <w:b/>
        </w:rPr>
        <w:t xml:space="preserve"> </w:t>
      </w:r>
      <w:r w:rsidRPr="00234056">
        <w:rPr>
          <w:rFonts w:ascii="Book Antiqua" w:hAnsi="Book Antiqua" w:cs="Arial"/>
          <w:b/>
        </w:rPr>
        <w:t>as</w:t>
      </w:r>
      <w:r w:rsidR="00BB34DB" w:rsidRPr="00234056">
        <w:rPr>
          <w:rFonts w:ascii="Book Antiqua" w:hAnsi="Book Antiqua" w:cs="Arial"/>
          <w:b/>
        </w:rPr>
        <w:t xml:space="preserve"> </w:t>
      </w:r>
      <w:r w:rsidRPr="00234056">
        <w:rPr>
          <w:rFonts w:ascii="Book Antiqua" w:hAnsi="Book Antiqua" w:cs="Arial"/>
          <w:b/>
        </w:rPr>
        <w:t>well</w:t>
      </w:r>
      <w:r w:rsidR="00BB34DB" w:rsidRPr="00234056">
        <w:rPr>
          <w:rFonts w:ascii="Book Antiqua" w:hAnsi="Book Antiqua" w:cs="Arial"/>
          <w:b/>
        </w:rPr>
        <w:t xml:space="preserve"> </w:t>
      </w:r>
      <w:r w:rsidRPr="00234056">
        <w:rPr>
          <w:rFonts w:ascii="Book Antiqua" w:hAnsi="Book Antiqua" w:cs="Arial"/>
          <w:b/>
        </w:rPr>
        <w:t>as</w:t>
      </w:r>
      <w:r w:rsidR="00BB34DB" w:rsidRPr="00234056">
        <w:rPr>
          <w:rFonts w:ascii="Book Antiqua" w:hAnsi="Book Antiqua" w:cs="Arial"/>
          <w:b/>
        </w:rPr>
        <w:t xml:space="preserve"> </w:t>
      </w:r>
      <w:r w:rsidRPr="00234056">
        <w:rPr>
          <w:rFonts w:ascii="Book Antiqua" w:hAnsi="Book Antiqua" w:cs="Arial"/>
          <w:b/>
        </w:rPr>
        <w:t>Group</w:t>
      </w:r>
      <w:r w:rsidR="00BB34DB" w:rsidRPr="00234056">
        <w:rPr>
          <w:rFonts w:ascii="Book Antiqua" w:hAnsi="Book Antiqua" w:cs="Arial"/>
          <w:b/>
        </w:rPr>
        <w:t xml:space="preserve"> </w:t>
      </w:r>
      <w:r w:rsidRPr="00234056">
        <w:rPr>
          <w:rFonts w:ascii="Book Antiqua" w:hAnsi="Book Antiqua" w:cs="Arial"/>
          <w:b/>
        </w:rPr>
        <w:t>PDR</w:t>
      </w:r>
      <w:r w:rsidR="00BB34DB" w:rsidRPr="00234056">
        <w:rPr>
          <w:rFonts w:ascii="Book Antiqua" w:hAnsi="Book Antiqua" w:cs="Arial"/>
          <w:b/>
        </w:rPr>
        <w:t xml:space="preserve"> </w:t>
      </w:r>
      <w:r w:rsidR="008E0F03" w:rsidRPr="00234056">
        <w:rPr>
          <w:rFonts w:ascii="Book Antiqua" w:hAnsi="Book Antiqua" w:cs="Arial"/>
          <w:b/>
          <w:bCs/>
          <w:i/>
        </w:rPr>
        <w:t>vs</w:t>
      </w:r>
      <w:r w:rsidR="00BB34DB" w:rsidRPr="00234056">
        <w:rPr>
          <w:rFonts w:ascii="Book Antiqua" w:hAnsi="Book Antiqua" w:cs="Arial"/>
          <w:b/>
        </w:rPr>
        <w:t xml:space="preserve"> </w:t>
      </w:r>
      <w:r w:rsidRPr="00234056">
        <w:rPr>
          <w:rFonts w:ascii="Book Antiqua" w:hAnsi="Book Antiqua" w:cs="Arial"/>
          <w:b/>
        </w:rPr>
        <w:t>Group</w:t>
      </w:r>
      <w:r w:rsidR="00BB34DB" w:rsidRPr="00234056">
        <w:rPr>
          <w:rFonts w:ascii="Book Antiqua" w:hAnsi="Book Antiqua" w:cs="Arial"/>
          <w:b/>
        </w:rPr>
        <w:t xml:space="preserve"> </w:t>
      </w:r>
      <w:r w:rsidR="00245541" w:rsidRPr="00234056">
        <w:rPr>
          <w:rFonts w:ascii="Book Antiqua" w:hAnsi="Book Antiqua" w:cs="Arial"/>
          <w:b/>
        </w:rPr>
        <w:t>NPDR</w:t>
      </w:r>
    </w:p>
    <w:tbl>
      <w:tblPr>
        <w:tblW w:w="4970" w:type="pct"/>
        <w:tblBorders>
          <w:top w:val="single" w:sz="4" w:space="0" w:color="auto"/>
          <w:bottom w:val="single" w:sz="4" w:space="0" w:color="auto"/>
        </w:tblBorders>
        <w:shd w:val="clear" w:color="auto" w:fill="FFFFFF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198"/>
        <w:gridCol w:w="1884"/>
        <w:gridCol w:w="1597"/>
        <w:gridCol w:w="1160"/>
        <w:gridCol w:w="1726"/>
        <w:gridCol w:w="1726"/>
        <w:gridCol w:w="897"/>
      </w:tblGrid>
      <w:tr w:rsidR="00297345" w:rsidRPr="00234056" w:rsidTr="004F0A86">
        <w:trPr>
          <w:trHeight w:val="219"/>
        </w:trPr>
        <w:tc>
          <w:tcPr>
            <w:tcW w:w="1312" w:type="pct"/>
            <w:vMerge w:val="restart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  <w:b/>
                <w:bCs/>
              </w:rPr>
            </w:pPr>
            <w:r w:rsidRPr="00234056">
              <w:rPr>
                <w:rFonts w:ascii="Book Antiqua" w:hAnsi="Book Antiqua" w:cs="Arial"/>
                <w:b/>
                <w:bCs/>
              </w:rPr>
              <w:t>Characteristic</w:t>
            </w:r>
          </w:p>
        </w:tc>
        <w:tc>
          <w:tcPr>
            <w:tcW w:w="1904" w:type="pct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2469D5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  <w:b/>
                <w:bCs/>
              </w:rPr>
            </w:pPr>
            <w:r w:rsidRPr="00234056">
              <w:rPr>
                <w:rFonts w:ascii="Book Antiqua" w:hAnsi="Book Antiqua" w:cs="Arial"/>
                <w:b/>
                <w:bCs/>
              </w:rPr>
              <w:t xml:space="preserve">Group DR </w:t>
            </w:r>
            <w:r w:rsidRPr="00234056">
              <w:rPr>
                <w:rFonts w:ascii="Book Antiqua" w:hAnsi="Book Antiqua" w:cs="Arial"/>
                <w:b/>
                <w:bCs/>
                <w:i/>
              </w:rPr>
              <w:t>vs</w:t>
            </w:r>
            <w:r w:rsidRPr="00234056">
              <w:rPr>
                <w:rFonts w:ascii="Book Antiqua" w:hAnsi="Book Antiqua" w:cs="Arial"/>
                <w:b/>
                <w:bCs/>
              </w:rPr>
              <w:t xml:space="preserve"> Group D</w:t>
            </w:r>
          </w:p>
        </w:tc>
        <w:tc>
          <w:tcPr>
            <w:tcW w:w="1784" w:type="pct"/>
            <w:gridSpan w:val="3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  <w:b/>
                <w:bCs/>
              </w:rPr>
            </w:pPr>
            <w:r w:rsidRPr="00234056">
              <w:rPr>
                <w:rFonts w:ascii="Book Antiqua" w:hAnsi="Book Antiqua" w:cs="Arial"/>
                <w:b/>
                <w:bCs/>
              </w:rPr>
              <w:t xml:space="preserve">Group PDR </w:t>
            </w:r>
            <w:r w:rsidR="002469D5" w:rsidRPr="00234056">
              <w:rPr>
                <w:rFonts w:ascii="Book Antiqua" w:hAnsi="Book Antiqua" w:cs="Arial"/>
                <w:b/>
                <w:bCs/>
                <w:i/>
              </w:rPr>
              <w:t>vs</w:t>
            </w:r>
            <w:r w:rsidRPr="00234056">
              <w:rPr>
                <w:rFonts w:ascii="Book Antiqua" w:hAnsi="Book Antiqua" w:cs="Arial"/>
                <w:b/>
                <w:bCs/>
              </w:rPr>
              <w:t xml:space="preserve"> Group NPDR</w:t>
            </w:r>
          </w:p>
        </w:tc>
      </w:tr>
      <w:tr w:rsidR="00297345" w:rsidRPr="00234056" w:rsidTr="004F0A86">
        <w:trPr>
          <w:trHeight w:val="603"/>
        </w:trPr>
        <w:tc>
          <w:tcPr>
            <w:tcW w:w="1312" w:type="pct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  <w:b/>
                <w:bCs/>
              </w:rPr>
            </w:pPr>
          </w:p>
        </w:tc>
        <w:tc>
          <w:tcPr>
            <w:tcW w:w="773" w:type="pct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297345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  <w:b/>
                <w:bCs/>
              </w:rPr>
            </w:pPr>
            <w:r w:rsidRPr="00234056">
              <w:rPr>
                <w:rFonts w:ascii="Book Antiqua" w:hAnsi="Book Antiqua" w:cs="Arial"/>
                <w:b/>
                <w:bCs/>
              </w:rPr>
              <w:t>Group DR (</w:t>
            </w:r>
            <w:r w:rsidRPr="00234056">
              <w:rPr>
                <w:rFonts w:ascii="Book Antiqua" w:hAnsi="Book Antiqua" w:cs="Arial"/>
                <w:b/>
                <w:bCs/>
                <w:i/>
              </w:rPr>
              <w:t>n</w:t>
            </w:r>
            <w:r w:rsidRPr="00234056">
              <w:rPr>
                <w:rFonts w:ascii="Book Antiqua" w:hAnsi="Book Antiqua" w:cs="Arial"/>
                <w:b/>
                <w:bCs/>
              </w:rPr>
              <w:t xml:space="preserve"> = 15)</w:t>
            </w:r>
          </w:p>
        </w:tc>
        <w:tc>
          <w:tcPr>
            <w:tcW w:w="655" w:type="pct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297345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  <w:b/>
                <w:bCs/>
              </w:rPr>
            </w:pPr>
            <w:r w:rsidRPr="00234056">
              <w:rPr>
                <w:rFonts w:ascii="Book Antiqua" w:hAnsi="Book Antiqua" w:cs="Arial"/>
                <w:b/>
                <w:bCs/>
              </w:rPr>
              <w:t>Group D (</w:t>
            </w:r>
            <w:r w:rsidRPr="00234056">
              <w:rPr>
                <w:rFonts w:ascii="Book Antiqua" w:hAnsi="Book Antiqua" w:cs="Arial"/>
                <w:b/>
                <w:bCs/>
                <w:i/>
              </w:rPr>
              <w:t>n</w:t>
            </w:r>
            <w:r w:rsidRPr="00234056">
              <w:rPr>
                <w:rFonts w:ascii="Book Antiqua" w:hAnsi="Book Antiqua" w:cs="Arial"/>
                <w:b/>
                <w:bCs/>
              </w:rPr>
              <w:t xml:space="preserve"> = 15)</w:t>
            </w:r>
          </w:p>
        </w:tc>
        <w:tc>
          <w:tcPr>
            <w:tcW w:w="476" w:type="pct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  <w:b/>
                <w:bCs/>
              </w:rPr>
            </w:pPr>
            <w:r w:rsidRPr="00234056">
              <w:rPr>
                <w:rFonts w:ascii="Book Antiqua" w:hAnsi="Book Antiqua" w:cs="Arial"/>
                <w:b/>
                <w:bCs/>
                <w:i/>
              </w:rPr>
              <w:t xml:space="preserve">P </w:t>
            </w:r>
            <w:r w:rsidRPr="00234056">
              <w:rPr>
                <w:rFonts w:ascii="Book Antiqua" w:hAnsi="Book Antiqua" w:cs="Arial"/>
                <w:b/>
                <w:bCs/>
              </w:rPr>
              <w:t>value</w:t>
            </w:r>
          </w:p>
        </w:tc>
        <w:tc>
          <w:tcPr>
            <w:tcW w:w="708" w:type="pct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297345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  <w:b/>
                <w:bCs/>
              </w:rPr>
            </w:pPr>
            <w:r w:rsidRPr="00234056">
              <w:rPr>
                <w:rFonts w:ascii="Book Antiqua" w:hAnsi="Book Antiqua" w:cs="Arial"/>
                <w:b/>
                <w:bCs/>
              </w:rPr>
              <w:t>Group PDR (</w:t>
            </w:r>
            <w:r w:rsidRPr="00234056">
              <w:rPr>
                <w:rFonts w:ascii="Book Antiqua" w:hAnsi="Book Antiqua" w:cs="Arial"/>
                <w:b/>
                <w:bCs/>
                <w:i/>
              </w:rPr>
              <w:t>n</w:t>
            </w:r>
            <w:r w:rsidRPr="00234056">
              <w:rPr>
                <w:rFonts w:ascii="Book Antiqua" w:hAnsi="Book Antiqua" w:cs="Arial"/>
                <w:b/>
                <w:bCs/>
              </w:rPr>
              <w:t xml:space="preserve"> = 8)</w:t>
            </w:r>
          </w:p>
        </w:tc>
        <w:tc>
          <w:tcPr>
            <w:tcW w:w="708" w:type="pct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297345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  <w:b/>
                <w:bCs/>
              </w:rPr>
            </w:pPr>
            <w:r w:rsidRPr="00234056">
              <w:rPr>
                <w:rFonts w:ascii="Book Antiqua" w:hAnsi="Book Antiqua" w:cs="Arial"/>
                <w:b/>
                <w:bCs/>
              </w:rPr>
              <w:t>Group NPDR (</w:t>
            </w:r>
            <w:r w:rsidRPr="00234056">
              <w:rPr>
                <w:rFonts w:ascii="Book Antiqua" w:hAnsi="Book Antiqua" w:cs="Arial"/>
                <w:b/>
                <w:bCs/>
                <w:i/>
              </w:rPr>
              <w:t>n</w:t>
            </w:r>
            <w:r w:rsidRPr="00234056">
              <w:rPr>
                <w:rFonts w:ascii="Book Antiqua" w:hAnsi="Book Antiqua" w:cs="Arial"/>
                <w:b/>
                <w:bCs/>
              </w:rPr>
              <w:t xml:space="preserve"> = 7)</w:t>
            </w:r>
          </w:p>
        </w:tc>
        <w:tc>
          <w:tcPr>
            <w:tcW w:w="366" w:type="pct"/>
            <w:tcBorders>
              <w:top w:val="single" w:sz="4" w:space="0" w:color="auto"/>
              <w:bottom w:val="single" w:sz="4" w:space="0" w:color="auto"/>
            </w:tcBorders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  <w:b/>
                <w:bCs/>
              </w:rPr>
            </w:pPr>
            <w:r w:rsidRPr="00234056">
              <w:rPr>
                <w:rFonts w:ascii="Book Antiqua" w:hAnsi="Book Antiqua" w:cs="Arial"/>
                <w:b/>
                <w:bCs/>
                <w:i/>
              </w:rPr>
              <w:t xml:space="preserve">P </w:t>
            </w:r>
            <w:r w:rsidRPr="00234056">
              <w:rPr>
                <w:rFonts w:ascii="Book Antiqua" w:hAnsi="Book Antiqua" w:cs="Arial"/>
                <w:b/>
                <w:bCs/>
              </w:rPr>
              <w:t>value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tcBorders>
              <w:top w:val="single" w:sz="4" w:space="0" w:color="auto"/>
            </w:tcBorders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Age</w:t>
            </w:r>
          </w:p>
        </w:tc>
        <w:tc>
          <w:tcPr>
            <w:tcW w:w="773" w:type="pct"/>
            <w:tcBorders>
              <w:top w:val="single" w:sz="4" w:space="0" w:color="auto"/>
            </w:tcBorders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55.87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10.54</w:t>
            </w:r>
          </w:p>
        </w:tc>
        <w:tc>
          <w:tcPr>
            <w:tcW w:w="655" w:type="pct"/>
            <w:tcBorders>
              <w:top w:val="single" w:sz="4" w:space="0" w:color="auto"/>
            </w:tcBorders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56.00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8.90</w:t>
            </w:r>
          </w:p>
        </w:tc>
        <w:tc>
          <w:tcPr>
            <w:tcW w:w="476" w:type="pct"/>
            <w:tcBorders>
              <w:top w:val="single" w:sz="4" w:space="0" w:color="auto"/>
            </w:tcBorders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tcBorders>
              <w:top w:val="single" w:sz="4" w:space="0" w:color="auto"/>
            </w:tcBorders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58.75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11.85</w:t>
            </w:r>
          </w:p>
        </w:tc>
        <w:tc>
          <w:tcPr>
            <w:tcW w:w="708" w:type="pct"/>
            <w:tcBorders>
              <w:top w:val="single" w:sz="4" w:space="0" w:color="auto"/>
            </w:tcBorders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52.57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8.44</w:t>
            </w:r>
          </w:p>
        </w:tc>
        <w:tc>
          <w:tcPr>
            <w:tcW w:w="366" w:type="pct"/>
            <w:tcBorders>
              <w:top w:val="single" w:sz="4" w:space="0" w:color="auto"/>
            </w:tcBorders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Gender, male/female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9/6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10/5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3/5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3/4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Diabetes duration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14.27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7.27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4.045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4.67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15.50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4.99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12.87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9.49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F33189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&lt;</w:t>
            </w:r>
            <w:r w:rsidR="00F33189" w:rsidRPr="00234056">
              <w:rPr>
                <w:rFonts w:ascii="Book Antiqua" w:hAnsi="Book Antiqua" w:cs="Arial"/>
              </w:rPr>
              <w:t xml:space="preserve"> </w:t>
            </w:r>
            <w:r w:rsidRPr="00234056">
              <w:rPr>
                <w:rFonts w:ascii="Book Antiqua" w:hAnsi="Book Antiqua" w:cs="Arial"/>
              </w:rPr>
              <w:t>0.01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height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165.13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9.26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166.27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6.97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165.75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10.12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164.43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8.90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Weight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64.83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9.11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64.67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6.24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65.19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9.64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64.43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9.22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Body mass index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23.49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1.99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23.45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2.48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23.07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1.24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23.97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2.62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Waist circumference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83.47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8.40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86.03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7.17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85.75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9.77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80.86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6.20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Hip circumference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89.53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8.83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93.30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5.03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92.88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8.17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85.71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8.50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Waist hip ratio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0.93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0.06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0.92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0.05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0.92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0.07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0.95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0.03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Waist height ratio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0.51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0.05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0.52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0.05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0.52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0.07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0.49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0.02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Systolic blood pressure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131.93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13.27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124.93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9.74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135.75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13.79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127.57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12.15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Fasting glucose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9.24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2.95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7.34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2.35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9.61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1.83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8.81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4.00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HbA1c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10.01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1.63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9.87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2.31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9.26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1.62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10.87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1.24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Triglycerides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2.18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2.50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1.44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0.57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2.42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2.90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1.90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2.14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LDL-C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2.78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0.90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3.22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1.02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2.51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1.16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3.09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0.34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lastRenderedPageBreak/>
              <w:t>eGFR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88.08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32.09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96.51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22.72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69.33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33.84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109.51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7.88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&lt;</w:t>
            </w:r>
            <w:r w:rsidR="00FF1874" w:rsidRPr="00234056">
              <w:rPr>
                <w:rFonts w:ascii="Book Antiqua" w:hAnsi="Book Antiqua" w:cs="Arial"/>
              </w:rPr>
              <w:t xml:space="preserve"> </w:t>
            </w:r>
            <w:r w:rsidRPr="00234056">
              <w:rPr>
                <w:rFonts w:ascii="Book Antiqua" w:hAnsi="Book Antiqua" w:cs="Arial"/>
              </w:rPr>
              <w:t>0.05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Urine albumin creatine ratio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527.22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1055.30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30.90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52.89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508.40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731.68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548.74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1404.61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Serum creatinine clearance value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97.59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52.53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114.66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41.75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94.24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60.68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101.41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45.96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Urea nitrogen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7.65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5.66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5.87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2.24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9.60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7.24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5.41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1.58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Fasting insulin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61.34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24.06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70.91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57.40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73.31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19.84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47.66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21.96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&lt;</w:t>
            </w:r>
            <w:r w:rsidR="00FF1874" w:rsidRPr="00234056">
              <w:rPr>
                <w:rFonts w:ascii="Book Antiqua" w:hAnsi="Book Antiqua" w:cs="Arial"/>
              </w:rPr>
              <w:t xml:space="preserve"> </w:t>
            </w:r>
            <w:r w:rsidRPr="00234056">
              <w:rPr>
                <w:rFonts w:ascii="Book Antiqua" w:hAnsi="Book Antiqua" w:cs="Arial"/>
              </w:rPr>
              <w:t>0.05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HOMA-IR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3.82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2.13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3.10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2.00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4.53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1.62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23.00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2.46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HOMA-B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0.40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0.25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0.80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1.02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0.36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0.13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0.45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0.36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Platelet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217.60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55.49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203.67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63.63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196.63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43.45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241.57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61.04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Mean platelet volume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11.13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0.85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10.99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0.79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11.40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0.88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10.83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0.76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Platelet distribution width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13.79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1.58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13.95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1.55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14.05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1.55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13.49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1.67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Neutrophil to lymphocyte ratio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2.85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0.99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2.10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0.86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&lt;</w:t>
            </w:r>
            <w:r w:rsidR="00FF1874" w:rsidRPr="00234056">
              <w:rPr>
                <w:rFonts w:ascii="Book Antiqua" w:hAnsi="Book Antiqua" w:cs="Arial"/>
              </w:rPr>
              <w:t xml:space="preserve"> </w:t>
            </w:r>
            <w:r w:rsidRPr="00234056">
              <w:rPr>
                <w:rFonts w:ascii="Book Antiqua" w:hAnsi="Book Antiqua" w:cs="Arial"/>
              </w:rPr>
              <w:t>0.05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2.75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0.90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2.97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1.15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T cell count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1165.87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373.69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1518.00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335.85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1092.75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504.02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1249.43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119.08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B cell count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249.67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82.72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378.87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124.49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&lt;</w:t>
            </w:r>
            <w:r w:rsidR="00FF1874" w:rsidRPr="00234056">
              <w:rPr>
                <w:rFonts w:ascii="Book Antiqua" w:hAnsi="Book Antiqua" w:cs="Arial"/>
              </w:rPr>
              <w:t xml:space="preserve"> </w:t>
            </w:r>
            <w:r w:rsidRPr="00234056">
              <w:rPr>
                <w:rFonts w:ascii="Book Antiqua" w:hAnsi="Book Antiqua" w:cs="Arial"/>
              </w:rPr>
              <w:t>0.01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198.00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57.65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308.71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66.81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&lt;</w:t>
            </w:r>
            <w:r w:rsidR="00FF1874" w:rsidRPr="00234056">
              <w:rPr>
                <w:rFonts w:ascii="Book Antiqua" w:hAnsi="Book Antiqua" w:cs="Arial"/>
              </w:rPr>
              <w:t xml:space="preserve"> </w:t>
            </w:r>
            <w:r w:rsidRPr="00234056">
              <w:rPr>
                <w:rFonts w:ascii="Book Antiqua" w:hAnsi="Book Antiqua" w:cs="Arial"/>
              </w:rPr>
              <w:t>0.01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CD4</w:t>
            </w:r>
            <w:r w:rsidRPr="00234056">
              <w:rPr>
                <w:rFonts w:ascii="Book Antiqua" w:hAnsi="Book Antiqua" w:cs="Arial"/>
                <w:vertAlign w:val="superscript"/>
              </w:rPr>
              <w:t>+</w:t>
            </w:r>
            <w:r w:rsidRPr="00234056">
              <w:rPr>
                <w:rFonts w:ascii="Book Antiqua" w:hAnsi="Book Antiqua" w:cs="Arial"/>
              </w:rPr>
              <w:t xml:space="preserve"> T cell count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733.87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299.45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953.2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226.40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&lt;</w:t>
            </w:r>
            <w:r w:rsidR="00FF1874" w:rsidRPr="00234056">
              <w:rPr>
                <w:rFonts w:ascii="Book Antiqua" w:hAnsi="Book Antiqua" w:cs="Arial"/>
              </w:rPr>
              <w:t xml:space="preserve"> </w:t>
            </w:r>
            <w:r w:rsidRPr="00234056">
              <w:rPr>
                <w:rFonts w:ascii="Book Antiqua" w:hAnsi="Book Antiqua" w:cs="Arial"/>
              </w:rPr>
              <w:t>0.05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684.13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413.77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790.72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49.25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CD8</w:t>
            </w:r>
            <w:r w:rsidRPr="00234056">
              <w:rPr>
                <w:rFonts w:ascii="Book Antiqua" w:hAnsi="Book Antiqua" w:cs="Arial"/>
                <w:vertAlign w:val="superscript"/>
              </w:rPr>
              <w:t>+</w:t>
            </w:r>
            <w:r w:rsidRPr="00234056">
              <w:rPr>
                <w:rFonts w:ascii="Book Antiqua" w:hAnsi="Book Antiqua" w:cs="Arial"/>
              </w:rPr>
              <w:t xml:space="preserve"> T cell count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389.40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116.23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490.47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137.90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&lt;</w:t>
            </w:r>
            <w:r w:rsidR="00FF1874" w:rsidRPr="00234056">
              <w:rPr>
                <w:rFonts w:ascii="Book Antiqua" w:hAnsi="Book Antiqua" w:cs="Arial"/>
              </w:rPr>
              <w:t xml:space="preserve"> </w:t>
            </w:r>
            <w:r w:rsidRPr="00234056">
              <w:rPr>
                <w:rFonts w:ascii="Book Antiqua" w:hAnsi="Book Antiqua" w:cs="Arial"/>
              </w:rPr>
              <w:t>0.05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371.88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145.83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409.43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76.37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CD4</w:t>
            </w:r>
            <w:r w:rsidRPr="00234056">
              <w:rPr>
                <w:rFonts w:ascii="Book Antiqua" w:hAnsi="Book Antiqua" w:cs="Arial"/>
                <w:vertAlign w:val="superscript"/>
              </w:rPr>
              <w:t>+</w:t>
            </w:r>
            <w:r w:rsidRPr="00234056">
              <w:rPr>
                <w:rFonts w:ascii="Book Antiqua" w:hAnsi="Book Antiqua" w:cs="Arial"/>
              </w:rPr>
              <w:t xml:space="preserve"> to CD8</w:t>
            </w:r>
            <w:r w:rsidRPr="00234056">
              <w:rPr>
                <w:rFonts w:ascii="Book Antiqua" w:hAnsi="Book Antiqua" w:cs="Arial"/>
                <w:vertAlign w:val="superscript"/>
              </w:rPr>
              <w:t>+</w:t>
            </w:r>
            <w:r w:rsidRPr="00234056">
              <w:rPr>
                <w:rFonts w:ascii="Book Antiqua" w:hAnsi="Book Antiqua" w:cs="Arial"/>
              </w:rPr>
              <w:t xml:space="preserve"> T cell ratio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1.91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0.60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2.01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0.42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1.85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0.79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1.98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0.31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NK cell count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220.20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85.18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462.27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250.54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&lt;</w:t>
            </w:r>
            <w:r w:rsidR="00FF1874" w:rsidRPr="00234056">
              <w:rPr>
                <w:rFonts w:ascii="Book Antiqua" w:hAnsi="Book Antiqua" w:cs="Arial"/>
              </w:rPr>
              <w:t xml:space="preserve"> </w:t>
            </w:r>
            <w:r w:rsidRPr="00234056">
              <w:rPr>
                <w:rFonts w:ascii="Book Antiqua" w:hAnsi="Book Antiqua" w:cs="Arial"/>
              </w:rPr>
              <w:t>0.01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240.00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114.91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197.57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20.12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  <w:tr w:rsidR="00297345" w:rsidRPr="00234056" w:rsidTr="004F0A86">
        <w:trPr>
          <w:trHeight w:val="219"/>
        </w:trPr>
        <w:tc>
          <w:tcPr>
            <w:tcW w:w="1312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lastRenderedPageBreak/>
              <w:t>NK cell percent</w:t>
            </w:r>
          </w:p>
        </w:tc>
        <w:tc>
          <w:tcPr>
            <w:tcW w:w="773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12.66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3.65</w:t>
            </w:r>
          </w:p>
        </w:tc>
        <w:tc>
          <w:tcPr>
            <w:tcW w:w="655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19.41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9.48</w:t>
            </w:r>
          </w:p>
        </w:tc>
        <w:tc>
          <w:tcPr>
            <w:tcW w:w="47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&lt;</w:t>
            </w:r>
            <w:r w:rsidR="00FF1874" w:rsidRPr="00234056">
              <w:rPr>
                <w:rFonts w:ascii="Book Antiqua" w:hAnsi="Book Antiqua" w:cs="Arial"/>
              </w:rPr>
              <w:t xml:space="preserve"> </w:t>
            </w:r>
            <w:r w:rsidRPr="00234056">
              <w:rPr>
                <w:rFonts w:ascii="Book Antiqua" w:hAnsi="Book Antiqua" w:cs="Arial"/>
              </w:rPr>
              <w:t>0.05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14.05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4.52</w:t>
            </w:r>
          </w:p>
        </w:tc>
        <w:tc>
          <w:tcPr>
            <w:tcW w:w="708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11.07</w:t>
            </w:r>
            <w:r w:rsidR="003A04F7" w:rsidRPr="00234056">
              <w:rPr>
                <w:rFonts w:ascii="Book Antiqua" w:hAnsi="Book Antiqua" w:cs="Arial"/>
              </w:rPr>
              <w:t xml:space="preserve"> ± </w:t>
            </w:r>
            <w:r w:rsidRPr="00234056">
              <w:rPr>
                <w:rFonts w:ascii="Book Antiqua" w:hAnsi="Book Antiqua" w:cs="Arial"/>
              </w:rPr>
              <w:t>1.33</w:t>
            </w:r>
          </w:p>
        </w:tc>
        <w:tc>
          <w:tcPr>
            <w:tcW w:w="366" w:type="pct"/>
            <w:shd w:val="clear" w:color="auto" w:fill="FFFFFF"/>
            <w:noWrap/>
            <w:tcMar>
              <w:top w:w="8" w:type="dxa"/>
              <w:left w:w="8" w:type="dxa"/>
              <w:right w:w="8" w:type="dxa"/>
            </w:tcMar>
            <w:vAlign w:val="center"/>
          </w:tcPr>
          <w:p w:rsidR="00297345" w:rsidRPr="00234056" w:rsidRDefault="00297345" w:rsidP="00041988">
            <w:pPr>
              <w:adjustRightInd w:val="0"/>
              <w:snapToGrid w:val="0"/>
              <w:spacing w:line="360" w:lineRule="auto"/>
              <w:jc w:val="both"/>
              <w:rPr>
                <w:rFonts w:ascii="Book Antiqua" w:hAnsi="Book Antiqua" w:cs="Arial"/>
              </w:rPr>
            </w:pPr>
            <w:r w:rsidRPr="00234056">
              <w:rPr>
                <w:rFonts w:ascii="Book Antiqua" w:hAnsi="Book Antiqua" w:cs="Arial"/>
              </w:rPr>
              <w:t>NS</w:t>
            </w:r>
          </w:p>
        </w:tc>
      </w:tr>
    </w:tbl>
    <w:p w:rsidR="003D18A2" w:rsidRPr="00AB0879" w:rsidRDefault="00041988" w:rsidP="00041988">
      <w:pPr>
        <w:adjustRightInd w:val="0"/>
        <w:snapToGrid w:val="0"/>
        <w:spacing w:line="360" w:lineRule="auto"/>
        <w:jc w:val="both"/>
        <w:rPr>
          <w:rFonts w:ascii="Book Antiqua" w:eastAsia="Book Antiqua" w:hAnsi="Book Antiqua" w:cs="Book Antiqua"/>
          <w:szCs w:val="21"/>
        </w:rPr>
      </w:pPr>
      <w:r w:rsidRPr="00234056">
        <w:rPr>
          <w:rFonts w:ascii="Book Antiqua" w:hAnsi="Book Antiqua" w:cs="Arial"/>
        </w:rPr>
        <w:t>Data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are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presented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as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mean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sym w:font="Symbol" w:char="F0B1"/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SD.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HbA1c</w:t>
      </w:r>
      <w:r w:rsidR="00E9322B" w:rsidRPr="00234056">
        <w:rPr>
          <w:rFonts w:ascii="Book Antiqua" w:hAnsi="Book Antiqua" w:cs="Arial"/>
        </w:rPr>
        <w:t xml:space="preserve">: </w:t>
      </w:r>
      <w:r w:rsidRPr="00234056">
        <w:rPr>
          <w:rFonts w:ascii="Book Antiqua" w:hAnsi="Book Antiqua" w:cs="Arial"/>
        </w:rPr>
        <w:t>Glycosylated</w:t>
      </w:r>
      <w:r w:rsidR="00BB34DB" w:rsidRPr="00234056">
        <w:rPr>
          <w:rFonts w:ascii="Book Antiqua" w:hAnsi="Book Antiqua" w:cs="Arial"/>
        </w:rPr>
        <w:t xml:space="preserve"> </w:t>
      </w:r>
      <w:r w:rsidR="00E9322B" w:rsidRPr="00234056">
        <w:rPr>
          <w:rFonts w:ascii="Book Antiqua" w:hAnsi="Book Antiqua" w:cs="Arial"/>
        </w:rPr>
        <w:t>h</w:t>
      </w:r>
      <w:r w:rsidRPr="00234056">
        <w:rPr>
          <w:rFonts w:ascii="Book Antiqua" w:hAnsi="Book Antiqua" w:cs="Arial"/>
        </w:rPr>
        <w:t>emoglobin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A1</w:t>
      </w:r>
      <w:r w:rsidR="00E9322B" w:rsidRPr="00234056">
        <w:rPr>
          <w:rFonts w:ascii="Book Antiqua" w:hAnsi="Book Antiqua" w:cs="Arial"/>
        </w:rPr>
        <w:t>c</w:t>
      </w:r>
      <w:r w:rsidRPr="00234056">
        <w:rPr>
          <w:rFonts w:ascii="Book Antiqua" w:hAnsi="Book Antiqua" w:cs="Arial"/>
        </w:rPr>
        <w:t>;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LDL-C</w:t>
      </w:r>
      <w:r w:rsidR="00E9322B" w:rsidRPr="00234056">
        <w:rPr>
          <w:rFonts w:ascii="Book Antiqua" w:hAnsi="Book Antiqua" w:cs="Arial"/>
        </w:rPr>
        <w:t>: L</w:t>
      </w:r>
      <w:r w:rsidRPr="00234056">
        <w:rPr>
          <w:rFonts w:ascii="Book Antiqua" w:hAnsi="Book Antiqua" w:cs="Arial"/>
        </w:rPr>
        <w:t>ow-density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lipoprotein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cholesterol;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eGFR</w:t>
      </w:r>
      <w:r w:rsidR="00E9322B" w:rsidRPr="00234056">
        <w:rPr>
          <w:rFonts w:ascii="Book Antiqua" w:hAnsi="Book Antiqua" w:cs="Arial"/>
        </w:rPr>
        <w:t>: E</w:t>
      </w:r>
      <w:r w:rsidRPr="00234056">
        <w:rPr>
          <w:rFonts w:ascii="Book Antiqua" w:hAnsi="Book Antiqua" w:cs="Arial"/>
        </w:rPr>
        <w:t>stimated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glomerular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filtration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rate;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HOMA-IR</w:t>
      </w:r>
      <w:r w:rsidR="00E9322B" w:rsidRPr="00234056">
        <w:rPr>
          <w:rFonts w:ascii="Book Antiqua" w:hAnsi="Book Antiqua" w:cs="Arial"/>
        </w:rPr>
        <w:t>: H</w:t>
      </w:r>
      <w:r w:rsidRPr="00234056">
        <w:rPr>
          <w:rFonts w:ascii="Book Antiqua" w:hAnsi="Book Antiqua" w:cs="Arial"/>
        </w:rPr>
        <w:t>omeostasis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model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assessment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of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insulin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resistance;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HOMA-B</w:t>
      </w:r>
      <w:r w:rsidR="00E9322B" w:rsidRPr="00234056">
        <w:rPr>
          <w:rFonts w:ascii="Book Antiqua" w:hAnsi="Book Antiqua" w:cs="Arial"/>
        </w:rPr>
        <w:t>:</w:t>
      </w:r>
      <w:r w:rsidR="00BB34DB" w:rsidRPr="00234056">
        <w:rPr>
          <w:rFonts w:ascii="Book Antiqua" w:hAnsi="Book Antiqua" w:cs="Arial"/>
        </w:rPr>
        <w:t xml:space="preserve"> </w:t>
      </w:r>
      <w:r w:rsidR="00E9322B" w:rsidRPr="00234056">
        <w:rPr>
          <w:rFonts w:ascii="Book Antiqua" w:hAnsi="Book Antiqua" w:cs="Arial"/>
        </w:rPr>
        <w:t>H</w:t>
      </w:r>
      <w:r w:rsidRPr="00234056">
        <w:rPr>
          <w:rFonts w:ascii="Book Antiqua" w:hAnsi="Book Antiqua" w:cs="Arial"/>
        </w:rPr>
        <w:t>omeostasis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model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assessment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of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beta-cell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function;</w:t>
      </w:r>
      <w:r w:rsidR="00E9322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NS</w:t>
      </w:r>
      <w:r w:rsidR="00E9322B" w:rsidRPr="00234056">
        <w:rPr>
          <w:rFonts w:ascii="Book Antiqua" w:hAnsi="Book Antiqua" w:cs="Arial"/>
        </w:rPr>
        <w:t>: N</w:t>
      </w:r>
      <w:r w:rsidRPr="00234056">
        <w:rPr>
          <w:rFonts w:ascii="Book Antiqua" w:hAnsi="Book Antiqua" w:cs="Arial"/>
        </w:rPr>
        <w:t>o</w:t>
      </w:r>
      <w:r w:rsidR="00BB34DB" w:rsidRPr="00234056">
        <w:rPr>
          <w:rFonts w:ascii="Book Antiqua" w:hAnsi="Book Antiqua" w:cs="Arial"/>
        </w:rPr>
        <w:t xml:space="preserve"> </w:t>
      </w:r>
      <w:r w:rsidRPr="00234056">
        <w:rPr>
          <w:rFonts w:ascii="Book Antiqua" w:hAnsi="Book Antiqua" w:cs="Arial"/>
        </w:rPr>
        <w:t>significance</w:t>
      </w:r>
      <w:r w:rsidR="00AB0879" w:rsidRPr="00234056">
        <w:rPr>
          <w:rFonts w:ascii="Book Antiqua" w:hAnsi="Book Antiqua" w:cs="Arial"/>
        </w:rPr>
        <w:t>;</w:t>
      </w:r>
      <w:r w:rsidR="00AB0879" w:rsidRPr="00234056">
        <w:rPr>
          <w:rFonts w:ascii="Book Antiqua" w:hAnsi="Book Antiqua" w:cs="Book Antiqua" w:hint="eastAsia"/>
          <w:szCs w:val="21"/>
          <w:lang w:eastAsia="zh-CN"/>
        </w:rPr>
        <w:t xml:space="preserve"> </w:t>
      </w:r>
      <w:r w:rsidR="00ED3097" w:rsidRPr="00234056">
        <w:rPr>
          <w:rFonts w:ascii="Book Antiqua" w:eastAsia="Book Antiqua" w:hAnsi="Book Antiqua" w:cs="Book Antiqua"/>
          <w:szCs w:val="21"/>
        </w:rPr>
        <w:t>Group DR: Samples with diabetic retinopathy</w:t>
      </w:r>
      <w:r w:rsidR="00AB0879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AB0879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3D18A2" w:rsidRPr="00234056">
        <w:rPr>
          <w:rFonts w:ascii="Book Antiqua" w:eastAsia="Book Antiqua" w:hAnsi="Book Antiqua" w:cs="Book Antiqua"/>
          <w:szCs w:val="21"/>
        </w:rPr>
        <w:t>Group D: Samples without diabetic retinopathy</w:t>
      </w:r>
      <w:r w:rsidR="00AB0879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AB0879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3D18A2" w:rsidRPr="00234056">
        <w:rPr>
          <w:rFonts w:ascii="Book Antiqua" w:eastAsia="Book Antiqua" w:hAnsi="Book Antiqua" w:cs="Book Antiqua"/>
          <w:szCs w:val="21"/>
        </w:rPr>
        <w:t>Group PDR: Patients with proliferative diabetic retinopathy</w:t>
      </w:r>
      <w:r w:rsidR="00AB0879" w:rsidRPr="00234056">
        <w:rPr>
          <w:rFonts w:ascii="Book Antiqua" w:hAnsi="Book Antiqua" w:cs="Book Antiqua" w:hint="eastAsia"/>
          <w:szCs w:val="21"/>
          <w:lang w:eastAsia="zh-CN"/>
        </w:rPr>
        <w:t>;</w:t>
      </w:r>
      <w:r w:rsidR="00AB0879" w:rsidRPr="00234056">
        <w:rPr>
          <w:rFonts w:ascii="Book Antiqua" w:hAnsi="Book Antiqua" w:cs="Book Antiqua"/>
          <w:szCs w:val="21"/>
          <w:lang w:eastAsia="zh-CN"/>
        </w:rPr>
        <w:t xml:space="preserve"> </w:t>
      </w:r>
      <w:r w:rsidR="003D18A2" w:rsidRPr="00234056">
        <w:rPr>
          <w:rFonts w:ascii="Book Antiqua" w:eastAsia="Book Antiqua" w:hAnsi="Book Antiqua" w:cs="Book Antiqua"/>
          <w:szCs w:val="21"/>
        </w:rPr>
        <w:t>Group NPDR: Patients without proliferative diabetic retinopathy</w:t>
      </w:r>
      <w:r w:rsidR="00AB0879" w:rsidRPr="00234056">
        <w:rPr>
          <w:rFonts w:ascii="Book Antiqua" w:eastAsia="Book Antiqua" w:hAnsi="Book Antiqua" w:cs="Book Antiqua"/>
          <w:szCs w:val="21"/>
        </w:rPr>
        <w:t>.</w:t>
      </w:r>
    </w:p>
    <w:sectPr w:rsidR="003D18A2" w:rsidRPr="00AB0879" w:rsidSect="00FA0F6D">
      <w:pgSz w:w="15840" w:h="12240" w:orient="landscape"/>
      <w:pgMar w:top="1440" w:right="1797" w:bottom="1440" w:left="1797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0F3CD6" w:rsidRDefault="000F3CD6" w:rsidP="00D12AA6">
      <w:r>
        <w:separator/>
      </w:r>
    </w:p>
  </w:endnote>
  <w:endnote w:type="continuationSeparator" w:id="0">
    <w:p w:rsidR="000F3CD6" w:rsidRDefault="000F3CD6" w:rsidP="00D12A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21272443"/>
      <w:docPartObj>
        <w:docPartGallery w:val="Page Numbers (Bottom of Page)"/>
        <w:docPartUnique/>
      </w:docPartObj>
    </w:sdtPr>
    <w:sdtContent>
      <w:sdt>
        <w:sdtPr>
          <w:id w:val="-1705238520"/>
          <w:docPartObj>
            <w:docPartGallery w:val="Page Numbers (Top of Page)"/>
            <w:docPartUnique/>
          </w:docPartObj>
        </w:sdtPr>
        <w:sdtContent>
          <w:p w:rsidR="00354276" w:rsidRDefault="00354276" w:rsidP="00D12AA6">
            <w:pPr>
              <w:pStyle w:val="a5"/>
              <w:jc w:val="right"/>
            </w:pPr>
            <w:r>
              <w:rPr>
                <w:lang w:val="zh-CN" w:eastAsia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777207">
              <w:rPr>
                <w:b/>
                <w:bCs/>
                <w:noProof/>
              </w:rPr>
              <w:t>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 w:eastAsia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777207">
              <w:rPr>
                <w:b/>
                <w:bCs/>
                <w:noProof/>
              </w:rPr>
              <w:t>56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354276" w:rsidRDefault="00354276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0F3CD6" w:rsidRDefault="000F3CD6" w:rsidP="00D12AA6">
      <w:r>
        <w:separator/>
      </w:r>
    </w:p>
  </w:footnote>
  <w:footnote w:type="continuationSeparator" w:id="0">
    <w:p w:rsidR="000F3CD6" w:rsidRDefault="000F3CD6" w:rsidP="00D12AA6">
      <w:r>
        <w:continuationSeparator/>
      </w:r>
    </w:p>
  </w:footnote>
</w:footnotes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Jin-Lei Wang">
    <w15:presenceInfo w15:providerId="Windows Live" w15:userId="58c344de0d144e6f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bordersDoNotSurroundHeader/>
  <w:bordersDoNotSurroundFooter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trackRevisions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Word2002TableStyleRules/>
    <w:growAutofit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77B3E"/>
    <w:rsid w:val="00014904"/>
    <w:rsid w:val="00041988"/>
    <w:rsid w:val="00066AD3"/>
    <w:rsid w:val="0007112B"/>
    <w:rsid w:val="00093303"/>
    <w:rsid w:val="000B103C"/>
    <w:rsid w:val="000F3CD6"/>
    <w:rsid w:val="00111F3D"/>
    <w:rsid w:val="00180FDC"/>
    <w:rsid w:val="00182EE9"/>
    <w:rsid w:val="001953C2"/>
    <w:rsid w:val="00196830"/>
    <w:rsid w:val="001C67C4"/>
    <w:rsid w:val="002322A9"/>
    <w:rsid w:val="00234056"/>
    <w:rsid w:val="00235E57"/>
    <w:rsid w:val="00245541"/>
    <w:rsid w:val="002469D5"/>
    <w:rsid w:val="0028304F"/>
    <w:rsid w:val="00296067"/>
    <w:rsid w:val="00296BD2"/>
    <w:rsid w:val="00297345"/>
    <w:rsid w:val="002C3D7F"/>
    <w:rsid w:val="002E4A80"/>
    <w:rsid w:val="00301FF5"/>
    <w:rsid w:val="00330D88"/>
    <w:rsid w:val="0033228C"/>
    <w:rsid w:val="00354276"/>
    <w:rsid w:val="00387945"/>
    <w:rsid w:val="003A04F7"/>
    <w:rsid w:val="003A1114"/>
    <w:rsid w:val="003A6C71"/>
    <w:rsid w:val="003D18A2"/>
    <w:rsid w:val="004157FA"/>
    <w:rsid w:val="00422002"/>
    <w:rsid w:val="0042693C"/>
    <w:rsid w:val="004E2AE1"/>
    <w:rsid w:val="004E5198"/>
    <w:rsid w:val="004F0A86"/>
    <w:rsid w:val="004F0B3E"/>
    <w:rsid w:val="004F6E54"/>
    <w:rsid w:val="00507714"/>
    <w:rsid w:val="00524ECB"/>
    <w:rsid w:val="00560780"/>
    <w:rsid w:val="00570A1F"/>
    <w:rsid w:val="00593390"/>
    <w:rsid w:val="005B0417"/>
    <w:rsid w:val="005B46A3"/>
    <w:rsid w:val="005E5DCE"/>
    <w:rsid w:val="00632DDD"/>
    <w:rsid w:val="00635F2A"/>
    <w:rsid w:val="00656BB4"/>
    <w:rsid w:val="0066379B"/>
    <w:rsid w:val="006867FC"/>
    <w:rsid w:val="006927B3"/>
    <w:rsid w:val="00696ACA"/>
    <w:rsid w:val="006B3A80"/>
    <w:rsid w:val="006C69F3"/>
    <w:rsid w:val="006E4EDB"/>
    <w:rsid w:val="007269A9"/>
    <w:rsid w:val="00733087"/>
    <w:rsid w:val="00777207"/>
    <w:rsid w:val="00787BF8"/>
    <w:rsid w:val="0079499E"/>
    <w:rsid w:val="007A6567"/>
    <w:rsid w:val="007C06D7"/>
    <w:rsid w:val="007D155C"/>
    <w:rsid w:val="007D1637"/>
    <w:rsid w:val="007D4674"/>
    <w:rsid w:val="007F1F58"/>
    <w:rsid w:val="00855308"/>
    <w:rsid w:val="00855B98"/>
    <w:rsid w:val="00872A53"/>
    <w:rsid w:val="00891FC0"/>
    <w:rsid w:val="008A3BFD"/>
    <w:rsid w:val="008A481B"/>
    <w:rsid w:val="008B160D"/>
    <w:rsid w:val="008B77FA"/>
    <w:rsid w:val="008C0793"/>
    <w:rsid w:val="008C5084"/>
    <w:rsid w:val="008C5892"/>
    <w:rsid w:val="008E0F03"/>
    <w:rsid w:val="00947DE4"/>
    <w:rsid w:val="0095168B"/>
    <w:rsid w:val="009820C1"/>
    <w:rsid w:val="009A22C0"/>
    <w:rsid w:val="009B4B0C"/>
    <w:rsid w:val="009C30EF"/>
    <w:rsid w:val="009C776F"/>
    <w:rsid w:val="00A17270"/>
    <w:rsid w:val="00A40062"/>
    <w:rsid w:val="00A77B3E"/>
    <w:rsid w:val="00A94D6C"/>
    <w:rsid w:val="00AA144E"/>
    <w:rsid w:val="00AA663A"/>
    <w:rsid w:val="00AB0879"/>
    <w:rsid w:val="00AB7592"/>
    <w:rsid w:val="00B07779"/>
    <w:rsid w:val="00B110F5"/>
    <w:rsid w:val="00B537CE"/>
    <w:rsid w:val="00B67B16"/>
    <w:rsid w:val="00B67E91"/>
    <w:rsid w:val="00B73410"/>
    <w:rsid w:val="00BB34DB"/>
    <w:rsid w:val="00BC0161"/>
    <w:rsid w:val="00BF666A"/>
    <w:rsid w:val="00C25392"/>
    <w:rsid w:val="00C50AAD"/>
    <w:rsid w:val="00C52CC5"/>
    <w:rsid w:val="00CA2A55"/>
    <w:rsid w:val="00CB1FC9"/>
    <w:rsid w:val="00CB2811"/>
    <w:rsid w:val="00CD1592"/>
    <w:rsid w:val="00CE11CB"/>
    <w:rsid w:val="00CF1B08"/>
    <w:rsid w:val="00D12AA6"/>
    <w:rsid w:val="00D216BF"/>
    <w:rsid w:val="00D27F6F"/>
    <w:rsid w:val="00D41297"/>
    <w:rsid w:val="00D4181C"/>
    <w:rsid w:val="00D42FE1"/>
    <w:rsid w:val="00D43247"/>
    <w:rsid w:val="00D5695C"/>
    <w:rsid w:val="00D6283D"/>
    <w:rsid w:val="00D97010"/>
    <w:rsid w:val="00DA1396"/>
    <w:rsid w:val="00DC7224"/>
    <w:rsid w:val="00DE1A37"/>
    <w:rsid w:val="00DE5E61"/>
    <w:rsid w:val="00E650B4"/>
    <w:rsid w:val="00E72C4B"/>
    <w:rsid w:val="00E87C17"/>
    <w:rsid w:val="00E9322B"/>
    <w:rsid w:val="00E95E69"/>
    <w:rsid w:val="00EC36F2"/>
    <w:rsid w:val="00EC6C25"/>
    <w:rsid w:val="00ED3097"/>
    <w:rsid w:val="00EE2491"/>
    <w:rsid w:val="00EE2DED"/>
    <w:rsid w:val="00EF769D"/>
    <w:rsid w:val="00F01271"/>
    <w:rsid w:val="00F07C04"/>
    <w:rsid w:val="00F33189"/>
    <w:rsid w:val="00F5693F"/>
    <w:rsid w:val="00F56BB2"/>
    <w:rsid w:val="00F755DC"/>
    <w:rsid w:val="00F80B45"/>
    <w:rsid w:val="00F83494"/>
    <w:rsid w:val="00F969A9"/>
    <w:rsid w:val="00FA0F6D"/>
    <w:rsid w:val="00FE05B4"/>
    <w:rsid w:val="00FF18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docId w15:val="{DE70B887-8C13-4F61-92A3-8B0CE7FA99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nhideWhenUsed/>
    <w:rsid w:val="00D12AA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rsid w:val="00D12AA6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D12AA6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D12AA6"/>
    <w:rPr>
      <w:sz w:val="18"/>
      <w:szCs w:val="18"/>
    </w:rPr>
  </w:style>
  <w:style w:type="paragraph" w:styleId="a7">
    <w:name w:val="Revision"/>
    <w:hidden/>
    <w:uiPriority w:val="99"/>
    <w:semiHidden/>
    <w:rsid w:val="00EE2491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image" Target="media/image19.tiff"/><Relationship Id="rId21" Type="http://schemas.openxmlformats.org/officeDocument/2006/relationships/image" Target="media/image14.tiff"/><Relationship Id="rId34" Type="http://schemas.openxmlformats.org/officeDocument/2006/relationships/image" Target="media/image27.tiff"/><Relationship Id="rId7" Type="http://schemas.openxmlformats.org/officeDocument/2006/relationships/hyperlink" Target="http://www.iciba.com/prescribed" TargetMode="Externa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tiff"/><Relationship Id="rId33" Type="http://schemas.openxmlformats.org/officeDocument/2006/relationships/image" Target="media/image26.tiff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29" Type="http://schemas.openxmlformats.org/officeDocument/2006/relationships/image" Target="media/image22.tiff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image" Target="media/image4.tiff"/><Relationship Id="rId24" Type="http://schemas.openxmlformats.org/officeDocument/2006/relationships/image" Target="media/image17.tiff"/><Relationship Id="rId32" Type="http://schemas.openxmlformats.org/officeDocument/2006/relationships/image" Target="media/image25.tiff"/><Relationship Id="rId37" Type="http://schemas.microsoft.com/office/2011/relationships/people" Target="people.xml"/><Relationship Id="rId5" Type="http://schemas.openxmlformats.org/officeDocument/2006/relationships/endnotes" Target="endnotes.xml"/><Relationship Id="rId15" Type="http://schemas.openxmlformats.org/officeDocument/2006/relationships/image" Target="media/image8.tiff"/><Relationship Id="rId23" Type="http://schemas.openxmlformats.org/officeDocument/2006/relationships/image" Target="media/image16.tiff"/><Relationship Id="rId28" Type="http://schemas.openxmlformats.org/officeDocument/2006/relationships/image" Target="media/image21.tiff"/><Relationship Id="rId36" Type="http://schemas.openxmlformats.org/officeDocument/2006/relationships/fontTable" Target="fontTable.xml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31" Type="http://schemas.openxmlformats.org/officeDocument/2006/relationships/image" Target="media/image24.tiff"/><Relationship Id="rId4" Type="http://schemas.openxmlformats.org/officeDocument/2006/relationships/footnotes" Target="footnotes.xml"/><Relationship Id="rId9" Type="http://schemas.openxmlformats.org/officeDocument/2006/relationships/image" Target="media/image2.tiff"/><Relationship Id="rId14" Type="http://schemas.openxmlformats.org/officeDocument/2006/relationships/image" Target="media/image7.tiff"/><Relationship Id="rId22" Type="http://schemas.openxmlformats.org/officeDocument/2006/relationships/image" Target="media/image15.tiff"/><Relationship Id="rId27" Type="http://schemas.openxmlformats.org/officeDocument/2006/relationships/image" Target="media/image20.tiff"/><Relationship Id="rId30" Type="http://schemas.openxmlformats.org/officeDocument/2006/relationships/image" Target="media/image23.tiff"/><Relationship Id="rId35" Type="http://schemas.openxmlformats.org/officeDocument/2006/relationships/image" Target="media/image28.tiff"/><Relationship Id="rId8" Type="http://schemas.openxmlformats.org/officeDocument/2006/relationships/image" Target="media/image1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255</TotalTime>
  <Pages>1</Pages>
  <Words>10245</Words>
  <Characters>58399</Characters>
  <Application>Microsoft Office Word</Application>
  <DocSecurity>0</DocSecurity>
  <Lines>486</Lines>
  <Paragraphs>137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68507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Jin-Lei Wang</cp:lastModifiedBy>
  <cp:revision>145</cp:revision>
  <dcterms:created xsi:type="dcterms:W3CDTF">2023-04-23T07:12:00Z</dcterms:created>
  <dcterms:modified xsi:type="dcterms:W3CDTF">2023-04-27T07:02:00Z</dcterms:modified>
</cp:coreProperties>
</file>