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0C00C" w14:textId="3C25C74C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</w:rPr>
        <w:t>Name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b/>
        </w:rPr>
        <w:t>of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b/>
        </w:rPr>
        <w:t>Journal: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i/>
        </w:rPr>
        <w:t>World</w:t>
      </w:r>
      <w:r w:rsidR="00D11FA4" w:rsidRPr="00E22FF7">
        <w:rPr>
          <w:rFonts w:ascii="Book Antiqua" w:eastAsia="Book Antiqua" w:hAnsi="Book Antiqua" w:cs="Book Antiqua"/>
          <w:i/>
        </w:rPr>
        <w:t xml:space="preserve"> </w:t>
      </w:r>
      <w:r w:rsidRPr="00E22FF7">
        <w:rPr>
          <w:rFonts w:ascii="Book Antiqua" w:eastAsia="Book Antiqua" w:hAnsi="Book Antiqua" w:cs="Book Antiqua"/>
          <w:i/>
        </w:rPr>
        <w:t>Journal</w:t>
      </w:r>
      <w:r w:rsidR="00D11FA4" w:rsidRPr="00E22FF7">
        <w:rPr>
          <w:rFonts w:ascii="Book Antiqua" w:eastAsia="Book Antiqua" w:hAnsi="Book Antiqua" w:cs="Book Antiqua"/>
          <w:i/>
        </w:rPr>
        <w:t xml:space="preserve"> </w:t>
      </w:r>
      <w:r w:rsidRPr="00E22FF7">
        <w:rPr>
          <w:rFonts w:ascii="Book Antiqua" w:eastAsia="Book Antiqua" w:hAnsi="Book Antiqua" w:cs="Book Antiqua"/>
          <w:i/>
        </w:rPr>
        <w:t>of</w:t>
      </w:r>
      <w:r w:rsidR="00D11FA4" w:rsidRPr="00E22FF7">
        <w:rPr>
          <w:rFonts w:ascii="Book Antiqua" w:eastAsia="Book Antiqua" w:hAnsi="Book Antiqua" w:cs="Book Antiqua"/>
          <w:i/>
        </w:rPr>
        <w:t xml:space="preserve"> </w:t>
      </w:r>
      <w:r w:rsidRPr="00E22FF7">
        <w:rPr>
          <w:rFonts w:ascii="Book Antiqua" w:eastAsia="Book Antiqua" w:hAnsi="Book Antiqua" w:cs="Book Antiqua"/>
          <w:i/>
        </w:rPr>
        <w:t>Gastroenterology</w:t>
      </w:r>
    </w:p>
    <w:p w14:paraId="02147244" w14:textId="707AA579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</w:rPr>
        <w:t>Manuscript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b/>
        </w:rPr>
        <w:t>NO: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</w:rPr>
        <w:t>85377</w:t>
      </w:r>
    </w:p>
    <w:p w14:paraId="65704F60" w14:textId="004E7D1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</w:rPr>
        <w:t>Manuscript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  <w:b/>
        </w:rPr>
        <w:t>Type:</w:t>
      </w:r>
      <w:r w:rsidR="00D11FA4" w:rsidRPr="00E22FF7">
        <w:rPr>
          <w:rFonts w:ascii="Book Antiqua" w:eastAsia="Book Antiqua" w:hAnsi="Book Antiqua" w:cs="Book Antiqua"/>
          <w:b/>
        </w:rPr>
        <w:t xml:space="preserve"> </w:t>
      </w:r>
      <w:r w:rsidRPr="00E22FF7">
        <w:rPr>
          <w:rFonts w:ascii="Book Antiqua" w:eastAsia="Book Antiqua" w:hAnsi="Book Antiqua" w:cs="Book Antiqua"/>
        </w:rPr>
        <w:t>MINIREVIEWS</w:t>
      </w:r>
    </w:p>
    <w:p w14:paraId="20A20A51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3729A40" w14:textId="52E40E10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strictures: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presentation,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6B7A8B" w:rsidRPr="00E22FF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workup</w:t>
      </w:r>
    </w:p>
    <w:p w14:paraId="5E942E0A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75B71696" w14:textId="1D8610CB" w:rsidR="00A77B3E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Yadlapati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</w:p>
    <w:p w14:paraId="0BEA7A5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3D645391" w14:textId="6249CE37" w:rsidR="00A77B3E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color w:val="000000"/>
        </w:rPr>
        <w:t>Sujani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Yadlapati,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Ramzi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Mulki,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Sergio</w:t>
      </w:r>
      <w:r w:rsidR="00811493" w:rsidRPr="00E22FF7">
        <w:rPr>
          <w:rFonts w:ascii="Book Antiqua" w:eastAsia="Book Antiqua" w:hAnsi="Book Antiqua" w:cs="Book Antiqua"/>
          <w:color w:val="000000"/>
        </w:rPr>
        <w:t xml:space="preserve"> A </w:t>
      </w:r>
      <w:r w:rsidR="00FE44D1" w:rsidRPr="00E22FF7">
        <w:rPr>
          <w:rFonts w:ascii="Book Antiqua" w:eastAsia="Book Antiqua" w:hAnsi="Book Antiqua" w:cs="Book Antiqua"/>
          <w:color w:val="000000"/>
        </w:rPr>
        <w:t>Sánchez</w:t>
      </w:r>
      <w:r w:rsidRPr="00E22FF7">
        <w:rPr>
          <w:rFonts w:ascii="Book Antiqua" w:eastAsia="Book Antiqua" w:hAnsi="Book Antiqua" w:cs="Book Antiqua"/>
          <w:color w:val="000000"/>
        </w:rPr>
        <w:t>-Luna,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Ahmed,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Kondal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Kyanam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Kabir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Baig,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Shajan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Peter</w:t>
      </w:r>
    </w:p>
    <w:p w14:paraId="4CE6B41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997F56E" w14:textId="088B654B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Sujani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Yadlapati,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Department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Gastroenterology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Hepatology,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Indiana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Hospital,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Indianapolis,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46202,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>USA</w:t>
      </w:r>
    </w:p>
    <w:p w14:paraId="65AF4856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1077011C" w14:textId="089E4F44" w:rsidR="00A77B3E" w:rsidRPr="00E22FF7" w:rsidRDefault="00AA1C23" w:rsidP="00E22FF7">
      <w:pPr>
        <w:spacing w:line="360" w:lineRule="auto"/>
        <w:jc w:val="both"/>
        <w:rPr>
          <w:rFonts w:ascii="Book Antiqua" w:hAnsi="Book Antiqua" w:cs="Segoe UI"/>
          <w:color w:val="374151"/>
          <w:shd w:val="clear" w:color="auto" w:fill="F7F7F8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Ramzi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Mulki,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Sergio</w:t>
      </w:r>
      <w:r w:rsidR="00811493" w:rsidRPr="00E22FF7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44D1" w:rsidRPr="00E22FF7">
        <w:rPr>
          <w:rFonts w:ascii="Book Antiqua" w:eastAsia="Book Antiqua" w:hAnsi="Book Antiqua" w:cs="Book Antiqua"/>
          <w:b/>
          <w:bCs/>
          <w:color w:val="000000"/>
        </w:rPr>
        <w:t>Sánchez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-Luna,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M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Ahmed,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Kondal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Rao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Kyanam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Kabir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Baig,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Shajan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Peter,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Department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Gastroenterology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Hepatology,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Alabama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Birmingham,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Birmingham,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35294,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>USA</w:t>
      </w:r>
    </w:p>
    <w:p w14:paraId="407237E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78D89E78" w14:textId="5A72981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Yadlapati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Mulki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contributed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literature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review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drafting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manuscript;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82882" w:rsidRPr="00E22FF7">
        <w:rPr>
          <w:rFonts w:ascii="Book Antiqua" w:eastAsia="Book Antiqua" w:hAnsi="Book Antiqua" w:cs="Book Antiqua"/>
          <w:color w:val="000000"/>
        </w:rPr>
        <w:t>Sánchez</w:t>
      </w:r>
      <w:r w:rsidRPr="00E22FF7">
        <w:rPr>
          <w:rFonts w:ascii="Book Antiqua" w:eastAsia="Book Antiqua" w:hAnsi="Book Antiqua" w:cs="Book Antiqua"/>
          <w:color w:val="000000"/>
        </w:rPr>
        <w:t>-Luna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811493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Ahmed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valuable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assistance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manuscript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preparation;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Kyanam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Kabir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Baig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played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conceptualization</w:t>
      </w:r>
      <w:r w:rsidR="00FE44D1" w:rsidRPr="00E22FF7">
        <w:rPr>
          <w:rFonts w:ascii="Book Antiqua" w:eastAsia="Book Antiqua" w:hAnsi="Book Antiqua" w:cs="Book Antiqua"/>
          <w:color w:val="000000"/>
        </w:rPr>
        <w:t xml:space="preserve"> and final review</w:t>
      </w:r>
      <w:r w:rsidRPr="00E22FF7">
        <w:rPr>
          <w:rFonts w:ascii="Book Antiqua" w:eastAsia="Book Antiqua" w:hAnsi="Book Antiqua" w:cs="Book Antiqua"/>
          <w:color w:val="000000"/>
        </w:rPr>
        <w:t>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Yadlapati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author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responsible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conducting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organizing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paper’s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structure.</w:t>
      </w:r>
    </w:p>
    <w:p w14:paraId="294448D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3BAB6BFF" w14:textId="27B2CEEC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Sujani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Yadlapati,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Department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Gastroenterology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Hepatology,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Indiana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Hospital,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500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Blvd,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Indianapolis,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46202,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States.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syadlapati@iuhealth.org</w:t>
      </w:r>
    </w:p>
    <w:p w14:paraId="3A5AF432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E5704D8" w14:textId="6E5D4CC0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lastRenderedPageBreak/>
        <w:t>Received: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April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25,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2023</w:t>
      </w:r>
    </w:p>
    <w:p w14:paraId="7B61B4C5" w14:textId="37CD4C85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Revised: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July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23,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2023</w:t>
      </w:r>
    </w:p>
    <w:p w14:paraId="6E60F5C1" w14:textId="71B77A2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Accepted: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="00D33539" w:rsidRPr="001D1E28">
        <w:rPr>
          <w:rFonts w:ascii="Book Antiqua" w:eastAsia="Book Antiqua" w:hAnsi="Book Antiqua" w:cs="Book Antiqua"/>
        </w:rPr>
        <w:t>August 21, 2023</w:t>
      </w:r>
    </w:p>
    <w:p w14:paraId="18C0E7A0" w14:textId="05807D76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Published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</w:rPr>
        <w:t>online: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="0030375B">
        <w:rPr>
          <w:rFonts w:ascii="Book Antiqua" w:hAnsi="Book Antiqua"/>
          <w:color w:val="000000"/>
          <w:shd w:val="clear" w:color="auto" w:fill="FFFFFF"/>
        </w:rPr>
        <w:t>September 28</w:t>
      </w:r>
      <w:r w:rsidR="0030375B">
        <w:rPr>
          <w:rFonts w:ascii="Book Antiqua" w:eastAsia="Microsoft YaHei UI" w:hAnsi="Book Antiqua" w:hint="eastAsia"/>
          <w:color w:val="000000"/>
          <w:shd w:val="clear" w:color="auto" w:fill="FFFFFF"/>
        </w:rPr>
        <w:t>,</w:t>
      </w:r>
      <w:r w:rsidR="0030375B">
        <w:rPr>
          <w:rFonts w:ascii="Book Antiqua" w:eastAsia="Microsoft YaHei UI" w:hAnsi="Book Antiqua"/>
          <w:color w:val="000000"/>
          <w:shd w:val="clear" w:color="auto" w:fill="FFFFFF"/>
        </w:rPr>
        <w:t xml:space="preserve"> </w:t>
      </w:r>
      <w:r w:rsidR="0030375B">
        <w:rPr>
          <w:rFonts w:ascii="Book Antiqua" w:hAnsi="Book Antiqua"/>
          <w:color w:val="000000"/>
          <w:shd w:val="clear" w:color="auto" w:fill="FFFFFF"/>
        </w:rPr>
        <w:t>2023</w:t>
      </w:r>
    </w:p>
    <w:p w14:paraId="3B829800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  <w:sectPr w:rsidR="00A77B3E" w:rsidRPr="00E22FF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0E1EA7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4BAC0A9" w14:textId="4678F20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Despite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9A0DB6" w:rsidRPr="00E22FF7">
        <w:rPr>
          <w:rFonts w:ascii="Book Antiqua" w:eastAsia="Book Antiqua" w:hAnsi="Book Antiqua" w:cs="Book Antiqua"/>
        </w:rPr>
        <w:t>advance</w:t>
      </w:r>
      <w:r w:rsidR="009A0DB6">
        <w:rPr>
          <w:rFonts w:ascii="Book Antiqua" w:eastAsia="Book Antiqua" w:hAnsi="Book Antiqua" w:cs="Book Antiqua"/>
        </w:rPr>
        <w:t xml:space="preserve">s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cross</w:t>
      </w:r>
      <w:r w:rsidR="009A0DB6">
        <w:rPr>
          <w:rFonts w:ascii="Book Antiqua" w:eastAsia="Book Antiqua" w:hAnsi="Book Antiqua" w:cs="Book Antiqua"/>
        </w:rPr>
        <w:t>-</w:t>
      </w:r>
      <w:r w:rsidRPr="00E22FF7">
        <w:rPr>
          <w:rFonts w:ascii="Book Antiqua" w:eastAsia="Book Antiqua" w:hAnsi="Book Antiqua" w:cs="Book Antiqua"/>
        </w:rPr>
        <w:t>sectional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imaging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technology,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duct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remain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challenging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clinical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entity.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crucial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make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early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determination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benign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malignant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nature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Early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helps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with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further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management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but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also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minimizes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mortality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morbidity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associated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with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delayed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Conventional</w:t>
      </w:r>
      <w:r w:rsidR="00D11FA4" w:rsidRPr="00E22FF7">
        <w:rPr>
          <w:rFonts w:ascii="Book Antiqua" w:eastAsia="Book Antiqua" w:hAnsi="Book Antiqua" w:cs="Book Antiqua"/>
        </w:rPr>
        <w:t xml:space="preserve"> i</w:t>
      </w:r>
      <w:r w:rsidRPr="00E22FF7">
        <w:rPr>
          <w:rFonts w:ascii="Book Antiqua" w:eastAsia="Book Antiqua" w:hAnsi="Book Antiqua" w:cs="Book Antiqua"/>
        </w:rPr>
        <w:t>maging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techniques,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particularly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retrograde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cholangiopancreatography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(ERCP)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tissue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sampling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techniques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play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key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establishing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)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have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definite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mass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imaging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absolute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histopathologic</w:t>
      </w:r>
      <w:r w:rsidR="009A0DB6">
        <w:rPr>
          <w:rFonts w:ascii="Book Antiqua" w:eastAsia="Book Antiqua" w:hAnsi="Book Antiqua" w:cs="Book Antiqua"/>
        </w:rPr>
        <w:t>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often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warrant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utilization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multiple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diagnostics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ascertain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etiology.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review,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discuss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possible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etiologies,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clinical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presentation,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management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Based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available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data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expert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opinion,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depict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evidence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based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diagnostic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algorithm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for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management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Areas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focus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include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use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traditional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tissue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sampling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techniques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such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ERCP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with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brush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cytology,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intraductal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biopsies,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fluorescence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</w:rPr>
        <w:t>in</w:t>
      </w:r>
      <w:r w:rsidR="009A0DB6">
        <w:rPr>
          <w:rFonts w:ascii="Book Antiqua" w:eastAsia="Book Antiqua" w:hAnsi="Book Antiqua" w:cs="Book Antiqua"/>
          <w:i/>
          <w:iCs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</w:rPr>
        <w:t>situ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hybridization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flow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cytometry.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also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describe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role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ultrasound</w:t>
      </w:r>
      <w:r w:rsidR="00D11FA4" w:rsidRPr="00E22FF7">
        <w:rPr>
          <w:rFonts w:ascii="Book Antiqua" w:eastAsia="Book Antiqua" w:hAnsi="Book Antiqua" w:cs="Book Antiqua"/>
        </w:rPr>
        <w:t xml:space="preserve"> (EUS)</w:t>
      </w:r>
      <w:r w:rsidR="009A0DB6">
        <w:rPr>
          <w:rFonts w:ascii="Book Antiqua" w:eastAsia="Book Antiqua" w:hAnsi="Book Antiqua" w:cs="Book Antiqua"/>
        </w:rPr>
        <w:t>-</w:t>
      </w:r>
      <w:r w:rsidRPr="00E22FF7">
        <w:rPr>
          <w:rFonts w:ascii="Book Antiqua" w:eastAsia="Book Antiqua" w:hAnsi="Book Antiqua" w:cs="Book Antiqua"/>
        </w:rPr>
        <w:t>guided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fine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needle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aspiration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biopsies,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cholangioscopy,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confocal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laser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endomicroscopy</w:t>
      </w:r>
      <w:r w:rsidR="009A0DB6">
        <w:rPr>
          <w:rFonts w:ascii="Book Antiqua" w:eastAsia="Book Antiqua" w:hAnsi="Book Antiqua" w:cs="Book Antiqua"/>
        </w:rPr>
        <w:t>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intraductal</w:t>
      </w:r>
      <w:r w:rsidR="00D11FA4" w:rsidRPr="00E22FF7">
        <w:rPr>
          <w:rFonts w:ascii="Book Antiqua" w:eastAsia="Book Antiqua" w:hAnsi="Book Antiqua" w:cs="Book Antiqua"/>
        </w:rPr>
        <w:t xml:space="preserve"> EUS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management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.</w:t>
      </w:r>
    </w:p>
    <w:p w14:paraId="6B7E04FC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5C921F79" w14:textId="6B8489D4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Key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</w:rPr>
        <w:t>Words: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sampling;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Cholangioscopy;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Benign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Malignant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</w:p>
    <w:p w14:paraId="2FCD5288" w14:textId="77777777" w:rsidR="008600BE" w:rsidRDefault="008600BE" w:rsidP="008600BE">
      <w:bookmarkStart w:id="0" w:name="_Hlk145874546"/>
    </w:p>
    <w:p w14:paraId="72E3F117" w14:textId="77777777" w:rsidR="008600BE" w:rsidRDefault="008600BE" w:rsidP="008600BE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0"/>
    <w:p w14:paraId="6CCE3C65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688F3157" w14:textId="6A070E19" w:rsidR="008600BE" w:rsidRDefault="008600BE" w:rsidP="00E22FF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A0A3A">
        <w:rPr>
          <w:rFonts w:ascii="Book Antiqua" w:eastAsia="Book Antiqua" w:hAnsi="Book Antiqua" w:cs="Book Antiqua"/>
          <w:b/>
          <w:bCs/>
          <w:color w:val="000000" w:themeColor="text1"/>
          <w:lang w:val="it-IT"/>
        </w:rPr>
        <w:t>Citation</w:t>
      </w:r>
      <w:r>
        <w:rPr>
          <w:rFonts w:ascii="Book Antiqua" w:eastAsia="Book Antiqua" w:hAnsi="Book Antiqua" w:cs="Book Antiqua"/>
          <w:color w:val="000000" w:themeColor="text1"/>
          <w:lang w:val="it-IT"/>
        </w:rPr>
        <w:t xml:space="preserve">: </w:t>
      </w:r>
      <w:r w:rsidR="00AA1C23" w:rsidRPr="00E22FF7">
        <w:rPr>
          <w:rFonts w:ascii="Book Antiqua" w:eastAsia="Book Antiqua" w:hAnsi="Book Antiqua" w:cs="Book Antiqua"/>
        </w:rPr>
        <w:t>Yadlapati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Mulki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R,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FE44D1" w:rsidRPr="00E22FF7">
        <w:rPr>
          <w:rFonts w:ascii="Book Antiqua" w:eastAsia="Book Antiqua" w:hAnsi="Book Antiqua" w:cs="Book Antiqua"/>
        </w:rPr>
        <w:t>Sánchez</w:t>
      </w:r>
      <w:r w:rsidR="00AA1C23" w:rsidRPr="00E22FF7">
        <w:rPr>
          <w:rFonts w:ascii="Book Antiqua" w:eastAsia="Book Antiqua" w:hAnsi="Book Antiqua" w:cs="Book Antiqua"/>
        </w:rPr>
        <w:t>-Luna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S</w:t>
      </w:r>
      <w:r w:rsidR="006B7A8B" w:rsidRPr="00E22FF7">
        <w:rPr>
          <w:rFonts w:ascii="Book Antiqua" w:eastAsia="Book Antiqua" w:hAnsi="Book Antiqua" w:cs="Book Antiqua"/>
        </w:rPr>
        <w:t>A</w:t>
      </w:r>
      <w:r w:rsidR="00AA1C23" w:rsidRPr="00E22FF7">
        <w:rPr>
          <w:rFonts w:ascii="Book Antiqua" w:eastAsia="Book Antiqua" w:hAnsi="Book Antiqua" w:cs="Book Antiqua"/>
        </w:rPr>
        <w:t>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Ahmed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AM,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Kyanam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Kabir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Baig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KR,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Peter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bookmarkStart w:id="1" w:name="_Hlk142031412"/>
      <w:r w:rsidR="00AA1C23" w:rsidRPr="00E22FF7">
        <w:rPr>
          <w:rFonts w:ascii="Book Antiqua" w:eastAsia="Book Antiqua" w:hAnsi="Book Antiqua" w:cs="Book Antiqua"/>
        </w:rPr>
        <w:t>Clinical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approach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to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strictures: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Clinical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presentation,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811493" w:rsidRPr="00E22FF7">
        <w:rPr>
          <w:rFonts w:ascii="Book Antiqua" w:eastAsia="Book Antiqua" w:hAnsi="Book Antiqua" w:cs="Book Antiqua"/>
        </w:rPr>
        <w:t>diagnosis,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workup</w:t>
      </w:r>
      <w:bookmarkEnd w:id="1"/>
      <w:r w:rsidR="00AA1C23" w:rsidRPr="00E22FF7">
        <w:rPr>
          <w:rFonts w:ascii="Book Antiqua" w:eastAsia="Book Antiqua" w:hAnsi="Book Antiqua" w:cs="Book Antiqua"/>
        </w:rPr>
        <w:t>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  <w:i/>
          <w:iCs/>
        </w:rPr>
        <w:t>World</w:t>
      </w:r>
      <w:r w:rsidR="00D11FA4" w:rsidRPr="00E22FF7">
        <w:rPr>
          <w:rFonts w:ascii="Book Antiqua" w:eastAsia="Book Antiqua" w:hAnsi="Book Antiqua" w:cs="Book Antiqua"/>
          <w:i/>
          <w:iCs/>
        </w:rPr>
        <w:t xml:space="preserve"> </w:t>
      </w:r>
      <w:r w:rsidR="00AA1C23" w:rsidRPr="00E22FF7">
        <w:rPr>
          <w:rFonts w:ascii="Book Antiqua" w:eastAsia="Book Antiqua" w:hAnsi="Book Antiqua" w:cs="Book Antiqua"/>
          <w:i/>
          <w:iCs/>
        </w:rPr>
        <w:t>J</w:t>
      </w:r>
      <w:r w:rsidR="00D11FA4" w:rsidRPr="00E22FF7">
        <w:rPr>
          <w:rFonts w:ascii="Book Antiqua" w:eastAsia="Book Antiqua" w:hAnsi="Book Antiqua" w:cs="Book Antiqua"/>
          <w:i/>
          <w:iCs/>
        </w:rPr>
        <w:t xml:space="preserve"> </w:t>
      </w:r>
      <w:r w:rsidR="00AA1C23" w:rsidRPr="00E22FF7">
        <w:rPr>
          <w:rFonts w:ascii="Book Antiqua" w:eastAsia="Book Antiqua" w:hAnsi="Book Antiqua" w:cs="Book Antiqua"/>
          <w:i/>
          <w:iCs/>
        </w:rPr>
        <w:t>Gastroenterol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A1C23" w:rsidRPr="00E22FF7">
        <w:rPr>
          <w:rFonts w:ascii="Book Antiqua" w:eastAsia="Book Antiqua" w:hAnsi="Book Antiqua" w:cs="Book Antiqua"/>
        </w:rPr>
        <w:t>2023;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30375B" w:rsidRPr="0030375B">
        <w:rPr>
          <w:rFonts w:ascii="Book Antiqua" w:eastAsia="Book Antiqua" w:hAnsi="Book Antiqua" w:cs="Book Antiqua"/>
        </w:rPr>
        <w:t xml:space="preserve">29(36): </w:t>
      </w:r>
      <w:r w:rsidR="000B05C2" w:rsidRPr="000B05C2">
        <w:rPr>
          <w:rFonts w:ascii="Book Antiqua" w:eastAsia="Book Antiqua" w:hAnsi="Book Antiqua" w:cs="Book Antiqua"/>
        </w:rPr>
        <w:t>5198-5210</w:t>
      </w:r>
    </w:p>
    <w:p w14:paraId="34B23F28" w14:textId="33753394" w:rsidR="008600BE" w:rsidRDefault="0030375B" w:rsidP="00E22FF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8600BE">
        <w:rPr>
          <w:rFonts w:ascii="Book Antiqua" w:eastAsia="Book Antiqua" w:hAnsi="Book Antiqua" w:cs="Book Antiqua"/>
          <w:b/>
          <w:bCs/>
        </w:rPr>
        <w:t>URL</w:t>
      </w:r>
      <w:r w:rsidRPr="0030375B">
        <w:rPr>
          <w:rFonts w:ascii="Book Antiqua" w:eastAsia="Book Antiqua" w:hAnsi="Book Antiqua" w:cs="Book Antiqua"/>
        </w:rPr>
        <w:t>: https://www.wjgnet.com/1007-9327/full/v29/i36/</w:t>
      </w:r>
      <w:r w:rsidR="000B05C2" w:rsidRPr="000B05C2">
        <w:rPr>
          <w:rFonts w:ascii="Book Antiqua" w:eastAsia="Book Antiqua" w:hAnsi="Book Antiqua" w:cs="Book Antiqua"/>
        </w:rPr>
        <w:t>5198</w:t>
      </w:r>
      <w:r w:rsidRPr="0030375B">
        <w:rPr>
          <w:rFonts w:ascii="Book Antiqua" w:eastAsia="Book Antiqua" w:hAnsi="Book Antiqua" w:cs="Book Antiqua"/>
        </w:rPr>
        <w:t>.htm</w:t>
      </w:r>
    </w:p>
    <w:p w14:paraId="3EEFEDEC" w14:textId="6E0FC8CB" w:rsidR="00A77B3E" w:rsidRPr="00E22FF7" w:rsidRDefault="0030375B" w:rsidP="000B05C2">
      <w:pPr>
        <w:spacing w:line="360" w:lineRule="auto"/>
        <w:jc w:val="both"/>
        <w:rPr>
          <w:rFonts w:ascii="Book Antiqua" w:hAnsi="Book Antiqua" w:cs="Segoe UI"/>
          <w:color w:val="374151"/>
          <w:shd w:val="clear" w:color="auto" w:fill="F7F7F8"/>
        </w:rPr>
      </w:pPr>
      <w:r w:rsidRPr="008600BE">
        <w:rPr>
          <w:rFonts w:ascii="Book Antiqua" w:eastAsia="Book Antiqua" w:hAnsi="Book Antiqua" w:cs="Book Antiqua"/>
          <w:b/>
          <w:bCs/>
        </w:rPr>
        <w:t>DOI</w:t>
      </w:r>
      <w:r w:rsidRPr="0030375B">
        <w:rPr>
          <w:rFonts w:ascii="Book Antiqua" w:eastAsia="Book Antiqua" w:hAnsi="Book Antiqua" w:cs="Book Antiqua"/>
        </w:rPr>
        <w:t>: https://dx.doi.org/10.3748/wjg.v29.i36.</w:t>
      </w:r>
      <w:r w:rsidR="000B05C2" w:rsidRPr="000B05C2">
        <w:rPr>
          <w:rFonts w:ascii="Book Antiqua" w:eastAsia="Book Antiqua" w:hAnsi="Book Antiqua" w:cs="Book Antiqua"/>
        </w:rPr>
        <w:t>5198</w:t>
      </w:r>
    </w:p>
    <w:p w14:paraId="15873AB2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7FE38ED5" w14:textId="4392226A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Core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</w:rPr>
        <w:t>Tip: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Despite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advances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imaging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endoscopy,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duct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remain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challenging.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Timely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detection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malignant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crucial.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Conventional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techniques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play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crucial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role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but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indeterminate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biliary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strictures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)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require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multiple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diagnostic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tools.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review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discusses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9A0DB6" w:rsidRPr="00E22FF7">
        <w:rPr>
          <w:rFonts w:ascii="Book Antiqua" w:eastAsia="Book Antiqua" w:hAnsi="Book Antiqua" w:cs="Book Antiqua"/>
        </w:rPr>
        <w:t>etiolog</w:t>
      </w:r>
      <w:r w:rsidR="009A0DB6">
        <w:rPr>
          <w:rFonts w:ascii="Book Antiqua" w:eastAsia="Book Antiqua" w:hAnsi="Book Antiqua" w:cs="Book Antiqua"/>
        </w:rPr>
        <w:t>y</w:t>
      </w:r>
      <w:r w:rsidRPr="00E22FF7">
        <w:rPr>
          <w:rFonts w:ascii="Book Antiqua" w:eastAsia="Book Antiqua" w:hAnsi="Book Antiqua" w:cs="Book Antiqua"/>
        </w:rPr>
        <w:t>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diagnosis,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workup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6532FE">
        <w:rPr>
          <w:rFonts w:ascii="Book Antiqua" w:eastAsia="Book Antiqua" w:hAnsi="Book Antiqua" w:cs="Book Antiqua"/>
        </w:rPr>
        <w:t>IDBSs</w:t>
      </w:r>
      <w:r w:rsidRPr="00E22FF7">
        <w:rPr>
          <w:rFonts w:ascii="Book Antiqua" w:eastAsia="Book Antiqua" w:hAnsi="Book Antiqua" w:cs="Book Antiqua"/>
        </w:rPr>
        <w:t>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presenting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evidence-based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algorithm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focusing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traditional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tissue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sampling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techniques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innovative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technologies.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importance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of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future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research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emphasized.</w:t>
      </w:r>
    </w:p>
    <w:p w14:paraId="57EB8F38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2E22B58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9A573D6" w14:textId="583F08B5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commonly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encountered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practice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difficulty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Failure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subjecting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surgery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morbidity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mortality.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characteristics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</w:t>
      </w:r>
      <w:r w:rsidR="009A0DB6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B7A8B" w:rsidRPr="00E22FF7">
        <w:rPr>
          <w:rFonts w:ascii="Book Antiqua" w:eastAsia="Book Antiqua" w:hAnsi="Book Antiqua" w:cs="Book Antiqua"/>
        </w:rPr>
        <w:t>endoscopic retrograde cholangiopancreatography (ERCP)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standard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tools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intrinsic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pathology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extrinsic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lesions.</w:t>
      </w:r>
    </w:p>
    <w:p w14:paraId="1B599A4F" w14:textId="23F5BF6D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previous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observational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one-third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benign,</w:t>
      </w:r>
      <w:r w:rsidR="003C414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two-thirds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particularly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sclerosing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(PSC),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25%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neoplastic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ultimately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intervention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Treatment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medical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therapy,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intervention.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Alternatively,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resection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palliative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drainage.</w:t>
      </w:r>
    </w:p>
    <w:p w14:paraId="578190B4" w14:textId="34F7706E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histological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key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further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definit</w:t>
      </w:r>
      <w:r w:rsidR="009A0DB6">
        <w:rPr>
          <w:rFonts w:ascii="Book Antiqua" w:eastAsia="Book Antiqua" w:hAnsi="Book Antiqua" w:cs="Book Antiqua"/>
          <w:color w:val="000000"/>
        </w:rPr>
        <w:t>iv</w:t>
      </w:r>
      <w:r w:rsidRPr="00E22FF7">
        <w:rPr>
          <w:rFonts w:ascii="Book Antiqua" w:eastAsia="Book Antiqua" w:hAnsi="Book Antiqua" w:cs="Book Antiqua"/>
          <w:color w:val="000000"/>
        </w:rPr>
        <w:t>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necessary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>use</w:t>
      </w:r>
      <w:r w:rsidR="009A0DB6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tools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ultrasound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(EUS)</w:t>
      </w:r>
      <w:r w:rsidR="009A0DB6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Our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review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aims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explore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potential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Pr="00E22FF7">
        <w:rPr>
          <w:rFonts w:ascii="Book Antiqua" w:eastAsia="Book Antiqua" w:hAnsi="Book Antiqua" w:cs="Book Antiqua"/>
          <w:color w:val="000000"/>
        </w:rPr>
        <w:t>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technologies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confirm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further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data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opinion,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depict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evidence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algorithm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20993896" w14:textId="77777777" w:rsidR="00A77B3E" w:rsidRPr="00E22FF7" w:rsidRDefault="00A77B3E" w:rsidP="00E22FF7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311C9B40" w14:textId="565DB16A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ETIOLOGY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PRESENTATION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STRICTURES</w:t>
      </w:r>
    </w:p>
    <w:p w14:paraId="317CA80A" w14:textId="0BAF7899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variable.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incidentally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asymptomatic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reasons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symptomatic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abdominal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jaundice.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range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symptoms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fulminant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sepsis.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detailed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help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extent.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Painless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jaundice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rapid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weight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raise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suspicion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progressive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course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</w:p>
    <w:p w14:paraId="16474D8B" w14:textId="1F5D89B4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origins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arise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either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pathology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external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(Table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frequent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postoperative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Postoperative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cholecystectomy,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surgery,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transplant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factors: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>i</w:t>
      </w:r>
      <w:r w:rsidRPr="00E22FF7">
        <w:rPr>
          <w:rFonts w:ascii="Book Antiqua" w:eastAsia="Book Antiqua" w:hAnsi="Book Antiqua" w:cs="Book Antiqua"/>
          <w:color w:val="000000"/>
        </w:rPr>
        <w:t>schemic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injury,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mechanical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injury,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anastomotic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leakage,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postoperative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infections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autoimmune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</w:t>
      </w:r>
      <w:r w:rsidR="009A0DB6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fibrosis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</w:t>
      </w:r>
      <w:r w:rsidR="003C4144" w:rsidRPr="00E22FF7">
        <w:rPr>
          <w:rFonts w:ascii="Book Antiqua" w:eastAsia="Book Antiqua" w:hAnsi="Book Antiqua" w:cs="Book Antiqua"/>
          <w:color w:val="000000"/>
        </w:rPr>
        <w:t xml:space="preserve"> (PDs)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scarring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narrowing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adjacent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extrinsic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adhesions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fibrosis.</w:t>
      </w:r>
    </w:p>
    <w:p w14:paraId="48769308" w14:textId="546A7DB8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immunodeficiency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syndrome,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cholangiopathy.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disorder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</w:t>
      </w:r>
      <w:r w:rsidR="009A0DB6">
        <w:rPr>
          <w:rFonts w:ascii="Book Antiqua" w:eastAsia="Book Antiqua" w:hAnsi="Book Antiqua" w:cs="Book Antiqua"/>
          <w:color w:val="000000"/>
        </w:rPr>
        <w:t>-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13%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eventually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cholangiocarcinoma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(CCA).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therapy.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Oncological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treatment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highlights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 xml:space="preserve">the </w:t>
      </w:r>
      <w:r w:rsidRPr="00E22FF7">
        <w:rPr>
          <w:rFonts w:ascii="Book Antiqua" w:eastAsia="Book Antiqua" w:hAnsi="Book Antiqua" w:cs="Book Antiqua"/>
          <w:color w:val="000000"/>
        </w:rPr>
        <w:t>importance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fibroinflammatory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plasma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sclerosing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autoimmune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pancreatitis.</w:t>
      </w:r>
    </w:p>
    <w:p w14:paraId="07F362F7" w14:textId="03E4C47C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commonly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gallbladder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Cross-sectional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surrounding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gallbladder,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regional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9A0DB6">
        <w:rPr>
          <w:rFonts w:ascii="Book Antiqua" w:eastAsia="Book Antiqua" w:hAnsi="Book Antiqua" w:cs="Book Antiqua"/>
          <w:color w:val="000000"/>
        </w:rPr>
        <w:t xml:space="preserve">lymph </w:t>
      </w:r>
      <w:r w:rsidRPr="00E22FF7">
        <w:rPr>
          <w:rFonts w:ascii="Book Antiqua" w:eastAsia="Book Antiqua" w:hAnsi="Book Antiqua" w:cs="Book Antiqua"/>
          <w:color w:val="000000"/>
        </w:rPr>
        <w:t>nodes.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visible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obvious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stages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Although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lymphoma,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sarcoma,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papillary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neoplasm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setting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occur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growth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invasion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surrounding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scarring,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metastases.</w:t>
      </w:r>
    </w:p>
    <w:p w14:paraId="1F285508" w14:textId="77777777" w:rsidR="00A77B3E" w:rsidRPr="00E22FF7" w:rsidRDefault="00A77B3E" w:rsidP="00E22FF7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952C954" w14:textId="2A5B14E6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DIAGNOSTIC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TESTING</w:t>
      </w:r>
    </w:p>
    <w:p w14:paraId="280288EA" w14:textId="624B002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Initial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laboratory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cross-sectional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followed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Although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absolute.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Serum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adenocarcinoma.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Carbohydrate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antigen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(CA</w:t>
      </w:r>
      <w:r w:rsidR="0007186B">
        <w:rPr>
          <w:rFonts w:ascii="Book Antiqua" w:eastAsia="Book Antiqua" w:hAnsi="Book Antiqua" w:cs="Book Antiqua"/>
          <w:color w:val="000000"/>
        </w:rPr>
        <w:t>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19-9</w:t>
      </w:r>
      <w:r w:rsidR="0007186B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commonly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worth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19-9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elevated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certain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cholestasis,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infection,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diabetes.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Carcinoembryonic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antigen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previously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colorectal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Elevated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l</w:t>
      </w:r>
      <w:r w:rsidRPr="00E22FF7">
        <w:rPr>
          <w:rFonts w:ascii="Book Antiqua" w:eastAsia="Book Antiqua" w:hAnsi="Book Antiqua" w:cs="Book Antiqua"/>
          <w:color w:val="000000"/>
        </w:rPr>
        <w:t>evels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IgG4-related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sclerosing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conjunction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potential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interleukin-</w:t>
      </w:r>
      <w:r w:rsidRPr="00E22FF7">
        <w:rPr>
          <w:rFonts w:ascii="Book Antiqua" w:eastAsia="Book Antiqua" w:hAnsi="Book Antiqua" w:cs="Book Antiqua"/>
          <w:color w:val="000000"/>
        </w:rPr>
        <w:t>6,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transthyretin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mitochondrial-mediated apoptotic pathway</w:t>
      </w:r>
      <w:r w:rsidRPr="00E22FF7">
        <w:rPr>
          <w:rFonts w:ascii="Book Antiqua" w:eastAsia="Book Antiqua" w:hAnsi="Book Antiqua" w:cs="Book Antiqua"/>
          <w:color w:val="000000"/>
        </w:rPr>
        <w:t>-7,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mucin-5AC,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miRNA-16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21,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further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validation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through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their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utility.</w:t>
      </w:r>
    </w:p>
    <w:p w14:paraId="044B33FB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5415D5C9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IMAGING</w:t>
      </w:r>
    </w:p>
    <w:p w14:paraId="64B7634C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Ultrasound</w:t>
      </w:r>
    </w:p>
    <w:p w14:paraId="6A694E4C" w14:textId="2F0215C8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Transabdominal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work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Therefore,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follow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cross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sectional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generally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Transabdominal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readily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institutions,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cost-effective,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lacks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exposure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radiation,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optimal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screening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test.</w:t>
      </w:r>
    </w:p>
    <w:p w14:paraId="64EDA4D4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BD95673" w14:textId="7E0A6B2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bookmarkStart w:id="2" w:name="_Hlk141546898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Computed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tomography</w:t>
      </w:r>
    </w:p>
    <w:bookmarkEnd w:id="2"/>
    <w:p w14:paraId="2BD62FCD" w14:textId="3F6AEECC" w:rsidR="00A77B3E" w:rsidRPr="00E22FF7" w:rsidRDefault="003C4144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Computed tomography (CT)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40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77%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[4-6]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enhanced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agents,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scans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dramatically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initial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stages,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obvious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findings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hypoenhancing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arterial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phase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hyperenhancement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delayed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phase.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multidetector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100%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(60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80%)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</w:t>
      </w:r>
      <w:r w:rsidR="0007186B">
        <w:rPr>
          <w:rFonts w:ascii="Book Antiqua" w:eastAsia="Book Antiqua" w:hAnsi="Book Antiqua" w:cs="Book Antiqua"/>
          <w:i/>
          <w:iCs/>
          <w:color w:val="000000"/>
        </w:rPr>
        <w:t>ersu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</w:p>
    <w:p w14:paraId="52F4A3E3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E402232" w14:textId="619B33D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bookmarkStart w:id="3" w:name="_Hlk141546955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Magnetic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resonance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imaging/</w:t>
      </w:r>
      <w:r w:rsidR="003C414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m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agnetic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resonance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cholangiopancreatography</w:t>
      </w:r>
    </w:p>
    <w:bookmarkEnd w:id="3"/>
    <w:p w14:paraId="4D6C8CC3" w14:textId="7862B3EA" w:rsidR="00A77B3E" w:rsidRPr="00E22FF7" w:rsidRDefault="003C4144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Magnetic resonance imaging/magnetic resonance cholangiopancreatography (MRI/MRCP)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high-quality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cholangiograms,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them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cholangiogram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similar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quality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help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location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91%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~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delineate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95%,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Diffusion-weighted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eliminates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readily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expensive,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does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sampling.</w:t>
      </w:r>
    </w:p>
    <w:p w14:paraId="5861024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1CA27900" w14:textId="7D9D1150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ENDOSCOPIC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IDBSs</w:t>
      </w:r>
    </w:p>
    <w:p w14:paraId="2008C8D9" w14:textId="6620341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fluoroscopic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imaging,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biopsies</w:t>
      </w:r>
    </w:p>
    <w:p w14:paraId="0C0DEA20" w14:textId="010E14C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MRI,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decreased.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Nonetheless,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continues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serve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valuable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tool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Cholangiogram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successful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cannulation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location,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anatomy,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Physical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characteristics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although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indicative,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inadequate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definitively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between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Double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common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likely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abrupt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“shouldering”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upstream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</w:t>
      </w:r>
      <w:r w:rsidR="00AE2111" w:rsidRPr="00E22FF7">
        <w:rPr>
          <w:rFonts w:ascii="Book Antiqua" w:eastAsia="Book Antiqua" w:hAnsi="Book Antiqua" w:cs="Book Antiqua"/>
          <w:color w:val="000000"/>
        </w:rPr>
        <w:t>A</w:t>
      </w:r>
      <w:r w:rsidRPr="00E22FF7">
        <w:rPr>
          <w:rFonts w:ascii="Book Antiqua" w:eastAsia="Book Antiqua" w:hAnsi="Book Antiqua" w:cs="Book Antiqua"/>
          <w:color w:val="000000"/>
        </w:rPr>
        <w:t>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However,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appear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smoother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routinely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histological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Nav</w:t>
      </w:r>
      <w:r w:rsidR="003C4144" w:rsidRPr="00E22FF7">
        <w:rPr>
          <w:rFonts w:ascii="Book Antiqua" w:eastAsia="Book Antiqua" w:hAnsi="Book Antiqua" w:cs="Book Antiqua"/>
          <w:color w:val="000000"/>
        </w:rPr>
        <w:t>a</w:t>
      </w:r>
      <w:r w:rsidRPr="00E22FF7">
        <w:rPr>
          <w:rFonts w:ascii="Book Antiqua" w:eastAsia="Book Antiqua" w:hAnsi="Book Antiqua" w:cs="Book Antiqua"/>
          <w:color w:val="000000"/>
        </w:rPr>
        <w:t>neethan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C4144" w:rsidRPr="00E22FF7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07186B">
        <w:rPr>
          <w:rFonts w:ascii="Book Antiqua" w:eastAsia="Book Antiqua" w:hAnsi="Book Antiqua" w:cs="Book Antiqua"/>
          <w:color w:val="000000"/>
        </w:rPr>
        <w:t xml:space="preserve"> of </w:t>
      </w:r>
      <w:r w:rsidRPr="00E22FF7">
        <w:rPr>
          <w:rFonts w:ascii="Book Antiqua" w:eastAsia="Book Antiqua" w:hAnsi="Book Antiqua" w:cs="Book Antiqua"/>
          <w:color w:val="000000"/>
        </w:rPr>
        <w:t>45%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48%</w:t>
      </w:r>
      <w:r w:rsidR="0007186B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[</w:t>
      </w:r>
      <w:r w:rsidRPr="00E22FF7">
        <w:rPr>
          <w:rFonts w:ascii="Book Antiqua" w:eastAsia="Book Antiqua" w:hAnsi="Book Antiqua" w:cs="Book Antiqua"/>
          <w:color w:val="000000"/>
        </w:rPr>
        <w:t>95%</w:t>
      </w:r>
      <w:r w:rsidR="003C4144" w:rsidRPr="00E22FF7">
        <w:rPr>
          <w:rFonts w:ascii="Book Antiqua" w:eastAsia="Book Antiqua" w:hAnsi="Book Antiqua" w:cs="Book Antiqua"/>
          <w:color w:val="000000"/>
        </w:rPr>
        <w:t xml:space="preserve"> confidence interval (</w:t>
      </w:r>
      <w:r w:rsidRPr="00E22FF7">
        <w:rPr>
          <w:rFonts w:ascii="Book Antiqua" w:eastAsia="Book Antiqua" w:hAnsi="Book Antiqua" w:cs="Book Antiqua"/>
          <w:color w:val="000000"/>
        </w:rPr>
        <w:t>CI</w:t>
      </w:r>
      <w:r w:rsidR="003C4144" w:rsidRPr="00E22FF7">
        <w:rPr>
          <w:rFonts w:ascii="Book Antiqua" w:eastAsia="Book Antiqua" w:hAnsi="Book Antiqua" w:cs="Book Antiqua"/>
          <w:color w:val="000000"/>
        </w:rPr>
        <w:t>):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54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65%</w:t>
      </w:r>
      <w:r w:rsidR="003C4144" w:rsidRPr="00E22FF7">
        <w:rPr>
          <w:rFonts w:ascii="Book Antiqua" w:eastAsia="Book Antiqua" w:hAnsi="Book Antiqua" w:cs="Book Antiqua"/>
          <w:color w:val="000000"/>
        </w:rPr>
        <w:t>]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</w:t>
      </w:r>
      <w:r w:rsidR="003C4144"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confirming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100%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(95%CI</w:t>
      </w:r>
      <w:r w:rsidR="003C4144" w:rsidRPr="00E22FF7">
        <w:rPr>
          <w:rFonts w:ascii="Book Antiqua" w:eastAsia="Book Antiqua" w:hAnsi="Book Antiqua" w:cs="Book Antiqua"/>
          <w:color w:val="000000"/>
        </w:rPr>
        <w:t>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100%)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regard,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multiple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conclusive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diagnosis.</w:t>
      </w:r>
    </w:p>
    <w:p w14:paraId="0CDB976F" w14:textId="6EB69A78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lastRenderedPageBreak/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proposed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enhance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novel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followed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repetitive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>Pörner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balloon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before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complication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rate.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Sugimoto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lavage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fluid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injecting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small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amount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saline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cumulative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24%.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Submucosal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growth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extrinsic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difficult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standard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Inadequate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specimens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reason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nondiagnostic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wire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and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grasp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wire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navigate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consensus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greater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wire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between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methods.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between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depend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individual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factors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characteristics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expertise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experience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devices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proposed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institutions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unavailable.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Sufficient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87.5%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loops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forceps.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described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83%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86%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sphincterotomy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frequently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scrapers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5F4D2D94" w14:textId="2843DE51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Fluorescence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hybridization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(FISH)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tissue-based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tool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fluorescent-labeled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chromosomal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abnormalities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exhibit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abnormalities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aneuploidy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polysomy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chromosomes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target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chromosomes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17.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shown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97%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especially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like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[13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false-positive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occur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chronic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inflammatory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cytometry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lower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(42%)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moderate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(77%)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neoplastic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aspirate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mutations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proteomic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profiling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distinguishing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further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validation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routine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use.</w:t>
      </w:r>
    </w:p>
    <w:p w14:paraId="2EDA5FB5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0A966D89" w14:textId="00D1916F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US</w:t>
      </w:r>
      <w:r w:rsidR="0007186B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bookmarkStart w:id="4" w:name="_Hlk141547281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fine</w:t>
      </w:r>
      <w:r w:rsidR="0007186B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needle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aspiration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biopsy</w:t>
      </w:r>
      <w:bookmarkEnd w:id="4"/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EUS/ERCP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combination</w:t>
      </w:r>
    </w:p>
    <w:p w14:paraId="47F4DEE3" w14:textId="2ECC057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pivotal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resolution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the </w:t>
      </w:r>
      <w:r w:rsidRPr="00E22FF7">
        <w:rPr>
          <w:rFonts w:ascii="Book Antiqua" w:eastAsia="Book Antiqua" w:hAnsi="Book Antiqua" w:cs="Book Antiqua"/>
          <w:color w:val="000000"/>
        </w:rPr>
        <w:t>pancreaticobiliary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>fine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="00832B1D" w:rsidRPr="00E22FF7">
        <w:rPr>
          <w:rFonts w:ascii="Book Antiqua" w:eastAsia="Book Antiqua" w:hAnsi="Book Antiqua" w:cs="Book Antiqua"/>
          <w:color w:val="000000"/>
        </w:rPr>
        <w:t>needle aspiration and biopsy (FNA/FNB)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FE44D1" w:rsidRPr="00E22FF7">
        <w:rPr>
          <w:rFonts w:ascii="Book Antiqua" w:eastAsia="Book Antiqua" w:hAnsi="Book Antiqua" w:cs="Book Antiqua"/>
          <w:color w:val="000000"/>
        </w:rPr>
        <w:t xml:space="preserve"> (Figure 3)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safe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47%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87%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work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[16-18]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benefits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center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superior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transpapillary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93.8%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</w:t>
      </w:r>
      <w:r w:rsidR="0007186B">
        <w:rPr>
          <w:rFonts w:ascii="Book Antiqua" w:eastAsia="Book Antiqua" w:hAnsi="Book Antiqua" w:cs="Book Antiqua"/>
          <w:i/>
          <w:iCs/>
          <w:color w:val="000000"/>
        </w:rPr>
        <w:t>ersu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60%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94%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</w:t>
      </w:r>
      <w:r w:rsidR="0007186B">
        <w:rPr>
          <w:rFonts w:ascii="Book Antiqua" w:eastAsia="Book Antiqua" w:hAnsi="Book Antiqua" w:cs="Book Antiqua"/>
          <w:i/>
          <w:iCs/>
          <w:color w:val="000000"/>
        </w:rPr>
        <w:t>ersu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62</w:t>
      </w:r>
      <w:r w:rsidR="0007186B" w:rsidRPr="00E22FF7">
        <w:rPr>
          <w:rFonts w:ascii="Book Antiqua" w:eastAsia="Book Antiqua" w:hAnsi="Book Antiqua" w:cs="Book Antiqua"/>
          <w:color w:val="000000"/>
        </w:rPr>
        <w:t>%</w:t>
      </w:r>
      <w:r w:rsidR="0007186B">
        <w:rPr>
          <w:rFonts w:ascii="Book Antiqua" w:eastAsia="Book Antiqua" w:hAnsi="Book Antiqua" w:cs="Book Antiqua"/>
          <w:color w:val="000000"/>
        </w:rPr>
        <w:t xml:space="preserve"> (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=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0.034</w:t>
      </w:r>
      <w:r w:rsidR="0007186B">
        <w:rPr>
          <w:rFonts w:ascii="Book Antiqua" w:eastAsia="Book Antiqua" w:hAnsi="Book Antiqua" w:cs="Book Antiqua"/>
          <w:color w:val="000000"/>
        </w:rPr>
        <w:t>)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session,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reached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97%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Zaheer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Similarly,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multicenter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retrospective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263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EUS/ERCP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85.8%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87.1%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outcomes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&gt;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15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mm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</w:t>
      </w:r>
      <w:r w:rsidR="0007186B">
        <w:rPr>
          <w:rFonts w:ascii="Book Antiqua" w:eastAsia="Book Antiqua" w:hAnsi="Book Antiqua" w:cs="Book Antiqua"/>
          <w:i/>
          <w:iCs/>
          <w:color w:val="000000"/>
        </w:rPr>
        <w:t>ersu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≥ </w:t>
      </w:r>
      <w:r w:rsidRPr="00E22FF7">
        <w:rPr>
          <w:rFonts w:ascii="Book Antiqua" w:eastAsia="Book Antiqua" w:hAnsi="Book Antiqua" w:cs="Book Antiqua"/>
          <w:color w:val="000000"/>
        </w:rPr>
        <w:t>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cm.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advantage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both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triage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obstruction.</w:t>
      </w:r>
    </w:p>
    <w:p w14:paraId="18177432" w14:textId="612E729B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Lee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sonographic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The p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resence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thickness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07186B">
        <w:rPr>
          <w:rFonts w:ascii="Book Antiqua" w:eastAsia="Book Antiqua" w:hAnsi="Book Antiqua" w:cs="Book Antiqua"/>
          <w:color w:val="000000"/>
        </w:rPr>
        <w:t xml:space="preserve"> ≥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79%.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One d</w:t>
      </w:r>
      <w:r w:rsidR="0007186B" w:rsidRPr="00E22FF7">
        <w:rPr>
          <w:rFonts w:ascii="Book Antiqua" w:eastAsia="Book Antiqua" w:hAnsi="Book Antiqua" w:cs="Book Antiqua"/>
          <w:color w:val="000000"/>
        </w:rPr>
        <w:t xml:space="preserve">rawback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concern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potential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 xml:space="preserve">the </w:t>
      </w:r>
      <w:r w:rsidRPr="00E22FF7">
        <w:rPr>
          <w:rFonts w:ascii="Book Antiqua" w:eastAsia="Book Antiqua" w:hAnsi="Book Antiqua" w:cs="Book Antiqua"/>
          <w:color w:val="000000"/>
        </w:rPr>
        <w:t>needle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small-scale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Heimbach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revealed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peritoneal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83%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transperitoneal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negative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peritoneal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metastasis.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In contrast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survival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among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adenocarcinoma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estimated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incidence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~</w:t>
      </w:r>
      <w:r w:rsidRPr="00E22FF7">
        <w:rPr>
          <w:rFonts w:ascii="Book Antiqua" w:eastAsia="Book Antiqua" w:hAnsi="Book Antiqua" w:cs="Book Antiqua"/>
          <w:color w:val="000000"/>
        </w:rPr>
        <w:t>2%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large-scale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investigate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peritoneal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carcinomatosis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transplant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EUS-FNA.</w:t>
      </w:r>
    </w:p>
    <w:p w14:paraId="56D171D0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3C0815A0" w14:textId="4DEF9B98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bookmarkStart w:id="5" w:name="_Hlk141547451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i/>
          <w:iCs/>
          <w:color w:val="000000"/>
        </w:rPr>
        <w:t>US</w:t>
      </w:r>
    </w:p>
    <w:bookmarkEnd w:id="5"/>
    <w:p w14:paraId="1D326588" w14:textId="0676422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frequency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(12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30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MHz)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placed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 xml:space="preserve">intraductal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>(IDUS)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surrounding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hypoechoic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evidence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adjacent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interruption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three-layer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architecture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eccentric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thickening,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heterogenous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margins,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appearing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lymph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nodes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periportal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vascular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invasion.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cohort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397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93%,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90%,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of ~</w:t>
      </w:r>
      <w:r w:rsidRPr="00E22FF7">
        <w:rPr>
          <w:rFonts w:ascii="Book Antiqua" w:eastAsia="Book Antiqua" w:hAnsi="Book Antiqua" w:cs="Book Antiqua"/>
          <w:color w:val="000000"/>
        </w:rPr>
        <w:t>91%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superior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(91%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76%),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(80%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75%),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(89%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76%)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cancer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(78%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54%)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Limitations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confirm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histopathologic</w:t>
      </w:r>
      <w:r w:rsidR="0007186B">
        <w:rPr>
          <w:rFonts w:ascii="Book Antiqua" w:eastAsia="Book Antiqua" w:hAnsi="Book Antiqua" w:cs="Book Antiqua"/>
          <w:color w:val="000000"/>
        </w:rPr>
        <w:t>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Adverse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bleeding,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difficult.</w:t>
      </w:r>
    </w:p>
    <w:p w14:paraId="316DD40B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5D6C8854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Cholangioscopy</w:t>
      </w:r>
    </w:p>
    <w:p w14:paraId="27B6F2A8" w14:textId="3711512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first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introduced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1976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technological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inception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direct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visualization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targeted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failed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popularity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decades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ago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reliability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operators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manipulate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mother</w:t>
      </w:r>
      <w:r w:rsidR="0007186B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baby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peroral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insertion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dedicated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video-cholangioscope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through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accessory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channel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duodenoscope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skilled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operate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operator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(SOC)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</w:t>
      </w:r>
      <w:r w:rsidR="0007186B">
        <w:rPr>
          <w:rFonts w:ascii="Book Antiqua" w:eastAsia="Book Antiqua" w:hAnsi="Book Antiqua" w:cs="Book Antiqua"/>
          <w:color w:val="000000"/>
        </w:rPr>
        <w:t>s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renewed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interest.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07186B">
        <w:rPr>
          <w:rFonts w:ascii="Book Antiqua" w:eastAsia="Book Antiqua" w:hAnsi="Book Antiqua" w:cs="Book Antiqua"/>
          <w:color w:val="000000"/>
        </w:rPr>
        <w:t>d</w:t>
      </w:r>
      <w:r w:rsidR="0007186B" w:rsidRPr="00E22FF7">
        <w:rPr>
          <w:rFonts w:ascii="Book Antiqua" w:eastAsia="Book Antiqua" w:hAnsi="Book Antiqua" w:cs="Book Antiqua"/>
          <w:color w:val="000000"/>
        </w:rPr>
        <w:t>uodenoscope</w:t>
      </w:r>
      <w:r w:rsidR="0007186B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assisted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called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 w:rsidRPr="00E22FF7">
        <w:rPr>
          <w:rFonts w:ascii="Book Antiqua" w:eastAsia="Book Antiqua" w:hAnsi="Book Antiqua" w:cs="Book Antiqua"/>
          <w:color w:val="000000"/>
        </w:rPr>
        <w:t>Spyglas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peroral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direct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ultrathin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gastroscope.</w:t>
      </w:r>
    </w:p>
    <w:p w14:paraId="3087DF57" w14:textId="378233D8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etiology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82%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51%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54%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conducted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Nav</w:t>
      </w:r>
      <w:r w:rsidR="00832B1D" w:rsidRPr="00E22FF7">
        <w:rPr>
          <w:rFonts w:ascii="Book Antiqua" w:eastAsia="Book Antiqua" w:hAnsi="Book Antiqua" w:cs="Book Antiqua"/>
          <w:color w:val="000000"/>
        </w:rPr>
        <w:t>a</w:t>
      </w:r>
      <w:r w:rsidRPr="00E22FF7">
        <w:rPr>
          <w:rFonts w:ascii="Book Antiqua" w:eastAsia="Book Antiqua" w:hAnsi="Book Antiqua" w:cs="Book Antiqua"/>
          <w:color w:val="000000"/>
        </w:rPr>
        <w:t>neethan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concluded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pooled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C4144"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60%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832B1D" w:rsidRPr="00E22FF7">
        <w:rPr>
          <w:rFonts w:ascii="Book Antiqua" w:eastAsia="Book Antiqua" w:hAnsi="Book Antiqua" w:cs="Book Antiqua"/>
          <w:color w:val="000000"/>
        </w:rPr>
        <w:t>Korrapati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89%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phenotypic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histopathologic</w:t>
      </w:r>
      <w:r w:rsidR="006532FE">
        <w:rPr>
          <w:rFonts w:ascii="Book Antiqua" w:eastAsia="Book Antiqua" w:hAnsi="Book Antiqua" w:cs="Book Antiqua"/>
          <w:color w:val="000000"/>
        </w:rPr>
        <w:t>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Similar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targeted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multiple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[30,31]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error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useful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IgG-4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678FCAF2" w14:textId="21A9EDCF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lastRenderedPageBreak/>
        <w:t>Cholangioscopy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negative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2B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2</w:t>
      </w:r>
      <w:r w:rsidR="00AE2111" w:rsidRPr="00E22FF7">
        <w:rPr>
          <w:rFonts w:ascii="Book Antiqua" w:eastAsia="Book Antiqua" w:hAnsi="Book Antiqua" w:cs="Book Antiqua"/>
          <w:color w:val="000000"/>
        </w:rPr>
        <w:t>C</w:t>
      </w:r>
      <w:r w:rsidRPr="00E22FF7">
        <w:rPr>
          <w:rFonts w:ascii="Book Antiqua" w:eastAsia="Book Antiqua" w:hAnsi="Book Antiqua" w:cs="Book Antiqua"/>
          <w:color w:val="000000"/>
        </w:rPr>
        <w:t>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meta-analyses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Nav</w:t>
      </w:r>
      <w:r w:rsidR="00832B1D" w:rsidRPr="00E22FF7">
        <w:rPr>
          <w:rFonts w:ascii="Book Antiqua" w:eastAsia="Book Antiqua" w:hAnsi="Book Antiqua" w:cs="Book Antiqua"/>
          <w:color w:val="000000"/>
        </w:rPr>
        <w:t>a</w:t>
      </w:r>
      <w:r w:rsidRPr="00E22FF7">
        <w:rPr>
          <w:rFonts w:ascii="Book Antiqua" w:eastAsia="Book Antiqua" w:hAnsi="Book Antiqua" w:cs="Book Antiqua"/>
          <w:color w:val="000000"/>
        </w:rPr>
        <w:t>neethan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32B1D" w:rsidRPr="00E22FF7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pooled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sensitivity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60</w:t>
      </w:r>
      <w:r w:rsidR="006532FE" w:rsidRPr="00E22FF7">
        <w:rPr>
          <w:rFonts w:ascii="Book Antiqua" w:eastAsia="Book Antiqua" w:hAnsi="Book Antiqua" w:cs="Book Antiqua"/>
          <w:color w:val="000000"/>
        </w:rPr>
        <w:t>%</w:t>
      </w:r>
      <w:r w:rsidR="006532FE">
        <w:rPr>
          <w:rFonts w:ascii="Book Antiqua" w:eastAsia="Book Antiqua" w:hAnsi="Book Antiqua" w:cs="Book Antiqua"/>
          <w:color w:val="000000"/>
        </w:rPr>
        <w:t xml:space="preserve"> and 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6532FE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74</w:t>
      </w:r>
      <w:r w:rsidR="006532FE" w:rsidRPr="00E22FF7">
        <w:rPr>
          <w:rFonts w:ascii="Book Antiqua" w:eastAsia="Book Antiqua" w:hAnsi="Book Antiqua" w:cs="Book Antiqua"/>
          <w:color w:val="000000"/>
        </w:rPr>
        <w:t>%</w:t>
      </w:r>
      <w:r w:rsidR="006532FE">
        <w:rPr>
          <w:rFonts w:ascii="Book Antiqua" w:eastAsia="Book Antiqua" w:hAnsi="Book Antiqua" w:cs="Book Antiqua"/>
          <w:color w:val="000000"/>
        </w:rPr>
        <w:t xml:space="preserve"> and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98%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respectively.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number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</w:t>
      </w:r>
      <w:r w:rsidR="006532FE">
        <w:rPr>
          <w:rFonts w:ascii="Book Antiqua" w:eastAsia="Book Antiqua" w:hAnsi="Book Antiqua" w:cs="Book Antiqua"/>
          <w:color w:val="000000"/>
        </w:rPr>
        <w:t>–</w:t>
      </w:r>
      <w:r w:rsidRPr="00E22FF7">
        <w:rPr>
          <w:rFonts w:ascii="Book Antiqua" w:eastAsia="Book Antiqua" w:hAnsi="Book Antiqua" w:cs="Book Antiqua"/>
          <w:color w:val="000000"/>
        </w:rPr>
        <w:t>5.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prospective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rapid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on-site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(ROSE)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specimen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Two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analysis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shown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efficient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[35,36]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showed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reduction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number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30%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5%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utilized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1269848D" w14:textId="2FD327F5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  <w:iCs/>
        </w:rPr>
      </w:pPr>
      <w:r w:rsidRPr="00E22FF7">
        <w:rPr>
          <w:rFonts w:ascii="Book Antiqua" w:eastAsia="Book Antiqua" w:hAnsi="Book Antiqua" w:cs="Book Antiqua"/>
          <w:color w:val="000000"/>
        </w:rPr>
        <w:t>Interobserver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consensus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constitutes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Mendoza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criteria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are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guidelines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describe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high-risk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statistically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criteria,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neovascularization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tortuous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vessels,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nodular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surface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ulcerated,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infiltrative,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friable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appearance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FE44D1" w:rsidRPr="00E22FF7">
        <w:rPr>
          <w:rFonts w:ascii="Book Antiqua" w:eastAsia="Book Antiqua" w:hAnsi="Book Antiqua" w:cs="Book Antiqua"/>
          <w:color w:val="000000"/>
        </w:rPr>
        <w:t>4</w:t>
      </w:r>
      <w:r w:rsidRPr="00E22FF7">
        <w:rPr>
          <w:rFonts w:ascii="Book Antiqua" w:eastAsia="Book Antiqua" w:hAnsi="Book Antiqua" w:cs="Book Antiqua"/>
          <w:color w:val="000000"/>
        </w:rPr>
        <w:t>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CF6B16" w:rsidRPr="00E22FF7">
        <w:rPr>
          <w:rFonts w:ascii="Book Antiqua" w:eastAsia="Book Antiqua" w:hAnsi="Book Antiqua" w:cs="Book Antiqua"/>
          <w:color w:val="000000"/>
        </w:rPr>
        <w:t xml:space="preserve">Biopsies obtained from malignant strictures often reveal malignant cells arranged in inflamed desmoplastic stroma; moreover, immunostaining for CK7 on the biopsy specimen exhibits positive results in tumor cells with appropriate control (Figure 5).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method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77%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750ED881" w14:textId="33977269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Limitations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Spyglass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Visualization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requirements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staff,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associated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extended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sphincterotomy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equipment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pancreatitis,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 xml:space="preserve">and </w:t>
      </w:r>
      <w:r w:rsidRPr="00E22FF7">
        <w:rPr>
          <w:rFonts w:ascii="Book Antiqua" w:eastAsia="Book Antiqua" w:hAnsi="Book Antiqua" w:cs="Book Antiqua"/>
          <w:color w:val="000000"/>
        </w:rPr>
        <w:t>bleeding.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Sethi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E197E"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7E197E" w:rsidRPr="00E22FF7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complication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2.9%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alone.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cholangitis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significantly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undergoing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Similar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data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also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Korrapati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infection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after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attributed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bacterial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accumulation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setting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obstruction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disruption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microbial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flora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introduction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 w:rsidRPr="00E22FF7">
        <w:rPr>
          <w:rFonts w:ascii="Book Antiqua" w:eastAsia="Book Antiqua" w:hAnsi="Book Antiqua" w:cs="Book Antiqua"/>
          <w:color w:val="000000"/>
        </w:rPr>
        <w:t>cholangioscop</w:t>
      </w:r>
      <w:r w:rsidR="006532FE">
        <w:rPr>
          <w:rFonts w:ascii="Book Antiqua" w:eastAsia="Book Antiqua" w:hAnsi="Book Antiqua" w:cs="Book Antiqua"/>
          <w:color w:val="000000"/>
        </w:rPr>
        <w:t>y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reason,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prophylactic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antibiotics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usually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given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 xml:space="preserve">the </w:t>
      </w:r>
      <w:r w:rsidRPr="00E22FF7">
        <w:rPr>
          <w:rFonts w:ascii="Book Antiqua" w:eastAsia="Book Antiqua" w:hAnsi="Book Antiqua" w:cs="Book Antiqua"/>
          <w:color w:val="000000"/>
        </w:rPr>
        <w:t>procedure.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therefore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conjunction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fail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despite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suspicion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</w:p>
    <w:p w14:paraId="5594D16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9328F6C" w14:textId="7EAA9832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bookmarkStart w:id="6" w:name="_Hlk141547873"/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Confocal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laser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endomicroscopy</w:t>
      </w:r>
    </w:p>
    <w:bookmarkEnd w:id="6"/>
    <w:p w14:paraId="33B4F9C0" w14:textId="30B08574" w:rsidR="00A77B3E" w:rsidRPr="00E22FF7" w:rsidRDefault="007E197E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Confocal laser endomicroscopy (CLE)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real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optical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agent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typically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injected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intravenously,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patterns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correlate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help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between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normal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Miami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classification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probe-based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findings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bands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(&gt; 40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sym w:font="Symbol" w:char="F06D"/>
      </w:r>
      <w:r w:rsidR="006532FE">
        <w:rPr>
          <w:rFonts w:ascii="Book Antiqua" w:eastAsia="Book Antiqua" w:hAnsi="Book Antiqua" w:cs="Book Antiqua"/>
          <w:color w:val="000000"/>
        </w:rPr>
        <w:t>m</w:t>
      </w:r>
      <w:r w:rsidRPr="00E22FF7">
        <w:rPr>
          <w:rFonts w:ascii="Book Antiqua" w:eastAsia="Book Antiqua" w:hAnsi="Book Antiqua" w:cs="Book Antiqua"/>
          <w:color w:val="000000"/>
        </w:rPr>
        <w:t>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bands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(&gt; 20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sym w:font="Symbol" w:char="F06D"/>
      </w:r>
      <w:r w:rsidR="006532FE">
        <w:rPr>
          <w:rFonts w:ascii="Book Antiqua" w:eastAsia="Book Antiqua" w:hAnsi="Book Antiqua" w:cs="Book Antiqua"/>
          <w:color w:val="000000"/>
        </w:rPr>
        <w:t>m</w:t>
      </w:r>
      <w:r w:rsidRPr="00E22FF7">
        <w:rPr>
          <w:rFonts w:ascii="Book Antiqua" w:eastAsia="Book Antiqua" w:hAnsi="Book Antiqua" w:cs="Book Antiqua"/>
          <w:color w:val="000000"/>
        </w:rPr>
        <w:t>),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clumps,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epithelial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villous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glands,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leakage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Paris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classification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newer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classification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includes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features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like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vascular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congestion,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dark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glandular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patterns,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interglandular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spaces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thickened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reticular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structures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multicenter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(90%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73%)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40DE1A95" w14:textId="3617BB35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practice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several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factors.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quires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equipment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personnel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operate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equipment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prohibitive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healthcare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facilities.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Another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limitation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ensure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correctly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safely.</w:t>
      </w:r>
    </w:p>
    <w:p w14:paraId="23AEAC2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7F1049AF" w14:textId="361314E3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Investigational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less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widely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techniques: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="006532FE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hromoendoscopy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narrow</w:t>
      </w:r>
      <w:r w:rsidR="006532FE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band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imaging,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autofluorescence</w:t>
      </w:r>
      <w:r w:rsidR="006532FE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bookmarkStart w:id="7" w:name="_Hlk141547964"/>
      <w:r w:rsidR="007E197E" w:rsidRPr="00E22FF7">
        <w:rPr>
          <w:rFonts w:ascii="Book Antiqua" w:eastAsia="Book Antiqua" w:hAnsi="Book Antiqua" w:cs="Book Antiqua"/>
          <w:b/>
          <w:bCs/>
          <w:i/>
          <w:iCs/>
          <w:color w:val="000000"/>
        </w:rPr>
        <w:t>optical coherence tomography</w:t>
      </w:r>
      <w:bookmarkEnd w:id="7"/>
    </w:p>
    <w:p w14:paraId="0C4529C6" w14:textId="12316396" w:rsidR="007E197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lastRenderedPageBreak/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chromoendoscopy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different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stains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applied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surface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Methylene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blue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delineate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ischemic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concerning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increased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vascularity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infiltrative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irregular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surface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better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examined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narrow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band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Initial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looking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autofluorescence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promising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given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lack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false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positive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rates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method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widely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use.</w:t>
      </w:r>
    </w:p>
    <w:p w14:paraId="088F2C80" w14:textId="0BC62CFD" w:rsidR="00A77B3E" w:rsidRPr="00E22FF7" w:rsidRDefault="007E197E" w:rsidP="00E22FF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Optical coherence tomography (OCT)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allows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high-resolution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through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accessory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channel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duodenoscope.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Disturbed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layers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nonreflective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areas,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indicating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vessels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indicative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second-generation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system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volumetric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laser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endomicroscopy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recently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introduced.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Tyberg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findings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epithelial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thickening,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hyper-reflective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surfaces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shadowing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haziness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inner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mucosal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layers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CCA.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pilot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79%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population</w:t>
      </w:r>
      <w:r w:rsidRPr="00E22FF7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large,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randomized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trials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necessary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confirm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utility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acquisition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techniques.</w:t>
      </w:r>
    </w:p>
    <w:p w14:paraId="77AAD14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6F2CC758" w14:textId="4CB8A1E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OUR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APPROACH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IDBSs</w:t>
      </w:r>
    </w:p>
    <w:p w14:paraId="23E880B8" w14:textId="6228EDE4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complex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requires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personalized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specific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institution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(Table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presentation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variety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underlying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make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difficult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have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standardized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their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Drawing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data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propose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address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(Figure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394ACD" w:rsidRPr="00E22FF7">
        <w:rPr>
          <w:rFonts w:ascii="Book Antiqua" w:eastAsia="Book Antiqua" w:hAnsi="Book Antiqua" w:cs="Book Antiqua"/>
          <w:color w:val="000000"/>
        </w:rPr>
        <w:t>6</w:t>
      </w:r>
      <w:r w:rsidRPr="00E22FF7">
        <w:rPr>
          <w:rFonts w:ascii="Book Antiqua" w:eastAsia="Book Antiqua" w:hAnsi="Book Antiqua" w:cs="Book Antiqua"/>
          <w:color w:val="000000"/>
        </w:rPr>
        <w:t>).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Additionally,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rule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neoplastic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surgery,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despite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evolution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treatment.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important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healthcare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providers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carefully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complete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develop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appropriate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care.</w:t>
      </w:r>
    </w:p>
    <w:p w14:paraId="299ECF2A" w14:textId="15E550C3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lastRenderedPageBreak/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initial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important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detailed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history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physical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examination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</w:t>
      </w:r>
      <w:r w:rsidR="007E197E" w:rsidRPr="00E22FF7">
        <w:rPr>
          <w:rFonts w:ascii="Book Antiqua" w:eastAsia="Book Antiqua" w:hAnsi="Book Antiqua" w:cs="Book Antiqua"/>
          <w:color w:val="000000"/>
        </w:rPr>
        <w:t>’</w:t>
      </w:r>
      <w:r w:rsidRPr="00E22FF7">
        <w:rPr>
          <w:rFonts w:ascii="Book Antiqua" w:eastAsia="Book Antiqua" w:hAnsi="Book Antiqua" w:cs="Book Antiqua"/>
          <w:color w:val="000000"/>
        </w:rPr>
        <w:t>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risk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factors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type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laboratory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particularly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function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suspicion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certain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conditions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PSC,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E197E" w:rsidRPr="00E22FF7">
        <w:rPr>
          <w:rFonts w:ascii="Book Antiqua" w:eastAsia="Book Antiqua" w:hAnsi="Book Antiqua" w:cs="Book Antiqua"/>
          <w:color w:val="000000"/>
        </w:rPr>
        <w:t>human immunodeficiency virus (</w:t>
      </w:r>
      <w:r w:rsidRPr="00E22FF7">
        <w:rPr>
          <w:rFonts w:ascii="Book Antiqua" w:eastAsia="Book Antiqua" w:hAnsi="Book Antiqua" w:cs="Book Antiqua"/>
          <w:color w:val="000000"/>
        </w:rPr>
        <w:t>HIV</w:t>
      </w:r>
      <w:r w:rsidR="007E197E" w:rsidRPr="00E22FF7">
        <w:rPr>
          <w:rFonts w:ascii="Book Antiqua" w:eastAsia="Book Antiqua" w:hAnsi="Book Antiqua" w:cs="Book Antiqua"/>
          <w:color w:val="000000"/>
        </w:rPr>
        <w:t>)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HIV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antibodies,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IgG4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E197E" w:rsidRPr="00E22FF7">
        <w:rPr>
          <w:rFonts w:ascii="Book Antiqua" w:eastAsia="Book Antiqua" w:hAnsi="Book Antiqua" w:cs="Book Antiqua"/>
          <w:color w:val="000000"/>
        </w:rPr>
        <w:t>l</w:t>
      </w:r>
      <w:r w:rsidRPr="00E22FF7">
        <w:rPr>
          <w:rFonts w:ascii="Book Antiqua" w:eastAsia="Book Antiqua" w:hAnsi="Book Antiqua" w:cs="Book Antiqua"/>
          <w:color w:val="000000"/>
        </w:rPr>
        <w:t>evels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necessary.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studies,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IV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useful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intra-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ampullary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intravenous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contrast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preferred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US</w:t>
      </w:r>
      <w:r w:rsidRPr="00E22FF7">
        <w:rPr>
          <w:rFonts w:ascii="Book Antiqua" w:eastAsia="Book Antiqua" w:hAnsi="Book Antiqua" w:cs="Book Antiqua"/>
          <w:color w:val="000000"/>
        </w:rPr>
        <w:t>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suggestive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which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MRI/MRCP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preferred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modality.</w:t>
      </w:r>
    </w:p>
    <w:p w14:paraId="4C7E3A33" w14:textId="0BAA33FD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instances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extrahepatic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result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mass,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fine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needle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preferred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method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presence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FNB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plus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recommended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ROSE.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help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identify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minute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about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40%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readily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visible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decompression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addition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diagnosis.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6532FE">
        <w:rPr>
          <w:rFonts w:ascii="Book Antiqua" w:eastAsia="Book Antiqua" w:hAnsi="Book Antiqua" w:cs="Book Antiqua"/>
          <w:color w:val="000000"/>
        </w:rPr>
        <w:t>-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needed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determine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nature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Maintaining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positioning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key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targeted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Endoscopists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balloon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dilation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widen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access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ducts.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therapeutic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procedure.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assessment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multimodal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preferred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relying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solely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brush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warranted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traditional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techniques,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cytology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FISH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inconclusive.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location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tends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intra-hepatic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away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from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duodenal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wall,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adequately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visualize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using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obtain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lastRenderedPageBreak/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transplant,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caution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exercised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before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perming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hilar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lesions.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Lymph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nodes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safely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low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concern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seeding.</w:t>
      </w:r>
    </w:p>
    <w:p w14:paraId="218B9C5B" w14:textId="1B991AF3" w:rsidR="00A77B3E" w:rsidRPr="00E22FF7" w:rsidRDefault="00AA1C23" w:rsidP="00E22FF7">
      <w:pPr>
        <w:spacing w:line="360" w:lineRule="auto"/>
        <w:ind w:firstLine="240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Lee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E197E" w:rsidRPr="00E22FF7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conducted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study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181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patients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suspected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proximal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93.6%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accuracy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was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96.3%.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Currently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randomized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control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trials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comparing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guided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biopsies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EUS-FNA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where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conventional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tissue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sampling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inconclusive.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available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data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expert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opinions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approach.</w:t>
      </w:r>
    </w:p>
    <w:p w14:paraId="03FA2322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2E227B30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BDC9DE0" w14:textId="2E106729" w:rsidR="00A77B3E" w:rsidRPr="001D1E28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color w:val="000000"/>
        </w:rPr>
        <w:t>Despite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advancement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nonsurgical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evaluation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challenging.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often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involves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multidisciplinary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multiple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modalities.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The e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ntire </w:t>
      </w:r>
      <w:r w:rsidRPr="00E22FF7">
        <w:rPr>
          <w:rFonts w:ascii="Book Antiqua" w:eastAsia="Book Antiqua" w:hAnsi="Book Antiqua" w:cs="Book Antiqua"/>
          <w:color w:val="000000"/>
        </w:rPr>
        <w:t>clinical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picture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considered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up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strategy.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Goal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management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should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early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establishment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avoidance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unnecessary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surgical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exploration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cases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inadequate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color w:val="000000"/>
        </w:rPr>
        <w:t>IDBSs</w:t>
      </w:r>
      <w:r w:rsidRPr="00E22FF7">
        <w:rPr>
          <w:rFonts w:ascii="Book Antiqua" w:eastAsia="Book Antiqua" w:hAnsi="Book Antiqua" w:cs="Book Antiqua"/>
          <w:color w:val="000000"/>
        </w:rPr>
        <w:t>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However,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combination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validated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serum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bile-based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markers,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testing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improve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diagnostic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yield.</w:t>
      </w:r>
    </w:p>
    <w:p w14:paraId="59A1987A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27637523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D917A03" w14:textId="399FAD76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color w:val="000000"/>
        </w:rPr>
        <w:t>We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thank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Leona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Council,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MD.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Department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Pathology,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University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Alabama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Birmingham.</w:t>
      </w:r>
    </w:p>
    <w:p w14:paraId="410284B4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18A9CF66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REFERENCES</w:t>
      </w:r>
    </w:p>
    <w:p w14:paraId="7CD9A32C" w14:textId="3B4756F7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Oleas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R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Alcívar-Vasquez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Robles-Medranda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New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technologies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Transl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Hepatol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2022;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7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35548472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10.21037/tgh.2020.03.05]</w:t>
      </w:r>
    </w:p>
    <w:p w14:paraId="4455B76F" w14:textId="4F1472E3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lastRenderedPageBreak/>
        <w:t>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Novikov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A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Kowalski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Loren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Practical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Management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Clin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N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Am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2019;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29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205-214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30846149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10.1016/j.giec.2018.12.003]</w:t>
      </w:r>
    </w:p>
    <w:p w14:paraId="276AFF42" w14:textId="61ABA063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Sun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B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Cai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Q,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Rerknimitr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Lakhtakia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Ryozawa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Kutsumi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Yasuda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Shiomi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X,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Zhang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X,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Itoi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Wang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Qian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Wong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Lau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JY,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Yang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Z,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Asia-Pacific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ERCP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Club.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Review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article: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Asia-Pacific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consensus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recommendations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tissue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acquisition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Aliment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Pharmacol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Ther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2018;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48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138-151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29876948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10.1111/apt.14811]</w:t>
      </w:r>
    </w:p>
    <w:p w14:paraId="4ECF49F6" w14:textId="5FFF860F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Tillich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M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Mischinger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Preisegger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Rabl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Szolar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DH.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Multiphasic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helical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staging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hilar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cholangiocarcinoma.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AJR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Am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Roentgenol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1998;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171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651-658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9725291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10.2214/ajr.171.3.9725291]</w:t>
      </w:r>
    </w:p>
    <w:p w14:paraId="01554B0C" w14:textId="4B50DAE6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Heinzow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HS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Kammerer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Rammes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Wessling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Domagk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Meister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Comparative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analysis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ERCP,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IDUS,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EUS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predicting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malignant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World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2014;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20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10495-10503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25132767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10.3748/wjg.v20.i30.10495]</w:t>
      </w:r>
    </w:p>
    <w:p w14:paraId="402CB552" w14:textId="1E28414E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Rösch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T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Meining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Frühmorgen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Zillinger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Schusdziarra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Hellerhoff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Classen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Helmberger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prospective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comparison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accuracy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ERCP,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MRCP,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EUS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2002;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55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870-876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12024143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10.1067/mge.2002.124206]</w:t>
      </w:r>
    </w:p>
    <w:p w14:paraId="0E34D9D8" w14:textId="37CF6F43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Romagnuolo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J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Bardou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Rahme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Joseph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Reinhold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Barkun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Magnetic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resonance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cholangiopancreatography: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meta-analysis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test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performance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suspected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disease.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Ann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Intern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Med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2003;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139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547-557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14530225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10.7326/0003-4819-139-7-200310070-00006]</w:t>
      </w:r>
    </w:p>
    <w:p w14:paraId="1C95E440" w14:textId="7F92EC82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Navaneethan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U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Njei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Lourdusamy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Konjeti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Vargo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Parsi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Comparative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effectiveness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brush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cytology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intraductal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biopsy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detection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malignant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systematic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review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meta-analysis.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2015;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81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168-176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25440678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10.1016/j.gie.2014.09.017]</w:t>
      </w:r>
    </w:p>
    <w:p w14:paraId="3D62283E" w14:textId="7C02E40C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9</w:t>
      </w:r>
      <w:r w:rsidR="00D11FA4" w:rsidRPr="0030375B">
        <w:rPr>
          <w:rFonts w:ascii="Book Antiqua" w:hAnsi="Book Antiqua"/>
        </w:rPr>
        <w:t xml:space="preserve"> </w:t>
      </w:r>
      <w:bookmarkStart w:id="8" w:name="_Hlk141547154"/>
      <w:r w:rsidRPr="0030375B">
        <w:rPr>
          <w:rFonts w:ascii="Book Antiqua" w:hAnsi="Book Antiqua"/>
          <w:b/>
          <w:bCs/>
        </w:rPr>
        <w:t>Pö</w:t>
      </w:r>
      <w:bookmarkStart w:id="9" w:name="_Hlk141547268"/>
      <w:r w:rsidRPr="0030375B">
        <w:rPr>
          <w:rFonts w:ascii="Book Antiqua" w:hAnsi="Book Antiqua"/>
          <w:b/>
          <w:bCs/>
        </w:rPr>
        <w:t>rner</w:t>
      </w:r>
      <w:bookmarkEnd w:id="8"/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D</w:t>
      </w:r>
      <w:bookmarkEnd w:id="9"/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Kaczmarek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Heling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Hausen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Mohr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Hüneburg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Matthaei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Glowka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Manekeller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Fischer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Toma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Nattermann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Strassburg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Gonzalez-Carmona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Weismüller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TJ.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Transpapillary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tissue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sampling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balloon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lastRenderedPageBreak/>
        <w:t>dilatation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prior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forceps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biopsy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improves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sensitivity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accuracy.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Sci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Rep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2020;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10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17423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33060723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10.1038/s41598-020-74451-9]</w:t>
      </w:r>
    </w:p>
    <w:p w14:paraId="79AEA6D1" w14:textId="0EFEDE5D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10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Sugimoto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S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Matsubayashi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Kimura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Sasaki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Nagata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Ohno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Uesaka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Mori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Imai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Hotta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Takizawa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Kakushima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Tanaka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Kawata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Ono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cancer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cytology: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usefulness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post-brushing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lavage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fluid.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Int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Open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2015;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3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E323-E328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26357678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10.1055/s-0034-1391666]</w:t>
      </w:r>
    </w:p>
    <w:p w14:paraId="3C428707" w14:textId="60F3C4D4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Kato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M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Onoyama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Takeda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Kawata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Kurumi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Koda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Yamashita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Hamamoto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Sakamoto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Matsumoto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Isomoto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Peroral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Cholangioscopy-Guided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Forceps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Biopsy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Scraper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Extrahepatic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Clin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Med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2019;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31248095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10.3390/jcm8060873]</w:t>
      </w:r>
    </w:p>
    <w:p w14:paraId="5F42EEFC" w14:textId="7B080AEA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Levy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MJ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Baron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Clayton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Enders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FB,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Gostout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Halling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Kipp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Petersen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Roberts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Rumalla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Sebo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Topazian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Wiersema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Gores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GJ.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Prospective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evaluation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advanced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molecular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markers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imaging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techniques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patients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Am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2008;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103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1263-1273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18477350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10.1111/j.1572-0241.2007.01776.x]</w:t>
      </w:r>
    </w:p>
    <w:p w14:paraId="25D7126A" w14:textId="70FDD763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Gonda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TA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Glick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Sethi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Poneros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Palmas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Iqbal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Gonzalez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Nandula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SV,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Emond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Brown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Murty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VV,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Stevens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PD.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Polysomy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p16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deletion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fluorescence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situ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hybridization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2012;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75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74-79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22100297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10.1016/j.gie.2011.08.022]</w:t>
      </w:r>
    </w:p>
    <w:p w14:paraId="46EA3051" w14:textId="4BDCC6E5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Nanda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A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Brown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Berger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Lewis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Barr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Fritcher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EG,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Gores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Keilin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Woods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Cai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Q,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Willingham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FF.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Triple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modality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testing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retrograde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cholangiopancreatography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cholangiocarcinoma.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Therap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Adv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2015;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8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56-65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25729431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10.1177/1756283X14564674]</w:t>
      </w:r>
    </w:p>
    <w:p w14:paraId="214C7C07" w14:textId="51713A22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Ryan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ME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Baldauf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MC.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Comparison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flow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cytometry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DNA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content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brush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cytology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detection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malignancy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pancreaticobiliary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1994;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40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133-139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8013809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10.1016/s0016-5107(94)70154-7]</w:t>
      </w:r>
    </w:p>
    <w:p w14:paraId="0E3EE1E7" w14:textId="4A79243A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Lee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JH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Salem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Aslanian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Chacho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Topazian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ultrasound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fine-needle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aspiration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unexplained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Am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2004;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99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1069-1073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15180727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10.1111/j.1572-0241.2004.30223.x]</w:t>
      </w:r>
    </w:p>
    <w:p w14:paraId="1D6D07BA" w14:textId="7584BA89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lastRenderedPageBreak/>
        <w:t>17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Eloubeidi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MA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Jhala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Eltoum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Jhala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Chhieng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Syed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Vickers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Wilcox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ultrasound-guided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fine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needle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aspiration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biopsy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suspected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cholangiocarcinoma.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Clin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Hepatol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2004;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2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209-213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15017604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10.1016/s1542-3565(04)00005-9]</w:t>
      </w:r>
    </w:p>
    <w:p w14:paraId="7ACE35DF" w14:textId="64D5D9FA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Rösch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T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Hofrichter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Frimberger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Meining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Born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Weigert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Allescher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Classen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Barbur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Schenck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Werner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ERCP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EUS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tissue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strictures?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prospective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comparative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study.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2004;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60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390-396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15332029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10.1016/s0016-5107(04)01732-8]</w:t>
      </w:r>
    </w:p>
    <w:p w14:paraId="53F59AE8" w14:textId="1F4C9C94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19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Moura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DTH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Moura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EGH,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Matuguma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Santos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Moura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ETH,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Baracat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Artifon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Cheng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Bernardo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Chacon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Tanigawa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Jukemura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EUS-FNA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versus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ERCP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tissue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suspect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malignant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prospective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comparative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study.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Int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Open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2018;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6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E769-E777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29876515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10.1055/s-0043-123186]</w:t>
      </w:r>
    </w:p>
    <w:p w14:paraId="10448988" w14:textId="101E63A9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20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Zaheer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A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Anwar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Donohoe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O'Keeffe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Mushtaq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Kelleher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Clarke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Kirca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McKiernan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Mahmud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Keeling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MacMathuna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O'Toole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accuracy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ultrasound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suspected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obstruction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its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impact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retrograde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cholangiopancreatography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burden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clinical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practice: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consecutive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analysis.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Eur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Hepatol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2013;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25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850-857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23411866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10.1097/MEG.0b013e32835ee5d0]</w:t>
      </w:r>
    </w:p>
    <w:p w14:paraId="305CD251" w14:textId="0ACB15DF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Jo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JH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Jun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Chung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Kim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Seo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DW,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Kim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Park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DH;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Research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Group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Ultrasonography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KSGE.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Same-session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ultrasound-guided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fine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needle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aspiration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retrograde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cholangiopancreatography-based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tissue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sampling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suspected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malignant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obstruction: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multicenter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experience.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Hepatol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2019;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34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799-805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30378169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10.1111/jgh.14528]</w:t>
      </w:r>
    </w:p>
    <w:p w14:paraId="73FD31D5" w14:textId="2DA593AF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Heimbach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JK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Sanchez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Rosen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CB,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Gores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GJ.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Trans-peritoneal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fine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needle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aspiration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biopsy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hilar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cholangiocarcinoma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associated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disease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dissemination.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HPB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(Oxford)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2011;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13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356-360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21492336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10.1111/j.1477-2574.2011.00298.x]</w:t>
      </w:r>
    </w:p>
    <w:p w14:paraId="536DB25C" w14:textId="63CA37B0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Micames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C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Jowell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White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Paulson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Nelson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Morse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Hurwitz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Pappas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Tyler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McGrath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Lower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frequency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peritoneal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carcinomatosis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patients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lastRenderedPageBreak/>
        <w:t>pancreatic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cancer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EUS-guided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FNA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percutaneous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FNA.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2003;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58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690-695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14595302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10.1016/s0016-5107(03)02009-1]</w:t>
      </w:r>
    </w:p>
    <w:p w14:paraId="32606889" w14:textId="4D373F1B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Meister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T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Heinzow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Woestmeyer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Lenz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Menzel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Kucharzik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Domschke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Domagk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Intraductal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ultrasound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substantiates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diagnostics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uncertain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etiology.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World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2013;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19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874-881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23430958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10.3748/wjg.v19.i6.874]</w:t>
      </w:r>
    </w:p>
    <w:p w14:paraId="379725F0" w14:textId="5FBC6F6C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Menzel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J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Poremba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Dietl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Domschke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Preoperative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strictures--comparison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intraductal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ultrasonography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conventional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endosonography.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Scand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2000;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35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77-82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10672839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10.1080/003655200750024579]</w:t>
      </w:r>
    </w:p>
    <w:p w14:paraId="3C973DAE" w14:textId="778A9D2A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Turowski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F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Hügle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Dormann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Bechtler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Jakobs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Gottschalk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Nötzel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Hartmann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Lorenz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Kolligs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Veltzke-Schlieker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Adler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Becker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Wiedenmann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Bürgel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Tröger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Schumann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Daum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Siegmund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Bojarski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therapeutic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single-operator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cholangiopancreatoscopy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SpyGlassDS™: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results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multicenter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retrospective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cohort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study.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Surg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2018;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32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3981-3988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29532224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10.1007/s00464-018-6141-0]</w:t>
      </w:r>
    </w:p>
    <w:p w14:paraId="11261FB8" w14:textId="7B515580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Chen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YK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Parsi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Binmoeller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KF,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Hawes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Pleskow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Slivka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Haluszka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Petersen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Sherman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Devière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Meisner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Stevens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Costamagna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Ponchon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Peetermans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Neuhaus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Single-operator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patients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requiring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evaluation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disease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therapy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stones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(with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videos).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2011;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74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805-814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21762903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10.1016/j.gie.2011.04.016]</w:t>
      </w:r>
    </w:p>
    <w:p w14:paraId="7E9B91B5" w14:textId="11FAEDA7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Navaneethan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U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Hasan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Lourdusamy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Njei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Varadarajulu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Hawes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RH.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Single-operator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targeted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biopsies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systematic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review.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2015;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82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608-14.e2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26071061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10.1016/j.gie.2015.04.030]</w:t>
      </w:r>
    </w:p>
    <w:p w14:paraId="3131D1FA" w14:textId="70FD0F88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29</w:t>
      </w:r>
      <w:r w:rsidR="00D11FA4" w:rsidRPr="0030375B">
        <w:rPr>
          <w:rFonts w:ascii="Book Antiqua" w:hAnsi="Book Antiqua"/>
        </w:rPr>
        <w:t xml:space="preserve"> </w:t>
      </w:r>
      <w:bookmarkStart w:id="10" w:name="_Hlk141547627"/>
      <w:r w:rsidRPr="0030375B">
        <w:rPr>
          <w:rFonts w:ascii="Book Antiqua" w:hAnsi="Book Antiqua"/>
          <w:b/>
          <w:bCs/>
        </w:rPr>
        <w:t>Korrapati</w:t>
      </w:r>
      <w:bookmarkEnd w:id="10"/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P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Ciolino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Wani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Shah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Watson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Muthusamy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Klapman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Komanduri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efficacy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peroral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difficult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stones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systematic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review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meta-analysis.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Int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Open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2016;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4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E263-E275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27004242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10.1055/s-0042-100194]</w:t>
      </w:r>
    </w:p>
    <w:p w14:paraId="5F513C29" w14:textId="7706A965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lastRenderedPageBreak/>
        <w:t>30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Nishikawa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T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Tsuyuguchi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Sakai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Sugiyama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Miyazaki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Yokosuka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Comparison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accuracy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peroral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video-cholangioscopic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visual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findings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cholangioscopy-guided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forceps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biopsy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findings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lesions: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prospective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study.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2013;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77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219-226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23231758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10.1016/j.gie.2012.10.011]</w:t>
      </w:r>
    </w:p>
    <w:p w14:paraId="4A7DD0A7" w14:textId="77B5FD5B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31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Ramchandani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M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Reddy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DN,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Gupta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Lakhtakia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Tandan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Darisetty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Sekaran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Rao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GV.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Role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single-operator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peroral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lesions: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single-center,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prospective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study.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2011;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74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511-519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21737076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10.1016/j.gie.2011.04.034]</w:t>
      </w:r>
    </w:p>
    <w:p w14:paraId="57BA75C0" w14:textId="723A2F54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32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Itoi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T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Kamisawa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Igarashi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Kawakami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Yasuda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Itokawa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Kishimoto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Kuwatani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Hara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Moriyasu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Baron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role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peroral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video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patients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IgG4-related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sclerosing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cholangitis.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J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2013;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48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504-514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22948487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10.1007/s00535-012-0652-6]</w:t>
      </w:r>
    </w:p>
    <w:p w14:paraId="274433D9" w14:textId="6B766B58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33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Wen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LJ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Xu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Q,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Liu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Efficacy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Safety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Digital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Single-Operator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Targeted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Biopsies: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Systematic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Review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Meta-Analysis.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Diagnostics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(Basel)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2020;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10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32887436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10.3390/diagnostics10090666]</w:t>
      </w:r>
    </w:p>
    <w:p w14:paraId="7E85D149" w14:textId="2BFD0CB5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34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Guvendir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I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Zemheri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IE,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Ozdil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Impact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rapid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on-site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evaluation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accuracy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EUS-guided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fine-needle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aspiration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solid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pancreatic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lesions: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experience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from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center.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BMC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Gastroenterol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2022;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22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264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35624440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10.1186/s12876-022-02330-w]</w:t>
      </w:r>
    </w:p>
    <w:p w14:paraId="6EBAEC55" w14:textId="7863104F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35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Njei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B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McCarty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Varadarajulu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Navaneethan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Cost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utility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ERCP-based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modalities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cholangiocarcinoma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primary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sclerosing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cholangitis.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2017;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85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773-781.e10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27590963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10.1016/j.gie.2016.08.020]</w:t>
      </w:r>
    </w:p>
    <w:p w14:paraId="14095AD0" w14:textId="496E0ABB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36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Deprez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PH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Garces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Duran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Moreels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Furneri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Demma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Verbeke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Merwe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SW,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Laleman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economic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impact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using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single-operator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treatment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difficult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stones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diagnosis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Endoscopy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2018;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50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109-118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29172216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10.1055/s-0043-121268]</w:t>
      </w:r>
    </w:p>
    <w:p w14:paraId="45EDA0A0" w14:textId="5801620A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lastRenderedPageBreak/>
        <w:t>37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Kahaleh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M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Gaidhane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Shahid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Tyberg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Sarkar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Ardengh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Kedia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Andalib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Gress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Sethi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Suresh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Makar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Bareket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Slivka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Widmer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JL,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Jamidar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Alkhiari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Oleas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Kim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Robles-Medranda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Raijman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Digital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single-operator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interobserver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study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using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new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classification: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Mendoza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Classification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(with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video).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2022;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95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319-326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34478737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10.1016/j.gie.2021.08.015]</w:t>
      </w:r>
    </w:p>
    <w:p w14:paraId="4837E368" w14:textId="7B01353D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38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Sethi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A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Austin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GL,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Brown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Brauer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BC,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Fukami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NN,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Khan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AH,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Shah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RJ.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ERCP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cholangiopancreatoscopy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associated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higher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rates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complications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than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ERCP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alone: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single-center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experience.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2011;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73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251-256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21106195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10.1016/j.gie.2010.08.058]</w:t>
      </w:r>
    </w:p>
    <w:p w14:paraId="231BD8FC" w14:textId="4724F4D7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39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Meining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A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Shah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Slivka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Pleskow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Chuttani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Stevens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Becker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YK.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Classification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probe-based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confocal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laser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endomicroscopy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findings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pancreaticobiliary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Endoscopy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2012;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44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251-257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22261749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10.1055/s-0031-1291545]</w:t>
      </w:r>
    </w:p>
    <w:p w14:paraId="7E600AF8" w14:textId="025C4BA9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40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Caillol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F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Filoche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Gaidhane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Kahaleh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Refined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probe-based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confocal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laser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endomicroscopy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classification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the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Paris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Classification.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Dig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Dis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Sci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2013;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58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1784-1789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23314855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10.1007/s10620-012-2533-5]</w:t>
      </w:r>
    </w:p>
    <w:p w14:paraId="4591BA9D" w14:textId="54C6E26D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41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Meining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A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Chen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YK,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Pleskow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Stevens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Shah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Chuttani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Michalek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Slivka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Direct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visualization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indeterminate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pancreaticobiliary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with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probe-based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confocal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laser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endomicroscopy: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multicenter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experience.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Gastrointest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Endosc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2011;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74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961-968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21802675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10.1016/j.gie.2011.05.009]</w:t>
      </w:r>
    </w:p>
    <w:p w14:paraId="02B0EFE2" w14:textId="6AE6B4B6" w:rsidR="00757C15" w:rsidRPr="0030375B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42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Tyberg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A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Xu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Gaidhane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Kahaleh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Second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generation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optical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coherence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tomography: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Preliminary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experience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pancreatic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and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Dig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Liver</w:t>
      </w:r>
      <w:r w:rsidR="00D11FA4" w:rsidRPr="0030375B">
        <w:rPr>
          <w:rFonts w:ascii="Book Antiqua" w:hAnsi="Book Antiqua"/>
          <w:i/>
          <w:iCs/>
        </w:rPr>
        <w:t xml:space="preserve"> </w:t>
      </w:r>
      <w:r w:rsidRPr="0030375B">
        <w:rPr>
          <w:rFonts w:ascii="Book Antiqua" w:hAnsi="Book Antiqua"/>
          <w:i/>
          <w:iCs/>
        </w:rPr>
        <w:t>Dis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2018;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50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1214-1217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29937365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10.1016/j.dld.2018.05.019]</w:t>
      </w:r>
    </w:p>
    <w:p w14:paraId="58EF5238" w14:textId="0A6051E3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</w:pPr>
      <w:r w:rsidRPr="0030375B">
        <w:rPr>
          <w:rFonts w:ascii="Book Antiqua" w:hAnsi="Book Antiqua"/>
        </w:rPr>
        <w:t>43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Arvanitakis</w:t>
      </w:r>
      <w:r w:rsidR="00D11FA4" w:rsidRPr="0030375B">
        <w:rPr>
          <w:rFonts w:ascii="Book Antiqua" w:hAnsi="Book Antiqua"/>
          <w:b/>
          <w:bCs/>
        </w:rPr>
        <w:t xml:space="preserve"> </w:t>
      </w:r>
      <w:r w:rsidRPr="0030375B">
        <w:rPr>
          <w:rFonts w:ascii="Book Antiqua" w:hAnsi="Book Antiqua"/>
          <w:b/>
          <w:bCs/>
        </w:rPr>
        <w:t>M</w:t>
      </w:r>
      <w:r w:rsidRPr="0030375B">
        <w:rPr>
          <w:rFonts w:ascii="Book Antiqua" w:hAnsi="Book Antiqua"/>
        </w:rPr>
        <w:t>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Hookey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Tessier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G,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Demetter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P,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Nagy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N,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Stellke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A,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Maertelaer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V,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Devière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J,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Le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Moine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Intraductal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optical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coherence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tomography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during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endoscopic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retrograde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cholangiopancreatography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for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investigation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of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biliary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strictures.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i/>
          <w:iCs/>
        </w:rPr>
        <w:t>Endoscopy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2009;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  <w:b/>
          <w:bCs/>
        </w:rPr>
        <w:t>41</w:t>
      </w:r>
      <w:r w:rsidRPr="0030375B">
        <w:rPr>
          <w:rFonts w:ascii="Book Antiqua" w:hAnsi="Book Antiqua"/>
        </w:rPr>
        <w:t>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696-701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[PMID: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19618343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DOI:</w:t>
      </w:r>
      <w:r w:rsidR="00D11FA4" w:rsidRPr="0030375B">
        <w:rPr>
          <w:rFonts w:ascii="Book Antiqua" w:hAnsi="Book Antiqua"/>
        </w:rPr>
        <w:t xml:space="preserve"> </w:t>
      </w:r>
      <w:r w:rsidRPr="0030375B">
        <w:rPr>
          <w:rFonts w:ascii="Book Antiqua" w:hAnsi="Book Antiqua"/>
        </w:rPr>
        <w:t>10.1055/s-0029-1214950]</w:t>
      </w:r>
    </w:p>
    <w:p w14:paraId="18847CF0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  <w:sectPr w:rsidR="00A77B3E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B9D53C" w14:textId="7777777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D3634AA" w14:textId="5573B200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Conflict-of-interest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</w:rPr>
        <w:t>statement: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authors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report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no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relevant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conflicts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interest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article.</w:t>
      </w:r>
    </w:p>
    <w:p w14:paraId="338F3DBE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19406FA7" w14:textId="7E3C39A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</w:rPr>
        <w:t>Open-Access:</w:t>
      </w:r>
      <w:r w:rsidR="00D11FA4" w:rsidRPr="00E22FF7">
        <w:rPr>
          <w:rFonts w:ascii="Book Antiqua" w:eastAsia="Book Antiqua" w:hAnsi="Book Antiqua" w:cs="Book Antiqua"/>
          <w:b/>
          <w:bCs/>
        </w:rPr>
        <w:t xml:space="preserve"> </w:t>
      </w:r>
      <w:r w:rsidRPr="00E22FF7">
        <w:rPr>
          <w:rFonts w:ascii="Book Antiqua" w:eastAsia="Book Antiqua" w:hAnsi="Book Antiqua" w:cs="Book Antiqua"/>
        </w:rPr>
        <w:t>This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article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open-access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article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that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was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selected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in-house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editor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fully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peer-reviewed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external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reviewers.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distributed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accordance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with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Creative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Commons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Attribution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NonCommercial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(CC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BY-NC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4.0)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license,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which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permits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others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to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distribute,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remix,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adapt,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build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upon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work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non-commercially,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license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their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derivative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works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on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different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terms,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provided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original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work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properly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cited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the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use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is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non-commercial.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See: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https://creativecommons.org/Licenses/by-nc/4.0/</w:t>
      </w:r>
    </w:p>
    <w:p w14:paraId="58081409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8F58A37" w14:textId="709E999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Provenance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peer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review: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Invited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article;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Externally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peer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reviewed.</w:t>
      </w:r>
    </w:p>
    <w:p w14:paraId="0EC43DDE" w14:textId="1645D49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Peer-review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model: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Single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blind</w:t>
      </w:r>
    </w:p>
    <w:p w14:paraId="198637FB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4D1E52DA" w14:textId="7462F10B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Peer-review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started: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April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25,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2023</w:t>
      </w:r>
    </w:p>
    <w:p w14:paraId="1F5D57A7" w14:textId="62DADEB7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First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decision: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July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9,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2023</w:t>
      </w:r>
    </w:p>
    <w:p w14:paraId="5AF86F11" w14:textId="55A501C6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Article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press: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0375B" w:rsidRPr="001D1E28">
        <w:rPr>
          <w:rFonts w:ascii="Book Antiqua" w:eastAsia="Book Antiqua" w:hAnsi="Book Antiqua" w:cs="Book Antiqua"/>
        </w:rPr>
        <w:t>August 21, 2023</w:t>
      </w:r>
    </w:p>
    <w:p w14:paraId="07C9D15F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6471D618" w14:textId="1AEF6E4A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Specialty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type: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Gastroenterology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and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</w:rPr>
        <w:t>h</w:t>
      </w:r>
      <w:r w:rsidRPr="00E22FF7">
        <w:rPr>
          <w:rFonts w:ascii="Book Antiqua" w:eastAsia="Book Antiqua" w:hAnsi="Book Antiqua" w:cs="Book Antiqua"/>
        </w:rPr>
        <w:t>epatology</w:t>
      </w:r>
    </w:p>
    <w:p w14:paraId="7E2F337A" w14:textId="1233225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Country/Territory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origin: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United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States</w:t>
      </w:r>
    </w:p>
    <w:p w14:paraId="73D6CA93" w14:textId="70B5F6F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Peer-review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report’s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scientific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quality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22661F7" w14:textId="538D09A9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A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(Excellent):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0</w:t>
      </w:r>
    </w:p>
    <w:p w14:paraId="6588FE3F" w14:textId="5E3DD49D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(Very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good):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B</w:t>
      </w:r>
    </w:p>
    <w:p w14:paraId="538E9598" w14:textId="45ED94B1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(Good):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0</w:t>
      </w:r>
    </w:p>
    <w:p w14:paraId="200DD8D7" w14:textId="2005C666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D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(Fair):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0</w:t>
      </w:r>
    </w:p>
    <w:p w14:paraId="4E4463CE" w14:textId="0982147A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</w:rPr>
        <w:t>Grade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(Poor):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0</w:t>
      </w:r>
    </w:p>
    <w:p w14:paraId="30B5BC6A" w14:textId="77777777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3658EC28" w14:textId="5F4B0A06" w:rsidR="00757C15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t>P-Reviewer: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</w:rPr>
        <w:t>Khalil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MTASH,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Egypt;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Kim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HJ,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South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Korea;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Wang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LM,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Pr="00E22FF7">
        <w:rPr>
          <w:rFonts w:ascii="Book Antiqua" w:eastAsia="Book Antiqua" w:hAnsi="Book Antiqua" w:cs="Book Antiqua"/>
        </w:rPr>
        <w:t>China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S-Editor: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bCs/>
          <w:color w:val="000000"/>
        </w:rPr>
        <w:t>Wang</w:t>
      </w:r>
      <w:r w:rsidR="006B7A8B" w:rsidRPr="00E22FF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bCs/>
          <w:color w:val="000000"/>
        </w:rPr>
        <w:t>JJ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L-Editor: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bCs/>
          <w:color w:val="000000"/>
        </w:rPr>
        <w:t>Kerr C</w:t>
      </w:r>
      <w:r w:rsidR="006532FE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P-Editor:</w:t>
      </w:r>
      <w:r w:rsidR="005709B8" w:rsidRPr="00E22FF7">
        <w:rPr>
          <w:rFonts w:ascii="Book Antiqua" w:eastAsia="Book Antiqua" w:hAnsi="Book Antiqua" w:cs="Book Antiqua"/>
          <w:bCs/>
          <w:color w:val="000000"/>
        </w:rPr>
        <w:t xml:space="preserve"> Wang JJ</w:t>
      </w:r>
    </w:p>
    <w:p w14:paraId="4709FB89" w14:textId="2DDD995E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  <w:sectPr w:rsidR="00A77B3E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03861E" w14:textId="0D8F63AB" w:rsidR="00A77B3E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22FF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11FA4" w:rsidRPr="00E22F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color w:val="000000"/>
        </w:rPr>
        <w:t>Legends</w:t>
      </w:r>
    </w:p>
    <w:p w14:paraId="005B84F2" w14:textId="27C4BC77" w:rsidR="00AE2111" w:rsidRPr="00E22FF7" w:rsidRDefault="00C51A48" w:rsidP="00E22FF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25A0E43" wp14:editId="546F8700">
            <wp:extent cx="3952136" cy="39643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136" cy="396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A7C3" w14:textId="0BF96CF6" w:rsidR="00AE2111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1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Fluoroscopy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32FE">
        <w:rPr>
          <w:rFonts w:ascii="Book Antiqua" w:eastAsia="Book Antiqua" w:hAnsi="Book Antiqua" w:cs="Book Antiqua"/>
          <w:b/>
          <w:bCs/>
          <w:color w:val="000000"/>
        </w:rPr>
        <w:t>Spy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glass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benign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previously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underwent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transplant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sclerosing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cholangitis/primary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cirrhosis.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 w:rsidRPr="00E22FF7">
        <w:rPr>
          <w:rFonts w:ascii="Book Antiqua" w:eastAsia="Book Antiqua" w:hAnsi="Book Antiqua" w:cs="Book Antiqua"/>
          <w:color w:val="000000"/>
        </w:rPr>
        <w:t>Fluoroscopy</w:t>
      </w:r>
      <w:r w:rsidR="00AF170F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6532FE" w:rsidRPr="00E22FF7">
        <w:rPr>
          <w:rFonts w:ascii="Book Antiqua" w:eastAsia="Book Antiqua" w:hAnsi="Book Antiqua" w:cs="Book Antiqua"/>
          <w:color w:val="000000"/>
        </w:rPr>
        <w:t>imag</w:t>
      </w:r>
      <w:r w:rsidR="006532FE">
        <w:rPr>
          <w:rFonts w:ascii="Book Antiqua" w:eastAsia="Book Antiqua" w:hAnsi="Book Antiqua" w:cs="Book Antiqua"/>
          <w:color w:val="000000"/>
        </w:rPr>
        <w:t>ing</w:t>
      </w:r>
      <w:r w:rsidR="006532FE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F170F" w:rsidRPr="00E22FF7">
        <w:rPr>
          <w:rFonts w:ascii="Book Antiqua" w:eastAsia="Book Antiqua" w:hAnsi="Book Antiqua" w:cs="Book Antiqua"/>
          <w:color w:val="000000"/>
        </w:rPr>
        <w:t xml:space="preserve">during </w:t>
      </w:r>
      <w:r w:rsidR="006B7A8B" w:rsidRPr="00E22FF7">
        <w:rPr>
          <w:rFonts w:ascii="Book Antiqua" w:eastAsia="Book Antiqua" w:hAnsi="Book Antiqua" w:cs="Book Antiqua"/>
        </w:rPr>
        <w:t>endoscopic retrograde cholangiopancreatography</w:t>
      </w:r>
      <w:r w:rsidR="00AF170F" w:rsidRPr="00E22FF7">
        <w:rPr>
          <w:rFonts w:ascii="Book Antiqua" w:eastAsia="Book Antiqua" w:hAnsi="Book Antiqua" w:cs="Book Antiqua"/>
          <w:color w:val="000000"/>
        </w:rPr>
        <w:t xml:space="preserve"> showing common bile duct </w:t>
      </w:r>
      <w:r w:rsidR="00F278C9" w:rsidRPr="00E22FF7">
        <w:rPr>
          <w:rFonts w:ascii="Book Antiqua" w:eastAsia="Book Antiqua" w:hAnsi="Book Antiqua" w:cs="Book Antiqua"/>
          <w:color w:val="000000"/>
        </w:rPr>
        <w:t>stricture;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</w:t>
      </w:r>
      <w:r w:rsidR="006532FE">
        <w:rPr>
          <w:rFonts w:ascii="Book Antiqua" w:eastAsia="Book Antiqua" w:hAnsi="Book Antiqua" w:cs="Book Antiqua"/>
          <w:color w:val="000000"/>
        </w:rPr>
        <w:t>–</w:t>
      </w:r>
      <w:r w:rsidR="00AE2111" w:rsidRPr="00E22FF7">
        <w:rPr>
          <w:rFonts w:ascii="Book Antiqua" w:eastAsia="Book Antiqua" w:hAnsi="Book Antiqua" w:cs="Book Antiqua"/>
          <w:color w:val="000000"/>
        </w:rPr>
        <w:t>D: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526C8C" w:rsidRPr="00E22FF7">
        <w:rPr>
          <w:rFonts w:ascii="Book Antiqua" w:eastAsia="Book Antiqua" w:hAnsi="Book Antiqua" w:cs="Book Antiqua"/>
          <w:color w:val="000000"/>
        </w:rPr>
        <w:t xml:space="preserve">Cholangioscopy images showing </w:t>
      </w:r>
      <w:r w:rsidR="00F278C9" w:rsidRPr="00E22FF7">
        <w:rPr>
          <w:rFonts w:ascii="Book Antiqua" w:eastAsia="Book Antiqua" w:hAnsi="Book Antiqua" w:cs="Book Antiqua"/>
          <w:color w:val="000000"/>
        </w:rPr>
        <w:t xml:space="preserve">concentric stricture with </w:t>
      </w:r>
      <w:r w:rsidR="00E66798" w:rsidRPr="00E22FF7">
        <w:rPr>
          <w:rFonts w:ascii="Book Antiqua" w:eastAsia="Book Antiqua" w:hAnsi="Book Antiqua" w:cs="Book Antiqua"/>
          <w:color w:val="000000"/>
        </w:rPr>
        <w:t xml:space="preserve">scarring and </w:t>
      </w:r>
      <w:r w:rsidR="00F278C9" w:rsidRPr="00E22FF7">
        <w:rPr>
          <w:rFonts w:ascii="Book Antiqua" w:eastAsia="Book Antiqua" w:hAnsi="Book Antiqua" w:cs="Book Antiqua"/>
          <w:color w:val="000000"/>
        </w:rPr>
        <w:t>minimal erythema</w:t>
      </w:r>
      <w:r w:rsidR="006B7A8B" w:rsidRPr="00E22FF7">
        <w:rPr>
          <w:rFonts w:ascii="Book Antiqua" w:eastAsia="Book Antiqua" w:hAnsi="Book Antiqua" w:cs="Book Antiqua"/>
          <w:color w:val="000000"/>
        </w:rPr>
        <w:t>.</w:t>
      </w:r>
      <w:r w:rsidR="00F278C9" w:rsidRPr="00E22FF7">
        <w:rPr>
          <w:rFonts w:ascii="Book Antiqua" w:eastAsia="Book Antiqua" w:hAnsi="Book Antiqua" w:cs="Book Antiqua"/>
          <w:color w:val="000000"/>
        </w:rPr>
        <w:t xml:space="preserve"> </w:t>
      </w:r>
    </w:p>
    <w:p w14:paraId="69465AAA" w14:textId="5810AACC" w:rsidR="00A77B3E" w:rsidRPr="00E22FF7" w:rsidRDefault="00A77B3E" w:rsidP="00E22FF7">
      <w:pPr>
        <w:spacing w:line="360" w:lineRule="auto"/>
        <w:jc w:val="both"/>
        <w:rPr>
          <w:rFonts w:ascii="Book Antiqua" w:hAnsi="Book Antiqua"/>
        </w:rPr>
      </w:pPr>
    </w:p>
    <w:p w14:paraId="2D01ECA5" w14:textId="77777777" w:rsidR="00AE2111" w:rsidRPr="00E22FF7" w:rsidRDefault="00AE2111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E2111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50951F" w14:textId="3C67B642" w:rsidR="00AE2111" w:rsidRPr="00E22FF7" w:rsidRDefault="00C51A48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71C7DFA2" wp14:editId="1BDB4C01">
            <wp:extent cx="5805272" cy="2025851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272" cy="20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1242" w14:textId="327A968E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2</w:t>
      </w:r>
      <w:r w:rsidR="00D11FA4" w:rsidRPr="00E22FF7">
        <w:rPr>
          <w:rFonts w:ascii="Book Antiqua" w:hAnsi="Book Antiqua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Fluoroscopy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A:</w:t>
      </w:r>
      <w:r w:rsidR="00D11FA4" w:rsidRPr="00E22FF7">
        <w:rPr>
          <w:rFonts w:ascii="Book Antiqua" w:hAnsi="Book Antiqua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stricture;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brushings;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C: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Freehand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biopsies</w:t>
      </w:r>
      <w:r w:rsidR="00524745" w:rsidRPr="00E22FF7">
        <w:rPr>
          <w:rFonts w:ascii="Book Antiqua" w:eastAsia="Book Antiqua" w:hAnsi="Book Antiqua" w:cs="Book Antiqua"/>
          <w:color w:val="000000"/>
        </w:rPr>
        <w:t>.</w:t>
      </w:r>
    </w:p>
    <w:p w14:paraId="4BFFEC35" w14:textId="77777777" w:rsidR="00524745" w:rsidRPr="00E22FF7" w:rsidRDefault="00524745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8844D75" w14:textId="5F29C750" w:rsidR="00AE2111" w:rsidRPr="00E22FF7" w:rsidRDefault="00C51A48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hAnsi="Book Antiqua"/>
          <w:noProof/>
        </w:rPr>
        <w:drawing>
          <wp:inline distT="0" distB="0" distL="0" distR="0" wp14:anchorId="60D02A24" wp14:editId="2CED9E5E">
            <wp:extent cx="4035446" cy="3866795"/>
            <wp:effectExtent l="0" t="0" r="31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46" cy="38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5A65" w14:textId="09DCAF19" w:rsidR="00A77B3E" w:rsidRPr="00E22FF7" w:rsidRDefault="00AA1C23" w:rsidP="00E22FF7">
      <w:pPr>
        <w:spacing w:line="360" w:lineRule="auto"/>
        <w:jc w:val="both"/>
        <w:rPr>
          <w:rFonts w:ascii="Book Antiqua" w:hAnsi="Book Antiqua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3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2744" w:rsidRPr="00E22FF7">
        <w:rPr>
          <w:rFonts w:ascii="Book Antiqua" w:eastAsia="Book Antiqua" w:hAnsi="Book Antiqua" w:cs="Book Antiqua"/>
          <w:b/>
          <w:bCs/>
          <w:color w:val="000000"/>
        </w:rPr>
        <w:t>Use of endoscopic ultrasound in evaluation of a biliary stricture</w:t>
      </w:r>
      <w:r w:rsidR="00757C15" w:rsidRPr="00E22FF7">
        <w:rPr>
          <w:rFonts w:ascii="Book Antiqua" w:eastAsia="Book Antiqua" w:hAnsi="Book Antiqua" w:cs="Book Antiqua"/>
          <w:b/>
          <w:bCs/>
          <w:color w:val="000000"/>
        </w:rPr>
        <w:t>.</w:t>
      </w:r>
      <w:r w:rsidR="00D11FA4" w:rsidRPr="00E22FF7">
        <w:rPr>
          <w:rFonts w:ascii="Book Antiqua" w:hAnsi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Linear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array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ultrasound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image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head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mass,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extending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into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bile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duct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resulting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stricture/obstruction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abutting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portal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vein;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B: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Linear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array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ultrasound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image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22G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fine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needle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pancreatic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head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mass.</w:t>
      </w:r>
    </w:p>
    <w:p w14:paraId="168A67F4" w14:textId="77777777" w:rsidR="00757C15" w:rsidRPr="00E22FF7" w:rsidRDefault="00757C15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757C15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4E8659" w14:textId="662BA218" w:rsidR="00757C15" w:rsidRPr="00E22FF7" w:rsidRDefault="00C51A48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2F66955" wp14:editId="3233A9F6">
            <wp:extent cx="4057798" cy="358638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798" cy="35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5FB9" w14:textId="7AD5DF0C" w:rsidR="00757C15" w:rsidRPr="00E22FF7" w:rsidRDefault="00AA1C23" w:rsidP="00E22FF7">
      <w:pPr>
        <w:spacing w:line="360" w:lineRule="auto"/>
        <w:jc w:val="both"/>
        <w:rPr>
          <w:rFonts w:ascii="Book Antiqua" w:hAnsi="Book Antiqua"/>
        </w:rPr>
        <w:sectPr w:rsidR="00757C15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4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Cholangioscopy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color w:val="000000"/>
        </w:rPr>
        <w:t>A</w:t>
      </w:r>
      <w:r w:rsidR="006532FE">
        <w:rPr>
          <w:rFonts w:ascii="Book Antiqua" w:eastAsia="Book Antiqua" w:hAnsi="Book Antiqua" w:cs="Book Antiqua"/>
          <w:color w:val="000000"/>
        </w:rPr>
        <w:t>–</w:t>
      </w:r>
      <w:r w:rsidR="00E66798" w:rsidRPr="00E22FF7">
        <w:rPr>
          <w:rFonts w:ascii="Book Antiqua" w:eastAsia="Book Antiqua" w:hAnsi="Book Antiqua" w:cs="Book Antiqua"/>
          <w:color w:val="000000"/>
        </w:rPr>
        <w:t>D:</w:t>
      </w:r>
      <w:r w:rsidR="00F1274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E66798" w:rsidRPr="00E22FF7">
        <w:rPr>
          <w:rFonts w:ascii="Book Antiqua" w:eastAsia="Book Antiqua" w:hAnsi="Book Antiqua" w:cs="Book Antiqua"/>
          <w:color w:val="000000"/>
        </w:rPr>
        <w:t xml:space="preserve">Infiltrative stricture with finger like projections and friable, nodular elevated surface. </w:t>
      </w:r>
    </w:p>
    <w:p w14:paraId="1C6330C5" w14:textId="2D8600CF" w:rsidR="00757C15" w:rsidRPr="00E22FF7" w:rsidRDefault="00C51A48" w:rsidP="00E22F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08D9D4C7" wp14:editId="27C48606">
            <wp:extent cx="3994807" cy="3076367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807" cy="307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D1DC" w14:textId="4B61444C" w:rsidR="00A77B3E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5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biopsy.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Microscopic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examination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(</w:t>
      </w:r>
      <w:r w:rsidR="00757C15" w:rsidRPr="00E22FF7">
        <w:rPr>
          <w:rFonts w:ascii="Book Antiqua" w:eastAsia="Book Antiqua" w:hAnsi="Book Antiqua" w:cs="Book Antiqua"/>
          <w:color w:val="000000"/>
        </w:rPr>
        <w:t>h</w:t>
      </w:r>
      <w:r w:rsidRPr="00E22FF7">
        <w:rPr>
          <w:rFonts w:ascii="Book Antiqua" w:eastAsia="Book Antiqua" w:hAnsi="Book Antiqua" w:cs="Book Antiqua"/>
          <w:color w:val="000000"/>
        </w:rPr>
        <w:t>ematoxylin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eosin)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reveals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medium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malignant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arranged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clusters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single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units.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are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diffusely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distributed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inflamed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desmoplastic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stroma;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Immunostaining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CK7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performed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on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the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biopsy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specimen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positive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tumor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cells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with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appropriate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control.</w:t>
      </w:r>
    </w:p>
    <w:p w14:paraId="17182323" w14:textId="77777777" w:rsidR="00757C15" w:rsidRPr="00E22FF7" w:rsidRDefault="00757C15" w:rsidP="00E22FF7">
      <w:pPr>
        <w:spacing w:line="360" w:lineRule="auto"/>
        <w:jc w:val="both"/>
        <w:rPr>
          <w:rFonts w:ascii="Book Antiqua" w:hAnsi="Book Antiqua"/>
        </w:rPr>
        <w:sectPr w:rsidR="00757C15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F18AA1" w14:textId="67DDA125" w:rsidR="00757C15" w:rsidRPr="00E22FF7" w:rsidRDefault="00C51A48" w:rsidP="00E22FF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C7BF191" wp14:editId="430410FD">
            <wp:extent cx="5943600" cy="40589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CF7" w14:textId="7E87BB96" w:rsidR="00A77B3E" w:rsidRPr="00E22FF7" w:rsidRDefault="00AA1C23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2111" w:rsidRPr="00E22FF7">
        <w:rPr>
          <w:rFonts w:ascii="Book Antiqua" w:eastAsia="Book Antiqua" w:hAnsi="Book Antiqua" w:cs="Book Antiqua"/>
          <w:b/>
          <w:bCs/>
          <w:color w:val="000000"/>
        </w:rPr>
        <w:t>6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Approach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to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indeterminate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D11FA4" w:rsidRPr="00E22F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b/>
          <w:bCs/>
          <w:color w:val="000000"/>
        </w:rPr>
        <w:t>strictures.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ERCP: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retrograde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cholangiopancreatography;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EUS: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Endoscopic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ultrasound;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CT: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Computerized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tomography;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MRI: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Magnetic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resonance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imaging;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MRCP: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Magnetic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resonance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cholangiopancreatography;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FISH: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Fluorescence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11FA4" w:rsidRPr="00E22F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hybridization;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IDUS: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Intraductal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ultrasound;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pCLE: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Probe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based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confocal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laser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micro-endoscopy</w:t>
      </w:r>
      <w:r w:rsidR="00757C15" w:rsidRPr="00E22FF7">
        <w:rPr>
          <w:rFonts w:ascii="Book Antiqua" w:eastAsia="Book Antiqua" w:hAnsi="Book Antiqua" w:cs="Book Antiqua"/>
          <w:color w:val="000000"/>
        </w:rPr>
        <w:t>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CCA: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Cholangiocarcinoma;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IgG4: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Immunoglobulin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G4;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CA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19-9: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Carbohydrate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antigen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19-9;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="00757C15" w:rsidRPr="00E22FF7">
        <w:rPr>
          <w:rFonts w:ascii="Book Antiqua" w:eastAsia="Book Antiqua" w:hAnsi="Book Antiqua" w:cs="Book Antiqua"/>
          <w:color w:val="000000"/>
        </w:rPr>
        <w:t>FNA: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</w:rPr>
        <w:t>Fine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</w:rPr>
        <w:t>needle</w:t>
      </w:r>
      <w:r w:rsidR="00D11FA4" w:rsidRPr="00E22FF7">
        <w:rPr>
          <w:rFonts w:ascii="Book Antiqua" w:eastAsia="Book Antiqua" w:hAnsi="Book Antiqua" w:cs="Book Antiqua"/>
        </w:rPr>
        <w:t xml:space="preserve"> </w:t>
      </w:r>
      <w:r w:rsidR="00757C15" w:rsidRPr="00E22FF7">
        <w:rPr>
          <w:rFonts w:ascii="Book Antiqua" w:eastAsia="Book Antiqua" w:hAnsi="Book Antiqua" w:cs="Book Antiqua"/>
        </w:rPr>
        <w:t>aspiration</w:t>
      </w:r>
      <w:r w:rsidRPr="00E22FF7">
        <w:rPr>
          <w:rFonts w:ascii="Book Antiqua" w:eastAsia="Book Antiqua" w:hAnsi="Book Antiqua" w:cs="Book Antiqua"/>
          <w:color w:val="000000"/>
        </w:rPr>
        <w:t>.</w:t>
      </w:r>
    </w:p>
    <w:p w14:paraId="2F560C14" w14:textId="77777777" w:rsidR="00C758E4" w:rsidRPr="00E22FF7" w:rsidRDefault="00C758E4" w:rsidP="00E22FF7">
      <w:pPr>
        <w:spacing w:line="360" w:lineRule="auto"/>
        <w:jc w:val="both"/>
        <w:rPr>
          <w:rFonts w:ascii="Book Antiqua" w:hAnsi="Book Antiqua"/>
        </w:rPr>
        <w:sectPr w:rsidR="00C758E4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1A1676" w14:textId="1501AD25" w:rsidR="00C758E4" w:rsidRPr="00E22FF7" w:rsidRDefault="00C758E4" w:rsidP="00E22FF7">
      <w:pPr>
        <w:spacing w:line="360" w:lineRule="auto"/>
        <w:jc w:val="both"/>
        <w:rPr>
          <w:rFonts w:ascii="Book Antiqua" w:hAnsi="Book Antiqua"/>
          <w:b/>
          <w:bCs/>
          <w:iCs/>
        </w:rPr>
      </w:pPr>
      <w:r w:rsidRPr="00E22FF7">
        <w:rPr>
          <w:rFonts w:ascii="Book Antiqua" w:hAnsi="Book Antiqua"/>
          <w:b/>
          <w:bCs/>
          <w:iCs/>
        </w:rPr>
        <w:lastRenderedPageBreak/>
        <w:t>Table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1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Etiologies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of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biliary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strictures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5495"/>
        <w:gridCol w:w="4678"/>
      </w:tblGrid>
      <w:tr w:rsidR="00C758E4" w:rsidRPr="00E22FF7" w14:paraId="73823A31" w14:textId="77777777" w:rsidTr="00C758E4">
        <w:trPr>
          <w:trHeight w:val="478"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14:paraId="6ADC735F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Benign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264300CB" w14:textId="77DFB81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Malignant</w:t>
            </w:r>
            <w:r w:rsidR="00D11FA4" w:rsidRPr="00E22FF7">
              <w:rPr>
                <w:rFonts w:ascii="Book Antiqua" w:hAnsi="Book Antiqua"/>
                <w:b/>
                <w:bCs/>
                <w:iCs/>
              </w:rPr>
              <w:t xml:space="preserve"> </w:t>
            </w:r>
          </w:p>
        </w:tc>
      </w:tr>
      <w:tr w:rsidR="00C758E4" w:rsidRPr="00E22FF7" w14:paraId="4B6DE873" w14:textId="77777777" w:rsidTr="00C758E4">
        <w:trPr>
          <w:trHeight w:val="478"/>
        </w:trPr>
        <w:tc>
          <w:tcPr>
            <w:tcW w:w="5495" w:type="dxa"/>
            <w:tcBorders>
              <w:top w:val="single" w:sz="4" w:space="0" w:color="auto"/>
            </w:tcBorders>
          </w:tcPr>
          <w:p w14:paraId="65FF70D2" w14:textId="25F3A52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Postoperative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or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iatrogenic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strictures: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After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cholecystectomy,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liver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transplantation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or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surgical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procedures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involving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pancreas.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Local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cancer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treatment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including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radiation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therapy,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chemoembolization,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and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microwave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ablation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13980E6B" w14:textId="565FADB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Pancreatic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adenocarcinoma</w:t>
            </w:r>
          </w:p>
        </w:tc>
      </w:tr>
      <w:tr w:rsidR="00C758E4" w:rsidRPr="00E22FF7" w14:paraId="73F34B27" w14:textId="77777777" w:rsidTr="00C758E4">
        <w:trPr>
          <w:trHeight w:val="478"/>
        </w:trPr>
        <w:tc>
          <w:tcPr>
            <w:tcW w:w="5495" w:type="dxa"/>
          </w:tcPr>
          <w:p w14:paraId="527B6BDA" w14:textId="5EE6D62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Chronic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pancreatitis</w:t>
            </w:r>
          </w:p>
        </w:tc>
        <w:tc>
          <w:tcPr>
            <w:tcW w:w="4678" w:type="dxa"/>
          </w:tcPr>
          <w:p w14:paraId="63E56F7F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Cholangiocarcinoma</w:t>
            </w:r>
          </w:p>
        </w:tc>
      </w:tr>
      <w:tr w:rsidR="00C758E4" w:rsidRPr="00E22FF7" w14:paraId="4DA1103E" w14:textId="77777777" w:rsidTr="00C758E4">
        <w:trPr>
          <w:trHeight w:val="478"/>
        </w:trPr>
        <w:tc>
          <w:tcPr>
            <w:tcW w:w="5495" w:type="dxa"/>
          </w:tcPr>
          <w:p w14:paraId="57970636" w14:textId="2D3B4F66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Primary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sclerosing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cholangitis</w:t>
            </w:r>
          </w:p>
        </w:tc>
        <w:tc>
          <w:tcPr>
            <w:tcW w:w="4678" w:type="dxa"/>
          </w:tcPr>
          <w:p w14:paraId="57D626F3" w14:textId="5C832474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Gallbladder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</w:tr>
      <w:tr w:rsidR="00C758E4" w:rsidRPr="00E22FF7" w14:paraId="34C0311E" w14:textId="77777777" w:rsidTr="00C758E4">
        <w:trPr>
          <w:trHeight w:val="478"/>
        </w:trPr>
        <w:tc>
          <w:tcPr>
            <w:tcW w:w="5495" w:type="dxa"/>
          </w:tcPr>
          <w:p w14:paraId="36F8FDCE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Trauma</w:t>
            </w:r>
          </w:p>
        </w:tc>
        <w:tc>
          <w:tcPr>
            <w:tcW w:w="4678" w:type="dxa"/>
          </w:tcPr>
          <w:p w14:paraId="092D952A" w14:textId="42D15DFA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Hepatocellular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carcinoma</w:t>
            </w:r>
          </w:p>
        </w:tc>
      </w:tr>
      <w:tr w:rsidR="00C758E4" w:rsidRPr="00E22FF7" w14:paraId="6BD56950" w14:textId="77777777" w:rsidTr="00C758E4">
        <w:trPr>
          <w:trHeight w:val="478"/>
        </w:trPr>
        <w:tc>
          <w:tcPr>
            <w:tcW w:w="5495" w:type="dxa"/>
          </w:tcPr>
          <w:p w14:paraId="4C2922F7" w14:textId="15758C5D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Infection: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Recurrent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pyogenic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cholangitis,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AIDS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cholangiopathy</w:t>
            </w:r>
          </w:p>
        </w:tc>
        <w:tc>
          <w:tcPr>
            <w:tcW w:w="4678" w:type="dxa"/>
          </w:tcPr>
          <w:p w14:paraId="612F3A1E" w14:textId="0068BED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Ampullary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carcinoma</w:t>
            </w:r>
          </w:p>
        </w:tc>
      </w:tr>
      <w:tr w:rsidR="00C758E4" w:rsidRPr="00E22FF7" w14:paraId="43DBE562" w14:textId="77777777" w:rsidTr="00C758E4">
        <w:trPr>
          <w:trHeight w:val="478"/>
        </w:trPr>
        <w:tc>
          <w:tcPr>
            <w:tcW w:w="5495" w:type="dxa"/>
          </w:tcPr>
          <w:p w14:paraId="753608C9" w14:textId="03930A46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Autoimmune: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IgG4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related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sclerosing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cholangitis,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sarcoidosis</w:t>
            </w:r>
          </w:p>
        </w:tc>
        <w:tc>
          <w:tcPr>
            <w:tcW w:w="4678" w:type="dxa"/>
          </w:tcPr>
          <w:p w14:paraId="34FC086C" w14:textId="0B1BF67B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Metastatic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tumors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perihilar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nodes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(colon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cancer,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breast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cancer,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renal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cell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cancer,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squamous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cell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carcinoma)</w:t>
            </w:r>
          </w:p>
        </w:tc>
      </w:tr>
      <w:tr w:rsidR="00C758E4" w:rsidRPr="00E22FF7" w14:paraId="11F7E958" w14:textId="77777777" w:rsidTr="00C758E4">
        <w:trPr>
          <w:trHeight w:val="478"/>
        </w:trPr>
        <w:tc>
          <w:tcPr>
            <w:tcW w:w="5495" w:type="dxa"/>
          </w:tcPr>
          <w:p w14:paraId="65FBCBBF" w14:textId="2C8193F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Vascular: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Ischemia,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portal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hypertensive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biliopathy</w:t>
            </w:r>
          </w:p>
        </w:tc>
        <w:tc>
          <w:tcPr>
            <w:tcW w:w="4678" w:type="dxa"/>
          </w:tcPr>
          <w:p w14:paraId="07C454DA" w14:textId="1EF5968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Less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common: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Lymphomas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neuroendocrine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tumors</w:t>
            </w:r>
          </w:p>
        </w:tc>
      </w:tr>
      <w:tr w:rsidR="00C758E4" w:rsidRPr="00E22FF7" w14:paraId="6266EB27" w14:textId="77777777" w:rsidTr="00C758E4">
        <w:trPr>
          <w:trHeight w:val="478"/>
        </w:trPr>
        <w:tc>
          <w:tcPr>
            <w:tcW w:w="5495" w:type="dxa"/>
          </w:tcPr>
          <w:p w14:paraId="6EBF86A5" w14:textId="61D965F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Primary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biliary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cirrhosis</w:t>
            </w:r>
          </w:p>
        </w:tc>
        <w:tc>
          <w:tcPr>
            <w:tcW w:w="4678" w:type="dxa"/>
          </w:tcPr>
          <w:p w14:paraId="449D5231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</w:p>
        </w:tc>
      </w:tr>
      <w:tr w:rsidR="00C758E4" w:rsidRPr="00E22FF7" w14:paraId="795F5931" w14:textId="77777777" w:rsidTr="00C758E4">
        <w:trPr>
          <w:trHeight w:val="478"/>
        </w:trPr>
        <w:tc>
          <w:tcPr>
            <w:tcW w:w="5495" w:type="dxa"/>
            <w:tcBorders>
              <w:bottom w:val="single" w:sz="4" w:space="0" w:color="auto"/>
            </w:tcBorders>
          </w:tcPr>
          <w:p w14:paraId="215830B4" w14:textId="527CBEB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  <w:color w:val="000000" w:themeColor="text1"/>
              </w:rPr>
              <w:t>Rarely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COVID-19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cholangiopathy,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gallstones,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inflammatory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bowel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disease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or</w:t>
            </w:r>
            <w:r w:rsidR="00D11FA4" w:rsidRPr="00E22FF7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E22FF7">
              <w:rPr>
                <w:rFonts w:ascii="Book Antiqua" w:hAnsi="Book Antiqua"/>
                <w:iCs/>
                <w:color w:val="000000" w:themeColor="text1"/>
              </w:rPr>
              <w:t>medications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F5134B1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</w:p>
        </w:tc>
      </w:tr>
    </w:tbl>
    <w:p w14:paraId="53E26553" w14:textId="245251C3" w:rsidR="00C758E4" w:rsidRPr="00E22FF7" w:rsidRDefault="00C758E4" w:rsidP="00E22F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2FF7">
        <w:rPr>
          <w:rFonts w:ascii="Book Antiqua" w:eastAsia="Book Antiqua" w:hAnsi="Book Antiqua" w:cs="Book Antiqua"/>
          <w:color w:val="000000"/>
        </w:rPr>
        <w:t>IgG4: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Immunoglobulin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G4;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AIDS: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Acquired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immunodeficiency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syndrome;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COVID-19: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Coronavirus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disease</w:t>
      </w:r>
      <w:r w:rsidR="00D11FA4" w:rsidRPr="00E22FF7">
        <w:rPr>
          <w:rFonts w:ascii="Book Antiqua" w:eastAsia="Book Antiqua" w:hAnsi="Book Antiqua" w:cs="Book Antiqua"/>
          <w:color w:val="000000"/>
        </w:rPr>
        <w:t xml:space="preserve"> </w:t>
      </w:r>
      <w:r w:rsidRPr="00E22FF7">
        <w:rPr>
          <w:rFonts w:ascii="Book Antiqua" w:eastAsia="Book Antiqua" w:hAnsi="Book Antiqua" w:cs="Book Antiqua"/>
          <w:color w:val="000000"/>
        </w:rPr>
        <w:t>2019.</w:t>
      </w:r>
    </w:p>
    <w:p w14:paraId="24D0CC06" w14:textId="77777777" w:rsidR="00C758E4" w:rsidRPr="00E22FF7" w:rsidRDefault="00C758E4" w:rsidP="00E22FF7">
      <w:pPr>
        <w:spacing w:line="360" w:lineRule="auto"/>
        <w:jc w:val="both"/>
        <w:rPr>
          <w:rFonts w:ascii="Book Antiqua" w:hAnsi="Book Antiqua"/>
        </w:rPr>
        <w:sectPr w:rsidR="00C758E4" w:rsidRPr="00E22F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883559" w14:textId="373E7EFD" w:rsidR="00C758E4" w:rsidRPr="00E22FF7" w:rsidRDefault="00C758E4" w:rsidP="00E22FF7">
      <w:pPr>
        <w:spacing w:line="360" w:lineRule="auto"/>
        <w:jc w:val="both"/>
        <w:rPr>
          <w:rFonts w:ascii="Book Antiqua" w:hAnsi="Book Antiqua"/>
          <w:b/>
          <w:bCs/>
          <w:iCs/>
        </w:rPr>
      </w:pPr>
      <w:r w:rsidRPr="00E22FF7">
        <w:rPr>
          <w:rFonts w:ascii="Book Antiqua" w:hAnsi="Book Antiqua"/>
          <w:b/>
          <w:bCs/>
          <w:iCs/>
        </w:rPr>
        <w:lastRenderedPageBreak/>
        <w:t>Table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2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Tissue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sampling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techniques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in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evaluation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of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indeterminate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biliary</w:t>
      </w:r>
      <w:r w:rsidR="00D11FA4" w:rsidRPr="00E22FF7">
        <w:rPr>
          <w:rFonts w:ascii="Book Antiqua" w:hAnsi="Book Antiqua"/>
          <w:b/>
          <w:bCs/>
          <w:iCs/>
        </w:rPr>
        <w:t xml:space="preserve"> </w:t>
      </w:r>
      <w:r w:rsidRPr="00E22FF7">
        <w:rPr>
          <w:rFonts w:ascii="Book Antiqua" w:hAnsi="Book Antiqua"/>
          <w:b/>
          <w:bCs/>
          <w:iCs/>
        </w:rPr>
        <w:t>strictures</w:t>
      </w:r>
    </w:p>
    <w:tbl>
      <w:tblPr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2111"/>
        <w:gridCol w:w="2385"/>
        <w:gridCol w:w="2890"/>
        <w:gridCol w:w="3414"/>
      </w:tblGrid>
      <w:tr w:rsidR="00C758E4" w:rsidRPr="00E22FF7" w14:paraId="782A75CE" w14:textId="77777777" w:rsidTr="00C758E4">
        <w:trPr>
          <w:jc w:val="center"/>
        </w:trPr>
        <w:tc>
          <w:tcPr>
            <w:tcW w:w="2111" w:type="dxa"/>
            <w:tcBorders>
              <w:top w:val="single" w:sz="4" w:space="0" w:color="auto"/>
              <w:bottom w:val="single" w:sz="4" w:space="0" w:color="auto"/>
            </w:tcBorders>
          </w:tcPr>
          <w:p w14:paraId="6815EAE3" w14:textId="4E78C2CD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Tissue</w:t>
            </w:r>
            <w:r w:rsidR="00D11FA4" w:rsidRPr="00E22FF7">
              <w:rPr>
                <w:rFonts w:ascii="Book Antiqua" w:hAnsi="Book Antiqua"/>
                <w:b/>
                <w:bCs/>
                <w:iCs/>
              </w:rPr>
              <w:t xml:space="preserve"> </w:t>
            </w:r>
            <w:r w:rsidRPr="00E22FF7">
              <w:rPr>
                <w:rFonts w:ascii="Book Antiqua" w:hAnsi="Book Antiqua"/>
                <w:b/>
                <w:bCs/>
                <w:iCs/>
              </w:rPr>
              <w:t>acquisition</w:t>
            </w:r>
            <w:r w:rsidR="00D11FA4" w:rsidRPr="00E22FF7">
              <w:rPr>
                <w:rFonts w:ascii="Book Antiqua" w:hAnsi="Book Antiqua"/>
                <w:b/>
                <w:bCs/>
                <w:iCs/>
              </w:rPr>
              <w:t xml:space="preserve"> </w:t>
            </w:r>
            <w:r w:rsidRPr="00E22FF7">
              <w:rPr>
                <w:rFonts w:ascii="Book Antiqua" w:hAnsi="Book Antiqua"/>
                <w:b/>
                <w:bCs/>
                <w:iCs/>
              </w:rPr>
              <w:t>technique</w:t>
            </w:r>
          </w:p>
        </w:tc>
        <w:tc>
          <w:tcPr>
            <w:tcW w:w="2385" w:type="dxa"/>
            <w:tcBorders>
              <w:top w:val="single" w:sz="4" w:space="0" w:color="auto"/>
              <w:bottom w:val="single" w:sz="4" w:space="0" w:color="auto"/>
            </w:tcBorders>
          </w:tcPr>
          <w:p w14:paraId="2BE0E95F" w14:textId="48FDA79C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Advantages</w:t>
            </w:r>
          </w:p>
        </w:tc>
        <w:tc>
          <w:tcPr>
            <w:tcW w:w="2890" w:type="dxa"/>
            <w:tcBorders>
              <w:top w:val="single" w:sz="4" w:space="0" w:color="auto"/>
              <w:bottom w:val="single" w:sz="4" w:space="0" w:color="auto"/>
            </w:tcBorders>
          </w:tcPr>
          <w:p w14:paraId="6E65B25B" w14:textId="4613D54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Disadvantages</w:t>
            </w:r>
          </w:p>
        </w:tc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14:paraId="4E784CE3" w14:textId="7777777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</w:rPr>
            </w:pPr>
            <w:r w:rsidRPr="00E22FF7">
              <w:rPr>
                <w:rFonts w:ascii="Book Antiqua" w:hAnsi="Book Antiqua"/>
                <w:b/>
                <w:bCs/>
                <w:iCs/>
              </w:rPr>
              <w:t>Comments</w:t>
            </w:r>
          </w:p>
        </w:tc>
      </w:tr>
      <w:tr w:rsidR="00C758E4" w:rsidRPr="00E22FF7" w14:paraId="792B58D3" w14:textId="77777777" w:rsidTr="00C758E4">
        <w:trPr>
          <w:jc w:val="center"/>
        </w:trPr>
        <w:tc>
          <w:tcPr>
            <w:tcW w:w="10800" w:type="dxa"/>
            <w:gridSpan w:val="4"/>
            <w:tcBorders>
              <w:top w:val="single" w:sz="4" w:space="0" w:color="auto"/>
            </w:tcBorders>
          </w:tcPr>
          <w:p w14:paraId="0FF65BC5" w14:textId="79DACCB6" w:rsidR="00C758E4" w:rsidRPr="00E22FF7" w:rsidDel="007C6331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ERCP</w:t>
            </w:r>
            <w:r w:rsidR="006532FE">
              <w:rPr>
                <w:rFonts w:ascii="Book Antiqua" w:hAnsi="Book Antiqua"/>
                <w:iCs/>
              </w:rPr>
              <w:t>-</w:t>
            </w:r>
            <w:r w:rsidRPr="00E22FF7">
              <w:rPr>
                <w:rFonts w:ascii="Book Antiqua" w:hAnsi="Book Antiqua"/>
                <w:iCs/>
              </w:rPr>
              <w:t>guided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</w:p>
        </w:tc>
      </w:tr>
      <w:tr w:rsidR="00C758E4" w:rsidRPr="00E22FF7" w14:paraId="75E2E6A2" w14:textId="77777777" w:rsidTr="00BE0E5A">
        <w:trPr>
          <w:jc w:val="center"/>
        </w:trPr>
        <w:tc>
          <w:tcPr>
            <w:tcW w:w="2111" w:type="dxa"/>
          </w:tcPr>
          <w:p w14:paraId="0EFB82B4" w14:textId="22F95639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Intraductal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biopsy</w:t>
            </w:r>
          </w:p>
        </w:tc>
        <w:tc>
          <w:tcPr>
            <w:tcW w:w="2385" w:type="dxa"/>
          </w:tcPr>
          <w:p w14:paraId="61D1E42B" w14:textId="383FD05A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Direct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larger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samples</w:t>
            </w:r>
          </w:p>
        </w:tc>
        <w:tc>
          <w:tcPr>
            <w:tcW w:w="2890" w:type="dxa"/>
          </w:tcPr>
          <w:p w14:paraId="4C2B28FA" w14:textId="6334321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Risk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perforation,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pancreatitis</w:t>
            </w:r>
          </w:p>
        </w:tc>
        <w:tc>
          <w:tcPr>
            <w:tcW w:w="3414" w:type="dxa"/>
          </w:tcPr>
          <w:p w14:paraId="2ECFD31E" w14:textId="4AE58B95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conjunction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other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maximize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</w:t>
            </w:r>
          </w:p>
        </w:tc>
      </w:tr>
      <w:tr w:rsidR="00C758E4" w:rsidRPr="00E22FF7" w14:paraId="0E71F555" w14:textId="77777777" w:rsidTr="00BE0E5A">
        <w:trPr>
          <w:jc w:val="center"/>
        </w:trPr>
        <w:tc>
          <w:tcPr>
            <w:tcW w:w="2111" w:type="dxa"/>
          </w:tcPr>
          <w:p w14:paraId="1CB6D2A9" w14:textId="2A9776BC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Brush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cytology</w:t>
            </w:r>
          </w:p>
        </w:tc>
        <w:tc>
          <w:tcPr>
            <w:tcW w:w="2385" w:type="dxa"/>
          </w:tcPr>
          <w:p w14:paraId="4F54CE3C" w14:textId="4A2EB34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Less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invasive</w:t>
            </w:r>
            <w:r w:rsidRPr="00E22FF7">
              <w:rPr>
                <w:rFonts w:ascii="Book Antiqua" w:hAnsi="Book Antiqua"/>
                <w:iCs/>
                <w:lang w:eastAsia="zh-CN"/>
              </w:rPr>
              <w:t>.</w:t>
            </w:r>
            <w:r w:rsidR="00D11FA4" w:rsidRPr="00E22FF7">
              <w:rPr>
                <w:rFonts w:ascii="Book Antiqua" w:hAnsi="Book Antiqua"/>
                <w:iCs/>
                <w:lang w:eastAsia="zh-CN"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cases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advanced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liver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pancreatic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disease</w:t>
            </w:r>
          </w:p>
        </w:tc>
        <w:tc>
          <w:tcPr>
            <w:tcW w:w="2890" w:type="dxa"/>
          </w:tcPr>
          <w:p w14:paraId="0378B848" w14:textId="268EACFB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Smaller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Low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</w:t>
            </w:r>
          </w:p>
        </w:tc>
        <w:tc>
          <w:tcPr>
            <w:tcW w:w="3414" w:type="dxa"/>
          </w:tcPr>
          <w:p w14:paraId="49424586" w14:textId="76A5DA8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conjunction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other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maximize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</w:t>
            </w:r>
          </w:p>
        </w:tc>
      </w:tr>
      <w:tr w:rsidR="00C758E4" w:rsidRPr="00E22FF7" w14:paraId="6F9DA3DB" w14:textId="77777777" w:rsidTr="00BE0E5A">
        <w:trPr>
          <w:jc w:val="center"/>
        </w:trPr>
        <w:tc>
          <w:tcPr>
            <w:tcW w:w="2111" w:type="dxa"/>
          </w:tcPr>
          <w:p w14:paraId="44DD7494" w14:textId="7F18711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FISH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</w:p>
        </w:tc>
        <w:tc>
          <w:tcPr>
            <w:tcW w:w="2385" w:type="dxa"/>
          </w:tcPr>
          <w:p w14:paraId="7ECE1C2A" w14:textId="23164C3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detect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genetic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abnormalities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  <w:tc>
          <w:tcPr>
            <w:tcW w:w="2890" w:type="dxa"/>
          </w:tcPr>
          <w:p w14:paraId="441B859F" w14:textId="299FF1E3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analysis.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Limited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sensitivity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specificity</w:t>
            </w:r>
          </w:p>
        </w:tc>
        <w:tc>
          <w:tcPr>
            <w:tcW w:w="3414" w:type="dxa"/>
          </w:tcPr>
          <w:p w14:paraId="6EE20318" w14:textId="79426AE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conjunction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biopsies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brushings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improve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</w:t>
            </w:r>
          </w:p>
        </w:tc>
      </w:tr>
      <w:tr w:rsidR="00C758E4" w:rsidRPr="00E22FF7" w14:paraId="062F0D7F" w14:textId="77777777" w:rsidTr="00BE0E5A">
        <w:trPr>
          <w:jc w:val="center"/>
        </w:trPr>
        <w:tc>
          <w:tcPr>
            <w:tcW w:w="2111" w:type="dxa"/>
          </w:tcPr>
          <w:p w14:paraId="0DA3F762" w14:textId="3ADDA534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Flow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cytometry</w:t>
            </w:r>
          </w:p>
        </w:tc>
        <w:tc>
          <w:tcPr>
            <w:tcW w:w="2385" w:type="dxa"/>
          </w:tcPr>
          <w:p w14:paraId="66561097" w14:textId="1CBAF475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detect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abnormal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cellular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DNA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  <w:tc>
          <w:tcPr>
            <w:tcW w:w="2890" w:type="dxa"/>
          </w:tcPr>
          <w:p w14:paraId="0EC74E38" w14:textId="5FF12CC9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analysis.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Limited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sensitivity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specificity</w:t>
            </w:r>
          </w:p>
        </w:tc>
        <w:tc>
          <w:tcPr>
            <w:tcW w:w="3414" w:type="dxa"/>
          </w:tcPr>
          <w:p w14:paraId="0F107A43" w14:textId="6C788E1B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conjunction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other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</w:p>
        </w:tc>
      </w:tr>
      <w:tr w:rsidR="00C758E4" w:rsidRPr="00E22FF7" w14:paraId="3339DB44" w14:textId="77777777" w:rsidTr="00BE0E5A">
        <w:trPr>
          <w:jc w:val="center"/>
        </w:trPr>
        <w:tc>
          <w:tcPr>
            <w:tcW w:w="2111" w:type="dxa"/>
          </w:tcPr>
          <w:p w14:paraId="56257A9B" w14:textId="3A987ECE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Cholangioscopy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biopsy</w:t>
            </w:r>
          </w:p>
        </w:tc>
        <w:tc>
          <w:tcPr>
            <w:tcW w:w="2385" w:type="dxa"/>
          </w:tcPr>
          <w:p w14:paraId="76DD725C" w14:textId="13C9E29C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Direct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visualization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stricture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targeted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biopsies</w:t>
            </w:r>
          </w:p>
        </w:tc>
        <w:tc>
          <w:tcPr>
            <w:tcW w:w="2890" w:type="dxa"/>
          </w:tcPr>
          <w:p w14:paraId="28791C66" w14:textId="5D827C2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higher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risk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complications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such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cholangitis,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pancreatitis,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More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expensive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conventional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ERCP</w:t>
            </w:r>
          </w:p>
        </w:tc>
        <w:tc>
          <w:tcPr>
            <w:tcW w:w="3414" w:type="dxa"/>
          </w:tcPr>
          <w:p w14:paraId="49433AF6" w14:textId="41FAD6CF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perform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interventions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under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direct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visualization</w:t>
            </w:r>
          </w:p>
        </w:tc>
      </w:tr>
      <w:tr w:rsidR="00C758E4" w:rsidRPr="00E22FF7" w14:paraId="18E92387" w14:textId="77777777" w:rsidTr="00BE0E5A">
        <w:trPr>
          <w:jc w:val="center"/>
        </w:trPr>
        <w:tc>
          <w:tcPr>
            <w:tcW w:w="2111" w:type="dxa"/>
          </w:tcPr>
          <w:p w14:paraId="4D9D88C2" w14:textId="25D4712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lastRenderedPageBreak/>
              <w:t>Intraductal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ultrasound</w:t>
            </w:r>
          </w:p>
        </w:tc>
        <w:tc>
          <w:tcPr>
            <w:tcW w:w="2385" w:type="dxa"/>
          </w:tcPr>
          <w:p w14:paraId="2F945823" w14:textId="01BFE586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High-resolution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imaging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biliary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tract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surrounding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structures,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detect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structural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abnormalities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  <w:tc>
          <w:tcPr>
            <w:tcW w:w="2890" w:type="dxa"/>
          </w:tcPr>
          <w:p w14:paraId="69061280" w14:textId="1FD634F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Invasive,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</w:t>
            </w:r>
          </w:p>
        </w:tc>
        <w:tc>
          <w:tcPr>
            <w:tcW w:w="3414" w:type="dxa"/>
          </w:tcPr>
          <w:p w14:paraId="2900A5E6" w14:textId="77AE5EA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Not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available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every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institution</w:t>
            </w:r>
          </w:p>
        </w:tc>
      </w:tr>
      <w:tr w:rsidR="00C758E4" w:rsidRPr="00E22FF7" w14:paraId="2406D439" w14:textId="77777777" w:rsidTr="00BE0E5A">
        <w:trPr>
          <w:jc w:val="center"/>
        </w:trPr>
        <w:tc>
          <w:tcPr>
            <w:tcW w:w="10800" w:type="dxa"/>
            <w:gridSpan w:val="4"/>
          </w:tcPr>
          <w:p w14:paraId="4304A3A5" w14:textId="12E3633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Risks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ERCP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-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perforation,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pancreatitis,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infection</w:t>
            </w:r>
          </w:p>
        </w:tc>
      </w:tr>
      <w:tr w:rsidR="00C758E4" w:rsidRPr="00E22FF7" w14:paraId="1CBF8A22" w14:textId="77777777" w:rsidTr="00BE0E5A">
        <w:trPr>
          <w:jc w:val="center"/>
        </w:trPr>
        <w:tc>
          <w:tcPr>
            <w:tcW w:w="10800" w:type="dxa"/>
            <w:gridSpan w:val="4"/>
          </w:tcPr>
          <w:p w14:paraId="35085C09" w14:textId="3F85797F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EUS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guided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sampling</w:t>
            </w:r>
          </w:p>
        </w:tc>
      </w:tr>
      <w:tr w:rsidR="00C758E4" w:rsidRPr="00E22FF7" w14:paraId="33100E04" w14:textId="77777777" w:rsidTr="00BE0E5A">
        <w:trPr>
          <w:trHeight w:val="980"/>
          <w:jc w:val="center"/>
        </w:trPr>
        <w:tc>
          <w:tcPr>
            <w:tcW w:w="2111" w:type="dxa"/>
          </w:tcPr>
          <w:p w14:paraId="7B22EB0D" w14:textId="58C1FDA2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EUS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FNA</w:t>
            </w:r>
          </w:p>
        </w:tc>
        <w:tc>
          <w:tcPr>
            <w:tcW w:w="2385" w:type="dxa"/>
          </w:tcPr>
          <w:p w14:paraId="05A0547A" w14:textId="4D57754F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High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adjacent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lymph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nodes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lesions</w:t>
            </w:r>
          </w:p>
        </w:tc>
        <w:tc>
          <w:tcPr>
            <w:tcW w:w="2890" w:type="dxa"/>
          </w:tcPr>
          <w:p w14:paraId="72D57E72" w14:textId="48E1BF9D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Invasive,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risk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infection,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</w:t>
            </w:r>
          </w:p>
        </w:tc>
        <w:tc>
          <w:tcPr>
            <w:tcW w:w="3414" w:type="dxa"/>
          </w:tcPr>
          <w:p w14:paraId="0360C91D" w14:textId="16A2EC4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complementary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ERCP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alone.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Should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ROSE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available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suspected</w:t>
            </w:r>
          </w:p>
        </w:tc>
      </w:tr>
      <w:tr w:rsidR="00C758E4" w:rsidRPr="00E22FF7" w14:paraId="72C97486" w14:textId="77777777" w:rsidTr="00BE0E5A">
        <w:trPr>
          <w:trHeight w:val="980"/>
          <w:jc w:val="center"/>
        </w:trPr>
        <w:tc>
          <w:tcPr>
            <w:tcW w:w="2111" w:type="dxa"/>
          </w:tcPr>
          <w:p w14:paraId="09F676F0" w14:textId="00721084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EUS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FNB</w:t>
            </w:r>
          </w:p>
        </w:tc>
        <w:tc>
          <w:tcPr>
            <w:tcW w:w="2385" w:type="dxa"/>
          </w:tcPr>
          <w:p w14:paraId="4F3D939A" w14:textId="2DC1516D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High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yield,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lymph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nodes,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larger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</w:t>
            </w:r>
          </w:p>
        </w:tc>
        <w:tc>
          <w:tcPr>
            <w:tcW w:w="2890" w:type="dxa"/>
          </w:tcPr>
          <w:p w14:paraId="0854608D" w14:textId="47672D1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Invasive,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risk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bleeding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infection,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</w:t>
            </w:r>
          </w:p>
        </w:tc>
        <w:tc>
          <w:tcPr>
            <w:tcW w:w="3414" w:type="dxa"/>
          </w:tcPr>
          <w:p w14:paraId="2808C064" w14:textId="1327FED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complementary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ERCP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alone</w:t>
            </w:r>
          </w:p>
        </w:tc>
      </w:tr>
      <w:tr w:rsidR="00C758E4" w:rsidRPr="00E22FF7" w14:paraId="306E8606" w14:textId="77777777" w:rsidTr="00BE0E5A">
        <w:trPr>
          <w:jc w:val="center"/>
        </w:trPr>
        <w:tc>
          <w:tcPr>
            <w:tcW w:w="2111" w:type="dxa"/>
          </w:tcPr>
          <w:p w14:paraId="35881B5C" w14:textId="41A046F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EUS/ERCP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combination</w:t>
            </w:r>
          </w:p>
        </w:tc>
        <w:tc>
          <w:tcPr>
            <w:tcW w:w="2385" w:type="dxa"/>
          </w:tcPr>
          <w:p w14:paraId="418E7ACE" w14:textId="7A001DE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obtain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samples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perform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therapeutic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interventions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same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encounter</w:t>
            </w:r>
          </w:p>
        </w:tc>
        <w:tc>
          <w:tcPr>
            <w:tcW w:w="2890" w:type="dxa"/>
          </w:tcPr>
          <w:p w14:paraId="1209F746" w14:textId="381C789C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Invasive,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requires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specialized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equipment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</w:t>
            </w:r>
          </w:p>
        </w:tc>
        <w:tc>
          <w:tcPr>
            <w:tcW w:w="3414" w:type="dxa"/>
          </w:tcPr>
          <w:p w14:paraId="235FE204" w14:textId="0C6CA258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complex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cases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cases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where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biliary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drainage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needed</w:t>
            </w:r>
          </w:p>
        </w:tc>
      </w:tr>
      <w:tr w:rsidR="00C758E4" w:rsidRPr="00E22FF7" w14:paraId="08B27D84" w14:textId="77777777" w:rsidTr="00D11FA4">
        <w:trPr>
          <w:jc w:val="center"/>
        </w:trPr>
        <w:tc>
          <w:tcPr>
            <w:tcW w:w="2111" w:type="dxa"/>
          </w:tcPr>
          <w:p w14:paraId="1B187477" w14:textId="2C7FB9F1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Confocal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laser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endomicroscopy</w:t>
            </w:r>
          </w:p>
        </w:tc>
        <w:tc>
          <w:tcPr>
            <w:tcW w:w="2385" w:type="dxa"/>
          </w:tcPr>
          <w:p w14:paraId="1438BC5F" w14:textId="43AA7395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Real-time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/>
              </w:rPr>
              <w:t>in</w:t>
            </w:r>
            <w:r w:rsidR="00D11FA4" w:rsidRPr="00E22FF7">
              <w:rPr>
                <w:rFonts w:ascii="Book Antiqua" w:hAnsi="Book Antiqua"/>
                <w:i/>
              </w:rPr>
              <w:t xml:space="preserve"> </w:t>
            </w:r>
            <w:r w:rsidRPr="00E22FF7">
              <w:rPr>
                <w:rFonts w:ascii="Book Antiqua" w:hAnsi="Book Antiqua"/>
                <w:i/>
              </w:rPr>
              <w:t>vivo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imaging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biliary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lastRenderedPageBreak/>
              <w:t>tissue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cellular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level</w:t>
            </w:r>
          </w:p>
        </w:tc>
        <w:tc>
          <w:tcPr>
            <w:tcW w:w="2890" w:type="dxa"/>
          </w:tcPr>
          <w:p w14:paraId="5F9F3265" w14:textId="1C62C4D0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lastRenderedPageBreak/>
              <w:t>Limited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availability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expensive</w:t>
            </w:r>
          </w:p>
        </w:tc>
        <w:tc>
          <w:tcPr>
            <w:tcW w:w="3414" w:type="dxa"/>
          </w:tcPr>
          <w:p w14:paraId="795D3B22" w14:textId="28C963B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improve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diagnostic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accuracy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guide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targeted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biopsies</w:t>
            </w:r>
          </w:p>
        </w:tc>
      </w:tr>
      <w:tr w:rsidR="00C758E4" w:rsidRPr="00E22FF7" w14:paraId="57CD8D5F" w14:textId="77777777" w:rsidTr="00D11FA4">
        <w:trPr>
          <w:jc w:val="center"/>
        </w:trPr>
        <w:tc>
          <w:tcPr>
            <w:tcW w:w="2111" w:type="dxa"/>
            <w:tcBorders>
              <w:bottom w:val="single" w:sz="4" w:space="0" w:color="auto"/>
            </w:tcBorders>
          </w:tcPr>
          <w:p w14:paraId="4285F5AA" w14:textId="7435C099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Optical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coherence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tomography</w:t>
            </w:r>
          </w:p>
        </w:tc>
        <w:tc>
          <w:tcPr>
            <w:tcW w:w="2385" w:type="dxa"/>
            <w:tcBorders>
              <w:bottom w:val="single" w:sz="4" w:space="0" w:color="auto"/>
            </w:tcBorders>
          </w:tcPr>
          <w:p w14:paraId="282E43E4" w14:textId="524C4A4F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High-resolution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imaging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biliary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tissue,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detect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structural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abnormalities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associated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with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malignancy</w:t>
            </w:r>
          </w:p>
        </w:tc>
        <w:tc>
          <w:tcPr>
            <w:tcW w:w="2890" w:type="dxa"/>
            <w:tcBorders>
              <w:bottom w:val="single" w:sz="4" w:space="0" w:color="auto"/>
            </w:tcBorders>
          </w:tcPr>
          <w:p w14:paraId="11EF4019" w14:textId="3CFB5509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Limited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availability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and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expertise,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expensive</w:t>
            </w:r>
          </w:p>
        </w:tc>
        <w:tc>
          <w:tcPr>
            <w:tcW w:w="3414" w:type="dxa"/>
            <w:tcBorders>
              <w:bottom w:val="single" w:sz="4" w:space="0" w:color="auto"/>
            </w:tcBorders>
          </w:tcPr>
          <w:p w14:paraId="227AB063" w14:textId="5E16DAF7" w:rsidR="00C758E4" w:rsidRPr="00E22FF7" w:rsidRDefault="00C758E4" w:rsidP="00E22FF7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E22FF7">
              <w:rPr>
                <w:rFonts w:ascii="Book Antiqua" w:hAnsi="Book Antiqua"/>
                <w:iCs/>
              </w:rPr>
              <w:t>Can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be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useful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cases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where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other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techniques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have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failed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or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when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precise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localization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of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the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stricture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is</w:t>
            </w:r>
            <w:r w:rsidR="00D11FA4" w:rsidRPr="00E22FF7">
              <w:rPr>
                <w:rFonts w:ascii="Book Antiqua" w:hAnsi="Book Antiqua"/>
                <w:iCs/>
              </w:rPr>
              <w:t xml:space="preserve"> </w:t>
            </w:r>
            <w:r w:rsidRPr="00E22FF7">
              <w:rPr>
                <w:rFonts w:ascii="Book Antiqua" w:hAnsi="Book Antiqua"/>
                <w:iCs/>
              </w:rPr>
              <w:t>necessary</w:t>
            </w:r>
          </w:p>
        </w:tc>
      </w:tr>
    </w:tbl>
    <w:p w14:paraId="03B55353" w14:textId="5BDDFD09" w:rsidR="00C758E4" w:rsidRPr="00E22FF7" w:rsidRDefault="00C758E4" w:rsidP="00E22FF7">
      <w:pPr>
        <w:spacing w:line="360" w:lineRule="auto"/>
        <w:jc w:val="both"/>
        <w:rPr>
          <w:rFonts w:ascii="Book Antiqua" w:hAnsi="Book Antiqua"/>
          <w:iCs/>
        </w:rPr>
      </w:pPr>
      <w:r w:rsidRPr="00E22FF7">
        <w:rPr>
          <w:rFonts w:ascii="Book Antiqua" w:hAnsi="Book Antiqua"/>
          <w:iCs/>
        </w:rPr>
        <w:t>ERCP: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Endoscopic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retrograde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cholangiopancreatography;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EUS: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Endoscopic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ultrasound;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FNA: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Fine</w:t>
      </w:r>
      <w:r w:rsidR="006532FE">
        <w:rPr>
          <w:rFonts w:ascii="Book Antiqua" w:hAnsi="Book Antiqua"/>
          <w:iCs/>
        </w:rPr>
        <w:t>-</w:t>
      </w:r>
      <w:r w:rsidRPr="00E22FF7">
        <w:rPr>
          <w:rFonts w:ascii="Book Antiqua" w:hAnsi="Book Antiqua"/>
          <w:iCs/>
        </w:rPr>
        <w:t>needle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aspiration;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FNB: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Fine</w:t>
      </w:r>
      <w:r w:rsidR="006532FE">
        <w:rPr>
          <w:rFonts w:ascii="Book Antiqua" w:hAnsi="Book Antiqua"/>
          <w:iCs/>
        </w:rPr>
        <w:t>-</w:t>
      </w:r>
      <w:r w:rsidRPr="00E22FF7">
        <w:rPr>
          <w:rFonts w:ascii="Book Antiqua" w:hAnsi="Book Antiqua"/>
          <w:iCs/>
        </w:rPr>
        <w:t>needle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biopsy;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ROSE: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Rapid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onsite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evaluation;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FISH: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Fluorescent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/>
        </w:rPr>
        <w:t>in</w:t>
      </w:r>
      <w:r w:rsidR="00D11FA4" w:rsidRPr="00E22FF7">
        <w:rPr>
          <w:rFonts w:ascii="Book Antiqua" w:hAnsi="Book Antiqua"/>
          <w:i/>
        </w:rPr>
        <w:t xml:space="preserve"> </w:t>
      </w:r>
      <w:r w:rsidRPr="00E22FF7">
        <w:rPr>
          <w:rFonts w:ascii="Book Antiqua" w:hAnsi="Book Antiqua"/>
          <w:i/>
        </w:rPr>
        <w:t>situ</w:t>
      </w:r>
      <w:r w:rsidR="00D11FA4" w:rsidRPr="00E22FF7">
        <w:rPr>
          <w:rFonts w:ascii="Book Antiqua" w:hAnsi="Book Antiqua"/>
          <w:iCs/>
        </w:rPr>
        <w:t xml:space="preserve"> </w:t>
      </w:r>
      <w:r w:rsidRPr="00E22FF7">
        <w:rPr>
          <w:rFonts w:ascii="Book Antiqua" w:hAnsi="Book Antiqua"/>
          <w:iCs/>
        </w:rPr>
        <w:t>hybridization.</w:t>
      </w:r>
    </w:p>
    <w:p w14:paraId="7CEC70F3" w14:textId="77777777" w:rsidR="00C870ED" w:rsidRDefault="00C870ED" w:rsidP="00E22FF7">
      <w:pPr>
        <w:spacing w:line="360" w:lineRule="auto"/>
        <w:jc w:val="both"/>
        <w:rPr>
          <w:rFonts w:ascii="Book Antiqua" w:hAnsi="Book Antiqua"/>
        </w:rPr>
        <w:sectPr w:rsidR="00C870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B61A55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061CF2B1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1F97328A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067AA17E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29920B95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31B8DD7" wp14:editId="631D526F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31E6E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4350DB" w14:textId="77777777" w:rsidR="00C870ED" w:rsidRDefault="00C870ED" w:rsidP="00C870ED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981B4CE" w14:textId="77777777" w:rsidR="00C870ED" w:rsidRDefault="00C870ED" w:rsidP="00C870E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002151B" w14:textId="77777777" w:rsidR="00C870ED" w:rsidRDefault="00C870ED" w:rsidP="00C870E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1AF09796" w14:textId="77777777" w:rsidR="00C870ED" w:rsidRDefault="00C870ED" w:rsidP="00C870E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AF402D4" w14:textId="77777777" w:rsidR="00C870ED" w:rsidRDefault="00C870ED" w:rsidP="00C870E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E1D2E5F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088C48E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9E977D0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0CA66CEA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67ACF458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6F06AA6" wp14:editId="00386BF4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BBAB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5FA77F1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24D85D40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1B7E2E1A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52BB6AB8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AF9F56C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6249359B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2D9A6170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98CF45" w14:textId="77777777" w:rsidR="00C870ED" w:rsidRDefault="00C870ED" w:rsidP="00C870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F544BC6" w14:textId="77777777" w:rsidR="00C870ED" w:rsidRDefault="00C870ED" w:rsidP="00C870ED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5FEBF698" w14:textId="77777777" w:rsidR="00C870ED" w:rsidRDefault="00C870ED" w:rsidP="00C870ED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</w:p>
    <w:p w14:paraId="7A60153C" w14:textId="77777777" w:rsidR="00C870ED" w:rsidRDefault="00C870ED" w:rsidP="00C870ED">
      <w:pPr>
        <w:rPr>
          <w:rFonts w:ascii="Book Antiqua" w:hAnsi="Book Antiqua" w:cs="Book Antiqua"/>
          <w:b/>
          <w:bCs/>
          <w:color w:val="000000"/>
        </w:rPr>
      </w:pPr>
    </w:p>
    <w:p w14:paraId="0C86A767" w14:textId="77777777" w:rsidR="00C758E4" w:rsidRPr="00E22FF7" w:rsidRDefault="00C758E4" w:rsidP="00E22FF7">
      <w:pPr>
        <w:spacing w:line="360" w:lineRule="auto"/>
        <w:jc w:val="both"/>
        <w:rPr>
          <w:rFonts w:ascii="Book Antiqua" w:hAnsi="Book Antiqua"/>
        </w:rPr>
      </w:pPr>
    </w:p>
    <w:sectPr w:rsidR="00C758E4" w:rsidRPr="00E22F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C4388" w14:textId="77777777" w:rsidR="00732ECC" w:rsidRDefault="00732ECC" w:rsidP="00757C15">
      <w:r>
        <w:separator/>
      </w:r>
    </w:p>
  </w:endnote>
  <w:endnote w:type="continuationSeparator" w:id="0">
    <w:p w14:paraId="18EF30B4" w14:textId="77777777" w:rsidR="00732ECC" w:rsidRDefault="00732ECC" w:rsidP="00757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4C7B" w14:textId="77777777" w:rsidR="00757C15" w:rsidRPr="00757C15" w:rsidRDefault="00757C15" w:rsidP="00757C15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757C1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757C15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757C15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757C1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757C15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757C15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757C15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DE7FA4E" w14:textId="77777777" w:rsidR="00757C15" w:rsidRDefault="00757C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6578B" w14:textId="77777777" w:rsidR="00732ECC" w:rsidRDefault="00732ECC" w:rsidP="00757C15">
      <w:r>
        <w:separator/>
      </w:r>
    </w:p>
  </w:footnote>
  <w:footnote w:type="continuationSeparator" w:id="0">
    <w:p w14:paraId="42C71CD5" w14:textId="77777777" w:rsidR="00732ECC" w:rsidRDefault="00732ECC" w:rsidP="00757C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7186B"/>
    <w:rsid w:val="000B05C2"/>
    <w:rsid w:val="00107322"/>
    <w:rsid w:val="00150F64"/>
    <w:rsid w:val="001B2708"/>
    <w:rsid w:val="001D1E28"/>
    <w:rsid w:val="002D5C92"/>
    <w:rsid w:val="0030375B"/>
    <w:rsid w:val="0031540F"/>
    <w:rsid w:val="00394ACD"/>
    <w:rsid w:val="003C4144"/>
    <w:rsid w:val="004163F1"/>
    <w:rsid w:val="00422456"/>
    <w:rsid w:val="00524745"/>
    <w:rsid w:val="00526C8C"/>
    <w:rsid w:val="005709B8"/>
    <w:rsid w:val="005C525A"/>
    <w:rsid w:val="005D747E"/>
    <w:rsid w:val="006532FE"/>
    <w:rsid w:val="006B7A8B"/>
    <w:rsid w:val="006C1733"/>
    <w:rsid w:val="00720D74"/>
    <w:rsid w:val="00732ECC"/>
    <w:rsid w:val="00757C15"/>
    <w:rsid w:val="00782882"/>
    <w:rsid w:val="007C7EDC"/>
    <w:rsid w:val="007E197E"/>
    <w:rsid w:val="00811493"/>
    <w:rsid w:val="00832B1D"/>
    <w:rsid w:val="008600BE"/>
    <w:rsid w:val="008E7872"/>
    <w:rsid w:val="0097248E"/>
    <w:rsid w:val="009A0DB6"/>
    <w:rsid w:val="00A77B3E"/>
    <w:rsid w:val="00AA1C23"/>
    <w:rsid w:val="00AA699C"/>
    <w:rsid w:val="00AE2111"/>
    <w:rsid w:val="00AE2BA1"/>
    <w:rsid w:val="00AF170F"/>
    <w:rsid w:val="00BA37AF"/>
    <w:rsid w:val="00C51A48"/>
    <w:rsid w:val="00C758E4"/>
    <w:rsid w:val="00C870ED"/>
    <w:rsid w:val="00CA2A55"/>
    <w:rsid w:val="00CF6B16"/>
    <w:rsid w:val="00D11FA4"/>
    <w:rsid w:val="00D33539"/>
    <w:rsid w:val="00DF0155"/>
    <w:rsid w:val="00E13114"/>
    <w:rsid w:val="00E22FF7"/>
    <w:rsid w:val="00E527B4"/>
    <w:rsid w:val="00E66798"/>
    <w:rsid w:val="00F10CD1"/>
    <w:rsid w:val="00F12744"/>
    <w:rsid w:val="00F278C9"/>
    <w:rsid w:val="00FD66DF"/>
    <w:rsid w:val="00FE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38BE5D"/>
  <w15:docId w15:val="{DDBD67E6-5C0E-4B7B-B0BD-C7AEF4FD4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57C1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57C15"/>
    <w:rPr>
      <w:sz w:val="18"/>
      <w:szCs w:val="18"/>
    </w:rPr>
  </w:style>
  <w:style w:type="paragraph" w:styleId="a5">
    <w:name w:val="footer"/>
    <w:basedOn w:val="a"/>
    <w:link w:val="a6"/>
    <w:uiPriority w:val="99"/>
    <w:rsid w:val="00757C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7C15"/>
    <w:rPr>
      <w:sz w:val="18"/>
      <w:szCs w:val="18"/>
    </w:rPr>
  </w:style>
  <w:style w:type="character" w:styleId="a7">
    <w:name w:val="annotation reference"/>
    <w:basedOn w:val="a0"/>
    <w:rsid w:val="00757C15"/>
    <w:rPr>
      <w:sz w:val="21"/>
      <w:szCs w:val="21"/>
    </w:rPr>
  </w:style>
  <w:style w:type="paragraph" w:styleId="a8">
    <w:name w:val="annotation text"/>
    <w:basedOn w:val="a"/>
    <w:link w:val="a9"/>
    <w:rsid w:val="00757C15"/>
  </w:style>
  <w:style w:type="character" w:customStyle="1" w:styleId="a9">
    <w:name w:val="批注文字 字符"/>
    <w:basedOn w:val="a0"/>
    <w:link w:val="a8"/>
    <w:rsid w:val="00757C15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757C15"/>
    <w:rPr>
      <w:b/>
      <w:bCs/>
    </w:rPr>
  </w:style>
  <w:style w:type="character" w:customStyle="1" w:styleId="ab">
    <w:name w:val="批注主题 字符"/>
    <w:basedOn w:val="a9"/>
    <w:link w:val="aa"/>
    <w:rsid w:val="00757C15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7E197E"/>
    <w:rPr>
      <w:sz w:val="24"/>
      <w:szCs w:val="24"/>
    </w:rPr>
  </w:style>
  <w:style w:type="paragraph" w:styleId="ad">
    <w:name w:val="List Paragraph"/>
    <w:basedOn w:val="a"/>
    <w:uiPriority w:val="34"/>
    <w:qFormat/>
    <w:rsid w:val="00F12744"/>
    <w:pPr>
      <w:ind w:firstLineChars="200" w:firstLine="420"/>
    </w:pPr>
  </w:style>
  <w:style w:type="character" w:styleId="ae">
    <w:name w:val="Hyperlink"/>
    <w:basedOn w:val="a0"/>
    <w:rsid w:val="008600BE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60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2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A97E9-9062-458A-B330-5F88D88D4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8218</Words>
  <Characters>46848</Characters>
  <Application>Microsoft Office Word</Application>
  <DocSecurity>0</DocSecurity>
  <Lines>390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Chen YX</cp:lastModifiedBy>
  <cp:revision>7</cp:revision>
  <dcterms:created xsi:type="dcterms:W3CDTF">2023-09-04T15:19:00Z</dcterms:created>
  <dcterms:modified xsi:type="dcterms:W3CDTF">2023-09-20T07:15:00Z</dcterms:modified>
</cp:coreProperties>
</file>