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5E70E" w14:textId="2B90E737" w:rsidR="00A77B3E" w:rsidRPr="0071381E" w:rsidRDefault="00CB7A72">
      <w:pPr>
        <w:spacing w:line="360" w:lineRule="auto"/>
        <w:jc w:val="both"/>
      </w:pPr>
      <w:r w:rsidRPr="0071381E">
        <w:rPr>
          <w:rFonts w:ascii="Book Antiqua" w:eastAsia="Book Antiqua" w:hAnsi="Book Antiqua" w:cs="Book Antiqua"/>
          <w:b/>
        </w:rPr>
        <w:t>Name</w:t>
      </w:r>
      <w:r w:rsidR="00CF31E8" w:rsidRPr="0071381E">
        <w:rPr>
          <w:rFonts w:ascii="Book Antiqua" w:eastAsia="Book Antiqua" w:hAnsi="Book Antiqua" w:cs="Book Antiqua"/>
          <w:b/>
        </w:rPr>
        <w:t xml:space="preserve"> </w:t>
      </w:r>
      <w:r w:rsidRPr="0071381E">
        <w:rPr>
          <w:rFonts w:ascii="Book Antiqua" w:eastAsia="Book Antiqua" w:hAnsi="Book Antiqua" w:cs="Book Antiqua"/>
          <w:b/>
        </w:rPr>
        <w:t>of</w:t>
      </w:r>
      <w:r w:rsidR="00CF31E8" w:rsidRPr="0071381E">
        <w:rPr>
          <w:rFonts w:ascii="Book Antiqua" w:eastAsia="Book Antiqua" w:hAnsi="Book Antiqua" w:cs="Book Antiqua"/>
          <w:b/>
        </w:rPr>
        <w:t xml:space="preserve"> </w:t>
      </w:r>
      <w:r w:rsidRPr="0071381E">
        <w:rPr>
          <w:rFonts w:ascii="Book Antiqua" w:eastAsia="Book Antiqua" w:hAnsi="Book Antiqua" w:cs="Book Antiqua"/>
          <w:b/>
        </w:rPr>
        <w:t>Journal:</w:t>
      </w:r>
      <w:r w:rsidR="00CF31E8" w:rsidRPr="0071381E">
        <w:rPr>
          <w:rFonts w:ascii="Book Antiqua" w:eastAsia="Book Antiqua" w:hAnsi="Book Antiqua" w:cs="Book Antiqua"/>
          <w:b/>
        </w:rPr>
        <w:t xml:space="preserve"> </w:t>
      </w:r>
      <w:r w:rsidRPr="0071381E">
        <w:rPr>
          <w:rFonts w:ascii="Book Antiqua" w:eastAsia="Book Antiqua" w:hAnsi="Book Antiqua" w:cs="Book Antiqua"/>
          <w:i/>
        </w:rPr>
        <w:t>World</w:t>
      </w:r>
      <w:r w:rsidR="00CF31E8" w:rsidRPr="0071381E">
        <w:rPr>
          <w:rFonts w:ascii="Book Antiqua" w:eastAsia="Book Antiqua" w:hAnsi="Book Antiqua" w:cs="Book Antiqua"/>
          <w:i/>
        </w:rPr>
        <w:t xml:space="preserve"> </w:t>
      </w:r>
      <w:r w:rsidRPr="0071381E">
        <w:rPr>
          <w:rFonts w:ascii="Book Antiqua" w:eastAsia="Book Antiqua" w:hAnsi="Book Antiqua" w:cs="Book Antiqua"/>
          <w:i/>
        </w:rPr>
        <w:t>Journal</w:t>
      </w:r>
      <w:r w:rsidR="00CF31E8" w:rsidRPr="0071381E">
        <w:rPr>
          <w:rFonts w:ascii="Book Antiqua" w:eastAsia="Book Antiqua" w:hAnsi="Book Antiqua" w:cs="Book Antiqua"/>
          <w:i/>
        </w:rPr>
        <w:t xml:space="preserve"> </w:t>
      </w:r>
      <w:r w:rsidRPr="0071381E">
        <w:rPr>
          <w:rFonts w:ascii="Book Antiqua" w:eastAsia="Book Antiqua" w:hAnsi="Book Antiqua" w:cs="Book Antiqua"/>
          <w:i/>
        </w:rPr>
        <w:t>of</w:t>
      </w:r>
      <w:r w:rsidR="00CF31E8" w:rsidRPr="0071381E">
        <w:rPr>
          <w:rFonts w:ascii="Book Antiqua" w:eastAsia="Book Antiqua" w:hAnsi="Book Antiqua" w:cs="Book Antiqua"/>
          <w:i/>
        </w:rPr>
        <w:t xml:space="preserve"> </w:t>
      </w:r>
      <w:r w:rsidRPr="0071381E">
        <w:rPr>
          <w:rFonts w:ascii="Book Antiqua" w:eastAsia="Book Antiqua" w:hAnsi="Book Antiqua" w:cs="Book Antiqua"/>
          <w:i/>
        </w:rPr>
        <w:t>Clinical</w:t>
      </w:r>
      <w:r w:rsidR="00CF31E8" w:rsidRPr="0071381E">
        <w:rPr>
          <w:rFonts w:ascii="Book Antiqua" w:eastAsia="Book Antiqua" w:hAnsi="Book Antiqua" w:cs="Book Antiqua"/>
          <w:i/>
        </w:rPr>
        <w:t xml:space="preserve"> </w:t>
      </w:r>
      <w:r w:rsidRPr="0071381E">
        <w:rPr>
          <w:rFonts w:ascii="Book Antiqua" w:eastAsia="Book Antiqua" w:hAnsi="Book Antiqua" w:cs="Book Antiqua"/>
          <w:i/>
        </w:rPr>
        <w:t>Cases</w:t>
      </w:r>
    </w:p>
    <w:p w14:paraId="059DFE86" w14:textId="74E36843" w:rsidR="00A77B3E" w:rsidRPr="0071381E" w:rsidRDefault="00CB7A72">
      <w:pPr>
        <w:spacing w:line="360" w:lineRule="auto"/>
        <w:jc w:val="both"/>
      </w:pPr>
      <w:r w:rsidRPr="0071381E">
        <w:rPr>
          <w:rFonts w:ascii="Book Antiqua" w:eastAsia="Book Antiqua" w:hAnsi="Book Antiqua" w:cs="Book Antiqua"/>
          <w:b/>
        </w:rPr>
        <w:t>Manuscript</w:t>
      </w:r>
      <w:r w:rsidR="00CF31E8" w:rsidRPr="0071381E">
        <w:rPr>
          <w:rFonts w:ascii="Book Antiqua" w:eastAsia="Book Antiqua" w:hAnsi="Book Antiqua" w:cs="Book Antiqua"/>
          <w:b/>
        </w:rPr>
        <w:t xml:space="preserve"> </w:t>
      </w:r>
      <w:r w:rsidRPr="0071381E">
        <w:rPr>
          <w:rFonts w:ascii="Book Antiqua" w:eastAsia="Book Antiqua" w:hAnsi="Book Antiqua" w:cs="Book Antiqua"/>
          <w:b/>
        </w:rPr>
        <w:t>NO:</w:t>
      </w:r>
      <w:r w:rsidR="00CF31E8" w:rsidRPr="0071381E">
        <w:rPr>
          <w:rFonts w:ascii="Book Antiqua" w:eastAsia="Book Antiqua" w:hAnsi="Book Antiqua" w:cs="Book Antiqua"/>
          <w:b/>
        </w:rPr>
        <w:t xml:space="preserve"> </w:t>
      </w:r>
      <w:r w:rsidRPr="0071381E">
        <w:rPr>
          <w:rFonts w:ascii="Book Antiqua" w:eastAsia="Book Antiqua" w:hAnsi="Book Antiqua" w:cs="Book Antiqua"/>
        </w:rPr>
        <w:t>86629</w:t>
      </w:r>
    </w:p>
    <w:p w14:paraId="193A0684" w14:textId="3062F162" w:rsidR="00A77B3E" w:rsidRPr="0071381E" w:rsidRDefault="00CB7A72">
      <w:pPr>
        <w:spacing w:line="360" w:lineRule="auto"/>
        <w:jc w:val="both"/>
      </w:pPr>
      <w:r w:rsidRPr="0071381E">
        <w:rPr>
          <w:rFonts w:ascii="Book Antiqua" w:eastAsia="Book Antiqua" w:hAnsi="Book Antiqua" w:cs="Book Antiqua"/>
          <w:b/>
        </w:rPr>
        <w:t>Manuscript</w:t>
      </w:r>
      <w:r w:rsidR="00CF31E8" w:rsidRPr="0071381E">
        <w:rPr>
          <w:rFonts w:ascii="Book Antiqua" w:eastAsia="Book Antiqua" w:hAnsi="Book Antiqua" w:cs="Book Antiqua"/>
          <w:b/>
        </w:rPr>
        <w:t xml:space="preserve"> </w:t>
      </w:r>
      <w:r w:rsidRPr="0071381E">
        <w:rPr>
          <w:rFonts w:ascii="Book Antiqua" w:eastAsia="Book Antiqua" w:hAnsi="Book Antiqua" w:cs="Book Antiqua"/>
          <w:b/>
        </w:rPr>
        <w:t>Type:</w:t>
      </w:r>
      <w:r w:rsidR="00CF31E8" w:rsidRPr="0071381E">
        <w:rPr>
          <w:rFonts w:ascii="Book Antiqua" w:eastAsia="Book Antiqua" w:hAnsi="Book Antiqua" w:cs="Book Antiqua"/>
          <w:b/>
        </w:rPr>
        <w:t xml:space="preserve"> </w:t>
      </w:r>
      <w:r w:rsidRPr="0071381E">
        <w:rPr>
          <w:rFonts w:ascii="Book Antiqua" w:eastAsia="Book Antiqua" w:hAnsi="Book Antiqua" w:cs="Book Antiqua"/>
        </w:rPr>
        <w:t>CASE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REPORT</w:t>
      </w:r>
    </w:p>
    <w:p w14:paraId="6218B364" w14:textId="77777777" w:rsidR="00A77B3E" w:rsidRPr="0071381E" w:rsidRDefault="00A77B3E">
      <w:pPr>
        <w:spacing w:line="360" w:lineRule="auto"/>
        <w:jc w:val="both"/>
      </w:pPr>
    </w:p>
    <w:p w14:paraId="68A7016E" w14:textId="388EC438" w:rsidR="00A77B3E" w:rsidRPr="0071381E" w:rsidRDefault="00CB7A72">
      <w:pPr>
        <w:spacing w:line="360" w:lineRule="auto"/>
        <w:jc w:val="both"/>
      </w:pPr>
      <w:r w:rsidRPr="0071381E">
        <w:rPr>
          <w:rFonts w:ascii="Book Antiqua" w:eastAsia="Book Antiqua" w:hAnsi="Book Antiqua" w:cs="Book Antiqua"/>
          <w:b/>
        </w:rPr>
        <w:t>Transverse</w:t>
      </w:r>
      <w:r w:rsidR="00CF31E8" w:rsidRPr="0071381E">
        <w:rPr>
          <w:rFonts w:ascii="Book Antiqua" w:eastAsia="Book Antiqua" w:hAnsi="Book Antiqua" w:cs="Book Antiqua"/>
          <w:b/>
        </w:rPr>
        <w:t xml:space="preserve"> </w:t>
      </w:r>
      <w:r w:rsidRPr="0071381E">
        <w:rPr>
          <w:rFonts w:ascii="Book Antiqua" w:eastAsia="Book Antiqua" w:hAnsi="Book Antiqua" w:cs="Book Antiqua"/>
          <w:b/>
        </w:rPr>
        <w:t>mesocolic</w:t>
      </w:r>
      <w:r w:rsidR="00CF31E8" w:rsidRPr="0071381E">
        <w:rPr>
          <w:rFonts w:ascii="Book Antiqua" w:eastAsia="Book Antiqua" w:hAnsi="Book Antiqua" w:cs="Book Antiqua"/>
          <w:b/>
        </w:rPr>
        <w:t xml:space="preserve"> </w:t>
      </w:r>
      <w:r w:rsidRPr="0071381E">
        <w:rPr>
          <w:rFonts w:ascii="Book Antiqua" w:eastAsia="Book Antiqua" w:hAnsi="Book Antiqua" w:cs="Book Antiqua"/>
          <w:b/>
        </w:rPr>
        <w:t>hernia</w:t>
      </w:r>
      <w:r w:rsidR="00CF31E8" w:rsidRPr="0071381E">
        <w:rPr>
          <w:rFonts w:ascii="Book Antiqua" w:eastAsia="Book Antiqua" w:hAnsi="Book Antiqua" w:cs="Book Antiqua"/>
          <w:b/>
        </w:rPr>
        <w:t xml:space="preserve"> </w:t>
      </w:r>
      <w:r w:rsidRPr="0071381E">
        <w:rPr>
          <w:rFonts w:ascii="Book Antiqua" w:eastAsia="Book Antiqua" w:hAnsi="Book Antiqua" w:cs="Book Antiqua"/>
          <w:b/>
        </w:rPr>
        <w:t>with</w:t>
      </w:r>
      <w:r w:rsidR="00CF31E8" w:rsidRPr="0071381E">
        <w:rPr>
          <w:rFonts w:ascii="Book Antiqua" w:eastAsia="Book Antiqua" w:hAnsi="Book Antiqua" w:cs="Book Antiqua"/>
          <w:b/>
        </w:rPr>
        <w:t xml:space="preserve"> </w:t>
      </w:r>
      <w:r w:rsidRPr="0071381E">
        <w:rPr>
          <w:rFonts w:ascii="Book Antiqua" w:eastAsia="Book Antiqua" w:hAnsi="Book Antiqua" w:cs="Book Antiqua"/>
          <w:b/>
        </w:rPr>
        <w:t>intestinal</w:t>
      </w:r>
      <w:r w:rsidR="00CF31E8" w:rsidRPr="0071381E">
        <w:rPr>
          <w:rFonts w:ascii="Book Antiqua" w:eastAsia="Book Antiqua" w:hAnsi="Book Antiqua" w:cs="Book Antiqua"/>
          <w:b/>
        </w:rPr>
        <w:t xml:space="preserve"> </w:t>
      </w:r>
      <w:r w:rsidRPr="0071381E">
        <w:rPr>
          <w:rFonts w:ascii="Book Antiqua" w:eastAsia="Book Antiqua" w:hAnsi="Book Antiqua" w:cs="Book Antiqua"/>
          <w:b/>
        </w:rPr>
        <w:t>obstruction</w:t>
      </w:r>
      <w:r w:rsidR="00185252">
        <w:rPr>
          <w:rFonts w:ascii="Book Antiqua" w:eastAsia="Book Antiqua" w:hAnsi="Book Antiqua" w:cs="Book Antiqua"/>
          <w:b/>
        </w:rPr>
        <w:t xml:space="preserve"> </w:t>
      </w:r>
      <w:r w:rsidRPr="0071381E">
        <w:rPr>
          <w:rFonts w:ascii="Book Antiqua" w:eastAsia="Book Antiqua" w:hAnsi="Book Antiqua" w:cs="Book Antiqua"/>
          <w:b/>
        </w:rPr>
        <w:t>a</w:t>
      </w:r>
      <w:r w:rsidR="00CF31E8" w:rsidRPr="0071381E">
        <w:rPr>
          <w:rFonts w:ascii="Book Antiqua" w:eastAsia="Book Antiqua" w:hAnsi="Book Antiqua" w:cs="Book Antiqua"/>
          <w:b/>
        </w:rPr>
        <w:t xml:space="preserve"> </w:t>
      </w:r>
      <w:r w:rsidRPr="0071381E">
        <w:rPr>
          <w:rFonts w:ascii="Book Antiqua" w:eastAsia="Book Antiqua" w:hAnsi="Book Antiqua" w:cs="Book Antiqua"/>
          <w:b/>
        </w:rPr>
        <w:t>rare</w:t>
      </w:r>
      <w:r w:rsidR="00CF31E8" w:rsidRPr="0071381E">
        <w:rPr>
          <w:rFonts w:ascii="Book Antiqua" w:eastAsia="Book Antiqua" w:hAnsi="Book Antiqua" w:cs="Book Antiqua"/>
          <w:b/>
        </w:rPr>
        <w:t xml:space="preserve"> </w:t>
      </w:r>
      <w:r w:rsidRPr="0071381E">
        <w:rPr>
          <w:rFonts w:ascii="Book Antiqua" w:eastAsia="Book Antiqua" w:hAnsi="Book Antiqua" w:cs="Book Antiqua"/>
          <w:b/>
        </w:rPr>
        <w:t>cause</w:t>
      </w:r>
      <w:r w:rsidR="00CF31E8" w:rsidRPr="0071381E">
        <w:rPr>
          <w:rFonts w:ascii="Book Antiqua" w:eastAsia="Book Antiqua" w:hAnsi="Book Antiqua" w:cs="Book Antiqua"/>
          <w:b/>
        </w:rPr>
        <w:t xml:space="preserve"> </w:t>
      </w:r>
      <w:r w:rsidRPr="0071381E">
        <w:rPr>
          <w:rFonts w:ascii="Book Antiqua" w:eastAsia="Book Antiqua" w:hAnsi="Book Antiqua" w:cs="Book Antiqua"/>
          <w:b/>
        </w:rPr>
        <w:t>of</w:t>
      </w:r>
      <w:r w:rsidR="00CF31E8" w:rsidRPr="0071381E">
        <w:rPr>
          <w:rFonts w:ascii="Book Antiqua" w:eastAsia="Book Antiqua" w:hAnsi="Book Antiqua" w:cs="Book Antiqua"/>
          <w:b/>
        </w:rPr>
        <w:t xml:space="preserve"> </w:t>
      </w:r>
      <w:r w:rsidRPr="0071381E">
        <w:rPr>
          <w:rFonts w:ascii="Book Antiqua" w:eastAsia="Book Antiqua" w:hAnsi="Book Antiqua" w:cs="Book Antiqua"/>
          <w:b/>
        </w:rPr>
        <w:t>acute</w:t>
      </w:r>
      <w:r w:rsidR="00CF31E8" w:rsidRPr="0071381E">
        <w:rPr>
          <w:rFonts w:ascii="Book Antiqua" w:eastAsia="Book Antiqua" w:hAnsi="Book Antiqua" w:cs="Book Antiqua"/>
          <w:b/>
        </w:rPr>
        <w:t xml:space="preserve"> </w:t>
      </w:r>
      <w:r w:rsidRPr="0071381E">
        <w:rPr>
          <w:rFonts w:ascii="Book Antiqua" w:eastAsia="Book Antiqua" w:hAnsi="Book Antiqua" w:cs="Book Antiqua"/>
          <w:b/>
        </w:rPr>
        <w:t>abdomen</w:t>
      </w:r>
      <w:r w:rsidR="00CF31E8" w:rsidRPr="0071381E">
        <w:rPr>
          <w:rFonts w:ascii="Book Antiqua" w:eastAsia="Book Antiqua" w:hAnsi="Book Antiqua" w:cs="Book Antiqua"/>
          <w:b/>
        </w:rPr>
        <w:t xml:space="preserve"> </w:t>
      </w:r>
      <w:r w:rsidRPr="0071381E">
        <w:rPr>
          <w:rFonts w:ascii="Book Antiqua" w:eastAsia="Book Antiqua" w:hAnsi="Book Antiqua" w:cs="Book Antiqua"/>
          <w:b/>
        </w:rPr>
        <w:t>in</w:t>
      </w:r>
      <w:r w:rsidR="00CF31E8" w:rsidRPr="0071381E">
        <w:rPr>
          <w:rFonts w:ascii="Book Antiqua" w:eastAsia="Book Antiqua" w:hAnsi="Book Antiqua" w:cs="Book Antiqua"/>
          <w:b/>
        </w:rPr>
        <w:t xml:space="preserve"> </w:t>
      </w:r>
      <w:r w:rsidRPr="0071381E">
        <w:rPr>
          <w:rFonts w:ascii="Book Antiqua" w:eastAsia="Book Antiqua" w:hAnsi="Book Antiqua" w:cs="Book Antiqua"/>
          <w:b/>
        </w:rPr>
        <w:t>adults:</w:t>
      </w:r>
      <w:r w:rsidR="00CF31E8" w:rsidRPr="0071381E">
        <w:rPr>
          <w:rFonts w:ascii="Book Antiqua" w:eastAsia="Book Antiqua" w:hAnsi="Book Antiqua" w:cs="Book Antiqua"/>
          <w:b/>
        </w:rPr>
        <w:t xml:space="preserve"> </w:t>
      </w:r>
      <w:r w:rsidRPr="0071381E">
        <w:rPr>
          <w:rFonts w:ascii="Book Antiqua" w:eastAsia="Book Antiqua" w:hAnsi="Book Antiqua" w:cs="Book Antiqua"/>
          <w:b/>
        </w:rPr>
        <w:t>A</w:t>
      </w:r>
      <w:r w:rsidR="00CF31E8" w:rsidRPr="0071381E">
        <w:rPr>
          <w:rFonts w:ascii="Book Antiqua" w:eastAsia="Book Antiqua" w:hAnsi="Book Antiqua" w:cs="Book Antiqua"/>
          <w:b/>
        </w:rPr>
        <w:t xml:space="preserve"> </w:t>
      </w:r>
      <w:r w:rsidRPr="0071381E">
        <w:rPr>
          <w:rFonts w:ascii="Book Antiqua" w:eastAsia="Book Antiqua" w:hAnsi="Book Antiqua" w:cs="Book Antiqua"/>
          <w:b/>
        </w:rPr>
        <w:t>case</w:t>
      </w:r>
      <w:r w:rsidR="00CF31E8" w:rsidRPr="0071381E">
        <w:rPr>
          <w:rFonts w:ascii="Book Antiqua" w:eastAsia="Book Antiqua" w:hAnsi="Book Antiqua" w:cs="Book Antiqua"/>
          <w:b/>
        </w:rPr>
        <w:t xml:space="preserve"> </w:t>
      </w:r>
      <w:r w:rsidRPr="0071381E">
        <w:rPr>
          <w:rFonts w:ascii="Book Antiqua" w:eastAsia="Book Antiqua" w:hAnsi="Book Antiqua" w:cs="Book Antiqua"/>
          <w:b/>
        </w:rPr>
        <w:t>report</w:t>
      </w:r>
    </w:p>
    <w:p w14:paraId="69EECDB2" w14:textId="77777777" w:rsidR="00A77B3E" w:rsidRPr="0071381E" w:rsidRDefault="00A77B3E">
      <w:pPr>
        <w:spacing w:line="360" w:lineRule="auto"/>
        <w:jc w:val="both"/>
      </w:pPr>
    </w:p>
    <w:p w14:paraId="095625B8" w14:textId="6499843B" w:rsidR="00A77B3E" w:rsidRPr="0071381E" w:rsidRDefault="00ED7C6E">
      <w:pPr>
        <w:spacing w:line="360" w:lineRule="auto"/>
        <w:jc w:val="both"/>
      </w:pPr>
      <w:r w:rsidRPr="0071381E">
        <w:rPr>
          <w:rFonts w:ascii="Book Antiqua" w:eastAsia="Book Antiqua" w:hAnsi="Book Antiqua" w:cs="Book Antiqua"/>
        </w:rPr>
        <w:t xml:space="preserve">Zhang C </w:t>
      </w:r>
      <w:r w:rsidRPr="0071381E">
        <w:rPr>
          <w:rFonts w:ascii="Book Antiqua" w:eastAsia="Book Antiqua" w:hAnsi="Book Antiqua" w:cs="Book Antiqua"/>
          <w:i/>
          <w:iCs/>
        </w:rPr>
        <w:t>et al</w:t>
      </w:r>
      <w:r w:rsidRPr="0071381E">
        <w:rPr>
          <w:rFonts w:ascii="Book Antiqua" w:eastAsia="Book Antiqua" w:hAnsi="Book Antiqua" w:cs="Book Antiqua"/>
        </w:rPr>
        <w:t>. Transverse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mesocolic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hernia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with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intestinal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obstruction</w:t>
      </w:r>
    </w:p>
    <w:p w14:paraId="48F1C794" w14:textId="77777777" w:rsidR="00A77B3E" w:rsidRPr="0071381E" w:rsidRDefault="00A77B3E">
      <w:pPr>
        <w:spacing w:line="360" w:lineRule="auto"/>
        <w:jc w:val="both"/>
      </w:pPr>
    </w:p>
    <w:p w14:paraId="69D2C887" w14:textId="6CA21318" w:rsidR="00A77B3E" w:rsidRPr="0071381E" w:rsidRDefault="00CF31E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71381E">
        <w:rPr>
          <w:rFonts w:ascii="Book Antiqua" w:eastAsia="Book Antiqua" w:hAnsi="Book Antiqua" w:cs="Book Antiqua"/>
        </w:rPr>
        <w:t>Chun Zhang, Deng-Fang Guo, Feng Lin, Wen-Feng Zhan, Jian-Yuan Lin, Gui-Fang Lv</w:t>
      </w:r>
    </w:p>
    <w:p w14:paraId="358E8A14" w14:textId="77777777" w:rsidR="00CF31E8" w:rsidRPr="0071381E" w:rsidRDefault="00CF31E8">
      <w:pPr>
        <w:spacing w:line="360" w:lineRule="auto"/>
        <w:jc w:val="both"/>
      </w:pPr>
    </w:p>
    <w:p w14:paraId="67FA8700" w14:textId="34689C06" w:rsidR="00CF31E8" w:rsidRPr="0071381E" w:rsidRDefault="00CF31E8">
      <w:pPr>
        <w:spacing w:line="360" w:lineRule="auto"/>
        <w:jc w:val="both"/>
        <w:rPr>
          <w:rFonts w:ascii="Book Antiqua" w:hAnsi="Book Antiqua"/>
        </w:rPr>
      </w:pPr>
      <w:r w:rsidRPr="0071381E">
        <w:rPr>
          <w:rFonts w:ascii="Book Antiqua" w:hAnsi="Book Antiqua"/>
          <w:b/>
          <w:bCs/>
        </w:rPr>
        <w:t xml:space="preserve">Chun Zhang, Deng-Fang Guo, Feng Lin, Wen-Feng Zhan, Jian-Yuan Lin, </w:t>
      </w:r>
      <w:r w:rsidRPr="0071381E">
        <w:rPr>
          <w:rFonts w:ascii="Book Antiqua" w:hAnsi="Book Antiqua"/>
        </w:rPr>
        <w:t>General Surgery Department, Mindong Hospital Affiliated to Fujian Medical University, Fu</w:t>
      </w:r>
      <w:r w:rsidR="00CB39B0" w:rsidRPr="0071381E">
        <w:rPr>
          <w:rFonts w:ascii="Book Antiqua" w:hAnsi="Book Antiqua"/>
        </w:rPr>
        <w:t>’</w:t>
      </w:r>
      <w:r w:rsidRPr="0071381E">
        <w:rPr>
          <w:rFonts w:ascii="Book Antiqua" w:hAnsi="Book Antiqua"/>
        </w:rPr>
        <w:t>an 355000, Fujian Province, China</w:t>
      </w:r>
    </w:p>
    <w:p w14:paraId="2D832EB4" w14:textId="77777777" w:rsidR="00CF31E8" w:rsidRPr="0071381E" w:rsidRDefault="00CF31E8">
      <w:pPr>
        <w:spacing w:line="360" w:lineRule="auto"/>
        <w:jc w:val="both"/>
        <w:rPr>
          <w:rFonts w:ascii="Book Antiqua" w:hAnsi="Book Antiqua"/>
        </w:rPr>
      </w:pPr>
    </w:p>
    <w:p w14:paraId="212A112E" w14:textId="3A853F69" w:rsidR="00A77B3E" w:rsidRPr="0071381E" w:rsidRDefault="00CF31E8">
      <w:pPr>
        <w:spacing w:line="360" w:lineRule="auto"/>
        <w:jc w:val="both"/>
        <w:rPr>
          <w:rFonts w:ascii="Book Antiqua" w:hAnsi="Book Antiqua"/>
        </w:rPr>
      </w:pPr>
      <w:r w:rsidRPr="0071381E">
        <w:rPr>
          <w:rFonts w:ascii="Book Antiqua" w:hAnsi="Book Antiqua"/>
          <w:b/>
          <w:bCs/>
        </w:rPr>
        <w:t xml:space="preserve">Gui-Fang Lv, </w:t>
      </w:r>
      <w:r w:rsidRPr="0071381E">
        <w:rPr>
          <w:rFonts w:ascii="Book Antiqua" w:hAnsi="Book Antiqua"/>
        </w:rPr>
        <w:t>Medical Laboratory, Mindong Hospital Affiliated to Fujian Medical University, Fu</w:t>
      </w:r>
      <w:r w:rsidR="00CB39B0" w:rsidRPr="0071381E">
        <w:rPr>
          <w:rFonts w:ascii="Book Antiqua" w:hAnsi="Book Antiqua"/>
        </w:rPr>
        <w:t>’</w:t>
      </w:r>
      <w:r w:rsidRPr="0071381E">
        <w:rPr>
          <w:rFonts w:ascii="Book Antiqua" w:hAnsi="Book Antiqua"/>
        </w:rPr>
        <w:t>an 355000, Fujian Province, China</w:t>
      </w:r>
    </w:p>
    <w:p w14:paraId="7A943638" w14:textId="77777777" w:rsidR="00E5798F" w:rsidRPr="0071381E" w:rsidRDefault="00E5798F">
      <w:pPr>
        <w:spacing w:line="360" w:lineRule="auto"/>
        <w:jc w:val="both"/>
        <w:rPr>
          <w:rFonts w:ascii="Tahoma" w:hAnsi="Tahoma" w:cs="Tahoma"/>
          <w:color w:val="303030"/>
          <w:sz w:val="18"/>
          <w:szCs w:val="18"/>
        </w:rPr>
      </w:pPr>
    </w:p>
    <w:p w14:paraId="65E1C82F" w14:textId="5FCA9A74" w:rsidR="00A77B3E" w:rsidRPr="0071381E" w:rsidRDefault="00CB7A72">
      <w:pPr>
        <w:spacing w:line="360" w:lineRule="auto"/>
        <w:jc w:val="both"/>
      </w:pPr>
      <w:r w:rsidRPr="0071381E">
        <w:rPr>
          <w:rFonts w:ascii="Book Antiqua" w:eastAsia="Book Antiqua" w:hAnsi="Book Antiqua" w:cs="Book Antiqua"/>
          <w:b/>
          <w:bCs/>
        </w:rPr>
        <w:t>Author</w:t>
      </w:r>
      <w:r w:rsidR="00CF31E8" w:rsidRPr="0071381E">
        <w:rPr>
          <w:rFonts w:ascii="Book Antiqua" w:eastAsia="Book Antiqua" w:hAnsi="Book Antiqua" w:cs="Book Antiqua"/>
          <w:b/>
          <w:bCs/>
        </w:rPr>
        <w:t xml:space="preserve"> </w:t>
      </w:r>
      <w:r w:rsidRPr="0071381E">
        <w:rPr>
          <w:rFonts w:ascii="Book Antiqua" w:eastAsia="Book Antiqua" w:hAnsi="Book Antiqua" w:cs="Book Antiqua"/>
          <w:b/>
          <w:bCs/>
        </w:rPr>
        <w:t>contributions:</w:t>
      </w:r>
      <w:r w:rsidR="00CF31E8" w:rsidRPr="0071381E">
        <w:rPr>
          <w:rFonts w:ascii="Book Antiqua" w:eastAsia="Book Antiqua" w:hAnsi="Book Antiqua" w:cs="Book Antiqua"/>
          <w:b/>
          <w:bCs/>
        </w:rPr>
        <w:t xml:space="preserve"> </w:t>
      </w:r>
      <w:r w:rsidRPr="0071381E">
        <w:rPr>
          <w:rFonts w:ascii="Book Antiqua" w:eastAsia="Book Antiqua" w:hAnsi="Book Antiqua" w:cs="Book Antiqua"/>
        </w:rPr>
        <w:t>Zhang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="00F811C2" w:rsidRPr="0071381E">
        <w:rPr>
          <w:rFonts w:ascii="Book Antiqua" w:eastAsia="Book Antiqua" w:hAnsi="Book Antiqua" w:cs="Book Antiqua"/>
        </w:rPr>
        <w:t xml:space="preserve">C </w:t>
      </w:r>
      <w:r w:rsidRPr="0071381E">
        <w:rPr>
          <w:rStyle w:val="15"/>
          <w:rFonts w:ascii="Book Antiqua" w:eastAsia="Book Antiqua" w:hAnsi="Book Antiqua" w:cs="Book Antiqua"/>
        </w:rPr>
        <w:t>drafted</w:t>
      </w:r>
      <w:r w:rsidR="00CF31E8" w:rsidRPr="0071381E">
        <w:rPr>
          <w:rStyle w:val="15"/>
          <w:rFonts w:ascii="Book Antiqua" w:eastAsia="Book Antiqua" w:hAnsi="Book Antiqua" w:cs="Book Antiqua"/>
        </w:rPr>
        <w:t xml:space="preserve"> </w:t>
      </w:r>
      <w:r w:rsidRPr="0071381E">
        <w:rPr>
          <w:rStyle w:val="15"/>
          <w:rFonts w:ascii="Book Antiqua" w:eastAsia="Book Antiqua" w:hAnsi="Book Antiqua" w:cs="Book Antiqua"/>
        </w:rPr>
        <w:t>and</w:t>
      </w:r>
      <w:r w:rsidR="00CF31E8" w:rsidRPr="0071381E">
        <w:rPr>
          <w:rStyle w:val="15"/>
          <w:rFonts w:ascii="Book Antiqua" w:eastAsia="Book Antiqua" w:hAnsi="Book Antiqua" w:cs="Book Antiqua"/>
        </w:rPr>
        <w:t xml:space="preserve"> </w:t>
      </w:r>
      <w:r w:rsidRPr="0071381E">
        <w:rPr>
          <w:rStyle w:val="15"/>
          <w:rFonts w:ascii="Book Antiqua" w:eastAsia="Book Antiqua" w:hAnsi="Book Antiqua" w:cs="Book Antiqua"/>
        </w:rPr>
        <w:t>edited</w:t>
      </w:r>
      <w:r w:rsidR="00CF31E8" w:rsidRPr="0071381E">
        <w:rPr>
          <w:rStyle w:val="15"/>
          <w:rFonts w:ascii="Book Antiqua" w:eastAsia="Book Antiqua" w:hAnsi="Book Antiqua" w:cs="Book Antiqua"/>
        </w:rPr>
        <w:t xml:space="preserve"> </w:t>
      </w:r>
      <w:r w:rsidRPr="0071381E">
        <w:rPr>
          <w:rStyle w:val="15"/>
          <w:rFonts w:ascii="Book Antiqua" w:eastAsia="Book Antiqua" w:hAnsi="Book Antiqua" w:cs="Book Antiqua"/>
        </w:rPr>
        <w:t>the</w:t>
      </w:r>
      <w:r w:rsidR="00CF31E8" w:rsidRPr="0071381E">
        <w:rPr>
          <w:rStyle w:val="15"/>
          <w:rFonts w:ascii="Book Antiqua" w:eastAsia="Book Antiqua" w:hAnsi="Book Antiqua" w:cs="Book Antiqua"/>
        </w:rPr>
        <w:t xml:space="preserve"> </w:t>
      </w:r>
      <w:r w:rsidRPr="0071381E">
        <w:rPr>
          <w:rStyle w:val="15"/>
          <w:rFonts w:ascii="Book Antiqua" w:eastAsia="Book Antiqua" w:hAnsi="Book Antiqua" w:cs="Book Antiqua"/>
        </w:rPr>
        <w:t>manuscript;</w:t>
      </w:r>
      <w:r w:rsidR="00CF31E8" w:rsidRPr="0071381E">
        <w:rPr>
          <w:rStyle w:val="15"/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Guo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="00F811C2" w:rsidRPr="0071381E">
        <w:rPr>
          <w:rFonts w:ascii="Book Antiqua" w:eastAsia="Book Antiqua" w:hAnsi="Book Antiqua" w:cs="Book Antiqua"/>
        </w:rPr>
        <w:t xml:space="preserve">DF </w:t>
      </w:r>
      <w:r w:rsidRPr="0071381E">
        <w:rPr>
          <w:rStyle w:val="15"/>
          <w:rFonts w:ascii="Book Antiqua" w:eastAsia="Book Antiqua" w:hAnsi="Book Antiqua" w:cs="Book Antiqua"/>
        </w:rPr>
        <w:t>and</w:t>
      </w:r>
      <w:r w:rsidR="00CF31E8" w:rsidRPr="0071381E">
        <w:rPr>
          <w:rStyle w:val="15"/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Lin</w:t>
      </w:r>
      <w:r w:rsidR="00CF31E8" w:rsidRPr="0071381E">
        <w:rPr>
          <w:rStyle w:val="15"/>
          <w:rFonts w:ascii="Book Antiqua" w:eastAsia="Book Antiqua" w:hAnsi="Book Antiqua" w:cs="Book Antiqua"/>
        </w:rPr>
        <w:t xml:space="preserve"> </w:t>
      </w:r>
      <w:r w:rsidR="00F811C2" w:rsidRPr="0071381E">
        <w:rPr>
          <w:rStyle w:val="15"/>
          <w:rFonts w:ascii="Book Antiqua" w:eastAsia="Book Antiqua" w:hAnsi="Book Antiqua" w:cs="Book Antiqua"/>
        </w:rPr>
        <w:t xml:space="preserve">F </w:t>
      </w:r>
      <w:r w:rsidRPr="0071381E">
        <w:rPr>
          <w:rStyle w:val="15"/>
          <w:rFonts w:ascii="Book Antiqua" w:eastAsia="Book Antiqua" w:hAnsi="Book Antiqua" w:cs="Book Antiqua"/>
        </w:rPr>
        <w:t>treated</w:t>
      </w:r>
      <w:r w:rsidR="00CF31E8" w:rsidRPr="0071381E">
        <w:rPr>
          <w:rStyle w:val="15"/>
          <w:rFonts w:ascii="Book Antiqua" w:eastAsia="Book Antiqua" w:hAnsi="Book Antiqua" w:cs="Book Antiqua"/>
        </w:rPr>
        <w:t xml:space="preserve"> </w:t>
      </w:r>
      <w:r w:rsidRPr="0071381E">
        <w:rPr>
          <w:rStyle w:val="15"/>
          <w:rFonts w:ascii="Book Antiqua" w:eastAsia="Book Antiqua" w:hAnsi="Book Antiqua" w:cs="Book Antiqua"/>
        </w:rPr>
        <w:t>the</w:t>
      </w:r>
      <w:r w:rsidR="00CF31E8" w:rsidRPr="0071381E">
        <w:rPr>
          <w:rStyle w:val="15"/>
          <w:rFonts w:ascii="Book Antiqua" w:eastAsia="Book Antiqua" w:hAnsi="Book Antiqua" w:cs="Book Antiqua"/>
        </w:rPr>
        <w:t xml:space="preserve"> </w:t>
      </w:r>
      <w:r w:rsidRPr="0071381E">
        <w:rPr>
          <w:rStyle w:val="15"/>
          <w:rFonts w:ascii="Book Antiqua" w:eastAsia="Book Antiqua" w:hAnsi="Book Antiqua" w:cs="Book Antiqua"/>
        </w:rPr>
        <w:t>patient;</w:t>
      </w:r>
      <w:r w:rsidR="00CF31E8" w:rsidRPr="0071381E">
        <w:rPr>
          <w:rStyle w:val="15"/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Zhan</w:t>
      </w:r>
      <w:r w:rsidR="00CF31E8" w:rsidRPr="0071381E">
        <w:rPr>
          <w:rStyle w:val="15"/>
          <w:rFonts w:ascii="Book Antiqua" w:eastAsia="Book Antiqua" w:hAnsi="Book Antiqua" w:cs="Book Antiqua"/>
        </w:rPr>
        <w:t xml:space="preserve"> </w:t>
      </w:r>
      <w:r w:rsidR="00F811C2" w:rsidRPr="0071381E">
        <w:rPr>
          <w:rStyle w:val="15"/>
          <w:rFonts w:ascii="Book Antiqua" w:eastAsia="Book Antiqua" w:hAnsi="Book Antiqua" w:cs="Book Antiqua"/>
        </w:rPr>
        <w:t xml:space="preserve">WF </w:t>
      </w:r>
      <w:r w:rsidRPr="0071381E">
        <w:rPr>
          <w:rStyle w:val="15"/>
          <w:rFonts w:ascii="Book Antiqua" w:eastAsia="Book Antiqua" w:hAnsi="Book Antiqua" w:cs="Book Antiqua"/>
        </w:rPr>
        <w:t>and</w:t>
      </w:r>
      <w:r w:rsidR="00CF31E8" w:rsidRPr="0071381E">
        <w:rPr>
          <w:rStyle w:val="15"/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Lin</w:t>
      </w:r>
      <w:r w:rsidR="00CF31E8" w:rsidRPr="0071381E">
        <w:rPr>
          <w:rStyle w:val="15"/>
          <w:rFonts w:ascii="Book Antiqua" w:eastAsia="Book Antiqua" w:hAnsi="Book Antiqua" w:cs="Book Antiqua"/>
        </w:rPr>
        <w:t xml:space="preserve"> </w:t>
      </w:r>
      <w:r w:rsidR="00F811C2" w:rsidRPr="0071381E">
        <w:rPr>
          <w:rStyle w:val="15"/>
          <w:rFonts w:ascii="Book Antiqua" w:eastAsia="Book Antiqua" w:hAnsi="Book Antiqua" w:cs="Book Antiqua"/>
        </w:rPr>
        <w:t xml:space="preserve">JY </w:t>
      </w:r>
      <w:r w:rsidRPr="0071381E">
        <w:rPr>
          <w:rStyle w:val="15"/>
          <w:rFonts w:ascii="Book Antiqua" w:eastAsia="Book Antiqua" w:hAnsi="Book Antiqua" w:cs="Book Antiqua"/>
        </w:rPr>
        <w:t>contributed</w:t>
      </w:r>
      <w:r w:rsidR="00CF31E8" w:rsidRPr="0071381E">
        <w:rPr>
          <w:rStyle w:val="15"/>
          <w:rFonts w:ascii="Book Antiqua" w:eastAsia="Book Antiqua" w:hAnsi="Book Antiqua" w:cs="Book Antiqua"/>
        </w:rPr>
        <w:t xml:space="preserve"> </w:t>
      </w:r>
      <w:r w:rsidRPr="0071381E">
        <w:rPr>
          <w:rStyle w:val="15"/>
          <w:rFonts w:ascii="Book Antiqua" w:eastAsia="Book Antiqua" w:hAnsi="Book Antiqua" w:cs="Book Antiqua"/>
        </w:rPr>
        <w:t>to</w:t>
      </w:r>
      <w:r w:rsidR="00CF31E8" w:rsidRPr="0071381E">
        <w:rPr>
          <w:rStyle w:val="15"/>
          <w:rFonts w:ascii="Book Antiqua" w:eastAsia="Book Antiqua" w:hAnsi="Book Antiqua" w:cs="Book Antiqua"/>
        </w:rPr>
        <w:t xml:space="preserve"> </w:t>
      </w:r>
      <w:r w:rsidRPr="0071381E">
        <w:rPr>
          <w:rStyle w:val="15"/>
          <w:rFonts w:ascii="Book Antiqua" w:eastAsia="Book Antiqua" w:hAnsi="Book Antiqua" w:cs="Book Antiqua"/>
        </w:rPr>
        <w:t>the</w:t>
      </w:r>
      <w:r w:rsidR="00CF31E8" w:rsidRPr="0071381E">
        <w:rPr>
          <w:rStyle w:val="15"/>
          <w:rFonts w:ascii="Book Antiqua" w:eastAsia="Book Antiqua" w:hAnsi="Book Antiqua" w:cs="Book Antiqua"/>
        </w:rPr>
        <w:t xml:space="preserve"> </w:t>
      </w:r>
      <w:r w:rsidRPr="0071381E">
        <w:rPr>
          <w:rStyle w:val="15"/>
          <w:rFonts w:ascii="Book Antiqua" w:eastAsia="Book Antiqua" w:hAnsi="Book Antiqua" w:cs="Book Antiqua"/>
        </w:rPr>
        <w:t>literature</w:t>
      </w:r>
      <w:r w:rsidR="00CF31E8" w:rsidRPr="0071381E">
        <w:rPr>
          <w:rStyle w:val="15"/>
          <w:rFonts w:ascii="Book Antiqua" w:eastAsia="Book Antiqua" w:hAnsi="Book Antiqua" w:cs="Book Antiqua"/>
        </w:rPr>
        <w:t xml:space="preserve"> </w:t>
      </w:r>
      <w:r w:rsidRPr="0071381E">
        <w:rPr>
          <w:rStyle w:val="15"/>
          <w:rFonts w:ascii="Book Antiqua" w:eastAsia="Book Antiqua" w:hAnsi="Book Antiqua" w:cs="Book Antiqua"/>
        </w:rPr>
        <w:t>review;</w:t>
      </w:r>
      <w:r w:rsidR="00CF31E8" w:rsidRPr="0071381E">
        <w:rPr>
          <w:rStyle w:val="15"/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Zhang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="00F811C2" w:rsidRPr="0071381E">
        <w:rPr>
          <w:rFonts w:ascii="Book Antiqua" w:eastAsia="Book Antiqua" w:hAnsi="Book Antiqua" w:cs="Book Antiqua"/>
        </w:rPr>
        <w:t xml:space="preserve">C </w:t>
      </w:r>
      <w:r w:rsidRPr="0071381E">
        <w:rPr>
          <w:rStyle w:val="15"/>
          <w:rFonts w:ascii="Book Antiqua" w:eastAsia="Book Antiqua" w:hAnsi="Book Antiqua" w:cs="Book Antiqua"/>
        </w:rPr>
        <w:t>and</w:t>
      </w:r>
      <w:r w:rsidR="00CF31E8" w:rsidRPr="0071381E">
        <w:rPr>
          <w:rStyle w:val="15"/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Lin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="00F811C2" w:rsidRPr="0071381E">
        <w:rPr>
          <w:rFonts w:ascii="Book Antiqua" w:eastAsia="Book Antiqua" w:hAnsi="Book Antiqua" w:cs="Book Antiqua"/>
        </w:rPr>
        <w:t xml:space="preserve">JY </w:t>
      </w:r>
      <w:r w:rsidRPr="0071381E">
        <w:rPr>
          <w:rStyle w:val="15"/>
          <w:rFonts w:ascii="Book Antiqua" w:eastAsia="Book Antiqua" w:hAnsi="Book Antiqua" w:cs="Book Antiqua"/>
        </w:rPr>
        <w:t>performed</w:t>
      </w:r>
      <w:r w:rsidR="00CF31E8" w:rsidRPr="0071381E">
        <w:rPr>
          <w:rStyle w:val="15"/>
          <w:rFonts w:ascii="Book Antiqua" w:eastAsia="Book Antiqua" w:hAnsi="Book Antiqua" w:cs="Book Antiqua"/>
        </w:rPr>
        <w:t xml:space="preserve"> </w:t>
      </w:r>
      <w:r w:rsidRPr="0071381E">
        <w:rPr>
          <w:rStyle w:val="15"/>
          <w:rFonts w:ascii="Book Antiqua" w:eastAsia="Book Antiqua" w:hAnsi="Book Antiqua" w:cs="Book Antiqua"/>
        </w:rPr>
        <w:t>the</w:t>
      </w:r>
      <w:r w:rsidR="00CF31E8" w:rsidRPr="0071381E">
        <w:rPr>
          <w:rStyle w:val="15"/>
          <w:rFonts w:ascii="Book Antiqua" w:eastAsia="Book Antiqua" w:hAnsi="Book Antiqua" w:cs="Book Antiqua"/>
        </w:rPr>
        <w:t xml:space="preserve"> </w:t>
      </w:r>
      <w:r w:rsidRPr="0071381E">
        <w:rPr>
          <w:rStyle w:val="15"/>
          <w:rFonts w:ascii="Book Antiqua" w:eastAsia="Book Antiqua" w:hAnsi="Book Antiqua" w:cs="Book Antiqua"/>
        </w:rPr>
        <w:t>operation;</w:t>
      </w:r>
      <w:r w:rsidR="00CF31E8" w:rsidRPr="0071381E">
        <w:rPr>
          <w:rStyle w:val="15"/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Lv</w:t>
      </w:r>
      <w:r w:rsidR="00CF31E8" w:rsidRPr="0071381E">
        <w:rPr>
          <w:rStyle w:val="15"/>
          <w:rFonts w:ascii="Book Antiqua" w:eastAsia="Book Antiqua" w:hAnsi="Book Antiqua" w:cs="Book Antiqua"/>
        </w:rPr>
        <w:t xml:space="preserve"> </w:t>
      </w:r>
      <w:r w:rsidR="00F811C2" w:rsidRPr="0071381E">
        <w:rPr>
          <w:rStyle w:val="15"/>
          <w:rFonts w:ascii="Book Antiqua" w:eastAsia="Book Antiqua" w:hAnsi="Book Antiqua" w:cs="Book Antiqua"/>
        </w:rPr>
        <w:t xml:space="preserve">GF </w:t>
      </w:r>
      <w:r w:rsidRPr="0071381E">
        <w:rPr>
          <w:rStyle w:val="15"/>
          <w:rFonts w:ascii="Book Antiqua" w:eastAsia="Book Antiqua" w:hAnsi="Book Antiqua" w:cs="Book Antiqua"/>
        </w:rPr>
        <w:t>contributed</w:t>
      </w:r>
      <w:r w:rsidR="00CF31E8" w:rsidRPr="0071381E">
        <w:rPr>
          <w:rStyle w:val="15"/>
          <w:rFonts w:ascii="Book Antiqua" w:eastAsia="Book Antiqua" w:hAnsi="Book Antiqua" w:cs="Book Antiqua"/>
        </w:rPr>
        <w:t xml:space="preserve"> </w:t>
      </w:r>
      <w:r w:rsidRPr="0071381E">
        <w:rPr>
          <w:rStyle w:val="15"/>
          <w:rFonts w:ascii="Book Antiqua" w:eastAsia="Book Antiqua" w:hAnsi="Book Antiqua" w:cs="Book Antiqua"/>
        </w:rPr>
        <w:t>to</w:t>
      </w:r>
      <w:r w:rsidR="00CF31E8" w:rsidRPr="0071381E">
        <w:rPr>
          <w:rStyle w:val="15"/>
          <w:rFonts w:ascii="Book Antiqua" w:eastAsia="Book Antiqua" w:hAnsi="Book Antiqua" w:cs="Book Antiqua"/>
        </w:rPr>
        <w:t xml:space="preserve"> </w:t>
      </w:r>
      <w:r w:rsidRPr="0071381E">
        <w:rPr>
          <w:rStyle w:val="15"/>
          <w:rFonts w:ascii="Book Antiqua" w:eastAsia="Book Antiqua" w:hAnsi="Book Antiqua" w:cs="Book Antiqua"/>
        </w:rPr>
        <w:t>the</w:t>
      </w:r>
      <w:r w:rsidR="00CF31E8" w:rsidRPr="0071381E">
        <w:rPr>
          <w:rStyle w:val="15"/>
          <w:rFonts w:ascii="Book Antiqua" w:eastAsia="Book Antiqua" w:hAnsi="Book Antiqua" w:cs="Book Antiqua"/>
        </w:rPr>
        <w:t xml:space="preserve"> </w:t>
      </w:r>
      <w:r w:rsidRPr="0071381E">
        <w:rPr>
          <w:rStyle w:val="15"/>
          <w:rFonts w:ascii="Book Antiqua" w:eastAsia="Book Antiqua" w:hAnsi="Book Antiqua" w:cs="Book Antiqua"/>
        </w:rPr>
        <w:t>final</w:t>
      </w:r>
      <w:r w:rsidR="00CF31E8" w:rsidRPr="0071381E">
        <w:rPr>
          <w:rStyle w:val="15"/>
          <w:rFonts w:ascii="Book Antiqua" w:eastAsia="Book Antiqua" w:hAnsi="Book Antiqua" w:cs="Book Antiqua"/>
        </w:rPr>
        <w:t xml:space="preserve"> </w:t>
      </w:r>
      <w:r w:rsidRPr="0071381E">
        <w:rPr>
          <w:rStyle w:val="15"/>
          <w:rFonts w:ascii="Book Antiqua" w:eastAsia="Book Antiqua" w:hAnsi="Book Antiqua" w:cs="Book Antiqua"/>
        </w:rPr>
        <w:t>approval.</w:t>
      </w:r>
    </w:p>
    <w:p w14:paraId="21C98EF0" w14:textId="77777777" w:rsidR="00A77B3E" w:rsidRPr="0071381E" w:rsidRDefault="00A77B3E">
      <w:pPr>
        <w:spacing w:line="360" w:lineRule="auto"/>
        <w:jc w:val="both"/>
      </w:pPr>
    </w:p>
    <w:p w14:paraId="6B1E41A5" w14:textId="37375F70" w:rsidR="00A77B3E" w:rsidRPr="0071381E" w:rsidRDefault="00CB7A72">
      <w:pPr>
        <w:spacing w:line="360" w:lineRule="auto"/>
        <w:jc w:val="both"/>
      </w:pPr>
      <w:r w:rsidRPr="0071381E">
        <w:rPr>
          <w:rFonts w:ascii="Book Antiqua" w:eastAsia="Book Antiqua" w:hAnsi="Book Antiqua" w:cs="Book Antiqua"/>
          <w:b/>
          <w:bCs/>
        </w:rPr>
        <w:t>Corresponding</w:t>
      </w:r>
      <w:r w:rsidR="00CF31E8" w:rsidRPr="0071381E">
        <w:rPr>
          <w:rFonts w:ascii="Book Antiqua" w:eastAsia="Book Antiqua" w:hAnsi="Book Antiqua" w:cs="Book Antiqua"/>
          <w:b/>
          <w:bCs/>
        </w:rPr>
        <w:t xml:space="preserve"> </w:t>
      </w:r>
      <w:r w:rsidRPr="0071381E">
        <w:rPr>
          <w:rFonts w:ascii="Book Antiqua" w:eastAsia="Book Antiqua" w:hAnsi="Book Antiqua" w:cs="Book Antiqua"/>
          <w:b/>
          <w:bCs/>
        </w:rPr>
        <w:t>author:</w:t>
      </w:r>
      <w:r w:rsidR="00CF31E8" w:rsidRPr="0071381E">
        <w:rPr>
          <w:rFonts w:ascii="Book Antiqua" w:eastAsia="Book Antiqua" w:hAnsi="Book Antiqua" w:cs="Book Antiqua"/>
          <w:b/>
          <w:bCs/>
        </w:rPr>
        <w:t xml:space="preserve"> </w:t>
      </w:r>
      <w:r w:rsidRPr="0071381E">
        <w:rPr>
          <w:rFonts w:ascii="Book Antiqua" w:eastAsia="Book Antiqua" w:hAnsi="Book Antiqua" w:cs="Book Antiqua"/>
          <w:b/>
          <w:bCs/>
        </w:rPr>
        <w:t>Gui</w:t>
      </w:r>
      <w:r w:rsidR="00CB39B0" w:rsidRPr="0071381E">
        <w:rPr>
          <w:rFonts w:ascii="Book Antiqua" w:eastAsia="Book Antiqua" w:hAnsi="Book Antiqua" w:cs="Book Antiqua"/>
          <w:b/>
          <w:bCs/>
        </w:rPr>
        <w:t>-F</w:t>
      </w:r>
      <w:r w:rsidRPr="0071381E">
        <w:rPr>
          <w:rFonts w:ascii="Book Antiqua" w:eastAsia="Book Antiqua" w:hAnsi="Book Antiqua" w:cs="Book Antiqua"/>
          <w:b/>
          <w:bCs/>
        </w:rPr>
        <w:t>ang</w:t>
      </w:r>
      <w:r w:rsidR="00CF31E8" w:rsidRPr="0071381E">
        <w:rPr>
          <w:rFonts w:ascii="Book Antiqua" w:eastAsia="Book Antiqua" w:hAnsi="Book Antiqua" w:cs="Book Antiqua"/>
          <w:b/>
          <w:bCs/>
        </w:rPr>
        <w:t xml:space="preserve"> </w:t>
      </w:r>
      <w:r w:rsidRPr="0071381E">
        <w:rPr>
          <w:rFonts w:ascii="Book Antiqua" w:eastAsia="Book Antiqua" w:hAnsi="Book Antiqua" w:cs="Book Antiqua"/>
          <w:b/>
          <w:bCs/>
        </w:rPr>
        <w:t>Lv,</w:t>
      </w:r>
      <w:r w:rsidR="00CF31E8" w:rsidRPr="0071381E">
        <w:rPr>
          <w:rFonts w:ascii="Book Antiqua" w:eastAsia="Book Antiqua" w:hAnsi="Book Antiqua" w:cs="Book Antiqua"/>
          <w:b/>
          <w:bCs/>
        </w:rPr>
        <w:t xml:space="preserve"> </w:t>
      </w:r>
      <w:r w:rsidR="00B87ADE">
        <w:rPr>
          <w:rFonts w:ascii="Book Antiqua" w:eastAsia="Book Antiqua" w:hAnsi="Book Antiqua" w:cs="Book Antiqua"/>
          <w:b/>
          <w:bCs/>
        </w:rPr>
        <w:t>MD</w:t>
      </w:r>
      <w:r w:rsidRPr="0071381E">
        <w:rPr>
          <w:rFonts w:ascii="Book Antiqua" w:eastAsia="Book Antiqua" w:hAnsi="Book Antiqua" w:cs="Book Antiqua"/>
          <w:b/>
          <w:bCs/>
        </w:rPr>
        <w:t>,</w:t>
      </w:r>
      <w:r w:rsidR="00CF31E8" w:rsidRPr="0071381E">
        <w:rPr>
          <w:rFonts w:ascii="Book Antiqua" w:eastAsia="Book Antiqua" w:hAnsi="Book Antiqua" w:cs="Book Antiqua"/>
          <w:b/>
          <w:bCs/>
        </w:rPr>
        <w:t xml:space="preserve"> </w:t>
      </w:r>
      <w:r w:rsidRPr="0071381E">
        <w:rPr>
          <w:rFonts w:ascii="Book Antiqua" w:eastAsia="Book Antiqua" w:hAnsi="Book Antiqua" w:cs="Book Antiqua"/>
          <w:b/>
          <w:bCs/>
        </w:rPr>
        <w:t>PhD,</w:t>
      </w:r>
      <w:r w:rsidR="00CF31E8" w:rsidRPr="0071381E">
        <w:rPr>
          <w:rFonts w:ascii="Book Antiqua" w:eastAsia="Book Antiqua" w:hAnsi="Book Antiqua" w:cs="Book Antiqua"/>
          <w:b/>
          <w:bCs/>
        </w:rPr>
        <w:t xml:space="preserve"> </w:t>
      </w:r>
      <w:r w:rsidRPr="0071381E">
        <w:rPr>
          <w:rFonts w:ascii="Book Antiqua" w:eastAsia="Book Antiqua" w:hAnsi="Book Antiqua" w:cs="Book Antiqua"/>
          <w:b/>
          <w:bCs/>
        </w:rPr>
        <w:t>Doctor,</w:t>
      </w:r>
      <w:r w:rsidR="00CF31E8" w:rsidRPr="0071381E">
        <w:rPr>
          <w:rFonts w:ascii="Book Antiqua" w:eastAsia="Book Antiqua" w:hAnsi="Book Antiqua" w:cs="Book Antiqua"/>
          <w:b/>
          <w:bCs/>
        </w:rPr>
        <w:t xml:space="preserve"> </w:t>
      </w:r>
      <w:r w:rsidRPr="0071381E">
        <w:rPr>
          <w:rFonts w:ascii="Book Antiqua" w:eastAsia="Book Antiqua" w:hAnsi="Book Antiqua" w:cs="Book Antiqua"/>
        </w:rPr>
        <w:t>Medical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Laboratory,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Mindong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Hospital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Affiliated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to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Fujian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Medical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University,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="00CB39B0" w:rsidRPr="0071381E">
        <w:rPr>
          <w:rFonts w:ascii="Book Antiqua" w:eastAsia="Book Antiqua" w:hAnsi="Book Antiqua" w:cs="Book Antiqua"/>
        </w:rPr>
        <w:t xml:space="preserve">No. </w:t>
      </w:r>
      <w:r w:rsidRPr="0071381E">
        <w:rPr>
          <w:rFonts w:ascii="Book Antiqua" w:eastAsia="Book Antiqua" w:hAnsi="Book Antiqua" w:cs="Book Antiqua"/>
        </w:rPr>
        <w:t>89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Heshan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Road,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Fu</w:t>
      </w:r>
      <w:r w:rsidR="00CB39B0" w:rsidRPr="0071381E">
        <w:rPr>
          <w:rFonts w:ascii="Book Antiqua" w:eastAsia="Book Antiqua" w:hAnsi="Book Antiqua" w:cs="Book Antiqua"/>
        </w:rPr>
        <w:t>’</w:t>
      </w:r>
      <w:r w:rsidRPr="0071381E">
        <w:rPr>
          <w:rFonts w:ascii="Book Antiqua" w:eastAsia="Book Antiqua" w:hAnsi="Book Antiqua" w:cs="Book Antiqua"/>
        </w:rPr>
        <w:t>an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355000,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Fujian</w:t>
      </w:r>
      <w:r w:rsidR="00CB39B0" w:rsidRPr="0071381E">
        <w:rPr>
          <w:rFonts w:ascii="Book Antiqua" w:eastAsia="Book Antiqua" w:hAnsi="Book Antiqua" w:cs="Book Antiqua"/>
        </w:rPr>
        <w:t xml:space="preserve"> Province</w:t>
      </w:r>
      <w:r w:rsidRPr="0071381E">
        <w:rPr>
          <w:rFonts w:ascii="Book Antiqua" w:eastAsia="Book Antiqua" w:hAnsi="Book Antiqua" w:cs="Book Antiqua"/>
        </w:rPr>
        <w:t>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China.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zc715866@163.com</w:t>
      </w:r>
    </w:p>
    <w:p w14:paraId="02C936B5" w14:textId="77777777" w:rsidR="00A77B3E" w:rsidRPr="0071381E" w:rsidRDefault="00A77B3E">
      <w:pPr>
        <w:spacing w:line="360" w:lineRule="auto"/>
        <w:jc w:val="both"/>
      </w:pPr>
    </w:p>
    <w:p w14:paraId="7C445E7F" w14:textId="7F3D8C6B" w:rsidR="00A77B3E" w:rsidRPr="0071381E" w:rsidRDefault="00CB7A72">
      <w:pPr>
        <w:spacing w:line="360" w:lineRule="auto"/>
        <w:jc w:val="both"/>
      </w:pPr>
      <w:r w:rsidRPr="0071381E">
        <w:rPr>
          <w:rFonts w:ascii="Book Antiqua" w:eastAsia="Book Antiqua" w:hAnsi="Book Antiqua" w:cs="Book Antiqua"/>
          <w:b/>
          <w:bCs/>
        </w:rPr>
        <w:t>Received:</w:t>
      </w:r>
      <w:r w:rsidR="00CF31E8" w:rsidRPr="0071381E">
        <w:rPr>
          <w:rFonts w:ascii="Book Antiqua" w:eastAsia="Book Antiqua" w:hAnsi="Book Antiqua" w:cs="Book Antiqua"/>
          <w:b/>
          <w:bCs/>
        </w:rPr>
        <w:t xml:space="preserve"> </w:t>
      </w:r>
      <w:r w:rsidRPr="0071381E">
        <w:rPr>
          <w:rFonts w:ascii="Book Antiqua" w:eastAsia="Book Antiqua" w:hAnsi="Book Antiqua" w:cs="Book Antiqua"/>
        </w:rPr>
        <w:t>June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28,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2023</w:t>
      </w:r>
    </w:p>
    <w:p w14:paraId="65EA1670" w14:textId="036D2E39" w:rsidR="00A77B3E" w:rsidRPr="0071381E" w:rsidRDefault="00CB7A72">
      <w:pPr>
        <w:spacing w:line="360" w:lineRule="auto"/>
        <w:jc w:val="both"/>
      </w:pPr>
      <w:r w:rsidRPr="0071381E">
        <w:rPr>
          <w:rFonts w:ascii="Book Antiqua" w:eastAsia="Book Antiqua" w:hAnsi="Book Antiqua" w:cs="Book Antiqua"/>
          <w:b/>
          <w:bCs/>
        </w:rPr>
        <w:t>Revised: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="00EB46A4" w:rsidRPr="0071381E">
        <w:rPr>
          <w:rFonts w:ascii="Book Antiqua" w:eastAsia="Book Antiqua" w:hAnsi="Book Antiqua" w:cs="Book Antiqua"/>
        </w:rPr>
        <w:t>August 9, 2023</w:t>
      </w:r>
    </w:p>
    <w:p w14:paraId="606BB19C" w14:textId="17AE087B" w:rsidR="00A77B3E" w:rsidRPr="0071381E" w:rsidRDefault="00CB7A72">
      <w:pPr>
        <w:spacing w:line="360" w:lineRule="auto"/>
        <w:jc w:val="both"/>
      </w:pPr>
      <w:r w:rsidRPr="0071381E">
        <w:rPr>
          <w:rFonts w:ascii="Book Antiqua" w:eastAsia="Book Antiqua" w:hAnsi="Book Antiqua" w:cs="Book Antiqua"/>
          <w:b/>
          <w:bCs/>
        </w:rPr>
        <w:t>Accepted:</w:t>
      </w:r>
      <w:r w:rsidR="00CF31E8" w:rsidRPr="0071381E">
        <w:rPr>
          <w:rFonts w:ascii="Book Antiqua" w:eastAsia="Book Antiqua" w:hAnsi="Book Antiqua" w:cs="Book Antiqua"/>
          <w:b/>
          <w:bCs/>
        </w:rPr>
        <w:t xml:space="preserve"> </w:t>
      </w:r>
      <w:r w:rsidR="00B87ADE" w:rsidRPr="00B87ADE">
        <w:rPr>
          <w:rFonts w:ascii="Book Antiqua" w:eastAsia="Book Antiqua" w:hAnsi="Book Antiqua" w:cs="Book Antiqua"/>
        </w:rPr>
        <w:t>August 17, 2023</w:t>
      </w:r>
    </w:p>
    <w:p w14:paraId="1E898F3B" w14:textId="59BE6727" w:rsidR="00A77B3E" w:rsidRPr="0071381E" w:rsidRDefault="00CB7A72">
      <w:pPr>
        <w:spacing w:line="360" w:lineRule="auto"/>
        <w:jc w:val="both"/>
      </w:pPr>
      <w:r w:rsidRPr="0071381E">
        <w:rPr>
          <w:rFonts w:ascii="Book Antiqua" w:eastAsia="Book Antiqua" w:hAnsi="Book Antiqua" w:cs="Book Antiqua"/>
          <w:b/>
          <w:bCs/>
        </w:rPr>
        <w:t>Published</w:t>
      </w:r>
      <w:r w:rsidR="00CF31E8" w:rsidRPr="0071381E">
        <w:rPr>
          <w:rFonts w:ascii="Book Antiqua" w:eastAsia="Book Antiqua" w:hAnsi="Book Antiqua" w:cs="Book Antiqua"/>
          <w:b/>
          <w:bCs/>
        </w:rPr>
        <w:t xml:space="preserve"> </w:t>
      </w:r>
      <w:r w:rsidRPr="0071381E">
        <w:rPr>
          <w:rFonts w:ascii="Book Antiqua" w:eastAsia="Book Antiqua" w:hAnsi="Book Antiqua" w:cs="Book Antiqua"/>
          <w:b/>
          <w:bCs/>
        </w:rPr>
        <w:t>online:</w:t>
      </w:r>
      <w:r w:rsidR="00CF31E8" w:rsidRPr="0071381E">
        <w:rPr>
          <w:rFonts w:ascii="Book Antiqua" w:eastAsia="Book Antiqua" w:hAnsi="Book Antiqua" w:cs="Book Antiqua"/>
          <w:b/>
          <w:bCs/>
        </w:rPr>
        <w:t xml:space="preserve"> </w:t>
      </w:r>
      <w:r w:rsidR="00EA0F66">
        <w:rPr>
          <w:rFonts w:ascii="Book Antiqua" w:hAnsi="Book Antiqua"/>
          <w:color w:val="000000"/>
          <w:shd w:val="clear" w:color="auto" w:fill="FFFFFF"/>
        </w:rPr>
        <w:t>September 26, 2023</w:t>
      </w:r>
    </w:p>
    <w:p w14:paraId="1E4890F2" w14:textId="77777777" w:rsidR="00A77B3E" w:rsidRPr="0071381E" w:rsidRDefault="00A77B3E">
      <w:pPr>
        <w:spacing w:line="360" w:lineRule="auto"/>
        <w:jc w:val="both"/>
        <w:sectPr w:rsidR="00A77B3E" w:rsidRPr="0071381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ED4477" w14:textId="77777777" w:rsidR="00A77B3E" w:rsidRPr="0071381E" w:rsidRDefault="00CB7A72">
      <w:pPr>
        <w:spacing w:line="360" w:lineRule="auto"/>
        <w:jc w:val="both"/>
      </w:pPr>
      <w:r w:rsidRPr="0071381E">
        <w:rPr>
          <w:rFonts w:ascii="Book Antiqua" w:eastAsia="Book Antiqua" w:hAnsi="Book Antiqua" w:cs="Book Antiqua"/>
          <w:b/>
        </w:rPr>
        <w:lastRenderedPageBreak/>
        <w:t>Abstract</w:t>
      </w:r>
    </w:p>
    <w:p w14:paraId="09687E0C" w14:textId="77777777" w:rsidR="00A77B3E" w:rsidRPr="0071381E" w:rsidRDefault="00CB7A72">
      <w:pPr>
        <w:spacing w:line="360" w:lineRule="auto"/>
        <w:jc w:val="both"/>
      </w:pPr>
      <w:r w:rsidRPr="0071381E">
        <w:rPr>
          <w:rFonts w:ascii="Book Antiqua" w:eastAsia="Book Antiqua" w:hAnsi="Book Antiqua" w:cs="Book Antiqua"/>
        </w:rPr>
        <w:t>BACKGROUND</w:t>
      </w:r>
    </w:p>
    <w:p w14:paraId="08B84CA8" w14:textId="641A40BF" w:rsidR="00A77B3E" w:rsidRPr="0071381E" w:rsidRDefault="00CB7A72">
      <w:pPr>
        <w:spacing w:line="360" w:lineRule="auto"/>
        <w:jc w:val="both"/>
      </w:pPr>
      <w:r w:rsidRPr="0071381E">
        <w:rPr>
          <w:rFonts w:ascii="Book Antiqua" w:eastAsia="Book Antiqua" w:hAnsi="Book Antiqua" w:cs="Book Antiqua"/>
        </w:rPr>
        <w:t>Internal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hernia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rare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cause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of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acute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abdomen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intestinal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obstruction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adults.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Internal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abdominal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hernias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include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paraduodenal,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perigastric,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foramen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of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Winslow,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intersigmoid,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post-anastomotic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hernias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can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be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congenital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or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acquired.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Internal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hernias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occur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1%</w:t>
      </w:r>
      <w:r w:rsidR="0071381E" w:rsidRPr="0071381E">
        <w:rPr>
          <w:rFonts w:ascii="Book Antiqua" w:eastAsia="Book Antiqua" w:hAnsi="Book Antiqua" w:cs="Book Antiqua"/>
        </w:rPr>
        <w:t>-</w:t>
      </w:r>
      <w:r w:rsidRPr="0071381E">
        <w:rPr>
          <w:rFonts w:ascii="Book Antiqua" w:eastAsia="Book Antiqua" w:hAnsi="Book Antiqua" w:cs="Book Antiqua"/>
        </w:rPr>
        <w:t>2%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of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patients,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transmesocolic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hernias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are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extremely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rare.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This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report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presents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patient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with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transverse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mesocolic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hernia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with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preoperative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diagnosis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of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small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intestinal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obstruction.</w:t>
      </w:r>
    </w:p>
    <w:p w14:paraId="216188A6" w14:textId="77777777" w:rsidR="00A77B3E" w:rsidRPr="0071381E" w:rsidRDefault="00A77B3E">
      <w:pPr>
        <w:spacing w:line="360" w:lineRule="auto"/>
        <w:jc w:val="both"/>
      </w:pPr>
    </w:p>
    <w:p w14:paraId="35C403F3" w14:textId="1E566D40" w:rsidR="00A77B3E" w:rsidRPr="0071381E" w:rsidRDefault="00CB7A72">
      <w:pPr>
        <w:spacing w:line="360" w:lineRule="auto"/>
        <w:jc w:val="both"/>
      </w:pPr>
      <w:r w:rsidRPr="0071381E">
        <w:rPr>
          <w:rFonts w:ascii="Book Antiqua" w:eastAsia="Book Antiqua" w:hAnsi="Book Antiqua" w:cs="Book Antiqua"/>
        </w:rPr>
        <w:t>CASE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SUMMARY</w:t>
      </w:r>
    </w:p>
    <w:p w14:paraId="3BD84B3B" w14:textId="7A585C33" w:rsidR="00A77B3E" w:rsidRPr="0071381E" w:rsidRDefault="00CB7A72">
      <w:pPr>
        <w:spacing w:line="360" w:lineRule="auto"/>
        <w:jc w:val="both"/>
      </w:pPr>
      <w:r w:rsidRPr="0071381E">
        <w:rPr>
          <w:rFonts w:ascii="Book Antiqua" w:eastAsia="Book Antiqua" w:hAnsi="Book Antiqua" w:cs="Book Antiqua"/>
        </w:rPr>
        <w:t>A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45-year-old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Chinese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woman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was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admitted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to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hospital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with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middle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upper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abdominal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pain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for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2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d</w:t>
      </w:r>
      <w:r w:rsidR="0071381E" w:rsidRPr="0071381E">
        <w:rPr>
          <w:rFonts w:ascii="Book Antiqua" w:eastAsia="Book Antiqua" w:hAnsi="Book Antiqua" w:cs="Book Antiqua"/>
        </w:rPr>
        <w:t>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abdominal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distension,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vomiting.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After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abdominal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computed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tomography,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she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was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diagnosed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with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internal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abdominal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hernia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complicated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by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small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intestinal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obstruction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underwent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emergency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laparoscopic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surgery.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patient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recovered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well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was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discharged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="004A4F57">
        <w:rPr>
          <w:rFonts w:ascii="Book Antiqua" w:eastAsia="Book Antiqua" w:hAnsi="Book Antiqua" w:cs="Book Antiqua"/>
        </w:rPr>
        <w:t>6 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postoperatively.</w:t>
      </w:r>
    </w:p>
    <w:p w14:paraId="73CAFAFC" w14:textId="77777777" w:rsidR="00A77B3E" w:rsidRPr="0071381E" w:rsidRDefault="00A77B3E">
      <w:pPr>
        <w:spacing w:line="360" w:lineRule="auto"/>
        <w:jc w:val="both"/>
      </w:pPr>
    </w:p>
    <w:p w14:paraId="4D0B8C9C" w14:textId="77777777" w:rsidR="00A77B3E" w:rsidRPr="0071381E" w:rsidRDefault="00CB7A72">
      <w:pPr>
        <w:spacing w:line="360" w:lineRule="auto"/>
        <w:jc w:val="both"/>
      </w:pPr>
      <w:r w:rsidRPr="0071381E">
        <w:rPr>
          <w:rFonts w:ascii="Book Antiqua" w:eastAsia="Book Antiqua" w:hAnsi="Book Antiqua" w:cs="Book Antiqua"/>
        </w:rPr>
        <w:t>CONCLUSION</w:t>
      </w:r>
    </w:p>
    <w:p w14:paraId="4F1E0846" w14:textId="48A6138A" w:rsidR="00A77B3E" w:rsidRPr="0071381E" w:rsidRDefault="00CB7A72">
      <w:pPr>
        <w:spacing w:line="360" w:lineRule="auto"/>
        <w:jc w:val="both"/>
      </w:pPr>
      <w:r w:rsidRPr="0071381E">
        <w:rPr>
          <w:rFonts w:ascii="Book Antiqua" w:eastAsia="Book Antiqua" w:hAnsi="Book Antiqua" w:cs="Book Antiqua"/>
        </w:rPr>
        <w:t>Transmesocolic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hernias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must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be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considered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adult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patients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with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signs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symptoms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of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intestinal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obstruction,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even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without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history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of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abdominal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trauma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or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surgery.</w:t>
      </w:r>
    </w:p>
    <w:p w14:paraId="4E3049D5" w14:textId="77777777" w:rsidR="00A77B3E" w:rsidRPr="0071381E" w:rsidRDefault="00A77B3E">
      <w:pPr>
        <w:spacing w:line="360" w:lineRule="auto"/>
        <w:jc w:val="both"/>
      </w:pPr>
    </w:p>
    <w:p w14:paraId="2D8D5981" w14:textId="1955AF9A" w:rsidR="00A77B3E" w:rsidRPr="0071381E" w:rsidRDefault="00CB7A72">
      <w:pPr>
        <w:spacing w:line="360" w:lineRule="auto"/>
        <w:jc w:val="both"/>
      </w:pPr>
      <w:r w:rsidRPr="0071381E">
        <w:rPr>
          <w:rFonts w:ascii="Book Antiqua" w:eastAsia="Book Antiqua" w:hAnsi="Book Antiqua" w:cs="Book Antiqua"/>
          <w:b/>
          <w:bCs/>
        </w:rPr>
        <w:t>Key</w:t>
      </w:r>
      <w:r w:rsidR="00CF31E8" w:rsidRPr="0071381E">
        <w:rPr>
          <w:rFonts w:ascii="Book Antiqua" w:eastAsia="Book Antiqua" w:hAnsi="Book Antiqua" w:cs="Book Antiqua"/>
          <w:b/>
          <w:bCs/>
        </w:rPr>
        <w:t xml:space="preserve"> </w:t>
      </w:r>
      <w:r w:rsidRPr="0071381E">
        <w:rPr>
          <w:rFonts w:ascii="Book Antiqua" w:eastAsia="Book Antiqua" w:hAnsi="Book Antiqua" w:cs="Book Antiqua"/>
          <w:b/>
          <w:bCs/>
        </w:rPr>
        <w:t>Words:</w:t>
      </w:r>
      <w:r w:rsidR="00CF31E8" w:rsidRPr="0071381E">
        <w:rPr>
          <w:rFonts w:ascii="Book Antiqua" w:eastAsia="Book Antiqua" w:hAnsi="Book Antiqua" w:cs="Book Antiqua"/>
          <w:b/>
          <w:bCs/>
        </w:rPr>
        <w:t xml:space="preserve"> </w:t>
      </w:r>
      <w:r w:rsidRPr="0071381E">
        <w:rPr>
          <w:rFonts w:ascii="Book Antiqua" w:eastAsia="Book Antiqua" w:hAnsi="Book Antiqua" w:cs="Book Antiqua"/>
        </w:rPr>
        <w:t>Internal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hernia;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Transmesocolic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hernias;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Abdominal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computed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tomography;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Small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bowel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obstruction;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Laparoscopic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surgery;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Case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report</w:t>
      </w:r>
    </w:p>
    <w:p w14:paraId="494ADA26" w14:textId="77777777" w:rsidR="007B1C93" w:rsidRPr="006D4EDA" w:rsidRDefault="007B1C93" w:rsidP="007B1C93">
      <w:pPr>
        <w:spacing w:line="360" w:lineRule="auto"/>
        <w:rPr>
          <w:rFonts w:ascii="Book Antiqua" w:eastAsia="Book Antiqua" w:hAnsi="Book Antiqua" w:cs="Book Antiqua"/>
        </w:rPr>
      </w:pPr>
    </w:p>
    <w:p w14:paraId="579FBE3E" w14:textId="77777777" w:rsidR="007B1C93" w:rsidRPr="006D4EDA" w:rsidRDefault="007B1C93" w:rsidP="007B1C93">
      <w:pPr>
        <w:spacing w:line="360" w:lineRule="auto"/>
        <w:rPr>
          <w:rFonts w:ascii="Book Antiqua" w:eastAsia="Book Antiqua" w:hAnsi="Book Antiqua" w:cs="Book Antiqua"/>
          <w:color w:val="000000"/>
        </w:rPr>
      </w:pPr>
      <w:r w:rsidRPr="006D4EDA">
        <w:rPr>
          <w:rFonts w:ascii="Book Antiqua" w:eastAsia="Book Antiqua" w:hAnsi="Book Antiqua" w:cs="Book Antiqua"/>
          <w:b/>
          <w:color w:val="000000"/>
        </w:rPr>
        <w:t>©The</w:t>
      </w:r>
      <w:r w:rsidRPr="006D4EDA">
        <w:rPr>
          <w:rFonts w:ascii="Book Antiqua" w:eastAsia="Book Antiqua" w:hAnsi="Book Antiqua" w:cs="Book Antiqua"/>
          <w:color w:val="000000"/>
        </w:rPr>
        <w:t xml:space="preserve"> </w:t>
      </w:r>
      <w:r w:rsidRPr="006D4EDA">
        <w:rPr>
          <w:rFonts w:ascii="Book Antiqua" w:eastAsia="Book Antiqua" w:hAnsi="Book Antiqua" w:cs="Book Antiqua"/>
          <w:b/>
          <w:color w:val="000000"/>
        </w:rPr>
        <w:t>Author(s) 202</w:t>
      </w:r>
      <w:r w:rsidRPr="006D4EDA">
        <w:rPr>
          <w:rFonts w:ascii="Book Antiqua" w:hAnsi="Book Antiqua" w:cs="Book Antiqua"/>
          <w:b/>
          <w:color w:val="000000"/>
        </w:rPr>
        <w:t>3</w:t>
      </w:r>
      <w:r w:rsidRPr="006D4EDA">
        <w:rPr>
          <w:rFonts w:ascii="Book Antiqua" w:eastAsia="Book Antiqua" w:hAnsi="Book Antiqua" w:cs="Book Antiqua"/>
          <w:b/>
          <w:color w:val="000000"/>
        </w:rPr>
        <w:t xml:space="preserve">. </w:t>
      </w:r>
      <w:r w:rsidRPr="006D4EDA">
        <w:rPr>
          <w:rFonts w:ascii="Book Antiqua" w:eastAsia="Book Antiqua" w:hAnsi="Book Antiqua" w:cs="Book Antiqua"/>
          <w:color w:val="000000"/>
        </w:rPr>
        <w:t>Published by Baishideng Publishing Group Inc. All rights reserved.</w:t>
      </w:r>
    </w:p>
    <w:p w14:paraId="26523395" w14:textId="77777777" w:rsidR="007B1C93" w:rsidRPr="006D4EDA" w:rsidRDefault="007B1C93" w:rsidP="007B1C93">
      <w:pPr>
        <w:spacing w:line="360" w:lineRule="auto"/>
        <w:rPr>
          <w:rFonts w:ascii="Book Antiqua" w:eastAsia="Book Antiqua" w:hAnsi="Book Antiqua" w:cs="Book Antiqua"/>
        </w:rPr>
      </w:pPr>
    </w:p>
    <w:p w14:paraId="1CE2B0EB" w14:textId="7A031B30" w:rsidR="007B1C93" w:rsidRDefault="007B1C9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7B1C93">
        <w:rPr>
          <w:rFonts w:ascii="Book Antiqua" w:eastAsia="Book Antiqua" w:hAnsi="Book Antiqua" w:cs="Book Antiqua"/>
          <w:b/>
          <w:bCs/>
        </w:rPr>
        <w:t>Citation</w:t>
      </w:r>
      <w:r>
        <w:rPr>
          <w:rFonts w:ascii="Book Antiqua" w:eastAsia="Book Antiqua" w:hAnsi="Book Antiqua" w:cs="Book Antiqua"/>
        </w:rPr>
        <w:t xml:space="preserve">: </w:t>
      </w:r>
      <w:r w:rsidR="000F1B42" w:rsidRPr="0071381E">
        <w:rPr>
          <w:rFonts w:ascii="Book Antiqua" w:eastAsia="Book Antiqua" w:hAnsi="Book Antiqua" w:cs="Book Antiqua"/>
        </w:rPr>
        <w:t>Zhang C, Guo DF, Lin F, Zhan WF, Lin JY, Lv GF.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="000F1B42" w:rsidRPr="0071381E">
        <w:rPr>
          <w:rFonts w:ascii="Book Antiqua" w:eastAsia="Book Antiqua" w:hAnsi="Book Antiqua" w:cs="Book Antiqua"/>
        </w:rPr>
        <w:t>Transverse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="000F1B42" w:rsidRPr="0071381E">
        <w:rPr>
          <w:rFonts w:ascii="Book Antiqua" w:eastAsia="Book Antiqua" w:hAnsi="Book Antiqua" w:cs="Book Antiqua"/>
        </w:rPr>
        <w:t>mesocolic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="000F1B42" w:rsidRPr="0071381E">
        <w:rPr>
          <w:rFonts w:ascii="Book Antiqua" w:eastAsia="Book Antiqua" w:hAnsi="Book Antiqua" w:cs="Book Antiqua"/>
        </w:rPr>
        <w:t>hernia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="000F1B42" w:rsidRPr="0071381E">
        <w:rPr>
          <w:rFonts w:ascii="Book Antiqua" w:eastAsia="Book Antiqua" w:hAnsi="Book Antiqua" w:cs="Book Antiqua"/>
        </w:rPr>
        <w:t>with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="000F1B42" w:rsidRPr="0071381E">
        <w:rPr>
          <w:rFonts w:ascii="Book Antiqua" w:eastAsia="Book Antiqua" w:hAnsi="Book Antiqua" w:cs="Book Antiqua"/>
        </w:rPr>
        <w:t>intestinal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="000F1B42" w:rsidRPr="0071381E">
        <w:rPr>
          <w:rFonts w:ascii="Book Antiqua" w:eastAsia="Book Antiqua" w:hAnsi="Book Antiqua" w:cs="Book Antiqua"/>
        </w:rPr>
        <w:t>obstruction</w:t>
      </w:r>
      <w:r w:rsidR="000F15B1">
        <w:rPr>
          <w:rFonts w:ascii="Book Antiqua" w:eastAsia="Book Antiqua" w:hAnsi="Book Antiqua" w:cs="Book Antiqua"/>
        </w:rPr>
        <w:t xml:space="preserve"> </w:t>
      </w:r>
      <w:r w:rsidR="000F1B42" w:rsidRPr="0071381E">
        <w:rPr>
          <w:rFonts w:ascii="Book Antiqua" w:eastAsia="Book Antiqua" w:hAnsi="Book Antiqua" w:cs="Book Antiqua"/>
        </w:rPr>
        <w:t>a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="000F1B42" w:rsidRPr="0071381E">
        <w:rPr>
          <w:rFonts w:ascii="Book Antiqua" w:eastAsia="Book Antiqua" w:hAnsi="Book Antiqua" w:cs="Book Antiqua"/>
        </w:rPr>
        <w:t>rare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="000F1B42" w:rsidRPr="0071381E">
        <w:rPr>
          <w:rFonts w:ascii="Book Antiqua" w:eastAsia="Book Antiqua" w:hAnsi="Book Antiqua" w:cs="Book Antiqua"/>
        </w:rPr>
        <w:t>cause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="000F1B42" w:rsidRPr="0071381E">
        <w:rPr>
          <w:rFonts w:ascii="Book Antiqua" w:eastAsia="Book Antiqua" w:hAnsi="Book Antiqua" w:cs="Book Antiqua"/>
        </w:rPr>
        <w:t>of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="000F1B42" w:rsidRPr="0071381E">
        <w:rPr>
          <w:rFonts w:ascii="Book Antiqua" w:eastAsia="Book Antiqua" w:hAnsi="Book Antiqua" w:cs="Book Antiqua"/>
        </w:rPr>
        <w:t>acute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="000F1B42" w:rsidRPr="0071381E">
        <w:rPr>
          <w:rFonts w:ascii="Book Antiqua" w:eastAsia="Book Antiqua" w:hAnsi="Book Antiqua" w:cs="Book Antiqua"/>
        </w:rPr>
        <w:t>abdomen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="000F1B42" w:rsidRPr="0071381E">
        <w:rPr>
          <w:rFonts w:ascii="Book Antiqua" w:eastAsia="Book Antiqua" w:hAnsi="Book Antiqua" w:cs="Book Antiqua"/>
        </w:rPr>
        <w:t>in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="000F1B42" w:rsidRPr="0071381E">
        <w:rPr>
          <w:rFonts w:ascii="Book Antiqua" w:eastAsia="Book Antiqua" w:hAnsi="Book Antiqua" w:cs="Book Antiqua"/>
        </w:rPr>
        <w:t>adults: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="000F1B42" w:rsidRPr="0071381E">
        <w:rPr>
          <w:rFonts w:ascii="Book Antiqua" w:eastAsia="Book Antiqua" w:hAnsi="Book Antiqua" w:cs="Book Antiqua"/>
        </w:rPr>
        <w:t>A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="000F1B42" w:rsidRPr="0071381E">
        <w:rPr>
          <w:rFonts w:ascii="Book Antiqua" w:eastAsia="Book Antiqua" w:hAnsi="Book Antiqua" w:cs="Book Antiqua"/>
        </w:rPr>
        <w:t>case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="000F1B42" w:rsidRPr="0071381E">
        <w:rPr>
          <w:rFonts w:ascii="Book Antiqua" w:eastAsia="Book Antiqua" w:hAnsi="Book Antiqua" w:cs="Book Antiqua"/>
        </w:rPr>
        <w:t>report.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="000F1B42" w:rsidRPr="0071381E">
        <w:rPr>
          <w:rFonts w:ascii="Book Antiqua" w:eastAsia="Book Antiqua" w:hAnsi="Book Antiqua" w:cs="Book Antiqua"/>
          <w:i/>
          <w:iCs/>
        </w:rPr>
        <w:t>World</w:t>
      </w:r>
      <w:r w:rsidR="00CF31E8" w:rsidRPr="0071381E">
        <w:rPr>
          <w:rFonts w:ascii="Book Antiqua" w:eastAsia="Book Antiqua" w:hAnsi="Book Antiqua" w:cs="Book Antiqua"/>
          <w:i/>
          <w:iCs/>
        </w:rPr>
        <w:t xml:space="preserve"> </w:t>
      </w:r>
      <w:r w:rsidR="000F1B42" w:rsidRPr="0071381E">
        <w:rPr>
          <w:rFonts w:ascii="Book Antiqua" w:eastAsia="Book Antiqua" w:hAnsi="Book Antiqua" w:cs="Book Antiqua"/>
          <w:i/>
          <w:iCs/>
        </w:rPr>
        <w:t>J</w:t>
      </w:r>
      <w:r w:rsidR="00CF31E8" w:rsidRPr="0071381E">
        <w:rPr>
          <w:rFonts w:ascii="Book Antiqua" w:eastAsia="Book Antiqua" w:hAnsi="Book Antiqua" w:cs="Book Antiqua"/>
          <w:i/>
          <w:iCs/>
        </w:rPr>
        <w:t xml:space="preserve"> </w:t>
      </w:r>
      <w:r w:rsidR="000F1B42" w:rsidRPr="0071381E">
        <w:rPr>
          <w:rFonts w:ascii="Book Antiqua" w:eastAsia="Book Antiqua" w:hAnsi="Book Antiqua" w:cs="Book Antiqua"/>
          <w:i/>
          <w:iCs/>
        </w:rPr>
        <w:t>Clin</w:t>
      </w:r>
      <w:r w:rsidR="00CF31E8" w:rsidRPr="0071381E">
        <w:rPr>
          <w:rFonts w:ascii="Book Antiqua" w:eastAsia="Book Antiqua" w:hAnsi="Book Antiqua" w:cs="Book Antiqua"/>
          <w:i/>
          <w:iCs/>
        </w:rPr>
        <w:t xml:space="preserve"> </w:t>
      </w:r>
      <w:r w:rsidR="000F1B42" w:rsidRPr="0071381E">
        <w:rPr>
          <w:rFonts w:ascii="Book Antiqua" w:eastAsia="Book Antiqua" w:hAnsi="Book Antiqua" w:cs="Book Antiqua"/>
          <w:i/>
          <w:iCs/>
        </w:rPr>
        <w:t>Cases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bookmarkStart w:id="0" w:name="_Hlk145517078"/>
      <w:r w:rsidR="000F1B42" w:rsidRPr="0071381E">
        <w:rPr>
          <w:rFonts w:ascii="Book Antiqua" w:eastAsia="Book Antiqua" w:hAnsi="Book Antiqua" w:cs="Book Antiqua"/>
        </w:rPr>
        <w:t>2023;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="00EA0F66" w:rsidRPr="00EA0F66">
        <w:rPr>
          <w:rFonts w:ascii="Book Antiqua" w:eastAsia="Book Antiqua" w:hAnsi="Book Antiqua" w:cs="Book Antiqua"/>
        </w:rPr>
        <w:t xml:space="preserve">11(27): </w:t>
      </w:r>
      <w:r w:rsidRPr="00A3555F">
        <w:rPr>
          <w:rFonts w:ascii="Book Antiqua" w:eastAsia="等线" w:hAnsi="Book Antiqua" w:cs="宋体"/>
          <w:color w:val="000000"/>
        </w:rPr>
        <w:t>6613-6617</w:t>
      </w:r>
    </w:p>
    <w:p w14:paraId="76B59507" w14:textId="480B667C" w:rsidR="007B1C93" w:rsidRDefault="00EA0F6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7B1C93">
        <w:rPr>
          <w:rFonts w:ascii="Book Antiqua" w:eastAsia="Book Antiqua" w:hAnsi="Book Antiqua" w:cs="Book Antiqua"/>
          <w:b/>
          <w:bCs/>
        </w:rPr>
        <w:lastRenderedPageBreak/>
        <w:t>URL</w:t>
      </w:r>
      <w:r w:rsidRPr="00EA0F66">
        <w:rPr>
          <w:rFonts w:ascii="Book Antiqua" w:eastAsia="Book Antiqua" w:hAnsi="Book Antiqua" w:cs="Book Antiqua"/>
        </w:rPr>
        <w:t>: https://www.wjgnet.com/2307-8960/full/v11/i27/</w:t>
      </w:r>
      <w:r w:rsidR="007B1C93" w:rsidRPr="00A3555F">
        <w:rPr>
          <w:rFonts w:ascii="Book Antiqua" w:eastAsia="等线" w:hAnsi="Book Antiqua" w:cs="宋体"/>
          <w:color w:val="000000"/>
        </w:rPr>
        <w:t>6613</w:t>
      </w:r>
      <w:r w:rsidRPr="00EA0F66">
        <w:rPr>
          <w:rFonts w:ascii="Book Antiqua" w:eastAsia="Book Antiqua" w:hAnsi="Book Antiqua" w:cs="Book Antiqua"/>
        </w:rPr>
        <w:t>.htm</w:t>
      </w:r>
    </w:p>
    <w:p w14:paraId="41738C8A" w14:textId="35D59AA3" w:rsidR="00A77B3E" w:rsidRPr="0071381E" w:rsidRDefault="00EA0F66">
      <w:pPr>
        <w:spacing w:line="360" w:lineRule="auto"/>
        <w:jc w:val="both"/>
      </w:pPr>
      <w:r w:rsidRPr="007B1C93">
        <w:rPr>
          <w:rFonts w:ascii="Book Antiqua" w:eastAsia="Book Antiqua" w:hAnsi="Book Antiqua" w:cs="Book Antiqua"/>
          <w:b/>
          <w:bCs/>
        </w:rPr>
        <w:t>DOI</w:t>
      </w:r>
      <w:r w:rsidRPr="00EA0F66">
        <w:rPr>
          <w:rFonts w:ascii="Book Antiqua" w:eastAsia="Book Antiqua" w:hAnsi="Book Antiqua" w:cs="Book Antiqua"/>
        </w:rPr>
        <w:t>: https://dx.doi.org/10.12998/wjcc.v11.i27.</w:t>
      </w:r>
      <w:bookmarkEnd w:id="0"/>
      <w:r w:rsidR="007B1C93" w:rsidRPr="00A3555F">
        <w:rPr>
          <w:rFonts w:ascii="Book Antiqua" w:eastAsia="等线" w:hAnsi="Book Antiqua" w:cs="宋体"/>
          <w:color w:val="000000"/>
        </w:rPr>
        <w:t>6613</w:t>
      </w:r>
    </w:p>
    <w:p w14:paraId="08E35810" w14:textId="77777777" w:rsidR="00A77B3E" w:rsidRPr="0071381E" w:rsidRDefault="00A77B3E">
      <w:pPr>
        <w:spacing w:line="360" w:lineRule="auto"/>
        <w:jc w:val="both"/>
      </w:pPr>
    </w:p>
    <w:p w14:paraId="14B60DB2" w14:textId="658FA317" w:rsidR="00A77B3E" w:rsidRPr="0071381E" w:rsidRDefault="00CB7A72">
      <w:pPr>
        <w:spacing w:line="360" w:lineRule="auto"/>
        <w:jc w:val="both"/>
      </w:pPr>
      <w:r w:rsidRPr="0071381E">
        <w:rPr>
          <w:rFonts w:ascii="Book Antiqua" w:eastAsia="Book Antiqua" w:hAnsi="Book Antiqua" w:cs="Book Antiqua"/>
          <w:b/>
          <w:bCs/>
        </w:rPr>
        <w:t>Core</w:t>
      </w:r>
      <w:r w:rsidR="00CF31E8" w:rsidRPr="0071381E">
        <w:rPr>
          <w:rFonts w:ascii="Book Antiqua" w:eastAsia="Book Antiqua" w:hAnsi="Book Antiqua" w:cs="Book Antiqua"/>
          <w:b/>
          <w:bCs/>
        </w:rPr>
        <w:t xml:space="preserve"> </w:t>
      </w:r>
      <w:r w:rsidRPr="0071381E">
        <w:rPr>
          <w:rFonts w:ascii="Book Antiqua" w:eastAsia="Book Antiqua" w:hAnsi="Book Antiqua" w:cs="Book Antiqua"/>
          <w:b/>
          <w:bCs/>
        </w:rPr>
        <w:t>Tip:</w:t>
      </w:r>
      <w:r w:rsidR="00CF31E8" w:rsidRPr="0071381E">
        <w:rPr>
          <w:rFonts w:ascii="Book Antiqua" w:eastAsia="Book Antiqua" w:hAnsi="Book Antiqua" w:cs="Book Antiqua"/>
          <w:b/>
          <w:bCs/>
        </w:rPr>
        <w:t xml:space="preserve"> </w:t>
      </w:r>
      <w:r w:rsidRPr="0071381E">
        <w:rPr>
          <w:rFonts w:ascii="Book Antiqua" w:eastAsia="Book Antiqua" w:hAnsi="Book Antiqua" w:cs="Book Antiqua"/>
        </w:rPr>
        <w:t>Transverse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mesocolic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hernia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with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intestinal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obstruction</w:t>
      </w:r>
      <w:r w:rsidR="00B8197E">
        <w:rPr>
          <w:rFonts w:ascii="Book Antiqua" w:eastAsia="Book Antiqua" w:hAnsi="Book Antiqua" w:cs="Book Antiqua"/>
        </w:rPr>
        <w:t xml:space="preserve"> is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rare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cause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of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acute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abdomen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adults</w:t>
      </w:r>
      <w:r w:rsidR="00B8197E">
        <w:rPr>
          <w:rFonts w:ascii="Book Antiqua" w:hAnsi="Book Antiqua" w:cs="Book Antiqua"/>
          <w:lang w:eastAsia="zh-CN"/>
        </w:rPr>
        <w:t>.</w:t>
      </w:r>
      <w:r w:rsidR="0071381E" w:rsidRPr="0071381E">
        <w:rPr>
          <w:rFonts w:ascii="Book Antiqua" w:hAnsi="Book Antiqua" w:cs="Book Antiqua"/>
          <w:lang w:eastAsia="zh-CN"/>
        </w:rPr>
        <w:t xml:space="preserve"> </w:t>
      </w:r>
      <w:r w:rsidR="00B8197E">
        <w:rPr>
          <w:rFonts w:ascii="Book Antiqua" w:eastAsia="Book Antiqua" w:hAnsi="Book Antiqua" w:cs="Book Antiqua"/>
        </w:rPr>
        <w:t>T</w:t>
      </w:r>
      <w:r w:rsidRPr="0071381E">
        <w:rPr>
          <w:rFonts w:ascii="Book Antiqua" w:eastAsia="Book Antiqua" w:hAnsi="Book Antiqua" w:cs="Book Antiqua"/>
        </w:rPr>
        <w:t>his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case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emphasizes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importance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of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considering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diagnosis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of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transmesocolic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hernia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adult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patients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with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intestinal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obstruction,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even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absence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of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history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of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abdominal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trauma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or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surgery</w:t>
      </w:r>
      <w:r w:rsidR="006D2853">
        <w:rPr>
          <w:rFonts w:ascii="Book Antiqua" w:hAnsi="Book Antiqua" w:cs="Book Antiqua"/>
          <w:lang w:eastAsia="zh-CN"/>
        </w:rPr>
        <w:t>.</w:t>
      </w:r>
      <w:r w:rsidR="0071381E" w:rsidRPr="0071381E">
        <w:rPr>
          <w:rFonts w:ascii="Book Antiqua" w:hAnsi="Book Antiqua" w:cs="Book Antiqua"/>
          <w:lang w:eastAsia="zh-CN"/>
        </w:rPr>
        <w:t xml:space="preserve"> </w:t>
      </w:r>
      <w:r w:rsidR="006D2853">
        <w:rPr>
          <w:rFonts w:ascii="Book Antiqua" w:eastAsia="Book Antiqua" w:hAnsi="Book Antiqua" w:cs="Book Antiqua"/>
        </w:rPr>
        <w:t>I</w:t>
      </w:r>
      <w:r w:rsidRPr="0071381E">
        <w:rPr>
          <w:rFonts w:ascii="Book Antiqua" w:eastAsia="Book Antiqua" w:hAnsi="Book Antiqua" w:cs="Book Antiqua"/>
        </w:rPr>
        <w:t>ntraoperative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images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video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included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with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this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case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report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highlight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surgical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procedures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required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to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treat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these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rare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hernias.</w:t>
      </w:r>
    </w:p>
    <w:p w14:paraId="27381BC4" w14:textId="77777777" w:rsidR="00A77B3E" w:rsidRPr="0071381E" w:rsidRDefault="00A77B3E">
      <w:pPr>
        <w:spacing w:line="360" w:lineRule="auto"/>
        <w:jc w:val="both"/>
      </w:pPr>
    </w:p>
    <w:p w14:paraId="2E8DE73A" w14:textId="77777777" w:rsidR="00A77B3E" w:rsidRPr="0071381E" w:rsidRDefault="00CB7A72">
      <w:pPr>
        <w:spacing w:line="360" w:lineRule="auto"/>
        <w:jc w:val="both"/>
      </w:pPr>
      <w:r w:rsidRPr="0071381E">
        <w:rPr>
          <w:rFonts w:ascii="Book Antiqua" w:eastAsia="Book Antiqua" w:hAnsi="Book Antiqua" w:cs="Book Antiqua"/>
          <w:b/>
          <w:caps/>
          <w:u w:val="single"/>
        </w:rPr>
        <w:t>INTRODUCTION</w:t>
      </w:r>
    </w:p>
    <w:p w14:paraId="14EC5851" w14:textId="5D43AB6E" w:rsidR="00A77B3E" w:rsidRPr="0071381E" w:rsidRDefault="00CB7A72">
      <w:pPr>
        <w:spacing w:line="360" w:lineRule="auto"/>
        <w:jc w:val="both"/>
      </w:pPr>
      <w:r w:rsidRPr="0071381E">
        <w:rPr>
          <w:rFonts w:ascii="Book Antiqua" w:eastAsia="Book Antiqua" w:hAnsi="Book Antiqua" w:cs="Book Antiqua"/>
        </w:rPr>
        <w:t>Transmesenteric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hernias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are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extremely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rare.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Approximately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0.6%</w:t>
      </w:r>
      <w:r w:rsidR="0071381E" w:rsidRPr="0071381E">
        <w:rPr>
          <w:rFonts w:ascii="Book Antiqua" w:eastAsia="Book Antiqua" w:hAnsi="Book Antiqua" w:cs="Book Antiqua"/>
        </w:rPr>
        <w:t>-</w:t>
      </w:r>
      <w:r w:rsidRPr="0071381E">
        <w:rPr>
          <w:rFonts w:ascii="Book Antiqua" w:eastAsia="Book Antiqua" w:hAnsi="Book Antiqua" w:cs="Book Antiqua"/>
        </w:rPr>
        <w:t>5.8%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of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all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small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intestinal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obstructions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are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due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to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internal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abdominal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hernias</w:t>
      </w:r>
      <w:r w:rsidRPr="0071381E">
        <w:rPr>
          <w:rFonts w:ascii="Book Antiqua" w:eastAsia="Book Antiqua" w:hAnsi="Book Antiqua" w:cs="Book Antiqua"/>
          <w:szCs w:val="36"/>
          <w:vertAlign w:val="superscript"/>
        </w:rPr>
        <w:t>[1]</w:t>
      </w:r>
      <w:r w:rsidRPr="0071381E">
        <w:rPr>
          <w:rFonts w:ascii="Book Antiqua" w:eastAsia="Book Antiqua" w:hAnsi="Book Antiqua" w:cs="Book Antiqua"/>
        </w:rPr>
        <w:t>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transmesocolic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hernias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account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for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approximately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5%</w:t>
      </w:r>
      <w:r w:rsidR="0071381E" w:rsidRPr="0071381E">
        <w:rPr>
          <w:rFonts w:ascii="Book Antiqua" w:eastAsia="Book Antiqua" w:hAnsi="Book Antiqua" w:cs="Book Antiqua"/>
        </w:rPr>
        <w:t>-</w:t>
      </w:r>
      <w:r w:rsidRPr="0071381E">
        <w:rPr>
          <w:rFonts w:ascii="Book Antiqua" w:eastAsia="Book Antiqua" w:hAnsi="Book Antiqua" w:cs="Book Antiqua"/>
        </w:rPr>
        <w:t>10%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of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all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internal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abdominal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hernias</w:t>
      </w:r>
      <w:r w:rsidRPr="0071381E">
        <w:rPr>
          <w:rFonts w:ascii="Book Antiqua" w:eastAsia="Book Antiqua" w:hAnsi="Book Antiqua" w:cs="Book Antiqua"/>
          <w:szCs w:val="36"/>
          <w:vertAlign w:val="superscript"/>
        </w:rPr>
        <w:t>[2]</w:t>
      </w:r>
      <w:r w:rsidRPr="0071381E">
        <w:rPr>
          <w:rFonts w:ascii="Book Antiqua" w:eastAsia="Book Antiqua" w:hAnsi="Book Antiqua" w:cs="Book Antiqua"/>
        </w:rPr>
        <w:t>.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overall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mortality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rate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of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strangulated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small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intestinal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obstruction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over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50%.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adults,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transmesocolic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hernias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are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usually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caused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by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previous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abdominal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surgery,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abdominal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trauma,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or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intraperitoneal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inflammation.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extremely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rare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for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patient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with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no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history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of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abdominal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surgery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to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develop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transmesocolic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hernia</w:t>
      </w:r>
      <w:r w:rsidRPr="0071381E">
        <w:rPr>
          <w:rFonts w:ascii="Book Antiqua" w:eastAsia="Book Antiqua" w:hAnsi="Book Antiqua" w:cs="Book Antiqua"/>
          <w:szCs w:val="36"/>
          <w:vertAlign w:val="superscript"/>
        </w:rPr>
        <w:t>[3]</w:t>
      </w:r>
      <w:r w:rsidRPr="0071381E">
        <w:rPr>
          <w:rFonts w:ascii="Book Antiqua" w:eastAsia="Book Antiqua" w:hAnsi="Book Antiqua" w:cs="Book Antiqua"/>
        </w:rPr>
        <w:t>.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This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report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presents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case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of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patient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with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transmesocolic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hernia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accompanied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by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incarcerated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small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intestine.</w:t>
      </w:r>
    </w:p>
    <w:p w14:paraId="4A04D066" w14:textId="77777777" w:rsidR="00A77B3E" w:rsidRPr="0071381E" w:rsidRDefault="00A77B3E">
      <w:pPr>
        <w:spacing w:line="360" w:lineRule="auto"/>
        <w:jc w:val="both"/>
      </w:pPr>
    </w:p>
    <w:p w14:paraId="35BBC301" w14:textId="5E4AD447" w:rsidR="00A77B3E" w:rsidRPr="0071381E" w:rsidRDefault="00CB7A72">
      <w:pPr>
        <w:spacing w:line="360" w:lineRule="auto"/>
        <w:jc w:val="both"/>
      </w:pPr>
      <w:r w:rsidRPr="0071381E">
        <w:rPr>
          <w:rFonts w:ascii="Book Antiqua" w:eastAsia="Book Antiqua" w:hAnsi="Book Antiqua" w:cs="Book Antiqua"/>
          <w:b/>
          <w:caps/>
          <w:u w:val="single"/>
        </w:rPr>
        <w:t>CASE</w:t>
      </w:r>
      <w:r w:rsidR="00CF31E8" w:rsidRPr="0071381E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71381E">
        <w:rPr>
          <w:rFonts w:ascii="Book Antiqua" w:eastAsia="Book Antiqua" w:hAnsi="Book Antiqua" w:cs="Book Antiqua"/>
          <w:b/>
          <w:caps/>
          <w:u w:val="single"/>
        </w:rPr>
        <w:t>PRESENTATION</w:t>
      </w:r>
    </w:p>
    <w:p w14:paraId="7F34D10E" w14:textId="6645CA11" w:rsidR="00A77B3E" w:rsidRPr="0071381E" w:rsidRDefault="00CB7A72">
      <w:pPr>
        <w:spacing w:line="360" w:lineRule="auto"/>
        <w:jc w:val="both"/>
      </w:pPr>
      <w:r w:rsidRPr="0071381E">
        <w:rPr>
          <w:rFonts w:ascii="Book Antiqua" w:eastAsia="Book Antiqua" w:hAnsi="Book Antiqua" w:cs="Book Antiqua"/>
          <w:b/>
          <w:i/>
        </w:rPr>
        <w:t>Chief</w:t>
      </w:r>
      <w:r w:rsidR="00CF31E8" w:rsidRPr="0071381E">
        <w:rPr>
          <w:rFonts w:ascii="Book Antiqua" w:eastAsia="Book Antiqua" w:hAnsi="Book Antiqua" w:cs="Book Antiqua"/>
          <w:b/>
          <w:i/>
        </w:rPr>
        <w:t xml:space="preserve"> </w:t>
      </w:r>
      <w:r w:rsidRPr="0071381E">
        <w:rPr>
          <w:rFonts w:ascii="Book Antiqua" w:eastAsia="Book Antiqua" w:hAnsi="Book Antiqua" w:cs="Book Antiqua"/>
          <w:b/>
          <w:i/>
        </w:rPr>
        <w:t>complaints</w:t>
      </w:r>
    </w:p>
    <w:p w14:paraId="2845022B" w14:textId="30250E53" w:rsidR="00A77B3E" w:rsidRPr="0071381E" w:rsidRDefault="0071381E">
      <w:pPr>
        <w:spacing w:line="360" w:lineRule="auto"/>
        <w:jc w:val="both"/>
      </w:pPr>
      <w:r w:rsidRPr="0071381E">
        <w:rPr>
          <w:rFonts w:ascii="Book Antiqua" w:eastAsia="Book Antiqua" w:hAnsi="Book Antiqua" w:cs="Book Antiqua"/>
        </w:rPr>
        <w:t>Middle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upper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abdominal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pain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for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2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d.</w:t>
      </w:r>
    </w:p>
    <w:p w14:paraId="7A70FDAA" w14:textId="77777777" w:rsidR="00A77B3E" w:rsidRPr="0071381E" w:rsidRDefault="00A77B3E">
      <w:pPr>
        <w:spacing w:line="360" w:lineRule="auto"/>
        <w:jc w:val="both"/>
      </w:pPr>
    </w:p>
    <w:p w14:paraId="5BC05EFD" w14:textId="48D5A6D4" w:rsidR="00A77B3E" w:rsidRPr="0071381E" w:rsidRDefault="00CB7A72">
      <w:pPr>
        <w:spacing w:line="360" w:lineRule="auto"/>
        <w:jc w:val="both"/>
      </w:pPr>
      <w:r w:rsidRPr="0071381E">
        <w:rPr>
          <w:rFonts w:ascii="Book Antiqua" w:eastAsia="Book Antiqua" w:hAnsi="Book Antiqua" w:cs="Book Antiqua"/>
          <w:b/>
          <w:i/>
        </w:rPr>
        <w:t>History</w:t>
      </w:r>
      <w:r w:rsidR="00CF31E8" w:rsidRPr="0071381E">
        <w:rPr>
          <w:rFonts w:ascii="Book Antiqua" w:eastAsia="Book Antiqua" w:hAnsi="Book Antiqua" w:cs="Book Antiqua"/>
          <w:b/>
          <w:i/>
        </w:rPr>
        <w:t xml:space="preserve"> </w:t>
      </w:r>
      <w:r w:rsidRPr="0071381E">
        <w:rPr>
          <w:rFonts w:ascii="Book Antiqua" w:eastAsia="Book Antiqua" w:hAnsi="Book Antiqua" w:cs="Book Antiqua"/>
          <w:b/>
          <w:i/>
        </w:rPr>
        <w:t>of</w:t>
      </w:r>
      <w:r w:rsidR="00CF31E8" w:rsidRPr="0071381E">
        <w:rPr>
          <w:rFonts w:ascii="Book Antiqua" w:eastAsia="Book Antiqua" w:hAnsi="Book Antiqua" w:cs="Book Antiqua"/>
          <w:b/>
          <w:i/>
        </w:rPr>
        <w:t xml:space="preserve"> </w:t>
      </w:r>
      <w:r w:rsidRPr="0071381E">
        <w:rPr>
          <w:rFonts w:ascii="Book Antiqua" w:eastAsia="Book Antiqua" w:hAnsi="Book Antiqua" w:cs="Book Antiqua"/>
          <w:b/>
          <w:i/>
        </w:rPr>
        <w:t>present</w:t>
      </w:r>
      <w:r w:rsidR="00CF31E8" w:rsidRPr="0071381E">
        <w:rPr>
          <w:rFonts w:ascii="Book Antiqua" w:eastAsia="Book Antiqua" w:hAnsi="Book Antiqua" w:cs="Book Antiqua"/>
          <w:b/>
          <w:i/>
        </w:rPr>
        <w:t xml:space="preserve"> </w:t>
      </w:r>
      <w:r w:rsidRPr="0071381E">
        <w:rPr>
          <w:rFonts w:ascii="Book Antiqua" w:eastAsia="Book Antiqua" w:hAnsi="Book Antiqua" w:cs="Book Antiqua"/>
          <w:b/>
          <w:i/>
        </w:rPr>
        <w:t>illness</w:t>
      </w:r>
    </w:p>
    <w:p w14:paraId="7E08F00A" w14:textId="18A34DCA" w:rsidR="00A77B3E" w:rsidRPr="0071381E" w:rsidRDefault="00CB7A72">
      <w:pPr>
        <w:spacing w:line="360" w:lineRule="auto"/>
        <w:jc w:val="both"/>
      </w:pPr>
      <w:r w:rsidRPr="0071381E">
        <w:rPr>
          <w:rFonts w:ascii="Book Antiqua" w:eastAsia="Book Antiqua" w:hAnsi="Book Antiqua" w:cs="Book Antiqua"/>
        </w:rPr>
        <w:t>A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45-year-old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Chinese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woman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with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no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history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of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abdominal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surgery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was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admitted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to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hospital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with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middle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upper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abdominal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pain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for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2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d,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abdominal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distension,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vomiting.</w:t>
      </w:r>
    </w:p>
    <w:p w14:paraId="4476A9B9" w14:textId="77777777" w:rsidR="00A77B3E" w:rsidRPr="0071381E" w:rsidRDefault="00A77B3E">
      <w:pPr>
        <w:spacing w:line="360" w:lineRule="auto"/>
        <w:jc w:val="both"/>
      </w:pPr>
    </w:p>
    <w:p w14:paraId="1759F6C6" w14:textId="5FD66E27" w:rsidR="00A77B3E" w:rsidRPr="0071381E" w:rsidRDefault="00CB7A72">
      <w:pPr>
        <w:spacing w:line="360" w:lineRule="auto"/>
        <w:jc w:val="both"/>
      </w:pPr>
      <w:r w:rsidRPr="0071381E">
        <w:rPr>
          <w:rFonts w:ascii="Book Antiqua" w:eastAsia="Book Antiqua" w:hAnsi="Book Antiqua" w:cs="Book Antiqua"/>
          <w:b/>
          <w:i/>
        </w:rPr>
        <w:t>Physical</w:t>
      </w:r>
      <w:r w:rsidR="00CF31E8" w:rsidRPr="0071381E">
        <w:rPr>
          <w:rFonts w:ascii="Book Antiqua" w:eastAsia="Book Antiqua" w:hAnsi="Book Antiqua" w:cs="Book Antiqua"/>
          <w:b/>
          <w:i/>
        </w:rPr>
        <w:t xml:space="preserve"> </w:t>
      </w:r>
      <w:r w:rsidRPr="0071381E">
        <w:rPr>
          <w:rFonts w:ascii="Book Antiqua" w:eastAsia="Book Antiqua" w:hAnsi="Book Antiqua" w:cs="Book Antiqua"/>
          <w:b/>
          <w:i/>
        </w:rPr>
        <w:t>examination</w:t>
      </w:r>
    </w:p>
    <w:p w14:paraId="715CD83A" w14:textId="34C84844" w:rsidR="00A77B3E" w:rsidRPr="0071381E" w:rsidRDefault="00CB7A72">
      <w:pPr>
        <w:spacing w:line="360" w:lineRule="auto"/>
        <w:jc w:val="both"/>
      </w:pPr>
      <w:r w:rsidRPr="0071381E">
        <w:rPr>
          <w:rFonts w:ascii="Book Antiqua" w:eastAsia="Book Antiqua" w:hAnsi="Book Antiqua" w:cs="Book Antiqua"/>
        </w:rPr>
        <w:lastRenderedPageBreak/>
        <w:t>Upon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admission,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her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blood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pressure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was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137/82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mmHg,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heart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rate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was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87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beats/min,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body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temperature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was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36.7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°C.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physical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examination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of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abdomen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revealed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tenderness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middle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upper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abdomen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without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rebound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pain.</w:t>
      </w:r>
    </w:p>
    <w:p w14:paraId="11E02228" w14:textId="77777777" w:rsidR="00A77B3E" w:rsidRPr="0071381E" w:rsidRDefault="00A77B3E">
      <w:pPr>
        <w:spacing w:line="360" w:lineRule="auto"/>
        <w:jc w:val="both"/>
      </w:pPr>
    </w:p>
    <w:p w14:paraId="5E8B2063" w14:textId="62D54224" w:rsidR="00A77B3E" w:rsidRPr="0071381E" w:rsidRDefault="00CB7A72">
      <w:pPr>
        <w:spacing w:line="360" w:lineRule="auto"/>
        <w:jc w:val="both"/>
      </w:pPr>
      <w:r w:rsidRPr="0071381E">
        <w:rPr>
          <w:rFonts w:ascii="Book Antiqua" w:eastAsia="Book Antiqua" w:hAnsi="Book Antiqua" w:cs="Book Antiqua"/>
          <w:b/>
          <w:i/>
        </w:rPr>
        <w:t>Laboratory</w:t>
      </w:r>
      <w:r w:rsidR="00CF31E8" w:rsidRPr="0071381E">
        <w:rPr>
          <w:rFonts w:ascii="Book Antiqua" w:eastAsia="Book Antiqua" w:hAnsi="Book Antiqua" w:cs="Book Antiqua"/>
          <w:b/>
          <w:i/>
        </w:rPr>
        <w:t xml:space="preserve"> </w:t>
      </w:r>
      <w:r w:rsidRPr="0071381E">
        <w:rPr>
          <w:rFonts w:ascii="Book Antiqua" w:eastAsia="Book Antiqua" w:hAnsi="Book Antiqua" w:cs="Book Antiqua"/>
          <w:b/>
          <w:i/>
        </w:rPr>
        <w:t>examinations</w:t>
      </w:r>
    </w:p>
    <w:p w14:paraId="1A665739" w14:textId="48813D1F" w:rsidR="00A77B3E" w:rsidRPr="0071381E" w:rsidRDefault="00CB7A72">
      <w:pPr>
        <w:spacing w:line="360" w:lineRule="auto"/>
        <w:jc w:val="both"/>
      </w:pPr>
      <w:r w:rsidRPr="0071381E">
        <w:rPr>
          <w:rFonts w:ascii="Book Antiqua" w:eastAsia="Book Antiqua" w:hAnsi="Book Antiqua" w:cs="Book Antiqua"/>
        </w:rPr>
        <w:t>Upon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admission,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laboratory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assessments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revealed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white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blood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cell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count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of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10.6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×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10</w:t>
      </w:r>
      <w:r w:rsidRPr="0071381E">
        <w:rPr>
          <w:rFonts w:ascii="Book Antiqua" w:eastAsia="Book Antiqua" w:hAnsi="Book Antiqua" w:cs="Book Antiqua"/>
          <w:szCs w:val="36"/>
          <w:vertAlign w:val="superscript"/>
        </w:rPr>
        <w:t>9</w:t>
      </w:r>
      <w:r w:rsidRPr="0071381E">
        <w:rPr>
          <w:rFonts w:ascii="Book Antiqua" w:eastAsia="Book Antiqua" w:hAnsi="Book Antiqua" w:cs="Book Antiqua"/>
        </w:rPr>
        <w:t>/L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(NEUT%,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84.4%);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haemoglobin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concentration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of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121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g/L;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platelet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count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of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10.6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×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10</w:t>
      </w:r>
      <w:r w:rsidRPr="0071381E">
        <w:rPr>
          <w:rFonts w:ascii="Book Antiqua" w:eastAsia="Book Antiqua" w:hAnsi="Book Antiqua" w:cs="Book Antiqua"/>
          <w:szCs w:val="36"/>
          <w:vertAlign w:val="superscript"/>
        </w:rPr>
        <w:t>9</w:t>
      </w:r>
      <w:r w:rsidRPr="0071381E">
        <w:rPr>
          <w:rFonts w:ascii="Book Antiqua" w:eastAsia="Book Antiqua" w:hAnsi="Book Antiqua" w:cs="Book Antiqua"/>
        </w:rPr>
        <w:t>/L;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C-reactive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protein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of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15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mg/dL;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sodium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of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134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mmol/L;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potassium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of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3.7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mmol/L;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aspartate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aminotransferase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of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39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U/L;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alanine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aminotransferase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of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51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U/L;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alkaline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phosphatase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of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86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U/L;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lactate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dehydrogenase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of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195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U/L;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blood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urea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nitrogen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of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5.97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mmol/L;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creatinine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of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62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umol/L.</w:t>
      </w:r>
    </w:p>
    <w:p w14:paraId="632CF6B4" w14:textId="77777777" w:rsidR="00A77B3E" w:rsidRPr="0071381E" w:rsidRDefault="00A77B3E">
      <w:pPr>
        <w:spacing w:line="360" w:lineRule="auto"/>
        <w:jc w:val="both"/>
      </w:pPr>
    </w:p>
    <w:p w14:paraId="4F013ECB" w14:textId="61D6757D" w:rsidR="00A77B3E" w:rsidRPr="0071381E" w:rsidRDefault="00CB7A72">
      <w:pPr>
        <w:spacing w:line="360" w:lineRule="auto"/>
        <w:jc w:val="both"/>
      </w:pPr>
      <w:r w:rsidRPr="0071381E">
        <w:rPr>
          <w:rFonts w:ascii="Book Antiqua" w:eastAsia="Book Antiqua" w:hAnsi="Book Antiqua" w:cs="Book Antiqua"/>
          <w:b/>
          <w:i/>
        </w:rPr>
        <w:t>Imaging</w:t>
      </w:r>
      <w:r w:rsidR="00CF31E8" w:rsidRPr="0071381E">
        <w:rPr>
          <w:rFonts w:ascii="Book Antiqua" w:eastAsia="Book Antiqua" w:hAnsi="Book Antiqua" w:cs="Book Antiqua"/>
          <w:b/>
          <w:i/>
        </w:rPr>
        <w:t xml:space="preserve"> </w:t>
      </w:r>
      <w:r w:rsidRPr="0071381E">
        <w:rPr>
          <w:rFonts w:ascii="Book Antiqua" w:eastAsia="Book Antiqua" w:hAnsi="Book Antiqua" w:cs="Book Antiqua"/>
          <w:b/>
          <w:i/>
        </w:rPr>
        <w:t>examinations</w:t>
      </w:r>
    </w:p>
    <w:p w14:paraId="7DD2BEB2" w14:textId="527096D3" w:rsidR="00A77B3E" w:rsidRPr="0071381E" w:rsidRDefault="00CB7A72">
      <w:pPr>
        <w:spacing w:line="360" w:lineRule="auto"/>
        <w:jc w:val="both"/>
      </w:pPr>
      <w:r w:rsidRPr="0071381E">
        <w:rPr>
          <w:rFonts w:ascii="Book Antiqua" w:eastAsia="Book Antiqua" w:hAnsi="Book Antiqua" w:cs="Book Antiqua"/>
        </w:rPr>
        <w:t>Abdominal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computed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tomography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(CT)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revealed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local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intestinal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dilation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abdominal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cavity,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thickening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of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intestinal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tube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wall,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abnormal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location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disordered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arrangement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of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small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intestine,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partial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thickening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edema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of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intestinal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wall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mesangium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above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transverse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colon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near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hepatoduodenal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ligament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gallbladder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(Figure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1).</w:t>
      </w:r>
    </w:p>
    <w:p w14:paraId="18EAA169" w14:textId="77777777" w:rsidR="00A77B3E" w:rsidRPr="0071381E" w:rsidRDefault="00A77B3E">
      <w:pPr>
        <w:spacing w:line="360" w:lineRule="auto"/>
        <w:jc w:val="both"/>
      </w:pPr>
    </w:p>
    <w:p w14:paraId="7C3EFE9A" w14:textId="2A7E3E91" w:rsidR="00A77B3E" w:rsidRPr="0071381E" w:rsidRDefault="00CB7A72">
      <w:pPr>
        <w:spacing w:line="360" w:lineRule="auto"/>
        <w:jc w:val="both"/>
      </w:pPr>
      <w:r w:rsidRPr="0071381E">
        <w:rPr>
          <w:rFonts w:ascii="Book Antiqua" w:eastAsia="Book Antiqua" w:hAnsi="Book Antiqua" w:cs="Book Antiqua"/>
          <w:b/>
          <w:caps/>
          <w:u w:val="single"/>
        </w:rPr>
        <w:t>FINAL</w:t>
      </w:r>
      <w:r w:rsidR="00CF31E8" w:rsidRPr="0071381E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71381E">
        <w:rPr>
          <w:rFonts w:ascii="Book Antiqua" w:eastAsia="Book Antiqua" w:hAnsi="Book Antiqua" w:cs="Book Antiqua"/>
          <w:b/>
          <w:caps/>
          <w:u w:val="single"/>
        </w:rPr>
        <w:t>DIAGNOSIS</w:t>
      </w:r>
    </w:p>
    <w:p w14:paraId="17BA4266" w14:textId="26F08056" w:rsidR="00A77B3E" w:rsidRPr="0071381E" w:rsidRDefault="00CB7A72">
      <w:pPr>
        <w:spacing w:line="360" w:lineRule="auto"/>
        <w:jc w:val="both"/>
      </w:pPr>
      <w:r w:rsidRPr="0071381E">
        <w:rPr>
          <w:rFonts w:ascii="Book Antiqua" w:eastAsia="Book Antiqua" w:hAnsi="Book Antiqua" w:cs="Book Antiqua"/>
        </w:rPr>
        <w:t>An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internal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abdominal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hernia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with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small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intestinal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obstruction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was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suspected.</w:t>
      </w:r>
    </w:p>
    <w:p w14:paraId="5F91FE9F" w14:textId="77777777" w:rsidR="00A77B3E" w:rsidRPr="0071381E" w:rsidRDefault="00A77B3E">
      <w:pPr>
        <w:spacing w:line="360" w:lineRule="auto"/>
        <w:jc w:val="both"/>
      </w:pPr>
    </w:p>
    <w:p w14:paraId="7EE2031B" w14:textId="77777777" w:rsidR="00A77B3E" w:rsidRPr="0071381E" w:rsidRDefault="00CB7A72">
      <w:pPr>
        <w:spacing w:line="360" w:lineRule="auto"/>
        <w:jc w:val="both"/>
      </w:pPr>
      <w:r w:rsidRPr="0071381E">
        <w:rPr>
          <w:rFonts w:ascii="Book Antiqua" w:eastAsia="Book Antiqua" w:hAnsi="Book Antiqua" w:cs="Book Antiqua"/>
          <w:b/>
          <w:caps/>
          <w:u w:val="single"/>
        </w:rPr>
        <w:t>TREATMENT</w:t>
      </w:r>
    </w:p>
    <w:p w14:paraId="3F9E31D9" w14:textId="3BC33565" w:rsidR="00A77B3E" w:rsidRPr="0071381E" w:rsidRDefault="00CB7A72">
      <w:pPr>
        <w:spacing w:line="360" w:lineRule="auto"/>
        <w:jc w:val="both"/>
      </w:pP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patient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underwent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emergency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laparoscopic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surgical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exploration.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Intraoperatively,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small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intestine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was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discovered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to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be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herniated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from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mesocolon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defect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below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transverse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colon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to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lower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part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of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liver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gallbladder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was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trapped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by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adhesive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band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between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liver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duodenum.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entrapment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intestinal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obstruction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involved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trapped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small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intestine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mesocolon,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loosened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adhesive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band,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entrapment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of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small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intestine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because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of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mesocolon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defect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below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transverse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lastRenderedPageBreak/>
        <w:t>colon.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defect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area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of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transverse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mesocolon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was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approximately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25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cm</w:t>
      </w:r>
      <w:r w:rsidRPr="0071381E">
        <w:rPr>
          <w:rFonts w:ascii="Book Antiqua" w:eastAsia="Book Antiqua" w:hAnsi="Book Antiqua" w:cs="Book Antiqua"/>
          <w:szCs w:val="36"/>
          <w:vertAlign w:val="superscript"/>
        </w:rPr>
        <w:t>2</w:t>
      </w:r>
      <w:r w:rsidRPr="0071381E">
        <w:rPr>
          <w:rFonts w:ascii="Book Antiqua" w:eastAsia="Book Antiqua" w:hAnsi="Book Antiqua" w:cs="Book Antiqua"/>
        </w:rPr>
        <w:t>.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blood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flow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within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small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intestine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recovered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well,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no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intestinal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resection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or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anastomosis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was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required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(Figure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2).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small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intestinal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obstruction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this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patient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was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closely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related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to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adhesive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tape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entrapment.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intraoperative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evaluation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revealed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that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mesocolic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defect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this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patient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was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large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that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possibility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of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recurrence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of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small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intestinal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obstruction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was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minimal,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so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decision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was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made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not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to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repair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mesocolic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defect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during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operation.</w:t>
      </w:r>
    </w:p>
    <w:p w14:paraId="32EB223B" w14:textId="77777777" w:rsidR="00A77B3E" w:rsidRPr="0071381E" w:rsidRDefault="00A77B3E">
      <w:pPr>
        <w:spacing w:line="360" w:lineRule="auto"/>
        <w:jc w:val="both"/>
      </w:pPr>
    </w:p>
    <w:p w14:paraId="018D0775" w14:textId="4CC38866" w:rsidR="00A77B3E" w:rsidRPr="0071381E" w:rsidRDefault="00CB7A72">
      <w:pPr>
        <w:spacing w:line="360" w:lineRule="auto"/>
        <w:jc w:val="both"/>
      </w:pPr>
      <w:r w:rsidRPr="0071381E">
        <w:rPr>
          <w:rFonts w:ascii="Book Antiqua" w:eastAsia="Book Antiqua" w:hAnsi="Book Antiqua" w:cs="Book Antiqua"/>
          <w:b/>
          <w:caps/>
          <w:u w:val="single"/>
        </w:rPr>
        <w:t>OUTCOME</w:t>
      </w:r>
      <w:r w:rsidR="00CF31E8" w:rsidRPr="0071381E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71381E">
        <w:rPr>
          <w:rFonts w:ascii="Book Antiqua" w:eastAsia="Book Antiqua" w:hAnsi="Book Antiqua" w:cs="Book Antiqua"/>
          <w:b/>
          <w:caps/>
          <w:u w:val="single"/>
        </w:rPr>
        <w:t>AND</w:t>
      </w:r>
      <w:r w:rsidR="00CF31E8" w:rsidRPr="0071381E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71381E">
        <w:rPr>
          <w:rFonts w:ascii="Book Antiqua" w:eastAsia="Book Antiqua" w:hAnsi="Book Antiqua" w:cs="Book Antiqua"/>
          <w:b/>
          <w:caps/>
          <w:u w:val="single"/>
        </w:rPr>
        <w:t>FOLLOW-UP</w:t>
      </w:r>
    </w:p>
    <w:p w14:paraId="1A63B4B3" w14:textId="332EF0B4" w:rsidR="00A77B3E" w:rsidRPr="0071381E" w:rsidRDefault="00CB7A72">
      <w:pPr>
        <w:spacing w:line="360" w:lineRule="auto"/>
        <w:jc w:val="both"/>
      </w:pP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patient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was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discharged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postoperative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day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6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with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favourable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outpatient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follow-up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="004A4F57">
        <w:rPr>
          <w:rFonts w:ascii="Book Antiqua" w:eastAsia="Book Antiqua" w:hAnsi="Book Antiqua" w:cs="Book Antiqua"/>
        </w:rPr>
        <w:t>6 mo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postoperatively</w:t>
      </w:r>
      <w:r w:rsidR="00E6272D">
        <w:rPr>
          <w:rFonts w:ascii="Book Antiqua" w:eastAsia="Book Antiqua" w:hAnsi="Book Antiqua" w:cs="Book Antiqua"/>
        </w:rPr>
        <w:t xml:space="preserve"> (Figure 3)</w:t>
      </w:r>
      <w:r w:rsidRPr="0071381E">
        <w:rPr>
          <w:rFonts w:ascii="Book Antiqua" w:eastAsia="Book Antiqua" w:hAnsi="Book Antiqua" w:cs="Book Antiqua"/>
        </w:rPr>
        <w:t>.</w:t>
      </w:r>
    </w:p>
    <w:p w14:paraId="7E17FC69" w14:textId="77777777" w:rsidR="00A77B3E" w:rsidRPr="0071381E" w:rsidRDefault="00A77B3E">
      <w:pPr>
        <w:spacing w:line="360" w:lineRule="auto"/>
        <w:jc w:val="both"/>
      </w:pPr>
    </w:p>
    <w:p w14:paraId="793B3520" w14:textId="77777777" w:rsidR="00A77B3E" w:rsidRPr="0071381E" w:rsidRDefault="00CB7A72">
      <w:pPr>
        <w:spacing w:line="360" w:lineRule="auto"/>
        <w:jc w:val="both"/>
      </w:pPr>
      <w:r w:rsidRPr="0071381E">
        <w:rPr>
          <w:rFonts w:ascii="Book Antiqua" w:eastAsia="Book Antiqua" w:hAnsi="Book Antiqua" w:cs="Book Antiqua"/>
          <w:b/>
          <w:caps/>
          <w:u w:val="single"/>
        </w:rPr>
        <w:t>DISCUSSION</w:t>
      </w:r>
    </w:p>
    <w:p w14:paraId="6F720149" w14:textId="33B4651B" w:rsidR="00A77B3E" w:rsidRPr="0071381E" w:rsidRDefault="00CB7A72">
      <w:pPr>
        <w:spacing w:line="360" w:lineRule="auto"/>
        <w:jc w:val="both"/>
      </w:pPr>
      <w:r w:rsidRPr="0071381E">
        <w:rPr>
          <w:rFonts w:ascii="Book Antiqua" w:eastAsia="Book Antiqua" w:hAnsi="Book Antiqua" w:cs="Book Antiqua"/>
        </w:rPr>
        <w:t>An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internal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abdominal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hernia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involves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protrusion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of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abdominal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organ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through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normal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or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abnormal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mesentery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or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peritoneal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pore</w:t>
      </w:r>
      <w:r w:rsidRPr="0071381E">
        <w:rPr>
          <w:rFonts w:ascii="Book Antiqua" w:eastAsia="Book Antiqua" w:hAnsi="Book Antiqua" w:cs="Book Antiqua"/>
          <w:szCs w:val="36"/>
          <w:vertAlign w:val="superscript"/>
        </w:rPr>
        <w:t>[4]</w:t>
      </w:r>
      <w:r w:rsidRPr="0071381E">
        <w:rPr>
          <w:rFonts w:ascii="Book Antiqua" w:eastAsia="Book Antiqua" w:hAnsi="Book Antiqua" w:cs="Book Antiqua"/>
        </w:rPr>
        <w:t>.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Internal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hernias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may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occur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because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of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trauma,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surgical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procedures,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or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other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reasons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related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to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congenital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peritoneal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defects.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Internal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hernias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with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unique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clinical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imaging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features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are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classified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according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to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their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anatomical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regions: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="005C1CB8">
        <w:rPr>
          <w:rFonts w:ascii="Book Antiqua" w:eastAsia="Book Antiqua" w:hAnsi="Book Antiqua" w:cs="Book Antiqua"/>
        </w:rPr>
        <w:t>P</w:t>
      </w:r>
      <w:r w:rsidRPr="0071381E">
        <w:rPr>
          <w:rFonts w:ascii="Book Antiqua" w:eastAsia="Book Antiqua" w:hAnsi="Book Antiqua" w:cs="Book Antiqua"/>
        </w:rPr>
        <w:t>araduodenal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(left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or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right)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(53%),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foramen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of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Winslow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(8%),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cecum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(13%),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sigmoid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colon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(6%),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intestinal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membrane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(8%),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interventricular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(1%</w:t>
      </w:r>
      <w:r w:rsidR="0071381E" w:rsidRPr="0071381E">
        <w:rPr>
          <w:rFonts w:ascii="Book Antiqua" w:eastAsia="Book Antiqua" w:hAnsi="Book Antiqua" w:cs="Book Antiqua"/>
        </w:rPr>
        <w:t>-</w:t>
      </w:r>
      <w:r w:rsidRPr="0071381E">
        <w:rPr>
          <w:rFonts w:ascii="Book Antiqua" w:eastAsia="Book Antiqua" w:hAnsi="Book Antiqua" w:cs="Book Antiqua"/>
        </w:rPr>
        <w:t>4%),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anastomotic,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bladder,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pelvic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(6%)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hernias</w:t>
      </w:r>
      <w:r w:rsidRPr="0071381E">
        <w:rPr>
          <w:rFonts w:ascii="Book Antiqua" w:eastAsia="Book Antiqua" w:hAnsi="Book Antiqua" w:cs="Book Antiqua"/>
          <w:szCs w:val="36"/>
          <w:vertAlign w:val="superscript"/>
        </w:rPr>
        <w:t>[5]</w:t>
      </w:r>
      <w:r w:rsidRPr="0071381E">
        <w:rPr>
          <w:rFonts w:ascii="Book Antiqua" w:eastAsia="Book Antiqua" w:hAnsi="Book Antiqua" w:cs="Book Antiqua"/>
        </w:rPr>
        <w:t>.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Transmesenteric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hernias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are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difficult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to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diagnose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preoperatively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typically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require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removal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of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affected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intestinal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area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during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surgery</w:t>
      </w:r>
      <w:r w:rsidRPr="0071381E">
        <w:rPr>
          <w:rFonts w:ascii="Book Antiqua" w:eastAsia="Book Antiqua" w:hAnsi="Book Antiqua" w:cs="Book Antiqua"/>
          <w:szCs w:val="36"/>
          <w:vertAlign w:val="superscript"/>
        </w:rPr>
        <w:t>[6]</w:t>
      </w:r>
      <w:r w:rsidRPr="0071381E">
        <w:rPr>
          <w:rFonts w:ascii="Book Antiqua" w:eastAsia="Book Antiqua" w:hAnsi="Book Antiqua" w:cs="Book Antiqua"/>
        </w:rPr>
        <w:t>.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Few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mesocolic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hernias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have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been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reported.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Congenital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mesocolic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hernias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have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three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types.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first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two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are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right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left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types,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comprising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25%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75%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of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all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cases,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respectively.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third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type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extremely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rare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known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transverse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mesocolic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hernia</w:t>
      </w:r>
      <w:r w:rsidRPr="0071381E">
        <w:rPr>
          <w:rFonts w:ascii="Book Antiqua" w:eastAsia="Book Antiqua" w:hAnsi="Book Antiqua" w:cs="Book Antiqua"/>
          <w:szCs w:val="36"/>
          <w:vertAlign w:val="superscript"/>
        </w:rPr>
        <w:t>[7]</w:t>
      </w:r>
      <w:r w:rsidRPr="0071381E">
        <w:rPr>
          <w:rFonts w:ascii="Book Antiqua" w:eastAsia="Book Antiqua" w:hAnsi="Book Antiqua" w:cs="Book Antiqua"/>
        </w:rPr>
        <w:t>.</w:t>
      </w:r>
    </w:p>
    <w:p w14:paraId="03A846AF" w14:textId="7B70AF02" w:rsidR="00A77B3E" w:rsidRPr="0071381E" w:rsidRDefault="00CB7A72" w:rsidP="0071381E">
      <w:pPr>
        <w:spacing w:line="360" w:lineRule="auto"/>
        <w:ind w:firstLineChars="100" w:firstLine="240"/>
        <w:jc w:val="both"/>
      </w:pPr>
      <w:r w:rsidRPr="0071381E">
        <w:rPr>
          <w:rFonts w:ascii="Book Antiqua" w:eastAsia="Book Antiqua" w:hAnsi="Book Antiqua" w:cs="Book Antiqua"/>
        </w:rPr>
        <w:t>Congenital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mesocolic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defects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are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extremely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rare,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previous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studies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have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proposed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theories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regarding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their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congenital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causes.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Because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mesenteric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perforations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associated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hernias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are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often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found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infants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with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closed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intestinal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segments,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they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may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be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related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to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prenatal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intestinal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ischaemic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accidents.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adults,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mesenteric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defects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are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lastRenderedPageBreak/>
        <w:t>caused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mostly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by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previous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gastrointestinal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surgery,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abdominal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trauma,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or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intraperitoneal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inflammation</w:t>
      </w:r>
      <w:r w:rsidRPr="0071381E">
        <w:rPr>
          <w:rFonts w:ascii="Book Antiqua" w:eastAsia="Book Antiqua" w:hAnsi="Book Antiqua" w:cs="Book Antiqua"/>
          <w:szCs w:val="36"/>
          <w:vertAlign w:val="superscript"/>
        </w:rPr>
        <w:t>[8,9]</w:t>
      </w:r>
      <w:r w:rsidRPr="0071381E">
        <w:rPr>
          <w:rFonts w:ascii="Book Antiqua" w:eastAsia="Book Antiqua" w:hAnsi="Book Antiqua" w:cs="Book Antiqua"/>
        </w:rPr>
        <w:t>.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presentation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of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transverse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mesocolic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hernia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adult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with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no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history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of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trauma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or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prior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abdominal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surgery,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this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report,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rare.</w:t>
      </w:r>
    </w:p>
    <w:p w14:paraId="69AC501C" w14:textId="46829BC8" w:rsidR="00A77B3E" w:rsidRPr="0071381E" w:rsidRDefault="00CB7A72" w:rsidP="00FE7595">
      <w:pPr>
        <w:spacing w:line="360" w:lineRule="auto"/>
        <w:ind w:firstLineChars="100" w:firstLine="240"/>
        <w:jc w:val="both"/>
      </w:pPr>
      <w:r w:rsidRPr="0071381E">
        <w:rPr>
          <w:rFonts w:ascii="Book Antiqua" w:eastAsia="Book Antiqua" w:hAnsi="Book Antiqua" w:cs="Book Antiqua"/>
        </w:rPr>
        <w:t>A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clear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preoperative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diagnosis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difficult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most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patients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with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internal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abdominal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hernias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because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they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have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no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obvious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symptoms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or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signs.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These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hernias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manifest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mostly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abdominal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pain,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abdominal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distension,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vomiting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cannot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be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distinguished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from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other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acute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abdominal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diseases.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Abdominal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CT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useful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auxiliary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diagnostic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technique.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="00520004">
        <w:rPr>
          <w:rFonts w:ascii="Book Antiqua" w:eastAsia="Book Antiqua" w:hAnsi="Book Antiqua" w:cs="Book Antiqua"/>
        </w:rPr>
        <w:t>With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patient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presented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this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report,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CT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revealed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local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intestinal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dilation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abdominal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cavity,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intestinal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tube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wall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thickening,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abnormal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location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disordered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arrangement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of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small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intestine,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intestinal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wall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thickening,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edema,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mesangium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above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transverse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colon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near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hepatoduodenal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ligament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gallbladder.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small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intestine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not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typically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located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this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region.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Therefore,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this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patient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underwent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emergency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laparoscopic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operation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to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investigate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intraperitoneal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hernia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with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small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intestinal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obstruction.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For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intraperitoneal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hernias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with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mesocolic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defects,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most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surgeons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will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choose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to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close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defect</w:t>
      </w:r>
      <w:r w:rsidRPr="0071381E">
        <w:rPr>
          <w:rFonts w:ascii="Book Antiqua" w:eastAsia="Book Antiqua" w:hAnsi="Book Antiqua" w:cs="Book Antiqua"/>
          <w:szCs w:val="36"/>
          <w:vertAlign w:val="superscript"/>
        </w:rPr>
        <w:t>[10]</w:t>
      </w:r>
      <w:r w:rsidRPr="0071381E">
        <w:rPr>
          <w:rFonts w:ascii="Book Antiqua" w:eastAsia="Book Antiqua" w:hAnsi="Book Antiqua" w:cs="Book Antiqua"/>
        </w:rPr>
        <w:t>.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However,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small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intestinal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obstruction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was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closely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related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to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adhesive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tape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entrapment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this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patient.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intraoperative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evaluation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revealed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that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mesocolic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defect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this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patient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was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large,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possibility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of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recurrence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of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small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intestinal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obstruction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was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minimal,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so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decision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was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made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not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to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repair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mesocolic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defect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during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operation.</w:t>
      </w:r>
    </w:p>
    <w:p w14:paraId="128A2647" w14:textId="027AE584" w:rsidR="00A77B3E" w:rsidRPr="0071381E" w:rsidRDefault="00CB7A72" w:rsidP="00FE7595">
      <w:pPr>
        <w:spacing w:line="360" w:lineRule="auto"/>
        <w:ind w:firstLineChars="100" w:firstLine="240"/>
        <w:jc w:val="both"/>
      </w:pPr>
      <w:r w:rsidRPr="0071381E">
        <w:rPr>
          <w:rFonts w:ascii="Book Antiqua" w:eastAsia="Book Antiqua" w:hAnsi="Book Antiqua" w:cs="Book Antiqua"/>
        </w:rPr>
        <w:t>Transmesocolic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hernias,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especially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transverse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mesocolic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hernias,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are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rare.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Most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previous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reports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of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mesocolic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hernias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are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case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reports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involve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open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surgery.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surgical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images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provided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this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report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reflect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incarceration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caused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by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internal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abdominal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hernia.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patient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had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no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history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of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abdominal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trauma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</w:t>
      </w:r>
      <w:r w:rsidRPr="00DC38D3">
        <w:rPr>
          <w:rFonts w:ascii="Book Antiqua" w:eastAsia="Book Antiqua" w:hAnsi="Book Antiqua" w:cs="Book Antiqua"/>
        </w:rPr>
        <w:t>r</w:t>
      </w:r>
      <w:r w:rsidR="00CF31E8" w:rsidRPr="00DC38D3">
        <w:rPr>
          <w:rFonts w:ascii="Book Antiqua" w:eastAsia="Book Antiqua" w:hAnsi="Book Antiqua" w:cs="Book Antiqua"/>
        </w:rPr>
        <w:t xml:space="preserve"> </w:t>
      </w:r>
      <w:r w:rsidRPr="00DC38D3">
        <w:rPr>
          <w:rFonts w:ascii="Book Antiqua" w:eastAsia="Book Antiqua" w:hAnsi="Book Antiqua" w:cs="Book Antiqua"/>
        </w:rPr>
        <w:t>surgery,</w:t>
      </w:r>
      <w:r w:rsidR="00CF31E8" w:rsidRPr="00DC38D3">
        <w:rPr>
          <w:rFonts w:ascii="Book Antiqua" w:eastAsia="Book Antiqua" w:hAnsi="Book Antiqua" w:cs="Book Antiqua"/>
        </w:rPr>
        <w:t xml:space="preserve"> </w:t>
      </w:r>
      <w:r w:rsidRPr="00DC38D3">
        <w:rPr>
          <w:rFonts w:ascii="Book Antiqua" w:eastAsia="Book Antiqua" w:hAnsi="Book Antiqua" w:cs="Book Antiqua"/>
        </w:rPr>
        <w:t>and</w:t>
      </w:r>
      <w:r w:rsidR="00CF31E8" w:rsidRPr="00DC38D3">
        <w:rPr>
          <w:rFonts w:ascii="Book Antiqua" w:eastAsia="Book Antiqua" w:hAnsi="Book Antiqua" w:cs="Book Antiqua"/>
        </w:rPr>
        <w:t xml:space="preserve"> </w:t>
      </w:r>
      <w:r w:rsidRPr="00DC38D3">
        <w:rPr>
          <w:rFonts w:ascii="Book Antiqua" w:eastAsia="Book Antiqua" w:hAnsi="Book Antiqua" w:cs="Book Antiqua"/>
        </w:rPr>
        <w:t>the</w:t>
      </w:r>
      <w:r w:rsidR="00CF31E8" w:rsidRPr="00DC38D3">
        <w:rPr>
          <w:rFonts w:ascii="Book Antiqua" w:eastAsia="Book Antiqua" w:hAnsi="Book Antiqua" w:cs="Book Antiqua"/>
        </w:rPr>
        <w:t xml:space="preserve"> </w:t>
      </w:r>
      <w:r w:rsidRPr="00DC38D3">
        <w:rPr>
          <w:rFonts w:ascii="Book Antiqua" w:eastAsia="Book Antiqua" w:hAnsi="Book Antiqua" w:cs="Book Antiqua"/>
        </w:rPr>
        <w:t>laparoscopic</w:t>
      </w:r>
      <w:r w:rsidR="00CF31E8" w:rsidRPr="00DC38D3">
        <w:rPr>
          <w:rFonts w:ascii="Book Antiqua" w:eastAsia="Book Antiqua" w:hAnsi="Book Antiqua" w:cs="Book Antiqua"/>
        </w:rPr>
        <w:t xml:space="preserve"> </w:t>
      </w:r>
      <w:r w:rsidRPr="00DC38D3">
        <w:rPr>
          <w:rFonts w:ascii="Book Antiqua" w:eastAsia="Book Antiqua" w:hAnsi="Book Antiqua" w:cs="Book Antiqua"/>
        </w:rPr>
        <w:t>emergency</w:t>
      </w:r>
      <w:r w:rsidR="00CF31E8" w:rsidRPr="00DC38D3">
        <w:rPr>
          <w:rFonts w:ascii="Book Antiqua" w:eastAsia="Book Antiqua" w:hAnsi="Book Antiqua" w:cs="Book Antiqua"/>
        </w:rPr>
        <w:t xml:space="preserve"> </w:t>
      </w:r>
      <w:r w:rsidRPr="00DC38D3">
        <w:rPr>
          <w:rFonts w:ascii="Book Antiqua" w:eastAsia="Book Antiqua" w:hAnsi="Book Antiqua" w:cs="Book Antiqua"/>
        </w:rPr>
        <w:t>operation</w:t>
      </w:r>
      <w:r w:rsidR="00CF31E8" w:rsidRPr="00DC38D3">
        <w:rPr>
          <w:rFonts w:ascii="Book Antiqua" w:eastAsia="Book Antiqua" w:hAnsi="Book Antiqua" w:cs="Book Antiqua"/>
        </w:rPr>
        <w:t xml:space="preserve"> </w:t>
      </w:r>
      <w:r w:rsidRPr="00DC38D3">
        <w:rPr>
          <w:rFonts w:ascii="Book Antiqua" w:eastAsia="Book Antiqua" w:hAnsi="Book Antiqua" w:cs="Book Antiqua"/>
        </w:rPr>
        <w:t>was</w:t>
      </w:r>
      <w:r w:rsidR="00CF31E8" w:rsidRPr="00DC38D3">
        <w:rPr>
          <w:rFonts w:ascii="Book Antiqua" w:eastAsia="Book Antiqua" w:hAnsi="Book Antiqua" w:cs="Book Antiqua"/>
        </w:rPr>
        <w:t xml:space="preserve"> </w:t>
      </w:r>
      <w:r w:rsidRPr="00DC38D3">
        <w:rPr>
          <w:rFonts w:ascii="Book Antiqua" w:eastAsia="Book Antiqua" w:hAnsi="Book Antiqua" w:cs="Book Antiqua"/>
        </w:rPr>
        <w:t>successful.</w:t>
      </w:r>
      <w:r w:rsidR="00CF31E8" w:rsidRPr="00DC38D3">
        <w:rPr>
          <w:rFonts w:ascii="Book Antiqua" w:eastAsia="Book Antiqua" w:hAnsi="Book Antiqua" w:cs="Book Antiqua"/>
        </w:rPr>
        <w:t xml:space="preserve"> </w:t>
      </w:r>
      <w:r w:rsidRPr="00DC38D3">
        <w:rPr>
          <w:rFonts w:ascii="Book Antiqua" w:eastAsia="Book Antiqua" w:hAnsi="Book Antiqua" w:cs="Book Antiqua"/>
        </w:rPr>
        <w:t>The</w:t>
      </w:r>
      <w:r w:rsidR="00CF31E8" w:rsidRPr="00DC38D3">
        <w:rPr>
          <w:rFonts w:ascii="Book Antiqua" w:eastAsia="Book Antiqua" w:hAnsi="Book Antiqua" w:cs="Book Antiqua"/>
        </w:rPr>
        <w:t xml:space="preserve"> </w:t>
      </w:r>
      <w:r w:rsidRPr="00DC38D3">
        <w:rPr>
          <w:rFonts w:ascii="Book Antiqua" w:eastAsia="Book Antiqua" w:hAnsi="Book Antiqua" w:cs="Book Antiqua"/>
        </w:rPr>
        <w:t>surgical</w:t>
      </w:r>
      <w:r w:rsidR="00CF31E8" w:rsidRPr="00DC38D3">
        <w:rPr>
          <w:rFonts w:ascii="Book Antiqua" w:eastAsia="Book Antiqua" w:hAnsi="Book Antiqua" w:cs="Book Antiqua"/>
        </w:rPr>
        <w:t xml:space="preserve"> </w:t>
      </w:r>
      <w:r w:rsidRPr="00DC38D3">
        <w:rPr>
          <w:rFonts w:ascii="Book Antiqua" w:eastAsia="Book Antiqua" w:hAnsi="Book Antiqua" w:cs="Book Antiqua"/>
        </w:rPr>
        <w:t>pictures</w:t>
      </w:r>
      <w:r w:rsidR="00CF31E8" w:rsidRPr="00DC38D3">
        <w:rPr>
          <w:rFonts w:ascii="Book Antiqua" w:eastAsia="Book Antiqua" w:hAnsi="Book Antiqua" w:cs="Book Antiqua"/>
        </w:rPr>
        <w:t xml:space="preserve"> </w:t>
      </w:r>
      <w:r w:rsidR="00DC38D3" w:rsidRPr="00E8061D">
        <w:rPr>
          <w:rFonts w:ascii="Book Antiqua" w:eastAsia="Book Antiqua" w:hAnsi="Book Antiqua" w:cs="Book Antiqua"/>
        </w:rPr>
        <w:t>(</w:t>
      </w:r>
      <w:r w:rsidR="00DC38D3" w:rsidRPr="00DC38D3">
        <w:rPr>
          <w:rFonts w:ascii="Book Antiqua" w:eastAsia="Book Antiqua" w:hAnsi="Book Antiqua" w:cs="Book Antiqua"/>
        </w:rPr>
        <w:t>Figure 2</w:t>
      </w:r>
      <w:r w:rsidR="00DC38D3" w:rsidRPr="00B722ED">
        <w:rPr>
          <w:rFonts w:ascii="Book Antiqua" w:hAnsi="Book Antiqua" w:cs="Book Antiqua"/>
          <w:lang w:eastAsia="zh-CN"/>
        </w:rPr>
        <w:t xml:space="preserve">) </w:t>
      </w:r>
      <w:r w:rsidRPr="00DC38D3">
        <w:rPr>
          <w:rFonts w:ascii="Book Antiqua" w:eastAsia="Book Antiqua" w:hAnsi="Book Antiqua" w:cs="Book Antiqua"/>
        </w:rPr>
        <w:t>and</w:t>
      </w:r>
      <w:r w:rsidR="00CF31E8" w:rsidRPr="00DC38D3">
        <w:rPr>
          <w:rFonts w:ascii="Book Antiqua" w:eastAsia="Book Antiqua" w:hAnsi="Book Antiqua" w:cs="Book Antiqua"/>
        </w:rPr>
        <w:t xml:space="preserve"> </w:t>
      </w:r>
      <w:r w:rsidRPr="00DC38D3">
        <w:rPr>
          <w:rFonts w:ascii="Book Antiqua" w:eastAsia="Book Antiqua" w:hAnsi="Book Antiqua" w:cs="Book Antiqua"/>
        </w:rPr>
        <w:t>videos</w:t>
      </w:r>
      <w:r w:rsidR="00CF31E8" w:rsidRPr="00DC38D3">
        <w:rPr>
          <w:rFonts w:ascii="Book Antiqua" w:eastAsia="Book Antiqua" w:hAnsi="Book Antiqua" w:cs="Book Antiqua"/>
        </w:rPr>
        <w:t xml:space="preserve"> </w:t>
      </w:r>
      <w:r w:rsidR="00F35730" w:rsidRPr="00DC38D3">
        <w:rPr>
          <w:rFonts w:ascii="Book Antiqua" w:eastAsia="Book Antiqua" w:hAnsi="Book Antiqua" w:cs="Book Antiqua"/>
        </w:rPr>
        <w:t>(</w:t>
      </w:r>
      <w:r w:rsidR="00282CE5" w:rsidRPr="00DC38D3">
        <w:rPr>
          <w:rFonts w:ascii="Book Antiqua" w:eastAsia="Book Antiqua" w:hAnsi="Book Antiqua" w:cs="Book Antiqua"/>
        </w:rPr>
        <w:t>Video</w:t>
      </w:r>
      <w:r w:rsidR="00F35730" w:rsidRPr="00DC38D3">
        <w:rPr>
          <w:rFonts w:ascii="Book Antiqua" w:eastAsia="Book Antiqua" w:hAnsi="Book Antiqua" w:cs="Book Antiqua"/>
        </w:rPr>
        <w:t xml:space="preserve">) </w:t>
      </w:r>
      <w:r w:rsidRPr="00DC38D3">
        <w:rPr>
          <w:rFonts w:ascii="Book Antiqua" w:eastAsia="Book Antiqua" w:hAnsi="Book Antiqua" w:cs="Book Antiqua"/>
        </w:rPr>
        <w:t>provided</w:t>
      </w:r>
      <w:r w:rsidR="00CF31E8" w:rsidRPr="00DC38D3">
        <w:rPr>
          <w:rFonts w:ascii="Book Antiqua" w:eastAsia="Book Antiqua" w:hAnsi="Book Antiqua" w:cs="Book Antiqua"/>
        </w:rPr>
        <w:t xml:space="preserve"> </w:t>
      </w:r>
      <w:r w:rsidRPr="00DC38D3">
        <w:rPr>
          <w:rFonts w:ascii="Book Antiqua" w:eastAsia="Book Antiqua" w:hAnsi="Book Antiqua" w:cs="Book Antiqua"/>
        </w:rPr>
        <w:t>in</w:t>
      </w:r>
      <w:r w:rsidR="00CF31E8" w:rsidRPr="00DC38D3">
        <w:rPr>
          <w:rFonts w:ascii="Book Antiqua" w:eastAsia="Book Antiqua" w:hAnsi="Book Antiqua" w:cs="Book Antiqua"/>
        </w:rPr>
        <w:t xml:space="preserve"> </w:t>
      </w:r>
      <w:r w:rsidRPr="00DC38D3">
        <w:rPr>
          <w:rFonts w:ascii="Book Antiqua" w:eastAsia="Book Antiqua" w:hAnsi="Book Antiqua" w:cs="Book Antiqua"/>
        </w:rPr>
        <w:t>this</w:t>
      </w:r>
      <w:r w:rsidR="00CF31E8" w:rsidRPr="00DC38D3">
        <w:rPr>
          <w:rFonts w:ascii="Book Antiqua" w:eastAsia="Book Antiqua" w:hAnsi="Book Antiqua" w:cs="Book Antiqua"/>
        </w:rPr>
        <w:t xml:space="preserve"> </w:t>
      </w:r>
      <w:r w:rsidRPr="00DC38D3">
        <w:rPr>
          <w:rFonts w:ascii="Book Antiqua" w:eastAsia="Book Antiqua" w:hAnsi="Book Antiqua" w:cs="Book Antiqua"/>
        </w:rPr>
        <w:t>report</w:t>
      </w:r>
      <w:r w:rsidR="00CF31E8" w:rsidRPr="00DC38D3">
        <w:rPr>
          <w:rFonts w:ascii="Book Antiqua" w:eastAsia="Book Antiqua" w:hAnsi="Book Antiqua" w:cs="Book Antiqua"/>
        </w:rPr>
        <w:t xml:space="preserve"> </w:t>
      </w:r>
      <w:r w:rsidRPr="00DC38D3">
        <w:rPr>
          <w:rFonts w:ascii="Book Antiqua" w:eastAsia="Book Antiqua" w:hAnsi="Book Antiqua" w:cs="Book Antiqua"/>
        </w:rPr>
        <w:t>highlight</w:t>
      </w:r>
      <w:r w:rsidR="00CF31E8" w:rsidRPr="00DC38D3">
        <w:rPr>
          <w:rFonts w:ascii="Book Antiqua" w:eastAsia="Book Antiqua" w:hAnsi="Book Antiqua" w:cs="Book Antiqua"/>
        </w:rPr>
        <w:t xml:space="preserve"> </w:t>
      </w:r>
      <w:r w:rsidRPr="00DC38D3">
        <w:rPr>
          <w:rFonts w:ascii="Book Antiqua" w:eastAsia="Book Antiqua" w:hAnsi="Book Antiqua" w:cs="Book Antiqua"/>
        </w:rPr>
        <w:t>the</w:t>
      </w:r>
      <w:r w:rsidR="00CF31E8" w:rsidRPr="00DC38D3">
        <w:rPr>
          <w:rFonts w:ascii="Book Antiqua" w:eastAsia="Book Antiqua" w:hAnsi="Book Antiqua" w:cs="Book Antiqua"/>
        </w:rPr>
        <w:t xml:space="preserve"> </w:t>
      </w:r>
      <w:r w:rsidRPr="00DC38D3">
        <w:rPr>
          <w:rFonts w:ascii="Book Antiqua" w:eastAsia="Book Antiqua" w:hAnsi="Book Antiqua" w:cs="Book Antiqua"/>
        </w:rPr>
        <w:t>incarceration</w:t>
      </w:r>
      <w:r w:rsidR="00CF31E8" w:rsidRPr="00DC38D3">
        <w:rPr>
          <w:rFonts w:ascii="Book Antiqua" w:eastAsia="Book Antiqua" w:hAnsi="Book Antiqua" w:cs="Book Antiqua"/>
        </w:rPr>
        <w:t xml:space="preserve"> </w:t>
      </w:r>
      <w:r w:rsidRPr="00DC38D3">
        <w:rPr>
          <w:rFonts w:ascii="Book Antiqua" w:eastAsia="Book Antiqua" w:hAnsi="Book Antiqua" w:cs="Book Antiqua"/>
        </w:rPr>
        <w:t>of</w:t>
      </w:r>
      <w:r w:rsidR="00CF31E8" w:rsidRPr="00DC38D3">
        <w:rPr>
          <w:rFonts w:ascii="Book Antiqua" w:eastAsia="Book Antiqua" w:hAnsi="Book Antiqua" w:cs="Book Antiqua"/>
        </w:rPr>
        <w:t xml:space="preserve"> </w:t>
      </w:r>
      <w:r w:rsidRPr="00DC38D3">
        <w:rPr>
          <w:rFonts w:ascii="Book Antiqua" w:eastAsia="Book Antiqua" w:hAnsi="Book Antiqua" w:cs="Book Antiqua"/>
        </w:rPr>
        <w:t>the</w:t>
      </w:r>
      <w:r w:rsidR="00CF31E8" w:rsidRPr="00DC38D3">
        <w:rPr>
          <w:rFonts w:ascii="Book Antiqua" w:eastAsia="Book Antiqua" w:hAnsi="Book Antiqua" w:cs="Book Antiqua"/>
        </w:rPr>
        <w:t xml:space="preserve"> </w:t>
      </w:r>
      <w:r w:rsidRPr="00DC38D3">
        <w:rPr>
          <w:rFonts w:ascii="Book Antiqua" w:eastAsia="Book Antiqua" w:hAnsi="Book Antiqua" w:cs="Book Antiqua"/>
        </w:rPr>
        <w:t>inte</w:t>
      </w:r>
      <w:r w:rsidRPr="0071381E">
        <w:rPr>
          <w:rFonts w:ascii="Book Antiqua" w:eastAsia="Book Antiqua" w:hAnsi="Book Antiqua" w:cs="Book Antiqua"/>
        </w:rPr>
        <w:t>rnal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abdominal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hernia,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allowing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readers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to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gain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better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understanding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of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this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condition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required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surgical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treatment.</w:t>
      </w:r>
    </w:p>
    <w:p w14:paraId="58EB3F0B" w14:textId="77777777" w:rsidR="00A77B3E" w:rsidRPr="0071381E" w:rsidRDefault="00A77B3E">
      <w:pPr>
        <w:spacing w:line="360" w:lineRule="auto"/>
        <w:jc w:val="both"/>
      </w:pPr>
    </w:p>
    <w:p w14:paraId="53DE6D40" w14:textId="77777777" w:rsidR="00A77B3E" w:rsidRPr="0071381E" w:rsidRDefault="00CB7A72">
      <w:pPr>
        <w:spacing w:line="360" w:lineRule="auto"/>
        <w:jc w:val="both"/>
      </w:pPr>
      <w:r w:rsidRPr="0071381E">
        <w:rPr>
          <w:rFonts w:ascii="Book Antiqua" w:eastAsia="Book Antiqua" w:hAnsi="Book Antiqua" w:cs="Book Antiqua"/>
          <w:b/>
          <w:caps/>
          <w:u w:val="single"/>
        </w:rPr>
        <w:t>CONCLUSION</w:t>
      </w:r>
    </w:p>
    <w:p w14:paraId="17120B71" w14:textId="0536C2E8" w:rsidR="00A77B3E" w:rsidRPr="0071381E" w:rsidRDefault="00CB7A72">
      <w:pPr>
        <w:spacing w:line="360" w:lineRule="auto"/>
        <w:jc w:val="both"/>
      </w:pPr>
      <w:r w:rsidRPr="0071381E">
        <w:rPr>
          <w:rFonts w:ascii="Book Antiqua" w:eastAsia="Book Antiqua" w:hAnsi="Book Antiqua" w:cs="Book Antiqua"/>
        </w:rPr>
        <w:lastRenderedPageBreak/>
        <w:t>In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conclusion,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preoperative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diagnosis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of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intestinal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obstruction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caused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by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internal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hernias,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especially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mesocolic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hernias,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remains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difficult.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Therefore,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considering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possibility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of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transmesocolic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hernias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adult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patients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with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signs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symptoms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of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intestinal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obstruction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important,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even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when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patient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has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no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history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of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abdominal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trauma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or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surgery.</w:t>
      </w:r>
    </w:p>
    <w:p w14:paraId="25CCF145" w14:textId="77777777" w:rsidR="00A77B3E" w:rsidRPr="0071381E" w:rsidRDefault="00A77B3E">
      <w:pPr>
        <w:spacing w:line="360" w:lineRule="auto"/>
        <w:jc w:val="both"/>
      </w:pPr>
    </w:p>
    <w:p w14:paraId="4250A45B" w14:textId="77777777" w:rsidR="00A77B3E" w:rsidRPr="0071381E" w:rsidRDefault="00CB7A72">
      <w:pPr>
        <w:spacing w:line="360" w:lineRule="auto"/>
        <w:jc w:val="both"/>
      </w:pPr>
      <w:r w:rsidRPr="0071381E">
        <w:rPr>
          <w:rFonts w:ascii="Book Antiqua" w:eastAsia="Book Antiqua" w:hAnsi="Book Antiqua" w:cs="Book Antiqua"/>
          <w:b/>
        </w:rPr>
        <w:t>REFERENCES</w:t>
      </w:r>
    </w:p>
    <w:p w14:paraId="4ED19807" w14:textId="06850422" w:rsidR="00E43BEB" w:rsidRPr="00E43BEB" w:rsidRDefault="00E43BEB" w:rsidP="00E43BEB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E43BEB">
        <w:rPr>
          <w:rFonts w:ascii="Book Antiqua" w:eastAsia="Book Antiqua" w:hAnsi="Book Antiqua" w:cs="Book Antiqua"/>
        </w:rPr>
        <w:t xml:space="preserve">1 </w:t>
      </w:r>
      <w:r w:rsidRPr="00E43BEB">
        <w:rPr>
          <w:rFonts w:ascii="Book Antiqua" w:eastAsia="Book Antiqua" w:hAnsi="Book Antiqua" w:cs="Book Antiqua"/>
          <w:b/>
          <w:bCs/>
        </w:rPr>
        <w:t>Newsom BD</w:t>
      </w:r>
      <w:r w:rsidRPr="00E43BEB">
        <w:rPr>
          <w:rFonts w:ascii="Book Antiqua" w:eastAsia="Book Antiqua" w:hAnsi="Book Antiqua" w:cs="Book Antiqua"/>
        </w:rPr>
        <w:t xml:space="preserve">, Kukora JS. Congenital and acquired internal hernias: unusual causes of small bowel obstruction. </w:t>
      </w:r>
      <w:r w:rsidRPr="00E43BEB">
        <w:rPr>
          <w:rFonts w:ascii="Book Antiqua" w:eastAsia="Book Antiqua" w:hAnsi="Book Antiqua" w:cs="Book Antiqua"/>
          <w:i/>
          <w:iCs/>
        </w:rPr>
        <w:t>Am J Surg</w:t>
      </w:r>
      <w:r w:rsidRPr="00E43BEB">
        <w:rPr>
          <w:rFonts w:ascii="Book Antiqua" w:eastAsia="Book Antiqua" w:hAnsi="Book Antiqua" w:cs="Book Antiqua"/>
        </w:rPr>
        <w:t xml:space="preserve"> 1986; </w:t>
      </w:r>
      <w:r w:rsidRPr="00E43BEB">
        <w:rPr>
          <w:rFonts w:ascii="Book Antiqua" w:eastAsia="Book Antiqua" w:hAnsi="Book Antiqua" w:cs="Book Antiqua"/>
          <w:b/>
          <w:bCs/>
        </w:rPr>
        <w:t>152</w:t>
      </w:r>
      <w:r w:rsidRPr="00E43BEB">
        <w:rPr>
          <w:rFonts w:ascii="Book Antiqua" w:eastAsia="Book Antiqua" w:hAnsi="Book Antiqua" w:cs="Book Antiqua"/>
        </w:rPr>
        <w:t xml:space="preserve">: 279-285 [PMID: 3752377 </w:t>
      </w:r>
      <w:r w:rsidR="00DA6E19" w:rsidRPr="00DA6E19">
        <w:rPr>
          <w:rFonts w:ascii="Book Antiqua" w:eastAsia="Book Antiqua" w:hAnsi="Book Antiqua" w:cs="Book Antiqua"/>
        </w:rPr>
        <w:t>DOI: 10.1016/0002-9610(86)90258-8</w:t>
      </w:r>
      <w:r w:rsidRPr="00E43BEB">
        <w:rPr>
          <w:rFonts w:ascii="Book Antiqua" w:eastAsia="Book Antiqua" w:hAnsi="Book Antiqua" w:cs="Book Antiqua"/>
        </w:rPr>
        <w:t>]</w:t>
      </w:r>
    </w:p>
    <w:p w14:paraId="59C22CB1" w14:textId="77777777" w:rsidR="00E43BEB" w:rsidRPr="00E43BEB" w:rsidRDefault="00E43BEB" w:rsidP="00E43BEB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E43BEB">
        <w:rPr>
          <w:rFonts w:ascii="Book Antiqua" w:eastAsia="Book Antiqua" w:hAnsi="Book Antiqua" w:cs="Book Antiqua"/>
        </w:rPr>
        <w:t xml:space="preserve">2 </w:t>
      </w:r>
      <w:r w:rsidRPr="00E43BEB">
        <w:rPr>
          <w:rFonts w:ascii="Book Antiqua" w:eastAsia="Book Antiqua" w:hAnsi="Book Antiqua" w:cs="Book Antiqua"/>
          <w:b/>
          <w:bCs/>
        </w:rPr>
        <w:t>Agresta F</w:t>
      </w:r>
      <w:r w:rsidRPr="00E43BEB">
        <w:rPr>
          <w:rFonts w:ascii="Book Antiqua" w:eastAsia="Book Antiqua" w:hAnsi="Book Antiqua" w:cs="Book Antiqua"/>
        </w:rPr>
        <w:t xml:space="preserve">, Mazzarolo G, Bedin N. Incarcerated internal hernia of the small intestine through a re-approximated peritoneum after a trans-abdominal pre-peritoneal procedure--apropos of two cases: review of the literature. </w:t>
      </w:r>
      <w:r w:rsidRPr="00E43BEB">
        <w:rPr>
          <w:rFonts w:ascii="Book Antiqua" w:eastAsia="Book Antiqua" w:hAnsi="Book Antiqua" w:cs="Book Antiqua"/>
          <w:i/>
          <w:iCs/>
        </w:rPr>
        <w:t>Hernia</w:t>
      </w:r>
      <w:r w:rsidRPr="00E43BEB">
        <w:rPr>
          <w:rFonts w:ascii="Book Antiqua" w:eastAsia="Book Antiqua" w:hAnsi="Book Antiqua" w:cs="Book Antiqua"/>
        </w:rPr>
        <w:t xml:space="preserve"> 2011; </w:t>
      </w:r>
      <w:r w:rsidRPr="00E43BEB">
        <w:rPr>
          <w:rFonts w:ascii="Book Antiqua" w:eastAsia="Book Antiqua" w:hAnsi="Book Antiqua" w:cs="Book Antiqua"/>
          <w:b/>
          <w:bCs/>
        </w:rPr>
        <w:t>15</w:t>
      </w:r>
      <w:r w:rsidRPr="00E43BEB">
        <w:rPr>
          <w:rFonts w:ascii="Book Antiqua" w:eastAsia="Book Antiqua" w:hAnsi="Book Antiqua" w:cs="Book Antiqua"/>
        </w:rPr>
        <w:t>: 347-350 [PMID: 20354744 DOI: 10.1007/s10029-010-0656-1]</w:t>
      </w:r>
    </w:p>
    <w:p w14:paraId="09396E93" w14:textId="77777777" w:rsidR="00E43BEB" w:rsidRPr="00E43BEB" w:rsidRDefault="00E43BEB" w:rsidP="00E43BEB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E43BEB">
        <w:rPr>
          <w:rFonts w:ascii="Book Antiqua" w:eastAsia="Book Antiqua" w:hAnsi="Book Antiqua" w:cs="Book Antiqua"/>
        </w:rPr>
        <w:t xml:space="preserve">3 </w:t>
      </w:r>
      <w:r w:rsidRPr="00E43BEB">
        <w:rPr>
          <w:rFonts w:ascii="Book Antiqua" w:eastAsia="Book Antiqua" w:hAnsi="Book Antiqua" w:cs="Book Antiqua"/>
          <w:b/>
          <w:bCs/>
        </w:rPr>
        <w:t>Jung P</w:t>
      </w:r>
      <w:r w:rsidRPr="00E43BEB">
        <w:rPr>
          <w:rFonts w:ascii="Book Antiqua" w:eastAsia="Book Antiqua" w:hAnsi="Book Antiqua" w:cs="Book Antiqua"/>
        </w:rPr>
        <w:t xml:space="preserve">, Kim MD, Ryu TH, Choi SH, Kim HS, Lee KH, Park JH. Transmesocolic hernia with strangulation in a patient without surgical history: case report. </w:t>
      </w:r>
      <w:r w:rsidRPr="00E43BEB">
        <w:rPr>
          <w:rFonts w:ascii="Book Antiqua" w:eastAsia="Book Antiqua" w:hAnsi="Book Antiqua" w:cs="Book Antiqua"/>
          <w:i/>
          <w:iCs/>
        </w:rPr>
        <w:t>World J Gastroenterol</w:t>
      </w:r>
      <w:r w:rsidRPr="00E43BEB">
        <w:rPr>
          <w:rFonts w:ascii="Book Antiqua" w:eastAsia="Book Antiqua" w:hAnsi="Book Antiqua" w:cs="Book Antiqua"/>
        </w:rPr>
        <w:t xml:space="preserve"> 2013; </w:t>
      </w:r>
      <w:r w:rsidRPr="00E43BEB">
        <w:rPr>
          <w:rFonts w:ascii="Book Antiqua" w:eastAsia="Book Antiqua" w:hAnsi="Book Antiqua" w:cs="Book Antiqua"/>
          <w:b/>
          <w:bCs/>
        </w:rPr>
        <w:t>19</w:t>
      </w:r>
      <w:r w:rsidRPr="00E43BEB">
        <w:rPr>
          <w:rFonts w:ascii="Book Antiqua" w:eastAsia="Book Antiqua" w:hAnsi="Book Antiqua" w:cs="Book Antiqua"/>
        </w:rPr>
        <w:t>: 1997-1999 [PMID: 23569347 DOI: 10.3748/wjg.v19.i12.1997]</w:t>
      </w:r>
    </w:p>
    <w:p w14:paraId="7B53C2EF" w14:textId="77777777" w:rsidR="00E43BEB" w:rsidRPr="00E43BEB" w:rsidRDefault="00E43BEB" w:rsidP="00E43BEB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E43BEB">
        <w:rPr>
          <w:rFonts w:ascii="Book Antiqua" w:eastAsia="Book Antiqua" w:hAnsi="Book Antiqua" w:cs="Book Antiqua"/>
        </w:rPr>
        <w:t xml:space="preserve">4 </w:t>
      </w:r>
      <w:r w:rsidRPr="00E43BEB">
        <w:rPr>
          <w:rFonts w:ascii="Book Antiqua" w:eastAsia="Book Antiqua" w:hAnsi="Book Antiqua" w:cs="Book Antiqua"/>
          <w:b/>
          <w:bCs/>
        </w:rPr>
        <w:t>Mathieu D</w:t>
      </w:r>
      <w:r w:rsidRPr="00E43BEB">
        <w:rPr>
          <w:rFonts w:ascii="Book Antiqua" w:eastAsia="Book Antiqua" w:hAnsi="Book Antiqua" w:cs="Book Antiqua"/>
        </w:rPr>
        <w:t xml:space="preserve">, Luciani A; GERMAD Group. Internal abdominal herniations. </w:t>
      </w:r>
      <w:r w:rsidRPr="00E43BEB">
        <w:rPr>
          <w:rFonts w:ascii="Book Antiqua" w:eastAsia="Book Antiqua" w:hAnsi="Book Antiqua" w:cs="Book Antiqua"/>
          <w:i/>
          <w:iCs/>
        </w:rPr>
        <w:t>AJR Am J Roentgenol</w:t>
      </w:r>
      <w:r w:rsidRPr="00E43BEB">
        <w:rPr>
          <w:rFonts w:ascii="Book Antiqua" w:eastAsia="Book Antiqua" w:hAnsi="Book Antiqua" w:cs="Book Antiqua"/>
        </w:rPr>
        <w:t xml:space="preserve"> 2004; </w:t>
      </w:r>
      <w:r w:rsidRPr="00E43BEB">
        <w:rPr>
          <w:rFonts w:ascii="Book Antiqua" w:eastAsia="Book Antiqua" w:hAnsi="Book Antiqua" w:cs="Book Antiqua"/>
          <w:b/>
          <w:bCs/>
        </w:rPr>
        <w:t>183</w:t>
      </w:r>
      <w:r w:rsidRPr="00E43BEB">
        <w:rPr>
          <w:rFonts w:ascii="Book Antiqua" w:eastAsia="Book Antiqua" w:hAnsi="Book Antiqua" w:cs="Book Antiqua"/>
        </w:rPr>
        <w:t>: 397-404 [PMID: 15269032 DOI: 10.2214/ajr.183.2.1830397]</w:t>
      </w:r>
    </w:p>
    <w:p w14:paraId="576A3A3E" w14:textId="77777777" w:rsidR="00E43BEB" w:rsidRPr="00E43BEB" w:rsidRDefault="00E43BEB" w:rsidP="00E43BEB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E43BEB">
        <w:rPr>
          <w:rFonts w:ascii="Book Antiqua" w:eastAsia="Book Antiqua" w:hAnsi="Book Antiqua" w:cs="Book Antiqua"/>
        </w:rPr>
        <w:t xml:space="preserve">5 </w:t>
      </w:r>
      <w:r w:rsidRPr="00E43BEB">
        <w:rPr>
          <w:rFonts w:ascii="Book Antiqua" w:eastAsia="Book Antiqua" w:hAnsi="Book Antiqua" w:cs="Book Antiqua"/>
          <w:b/>
          <w:bCs/>
        </w:rPr>
        <w:t>Gomes R</w:t>
      </w:r>
      <w:r w:rsidRPr="00E43BEB">
        <w:rPr>
          <w:rFonts w:ascii="Book Antiqua" w:eastAsia="Book Antiqua" w:hAnsi="Book Antiqua" w:cs="Book Antiqua"/>
        </w:rPr>
        <w:t xml:space="preserve">, Rodrigues J. Spontaneous adult transmesentric hernia with bowel gangrene. </w:t>
      </w:r>
      <w:r w:rsidRPr="00E43BEB">
        <w:rPr>
          <w:rFonts w:ascii="Book Antiqua" w:eastAsia="Book Antiqua" w:hAnsi="Book Antiqua" w:cs="Book Antiqua"/>
          <w:i/>
          <w:iCs/>
        </w:rPr>
        <w:t>Hernia</w:t>
      </w:r>
      <w:r w:rsidRPr="00E43BEB">
        <w:rPr>
          <w:rFonts w:ascii="Book Antiqua" w:eastAsia="Book Antiqua" w:hAnsi="Book Antiqua" w:cs="Book Antiqua"/>
        </w:rPr>
        <w:t xml:space="preserve"> 2011; </w:t>
      </w:r>
      <w:r w:rsidRPr="00E43BEB">
        <w:rPr>
          <w:rFonts w:ascii="Book Antiqua" w:eastAsia="Book Antiqua" w:hAnsi="Book Antiqua" w:cs="Book Antiqua"/>
          <w:b/>
          <w:bCs/>
        </w:rPr>
        <w:t>15</w:t>
      </w:r>
      <w:r w:rsidRPr="00E43BEB">
        <w:rPr>
          <w:rFonts w:ascii="Book Antiqua" w:eastAsia="Book Antiqua" w:hAnsi="Book Antiqua" w:cs="Book Antiqua"/>
        </w:rPr>
        <w:t>: 343-345 [PMID: 20336475 DOI: 10.1007/s10029-010-0652-5]</w:t>
      </w:r>
    </w:p>
    <w:p w14:paraId="21493A43" w14:textId="4A41E83F" w:rsidR="00E43BEB" w:rsidRPr="00E43BEB" w:rsidRDefault="00E43BEB" w:rsidP="00E43BEB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E43BEB">
        <w:rPr>
          <w:rFonts w:ascii="Book Antiqua" w:eastAsia="Book Antiqua" w:hAnsi="Book Antiqua" w:cs="Book Antiqua"/>
        </w:rPr>
        <w:t xml:space="preserve">6 </w:t>
      </w:r>
      <w:r w:rsidRPr="00E43BEB">
        <w:rPr>
          <w:rFonts w:ascii="Book Antiqua" w:eastAsia="Book Antiqua" w:hAnsi="Book Antiqua" w:cs="Book Antiqua"/>
          <w:b/>
          <w:bCs/>
        </w:rPr>
        <w:t>M</w:t>
      </w:r>
      <w:r w:rsidR="00C10F4C" w:rsidRPr="00E43BEB">
        <w:rPr>
          <w:rFonts w:ascii="Book Antiqua" w:eastAsia="Book Antiqua" w:hAnsi="Book Antiqua" w:cs="Book Antiqua"/>
          <w:b/>
          <w:bCs/>
        </w:rPr>
        <w:t xml:space="preserve">urphy </w:t>
      </w:r>
      <w:r w:rsidRPr="00E43BEB">
        <w:rPr>
          <w:rFonts w:ascii="Book Antiqua" w:eastAsia="Book Antiqua" w:hAnsi="Book Antiqua" w:cs="Book Antiqua"/>
          <w:b/>
          <w:bCs/>
        </w:rPr>
        <w:t>DA</w:t>
      </w:r>
      <w:r w:rsidRPr="00E43BEB">
        <w:rPr>
          <w:rFonts w:ascii="Book Antiqua" w:eastAsia="Book Antiqua" w:hAnsi="Book Antiqua" w:cs="Book Antiqua"/>
        </w:rPr>
        <w:t>.</w:t>
      </w:r>
      <w:r w:rsidR="00C10F4C" w:rsidRPr="00E43BEB">
        <w:rPr>
          <w:rFonts w:ascii="Book Antiqua" w:eastAsia="Book Antiqua" w:hAnsi="Book Antiqua" w:cs="Book Antiqua"/>
        </w:rPr>
        <w:t xml:space="preserve"> Internal hernias in infancy and childhood</w:t>
      </w:r>
      <w:r w:rsidRPr="00E43BEB">
        <w:rPr>
          <w:rFonts w:ascii="Book Antiqua" w:eastAsia="Book Antiqua" w:hAnsi="Book Antiqua" w:cs="Book Antiqua"/>
        </w:rPr>
        <w:t xml:space="preserve">. </w:t>
      </w:r>
      <w:r w:rsidRPr="00E43BEB">
        <w:rPr>
          <w:rFonts w:ascii="Book Antiqua" w:eastAsia="Book Antiqua" w:hAnsi="Book Antiqua" w:cs="Book Antiqua"/>
          <w:i/>
          <w:iCs/>
        </w:rPr>
        <w:t>Surgery</w:t>
      </w:r>
      <w:r w:rsidRPr="00E43BEB">
        <w:rPr>
          <w:rFonts w:ascii="Book Antiqua" w:eastAsia="Book Antiqua" w:hAnsi="Book Antiqua" w:cs="Book Antiqua"/>
        </w:rPr>
        <w:t xml:space="preserve"> 1964; </w:t>
      </w:r>
      <w:r w:rsidRPr="00E43BEB">
        <w:rPr>
          <w:rFonts w:ascii="Book Antiqua" w:eastAsia="Book Antiqua" w:hAnsi="Book Antiqua" w:cs="Book Antiqua"/>
          <w:b/>
          <w:bCs/>
        </w:rPr>
        <w:t>55</w:t>
      </w:r>
      <w:r w:rsidRPr="00E43BEB">
        <w:rPr>
          <w:rFonts w:ascii="Book Antiqua" w:eastAsia="Book Antiqua" w:hAnsi="Book Antiqua" w:cs="Book Antiqua"/>
        </w:rPr>
        <w:t>: 311-316 [PMID: 14121782]</w:t>
      </w:r>
    </w:p>
    <w:p w14:paraId="114CD8BC" w14:textId="77777777" w:rsidR="00E43BEB" w:rsidRPr="00E43BEB" w:rsidRDefault="00E43BEB" w:rsidP="00E43BEB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E43BEB">
        <w:rPr>
          <w:rFonts w:ascii="Book Antiqua" w:eastAsia="Book Antiqua" w:hAnsi="Book Antiqua" w:cs="Book Antiqua"/>
        </w:rPr>
        <w:t xml:space="preserve">7 </w:t>
      </w:r>
      <w:r w:rsidRPr="00E43BEB">
        <w:rPr>
          <w:rFonts w:ascii="Book Antiqua" w:eastAsia="Book Antiqua" w:hAnsi="Book Antiqua" w:cs="Book Antiqua"/>
          <w:b/>
          <w:bCs/>
        </w:rPr>
        <w:t>Deger KC</w:t>
      </w:r>
      <w:r w:rsidRPr="00E43BEB">
        <w:rPr>
          <w:rFonts w:ascii="Book Antiqua" w:eastAsia="Book Antiqua" w:hAnsi="Book Antiqua" w:cs="Book Antiqua"/>
        </w:rPr>
        <w:t xml:space="preserve">. Laparoscopic Reduction and Repair of a Mesocolic Hernia Causing Small Bowel Obstruction: A Case Report and Review of Literature. </w:t>
      </w:r>
      <w:r w:rsidRPr="00E43BEB">
        <w:rPr>
          <w:rFonts w:ascii="Book Antiqua" w:eastAsia="Book Antiqua" w:hAnsi="Book Antiqua" w:cs="Book Antiqua"/>
          <w:i/>
          <w:iCs/>
        </w:rPr>
        <w:t>Cureus</w:t>
      </w:r>
      <w:r w:rsidRPr="00E43BEB">
        <w:rPr>
          <w:rFonts w:ascii="Book Antiqua" w:eastAsia="Book Antiqua" w:hAnsi="Book Antiqua" w:cs="Book Antiqua"/>
        </w:rPr>
        <w:t xml:space="preserve"> 2023; </w:t>
      </w:r>
      <w:r w:rsidRPr="00E43BEB">
        <w:rPr>
          <w:rFonts w:ascii="Book Antiqua" w:eastAsia="Book Antiqua" w:hAnsi="Book Antiqua" w:cs="Book Antiqua"/>
          <w:b/>
          <w:bCs/>
        </w:rPr>
        <w:t>15</w:t>
      </w:r>
      <w:r w:rsidRPr="00E43BEB">
        <w:rPr>
          <w:rFonts w:ascii="Book Antiqua" w:eastAsia="Book Antiqua" w:hAnsi="Book Antiqua" w:cs="Book Antiqua"/>
        </w:rPr>
        <w:t>: e37421 [PMID: 37182032 DOI: 10.7759/cureus.37421]</w:t>
      </w:r>
    </w:p>
    <w:p w14:paraId="4C236735" w14:textId="2BB124E1" w:rsidR="00E43BEB" w:rsidRPr="00E43BEB" w:rsidRDefault="00E43BEB" w:rsidP="00E43BEB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E43BEB">
        <w:rPr>
          <w:rFonts w:ascii="Book Antiqua" w:eastAsia="Book Antiqua" w:hAnsi="Book Antiqua" w:cs="Book Antiqua"/>
        </w:rPr>
        <w:t xml:space="preserve">8 </w:t>
      </w:r>
      <w:r w:rsidRPr="00E43BEB">
        <w:rPr>
          <w:rFonts w:ascii="Book Antiqua" w:eastAsia="Book Antiqua" w:hAnsi="Book Antiqua" w:cs="Book Antiqua"/>
          <w:b/>
          <w:bCs/>
        </w:rPr>
        <w:t>Shaffner Lde S</w:t>
      </w:r>
      <w:r w:rsidRPr="00E43BEB">
        <w:rPr>
          <w:rFonts w:ascii="Book Antiqua" w:eastAsia="Book Antiqua" w:hAnsi="Book Antiqua" w:cs="Book Antiqua"/>
        </w:rPr>
        <w:t xml:space="preserve">, Pennell TC. Congenital internal hernia. </w:t>
      </w:r>
      <w:r w:rsidRPr="00E43BEB">
        <w:rPr>
          <w:rFonts w:ascii="Book Antiqua" w:eastAsia="Book Antiqua" w:hAnsi="Book Antiqua" w:cs="Book Antiqua"/>
          <w:i/>
          <w:iCs/>
        </w:rPr>
        <w:t>Surg Clin North Am</w:t>
      </w:r>
      <w:r w:rsidRPr="00E43BEB">
        <w:rPr>
          <w:rFonts w:ascii="Book Antiqua" w:eastAsia="Book Antiqua" w:hAnsi="Book Antiqua" w:cs="Book Antiqua"/>
        </w:rPr>
        <w:t xml:space="preserve"> 1971; </w:t>
      </w:r>
      <w:r w:rsidRPr="00E43BEB">
        <w:rPr>
          <w:rFonts w:ascii="Book Antiqua" w:eastAsia="Book Antiqua" w:hAnsi="Book Antiqua" w:cs="Book Antiqua"/>
          <w:b/>
          <w:bCs/>
        </w:rPr>
        <w:t>51</w:t>
      </w:r>
      <w:r w:rsidRPr="00E43BEB">
        <w:rPr>
          <w:rFonts w:ascii="Book Antiqua" w:eastAsia="Book Antiqua" w:hAnsi="Book Antiqua" w:cs="Book Antiqua"/>
        </w:rPr>
        <w:t>: 1355-1359 [</w:t>
      </w:r>
      <w:r w:rsidR="000C4372" w:rsidRPr="000C4372">
        <w:rPr>
          <w:rFonts w:ascii="Book Antiqua" w:eastAsia="Book Antiqua" w:hAnsi="Book Antiqua" w:cs="Book Antiqua"/>
        </w:rPr>
        <w:t>PMID: 5129913 DOI: 10.1016/s0039-6109(16)39590-1</w:t>
      </w:r>
      <w:r w:rsidRPr="00E43BEB">
        <w:rPr>
          <w:rFonts w:ascii="Book Antiqua" w:eastAsia="Book Antiqua" w:hAnsi="Book Antiqua" w:cs="Book Antiqua"/>
        </w:rPr>
        <w:t>]</w:t>
      </w:r>
    </w:p>
    <w:p w14:paraId="053B3DF7" w14:textId="60CAFD07" w:rsidR="00E43BEB" w:rsidRPr="00E43BEB" w:rsidRDefault="00E43BEB" w:rsidP="00E43BEB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E43BEB">
        <w:rPr>
          <w:rFonts w:ascii="Book Antiqua" w:eastAsia="Book Antiqua" w:hAnsi="Book Antiqua" w:cs="Book Antiqua"/>
        </w:rPr>
        <w:lastRenderedPageBreak/>
        <w:t xml:space="preserve">9 </w:t>
      </w:r>
      <w:r w:rsidRPr="00E43BEB">
        <w:rPr>
          <w:rFonts w:ascii="Book Antiqua" w:eastAsia="Book Antiqua" w:hAnsi="Book Antiqua" w:cs="Book Antiqua"/>
          <w:b/>
          <w:bCs/>
        </w:rPr>
        <w:t>M</w:t>
      </w:r>
      <w:r w:rsidR="009F6E0A" w:rsidRPr="00E43BEB">
        <w:rPr>
          <w:rFonts w:ascii="Book Antiqua" w:eastAsia="Book Antiqua" w:hAnsi="Book Antiqua" w:cs="Book Antiqua"/>
          <w:b/>
          <w:bCs/>
        </w:rPr>
        <w:t>ock</w:t>
      </w:r>
      <w:r w:rsidRPr="00E43BEB">
        <w:rPr>
          <w:rFonts w:ascii="Book Antiqua" w:eastAsia="Book Antiqua" w:hAnsi="Book Antiqua" w:cs="Book Antiqua"/>
          <w:b/>
          <w:bCs/>
        </w:rPr>
        <w:t xml:space="preserve"> CJ</w:t>
      </w:r>
      <w:r w:rsidRPr="00E43BEB">
        <w:rPr>
          <w:rFonts w:ascii="Book Antiqua" w:eastAsia="Book Antiqua" w:hAnsi="Book Antiqua" w:cs="Book Antiqua"/>
        </w:rPr>
        <w:t>, M</w:t>
      </w:r>
      <w:r w:rsidR="009F6E0A" w:rsidRPr="00E43BEB">
        <w:rPr>
          <w:rFonts w:ascii="Book Antiqua" w:eastAsia="Book Antiqua" w:hAnsi="Book Antiqua" w:cs="Book Antiqua"/>
        </w:rPr>
        <w:t>ock</w:t>
      </w:r>
      <w:r w:rsidRPr="00E43BEB">
        <w:rPr>
          <w:rFonts w:ascii="Book Antiqua" w:eastAsia="Book Antiqua" w:hAnsi="Book Antiqua" w:cs="Book Antiqua"/>
        </w:rPr>
        <w:t xml:space="preserve"> HE Jr. Strangulated internal hernia associated with trauma. </w:t>
      </w:r>
      <w:r w:rsidRPr="00E43BEB">
        <w:rPr>
          <w:rFonts w:ascii="Book Antiqua" w:eastAsia="Book Antiqua" w:hAnsi="Book Antiqua" w:cs="Book Antiqua"/>
          <w:i/>
          <w:iCs/>
        </w:rPr>
        <w:t>AMA Arch Surg</w:t>
      </w:r>
      <w:r w:rsidRPr="00E43BEB">
        <w:rPr>
          <w:rFonts w:ascii="Book Antiqua" w:eastAsia="Book Antiqua" w:hAnsi="Book Antiqua" w:cs="Book Antiqua"/>
        </w:rPr>
        <w:t xml:space="preserve"> 1958; </w:t>
      </w:r>
      <w:r w:rsidRPr="00E43BEB">
        <w:rPr>
          <w:rFonts w:ascii="Book Antiqua" w:eastAsia="Book Antiqua" w:hAnsi="Book Antiqua" w:cs="Book Antiqua"/>
          <w:b/>
          <w:bCs/>
        </w:rPr>
        <w:t>77</w:t>
      </w:r>
      <w:r w:rsidRPr="00E43BEB">
        <w:rPr>
          <w:rFonts w:ascii="Book Antiqua" w:eastAsia="Book Antiqua" w:hAnsi="Book Antiqua" w:cs="Book Antiqua"/>
        </w:rPr>
        <w:t>: 881-886 [PMID: 13593984 DOI: 10.1001/archsurg.1958.01290050051010]</w:t>
      </w:r>
    </w:p>
    <w:p w14:paraId="4CC4DAD0" w14:textId="77777777" w:rsidR="00E43BEB" w:rsidRPr="00E43BEB" w:rsidRDefault="00E43BEB" w:rsidP="00E43BEB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E43BEB">
        <w:rPr>
          <w:rFonts w:ascii="Book Antiqua" w:eastAsia="Book Antiqua" w:hAnsi="Book Antiqua" w:cs="Book Antiqua"/>
        </w:rPr>
        <w:t xml:space="preserve">10 </w:t>
      </w:r>
      <w:r w:rsidRPr="00E43BEB">
        <w:rPr>
          <w:rFonts w:ascii="Book Antiqua" w:eastAsia="Book Antiqua" w:hAnsi="Book Antiqua" w:cs="Book Antiqua"/>
          <w:b/>
          <w:bCs/>
        </w:rPr>
        <w:t>Montovano M</w:t>
      </w:r>
      <w:r w:rsidRPr="00E43BEB">
        <w:rPr>
          <w:rFonts w:ascii="Book Antiqua" w:eastAsia="Book Antiqua" w:hAnsi="Book Antiqua" w:cs="Book Antiqua"/>
        </w:rPr>
        <w:t xml:space="preserve">, Chernock B, Merchant AM, Shapiro M, Oliver JB. The Rare Middle Mesocolic Hernia. </w:t>
      </w:r>
      <w:r w:rsidRPr="00E43BEB">
        <w:rPr>
          <w:rFonts w:ascii="Book Antiqua" w:eastAsia="Book Antiqua" w:hAnsi="Book Antiqua" w:cs="Book Antiqua"/>
          <w:i/>
          <w:iCs/>
        </w:rPr>
        <w:t>Am Surg</w:t>
      </w:r>
      <w:r w:rsidRPr="00E43BEB">
        <w:rPr>
          <w:rFonts w:ascii="Book Antiqua" w:eastAsia="Book Antiqua" w:hAnsi="Book Antiqua" w:cs="Book Antiqua"/>
        </w:rPr>
        <w:t xml:space="preserve"> 2022; </w:t>
      </w:r>
      <w:r w:rsidRPr="00E43BEB">
        <w:rPr>
          <w:rFonts w:ascii="Book Antiqua" w:eastAsia="Book Antiqua" w:hAnsi="Book Antiqua" w:cs="Book Antiqua"/>
          <w:b/>
          <w:bCs/>
        </w:rPr>
        <w:t>88</w:t>
      </w:r>
      <w:r w:rsidRPr="00E43BEB">
        <w:rPr>
          <w:rFonts w:ascii="Book Antiqua" w:eastAsia="Book Antiqua" w:hAnsi="Book Antiqua" w:cs="Book Antiqua"/>
        </w:rPr>
        <w:t>: 1346-1348 [PMID: 32856934 DOI: 10.1177/0003134820945278]</w:t>
      </w:r>
    </w:p>
    <w:p w14:paraId="78AD5B7D" w14:textId="77777777" w:rsidR="00E43BEB" w:rsidRDefault="00E43BEB">
      <w:pPr>
        <w:spacing w:line="360" w:lineRule="auto"/>
        <w:jc w:val="both"/>
        <w:rPr>
          <w:rFonts w:ascii="Book Antiqua" w:eastAsia="Book Antiqua" w:hAnsi="Book Antiqua" w:cs="Book Antiqua"/>
          <w:b/>
        </w:rPr>
        <w:sectPr w:rsidR="00E43BE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69B0B10" w14:textId="77777777" w:rsidR="00A77B3E" w:rsidRPr="0071381E" w:rsidRDefault="00CB7A72">
      <w:pPr>
        <w:spacing w:line="360" w:lineRule="auto"/>
        <w:jc w:val="both"/>
      </w:pPr>
      <w:r w:rsidRPr="0071381E">
        <w:rPr>
          <w:rFonts w:ascii="Book Antiqua" w:eastAsia="Book Antiqua" w:hAnsi="Book Antiqua" w:cs="Book Antiqua"/>
          <w:b/>
        </w:rPr>
        <w:lastRenderedPageBreak/>
        <w:t>Footnotes</w:t>
      </w:r>
    </w:p>
    <w:p w14:paraId="550430CA" w14:textId="7D77A2A0" w:rsidR="00A77B3E" w:rsidRPr="0071381E" w:rsidRDefault="00CB7A72">
      <w:pPr>
        <w:spacing w:line="360" w:lineRule="auto"/>
        <w:jc w:val="both"/>
      </w:pPr>
      <w:r w:rsidRPr="0071381E">
        <w:rPr>
          <w:rFonts w:ascii="Book Antiqua" w:eastAsia="Book Antiqua" w:hAnsi="Book Antiqua" w:cs="Book Antiqua"/>
          <w:b/>
          <w:bCs/>
        </w:rPr>
        <w:t>Informed</w:t>
      </w:r>
      <w:r w:rsidR="00CF31E8" w:rsidRPr="0071381E">
        <w:rPr>
          <w:rFonts w:ascii="Book Antiqua" w:eastAsia="Book Antiqua" w:hAnsi="Book Antiqua" w:cs="Book Antiqua"/>
          <w:b/>
          <w:bCs/>
        </w:rPr>
        <w:t xml:space="preserve"> </w:t>
      </w:r>
      <w:r w:rsidRPr="0071381E">
        <w:rPr>
          <w:rFonts w:ascii="Book Antiqua" w:eastAsia="Book Antiqua" w:hAnsi="Book Antiqua" w:cs="Book Antiqua"/>
          <w:b/>
          <w:bCs/>
        </w:rPr>
        <w:t>consent</w:t>
      </w:r>
      <w:r w:rsidR="00CF31E8" w:rsidRPr="0071381E">
        <w:rPr>
          <w:rFonts w:ascii="Book Antiqua" w:eastAsia="Book Antiqua" w:hAnsi="Book Antiqua" w:cs="Book Antiqua"/>
          <w:b/>
          <w:bCs/>
        </w:rPr>
        <w:t xml:space="preserve"> </w:t>
      </w:r>
      <w:r w:rsidRPr="0071381E">
        <w:rPr>
          <w:rFonts w:ascii="Book Antiqua" w:eastAsia="Book Antiqua" w:hAnsi="Book Antiqua" w:cs="Book Antiqua"/>
          <w:b/>
          <w:bCs/>
        </w:rPr>
        <w:t>statement:</w:t>
      </w:r>
      <w:r w:rsidR="00CF31E8" w:rsidRPr="0071381E">
        <w:rPr>
          <w:rFonts w:ascii="Book Antiqua" w:eastAsia="Book Antiqua" w:hAnsi="Book Antiqua" w:cs="Book Antiqua"/>
          <w:b/>
          <w:bCs/>
        </w:rPr>
        <w:t xml:space="preserve"> </w:t>
      </w:r>
      <w:r w:rsidR="00411A3C" w:rsidRPr="00411A3C">
        <w:rPr>
          <w:rFonts w:ascii="Book Antiqua" w:eastAsia="Book Antiqua" w:hAnsi="Book Antiqua" w:cs="Book Antiqua"/>
        </w:rPr>
        <w:t>Informed written consent was obtained from the patients for the publication of this report and any accompanying images.</w:t>
      </w:r>
    </w:p>
    <w:p w14:paraId="1CD09644" w14:textId="77777777" w:rsidR="00A77B3E" w:rsidRPr="0071381E" w:rsidRDefault="00A77B3E">
      <w:pPr>
        <w:spacing w:line="360" w:lineRule="auto"/>
        <w:jc w:val="both"/>
      </w:pPr>
    </w:p>
    <w:p w14:paraId="0921833A" w14:textId="497AA48D" w:rsidR="00A77B3E" w:rsidRPr="0071381E" w:rsidRDefault="00CB7A72">
      <w:pPr>
        <w:spacing w:line="360" w:lineRule="auto"/>
        <w:jc w:val="both"/>
      </w:pPr>
      <w:r w:rsidRPr="0071381E">
        <w:rPr>
          <w:rFonts w:ascii="Book Antiqua" w:eastAsia="Book Antiqua" w:hAnsi="Book Antiqua" w:cs="Book Antiqua"/>
          <w:b/>
          <w:bCs/>
        </w:rPr>
        <w:t>Conflict-of-interest</w:t>
      </w:r>
      <w:r w:rsidR="00CF31E8" w:rsidRPr="0071381E">
        <w:rPr>
          <w:rFonts w:ascii="Book Antiqua" w:eastAsia="Book Antiqua" w:hAnsi="Book Antiqua" w:cs="Book Antiqua"/>
          <w:b/>
          <w:bCs/>
        </w:rPr>
        <w:t xml:space="preserve"> </w:t>
      </w:r>
      <w:r w:rsidRPr="0071381E">
        <w:rPr>
          <w:rFonts w:ascii="Book Antiqua" w:eastAsia="Book Antiqua" w:hAnsi="Book Antiqua" w:cs="Book Antiqua"/>
          <w:b/>
          <w:bCs/>
        </w:rPr>
        <w:t>statement:</w:t>
      </w:r>
      <w:r w:rsidR="00CF31E8" w:rsidRPr="0071381E">
        <w:rPr>
          <w:rFonts w:ascii="Book Antiqua" w:eastAsia="Book Antiqua" w:hAnsi="Book Antiqua" w:cs="Book Antiqua"/>
          <w:b/>
          <w:bCs/>
        </w:rPr>
        <w:t xml:space="preserve"> </w:t>
      </w:r>
      <w:r w:rsidRPr="0071381E">
        <w:rPr>
          <w:rStyle w:val="15"/>
          <w:rFonts w:ascii="Book Antiqua" w:eastAsia="Book Antiqua" w:hAnsi="Book Antiqua" w:cs="Book Antiqua"/>
        </w:rPr>
        <w:t>The</w:t>
      </w:r>
      <w:r w:rsidR="00CF31E8" w:rsidRPr="0071381E">
        <w:rPr>
          <w:rStyle w:val="15"/>
          <w:rFonts w:ascii="Book Antiqua" w:eastAsia="Book Antiqua" w:hAnsi="Book Antiqua" w:cs="Book Antiqua"/>
        </w:rPr>
        <w:t xml:space="preserve"> </w:t>
      </w:r>
      <w:r w:rsidRPr="0071381E">
        <w:rPr>
          <w:rStyle w:val="15"/>
          <w:rFonts w:ascii="Book Antiqua" w:eastAsia="Book Antiqua" w:hAnsi="Book Antiqua" w:cs="Book Antiqua"/>
        </w:rPr>
        <w:t>authors</w:t>
      </w:r>
      <w:r w:rsidR="00CF31E8" w:rsidRPr="0071381E">
        <w:rPr>
          <w:rStyle w:val="15"/>
          <w:rFonts w:ascii="Book Antiqua" w:eastAsia="Book Antiqua" w:hAnsi="Book Antiqua" w:cs="Book Antiqua"/>
        </w:rPr>
        <w:t xml:space="preserve"> </w:t>
      </w:r>
      <w:r w:rsidRPr="0071381E">
        <w:rPr>
          <w:rStyle w:val="15"/>
          <w:rFonts w:ascii="Book Antiqua" w:eastAsia="Book Antiqua" w:hAnsi="Book Antiqua" w:cs="Book Antiqua"/>
        </w:rPr>
        <w:t>declare</w:t>
      </w:r>
      <w:r w:rsidR="00CF31E8" w:rsidRPr="0071381E">
        <w:rPr>
          <w:rStyle w:val="15"/>
          <w:rFonts w:ascii="Book Antiqua" w:eastAsia="Book Antiqua" w:hAnsi="Book Antiqua" w:cs="Book Antiqua"/>
        </w:rPr>
        <w:t xml:space="preserve"> </w:t>
      </w:r>
      <w:r w:rsidRPr="0071381E">
        <w:rPr>
          <w:rStyle w:val="15"/>
          <w:rFonts w:ascii="Book Antiqua" w:eastAsia="Book Antiqua" w:hAnsi="Book Antiqua" w:cs="Book Antiqua"/>
        </w:rPr>
        <w:t>that</w:t>
      </w:r>
      <w:r w:rsidR="00CF31E8" w:rsidRPr="0071381E">
        <w:rPr>
          <w:rStyle w:val="15"/>
          <w:rFonts w:ascii="Book Antiqua" w:eastAsia="Book Antiqua" w:hAnsi="Book Antiqua" w:cs="Book Antiqua"/>
        </w:rPr>
        <w:t xml:space="preserve"> </w:t>
      </w:r>
      <w:r w:rsidRPr="0071381E">
        <w:rPr>
          <w:rStyle w:val="15"/>
          <w:rFonts w:ascii="Book Antiqua" w:eastAsia="Book Antiqua" w:hAnsi="Book Antiqua" w:cs="Book Antiqua"/>
        </w:rPr>
        <w:t>they</w:t>
      </w:r>
      <w:r w:rsidR="00CF31E8" w:rsidRPr="0071381E">
        <w:rPr>
          <w:rStyle w:val="15"/>
          <w:rFonts w:ascii="Book Antiqua" w:eastAsia="Book Antiqua" w:hAnsi="Book Antiqua" w:cs="Book Antiqua"/>
        </w:rPr>
        <w:t xml:space="preserve"> </w:t>
      </w:r>
      <w:r w:rsidRPr="0071381E">
        <w:rPr>
          <w:rStyle w:val="15"/>
          <w:rFonts w:ascii="Book Antiqua" w:eastAsia="Book Antiqua" w:hAnsi="Book Antiqua" w:cs="Book Antiqua"/>
        </w:rPr>
        <w:t>have</w:t>
      </w:r>
      <w:r w:rsidR="00CF31E8" w:rsidRPr="0071381E">
        <w:rPr>
          <w:rStyle w:val="15"/>
          <w:rFonts w:ascii="Book Antiqua" w:eastAsia="Book Antiqua" w:hAnsi="Book Antiqua" w:cs="Book Antiqua"/>
        </w:rPr>
        <w:t xml:space="preserve"> </w:t>
      </w:r>
      <w:r w:rsidRPr="0071381E">
        <w:rPr>
          <w:rStyle w:val="15"/>
          <w:rFonts w:ascii="Book Antiqua" w:eastAsia="Book Antiqua" w:hAnsi="Book Antiqua" w:cs="Book Antiqua"/>
        </w:rPr>
        <w:t>no</w:t>
      </w:r>
      <w:r w:rsidR="00CF31E8" w:rsidRPr="0071381E">
        <w:rPr>
          <w:rStyle w:val="15"/>
          <w:rFonts w:ascii="Book Antiqua" w:eastAsia="Book Antiqua" w:hAnsi="Book Antiqua" w:cs="Book Antiqua"/>
        </w:rPr>
        <w:t xml:space="preserve"> </w:t>
      </w:r>
      <w:r w:rsidRPr="0071381E">
        <w:rPr>
          <w:rStyle w:val="15"/>
          <w:rFonts w:ascii="Book Antiqua" w:eastAsia="Book Antiqua" w:hAnsi="Book Antiqua" w:cs="Book Antiqua"/>
        </w:rPr>
        <w:t>conflicts</w:t>
      </w:r>
      <w:r w:rsidR="00CF31E8" w:rsidRPr="0071381E">
        <w:rPr>
          <w:rStyle w:val="15"/>
          <w:rFonts w:ascii="Book Antiqua" w:eastAsia="Book Antiqua" w:hAnsi="Book Antiqua" w:cs="Book Antiqua"/>
        </w:rPr>
        <w:t xml:space="preserve"> </w:t>
      </w:r>
      <w:r w:rsidRPr="0071381E">
        <w:rPr>
          <w:rStyle w:val="15"/>
          <w:rFonts w:ascii="Book Antiqua" w:eastAsia="Book Antiqua" w:hAnsi="Book Antiqua" w:cs="Book Antiqua"/>
        </w:rPr>
        <w:t>of</w:t>
      </w:r>
      <w:r w:rsidR="00CF31E8" w:rsidRPr="0071381E">
        <w:rPr>
          <w:rStyle w:val="15"/>
          <w:rFonts w:ascii="Book Antiqua" w:eastAsia="Book Antiqua" w:hAnsi="Book Antiqua" w:cs="Book Antiqua"/>
        </w:rPr>
        <w:t xml:space="preserve"> </w:t>
      </w:r>
      <w:r w:rsidRPr="0071381E">
        <w:rPr>
          <w:rStyle w:val="15"/>
          <w:rFonts w:ascii="Book Antiqua" w:eastAsia="Book Antiqua" w:hAnsi="Book Antiqua" w:cs="Book Antiqua"/>
        </w:rPr>
        <w:t>interest.</w:t>
      </w:r>
    </w:p>
    <w:p w14:paraId="65B3F759" w14:textId="77777777" w:rsidR="00A77B3E" w:rsidRPr="0071381E" w:rsidRDefault="00A77B3E">
      <w:pPr>
        <w:spacing w:line="360" w:lineRule="auto"/>
        <w:jc w:val="both"/>
      </w:pPr>
    </w:p>
    <w:p w14:paraId="442502C6" w14:textId="3519F560" w:rsidR="00A77B3E" w:rsidRPr="0071381E" w:rsidRDefault="00CB7A72">
      <w:pPr>
        <w:spacing w:line="360" w:lineRule="auto"/>
        <w:jc w:val="both"/>
      </w:pPr>
      <w:r w:rsidRPr="0071381E">
        <w:rPr>
          <w:rFonts w:ascii="Book Antiqua" w:eastAsia="Book Antiqua" w:hAnsi="Book Antiqua" w:cs="Book Antiqua"/>
          <w:b/>
          <w:bCs/>
        </w:rPr>
        <w:t>CARE</w:t>
      </w:r>
      <w:r w:rsidR="00CF31E8" w:rsidRPr="0071381E">
        <w:rPr>
          <w:rFonts w:ascii="Book Antiqua" w:eastAsia="Book Antiqua" w:hAnsi="Book Antiqua" w:cs="Book Antiqua"/>
          <w:b/>
          <w:bCs/>
        </w:rPr>
        <w:t xml:space="preserve"> </w:t>
      </w:r>
      <w:r w:rsidRPr="0071381E">
        <w:rPr>
          <w:rFonts w:ascii="Book Antiqua" w:eastAsia="Book Antiqua" w:hAnsi="Book Antiqua" w:cs="Book Antiqua"/>
          <w:b/>
          <w:bCs/>
        </w:rPr>
        <w:t>Checklist</w:t>
      </w:r>
      <w:r w:rsidR="00CF31E8" w:rsidRPr="0071381E">
        <w:rPr>
          <w:rFonts w:ascii="Book Antiqua" w:eastAsia="Book Antiqua" w:hAnsi="Book Antiqua" w:cs="Book Antiqua"/>
          <w:b/>
          <w:bCs/>
        </w:rPr>
        <w:t xml:space="preserve"> </w:t>
      </w:r>
      <w:r w:rsidRPr="0071381E">
        <w:rPr>
          <w:rFonts w:ascii="Book Antiqua" w:eastAsia="Book Antiqua" w:hAnsi="Book Antiqua" w:cs="Book Antiqua"/>
          <w:b/>
          <w:bCs/>
        </w:rPr>
        <w:t>(2016)</w:t>
      </w:r>
      <w:r w:rsidR="00CF31E8" w:rsidRPr="0071381E">
        <w:rPr>
          <w:rFonts w:ascii="Book Antiqua" w:eastAsia="Book Antiqua" w:hAnsi="Book Antiqua" w:cs="Book Antiqua"/>
          <w:b/>
          <w:bCs/>
        </w:rPr>
        <w:t xml:space="preserve"> </w:t>
      </w:r>
      <w:r w:rsidRPr="0071381E">
        <w:rPr>
          <w:rFonts w:ascii="Book Antiqua" w:eastAsia="Book Antiqua" w:hAnsi="Book Antiqua" w:cs="Book Antiqua"/>
          <w:b/>
          <w:bCs/>
        </w:rPr>
        <w:t>statement:</w:t>
      </w:r>
      <w:r w:rsidR="00CF31E8" w:rsidRPr="0071381E">
        <w:rPr>
          <w:rFonts w:ascii="Book Antiqua" w:eastAsia="Book Antiqua" w:hAnsi="Book Antiqua" w:cs="Book Antiqua"/>
          <w:b/>
          <w:bCs/>
        </w:rPr>
        <w:t xml:space="preserve"> </w:t>
      </w:r>
      <w:r w:rsidR="00411A3C" w:rsidRPr="00411A3C">
        <w:rPr>
          <w:rFonts w:ascii="Book Antiqua" w:eastAsia="Book Antiqua" w:hAnsi="Book Antiqua" w:cs="Book Antiqua"/>
        </w:rPr>
        <w:t>The authors have read the CARE Checklist (2016), and the manuscript was prepared and revised according to the CARE Checklist (2016).</w:t>
      </w:r>
    </w:p>
    <w:p w14:paraId="5AE83FEB" w14:textId="77777777" w:rsidR="00A77B3E" w:rsidRPr="0071381E" w:rsidRDefault="00A77B3E">
      <w:pPr>
        <w:spacing w:line="360" w:lineRule="auto"/>
        <w:jc w:val="both"/>
      </w:pPr>
    </w:p>
    <w:p w14:paraId="1AE8F9FB" w14:textId="04347789" w:rsidR="00A77B3E" w:rsidRPr="0071381E" w:rsidRDefault="00CB7A72">
      <w:pPr>
        <w:spacing w:line="360" w:lineRule="auto"/>
        <w:jc w:val="both"/>
      </w:pPr>
      <w:r w:rsidRPr="0071381E">
        <w:rPr>
          <w:rFonts w:ascii="Book Antiqua" w:eastAsia="Book Antiqua" w:hAnsi="Book Antiqua" w:cs="Book Antiqua"/>
          <w:b/>
          <w:bCs/>
        </w:rPr>
        <w:t>Open-Access:</w:t>
      </w:r>
      <w:r w:rsidR="00CF31E8" w:rsidRPr="0071381E">
        <w:rPr>
          <w:rFonts w:ascii="Book Antiqua" w:eastAsia="Book Antiqua" w:hAnsi="Book Antiqua" w:cs="Book Antiqua"/>
          <w:b/>
          <w:bCs/>
        </w:rPr>
        <w:t xml:space="preserve"> </w:t>
      </w:r>
      <w:r w:rsidRPr="0071381E">
        <w:rPr>
          <w:rFonts w:ascii="Book Antiqua" w:eastAsia="Book Antiqua" w:hAnsi="Book Antiqua" w:cs="Book Antiqua"/>
        </w:rPr>
        <w:t>This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article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open-access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article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that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was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selected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by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in-house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editor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fully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peer-reviewed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by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external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reviewers.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distributed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accordance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with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Creative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Commons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Attribution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NonCommercial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(CC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BY-NC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4.0)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license,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which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permits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others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to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distribute,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remix,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adapt,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build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upon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this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work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non-commercially,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license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their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derivative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works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different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terms,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provided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original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work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properly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cited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use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non-commercial.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See: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https://creativecommons.org/Licenses/by-nc/4.0/</w:t>
      </w:r>
    </w:p>
    <w:p w14:paraId="76CAE354" w14:textId="77777777" w:rsidR="00A77B3E" w:rsidRPr="0071381E" w:rsidRDefault="00A77B3E">
      <w:pPr>
        <w:spacing w:line="360" w:lineRule="auto"/>
        <w:jc w:val="both"/>
      </w:pPr>
    </w:p>
    <w:p w14:paraId="608002DA" w14:textId="56137759" w:rsidR="00A77B3E" w:rsidRPr="0071381E" w:rsidRDefault="00CB7A72">
      <w:pPr>
        <w:spacing w:line="360" w:lineRule="auto"/>
        <w:jc w:val="both"/>
      </w:pPr>
      <w:r w:rsidRPr="0071381E">
        <w:rPr>
          <w:rFonts w:ascii="Book Antiqua" w:eastAsia="Book Antiqua" w:hAnsi="Book Antiqua" w:cs="Book Antiqua"/>
          <w:b/>
        </w:rPr>
        <w:t>Provenance</w:t>
      </w:r>
      <w:r w:rsidR="00CF31E8" w:rsidRPr="0071381E">
        <w:rPr>
          <w:rFonts w:ascii="Book Antiqua" w:eastAsia="Book Antiqua" w:hAnsi="Book Antiqua" w:cs="Book Antiqua"/>
          <w:b/>
        </w:rPr>
        <w:t xml:space="preserve"> </w:t>
      </w:r>
      <w:r w:rsidRPr="0071381E">
        <w:rPr>
          <w:rFonts w:ascii="Book Antiqua" w:eastAsia="Book Antiqua" w:hAnsi="Book Antiqua" w:cs="Book Antiqua"/>
          <w:b/>
        </w:rPr>
        <w:t>and</w:t>
      </w:r>
      <w:r w:rsidR="00CF31E8" w:rsidRPr="0071381E">
        <w:rPr>
          <w:rFonts w:ascii="Book Antiqua" w:eastAsia="Book Antiqua" w:hAnsi="Book Antiqua" w:cs="Book Antiqua"/>
          <w:b/>
        </w:rPr>
        <w:t xml:space="preserve"> </w:t>
      </w:r>
      <w:r w:rsidRPr="0071381E">
        <w:rPr>
          <w:rFonts w:ascii="Book Antiqua" w:eastAsia="Book Antiqua" w:hAnsi="Book Antiqua" w:cs="Book Antiqua"/>
          <w:b/>
        </w:rPr>
        <w:t>peer</w:t>
      </w:r>
      <w:r w:rsidR="00CF31E8" w:rsidRPr="0071381E">
        <w:rPr>
          <w:rFonts w:ascii="Book Antiqua" w:eastAsia="Book Antiqua" w:hAnsi="Book Antiqua" w:cs="Book Antiqua"/>
          <w:b/>
        </w:rPr>
        <w:t xml:space="preserve"> </w:t>
      </w:r>
      <w:r w:rsidRPr="0071381E">
        <w:rPr>
          <w:rFonts w:ascii="Book Antiqua" w:eastAsia="Book Antiqua" w:hAnsi="Book Antiqua" w:cs="Book Antiqua"/>
          <w:b/>
        </w:rPr>
        <w:t>review:</w:t>
      </w:r>
      <w:r w:rsidR="00CF31E8" w:rsidRPr="0071381E">
        <w:rPr>
          <w:rFonts w:ascii="Book Antiqua" w:eastAsia="Book Antiqua" w:hAnsi="Book Antiqua" w:cs="Book Antiqua"/>
          <w:b/>
        </w:rPr>
        <w:t xml:space="preserve"> </w:t>
      </w:r>
      <w:r w:rsidRPr="0071381E">
        <w:rPr>
          <w:rFonts w:ascii="Book Antiqua" w:eastAsia="Book Antiqua" w:hAnsi="Book Antiqua" w:cs="Book Antiqua"/>
        </w:rPr>
        <w:t>Unsolicited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article;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Externally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peer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reviewed.</w:t>
      </w:r>
    </w:p>
    <w:p w14:paraId="29FA506B" w14:textId="0CA4A551" w:rsidR="00A77B3E" w:rsidRPr="0071381E" w:rsidRDefault="00CB7A72">
      <w:pPr>
        <w:spacing w:line="360" w:lineRule="auto"/>
        <w:jc w:val="both"/>
      </w:pPr>
      <w:r w:rsidRPr="0071381E">
        <w:rPr>
          <w:rFonts w:ascii="Book Antiqua" w:eastAsia="Book Antiqua" w:hAnsi="Book Antiqua" w:cs="Book Antiqua"/>
          <w:b/>
        </w:rPr>
        <w:t>Peer-review</w:t>
      </w:r>
      <w:r w:rsidR="00CF31E8" w:rsidRPr="0071381E">
        <w:rPr>
          <w:rFonts w:ascii="Book Antiqua" w:eastAsia="Book Antiqua" w:hAnsi="Book Antiqua" w:cs="Book Antiqua"/>
          <w:b/>
        </w:rPr>
        <w:t xml:space="preserve"> </w:t>
      </w:r>
      <w:r w:rsidRPr="0071381E">
        <w:rPr>
          <w:rFonts w:ascii="Book Antiqua" w:eastAsia="Book Antiqua" w:hAnsi="Book Antiqua" w:cs="Book Antiqua"/>
          <w:b/>
        </w:rPr>
        <w:t>model:</w:t>
      </w:r>
      <w:r w:rsidR="00CF31E8" w:rsidRPr="0071381E">
        <w:rPr>
          <w:rFonts w:ascii="Book Antiqua" w:eastAsia="Book Antiqua" w:hAnsi="Book Antiqua" w:cs="Book Antiqua"/>
          <w:b/>
        </w:rPr>
        <w:t xml:space="preserve"> </w:t>
      </w:r>
      <w:r w:rsidRPr="0071381E">
        <w:rPr>
          <w:rFonts w:ascii="Book Antiqua" w:eastAsia="Book Antiqua" w:hAnsi="Book Antiqua" w:cs="Book Antiqua"/>
        </w:rPr>
        <w:t>Single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blind</w:t>
      </w:r>
    </w:p>
    <w:p w14:paraId="02EBEFF1" w14:textId="77777777" w:rsidR="00A77B3E" w:rsidRPr="0071381E" w:rsidRDefault="00A77B3E">
      <w:pPr>
        <w:spacing w:line="360" w:lineRule="auto"/>
        <w:jc w:val="both"/>
      </w:pPr>
    </w:p>
    <w:p w14:paraId="3060A693" w14:textId="440C43BD" w:rsidR="00A77B3E" w:rsidRPr="0071381E" w:rsidRDefault="00CB7A72">
      <w:pPr>
        <w:spacing w:line="360" w:lineRule="auto"/>
        <w:jc w:val="both"/>
      </w:pPr>
      <w:r w:rsidRPr="0071381E">
        <w:rPr>
          <w:rFonts w:ascii="Book Antiqua" w:eastAsia="Book Antiqua" w:hAnsi="Book Antiqua" w:cs="Book Antiqua"/>
          <w:b/>
        </w:rPr>
        <w:t>Peer-review</w:t>
      </w:r>
      <w:r w:rsidR="00CF31E8" w:rsidRPr="0071381E">
        <w:rPr>
          <w:rFonts w:ascii="Book Antiqua" w:eastAsia="Book Antiqua" w:hAnsi="Book Antiqua" w:cs="Book Antiqua"/>
          <w:b/>
        </w:rPr>
        <w:t xml:space="preserve"> </w:t>
      </w:r>
      <w:r w:rsidRPr="0071381E">
        <w:rPr>
          <w:rFonts w:ascii="Book Antiqua" w:eastAsia="Book Antiqua" w:hAnsi="Book Antiqua" w:cs="Book Antiqua"/>
          <w:b/>
        </w:rPr>
        <w:t>started:</w:t>
      </w:r>
      <w:r w:rsidR="00CF31E8" w:rsidRPr="0071381E">
        <w:rPr>
          <w:rFonts w:ascii="Book Antiqua" w:eastAsia="Book Antiqua" w:hAnsi="Book Antiqua" w:cs="Book Antiqua"/>
          <w:b/>
        </w:rPr>
        <w:t xml:space="preserve"> </w:t>
      </w:r>
      <w:r w:rsidRPr="0071381E">
        <w:rPr>
          <w:rFonts w:ascii="Book Antiqua" w:eastAsia="Book Antiqua" w:hAnsi="Book Antiqua" w:cs="Book Antiqua"/>
        </w:rPr>
        <w:t>June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28,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2023</w:t>
      </w:r>
    </w:p>
    <w:p w14:paraId="06E32DD3" w14:textId="7506F6E9" w:rsidR="00A77B3E" w:rsidRPr="0071381E" w:rsidRDefault="00CB7A72">
      <w:pPr>
        <w:spacing w:line="360" w:lineRule="auto"/>
        <w:jc w:val="both"/>
      </w:pPr>
      <w:r w:rsidRPr="0071381E">
        <w:rPr>
          <w:rFonts w:ascii="Book Antiqua" w:eastAsia="Book Antiqua" w:hAnsi="Book Antiqua" w:cs="Book Antiqua"/>
          <w:b/>
        </w:rPr>
        <w:t>First</w:t>
      </w:r>
      <w:r w:rsidR="00CF31E8" w:rsidRPr="0071381E">
        <w:rPr>
          <w:rFonts w:ascii="Book Antiqua" w:eastAsia="Book Antiqua" w:hAnsi="Book Antiqua" w:cs="Book Antiqua"/>
          <w:b/>
        </w:rPr>
        <w:t xml:space="preserve"> </w:t>
      </w:r>
      <w:r w:rsidRPr="0071381E">
        <w:rPr>
          <w:rFonts w:ascii="Book Antiqua" w:eastAsia="Book Antiqua" w:hAnsi="Book Antiqua" w:cs="Book Antiqua"/>
          <w:b/>
        </w:rPr>
        <w:t>decision:</w:t>
      </w:r>
      <w:r w:rsidR="00CF31E8" w:rsidRPr="0071381E">
        <w:rPr>
          <w:rFonts w:ascii="Book Antiqua" w:eastAsia="Book Antiqua" w:hAnsi="Book Antiqua" w:cs="Book Antiqua"/>
          <w:b/>
        </w:rPr>
        <w:t xml:space="preserve"> </w:t>
      </w:r>
      <w:r w:rsidRPr="0071381E">
        <w:rPr>
          <w:rFonts w:ascii="Book Antiqua" w:eastAsia="Book Antiqua" w:hAnsi="Book Antiqua" w:cs="Book Antiqua"/>
        </w:rPr>
        <w:t>August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5,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2023</w:t>
      </w:r>
    </w:p>
    <w:p w14:paraId="5461A8A8" w14:textId="2663947A" w:rsidR="00A77B3E" w:rsidRPr="0071381E" w:rsidRDefault="00CB7A72">
      <w:pPr>
        <w:spacing w:line="360" w:lineRule="auto"/>
        <w:jc w:val="both"/>
      </w:pPr>
      <w:r w:rsidRPr="0071381E">
        <w:rPr>
          <w:rFonts w:ascii="Book Antiqua" w:eastAsia="Book Antiqua" w:hAnsi="Book Antiqua" w:cs="Book Antiqua"/>
          <w:b/>
        </w:rPr>
        <w:t>Article</w:t>
      </w:r>
      <w:r w:rsidR="00CF31E8" w:rsidRPr="0071381E">
        <w:rPr>
          <w:rFonts w:ascii="Book Antiqua" w:eastAsia="Book Antiqua" w:hAnsi="Book Antiqua" w:cs="Book Antiqua"/>
          <w:b/>
        </w:rPr>
        <w:t xml:space="preserve"> </w:t>
      </w:r>
      <w:r w:rsidRPr="0071381E">
        <w:rPr>
          <w:rFonts w:ascii="Book Antiqua" w:eastAsia="Book Antiqua" w:hAnsi="Book Antiqua" w:cs="Book Antiqua"/>
          <w:b/>
        </w:rPr>
        <w:t>in</w:t>
      </w:r>
      <w:r w:rsidR="00CF31E8" w:rsidRPr="0071381E">
        <w:rPr>
          <w:rFonts w:ascii="Book Antiqua" w:eastAsia="Book Antiqua" w:hAnsi="Book Antiqua" w:cs="Book Antiqua"/>
          <w:b/>
        </w:rPr>
        <w:t xml:space="preserve"> </w:t>
      </w:r>
      <w:r w:rsidRPr="0071381E">
        <w:rPr>
          <w:rFonts w:ascii="Book Antiqua" w:eastAsia="Book Antiqua" w:hAnsi="Book Antiqua" w:cs="Book Antiqua"/>
          <w:b/>
        </w:rPr>
        <w:t>press:</w:t>
      </w:r>
      <w:r w:rsidR="00CF31E8" w:rsidRPr="0071381E">
        <w:rPr>
          <w:rFonts w:ascii="Book Antiqua" w:eastAsia="Book Antiqua" w:hAnsi="Book Antiqua" w:cs="Book Antiqua"/>
          <w:b/>
        </w:rPr>
        <w:t xml:space="preserve"> </w:t>
      </w:r>
      <w:r w:rsidR="00EA0F66" w:rsidRPr="00B87ADE">
        <w:rPr>
          <w:rFonts w:ascii="Book Antiqua" w:eastAsia="Book Antiqua" w:hAnsi="Book Antiqua" w:cs="Book Antiqua"/>
        </w:rPr>
        <w:t>August 17, 2023</w:t>
      </w:r>
    </w:p>
    <w:p w14:paraId="419006EE" w14:textId="77777777" w:rsidR="00A77B3E" w:rsidRPr="0071381E" w:rsidRDefault="00A77B3E">
      <w:pPr>
        <w:spacing w:line="360" w:lineRule="auto"/>
        <w:jc w:val="both"/>
      </w:pPr>
    </w:p>
    <w:p w14:paraId="4D66A064" w14:textId="18B13390" w:rsidR="00A77B3E" w:rsidRPr="0071381E" w:rsidRDefault="00CB7A72">
      <w:pPr>
        <w:spacing w:line="360" w:lineRule="auto"/>
        <w:jc w:val="both"/>
      </w:pPr>
      <w:r w:rsidRPr="0071381E">
        <w:rPr>
          <w:rFonts w:ascii="Book Antiqua" w:eastAsia="Book Antiqua" w:hAnsi="Book Antiqua" w:cs="Book Antiqua"/>
          <w:b/>
        </w:rPr>
        <w:t>Specialty</w:t>
      </w:r>
      <w:r w:rsidR="00CF31E8" w:rsidRPr="0071381E">
        <w:rPr>
          <w:rFonts w:ascii="Book Antiqua" w:eastAsia="Book Antiqua" w:hAnsi="Book Antiqua" w:cs="Book Antiqua"/>
          <w:b/>
        </w:rPr>
        <w:t xml:space="preserve"> </w:t>
      </w:r>
      <w:r w:rsidRPr="0071381E">
        <w:rPr>
          <w:rFonts w:ascii="Book Antiqua" w:eastAsia="Book Antiqua" w:hAnsi="Book Antiqua" w:cs="Book Antiqua"/>
          <w:b/>
        </w:rPr>
        <w:t>type:</w:t>
      </w:r>
      <w:r w:rsidR="00CF31E8" w:rsidRPr="0071381E">
        <w:rPr>
          <w:rFonts w:ascii="Book Antiqua" w:eastAsia="Book Antiqua" w:hAnsi="Book Antiqua" w:cs="Book Antiqua"/>
          <w:b/>
        </w:rPr>
        <w:t xml:space="preserve"> </w:t>
      </w:r>
      <w:r w:rsidRPr="0071381E">
        <w:rPr>
          <w:rFonts w:ascii="Book Antiqua" w:eastAsia="Book Antiqua" w:hAnsi="Book Antiqua" w:cs="Book Antiqua"/>
        </w:rPr>
        <w:t>Surgery</w:t>
      </w:r>
    </w:p>
    <w:p w14:paraId="7524048D" w14:textId="39DF984A" w:rsidR="00A77B3E" w:rsidRPr="0071381E" w:rsidRDefault="00CB7A72">
      <w:pPr>
        <w:spacing w:line="360" w:lineRule="auto"/>
        <w:jc w:val="both"/>
      </w:pPr>
      <w:r w:rsidRPr="0071381E">
        <w:rPr>
          <w:rFonts w:ascii="Book Antiqua" w:eastAsia="Book Antiqua" w:hAnsi="Book Antiqua" w:cs="Book Antiqua"/>
          <w:b/>
        </w:rPr>
        <w:t>Country/Territory</w:t>
      </w:r>
      <w:r w:rsidR="00CF31E8" w:rsidRPr="0071381E">
        <w:rPr>
          <w:rFonts w:ascii="Book Antiqua" w:eastAsia="Book Antiqua" w:hAnsi="Book Antiqua" w:cs="Book Antiqua"/>
          <w:b/>
        </w:rPr>
        <w:t xml:space="preserve"> </w:t>
      </w:r>
      <w:r w:rsidRPr="0071381E">
        <w:rPr>
          <w:rFonts w:ascii="Book Antiqua" w:eastAsia="Book Antiqua" w:hAnsi="Book Antiqua" w:cs="Book Antiqua"/>
          <w:b/>
        </w:rPr>
        <w:t>of</w:t>
      </w:r>
      <w:r w:rsidR="00CF31E8" w:rsidRPr="0071381E">
        <w:rPr>
          <w:rFonts w:ascii="Book Antiqua" w:eastAsia="Book Antiqua" w:hAnsi="Book Antiqua" w:cs="Book Antiqua"/>
          <w:b/>
        </w:rPr>
        <w:t xml:space="preserve"> </w:t>
      </w:r>
      <w:r w:rsidRPr="0071381E">
        <w:rPr>
          <w:rFonts w:ascii="Book Antiqua" w:eastAsia="Book Antiqua" w:hAnsi="Book Antiqua" w:cs="Book Antiqua"/>
          <w:b/>
        </w:rPr>
        <w:t>origin:</w:t>
      </w:r>
      <w:r w:rsidR="00CF31E8" w:rsidRPr="0071381E">
        <w:rPr>
          <w:rFonts w:ascii="Book Antiqua" w:eastAsia="Book Antiqua" w:hAnsi="Book Antiqua" w:cs="Book Antiqua"/>
          <w:b/>
        </w:rPr>
        <w:t xml:space="preserve"> </w:t>
      </w:r>
      <w:r w:rsidRPr="0071381E">
        <w:rPr>
          <w:rFonts w:ascii="Book Antiqua" w:eastAsia="Book Antiqua" w:hAnsi="Book Antiqua" w:cs="Book Antiqua"/>
        </w:rPr>
        <w:t>China</w:t>
      </w:r>
    </w:p>
    <w:p w14:paraId="01CF8877" w14:textId="43F98B45" w:rsidR="00A77B3E" w:rsidRPr="0071381E" w:rsidRDefault="00CB7A72">
      <w:pPr>
        <w:spacing w:line="360" w:lineRule="auto"/>
        <w:jc w:val="both"/>
      </w:pPr>
      <w:r w:rsidRPr="0071381E">
        <w:rPr>
          <w:rFonts w:ascii="Book Antiqua" w:eastAsia="Book Antiqua" w:hAnsi="Book Antiqua" w:cs="Book Antiqua"/>
          <w:b/>
        </w:rPr>
        <w:t>Peer-review</w:t>
      </w:r>
      <w:r w:rsidR="00CF31E8" w:rsidRPr="0071381E">
        <w:rPr>
          <w:rFonts w:ascii="Book Antiqua" w:eastAsia="Book Antiqua" w:hAnsi="Book Antiqua" w:cs="Book Antiqua"/>
          <w:b/>
        </w:rPr>
        <w:t xml:space="preserve"> </w:t>
      </w:r>
      <w:r w:rsidRPr="0071381E">
        <w:rPr>
          <w:rFonts w:ascii="Book Antiqua" w:eastAsia="Book Antiqua" w:hAnsi="Book Antiqua" w:cs="Book Antiqua"/>
          <w:b/>
        </w:rPr>
        <w:t>report</w:t>
      </w:r>
      <w:r w:rsidR="00CB39B0" w:rsidRPr="0071381E">
        <w:rPr>
          <w:rFonts w:ascii="Book Antiqua" w:eastAsia="Book Antiqua" w:hAnsi="Book Antiqua" w:cs="Book Antiqua"/>
          <w:b/>
        </w:rPr>
        <w:t>’</w:t>
      </w:r>
      <w:r w:rsidRPr="0071381E">
        <w:rPr>
          <w:rFonts w:ascii="Book Antiqua" w:eastAsia="Book Antiqua" w:hAnsi="Book Antiqua" w:cs="Book Antiqua"/>
          <w:b/>
        </w:rPr>
        <w:t>s</w:t>
      </w:r>
      <w:r w:rsidR="00CF31E8" w:rsidRPr="0071381E">
        <w:rPr>
          <w:rFonts w:ascii="Book Antiqua" w:eastAsia="Book Antiqua" w:hAnsi="Book Antiqua" w:cs="Book Antiqua"/>
          <w:b/>
        </w:rPr>
        <w:t xml:space="preserve"> </w:t>
      </w:r>
      <w:r w:rsidRPr="0071381E">
        <w:rPr>
          <w:rFonts w:ascii="Book Antiqua" w:eastAsia="Book Antiqua" w:hAnsi="Book Antiqua" w:cs="Book Antiqua"/>
          <w:b/>
        </w:rPr>
        <w:t>scientific</w:t>
      </w:r>
      <w:r w:rsidR="00CF31E8" w:rsidRPr="0071381E">
        <w:rPr>
          <w:rFonts w:ascii="Book Antiqua" w:eastAsia="Book Antiqua" w:hAnsi="Book Antiqua" w:cs="Book Antiqua"/>
          <w:b/>
        </w:rPr>
        <w:t xml:space="preserve"> </w:t>
      </w:r>
      <w:r w:rsidRPr="0071381E">
        <w:rPr>
          <w:rFonts w:ascii="Book Antiqua" w:eastAsia="Book Antiqua" w:hAnsi="Book Antiqua" w:cs="Book Antiqua"/>
          <w:b/>
        </w:rPr>
        <w:t>quality</w:t>
      </w:r>
      <w:r w:rsidR="00CF31E8" w:rsidRPr="0071381E">
        <w:rPr>
          <w:rFonts w:ascii="Book Antiqua" w:eastAsia="Book Antiqua" w:hAnsi="Book Antiqua" w:cs="Book Antiqua"/>
          <w:b/>
        </w:rPr>
        <w:t xml:space="preserve"> </w:t>
      </w:r>
      <w:r w:rsidRPr="0071381E">
        <w:rPr>
          <w:rFonts w:ascii="Book Antiqua" w:eastAsia="Book Antiqua" w:hAnsi="Book Antiqua" w:cs="Book Antiqua"/>
          <w:b/>
        </w:rPr>
        <w:t>classification</w:t>
      </w:r>
    </w:p>
    <w:p w14:paraId="11B2FECC" w14:textId="70E88BEC" w:rsidR="00A77B3E" w:rsidRPr="0071381E" w:rsidRDefault="00CB7A72">
      <w:pPr>
        <w:spacing w:line="360" w:lineRule="auto"/>
        <w:jc w:val="both"/>
      </w:pPr>
      <w:r w:rsidRPr="0071381E">
        <w:rPr>
          <w:rFonts w:ascii="Book Antiqua" w:eastAsia="Book Antiqua" w:hAnsi="Book Antiqua" w:cs="Book Antiqua"/>
        </w:rPr>
        <w:t>Grade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(Excellent):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0</w:t>
      </w:r>
    </w:p>
    <w:p w14:paraId="1AE5891E" w14:textId="097B6918" w:rsidR="00A77B3E" w:rsidRPr="0071381E" w:rsidRDefault="00CB7A72">
      <w:pPr>
        <w:spacing w:line="360" w:lineRule="auto"/>
        <w:jc w:val="both"/>
      </w:pPr>
      <w:r w:rsidRPr="0071381E">
        <w:rPr>
          <w:rFonts w:ascii="Book Antiqua" w:eastAsia="Book Antiqua" w:hAnsi="Book Antiqua" w:cs="Book Antiqua"/>
        </w:rPr>
        <w:t>Grade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B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(Very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good):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0</w:t>
      </w:r>
    </w:p>
    <w:p w14:paraId="72CA066F" w14:textId="21207DFE" w:rsidR="00A77B3E" w:rsidRPr="0071381E" w:rsidRDefault="00CB7A72">
      <w:pPr>
        <w:spacing w:line="360" w:lineRule="auto"/>
        <w:jc w:val="both"/>
      </w:pPr>
      <w:r w:rsidRPr="0071381E">
        <w:rPr>
          <w:rFonts w:ascii="Book Antiqua" w:eastAsia="Book Antiqua" w:hAnsi="Book Antiqua" w:cs="Book Antiqua"/>
        </w:rPr>
        <w:t>Grade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C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(Good):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C</w:t>
      </w:r>
    </w:p>
    <w:p w14:paraId="4B65B58D" w14:textId="70D282A6" w:rsidR="00A77B3E" w:rsidRPr="0071381E" w:rsidRDefault="00CB7A72">
      <w:pPr>
        <w:spacing w:line="360" w:lineRule="auto"/>
        <w:jc w:val="both"/>
      </w:pPr>
      <w:r w:rsidRPr="0071381E">
        <w:rPr>
          <w:rFonts w:ascii="Book Antiqua" w:eastAsia="Book Antiqua" w:hAnsi="Book Antiqua" w:cs="Book Antiqua"/>
        </w:rPr>
        <w:lastRenderedPageBreak/>
        <w:t>Grade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(Fair):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D</w:t>
      </w:r>
    </w:p>
    <w:p w14:paraId="17F2CB5A" w14:textId="7B42C600" w:rsidR="00A77B3E" w:rsidRPr="0071381E" w:rsidRDefault="00CB7A72">
      <w:pPr>
        <w:spacing w:line="360" w:lineRule="auto"/>
        <w:jc w:val="both"/>
      </w:pPr>
      <w:r w:rsidRPr="0071381E">
        <w:rPr>
          <w:rFonts w:ascii="Book Antiqua" w:eastAsia="Book Antiqua" w:hAnsi="Book Antiqua" w:cs="Book Antiqua"/>
        </w:rPr>
        <w:t>Grade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(Poor):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0</w:t>
      </w:r>
    </w:p>
    <w:p w14:paraId="586FE91A" w14:textId="77777777" w:rsidR="00A77B3E" w:rsidRPr="0071381E" w:rsidRDefault="00A77B3E">
      <w:pPr>
        <w:spacing w:line="360" w:lineRule="auto"/>
        <w:jc w:val="both"/>
      </w:pPr>
    </w:p>
    <w:p w14:paraId="0B3AFC21" w14:textId="74F2A7F3" w:rsidR="003729E3" w:rsidRDefault="00CB7A72">
      <w:pPr>
        <w:spacing w:line="360" w:lineRule="auto"/>
        <w:jc w:val="both"/>
        <w:rPr>
          <w:rFonts w:ascii="Book Antiqua" w:eastAsia="Book Antiqua" w:hAnsi="Book Antiqua" w:cs="Book Antiqua"/>
          <w:bCs/>
        </w:rPr>
      </w:pPr>
      <w:r w:rsidRPr="0071381E">
        <w:rPr>
          <w:rFonts w:ascii="Book Antiqua" w:eastAsia="Book Antiqua" w:hAnsi="Book Antiqua" w:cs="Book Antiqua"/>
          <w:b/>
        </w:rPr>
        <w:t>P-Reviewer:</w:t>
      </w:r>
      <w:r w:rsidR="00CF31E8" w:rsidRPr="0071381E">
        <w:rPr>
          <w:rFonts w:ascii="Book Antiqua" w:eastAsia="Book Antiqua" w:hAnsi="Book Antiqua" w:cs="Book Antiqua"/>
          <w:b/>
        </w:rPr>
        <w:t xml:space="preserve"> </w:t>
      </w:r>
      <w:r w:rsidRPr="0071381E">
        <w:rPr>
          <w:rFonts w:ascii="Book Antiqua" w:eastAsia="Book Antiqua" w:hAnsi="Book Antiqua" w:cs="Book Antiqua"/>
        </w:rPr>
        <w:t>Seretis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C,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Greece;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Viswanath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YK,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United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Kingdom</w:t>
      </w:r>
      <w:r w:rsidR="00CF31E8" w:rsidRPr="0071381E">
        <w:rPr>
          <w:rFonts w:ascii="Book Antiqua" w:eastAsia="Book Antiqua" w:hAnsi="Book Antiqua" w:cs="Book Antiqua"/>
          <w:b/>
        </w:rPr>
        <w:t xml:space="preserve"> </w:t>
      </w:r>
      <w:r w:rsidRPr="0071381E">
        <w:rPr>
          <w:rFonts w:ascii="Book Antiqua" w:eastAsia="Book Antiqua" w:hAnsi="Book Antiqua" w:cs="Book Antiqua"/>
          <w:b/>
        </w:rPr>
        <w:t>S-Editor:</w:t>
      </w:r>
      <w:r w:rsidR="00CF31E8" w:rsidRPr="0071381E">
        <w:rPr>
          <w:rFonts w:ascii="Book Antiqua" w:eastAsia="Book Antiqua" w:hAnsi="Book Antiqua" w:cs="Book Antiqua"/>
          <w:b/>
        </w:rPr>
        <w:t xml:space="preserve"> </w:t>
      </w:r>
      <w:r w:rsidR="00411A3C">
        <w:rPr>
          <w:rFonts w:ascii="Book Antiqua" w:eastAsia="Book Antiqua" w:hAnsi="Book Antiqua" w:cs="Book Antiqua"/>
          <w:bCs/>
        </w:rPr>
        <w:t>Chen YL</w:t>
      </w:r>
      <w:r w:rsidR="00CF31E8" w:rsidRPr="0071381E">
        <w:rPr>
          <w:rFonts w:ascii="Book Antiqua" w:eastAsia="Book Antiqua" w:hAnsi="Book Antiqua" w:cs="Book Antiqua"/>
          <w:b/>
        </w:rPr>
        <w:t xml:space="preserve"> </w:t>
      </w:r>
      <w:r w:rsidRPr="0071381E">
        <w:rPr>
          <w:rFonts w:ascii="Book Antiqua" w:eastAsia="Book Antiqua" w:hAnsi="Book Antiqua" w:cs="Book Antiqua"/>
          <w:b/>
        </w:rPr>
        <w:t>L-Editor:</w:t>
      </w:r>
      <w:r w:rsidR="00CF31E8" w:rsidRPr="0071381E">
        <w:rPr>
          <w:rFonts w:ascii="Book Antiqua" w:eastAsia="Book Antiqua" w:hAnsi="Book Antiqua" w:cs="Book Antiqua"/>
          <w:b/>
        </w:rPr>
        <w:t xml:space="preserve"> </w:t>
      </w:r>
      <w:r w:rsidR="00F30269" w:rsidRPr="004A4F57">
        <w:rPr>
          <w:rFonts w:ascii="Book Antiqua" w:eastAsia="Book Antiqua" w:hAnsi="Book Antiqua" w:cs="Book Antiqua"/>
          <w:bCs/>
        </w:rPr>
        <w:t>Filipodia</w:t>
      </w:r>
      <w:r w:rsidR="00F30269">
        <w:rPr>
          <w:rFonts w:ascii="Book Antiqua" w:eastAsia="Book Antiqua" w:hAnsi="Book Antiqua" w:cs="Book Antiqua"/>
          <w:b/>
        </w:rPr>
        <w:t xml:space="preserve"> </w:t>
      </w:r>
      <w:r w:rsidRPr="0071381E">
        <w:rPr>
          <w:rFonts w:ascii="Book Antiqua" w:eastAsia="Book Antiqua" w:hAnsi="Book Antiqua" w:cs="Book Antiqua"/>
          <w:b/>
        </w:rPr>
        <w:t>P-Editor:</w:t>
      </w:r>
      <w:r w:rsidR="003729E3">
        <w:rPr>
          <w:rFonts w:ascii="Book Antiqua" w:eastAsia="Book Antiqua" w:hAnsi="Book Antiqua" w:cs="Book Antiqua"/>
          <w:b/>
        </w:rPr>
        <w:t xml:space="preserve"> </w:t>
      </w:r>
      <w:r w:rsidR="003729E3">
        <w:rPr>
          <w:rFonts w:ascii="Book Antiqua" w:eastAsia="Book Antiqua" w:hAnsi="Book Antiqua" w:cs="Book Antiqua"/>
          <w:bCs/>
        </w:rPr>
        <w:t>Chen YL</w:t>
      </w:r>
    </w:p>
    <w:p w14:paraId="584E6721" w14:textId="70E729AB" w:rsidR="00A77B3E" w:rsidRPr="0071381E" w:rsidRDefault="00A77B3E">
      <w:pPr>
        <w:spacing w:line="360" w:lineRule="auto"/>
        <w:jc w:val="both"/>
        <w:sectPr w:rsidR="00A77B3E" w:rsidRPr="0071381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E65DF29" w14:textId="318A8451" w:rsidR="00D23F67" w:rsidRPr="00EF708F" w:rsidRDefault="00CB7A72">
      <w:pPr>
        <w:spacing w:line="360" w:lineRule="auto"/>
        <w:jc w:val="both"/>
        <w:rPr>
          <w:rFonts w:ascii="Book Antiqua" w:eastAsia="Book Antiqua" w:hAnsi="Book Antiqua" w:cs="Book Antiqua"/>
          <w:b/>
        </w:rPr>
      </w:pPr>
      <w:r w:rsidRPr="0071381E">
        <w:rPr>
          <w:rFonts w:ascii="Book Antiqua" w:eastAsia="Book Antiqua" w:hAnsi="Book Antiqua" w:cs="Book Antiqua"/>
          <w:b/>
        </w:rPr>
        <w:lastRenderedPageBreak/>
        <w:t>Figure</w:t>
      </w:r>
      <w:r w:rsidR="00CF31E8" w:rsidRPr="0071381E">
        <w:rPr>
          <w:rFonts w:ascii="Book Antiqua" w:eastAsia="Book Antiqua" w:hAnsi="Book Antiqua" w:cs="Book Antiqua"/>
          <w:b/>
        </w:rPr>
        <w:t xml:space="preserve"> </w:t>
      </w:r>
      <w:r w:rsidRPr="0071381E">
        <w:rPr>
          <w:rFonts w:ascii="Book Antiqua" w:eastAsia="Book Antiqua" w:hAnsi="Book Antiqua" w:cs="Book Antiqua"/>
          <w:b/>
        </w:rPr>
        <w:t>Legends</w:t>
      </w:r>
    </w:p>
    <w:p w14:paraId="0938B9E0" w14:textId="6280B4CA" w:rsidR="00EF708F" w:rsidRPr="0071381E" w:rsidRDefault="00E373D9">
      <w:pPr>
        <w:spacing w:line="360" w:lineRule="auto"/>
        <w:jc w:val="both"/>
      </w:pPr>
      <w:r>
        <w:rPr>
          <w:noProof/>
        </w:rPr>
        <w:drawing>
          <wp:inline distT="0" distB="0" distL="0" distR="0" wp14:anchorId="362878D2" wp14:editId="21FF6ABF">
            <wp:extent cx="4800600" cy="1975485"/>
            <wp:effectExtent l="0" t="0" r="0" b="5715"/>
            <wp:docPr id="26126708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5E70A" w14:textId="1B9F2099" w:rsidR="00A77B3E" w:rsidRDefault="00CB7A72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71381E">
        <w:rPr>
          <w:rFonts w:ascii="Book Antiqua" w:eastAsia="Book Antiqua" w:hAnsi="Book Antiqua" w:cs="Book Antiqua"/>
          <w:b/>
          <w:bCs/>
        </w:rPr>
        <w:t>Figure</w:t>
      </w:r>
      <w:r w:rsidR="00CF31E8" w:rsidRPr="0071381E">
        <w:rPr>
          <w:rFonts w:ascii="Book Antiqua" w:eastAsia="Book Antiqua" w:hAnsi="Book Antiqua" w:cs="Book Antiqua"/>
          <w:b/>
          <w:bCs/>
        </w:rPr>
        <w:t xml:space="preserve"> </w:t>
      </w:r>
      <w:r w:rsidRPr="0071381E">
        <w:rPr>
          <w:rFonts w:ascii="Book Antiqua" w:eastAsia="Book Antiqua" w:hAnsi="Book Antiqua" w:cs="Book Antiqua"/>
          <w:b/>
          <w:bCs/>
        </w:rPr>
        <w:t>1</w:t>
      </w:r>
      <w:r w:rsidR="00CF31E8" w:rsidRPr="0071381E">
        <w:rPr>
          <w:rFonts w:ascii="Book Antiqua" w:eastAsia="Book Antiqua" w:hAnsi="Book Antiqua" w:cs="Book Antiqua"/>
          <w:b/>
          <w:bCs/>
        </w:rPr>
        <w:t xml:space="preserve"> </w:t>
      </w:r>
      <w:r w:rsidRPr="0071381E">
        <w:rPr>
          <w:rFonts w:ascii="Book Antiqua" w:eastAsia="Book Antiqua" w:hAnsi="Book Antiqua" w:cs="Book Antiqua"/>
          <w:b/>
          <w:bCs/>
        </w:rPr>
        <w:t>Abdominal</w:t>
      </w:r>
      <w:r w:rsidR="00CF31E8" w:rsidRPr="0071381E">
        <w:rPr>
          <w:rFonts w:ascii="Book Antiqua" w:eastAsia="Book Antiqua" w:hAnsi="Book Antiqua" w:cs="Book Antiqua"/>
          <w:b/>
          <w:bCs/>
        </w:rPr>
        <w:t xml:space="preserve"> </w:t>
      </w:r>
      <w:r w:rsidRPr="0071381E">
        <w:rPr>
          <w:rFonts w:ascii="Book Antiqua" w:eastAsia="Book Antiqua" w:hAnsi="Book Antiqua" w:cs="Book Antiqua"/>
          <w:b/>
          <w:bCs/>
        </w:rPr>
        <w:t>computed</w:t>
      </w:r>
      <w:r w:rsidR="00CF31E8" w:rsidRPr="0071381E">
        <w:rPr>
          <w:rFonts w:ascii="Book Antiqua" w:eastAsia="Book Antiqua" w:hAnsi="Book Antiqua" w:cs="Book Antiqua"/>
          <w:b/>
          <w:bCs/>
        </w:rPr>
        <w:t xml:space="preserve"> </w:t>
      </w:r>
      <w:r w:rsidRPr="0071381E">
        <w:rPr>
          <w:rFonts w:ascii="Book Antiqua" w:eastAsia="Book Antiqua" w:hAnsi="Book Antiqua" w:cs="Book Antiqua"/>
          <w:b/>
          <w:bCs/>
        </w:rPr>
        <w:t>tomography</w:t>
      </w:r>
      <w:r w:rsidR="00CF31E8" w:rsidRPr="0071381E">
        <w:rPr>
          <w:rFonts w:ascii="Book Antiqua" w:eastAsia="Book Antiqua" w:hAnsi="Book Antiqua" w:cs="Book Antiqua"/>
          <w:b/>
          <w:bCs/>
        </w:rPr>
        <w:t xml:space="preserve"> </w:t>
      </w:r>
      <w:r w:rsidRPr="0071381E">
        <w:rPr>
          <w:rFonts w:ascii="Book Antiqua" w:eastAsia="Book Antiqua" w:hAnsi="Book Antiqua" w:cs="Book Antiqua"/>
          <w:b/>
          <w:bCs/>
        </w:rPr>
        <w:t>findings</w:t>
      </w:r>
      <w:r w:rsidRPr="00347815">
        <w:rPr>
          <w:rFonts w:ascii="Book Antiqua" w:eastAsia="Book Antiqua" w:hAnsi="Book Antiqua" w:cs="Book Antiqua"/>
          <w:b/>
          <w:bCs/>
        </w:rPr>
        <w:t>.</w:t>
      </w:r>
      <w:r w:rsidR="00CF31E8" w:rsidRPr="00347815">
        <w:rPr>
          <w:rFonts w:ascii="Book Antiqua" w:eastAsia="Book Antiqua" w:hAnsi="Book Antiqua" w:cs="Book Antiqua"/>
          <w:b/>
          <w:bCs/>
        </w:rPr>
        <w:t xml:space="preserve"> </w:t>
      </w:r>
      <w:r w:rsidR="00AD7DF1" w:rsidRPr="00D23F67">
        <w:rPr>
          <w:rFonts w:ascii="Book Antiqua" w:eastAsia="Book Antiqua" w:hAnsi="Book Antiqua" w:cs="Book Antiqua"/>
        </w:rPr>
        <w:t>A: Transverse view; B: Sagittal view.</w:t>
      </w:r>
      <w:r w:rsidR="00AD7DF1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small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intestine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was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locally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dilated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abdominal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cavity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intestinal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tube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wall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was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thickened.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Above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transverse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colon,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small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intestine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mesangium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were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partially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thickened,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edema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of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tube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wall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was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found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around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gallbladder.</w:t>
      </w:r>
    </w:p>
    <w:p w14:paraId="46400808" w14:textId="257255D3" w:rsidR="00D23F67" w:rsidRDefault="00D23F67">
      <w:pPr>
        <w:spacing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br w:type="page"/>
      </w:r>
    </w:p>
    <w:p w14:paraId="4A98D5C9" w14:textId="4AE712A8" w:rsidR="00EF708F" w:rsidRPr="00D23F67" w:rsidRDefault="00E373D9">
      <w:pPr>
        <w:spacing w:line="360" w:lineRule="auto"/>
        <w:jc w:val="both"/>
      </w:pPr>
      <w:r>
        <w:rPr>
          <w:noProof/>
        </w:rPr>
        <w:lastRenderedPageBreak/>
        <w:drawing>
          <wp:inline distT="0" distB="0" distL="0" distR="0" wp14:anchorId="441F0234" wp14:editId="55365FA0">
            <wp:extent cx="4740910" cy="1426210"/>
            <wp:effectExtent l="0" t="0" r="2540" b="2540"/>
            <wp:docPr id="47228909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91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D20BB" w14:textId="26BAA1D2" w:rsidR="00A77B3E" w:rsidRPr="0071381E" w:rsidRDefault="00CB7A72">
      <w:pPr>
        <w:spacing w:line="360" w:lineRule="auto"/>
        <w:jc w:val="both"/>
      </w:pPr>
      <w:r w:rsidRPr="0071381E">
        <w:rPr>
          <w:rFonts w:ascii="Book Antiqua" w:eastAsia="Book Antiqua" w:hAnsi="Book Antiqua" w:cs="Book Antiqua"/>
          <w:b/>
          <w:bCs/>
        </w:rPr>
        <w:t>Figure</w:t>
      </w:r>
      <w:r w:rsidR="00CF31E8" w:rsidRPr="0071381E">
        <w:rPr>
          <w:rFonts w:ascii="Book Antiqua" w:eastAsia="Book Antiqua" w:hAnsi="Book Antiqua" w:cs="Book Antiqua"/>
          <w:b/>
          <w:bCs/>
        </w:rPr>
        <w:t xml:space="preserve"> </w:t>
      </w:r>
      <w:r w:rsidRPr="0071381E">
        <w:rPr>
          <w:rFonts w:ascii="Book Antiqua" w:eastAsia="Book Antiqua" w:hAnsi="Book Antiqua" w:cs="Book Antiqua"/>
          <w:b/>
          <w:bCs/>
        </w:rPr>
        <w:t>2</w:t>
      </w:r>
      <w:r w:rsidR="00CF31E8" w:rsidRPr="0071381E">
        <w:rPr>
          <w:rFonts w:ascii="Book Antiqua" w:eastAsia="Book Antiqua" w:hAnsi="Book Antiqua" w:cs="Book Antiqua"/>
          <w:b/>
          <w:bCs/>
        </w:rPr>
        <w:t xml:space="preserve"> </w:t>
      </w:r>
      <w:r w:rsidRPr="0071381E">
        <w:rPr>
          <w:rFonts w:ascii="Book Antiqua" w:eastAsia="Book Antiqua" w:hAnsi="Book Antiqua" w:cs="Book Antiqua"/>
          <w:b/>
          <w:bCs/>
        </w:rPr>
        <w:t>Intraoperative</w:t>
      </w:r>
      <w:r w:rsidR="00CF31E8" w:rsidRPr="0071381E">
        <w:rPr>
          <w:rFonts w:ascii="Book Antiqua" w:eastAsia="Book Antiqua" w:hAnsi="Book Antiqua" w:cs="Book Antiqua"/>
          <w:b/>
          <w:bCs/>
        </w:rPr>
        <w:t xml:space="preserve"> </w:t>
      </w:r>
      <w:r w:rsidRPr="0071381E">
        <w:rPr>
          <w:rFonts w:ascii="Book Antiqua" w:eastAsia="Book Antiqua" w:hAnsi="Book Antiqua" w:cs="Book Antiqua"/>
          <w:b/>
          <w:bCs/>
        </w:rPr>
        <w:t>findings.</w:t>
      </w:r>
      <w:r w:rsidR="00CF31E8" w:rsidRPr="0071381E">
        <w:rPr>
          <w:rFonts w:ascii="Book Antiqua" w:eastAsia="Book Antiqua" w:hAnsi="Book Antiqua" w:cs="Book Antiqua"/>
          <w:b/>
          <w:bCs/>
        </w:rPr>
        <w:t xml:space="preserve"> </w:t>
      </w:r>
      <w:r w:rsidR="00D23F67" w:rsidRPr="00D23F67">
        <w:rPr>
          <w:rFonts w:ascii="Book Antiqua" w:eastAsia="Book Antiqua" w:hAnsi="Book Antiqua" w:cs="Book Antiqua"/>
        </w:rPr>
        <w:t>A</w:t>
      </w:r>
      <w:r w:rsidRPr="00D23F67">
        <w:rPr>
          <w:rFonts w:ascii="Book Antiqua" w:eastAsia="Book Antiqua" w:hAnsi="Book Antiqua" w:cs="Book Antiqua"/>
        </w:rPr>
        <w:t>:</w:t>
      </w:r>
      <w:r w:rsidR="00CF31E8" w:rsidRPr="00D23F67">
        <w:rPr>
          <w:rFonts w:ascii="Book Antiqua" w:eastAsia="Book Antiqua" w:hAnsi="Book Antiqua" w:cs="Book Antiqua"/>
        </w:rPr>
        <w:t xml:space="preserve"> </w:t>
      </w:r>
      <w:r w:rsidRPr="00D23F67">
        <w:rPr>
          <w:rFonts w:ascii="Book Antiqua" w:eastAsia="Book Antiqua" w:hAnsi="Book Antiqua" w:cs="Book Antiqua"/>
        </w:rPr>
        <w:t>The</w:t>
      </w:r>
      <w:r w:rsidR="00CF31E8" w:rsidRPr="00D23F67">
        <w:rPr>
          <w:rFonts w:ascii="Book Antiqua" w:eastAsia="Book Antiqua" w:hAnsi="Book Antiqua" w:cs="Book Antiqua"/>
        </w:rPr>
        <w:t xml:space="preserve"> </w:t>
      </w:r>
      <w:r w:rsidRPr="00D23F67">
        <w:rPr>
          <w:rFonts w:ascii="Book Antiqua" w:eastAsia="Book Antiqua" w:hAnsi="Book Antiqua" w:cs="Book Antiqua"/>
        </w:rPr>
        <w:t>yellow</w:t>
      </w:r>
      <w:r w:rsidR="00CF31E8" w:rsidRPr="00D23F67">
        <w:rPr>
          <w:rFonts w:ascii="Book Antiqua" w:eastAsia="Book Antiqua" w:hAnsi="Book Antiqua" w:cs="Book Antiqua"/>
        </w:rPr>
        <w:t xml:space="preserve"> </w:t>
      </w:r>
      <w:r w:rsidRPr="00D23F67">
        <w:rPr>
          <w:rFonts w:ascii="Book Antiqua" w:eastAsia="Book Antiqua" w:hAnsi="Book Antiqua" w:cs="Book Antiqua"/>
        </w:rPr>
        <w:t>dotted</w:t>
      </w:r>
      <w:r w:rsidR="00CF31E8" w:rsidRPr="00D23F67">
        <w:rPr>
          <w:rFonts w:ascii="Book Antiqua" w:eastAsia="Book Antiqua" w:hAnsi="Book Antiqua" w:cs="Book Antiqua"/>
        </w:rPr>
        <w:t xml:space="preserve"> </w:t>
      </w:r>
      <w:r w:rsidRPr="00D23F67">
        <w:rPr>
          <w:rFonts w:ascii="Book Antiqua" w:eastAsia="Book Antiqua" w:hAnsi="Book Antiqua" w:cs="Book Antiqua"/>
        </w:rPr>
        <w:t>line</w:t>
      </w:r>
      <w:r w:rsidR="00CF31E8" w:rsidRPr="00D23F67">
        <w:rPr>
          <w:rFonts w:ascii="Book Antiqua" w:eastAsia="Book Antiqua" w:hAnsi="Book Antiqua" w:cs="Book Antiqua"/>
        </w:rPr>
        <w:t xml:space="preserve"> </w:t>
      </w:r>
      <w:r w:rsidRPr="00D23F67">
        <w:rPr>
          <w:rFonts w:ascii="Book Antiqua" w:eastAsia="Book Antiqua" w:hAnsi="Book Antiqua" w:cs="Book Antiqua"/>
        </w:rPr>
        <w:t>shows</w:t>
      </w:r>
      <w:r w:rsidR="00CF31E8" w:rsidRPr="00D23F67">
        <w:rPr>
          <w:rFonts w:ascii="Book Antiqua" w:eastAsia="Book Antiqua" w:hAnsi="Book Antiqua" w:cs="Book Antiqua"/>
        </w:rPr>
        <w:t xml:space="preserve"> </w:t>
      </w:r>
      <w:r w:rsidRPr="00D23F67">
        <w:rPr>
          <w:rFonts w:ascii="Book Antiqua" w:eastAsia="Book Antiqua" w:hAnsi="Book Antiqua" w:cs="Book Antiqua"/>
        </w:rPr>
        <w:t>herniation</w:t>
      </w:r>
      <w:r w:rsidR="00CF31E8" w:rsidRPr="00D23F67">
        <w:rPr>
          <w:rFonts w:ascii="Book Antiqua" w:eastAsia="Book Antiqua" w:hAnsi="Book Antiqua" w:cs="Book Antiqua"/>
        </w:rPr>
        <w:t xml:space="preserve"> </w:t>
      </w:r>
      <w:r w:rsidRPr="00D23F67">
        <w:rPr>
          <w:rFonts w:ascii="Book Antiqua" w:eastAsia="Book Antiqua" w:hAnsi="Book Antiqua" w:cs="Book Antiqua"/>
        </w:rPr>
        <w:t>into</w:t>
      </w:r>
      <w:r w:rsidR="00CF31E8" w:rsidRPr="00D23F67">
        <w:rPr>
          <w:rFonts w:ascii="Book Antiqua" w:eastAsia="Book Antiqua" w:hAnsi="Book Antiqua" w:cs="Book Antiqua"/>
        </w:rPr>
        <w:t xml:space="preserve"> </w:t>
      </w:r>
      <w:r w:rsidRPr="00D23F67">
        <w:rPr>
          <w:rFonts w:ascii="Book Antiqua" w:eastAsia="Book Antiqua" w:hAnsi="Book Antiqua" w:cs="Book Antiqua"/>
        </w:rPr>
        <w:t>the</w:t>
      </w:r>
      <w:r w:rsidR="00CF31E8" w:rsidRPr="00D23F67">
        <w:rPr>
          <w:rFonts w:ascii="Book Antiqua" w:eastAsia="Book Antiqua" w:hAnsi="Book Antiqua" w:cs="Book Antiqua"/>
        </w:rPr>
        <w:t xml:space="preserve"> </w:t>
      </w:r>
      <w:r w:rsidRPr="00D23F67">
        <w:rPr>
          <w:rFonts w:ascii="Book Antiqua" w:eastAsia="Book Antiqua" w:hAnsi="Book Antiqua" w:cs="Book Antiqua"/>
        </w:rPr>
        <w:t>incarcerated</w:t>
      </w:r>
      <w:r w:rsidR="00CF31E8" w:rsidRPr="00D23F67">
        <w:rPr>
          <w:rFonts w:ascii="Book Antiqua" w:eastAsia="Book Antiqua" w:hAnsi="Book Antiqua" w:cs="Book Antiqua"/>
        </w:rPr>
        <w:t xml:space="preserve"> </w:t>
      </w:r>
      <w:r w:rsidRPr="00D23F67">
        <w:rPr>
          <w:rFonts w:ascii="Book Antiqua" w:eastAsia="Book Antiqua" w:hAnsi="Book Antiqua" w:cs="Book Antiqua"/>
        </w:rPr>
        <w:t>small</w:t>
      </w:r>
      <w:r w:rsidR="00CF31E8" w:rsidRPr="00D23F67">
        <w:rPr>
          <w:rFonts w:ascii="Book Antiqua" w:eastAsia="Book Antiqua" w:hAnsi="Book Antiqua" w:cs="Book Antiqua"/>
        </w:rPr>
        <w:t xml:space="preserve"> </w:t>
      </w:r>
      <w:r w:rsidRPr="00D23F67">
        <w:rPr>
          <w:rFonts w:ascii="Book Antiqua" w:eastAsia="Book Antiqua" w:hAnsi="Book Antiqua" w:cs="Book Antiqua"/>
        </w:rPr>
        <w:t>intestine.</w:t>
      </w:r>
      <w:r w:rsidR="00CF31E8" w:rsidRPr="00D23F67">
        <w:rPr>
          <w:rFonts w:ascii="Book Antiqua" w:eastAsia="Book Antiqua" w:hAnsi="Book Antiqua" w:cs="Book Antiqua"/>
        </w:rPr>
        <w:t xml:space="preserve"> </w:t>
      </w:r>
      <w:r w:rsidRPr="00D23F67">
        <w:rPr>
          <w:rFonts w:ascii="Book Antiqua" w:eastAsia="Book Antiqua" w:hAnsi="Book Antiqua" w:cs="Book Antiqua"/>
        </w:rPr>
        <w:t>The</w:t>
      </w:r>
      <w:r w:rsidR="00CF31E8" w:rsidRPr="00D23F67">
        <w:rPr>
          <w:rFonts w:ascii="Book Antiqua" w:eastAsia="Book Antiqua" w:hAnsi="Book Antiqua" w:cs="Book Antiqua"/>
        </w:rPr>
        <w:t xml:space="preserve"> </w:t>
      </w:r>
      <w:r w:rsidRPr="00D23F67">
        <w:rPr>
          <w:rFonts w:ascii="Book Antiqua" w:eastAsia="Book Antiqua" w:hAnsi="Book Antiqua" w:cs="Book Antiqua"/>
        </w:rPr>
        <w:t>black</w:t>
      </w:r>
      <w:r w:rsidR="00CF31E8" w:rsidRPr="00D23F67">
        <w:rPr>
          <w:rFonts w:ascii="Book Antiqua" w:eastAsia="Book Antiqua" w:hAnsi="Book Antiqua" w:cs="Book Antiqua"/>
        </w:rPr>
        <w:t xml:space="preserve"> </w:t>
      </w:r>
      <w:r w:rsidRPr="00D23F67">
        <w:rPr>
          <w:rFonts w:ascii="Book Antiqua" w:eastAsia="Book Antiqua" w:hAnsi="Book Antiqua" w:cs="Book Antiqua"/>
        </w:rPr>
        <w:t>arrow</w:t>
      </w:r>
      <w:r w:rsidR="00CF31E8" w:rsidRPr="00D23F67">
        <w:rPr>
          <w:rFonts w:ascii="Book Antiqua" w:eastAsia="Book Antiqua" w:hAnsi="Book Antiqua" w:cs="Book Antiqua"/>
        </w:rPr>
        <w:t xml:space="preserve"> </w:t>
      </w:r>
      <w:r w:rsidRPr="00D23F67">
        <w:rPr>
          <w:rFonts w:ascii="Book Antiqua" w:eastAsia="Book Antiqua" w:hAnsi="Book Antiqua" w:cs="Book Antiqua"/>
        </w:rPr>
        <w:t>shows</w:t>
      </w:r>
      <w:r w:rsidR="00CF31E8" w:rsidRPr="00D23F67">
        <w:rPr>
          <w:rFonts w:ascii="Book Antiqua" w:eastAsia="Book Antiqua" w:hAnsi="Book Antiqua" w:cs="Book Antiqua"/>
        </w:rPr>
        <w:t xml:space="preserve"> </w:t>
      </w:r>
      <w:r w:rsidRPr="00D23F67">
        <w:rPr>
          <w:rFonts w:ascii="Book Antiqua" w:eastAsia="Book Antiqua" w:hAnsi="Book Antiqua" w:cs="Book Antiqua"/>
        </w:rPr>
        <w:t>the</w:t>
      </w:r>
      <w:r w:rsidR="00CF31E8" w:rsidRPr="00D23F67">
        <w:rPr>
          <w:rFonts w:ascii="Book Antiqua" w:eastAsia="Book Antiqua" w:hAnsi="Book Antiqua" w:cs="Book Antiqua"/>
        </w:rPr>
        <w:t xml:space="preserve"> </w:t>
      </w:r>
      <w:r w:rsidRPr="00D23F67">
        <w:rPr>
          <w:rFonts w:ascii="Book Antiqua" w:eastAsia="Book Antiqua" w:hAnsi="Book Antiqua" w:cs="Book Antiqua"/>
        </w:rPr>
        <w:t>hepatoduodenal</w:t>
      </w:r>
      <w:r w:rsidR="00CF31E8" w:rsidRPr="00D23F67">
        <w:rPr>
          <w:rFonts w:ascii="Book Antiqua" w:eastAsia="Book Antiqua" w:hAnsi="Book Antiqua" w:cs="Book Antiqua"/>
        </w:rPr>
        <w:t xml:space="preserve"> </w:t>
      </w:r>
      <w:r w:rsidRPr="00D23F67">
        <w:rPr>
          <w:rFonts w:ascii="Book Antiqua" w:eastAsia="Book Antiqua" w:hAnsi="Book Antiqua" w:cs="Book Antiqua"/>
        </w:rPr>
        <w:t>adhesions;</w:t>
      </w:r>
      <w:r w:rsidR="00CF31E8" w:rsidRPr="00D23F67">
        <w:rPr>
          <w:rFonts w:ascii="Book Antiqua" w:eastAsia="Book Antiqua" w:hAnsi="Book Antiqua" w:cs="Book Antiqua"/>
        </w:rPr>
        <w:t xml:space="preserve"> </w:t>
      </w:r>
      <w:r w:rsidR="00D23F67" w:rsidRPr="00D23F67">
        <w:rPr>
          <w:rFonts w:ascii="Book Antiqua" w:eastAsia="Book Antiqua" w:hAnsi="Book Antiqua" w:cs="Book Antiqua"/>
        </w:rPr>
        <w:t>B</w:t>
      </w:r>
      <w:r w:rsidRPr="00D23F67">
        <w:rPr>
          <w:rFonts w:ascii="Book Antiqua" w:eastAsia="Book Antiqua" w:hAnsi="Book Antiqua" w:cs="Book Antiqua"/>
        </w:rPr>
        <w:t>:</w:t>
      </w:r>
      <w:r w:rsidR="00CF31E8" w:rsidRPr="00D23F67">
        <w:rPr>
          <w:rFonts w:ascii="Book Antiqua" w:eastAsia="Book Antiqua" w:hAnsi="Book Antiqua" w:cs="Book Antiqua"/>
        </w:rPr>
        <w:t xml:space="preserve"> </w:t>
      </w:r>
      <w:r w:rsidRPr="00D23F67">
        <w:rPr>
          <w:rFonts w:ascii="Book Antiqua" w:eastAsia="Book Antiqua" w:hAnsi="Book Antiqua" w:cs="Book Antiqua"/>
        </w:rPr>
        <w:t>The</w:t>
      </w:r>
      <w:r w:rsidR="00CF31E8" w:rsidRPr="00D23F67">
        <w:rPr>
          <w:rFonts w:ascii="Book Antiqua" w:eastAsia="Book Antiqua" w:hAnsi="Book Antiqua" w:cs="Book Antiqua"/>
        </w:rPr>
        <w:t xml:space="preserve"> </w:t>
      </w:r>
      <w:r w:rsidRPr="00D23F67">
        <w:rPr>
          <w:rFonts w:ascii="Book Antiqua" w:eastAsia="Book Antiqua" w:hAnsi="Book Antiqua" w:cs="Book Antiqua"/>
        </w:rPr>
        <w:t>blue</w:t>
      </w:r>
      <w:r w:rsidR="00CF31E8" w:rsidRPr="00D23F67">
        <w:rPr>
          <w:rFonts w:ascii="Book Antiqua" w:eastAsia="Book Antiqua" w:hAnsi="Book Antiqua" w:cs="Book Antiqua"/>
        </w:rPr>
        <w:t xml:space="preserve"> </w:t>
      </w:r>
      <w:r w:rsidRPr="00D23F67">
        <w:rPr>
          <w:rFonts w:ascii="Book Antiqua" w:eastAsia="Book Antiqua" w:hAnsi="Book Antiqua" w:cs="Book Antiqua"/>
        </w:rPr>
        <w:t>dotted</w:t>
      </w:r>
      <w:r w:rsidR="00CF31E8" w:rsidRPr="00D23F67">
        <w:rPr>
          <w:rFonts w:ascii="Book Antiqua" w:eastAsia="Book Antiqua" w:hAnsi="Book Antiqua" w:cs="Book Antiqua"/>
        </w:rPr>
        <w:t xml:space="preserve"> </w:t>
      </w:r>
      <w:r w:rsidRPr="00D23F67">
        <w:rPr>
          <w:rFonts w:ascii="Book Antiqua" w:eastAsia="Book Antiqua" w:hAnsi="Book Antiqua" w:cs="Book Antiqua"/>
        </w:rPr>
        <w:t>line</w:t>
      </w:r>
      <w:r w:rsidR="00CF31E8" w:rsidRPr="00D23F67">
        <w:rPr>
          <w:rFonts w:ascii="Book Antiqua" w:eastAsia="Book Antiqua" w:hAnsi="Book Antiqua" w:cs="Book Antiqua"/>
        </w:rPr>
        <w:t xml:space="preserve"> </w:t>
      </w:r>
      <w:r w:rsidRPr="00D23F67">
        <w:rPr>
          <w:rFonts w:ascii="Book Antiqua" w:eastAsia="Book Antiqua" w:hAnsi="Book Antiqua" w:cs="Book Antiqua"/>
        </w:rPr>
        <w:t>shows</w:t>
      </w:r>
      <w:r w:rsidR="00CF31E8" w:rsidRPr="00D23F67">
        <w:rPr>
          <w:rFonts w:ascii="Book Antiqua" w:eastAsia="Book Antiqua" w:hAnsi="Book Antiqua" w:cs="Book Antiqua"/>
        </w:rPr>
        <w:t xml:space="preserve"> </w:t>
      </w:r>
      <w:r w:rsidRPr="00D23F67">
        <w:rPr>
          <w:rFonts w:ascii="Book Antiqua" w:eastAsia="Book Antiqua" w:hAnsi="Book Antiqua" w:cs="Book Antiqua"/>
        </w:rPr>
        <w:t>the</w:t>
      </w:r>
      <w:r w:rsidR="00CF31E8" w:rsidRPr="00D23F67">
        <w:rPr>
          <w:rFonts w:ascii="Book Antiqua" w:eastAsia="Book Antiqua" w:hAnsi="Book Antiqua" w:cs="Book Antiqua"/>
        </w:rPr>
        <w:t xml:space="preserve"> </w:t>
      </w:r>
      <w:r w:rsidRPr="00D23F67">
        <w:rPr>
          <w:rFonts w:ascii="Book Antiqua" w:eastAsia="Book Antiqua" w:hAnsi="Book Antiqua" w:cs="Book Antiqua"/>
        </w:rPr>
        <w:t>transverse</w:t>
      </w:r>
      <w:r w:rsidR="00CF31E8" w:rsidRPr="00D23F67">
        <w:rPr>
          <w:rFonts w:ascii="Book Antiqua" w:eastAsia="Book Antiqua" w:hAnsi="Book Antiqua" w:cs="Book Antiqua"/>
        </w:rPr>
        <w:t xml:space="preserve"> </w:t>
      </w:r>
      <w:r w:rsidRPr="00D23F67">
        <w:rPr>
          <w:rFonts w:ascii="Book Antiqua" w:eastAsia="Book Antiqua" w:hAnsi="Book Antiqua" w:cs="Book Antiqua"/>
        </w:rPr>
        <w:t>mesocolic</w:t>
      </w:r>
      <w:r w:rsidR="00CF31E8" w:rsidRPr="00D23F67">
        <w:rPr>
          <w:rFonts w:ascii="Book Antiqua" w:eastAsia="Book Antiqua" w:hAnsi="Book Antiqua" w:cs="Book Antiqua"/>
        </w:rPr>
        <w:t xml:space="preserve"> </w:t>
      </w:r>
      <w:r w:rsidRPr="00D23F67">
        <w:rPr>
          <w:rFonts w:ascii="Book Antiqua" w:eastAsia="Book Antiqua" w:hAnsi="Book Antiqua" w:cs="Book Antiqua"/>
        </w:rPr>
        <w:t>defect.</w:t>
      </w:r>
    </w:p>
    <w:p w14:paraId="0B306EF6" w14:textId="550EFEAE" w:rsidR="00D23F67" w:rsidRDefault="00D23F67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>
        <w:rPr>
          <w:rFonts w:ascii="Book Antiqua" w:eastAsia="Book Antiqua" w:hAnsi="Book Antiqua" w:cs="Book Antiqua"/>
          <w:b/>
          <w:bCs/>
        </w:rPr>
        <w:br w:type="page"/>
      </w:r>
    </w:p>
    <w:p w14:paraId="4BBA49AE" w14:textId="141E673F" w:rsidR="00EF708F" w:rsidRDefault="00E373D9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>
        <w:rPr>
          <w:noProof/>
        </w:rPr>
        <w:lastRenderedPageBreak/>
        <w:drawing>
          <wp:inline distT="0" distB="0" distL="0" distR="0" wp14:anchorId="260D8320" wp14:editId="6D6BA218">
            <wp:extent cx="4713605" cy="1181100"/>
            <wp:effectExtent l="0" t="0" r="0" b="0"/>
            <wp:docPr id="158118835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360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D8551" w14:textId="70B57873" w:rsidR="00A77B3E" w:rsidRDefault="00CB7A72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71381E">
        <w:rPr>
          <w:rFonts w:ascii="Book Antiqua" w:eastAsia="Book Antiqua" w:hAnsi="Book Antiqua" w:cs="Book Antiqua"/>
          <w:b/>
          <w:bCs/>
        </w:rPr>
        <w:t>Figure</w:t>
      </w:r>
      <w:r w:rsidR="00CF31E8" w:rsidRPr="0071381E">
        <w:rPr>
          <w:rFonts w:ascii="Book Antiqua" w:eastAsia="Book Antiqua" w:hAnsi="Book Antiqua" w:cs="Book Antiqua"/>
          <w:b/>
          <w:bCs/>
        </w:rPr>
        <w:t xml:space="preserve"> </w:t>
      </w:r>
      <w:r w:rsidRPr="0071381E">
        <w:rPr>
          <w:rFonts w:ascii="Book Antiqua" w:eastAsia="Book Antiqua" w:hAnsi="Book Antiqua" w:cs="Book Antiqua"/>
          <w:b/>
          <w:bCs/>
        </w:rPr>
        <w:t>3</w:t>
      </w:r>
      <w:r w:rsidR="00CF31E8" w:rsidRPr="0071381E">
        <w:rPr>
          <w:rFonts w:ascii="Book Antiqua" w:eastAsia="Book Antiqua" w:hAnsi="Book Antiqua" w:cs="Book Antiqua"/>
          <w:b/>
          <w:bCs/>
        </w:rPr>
        <w:t xml:space="preserve"> </w:t>
      </w:r>
      <w:r w:rsidRPr="0071381E">
        <w:rPr>
          <w:rFonts w:ascii="Book Antiqua" w:eastAsia="Book Antiqua" w:hAnsi="Book Antiqua" w:cs="Book Antiqua"/>
          <w:b/>
          <w:bCs/>
        </w:rPr>
        <w:t>Timeline</w:t>
      </w:r>
      <w:r w:rsidR="00D23F67">
        <w:rPr>
          <w:rFonts w:ascii="Book Antiqua" w:eastAsia="Book Antiqua" w:hAnsi="Book Antiqua" w:cs="Book Antiqua"/>
          <w:b/>
          <w:bCs/>
        </w:rPr>
        <w:t>.</w:t>
      </w:r>
    </w:p>
    <w:p w14:paraId="68AD5C0B" w14:textId="77777777" w:rsidR="00594484" w:rsidRDefault="00594484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</w:p>
    <w:p w14:paraId="6AE65949" w14:textId="7E36599E" w:rsidR="00594484" w:rsidRDefault="00594484">
      <w:pPr>
        <w:spacing w:line="360" w:lineRule="auto"/>
        <w:jc w:val="both"/>
      </w:pPr>
    </w:p>
    <w:p w14:paraId="0618F844" w14:textId="77777777" w:rsidR="00594484" w:rsidRDefault="00594484">
      <w:r>
        <w:br w:type="page"/>
      </w:r>
    </w:p>
    <w:p w14:paraId="06F8F18B" w14:textId="77777777" w:rsidR="00594484" w:rsidRPr="006D4EDA" w:rsidRDefault="00594484" w:rsidP="00594484">
      <w:pPr>
        <w:snapToGrid w:val="0"/>
        <w:ind w:leftChars="100" w:left="240"/>
        <w:jc w:val="center"/>
        <w:rPr>
          <w:rFonts w:ascii="Book Antiqua" w:hAnsi="Book Antiqua"/>
        </w:rPr>
      </w:pPr>
    </w:p>
    <w:p w14:paraId="175714C0" w14:textId="77777777" w:rsidR="00594484" w:rsidRPr="006D4EDA" w:rsidRDefault="00594484" w:rsidP="00594484">
      <w:pPr>
        <w:snapToGrid w:val="0"/>
        <w:ind w:leftChars="100" w:left="240"/>
        <w:jc w:val="center"/>
        <w:rPr>
          <w:rFonts w:ascii="Book Antiqua" w:hAnsi="Book Antiqua"/>
        </w:rPr>
      </w:pPr>
    </w:p>
    <w:p w14:paraId="02C3C685" w14:textId="77777777" w:rsidR="00594484" w:rsidRPr="006D4EDA" w:rsidRDefault="00594484" w:rsidP="00594484">
      <w:pPr>
        <w:snapToGrid w:val="0"/>
        <w:ind w:leftChars="100" w:left="240"/>
        <w:jc w:val="center"/>
        <w:rPr>
          <w:rFonts w:ascii="Book Antiqua" w:hAnsi="Book Antiqua"/>
        </w:rPr>
      </w:pPr>
    </w:p>
    <w:p w14:paraId="2BA39BB5" w14:textId="77777777" w:rsidR="00594484" w:rsidRPr="006D4EDA" w:rsidRDefault="00594484" w:rsidP="00594484">
      <w:pPr>
        <w:snapToGrid w:val="0"/>
        <w:ind w:leftChars="100" w:left="240"/>
        <w:jc w:val="center"/>
        <w:rPr>
          <w:rFonts w:ascii="Book Antiqua" w:hAnsi="Book Antiqua"/>
        </w:rPr>
      </w:pPr>
    </w:p>
    <w:p w14:paraId="3E993BDC" w14:textId="77777777" w:rsidR="00594484" w:rsidRPr="006D4EDA" w:rsidRDefault="00594484" w:rsidP="00594484">
      <w:pPr>
        <w:snapToGrid w:val="0"/>
        <w:ind w:leftChars="100" w:left="240"/>
        <w:jc w:val="center"/>
        <w:rPr>
          <w:rFonts w:ascii="Book Antiqua" w:hAnsi="Book Antiqua"/>
        </w:rPr>
      </w:pPr>
      <w:r w:rsidRPr="006D4EDA">
        <w:rPr>
          <w:rFonts w:ascii="Book Antiqua" w:hAnsi="Book Antiqua"/>
          <w:noProof/>
        </w:rPr>
        <w:drawing>
          <wp:inline distT="0" distB="0" distL="0" distR="0" wp14:anchorId="1ECC7F14" wp14:editId="2633EE8B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A2DE2" w14:textId="77777777" w:rsidR="00594484" w:rsidRPr="006D4EDA" w:rsidRDefault="00594484" w:rsidP="00594484">
      <w:pPr>
        <w:snapToGrid w:val="0"/>
        <w:ind w:leftChars="100" w:left="240"/>
        <w:jc w:val="center"/>
        <w:rPr>
          <w:rFonts w:ascii="Book Antiqua" w:hAnsi="Book Antiqua"/>
        </w:rPr>
      </w:pPr>
    </w:p>
    <w:p w14:paraId="10DEEB1B" w14:textId="77777777" w:rsidR="00594484" w:rsidRPr="006D4EDA" w:rsidRDefault="00594484" w:rsidP="00594484">
      <w:pPr>
        <w:autoSpaceDE w:val="0"/>
        <w:autoSpaceDN w:val="0"/>
        <w:adjustRightInd w:val="0"/>
        <w:snapToGrid w:val="0"/>
        <w:spacing w:line="240" w:lineRule="atLeast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6D4EDA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 w:rsidRPr="006D4ED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52EE2088" w14:textId="77777777" w:rsidR="00594484" w:rsidRPr="006D4EDA" w:rsidRDefault="00594484" w:rsidP="00594484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6D4EDA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1462E451" w14:textId="77777777" w:rsidR="00594484" w:rsidRPr="006D4EDA" w:rsidRDefault="00594484" w:rsidP="00594484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6D4ED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6D4EDA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30DDA1E9" w14:textId="77777777" w:rsidR="00594484" w:rsidRPr="006D4EDA" w:rsidRDefault="00594484" w:rsidP="00594484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6D4ED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6D4EDA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4199411C" w14:textId="77777777" w:rsidR="00594484" w:rsidRPr="006D4EDA" w:rsidRDefault="00594484" w:rsidP="00594484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6D4ED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6D4EDA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2F63A45E" w14:textId="77777777" w:rsidR="00594484" w:rsidRPr="006D4EDA" w:rsidRDefault="00594484" w:rsidP="00594484">
      <w:pPr>
        <w:snapToGrid w:val="0"/>
        <w:ind w:leftChars="100" w:left="240"/>
        <w:jc w:val="center"/>
        <w:rPr>
          <w:rFonts w:ascii="Book Antiqua" w:hAnsi="Book Antiqua"/>
        </w:rPr>
      </w:pPr>
      <w:r w:rsidRPr="006D4EDA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1CA571C8" w14:textId="77777777" w:rsidR="00594484" w:rsidRPr="006D4EDA" w:rsidRDefault="00594484" w:rsidP="00594484">
      <w:pPr>
        <w:snapToGrid w:val="0"/>
        <w:ind w:leftChars="100" w:left="240"/>
        <w:jc w:val="center"/>
        <w:rPr>
          <w:rFonts w:ascii="Book Antiqua" w:hAnsi="Book Antiqua"/>
        </w:rPr>
      </w:pPr>
    </w:p>
    <w:p w14:paraId="120AD203" w14:textId="77777777" w:rsidR="00594484" w:rsidRPr="006D4EDA" w:rsidRDefault="00594484" w:rsidP="00594484">
      <w:pPr>
        <w:snapToGrid w:val="0"/>
        <w:ind w:leftChars="100" w:left="240"/>
        <w:jc w:val="center"/>
        <w:rPr>
          <w:rFonts w:ascii="Book Antiqua" w:hAnsi="Book Antiqua"/>
        </w:rPr>
      </w:pPr>
    </w:p>
    <w:p w14:paraId="44277416" w14:textId="77777777" w:rsidR="00594484" w:rsidRPr="006D4EDA" w:rsidRDefault="00594484" w:rsidP="00594484">
      <w:pPr>
        <w:snapToGrid w:val="0"/>
        <w:ind w:leftChars="100" w:left="240"/>
        <w:jc w:val="center"/>
        <w:rPr>
          <w:rFonts w:ascii="Book Antiqua" w:hAnsi="Book Antiqua"/>
        </w:rPr>
      </w:pPr>
    </w:p>
    <w:p w14:paraId="389D5645" w14:textId="77777777" w:rsidR="00594484" w:rsidRPr="006D4EDA" w:rsidRDefault="00594484" w:rsidP="00594484">
      <w:pPr>
        <w:snapToGrid w:val="0"/>
        <w:ind w:leftChars="100" w:left="240"/>
        <w:jc w:val="center"/>
        <w:rPr>
          <w:rFonts w:ascii="Book Antiqua" w:hAnsi="Book Antiqua"/>
        </w:rPr>
      </w:pPr>
      <w:r w:rsidRPr="006D4EDA">
        <w:rPr>
          <w:rFonts w:ascii="Book Antiqua" w:hAnsi="Book Antiqua"/>
          <w:noProof/>
        </w:rPr>
        <w:drawing>
          <wp:inline distT="0" distB="0" distL="0" distR="0" wp14:anchorId="315320E4" wp14:editId="5D218EDD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36C96" w14:textId="77777777" w:rsidR="00594484" w:rsidRPr="006D4EDA" w:rsidRDefault="00594484" w:rsidP="00594484">
      <w:pPr>
        <w:snapToGrid w:val="0"/>
        <w:ind w:leftChars="100" w:left="240"/>
        <w:jc w:val="center"/>
        <w:rPr>
          <w:rFonts w:ascii="Book Antiqua" w:hAnsi="Book Antiqua"/>
        </w:rPr>
      </w:pPr>
    </w:p>
    <w:p w14:paraId="29696FF7" w14:textId="77777777" w:rsidR="00594484" w:rsidRPr="006D4EDA" w:rsidRDefault="00594484" w:rsidP="00594484">
      <w:pPr>
        <w:snapToGrid w:val="0"/>
        <w:ind w:leftChars="100" w:left="240"/>
        <w:jc w:val="center"/>
        <w:rPr>
          <w:rFonts w:ascii="Book Antiqua" w:hAnsi="Book Antiqua"/>
        </w:rPr>
      </w:pPr>
    </w:p>
    <w:p w14:paraId="4CF9166B" w14:textId="77777777" w:rsidR="00594484" w:rsidRPr="006D4EDA" w:rsidRDefault="00594484" w:rsidP="00594484">
      <w:pPr>
        <w:snapToGrid w:val="0"/>
        <w:ind w:leftChars="100" w:left="240"/>
        <w:jc w:val="center"/>
        <w:rPr>
          <w:rFonts w:ascii="Book Antiqua" w:hAnsi="Book Antiqua"/>
        </w:rPr>
      </w:pPr>
    </w:p>
    <w:p w14:paraId="0ADDEFD9" w14:textId="77777777" w:rsidR="00594484" w:rsidRPr="006D4EDA" w:rsidRDefault="00594484" w:rsidP="00594484">
      <w:pPr>
        <w:snapToGrid w:val="0"/>
        <w:ind w:leftChars="100" w:left="240"/>
        <w:jc w:val="center"/>
        <w:rPr>
          <w:rFonts w:ascii="Book Antiqua" w:hAnsi="Book Antiqua"/>
        </w:rPr>
      </w:pPr>
    </w:p>
    <w:p w14:paraId="7F471DA9" w14:textId="77777777" w:rsidR="00594484" w:rsidRPr="006D4EDA" w:rsidRDefault="00594484" w:rsidP="00594484">
      <w:pPr>
        <w:snapToGrid w:val="0"/>
        <w:ind w:leftChars="100" w:left="240"/>
        <w:jc w:val="center"/>
        <w:rPr>
          <w:rFonts w:ascii="Book Antiqua" w:hAnsi="Book Antiqua"/>
        </w:rPr>
      </w:pPr>
    </w:p>
    <w:p w14:paraId="6649E7AF" w14:textId="77777777" w:rsidR="00594484" w:rsidRPr="006D4EDA" w:rsidRDefault="00594484" w:rsidP="00594484">
      <w:pPr>
        <w:snapToGrid w:val="0"/>
        <w:ind w:leftChars="100" w:left="240"/>
        <w:jc w:val="center"/>
        <w:rPr>
          <w:rFonts w:ascii="Book Antiqua" w:hAnsi="Book Antiqua"/>
        </w:rPr>
      </w:pPr>
    </w:p>
    <w:p w14:paraId="3C4A1830" w14:textId="77777777" w:rsidR="00594484" w:rsidRPr="006D4EDA" w:rsidRDefault="00594484" w:rsidP="00594484">
      <w:pPr>
        <w:snapToGrid w:val="0"/>
        <w:ind w:leftChars="100" w:left="240"/>
        <w:jc w:val="center"/>
        <w:rPr>
          <w:rFonts w:ascii="Book Antiqua" w:hAnsi="Book Antiqua"/>
        </w:rPr>
      </w:pPr>
    </w:p>
    <w:p w14:paraId="018ECDB2" w14:textId="77777777" w:rsidR="00594484" w:rsidRPr="006D4EDA" w:rsidRDefault="00594484" w:rsidP="00594484">
      <w:pPr>
        <w:snapToGrid w:val="0"/>
        <w:ind w:leftChars="100" w:left="240"/>
        <w:jc w:val="center"/>
        <w:rPr>
          <w:rFonts w:ascii="Book Antiqua" w:hAnsi="Book Antiqua"/>
        </w:rPr>
      </w:pPr>
    </w:p>
    <w:p w14:paraId="5E75DA7D" w14:textId="77777777" w:rsidR="00594484" w:rsidRPr="006D4EDA" w:rsidRDefault="00594484" w:rsidP="00594484">
      <w:pPr>
        <w:snapToGrid w:val="0"/>
        <w:ind w:leftChars="100" w:left="240"/>
        <w:jc w:val="center"/>
        <w:rPr>
          <w:rFonts w:ascii="Book Antiqua" w:hAnsi="Book Antiqua"/>
        </w:rPr>
      </w:pPr>
    </w:p>
    <w:p w14:paraId="6A4BC96C" w14:textId="77777777" w:rsidR="00594484" w:rsidRPr="006D4EDA" w:rsidRDefault="00594484" w:rsidP="00594484">
      <w:pPr>
        <w:snapToGrid w:val="0"/>
        <w:ind w:leftChars="100" w:left="240"/>
        <w:jc w:val="right"/>
        <w:rPr>
          <w:rFonts w:ascii="Book Antiqua" w:hAnsi="Book Antiqua"/>
          <w:color w:val="000000" w:themeColor="text1"/>
        </w:rPr>
      </w:pPr>
    </w:p>
    <w:p w14:paraId="787B1BA2" w14:textId="77777777" w:rsidR="00594484" w:rsidRPr="006D4EDA" w:rsidRDefault="00594484" w:rsidP="00594484">
      <w:pPr>
        <w:snapToGrid w:val="0"/>
        <w:jc w:val="center"/>
        <w:rPr>
          <w:rFonts w:ascii="Book Antiqua" w:hAnsi="Book Antiqua"/>
          <w:shd w:val="clear" w:color="auto" w:fill="FFFFFF"/>
        </w:rPr>
      </w:pPr>
      <w:r w:rsidRPr="006D4EDA"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 w:rsidRPr="006D4EDA">
        <w:rPr>
          <w:rFonts w:ascii="Book Antiqua" w:hAnsi="Book Antiqua" w:cs="BookAntiqua-Bold"/>
          <w:b/>
          <w:bCs/>
          <w:color w:val="000000" w:themeColor="text1"/>
        </w:rPr>
        <w:t>3</w:t>
      </w:r>
      <w:r w:rsidRPr="006D4EDA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Baishideng Publishing Group Inc. All rights reserved.</w:t>
      </w:r>
    </w:p>
    <w:p w14:paraId="25E0092B" w14:textId="77777777" w:rsidR="00594484" w:rsidRPr="006D4EDA" w:rsidRDefault="00594484" w:rsidP="00594484">
      <w:pPr>
        <w:rPr>
          <w:rFonts w:ascii="Book Antiqua" w:hAnsi="Book Antiqua" w:cs="Book Antiqua"/>
          <w:b/>
          <w:bCs/>
          <w:color w:val="000000"/>
        </w:rPr>
      </w:pPr>
    </w:p>
    <w:p w14:paraId="650EA755" w14:textId="77777777" w:rsidR="00594484" w:rsidRPr="0071381E" w:rsidRDefault="00594484">
      <w:pPr>
        <w:spacing w:line="360" w:lineRule="auto"/>
        <w:jc w:val="both"/>
      </w:pPr>
    </w:p>
    <w:sectPr w:rsidR="00594484" w:rsidRPr="00713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FABA0" w14:textId="77777777" w:rsidR="00F36423" w:rsidRDefault="00F36423" w:rsidP="00CF31E8">
      <w:r>
        <w:separator/>
      </w:r>
    </w:p>
  </w:endnote>
  <w:endnote w:type="continuationSeparator" w:id="0">
    <w:p w14:paraId="55DA3890" w14:textId="77777777" w:rsidR="00F36423" w:rsidRDefault="00F36423" w:rsidP="00CF3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宋体"/>
    <w:charset w:val="00"/>
    <w:family w:val="roman"/>
    <w:pitch w:val="default"/>
    <w:sig w:usb0="00000000" w:usb1="00000000" w:usb2="00000000" w:usb3="00000000" w:csb0="00000001" w:csb1="00000000"/>
  </w:font>
  <w:font w:name="Garamond-Bold">
    <w:altName w:val="等线"/>
    <w:charset w:val="00"/>
    <w:family w:val="auto"/>
    <w:pitch w:val="default"/>
    <w:sig w:usb0="00000000" w:usb1="0000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8285132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6B553BC7" w14:textId="0C548DD1" w:rsidR="000F1B42" w:rsidRPr="00347815" w:rsidRDefault="000F1B42">
            <w:pPr>
              <w:pStyle w:val="a5"/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lang w:val="zh-CN" w:eastAsia="zh-CN"/>
              </w:rPr>
              <w:t xml:space="preserve"> </w:t>
            </w:r>
            <w:r w:rsidRPr="00347815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347815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347815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347815">
              <w:rPr>
                <w:rFonts w:ascii="Book Antiqua" w:hAnsi="Book Antiqua"/>
                <w:sz w:val="24"/>
                <w:szCs w:val="24"/>
                <w:lang w:val="zh-CN" w:eastAsia="zh-CN"/>
              </w:rPr>
              <w:t>2</w:t>
            </w:r>
            <w:r w:rsidRPr="00347815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347815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347815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347815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347815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347815">
              <w:rPr>
                <w:rFonts w:ascii="Book Antiqua" w:hAnsi="Book Antiqua"/>
                <w:sz w:val="24"/>
                <w:szCs w:val="24"/>
                <w:lang w:val="zh-CN" w:eastAsia="zh-CN"/>
              </w:rPr>
              <w:t>2</w:t>
            </w:r>
            <w:r w:rsidRPr="00347815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0B6593F7" w14:textId="77777777" w:rsidR="000F1B42" w:rsidRDefault="000F1B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89C1B" w14:textId="77777777" w:rsidR="00F36423" w:rsidRDefault="00F36423" w:rsidP="00CF31E8">
      <w:r>
        <w:separator/>
      </w:r>
    </w:p>
  </w:footnote>
  <w:footnote w:type="continuationSeparator" w:id="0">
    <w:p w14:paraId="598EF132" w14:textId="77777777" w:rsidR="00F36423" w:rsidRDefault="00F36423" w:rsidP="00CF3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3D62"/>
    <w:rsid w:val="000333E8"/>
    <w:rsid w:val="000A441E"/>
    <w:rsid w:val="000C4372"/>
    <w:rsid w:val="000F15B1"/>
    <w:rsid w:val="000F1B42"/>
    <w:rsid w:val="00100A66"/>
    <w:rsid w:val="00172A28"/>
    <w:rsid w:val="00185252"/>
    <w:rsid w:val="001A760B"/>
    <w:rsid w:val="001B71D5"/>
    <w:rsid w:val="002000F6"/>
    <w:rsid w:val="00202142"/>
    <w:rsid w:val="00252605"/>
    <w:rsid w:val="00282CE5"/>
    <w:rsid w:val="00290875"/>
    <w:rsid w:val="002A485E"/>
    <w:rsid w:val="00347815"/>
    <w:rsid w:val="003729E3"/>
    <w:rsid w:val="003E7889"/>
    <w:rsid w:val="003F3208"/>
    <w:rsid w:val="004023EF"/>
    <w:rsid w:val="00410B7E"/>
    <w:rsid w:val="00411A3C"/>
    <w:rsid w:val="004A4F57"/>
    <w:rsid w:val="004D7A32"/>
    <w:rsid w:val="00520004"/>
    <w:rsid w:val="00594484"/>
    <w:rsid w:val="005C1CB8"/>
    <w:rsid w:val="00683B84"/>
    <w:rsid w:val="00694711"/>
    <w:rsid w:val="006D2853"/>
    <w:rsid w:val="0071381E"/>
    <w:rsid w:val="007B1C93"/>
    <w:rsid w:val="00860B42"/>
    <w:rsid w:val="00864141"/>
    <w:rsid w:val="00864643"/>
    <w:rsid w:val="008872AB"/>
    <w:rsid w:val="009E379A"/>
    <w:rsid w:val="009F6E0A"/>
    <w:rsid w:val="00A77B3E"/>
    <w:rsid w:val="00AD2715"/>
    <w:rsid w:val="00AD7DF1"/>
    <w:rsid w:val="00B722ED"/>
    <w:rsid w:val="00B8197E"/>
    <w:rsid w:val="00B87ADE"/>
    <w:rsid w:val="00BB1D66"/>
    <w:rsid w:val="00C0319F"/>
    <w:rsid w:val="00C10F4C"/>
    <w:rsid w:val="00CA2A55"/>
    <w:rsid w:val="00CB39B0"/>
    <w:rsid w:val="00CB7A72"/>
    <w:rsid w:val="00CF31E8"/>
    <w:rsid w:val="00D23F67"/>
    <w:rsid w:val="00D96753"/>
    <w:rsid w:val="00DA6E19"/>
    <w:rsid w:val="00DB6C50"/>
    <w:rsid w:val="00DC38D3"/>
    <w:rsid w:val="00DE018B"/>
    <w:rsid w:val="00E20B04"/>
    <w:rsid w:val="00E373D9"/>
    <w:rsid w:val="00E43BEB"/>
    <w:rsid w:val="00E5798F"/>
    <w:rsid w:val="00E6272D"/>
    <w:rsid w:val="00E723A0"/>
    <w:rsid w:val="00EA0F66"/>
    <w:rsid w:val="00EB46A4"/>
    <w:rsid w:val="00EC7D16"/>
    <w:rsid w:val="00ED7C6E"/>
    <w:rsid w:val="00EF708F"/>
    <w:rsid w:val="00F30269"/>
    <w:rsid w:val="00F35730"/>
    <w:rsid w:val="00F36423"/>
    <w:rsid w:val="00F811C2"/>
    <w:rsid w:val="00FB7D2A"/>
    <w:rsid w:val="00FE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429C35"/>
  <w15:docId w15:val="{8F14B818-F1E6-4530-9B4A-E4E394CE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</w:style>
  <w:style w:type="paragraph" w:styleId="a3">
    <w:name w:val="header"/>
    <w:basedOn w:val="a"/>
    <w:link w:val="a4"/>
    <w:rsid w:val="00CF31E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F31E8"/>
    <w:rPr>
      <w:sz w:val="18"/>
      <w:szCs w:val="18"/>
    </w:rPr>
  </w:style>
  <w:style w:type="paragraph" w:styleId="a5">
    <w:name w:val="footer"/>
    <w:basedOn w:val="a"/>
    <w:link w:val="a6"/>
    <w:uiPriority w:val="99"/>
    <w:rsid w:val="00CF31E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31E8"/>
    <w:rPr>
      <w:sz w:val="18"/>
      <w:szCs w:val="18"/>
    </w:rPr>
  </w:style>
  <w:style w:type="paragraph" w:styleId="a7">
    <w:name w:val="Revision"/>
    <w:hidden/>
    <w:uiPriority w:val="99"/>
    <w:semiHidden/>
    <w:rsid w:val="00AD7D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9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2234</Words>
  <Characters>12737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9</cp:revision>
  <dcterms:created xsi:type="dcterms:W3CDTF">2023-08-27T04:47:00Z</dcterms:created>
  <dcterms:modified xsi:type="dcterms:W3CDTF">2023-09-15T04:00:00Z</dcterms:modified>
</cp:coreProperties>
</file>