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24EE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Name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>
        <w:rPr>
          <w:rFonts w:ascii="Book Antiqua" w:eastAsia="宋体" w:hAnsi="Book Antiqua" w:cs="Book Antiqua" w:hint="eastAsia"/>
          <w:i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>
        <w:rPr>
          <w:rFonts w:ascii="Book Antiqua" w:eastAsia="宋体" w:hAnsi="Book Antiqua" w:cs="Book Antiqua" w:hint="eastAsia"/>
          <w:i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>
        <w:rPr>
          <w:rFonts w:ascii="Book Antiqua" w:eastAsia="宋体" w:hAnsi="Book Antiqua" w:cs="Book Antiqua" w:hint="eastAsia"/>
          <w:i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</w:rPr>
        <w:t>Virology</w:t>
      </w:r>
    </w:p>
    <w:p w14:paraId="5CFA244C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88164</w:t>
      </w:r>
    </w:p>
    <w:p w14:paraId="034F67C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184D13EA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6001AA9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</w:rPr>
        <w:t>Basic</w:t>
      </w:r>
      <w:r>
        <w:rPr>
          <w:rFonts w:ascii="Book Antiqua" w:eastAsia="宋体" w:hAnsi="Book Antiqua" w:cs="Book Antiqua" w:hint="eastAsia"/>
          <w:b/>
          <w:i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3AFA1E4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bookmarkStart w:id="0" w:name="_Hlk155256971"/>
      <w:r>
        <w:rPr>
          <w:rFonts w:ascii="Book Antiqua" w:eastAsia="Book Antiqua" w:hAnsi="Book Antiqua" w:cs="Book Antiqua"/>
          <w:b/>
          <w:bCs/>
          <w:color w:val="000000"/>
        </w:rPr>
        <w:t>Development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multiplex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polymerase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chain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reaction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assay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detection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human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immunodeficiency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</w:p>
    <w:bookmarkEnd w:id="0"/>
    <w:p w14:paraId="28683ED8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423FAF0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Nemr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et</w:t>
      </w:r>
      <w:r>
        <w:rPr>
          <w:rFonts w:ascii="Book Antiqua" w:eastAsia="宋体" w:hAnsi="Book Antiqua" w:cs="Book Antiqua" w:hint="eastAsia"/>
          <w:i/>
          <w:iCs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al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</w:p>
    <w:p w14:paraId="202A48C1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1135EA3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Waleed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Abdelgaber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Nemr,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Radwan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Nashwa</w:t>
      </w:r>
    </w:p>
    <w:p w14:paraId="5C66C1C7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6D24D6E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Waleed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Abdelgaber</w:t>
      </w:r>
      <w:proofErr w:type="spellEnd"/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Nemr,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Microbiology,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Egyptian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Atomic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Authority,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Cairo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11371,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</w:p>
    <w:p w14:paraId="3955D73A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2D2EAE9A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Radwan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Nashwa,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Egyptian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Atomic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Authority,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Cairo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11371,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</w:p>
    <w:p w14:paraId="72ED1E50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DB0D12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5353D8BF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52AEF79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Waleed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Abdelgaber</w:t>
      </w:r>
      <w:proofErr w:type="spellEnd"/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Nemr,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Microbiology,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Egyptian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Atomic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Authority,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Alzomor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Cairo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11371,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wnemr@hotmail.com</w:t>
      </w:r>
    </w:p>
    <w:p w14:paraId="1D5D64C0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22EEEE1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Received: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September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331E2F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lastRenderedPageBreak/>
        <w:t>Revised: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7,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BDD1769" w14:textId="77777777" w:rsidR="00F8152C" w:rsidRDefault="00000000">
      <w:pPr>
        <w:spacing w:line="360" w:lineRule="auto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Accepted:</w:t>
      </w:r>
      <w:bookmarkStart w:id="1" w:name="OLE_LINK17"/>
      <w:bookmarkStart w:id="2" w:name="OLE_LINK7313"/>
      <w:bookmarkStart w:id="3" w:name="OLE_LINK7979"/>
      <w:bookmarkStart w:id="4" w:name="OLE_LINK7263"/>
      <w:bookmarkStart w:id="5" w:name="OLE_LINK7383"/>
      <w:bookmarkStart w:id="6" w:name="OLE_LINK65"/>
      <w:bookmarkStart w:id="7" w:name="OLE_LINK7977"/>
      <w:bookmarkStart w:id="8" w:name="OLE_LINK7894"/>
      <w:bookmarkStart w:id="9" w:name="OLE_LINK177"/>
      <w:bookmarkStart w:id="10" w:name="OLE_LINK7"/>
      <w:bookmarkStart w:id="11" w:name="OLE_LINK7839"/>
      <w:bookmarkStart w:id="12" w:name="OLE_LINK10"/>
      <w:bookmarkStart w:id="13" w:name="OLE_LINK40"/>
      <w:bookmarkStart w:id="14" w:name="OLE_LINK7882"/>
      <w:bookmarkStart w:id="15" w:name="OLE_LINK11"/>
      <w:bookmarkStart w:id="16" w:name="OLE_LINK7836"/>
      <w:bookmarkStart w:id="17" w:name="OLE_LINK7897"/>
      <w:bookmarkStart w:id="18" w:name="OLE_LINK7379"/>
      <w:bookmarkStart w:id="19" w:name="OLE_LINK7879"/>
      <w:bookmarkStart w:id="20" w:name="OLE_LINK7322"/>
      <w:bookmarkStart w:id="21" w:name="OLE_LINK87"/>
      <w:bookmarkStart w:id="22" w:name="OLE_LINK29"/>
      <w:bookmarkStart w:id="23" w:name="OLE_LINK7753"/>
      <w:bookmarkStart w:id="24" w:name="OLE_LINK7876"/>
      <w:bookmarkStart w:id="25" w:name="OLE_LINK1224"/>
      <w:bookmarkStart w:id="26" w:name="OLE_LINK7317"/>
      <w:bookmarkStart w:id="27" w:name="OLE_LINK7895"/>
      <w:bookmarkStart w:id="28" w:name="OLE_LINK7303"/>
      <w:bookmarkStart w:id="29" w:name="OLE_LINK7326"/>
      <w:bookmarkStart w:id="30" w:name="OLE_LINK7885"/>
      <w:bookmarkStart w:id="31" w:name="OLE_LINK7228"/>
      <w:bookmarkStart w:id="32" w:name="OLE_LINK7710"/>
      <w:bookmarkStart w:id="33" w:name="OLE_LINK72"/>
      <w:bookmarkStart w:id="34" w:name="OLE_LINK4"/>
      <w:bookmarkStart w:id="35" w:name="OLE_LINK7867"/>
      <w:bookmarkStart w:id="36" w:name="OLE_LINK82"/>
      <w:bookmarkStart w:id="37" w:name="OLE_LINK7610"/>
      <w:bookmarkStart w:id="38" w:name="OLE_LINK7873"/>
      <w:bookmarkStart w:id="39" w:name="OLE_LINK208"/>
      <w:bookmarkStart w:id="40" w:name="OLE_LINK7394"/>
      <w:bookmarkStart w:id="41" w:name="OLE_LINK34"/>
      <w:bookmarkStart w:id="42" w:name="OLE_LINK7846"/>
      <w:bookmarkStart w:id="43" w:name="OLE_LINK7910"/>
      <w:bookmarkStart w:id="44" w:name="OLE_LINK7214"/>
      <w:bookmarkStart w:id="45" w:name="OLE_LINK7985"/>
      <w:bookmarkStart w:id="46" w:name="OLE_LINK14"/>
      <w:bookmarkStart w:id="47" w:name="OLE_LINK57"/>
      <w:bookmarkStart w:id="48" w:name="OLE_LINK192"/>
      <w:bookmarkStart w:id="49" w:name="OLE_LINK6798"/>
      <w:bookmarkStart w:id="50" w:name="OLE_LINK1222"/>
      <w:bookmarkStart w:id="51" w:name="OLE_LINK7513"/>
      <w:bookmarkStart w:id="52" w:name="OLE_LINK174"/>
      <w:bookmarkStart w:id="53" w:name="OLE_LINK7838"/>
      <w:bookmarkStart w:id="54" w:name="OLE_LINK187"/>
      <w:bookmarkStart w:id="55" w:name="OLE_LINK37"/>
      <w:bookmarkStart w:id="56" w:name="OLE_LINK7983"/>
      <w:bookmarkStart w:id="57" w:name="OLE_LINK6827"/>
      <w:bookmarkStart w:id="58" w:name="OLE_LINK75"/>
      <w:bookmarkStart w:id="59" w:name="OLE_LINK6803"/>
      <w:bookmarkStart w:id="60" w:name="OLE_LINK7213"/>
      <w:bookmarkStart w:id="61" w:name="OLE_LINK103"/>
      <w:bookmarkStart w:id="62" w:name="OLE_LINK7843"/>
      <w:bookmarkStart w:id="63" w:name="OLE_LINK7837"/>
      <w:bookmarkStart w:id="64" w:name="OLE_LINK7376"/>
      <w:bookmarkStart w:id="65" w:name="OLE_LINK7223"/>
      <w:bookmarkStart w:id="66" w:name="OLE_LINK7127"/>
      <w:bookmarkStart w:id="67" w:name="OLE_LINK6816"/>
      <w:bookmarkStart w:id="68" w:name="OLE_LINK197"/>
      <w:bookmarkStart w:id="69" w:name="OLE_LINK7597"/>
      <w:bookmarkStart w:id="70" w:name="OLE_LINK7173"/>
      <w:bookmarkStart w:id="71" w:name="OLE_LINK184"/>
      <w:bookmarkStart w:id="72" w:name="OLE_LINK7122"/>
      <w:bookmarkStart w:id="73" w:name="OLE_LINK100"/>
      <w:bookmarkStart w:id="74" w:name="OLE_LINK7240"/>
      <w:bookmarkStart w:id="75" w:name="OLE_LINK200"/>
      <w:bookmarkStart w:id="76" w:name="OLE_LINK6830"/>
      <w:bookmarkStart w:id="77" w:name="OLE_LINK1231"/>
      <w:bookmarkStart w:id="78" w:name="OLE_LINK7903"/>
      <w:bookmarkStart w:id="79" w:name="OLE_LINK1199"/>
      <w:bookmarkStart w:id="80" w:name="OLE_LINK108"/>
      <w:bookmarkStart w:id="81" w:name="OLE_LINK7237"/>
      <w:bookmarkStart w:id="82" w:name="OLE_LINK7119"/>
      <w:bookmarkStart w:id="83" w:name="OLE_LINK7699"/>
      <w:bookmarkStart w:id="84" w:name="OLE_LINK203"/>
      <w:bookmarkStart w:id="85" w:name="OLE_LINK7236"/>
      <w:bookmarkStart w:id="86" w:name="OLE_LINK1198"/>
      <w:bookmarkStart w:id="87" w:name="OLE_LINK7130"/>
      <w:bookmarkStart w:id="88" w:name="OLE_LINK7212"/>
      <w:bookmarkStart w:id="89" w:name="OLE_LINK7896"/>
      <w:bookmarkStart w:id="90" w:name="OLE_LINK1227"/>
      <w:bookmarkStart w:id="91" w:name="OLE_LINK7253"/>
      <w:bookmarkStart w:id="92" w:name="OLE_LINK7140"/>
      <w:bookmarkStart w:id="93" w:name="OLE_LINK7141"/>
      <w:bookmarkStart w:id="94" w:name="OLE_LINK7150"/>
      <w:bookmarkStart w:id="95" w:name="OLE_LINK1246"/>
      <w:bookmarkStart w:id="96" w:name="OLE_LINK1223"/>
      <w:bookmarkStart w:id="97" w:name="OLE_LINK1"/>
      <w:bookmarkStart w:id="98" w:name="OLE_LINK7126"/>
      <w:bookmarkStart w:id="99" w:name="OLE_LINK7167"/>
      <w:bookmarkStart w:id="100" w:name="OLE_LINK6812"/>
      <w:bookmarkStart w:id="101" w:name="OLE_LINK1242"/>
      <w:bookmarkStart w:id="102" w:name="OLE_LINK7235"/>
      <w:bookmarkStart w:id="103" w:name="OLE_LINK7620"/>
      <w:bookmarkStart w:id="104" w:name="OLE_LINK6834"/>
      <w:bookmarkStart w:id="105" w:name="OLE_LINK7616"/>
      <w:bookmarkStart w:id="106" w:name="OLE_LINK220"/>
      <w:bookmarkStart w:id="107" w:name="OLE_LINK1218"/>
      <w:bookmarkStart w:id="108" w:name="OLE_LINK46"/>
      <w:bookmarkStart w:id="109" w:name="OLE_LINK7145"/>
      <w:bookmarkStart w:id="110" w:name="OLE_LINK7158"/>
      <w:bookmarkStart w:id="111" w:name="OLE_LINK7133"/>
      <w:bookmarkStart w:id="112" w:name="OLE_LINK49"/>
      <w:bookmarkStart w:id="113" w:name="OLE_LINK7116"/>
      <w:bookmarkStart w:id="114" w:name="OLE_LINK7153"/>
      <w:bookmarkStart w:id="115" w:name="OLE_LINK7606"/>
      <w:bookmarkStart w:id="116" w:name="OLE_LINK54"/>
      <w:bookmarkStart w:id="117" w:name="OLE_LINK7125"/>
      <w:bookmarkStart w:id="118" w:name="OLE_LINK7215"/>
      <w:bookmarkStart w:id="119" w:name="OLE_LINK219"/>
      <w:bookmarkStart w:id="120" w:name="OLE_LINK7250"/>
      <w:bookmarkStart w:id="121" w:name="OLE_LINK7684"/>
      <w:bookmarkStart w:id="122" w:name="OLE_LINK7577"/>
      <w:bookmarkStart w:id="123" w:name="OLE_LINK7652"/>
      <w:bookmarkStart w:id="124" w:name="OLE_LINK7641"/>
      <w:bookmarkStart w:id="125" w:name="OLE_LINK7522"/>
      <w:bookmarkStart w:id="126" w:name="OLE_LINK7799"/>
      <w:bookmarkStart w:id="127" w:name="OLE_LINK7568"/>
      <w:bookmarkStart w:id="128" w:name="OLE_LINK7629"/>
      <w:bookmarkStart w:id="129" w:name="OLE_LINK7515"/>
      <w:bookmarkStart w:id="130" w:name="OLE_LINK7608"/>
      <w:bookmarkStart w:id="131" w:name="OLE_LINK7561"/>
      <w:bookmarkStart w:id="132" w:name="OLE_LINK7569"/>
      <w:bookmarkStart w:id="133" w:name="OLE_LINK7605"/>
      <w:bookmarkStart w:id="134" w:name="OLE_LINK7691"/>
      <w:bookmarkStart w:id="135" w:name="OLE_LINK7711"/>
      <w:bookmarkStart w:id="136" w:name="OLE_LINK7243"/>
      <w:bookmarkStart w:id="137" w:name="OLE_LINK7722"/>
      <w:bookmarkStart w:id="138" w:name="OLE_LINK7578"/>
      <w:bookmarkStart w:id="139" w:name="OLE_LINK7547"/>
      <w:bookmarkStart w:id="140" w:name="OLE_LINK7703"/>
      <w:bookmarkStart w:id="141" w:name="OLE_LINK7820"/>
      <w:bookmarkStart w:id="142" w:name="OLE_LINK7530"/>
      <w:bookmarkStart w:id="143" w:name="OLE_LINK7628"/>
      <w:bookmarkStart w:id="144" w:name="OLE_LINK7737"/>
      <w:bookmarkStart w:id="145" w:name="OLE_LINK7550"/>
      <w:bookmarkStart w:id="146" w:name="OLE_LINK1325"/>
      <w:bookmarkStart w:id="147" w:name="OLE_LINK7813"/>
      <w:bookmarkStart w:id="148" w:name="OLE_LINK7555"/>
      <w:bookmarkStart w:id="149" w:name="OLE_LINK7527"/>
      <w:bookmarkStart w:id="150" w:name="OLE_LINK7649"/>
      <w:bookmarkStart w:id="151" w:name="OLE_LINK7625"/>
      <w:bookmarkStart w:id="152" w:name="OLE_LINK7706"/>
      <w:bookmarkStart w:id="153" w:name="OLE_LINK7690"/>
      <w:bookmarkStart w:id="154" w:name="OLE_LINK7709"/>
      <w:bookmarkStart w:id="155" w:name="OLE_LINK7633"/>
      <w:bookmarkStart w:id="156" w:name="OLE_LINK229"/>
      <w:bookmarkStart w:id="157" w:name="OLE_LINK1318"/>
      <w:bookmarkStart w:id="158" w:name="OLE_LINK1232"/>
      <w:bookmarkStart w:id="159" w:name="OLE_LINK7736"/>
      <w:bookmarkStart w:id="160" w:name="OLE_LINK7571"/>
      <w:bookmarkStart w:id="161" w:name="OLE_LINK7809"/>
      <w:bookmarkStart w:id="162" w:name="OLE_LINK7611"/>
      <w:bookmarkStart w:id="163" w:name="OLE_LINK7574"/>
      <w:bookmarkStart w:id="164" w:name="OLE_LINK1310"/>
      <w:bookmarkStart w:id="165" w:name="OLE_LINK7738"/>
      <w:bookmarkStart w:id="166" w:name="OLE_LINK7602"/>
      <w:bookmarkStart w:id="167" w:name="OLE_LINK7712"/>
      <w:bookmarkStart w:id="168" w:name="OLE_LINK7583"/>
      <w:bookmarkStart w:id="169" w:name="OLE_LINK7796"/>
      <w:bookmarkStart w:id="170" w:name="OLE_LINK1292"/>
      <w:bookmarkStart w:id="171" w:name="OLE_LINK78"/>
      <w:bookmarkStart w:id="172" w:name="OLE_LINK7687"/>
      <w:bookmarkStart w:id="173" w:name="OLE_LINK7617"/>
      <w:bookmarkStart w:id="174" w:name="OLE_LINK1267"/>
      <w:bookmarkStart w:id="175" w:name="OLE_LINK1327"/>
      <w:bookmarkStart w:id="176" w:name="OLE_LINK51"/>
      <w:bookmarkStart w:id="177" w:name="OLE_LINK1342"/>
      <w:bookmarkStart w:id="178" w:name="OLE_LINK1261"/>
      <w:bookmarkStart w:id="179" w:name="OLE_LINK61"/>
      <w:bookmarkStart w:id="180" w:name="OLE_LINK1324"/>
      <w:bookmarkStart w:id="181" w:name="OLE_LINK7718"/>
      <w:bookmarkStart w:id="182" w:name="OLE_LINK60"/>
      <w:bookmarkStart w:id="183" w:name="OLE_LINK1219"/>
      <w:bookmarkStart w:id="184" w:name="OLE_LINK7665"/>
      <w:bookmarkStart w:id="185" w:name="OLE_LINK7695"/>
      <w:bookmarkStart w:id="186" w:name="OLE_LINK42"/>
      <w:bookmarkStart w:id="187" w:name="OLE_LINK1244"/>
      <w:bookmarkStart w:id="188" w:name="OLE_LINK7735"/>
      <w:bookmarkStart w:id="189" w:name="OLE_LINK6"/>
      <w:bookmarkStart w:id="190" w:name="OLE_LINK74"/>
      <w:bookmarkStart w:id="191" w:name="OLE_LINK7721"/>
      <w:bookmarkStart w:id="192" w:name="OLE_LINK1241"/>
      <w:bookmarkStart w:id="193" w:name="OLE_LINK226"/>
      <w:bookmarkStart w:id="194" w:name="OLE_LINK7559"/>
      <w:bookmarkStart w:id="195" w:name="OLE_LINK12"/>
      <w:bookmarkStart w:id="196" w:name="OLE_LINK19"/>
      <w:bookmarkStart w:id="197" w:name="OLE_LINK1220"/>
      <w:bookmarkStart w:id="198" w:name="OLE_LINK1236"/>
      <w:bookmarkStart w:id="199" w:name="OLE_LINK233"/>
      <w:bookmarkStart w:id="200" w:name="OLE_LINK7730"/>
      <w:bookmarkStart w:id="201" w:name="OLE_LINK236"/>
      <w:bookmarkStart w:id="202" w:name="OLE_LINK1276"/>
      <w:bookmarkStart w:id="203" w:name="OLE_LINK1295"/>
      <w:bookmarkStart w:id="204" w:name="OLE_LINK1233"/>
      <w:bookmarkStart w:id="205" w:name="OLE_LINK41"/>
      <w:bookmarkStart w:id="206" w:name="OLE_LINK1303"/>
      <w:bookmarkStart w:id="207" w:name="OLE_LINK1291"/>
      <w:bookmarkStart w:id="208" w:name="OLE_LINK1283"/>
      <w:bookmarkStart w:id="209" w:name="OLE_LINK1262"/>
      <w:bookmarkStart w:id="210" w:name="OLE_LINK30"/>
      <w:bookmarkStart w:id="211" w:name="OLE_LINK1311"/>
      <w:bookmarkStart w:id="212" w:name="OLE_LINK1237"/>
      <w:bookmarkStart w:id="213" w:name="OLE_LINK1334"/>
      <w:bookmarkStart w:id="214" w:name="OLE_LINK7655"/>
      <w:bookmarkStart w:id="215" w:name="OLE_LINK1247"/>
      <w:bookmarkStart w:id="216" w:name="OLE_LINK1346"/>
      <w:bookmarkStart w:id="217" w:name="OLE_LINK3"/>
      <w:bookmarkStart w:id="218" w:name="OLE_LINK1307"/>
      <w:bookmarkStart w:id="219" w:name="OLE_LINK1326"/>
      <w:bookmarkStart w:id="220" w:name="OLE_LINK1255"/>
      <w:bookmarkStart w:id="221" w:name="OLE_LINK21"/>
      <w:bookmarkStart w:id="222" w:name="OLE_LINK1286"/>
      <w:bookmarkStart w:id="223" w:name="OLE_LINK7635"/>
      <w:bookmarkStart w:id="224" w:name="OLE_LINK1352"/>
      <w:bookmarkStart w:id="225" w:name="OLE_LINK1319"/>
      <w:bookmarkStart w:id="226" w:name="OLE_LINK7301"/>
      <w:bookmarkStart w:id="227" w:name="OLE_LINK23"/>
      <w:bookmarkStart w:id="228" w:name="OLE_LINK1273"/>
      <w:bookmarkStart w:id="229" w:name="OLE_LINK15"/>
      <w:bookmarkStart w:id="230" w:name="OLE_LINK1225"/>
      <w:bookmarkStart w:id="231" w:name="OLE_LINK7587"/>
      <w:bookmarkStart w:id="232" w:name="OLE_LINK241"/>
      <w:bookmarkStart w:id="233" w:name="OLE_LINK7650"/>
      <w:bookmarkStart w:id="234" w:name="OLE_LINK7785"/>
      <w:bookmarkStart w:id="235" w:name="OLE_LINK7305"/>
      <w:bookmarkStart w:id="236" w:name="OLE_LINK7229"/>
      <w:bookmarkStart w:id="237" w:name="OLE_LINK66"/>
      <w:bookmarkStart w:id="238" w:name="OLE_LINK7254"/>
      <w:bookmarkStart w:id="239" w:name="OLE_LINK1256"/>
      <w:bookmarkStart w:id="240" w:name="OLE_LINK7234"/>
      <w:bookmarkStart w:id="241" w:name="OLE_LINK7290"/>
      <w:bookmarkStart w:id="242" w:name="OLE_LINK1251"/>
      <w:bookmarkStart w:id="243" w:name="OLE_LINK1272"/>
      <w:bookmarkStart w:id="244" w:name="OLE_LINK1282"/>
      <w:bookmarkStart w:id="245" w:name="OLE_LINK7288"/>
      <w:bookmarkStart w:id="246" w:name="OLE_LINK1269"/>
      <w:bookmarkStart w:id="247" w:name="OLE_LINK1305"/>
      <w:bookmarkStart w:id="248" w:name="OLE_LINK7264"/>
      <w:bookmarkStart w:id="249" w:name="OLE_LINK1250"/>
      <w:bookmarkStart w:id="250" w:name="OLE_LINK7775"/>
      <w:bookmarkStart w:id="251" w:name="OLE_LINK7618"/>
      <w:bookmarkStart w:id="252" w:name="OLE_LINK1312"/>
      <w:bookmarkStart w:id="253" w:name="OLE_LINK7732"/>
      <w:bookmarkStart w:id="254" w:name="OLE_LINK7803"/>
      <w:bookmarkStart w:id="255" w:name="OLE_LINK7279"/>
      <w:bookmarkStart w:id="256" w:name="OLE_LINK7623"/>
      <w:bookmarkStart w:id="257" w:name="OLE_LINK7244"/>
      <w:bookmarkStart w:id="258" w:name="OLE_LINK26"/>
      <w:bookmarkStart w:id="259" w:name="OLE_LINK7630"/>
      <w:bookmarkStart w:id="260" w:name="OLE_LINK7806"/>
      <w:bookmarkStart w:id="261" w:name="OLE_LINK7300"/>
      <w:bookmarkStart w:id="262" w:name="OLE_LINK7308"/>
      <w:bookmarkStart w:id="263" w:name="OLE_LINK7224"/>
      <w:bookmarkStart w:id="264" w:name="OLE_LINK1299"/>
      <w:bookmarkStart w:id="265" w:name="OLE_LINK7268"/>
      <w:bookmarkStart w:id="266" w:name="OLE_LINK1301"/>
      <w:bookmarkStart w:id="267" w:name="OLE_LINK7274"/>
      <w:bookmarkStart w:id="268" w:name="OLE_LINK7426"/>
      <w:bookmarkStart w:id="269" w:name="OLE_LINK7238"/>
      <w:bookmarkStart w:id="270" w:name="OLE_LINK7259"/>
      <w:bookmarkStart w:id="271" w:name="OLE_LINK7811"/>
      <w:bookmarkStart w:id="272" w:name="OLE_LINK7727"/>
      <w:bookmarkStart w:id="273" w:name="OLE_LINK7772"/>
      <w:bookmarkStart w:id="274" w:name="OLE_LINK36"/>
      <w:bookmarkStart w:id="275" w:name="OLE_LINK7761"/>
      <w:bookmarkStart w:id="276" w:name="OLE_LINK7644"/>
      <w:bookmarkStart w:id="277" w:name="OLE_LINK7724"/>
      <w:bookmarkStart w:id="278" w:name="OLE_LINK7295"/>
      <w:bookmarkStart w:id="279" w:name="OLE_LINK7688"/>
      <w:bookmarkStart w:id="280" w:name="OLE_LINK7675"/>
      <w:bookmarkStart w:id="281" w:name="OLE_LINK1340"/>
      <w:bookmarkStart w:id="282" w:name="OLE_LINK7779"/>
      <w:bookmarkStart w:id="283" w:name="OLE_LINK7639"/>
      <w:bookmarkStart w:id="284" w:name="OLE_LINK1297"/>
      <w:bookmarkStart w:id="285" w:name="OLE_LINK7654"/>
      <w:bookmarkStart w:id="286" w:name="OLE_LINK1315"/>
      <w:bookmarkStart w:id="287" w:name="OLE_LINK7282"/>
      <w:bookmarkStart w:id="288" w:name="OLE_LINK7794"/>
      <w:bookmarkStart w:id="289" w:name="OLE_LINK7810"/>
      <w:bookmarkStart w:id="290" w:name="OLE_LINK7266"/>
      <w:bookmarkStart w:id="291" w:name="OLE_LINK7670"/>
      <w:bookmarkStart w:id="292" w:name="OLE_LINK7788"/>
      <w:bookmarkStart w:id="293" w:name="OLE_LINK1322"/>
      <w:bookmarkStart w:id="294" w:name="OLE_LINK7765"/>
      <w:bookmarkStart w:id="295" w:name="OLE_LINK1290"/>
      <w:bookmarkStart w:id="296" w:name="OLE_LINK7302"/>
      <w:bookmarkStart w:id="297" w:name="OLE_LINK7984"/>
      <w:bookmarkStart w:id="298" w:name="OLE_LINK84"/>
      <w:bookmarkStart w:id="299" w:name="OLE_LINK216"/>
      <w:bookmarkStart w:id="300" w:name="OLE_LINK7769"/>
      <w:bookmarkStart w:id="301" w:name="OLE_LINK7260"/>
      <w:bookmarkStart w:id="302" w:name="OLE_LINK2"/>
      <w:bookmarkStart w:id="303" w:name="OLE_LINK7265"/>
      <w:bookmarkStart w:id="304" w:name="OLE_LINK7693"/>
      <w:bookmarkStart w:id="305" w:name="OLE_LINK7700"/>
      <w:bookmarkStart w:id="306" w:name="OLE_LINK7682"/>
      <w:bookmarkStart w:id="307" w:name="OLE_LINK7681"/>
      <w:bookmarkStart w:id="308" w:name="OLE_LINK7791"/>
      <w:bookmarkStart w:id="309" w:name="OLE_LINK7389"/>
      <w:bookmarkStart w:id="310" w:name="OLE_LINK7744"/>
      <w:bookmarkStart w:id="311" w:name="OLE_LINK7800"/>
      <w:bookmarkStart w:id="312" w:name="OLE_LINK7403"/>
      <w:bookmarkStart w:id="313" w:name="OLE_LINK7815"/>
      <w:bookmarkStart w:id="314" w:name="OLE_LINK7307"/>
      <w:bookmarkStart w:id="315" w:name="OLE_LINK7292"/>
      <w:bookmarkStart w:id="316" w:name="OLE_LINK7296"/>
      <w:bookmarkStart w:id="317" w:name="OLE_LINK7241"/>
      <w:bookmarkStart w:id="318" w:name="OLE_LINK7666"/>
      <w:bookmarkStart w:id="319" w:name="OLE_LINK7386"/>
      <w:bookmarkStart w:id="320" w:name="OLE_LINK7287"/>
      <w:bookmarkStart w:id="321" w:name="OLE_LINK7272"/>
      <w:bookmarkStart w:id="322" w:name="OLE_LINK7245"/>
      <w:bookmarkStart w:id="323" w:name="OLE_LINK7734"/>
      <w:bookmarkStart w:id="324" w:name="OLE_LINK7422"/>
      <w:bookmarkStart w:id="325" w:name="OLE_LINK20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</w:rPr>
        <w:t>January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2024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14:paraId="1BD816C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March</w:t>
      </w:r>
      <w:r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/>
        </w:rPr>
        <w:t>25,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2024</w:t>
      </w:r>
    </w:p>
    <w:p w14:paraId="4BED841D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F2277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1E2209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B09C2B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bookmarkStart w:id="326" w:name="_Hlk155194494"/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</w:rPr>
        <w:t>HCV</w:t>
      </w:r>
      <w:r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</w:rPr>
        <w:t>HBV</w:t>
      </w:r>
      <w:r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bookmarkEnd w:id="326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(HIV-1)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combating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宋体" w:hAnsi="Book Antiqua" w:cs="Book Antiqua"/>
          <w:color w:val="000000"/>
          <w:lang w:eastAsia="zh-CN"/>
        </w:rPr>
        <w:t>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</w:p>
    <w:p w14:paraId="107E8E77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622C2B5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5388A192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develop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rapid,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cost-effective,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multiplex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polymerase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reaction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(PCR)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assay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simultaneous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detection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HCV,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HIV-1.</w:t>
      </w:r>
    </w:p>
    <w:p w14:paraId="3BAB3183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31972F6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00260D5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PCR</w:t>
      </w:r>
      <w:r>
        <w:rPr>
          <w:rFonts w:ascii="Book Antiqua" w:eastAsia="宋体" w:hAnsi="Book Antiqua" w:hint="eastAsi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short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electrophoretic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(combined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electrophoresis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facilities.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Confirmatory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Egyptian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</w:p>
    <w:p w14:paraId="464979C2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BD0F20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9E1B54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assay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  <w:rtl/>
        </w:rPr>
        <w:t>-</w:t>
      </w:r>
      <w:r>
        <w:rPr>
          <w:rFonts w:ascii="Book Antiqua" w:eastAsia="Book Antiqua" w:hAnsi="Book Antiqua" w:cs="Book Antiqua"/>
          <w:color w:val="000000"/>
        </w:rPr>
        <w:t>resolution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12F38018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2285C76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13F741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cheap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7A565120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5C733B9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Key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Diagnosis;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Blood-borne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viruses;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Multiplex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polymerase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reaction;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High-resolution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melting</w:t>
      </w:r>
    </w:p>
    <w:p w14:paraId="5E3FE410" w14:textId="77777777" w:rsidR="00806492" w:rsidRDefault="00806492" w:rsidP="00806492"/>
    <w:p w14:paraId="541D1D17" w14:textId="77777777" w:rsidR="00806492" w:rsidRDefault="00806492" w:rsidP="00806492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2024.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4BC25571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0720B44" w14:textId="77777777" w:rsidR="00806492" w:rsidRDefault="0080649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D6A13">
        <w:rPr>
          <w:rFonts w:ascii="Book Antiqua" w:eastAsia="Book Antiqua" w:hAnsi="Book Antiqua" w:cs="Book Antiqua"/>
          <w:b/>
          <w:bCs/>
        </w:rPr>
        <w:t>Citation</w:t>
      </w:r>
      <w:r>
        <w:rPr>
          <w:rFonts w:ascii="Book Antiqua" w:eastAsia="Book Antiqua" w:hAnsi="Book Antiqua" w:cs="Book Antiqua"/>
        </w:rPr>
        <w:t xml:space="preserve">: </w:t>
      </w:r>
      <w:r w:rsidR="00000000">
        <w:rPr>
          <w:rFonts w:ascii="Book Antiqua" w:eastAsia="Book Antiqua" w:hAnsi="Book Antiqua" w:cs="Book Antiqua"/>
        </w:rPr>
        <w:t>Nemr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WA,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Nashwa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RK.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Development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of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a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multiplex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polymerase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chain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reaction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assay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for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detection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of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hepatitis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C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virus,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hepatitis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B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virus,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and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human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immunodeficiency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virus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1.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  <w:i/>
          <w:iCs/>
        </w:rPr>
        <w:t>World</w:t>
      </w:r>
      <w:r w:rsidR="00000000">
        <w:rPr>
          <w:rFonts w:ascii="Book Antiqua" w:eastAsia="宋体" w:hAnsi="Book Antiqua" w:cs="Book Antiqua" w:hint="eastAsia"/>
          <w:i/>
          <w:iCs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  <w:i/>
          <w:iCs/>
        </w:rPr>
        <w:t>J</w:t>
      </w:r>
      <w:r w:rsidR="00000000">
        <w:rPr>
          <w:rFonts w:ascii="Book Antiqua" w:eastAsia="宋体" w:hAnsi="Book Antiqua" w:cs="Book Antiqua" w:hint="eastAsia"/>
          <w:i/>
          <w:iCs/>
          <w:lang w:eastAsia="zh-CN"/>
        </w:rPr>
        <w:t xml:space="preserve"> </w:t>
      </w:r>
      <w:proofErr w:type="spellStart"/>
      <w:r w:rsidR="00000000">
        <w:rPr>
          <w:rFonts w:ascii="Book Antiqua" w:eastAsia="Book Antiqua" w:hAnsi="Book Antiqua" w:cs="Book Antiqua"/>
          <w:i/>
          <w:iCs/>
        </w:rPr>
        <w:t>Virol</w:t>
      </w:r>
      <w:proofErr w:type="spellEnd"/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/>
        </w:rPr>
        <w:t>2024;</w:t>
      </w:r>
      <w:r w:rsidR="00000000">
        <w:rPr>
          <w:rFonts w:ascii="Book Antiqua" w:eastAsia="宋体" w:hAnsi="Book Antiqua" w:cs="Book Antiqua" w:hint="eastAsia"/>
          <w:lang w:eastAsia="zh-CN"/>
        </w:rPr>
        <w:t xml:space="preserve"> </w:t>
      </w:r>
      <w:r w:rsidR="00000000">
        <w:rPr>
          <w:rFonts w:ascii="Book Antiqua" w:eastAsia="Book Antiqua" w:hAnsi="Book Antiqua" w:cs="Book Antiqua" w:hint="eastAsia"/>
        </w:rPr>
        <w:t xml:space="preserve">13(1): </w:t>
      </w:r>
      <w:r w:rsidR="00000000">
        <w:rPr>
          <w:rFonts w:ascii="Book Antiqua" w:eastAsia="宋体" w:hAnsi="Book Antiqua" w:cs="Book Antiqua" w:hint="eastAsia"/>
          <w:lang w:eastAsia="zh-CN"/>
        </w:rPr>
        <w:t>88164</w:t>
      </w:r>
    </w:p>
    <w:p w14:paraId="7AED1D38" w14:textId="77777777" w:rsidR="00806492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806492">
        <w:rPr>
          <w:rFonts w:ascii="Book Antiqua" w:eastAsia="Book Antiqua" w:hAnsi="Book Antiqua" w:cs="Book Antiqua" w:hint="eastAsia"/>
          <w:b/>
          <w:bCs/>
        </w:rPr>
        <w:t>URL</w:t>
      </w:r>
      <w:r>
        <w:rPr>
          <w:rFonts w:ascii="Book Antiqua" w:eastAsia="Book Antiqua" w:hAnsi="Book Antiqua" w:cs="Book Antiqua" w:hint="eastAsia"/>
        </w:rPr>
        <w:t>: https://www.wjgnet.com/2220-3249/full/v13/i1/</w:t>
      </w:r>
      <w:r>
        <w:rPr>
          <w:rFonts w:ascii="Book Antiqua" w:eastAsia="宋体" w:hAnsi="Book Antiqua" w:cs="Book Antiqua" w:hint="eastAsia"/>
          <w:lang w:eastAsia="zh-CN"/>
        </w:rPr>
        <w:t>88164</w:t>
      </w:r>
      <w:r>
        <w:rPr>
          <w:rFonts w:ascii="Book Antiqua" w:eastAsia="Book Antiqua" w:hAnsi="Book Antiqua" w:cs="Book Antiqua" w:hint="eastAsia"/>
        </w:rPr>
        <w:t>.htm</w:t>
      </w:r>
    </w:p>
    <w:p w14:paraId="7954A95D" w14:textId="17E658E6" w:rsidR="00F8152C" w:rsidRDefault="00000000">
      <w:pPr>
        <w:spacing w:line="360" w:lineRule="auto"/>
        <w:jc w:val="both"/>
        <w:rPr>
          <w:rFonts w:ascii="Book Antiqua" w:hAnsi="Book Antiqua"/>
        </w:rPr>
      </w:pPr>
      <w:r w:rsidRPr="00806492">
        <w:rPr>
          <w:rFonts w:ascii="Book Antiqua" w:eastAsia="Book Antiqua" w:hAnsi="Book Antiqua" w:cs="Book Antiqua" w:hint="eastAsia"/>
          <w:b/>
          <w:bCs/>
        </w:rPr>
        <w:t>DOI</w:t>
      </w:r>
      <w:r>
        <w:rPr>
          <w:rFonts w:ascii="Book Antiqua" w:eastAsia="Book Antiqua" w:hAnsi="Book Antiqua" w:cs="Book Antiqua" w:hint="eastAsia"/>
        </w:rPr>
        <w:t>: https://dx.doi.org/10.5501/wjv.v13.i1.</w:t>
      </w:r>
      <w:r>
        <w:rPr>
          <w:rFonts w:ascii="Book Antiqua" w:eastAsia="宋体" w:hAnsi="Book Antiqua" w:cs="Book Antiqua" w:hint="eastAsia"/>
          <w:lang w:eastAsia="zh-CN"/>
        </w:rPr>
        <w:t>88164</w:t>
      </w:r>
    </w:p>
    <w:p w14:paraId="3FF24268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4BEA5FB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approaches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cost-effective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assay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detect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blood-borne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viruses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</w:rPr>
        <w:t>)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test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multiplex</w:t>
      </w:r>
      <w:bookmarkStart w:id="327" w:name="_Hlk155194433"/>
      <w:bookmarkStart w:id="328" w:name="_Hlk155195925"/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polymerase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reaction</w:t>
      </w:r>
      <w:bookmarkEnd w:id="327"/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(PCR)</w:t>
      </w:r>
      <w:bookmarkEnd w:id="328"/>
      <w:r>
        <w:rPr>
          <w:rFonts w:ascii="Book Antiqua" w:eastAsia="Book Antiqua" w:hAnsi="Book Antiqua" w:cs="Book Antiqua"/>
        </w:rPr>
        <w:t>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includes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procedures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computational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biology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achieve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PCR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design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practical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examination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given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assay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detecting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targeted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viruses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interpretation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results.</w:t>
      </w:r>
    </w:p>
    <w:p w14:paraId="79675B80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D2E442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2F92904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(HIV-1).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transmitted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unsafe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unprotected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Health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(hepatitis)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$150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7" w:history="1">
        <w:r>
          <w:rPr>
            <w:rFonts w:ascii="Book Antiqua" w:eastAsia="Book Antiqua" w:hAnsi="Book Antiqua" w:cs="Book Antiqua"/>
            <w:color w:val="000000"/>
            <w:u w:color="0000EE"/>
          </w:rPr>
          <w:t>https://www.who.int/news/item/17-05-2023-high-level-resource-mobilization-conference-to-eliminate-viral-hepatitis</w:t>
        </w:r>
      </w:hyperlink>
      <w:r>
        <w:rPr>
          <w:rFonts w:ascii="Book Antiqua" w:eastAsia="Book Antiqua" w:hAnsi="Book Antiqua" w:cs="Book Antiqua"/>
          <w:color w:val="000000"/>
        </w:rPr>
        <w:t>).</w:t>
      </w:r>
    </w:p>
    <w:p w14:paraId="6BA755AB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attacks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body’s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630000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8" w:anchor="tab=tab_1" w:history="1">
        <w:r>
          <w:rPr>
            <w:rFonts w:ascii="Book Antiqua" w:eastAsia="Book Antiqua" w:hAnsi="Book Antiqua" w:cs="Book Antiqua"/>
            <w:color w:val="000000"/>
            <w:u w:color="0000EE"/>
          </w:rPr>
          <w:t>https://www.who.int/health-topics/hiv-aids#tab=tab_1</w:t>
        </w:r>
      </w:hyperlink>
      <w:r>
        <w:rPr>
          <w:rFonts w:ascii="Book Antiqua" w:eastAsia="Book Antiqua" w:hAnsi="Book Antiqua" w:cs="Book Antiqua"/>
          <w:color w:val="000000"/>
        </w:rPr>
        <w:t>).</w:t>
      </w:r>
    </w:p>
    <w:p w14:paraId="0D8E6B73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Given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invention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(NAT)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liquids).</w:t>
      </w:r>
    </w:p>
    <w:p w14:paraId="2BBCC4AA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biodiversity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diverged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sub-classified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divergence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(5.3%),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(prevalence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17.5%)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/>
          <w:color w:val="000000"/>
          <w:lang w:eastAsia="zh-CN"/>
        </w:rPr>
        <w:t>-infected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3D175D8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Although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cheaper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immune-suppressed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immunoglobulin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>
        <w:rPr>
          <w:rFonts w:ascii="Book Antiqua" w:eastAsia="Book Antiqua" w:hAnsi="Book Antiqua" w:cs="Book Antiqua"/>
          <w:color w:val="00000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cross-reactivity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antibody-targeted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active-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past-infected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inappropriate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2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5A288E8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Despite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[such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(PCR)]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throughput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contamination,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</w:t>
      </w:r>
      <w:r>
        <w:rPr>
          <w:rFonts w:ascii="Book Antiqua" w:eastAsia="宋体" w:hAnsi="Book Antiqua" w:cs="Book Antiqua"/>
          <w:color w:val="000000"/>
          <w:lang w:eastAsia="zh-CN"/>
        </w:rPr>
        <w:t>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disposal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6AF0EB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NAT-diagnostic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cheap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low-income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7CA92988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0AB2F2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>
        <w:rPr>
          <w:rFonts w:ascii="Book Antiqua" w:eastAsia="宋体" w:hAnsi="Book Antiqua" w:cs="Book Antiqua" w:hint="eastAsia"/>
          <w:b/>
          <w:caps/>
          <w:color w:val="000000"/>
          <w:u w:val="single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>
        <w:rPr>
          <w:rFonts w:ascii="Book Antiqua" w:eastAsia="宋体" w:hAnsi="Book Antiqua" w:cs="Book Antiqua" w:hint="eastAsia"/>
          <w:b/>
          <w:caps/>
          <w:color w:val="000000"/>
          <w:u w:val="single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23CE8F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Genomics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5C2715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bookmarkStart w:id="329" w:name="_Hlk155196653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bookmarkEnd w:id="329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(NCBI)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computationally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ClustalW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>
        <w:rPr>
          <w:rFonts w:ascii="Book Antiqua" w:eastAsia="宋体" w:hAnsi="Book Antiqua" w:cs="Book Antiqua"/>
          <w:color w:val="000000"/>
          <w:lang w:eastAsia="zh-CN"/>
        </w:rPr>
        <w:t>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ClustalW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BioEdit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</w:p>
    <w:p w14:paraId="7F824C6C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44BAD22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primer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evaluations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harmonization</w:t>
      </w:r>
    </w:p>
    <w:p w14:paraId="4E1E0DC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Best-matched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>
        <w:rPr>
          <w:rFonts w:ascii="Book Antiqua" w:eastAsia="宋体" w:hAnsi="Book Antiqua" w:cs="Book Antiqua"/>
          <w:color w:val="000000"/>
          <w:lang w:eastAsia="zh-CN"/>
        </w:rPr>
        <w:t>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variables’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AutoDimer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(=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4)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0411D7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Particularly,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</w:t>
      </w:r>
      <w:r>
        <w:rPr>
          <w:rFonts w:ascii="Book Antiqua" w:eastAsia="宋体" w:hAnsi="Book Antiqua" w:cs="Book Antiqu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intra-oligos)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ΔG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-9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kcal/mol,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2D50EE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harmonization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</w:t>
      </w:r>
      <w:bookmarkStart w:id="330" w:name="OLE_LINK7430"/>
      <w:bookmarkStart w:id="331" w:name="OLE_LINK7429"/>
      <w:r>
        <w:rPr>
          <w:rFonts w:ascii="Book Antiqua" w:eastAsia="Book Antiqua" w:hAnsi="Book Antiqua" w:cs="Book Antiqua"/>
          <w:color w:val="000000"/>
        </w:rPr>
        <w:t>table</w:t>
      </w:r>
      <w:bookmarkEnd w:id="330"/>
      <w:bookmarkEnd w:id="331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uanine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ytosine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(%GC)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equalize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60.095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</w:p>
    <w:p w14:paraId="62867C9F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primers’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NCBI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rimer</w:t>
      </w:r>
      <w:r>
        <w:rPr>
          <w:rFonts w:ascii="Book Antiqua" w:eastAsia="宋体" w:hAnsi="Book Antiqua" w:cs="Book Antiqu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BLAST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9" w:history="1">
        <w:r>
          <w:rPr>
            <w:rFonts w:ascii="Book Antiqua" w:eastAsia="Book Antiqua" w:hAnsi="Book Antiqua" w:cs="Book Antiqua"/>
            <w:color w:val="000000"/>
            <w:u w:color="0000EE"/>
          </w:rPr>
          <w:t>https://www.ncbi.nlm.nih.gov/tools/primer-blast/</w:t>
        </w:r>
      </w:hyperlink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uMELT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10" w:history="1">
        <w:r>
          <w:rPr>
            <w:rFonts w:ascii="Book Antiqua" w:eastAsia="Book Antiqua" w:hAnsi="Book Antiqua" w:cs="Book Antiqua"/>
            <w:color w:val="000000"/>
            <w:u w:color="0000EE"/>
          </w:rPr>
          <w:t>https://www.dna-utah.org/umelt/quartz/um.php</w:t>
        </w:r>
      </w:hyperlink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67C883" w14:textId="77777777" w:rsidR="00F8152C" w:rsidRDefault="00F8152C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48420E2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Laboratory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</w:t>
      </w:r>
    </w:p>
    <w:p w14:paraId="2BEE4908" w14:textId="77777777" w:rsidR="00F8152C" w:rsidRDefault="0000000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(genotype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(genotype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Ministry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PREP-NA-S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DNA/RNA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(product#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P-007-N,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DNA-Technology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LLC.,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Moscow)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</w:t>
      </w:r>
      <w:r>
        <w:rPr>
          <w:rFonts w:ascii="Book Antiqua" w:eastAsia="宋体" w:hAnsi="Book Antiqua" w:cs="Book Antiqua"/>
          <w:color w:val="000000"/>
          <w:lang w:eastAsia="zh-CN"/>
        </w:rPr>
        <w:t>’s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DNA-Technology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(Moscow)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(#Q4-P603-24),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(#Q2-P602-24),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(#R3-P609-S3).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logarithmic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(LOD)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equation: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= 10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-(1/</w:t>
      </w:r>
      <w:r>
        <w:rPr>
          <w:rFonts w:ascii="Book Antiqua" w:eastAsia="宋体" w:hAnsi="Book Antiqua" w:cs="Book Antiqua" w:hint="eastAsia"/>
          <w:i/>
          <w:iCs/>
          <w:color w:val="000000"/>
          <w:vertAlign w:val="superscript"/>
          <w:lang w:eastAsia="zh-CN"/>
        </w:rPr>
        <w:t>n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F7483F5" w14:textId="77777777" w:rsidR="00F8152C" w:rsidRDefault="00000000">
      <w:pPr>
        <w:spacing w:line="360" w:lineRule="auto"/>
        <w:ind w:firstLineChars="100" w:firstLine="240"/>
        <w:jc w:val="both"/>
        <w:rPr>
          <w:rFonts w:ascii="Book Antiqua" w:eastAsia="宋体" w:hAnsi="Book Antiqua" w:cs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Where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calibration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[log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Cq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value)]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by:</w:t>
      </w:r>
      <w:r>
        <w:rPr>
          <w:rFonts w:ascii="Book Antiqua" w:eastAsia="宋体" w:hAnsi="Book Antiqua" w:cs="Book Antiqua"/>
          <w:color w:val="000000"/>
          <w:lang w:eastAsia="zh-CN"/>
        </w:rPr>
        <w:t xml:space="preserve"> %</w:t>
      </w:r>
      <w:r>
        <w:rPr>
          <w:rFonts w:ascii="Book Antiqua" w:eastAsia="宋体" w:hAnsi="Book Antiqua" w:cs="Book Antiqua"/>
          <w:i/>
          <w:iCs/>
          <w:color w:val="000000"/>
          <w:lang w:eastAsia="zh-CN"/>
        </w:rPr>
        <w:t>E</w:t>
      </w:r>
      <w:r>
        <w:rPr>
          <w:rFonts w:ascii="Book Antiqua" w:eastAsia="宋体" w:hAnsi="Book Antiqua" w:cs="Book Antiqua"/>
          <w:color w:val="000000"/>
          <w:lang w:eastAsia="zh-CN"/>
        </w:rPr>
        <w:t xml:space="preserve"> = (</w:t>
      </w:r>
      <w:r>
        <w:rPr>
          <w:rFonts w:ascii="Book Antiqua" w:eastAsia="宋体" w:hAnsi="Book Antiqua" w:cs="Book Antiqua"/>
          <w:i/>
          <w:iCs/>
          <w:color w:val="000000"/>
          <w:lang w:eastAsia="zh-CN"/>
        </w:rPr>
        <w:t>E</w:t>
      </w:r>
      <w:r>
        <w:rPr>
          <w:rFonts w:ascii="Book Antiqua" w:eastAsia="宋体" w:hAnsi="Book Antiqua" w:cs="Book Antiqua"/>
          <w:color w:val="000000"/>
          <w:lang w:eastAsia="zh-CN"/>
        </w:rPr>
        <w:t xml:space="preserve"> - 1) × 100.</w:t>
      </w:r>
    </w:p>
    <w:p w14:paraId="63F735DA" w14:textId="77777777" w:rsidR="00F8152C" w:rsidRDefault="00000000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calculations: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宋体" w:hAnsi="Book Antiqua" w:cs="Book Antiqua" w:hint="eastAsia"/>
          <w:color w:val="000000"/>
          <w:lang w:eastAsia="zh-CN"/>
        </w:rPr>
        <w:t>Sensititvity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= 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Ture positivity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>/(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Ture positivity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+ 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false negativity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) </w:t>
      </w:r>
      <w:r>
        <w:rPr>
          <w:rFonts w:ascii="Book Antiqua" w:eastAsia="宋体" w:hAnsi="Book Antiqua" w:cs="Book Antiqua"/>
          <w:color w:val="000000"/>
          <w:lang w:eastAsia="zh-CN"/>
        </w:rPr>
        <w:t>× 100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, </w:t>
      </w:r>
      <w:proofErr w:type="spellStart"/>
      <w:r>
        <w:rPr>
          <w:rFonts w:ascii="Book Antiqua" w:eastAsia="宋体" w:hAnsi="Book Antiqua" w:cs="Book Antiqua" w:hint="eastAsia"/>
          <w:color w:val="000000"/>
          <w:lang w:eastAsia="zh-CN"/>
        </w:rPr>
        <w:t>Specificiy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= 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Ture negativity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>/(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False positivity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+ </w:t>
      </w:r>
      <w:proofErr w:type="spellStart"/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>ture</w:t>
      </w:r>
      <w:proofErr w:type="spellEnd"/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negativity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) </w:t>
      </w:r>
      <w:r>
        <w:rPr>
          <w:rFonts w:ascii="Book Antiqua" w:eastAsia="宋体" w:hAnsi="Book Antiqua" w:cs="Book Antiqua"/>
          <w:color w:val="000000"/>
          <w:lang w:eastAsia="zh-CN"/>
        </w:rPr>
        <w:t>× 100</w:t>
      </w:r>
      <w:r>
        <w:rPr>
          <w:rFonts w:ascii="Book Antiqua" w:eastAsia="宋体" w:hAnsi="Book Antiqua" w:cs="Book Antiqua" w:hint="eastAsia"/>
          <w:color w:val="000000"/>
          <w:lang w:eastAsia="zh-CN"/>
        </w:rPr>
        <w:t>.</w:t>
      </w:r>
    </w:p>
    <w:p w14:paraId="1DD9E31C" w14:textId="77777777" w:rsidR="00F8152C" w:rsidRDefault="0000000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MedCalc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</w:p>
    <w:p w14:paraId="4AEA66C3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Practically,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(whether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pmol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Invitroge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SuperScript</w:t>
      </w:r>
      <w:proofErr w:type="spellEnd"/>
      <w:r>
        <w:rPr>
          <w:rFonts w:ascii="Book Antiqua" w:eastAsia="Book Antiqua" w:hAnsi="Book Antiqua" w:cs="Book Antiqua"/>
          <w:color w:val="000000"/>
        </w:rPr>
        <w:t>™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</w:t>
      </w:r>
      <w:r>
        <w:rPr>
          <w:rFonts w:ascii="Book Antiqua" w:eastAsia="宋体" w:hAnsi="Book Antiqua" w:cs="Book Antiqua"/>
          <w:color w:val="000000"/>
          <w:lang w:eastAsia="zh-CN"/>
        </w:rPr>
        <w:t>’s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(cDNA)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10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lang w:eastAsia="zh-CN"/>
        </w:rPr>
        <w:t>μ</w:t>
      </w:r>
      <w:r>
        <w:rPr>
          <w:rFonts w:ascii="Book Antiqua" w:eastAsia="Book Antiqua" w:hAnsi="Book Antiqua" w:cs="Book Antiqua"/>
          <w:color w:val="000000"/>
        </w:rPr>
        <w:t>L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pmol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iQ</w:t>
      </w:r>
      <w:proofErr w:type="spellEnd"/>
      <w:r>
        <w:rPr>
          <w:rFonts w:ascii="Book Antiqua" w:eastAsia="Book Antiqua" w:hAnsi="Book Antiqua" w:cs="Book Antiqua"/>
          <w:color w:val="000000"/>
        </w:rPr>
        <w:t>™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SYBR</w:t>
      </w:r>
      <w:r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Supermix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(Bio-Rad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Rotor-gene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(HRM)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(QIAGEN,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built-in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(denaturation),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(annealing),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(extension)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end-point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separated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weights.</w:t>
      </w:r>
    </w:p>
    <w:p w14:paraId="1D752C85" w14:textId="77777777" w:rsidR="00F8152C" w:rsidRDefault="00F8152C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339B07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7330637" w14:textId="77777777" w:rsidR="00F8152C" w:rsidRDefault="0000000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Bioinformatic</w:t>
      </w:r>
      <w:r>
        <w:rPr>
          <w:rFonts w:ascii="Book Antiqua" w:eastAsia="宋体" w:hAnsi="Book Antiqua" w:cs="Book Antiqua"/>
          <w:b/>
          <w:bCs/>
          <w:i/>
          <w:iCs/>
          <w:color w:val="000000"/>
          <w:lang w:eastAsia="zh-CN"/>
        </w:rPr>
        <w:t>s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b/>
          <w:bCs/>
          <w:i/>
          <w:iCs/>
          <w:color w:val="000000"/>
          <w:lang w:eastAsia="zh-CN"/>
        </w:rPr>
        <w:t>findings</w:t>
      </w:r>
    </w:p>
    <w:p w14:paraId="0B824F0A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genus-specific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could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(A-G)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A/E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B/C,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strains.</w:t>
      </w:r>
    </w:p>
    <w:p w14:paraId="211EEB0E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(60.095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AutoDimer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stable-primer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(ΔG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-6.23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kcal/mole),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(ΔG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-5.37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-1.76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kcal/mole)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dimerization.</w:t>
      </w:r>
    </w:p>
    <w:p w14:paraId="3A2C494F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HRM.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uMELT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500531A4" w14:textId="77777777" w:rsidR="00F8152C" w:rsidRDefault="00F8152C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24E478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Real</w:t>
      </w:r>
      <w:r>
        <w:rPr>
          <w:rFonts w:ascii="Book Antiqua" w:eastAsia="宋体" w:hAnsi="Book Antiqua" w:cs="Book Antiqua"/>
          <w:b/>
          <w:bCs/>
          <w:i/>
          <w:iCs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time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experimental</w:t>
      </w:r>
      <w:r>
        <w:rPr>
          <w:rFonts w:ascii="Book Antiqua" w:eastAsia="宋体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01AF5E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宋体" w:hAnsi="Book Antiqua" w:cs="Book Antiqua"/>
          <w:color w:val="000000"/>
          <w:lang w:eastAsia="zh-CN"/>
        </w:rPr>
        <w:t>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gel.</w:t>
      </w:r>
    </w:p>
    <w:p w14:paraId="6558CCD3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oligonucleotides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negligible;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melt-curve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emerged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(76.2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unintended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non-reacted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(82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84.8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宋体" w:hAnsi="Book Antiqua" w:cs="Book Antiqu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copies,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3.19%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-15%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-0.966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(2-tailed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correlation).</w:t>
      </w:r>
    </w:p>
    <w:p w14:paraId="1AB6AB0C" w14:textId="77777777" w:rsidR="00F8152C" w:rsidRDefault="00F8152C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CCCB084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39CAAE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scientists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priced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praised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17-20]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besiege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viruses.</w:t>
      </w:r>
    </w:p>
    <w:p w14:paraId="2C54DF3F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Because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contrast,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regard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3,16,22]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PCRs.</w:t>
      </w:r>
    </w:p>
    <w:p w14:paraId="4F053560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</w:t>
      </w:r>
      <w:r>
        <w:rPr>
          <w:rFonts w:ascii="Book Antiqua" w:eastAsia="宋体" w:hAnsi="Book Antiqua" w:cs="Book Antiqua"/>
          <w:color w:val="000000"/>
          <w:lang w:eastAsia="zh-CN"/>
        </w:rPr>
        <w:t>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intercalating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double-stranded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oligonucleotide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cross-reactivity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comparable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Syber-green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Therefore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amplicon’s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cross-reactivity.</w:t>
      </w:r>
    </w:p>
    <w:p w14:paraId="15DD7447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(having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(having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transcriptases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single-step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</w:p>
    <w:p w14:paraId="6BC27772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Referring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11" w:history="1">
        <w:r>
          <w:rPr>
            <w:rFonts w:ascii="Book Antiqua" w:eastAsia="Book Antiqua" w:hAnsi="Book Antiqua" w:cs="Book Antiqua"/>
            <w:color w:val="000000"/>
            <w:u w:color="0000EE"/>
          </w:rPr>
          <w:t>https://www.who.int/hepatitis/publications/annex_4-7.pdf</w:t>
        </w:r>
      </w:hyperlink>
      <w:r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have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$20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$100,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>
        <w:rPr>
          <w:rFonts w:ascii="Book Antiqua" w:eastAsia="宋体" w:hAnsi="Book Antiqua" w:cs="Book Antiqua"/>
          <w:color w:val="000000"/>
          <w:lang w:eastAsia="zh-CN"/>
        </w:rPr>
        <w:t>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manual-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three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three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low-income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1E6D3E56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$15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(price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</w:p>
    <w:p w14:paraId="5FFD2EB3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Moreover,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TaqMan-based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HCV-serological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>
        <w:rPr>
          <w:rFonts w:ascii="Book Antiqua" w:eastAsia="宋体" w:hAnsi="Book Antiqua" w:cs="Book Antiqua"/>
          <w:color w:val="000000"/>
          <w:lang w:eastAsia="zh-CN"/>
        </w:rPr>
        <w:t>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61.5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monoplex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67.2,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8.8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reaction.</w:t>
      </w:r>
    </w:p>
    <w:p w14:paraId="0EF5717B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568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232.6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Book Antiqua" w:hAnsi="Book Antiqua" w:cs="Book Antiqua"/>
          <w:color w:val="00000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TaqMan-based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automated-complete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(performs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790F3719" w14:textId="77777777" w:rsidR="00F8152C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templates-copy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automated-complete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</w:t>
      </w:r>
      <w:r>
        <w:rPr>
          <w:rFonts w:ascii="Book Antiqua" w:eastAsia="宋体" w:hAnsi="Book Antiqua" w:cs="Book Antiqua"/>
          <w:color w:val="000000"/>
          <w:lang w:eastAsia="zh-CN"/>
        </w:rPr>
        <w:t>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intercalating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fluorescent-labeled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specifying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Sybr</w:t>
      </w:r>
      <w:proofErr w:type="spellEnd"/>
      <w:r>
        <w:rPr>
          <w:rFonts w:ascii="Book Antiqua" w:eastAsia="Book Antiqua" w:hAnsi="Book Antiqua" w:cs="Book Antiqua"/>
          <w:color w:val="000000"/>
        </w:rPr>
        <w:t>-green-fluorescent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</w:p>
    <w:p w14:paraId="57C1BBDB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3E50B17A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B564E5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product.</w:t>
      </w:r>
    </w:p>
    <w:p w14:paraId="21EC7B49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8426E0C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>
        <w:rPr>
          <w:rFonts w:ascii="Book Antiqua" w:eastAsia="宋体" w:hAnsi="Book Antiqua" w:cs="Book Antiqua" w:hint="eastAsia"/>
          <w:b/>
          <w:caps/>
          <w:color w:val="000000"/>
          <w:u w:val="single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784839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1BA4C9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(HIV-1).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(NAT)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money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531A2BEE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2E141DD5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4C93C1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serologoical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(PCR)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blood-borne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</w:p>
    <w:p w14:paraId="4712EB50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3BDA354D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D3BB1A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</w:p>
    <w:p w14:paraId="361A1B1F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228F3F7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C838655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hairpins.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harmonized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melting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</w:p>
    <w:p w14:paraId="0CC5689D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C4AFAB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3813AB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silico</w:t>
      </w:r>
      <w:proofErr w:type="gram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worthiness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negligible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(LOD)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61.5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98.3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HIV-1.</w:t>
      </w:r>
    </w:p>
    <w:p w14:paraId="7FB63819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C930B1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01C924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analogous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63244E03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2D1A6F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FFF9D8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</w:p>
    <w:p w14:paraId="4C4B6D02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04A1C73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D64222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Ihab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Serag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Ministry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>
        <w:rPr>
          <w:rFonts w:ascii="Book Antiqua" w:eastAsia="宋体" w:hAnsi="Book Antiqua" w:cs="Book Antiqua"/>
          <w:color w:val="000000"/>
          <w:lang w:eastAsia="zh-CN"/>
        </w:rPr>
        <w:t>,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supplying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</w:p>
    <w:p w14:paraId="157F3392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4BEA361D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32ADAB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bookmarkStart w:id="332" w:name="_Hlk155193738"/>
      <w:bookmarkStart w:id="333" w:name="OLE_LINK7427"/>
      <w:bookmarkStart w:id="334" w:name="OLE_LINK7428"/>
      <w:r>
        <w:rPr>
          <w:rFonts w:ascii="Book Antiqua" w:hAnsi="Book Antiqua"/>
        </w:rPr>
        <w:t>1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Karoney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MJ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Siika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AM.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(HCV)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Africa: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review.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Pan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Afr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Med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2013;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14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44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23560127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10.11604/pamj.2013.14.44.2199]</w:t>
      </w:r>
    </w:p>
    <w:p w14:paraId="4E1572B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Abdel-Gawad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Nour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El-</w:t>
      </w:r>
      <w:proofErr w:type="spellStart"/>
      <w:r>
        <w:rPr>
          <w:rFonts w:ascii="Book Antiqua" w:hAnsi="Book Antiqua"/>
        </w:rPr>
        <w:t>Raey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Nagdy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Almansoury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El-</w:t>
      </w:r>
      <w:proofErr w:type="spellStart"/>
      <w:r>
        <w:rPr>
          <w:rFonts w:ascii="Book Antiqua" w:hAnsi="Book Antiqua"/>
        </w:rPr>
        <w:t>Kassas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Gender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differences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prevalence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Egypt: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systematic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review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meta-analysis.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Sci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Rep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2023;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2499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36781919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10.1038/s41598-023-29262-z]</w:t>
      </w:r>
    </w:p>
    <w:p w14:paraId="27DE1D2A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Ohnuma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H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Tanaka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Yoshikawa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Murokawa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Minegishi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K,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Yamanaka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Lizuka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HY,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Miyamoto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Satoh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Nakahira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Tomono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Murozuka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Takeda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Mine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Yokoyama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Hirose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Nishioka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K;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Japanese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Cross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NAT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Screening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Research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Group.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first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large-scale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nucleic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acid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amplification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testing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(NAT)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donated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blood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using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multiplex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reagent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simultaneous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HBV,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HCV,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HIV-1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significance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NAT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HBV.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Immunol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2001;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45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667-672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11694079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10.1111/j.1348-</w:t>
      </w:r>
      <w:proofErr w:type="gramStart"/>
      <w:r>
        <w:rPr>
          <w:rFonts w:ascii="Book Antiqua" w:hAnsi="Book Antiqua"/>
        </w:rPr>
        <w:t>0421.2001.tb</w:t>
      </w:r>
      <w:proofErr w:type="gramEnd"/>
      <w:r>
        <w:rPr>
          <w:rFonts w:ascii="Book Antiqua" w:hAnsi="Book Antiqua"/>
        </w:rPr>
        <w:t>01300.x]</w:t>
      </w:r>
    </w:p>
    <w:p w14:paraId="0F11897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4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Kheirabad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AK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Farshidfar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Nasrollaheian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Gouklani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Prevalence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Characteristics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Precore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Mutation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Iran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Its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Correlation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with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Genotypes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Electron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Physician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2017;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4114-4123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28607644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10.19082/4114]</w:t>
      </w:r>
    </w:p>
    <w:p w14:paraId="2ED325F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Sánchez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Herrero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Nieto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Benito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LN,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Rosell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Díaz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AM,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Pulido-Pérez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False-Positive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Serology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After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Intravenous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Immunoglobulin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Therapy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Toxic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Epidermal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Necrolysis.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Actas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Dermo-</w:t>
      </w:r>
      <w:proofErr w:type="spellStart"/>
      <w:r>
        <w:rPr>
          <w:rFonts w:ascii="Book Antiqua" w:hAnsi="Book Antiqua"/>
          <w:i/>
          <w:iCs/>
        </w:rPr>
        <w:t>Sifiliograficas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10.1016/j.ad.2019.10.008]</w:t>
      </w:r>
    </w:p>
    <w:p w14:paraId="75656EF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Batten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RL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Payne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McPherson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Thompson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001.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False-Positive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Serology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Due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Suspected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Cross-Reactivity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Patient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with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Rheumatoid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Arthritis.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Rheumatology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2015;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54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i50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10.1093/rheumatology/kev088.001]</w:t>
      </w:r>
    </w:p>
    <w:p w14:paraId="4F5EF6E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Faraz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Mansoori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Ali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Ali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Different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Shapes</w:t>
      </w:r>
      <w:r>
        <w:rPr>
          <w:rFonts w:ascii="Book Antiqua" w:hAnsi="Book Antiqua" w:hint="eastAsia"/>
          <w:lang w:eastAsia="zh-CN"/>
        </w:rPr>
        <w:t xml:space="preserve"> </w:t>
      </w:r>
      <w:proofErr w:type="gramStart"/>
      <w:r>
        <w:rPr>
          <w:rFonts w:ascii="Book Antiqua" w:hAnsi="Book Antiqua"/>
        </w:rPr>
        <w:t>Of</w:t>
      </w:r>
      <w:proofErr w:type="gram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Megakaryocytes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Essential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Thrombocythemia.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Ayub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Med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Coll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Abbottabad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2022;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34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389-391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35576311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10.55519/JAMC-02-9227]</w:t>
      </w:r>
    </w:p>
    <w:p w14:paraId="09341CB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Wang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Lv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Zhang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antigen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assay: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alternative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method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diagnosis.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Ann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Clin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Biochem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2017;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54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279-285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27614354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10.1177/0004563216661218]</w:t>
      </w:r>
    </w:p>
    <w:p w14:paraId="2F3F90C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Roth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WK</w:t>
      </w:r>
      <w:r>
        <w:rPr>
          <w:rFonts w:ascii="Book Antiqua" w:hAnsi="Book Antiqua"/>
        </w:rPr>
        <w:t>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History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Future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Nucleic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Acid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Amplification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Technology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Blood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Donor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Testing.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Transfus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Med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Hemother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2019;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67-75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31191192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10.1159/000496749]</w:t>
      </w:r>
    </w:p>
    <w:p w14:paraId="34A1B70D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Hall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TA</w:t>
      </w:r>
      <w:r>
        <w:rPr>
          <w:rFonts w:ascii="Book Antiqua" w:hAnsi="Book Antiqua"/>
        </w:rPr>
        <w:t>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BioEdit</w:t>
      </w:r>
      <w:proofErr w:type="spellEnd"/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user-friendly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biological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sequence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alignment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editor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analysis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program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Windows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95/98/NT.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Nucl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Acids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Symp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1999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10.14601/Phytopathol_Mediterr-14998u1.29]</w:t>
      </w:r>
    </w:p>
    <w:p w14:paraId="3AF82D4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Vallone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PM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Butler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JM.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AutoDimer</w:t>
      </w:r>
      <w:proofErr w:type="spellEnd"/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screening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tool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primer-dimer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hairpin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structures.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Biotechniques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2004;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37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226-231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15335214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10.2144/04372ST03]</w:t>
      </w:r>
    </w:p>
    <w:p w14:paraId="5DED3E6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12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Nybo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K</w:t>
      </w:r>
      <w:r>
        <w:rPr>
          <w:rFonts w:ascii="Book Antiqua" w:hAnsi="Book Antiqua"/>
        </w:rPr>
        <w:t>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DNA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general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methods: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primer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design.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Biotechniques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2009;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505-507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19603578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10.2144/000113179]</w:t>
      </w:r>
    </w:p>
    <w:p w14:paraId="717EDD5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Ye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J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Coulouris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Zaretskaya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Cutcutache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Rozen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Madden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TL.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Primer-BLAST: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tool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design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target-specific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primers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polymerase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chain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reaction.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BMC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Bioinformatics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2012;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134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22708584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10.1186/1471-2105-13-134]</w:t>
      </w:r>
    </w:p>
    <w:p w14:paraId="2AFD2A3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Dwight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Z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Palais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Wittwer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CT.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uMELT</w:t>
      </w:r>
      <w:proofErr w:type="spellEnd"/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prediction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high-resolution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melting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curves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dynamic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melting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profiles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products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rich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web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application.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Bioinformatics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2011;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27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1019-1020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21300699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10.1093/bioinformatics/btr065]</w:t>
      </w:r>
    </w:p>
    <w:p w14:paraId="4D4A60D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15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Kralik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P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Ricchi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Basic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Guide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Microbial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Diagnostics: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Definitions,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Parameters,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Everything.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Front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2017;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28210243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10.3389/fmicb.2017.00108]</w:t>
      </w:r>
    </w:p>
    <w:p w14:paraId="3971190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16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Wang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N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Gao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XQ,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JX.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Simultaneous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HBV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HCV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multiplex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normalization.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World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Gastroenterol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2004;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10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2439-2443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15285039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10.3748/</w:t>
      </w:r>
      <w:proofErr w:type="gramStart"/>
      <w:r>
        <w:rPr>
          <w:rFonts w:ascii="Book Antiqua" w:hAnsi="Book Antiqua"/>
        </w:rPr>
        <w:t>wjg.v10.i</w:t>
      </w:r>
      <w:proofErr w:type="gramEnd"/>
      <w:r>
        <w:rPr>
          <w:rFonts w:ascii="Book Antiqua" w:hAnsi="Book Antiqua"/>
        </w:rPr>
        <w:t>16.2439]</w:t>
      </w:r>
    </w:p>
    <w:p w14:paraId="42D9F8FC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El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Sanousi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Osman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ZA,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Mohamed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Al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Awfi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MS,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Babair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YH,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Babair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MH.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Comparison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versus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ELISA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diagnosis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cytomegalovirus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pregnant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women.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Clin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Infect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Dis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2016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10.15761/CMID.1000114]</w:t>
      </w:r>
    </w:p>
    <w:p w14:paraId="3F31B46A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18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Vigne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Garcia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Komar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Lemaire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Hily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JM.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Comparison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Serological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Molecular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Methods</w:t>
      </w:r>
      <w:r>
        <w:rPr>
          <w:rFonts w:ascii="Book Antiqua" w:hAnsi="Book Antiqua" w:hint="eastAsia"/>
          <w:lang w:eastAsia="zh-CN"/>
        </w:rPr>
        <w:t xml:space="preserve"> </w:t>
      </w:r>
      <w:proofErr w:type="gramStart"/>
      <w:r>
        <w:rPr>
          <w:rFonts w:ascii="Book Antiqua" w:hAnsi="Book Antiqua"/>
        </w:rPr>
        <w:t>With</w:t>
      </w:r>
      <w:proofErr w:type="gram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High-Throughput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Sequencing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Quantification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Grapevine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Fanleaf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Vineyard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Samples.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Front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2018;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2726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30524388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10.3389/fmicb.2018.02726]</w:t>
      </w:r>
    </w:p>
    <w:p w14:paraId="70E30A5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Hwang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KA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Ahn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JH,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Nam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JH.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Diagnosis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using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polymerase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chain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reaction.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Bacteriol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Virol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2018;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48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10.4167/jbv.2018.48.1.1]</w:t>
      </w:r>
    </w:p>
    <w:p w14:paraId="510FAE0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Ibrahim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Abo-El-</w:t>
      </w:r>
      <w:proofErr w:type="spellStart"/>
      <w:r>
        <w:rPr>
          <w:rFonts w:ascii="Book Antiqua" w:hAnsi="Book Antiqua"/>
        </w:rPr>
        <w:t>Azaem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NG,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Mohamed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MA,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Ghaith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Ahmed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SH,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Zaki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MM.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Evaluation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some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available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HCV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antibody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tests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(ELISA,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Chemiluminescence,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Immune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Assay)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RT-PCR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assay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diagnosis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Egyptian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Hospital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2018;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72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4874-4879</w:t>
      </w:r>
    </w:p>
    <w:p w14:paraId="61940BE5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21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Tahamtan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Ardebili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RT-PCR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COVID-19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issues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affecting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results.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Expert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Rev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Mol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Diagn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2020;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453-454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32297805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10.1080/14737159.2020.1757437]</w:t>
      </w:r>
    </w:p>
    <w:p w14:paraId="079949B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22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Candotti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D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Temple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Owusu-Ofori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Allain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JP.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Multiplex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quantitative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RT-PCR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assay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human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immunodeficiency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type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Virol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Methods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2004;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118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39-47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15158067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10.1016/j.jviromet.2004.01.017]</w:t>
      </w:r>
    </w:p>
    <w:p w14:paraId="1EAE2FE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23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Tajadini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Panjehpour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Javanmard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SH.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Comparison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SYBR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Green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TaqMan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methods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quantitative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polymerase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chain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analysis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four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adenosine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receptor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subtypes.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Adv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Biomed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Res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2014;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3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85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24761393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10.4103/2277-9175.127998]</w:t>
      </w:r>
    </w:p>
    <w:p w14:paraId="1B6F6CE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24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Pereira-Gómez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Fajardo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Á,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Echeverría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López-Tort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Perbolianachis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Costábile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Aldunate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Moreno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Moratorio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Evaluation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SYBR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Green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SARS-CoV-2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from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clinical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samples.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Virol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Methods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2021;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289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114035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33285190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10.1016/j.jviromet.2020.114035]</w:t>
      </w:r>
    </w:p>
    <w:p w14:paraId="1CB1D38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De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Crignis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MC,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Cimatti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Zecchi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Gibellini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HIV-1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HCV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dried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blood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spots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SYBR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Green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multiplex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RT-PCR.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Virol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Methods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2010;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165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51-56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20045028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10.1016/j.jviromet.2009.12.017]</w:t>
      </w:r>
    </w:p>
    <w:p w14:paraId="6D0CB45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26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Gibellini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D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Gardini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Vitone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Schiavone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Furlini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MC.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Simultaneous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HCV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HIV-1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SYBR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Green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multiplex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RT-PCR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technique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plasma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samples.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Mol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Cell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Probes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2006;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223-229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16537101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10.1016/j.mcp.2005.12.005]</w:t>
      </w:r>
    </w:p>
    <w:p w14:paraId="1B6E4BD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Meng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Q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Wong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Rangachari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Tamatsukuri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Sasaki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Fiss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Cheng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Ramankutty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Clarke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Yawata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Sakakura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Hirose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Impraim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Automated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multiplex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assay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system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simultaneous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DNA,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RNA,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human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immunodeficiency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type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RNA.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Clin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2001;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39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2937-2945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11474017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10.1128/JCM.39.8.2937-2945.2001]</w:t>
      </w:r>
    </w:p>
    <w:p w14:paraId="7160246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Chen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Zhang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K,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Zhang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Lu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Hao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Jia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Sun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Wang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RNA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Quantitative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RT-PCR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Method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Based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New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Primer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Design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Strategy.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Mol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Diagn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2016;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18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84-91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26612712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10.1016/j.jmoldx.2015.07.009]</w:t>
      </w:r>
    </w:p>
    <w:p w14:paraId="1062B26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29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Kishk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R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Nemr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Elkady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Mandour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Aboelmagd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Ramsis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Hassan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Soliman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Iijima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Murakami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Tanaka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Y,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Ragheb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surface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gene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variants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isolated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from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blood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donors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with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overt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occult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HBV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north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eastern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Egypt.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Virol</w:t>
      </w:r>
      <w:proofErr w:type="spellEnd"/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2015;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153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26420301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10.1186/s12985-015-0389-y]</w:t>
      </w:r>
    </w:p>
    <w:p w14:paraId="356311D4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30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Prakash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Jain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Jain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Development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novel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triplex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single-step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assay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Hepatitis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simultaneously.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Virology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2016;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492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101-107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26914508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10.1016/j.virol.2016.01.029]</w:t>
      </w:r>
    </w:p>
    <w:p w14:paraId="34AFC7E2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31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Rouet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F</w:t>
      </w:r>
      <w:r>
        <w:rPr>
          <w:rFonts w:ascii="Book Antiqua" w:hAnsi="Book Antiqua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Ekouevi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DK,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Chaix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ML,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Burgard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Inwoley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Tony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TD,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Danel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Anglaret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X,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Leroy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Msellati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Dabis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F,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Rouzioux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C.</w:t>
      </w:r>
      <w:r>
        <w:rPr>
          <w:rFonts w:ascii="Book Antiqua" w:hAnsi="Book Antiqua" w:hint="eastAsia"/>
          <w:lang w:eastAsia="zh-CN"/>
        </w:rPr>
        <w:t xml:space="preserve"> </w:t>
      </w:r>
      <w:proofErr w:type="gramStart"/>
      <w:r>
        <w:rPr>
          <w:rFonts w:ascii="Book Antiqua" w:hAnsi="Book Antiqua"/>
        </w:rPr>
        <w:t>Transfer</w:t>
      </w:r>
      <w:proofErr w:type="gram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evaluation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automated,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low-cost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real-time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reverse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transcription-PCR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test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diagnosis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monitoring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human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immunodeficiency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type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infection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West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African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resource-limited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setting.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i/>
          <w:iCs/>
        </w:rPr>
        <w:t>J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r>
        <w:rPr>
          <w:rFonts w:ascii="Book Antiqua" w:hAnsi="Book Antiqua"/>
          <w:i/>
          <w:iCs/>
        </w:rPr>
        <w:t>Clin</w:t>
      </w:r>
      <w:r>
        <w:rPr>
          <w:rFonts w:ascii="Book Antiqua" w:hAnsi="Book Antiqua" w:hint="eastAsia"/>
          <w:i/>
          <w:iCs/>
          <w:lang w:eastAsia="zh-CN"/>
        </w:rPr>
        <w:t xml:space="preserve"> </w:t>
      </w:r>
      <w:proofErr w:type="spellStart"/>
      <w:r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2005;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b/>
          <w:bCs/>
        </w:rPr>
        <w:t>43</w:t>
      </w:r>
      <w:r>
        <w:rPr>
          <w:rFonts w:ascii="Book Antiqua" w:hAnsi="Book Antiqua"/>
        </w:rPr>
        <w:t>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2709-2717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[PMID: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15956387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DOI: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10.1128/jcm.43.6.2709-2717.2005]</w:t>
      </w:r>
      <w:bookmarkEnd w:id="332"/>
    </w:p>
    <w:bookmarkEnd w:id="333"/>
    <w:bookmarkEnd w:id="334"/>
    <w:p w14:paraId="56940915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2D5E9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F93B42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Institutional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subjected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animals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experiment.</w:t>
      </w:r>
    </w:p>
    <w:p w14:paraId="707242EE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6A7EA8B5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181B1886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62888E5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Data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No</w:t>
      </w:r>
      <w:r>
        <w:rPr>
          <w:rFonts w:ascii="Book Antiqua" w:eastAsia="宋体" w:hAnsi="Book Antiqua" w:cs="Book Antiqua" w:hint="eastAsia"/>
          <w:color w:val="3C3C3C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additional</w:t>
      </w:r>
      <w:r>
        <w:rPr>
          <w:rFonts w:ascii="Book Antiqua" w:eastAsia="宋体" w:hAnsi="Book Antiqua" w:cs="Book Antiqua" w:hint="eastAsia"/>
          <w:color w:val="3C3C3C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data</w:t>
      </w:r>
      <w:r>
        <w:rPr>
          <w:rFonts w:ascii="Book Antiqua" w:eastAsia="宋体" w:hAnsi="Book Antiqua" w:cs="Book Antiqua" w:hint="eastAsia"/>
          <w:color w:val="3C3C3C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are</w:t>
      </w:r>
      <w:r>
        <w:rPr>
          <w:rFonts w:ascii="Book Antiqua" w:eastAsia="宋体" w:hAnsi="Book Antiqua" w:cs="Book Antiqua" w:hint="eastAsia"/>
          <w:color w:val="3C3C3C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available.</w:t>
      </w:r>
    </w:p>
    <w:p w14:paraId="2BC897C3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4972E19D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Open-Access: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574632B4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3B14081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0A875F5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0661E959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7541B32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September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482C55E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9,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7DA9E0F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/>
        </w:rPr>
        <w:t>January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10,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2024</w:t>
      </w:r>
    </w:p>
    <w:p w14:paraId="78EE897A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721CF9F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微软雅黑" w:hAnsi="Book Antiqua" w:cs="宋体"/>
        </w:rPr>
        <w:t>Virology</w:t>
      </w:r>
    </w:p>
    <w:p w14:paraId="5CAE614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Egypt</w:t>
      </w:r>
    </w:p>
    <w:p w14:paraId="28D5E371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0831DF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120BA1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F8FAA6B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5589AF3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Grade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E1319B0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DCD2677" w14:textId="77777777" w:rsidR="00F8152C" w:rsidRDefault="00F8152C">
      <w:pPr>
        <w:spacing w:line="360" w:lineRule="auto"/>
        <w:jc w:val="both"/>
        <w:rPr>
          <w:rFonts w:ascii="Book Antiqua" w:hAnsi="Book Antiqua"/>
        </w:rPr>
      </w:pPr>
    </w:p>
    <w:p w14:paraId="22497F8B" w14:textId="77777777" w:rsidR="00F8152C" w:rsidRDefault="00000000">
      <w:pPr>
        <w:spacing w:line="360" w:lineRule="auto"/>
        <w:jc w:val="both"/>
        <w:rPr>
          <w:rFonts w:ascii="Book Antiqua" w:eastAsia="宋体" w:hAnsi="Book Antiqua"/>
          <w:lang w:eastAsia="zh-CN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Soni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United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States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Wang</w:t>
      </w:r>
      <w:r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JJ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bCs/>
          <w:color w:val="000000"/>
          <w:lang w:eastAsia="zh-CN"/>
        </w:rPr>
        <w:t>Wang</w:t>
      </w:r>
      <w:r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bCs/>
          <w:color w:val="000000"/>
          <w:lang w:eastAsia="zh-CN"/>
        </w:rPr>
        <w:t>TQ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Cs/>
          <w:color w:val="000000"/>
          <w:lang w:eastAsia="zh-CN"/>
        </w:rPr>
        <w:t>Zheng XM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</w:p>
    <w:p w14:paraId="78AEC8F1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45FB06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C4AD20A" wp14:editId="1D68911E">
            <wp:extent cx="5943600" cy="4374515"/>
            <wp:effectExtent l="0" t="0" r="0" b="0"/>
            <wp:docPr id="218380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80223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 wp14:anchorId="4F93EA50" wp14:editId="7890E4AA">
            <wp:extent cx="4724400" cy="1903095"/>
            <wp:effectExtent l="0" t="0" r="0" b="1905"/>
            <wp:docPr id="51713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324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616" cy="190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13CB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Entropy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plot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aligned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whole-genome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sequences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using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BioEdit</w:t>
      </w:r>
      <w:proofErr w:type="spellEnd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software.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</w:rPr>
        <w:t>Arrows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indicate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lowest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>
        <w:rPr>
          <w:rFonts w:ascii="Book Antiqua" w:eastAsia="宋体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regions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used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locating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conserved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amplicons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each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type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virus.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HCV: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</w:rPr>
        <w:t>.</w:t>
      </w:r>
    </w:p>
    <w:p w14:paraId="65A72B4F" w14:textId="77777777" w:rsidR="00F8152C" w:rsidRDefault="00F8152C">
      <w:pPr>
        <w:spacing w:line="360" w:lineRule="auto"/>
        <w:jc w:val="both"/>
        <w:rPr>
          <w:rFonts w:ascii="Book Antiqua" w:eastAsia="Book Antiqua" w:hAnsi="Book Antiqua" w:cs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356A5D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9A13349" wp14:editId="68395627">
            <wp:extent cx="5943600" cy="3350895"/>
            <wp:effectExtent l="0" t="0" r="0" b="0"/>
            <wp:docPr id="2002653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53793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4481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Figure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Screenshot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AutoDimer</w:t>
      </w:r>
      <w:proofErr w:type="spellEnd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output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evaluating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all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selected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polymerase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chain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reaction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primers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for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dimer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hairpin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formations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(score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number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=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4).</w:t>
      </w:r>
    </w:p>
    <w:p w14:paraId="7CD6F714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D1C1F6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AAAFFD0" wp14:editId="0D24D31D">
            <wp:extent cx="2987040" cy="2099945"/>
            <wp:effectExtent l="0" t="0" r="0" b="0"/>
            <wp:docPr id="1599092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92370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905" cy="21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 wp14:anchorId="58C3BF73" wp14:editId="6894764B">
            <wp:extent cx="2872740" cy="2097405"/>
            <wp:effectExtent l="0" t="0" r="0" b="0"/>
            <wp:docPr id="283952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52406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49" cy="21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D268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28AFB15" wp14:editId="48CF1451">
            <wp:extent cx="2948940" cy="1896745"/>
            <wp:effectExtent l="0" t="0" r="0" b="0"/>
            <wp:docPr id="1433671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1174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32" cy="190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CA07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Figure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Screenshots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predicted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melting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profiles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human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immunodeficiency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amplicons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using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uMELT</w:t>
      </w:r>
      <w:proofErr w:type="spellEnd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web-based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tool.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HCV: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</w:rPr>
        <w:t>.</w:t>
      </w:r>
    </w:p>
    <w:p w14:paraId="0DF15E1D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B443C4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B4B5066" wp14:editId="23584541">
            <wp:extent cx="3665220" cy="3931920"/>
            <wp:effectExtent l="0" t="0" r="0" b="0"/>
            <wp:docPr id="787809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0993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B01D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Agarose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gel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electrophoresis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宋体" w:hAnsi="Book Antiqua" w:cs="Book Antiqua"/>
          <w:b/>
          <w:bCs/>
          <w:lang w:eastAsia="zh-CN"/>
        </w:rPr>
        <w:t>photograph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宋体" w:hAnsi="Book Antiqua" w:cs="Book Antiqua"/>
          <w:b/>
          <w:bCs/>
          <w:lang w:eastAsia="zh-CN"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migrated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polymerase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chain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reaction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products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宋体" w:hAnsi="Book Antiqua" w:cs="Book Antiqua"/>
          <w:b/>
          <w:bCs/>
          <w:lang w:eastAsia="zh-CN"/>
        </w:rPr>
        <w:t>for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(B),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(C),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human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immunodeficiency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(I).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amplification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done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triplex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primers</w:t>
      </w:r>
      <w:proofErr w:type="gramEnd"/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set.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lane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indicated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(MW)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loaded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with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100-bp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DNA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ladder,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NTC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indicate</w:t>
      </w:r>
      <w:r>
        <w:rPr>
          <w:rFonts w:ascii="Book Antiqua" w:eastAsia="宋体" w:hAnsi="Book Antiqua" w:cs="Book Antiqua"/>
          <w:lang w:eastAsia="zh-CN"/>
        </w:rPr>
        <w:t>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no-template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control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sample.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Agarose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gel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made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concentration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2%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(W/V)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screening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agarose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(Roche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Diagnostics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GmbH).</w:t>
      </w:r>
    </w:p>
    <w:p w14:paraId="19A91065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E6AD97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C658D2F" wp14:editId="2EE5EAE3">
            <wp:extent cx="5943600" cy="2234565"/>
            <wp:effectExtent l="0" t="0" r="0" b="0"/>
            <wp:docPr id="1342626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26797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247C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End-point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analysis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monoplex</w:t>
      </w:r>
      <w:proofErr w:type="spellEnd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triplex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polymerase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chain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reactions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using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high-resolution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melting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which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differentiated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between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human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immunodeficiency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amplicons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according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melt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profile.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HCV: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NTC: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template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control.</w:t>
      </w:r>
    </w:p>
    <w:p w14:paraId="36EAB6D0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741683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570E3C0" wp14:editId="16DE1C10">
            <wp:extent cx="5943600" cy="3255645"/>
            <wp:effectExtent l="0" t="0" r="0" b="0"/>
            <wp:docPr id="2051224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24355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8E56" w14:textId="77777777" w:rsidR="00F8152C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Amplification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efficiency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bookmarkStart w:id="335" w:name="_Hlk155194749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limit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detection</w:t>
      </w:r>
      <w:bookmarkEnd w:id="335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monoplex</w:t>
      </w:r>
      <w:proofErr w:type="spellEnd"/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</w:rPr>
        <w:t>vs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triplex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polymerase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chain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reactions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target</w:t>
      </w:r>
      <w:r>
        <w:rPr>
          <w:rFonts w:ascii="Book Antiqua" w:eastAsia="宋体" w:hAnsi="Book Antiqua" w:cs="Book Antiqua"/>
          <w:b/>
          <w:bCs/>
          <w:lang w:eastAsia="zh-CN"/>
        </w:rPr>
        <w:t>ing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human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immunodeficiency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genomes.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HCV: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LOD:</w:t>
      </w:r>
      <w:r>
        <w:rPr>
          <w:rFonts w:ascii="Book Antiqua" w:eastAsia="宋体" w:hAnsi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Book Antiqua" w:hAnsi="Book Antiqua" w:cs="Book Antiqua"/>
        </w:rPr>
        <w:t>.</w:t>
      </w:r>
    </w:p>
    <w:p w14:paraId="11B13E8E" w14:textId="77777777" w:rsidR="00F8152C" w:rsidRDefault="00F8152C">
      <w:pPr>
        <w:spacing w:line="360" w:lineRule="auto"/>
        <w:jc w:val="both"/>
        <w:rPr>
          <w:rFonts w:ascii="Book Antiqua" w:hAnsi="Book Antiqua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B981BC" w14:textId="77777777" w:rsidR="00F8152C" w:rsidRDefault="00000000">
      <w:pPr>
        <w:spacing w:line="360" w:lineRule="auto"/>
        <w:jc w:val="both"/>
        <w:rPr>
          <w:rFonts w:ascii="Book Antiqua" w:hAnsi="Book Antiqua"/>
          <w:b/>
          <w:bCs/>
          <w:lang w:val="fr-FR"/>
        </w:rPr>
      </w:pPr>
      <w:r>
        <w:rPr>
          <w:rFonts w:ascii="Book Antiqua" w:hAnsi="Book Antiqua"/>
          <w:b/>
          <w:bCs/>
          <w:lang w:val="fr-FR"/>
        </w:rPr>
        <w:lastRenderedPageBreak/>
        <w:t>Table</w:t>
      </w:r>
      <w:r>
        <w:rPr>
          <w:rFonts w:ascii="Book Antiqua" w:hAnsi="Book Antiqua" w:hint="eastAsia"/>
          <w:b/>
          <w:bCs/>
          <w:lang w:val="fr-FR" w:eastAsia="zh-CN"/>
        </w:rPr>
        <w:t xml:space="preserve"> </w:t>
      </w:r>
      <w:r>
        <w:rPr>
          <w:rFonts w:ascii="Book Antiqua" w:hAnsi="Book Antiqua"/>
          <w:b/>
          <w:bCs/>
          <w:lang w:val="fr-FR"/>
        </w:rPr>
        <w:t>1</w:t>
      </w:r>
      <w:r>
        <w:rPr>
          <w:rFonts w:ascii="Book Antiqua" w:hAnsi="Book Antiqua" w:hint="eastAsia"/>
          <w:b/>
          <w:bCs/>
          <w:lang w:val="fr-FR" w:eastAsia="zh-CN"/>
        </w:rPr>
        <w:t xml:space="preserve"> </w:t>
      </w:r>
      <w:r>
        <w:rPr>
          <w:rFonts w:ascii="Book Antiqua" w:hAnsi="Book Antiqua"/>
          <w:b/>
          <w:bCs/>
        </w:rPr>
        <w:t>List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of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different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National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Center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for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Biotechnology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Information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records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of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different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geographic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strains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for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human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immunodeficiency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that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are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involved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in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</w:rPr>
        <w:t>ClustalW</w:t>
      </w:r>
      <w:proofErr w:type="spellEnd"/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and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entropy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analys</w:t>
      </w:r>
      <w:r>
        <w:rPr>
          <w:rFonts w:ascii="Book Antiqua" w:hAnsi="Book Antiqua"/>
          <w:b/>
          <w:bCs/>
          <w:lang w:eastAsia="zh-CN"/>
        </w:rPr>
        <w:t>e</w:t>
      </w:r>
      <w:r>
        <w:rPr>
          <w:rFonts w:ascii="Book Antiqua" w:hAnsi="Book Antiqua"/>
          <w:b/>
          <w:bCs/>
        </w:rPr>
        <w:t>s</w:t>
      </w:r>
    </w:p>
    <w:tbl>
      <w:tblPr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2977"/>
        <w:gridCol w:w="1559"/>
        <w:gridCol w:w="2551"/>
      </w:tblGrid>
      <w:tr w:rsidR="00F8152C" w14:paraId="554960A1" w14:textId="77777777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2B2F35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Virus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62D6B7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Taxon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ID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78012B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Classification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75BC61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Country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isolation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6CB034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NCBI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accession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number</w:t>
            </w:r>
          </w:p>
        </w:tc>
      </w:tr>
      <w:tr w:rsidR="00F8152C" w14:paraId="71FB9126" w14:textId="77777777"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14:paraId="7B0CF64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HCV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B50C9F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2847144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1a)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2560461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ZS30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96EDAB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China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CCA8FC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KC844049</w:t>
            </w:r>
          </w:p>
        </w:tc>
      </w:tr>
      <w:tr w:rsidR="00F8152C" w14:paraId="2312A577" w14:textId="77777777">
        <w:tc>
          <w:tcPr>
            <w:tcW w:w="851" w:type="dxa"/>
            <w:vMerge/>
          </w:tcPr>
          <w:p w14:paraId="5AFC4B4D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1BE1A36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11103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1b)</w:t>
            </w:r>
          </w:p>
        </w:tc>
        <w:tc>
          <w:tcPr>
            <w:tcW w:w="2977" w:type="dxa"/>
          </w:tcPr>
          <w:p w14:paraId="3A46D63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2000621</w:t>
            </w:r>
          </w:p>
        </w:tc>
        <w:tc>
          <w:tcPr>
            <w:tcW w:w="1559" w:type="dxa"/>
          </w:tcPr>
          <w:p w14:paraId="4A94415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Israel</w:t>
            </w:r>
          </w:p>
        </w:tc>
        <w:tc>
          <w:tcPr>
            <w:tcW w:w="2551" w:type="dxa"/>
          </w:tcPr>
          <w:p w14:paraId="349A6B4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MT632133</w:t>
            </w:r>
          </w:p>
        </w:tc>
      </w:tr>
      <w:tr w:rsidR="00F8152C" w14:paraId="0ED54A34" w14:textId="77777777">
        <w:tc>
          <w:tcPr>
            <w:tcW w:w="851" w:type="dxa"/>
            <w:vMerge/>
          </w:tcPr>
          <w:p w14:paraId="1D6286D2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67DAEFC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31649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2)</w:t>
            </w:r>
          </w:p>
        </w:tc>
        <w:tc>
          <w:tcPr>
            <w:tcW w:w="2977" w:type="dxa"/>
          </w:tcPr>
          <w:p w14:paraId="552E1FD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Subtype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2a,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PR63</w:t>
            </w:r>
          </w:p>
        </w:tc>
        <w:tc>
          <w:tcPr>
            <w:tcW w:w="1559" w:type="dxa"/>
          </w:tcPr>
          <w:p w14:paraId="6588D79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China</w:t>
            </w:r>
          </w:p>
        </w:tc>
        <w:tc>
          <w:tcPr>
            <w:tcW w:w="2551" w:type="dxa"/>
          </w:tcPr>
          <w:p w14:paraId="4DC4B80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KF676351</w:t>
            </w:r>
          </w:p>
        </w:tc>
      </w:tr>
      <w:tr w:rsidR="00F8152C" w14:paraId="1F73E009" w14:textId="77777777">
        <w:tc>
          <w:tcPr>
            <w:tcW w:w="851" w:type="dxa"/>
            <w:vMerge/>
          </w:tcPr>
          <w:p w14:paraId="278C55F4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4DCA39C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356426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3)</w:t>
            </w:r>
          </w:p>
        </w:tc>
        <w:tc>
          <w:tcPr>
            <w:tcW w:w="2977" w:type="dxa"/>
          </w:tcPr>
          <w:p w14:paraId="62181DE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Subtype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3a</w:t>
            </w:r>
          </w:p>
        </w:tc>
        <w:tc>
          <w:tcPr>
            <w:tcW w:w="1559" w:type="dxa"/>
          </w:tcPr>
          <w:p w14:paraId="523F014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India</w:t>
            </w:r>
          </w:p>
        </w:tc>
        <w:tc>
          <w:tcPr>
            <w:tcW w:w="2551" w:type="dxa"/>
          </w:tcPr>
          <w:p w14:paraId="561FDD2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GQ275355</w:t>
            </w:r>
          </w:p>
        </w:tc>
      </w:tr>
      <w:tr w:rsidR="00F8152C" w14:paraId="64F3F3D6" w14:textId="77777777">
        <w:tc>
          <w:tcPr>
            <w:tcW w:w="851" w:type="dxa"/>
            <w:vMerge/>
          </w:tcPr>
          <w:p w14:paraId="3B667BF5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65AE32C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356418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4)</w:t>
            </w:r>
          </w:p>
        </w:tc>
        <w:tc>
          <w:tcPr>
            <w:tcW w:w="2977" w:type="dxa"/>
          </w:tcPr>
          <w:p w14:paraId="66DFE9A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Subtype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4a,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strain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ED43</w:t>
            </w:r>
          </w:p>
        </w:tc>
        <w:tc>
          <w:tcPr>
            <w:tcW w:w="1559" w:type="dxa"/>
          </w:tcPr>
          <w:p w14:paraId="37132C7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Egypt</w:t>
            </w:r>
          </w:p>
        </w:tc>
        <w:tc>
          <w:tcPr>
            <w:tcW w:w="2551" w:type="dxa"/>
          </w:tcPr>
          <w:p w14:paraId="759EB78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GU814265.1</w:t>
            </w:r>
          </w:p>
        </w:tc>
      </w:tr>
      <w:tr w:rsidR="00F8152C" w14:paraId="6B754644" w14:textId="77777777">
        <w:tc>
          <w:tcPr>
            <w:tcW w:w="851" w:type="dxa"/>
            <w:vMerge/>
          </w:tcPr>
          <w:p w14:paraId="7DDE3653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50D7095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33746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5)</w:t>
            </w:r>
          </w:p>
        </w:tc>
        <w:tc>
          <w:tcPr>
            <w:tcW w:w="2977" w:type="dxa"/>
          </w:tcPr>
          <w:p w14:paraId="648DF36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Subtype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5a</w:t>
            </w:r>
          </w:p>
        </w:tc>
        <w:tc>
          <w:tcPr>
            <w:tcW w:w="1559" w:type="dxa"/>
          </w:tcPr>
          <w:p w14:paraId="34BF4AA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United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Kingdom</w:t>
            </w:r>
          </w:p>
        </w:tc>
        <w:tc>
          <w:tcPr>
            <w:tcW w:w="2551" w:type="dxa"/>
          </w:tcPr>
          <w:p w14:paraId="299F9DC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NC_009826</w:t>
            </w:r>
          </w:p>
        </w:tc>
      </w:tr>
      <w:tr w:rsidR="00F8152C" w14:paraId="7EB3FAFC" w14:textId="77777777">
        <w:tc>
          <w:tcPr>
            <w:tcW w:w="851" w:type="dxa"/>
            <w:vMerge/>
          </w:tcPr>
          <w:p w14:paraId="0D159086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0F5614D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356469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6)</w:t>
            </w:r>
          </w:p>
        </w:tc>
        <w:tc>
          <w:tcPr>
            <w:tcW w:w="2977" w:type="dxa"/>
          </w:tcPr>
          <w:p w14:paraId="746B0DE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Subtype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6k,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KM41</w:t>
            </w:r>
          </w:p>
        </w:tc>
        <w:tc>
          <w:tcPr>
            <w:tcW w:w="1559" w:type="dxa"/>
          </w:tcPr>
          <w:p w14:paraId="4A00D91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China</w:t>
            </w:r>
          </w:p>
        </w:tc>
        <w:tc>
          <w:tcPr>
            <w:tcW w:w="2551" w:type="dxa"/>
          </w:tcPr>
          <w:p w14:paraId="1D952B8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DQ278893</w:t>
            </w:r>
          </w:p>
        </w:tc>
      </w:tr>
      <w:tr w:rsidR="00F8152C" w14:paraId="647E6343" w14:textId="77777777">
        <w:tc>
          <w:tcPr>
            <w:tcW w:w="851" w:type="dxa"/>
            <w:vMerge w:val="restart"/>
          </w:tcPr>
          <w:p w14:paraId="59B09C0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HBV</w:t>
            </w:r>
          </w:p>
        </w:tc>
        <w:tc>
          <w:tcPr>
            <w:tcW w:w="2694" w:type="dxa"/>
          </w:tcPr>
          <w:p w14:paraId="675F2DA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489455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A)</w:t>
            </w:r>
          </w:p>
        </w:tc>
        <w:tc>
          <w:tcPr>
            <w:tcW w:w="2977" w:type="dxa"/>
          </w:tcPr>
          <w:p w14:paraId="49667F4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Strain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AON</w:t>
            </w:r>
          </w:p>
        </w:tc>
        <w:tc>
          <w:tcPr>
            <w:tcW w:w="1559" w:type="dxa"/>
          </w:tcPr>
          <w:p w14:paraId="7C2EE34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Japan</w:t>
            </w:r>
          </w:p>
        </w:tc>
        <w:tc>
          <w:tcPr>
            <w:tcW w:w="2551" w:type="dxa"/>
          </w:tcPr>
          <w:p w14:paraId="2DD1CBA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LC488828</w:t>
            </w:r>
          </w:p>
        </w:tc>
      </w:tr>
      <w:tr w:rsidR="00F8152C" w14:paraId="472B9FA1" w14:textId="77777777">
        <w:tc>
          <w:tcPr>
            <w:tcW w:w="851" w:type="dxa"/>
            <w:vMerge/>
          </w:tcPr>
          <w:p w14:paraId="5FB2F7E0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6FDC33D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489460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B)</w:t>
            </w:r>
          </w:p>
        </w:tc>
        <w:tc>
          <w:tcPr>
            <w:tcW w:w="2977" w:type="dxa"/>
          </w:tcPr>
          <w:p w14:paraId="6DBE061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4265-Viet12</w:t>
            </w:r>
          </w:p>
        </w:tc>
        <w:tc>
          <w:tcPr>
            <w:tcW w:w="1559" w:type="dxa"/>
          </w:tcPr>
          <w:p w14:paraId="2DFD712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Viet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Nam</w:t>
            </w:r>
          </w:p>
        </w:tc>
        <w:tc>
          <w:tcPr>
            <w:tcW w:w="2551" w:type="dxa"/>
          </w:tcPr>
          <w:p w14:paraId="6EEAF7A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LC064379</w:t>
            </w:r>
          </w:p>
        </w:tc>
      </w:tr>
      <w:tr w:rsidR="00F8152C" w14:paraId="78D346A7" w14:textId="77777777">
        <w:tc>
          <w:tcPr>
            <w:tcW w:w="851" w:type="dxa"/>
            <w:vMerge/>
          </w:tcPr>
          <w:p w14:paraId="6F97B4EF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2A051FA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2764122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C)</w:t>
            </w:r>
          </w:p>
        </w:tc>
        <w:tc>
          <w:tcPr>
            <w:tcW w:w="2977" w:type="dxa"/>
          </w:tcPr>
          <w:p w14:paraId="219CE43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C173334</w:t>
            </w:r>
          </w:p>
        </w:tc>
        <w:tc>
          <w:tcPr>
            <w:tcW w:w="1559" w:type="dxa"/>
          </w:tcPr>
          <w:p w14:paraId="1AEC374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Cambodia</w:t>
            </w:r>
          </w:p>
        </w:tc>
        <w:tc>
          <w:tcPr>
            <w:tcW w:w="2551" w:type="dxa"/>
          </w:tcPr>
          <w:p w14:paraId="731146B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LC535933</w:t>
            </w:r>
          </w:p>
        </w:tc>
      </w:tr>
      <w:tr w:rsidR="00F8152C" w14:paraId="3174E939" w14:textId="77777777">
        <w:tc>
          <w:tcPr>
            <w:tcW w:w="851" w:type="dxa"/>
            <w:vMerge/>
          </w:tcPr>
          <w:p w14:paraId="5C4A62E3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2CC07FC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2847137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D)</w:t>
            </w:r>
          </w:p>
        </w:tc>
        <w:tc>
          <w:tcPr>
            <w:tcW w:w="2977" w:type="dxa"/>
          </w:tcPr>
          <w:p w14:paraId="6FF38D1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B-H10-Ban</w:t>
            </w:r>
          </w:p>
        </w:tc>
        <w:tc>
          <w:tcPr>
            <w:tcW w:w="1559" w:type="dxa"/>
          </w:tcPr>
          <w:p w14:paraId="6D77F52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Bangladesh</w:t>
            </w:r>
          </w:p>
        </w:tc>
        <w:tc>
          <w:tcPr>
            <w:tcW w:w="2551" w:type="dxa"/>
          </w:tcPr>
          <w:p w14:paraId="2E05D97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LC519824</w:t>
            </w:r>
          </w:p>
        </w:tc>
      </w:tr>
      <w:tr w:rsidR="00F8152C" w14:paraId="339BEE77" w14:textId="77777777">
        <w:tc>
          <w:tcPr>
            <w:tcW w:w="851" w:type="dxa"/>
            <w:vMerge/>
          </w:tcPr>
          <w:p w14:paraId="6D24099E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1A91F16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2847138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E)</w:t>
            </w:r>
          </w:p>
        </w:tc>
        <w:tc>
          <w:tcPr>
            <w:tcW w:w="2977" w:type="dxa"/>
          </w:tcPr>
          <w:p w14:paraId="6BE6D1C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Mart-B84</w:t>
            </w:r>
          </w:p>
        </w:tc>
        <w:tc>
          <w:tcPr>
            <w:tcW w:w="1559" w:type="dxa"/>
          </w:tcPr>
          <w:p w14:paraId="1109FB6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Martinique</w:t>
            </w:r>
          </w:p>
        </w:tc>
        <w:tc>
          <w:tcPr>
            <w:tcW w:w="2551" w:type="dxa"/>
          </w:tcPr>
          <w:p w14:paraId="46FEAF6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HE974384</w:t>
            </w:r>
          </w:p>
        </w:tc>
      </w:tr>
      <w:tr w:rsidR="00F8152C" w14:paraId="1A0CD854" w14:textId="77777777">
        <w:tc>
          <w:tcPr>
            <w:tcW w:w="851" w:type="dxa"/>
            <w:vMerge/>
          </w:tcPr>
          <w:p w14:paraId="0018223A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38E5BA2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2847139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F)</w:t>
            </w:r>
          </w:p>
        </w:tc>
        <w:tc>
          <w:tcPr>
            <w:tcW w:w="2977" w:type="dxa"/>
          </w:tcPr>
          <w:p w14:paraId="60223A2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VHB-PER036</w:t>
            </w:r>
          </w:p>
        </w:tc>
        <w:tc>
          <w:tcPr>
            <w:tcW w:w="1559" w:type="dxa"/>
          </w:tcPr>
          <w:p w14:paraId="1C1E2AE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France</w:t>
            </w:r>
          </w:p>
        </w:tc>
        <w:tc>
          <w:tcPr>
            <w:tcW w:w="2551" w:type="dxa"/>
          </w:tcPr>
          <w:p w14:paraId="4C6000D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LT935669</w:t>
            </w:r>
          </w:p>
        </w:tc>
      </w:tr>
      <w:tr w:rsidR="00F8152C" w14:paraId="4713321A" w14:textId="77777777">
        <w:tc>
          <w:tcPr>
            <w:tcW w:w="851" w:type="dxa"/>
            <w:vMerge/>
          </w:tcPr>
          <w:p w14:paraId="79D3C609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4C6137F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2847140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G)</w:t>
            </w:r>
          </w:p>
        </w:tc>
        <w:tc>
          <w:tcPr>
            <w:tcW w:w="2977" w:type="dxa"/>
          </w:tcPr>
          <w:p w14:paraId="48ACB96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MEX918M</w:t>
            </w:r>
          </w:p>
        </w:tc>
        <w:tc>
          <w:tcPr>
            <w:tcW w:w="1559" w:type="dxa"/>
          </w:tcPr>
          <w:p w14:paraId="2551608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Mexico</w:t>
            </w:r>
          </w:p>
        </w:tc>
        <w:tc>
          <w:tcPr>
            <w:tcW w:w="2551" w:type="dxa"/>
          </w:tcPr>
          <w:p w14:paraId="3DF04EF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AB625342</w:t>
            </w:r>
          </w:p>
        </w:tc>
      </w:tr>
      <w:tr w:rsidR="00F8152C" w14:paraId="43B47E32" w14:textId="77777777">
        <w:tc>
          <w:tcPr>
            <w:tcW w:w="851" w:type="dxa"/>
            <w:vMerge/>
          </w:tcPr>
          <w:p w14:paraId="4675E264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337AF31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2847141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H)</w:t>
            </w:r>
          </w:p>
        </w:tc>
        <w:tc>
          <w:tcPr>
            <w:tcW w:w="2977" w:type="dxa"/>
          </w:tcPr>
          <w:p w14:paraId="0ECC8E4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Itabashi</w:t>
            </w:r>
          </w:p>
        </w:tc>
        <w:tc>
          <w:tcPr>
            <w:tcW w:w="1559" w:type="dxa"/>
          </w:tcPr>
          <w:p w14:paraId="5879FF5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Japan</w:t>
            </w:r>
          </w:p>
        </w:tc>
        <w:tc>
          <w:tcPr>
            <w:tcW w:w="2551" w:type="dxa"/>
          </w:tcPr>
          <w:p w14:paraId="5B46BC5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LC491577</w:t>
            </w:r>
          </w:p>
        </w:tc>
      </w:tr>
      <w:tr w:rsidR="00F8152C" w14:paraId="7B68EC87" w14:textId="77777777">
        <w:tc>
          <w:tcPr>
            <w:tcW w:w="851" w:type="dxa"/>
            <w:vMerge/>
          </w:tcPr>
          <w:p w14:paraId="7E5A1229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</w:tcPr>
          <w:p w14:paraId="6077B27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2847142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(genotype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I)</w:t>
            </w:r>
          </w:p>
        </w:tc>
        <w:tc>
          <w:tcPr>
            <w:tcW w:w="2977" w:type="dxa"/>
          </w:tcPr>
          <w:p w14:paraId="6B067DE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8290</w:t>
            </w:r>
          </w:p>
        </w:tc>
        <w:tc>
          <w:tcPr>
            <w:tcW w:w="1559" w:type="dxa"/>
          </w:tcPr>
          <w:p w14:paraId="731A199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Viet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Nam</w:t>
            </w:r>
          </w:p>
        </w:tc>
        <w:tc>
          <w:tcPr>
            <w:tcW w:w="2551" w:type="dxa"/>
          </w:tcPr>
          <w:p w14:paraId="4B54485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AF241411</w:t>
            </w:r>
          </w:p>
        </w:tc>
      </w:tr>
      <w:tr w:rsidR="00F8152C" w14:paraId="1FB4588B" w14:textId="77777777"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0346E19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HIV</w:t>
            </w:r>
          </w:p>
        </w:tc>
        <w:tc>
          <w:tcPr>
            <w:tcW w:w="2694" w:type="dxa"/>
            <w:vMerge w:val="restart"/>
            <w:tcBorders>
              <w:bottom w:val="single" w:sz="4" w:space="0" w:color="auto"/>
            </w:tcBorders>
          </w:tcPr>
          <w:p w14:paraId="5149431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11676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(HIV-1)</w:t>
            </w:r>
          </w:p>
        </w:tc>
        <w:tc>
          <w:tcPr>
            <w:tcW w:w="2977" w:type="dxa"/>
          </w:tcPr>
          <w:p w14:paraId="029F65A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99SE-MP1299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O)</w:t>
            </w:r>
          </w:p>
        </w:tc>
        <w:tc>
          <w:tcPr>
            <w:tcW w:w="1559" w:type="dxa"/>
          </w:tcPr>
          <w:p w14:paraId="380CA80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Senegal</w:t>
            </w:r>
          </w:p>
        </w:tc>
        <w:tc>
          <w:tcPr>
            <w:tcW w:w="2551" w:type="dxa"/>
          </w:tcPr>
          <w:p w14:paraId="5896793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AJ302646</w:t>
            </w:r>
          </w:p>
        </w:tc>
      </w:tr>
      <w:tr w:rsidR="00F8152C" w14:paraId="1AFFF522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64B59D1E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265972D3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5096C3D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5104_SEB_AIM_E3</w:t>
            </w:r>
          </w:p>
        </w:tc>
        <w:tc>
          <w:tcPr>
            <w:tcW w:w="1559" w:type="dxa"/>
          </w:tcPr>
          <w:p w14:paraId="42E4225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United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States</w:t>
            </w:r>
          </w:p>
        </w:tc>
        <w:tc>
          <w:tcPr>
            <w:tcW w:w="2551" w:type="dxa"/>
          </w:tcPr>
          <w:p w14:paraId="45063A8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MT190832</w:t>
            </w:r>
          </w:p>
        </w:tc>
      </w:tr>
      <w:tr w:rsidR="00F8152C" w14:paraId="7C060DC1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686BD3A5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BA346EC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11E4876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01AETH04BKM</w:t>
            </w:r>
          </w:p>
        </w:tc>
        <w:tc>
          <w:tcPr>
            <w:tcW w:w="1559" w:type="dxa"/>
          </w:tcPr>
          <w:p w14:paraId="072A5E3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Thailand</w:t>
            </w:r>
          </w:p>
        </w:tc>
        <w:tc>
          <w:tcPr>
            <w:tcW w:w="2551" w:type="dxa"/>
          </w:tcPr>
          <w:p w14:paraId="7F6C625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DQ314732</w:t>
            </w:r>
          </w:p>
        </w:tc>
      </w:tr>
      <w:tr w:rsidR="00F8152C" w14:paraId="0FA7AC4B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0F4A9715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3B92BEBF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07AC6F1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RBF168</w:t>
            </w:r>
          </w:p>
        </w:tc>
        <w:tc>
          <w:tcPr>
            <w:tcW w:w="1559" w:type="dxa"/>
          </w:tcPr>
          <w:p w14:paraId="7D2FA18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France</w:t>
            </w:r>
          </w:p>
        </w:tc>
        <w:tc>
          <w:tcPr>
            <w:tcW w:w="2551" w:type="dxa"/>
          </w:tcPr>
          <w:p w14:paraId="275554E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GU111555</w:t>
            </w:r>
          </w:p>
        </w:tc>
      </w:tr>
      <w:tr w:rsidR="00F8152C" w14:paraId="7E71AA17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2E896275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792F898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0C57D41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Clone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pCMO2.3</w:t>
            </w:r>
          </w:p>
        </w:tc>
        <w:tc>
          <w:tcPr>
            <w:tcW w:w="1559" w:type="dxa"/>
          </w:tcPr>
          <w:p w14:paraId="2070F77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Cameroon</w:t>
            </w:r>
          </w:p>
        </w:tc>
        <w:tc>
          <w:tcPr>
            <w:tcW w:w="2551" w:type="dxa"/>
          </w:tcPr>
          <w:p w14:paraId="28D13F2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AY618998</w:t>
            </w:r>
          </w:p>
        </w:tc>
      </w:tr>
      <w:tr w:rsidR="00F8152C" w14:paraId="71ACF09F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69972126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5DFA51D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4FCE427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01ZATM45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C)</w:t>
            </w:r>
          </w:p>
        </w:tc>
        <w:tc>
          <w:tcPr>
            <w:tcW w:w="1559" w:type="dxa"/>
          </w:tcPr>
          <w:p w14:paraId="36D8D5E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South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Africa</w:t>
            </w:r>
          </w:p>
        </w:tc>
        <w:tc>
          <w:tcPr>
            <w:tcW w:w="2551" w:type="dxa"/>
          </w:tcPr>
          <w:p w14:paraId="3791DBE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AY228557</w:t>
            </w:r>
          </w:p>
        </w:tc>
      </w:tr>
      <w:tr w:rsidR="00F8152C" w14:paraId="2678C296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297F236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A33AB33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5B3BBC7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193008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AD)</w:t>
            </w:r>
          </w:p>
        </w:tc>
        <w:tc>
          <w:tcPr>
            <w:tcW w:w="1559" w:type="dxa"/>
          </w:tcPr>
          <w:p w14:paraId="1DB9DB2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Uganda</w:t>
            </w:r>
          </w:p>
        </w:tc>
        <w:tc>
          <w:tcPr>
            <w:tcW w:w="2551" w:type="dxa"/>
          </w:tcPr>
          <w:p w14:paraId="7E192A4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MW006063</w:t>
            </w:r>
          </w:p>
        </w:tc>
      </w:tr>
      <w:tr w:rsidR="00F8152C" w14:paraId="7F5BB435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01CDBCA7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4CCB0312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2341B06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BI</w:t>
            </w:r>
          </w:p>
        </w:tc>
        <w:tc>
          <w:tcPr>
            <w:tcW w:w="1559" w:type="dxa"/>
          </w:tcPr>
          <w:p w14:paraId="2A19D26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Belgium</w:t>
            </w:r>
          </w:p>
        </w:tc>
        <w:tc>
          <w:tcPr>
            <w:tcW w:w="2551" w:type="dxa"/>
          </w:tcPr>
          <w:p w14:paraId="3BA9E24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MN486005</w:t>
            </w:r>
          </w:p>
        </w:tc>
      </w:tr>
      <w:tr w:rsidR="00F8152C" w14:paraId="1F3091E6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7C1D4857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A6D31D0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1A1CA3F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99GR303</w:t>
            </w:r>
          </w:p>
        </w:tc>
        <w:tc>
          <w:tcPr>
            <w:tcW w:w="1559" w:type="dxa"/>
          </w:tcPr>
          <w:p w14:paraId="57CA5B4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Greece</w:t>
            </w:r>
          </w:p>
        </w:tc>
        <w:tc>
          <w:tcPr>
            <w:tcW w:w="2551" w:type="dxa"/>
          </w:tcPr>
          <w:p w14:paraId="091C568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AY046058</w:t>
            </w:r>
          </w:p>
        </w:tc>
      </w:tr>
      <w:tr w:rsidR="00F8152C" w14:paraId="79780236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2559ED03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5E6585F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70D8E48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HK002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B)</w:t>
            </w:r>
          </w:p>
        </w:tc>
        <w:tc>
          <w:tcPr>
            <w:tcW w:w="1559" w:type="dxa"/>
          </w:tcPr>
          <w:p w14:paraId="4BC46C8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Hong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Kong</w:t>
            </w:r>
          </w:p>
        </w:tc>
        <w:tc>
          <w:tcPr>
            <w:tcW w:w="2551" w:type="dxa"/>
          </w:tcPr>
          <w:p w14:paraId="4984748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FJ460499</w:t>
            </w:r>
          </w:p>
        </w:tc>
      </w:tr>
      <w:tr w:rsidR="00F8152C" w14:paraId="7189CC95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0BF9CC47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91E809C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723898B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SE8646</w:t>
            </w:r>
          </w:p>
        </w:tc>
        <w:tc>
          <w:tcPr>
            <w:tcW w:w="1559" w:type="dxa"/>
          </w:tcPr>
          <w:p w14:paraId="00479F9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Sweden</w:t>
            </w:r>
          </w:p>
        </w:tc>
        <w:tc>
          <w:tcPr>
            <w:tcW w:w="2551" w:type="dxa"/>
          </w:tcPr>
          <w:p w14:paraId="56C2281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AY352654</w:t>
            </w:r>
          </w:p>
        </w:tc>
      </w:tr>
      <w:tr w:rsidR="00F8152C" w14:paraId="2599A690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4E7A5582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462F2CED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1ADB4BA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01BRRJUD508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F1)</w:t>
            </w:r>
          </w:p>
        </w:tc>
        <w:tc>
          <w:tcPr>
            <w:tcW w:w="1559" w:type="dxa"/>
          </w:tcPr>
          <w:p w14:paraId="69F1168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Brazil</w:t>
            </w:r>
          </w:p>
        </w:tc>
        <w:tc>
          <w:tcPr>
            <w:tcW w:w="2551" w:type="dxa"/>
          </w:tcPr>
          <w:p w14:paraId="60FB593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MG365771</w:t>
            </w:r>
          </w:p>
        </w:tc>
      </w:tr>
      <w:tr w:rsidR="00F8152C" w14:paraId="08F23010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2979C29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5D4E8D0F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2986732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04KBH8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D)</w:t>
            </w:r>
          </w:p>
        </w:tc>
        <w:tc>
          <w:tcPr>
            <w:tcW w:w="1559" w:type="dxa"/>
          </w:tcPr>
          <w:p w14:paraId="25FD99C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South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Korea</w:t>
            </w:r>
          </w:p>
        </w:tc>
        <w:tc>
          <w:tcPr>
            <w:tcW w:w="2551" w:type="dxa"/>
          </w:tcPr>
          <w:p w14:paraId="0D0160F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DQ054367</w:t>
            </w:r>
          </w:p>
        </w:tc>
      </w:tr>
      <w:tr w:rsidR="00F8152C" w14:paraId="6E2A17A9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4E2A961A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52CD3770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25D4B54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D9451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URF)</w:t>
            </w:r>
          </w:p>
        </w:tc>
        <w:tc>
          <w:tcPr>
            <w:tcW w:w="1559" w:type="dxa"/>
          </w:tcPr>
          <w:p w14:paraId="6C3B4CB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Japan</w:t>
            </w:r>
          </w:p>
        </w:tc>
        <w:tc>
          <w:tcPr>
            <w:tcW w:w="2551" w:type="dxa"/>
          </w:tcPr>
          <w:p w14:paraId="39FB063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MN187301</w:t>
            </w:r>
          </w:p>
        </w:tc>
      </w:tr>
      <w:tr w:rsidR="00F8152C" w14:paraId="481EA937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5FDAAAA0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2D09C42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78076B8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C.IN.</w:t>
            </w:r>
            <w:proofErr w:type="gramStart"/>
            <w:r>
              <w:rPr>
                <w:rFonts w:ascii="Book Antiqua" w:hAnsi="Book Antiqua"/>
              </w:rPr>
              <w:t>05.NIRT</w:t>
            </w:r>
            <w:proofErr w:type="gramEnd"/>
            <w:r>
              <w:rPr>
                <w:rFonts w:ascii="Book Antiqua" w:hAnsi="Book Antiqua"/>
              </w:rPr>
              <w:t>333.1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C)</w:t>
            </w:r>
          </w:p>
        </w:tc>
        <w:tc>
          <w:tcPr>
            <w:tcW w:w="1559" w:type="dxa"/>
          </w:tcPr>
          <w:p w14:paraId="4FB5659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India</w:t>
            </w:r>
          </w:p>
        </w:tc>
        <w:tc>
          <w:tcPr>
            <w:tcW w:w="2551" w:type="dxa"/>
          </w:tcPr>
          <w:p w14:paraId="7D08728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KF766540</w:t>
            </w:r>
          </w:p>
        </w:tc>
      </w:tr>
      <w:tr w:rsidR="00F8152C" w14:paraId="14618D7A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5B4E8CB4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F78BA8B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0599489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98UA0116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A;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group: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M)</w:t>
            </w:r>
          </w:p>
        </w:tc>
        <w:tc>
          <w:tcPr>
            <w:tcW w:w="1559" w:type="dxa"/>
          </w:tcPr>
          <w:p w14:paraId="648226C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Ukraine</w:t>
            </w:r>
          </w:p>
        </w:tc>
        <w:tc>
          <w:tcPr>
            <w:tcW w:w="2551" w:type="dxa"/>
          </w:tcPr>
          <w:p w14:paraId="7015EE3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AF413987</w:t>
            </w:r>
          </w:p>
        </w:tc>
      </w:tr>
      <w:tr w:rsidR="00F8152C" w14:paraId="62257412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7D7D49C6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4A842392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4A556E9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M61</w:t>
            </w:r>
          </w:p>
        </w:tc>
        <w:tc>
          <w:tcPr>
            <w:tcW w:w="1559" w:type="dxa"/>
          </w:tcPr>
          <w:p w14:paraId="4A801C1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Spain</w:t>
            </w:r>
          </w:p>
        </w:tc>
        <w:tc>
          <w:tcPr>
            <w:tcW w:w="2551" w:type="dxa"/>
          </w:tcPr>
          <w:p w14:paraId="2FC2E05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DQ854714</w:t>
            </w:r>
          </w:p>
        </w:tc>
      </w:tr>
      <w:tr w:rsidR="00F8152C" w14:paraId="7218629E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51E2CA27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4721E6D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2905F06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MtBs.18</w:t>
            </w:r>
          </w:p>
        </w:tc>
        <w:tc>
          <w:tcPr>
            <w:tcW w:w="1559" w:type="dxa"/>
          </w:tcPr>
          <w:p w14:paraId="63E53B3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Russia</w:t>
            </w:r>
          </w:p>
        </w:tc>
        <w:tc>
          <w:tcPr>
            <w:tcW w:w="2551" w:type="dxa"/>
          </w:tcPr>
          <w:p w14:paraId="6C1EBBD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MK984159</w:t>
            </w:r>
          </w:p>
        </w:tc>
      </w:tr>
      <w:tr w:rsidR="00F8152C" w14:paraId="27EA16B2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2C8C4701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1C8CB1BB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5C8B078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IIIB</w:t>
            </w:r>
          </w:p>
        </w:tc>
        <w:tc>
          <w:tcPr>
            <w:tcW w:w="1559" w:type="dxa"/>
          </w:tcPr>
          <w:p w14:paraId="5CACD9E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United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Kingdom</w:t>
            </w:r>
          </w:p>
        </w:tc>
        <w:tc>
          <w:tcPr>
            <w:tcW w:w="2551" w:type="dxa"/>
          </w:tcPr>
          <w:p w14:paraId="6E2F4EA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KJ925006</w:t>
            </w:r>
          </w:p>
        </w:tc>
      </w:tr>
      <w:tr w:rsidR="00F8152C" w14:paraId="42590BFC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5A756807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524CBAD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4FA6A4B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MBC200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</w:p>
        </w:tc>
        <w:tc>
          <w:tcPr>
            <w:tcW w:w="1559" w:type="dxa"/>
          </w:tcPr>
          <w:p w14:paraId="47098D1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Australia</w:t>
            </w:r>
          </w:p>
        </w:tc>
        <w:tc>
          <w:tcPr>
            <w:tcW w:w="2551" w:type="dxa"/>
          </w:tcPr>
          <w:p w14:paraId="5475B2C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AF042100</w:t>
            </w:r>
          </w:p>
        </w:tc>
      </w:tr>
      <w:tr w:rsidR="00F8152C" w14:paraId="21D8882D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6D2D8E26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7B32C36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7FB3D66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60000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A1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variant)</w:t>
            </w:r>
          </w:p>
        </w:tc>
        <w:tc>
          <w:tcPr>
            <w:tcW w:w="1559" w:type="dxa"/>
          </w:tcPr>
          <w:p w14:paraId="31341B0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Italy</w:t>
            </w:r>
          </w:p>
        </w:tc>
        <w:tc>
          <w:tcPr>
            <w:tcW w:w="2551" w:type="dxa"/>
          </w:tcPr>
          <w:p w14:paraId="36FCF89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EU861977</w:t>
            </w:r>
          </w:p>
        </w:tc>
      </w:tr>
      <w:tr w:rsidR="00F8152C" w14:paraId="286B163A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0AECF45A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3F66D78B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</w:tcPr>
          <w:p w14:paraId="6767C7D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TV721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</w:p>
        </w:tc>
        <w:tc>
          <w:tcPr>
            <w:tcW w:w="1559" w:type="dxa"/>
          </w:tcPr>
          <w:p w14:paraId="136A3C81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Canada</w:t>
            </w:r>
          </w:p>
        </w:tc>
        <w:tc>
          <w:tcPr>
            <w:tcW w:w="2551" w:type="dxa"/>
          </w:tcPr>
          <w:p w14:paraId="6D9FD99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HM215249</w:t>
            </w:r>
          </w:p>
        </w:tc>
      </w:tr>
      <w:tr w:rsidR="00F8152C" w14:paraId="4B5CBA3C" w14:textId="77777777"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2F407488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56C3477E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C9A8E8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Isolate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pXJDC6291-2-6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(subtype: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CRF07_BC)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05BB8F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China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9D4FF8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KC503852</w:t>
            </w:r>
          </w:p>
        </w:tc>
      </w:tr>
    </w:tbl>
    <w:p w14:paraId="3F616CDC" w14:textId="77777777" w:rsidR="00F8152C" w:rsidRDefault="00000000">
      <w:pPr>
        <w:spacing w:line="360" w:lineRule="auto"/>
        <w:jc w:val="both"/>
        <w:rPr>
          <w:rFonts w:ascii="Book Antiqua" w:hAnsi="Book Antiqua"/>
          <w:lang w:val="fr-FR"/>
        </w:rPr>
      </w:pPr>
      <w:r>
        <w:rPr>
          <w:rFonts w:ascii="Book Antiqua" w:eastAsia="Book Antiqua" w:hAnsi="Book Antiqua" w:cs="Book Antiqua"/>
        </w:rPr>
        <w:t>HCV: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NCBI: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>
        <w:rPr>
          <w:rFonts w:ascii="Book Antiqua" w:eastAsia="Book Antiqua" w:hAnsi="Book Antiqua" w:cs="Book Antiqua"/>
        </w:rPr>
        <w:t>.</w:t>
      </w:r>
    </w:p>
    <w:p w14:paraId="1799FE54" w14:textId="77777777" w:rsidR="00F8152C" w:rsidRDefault="00F8152C">
      <w:pPr>
        <w:spacing w:line="360" w:lineRule="auto"/>
        <w:jc w:val="both"/>
        <w:rPr>
          <w:rFonts w:ascii="Book Antiqua" w:hAnsi="Book Antiqua"/>
          <w:lang w:val="fr-FR"/>
        </w:rPr>
        <w:sectPr w:rsidR="00F815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BE9E28" w14:textId="77777777" w:rsidR="00F8152C" w:rsidRDefault="00000000">
      <w:pPr>
        <w:spacing w:line="360" w:lineRule="auto"/>
        <w:jc w:val="both"/>
        <w:rPr>
          <w:rFonts w:ascii="Book Antiqua" w:hAnsi="Book Antiqua"/>
          <w:lang w:val="fr-FR"/>
        </w:rPr>
      </w:pPr>
      <w:r>
        <w:rPr>
          <w:rFonts w:ascii="Book Antiqua" w:hAnsi="Book Antiqua"/>
          <w:b/>
          <w:bCs/>
          <w:lang w:val="fr-FR"/>
        </w:rPr>
        <w:lastRenderedPageBreak/>
        <w:t>Table</w:t>
      </w:r>
      <w:r>
        <w:rPr>
          <w:rFonts w:ascii="Book Antiqua" w:hAnsi="Book Antiqua" w:hint="eastAsia"/>
          <w:b/>
          <w:bCs/>
          <w:lang w:val="fr-FR" w:eastAsia="zh-CN"/>
        </w:rPr>
        <w:t xml:space="preserve"> </w:t>
      </w:r>
      <w:r>
        <w:rPr>
          <w:rFonts w:ascii="Book Antiqua" w:hAnsi="Book Antiqua"/>
          <w:b/>
          <w:bCs/>
          <w:lang w:val="fr-FR"/>
        </w:rPr>
        <w:t>2</w:t>
      </w:r>
      <w:r>
        <w:rPr>
          <w:rFonts w:ascii="Book Antiqua" w:hAnsi="Book Antiqua" w:hint="eastAsia"/>
          <w:b/>
          <w:bCs/>
          <w:lang w:val="fr-FR" w:eastAsia="zh-CN"/>
        </w:rPr>
        <w:t xml:space="preserve"> </w:t>
      </w:r>
      <w:r>
        <w:rPr>
          <w:rFonts w:ascii="Book Antiqua" w:hAnsi="Book Antiqua"/>
          <w:b/>
          <w:bCs/>
          <w:i/>
          <w:iCs/>
        </w:rPr>
        <w:t>In</w:t>
      </w:r>
      <w:r>
        <w:rPr>
          <w:rFonts w:ascii="Book Antiqua" w:hAnsi="Book Antiqua" w:hint="eastAsia"/>
          <w:b/>
          <w:bCs/>
          <w:i/>
          <w:iCs/>
          <w:lang w:eastAsia="zh-CN"/>
        </w:rPr>
        <w:t xml:space="preserve"> </w:t>
      </w:r>
      <w:r>
        <w:rPr>
          <w:rFonts w:ascii="Book Antiqua" w:hAnsi="Book Antiqua"/>
          <w:b/>
          <w:bCs/>
          <w:i/>
          <w:iCs/>
        </w:rPr>
        <w:t>silico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evaluation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of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selected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primer-pairs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that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demonstrated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their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suitability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for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simultaneous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detection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of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wide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range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of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subtypes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for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virus,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human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immunodeficiency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using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triplex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real</w:t>
      </w:r>
      <w:r>
        <w:rPr>
          <w:rFonts w:ascii="Book Antiqua" w:hAnsi="Book Antiqua"/>
          <w:b/>
          <w:bCs/>
          <w:lang w:eastAsia="zh-CN"/>
        </w:rPr>
        <w:t>-</w:t>
      </w:r>
      <w:r>
        <w:rPr>
          <w:rFonts w:ascii="Book Antiqua" w:hAnsi="Book Antiqua"/>
          <w:b/>
          <w:bCs/>
        </w:rPr>
        <w:t>time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polymerase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chain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reaction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</w:rPr>
        <w:t>amplification</w:t>
      </w:r>
    </w:p>
    <w:tbl>
      <w:tblPr>
        <w:tblW w:w="1162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1559"/>
        <w:gridCol w:w="1276"/>
        <w:gridCol w:w="2268"/>
        <w:gridCol w:w="1418"/>
        <w:gridCol w:w="1417"/>
        <w:gridCol w:w="1418"/>
      </w:tblGrid>
      <w:tr w:rsidR="00F8152C" w14:paraId="2F456DC6" w14:textId="77777777">
        <w:trPr>
          <w:trHeight w:val="72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0C61C80" w14:textId="77777777" w:rsidR="00F8152C" w:rsidRDefault="00000000">
            <w:pPr>
              <w:tabs>
                <w:tab w:val="left" w:pos="1260"/>
              </w:tabs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Virus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404EA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Primers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D15B20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vertAlign w:val="superscript"/>
              </w:rPr>
            </w:pPr>
            <w:r>
              <w:rPr>
                <w:rFonts w:ascii="Book Antiqua" w:hAnsi="Book Antiqua"/>
                <w:b/>
                <w:bCs/>
              </w:rPr>
              <w:t>Primer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Tm</w:t>
            </w:r>
            <w:r>
              <w:rPr>
                <w:rFonts w:ascii="Book Antiqua" w:hAnsi="Book Antiqua"/>
                <w:b/>
                <w:bCs/>
                <w:vertAlign w:val="superscript"/>
              </w:rPr>
              <w:t>1</w:t>
            </w:r>
            <w:r>
              <w:rPr>
                <w:rFonts w:ascii="Book Antiqua" w:hAnsi="Book Antiqua" w:hint="eastAsia"/>
                <w:b/>
                <w:bCs/>
                <w:vertAlign w:val="superscript"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vertAlign w:val="superscript"/>
              </w:rPr>
              <w:t>o</w:t>
            </w:r>
            <w:r>
              <w:rPr>
                <w:rFonts w:ascii="Book Antiqua" w:hAnsi="Book Antiqua"/>
                <w:b/>
                <w:bCs/>
              </w:rPr>
              <w:t>C</w:t>
            </w:r>
            <w:proofErr w:type="spellEnd"/>
            <w:r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45BCF9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Intended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matches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138E43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Amplicon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size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(bp)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E973F7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Amplicon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Tm</w:t>
            </w:r>
            <w:r>
              <w:rPr>
                <w:rFonts w:ascii="Book Antiqua" w:hAnsi="Book Antiqua"/>
                <w:b/>
                <w:bCs/>
                <w:vertAlign w:val="superscript"/>
              </w:rPr>
              <w:t>2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vertAlign w:val="superscript"/>
              </w:rPr>
              <w:t>o</w:t>
            </w:r>
            <w:r>
              <w:rPr>
                <w:rFonts w:ascii="Book Antiqua" w:hAnsi="Book Antiqua"/>
                <w:b/>
                <w:bCs/>
              </w:rPr>
              <w:t>C</w:t>
            </w:r>
            <w:proofErr w:type="spellEnd"/>
            <w:r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B6B526A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</w:tr>
      <w:tr w:rsidR="00F8152C" w14:paraId="313BC6C8" w14:textId="77777777">
        <w:trPr>
          <w:trHeight w:val="3486"/>
        </w:trPr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1591006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HCV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6CA119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Forward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112A0D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GGTGCACGGTCTACGAGAC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2B0DB5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60.15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14:paraId="55DAF816" w14:textId="77777777" w:rsidR="00F8152C" w:rsidRDefault="00000000">
            <w:pPr>
              <w:pStyle w:val="ae"/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subtypes: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1b,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1c,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1g</w:t>
            </w:r>
            <w:r>
              <w:rPr>
                <w:rFonts w:ascii="Book Antiqua" w:hAnsi="Book Antiqua"/>
                <w:sz w:val="24"/>
                <w:szCs w:val="24"/>
                <w:lang w:eastAsia="zh-CN"/>
              </w:rPr>
              <w:t>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1e.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subtypes: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2b,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2c,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2e,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2f,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2k</w:t>
            </w:r>
            <w:r>
              <w:rPr>
                <w:rFonts w:ascii="Book Antiqua" w:hAnsi="Book Antiqua"/>
                <w:sz w:val="24"/>
                <w:szCs w:val="24"/>
                <w:lang w:eastAsia="zh-CN"/>
              </w:rPr>
              <w:t>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2m.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subtypes: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3b,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3g,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3i</w:t>
            </w:r>
            <w:r>
              <w:rPr>
                <w:rFonts w:ascii="Book Antiqua" w:hAnsi="Book Antiqua"/>
                <w:sz w:val="24"/>
                <w:szCs w:val="24"/>
                <w:lang w:eastAsia="zh-CN"/>
              </w:rPr>
              <w:t>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3k.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subtypes: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4d,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4f,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4g,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4l,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4m,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4n,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4o,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4r</w:t>
            </w:r>
            <w:r>
              <w:rPr>
                <w:rFonts w:ascii="Book Antiqua" w:hAnsi="Book Antiqua"/>
                <w:sz w:val="24"/>
                <w:szCs w:val="24"/>
                <w:lang w:eastAsia="zh-CN"/>
              </w:rPr>
              <w:t>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4v.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5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5a.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subtypes: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6e,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6h,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6k,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6l,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6m,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6n</w:t>
            </w:r>
            <w:r>
              <w:rPr>
                <w:rFonts w:ascii="Book Antiqua" w:hAnsi="Book Antiqua"/>
                <w:sz w:val="24"/>
                <w:szCs w:val="24"/>
                <w:lang w:eastAsia="zh-CN"/>
              </w:rPr>
              <w:t>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6r.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7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QC69.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Unclassified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subtypes: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lastRenderedPageBreak/>
              <w:t>08.40.072,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08.80.075,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08.80.014,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08.80.070,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2b/1a,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2k/1b,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M2123.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Recombinant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HCV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viruses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4C6C4447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64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708431E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86.5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A7C6502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Chen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</w:t>
            </w:r>
            <w:r>
              <w:rPr>
                <w:rFonts w:ascii="Book Antiqua" w:hAnsi="Book Antiqua" w:hint="eastAsia"/>
                <w:i/>
                <w:iCs/>
                <w:lang w:eastAsia="zh-CN"/>
              </w:rPr>
              <w:t xml:space="preserve"> </w:t>
            </w:r>
            <w:proofErr w:type="gramStart"/>
            <w:r>
              <w:rPr>
                <w:rFonts w:ascii="Book Antiqua" w:hAnsi="Book Antiqua"/>
                <w:i/>
                <w:iCs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28]</w:t>
            </w:r>
            <w:r>
              <w:rPr>
                <w:rFonts w:ascii="Book Antiqua" w:hAnsi="Book Antiqua"/>
              </w:rPr>
              <w:t>,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with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modifications</w:t>
            </w:r>
          </w:p>
        </w:tc>
      </w:tr>
      <w:tr w:rsidR="00F8152C" w14:paraId="1F9B2422" w14:textId="77777777">
        <w:tc>
          <w:tcPr>
            <w:tcW w:w="993" w:type="dxa"/>
            <w:vMerge/>
          </w:tcPr>
          <w:p w14:paraId="5D45C451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276" w:type="dxa"/>
          </w:tcPr>
          <w:p w14:paraId="58893336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Reverse</w:t>
            </w:r>
          </w:p>
        </w:tc>
        <w:tc>
          <w:tcPr>
            <w:tcW w:w="1559" w:type="dxa"/>
          </w:tcPr>
          <w:p w14:paraId="227E8C0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GCCTTGTGGTACTGCCTGAT</w:t>
            </w:r>
          </w:p>
        </w:tc>
        <w:tc>
          <w:tcPr>
            <w:tcW w:w="1276" w:type="dxa"/>
          </w:tcPr>
          <w:p w14:paraId="6BCE306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60.04</w:t>
            </w:r>
          </w:p>
        </w:tc>
        <w:tc>
          <w:tcPr>
            <w:tcW w:w="2268" w:type="dxa"/>
            <w:vMerge/>
          </w:tcPr>
          <w:p w14:paraId="60247733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  <w:vMerge/>
          </w:tcPr>
          <w:p w14:paraId="71FDC2F4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7" w:type="dxa"/>
            <w:vMerge/>
          </w:tcPr>
          <w:p w14:paraId="2F2D0C45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</w:tcPr>
          <w:p w14:paraId="6E3C6FD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Chen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</w:t>
            </w:r>
            <w:r>
              <w:rPr>
                <w:rFonts w:ascii="Book Antiqua" w:hAnsi="Book Antiqua" w:hint="eastAsia"/>
                <w:i/>
                <w:iCs/>
                <w:lang w:eastAsia="zh-CN"/>
              </w:rPr>
              <w:t xml:space="preserve"> </w:t>
            </w:r>
            <w:proofErr w:type="gramStart"/>
            <w:r>
              <w:rPr>
                <w:rFonts w:ascii="Book Antiqua" w:hAnsi="Book Antiqua"/>
                <w:i/>
                <w:iCs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28]</w:t>
            </w:r>
          </w:p>
        </w:tc>
      </w:tr>
      <w:tr w:rsidR="00F8152C" w14:paraId="55E31326" w14:textId="77777777">
        <w:trPr>
          <w:trHeight w:val="650"/>
        </w:trPr>
        <w:tc>
          <w:tcPr>
            <w:tcW w:w="993" w:type="dxa"/>
            <w:vMerge w:val="restart"/>
          </w:tcPr>
          <w:p w14:paraId="1DC5F99B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HBV</w:t>
            </w:r>
          </w:p>
        </w:tc>
        <w:tc>
          <w:tcPr>
            <w:tcW w:w="1276" w:type="dxa"/>
          </w:tcPr>
          <w:p w14:paraId="4F056D3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Forward</w:t>
            </w:r>
          </w:p>
        </w:tc>
        <w:tc>
          <w:tcPr>
            <w:tcW w:w="1559" w:type="dxa"/>
          </w:tcPr>
          <w:p w14:paraId="1E3B18B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CTTCATCCTGCTGCTATGCCT</w:t>
            </w:r>
          </w:p>
        </w:tc>
        <w:tc>
          <w:tcPr>
            <w:tcW w:w="1276" w:type="dxa"/>
          </w:tcPr>
          <w:p w14:paraId="5C30007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60.20</w:t>
            </w:r>
          </w:p>
        </w:tc>
        <w:tc>
          <w:tcPr>
            <w:tcW w:w="2268" w:type="dxa"/>
            <w:vMerge w:val="restart"/>
          </w:tcPr>
          <w:p w14:paraId="388FBDB6" w14:textId="77777777" w:rsidR="00F8152C" w:rsidRDefault="00000000">
            <w:pPr>
              <w:pStyle w:val="ae"/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genotypes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A1,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A2,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A3.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B.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genotypes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C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C1.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genotypes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D4.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E,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including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the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relative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Egyptian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isolates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AC#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KU736891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KU736892.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genotypes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F,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F2,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and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F4.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genotype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recombinant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A/E.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HBV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recombinant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B/C</w:t>
            </w:r>
          </w:p>
        </w:tc>
        <w:tc>
          <w:tcPr>
            <w:tcW w:w="1418" w:type="dxa"/>
            <w:vMerge w:val="restart"/>
          </w:tcPr>
          <w:p w14:paraId="7D6DC41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71</w:t>
            </w:r>
          </w:p>
        </w:tc>
        <w:tc>
          <w:tcPr>
            <w:tcW w:w="1417" w:type="dxa"/>
            <w:vMerge w:val="restart"/>
          </w:tcPr>
          <w:p w14:paraId="7708591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80.5</w:t>
            </w:r>
          </w:p>
        </w:tc>
        <w:tc>
          <w:tcPr>
            <w:tcW w:w="1418" w:type="dxa"/>
          </w:tcPr>
          <w:p w14:paraId="164E536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Kishk</w:t>
            </w:r>
            <w:proofErr w:type="spellEnd"/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</w:t>
            </w:r>
            <w:r>
              <w:rPr>
                <w:rFonts w:ascii="Book Antiqua" w:hAnsi="Book Antiqua" w:hint="eastAsia"/>
                <w:i/>
                <w:iCs/>
                <w:lang w:eastAsia="zh-CN"/>
              </w:rPr>
              <w:t xml:space="preserve"> </w:t>
            </w:r>
            <w:proofErr w:type="gramStart"/>
            <w:r>
              <w:rPr>
                <w:rFonts w:ascii="Book Antiqua" w:hAnsi="Book Antiqua"/>
                <w:i/>
                <w:iCs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29]</w:t>
            </w:r>
          </w:p>
        </w:tc>
      </w:tr>
      <w:tr w:rsidR="00F8152C" w14:paraId="62A3ECBC" w14:textId="77777777">
        <w:tc>
          <w:tcPr>
            <w:tcW w:w="993" w:type="dxa"/>
            <w:vMerge/>
          </w:tcPr>
          <w:p w14:paraId="03628C7F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276" w:type="dxa"/>
          </w:tcPr>
          <w:p w14:paraId="76B4A8F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Reverse</w:t>
            </w:r>
          </w:p>
        </w:tc>
        <w:tc>
          <w:tcPr>
            <w:tcW w:w="1559" w:type="dxa"/>
          </w:tcPr>
          <w:p w14:paraId="0BC415B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GACAAACGGGCAACATACCTT</w:t>
            </w:r>
          </w:p>
        </w:tc>
        <w:tc>
          <w:tcPr>
            <w:tcW w:w="1276" w:type="dxa"/>
          </w:tcPr>
          <w:p w14:paraId="7C8176EC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59.79</w:t>
            </w:r>
          </w:p>
        </w:tc>
        <w:tc>
          <w:tcPr>
            <w:tcW w:w="2268" w:type="dxa"/>
            <w:vMerge/>
          </w:tcPr>
          <w:p w14:paraId="0DBC4874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  <w:vMerge/>
          </w:tcPr>
          <w:p w14:paraId="0B34426A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7" w:type="dxa"/>
            <w:vMerge/>
          </w:tcPr>
          <w:p w14:paraId="6EE49FCA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</w:tcPr>
          <w:p w14:paraId="53D30CEE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Prakash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</w:t>
            </w:r>
            <w:r>
              <w:rPr>
                <w:rFonts w:ascii="Book Antiqua" w:hAnsi="Book Antiqua" w:hint="eastAsia"/>
                <w:i/>
                <w:iCs/>
                <w:lang w:eastAsia="zh-CN"/>
              </w:rPr>
              <w:t xml:space="preserve"> </w:t>
            </w:r>
            <w:proofErr w:type="gramStart"/>
            <w:r>
              <w:rPr>
                <w:rFonts w:ascii="Book Antiqua" w:hAnsi="Book Antiqua"/>
                <w:i/>
                <w:iCs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30]</w:t>
            </w:r>
            <w:r>
              <w:rPr>
                <w:rFonts w:ascii="Book Antiqua" w:hAnsi="Book Antiqua"/>
              </w:rPr>
              <w:t>,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with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modifications</w:t>
            </w:r>
          </w:p>
        </w:tc>
      </w:tr>
      <w:tr w:rsidR="00F8152C" w14:paraId="562C9315" w14:textId="77777777">
        <w:trPr>
          <w:trHeight w:val="470"/>
        </w:trPr>
        <w:tc>
          <w:tcPr>
            <w:tcW w:w="993" w:type="dxa"/>
            <w:vMerge w:val="restart"/>
          </w:tcPr>
          <w:p w14:paraId="45BDE62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lastRenderedPageBreak/>
              <w:t>HIV</w:t>
            </w:r>
          </w:p>
        </w:tc>
        <w:tc>
          <w:tcPr>
            <w:tcW w:w="1276" w:type="dxa"/>
          </w:tcPr>
          <w:p w14:paraId="21342C2F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Forward</w:t>
            </w:r>
          </w:p>
        </w:tc>
        <w:tc>
          <w:tcPr>
            <w:tcW w:w="1559" w:type="dxa"/>
          </w:tcPr>
          <w:p w14:paraId="698FC6C3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GCCTCAATAAAGCTTGCCTTGA</w:t>
            </w:r>
          </w:p>
        </w:tc>
        <w:tc>
          <w:tcPr>
            <w:tcW w:w="1276" w:type="dxa"/>
          </w:tcPr>
          <w:p w14:paraId="4BC90FD0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59.51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</w:tcPr>
          <w:p w14:paraId="7B708AC1" w14:textId="77777777" w:rsidR="00F8152C" w:rsidRDefault="00000000">
            <w:pPr>
              <w:pStyle w:val="ae"/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HIV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type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1.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Simian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immunodeficiency</w:t>
            </w:r>
            <w:r>
              <w:rPr>
                <w:rFonts w:ascii="Book Antiqua" w:hAnsi="Book Antiqua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virus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14:paraId="27881968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121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</w:tcPr>
          <w:p w14:paraId="2B43780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85.5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14:paraId="5660AF29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Rouet</w:t>
            </w:r>
            <w:proofErr w:type="spellEnd"/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</w:t>
            </w:r>
            <w:r>
              <w:rPr>
                <w:rFonts w:ascii="Book Antiqua" w:hAnsi="Book Antiqua" w:hint="eastAsia"/>
                <w:i/>
                <w:iCs/>
                <w:lang w:eastAsia="zh-CN"/>
              </w:rPr>
              <w:t xml:space="preserve"> </w:t>
            </w:r>
            <w:proofErr w:type="gramStart"/>
            <w:r>
              <w:rPr>
                <w:rFonts w:ascii="Book Antiqua" w:hAnsi="Book Antiqua"/>
                <w:i/>
                <w:iCs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31]</w:t>
            </w:r>
          </w:p>
        </w:tc>
      </w:tr>
      <w:tr w:rsidR="00F8152C" w14:paraId="1DEF0B55" w14:textId="77777777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71368A5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EA23785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Reverse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03897ED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GGCGCCACTGCTAGAGATTTT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62911D4" w14:textId="77777777" w:rsidR="00F8152C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61.01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409DA45F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7AB794C0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6FD27DA9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792BBC98" w14:textId="77777777" w:rsidR="00F8152C" w:rsidRDefault="00F8152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769275F2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vertAlign w:val="superscript"/>
        </w:rPr>
        <w:t>1</w:t>
      </w:r>
      <w:r>
        <w:rPr>
          <w:rFonts w:ascii="Book Antiqua" w:hAnsi="Book Antiqua"/>
        </w:rPr>
        <w:t>Primer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melting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temperature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(Tm)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and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amplicon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size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were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determined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using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National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Center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for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Biotechnology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Information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</w:t>
      </w:r>
      <w:r>
        <w:rPr>
          <w:rFonts w:ascii="Book Antiqua" w:hAnsi="Book Antiqua"/>
        </w:rPr>
        <w:t>rimer-BLAST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web-tool.</w:t>
      </w:r>
    </w:p>
    <w:p w14:paraId="6BC3BC59" w14:textId="77777777" w:rsidR="00F8152C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vertAlign w:val="superscript"/>
        </w:rPr>
        <w:t>2</w:t>
      </w:r>
      <w:r>
        <w:rPr>
          <w:rFonts w:ascii="Book Antiqua" w:hAnsi="Book Antiqua"/>
        </w:rPr>
        <w:t>Amplicon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melting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temperature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was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predicted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using</w:t>
      </w:r>
      <w:r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</w:rPr>
        <w:t>uMELT</w:t>
      </w:r>
      <w:proofErr w:type="spellEnd"/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wed-based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tool.</w:t>
      </w:r>
    </w:p>
    <w:p w14:paraId="61573357" w14:textId="77777777" w:rsidR="00806492" w:rsidRDefault="00000000">
      <w:pPr>
        <w:spacing w:line="360" w:lineRule="auto"/>
        <w:jc w:val="both"/>
        <w:rPr>
          <w:rFonts w:ascii="Book Antiqua" w:eastAsia="Book Antiqua" w:hAnsi="Book Antiqua" w:cs="Book Antiqua"/>
        </w:rPr>
        <w:sectPr w:rsidR="008064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</w:rPr>
        <w:t>HCV: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HBV: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</w:rPr>
        <w:t>;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HIV-1: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</w:rPr>
        <w:t>.</w:t>
      </w:r>
    </w:p>
    <w:p w14:paraId="6959887D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D6153A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1F92889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E950122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596ED0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33A1EEC8" wp14:editId="66523E0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E5F9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B0F5513" w14:textId="77777777" w:rsidR="00806492" w:rsidRPr="006D4EDA" w:rsidRDefault="00806492" w:rsidP="00806492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63FAF05" w14:textId="77777777" w:rsidR="00806492" w:rsidRPr="006D4EDA" w:rsidRDefault="00806492" w:rsidP="0080649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42A02B3" w14:textId="77777777" w:rsidR="00806492" w:rsidRPr="006D4EDA" w:rsidRDefault="00806492" w:rsidP="0080649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AB6431F" w14:textId="77777777" w:rsidR="00806492" w:rsidRPr="006D4EDA" w:rsidRDefault="00806492" w:rsidP="0080649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C2FA2">
        <w:rPr>
          <w:rFonts w:ascii="Book Antiqua" w:eastAsia="TimesNewRomanPSMT" w:hAnsi="Book Antiqua" w:cs="Garamond"/>
          <w:color w:val="D56400"/>
          <w:sz w:val="28"/>
          <w:szCs w:val="28"/>
        </w:rPr>
        <w:t>office@baishideng.com</w:t>
      </w:r>
    </w:p>
    <w:p w14:paraId="3D3A0202" w14:textId="77777777" w:rsidR="00806492" w:rsidRPr="006D4EDA" w:rsidRDefault="00806492" w:rsidP="0080649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56BE967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7E61D16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F6BAD1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5169DE5C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84419E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7C21AAEA" wp14:editId="32A6CB3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2E35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CB758A2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60D00D3A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289843C3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6C5392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CF1008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A6F6D1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57B021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0CB3BB" w14:textId="77777777" w:rsidR="00806492" w:rsidRPr="006D4EDA" w:rsidRDefault="00806492" w:rsidP="0080649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95813A8" w14:textId="77777777" w:rsidR="00806492" w:rsidRPr="006D4EDA" w:rsidRDefault="00806492" w:rsidP="00806492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2F6DE49" w14:textId="77777777" w:rsidR="00806492" w:rsidRPr="006D4EDA" w:rsidRDefault="00806492" w:rsidP="00806492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4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63BA7095" w14:textId="77777777" w:rsidR="00806492" w:rsidRPr="00EE65AF" w:rsidRDefault="00806492" w:rsidP="00806492">
      <w:pPr>
        <w:rPr>
          <w:rFonts w:ascii="Book Antiqua" w:hAnsi="Book Antiqua" w:cs="Book Antiqua"/>
          <w:b/>
          <w:bCs/>
          <w:color w:val="000000"/>
        </w:rPr>
      </w:pPr>
    </w:p>
    <w:p w14:paraId="027DEAB6" w14:textId="77777777" w:rsidR="00806492" w:rsidRPr="003415C4" w:rsidRDefault="00806492" w:rsidP="0080649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theme="majorBidi"/>
          <w:b/>
          <w:bCs/>
          <w:i/>
          <w:iCs/>
          <w:lang w:eastAsia="zh-CN"/>
        </w:rPr>
      </w:pPr>
    </w:p>
    <w:p w14:paraId="4F1D90DA" w14:textId="77777777" w:rsidR="00F8152C" w:rsidRDefault="00F8152C">
      <w:pPr>
        <w:spacing w:line="360" w:lineRule="auto"/>
        <w:jc w:val="both"/>
        <w:rPr>
          <w:rFonts w:ascii="Book Antiqua" w:hAnsi="Book Antiqua"/>
          <w:lang w:val="fr-FR"/>
        </w:rPr>
      </w:pPr>
    </w:p>
    <w:sectPr w:rsidR="00F81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B871" w14:textId="77777777" w:rsidR="00322A59" w:rsidRDefault="00322A59">
      <w:r>
        <w:separator/>
      </w:r>
    </w:p>
  </w:endnote>
  <w:endnote w:type="continuationSeparator" w:id="0">
    <w:p w14:paraId="7255B1E5" w14:textId="77777777" w:rsidR="00322A59" w:rsidRDefault="00322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4E215" w14:textId="77777777" w:rsidR="00F8152C" w:rsidRDefault="00000000">
    <w:pPr>
      <w:pStyle w:val="a7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 w:hint="eastAsia"/>
        <w:color w:val="000000" w:themeColor="text1"/>
        <w:sz w:val="24"/>
        <w:szCs w:val="24"/>
        <w:lang w:val="zh-CN" w:eastAsia="zh-CN"/>
      </w:rPr>
      <w:t xml:space="preserve">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>26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 w:hint="eastAsia"/>
        <w:color w:val="000000" w:themeColor="text1"/>
        <w:sz w:val="24"/>
        <w:szCs w:val="24"/>
        <w:lang w:val="zh-CN" w:eastAsia="zh-CN"/>
      </w:rPr>
      <w:t xml:space="preserve"> 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 w:hint="eastAsia"/>
        <w:color w:val="000000" w:themeColor="text1"/>
        <w:sz w:val="24"/>
        <w:szCs w:val="24"/>
        <w:lang w:val="zh-CN" w:eastAsia="zh-CN"/>
      </w:rPr>
      <w:t xml:space="preserve"> </w:t>
    </w:r>
    <w:fldSimple w:instr="NUMPAGES  \* Arabic  \* MERGEFORMAT">
      <w:r>
        <w:rPr>
          <w:rFonts w:ascii="Book Antiqua" w:hAnsi="Book Antiqua"/>
          <w:color w:val="000000" w:themeColor="text1"/>
          <w:sz w:val="24"/>
          <w:szCs w:val="24"/>
          <w:lang w:val="zh-CN" w:eastAsia="zh-CN"/>
        </w:rPr>
        <w:t>34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C3188" w14:textId="77777777" w:rsidR="00322A59" w:rsidRDefault="00322A59">
      <w:r>
        <w:separator/>
      </w:r>
    </w:p>
  </w:footnote>
  <w:footnote w:type="continuationSeparator" w:id="0">
    <w:p w14:paraId="4E674489" w14:textId="77777777" w:rsidR="00322A59" w:rsidRDefault="00322A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NmZmJkMDJmMDRhM2ZlNjk5M2E2ODJhYWVlMTQ5OTcifQ=="/>
  </w:docVars>
  <w:rsids>
    <w:rsidRoot w:val="00A77B3E"/>
    <w:rsid w:val="000E4195"/>
    <w:rsid w:val="000E6890"/>
    <w:rsid w:val="0012719C"/>
    <w:rsid w:val="00137B54"/>
    <w:rsid w:val="00174E3E"/>
    <w:rsid w:val="001B5DB0"/>
    <w:rsid w:val="00237C57"/>
    <w:rsid w:val="00251CB4"/>
    <w:rsid w:val="0027174B"/>
    <w:rsid w:val="002C46C9"/>
    <w:rsid w:val="00322A59"/>
    <w:rsid w:val="00353B92"/>
    <w:rsid w:val="00364BB9"/>
    <w:rsid w:val="00444C45"/>
    <w:rsid w:val="00454B75"/>
    <w:rsid w:val="0048502C"/>
    <w:rsid w:val="004E0DEC"/>
    <w:rsid w:val="005E485C"/>
    <w:rsid w:val="00607D37"/>
    <w:rsid w:val="0063782F"/>
    <w:rsid w:val="00660932"/>
    <w:rsid w:val="006B1031"/>
    <w:rsid w:val="0074697C"/>
    <w:rsid w:val="007C54AE"/>
    <w:rsid w:val="00806492"/>
    <w:rsid w:val="00895519"/>
    <w:rsid w:val="008B2D1A"/>
    <w:rsid w:val="009347A1"/>
    <w:rsid w:val="009F148A"/>
    <w:rsid w:val="00A77B3E"/>
    <w:rsid w:val="00A873CF"/>
    <w:rsid w:val="00A919C2"/>
    <w:rsid w:val="00AC36FF"/>
    <w:rsid w:val="00AF75E8"/>
    <w:rsid w:val="00C6023A"/>
    <w:rsid w:val="00C6429E"/>
    <w:rsid w:val="00CA2A55"/>
    <w:rsid w:val="00CB06E9"/>
    <w:rsid w:val="00CD4C21"/>
    <w:rsid w:val="00D44BC1"/>
    <w:rsid w:val="00D453D4"/>
    <w:rsid w:val="00DB1221"/>
    <w:rsid w:val="00E42D08"/>
    <w:rsid w:val="00E541DA"/>
    <w:rsid w:val="00E71F21"/>
    <w:rsid w:val="00EA1C21"/>
    <w:rsid w:val="00F8152C"/>
    <w:rsid w:val="00FA6422"/>
    <w:rsid w:val="04E75888"/>
    <w:rsid w:val="08441F7E"/>
    <w:rsid w:val="0EFC18CC"/>
    <w:rsid w:val="1B8B6DA5"/>
    <w:rsid w:val="1CF44947"/>
    <w:rsid w:val="1EAB1860"/>
    <w:rsid w:val="22F95FB5"/>
    <w:rsid w:val="27145F25"/>
    <w:rsid w:val="2C8E55CE"/>
    <w:rsid w:val="387673DA"/>
    <w:rsid w:val="406C4BC1"/>
    <w:rsid w:val="42264D01"/>
    <w:rsid w:val="4583351F"/>
    <w:rsid w:val="4D761E2D"/>
    <w:rsid w:val="55037C87"/>
    <w:rsid w:val="56BD4538"/>
    <w:rsid w:val="574A6605"/>
    <w:rsid w:val="61213483"/>
    <w:rsid w:val="61E04EB2"/>
    <w:rsid w:val="635466B0"/>
    <w:rsid w:val="63B06EBA"/>
    <w:rsid w:val="688F07E1"/>
    <w:rsid w:val="69AA1A66"/>
    <w:rsid w:val="6A2E3B62"/>
    <w:rsid w:val="6B2D670C"/>
    <w:rsid w:val="6E7B50E1"/>
    <w:rsid w:val="7DC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FA7352"/>
  <w15:docId w15:val="{5E6ECA12-7A69-4AC7-B6F1-2A181738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</w:style>
  <w:style w:type="paragraph" w:styleId="a5">
    <w:name w:val="Balloon Text"/>
    <w:basedOn w:val="a"/>
    <w:link w:val="a6"/>
    <w:autoRedefine/>
    <w:qFormat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autoRedefine/>
    <w:qFormat/>
    <w:rPr>
      <w:b/>
      <w:bCs/>
    </w:rPr>
  </w:style>
  <w:style w:type="character" w:styleId="ad">
    <w:name w:val="annotation reference"/>
    <w:basedOn w:val="a0"/>
    <w:autoRedefine/>
    <w:qFormat/>
    <w:rPr>
      <w:sz w:val="21"/>
      <w:szCs w:val="21"/>
    </w:rPr>
  </w:style>
  <w:style w:type="character" w:customStyle="1" w:styleId="aa">
    <w:name w:val="页眉 字符"/>
    <w:basedOn w:val="a0"/>
    <w:link w:val="a9"/>
    <w:autoRedefine/>
    <w:qFormat/>
    <w:rPr>
      <w:sz w:val="18"/>
      <w:szCs w:val="18"/>
      <w:lang w:eastAsia="en-US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  <w:lang w:eastAsia="en-US"/>
    </w:rPr>
  </w:style>
  <w:style w:type="character" w:customStyle="1" w:styleId="a4">
    <w:name w:val="批注文字 字符"/>
    <w:basedOn w:val="a0"/>
    <w:link w:val="a3"/>
    <w:autoRedefine/>
    <w:qFormat/>
    <w:rPr>
      <w:sz w:val="24"/>
      <w:szCs w:val="24"/>
    </w:rPr>
  </w:style>
  <w:style w:type="character" w:customStyle="1" w:styleId="ac">
    <w:name w:val="批注主题 字符"/>
    <w:basedOn w:val="a4"/>
    <w:link w:val="ab"/>
    <w:autoRedefine/>
    <w:qFormat/>
    <w:rPr>
      <w:b/>
      <w:bCs/>
      <w:sz w:val="24"/>
      <w:szCs w:val="24"/>
      <w:lang w:eastAsia="en-US"/>
    </w:rPr>
  </w:style>
  <w:style w:type="paragraph" w:styleId="ae">
    <w:name w:val="List Paragraph"/>
    <w:basedOn w:val="a"/>
    <w:autoRedefine/>
    <w:uiPriority w:val="34"/>
    <w:qFormat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Revision1">
    <w:name w:val="Revision1"/>
    <w:autoRedefine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character" w:customStyle="1" w:styleId="a6">
    <w:name w:val="批注框文本 字符"/>
    <w:basedOn w:val="a0"/>
    <w:link w:val="a5"/>
    <w:autoRedefine/>
    <w:qFormat/>
    <w:rPr>
      <w:rFonts w:ascii="Tahoma" w:hAnsi="Tahoma" w:cs="Tahoma"/>
      <w:sz w:val="16"/>
      <w:szCs w:val="16"/>
      <w:lang w:eastAsia="en-US"/>
    </w:rPr>
  </w:style>
  <w:style w:type="paragraph" w:customStyle="1" w:styleId="1">
    <w:name w:val="修订1"/>
    <w:autoRedefine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character" w:styleId="af">
    <w:name w:val="Hyperlink"/>
    <w:basedOn w:val="a0"/>
    <w:rsid w:val="00806492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06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health-topics/hiv-aids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who.int/news/item/17-05-2023-high-level-resource-mobilization-conference-to-eliminate-viral-hepatitis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www.who.int/hepatitis/publications/annex_4-7.pdf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dna-utah.org/umelt/quartz/um.php" TargetMode="Externa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s://www.ncbi.nlm.nih.gov/tools/primer-blast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6635</Words>
  <Characters>37823</Characters>
  <Application>Microsoft Office Word</Application>
  <DocSecurity>0</DocSecurity>
  <Lines>315</Lines>
  <Paragraphs>88</Paragraphs>
  <ScaleCrop>false</ScaleCrop>
  <Company/>
  <LinksUpToDate>false</LinksUpToDate>
  <CharactersWithSpaces>44370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WaleedNemr</dc:creator>
  <cp:lastModifiedBy>Chen YX</cp:lastModifiedBy>
  <cp:revision>4</cp:revision>
  <dcterms:created xsi:type="dcterms:W3CDTF">2024-01-05T04:55:00Z</dcterms:created>
  <dcterms:modified xsi:type="dcterms:W3CDTF">2024-03-02T06:34:00Z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63B4FFFD6A0D48CBB69DABBA16EF35B7_13</vt:lpwstr>
  </property>
</Properties>
</file>