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13" w:rsidRPr="005F5B13" w:rsidRDefault="005F5B13" w:rsidP="005F5B13">
      <w:pPr>
        <w:spacing w:after="0" w:line="360" w:lineRule="auto"/>
        <w:jc w:val="both"/>
        <w:rPr>
          <w:rFonts w:ascii="Book Antiqua" w:eastAsia="BatangChe" w:hAnsi="Book Antiqua"/>
          <w:b/>
          <w:sz w:val="24"/>
          <w:szCs w:val="24"/>
          <w:lang w:val="en-US"/>
        </w:rPr>
      </w:pPr>
      <w:r w:rsidRPr="005F5B13">
        <w:rPr>
          <w:rFonts w:ascii="Book Antiqua" w:eastAsia="BatangChe" w:hAnsi="Book Antiqua"/>
          <w:b/>
          <w:sz w:val="24"/>
          <w:szCs w:val="24"/>
          <w:lang w:val="en-US"/>
        </w:rPr>
        <w:t>Name of journal: World Journal of Gastrointestinal Pathophysiology</w:t>
      </w:r>
    </w:p>
    <w:p w:rsidR="005F5B13" w:rsidRPr="007E590E" w:rsidRDefault="005F5B13" w:rsidP="005F5B13">
      <w:pPr>
        <w:spacing w:after="0" w:line="360" w:lineRule="auto"/>
        <w:jc w:val="both"/>
        <w:rPr>
          <w:rFonts w:ascii="Book Antiqua" w:hAnsi="Book Antiqua"/>
          <w:b/>
          <w:sz w:val="24"/>
          <w:szCs w:val="24"/>
          <w:lang w:val="en-US" w:eastAsia="zh-CN"/>
        </w:rPr>
      </w:pPr>
      <w:r w:rsidRPr="005F5B13">
        <w:rPr>
          <w:rFonts w:ascii="Book Antiqua" w:eastAsia="BatangChe" w:hAnsi="Book Antiqua"/>
          <w:b/>
          <w:sz w:val="24"/>
          <w:szCs w:val="24"/>
          <w:lang w:val="en-US"/>
        </w:rPr>
        <w:t xml:space="preserve">ESPS Manuscript NO: </w:t>
      </w:r>
      <w:r w:rsidRPr="007E590E">
        <w:rPr>
          <w:rFonts w:ascii="Book Antiqua" w:hAnsi="Book Antiqua" w:hint="eastAsia"/>
          <w:b/>
          <w:sz w:val="24"/>
          <w:szCs w:val="24"/>
          <w:lang w:val="en-US" w:eastAsia="zh-CN"/>
        </w:rPr>
        <w:t>9019</w:t>
      </w:r>
    </w:p>
    <w:p w:rsidR="00EA5E86" w:rsidRPr="007E590E" w:rsidRDefault="005F5B13" w:rsidP="005F5B13">
      <w:pPr>
        <w:spacing w:after="0" w:line="360" w:lineRule="auto"/>
        <w:jc w:val="both"/>
        <w:rPr>
          <w:rFonts w:ascii="Book Antiqua" w:hAnsi="Book Antiqua"/>
          <w:b/>
          <w:sz w:val="24"/>
          <w:szCs w:val="24"/>
          <w:lang w:val="en-US" w:eastAsia="zh-CN"/>
        </w:rPr>
      </w:pPr>
      <w:r w:rsidRPr="007E590E">
        <w:rPr>
          <w:rFonts w:ascii="Book Antiqua" w:hAnsi="Book Antiqua"/>
          <w:b/>
          <w:sz w:val="24"/>
          <w:szCs w:val="24"/>
          <w:lang w:val="en-US" w:eastAsia="zh-CN"/>
        </w:rPr>
        <w:t>Columns: Topic Highlights</w:t>
      </w:r>
    </w:p>
    <w:p w:rsidR="005F5B13" w:rsidRPr="005F5B13" w:rsidRDefault="005F5B13" w:rsidP="005F5B13">
      <w:pPr>
        <w:spacing w:after="0" w:line="360" w:lineRule="auto"/>
        <w:jc w:val="both"/>
        <w:rPr>
          <w:rFonts w:ascii="Book Antiqua" w:hAnsi="Book Antiqua" w:cs="TwCenMT-Bold"/>
          <w:bCs/>
          <w:sz w:val="24"/>
          <w:lang w:eastAsia="zh-CN"/>
        </w:rPr>
      </w:pPr>
    </w:p>
    <w:p w:rsidR="005F5B13" w:rsidRPr="007E590E" w:rsidRDefault="005F5B13" w:rsidP="005F5B13">
      <w:pPr>
        <w:spacing w:after="0" w:line="360" w:lineRule="auto"/>
        <w:jc w:val="both"/>
        <w:rPr>
          <w:rFonts w:ascii="Book Antiqua" w:hAnsi="Book Antiqua" w:cs="Tahoma"/>
          <w:b/>
          <w:sz w:val="24"/>
          <w:szCs w:val="24"/>
          <w:lang w:val="en-US" w:eastAsia="zh-CN"/>
        </w:rPr>
      </w:pPr>
      <w:r w:rsidRPr="005F5B13">
        <w:rPr>
          <w:rFonts w:ascii="Book Antiqua" w:hAnsi="Book Antiqua" w:cs="TwCenMT-Bold"/>
          <w:bCs/>
          <w:sz w:val="24"/>
        </w:rPr>
        <w:t>WJG</w:t>
      </w:r>
      <w:r w:rsidRPr="005F5B13">
        <w:rPr>
          <w:rFonts w:ascii="Book Antiqua" w:hAnsi="Book Antiqua" w:cs="TwCenMT-Bold" w:hint="eastAsia"/>
          <w:bCs/>
          <w:sz w:val="24"/>
          <w:lang w:eastAsia="zh-CN"/>
        </w:rPr>
        <w:t>P</w:t>
      </w:r>
      <w:r w:rsidRPr="005F5B13">
        <w:rPr>
          <w:rFonts w:ascii="Book Antiqua" w:hAnsi="Book Antiqua" w:cs="TwCenMT-Bold"/>
          <w:bCs/>
          <w:sz w:val="24"/>
        </w:rPr>
        <w:t xml:space="preserve"> </w:t>
      </w:r>
      <w:r w:rsidRPr="005F5B13">
        <w:rPr>
          <w:rFonts w:ascii="Book Antiqua" w:hAnsi="Book Antiqua" w:cs="TwCenMT-Bold" w:hint="eastAsia"/>
          <w:bCs/>
          <w:sz w:val="24"/>
          <w:lang w:eastAsia="zh-CN"/>
        </w:rPr>
        <w:t>5</w:t>
      </w:r>
      <w:r w:rsidRPr="005F5B13">
        <w:rPr>
          <w:rFonts w:ascii="Book Antiqua" w:hAnsi="Book Antiqua" w:cs="TwCenMT-Bold"/>
          <w:bCs/>
          <w:sz w:val="24"/>
          <w:vertAlign w:val="superscript"/>
        </w:rPr>
        <w:t>th</w:t>
      </w:r>
      <w:r w:rsidRPr="005F5B13">
        <w:rPr>
          <w:rFonts w:ascii="Book Antiqua" w:hAnsi="Book Antiqua" w:cs="TwCenMT-Bold"/>
          <w:bCs/>
          <w:sz w:val="24"/>
        </w:rPr>
        <w:t xml:space="preserve"> Anniversary Special Issues (2):  Ulcerative colitis</w:t>
      </w:r>
    </w:p>
    <w:p w:rsidR="005F5B13" w:rsidRPr="005F5B13" w:rsidRDefault="005F5B13" w:rsidP="007661D8">
      <w:pPr>
        <w:spacing w:after="0" w:line="360" w:lineRule="auto"/>
        <w:jc w:val="both"/>
        <w:rPr>
          <w:rFonts w:ascii="Book Antiqua" w:hAnsi="Book Antiqua" w:cs="Tahoma"/>
          <w:b/>
          <w:sz w:val="24"/>
          <w:szCs w:val="24"/>
          <w:lang w:val="en-US" w:eastAsia="zh-CN"/>
        </w:rPr>
      </w:pPr>
    </w:p>
    <w:p w:rsidR="00EA5E86" w:rsidRPr="005F5B13" w:rsidRDefault="005F5B13"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eastAsia="zh-CN"/>
        </w:rPr>
        <w:t>“</w:t>
      </w:r>
      <w:r w:rsidR="00EA5E86" w:rsidRPr="005F5B13">
        <w:rPr>
          <w:rFonts w:ascii="Book Antiqua" w:hAnsi="Book Antiqua" w:cs="Tahoma"/>
          <w:b/>
          <w:sz w:val="24"/>
          <w:szCs w:val="24"/>
          <w:lang w:val="en-US"/>
        </w:rPr>
        <w:t xml:space="preserve">Mucosal </w:t>
      </w:r>
      <w:r w:rsidRPr="005F5B13">
        <w:rPr>
          <w:rFonts w:ascii="Book Antiqua" w:hAnsi="Book Antiqua" w:cs="Tahoma" w:hint="eastAsia"/>
          <w:b/>
          <w:sz w:val="24"/>
          <w:szCs w:val="24"/>
          <w:lang w:val="en-US" w:eastAsia="zh-CN"/>
        </w:rPr>
        <w:t>h</w:t>
      </w:r>
      <w:r w:rsidR="00EA5E86" w:rsidRPr="005F5B13">
        <w:rPr>
          <w:rFonts w:ascii="Book Antiqua" w:hAnsi="Book Antiqua" w:cs="Tahoma"/>
          <w:b/>
          <w:sz w:val="24"/>
          <w:szCs w:val="24"/>
          <w:lang w:val="en-US"/>
        </w:rPr>
        <w:t>ealing</w:t>
      </w:r>
      <w:r w:rsidRPr="005F5B13">
        <w:rPr>
          <w:rFonts w:ascii="Book Antiqua" w:hAnsi="Book Antiqua" w:cs="Tahoma"/>
          <w:b/>
          <w:sz w:val="24"/>
          <w:szCs w:val="24"/>
          <w:lang w:val="en-US" w:eastAsia="zh-CN"/>
        </w:rPr>
        <w:t>”</w:t>
      </w:r>
      <w:r w:rsidR="00EA5E86" w:rsidRPr="005F5B13">
        <w:rPr>
          <w:rFonts w:ascii="Book Antiqua" w:hAnsi="Book Antiqua" w:cs="Tahoma"/>
          <w:b/>
          <w:sz w:val="24"/>
          <w:szCs w:val="24"/>
          <w:lang w:val="en-US"/>
        </w:rPr>
        <w:t xml:space="preserve"> in</w:t>
      </w:r>
      <w:r w:rsidRPr="005F5B13">
        <w:rPr>
          <w:rFonts w:ascii="Book Antiqua" w:hAnsi="Book Antiqua" w:cs="Tahoma"/>
          <w:b/>
          <w:sz w:val="24"/>
          <w:szCs w:val="24"/>
          <w:lang w:val="en-US"/>
        </w:rPr>
        <w:t xml:space="preserve"> ulcerative co</w:t>
      </w:r>
      <w:r w:rsidR="00EA5E86" w:rsidRPr="005F5B13">
        <w:rPr>
          <w:rFonts w:ascii="Book Antiqua" w:hAnsi="Book Antiqua" w:cs="Tahoma"/>
          <w:b/>
          <w:sz w:val="24"/>
          <w:szCs w:val="24"/>
          <w:lang w:val="en-US"/>
        </w:rPr>
        <w:t xml:space="preserve">litis: </w:t>
      </w:r>
      <w:r w:rsidRPr="005F5B13">
        <w:rPr>
          <w:rFonts w:ascii="Book Antiqua" w:hAnsi="Book Antiqua" w:cs="Tahoma"/>
          <w:b/>
          <w:sz w:val="24"/>
          <w:szCs w:val="24"/>
          <w:lang w:val="en-US"/>
        </w:rPr>
        <w:t>B</w:t>
      </w:r>
      <w:r w:rsidR="00EA5E86" w:rsidRPr="005F5B13">
        <w:rPr>
          <w:rFonts w:ascii="Book Antiqua" w:hAnsi="Book Antiqua" w:cs="Tahoma"/>
          <w:b/>
          <w:sz w:val="24"/>
          <w:szCs w:val="24"/>
          <w:lang w:val="en-US"/>
        </w:rPr>
        <w:t>etween clinical evidence and market suggestion</w:t>
      </w:r>
    </w:p>
    <w:p w:rsidR="005F5B13" w:rsidRPr="005F5B13" w:rsidRDefault="005F5B13" w:rsidP="007661D8">
      <w:pPr>
        <w:spacing w:after="0" w:line="360" w:lineRule="auto"/>
        <w:jc w:val="both"/>
        <w:rPr>
          <w:rFonts w:ascii="Book Antiqua" w:hAnsi="Book Antiqua" w:cs="Tahoma"/>
          <w:sz w:val="24"/>
          <w:szCs w:val="24"/>
          <w:lang w:eastAsia="zh-CN"/>
        </w:rPr>
      </w:pPr>
    </w:p>
    <w:p w:rsidR="00EA5E86" w:rsidRPr="005F5B13" w:rsidRDefault="00EA5E86" w:rsidP="007661D8">
      <w:pPr>
        <w:spacing w:after="0" w:line="360" w:lineRule="auto"/>
        <w:jc w:val="both"/>
        <w:rPr>
          <w:rFonts w:ascii="Book Antiqua" w:hAnsi="Book Antiqua" w:cs="Tahoma"/>
          <w:sz w:val="24"/>
          <w:szCs w:val="24"/>
        </w:rPr>
      </w:pPr>
      <w:r w:rsidRPr="005F5B13">
        <w:rPr>
          <w:rFonts w:ascii="Book Antiqua" w:hAnsi="Book Antiqua" w:cs="Tahoma"/>
          <w:sz w:val="24"/>
          <w:szCs w:val="24"/>
        </w:rPr>
        <w:t xml:space="preserve">Pagnini C </w:t>
      </w:r>
      <w:r w:rsidRPr="005F5B13">
        <w:rPr>
          <w:rFonts w:ascii="Book Antiqua" w:hAnsi="Book Antiqua" w:cs="Tahoma"/>
          <w:i/>
          <w:sz w:val="24"/>
          <w:szCs w:val="24"/>
        </w:rPr>
        <w:t>et al.</w:t>
      </w:r>
      <w:r w:rsidRPr="005F5B13">
        <w:rPr>
          <w:rFonts w:ascii="Book Antiqua" w:hAnsi="Book Antiqua" w:cs="Tahoma"/>
          <w:sz w:val="24"/>
          <w:szCs w:val="24"/>
        </w:rPr>
        <w:t xml:space="preserve"> Mucosal </w:t>
      </w:r>
      <w:r w:rsidR="005F5B13" w:rsidRPr="005F5B13">
        <w:rPr>
          <w:rFonts w:ascii="Book Antiqua" w:hAnsi="Book Antiqua" w:cs="Tahoma"/>
          <w:sz w:val="24"/>
          <w:szCs w:val="24"/>
        </w:rPr>
        <w:t>healing in ulcerative c</w:t>
      </w:r>
      <w:r w:rsidRPr="005F5B13">
        <w:rPr>
          <w:rFonts w:ascii="Book Antiqua" w:hAnsi="Book Antiqua" w:cs="Tahoma"/>
          <w:sz w:val="24"/>
          <w:szCs w:val="24"/>
        </w:rPr>
        <w:t>olitis</w:t>
      </w:r>
    </w:p>
    <w:p w:rsidR="00EA5E86" w:rsidRPr="005F5B13" w:rsidRDefault="00EA5E86" w:rsidP="007661D8">
      <w:pPr>
        <w:spacing w:after="0" w:line="360" w:lineRule="auto"/>
        <w:jc w:val="both"/>
        <w:rPr>
          <w:rFonts w:ascii="Book Antiqua" w:hAnsi="Book Antiqua" w:cs="Tahoma"/>
          <w:sz w:val="24"/>
          <w:szCs w:val="24"/>
        </w:rPr>
      </w:pPr>
    </w:p>
    <w:p w:rsidR="00EA5E86" w:rsidRPr="005F5B13" w:rsidRDefault="005F5B13" w:rsidP="007661D8">
      <w:pPr>
        <w:spacing w:after="0" w:line="360" w:lineRule="auto"/>
        <w:jc w:val="both"/>
        <w:rPr>
          <w:rFonts w:ascii="Book Antiqua" w:hAnsi="Book Antiqua" w:cs="Tahoma"/>
          <w:sz w:val="24"/>
          <w:szCs w:val="24"/>
        </w:rPr>
      </w:pPr>
      <w:r w:rsidRPr="005F5B13">
        <w:rPr>
          <w:rFonts w:ascii="Book Antiqua" w:hAnsi="Book Antiqua" w:cs="Tahoma"/>
          <w:sz w:val="24"/>
          <w:szCs w:val="24"/>
        </w:rPr>
        <w:t xml:space="preserve">Cristiano </w:t>
      </w:r>
      <w:r w:rsidR="00EA5E86" w:rsidRPr="005F5B13">
        <w:rPr>
          <w:rFonts w:ascii="Book Antiqua" w:hAnsi="Book Antiqua" w:cs="Tahoma"/>
          <w:sz w:val="24"/>
          <w:szCs w:val="24"/>
        </w:rPr>
        <w:t>Pagnini, Francesca</w:t>
      </w:r>
      <w:r w:rsidRPr="005F5B13">
        <w:rPr>
          <w:rFonts w:ascii="Book Antiqua" w:hAnsi="Book Antiqua" w:cs="Tahoma"/>
          <w:sz w:val="24"/>
          <w:szCs w:val="24"/>
        </w:rPr>
        <w:t xml:space="preserve"> Menasci</w:t>
      </w:r>
      <w:r w:rsidR="00EA5E86" w:rsidRPr="005F5B13">
        <w:rPr>
          <w:rFonts w:ascii="Book Antiqua" w:hAnsi="Book Antiqua" w:cs="Tahoma"/>
          <w:sz w:val="24"/>
          <w:szCs w:val="24"/>
        </w:rPr>
        <w:t>, Stefano</w:t>
      </w:r>
      <w:r w:rsidRPr="005F5B13">
        <w:rPr>
          <w:rFonts w:ascii="Book Antiqua" w:hAnsi="Book Antiqua" w:cs="Tahoma"/>
          <w:sz w:val="24"/>
          <w:szCs w:val="24"/>
        </w:rPr>
        <w:t xml:space="preserve"> Festa</w:t>
      </w:r>
      <w:r w:rsidR="00EA5E86" w:rsidRPr="005F5B13">
        <w:rPr>
          <w:rFonts w:ascii="Book Antiqua" w:hAnsi="Book Antiqua" w:cs="Tahoma"/>
          <w:sz w:val="24"/>
          <w:szCs w:val="24"/>
        </w:rPr>
        <w:t>, Gianenrico</w:t>
      </w:r>
      <w:r w:rsidRPr="005F5B13">
        <w:rPr>
          <w:rFonts w:ascii="Book Antiqua" w:hAnsi="Book Antiqua" w:cs="Tahoma"/>
          <w:sz w:val="24"/>
          <w:szCs w:val="24"/>
        </w:rPr>
        <w:t xml:space="preserve"> Rizzatti</w:t>
      </w:r>
      <w:r w:rsidR="00EA5E86" w:rsidRPr="005F5B13">
        <w:rPr>
          <w:rFonts w:ascii="Book Antiqua" w:hAnsi="Book Antiqua" w:cs="Tahoma"/>
          <w:sz w:val="24"/>
          <w:szCs w:val="24"/>
        </w:rPr>
        <w:t>, Gianfranco</w:t>
      </w:r>
      <w:r w:rsidRPr="005F5B13">
        <w:rPr>
          <w:rFonts w:ascii="Book Antiqua" w:hAnsi="Book Antiqua" w:cs="Tahoma"/>
          <w:sz w:val="24"/>
          <w:szCs w:val="24"/>
        </w:rPr>
        <w:t xml:space="preserve"> Delle Fave</w:t>
      </w:r>
    </w:p>
    <w:p w:rsidR="00EA5E86" w:rsidRPr="005F5B13" w:rsidRDefault="00EA5E86" w:rsidP="007661D8">
      <w:pPr>
        <w:spacing w:after="0" w:line="360" w:lineRule="auto"/>
        <w:jc w:val="both"/>
        <w:rPr>
          <w:rFonts w:ascii="Book Antiqua" w:hAnsi="Book Antiqua" w:cs="Tahoma"/>
          <w:sz w:val="24"/>
          <w:szCs w:val="24"/>
        </w:rPr>
      </w:pPr>
    </w:p>
    <w:p w:rsidR="00EA5E86" w:rsidRPr="005F5B13" w:rsidRDefault="00EA5E86" w:rsidP="007661D8">
      <w:pPr>
        <w:spacing w:after="0" w:line="360" w:lineRule="auto"/>
        <w:jc w:val="both"/>
        <w:rPr>
          <w:rStyle w:val="A5"/>
          <w:rFonts w:ascii="Book Antiqua" w:hAnsi="Book Antiqua" w:cs="Arial"/>
          <w:color w:val="auto"/>
          <w:sz w:val="24"/>
          <w:szCs w:val="24"/>
        </w:rPr>
      </w:pPr>
      <w:r w:rsidRPr="005F5B13">
        <w:rPr>
          <w:rFonts w:ascii="Book Antiqua" w:hAnsi="Book Antiqua" w:cs="Tahoma"/>
          <w:b/>
          <w:sz w:val="24"/>
          <w:szCs w:val="24"/>
        </w:rPr>
        <w:t>Cristiano</w:t>
      </w:r>
      <w:r w:rsidR="005F5B13" w:rsidRPr="005F5B13">
        <w:rPr>
          <w:rFonts w:ascii="Book Antiqua" w:hAnsi="Book Antiqua" w:cs="Tahoma"/>
          <w:b/>
          <w:sz w:val="24"/>
          <w:szCs w:val="24"/>
        </w:rPr>
        <w:t xml:space="preserve"> Pagnini</w:t>
      </w:r>
      <w:r w:rsidRPr="005F5B13">
        <w:rPr>
          <w:rFonts w:ascii="Book Antiqua" w:hAnsi="Book Antiqua" w:cs="Tahoma"/>
          <w:b/>
          <w:sz w:val="24"/>
          <w:szCs w:val="24"/>
        </w:rPr>
        <w:t>, Francesca</w:t>
      </w:r>
      <w:r w:rsidR="005F5B13" w:rsidRPr="005F5B13">
        <w:rPr>
          <w:rFonts w:ascii="Book Antiqua" w:hAnsi="Book Antiqua" w:cs="Tahoma"/>
          <w:b/>
          <w:sz w:val="24"/>
          <w:szCs w:val="24"/>
        </w:rPr>
        <w:t xml:space="preserve"> Menasci</w:t>
      </w:r>
      <w:r w:rsidRPr="005F5B13">
        <w:rPr>
          <w:rFonts w:ascii="Book Antiqua" w:hAnsi="Book Antiqua" w:cs="Tahoma"/>
          <w:b/>
          <w:sz w:val="24"/>
          <w:szCs w:val="24"/>
        </w:rPr>
        <w:t>, Stefano</w:t>
      </w:r>
      <w:r w:rsidR="005F5B13" w:rsidRPr="005F5B13">
        <w:rPr>
          <w:rFonts w:ascii="Book Antiqua" w:hAnsi="Book Antiqua" w:cs="Tahoma"/>
          <w:b/>
          <w:sz w:val="24"/>
          <w:szCs w:val="24"/>
        </w:rPr>
        <w:t xml:space="preserve"> Festa</w:t>
      </w:r>
      <w:r w:rsidRPr="005F5B13">
        <w:rPr>
          <w:rFonts w:ascii="Book Antiqua" w:hAnsi="Book Antiqua" w:cs="Tahoma"/>
          <w:b/>
          <w:sz w:val="24"/>
          <w:szCs w:val="24"/>
        </w:rPr>
        <w:t>, Gianenrico</w:t>
      </w:r>
      <w:r w:rsidR="005F5B13" w:rsidRPr="005F5B13">
        <w:rPr>
          <w:rFonts w:ascii="Book Antiqua" w:hAnsi="Book Antiqua" w:cs="Tahoma"/>
          <w:b/>
          <w:sz w:val="24"/>
          <w:szCs w:val="24"/>
        </w:rPr>
        <w:t xml:space="preserve"> Rizzatti</w:t>
      </w:r>
      <w:r w:rsidRPr="005F5B13">
        <w:rPr>
          <w:rFonts w:ascii="Book Antiqua" w:hAnsi="Book Antiqua" w:cs="Tahoma"/>
          <w:b/>
          <w:sz w:val="24"/>
          <w:szCs w:val="24"/>
        </w:rPr>
        <w:t>, Gianfranco</w:t>
      </w:r>
      <w:r w:rsidR="005F5B13" w:rsidRPr="005F5B13">
        <w:rPr>
          <w:rFonts w:ascii="Book Antiqua" w:hAnsi="Book Antiqua" w:cs="Tahoma"/>
          <w:b/>
          <w:sz w:val="24"/>
          <w:szCs w:val="24"/>
        </w:rPr>
        <w:t xml:space="preserve"> Delle Fave</w:t>
      </w:r>
      <w:r w:rsidRPr="005F5B13">
        <w:rPr>
          <w:rFonts w:ascii="Book Antiqua" w:hAnsi="Book Antiqua" w:cs="Tahoma"/>
          <w:sz w:val="24"/>
          <w:szCs w:val="24"/>
        </w:rPr>
        <w:t xml:space="preserve">, </w:t>
      </w:r>
      <w:r w:rsidRPr="005F5B13">
        <w:rPr>
          <w:rStyle w:val="A5"/>
          <w:rFonts w:ascii="Book Antiqua" w:hAnsi="Book Antiqua" w:cs="Arial"/>
          <w:color w:val="auto"/>
          <w:sz w:val="24"/>
          <w:szCs w:val="24"/>
        </w:rPr>
        <w:t xml:space="preserve">“Sapienza” University of Rome, Faculty of Medicine and Psychology, S. Andrea Hospital, </w:t>
      </w:r>
      <w:r w:rsidR="005F5B13" w:rsidRPr="005F5B13">
        <w:rPr>
          <w:rStyle w:val="A5"/>
          <w:rFonts w:ascii="Book Antiqua" w:hAnsi="Book Antiqua" w:cs="Arial"/>
          <w:color w:val="auto"/>
          <w:sz w:val="24"/>
          <w:szCs w:val="24"/>
        </w:rPr>
        <w:t>00189</w:t>
      </w:r>
      <w:r w:rsidR="005F5B13" w:rsidRPr="005F5B13">
        <w:rPr>
          <w:rStyle w:val="A5"/>
          <w:rFonts w:ascii="Book Antiqua" w:hAnsi="Book Antiqua" w:cs="Arial" w:hint="eastAsia"/>
          <w:color w:val="auto"/>
          <w:sz w:val="24"/>
          <w:szCs w:val="24"/>
          <w:lang w:eastAsia="zh-CN"/>
        </w:rPr>
        <w:t xml:space="preserve"> </w:t>
      </w:r>
      <w:r w:rsidRPr="005F5B13">
        <w:rPr>
          <w:rStyle w:val="A5"/>
          <w:rFonts w:ascii="Book Antiqua" w:hAnsi="Book Antiqua" w:cs="Arial"/>
          <w:color w:val="auto"/>
          <w:sz w:val="24"/>
          <w:szCs w:val="24"/>
        </w:rPr>
        <w:t>Rome, Italy</w:t>
      </w:r>
    </w:p>
    <w:p w:rsidR="005F5B13" w:rsidRPr="005F5B13" w:rsidRDefault="005F5B13" w:rsidP="007661D8">
      <w:pPr>
        <w:spacing w:after="0" w:line="360" w:lineRule="auto"/>
        <w:jc w:val="both"/>
        <w:rPr>
          <w:rStyle w:val="A5"/>
          <w:rFonts w:ascii="Book Antiqua" w:hAnsi="Book Antiqua" w:cs="Arial"/>
          <w:color w:val="auto"/>
          <w:sz w:val="24"/>
          <w:szCs w:val="24"/>
          <w:lang w:eastAsia="zh-CN"/>
        </w:rPr>
      </w:pPr>
    </w:p>
    <w:p w:rsidR="00EA5E86" w:rsidRPr="005F5B13" w:rsidRDefault="005F5B13" w:rsidP="007661D8">
      <w:pPr>
        <w:spacing w:after="0" w:line="360" w:lineRule="auto"/>
        <w:jc w:val="both"/>
        <w:rPr>
          <w:rFonts w:ascii="Book Antiqua" w:hAnsi="Book Antiqua" w:cs="Tahoma"/>
          <w:sz w:val="24"/>
          <w:szCs w:val="24"/>
          <w:lang w:val="en-US"/>
        </w:rPr>
      </w:pPr>
      <w:r w:rsidRPr="005F5B13">
        <w:rPr>
          <w:rFonts w:ascii="Book Antiqua" w:hAnsi="Book Antiqua"/>
          <w:b/>
          <w:sz w:val="24"/>
        </w:rPr>
        <w:t>Author contributions:</w:t>
      </w:r>
      <w:r w:rsidR="00EA5E86" w:rsidRPr="005F5B13">
        <w:rPr>
          <w:rStyle w:val="A5"/>
          <w:rFonts w:ascii="Book Antiqua" w:hAnsi="Book Antiqua" w:cs="Arial"/>
          <w:color w:val="auto"/>
          <w:sz w:val="24"/>
          <w:szCs w:val="24"/>
          <w:lang w:val="en-US"/>
        </w:rPr>
        <w:t xml:space="preserve"> </w:t>
      </w:r>
      <w:proofErr w:type="spellStart"/>
      <w:r w:rsidR="00EA5E86" w:rsidRPr="005F5B13">
        <w:rPr>
          <w:rStyle w:val="A5"/>
          <w:rFonts w:ascii="Book Antiqua" w:hAnsi="Book Antiqua" w:cs="Arial"/>
          <w:color w:val="auto"/>
          <w:sz w:val="24"/>
          <w:szCs w:val="24"/>
          <w:lang w:val="en-US"/>
        </w:rPr>
        <w:t>Pagnini</w:t>
      </w:r>
      <w:proofErr w:type="spellEnd"/>
      <w:r w:rsidR="00EA5E86" w:rsidRPr="005F5B13">
        <w:rPr>
          <w:rStyle w:val="A5"/>
          <w:rFonts w:ascii="Book Antiqua" w:hAnsi="Book Antiqua" w:cs="Arial"/>
          <w:color w:val="auto"/>
          <w:sz w:val="24"/>
          <w:szCs w:val="24"/>
          <w:lang w:val="en-US"/>
        </w:rPr>
        <w:t xml:space="preserve"> C designed and wrot</w:t>
      </w:r>
      <w:r w:rsidRPr="005F5B13">
        <w:rPr>
          <w:rStyle w:val="A5"/>
          <w:rFonts w:ascii="Book Antiqua" w:hAnsi="Book Antiqua" w:cs="Arial"/>
          <w:color w:val="auto"/>
          <w:sz w:val="24"/>
          <w:szCs w:val="24"/>
          <w:lang w:val="en-US"/>
        </w:rPr>
        <w:t xml:space="preserve">e the paper; </w:t>
      </w:r>
      <w:proofErr w:type="spellStart"/>
      <w:r w:rsidRPr="005F5B13">
        <w:rPr>
          <w:rStyle w:val="A5"/>
          <w:rFonts w:ascii="Book Antiqua" w:hAnsi="Book Antiqua" w:cs="Arial"/>
          <w:color w:val="auto"/>
          <w:sz w:val="24"/>
          <w:szCs w:val="24"/>
          <w:lang w:val="en-US"/>
        </w:rPr>
        <w:t>Menasci</w:t>
      </w:r>
      <w:proofErr w:type="spellEnd"/>
      <w:r w:rsidRPr="005F5B13">
        <w:rPr>
          <w:rStyle w:val="A5"/>
          <w:rFonts w:ascii="Book Antiqua" w:hAnsi="Book Antiqua" w:cs="Arial"/>
          <w:color w:val="auto"/>
          <w:sz w:val="24"/>
          <w:szCs w:val="24"/>
          <w:lang w:val="en-US"/>
        </w:rPr>
        <w:t xml:space="preserve"> M, </w:t>
      </w:r>
      <w:proofErr w:type="spellStart"/>
      <w:r w:rsidRPr="005F5B13">
        <w:rPr>
          <w:rStyle w:val="A5"/>
          <w:rFonts w:ascii="Book Antiqua" w:hAnsi="Book Antiqua" w:cs="Arial"/>
          <w:color w:val="auto"/>
          <w:sz w:val="24"/>
          <w:szCs w:val="24"/>
          <w:lang w:val="en-US"/>
        </w:rPr>
        <w:t>Festa</w:t>
      </w:r>
      <w:proofErr w:type="spellEnd"/>
      <w:r w:rsidRPr="005F5B13">
        <w:rPr>
          <w:rStyle w:val="A5"/>
          <w:rFonts w:ascii="Book Antiqua" w:hAnsi="Book Antiqua" w:cs="Arial"/>
          <w:color w:val="auto"/>
          <w:sz w:val="24"/>
          <w:szCs w:val="24"/>
          <w:lang w:val="en-US"/>
        </w:rPr>
        <w:t xml:space="preserve"> S</w:t>
      </w:r>
      <w:r w:rsidR="00EA5E86" w:rsidRPr="005F5B13">
        <w:rPr>
          <w:rStyle w:val="A5"/>
          <w:rFonts w:ascii="Book Antiqua" w:hAnsi="Book Antiqua" w:cs="Arial"/>
          <w:color w:val="auto"/>
          <w:sz w:val="24"/>
          <w:szCs w:val="24"/>
          <w:lang w:val="en-US"/>
        </w:rPr>
        <w:t xml:space="preserve"> and </w:t>
      </w:r>
      <w:proofErr w:type="spellStart"/>
      <w:r w:rsidR="00EA5E86" w:rsidRPr="005F5B13">
        <w:rPr>
          <w:rStyle w:val="A5"/>
          <w:rFonts w:ascii="Book Antiqua" w:hAnsi="Book Antiqua" w:cs="Arial"/>
          <w:color w:val="auto"/>
          <w:sz w:val="24"/>
          <w:szCs w:val="24"/>
          <w:lang w:val="en-US"/>
        </w:rPr>
        <w:t>Rizzatti</w:t>
      </w:r>
      <w:proofErr w:type="spellEnd"/>
      <w:r w:rsidR="00EA5E86" w:rsidRPr="005F5B13">
        <w:rPr>
          <w:rStyle w:val="A5"/>
          <w:rFonts w:ascii="Book Antiqua" w:hAnsi="Book Antiqua" w:cs="Arial"/>
          <w:color w:val="auto"/>
          <w:sz w:val="24"/>
          <w:szCs w:val="24"/>
          <w:lang w:val="en-US"/>
        </w:rPr>
        <w:t xml:space="preserve"> G wrote the paper; </w:t>
      </w:r>
      <w:proofErr w:type="spellStart"/>
      <w:r w:rsidR="00EA5E86" w:rsidRPr="005F5B13">
        <w:rPr>
          <w:rStyle w:val="A5"/>
          <w:rFonts w:ascii="Book Antiqua" w:hAnsi="Book Antiqua" w:cs="Arial"/>
          <w:color w:val="auto"/>
          <w:sz w:val="24"/>
          <w:szCs w:val="24"/>
          <w:lang w:val="en-US"/>
        </w:rPr>
        <w:t>Delle</w:t>
      </w:r>
      <w:proofErr w:type="spellEnd"/>
      <w:r w:rsidR="00EA5E86" w:rsidRPr="005F5B13">
        <w:rPr>
          <w:rStyle w:val="A5"/>
          <w:rFonts w:ascii="Book Antiqua" w:hAnsi="Book Antiqua" w:cs="Arial"/>
          <w:color w:val="auto"/>
          <w:sz w:val="24"/>
          <w:szCs w:val="24"/>
          <w:lang w:val="en-US"/>
        </w:rPr>
        <w:t xml:space="preserve"> </w:t>
      </w:r>
      <w:proofErr w:type="spellStart"/>
      <w:r w:rsidR="00EA5E86" w:rsidRPr="005F5B13">
        <w:rPr>
          <w:rStyle w:val="A5"/>
          <w:rFonts w:ascii="Book Antiqua" w:hAnsi="Book Antiqua" w:cs="Arial"/>
          <w:color w:val="auto"/>
          <w:sz w:val="24"/>
          <w:szCs w:val="24"/>
          <w:lang w:val="en-US"/>
        </w:rPr>
        <w:t>Fave</w:t>
      </w:r>
      <w:proofErr w:type="spellEnd"/>
      <w:r w:rsidR="00EA5E86" w:rsidRPr="005F5B13">
        <w:rPr>
          <w:rStyle w:val="A5"/>
          <w:rFonts w:ascii="Book Antiqua" w:hAnsi="Book Antiqua" w:cs="Arial"/>
          <w:color w:val="auto"/>
          <w:sz w:val="24"/>
          <w:szCs w:val="24"/>
          <w:lang w:val="en-US"/>
        </w:rPr>
        <w:t xml:space="preserve"> G edited the paper.</w:t>
      </w:r>
    </w:p>
    <w:p w:rsidR="005F5B13" w:rsidRPr="005F5B13" w:rsidRDefault="005F5B13" w:rsidP="007661D8">
      <w:pPr>
        <w:spacing w:after="0" w:line="360" w:lineRule="auto"/>
        <w:jc w:val="both"/>
        <w:rPr>
          <w:rFonts w:ascii="Book Antiqua" w:hAnsi="Book Antiqua"/>
          <w:b/>
          <w:sz w:val="24"/>
          <w:lang w:eastAsia="zh-CN"/>
        </w:rPr>
      </w:pPr>
    </w:p>
    <w:p w:rsidR="00EA5E86" w:rsidRPr="005F5B13" w:rsidRDefault="005F5B13" w:rsidP="007661D8">
      <w:pPr>
        <w:spacing w:after="0" w:line="360" w:lineRule="auto"/>
        <w:jc w:val="both"/>
        <w:rPr>
          <w:rStyle w:val="A5"/>
          <w:rFonts w:ascii="Book Antiqua" w:hAnsi="Book Antiqua" w:cs="Arial"/>
          <w:color w:val="auto"/>
          <w:sz w:val="24"/>
          <w:szCs w:val="24"/>
          <w:lang w:val="en-GB" w:eastAsia="zh-CN"/>
        </w:rPr>
      </w:pPr>
      <w:r w:rsidRPr="005F5B13">
        <w:rPr>
          <w:rFonts w:ascii="Book Antiqua" w:hAnsi="Book Antiqua"/>
          <w:b/>
          <w:sz w:val="24"/>
        </w:rPr>
        <w:t xml:space="preserve">Correspondence to: </w:t>
      </w:r>
      <w:r w:rsidR="00EA5E86" w:rsidRPr="005F5B13">
        <w:rPr>
          <w:rStyle w:val="A5"/>
          <w:rFonts w:ascii="Book Antiqua" w:hAnsi="Book Antiqua" w:cs="Arial"/>
          <w:b/>
          <w:color w:val="auto"/>
          <w:sz w:val="24"/>
          <w:szCs w:val="24"/>
        </w:rPr>
        <w:t>Cristiano Pagnini</w:t>
      </w:r>
      <w:r w:rsidR="00EA5E86" w:rsidRPr="005F5B13">
        <w:rPr>
          <w:rStyle w:val="A5"/>
          <w:rFonts w:ascii="Book Antiqua" w:hAnsi="Book Antiqua" w:cs="Arial"/>
          <w:color w:val="auto"/>
          <w:sz w:val="24"/>
          <w:szCs w:val="24"/>
        </w:rPr>
        <w:t xml:space="preserve">, </w:t>
      </w:r>
      <w:r w:rsidRPr="005F5B13">
        <w:rPr>
          <w:rStyle w:val="A5"/>
          <w:rFonts w:ascii="Book Antiqua" w:hAnsi="Book Antiqua" w:cs="Arial"/>
          <w:b/>
          <w:color w:val="auto"/>
          <w:sz w:val="24"/>
          <w:szCs w:val="24"/>
        </w:rPr>
        <w:t>M</w:t>
      </w:r>
      <w:r w:rsidR="00EA5E86" w:rsidRPr="005F5B13">
        <w:rPr>
          <w:rStyle w:val="A5"/>
          <w:rFonts w:ascii="Book Antiqua" w:hAnsi="Book Antiqua" w:cs="Arial"/>
          <w:b/>
          <w:color w:val="auto"/>
          <w:sz w:val="24"/>
          <w:szCs w:val="24"/>
        </w:rPr>
        <w:t>D</w:t>
      </w:r>
      <w:r w:rsidRPr="005F5B13">
        <w:rPr>
          <w:rStyle w:val="A5"/>
          <w:rFonts w:ascii="Book Antiqua" w:hAnsi="Book Antiqua" w:cs="Arial"/>
          <w:b/>
          <w:color w:val="auto"/>
          <w:sz w:val="24"/>
          <w:szCs w:val="24"/>
        </w:rPr>
        <w:t>, Ph</w:t>
      </w:r>
      <w:r w:rsidR="00EA5E86" w:rsidRPr="005F5B13">
        <w:rPr>
          <w:rStyle w:val="A5"/>
          <w:rFonts w:ascii="Book Antiqua" w:hAnsi="Book Antiqua" w:cs="Arial"/>
          <w:b/>
          <w:color w:val="auto"/>
          <w:sz w:val="24"/>
          <w:szCs w:val="24"/>
        </w:rPr>
        <w:t>D</w:t>
      </w:r>
      <w:r w:rsidRPr="005F5B13">
        <w:rPr>
          <w:rStyle w:val="A5"/>
          <w:rFonts w:ascii="Book Antiqua" w:hAnsi="Book Antiqua" w:cs="Arial" w:hint="eastAsia"/>
          <w:b/>
          <w:color w:val="auto"/>
          <w:sz w:val="24"/>
          <w:szCs w:val="24"/>
          <w:lang w:eastAsia="zh-CN"/>
        </w:rPr>
        <w:t>,</w:t>
      </w:r>
      <w:r w:rsidR="00EA5E86" w:rsidRPr="005F5B13">
        <w:rPr>
          <w:rStyle w:val="A5"/>
          <w:rFonts w:ascii="Book Antiqua" w:hAnsi="Book Antiqua" w:cs="Arial"/>
          <w:b/>
          <w:color w:val="auto"/>
          <w:sz w:val="24"/>
          <w:szCs w:val="24"/>
        </w:rPr>
        <w:t xml:space="preserve"> </w:t>
      </w:r>
      <w:r w:rsidR="00EA5E86" w:rsidRPr="005F5B13">
        <w:rPr>
          <w:rStyle w:val="A5"/>
          <w:rFonts w:ascii="Book Antiqua" w:hAnsi="Book Antiqua" w:cs="Arial"/>
          <w:color w:val="auto"/>
          <w:sz w:val="24"/>
          <w:szCs w:val="24"/>
        </w:rPr>
        <w:t>“Sapienza” University of Rome,</w:t>
      </w:r>
      <w:r w:rsidRPr="005F5B13">
        <w:rPr>
          <w:rStyle w:val="A5"/>
          <w:rFonts w:ascii="Book Antiqua" w:hAnsi="Book Antiqua" w:cs="Arial"/>
          <w:color w:val="auto"/>
          <w:sz w:val="24"/>
          <w:szCs w:val="24"/>
        </w:rPr>
        <w:t xml:space="preserve"> Faculty of Medicine and Psychology,</w:t>
      </w:r>
      <w:r w:rsidRPr="005F5B13">
        <w:rPr>
          <w:rStyle w:val="A5"/>
          <w:rFonts w:ascii="Book Antiqua" w:hAnsi="Book Antiqua" w:cs="Arial" w:hint="eastAsia"/>
          <w:color w:val="auto"/>
          <w:sz w:val="24"/>
          <w:szCs w:val="24"/>
          <w:lang w:eastAsia="zh-CN"/>
        </w:rPr>
        <w:t xml:space="preserve"> </w:t>
      </w:r>
      <w:r w:rsidR="00EA5E86" w:rsidRPr="005F5B13">
        <w:rPr>
          <w:rStyle w:val="A5"/>
          <w:rFonts w:ascii="Book Antiqua" w:hAnsi="Book Antiqua" w:cs="Arial"/>
          <w:color w:val="auto"/>
          <w:sz w:val="24"/>
          <w:szCs w:val="24"/>
        </w:rPr>
        <w:t>S. Andrea Hospital</w:t>
      </w:r>
      <w:r w:rsidR="00EA5E86" w:rsidRPr="005F5B13">
        <w:rPr>
          <w:rStyle w:val="A5"/>
          <w:rFonts w:ascii="Book Antiqua" w:hAnsi="Book Antiqua" w:cs="Arial"/>
          <w:b/>
          <w:color w:val="auto"/>
          <w:sz w:val="24"/>
          <w:szCs w:val="24"/>
        </w:rPr>
        <w:t xml:space="preserve">, </w:t>
      </w:r>
      <w:r w:rsidR="00EA5E86" w:rsidRPr="005F5B13">
        <w:rPr>
          <w:rStyle w:val="A5"/>
          <w:rFonts w:ascii="Book Antiqua" w:hAnsi="Book Antiqua" w:cs="Arial"/>
          <w:color w:val="auto"/>
          <w:sz w:val="24"/>
          <w:szCs w:val="24"/>
        </w:rPr>
        <w:t>Via di Grottarossa 1035,</w:t>
      </w:r>
      <w:r w:rsidR="00EA5E86" w:rsidRPr="005F5B13">
        <w:rPr>
          <w:rStyle w:val="A5"/>
          <w:rFonts w:ascii="Book Antiqua" w:hAnsi="Book Antiqua" w:cs="Arial"/>
          <w:b/>
          <w:color w:val="auto"/>
          <w:sz w:val="24"/>
          <w:szCs w:val="24"/>
        </w:rPr>
        <w:t xml:space="preserve"> </w:t>
      </w:r>
      <w:r w:rsidR="00EA5E86" w:rsidRPr="005F5B13">
        <w:rPr>
          <w:rStyle w:val="A5"/>
          <w:rFonts w:ascii="Book Antiqua" w:hAnsi="Book Antiqua" w:cs="Arial"/>
          <w:color w:val="auto"/>
          <w:sz w:val="24"/>
          <w:szCs w:val="24"/>
        </w:rPr>
        <w:t>00189 Rome</w:t>
      </w:r>
      <w:r w:rsidR="00EA5E86" w:rsidRPr="005F5B13">
        <w:rPr>
          <w:rStyle w:val="A5"/>
          <w:rFonts w:ascii="Book Antiqua" w:hAnsi="Book Antiqua" w:cs="Arial"/>
          <w:b/>
          <w:color w:val="auto"/>
          <w:sz w:val="24"/>
          <w:szCs w:val="24"/>
        </w:rPr>
        <w:t xml:space="preserve">, </w:t>
      </w:r>
      <w:r w:rsidR="00EA5E86" w:rsidRPr="005F5B13">
        <w:rPr>
          <w:rStyle w:val="A5"/>
          <w:rFonts w:ascii="Book Antiqua" w:hAnsi="Book Antiqua" w:cs="Arial"/>
          <w:color w:val="auto"/>
          <w:sz w:val="24"/>
          <w:szCs w:val="24"/>
        </w:rPr>
        <w:t>Italy.</w:t>
      </w:r>
      <w:r w:rsidRPr="005F5B13">
        <w:t xml:space="preserve"> </w:t>
      </w:r>
      <w:r w:rsidR="00AC21D0">
        <w:fldChar w:fldCharType="begin"/>
      </w:r>
      <w:r w:rsidR="00AC21D0">
        <w:instrText xml:space="preserve"> HYPERLINK "mailto:cristiano.pagnini@uniroma1.it" </w:instrText>
      </w:r>
      <w:r w:rsidR="00AC21D0">
        <w:fldChar w:fldCharType="separate"/>
      </w:r>
      <w:r w:rsidRPr="005F5B13">
        <w:rPr>
          <w:rStyle w:val="a3"/>
          <w:rFonts w:ascii="Book Antiqua" w:hAnsi="Book Antiqua" w:cs="Arial"/>
          <w:color w:val="auto"/>
          <w:sz w:val="24"/>
          <w:szCs w:val="24"/>
          <w:u w:val="none"/>
          <w:lang w:val="en-GB"/>
        </w:rPr>
        <w:t>cristiano.pagnini@uniroma1.it</w:t>
      </w:r>
      <w:r w:rsidR="00AC21D0">
        <w:rPr>
          <w:rStyle w:val="a3"/>
          <w:rFonts w:ascii="Book Antiqua" w:hAnsi="Book Antiqua" w:cs="Arial"/>
          <w:color w:val="auto"/>
          <w:sz w:val="24"/>
          <w:szCs w:val="24"/>
          <w:u w:val="none"/>
          <w:lang w:val="en-GB"/>
        </w:rPr>
        <w:fldChar w:fldCharType="end"/>
      </w:r>
    </w:p>
    <w:p w:rsidR="005F5B13" w:rsidRDefault="005F5B13" w:rsidP="007661D8">
      <w:pPr>
        <w:spacing w:after="0" w:line="360" w:lineRule="auto"/>
        <w:jc w:val="both"/>
        <w:rPr>
          <w:rStyle w:val="A5"/>
          <w:rFonts w:ascii="Book Antiqua" w:hAnsi="Book Antiqua" w:cs="Arial"/>
          <w:color w:val="auto"/>
          <w:sz w:val="24"/>
          <w:szCs w:val="24"/>
          <w:lang w:val="en-US" w:eastAsia="zh-CN"/>
        </w:rPr>
      </w:pPr>
    </w:p>
    <w:p w:rsidR="00EA5E86" w:rsidRPr="005F5B13" w:rsidRDefault="005F5B13" w:rsidP="007661D8">
      <w:pPr>
        <w:spacing w:after="0" w:line="360" w:lineRule="auto"/>
        <w:jc w:val="both"/>
        <w:rPr>
          <w:rStyle w:val="A5"/>
          <w:rFonts w:ascii="Book Antiqua" w:hAnsi="Book Antiqua" w:cs="Arial"/>
          <w:b/>
          <w:color w:val="auto"/>
          <w:sz w:val="24"/>
          <w:szCs w:val="24"/>
          <w:lang w:val="en-US"/>
        </w:rPr>
      </w:pPr>
      <w:r w:rsidRPr="00EF19DC">
        <w:rPr>
          <w:rFonts w:ascii="Book Antiqua" w:hAnsi="Book Antiqua"/>
          <w:b/>
          <w:sz w:val="24"/>
        </w:rPr>
        <w:t>Telephone:</w:t>
      </w:r>
      <w:r w:rsidRPr="00EF19DC">
        <w:rPr>
          <w:rFonts w:ascii="Book Antiqua" w:hAnsi="Book Antiqua"/>
          <w:sz w:val="24"/>
        </w:rPr>
        <w:t xml:space="preserve"> </w:t>
      </w:r>
      <w:r>
        <w:rPr>
          <w:rStyle w:val="A5"/>
          <w:rFonts w:ascii="Book Antiqua" w:hAnsi="Book Antiqua" w:cs="Arial"/>
          <w:color w:val="auto"/>
          <w:sz w:val="24"/>
          <w:szCs w:val="24"/>
          <w:lang w:val="en-US"/>
        </w:rPr>
        <w:t>+39</w:t>
      </w:r>
      <w:r>
        <w:rPr>
          <w:rStyle w:val="A5"/>
          <w:rFonts w:ascii="Book Antiqua" w:hAnsi="Book Antiqua" w:cs="Arial" w:hint="eastAsia"/>
          <w:color w:val="auto"/>
          <w:sz w:val="24"/>
          <w:szCs w:val="24"/>
          <w:lang w:val="en-US" w:eastAsia="zh-CN"/>
        </w:rPr>
        <w:t>-</w:t>
      </w:r>
      <w:r w:rsidR="00EA5E86" w:rsidRPr="005F5B13">
        <w:rPr>
          <w:rStyle w:val="A5"/>
          <w:rFonts w:ascii="Book Antiqua" w:hAnsi="Book Antiqua" w:cs="Arial"/>
          <w:color w:val="auto"/>
          <w:sz w:val="24"/>
          <w:szCs w:val="24"/>
          <w:lang w:val="en-US"/>
        </w:rPr>
        <w:t>06</w:t>
      </w:r>
      <w:r>
        <w:rPr>
          <w:rStyle w:val="A5"/>
          <w:rFonts w:ascii="Book Antiqua" w:hAnsi="Book Antiqua" w:cs="Arial" w:hint="eastAsia"/>
          <w:color w:val="auto"/>
          <w:sz w:val="24"/>
          <w:szCs w:val="24"/>
          <w:lang w:val="en-US" w:eastAsia="zh-CN"/>
        </w:rPr>
        <w:t>-</w:t>
      </w:r>
      <w:r w:rsidRPr="005F5B13">
        <w:rPr>
          <w:rStyle w:val="A5"/>
          <w:rFonts w:ascii="Book Antiqua" w:hAnsi="Book Antiqua" w:cs="Arial"/>
          <w:color w:val="auto"/>
          <w:sz w:val="24"/>
          <w:szCs w:val="24"/>
          <w:lang w:val="en-US"/>
        </w:rPr>
        <w:t>33776601</w:t>
      </w:r>
      <w:r w:rsidR="00EA5E86" w:rsidRPr="005F5B13">
        <w:rPr>
          <w:rStyle w:val="A5"/>
          <w:rFonts w:ascii="Book Antiqua" w:hAnsi="Book Antiqua" w:cs="Arial"/>
          <w:color w:val="auto"/>
          <w:sz w:val="24"/>
          <w:szCs w:val="24"/>
          <w:lang w:val="en-US"/>
        </w:rPr>
        <w:t xml:space="preserve"> </w:t>
      </w:r>
      <w:r w:rsidR="00EA5E86" w:rsidRPr="005F5B13">
        <w:rPr>
          <w:rStyle w:val="A5"/>
          <w:rFonts w:ascii="Book Antiqua" w:hAnsi="Book Antiqua" w:cs="Arial"/>
          <w:b/>
          <w:color w:val="auto"/>
          <w:sz w:val="24"/>
          <w:szCs w:val="24"/>
          <w:lang w:val="en-US"/>
        </w:rPr>
        <w:t>Fax:</w:t>
      </w:r>
      <w:r w:rsidR="00EA5E86" w:rsidRPr="005F5B13">
        <w:rPr>
          <w:rStyle w:val="A5"/>
          <w:rFonts w:ascii="Book Antiqua" w:hAnsi="Book Antiqua" w:cs="Arial"/>
          <w:color w:val="auto"/>
          <w:sz w:val="24"/>
          <w:szCs w:val="24"/>
          <w:lang w:val="en-US"/>
        </w:rPr>
        <w:t xml:space="preserve"> +39</w:t>
      </w:r>
      <w:r>
        <w:rPr>
          <w:rStyle w:val="A5"/>
          <w:rFonts w:ascii="Book Antiqua" w:hAnsi="Book Antiqua" w:cs="Arial" w:hint="eastAsia"/>
          <w:color w:val="auto"/>
          <w:sz w:val="24"/>
          <w:szCs w:val="24"/>
          <w:lang w:val="en-US" w:eastAsia="zh-CN"/>
        </w:rPr>
        <w:t>-</w:t>
      </w:r>
      <w:r>
        <w:rPr>
          <w:rStyle w:val="A5"/>
          <w:rFonts w:ascii="Book Antiqua" w:hAnsi="Book Antiqua" w:cs="Arial"/>
          <w:color w:val="auto"/>
          <w:sz w:val="24"/>
          <w:szCs w:val="24"/>
          <w:lang w:val="en-US"/>
        </w:rPr>
        <w:t>06</w:t>
      </w:r>
      <w:r>
        <w:rPr>
          <w:rStyle w:val="A5"/>
          <w:rFonts w:ascii="Book Antiqua" w:hAnsi="Book Antiqua" w:cs="Arial" w:hint="eastAsia"/>
          <w:color w:val="auto"/>
          <w:sz w:val="24"/>
          <w:szCs w:val="24"/>
          <w:lang w:val="en-US" w:eastAsia="zh-CN"/>
        </w:rPr>
        <w:t>-</w:t>
      </w:r>
      <w:r w:rsidR="00EA5E86" w:rsidRPr="005F5B13">
        <w:rPr>
          <w:rStyle w:val="A5"/>
          <w:rFonts w:ascii="Book Antiqua" w:hAnsi="Book Antiqua" w:cs="Arial"/>
          <w:color w:val="auto"/>
          <w:sz w:val="24"/>
          <w:szCs w:val="24"/>
          <w:lang w:val="en-US"/>
        </w:rPr>
        <w:t>33776601</w:t>
      </w:r>
    </w:p>
    <w:p w:rsidR="00EA5E86" w:rsidRPr="005F5B13" w:rsidRDefault="00EA5E86" w:rsidP="007661D8">
      <w:pPr>
        <w:spacing w:after="0" w:line="360" w:lineRule="auto"/>
        <w:jc w:val="both"/>
        <w:rPr>
          <w:rFonts w:ascii="Book Antiqua" w:hAnsi="Book Antiqua" w:cs="Tahoma"/>
          <w:sz w:val="24"/>
          <w:szCs w:val="24"/>
          <w:lang w:val="en-GB"/>
        </w:rPr>
      </w:pPr>
    </w:p>
    <w:p w:rsidR="005F5B13" w:rsidRPr="005F5B13" w:rsidRDefault="005F5B13" w:rsidP="005F5B13">
      <w:pPr>
        <w:spacing w:line="420" w:lineRule="exact"/>
        <w:rPr>
          <w:rFonts w:ascii="Book Antiqua" w:hAnsi="Book Antiqua"/>
          <w:sz w:val="24"/>
          <w:lang w:eastAsia="zh-CN"/>
        </w:rPr>
      </w:pPr>
      <w:r w:rsidRPr="00EF19DC">
        <w:rPr>
          <w:rFonts w:ascii="Book Antiqua" w:hAnsi="Book Antiqua"/>
          <w:b/>
          <w:sz w:val="24"/>
        </w:rPr>
        <w:t xml:space="preserve">Received: </w:t>
      </w:r>
      <w:r w:rsidRPr="005F5B13">
        <w:rPr>
          <w:rStyle w:val="A5"/>
          <w:rFonts w:ascii="Book Antiqua" w:hAnsi="Book Antiqua"/>
          <w:color w:val="auto"/>
          <w:sz w:val="24"/>
          <w:szCs w:val="24"/>
          <w:lang w:val="en-US"/>
        </w:rPr>
        <w:t>January</w:t>
      </w:r>
      <w:r w:rsidRPr="005F5B13">
        <w:rPr>
          <w:rStyle w:val="A5"/>
          <w:rFonts w:ascii="Book Antiqua" w:hAnsi="Book Antiqua" w:hint="eastAsia"/>
          <w:color w:val="auto"/>
          <w:sz w:val="24"/>
          <w:szCs w:val="24"/>
          <w:lang w:val="en-US"/>
        </w:rPr>
        <w:t xml:space="preserve"> 16, 2014</w:t>
      </w:r>
      <w:r w:rsidRPr="005F5B13">
        <w:rPr>
          <w:rStyle w:val="A5"/>
          <w:rFonts w:cs="Arial"/>
          <w:color w:val="auto"/>
          <w:sz w:val="24"/>
          <w:szCs w:val="24"/>
          <w:lang w:val="en-US"/>
        </w:rPr>
        <w:t xml:space="preserve"> </w:t>
      </w:r>
      <w:r>
        <w:rPr>
          <w:rFonts w:ascii="Book Antiqua" w:hAnsi="Book Antiqua"/>
          <w:b/>
          <w:sz w:val="24"/>
        </w:rPr>
        <w:t xml:space="preserve">Revised: </w:t>
      </w:r>
      <w:r w:rsidRPr="005F5B13">
        <w:rPr>
          <w:rFonts w:ascii="Book Antiqua" w:hAnsi="Book Antiqua" w:hint="eastAsia"/>
          <w:sz w:val="24"/>
          <w:lang w:eastAsia="zh-CN"/>
        </w:rPr>
        <w:t>April 04, 2014</w:t>
      </w:r>
    </w:p>
    <w:p w:rsidR="005F5B13" w:rsidRPr="00C15C04" w:rsidRDefault="005F5B13" w:rsidP="00C15C04">
      <w:pPr>
        <w:rPr>
          <w:rFonts w:ascii="Book Antiqua" w:hAnsi="Book Antiqua"/>
          <w:sz w:val="24"/>
          <w:szCs w:val="24"/>
        </w:rPr>
      </w:pPr>
      <w:r w:rsidRPr="00EF19DC">
        <w:rPr>
          <w:rFonts w:ascii="Book Antiqua" w:hAnsi="Book Antiqua"/>
          <w:b/>
          <w:sz w:val="24"/>
        </w:rPr>
        <w:t>Accepted:</w:t>
      </w:r>
      <w:bookmarkStart w:id="0" w:name="OLE_LINK1"/>
      <w:bookmarkStart w:id="1" w:name="OLE_LINK2"/>
      <w:r w:rsidR="00C15C04" w:rsidRPr="00C15C04">
        <w:rPr>
          <w:rFonts w:ascii="Book Antiqua" w:hAnsi="Book Antiqua"/>
          <w:sz w:val="24"/>
          <w:szCs w:val="24"/>
        </w:rPr>
        <w:t xml:space="preserve"> </w:t>
      </w:r>
      <w:r w:rsidR="00C15C04" w:rsidRPr="00D65D8F">
        <w:rPr>
          <w:rFonts w:ascii="Book Antiqua" w:hAnsi="Book Antiqua"/>
          <w:sz w:val="24"/>
          <w:szCs w:val="24"/>
        </w:rPr>
        <w:t>April 16, 2014</w:t>
      </w:r>
      <w:bookmarkEnd w:id="0"/>
      <w:bookmarkEnd w:id="1"/>
      <w:r w:rsidRPr="00EF19DC">
        <w:rPr>
          <w:rFonts w:ascii="Book Antiqua" w:hAnsi="Book Antiqua"/>
          <w:b/>
          <w:sz w:val="24"/>
        </w:rPr>
        <w:t xml:space="preserve">  </w:t>
      </w:r>
    </w:p>
    <w:p w:rsidR="005F5B13" w:rsidRPr="00EF19DC" w:rsidRDefault="005F5B13" w:rsidP="005F5B13">
      <w:pPr>
        <w:spacing w:line="420" w:lineRule="exact"/>
        <w:rPr>
          <w:rFonts w:ascii="Book Antiqua" w:hAnsi="Book Antiqua"/>
          <w:sz w:val="24"/>
        </w:rPr>
      </w:pPr>
      <w:r w:rsidRPr="00EF19DC">
        <w:rPr>
          <w:rFonts w:ascii="Book Antiqua" w:hAnsi="Book Antiqua"/>
          <w:b/>
          <w:sz w:val="24"/>
        </w:rPr>
        <w:t xml:space="preserve">Published online: </w:t>
      </w:r>
    </w:p>
    <w:p w:rsidR="00EA5E86" w:rsidRPr="005F5B13" w:rsidRDefault="00EA5E86" w:rsidP="007661D8">
      <w:pPr>
        <w:spacing w:after="0" w:line="360" w:lineRule="auto"/>
        <w:jc w:val="both"/>
        <w:rPr>
          <w:rFonts w:ascii="Book Antiqua" w:hAnsi="Book Antiqua" w:cs="Tahoma"/>
          <w:sz w:val="24"/>
          <w:szCs w:val="24"/>
        </w:rPr>
      </w:pPr>
    </w:p>
    <w:p w:rsidR="00EA5E86" w:rsidRPr="005F5B13" w:rsidRDefault="00EA5E86" w:rsidP="007661D8">
      <w:pPr>
        <w:spacing w:after="0" w:line="360" w:lineRule="auto"/>
        <w:jc w:val="both"/>
        <w:rPr>
          <w:rFonts w:ascii="Book Antiqua" w:hAnsi="Book Antiqua" w:cs="Tahoma"/>
          <w:sz w:val="24"/>
          <w:szCs w:val="24"/>
          <w:lang w:val="en-GB"/>
        </w:rPr>
      </w:pPr>
    </w:p>
    <w:p w:rsidR="00EA5E86" w:rsidRPr="005F5B13" w:rsidRDefault="00EA5E86"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rPr>
        <w:t>A</w:t>
      </w:r>
      <w:r w:rsidR="005F5B13" w:rsidRPr="005F5B13">
        <w:rPr>
          <w:rFonts w:ascii="Book Antiqua" w:hAnsi="Book Antiqua" w:cs="Tahoma"/>
          <w:b/>
          <w:sz w:val="24"/>
          <w:szCs w:val="24"/>
          <w:lang w:val="en-US"/>
        </w:rPr>
        <w:t>bstract</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In recent decades, the prominent role of endoscopy in the management of </w:t>
      </w:r>
      <w:r w:rsidR="005F5B13" w:rsidRPr="005F5B13">
        <w:rPr>
          <w:rFonts w:ascii="Book Antiqua" w:hAnsi="Book Antiqua" w:cs="Tahoma"/>
          <w:sz w:val="24"/>
          <w:szCs w:val="24"/>
          <w:lang w:val="en-US"/>
        </w:rPr>
        <w:t>ulcerative col</w:t>
      </w:r>
      <w:r w:rsidRPr="005F5B13">
        <w:rPr>
          <w:rFonts w:ascii="Book Antiqua" w:hAnsi="Book Antiqua" w:cs="Tahoma"/>
          <w:sz w:val="24"/>
          <w:szCs w:val="24"/>
          <w:lang w:val="en-US"/>
        </w:rPr>
        <w:t xml:space="preserve">itis (UC) has been translated into the concept of </w:t>
      </w:r>
      <w:r w:rsidR="005F5B13" w:rsidRPr="005F5B13">
        <w:rPr>
          <w:rFonts w:ascii="Book Antiqua" w:hAnsi="Book Antiqua" w:cs="Tahoma"/>
          <w:sz w:val="24"/>
          <w:szCs w:val="24"/>
          <w:lang w:val="en-US"/>
        </w:rPr>
        <w:t>mucosal hea</w:t>
      </w:r>
      <w:r w:rsidRPr="005F5B13">
        <w:rPr>
          <w:rFonts w:ascii="Book Antiqua" w:hAnsi="Book Antiqua" w:cs="Tahoma"/>
          <w:sz w:val="24"/>
          <w:szCs w:val="24"/>
          <w:lang w:val="en-US"/>
        </w:rPr>
        <w:t xml:space="preserve">ling (MH) as a fundamental therapeutic end-point. This is partially the consequence of growing evidence of a positive prognostic role of MH on the disease course and partially due to market cues indicating a higher rate of MH in patients treated by novel potent biologic agents. The aim of the present review is to clarify the current knowledge of MH in UC, analyzing the definition, the putative prognostic role and the association of MH with the current drugs used to treat UC patients. Because solid data about the management of UC patients based solely on the healing of the mucosa are not yet available, a tailored approach for individual </w:t>
      </w:r>
      <w:proofErr w:type="gramStart"/>
      <w:r w:rsidRPr="005F5B13">
        <w:rPr>
          <w:rFonts w:ascii="Book Antiqua" w:hAnsi="Book Antiqua" w:cs="Tahoma"/>
          <w:sz w:val="24"/>
          <w:szCs w:val="24"/>
          <w:lang w:val="en-US"/>
        </w:rPr>
        <w:t>patients</w:t>
      </w:r>
      <w:proofErr w:type="gramEnd"/>
      <w:r w:rsidRPr="005F5B13">
        <w:rPr>
          <w:rFonts w:ascii="Book Antiqua" w:hAnsi="Book Antiqua" w:cs="Tahoma"/>
          <w:sz w:val="24"/>
          <w:szCs w:val="24"/>
          <w:lang w:val="en-US"/>
        </w:rPr>
        <w:t xml:space="preserve"> </w:t>
      </w:r>
      <w:proofErr w:type="spellStart"/>
      <w:r w:rsidRPr="005F5B13">
        <w:rPr>
          <w:rFonts w:ascii="Book Antiqua" w:hAnsi="Book Antiqua" w:cs="Tahoma"/>
          <w:sz w:val="24"/>
          <w:szCs w:val="24"/>
          <w:lang w:val="en-US"/>
        </w:rPr>
        <w:t>thatconsiders</w:t>
      </w:r>
      <w:proofErr w:type="spellEnd"/>
      <w:r w:rsidRPr="005F5B13">
        <w:rPr>
          <w:rFonts w:ascii="Book Antiqua" w:hAnsi="Book Antiqua" w:cs="Tahoma"/>
          <w:sz w:val="24"/>
          <w:szCs w:val="24"/>
          <w:lang w:val="en-US"/>
        </w:rPr>
        <w:t xml:space="preserve"> the natural history of UC and the presence of prognostic indicators of aggressive disease is desirable. Consequently, unnecessary examinations and treatment would be avoided and restricted to UC patients who require the maximum amount of effort to affect the disease course in the short and long term. </w:t>
      </w:r>
    </w:p>
    <w:p w:rsidR="005F5B13" w:rsidRDefault="005F5B13" w:rsidP="005F5B13">
      <w:pPr>
        <w:autoSpaceDE w:val="0"/>
        <w:autoSpaceDN w:val="0"/>
        <w:adjustRightInd w:val="0"/>
        <w:rPr>
          <w:rFonts w:ascii="Book Antiqua" w:hAnsi="Book Antiqua" w:cs="Tahoma"/>
          <w:sz w:val="24"/>
          <w:lang w:eastAsia="zh-CN"/>
        </w:rPr>
      </w:pPr>
    </w:p>
    <w:p w:rsidR="005F5B13" w:rsidRPr="00EE491B" w:rsidRDefault="005F5B13" w:rsidP="005F5B13">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5F5B13" w:rsidRDefault="005F5B13" w:rsidP="007661D8">
      <w:pPr>
        <w:spacing w:after="0" w:line="360" w:lineRule="auto"/>
        <w:jc w:val="both"/>
        <w:rPr>
          <w:rFonts w:ascii="Book Antiqua" w:hAnsi="Book Antiqua" w:cs="Tahoma"/>
          <w:b/>
          <w:sz w:val="24"/>
          <w:szCs w:val="24"/>
          <w:lang w:val="en-US" w:eastAsia="zh-CN"/>
        </w:rPr>
      </w:pP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b/>
          <w:sz w:val="24"/>
          <w:szCs w:val="24"/>
          <w:lang w:val="en-US"/>
        </w:rPr>
        <w:t>Key</w:t>
      </w:r>
      <w:r w:rsidR="005F5B13">
        <w:rPr>
          <w:rFonts w:ascii="Book Antiqua" w:hAnsi="Book Antiqua" w:cs="Tahoma" w:hint="eastAsia"/>
          <w:b/>
          <w:sz w:val="24"/>
          <w:szCs w:val="24"/>
          <w:lang w:val="en-US" w:eastAsia="zh-CN"/>
        </w:rPr>
        <w:t xml:space="preserve"> </w:t>
      </w:r>
      <w:r w:rsidRPr="005F5B13">
        <w:rPr>
          <w:rFonts w:ascii="Book Antiqua" w:hAnsi="Book Antiqua" w:cs="Tahoma"/>
          <w:b/>
          <w:sz w:val="24"/>
          <w:szCs w:val="24"/>
          <w:lang w:val="en-US"/>
        </w:rPr>
        <w:t>words</w:t>
      </w:r>
      <w:r w:rsidRPr="005F5B13">
        <w:rPr>
          <w:rFonts w:ascii="Book Antiqua" w:hAnsi="Book Antiqua" w:cs="Tahoma"/>
          <w:sz w:val="24"/>
          <w:szCs w:val="24"/>
          <w:lang w:val="en-US"/>
        </w:rPr>
        <w:t xml:space="preserve">: </w:t>
      </w:r>
      <w:r w:rsidR="005F5B13" w:rsidRPr="005F5B13">
        <w:rPr>
          <w:rFonts w:ascii="Book Antiqua" w:hAnsi="Book Antiqua" w:cs="Tahoma"/>
          <w:sz w:val="24"/>
          <w:szCs w:val="24"/>
          <w:lang w:val="en-US"/>
        </w:rPr>
        <w:t>U</w:t>
      </w:r>
      <w:r w:rsidRPr="005F5B13">
        <w:rPr>
          <w:rFonts w:ascii="Book Antiqua" w:hAnsi="Book Antiqua" w:cs="Tahoma"/>
          <w:sz w:val="24"/>
          <w:szCs w:val="24"/>
          <w:lang w:val="en-US"/>
        </w:rPr>
        <w:t>lcerative colitis</w:t>
      </w:r>
      <w:r w:rsidR="005F5B13">
        <w:rPr>
          <w:rFonts w:ascii="Book Antiqua" w:hAnsi="Book Antiqua" w:cs="Tahoma" w:hint="eastAsia"/>
          <w:sz w:val="24"/>
          <w:szCs w:val="24"/>
          <w:lang w:val="en-US" w:eastAsia="zh-CN"/>
        </w:rPr>
        <w:t>;</w:t>
      </w:r>
      <w:r w:rsidRPr="005F5B13">
        <w:rPr>
          <w:rFonts w:ascii="Book Antiqua" w:hAnsi="Book Antiqua" w:cs="Tahoma"/>
          <w:sz w:val="24"/>
          <w:szCs w:val="24"/>
          <w:lang w:val="en-US"/>
        </w:rPr>
        <w:t xml:space="preserve"> </w:t>
      </w:r>
      <w:proofErr w:type="gramStart"/>
      <w:r w:rsidR="005F5B13" w:rsidRPr="005F5B13">
        <w:rPr>
          <w:rFonts w:ascii="Book Antiqua" w:hAnsi="Book Antiqua" w:cs="Tahoma"/>
          <w:sz w:val="24"/>
          <w:szCs w:val="24"/>
          <w:lang w:val="en-US"/>
        </w:rPr>
        <w:t>M</w:t>
      </w:r>
      <w:r w:rsidRPr="005F5B13">
        <w:rPr>
          <w:rFonts w:ascii="Book Antiqua" w:hAnsi="Book Antiqua" w:cs="Tahoma"/>
          <w:sz w:val="24"/>
          <w:szCs w:val="24"/>
          <w:lang w:val="en-US"/>
        </w:rPr>
        <w:t>ucosal</w:t>
      </w:r>
      <w:proofErr w:type="gramEnd"/>
      <w:r w:rsidRPr="005F5B13">
        <w:rPr>
          <w:rFonts w:ascii="Book Antiqua" w:hAnsi="Book Antiqua" w:cs="Tahoma"/>
          <w:sz w:val="24"/>
          <w:szCs w:val="24"/>
          <w:lang w:val="en-US"/>
        </w:rPr>
        <w:t xml:space="preserve"> healing</w:t>
      </w:r>
      <w:r w:rsidR="005F5B13">
        <w:rPr>
          <w:rFonts w:ascii="Book Antiqua" w:hAnsi="Book Antiqua" w:cs="Tahoma" w:hint="eastAsia"/>
          <w:sz w:val="24"/>
          <w:szCs w:val="24"/>
          <w:lang w:val="en-US" w:eastAsia="zh-CN"/>
        </w:rPr>
        <w:t>;</w:t>
      </w:r>
      <w:r w:rsidRPr="005F5B13">
        <w:rPr>
          <w:rFonts w:ascii="Book Antiqua" w:hAnsi="Book Antiqua" w:cs="Tahoma"/>
          <w:sz w:val="24"/>
          <w:szCs w:val="24"/>
          <w:lang w:val="en-US"/>
        </w:rPr>
        <w:t xml:space="preserve"> </w:t>
      </w:r>
      <w:r w:rsidR="005F5B13" w:rsidRPr="005F5B13">
        <w:rPr>
          <w:rFonts w:ascii="Book Antiqua" w:hAnsi="Book Antiqua" w:cs="Tahoma"/>
          <w:sz w:val="24"/>
          <w:szCs w:val="24"/>
          <w:lang w:val="en-US"/>
        </w:rPr>
        <w:t>P</w:t>
      </w:r>
      <w:r w:rsidRPr="005F5B13">
        <w:rPr>
          <w:rFonts w:ascii="Book Antiqua" w:hAnsi="Book Antiqua" w:cs="Tahoma"/>
          <w:sz w:val="24"/>
          <w:szCs w:val="24"/>
          <w:lang w:val="en-US"/>
        </w:rPr>
        <w:t>rognosis</w:t>
      </w:r>
      <w:r w:rsidR="005F5B13">
        <w:rPr>
          <w:rFonts w:ascii="Book Antiqua" w:hAnsi="Book Antiqua" w:cs="Tahoma" w:hint="eastAsia"/>
          <w:sz w:val="24"/>
          <w:szCs w:val="24"/>
          <w:lang w:val="en-US" w:eastAsia="zh-CN"/>
        </w:rPr>
        <w:t>;</w:t>
      </w:r>
      <w:r w:rsidRPr="005F5B13">
        <w:rPr>
          <w:rFonts w:ascii="Book Antiqua" w:hAnsi="Book Antiqua" w:cs="Tahoma"/>
          <w:sz w:val="24"/>
          <w:szCs w:val="24"/>
          <w:lang w:val="en-US"/>
        </w:rPr>
        <w:t xml:space="preserve"> </w:t>
      </w:r>
      <w:r w:rsidR="005F5B13" w:rsidRPr="005F5B13">
        <w:rPr>
          <w:rFonts w:ascii="Book Antiqua" w:hAnsi="Book Antiqua" w:cs="Tahoma"/>
          <w:sz w:val="24"/>
          <w:szCs w:val="24"/>
          <w:lang w:val="en-US"/>
        </w:rPr>
        <w:t>E</w:t>
      </w:r>
      <w:r w:rsidRPr="005F5B13">
        <w:rPr>
          <w:rFonts w:ascii="Book Antiqua" w:hAnsi="Book Antiqua" w:cs="Tahoma"/>
          <w:sz w:val="24"/>
          <w:szCs w:val="24"/>
          <w:lang w:val="en-US"/>
        </w:rPr>
        <w:t>vidence</w:t>
      </w:r>
    </w:p>
    <w:p w:rsidR="005F5B13" w:rsidRDefault="005F5B13" w:rsidP="007661D8">
      <w:pPr>
        <w:spacing w:after="0" w:line="360" w:lineRule="auto"/>
        <w:jc w:val="both"/>
        <w:rPr>
          <w:rFonts w:ascii="Book Antiqua" w:hAnsi="Book Antiqua"/>
          <w:b/>
          <w:sz w:val="24"/>
          <w:szCs w:val="24"/>
          <w:lang w:val="en-US" w:eastAsia="zh-CN"/>
        </w:rPr>
      </w:pPr>
      <w:bookmarkStart w:id="2" w:name="OLE_LINK103"/>
      <w:bookmarkStart w:id="3" w:name="OLE_LINK104"/>
      <w:bookmarkStart w:id="4" w:name="OLE_LINK30"/>
      <w:bookmarkStart w:id="5" w:name="OLE_LINK31"/>
    </w:p>
    <w:p w:rsidR="00EA5E86" w:rsidRPr="005F5B13" w:rsidRDefault="00EA5E86" w:rsidP="007661D8">
      <w:pPr>
        <w:spacing w:after="0" w:line="360" w:lineRule="auto"/>
        <w:jc w:val="both"/>
        <w:rPr>
          <w:rStyle w:val="hui12181"/>
          <w:rFonts w:ascii="Book Antiqua" w:hAnsi="Book Antiqua" w:cs="Arial"/>
          <w:color w:val="auto"/>
          <w:sz w:val="24"/>
          <w:szCs w:val="24"/>
          <w:lang w:val="en-US"/>
        </w:rPr>
      </w:pPr>
      <w:r w:rsidRPr="005F5B13">
        <w:rPr>
          <w:rFonts w:ascii="Book Antiqua" w:hAnsi="Book Antiqua"/>
          <w:b/>
          <w:sz w:val="24"/>
          <w:szCs w:val="24"/>
          <w:lang w:val="en-US"/>
        </w:rPr>
        <w:t>Core tip:</w:t>
      </w:r>
      <w:bookmarkEnd w:id="2"/>
      <w:bookmarkEnd w:id="3"/>
      <w:r w:rsidRPr="005F5B13">
        <w:rPr>
          <w:rFonts w:ascii="Book Antiqua" w:hAnsi="Book Antiqua"/>
          <w:b/>
          <w:sz w:val="24"/>
          <w:szCs w:val="24"/>
          <w:lang w:val="en-US"/>
        </w:rPr>
        <w:t xml:space="preserve"> </w:t>
      </w:r>
      <w:r w:rsidRPr="005F5B13">
        <w:rPr>
          <w:rStyle w:val="hui12181"/>
          <w:rFonts w:ascii="Book Antiqua" w:hAnsi="Book Antiqua" w:cs="Arial"/>
          <w:color w:val="auto"/>
          <w:sz w:val="24"/>
          <w:szCs w:val="24"/>
          <w:lang w:val="en-US"/>
        </w:rPr>
        <w:t>In recent years, the concept that the management of ulcerative colitis patients should aim to heal the mucosa rather than resolve symptoms has been decisively proposed. Herein, we review the current evidence supporting this statement and analyze the possible practical implications in the current management of ulcerative colitis patients.</w:t>
      </w:r>
      <w:bookmarkEnd w:id="4"/>
      <w:bookmarkEnd w:id="5"/>
    </w:p>
    <w:p w:rsidR="00EA5E86" w:rsidRPr="005F5B13" w:rsidRDefault="00EA5E86" w:rsidP="007661D8">
      <w:pPr>
        <w:spacing w:after="0" w:line="360" w:lineRule="auto"/>
        <w:jc w:val="both"/>
        <w:rPr>
          <w:rStyle w:val="hui12181"/>
          <w:rFonts w:ascii="Book Antiqua" w:hAnsi="Book Antiqua" w:cs="Arial"/>
          <w:color w:val="auto"/>
          <w:sz w:val="24"/>
          <w:szCs w:val="24"/>
          <w:lang w:val="en-US"/>
        </w:rPr>
      </w:pPr>
    </w:p>
    <w:p w:rsidR="005F5B13" w:rsidRPr="005F5B13" w:rsidRDefault="005F5B13" w:rsidP="005F5B13">
      <w:pPr>
        <w:spacing w:after="0" w:line="360" w:lineRule="auto"/>
        <w:jc w:val="both"/>
        <w:rPr>
          <w:rFonts w:ascii="Book Antiqua" w:hAnsi="Book Antiqua" w:cs="Tahoma"/>
          <w:sz w:val="24"/>
          <w:szCs w:val="24"/>
          <w:lang w:eastAsia="zh-CN"/>
        </w:rPr>
      </w:pPr>
      <w:r w:rsidRPr="005F5B13">
        <w:rPr>
          <w:rFonts w:ascii="Book Antiqua" w:hAnsi="Book Antiqua" w:cs="Tahoma"/>
          <w:sz w:val="24"/>
          <w:szCs w:val="24"/>
        </w:rPr>
        <w:t>Pagnini</w:t>
      </w:r>
      <w:r>
        <w:rPr>
          <w:rFonts w:ascii="Book Antiqua" w:hAnsi="Book Antiqua" w:cs="Tahoma" w:hint="eastAsia"/>
          <w:sz w:val="24"/>
          <w:szCs w:val="24"/>
          <w:lang w:eastAsia="zh-CN"/>
        </w:rPr>
        <w:t xml:space="preserve"> C</w:t>
      </w:r>
      <w:r w:rsidRPr="005F5B13">
        <w:rPr>
          <w:rFonts w:ascii="Book Antiqua" w:hAnsi="Book Antiqua" w:cs="Tahoma"/>
          <w:sz w:val="24"/>
          <w:szCs w:val="24"/>
        </w:rPr>
        <w:t>, Menasci</w:t>
      </w:r>
      <w:r>
        <w:rPr>
          <w:rFonts w:ascii="Book Antiqua" w:hAnsi="Book Antiqua" w:cs="Tahoma" w:hint="eastAsia"/>
          <w:sz w:val="24"/>
          <w:szCs w:val="24"/>
          <w:lang w:eastAsia="zh-CN"/>
        </w:rPr>
        <w:t xml:space="preserve"> F</w:t>
      </w:r>
      <w:r w:rsidRPr="005F5B13">
        <w:rPr>
          <w:rFonts w:ascii="Book Antiqua" w:hAnsi="Book Antiqua" w:cs="Tahoma"/>
          <w:sz w:val="24"/>
          <w:szCs w:val="24"/>
        </w:rPr>
        <w:t>, Festa</w:t>
      </w:r>
      <w:r>
        <w:rPr>
          <w:rFonts w:ascii="Book Antiqua" w:hAnsi="Book Antiqua" w:cs="Tahoma" w:hint="eastAsia"/>
          <w:sz w:val="24"/>
          <w:szCs w:val="24"/>
          <w:lang w:eastAsia="zh-CN"/>
        </w:rPr>
        <w:t xml:space="preserve"> S</w:t>
      </w:r>
      <w:r w:rsidRPr="005F5B13">
        <w:rPr>
          <w:rFonts w:ascii="Book Antiqua" w:hAnsi="Book Antiqua" w:cs="Tahoma"/>
          <w:sz w:val="24"/>
          <w:szCs w:val="24"/>
        </w:rPr>
        <w:t>, Rizzatti</w:t>
      </w:r>
      <w:r>
        <w:rPr>
          <w:rFonts w:ascii="Book Antiqua" w:hAnsi="Book Antiqua" w:cs="Tahoma" w:hint="eastAsia"/>
          <w:sz w:val="24"/>
          <w:szCs w:val="24"/>
          <w:lang w:eastAsia="zh-CN"/>
        </w:rPr>
        <w:t xml:space="preserve"> G</w:t>
      </w:r>
      <w:r w:rsidRPr="005F5B13">
        <w:rPr>
          <w:rFonts w:ascii="Book Antiqua" w:hAnsi="Book Antiqua" w:cs="Tahoma"/>
          <w:sz w:val="24"/>
          <w:szCs w:val="24"/>
        </w:rPr>
        <w:t>, Delle Fave</w:t>
      </w:r>
      <w:r>
        <w:rPr>
          <w:rFonts w:ascii="Book Antiqua" w:hAnsi="Book Antiqua" w:cs="Tahoma" w:hint="eastAsia"/>
          <w:sz w:val="24"/>
          <w:szCs w:val="24"/>
          <w:lang w:eastAsia="zh-CN"/>
        </w:rPr>
        <w:t xml:space="preserve"> G.</w:t>
      </w:r>
      <w:r w:rsidRPr="005F5B13">
        <w:rPr>
          <w:rFonts w:ascii="Book Antiqua" w:hAnsi="Book Antiqua" w:cs="Tahoma"/>
          <w:sz w:val="24"/>
          <w:szCs w:val="24"/>
          <w:lang w:val="en-US" w:eastAsia="zh-CN"/>
        </w:rPr>
        <w:t xml:space="preserve"> “</w:t>
      </w:r>
      <w:r w:rsidRPr="005F5B13">
        <w:rPr>
          <w:rFonts w:ascii="Book Antiqua" w:hAnsi="Book Antiqua" w:cs="Tahoma"/>
          <w:sz w:val="24"/>
          <w:szCs w:val="24"/>
          <w:lang w:val="en-US"/>
        </w:rPr>
        <w:t xml:space="preserve">Mucosal </w:t>
      </w:r>
      <w:r w:rsidRPr="005F5B13">
        <w:rPr>
          <w:rFonts w:ascii="Book Antiqua" w:hAnsi="Book Antiqua" w:cs="Tahoma" w:hint="eastAsia"/>
          <w:sz w:val="24"/>
          <w:szCs w:val="24"/>
          <w:lang w:val="en-US" w:eastAsia="zh-CN"/>
        </w:rPr>
        <w:t>h</w:t>
      </w:r>
      <w:r w:rsidRPr="005F5B13">
        <w:rPr>
          <w:rFonts w:ascii="Book Antiqua" w:hAnsi="Book Antiqua" w:cs="Tahoma"/>
          <w:sz w:val="24"/>
          <w:szCs w:val="24"/>
          <w:lang w:val="en-US"/>
        </w:rPr>
        <w:t>ealing</w:t>
      </w:r>
      <w:r w:rsidRPr="005F5B13">
        <w:rPr>
          <w:rFonts w:ascii="Book Antiqua" w:hAnsi="Book Antiqua" w:cs="Tahoma"/>
          <w:sz w:val="24"/>
          <w:szCs w:val="24"/>
          <w:lang w:val="en-US" w:eastAsia="zh-CN"/>
        </w:rPr>
        <w:t>”</w:t>
      </w:r>
      <w:r w:rsidRPr="005F5B13">
        <w:rPr>
          <w:rFonts w:ascii="Book Antiqua" w:hAnsi="Book Antiqua" w:cs="Tahoma"/>
          <w:sz w:val="24"/>
          <w:szCs w:val="24"/>
          <w:lang w:val="en-US"/>
        </w:rPr>
        <w:t xml:space="preserve"> in ulcerative colitis: Between clinical evidence and market suggestion</w:t>
      </w:r>
    </w:p>
    <w:p w:rsidR="005F5B13" w:rsidRPr="00EF6EDD" w:rsidRDefault="005F5B13" w:rsidP="005F5B13">
      <w:pPr>
        <w:pStyle w:val="ad"/>
        <w:spacing w:line="420" w:lineRule="exact"/>
        <w:rPr>
          <w:rFonts w:ascii="Book Antiqua" w:hAnsi="Book Antiqua"/>
          <w:b/>
          <w:sz w:val="24"/>
          <w:szCs w:val="24"/>
        </w:rPr>
      </w:pPr>
      <w:r>
        <w:rPr>
          <w:rFonts w:ascii="Book Antiqua" w:hAnsi="Book Antiqua"/>
          <w:b/>
          <w:sz w:val="24"/>
          <w:szCs w:val="24"/>
        </w:rPr>
        <w:t xml:space="preserve">Available </w:t>
      </w:r>
      <w:r w:rsidRPr="00EF6EDD">
        <w:rPr>
          <w:rFonts w:ascii="Book Antiqua" w:hAnsi="Book Antiqua"/>
          <w:b/>
          <w:sz w:val="24"/>
          <w:szCs w:val="24"/>
        </w:rPr>
        <w:t xml:space="preserve">from: URL: </w:t>
      </w:r>
    </w:p>
    <w:p w:rsidR="005F5B13" w:rsidRPr="00983AD1" w:rsidRDefault="005F5B13" w:rsidP="005F5B13">
      <w:pPr>
        <w:pStyle w:val="ad"/>
        <w:spacing w:line="420" w:lineRule="exact"/>
        <w:rPr>
          <w:rFonts w:ascii="Book Antiqua" w:hAnsi="Book Antiqua"/>
          <w:b/>
          <w:sz w:val="24"/>
          <w:szCs w:val="24"/>
        </w:rPr>
      </w:pPr>
      <w:r w:rsidRPr="00983AD1">
        <w:rPr>
          <w:rFonts w:ascii="Book Antiqua" w:hAnsi="Book Antiqua"/>
          <w:b/>
          <w:sz w:val="24"/>
          <w:szCs w:val="24"/>
        </w:rPr>
        <w:t xml:space="preserve">DOI: </w:t>
      </w:r>
    </w:p>
    <w:p w:rsidR="005F5B13" w:rsidRPr="005F5B13" w:rsidRDefault="005F5B13" w:rsidP="005F5B13">
      <w:pPr>
        <w:spacing w:after="0" w:line="360" w:lineRule="auto"/>
        <w:jc w:val="both"/>
        <w:rPr>
          <w:rFonts w:ascii="Book Antiqua" w:hAnsi="Book Antiqua" w:cs="Tahoma"/>
          <w:sz w:val="24"/>
          <w:szCs w:val="24"/>
        </w:rPr>
      </w:pPr>
    </w:p>
    <w:p w:rsidR="00EA5E86" w:rsidRPr="005F5B13" w:rsidRDefault="00EA5E86" w:rsidP="007661D8">
      <w:pPr>
        <w:spacing w:after="0" w:line="360" w:lineRule="auto"/>
        <w:jc w:val="both"/>
        <w:rPr>
          <w:rFonts w:ascii="Book Antiqua" w:hAnsi="Book Antiqua"/>
          <w:sz w:val="24"/>
          <w:szCs w:val="24"/>
        </w:rPr>
      </w:pPr>
    </w:p>
    <w:p w:rsidR="00EA5E86" w:rsidRPr="005F5B13" w:rsidRDefault="00EA5E86" w:rsidP="007661D8">
      <w:pPr>
        <w:spacing w:after="0" w:line="360" w:lineRule="auto"/>
        <w:jc w:val="both"/>
        <w:rPr>
          <w:rFonts w:ascii="Book Antiqua" w:hAnsi="Book Antiqua"/>
          <w:b/>
          <w:sz w:val="24"/>
          <w:szCs w:val="24"/>
          <w:lang w:val="en-US"/>
        </w:rPr>
      </w:pPr>
      <w:r w:rsidRPr="005F5B13">
        <w:rPr>
          <w:rFonts w:ascii="Book Antiqua" w:hAnsi="Book Antiqua"/>
          <w:b/>
          <w:sz w:val="24"/>
          <w:szCs w:val="24"/>
          <w:lang w:val="en-US"/>
        </w:rPr>
        <w:t>INTRODUCTION</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A crucial topic that physicians have long faced in the management of </w:t>
      </w:r>
      <w:r w:rsidR="005F5B13" w:rsidRPr="005F5B13">
        <w:rPr>
          <w:rFonts w:ascii="Book Antiqua" w:hAnsi="Book Antiqua" w:cs="Tahoma"/>
          <w:sz w:val="24"/>
          <w:szCs w:val="24"/>
          <w:lang w:val="en-US"/>
        </w:rPr>
        <w:t>ulcerative coliti</w:t>
      </w:r>
      <w:r w:rsidRPr="005F5B13">
        <w:rPr>
          <w:rFonts w:ascii="Book Antiqua" w:hAnsi="Book Antiqua" w:cs="Tahoma"/>
          <w:sz w:val="24"/>
          <w:szCs w:val="24"/>
          <w:lang w:val="en-US"/>
        </w:rPr>
        <w:t>s (UC) patients is the identification of a reference parameter for the assessment of disease activity. Indeed, UC is a chronic inflammatory disease of the colon, characterized by limitation of the inflammation to the mucosa and the proximal extension of the disease starting from the rectum</w:t>
      </w:r>
      <w:r w:rsidRPr="005F5B13">
        <w:rPr>
          <w:rFonts w:ascii="Book Antiqua" w:hAnsi="Book Antiqua" w:cs="Tahoma"/>
          <w:sz w:val="24"/>
          <w:szCs w:val="24"/>
          <w:vertAlign w:val="superscript"/>
          <w:lang w:val="en-US"/>
        </w:rPr>
        <w:fldChar w:fldCharType="begin"/>
      </w:r>
      <w:r w:rsidRPr="005F5B13">
        <w:rPr>
          <w:rFonts w:ascii="Book Antiqua" w:hAnsi="Book Antiqua" w:cs="Tahoma"/>
          <w:sz w:val="24"/>
          <w:szCs w:val="24"/>
          <w:vertAlign w:val="superscript"/>
          <w:lang w:val="en-US"/>
        </w:rPr>
        <w:instrText xml:space="preserve"> ADDIN EN.CITE &lt;EndNote&gt;&lt;Cite&gt;&lt;Author&gt;Ordas&lt;/Author&gt;&lt;Year&gt;2012&lt;/Year&gt;&lt;RecNum&gt;1&lt;/RecNum&gt;&lt;DisplayText&gt;[1]&lt;/DisplayText&gt;&lt;record&gt;&lt;rec-number&gt;1&lt;/rec-number&gt;&lt;foreign-keys&gt;&lt;key app="EN" db-id="252dd9psepre2aetsrn59a90ezr9vwsp5frv"&gt;1&lt;/key&gt;&lt;/foreign-keys&gt;&lt;ref-type name="Journal Article"&gt;17&lt;/ref-type&gt;&lt;contributors&gt;&lt;authors&gt;&lt;author&gt;Ordas, I.&lt;/author&gt;&lt;author&gt;Eckmann, L.&lt;/author&gt;&lt;author&gt;Talamini, M.&lt;/author&gt;&lt;author&gt;Baumgart, D. C.&lt;/author&gt;&lt;author&gt;Sandborn, W. J.&lt;/author&gt;&lt;/authors&gt;&lt;/contributors&gt;&lt;auth-address&gt;Division of Gastroenterology, University of California, San Diego, CA 92093-0956, USA.&lt;/auth-address&gt;&lt;titles&gt;&lt;title&gt;Ulcerative colitis&lt;/title&gt;&lt;secondary-title&gt;Lancet&lt;/secondary-title&gt;&lt;alt-title&gt;Lancet&lt;/alt-title&gt;&lt;/titles&gt;&lt;periodical&gt;&lt;full-title&gt;Lancet&lt;/full-title&gt;&lt;abbr-1&gt;Lancet&lt;/abbr-1&gt;&lt;/periodical&gt;&lt;alt-periodical&gt;&lt;full-title&gt;Lancet&lt;/full-title&gt;&lt;abbr-1&gt;Lancet&lt;/abbr-1&gt;&lt;/alt-periodical&gt;&lt;pages&gt;1606-19&lt;/pages&gt;&lt;volume&gt;380&lt;/volume&gt;&lt;number&gt;9853&lt;/number&gt;&lt;keywords&gt;&lt;keyword&gt;Algorithms&lt;/keyword&gt;&lt;keyword&gt;Anti-Inflammatory Agents, Non-Steroidal/therapeutic use&lt;/keyword&gt;&lt;keyword&gt;Colitis,&lt;/keyword&gt;&lt;keyword&gt;Ulcerative/classification/complications/diagnosis/epidemiology/immunology/patholo&lt;/keyword&gt;&lt;keyword&gt;gy/*physiopathology&lt;/keyword&gt;&lt;keyword&gt;Colonic Pouches&lt;/keyword&gt;&lt;keyword&gt;Humans&lt;/keyword&gt;&lt;keyword&gt;Mesalamine/therapeutic use&lt;/keyword&gt;&lt;keyword&gt;Proctocolectomy, Restorative&lt;/keyword&gt;&lt;/keywords&gt;&lt;dates&gt;&lt;year&gt;2012&lt;/year&gt;&lt;pub-dates&gt;&lt;date&gt;Nov 3&lt;/date&gt;&lt;/pub-dates&gt;&lt;/dates&gt;&lt;isbn&gt;1474-547X (Electronic)&amp;#xD;0140-6736 (Linking)&lt;/isbn&gt;&lt;accession-num&gt;22914296&lt;/accession-num&gt;&lt;urls&gt;&lt;related-urls&gt;&lt;url&gt;http://www.ncbi.nlm.nih.gov/pubmed/22914296&lt;/url&gt;&lt;/related-urls&gt;&lt;/urls&gt;&lt;electronic-resource-num&gt;10.1016/S0140-6736(12)60150-0&lt;/electronic-resource-num&gt;&lt;/record&gt;&lt;/Cite&gt;&lt;/EndNote&gt;</w:instrText>
      </w:r>
      <w:r w:rsidRPr="005F5B13">
        <w:rPr>
          <w:rFonts w:ascii="Book Antiqua" w:hAnsi="Book Antiqua" w:cs="Tahoma"/>
          <w:sz w:val="24"/>
          <w:szCs w:val="24"/>
          <w:vertAlign w:val="superscript"/>
          <w:lang w:val="en-US"/>
        </w:rPr>
        <w:fldChar w:fldCharType="separate"/>
      </w:r>
      <w:r w:rsidRPr="005F5B13">
        <w:rPr>
          <w:rFonts w:ascii="Book Antiqua" w:hAnsi="Book Antiqua" w:cs="Tahoma"/>
          <w:sz w:val="24"/>
          <w:szCs w:val="24"/>
          <w:vertAlign w:val="superscript"/>
          <w:lang w:val="en-US"/>
        </w:rPr>
        <w:t>[</w:t>
      </w:r>
      <w:hyperlink w:anchor="_ENREF_1" w:tooltip="Ordas, 2012 #1" w:history="1">
        <w:r w:rsidRPr="005F5B13">
          <w:rPr>
            <w:rFonts w:ascii="Book Antiqua" w:hAnsi="Book Antiqua" w:cs="Tahoma"/>
            <w:sz w:val="24"/>
            <w:szCs w:val="24"/>
            <w:vertAlign w:val="superscript"/>
            <w:lang w:val="en-US"/>
          </w:rPr>
          <w:t>1</w:t>
        </w:r>
      </w:hyperlink>
      <w:r w:rsidRPr="005F5B13">
        <w:rPr>
          <w:rFonts w:ascii="Book Antiqua" w:hAnsi="Book Antiqua" w:cs="Tahoma"/>
          <w:sz w:val="24"/>
          <w:szCs w:val="24"/>
          <w:vertAlign w:val="superscript"/>
          <w:lang w:val="en-US"/>
        </w:rPr>
        <w:t>]</w:t>
      </w:r>
      <w:r w:rsidRPr="005F5B13">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Indeed, the term </w:t>
      </w:r>
      <w:r w:rsidR="005F5B13">
        <w:rPr>
          <w:rFonts w:ascii="Book Antiqua" w:hAnsi="Book Antiqua" w:cs="Tahoma"/>
          <w:sz w:val="24"/>
          <w:szCs w:val="24"/>
          <w:lang w:val="en-US" w:eastAsia="zh-CN"/>
        </w:rPr>
        <w:t>“</w:t>
      </w:r>
      <w:r w:rsidRPr="005F5B13">
        <w:rPr>
          <w:rFonts w:ascii="Book Antiqua" w:hAnsi="Book Antiqua" w:cs="Tahoma"/>
          <w:sz w:val="24"/>
          <w:szCs w:val="24"/>
          <w:lang w:val="en-US"/>
        </w:rPr>
        <w:t>UC</w:t>
      </w:r>
      <w:r w:rsidR="005F5B13">
        <w:rPr>
          <w:rFonts w:ascii="Book Antiqua" w:hAnsi="Book Antiqua" w:cs="Tahoma"/>
          <w:sz w:val="24"/>
          <w:szCs w:val="24"/>
          <w:lang w:val="en-US" w:eastAsia="zh-CN"/>
        </w:rPr>
        <w:t>”</w:t>
      </w:r>
      <w:r w:rsidRPr="005F5B13">
        <w:rPr>
          <w:rFonts w:ascii="Book Antiqua" w:hAnsi="Book Antiqua" w:cs="Tahoma"/>
          <w:sz w:val="24"/>
          <w:szCs w:val="24"/>
          <w:lang w:val="en-US"/>
        </w:rPr>
        <w:t xml:space="preserve"> comprises a heterogeneous condition with differing involvement of the colon in terms of its extension and the grade of inflammation, which in turn can lead to possible alterations of laboratory parameters and symptom occurrence and severity. The clinical, biochemical and mucosal alterations do not always directly </w:t>
      </w:r>
      <w:proofErr w:type="gramStart"/>
      <w:r w:rsidRPr="005F5B13">
        <w:rPr>
          <w:rFonts w:ascii="Book Antiqua" w:hAnsi="Book Antiqua" w:cs="Tahoma"/>
          <w:sz w:val="24"/>
          <w:szCs w:val="24"/>
          <w:lang w:val="en-US"/>
        </w:rPr>
        <w:t>correlate,</w:t>
      </w:r>
      <w:proofErr w:type="gramEnd"/>
      <w:r w:rsidRPr="005F5B13">
        <w:rPr>
          <w:rFonts w:ascii="Book Antiqua" w:hAnsi="Book Antiqua" w:cs="Tahoma"/>
          <w:sz w:val="24"/>
          <w:szCs w:val="24"/>
          <w:lang w:val="en-US"/>
        </w:rPr>
        <w:t xml:space="preserve"> and questions have been raised about which parameter should be used as the </w:t>
      </w:r>
      <w:r w:rsidR="00086BE8">
        <w:rPr>
          <w:rFonts w:ascii="Book Antiqua" w:hAnsi="Book Antiqua" w:cs="Tahoma"/>
          <w:sz w:val="24"/>
          <w:szCs w:val="24"/>
          <w:lang w:val="en-US" w:eastAsia="zh-CN"/>
        </w:rPr>
        <w:t>“</w:t>
      </w:r>
      <w:r w:rsidRPr="005F5B13">
        <w:rPr>
          <w:rFonts w:ascii="Book Antiqua" w:hAnsi="Book Antiqua" w:cs="Tahoma"/>
          <w:sz w:val="24"/>
          <w:szCs w:val="24"/>
          <w:lang w:val="en-US"/>
        </w:rPr>
        <w:t>gold standard</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for disease activity assessment. </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For the capacity to directly evaluate the colon, which is the target organ of the disease, endoscopy has been indicated as the more accurate tool to assess the activity of the disease, further supported by the possible misleading role of symptoms i</w:t>
      </w:r>
      <w:r w:rsidR="00086BE8">
        <w:rPr>
          <w:rFonts w:ascii="Book Antiqua" w:hAnsi="Book Antiqua" w:cs="Tahoma"/>
          <w:sz w:val="24"/>
          <w:szCs w:val="24"/>
          <w:lang w:val="en-US"/>
        </w:rPr>
        <w:t>n the evaluation of UC patients</w:t>
      </w:r>
      <w:r w:rsidRPr="00086BE8">
        <w:rPr>
          <w:rFonts w:ascii="Book Antiqua" w:hAnsi="Book Antiqua" w:cs="Tahoma"/>
          <w:sz w:val="24"/>
          <w:szCs w:val="24"/>
          <w:vertAlign w:val="superscript"/>
          <w:lang w:val="en-US"/>
        </w:rPr>
        <w:fldChar w:fldCharType="begin">
          <w:fldData xml:space="preserve">PEVuZE5vdGU+PENpdGU+PEF1dGhvcj5IYWxwaW48L0F1dGhvcj48WWVhcj4yMDEyPC9ZZWFyPjxS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PjwvYWx0LXBlcmlvZGljYWw+PHBhZ2VzPjE0NzQtODI8L3BhZ2VzPjx2b2x1bWU+MTA3PC92b2x1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PEVuZE5vdGU+PENpdGU+PEF1dGhvcj5IYWxwaW48L0F1dGhvcj48WWVhcj4yMDEyPC9ZZWFyPjxS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PjwvYWx0LXBlcmlvZGljYWw+PHBhZ2VzPjE0NzQtODI8L3BhZ2VzPjx2b2x1bWU+MTA3PC92b2x1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2" w:tooltip="Halpin, 2012 #132" w:history="1">
        <w:r w:rsidRPr="00086BE8">
          <w:rPr>
            <w:rFonts w:ascii="Book Antiqua" w:hAnsi="Book Antiqua" w:cs="Tahoma"/>
            <w:sz w:val="24"/>
            <w:szCs w:val="24"/>
            <w:vertAlign w:val="superscript"/>
            <w:lang w:val="en-US"/>
          </w:rPr>
          <w:t>2</w:t>
        </w:r>
      </w:hyperlink>
      <w:r w:rsidR="00086BE8" w:rsidRPr="00086BE8">
        <w:rPr>
          <w:rFonts w:ascii="Book Antiqua" w:hAnsi="Book Antiqua" w:cs="Tahoma"/>
          <w:sz w:val="24"/>
          <w:szCs w:val="24"/>
          <w:vertAlign w:val="superscript"/>
          <w:lang w:val="en-US"/>
        </w:rPr>
        <w:t>,</w:t>
      </w:r>
      <w:hyperlink w:anchor="_ENREF_3" w:tooltip="Zallot, 2013 #71" w:history="1">
        <w:r w:rsidRPr="00086BE8">
          <w:rPr>
            <w:rFonts w:ascii="Book Antiqua" w:hAnsi="Book Antiqua" w:cs="Tahoma"/>
            <w:sz w:val="24"/>
            <w:szCs w:val="24"/>
            <w:vertAlign w:val="superscript"/>
            <w:lang w:val="en-US"/>
          </w:rPr>
          <w:t>3</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Unfortunately, colonoscopy is an invasive, costly and time-consuming procedure, and the routine repetition of the examination is not feasible. Different objective surrogate parameters have been described to aid physicians in the correct evaluation of the activity state of patients with </w:t>
      </w:r>
      <w:r w:rsidR="00086BE8" w:rsidRPr="005F5B13">
        <w:rPr>
          <w:rFonts w:ascii="Book Antiqua" w:hAnsi="Book Antiqua" w:cs="Tahoma"/>
          <w:sz w:val="24"/>
          <w:szCs w:val="24"/>
          <w:lang w:val="en-US"/>
        </w:rPr>
        <w:t>inflammatory bowel d</w:t>
      </w:r>
      <w:r w:rsidRPr="005F5B13">
        <w:rPr>
          <w:rFonts w:ascii="Book Antiqua" w:hAnsi="Book Antiqua" w:cs="Tahoma"/>
          <w:sz w:val="24"/>
          <w:szCs w:val="24"/>
          <w:lang w:val="en-US"/>
        </w:rPr>
        <w:t xml:space="preserve">isease (IBD), including serological </w:t>
      </w:r>
      <w:r w:rsidR="00086BE8">
        <w:rPr>
          <w:rFonts w:ascii="Book Antiqua" w:hAnsi="Book Antiqua" w:cs="Tahoma" w:hint="eastAsia"/>
          <w:sz w:val="24"/>
          <w:szCs w:val="24"/>
          <w:lang w:val="en-US" w:eastAsia="zh-CN"/>
        </w:rPr>
        <w:t>[</w:t>
      </w:r>
      <w:r w:rsidRPr="00086BE8">
        <w:rPr>
          <w:rFonts w:ascii="Book Antiqua" w:hAnsi="Book Antiqua" w:cs="Tahoma"/>
          <w:i/>
          <w:sz w:val="24"/>
          <w:szCs w:val="24"/>
          <w:lang w:val="en-US"/>
        </w:rPr>
        <w:t>i.e.</w:t>
      </w:r>
      <w:r w:rsidR="00086BE8">
        <w:rPr>
          <w:rFonts w:ascii="Book Antiqua" w:hAnsi="Book Antiqua" w:cs="Tahoma"/>
          <w:sz w:val="24"/>
          <w:szCs w:val="24"/>
          <w:lang w:val="en-US"/>
        </w:rPr>
        <w:t xml:space="preserve">, C- reactive protein </w:t>
      </w:r>
      <w:r w:rsidR="00086BE8">
        <w:rPr>
          <w:rFonts w:ascii="Book Antiqua" w:hAnsi="Book Antiqua" w:cs="Tahoma" w:hint="eastAsia"/>
          <w:sz w:val="24"/>
          <w:szCs w:val="24"/>
          <w:lang w:val="en-US" w:eastAsia="zh-CN"/>
        </w:rPr>
        <w:t>(</w:t>
      </w:r>
      <w:r w:rsidRPr="005F5B13">
        <w:rPr>
          <w:rFonts w:ascii="Book Antiqua" w:hAnsi="Book Antiqua" w:cs="Tahoma"/>
          <w:sz w:val="24"/>
          <w:szCs w:val="24"/>
          <w:lang w:val="en-US"/>
        </w:rPr>
        <w:t>CRP)</w:t>
      </w:r>
      <w:r w:rsidR="00086BE8">
        <w:rPr>
          <w:rFonts w:ascii="Book Antiqua" w:hAnsi="Book Antiqua" w:cs="Tahoma" w:hint="eastAsia"/>
          <w:sz w:val="24"/>
          <w:szCs w:val="24"/>
          <w:lang w:val="en-US" w:eastAsia="zh-CN"/>
        </w:rPr>
        <w:t>]</w:t>
      </w:r>
      <w:r w:rsidRPr="005F5B13">
        <w:rPr>
          <w:rFonts w:ascii="Book Antiqua" w:hAnsi="Book Antiqua" w:cs="Tahoma"/>
          <w:sz w:val="24"/>
          <w:szCs w:val="24"/>
          <w:lang w:val="en-US"/>
        </w:rPr>
        <w:t xml:space="preserve"> and fecal (</w:t>
      </w:r>
      <w:r w:rsidRPr="00086BE8">
        <w:rPr>
          <w:rFonts w:ascii="Book Antiqua" w:hAnsi="Book Antiqua" w:cs="Tahoma"/>
          <w:i/>
          <w:sz w:val="24"/>
          <w:szCs w:val="24"/>
          <w:lang w:val="en-US"/>
        </w:rPr>
        <w:t>i.e.,</w:t>
      </w:r>
      <w:r w:rsidRPr="005F5B13">
        <w:rPr>
          <w:rFonts w:ascii="Book Antiqua" w:hAnsi="Book Antiqua" w:cs="Tahoma"/>
          <w:sz w:val="24"/>
          <w:szCs w:val="24"/>
          <w:lang w:val="en-US"/>
        </w:rPr>
        <w:t xml:space="preserve"> </w:t>
      </w:r>
      <w:proofErr w:type="spellStart"/>
      <w:r w:rsidRPr="005F5B13">
        <w:rPr>
          <w:rFonts w:ascii="Book Antiqua" w:hAnsi="Book Antiqua" w:cs="Tahoma"/>
          <w:sz w:val="24"/>
          <w:szCs w:val="24"/>
          <w:lang w:val="en-US"/>
        </w:rPr>
        <w:t>cal</w:t>
      </w:r>
      <w:r w:rsidR="00086BE8">
        <w:rPr>
          <w:rFonts w:ascii="Book Antiqua" w:hAnsi="Book Antiqua" w:cs="Tahoma"/>
          <w:sz w:val="24"/>
          <w:szCs w:val="24"/>
          <w:lang w:val="en-US"/>
        </w:rPr>
        <w:t>protectin</w:t>
      </w:r>
      <w:proofErr w:type="spellEnd"/>
      <w:r w:rsidR="00086BE8">
        <w:rPr>
          <w:rFonts w:ascii="Book Antiqua" w:hAnsi="Book Antiqua" w:cs="Tahoma"/>
          <w:sz w:val="24"/>
          <w:szCs w:val="24"/>
          <w:lang w:val="en-US"/>
        </w:rPr>
        <w:t xml:space="preserve">, </w:t>
      </w:r>
      <w:proofErr w:type="spellStart"/>
      <w:r w:rsidR="00086BE8">
        <w:rPr>
          <w:rFonts w:ascii="Book Antiqua" w:hAnsi="Book Antiqua" w:cs="Tahoma"/>
          <w:sz w:val="24"/>
          <w:szCs w:val="24"/>
          <w:lang w:val="en-US"/>
        </w:rPr>
        <w:t>lactoferrin</w:t>
      </w:r>
      <w:proofErr w:type="spellEnd"/>
      <w:r w:rsidR="00086BE8">
        <w:rPr>
          <w:rFonts w:ascii="Book Antiqua" w:hAnsi="Book Antiqua" w:cs="Tahoma"/>
          <w:sz w:val="24"/>
          <w:szCs w:val="24"/>
          <w:lang w:val="en-US"/>
        </w:rPr>
        <w:t>) markers</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&lt;EndNote&gt;&lt;Cite&gt;&lt;Author&gt;Lewis&lt;/Author&gt;&lt;Year&gt;2011&lt;/Year&gt;&lt;RecNum&gt;72&lt;/RecNum&gt;&lt;DisplayText&gt;[4]&lt;/DisplayText&gt;&lt;record&gt;&lt;rec-number&gt;72&lt;/rec-number&gt;&lt;foreign-keys&gt;&lt;key app="EN" db-id="252dd9psepre2aetsrn59a90ezr9vwsp5frv"&gt;72&lt;/key&gt;&lt;/foreign-keys&gt;&lt;ref-type name="Journal Article"&gt;17&lt;/ref-type&gt;&lt;contributors&gt;&lt;authors&gt;&lt;author&gt;Lewis, J. D.&lt;/author&gt;&lt;/authors&gt;&lt;/contributors&gt;&lt;auth-address&gt;Center for Clinical Epidemiology and Biostatistics, Department of Medicine, University of Pennsylvania, Philadelphia, Pennsylvania, USA. lewisjd@mail.med.upenn.edu&lt;/auth-address&gt;&lt;titles&gt;&lt;title&gt;The utility of biomarkers in the diagnosis and therapy of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1817-1826 e2&lt;/pages&gt;&lt;volume&gt;140&lt;/volume&gt;&lt;number&gt;6&lt;/number&gt;&lt;keywords&gt;&lt;keyword&gt;Biological Markers/*blood&lt;/keyword&gt;&lt;keyword&gt;Colitis, Ulcerative/*diagnosis/*drug therapy/physiopathology&lt;/keyword&gt;&lt;keyword&gt;Crohn Disease/*diagnosis/*drug therapy/physiopathology&lt;/keyword&gt;&lt;keyword&gt;Diagnosis, Differential&lt;/keyword&gt;&lt;keyword&gt;Humans&lt;/keyword&gt;&lt;keyword&gt;Intestinal Mucosa/physiopathology&lt;/keyword&gt;&lt;keyword&gt;Predictive Value of Tests&lt;/keyword&gt;&lt;keyword&gt;Recurrence&lt;/keyword&gt;&lt;keyword&gt;Treatment Outcome&lt;/keyword&gt;&lt;keyword&gt;Wound Healing&lt;/keyword&gt;&lt;/keywords&gt;&lt;dates&gt;&lt;year&gt;2011&lt;/year&gt;&lt;pub-dates&gt;&lt;date&gt;May&lt;/date&gt;&lt;/pub-dates&gt;&lt;/dates&gt;&lt;isbn&gt;1528-0012 (Electronic)&amp;#xD;0016-5085 (Linking)&lt;/isbn&gt;&lt;accession-num&gt;21530748&lt;/accession-num&gt;&lt;urls&gt;&lt;related-urls&gt;&lt;url&gt;http://www.ncbi.nlm.nih.gov/pubmed/21530748&lt;/url&gt;&lt;/related-urls&gt;&lt;/urls&gt;&lt;custom2&gt;3749298&lt;/custom2&gt;&lt;electronic-resource-num&gt;10.1053/j.gastro.2010.11.058&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4" w:tooltip="Lewis, 2011 #72" w:history="1">
        <w:r w:rsidRPr="00086BE8">
          <w:rPr>
            <w:rFonts w:ascii="Book Antiqua" w:hAnsi="Book Antiqua" w:cs="Tahoma"/>
            <w:sz w:val="24"/>
            <w:szCs w:val="24"/>
            <w:vertAlign w:val="superscript"/>
            <w:lang w:val="en-US"/>
          </w:rPr>
          <w:t>4</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00086BE8">
        <w:rPr>
          <w:rFonts w:ascii="Book Antiqua" w:hAnsi="Book Antiqua" w:cs="Tahoma"/>
          <w:sz w:val="24"/>
          <w:szCs w:val="24"/>
          <w:lang w:val="en-US"/>
        </w:rPr>
        <w:t>, as well as clinical scores</w:t>
      </w:r>
      <w:r w:rsidRPr="00086BE8">
        <w:rPr>
          <w:rFonts w:ascii="Book Antiqua" w:hAnsi="Book Antiqua" w:cs="Tahoma"/>
          <w:sz w:val="24"/>
          <w:szCs w:val="24"/>
          <w:vertAlign w:val="superscript"/>
          <w:lang w:val="en-US"/>
        </w:rPr>
        <w:fldChar w:fldCharType="begin">
          <w:fldData xml:space="preserve">PEVuZE5vdGU+PENpdGU+PEF1dGhvcj5EJmFwb3M7SGFlbnM8L0F1dGhvcj48WWVhcj4yMDA3PC9Z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bG9neTwvYWJici0xPjwvYWx0LXBlcmlvZGljYWw+PHBhZ2VzPjc2My04NjwvcGFnZXM+PHZvbHVt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PEVuZE5vdGU+PENpdGU+PEF1dGhvcj5EJmFwb3M7SGFlbnM8L0F1dGhvcj48WWVhcj4yMDA3PC9Z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bG9neTwvYWJici0xPjwvYWx0LXBlcmlvZGljYWw+PHBhZ2VzPjc2My04NjwvcGFnZXM+PHZvbHVt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5" w:tooltip="D'Haens, 2007 #233" w:history="1">
        <w:r w:rsidRPr="00086BE8">
          <w:rPr>
            <w:rFonts w:ascii="Book Antiqua" w:hAnsi="Book Antiqua" w:cs="Tahoma"/>
            <w:sz w:val="24"/>
            <w:szCs w:val="24"/>
            <w:vertAlign w:val="superscript"/>
            <w:lang w:val="en-US"/>
          </w:rPr>
          <w:t>5</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During the last decade, the addition to the IBD therapeutic arsenal of anti-TNF</w:t>
      </w:r>
      <w:r w:rsidRPr="005F5B13">
        <w:rPr>
          <w:rFonts w:ascii="Book Antiqua" w:hAnsi="Book Antiqua"/>
          <w:sz w:val="24"/>
          <w:szCs w:val="24"/>
          <w:lang w:val="en-US"/>
        </w:rPr>
        <w:t>α</w:t>
      </w:r>
      <w:r w:rsidRPr="005F5B13">
        <w:rPr>
          <w:rFonts w:ascii="Book Antiqua" w:hAnsi="Book Antiqua" w:cs="Tahoma"/>
          <w:sz w:val="24"/>
          <w:szCs w:val="24"/>
          <w:lang w:val="en-US"/>
        </w:rPr>
        <w:t xml:space="preserve"> biologic drugs, which were formerly used in other chronic inflammatory conditions, has launched a </w:t>
      </w:r>
      <w:r w:rsidR="00086BE8">
        <w:rPr>
          <w:rFonts w:ascii="Book Antiqua" w:hAnsi="Book Antiqua" w:cs="Tahoma"/>
          <w:sz w:val="24"/>
          <w:szCs w:val="24"/>
          <w:lang w:val="en-US" w:eastAsia="zh-CN"/>
        </w:rPr>
        <w:t>“</w:t>
      </w:r>
      <w:r w:rsidRPr="005F5B13">
        <w:rPr>
          <w:rFonts w:ascii="Book Antiqua" w:hAnsi="Book Antiqua" w:cs="Tahoma"/>
          <w:sz w:val="24"/>
          <w:szCs w:val="24"/>
          <w:lang w:val="en-US"/>
        </w:rPr>
        <w:t>Copernican revolution</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in the clinical approach to both </w:t>
      </w:r>
      <w:proofErr w:type="spellStart"/>
      <w:r w:rsidRPr="005F5B13">
        <w:rPr>
          <w:rFonts w:ascii="Book Antiqua" w:hAnsi="Book Antiqua" w:cs="Tahoma"/>
          <w:sz w:val="24"/>
          <w:szCs w:val="24"/>
          <w:lang w:val="en-US"/>
        </w:rPr>
        <w:t>Crohn’s</w:t>
      </w:r>
      <w:proofErr w:type="spellEnd"/>
      <w:r w:rsidRPr="005F5B13">
        <w:rPr>
          <w:rFonts w:ascii="Book Antiqua" w:hAnsi="Book Antiqua" w:cs="Tahoma"/>
          <w:sz w:val="24"/>
          <w:szCs w:val="24"/>
          <w:lang w:val="en-US"/>
        </w:rPr>
        <w:t xml:space="preserve"> disease (CD) patients and UC patients. In fact, together with a rapid and consistent improvement of symptoms and laboratory parameters, such potent anti-inflammatory compounds have resulted in rapid and dramatic improvements of the intestinal mucosal lesions characteristic of IBD, as documented by endoscopic evaluation before and after the induc</w:t>
      </w:r>
      <w:r w:rsidR="00086BE8">
        <w:rPr>
          <w:rFonts w:ascii="Book Antiqua" w:hAnsi="Book Antiqua" w:cs="Tahoma"/>
          <w:sz w:val="24"/>
          <w:szCs w:val="24"/>
          <w:lang w:val="en-US"/>
        </w:rPr>
        <w:t>tion therapy</w:t>
      </w:r>
      <w:r w:rsidRPr="00086BE8">
        <w:rPr>
          <w:rFonts w:ascii="Book Antiqua" w:hAnsi="Book Antiqua" w:cs="Tahoma"/>
          <w:sz w:val="24"/>
          <w:szCs w:val="24"/>
          <w:vertAlign w:val="superscript"/>
          <w:lang w:val="en-US"/>
        </w:rPr>
        <w:fldChar w:fldCharType="begin">
          <w:fldData xml:space="preserve">PEVuZE5vdGU+PENpdGU+PEF1dGhvcj5EJmFwb3M7SGFlbnM8L0F1dGhvcj48WWVhcj4xOTk5PC9Z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MDI5LTM0PC9wYWdlcz48dm9sdW1lPjExNjwvdm9sdW1lPjxudW1iZXI+NTwvbnVtYmVyPjxrZXl3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=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PEVuZE5vdGU+PENpdGU+PEF1dGhvcj5EJmFwb3M7SGFlbnM8L0F1dGhvcj48WWVhcj4xOTk5PC9Z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MDI5LTM0PC9wYWdlcz48dm9sdW1lPjExNjwvdm9sdW1lPjxudW1iZXI+NTwvbnVtYmVyPjxrZXl3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=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6" w:tooltip="D'Haens, 1999 #427" w:history="1">
        <w:r w:rsidRPr="00086BE8">
          <w:rPr>
            <w:rFonts w:ascii="Book Antiqua" w:hAnsi="Book Antiqua" w:cs="Tahoma"/>
            <w:sz w:val="24"/>
            <w:szCs w:val="24"/>
            <w:vertAlign w:val="superscript"/>
            <w:lang w:val="en-US"/>
          </w:rPr>
          <w:t>6</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Since this time, the relevance of the endoscopic activity of disease has been definitively stated, and </w:t>
      </w:r>
      <w:r w:rsidR="00086BE8">
        <w:rPr>
          <w:rFonts w:ascii="Book Antiqua" w:hAnsi="Book Antiqua" w:cs="Tahoma"/>
          <w:sz w:val="24"/>
          <w:szCs w:val="24"/>
          <w:lang w:val="en-US" w:eastAsia="zh-CN"/>
        </w:rPr>
        <w:t>“</w:t>
      </w:r>
      <w:r w:rsidR="00086BE8" w:rsidRPr="005F5B13">
        <w:rPr>
          <w:rFonts w:ascii="Book Antiqua" w:hAnsi="Book Antiqua" w:cs="Tahoma"/>
          <w:sz w:val="24"/>
          <w:szCs w:val="24"/>
          <w:lang w:val="en-US"/>
        </w:rPr>
        <w:t>mucosal h</w:t>
      </w:r>
      <w:r w:rsidRPr="005F5B13">
        <w:rPr>
          <w:rFonts w:ascii="Book Antiqua" w:hAnsi="Book Antiqua" w:cs="Tahoma"/>
          <w:sz w:val="24"/>
          <w:szCs w:val="24"/>
          <w:lang w:val="en-US"/>
        </w:rPr>
        <w:t>ealing</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(MH) has been proposed with increasing strength as a fundamental therapeutic goal of IBD treatment, claiming its prognostic relevance in the</w:t>
      </w:r>
      <w:r w:rsidR="00086BE8">
        <w:rPr>
          <w:rFonts w:ascii="Book Antiqua" w:hAnsi="Book Antiqua" w:cs="Tahoma"/>
          <w:sz w:val="24"/>
          <w:szCs w:val="24"/>
          <w:lang w:val="en-US"/>
        </w:rPr>
        <w:t xml:space="preserve"> natural history of the disease</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&lt;EndNote&gt;&lt;Cite&gt;&lt;Author&gt;Zallot&lt;/Author&gt;&lt;Year&gt;2013&lt;/Year&gt;&lt;RecNum&gt;71&lt;/RecNum&gt;&lt;DisplayText&gt;[3]&lt;/DisplayText&gt;&lt;record&gt;&lt;rec-number&gt;71&lt;/rec-number&gt;&lt;foreign-keys&gt;&lt;key app="EN" db-id="252dd9psepre2aetsrn59a90ezr9vwsp5frv"&gt;71&lt;/key&gt;&lt;/foreign-keys&gt;&lt;ref-type name="Journal Article"&gt;17&lt;/ref-type&gt;&lt;contributors&gt;&lt;authors&gt;&lt;author&gt;Zallot, C.&lt;/author&gt;&lt;author&gt;Peyrin-Biroulet, L.&lt;/author&gt;&lt;/authors&gt;&lt;/contributors&gt;&lt;auth-address&gt;Department of Hepato-Gastroenterology, Nancy University Hospital, Allee du Morvan, 54511, Vandoeuvre-les-Nancy, France.&lt;/auth-address&gt;&lt;titles&gt;&lt;title&gt;Deep remission in inflammatory bowel disease: looking beyond symptoms&lt;/title&gt;&lt;secondary-title&gt;Curr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reports&lt;/abbr-1&gt;&lt;/alt-periodical&gt;&lt;pages&gt;315&lt;/pages&gt;&lt;volume&gt;15&lt;/volume&gt;&lt;number&gt;3&lt;/number&gt;&lt;keywords&gt;&lt;keyword&gt;Anti-Inflammatory Agents/therapeutic use&lt;/keyword&gt;&lt;keyword&gt;Antibodies, Monoclonal, Humanized/therapeutic use&lt;/keyword&gt;&lt;keyword&gt;Biological Markers/analysis&lt;/keyword&gt;&lt;keyword&gt;C-Reactive Protein/analysis&lt;/keyword&gt;&lt;keyword&gt;*Colitis, Ulcerative/diagnosis/drug therapy/physiopathology&lt;/keyword&gt;&lt;keyword&gt;*Crohn Disease/diagnosis/drug therapy/physiopathology&lt;/keyword&gt;&lt;keyword&gt;Humans&lt;/keyword&gt;&lt;keyword&gt;Remission Induction/*methods&lt;/keyword&gt;&lt;/keywords&gt;&lt;dates&gt;&lt;year&gt;2013&lt;/year&gt;&lt;pub-dates&gt;&lt;date&gt;Mar&lt;/date&gt;&lt;/pub-dates&gt;&lt;/dates&gt;&lt;isbn&gt;1534-312X (Electronic)&amp;#xD;1522-8037 (Linking)&lt;/isbn&gt;&lt;accession-num&gt;23354742&lt;/accession-num&gt;&lt;urls&gt;&lt;related-urls&gt;&lt;url&gt;http://www.ncbi.nlm.nih.gov/pubmed/23354742&lt;/url&gt;&lt;/related-urls&gt;&lt;/urls&gt;&lt;electronic-resource-num&gt;10.1007/s11894-013-0315-7&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3" w:tooltip="Zallot, 2013 #71" w:history="1">
        <w:r w:rsidRPr="00086BE8">
          <w:rPr>
            <w:rFonts w:ascii="Book Antiqua" w:hAnsi="Book Antiqua" w:cs="Tahoma"/>
            <w:sz w:val="24"/>
            <w:szCs w:val="24"/>
            <w:vertAlign w:val="superscript"/>
            <w:lang w:val="en-US"/>
          </w:rPr>
          <w:t>3</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Since the first studies that described the efficacy of Infliximab in </w:t>
      </w:r>
      <w:r w:rsidR="00086BE8">
        <w:rPr>
          <w:rFonts w:ascii="Book Antiqua" w:hAnsi="Book Antiqua" w:cs="Tahoma"/>
          <w:sz w:val="24"/>
          <w:szCs w:val="24"/>
          <w:lang w:val="en-US"/>
        </w:rPr>
        <w:lastRenderedPageBreak/>
        <w:t xml:space="preserve">CD </w:t>
      </w:r>
      <w:proofErr w:type="gramStart"/>
      <w:r w:rsidR="00086BE8">
        <w:rPr>
          <w:rFonts w:ascii="Book Antiqua" w:hAnsi="Book Antiqua" w:cs="Tahoma"/>
          <w:sz w:val="24"/>
          <w:szCs w:val="24"/>
          <w:lang w:val="en-US"/>
        </w:rPr>
        <w:t>patients</w:t>
      </w:r>
      <w:proofErr w:type="gramEnd"/>
      <w:r w:rsidRPr="00086BE8">
        <w:rPr>
          <w:rFonts w:ascii="Book Antiqua" w:hAnsi="Book Antiqua" w:cs="Tahoma"/>
          <w:sz w:val="24"/>
          <w:szCs w:val="24"/>
          <w:vertAlign w:val="superscript"/>
          <w:lang w:val="en-US"/>
        </w:rPr>
        <w:fldChar w:fldCharType="begin">
          <w:fldData xml:space="preserve">PEVuZE5vdGU+PENpdGU+PEF1dGhvcj5QcmVzZW50PC9BdXRob3I+PFllYXI+MTk5OTwvWWVhcj48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ZGljaW5lPC9hYmJyLTE+PC9hbHQtcGVyaW9kaWNhbD48cGFnZXM+MTM5OC00MDU8L3BhZ2VzPjx2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YmJyLTE+R2FzdHJvZW50ZXJvbG9neTwvYWJici0xPjwvYWx0LXBlcmlvZGljYWw+PHBhZ2VzPjc2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PEVuZE5vdGU+PENpdGU+PEF1dGhvcj5QcmVzZW50PC9BdXRob3I+PFllYXI+MTk5OTwvWWVhcj48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ZGljaW5lPC9hYmJyLTE+PC9hbHQtcGVyaW9kaWNhbD48cGFnZXM+MTM5OC00MDU8L3BhZ2VzPjx2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YmJyLTE+R2FzdHJvZW50ZXJvbG9neTwvYWJici0xPjwvYWx0LXBlcmlvZGljYWw+PHBhZ2VzPjc2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7" w:tooltip="Present, 1999 #75" w:history="1">
        <w:r w:rsidRPr="00086BE8">
          <w:rPr>
            <w:rFonts w:ascii="Book Antiqua" w:hAnsi="Book Antiqua" w:cs="Tahoma"/>
            <w:sz w:val="24"/>
            <w:szCs w:val="24"/>
            <w:vertAlign w:val="superscript"/>
            <w:lang w:val="en-US"/>
          </w:rPr>
          <w:t>7</w:t>
        </w:r>
      </w:hyperlink>
      <w:r w:rsidR="00086BE8" w:rsidRPr="00086BE8">
        <w:rPr>
          <w:rFonts w:ascii="Book Antiqua" w:hAnsi="Book Antiqua" w:cs="Tahoma"/>
          <w:sz w:val="24"/>
          <w:szCs w:val="24"/>
          <w:vertAlign w:val="superscript"/>
          <w:lang w:val="en-US"/>
        </w:rPr>
        <w:t>,</w:t>
      </w:r>
      <w:hyperlink w:anchor="_ENREF_8" w:tooltip="Rutgeerts, 1999 #76" w:history="1">
        <w:r w:rsidRPr="00086BE8">
          <w:rPr>
            <w:rFonts w:ascii="Book Antiqua" w:hAnsi="Book Antiqua" w:cs="Tahoma"/>
            <w:sz w:val="24"/>
            <w:szCs w:val="24"/>
            <w:vertAlign w:val="superscript"/>
            <w:lang w:val="en-US"/>
          </w:rPr>
          <w:t>8</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some 15 years have passed, and the therapeutic options for IBD patients have consistently expanded. At present, two biologic anti-TNF agents are currently approved in Europe for utilization in both CD and UC (Infliximab and </w:t>
      </w:r>
      <w:proofErr w:type="spellStart"/>
      <w:r w:rsidRPr="005F5B13">
        <w:rPr>
          <w:rFonts w:ascii="Book Antiqua" w:hAnsi="Book Antiqua" w:cs="Tahoma"/>
          <w:sz w:val="24"/>
          <w:szCs w:val="24"/>
          <w:lang w:val="en-US"/>
        </w:rPr>
        <w:t>Adalimumab</w:t>
      </w:r>
      <w:proofErr w:type="spellEnd"/>
      <w:r w:rsidRPr="005F5B13">
        <w:rPr>
          <w:rFonts w:ascii="Book Antiqua" w:hAnsi="Book Antiqua" w:cs="Tahoma"/>
          <w:sz w:val="24"/>
          <w:szCs w:val="24"/>
          <w:lang w:val="en-US"/>
        </w:rPr>
        <w:t>), and some biologic agents have already shown efficacy in randomized clinical trials and a</w:t>
      </w:r>
      <w:r w:rsidR="00086BE8">
        <w:rPr>
          <w:rFonts w:ascii="Book Antiqua" w:hAnsi="Book Antiqua" w:cs="Tahoma"/>
          <w:sz w:val="24"/>
          <w:szCs w:val="24"/>
          <w:lang w:val="en-US"/>
        </w:rPr>
        <w:t>re indicated for market release</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&lt;EndNote&gt;&lt;Cite&gt;&lt;Author&gt;Triantafillidis&lt;/Author&gt;&lt;Year&gt;2011&lt;/Year&gt;&lt;RecNum&gt;79&lt;/RecNum&gt;&lt;DisplayText&gt;[9]&lt;/DisplayText&gt;&lt;record&gt;&lt;rec-number&gt;79&lt;/rec-number&gt;&lt;foreign-keys&gt;&lt;key app="EN" db-id="252dd9psepre2aetsrn59a90ezr9vwsp5frv"&gt;79&lt;/key&gt;&lt;/foreign-keys&gt;&lt;ref-type name="Journal Article"&gt;17&lt;/ref-type&gt;&lt;contributors&gt;&lt;authors&gt;&lt;author&gt;Triantafillidis, J. K.&lt;/author&gt;&lt;author&gt;Merikas, E.&lt;/author&gt;&lt;author&gt;Georgopoulos, F.&lt;/author&gt;&lt;/authors&gt;&lt;/contributors&gt;&lt;auth-address&gt;Department of Gastroenterology, Center for Inflammatory Bowel Disease, &amp;quot;Saint Panteleimon&amp;quot; General Hospital, Nicea, Greece. jkt@vodafone.net.gr&lt;/auth-address&gt;&lt;titles&gt;&lt;title&gt;Current and emerging drugs for the treatment of inflammatory bowel disease&lt;/title&gt;&lt;secondary-title&gt;Drug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therapy&lt;/abbr-1&gt;&lt;/alt-periodical&gt;&lt;pages&gt;185-210&lt;/pages&gt;&lt;volume&gt;5&lt;/volume&gt;&lt;keywords&gt;&lt;keyword&gt;Clinical Trials as Topic&lt;/keyword&gt;&lt;keyword&gt;Drug Therapy/methods/*trends&lt;/keyword&gt;&lt;keyword&gt;Drug-Related Side Effects and Adverse Reactions&lt;/keyword&gt;&lt;keyword&gt;Humans&lt;/keyword&gt;&lt;keyword&gt;Inflammatory Bowel Diseases/*drug therapy&lt;/keyword&gt;&lt;/keywords&gt;&lt;dates&gt;&lt;year&gt;2011&lt;/year&gt;&lt;/dates&gt;&lt;isbn&gt;1177-8881 (Electronic)&amp;#xD;1177-8881 (Linking)&lt;/isbn&gt;&lt;accession-num&gt;21552489&lt;/accession-num&gt;&lt;urls&gt;&lt;related-urls&gt;&lt;url&gt;http://www.ncbi.nlm.nih.gov/pubmed/21552489&lt;/url&gt;&lt;/related-urls&gt;&lt;/urls&gt;&lt;custom2&gt;3084301&lt;/custom2&gt;&lt;electronic-resource-num&gt;10.2147/DDDT.S11290&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9" w:tooltip="Triantafillidis, 2011 #79" w:history="1">
        <w:r w:rsidRPr="00086BE8">
          <w:rPr>
            <w:rFonts w:ascii="Book Antiqua" w:hAnsi="Book Antiqua" w:cs="Tahoma"/>
            <w:sz w:val="24"/>
            <w:szCs w:val="24"/>
            <w:vertAlign w:val="superscript"/>
            <w:lang w:val="en-US"/>
          </w:rPr>
          <w:t>9</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The emphasis on the efficacy of such novel drugs for the amelioration of mucosal inflammation has contributed to making the concept of MH a paramount therapeutic goal, and we are passing from a symptom-targeted to a mucosa-targeted approach in</w:t>
      </w:r>
      <w:r w:rsidR="00086BE8">
        <w:rPr>
          <w:rFonts w:ascii="Book Antiqua" w:hAnsi="Book Antiqua" w:cs="Tahoma"/>
          <w:sz w:val="24"/>
          <w:szCs w:val="24"/>
          <w:lang w:val="en-US"/>
        </w:rPr>
        <w:t xml:space="preserve"> the management of IBD patients</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&lt;EndNote&gt;&lt;Cite&gt;&lt;Author&gt;Rutgeerts&lt;/Author&gt;&lt;Year&gt;2007&lt;/Year&gt;&lt;RecNum&gt;428&lt;/RecNum&gt;&lt;DisplayText&gt;[10]&lt;/DisplayText&gt;&lt;record&gt;&lt;rec-number&gt;428&lt;/rec-number&gt;&lt;foreign-keys&gt;&lt;key app="EN" db-id="252dd9psepre2aetsrn59a90ezr9vwsp5frv"&gt;428&lt;/key&gt;&lt;/foreign-keys&gt;&lt;ref-type name="Journal Article"&gt;17&lt;/ref-type&gt;&lt;contributors&gt;&lt;authors&gt;&lt;author&gt;Rutgeerts, P.&lt;/author&gt;&lt;author&gt;Vermeire, S.&lt;/author&gt;&lt;author&gt;Van Assche, G.&lt;/author&gt;&lt;/authors&gt;&lt;/contributors&gt;&lt;auth-address&gt;University Hospital Gasthuisberg, Department of Gastroenterology, Herestraat 49, Leuven 3052, Belgium. paul.rutgeerts@uz.kuleuven.ac.be&lt;/auth-address&gt;&lt;titles&gt;&lt;title&gt;Mucosal healing in inflammatory bowel disease: impossible ideal or therapeutic target?&lt;/title&gt;&lt;secondary-title&gt;Gut&lt;/secondary-title&gt;&lt;alt-title&gt;Gut&lt;/alt-title&gt;&lt;/titles&gt;&lt;periodical&gt;&lt;full-title&gt;Gut&lt;/full-title&gt;&lt;abbr-1&gt;Gut&lt;/abbr-1&gt;&lt;/periodical&gt;&lt;alt-periodical&gt;&lt;full-title&gt;Gut&lt;/full-title&gt;&lt;abbr-1&gt;Gut&lt;/abbr-1&gt;&lt;/alt-periodical&gt;&lt;pages&gt;453-5&lt;/pages&gt;&lt;volume&gt;56&lt;/volume&gt;&lt;number&gt;4&lt;/number&gt;&lt;keywords&gt;&lt;keyword&gt;Antibodies, Monoclonal/therapeutic use&lt;/keyword&gt;&lt;keyword&gt;Gastrointestinal Agents/*therapeutic use&lt;/keyword&gt;&lt;keyword&gt;Glucocorticoids/therapeutic use&lt;/keyword&gt;&lt;keyword&gt;Humans&lt;/keyword&gt;&lt;keyword&gt;Inflammatory Bowel Diseases/*drug therapy/pathology&lt;/keyword&gt;&lt;keyword&gt;Intestinal Mucosa/*pathology&lt;/keyword&gt;&lt;keyword&gt;Treatment Outcome&lt;/keyword&gt;&lt;keyword&gt;Tumor Necrosis Factor-alpha/antagonists &amp;amp; inhibitors&lt;/keyword&gt;&lt;/keywords&gt;&lt;dates&gt;&lt;year&gt;2007&lt;/year&gt;&lt;pub-dates&gt;&lt;date&gt;Apr&lt;/date&gt;&lt;/pub-dates&gt;&lt;/dates&gt;&lt;isbn&gt;0017-5749 (Print)&amp;#xD;0017-5749 (Linking)&lt;/isbn&gt;&lt;accession-num&gt;17369375&lt;/accession-num&gt;&lt;urls&gt;&lt;related-urls&gt;&lt;url&gt;http://www.ncbi.nlm.nih.gov/pubmed/17369375&lt;/url&gt;&lt;/related-urls&gt;&lt;/urls&gt;&lt;custom2&gt;1856849&lt;/custom2&gt;&lt;electronic-resource-num&gt;10.1136/gut.2005.088732&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0" w:tooltip="Rutgeerts, 2007 #428" w:history="1">
        <w:r w:rsidRPr="00086BE8">
          <w:rPr>
            <w:rFonts w:ascii="Book Antiqua" w:hAnsi="Book Antiqua" w:cs="Tahoma"/>
            <w:sz w:val="24"/>
            <w:szCs w:val="24"/>
            <w:vertAlign w:val="superscript"/>
            <w:lang w:val="en-US"/>
          </w:rPr>
          <w:t>10</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Several observations have contributed to encourage this shift in IBD management, outlining the relation between mucosal healing and the favorable long-term outcome of the disease in terms of reductions in flares, hospitalizations, the need f</w:t>
      </w:r>
      <w:r w:rsidR="00086BE8">
        <w:rPr>
          <w:rFonts w:ascii="Book Antiqua" w:hAnsi="Book Antiqua" w:cs="Tahoma"/>
          <w:sz w:val="24"/>
          <w:szCs w:val="24"/>
          <w:lang w:val="en-US"/>
        </w:rPr>
        <w:t>or surgery and cancer incidence</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&lt;EndNote&gt;&lt;Cite&gt;&lt;Author&gt;Neurath&lt;/Author&gt;&lt;Year&gt;2012&lt;/Year&gt;&lt;RecNum&gt;431&lt;/RecNum&gt;&lt;DisplayText&gt;[11]&lt;/DisplayText&gt;&lt;record&gt;&lt;rec-number&gt;431&lt;/rec-number&gt;&lt;foreign-keys&gt;&lt;key app="EN" db-id="252dd9psepre2aetsrn59a90ezr9vwsp5frv"&gt;431&lt;/key&gt;&lt;/foreign-keys&gt;&lt;ref-type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urls&gt;&lt;related-urls&gt;&lt;url&gt;http://www.ncbi.nlm.nih.gov/pubmed/22842618&lt;/url&gt;&lt;/related-urls&gt;&lt;/urls&gt;&lt;electronic-resource-num&gt;10.1136/gutjnl-2012-302830&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1" w:tooltip="Neurath, 2012 #64" w:history="1">
        <w:r w:rsidRPr="00086BE8">
          <w:rPr>
            <w:rFonts w:ascii="Book Antiqua" w:hAnsi="Book Antiqua" w:cs="Tahoma"/>
            <w:sz w:val="24"/>
            <w:szCs w:val="24"/>
            <w:vertAlign w:val="superscript"/>
            <w:lang w:val="en-US"/>
          </w:rPr>
          <w:t>11</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Although the MH concept has recently been particularly emphasized in CD, the importance of endoscopic remission in UC</w:t>
      </w:r>
      <w:r w:rsidR="00086BE8">
        <w:rPr>
          <w:rFonts w:ascii="Book Antiqua" w:hAnsi="Book Antiqua" w:cs="Tahoma"/>
          <w:sz w:val="24"/>
          <w:szCs w:val="24"/>
          <w:lang w:val="en-US"/>
        </w:rPr>
        <w:t xml:space="preserve"> has been known for a long time</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&lt;EndNote&gt;&lt;Cite&gt;&lt;Author&gt;Kornbluth&lt;/Author&gt;&lt;Year&gt;1997&lt;/Year&gt;&lt;RecNum&gt;303&lt;/RecNum&gt;&lt;DisplayText&gt;[12]&lt;/DisplayText&gt;&lt;record&gt;&lt;rec-number&gt;303&lt;/rec-number&gt;&lt;foreign-keys&gt;&lt;key app="EN" db-id="ast9dd90pz0av4est5uxxf9zxr2dd5at5fz9"&gt;303&lt;/key&gt;&lt;/foreign-keys&gt;&lt;ref-type name="Journal Article"&gt;17&lt;/ref-type&gt;&lt;contributors&gt;&lt;authors&gt;&lt;author&gt;Kornbluth, A.&lt;/author&gt;&lt;author&gt;Sachar, D. B.&lt;/author&gt;&lt;/authors&gt;&lt;/contributors&gt;&lt;auth-address&gt;Henry D. Janowitz Division of Gastroenterology, Department of Medicine, Mount Sinai School of Medicine of the City University of New York, USA.&lt;/auth-address&gt;&lt;titles&gt;&lt;title&gt;Ulcerative colitis practice guidelines in adults. American College of Gastroenterology, Practice Parameters Committee&lt;/title&gt;&lt;secondary-title&gt;Am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gastroenterology&lt;/abbr-1&gt;&lt;/alt-periodical&gt;&lt;pages&gt;204-11&lt;/pages&gt;&lt;volume&gt;92&lt;/volume&gt;&lt;number&gt;2&lt;/number&gt;&lt;keywords&gt;&lt;keyword&gt;Acute Disease&lt;/keyword&gt;&lt;keyword&gt;Adult&lt;/keyword&gt;&lt;keyword&gt;Colectomy&lt;/keyword&gt;&lt;keyword&gt;Colitis, Ulcerative/*diagnosis/therapy&lt;/keyword&gt;&lt;keyword&gt;Combined Modality Therapy&lt;/keyword&gt;&lt;keyword&gt;Drug Therapy, Combination&lt;/keyword&gt;&lt;keyword&gt;Follow-Up Studies&lt;/keyword&gt;&lt;keyword&gt;Humans&lt;/keyword&gt;&lt;keyword&gt;Remission Induction&lt;/keyword&gt;&lt;/keywords&gt;&lt;dates&gt;&lt;year&gt;1997&lt;/year&gt;&lt;pub-dates&gt;&lt;date&gt;Feb&lt;/date&gt;&lt;/pub-dates&gt;&lt;/dates&gt;&lt;isbn&gt;0002-9270 (Print)&amp;#xD;0002-9270 (Linking)&lt;/isbn&gt;&lt;accession-num&gt;9040192&lt;/accession-num&gt;&lt;urls&gt;&lt;related-urls&gt;&lt;url&gt;http://www.ncbi.nlm.nih.gov/pubmed/9040192&lt;/url&gt;&lt;/related-urls&gt;&lt;/urls&gt;&lt;/record&gt;&lt;/Cite&gt;&lt;/EndNote&gt;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2" w:tooltip="Kornbluth, 1997 #303" w:history="1">
        <w:r w:rsidRPr="00086BE8">
          <w:rPr>
            <w:rFonts w:ascii="Book Antiqua" w:hAnsi="Book Antiqua" w:cs="Tahoma"/>
            <w:sz w:val="24"/>
            <w:szCs w:val="24"/>
            <w:vertAlign w:val="superscript"/>
            <w:lang w:val="en-US"/>
          </w:rPr>
          <w:t>12</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In fact, the achievement of MH in UC appears of particular relevance for the localization of the disease (mucosal and limited to the colon),</w:t>
      </w:r>
      <w:r w:rsidR="00086BE8">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 xml:space="preserve">which renders the endoscopic examination relatively easier compared with CD, in which the inflammation is </w:t>
      </w:r>
      <w:proofErr w:type="spellStart"/>
      <w:r w:rsidRPr="005F5B13">
        <w:rPr>
          <w:rFonts w:ascii="Book Antiqua" w:hAnsi="Book Antiqua" w:cs="Tahoma"/>
          <w:sz w:val="24"/>
          <w:szCs w:val="24"/>
          <w:lang w:val="en-US"/>
        </w:rPr>
        <w:t>transmural</w:t>
      </w:r>
      <w:proofErr w:type="spellEnd"/>
      <w:r w:rsidRPr="005F5B13">
        <w:rPr>
          <w:rFonts w:ascii="Book Antiqua" w:hAnsi="Book Antiqua" w:cs="Tahoma"/>
          <w:sz w:val="24"/>
          <w:szCs w:val="24"/>
          <w:lang w:val="en-US"/>
        </w:rPr>
        <w:t xml:space="preserve"> and can potentially involve areas of the intestine not accessible to endoscopic inspection. Considering that more than half of UC patients present inflammation limite</w:t>
      </w:r>
      <w:r w:rsidR="00086BE8">
        <w:rPr>
          <w:rFonts w:ascii="Book Antiqua" w:hAnsi="Book Antiqua" w:cs="Tahoma"/>
          <w:sz w:val="24"/>
          <w:szCs w:val="24"/>
          <w:lang w:val="en-US"/>
        </w:rPr>
        <w:t>d to the left side of the colon</w:t>
      </w:r>
      <w:r w:rsidRPr="00086BE8">
        <w:rPr>
          <w:rFonts w:ascii="Book Antiqua" w:hAnsi="Book Antiqua" w:cs="Tahoma"/>
          <w:sz w:val="24"/>
          <w:szCs w:val="24"/>
          <w:vertAlign w:val="superscript"/>
          <w:lang w:val="en-US"/>
        </w:rPr>
        <w:fldChar w:fldCharType="begin">
          <w:fldData xml:space="preserve">PEVuZE5vdGU+PENpdGU+PEF1dGhvcj5Db3NuZXM8L0F1dGhvcj48WWVhcj4yMDExPC9ZZWFyPjxS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cz4xNzg1LTk0PC9wYWdlcz48dm9sdW1lPjE0MDwvdm9sdW1lPjxudW1iZXI+NjwvbnVtYmVyPjxr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PEVuZE5vdGU+PENpdGU+PEF1dGhvcj5Db3NuZXM8L0F1dGhvcj48WWVhcj4yMDExPC9ZZWFyPjxS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cz4xNzg1LTk0PC9wYWdlcz48dm9sdW1lPjE0MDwvdm9sdW1lPjxudW1iZXI+NjwvbnVtYmVyPjxr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3" w:tooltip="Cosnes, 2011 #432" w:history="1">
        <w:r w:rsidRPr="00086BE8">
          <w:rPr>
            <w:rFonts w:ascii="Book Antiqua" w:hAnsi="Book Antiqua" w:cs="Tahoma"/>
            <w:sz w:val="24"/>
            <w:szCs w:val="24"/>
            <w:vertAlign w:val="superscript"/>
            <w:lang w:val="en-US"/>
          </w:rPr>
          <w:t>13</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the possibility that the involved areas can be easily scored to evaluate MH in such patients is particularly tempting.</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Nonetheless, specific treat-to-target studies addressing the effective role on the natural progression of the disease of a treatment strategy focused electively on the achievement of MH are still lacking. The relevance of MH to the management of UC, although intriguing and rational, remains to be firmly established. The possibility that the importance of MH would tend to be overrated due to the influence of sponsored trials underlining the association between MH and biologic drugs must be considered. Moreover, data coming from randomized clinical trials (RCTs) are usually not completely applicable to the </w:t>
      </w:r>
      <w:r w:rsidR="00086BE8">
        <w:rPr>
          <w:rFonts w:ascii="Book Antiqua" w:hAnsi="Book Antiqua" w:cs="Tahoma"/>
          <w:sz w:val="24"/>
          <w:szCs w:val="24"/>
          <w:lang w:val="en-US" w:eastAsia="zh-CN"/>
        </w:rPr>
        <w:t>“</w:t>
      </w:r>
      <w:r w:rsidRPr="005F5B13">
        <w:rPr>
          <w:rFonts w:ascii="Book Antiqua" w:hAnsi="Book Antiqua" w:cs="Tahoma"/>
          <w:sz w:val="24"/>
          <w:szCs w:val="24"/>
          <w:lang w:val="en-US"/>
        </w:rPr>
        <w:t>real-life</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IBD population. In fact, a recent retrospective analysis of consecutive mild-moderate IBD patients at a US tertiary referral center found that only 31.1% of patients would fulfill the inclusion criteria of the major RCTs of biologic agents and that the outcomes of patients fulfilling the criteria are significantly more favorable compared with</w:t>
      </w:r>
      <w:r w:rsidR="00086BE8">
        <w:rPr>
          <w:rFonts w:ascii="Book Antiqua" w:hAnsi="Book Antiqua" w:cs="Tahoma"/>
          <w:sz w:val="24"/>
          <w:szCs w:val="24"/>
          <w:lang w:val="en-US"/>
        </w:rPr>
        <w:t xml:space="preserve"> those not meeting the criteria</w:t>
      </w:r>
      <w:r w:rsidRPr="00086BE8">
        <w:rPr>
          <w:rFonts w:ascii="Book Antiqua" w:hAnsi="Book Antiqua" w:cs="Tahoma"/>
          <w:sz w:val="24"/>
          <w:szCs w:val="24"/>
          <w:vertAlign w:val="superscript"/>
          <w:lang w:val="en-US"/>
        </w:rPr>
        <w:fldChar w:fldCharType="begin">
          <w:fldData xml:space="preserve">PEVuZE5vdGU+PENpdGU+PEF1dGhvcj5IYTwvQXV0aG9yPjxZZWFyPjIwMTI8L1llYXI+PFJlY051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QXNzb2NpYXRpb248L2FiYnItMT48L2FsdC1wZXJpb2RpY2FsPjxwYWdlcz4xMDAyLTc7IHF1aXog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PEVuZE5vdGU+PENpdGU+PEF1dGhvcj5IYTwvQXV0aG9yPjxZZWFyPjIwMTI8L1llYXI+PFJlY051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QXNzb2NpYXRpb248L2FiYnItMT48L2FsdC1wZXJpb2RpY2FsPjxwYWdlcz4xMDAyLTc7IHF1aXog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4" w:tooltip="Ha, 2012 #305" w:history="1">
        <w:r w:rsidRPr="00086BE8">
          <w:rPr>
            <w:rFonts w:ascii="Book Antiqua" w:hAnsi="Book Antiqua" w:cs="Tahoma"/>
            <w:sz w:val="24"/>
            <w:szCs w:val="24"/>
            <w:vertAlign w:val="superscript"/>
            <w:lang w:val="en-US"/>
          </w:rPr>
          <w:t>14</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lastRenderedPageBreak/>
        <w:t>Besides scientific and commercial suggestions, a careful revision of the actual evidence in support of MH is essential. The risk of a blind and excessively enthusiastic adherence to the MH suggestion is concrete, and physicians need to be aware of the over-prescription of unnecessary endoscopic examinations and/or the over-treatment of patients. In an era of resource optimization, this would risk minimizing the same advantages that the MH strategy is claiming, i.e., the reduction of disease costs by reducing complications and hospitalizations. Extensive systematic reviews of MH are already available in the literature (</w:t>
      </w:r>
      <w:r w:rsidRPr="00086BE8">
        <w:rPr>
          <w:rFonts w:ascii="Book Antiqua" w:hAnsi="Book Antiqua" w:cs="Tahoma"/>
          <w:i/>
          <w:sz w:val="24"/>
          <w:szCs w:val="24"/>
          <w:lang w:val="en-US"/>
        </w:rPr>
        <w:t>i.e.</w:t>
      </w:r>
      <w:r w:rsidRPr="005F5B13">
        <w:rPr>
          <w:rFonts w:ascii="Book Antiqua" w:hAnsi="Book Antiqua" w:cs="Tahoma"/>
          <w:sz w:val="24"/>
          <w:szCs w:val="24"/>
          <w:lang w:val="en-US"/>
        </w:rPr>
        <w:t xml:space="preserve">, </w:t>
      </w:r>
      <w:proofErr w:type="spellStart"/>
      <w:r w:rsidRPr="005F5B13">
        <w:rPr>
          <w:rFonts w:ascii="Book Antiqua" w:hAnsi="Book Antiqua" w:cs="Tahoma"/>
          <w:sz w:val="24"/>
          <w:szCs w:val="24"/>
          <w:lang w:val="en-US"/>
        </w:rPr>
        <w:t>Neurath</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&lt;EndNote&gt;&lt;Cite&gt;&lt;Author&gt;Neurath&lt;/Author&gt;&lt;Year&gt;2012&lt;/Year&gt;&lt;RecNum&gt;81&lt;/RecNum&gt;&lt;DisplayText&gt;[11]&lt;/DisplayText&gt;&lt;record&gt;&lt;rec-number&gt;81&lt;/rec-number&gt;&lt;foreign-keys&gt;&lt;key app="EN" db-id="252dd9psepre2aetsrn59a90ezr9vwsp5frv"&gt;81&lt;/key&gt;&lt;/foreign-keys&gt;&lt;ref-type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urls&gt;&lt;related-urls&gt;&lt;url&gt;http://www.ncbi.nlm.nih.gov/pubmed/22842618&lt;/url&gt;&lt;/related-urls&gt;&lt;/urls&gt;&lt;electronic-resource-num&gt;10.1136/gutjnl-2012-302830&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1" w:tooltip="Neurath, 2012 #64" w:history="1">
        <w:r w:rsidRPr="00086BE8">
          <w:rPr>
            <w:rFonts w:ascii="Book Antiqua" w:hAnsi="Book Antiqua" w:cs="Tahoma"/>
            <w:sz w:val="24"/>
            <w:szCs w:val="24"/>
            <w:vertAlign w:val="superscript"/>
            <w:lang w:val="en-US"/>
          </w:rPr>
          <w:t>11</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and such a review is beyond the aim of the present work. Here, we intend to perform a synthetic and careful revision of the state-of-the art research on MH. To this end, we critically reviewed the definition of MH, the quality of the actual evidence of its prognostic relevance, and the capacity of the therapies currently used for UC to achieve MH, with the final goal of clarifying the potential correct application of the concepts of MH to the current practical management of patients affected by UC. </w:t>
      </w:r>
    </w:p>
    <w:p w:rsidR="00EA5E86" w:rsidRPr="005F5B13" w:rsidRDefault="00EA5E86" w:rsidP="007661D8">
      <w:pPr>
        <w:spacing w:after="0" w:line="360" w:lineRule="auto"/>
        <w:jc w:val="both"/>
        <w:rPr>
          <w:rFonts w:ascii="Book Antiqua" w:hAnsi="Book Antiqua" w:cs="Tahoma"/>
          <w:b/>
          <w:sz w:val="24"/>
          <w:szCs w:val="24"/>
          <w:lang w:val="en-US"/>
        </w:rPr>
      </w:pPr>
    </w:p>
    <w:p w:rsidR="00EA5E86" w:rsidRPr="005F5B13" w:rsidRDefault="00EA5E86"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rPr>
        <w:t>MH: DEFINITION</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Although a standardized definition of MH has not been established, a practical currently accepted definition is </w:t>
      </w:r>
      <w:r w:rsidR="00086BE8">
        <w:rPr>
          <w:rFonts w:ascii="Book Antiqua" w:hAnsi="Book Antiqua" w:cs="Tahoma"/>
          <w:sz w:val="24"/>
          <w:szCs w:val="24"/>
          <w:lang w:val="en-US" w:eastAsia="zh-CN"/>
        </w:rPr>
        <w:t>“</w:t>
      </w:r>
      <w:r w:rsidRPr="005F5B13">
        <w:rPr>
          <w:rFonts w:ascii="Book Antiqua" w:hAnsi="Book Antiqua" w:cs="Tahoma"/>
          <w:sz w:val="24"/>
          <w:szCs w:val="24"/>
          <w:lang w:val="en-US"/>
        </w:rPr>
        <w:t>the complete resolution of the visible alterations or lesions, irrespective of their severity and/or type at baseline colonoscopy</w:t>
      </w:r>
      <w:r w:rsidR="00086BE8">
        <w:rPr>
          <w:rFonts w:ascii="Book Antiqua" w:hAnsi="Book Antiqua" w:cs="Tahoma"/>
          <w:sz w:val="24"/>
          <w:szCs w:val="24"/>
          <w:lang w:val="en-US" w:eastAsia="zh-CN"/>
        </w:rPr>
        <w:t>”</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&lt;EndNote&gt;&lt;Cite&gt;&lt;Author&gt;Neurath&lt;/Author&gt;&lt;Year&gt;2012&lt;/Year&gt;&lt;RecNum&gt;64&lt;/RecNum&gt;&lt;DisplayText&gt;[11]&lt;/DisplayText&gt;&lt;record&gt;&lt;rec-number&gt;64&lt;/rec-number&gt;&lt;foreign-keys&gt;&lt;key app="EN" db-id="252dd9psepre2aetsrn59a90ezr9vwsp5frv"&gt;64&lt;/key&gt;&lt;/foreign-keys&gt;&lt;ref-type name="Journal Article"&gt;17&lt;/ref-type&gt;&lt;contributors&gt;&lt;authors&gt;&lt;author&gt;Neurath, M. F.&lt;/author&gt;&lt;author&gt;Travis, S. P.&lt;/author&gt;&lt;/authors&gt;&lt;/contributors&gt;&lt;auth-address&gt;Professor of Medicine, Department of Medicine I, University of Erlangen-Nuremberg, Ulmenweg 18, Erlangen, Germany. markus.neurath@uk-erlangen.de&lt;/auth-address&gt;&lt;titles&gt;&lt;title&gt;Mucosal healing in inflammatory bowel diseases: a systematic review&lt;/title&gt;&lt;secondary-title&gt;Gut&lt;/secondary-title&gt;&lt;alt-title&gt;Gut&lt;/alt-title&gt;&lt;/titles&gt;&lt;periodical&gt;&lt;full-title&gt;Gut&lt;/full-title&gt;&lt;abbr-1&gt;Gut&lt;/abbr-1&gt;&lt;/periodical&gt;&lt;alt-periodical&gt;&lt;full-title&gt;Gut&lt;/full-title&gt;&lt;abbr-1&gt;Gut&lt;/abbr-1&gt;&lt;/alt-periodical&gt;&lt;pages&gt;1619-35&lt;/pages&gt;&lt;volume&gt;61&lt;/volume&gt;&lt;number&gt;11&lt;/number&gt;&lt;keywords&gt;&lt;keyword&gt;Anti-Inflammatory Agents/*therapeutic use&lt;/keyword&gt;&lt;keyword&gt;Antibodies, Monoclonal/therapeutic use&lt;/keyword&gt;&lt;keyword&gt;Biopsy, Needle&lt;/keyword&gt;&lt;keyword&gt;Female&lt;/keyword&gt;&lt;keyword&gt;Humans&lt;/keyword&gt;&lt;keyword&gt;Immunohistochemistry&lt;/keyword&gt;&lt;keyword&gt;Inflammatory Bowel Diseases/*drug therapy/*pathology/physiopathology&lt;/keyword&gt;&lt;keyword&gt;Intestinal Mucosa/*drug effects/pathology&lt;/keyword&gt;&lt;keyword&gt;Male&lt;/keyword&gt;&lt;keyword&gt;Risk Assessment&lt;/keyword&gt;&lt;keyword&gt;Severity of Illness Index&lt;/keyword&gt;&lt;keyword&gt;Treatment Outcome&lt;/keyword&gt;&lt;keyword&gt;Wound Healing/drug effects&lt;/keyword&gt;&lt;/keywords&gt;&lt;dates&gt;&lt;year&gt;2012&lt;/year&gt;&lt;pub-dates&gt;&lt;date&gt;Nov&lt;/date&gt;&lt;/pub-dates&gt;&lt;/dates&gt;&lt;isbn&gt;1468-3288 (Electronic)&amp;#xD;0017-5749 (Linking)&lt;/isbn&gt;&lt;accession-num&gt;22842618&lt;/accession-num&gt;&lt;urls&gt;&lt;related-urls&gt;&lt;url&gt;http://www.ncbi.nlm.nih.gov/pubmed/22842618&lt;/url&gt;&lt;/related-urls&gt;&lt;/urls&gt;&lt;electronic-resource-num&gt;10.1136/gutjnl-2012-302830&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1" w:tooltip="Neurath, 2012 #64" w:history="1">
        <w:r w:rsidRPr="00086BE8">
          <w:rPr>
            <w:rFonts w:ascii="Book Antiqua" w:hAnsi="Book Antiqua" w:cs="Tahoma"/>
            <w:sz w:val="24"/>
            <w:szCs w:val="24"/>
            <w:vertAlign w:val="superscript"/>
            <w:lang w:val="en-US"/>
          </w:rPr>
          <w:t>11</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Nonetheless, at present, an easy to use, validated and clinically relevant endoscopic score for UC activity evaluation is lacking, reflecting the complexity in m</w:t>
      </w:r>
      <w:r w:rsidR="00086BE8">
        <w:rPr>
          <w:rFonts w:ascii="Book Antiqua" w:hAnsi="Book Antiqua" w:cs="Tahoma"/>
          <w:sz w:val="24"/>
          <w:szCs w:val="24"/>
          <w:lang w:val="en-US"/>
        </w:rPr>
        <w:t>easuring disease activity in UC</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&lt;EndNote&gt;&lt;Cite&gt;&lt;Author&gt;Rogler&lt;/Author&gt;&lt;Year&gt;2013&lt;/Year&gt;&lt;RecNum&gt;315&lt;/RecNum&gt;&lt;DisplayText&gt;[15]&lt;/DisplayText&gt;&lt;record&gt;&lt;rec-number&gt;315&lt;/rec-number&gt;&lt;foreign-keys&gt;&lt;key app="EN" db-id="ast9dd90pz0av4est5uxxf9zxr2dd5at5fz9"&gt;315&lt;/key&gt;&lt;/foreign-keys&gt;&lt;ref-type name="Journal Article"&gt;17&lt;/ref-type&gt;&lt;contributors&gt;&lt;authors&gt;&lt;author&gt;Rogler, G.&lt;/author&gt;&lt;author&gt;Vavricka, S.&lt;/author&gt;&lt;author&gt;Schoepfer, A.&lt;/author&gt;&lt;author&gt;Lakatos, P. L.&lt;/author&gt;&lt;/authors&gt;&lt;/contributors&gt;&lt;auth-address&gt;Gerhard Rogler, Stephan Vavricka, Division of Gastroenterology and Hepatology, Department of Internal Medicine, University Hospital Zurich, 8091 Zurich, Switzerland.&lt;/auth-address&gt;&lt;titles&gt;&lt;title&gt;Mucosal healing and deep remission: what does it mean?&lt;/title&gt;&lt;secondary-title&gt;World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WJG&lt;/abbr-1&gt;&lt;/alt-periodical&gt;&lt;pages&gt;7552-60&lt;/pages&gt;&lt;volume&gt;19&lt;/volume&gt;&lt;number&gt;43&lt;/number&gt;&lt;dates&gt;&lt;year&gt;2013&lt;/year&gt;&lt;pub-dates&gt;&lt;date&gt;Nov 21&lt;/date&gt;&lt;/pub-dates&gt;&lt;/dates&gt;&lt;isbn&gt;1007-9327 (Print)&amp;#xD;1007-9327 (Linking)&lt;/isbn&gt;&lt;accession-num&gt;24282345&lt;/accession-num&gt;&lt;urls&gt;&lt;related-urls&gt;&lt;url&gt;http://www.ncbi.nlm.nih.gov/pubmed/24282345&lt;/url&gt;&lt;/related-urls&gt;&lt;/urls&gt;&lt;custom2&gt;3837253&lt;/custom2&gt;&lt;electronic-resource-num&gt;10.3748/wjg.v19.i43.7552&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5" w:tooltip="Rogler, 2013 #315" w:history="1">
        <w:r w:rsidRPr="00086BE8">
          <w:rPr>
            <w:rFonts w:ascii="Book Antiqua" w:hAnsi="Book Antiqua" w:cs="Tahoma"/>
            <w:sz w:val="24"/>
            <w:szCs w:val="24"/>
            <w:vertAlign w:val="superscript"/>
            <w:lang w:val="en-US"/>
          </w:rPr>
          <w:t>15</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In fact, although a great number of scoring systems have been developed (Baron score, Mayo score, Sutherland, Powell-Tuck and </w:t>
      </w:r>
      <w:proofErr w:type="spellStart"/>
      <w:r w:rsidRPr="005F5B13">
        <w:rPr>
          <w:rFonts w:ascii="Book Antiqua" w:hAnsi="Book Antiqua" w:cs="Tahoma"/>
          <w:sz w:val="24"/>
          <w:szCs w:val="24"/>
          <w:lang w:val="en-US"/>
        </w:rPr>
        <w:t>Rach</w:t>
      </w:r>
      <w:r w:rsidR="00086BE8">
        <w:rPr>
          <w:rFonts w:ascii="Book Antiqua" w:hAnsi="Book Antiqua" w:cs="Tahoma"/>
          <w:sz w:val="24"/>
          <w:szCs w:val="24"/>
          <w:lang w:val="en-US"/>
        </w:rPr>
        <w:t>milewitz</w:t>
      </w:r>
      <w:proofErr w:type="spellEnd"/>
      <w:r w:rsidR="00086BE8">
        <w:rPr>
          <w:rFonts w:ascii="Book Antiqua" w:hAnsi="Book Antiqua" w:cs="Tahoma"/>
          <w:sz w:val="24"/>
          <w:szCs w:val="24"/>
          <w:lang w:val="en-US"/>
        </w:rPr>
        <w:t xml:space="preserve"> indices, among others</w:t>
      </w:r>
      <w:proofErr w:type="gramStart"/>
      <w:r w:rsidR="00086BE8">
        <w:rPr>
          <w:rFonts w:ascii="Book Antiqua" w:hAnsi="Book Antiqua" w:cs="Tahoma"/>
          <w:sz w:val="24"/>
          <w:szCs w:val="24"/>
          <w:lang w:val="en-US"/>
        </w:rPr>
        <w:t>)</w:t>
      </w:r>
      <w:proofErr w:type="gramEnd"/>
      <w:r w:rsidRPr="00086BE8">
        <w:rPr>
          <w:rFonts w:ascii="Book Antiqua" w:hAnsi="Book Antiqua" w:cs="Tahoma"/>
          <w:sz w:val="24"/>
          <w:szCs w:val="24"/>
          <w:vertAlign w:val="superscript"/>
          <w:lang w:val="en-US"/>
        </w:rPr>
        <w:fldChar w:fldCharType="begin">
          <w:fldData xml:space="preserve">PEVuZE5vdGU+PENpdGUgRXhjbHVkZVllYXI9IjEiPjxBdXRob3I+VHJ1ZWxvdmU8L0F1dGhvcj48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YXN0cm9lbnRlcm9sb2d5PC9hYmJyLTE+PC9hbHQtcGVyaW9kaWNhbD48cGFnZXM+MTg5NC04PC9w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dC1wZXJpb2RpY2FsPjxwYWdlcz4xMDg3LTk3PC9wYWdlcz48dm9sdW1lPjI0PC92b2x1bWU+PG51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ZnVsbC10aXRsZT48YWJici0xPkd1dDwvYWJici0xPjwvYWx0LXBlcmlvZGljYWw+PHBhZ2VzPjUz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PEVuZE5vdGU+PENpdGUgRXhjbHVkZVllYXI9IjEiPjxBdXRob3I+VHJ1ZWxvdmU8L0F1dGhvcj48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YXN0cm9lbnRlcm9sb2d5PC9hYmJyLTE+PC9hbHQtcGVyaW9kaWNhbD48cGFnZXM+MTg5NC04PC9w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16" w:tooltip="Truelove, 1955 #12" w:history="1">
        <w:r w:rsidRPr="00086BE8">
          <w:rPr>
            <w:rFonts w:ascii="Book Antiqua" w:hAnsi="Book Antiqua" w:cs="Tahoma"/>
            <w:sz w:val="24"/>
            <w:szCs w:val="24"/>
            <w:vertAlign w:val="superscript"/>
            <w:lang w:val="en-US"/>
          </w:rPr>
          <w:t>16-24</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none of them have been prospectively validated. The main problems regarding the majority of the indices include the overlap of mucosal features (such as vascularity, granularity, erythema, friability, bleeding, and ulceration), leading to inter-observer variation in endoscopic evaluation, and the lack of clear and standardized thresholds for endoscopic remission or improvement. The Mayo Clinic endoscopy </w:t>
      </w:r>
      <w:proofErr w:type="spellStart"/>
      <w:r w:rsidRPr="005F5B13">
        <w:rPr>
          <w:rFonts w:ascii="Book Antiqua" w:hAnsi="Book Antiqua" w:cs="Tahoma"/>
          <w:sz w:val="24"/>
          <w:szCs w:val="24"/>
          <w:lang w:val="en-US"/>
        </w:rPr>
        <w:t>subscore</w:t>
      </w:r>
      <w:proofErr w:type="spellEnd"/>
      <w:r w:rsidRPr="005F5B13">
        <w:rPr>
          <w:rFonts w:ascii="Book Antiqua" w:hAnsi="Book Antiqua" w:cs="Tahoma"/>
          <w:sz w:val="24"/>
          <w:szCs w:val="24"/>
          <w:lang w:val="en-US"/>
        </w:rPr>
        <w:t xml:space="preserve"> has been the most commonly used in recent clinical trials, defining MH as a score of ≤ 1 (normal mucosa or loss of vascular pattern, but no mucosal friability), when the endoscopy </w:t>
      </w:r>
      <w:proofErr w:type="spellStart"/>
      <w:r w:rsidRPr="005F5B13">
        <w:rPr>
          <w:rFonts w:ascii="Book Antiqua" w:hAnsi="Book Antiqua" w:cs="Tahoma"/>
          <w:sz w:val="24"/>
          <w:szCs w:val="24"/>
          <w:lang w:val="en-US"/>
        </w:rPr>
        <w:t>subscore</w:t>
      </w:r>
      <w:proofErr w:type="spellEnd"/>
      <w:r w:rsidRPr="005F5B13">
        <w:rPr>
          <w:rFonts w:ascii="Book Antiqua" w:hAnsi="Book Antiqua" w:cs="Tahoma"/>
          <w:sz w:val="24"/>
          <w:szCs w:val="24"/>
          <w:lang w:val="en-US"/>
        </w:rPr>
        <w:t xml:space="preserve"> was 2 or 3 at baseline. The problem of a standardized definition of MH is not theoretical but implies concrete and practical consequences. In fact, in recent clinical trials, heterogeneous definitions may have </w:t>
      </w:r>
      <w:r w:rsidRPr="005F5B13">
        <w:rPr>
          <w:rFonts w:ascii="Book Antiqua" w:hAnsi="Book Antiqua" w:cs="Tahoma"/>
          <w:sz w:val="24"/>
          <w:szCs w:val="24"/>
          <w:lang w:val="en-US"/>
        </w:rPr>
        <w:lastRenderedPageBreak/>
        <w:t>contributed to the higher rate of patients with MH when compared with that of patien</w:t>
      </w:r>
      <w:r w:rsidR="00086BE8">
        <w:rPr>
          <w:rFonts w:ascii="Book Antiqua" w:hAnsi="Book Antiqua" w:cs="Tahoma"/>
          <w:sz w:val="24"/>
          <w:szCs w:val="24"/>
          <w:lang w:val="en-US"/>
        </w:rPr>
        <w:t xml:space="preserve">ts achieving clinical </w:t>
      </w:r>
      <w:proofErr w:type="gramStart"/>
      <w:r w:rsidR="00086BE8">
        <w:rPr>
          <w:rFonts w:ascii="Book Antiqua" w:hAnsi="Book Antiqua" w:cs="Tahoma"/>
          <w:sz w:val="24"/>
          <w:szCs w:val="24"/>
          <w:lang w:val="en-US"/>
        </w:rPr>
        <w:t>remission</w:t>
      </w:r>
      <w:proofErr w:type="gramEnd"/>
      <w:r w:rsidRPr="00086BE8">
        <w:rPr>
          <w:rFonts w:ascii="Book Antiqua" w:hAnsi="Book Antiqua" w:cs="Tahoma"/>
          <w:sz w:val="24"/>
          <w:szCs w:val="24"/>
          <w:vertAlign w:val="superscript"/>
          <w:lang w:val="en-US"/>
        </w:rPr>
        <w:fldChar w:fldCharType="begin">
          <w:fldData xml:space="preserve">PEVuZE5vdGU+PENpdGU+PEF1dGhvcj5TYW5kYm9ybjwvQXV0aG9yPjxZZWFyPjIwMTI8L1llYXI+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cm9lbnRlcm9sb2d5PC9hYmJyLTE+PC9hbHQtcGVyaW9kaWNhbD48cGFnZXM+MjU3LTY1IGUxLTM8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PEVuZE5vdGU+PENpdGU+PEF1dGhvcj5TYW5kYm9ybjwvQXV0aG9yPjxZZWFyPjIwMTI8L1llYXI+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25" w:tooltip="Sandborn, 2012 #126" w:history="1">
        <w:r w:rsidRPr="00086BE8">
          <w:rPr>
            <w:rFonts w:ascii="Book Antiqua" w:hAnsi="Book Antiqua" w:cs="Tahoma"/>
            <w:sz w:val="24"/>
            <w:szCs w:val="24"/>
            <w:vertAlign w:val="superscript"/>
            <w:lang w:val="en-US"/>
          </w:rPr>
          <w:t>25</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although alternative explanations are possible (</w:t>
      </w:r>
      <w:r w:rsidRPr="00086BE8">
        <w:rPr>
          <w:rFonts w:ascii="Book Antiqua" w:hAnsi="Book Antiqua" w:cs="Tahoma"/>
          <w:i/>
          <w:sz w:val="24"/>
          <w:szCs w:val="24"/>
          <w:lang w:val="en-US"/>
        </w:rPr>
        <w:t>e.g.</w:t>
      </w:r>
      <w:r w:rsidRPr="005F5B13">
        <w:rPr>
          <w:rFonts w:ascii="Book Antiqua" w:hAnsi="Book Antiqua" w:cs="Tahoma"/>
          <w:sz w:val="24"/>
          <w:szCs w:val="24"/>
          <w:lang w:val="en-US"/>
        </w:rPr>
        <w:t xml:space="preserve">, the simultaneous presence of irritable bowel syndrome, </w:t>
      </w:r>
      <w:proofErr w:type="spellStart"/>
      <w:r w:rsidRPr="005F5B13">
        <w:rPr>
          <w:rFonts w:ascii="Book Antiqua" w:hAnsi="Book Antiqua" w:cs="Tahoma"/>
          <w:sz w:val="24"/>
          <w:szCs w:val="24"/>
          <w:lang w:val="en-US"/>
        </w:rPr>
        <w:t>dysmotility</w:t>
      </w:r>
      <w:proofErr w:type="spellEnd"/>
      <w:r w:rsidRPr="005F5B13">
        <w:rPr>
          <w:rFonts w:ascii="Book Antiqua" w:hAnsi="Book Antiqua" w:cs="Tahoma"/>
          <w:sz w:val="24"/>
          <w:szCs w:val="24"/>
          <w:lang w:val="en-US"/>
        </w:rPr>
        <w:t xml:space="preserve">). Moreover, a recent RCT testing the use of </w:t>
      </w:r>
      <w:proofErr w:type="spellStart"/>
      <w:r w:rsidRPr="005F5B13">
        <w:rPr>
          <w:rFonts w:ascii="Book Antiqua" w:hAnsi="Book Antiqua" w:cs="Tahoma"/>
          <w:sz w:val="24"/>
          <w:szCs w:val="24"/>
          <w:lang w:val="en-US"/>
        </w:rPr>
        <w:t>mesalamine</w:t>
      </w:r>
      <w:proofErr w:type="spellEnd"/>
      <w:r w:rsidRPr="005F5B13">
        <w:rPr>
          <w:rFonts w:ascii="Book Antiqua" w:hAnsi="Book Antiqua" w:cs="Tahoma"/>
          <w:sz w:val="24"/>
          <w:szCs w:val="24"/>
          <w:lang w:val="en-US"/>
        </w:rPr>
        <w:t xml:space="preserve"> in UC patients showed consistently different results after a revision of the endoscopic examination findings by a blinded central reader</w:t>
      </w:r>
      <w:r w:rsidRPr="00086BE8">
        <w:rPr>
          <w:rFonts w:ascii="Book Antiqua" w:hAnsi="Book Antiqua" w:cs="Tahoma"/>
          <w:sz w:val="24"/>
          <w:szCs w:val="24"/>
          <w:vertAlign w:val="superscript"/>
          <w:lang w:val="en-US"/>
        </w:rPr>
        <w:fldChar w:fldCharType="begin">
          <w:fldData xml:space="preserve">PEVuZE5vdGU+PENpdGU+PEF1dGhvcj5GZWFnYW48L0F1dGhvcj48WWVhcj4yMDEzPC9ZZWFyPjxS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b2VudGVyb2xvZ3k8L2FiYnItMT48L2FsdC1wZXJpb2RpY2FsPjxwYWdlcz4xNDktMTU3IGUyPC9w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PEVuZE5vdGU+PENpdGU+PEF1dGhvcj5GZWFnYW48L0F1dGhvcj48WWVhcj4yMDEzPC9ZZWFyPjxS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b2VudGVyb2xvZ3k8L2FiYnItMT48L2FsdC1wZXJpb2RpY2FsPjxwYWdlcz4xNDktMTU3IGUyPC9w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26" w:tooltip="Feagan, 2013 #317" w:history="1">
        <w:r w:rsidRPr="00086BE8">
          <w:rPr>
            <w:rFonts w:ascii="Book Antiqua" w:hAnsi="Book Antiqua" w:cs="Tahoma"/>
            <w:sz w:val="24"/>
            <w:szCs w:val="24"/>
            <w:vertAlign w:val="superscript"/>
            <w:lang w:val="en-US"/>
          </w:rPr>
          <w:t>26</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In further support of the aforementioned difficult evaluation of UC endoscopic activity, two novel scores have been very recently developed and prospectively validated, the UCEIS (Ulcerative Colitis Endoscopic Index of Severity) and the UCCIS (Ulcerative Colitis </w:t>
      </w:r>
      <w:proofErr w:type="spellStart"/>
      <w:r w:rsidR="00086BE8">
        <w:rPr>
          <w:rFonts w:ascii="Book Antiqua" w:hAnsi="Book Antiqua" w:cs="Tahoma"/>
          <w:sz w:val="24"/>
          <w:szCs w:val="24"/>
          <w:lang w:val="en-US"/>
        </w:rPr>
        <w:t>Colonoscopic</w:t>
      </w:r>
      <w:proofErr w:type="spellEnd"/>
      <w:r w:rsidR="00086BE8">
        <w:rPr>
          <w:rFonts w:ascii="Book Antiqua" w:hAnsi="Book Antiqua" w:cs="Tahoma"/>
          <w:sz w:val="24"/>
          <w:szCs w:val="24"/>
          <w:lang w:val="en-US"/>
        </w:rPr>
        <w:t xml:space="preserve"> Index of Severity)</w:t>
      </w:r>
      <w:r w:rsidRPr="00086BE8">
        <w:rPr>
          <w:rFonts w:ascii="Book Antiqua" w:hAnsi="Book Antiqua" w:cs="Tahoma"/>
          <w:sz w:val="24"/>
          <w:szCs w:val="24"/>
          <w:vertAlign w:val="superscript"/>
          <w:lang w:val="en-US"/>
        </w:rPr>
        <w:fldChar w:fldCharType="begin">
          <w:fldData xml:space="preserve">PEVuZE5vdGU+PENpdGU+PEF1dGhvcj5UcmF2aXM8L0F1dGhvcj48WWVhcj4yMDEzPC9ZZWFyPjxS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ZXM+OTg3LTk1PC9wYWdlcz48dm9sdW1lPjE0NTwvdm9sdW1lPjxudW1iZXI+NTwvbnVtYmVyPjxk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L2FiYnItMT48L2FsdC1wZXJpb2RpY2FsPjxwYWdlcz40OS01NCBlMTwvcGFnZXM+PHZvbHVtZT4x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=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PEVuZE5vdGU+PENpdGU+PEF1dGhvcj5UcmF2aXM8L0F1dGhvcj48WWVhcj4yMDEzPC9ZZWFyPjxS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ZXM+OTg3LTk1PC9wYWdlcz48dm9sdW1lPjE0NTwvdm9sdW1lPjxudW1iZXI+NTwvbnVtYmVyPjxk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L2FiYnItMT48L2FsdC1wZXJpb2RpY2FsPjxwYWdlcz40OS01NCBlMTwvcGFnZXM+PHZvbHVtZT4x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=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27" w:tooltip="Travis, 2013 #67" w:history="1">
        <w:r w:rsidRPr="00086BE8">
          <w:rPr>
            <w:rFonts w:ascii="Book Antiqua" w:hAnsi="Book Antiqua" w:cs="Tahoma"/>
            <w:sz w:val="24"/>
            <w:szCs w:val="24"/>
            <w:vertAlign w:val="superscript"/>
            <w:lang w:val="en-US"/>
          </w:rPr>
          <w:t>27</w:t>
        </w:r>
      </w:hyperlink>
      <w:r w:rsidR="00086BE8" w:rsidRPr="00086BE8">
        <w:rPr>
          <w:rFonts w:ascii="Book Antiqua" w:hAnsi="Book Antiqua" w:cs="Tahoma"/>
          <w:sz w:val="24"/>
          <w:szCs w:val="24"/>
          <w:vertAlign w:val="superscript"/>
          <w:lang w:val="en-US"/>
        </w:rPr>
        <w:t>,</w:t>
      </w:r>
      <w:hyperlink w:anchor="_ENREF_28" w:tooltip="Samuel, 2013 #280" w:history="1">
        <w:r w:rsidRPr="00086BE8">
          <w:rPr>
            <w:rFonts w:ascii="Book Antiqua" w:hAnsi="Book Antiqua" w:cs="Tahoma"/>
            <w:sz w:val="24"/>
            <w:szCs w:val="24"/>
            <w:vertAlign w:val="superscript"/>
            <w:lang w:val="en-US"/>
          </w:rPr>
          <w:t>28</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Data about the applicability of such new scores in clinical trials and in clinical practice are awaited and will hopefully aid the move toward a standardized definition of MH.  </w:t>
      </w:r>
    </w:p>
    <w:p w:rsidR="00EA5E86" w:rsidRPr="005F5B13" w:rsidRDefault="00EA5E86" w:rsidP="00086BE8">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Recently, data indicating a </w:t>
      </w:r>
      <w:proofErr w:type="spellStart"/>
      <w:r w:rsidRPr="005F5B13">
        <w:rPr>
          <w:rFonts w:ascii="Book Antiqua" w:hAnsi="Book Antiqua" w:cs="Tahoma"/>
          <w:sz w:val="24"/>
          <w:szCs w:val="24"/>
          <w:lang w:val="en-US"/>
        </w:rPr>
        <w:t>prognostically</w:t>
      </w:r>
      <w:proofErr w:type="spellEnd"/>
      <w:r w:rsidRPr="005F5B13">
        <w:rPr>
          <w:rFonts w:ascii="Book Antiqua" w:hAnsi="Book Antiqua" w:cs="Tahoma"/>
          <w:sz w:val="24"/>
          <w:szCs w:val="24"/>
          <w:lang w:val="en-US"/>
        </w:rPr>
        <w:t xml:space="preserve"> relevant role for histologic activity in the mucosa of UC patients, in addition to the macroscopic activity, have opened the door to the concept of </w:t>
      </w:r>
      <w:r w:rsidR="00086BE8">
        <w:rPr>
          <w:rFonts w:ascii="Book Antiqua" w:hAnsi="Book Antiqua" w:cs="Tahoma"/>
          <w:sz w:val="24"/>
          <w:szCs w:val="24"/>
          <w:lang w:val="en-US" w:eastAsia="zh-CN"/>
        </w:rPr>
        <w:t>“</w:t>
      </w:r>
      <w:r w:rsidRPr="005F5B13">
        <w:rPr>
          <w:rFonts w:ascii="Book Antiqua" w:hAnsi="Book Antiqua" w:cs="Tahoma"/>
          <w:sz w:val="24"/>
          <w:szCs w:val="24"/>
          <w:lang w:val="en-US"/>
        </w:rPr>
        <w:t>histological MH</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with the complete absence of clinical, laboratory, endoscopic and histological </w:t>
      </w:r>
      <w:proofErr w:type="spellStart"/>
      <w:r w:rsidRPr="005F5B13">
        <w:rPr>
          <w:rFonts w:ascii="Book Antiqua" w:hAnsi="Book Antiqua" w:cs="Tahoma"/>
          <w:sz w:val="24"/>
          <w:szCs w:val="24"/>
          <w:lang w:val="en-US"/>
        </w:rPr>
        <w:t>featuresof</w:t>
      </w:r>
      <w:proofErr w:type="spellEnd"/>
      <w:r w:rsidRPr="005F5B13">
        <w:rPr>
          <w:rFonts w:ascii="Book Antiqua" w:hAnsi="Book Antiqua" w:cs="Tahoma"/>
          <w:sz w:val="24"/>
          <w:szCs w:val="24"/>
          <w:lang w:val="en-US"/>
        </w:rPr>
        <w:t xml:space="preserve"> active inflammation</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&lt;EndNote&gt;&lt;Cite&gt;&lt;Author&gt;Peyrin-Biroulet&lt;/Author&gt;&lt;Year&gt;2013&lt;/Year&gt;&lt;RecNum&gt;84&lt;/RecNum&gt;&lt;DisplayText&gt;[29]&lt;/DisplayText&gt;&lt;record&gt;&lt;rec-number&gt;84&lt;/rec-number&gt;&lt;foreign-keys&gt;&lt;key app="EN" db-id="252dd9psepre2aetsrn59a90ezr9vwsp5frv"&gt;84&lt;/key&gt;&lt;/foreign-keys&gt;&lt;ref-type name="Journal Article"&gt;17&lt;/ref-type&gt;&lt;contributors&gt;&lt;authors&gt;&lt;author&gt;Peyrin-Biroulet, L.&lt;/author&gt;&lt;author&gt;Bressenot, A.&lt;/author&gt;&lt;author&gt;Kampman, W.&lt;/author&gt;&lt;/authors&gt;&lt;/contributors&gt;&lt;auth-address&gt;Inserm, U954, France;; Department of Hepato-Gastroenterology, University Hospital of Nancy, Universite Henri Poincare, Vandoeuvre-les-Nancy, France. Electronic address: peyrinbiroulet@gmail.com.&lt;/auth-address&gt;&lt;titles&gt;&lt;title&gt;Histologic Remission: The Ultimate Therapeutic Goal in Ulcerative Colitis?&lt;/title&gt;&lt;secondary-title&gt;Clin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Association&lt;/abbr-1&gt;&lt;/alt-periodical&gt;&lt;dates&gt;&lt;year&gt;2013&lt;/year&gt;&lt;pub-dates&gt;&lt;date&gt;Aug 1&lt;/date&gt;&lt;/pub-dates&gt;&lt;/dates&gt;&lt;isbn&gt;1542-7714 (Electronic)&amp;#xD;1542-3565 (Linking)&lt;/isbn&gt;&lt;accession-num&gt;23911875&lt;/accession-num&gt;&lt;urls&gt;&lt;related-urls&gt;&lt;url&gt;http://www.ncbi.nlm.nih.gov/pubmed/23911875&lt;/url&gt;&lt;/related-urls&gt;&lt;/urls&gt;&lt;electronic-resource-num&gt;10.1016/j.cgh.2013.07.022&lt;/electronic-resource-num&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29" w:tooltip="Peyrin-Biroulet, 2013 #84" w:history="1">
        <w:r w:rsidRPr="00086BE8">
          <w:rPr>
            <w:rFonts w:ascii="Book Antiqua" w:hAnsi="Book Antiqua" w:cs="Tahoma"/>
            <w:sz w:val="24"/>
            <w:szCs w:val="24"/>
            <w:vertAlign w:val="superscript"/>
            <w:lang w:val="en-US"/>
          </w:rPr>
          <w:t>29</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Indeed, the term </w:t>
      </w:r>
      <w:r w:rsidR="00086BE8">
        <w:rPr>
          <w:rFonts w:ascii="Book Antiqua" w:hAnsi="Book Antiqua" w:cs="Tahoma"/>
          <w:sz w:val="24"/>
          <w:szCs w:val="24"/>
          <w:lang w:val="en-US" w:eastAsia="zh-CN"/>
        </w:rPr>
        <w:t>“</w:t>
      </w:r>
      <w:r w:rsidRPr="005F5B13">
        <w:rPr>
          <w:rFonts w:ascii="Book Antiqua" w:hAnsi="Book Antiqua" w:cs="Tahoma"/>
          <w:sz w:val="24"/>
          <w:szCs w:val="24"/>
          <w:lang w:val="en-US"/>
        </w:rPr>
        <w:t>mucosal healing</w:t>
      </w:r>
      <w:r w:rsidR="00086BE8">
        <w:rPr>
          <w:rFonts w:ascii="Book Antiqua" w:hAnsi="Book Antiqua" w:cs="Tahoma"/>
          <w:sz w:val="24"/>
          <w:szCs w:val="24"/>
          <w:lang w:val="en-US" w:eastAsia="zh-CN"/>
        </w:rPr>
        <w:t>”</w:t>
      </w:r>
      <w:r w:rsidRPr="005F5B13">
        <w:rPr>
          <w:rFonts w:ascii="Book Antiqua" w:hAnsi="Book Antiqua" w:cs="Tahoma"/>
          <w:sz w:val="24"/>
          <w:szCs w:val="24"/>
          <w:lang w:val="en-US"/>
        </w:rPr>
        <w:t xml:space="preserve"> was initially proposed only for the disappearance of the inflammatory infiltrate in the</w:t>
      </w:r>
      <w:r w:rsidR="00086BE8">
        <w:rPr>
          <w:rFonts w:ascii="Book Antiqua" w:hAnsi="Book Antiqua" w:cs="Tahoma"/>
          <w:sz w:val="24"/>
          <w:szCs w:val="24"/>
          <w:lang w:val="en-US"/>
        </w:rPr>
        <w:t xml:space="preserve"> histological examination</w:t>
      </w:r>
      <w:r w:rsidRPr="00086BE8">
        <w:rPr>
          <w:rFonts w:ascii="Book Antiqua" w:hAnsi="Book Antiqua" w:cs="Tahoma"/>
          <w:sz w:val="24"/>
          <w:szCs w:val="24"/>
          <w:vertAlign w:val="superscript"/>
          <w:lang w:val="en-US"/>
        </w:rPr>
        <w:fldChar w:fldCharType="begin"/>
      </w:r>
      <w:r w:rsidRPr="00086BE8">
        <w:rPr>
          <w:rFonts w:ascii="Book Antiqua" w:hAnsi="Book Antiqua" w:cs="Tahoma"/>
          <w:sz w:val="24"/>
          <w:szCs w:val="24"/>
          <w:vertAlign w:val="superscript"/>
          <w:lang w:val="en-US"/>
        </w:rPr>
        <w:instrText xml:space="preserve"> ADDIN EN.CITE &lt;EndNote&gt;&lt;Cite&gt;&lt;Author&gt;Korelitz&lt;/Author&gt;&lt;Year&gt;1984&lt;/Year&gt;&lt;RecNum&gt;318&lt;/RecNum&gt;&lt;DisplayText&gt;[30]&lt;/DisplayText&gt;&lt;record&gt;&lt;rec-number&gt;318&lt;/rec-number&gt;&lt;foreign-keys&gt;&lt;key app="EN" db-id="ast9dd90pz0av4est5uxxf9zxr2dd5at5fz9"&gt;318&lt;/key&gt;&lt;/foreign-keys&gt;&lt;ref-type name="Journal Article"&gt;17&lt;/ref-type&gt;&lt;contributors&gt;&lt;authors&gt;&lt;author&gt;Korelitz, B. I.&lt;/author&gt;&lt;author&gt;Sommers, S. C.&lt;/author&gt;&lt;/authors&gt;&lt;/contributors&gt;&lt;titles&gt;&lt;title&gt;Response to drug therapy in Crohn&amp;apos;s disease: evaluation by rectal biopsy and mucosal cell counts&lt;/title&gt;&lt;secondary-title&gt;J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gastroenterology&lt;/abbr-1&gt;&lt;/alt-periodical&gt;&lt;pages&gt;123-7&lt;/pages&gt;&lt;volume&gt;6&lt;/volume&gt;&lt;number&gt;2&lt;/number&gt;&lt;keywords&gt;&lt;keyword&gt;6-Mercaptopurine/administration &amp;amp; dosage/*therapeutic use&lt;/keyword&gt;&lt;keyword&gt;Biopsy&lt;/keyword&gt;&lt;keyword&gt;Cell Count&lt;/keyword&gt;&lt;keyword&gt;Crohn Disease/*drug therapy/pathology&lt;/keyword&gt;&lt;keyword&gt;Drug Therapy, Combination&lt;/keyword&gt;&lt;keyword&gt;Evaluation Studies as Topic&lt;/keyword&gt;&lt;keyword&gt;Humans&lt;/keyword&gt;&lt;keyword&gt;Intestinal Mucosa/*cytology&lt;/keyword&gt;&lt;keyword&gt;Prednisone/administration &amp;amp; dosage/*therapeutic use&lt;/keyword&gt;&lt;keyword&gt;Rectum/*pathology&lt;/keyword&gt;&lt;keyword&gt;Sigmoidoscopy&lt;/keyword&gt;&lt;keyword&gt;Sulfasalazine/administration &amp;amp; dosage/*therapeutic use&lt;/keyword&gt;&lt;/keywords&gt;&lt;dates&gt;&lt;year&gt;1984&lt;/year&gt;&lt;pub-dates&gt;&lt;date&gt;Apr&lt;/date&gt;&lt;/pub-dates&gt;&lt;/dates&gt;&lt;isbn&gt;0192-0790 (Print)&amp;#xD;0192-0790 (Linking)&lt;/isbn&gt;&lt;accession-num&gt;6143776&lt;/accession-num&gt;&lt;urls&gt;&lt;related-urls&gt;&lt;url&gt;http://www.ncbi.nlm.nih.gov/pubmed/6143776&lt;/url&gt;&lt;/related-urls&gt;&lt;/urls&gt;&lt;/record&gt;&lt;/Cite&gt;&lt;/EndNote&gt;</w:instrText>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30" w:tooltip="Korelitz, 1984 #318" w:history="1">
        <w:r w:rsidRPr="00086BE8">
          <w:rPr>
            <w:rFonts w:ascii="Book Antiqua" w:hAnsi="Book Antiqua" w:cs="Tahoma"/>
            <w:sz w:val="24"/>
            <w:szCs w:val="24"/>
            <w:vertAlign w:val="superscript"/>
            <w:lang w:val="en-US"/>
          </w:rPr>
          <w:t>30</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At present, although some scoring systems for histologic activity have been described, none have been properly validated or commonly used, and therefore, the definition of histological MH remains without consensus. </w:t>
      </w:r>
    </w:p>
    <w:p w:rsidR="00EA5E86" w:rsidRPr="005F5B13" w:rsidRDefault="00EA5E86" w:rsidP="007661D8">
      <w:pPr>
        <w:spacing w:after="0" w:line="360" w:lineRule="auto"/>
        <w:jc w:val="both"/>
        <w:rPr>
          <w:rFonts w:ascii="Book Antiqua" w:hAnsi="Book Antiqua" w:cs="Tahoma"/>
          <w:sz w:val="24"/>
          <w:szCs w:val="24"/>
          <w:lang w:val="en-US"/>
        </w:rPr>
      </w:pPr>
    </w:p>
    <w:p w:rsidR="00EA5E86" w:rsidRPr="005F5B13" w:rsidRDefault="00EA5E86"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rPr>
        <w:t>MH: EVIDENCE FOR PROGNOSTIC RELEVANCE</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The increasing relevance of the MH achievement in UC has been demonstrated by a growing body of data showing the different courses of the disease in patients with and without MH, with a reduction of complications such as flares as well as reductions in hospitalization, colectomy and cancer incidence in patients with MH. </w:t>
      </w:r>
    </w:p>
    <w:p w:rsidR="00EA5E86" w:rsidRPr="005F5B13" w:rsidRDefault="00EA5E86" w:rsidP="00086BE8">
      <w:pPr>
        <w:autoSpaceDE w:val="0"/>
        <w:autoSpaceDN w:val="0"/>
        <w:adjustRightInd w:val="0"/>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As early as 1966, Wright </w:t>
      </w:r>
      <w:r w:rsidR="00086BE8">
        <w:rPr>
          <w:rFonts w:ascii="Book Antiqua" w:hAnsi="Book Antiqua" w:cs="Tahoma"/>
          <w:i/>
          <w:sz w:val="24"/>
          <w:szCs w:val="24"/>
          <w:lang w:val="en-US"/>
        </w:rPr>
        <w:t>et al</w:t>
      </w:r>
      <w:r w:rsidR="00086BE8" w:rsidRPr="00086BE8">
        <w:rPr>
          <w:rFonts w:ascii="Book Antiqua" w:hAnsi="Book Antiqua" w:cs="Tahoma"/>
          <w:sz w:val="24"/>
          <w:szCs w:val="24"/>
          <w:vertAlign w:val="superscript"/>
          <w:lang w:val="en-US"/>
        </w:rPr>
        <w:fldChar w:fldCharType="begin"/>
      </w:r>
      <w:r w:rsidR="00086BE8" w:rsidRPr="00086BE8">
        <w:rPr>
          <w:rFonts w:ascii="Book Antiqua" w:hAnsi="Book Antiqua" w:cs="Tahoma"/>
          <w:sz w:val="24"/>
          <w:szCs w:val="24"/>
          <w:vertAlign w:val="superscript"/>
          <w:lang w:val="en-US"/>
        </w:rPr>
        <w:instrText xml:space="preserve"> ADDIN EN.CITE &lt;EndNote&gt;&lt;Cite&gt;&lt;Author&gt;Wright&lt;/Author&gt;&lt;Year&gt;1966&lt;/Year&gt;&lt;RecNum&gt;96&lt;/RecNum&gt;&lt;DisplayText&gt;[31]&lt;/DisplayText&gt;&lt;record&gt;&lt;rec-number&gt;96&lt;/rec-number&gt;&lt;foreign-keys&gt;&lt;key app="EN" db-id="252dd9psepre2aetsrn59a90ezr9vwsp5frv"&gt;96&lt;/key&gt;&lt;/foreign-keys&gt;&lt;ref-type name="Journal Article"&gt;17&lt;/ref-type&gt;&lt;contributors&gt;&lt;authors&gt;&lt;author&gt;Wright, R.&lt;/author&gt;&lt;author&gt;Truelove, S. R.&lt;/author&gt;&lt;/authors&gt;&lt;/contributors&gt;&lt;titles&gt;&lt;title&gt;Serial rectal biopsy in ulcerative colitis during the course of a controlled therapeutic trial of various diets&lt;/title&gt;&lt;secondary-title&gt;Am J Dig Dis&lt;/secondary-title&gt;&lt;alt-title&gt;The American journal of digestive diseases&lt;/alt-title&gt;&lt;/titles&gt;&lt;periodical&gt;&lt;full-title&gt;Am J Dig Dis&lt;/full-title&gt;&lt;abbr-1&gt;The American journal of digestive diseases&lt;/abbr-1&gt;&lt;/periodical&gt;&lt;alt-periodical&gt;&lt;full-title&gt;Am J Dig Dis&lt;/full-title&gt;&lt;abbr-1&gt;The American journal of digestive diseases&lt;/abbr-1&gt;&lt;/alt-periodical&gt;&lt;pages&gt;847-57&lt;/pages&gt;&lt;volume&gt;11&lt;/volume&gt;&lt;number&gt;11&lt;/number&gt;&lt;keywords&gt;&lt;keyword&gt;Animals&lt;/keyword&gt;&lt;keyword&gt;Biopsy&lt;/keyword&gt;&lt;keyword&gt;Colitis, Ulcerative/*drug therapy&lt;/keyword&gt;&lt;keyword&gt;*Diet Therapy&lt;/keyword&gt;&lt;keyword&gt;Eosinophils/*analysis&lt;/keyword&gt;&lt;keyword&gt;Glutens&lt;/keyword&gt;&lt;keyword&gt;Humans&lt;/keyword&gt;&lt;keyword&gt;Hydrocortisone/*therapeutic use&lt;/keyword&gt;&lt;keyword&gt;*Milk&lt;/keyword&gt;&lt;keyword&gt;Prednisolone/*therapeutic use&lt;/keyword&gt;&lt;keyword&gt;Sigmoidoscopy&lt;/keyword&gt;&lt;/keywords&gt;&lt;dates&gt;&lt;year&gt;1966&lt;/year&gt;&lt;pub-dates&gt;&lt;date&gt;Nov&lt;/date&gt;&lt;/pub-dates&gt;&lt;/dates&gt;&lt;isbn&gt;0002-9211 (Print)&amp;#xD;0002-9211 (Linking)&lt;/isbn&gt;&lt;accession-num&gt;5953695&lt;/accession-num&gt;&lt;urls&gt;&lt;related-urls&gt;&lt;url&gt;http://www.ncbi.nlm.nih.gov/pubmed/5953695&lt;/url&gt;&lt;/related-urls&gt;&lt;/urls&gt;&lt;/record&gt;&lt;/Cite&gt;&lt;/EndNote&gt;</w:instrText>
      </w:r>
      <w:r w:rsidR="00086BE8" w:rsidRPr="00086BE8">
        <w:rPr>
          <w:rFonts w:ascii="Book Antiqua" w:hAnsi="Book Antiqua" w:cs="Tahoma"/>
          <w:sz w:val="24"/>
          <w:szCs w:val="24"/>
          <w:vertAlign w:val="superscript"/>
          <w:lang w:val="en-US"/>
        </w:rPr>
        <w:fldChar w:fldCharType="separate"/>
      </w:r>
      <w:r w:rsidR="00086BE8" w:rsidRPr="00086BE8">
        <w:rPr>
          <w:rFonts w:ascii="Book Antiqua" w:hAnsi="Book Antiqua" w:cs="Tahoma"/>
          <w:sz w:val="24"/>
          <w:szCs w:val="24"/>
          <w:vertAlign w:val="superscript"/>
          <w:lang w:val="en-US"/>
        </w:rPr>
        <w:t>[</w:t>
      </w:r>
      <w:hyperlink w:anchor="_ENREF_31" w:tooltip="Wright, 1966 #96" w:history="1">
        <w:r w:rsidR="00086BE8" w:rsidRPr="00086BE8">
          <w:rPr>
            <w:rFonts w:ascii="Book Antiqua" w:hAnsi="Book Antiqua" w:cs="Tahoma"/>
            <w:sz w:val="24"/>
            <w:szCs w:val="24"/>
            <w:vertAlign w:val="superscript"/>
            <w:lang w:val="en-US"/>
          </w:rPr>
          <w:t>31</w:t>
        </w:r>
      </w:hyperlink>
      <w:r w:rsidR="00086BE8" w:rsidRPr="00086BE8">
        <w:rPr>
          <w:rFonts w:ascii="Book Antiqua" w:hAnsi="Book Antiqua" w:cs="Tahoma"/>
          <w:sz w:val="24"/>
          <w:szCs w:val="24"/>
          <w:vertAlign w:val="superscript"/>
          <w:lang w:val="en-US"/>
        </w:rPr>
        <w:t>]</w:t>
      </w:r>
      <w:r w:rsidR="00086BE8"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reported a higher relapse rate in patients who did not achieve MH after oral and rectal steroids when compared with patients who did achieve MH (40% </w:t>
      </w:r>
      <w:r w:rsidRPr="00086BE8">
        <w:rPr>
          <w:rFonts w:ascii="Book Antiqua" w:hAnsi="Book Antiqua" w:cs="Tahoma"/>
          <w:i/>
          <w:sz w:val="24"/>
          <w:szCs w:val="24"/>
          <w:lang w:val="en-US"/>
        </w:rPr>
        <w:t>vs</w:t>
      </w:r>
      <w:r w:rsidRPr="005F5B13">
        <w:rPr>
          <w:rFonts w:ascii="Book Antiqua" w:hAnsi="Book Antiqua" w:cs="Tahoma"/>
          <w:sz w:val="24"/>
          <w:szCs w:val="24"/>
          <w:lang w:val="en-US"/>
        </w:rPr>
        <w:t xml:space="preserve"> 18%). In the ACT1 and ACT2 trials, patients treated with Infliximab who exhibited MH at week 8 showed a higher rate of clinical remission at week 30 than patie</w:t>
      </w:r>
      <w:r w:rsidR="00086BE8">
        <w:rPr>
          <w:rFonts w:ascii="Book Antiqua" w:hAnsi="Book Antiqua" w:cs="Tahoma"/>
          <w:sz w:val="24"/>
          <w:szCs w:val="24"/>
          <w:lang w:val="en-US"/>
        </w:rPr>
        <w:t xml:space="preserve">nts without MH (48.3% </w:t>
      </w:r>
      <w:r w:rsidR="00086BE8" w:rsidRPr="00086BE8">
        <w:rPr>
          <w:rFonts w:ascii="Book Antiqua" w:hAnsi="Book Antiqua" w:cs="Tahoma"/>
          <w:i/>
          <w:sz w:val="24"/>
          <w:szCs w:val="24"/>
          <w:lang w:val="en-US"/>
        </w:rPr>
        <w:t xml:space="preserve">vs </w:t>
      </w:r>
      <w:r w:rsidR="00086BE8">
        <w:rPr>
          <w:rFonts w:ascii="Book Antiqua" w:hAnsi="Book Antiqua" w:cs="Tahoma"/>
          <w:sz w:val="24"/>
          <w:szCs w:val="24"/>
          <w:lang w:val="en-US"/>
        </w:rPr>
        <w:t>9.5%)</w:t>
      </w:r>
      <w:r w:rsidRPr="00086BE8">
        <w:rPr>
          <w:rFonts w:ascii="Book Antiqua" w:hAnsi="Book Antiqua" w:cs="Tahoma"/>
          <w:sz w:val="24"/>
          <w:szCs w:val="24"/>
          <w:vertAlign w:val="superscript"/>
          <w:lang w:val="en-US"/>
        </w:rPr>
        <w:fldChar w:fldCharType="begin">
          <w:fldData xml:space="preserve">PEVuZE5vdGU+PENpdGU+PEF1dGhvcj5SdXRnZWVydHM8L0F1dGhvcj48WWVhcj4yMDA1PC9ZZWFy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aWNhbD48cGFnZXM+MjQ2Mi03NjwvcGFnZXM+PHZvbHVtZT4zNTM8L3ZvbHVtZT48bnVtYmVyPjIz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</w:fldData>
        </w:fldChar>
      </w:r>
      <w:r w:rsidRPr="00086BE8">
        <w:rPr>
          <w:rFonts w:ascii="Book Antiqua" w:hAnsi="Book Antiqua" w:cs="Tahoma"/>
          <w:sz w:val="24"/>
          <w:szCs w:val="24"/>
          <w:vertAlign w:val="superscript"/>
          <w:lang w:val="en-US"/>
        </w:rPr>
        <w:instrText xml:space="preserve"> ADDIN EN.CITE </w:instrText>
      </w:r>
      <w:r w:rsidRPr="00086BE8">
        <w:rPr>
          <w:rFonts w:ascii="Book Antiqua" w:hAnsi="Book Antiqua" w:cs="Tahoma"/>
          <w:sz w:val="24"/>
          <w:szCs w:val="24"/>
          <w:vertAlign w:val="superscript"/>
          <w:lang w:val="en-US"/>
        </w:rPr>
        <w:fldChar w:fldCharType="begin">
          <w:fldData xml:space="preserve">PEVuZE5vdGU+PENpdGU+PEF1dGhvcj5SdXRnZWVydHM8L0F1dGhvcj48WWVhcj4yMDA1PC9ZZWFy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aWNhbD48cGFnZXM+MjQ2Mi03NjwvcGFnZXM+PHZvbHVtZT4zNTM8L3ZvbHVtZT48bnVtYmVyPjIz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</w:fldData>
        </w:fldChar>
      </w:r>
      <w:r w:rsidRPr="00086BE8">
        <w:rPr>
          <w:rFonts w:ascii="Book Antiqua" w:hAnsi="Book Antiqua" w:cs="Tahoma"/>
          <w:sz w:val="24"/>
          <w:szCs w:val="24"/>
          <w:vertAlign w:val="superscript"/>
          <w:lang w:val="en-US"/>
        </w:rPr>
        <w:instrText xml:space="preserve"> ADDIN EN.CITE.DATA </w:instrText>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end"/>
      </w:r>
      <w:r w:rsidRPr="00086BE8">
        <w:rPr>
          <w:rFonts w:ascii="Book Antiqua" w:hAnsi="Book Antiqua" w:cs="Tahoma"/>
          <w:sz w:val="24"/>
          <w:szCs w:val="24"/>
          <w:vertAlign w:val="superscript"/>
          <w:lang w:val="en-US"/>
        </w:rPr>
      </w:r>
      <w:r w:rsidRPr="00086BE8">
        <w:rPr>
          <w:rFonts w:ascii="Book Antiqua" w:hAnsi="Book Antiqua" w:cs="Tahoma"/>
          <w:sz w:val="24"/>
          <w:szCs w:val="24"/>
          <w:vertAlign w:val="superscript"/>
          <w:lang w:val="en-US"/>
        </w:rPr>
        <w:fldChar w:fldCharType="separate"/>
      </w:r>
      <w:r w:rsidRPr="00086BE8">
        <w:rPr>
          <w:rFonts w:ascii="Book Antiqua" w:hAnsi="Book Antiqua" w:cs="Tahoma"/>
          <w:sz w:val="24"/>
          <w:szCs w:val="24"/>
          <w:vertAlign w:val="superscript"/>
          <w:lang w:val="en-US"/>
        </w:rPr>
        <w:t>[</w:t>
      </w:r>
      <w:hyperlink w:anchor="_ENREF_32" w:tooltip="Rutgeerts, 2005 #98" w:history="1">
        <w:r w:rsidRPr="00086BE8">
          <w:rPr>
            <w:rFonts w:ascii="Book Antiqua" w:hAnsi="Book Antiqua" w:cs="Tahoma"/>
            <w:sz w:val="24"/>
            <w:szCs w:val="24"/>
            <w:vertAlign w:val="superscript"/>
            <w:lang w:val="en-US"/>
          </w:rPr>
          <w:t>32</w:t>
        </w:r>
      </w:hyperlink>
      <w:r w:rsidRPr="00086BE8">
        <w:rPr>
          <w:rFonts w:ascii="Book Antiqua" w:hAnsi="Book Antiqua" w:cs="Tahoma"/>
          <w:sz w:val="24"/>
          <w:szCs w:val="24"/>
          <w:vertAlign w:val="superscript"/>
          <w:lang w:val="en-US"/>
        </w:rPr>
        <w:t>]</w:t>
      </w:r>
      <w:r w:rsidRPr="00086BE8">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Yamamoto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r>
      <w:r w:rsidR="008D1141" w:rsidRPr="008D1141">
        <w:rPr>
          <w:rFonts w:ascii="Book Antiqua" w:hAnsi="Book Antiqua" w:cs="Tahoma"/>
          <w:sz w:val="24"/>
          <w:szCs w:val="24"/>
          <w:vertAlign w:val="superscript"/>
          <w:lang w:val="en-US"/>
        </w:rPr>
        <w:instrText xml:space="preserve"> ADDIN EN.CITE &lt;EndNote&gt;&lt;Cite&gt;&lt;Author&gt;Yamamoto&lt;/Author&gt;&lt;Year&gt;2010&lt;/Year&gt;&lt;RecNum&gt;99&lt;/RecNum&gt;&lt;DisplayText&gt;[33]&lt;/DisplayText&gt;&lt;record&gt;&lt;rec-number&gt;99&lt;/rec-number&gt;&lt;foreign-keys&gt;&lt;key app="EN" db-id="252dd9psepre2aetsrn59a90ezr9vwsp5frv"&gt;99&lt;/key&gt;&lt;/foreign-keys&gt;&lt;ref-type name="Journal Article"&gt;17&lt;/ref-type&gt;&lt;contributors&gt;&lt;authors&gt;&lt;author&gt;Yamamoto, T.&lt;/author&gt;&lt;author&gt;Umegae, S.&lt;/author&gt;&lt;author&gt;Matsumoto, K.&lt;/author&gt;&lt;/authors&gt;&lt;/contributors&gt;&lt;auth-address&gt;Inflammatory Bowel Disease Center, Yokkaichi Social Insurance Hospital, Yokkaichi, Mie, Japan. nao-taka@sannet.ne.jp&lt;/auth-address&gt;&lt;titles&gt;&lt;title&gt;Mucosal healing in patients with ulcerative colitis during a course of selective leukocytapheresis therapy: a prospective cohort study&lt;/title&gt;&lt;secondary-title&gt;Inflamm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diseases&lt;/abbr-1&gt;&lt;/alt-periodical&gt;&lt;pages&gt;1905-11&lt;/pages&gt;&lt;volume&gt;16&lt;/volume&gt;&lt;number&gt;11&lt;/number&gt;&lt;keywords&gt;&lt;keyword&gt;Adult&lt;/keyword&gt;&lt;keyword&gt;Cohort Studies&lt;/keyword&gt;&lt;keyword&gt;Colitis, Ulcerative/*immunology/pathology/*therapy&lt;/keyword&gt;&lt;keyword&gt;Female&lt;/keyword&gt;&lt;keyword&gt;Granulocytes/*immunology&lt;/keyword&gt;&lt;keyword&gt;Humans&lt;/keyword&gt;&lt;keyword&gt;Intestinal Mucosa/*immunology/pathology&lt;/keyword&gt;&lt;keyword&gt;*Leukapheresis&lt;/keyword&gt;&lt;keyword&gt;Macrophages/*immunology&lt;/keyword&gt;&lt;keyword&gt;Male&lt;/keyword&gt;&lt;keyword&gt;Middle Aged&lt;/keyword&gt;&lt;keyword&gt;Monocytes/*immunology&lt;/keyword&gt;&lt;keyword&gt;Prospective Studies&lt;/keyword&gt;&lt;keyword&gt;Treatment Outcome&lt;/keyword&gt;&lt;/keywords&gt;&lt;dates&gt;&lt;year&gt;2010&lt;/year&gt;&lt;pub-dates&gt;&lt;date&gt;Nov&lt;/date&gt;&lt;/pub-dates&gt;&lt;/dates&gt;&lt;isbn&gt;1536-4844 (Electronic)&amp;#xD;1078-0998 (Linking)&lt;/isbn&gt;&lt;accession-num&gt;20310015&lt;/accession-num&gt;&lt;urls&gt;&lt;related-urls&gt;&lt;url&gt;http://www.ncbi.nlm.nih.gov/pubmed/20310015&lt;/url&gt;&lt;/related-urls&gt;&lt;/urls&gt;&lt;electronic-resource-num&gt;10.1002/ibd.21260&lt;/electronic-resource-num&gt;&lt;/record&gt;&lt;/Cite&gt;&lt;/EndNote&gt;</w:instrText>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33" w:tooltip="Yamamoto, 2010 #99" w:history="1">
        <w:r w:rsidR="008D1141" w:rsidRPr="008D1141">
          <w:rPr>
            <w:rFonts w:ascii="Book Antiqua" w:hAnsi="Book Antiqua" w:cs="Tahoma"/>
            <w:sz w:val="24"/>
            <w:szCs w:val="24"/>
            <w:vertAlign w:val="superscript"/>
            <w:lang w:val="en-US"/>
          </w:rPr>
          <w:t>33</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008D1141">
        <w:rPr>
          <w:rFonts w:ascii="Book Antiqua" w:hAnsi="Book Antiqua" w:cs="Tahoma" w:hint="eastAsia"/>
          <w:i/>
          <w:sz w:val="24"/>
          <w:szCs w:val="24"/>
          <w:lang w:val="en-US" w:eastAsia="zh-CN"/>
        </w:rPr>
        <w:t xml:space="preserve"> </w:t>
      </w:r>
      <w:r w:rsidRPr="005F5B13">
        <w:rPr>
          <w:rFonts w:ascii="Book Antiqua" w:hAnsi="Book Antiqua" w:cs="Tahoma"/>
          <w:sz w:val="24"/>
          <w:szCs w:val="24"/>
          <w:lang w:val="en-US"/>
        </w:rPr>
        <w:t xml:space="preserve">reported that UC patients who achieved clinical remission and MH after </w:t>
      </w:r>
      <w:proofErr w:type="spellStart"/>
      <w:r w:rsidRPr="005F5B13">
        <w:rPr>
          <w:rFonts w:ascii="Book Antiqua" w:hAnsi="Book Antiqua" w:cs="Tahoma"/>
          <w:sz w:val="24"/>
          <w:szCs w:val="24"/>
          <w:lang w:val="en-US"/>
        </w:rPr>
        <w:t>leukocytapheresis</w:t>
      </w:r>
      <w:proofErr w:type="spellEnd"/>
      <w:r w:rsidRPr="005F5B13">
        <w:rPr>
          <w:rFonts w:ascii="Book Antiqua" w:hAnsi="Book Antiqua" w:cs="Tahoma"/>
          <w:sz w:val="24"/>
          <w:szCs w:val="24"/>
          <w:lang w:val="en-US"/>
        </w:rPr>
        <w:t xml:space="preserve"> </w:t>
      </w:r>
      <w:r w:rsidRPr="005F5B13">
        <w:rPr>
          <w:rFonts w:ascii="Book Antiqua" w:hAnsi="Book Antiqua" w:cs="Tahoma"/>
          <w:sz w:val="24"/>
          <w:szCs w:val="24"/>
          <w:lang w:val="en-US"/>
        </w:rPr>
        <w:lastRenderedPageBreak/>
        <w:t xml:space="preserve">had a higher rate of sustained clinical response when compared with patients with only a clinical response (88% </w:t>
      </w:r>
      <w:r w:rsidRPr="008D1141">
        <w:rPr>
          <w:rFonts w:ascii="Book Antiqua" w:hAnsi="Book Antiqua" w:cs="Tahoma"/>
          <w:i/>
          <w:sz w:val="24"/>
          <w:szCs w:val="24"/>
          <w:lang w:val="en-US"/>
        </w:rPr>
        <w:t>vs</w:t>
      </w:r>
      <w:r w:rsidR="008D1141">
        <w:rPr>
          <w:rFonts w:ascii="Book Antiqua" w:hAnsi="Book Antiqua" w:cs="Tahoma"/>
          <w:sz w:val="24"/>
          <w:szCs w:val="24"/>
          <w:lang w:val="en-US"/>
        </w:rPr>
        <w:t xml:space="preserve"> 41%)</w:t>
      </w:r>
      <w:r w:rsidRPr="005F5B13">
        <w:rPr>
          <w:rFonts w:ascii="Book Antiqua" w:hAnsi="Book Antiqua" w:cs="Tahoma"/>
          <w:sz w:val="24"/>
          <w:szCs w:val="24"/>
          <w:lang w:val="en-US"/>
        </w:rPr>
        <w:t xml:space="preserve">. </w:t>
      </w:r>
      <w:proofErr w:type="spellStart"/>
      <w:r w:rsidRPr="005F5B13">
        <w:rPr>
          <w:rFonts w:ascii="Book Antiqua" w:hAnsi="Book Antiqua" w:cs="Tahoma"/>
          <w:sz w:val="24"/>
          <w:szCs w:val="24"/>
          <w:lang w:val="en-US"/>
        </w:rPr>
        <w:t>Ardizzone</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PEVuZE5vdGU+PENpdGU+PEF1dGhvcj5BcmRpenpvbmU8L0F1dGhvcj48WWVhcj4yMDExPC9ZZWFy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YWx0LXBlcmlvZGljYWw+PHBhZ2VzPjQ4My00ODkgZTM8L3BhZ2VzPjx2b2x1bWU+OTwvdm9sdW1l
PjxudW1iZXI+NjwvbnVtYmVyPjxrZXl3b3Jkcz48a2V5d29yZD5BZHJlbmFsIENvcnRleCBIb3Jt
b25lcy8qYWRtaW5pc3RyYXRpb24gJmFtcDsgZG9zYWdlPC9rZXl3b3JkPjxrZXl3b3JkPkFkdWx0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ZXRob2RzPC9rZXl3b3JkPjxrZXl3b3JkPkZlbWFsZTwva2V5d29yZD48a2V5d29yZD5Gb2xsb3ct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PEVuZE5vdGU+PENpdGU+PEF1dGhvcj5BcmRpenpvbmU8L0F1dGhvcj48WWVhcj4yMDExPC9ZZWFy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YWx0LXBlcmlvZGljYWw+PHBhZ2VzPjQ4My00ODkgZTM8L3BhZ2VzPjx2b2x1bWU+OTwvdm9sdW1l
PjxudW1iZXI+NjwvbnVtYmVyPjxrZXl3b3Jkcz48a2V5d29yZD5BZHJlbmFsIENvcnRleCBIb3Jt
b25lcy8qYWRtaW5pc3RyYXRpb24gJmFtcDsgZG9zYWdlPC9rZXl3b3JkPjxrZXl3b3JkPkFkdWx0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ZXRob2RzPC9rZXl3b3JkPjxrZXl3b3JkPkZlbWFsZTwva2V5d29yZD48a2V5d29yZD5Gb2xsb3ct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34" w:tooltip="Ardizzone, 2011 #105" w:history="1">
        <w:r w:rsidR="008D1141" w:rsidRPr="008D1141">
          <w:rPr>
            <w:rFonts w:ascii="Book Antiqua" w:hAnsi="Book Antiqua" w:cs="Tahoma"/>
            <w:sz w:val="24"/>
            <w:szCs w:val="24"/>
            <w:vertAlign w:val="superscript"/>
            <w:lang w:val="en-US"/>
          </w:rPr>
          <w:t>34</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showed that the lack of mucosal healing at 3 </w:t>
      </w:r>
      <w:proofErr w:type="spellStart"/>
      <w:r w:rsidRPr="005F5B13">
        <w:rPr>
          <w:rFonts w:ascii="Book Antiqua" w:hAnsi="Book Antiqua" w:cs="Tahoma"/>
          <w:sz w:val="24"/>
          <w:szCs w:val="24"/>
          <w:lang w:val="en-US"/>
        </w:rPr>
        <w:t>mo</w:t>
      </w:r>
      <w:proofErr w:type="spellEnd"/>
      <w:r w:rsidRPr="005F5B13">
        <w:rPr>
          <w:rFonts w:ascii="Book Antiqua" w:hAnsi="Book Antiqua" w:cs="Tahoma"/>
          <w:sz w:val="24"/>
          <w:szCs w:val="24"/>
          <w:lang w:val="en-US"/>
        </w:rPr>
        <w:t xml:space="preserve"> after the first corticosteroid treatment was the only factor associated with negative outcomes at 5 years (use of </w:t>
      </w:r>
      <w:proofErr w:type="spellStart"/>
      <w:r w:rsidRPr="005F5B13">
        <w:rPr>
          <w:rFonts w:ascii="Book Antiqua" w:hAnsi="Book Antiqua" w:cs="Tahoma"/>
          <w:sz w:val="24"/>
          <w:szCs w:val="24"/>
          <w:lang w:val="en-US"/>
        </w:rPr>
        <w:t>immunosuppressants</w:t>
      </w:r>
      <w:proofErr w:type="spellEnd"/>
      <w:r w:rsidRPr="005F5B13">
        <w:rPr>
          <w:rFonts w:ascii="Book Antiqua" w:hAnsi="Book Antiqua" w:cs="Tahoma"/>
          <w:sz w:val="24"/>
          <w:szCs w:val="24"/>
          <w:lang w:val="en-US"/>
        </w:rPr>
        <w:t>, hospitalization and colectomy).</w:t>
      </w:r>
    </w:p>
    <w:p w:rsidR="00EA5E86" w:rsidRPr="005F5B13" w:rsidRDefault="00EA5E86" w:rsidP="008D1141">
      <w:pPr>
        <w:autoSpaceDE w:val="0"/>
        <w:autoSpaceDN w:val="0"/>
        <w:adjustRightInd w:val="0"/>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An observational study of the IBSEN cohort showed that in 513 UC patients, the colectomy rate was lower in patients with MH </w:t>
      </w:r>
      <w:r w:rsidR="008D1141">
        <w:rPr>
          <w:rFonts w:ascii="Book Antiqua" w:hAnsi="Book Antiqua" w:cs="Tahoma" w:hint="eastAsia"/>
          <w:sz w:val="24"/>
          <w:szCs w:val="24"/>
          <w:lang w:val="en-US" w:eastAsia="zh-CN"/>
        </w:rPr>
        <w:t>[</w:t>
      </w:r>
      <w:r w:rsidRPr="005F5B13">
        <w:rPr>
          <w:rFonts w:ascii="Book Antiqua" w:hAnsi="Book Antiqua" w:cs="Tahoma"/>
          <w:sz w:val="24"/>
          <w:szCs w:val="24"/>
          <w:lang w:val="en-US"/>
        </w:rPr>
        <w:t xml:space="preserve">defined by a simple endoscopic score </w:t>
      </w:r>
      <w:r w:rsidRPr="005F5B13">
        <w:rPr>
          <w:rFonts w:ascii="Book Antiqua" w:hAnsi="Book Antiqua" w:cs="LegacySerif-Book"/>
          <w:sz w:val="24"/>
          <w:szCs w:val="24"/>
          <w:lang w:val="en-US" w:eastAsia="it-IT"/>
        </w:rPr>
        <w:t xml:space="preserve">of 0-1 </w:t>
      </w:r>
      <w:r w:rsidR="008D1141">
        <w:rPr>
          <w:rFonts w:ascii="Book Antiqua" w:hAnsi="Book Antiqua" w:cs="LegacySerif-Book" w:hint="eastAsia"/>
          <w:sz w:val="24"/>
          <w:szCs w:val="24"/>
          <w:lang w:val="en-US" w:eastAsia="zh-CN"/>
        </w:rPr>
        <w:t>(</w:t>
      </w:r>
      <w:r w:rsidRPr="005F5B13">
        <w:rPr>
          <w:rFonts w:ascii="Book Antiqua" w:hAnsi="Book Antiqua" w:cs="LegacySerif-Book"/>
          <w:sz w:val="24"/>
          <w:szCs w:val="24"/>
          <w:lang w:val="en-US" w:eastAsia="it-IT"/>
        </w:rPr>
        <w:t>0, normal; 1, light erythema or granularity</w:t>
      </w:r>
      <w:r w:rsidR="008D1141" w:rsidRPr="005F5B13">
        <w:rPr>
          <w:rFonts w:ascii="Book Antiqua" w:hAnsi="Book Antiqua" w:cs="LegacySerif-Book"/>
          <w:sz w:val="24"/>
          <w:szCs w:val="24"/>
          <w:lang w:val="en-US" w:eastAsia="it-IT"/>
        </w:rPr>
        <w:t>)</w:t>
      </w:r>
      <w:r w:rsidRPr="005F5B13">
        <w:rPr>
          <w:rFonts w:ascii="Book Antiqua" w:hAnsi="Book Antiqua" w:cs="LegacySerif-Book"/>
          <w:sz w:val="24"/>
          <w:szCs w:val="24"/>
          <w:lang w:val="en-US" w:eastAsia="it-IT"/>
        </w:rPr>
        <w:t>]</w:t>
      </w:r>
      <w:r w:rsidR="008D1141">
        <w:rPr>
          <w:rFonts w:ascii="Book Antiqua" w:hAnsi="Book Antiqua" w:cs="Tahoma"/>
          <w:sz w:val="24"/>
          <w:szCs w:val="24"/>
          <w:lang w:val="en-US"/>
        </w:rPr>
        <w:t xml:space="preserve"> at a 5-year follow-up (2% </w:t>
      </w:r>
      <w:r w:rsidR="008D1141" w:rsidRPr="008D1141">
        <w:rPr>
          <w:rFonts w:ascii="Book Antiqua" w:hAnsi="Book Antiqua" w:cs="Tahoma"/>
          <w:i/>
          <w:sz w:val="24"/>
          <w:szCs w:val="24"/>
          <w:lang w:val="en-US"/>
        </w:rPr>
        <w:t>vs</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 xml:space="preserve">8%, </w:t>
      </w:r>
      <w:r w:rsidR="008D1141" w:rsidRPr="008D1141">
        <w:rPr>
          <w:rFonts w:ascii="Book Antiqua" w:hAnsi="Book Antiqua" w:cs="Tahoma"/>
          <w:i/>
          <w:sz w:val="24"/>
          <w:szCs w:val="24"/>
          <w:lang w:val="en-US"/>
        </w:rPr>
        <w:t>P</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&lt;</w:t>
      </w:r>
      <w:r w:rsidR="008D1141">
        <w:rPr>
          <w:rFonts w:ascii="Book Antiqua" w:hAnsi="Book Antiqua" w:cs="Tahoma" w:hint="eastAsia"/>
          <w:sz w:val="24"/>
          <w:szCs w:val="24"/>
          <w:lang w:val="en-US" w:eastAsia="zh-CN"/>
        </w:rPr>
        <w:t xml:space="preserve"> </w:t>
      </w:r>
      <w:r w:rsidR="008D1141">
        <w:rPr>
          <w:rFonts w:ascii="Book Antiqua" w:hAnsi="Book Antiqua" w:cs="Tahoma"/>
          <w:sz w:val="24"/>
          <w:szCs w:val="24"/>
          <w:lang w:val="en-US"/>
        </w:rPr>
        <w:t>0.05</w:t>
      </w:r>
      <w:proofErr w:type="gramStart"/>
      <w:r w:rsidR="008D1141">
        <w:rPr>
          <w:rFonts w:ascii="Book Antiqua" w:hAnsi="Book Antiqua" w:cs="Tahoma"/>
          <w:sz w:val="24"/>
          <w:szCs w:val="24"/>
          <w:lang w:val="en-US"/>
        </w:rPr>
        <w:t>)</w:t>
      </w:r>
      <w:proofErr w:type="gramEnd"/>
      <w:r w:rsidRPr="008D1141">
        <w:rPr>
          <w:rFonts w:ascii="Book Antiqua" w:hAnsi="Book Antiqua" w:cs="Tahoma"/>
          <w:sz w:val="24"/>
          <w:szCs w:val="24"/>
          <w:vertAlign w:val="superscript"/>
          <w:lang w:val="en-US"/>
        </w:rPr>
        <w:fldChar w:fldCharType="begin">
          <w:fldData xml:space="preserve">PEVuZE5vdGU+PENpdGU+PEF1dGhvcj5Gcm9zbGllPC9BdXRob3I+PFllYXI+MjAwNzwvWWVhcj48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YXN0cm9lbnRlcm9sb2d5PC9hYmJyLTE+PC9hbHQtcGVyaW9kaWNhbD48cGFnZXM+NDEyLTIyPC9w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PEVuZE5vdGU+PENpdGU+PEF1dGhvcj5Gcm9zbGllPC9BdXRob3I+PFllYXI+MjAwNzwvWWVhcj48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YXN0cm9lbnRlcm9sb2d5PC9hYmJyLTE+PC9hbHQtcGVyaW9kaWNhbD48cGFnZXM+NDEyLTIyPC9w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35" w:tooltip="Froslie, 2007 #4" w:history="1">
        <w:r w:rsidRPr="008D1141">
          <w:rPr>
            <w:rFonts w:ascii="Book Antiqua" w:hAnsi="Book Antiqua" w:cs="Tahoma"/>
            <w:sz w:val="24"/>
            <w:szCs w:val="24"/>
            <w:vertAlign w:val="superscript"/>
            <w:lang w:val="en-US"/>
          </w:rPr>
          <w:t>35</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Similar results were shown by </w:t>
      </w:r>
      <w:proofErr w:type="spellStart"/>
      <w:r w:rsidRPr="005F5B13">
        <w:rPr>
          <w:rFonts w:ascii="Book Antiqua" w:hAnsi="Book Antiqua" w:cs="Tahoma"/>
          <w:sz w:val="24"/>
          <w:szCs w:val="24"/>
          <w:lang w:val="en-US"/>
        </w:rPr>
        <w:t>Soldberg</w:t>
      </w:r>
      <w:proofErr w:type="spellEnd"/>
      <w:r w:rsidRPr="005F5B13">
        <w:rPr>
          <w:rFonts w:ascii="Book Antiqua" w:hAnsi="Book Antiqua" w:cs="Tahoma"/>
          <w:sz w:val="24"/>
          <w:szCs w:val="24"/>
          <w:lang w:val="en-US"/>
        </w:rPr>
        <w:t xml:space="preserve"> </w:t>
      </w:r>
      <w:r w:rsidR="008D1141">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b3VyY2UtbnVtPjwvcmVjb3JkPjwvQ2l0ZT48L0VuZE5vdGU+AAAAAAAAAAAAAAA=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b3VyY2UtbnVtPjwvcmVjb3JkPjwvQ2l0ZT48L0VuZE5vdGU+AAAAAAAAAAAAAHI=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36" w:tooltip="Solberg, 2009 #107" w:history="1">
        <w:r w:rsidR="008D1141" w:rsidRPr="008D1141">
          <w:rPr>
            <w:rFonts w:ascii="Book Antiqua" w:hAnsi="Book Antiqua" w:cs="Tahoma"/>
            <w:sz w:val="24"/>
            <w:szCs w:val="24"/>
            <w:vertAlign w:val="superscript"/>
            <w:lang w:val="en-US"/>
          </w:rPr>
          <w:t>36</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who reported a decrease in the colectomy rate in UC patients with MH at 1 year after diagnosis, regardless of the therapy used to achieve it, and in a post-hoc analysis of the ACT1/ACT2 trials conducted by </w:t>
      </w:r>
      <w:proofErr w:type="spellStart"/>
      <w:r w:rsidRPr="005F5B13">
        <w:rPr>
          <w:rFonts w:ascii="Book Antiqua" w:hAnsi="Book Antiqua" w:cs="Tahoma"/>
          <w:sz w:val="24"/>
          <w:szCs w:val="24"/>
          <w:lang w:val="en-US"/>
        </w:rPr>
        <w:t>Colombel</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PEVuZE5vdGU+PENpdGUgRXhjbHVkZVllYXI9IjEiPjxBdXRob3I+Q29sb21iZWw8L0F1dGhvcj48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cGFnZXM+MTE5NC0yMDE8L3BhZ2VzPjx2b2x1bWU+MTQxPC92b2x1bWU+PG51bWJlcj40PC9udW1i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PEVuZE5vdGU+PENpdGUgRXhjbHVkZVllYXI9IjEiPjxBdXRob3I+Q29sb21iZWw8L0F1dGhvcj48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cGFnZXM+MTE5NC0yMDE8L3BhZ2VzPjx2b2x1bWU+MTQxPC92b2x1bWU+PG51bWJlcj40PC9udW1i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37" w:tooltip="Colombel, 2011 #128" w:history="1">
        <w:r w:rsidR="008D1141" w:rsidRPr="008D1141">
          <w:rPr>
            <w:rFonts w:ascii="Book Antiqua" w:hAnsi="Book Antiqua" w:cs="Tahoma"/>
            <w:sz w:val="24"/>
            <w:szCs w:val="24"/>
            <w:vertAlign w:val="superscript"/>
            <w:lang w:val="en-US"/>
          </w:rPr>
          <w:t>37</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in which a Mayo Clinic endoscopy </w:t>
      </w:r>
      <w:proofErr w:type="spellStart"/>
      <w:r w:rsidRPr="005F5B13">
        <w:rPr>
          <w:rFonts w:ascii="Book Antiqua" w:hAnsi="Book Antiqua" w:cs="Tahoma"/>
          <w:sz w:val="24"/>
          <w:szCs w:val="24"/>
          <w:lang w:val="en-US"/>
        </w:rPr>
        <w:t>subscore</w:t>
      </w:r>
      <w:proofErr w:type="spellEnd"/>
      <w:r w:rsidRPr="005F5B13">
        <w:rPr>
          <w:rFonts w:ascii="Book Antiqua" w:hAnsi="Book Antiqua" w:cs="Tahoma"/>
          <w:sz w:val="24"/>
          <w:szCs w:val="24"/>
          <w:lang w:val="en-US"/>
        </w:rPr>
        <w:t xml:space="preserve"> of 0-</w:t>
      </w:r>
      <w:smartTag w:uri="urn:schemas-microsoft-com:office:smarttags" w:element="metricconverter">
        <w:smartTagPr>
          <w:attr w:name="ProductID" w:val="1 in"/>
        </w:smartTagPr>
        <w:r w:rsidRPr="005F5B13">
          <w:rPr>
            <w:rFonts w:ascii="Book Antiqua" w:hAnsi="Book Antiqua" w:cs="Tahoma"/>
            <w:sz w:val="24"/>
            <w:szCs w:val="24"/>
            <w:lang w:val="en-US"/>
          </w:rPr>
          <w:t>1 in</w:t>
        </w:r>
      </w:smartTag>
      <w:r w:rsidRPr="005F5B13">
        <w:rPr>
          <w:rFonts w:ascii="Book Antiqua" w:hAnsi="Book Antiqua" w:cs="Tahoma"/>
          <w:sz w:val="24"/>
          <w:szCs w:val="24"/>
          <w:lang w:val="en-US"/>
        </w:rPr>
        <w:t xml:space="preserve"> Infliximab-treated patients was related to a lower probability of colectomy than a score of 2-3 through a follow-up period of 54 w</w:t>
      </w:r>
      <w:r w:rsidR="008D1141">
        <w:rPr>
          <w:rFonts w:ascii="Book Antiqua" w:hAnsi="Book Antiqua" w:cs="Tahoma" w:hint="eastAsia"/>
          <w:sz w:val="24"/>
          <w:szCs w:val="24"/>
          <w:lang w:val="en-US" w:eastAsia="zh-CN"/>
        </w:rPr>
        <w:t>k</w:t>
      </w:r>
      <w:r w:rsidRPr="005F5B13">
        <w:rPr>
          <w:rFonts w:ascii="Book Antiqua" w:hAnsi="Book Antiqua" w:cs="Tahoma"/>
          <w:sz w:val="24"/>
          <w:szCs w:val="24"/>
          <w:lang w:val="en-US"/>
        </w:rPr>
        <w:t xml:space="preserve">. Interestingly, in the latter article by </w:t>
      </w:r>
      <w:proofErr w:type="spellStart"/>
      <w:r w:rsidRPr="005F5B13">
        <w:rPr>
          <w:rFonts w:ascii="Book Antiqua" w:hAnsi="Book Antiqua" w:cs="Tahoma"/>
          <w:sz w:val="24"/>
          <w:szCs w:val="24"/>
          <w:lang w:val="en-US"/>
        </w:rPr>
        <w:t>Colombel</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PEVuZE5vdGU+PENpdGUgRXhjbHVkZVllYXI9IjEiPjxBdXRob3I+Q29sb21iZWw8L0F1dGhvcj48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cGFnZXM+MTE5NC0yMDE8L3BhZ2VzPjx2b2x1bWU+MTQxPC92b2x1bWU+PG51bWJlcj40PC9udW1i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PEVuZE5vdGU+PENpdGUgRXhjbHVkZVllYXI9IjEiPjxBdXRob3I+Q29sb21iZWw8L0F1dGhvcj48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cGFnZXM+MTE5NC0yMDE8L3BhZ2VzPjx2b2x1bWU+MTQxPC92b2x1bWU+PG51bWJlcj40PC9udW1i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37" w:tooltip="Colombel, 2011 #128" w:history="1">
        <w:r w:rsidR="008D1141" w:rsidRPr="008D1141">
          <w:rPr>
            <w:rFonts w:ascii="Book Antiqua" w:hAnsi="Book Antiqua" w:cs="Tahoma"/>
            <w:sz w:val="24"/>
            <w:szCs w:val="24"/>
            <w:vertAlign w:val="superscript"/>
            <w:lang w:val="en-US"/>
          </w:rPr>
          <w:t>37</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MH in the placebo group did not show the same positive prognostic value as it did in the Infliximab-treated group, questioning the prognostic value of MH </w:t>
      </w:r>
      <w:r w:rsidR="008D1141">
        <w:rPr>
          <w:rFonts w:ascii="Book Antiqua" w:hAnsi="Book Antiqua" w:cs="Tahoma"/>
          <w:sz w:val="24"/>
          <w:szCs w:val="24"/>
          <w:lang w:val="en-US" w:eastAsia="zh-CN"/>
        </w:rPr>
        <w:t>“</w:t>
      </w:r>
      <w:r w:rsidRPr="008D1141">
        <w:rPr>
          <w:rFonts w:ascii="Book Antiqua" w:hAnsi="Book Antiqua" w:cs="Tahoma"/>
          <w:i/>
          <w:sz w:val="24"/>
          <w:szCs w:val="24"/>
          <w:lang w:val="en-US"/>
        </w:rPr>
        <w:t>per se</w:t>
      </w:r>
      <w:r w:rsidR="008D1141">
        <w:rPr>
          <w:rFonts w:ascii="Book Antiqua" w:hAnsi="Book Antiqua" w:cs="Tahoma"/>
          <w:sz w:val="24"/>
          <w:szCs w:val="24"/>
          <w:lang w:val="en-US" w:eastAsia="zh-CN"/>
        </w:rPr>
        <w:t>”</w:t>
      </w:r>
      <w:r w:rsidRPr="005F5B13">
        <w:rPr>
          <w:rFonts w:ascii="Book Antiqua" w:hAnsi="Book Antiqua" w:cs="Tahoma"/>
          <w:sz w:val="24"/>
          <w:szCs w:val="24"/>
          <w:lang w:val="en-US"/>
        </w:rPr>
        <w:t xml:space="preserve"> and suggesting that the drugs used to achieve the MH may play a specific role in the long-term outcome.</w:t>
      </w:r>
    </w:p>
    <w:p w:rsidR="00EA5E86" w:rsidRPr="005F5B13" w:rsidRDefault="00EA5E86" w:rsidP="008D1141">
      <w:pPr>
        <w:autoSpaceDE w:val="0"/>
        <w:autoSpaceDN w:val="0"/>
        <w:adjustRightInd w:val="0"/>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The increased risk of colorectal cancer incidence in UC patie</w:t>
      </w:r>
      <w:r w:rsidR="008D1141">
        <w:rPr>
          <w:rFonts w:ascii="Book Antiqua" w:hAnsi="Book Antiqua" w:cs="Tahoma"/>
          <w:sz w:val="24"/>
          <w:szCs w:val="24"/>
          <w:lang w:val="en-US"/>
        </w:rPr>
        <w:t>nts is still a matter of debate</w:t>
      </w:r>
      <w:r w:rsidRPr="008D1141">
        <w:rPr>
          <w:rFonts w:ascii="Book Antiqua" w:hAnsi="Book Antiqua" w:cs="Tahoma"/>
          <w:sz w:val="24"/>
          <w:szCs w:val="24"/>
          <w:vertAlign w:val="superscript"/>
          <w:lang w:val="en-US"/>
        </w:rPr>
        <w:fldChar w:fldCharType="begin"/>
      </w:r>
      <w:r w:rsidRPr="008D1141">
        <w:rPr>
          <w:rFonts w:ascii="Book Antiqua" w:hAnsi="Book Antiqua" w:cs="Tahoma"/>
          <w:sz w:val="24"/>
          <w:szCs w:val="24"/>
          <w:vertAlign w:val="superscript"/>
          <w:lang w:val="en-US"/>
        </w:rPr>
        <w:instrText xml:space="preserve"> ADDIN EN.CITE &lt;EndNote&gt;&lt;Cite&gt;&lt;Author&gt;Margagnoni&lt;/Author&gt;&lt;Year&gt;2013&lt;/Year&gt;&lt;RecNum&gt;108&lt;/RecNum&gt;&lt;DisplayText&gt;[38]&lt;/DisplayText&gt;&lt;record&gt;&lt;rec-number&gt;108&lt;/rec-number&gt;&lt;foreign-keys&gt;&lt;key app="EN" db-id="252dd9psepre2aetsrn59a90ezr9vwsp5frv"&gt;108&lt;/key&gt;&lt;/foreign-keys&gt;&lt;ref-type name="Journal Article"&gt;17&lt;/ref-type&gt;&lt;contributors&gt;&lt;authors&gt;&lt;author&gt;Margagnoni, G.&lt;/author&gt;&lt;author&gt;Pagnini, C.&lt;/author&gt;&lt;author&gt;Menasci, F.&lt;/author&gt;&lt;author&gt;Festa, S.&lt;/author&gt;&lt;author&gt;Fave, G. D.&lt;/author&gt;&lt;/authors&gt;&lt;/contributors&gt;&lt;auth-address&gt;Department of Medical and Surgical Sciences and Translational Medicine, Faculty of Medicine and Psychology, Sant Andrea Hospital, &amp;quot;Sapienza&amp;quot; University, Rome Italy. g.margagnoni@libero.it.&lt;/auth-address&gt;&lt;titles&gt;&lt;title&gt;Critical Review of the Evidence on 5-Aminosalicilate for Chemoprevention of Colorectal Cancer in Ulcerative Colitis: a Methodological Question&lt;/title&gt;&lt;secondary-title&gt;Curr Clin Pharmacol&lt;/secondary-title&gt;&lt;alt-title&gt;Current clinical pharmacology&lt;/alt-title&gt;&lt;/titles&gt;&lt;periodical&gt;&lt;full-title&gt;Curr Clin Pharmacol&lt;/full-title&gt;&lt;abbr-1&gt;Current clinical pharmacology&lt;/abbr-1&gt;&lt;/periodical&gt;&lt;alt-periodical&gt;&lt;full-title&gt;Curr Clin Pharmacol&lt;/full-title&gt;&lt;abbr-1&gt;Current clinical pharmacology&lt;/abbr-1&gt;&lt;/alt-periodical&gt;&lt;dates&gt;&lt;year&gt;2013&lt;/year&gt;&lt;pub-dates&gt;&lt;date&gt;Nov 11&lt;/date&gt;&lt;/pub-dates&gt;&lt;/dates&gt;&lt;isbn&gt;2212-3938 (Electronic)&amp;#xD;1574-8847 (Linking)&lt;/isbn&gt;&lt;accession-num&gt;24218994&lt;/accession-num&gt;&lt;urls&gt;&lt;related-urls&gt;&lt;url&gt;http://www.ncbi.nlm.nih.gov/pubmed/24218994&lt;/url&gt;&lt;/related-urls&gt;&lt;/urls&gt;&lt;/record&gt;&lt;/Cite&gt;&lt;/EndNote&gt;</w:instrText>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38" w:tooltip="Margagnoni, 2013 #108" w:history="1">
        <w:r w:rsidRPr="008D1141">
          <w:rPr>
            <w:rFonts w:ascii="Book Antiqua" w:hAnsi="Book Antiqua" w:cs="Tahoma"/>
            <w:sz w:val="24"/>
            <w:szCs w:val="24"/>
            <w:vertAlign w:val="superscript"/>
            <w:lang w:val="en-US"/>
          </w:rPr>
          <w:t>38</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Nonetheless, the inflammatory burden appears to be an important determinant, and consequently, MH is likely to reduce the risk. An Italian cohort study indicated a lower CRC risk at 17 years of follow-up in AZA-treated UC patients with MH</w:t>
      </w:r>
      <w:r w:rsidRPr="008D1141">
        <w:rPr>
          <w:rFonts w:ascii="Book Antiqua" w:hAnsi="Book Antiqua" w:cs="Tahoma"/>
          <w:sz w:val="24"/>
          <w:szCs w:val="24"/>
          <w:vertAlign w:val="superscript"/>
          <w:lang w:val="en-US"/>
        </w:rPr>
        <w:fldChar w:fldCharType="begin">
          <w:fldData xml:space="preserve">PEVuZE5vdGU+PENpdGU+PEF1dGhvcj5BY3RpczwvQXV0aG9yPjxZZWFyPjIwMTA8L1llYXI+PFJl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PEVuZE5vdGU+PENpdGU+PEF1dGhvcj5BY3RpczwvQXV0aG9yPjxZZWFyPjIwMTA8L1llYXI+PFJl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39" w:tooltip="Actis, 2010 #113" w:history="1">
        <w:r w:rsidRPr="008D1141">
          <w:rPr>
            <w:rFonts w:ascii="Book Antiqua" w:hAnsi="Book Antiqua" w:cs="Tahoma"/>
            <w:sz w:val="24"/>
            <w:szCs w:val="24"/>
            <w:vertAlign w:val="superscript"/>
            <w:lang w:val="en-US"/>
          </w:rPr>
          <w:t>39</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p>
    <w:p w:rsidR="00EA5E86" w:rsidRPr="005F5B13" w:rsidRDefault="00EA5E86" w:rsidP="008D1141">
      <w:pPr>
        <w:autoSpaceDE w:val="0"/>
        <w:autoSpaceDN w:val="0"/>
        <w:adjustRightInd w:val="0"/>
        <w:spacing w:after="0" w:line="360" w:lineRule="auto"/>
        <w:ind w:firstLineChars="100" w:firstLine="240"/>
        <w:jc w:val="both"/>
        <w:rPr>
          <w:rFonts w:ascii="Book Antiqua" w:hAnsi="Book Antiqua" w:cs="LegacySerif-Book"/>
          <w:sz w:val="24"/>
          <w:szCs w:val="24"/>
          <w:lang w:val="en-US" w:eastAsia="it-IT"/>
        </w:rPr>
      </w:pPr>
      <w:r w:rsidRPr="005F5B13">
        <w:rPr>
          <w:rFonts w:ascii="Book Antiqua" w:hAnsi="Book Antiqua" w:cs="Tahoma"/>
          <w:sz w:val="24"/>
          <w:szCs w:val="24"/>
          <w:lang w:val="en-US"/>
        </w:rPr>
        <w:t>Recently, appealing data have indicated a possible prognostic role for histologic remission in terms of reductions in flares, surgery/hospitalization and CRC incidence, suggesting histologic remission as the ultimate th</w:t>
      </w:r>
      <w:r w:rsidR="008D1141">
        <w:rPr>
          <w:rFonts w:ascii="Book Antiqua" w:hAnsi="Book Antiqua" w:cs="Tahoma"/>
          <w:sz w:val="24"/>
          <w:szCs w:val="24"/>
          <w:lang w:val="en-US"/>
        </w:rPr>
        <w:t>erapeutic goal in UC management</w:t>
      </w:r>
      <w:r w:rsidRPr="008D1141">
        <w:rPr>
          <w:rFonts w:ascii="Book Antiqua" w:hAnsi="Book Antiqua" w:cs="Tahoma"/>
          <w:sz w:val="24"/>
          <w:szCs w:val="24"/>
          <w:vertAlign w:val="superscript"/>
          <w:lang w:val="en-US"/>
        </w:rPr>
        <w:fldChar w:fldCharType="begin"/>
      </w:r>
      <w:r w:rsidRPr="008D1141">
        <w:rPr>
          <w:rFonts w:ascii="Book Antiqua" w:hAnsi="Book Antiqua" w:cs="Tahoma"/>
          <w:sz w:val="24"/>
          <w:szCs w:val="24"/>
          <w:vertAlign w:val="superscript"/>
          <w:lang w:val="en-US"/>
        </w:rPr>
        <w:instrText xml:space="preserve"> ADDIN EN.CITE &lt;EndNote&gt;&lt;Cite&gt;&lt;Author&gt;Peyrin-Biroulet&lt;/Author&gt;&lt;Year&gt;2013&lt;/Year&gt;&lt;RecNum&gt;84&lt;/RecNum&gt;&lt;DisplayText&gt;[29]&lt;/DisplayText&gt;&lt;record&gt;&lt;rec-number&gt;84&lt;/rec-number&gt;&lt;foreign-keys&gt;&lt;key app="EN" db-id="252dd9psepre2aetsrn59a90ezr9vwsp5frv"&gt;84&lt;/key&gt;&lt;/foreign-keys&gt;&lt;ref-type name="Journal Article"&gt;17&lt;/ref-type&gt;&lt;contributors&gt;&lt;authors&gt;&lt;author&gt;Peyrin-Biroulet, L.&lt;/author&gt;&lt;author&gt;Bressenot, A.&lt;/author&gt;&lt;author&gt;Kampman, W.&lt;/author&gt;&lt;/authors&gt;&lt;/contributors&gt;&lt;auth-address&gt;Inserm, U954, France;; Department of Hepato-Gastroenterology, University Hospital of Nancy, Universite Henri Poincare, Vandoeuvre-les-Nancy, France. Electronic address: peyrinbiroulet@gmail.com.&lt;/auth-address&gt;&lt;titles&gt;&lt;title&gt;Histologic Remission: The Ultimate Therapeutic Goal in Ulcerative Colitis?&lt;/title&gt;&lt;secondary-title&gt;Clin Gastroenterol Hepatol&lt;/secondary-title&gt;&lt;alt-title&gt;Clinical gastroenterology and hepatology : the official clinical practice journal of the American Gastroenterological Association&lt;/alt-title&gt;&lt;/titles&gt;&lt;periodical&gt;&lt;full-title&gt;Clin Gastroenterol Hepatol&lt;/full-title&gt;&lt;abbr-1&gt;Clinical gastroenterology and hepatology : the official clinical practice journal of the American Gastroenterological Association&lt;/abbr-1&gt;&lt;/periodical&gt;&lt;alt-periodical&gt;&lt;full-title&gt;Clin Gastroenterol Hepatol&lt;/full-title&gt;&lt;abbr-1&gt;Clinical gastroenterology and hepatology : the official clinical practice journal of the American Gastroenterological Association&lt;/abbr-1&gt;&lt;/alt-periodical&gt;&lt;dates&gt;&lt;year&gt;2013&lt;/year&gt;&lt;pub-dates&gt;&lt;date&gt;Aug 1&lt;/date&gt;&lt;/pub-dates&gt;&lt;/dates&gt;&lt;isbn&gt;1542-7714 (Electronic)&amp;#xD;1542-3565 (Linking)&lt;/isbn&gt;&lt;accession-num&gt;23911875&lt;/accession-num&gt;&lt;urls&gt;&lt;related-urls&gt;&lt;url&gt;http://www.ncbi.nlm.nih.gov/pubmed/23911875&lt;/url&gt;&lt;/related-urls&gt;&lt;/urls&gt;&lt;electronic-resource-num&gt;10.1016/j.cgh.2013.07.022&lt;/electronic-resource-num&gt;&lt;/record&gt;&lt;/Cite&gt;&lt;/EndNote&gt;</w:instrText>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29" w:tooltip="Peyrin-Biroulet, 2013 #84" w:history="1">
        <w:r w:rsidRPr="008D1141">
          <w:rPr>
            <w:rFonts w:ascii="Book Antiqua" w:hAnsi="Book Antiqua" w:cs="Tahoma"/>
            <w:sz w:val="24"/>
            <w:szCs w:val="24"/>
            <w:vertAlign w:val="superscript"/>
            <w:lang w:val="en-US"/>
          </w:rPr>
          <w:t>29</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In fact, </w:t>
      </w:r>
      <w:proofErr w:type="spellStart"/>
      <w:r w:rsidRPr="005F5B13">
        <w:rPr>
          <w:rFonts w:ascii="Book Antiqua" w:hAnsi="Book Antiqua" w:cs="Tahoma"/>
          <w:sz w:val="24"/>
          <w:szCs w:val="24"/>
          <w:lang w:val="en-US"/>
        </w:rPr>
        <w:t>Bitton</w:t>
      </w:r>
      <w:proofErr w:type="spellEnd"/>
      <w:r w:rsidRPr="005F5B13">
        <w:rPr>
          <w:rFonts w:ascii="Book Antiqua" w:hAnsi="Book Antiqua" w:cs="Tahoma"/>
          <w:sz w:val="24"/>
          <w:szCs w:val="24"/>
          <w:lang w:val="en-US"/>
        </w:rPr>
        <w:t xml:space="preserve"> </w:t>
      </w:r>
      <w:r w:rsidR="008D1141">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PEVuZE5vdGU+PENpdGU+PEF1dGhvcj5CaXR0b248L0F1dGhvcj48WWVhcj4yMDAxPC9ZZWFyPjxS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PC9hYmJyLTE+PC9hbHQtcGVyaW9kaWNhbD48cGFnZXM+MTMtMjA8L3BhZ2VzPjx2b2x1bWU+MTIw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PEVuZE5vdGU+PENpdGU+PEF1dGhvcj5CaXR0b248L0F1dGhvcj48WWVhcj4yMDAxPC9ZZWFyPjxS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PC9hYmJyLTE+PC9hbHQtcGVyaW9kaWNhbD48cGFnZXM+MTMtMjA8L3BhZ2VzPjx2b2x1bWU+MTIw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40" w:tooltip="Bitton, 2001 #319" w:history="1">
        <w:r w:rsidR="008D1141" w:rsidRPr="008D1141">
          <w:rPr>
            <w:rFonts w:ascii="Book Antiqua" w:hAnsi="Book Antiqua" w:cs="Tahoma"/>
            <w:sz w:val="24"/>
            <w:szCs w:val="24"/>
            <w:vertAlign w:val="superscript"/>
            <w:lang w:val="en-US"/>
          </w:rPr>
          <w:t>40</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i/>
          <w:sz w:val="24"/>
          <w:szCs w:val="24"/>
          <w:lang w:val="en-US"/>
        </w:rPr>
        <w:t xml:space="preserve"> </w:t>
      </w:r>
      <w:r w:rsidRPr="005F5B13">
        <w:rPr>
          <w:rFonts w:ascii="Book Antiqua" w:hAnsi="Book Antiqua" w:cs="Tahoma"/>
          <w:sz w:val="24"/>
          <w:szCs w:val="24"/>
          <w:lang w:val="en-US"/>
        </w:rPr>
        <w:t xml:space="preserve">have reported basal </w:t>
      </w:r>
      <w:proofErr w:type="spellStart"/>
      <w:r w:rsidRPr="005F5B13">
        <w:rPr>
          <w:rFonts w:ascii="Book Antiqua" w:hAnsi="Book Antiqua" w:cs="Tahoma"/>
          <w:sz w:val="24"/>
          <w:szCs w:val="24"/>
          <w:lang w:val="en-US"/>
        </w:rPr>
        <w:t>plasmacytosis</w:t>
      </w:r>
      <w:proofErr w:type="spellEnd"/>
      <w:r w:rsidRPr="005F5B13">
        <w:rPr>
          <w:rFonts w:ascii="Book Antiqua" w:hAnsi="Book Antiqua" w:cs="Tahoma"/>
          <w:sz w:val="24"/>
          <w:szCs w:val="24"/>
          <w:lang w:val="en-US"/>
        </w:rPr>
        <w:t xml:space="preserve"> at rectal biopsy as an independent predictor of early relapse in UC patients, and </w:t>
      </w:r>
      <w:proofErr w:type="spellStart"/>
      <w:r w:rsidRPr="005F5B13">
        <w:rPr>
          <w:rFonts w:ascii="Book Antiqua" w:hAnsi="Book Antiqua" w:cs="Tahoma"/>
          <w:sz w:val="24"/>
          <w:szCs w:val="24"/>
          <w:lang w:val="en-US"/>
        </w:rPr>
        <w:t>Bessissow</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PEVuZE5vdGU+PENpdGU+PEF1dGhvcj5CZXNzaXNzb3c8L0F1dGhvcj48WWVhcj4yMDEyPC9ZZWFy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ZiBnYXN0cm9lbnRlcm9sb2d5PC9hYmJyLTE+PC9hbHQtcGVyaW9kaWNhbD48cGFnZXM+MTY4NC05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eXdvcmQ+PGtleXdvcmQ+UmV0cm9zcGVjdGl2ZSBTdHVkaWVzPC9rZXl3b3JkPjxrZXl3b3JkPlN0
YXRpc3RpY3MsIE5vbnBhcmFtZXRyaWM8L2tleXdvcmQ+PC9rZXl3b3Jkcz48ZGF0ZXM+PHllYXI+
MjAxMjwveWVhcj48cHViLWRhdGVzPjxkYXRlPk5vdjwvZGF0ZT48L3B1Yi1kYXRlcz48L2RhdGVz
Pjxpc2JuPjE1NzItMDI0MSAoRWxlY3Ryb25pYykmI3hEOzAwMDItOTI3MCAoTGlua2luZyk8L2lz
Ym4+PGFjY2Vzc2lvbi1udW0+MjMxNDc1MjM8L2FjY2Vzc2lvbi1udW0+PHVybHM+PHJlbGF0ZWQt
dXJscz48dXJsPmh0dHA6Ly93d3cubmNiaS5ubG0ubmloLmdvdi9wdWJtZWQvMjMxNDc1MjM8L3Vy
bD48L3JlbGF0ZWQtdXJscz48L3VybHM+PGVsZWN0cm9uaWMtcmVzb3VyY2UtbnVtPjEwLjEwMzgv
YWpnLjIwMTIuMzAxPC9lbGVjdHJvbmljLXJlc291cmNlLW51bT48L3JlY29yZD48L0NpdGU+PC9F
bmROb3RlPgAAAG8AAAAgAAA=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PEVuZE5vdGU+PENpdGU+PEF1dGhvcj5CZXNzaXNzb3c8L0F1dGhvcj48WWVhcj4yMDEyPC9ZZWFy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ZiBnYXN0cm9lbnRlcm9sb2d5PC9hYmJyLTE+PC9hbHQtcGVyaW9kaWNhbD48cGFnZXM+MTY4NC05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41" w:tooltip="Bessissow, 2012 #321" w:history="1">
        <w:r w:rsidR="008D1141" w:rsidRPr="008D1141">
          <w:rPr>
            <w:rFonts w:ascii="Book Antiqua" w:hAnsi="Book Antiqua" w:cs="Tahoma"/>
            <w:sz w:val="24"/>
            <w:szCs w:val="24"/>
            <w:vertAlign w:val="superscript"/>
            <w:lang w:val="en-US"/>
          </w:rPr>
          <w:t>41</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i/>
          <w:sz w:val="24"/>
          <w:szCs w:val="24"/>
          <w:lang w:val="en-US"/>
        </w:rPr>
        <w:t xml:space="preserve"> </w:t>
      </w:r>
      <w:r w:rsidRPr="005F5B13">
        <w:rPr>
          <w:rFonts w:ascii="Book Antiqua" w:hAnsi="Book Antiqua" w:cs="Tahoma"/>
          <w:sz w:val="24"/>
          <w:szCs w:val="24"/>
          <w:lang w:val="en-US"/>
        </w:rPr>
        <w:t>have described a higher rate of flares in patients with macroscopically healed mucosa but histologic activity when compared with patients with both the macro- and microscopic absence of disease. Nonetheless, correlations with macroscopic and microscopic activity</w:t>
      </w:r>
      <w:r w:rsidR="008D1141">
        <w:rPr>
          <w:rFonts w:ascii="Book Antiqua" w:hAnsi="Book Antiqua" w:cs="Tahoma"/>
          <w:sz w:val="24"/>
          <w:szCs w:val="24"/>
          <w:lang w:val="en-US"/>
        </w:rPr>
        <w:t xml:space="preserve"> are not always straightforward</w:t>
      </w:r>
      <w:r w:rsidRPr="008D1141">
        <w:rPr>
          <w:rFonts w:ascii="Book Antiqua" w:hAnsi="Book Antiqua" w:cs="Tahoma"/>
          <w:sz w:val="24"/>
          <w:szCs w:val="24"/>
          <w:vertAlign w:val="superscript"/>
          <w:lang w:val="en-US"/>
        </w:rPr>
        <w:fldChar w:fldCharType="begin">
          <w:fldData xml:space="preserve">PEVuZE5vdGU+PENpdGU+PEF1dGhvcj5MZW1tZW5zPC9BdXRob3I+PFllYXI+MjAxMzwvWWVhcj48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bWF0b3J5IGJvd2VsIGRpc2Vhc2VzPC9hYmJyLTE+PC9hbHQtcGVyaW9kaWNhbD48cGFnZXM+MTE5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PEVuZE5vdGU+PENpdGU+PEF1dGhvcj5MZW1tZW5zPC9BdXRob3I+PFllYXI+MjAxMzwvWWVhcj48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bWF0b3J5IGJvd2VsIGRpc2Vhc2VzPC9hYmJyLTE+PC9hbHQtcGVyaW9kaWNhbD48cGFnZXM+MTE5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42" w:tooltip="Lemmens, 2013 #322" w:history="1">
        <w:r w:rsidRPr="008D1141">
          <w:rPr>
            <w:rFonts w:ascii="Book Antiqua" w:hAnsi="Book Antiqua" w:cs="Tahoma"/>
            <w:sz w:val="24"/>
            <w:szCs w:val="24"/>
            <w:vertAlign w:val="superscript"/>
            <w:lang w:val="en-US"/>
          </w:rPr>
          <w:t>42</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and routine biopsies are not suggested by the current guidelines. At present, more evidence is needed before considering histological MH as a possible goal of treatment in UC patients.</w:t>
      </w:r>
    </w:p>
    <w:p w:rsidR="00EA5E86" w:rsidRPr="005F5B13" w:rsidRDefault="00EA5E86" w:rsidP="007661D8">
      <w:pPr>
        <w:spacing w:after="0" w:line="360" w:lineRule="auto"/>
        <w:jc w:val="both"/>
        <w:rPr>
          <w:rFonts w:ascii="Book Antiqua" w:hAnsi="Book Antiqua" w:cs="Tahoma"/>
          <w:sz w:val="24"/>
          <w:szCs w:val="24"/>
          <w:lang w:val="en-US"/>
        </w:rPr>
      </w:pPr>
    </w:p>
    <w:p w:rsidR="00EA5E86" w:rsidRPr="005F5B13" w:rsidRDefault="00EA5E86"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rPr>
        <w:t>MH: CURRENT THERAPIES</w:t>
      </w:r>
    </w:p>
    <w:p w:rsidR="00EA5E86" w:rsidRPr="005F5B13" w:rsidRDefault="00EA5E86" w:rsidP="007661D8">
      <w:pPr>
        <w:spacing w:after="0" w:line="360" w:lineRule="auto"/>
        <w:jc w:val="both"/>
        <w:rPr>
          <w:rFonts w:ascii="Book Antiqua" w:hAnsi="Book Antiqua" w:cs="Tahoma"/>
          <w:b/>
          <w:i/>
          <w:sz w:val="24"/>
          <w:szCs w:val="24"/>
          <w:lang w:val="en-US"/>
        </w:rPr>
      </w:pPr>
      <w:r w:rsidRPr="005F5B13">
        <w:rPr>
          <w:rFonts w:ascii="Book Antiqua" w:hAnsi="Book Antiqua" w:cs="Tahoma"/>
          <w:b/>
          <w:i/>
          <w:sz w:val="24"/>
          <w:szCs w:val="24"/>
          <w:lang w:val="en-US"/>
        </w:rPr>
        <w:t>Biologic agents</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As mentioned, the MH concept has been clearly defined only in the biologic era, and the trials of biologic drugs present a better evaluation of this aspect than previous studies. In particular, the MH definition has been standardized by the utilization of the Mayo endoscopic </w:t>
      </w:r>
      <w:proofErr w:type="spellStart"/>
      <w:r w:rsidRPr="005F5B13">
        <w:rPr>
          <w:rFonts w:ascii="Book Antiqua" w:hAnsi="Book Antiqua" w:cs="Tahoma"/>
          <w:sz w:val="24"/>
          <w:szCs w:val="24"/>
          <w:lang w:val="en-US"/>
        </w:rPr>
        <w:t>subscore</w:t>
      </w:r>
      <w:proofErr w:type="spellEnd"/>
      <w:r w:rsidRPr="005F5B13">
        <w:rPr>
          <w:rFonts w:ascii="Book Antiqua" w:hAnsi="Book Antiqua" w:cs="Tahoma"/>
          <w:sz w:val="24"/>
          <w:szCs w:val="24"/>
          <w:lang w:val="en-US"/>
        </w:rPr>
        <w:t>, which identifies as MH as a score of 0 or 1. However, MH has always been considered as a secondary end-point in clinical trials, and studies still present heterogeneity in terms of inclusion criteria (and, therefore, baseline endoscopic severity), design and follow-up. Nonetheless, the MH rates in the short (induction) and long term (maintenance) are consistent and significantly superior to those of placebo in all studies (Table 1), which is even more remarkable considering the baseline severity of the UC patients included, although, in most of the studies, MH was only observed in a minority of the patients</w:t>
      </w:r>
      <w:r w:rsidRPr="008D1141">
        <w:rPr>
          <w:rFonts w:ascii="Book Antiqua" w:hAnsi="Book Antiqua" w:cs="Tahoma"/>
          <w:sz w:val="24"/>
          <w:szCs w:val="24"/>
          <w:vertAlign w:val="superscript"/>
          <w:lang w:val="en-US"/>
        </w:rPr>
        <w:fldChar w:fldCharType="begin">
          <w:fldData xml:space="preserve">PEVuZE5vdGU+PENpdGU+PEF1dGhvcj5SdXRnZWVydHM8L0F1dGhvcj48WWVhcj4yMDA1PC9ZZWFy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MT48L2FsdC1wZXJpb2RpY2FsPjxwYWdlcz4yNDYyLTc2PC9wYWdlcz48dm9sdW1lPjM1Mzwvdm9s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PjxwYWdlcz4yNTctNjUgZTEtMzwvcGFnZXM+PHZvbHVtZT4xNDI8L3ZvbHVtZT48bnVtYmVyPjI8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YnItMT48L2FsdC1wZXJpb2RpY2FsPjxwYWdlcz4yNTctNjUgZTEtMzwvcGFnZXM+PHZvbHVtZT4x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Pkdhc3Ryb2VudGVyb2xvZ3k8L2FiYnItMT48L2FsdC1wZXJpb2RpY2FsPjxwYWdlcz4yNTctNjUg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L2FiYnItMT48L2FsdC1wZXJpb2RpY2FsPjxwYWdlcz4xNzAwLTk8L3BhZ2VzPjx2b2x1bWU+MTk8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cGVyaW9kaWNhbD48cGFnZXM+Njk5LTcxMDwvcGFnZXM+PHZvbHVtZT4zNjk8L3ZvbHVtZT48bnVt
YmVyPjg8L251bWJlcj48a2V5d29yZHM+PGtleXdvcmQ+QWR1bHQ8L2tleXdvcmQ+PGtleXdvcmQ+
QWdlZDwva2V5d29yZD48a2V5d29yZD5BbnRpYm9kaWVzLCBNb25vY2xvbmFsLCBIdW1hbml6ZWQv
YWR2ZXJzZSBlZmZlY3RzL3BoYXJtYWNva2luZXRpY3MvKnRoZXJhcGV1dGljPC9rZXl3b3JkPjxr
ZXl3b3JkPnVzZTwva2V5d29yZD48a2V5d29yZD5Db2xpdGlzLCBVbGNlcmF0aXZlLypkcnVnIHRo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MDAyOC00NzkzIChMaW5raW5nKTwvaXNibj48YWNjZXNzaW9uLW51bT4yMzk2NDkzMjwvYWNjZXNz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MT48L2FsdC1wZXJpb2RpY2FsPjxwYWdlcz44NS05NTwvcGFnZXM+PHZvbHVtZT4xNDY8L3ZvbHVt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PjxwYWdlcz45Ni0xMDkgZTE8L3BhZ2VzPjx2b2x1bWU+MTQ2PC92b2x1bWU+PG51bWJlcj4xPC9u
dW1iZXI+PGRhdGVzPjx5ZWFyPjIwMTQ8L3llYXI+PHB1Yi1kYXRlcz48ZGF0ZT5KYW48L2RhdGU+
PC9wdWItZGF0ZXM+PC9kYXRlcz48aXNibj4xNTI4LTAwMTIgKEVsZWN0cm9uaWMpJiN4RDswMDE2
LTUwODUgKExpbmtpbmcpPC9pc2JuPjxhY2Nlc3Npb24tbnVtPjIzNzcwMDA1PC9hY2Nlc3Npb24t
bnVtPjx1cmxzPjxyZWxhdGVkLXVybHM+PHVybD5odHRwOi8vd3d3Lm5jYmkubmxtLm5paC5nb3Yv
cHVibWVkLzIzNzcwMDA1PC91cmw+PC9yZWxhdGVkLXVybHM+PC91cmxzPjxlbGVjdHJvbmljLXJl
c291cmNlLW51bT4xMC4xMDUzL2ouZ2FzdHJvLjIwMTMuMDYuMDEwPC9lbGVjdHJvbmljLXJlc291
cmNlLW51bT48L3JlY29yZD48L0NpdGU+PC9FbmROb3RlPgAAAAAAAAAAAAA=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PEVuZE5vdGU+PENpdGU+PEF1dGhvcj5SdXRnZWVydHM8L0F1dGhvcj48WWVhcj4yMDA1PC9ZZWFy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MT48L2FsdC1wZXJpb2RpY2FsPjxwYWdlcz4yNDYyLTc2PC9wYWdlcz48dm9sdW1lPjM1Mzwvdm9s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PjxwYWdlcz4yNTctNjUgZTEtMzwvcGFnZXM+PHZvbHVtZT4xNDI8L3ZvbHVtZT48bnVtYmVyPjI8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YnItMT48L2FsdC1wZXJpb2RpY2FsPjxwYWdlcz4yNTctNjUgZTEtMzwvcGFnZXM+PHZvbHVtZT4x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Pkdhc3Ryb2VudGVyb2xvZ3k8L2FiYnItMT48L2FsdC1wZXJpb2RpY2FsPjxwYWdlcz4yNTctNjUg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L2FiYnItMT48L2FsdC1wZXJpb2RpY2FsPjxwYWdlcz4xNzAwLTk8L3BhZ2VzPjx2b2x1bWU+MTk8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cGVyaW9kaWNhbD48cGFnZXM+Njk5LTcxMDwvcGFnZXM+PHZvbHVtZT4zNjk8L3ZvbHVtZT48bnVt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MT48L2FsdC1wZXJpb2RpY2FsPjxwYWdlcz44NS05NTwvcGFnZXM+PHZvbHVtZT4xNDY8L3ZvbHVt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PjxwYWdlcz45Ni0xMDkgZTE8L3BhZ2VzPjx2b2x1bWU+MTQ2PC92b2x1bWU+PG51bWJlcj4xPC9u
dW1iZXI+PGRhdGVzPjx5ZWFyPjIwMTQ8L3llYXI+PHB1Yi1kYXRlcz48ZGF0ZT5KYW48L2RhdGU+
PC9wdWItZGF0ZXM+PC9kYXRlcz48aXNibj4xNTI4LTAwMTIgKEVsZWN0cm9uaWMpJiN4RDswMDE2
LTUwODUgKExpbmtpbmcpPC9pc2JuPjxhY2Nlc3Npb24tbnVtPjIzNzcwMDA1PC9hY2Nlc3Npb24t
bnVtPjx1cmxzPjxyZWxhdGVkLXVybHM+PHVybD5odHRwOi8vd3d3Lm5jYmkubmxtLm5paC5nb3Yv
cHVibWVkLzIzNzcwMDA1PC91cmw+PC9yZWxhdGVkLXVybHM+PC91cmxzPjxlbGVjdHJvbmljLXJl
c291cmNlLW51bT4xMC4xMDUzL2ouZ2FzdHJvLjIwMTMuMDYuMDEwPC9lbGVjdHJvbmljLXJlc291
cmNlLW51bT48L3JlY29yZD48L0NpdGU+PC9FbmROb3RlPgAAAAAAAAAAAAA=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25" w:tooltip="Sandborn, 2012 #126" w:history="1">
        <w:r w:rsidRPr="008D1141">
          <w:rPr>
            <w:rFonts w:ascii="Book Antiqua" w:hAnsi="Book Antiqua" w:cs="Tahoma"/>
            <w:sz w:val="24"/>
            <w:szCs w:val="24"/>
            <w:vertAlign w:val="superscript"/>
            <w:lang w:val="en-US"/>
          </w:rPr>
          <w:t>25</w:t>
        </w:r>
      </w:hyperlink>
      <w:r w:rsidR="008D1141" w:rsidRPr="008D1141">
        <w:rPr>
          <w:rFonts w:ascii="Book Antiqua" w:hAnsi="Book Antiqua" w:cs="Tahoma"/>
          <w:sz w:val="24"/>
          <w:szCs w:val="24"/>
          <w:vertAlign w:val="superscript"/>
          <w:lang w:val="en-US"/>
        </w:rPr>
        <w:t>,</w:t>
      </w:r>
      <w:hyperlink w:anchor="_ENREF_32" w:tooltip="Rutgeerts, 2005 #98" w:history="1">
        <w:r w:rsidRPr="008D1141">
          <w:rPr>
            <w:rFonts w:ascii="Book Antiqua" w:hAnsi="Book Antiqua" w:cs="Tahoma"/>
            <w:sz w:val="24"/>
            <w:szCs w:val="24"/>
            <w:vertAlign w:val="superscript"/>
            <w:lang w:val="en-US"/>
          </w:rPr>
          <w:t>32</w:t>
        </w:r>
      </w:hyperlink>
      <w:r w:rsidR="008D1141" w:rsidRPr="008D1141">
        <w:rPr>
          <w:rFonts w:ascii="Book Antiqua" w:hAnsi="Book Antiqua" w:cs="Tahoma"/>
          <w:sz w:val="24"/>
          <w:szCs w:val="24"/>
          <w:vertAlign w:val="superscript"/>
          <w:lang w:val="en-US"/>
        </w:rPr>
        <w:t>,</w:t>
      </w:r>
      <w:hyperlink w:anchor="_ENREF_43" w:tooltip="Reinisch, 2013 #374" w:history="1">
        <w:r w:rsidRPr="008D1141">
          <w:rPr>
            <w:rFonts w:ascii="Book Antiqua" w:hAnsi="Book Antiqua" w:cs="Tahoma"/>
            <w:sz w:val="24"/>
            <w:szCs w:val="24"/>
            <w:vertAlign w:val="superscript"/>
            <w:lang w:val="en-US"/>
          </w:rPr>
          <w:t>43-46</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Moreover, as mentioned, patients in RCTs are </w:t>
      </w:r>
      <w:proofErr w:type="spellStart"/>
      <w:r w:rsidRPr="005F5B13">
        <w:rPr>
          <w:rFonts w:ascii="Book Antiqua" w:hAnsi="Book Antiqua" w:cs="Tahoma"/>
          <w:sz w:val="24"/>
          <w:szCs w:val="24"/>
          <w:lang w:val="en-US"/>
        </w:rPr>
        <w:t>superselected</w:t>
      </w:r>
      <w:proofErr w:type="spellEnd"/>
      <w:r w:rsidRPr="005F5B13">
        <w:rPr>
          <w:rFonts w:ascii="Book Antiqua" w:hAnsi="Book Antiqua" w:cs="Tahoma"/>
          <w:sz w:val="24"/>
          <w:szCs w:val="24"/>
          <w:lang w:val="en-US"/>
        </w:rPr>
        <w:t xml:space="preserve">, and the results may be not directly applicable to the </w:t>
      </w:r>
      <w:r w:rsidR="008D1141">
        <w:rPr>
          <w:rFonts w:ascii="Book Antiqua" w:hAnsi="Book Antiqua" w:cs="Tahoma"/>
          <w:sz w:val="24"/>
          <w:szCs w:val="24"/>
          <w:lang w:val="en-US" w:eastAsia="zh-CN"/>
        </w:rPr>
        <w:t>“</w:t>
      </w:r>
      <w:r w:rsidRPr="005F5B13">
        <w:rPr>
          <w:rFonts w:ascii="Book Antiqua" w:hAnsi="Book Antiqua" w:cs="Tahoma"/>
          <w:sz w:val="24"/>
          <w:szCs w:val="24"/>
          <w:lang w:val="en-US"/>
        </w:rPr>
        <w:t>real-life</w:t>
      </w:r>
      <w:r w:rsidR="008D1141">
        <w:rPr>
          <w:rFonts w:ascii="Book Antiqua" w:hAnsi="Book Antiqua" w:cs="Tahoma"/>
          <w:sz w:val="24"/>
          <w:szCs w:val="24"/>
          <w:lang w:val="en-US" w:eastAsia="zh-CN"/>
        </w:rPr>
        <w:t>”</w:t>
      </w:r>
      <w:r w:rsidRPr="005F5B13">
        <w:rPr>
          <w:rFonts w:ascii="Book Antiqua" w:hAnsi="Book Antiqua" w:cs="Tahoma"/>
          <w:sz w:val="24"/>
          <w:szCs w:val="24"/>
          <w:lang w:val="en-US"/>
        </w:rPr>
        <w:t xml:space="preserve"> IBD population.</w:t>
      </w:r>
    </w:p>
    <w:p w:rsidR="008D1141" w:rsidRDefault="008D1141" w:rsidP="007661D8">
      <w:pPr>
        <w:spacing w:after="0" w:line="360" w:lineRule="auto"/>
        <w:jc w:val="both"/>
        <w:rPr>
          <w:rFonts w:ascii="Book Antiqua" w:hAnsi="Book Antiqua" w:cs="Tahoma"/>
          <w:b/>
          <w:i/>
          <w:sz w:val="24"/>
          <w:szCs w:val="24"/>
          <w:lang w:val="en-US" w:eastAsia="zh-CN"/>
        </w:rPr>
      </w:pPr>
    </w:p>
    <w:p w:rsidR="00EA5E86" w:rsidRPr="005F5B13" w:rsidRDefault="00EA5E86" w:rsidP="007661D8">
      <w:pPr>
        <w:spacing w:after="0" w:line="360" w:lineRule="auto"/>
        <w:jc w:val="both"/>
        <w:rPr>
          <w:rFonts w:ascii="Book Antiqua" w:hAnsi="Book Antiqua" w:cs="Tahoma"/>
          <w:b/>
          <w:i/>
          <w:sz w:val="24"/>
          <w:szCs w:val="24"/>
          <w:lang w:val="en-US"/>
        </w:rPr>
      </w:pPr>
      <w:r w:rsidRPr="005F5B13">
        <w:rPr>
          <w:rFonts w:ascii="Book Antiqua" w:hAnsi="Book Antiqua" w:cs="Tahoma"/>
          <w:b/>
          <w:i/>
          <w:sz w:val="24"/>
          <w:szCs w:val="24"/>
          <w:lang w:val="en-US"/>
        </w:rPr>
        <w:t>Azathioprine</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From the first early report by Jewell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r>
      <w:r w:rsidR="008D1141" w:rsidRPr="008D1141">
        <w:rPr>
          <w:rFonts w:ascii="Book Antiqua" w:hAnsi="Book Antiqua" w:cs="Tahoma"/>
          <w:sz w:val="24"/>
          <w:szCs w:val="24"/>
          <w:vertAlign w:val="superscript"/>
          <w:lang w:val="en-US"/>
        </w:rPr>
        <w:instrText xml:space="preserve"> ADDIN EN.CITE &lt;EndNote&gt;&lt;Cite&gt;&lt;Author&gt;Jewell&lt;/Author&gt;&lt;Year&gt;1974&lt;/Year&gt;&lt;RecNum&gt;117&lt;/RecNum&gt;&lt;DisplayText&gt;[47]&lt;/DisplayText&gt;&lt;record&gt;&lt;rec-number&gt;117&lt;/rec-number&gt;&lt;foreign-keys&gt;&lt;key app="EN" db-id="252dd9psepre2aetsrn59a90ezr9vwsp5frv"&gt;117&lt;/key&gt;&lt;/foreign-keys&gt;&lt;ref-type name="Journal Article"&gt;17&lt;/ref-type&gt;&lt;contributors&gt;&lt;authors&gt;&lt;author&gt;Jewell, D. P.&lt;/author&gt;&lt;author&gt;Truelove, S. C.&lt;/author&gt;&lt;/authors&gt;&lt;/contributors&gt;&lt;titles&gt;&lt;title&gt;Azathioprine in ulcerative colitis: final report on controlled therapeutic trial&lt;/title&gt;&lt;secondary-title&gt;Br Med J&lt;/secondary-title&gt;&lt;alt-title&gt;British medical journal&lt;/alt-title&gt;&lt;/titles&gt;&lt;periodical&gt;&lt;full-title&gt;Br Med J&lt;/full-title&gt;&lt;abbr-1&gt;British medical journal&lt;/abbr-1&gt;&lt;/periodical&gt;&lt;alt-periodical&gt;&lt;full-title&gt;Br Med J&lt;/full-title&gt;&lt;abbr-1&gt;British medical journal&lt;/abbr-1&gt;&lt;/alt-periodical&gt;&lt;pages&gt;627-30&lt;/pages&gt;&lt;volume&gt;4&lt;/volume&gt;&lt;number&gt;5945&lt;/number&gt;&lt;keywords&gt;&lt;keyword&gt;Acute Disease&lt;/keyword&gt;&lt;keyword&gt;Adult&lt;/keyword&gt;&lt;keyword&gt;Azathioprine/adverse effects/*therapeutic use&lt;/keyword&gt;&lt;keyword&gt;Biopsy&lt;/keyword&gt;&lt;keyword&gt;Colitis, Ulcerative/*drug therapy/pathology&lt;/keyword&gt;&lt;keyword&gt;Diarrhea/chemically induced&lt;/keyword&gt;&lt;keyword&gt;Erythema/chemically induced&lt;/keyword&gt;&lt;keyword&gt;Female&lt;/keyword&gt;&lt;keyword&gt;Humans&lt;/keyword&gt;&lt;keyword&gt;Leukocyte Count&lt;/keyword&gt;&lt;keyword&gt;Male&lt;/keyword&gt;&lt;keyword&gt;Middle Aged&lt;/keyword&gt;&lt;keyword&gt;Nausea/chemically induced&lt;/keyword&gt;&lt;keyword&gt;Placebos&lt;/keyword&gt;&lt;keyword&gt;Prednisolone/therapeutic use&lt;/keyword&gt;&lt;keyword&gt;Rectum/pathology&lt;/keyword&gt;&lt;keyword&gt;Remission, Spontaneous&lt;/keyword&gt;&lt;keyword&gt;Sigmoidoscopy&lt;/keyword&gt;&lt;/keywords&gt;&lt;dates&gt;&lt;year&gt;1974&lt;/year&gt;&lt;pub-dates&gt;&lt;date&gt;Dec 14&lt;/date&gt;&lt;/pub-dates&gt;&lt;/dates&gt;&lt;isbn&gt;0007-1447 (Print)&amp;#xD;0007-1447 (Linking)&lt;/isbn&gt;&lt;accession-num&gt;4441827&lt;/accession-num&gt;&lt;urls&gt;&lt;related-urls&gt;&lt;url&gt;http://www.ncbi.nlm.nih.gov/pubmed/4441827&lt;/url&gt;&lt;/related-urls&gt;&lt;/urls&gt;&lt;custom2&gt;1612983&lt;/custom2&gt;&lt;/record&gt;&lt;/Cite&gt;&lt;/EndNote&gt;</w:instrText>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47" w:tooltip="Jewell, 1974 #117" w:history="1">
        <w:r w:rsidR="008D1141" w:rsidRPr="008D1141">
          <w:rPr>
            <w:rFonts w:ascii="Book Antiqua" w:hAnsi="Book Antiqua" w:cs="Tahoma"/>
            <w:sz w:val="24"/>
            <w:szCs w:val="24"/>
            <w:vertAlign w:val="superscript"/>
            <w:lang w:val="en-US"/>
          </w:rPr>
          <w:t>47</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of increased MH after 4 </w:t>
      </w:r>
      <w:proofErr w:type="spellStart"/>
      <w:r w:rsidRPr="005F5B13">
        <w:rPr>
          <w:rFonts w:ascii="Book Antiqua" w:hAnsi="Book Antiqua" w:cs="Tahoma"/>
          <w:sz w:val="24"/>
          <w:szCs w:val="24"/>
          <w:lang w:val="en-US"/>
        </w:rPr>
        <w:t>wk</w:t>
      </w:r>
      <w:proofErr w:type="spellEnd"/>
      <w:r w:rsidRPr="005F5B13">
        <w:rPr>
          <w:rFonts w:ascii="Book Antiqua" w:hAnsi="Book Antiqua" w:cs="Tahoma"/>
          <w:sz w:val="24"/>
          <w:szCs w:val="24"/>
          <w:lang w:val="en-US"/>
        </w:rPr>
        <w:t xml:space="preserve"> in UC patients treated with corticosteroids plus AZA </w:t>
      </w:r>
      <w:r w:rsidRPr="008D1141">
        <w:rPr>
          <w:rFonts w:ascii="Book Antiqua" w:hAnsi="Book Antiqua" w:cs="Tahoma"/>
          <w:i/>
          <w:sz w:val="24"/>
          <w:szCs w:val="24"/>
          <w:lang w:val="en-US"/>
        </w:rPr>
        <w:t>vs</w:t>
      </w:r>
      <w:r w:rsidRPr="005F5B13">
        <w:rPr>
          <w:rFonts w:ascii="Book Antiqua" w:hAnsi="Book Antiqua" w:cs="Tahoma"/>
          <w:sz w:val="24"/>
          <w:szCs w:val="24"/>
          <w:lang w:val="en-US"/>
        </w:rPr>
        <w:t xml:space="preserve"> corticosteroids plus placebo (92% </w:t>
      </w:r>
      <w:r w:rsidRPr="008D1141">
        <w:rPr>
          <w:rFonts w:ascii="Book Antiqua" w:hAnsi="Book Antiqua" w:cs="Tahoma"/>
          <w:i/>
          <w:sz w:val="24"/>
          <w:szCs w:val="24"/>
          <w:lang w:val="en-US"/>
        </w:rPr>
        <w:t>vs</w:t>
      </w:r>
      <w:r w:rsidRPr="005F5B13">
        <w:rPr>
          <w:rFonts w:ascii="Book Antiqua" w:hAnsi="Book Antiqua" w:cs="Tahoma"/>
          <w:sz w:val="24"/>
          <w:szCs w:val="24"/>
          <w:lang w:val="en-US"/>
        </w:rPr>
        <w:t xml:space="preserve"> 71%, </w:t>
      </w:r>
      <w:r w:rsidR="008D1141" w:rsidRPr="008D1141">
        <w:rPr>
          <w:rFonts w:ascii="Book Antiqua" w:hAnsi="Book Antiqua" w:cs="Tahoma"/>
          <w:i/>
          <w:sz w:val="24"/>
          <w:szCs w:val="24"/>
          <w:lang w:val="en-US"/>
        </w:rPr>
        <w:t>P</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 xml:space="preserve">ns), few studies with a limited number of patients have addressed MH rates in AZA-treated UC patients. In all of the reported studies, MH was a secondary end-point, and the MH definition, base-line endoscopic activity, timing of the endoscopic evaluation and concomitant therapies differed; therefore, conclusive results are hard to extrapolate. </w:t>
      </w:r>
    </w:p>
    <w:p w:rsidR="00EA5E86" w:rsidRPr="005F5B13" w:rsidRDefault="00EA5E86" w:rsidP="008D1141">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 xml:space="preserve">With the aforementioned limitations, </w:t>
      </w:r>
      <w:proofErr w:type="spellStart"/>
      <w:r w:rsidRPr="005F5B13">
        <w:rPr>
          <w:rFonts w:ascii="Book Antiqua" w:hAnsi="Book Antiqua" w:cs="Tahoma"/>
          <w:sz w:val="24"/>
          <w:szCs w:val="24"/>
          <w:lang w:val="en-US"/>
        </w:rPr>
        <w:t>Paoluzi</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Pr="008D1141">
        <w:rPr>
          <w:rFonts w:ascii="Book Antiqua" w:hAnsi="Book Antiqua" w:cs="Tahoma"/>
          <w:sz w:val="24"/>
          <w:szCs w:val="24"/>
          <w:vertAlign w:val="superscript"/>
          <w:lang w:val="en-US"/>
        </w:rPr>
        <w:fldChar w:fldCharType="begin">
          <w:fldData xml:space="preserve">PEVuZE5vdGU+PENpdGU+PEF1dGhvcj5QYW9sdXppPC9BdXRob3I+PFllYXI+MjAwMjwvWWVhcj48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YW1wOyB0aGVyYXBldXRpY3M8L2FiYnItMT48L2FsdC1wZXJpb2RpY2FsPjxwYWdlcz4xNzUxLTk8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PEVuZE5vdGU+PENpdGU+PEF1dGhvcj5QYW9sdXppPC9BdXRob3I+PFllYXI+MjAwMjwvWWVhcj48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YW1wOyB0aGVyYXBldXRpY3M8L2FiYnItMT48L2FsdC1wZXJpb2RpY2FsPjxwYWdlcz4xNzUxLTk8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48" w:tooltip="Paoluzi, 2002 #130" w:history="1">
        <w:r w:rsidRPr="008D1141">
          <w:rPr>
            <w:rFonts w:ascii="Book Antiqua" w:hAnsi="Book Antiqua" w:cs="Tahoma"/>
            <w:sz w:val="24"/>
            <w:szCs w:val="24"/>
            <w:vertAlign w:val="superscript"/>
            <w:lang w:val="en-US"/>
          </w:rPr>
          <w:t>48</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reported 57% and 45% rates of MH in UC patients treated with AZA at 6 </w:t>
      </w:r>
      <w:proofErr w:type="spellStart"/>
      <w:r w:rsidRPr="005F5B13">
        <w:rPr>
          <w:rFonts w:ascii="Book Antiqua" w:hAnsi="Book Antiqua" w:cs="Tahoma"/>
          <w:sz w:val="24"/>
          <w:szCs w:val="24"/>
          <w:lang w:val="en-US"/>
        </w:rPr>
        <w:t>mo</w:t>
      </w:r>
      <w:proofErr w:type="spellEnd"/>
      <w:r w:rsidRPr="005F5B13">
        <w:rPr>
          <w:rFonts w:ascii="Book Antiqua" w:hAnsi="Book Antiqua" w:cs="Tahoma"/>
          <w:sz w:val="24"/>
          <w:szCs w:val="24"/>
          <w:lang w:val="en-US"/>
        </w:rPr>
        <w:t xml:space="preserve"> (</w:t>
      </w:r>
      <w:r w:rsidRPr="008D1141">
        <w:rPr>
          <w:rFonts w:ascii="Book Antiqua" w:hAnsi="Book Antiqua" w:cs="Tahoma"/>
          <w:sz w:val="24"/>
          <w:szCs w:val="24"/>
          <w:vertAlign w:val="superscript"/>
          <w:lang w:val="en-US"/>
        </w:rPr>
        <w:t>n</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42 patients) and 4 years (</w:t>
      </w:r>
      <w:r w:rsidRPr="008D1141">
        <w:rPr>
          <w:rFonts w:ascii="Book Antiqua" w:hAnsi="Book Antiqua" w:cs="Tahoma"/>
          <w:i/>
          <w:sz w:val="24"/>
          <w:szCs w:val="24"/>
          <w:lang w:val="en-US"/>
        </w:rPr>
        <w:t>n</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w:t>
      </w:r>
      <w:r w:rsidR="008D114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 xml:space="preserve">22 patients), respectively, and a similar 6-mo rate was reported by </w:t>
      </w:r>
      <w:proofErr w:type="spellStart"/>
      <w:r w:rsidRPr="005F5B13">
        <w:rPr>
          <w:rFonts w:ascii="Book Antiqua" w:hAnsi="Book Antiqua" w:cs="Tahoma"/>
          <w:sz w:val="24"/>
          <w:szCs w:val="24"/>
          <w:lang w:val="en-US"/>
        </w:rPr>
        <w:t>Ardizzone</w:t>
      </w:r>
      <w:proofErr w:type="spellEnd"/>
      <w:r w:rsidRPr="005F5B13">
        <w:rPr>
          <w:rFonts w:ascii="Book Antiqua" w:hAnsi="Book Antiqua" w:cs="Tahoma"/>
          <w:sz w:val="24"/>
          <w:szCs w:val="24"/>
          <w:lang w:val="en-US"/>
        </w:rPr>
        <w:t xml:space="preserve"> </w:t>
      </w:r>
      <w:r w:rsidR="008D1141">
        <w:rPr>
          <w:rFonts w:ascii="Book Antiqua" w:hAnsi="Book Antiqua" w:cs="Tahoma"/>
          <w:i/>
          <w:sz w:val="24"/>
          <w:szCs w:val="24"/>
          <w:lang w:val="en-US"/>
        </w:rPr>
        <w:t>at al</w:t>
      </w:r>
      <w:r w:rsidR="008D1141" w:rsidRPr="008D1141">
        <w:rPr>
          <w:rFonts w:ascii="Book Antiqua" w:hAnsi="Book Antiqua" w:cs="Tahoma"/>
          <w:sz w:val="24"/>
          <w:szCs w:val="24"/>
          <w:vertAlign w:val="superscript"/>
          <w:lang w:val="en-US"/>
        </w:rPr>
        <w:fldChar w:fldCharType="begin">
          <w:fldData xml:space="preserve">PEVuZE5vdGU+PENpdGU+PEF1dGhvcj5BcmRpenpvbmU8L0F1dGhvcj48WWVhcj4yMDA2PC9ZZWFy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MT5HdXQ8L2FiYnItMT48L2FsdC1wZXJpb2RpY2FsPjxwYWdlcz40Ny01MzwvcGFnZXM+PHZvbHVt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PEVuZE5vdGU+PENpdGU+PEF1dGhvcj5BcmRpenpvbmU8L0F1dGhvcj48WWVhcj4yMDA2PC9ZZWFy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49" w:tooltip="Ardizzone, 2006 #148" w:history="1">
        <w:r w:rsidR="008D1141" w:rsidRPr="008D1141">
          <w:rPr>
            <w:rFonts w:ascii="Book Antiqua" w:hAnsi="Book Antiqua" w:cs="Tahoma"/>
            <w:sz w:val="24"/>
            <w:szCs w:val="24"/>
            <w:vertAlign w:val="superscript"/>
            <w:lang w:val="en-US"/>
          </w:rPr>
          <w:t>49</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r w:rsidR="008D1141">
        <w:rPr>
          <w:rFonts w:ascii="Book Antiqua" w:hAnsi="Book Antiqua" w:cs="Tahoma" w:hint="eastAsia"/>
          <w:sz w:val="24"/>
          <w:szCs w:val="24"/>
          <w:lang w:val="en-US" w:eastAsia="zh-CN"/>
        </w:rPr>
        <w:t>[</w:t>
      </w:r>
      <w:r w:rsidRPr="005F5B13">
        <w:rPr>
          <w:rFonts w:ascii="Book Antiqua" w:hAnsi="Book Antiqua" w:cs="Tahoma"/>
          <w:sz w:val="24"/>
          <w:szCs w:val="24"/>
          <w:lang w:val="en-US"/>
        </w:rPr>
        <w:t>19/36 pat</w:t>
      </w:r>
      <w:r w:rsidR="008D1141">
        <w:rPr>
          <w:rFonts w:ascii="Book Antiqua" w:hAnsi="Book Antiqua" w:cs="Tahoma"/>
          <w:sz w:val="24"/>
          <w:szCs w:val="24"/>
          <w:lang w:val="en-US"/>
        </w:rPr>
        <w:t xml:space="preserve">ients treated with AZA </w:t>
      </w:r>
      <w:r w:rsidR="008D1141">
        <w:rPr>
          <w:rFonts w:ascii="Book Antiqua" w:hAnsi="Book Antiqua" w:cs="Tahoma" w:hint="eastAsia"/>
          <w:sz w:val="24"/>
          <w:szCs w:val="24"/>
          <w:lang w:val="en-US" w:eastAsia="zh-CN"/>
        </w:rPr>
        <w:t>(</w:t>
      </w:r>
      <w:r w:rsidR="008D1141">
        <w:rPr>
          <w:rFonts w:ascii="Book Antiqua" w:hAnsi="Book Antiqua" w:cs="Tahoma"/>
          <w:sz w:val="24"/>
          <w:szCs w:val="24"/>
          <w:lang w:val="en-US"/>
        </w:rPr>
        <w:t>53%</w:t>
      </w:r>
      <w:r w:rsidR="008D1141">
        <w:rPr>
          <w:rFonts w:ascii="Book Antiqua" w:hAnsi="Book Antiqua" w:cs="Tahoma" w:hint="eastAsia"/>
          <w:sz w:val="24"/>
          <w:szCs w:val="24"/>
          <w:lang w:val="en-US" w:eastAsia="zh-CN"/>
        </w:rPr>
        <w:t>)</w:t>
      </w:r>
      <w:r w:rsidR="008D1141">
        <w:rPr>
          <w:rFonts w:ascii="Book Antiqua" w:hAnsi="Book Antiqua" w:cs="Tahoma"/>
          <w:sz w:val="24"/>
          <w:szCs w:val="24"/>
          <w:lang w:val="en-US"/>
        </w:rPr>
        <w:t xml:space="preserve"> </w:t>
      </w:r>
      <w:r w:rsidR="008D1141" w:rsidRPr="008D1141">
        <w:rPr>
          <w:rFonts w:ascii="Book Antiqua" w:hAnsi="Book Antiqua" w:cs="Tahoma"/>
          <w:i/>
          <w:sz w:val="24"/>
          <w:szCs w:val="24"/>
          <w:lang w:val="en-US"/>
        </w:rPr>
        <w:t>vs</w:t>
      </w:r>
      <w:r w:rsidR="008D1141" w:rsidRPr="008D1141">
        <w:rPr>
          <w:rFonts w:ascii="Book Antiqua" w:hAnsi="Book Antiqua" w:cs="Tahoma" w:hint="eastAsia"/>
          <w:i/>
          <w:sz w:val="24"/>
          <w:szCs w:val="24"/>
          <w:lang w:val="en-US" w:eastAsia="zh-CN"/>
        </w:rPr>
        <w:t xml:space="preserve"> </w:t>
      </w:r>
      <w:r w:rsidRPr="005F5B13">
        <w:rPr>
          <w:rFonts w:ascii="Book Antiqua" w:hAnsi="Book Antiqua" w:cs="Tahoma"/>
          <w:sz w:val="24"/>
          <w:szCs w:val="24"/>
          <w:lang w:val="en-US"/>
        </w:rPr>
        <w:t xml:space="preserve">7/36 of patients treated by 5ASA </w:t>
      </w:r>
      <w:r w:rsidR="008D1141">
        <w:rPr>
          <w:rFonts w:ascii="Book Antiqua" w:hAnsi="Book Antiqua" w:cs="Tahoma" w:hint="eastAsia"/>
          <w:sz w:val="24"/>
          <w:szCs w:val="24"/>
          <w:lang w:val="en-US" w:eastAsia="zh-CN"/>
        </w:rPr>
        <w:t>(</w:t>
      </w:r>
      <w:r w:rsidRPr="005F5B13">
        <w:rPr>
          <w:rFonts w:ascii="Book Antiqua" w:hAnsi="Book Antiqua" w:cs="Tahoma"/>
          <w:sz w:val="24"/>
          <w:szCs w:val="24"/>
          <w:lang w:val="en-US"/>
        </w:rPr>
        <w:t>19%</w:t>
      </w:r>
      <w:r w:rsidR="008D1141" w:rsidRPr="005F5B13">
        <w:rPr>
          <w:rFonts w:ascii="Book Antiqua" w:hAnsi="Book Antiqua" w:cs="Tahoma"/>
          <w:sz w:val="24"/>
          <w:szCs w:val="24"/>
          <w:lang w:val="en-US"/>
        </w:rPr>
        <w:t>)</w:t>
      </w:r>
      <w:r w:rsidRPr="005F5B13">
        <w:rPr>
          <w:rFonts w:ascii="Book Antiqua" w:hAnsi="Book Antiqua" w:cs="Tahoma"/>
          <w:sz w:val="24"/>
          <w:szCs w:val="24"/>
          <w:lang w:val="en-US"/>
        </w:rPr>
        <w:t xml:space="preserve">]. Recently, a study by </w:t>
      </w:r>
      <w:proofErr w:type="spellStart"/>
      <w:r w:rsidRPr="005F5B13">
        <w:rPr>
          <w:rFonts w:ascii="Book Antiqua" w:hAnsi="Book Antiqua" w:cs="Tahoma"/>
          <w:sz w:val="24"/>
          <w:szCs w:val="24"/>
          <w:lang w:val="en-US"/>
        </w:rPr>
        <w:t>Panaccione</w:t>
      </w:r>
      <w:proofErr w:type="spellEnd"/>
      <w:r w:rsidRPr="005F5B13">
        <w:rPr>
          <w:rFonts w:ascii="Book Antiqua" w:hAnsi="Book Antiqua" w:cs="Tahoma"/>
          <w:sz w:val="24"/>
          <w:szCs w:val="24"/>
          <w:lang w:val="en-US"/>
        </w:rPr>
        <w:t xml:space="preserve"> </w:t>
      </w:r>
      <w:r w:rsidRPr="005F5B13">
        <w:rPr>
          <w:rFonts w:ascii="Book Antiqua" w:hAnsi="Book Antiqua" w:cs="Tahoma"/>
          <w:i/>
          <w:sz w:val="24"/>
          <w:szCs w:val="24"/>
          <w:lang w:val="en-US"/>
        </w:rPr>
        <w:t>et al</w:t>
      </w:r>
      <w:r w:rsidR="008D1141" w:rsidRPr="008D1141">
        <w:rPr>
          <w:rFonts w:ascii="Book Antiqua" w:hAnsi="Book Antiqua" w:cs="Tahoma"/>
          <w:sz w:val="24"/>
          <w:szCs w:val="24"/>
          <w:vertAlign w:val="superscript"/>
          <w:lang w:val="en-US"/>
        </w:rPr>
        <w:fldChar w:fldCharType="begin">
          <w:fldData xml:space="preserve">PEVuZE5vdGU+PENpdGU+PEF1dGhvcj5QYWduaW5pPC9BdXRob3I+PFllYXI+MjAxMTwvWWVhcj48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ci0xPjwvYWx0LXBlcmlvZGljYWw+PHBhZ2VzPjYwMi0xMDwvcGFnZXM+PHZvbHVtZT40NTwvdm9s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</w:fldData>
        </w:fldChar>
      </w:r>
      <w:r w:rsidR="008D1141" w:rsidRPr="008D1141">
        <w:rPr>
          <w:rFonts w:ascii="Book Antiqua" w:hAnsi="Book Antiqua" w:cs="Tahoma"/>
          <w:sz w:val="24"/>
          <w:szCs w:val="24"/>
          <w:vertAlign w:val="superscript"/>
          <w:lang w:val="en-US"/>
        </w:rPr>
        <w:instrText xml:space="preserve"> ADDIN EN.CITE </w:instrText>
      </w:r>
      <w:r w:rsidR="008D1141" w:rsidRPr="008D1141">
        <w:rPr>
          <w:rFonts w:ascii="Book Antiqua" w:hAnsi="Book Antiqua" w:cs="Tahoma"/>
          <w:sz w:val="24"/>
          <w:szCs w:val="24"/>
          <w:vertAlign w:val="superscript"/>
          <w:lang w:val="en-US"/>
        </w:rPr>
        <w:fldChar w:fldCharType="begin">
          <w:fldData xml:space="preserve">PEVuZE5vdGU+PENpdGU+PEF1dGhvcj5QYWduaW5pPC9BdXRob3I+PFllYXI+MjAxMTwvWWVhcj48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</w:fldData>
        </w:fldChar>
      </w:r>
      <w:r w:rsidR="008D1141" w:rsidRPr="008D1141">
        <w:rPr>
          <w:rFonts w:ascii="Book Antiqua" w:hAnsi="Book Antiqua" w:cs="Tahoma"/>
          <w:sz w:val="24"/>
          <w:szCs w:val="24"/>
          <w:vertAlign w:val="superscript"/>
          <w:lang w:val="en-US"/>
        </w:rPr>
        <w:instrText xml:space="preserve"> ADDIN EN.CITE.DATA </w:instrText>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end"/>
      </w:r>
      <w:r w:rsidR="008D1141" w:rsidRPr="008D1141">
        <w:rPr>
          <w:rFonts w:ascii="Book Antiqua" w:hAnsi="Book Antiqua" w:cs="Tahoma"/>
          <w:sz w:val="24"/>
          <w:szCs w:val="24"/>
          <w:vertAlign w:val="superscript"/>
          <w:lang w:val="en-US"/>
        </w:rPr>
      </w:r>
      <w:r w:rsidR="008D1141" w:rsidRPr="008D1141">
        <w:rPr>
          <w:rFonts w:ascii="Book Antiqua" w:hAnsi="Book Antiqua" w:cs="Tahoma"/>
          <w:sz w:val="24"/>
          <w:szCs w:val="24"/>
          <w:vertAlign w:val="superscript"/>
          <w:lang w:val="en-US"/>
        </w:rPr>
        <w:fldChar w:fldCharType="separate"/>
      </w:r>
      <w:r w:rsidR="008D1141" w:rsidRPr="008D1141">
        <w:rPr>
          <w:rFonts w:ascii="Book Antiqua" w:hAnsi="Book Antiqua" w:cs="Tahoma"/>
          <w:sz w:val="24"/>
          <w:szCs w:val="24"/>
          <w:vertAlign w:val="superscript"/>
          <w:lang w:val="en-US"/>
        </w:rPr>
        <w:t>[</w:t>
      </w:r>
      <w:hyperlink w:anchor="_ENREF_50" w:tooltip="Pagnini, 2011 #556" w:history="1">
        <w:r w:rsidR="008D1141" w:rsidRPr="008D1141">
          <w:rPr>
            <w:rFonts w:ascii="Book Antiqua" w:hAnsi="Book Antiqua" w:cs="Tahoma"/>
            <w:sz w:val="24"/>
            <w:szCs w:val="24"/>
            <w:vertAlign w:val="superscript"/>
            <w:lang w:val="en-US"/>
          </w:rPr>
          <w:t>50</w:t>
        </w:r>
      </w:hyperlink>
      <w:r w:rsidR="008D1141" w:rsidRPr="008D1141">
        <w:rPr>
          <w:rFonts w:ascii="Book Antiqua" w:hAnsi="Book Antiqua" w:cs="Tahoma"/>
          <w:sz w:val="24"/>
          <w:szCs w:val="24"/>
          <w:vertAlign w:val="superscript"/>
          <w:lang w:val="en-US"/>
        </w:rPr>
        <w:t>]</w:t>
      </w:r>
      <w:r w:rsidR="008D1141"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(available only in abstract form) reported a 36% MH rate in patients treated with AZA in monotherapy and a 63% MH rate in patients treated with AZA plus Infliximab at 4 </w:t>
      </w:r>
      <w:proofErr w:type="spellStart"/>
      <w:r w:rsidRPr="005F5B13">
        <w:rPr>
          <w:rFonts w:ascii="Book Antiqua" w:hAnsi="Book Antiqua" w:cs="Tahoma"/>
          <w:sz w:val="24"/>
          <w:szCs w:val="24"/>
          <w:lang w:val="en-US"/>
        </w:rPr>
        <w:t>mo</w:t>
      </w:r>
      <w:proofErr w:type="spellEnd"/>
      <w:r w:rsidRPr="005F5B13">
        <w:rPr>
          <w:rFonts w:ascii="Book Antiqua" w:hAnsi="Book Antiqua" w:cs="Tahoma"/>
          <w:sz w:val="24"/>
          <w:szCs w:val="24"/>
          <w:lang w:val="en-US"/>
        </w:rPr>
        <w:t xml:space="preserve">, with nearly 80 patients per group, indicating that combination therapy may increase the rate of MH. </w:t>
      </w:r>
    </w:p>
    <w:p w:rsidR="008D1141" w:rsidRDefault="008D1141" w:rsidP="007661D8">
      <w:pPr>
        <w:spacing w:after="0" w:line="360" w:lineRule="auto"/>
        <w:jc w:val="both"/>
        <w:rPr>
          <w:rFonts w:ascii="Book Antiqua" w:hAnsi="Book Antiqua" w:cs="Tahoma"/>
          <w:b/>
          <w:i/>
          <w:sz w:val="24"/>
          <w:szCs w:val="24"/>
          <w:lang w:val="en-US" w:eastAsia="zh-CN"/>
        </w:rPr>
      </w:pPr>
    </w:p>
    <w:p w:rsidR="00EA5E86" w:rsidRPr="005F5B13" w:rsidRDefault="00EA5E86" w:rsidP="007661D8">
      <w:pPr>
        <w:spacing w:after="0" w:line="360" w:lineRule="auto"/>
        <w:jc w:val="both"/>
        <w:rPr>
          <w:rFonts w:ascii="Book Antiqua" w:hAnsi="Book Antiqua" w:cs="Tahoma"/>
          <w:b/>
          <w:i/>
          <w:sz w:val="24"/>
          <w:szCs w:val="24"/>
          <w:lang w:val="en-US"/>
        </w:rPr>
      </w:pPr>
      <w:r w:rsidRPr="005F5B13">
        <w:rPr>
          <w:rFonts w:ascii="Book Antiqua" w:hAnsi="Book Antiqua" w:cs="Tahoma"/>
          <w:b/>
          <w:i/>
          <w:sz w:val="24"/>
          <w:szCs w:val="24"/>
          <w:lang w:val="en-US"/>
        </w:rPr>
        <w:t>Corticosteroids</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Unlike CD, in which corticosteroids are traditionally considered ineffe</w:t>
      </w:r>
      <w:r w:rsidR="008D1141">
        <w:rPr>
          <w:rFonts w:ascii="Book Antiqua" w:hAnsi="Book Antiqua" w:cs="Tahoma"/>
          <w:sz w:val="24"/>
          <w:szCs w:val="24"/>
          <w:lang w:val="en-US"/>
        </w:rPr>
        <w:t>ctive for the achievement of MH</w:t>
      </w:r>
      <w:r w:rsidRPr="008D1141">
        <w:rPr>
          <w:rFonts w:ascii="Book Antiqua" w:hAnsi="Book Antiqua" w:cs="Tahoma"/>
          <w:sz w:val="24"/>
          <w:szCs w:val="24"/>
          <w:vertAlign w:val="superscript"/>
          <w:lang w:val="en-US"/>
        </w:rPr>
        <w:fldChar w:fldCharType="begin"/>
      </w:r>
      <w:r w:rsidRPr="008D1141">
        <w:rPr>
          <w:rFonts w:ascii="Book Antiqua" w:hAnsi="Book Antiqua" w:cs="Tahoma"/>
          <w:sz w:val="24"/>
          <w:szCs w:val="24"/>
          <w:vertAlign w:val="superscript"/>
          <w:lang w:val="en-US"/>
        </w:rPr>
        <w:instrText xml:space="preserve"> ADDIN EN.CITE &lt;EndNote&gt;&lt;Cite&gt;&lt;Author&gt;Rutgeerts&lt;/Author&gt;&lt;Year&gt;2001&lt;/Year&gt;&lt;RecNum&gt;172&lt;/RecNum&gt;&lt;DisplayText&gt;[51]&lt;/DisplayText&gt;&lt;record&gt;&lt;rec-number&gt;172&lt;/rec-number&gt;&lt;foreign-keys&gt;&lt;key app="EN" db-id="252dd9psepre2aetsrn59a90ezr9vwsp5frv"&gt;172&lt;/key&gt;&lt;/foreign-keys&gt;&lt;ref-type name="Journal Article"&gt;17&lt;/ref-type&gt;&lt;contributors&gt;&lt;authors&gt;&lt;author&gt;Rutgeerts, P. J.&lt;/author&gt;&lt;/authors&gt;&lt;/contributors&gt;&lt;auth-address&gt;Inflammatory Bowel Disease Unit, Department of Gastroenterology, University Hospital Gasthuisberg, University of Leuven, Herestraat 49, Leuven, Belgium. paul.ritgeerts@uz.kuleuven.uc.be&lt;/auth-address&gt;&lt;titles&gt;&lt;title&gt;Review article: the limitations of corticosteroid therapy in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therapeutics&lt;/abbr-1&gt;&lt;/alt-periodical&gt;&lt;pages&gt;1515-25&lt;/pages&gt;&lt;volume&gt;15&lt;/volume&gt;&lt;number&gt;10&lt;/number&gt;&lt;keywords&gt;&lt;keyword&gt;Anti-Inflammatory Agents/therapeutic use&lt;/keyword&gt;&lt;keyword&gt;Anti-Inflammatory Agents, Non-Steroidal/therapeutic use&lt;/keyword&gt;&lt;keyword&gt;Crohn Disease/complications/*drug therapy/immunology&lt;/keyword&gt;&lt;keyword&gt;Gastrointestinal Agents/*therapeutic use&lt;/keyword&gt;&lt;keyword&gt;Glucocorticoids/adverse effects/*therapeutic use&lt;/keyword&gt;&lt;keyword&gt;Humans&lt;/keyword&gt;&lt;keyword&gt;Immunosuppressive Agents/therapeutic use&lt;/keyword&gt;&lt;keyword&gt;Steroids&lt;/keyword&gt;&lt;/keywords&gt;&lt;dates&gt;&lt;year&gt;2001&lt;/year&gt;&lt;pub-dates&gt;&lt;date&gt;Oct&lt;/date&gt;&lt;/pub-dates&gt;&lt;/dates&gt;&lt;isbn&gt;0269-2813 (Print)&amp;#xD;0269-2813 (Linking)&lt;/isbn&gt;&lt;accession-num&gt;11563990&lt;/accession-num&gt;&lt;urls&gt;&lt;related-urls&gt;&lt;url&gt;http://www.ncbi.nlm.nih.gov/pubmed/11563990&lt;/url&gt;&lt;/related-urls&gt;&lt;/urls&gt;&lt;/record&gt;&lt;/Cite&gt;&lt;/EndNote&gt;</w:instrText>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51" w:tooltip="Rutgeerts, 2001 #172" w:history="1">
        <w:r w:rsidRPr="008D1141">
          <w:rPr>
            <w:rFonts w:ascii="Book Antiqua" w:hAnsi="Book Antiqua" w:cs="Tahoma"/>
            <w:sz w:val="24"/>
            <w:szCs w:val="24"/>
            <w:vertAlign w:val="superscript"/>
            <w:lang w:val="en-US"/>
          </w:rPr>
          <w:t>51</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corticosteroids may induce MH and a clinical response in UC. The first evidence supporting a favorable role of corticosteroids in inducing MH dates back to 1954, when Truelove reported a double-blind placebo-controlled randomized multicenter trial of 120 UC patients and demonstrated higher rates of MH in the oral cortisone (100 mg/d) group than in the placebo group (30%</w:t>
      </w:r>
      <w:r w:rsidRPr="008D1141">
        <w:rPr>
          <w:rFonts w:ascii="Book Antiqua" w:hAnsi="Book Antiqua" w:cs="Tahoma"/>
          <w:i/>
          <w:sz w:val="24"/>
          <w:szCs w:val="24"/>
          <w:lang w:val="en-US"/>
        </w:rPr>
        <w:t xml:space="preserve"> vs</w:t>
      </w:r>
      <w:r w:rsidRPr="005F5B13">
        <w:rPr>
          <w:rFonts w:ascii="Book Antiqua" w:hAnsi="Book Antiqua" w:cs="Tahoma"/>
          <w:sz w:val="24"/>
          <w:szCs w:val="24"/>
          <w:lang w:val="en-US"/>
        </w:rPr>
        <w:t xml:space="preserve"> 10%) within 6 </w:t>
      </w:r>
      <w:proofErr w:type="spellStart"/>
      <w:r w:rsidRPr="005F5B13">
        <w:rPr>
          <w:rFonts w:ascii="Book Antiqua" w:hAnsi="Book Antiqua" w:cs="Tahoma"/>
          <w:sz w:val="24"/>
          <w:szCs w:val="24"/>
          <w:lang w:val="en-US"/>
        </w:rPr>
        <w:t>w</w:t>
      </w:r>
      <w:r w:rsidR="008D1141">
        <w:rPr>
          <w:rFonts w:ascii="Book Antiqua" w:hAnsi="Book Antiqua" w:cs="Tahoma"/>
          <w:sz w:val="24"/>
          <w:szCs w:val="24"/>
          <w:lang w:val="en-US"/>
        </w:rPr>
        <w:t>k</w:t>
      </w:r>
      <w:proofErr w:type="spellEnd"/>
      <w:r w:rsidRPr="008D1141">
        <w:rPr>
          <w:rFonts w:ascii="Book Antiqua" w:hAnsi="Book Antiqua" w:cs="Tahoma"/>
          <w:sz w:val="24"/>
          <w:szCs w:val="24"/>
          <w:vertAlign w:val="superscript"/>
          <w:lang w:val="en-US"/>
        </w:rPr>
        <w:fldChar w:fldCharType="begin"/>
      </w:r>
      <w:r w:rsidRPr="008D1141">
        <w:rPr>
          <w:rFonts w:ascii="Book Antiqua" w:hAnsi="Book Antiqua" w:cs="Tahoma"/>
          <w:sz w:val="24"/>
          <w:szCs w:val="24"/>
          <w:vertAlign w:val="superscript"/>
          <w:lang w:val="en-US"/>
        </w:rPr>
        <w:instrText xml:space="preserve"> ADDIN EN.CITE &lt;EndNote&gt;&lt;Cite ExcludeYear="1"&gt;&lt;Author&gt;Truelove&lt;/Author&gt;&lt;Year&gt;1955&lt;/Year&gt;&lt;RecNum&gt;12&lt;/RecNum&gt;&lt;DisplayText&gt;[16]&lt;/DisplayText&gt;&lt;record&gt;&lt;rec-number&gt;12&lt;/rec-number&gt;&lt;foreign-keys&gt;&lt;key app="EN" db-id="vawxd9w0sxsf2ke5ffrprs50tpr9e5599tfa"&gt;12&lt;/key&gt;&lt;/foreign-keys&gt;&lt;ref-type name="Journal Article"&gt;17&lt;/ref-type&gt;&lt;contributors&gt;&lt;authors&gt;&lt;author&gt;Truelove, S. C.&lt;/author&gt;&lt;author&gt;Witts, L. J.&lt;/author&gt;&lt;/authors&gt;&lt;/contributors&gt;&lt;titles&gt;&lt;title&gt;Cortisone in ulcerative colitis; final report on a therapeutic trial&lt;/title&gt;&lt;secondary-title&gt;Br Med J&lt;/secondary-title&gt;&lt;alt-title&gt;British medical journal&lt;/alt-title&gt;&lt;/titles&gt;&lt;pages&gt;1041-8&lt;/pages&gt;&lt;volume&gt;2&lt;/volume&gt;&lt;number&gt;4947&lt;/number&gt;&lt;keywords&gt;&lt;keyword&gt;Colitis, Ulcerative/*therapy&lt;/keyword&gt;&lt;keyword&gt;Cortisone/*therapeutic use&lt;/keyword&gt;&lt;/keywords&gt;&lt;dates&gt;&lt;year&gt;1955&lt;/year&gt;&lt;pub-dates&gt;&lt;date&gt;Oct 29&lt;/date&gt;&lt;/pub-dates&gt;&lt;/dates&gt;&lt;isbn&gt;0007-1447 (Print)&amp;#xD;0007-1447 (Linking)&lt;/isbn&gt;&lt;accession-num&gt;13260656&lt;/accession-num&gt;&lt;urls&gt;&lt;related-urls&gt;&lt;url&gt;http://www.ncbi.nlm.nih.gov/pubmed/13260656&lt;/url&gt;&lt;/related-urls&gt;&lt;/urls&gt;&lt;custom2&gt;1981500&lt;/custom2&gt;&lt;/record&gt;&lt;/Cite&gt;&lt;/EndNote&gt;</w:instrText>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16" w:tooltip="Truelove, 1955 #12" w:history="1">
        <w:r w:rsidRPr="008D1141">
          <w:rPr>
            <w:rFonts w:ascii="Book Antiqua" w:hAnsi="Book Antiqua" w:cs="Tahoma"/>
            <w:sz w:val="24"/>
            <w:szCs w:val="24"/>
            <w:vertAlign w:val="superscript"/>
            <w:lang w:val="en-US"/>
          </w:rPr>
          <w:t>16</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p>
    <w:p w:rsidR="00EA5E86" w:rsidRPr="005F5B13" w:rsidRDefault="00EA5E86" w:rsidP="008D1141">
      <w:pPr>
        <w:autoSpaceDE w:val="0"/>
        <w:autoSpaceDN w:val="0"/>
        <w:adjustRightInd w:val="0"/>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In the last six decades, a great number of studies have reported positive effects of corticosteroid therapy on the improvement/resolution of mucosal alterations in UC, irrespective of the route of administration (oral or rectal) and the type of corticosteroids (traditional systemic steroids or agents with low systemic availability)</w:t>
      </w:r>
      <w:r w:rsidRPr="008D1141">
        <w:rPr>
          <w:rFonts w:ascii="Book Antiqua" w:hAnsi="Book Antiqua" w:cs="Tahoma"/>
          <w:sz w:val="24"/>
          <w:szCs w:val="24"/>
          <w:vertAlign w:val="superscript"/>
          <w:lang w:val="en-US"/>
        </w:rPr>
        <w:fldChar w:fldCharType="begin">
          <w:fldData xml:space="preserve">PEVuZE5vdGU+PENpdGUgRXhjbHVkZVllYXI9IjEiPjxBdXRob3I+TGVlPC9BdXRob3I+PFllYXI+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NzEzLTg8L3BhZ2VzPjx2b2x1bWU+MTEwPC92b2x1bWU+PG51bWJlcj42PC9udW1iZXI+PGtleXdv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OyBoZXBhdG9sb2d5PC9hYmJyLTE+PC9hbHQtcGVyaW9kaWNhbD48cGFnZXM+NTQ5LTUzPC9wYWdl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PjwvYWx0LXBlcmlvZGljYWw+PHBhZ2VzPjc3NS04MTwvcGFnZXM+PHZvbHVtZT40MDwvdm9sdW1l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b2d5ICZhbXA7IHRoZXJhcGV1dGljczwvYWJici0xPjwvYWx0LXBlcmlvZGljYWw+PHBhZ2VzPjEx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bXA7IHRoZXJhcGV1dGljczwvYWJici0xPjwvYWx0LXBlcmlvZGljYWw+PHBhZ2VzPjE0NzEtODA8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dGhlcmFwZXV0aWNzPC9hYmJyLTE+PC9hbHQtcGVyaW9kaWNhbD48cGFnZXM+MzAzLTEyPC9wYWdl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PEVuZE5vdGU+PENpdGUgRXhjbHVkZVllYXI9IjEiPjxBdXRob3I+TGVlPC9BdXRob3I+PFllYXI+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NzEzLTg8L3BhZ2VzPjx2b2x1bWU+MTEwPC92b2x1bWU+PG51bWJlcj42PC9udW1iZXI+PGtleXdv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PjwvYWx0LXBlcmlvZGljYWw+PHBhZ2VzPjc3NS04MTwvcGFnZXM+PHZvbHVtZT40MDwvdm9sdW1l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52" w:tooltip="Lee, 1996 #23" w:history="1">
        <w:r w:rsidRPr="008D1141">
          <w:rPr>
            <w:rFonts w:ascii="Book Antiqua" w:hAnsi="Book Antiqua" w:cs="Tahoma"/>
            <w:sz w:val="24"/>
            <w:szCs w:val="24"/>
            <w:vertAlign w:val="superscript"/>
            <w:lang w:val="en-US"/>
          </w:rPr>
          <w:t>52-59</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r w:rsidRPr="005F5B13">
        <w:rPr>
          <w:rFonts w:ascii="Book Antiqua" w:hAnsi="Book Antiqua"/>
          <w:sz w:val="24"/>
          <w:szCs w:val="24"/>
          <w:lang w:val="en-US"/>
        </w:rPr>
        <w:t xml:space="preserve">Generally, a certain discrepancy between the clinical and endoscopic responses was present in the majority of the studies evaluating MH in UC after corticosteroid treatment. </w:t>
      </w:r>
      <w:r w:rsidRPr="005F5B13">
        <w:rPr>
          <w:rFonts w:ascii="Book Antiqua" w:hAnsi="Book Antiqua"/>
          <w:sz w:val="24"/>
          <w:szCs w:val="24"/>
          <w:lang w:val="en-US" w:eastAsia="it-IT"/>
        </w:rPr>
        <w:t>A meta-analysis by Marshall and colleagues examining the role of rectal corticosteroid preparations showed similar clinical (approximately 45% of cases) and endoscopic (approximately 33% of cases) remission rates for conventional corticosteroids (hydrocortisone, prednisolone, methylprednisolone and betamethasone) and topically active corticosteroids (</w:t>
      </w:r>
      <w:proofErr w:type="spellStart"/>
      <w:r w:rsidRPr="005F5B13">
        <w:rPr>
          <w:rFonts w:ascii="Book Antiqua" w:hAnsi="Book Antiqua"/>
          <w:sz w:val="24"/>
          <w:szCs w:val="24"/>
          <w:lang w:val="en-US" w:eastAsia="it-IT"/>
        </w:rPr>
        <w:t>beclomethasone</w:t>
      </w:r>
      <w:proofErr w:type="spellEnd"/>
      <w:r w:rsidRPr="005F5B13">
        <w:rPr>
          <w:rFonts w:ascii="Book Antiqua" w:hAnsi="Book Antiqua"/>
          <w:sz w:val="24"/>
          <w:szCs w:val="24"/>
          <w:lang w:val="en-US" w:eastAsia="it-IT"/>
        </w:rPr>
        <w:t>, budesonide and p</w:t>
      </w:r>
      <w:r w:rsidR="008D1141">
        <w:rPr>
          <w:rFonts w:ascii="Book Antiqua" w:hAnsi="Book Antiqua"/>
          <w:sz w:val="24"/>
          <w:szCs w:val="24"/>
          <w:lang w:val="en-US" w:eastAsia="it-IT"/>
        </w:rPr>
        <w:t xml:space="preserve">rednisolone </w:t>
      </w:r>
      <w:proofErr w:type="spellStart"/>
      <w:r w:rsidR="008D1141">
        <w:rPr>
          <w:rFonts w:ascii="Book Antiqua" w:hAnsi="Book Antiqua"/>
          <w:sz w:val="24"/>
          <w:szCs w:val="24"/>
          <w:lang w:val="en-US" w:eastAsia="it-IT"/>
        </w:rPr>
        <w:t>metasulphobenzoate</w:t>
      </w:r>
      <w:proofErr w:type="spellEnd"/>
      <w:r w:rsidR="008D1141">
        <w:rPr>
          <w:rFonts w:ascii="Book Antiqua" w:hAnsi="Book Antiqua"/>
          <w:sz w:val="24"/>
          <w:szCs w:val="24"/>
          <w:lang w:val="en-US" w:eastAsia="it-IT"/>
        </w:rPr>
        <w:t>)</w:t>
      </w:r>
      <w:r w:rsidRPr="008D1141">
        <w:rPr>
          <w:rFonts w:ascii="Book Antiqua" w:hAnsi="Book Antiqua"/>
          <w:sz w:val="24"/>
          <w:szCs w:val="24"/>
          <w:vertAlign w:val="superscript"/>
          <w:lang w:val="en-US" w:eastAsia="it-IT"/>
        </w:rPr>
        <w:fldChar w:fldCharType="begin"/>
      </w:r>
      <w:r w:rsidRPr="008D1141">
        <w:rPr>
          <w:rFonts w:ascii="Book Antiqua" w:hAnsi="Book Antiqua"/>
          <w:sz w:val="24"/>
          <w:szCs w:val="24"/>
          <w:vertAlign w:val="superscript"/>
          <w:lang w:val="en-US" w:eastAsia="it-IT"/>
        </w:rPr>
        <w:instrText xml:space="preserve"> ADDIN EN.CITE &lt;EndNote&gt;&lt;Cite&gt;&lt;Author&gt;Marshall&lt;/Author&gt;&lt;Year&gt;1997&lt;/Year&gt;&lt;RecNum&gt;325&lt;/RecNum&gt;&lt;DisplayText&gt;[55]&lt;/DisplayText&gt;&lt;record&gt;&lt;rec-number&gt;325&lt;/rec-number&gt;&lt;foreign-keys&gt;&lt;key app="EN" db-id="ast9dd90pz0av4est5uxxf9zxr2dd5at5fz9"&gt;325&lt;/key&gt;&lt;/foreign-keys&gt;&lt;ref-type name="Journal Article"&gt;17&lt;/ref-type&gt;&lt;contributors&gt;&lt;authors&gt;&lt;author&gt;Marshall, J. K.&lt;/author&gt;&lt;author&gt;Irvine, E. J.&lt;/author&gt;&lt;/authors&gt;&lt;/contributors&gt;&lt;auth-address&gt;Division of Gastroenterology and Intestinal Disease Research Programme, McMaster University, Hamilton, Ontario, Canada.&lt;/auth-address&gt;&lt;titles&gt;&lt;title&gt;Rectal corticosteroids versus alternative treatments in ulcerative colitis: a meta-analysis&lt;/title&gt;&lt;secondary-title&gt;Gut&lt;/secondary-title&gt;&lt;alt-title&gt;Gut&lt;/alt-title&gt;&lt;/titles&gt;&lt;periodical&gt;&lt;full-title&gt;Gut&lt;/full-title&gt;&lt;abbr-1&gt;Gut&lt;/abbr-1&gt;&lt;/periodical&gt;&lt;alt-periodical&gt;&lt;full-title&gt;Gut&lt;/full-title&gt;&lt;abbr-1&gt;Gut&lt;/abbr-1&gt;&lt;/alt-periodical&gt;&lt;pages&gt;775-81&lt;/pages&gt;&lt;volume&gt;40&lt;/volume&gt;&lt;number&gt;6&lt;/number&gt;&lt;keywords&gt;&lt;keyword&gt;Administration, Oral&lt;/keyword&gt;&lt;keyword&gt;Administration, Rectal&lt;/keyword&gt;&lt;keyword&gt;Aminosalicylic Acids/therapeutic use&lt;/keyword&gt;&lt;keyword&gt;Anti-Inflammatory Agents/adverse effects/*therapeutic use&lt;/keyword&gt;&lt;keyword&gt;Anti-Inflammatory Agents, Non-Steroidal/therapeutic use&lt;/keyword&gt;&lt;keyword&gt;Budesonide&lt;/keyword&gt;&lt;keyword&gt;Colitis, Ulcerative/*drug therapy&lt;/keyword&gt;&lt;keyword&gt;Glucocorticoids/therapeutic use&lt;/keyword&gt;&lt;keyword&gt;Humans&lt;/keyword&gt;&lt;keyword&gt;Mesalamine&lt;/keyword&gt;&lt;keyword&gt;Pregnenediones/therapeutic use&lt;/keyword&gt;&lt;keyword&gt;Randomized Controlled Trials as Topic&lt;/keyword&gt;&lt;keyword&gt;Suppositories&lt;/keyword&gt;&lt;/keywords&gt;&lt;dates&gt;&lt;year&gt;1997&lt;/year&gt;&lt;pub-dates&gt;&lt;date&gt;Jun&lt;/date&gt;&lt;/pub-dates&gt;&lt;/dates&gt;&lt;isbn&gt;0017-5749 (Print)&amp;#xD;0017-5749 (Linking)&lt;/isbn&gt;&lt;accession-num&gt;9245932&lt;/accession-num&gt;&lt;urls&gt;&lt;related-urls&gt;&lt;url&gt;http://www.ncbi.nlm.nih.gov/pubmed/9245932&lt;/url&gt;&lt;/related-urls&gt;&lt;/urls&gt;&lt;custom2&gt;1027203&lt;/custom2&gt;&lt;/record&gt;&lt;/Cite&gt;&lt;/EndNote&gt;</w:instrText>
      </w:r>
      <w:r w:rsidRPr="008D1141">
        <w:rPr>
          <w:rFonts w:ascii="Book Antiqua" w:hAnsi="Book Antiqua"/>
          <w:sz w:val="24"/>
          <w:szCs w:val="24"/>
          <w:vertAlign w:val="superscript"/>
          <w:lang w:val="en-US" w:eastAsia="it-IT"/>
        </w:rPr>
        <w:fldChar w:fldCharType="separate"/>
      </w:r>
      <w:r w:rsidRPr="008D1141">
        <w:rPr>
          <w:rFonts w:ascii="Book Antiqua" w:hAnsi="Book Antiqua"/>
          <w:sz w:val="24"/>
          <w:szCs w:val="24"/>
          <w:vertAlign w:val="superscript"/>
          <w:lang w:val="en-US" w:eastAsia="it-IT"/>
        </w:rPr>
        <w:t>[</w:t>
      </w:r>
      <w:hyperlink w:anchor="_ENREF_55" w:tooltip="Marshall, 1997 #325" w:history="1">
        <w:r w:rsidRPr="008D1141">
          <w:rPr>
            <w:rFonts w:ascii="Book Antiqua" w:hAnsi="Book Antiqua"/>
            <w:sz w:val="24"/>
            <w:szCs w:val="24"/>
            <w:vertAlign w:val="superscript"/>
            <w:lang w:val="en-US" w:eastAsia="it-IT"/>
          </w:rPr>
          <w:t>55</w:t>
        </w:r>
      </w:hyperlink>
      <w:r w:rsidRPr="008D1141">
        <w:rPr>
          <w:rFonts w:ascii="Book Antiqua" w:hAnsi="Book Antiqua"/>
          <w:sz w:val="24"/>
          <w:szCs w:val="24"/>
          <w:vertAlign w:val="superscript"/>
          <w:lang w:val="en-US" w:eastAsia="it-IT"/>
        </w:rPr>
        <w:t>]</w:t>
      </w:r>
      <w:r w:rsidRPr="008D1141">
        <w:rPr>
          <w:rFonts w:ascii="Book Antiqua" w:hAnsi="Book Antiqua"/>
          <w:sz w:val="24"/>
          <w:szCs w:val="24"/>
          <w:vertAlign w:val="superscript"/>
          <w:lang w:val="en-US" w:eastAsia="it-IT"/>
        </w:rPr>
        <w:fldChar w:fldCharType="end"/>
      </w:r>
      <w:r w:rsidRPr="005F5B13">
        <w:rPr>
          <w:rFonts w:ascii="Book Antiqua" w:hAnsi="Book Antiqua"/>
          <w:sz w:val="24"/>
          <w:szCs w:val="24"/>
          <w:lang w:val="en-US" w:eastAsia="it-IT"/>
        </w:rPr>
        <w:t xml:space="preserve">. </w:t>
      </w:r>
      <w:r w:rsidRPr="005F5B13">
        <w:rPr>
          <w:rFonts w:ascii="Book Antiqua" w:hAnsi="Book Antiqua" w:cs="Tahoma"/>
          <w:sz w:val="24"/>
          <w:szCs w:val="24"/>
          <w:lang w:val="en-US"/>
        </w:rPr>
        <w:t xml:space="preserve">Recently, </w:t>
      </w:r>
      <w:proofErr w:type="spellStart"/>
      <w:r w:rsidRPr="005F5B13">
        <w:rPr>
          <w:rFonts w:ascii="Book Antiqua" w:hAnsi="Book Antiqua" w:cs="Tahoma"/>
          <w:sz w:val="24"/>
          <w:szCs w:val="24"/>
          <w:lang w:val="en-US"/>
        </w:rPr>
        <w:t>Ardizzone</w:t>
      </w:r>
      <w:proofErr w:type="spellEnd"/>
      <w:r w:rsidRPr="005F5B13">
        <w:rPr>
          <w:rFonts w:ascii="Book Antiqua" w:hAnsi="Book Antiqua" w:cs="Tahoma"/>
          <w:sz w:val="24"/>
          <w:szCs w:val="24"/>
          <w:lang w:val="en-US"/>
        </w:rPr>
        <w:t xml:space="preserve"> and colleagues, in a study of 157 consecutive newly diagnosed UC patients, explored the potential prognostic significance of a 3-mo clinical and endoscopic response after the first course of corticosteroid treatment. After 3 months, 60 patients (38.2%) had a complete clinical and endoscopic response, 39 (24.8%) had a clinical but not an endoscopic response, and 58 (36.9%) had no response. Interestingly, failure to achieve endoscopic remission at the end of the first course of steroids was related to a more aggressive disease behavior</w:t>
      </w:r>
      <w:r w:rsidRPr="008D1141">
        <w:rPr>
          <w:rFonts w:ascii="Book Antiqua" w:hAnsi="Book Antiqua" w:cs="Tahoma"/>
          <w:sz w:val="24"/>
          <w:szCs w:val="24"/>
          <w:vertAlign w:val="superscript"/>
          <w:lang w:val="en-US"/>
        </w:rPr>
        <w:fldChar w:fldCharType="begin">
          <w:fldData xml:space="preserve">PEVuZE5vdGU+PENpdGU+PEF1dGhvcj5BcmRpenpvbmU8L0F1dGhvcj48WWVhcj4yMDExPC9ZZWFy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YWx0LXBlcmlvZGljYWw+PHBhZ2VzPjQ4My00ODkgZTM8L3BhZ2VzPjx2b2x1bWU+OTwvdm9sdW1l
PjxudW1iZXI+NjwvbnVtYmVyPjxrZXl3b3Jkcz48a2V5d29yZD5BZHJlbmFsIENvcnRleCBIb3Jt
b25lcy8qYWRtaW5pc3RyYXRpb24gJmFtcDsgZG9zYWdlPC9rZXl3b3JkPjxrZXl3b3JkPkFkdWx0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ZXRob2RzPC9rZXl3b3JkPjxrZXl3b3JkPkZlbWFsZTwva2V5d29yZD48a2V5d29yZD5Gb2xsb3ct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</w:fldData>
        </w:fldChar>
      </w:r>
      <w:r w:rsidRPr="008D1141">
        <w:rPr>
          <w:rFonts w:ascii="Book Antiqua" w:hAnsi="Book Antiqua" w:cs="Tahoma"/>
          <w:sz w:val="24"/>
          <w:szCs w:val="24"/>
          <w:vertAlign w:val="superscript"/>
          <w:lang w:val="en-US"/>
        </w:rPr>
        <w:instrText xml:space="preserve"> ADDIN EN.CITE </w:instrText>
      </w:r>
      <w:r w:rsidRPr="008D1141">
        <w:rPr>
          <w:rFonts w:ascii="Book Antiqua" w:hAnsi="Book Antiqua" w:cs="Tahoma"/>
          <w:sz w:val="24"/>
          <w:szCs w:val="24"/>
          <w:vertAlign w:val="superscript"/>
          <w:lang w:val="en-US"/>
        </w:rPr>
        <w:fldChar w:fldCharType="begin">
          <w:fldData xml:space="preserve">PEVuZE5vdGU+PENpdGU+PEF1dGhvcj5BcmRpenpvbmU8L0F1dGhvcj48WWVhcj4yMDExPC9ZZWFy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YWx0LXBlcmlvZGljYWw+PHBhZ2VzPjQ4My00ODkgZTM8L3BhZ2VzPjx2b2x1bWU+OTwvdm9sdW1l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</w:fldData>
        </w:fldChar>
      </w:r>
      <w:r w:rsidRPr="008D1141">
        <w:rPr>
          <w:rFonts w:ascii="Book Antiqua" w:hAnsi="Book Antiqua" w:cs="Tahoma"/>
          <w:sz w:val="24"/>
          <w:szCs w:val="24"/>
          <w:vertAlign w:val="superscript"/>
          <w:lang w:val="en-US"/>
        </w:rPr>
        <w:instrText xml:space="preserve"> ADDIN EN.CITE.DATA </w:instrText>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end"/>
      </w:r>
      <w:r w:rsidRPr="008D1141">
        <w:rPr>
          <w:rFonts w:ascii="Book Antiqua" w:hAnsi="Book Antiqua" w:cs="Tahoma"/>
          <w:sz w:val="24"/>
          <w:szCs w:val="24"/>
          <w:vertAlign w:val="superscript"/>
          <w:lang w:val="en-US"/>
        </w:rPr>
      </w:r>
      <w:r w:rsidRPr="008D1141">
        <w:rPr>
          <w:rFonts w:ascii="Book Antiqua" w:hAnsi="Book Antiqua" w:cs="Tahoma"/>
          <w:sz w:val="24"/>
          <w:szCs w:val="24"/>
          <w:vertAlign w:val="superscript"/>
          <w:lang w:val="en-US"/>
        </w:rPr>
        <w:fldChar w:fldCharType="separate"/>
      </w:r>
      <w:r w:rsidRPr="008D1141">
        <w:rPr>
          <w:rFonts w:ascii="Book Antiqua" w:hAnsi="Book Antiqua" w:cs="Tahoma"/>
          <w:sz w:val="24"/>
          <w:szCs w:val="24"/>
          <w:vertAlign w:val="superscript"/>
          <w:lang w:val="en-US"/>
        </w:rPr>
        <w:t>[</w:t>
      </w:r>
      <w:hyperlink w:anchor="_ENREF_34" w:tooltip="Ardizzone, 2011 #105" w:history="1">
        <w:r w:rsidRPr="008D1141">
          <w:rPr>
            <w:rFonts w:ascii="Book Antiqua" w:hAnsi="Book Antiqua" w:cs="Tahoma"/>
            <w:sz w:val="24"/>
            <w:szCs w:val="24"/>
            <w:vertAlign w:val="superscript"/>
            <w:lang w:val="en-US"/>
          </w:rPr>
          <w:t>34</w:t>
        </w:r>
      </w:hyperlink>
      <w:r w:rsidRPr="008D1141">
        <w:rPr>
          <w:rFonts w:ascii="Book Antiqua" w:hAnsi="Book Antiqua" w:cs="Tahoma"/>
          <w:sz w:val="24"/>
          <w:szCs w:val="24"/>
          <w:vertAlign w:val="superscript"/>
          <w:lang w:val="en-US"/>
        </w:rPr>
        <w:t>]</w:t>
      </w:r>
      <w:r w:rsidRPr="008D114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w:t>
      </w:r>
    </w:p>
    <w:p w:rsidR="00EA5E86" w:rsidRPr="005F5B13" w:rsidRDefault="00EA5E86" w:rsidP="008D1141">
      <w:pPr>
        <w:autoSpaceDE w:val="0"/>
        <w:autoSpaceDN w:val="0"/>
        <w:adjustRightInd w:val="0"/>
        <w:spacing w:after="0" w:line="360" w:lineRule="auto"/>
        <w:ind w:firstLineChars="100" w:firstLine="240"/>
        <w:jc w:val="both"/>
        <w:rPr>
          <w:rFonts w:ascii="Book Antiqua" w:hAnsi="Book Antiqua"/>
          <w:sz w:val="24"/>
          <w:szCs w:val="24"/>
          <w:lang w:val="en-US" w:eastAsia="it-IT"/>
        </w:rPr>
      </w:pPr>
      <w:r w:rsidRPr="005F5B13">
        <w:rPr>
          <w:rFonts w:ascii="Book Antiqua" w:hAnsi="Book Antiqua"/>
          <w:sz w:val="24"/>
          <w:szCs w:val="24"/>
          <w:lang w:val="en-US" w:eastAsia="it-IT"/>
        </w:rPr>
        <w:t xml:space="preserve">Data obtained from the use of topical steroids present a reduced variability between clinical and endoscopic responses. Indeed, in a recent meta-analysis exploring the efficacy of rectal </w:t>
      </w:r>
      <w:proofErr w:type="spellStart"/>
      <w:r w:rsidRPr="005F5B13">
        <w:rPr>
          <w:rFonts w:ascii="Book Antiqua" w:hAnsi="Book Antiqua"/>
          <w:sz w:val="24"/>
          <w:szCs w:val="24"/>
          <w:lang w:val="en-US" w:eastAsia="it-IT"/>
        </w:rPr>
        <w:t>beclomethasone</w:t>
      </w:r>
      <w:proofErr w:type="spellEnd"/>
      <w:r w:rsidRPr="005F5B13">
        <w:rPr>
          <w:rFonts w:ascii="Book Antiqua" w:hAnsi="Book Antiqua"/>
          <w:sz w:val="24"/>
          <w:szCs w:val="24"/>
          <w:lang w:val="en-US" w:eastAsia="it-IT"/>
        </w:rPr>
        <w:t xml:space="preserve"> </w:t>
      </w:r>
      <w:proofErr w:type="spellStart"/>
      <w:r w:rsidRPr="005F5B13">
        <w:rPr>
          <w:rFonts w:ascii="Book Antiqua" w:hAnsi="Book Antiqua"/>
          <w:sz w:val="24"/>
          <w:szCs w:val="24"/>
          <w:lang w:val="en-US" w:eastAsia="it-IT"/>
        </w:rPr>
        <w:t>dipropionate</w:t>
      </w:r>
      <w:proofErr w:type="spellEnd"/>
      <w:r w:rsidRPr="005F5B13">
        <w:rPr>
          <w:rFonts w:ascii="Book Antiqua" w:hAnsi="Book Antiqua"/>
          <w:sz w:val="24"/>
          <w:szCs w:val="24"/>
          <w:lang w:val="en-US" w:eastAsia="it-IT"/>
        </w:rPr>
        <w:t xml:space="preserve">, the clinical and endoscopic rates of improvement or remission were similar (65.3%) and concordant, although in the four trials considered for the meta-analysis, a clear definition and evaluation </w:t>
      </w:r>
      <w:r w:rsidR="008D1141">
        <w:rPr>
          <w:rFonts w:ascii="Book Antiqua" w:hAnsi="Book Antiqua"/>
          <w:sz w:val="24"/>
          <w:szCs w:val="24"/>
          <w:lang w:val="en-US" w:eastAsia="it-IT"/>
        </w:rPr>
        <w:t>of mucosal healing were lacking</w:t>
      </w:r>
      <w:r w:rsidRPr="008D1141">
        <w:rPr>
          <w:rFonts w:ascii="Book Antiqua" w:hAnsi="Book Antiqua"/>
          <w:sz w:val="24"/>
          <w:szCs w:val="24"/>
          <w:vertAlign w:val="superscript"/>
          <w:lang w:val="en-US" w:eastAsia="it-IT"/>
        </w:rPr>
        <w:fldChar w:fldCharType="begin"/>
      </w:r>
      <w:r w:rsidRPr="008D1141">
        <w:rPr>
          <w:rFonts w:ascii="Book Antiqua" w:hAnsi="Book Antiqua"/>
          <w:sz w:val="24"/>
          <w:szCs w:val="24"/>
          <w:vertAlign w:val="superscript"/>
          <w:lang w:val="en-US" w:eastAsia="it-IT"/>
        </w:rPr>
        <w:instrText xml:space="preserve"> ADDIN EN.CITE &lt;EndNote&gt;&lt;Cite&gt;&lt;Author&gt;Manguso&lt;/Author&gt;&lt;Year&gt;2007&lt;/Year&gt;&lt;RecNum&gt;336&lt;/RecNum&gt;&lt;DisplayText&gt;[60]&lt;/DisplayText&gt;&lt;record&gt;&lt;rec-number&gt;336&lt;/rec-number&gt;&lt;foreign-keys&gt;&lt;key app="EN" db-id="ast9dd90pz0av4est5uxxf9zxr2dd5at5fz9"&gt;336&lt;/key&gt;&lt;/foreign-keys&gt;&lt;ref-type name="Journal Article"&gt;17&lt;/ref-type&gt;&lt;contributors&gt;&lt;authors&gt;&lt;author&gt;Manguso, F.&lt;/author&gt;&lt;author&gt;Balzano, A.&lt;/author&gt;&lt;/authors&gt;&lt;/contributors&gt;&lt;auth-address&gt;Gastroenterology Unit, A. Cardarelli Hospital, Naples, Italy.&lt;/auth-address&gt;&lt;titles&gt;&lt;title&gt;Meta-analysis: the efficacy of rectal beclomethasone dipropionate vs. 5-aminosalicylic acid in mild to moderate distal ulcerative colitis&lt;/title&gt;&lt;secondary-title&gt;Aliment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therapeutics&lt;/abbr-1&gt;&lt;/alt-periodical&gt;&lt;pages&gt;21-9&lt;/pages&gt;&lt;volume&gt;26&lt;/volume&gt;&lt;number&gt;1&lt;/number&gt;&lt;keywords&gt;&lt;keyword&gt;Administration, Rectal&lt;/keyword&gt;&lt;keyword&gt;Anti-Inflammatory Agents/*therapeutic use&lt;/keyword&gt;&lt;keyword&gt;Anti-Inflammatory Agents, Non-Steroidal/*therapeutic use&lt;/keyword&gt;&lt;keyword&gt;Beclomethasone/economics/*therapeutic use&lt;/keyword&gt;&lt;keyword&gt;Female&lt;/keyword&gt;&lt;keyword&gt;Humans&lt;/keyword&gt;&lt;keyword&gt;Male&lt;/keyword&gt;&lt;keyword&gt;Mesalamine/economics/*therapeutic use&lt;/keyword&gt;&lt;keyword&gt;Treatment Outcome&lt;/keyword&gt;&lt;/keywords&gt;&lt;dates&gt;&lt;year&gt;2007&lt;/year&gt;&lt;pub-dates&gt;&lt;date&gt;Jul 1&lt;/date&gt;&lt;/pub-dates&gt;&lt;/dates&gt;&lt;isbn&gt;0269-2813 (Print)&amp;#xD;0269-2813 (Linking)&lt;/isbn&gt;&lt;accession-num&gt;17555418&lt;/accession-num&gt;&lt;urls&gt;&lt;related-urls&gt;&lt;url&gt;http://www.ncbi.nlm.nih.gov/pubmed/17555418&lt;/url&gt;&lt;/related-urls&gt;&lt;/urls&gt;&lt;electronic-resource-num&gt;10.1111/j.1365-2036.2007.03349.x&lt;/electronic-resource-num&gt;&lt;/record&gt;&lt;/Cite&gt;&lt;/EndNote&gt;</w:instrText>
      </w:r>
      <w:r w:rsidRPr="008D1141">
        <w:rPr>
          <w:rFonts w:ascii="Book Antiqua" w:hAnsi="Book Antiqua"/>
          <w:sz w:val="24"/>
          <w:szCs w:val="24"/>
          <w:vertAlign w:val="superscript"/>
          <w:lang w:val="en-US" w:eastAsia="it-IT"/>
        </w:rPr>
        <w:fldChar w:fldCharType="separate"/>
      </w:r>
      <w:r w:rsidRPr="008D1141">
        <w:rPr>
          <w:rFonts w:ascii="Book Antiqua" w:hAnsi="Book Antiqua"/>
          <w:sz w:val="24"/>
          <w:szCs w:val="24"/>
          <w:vertAlign w:val="superscript"/>
          <w:lang w:val="en-US" w:eastAsia="it-IT"/>
        </w:rPr>
        <w:t>[</w:t>
      </w:r>
      <w:hyperlink w:anchor="_ENREF_60" w:tooltip="Manguso, 2007 #336" w:history="1">
        <w:r w:rsidRPr="008D1141">
          <w:rPr>
            <w:rFonts w:ascii="Book Antiqua" w:hAnsi="Book Antiqua"/>
            <w:sz w:val="24"/>
            <w:szCs w:val="24"/>
            <w:vertAlign w:val="superscript"/>
            <w:lang w:val="en-US" w:eastAsia="it-IT"/>
          </w:rPr>
          <w:t>60</w:t>
        </w:r>
      </w:hyperlink>
      <w:r w:rsidRPr="008D1141">
        <w:rPr>
          <w:rFonts w:ascii="Book Antiqua" w:hAnsi="Book Antiqua"/>
          <w:sz w:val="24"/>
          <w:szCs w:val="24"/>
          <w:vertAlign w:val="superscript"/>
          <w:lang w:val="en-US" w:eastAsia="it-IT"/>
        </w:rPr>
        <w:t>]</w:t>
      </w:r>
      <w:r w:rsidRPr="008D1141">
        <w:rPr>
          <w:rFonts w:ascii="Book Antiqua" w:hAnsi="Book Antiqua"/>
          <w:sz w:val="24"/>
          <w:szCs w:val="24"/>
          <w:vertAlign w:val="superscript"/>
          <w:lang w:val="en-US" w:eastAsia="it-IT"/>
        </w:rPr>
        <w:fldChar w:fldCharType="end"/>
      </w:r>
      <w:r w:rsidRPr="005F5B13">
        <w:rPr>
          <w:rFonts w:ascii="Book Antiqua" w:hAnsi="Book Antiqua"/>
          <w:sz w:val="24"/>
          <w:szCs w:val="24"/>
          <w:lang w:val="en-US" w:eastAsia="it-IT"/>
        </w:rPr>
        <w:t>.</w:t>
      </w:r>
    </w:p>
    <w:p w:rsidR="00EA5E86" w:rsidRPr="005F5B13" w:rsidRDefault="00EA5E86" w:rsidP="008D1141">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lastRenderedPageBreak/>
        <w:t>Several problems arise in the attempt to analyze and compare the results of the above-mentioned studies. Diversity in the timing of endoscopy and in the use of endoscopic indices (</w:t>
      </w:r>
      <w:r w:rsidRPr="008D1141">
        <w:rPr>
          <w:rFonts w:ascii="Book Antiqua" w:hAnsi="Book Antiqua" w:cs="Tahoma"/>
          <w:i/>
          <w:sz w:val="24"/>
          <w:szCs w:val="24"/>
          <w:lang w:val="en-US"/>
        </w:rPr>
        <w:t>e.g.</w:t>
      </w:r>
      <w:r w:rsidRPr="005F5B13">
        <w:rPr>
          <w:rFonts w:ascii="Book Antiqua" w:hAnsi="Book Antiqua" w:cs="Tahoma"/>
          <w:sz w:val="24"/>
          <w:szCs w:val="24"/>
          <w:lang w:val="en-US"/>
        </w:rPr>
        <w:t xml:space="preserve">, </w:t>
      </w:r>
      <w:proofErr w:type="spellStart"/>
      <w:r w:rsidRPr="005F5B13">
        <w:rPr>
          <w:rFonts w:ascii="Book Antiqua" w:hAnsi="Book Antiqua" w:cs="Tahoma"/>
          <w:sz w:val="24"/>
          <w:szCs w:val="24"/>
          <w:lang w:val="en-US"/>
        </w:rPr>
        <w:t>Sigmoidoscopic</w:t>
      </w:r>
      <w:proofErr w:type="spellEnd"/>
      <w:r w:rsidRPr="005F5B13">
        <w:rPr>
          <w:rFonts w:ascii="Book Antiqua" w:hAnsi="Book Antiqua" w:cs="Tahoma"/>
          <w:sz w:val="24"/>
          <w:szCs w:val="24"/>
          <w:lang w:val="en-US"/>
        </w:rPr>
        <w:t xml:space="preserve"> score, </w:t>
      </w:r>
      <w:proofErr w:type="spellStart"/>
      <w:r w:rsidRPr="005F5B13">
        <w:rPr>
          <w:rFonts w:ascii="Book Antiqua" w:hAnsi="Book Antiqua" w:cs="Tahoma"/>
          <w:sz w:val="24"/>
          <w:szCs w:val="24"/>
          <w:lang w:val="en-US"/>
        </w:rPr>
        <w:t>Rachmilewitz</w:t>
      </w:r>
      <w:proofErr w:type="spellEnd"/>
      <w:r w:rsidRPr="005F5B13">
        <w:rPr>
          <w:rFonts w:ascii="Book Antiqua" w:hAnsi="Book Antiqua" w:cs="Tahoma"/>
          <w:sz w:val="24"/>
          <w:szCs w:val="24"/>
          <w:lang w:val="en-US"/>
        </w:rPr>
        <w:t xml:space="preserve"> index, Baron score) along with the lack of a univocal MH definition, possible inter-observer variations or heterogeneity of the included patient cohorts may have generally contributed to consistent variability in the MH rates in steroid trials. </w:t>
      </w:r>
    </w:p>
    <w:p w:rsidR="008D1141" w:rsidRDefault="008D1141" w:rsidP="007661D8">
      <w:pPr>
        <w:spacing w:after="0" w:line="360" w:lineRule="auto"/>
        <w:jc w:val="both"/>
        <w:rPr>
          <w:rFonts w:ascii="Book Antiqua" w:hAnsi="Book Antiqua" w:cs="Tahoma"/>
          <w:b/>
          <w:i/>
          <w:sz w:val="24"/>
          <w:szCs w:val="24"/>
          <w:lang w:val="en-US" w:eastAsia="zh-CN"/>
        </w:rPr>
      </w:pPr>
    </w:p>
    <w:p w:rsidR="00EA5E86" w:rsidRPr="005F5B13" w:rsidRDefault="00EA5E86" w:rsidP="007661D8">
      <w:pPr>
        <w:spacing w:after="0" w:line="360" w:lineRule="auto"/>
        <w:jc w:val="both"/>
        <w:rPr>
          <w:rFonts w:ascii="Book Antiqua" w:hAnsi="Book Antiqua" w:cs="Tahoma"/>
          <w:b/>
          <w:i/>
          <w:sz w:val="24"/>
          <w:szCs w:val="24"/>
          <w:lang w:val="en-US"/>
        </w:rPr>
      </w:pPr>
      <w:proofErr w:type="spellStart"/>
      <w:r w:rsidRPr="005F5B13">
        <w:rPr>
          <w:rFonts w:ascii="Book Antiqua" w:hAnsi="Book Antiqua" w:cs="Tahoma"/>
          <w:b/>
          <w:i/>
          <w:sz w:val="24"/>
          <w:szCs w:val="24"/>
          <w:lang w:val="en-US"/>
        </w:rPr>
        <w:t>Aminosalicylates</w:t>
      </w:r>
      <w:proofErr w:type="spellEnd"/>
    </w:p>
    <w:p w:rsidR="00EA5E86" w:rsidRPr="005F5B13" w:rsidRDefault="00EA5E86" w:rsidP="007661D8">
      <w:pPr>
        <w:spacing w:after="0" w:line="360" w:lineRule="auto"/>
        <w:jc w:val="both"/>
        <w:rPr>
          <w:rFonts w:ascii="Book Antiqua" w:hAnsi="Book Antiqua"/>
          <w:sz w:val="24"/>
          <w:szCs w:val="24"/>
          <w:lang w:val="en-US"/>
        </w:rPr>
      </w:pPr>
      <w:proofErr w:type="spellStart"/>
      <w:r w:rsidRPr="005F5B13">
        <w:rPr>
          <w:rFonts w:ascii="Book Antiqua" w:hAnsi="Book Antiqua"/>
          <w:sz w:val="24"/>
          <w:szCs w:val="24"/>
          <w:lang w:val="en-US"/>
        </w:rPr>
        <w:t>Mesalamine</w:t>
      </w:r>
      <w:proofErr w:type="spellEnd"/>
      <w:r w:rsidRPr="005F5B13">
        <w:rPr>
          <w:rFonts w:ascii="Book Antiqua" w:hAnsi="Book Antiqua"/>
          <w:sz w:val="24"/>
          <w:szCs w:val="24"/>
          <w:lang w:val="en-US"/>
        </w:rPr>
        <w:t xml:space="preserve"> was approved by the FDA in late 1987, and since this time, it has become the cornersto</w:t>
      </w:r>
      <w:r w:rsidR="008D1141">
        <w:rPr>
          <w:rFonts w:ascii="Book Antiqua" w:hAnsi="Book Antiqua"/>
          <w:sz w:val="24"/>
          <w:szCs w:val="24"/>
          <w:lang w:val="en-US"/>
        </w:rPr>
        <w:t>ne therapy for mild-moderate UC</w:t>
      </w:r>
      <w:r w:rsidRPr="008D1141">
        <w:rPr>
          <w:rFonts w:ascii="Book Antiqua" w:hAnsi="Book Antiqua"/>
          <w:sz w:val="24"/>
          <w:szCs w:val="24"/>
          <w:vertAlign w:val="superscript"/>
          <w:lang w:val="en-US"/>
        </w:rPr>
        <w:fldChar w:fldCharType="begin"/>
      </w:r>
      <w:r w:rsidRPr="008D1141">
        <w:rPr>
          <w:rFonts w:ascii="Book Antiqua" w:hAnsi="Book Antiqua"/>
          <w:sz w:val="24"/>
          <w:szCs w:val="24"/>
          <w:vertAlign w:val="superscript"/>
          <w:lang w:val="en-US"/>
        </w:rPr>
        <w:instrText xml:space="preserve"> ADDIN EN.CITE &lt;EndNote&gt;&lt;Cite ExcludeYear="1"&gt;&lt;Author&gt;Travis&lt;/Author&gt;&lt;Year&gt;2008&lt;/Year&gt;&lt;RecNum&gt;8&lt;/RecNum&gt;&lt;DisplayText&gt;[61]&lt;/DisplayText&gt;&lt;record&gt;&lt;rec-number&gt;8&lt;/rec-number&gt;&lt;foreign-keys&gt;&lt;key app="EN" db-id="vawxd9w0sxsf2ke5ffrprs50tpr9e5599tfa"&gt;8&lt;/key&gt;&lt;/foreign-keys&gt;&lt;ref-type name="Journal Article"&gt;17&lt;/ref-type&gt;&lt;contributors&gt;&lt;authors&gt;&lt;author&gt;Travis, S. P.&lt;/author&gt;&lt;author&gt;Stange, E. F.&lt;/author&gt;&lt;author&gt;Lemann, M.&lt;/author&gt;&lt;author&gt;Oresland, T.&lt;/author&gt;&lt;author&gt;Bemelman, W. A.&lt;/author&gt;&lt;author&gt;Chowers, Y.&lt;/author&gt;&lt;author&gt;Colombel, J. F.&lt;/author&gt;&lt;author&gt;D&amp;apos;Haens, G.&lt;/author&gt;&lt;author&gt;Ghosh, S.&lt;/author&gt;&lt;author&gt;Marteau, P.&lt;/author&gt;&lt;author&gt;Kruis, W.&lt;/author&gt;&lt;author&gt;Mortensen, N. J.&lt;/author&gt;&lt;author&gt;Penninckx, F.&lt;/author&gt;&lt;author&gt;Gassull, M.&lt;/author&gt;&lt;author&gt;European, Crohn&amp;apos;s&lt;/author&gt;&lt;author&gt;Colitis, Organisation&lt;/author&gt;&lt;/authors&gt;&lt;/contributors&gt;&lt;titles&gt;&lt;title&gt;European evidence-based Consensus on the management of ulcerative colitis: Current management&lt;/title&gt;&lt;secondary-title&gt;J Crohns Colitis&lt;/secondary-title&gt;&lt;alt-title&gt;Journal of Crohn&amp;apos;s &amp;amp; colitis&lt;/alt-title&gt;&lt;/titles&gt;&lt;periodical&gt;&lt;full-title&gt;J Crohns Colitis&lt;/full-title&gt;&lt;abbr-1&gt;Journal of Crohn&amp;apos;s &amp;amp; colitis&lt;/abbr-1&gt;&lt;/periodical&gt;&lt;alt-periodical&gt;&lt;full-title&gt;J Crohns Colitis&lt;/full-title&gt;&lt;abbr-1&gt;Journal of Crohn&amp;apos;s &amp;amp; colitis&lt;/abbr-1&gt;&lt;/alt-periodical&gt;&lt;pages&gt;24-62&lt;/pages&gt;&lt;volume&gt;2&lt;/volume&gt;&lt;number&gt;1&lt;/number&gt;&lt;dates&gt;&lt;year&gt;2008&lt;/year&gt;&lt;pub-dates&gt;&lt;date&gt;Mar&lt;/date&gt;&lt;/pub-dates&gt;&lt;/dates&gt;&lt;isbn&gt;1873-9946 (Print)&amp;#xD;1873-9946 (Linking)&lt;/isbn&gt;&lt;accession-num&gt;21172195&lt;/accession-num&gt;&lt;urls&gt;&lt;related-urls&gt;&lt;url&gt;http://www.ncbi.nlm.nih.gov/pubmed/21172195&lt;/url&gt;&lt;/related-urls&gt;&lt;/urls&gt;&lt;electronic-resource-num&gt;10.1016/j.crohns.2007.11.002&lt;/electronic-resource-num&gt;&lt;/record&gt;&lt;/Cite&gt;&lt;/EndNote&gt;</w:instrText>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1" w:tooltip="Travis, 2008 #8" w:history="1">
        <w:r w:rsidRPr="008D1141">
          <w:rPr>
            <w:rFonts w:ascii="Book Antiqua" w:hAnsi="Book Antiqua"/>
            <w:sz w:val="24"/>
            <w:szCs w:val="24"/>
            <w:vertAlign w:val="superscript"/>
            <w:lang w:val="en-US"/>
          </w:rPr>
          <w:t>61</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w:t>
      </w:r>
      <w:proofErr w:type="spellStart"/>
      <w:r w:rsidRPr="005F5B13">
        <w:rPr>
          <w:rFonts w:ascii="Book Antiqua" w:hAnsi="Book Antiqua"/>
          <w:sz w:val="24"/>
          <w:szCs w:val="24"/>
          <w:lang w:val="en-US"/>
        </w:rPr>
        <w:t>Mesalamine</w:t>
      </w:r>
      <w:proofErr w:type="spellEnd"/>
      <w:r w:rsidRPr="005F5B13">
        <w:rPr>
          <w:rFonts w:ascii="Book Antiqua" w:hAnsi="Book Antiqua"/>
          <w:sz w:val="24"/>
          <w:szCs w:val="24"/>
          <w:lang w:val="en-US"/>
        </w:rPr>
        <w:t xml:space="preserve"> can be administered orally and/or topically, and it is present on the market in different formulations specific to both methods of administration. Many studies show the ability of </w:t>
      </w:r>
      <w:proofErr w:type="spellStart"/>
      <w:r w:rsidRPr="005F5B13">
        <w:rPr>
          <w:rFonts w:ascii="Book Antiqua" w:hAnsi="Book Antiqua"/>
          <w:sz w:val="24"/>
          <w:szCs w:val="24"/>
          <w:lang w:val="en-US"/>
        </w:rPr>
        <w:t>mesalamine</w:t>
      </w:r>
      <w:proofErr w:type="spellEnd"/>
      <w:r w:rsidRPr="005F5B13">
        <w:rPr>
          <w:rFonts w:ascii="Book Antiqua" w:hAnsi="Book Antiqua"/>
          <w:sz w:val="24"/>
          <w:szCs w:val="24"/>
          <w:lang w:val="en-US"/>
        </w:rPr>
        <w:t xml:space="preserve"> to induce MH. A recent meta-analysis of 49 studies has concluded that MH is achieved in approximately 37% and 50% of patients treated with oral and topical </w:t>
      </w:r>
      <w:proofErr w:type="spellStart"/>
      <w:r w:rsidRPr="005F5B13">
        <w:rPr>
          <w:rFonts w:ascii="Book Antiqua" w:hAnsi="Book Antiqua"/>
          <w:sz w:val="24"/>
          <w:szCs w:val="24"/>
          <w:lang w:val="en-US"/>
        </w:rPr>
        <w:t>mesalamine</w:t>
      </w:r>
      <w:proofErr w:type="spellEnd"/>
      <w:r w:rsidRPr="005F5B13">
        <w:rPr>
          <w:rFonts w:ascii="Book Antiqua" w:hAnsi="Book Antiqua"/>
          <w:sz w:val="24"/>
          <w:szCs w:val="24"/>
          <w:lang w:val="en-US"/>
        </w:rPr>
        <w:t>, respectively</w:t>
      </w:r>
      <w:r w:rsidRPr="008D1141">
        <w:rPr>
          <w:rFonts w:ascii="Book Antiqua" w:hAnsi="Book Antiqua"/>
          <w:sz w:val="24"/>
          <w:szCs w:val="24"/>
          <w:vertAlign w:val="superscript"/>
          <w:lang w:val="en-US"/>
        </w:rPr>
        <w:fldChar w:fldCharType="begin"/>
      </w:r>
      <w:r w:rsidRPr="008D1141">
        <w:rPr>
          <w:rFonts w:ascii="Book Antiqua" w:hAnsi="Book Antiqua"/>
          <w:sz w:val="24"/>
          <w:szCs w:val="24"/>
          <w:vertAlign w:val="superscript"/>
          <w:lang w:val="en-US"/>
        </w:rPr>
        <w:instrText xml:space="preserve"> ADDIN EN.CITE &lt;EndNote&gt;&lt;Cite ExcludeYear="1"&gt;&lt;Author&gt;Romkens&lt;/Author&gt;&lt;Year&gt;2012&lt;/Year&gt;&lt;RecNum&gt;2&lt;/RecNum&gt;&lt;DisplayText&gt;[62]&lt;/DisplayText&gt;&lt;record&gt;&lt;rec-number&gt;2&lt;/rec-number&gt;&lt;foreign-keys&gt;&lt;key app="EN" db-id="vawxd9w0sxsf2ke5ffrprs50tpr9e5599tfa"&gt;2&lt;/key&gt;&lt;/foreign-keys&gt;&lt;ref-type name="Journal Article"&gt;17&lt;/ref-type&gt;&lt;contributors&gt;&lt;authors&gt;&lt;author&gt;Romkens, T. E.&lt;/author&gt;&lt;author&gt;Kampschreur, M. T.&lt;/author&gt;&lt;author&gt;Drenth, J. P.&lt;/author&gt;&lt;author&gt;van Oijen, M. G.&lt;/author&gt;&lt;author&gt;de Jong, D. J.&lt;/author&gt;&lt;/authors&gt;&lt;/contributors&gt;&lt;auth-address&gt;Department of Gastroenterology and Hepatology, Radboud University Nijmegen Medical Centre, Nijmegen, The Netherlands. t.romkens@mdl.umcn.nl&lt;/auth-address&gt;&lt;titles&gt;&lt;title&gt;High mucosal healing rates in 5-ASA-treated ulcerative colitis patients: results of a meta-analysis of clinical trials&lt;/title&gt;&lt;secondary-title&gt;Inflamm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diseases&lt;/abbr-1&gt;&lt;/alt-periodical&gt;&lt;pages&gt;2190-8&lt;/pages&gt;&lt;volume&gt;18&lt;/volume&gt;&lt;number&gt;11&lt;/number&gt;&lt;keywords&gt;&lt;keyword&gt;Clinical Trials as Topic&lt;/keyword&gt;&lt;keyword&gt;Colitis, Ulcerative/*drug therapy&lt;/keyword&gt;&lt;keyword&gt;Humans&lt;/keyword&gt;&lt;keyword&gt;Intestinal Mucosa/*drug effects/pathology&lt;/keyword&gt;&lt;keyword&gt;Mesalamine/*therapeutic use&lt;/keyword&gt;&lt;keyword&gt;Wound Healing/*drug effects&lt;/keyword&gt;&lt;/keywords&gt;&lt;dates&gt;&lt;year&gt;2012&lt;/year&gt;&lt;pub-dates&gt;&lt;date&gt;Nov&lt;/date&gt;&lt;/pub-dates&gt;&lt;/dates&gt;&lt;isbn&gt;1536-4844 (Electronic)&amp;#xD;1078-0998 (Linking)&lt;/isbn&gt;&lt;accession-num&gt;22419617&lt;/accession-num&gt;&lt;urls&gt;&lt;related-urls&gt;&lt;url&gt;http://www.ncbi.nlm.nih.gov/pubmed/22419617&lt;/url&gt;&lt;/related-urls&gt;&lt;/urls&gt;&lt;electronic-resource-num&gt;10.1002/ibd.22939&lt;/electronic-resource-num&gt;&lt;/record&gt;&lt;/Cite&gt;&lt;/EndNote&gt;</w:instrText>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2" w:tooltip="Romkens, 2012 #2" w:history="1">
        <w:r w:rsidRPr="008D1141">
          <w:rPr>
            <w:rFonts w:ascii="Book Antiqua" w:hAnsi="Book Antiqua"/>
            <w:sz w:val="24"/>
            <w:szCs w:val="24"/>
            <w:vertAlign w:val="superscript"/>
            <w:lang w:val="en-US"/>
          </w:rPr>
          <w:t>62</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Nonetheless, the results from single studies are dramatically different, ranging from approximatel</w:t>
      </w:r>
      <w:r w:rsidR="008D1141">
        <w:rPr>
          <w:rFonts w:ascii="Book Antiqua" w:hAnsi="Book Antiqua"/>
          <w:sz w:val="24"/>
          <w:szCs w:val="24"/>
          <w:lang w:val="en-US"/>
        </w:rPr>
        <w:t xml:space="preserve">y 0% to 77% for oral </w:t>
      </w:r>
      <w:proofErr w:type="spellStart"/>
      <w:r w:rsidR="008D1141">
        <w:rPr>
          <w:rFonts w:ascii="Book Antiqua" w:hAnsi="Book Antiqua"/>
          <w:sz w:val="24"/>
          <w:szCs w:val="24"/>
          <w:lang w:val="en-US"/>
        </w:rPr>
        <w:t>mesalamine</w:t>
      </w:r>
      <w:proofErr w:type="spellEnd"/>
      <w:r w:rsidRPr="008D1141">
        <w:rPr>
          <w:rFonts w:ascii="Book Antiqua" w:hAnsi="Book Antiqua"/>
          <w:sz w:val="24"/>
          <w:szCs w:val="24"/>
          <w:vertAlign w:val="superscript"/>
          <w:lang w:val="en-US"/>
        </w:rPr>
        <w:fldChar w:fldCharType="begin">
          <w:fldData xml:space="preserve">PEVuZE5vdGU+PENpdGUgRXhjbHVkZVllYXI9IjEiPjxBdXRob3I+RCZhcG9zO0hhZW5zPC9BdXRo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cGVyaW9kaWNhbD48cGFnZXM+MTA4Ny05NzwvcGFnZXM+PHZvbHVtZT4yNDwvdm9sdW1lPjxudW1i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cGVyaW9kaWNhbD48cGFnZXM+NjYtNzU7IHF1aXogNDMyLTM8L3BhZ2VzPjx2b2x1bWU+MTMyPC92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==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PEVuZE5vdGU+PENpdGUgRXhjbHVkZVllYXI9IjEiPjxBdXRob3I+RCZhcG9zO0hhZW5zPC9BdXRo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cGVyaW9kaWNhbD48cGFnZXM+NjYtNzU7IHF1aXogNDMyLTM8L3BhZ2VzPjx2b2x1bWU+MTMyPC92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==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23" w:tooltip="D'Haens, 2006 #3" w:history="1">
        <w:r w:rsidRPr="008D1141">
          <w:rPr>
            <w:rFonts w:ascii="Book Antiqua" w:hAnsi="Book Antiqua"/>
            <w:sz w:val="24"/>
            <w:szCs w:val="24"/>
            <w:vertAlign w:val="superscript"/>
            <w:lang w:val="en-US"/>
          </w:rPr>
          <w:t>23</w:t>
        </w:r>
      </w:hyperlink>
      <w:r w:rsidR="008D1141" w:rsidRPr="008D1141">
        <w:rPr>
          <w:rFonts w:ascii="Book Antiqua" w:hAnsi="Book Antiqua"/>
          <w:sz w:val="24"/>
          <w:szCs w:val="24"/>
          <w:vertAlign w:val="superscript"/>
          <w:lang w:val="en-US"/>
        </w:rPr>
        <w:t>,</w:t>
      </w:r>
      <w:hyperlink w:anchor="_ENREF_63" w:tooltip="Kamm, 2007 #4" w:history="1">
        <w:r w:rsidRPr="008D1141">
          <w:rPr>
            <w:rFonts w:ascii="Book Antiqua" w:hAnsi="Book Antiqua"/>
            <w:sz w:val="24"/>
            <w:szCs w:val="24"/>
            <w:vertAlign w:val="superscript"/>
            <w:lang w:val="en-US"/>
          </w:rPr>
          <w:t>63</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and from approximately 10% </w:t>
      </w:r>
      <w:r w:rsidR="008D1141">
        <w:rPr>
          <w:rFonts w:ascii="Book Antiqua" w:hAnsi="Book Antiqua"/>
          <w:sz w:val="24"/>
          <w:szCs w:val="24"/>
          <w:lang w:val="en-US"/>
        </w:rPr>
        <w:t>to 93% for topical formulation</w:t>
      </w:r>
      <w:r w:rsidR="008D1141" w:rsidRPr="008D1141">
        <w:rPr>
          <w:rFonts w:ascii="Book Antiqua" w:hAnsi="Book Antiqua"/>
          <w:sz w:val="24"/>
          <w:szCs w:val="24"/>
          <w:vertAlign w:val="superscript"/>
          <w:lang w:val="en-US"/>
        </w:rPr>
        <w:t>s</w:t>
      </w:r>
      <w:r w:rsidRPr="008D1141">
        <w:rPr>
          <w:rFonts w:ascii="Book Antiqua" w:hAnsi="Book Antiqua"/>
          <w:sz w:val="24"/>
          <w:szCs w:val="24"/>
          <w:vertAlign w:val="superscript"/>
          <w:lang w:val="en-US"/>
        </w:rPr>
        <w:fldChar w:fldCharType="begin">
          <w:fldData xml:space="preserve">PEVuZE5vdGU+PENpdGUgRXhjbHVkZVllYXI9IjEiPjxBdXRob3I+Q2FtcGllcmk8L0F1dGhvcj48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aXRsZT48YWJici0xPkxhbmNldDwvYWJici0xPjwvYWx0LXBlcmlvZGljYWw+PHBhZ2VzPjI3MC0x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ZXM+NTQ5LTUzPC9wYWdlcz48dm9sdW1lPjg8L3ZvbHVtZT48bnVtYmVyPjY8L251bWJlcj48a2V5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==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PEVuZE5vdGU+PENpdGUgRXhjbHVkZVllYXI9IjEiPjxBdXRob3I+Q2FtcGllcmk8L0F1dGhvcj48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==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54" w:tooltip="Mulder, 1996 #6" w:history="1">
        <w:r w:rsidRPr="008D1141">
          <w:rPr>
            <w:rFonts w:ascii="Book Antiqua" w:hAnsi="Book Antiqua"/>
            <w:sz w:val="24"/>
            <w:szCs w:val="24"/>
            <w:vertAlign w:val="superscript"/>
            <w:lang w:val="en-US"/>
          </w:rPr>
          <w:t>54</w:t>
        </w:r>
      </w:hyperlink>
      <w:r w:rsidR="008D1141" w:rsidRPr="008D1141">
        <w:rPr>
          <w:rFonts w:ascii="Book Antiqua" w:hAnsi="Book Antiqua"/>
          <w:sz w:val="24"/>
          <w:szCs w:val="24"/>
          <w:vertAlign w:val="superscript"/>
          <w:lang w:val="en-US"/>
        </w:rPr>
        <w:t>,</w:t>
      </w:r>
      <w:hyperlink w:anchor="_ENREF_64" w:tooltip="Campieri, 1981 #5" w:history="1">
        <w:r w:rsidRPr="008D1141">
          <w:rPr>
            <w:rFonts w:ascii="Book Antiqua" w:hAnsi="Book Antiqua"/>
            <w:sz w:val="24"/>
            <w:szCs w:val="24"/>
            <w:vertAlign w:val="superscript"/>
            <w:lang w:val="en-US"/>
          </w:rPr>
          <w:t>64</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This variability may be attributed to the different definitions of MH, but this is unlikely to be the only reason. While MH rates do not appear to be related to the release mechanisms of oral </w:t>
      </w:r>
      <w:proofErr w:type="spellStart"/>
      <w:r w:rsidRPr="005F5B13">
        <w:rPr>
          <w:rFonts w:ascii="Book Antiqua" w:hAnsi="Book Antiqua"/>
          <w:sz w:val="24"/>
          <w:szCs w:val="24"/>
          <w:lang w:val="en-US"/>
        </w:rPr>
        <w:t>mesalamine</w:t>
      </w:r>
      <w:proofErr w:type="spellEnd"/>
      <w:r w:rsidRPr="008D1141">
        <w:rPr>
          <w:rFonts w:ascii="Book Antiqua" w:hAnsi="Book Antiqua"/>
          <w:sz w:val="24"/>
          <w:szCs w:val="24"/>
          <w:vertAlign w:val="superscript"/>
          <w:lang w:val="en-US"/>
        </w:rPr>
        <w:fldChar w:fldCharType="begin"/>
      </w:r>
      <w:r w:rsidRPr="008D1141">
        <w:rPr>
          <w:rFonts w:ascii="Book Antiqua" w:hAnsi="Book Antiqua"/>
          <w:sz w:val="24"/>
          <w:szCs w:val="24"/>
          <w:vertAlign w:val="superscript"/>
          <w:lang w:val="en-US"/>
        </w:rPr>
        <w:instrText xml:space="preserve"> ADDIN EN.CITE &lt;EndNote&gt;&lt;Cite ExcludeYear="1"&gt;&lt;Author&gt;Romkens&lt;/Author&gt;&lt;Year&gt;2012&lt;/Year&gt;&lt;RecNum&gt;2&lt;/RecNum&gt;&lt;DisplayText&gt;[62]&lt;/DisplayText&gt;&lt;record&gt;&lt;rec-number&gt;2&lt;/rec-number&gt;&lt;foreign-keys&gt;&lt;key app="EN" db-id="vawxd9w0sxsf2ke5ffrprs50tpr9e5599tfa"&gt;2&lt;/key&gt;&lt;/foreign-keys&gt;&lt;ref-type name="Journal Article"&gt;17&lt;/ref-type&gt;&lt;contributors&gt;&lt;authors&gt;&lt;author&gt;Romkens, T. E.&lt;/author&gt;&lt;author&gt;Kampschreur, M. T.&lt;/author&gt;&lt;author&gt;Drenth, J. P.&lt;/author&gt;&lt;author&gt;van Oijen, M. G.&lt;/author&gt;&lt;author&gt;de Jong, D. J.&lt;/author&gt;&lt;/authors&gt;&lt;/contributors&gt;&lt;auth-address&gt;Department of Gastroenterology and Hepatology, Radboud University Nijmegen Medical Centre, Nijmegen, The Netherlands. t.romkens@mdl.umcn.nl&lt;/auth-address&gt;&lt;titles&gt;&lt;title&gt;High mucosal healing rates in 5-ASA-treated ulcerative colitis patients: results of a meta-analysis of clinical trials&lt;/title&gt;&lt;secondary-title&gt;Inflamm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diseases&lt;/abbr-1&gt;&lt;/alt-periodical&gt;&lt;pages&gt;2190-8&lt;/pages&gt;&lt;volume&gt;18&lt;/volume&gt;&lt;number&gt;11&lt;/number&gt;&lt;keywords&gt;&lt;keyword&gt;Clinical Trials as Topic&lt;/keyword&gt;&lt;keyword&gt;Colitis, Ulcerative/*drug therapy&lt;/keyword&gt;&lt;keyword&gt;Humans&lt;/keyword&gt;&lt;keyword&gt;Intestinal Mucosa/*drug effects/pathology&lt;/keyword&gt;&lt;keyword&gt;Mesalamine/*therapeutic use&lt;/keyword&gt;&lt;keyword&gt;Wound Healing/*drug effects&lt;/keyword&gt;&lt;/keywords&gt;&lt;dates&gt;&lt;year&gt;2012&lt;/year&gt;&lt;pub-dates&gt;&lt;date&gt;Nov&lt;/date&gt;&lt;/pub-dates&gt;&lt;/dates&gt;&lt;isbn&gt;1536-4844 (Electronic)&amp;#xD;1078-0998 (Linking)&lt;/isbn&gt;&lt;accession-num&gt;22419617&lt;/accession-num&gt;&lt;urls&gt;&lt;related-urls&gt;&lt;url&gt;http://www.ncbi.nlm.nih.gov/pubmed/22419617&lt;/url&gt;&lt;/related-urls&gt;&lt;/urls&gt;&lt;electronic-resource-num&gt;10.1002/ibd.22939&lt;/electronic-resource-num&gt;&lt;/record&gt;&lt;/Cite&gt;&lt;/EndNote&gt;</w:instrText>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2" w:tooltip="Romkens, 2012 #2" w:history="1">
        <w:r w:rsidRPr="008D1141">
          <w:rPr>
            <w:rFonts w:ascii="Book Antiqua" w:hAnsi="Book Antiqua"/>
            <w:sz w:val="24"/>
            <w:szCs w:val="24"/>
            <w:vertAlign w:val="superscript"/>
            <w:lang w:val="en-US"/>
          </w:rPr>
          <w:t>62</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in accordance with previous studies reporting similar effectiveness</w:t>
      </w:r>
      <w:r w:rsidR="008D1141">
        <w:rPr>
          <w:rFonts w:ascii="Book Antiqua" w:hAnsi="Book Antiqua"/>
          <w:sz w:val="24"/>
          <w:szCs w:val="24"/>
          <w:lang w:val="en-US"/>
        </w:rPr>
        <w:t xml:space="preserve"> between different formulations</w:t>
      </w:r>
      <w:r w:rsidRPr="008D1141">
        <w:rPr>
          <w:rFonts w:ascii="Book Antiqua" w:hAnsi="Book Antiqua"/>
          <w:sz w:val="24"/>
          <w:szCs w:val="24"/>
          <w:vertAlign w:val="superscript"/>
          <w:lang w:val="en-US"/>
        </w:rPr>
        <w:fldChar w:fldCharType="begin">
          <w:fldData xml:space="preserve">PEVuZE5vdGU+PENpdGUgRXhjbHVkZVllYXI9IjEiPjxBdXRob3I+S29ybmJsdXRoPC9BdXRob3I+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cm9sb2d5PC9hYmJyLTE+PC9hbHQtcGVyaW9kaWNhbD48cGFnZXM+NTAxLTIzOyBxdWl6IDUyNDwv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YW1wOyBjb2xpdGlzPC9hYmJyLTE+PC9hbHQtcGVyaW9kaWNhbD48cGFnZXM+MjQtNjI8L3BhZ2Vz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YmJyLTE+PC9hbHQtcGVyaW9kaWNhbD48cGFnZXM+Q0QwMDA1NDM8L3BhZ2VzPjxudW1iZXI+Mjwv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PEVuZE5vdGU+PENpdGUgRXhjbHVkZVllYXI9IjEiPjxBdXRob3I+S29ybmJsdXRoPC9BdXRob3I+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YW1wOyBjb2xpdGlzPC9hYmJyLTE+PC9hbHQtcGVyaW9kaWNhbD48cGFnZXM+MjQtNjI8L3BhZ2Vz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1" w:tooltip="Travis, 2008 #8" w:history="1">
        <w:r w:rsidRPr="008D1141">
          <w:rPr>
            <w:rFonts w:ascii="Book Antiqua" w:hAnsi="Book Antiqua"/>
            <w:sz w:val="24"/>
            <w:szCs w:val="24"/>
            <w:vertAlign w:val="superscript"/>
            <w:lang w:val="en-US"/>
          </w:rPr>
          <w:t>61</w:t>
        </w:r>
      </w:hyperlink>
      <w:r w:rsidR="008D1141" w:rsidRPr="008D1141">
        <w:rPr>
          <w:rFonts w:ascii="Book Antiqua" w:hAnsi="Book Antiqua"/>
          <w:sz w:val="24"/>
          <w:szCs w:val="24"/>
          <w:vertAlign w:val="superscript"/>
          <w:lang w:val="en-US"/>
        </w:rPr>
        <w:t>,</w:t>
      </w:r>
      <w:hyperlink w:anchor="_ENREF_65" w:tooltip="Kornbluth, 2010 #7" w:history="1">
        <w:r w:rsidRPr="008D1141">
          <w:rPr>
            <w:rFonts w:ascii="Book Antiqua" w:hAnsi="Book Antiqua"/>
            <w:sz w:val="24"/>
            <w:szCs w:val="24"/>
            <w:vertAlign w:val="superscript"/>
            <w:lang w:val="en-US"/>
          </w:rPr>
          <w:t>65</w:t>
        </w:r>
      </w:hyperlink>
      <w:r w:rsidR="008D1141" w:rsidRPr="008D1141">
        <w:rPr>
          <w:rFonts w:ascii="Book Antiqua" w:hAnsi="Book Antiqua"/>
          <w:sz w:val="24"/>
          <w:szCs w:val="24"/>
          <w:vertAlign w:val="superscript"/>
          <w:lang w:val="en-US"/>
        </w:rPr>
        <w:t>,</w:t>
      </w:r>
      <w:hyperlink w:anchor="_ENREF_66" w:tooltip="Sutherland, 2006 #9" w:history="1">
        <w:r w:rsidRPr="008D1141">
          <w:rPr>
            <w:rFonts w:ascii="Book Antiqua" w:hAnsi="Book Antiqua"/>
            <w:sz w:val="24"/>
            <w:szCs w:val="24"/>
            <w:vertAlign w:val="superscript"/>
            <w:lang w:val="en-US"/>
          </w:rPr>
          <w:t>66</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studies continue to present great heterogeneity in terms of total dose in grams, disease extension, months of follow up and endoscopic score at baseline. Notably, the MH rates in placebo groups are reported to be high, up to 46% in a study of oral placebo </w:t>
      </w:r>
      <w:r w:rsidRPr="008D1141">
        <w:rPr>
          <w:rFonts w:ascii="Book Antiqua" w:hAnsi="Book Antiqua"/>
          <w:i/>
          <w:sz w:val="24"/>
          <w:szCs w:val="24"/>
          <w:lang w:val="en-US"/>
        </w:rPr>
        <w:t>vs</w:t>
      </w:r>
      <w:r w:rsidRPr="005F5B13">
        <w:rPr>
          <w:rFonts w:ascii="Book Antiqua" w:hAnsi="Book Antiqua"/>
          <w:sz w:val="24"/>
          <w:szCs w:val="24"/>
          <w:lang w:val="en-US"/>
        </w:rPr>
        <w:t xml:space="preserve"> oral </w:t>
      </w:r>
      <w:proofErr w:type="spellStart"/>
      <w:r w:rsidRPr="005F5B13">
        <w:rPr>
          <w:rFonts w:ascii="Book Antiqua" w:hAnsi="Book Antiqua"/>
          <w:sz w:val="24"/>
          <w:szCs w:val="24"/>
          <w:lang w:val="en-US"/>
        </w:rPr>
        <w:t>mesalamine</w:t>
      </w:r>
      <w:proofErr w:type="spellEnd"/>
      <w:r w:rsidRPr="005F5B13">
        <w:rPr>
          <w:rFonts w:ascii="Book Antiqua" w:hAnsi="Book Antiqua"/>
          <w:sz w:val="24"/>
          <w:szCs w:val="24"/>
          <w:lang w:val="en-US"/>
        </w:rPr>
        <w:t xml:space="preserve"> at 8 </w:t>
      </w:r>
      <w:proofErr w:type="spellStart"/>
      <w:r w:rsidRPr="005F5B13">
        <w:rPr>
          <w:rFonts w:ascii="Book Antiqua" w:hAnsi="Book Antiqua"/>
          <w:sz w:val="24"/>
          <w:szCs w:val="24"/>
          <w:lang w:val="en-US"/>
        </w:rPr>
        <w:t>wk</w:t>
      </w:r>
      <w:proofErr w:type="spellEnd"/>
      <w:r w:rsidRPr="008D1141">
        <w:rPr>
          <w:rFonts w:ascii="Book Antiqua" w:hAnsi="Book Antiqua"/>
          <w:sz w:val="24"/>
          <w:szCs w:val="24"/>
          <w:vertAlign w:val="superscript"/>
          <w:lang w:val="en-US"/>
        </w:rPr>
        <w:fldChar w:fldCharType="begin">
          <w:fldData xml:space="preserve">PEVuZE5vdGU+PENpdGUgRXhjbHVkZVllYXI9IjEiPjxBdXRob3I+S2FtbTwvQXV0aG9yPjxZZWFy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b2VudGVyb2xvZ3k8L2FiYnItMT48L2FsdC1wZXJpb2RpY2FsPjxwYWdlcz42Ni03NTsgcXVpeiA0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PEVuZE5vdGU+PENpdGUgRXhjbHVkZVllYXI9IjEiPjxBdXRob3I+S2FtbTwvQXV0aG9yPjxZZWFy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b2VudGVyb2xvZ3k8L2FiYnItMT48L2FsdC1wZXJpb2RpY2FsPjxwYWdlcz42Ni03NTsgcXVpeiA0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3" w:tooltip="Kamm, 2007 #4" w:history="1">
        <w:r w:rsidRPr="008D1141">
          <w:rPr>
            <w:rFonts w:ascii="Book Antiqua" w:hAnsi="Book Antiqua"/>
            <w:sz w:val="24"/>
            <w:szCs w:val="24"/>
            <w:vertAlign w:val="superscript"/>
            <w:lang w:val="en-US"/>
          </w:rPr>
          <w:t>63</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and 26</w:t>
      </w:r>
      <w:r w:rsidR="008D1141">
        <w:rPr>
          <w:rFonts w:ascii="Book Antiqua" w:hAnsi="Book Antiqua" w:hint="eastAsia"/>
          <w:sz w:val="24"/>
          <w:szCs w:val="24"/>
          <w:lang w:val="en-US" w:eastAsia="zh-CN"/>
        </w:rPr>
        <w:t>%</w:t>
      </w:r>
      <w:r w:rsidRPr="005F5B13">
        <w:rPr>
          <w:rFonts w:ascii="Book Antiqua" w:hAnsi="Book Antiqua"/>
          <w:sz w:val="24"/>
          <w:szCs w:val="24"/>
          <w:lang w:val="en-US"/>
        </w:rPr>
        <w:t>-37% in a study of topical place</w:t>
      </w:r>
      <w:r w:rsidR="008D1141">
        <w:rPr>
          <w:rFonts w:ascii="Book Antiqua" w:hAnsi="Book Antiqua"/>
          <w:sz w:val="24"/>
          <w:szCs w:val="24"/>
          <w:lang w:val="en-US"/>
        </w:rPr>
        <w:t xml:space="preserve">bo </w:t>
      </w:r>
      <w:r w:rsidR="008D1141" w:rsidRPr="008D1141">
        <w:rPr>
          <w:rFonts w:ascii="Book Antiqua" w:hAnsi="Book Antiqua"/>
          <w:i/>
          <w:sz w:val="24"/>
          <w:szCs w:val="24"/>
          <w:lang w:val="en-US"/>
        </w:rPr>
        <w:t>vs</w:t>
      </w:r>
      <w:r w:rsidRPr="005F5B13">
        <w:rPr>
          <w:rFonts w:ascii="Book Antiqua" w:hAnsi="Book Antiqua"/>
          <w:sz w:val="24"/>
          <w:szCs w:val="24"/>
          <w:lang w:val="en-US"/>
        </w:rPr>
        <w:t xml:space="preserve"> </w:t>
      </w:r>
      <w:r w:rsidR="008D1141">
        <w:rPr>
          <w:rFonts w:ascii="Book Antiqua" w:hAnsi="Book Antiqua"/>
          <w:sz w:val="24"/>
          <w:szCs w:val="24"/>
          <w:lang w:val="en-US"/>
        </w:rPr>
        <w:t xml:space="preserve">topical </w:t>
      </w:r>
      <w:proofErr w:type="spellStart"/>
      <w:r w:rsidR="008D1141">
        <w:rPr>
          <w:rFonts w:ascii="Book Antiqua" w:hAnsi="Book Antiqua"/>
          <w:sz w:val="24"/>
          <w:szCs w:val="24"/>
          <w:lang w:val="en-US"/>
        </w:rPr>
        <w:t>mesalamine</w:t>
      </w:r>
      <w:proofErr w:type="spellEnd"/>
      <w:r w:rsidR="008D1141">
        <w:rPr>
          <w:rFonts w:ascii="Book Antiqua" w:hAnsi="Book Antiqua"/>
          <w:sz w:val="24"/>
          <w:szCs w:val="24"/>
          <w:lang w:val="en-US"/>
        </w:rPr>
        <w:t xml:space="preserve"> after 6 </w:t>
      </w:r>
      <w:proofErr w:type="spellStart"/>
      <w:r w:rsidR="008D1141">
        <w:rPr>
          <w:rFonts w:ascii="Book Antiqua" w:hAnsi="Book Antiqua"/>
          <w:sz w:val="24"/>
          <w:szCs w:val="24"/>
          <w:lang w:val="en-US"/>
        </w:rPr>
        <w:t>wk</w:t>
      </w:r>
      <w:proofErr w:type="spellEnd"/>
      <w:r w:rsidRPr="008D1141">
        <w:rPr>
          <w:rFonts w:ascii="Book Antiqua" w:hAnsi="Book Antiqua"/>
          <w:sz w:val="24"/>
          <w:szCs w:val="24"/>
          <w:vertAlign w:val="superscript"/>
          <w:lang w:val="en-US"/>
        </w:rPr>
        <w:fldChar w:fldCharType="begin">
          <w:fldData xml:space="preserve">PEVuZE5vdGU+PENpdGUgRXhjbHVkZVllYXI9IjEiPjxBdXRob3I+U2FuZGJvcm48L0F1dGhvcj48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YW1wOyB0aGVyYXBldXRpY3M8L2FiYnItMT48L2FsdC1wZXJpb2RpY2FsPjxwYWdlcz43NDctNTY8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PEVuZE5vdGU+PENpdGUgRXhjbHVkZVllYXI9IjEiPjxBdXRob3I+U2FuZGJvcm48L0F1dGhvcj48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YW1wOyB0aGVyYXBldXRpY3M8L2FiYnItMT48L2FsdC1wZXJpb2RpY2FsPjxwYWdlcz43NDctNTY8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7" w:tooltip="Sandborn, 2011 #10" w:history="1">
        <w:r w:rsidRPr="008D1141">
          <w:rPr>
            <w:rFonts w:ascii="Book Antiqua" w:hAnsi="Book Antiqua"/>
            <w:sz w:val="24"/>
            <w:szCs w:val="24"/>
            <w:vertAlign w:val="superscript"/>
            <w:lang w:val="en-US"/>
          </w:rPr>
          <w:t>67</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w:t>
      </w:r>
      <w:r w:rsidR="008D1141">
        <w:rPr>
          <w:rFonts w:ascii="Book Antiqua" w:hAnsi="Book Antiqua" w:hint="eastAsia"/>
          <w:sz w:val="24"/>
          <w:szCs w:val="24"/>
          <w:lang w:val="en-US" w:eastAsia="zh-CN"/>
        </w:rPr>
        <w:t xml:space="preserve"> </w:t>
      </w:r>
      <w:r w:rsidRPr="005F5B13">
        <w:rPr>
          <w:rFonts w:ascii="Book Antiqua" w:hAnsi="Book Antiqua"/>
          <w:sz w:val="24"/>
          <w:szCs w:val="24"/>
          <w:lang w:val="en-US"/>
        </w:rPr>
        <w:t>Moreover, in studies with therapeutic regimens of adequate dose and duration, t</w:t>
      </w:r>
      <w:r w:rsidR="008D1141">
        <w:rPr>
          <w:rFonts w:ascii="Book Antiqua" w:hAnsi="Book Antiqua"/>
          <w:sz w:val="24"/>
          <w:szCs w:val="24"/>
          <w:lang w:val="en-US"/>
        </w:rPr>
        <w:t>he MH rate appears to be higher</w:t>
      </w:r>
      <w:r w:rsidRPr="008D1141">
        <w:rPr>
          <w:rFonts w:ascii="Book Antiqua" w:hAnsi="Book Antiqua"/>
          <w:sz w:val="24"/>
          <w:szCs w:val="24"/>
          <w:vertAlign w:val="superscript"/>
          <w:lang w:val="en-US"/>
        </w:rPr>
        <w:fldChar w:fldCharType="begin">
          <w:fldData xml:space="preserve">PEVuZE5vdGU+PENpdGU+PEF1dGhvcj5WZWNjaGk8L0F1dGhvcj48WWVhcj4yMDAxPC9ZZWFyPjxS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YnItMT48L2FsdC1wZXJpb2RpY2FsPjxwYWdlcz4yNTEtNjwvcGFnZXM+PHZvbHVtZT4xNTwvdm9s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czwvYWJici0xPjwvYWx0LXBlcmlvZGljYWw+PHBhZ2VzPjc5LTgzPC9wYWdlcz48dm9sdW1lPjQ8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PC9hYmJyLTE+PC9hbHQtcGVyaW9kaWNhbD48cGFnZXM+MTE5MS04PC9wYWdlcz48dm9sdW1lPjE0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=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PEVuZE5vdGU+PENpdGU+PEF1dGhvcj5WZWNjaGk8L0F1dGhvcj48WWVhcj4yMDAxPC9ZZWFyPjxS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czwvYWJici0xPjwvYWx0LXBlcmlvZGljYWw+PHBhZ2VzPjc5LTgzPC9wYWdlcz48dm9sdW1lPjQ8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=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68" w:tooltip="Vecchi, 2001 #351" w:history="1">
        <w:r w:rsidRPr="008D1141">
          <w:rPr>
            <w:rFonts w:ascii="Book Antiqua" w:hAnsi="Book Antiqua"/>
            <w:sz w:val="24"/>
            <w:szCs w:val="24"/>
            <w:vertAlign w:val="superscript"/>
            <w:lang w:val="en-US"/>
          </w:rPr>
          <w:t>68-70</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 and the lack of achievement of MH in patients with clinical remission has been indicated as a possible negative prognosti</w:t>
      </w:r>
      <w:r w:rsidR="008D1141">
        <w:rPr>
          <w:rFonts w:ascii="Book Antiqua" w:hAnsi="Book Antiqua"/>
          <w:sz w:val="24"/>
          <w:szCs w:val="24"/>
          <w:lang w:val="en-US"/>
        </w:rPr>
        <w:t>c factor for relapse occurrence</w:t>
      </w:r>
      <w:r w:rsidRPr="008D1141">
        <w:rPr>
          <w:rFonts w:ascii="Book Antiqua" w:hAnsi="Book Antiqua"/>
          <w:sz w:val="24"/>
          <w:szCs w:val="24"/>
          <w:vertAlign w:val="superscript"/>
          <w:lang w:val="en-US"/>
        </w:rPr>
        <w:fldChar w:fldCharType="begin">
          <w:fldData xml:space="preserve">PEVuZE5vdGU+PENpdGU+PEF1dGhvcj5NZXVjY2k8L0F1dGhvcj48WWVhcj4yMDEyPC9ZZWFyPjxS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YWw+PHBhZ2VzPjEwMDYtMTA8L3BhZ2VzPjx2b2x1bWU+MTg8L3ZvbHVtZT48bnVtYmVyPjY8L251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==
</w:fldData>
        </w:fldChar>
      </w:r>
      <w:r w:rsidRPr="008D1141">
        <w:rPr>
          <w:rFonts w:ascii="Book Antiqua" w:hAnsi="Book Antiqua"/>
          <w:sz w:val="24"/>
          <w:szCs w:val="24"/>
          <w:vertAlign w:val="superscript"/>
          <w:lang w:val="en-US"/>
        </w:rPr>
        <w:instrText xml:space="preserve"> ADDIN EN.CITE </w:instrText>
      </w:r>
      <w:r w:rsidRPr="008D1141">
        <w:rPr>
          <w:rFonts w:ascii="Book Antiqua" w:hAnsi="Book Antiqua"/>
          <w:sz w:val="24"/>
          <w:szCs w:val="24"/>
          <w:vertAlign w:val="superscript"/>
          <w:lang w:val="en-US"/>
        </w:rPr>
        <w:fldChar w:fldCharType="begin">
          <w:fldData xml:space="preserve">PEVuZE5vdGU+PENpdGU+PEF1dGhvcj5NZXVjY2k8L0F1dGhvcj48WWVhcj4yMDEyPC9ZZWFyPjxS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==
</w:fldData>
        </w:fldChar>
      </w:r>
      <w:r w:rsidRPr="008D1141">
        <w:rPr>
          <w:rFonts w:ascii="Book Antiqua" w:hAnsi="Book Antiqua"/>
          <w:sz w:val="24"/>
          <w:szCs w:val="24"/>
          <w:vertAlign w:val="superscript"/>
          <w:lang w:val="en-US"/>
        </w:rPr>
        <w:instrText xml:space="preserve"> ADDIN EN.CITE.DATA </w:instrText>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end"/>
      </w:r>
      <w:r w:rsidRPr="008D1141">
        <w:rPr>
          <w:rFonts w:ascii="Book Antiqua" w:hAnsi="Book Antiqua"/>
          <w:sz w:val="24"/>
          <w:szCs w:val="24"/>
          <w:vertAlign w:val="superscript"/>
          <w:lang w:val="en-US"/>
        </w:rPr>
      </w:r>
      <w:r w:rsidRPr="008D1141">
        <w:rPr>
          <w:rFonts w:ascii="Book Antiqua" w:hAnsi="Book Antiqua"/>
          <w:sz w:val="24"/>
          <w:szCs w:val="24"/>
          <w:vertAlign w:val="superscript"/>
          <w:lang w:val="en-US"/>
        </w:rPr>
        <w:fldChar w:fldCharType="separate"/>
      </w:r>
      <w:r w:rsidRPr="008D1141">
        <w:rPr>
          <w:rFonts w:ascii="Book Antiqua" w:hAnsi="Book Antiqua"/>
          <w:sz w:val="24"/>
          <w:szCs w:val="24"/>
          <w:vertAlign w:val="superscript"/>
          <w:lang w:val="en-US"/>
        </w:rPr>
        <w:t>[</w:t>
      </w:r>
      <w:hyperlink w:anchor="_ENREF_71" w:tooltip="Meucci, 2012 #389" w:history="1">
        <w:r w:rsidRPr="008D1141">
          <w:rPr>
            <w:rFonts w:ascii="Book Antiqua" w:hAnsi="Book Antiqua"/>
            <w:sz w:val="24"/>
            <w:szCs w:val="24"/>
            <w:vertAlign w:val="superscript"/>
            <w:lang w:val="en-US"/>
          </w:rPr>
          <w:t>71</w:t>
        </w:r>
      </w:hyperlink>
      <w:r w:rsidRPr="008D1141">
        <w:rPr>
          <w:rFonts w:ascii="Book Antiqua" w:hAnsi="Book Antiqua"/>
          <w:sz w:val="24"/>
          <w:szCs w:val="24"/>
          <w:vertAlign w:val="superscript"/>
          <w:lang w:val="en-US"/>
        </w:rPr>
        <w:t>]</w:t>
      </w:r>
      <w:r w:rsidRPr="008D1141">
        <w:rPr>
          <w:rFonts w:ascii="Book Antiqua" w:hAnsi="Book Antiqua"/>
          <w:sz w:val="24"/>
          <w:szCs w:val="24"/>
          <w:vertAlign w:val="superscript"/>
          <w:lang w:val="en-US"/>
        </w:rPr>
        <w:fldChar w:fldCharType="end"/>
      </w:r>
      <w:r w:rsidRPr="005F5B13">
        <w:rPr>
          <w:rFonts w:ascii="Book Antiqua" w:hAnsi="Book Antiqua"/>
          <w:sz w:val="24"/>
          <w:szCs w:val="24"/>
          <w:lang w:val="en-US"/>
        </w:rPr>
        <w:t>.</w:t>
      </w:r>
    </w:p>
    <w:p w:rsidR="00EA5E86" w:rsidRPr="005F5B13" w:rsidRDefault="00EA5E86" w:rsidP="007661D8">
      <w:pPr>
        <w:spacing w:after="0" w:line="360" w:lineRule="auto"/>
        <w:jc w:val="both"/>
        <w:rPr>
          <w:rFonts w:ascii="Book Antiqua" w:hAnsi="Book Antiqua"/>
          <w:sz w:val="24"/>
          <w:szCs w:val="24"/>
          <w:lang w:val="en-US"/>
        </w:rPr>
      </w:pPr>
    </w:p>
    <w:p w:rsidR="00EA5E86" w:rsidRPr="005F5B13" w:rsidRDefault="00EA5E86" w:rsidP="007661D8">
      <w:pPr>
        <w:spacing w:after="0" w:line="360" w:lineRule="auto"/>
        <w:jc w:val="both"/>
        <w:rPr>
          <w:rFonts w:ascii="Book Antiqua" w:hAnsi="Book Antiqua" w:cs="Tahoma"/>
          <w:b/>
          <w:sz w:val="24"/>
          <w:szCs w:val="24"/>
          <w:lang w:val="en-US"/>
        </w:rPr>
      </w:pPr>
      <w:r w:rsidRPr="005F5B13">
        <w:rPr>
          <w:rFonts w:ascii="Book Antiqua" w:hAnsi="Book Antiqua" w:cs="Tahoma"/>
          <w:b/>
          <w:sz w:val="24"/>
          <w:szCs w:val="24"/>
          <w:lang w:val="en-US"/>
        </w:rPr>
        <w:t>CONCLUSION</w:t>
      </w:r>
    </w:p>
    <w:p w:rsidR="00EA5E86" w:rsidRPr="005F5B13" w:rsidRDefault="00EA5E86" w:rsidP="007661D8">
      <w:pPr>
        <w:spacing w:after="0" w:line="360" w:lineRule="auto"/>
        <w:jc w:val="both"/>
        <w:rPr>
          <w:rFonts w:ascii="Book Antiqua" w:hAnsi="Book Antiqua" w:cs="Tahoma"/>
          <w:sz w:val="24"/>
          <w:szCs w:val="24"/>
          <w:lang w:val="en-US"/>
        </w:rPr>
      </w:pPr>
      <w:r w:rsidRPr="005F5B13">
        <w:rPr>
          <w:rFonts w:ascii="Book Antiqua" w:hAnsi="Book Antiqua" w:cs="Tahoma"/>
          <w:sz w:val="24"/>
          <w:szCs w:val="24"/>
          <w:lang w:val="en-US"/>
        </w:rPr>
        <w:t xml:space="preserve">After the emergence of novel biologic therapies for UC, the old concept of the relevance of the endoscopic activity of disease has been translated into the new concept of MH as the therapeutic </w:t>
      </w:r>
      <w:r w:rsidRPr="005F5B13">
        <w:rPr>
          <w:rFonts w:ascii="Book Antiqua" w:hAnsi="Book Antiqua" w:cs="Tahoma"/>
          <w:sz w:val="24"/>
          <w:szCs w:val="24"/>
          <w:lang w:val="en-US"/>
        </w:rPr>
        <w:lastRenderedPageBreak/>
        <w:t xml:space="preserve">goal to achieve. Although this idea has been supported by a growing body of scientific evidence indicating the favorable prognostic value of a healed mucosa in the natural history of UC, it is also suggested commercially, as a high rate of MH is claimed when utilizing the new biologic agents. Indeed, endoscopic evaluation appears to be the </w:t>
      </w:r>
      <w:r w:rsidR="008D1141">
        <w:rPr>
          <w:rFonts w:ascii="Book Antiqua" w:hAnsi="Book Antiqua" w:cs="Tahoma"/>
          <w:sz w:val="24"/>
          <w:szCs w:val="24"/>
          <w:lang w:val="en-US" w:eastAsia="zh-CN"/>
        </w:rPr>
        <w:t>“</w:t>
      </w:r>
      <w:r w:rsidRPr="005F5B13">
        <w:rPr>
          <w:rFonts w:ascii="Book Antiqua" w:hAnsi="Book Antiqua" w:cs="Tahoma"/>
          <w:sz w:val="24"/>
          <w:szCs w:val="24"/>
          <w:lang w:val="en-US"/>
        </w:rPr>
        <w:t>gold standard</w:t>
      </w:r>
      <w:r w:rsidR="008D1141">
        <w:rPr>
          <w:rFonts w:ascii="Book Antiqua" w:hAnsi="Book Antiqua" w:cs="Tahoma"/>
          <w:sz w:val="24"/>
          <w:szCs w:val="24"/>
          <w:lang w:val="en-US" w:eastAsia="zh-CN"/>
        </w:rPr>
        <w:t>”</w:t>
      </w:r>
      <w:r w:rsidRPr="005F5B13">
        <w:rPr>
          <w:rFonts w:ascii="Book Antiqua" w:hAnsi="Book Antiqua" w:cs="Tahoma"/>
          <w:sz w:val="24"/>
          <w:szCs w:val="24"/>
          <w:lang w:val="en-US"/>
        </w:rPr>
        <w:t xml:space="preserve"> for the evaluation of disease activity in UC patients, and healing of the mucosa is likely to be an important factor for the control of the disease in the short and long term. However, specific studies showing the superiority of a management based solely on MH using the </w:t>
      </w:r>
      <w:r w:rsidR="008D1141">
        <w:rPr>
          <w:rFonts w:ascii="Book Antiqua" w:hAnsi="Book Antiqua" w:cs="Tahoma"/>
          <w:sz w:val="24"/>
          <w:szCs w:val="24"/>
          <w:lang w:val="en-US" w:eastAsia="zh-CN"/>
        </w:rPr>
        <w:t>“</w:t>
      </w:r>
      <w:r w:rsidRPr="005F5B13">
        <w:rPr>
          <w:rFonts w:ascii="Book Antiqua" w:hAnsi="Book Antiqua" w:cs="Tahoma"/>
          <w:sz w:val="24"/>
          <w:szCs w:val="24"/>
          <w:lang w:val="en-US"/>
        </w:rPr>
        <w:t>traditional</w:t>
      </w:r>
      <w:r w:rsidR="008D1141">
        <w:rPr>
          <w:rFonts w:ascii="Book Antiqua" w:hAnsi="Book Antiqua" w:cs="Tahoma"/>
          <w:sz w:val="24"/>
          <w:szCs w:val="24"/>
          <w:lang w:val="en-US" w:eastAsia="zh-CN"/>
        </w:rPr>
        <w:t>”</w:t>
      </w:r>
      <w:r w:rsidRPr="005F5B13">
        <w:rPr>
          <w:rFonts w:ascii="Book Antiqua" w:hAnsi="Book Antiqua" w:cs="Tahoma"/>
          <w:sz w:val="24"/>
          <w:szCs w:val="24"/>
          <w:lang w:val="en-US"/>
        </w:rPr>
        <w:t xml:space="preserve"> approach are lacking. To date, most of the evidence supporting the prognostic relevance of MH comes from studies in which MH is not considered as the primary endpoint as well as from retrospective investigations. In the present study, we provocatively addressed the issue of the relevance of MH for UC patients management. A careful review of the current evidence regarding MH in UC shows that, due to the high heterogeneity of the available studies (particularly for those from the pre-biologic era), crucial points are still far from being conclusively determined, including the MH definition, the expected rate of MH with the current medication, and whether a systematic assessment of MH and an optimization of therapy based on MH alone would improve long-term disease outcome. Moreover, the prognostic value of MH </w:t>
      </w:r>
      <w:r w:rsidR="008D1141">
        <w:rPr>
          <w:rFonts w:ascii="Book Antiqua" w:hAnsi="Book Antiqua" w:cs="Tahoma"/>
          <w:sz w:val="24"/>
          <w:szCs w:val="24"/>
          <w:lang w:val="en-US" w:eastAsia="zh-CN"/>
        </w:rPr>
        <w:t>“</w:t>
      </w:r>
      <w:r w:rsidRPr="008D1141">
        <w:rPr>
          <w:rFonts w:ascii="Book Antiqua" w:hAnsi="Book Antiqua" w:cs="Tahoma"/>
          <w:i/>
          <w:sz w:val="24"/>
          <w:szCs w:val="24"/>
          <w:lang w:val="en-US"/>
        </w:rPr>
        <w:t>per se</w:t>
      </w:r>
      <w:r w:rsidR="008D1141">
        <w:rPr>
          <w:rFonts w:ascii="Book Antiqua" w:hAnsi="Book Antiqua" w:cs="Tahoma"/>
          <w:sz w:val="24"/>
          <w:szCs w:val="24"/>
          <w:lang w:val="en-US" w:eastAsia="zh-CN"/>
        </w:rPr>
        <w:t>”</w:t>
      </w:r>
      <w:r w:rsidRPr="005F5B13">
        <w:rPr>
          <w:rFonts w:ascii="Book Antiqua" w:hAnsi="Book Antiqua" w:cs="Tahoma"/>
          <w:sz w:val="24"/>
          <w:szCs w:val="24"/>
          <w:lang w:val="en-US"/>
        </w:rPr>
        <w:t xml:space="preserve"> needs to be investigated to clarify whether the current drugs may be safely reduced or interrupted after MH achievement. The latter issue may also present consistent economic implications regarding the elevated cost of long-term maintenance therapy with biologic drugs. However, in most cases, MH appears to be achievable only in a minority of UC patients and most likely with the utilization of potent and potentially dangerous therapeutic regimens. In the near future, the development of novel drugs and an increase in our knowledge of the complexity of IBD are desirable, as they may increase the efficacy of our therapeutic approach to the disease.</w:t>
      </w:r>
    </w:p>
    <w:p w:rsidR="00EA5E86" w:rsidRPr="005F5B13" w:rsidRDefault="00EA5E86" w:rsidP="008D1141">
      <w:pPr>
        <w:pStyle w:val="a4"/>
        <w:spacing w:line="360" w:lineRule="auto"/>
        <w:ind w:firstLineChars="100" w:firstLine="240"/>
        <w:jc w:val="both"/>
        <w:rPr>
          <w:rFonts w:ascii="Book Antiqua" w:hAnsi="Book Antiqua"/>
          <w:sz w:val="24"/>
          <w:szCs w:val="24"/>
          <w:lang w:val="en-US"/>
        </w:rPr>
      </w:pPr>
      <w:r w:rsidRPr="005F5B13">
        <w:rPr>
          <w:rFonts w:ascii="Book Antiqua" w:hAnsi="Book Antiqua" w:cs="Tahoma"/>
          <w:sz w:val="24"/>
          <w:szCs w:val="24"/>
          <w:lang w:val="en-US"/>
        </w:rPr>
        <w:t xml:space="preserve">Notably, going back to the natural history of the disease, more than one-half of UC patients have a benign disease course, while up to one-third are likely to experience frequent flares and potentially dangerous complications. In fact, the large population study by </w:t>
      </w:r>
      <w:r w:rsidRPr="005F5B13">
        <w:rPr>
          <w:rFonts w:ascii="Book Antiqua" w:hAnsi="Book Antiqua"/>
          <w:sz w:val="24"/>
          <w:szCs w:val="24"/>
          <w:lang w:val="en-US"/>
        </w:rPr>
        <w:t xml:space="preserve">Solberg </w:t>
      </w:r>
      <w:r w:rsidRPr="005F5B13">
        <w:rPr>
          <w:rFonts w:ascii="Book Antiqua" w:hAnsi="Book Antiqua"/>
          <w:i/>
          <w:sz w:val="24"/>
          <w:szCs w:val="24"/>
          <w:lang w:val="en-US"/>
        </w:rPr>
        <w:t>et al</w:t>
      </w:r>
      <w:r w:rsidR="00DE40B1" w:rsidRPr="00DE40B1">
        <w:rPr>
          <w:rFonts w:ascii="Book Antiqua" w:hAnsi="Book Antiqu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b3VyY2UtbnVtPjwvcmVjb3JkPjwvQ2l0ZT48L0VuZE5vdGU+AAAAAAAAAAAAAAA=
</w:fldData>
        </w:fldChar>
      </w:r>
      <w:r w:rsidR="00DE40B1" w:rsidRPr="00DE40B1">
        <w:rPr>
          <w:rFonts w:ascii="Book Antiqua" w:hAnsi="Book Antiqua"/>
          <w:sz w:val="24"/>
          <w:szCs w:val="24"/>
          <w:vertAlign w:val="superscript"/>
          <w:lang w:val="en-US"/>
        </w:rPr>
        <w:instrText xml:space="preserve"> ADDIN EN.CITE </w:instrText>
      </w:r>
      <w:r w:rsidR="00DE40B1" w:rsidRPr="00DE40B1">
        <w:rPr>
          <w:rFonts w:ascii="Book Antiqua" w:hAnsi="Book Antiqu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b3VyY2UtbnVtPjwvcmVjb3JkPjwvQ2l0ZT48L0VuZE5vdGU+AAAAIAAAAAAAAAA=
</w:fldData>
        </w:fldChar>
      </w:r>
      <w:r w:rsidR="00DE40B1" w:rsidRPr="00DE40B1">
        <w:rPr>
          <w:rFonts w:ascii="Book Antiqua" w:hAnsi="Book Antiqua"/>
          <w:sz w:val="24"/>
          <w:szCs w:val="24"/>
          <w:vertAlign w:val="superscript"/>
          <w:lang w:val="en-US"/>
        </w:rPr>
        <w:instrText xml:space="preserve"> ADDIN EN.CITE.DATA </w:instrText>
      </w:r>
      <w:r w:rsidR="00DE40B1" w:rsidRPr="00DE40B1">
        <w:rPr>
          <w:rFonts w:ascii="Book Antiqua" w:hAnsi="Book Antiqua"/>
          <w:sz w:val="24"/>
          <w:szCs w:val="24"/>
          <w:vertAlign w:val="superscript"/>
          <w:lang w:val="en-US"/>
        </w:rPr>
      </w:r>
      <w:r w:rsidR="00DE40B1" w:rsidRPr="00DE40B1">
        <w:rPr>
          <w:rFonts w:ascii="Book Antiqua" w:hAnsi="Book Antiqua"/>
          <w:sz w:val="24"/>
          <w:szCs w:val="24"/>
          <w:vertAlign w:val="superscript"/>
          <w:lang w:val="en-US"/>
        </w:rPr>
        <w:fldChar w:fldCharType="end"/>
      </w:r>
      <w:r w:rsidR="00DE40B1" w:rsidRPr="00DE40B1">
        <w:rPr>
          <w:rFonts w:ascii="Book Antiqua" w:hAnsi="Book Antiqua"/>
          <w:sz w:val="24"/>
          <w:szCs w:val="24"/>
          <w:vertAlign w:val="superscript"/>
          <w:lang w:val="en-US"/>
        </w:rPr>
      </w:r>
      <w:r w:rsidR="00DE40B1" w:rsidRPr="00DE40B1">
        <w:rPr>
          <w:rFonts w:ascii="Book Antiqua" w:hAnsi="Book Antiqua"/>
          <w:sz w:val="24"/>
          <w:szCs w:val="24"/>
          <w:vertAlign w:val="superscript"/>
          <w:lang w:val="en-US"/>
        </w:rPr>
        <w:fldChar w:fldCharType="separate"/>
      </w:r>
      <w:r w:rsidR="00DE40B1" w:rsidRPr="00DE40B1">
        <w:rPr>
          <w:rFonts w:ascii="Book Antiqua" w:hAnsi="Book Antiqua"/>
          <w:sz w:val="24"/>
          <w:szCs w:val="24"/>
          <w:vertAlign w:val="superscript"/>
          <w:lang w:val="en-US"/>
        </w:rPr>
        <w:t>[</w:t>
      </w:r>
      <w:hyperlink w:anchor="_ENREF_36" w:tooltip="Solberg, 2009 #107" w:history="1">
        <w:r w:rsidR="00DE40B1" w:rsidRPr="00DE40B1">
          <w:rPr>
            <w:rFonts w:ascii="Book Antiqua" w:hAnsi="Book Antiqua"/>
            <w:sz w:val="24"/>
            <w:szCs w:val="24"/>
            <w:vertAlign w:val="superscript"/>
            <w:lang w:val="en-US"/>
          </w:rPr>
          <w:t>36</w:t>
        </w:r>
      </w:hyperlink>
      <w:r w:rsidR="00DE40B1" w:rsidRPr="00DE40B1">
        <w:rPr>
          <w:rFonts w:ascii="Book Antiqua" w:hAnsi="Book Antiqua"/>
          <w:sz w:val="24"/>
          <w:szCs w:val="24"/>
          <w:vertAlign w:val="superscript"/>
          <w:lang w:val="en-US"/>
        </w:rPr>
        <w:t>]</w:t>
      </w:r>
      <w:r w:rsidR="00DE40B1" w:rsidRPr="00DE40B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(IBSEN cohort), which evaluated the first 10 years of the disease course in a population of 519 patients with UC, highlighted an overall good prognosis. Their study showed that at 10 years, more than half of patients were in remission or had mild disease, while 37% and 6%, respectively, reported chronic </w:t>
      </w:r>
      <w:r w:rsidRPr="005F5B13">
        <w:rPr>
          <w:rFonts w:ascii="Book Antiqua" w:hAnsi="Book Antiqua"/>
          <w:sz w:val="24"/>
          <w:szCs w:val="24"/>
          <w:lang w:val="en-US"/>
        </w:rPr>
        <w:lastRenderedPageBreak/>
        <w:t>intermittent and chronic continuous symptoms. In a large Danish cohort study, approximately one-third of patients had no flares within 10 years after the first attack of UC. Moreover, the cumulative probability of having a course without relapses after 10 years in patients in remission is 40</w:t>
      </w:r>
      <w:r w:rsidR="00DE40B1">
        <w:rPr>
          <w:rFonts w:ascii="Book Antiqua" w:hAnsi="Book Antiqua" w:hint="eastAsia"/>
          <w:sz w:val="24"/>
          <w:szCs w:val="24"/>
          <w:lang w:val="en-US" w:eastAsia="zh-CN"/>
        </w:rPr>
        <w:t>%</w:t>
      </w:r>
      <w:r w:rsidR="00DE40B1">
        <w:rPr>
          <w:rFonts w:ascii="Book Antiqua" w:hAnsi="Book Antiqua"/>
          <w:sz w:val="24"/>
          <w:szCs w:val="24"/>
          <w:lang w:val="en-US"/>
        </w:rPr>
        <w:t>-60%</w:t>
      </w:r>
      <w:r w:rsidRPr="00DE40B1">
        <w:rPr>
          <w:rFonts w:ascii="Book Antiqua" w:hAnsi="Book Antiqua"/>
          <w:sz w:val="24"/>
          <w:szCs w:val="24"/>
          <w:vertAlign w:val="superscript"/>
          <w:lang w:val="en-US"/>
        </w:rPr>
        <w:fldChar w:fldCharType="begin"/>
      </w:r>
      <w:r w:rsidRPr="00DE40B1">
        <w:rPr>
          <w:rFonts w:ascii="Book Antiqua" w:hAnsi="Book Antiqua"/>
          <w:sz w:val="24"/>
          <w:szCs w:val="24"/>
          <w:vertAlign w:val="superscript"/>
          <w:lang w:val="en-US"/>
        </w:rPr>
        <w:instrText xml:space="preserve"> ADDIN EN.CITE &lt;EndNote&gt;&lt;Cite&gt;&lt;Author&gt;Langholz&lt;/Author&gt;&lt;Year&gt;1994&lt;/Year&gt;&lt;RecNum&gt;438&lt;/RecNum&gt;&lt;DisplayText&gt;[72]&lt;/DisplayText&gt;&lt;record&gt;&lt;rec-number&gt;438&lt;/rec-number&gt;&lt;foreign-keys&gt;&lt;key app="EN" db-id="252dd9psepre2aetsrn59a90ezr9vwsp5frv"&gt;438&lt;/key&gt;&lt;/foreign-keys&gt;&lt;ref-type name="Journal Article"&gt;17&lt;/ref-type&gt;&lt;contributors&gt;&lt;authors&gt;&lt;author&gt;Langholz, E.&lt;/author&gt;&lt;author&gt;Munkholm, P.&lt;/author&gt;&lt;author&gt;Davidsen, M.&lt;/author&gt;&lt;author&gt;Binder, V.&lt;/author&gt;&lt;/authors&gt;&lt;/contributors&gt;&lt;auth-address&gt;Department of Medical Gastroenterology C, Herlev Hospital, University of Copenhagen, Denmark.&lt;/auth-address&gt;&lt;titles&gt;&lt;title&gt;Course of ulcerative colitis: analysis of changes in disease activity over year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3-11&lt;/pages&gt;&lt;volume&gt;107&lt;/volume&gt;&lt;number&gt;1&lt;/number&gt;&lt;keywords&gt;&lt;keyword&gt;Adolescent&lt;/keyword&gt;&lt;keyword&gt;Adult&lt;/keyword&gt;&lt;keyword&gt;Aged&lt;/keyword&gt;&lt;keyword&gt;Aged, 80 and over&lt;/keyword&gt;&lt;keyword&gt;Child&lt;/keyword&gt;&lt;keyword&gt;Child, Preschool&lt;/keyword&gt;&lt;keyword&gt;Colitis, Ulcerative/*epidemiology/*physiopathology&lt;/keyword&gt;&lt;keyword&gt;Disability Evaluation&lt;/keyword&gt;&lt;keyword&gt;Female&lt;/keyword&gt;&lt;keyword&gt;Humans&lt;/keyword&gt;&lt;keyword&gt;Male&lt;/keyword&gt;&lt;keyword&gt;Middle Aged&lt;/keyword&gt;&lt;keyword&gt;Morbidity&lt;/keyword&gt;&lt;keyword&gt;Prognosis&lt;/keyword&gt;&lt;keyword&gt;Recurrence&lt;/keyword&gt;&lt;keyword&gt;Time Factors&lt;/keyword&gt;&lt;keyword&gt;Work Capacity Evaluation&lt;/keyword&gt;&lt;/keywords&gt;&lt;dates&gt;&lt;year&gt;1994&lt;/year&gt;&lt;pub-dates&gt;&lt;date&gt;Jul&lt;/date&gt;&lt;/pub-dates&gt;&lt;/dates&gt;&lt;isbn&gt;0016-5085 (Print)&amp;#xD;0016-5085 (Linking)&lt;/isbn&gt;&lt;accession-num&gt;8020674&lt;/accession-num&gt;&lt;urls&gt;&lt;related-urls&gt;&lt;url&gt;http://www.ncbi.nlm.nih.gov/pubmed/8020674&lt;/url&gt;&lt;/related-urls&gt;&lt;/urls&gt;&lt;/record&gt;&lt;/Cite&gt;&lt;/EndNote&gt;</w:instrText>
      </w:r>
      <w:r w:rsidRPr="00DE40B1">
        <w:rPr>
          <w:rFonts w:ascii="Book Antiqua" w:hAnsi="Book Antiqua"/>
          <w:sz w:val="24"/>
          <w:szCs w:val="24"/>
          <w:vertAlign w:val="superscript"/>
          <w:lang w:val="en-US"/>
        </w:rPr>
        <w:fldChar w:fldCharType="separate"/>
      </w:r>
      <w:r w:rsidRPr="00DE40B1">
        <w:rPr>
          <w:rFonts w:ascii="Book Antiqua" w:hAnsi="Book Antiqua"/>
          <w:sz w:val="24"/>
          <w:szCs w:val="24"/>
          <w:vertAlign w:val="superscript"/>
          <w:lang w:val="en-US"/>
        </w:rPr>
        <w:t>[</w:t>
      </w:r>
      <w:hyperlink w:anchor="_ENREF_72" w:tooltip="Langholz, 1994 #438" w:history="1">
        <w:r w:rsidRPr="00DE40B1">
          <w:rPr>
            <w:rFonts w:ascii="Book Antiqua" w:hAnsi="Book Antiqua"/>
            <w:sz w:val="24"/>
            <w:szCs w:val="24"/>
            <w:vertAlign w:val="superscript"/>
            <w:lang w:val="en-US"/>
          </w:rPr>
          <w:t>72</w:t>
        </w:r>
      </w:hyperlink>
      <w:r w:rsidRPr="00DE40B1">
        <w:rPr>
          <w:rFonts w:ascii="Book Antiqua" w:hAnsi="Book Antiqua"/>
          <w:sz w:val="24"/>
          <w:szCs w:val="24"/>
          <w:vertAlign w:val="superscript"/>
          <w:lang w:val="en-US"/>
        </w:rPr>
        <w:t>]</w:t>
      </w:r>
      <w:r w:rsidRPr="00DE40B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However, the colectomy rate is estimated to vary from 8.7% </w:t>
      </w:r>
      <w:r w:rsidR="00DE40B1">
        <w:rPr>
          <w:rFonts w:ascii="Book Antiqua" w:hAnsi="Book Antiqua"/>
          <w:sz w:val="24"/>
          <w:szCs w:val="24"/>
          <w:lang w:val="en-US"/>
        </w:rPr>
        <w:t>to 30% in different populations</w:t>
      </w:r>
      <w:r w:rsidRPr="00DE40B1">
        <w:rPr>
          <w:rFonts w:ascii="Book Antiqua" w:hAnsi="Book Antiqua"/>
          <w:sz w:val="24"/>
          <w:szCs w:val="24"/>
          <w:vertAlign w:val="superscript"/>
          <w:lang w:val="en-US"/>
        </w:rPr>
        <w:fldChar w:fldCharType="begin">
          <w:fldData xml:space="preserve">PEVuZE5vdGU+PENpdGU+PEF1dGhvcj5MYW5naG9sejwvQXV0aG9yPjxZZWFyPjE5OTQ8L1llYXI+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dC1wZXJpb2RpY2FsPjxwYWdlcz4zLTExPC9wYWdlcz48dm9sdW1lPjEwNzwvdm9sdW1lPjxudW1i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cyBhbmQgc2NpZW5jZXM8L2FiYnItMT48L2FsdC1wZXJpb2RpY2FsPjxwYWdlcz4xMTM3LTQ2PC9w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dWxsLXRpdGxlPjxhYmJyLTE+R3V0PC9hYmJyLTE+PC9hbHQtcGVyaW9kaWNhbD48ZGF0ZXM+PHll
YXI+MjAxMzwveWVhcj48cHViLWRhdGVzPjxkYXRlPlNlcCAyMDwvZGF0ZT48L3B1Yi1kYXRlcz48
L2RhdGVzPjxpc2JuPjE0NjgtMzI4OCAoRWxlY3Ryb25pYykmI3hEOzAwMTctNTc0OSAoTGlua2lu
Zyk8L2lzYm4+PGFjY2Vzc2lvbi1udW0+MjQwNTY3Njc8L2FjY2Vzc2lvbi1udW0+PHVybHM+PHJl
bGF0ZWQtdXJscz48dXJsPmh0dHA6Ly93d3cubmNiaS5ubG0ubmloLmdvdi9wdWJtZWQvMjQwNTY3
Njc8L3VybD48L3JlbGF0ZWQtdXJscz48L3VybHM+PGVsZWN0cm9uaWMtcmVzb3VyY2UtbnVtPjEw
LjExMzYvZ3V0am5sLTIwMTMtMzA1NjA3PC9lbGVjdHJvbmljLXJlc291cmNlLW51bT48L3JlY29y
ZD48L0NpdGU+PC9FbmROb3RlPgAAAAAAAAAAAAA=
</w:fldData>
        </w:fldChar>
      </w:r>
      <w:r w:rsidRPr="00DE40B1">
        <w:rPr>
          <w:rFonts w:ascii="Book Antiqua" w:hAnsi="Book Antiqua"/>
          <w:sz w:val="24"/>
          <w:szCs w:val="24"/>
          <w:vertAlign w:val="superscript"/>
          <w:lang w:val="en-US"/>
        </w:rPr>
        <w:instrText xml:space="preserve"> ADDIN EN.CITE </w:instrText>
      </w:r>
      <w:r w:rsidRPr="00DE40B1">
        <w:rPr>
          <w:rFonts w:ascii="Book Antiqua" w:hAnsi="Book Antiqua"/>
          <w:sz w:val="24"/>
          <w:szCs w:val="24"/>
          <w:vertAlign w:val="superscript"/>
          <w:lang w:val="en-US"/>
        </w:rPr>
        <w:fldChar w:fldCharType="begin">
          <w:fldData xml:space="preserve">PEVuZE5vdGU+PENpdGU+PEF1dGhvcj5MYW5naG9sejwvQXV0aG9yPjxZZWFyPjE5OTQ8L1llYXI+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dC1wZXJpb2RpY2FsPjxwYWdlcz4zLTExPC9wYWdlcz48dm9sdW1lPjEwNzwvdm9sdW1lPjxudW1i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cyBhbmQgc2NpZW5jZXM8L2FiYnItMT48L2FsdC1wZXJpb2RpY2FsPjxwYWdlcz4xMTM3LTQ2PC9w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dWxsLXRpdGxlPjxhYmJyLTE+R3V0PC9hYmJyLTE+PC9hbHQtcGVyaW9kaWNhbD48ZGF0ZXM+PHll
YXI+MjAxMzwveWVhcj48cHViLWRhdGVzPjxkYXRlPlNlcCAyMDwvZGF0ZT48L3B1Yi1kYXRlcz48
L2RhdGVzPjxpc2JuPjE0NjgtMzI4OCAoRWxlY3Ryb25pYykmI3hEOzAwMTctNTc0OSAoTGlua2lu
Zyk8L2lzYm4+PGFjY2Vzc2lvbi1udW0+MjQwNTY3Njc8L2FjY2Vzc2lvbi1udW0+PHVybHM+PHJl
bGF0ZWQtdXJscz48dXJsPmh0dHA6Ly93d3cubmNiaS5ubG0ubmloLmdvdi9wdWJtZWQvMjQwNTY3
Njc8L3VybD48L3JlbGF0ZWQtdXJscz48L3VybHM+PGVsZWN0cm9uaWMtcmVzb3VyY2UtbnVtPjEw
LjExMzYvZ3V0am5sLTIwMTMtMzA1NjA3PC9lbGVjdHJvbmljLXJlc291cmNlLW51bT48L3JlY29y
ZD48L0NpdGU+PC9FbmROb3RlPgAAAAAAAAAAAAA=
</w:fldData>
        </w:fldChar>
      </w:r>
      <w:r w:rsidRPr="00DE40B1">
        <w:rPr>
          <w:rFonts w:ascii="Book Antiqua" w:hAnsi="Book Antiqua"/>
          <w:sz w:val="24"/>
          <w:szCs w:val="24"/>
          <w:vertAlign w:val="superscript"/>
          <w:lang w:val="en-US"/>
        </w:rPr>
        <w:instrText xml:space="preserve"> ADDIN EN.CITE.DATA </w:instrText>
      </w:r>
      <w:r w:rsidRPr="00DE40B1">
        <w:rPr>
          <w:rFonts w:ascii="Book Antiqua" w:hAnsi="Book Antiqua"/>
          <w:sz w:val="24"/>
          <w:szCs w:val="24"/>
          <w:vertAlign w:val="superscript"/>
          <w:lang w:val="en-US"/>
        </w:rPr>
      </w:r>
      <w:r w:rsidRPr="00DE40B1">
        <w:rPr>
          <w:rFonts w:ascii="Book Antiqua" w:hAnsi="Book Antiqua"/>
          <w:sz w:val="24"/>
          <w:szCs w:val="24"/>
          <w:vertAlign w:val="superscript"/>
          <w:lang w:val="en-US"/>
        </w:rPr>
        <w:fldChar w:fldCharType="end"/>
      </w:r>
      <w:r w:rsidRPr="00DE40B1">
        <w:rPr>
          <w:rFonts w:ascii="Book Antiqua" w:hAnsi="Book Antiqua"/>
          <w:sz w:val="24"/>
          <w:szCs w:val="24"/>
          <w:vertAlign w:val="superscript"/>
          <w:lang w:val="en-US"/>
        </w:rPr>
      </w:r>
      <w:r w:rsidRPr="00DE40B1">
        <w:rPr>
          <w:rFonts w:ascii="Book Antiqua" w:hAnsi="Book Antiqua"/>
          <w:sz w:val="24"/>
          <w:szCs w:val="24"/>
          <w:vertAlign w:val="superscript"/>
          <w:lang w:val="en-US"/>
        </w:rPr>
        <w:fldChar w:fldCharType="separate"/>
      </w:r>
      <w:r w:rsidRPr="00DE40B1">
        <w:rPr>
          <w:rFonts w:ascii="Book Antiqua" w:hAnsi="Book Antiqua"/>
          <w:sz w:val="24"/>
          <w:szCs w:val="24"/>
          <w:vertAlign w:val="superscript"/>
          <w:lang w:val="en-US"/>
        </w:rPr>
        <w:t>[</w:t>
      </w:r>
      <w:hyperlink w:anchor="_ENREF_72" w:tooltip="Langholz, 1994 #438" w:history="1">
        <w:r w:rsidRPr="00DE40B1">
          <w:rPr>
            <w:rFonts w:ascii="Book Antiqua" w:hAnsi="Book Antiqua"/>
            <w:sz w:val="24"/>
            <w:szCs w:val="24"/>
            <w:vertAlign w:val="superscript"/>
            <w:lang w:val="en-US"/>
          </w:rPr>
          <w:t>72-74</w:t>
        </w:r>
      </w:hyperlink>
      <w:r w:rsidRPr="00DE40B1">
        <w:rPr>
          <w:rFonts w:ascii="Book Antiqua" w:hAnsi="Book Antiqua"/>
          <w:sz w:val="24"/>
          <w:szCs w:val="24"/>
          <w:vertAlign w:val="superscript"/>
          <w:lang w:val="en-US"/>
        </w:rPr>
        <w:t>]</w:t>
      </w:r>
      <w:r w:rsidRPr="00DE40B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and after the first relapse, the cumulative rates of a second course of systemic steroids are 13%, 41% and 48% at </w:t>
      </w:r>
      <w:r w:rsidR="00DE40B1">
        <w:rPr>
          <w:rFonts w:ascii="Book Antiqua" w:hAnsi="Book Antiqua"/>
          <w:sz w:val="24"/>
          <w:szCs w:val="24"/>
          <w:lang w:val="en-US"/>
        </w:rPr>
        <w:t>1, 5 and 10 years, respectively</w:t>
      </w:r>
      <w:r w:rsidRPr="00DE40B1">
        <w:rPr>
          <w:rFonts w:ascii="Book Antiqua" w:hAnsi="Book Antiqu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b3VyY2UtbnVtPjwvcmVjb3JkPjwvQ2l0ZT48L0VuZE5vdGU+AAAAAAAAAAAAAAA=
</w:fldData>
        </w:fldChar>
      </w:r>
      <w:r w:rsidRPr="00DE40B1">
        <w:rPr>
          <w:rFonts w:ascii="Book Antiqua" w:hAnsi="Book Antiqua"/>
          <w:sz w:val="24"/>
          <w:szCs w:val="24"/>
          <w:vertAlign w:val="superscript"/>
          <w:lang w:val="en-US"/>
        </w:rPr>
        <w:instrText xml:space="preserve"> ADDIN EN.CITE </w:instrText>
      </w:r>
      <w:r w:rsidRPr="00DE40B1">
        <w:rPr>
          <w:rFonts w:ascii="Book Antiqua" w:hAnsi="Book Antiqua"/>
          <w:sz w:val="24"/>
          <w:szCs w:val="24"/>
          <w:vertAlign w:val="superscript"/>
          <w:lang w:val="en-US"/>
        </w:rPr>
        <w:fldChar w:fldCharType="begin">
          <w:fldData xml:space="preserve">PEVuZE5vdGU+PENpdGU+PEF1dGhvcj5Tb2xiZXJnPC9BdXRob3I+PFllYXI+MjAwOTwvWWVhcj48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=
</w:fldData>
        </w:fldChar>
      </w:r>
      <w:r w:rsidRPr="00DE40B1">
        <w:rPr>
          <w:rFonts w:ascii="Book Antiqua" w:hAnsi="Book Antiqua"/>
          <w:sz w:val="24"/>
          <w:szCs w:val="24"/>
          <w:vertAlign w:val="superscript"/>
          <w:lang w:val="en-US"/>
        </w:rPr>
        <w:instrText xml:space="preserve"> ADDIN EN.CITE.DATA </w:instrText>
      </w:r>
      <w:r w:rsidRPr="00DE40B1">
        <w:rPr>
          <w:rFonts w:ascii="Book Antiqua" w:hAnsi="Book Antiqua"/>
          <w:sz w:val="24"/>
          <w:szCs w:val="24"/>
          <w:vertAlign w:val="superscript"/>
          <w:lang w:val="en-US"/>
        </w:rPr>
      </w:r>
      <w:r w:rsidRPr="00DE40B1">
        <w:rPr>
          <w:rFonts w:ascii="Book Antiqua" w:hAnsi="Book Antiqua"/>
          <w:sz w:val="24"/>
          <w:szCs w:val="24"/>
          <w:vertAlign w:val="superscript"/>
          <w:lang w:val="en-US"/>
        </w:rPr>
        <w:fldChar w:fldCharType="end"/>
      </w:r>
      <w:r w:rsidRPr="00DE40B1">
        <w:rPr>
          <w:rFonts w:ascii="Book Antiqua" w:hAnsi="Book Antiqua"/>
          <w:sz w:val="24"/>
          <w:szCs w:val="24"/>
          <w:vertAlign w:val="superscript"/>
          <w:lang w:val="en-US"/>
        </w:rPr>
      </w:r>
      <w:r w:rsidRPr="00DE40B1">
        <w:rPr>
          <w:rFonts w:ascii="Book Antiqua" w:hAnsi="Book Antiqua"/>
          <w:sz w:val="24"/>
          <w:szCs w:val="24"/>
          <w:vertAlign w:val="superscript"/>
          <w:lang w:val="en-US"/>
        </w:rPr>
        <w:fldChar w:fldCharType="separate"/>
      </w:r>
      <w:r w:rsidRPr="00DE40B1">
        <w:rPr>
          <w:rFonts w:ascii="Book Antiqua" w:hAnsi="Book Antiqua"/>
          <w:sz w:val="24"/>
          <w:szCs w:val="24"/>
          <w:vertAlign w:val="superscript"/>
          <w:lang w:val="en-US"/>
        </w:rPr>
        <w:t>[</w:t>
      </w:r>
      <w:hyperlink w:anchor="_ENREF_36" w:tooltip="Solberg, 2009 #107" w:history="1">
        <w:r w:rsidRPr="00DE40B1">
          <w:rPr>
            <w:rFonts w:ascii="Book Antiqua" w:hAnsi="Book Antiqua"/>
            <w:sz w:val="24"/>
            <w:szCs w:val="24"/>
            <w:vertAlign w:val="superscript"/>
            <w:lang w:val="en-US"/>
          </w:rPr>
          <w:t>36</w:t>
        </w:r>
      </w:hyperlink>
      <w:r w:rsidRPr="00DE40B1">
        <w:rPr>
          <w:rFonts w:ascii="Book Antiqua" w:hAnsi="Book Antiqua"/>
          <w:sz w:val="24"/>
          <w:szCs w:val="24"/>
          <w:vertAlign w:val="superscript"/>
          <w:lang w:val="en-US"/>
        </w:rPr>
        <w:t>]</w:t>
      </w:r>
      <w:r w:rsidRPr="00DE40B1">
        <w:rPr>
          <w:rFonts w:ascii="Book Antiqua" w:hAnsi="Book Antiqua"/>
          <w:sz w:val="24"/>
          <w:szCs w:val="24"/>
          <w:vertAlign w:val="superscript"/>
          <w:lang w:val="en-US"/>
        </w:rPr>
        <w:fldChar w:fldCharType="end"/>
      </w:r>
      <w:r w:rsidRPr="005F5B13">
        <w:rPr>
          <w:rFonts w:ascii="Book Antiqua" w:hAnsi="Book Antiqua"/>
          <w:sz w:val="24"/>
          <w:szCs w:val="24"/>
          <w:lang w:val="en-US"/>
        </w:rPr>
        <w:t xml:space="preserve">.   </w:t>
      </w:r>
    </w:p>
    <w:p w:rsidR="00EA5E86" w:rsidRPr="005F5B13" w:rsidRDefault="00EA5E86" w:rsidP="00DE40B1">
      <w:pPr>
        <w:spacing w:after="0" w:line="360" w:lineRule="auto"/>
        <w:ind w:firstLineChars="100" w:firstLine="240"/>
        <w:jc w:val="both"/>
        <w:rPr>
          <w:rFonts w:ascii="Book Antiqua" w:hAnsi="Book Antiqua" w:cs="Tahoma"/>
          <w:sz w:val="24"/>
          <w:szCs w:val="24"/>
          <w:lang w:val="en-US"/>
        </w:rPr>
      </w:pPr>
      <w:r w:rsidRPr="005F5B13">
        <w:rPr>
          <w:rFonts w:ascii="Book Antiqua" w:hAnsi="Book Antiqua" w:cs="Tahoma"/>
          <w:sz w:val="24"/>
          <w:szCs w:val="24"/>
          <w:lang w:val="en-US"/>
        </w:rPr>
        <w:t>In times of resource optimization, the ideal disease management would imply an aggressive treatment and endoscopic follow-up for the achievement of MH in patients with an unfavorable disease course. Accordingly, together with a better definition of the MH concept and its specific role in the management of UC patients, further research for the characterization of clinical and/or genetic features predictive of an aggressive behavior of the disease is urgently needed. Similarly, the identification and the implementation of clinical and laboratory parameters strongly correlated with the endoscopic activity, such as clinical scores, to better follow-up these pat</w:t>
      </w:r>
      <w:r w:rsidR="00DE40B1">
        <w:rPr>
          <w:rFonts w:ascii="Book Antiqua" w:hAnsi="Book Antiqua" w:cs="Tahoma"/>
          <w:sz w:val="24"/>
          <w:szCs w:val="24"/>
          <w:lang w:val="en-US"/>
        </w:rPr>
        <w:t>ients appear to be of relevance</w:t>
      </w:r>
      <w:r w:rsidRPr="00DE40B1">
        <w:rPr>
          <w:rFonts w:ascii="Book Antiqua" w:hAnsi="Book Antiqua" w:cs="Tahoma"/>
          <w:sz w:val="24"/>
          <w:szCs w:val="24"/>
          <w:vertAlign w:val="superscript"/>
          <w:lang w:val="en-US"/>
        </w:rPr>
        <w:fldChar w:fldCharType="begin"/>
      </w:r>
      <w:r w:rsidRPr="00DE40B1">
        <w:rPr>
          <w:rFonts w:ascii="Book Antiqua" w:hAnsi="Book Antiqua" w:cs="Tahoma"/>
          <w:sz w:val="24"/>
          <w:szCs w:val="24"/>
          <w:vertAlign w:val="superscript"/>
          <w:lang w:val="en-US"/>
        </w:rPr>
        <w:instrText xml:space="preserve"> ADDIN EN.CITE &lt;EndNote&gt;&lt;Cite&gt;&lt;Author&gt;Dhanda&lt;/Author&gt;&lt;Year&gt;2012&lt;/Year&gt;&lt;RecNum&gt;108&lt;/RecNum&gt;&lt;DisplayText&gt;[75]&lt;/DisplayText&gt;&lt;record&gt;&lt;rec-number&gt;108&lt;/rec-number&gt;&lt;foreign-keys&gt;&lt;key app="EN" db-id="ast9dd90pz0av4est5uxxf9zxr2dd5at5fz9"&gt;108&lt;/key&gt;&lt;/foreign-keys&gt;&lt;ref-type name="Journal Article"&gt;17&lt;/ref-type&gt;&lt;contributors&gt;&lt;authors&gt;&lt;author&gt;Dhanda, A. D.&lt;/author&gt;&lt;author&gt;Creed, T. J.&lt;/author&gt;&lt;author&gt;Greenwood, R.&lt;/author&gt;&lt;author&gt;Sands, B. E.&lt;/author&gt;&lt;author&gt;Probert, C. S.&lt;/author&gt;&lt;/authors&gt;&lt;/contributors&gt;&lt;auth-address&gt;School of Clinical Sciences, University of Bristol, Bristol, UK. Ashwin.Dhanda@bristol.ac.uk&lt;/auth-address&gt;&lt;titles&gt;&lt;title&gt;Can endoscopy be avoided in the assessment of ulcerative colitis in clinical trials?&lt;/title&gt;&lt;secondary-title&gt;Inflamm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diseases&lt;/abbr-1&gt;&lt;/alt-periodical&gt;&lt;pages&gt;2056-62&lt;/pages&gt;&lt;volume&gt;18&lt;/volume&gt;&lt;number&gt;11&lt;/number&gt;&lt;keywords&gt;&lt;keyword&gt;Colitis, Ulcerative/*diagnosis&lt;/keyword&gt;&lt;keyword&gt;Humans&lt;/keyword&gt;&lt;keyword&gt;Regression Analysis&lt;/keyword&gt;&lt;keyword&gt;*Severity of Illness Index&lt;/keyword&gt;&lt;keyword&gt;*Sigmoidoscopy&lt;/keyword&gt;&lt;/keywords&gt;&lt;dates&gt;&lt;year&gt;2012&lt;/year&gt;&lt;pub-dates&gt;&lt;date&gt;Nov&lt;/date&gt;&lt;/pub-dates&gt;&lt;/dates&gt;&lt;isbn&gt;1536-4844 (Electronic)&amp;#xD;1078-0998 (Linking)&lt;/isbn&gt;&lt;accession-num&gt;22271464&lt;/accession-num&gt;&lt;urls&gt;&lt;related-urls&gt;&lt;url&gt;http://www.ncbi.nlm.nih.gov/pubmed/22271464&lt;/url&gt;&lt;/related-urls&gt;&lt;/urls&gt;&lt;electronic-resource-num&gt;10.1002/ibd.22879&lt;/electronic-resource-num&gt;&lt;/record&gt;&lt;/Cite&gt;&lt;/EndNote&gt;</w:instrText>
      </w:r>
      <w:r w:rsidRPr="00DE40B1">
        <w:rPr>
          <w:rFonts w:ascii="Book Antiqua" w:hAnsi="Book Antiqua" w:cs="Tahoma"/>
          <w:sz w:val="24"/>
          <w:szCs w:val="24"/>
          <w:vertAlign w:val="superscript"/>
          <w:lang w:val="en-US"/>
        </w:rPr>
        <w:fldChar w:fldCharType="separate"/>
      </w:r>
      <w:r w:rsidRPr="00DE40B1">
        <w:rPr>
          <w:rFonts w:ascii="Book Antiqua" w:hAnsi="Book Antiqua" w:cs="Tahoma"/>
          <w:sz w:val="24"/>
          <w:szCs w:val="24"/>
          <w:vertAlign w:val="superscript"/>
          <w:lang w:val="en-US"/>
        </w:rPr>
        <w:t>[</w:t>
      </w:r>
      <w:hyperlink w:anchor="_ENREF_75" w:tooltip="Dhanda, 2012 #108" w:history="1">
        <w:r w:rsidRPr="00DE40B1">
          <w:rPr>
            <w:rFonts w:ascii="Book Antiqua" w:hAnsi="Book Antiqua" w:cs="Tahoma"/>
            <w:sz w:val="24"/>
            <w:szCs w:val="24"/>
            <w:vertAlign w:val="superscript"/>
            <w:lang w:val="en-US"/>
          </w:rPr>
          <w:t>75</w:t>
        </w:r>
      </w:hyperlink>
      <w:r w:rsidRPr="00DE40B1">
        <w:rPr>
          <w:rFonts w:ascii="Book Antiqua" w:hAnsi="Book Antiqua" w:cs="Tahoma"/>
          <w:sz w:val="24"/>
          <w:szCs w:val="24"/>
          <w:vertAlign w:val="superscript"/>
          <w:lang w:val="en-US"/>
        </w:rPr>
        <w:t>]</w:t>
      </w:r>
      <w:r w:rsidRPr="00DE40B1">
        <w:rPr>
          <w:rFonts w:ascii="Book Antiqua" w:hAnsi="Book Antiqua" w:cs="Tahoma"/>
          <w:sz w:val="24"/>
          <w:szCs w:val="24"/>
          <w:vertAlign w:val="superscript"/>
          <w:lang w:val="en-US"/>
        </w:rPr>
        <w:fldChar w:fldCharType="end"/>
      </w:r>
      <w:r w:rsidRPr="005F5B13">
        <w:rPr>
          <w:rFonts w:ascii="Book Antiqua" w:hAnsi="Book Antiqua" w:cs="Tahoma"/>
          <w:sz w:val="24"/>
          <w:szCs w:val="24"/>
          <w:lang w:val="en-US"/>
        </w:rPr>
        <w:t xml:space="preserve">. Consequently, it is advisable that the aforementioned shift from a symptoms-based to a mucosa-based approach in the management of UC patients would not result in a trend to over-scope and/or over-treat patients for the achievement of MH. Indeed, because more solid evidence will be available regarding the role of MH, a rational approach to UC patients should reserve close monitoring and more potent therapies for </w:t>
      </w:r>
      <w:r w:rsidR="00DE40B1">
        <w:rPr>
          <w:rFonts w:ascii="Book Antiqua" w:hAnsi="Book Antiqua" w:cs="Tahoma"/>
          <w:sz w:val="24"/>
          <w:szCs w:val="24"/>
          <w:lang w:val="en-US" w:eastAsia="zh-CN"/>
        </w:rPr>
        <w:t>“</w:t>
      </w:r>
      <w:r w:rsidRPr="005F5B13">
        <w:rPr>
          <w:rFonts w:ascii="Book Antiqua" w:hAnsi="Book Antiqua" w:cs="Tahoma"/>
          <w:sz w:val="24"/>
          <w:szCs w:val="24"/>
          <w:lang w:val="en-US"/>
        </w:rPr>
        <w:t>high-risk</w:t>
      </w:r>
      <w:r w:rsidR="00DE40B1">
        <w:rPr>
          <w:rFonts w:ascii="Book Antiqua" w:hAnsi="Book Antiqua" w:cs="Tahoma"/>
          <w:sz w:val="24"/>
          <w:szCs w:val="24"/>
          <w:lang w:val="en-US" w:eastAsia="zh-CN"/>
        </w:rPr>
        <w:t>”</w:t>
      </w:r>
      <w:r w:rsidRPr="005F5B13">
        <w:rPr>
          <w:rFonts w:ascii="Book Antiqua" w:hAnsi="Book Antiqua" w:cs="Tahoma"/>
          <w:sz w:val="24"/>
          <w:szCs w:val="24"/>
          <w:lang w:val="en-US"/>
        </w:rPr>
        <w:t xml:space="preserve"> patients, overcoming the dualism between symptom- and mucosa-targeted approaches and focusing increasingly on a </w:t>
      </w:r>
      <w:r w:rsidR="00DE40B1">
        <w:rPr>
          <w:rFonts w:ascii="Book Antiqua" w:hAnsi="Book Antiqua" w:cs="Tahoma"/>
          <w:sz w:val="24"/>
          <w:szCs w:val="24"/>
          <w:lang w:val="en-US" w:eastAsia="zh-CN"/>
        </w:rPr>
        <w:t>“</w:t>
      </w:r>
      <w:r w:rsidRPr="005F5B13">
        <w:rPr>
          <w:rFonts w:ascii="Book Antiqua" w:hAnsi="Book Antiqua" w:cs="Tahoma"/>
          <w:sz w:val="24"/>
          <w:szCs w:val="24"/>
          <w:lang w:val="en-US"/>
        </w:rPr>
        <w:t>patient-based</w:t>
      </w:r>
      <w:r w:rsidR="00DE40B1">
        <w:rPr>
          <w:rFonts w:ascii="Book Antiqua" w:hAnsi="Book Antiqua" w:cs="Tahoma"/>
          <w:sz w:val="24"/>
          <w:szCs w:val="24"/>
          <w:lang w:val="en-US" w:eastAsia="zh-CN"/>
        </w:rPr>
        <w:t>”</w:t>
      </w:r>
      <w:r w:rsidR="00DE40B1">
        <w:rPr>
          <w:rFonts w:ascii="Book Antiqua" w:hAnsi="Book Antiqua" w:cs="Tahoma" w:hint="eastAsia"/>
          <w:sz w:val="24"/>
          <w:szCs w:val="24"/>
          <w:lang w:val="en-US" w:eastAsia="zh-CN"/>
        </w:rPr>
        <w:t xml:space="preserve"> </w:t>
      </w:r>
      <w:r w:rsidRPr="005F5B13">
        <w:rPr>
          <w:rFonts w:ascii="Book Antiqua" w:hAnsi="Book Antiqua" w:cs="Tahoma"/>
          <w:sz w:val="24"/>
          <w:szCs w:val="24"/>
          <w:lang w:val="en-US"/>
        </w:rPr>
        <w:t xml:space="preserve">approach. </w:t>
      </w:r>
    </w:p>
    <w:p w:rsidR="00EA5E86" w:rsidRPr="005F5B13" w:rsidRDefault="00EA5E86" w:rsidP="007661D8">
      <w:pPr>
        <w:spacing w:after="0" w:line="360" w:lineRule="auto"/>
        <w:jc w:val="both"/>
        <w:rPr>
          <w:rFonts w:ascii="Book Antiqua" w:hAnsi="Book Antiqua"/>
          <w:b/>
          <w:sz w:val="24"/>
          <w:szCs w:val="24"/>
          <w:lang w:val="en-US"/>
        </w:rPr>
      </w:pPr>
    </w:p>
    <w:p w:rsidR="00EA5E86" w:rsidRPr="00DC6745" w:rsidRDefault="00DE40B1" w:rsidP="00DC6745">
      <w:pPr>
        <w:spacing w:after="0" w:line="360" w:lineRule="auto"/>
        <w:jc w:val="both"/>
        <w:rPr>
          <w:rFonts w:ascii="Book Antiqua" w:hAnsi="Book Antiqua"/>
          <w:b/>
          <w:sz w:val="24"/>
          <w:szCs w:val="24"/>
          <w:lang w:val="en-US" w:eastAsia="zh-CN"/>
        </w:rPr>
      </w:pPr>
      <w:r w:rsidRPr="00DC6745">
        <w:rPr>
          <w:rFonts w:ascii="Book Antiqua" w:hAnsi="Book Antiqua"/>
          <w:b/>
          <w:sz w:val="24"/>
          <w:szCs w:val="24"/>
          <w:lang w:val="en-US"/>
        </w:rPr>
        <w:t>REFERENCES</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1 </w:t>
      </w:r>
      <w:proofErr w:type="spellStart"/>
      <w:r w:rsidRPr="00DC6745">
        <w:rPr>
          <w:rFonts w:ascii="Book Antiqua" w:hAnsi="Book Antiqua" w:cs="宋体"/>
          <w:b/>
          <w:bCs/>
          <w:color w:val="000000"/>
          <w:sz w:val="24"/>
          <w:szCs w:val="24"/>
          <w:lang w:val="en-US" w:eastAsia="zh-CN"/>
        </w:rPr>
        <w:t>Ordás</w:t>
      </w:r>
      <w:proofErr w:type="spellEnd"/>
      <w:r w:rsidRPr="00DC6745">
        <w:rPr>
          <w:rFonts w:ascii="Book Antiqua" w:hAnsi="Book Antiqua" w:cs="宋体"/>
          <w:b/>
          <w:bCs/>
          <w:color w:val="000000"/>
          <w:sz w:val="24"/>
          <w:szCs w:val="24"/>
          <w:lang w:val="en-US" w:eastAsia="zh-CN"/>
        </w:rPr>
        <w:t xml:space="preserve"> I</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Eckmann</w:t>
      </w:r>
      <w:proofErr w:type="spellEnd"/>
      <w:r w:rsidRPr="00DC6745">
        <w:rPr>
          <w:rFonts w:ascii="Book Antiqua" w:hAnsi="Book Antiqua" w:cs="宋体"/>
          <w:color w:val="000000"/>
          <w:sz w:val="24"/>
          <w:szCs w:val="24"/>
          <w:lang w:val="en-US" w:eastAsia="zh-CN"/>
        </w:rPr>
        <w:t xml:space="preserve"> L, </w:t>
      </w:r>
      <w:proofErr w:type="spellStart"/>
      <w:r w:rsidRPr="00DC6745">
        <w:rPr>
          <w:rFonts w:ascii="Book Antiqua" w:hAnsi="Book Antiqua" w:cs="宋体"/>
          <w:color w:val="000000"/>
          <w:sz w:val="24"/>
          <w:szCs w:val="24"/>
          <w:lang w:val="en-US" w:eastAsia="zh-CN"/>
        </w:rPr>
        <w:t>Talamini</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Baumgart</w:t>
      </w:r>
      <w:proofErr w:type="spellEnd"/>
      <w:r w:rsidRPr="00DC6745">
        <w:rPr>
          <w:rFonts w:ascii="Book Antiqua" w:hAnsi="Book Antiqua" w:cs="宋体"/>
          <w:color w:val="000000"/>
          <w:sz w:val="24"/>
          <w:szCs w:val="24"/>
          <w:lang w:val="en-US" w:eastAsia="zh-CN"/>
        </w:rPr>
        <w:t xml:space="preserve"> DC,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Ulcerative colitis. </w:t>
      </w:r>
      <w:r w:rsidRPr="00DC6745">
        <w:rPr>
          <w:rFonts w:ascii="Book Antiqua" w:hAnsi="Book Antiqua" w:cs="宋体"/>
          <w:i/>
          <w:iCs/>
          <w:color w:val="000000"/>
          <w:sz w:val="24"/>
          <w:szCs w:val="24"/>
          <w:lang w:val="en-US" w:eastAsia="zh-CN"/>
        </w:rPr>
        <w:t>Lancet</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380</w:t>
      </w:r>
      <w:r w:rsidRPr="00DC6745">
        <w:rPr>
          <w:rFonts w:ascii="Book Antiqua" w:hAnsi="Book Antiqua" w:cs="宋体"/>
          <w:color w:val="000000"/>
          <w:sz w:val="24"/>
          <w:szCs w:val="24"/>
          <w:lang w:val="en-US" w:eastAsia="zh-CN"/>
        </w:rPr>
        <w:t>: 1606-1619 [PMID: 22914296 DOI: 10.1016/S0140-6736(12)60150-0]</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2 </w:t>
      </w:r>
      <w:proofErr w:type="spellStart"/>
      <w:r w:rsidRPr="00DC6745">
        <w:rPr>
          <w:rFonts w:ascii="Book Antiqua" w:hAnsi="Book Antiqua" w:cs="宋体"/>
          <w:b/>
          <w:bCs/>
          <w:color w:val="000000"/>
          <w:sz w:val="24"/>
          <w:szCs w:val="24"/>
          <w:lang w:val="en-US" w:eastAsia="zh-CN"/>
        </w:rPr>
        <w:t>Halpin</w:t>
      </w:r>
      <w:proofErr w:type="spellEnd"/>
      <w:r w:rsidRPr="00DC6745">
        <w:rPr>
          <w:rFonts w:ascii="Book Antiqua" w:hAnsi="Book Antiqua" w:cs="宋体"/>
          <w:b/>
          <w:bCs/>
          <w:color w:val="000000"/>
          <w:sz w:val="24"/>
          <w:szCs w:val="24"/>
          <w:lang w:val="en-US" w:eastAsia="zh-CN"/>
        </w:rPr>
        <w:t xml:space="preserve"> SJ</w:t>
      </w:r>
      <w:r w:rsidRPr="00DC6745">
        <w:rPr>
          <w:rFonts w:ascii="Book Antiqua" w:hAnsi="Book Antiqua" w:cs="宋体"/>
          <w:color w:val="000000"/>
          <w:sz w:val="24"/>
          <w:szCs w:val="24"/>
          <w:lang w:val="en-US" w:eastAsia="zh-CN"/>
        </w:rPr>
        <w:t>, Ford AC. Prevalence of symptoms meeting criteria for irritable bowel syndrome in inflammatory bowel disease: systematic review and meta-analysis. </w:t>
      </w:r>
      <w:r w:rsidRPr="00DC6745">
        <w:rPr>
          <w:rFonts w:ascii="Book Antiqua" w:hAnsi="Book Antiqua" w:cs="宋体"/>
          <w:i/>
          <w:iCs/>
          <w:color w:val="000000"/>
          <w:sz w:val="24"/>
          <w:szCs w:val="24"/>
          <w:lang w:val="en-US" w:eastAsia="zh-CN"/>
        </w:rPr>
        <w:t xml:space="preserve">Am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107</w:t>
      </w:r>
      <w:r w:rsidRPr="00DC6745">
        <w:rPr>
          <w:rFonts w:ascii="Book Antiqua" w:hAnsi="Book Antiqua" w:cs="宋体"/>
          <w:color w:val="000000"/>
          <w:sz w:val="24"/>
          <w:szCs w:val="24"/>
          <w:lang w:val="en-US" w:eastAsia="zh-CN"/>
        </w:rPr>
        <w:t>: 1474-1482 [PMID: 22929759 DOI: 10.1038/ajg.2012.260]</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3 </w:t>
      </w:r>
      <w:proofErr w:type="spellStart"/>
      <w:r w:rsidRPr="00DC6745">
        <w:rPr>
          <w:rFonts w:ascii="Book Antiqua" w:hAnsi="Book Antiqua" w:cs="宋体"/>
          <w:b/>
          <w:bCs/>
          <w:color w:val="000000"/>
          <w:sz w:val="24"/>
          <w:szCs w:val="24"/>
          <w:lang w:val="en-US" w:eastAsia="zh-CN"/>
        </w:rPr>
        <w:t>Zallot</w:t>
      </w:r>
      <w:proofErr w:type="spellEnd"/>
      <w:r w:rsidRPr="00DC6745">
        <w:rPr>
          <w:rFonts w:ascii="Book Antiqua" w:hAnsi="Book Antiqua" w:cs="宋体"/>
          <w:b/>
          <w:bCs/>
          <w:color w:val="000000"/>
          <w:sz w:val="24"/>
          <w:szCs w:val="24"/>
          <w:lang w:val="en-US" w:eastAsia="zh-CN"/>
        </w:rPr>
        <w:t xml:space="preserve"> C</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Peyrin-Biroulet</w:t>
      </w:r>
      <w:proofErr w:type="spellEnd"/>
      <w:r w:rsidRPr="00DC6745">
        <w:rPr>
          <w:rFonts w:ascii="Book Antiqua" w:hAnsi="Book Antiqua" w:cs="宋体"/>
          <w:color w:val="000000"/>
          <w:sz w:val="24"/>
          <w:szCs w:val="24"/>
          <w:lang w:val="en-US" w:eastAsia="zh-CN"/>
        </w:rPr>
        <w:t xml:space="preserve"> L. Deep remission in inflammatory bowel disease: looking beyond symptoms. </w:t>
      </w:r>
      <w:proofErr w:type="spellStart"/>
      <w:r w:rsidRPr="00DC6745">
        <w:rPr>
          <w:rFonts w:ascii="Book Antiqua" w:hAnsi="Book Antiqua" w:cs="宋体"/>
          <w:i/>
          <w:iCs/>
          <w:color w:val="000000"/>
          <w:sz w:val="24"/>
          <w:szCs w:val="24"/>
          <w:lang w:val="en-US" w:eastAsia="zh-CN"/>
        </w:rPr>
        <w:t>Curr</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i/>
          <w:iCs/>
          <w:color w:val="000000"/>
          <w:sz w:val="24"/>
          <w:szCs w:val="24"/>
          <w:lang w:val="en-US" w:eastAsia="zh-CN"/>
        </w:rPr>
        <w:t xml:space="preserve"> Rep</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15</w:t>
      </w:r>
      <w:r w:rsidRPr="00DC6745">
        <w:rPr>
          <w:rFonts w:ascii="Book Antiqua" w:hAnsi="Book Antiqua" w:cs="宋体"/>
          <w:color w:val="000000"/>
          <w:sz w:val="24"/>
          <w:szCs w:val="24"/>
          <w:lang w:val="en-US" w:eastAsia="zh-CN"/>
        </w:rPr>
        <w:t>: 315 [PMID: 23354742 DOI: 10.1007/s11894-013-0315-7]</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4 </w:t>
      </w:r>
      <w:r w:rsidRPr="00DC6745">
        <w:rPr>
          <w:rFonts w:ascii="Book Antiqua" w:hAnsi="Book Antiqua" w:cs="宋体"/>
          <w:b/>
          <w:bCs/>
          <w:color w:val="000000"/>
          <w:sz w:val="24"/>
          <w:szCs w:val="24"/>
          <w:lang w:val="en-US" w:eastAsia="zh-CN"/>
        </w:rPr>
        <w:t>Lewis JD</w:t>
      </w:r>
      <w:r w:rsidRPr="00DC6745">
        <w:rPr>
          <w:rFonts w:ascii="Book Antiqua" w:hAnsi="Book Antiqua" w:cs="宋体"/>
          <w:color w:val="000000"/>
          <w:sz w:val="24"/>
          <w:szCs w:val="24"/>
          <w:lang w:val="en-US" w:eastAsia="zh-CN"/>
        </w:rPr>
        <w:t>. The utility of biomarkers in the diagnosis and therapy of inflammatory bowel disease.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2011; </w:t>
      </w:r>
      <w:r w:rsidRPr="00DC6745">
        <w:rPr>
          <w:rFonts w:ascii="Book Antiqua" w:hAnsi="Book Antiqua" w:cs="宋体"/>
          <w:b/>
          <w:bCs/>
          <w:color w:val="000000"/>
          <w:sz w:val="24"/>
          <w:szCs w:val="24"/>
          <w:lang w:val="en-US" w:eastAsia="zh-CN"/>
        </w:rPr>
        <w:t>140</w:t>
      </w:r>
      <w:r w:rsidRPr="00DC6745">
        <w:rPr>
          <w:rFonts w:ascii="Book Antiqua" w:hAnsi="Book Antiqua" w:cs="宋体"/>
          <w:color w:val="000000"/>
          <w:sz w:val="24"/>
          <w:szCs w:val="24"/>
          <w:lang w:val="en-US" w:eastAsia="zh-CN"/>
        </w:rPr>
        <w:t>: 1817-1826.e2 [PMID: 21530748]</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5 </w:t>
      </w:r>
      <w:proofErr w:type="spellStart"/>
      <w:r w:rsidRPr="00DC6745">
        <w:rPr>
          <w:rFonts w:ascii="Book Antiqua" w:hAnsi="Book Antiqua" w:cs="宋体"/>
          <w:b/>
          <w:bCs/>
          <w:color w:val="000000"/>
          <w:sz w:val="24"/>
          <w:szCs w:val="24"/>
          <w:lang w:val="en-US" w:eastAsia="zh-CN"/>
        </w:rPr>
        <w:t>D'Haens</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Geboes</w:t>
      </w:r>
      <w:proofErr w:type="spellEnd"/>
      <w:r w:rsidRPr="00DC6745">
        <w:rPr>
          <w:rFonts w:ascii="Book Antiqua" w:hAnsi="Book Antiqua" w:cs="宋体"/>
          <w:color w:val="000000"/>
          <w:sz w:val="24"/>
          <w:szCs w:val="24"/>
          <w:lang w:val="en-US" w:eastAsia="zh-CN"/>
        </w:rPr>
        <w:t xml:space="preserve"> K,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Irvine EJ, </w:t>
      </w:r>
      <w:proofErr w:type="spellStart"/>
      <w:r w:rsidRPr="00DC6745">
        <w:rPr>
          <w:rFonts w:ascii="Book Antiqua" w:hAnsi="Book Antiqua" w:cs="宋体"/>
          <w:color w:val="000000"/>
          <w:sz w:val="24"/>
          <w:szCs w:val="24"/>
          <w:lang w:val="en-US" w:eastAsia="zh-CN"/>
        </w:rPr>
        <w:t>Lémann</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Marteau</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Schölmerich</w:t>
      </w:r>
      <w:proofErr w:type="spellEnd"/>
      <w:r w:rsidRPr="00DC6745">
        <w:rPr>
          <w:rFonts w:ascii="Book Antiqua" w:hAnsi="Book Antiqua" w:cs="宋体"/>
          <w:color w:val="000000"/>
          <w:sz w:val="24"/>
          <w:szCs w:val="24"/>
          <w:lang w:val="en-US" w:eastAsia="zh-CN"/>
        </w:rPr>
        <w:t xml:space="preserve"> J, Sutherland LR. A review of activity indices and efficacy end points for clinical trials of medical therapy in adults with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2007; </w:t>
      </w:r>
      <w:r w:rsidRPr="00DC6745">
        <w:rPr>
          <w:rFonts w:ascii="Book Antiqua" w:hAnsi="Book Antiqua" w:cs="宋体"/>
          <w:b/>
          <w:bCs/>
          <w:color w:val="000000"/>
          <w:sz w:val="24"/>
          <w:szCs w:val="24"/>
          <w:lang w:val="en-US" w:eastAsia="zh-CN"/>
        </w:rPr>
        <w:t>132</w:t>
      </w:r>
      <w:r w:rsidRPr="00DC6745">
        <w:rPr>
          <w:rFonts w:ascii="Book Antiqua" w:hAnsi="Book Antiqua" w:cs="宋体"/>
          <w:color w:val="000000"/>
          <w:sz w:val="24"/>
          <w:szCs w:val="24"/>
          <w:lang w:val="en-US" w:eastAsia="zh-CN"/>
        </w:rPr>
        <w:t>: 763-786 [PMID: 17258735 DOI: 10.1053/j.gastro.2006.12.038]</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6 </w:t>
      </w:r>
      <w:proofErr w:type="spellStart"/>
      <w:r w:rsidRPr="00DC6745">
        <w:rPr>
          <w:rFonts w:ascii="Book Antiqua" w:hAnsi="Book Antiqua" w:cs="宋体"/>
          <w:b/>
          <w:bCs/>
          <w:color w:val="000000"/>
          <w:sz w:val="24"/>
          <w:szCs w:val="24"/>
          <w:lang w:val="en-US" w:eastAsia="zh-CN"/>
        </w:rPr>
        <w:t>D'haens</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Van Deventer S, Van </w:t>
      </w:r>
      <w:proofErr w:type="spellStart"/>
      <w:r w:rsidRPr="00DC6745">
        <w:rPr>
          <w:rFonts w:ascii="Book Antiqua" w:hAnsi="Book Antiqua" w:cs="宋体"/>
          <w:color w:val="000000"/>
          <w:sz w:val="24"/>
          <w:szCs w:val="24"/>
          <w:lang w:val="en-US" w:eastAsia="zh-CN"/>
        </w:rPr>
        <w:t>Hogezand</w:t>
      </w:r>
      <w:proofErr w:type="spellEnd"/>
      <w:r w:rsidRPr="00DC6745">
        <w:rPr>
          <w:rFonts w:ascii="Book Antiqua" w:hAnsi="Book Antiqua" w:cs="宋体"/>
          <w:color w:val="000000"/>
          <w:sz w:val="24"/>
          <w:szCs w:val="24"/>
          <w:lang w:val="en-US" w:eastAsia="zh-CN"/>
        </w:rPr>
        <w:t xml:space="preserve"> R, Chalmers D, </w:t>
      </w:r>
      <w:proofErr w:type="spellStart"/>
      <w:r w:rsidRPr="00DC6745">
        <w:rPr>
          <w:rFonts w:ascii="Book Antiqua" w:hAnsi="Book Antiqua" w:cs="宋体"/>
          <w:color w:val="000000"/>
          <w:sz w:val="24"/>
          <w:szCs w:val="24"/>
          <w:lang w:val="en-US" w:eastAsia="zh-CN"/>
        </w:rPr>
        <w:t>Kothe</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Baert</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Braakman</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Schaible</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Geboes</w:t>
      </w:r>
      <w:proofErr w:type="spellEnd"/>
      <w:r w:rsidRPr="00DC6745">
        <w:rPr>
          <w:rFonts w:ascii="Book Antiqua" w:hAnsi="Book Antiqua" w:cs="宋体"/>
          <w:color w:val="000000"/>
          <w:sz w:val="24"/>
          <w:szCs w:val="24"/>
          <w:lang w:val="en-US" w:eastAsia="zh-CN"/>
        </w:rPr>
        <w:t xml:space="preserve"> K,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Endoscopic and histological healing with infliximab anti-tumor necrosis factor antibodies in </w:t>
      </w:r>
      <w:proofErr w:type="spellStart"/>
      <w:r w:rsidRPr="00DC6745">
        <w:rPr>
          <w:rFonts w:ascii="Book Antiqua" w:hAnsi="Book Antiqua" w:cs="宋体"/>
          <w:color w:val="000000"/>
          <w:sz w:val="24"/>
          <w:szCs w:val="24"/>
          <w:lang w:val="en-US" w:eastAsia="zh-CN"/>
        </w:rPr>
        <w:t>Crohn's</w:t>
      </w:r>
      <w:proofErr w:type="spellEnd"/>
      <w:r w:rsidRPr="00DC6745">
        <w:rPr>
          <w:rFonts w:ascii="Book Antiqua" w:hAnsi="Book Antiqua" w:cs="宋体"/>
          <w:color w:val="000000"/>
          <w:sz w:val="24"/>
          <w:szCs w:val="24"/>
          <w:lang w:val="en-US" w:eastAsia="zh-CN"/>
        </w:rPr>
        <w:t xml:space="preserve"> disease: A European multicenter trial.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1999; </w:t>
      </w:r>
      <w:r w:rsidRPr="00DC6745">
        <w:rPr>
          <w:rFonts w:ascii="Book Antiqua" w:hAnsi="Book Antiqua" w:cs="宋体"/>
          <w:b/>
          <w:bCs/>
          <w:color w:val="000000"/>
          <w:sz w:val="24"/>
          <w:szCs w:val="24"/>
          <w:lang w:val="en-US" w:eastAsia="zh-CN"/>
        </w:rPr>
        <w:t>116</w:t>
      </w:r>
      <w:r w:rsidRPr="00DC6745">
        <w:rPr>
          <w:rFonts w:ascii="Book Antiqua" w:hAnsi="Book Antiqua" w:cs="宋体"/>
          <w:color w:val="000000"/>
          <w:sz w:val="24"/>
          <w:szCs w:val="24"/>
          <w:lang w:val="en-US" w:eastAsia="zh-CN"/>
        </w:rPr>
        <w:t>: 1029-1034 [PMID: 10220494 DOI: 10.1016/S0016-5085(99)70005-3]</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7 </w:t>
      </w:r>
      <w:r w:rsidRPr="00DC6745">
        <w:rPr>
          <w:rFonts w:ascii="Book Antiqua" w:hAnsi="Book Antiqua" w:cs="宋体"/>
          <w:b/>
          <w:bCs/>
          <w:color w:val="000000"/>
          <w:sz w:val="24"/>
          <w:szCs w:val="24"/>
          <w:lang w:val="en-US" w:eastAsia="zh-CN"/>
        </w:rPr>
        <w:t>Present DH</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Targan</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Mayer L, van </w:t>
      </w:r>
      <w:proofErr w:type="spellStart"/>
      <w:r w:rsidRPr="00DC6745">
        <w:rPr>
          <w:rFonts w:ascii="Book Antiqua" w:hAnsi="Book Antiqua" w:cs="宋体"/>
          <w:color w:val="000000"/>
          <w:sz w:val="24"/>
          <w:szCs w:val="24"/>
          <w:lang w:val="en-US" w:eastAsia="zh-CN"/>
        </w:rPr>
        <w:t>Hogezand</w:t>
      </w:r>
      <w:proofErr w:type="spellEnd"/>
      <w:r w:rsidRPr="00DC6745">
        <w:rPr>
          <w:rFonts w:ascii="Book Antiqua" w:hAnsi="Book Antiqua" w:cs="宋体"/>
          <w:color w:val="000000"/>
          <w:sz w:val="24"/>
          <w:szCs w:val="24"/>
          <w:lang w:val="en-US" w:eastAsia="zh-CN"/>
        </w:rPr>
        <w:t xml:space="preserve"> RA, </w:t>
      </w:r>
      <w:proofErr w:type="spellStart"/>
      <w:r w:rsidRPr="00DC6745">
        <w:rPr>
          <w:rFonts w:ascii="Book Antiqua" w:hAnsi="Book Antiqua" w:cs="宋体"/>
          <w:color w:val="000000"/>
          <w:sz w:val="24"/>
          <w:szCs w:val="24"/>
          <w:lang w:val="en-US" w:eastAsia="zh-CN"/>
        </w:rPr>
        <w:t>Podolsky</w:t>
      </w:r>
      <w:proofErr w:type="spellEnd"/>
      <w:r w:rsidRPr="00DC6745">
        <w:rPr>
          <w:rFonts w:ascii="Book Antiqua" w:hAnsi="Book Antiqua" w:cs="宋体"/>
          <w:color w:val="000000"/>
          <w:sz w:val="24"/>
          <w:szCs w:val="24"/>
          <w:lang w:val="en-US" w:eastAsia="zh-CN"/>
        </w:rPr>
        <w:t xml:space="preserve"> DK, Sands BE, </w:t>
      </w:r>
      <w:proofErr w:type="spellStart"/>
      <w:r w:rsidRPr="00DC6745">
        <w:rPr>
          <w:rFonts w:ascii="Book Antiqua" w:hAnsi="Book Antiqua" w:cs="宋体"/>
          <w:color w:val="000000"/>
          <w:sz w:val="24"/>
          <w:szCs w:val="24"/>
          <w:lang w:val="en-US" w:eastAsia="zh-CN"/>
        </w:rPr>
        <w:t>Braakman</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DeWoody</w:t>
      </w:r>
      <w:proofErr w:type="spellEnd"/>
      <w:r w:rsidRPr="00DC6745">
        <w:rPr>
          <w:rFonts w:ascii="Book Antiqua" w:hAnsi="Book Antiqua" w:cs="宋体"/>
          <w:color w:val="000000"/>
          <w:sz w:val="24"/>
          <w:szCs w:val="24"/>
          <w:lang w:val="en-US" w:eastAsia="zh-CN"/>
        </w:rPr>
        <w:t xml:space="preserve"> KL, </w:t>
      </w:r>
      <w:proofErr w:type="spellStart"/>
      <w:r w:rsidRPr="00DC6745">
        <w:rPr>
          <w:rFonts w:ascii="Book Antiqua" w:hAnsi="Book Antiqua" w:cs="宋体"/>
          <w:color w:val="000000"/>
          <w:sz w:val="24"/>
          <w:szCs w:val="24"/>
          <w:lang w:val="en-US" w:eastAsia="zh-CN"/>
        </w:rPr>
        <w:t>Schaible</w:t>
      </w:r>
      <w:proofErr w:type="spellEnd"/>
      <w:r w:rsidRPr="00DC6745">
        <w:rPr>
          <w:rFonts w:ascii="Book Antiqua" w:hAnsi="Book Antiqua" w:cs="宋体"/>
          <w:color w:val="000000"/>
          <w:sz w:val="24"/>
          <w:szCs w:val="24"/>
          <w:lang w:val="en-US" w:eastAsia="zh-CN"/>
        </w:rPr>
        <w:t xml:space="preserve"> TF, van Deventer SJ. Infliximab for the treatment of fistulas in patients with </w:t>
      </w:r>
      <w:proofErr w:type="spellStart"/>
      <w:r w:rsidRPr="00DC6745">
        <w:rPr>
          <w:rFonts w:ascii="Book Antiqua" w:hAnsi="Book Antiqua" w:cs="宋体"/>
          <w:color w:val="000000"/>
          <w:sz w:val="24"/>
          <w:szCs w:val="24"/>
          <w:lang w:val="en-US" w:eastAsia="zh-CN"/>
        </w:rPr>
        <w:t>Crohn's</w:t>
      </w:r>
      <w:proofErr w:type="spellEnd"/>
      <w:r w:rsidRPr="00DC6745">
        <w:rPr>
          <w:rFonts w:ascii="Book Antiqua" w:hAnsi="Book Antiqua" w:cs="宋体"/>
          <w:color w:val="000000"/>
          <w:sz w:val="24"/>
          <w:szCs w:val="24"/>
          <w:lang w:val="en-US" w:eastAsia="zh-CN"/>
        </w:rPr>
        <w:t xml:space="preserve"> disease. </w:t>
      </w:r>
      <w:r w:rsidRPr="00DC6745">
        <w:rPr>
          <w:rFonts w:ascii="Book Antiqua" w:hAnsi="Book Antiqua" w:cs="宋体"/>
          <w:i/>
          <w:iCs/>
          <w:color w:val="000000"/>
          <w:sz w:val="24"/>
          <w:szCs w:val="24"/>
          <w:lang w:val="en-US" w:eastAsia="zh-CN"/>
        </w:rPr>
        <w:t xml:space="preserve">N </w:t>
      </w:r>
      <w:proofErr w:type="spellStart"/>
      <w:r w:rsidRPr="00DC6745">
        <w:rPr>
          <w:rFonts w:ascii="Book Antiqua" w:hAnsi="Book Antiqua" w:cs="宋体"/>
          <w:i/>
          <w:iCs/>
          <w:color w:val="000000"/>
          <w:sz w:val="24"/>
          <w:szCs w:val="24"/>
          <w:lang w:val="en-US" w:eastAsia="zh-CN"/>
        </w:rPr>
        <w:t>Engl</w:t>
      </w:r>
      <w:proofErr w:type="spellEnd"/>
      <w:r w:rsidRPr="00DC6745">
        <w:rPr>
          <w:rFonts w:ascii="Book Antiqua" w:hAnsi="Book Antiqua" w:cs="宋体"/>
          <w:i/>
          <w:iCs/>
          <w:color w:val="000000"/>
          <w:sz w:val="24"/>
          <w:szCs w:val="24"/>
          <w:lang w:val="en-US" w:eastAsia="zh-CN"/>
        </w:rPr>
        <w:t xml:space="preserve"> J Med</w:t>
      </w:r>
      <w:r w:rsidRPr="00DC6745">
        <w:rPr>
          <w:rFonts w:ascii="Book Antiqua" w:hAnsi="Book Antiqua" w:cs="宋体"/>
          <w:color w:val="000000"/>
          <w:sz w:val="24"/>
          <w:szCs w:val="24"/>
          <w:lang w:val="en-US" w:eastAsia="zh-CN"/>
        </w:rPr>
        <w:t> 1999; </w:t>
      </w:r>
      <w:r w:rsidRPr="00DC6745">
        <w:rPr>
          <w:rFonts w:ascii="Book Antiqua" w:hAnsi="Book Antiqua" w:cs="宋体"/>
          <w:b/>
          <w:bCs/>
          <w:color w:val="000000"/>
          <w:sz w:val="24"/>
          <w:szCs w:val="24"/>
          <w:lang w:val="en-US" w:eastAsia="zh-CN"/>
        </w:rPr>
        <w:t>340</w:t>
      </w:r>
      <w:r w:rsidRPr="00DC6745">
        <w:rPr>
          <w:rFonts w:ascii="Book Antiqua" w:hAnsi="Book Antiqua" w:cs="宋体"/>
          <w:color w:val="000000"/>
          <w:sz w:val="24"/>
          <w:szCs w:val="24"/>
          <w:lang w:val="en-US" w:eastAsia="zh-CN"/>
        </w:rPr>
        <w:t>: 1398-1405 [PMID: 10228190 DOI: 10.1056/NEJM199905063401804]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8 </w:t>
      </w:r>
      <w:proofErr w:type="spellStart"/>
      <w:r w:rsidRPr="00DC6745">
        <w:rPr>
          <w:rFonts w:ascii="Book Antiqua" w:hAnsi="Book Antiqua" w:cs="宋体"/>
          <w:b/>
          <w:bCs/>
          <w:color w:val="000000"/>
          <w:sz w:val="24"/>
          <w:szCs w:val="24"/>
          <w:lang w:val="en-US" w:eastAsia="zh-CN"/>
        </w:rPr>
        <w:t>Rutgeerts</w:t>
      </w:r>
      <w:proofErr w:type="spellEnd"/>
      <w:r w:rsidRPr="00DC6745">
        <w:rPr>
          <w:rFonts w:ascii="Book Antiqua" w:hAnsi="Book Antiqua" w:cs="宋体"/>
          <w:b/>
          <w:bCs/>
          <w:color w:val="000000"/>
          <w:sz w:val="24"/>
          <w:szCs w:val="24"/>
          <w:lang w:val="en-US" w:eastAsia="zh-CN"/>
        </w:rPr>
        <w:t xml:space="preserve"> P</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D'Haens</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Targan</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Vasiliauskas</w:t>
      </w:r>
      <w:proofErr w:type="spellEnd"/>
      <w:r w:rsidRPr="00DC6745">
        <w:rPr>
          <w:rFonts w:ascii="Book Antiqua" w:hAnsi="Book Antiqua" w:cs="宋体"/>
          <w:color w:val="000000"/>
          <w:sz w:val="24"/>
          <w:szCs w:val="24"/>
          <w:lang w:val="en-US" w:eastAsia="zh-CN"/>
        </w:rPr>
        <w:t xml:space="preserve"> E,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Present DH, Mayer L, Van </w:t>
      </w:r>
      <w:proofErr w:type="spellStart"/>
      <w:r w:rsidRPr="00DC6745">
        <w:rPr>
          <w:rFonts w:ascii="Book Antiqua" w:hAnsi="Book Antiqua" w:cs="宋体"/>
          <w:color w:val="000000"/>
          <w:sz w:val="24"/>
          <w:szCs w:val="24"/>
          <w:lang w:val="en-US" w:eastAsia="zh-CN"/>
        </w:rPr>
        <w:t>Hogezand</w:t>
      </w:r>
      <w:proofErr w:type="spellEnd"/>
      <w:r w:rsidRPr="00DC6745">
        <w:rPr>
          <w:rFonts w:ascii="Book Antiqua" w:hAnsi="Book Antiqua" w:cs="宋体"/>
          <w:color w:val="000000"/>
          <w:sz w:val="24"/>
          <w:szCs w:val="24"/>
          <w:lang w:val="en-US" w:eastAsia="zh-CN"/>
        </w:rPr>
        <w:t xml:space="preserve"> RA, </w:t>
      </w:r>
      <w:proofErr w:type="spellStart"/>
      <w:r w:rsidRPr="00DC6745">
        <w:rPr>
          <w:rFonts w:ascii="Book Antiqua" w:hAnsi="Book Antiqua" w:cs="宋体"/>
          <w:color w:val="000000"/>
          <w:sz w:val="24"/>
          <w:szCs w:val="24"/>
          <w:lang w:val="en-US" w:eastAsia="zh-CN"/>
        </w:rPr>
        <w:t>Braakman</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DeWoody</w:t>
      </w:r>
      <w:proofErr w:type="spellEnd"/>
      <w:r w:rsidRPr="00DC6745">
        <w:rPr>
          <w:rFonts w:ascii="Book Antiqua" w:hAnsi="Book Antiqua" w:cs="宋体"/>
          <w:color w:val="000000"/>
          <w:sz w:val="24"/>
          <w:szCs w:val="24"/>
          <w:lang w:val="en-US" w:eastAsia="zh-CN"/>
        </w:rPr>
        <w:t xml:space="preserve"> KL, </w:t>
      </w:r>
      <w:proofErr w:type="spellStart"/>
      <w:r w:rsidRPr="00DC6745">
        <w:rPr>
          <w:rFonts w:ascii="Book Antiqua" w:hAnsi="Book Antiqua" w:cs="宋体"/>
          <w:color w:val="000000"/>
          <w:sz w:val="24"/>
          <w:szCs w:val="24"/>
          <w:lang w:val="en-US" w:eastAsia="zh-CN"/>
        </w:rPr>
        <w:t>Schaible</w:t>
      </w:r>
      <w:proofErr w:type="spellEnd"/>
      <w:r w:rsidRPr="00DC6745">
        <w:rPr>
          <w:rFonts w:ascii="Book Antiqua" w:hAnsi="Book Antiqua" w:cs="宋体"/>
          <w:color w:val="000000"/>
          <w:sz w:val="24"/>
          <w:szCs w:val="24"/>
          <w:lang w:val="en-US" w:eastAsia="zh-CN"/>
        </w:rPr>
        <w:t xml:space="preserve"> TF, Van Deventer SJ. Efficacy and safety of retreatment with anti-tumor necrosis factor antibody (infliximab) to maintain remission in </w:t>
      </w:r>
      <w:proofErr w:type="spellStart"/>
      <w:r w:rsidRPr="00DC6745">
        <w:rPr>
          <w:rFonts w:ascii="Book Antiqua" w:hAnsi="Book Antiqua" w:cs="宋体"/>
          <w:color w:val="000000"/>
          <w:sz w:val="24"/>
          <w:szCs w:val="24"/>
          <w:lang w:val="en-US" w:eastAsia="zh-CN"/>
        </w:rPr>
        <w:t>Crohn's</w:t>
      </w:r>
      <w:proofErr w:type="spellEnd"/>
      <w:r w:rsidRPr="00DC6745">
        <w:rPr>
          <w:rFonts w:ascii="Book Antiqua" w:hAnsi="Book Antiqua" w:cs="宋体"/>
          <w:color w:val="000000"/>
          <w:sz w:val="24"/>
          <w:szCs w:val="24"/>
          <w:lang w:val="en-US" w:eastAsia="zh-CN"/>
        </w:rPr>
        <w:t xml:space="preserve"> disease.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1999; </w:t>
      </w:r>
      <w:r w:rsidRPr="00DC6745">
        <w:rPr>
          <w:rFonts w:ascii="Book Antiqua" w:hAnsi="Book Antiqua" w:cs="宋体"/>
          <w:b/>
          <w:bCs/>
          <w:color w:val="000000"/>
          <w:sz w:val="24"/>
          <w:szCs w:val="24"/>
          <w:lang w:val="en-US" w:eastAsia="zh-CN"/>
        </w:rPr>
        <w:t>117</w:t>
      </w:r>
      <w:r w:rsidRPr="00DC6745">
        <w:rPr>
          <w:rFonts w:ascii="Book Antiqua" w:hAnsi="Book Antiqua" w:cs="宋体"/>
          <w:color w:val="000000"/>
          <w:sz w:val="24"/>
          <w:szCs w:val="24"/>
          <w:lang w:val="en-US" w:eastAsia="zh-CN"/>
        </w:rPr>
        <w:t>: 761-769 [PMID: 10500056 DOI: 10.1016/S0016-5085(99)70332-X]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9 </w:t>
      </w:r>
      <w:proofErr w:type="spellStart"/>
      <w:r w:rsidRPr="00DC6745">
        <w:rPr>
          <w:rFonts w:ascii="Book Antiqua" w:hAnsi="Book Antiqua" w:cs="宋体"/>
          <w:b/>
          <w:bCs/>
          <w:color w:val="000000"/>
          <w:sz w:val="24"/>
          <w:szCs w:val="24"/>
          <w:lang w:val="en-US" w:eastAsia="zh-CN"/>
        </w:rPr>
        <w:t>Triantafillidis</w:t>
      </w:r>
      <w:proofErr w:type="spellEnd"/>
      <w:r w:rsidRPr="00DC6745">
        <w:rPr>
          <w:rFonts w:ascii="Book Antiqua" w:hAnsi="Book Antiqua" w:cs="宋体"/>
          <w:b/>
          <w:bCs/>
          <w:color w:val="000000"/>
          <w:sz w:val="24"/>
          <w:szCs w:val="24"/>
          <w:lang w:val="en-US" w:eastAsia="zh-CN"/>
        </w:rPr>
        <w:t xml:space="preserve"> JK</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Merikas</w:t>
      </w:r>
      <w:proofErr w:type="spellEnd"/>
      <w:r w:rsidRPr="00DC6745">
        <w:rPr>
          <w:rFonts w:ascii="Book Antiqua" w:hAnsi="Book Antiqua" w:cs="宋体"/>
          <w:color w:val="000000"/>
          <w:sz w:val="24"/>
          <w:szCs w:val="24"/>
          <w:lang w:val="en-US" w:eastAsia="zh-CN"/>
        </w:rPr>
        <w:t xml:space="preserve"> E, </w:t>
      </w:r>
      <w:proofErr w:type="spellStart"/>
      <w:r w:rsidRPr="00DC6745">
        <w:rPr>
          <w:rFonts w:ascii="Book Antiqua" w:hAnsi="Book Antiqua" w:cs="宋体"/>
          <w:color w:val="000000"/>
          <w:sz w:val="24"/>
          <w:szCs w:val="24"/>
          <w:lang w:val="en-US" w:eastAsia="zh-CN"/>
        </w:rPr>
        <w:t>Georgopoulos</w:t>
      </w:r>
      <w:proofErr w:type="spellEnd"/>
      <w:r w:rsidRPr="00DC6745">
        <w:rPr>
          <w:rFonts w:ascii="Book Antiqua" w:hAnsi="Book Antiqua" w:cs="宋体"/>
          <w:color w:val="000000"/>
          <w:sz w:val="24"/>
          <w:szCs w:val="24"/>
          <w:lang w:val="en-US" w:eastAsia="zh-CN"/>
        </w:rPr>
        <w:t xml:space="preserve"> F. Current and emerging drugs for the treatment of inflammatory bowel disease. </w:t>
      </w:r>
      <w:r w:rsidRPr="00DC6745">
        <w:rPr>
          <w:rFonts w:ascii="Book Antiqua" w:hAnsi="Book Antiqua" w:cs="宋体"/>
          <w:i/>
          <w:iCs/>
          <w:color w:val="000000"/>
          <w:sz w:val="24"/>
          <w:szCs w:val="24"/>
          <w:lang w:val="en-US" w:eastAsia="zh-CN"/>
        </w:rPr>
        <w:t xml:space="preserve">Drug Des </w:t>
      </w:r>
      <w:proofErr w:type="spellStart"/>
      <w:r w:rsidRPr="00DC6745">
        <w:rPr>
          <w:rFonts w:ascii="Book Antiqua" w:hAnsi="Book Antiqua" w:cs="宋体"/>
          <w:i/>
          <w:iCs/>
          <w:color w:val="000000"/>
          <w:sz w:val="24"/>
          <w:szCs w:val="24"/>
          <w:lang w:val="en-US" w:eastAsia="zh-CN"/>
        </w:rPr>
        <w:t>Devel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2011; </w:t>
      </w:r>
      <w:r w:rsidRPr="00DC6745">
        <w:rPr>
          <w:rFonts w:ascii="Book Antiqua" w:hAnsi="Book Antiqua" w:cs="宋体"/>
          <w:b/>
          <w:bCs/>
          <w:color w:val="000000"/>
          <w:sz w:val="24"/>
          <w:szCs w:val="24"/>
          <w:lang w:val="en-US" w:eastAsia="zh-CN"/>
        </w:rPr>
        <w:t>5</w:t>
      </w:r>
      <w:r w:rsidRPr="00DC6745">
        <w:rPr>
          <w:rFonts w:ascii="Book Antiqua" w:hAnsi="Book Antiqua" w:cs="宋体"/>
          <w:color w:val="000000"/>
          <w:sz w:val="24"/>
          <w:szCs w:val="24"/>
          <w:lang w:val="en-US" w:eastAsia="zh-CN"/>
        </w:rPr>
        <w:t>: 185-210 [PMID: 21552489]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10 </w:t>
      </w:r>
      <w:proofErr w:type="spellStart"/>
      <w:r w:rsidRPr="00DC6745">
        <w:rPr>
          <w:rFonts w:ascii="Book Antiqua" w:hAnsi="Book Antiqua" w:cs="宋体"/>
          <w:b/>
          <w:bCs/>
          <w:color w:val="000000"/>
          <w:sz w:val="24"/>
          <w:szCs w:val="24"/>
          <w:lang w:val="en-US" w:eastAsia="zh-CN"/>
        </w:rPr>
        <w:t>Rutgeerts</w:t>
      </w:r>
      <w:proofErr w:type="spellEnd"/>
      <w:r w:rsidRPr="00DC6745">
        <w:rPr>
          <w:rFonts w:ascii="Book Antiqua" w:hAnsi="Book Antiqua" w:cs="宋体"/>
          <w:b/>
          <w:bCs/>
          <w:color w:val="000000"/>
          <w:sz w:val="24"/>
          <w:szCs w:val="24"/>
          <w:lang w:val="en-US" w:eastAsia="zh-CN"/>
        </w:rPr>
        <w:t xml:space="preserve"> P</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Vermeire</w:t>
      </w:r>
      <w:proofErr w:type="spellEnd"/>
      <w:r w:rsidRPr="00DC6745">
        <w:rPr>
          <w:rFonts w:ascii="Book Antiqua" w:hAnsi="Book Antiqua" w:cs="宋体"/>
          <w:color w:val="000000"/>
          <w:sz w:val="24"/>
          <w:szCs w:val="24"/>
          <w:lang w:val="en-US" w:eastAsia="zh-CN"/>
        </w:rPr>
        <w:t xml:space="preserve"> S, Van </w:t>
      </w:r>
      <w:proofErr w:type="spellStart"/>
      <w:r w:rsidRPr="00DC6745">
        <w:rPr>
          <w:rFonts w:ascii="Book Antiqua" w:hAnsi="Book Antiqua" w:cs="宋体"/>
          <w:color w:val="000000"/>
          <w:sz w:val="24"/>
          <w:szCs w:val="24"/>
          <w:lang w:val="en-US" w:eastAsia="zh-CN"/>
        </w:rPr>
        <w:t>Assche</w:t>
      </w:r>
      <w:proofErr w:type="spellEnd"/>
      <w:r w:rsidRPr="00DC6745">
        <w:rPr>
          <w:rFonts w:ascii="Book Antiqua" w:hAnsi="Book Antiqua" w:cs="宋体"/>
          <w:color w:val="000000"/>
          <w:sz w:val="24"/>
          <w:szCs w:val="24"/>
          <w:lang w:val="en-US" w:eastAsia="zh-CN"/>
        </w:rPr>
        <w:t xml:space="preserve"> G. Mucosal healing in inflammatory bowel disease: impossible ideal or therapeutic target?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2007; </w:t>
      </w:r>
      <w:r w:rsidRPr="00DC6745">
        <w:rPr>
          <w:rFonts w:ascii="Book Antiqua" w:hAnsi="Book Antiqua" w:cs="宋体"/>
          <w:b/>
          <w:bCs/>
          <w:color w:val="000000"/>
          <w:sz w:val="24"/>
          <w:szCs w:val="24"/>
          <w:lang w:val="en-US" w:eastAsia="zh-CN"/>
        </w:rPr>
        <w:t>56</w:t>
      </w:r>
      <w:r w:rsidRPr="00DC6745">
        <w:rPr>
          <w:rFonts w:ascii="Book Antiqua" w:hAnsi="Book Antiqua" w:cs="宋体"/>
          <w:color w:val="000000"/>
          <w:sz w:val="24"/>
          <w:szCs w:val="24"/>
          <w:lang w:val="en-US" w:eastAsia="zh-CN"/>
        </w:rPr>
        <w:t>: 453-455 [PMID: 17369375 DOI: 10.1136/gut.2005.088732]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11 </w:t>
      </w:r>
      <w:proofErr w:type="spellStart"/>
      <w:r w:rsidRPr="00DC6745">
        <w:rPr>
          <w:rFonts w:ascii="Book Antiqua" w:hAnsi="Book Antiqua" w:cs="宋体"/>
          <w:b/>
          <w:bCs/>
          <w:color w:val="000000"/>
          <w:sz w:val="24"/>
          <w:szCs w:val="24"/>
          <w:lang w:val="en-US" w:eastAsia="zh-CN"/>
        </w:rPr>
        <w:t>Neurath</w:t>
      </w:r>
      <w:proofErr w:type="spellEnd"/>
      <w:r w:rsidRPr="00DC6745">
        <w:rPr>
          <w:rFonts w:ascii="Book Antiqua" w:hAnsi="Book Antiqua" w:cs="宋体"/>
          <w:b/>
          <w:bCs/>
          <w:color w:val="000000"/>
          <w:sz w:val="24"/>
          <w:szCs w:val="24"/>
          <w:lang w:val="en-US" w:eastAsia="zh-CN"/>
        </w:rPr>
        <w:t xml:space="preserve"> MF</w:t>
      </w:r>
      <w:r w:rsidRPr="00DC6745">
        <w:rPr>
          <w:rFonts w:ascii="Book Antiqua" w:hAnsi="Book Antiqua" w:cs="宋体"/>
          <w:color w:val="000000"/>
          <w:sz w:val="24"/>
          <w:szCs w:val="24"/>
          <w:lang w:val="en-US" w:eastAsia="zh-CN"/>
        </w:rPr>
        <w:t>, Travis SP. Mucosal healing in inflammatory bowel diseases: a systematic review.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61</w:t>
      </w:r>
      <w:r w:rsidRPr="00DC6745">
        <w:rPr>
          <w:rFonts w:ascii="Book Antiqua" w:hAnsi="Book Antiqua" w:cs="宋体"/>
          <w:color w:val="000000"/>
          <w:sz w:val="24"/>
          <w:szCs w:val="24"/>
          <w:lang w:val="en-US" w:eastAsia="zh-CN"/>
        </w:rPr>
        <w:t>: 1619-1635 [PMID: 22842618 DOI: 10.1136/gutjnl-2012-302830]</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12 </w:t>
      </w:r>
      <w:proofErr w:type="spellStart"/>
      <w:r w:rsidRPr="00DC6745">
        <w:rPr>
          <w:rFonts w:ascii="Book Antiqua" w:hAnsi="Book Antiqua" w:cs="宋体"/>
          <w:b/>
          <w:bCs/>
          <w:color w:val="000000"/>
          <w:sz w:val="24"/>
          <w:szCs w:val="24"/>
          <w:lang w:val="en-US" w:eastAsia="zh-CN"/>
        </w:rPr>
        <w:t>Kornbluth</w:t>
      </w:r>
      <w:proofErr w:type="spellEnd"/>
      <w:r w:rsidRPr="00DC6745">
        <w:rPr>
          <w:rFonts w:ascii="Book Antiqua" w:hAnsi="Book Antiqua" w:cs="宋体"/>
          <w:b/>
          <w:bCs/>
          <w:color w:val="000000"/>
          <w:sz w:val="24"/>
          <w:szCs w:val="24"/>
          <w:lang w:val="en-US" w:eastAsia="zh-CN"/>
        </w:rPr>
        <w:t xml:space="preserve"> A</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Sachar</w:t>
      </w:r>
      <w:proofErr w:type="spellEnd"/>
      <w:r w:rsidRPr="00DC6745">
        <w:rPr>
          <w:rFonts w:ascii="Book Antiqua" w:hAnsi="Book Antiqua" w:cs="宋体"/>
          <w:color w:val="000000"/>
          <w:sz w:val="24"/>
          <w:szCs w:val="24"/>
          <w:lang w:val="en-US" w:eastAsia="zh-CN"/>
        </w:rPr>
        <w:t xml:space="preserve"> DB. Ulcerative colitis practice guidelines in adults. American College of Gastroenterology, Practice Parameters Committee. </w:t>
      </w:r>
      <w:r w:rsidRPr="00DC6745">
        <w:rPr>
          <w:rFonts w:ascii="Book Antiqua" w:hAnsi="Book Antiqua" w:cs="宋体"/>
          <w:i/>
          <w:iCs/>
          <w:color w:val="000000"/>
          <w:sz w:val="24"/>
          <w:szCs w:val="24"/>
          <w:lang w:val="en-US" w:eastAsia="zh-CN"/>
        </w:rPr>
        <w:t xml:space="preserve">Am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1997; </w:t>
      </w:r>
      <w:r w:rsidRPr="00DC6745">
        <w:rPr>
          <w:rFonts w:ascii="Book Antiqua" w:hAnsi="Book Antiqua" w:cs="宋体"/>
          <w:b/>
          <w:bCs/>
          <w:color w:val="000000"/>
          <w:sz w:val="24"/>
          <w:szCs w:val="24"/>
          <w:lang w:val="en-US" w:eastAsia="zh-CN"/>
        </w:rPr>
        <w:t>92</w:t>
      </w:r>
      <w:r w:rsidRPr="00DC6745">
        <w:rPr>
          <w:rFonts w:ascii="Book Antiqua" w:hAnsi="Book Antiqua" w:cs="宋体"/>
          <w:color w:val="000000"/>
          <w:sz w:val="24"/>
          <w:szCs w:val="24"/>
          <w:lang w:val="en-US" w:eastAsia="zh-CN"/>
        </w:rPr>
        <w:t>: 204-211 [PMID: 9040192]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13 </w:t>
      </w:r>
      <w:proofErr w:type="spellStart"/>
      <w:r w:rsidRPr="00DC6745">
        <w:rPr>
          <w:rFonts w:ascii="Book Antiqua" w:hAnsi="Book Antiqua" w:cs="宋体"/>
          <w:b/>
          <w:bCs/>
          <w:color w:val="000000"/>
          <w:sz w:val="24"/>
          <w:szCs w:val="24"/>
          <w:lang w:val="en-US" w:eastAsia="zh-CN"/>
        </w:rPr>
        <w:t>Cosnes</w:t>
      </w:r>
      <w:proofErr w:type="spellEnd"/>
      <w:r w:rsidRPr="00DC6745">
        <w:rPr>
          <w:rFonts w:ascii="Book Antiqua" w:hAnsi="Book Antiqua" w:cs="宋体"/>
          <w:b/>
          <w:bCs/>
          <w:color w:val="000000"/>
          <w:sz w:val="24"/>
          <w:szCs w:val="24"/>
          <w:lang w:val="en-US" w:eastAsia="zh-CN"/>
        </w:rPr>
        <w:t xml:space="preserve"> J</w:t>
      </w:r>
      <w:r w:rsidRPr="00DC6745">
        <w:rPr>
          <w:rFonts w:ascii="Book Antiqua" w:hAnsi="Book Antiqua" w:cs="宋体"/>
          <w:color w:val="000000"/>
          <w:sz w:val="24"/>
          <w:szCs w:val="24"/>
          <w:lang w:val="en-US" w:eastAsia="zh-CN"/>
        </w:rPr>
        <w:t xml:space="preserve">, Gower-Rousseau C, </w:t>
      </w:r>
      <w:proofErr w:type="spellStart"/>
      <w:r w:rsidRPr="00DC6745">
        <w:rPr>
          <w:rFonts w:ascii="Book Antiqua" w:hAnsi="Book Antiqua" w:cs="宋体"/>
          <w:color w:val="000000"/>
          <w:sz w:val="24"/>
          <w:szCs w:val="24"/>
          <w:lang w:val="en-US" w:eastAsia="zh-CN"/>
        </w:rPr>
        <w:t>Seksik</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Cortot</w:t>
      </w:r>
      <w:proofErr w:type="spellEnd"/>
      <w:r w:rsidRPr="00DC6745">
        <w:rPr>
          <w:rFonts w:ascii="Book Antiqua" w:hAnsi="Book Antiqua" w:cs="宋体"/>
          <w:color w:val="000000"/>
          <w:sz w:val="24"/>
          <w:szCs w:val="24"/>
          <w:lang w:val="en-US" w:eastAsia="zh-CN"/>
        </w:rPr>
        <w:t xml:space="preserve"> A. Epidemiology and natural history of inflammatory bowel diseases.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2011; </w:t>
      </w:r>
      <w:r w:rsidRPr="00DC6745">
        <w:rPr>
          <w:rFonts w:ascii="Book Antiqua" w:hAnsi="Book Antiqua" w:cs="宋体"/>
          <w:b/>
          <w:bCs/>
          <w:color w:val="000000"/>
          <w:sz w:val="24"/>
          <w:szCs w:val="24"/>
          <w:lang w:val="en-US" w:eastAsia="zh-CN"/>
        </w:rPr>
        <w:t>140</w:t>
      </w:r>
      <w:r w:rsidRPr="00DC6745">
        <w:rPr>
          <w:rFonts w:ascii="Book Antiqua" w:hAnsi="Book Antiqua" w:cs="宋体"/>
          <w:color w:val="000000"/>
          <w:sz w:val="24"/>
          <w:szCs w:val="24"/>
          <w:lang w:val="en-US" w:eastAsia="zh-CN"/>
        </w:rPr>
        <w:t>: 1785-1794 [PMID: 21530745 DOI: 10.1053/j.gastro.2011.01.055]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14</w:t>
      </w:r>
      <w:r w:rsidRPr="00DC6745">
        <w:rPr>
          <w:rFonts w:ascii="Book Antiqua" w:hAnsi="Book Antiqua" w:cs="宋体"/>
          <w:color w:val="000000"/>
          <w:sz w:val="24"/>
          <w:szCs w:val="24"/>
          <w:lang w:val="en-US" w:eastAsia="zh-CN"/>
        </w:rPr>
        <w:t xml:space="preserve"> </w:t>
      </w:r>
      <w:r w:rsidRPr="00DC6745">
        <w:rPr>
          <w:rFonts w:ascii="Book Antiqua" w:hAnsi="Book Antiqua" w:cs="宋体"/>
          <w:b/>
          <w:color w:val="000000"/>
          <w:sz w:val="24"/>
          <w:szCs w:val="24"/>
          <w:lang w:val="en-US" w:eastAsia="zh-CN"/>
        </w:rPr>
        <w:t>Ha C,</w:t>
      </w:r>
      <w:r w:rsidRPr="00DC6745">
        <w:rPr>
          <w:rFonts w:ascii="Book Antiqua" w:hAnsi="Book Antiqua" w:cs="宋体"/>
          <w:color w:val="000000"/>
          <w:sz w:val="24"/>
          <w:szCs w:val="24"/>
          <w:lang w:val="en-US" w:eastAsia="zh-CN"/>
        </w:rPr>
        <w:t xml:space="preserve"> Ullman TA, Siegel CA, </w:t>
      </w:r>
      <w:proofErr w:type="spellStart"/>
      <w:r w:rsidRPr="00DC6745">
        <w:rPr>
          <w:rFonts w:ascii="Book Antiqua" w:hAnsi="Book Antiqua" w:cs="宋体"/>
          <w:color w:val="000000"/>
          <w:sz w:val="24"/>
          <w:szCs w:val="24"/>
          <w:lang w:val="en-US" w:eastAsia="zh-CN"/>
        </w:rPr>
        <w:t>Kornbluth</w:t>
      </w:r>
      <w:proofErr w:type="spellEnd"/>
      <w:r w:rsidRPr="00DC6745">
        <w:rPr>
          <w:rFonts w:ascii="Book Antiqua" w:hAnsi="Book Antiqua" w:cs="宋体"/>
          <w:color w:val="000000"/>
          <w:sz w:val="24"/>
          <w:szCs w:val="24"/>
          <w:lang w:val="en-US" w:eastAsia="zh-CN"/>
        </w:rPr>
        <w:t xml:space="preserve"> A</w:t>
      </w:r>
      <w:r>
        <w:rPr>
          <w:rFonts w:ascii="Book Antiqua" w:hAnsi="Book Antiqua" w:cs="宋体" w:hint="eastAsia"/>
          <w:color w:val="000000"/>
          <w:sz w:val="24"/>
          <w:szCs w:val="24"/>
          <w:lang w:val="en-US" w:eastAsia="zh-CN"/>
        </w:rPr>
        <w:t>.</w:t>
      </w:r>
      <w:r w:rsidRPr="00DC6745">
        <w:rPr>
          <w:rFonts w:ascii="Book Antiqua" w:hAnsi="Book Antiqua" w:cs="宋体"/>
          <w:color w:val="000000"/>
          <w:sz w:val="24"/>
          <w:szCs w:val="24"/>
          <w:lang w:val="en-US" w:eastAsia="zh-CN"/>
        </w:rPr>
        <w:t xml:space="preserve"> Patients enrolled in randomized controlled trials do not represent the inflammatory bowel disease patient population. Clinical </w:t>
      </w:r>
      <w:r>
        <w:rPr>
          <w:rFonts w:ascii="Book Antiqua" w:hAnsi="Book Antiqua" w:cs="宋体"/>
          <w:color w:val="000000"/>
          <w:sz w:val="24"/>
          <w:szCs w:val="24"/>
          <w:lang w:val="en-US" w:eastAsia="zh-CN"/>
        </w:rPr>
        <w:t xml:space="preserve">gastroenterology and </w:t>
      </w:r>
      <w:proofErr w:type="spellStart"/>
      <w:r>
        <w:rPr>
          <w:rFonts w:ascii="Book Antiqua" w:hAnsi="Book Antiqua" w:cs="宋体"/>
          <w:color w:val="000000"/>
          <w:sz w:val="24"/>
          <w:szCs w:val="24"/>
          <w:lang w:val="en-US" w:eastAsia="zh-CN"/>
        </w:rPr>
        <w:t>hepatology</w:t>
      </w:r>
      <w:proofErr w:type="spellEnd"/>
      <w:r>
        <w:rPr>
          <w:rFonts w:ascii="Book Antiqua" w:hAnsi="Book Antiqua" w:cs="宋体" w:hint="eastAsia"/>
          <w:color w:val="000000"/>
          <w:sz w:val="24"/>
          <w:szCs w:val="24"/>
          <w:lang w:val="en-US" w:eastAsia="zh-CN"/>
        </w:rPr>
        <w:t>.</w:t>
      </w:r>
      <w:r w:rsidRPr="00DC6745">
        <w:rPr>
          <w:rFonts w:ascii="Book Antiqua" w:hAnsi="Book Antiqua" w:cs="宋体"/>
          <w:color w:val="000000"/>
          <w:sz w:val="24"/>
          <w:szCs w:val="24"/>
          <w:lang w:val="en-US" w:eastAsia="zh-CN"/>
        </w:rPr>
        <w:t xml:space="preserve"> </w:t>
      </w:r>
      <w:r w:rsidRPr="00DC6745">
        <w:rPr>
          <w:rFonts w:ascii="Book Antiqua" w:hAnsi="Book Antiqua" w:cs="宋体" w:hint="eastAsia"/>
          <w:i/>
          <w:color w:val="000000"/>
          <w:sz w:val="24"/>
          <w:szCs w:val="24"/>
          <w:lang w:val="en-US" w:eastAsia="zh-CN"/>
        </w:rPr>
        <w:t>AGA</w:t>
      </w:r>
      <w:r w:rsidRPr="00DC6745">
        <w:rPr>
          <w:rFonts w:ascii="Book Antiqua" w:hAnsi="Book Antiqua" w:cs="宋体"/>
          <w:color w:val="000000"/>
          <w:sz w:val="24"/>
          <w:szCs w:val="24"/>
          <w:lang w:val="en-US" w:eastAsia="zh-CN"/>
        </w:rPr>
        <w:t xml:space="preserve"> 201</w:t>
      </w:r>
      <w:r>
        <w:rPr>
          <w:rFonts w:ascii="Book Antiqua" w:hAnsi="Book Antiqua" w:cs="宋体"/>
          <w:color w:val="000000"/>
          <w:sz w:val="24"/>
          <w:szCs w:val="24"/>
          <w:lang w:val="en-US" w:eastAsia="zh-CN"/>
        </w:rPr>
        <w:t>2</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 xml:space="preserve"> </w:t>
      </w:r>
      <w:r w:rsidRPr="00DC6745">
        <w:rPr>
          <w:rFonts w:ascii="Book Antiqua" w:hAnsi="Book Antiqua" w:cs="宋体"/>
          <w:b/>
          <w:color w:val="000000"/>
          <w:sz w:val="24"/>
          <w:szCs w:val="24"/>
          <w:lang w:val="en-US" w:eastAsia="zh-CN"/>
        </w:rPr>
        <w:t>10:</w:t>
      </w:r>
      <w:r>
        <w:rPr>
          <w:rFonts w:ascii="Book Antiqua" w:hAnsi="Book Antiqua" w:cs="宋体"/>
          <w:color w:val="000000"/>
          <w:sz w:val="24"/>
          <w:szCs w:val="24"/>
          <w:lang w:val="en-US" w:eastAsia="zh-CN"/>
        </w:rPr>
        <w:t xml:space="preserve"> 1002-1007; quiz e1078</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15 </w:t>
      </w:r>
      <w:proofErr w:type="spellStart"/>
      <w:r w:rsidRPr="00DC6745">
        <w:rPr>
          <w:rFonts w:ascii="Book Antiqua" w:hAnsi="Book Antiqua" w:cs="宋体"/>
          <w:b/>
          <w:bCs/>
          <w:color w:val="000000"/>
          <w:sz w:val="24"/>
          <w:szCs w:val="24"/>
          <w:lang w:val="en-US" w:eastAsia="zh-CN"/>
        </w:rPr>
        <w:t>Rogler</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Vavricka</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Schoepfer</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Lakatos</w:t>
      </w:r>
      <w:proofErr w:type="spellEnd"/>
      <w:r w:rsidRPr="00DC6745">
        <w:rPr>
          <w:rFonts w:ascii="Book Antiqua" w:hAnsi="Book Antiqua" w:cs="宋体"/>
          <w:color w:val="000000"/>
          <w:sz w:val="24"/>
          <w:szCs w:val="24"/>
          <w:lang w:val="en-US" w:eastAsia="zh-CN"/>
        </w:rPr>
        <w:t xml:space="preserve"> PL. Mucosal healing and deep remission: what does it mean? </w:t>
      </w:r>
      <w:r w:rsidRPr="00DC6745">
        <w:rPr>
          <w:rFonts w:ascii="Book Antiqua" w:hAnsi="Book Antiqua" w:cs="宋体"/>
          <w:i/>
          <w:iCs/>
          <w:color w:val="000000"/>
          <w:sz w:val="24"/>
          <w:szCs w:val="24"/>
          <w:lang w:val="en-US" w:eastAsia="zh-CN"/>
        </w:rPr>
        <w:t xml:space="preserve">World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19</w:t>
      </w:r>
      <w:r w:rsidRPr="00DC6745">
        <w:rPr>
          <w:rFonts w:ascii="Book Antiqua" w:hAnsi="Book Antiqua" w:cs="宋体"/>
          <w:color w:val="000000"/>
          <w:sz w:val="24"/>
          <w:szCs w:val="24"/>
          <w:lang w:val="en-US" w:eastAsia="zh-CN"/>
        </w:rPr>
        <w:t>: 7552-7560 [PMID: 24282345 DOI: 10.3748/wjg.v19.i43.7552]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16 </w:t>
      </w:r>
      <w:proofErr w:type="gramStart"/>
      <w:r w:rsidRPr="00DC6745">
        <w:rPr>
          <w:rFonts w:ascii="Book Antiqua" w:hAnsi="Book Antiqua" w:cs="宋体"/>
          <w:b/>
          <w:bCs/>
          <w:color w:val="000000"/>
          <w:sz w:val="24"/>
          <w:szCs w:val="24"/>
          <w:lang w:val="en-US" w:eastAsia="zh-CN"/>
        </w:rPr>
        <w:t>T</w:t>
      </w:r>
      <w:r w:rsidR="00C15C04" w:rsidRPr="00DC6745">
        <w:rPr>
          <w:rFonts w:ascii="Book Antiqua" w:hAnsi="Book Antiqua" w:cs="宋体"/>
          <w:b/>
          <w:bCs/>
          <w:color w:val="000000"/>
          <w:sz w:val="24"/>
          <w:szCs w:val="24"/>
          <w:lang w:val="en-US" w:eastAsia="zh-CN"/>
        </w:rPr>
        <w:t>ruelove</w:t>
      </w:r>
      <w:proofErr w:type="gramEnd"/>
      <w:r w:rsidR="00C15C04" w:rsidRPr="00DC6745">
        <w:rPr>
          <w:rFonts w:ascii="Book Antiqua" w:hAnsi="Book Antiqua" w:cs="宋体"/>
          <w:b/>
          <w:bCs/>
          <w:color w:val="000000"/>
          <w:sz w:val="24"/>
          <w:szCs w:val="24"/>
          <w:lang w:val="en-US" w:eastAsia="zh-CN"/>
        </w:rPr>
        <w:t xml:space="preserve"> </w:t>
      </w:r>
      <w:r w:rsidRPr="00DC6745">
        <w:rPr>
          <w:rFonts w:ascii="Book Antiqua" w:hAnsi="Book Antiqua" w:cs="宋体"/>
          <w:b/>
          <w:bCs/>
          <w:color w:val="000000"/>
          <w:sz w:val="24"/>
          <w:szCs w:val="24"/>
          <w:lang w:val="en-US" w:eastAsia="zh-CN"/>
        </w:rPr>
        <w:t>SC</w:t>
      </w:r>
      <w:r w:rsidRPr="00DC6745">
        <w:rPr>
          <w:rFonts w:ascii="Book Antiqua" w:hAnsi="Book Antiqua" w:cs="宋体"/>
          <w:color w:val="000000"/>
          <w:sz w:val="24"/>
          <w:szCs w:val="24"/>
          <w:lang w:val="en-US" w:eastAsia="zh-CN"/>
        </w:rPr>
        <w:t>, WITTS LJ. Cortisone in ulcerative colitis; final report on a therapeutic trial. </w:t>
      </w:r>
      <w:r w:rsidRPr="00DC6745">
        <w:rPr>
          <w:rFonts w:ascii="Book Antiqua" w:hAnsi="Book Antiqua" w:cs="宋体"/>
          <w:i/>
          <w:iCs/>
          <w:color w:val="000000"/>
          <w:sz w:val="24"/>
          <w:szCs w:val="24"/>
          <w:lang w:val="en-US" w:eastAsia="zh-CN"/>
        </w:rPr>
        <w:t>Br Med J</w:t>
      </w:r>
      <w:r w:rsidRPr="00DC6745">
        <w:rPr>
          <w:rFonts w:ascii="Book Antiqua" w:hAnsi="Book Antiqua" w:cs="宋体"/>
          <w:color w:val="000000"/>
          <w:sz w:val="24"/>
          <w:szCs w:val="24"/>
          <w:lang w:val="en-US" w:eastAsia="zh-CN"/>
        </w:rPr>
        <w:t> 1955; </w:t>
      </w:r>
      <w:r w:rsidRPr="00DC6745">
        <w:rPr>
          <w:rFonts w:ascii="Book Antiqua" w:hAnsi="Book Antiqua" w:cs="宋体"/>
          <w:b/>
          <w:bCs/>
          <w:color w:val="000000"/>
          <w:sz w:val="24"/>
          <w:szCs w:val="24"/>
          <w:lang w:val="en-US" w:eastAsia="zh-CN"/>
        </w:rPr>
        <w:t>2</w:t>
      </w:r>
      <w:r w:rsidRPr="00DC6745">
        <w:rPr>
          <w:rFonts w:ascii="Book Antiqua" w:hAnsi="Book Antiqua" w:cs="宋体"/>
          <w:color w:val="000000"/>
          <w:sz w:val="24"/>
          <w:szCs w:val="24"/>
          <w:lang w:val="en-US" w:eastAsia="zh-CN"/>
        </w:rPr>
        <w:t>: 1041-1048 [PMID: 1</w:t>
      </w:r>
      <w:bookmarkStart w:id="6" w:name="_GoBack"/>
      <w:bookmarkEnd w:id="6"/>
      <w:r w:rsidRPr="00DC6745">
        <w:rPr>
          <w:rFonts w:ascii="Book Antiqua" w:hAnsi="Book Antiqua" w:cs="宋体"/>
          <w:color w:val="000000"/>
          <w:sz w:val="24"/>
          <w:szCs w:val="24"/>
          <w:lang w:val="en-US" w:eastAsia="zh-CN"/>
        </w:rPr>
        <w:t>3260656 DOI: 10.1136/bmj.2.4947.1041]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17 </w:t>
      </w:r>
      <w:r w:rsidRPr="00DC6745">
        <w:rPr>
          <w:rFonts w:ascii="Book Antiqua" w:hAnsi="Book Antiqua" w:cs="宋体"/>
          <w:b/>
          <w:bCs/>
          <w:color w:val="000000"/>
          <w:sz w:val="24"/>
          <w:szCs w:val="24"/>
          <w:lang w:val="en-US" w:eastAsia="zh-CN"/>
        </w:rPr>
        <w:t>B</w:t>
      </w:r>
      <w:r w:rsidR="00C15C04" w:rsidRPr="00DC6745">
        <w:rPr>
          <w:rFonts w:ascii="Book Antiqua" w:hAnsi="Book Antiqua" w:cs="宋体"/>
          <w:b/>
          <w:bCs/>
          <w:color w:val="000000"/>
          <w:sz w:val="24"/>
          <w:szCs w:val="24"/>
          <w:lang w:val="en-US" w:eastAsia="zh-CN"/>
        </w:rPr>
        <w:t>aron</w:t>
      </w:r>
      <w:r w:rsidRPr="00DC6745">
        <w:rPr>
          <w:rFonts w:ascii="Book Antiqua" w:hAnsi="Book Antiqua" w:cs="宋体"/>
          <w:b/>
          <w:bCs/>
          <w:color w:val="000000"/>
          <w:sz w:val="24"/>
          <w:szCs w:val="24"/>
          <w:lang w:val="en-US" w:eastAsia="zh-CN"/>
        </w:rPr>
        <w:t xml:space="preserve"> JH</w:t>
      </w:r>
      <w:r w:rsidRPr="00DC6745">
        <w:rPr>
          <w:rFonts w:ascii="Book Antiqua" w:hAnsi="Book Antiqua" w:cs="宋体"/>
          <w:color w:val="000000"/>
          <w:sz w:val="24"/>
          <w:szCs w:val="24"/>
          <w:lang w:val="en-US" w:eastAsia="zh-CN"/>
        </w:rPr>
        <w:t>, CONNELL AM, LENNARD-JONES JE. VARIATION BETWEEN OBSERVERS IN DESCRIBING MUCOSAL APPEARANCES IN PROCTOCOLITIS. </w:t>
      </w:r>
      <w:r w:rsidRPr="00DC6745">
        <w:rPr>
          <w:rFonts w:ascii="Book Antiqua" w:hAnsi="Book Antiqua" w:cs="宋体"/>
          <w:i/>
          <w:iCs/>
          <w:color w:val="000000"/>
          <w:sz w:val="24"/>
          <w:szCs w:val="24"/>
          <w:lang w:val="en-US" w:eastAsia="zh-CN"/>
        </w:rPr>
        <w:t>Br Med J</w:t>
      </w:r>
      <w:r w:rsidRPr="00DC6745">
        <w:rPr>
          <w:rFonts w:ascii="Book Antiqua" w:hAnsi="Book Antiqua" w:cs="宋体"/>
          <w:color w:val="000000"/>
          <w:sz w:val="24"/>
          <w:szCs w:val="24"/>
          <w:lang w:val="en-US" w:eastAsia="zh-CN"/>
        </w:rPr>
        <w:t> 1964; </w:t>
      </w:r>
      <w:r w:rsidRPr="00DC6745">
        <w:rPr>
          <w:rFonts w:ascii="Book Antiqua" w:hAnsi="Book Antiqua" w:cs="宋体"/>
          <w:b/>
          <w:bCs/>
          <w:color w:val="000000"/>
          <w:sz w:val="24"/>
          <w:szCs w:val="24"/>
          <w:lang w:val="en-US" w:eastAsia="zh-CN"/>
        </w:rPr>
        <w:t>1</w:t>
      </w:r>
      <w:r w:rsidRPr="00DC6745">
        <w:rPr>
          <w:rFonts w:ascii="Book Antiqua" w:hAnsi="Book Antiqua" w:cs="宋体"/>
          <w:color w:val="000000"/>
          <w:sz w:val="24"/>
          <w:szCs w:val="24"/>
          <w:lang w:val="en-US" w:eastAsia="zh-CN"/>
        </w:rPr>
        <w:t>: 89-92 [PMID: 14075156 DOI: 10.1136/bmj.1.5375.89]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18 </w:t>
      </w:r>
      <w:r w:rsidRPr="00DC6745">
        <w:rPr>
          <w:rFonts w:ascii="Book Antiqua" w:hAnsi="Book Antiqua" w:cs="宋体"/>
          <w:b/>
          <w:bCs/>
          <w:color w:val="000000"/>
          <w:sz w:val="24"/>
          <w:szCs w:val="24"/>
          <w:lang w:val="en-US" w:eastAsia="zh-CN"/>
        </w:rPr>
        <w:t>Powell-Tuck 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Bown</w:t>
      </w:r>
      <w:proofErr w:type="spellEnd"/>
      <w:r w:rsidRPr="00DC6745">
        <w:rPr>
          <w:rFonts w:ascii="Book Antiqua" w:hAnsi="Book Antiqua" w:cs="宋体"/>
          <w:color w:val="000000"/>
          <w:sz w:val="24"/>
          <w:szCs w:val="24"/>
          <w:lang w:val="en-US" w:eastAsia="zh-CN"/>
        </w:rPr>
        <w:t xml:space="preserve"> RL, </w:t>
      </w:r>
      <w:proofErr w:type="spellStart"/>
      <w:r w:rsidRPr="00DC6745">
        <w:rPr>
          <w:rFonts w:ascii="Book Antiqua" w:hAnsi="Book Antiqua" w:cs="宋体"/>
          <w:color w:val="000000"/>
          <w:sz w:val="24"/>
          <w:szCs w:val="24"/>
          <w:lang w:val="en-US" w:eastAsia="zh-CN"/>
        </w:rPr>
        <w:t>Lennard</w:t>
      </w:r>
      <w:proofErr w:type="spellEnd"/>
      <w:r w:rsidRPr="00DC6745">
        <w:rPr>
          <w:rFonts w:ascii="Book Antiqua" w:hAnsi="Book Antiqua" w:cs="宋体"/>
          <w:color w:val="000000"/>
          <w:sz w:val="24"/>
          <w:szCs w:val="24"/>
          <w:lang w:val="en-US" w:eastAsia="zh-CN"/>
        </w:rPr>
        <w:t xml:space="preserve">-Jones JE. A comparison of oral prednisolone given as single or multiple daily doses for active </w:t>
      </w:r>
      <w:proofErr w:type="spellStart"/>
      <w:r w:rsidRPr="00DC6745">
        <w:rPr>
          <w:rFonts w:ascii="Book Antiqua" w:hAnsi="Book Antiqua" w:cs="宋体"/>
          <w:color w:val="000000"/>
          <w:sz w:val="24"/>
          <w:szCs w:val="24"/>
          <w:lang w:val="en-US" w:eastAsia="zh-CN"/>
        </w:rPr>
        <w:t>proctocolitis</w:t>
      </w:r>
      <w:proofErr w:type="spellEnd"/>
      <w:r w:rsidRPr="00DC6745">
        <w:rPr>
          <w:rFonts w:ascii="Book Antiqua" w:hAnsi="Book Antiqua" w:cs="宋体"/>
          <w:color w:val="000000"/>
          <w:sz w:val="24"/>
          <w:szCs w:val="24"/>
          <w:lang w:val="en-US" w:eastAsia="zh-CN"/>
        </w:rPr>
        <w:t>. </w:t>
      </w:r>
      <w:proofErr w:type="spellStart"/>
      <w:r w:rsidRPr="00DC6745">
        <w:rPr>
          <w:rFonts w:ascii="Book Antiqua" w:hAnsi="Book Antiqua" w:cs="宋体"/>
          <w:i/>
          <w:iCs/>
          <w:color w:val="000000"/>
          <w:sz w:val="24"/>
          <w:szCs w:val="24"/>
          <w:lang w:val="en-US" w:eastAsia="zh-CN"/>
        </w:rPr>
        <w:t>Scand</w:t>
      </w:r>
      <w:proofErr w:type="spellEnd"/>
      <w:r w:rsidRPr="00DC6745">
        <w:rPr>
          <w:rFonts w:ascii="Book Antiqua" w:hAnsi="Book Antiqua" w:cs="宋体"/>
          <w:i/>
          <w:iCs/>
          <w:color w:val="000000"/>
          <w:sz w:val="24"/>
          <w:szCs w:val="24"/>
          <w:lang w:val="en-US" w:eastAsia="zh-CN"/>
        </w:rPr>
        <w:t xml:space="preserve">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1978; </w:t>
      </w:r>
      <w:r w:rsidRPr="00DC6745">
        <w:rPr>
          <w:rFonts w:ascii="Book Antiqua" w:hAnsi="Book Antiqua" w:cs="宋体"/>
          <w:b/>
          <w:bCs/>
          <w:color w:val="000000"/>
          <w:sz w:val="24"/>
          <w:szCs w:val="24"/>
          <w:lang w:val="en-US" w:eastAsia="zh-CN"/>
        </w:rPr>
        <w:t>13</w:t>
      </w:r>
      <w:r w:rsidRPr="00DC6745">
        <w:rPr>
          <w:rFonts w:ascii="Book Antiqua" w:hAnsi="Book Antiqua" w:cs="宋体"/>
          <w:color w:val="000000"/>
          <w:sz w:val="24"/>
          <w:szCs w:val="24"/>
          <w:lang w:val="en-US" w:eastAsia="zh-CN"/>
        </w:rPr>
        <w:t>: 833-837 [PMID: 364626 DOI: 10.3109/00365527809182199]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19 </w:t>
      </w:r>
      <w:r w:rsidRPr="00DC6745">
        <w:rPr>
          <w:rFonts w:ascii="Book Antiqua" w:hAnsi="Book Antiqua" w:cs="宋体"/>
          <w:b/>
          <w:bCs/>
          <w:color w:val="000000"/>
          <w:sz w:val="24"/>
          <w:szCs w:val="24"/>
          <w:lang w:val="en-US" w:eastAsia="zh-CN"/>
        </w:rPr>
        <w:t>Schroeder KW</w:t>
      </w:r>
      <w:r w:rsidRPr="00DC6745">
        <w:rPr>
          <w:rFonts w:ascii="Book Antiqua" w:hAnsi="Book Antiqua" w:cs="宋体"/>
          <w:color w:val="000000"/>
          <w:sz w:val="24"/>
          <w:szCs w:val="24"/>
          <w:lang w:val="en-US" w:eastAsia="zh-CN"/>
        </w:rPr>
        <w:t xml:space="preserve">, Tremaine WJ, </w:t>
      </w:r>
      <w:proofErr w:type="spellStart"/>
      <w:r w:rsidRPr="00DC6745">
        <w:rPr>
          <w:rFonts w:ascii="Book Antiqua" w:hAnsi="Book Antiqua" w:cs="宋体"/>
          <w:color w:val="000000"/>
          <w:sz w:val="24"/>
          <w:szCs w:val="24"/>
          <w:lang w:val="en-US" w:eastAsia="zh-CN"/>
        </w:rPr>
        <w:t>Ilstrup</w:t>
      </w:r>
      <w:proofErr w:type="spellEnd"/>
      <w:r w:rsidRPr="00DC6745">
        <w:rPr>
          <w:rFonts w:ascii="Book Antiqua" w:hAnsi="Book Antiqua" w:cs="宋体"/>
          <w:color w:val="000000"/>
          <w:sz w:val="24"/>
          <w:szCs w:val="24"/>
          <w:lang w:val="en-US" w:eastAsia="zh-CN"/>
        </w:rPr>
        <w:t xml:space="preserve"> DM. Coated oral 5-aminosalicylic acid therapy for mildly to moderately active ulcerative colitis. A randomized study. </w:t>
      </w:r>
      <w:r w:rsidRPr="00DC6745">
        <w:rPr>
          <w:rFonts w:ascii="Book Antiqua" w:hAnsi="Book Antiqua" w:cs="宋体"/>
          <w:i/>
          <w:iCs/>
          <w:color w:val="000000"/>
          <w:sz w:val="24"/>
          <w:szCs w:val="24"/>
          <w:lang w:val="en-US" w:eastAsia="zh-CN"/>
        </w:rPr>
        <w:t xml:space="preserve">N </w:t>
      </w:r>
      <w:proofErr w:type="spellStart"/>
      <w:r w:rsidRPr="00DC6745">
        <w:rPr>
          <w:rFonts w:ascii="Book Antiqua" w:hAnsi="Book Antiqua" w:cs="宋体"/>
          <w:i/>
          <w:iCs/>
          <w:color w:val="000000"/>
          <w:sz w:val="24"/>
          <w:szCs w:val="24"/>
          <w:lang w:val="en-US" w:eastAsia="zh-CN"/>
        </w:rPr>
        <w:t>Engl</w:t>
      </w:r>
      <w:proofErr w:type="spellEnd"/>
      <w:r w:rsidRPr="00DC6745">
        <w:rPr>
          <w:rFonts w:ascii="Book Antiqua" w:hAnsi="Book Antiqua" w:cs="宋体"/>
          <w:i/>
          <w:iCs/>
          <w:color w:val="000000"/>
          <w:sz w:val="24"/>
          <w:szCs w:val="24"/>
          <w:lang w:val="en-US" w:eastAsia="zh-CN"/>
        </w:rPr>
        <w:t xml:space="preserve"> J Med</w:t>
      </w:r>
      <w:r w:rsidRPr="00DC6745">
        <w:rPr>
          <w:rFonts w:ascii="Book Antiqua" w:hAnsi="Book Antiqua" w:cs="宋体"/>
          <w:color w:val="000000"/>
          <w:sz w:val="24"/>
          <w:szCs w:val="24"/>
          <w:lang w:val="en-US" w:eastAsia="zh-CN"/>
        </w:rPr>
        <w:t> 1987; </w:t>
      </w:r>
      <w:r w:rsidRPr="00DC6745">
        <w:rPr>
          <w:rFonts w:ascii="Book Antiqua" w:hAnsi="Book Antiqua" w:cs="宋体"/>
          <w:b/>
          <w:bCs/>
          <w:color w:val="000000"/>
          <w:sz w:val="24"/>
          <w:szCs w:val="24"/>
          <w:lang w:val="en-US" w:eastAsia="zh-CN"/>
        </w:rPr>
        <w:t>317</w:t>
      </w:r>
      <w:r w:rsidRPr="00DC6745">
        <w:rPr>
          <w:rFonts w:ascii="Book Antiqua" w:hAnsi="Book Antiqua" w:cs="宋体"/>
          <w:color w:val="000000"/>
          <w:sz w:val="24"/>
          <w:szCs w:val="24"/>
          <w:lang w:val="en-US" w:eastAsia="zh-CN"/>
        </w:rPr>
        <w:t>: 1625-1629 [PMID: 3317057 DOI: 10.1056/NEJM198712243172603]</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20 </w:t>
      </w:r>
      <w:r w:rsidRPr="00DC6745">
        <w:rPr>
          <w:rFonts w:ascii="Book Antiqua" w:hAnsi="Book Antiqua" w:cs="宋体"/>
          <w:b/>
          <w:bCs/>
          <w:color w:val="000000"/>
          <w:sz w:val="24"/>
          <w:szCs w:val="24"/>
          <w:lang w:val="en-US" w:eastAsia="zh-CN"/>
        </w:rPr>
        <w:t>Sutherland LR</w:t>
      </w:r>
      <w:r w:rsidRPr="00DC6745">
        <w:rPr>
          <w:rFonts w:ascii="Book Antiqua" w:hAnsi="Book Antiqua" w:cs="宋体"/>
          <w:color w:val="000000"/>
          <w:sz w:val="24"/>
          <w:szCs w:val="24"/>
          <w:lang w:val="en-US" w:eastAsia="zh-CN"/>
        </w:rPr>
        <w:t xml:space="preserve">, Martin F, Greer S, Robinson M, Greenberger N, </w:t>
      </w:r>
      <w:proofErr w:type="spellStart"/>
      <w:r w:rsidRPr="00DC6745">
        <w:rPr>
          <w:rFonts w:ascii="Book Antiqua" w:hAnsi="Book Antiqua" w:cs="宋体"/>
          <w:color w:val="000000"/>
          <w:sz w:val="24"/>
          <w:szCs w:val="24"/>
          <w:lang w:val="en-US" w:eastAsia="zh-CN"/>
        </w:rPr>
        <w:t>Saibil</w:t>
      </w:r>
      <w:proofErr w:type="spellEnd"/>
      <w:r w:rsidRPr="00DC6745">
        <w:rPr>
          <w:rFonts w:ascii="Book Antiqua" w:hAnsi="Book Antiqua" w:cs="宋体"/>
          <w:color w:val="000000"/>
          <w:sz w:val="24"/>
          <w:szCs w:val="24"/>
          <w:lang w:val="en-US" w:eastAsia="zh-CN"/>
        </w:rPr>
        <w:t xml:space="preserve"> F, Martin T, </w:t>
      </w:r>
      <w:proofErr w:type="spellStart"/>
      <w:r w:rsidRPr="00DC6745">
        <w:rPr>
          <w:rFonts w:ascii="Book Antiqua" w:hAnsi="Book Antiqua" w:cs="宋体"/>
          <w:color w:val="000000"/>
          <w:sz w:val="24"/>
          <w:szCs w:val="24"/>
          <w:lang w:val="en-US" w:eastAsia="zh-CN"/>
        </w:rPr>
        <w:t>Sparr</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Prokipchuk</w:t>
      </w:r>
      <w:proofErr w:type="spellEnd"/>
      <w:r w:rsidRPr="00DC6745">
        <w:rPr>
          <w:rFonts w:ascii="Book Antiqua" w:hAnsi="Book Antiqua" w:cs="宋体"/>
          <w:color w:val="000000"/>
          <w:sz w:val="24"/>
          <w:szCs w:val="24"/>
          <w:lang w:val="en-US" w:eastAsia="zh-CN"/>
        </w:rPr>
        <w:t xml:space="preserve"> E, </w:t>
      </w:r>
      <w:proofErr w:type="spellStart"/>
      <w:r w:rsidRPr="00DC6745">
        <w:rPr>
          <w:rFonts w:ascii="Book Antiqua" w:hAnsi="Book Antiqua" w:cs="宋体"/>
          <w:color w:val="000000"/>
          <w:sz w:val="24"/>
          <w:szCs w:val="24"/>
          <w:lang w:val="en-US" w:eastAsia="zh-CN"/>
        </w:rPr>
        <w:t>Borgen</w:t>
      </w:r>
      <w:proofErr w:type="spellEnd"/>
      <w:r w:rsidRPr="00DC6745">
        <w:rPr>
          <w:rFonts w:ascii="Book Antiqua" w:hAnsi="Book Antiqua" w:cs="宋体"/>
          <w:color w:val="000000"/>
          <w:sz w:val="24"/>
          <w:szCs w:val="24"/>
          <w:lang w:val="en-US" w:eastAsia="zh-CN"/>
        </w:rPr>
        <w:t xml:space="preserve"> L. 5-Aminosalicylic acid enema in the treatment of distal ulcerative colitis, </w:t>
      </w:r>
      <w:proofErr w:type="spellStart"/>
      <w:r w:rsidRPr="00DC6745">
        <w:rPr>
          <w:rFonts w:ascii="Book Antiqua" w:hAnsi="Book Antiqua" w:cs="宋体"/>
          <w:color w:val="000000"/>
          <w:sz w:val="24"/>
          <w:szCs w:val="24"/>
          <w:lang w:val="en-US" w:eastAsia="zh-CN"/>
        </w:rPr>
        <w:t>proctosigmoiditis</w:t>
      </w:r>
      <w:proofErr w:type="spellEnd"/>
      <w:r w:rsidRPr="00DC6745">
        <w:rPr>
          <w:rFonts w:ascii="Book Antiqua" w:hAnsi="Book Antiqua" w:cs="宋体"/>
          <w:color w:val="000000"/>
          <w:sz w:val="24"/>
          <w:szCs w:val="24"/>
          <w:lang w:val="en-US" w:eastAsia="zh-CN"/>
        </w:rPr>
        <w:t xml:space="preserve">, and </w:t>
      </w:r>
      <w:proofErr w:type="spellStart"/>
      <w:r w:rsidRPr="00DC6745">
        <w:rPr>
          <w:rFonts w:ascii="Book Antiqua" w:hAnsi="Book Antiqua" w:cs="宋体"/>
          <w:color w:val="000000"/>
          <w:sz w:val="24"/>
          <w:szCs w:val="24"/>
          <w:lang w:val="en-US" w:eastAsia="zh-CN"/>
        </w:rPr>
        <w:t>proctitis</w:t>
      </w:r>
      <w:proofErr w:type="spellEnd"/>
      <w:r w:rsidRPr="00DC6745">
        <w:rPr>
          <w:rFonts w:ascii="Book Antiqua" w:hAnsi="Book Antiqua" w:cs="宋体"/>
          <w:color w:val="000000"/>
          <w:sz w:val="24"/>
          <w:szCs w:val="24"/>
          <w:lang w:val="en-US" w:eastAsia="zh-CN"/>
        </w:rPr>
        <w:t>.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1987; </w:t>
      </w:r>
      <w:r w:rsidRPr="00DC6745">
        <w:rPr>
          <w:rFonts w:ascii="Book Antiqua" w:hAnsi="Book Antiqua" w:cs="宋体"/>
          <w:b/>
          <w:bCs/>
          <w:color w:val="000000"/>
          <w:sz w:val="24"/>
          <w:szCs w:val="24"/>
          <w:lang w:val="en-US" w:eastAsia="zh-CN"/>
        </w:rPr>
        <w:t>92</w:t>
      </w:r>
      <w:r w:rsidRPr="00DC6745">
        <w:rPr>
          <w:rFonts w:ascii="Book Antiqua" w:hAnsi="Book Antiqua" w:cs="宋体"/>
          <w:color w:val="000000"/>
          <w:sz w:val="24"/>
          <w:szCs w:val="24"/>
          <w:lang w:val="en-US" w:eastAsia="zh-CN"/>
        </w:rPr>
        <w:t>: 1894-1898 [PMID: 3569765]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21 </w:t>
      </w:r>
      <w:proofErr w:type="spellStart"/>
      <w:r w:rsidRPr="00DC6745">
        <w:rPr>
          <w:rFonts w:ascii="Book Antiqua" w:hAnsi="Book Antiqua" w:cs="宋体"/>
          <w:b/>
          <w:bCs/>
          <w:color w:val="000000"/>
          <w:sz w:val="24"/>
          <w:szCs w:val="24"/>
          <w:lang w:val="en-US" w:eastAsia="zh-CN"/>
        </w:rPr>
        <w:t>Rachmilewitz</w:t>
      </w:r>
      <w:proofErr w:type="spellEnd"/>
      <w:r w:rsidRPr="00DC6745">
        <w:rPr>
          <w:rFonts w:ascii="Book Antiqua" w:hAnsi="Book Antiqua" w:cs="宋体"/>
          <w:b/>
          <w:bCs/>
          <w:color w:val="000000"/>
          <w:sz w:val="24"/>
          <w:szCs w:val="24"/>
          <w:lang w:val="en-US" w:eastAsia="zh-CN"/>
        </w:rPr>
        <w:t xml:space="preserve"> D</w:t>
      </w:r>
      <w:r w:rsidRPr="00DC6745">
        <w:rPr>
          <w:rFonts w:ascii="Book Antiqua" w:hAnsi="Book Antiqua" w:cs="宋体"/>
          <w:color w:val="000000"/>
          <w:sz w:val="24"/>
          <w:szCs w:val="24"/>
          <w:lang w:val="en-US" w:eastAsia="zh-CN"/>
        </w:rPr>
        <w:t xml:space="preserve">. Coated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(5-aminosalicylic acid) versus </w:t>
      </w:r>
      <w:proofErr w:type="spellStart"/>
      <w:r w:rsidRPr="00DC6745">
        <w:rPr>
          <w:rFonts w:ascii="Book Antiqua" w:hAnsi="Book Antiqua" w:cs="宋体"/>
          <w:color w:val="000000"/>
          <w:sz w:val="24"/>
          <w:szCs w:val="24"/>
          <w:lang w:val="en-US" w:eastAsia="zh-CN"/>
        </w:rPr>
        <w:t>sulphasalazine</w:t>
      </w:r>
      <w:proofErr w:type="spellEnd"/>
      <w:r w:rsidRPr="00DC6745">
        <w:rPr>
          <w:rFonts w:ascii="Book Antiqua" w:hAnsi="Book Antiqua" w:cs="宋体"/>
          <w:color w:val="000000"/>
          <w:sz w:val="24"/>
          <w:szCs w:val="24"/>
          <w:lang w:val="en-US" w:eastAsia="zh-CN"/>
        </w:rPr>
        <w:t xml:space="preserve"> in the treatment of active ulcerative colitis: a </w:t>
      </w:r>
      <w:proofErr w:type="spellStart"/>
      <w:r w:rsidRPr="00DC6745">
        <w:rPr>
          <w:rFonts w:ascii="Book Antiqua" w:hAnsi="Book Antiqua" w:cs="宋体"/>
          <w:color w:val="000000"/>
          <w:sz w:val="24"/>
          <w:szCs w:val="24"/>
          <w:lang w:val="en-US" w:eastAsia="zh-CN"/>
        </w:rPr>
        <w:t>randomised</w:t>
      </w:r>
      <w:proofErr w:type="spellEnd"/>
      <w:r w:rsidRPr="00DC6745">
        <w:rPr>
          <w:rFonts w:ascii="Book Antiqua" w:hAnsi="Book Antiqua" w:cs="宋体"/>
          <w:color w:val="000000"/>
          <w:sz w:val="24"/>
          <w:szCs w:val="24"/>
          <w:lang w:val="en-US" w:eastAsia="zh-CN"/>
        </w:rPr>
        <w:t xml:space="preserve"> trial. </w:t>
      </w:r>
      <w:r w:rsidRPr="00DC6745">
        <w:rPr>
          <w:rFonts w:ascii="Book Antiqua" w:hAnsi="Book Antiqua" w:cs="宋体"/>
          <w:i/>
          <w:iCs/>
          <w:color w:val="000000"/>
          <w:sz w:val="24"/>
          <w:szCs w:val="24"/>
          <w:lang w:val="en-US" w:eastAsia="zh-CN"/>
        </w:rPr>
        <w:t>BMJ</w:t>
      </w:r>
      <w:r w:rsidRPr="00DC6745">
        <w:rPr>
          <w:rFonts w:ascii="Book Antiqua" w:hAnsi="Book Antiqua" w:cs="宋体"/>
          <w:color w:val="000000"/>
          <w:sz w:val="24"/>
          <w:szCs w:val="24"/>
          <w:lang w:val="en-US" w:eastAsia="zh-CN"/>
        </w:rPr>
        <w:t> 1989; </w:t>
      </w:r>
      <w:r w:rsidRPr="00DC6745">
        <w:rPr>
          <w:rFonts w:ascii="Book Antiqua" w:hAnsi="Book Antiqua" w:cs="宋体"/>
          <w:b/>
          <w:bCs/>
          <w:color w:val="000000"/>
          <w:sz w:val="24"/>
          <w:szCs w:val="24"/>
          <w:lang w:val="en-US" w:eastAsia="zh-CN"/>
        </w:rPr>
        <w:t>298</w:t>
      </w:r>
      <w:r w:rsidRPr="00DC6745">
        <w:rPr>
          <w:rFonts w:ascii="Book Antiqua" w:hAnsi="Book Antiqua" w:cs="宋体"/>
          <w:color w:val="000000"/>
          <w:sz w:val="24"/>
          <w:szCs w:val="24"/>
          <w:lang w:val="en-US" w:eastAsia="zh-CN"/>
        </w:rPr>
        <w:t>: 82-86 [PMID: 2563951 DOI: 10.1136/bmj.298.6666.82]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22 </w:t>
      </w:r>
      <w:proofErr w:type="spellStart"/>
      <w:r w:rsidRPr="00DC6745">
        <w:rPr>
          <w:rFonts w:ascii="Book Antiqua" w:hAnsi="Book Antiqua" w:cs="宋体"/>
          <w:b/>
          <w:bCs/>
          <w:color w:val="000000"/>
          <w:sz w:val="24"/>
          <w:szCs w:val="24"/>
          <w:lang w:val="en-US" w:eastAsia="zh-CN"/>
        </w:rPr>
        <w:t>Feagan</w:t>
      </w:r>
      <w:proofErr w:type="spellEnd"/>
      <w:r w:rsidRPr="00DC6745">
        <w:rPr>
          <w:rFonts w:ascii="Book Antiqua" w:hAnsi="Book Antiqua" w:cs="宋体"/>
          <w:b/>
          <w:bCs/>
          <w:color w:val="000000"/>
          <w:sz w:val="24"/>
          <w:szCs w:val="24"/>
          <w:lang w:val="en-US" w:eastAsia="zh-CN"/>
        </w:rPr>
        <w:t xml:space="preserve"> BG</w:t>
      </w:r>
      <w:r w:rsidRPr="00DC6745">
        <w:rPr>
          <w:rFonts w:ascii="Book Antiqua" w:hAnsi="Book Antiqua" w:cs="宋体"/>
          <w:color w:val="000000"/>
          <w:sz w:val="24"/>
          <w:szCs w:val="24"/>
          <w:lang w:val="en-US" w:eastAsia="zh-CN"/>
        </w:rPr>
        <w:t xml:space="preserve">, Greenberg GR, Wild G, </w:t>
      </w:r>
      <w:proofErr w:type="spellStart"/>
      <w:r w:rsidRPr="00DC6745">
        <w:rPr>
          <w:rFonts w:ascii="Book Antiqua" w:hAnsi="Book Antiqua" w:cs="宋体"/>
          <w:color w:val="000000"/>
          <w:sz w:val="24"/>
          <w:szCs w:val="24"/>
          <w:lang w:val="en-US" w:eastAsia="zh-CN"/>
        </w:rPr>
        <w:t>Fedorak</w:t>
      </w:r>
      <w:proofErr w:type="spellEnd"/>
      <w:r w:rsidRPr="00DC6745">
        <w:rPr>
          <w:rFonts w:ascii="Book Antiqua" w:hAnsi="Book Antiqua" w:cs="宋体"/>
          <w:color w:val="000000"/>
          <w:sz w:val="24"/>
          <w:szCs w:val="24"/>
          <w:lang w:val="en-US" w:eastAsia="zh-CN"/>
        </w:rPr>
        <w:t xml:space="preserve"> RN, </w:t>
      </w:r>
      <w:proofErr w:type="spellStart"/>
      <w:r w:rsidRPr="00DC6745">
        <w:rPr>
          <w:rFonts w:ascii="Book Antiqua" w:hAnsi="Book Antiqua" w:cs="宋体"/>
          <w:color w:val="000000"/>
          <w:sz w:val="24"/>
          <w:szCs w:val="24"/>
          <w:lang w:val="en-US" w:eastAsia="zh-CN"/>
        </w:rPr>
        <w:t>Paré</w:t>
      </w:r>
      <w:proofErr w:type="spellEnd"/>
      <w:r w:rsidRPr="00DC6745">
        <w:rPr>
          <w:rFonts w:ascii="Book Antiqua" w:hAnsi="Book Antiqua" w:cs="宋体"/>
          <w:color w:val="000000"/>
          <w:sz w:val="24"/>
          <w:szCs w:val="24"/>
          <w:lang w:val="en-US" w:eastAsia="zh-CN"/>
        </w:rPr>
        <w:t xml:space="preserve"> P, McDonald JW, </w:t>
      </w:r>
      <w:proofErr w:type="spellStart"/>
      <w:r w:rsidRPr="00DC6745">
        <w:rPr>
          <w:rFonts w:ascii="Book Antiqua" w:hAnsi="Book Antiqua" w:cs="宋体"/>
          <w:color w:val="000000"/>
          <w:sz w:val="24"/>
          <w:szCs w:val="24"/>
          <w:lang w:val="en-US" w:eastAsia="zh-CN"/>
        </w:rPr>
        <w:t>Dubé</w:t>
      </w:r>
      <w:proofErr w:type="spellEnd"/>
      <w:r w:rsidRPr="00DC6745">
        <w:rPr>
          <w:rFonts w:ascii="Book Antiqua" w:hAnsi="Book Antiqua" w:cs="宋体"/>
          <w:color w:val="000000"/>
          <w:sz w:val="24"/>
          <w:szCs w:val="24"/>
          <w:lang w:val="en-US" w:eastAsia="zh-CN"/>
        </w:rPr>
        <w:t xml:space="preserve"> R, Cohen A, Steinhart AH, Landau S, </w:t>
      </w:r>
      <w:proofErr w:type="spellStart"/>
      <w:r w:rsidRPr="00DC6745">
        <w:rPr>
          <w:rFonts w:ascii="Book Antiqua" w:hAnsi="Book Antiqua" w:cs="宋体"/>
          <w:color w:val="000000"/>
          <w:sz w:val="24"/>
          <w:szCs w:val="24"/>
          <w:lang w:val="en-US" w:eastAsia="zh-CN"/>
        </w:rPr>
        <w:t>Aguzzi</w:t>
      </w:r>
      <w:proofErr w:type="spellEnd"/>
      <w:r w:rsidRPr="00DC6745">
        <w:rPr>
          <w:rFonts w:ascii="Book Antiqua" w:hAnsi="Book Antiqua" w:cs="宋体"/>
          <w:color w:val="000000"/>
          <w:sz w:val="24"/>
          <w:szCs w:val="24"/>
          <w:lang w:val="en-US" w:eastAsia="zh-CN"/>
        </w:rPr>
        <w:t xml:space="preserve"> RA, Fox IH, </w:t>
      </w:r>
      <w:proofErr w:type="spellStart"/>
      <w:r w:rsidRPr="00DC6745">
        <w:rPr>
          <w:rFonts w:ascii="Book Antiqua" w:hAnsi="Book Antiqua" w:cs="宋体"/>
          <w:color w:val="000000"/>
          <w:sz w:val="24"/>
          <w:szCs w:val="24"/>
          <w:lang w:val="en-US" w:eastAsia="zh-CN"/>
        </w:rPr>
        <w:t>Vandervoort</w:t>
      </w:r>
      <w:proofErr w:type="spellEnd"/>
      <w:r w:rsidRPr="00DC6745">
        <w:rPr>
          <w:rFonts w:ascii="Book Antiqua" w:hAnsi="Book Antiqua" w:cs="宋体"/>
          <w:color w:val="000000"/>
          <w:sz w:val="24"/>
          <w:szCs w:val="24"/>
          <w:lang w:val="en-US" w:eastAsia="zh-CN"/>
        </w:rPr>
        <w:t xml:space="preserve"> MK. Treatment of ulcerative colitis with a humanized antibody to the alpha4beta7 integrin. </w:t>
      </w:r>
      <w:r w:rsidRPr="00DC6745">
        <w:rPr>
          <w:rFonts w:ascii="Book Antiqua" w:hAnsi="Book Antiqua" w:cs="宋体"/>
          <w:i/>
          <w:iCs/>
          <w:color w:val="000000"/>
          <w:sz w:val="24"/>
          <w:szCs w:val="24"/>
          <w:lang w:val="en-US" w:eastAsia="zh-CN"/>
        </w:rPr>
        <w:t xml:space="preserve">N </w:t>
      </w:r>
      <w:proofErr w:type="spellStart"/>
      <w:r w:rsidRPr="00DC6745">
        <w:rPr>
          <w:rFonts w:ascii="Book Antiqua" w:hAnsi="Book Antiqua" w:cs="宋体"/>
          <w:i/>
          <w:iCs/>
          <w:color w:val="000000"/>
          <w:sz w:val="24"/>
          <w:szCs w:val="24"/>
          <w:lang w:val="en-US" w:eastAsia="zh-CN"/>
        </w:rPr>
        <w:t>Engl</w:t>
      </w:r>
      <w:proofErr w:type="spellEnd"/>
      <w:r w:rsidRPr="00DC6745">
        <w:rPr>
          <w:rFonts w:ascii="Book Antiqua" w:hAnsi="Book Antiqua" w:cs="宋体"/>
          <w:i/>
          <w:iCs/>
          <w:color w:val="000000"/>
          <w:sz w:val="24"/>
          <w:szCs w:val="24"/>
          <w:lang w:val="en-US" w:eastAsia="zh-CN"/>
        </w:rPr>
        <w:t xml:space="preserve"> J Med</w:t>
      </w:r>
      <w:r w:rsidRPr="00DC6745">
        <w:rPr>
          <w:rFonts w:ascii="Book Antiqua" w:hAnsi="Book Antiqua" w:cs="宋体"/>
          <w:color w:val="000000"/>
          <w:sz w:val="24"/>
          <w:szCs w:val="24"/>
          <w:lang w:val="en-US" w:eastAsia="zh-CN"/>
        </w:rPr>
        <w:t> 2005; </w:t>
      </w:r>
      <w:r w:rsidRPr="00DC6745">
        <w:rPr>
          <w:rFonts w:ascii="Book Antiqua" w:hAnsi="Book Antiqua" w:cs="宋体"/>
          <w:b/>
          <w:bCs/>
          <w:color w:val="000000"/>
          <w:sz w:val="24"/>
          <w:szCs w:val="24"/>
          <w:lang w:val="en-US" w:eastAsia="zh-CN"/>
        </w:rPr>
        <w:t>352</w:t>
      </w:r>
      <w:r w:rsidRPr="00DC6745">
        <w:rPr>
          <w:rFonts w:ascii="Book Antiqua" w:hAnsi="Book Antiqua" w:cs="宋体"/>
          <w:color w:val="000000"/>
          <w:sz w:val="24"/>
          <w:szCs w:val="24"/>
          <w:lang w:val="en-US" w:eastAsia="zh-CN"/>
        </w:rPr>
        <w:t>: 2499-2507 [PMID: 15958805 DOI: 10.1056/NEJMoa042982]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23 </w:t>
      </w:r>
      <w:proofErr w:type="spellStart"/>
      <w:r w:rsidRPr="00DC6745">
        <w:rPr>
          <w:rFonts w:ascii="Book Antiqua" w:hAnsi="Book Antiqua" w:cs="宋体"/>
          <w:b/>
          <w:bCs/>
          <w:color w:val="000000"/>
          <w:sz w:val="24"/>
          <w:szCs w:val="24"/>
          <w:lang w:val="en-US" w:eastAsia="zh-CN"/>
        </w:rPr>
        <w:t>D'Haens</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Hommes</w:t>
      </w:r>
      <w:proofErr w:type="spellEnd"/>
      <w:r w:rsidRPr="00DC6745">
        <w:rPr>
          <w:rFonts w:ascii="Book Antiqua" w:hAnsi="Book Antiqua" w:cs="宋体"/>
          <w:color w:val="000000"/>
          <w:sz w:val="24"/>
          <w:szCs w:val="24"/>
          <w:lang w:val="en-US" w:eastAsia="zh-CN"/>
        </w:rPr>
        <w:t xml:space="preserve"> D, Engels L, </w:t>
      </w:r>
      <w:proofErr w:type="spellStart"/>
      <w:r w:rsidRPr="00DC6745">
        <w:rPr>
          <w:rFonts w:ascii="Book Antiqua" w:hAnsi="Book Antiqua" w:cs="宋体"/>
          <w:color w:val="000000"/>
          <w:sz w:val="24"/>
          <w:szCs w:val="24"/>
          <w:lang w:val="en-US" w:eastAsia="zh-CN"/>
        </w:rPr>
        <w:t>Baert</w:t>
      </w:r>
      <w:proofErr w:type="spellEnd"/>
      <w:r w:rsidRPr="00DC6745">
        <w:rPr>
          <w:rFonts w:ascii="Book Antiqua" w:hAnsi="Book Antiqua" w:cs="宋体"/>
          <w:color w:val="000000"/>
          <w:sz w:val="24"/>
          <w:szCs w:val="24"/>
          <w:lang w:val="en-US" w:eastAsia="zh-CN"/>
        </w:rPr>
        <w:t xml:space="preserve"> F, van der </w:t>
      </w:r>
      <w:proofErr w:type="spellStart"/>
      <w:r w:rsidRPr="00DC6745">
        <w:rPr>
          <w:rFonts w:ascii="Book Antiqua" w:hAnsi="Book Antiqua" w:cs="宋体"/>
          <w:color w:val="000000"/>
          <w:sz w:val="24"/>
          <w:szCs w:val="24"/>
          <w:lang w:val="en-US" w:eastAsia="zh-CN"/>
        </w:rPr>
        <w:t>Waaij</w:t>
      </w:r>
      <w:proofErr w:type="spellEnd"/>
      <w:r w:rsidRPr="00DC6745">
        <w:rPr>
          <w:rFonts w:ascii="Book Antiqua" w:hAnsi="Book Antiqua" w:cs="宋体"/>
          <w:color w:val="000000"/>
          <w:sz w:val="24"/>
          <w:szCs w:val="24"/>
          <w:lang w:val="en-US" w:eastAsia="zh-CN"/>
        </w:rPr>
        <w:t xml:space="preserve"> L, Connor P, </w:t>
      </w:r>
      <w:proofErr w:type="spellStart"/>
      <w:r w:rsidRPr="00DC6745">
        <w:rPr>
          <w:rFonts w:ascii="Book Antiqua" w:hAnsi="Book Antiqua" w:cs="宋体"/>
          <w:color w:val="000000"/>
          <w:sz w:val="24"/>
          <w:szCs w:val="24"/>
          <w:lang w:val="en-US" w:eastAsia="zh-CN"/>
        </w:rPr>
        <w:t>Ramage</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Dewit</w:t>
      </w:r>
      <w:proofErr w:type="spellEnd"/>
      <w:r w:rsidRPr="00DC6745">
        <w:rPr>
          <w:rFonts w:ascii="Book Antiqua" w:hAnsi="Book Antiqua" w:cs="宋体"/>
          <w:color w:val="000000"/>
          <w:sz w:val="24"/>
          <w:szCs w:val="24"/>
          <w:lang w:val="en-US" w:eastAsia="zh-CN"/>
        </w:rPr>
        <w:t xml:space="preserve"> O, </w:t>
      </w:r>
      <w:proofErr w:type="spellStart"/>
      <w:r w:rsidRPr="00DC6745">
        <w:rPr>
          <w:rFonts w:ascii="Book Antiqua" w:hAnsi="Book Antiqua" w:cs="宋体"/>
          <w:color w:val="000000"/>
          <w:sz w:val="24"/>
          <w:szCs w:val="24"/>
          <w:lang w:val="en-US" w:eastAsia="zh-CN"/>
        </w:rPr>
        <w:t>Palmen</w:t>
      </w:r>
      <w:proofErr w:type="spellEnd"/>
      <w:r w:rsidRPr="00DC6745">
        <w:rPr>
          <w:rFonts w:ascii="Book Antiqua" w:hAnsi="Book Antiqua" w:cs="宋体"/>
          <w:color w:val="000000"/>
          <w:sz w:val="24"/>
          <w:szCs w:val="24"/>
          <w:lang w:val="en-US" w:eastAsia="zh-CN"/>
        </w:rPr>
        <w:t xml:space="preserve"> M, Stephenson D, Joseph R. Once daily MMX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for the treatment of mild-to-moderate ulcerative colitis: a phase II, dose-ranging study.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2006; </w:t>
      </w:r>
      <w:r w:rsidRPr="00DC6745">
        <w:rPr>
          <w:rFonts w:ascii="Book Antiqua" w:hAnsi="Book Antiqua" w:cs="宋体"/>
          <w:b/>
          <w:bCs/>
          <w:color w:val="000000"/>
          <w:sz w:val="24"/>
          <w:szCs w:val="24"/>
          <w:lang w:val="en-US" w:eastAsia="zh-CN"/>
        </w:rPr>
        <w:t>24</w:t>
      </w:r>
      <w:r w:rsidRPr="00DC6745">
        <w:rPr>
          <w:rFonts w:ascii="Book Antiqua" w:hAnsi="Book Antiqua" w:cs="宋体"/>
          <w:color w:val="000000"/>
          <w:sz w:val="24"/>
          <w:szCs w:val="24"/>
          <w:lang w:val="en-US" w:eastAsia="zh-CN"/>
        </w:rPr>
        <w:t>: 1087-1097 [PMID: 16984503 DOI: 10.1111/j.1365-2036.2006.03082.x]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24 </w:t>
      </w:r>
      <w:r w:rsidRPr="00DC6745">
        <w:rPr>
          <w:rFonts w:ascii="Book Antiqua" w:hAnsi="Book Antiqua" w:cs="宋体"/>
          <w:b/>
          <w:bCs/>
          <w:color w:val="000000"/>
          <w:sz w:val="24"/>
          <w:szCs w:val="24"/>
          <w:lang w:val="en-US" w:eastAsia="zh-CN"/>
        </w:rPr>
        <w:t>Travis SP</w:t>
      </w:r>
      <w:r w:rsidRPr="00DC6745">
        <w:rPr>
          <w:rFonts w:ascii="Book Antiqua" w:hAnsi="Book Antiqua" w:cs="宋体"/>
          <w:color w:val="000000"/>
          <w:sz w:val="24"/>
          <w:szCs w:val="24"/>
          <w:lang w:val="en-US" w:eastAsia="zh-CN"/>
        </w:rPr>
        <w:t xml:space="preserve">, Schnell D, </w:t>
      </w:r>
      <w:proofErr w:type="spellStart"/>
      <w:r w:rsidRPr="00DC6745">
        <w:rPr>
          <w:rFonts w:ascii="Book Antiqua" w:hAnsi="Book Antiqua" w:cs="宋体"/>
          <w:color w:val="000000"/>
          <w:sz w:val="24"/>
          <w:szCs w:val="24"/>
          <w:lang w:val="en-US" w:eastAsia="zh-CN"/>
        </w:rPr>
        <w:t>Krzeski</w:t>
      </w:r>
      <w:proofErr w:type="spellEnd"/>
      <w:r w:rsidRPr="00DC6745">
        <w:rPr>
          <w:rFonts w:ascii="Book Antiqua" w:hAnsi="Book Antiqua" w:cs="宋体"/>
          <w:color w:val="000000"/>
          <w:sz w:val="24"/>
          <w:szCs w:val="24"/>
          <w:lang w:val="en-US" w:eastAsia="zh-CN"/>
        </w:rPr>
        <w:t xml:space="preserve"> P, Abreu MT, Altman DG,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w:t>
      </w:r>
      <w:proofErr w:type="spellStart"/>
      <w:r w:rsidRPr="00DC6745">
        <w:rPr>
          <w:rFonts w:ascii="Book Antiqua" w:hAnsi="Book Antiqua" w:cs="宋体"/>
          <w:color w:val="000000"/>
          <w:sz w:val="24"/>
          <w:szCs w:val="24"/>
          <w:lang w:val="en-US" w:eastAsia="zh-CN"/>
        </w:rPr>
        <w:t>Lémann</w:t>
      </w:r>
      <w:proofErr w:type="spellEnd"/>
      <w:r w:rsidRPr="00DC6745">
        <w:rPr>
          <w:rFonts w:ascii="Book Antiqua" w:hAnsi="Book Antiqua" w:cs="宋体"/>
          <w:color w:val="000000"/>
          <w:sz w:val="24"/>
          <w:szCs w:val="24"/>
          <w:lang w:val="en-US" w:eastAsia="zh-CN"/>
        </w:rPr>
        <w:t xml:space="preserve"> M, Lichtenstein GR, </w:t>
      </w:r>
      <w:proofErr w:type="spellStart"/>
      <w:r w:rsidRPr="00DC6745">
        <w:rPr>
          <w:rFonts w:ascii="Book Antiqua" w:hAnsi="Book Antiqua" w:cs="宋体"/>
          <w:color w:val="000000"/>
          <w:sz w:val="24"/>
          <w:szCs w:val="24"/>
          <w:lang w:val="en-US" w:eastAsia="zh-CN"/>
        </w:rPr>
        <w:t>Marteau</w:t>
      </w:r>
      <w:proofErr w:type="spellEnd"/>
      <w:r w:rsidRPr="00DC6745">
        <w:rPr>
          <w:rFonts w:ascii="Book Antiqua" w:hAnsi="Book Antiqua" w:cs="宋体"/>
          <w:color w:val="000000"/>
          <w:sz w:val="24"/>
          <w:szCs w:val="24"/>
          <w:lang w:val="en-US" w:eastAsia="zh-CN"/>
        </w:rPr>
        <w:t xml:space="preserve"> PR,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Sands BE, </w:t>
      </w:r>
      <w:proofErr w:type="spellStart"/>
      <w:r w:rsidRPr="00DC6745">
        <w:rPr>
          <w:rFonts w:ascii="Book Antiqua" w:hAnsi="Book Antiqua" w:cs="宋体"/>
          <w:color w:val="000000"/>
          <w:sz w:val="24"/>
          <w:szCs w:val="24"/>
          <w:lang w:val="en-US" w:eastAsia="zh-CN"/>
        </w:rPr>
        <w:t>Yacyshyn</w:t>
      </w:r>
      <w:proofErr w:type="spellEnd"/>
      <w:r w:rsidRPr="00DC6745">
        <w:rPr>
          <w:rFonts w:ascii="Book Antiqua" w:hAnsi="Book Antiqua" w:cs="宋体"/>
          <w:color w:val="000000"/>
          <w:sz w:val="24"/>
          <w:szCs w:val="24"/>
          <w:lang w:val="en-US" w:eastAsia="zh-CN"/>
        </w:rPr>
        <w:t xml:space="preserve"> BR, Bernhardt CA, Mary JY,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Developing an instrument to assess the endoscopic severity of ulcerative colitis: the Ulcerative Colitis Endoscopic Index of Severity (UCEIS).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61</w:t>
      </w:r>
      <w:r w:rsidRPr="00DC6745">
        <w:rPr>
          <w:rFonts w:ascii="Book Antiqua" w:hAnsi="Book Antiqua" w:cs="宋体"/>
          <w:color w:val="000000"/>
          <w:sz w:val="24"/>
          <w:szCs w:val="24"/>
          <w:lang w:val="en-US" w:eastAsia="zh-CN"/>
        </w:rPr>
        <w:t>: 535-542 [PMID: 21997563 DOI: 10.1136/gutjnl-2011-300486]</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25 </w:t>
      </w:r>
      <w:r w:rsidRPr="00DC6745">
        <w:rPr>
          <w:rFonts w:ascii="Book Antiqua" w:hAnsi="Book Antiqua" w:cs="宋体"/>
          <w:b/>
          <w:bCs/>
          <w:color w:val="000000"/>
          <w:sz w:val="24"/>
          <w:szCs w:val="24"/>
          <w:lang w:val="en-US" w:eastAsia="zh-CN"/>
        </w:rPr>
        <w:t>Warner B</w:t>
      </w:r>
      <w:r w:rsidRPr="00DC6745">
        <w:rPr>
          <w:rFonts w:ascii="Book Antiqua" w:hAnsi="Book Antiqua" w:cs="宋体"/>
          <w:color w:val="000000"/>
          <w:sz w:val="24"/>
          <w:szCs w:val="24"/>
          <w:lang w:val="en-US" w:eastAsia="zh-CN"/>
        </w:rPr>
        <w:t xml:space="preserve">, Harris AW. </w:t>
      </w:r>
      <w:proofErr w:type="spellStart"/>
      <w:r w:rsidRPr="00DC6745">
        <w:rPr>
          <w:rFonts w:ascii="Book Antiqua" w:hAnsi="Book Antiqua" w:cs="宋体"/>
          <w:color w:val="000000"/>
          <w:sz w:val="24"/>
          <w:szCs w:val="24"/>
          <w:lang w:val="en-US" w:eastAsia="zh-CN"/>
        </w:rPr>
        <w:t>Adalimumab</w:t>
      </w:r>
      <w:proofErr w:type="spellEnd"/>
      <w:r w:rsidRPr="00DC6745">
        <w:rPr>
          <w:rFonts w:ascii="Book Antiqua" w:hAnsi="Book Antiqua" w:cs="宋体"/>
          <w:color w:val="000000"/>
          <w:sz w:val="24"/>
          <w:szCs w:val="24"/>
          <w:lang w:val="en-US" w:eastAsia="zh-CN"/>
        </w:rPr>
        <w:t xml:space="preserve"> induces and maintains clinical remission in patients with moderate-to-severe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143</w:t>
      </w:r>
      <w:r w:rsidRPr="00DC6745">
        <w:rPr>
          <w:rFonts w:ascii="Book Antiqua" w:hAnsi="Book Antiqua" w:cs="宋体"/>
          <w:color w:val="000000"/>
          <w:sz w:val="24"/>
          <w:szCs w:val="24"/>
          <w:lang w:val="en-US" w:eastAsia="zh-CN"/>
        </w:rPr>
        <w:t>: e42; author reply e42 [PMID: 22634354]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26 </w:t>
      </w:r>
      <w:proofErr w:type="spellStart"/>
      <w:r w:rsidRPr="00DC6745">
        <w:rPr>
          <w:rFonts w:ascii="Book Antiqua" w:hAnsi="Book Antiqua" w:cs="宋体"/>
          <w:b/>
          <w:bCs/>
          <w:color w:val="000000"/>
          <w:sz w:val="24"/>
          <w:szCs w:val="24"/>
          <w:lang w:val="en-US" w:eastAsia="zh-CN"/>
        </w:rPr>
        <w:t>Feagan</w:t>
      </w:r>
      <w:proofErr w:type="spellEnd"/>
      <w:r w:rsidRPr="00DC6745">
        <w:rPr>
          <w:rFonts w:ascii="Book Antiqua" w:hAnsi="Book Antiqua" w:cs="宋体"/>
          <w:b/>
          <w:bCs/>
          <w:color w:val="000000"/>
          <w:sz w:val="24"/>
          <w:szCs w:val="24"/>
          <w:lang w:val="en-US" w:eastAsia="zh-CN"/>
        </w:rPr>
        <w:t xml:space="preserve"> BG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w:t>
      </w:r>
      <w:proofErr w:type="spellStart"/>
      <w:r w:rsidRPr="00DC6745">
        <w:rPr>
          <w:rFonts w:ascii="Book Antiqua" w:hAnsi="Book Antiqua" w:cs="宋体"/>
          <w:color w:val="000000"/>
          <w:sz w:val="24"/>
          <w:szCs w:val="24"/>
          <w:lang w:val="en-US" w:eastAsia="zh-CN"/>
        </w:rPr>
        <w:t>D'Haens</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Pola</w:t>
      </w:r>
      <w:proofErr w:type="spellEnd"/>
      <w:r w:rsidRPr="00DC6745">
        <w:rPr>
          <w:rFonts w:ascii="Book Antiqua" w:hAnsi="Book Antiqua" w:cs="宋体"/>
          <w:color w:val="000000"/>
          <w:sz w:val="24"/>
          <w:szCs w:val="24"/>
          <w:lang w:val="en-US" w:eastAsia="zh-CN"/>
        </w:rPr>
        <w:t xml:space="preserve"> S, McDonald JW,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Munkholm</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Mittmann</w:t>
      </w:r>
      <w:proofErr w:type="spellEnd"/>
      <w:r w:rsidRPr="00DC6745">
        <w:rPr>
          <w:rFonts w:ascii="Book Antiqua" w:hAnsi="Book Antiqua" w:cs="宋体"/>
          <w:color w:val="000000"/>
          <w:sz w:val="24"/>
          <w:szCs w:val="24"/>
          <w:lang w:val="en-US" w:eastAsia="zh-CN"/>
        </w:rPr>
        <w:t xml:space="preserve"> U, King D, Wong CJ, </w:t>
      </w:r>
      <w:proofErr w:type="spellStart"/>
      <w:r w:rsidRPr="00DC6745">
        <w:rPr>
          <w:rFonts w:ascii="Book Antiqua" w:hAnsi="Book Antiqua" w:cs="宋体"/>
          <w:color w:val="000000"/>
          <w:sz w:val="24"/>
          <w:szCs w:val="24"/>
          <w:lang w:val="en-US" w:eastAsia="zh-CN"/>
        </w:rPr>
        <w:t>Zou</w:t>
      </w:r>
      <w:proofErr w:type="spellEnd"/>
      <w:r w:rsidRPr="00DC6745">
        <w:rPr>
          <w:rFonts w:ascii="Book Antiqua" w:hAnsi="Book Antiqua" w:cs="宋体"/>
          <w:color w:val="000000"/>
          <w:sz w:val="24"/>
          <w:szCs w:val="24"/>
          <w:lang w:val="en-US" w:eastAsia="zh-CN"/>
        </w:rPr>
        <w:t xml:space="preserve"> G, Donner A, </w:t>
      </w:r>
      <w:proofErr w:type="spellStart"/>
      <w:r w:rsidRPr="00DC6745">
        <w:rPr>
          <w:rFonts w:ascii="Book Antiqua" w:hAnsi="Book Antiqua" w:cs="宋体"/>
          <w:color w:val="000000"/>
          <w:sz w:val="24"/>
          <w:szCs w:val="24"/>
          <w:lang w:val="en-US" w:eastAsia="zh-CN"/>
        </w:rPr>
        <w:t>Shackelton</w:t>
      </w:r>
      <w:proofErr w:type="spellEnd"/>
      <w:r w:rsidRPr="00DC6745">
        <w:rPr>
          <w:rFonts w:ascii="Book Antiqua" w:hAnsi="Book Antiqua" w:cs="宋体"/>
          <w:color w:val="000000"/>
          <w:sz w:val="24"/>
          <w:szCs w:val="24"/>
          <w:lang w:val="en-US" w:eastAsia="zh-CN"/>
        </w:rPr>
        <w:t xml:space="preserve"> LM, </w:t>
      </w:r>
      <w:proofErr w:type="spellStart"/>
      <w:r w:rsidRPr="00DC6745">
        <w:rPr>
          <w:rFonts w:ascii="Book Antiqua" w:hAnsi="Book Antiqua" w:cs="宋体"/>
          <w:color w:val="000000"/>
          <w:sz w:val="24"/>
          <w:szCs w:val="24"/>
          <w:lang w:val="en-US" w:eastAsia="zh-CN"/>
        </w:rPr>
        <w:t>Gilgen</w:t>
      </w:r>
      <w:proofErr w:type="spellEnd"/>
      <w:r w:rsidRPr="00DC6745">
        <w:rPr>
          <w:rFonts w:ascii="Book Antiqua" w:hAnsi="Book Antiqua" w:cs="宋体"/>
          <w:color w:val="000000"/>
          <w:sz w:val="24"/>
          <w:szCs w:val="24"/>
          <w:lang w:val="en-US" w:eastAsia="zh-CN"/>
        </w:rPr>
        <w:t xml:space="preserve"> D, Nelson S, </w:t>
      </w:r>
      <w:proofErr w:type="spellStart"/>
      <w:r w:rsidRPr="00DC6745">
        <w:rPr>
          <w:rFonts w:ascii="Book Antiqua" w:hAnsi="Book Antiqua" w:cs="宋体"/>
          <w:color w:val="000000"/>
          <w:sz w:val="24"/>
          <w:szCs w:val="24"/>
          <w:lang w:val="en-US" w:eastAsia="zh-CN"/>
        </w:rPr>
        <w:t>Vandervoort</w:t>
      </w:r>
      <w:proofErr w:type="spellEnd"/>
      <w:r w:rsidRPr="00DC6745">
        <w:rPr>
          <w:rFonts w:ascii="Book Antiqua" w:hAnsi="Book Antiqua" w:cs="宋体"/>
          <w:color w:val="000000"/>
          <w:sz w:val="24"/>
          <w:szCs w:val="24"/>
          <w:lang w:val="en-US" w:eastAsia="zh-CN"/>
        </w:rPr>
        <w:t xml:space="preserve"> MK, </w:t>
      </w:r>
      <w:proofErr w:type="spellStart"/>
      <w:r w:rsidRPr="00DC6745">
        <w:rPr>
          <w:rFonts w:ascii="Book Antiqua" w:hAnsi="Book Antiqua" w:cs="宋体"/>
          <w:color w:val="000000"/>
          <w:sz w:val="24"/>
          <w:szCs w:val="24"/>
          <w:lang w:val="en-US" w:eastAsia="zh-CN"/>
        </w:rPr>
        <w:t>Fahmy</w:t>
      </w:r>
      <w:proofErr w:type="spellEnd"/>
      <w:r w:rsidRPr="00DC6745">
        <w:rPr>
          <w:rFonts w:ascii="Book Antiqua" w:hAnsi="Book Antiqua" w:cs="宋体"/>
          <w:color w:val="000000"/>
          <w:sz w:val="24"/>
          <w:szCs w:val="24"/>
          <w:lang w:val="en-US" w:eastAsia="zh-CN"/>
        </w:rPr>
        <w:t xml:space="preserve"> M, Loftus EV, </w:t>
      </w:r>
      <w:proofErr w:type="spellStart"/>
      <w:r w:rsidRPr="00DC6745">
        <w:rPr>
          <w:rFonts w:ascii="Book Antiqua" w:hAnsi="Book Antiqua" w:cs="宋体"/>
          <w:color w:val="000000"/>
          <w:sz w:val="24"/>
          <w:szCs w:val="24"/>
          <w:lang w:val="en-US" w:eastAsia="zh-CN"/>
        </w:rPr>
        <w:t>Panaccione</w:t>
      </w:r>
      <w:proofErr w:type="spellEnd"/>
      <w:r w:rsidRPr="00DC6745">
        <w:rPr>
          <w:rFonts w:ascii="Book Antiqua" w:hAnsi="Book Antiqua" w:cs="宋体"/>
          <w:color w:val="000000"/>
          <w:sz w:val="24"/>
          <w:szCs w:val="24"/>
          <w:lang w:val="en-US" w:eastAsia="zh-CN"/>
        </w:rPr>
        <w:t xml:space="preserve"> R, Travis SP, Van </w:t>
      </w:r>
      <w:proofErr w:type="spellStart"/>
      <w:r w:rsidRPr="00DC6745">
        <w:rPr>
          <w:rFonts w:ascii="Book Antiqua" w:hAnsi="Book Antiqua" w:cs="宋体"/>
          <w:color w:val="000000"/>
          <w:sz w:val="24"/>
          <w:szCs w:val="24"/>
          <w:lang w:val="en-US" w:eastAsia="zh-CN"/>
        </w:rPr>
        <w:t>Assche</w:t>
      </w:r>
      <w:proofErr w:type="spellEnd"/>
      <w:r w:rsidRPr="00DC6745">
        <w:rPr>
          <w:rFonts w:ascii="Book Antiqua" w:hAnsi="Book Antiqua" w:cs="宋体"/>
          <w:color w:val="000000"/>
          <w:sz w:val="24"/>
          <w:szCs w:val="24"/>
          <w:lang w:val="en-US" w:eastAsia="zh-CN"/>
        </w:rPr>
        <w:t xml:space="preserve"> GA, </w:t>
      </w:r>
      <w:proofErr w:type="spellStart"/>
      <w:r w:rsidRPr="00DC6745">
        <w:rPr>
          <w:rFonts w:ascii="Book Antiqua" w:hAnsi="Book Antiqua" w:cs="宋体"/>
          <w:color w:val="000000"/>
          <w:sz w:val="24"/>
          <w:szCs w:val="24"/>
          <w:lang w:val="en-US" w:eastAsia="zh-CN"/>
        </w:rPr>
        <w:t>Vermeire</w:t>
      </w:r>
      <w:proofErr w:type="spellEnd"/>
      <w:r w:rsidRPr="00DC6745">
        <w:rPr>
          <w:rFonts w:ascii="Book Antiqua" w:hAnsi="Book Antiqua" w:cs="宋体"/>
          <w:color w:val="000000"/>
          <w:sz w:val="24"/>
          <w:szCs w:val="24"/>
          <w:lang w:val="en-US" w:eastAsia="zh-CN"/>
        </w:rPr>
        <w:t xml:space="preserve"> S, Levesque BG. The role of centralized reading of endoscopy in a randomized controlled trial of </w:t>
      </w:r>
      <w:proofErr w:type="spellStart"/>
      <w:r w:rsidRPr="00DC6745">
        <w:rPr>
          <w:rFonts w:ascii="Book Antiqua" w:hAnsi="Book Antiqua" w:cs="宋体"/>
          <w:color w:val="000000"/>
          <w:sz w:val="24"/>
          <w:szCs w:val="24"/>
          <w:lang w:val="en-US" w:eastAsia="zh-CN"/>
        </w:rPr>
        <w:t>mesalamine</w:t>
      </w:r>
      <w:proofErr w:type="spellEnd"/>
      <w:r w:rsidRPr="00DC6745">
        <w:rPr>
          <w:rFonts w:ascii="Book Antiqua" w:hAnsi="Book Antiqua" w:cs="宋体"/>
          <w:color w:val="000000"/>
          <w:sz w:val="24"/>
          <w:szCs w:val="24"/>
          <w:lang w:val="en-US" w:eastAsia="zh-CN"/>
        </w:rPr>
        <w:t xml:space="preserve"> for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145</w:t>
      </w:r>
      <w:r w:rsidRPr="00DC6745">
        <w:rPr>
          <w:rFonts w:ascii="Book Antiqua" w:hAnsi="Book Antiqua" w:cs="宋体"/>
          <w:color w:val="000000"/>
          <w:sz w:val="24"/>
          <w:szCs w:val="24"/>
          <w:lang w:val="en-US" w:eastAsia="zh-CN"/>
        </w:rPr>
        <w:t>: 149-157.e2 [PMID: 23528626]</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27 </w:t>
      </w:r>
      <w:r w:rsidRPr="00DC6745">
        <w:rPr>
          <w:rFonts w:ascii="Book Antiqua" w:hAnsi="Book Antiqua" w:cs="宋体"/>
          <w:b/>
          <w:bCs/>
          <w:color w:val="000000"/>
          <w:sz w:val="24"/>
          <w:szCs w:val="24"/>
          <w:lang w:val="en-US" w:eastAsia="zh-CN"/>
        </w:rPr>
        <w:t>Travis SP</w:t>
      </w:r>
      <w:r w:rsidRPr="00DC6745">
        <w:rPr>
          <w:rFonts w:ascii="Book Antiqua" w:hAnsi="Book Antiqua" w:cs="宋体"/>
          <w:color w:val="000000"/>
          <w:sz w:val="24"/>
          <w:szCs w:val="24"/>
          <w:lang w:val="en-US" w:eastAsia="zh-CN"/>
        </w:rPr>
        <w:t xml:space="preserve">, Schnell D, </w:t>
      </w:r>
      <w:proofErr w:type="spellStart"/>
      <w:r w:rsidRPr="00DC6745">
        <w:rPr>
          <w:rFonts w:ascii="Book Antiqua" w:hAnsi="Book Antiqua" w:cs="宋体"/>
          <w:color w:val="000000"/>
          <w:sz w:val="24"/>
          <w:szCs w:val="24"/>
          <w:lang w:val="en-US" w:eastAsia="zh-CN"/>
        </w:rPr>
        <w:t>Krzeski</w:t>
      </w:r>
      <w:proofErr w:type="spellEnd"/>
      <w:r w:rsidRPr="00DC6745">
        <w:rPr>
          <w:rFonts w:ascii="Book Antiqua" w:hAnsi="Book Antiqua" w:cs="宋体"/>
          <w:color w:val="000000"/>
          <w:sz w:val="24"/>
          <w:szCs w:val="24"/>
          <w:lang w:val="en-US" w:eastAsia="zh-CN"/>
        </w:rPr>
        <w:t xml:space="preserve"> P, Abreu MT, Altman DG,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Lichtenstein GR, </w:t>
      </w:r>
      <w:proofErr w:type="spellStart"/>
      <w:r w:rsidRPr="00DC6745">
        <w:rPr>
          <w:rFonts w:ascii="Book Antiqua" w:hAnsi="Book Antiqua" w:cs="宋体"/>
          <w:color w:val="000000"/>
          <w:sz w:val="24"/>
          <w:szCs w:val="24"/>
          <w:lang w:val="en-US" w:eastAsia="zh-CN"/>
        </w:rPr>
        <w:t>Marteau</w:t>
      </w:r>
      <w:proofErr w:type="spellEnd"/>
      <w:r w:rsidRPr="00DC6745">
        <w:rPr>
          <w:rFonts w:ascii="Book Antiqua" w:hAnsi="Book Antiqua" w:cs="宋体"/>
          <w:color w:val="000000"/>
          <w:sz w:val="24"/>
          <w:szCs w:val="24"/>
          <w:lang w:val="en-US" w:eastAsia="zh-CN"/>
        </w:rPr>
        <w:t xml:space="preserve"> PR,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Sands BE, </w:t>
      </w:r>
      <w:proofErr w:type="spellStart"/>
      <w:r w:rsidRPr="00DC6745">
        <w:rPr>
          <w:rFonts w:ascii="Book Antiqua" w:hAnsi="Book Antiqua" w:cs="宋体"/>
          <w:color w:val="000000"/>
          <w:sz w:val="24"/>
          <w:szCs w:val="24"/>
          <w:lang w:val="en-US" w:eastAsia="zh-CN"/>
        </w:rPr>
        <w:t>Yacyshyn</w:t>
      </w:r>
      <w:proofErr w:type="spellEnd"/>
      <w:r w:rsidRPr="00DC6745">
        <w:rPr>
          <w:rFonts w:ascii="Book Antiqua" w:hAnsi="Book Antiqua" w:cs="宋体"/>
          <w:color w:val="000000"/>
          <w:sz w:val="24"/>
          <w:szCs w:val="24"/>
          <w:lang w:val="en-US" w:eastAsia="zh-CN"/>
        </w:rPr>
        <w:t xml:space="preserve"> BR, Schnell P, Bernhardt CA, Mary JY,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Reliability and initial validation of the ulcerative colitis endoscopic index of severity.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145</w:t>
      </w:r>
      <w:r w:rsidRPr="00DC6745">
        <w:rPr>
          <w:rFonts w:ascii="Book Antiqua" w:hAnsi="Book Antiqua" w:cs="宋体"/>
          <w:color w:val="000000"/>
          <w:sz w:val="24"/>
          <w:szCs w:val="24"/>
          <w:lang w:val="en-US" w:eastAsia="zh-CN"/>
        </w:rPr>
        <w:t>: 987-995 [PMID: 23891974 DOI: 10.1053/j.gastro.2013.07.024]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28 </w:t>
      </w:r>
      <w:r w:rsidRPr="00DC6745">
        <w:rPr>
          <w:rFonts w:ascii="Book Antiqua" w:hAnsi="Book Antiqua" w:cs="宋体"/>
          <w:b/>
          <w:bCs/>
          <w:color w:val="000000"/>
          <w:sz w:val="24"/>
          <w:szCs w:val="24"/>
          <w:lang w:val="en-US" w:eastAsia="zh-CN"/>
        </w:rPr>
        <w:t>Samuel S</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Bruining</w:t>
      </w:r>
      <w:proofErr w:type="spellEnd"/>
      <w:r w:rsidRPr="00DC6745">
        <w:rPr>
          <w:rFonts w:ascii="Book Antiqua" w:hAnsi="Book Antiqua" w:cs="宋体"/>
          <w:color w:val="000000"/>
          <w:sz w:val="24"/>
          <w:szCs w:val="24"/>
          <w:lang w:val="en-US" w:eastAsia="zh-CN"/>
        </w:rPr>
        <w:t xml:space="preserve"> DH, Loftus EV, </w:t>
      </w:r>
      <w:proofErr w:type="spellStart"/>
      <w:r w:rsidRPr="00DC6745">
        <w:rPr>
          <w:rFonts w:ascii="Book Antiqua" w:hAnsi="Book Antiqua" w:cs="宋体"/>
          <w:color w:val="000000"/>
          <w:sz w:val="24"/>
          <w:szCs w:val="24"/>
          <w:lang w:val="en-US" w:eastAsia="zh-CN"/>
        </w:rPr>
        <w:t>Thia</w:t>
      </w:r>
      <w:proofErr w:type="spellEnd"/>
      <w:r w:rsidRPr="00DC6745">
        <w:rPr>
          <w:rFonts w:ascii="Book Antiqua" w:hAnsi="Book Antiqua" w:cs="宋体"/>
          <w:color w:val="000000"/>
          <w:sz w:val="24"/>
          <w:szCs w:val="24"/>
          <w:lang w:val="en-US" w:eastAsia="zh-CN"/>
        </w:rPr>
        <w:t xml:space="preserve"> KT, Schroeder KW, Tremaine WJ, </w:t>
      </w:r>
      <w:proofErr w:type="spellStart"/>
      <w:r w:rsidRPr="00DC6745">
        <w:rPr>
          <w:rFonts w:ascii="Book Antiqua" w:hAnsi="Book Antiqua" w:cs="宋体"/>
          <w:color w:val="000000"/>
          <w:sz w:val="24"/>
          <w:szCs w:val="24"/>
          <w:lang w:val="en-US" w:eastAsia="zh-CN"/>
        </w:rPr>
        <w:t>Faubion</w:t>
      </w:r>
      <w:proofErr w:type="spellEnd"/>
      <w:r w:rsidRPr="00DC6745">
        <w:rPr>
          <w:rFonts w:ascii="Book Antiqua" w:hAnsi="Book Antiqua" w:cs="宋体"/>
          <w:color w:val="000000"/>
          <w:sz w:val="24"/>
          <w:szCs w:val="24"/>
          <w:lang w:val="en-US" w:eastAsia="zh-CN"/>
        </w:rPr>
        <w:t xml:space="preserve"> WA, Kane SV, </w:t>
      </w:r>
      <w:proofErr w:type="spellStart"/>
      <w:r w:rsidRPr="00DC6745">
        <w:rPr>
          <w:rFonts w:ascii="Book Antiqua" w:hAnsi="Book Antiqua" w:cs="宋体"/>
          <w:color w:val="000000"/>
          <w:sz w:val="24"/>
          <w:szCs w:val="24"/>
          <w:lang w:val="en-US" w:eastAsia="zh-CN"/>
        </w:rPr>
        <w:t>Pardi</w:t>
      </w:r>
      <w:proofErr w:type="spellEnd"/>
      <w:r w:rsidRPr="00DC6745">
        <w:rPr>
          <w:rFonts w:ascii="Book Antiqua" w:hAnsi="Book Antiqua" w:cs="宋体"/>
          <w:color w:val="000000"/>
          <w:sz w:val="24"/>
          <w:szCs w:val="24"/>
          <w:lang w:val="en-US" w:eastAsia="zh-CN"/>
        </w:rPr>
        <w:t xml:space="preserve"> DS, de </w:t>
      </w:r>
      <w:proofErr w:type="spellStart"/>
      <w:r w:rsidRPr="00DC6745">
        <w:rPr>
          <w:rFonts w:ascii="Book Antiqua" w:hAnsi="Book Antiqua" w:cs="宋体"/>
          <w:color w:val="000000"/>
          <w:sz w:val="24"/>
          <w:szCs w:val="24"/>
          <w:lang w:val="en-US" w:eastAsia="zh-CN"/>
        </w:rPr>
        <w:t>Groen</w:t>
      </w:r>
      <w:proofErr w:type="spellEnd"/>
      <w:r w:rsidRPr="00DC6745">
        <w:rPr>
          <w:rFonts w:ascii="Book Antiqua" w:hAnsi="Book Antiqua" w:cs="宋体"/>
          <w:color w:val="000000"/>
          <w:sz w:val="24"/>
          <w:szCs w:val="24"/>
          <w:lang w:val="en-US" w:eastAsia="zh-CN"/>
        </w:rPr>
        <w:t xml:space="preserve"> PC, </w:t>
      </w:r>
      <w:proofErr w:type="spellStart"/>
      <w:r w:rsidRPr="00DC6745">
        <w:rPr>
          <w:rFonts w:ascii="Book Antiqua" w:hAnsi="Book Antiqua" w:cs="宋体"/>
          <w:color w:val="000000"/>
          <w:sz w:val="24"/>
          <w:szCs w:val="24"/>
          <w:lang w:val="en-US" w:eastAsia="zh-CN"/>
        </w:rPr>
        <w:t>Harmsen</w:t>
      </w:r>
      <w:proofErr w:type="spellEnd"/>
      <w:r w:rsidRPr="00DC6745">
        <w:rPr>
          <w:rFonts w:ascii="Book Antiqua" w:hAnsi="Book Antiqua" w:cs="宋体"/>
          <w:color w:val="000000"/>
          <w:sz w:val="24"/>
          <w:szCs w:val="24"/>
          <w:lang w:val="en-US" w:eastAsia="zh-CN"/>
        </w:rPr>
        <w:t xml:space="preserve"> WS, </w:t>
      </w:r>
      <w:proofErr w:type="spellStart"/>
      <w:r w:rsidRPr="00DC6745">
        <w:rPr>
          <w:rFonts w:ascii="Book Antiqua" w:hAnsi="Book Antiqua" w:cs="宋体"/>
          <w:color w:val="000000"/>
          <w:sz w:val="24"/>
          <w:szCs w:val="24"/>
          <w:lang w:val="en-US" w:eastAsia="zh-CN"/>
        </w:rPr>
        <w:t>Zinsmeister</w:t>
      </w:r>
      <w:proofErr w:type="spellEnd"/>
      <w:r w:rsidRPr="00DC6745">
        <w:rPr>
          <w:rFonts w:ascii="Book Antiqua" w:hAnsi="Book Antiqua" w:cs="宋体"/>
          <w:color w:val="000000"/>
          <w:sz w:val="24"/>
          <w:szCs w:val="24"/>
          <w:lang w:val="en-US" w:eastAsia="zh-CN"/>
        </w:rPr>
        <w:t xml:space="preserve"> AR,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Validation of the ulcerative colitis </w:t>
      </w:r>
      <w:proofErr w:type="spellStart"/>
      <w:r w:rsidRPr="00DC6745">
        <w:rPr>
          <w:rFonts w:ascii="Book Antiqua" w:hAnsi="Book Antiqua" w:cs="宋体"/>
          <w:color w:val="000000"/>
          <w:sz w:val="24"/>
          <w:szCs w:val="24"/>
          <w:lang w:val="en-US" w:eastAsia="zh-CN"/>
        </w:rPr>
        <w:t>colonoscopic</w:t>
      </w:r>
      <w:proofErr w:type="spellEnd"/>
      <w:r w:rsidRPr="00DC6745">
        <w:rPr>
          <w:rFonts w:ascii="Book Antiqua" w:hAnsi="Book Antiqua" w:cs="宋体"/>
          <w:color w:val="000000"/>
          <w:sz w:val="24"/>
          <w:szCs w:val="24"/>
          <w:lang w:val="en-US" w:eastAsia="zh-CN"/>
        </w:rPr>
        <w:t xml:space="preserve"> index of severity and its correlation with disease activity measures. </w:t>
      </w:r>
      <w:proofErr w:type="spellStart"/>
      <w:r w:rsidRPr="00DC6745">
        <w:rPr>
          <w:rFonts w:ascii="Book Antiqua" w:hAnsi="Book Antiqua" w:cs="宋体"/>
          <w:i/>
          <w:iCs/>
          <w:color w:val="000000"/>
          <w:sz w:val="24"/>
          <w:szCs w:val="24"/>
          <w:lang w:val="en-US" w:eastAsia="zh-CN"/>
        </w:rPr>
        <w:t>Clin</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Hepatol</w:t>
      </w:r>
      <w:proofErr w:type="spellEnd"/>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11</w:t>
      </w:r>
      <w:r w:rsidRPr="00DC6745">
        <w:rPr>
          <w:rFonts w:ascii="Book Antiqua" w:hAnsi="Book Antiqua" w:cs="宋体"/>
          <w:color w:val="000000"/>
          <w:sz w:val="24"/>
          <w:szCs w:val="24"/>
          <w:lang w:val="en-US" w:eastAsia="zh-CN"/>
        </w:rPr>
        <w:t>: 49-54.e1 [PMID: 22902762]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29</w:t>
      </w:r>
      <w:r w:rsidRPr="00DC6745">
        <w:rPr>
          <w:rFonts w:ascii="Book Antiqua" w:hAnsi="Book Antiqua"/>
          <w:sz w:val="24"/>
          <w:szCs w:val="24"/>
          <w:lang w:val="en-US"/>
        </w:rPr>
        <w:t xml:space="preserve"> </w:t>
      </w:r>
      <w:proofErr w:type="spellStart"/>
      <w:r w:rsidRPr="00DC6745">
        <w:rPr>
          <w:rFonts w:ascii="Book Antiqua" w:hAnsi="Book Antiqua"/>
          <w:b/>
          <w:sz w:val="24"/>
          <w:szCs w:val="24"/>
          <w:lang w:val="en-US"/>
        </w:rPr>
        <w:t>Peyrin-Biroulet</w:t>
      </w:r>
      <w:proofErr w:type="spellEnd"/>
      <w:r w:rsidRPr="00DC6745">
        <w:rPr>
          <w:rFonts w:ascii="Book Antiqua" w:hAnsi="Book Antiqua"/>
          <w:b/>
          <w:sz w:val="24"/>
          <w:szCs w:val="24"/>
          <w:lang w:val="en-US"/>
        </w:rPr>
        <w:t xml:space="preserve"> L,</w:t>
      </w:r>
      <w:r>
        <w:rPr>
          <w:rFonts w:ascii="Book Antiqua" w:hAnsi="Book Antiqua"/>
          <w:sz w:val="24"/>
          <w:szCs w:val="24"/>
          <w:lang w:val="en-US"/>
        </w:rPr>
        <w:t xml:space="preserve"> </w:t>
      </w:r>
      <w:proofErr w:type="spellStart"/>
      <w:r>
        <w:rPr>
          <w:rFonts w:ascii="Book Antiqua" w:hAnsi="Book Antiqua"/>
          <w:sz w:val="24"/>
          <w:szCs w:val="24"/>
          <w:lang w:val="en-US"/>
        </w:rPr>
        <w:t>Bressenot</w:t>
      </w:r>
      <w:proofErr w:type="spellEnd"/>
      <w:r>
        <w:rPr>
          <w:rFonts w:ascii="Book Antiqua" w:hAnsi="Book Antiqua"/>
          <w:sz w:val="24"/>
          <w:szCs w:val="24"/>
          <w:lang w:val="en-US"/>
        </w:rPr>
        <w:t xml:space="preserve"> A, </w:t>
      </w:r>
      <w:proofErr w:type="spellStart"/>
      <w:r>
        <w:rPr>
          <w:rFonts w:ascii="Book Antiqua" w:hAnsi="Book Antiqua"/>
          <w:sz w:val="24"/>
          <w:szCs w:val="24"/>
          <w:lang w:val="en-US"/>
        </w:rPr>
        <w:t>Kampman</w:t>
      </w:r>
      <w:proofErr w:type="spellEnd"/>
      <w:r>
        <w:rPr>
          <w:rFonts w:ascii="Book Antiqua" w:hAnsi="Book Antiqua"/>
          <w:sz w:val="24"/>
          <w:szCs w:val="24"/>
          <w:lang w:val="en-US"/>
        </w:rPr>
        <w:t xml:space="preserve"> W</w:t>
      </w:r>
      <w:r w:rsidRPr="00DC6745">
        <w:rPr>
          <w:rFonts w:ascii="Book Antiqua" w:hAnsi="Book Antiqua" w:cs="宋体"/>
          <w:color w:val="000000"/>
          <w:sz w:val="24"/>
          <w:szCs w:val="24"/>
          <w:lang w:val="en-US" w:eastAsia="zh-CN"/>
        </w:rPr>
        <w:t>. Histologic Remission: The Ultimate Therapeutic Goal in Ulcerative Colitis? </w:t>
      </w:r>
      <w:proofErr w:type="spellStart"/>
      <w:r w:rsidRPr="00DC6745">
        <w:rPr>
          <w:rFonts w:ascii="Book Antiqua" w:hAnsi="Book Antiqua" w:cs="宋体"/>
          <w:i/>
          <w:iCs/>
          <w:color w:val="000000"/>
          <w:sz w:val="24"/>
          <w:szCs w:val="24"/>
          <w:lang w:val="en-US" w:eastAsia="zh-CN"/>
        </w:rPr>
        <w:t>Clin</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Hepatol</w:t>
      </w:r>
      <w:proofErr w:type="spellEnd"/>
      <w:r w:rsidRPr="00DC6745">
        <w:rPr>
          <w:rFonts w:ascii="Book Antiqua" w:hAnsi="Book Antiqua" w:cs="宋体"/>
          <w:color w:val="000000"/>
          <w:sz w:val="24"/>
          <w:szCs w:val="24"/>
          <w:lang w:val="en-US" w:eastAsia="zh-CN"/>
        </w:rPr>
        <w:t> 2013 [PMID: 23911875]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30 </w:t>
      </w:r>
      <w:proofErr w:type="spellStart"/>
      <w:r w:rsidRPr="00DC6745">
        <w:rPr>
          <w:rFonts w:ascii="Book Antiqua" w:hAnsi="Book Antiqua" w:cs="宋体"/>
          <w:b/>
          <w:bCs/>
          <w:color w:val="000000"/>
          <w:sz w:val="24"/>
          <w:szCs w:val="24"/>
          <w:lang w:val="en-US" w:eastAsia="zh-CN"/>
        </w:rPr>
        <w:t>Korelitz</w:t>
      </w:r>
      <w:proofErr w:type="spellEnd"/>
      <w:r w:rsidRPr="00DC6745">
        <w:rPr>
          <w:rFonts w:ascii="Book Antiqua" w:hAnsi="Book Antiqua" w:cs="宋体"/>
          <w:b/>
          <w:bCs/>
          <w:color w:val="000000"/>
          <w:sz w:val="24"/>
          <w:szCs w:val="24"/>
          <w:lang w:val="en-US" w:eastAsia="zh-CN"/>
        </w:rPr>
        <w:t xml:space="preserve"> BI</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Sommers</w:t>
      </w:r>
      <w:proofErr w:type="spellEnd"/>
      <w:r w:rsidRPr="00DC6745">
        <w:rPr>
          <w:rFonts w:ascii="Book Antiqua" w:hAnsi="Book Antiqua" w:cs="宋体"/>
          <w:color w:val="000000"/>
          <w:sz w:val="24"/>
          <w:szCs w:val="24"/>
          <w:lang w:val="en-US" w:eastAsia="zh-CN"/>
        </w:rPr>
        <w:t xml:space="preserve"> SC. Response to drug therapy in </w:t>
      </w:r>
      <w:proofErr w:type="spellStart"/>
      <w:r w:rsidRPr="00DC6745">
        <w:rPr>
          <w:rFonts w:ascii="Book Antiqua" w:hAnsi="Book Antiqua" w:cs="宋体"/>
          <w:color w:val="000000"/>
          <w:sz w:val="24"/>
          <w:szCs w:val="24"/>
          <w:lang w:val="en-US" w:eastAsia="zh-CN"/>
        </w:rPr>
        <w:t>Crohn's</w:t>
      </w:r>
      <w:proofErr w:type="spellEnd"/>
      <w:r w:rsidRPr="00DC6745">
        <w:rPr>
          <w:rFonts w:ascii="Book Antiqua" w:hAnsi="Book Antiqua" w:cs="宋体"/>
          <w:color w:val="000000"/>
          <w:sz w:val="24"/>
          <w:szCs w:val="24"/>
          <w:lang w:val="en-US" w:eastAsia="zh-CN"/>
        </w:rPr>
        <w:t xml:space="preserve"> disease: evaluation by rectal biopsy and mucosal cell counts. </w:t>
      </w:r>
      <w:r w:rsidRPr="00DC6745">
        <w:rPr>
          <w:rFonts w:ascii="Book Antiqua" w:hAnsi="Book Antiqua" w:cs="宋体"/>
          <w:i/>
          <w:iCs/>
          <w:color w:val="000000"/>
          <w:sz w:val="24"/>
          <w:szCs w:val="24"/>
          <w:lang w:val="en-US" w:eastAsia="zh-CN"/>
        </w:rPr>
        <w:t xml:space="preserve">J </w:t>
      </w:r>
      <w:proofErr w:type="spellStart"/>
      <w:r w:rsidRPr="00DC6745">
        <w:rPr>
          <w:rFonts w:ascii="Book Antiqua" w:hAnsi="Book Antiqua" w:cs="宋体"/>
          <w:i/>
          <w:iCs/>
          <w:color w:val="000000"/>
          <w:sz w:val="24"/>
          <w:szCs w:val="24"/>
          <w:lang w:val="en-US" w:eastAsia="zh-CN"/>
        </w:rPr>
        <w:t>Clin</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1984; </w:t>
      </w:r>
      <w:r w:rsidRPr="00DC6745">
        <w:rPr>
          <w:rFonts w:ascii="Book Antiqua" w:hAnsi="Book Antiqua" w:cs="宋体"/>
          <w:b/>
          <w:bCs/>
          <w:color w:val="000000"/>
          <w:sz w:val="24"/>
          <w:szCs w:val="24"/>
          <w:lang w:val="en-US" w:eastAsia="zh-CN"/>
        </w:rPr>
        <w:t>6</w:t>
      </w:r>
      <w:r w:rsidRPr="00DC6745">
        <w:rPr>
          <w:rFonts w:ascii="Book Antiqua" w:hAnsi="Book Antiqua" w:cs="宋体"/>
          <w:color w:val="000000"/>
          <w:sz w:val="24"/>
          <w:szCs w:val="24"/>
          <w:lang w:val="en-US" w:eastAsia="zh-CN"/>
        </w:rPr>
        <w:t>: 123-127 [PMID: 6143776 DOI: 10.1097/00004836-198404000-00005]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31 </w:t>
      </w:r>
      <w:r w:rsidRPr="00DC6745">
        <w:rPr>
          <w:rFonts w:ascii="Book Antiqua" w:hAnsi="Book Antiqua" w:cs="宋体"/>
          <w:b/>
          <w:bCs/>
          <w:color w:val="000000"/>
          <w:sz w:val="24"/>
          <w:szCs w:val="24"/>
          <w:lang w:val="en-US" w:eastAsia="zh-CN"/>
        </w:rPr>
        <w:t>Wright R</w:t>
      </w:r>
      <w:r w:rsidRPr="00DC6745">
        <w:rPr>
          <w:rFonts w:ascii="Book Antiqua" w:hAnsi="Book Antiqua" w:cs="宋体"/>
          <w:color w:val="000000"/>
          <w:sz w:val="24"/>
          <w:szCs w:val="24"/>
          <w:lang w:val="en-US" w:eastAsia="zh-CN"/>
        </w:rPr>
        <w:t>, Truelove SR. Serial rectal biopsy in ulcerative colitis during the course of a controlled therapeutic trial of various diets. </w:t>
      </w:r>
      <w:r w:rsidRPr="00DC6745">
        <w:rPr>
          <w:rFonts w:ascii="Book Antiqua" w:hAnsi="Book Antiqua" w:cs="宋体"/>
          <w:i/>
          <w:iCs/>
          <w:color w:val="000000"/>
          <w:sz w:val="24"/>
          <w:szCs w:val="24"/>
          <w:lang w:val="en-US" w:eastAsia="zh-CN"/>
        </w:rPr>
        <w:t>Am J Dig Dis</w:t>
      </w:r>
      <w:r w:rsidRPr="00DC6745">
        <w:rPr>
          <w:rFonts w:ascii="Book Antiqua" w:hAnsi="Book Antiqua" w:cs="宋体"/>
          <w:color w:val="000000"/>
          <w:sz w:val="24"/>
          <w:szCs w:val="24"/>
          <w:lang w:val="en-US" w:eastAsia="zh-CN"/>
        </w:rPr>
        <w:t> 1966; </w:t>
      </w:r>
      <w:r w:rsidRPr="00DC6745">
        <w:rPr>
          <w:rFonts w:ascii="Book Antiqua" w:hAnsi="Book Antiqua" w:cs="宋体"/>
          <w:b/>
          <w:bCs/>
          <w:color w:val="000000"/>
          <w:sz w:val="24"/>
          <w:szCs w:val="24"/>
          <w:lang w:val="en-US" w:eastAsia="zh-CN"/>
        </w:rPr>
        <w:t>11</w:t>
      </w:r>
      <w:r w:rsidRPr="00DC6745">
        <w:rPr>
          <w:rFonts w:ascii="Book Antiqua" w:hAnsi="Book Antiqua" w:cs="宋体"/>
          <w:color w:val="000000"/>
          <w:sz w:val="24"/>
          <w:szCs w:val="24"/>
          <w:lang w:val="en-US" w:eastAsia="zh-CN"/>
        </w:rPr>
        <w:t>: 847-857 [PMID: 5953695 DOI: 10.1007/BF02233941]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32 </w:t>
      </w:r>
      <w:proofErr w:type="spellStart"/>
      <w:r w:rsidRPr="00DC6745">
        <w:rPr>
          <w:rFonts w:ascii="Book Antiqua" w:hAnsi="Book Antiqua" w:cs="宋体"/>
          <w:b/>
          <w:bCs/>
          <w:color w:val="000000"/>
          <w:sz w:val="24"/>
          <w:szCs w:val="24"/>
          <w:lang w:val="en-US" w:eastAsia="zh-CN"/>
        </w:rPr>
        <w:t>Rutgeerts</w:t>
      </w:r>
      <w:proofErr w:type="spellEnd"/>
      <w:r w:rsidRPr="00DC6745">
        <w:rPr>
          <w:rFonts w:ascii="Book Antiqua" w:hAnsi="Book Antiqua" w:cs="宋体"/>
          <w:b/>
          <w:bCs/>
          <w:color w:val="000000"/>
          <w:sz w:val="24"/>
          <w:szCs w:val="24"/>
          <w:lang w:val="en-US" w:eastAsia="zh-CN"/>
        </w:rPr>
        <w:t xml:space="preserve"> P</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Olson A, </w:t>
      </w:r>
      <w:proofErr w:type="spellStart"/>
      <w:r w:rsidRPr="00DC6745">
        <w:rPr>
          <w:rFonts w:ascii="Book Antiqua" w:hAnsi="Book Antiqua" w:cs="宋体"/>
          <w:color w:val="000000"/>
          <w:sz w:val="24"/>
          <w:szCs w:val="24"/>
          <w:lang w:val="en-US" w:eastAsia="zh-CN"/>
        </w:rPr>
        <w:t>Johanns</w:t>
      </w:r>
      <w:proofErr w:type="spellEnd"/>
      <w:r w:rsidRPr="00DC6745">
        <w:rPr>
          <w:rFonts w:ascii="Book Antiqua" w:hAnsi="Book Antiqua" w:cs="宋体"/>
          <w:color w:val="000000"/>
          <w:sz w:val="24"/>
          <w:szCs w:val="24"/>
          <w:lang w:val="en-US" w:eastAsia="zh-CN"/>
        </w:rPr>
        <w:t xml:space="preserve"> J, Travers S, </w:t>
      </w:r>
      <w:proofErr w:type="spellStart"/>
      <w:r w:rsidRPr="00DC6745">
        <w:rPr>
          <w:rFonts w:ascii="Book Antiqua" w:hAnsi="Book Antiqua" w:cs="宋体"/>
          <w:color w:val="000000"/>
          <w:sz w:val="24"/>
          <w:szCs w:val="24"/>
          <w:lang w:val="en-US" w:eastAsia="zh-CN"/>
        </w:rPr>
        <w:t>Rachmilewitz</w:t>
      </w:r>
      <w:proofErr w:type="spellEnd"/>
      <w:r w:rsidRPr="00DC6745">
        <w:rPr>
          <w:rFonts w:ascii="Book Antiqua" w:hAnsi="Book Antiqua" w:cs="宋体"/>
          <w:color w:val="000000"/>
          <w:sz w:val="24"/>
          <w:szCs w:val="24"/>
          <w:lang w:val="en-US" w:eastAsia="zh-CN"/>
        </w:rPr>
        <w:t xml:space="preserve"> D,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Lichtenstein GR, de Villiers WJ, Present D, Sands BE,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Infliximab for induction and maintenance therapy for ulcerative colitis. </w:t>
      </w:r>
      <w:r w:rsidRPr="00DC6745">
        <w:rPr>
          <w:rFonts w:ascii="Book Antiqua" w:hAnsi="Book Antiqua" w:cs="宋体"/>
          <w:i/>
          <w:iCs/>
          <w:color w:val="000000"/>
          <w:sz w:val="24"/>
          <w:szCs w:val="24"/>
          <w:lang w:val="en-US" w:eastAsia="zh-CN"/>
        </w:rPr>
        <w:t xml:space="preserve">N </w:t>
      </w:r>
      <w:proofErr w:type="spellStart"/>
      <w:r w:rsidRPr="00DC6745">
        <w:rPr>
          <w:rFonts w:ascii="Book Antiqua" w:hAnsi="Book Antiqua" w:cs="宋体"/>
          <w:i/>
          <w:iCs/>
          <w:color w:val="000000"/>
          <w:sz w:val="24"/>
          <w:szCs w:val="24"/>
          <w:lang w:val="en-US" w:eastAsia="zh-CN"/>
        </w:rPr>
        <w:t>Engl</w:t>
      </w:r>
      <w:proofErr w:type="spellEnd"/>
      <w:r w:rsidRPr="00DC6745">
        <w:rPr>
          <w:rFonts w:ascii="Book Antiqua" w:hAnsi="Book Antiqua" w:cs="宋体"/>
          <w:i/>
          <w:iCs/>
          <w:color w:val="000000"/>
          <w:sz w:val="24"/>
          <w:szCs w:val="24"/>
          <w:lang w:val="en-US" w:eastAsia="zh-CN"/>
        </w:rPr>
        <w:t xml:space="preserve"> J Med</w:t>
      </w:r>
      <w:r w:rsidRPr="00DC6745">
        <w:rPr>
          <w:rFonts w:ascii="Book Antiqua" w:hAnsi="Book Antiqua" w:cs="宋体"/>
          <w:color w:val="000000"/>
          <w:sz w:val="24"/>
          <w:szCs w:val="24"/>
          <w:lang w:val="en-US" w:eastAsia="zh-CN"/>
        </w:rPr>
        <w:t> 2005; </w:t>
      </w:r>
      <w:r w:rsidRPr="00DC6745">
        <w:rPr>
          <w:rFonts w:ascii="Book Antiqua" w:hAnsi="Book Antiqua" w:cs="宋体"/>
          <w:b/>
          <w:bCs/>
          <w:color w:val="000000"/>
          <w:sz w:val="24"/>
          <w:szCs w:val="24"/>
          <w:lang w:val="en-US" w:eastAsia="zh-CN"/>
        </w:rPr>
        <w:t>353</w:t>
      </w:r>
      <w:r w:rsidRPr="00DC6745">
        <w:rPr>
          <w:rFonts w:ascii="Book Antiqua" w:hAnsi="Book Antiqua" w:cs="宋体"/>
          <w:color w:val="000000"/>
          <w:sz w:val="24"/>
          <w:szCs w:val="24"/>
          <w:lang w:val="en-US" w:eastAsia="zh-CN"/>
        </w:rPr>
        <w:t>: 2462-2476 [PMID: 16339095 DOI: 10.1056/NEJMoa050516]</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33 </w:t>
      </w:r>
      <w:r w:rsidRPr="00DC6745">
        <w:rPr>
          <w:rFonts w:ascii="Book Antiqua" w:hAnsi="Book Antiqua" w:cs="宋体"/>
          <w:b/>
          <w:bCs/>
          <w:color w:val="000000"/>
          <w:sz w:val="24"/>
          <w:szCs w:val="24"/>
          <w:lang w:val="en-US" w:eastAsia="zh-CN"/>
        </w:rPr>
        <w:t>Yamamoto T</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Umegae</w:t>
      </w:r>
      <w:proofErr w:type="spellEnd"/>
      <w:r w:rsidRPr="00DC6745">
        <w:rPr>
          <w:rFonts w:ascii="Book Antiqua" w:hAnsi="Book Antiqua" w:cs="宋体"/>
          <w:color w:val="000000"/>
          <w:sz w:val="24"/>
          <w:szCs w:val="24"/>
          <w:lang w:val="en-US" w:eastAsia="zh-CN"/>
        </w:rPr>
        <w:t xml:space="preserve"> S, Matsumoto K. Mucosal healing in patients with ulcerative colitis during a course of selective </w:t>
      </w:r>
      <w:proofErr w:type="spellStart"/>
      <w:r w:rsidRPr="00DC6745">
        <w:rPr>
          <w:rFonts w:ascii="Book Antiqua" w:hAnsi="Book Antiqua" w:cs="宋体"/>
          <w:color w:val="000000"/>
          <w:sz w:val="24"/>
          <w:szCs w:val="24"/>
          <w:lang w:val="en-US" w:eastAsia="zh-CN"/>
        </w:rPr>
        <w:t>leukocytapheresis</w:t>
      </w:r>
      <w:proofErr w:type="spellEnd"/>
      <w:r w:rsidRPr="00DC6745">
        <w:rPr>
          <w:rFonts w:ascii="Book Antiqua" w:hAnsi="Book Antiqua" w:cs="宋体"/>
          <w:color w:val="000000"/>
          <w:sz w:val="24"/>
          <w:szCs w:val="24"/>
          <w:lang w:val="en-US" w:eastAsia="zh-CN"/>
        </w:rPr>
        <w:t xml:space="preserve"> therapy: a prospective cohort study.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2010; </w:t>
      </w:r>
      <w:r w:rsidRPr="00DC6745">
        <w:rPr>
          <w:rFonts w:ascii="Book Antiqua" w:hAnsi="Book Antiqua" w:cs="宋体"/>
          <w:b/>
          <w:bCs/>
          <w:color w:val="000000"/>
          <w:sz w:val="24"/>
          <w:szCs w:val="24"/>
          <w:lang w:val="en-US" w:eastAsia="zh-CN"/>
        </w:rPr>
        <w:t>16</w:t>
      </w:r>
      <w:r w:rsidRPr="00DC6745">
        <w:rPr>
          <w:rFonts w:ascii="Book Antiqua" w:hAnsi="Book Antiqua" w:cs="宋体"/>
          <w:color w:val="000000"/>
          <w:sz w:val="24"/>
          <w:szCs w:val="24"/>
          <w:lang w:val="en-US" w:eastAsia="zh-CN"/>
        </w:rPr>
        <w:t>: 1905-1911 [PMID: 20310015 DOI: 10.1002/ibd.21260]</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34</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b/>
          <w:color w:val="000000"/>
          <w:sz w:val="24"/>
          <w:szCs w:val="24"/>
          <w:lang w:val="en-US" w:eastAsia="zh-CN"/>
        </w:rPr>
        <w:t>Ardizzone</w:t>
      </w:r>
      <w:proofErr w:type="spellEnd"/>
      <w:r w:rsidRPr="00DC6745">
        <w:rPr>
          <w:rFonts w:ascii="Book Antiqua" w:hAnsi="Book Antiqua" w:cs="宋体"/>
          <w:b/>
          <w:color w:val="000000"/>
          <w:sz w:val="24"/>
          <w:szCs w:val="24"/>
          <w:lang w:val="en-US" w:eastAsia="zh-CN"/>
        </w:rPr>
        <w:t xml:space="preserve"> S,</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Cassinotti</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Duca</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Mazzali</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Penati</w:t>
      </w:r>
      <w:proofErr w:type="spellEnd"/>
      <w:r w:rsidRPr="00DC6745">
        <w:rPr>
          <w:rFonts w:ascii="Book Antiqua" w:hAnsi="Book Antiqua" w:cs="宋体"/>
          <w:color w:val="000000"/>
          <w:sz w:val="24"/>
          <w:szCs w:val="24"/>
          <w:lang w:val="en-US" w:eastAsia="zh-CN"/>
        </w:rPr>
        <w:t xml:space="preserve"> C, Manes G, </w:t>
      </w:r>
      <w:proofErr w:type="spellStart"/>
      <w:r w:rsidRPr="00DC6745">
        <w:rPr>
          <w:rFonts w:ascii="Book Antiqua" w:hAnsi="Book Antiqua" w:cs="宋体"/>
          <w:color w:val="000000"/>
          <w:sz w:val="24"/>
          <w:szCs w:val="24"/>
          <w:lang w:val="en-US" w:eastAsia="zh-CN"/>
        </w:rPr>
        <w:t>Marmo</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Massari</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Molteni</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Maconi</w:t>
      </w:r>
      <w:proofErr w:type="spellEnd"/>
      <w:r w:rsidRPr="00DC6745">
        <w:rPr>
          <w:rFonts w:ascii="Book Antiqua" w:hAnsi="Book Antiqua" w:cs="宋体"/>
          <w:color w:val="000000"/>
          <w:sz w:val="24"/>
          <w:szCs w:val="24"/>
          <w:lang w:val="en-US" w:eastAsia="zh-CN"/>
        </w:rPr>
        <w:t xml:space="preserve"> G et al: Mucosal healing predicts late outcomes after the first course of corticosteroids for newly diagnosed ulcerative colitis.</w:t>
      </w:r>
      <w:r w:rsidRPr="00DC6745">
        <w:rPr>
          <w:rFonts w:ascii="Book Antiqua" w:hAnsi="Book Antiqua" w:cs="宋体"/>
          <w:i/>
          <w:color w:val="000000"/>
          <w:sz w:val="24"/>
          <w:szCs w:val="24"/>
          <w:lang w:val="en-US" w:eastAsia="zh-CN"/>
        </w:rPr>
        <w:t xml:space="preserve"> </w:t>
      </w:r>
      <w:r w:rsidRPr="00DC6745">
        <w:rPr>
          <w:rFonts w:ascii="Book Antiqua" w:hAnsi="Book Antiqua" w:cs="宋体" w:hint="eastAsia"/>
          <w:i/>
          <w:color w:val="000000"/>
          <w:sz w:val="24"/>
          <w:szCs w:val="24"/>
          <w:lang w:val="en-US" w:eastAsia="zh-CN"/>
        </w:rPr>
        <w:t>AGA</w:t>
      </w:r>
      <w:r>
        <w:rPr>
          <w:rFonts w:ascii="Book Antiqua" w:hAnsi="Book Antiqua" w:cs="宋体" w:hint="eastAsia"/>
          <w:color w:val="000000"/>
          <w:sz w:val="24"/>
          <w:szCs w:val="24"/>
          <w:lang w:val="en-US" w:eastAsia="zh-CN"/>
        </w:rPr>
        <w:t xml:space="preserve"> </w:t>
      </w:r>
      <w:r w:rsidRPr="00DC6745">
        <w:rPr>
          <w:rFonts w:ascii="Book Antiqua" w:hAnsi="Book Antiqua" w:cs="宋体"/>
          <w:color w:val="000000"/>
          <w:sz w:val="24"/>
          <w:szCs w:val="24"/>
          <w:lang w:val="en-US" w:eastAsia="zh-CN"/>
        </w:rPr>
        <w:t>2011</w:t>
      </w:r>
      <w:r>
        <w:rPr>
          <w:rFonts w:ascii="Book Antiqua" w:hAnsi="Book Antiqua" w:cs="宋体" w:hint="eastAsia"/>
          <w:color w:val="000000"/>
          <w:sz w:val="24"/>
          <w:szCs w:val="24"/>
          <w:lang w:val="en-US" w:eastAsia="zh-CN"/>
        </w:rPr>
        <w:t>;</w:t>
      </w:r>
      <w:r w:rsidRPr="00DC6745">
        <w:rPr>
          <w:rFonts w:ascii="Book Antiqua" w:hAnsi="Book Antiqua" w:cs="宋体"/>
          <w:color w:val="000000"/>
          <w:sz w:val="24"/>
          <w:szCs w:val="24"/>
          <w:lang w:val="en-US" w:eastAsia="zh-CN"/>
        </w:rPr>
        <w:t xml:space="preserve"> </w:t>
      </w:r>
      <w:r w:rsidRPr="00DC6745">
        <w:rPr>
          <w:rFonts w:ascii="Book Antiqua" w:hAnsi="Book Antiqua" w:cs="宋体"/>
          <w:b/>
          <w:color w:val="000000"/>
          <w:sz w:val="24"/>
          <w:szCs w:val="24"/>
          <w:lang w:val="en-US" w:eastAsia="zh-CN"/>
        </w:rPr>
        <w:t>9:</w:t>
      </w:r>
      <w:r>
        <w:rPr>
          <w:rFonts w:ascii="Book Antiqua" w:hAnsi="Book Antiqua" w:cs="宋体"/>
          <w:color w:val="000000"/>
          <w:sz w:val="24"/>
          <w:szCs w:val="24"/>
          <w:lang w:val="en-US" w:eastAsia="zh-CN"/>
        </w:rPr>
        <w:t xml:space="preserve"> 483-489</w:t>
      </w:r>
      <w:r>
        <w:rPr>
          <w:rFonts w:ascii="Book Antiqua" w:hAnsi="Book Antiqua" w:cs="宋体" w:hint="eastAsia"/>
          <w:color w:val="000000"/>
          <w:sz w:val="24"/>
          <w:szCs w:val="24"/>
          <w:lang w:val="en-US" w:eastAsia="zh-CN"/>
        </w:rPr>
        <w:t>,</w:t>
      </w:r>
      <w:r>
        <w:rPr>
          <w:rFonts w:ascii="Book Antiqua" w:hAnsi="Book Antiqua" w:cs="宋体"/>
          <w:color w:val="000000"/>
          <w:sz w:val="24"/>
          <w:szCs w:val="24"/>
          <w:lang w:val="en-US" w:eastAsia="zh-CN"/>
        </w:rPr>
        <w:t xml:space="preserve"> e483</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35 </w:t>
      </w:r>
      <w:proofErr w:type="spellStart"/>
      <w:r w:rsidRPr="00DC6745">
        <w:rPr>
          <w:rFonts w:ascii="Book Antiqua" w:hAnsi="Book Antiqua" w:cs="宋体"/>
          <w:b/>
          <w:bCs/>
          <w:color w:val="000000"/>
          <w:sz w:val="24"/>
          <w:szCs w:val="24"/>
          <w:lang w:val="en-US" w:eastAsia="zh-CN"/>
        </w:rPr>
        <w:t>Frøslie</w:t>
      </w:r>
      <w:proofErr w:type="spellEnd"/>
      <w:r w:rsidRPr="00DC6745">
        <w:rPr>
          <w:rFonts w:ascii="Book Antiqua" w:hAnsi="Book Antiqua" w:cs="宋体"/>
          <w:b/>
          <w:bCs/>
          <w:color w:val="000000"/>
          <w:sz w:val="24"/>
          <w:szCs w:val="24"/>
          <w:lang w:val="en-US" w:eastAsia="zh-CN"/>
        </w:rPr>
        <w:t xml:space="preserve"> KF</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Jahnsen</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Moum</w:t>
      </w:r>
      <w:proofErr w:type="spellEnd"/>
      <w:r w:rsidRPr="00DC6745">
        <w:rPr>
          <w:rFonts w:ascii="Book Antiqua" w:hAnsi="Book Antiqua" w:cs="宋体"/>
          <w:color w:val="000000"/>
          <w:sz w:val="24"/>
          <w:szCs w:val="24"/>
          <w:lang w:val="en-US" w:eastAsia="zh-CN"/>
        </w:rPr>
        <w:t xml:space="preserve"> BA, </w:t>
      </w:r>
      <w:proofErr w:type="spellStart"/>
      <w:r w:rsidRPr="00DC6745">
        <w:rPr>
          <w:rFonts w:ascii="Book Antiqua" w:hAnsi="Book Antiqua" w:cs="宋体"/>
          <w:color w:val="000000"/>
          <w:sz w:val="24"/>
          <w:szCs w:val="24"/>
          <w:lang w:val="en-US" w:eastAsia="zh-CN"/>
        </w:rPr>
        <w:t>Vatn</w:t>
      </w:r>
      <w:proofErr w:type="spellEnd"/>
      <w:r w:rsidRPr="00DC6745">
        <w:rPr>
          <w:rFonts w:ascii="Book Antiqua" w:hAnsi="Book Antiqua" w:cs="宋体"/>
          <w:color w:val="000000"/>
          <w:sz w:val="24"/>
          <w:szCs w:val="24"/>
          <w:lang w:val="en-US" w:eastAsia="zh-CN"/>
        </w:rPr>
        <w:t xml:space="preserve"> MH. Mucosal healing in inflammatory bowel disease: results from a Norwegian population-based cohort.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2007; </w:t>
      </w:r>
      <w:r w:rsidRPr="00DC6745">
        <w:rPr>
          <w:rFonts w:ascii="Book Antiqua" w:hAnsi="Book Antiqua" w:cs="宋体"/>
          <w:b/>
          <w:bCs/>
          <w:color w:val="000000"/>
          <w:sz w:val="24"/>
          <w:szCs w:val="24"/>
          <w:lang w:val="en-US" w:eastAsia="zh-CN"/>
        </w:rPr>
        <w:t>133</w:t>
      </w:r>
      <w:r w:rsidRPr="00DC6745">
        <w:rPr>
          <w:rFonts w:ascii="Book Antiqua" w:hAnsi="Book Antiqua" w:cs="宋体"/>
          <w:color w:val="000000"/>
          <w:sz w:val="24"/>
          <w:szCs w:val="24"/>
          <w:lang w:val="en-US" w:eastAsia="zh-CN"/>
        </w:rPr>
        <w:t>: 412-422 [PMID: 17681162 DOI: 10.1053/j.gastro.2007.05.051]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36 </w:t>
      </w:r>
      <w:r w:rsidRPr="00DC6745">
        <w:rPr>
          <w:rFonts w:ascii="Book Antiqua" w:hAnsi="Book Antiqua" w:cs="宋体"/>
          <w:b/>
          <w:bCs/>
          <w:color w:val="000000"/>
          <w:sz w:val="24"/>
          <w:szCs w:val="24"/>
          <w:lang w:val="en-US" w:eastAsia="zh-CN"/>
        </w:rPr>
        <w:t>Solberg IC</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Lygren</w:t>
      </w:r>
      <w:proofErr w:type="spellEnd"/>
      <w:r w:rsidRPr="00DC6745">
        <w:rPr>
          <w:rFonts w:ascii="Book Antiqua" w:hAnsi="Book Antiqua" w:cs="宋体"/>
          <w:color w:val="000000"/>
          <w:sz w:val="24"/>
          <w:szCs w:val="24"/>
          <w:lang w:val="en-US" w:eastAsia="zh-CN"/>
        </w:rPr>
        <w:t xml:space="preserve"> I, </w:t>
      </w:r>
      <w:proofErr w:type="spellStart"/>
      <w:r w:rsidRPr="00DC6745">
        <w:rPr>
          <w:rFonts w:ascii="Book Antiqua" w:hAnsi="Book Antiqua" w:cs="宋体"/>
          <w:color w:val="000000"/>
          <w:sz w:val="24"/>
          <w:szCs w:val="24"/>
          <w:lang w:val="en-US" w:eastAsia="zh-CN"/>
        </w:rPr>
        <w:t>Jahnsen</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Aadland</w:t>
      </w:r>
      <w:proofErr w:type="spellEnd"/>
      <w:r w:rsidRPr="00DC6745">
        <w:rPr>
          <w:rFonts w:ascii="Book Antiqua" w:hAnsi="Book Antiqua" w:cs="宋体"/>
          <w:color w:val="000000"/>
          <w:sz w:val="24"/>
          <w:szCs w:val="24"/>
          <w:lang w:val="en-US" w:eastAsia="zh-CN"/>
        </w:rPr>
        <w:t xml:space="preserve"> E, </w:t>
      </w:r>
      <w:proofErr w:type="spellStart"/>
      <w:r w:rsidRPr="00DC6745">
        <w:rPr>
          <w:rFonts w:ascii="Book Antiqua" w:hAnsi="Book Antiqua" w:cs="宋体"/>
          <w:color w:val="000000"/>
          <w:sz w:val="24"/>
          <w:szCs w:val="24"/>
          <w:lang w:val="en-US" w:eastAsia="zh-CN"/>
        </w:rPr>
        <w:t>Høie</w:t>
      </w:r>
      <w:proofErr w:type="spellEnd"/>
      <w:r w:rsidRPr="00DC6745">
        <w:rPr>
          <w:rFonts w:ascii="Book Antiqua" w:hAnsi="Book Antiqua" w:cs="宋体"/>
          <w:color w:val="000000"/>
          <w:sz w:val="24"/>
          <w:szCs w:val="24"/>
          <w:lang w:val="en-US" w:eastAsia="zh-CN"/>
        </w:rPr>
        <w:t xml:space="preserve"> O, </w:t>
      </w:r>
      <w:proofErr w:type="spellStart"/>
      <w:r w:rsidRPr="00DC6745">
        <w:rPr>
          <w:rFonts w:ascii="Book Antiqua" w:hAnsi="Book Antiqua" w:cs="宋体"/>
          <w:color w:val="000000"/>
          <w:sz w:val="24"/>
          <w:szCs w:val="24"/>
          <w:lang w:val="en-US" w:eastAsia="zh-CN"/>
        </w:rPr>
        <w:t>Cvancarova</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Bernklev</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Henriksen</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Sauar</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Vatn</w:t>
      </w:r>
      <w:proofErr w:type="spellEnd"/>
      <w:r w:rsidRPr="00DC6745">
        <w:rPr>
          <w:rFonts w:ascii="Book Antiqua" w:hAnsi="Book Antiqua" w:cs="宋体"/>
          <w:color w:val="000000"/>
          <w:sz w:val="24"/>
          <w:szCs w:val="24"/>
          <w:lang w:val="en-US" w:eastAsia="zh-CN"/>
        </w:rPr>
        <w:t xml:space="preserve"> MH, </w:t>
      </w:r>
      <w:proofErr w:type="spellStart"/>
      <w:r w:rsidRPr="00DC6745">
        <w:rPr>
          <w:rFonts w:ascii="Book Antiqua" w:hAnsi="Book Antiqua" w:cs="宋体"/>
          <w:color w:val="000000"/>
          <w:sz w:val="24"/>
          <w:szCs w:val="24"/>
          <w:lang w:val="en-US" w:eastAsia="zh-CN"/>
        </w:rPr>
        <w:t>Moum</w:t>
      </w:r>
      <w:proofErr w:type="spellEnd"/>
      <w:r w:rsidRPr="00DC6745">
        <w:rPr>
          <w:rFonts w:ascii="Book Antiqua" w:hAnsi="Book Antiqua" w:cs="宋体"/>
          <w:color w:val="000000"/>
          <w:sz w:val="24"/>
          <w:szCs w:val="24"/>
          <w:lang w:val="en-US" w:eastAsia="zh-CN"/>
        </w:rPr>
        <w:t xml:space="preserve"> B. Clinical course during the first 10 years of ulcerative colitis: results from a population-based inception cohort (IBSEN Study). </w:t>
      </w:r>
      <w:proofErr w:type="spellStart"/>
      <w:r w:rsidRPr="00DC6745">
        <w:rPr>
          <w:rFonts w:ascii="Book Antiqua" w:hAnsi="Book Antiqua" w:cs="宋体"/>
          <w:i/>
          <w:iCs/>
          <w:color w:val="000000"/>
          <w:sz w:val="24"/>
          <w:szCs w:val="24"/>
          <w:lang w:val="en-US" w:eastAsia="zh-CN"/>
        </w:rPr>
        <w:t>Scand</w:t>
      </w:r>
      <w:proofErr w:type="spellEnd"/>
      <w:r w:rsidRPr="00DC6745">
        <w:rPr>
          <w:rFonts w:ascii="Book Antiqua" w:hAnsi="Book Antiqua" w:cs="宋体"/>
          <w:i/>
          <w:iCs/>
          <w:color w:val="000000"/>
          <w:sz w:val="24"/>
          <w:szCs w:val="24"/>
          <w:lang w:val="en-US" w:eastAsia="zh-CN"/>
        </w:rPr>
        <w:t xml:space="preserve">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2009; </w:t>
      </w:r>
      <w:r w:rsidRPr="00DC6745">
        <w:rPr>
          <w:rFonts w:ascii="Book Antiqua" w:hAnsi="Book Antiqua" w:cs="宋体"/>
          <w:b/>
          <w:bCs/>
          <w:color w:val="000000"/>
          <w:sz w:val="24"/>
          <w:szCs w:val="24"/>
          <w:lang w:val="en-US" w:eastAsia="zh-CN"/>
        </w:rPr>
        <w:t>44</w:t>
      </w:r>
      <w:r w:rsidRPr="00DC6745">
        <w:rPr>
          <w:rFonts w:ascii="Book Antiqua" w:hAnsi="Book Antiqua" w:cs="宋体"/>
          <w:color w:val="000000"/>
          <w:sz w:val="24"/>
          <w:szCs w:val="24"/>
          <w:lang w:val="en-US" w:eastAsia="zh-CN"/>
        </w:rPr>
        <w:t>: 431-440 [PMID: 19101844 DOI: 10.1080/00365520802600961]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37 </w:t>
      </w:r>
      <w:proofErr w:type="spellStart"/>
      <w:r w:rsidRPr="00DC6745">
        <w:rPr>
          <w:rFonts w:ascii="Book Antiqua" w:hAnsi="Book Antiqua" w:cs="宋体"/>
          <w:b/>
          <w:bCs/>
          <w:color w:val="000000"/>
          <w:sz w:val="24"/>
          <w:szCs w:val="24"/>
          <w:lang w:val="en-US" w:eastAsia="zh-CN"/>
        </w:rPr>
        <w:t>Colombel</w:t>
      </w:r>
      <w:proofErr w:type="spellEnd"/>
      <w:r w:rsidRPr="00DC6745">
        <w:rPr>
          <w:rFonts w:ascii="Book Antiqua" w:hAnsi="Book Antiqua" w:cs="宋体"/>
          <w:b/>
          <w:bCs/>
          <w:color w:val="000000"/>
          <w:sz w:val="24"/>
          <w:szCs w:val="24"/>
          <w:lang w:val="en-US" w:eastAsia="zh-CN"/>
        </w:rPr>
        <w:t xml:space="preserve"> JF</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w:t>
      </w:r>
      <w:proofErr w:type="spellStart"/>
      <w:r w:rsidRPr="00DC6745">
        <w:rPr>
          <w:rFonts w:ascii="Book Antiqua" w:hAnsi="Book Antiqua" w:cs="宋体"/>
          <w:color w:val="000000"/>
          <w:sz w:val="24"/>
          <w:szCs w:val="24"/>
          <w:lang w:val="en-US" w:eastAsia="zh-CN"/>
        </w:rPr>
        <w:t>Esser</w:t>
      </w:r>
      <w:proofErr w:type="spellEnd"/>
      <w:r w:rsidRPr="00DC6745">
        <w:rPr>
          <w:rFonts w:ascii="Book Antiqua" w:hAnsi="Book Antiqua" w:cs="宋体"/>
          <w:color w:val="000000"/>
          <w:sz w:val="24"/>
          <w:szCs w:val="24"/>
          <w:lang w:val="en-US" w:eastAsia="zh-CN"/>
        </w:rPr>
        <w:t xml:space="preserve"> D, Wang Y, Lang Y, </w:t>
      </w:r>
      <w:proofErr w:type="spellStart"/>
      <w:r w:rsidRPr="00DC6745">
        <w:rPr>
          <w:rFonts w:ascii="Book Antiqua" w:hAnsi="Book Antiqua" w:cs="宋体"/>
          <w:color w:val="000000"/>
          <w:sz w:val="24"/>
          <w:szCs w:val="24"/>
          <w:lang w:val="en-US" w:eastAsia="zh-CN"/>
        </w:rPr>
        <w:t>Marano</w:t>
      </w:r>
      <w:proofErr w:type="spellEnd"/>
      <w:r w:rsidRPr="00DC6745">
        <w:rPr>
          <w:rFonts w:ascii="Book Antiqua" w:hAnsi="Book Antiqua" w:cs="宋体"/>
          <w:color w:val="000000"/>
          <w:sz w:val="24"/>
          <w:szCs w:val="24"/>
          <w:lang w:val="en-US" w:eastAsia="zh-CN"/>
        </w:rPr>
        <w:t xml:space="preserve"> CW, Strauss R, </w:t>
      </w:r>
      <w:proofErr w:type="spellStart"/>
      <w:r w:rsidRPr="00DC6745">
        <w:rPr>
          <w:rFonts w:ascii="Book Antiqua" w:hAnsi="Book Antiqua" w:cs="宋体"/>
          <w:color w:val="000000"/>
          <w:sz w:val="24"/>
          <w:szCs w:val="24"/>
          <w:lang w:val="en-US" w:eastAsia="zh-CN"/>
        </w:rPr>
        <w:t>Oddens</w:t>
      </w:r>
      <w:proofErr w:type="spellEnd"/>
      <w:r w:rsidRPr="00DC6745">
        <w:rPr>
          <w:rFonts w:ascii="Book Antiqua" w:hAnsi="Book Antiqua" w:cs="宋体"/>
          <w:color w:val="000000"/>
          <w:sz w:val="24"/>
          <w:szCs w:val="24"/>
          <w:lang w:val="en-US" w:eastAsia="zh-CN"/>
        </w:rPr>
        <w:t xml:space="preserve"> BJ,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SB, Lichtenstein GR, Present D, Sands BE,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Early mucosal healing with infliximab is associated with improved long-term clinical outcomes in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2011; </w:t>
      </w:r>
      <w:r w:rsidRPr="00DC6745">
        <w:rPr>
          <w:rFonts w:ascii="Book Antiqua" w:hAnsi="Book Antiqua" w:cs="宋体"/>
          <w:b/>
          <w:bCs/>
          <w:color w:val="000000"/>
          <w:sz w:val="24"/>
          <w:szCs w:val="24"/>
          <w:lang w:val="en-US" w:eastAsia="zh-CN"/>
        </w:rPr>
        <w:t>141</w:t>
      </w:r>
      <w:r w:rsidRPr="00DC6745">
        <w:rPr>
          <w:rFonts w:ascii="Book Antiqua" w:hAnsi="Book Antiqua" w:cs="宋体"/>
          <w:color w:val="000000"/>
          <w:sz w:val="24"/>
          <w:szCs w:val="24"/>
          <w:lang w:val="en-US" w:eastAsia="zh-CN"/>
        </w:rPr>
        <w:t>: 1194-1201 [PMID: 21723220 DOI: 10.1053/j.gastro.2011.06.054]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38 </w:t>
      </w:r>
      <w:proofErr w:type="spellStart"/>
      <w:r w:rsidRPr="00DC6745">
        <w:rPr>
          <w:rFonts w:ascii="Book Antiqua" w:hAnsi="Book Antiqua" w:cs="宋体"/>
          <w:b/>
          <w:bCs/>
          <w:color w:val="000000"/>
          <w:sz w:val="24"/>
          <w:szCs w:val="24"/>
          <w:lang w:val="en-US" w:eastAsia="zh-CN"/>
        </w:rPr>
        <w:t>Margagnoni</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Pagnini</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Menasci</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Festa</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Delle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Fave</w:t>
      </w:r>
      <w:proofErr w:type="spellEnd"/>
      <w:r w:rsidRPr="00DC6745">
        <w:rPr>
          <w:rFonts w:ascii="Book Antiqua" w:hAnsi="Book Antiqua" w:cs="宋体"/>
          <w:color w:val="000000"/>
          <w:sz w:val="24"/>
          <w:szCs w:val="24"/>
          <w:lang w:val="en-US" w:eastAsia="zh-CN"/>
        </w:rPr>
        <w:t xml:space="preserve"> G. Critical review of the evidence on 5-aminosalicilate for chemoprevention of colorectal cancer in ulcerative colitis: a methodological question. </w:t>
      </w:r>
      <w:proofErr w:type="spellStart"/>
      <w:r w:rsidRPr="00DC6745">
        <w:rPr>
          <w:rFonts w:ascii="Book Antiqua" w:hAnsi="Book Antiqua" w:cs="宋体"/>
          <w:i/>
          <w:iCs/>
          <w:color w:val="000000"/>
          <w:sz w:val="24"/>
          <w:szCs w:val="24"/>
          <w:lang w:val="en-US" w:eastAsia="zh-CN"/>
        </w:rPr>
        <w:t>Curr</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Clin</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color w:val="000000"/>
          <w:sz w:val="24"/>
          <w:szCs w:val="24"/>
          <w:lang w:val="en-US" w:eastAsia="zh-CN"/>
        </w:rPr>
        <w:t> 2014; </w:t>
      </w:r>
      <w:r w:rsidRPr="00DC6745">
        <w:rPr>
          <w:rFonts w:ascii="Book Antiqua" w:hAnsi="Book Antiqua" w:cs="宋体"/>
          <w:b/>
          <w:bCs/>
          <w:color w:val="000000"/>
          <w:sz w:val="24"/>
          <w:szCs w:val="24"/>
          <w:lang w:val="en-US" w:eastAsia="zh-CN"/>
        </w:rPr>
        <w:t>9</w:t>
      </w:r>
      <w:r w:rsidRPr="00DC6745">
        <w:rPr>
          <w:rFonts w:ascii="Book Antiqua" w:hAnsi="Book Antiqua" w:cs="宋体"/>
          <w:color w:val="000000"/>
          <w:sz w:val="24"/>
          <w:szCs w:val="24"/>
          <w:lang w:val="en-US" w:eastAsia="zh-CN"/>
        </w:rPr>
        <w:t>: 84-90 [PMID: 24218994]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39 </w:t>
      </w:r>
      <w:proofErr w:type="spellStart"/>
      <w:r w:rsidRPr="00DC6745">
        <w:rPr>
          <w:rFonts w:ascii="Book Antiqua" w:hAnsi="Book Antiqua" w:cs="宋体"/>
          <w:b/>
          <w:bCs/>
          <w:color w:val="000000"/>
          <w:sz w:val="24"/>
          <w:szCs w:val="24"/>
          <w:lang w:val="en-US" w:eastAsia="zh-CN"/>
        </w:rPr>
        <w:t>Actis</w:t>
      </w:r>
      <w:proofErr w:type="spellEnd"/>
      <w:r w:rsidRPr="00DC6745">
        <w:rPr>
          <w:rFonts w:ascii="Book Antiqua" w:hAnsi="Book Antiqua" w:cs="宋体"/>
          <w:b/>
          <w:bCs/>
          <w:color w:val="000000"/>
          <w:sz w:val="24"/>
          <w:szCs w:val="24"/>
          <w:lang w:val="en-US" w:eastAsia="zh-CN"/>
        </w:rPr>
        <w:t xml:space="preserve"> GC</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Pellicano</w:t>
      </w:r>
      <w:proofErr w:type="spellEnd"/>
      <w:r w:rsidRPr="00DC6745">
        <w:rPr>
          <w:rFonts w:ascii="Book Antiqua" w:hAnsi="Book Antiqua" w:cs="宋体"/>
          <w:color w:val="000000"/>
          <w:sz w:val="24"/>
          <w:szCs w:val="24"/>
          <w:lang w:val="en-US" w:eastAsia="zh-CN"/>
        </w:rPr>
        <w:t xml:space="preserve"> R, David E, </w:t>
      </w:r>
      <w:proofErr w:type="spellStart"/>
      <w:r w:rsidRPr="00DC6745">
        <w:rPr>
          <w:rFonts w:ascii="Book Antiqua" w:hAnsi="Book Antiqua" w:cs="宋体"/>
          <w:color w:val="000000"/>
          <w:sz w:val="24"/>
          <w:szCs w:val="24"/>
          <w:lang w:val="en-US" w:eastAsia="zh-CN"/>
        </w:rPr>
        <w:t>Sapino</w:t>
      </w:r>
      <w:proofErr w:type="spellEnd"/>
      <w:r w:rsidRPr="00DC6745">
        <w:rPr>
          <w:rFonts w:ascii="Book Antiqua" w:hAnsi="Book Antiqua" w:cs="宋体"/>
          <w:color w:val="000000"/>
          <w:sz w:val="24"/>
          <w:szCs w:val="24"/>
          <w:lang w:val="en-US" w:eastAsia="zh-CN"/>
        </w:rPr>
        <w:t xml:space="preserve"> A. Azathioprine, mucosal healing in ulcerative colitis, and the chemoprevention of </w:t>
      </w:r>
      <w:proofErr w:type="spellStart"/>
      <w:r w:rsidRPr="00DC6745">
        <w:rPr>
          <w:rFonts w:ascii="Book Antiqua" w:hAnsi="Book Antiqua" w:cs="宋体"/>
          <w:color w:val="000000"/>
          <w:sz w:val="24"/>
          <w:szCs w:val="24"/>
          <w:lang w:val="en-US" w:eastAsia="zh-CN"/>
        </w:rPr>
        <w:t>colitic</w:t>
      </w:r>
      <w:proofErr w:type="spellEnd"/>
      <w:r w:rsidRPr="00DC6745">
        <w:rPr>
          <w:rFonts w:ascii="Book Antiqua" w:hAnsi="Book Antiqua" w:cs="宋体"/>
          <w:color w:val="000000"/>
          <w:sz w:val="24"/>
          <w:szCs w:val="24"/>
          <w:lang w:val="en-US" w:eastAsia="zh-CN"/>
        </w:rPr>
        <w:t xml:space="preserve"> cancer: a clinical-practice-based forecast.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Allergy Drug Targets</w:t>
      </w:r>
      <w:r w:rsidRPr="00DC6745">
        <w:rPr>
          <w:rFonts w:ascii="Book Antiqua" w:hAnsi="Book Antiqua" w:cs="宋体"/>
          <w:color w:val="000000"/>
          <w:sz w:val="24"/>
          <w:szCs w:val="24"/>
          <w:lang w:val="en-US" w:eastAsia="zh-CN"/>
        </w:rPr>
        <w:t> 2010; </w:t>
      </w:r>
      <w:r w:rsidRPr="00DC6745">
        <w:rPr>
          <w:rFonts w:ascii="Book Antiqua" w:hAnsi="Book Antiqua" w:cs="宋体"/>
          <w:b/>
          <w:bCs/>
          <w:color w:val="000000"/>
          <w:sz w:val="24"/>
          <w:szCs w:val="24"/>
          <w:lang w:val="en-US" w:eastAsia="zh-CN"/>
        </w:rPr>
        <w:t>9</w:t>
      </w:r>
      <w:r w:rsidRPr="00DC6745">
        <w:rPr>
          <w:rFonts w:ascii="Book Antiqua" w:hAnsi="Book Antiqua" w:cs="宋体"/>
          <w:color w:val="000000"/>
          <w:sz w:val="24"/>
          <w:szCs w:val="24"/>
          <w:lang w:val="en-US" w:eastAsia="zh-CN"/>
        </w:rPr>
        <w:t>: 6-9 [PMID: 19906011 DOI: 10.2174/187152810791292863]</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40 </w:t>
      </w:r>
      <w:proofErr w:type="spellStart"/>
      <w:r w:rsidRPr="00DC6745">
        <w:rPr>
          <w:rFonts w:ascii="Book Antiqua" w:hAnsi="Book Antiqua" w:cs="宋体"/>
          <w:b/>
          <w:bCs/>
          <w:color w:val="000000"/>
          <w:sz w:val="24"/>
          <w:szCs w:val="24"/>
          <w:lang w:val="en-US" w:eastAsia="zh-CN"/>
        </w:rPr>
        <w:t>Bitton</w:t>
      </w:r>
      <w:proofErr w:type="spellEnd"/>
      <w:r w:rsidRPr="00DC6745">
        <w:rPr>
          <w:rFonts w:ascii="Book Antiqua" w:hAnsi="Book Antiqua" w:cs="宋体"/>
          <w:b/>
          <w:bCs/>
          <w:color w:val="000000"/>
          <w:sz w:val="24"/>
          <w:szCs w:val="24"/>
          <w:lang w:val="en-US" w:eastAsia="zh-CN"/>
        </w:rPr>
        <w:t xml:space="preserve"> A</w:t>
      </w:r>
      <w:r w:rsidRPr="00DC6745">
        <w:rPr>
          <w:rFonts w:ascii="Book Antiqua" w:hAnsi="Book Antiqua" w:cs="宋体"/>
          <w:color w:val="000000"/>
          <w:sz w:val="24"/>
          <w:szCs w:val="24"/>
          <w:lang w:val="en-US" w:eastAsia="zh-CN"/>
        </w:rPr>
        <w:t xml:space="preserve">, Peppercorn MA, </w:t>
      </w:r>
      <w:proofErr w:type="spellStart"/>
      <w:r w:rsidRPr="00DC6745">
        <w:rPr>
          <w:rFonts w:ascii="Book Antiqua" w:hAnsi="Book Antiqua" w:cs="宋体"/>
          <w:color w:val="000000"/>
          <w:sz w:val="24"/>
          <w:szCs w:val="24"/>
          <w:lang w:val="en-US" w:eastAsia="zh-CN"/>
        </w:rPr>
        <w:t>Antonioli</w:t>
      </w:r>
      <w:proofErr w:type="spellEnd"/>
      <w:r w:rsidRPr="00DC6745">
        <w:rPr>
          <w:rFonts w:ascii="Book Antiqua" w:hAnsi="Book Antiqua" w:cs="宋体"/>
          <w:color w:val="000000"/>
          <w:sz w:val="24"/>
          <w:szCs w:val="24"/>
          <w:lang w:val="en-US" w:eastAsia="zh-CN"/>
        </w:rPr>
        <w:t xml:space="preserve"> DA, Niles JL, Shah S, </w:t>
      </w:r>
      <w:proofErr w:type="spellStart"/>
      <w:r w:rsidRPr="00DC6745">
        <w:rPr>
          <w:rFonts w:ascii="Book Antiqua" w:hAnsi="Book Antiqua" w:cs="宋体"/>
          <w:color w:val="000000"/>
          <w:sz w:val="24"/>
          <w:szCs w:val="24"/>
          <w:lang w:val="en-US" w:eastAsia="zh-CN"/>
        </w:rPr>
        <w:t>Bousvaros</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Ransil</w:t>
      </w:r>
      <w:proofErr w:type="spellEnd"/>
      <w:r w:rsidRPr="00DC6745">
        <w:rPr>
          <w:rFonts w:ascii="Book Antiqua" w:hAnsi="Book Antiqua" w:cs="宋体"/>
          <w:color w:val="000000"/>
          <w:sz w:val="24"/>
          <w:szCs w:val="24"/>
          <w:lang w:val="en-US" w:eastAsia="zh-CN"/>
        </w:rPr>
        <w:t xml:space="preserve"> B, Wild G, Cohen A, </w:t>
      </w:r>
      <w:proofErr w:type="spellStart"/>
      <w:r w:rsidRPr="00DC6745">
        <w:rPr>
          <w:rFonts w:ascii="Book Antiqua" w:hAnsi="Book Antiqua" w:cs="宋体"/>
          <w:color w:val="000000"/>
          <w:sz w:val="24"/>
          <w:szCs w:val="24"/>
          <w:lang w:val="en-US" w:eastAsia="zh-CN"/>
        </w:rPr>
        <w:t>Edwardes</w:t>
      </w:r>
      <w:proofErr w:type="spellEnd"/>
      <w:r w:rsidRPr="00DC6745">
        <w:rPr>
          <w:rFonts w:ascii="Book Antiqua" w:hAnsi="Book Antiqua" w:cs="宋体"/>
          <w:color w:val="000000"/>
          <w:sz w:val="24"/>
          <w:szCs w:val="24"/>
          <w:lang w:val="en-US" w:eastAsia="zh-CN"/>
        </w:rPr>
        <w:t xml:space="preserve"> MD, Stevens AC. Clinical, biological, and histologic parameters as predictors of relapse in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2001; </w:t>
      </w:r>
      <w:r w:rsidRPr="00DC6745">
        <w:rPr>
          <w:rFonts w:ascii="Book Antiqua" w:hAnsi="Book Antiqua" w:cs="宋体"/>
          <w:b/>
          <w:bCs/>
          <w:color w:val="000000"/>
          <w:sz w:val="24"/>
          <w:szCs w:val="24"/>
          <w:lang w:val="en-US" w:eastAsia="zh-CN"/>
        </w:rPr>
        <w:t>120</w:t>
      </w:r>
      <w:r w:rsidRPr="00DC6745">
        <w:rPr>
          <w:rFonts w:ascii="Book Antiqua" w:hAnsi="Book Antiqua" w:cs="宋体"/>
          <w:color w:val="000000"/>
          <w:sz w:val="24"/>
          <w:szCs w:val="24"/>
          <w:lang w:val="en-US" w:eastAsia="zh-CN"/>
        </w:rPr>
        <w:t>: 13-20 [PMID: 11208709 DOI: 10.1053/gast.2001.20912]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41 </w:t>
      </w:r>
      <w:proofErr w:type="spellStart"/>
      <w:r w:rsidRPr="00DC6745">
        <w:rPr>
          <w:rFonts w:ascii="Book Antiqua" w:hAnsi="Book Antiqua" w:cs="宋体"/>
          <w:b/>
          <w:bCs/>
          <w:color w:val="000000"/>
          <w:sz w:val="24"/>
          <w:szCs w:val="24"/>
          <w:lang w:val="en-US" w:eastAsia="zh-CN"/>
        </w:rPr>
        <w:t>Bessissow</w:t>
      </w:r>
      <w:proofErr w:type="spellEnd"/>
      <w:r w:rsidRPr="00DC6745">
        <w:rPr>
          <w:rFonts w:ascii="Book Antiqua" w:hAnsi="Book Antiqua" w:cs="宋体"/>
          <w:b/>
          <w:bCs/>
          <w:color w:val="000000"/>
          <w:sz w:val="24"/>
          <w:szCs w:val="24"/>
          <w:lang w:val="en-US" w:eastAsia="zh-CN"/>
        </w:rPr>
        <w:t xml:space="preserve"> T</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Lemmens</w:t>
      </w:r>
      <w:proofErr w:type="spellEnd"/>
      <w:r w:rsidRPr="00DC6745">
        <w:rPr>
          <w:rFonts w:ascii="Book Antiqua" w:hAnsi="Book Antiqua" w:cs="宋体"/>
          <w:color w:val="000000"/>
          <w:sz w:val="24"/>
          <w:szCs w:val="24"/>
          <w:lang w:val="en-US" w:eastAsia="zh-CN"/>
        </w:rPr>
        <w:t xml:space="preserve"> B, </w:t>
      </w:r>
      <w:proofErr w:type="spellStart"/>
      <w:r w:rsidRPr="00DC6745">
        <w:rPr>
          <w:rFonts w:ascii="Book Antiqua" w:hAnsi="Book Antiqua" w:cs="宋体"/>
          <w:color w:val="000000"/>
          <w:sz w:val="24"/>
          <w:szCs w:val="24"/>
          <w:lang w:val="en-US" w:eastAsia="zh-CN"/>
        </w:rPr>
        <w:t>Ferrante</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Bisschops</w:t>
      </w:r>
      <w:proofErr w:type="spellEnd"/>
      <w:r w:rsidRPr="00DC6745">
        <w:rPr>
          <w:rFonts w:ascii="Book Antiqua" w:hAnsi="Book Antiqua" w:cs="宋体"/>
          <w:color w:val="000000"/>
          <w:sz w:val="24"/>
          <w:szCs w:val="24"/>
          <w:lang w:val="en-US" w:eastAsia="zh-CN"/>
        </w:rPr>
        <w:t xml:space="preserve"> R, Van Steen K, </w:t>
      </w:r>
      <w:proofErr w:type="spellStart"/>
      <w:r w:rsidRPr="00DC6745">
        <w:rPr>
          <w:rFonts w:ascii="Book Antiqua" w:hAnsi="Book Antiqua" w:cs="宋体"/>
          <w:color w:val="000000"/>
          <w:sz w:val="24"/>
          <w:szCs w:val="24"/>
          <w:lang w:val="en-US" w:eastAsia="zh-CN"/>
        </w:rPr>
        <w:t>Geboes</w:t>
      </w:r>
      <w:proofErr w:type="spellEnd"/>
      <w:r w:rsidRPr="00DC6745">
        <w:rPr>
          <w:rFonts w:ascii="Book Antiqua" w:hAnsi="Book Antiqua" w:cs="宋体"/>
          <w:color w:val="000000"/>
          <w:sz w:val="24"/>
          <w:szCs w:val="24"/>
          <w:lang w:val="en-US" w:eastAsia="zh-CN"/>
        </w:rPr>
        <w:t xml:space="preserve"> K, Van </w:t>
      </w:r>
      <w:proofErr w:type="spellStart"/>
      <w:r w:rsidRPr="00DC6745">
        <w:rPr>
          <w:rFonts w:ascii="Book Antiqua" w:hAnsi="Book Antiqua" w:cs="宋体"/>
          <w:color w:val="000000"/>
          <w:sz w:val="24"/>
          <w:szCs w:val="24"/>
          <w:lang w:val="en-US" w:eastAsia="zh-CN"/>
        </w:rPr>
        <w:t>Assche</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Vermeire</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De </w:t>
      </w:r>
      <w:proofErr w:type="spellStart"/>
      <w:r w:rsidRPr="00DC6745">
        <w:rPr>
          <w:rFonts w:ascii="Book Antiqua" w:hAnsi="Book Antiqua" w:cs="宋体"/>
          <w:color w:val="000000"/>
          <w:sz w:val="24"/>
          <w:szCs w:val="24"/>
          <w:lang w:val="en-US" w:eastAsia="zh-CN"/>
        </w:rPr>
        <w:t>Hertogh</w:t>
      </w:r>
      <w:proofErr w:type="spellEnd"/>
      <w:r w:rsidRPr="00DC6745">
        <w:rPr>
          <w:rFonts w:ascii="Book Antiqua" w:hAnsi="Book Antiqua" w:cs="宋体"/>
          <w:color w:val="000000"/>
          <w:sz w:val="24"/>
          <w:szCs w:val="24"/>
          <w:lang w:val="en-US" w:eastAsia="zh-CN"/>
        </w:rPr>
        <w:t xml:space="preserve"> G. Prognostic value of serologic and histologic markers on clinical relapse in ulcerative colitis patients with mucosal healing. </w:t>
      </w:r>
      <w:r w:rsidRPr="00DC6745">
        <w:rPr>
          <w:rFonts w:ascii="Book Antiqua" w:hAnsi="Book Antiqua" w:cs="宋体"/>
          <w:i/>
          <w:iCs/>
          <w:color w:val="000000"/>
          <w:sz w:val="24"/>
          <w:szCs w:val="24"/>
          <w:lang w:val="en-US" w:eastAsia="zh-CN"/>
        </w:rPr>
        <w:t xml:space="preserve">Am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107</w:t>
      </w:r>
      <w:r w:rsidRPr="00DC6745">
        <w:rPr>
          <w:rFonts w:ascii="Book Antiqua" w:hAnsi="Book Antiqua" w:cs="宋体"/>
          <w:color w:val="000000"/>
          <w:sz w:val="24"/>
          <w:szCs w:val="24"/>
          <w:lang w:val="en-US" w:eastAsia="zh-CN"/>
        </w:rPr>
        <w:t>: 1684-1692 [PMID: 23147523 DOI: 10.1038/ajg.2012.301]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42 </w:t>
      </w:r>
      <w:proofErr w:type="spellStart"/>
      <w:r w:rsidRPr="00DC6745">
        <w:rPr>
          <w:rFonts w:ascii="Book Antiqua" w:hAnsi="Book Antiqua" w:cs="宋体"/>
          <w:b/>
          <w:bCs/>
          <w:color w:val="000000"/>
          <w:sz w:val="24"/>
          <w:szCs w:val="24"/>
          <w:lang w:val="en-US" w:eastAsia="zh-CN"/>
        </w:rPr>
        <w:t>Lemmens</w:t>
      </w:r>
      <w:proofErr w:type="spellEnd"/>
      <w:r w:rsidRPr="00DC6745">
        <w:rPr>
          <w:rFonts w:ascii="Book Antiqua" w:hAnsi="Book Antiqua" w:cs="宋体"/>
          <w:b/>
          <w:bCs/>
          <w:color w:val="000000"/>
          <w:sz w:val="24"/>
          <w:szCs w:val="24"/>
          <w:lang w:val="en-US" w:eastAsia="zh-CN"/>
        </w:rPr>
        <w:t xml:space="preserve"> B</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Arijs</w:t>
      </w:r>
      <w:proofErr w:type="spellEnd"/>
      <w:r w:rsidRPr="00DC6745">
        <w:rPr>
          <w:rFonts w:ascii="Book Antiqua" w:hAnsi="Book Antiqua" w:cs="宋体"/>
          <w:color w:val="000000"/>
          <w:sz w:val="24"/>
          <w:szCs w:val="24"/>
          <w:lang w:val="en-US" w:eastAsia="zh-CN"/>
        </w:rPr>
        <w:t xml:space="preserve"> I, Van </w:t>
      </w:r>
      <w:proofErr w:type="spellStart"/>
      <w:r w:rsidRPr="00DC6745">
        <w:rPr>
          <w:rFonts w:ascii="Book Antiqua" w:hAnsi="Book Antiqua" w:cs="宋体"/>
          <w:color w:val="000000"/>
          <w:sz w:val="24"/>
          <w:szCs w:val="24"/>
          <w:lang w:val="en-US" w:eastAsia="zh-CN"/>
        </w:rPr>
        <w:t>Assche</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Sagaert</w:t>
      </w:r>
      <w:proofErr w:type="spellEnd"/>
      <w:r w:rsidRPr="00DC6745">
        <w:rPr>
          <w:rFonts w:ascii="Book Antiqua" w:hAnsi="Book Antiqua" w:cs="宋体"/>
          <w:color w:val="000000"/>
          <w:sz w:val="24"/>
          <w:szCs w:val="24"/>
          <w:lang w:val="en-US" w:eastAsia="zh-CN"/>
        </w:rPr>
        <w:t xml:space="preserve"> X, </w:t>
      </w:r>
      <w:proofErr w:type="spellStart"/>
      <w:r w:rsidRPr="00DC6745">
        <w:rPr>
          <w:rFonts w:ascii="Book Antiqua" w:hAnsi="Book Antiqua" w:cs="宋体"/>
          <w:color w:val="000000"/>
          <w:sz w:val="24"/>
          <w:szCs w:val="24"/>
          <w:lang w:val="en-US" w:eastAsia="zh-CN"/>
        </w:rPr>
        <w:t>Geboes</w:t>
      </w:r>
      <w:proofErr w:type="spellEnd"/>
      <w:r w:rsidRPr="00DC6745">
        <w:rPr>
          <w:rFonts w:ascii="Book Antiqua" w:hAnsi="Book Antiqua" w:cs="宋体"/>
          <w:color w:val="000000"/>
          <w:sz w:val="24"/>
          <w:szCs w:val="24"/>
          <w:lang w:val="en-US" w:eastAsia="zh-CN"/>
        </w:rPr>
        <w:t xml:space="preserve"> K, </w:t>
      </w:r>
      <w:proofErr w:type="spellStart"/>
      <w:r w:rsidRPr="00DC6745">
        <w:rPr>
          <w:rFonts w:ascii="Book Antiqua" w:hAnsi="Book Antiqua" w:cs="宋体"/>
          <w:color w:val="000000"/>
          <w:sz w:val="24"/>
          <w:szCs w:val="24"/>
          <w:lang w:val="en-US" w:eastAsia="zh-CN"/>
        </w:rPr>
        <w:t>Ferrante</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Vermeire</w:t>
      </w:r>
      <w:proofErr w:type="spellEnd"/>
      <w:r w:rsidRPr="00DC6745">
        <w:rPr>
          <w:rFonts w:ascii="Book Antiqua" w:hAnsi="Book Antiqua" w:cs="宋体"/>
          <w:color w:val="000000"/>
          <w:sz w:val="24"/>
          <w:szCs w:val="24"/>
          <w:lang w:val="en-US" w:eastAsia="zh-CN"/>
        </w:rPr>
        <w:t xml:space="preserve"> S, De </w:t>
      </w:r>
      <w:proofErr w:type="spellStart"/>
      <w:r w:rsidRPr="00DC6745">
        <w:rPr>
          <w:rFonts w:ascii="Book Antiqua" w:hAnsi="Book Antiqua" w:cs="宋体"/>
          <w:color w:val="000000"/>
          <w:sz w:val="24"/>
          <w:szCs w:val="24"/>
          <w:lang w:val="en-US" w:eastAsia="zh-CN"/>
        </w:rPr>
        <w:t>Hertogh</w:t>
      </w:r>
      <w:proofErr w:type="spellEnd"/>
      <w:r w:rsidRPr="00DC6745">
        <w:rPr>
          <w:rFonts w:ascii="Book Antiqua" w:hAnsi="Book Antiqua" w:cs="宋体"/>
          <w:color w:val="000000"/>
          <w:sz w:val="24"/>
          <w:szCs w:val="24"/>
          <w:lang w:val="en-US" w:eastAsia="zh-CN"/>
        </w:rPr>
        <w:t xml:space="preserve"> G. Correlation between the endoscopic and histologic score in assessing the activity of ulcerative colitis.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19</w:t>
      </w:r>
      <w:r w:rsidRPr="00DC6745">
        <w:rPr>
          <w:rFonts w:ascii="Book Antiqua" w:hAnsi="Book Antiqua" w:cs="宋体"/>
          <w:color w:val="000000"/>
          <w:sz w:val="24"/>
          <w:szCs w:val="24"/>
          <w:lang w:val="en-US" w:eastAsia="zh-CN"/>
        </w:rPr>
        <w:t>: 1194-1201 [PMID: 23518809 DOI: 10.1097/MIB.0b013e318280e75f]</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43 </w:t>
      </w:r>
      <w:proofErr w:type="spellStart"/>
      <w:r w:rsidRPr="00DC6745">
        <w:rPr>
          <w:rFonts w:ascii="Book Antiqua" w:hAnsi="Book Antiqua" w:cs="宋体"/>
          <w:b/>
          <w:bCs/>
          <w:color w:val="000000"/>
          <w:sz w:val="24"/>
          <w:szCs w:val="24"/>
          <w:lang w:val="en-US" w:eastAsia="zh-CN"/>
        </w:rPr>
        <w:t>Reinisch</w:t>
      </w:r>
      <w:proofErr w:type="spellEnd"/>
      <w:r w:rsidRPr="00DC6745">
        <w:rPr>
          <w:rFonts w:ascii="Book Antiqua" w:hAnsi="Book Antiqua" w:cs="宋体"/>
          <w:b/>
          <w:bCs/>
          <w:color w:val="000000"/>
          <w:sz w:val="24"/>
          <w:szCs w:val="24"/>
          <w:lang w:val="en-US" w:eastAsia="zh-CN"/>
        </w:rPr>
        <w:t xml:space="preserve"> W</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w:t>
      </w:r>
      <w:proofErr w:type="spellStart"/>
      <w:r w:rsidRPr="00DC6745">
        <w:rPr>
          <w:rFonts w:ascii="Book Antiqua" w:hAnsi="Book Antiqua" w:cs="宋体"/>
          <w:color w:val="000000"/>
          <w:sz w:val="24"/>
          <w:szCs w:val="24"/>
          <w:lang w:val="en-US" w:eastAsia="zh-CN"/>
        </w:rPr>
        <w:t>Panaccione</w:t>
      </w:r>
      <w:proofErr w:type="spellEnd"/>
      <w:r w:rsidRPr="00DC6745">
        <w:rPr>
          <w:rFonts w:ascii="Book Antiqua" w:hAnsi="Book Antiqua" w:cs="宋体"/>
          <w:color w:val="000000"/>
          <w:sz w:val="24"/>
          <w:szCs w:val="24"/>
          <w:lang w:val="en-US" w:eastAsia="zh-CN"/>
        </w:rPr>
        <w:t xml:space="preserve"> R, Huang B, Pollack PF, Lazar A, Thakkar RB. 52-week efficacy of </w:t>
      </w:r>
      <w:proofErr w:type="spellStart"/>
      <w:r w:rsidRPr="00DC6745">
        <w:rPr>
          <w:rFonts w:ascii="Book Antiqua" w:hAnsi="Book Antiqua" w:cs="宋体"/>
          <w:color w:val="000000"/>
          <w:sz w:val="24"/>
          <w:szCs w:val="24"/>
          <w:lang w:val="en-US" w:eastAsia="zh-CN"/>
        </w:rPr>
        <w:t>adalimumab</w:t>
      </w:r>
      <w:proofErr w:type="spellEnd"/>
      <w:r w:rsidRPr="00DC6745">
        <w:rPr>
          <w:rFonts w:ascii="Book Antiqua" w:hAnsi="Book Antiqua" w:cs="宋体"/>
          <w:color w:val="000000"/>
          <w:sz w:val="24"/>
          <w:szCs w:val="24"/>
          <w:lang w:val="en-US" w:eastAsia="zh-CN"/>
        </w:rPr>
        <w:t xml:space="preserve"> in patients with moderately to severely active ulcerative colitis who failed corticosteroids and/or </w:t>
      </w:r>
      <w:proofErr w:type="spellStart"/>
      <w:r w:rsidRPr="00DC6745">
        <w:rPr>
          <w:rFonts w:ascii="Book Antiqua" w:hAnsi="Book Antiqua" w:cs="宋体"/>
          <w:color w:val="000000"/>
          <w:sz w:val="24"/>
          <w:szCs w:val="24"/>
          <w:lang w:val="en-US" w:eastAsia="zh-CN"/>
        </w:rPr>
        <w:t>immunosuppressants</w:t>
      </w:r>
      <w:proofErr w:type="spellEnd"/>
      <w:r w:rsidRPr="00DC6745">
        <w:rPr>
          <w:rFonts w:ascii="Book Antiqua" w:hAnsi="Book Antiqua" w:cs="宋体"/>
          <w:color w:val="000000"/>
          <w:sz w:val="24"/>
          <w:szCs w:val="24"/>
          <w:lang w:val="en-US" w:eastAsia="zh-CN"/>
        </w:rPr>
        <w:t>.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19</w:t>
      </w:r>
      <w:r w:rsidRPr="00DC6745">
        <w:rPr>
          <w:rFonts w:ascii="Book Antiqua" w:hAnsi="Book Antiqua" w:cs="宋体"/>
          <w:color w:val="000000"/>
          <w:sz w:val="24"/>
          <w:szCs w:val="24"/>
          <w:lang w:val="en-US" w:eastAsia="zh-CN"/>
        </w:rPr>
        <w:t>: 1700-1709 [PMID: 23665965]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44 </w:t>
      </w:r>
      <w:proofErr w:type="spellStart"/>
      <w:r w:rsidRPr="00DC6745">
        <w:rPr>
          <w:rFonts w:ascii="Book Antiqua" w:hAnsi="Book Antiqua" w:cs="宋体"/>
          <w:b/>
          <w:bCs/>
          <w:color w:val="000000"/>
          <w:sz w:val="24"/>
          <w:szCs w:val="24"/>
          <w:lang w:val="en-US" w:eastAsia="zh-CN"/>
        </w:rPr>
        <w:t>Feagan</w:t>
      </w:r>
      <w:proofErr w:type="spellEnd"/>
      <w:r w:rsidRPr="00DC6745">
        <w:rPr>
          <w:rFonts w:ascii="Book Antiqua" w:hAnsi="Book Antiqua" w:cs="宋体"/>
          <w:b/>
          <w:bCs/>
          <w:color w:val="000000"/>
          <w:sz w:val="24"/>
          <w:szCs w:val="24"/>
          <w:lang w:val="en-US" w:eastAsia="zh-CN"/>
        </w:rPr>
        <w:t xml:space="preserve"> BG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Sands BE,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Van </w:t>
      </w:r>
      <w:proofErr w:type="spellStart"/>
      <w:r w:rsidRPr="00DC6745">
        <w:rPr>
          <w:rFonts w:ascii="Book Antiqua" w:hAnsi="Book Antiqua" w:cs="宋体"/>
          <w:color w:val="000000"/>
          <w:sz w:val="24"/>
          <w:szCs w:val="24"/>
          <w:lang w:val="en-US" w:eastAsia="zh-CN"/>
        </w:rPr>
        <w:t>Assche</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Axler</w:t>
      </w:r>
      <w:proofErr w:type="spellEnd"/>
      <w:r w:rsidRPr="00DC6745">
        <w:rPr>
          <w:rFonts w:ascii="Book Antiqua" w:hAnsi="Book Antiqua" w:cs="宋体"/>
          <w:color w:val="000000"/>
          <w:sz w:val="24"/>
          <w:szCs w:val="24"/>
          <w:lang w:val="en-US" w:eastAsia="zh-CN"/>
        </w:rPr>
        <w:t xml:space="preserve"> J, Kim HJ, </w:t>
      </w:r>
      <w:proofErr w:type="spellStart"/>
      <w:r w:rsidRPr="00DC6745">
        <w:rPr>
          <w:rFonts w:ascii="Book Antiqua" w:hAnsi="Book Antiqua" w:cs="宋体"/>
          <w:color w:val="000000"/>
          <w:sz w:val="24"/>
          <w:szCs w:val="24"/>
          <w:lang w:val="en-US" w:eastAsia="zh-CN"/>
        </w:rPr>
        <w:t>Danese</w:t>
      </w:r>
      <w:proofErr w:type="spellEnd"/>
      <w:r w:rsidRPr="00DC6745">
        <w:rPr>
          <w:rFonts w:ascii="Book Antiqua" w:hAnsi="Book Antiqua" w:cs="宋体"/>
          <w:color w:val="000000"/>
          <w:sz w:val="24"/>
          <w:szCs w:val="24"/>
          <w:lang w:val="en-US" w:eastAsia="zh-CN"/>
        </w:rPr>
        <w:t xml:space="preserve"> S, Fox I, </w:t>
      </w:r>
      <w:proofErr w:type="spellStart"/>
      <w:r w:rsidRPr="00DC6745">
        <w:rPr>
          <w:rFonts w:ascii="Book Antiqua" w:hAnsi="Book Antiqua" w:cs="宋体"/>
          <w:color w:val="000000"/>
          <w:sz w:val="24"/>
          <w:szCs w:val="24"/>
          <w:lang w:val="en-US" w:eastAsia="zh-CN"/>
        </w:rPr>
        <w:t>Milch</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Sankoh</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Wyant</w:t>
      </w:r>
      <w:proofErr w:type="spellEnd"/>
      <w:r w:rsidRPr="00DC6745">
        <w:rPr>
          <w:rFonts w:ascii="Book Antiqua" w:hAnsi="Book Antiqua" w:cs="宋体"/>
          <w:color w:val="000000"/>
          <w:sz w:val="24"/>
          <w:szCs w:val="24"/>
          <w:lang w:val="en-US" w:eastAsia="zh-CN"/>
        </w:rPr>
        <w:t xml:space="preserve"> T, Xu J, Parikh A. </w:t>
      </w:r>
      <w:proofErr w:type="spellStart"/>
      <w:r w:rsidRPr="00DC6745">
        <w:rPr>
          <w:rFonts w:ascii="Book Antiqua" w:hAnsi="Book Antiqua" w:cs="宋体"/>
          <w:color w:val="000000"/>
          <w:sz w:val="24"/>
          <w:szCs w:val="24"/>
          <w:lang w:val="en-US" w:eastAsia="zh-CN"/>
        </w:rPr>
        <w:t>Vedolizumab</w:t>
      </w:r>
      <w:proofErr w:type="spellEnd"/>
      <w:r w:rsidRPr="00DC6745">
        <w:rPr>
          <w:rFonts w:ascii="Book Antiqua" w:hAnsi="Book Antiqua" w:cs="宋体"/>
          <w:color w:val="000000"/>
          <w:sz w:val="24"/>
          <w:szCs w:val="24"/>
          <w:lang w:val="en-US" w:eastAsia="zh-CN"/>
        </w:rPr>
        <w:t xml:space="preserve"> as induction and maintenance therapy for ulcerative colitis. </w:t>
      </w:r>
      <w:r w:rsidRPr="00DC6745">
        <w:rPr>
          <w:rFonts w:ascii="Book Antiqua" w:hAnsi="Book Antiqua" w:cs="宋体"/>
          <w:i/>
          <w:iCs/>
          <w:color w:val="000000"/>
          <w:sz w:val="24"/>
          <w:szCs w:val="24"/>
          <w:lang w:val="en-US" w:eastAsia="zh-CN"/>
        </w:rPr>
        <w:t xml:space="preserve">N </w:t>
      </w:r>
      <w:proofErr w:type="spellStart"/>
      <w:r w:rsidRPr="00DC6745">
        <w:rPr>
          <w:rFonts w:ascii="Book Antiqua" w:hAnsi="Book Antiqua" w:cs="宋体"/>
          <w:i/>
          <w:iCs/>
          <w:color w:val="000000"/>
          <w:sz w:val="24"/>
          <w:szCs w:val="24"/>
          <w:lang w:val="en-US" w:eastAsia="zh-CN"/>
        </w:rPr>
        <w:t>Engl</w:t>
      </w:r>
      <w:proofErr w:type="spellEnd"/>
      <w:r w:rsidRPr="00DC6745">
        <w:rPr>
          <w:rFonts w:ascii="Book Antiqua" w:hAnsi="Book Antiqua" w:cs="宋体"/>
          <w:i/>
          <w:iCs/>
          <w:color w:val="000000"/>
          <w:sz w:val="24"/>
          <w:szCs w:val="24"/>
          <w:lang w:val="en-US" w:eastAsia="zh-CN"/>
        </w:rPr>
        <w:t xml:space="preserve"> J Med</w:t>
      </w:r>
      <w:r w:rsidRPr="00DC6745">
        <w:rPr>
          <w:rFonts w:ascii="Book Antiqua" w:hAnsi="Book Antiqua" w:cs="宋体"/>
          <w:color w:val="000000"/>
          <w:sz w:val="24"/>
          <w:szCs w:val="24"/>
          <w:lang w:val="en-US" w:eastAsia="zh-CN"/>
        </w:rPr>
        <w:t> 2013; </w:t>
      </w:r>
      <w:r w:rsidRPr="00DC6745">
        <w:rPr>
          <w:rFonts w:ascii="Book Antiqua" w:hAnsi="Book Antiqua" w:cs="宋体"/>
          <w:b/>
          <w:bCs/>
          <w:color w:val="000000"/>
          <w:sz w:val="24"/>
          <w:szCs w:val="24"/>
          <w:lang w:val="en-US" w:eastAsia="zh-CN"/>
        </w:rPr>
        <w:t>369</w:t>
      </w:r>
      <w:r w:rsidRPr="00DC6745">
        <w:rPr>
          <w:rFonts w:ascii="Book Antiqua" w:hAnsi="Book Antiqua" w:cs="宋体"/>
          <w:color w:val="000000"/>
          <w:sz w:val="24"/>
          <w:szCs w:val="24"/>
          <w:lang w:val="en-US" w:eastAsia="zh-CN"/>
        </w:rPr>
        <w:t>: 699-710 [PMID: 23964932 DOI: 10.1056/NEJMoa1215734]</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45 </w:t>
      </w:r>
      <w:proofErr w:type="spellStart"/>
      <w:r w:rsidRPr="00DC6745">
        <w:rPr>
          <w:rFonts w:ascii="Book Antiqua" w:hAnsi="Book Antiqua" w:cs="宋体"/>
          <w:b/>
          <w:bCs/>
          <w:color w:val="000000"/>
          <w:sz w:val="24"/>
          <w:szCs w:val="24"/>
          <w:lang w:val="en-US" w:eastAsia="zh-CN"/>
        </w:rPr>
        <w:t>Sandborn</w:t>
      </w:r>
      <w:proofErr w:type="spellEnd"/>
      <w:r w:rsidRPr="00DC6745">
        <w:rPr>
          <w:rFonts w:ascii="Book Antiqua" w:hAnsi="Book Antiqua" w:cs="宋体"/>
          <w:b/>
          <w:bCs/>
          <w:color w:val="000000"/>
          <w:sz w:val="24"/>
          <w:szCs w:val="24"/>
          <w:lang w:val="en-US" w:eastAsia="zh-CN"/>
        </w:rPr>
        <w:t xml:space="preserve"> WJ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Marano</w:t>
      </w:r>
      <w:proofErr w:type="spellEnd"/>
      <w:r w:rsidRPr="00DC6745">
        <w:rPr>
          <w:rFonts w:ascii="Book Antiqua" w:hAnsi="Book Antiqua" w:cs="宋体"/>
          <w:color w:val="000000"/>
          <w:sz w:val="24"/>
          <w:szCs w:val="24"/>
          <w:lang w:val="en-US" w:eastAsia="zh-CN"/>
        </w:rPr>
        <w:t xml:space="preserve"> C, Zhang H, Strauss R, </w:t>
      </w:r>
      <w:proofErr w:type="spellStart"/>
      <w:r w:rsidRPr="00DC6745">
        <w:rPr>
          <w:rFonts w:ascii="Book Antiqua" w:hAnsi="Book Antiqua" w:cs="宋体"/>
          <w:color w:val="000000"/>
          <w:sz w:val="24"/>
          <w:szCs w:val="24"/>
          <w:lang w:val="en-US" w:eastAsia="zh-CN"/>
        </w:rPr>
        <w:t>Johanns</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Adedokun</w:t>
      </w:r>
      <w:proofErr w:type="spellEnd"/>
      <w:r w:rsidRPr="00DC6745">
        <w:rPr>
          <w:rFonts w:ascii="Book Antiqua" w:hAnsi="Book Antiqua" w:cs="宋体"/>
          <w:color w:val="000000"/>
          <w:sz w:val="24"/>
          <w:szCs w:val="24"/>
          <w:lang w:val="en-US" w:eastAsia="zh-CN"/>
        </w:rPr>
        <w:t xml:space="preserve"> OJ, </w:t>
      </w:r>
      <w:proofErr w:type="spellStart"/>
      <w:r w:rsidRPr="00DC6745">
        <w:rPr>
          <w:rFonts w:ascii="Book Antiqua" w:hAnsi="Book Antiqua" w:cs="宋体"/>
          <w:color w:val="000000"/>
          <w:sz w:val="24"/>
          <w:szCs w:val="24"/>
          <w:lang w:val="en-US" w:eastAsia="zh-CN"/>
        </w:rPr>
        <w:t>Guzzo</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Gibson PR, Collins J, </w:t>
      </w:r>
      <w:proofErr w:type="spellStart"/>
      <w:r w:rsidRPr="00DC6745">
        <w:rPr>
          <w:rFonts w:ascii="Book Antiqua" w:hAnsi="Book Antiqua" w:cs="宋体"/>
          <w:color w:val="000000"/>
          <w:sz w:val="24"/>
          <w:szCs w:val="24"/>
          <w:lang w:val="en-US" w:eastAsia="zh-CN"/>
        </w:rPr>
        <w:t>Järnerot</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Hibi</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Subcutaneous </w:t>
      </w:r>
      <w:proofErr w:type="spellStart"/>
      <w:r w:rsidRPr="00DC6745">
        <w:rPr>
          <w:rFonts w:ascii="Book Antiqua" w:hAnsi="Book Antiqua" w:cs="宋体"/>
          <w:color w:val="000000"/>
          <w:sz w:val="24"/>
          <w:szCs w:val="24"/>
          <w:lang w:val="en-US" w:eastAsia="zh-CN"/>
        </w:rPr>
        <w:t>golimumab</w:t>
      </w:r>
      <w:proofErr w:type="spellEnd"/>
      <w:r w:rsidRPr="00DC6745">
        <w:rPr>
          <w:rFonts w:ascii="Book Antiqua" w:hAnsi="Book Antiqua" w:cs="宋体"/>
          <w:color w:val="000000"/>
          <w:sz w:val="24"/>
          <w:szCs w:val="24"/>
          <w:lang w:val="en-US" w:eastAsia="zh-CN"/>
        </w:rPr>
        <w:t xml:space="preserve"> induces clinical response and remission in patients with moderate-to-severe ulcerative </w:t>
      </w:r>
      <w:r w:rsidRPr="00DC6745">
        <w:rPr>
          <w:rFonts w:ascii="Book Antiqua" w:hAnsi="Book Antiqua" w:cs="宋体"/>
          <w:color w:val="000000"/>
          <w:sz w:val="24"/>
          <w:szCs w:val="24"/>
          <w:lang w:val="en-US" w:eastAsia="zh-CN"/>
        </w:rPr>
        <w:lastRenderedPageBreak/>
        <w:t>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2014; </w:t>
      </w:r>
      <w:r w:rsidRPr="00DC6745">
        <w:rPr>
          <w:rFonts w:ascii="Book Antiqua" w:hAnsi="Book Antiqua" w:cs="宋体"/>
          <w:b/>
          <w:bCs/>
          <w:color w:val="000000"/>
          <w:sz w:val="24"/>
          <w:szCs w:val="24"/>
          <w:lang w:val="en-US" w:eastAsia="zh-CN"/>
        </w:rPr>
        <w:t>146</w:t>
      </w:r>
      <w:r w:rsidRPr="00DC6745">
        <w:rPr>
          <w:rFonts w:ascii="Book Antiqua" w:hAnsi="Book Antiqua" w:cs="宋体"/>
          <w:color w:val="000000"/>
          <w:sz w:val="24"/>
          <w:szCs w:val="24"/>
          <w:lang w:val="en-US" w:eastAsia="zh-CN"/>
        </w:rPr>
        <w:t>: 85-95; quiz e14-5 [PMID: 23735746 DOI: 10.1053/j.gastro.2013.05.048]</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46 </w:t>
      </w:r>
      <w:proofErr w:type="spellStart"/>
      <w:r w:rsidRPr="00DC6745">
        <w:rPr>
          <w:rFonts w:ascii="Book Antiqua" w:hAnsi="Book Antiqua" w:cs="宋体"/>
          <w:b/>
          <w:bCs/>
          <w:color w:val="000000"/>
          <w:sz w:val="24"/>
          <w:szCs w:val="24"/>
          <w:lang w:val="en-US" w:eastAsia="zh-CN"/>
        </w:rPr>
        <w:t>Sandborn</w:t>
      </w:r>
      <w:proofErr w:type="spellEnd"/>
      <w:r w:rsidRPr="00DC6745">
        <w:rPr>
          <w:rFonts w:ascii="Book Antiqua" w:hAnsi="Book Antiqua" w:cs="宋体"/>
          <w:b/>
          <w:bCs/>
          <w:color w:val="000000"/>
          <w:sz w:val="24"/>
          <w:szCs w:val="24"/>
          <w:lang w:val="en-US" w:eastAsia="zh-CN"/>
        </w:rPr>
        <w:t xml:space="preserve"> WJ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Feagan</w:t>
      </w:r>
      <w:proofErr w:type="spellEnd"/>
      <w:r w:rsidRPr="00DC6745">
        <w:rPr>
          <w:rFonts w:ascii="Book Antiqua" w:hAnsi="Book Antiqua" w:cs="宋体"/>
          <w:color w:val="000000"/>
          <w:sz w:val="24"/>
          <w:szCs w:val="24"/>
          <w:lang w:val="en-US" w:eastAsia="zh-CN"/>
        </w:rPr>
        <w:t xml:space="preserve"> BG, </w:t>
      </w:r>
      <w:proofErr w:type="spellStart"/>
      <w:r w:rsidRPr="00DC6745">
        <w:rPr>
          <w:rFonts w:ascii="Book Antiqua" w:hAnsi="Book Antiqua" w:cs="宋体"/>
          <w:color w:val="000000"/>
          <w:sz w:val="24"/>
          <w:szCs w:val="24"/>
          <w:lang w:val="en-US" w:eastAsia="zh-CN"/>
        </w:rPr>
        <w:t>Marano</w:t>
      </w:r>
      <w:proofErr w:type="spellEnd"/>
      <w:r w:rsidRPr="00DC6745">
        <w:rPr>
          <w:rFonts w:ascii="Book Antiqua" w:hAnsi="Book Antiqua" w:cs="宋体"/>
          <w:color w:val="000000"/>
          <w:sz w:val="24"/>
          <w:szCs w:val="24"/>
          <w:lang w:val="en-US" w:eastAsia="zh-CN"/>
        </w:rPr>
        <w:t xml:space="preserve"> C, Zhang H, Strauss R, </w:t>
      </w:r>
      <w:proofErr w:type="spellStart"/>
      <w:r w:rsidRPr="00DC6745">
        <w:rPr>
          <w:rFonts w:ascii="Book Antiqua" w:hAnsi="Book Antiqua" w:cs="宋体"/>
          <w:color w:val="000000"/>
          <w:sz w:val="24"/>
          <w:szCs w:val="24"/>
          <w:lang w:val="en-US" w:eastAsia="zh-CN"/>
        </w:rPr>
        <w:t>Johanns</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Adedokun</w:t>
      </w:r>
      <w:proofErr w:type="spellEnd"/>
      <w:r w:rsidRPr="00DC6745">
        <w:rPr>
          <w:rFonts w:ascii="Book Antiqua" w:hAnsi="Book Antiqua" w:cs="宋体"/>
          <w:color w:val="000000"/>
          <w:sz w:val="24"/>
          <w:szCs w:val="24"/>
          <w:lang w:val="en-US" w:eastAsia="zh-CN"/>
        </w:rPr>
        <w:t xml:space="preserve"> OJ, </w:t>
      </w:r>
      <w:proofErr w:type="spellStart"/>
      <w:r w:rsidRPr="00DC6745">
        <w:rPr>
          <w:rFonts w:ascii="Book Antiqua" w:hAnsi="Book Antiqua" w:cs="宋体"/>
          <w:color w:val="000000"/>
          <w:sz w:val="24"/>
          <w:szCs w:val="24"/>
          <w:lang w:val="en-US" w:eastAsia="zh-CN"/>
        </w:rPr>
        <w:t>Guzzo</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Reinisch</w:t>
      </w:r>
      <w:proofErr w:type="spellEnd"/>
      <w:r w:rsidRPr="00DC6745">
        <w:rPr>
          <w:rFonts w:ascii="Book Antiqua" w:hAnsi="Book Antiqua" w:cs="宋体"/>
          <w:color w:val="000000"/>
          <w:sz w:val="24"/>
          <w:szCs w:val="24"/>
          <w:lang w:val="en-US" w:eastAsia="zh-CN"/>
        </w:rPr>
        <w:t xml:space="preserve"> W, Gibson PR, Collins J, </w:t>
      </w:r>
      <w:proofErr w:type="spellStart"/>
      <w:r w:rsidRPr="00DC6745">
        <w:rPr>
          <w:rFonts w:ascii="Book Antiqua" w:hAnsi="Book Antiqua" w:cs="宋体"/>
          <w:color w:val="000000"/>
          <w:sz w:val="24"/>
          <w:szCs w:val="24"/>
          <w:lang w:val="en-US" w:eastAsia="zh-CN"/>
        </w:rPr>
        <w:t>Järnerot</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Rutgeerts</w:t>
      </w:r>
      <w:proofErr w:type="spellEnd"/>
      <w:r w:rsidRPr="00DC6745">
        <w:rPr>
          <w:rFonts w:ascii="Book Antiqua" w:hAnsi="Book Antiqua" w:cs="宋体"/>
          <w:color w:val="000000"/>
          <w:sz w:val="24"/>
          <w:szCs w:val="24"/>
          <w:lang w:val="en-US" w:eastAsia="zh-CN"/>
        </w:rPr>
        <w:t xml:space="preserve"> P. Subcutaneous </w:t>
      </w:r>
      <w:proofErr w:type="spellStart"/>
      <w:r w:rsidRPr="00DC6745">
        <w:rPr>
          <w:rFonts w:ascii="Book Antiqua" w:hAnsi="Book Antiqua" w:cs="宋体"/>
          <w:color w:val="000000"/>
          <w:sz w:val="24"/>
          <w:szCs w:val="24"/>
          <w:lang w:val="en-US" w:eastAsia="zh-CN"/>
        </w:rPr>
        <w:t>golimumab</w:t>
      </w:r>
      <w:proofErr w:type="spellEnd"/>
      <w:r w:rsidRPr="00DC6745">
        <w:rPr>
          <w:rFonts w:ascii="Book Antiqua" w:hAnsi="Book Antiqua" w:cs="宋体"/>
          <w:color w:val="000000"/>
          <w:sz w:val="24"/>
          <w:szCs w:val="24"/>
          <w:lang w:val="en-US" w:eastAsia="zh-CN"/>
        </w:rPr>
        <w:t xml:space="preserve"> maintains clinical response in patients with moderate-to-severe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2014; </w:t>
      </w:r>
      <w:r w:rsidRPr="00DC6745">
        <w:rPr>
          <w:rFonts w:ascii="Book Antiqua" w:hAnsi="Book Antiqua" w:cs="宋体"/>
          <w:b/>
          <w:bCs/>
          <w:color w:val="000000"/>
          <w:sz w:val="24"/>
          <w:szCs w:val="24"/>
          <w:lang w:val="en-US" w:eastAsia="zh-CN"/>
        </w:rPr>
        <w:t>146</w:t>
      </w:r>
      <w:r w:rsidRPr="00DC6745">
        <w:rPr>
          <w:rFonts w:ascii="Book Antiqua" w:hAnsi="Book Antiqua" w:cs="宋体"/>
          <w:color w:val="000000"/>
          <w:sz w:val="24"/>
          <w:szCs w:val="24"/>
          <w:lang w:val="en-US" w:eastAsia="zh-CN"/>
        </w:rPr>
        <w:t>: 96-109.e1 [PMID: 23770005]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47 </w:t>
      </w:r>
      <w:r w:rsidRPr="00DC6745">
        <w:rPr>
          <w:rFonts w:ascii="Book Antiqua" w:hAnsi="Book Antiqua" w:cs="宋体"/>
          <w:b/>
          <w:bCs/>
          <w:color w:val="000000"/>
          <w:sz w:val="24"/>
          <w:szCs w:val="24"/>
          <w:lang w:val="en-US" w:eastAsia="zh-CN"/>
        </w:rPr>
        <w:t>Jewell DP</w:t>
      </w:r>
      <w:r w:rsidRPr="00DC6745">
        <w:rPr>
          <w:rFonts w:ascii="Book Antiqua" w:hAnsi="Book Antiqua" w:cs="宋体"/>
          <w:color w:val="000000"/>
          <w:sz w:val="24"/>
          <w:szCs w:val="24"/>
          <w:lang w:val="en-US" w:eastAsia="zh-CN"/>
        </w:rPr>
        <w:t>, Truelove SC. Azathioprine in ulcerative colitis: final report on controlled therapeutic trial. </w:t>
      </w:r>
      <w:r w:rsidRPr="00DC6745">
        <w:rPr>
          <w:rFonts w:ascii="Book Antiqua" w:hAnsi="Book Antiqua" w:cs="宋体"/>
          <w:i/>
          <w:iCs/>
          <w:color w:val="000000"/>
          <w:sz w:val="24"/>
          <w:szCs w:val="24"/>
          <w:lang w:val="en-US" w:eastAsia="zh-CN"/>
        </w:rPr>
        <w:t>Br Med J</w:t>
      </w:r>
      <w:r w:rsidRPr="00DC6745">
        <w:rPr>
          <w:rFonts w:ascii="Book Antiqua" w:hAnsi="Book Antiqua" w:cs="宋体"/>
          <w:color w:val="000000"/>
          <w:sz w:val="24"/>
          <w:szCs w:val="24"/>
          <w:lang w:val="en-US" w:eastAsia="zh-CN"/>
        </w:rPr>
        <w:t> 1974; </w:t>
      </w:r>
      <w:r w:rsidRPr="00DC6745">
        <w:rPr>
          <w:rFonts w:ascii="Book Antiqua" w:hAnsi="Book Antiqua" w:cs="宋体"/>
          <w:b/>
          <w:bCs/>
          <w:color w:val="000000"/>
          <w:sz w:val="24"/>
          <w:szCs w:val="24"/>
          <w:lang w:val="en-US" w:eastAsia="zh-CN"/>
        </w:rPr>
        <w:t>4</w:t>
      </w:r>
      <w:r w:rsidRPr="00DC6745">
        <w:rPr>
          <w:rFonts w:ascii="Book Antiqua" w:hAnsi="Book Antiqua" w:cs="宋体"/>
          <w:color w:val="000000"/>
          <w:sz w:val="24"/>
          <w:szCs w:val="24"/>
          <w:lang w:val="en-US" w:eastAsia="zh-CN"/>
        </w:rPr>
        <w:t>: 627-630 [PMID: 4441827 DOI: 10.1136/bmj.4.5945.627]</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48 </w:t>
      </w:r>
      <w:proofErr w:type="spellStart"/>
      <w:r w:rsidRPr="00DC6745">
        <w:rPr>
          <w:rFonts w:ascii="Book Antiqua" w:hAnsi="Book Antiqua" w:cs="宋体"/>
          <w:b/>
          <w:bCs/>
          <w:color w:val="000000"/>
          <w:sz w:val="24"/>
          <w:szCs w:val="24"/>
          <w:lang w:val="en-US" w:eastAsia="zh-CN"/>
        </w:rPr>
        <w:t>Paoluzi</w:t>
      </w:r>
      <w:proofErr w:type="spellEnd"/>
      <w:r w:rsidRPr="00DC6745">
        <w:rPr>
          <w:rFonts w:ascii="Book Antiqua" w:hAnsi="Book Antiqua" w:cs="宋体"/>
          <w:b/>
          <w:bCs/>
          <w:color w:val="000000"/>
          <w:sz w:val="24"/>
          <w:szCs w:val="24"/>
          <w:lang w:val="en-US" w:eastAsia="zh-CN"/>
        </w:rPr>
        <w:t xml:space="preserve"> OA</w:t>
      </w:r>
      <w:r w:rsidRPr="00DC6745">
        <w:rPr>
          <w:rFonts w:ascii="Book Antiqua" w:hAnsi="Book Antiqua" w:cs="宋体"/>
          <w:color w:val="000000"/>
          <w:sz w:val="24"/>
          <w:szCs w:val="24"/>
          <w:lang w:val="en-US" w:eastAsia="zh-CN"/>
        </w:rPr>
        <w:t xml:space="preserve">, Pica R, </w:t>
      </w:r>
      <w:proofErr w:type="spellStart"/>
      <w:r w:rsidRPr="00DC6745">
        <w:rPr>
          <w:rFonts w:ascii="Book Antiqua" w:hAnsi="Book Antiqua" w:cs="宋体"/>
          <w:color w:val="000000"/>
          <w:sz w:val="24"/>
          <w:szCs w:val="24"/>
          <w:lang w:val="en-US" w:eastAsia="zh-CN"/>
        </w:rPr>
        <w:t>Marcheggiano</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Crispino</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Iacopini</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Iannoni</w:t>
      </w:r>
      <w:proofErr w:type="spellEnd"/>
      <w:r w:rsidRPr="00DC6745">
        <w:rPr>
          <w:rFonts w:ascii="Book Antiqua" w:hAnsi="Book Antiqua" w:cs="宋体"/>
          <w:color w:val="000000"/>
          <w:sz w:val="24"/>
          <w:szCs w:val="24"/>
          <w:lang w:val="en-US" w:eastAsia="zh-CN"/>
        </w:rPr>
        <w:t xml:space="preserve"> C, Rivera M, </w:t>
      </w:r>
      <w:proofErr w:type="spellStart"/>
      <w:r w:rsidRPr="00DC6745">
        <w:rPr>
          <w:rFonts w:ascii="Book Antiqua" w:hAnsi="Book Antiqua" w:cs="宋体"/>
          <w:color w:val="000000"/>
          <w:sz w:val="24"/>
          <w:szCs w:val="24"/>
          <w:lang w:val="en-US" w:eastAsia="zh-CN"/>
        </w:rPr>
        <w:t>Paoluzi</w:t>
      </w:r>
      <w:proofErr w:type="spellEnd"/>
      <w:r w:rsidRPr="00DC6745">
        <w:rPr>
          <w:rFonts w:ascii="Book Antiqua" w:hAnsi="Book Antiqua" w:cs="宋体"/>
          <w:color w:val="000000"/>
          <w:sz w:val="24"/>
          <w:szCs w:val="24"/>
          <w:lang w:val="en-US" w:eastAsia="zh-CN"/>
        </w:rPr>
        <w:t xml:space="preserve"> P. Azathioprine or methotrexate in the treatment of patients with steroid-dependent or steroid-resistant ulcerative colitis: results of an open-label study on efficacy and tolerability in inducing and maintaining remission.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2002; </w:t>
      </w:r>
      <w:r w:rsidRPr="00DC6745">
        <w:rPr>
          <w:rFonts w:ascii="Book Antiqua" w:hAnsi="Book Antiqua" w:cs="宋体"/>
          <w:b/>
          <w:bCs/>
          <w:color w:val="000000"/>
          <w:sz w:val="24"/>
          <w:szCs w:val="24"/>
          <w:lang w:val="en-US" w:eastAsia="zh-CN"/>
        </w:rPr>
        <w:t>16</w:t>
      </w:r>
      <w:r w:rsidRPr="00DC6745">
        <w:rPr>
          <w:rFonts w:ascii="Book Antiqua" w:hAnsi="Book Antiqua" w:cs="宋体"/>
          <w:color w:val="000000"/>
          <w:sz w:val="24"/>
          <w:szCs w:val="24"/>
          <w:lang w:val="en-US" w:eastAsia="zh-CN"/>
        </w:rPr>
        <w:t>: 1751-1759 [PMID: 12269968 DOI: 10.1046/j.1365-2036.2002.01340.x]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49 </w:t>
      </w:r>
      <w:proofErr w:type="spellStart"/>
      <w:r w:rsidRPr="00DC6745">
        <w:rPr>
          <w:rFonts w:ascii="Book Antiqua" w:hAnsi="Book Antiqua" w:cs="宋体"/>
          <w:b/>
          <w:bCs/>
          <w:color w:val="000000"/>
          <w:sz w:val="24"/>
          <w:szCs w:val="24"/>
          <w:lang w:val="en-US" w:eastAsia="zh-CN"/>
        </w:rPr>
        <w:t>Ardizzone</w:t>
      </w:r>
      <w:proofErr w:type="spellEnd"/>
      <w:r w:rsidRPr="00DC6745">
        <w:rPr>
          <w:rFonts w:ascii="Book Antiqua" w:hAnsi="Book Antiqua" w:cs="宋体"/>
          <w:b/>
          <w:bCs/>
          <w:color w:val="000000"/>
          <w:sz w:val="24"/>
          <w:szCs w:val="24"/>
          <w:lang w:val="en-US" w:eastAsia="zh-CN"/>
        </w:rPr>
        <w:t xml:space="preserve"> S</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Maconi</w:t>
      </w:r>
      <w:proofErr w:type="spellEnd"/>
      <w:r w:rsidRPr="00DC6745">
        <w:rPr>
          <w:rFonts w:ascii="Book Antiqua" w:hAnsi="Book Antiqua" w:cs="宋体"/>
          <w:color w:val="000000"/>
          <w:sz w:val="24"/>
          <w:szCs w:val="24"/>
          <w:lang w:val="en-US" w:eastAsia="zh-CN"/>
        </w:rPr>
        <w:t xml:space="preserve"> G, Russo A, </w:t>
      </w:r>
      <w:proofErr w:type="spellStart"/>
      <w:r w:rsidRPr="00DC6745">
        <w:rPr>
          <w:rFonts w:ascii="Book Antiqua" w:hAnsi="Book Antiqua" w:cs="宋体"/>
          <w:color w:val="000000"/>
          <w:sz w:val="24"/>
          <w:szCs w:val="24"/>
          <w:lang w:val="en-US" w:eastAsia="zh-CN"/>
        </w:rPr>
        <w:t>Imbesi</w:t>
      </w:r>
      <w:proofErr w:type="spellEnd"/>
      <w:r w:rsidRPr="00DC6745">
        <w:rPr>
          <w:rFonts w:ascii="Book Antiqua" w:hAnsi="Book Antiqua" w:cs="宋体"/>
          <w:color w:val="000000"/>
          <w:sz w:val="24"/>
          <w:szCs w:val="24"/>
          <w:lang w:val="en-US" w:eastAsia="zh-CN"/>
        </w:rPr>
        <w:t xml:space="preserve"> V, Colombo E, Bianchi </w:t>
      </w:r>
      <w:proofErr w:type="spellStart"/>
      <w:r w:rsidRPr="00DC6745">
        <w:rPr>
          <w:rFonts w:ascii="Book Antiqua" w:hAnsi="Book Antiqua" w:cs="宋体"/>
          <w:color w:val="000000"/>
          <w:sz w:val="24"/>
          <w:szCs w:val="24"/>
          <w:lang w:val="en-US" w:eastAsia="zh-CN"/>
        </w:rPr>
        <w:t>Porro</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Randomised</w:t>
      </w:r>
      <w:proofErr w:type="spellEnd"/>
      <w:r w:rsidRPr="00DC6745">
        <w:rPr>
          <w:rFonts w:ascii="Book Antiqua" w:hAnsi="Book Antiqua" w:cs="宋体"/>
          <w:color w:val="000000"/>
          <w:sz w:val="24"/>
          <w:szCs w:val="24"/>
          <w:lang w:val="en-US" w:eastAsia="zh-CN"/>
        </w:rPr>
        <w:t xml:space="preserve"> controlled trial of azathioprine and 5-aminosalicylic acid for treatment of steroid dependent ulcerative colitis.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2006; </w:t>
      </w:r>
      <w:r w:rsidRPr="00DC6745">
        <w:rPr>
          <w:rFonts w:ascii="Book Antiqua" w:hAnsi="Book Antiqua" w:cs="宋体"/>
          <w:b/>
          <w:bCs/>
          <w:color w:val="000000"/>
          <w:sz w:val="24"/>
          <w:szCs w:val="24"/>
          <w:lang w:val="en-US" w:eastAsia="zh-CN"/>
        </w:rPr>
        <w:t>55</w:t>
      </w:r>
      <w:r w:rsidRPr="00DC6745">
        <w:rPr>
          <w:rFonts w:ascii="Book Antiqua" w:hAnsi="Book Antiqua" w:cs="宋体"/>
          <w:color w:val="000000"/>
          <w:sz w:val="24"/>
          <w:szCs w:val="24"/>
          <w:lang w:val="en-US" w:eastAsia="zh-CN"/>
        </w:rPr>
        <w:t>: 47-53 [PMID: 15972298 DOI: 10.1136/gut.2005.068809]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50</w:t>
      </w:r>
      <w:r w:rsidRPr="00DC6745">
        <w:rPr>
          <w:rFonts w:ascii="Book Antiqua" w:hAnsi="Book Antiqua" w:cs="宋体"/>
          <w:b/>
          <w:color w:val="000000"/>
          <w:sz w:val="24"/>
          <w:szCs w:val="24"/>
          <w:lang w:val="en-US" w:eastAsia="zh-CN"/>
        </w:rPr>
        <w:t xml:space="preserve"> </w:t>
      </w:r>
      <w:proofErr w:type="spellStart"/>
      <w:r w:rsidRPr="00DC6745">
        <w:rPr>
          <w:rFonts w:ascii="Book Antiqua" w:hAnsi="Book Antiqua" w:cs="宋体"/>
          <w:b/>
          <w:color w:val="000000"/>
          <w:sz w:val="24"/>
          <w:szCs w:val="24"/>
          <w:lang w:val="en-US" w:eastAsia="zh-CN"/>
        </w:rPr>
        <w:t>Panaccione</w:t>
      </w:r>
      <w:proofErr w:type="spellEnd"/>
      <w:r w:rsidRPr="00DC6745">
        <w:rPr>
          <w:rFonts w:ascii="Book Antiqua" w:hAnsi="Book Antiqua" w:cs="宋体"/>
          <w:b/>
          <w:color w:val="000000"/>
          <w:sz w:val="24"/>
          <w:szCs w:val="24"/>
          <w:lang w:val="en-US" w:eastAsia="zh-CN"/>
        </w:rPr>
        <w:t xml:space="preserve"> R, </w:t>
      </w:r>
      <w:r w:rsidRPr="00DC6745">
        <w:rPr>
          <w:rFonts w:ascii="Book Antiqua" w:hAnsi="Book Antiqua" w:cs="宋体"/>
          <w:color w:val="000000"/>
          <w:sz w:val="24"/>
          <w:szCs w:val="24"/>
          <w:lang w:val="en-US" w:eastAsia="zh-CN"/>
        </w:rPr>
        <w:t>Ghosh S, Middleton S. In</w:t>
      </w:r>
      <w:r w:rsidRPr="00DC6745">
        <w:rPr>
          <w:rFonts w:ascii="Book Antiqua" w:eastAsia="MS Mincho" w:hAnsi="Book Antiqua" w:cs="MS Mincho"/>
          <w:color w:val="000000"/>
          <w:sz w:val="24"/>
          <w:szCs w:val="24"/>
          <w:lang w:val="en-US" w:eastAsia="zh-CN"/>
        </w:rPr>
        <w:t>ﬂ</w:t>
      </w:r>
      <w:r w:rsidRPr="00DC6745">
        <w:rPr>
          <w:rFonts w:ascii="Book Antiqua" w:hAnsi="Book Antiqua" w:cs="宋体"/>
          <w:color w:val="000000"/>
          <w:sz w:val="24"/>
          <w:szCs w:val="24"/>
          <w:lang w:val="en-US" w:eastAsia="zh-CN"/>
        </w:rPr>
        <w:t>iximab, azathioprine, or in</w:t>
      </w:r>
      <w:r w:rsidRPr="00DC6745">
        <w:rPr>
          <w:rFonts w:ascii="Book Antiqua" w:eastAsia="MS Mincho" w:hAnsi="Book Antiqua" w:cs="MS Mincho"/>
          <w:color w:val="000000"/>
          <w:sz w:val="24"/>
          <w:szCs w:val="24"/>
          <w:lang w:val="en-US" w:eastAsia="zh-CN"/>
        </w:rPr>
        <w:t>ﬂ</w:t>
      </w:r>
      <w:r w:rsidRPr="00DC6745">
        <w:rPr>
          <w:rFonts w:ascii="Book Antiqua" w:hAnsi="Book Antiqua" w:cs="宋体"/>
          <w:color w:val="000000"/>
          <w:sz w:val="24"/>
          <w:szCs w:val="24"/>
          <w:lang w:val="en-US" w:eastAsia="zh-CN"/>
        </w:rPr>
        <w:t>iximab azathioprine for treatment of moderate to severe ulcerative colitis: the UC SUCCESS</w:t>
      </w:r>
      <w:r>
        <w:rPr>
          <w:rFonts w:ascii="Book Antiqua" w:hAnsi="Book Antiqua" w:cs="宋体"/>
          <w:color w:val="000000"/>
          <w:sz w:val="24"/>
          <w:szCs w:val="24"/>
          <w:lang w:val="en-US" w:eastAsia="zh-CN"/>
        </w:rPr>
        <w:t xml:space="preserve"> trial. ECCO meeting 2011: A-13</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51 </w:t>
      </w:r>
      <w:proofErr w:type="spellStart"/>
      <w:r w:rsidRPr="00DC6745">
        <w:rPr>
          <w:rFonts w:ascii="Book Antiqua" w:hAnsi="Book Antiqua" w:cs="宋体"/>
          <w:b/>
          <w:bCs/>
          <w:color w:val="000000"/>
          <w:sz w:val="24"/>
          <w:szCs w:val="24"/>
          <w:lang w:val="en-US" w:eastAsia="zh-CN"/>
        </w:rPr>
        <w:t>Rutgeerts</w:t>
      </w:r>
      <w:proofErr w:type="spellEnd"/>
      <w:r w:rsidRPr="00DC6745">
        <w:rPr>
          <w:rFonts w:ascii="Book Antiqua" w:hAnsi="Book Antiqua" w:cs="宋体"/>
          <w:b/>
          <w:bCs/>
          <w:color w:val="000000"/>
          <w:sz w:val="24"/>
          <w:szCs w:val="24"/>
          <w:lang w:val="en-US" w:eastAsia="zh-CN"/>
        </w:rPr>
        <w:t xml:space="preserve"> PJ</w:t>
      </w:r>
      <w:r w:rsidRPr="00DC6745">
        <w:rPr>
          <w:rFonts w:ascii="Book Antiqua" w:hAnsi="Book Antiqua" w:cs="宋体"/>
          <w:color w:val="000000"/>
          <w:sz w:val="24"/>
          <w:szCs w:val="24"/>
          <w:lang w:val="en-US" w:eastAsia="zh-CN"/>
        </w:rPr>
        <w:t xml:space="preserve">. Review article: the limitations of corticosteroid therapy in </w:t>
      </w:r>
      <w:proofErr w:type="spellStart"/>
      <w:r w:rsidRPr="00DC6745">
        <w:rPr>
          <w:rFonts w:ascii="Book Antiqua" w:hAnsi="Book Antiqua" w:cs="宋体"/>
          <w:color w:val="000000"/>
          <w:sz w:val="24"/>
          <w:szCs w:val="24"/>
          <w:lang w:val="en-US" w:eastAsia="zh-CN"/>
        </w:rPr>
        <w:t>Crohn's</w:t>
      </w:r>
      <w:proofErr w:type="spellEnd"/>
      <w:r w:rsidRPr="00DC6745">
        <w:rPr>
          <w:rFonts w:ascii="Book Antiqua" w:hAnsi="Book Antiqua" w:cs="宋体"/>
          <w:color w:val="000000"/>
          <w:sz w:val="24"/>
          <w:szCs w:val="24"/>
          <w:lang w:val="en-US" w:eastAsia="zh-CN"/>
        </w:rPr>
        <w:t xml:space="preserve"> disease.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2001; </w:t>
      </w:r>
      <w:r w:rsidRPr="00DC6745">
        <w:rPr>
          <w:rFonts w:ascii="Book Antiqua" w:hAnsi="Book Antiqua" w:cs="宋体"/>
          <w:b/>
          <w:bCs/>
          <w:color w:val="000000"/>
          <w:sz w:val="24"/>
          <w:szCs w:val="24"/>
          <w:lang w:val="en-US" w:eastAsia="zh-CN"/>
        </w:rPr>
        <w:t>15</w:t>
      </w:r>
      <w:r w:rsidRPr="00DC6745">
        <w:rPr>
          <w:rFonts w:ascii="Book Antiqua" w:hAnsi="Book Antiqua" w:cs="宋体"/>
          <w:color w:val="000000"/>
          <w:sz w:val="24"/>
          <w:szCs w:val="24"/>
          <w:lang w:val="en-US" w:eastAsia="zh-CN"/>
        </w:rPr>
        <w:t>: 1515-1525 [PMID: 11563990 DOI: 10.1046/j.1365-2036.2001.01060.x]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52 </w:t>
      </w:r>
      <w:r w:rsidRPr="00DC6745">
        <w:rPr>
          <w:rFonts w:ascii="Book Antiqua" w:hAnsi="Book Antiqua" w:cs="宋体"/>
          <w:b/>
          <w:bCs/>
          <w:color w:val="000000"/>
          <w:sz w:val="24"/>
          <w:szCs w:val="24"/>
          <w:lang w:val="en-US" w:eastAsia="zh-CN"/>
        </w:rPr>
        <w:t>Lee FI</w:t>
      </w:r>
      <w:r w:rsidRPr="00DC6745">
        <w:rPr>
          <w:rFonts w:ascii="Book Antiqua" w:hAnsi="Book Antiqua" w:cs="宋体"/>
          <w:color w:val="000000"/>
          <w:sz w:val="24"/>
          <w:szCs w:val="24"/>
          <w:lang w:val="en-US" w:eastAsia="zh-CN"/>
        </w:rPr>
        <w:t xml:space="preserve">, Jewell DP, Mani V, </w:t>
      </w:r>
      <w:proofErr w:type="spellStart"/>
      <w:r w:rsidRPr="00DC6745">
        <w:rPr>
          <w:rFonts w:ascii="Book Antiqua" w:hAnsi="Book Antiqua" w:cs="宋体"/>
          <w:color w:val="000000"/>
          <w:sz w:val="24"/>
          <w:szCs w:val="24"/>
          <w:lang w:val="en-US" w:eastAsia="zh-CN"/>
        </w:rPr>
        <w:t>Keighley</w:t>
      </w:r>
      <w:proofErr w:type="spellEnd"/>
      <w:r w:rsidRPr="00DC6745">
        <w:rPr>
          <w:rFonts w:ascii="Book Antiqua" w:hAnsi="Book Antiqua" w:cs="宋体"/>
          <w:color w:val="000000"/>
          <w:sz w:val="24"/>
          <w:szCs w:val="24"/>
          <w:lang w:val="en-US" w:eastAsia="zh-CN"/>
        </w:rPr>
        <w:t xml:space="preserve"> MR, Kingston RD, Record CO, Grace RH, Daniels S, Patterson J, Smith K. A </w:t>
      </w:r>
      <w:proofErr w:type="spellStart"/>
      <w:r w:rsidRPr="00DC6745">
        <w:rPr>
          <w:rFonts w:ascii="Book Antiqua" w:hAnsi="Book Antiqua" w:cs="宋体"/>
          <w:color w:val="000000"/>
          <w:sz w:val="24"/>
          <w:szCs w:val="24"/>
          <w:lang w:val="en-US" w:eastAsia="zh-CN"/>
        </w:rPr>
        <w:t>randomised</w:t>
      </w:r>
      <w:proofErr w:type="spellEnd"/>
      <w:r w:rsidRPr="00DC6745">
        <w:rPr>
          <w:rFonts w:ascii="Book Antiqua" w:hAnsi="Book Antiqua" w:cs="宋体"/>
          <w:color w:val="000000"/>
          <w:sz w:val="24"/>
          <w:szCs w:val="24"/>
          <w:lang w:val="en-US" w:eastAsia="zh-CN"/>
        </w:rPr>
        <w:t xml:space="preserve"> trial comparing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and prednisolone foam enemas in patients with acute distal ulcerative colitis.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1996; </w:t>
      </w:r>
      <w:r w:rsidRPr="00DC6745">
        <w:rPr>
          <w:rFonts w:ascii="Book Antiqua" w:hAnsi="Book Antiqua" w:cs="宋体"/>
          <w:b/>
          <w:bCs/>
          <w:color w:val="000000"/>
          <w:sz w:val="24"/>
          <w:szCs w:val="24"/>
          <w:lang w:val="en-US" w:eastAsia="zh-CN"/>
        </w:rPr>
        <w:t>38</w:t>
      </w:r>
      <w:r w:rsidRPr="00DC6745">
        <w:rPr>
          <w:rFonts w:ascii="Book Antiqua" w:hAnsi="Book Antiqua" w:cs="宋体"/>
          <w:color w:val="000000"/>
          <w:sz w:val="24"/>
          <w:szCs w:val="24"/>
          <w:lang w:val="en-US" w:eastAsia="zh-CN"/>
        </w:rPr>
        <w:t>: 229-233 [PMID: 8801202 DOI: 10.1136/gut.38.2.229]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53 </w:t>
      </w:r>
      <w:proofErr w:type="spellStart"/>
      <w:r w:rsidRPr="00DC6745">
        <w:rPr>
          <w:rFonts w:ascii="Book Antiqua" w:hAnsi="Book Antiqua" w:cs="宋体"/>
          <w:b/>
          <w:bCs/>
          <w:color w:val="000000"/>
          <w:sz w:val="24"/>
          <w:szCs w:val="24"/>
          <w:lang w:val="en-US" w:eastAsia="zh-CN"/>
        </w:rPr>
        <w:t>Löfberg</w:t>
      </w:r>
      <w:proofErr w:type="spellEnd"/>
      <w:r w:rsidRPr="00DC6745">
        <w:rPr>
          <w:rFonts w:ascii="Book Antiqua" w:hAnsi="Book Antiqua" w:cs="宋体"/>
          <w:b/>
          <w:bCs/>
          <w:color w:val="000000"/>
          <w:sz w:val="24"/>
          <w:szCs w:val="24"/>
          <w:lang w:val="en-US" w:eastAsia="zh-CN"/>
        </w:rPr>
        <w:t xml:space="preserve"> R</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Danielsson</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Suhr</w:t>
      </w:r>
      <w:proofErr w:type="spellEnd"/>
      <w:r w:rsidRPr="00DC6745">
        <w:rPr>
          <w:rFonts w:ascii="Book Antiqua" w:hAnsi="Book Antiqua" w:cs="宋体"/>
          <w:color w:val="000000"/>
          <w:sz w:val="24"/>
          <w:szCs w:val="24"/>
          <w:lang w:val="en-US" w:eastAsia="zh-CN"/>
        </w:rPr>
        <w:t xml:space="preserve"> O, Nilsson A, </w:t>
      </w:r>
      <w:proofErr w:type="spellStart"/>
      <w:r w:rsidRPr="00DC6745">
        <w:rPr>
          <w:rFonts w:ascii="Book Antiqua" w:hAnsi="Book Antiqua" w:cs="宋体"/>
          <w:color w:val="000000"/>
          <w:sz w:val="24"/>
          <w:szCs w:val="24"/>
          <w:lang w:val="en-US" w:eastAsia="zh-CN"/>
        </w:rPr>
        <w:t>Schiöler</w:t>
      </w:r>
      <w:proofErr w:type="spellEnd"/>
      <w:r w:rsidRPr="00DC6745">
        <w:rPr>
          <w:rFonts w:ascii="Book Antiqua" w:hAnsi="Book Antiqua" w:cs="宋体"/>
          <w:color w:val="000000"/>
          <w:sz w:val="24"/>
          <w:szCs w:val="24"/>
          <w:lang w:val="en-US" w:eastAsia="zh-CN"/>
        </w:rPr>
        <w:t xml:space="preserve"> R, Nyberg A, </w:t>
      </w:r>
      <w:proofErr w:type="spellStart"/>
      <w:r w:rsidRPr="00DC6745">
        <w:rPr>
          <w:rFonts w:ascii="Book Antiqua" w:hAnsi="Book Antiqua" w:cs="宋体"/>
          <w:color w:val="000000"/>
          <w:sz w:val="24"/>
          <w:szCs w:val="24"/>
          <w:lang w:val="en-US" w:eastAsia="zh-CN"/>
        </w:rPr>
        <w:t>Hultcrantz</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Kollberg</w:t>
      </w:r>
      <w:proofErr w:type="spellEnd"/>
      <w:r w:rsidRPr="00DC6745">
        <w:rPr>
          <w:rFonts w:ascii="Book Antiqua" w:hAnsi="Book Antiqua" w:cs="宋体"/>
          <w:color w:val="000000"/>
          <w:sz w:val="24"/>
          <w:szCs w:val="24"/>
          <w:lang w:val="en-US" w:eastAsia="zh-CN"/>
        </w:rPr>
        <w:t xml:space="preserve"> B, </w:t>
      </w:r>
      <w:proofErr w:type="spellStart"/>
      <w:r w:rsidRPr="00DC6745">
        <w:rPr>
          <w:rFonts w:ascii="Book Antiqua" w:hAnsi="Book Antiqua" w:cs="宋体"/>
          <w:color w:val="000000"/>
          <w:sz w:val="24"/>
          <w:szCs w:val="24"/>
          <w:lang w:val="en-US" w:eastAsia="zh-CN"/>
        </w:rPr>
        <w:t>Gillberg</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Willén</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Persson</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Salde</w:t>
      </w:r>
      <w:proofErr w:type="spellEnd"/>
      <w:r w:rsidRPr="00DC6745">
        <w:rPr>
          <w:rFonts w:ascii="Book Antiqua" w:hAnsi="Book Antiqua" w:cs="宋体"/>
          <w:color w:val="000000"/>
          <w:sz w:val="24"/>
          <w:szCs w:val="24"/>
          <w:lang w:val="en-US" w:eastAsia="zh-CN"/>
        </w:rPr>
        <w:t xml:space="preserve"> L. Oral budesonide versus prednisolone in patients with active extensive and left-sided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1996; </w:t>
      </w:r>
      <w:r w:rsidRPr="00DC6745">
        <w:rPr>
          <w:rFonts w:ascii="Book Antiqua" w:hAnsi="Book Antiqua" w:cs="宋体"/>
          <w:b/>
          <w:bCs/>
          <w:color w:val="000000"/>
          <w:sz w:val="24"/>
          <w:szCs w:val="24"/>
          <w:lang w:val="en-US" w:eastAsia="zh-CN"/>
        </w:rPr>
        <w:t>110</w:t>
      </w:r>
      <w:r w:rsidRPr="00DC6745">
        <w:rPr>
          <w:rFonts w:ascii="Book Antiqua" w:hAnsi="Book Antiqua" w:cs="宋体"/>
          <w:color w:val="000000"/>
          <w:sz w:val="24"/>
          <w:szCs w:val="24"/>
          <w:lang w:val="en-US" w:eastAsia="zh-CN"/>
        </w:rPr>
        <w:t>: 1713-1718 [PMID: 8964395 DOI: 10.1053/gast.1996.v110.pm8964395]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54 </w:t>
      </w:r>
      <w:r w:rsidRPr="00DC6745">
        <w:rPr>
          <w:rFonts w:ascii="Book Antiqua" w:hAnsi="Book Antiqua" w:cs="宋体"/>
          <w:b/>
          <w:bCs/>
          <w:color w:val="000000"/>
          <w:sz w:val="24"/>
          <w:szCs w:val="24"/>
          <w:lang w:val="en-US" w:eastAsia="zh-CN"/>
        </w:rPr>
        <w:t>Mulder CJ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Fockens</w:t>
      </w:r>
      <w:proofErr w:type="spellEnd"/>
      <w:r w:rsidRPr="00DC6745">
        <w:rPr>
          <w:rFonts w:ascii="Book Antiqua" w:hAnsi="Book Antiqua" w:cs="宋体"/>
          <w:color w:val="000000"/>
          <w:sz w:val="24"/>
          <w:szCs w:val="24"/>
          <w:lang w:val="en-US" w:eastAsia="zh-CN"/>
        </w:rPr>
        <w:t xml:space="preserve"> P, Meijer JW, van der </w:t>
      </w:r>
      <w:proofErr w:type="spellStart"/>
      <w:r w:rsidRPr="00DC6745">
        <w:rPr>
          <w:rFonts w:ascii="Book Antiqua" w:hAnsi="Book Antiqua" w:cs="宋体"/>
          <w:color w:val="000000"/>
          <w:sz w:val="24"/>
          <w:szCs w:val="24"/>
          <w:lang w:val="en-US" w:eastAsia="zh-CN"/>
        </w:rPr>
        <w:t>Heide</w:t>
      </w:r>
      <w:proofErr w:type="spellEnd"/>
      <w:r w:rsidRPr="00DC6745">
        <w:rPr>
          <w:rFonts w:ascii="Book Antiqua" w:hAnsi="Book Antiqua" w:cs="宋体"/>
          <w:color w:val="000000"/>
          <w:sz w:val="24"/>
          <w:szCs w:val="24"/>
          <w:lang w:val="en-US" w:eastAsia="zh-CN"/>
        </w:rPr>
        <w:t xml:space="preserve"> H, </w:t>
      </w:r>
      <w:proofErr w:type="spellStart"/>
      <w:r w:rsidRPr="00DC6745">
        <w:rPr>
          <w:rFonts w:ascii="Book Antiqua" w:hAnsi="Book Antiqua" w:cs="宋体"/>
          <w:color w:val="000000"/>
          <w:sz w:val="24"/>
          <w:szCs w:val="24"/>
          <w:lang w:val="en-US" w:eastAsia="zh-CN"/>
        </w:rPr>
        <w:t>Wiltink</w:t>
      </w:r>
      <w:proofErr w:type="spellEnd"/>
      <w:r w:rsidRPr="00DC6745">
        <w:rPr>
          <w:rFonts w:ascii="Book Antiqua" w:hAnsi="Book Antiqua" w:cs="宋体"/>
          <w:color w:val="000000"/>
          <w:sz w:val="24"/>
          <w:szCs w:val="24"/>
          <w:lang w:val="en-US" w:eastAsia="zh-CN"/>
        </w:rPr>
        <w:t xml:space="preserve"> EH, </w:t>
      </w:r>
      <w:proofErr w:type="spellStart"/>
      <w:r w:rsidRPr="00DC6745">
        <w:rPr>
          <w:rFonts w:ascii="Book Antiqua" w:hAnsi="Book Antiqua" w:cs="宋体"/>
          <w:color w:val="000000"/>
          <w:sz w:val="24"/>
          <w:szCs w:val="24"/>
          <w:lang w:val="en-US" w:eastAsia="zh-CN"/>
        </w:rPr>
        <w:t>Tytgat</w:t>
      </w:r>
      <w:proofErr w:type="spellEnd"/>
      <w:r w:rsidRPr="00DC6745">
        <w:rPr>
          <w:rFonts w:ascii="Book Antiqua" w:hAnsi="Book Antiqua" w:cs="宋体"/>
          <w:color w:val="000000"/>
          <w:sz w:val="24"/>
          <w:szCs w:val="24"/>
          <w:lang w:val="en-US" w:eastAsia="zh-CN"/>
        </w:rPr>
        <w:t xml:space="preserve"> GN. </w:t>
      </w:r>
      <w:proofErr w:type="spellStart"/>
      <w:r w:rsidRPr="00DC6745">
        <w:rPr>
          <w:rFonts w:ascii="Book Antiqua" w:hAnsi="Book Antiqua" w:cs="宋体"/>
          <w:color w:val="000000"/>
          <w:sz w:val="24"/>
          <w:szCs w:val="24"/>
          <w:lang w:val="en-US" w:eastAsia="zh-CN"/>
        </w:rPr>
        <w:t>Beclomethasone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dipropionate</w:t>
      </w:r>
      <w:proofErr w:type="spellEnd"/>
      <w:r w:rsidRPr="00DC6745">
        <w:rPr>
          <w:rFonts w:ascii="Book Antiqua" w:hAnsi="Book Antiqua" w:cs="宋体"/>
          <w:color w:val="000000"/>
          <w:sz w:val="24"/>
          <w:szCs w:val="24"/>
          <w:lang w:val="en-US" w:eastAsia="zh-CN"/>
        </w:rPr>
        <w:t xml:space="preserve"> (3 mg) versus 5-aminosalicylic acid (2 g) versus the combination of both (3 mg/2 g) as retention enemas in active ulcerative </w:t>
      </w:r>
      <w:proofErr w:type="spellStart"/>
      <w:r w:rsidRPr="00DC6745">
        <w:rPr>
          <w:rFonts w:ascii="Book Antiqua" w:hAnsi="Book Antiqua" w:cs="宋体"/>
          <w:color w:val="000000"/>
          <w:sz w:val="24"/>
          <w:szCs w:val="24"/>
          <w:lang w:val="en-US" w:eastAsia="zh-CN"/>
        </w:rPr>
        <w:t>proctitis</w:t>
      </w:r>
      <w:proofErr w:type="spellEnd"/>
      <w:r w:rsidRPr="00DC6745">
        <w:rPr>
          <w:rFonts w:ascii="Book Antiqua" w:hAnsi="Book Antiqua" w:cs="宋体"/>
          <w:color w:val="000000"/>
          <w:sz w:val="24"/>
          <w:szCs w:val="24"/>
          <w:lang w:val="en-US" w:eastAsia="zh-CN"/>
        </w:rPr>
        <w:t>. </w:t>
      </w:r>
      <w:proofErr w:type="spellStart"/>
      <w:r w:rsidRPr="00DC6745">
        <w:rPr>
          <w:rFonts w:ascii="Book Antiqua" w:hAnsi="Book Antiqua" w:cs="宋体"/>
          <w:i/>
          <w:iCs/>
          <w:color w:val="000000"/>
          <w:sz w:val="24"/>
          <w:szCs w:val="24"/>
          <w:lang w:val="en-US" w:eastAsia="zh-CN"/>
        </w:rPr>
        <w:t>Eur</w:t>
      </w:r>
      <w:proofErr w:type="spellEnd"/>
      <w:r w:rsidRPr="00DC6745">
        <w:rPr>
          <w:rFonts w:ascii="Book Antiqua" w:hAnsi="Book Antiqua" w:cs="宋体"/>
          <w:i/>
          <w:iCs/>
          <w:color w:val="000000"/>
          <w:sz w:val="24"/>
          <w:szCs w:val="24"/>
          <w:lang w:val="en-US" w:eastAsia="zh-CN"/>
        </w:rPr>
        <w:t xml:space="preserve">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Hepatol</w:t>
      </w:r>
      <w:proofErr w:type="spellEnd"/>
      <w:r w:rsidRPr="00DC6745">
        <w:rPr>
          <w:rFonts w:ascii="Book Antiqua" w:hAnsi="Book Antiqua" w:cs="宋体"/>
          <w:color w:val="000000"/>
          <w:sz w:val="24"/>
          <w:szCs w:val="24"/>
          <w:lang w:val="en-US" w:eastAsia="zh-CN"/>
        </w:rPr>
        <w:t> 1996; </w:t>
      </w:r>
      <w:r w:rsidRPr="00DC6745">
        <w:rPr>
          <w:rFonts w:ascii="Book Antiqua" w:hAnsi="Book Antiqua" w:cs="宋体"/>
          <w:b/>
          <w:bCs/>
          <w:color w:val="000000"/>
          <w:sz w:val="24"/>
          <w:szCs w:val="24"/>
          <w:lang w:val="en-US" w:eastAsia="zh-CN"/>
        </w:rPr>
        <w:t>8</w:t>
      </w:r>
      <w:r w:rsidRPr="00DC6745">
        <w:rPr>
          <w:rFonts w:ascii="Book Antiqua" w:hAnsi="Book Antiqua" w:cs="宋体"/>
          <w:color w:val="000000"/>
          <w:sz w:val="24"/>
          <w:szCs w:val="24"/>
          <w:lang w:val="en-US" w:eastAsia="zh-CN"/>
        </w:rPr>
        <w:t>: 549-553 [PMID: 8823568 DOI: 10.1097/00042737-199606000-00010]</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55 </w:t>
      </w:r>
      <w:r w:rsidRPr="00DC6745">
        <w:rPr>
          <w:rFonts w:ascii="Book Antiqua" w:hAnsi="Book Antiqua" w:cs="宋体"/>
          <w:b/>
          <w:bCs/>
          <w:color w:val="000000"/>
          <w:sz w:val="24"/>
          <w:szCs w:val="24"/>
          <w:lang w:val="en-US" w:eastAsia="zh-CN"/>
        </w:rPr>
        <w:t>Marshall JK</w:t>
      </w:r>
      <w:r w:rsidRPr="00DC6745">
        <w:rPr>
          <w:rFonts w:ascii="Book Antiqua" w:hAnsi="Book Antiqua" w:cs="宋体"/>
          <w:color w:val="000000"/>
          <w:sz w:val="24"/>
          <w:szCs w:val="24"/>
          <w:lang w:val="en-US" w:eastAsia="zh-CN"/>
        </w:rPr>
        <w:t>, Irvine EJ. Rectal corticosteroids versus alternative treatments in ulcerative colitis: a meta-analysis.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1997; </w:t>
      </w:r>
      <w:r w:rsidRPr="00DC6745">
        <w:rPr>
          <w:rFonts w:ascii="Book Antiqua" w:hAnsi="Book Antiqua" w:cs="宋体"/>
          <w:b/>
          <w:bCs/>
          <w:color w:val="000000"/>
          <w:sz w:val="24"/>
          <w:szCs w:val="24"/>
          <w:lang w:val="en-US" w:eastAsia="zh-CN"/>
        </w:rPr>
        <w:t>40</w:t>
      </w:r>
      <w:r w:rsidRPr="00DC6745">
        <w:rPr>
          <w:rFonts w:ascii="Book Antiqua" w:hAnsi="Book Antiqua" w:cs="宋体"/>
          <w:color w:val="000000"/>
          <w:sz w:val="24"/>
          <w:szCs w:val="24"/>
          <w:lang w:val="en-US" w:eastAsia="zh-CN"/>
        </w:rPr>
        <w:t>: 775-781 [PMID: 9245932 DOI: 10.1136/gut.40.6.775]</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56 </w:t>
      </w:r>
      <w:proofErr w:type="spellStart"/>
      <w:r w:rsidRPr="00DC6745">
        <w:rPr>
          <w:rFonts w:ascii="Book Antiqua" w:hAnsi="Book Antiqua" w:cs="宋体"/>
          <w:b/>
          <w:bCs/>
          <w:color w:val="000000"/>
          <w:sz w:val="24"/>
          <w:szCs w:val="24"/>
          <w:lang w:val="en-US" w:eastAsia="zh-CN"/>
        </w:rPr>
        <w:t>Rizzello</w:t>
      </w:r>
      <w:proofErr w:type="spellEnd"/>
      <w:r w:rsidRPr="00DC6745">
        <w:rPr>
          <w:rFonts w:ascii="Book Antiqua" w:hAnsi="Book Antiqua" w:cs="宋体"/>
          <w:b/>
          <w:bCs/>
          <w:color w:val="000000"/>
          <w:sz w:val="24"/>
          <w:szCs w:val="24"/>
          <w:lang w:val="en-US" w:eastAsia="zh-CN"/>
        </w:rPr>
        <w:t xml:space="preserve"> F</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Gionchetti</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D'Arienzo</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Manguso</w:t>
      </w:r>
      <w:proofErr w:type="spellEnd"/>
      <w:r w:rsidRPr="00DC6745">
        <w:rPr>
          <w:rFonts w:ascii="Book Antiqua" w:hAnsi="Book Antiqua" w:cs="宋体"/>
          <w:color w:val="000000"/>
          <w:sz w:val="24"/>
          <w:szCs w:val="24"/>
          <w:lang w:val="en-US" w:eastAsia="zh-CN"/>
        </w:rPr>
        <w:t xml:space="preserve"> F, Di Matteo G, </w:t>
      </w:r>
      <w:proofErr w:type="spellStart"/>
      <w:r w:rsidRPr="00DC6745">
        <w:rPr>
          <w:rFonts w:ascii="Book Antiqua" w:hAnsi="Book Antiqua" w:cs="宋体"/>
          <w:color w:val="000000"/>
          <w:sz w:val="24"/>
          <w:szCs w:val="24"/>
          <w:lang w:val="en-US" w:eastAsia="zh-CN"/>
        </w:rPr>
        <w:t>Annese</w:t>
      </w:r>
      <w:proofErr w:type="spellEnd"/>
      <w:r w:rsidRPr="00DC6745">
        <w:rPr>
          <w:rFonts w:ascii="Book Antiqua" w:hAnsi="Book Antiqua" w:cs="宋体"/>
          <w:color w:val="000000"/>
          <w:sz w:val="24"/>
          <w:szCs w:val="24"/>
          <w:lang w:val="en-US" w:eastAsia="zh-CN"/>
        </w:rPr>
        <w:t xml:space="preserve"> V, </w:t>
      </w:r>
      <w:proofErr w:type="spellStart"/>
      <w:r w:rsidRPr="00DC6745">
        <w:rPr>
          <w:rFonts w:ascii="Book Antiqua" w:hAnsi="Book Antiqua" w:cs="宋体"/>
          <w:color w:val="000000"/>
          <w:sz w:val="24"/>
          <w:szCs w:val="24"/>
          <w:lang w:val="en-US" w:eastAsia="zh-CN"/>
        </w:rPr>
        <w:t>Valpiani</w:t>
      </w:r>
      <w:proofErr w:type="spellEnd"/>
      <w:r w:rsidRPr="00DC6745">
        <w:rPr>
          <w:rFonts w:ascii="Book Antiqua" w:hAnsi="Book Antiqua" w:cs="宋体"/>
          <w:color w:val="000000"/>
          <w:sz w:val="24"/>
          <w:szCs w:val="24"/>
          <w:lang w:val="en-US" w:eastAsia="zh-CN"/>
        </w:rPr>
        <w:t xml:space="preserve"> D, </w:t>
      </w:r>
      <w:proofErr w:type="spellStart"/>
      <w:r w:rsidRPr="00DC6745">
        <w:rPr>
          <w:rFonts w:ascii="Book Antiqua" w:hAnsi="Book Antiqua" w:cs="宋体"/>
          <w:color w:val="000000"/>
          <w:sz w:val="24"/>
          <w:szCs w:val="24"/>
          <w:lang w:val="en-US" w:eastAsia="zh-CN"/>
        </w:rPr>
        <w:t>Casetti</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Adamo</w:t>
      </w:r>
      <w:proofErr w:type="spellEnd"/>
      <w:r w:rsidRPr="00DC6745">
        <w:rPr>
          <w:rFonts w:ascii="Book Antiqua" w:hAnsi="Book Antiqua" w:cs="宋体"/>
          <w:color w:val="000000"/>
          <w:sz w:val="24"/>
          <w:szCs w:val="24"/>
          <w:lang w:val="en-US" w:eastAsia="zh-CN"/>
        </w:rPr>
        <w:t xml:space="preserve"> S, Prada A, Castiglione GN, </w:t>
      </w:r>
      <w:proofErr w:type="spellStart"/>
      <w:r w:rsidRPr="00DC6745">
        <w:rPr>
          <w:rFonts w:ascii="Book Antiqua" w:hAnsi="Book Antiqua" w:cs="宋体"/>
          <w:color w:val="000000"/>
          <w:sz w:val="24"/>
          <w:szCs w:val="24"/>
          <w:lang w:val="en-US" w:eastAsia="zh-CN"/>
        </w:rPr>
        <w:t>Varoli</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Campieri</w:t>
      </w:r>
      <w:proofErr w:type="spellEnd"/>
      <w:r w:rsidRPr="00DC6745">
        <w:rPr>
          <w:rFonts w:ascii="Book Antiqua" w:hAnsi="Book Antiqua" w:cs="宋体"/>
          <w:color w:val="000000"/>
          <w:sz w:val="24"/>
          <w:szCs w:val="24"/>
          <w:lang w:val="en-US" w:eastAsia="zh-CN"/>
        </w:rPr>
        <w:t xml:space="preserve"> M. Oral </w:t>
      </w:r>
      <w:proofErr w:type="spellStart"/>
      <w:r w:rsidRPr="00DC6745">
        <w:rPr>
          <w:rFonts w:ascii="Book Antiqua" w:hAnsi="Book Antiqua" w:cs="宋体"/>
          <w:color w:val="000000"/>
          <w:sz w:val="24"/>
          <w:szCs w:val="24"/>
          <w:lang w:val="en-US" w:eastAsia="zh-CN"/>
        </w:rPr>
        <w:t>beclometasone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dipropionate</w:t>
      </w:r>
      <w:proofErr w:type="spellEnd"/>
      <w:r w:rsidRPr="00DC6745">
        <w:rPr>
          <w:rFonts w:ascii="Book Antiqua" w:hAnsi="Book Antiqua" w:cs="宋体"/>
          <w:color w:val="000000"/>
          <w:sz w:val="24"/>
          <w:szCs w:val="24"/>
          <w:lang w:val="en-US" w:eastAsia="zh-CN"/>
        </w:rPr>
        <w:t xml:space="preserve"> in the treatment of active ulcerative colitis: a double-blind placebo-controlled study.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2002; </w:t>
      </w:r>
      <w:r w:rsidRPr="00DC6745">
        <w:rPr>
          <w:rFonts w:ascii="Book Antiqua" w:hAnsi="Book Antiqua" w:cs="宋体"/>
          <w:b/>
          <w:bCs/>
          <w:color w:val="000000"/>
          <w:sz w:val="24"/>
          <w:szCs w:val="24"/>
          <w:lang w:val="en-US" w:eastAsia="zh-CN"/>
        </w:rPr>
        <w:t>16</w:t>
      </w:r>
      <w:r w:rsidRPr="00DC6745">
        <w:rPr>
          <w:rFonts w:ascii="Book Antiqua" w:hAnsi="Book Antiqua" w:cs="宋体"/>
          <w:color w:val="000000"/>
          <w:sz w:val="24"/>
          <w:szCs w:val="24"/>
          <w:lang w:val="en-US" w:eastAsia="zh-CN"/>
        </w:rPr>
        <w:t>: 1109-1116 [PMID: 12030952 DOI: 10.1046/j.1365-2036.2002.01298.x]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57 </w:t>
      </w:r>
      <w:proofErr w:type="spellStart"/>
      <w:r w:rsidRPr="00DC6745">
        <w:rPr>
          <w:rFonts w:ascii="Book Antiqua" w:hAnsi="Book Antiqua" w:cs="宋体"/>
          <w:b/>
          <w:bCs/>
          <w:color w:val="000000"/>
          <w:sz w:val="24"/>
          <w:szCs w:val="24"/>
          <w:lang w:val="en-US" w:eastAsia="zh-CN"/>
        </w:rPr>
        <w:t>Campieri</w:t>
      </w:r>
      <w:proofErr w:type="spellEnd"/>
      <w:r w:rsidRPr="00DC6745">
        <w:rPr>
          <w:rFonts w:ascii="Book Antiqua" w:hAnsi="Book Antiqua" w:cs="宋体"/>
          <w:b/>
          <w:bCs/>
          <w:color w:val="000000"/>
          <w:sz w:val="24"/>
          <w:szCs w:val="24"/>
          <w:lang w:val="en-US" w:eastAsia="zh-CN"/>
        </w:rPr>
        <w:t xml:space="preserve"> M</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Adamo</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Valpiani</w:t>
      </w:r>
      <w:proofErr w:type="spellEnd"/>
      <w:r w:rsidRPr="00DC6745">
        <w:rPr>
          <w:rFonts w:ascii="Book Antiqua" w:hAnsi="Book Antiqua" w:cs="宋体"/>
          <w:color w:val="000000"/>
          <w:sz w:val="24"/>
          <w:szCs w:val="24"/>
          <w:lang w:val="en-US" w:eastAsia="zh-CN"/>
        </w:rPr>
        <w:t xml:space="preserve"> D, </w:t>
      </w:r>
      <w:proofErr w:type="spellStart"/>
      <w:r w:rsidRPr="00DC6745">
        <w:rPr>
          <w:rFonts w:ascii="Book Antiqua" w:hAnsi="Book Antiqua" w:cs="宋体"/>
          <w:color w:val="000000"/>
          <w:sz w:val="24"/>
          <w:szCs w:val="24"/>
          <w:lang w:val="en-US" w:eastAsia="zh-CN"/>
        </w:rPr>
        <w:t>D'Arienzo</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D'Albasio</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Pitzalis</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Cesari</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Casetti</w:t>
      </w:r>
      <w:proofErr w:type="spellEnd"/>
      <w:r w:rsidRPr="00DC6745">
        <w:rPr>
          <w:rFonts w:ascii="Book Antiqua" w:hAnsi="Book Antiqua" w:cs="宋体"/>
          <w:color w:val="000000"/>
          <w:sz w:val="24"/>
          <w:szCs w:val="24"/>
          <w:lang w:val="en-US" w:eastAsia="zh-CN"/>
        </w:rPr>
        <w:t xml:space="preserve"> T, Castiglione GN, </w:t>
      </w:r>
      <w:proofErr w:type="spellStart"/>
      <w:r w:rsidRPr="00DC6745">
        <w:rPr>
          <w:rFonts w:ascii="Book Antiqua" w:hAnsi="Book Antiqua" w:cs="宋体"/>
          <w:color w:val="000000"/>
          <w:sz w:val="24"/>
          <w:szCs w:val="24"/>
          <w:lang w:val="en-US" w:eastAsia="zh-CN"/>
        </w:rPr>
        <w:t>Rizzello</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Manguso</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Varoli</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Gionchetti</w:t>
      </w:r>
      <w:proofErr w:type="spellEnd"/>
      <w:r w:rsidRPr="00DC6745">
        <w:rPr>
          <w:rFonts w:ascii="Book Antiqua" w:hAnsi="Book Antiqua" w:cs="宋体"/>
          <w:color w:val="000000"/>
          <w:sz w:val="24"/>
          <w:szCs w:val="24"/>
          <w:lang w:val="en-US" w:eastAsia="zh-CN"/>
        </w:rPr>
        <w:t xml:space="preserve"> P. Oral </w:t>
      </w:r>
      <w:proofErr w:type="spellStart"/>
      <w:r w:rsidRPr="00DC6745">
        <w:rPr>
          <w:rFonts w:ascii="Book Antiqua" w:hAnsi="Book Antiqua" w:cs="宋体"/>
          <w:color w:val="000000"/>
          <w:sz w:val="24"/>
          <w:szCs w:val="24"/>
          <w:lang w:val="en-US" w:eastAsia="zh-CN"/>
        </w:rPr>
        <w:t>beclometasone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dipropionate</w:t>
      </w:r>
      <w:proofErr w:type="spellEnd"/>
      <w:r w:rsidRPr="00DC6745">
        <w:rPr>
          <w:rFonts w:ascii="Book Antiqua" w:hAnsi="Book Antiqua" w:cs="宋体"/>
          <w:color w:val="000000"/>
          <w:sz w:val="24"/>
          <w:szCs w:val="24"/>
          <w:lang w:val="en-US" w:eastAsia="zh-CN"/>
        </w:rPr>
        <w:t xml:space="preserve"> in the treatment of extensive and left-sided active ulcerative colitis: a </w:t>
      </w:r>
      <w:proofErr w:type="spellStart"/>
      <w:r w:rsidRPr="00DC6745">
        <w:rPr>
          <w:rFonts w:ascii="Book Antiqua" w:hAnsi="Book Antiqua" w:cs="宋体"/>
          <w:color w:val="000000"/>
          <w:sz w:val="24"/>
          <w:szCs w:val="24"/>
          <w:lang w:val="en-US" w:eastAsia="zh-CN"/>
        </w:rPr>
        <w:t>multicentre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randomised</w:t>
      </w:r>
      <w:proofErr w:type="spellEnd"/>
      <w:r w:rsidRPr="00DC6745">
        <w:rPr>
          <w:rFonts w:ascii="Book Antiqua" w:hAnsi="Book Antiqua" w:cs="宋体"/>
          <w:color w:val="000000"/>
          <w:sz w:val="24"/>
          <w:szCs w:val="24"/>
          <w:lang w:val="en-US" w:eastAsia="zh-CN"/>
        </w:rPr>
        <w:t xml:space="preserve"> study.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2003; </w:t>
      </w:r>
      <w:r w:rsidRPr="00DC6745">
        <w:rPr>
          <w:rFonts w:ascii="Book Antiqua" w:hAnsi="Book Antiqua" w:cs="宋体"/>
          <w:b/>
          <w:bCs/>
          <w:color w:val="000000"/>
          <w:sz w:val="24"/>
          <w:szCs w:val="24"/>
          <w:lang w:val="en-US" w:eastAsia="zh-CN"/>
        </w:rPr>
        <w:t>17</w:t>
      </w:r>
      <w:r w:rsidRPr="00DC6745">
        <w:rPr>
          <w:rFonts w:ascii="Book Antiqua" w:hAnsi="Book Antiqua" w:cs="宋体"/>
          <w:color w:val="000000"/>
          <w:sz w:val="24"/>
          <w:szCs w:val="24"/>
          <w:lang w:val="en-US" w:eastAsia="zh-CN"/>
        </w:rPr>
        <w:t>: 1471-1480 [PMID: 12823149 DOI: 10.1046/j.1365-2036.2003.01609.x]</w:t>
      </w:r>
    </w:p>
    <w:p w:rsidR="00DC6745" w:rsidRPr="000E6653" w:rsidRDefault="000E6653" w:rsidP="000E6653">
      <w:pPr>
        <w:spacing w:after="0" w:line="360" w:lineRule="auto"/>
        <w:jc w:val="both"/>
        <w:rPr>
          <w:rFonts w:ascii="Book Antiqua" w:hAnsi="Book Antiqua" w:cs="宋体"/>
          <w:color w:val="000000"/>
          <w:sz w:val="24"/>
          <w:szCs w:val="24"/>
          <w:lang w:val="en-US" w:eastAsia="zh-CN"/>
        </w:rPr>
      </w:pPr>
      <w:r w:rsidRPr="000E6653">
        <w:rPr>
          <w:rFonts w:ascii="Book Antiqua" w:hAnsi="Book Antiqua" w:cs="宋体"/>
          <w:color w:val="000000"/>
          <w:sz w:val="24"/>
          <w:szCs w:val="24"/>
          <w:lang w:val="en-US" w:eastAsia="zh-CN"/>
        </w:rPr>
        <w:t>58</w:t>
      </w:r>
      <w:r w:rsidRPr="000E6653">
        <w:rPr>
          <w:rStyle w:val="A5"/>
          <w:rFonts w:ascii="Book Antiqua" w:hAnsi="Book Antiqua"/>
          <w:sz w:val="24"/>
          <w:szCs w:val="24"/>
        </w:rPr>
        <w:t xml:space="preserve"> </w:t>
      </w:r>
      <w:r w:rsidRPr="000E6653">
        <w:rPr>
          <w:rStyle w:val="apple-converted-space"/>
          <w:rFonts w:ascii="Book Antiqua" w:hAnsi="Book Antiqua"/>
          <w:sz w:val="24"/>
          <w:szCs w:val="24"/>
        </w:rPr>
        <w:t> </w:t>
      </w:r>
      <w:r w:rsidRPr="000E6653">
        <w:rPr>
          <w:rFonts w:ascii="Book Antiqua" w:hAnsi="Book Antiqua"/>
          <w:b/>
          <w:bCs/>
          <w:color w:val="000000"/>
          <w:sz w:val="24"/>
          <w:szCs w:val="24"/>
        </w:rPr>
        <w:t>Gionchetti P</w:t>
      </w:r>
      <w:r w:rsidRPr="000E6653">
        <w:rPr>
          <w:rFonts w:ascii="Book Antiqua" w:hAnsi="Book Antiqua"/>
          <w:color w:val="000000"/>
          <w:sz w:val="24"/>
          <w:szCs w:val="24"/>
        </w:rPr>
        <w:t>, D'Arienzo A, Rizzello F, Manguso F, Maieron R, Lecis PE, Valpiani D, Iaquinto G, Annese V, Balzano A, Varoli G, Campieri M. Topical treatment of distal active ulcerative colitis with beclomethasone dipropionate or mesalamine: a single-blind randomized controlled trial.</w:t>
      </w:r>
      <w:r w:rsidRPr="000E6653">
        <w:rPr>
          <w:rStyle w:val="apple-converted-space"/>
          <w:rFonts w:ascii="Book Antiqua" w:hAnsi="Book Antiqua"/>
          <w:sz w:val="24"/>
          <w:szCs w:val="24"/>
        </w:rPr>
        <w:t> </w:t>
      </w:r>
      <w:r w:rsidRPr="000E6653">
        <w:rPr>
          <w:rFonts w:ascii="Book Antiqua" w:hAnsi="Book Antiqua"/>
          <w:i/>
          <w:iCs/>
          <w:color w:val="000000"/>
          <w:sz w:val="24"/>
          <w:szCs w:val="24"/>
        </w:rPr>
        <w:t>J Clin Gastroenterol</w:t>
      </w:r>
      <w:r w:rsidRPr="000E6653">
        <w:rPr>
          <w:rStyle w:val="apple-converted-space"/>
          <w:rFonts w:ascii="Book Antiqua" w:hAnsi="Book Antiqua"/>
          <w:sz w:val="24"/>
          <w:szCs w:val="24"/>
        </w:rPr>
        <w:t> </w:t>
      </w:r>
      <w:r w:rsidRPr="000E6653">
        <w:rPr>
          <w:rFonts w:ascii="Book Antiqua" w:hAnsi="Book Antiqua"/>
          <w:color w:val="000000"/>
          <w:sz w:val="24"/>
          <w:szCs w:val="24"/>
        </w:rPr>
        <w:t>2005;</w:t>
      </w:r>
      <w:r w:rsidRPr="000E6653">
        <w:rPr>
          <w:rStyle w:val="apple-converted-space"/>
          <w:rFonts w:ascii="Book Antiqua" w:hAnsi="Book Antiqua"/>
          <w:sz w:val="24"/>
          <w:szCs w:val="24"/>
        </w:rPr>
        <w:t> </w:t>
      </w:r>
      <w:r w:rsidRPr="000E6653">
        <w:rPr>
          <w:rFonts w:ascii="Book Antiqua" w:hAnsi="Book Antiqua"/>
          <w:b/>
          <w:bCs/>
          <w:color w:val="000000"/>
          <w:sz w:val="24"/>
          <w:szCs w:val="24"/>
        </w:rPr>
        <w:t>39</w:t>
      </w:r>
      <w:r w:rsidRPr="000E6653">
        <w:rPr>
          <w:rFonts w:ascii="Book Antiqua" w:hAnsi="Book Antiqua"/>
          <w:color w:val="000000"/>
          <w:sz w:val="24"/>
          <w:szCs w:val="24"/>
        </w:rPr>
        <w:t>: 291-297 [PMID: 15758622 DOI: 10.1097/01.mcg.0000155124.74548.61]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59 </w:t>
      </w:r>
      <w:r w:rsidRPr="00DC6745">
        <w:rPr>
          <w:rFonts w:ascii="Book Antiqua" w:hAnsi="Book Antiqua" w:cs="宋体"/>
          <w:b/>
          <w:bCs/>
          <w:color w:val="000000"/>
          <w:sz w:val="24"/>
          <w:szCs w:val="24"/>
          <w:lang w:val="en-US" w:eastAsia="zh-CN"/>
        </w:rPr>
        <w:t>Gross V</w:t>
      </w:r>
      <w:r w:rsidRPr="00DC6745">
        <w:rPr>
          <w:rFonts w:ascii="Book Antiqua" w:hAnsi="Book Antiqua" w:cs="宋体"/>
          <w:color w:val="000000"/>
          <w:sz w:val="24"/>
          <w:szCs w:val="24"/>
          <w:lang w:val="en-US" w:eastAsia="zh-CN"/>
        </w:rPr>
        <w:t xml:space="preserve">, Bar-Meir S, </w:t>
      </w:r>
      <w:proofErr w:type="spellStart"/>
      <w:r w:rsidRPr="00DC6745">
        <w:rPr>
          <w:rFonts w:ascii="Book Antiqua" w:hAnsi="Book Antiqua" w:cs="宋体"/>
          <w:color w:val="000000"/>
          <w:sz w:val="24"/>
          <w:szCs w:val="24"/>
          <w:lang w:val="en-US" w:eastAsia="zh-CN"/>
        </w:rPr>
        <w:t>Lavy</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Mickisch</w:t>
      </w:r>
      <w:proofErr w:type="spellEnd"/>
      <w:r w:rsidRPr="00DC6745">
        <w:rPr>
          <w:rFonts w:ascii="Book Antiqua" w:hAnsi="Book Antiqua" w:cs="宋体"/>
          <w:color w:val="000000"/>
          <w:sz w:val="24"/>
          <w:szCs w:val="24"/>
          <w:lang w:val="en-US" w:eastAsia="zh-CN"/>
        </w:rPr>
        <w:t xml:space="preserve"> O, </w:t>
      </w:r>
      <w:proofErr w:type="spellStart"/>
      <w:r w:rsidRPr="00DC6745">
        <w:rPr>
          <w:rFonts w:ascii="Book Antiqua" w:hAnsi="Book Antiqua" w:cs="宋体"/>
          <w:color w:val="000000"/>
          <w:sz w:val="24"/>
          <w:szCs w:val="24"/>
          <w:lang w:val="en-US" w:eastAsia="zh-CN"/>
        </w:rPr>
        <w:t>Tulassay</w:t>
      </w:r>
      <w:proofErr w:type="spellEnd"/>
      <w:r w:rsidRPr="00DC6745">
        <w:rPr>
          <w:rFonts w:ascii="Book Antiqua" w:hAnsi="Book Antiqua" w:cs="宋体"/>
          <w:color w:val="000000"/>
          <w:sz w:val="24"/>
          <w:szCs w:val="24"/>
          <w:lang w:val="en-US" w:eastAsia="zh-CN"/>
        </w:rPr>
        <w:t xml:space="preserve"> Z, </w:t>
      </w:r>
      <w:proofErr w:type="spellStart"/>
      <w:r w:rsidRPr="00DC6745">
        <w:rPr>
          <w:rFonts w:ascii="Book Antiqua" w:hAnsi="Book Antiqua" w:cs="宋体"/>
          <w:color w:val="000000"/>
          <w:sz w:val="24"/>
          <w:szCs w:val="24"/>
          <w:lang w:val="en-US" w:eastAsia="zh-CN"/>
        </w:rPr>
        <w:t>Pronai</w:t>
      </w:r>
      <w:proofErr w:type="spellEnd"/>
      <w:r w:rsidRPr="00DC6745">
        <w:rPr>
          <w:rFonts w:ascii="Book Antiqua" w:hAnsi="Book Antiqua" w:cs="宋体"/>
          <w:color w:val="000000"/>
          <w:sz w:val="24"/>
          <w:szCs w:val="24"/>
          <w:lang w:val="en-US" w:eastAsia="zh-CN"/>
        </w:rPr>
        <w:t xml:space="preserve"> L, </w:t>
      </w:r>
      <w:proofErr w:type="spellStart"/>
      <w:r w:rsidRPr="00DC6745">
        <w:rPr>
          <w:rFonts w:ascii="Book Antiqua" w:hAnsi="Book Antiqua" w:cs="宋体"/>
          <w:color w:val="000000"/>
          <w:sz w:val="24"/>
          <w:szCs w:val="24"/>
          <w:lang w:val="en-US" w:eastAsia="zh-CN"/>
        </w:rPr>
        <w:t>Kupcinskas</w:t>
      </w:r>
      <w:proofErr w:type="spellEnd"/>
      <w:r w:rsidRPr="00DC6745">
        <w:rPr>
          <w:rFonts w:ascii="Book Antiqua" w:hAnsi="Book Antiqua" w:cs="宋体"/>
          <w:color w:val="000000"/>
          <w:sz w:val="24"/>
          <w:szCs w:val="24"/>
          <w:lang w:val="en-US" w:eastAsia="zh-CN"/>
        </w:rPr>
        <w:t xml:space="preserve"> L, </w:t>
      </w:r>
      <w:proofErr w:type="spellStart"/>
      <w:r w:rsidRPr="00DC6745">
        <w:rPr>
          <w:rFonts w:ascii="Book Antiqua" w:hAnsi="Book Antiqua" w:cs="宋体"/>
          <w:color w:val="000000"/>
          <w:sz w:val="24"/>
          <w:szCs w:val="24"/>
          <w:lang w:val="en-US" w:eastAsia="zh-CN"/>
        </w:rPr>
        <w:t>Kiudelis</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Pokrotnieks</w:t>
      </w:r>
      <w:proofErr w:type="spellEnd"/>
      <w:r w:rsidRPr="00DC6745">
        <w:rPr>
          <w:rFonts w:ascii="Book Antiqua" w:hAnsi="Book Antiqua" w:cs="宋体"/>
          <w:color w:val="000000"/>
          <w:sz w:val="24"/>
          <w:szCs w:val="24"/>
          <w:lang w:val="en-US" w:eastAsia="zh-CN"/>
        </w:rPr>
        <w:t xml:space="preserve"> J, </w:t>
      </w:r>
      <w:proofErr w:type="spellStart"/>
      <w:r w:rsidRPr="00DC6745">
        <w:rPr>
          <w:rFonts w:ascii="Book Antiqua" w:hAnsi="Book Antiqua" w:cs="宋体"/>
          <w:color w:val="000000"/>
          <w:sz w:val="24"/>
          <w:szCs w:val="24"/>
          <w:lang w:val="en-US" w:eastAsia="zh-CN"/>
        </w:rPr>
        <w:t>Kovács</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Faszczyk</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Razbadauskas</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Margus</w:t>
      </w:r>
      <w:proofErr w:type="spellEnd"/>
      <w:r w:rsidRPr="00DC6745">
        <w:rPr>
          <w:rFonts w:ascii="Book Antiqua" w:hAnsi="Book Antiqua" w:cs="宋体"/>
          <w:color w:val="000000"/>
          <w:sz w:val="24"/>
          <w:szCs w:val="24"/>
          <w:lang w:val="en-US" w:eastAsia="zh-CN"/>
        </w:rPr>
        <w:t xml:space="preserve"> B, </w:t>
      </w:r>
      <w:proofErr w:type="spellStart"/>
      <w:r w:rsidRPr="00DC6745">
        <w:rPr>
          <w:rFonts w:ascii="Book Antiqua" w:hAnsi="Book Antiqua" w:cs="宋体"/>
          <w:color w:val="000000"/>
          <w:sz w:val="24"/>
          <w:szCs w:val="24"/>
          <w:lang w:val="en-US" w:eastAsia="zh-CN"/>
        </w:rPr>
        <w:t>Stolte</w:t>
      </w:r>
      <w:proofErr w:type="spellEnd"/>
      <w:r w:rsidRPr="00DC6745">
        <w:rPr>
          <w:rFonts w:ascii="Book Antiqua" w:hAnsi="Book Antiqua" w:cs="宋体"/>
          <w:color w:val="000000"/>
          <w:sz w:val="24"/>
          <w:szCs w:val="24"/>
          <w:lang w:val="en-US" w:eastAsia="zh-CN"/>
        </w:rPr>
        <w:t xml:space="preserve"> M, Müller R, </w:t>
      </w:r>
      <w:proofErr w:type="spellStart"/>
      <w:r w:rsidRPr="00DC6745">
        <w:rPr>
          <w:rFonts w:ascii="Book Antiqua" w:hAnsi="Book Antiqua" w:cs="宋体"/>
          <w:color w:val="000000"/>
          <w:sz w:val="24"/>
          <w:szCs w:val="24"/>
          <w:lang w:val="en-US" w:eastAsia="zh-CN"/>
        </w:rPr>
        <w:t>Greinwald</w:t>
      </w:r>
      <w:proofErr w:type="spellEnd"/>
      <w:r w:rsidRPr="00DC6745">
        <w:rPr>
          <w:rFonts w:ascii="Book Antiqua" w:hAnsi="Book Antiqua" w:cs="宋体"/>
          <w:color w:val="000000"/>
          <w:sz w:val="24"/>
          <w:szCs w:val="24"/>
          <w:lang w:val="en-US" w:eastAsia="zh-CN"/>
        </w:rPr>
        <w:t xml:space="preserve"> R. Budesonide foam versus budesonide enema in active ulcerative </w:t>
      </w:r>
      <w:proofErr w:type="spellStart"/>
      <w:r w:rsidRPr="00DC6745">
        <w:rPr>
          <w:rFonts w:ascii="Book Antiqua" w:hAnsi="Book Antiqua" w:cs="宋体"/>
          <w:color w:val="000000"/>
          <w:sz w:val="24"/>
          <w:szCs w:val="24"/>
          <w:lang w:val="en-US" w:eastAsia="zh-CN"/>
        </w:rPr>
        <w:t>proctitis</w:t>
      </w:r>
      <w:proofErr w:type="spellEnd"/>
      <w:r w:rsidRPr="00DC6745">
        <w:rPr>
          <w:rFonts w:ascii="Book Antiqua" w:hAnsi="Book Antiqua" w:cs="宋体"/>
          <w:color w:val="000000"/>
          <w:sz w:val="24"/>
          <w:szCs w:val="24"/>
          <w:lang w:val="en-US" w:eastAsia="zh-CN"/>
        </w:rPr>
        <w:t xml:space="preserve"> and </w:t>
      </w:r>
      <w:proofErr w:type="spellStart"/>
      <w:r w:rsidRPr="00DC6745">
        <w:rPr>
          <w:rFonts w:ascii="Book Antiqua" w:hAnsi="Book Antiqua" w:cs="宋体"/>
          <w:color w:val="000000"/>
          <w:sz w:val="24"/>
          <w:szCs w:val="24"/>
          <w:lang w:val="en-US" w:eastAsia="zh-CN"/>
        </w:rPr>
        <w:t>proctosigmoiditis</w:t>
      </w:r>
      <w:proofErr w:type="spellEnd"/>
      <w:r w:rsidRPr="00DC6745">
        <w:rPr>
          <w:rFonts w:ascii="Book Antiqua" w:hAnsi="Book Antiqua" w:cs="宋体"/>
          <w:color w:val="000000"/>
          <w:sz w:val="24"/>
          <w:szCs w:val="24"/>
          <w:lang w:val="en-US" w:eastAsia="zh-CN"/>
        </w:rPr>
        <w:t>.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2006; </w:t>
      </w:r>
      <w:r w:rsidRPr="00DC6745">
        <w:rPr>
          <w:rFonts w:ascii="Book Antiqua" w:hAnsi="Book Antiqua" w:cs="宋体"/>
          <w:b/>
          <w:bCs/>
          <w:color w:val="000000"/>
          <w:sz w:val="24"/>
          <w:szCs w:val="24"/>
          <w:lang w:val="en-US" w:eastAsia="zh-CN"/>
        </w:rPr>
        <w:t>23</w:t>
      </w:r>
      <w:r w:rsidRPr="00DC6745">
        <w:rPr>
          <w:rFonts w:ascii="Book Antiqua" w:hAnsi="Book Antiqua" w:cs="宋体"/>
          <w:color w:val="000000"/>
          <w:sz w:val="24"/>
          <w:szCs w:val="24"/>
          <w:lang w:val="en-US" w:eastAsia="zh-CN"/>
        </w:rPr>
        <w:t>: 303-312 [PMID: 16393311 DOI: 10.1111/j.1365-2036.2006.02743.x]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60 </w:t>
      </w:r>
      <w:proofErr w:type="spellStart"/>
      <w:r w:rsidRPr="00DC6745">
        <w:rPr>
          <w:rFonts w:ascii="Book Antiqua" w:hAnsi="Book Antiqua" w:cs="宋体"/>
          <w:b/>
          <w:bCs/>
          <w:color w:val="000000"/>
          <w:sz w:val="24"/>
          <w:szCs w:val="24"/>
          <w:lang w:val="en-US" w:eastAsia="zh-CN"/>
        </w:rPr>
        <w:t>Manguso</w:t>
      </w:r>
      <w:proofErr w:type="spellEnd"/>
      <w:r w:rsidRPr="00DC6745">
        <w:rPr>
          <w:rFonts w:ascii="Book Antiqua" w:hAnsi="Book Antiqua" w:cs="宋体"/>
          <w:b/>
          <w:bCs/>
          <w:color w:val="000000"/>
          <w:sz w:val="24"/>
          <w:szCs w:val="24"/>
          <w:lang w:val="en-US" w:eastAsia="zh-CN"/>
        </w:rPr>
        <w:t xml:space="preserve"> F</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Balzano</w:t>
      </w:r>
      <w:proofErr w:type="spellEnd"/>
      <w:r w:rsidRPr="00DC6745">
        <w:rPr>
          <w:rFonts w:ascii="Book Antiqua" w:hAnsi="Book Antiqua" w:cs="宋体"/>
          <w:color w:val="000000"/>
          <w:sz w:val="24"/>
          <w:szCs w:val="24"/>
          <w:lang w:val="en-US" w:eastAsia="zh-CN"/>
        </w:rPr>
        <w:t xml:space="preserve"> A. Meta-analysis: the efficacy of rectal </w:t>
      </w:r>
      <w:proofErr w:type="spellStart"/>
      <w:r w:rsidRPr="00DC6745">
        <w:rPr>
          <w:rFonts w:ascii="Book Antiqua" w:hAnsi="Book Antiqua" w:cs="宋体"/>
          <w:color w:val="000000"/>
          <w:sz w:val="24"/>
          <w:szCs w:val="24"/>
          <w:lang w:val="en-US" w:eastAsia="zh-CN"/>
        </w:rPr>
        <w:t>beclomethasone</w:t>
      </w:r>
      <w:proofErr w:type="spellEnd"/>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dipropionate</w:t>
      </w:r>
      <w:proofErr w:type="spellEnd"/>
      <w:r w:rsidRPr="00DC6745">
        <w:rPr>
          <w:rFonts w:ascii="Book Antiqua" w:hAnsi="Book Antiqua" w:cs="宋体"/>
          <w:color w:val="000000"/>
          <w:sz w:val="24"/>
          <w:szCs w:val="24"/>
          <w:lang w:val="en-US" w:eastAsia="zh-CN"/>
        </w:rPr>
        <w:t xml:space="preserve"> vs. 5-aminosalicylic acid in mild to moderate distal ulcerative colitis.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2007; </w:t>
      </w:r>
      <w:r w:rsidRPr="00DC6745">
        <w:rPr>
          <w:rFonts w:ascii="Book Antiqua" w:hAnsi="Book Antiqua" w:cs="宋体"/>
          <w:b/>
          <w:bCs/>
          <w:color w:val="000000"/>
          <w:sz w:val="24"/>
          <w:szCs w:val="24"/>
          <w:lang w:val="en-US" w:eastAsia="zh-CN"/>
        </w:rPr>
        <w:t>26</w:t>
      </w:r>
      <w:r w:rsidRPr="00DC6745">
        <w:rPr>
          <w:rFonts w:ascii="Book Antiqua" w:hAnsi="Book Antiqua" w:cs="宋体"/>
          <w:color w:val="000000"/>
          <w:sz w:val="24"/>
          <w:szCs w:val="24"/>
          <w:lang w:val="en-US" w:eastAsia="zh-CN"/>
        </w:rPr>
        <w:t>: 21-29 [PMID: 17555418 DOI: 10.1111/j.1365-2036.2007.03349.x]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61 </w:t>
      </w:r>
      <w:r w:rsidRPr="00DC6745">
        <w:rPr>
          <w:rFonts w:ascii="Book Antiqua" w:hAnsi="Book Antiqua" w:cs="宋体"/>
          <w:b/>
          <w:bCs/>
          <w:color w:val="000000"/>
          <w:sz w:val="24"/>
          <w:szCs w:val="24"/>
          <w:lang w:val="en-US" w:eastAsia="zh-CN"/>
        </w:rPr>
        <w:t>Travis SP</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Stange</w:t>
      </w:r>
      <w:proofErr w:type="spellEnd"/>
      <w:r w:rsidRPr="00DC6745">
        <w:rPr>
          <w:rFonts w:ascii="Book Antiqua" w:hAnsi="Book Antiqua" w:cs="宋体"/>
          <w:color w:val="000000"/>
          <w:sz w:val="24"/>
          <w:szCs w:val="24"/>
          <w:lang w:val="en-US" w:eastAsia="zh-CN"/>
        </w:rPr>
        <w:t xml:space="preserve"> EF, </w:t>
      </w:r>
      <w:proofErr w:type="spellStart"/>
      <w:r w:rsidRPr="00DC6745">
        <w:rPr>
          <w:rFonts w:ascii="Book Antiqua" w:hAnsi="Book Antiqua" w:cs="宋体"/>
          <w:color w:val="000000"/>
          <w:sz w:val="24"/>
          <w:szCs w:val="24"/>
          <w:lang w:val="en-US" w:eastAsia="zh-CN"/>
        </w:rPr>
        <w:t>Lémann</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Oresland</w:t>
      </w:r>
      <w:proofErr w:type="spellEnd"/>
      <w:r w:rsidRPr="00DC6745">
        <w:rPr>
          <w:rFonts w:ascii="Book Antiqua" w:hAnsi="Book Antiqua" w:cs="宋体"/>
          <w:color w:val="000000"/>
          <w:sz w:val="24"/>
          <w:szCs w:val="24"/>
          <w:lang w:val="en-US" w:eastAsia="zh-CN"/>
        </w:rPr>
        <w:t xml:space="preserve"> T, </w:t>
      </w:r>
      <w:proofErr w:type="spellStart"/>
      <w:r w:rsidRPr="00DC6745">
        <w:rPr>
          <w:rFonts w:ascii="Book Antiqua" w:hAnsi="Book Antiqua" w:cs="宋体"/>
          <w:color w:val="000000"/>
          <w:sz w:val="24"/>
          <w:szCs w:val="24"/>
          <w:lang w:val="en-US" w:eastAsia="zh-CN"/>
        </w:rPr>
        <w:t>Bemelman</w:t>
      </w:r>
      <w:proofErr w:type="spellEnd"/>
      <w:r w:rsidRPr="00DC6745">
        <w:rPr>
          <w:rFonts w:ascii="Book Antiqua" w:hAnsi="Book Antiqua" w:cs="宋体"/>
          <w:color w:val="000000"/>
          <w:sz w:val="24"/>
          <w:szCs w:val="24"/>
          <w:lang w:val="en-US" w:eastAsia="zh-CN"/>
        </w:rPr>
        <w:t xml:space="preserve"> WA, </w:t>
      </w:r>
      <w:proofErr w:type="spellStart"/>
      <w:r w:rsidRPr="00DC6745">
        <w:rPr>
          <w:rFonts w:ascii="Book Antiqua" w:hAnsi="Book Antiqua" w:cs="宋体"/>
          <w:color w:val="000000"/>
          <w:sz w:val="24"/>
          <w:szCs w:val="24"/>
          <w:lang w:val="en-US" w:eastAsia="zh-CN"/>
        </w:rPr>
        <w:t>Chowers</w:t>
      </w:r>
      <w:proofErr w:type="spellEnd"/>
      <w:r w:rsidRPr="00DC6745">
        <w:rPr>
          <w:rFonts w:ascii="Book Antiqua" w:hAnsi="Book Antiqua" w:cs="宋体"/>
          <w:color w:val="000000"/>
          <w:sz w:val="24"/>
          <w:szCs w:val="24"/>
          <w:lang w:val="en-US" w:eastAsia="zh-CN"/>
        </w:rPr>
        <w:t xml:space="preserve"> Y, </w:t>
      </w:r>
      <w:proofErr w:type="spellStart"/>
      <w:r w:rsidRPr="00DC6745">
        <w:rPr>
          <w:rFonts w:ascii="Book Antiqua" w:hAnsi="Book Antiqua" w:cs="宋体"/>
          <w:color w:val="000000"/>
          <w:sz w:val="24"/>
          <w:szCs w:val="24"/>
          <w:lang w:val="en-US" w:eastAsia="zh-CN"/>
        </w:rPr>
        <w:t>Colombel</w:t>
      </w:r>
      <w:proofErr w:type="spellEnd"/>
      <w:r w:rsidRPr="00DC6745">
        <w:rPr>
          <w:rFonts w:ascii="Book Antiqua" w:hAnsi="Book Antiqua" w:cs="宋体"/>
          <w:color w:val="000000"/>
          <w:sz w:val="24"/>
          <w:szCs w:val="24"/>
          <w:lang w:val="en-US" w:eastAsia="zh-CN"/>
        </w:rPr>
        <w:t xml:space="preserve"> JF, </w:t>
      </w:r>
      <w:proofErr w:type="spellStart"/>
      <w:r w:rsidRPr="00DC6745">
        <w:rPr>
          <w:rFonts w:ascii="Book Antiqua" w:hAnsi="Book Antiqua" w:cs="宋体"/>
          <w:color w:val="000000"/>
          <w:sz w:val="24"/>
          <w:szCs w:val="24"/>
          <w:lang w:val="en-US" w:eastAsia="zh-CN"/>
        </w:rPr>
        <w:t>D'Haens</w:t>
      </w:r>
      <w:proofErr w:type="spellEnd"/>
      <w:r w:rsidRPr="00DC6745">
        <w:rPr>
          <w:rFonts w:ascii="Book Antiqua" w:hAnsi="Book Antiqua" w:cs="宋体"/>
          <w:color w:val="000000"/>
          <w:sz w:val="24"/>
          <w:szCs w:val="24"/>
          <w:lang w:val="en-US" w:eastAsia="zh-CN"/>
        </w:rPr>
        <w:t xml:space="preserve"> G, Ghosh S, </w:t>
      </w:r>
      <w:proofErr w:type="spellStart"/>
      <w:r w:rsidRPr="00DC6745">
        <w:rPr>
          <w:rFonts w:ascii="Book Antiqua" w:hAnsi="Book Antiqua" w:cs="宋体"/>
          <w:color w:val="000000"/>
          <w:sz w:val="24"/>
          <w:szCs w:val="24"/>
          <w:lang w:val="en-US" w:eastAsia="zh-CN"/>
        </w:rPr>
        <w:t>Marteau</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Kruis</w:t>
      </w:r>
      <w:proofErr w:type="spellEnd"/>
      <w:r w:rsidRPr="00DC6745">
        <w:rPr>
          <w:rFonts w:ascii="Book Antiqua" w:hAnsi="Book Antiqua" w:cs="宋体"/>
          <w:color w:val="000000"/>
          <w:sz w:val="24"/>
          <w:szCs w:val="24"/>
          <w:lang w:val="en-US" w:eastAsia="zh-CN"/>
        </w:rPr>
        <w:t xml:space="preserve"> W, Mortensen NJ, </w:t>
      </w:r>
      <w:proofErr w:type="spellStart"/>
      <w:r w:rsidRPr="00DC6745">
        <w:rPr>
          <w:rFonts w:ascii="Book Antiqua" w:hAnsi="Book Antiqua" w:cs="宋体"/>
          <w:color w:val="000000"/>
          <w:sz w:val="24"/>
          <w:szCs w:val="24"/>
          <w:lang w:val="en-US" w:eastAsia="zh-CN"/>
        </w:rPr>
        <w:t>Penninckx</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Gassull</w:t>
      </w:r>
      <w:proofErr w:type="spellEnd"/>
      <w:r w:rsidRPr="00DC6745">
        <w:rPr>
          <w:rFonts w:ascii="Book Antiqua" w:hAnsi="Book Antiqua" w:cs="宋体"/>
          <w:color w:val="000000"/>
          <w:sz w:val="24"/>
          <w:szCs w:val="24"/>
          <w:lang w:val="en-US" w:eastAsia="zh-CN"/>
        </w:rPr>
        <w:t xml:space="preserve"> M. European </w:t>
      </w:r>
      <w:r w:rsidRPr="00DC6745">
        <w:rPr>
          <w:rFonts w:ascii="Book Antiqua" w:hAnsi="Book Antiqua" w:cs="宋体"/>
          <w:color w:val="000000"/>
          <w:sz w:val="24"/>
          <w:szCs w:val="24"/>
          <w:lang w:val="en-US" w:eastAsia="zh-CN"/>
        </w:rPr>
        <w:lastRenderedPageBreak/>
        <w:t>evidence-based Consensus on the management of ulcerative colitis: Current management. </w:t>
      </w:r>
      <w:r w:rsidRPr="00DC6745">
        <w:rPr>
          <w:rFonts w:ascii="Book Antiqua" w:hAnsi="Book Antiqua" w:cs="宋体"/>
          <w:i/>
          <w:iCs/>
          <w:color w:val="000000"/>
          <w:sz w:val="24"/>
          <w:szCs w:val="24"/>
          <w:lang w:val="en-US" w:eastAsia="zh-CN"/>
        </w:rPr>
        <w:t xml:space="preserve">J </w:t>
      </w:r>
      <w:proofErr w:type="spellStart"/>
      <w:r w:rsidRPr="00DC6745">
        <w:rPr>
          <w:rFonts w:ascii="Book Antiqua" w:hAnsi="Book Antiqua" w:cs="宋体"/>
          <w:i/>
          <w:iCs/>
          <w:color w:val="000000"/>
          <w:sz w:val="24"/>
          <w:szCs w:val="24"/>
          <w:lang w:val="en-US" w:eastAsia="zh-CN"/>
        </w:rPr>
        <w:t>Crohns</w:t>
      </w:r>
      <w:proofErr w:type="spellEnd"/>
      <w:r w:rsidRPr="00DC6745">
        <w:rPr>
          <w:rFonts w:ascii="Book Antiqua" w:hAnsi="Book Antiqua" w:cs="宋体"/>
          <w:i/>
          <w:iCs/>
          <w:color w:val="000000"/>
          <w:sz w:val="24"/>
          <w:szCs w:val="24"/>
          <w:lang w:val="en-US" w:eastAsia="zh-CN"/>
        </w:rPr>
        <w:t xml:space="preserve"> Colitis</w:t>
      </w:r>
      <w:r w:rsidRPr="00DC6745">
        <w:rPr>
          <w:rFonts w:ascii="Book Antiqua" w:hAnsi="Book Antiqua" w:cs="宋体"/>
          <w:color w:val="000000"/>
          <w:sz w:val="24"/>
          <w:szCs w:val="24"/>
          <w:lang w:val="en-US" w:eastAsia="zh-CN"/>
        </w:rPr>
        <w:t> 2008; </w:t>
      </w:r>
      <w:r w:rsidRPr="00DC6745">
        <w:rPr>
          <w:rFonts w:ascii="Book Antiqua" w:hAnsi="Book Antiqua" w:cs="宋体"/>
          <w:b/>
          <w:bCs/>
          <w:color w:val="000000"/>
          <w:sz w:val="24"/>
          <w:szCs w:val="24"/>
          <w:lang w:val="en-US" w:eastAsia="zh-CN"/>
        </w:rPr>
        <w:t>2</w:t>
      </w:r>
      <w:r w:rsidRPr="00DC6745">
        <w:rPr>
          <w:rFonts w:ascii="Book Antiqua" w:hAnsi="Book Antiqua" w:cs="宋体"/>
          <w:color w:val="000000"/>
          <w:sz w:val="24"/>
          <w:szCs w:val="24"/>
          <w:lang w:val="en-US" w:eastAsia="zh-CN"/>
        </w:rPr>
        <w:t>: 24-62 [PMID: 21172195 DOI: 10.1016/j.crohns.2007.11.002]</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62 </w:t>
      </w:r>
      <w:proofErr w:type="spellStart"/>
      <w:r w:rsidRPr="00DC6745">
        <w:rPr>
          <w:rFonts w:ascii="Book Antiqua" w:hAnsi="Book Antiqua" w:cs="宋体"/>
          <w:b/>
          <w:bCs/>
          <w:color w:val="000000"/>
          <w:sz w:val="24"/>
          <w:szCs w:val="24"/>
          <w:lang w:val="en-US" w:eastAsia="zh-CN"/>
        </w:rPr>
        <w:t>Römkens</w:t>
      </w:r>
      <w:proofErr w:type="spellEnd"/>
      <w:r w:rsidRPr="00DC6745">
        <w:rPr>
          <w:rFonts w:ascii="Book Antiqua" w:hAnsi="Book Antiqua" w:cs="宋体"/>
          <w:b/>
          <w:bCs/>
          <w:color w:val="000000"/>
          <w:sz w:val="24"/>
          <w:szCs w:val="24"/>
          <w:lang w:val="en-US" w:eastAsia="zh-CN"/>
        </w:rPr>
        <w:t xml:space="preserve"> TE</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Kampschreur</w:t>
      </w:r>
      <w:proofErr w:type="spellEnd"/>
      <w:r w:rsidRPr="00DC6745">
        <w:rPr>
          <w:rFonts w:ascii="Book Antiqua" w:hAnsi="Book Antiqua" w:cs="宋体"/>
          <w:color w:val="000000"/>
          <w:sz w:val="24"/>
          <w:szCs w:val="24"/>
          <w:lang w:val="en-US" w:eastAsia="zh-CN"/>
        </w:rPr>
        <w:t xml:space="preserve"> MT, </w:t>
      </w:r>
      <w:proofErr w:type="spellStart"/>
      <w:r w:rsidRPr="00DC6745">
        <w:rPr>
          <w:rFonts w:ascii="Book Antiqua" w:hAnsi="Book Antiqua" w:cs="宋体"/>
          <w:color w:val="000000"/>
          <w:sz w:val="24"/>
          <w:szCs w:val="24"/>
          <w:lang w:val="en-US" w:eastAsia="zh-CN"/>
        </w:rPr>
        <w:t>Drenth</w:t>
      </w:r>
      <w:proofErr w:type="spellEnd"/>
      <w:r w:rsidRPr="00DC6745">
        <w:rPr>
          <w:rFonts w:ascii="Book Antiqua" w:hAnsi="Book Antiqua" w:cs="宋体"/>
          <w:color w:val="000000"/>
          <w:sz w:val="24"/>
          <w:szCs w:val="24"/>
          <w:lang w:val="en-US" w:eastAsia="zh-CN"/>
        </w:rPr>
        <w:t xml:space="preserve"> JP, van </w:t>
      </w:r>
      <w:proofErr w:type="spellStart"/>
      <w:r w:rsidRPr="00DC6745">
        <w:rPr>
          <w:rFonts w:ascii="Book Antiqua" w:hAnsi="Book Antiqua" w:cs="宋体"/>
          <w:color w:val="000000"/>
          <w:sz w:val="24"/>
          <w:szCs w:val="24"/>
          <w:lang w:val="en-US" w:eastAsia="zh-CN"/>
        </w:rPr>
        <w:t>Oijen</w:t>
      </w:r>
      <w:proofErr w:type="spellEnd"/>
      <w:r w:rsidRPr="00DC6745">
        <w:rPr>
          <w:rFonts w:ascii="Book Antiqua" w:hAnsi="Book Antiqua" w:cs="宋体"/>
          <w:color w:val="000000"/>
          <w:sz w:val="24"/>
          <w:szCs w:val="24"/>
          <w:lang w:val="en-US" w:eastAsia="zh-CN"/>
        </w:rPr>
        <w:t xml:space="preserve"> MG, de Jong DJ. High mucosal healing rates in 5-ASA-treated ulcerative colitis patients: results of a meta-analysis of clinical trials.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18</w:t>
      </w:r>
      <w:r w:rsidRPr="00DC6745">
        <w:rPr>
          <w:rFonts w:ascii="Book Antiqua" w:hAnsi="Book Antiqua" w:cs="宋体"/>
          <w:color w:val="000000"/>
          <w:sz w:val="24"/>
          <w:szCs w:val="24"/>
          <w:lang w:val="en-US" w:eastAsia="zh-CN"/>
        </w:rPr>
        <w:t>: 2190-2198 [PMID: 22419617 DOI: 10.1002/ibd.22939]</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63 </w:t>
      </w:r>
      <w:proofErr w:type="spellStart"/>
      <w:r w:rsidRPr="00DC6745">
        <w:rPr>
          <w:rFonts w:ascii="Book Antiqua" w:hAnsi="Book Antiqua" w:cs="宋体"/>
          <w:b/>
          <w:bCs/>
          <w:color w:val="000000"/>
          <w:sz w:val="24"/>
          <w:szCs w:val="24"/>
          <w:lang w:val="en-US" w:eastAsia="zh-CN"/>
        </w:rPr>
        <w:t>Kamm</w:t>
      </w:r>
      <w:proofErr w:type="spellEnd"/>
      <w:r w:rsidRPr="00DC6745">
        <w:rPr>
          <w:rFonts w:ascii="Book Antiqua" w:hAnsi="Book Antiqua" w:cs="宋体"/>
          <w:b/>
          <w:bCs/>
          <w:color w:val="000000"/>
          <w:sz w:val="24"/>
          <w:szCs w:val="24"/>
          <w:lang w:val="en-US" w:eastAsia="zh-CN"/>
        </w:rPr>
        <w:t xml:space="preserve"> MA</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Sandborn</w:t>
      </w:r>
      <w:proofErr w:type="spellEnd"/>
      <w:r w:rsidRPr="00DC6745">
        <w:rPr>
          <w:rFonts w:ascii="Book Antiqua" w:hAnsi="Book Antiqua" w:cs="宋体"/>
          <w:color w:val="000000"/>
          <w:sz w:val="24"/>
          <w:szCs w:val="24"/>
          <w:lang w:val="en-US" w:eastAsia="zh-CN"/>
        </w:rPr>
        <w:t xml:space="preserve"> WJ, </w:t>
      </w:r>
      <w:proofErr w:type="spellStart"/>
      <w:r w:rsidRPr="00DC6745">
        <w:rPr>
          <w:rFonts w:ascii="Book Antiqua" w:hAnsi="Book Antiqua" w:cs="宋体"/>
          <w:color w:val="000000"/>
          <w:sz w:val="24"/>
          <w:szCs w:val="24"/>
          <w:lang w:val="en-US" w:eastAsia="zh-CN"/>
        </w:rPr>
        <w:t>Gassull</w:t>
      </w:r>
      <w:proofErr w:type="spellEnd"/>
      <w:r w:rsidRPr="00DC6745">
        <w:rPr>
          <w:rFonts w:ascii="Book Antiqua" w:hAnsi="Book Antiqua" w:cs="宋体"/>
          <w:color w:val="000000"/>
          <w:sz w:val="24"/>
          <w:szCs w:val="24"/>
          <w:lang w:val="en-US" w:eastAsia="zh-CN"/>
        </w:rPr>
        <w:t xml:space="preserve"> M, Schreiber S, </w:t>
      </w:r>
      <w:proofErr w:type="spellStart"/>
      <w:r w:rsidRPr="00DC6745">
        <w:rPr>
          <w:rFonts w:ascii="Book Antiqua" w:hAnsi="Book Antiqua" w:cs="宋体"/>
          <w:color w:val="000000"/>
          <w:sz w:val="24"/>
          <w:szCs w:val="24"/>
          <w:lang w:val="en-US" w:eastAsia="zh-CN"/>
        </w:rPr>
        <w:t>Jackowski</w:t>
      </w:r>
      <w:proofErr w:type="spellEnd"/>
      <w:r w:rsidRPr="00DC6745">
        <w:rPr>
          <w:rFonts w:ascii="Book Antiqua" w:hAnsi="Book Antiqua" w:cs="宋体"/>
          <w:color w:val="000000"/>
          <w:sz w:val="24"/>
          <w:szCs w:val="24"/>
          <w:lang w:val="en-US" w:eastAsia="zh-CN"/>
        </w:rPr>
        <w:t xml:space="preserve"> L, Butler T, </w:t>
      </w:r>
      <w:proofErr w:type="spellStart"/>
      <w:r w:rsidRPr="00DC6745">
        <w:rPr>
          <w:rFonts w:ascii="Book Antiqua" w:hAnsi="Book Antiqua" w:cs="宋体"/>
          <w:color w:val="000000"/>
          <w:sz w:val="24"/>
          <w:szCs w:val="24"/>
          <w:lang w:val="en-US" w:eastAsia="zh-CN"/>
        </w:rPr>
        <w:t>Lyne</w:t>
      </w:r>
      <w:proofErr w:type="spellEnd"/>
      <w:r w:rsidRPr="00DC6745">
        <w:rPr>
          <w:rFonts w:ascii="Book Antiqua" w:hAnsi="Book Antiqua" w:cs="宋体"/>
          <w:color w:val="000000"/>
          <w:sz w:val="24"/>
          <w:szCs w:val="24"/>
          <w:lang w:val="en-US" w:eastAsia="zh-CN"/>
        </w:rPr>
        <w:t xml:space="preserve"> A, Stephenson D, </w:t>
      </w:r>
      <w:proofErr w:type="spellStart"/>
      <w:r w:rsidRPr="00DC6745">
        <w:rPr>
          <w:rFonts w:ascii="Book Antiqua" w:hAnsi="Book Antiqua" w:cs="宋体"/>
          <w:color w:val="000000"/>
          <w:sz w:val="24"/>
          <w:szCs w:val="24"/>
          <w:lang w:val="en-US" w:eastAsia="zh-CN"/>
        </w:rPr>
        <w:t>Palmen</w:t>
      </w:r>
      <w:proofErr w:type="spellEnd"/>
      <w:r w:rsidRPr="00DC6745">
        <w:rPr>
          <w:rFonts w:ascii="Book Antiqua" w:hAnsi="Book Antiqua" w:cs="宋体"/>
          <w:color w:val="000000"/>
          <w:sz w:val="24"/>
          <w:szCs w:val="24"/>
          <w:lang w:val="en-US" w:eastAsia="zh-CN"/>
        </w:rPr>
        <w:t xml:space="preserve"> M, Joseph RE. Once-daily, high-concentration MMX </w:t>
      </w:r>
      <w:proofErr w:type="spellStart"/>
      <w:r w:rsidRPr="00DC6745">
        <w:rPr>
          <w:rFonts w:ascii="Book Antiqua" w:hAnsi="Book Antiqua" w:cs="宋体"/>
          <w:color w:val="000000"/>
          <w:sz w:val="24"/>
          <w:szCs w:val="24"/>
          <w:lang w:val="en-US" w:eastAsia="zh-CN"/>
        </w:rPr>
        <w:t>mesalamine</w:t>
      </w:r>
      <w:proofErr w:type="spellEnd"/>
      <w:r w:rsidRPr="00DC6745">
        <w:rPr>
          <w:rFonts w:ascii="Book Antiqua" w:hAnsi="Book Antiqua" w:cs="宋体"/>
          <w:color w:val="000000"/>
          <w:sz w:val="24"/>
          <w:szCs w:val="24"/>
          <w:lang w:val="en-US" w:eastAsia="zh-CN"/>
        </w:rPr>
        <w:t xml:space="preserve"> in active ulcerative colitis.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2007; </w:t>
      </w:r>
      <w:r w:rsidRPr="00DC6745">
        <w:rPr>
          <w:rFonts w:ascii="Book Antiqua" w:hAnsi="Book Antiqua" w:cs="宋体"/>
          <w:b/>
          <w:bCs/>
          <w:color w:val="000000"/>
          <w:sz w:val="24"/>
          <w:szCs w:val="24"/>
          <w:lang w:val="en-US" w:eastAsia="zh-CN"/>
        </w:rPr>
        <w:t>132</w:t>
      </w:r>
      <w:r w:rsidRPr="00DC6745">
        <w:rPr>
          <w:rFonts w:ascii="Book Antiqua" w:hAnsi="Book Antiqua" w:cs="宋体"/>
          <w:color w:val="000000"/>
          <w:sz w:val="24"/>
          <w:szCs w:val="24"/>
          <w:lang w:val="en-US" w:eastAsia="zh-CN"/>
        </w:rPr>
        <w:t>: 66-75; quiz 432-3 [PMID: 17241860 DOI: 10.1053/j.gastro.2006.10.011]</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64 </w:t>
      </w:r>
      <w:proofErr w:type="spellStart"/>
      <w:r w:rsidRPr="00DC6745">
        <w:rPr>
          <w:rFonts w:ascii="Book Antiqua" w:hAnsi="Book Antiqua" w:cs="宋体"/>
          <w:b/>
          <w:color w:val="000000"/>
          <w:sz w:val="24"/>
          <w:szCs w:val="24"/>
          <w:lang w:val="en-US" w:eastAsia="zh-CN"/>
        </w:rPr>
        <w:t>Campieri</w:t>
      </w:r>
      <w:proofErr w:type="spellEnd"/>
      <w:r w:rsidRPr="00DC6745">
        <w:rPr>
          <w:rFonts w:ascii="Book Antiqua" w:hAnsi="Book Antiqua" w:cs="宋体"/>
          <w:b/>
          <w:color w:val="000000"/>
          <w:sz w:val="24"/>
          <w:szCs w:val="24"/>
          <w:lang w:val="en-US" w:eastAsia="zh-CN"/>
        </w:rPr>
        <w:t xml:space="preserve"> M,</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Lanfranchi</w:t>
      </w:r>
      <w:proofErr w:type="spellEnd"/>
      <w:r w:rsidRPr="00DC6745">
        <w:rPr>
          <w:rFonts w:ascii="Book Antiqua" w:hAnsi="Book Antiqua" w:cs="宋体"/>
          <w:color w:val="000000"/>
          <w:sz w:val="24"/>
          <w:szCs w:val="24"/>
          <w:lang w:val="en-US" w:eastAsia="zh-CN"/>
        </w:rPr>
        <w:t xml:space="preserve"> GA, </w:t>
      </w:r>
      <w:proofErr w:type="spellStart"/>
      <w:r w:rsidRPr="00DC6745">
        <w:rPr>
          <w:rFonts w:ascii="Book Antiqua" w:hAnsi="Book Antiqua" w:cs="宋体"/>
          <w:color w:val="000000"/>
          <w:sz w:val="24"/>
          <w:szCs w:val="24"/>
          <w:lang w:val="en-US" w:eastAsia="zh-CN"/>
        </w:rPr>
        <w:t>Bazzocchi</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Brignola</w:t>
      </w:r>
      <w:proofErr w:type="spellEnd"/>
      <w:r w:rsidRPr="00DC6745">
        <w:rPr>
          <w:rFonts w:ascii="Book Antiqua" w:hAnsi="Book Antiqua" w:cs="宋体"/>
          <w:color w:val="000000"/>
          <w:sz w:val="24"/>
          <w:szCs w:val="24"/>
          <w:lang w:val="en-US" w:eastAsia="zh-CN"/>
        </w:rPr>
        <w:t xml:space="preserve"> C, </w:t>
      </w:r>
      <w:proofErr w:type="spellStart"/>
      <w:r w:rsidRPr="00DC6745">
        <w:rPr>
          <w:rFonts w:ascii="Book Antiqua" w:hAnsi="Book Antiqua" w:cs="宋体"/>
          <w:color w:val="000000"/>
          <w:sz w:val="24"/>
          <w:szCs w:val="24"/>
          <w:lang w:val="en-US" w:eastAsia="zh-CN"/>
        </w:rPr>
        <w:t>Sarti</w:t>
      </w:r>
      <w:proofErr w:type="spellEnd"/>
      <w:r w:rsidRPr="00DC6745">
        <w:rPr>
          <w:rFonts w:ascii="Book Antiqua" w:hAnsi="Book Antiqua" w:cs="宋体"/>
          <w:color w:val="000000"/>
          <w:sz w:val="24"/>
          <w:szCs w:val="24"/>
          <w:lang w:val="en-US" w:eastAsia="zh-CN"/>
        </w:rPr>
        <w:t xml:space="preserve"> F, </w:t>
      </w:r>
      <w:proofErr w:type="spellStart"/>
      <w:r w:rsidRPr="00DC6745">
        <w:rPr>
          <w:rFonts w:ascii="Book Antiqua" w:hAnsi="Book Antiqua" w:cs="宋体"/>
          <w:color w:val="000000"/>
          <w:sz w:val="24"/>
          <w:szCs w:val="24"/>
          <w:lang w:val="en-US" w:eastAsia="zh-CN"/>
        </w:rPr>
        <w:t>Franzin</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Battocchia</w:t>
      </w:r>
      <w:proofErr w:type="spellEnd"/>
      <w:r w:rsidRPr="00DC6745">
        <w:rPr>
          <w:rFonts w:ascii="Book Antiqua" w:hAnsi="Book Antiqua" w:cs="宋体"/>
          <w:color w:val="000000"/>
          <w:sz w:val="24"/>
          <w:szCs w:val="24"/>
          <w:lang w:val="en-US" w:eastAsia="zh-CN"/>
        </w:rPr>
        <w:t xml:space="preserve"> A, </w:t>
      </w:r>
      <w:proofErr w:type="spellStart"/>
      <w:r w:rsidRPr="00DC6745">
        <w:rPr>
          <w:rFonts w:ascii="Book Antiqua" w:hAnsi="Book Antiqua" w:cs="宋体"/>
          <w:color w:val="000000"/>
          <w:sz w:val="24"/>
          <w:szCs w:val="24"/>
          <w:lang w:val="en-US" w:eastAsia="zh-CN"/>
        </w:rPr>
        <w:t>Labo</w:t>
      </w:r>
      <w:proofErr w:type="spellEnd"/>
      <w:r w:rsidRPr="00DC6745">
        <w:rPr>
          <w:rFonts w:ascii="Book Antiqua" w:hAnsi="Book Antiqua" w:cs="宋体"/>
          <w:color w:val="000000"/>
          <w:sz w:val="24"/>
          <w:szCs w:val="24"/>
          <w:lang w:val="en-US" w:eastAsia="zh-CN"/>
        </w:rPr>
        <w:t xml:space="preserve"> G, Dal Monte PR</w:t>
      </w:r>
      <w:r>
        <w:rPr>
          <w:rFonts w:ascii="Book Antiqua" w:hAnsi="Book Antiqua" w:cs="宋体" w:hint="eastAsia"/>
          <w:color w:val="000000"/>
          <w:sz w:val="24"/>
          <w:szCs w:val="24"/>
          <w:lang w:val="en-US" w:eastAsia="zh-CN"/>
        </w:rPr>
        <w:t>.</w:t>
      </w:r>
      <w:r w:rsidRPr="00DC6745">
        <w:rPr>
          <w:rFonts w:ascii="Book Antiqua" w:hAnsi="Book Antiqua" w:cs="宋体"/>
          <w:color w:val="000000"/>
          <w:sz w:val="24"/>
          <w:szCs w:val="24"/>
          <w:lang w:val="en-US" w:eastAsia="zh-CN"/>
        </w:rPr>
        <w:t xml:space="preserve"> Treatment of ulcerative colitis with high-dose 5-aminosalicylic acid enemas. </w:t>
      </w:r>
      <w:r w:rsidRPr="00DC6745">
        <w:rPr>
          <w:rFonts w:ascii="Book Antiqua" w:hAnsi="Book Antiqua" w:cs="宋体"/>
          <w:i/>
          <w:color w:val="000000"/>
          <w:sz w:val="24"/>
          <w:szCs w:val="24"/>
          <w:lang w:val="en-US" w:eastAsia="zh-CN"/>
        </w:rPr>
        <w:t xml:space="preserve">Lancet </w:t>
      </w:r>
      <w:r w:rsidRPr="00DC6745">
        <w:rPr>
          <w:rFonts w:ascii="Book Antiqua" w:hAnsi="Book Antiqua" w:cs="宋体"/>
          <w:color w:val="000000"/>
          <w:sz w:val="24"/>
          <w:szCs w:val="24"/>
          <w:lang w:val="en-US" w:eastAsia="zh-CN"/>
        </w:rPr>
        <w:t>1981</w:t>
      </w:r>
      <w:r>
        <w:rPr>
          <w:rFonts w:ascii="Book Antiqua" w:hAnsi="Book Antiqua" w:cs="宋体" w:hint="eastAsia"/>
          <w:color w:val="000000"/>
          <w:sz w:val="24"/>
          <w:szCs w:val="24"/>
          <w:lang w:val="en-US" w:eastAsia="zh-CN"/>
        </w:rPr>
        <w:t xml:space="preserve">; </w:t>
      </w:r>
      <w:r w:rsidRPr="00DC6745">
        <w:rPr>
          <w:rFonts w:ascii="Book Antiqua" w:hAnsi="Book Antiqua" w:cs="宋体"/>
          <w:b/>
          <w:color w:val="000000"/>
          <w:sz w:val="24"/>
          <w:szCs w:val="24"/>
          <w:lang w:val="en-US" w:eastAsia="zh-CN"/>
        </w:rPr>
        <w:t xml:space="preserve">2: </w:t>
      </w:r>
      <w:r w:rsidRPr="00DC6745">
        <w:rPr>
          <w:rFonts w:ascii="Book Antiqua" w:hAnsi="Book Antiqua" w:cs="宋体"/>
          <w:color w:val="000000"/>
          <w:sz w:val="24"/>
          <w:szCs w:val="24"/>
          <w:lang w:val="en-US" w:eastAsia="zh-CN"/>
        </w:rPr>
        <w:t xml:space="preserve">270-271 </w:t>
      </w:r>
      <w:r>
        <w:rPr>
          <w:rFonts w:ascii="Book Antiqua" w:hAnsi="Book Antiqua" w:cs="宋体" w:hint="eastAsia"/>
          <w:color w:val="000000"/>
          <w:sz w:val="24"/>
          <w:szCs w:val="24"/>
          <w:lang w:val="en-US" w:eastAsia="zh-CN"/>
        </w:rPr>
        <w:t>[</w:t>
      </w:r>
      <w:r w:rsidRPr="00DC6745">
        <w:rPr>
          <w:rFonts w:ascii="Book Antiqua" w:hAnsi="Book Antiqua" w:cs="宋体"/>
          <w:color w:val="000000"/>
          <w:sz w:val="24"/>
          <w:szCs w:val="24"/>
          <w:lang w:val="en-US" w:eastAsia="zh-CN"/>
        </w:rPr>
        <w:t>DOI: 10.1016/S0140-6736(81)90523-7</w:t>
      </w:r>
      <w:r>
        <w:rPr>
          <w:rFonts w:ascii="Book Antiqua" w:hAnsi="Book Antiqua" w:cs="宋体" w:hint="eastAsia"/>
          <w:color w:val="000000"/>
          <w:sz w:val="24"/>
          <w:szCs w:val="24"/>
          <w:lang w:val="en-US" w:eastAsia="zh-CN"/>
        </w:rPr>
        <w:t>]</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65 </w:t>
      </w:r>
      <w:proofErr w:type="spellStart"/>
      <w:r w:rsidRPr="00DC6745">
        <w:rPr>
          <w:rFonts w:ascii="Book Antiqua" w:hAnsi="Book Antiqua" w:cs="宋体"/>
          <w:b/>
          <w:bCs/>
          <w:color w:val="000000"/>
          <w:sz w:val="24"/>
          <w:szCs w:val="24"/>
          <w:lang w:val="en-US" w:eastAsia="zh-CN"/>
        </w:rPr>
        <w:t>Kornbluth</w:t>
      </w:r>
      <w:proofErr w:type="spellEnd"/>
      <w:r w:rsidRPr="00DC6745">
        <w:rPr>
          <w:rFonts w:ascii="Book Antiqua" w:hAnsi="Book Antiqua" w:cs="宋体"/>
          <w:b/>
          <w:bCs/>
          <w:color w:val="000000"/>
          <w:sz w:val="24"/>
          <w:szCs w:val="24"/>
          <w:lang w:val="en-US" w:eastAsia="zh-CN"/>
        </w:rPr>
        <w:t xml:space="preserve"> A</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Sachar</w:t>
      </w:r>
      <w:proofErr w:type="spellEnd"/>
      <w:r w:rsidRPr="00DC6745">
        <w:rPr>
          <w:rFonts w:ascii="Book Antiqua" w:hAnsi="Book Antiqua" w:cs="宋体"/>
          <w:color w:val="000000"/>
          <w:sz w:val="24"/>
          <w:szCs w:val="24"/>
          <w:lang w:val="en-US" w:eastAsia="zh-CN"/>
        </w:rPr>
        <w:t xml:space="preserve"> DB. Ulcerative colitis practice guidelines in adults: American College Of Gastroenterology, Practice Parameters Committee. </w:t>
      </w:r>
      <w:r w:rsidRPr="00DC6745">
        <w:rPr>
          <w:rFonts w:ascii="Book Antiqua" w:hAnsi="Book Antiqua" w:cs="宋体"/>
          <w:i/>
          <w:iCs/>
          <w:color w:val="000000"/>
          <w:sz w:val="24"/>
          <w:szCs w:val="24"/>
          <w:lang w:val="en-US" w:eastAsia="zh-CN"/>
        </w:rPr>
        <w:t xml:space="preserve">Am J </w:t>
      </w:r>
      <w:proofErr w:type="spellStart"/>
      <w:r w:rsidRPr="00DC6745">
        <w:rPr>
          <w:rFonts w:ascii="Book Antiqua" w:hAnsi="Book Antiqua" w:cs="宋体"/>
          <w:i/>
          <w:iCs/>
          <w:color w:val="000000"/>
          <w:sz w:val="24"/>
          <w:szCs w:val="24"/>
          <w:lang w:val="en-US" w:eastAsia="zh-CN"/>
        </w:rPr>
        <w:t>Gastroenterol</w:t>
      </w:r>
      <w:proofErr w:type="spellEnd"/>
      <w:r w:rsidRPr="00DC6745">
        <w:rPr>
          <w:rFonts w:ascii="Book Antiqua" w:hAnsi="Book Antiqua" w:cs="宋体"/>
          <w:color w:val="000000"/>
          <w:sz w:val="24"/>
          <w:szCs w:val="24"/>
          <w:lang w:val="en-US" w:eastAsia="zh-CN"/>
        </w:rPr>
        <w:t> 2010; </w:t>
      </w:r>
      <w:r w:rsidRPr="00DC6745">
        <w:rPr>
          <w:rFonts w:ascii="Book Antiqua" w:hAnsi="Book Antiqua" w:cs="宋体"/>
          <w:b/>
          <w:bCs/>
          <w:color w:val="000000"/>
          <w:sz w:val="24"/>
          <w:szCs w:val="24"/>
          <w:lang w:val="en-US" w:eastAsia="zh-CN"/>
        </w:rPr>
        <w:t>105</w:t>
      </w:r>
      <w:r w:rsidRPr="00DC6745">
        <w:rPr>
          <w:rFonts w:ascii="Book Antiqua" w:hAnsi="Book Antiqua" w:cs="宋体"/>
          <w:color w:val="000000"/>
          <w:sz w:val="24"/>
          <w:szCs w:val="24"/>
          <w:lang w:val="en-US" w:eastAsia="zh-CN"/>
        </w:rPr>
        <w:t>: 501-23; quiz 524 [PMID: 20068560 DOI: 10.1038/ajg.2009.727]</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66 </w:t>
      </w:r>
      <w:r w:rsidRPr="00DC6745">
        <w:rPr>
          <w:rFonts w:ascii="Book Antiqua" w:hAnsi="Book Antiqua" w:cs="宋体"/>
          <w:b/>
          <w:bCs/>
          <w:color w:val="000000"/>
          <w:sz w:val="24"/>
          <w:szCs w:val="24"/>
          <w:lang w:val="en-US" w:eastAsia="zh-CN"/>
        </w:rPr>
        <w:t>Sutherland L</w:t>
      </w:r>
      <w:r w:rsidRPr="00DC6745">
        <w:rPr>
          <w:rFonts w:ascii="Book Antiqua" w:hAnsi="Book Antiqua" w:cs="宋体"/>
          <w:color w:val="000000"/>
          <w:sz w:val="24"/>
          <w:szCs w:val="24"/>
          <w:lang w:val="en-US" w:eastAsia="zh-CN"/>
        </w:rPr>
        <w:t>, Macdonald JK. Oral 5-aminosalicylic acid for induction of remission in ulcerative colitis. </w:t>
      </w:r>
      <w:r w:rsidRPr="00DC6745">
        <w:rPr>
          <w:rFonts w:ascii="Book Antiqua" w:hAnsi="Book Antiqua" w:cs="宋体"/>
          <w:i/>
          <w:iCs/>
          <w:color w:val="000000"/>
          <w:sz w:val="24"/>
          <w:szCs w:val="24"/>
          <w:lang w:val="en-US" w:eastAsia="zh-CN"/>
        </w:rPr>
        <w:t xml:space="preserve">Cochrane Database </w:t>
      </w:r>
      <w:proofErr w:type="spellStart"/>
      <w:r w:rsidRPr="00DC6745">
        <w:rPr>
          <w:rFonts w:ascii="Book Antiqua" w:hAnsi="Book Antiqua" w:cs="宋体"/>
          <w:i/>
          <w:iCs/>
          <w:color w:val="000000"/>
          <w:sz w:val="24"/>
          <w:szCs w:val="24"/>
          <w:lang w:val="en-US" w:eastAsia="zh-CN"/>
        </w:rPr>
        <w:t>Syst</w:t>
      </w:r>
      <w:proofErr w:type="spellEnd"/>
      <w:r w:rsidRPr="00DC6745">
        <w:rPr>
          <w:rFonts w:ascii="Book Antiqua" w:hAnsi="Book Antiqua" w:cs="宋体"/>
          <w:i/>
          <w:iCs/>
          <w:color w:val="000000"/>
          <w:sz w:val="24"/>
          <w:szCs w:val="24"/>
          <w:lang w:val="en-US" w:eastAsia="zh-CN"/>
        </w:rPr>
        <w:t xml:space="preserve"> Rev</w:t>
      </w:r>
      <w:r w:rsidRPr="00DC6745">
        <w:rPr>
          <w:rFonts w:ascii="Book Antiqua" w:hAnsi="Book Antiqua" w:cs="宋体"/>
          <w:color w:val="000000"/>
          <w:sz w:val="24"/>
          <w:szCs w:val="24"/>
          <w:lang w:val="en-US" w:eastAsia="zh-CN"/>
        </w:rPr>
        <w:t> 2006; </w:t>
      </w:r>
      <w:r w:rsidR="000E6653">
        <w:rPr>
          <w:rFonts w:ascii="Book Antiqua" w:hAnsi="Book Antiqua" w:cs="宋体" w:hint="eastAsia"/>
          <w:color w:val="000000"/>
          <w:sz w:val="24"/>
          <w:szCs w:val="24"/>
          <w:lang w:val="en-US" w:eastAsia="zh-CN"/>
        </w:rPr>
        <w:t>(2)</w:t>
      </w:r>
      <w:r w:rsidRPr="00DC6745">
        <w:rPr>
          <w:rFonts w:ascii="Book Antiqua" w:hAnsi="Book Antiqua" w:cs="宋体"/>
          <w:color w:val="000000"/>
          <w:sz w:val="24"/>
          <w:szCs w:val="24"/>
          <w:lang w:val="en-US" w:eastAsia="zh-CN"/>
        </w:rPr>
        <w:t>: CD000543 [PMID: 16625536]</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67 </w:t>
      </w:r>
      <w:proofErr w:type="spellStart"/>
      <w:r w:rsidRPr="00DC6745">
        <w:rPr>
          <w:rFonts w:ascii="Book Antiqua" w:hAnsi="Book Antiqua" w:cs="宋体"/>
          <w:b/>
          <w:bCs/>
          <w:color w:val="000000"/>
          <w:sz w:val="24"/>
          <w:szCs w:val="24"/>
          <w:lang w:val="en-US" w:eastAsia="zh-CN"/>
        </w:rPr>
        <w:t>Sandborn</w:t>
      </w:r>
      <w:proofErr w:type="spellEnd"/>
      <w:r w:rsidRPr="00DC6745">
        <w:rPr>
          <w:rFonts w:ascii="Book Antiqua" w:hAnsi="Book Antiqua" w:cs="宋体"/>
          <w:b/>
          <w:bCs/>
          <w:color w:val="000000"/>
          <w:sz w:val="24"/>
          <w:szCs w:val="24"/>
          <w:lang w:val="en-US" w:eastAsia="zh-CN"/>
        </w:rPr>
        <w:t xml:space="preserve"> WJ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Hanauer</w:t>
      </w:r>
      <w:proofErr w:type="spellEnd"/>
      <w:r w:rsidRPr="00DC6745">
        <w:rPr>
          <w:rFonts w:ascii="Book Antiqua" w:hAnsi="Book Antiqua" w:cs="宋体"/>
          <w:color w:val="000000"/>
          <w:sz w:val="24"/>
          <w:szCs w:val="24"/>
          <w:lang w:val="en-US" w:eastAsia="zh-CN"/>
        </w:rPr>
        <w:t xml:space="preserve"> S, Lichtenstein GR, </w:t>
      </w:r>
      <w:proofErr w:type="spellStart"/>
      <w:r w:rsidRPr="00DC6745">
        <w:rPr>
          <w:rFonts w:ascii="Book Antiqua" w:hAnsi="Book Antiqua" w:cs="宋体"/>
          <w:color w:val="000000"/>
          <w:sz w:val="24"/>
          <w:szCs w:val="24"/>
          <w:lang w:val="en-US" w:eastAsia="zh-CN"/>
        </w:rPr>
        <w:t>Safdi</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Edeline</w:t>
      </w:r>
      <w:proofErr w:type="spellEnd"/>
      <w:r w:rsidRPr="00DC6745">
        <w:rPr>
          <w:rFonts w:ascii="Book Antiqua" w:hAnsi="Book Antiqua" w:cs="宋体"/>
          <w:color w:val="000000"/>
          <w:sz w:val="24"/>
          <w:szCs w:val="24"/>
          <w:lang w:val="en-US" w:eastAsia="zh-CN"/>
        </w:rPr>
        <w:t xml:space="preserve"> M, Scott Harris M. Early symptomatic response and mucosal healing with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rectal suspension therapy in active distal ulcerative colitis--additional results from two controlled studies.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2011; </w:t>
      </w:r>
      <w:r w:rsidRPr="00DC6745">
        <w:rPr>
          <w:rFonts w:ascii="Book Antiqua" w:hAnsi="Book Antiqua" w:cs="宋体"/>
          <w:b/>
          <w:bCs/>
          <w:color w:val="000000"/>
          <w:sz w:val="24"/>
          <w:szCs w:val="24"/>
          <w:lang w:val="en-US" w:eastAsia="zh-CN"/>
        </w:rPr>
        <w:t>34</w:t>
      </w:r>
      <w:r w:rsidRPr="00DC6745">
        <w:rPr>
          <w:rFonts w:ascii="Book Antiqua" w:hAnsi="Book Antiqua" w:cs="宋体"/>
          <w:color w:val="000000"/>
          <w:sz w:val="24"/>
          <w:szCs w:val="24"/>
          <w:lang w:val="en-US" w:eastAsia="zh-CN"/>
        </w:rPr>
        <w:t>: 747-756 [PMID: 21848857 DOI: 10.1111/j.1365-2036.2011.04800.x]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68 </w:t>
      </w:r>
      <w:proofErr w:type="spellStart"/>
      <w:r w:rsidRPr="00DC6745">
        <w:rPr>
          <w:rFonts w:ascii="Book Antiqua" w:hAnsi="Book Antiqua" w:cs="宋体"/>
          <w:b/>
          <w:bCs/>
          <w:color w:val="000000"/>
          <w:sz w:val="24"/>
          <w:szCs w:val="24"/>
          <w:lang w:val="en-US" w:eastAsia="zh-CN"/>
        </w:rPr>
        <w:t>Vecchi</w:t>
      </w:r>
      <w:proofErr w:type="spellEnd"/>
      <w:r w:rsidRPr="00DC6745">
        <w:rPr>
          <w:rFonts w:ascii="Book Antiqua" w:hAnsi="Book Antiqua" w:cs="宋体"/>
          <w:b/>
          <w:bCs/>
          <w:color w:val="000000"/>
          <w:sz w:val="24"/>
          <w:szCs w:val="24"/>
          <w:lang w:val="en-US" w:eastAsia="zh-CN"/>
        </w:rPr>
        <w:t xml:space="preserve"> M</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Meucci</w:t>
      </w:r>
      <w:proofErr w:type="spellEnd"/>
      <w:r w:rsidRPr="00DC6745">
        <w:rPr>
          <w:rFonts w:ascii="Book Antiqua" w:hAnsi="Book Antiqua" w:cs="宋体"/>
          <w:color w:val="000000"/>
          <w:sz w:val="24"/>
          <w:szCs w:val="24"/>
          <w:lang w:val="en-US" w:eastAsia="zh-CN"/>
        </w:rPr>
        <w:t xml:space="preserve"> G, </w:t>
      </w:r>
      <w:proofErr w:type="spellStart"/>
      <w:r w:rsidRPr="00DC6745">
        <w:rPr>
          <w:rFonts w:ascii="Book Antiqua" w:hAnsi="Book Antiqua" w:cs="宋体"/>
          <w:color w:val="000000"/>
          <w:sz w:val="24"/>
          <w:szCs w:val="24"/>
          <w:lang w:val="en-US" w:eastAsia="zh-CN"/>
        </w:rPr>
        <w:t>Gionchetti</w:t>
      </w:r>
      <w:proofErr w:type="spellEnd"/>
      <w:r w:rsidRPr="00DC6745">
        <w:rPr>
          <w:rFonts w:ascii="Book Antiqua" w:hAnsi="Book Antiqua" w:cs="宋体"/>
          <w:color w:val="000000"/>
          <w:sz w:val="24"/>
          <w:szCs w:val="24"/>
          <w:lang w:val="en-US" w:eastAsia="zh-CN"/>
        </w:rPr>
        <w:t xml:space="preserve"> P, Beltrami M, Di Maurizio P, Beretta L, </w:t>
      </w:r>
      <w:proofErr w:type="spellStart"/>
      <w:r w:rsidRPr="00DC6745">
        <w:rPr>
          <w:rFonts w:ascii="Book Antiqua" w:hAnsi="Book Antiqua" w:cs="宋体"/>
          <w:color w:val="000000"/>
          <w:sz w:val="24"/>
          <w:szCs w:val="24"/>
          <w:lang w:val="en-US" w:eastAsia="zh-CN"/>
        </w:rPr>
        <w:t>Ganio</w:t>
      </w:r>
      <w:proofErr w:type="spellEnd"/>
      <w:r w:rsidRPr="00DC6745">
        <w:rPr>
          <w:rFonts w:ascii="Book Antiqua" w:hAnsi="Book Antiqua" w:cs="宋体"/>
          <w:color w:val="000000"/>
          <w:sz w:val="24"/>
          <w:szCs w:val="24"/>
          <w:lang w:val="en-US" w:eastAsia="zh-CN"/>
        </w:rPr>
        <w:t xml:space="preserve"> E, </w:t>
      </w:r>
      <w:proofErr w:type="spellStart"/>
      <w:r w:rsidRPr="00DC6745">
        <w:rPr>
          <w:rFonts w:ascii="Book Antiqua" w:hAnsi="Book Antiqua" w:cs="宋体"/>
          <w:color w:val="000000"/>
          <w:sz w:val="24"/>
          <w:szCs w:val="24"/>
          <w:lang w:val="en-US" w:eastAsia="zh-CN"/>
        </w:rPr>
        <w:t>Usai</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Campieri</w:t>
      </w:r>
      <w:proofErr w:type="spellEnd"/>
      <w:r w:rsidRPr="00DC6745">
        <w:rPr>
          <w:rFonts w:ascii="Book Antiqua" w:hAnsi="Book Antiqua" w:cs="宋体"/>
          <w:color w:val="000000"/>
          <w:sz w:val="24"/>
          <w:szCs w:val="24"/>
          <w:lang w:val="en-US" w:eastAsia="zh-CN"/>
        </w:rPr>
        <w:t xml:space="preserve"> M, </w:t>
      </w:r>
      <w:proofErr w:type="spellStart"/>
      <w:r w:rsidRPr="00DC6745">
        <w:rPr>
          <w:rFonts w:ascii="Book Antiqua" w:hAnsi="Book Antiqua" w:cs="宋体"/>
          <w:color w:val="000000"/>
          <w:sz w:val="24"/>
          <w:szCs w:val="24"/>
          <w:lang w:val="en-US" w:eastAsia="zh-CN"/>
        </w:rPr>
        <w:t>Fornaciari</w:t>
      </w:r>
      <w:proofErr w:type="spellEnd"/>
      <w:r w:rsidRPr="00DC6745">
        <w:rPr>
          <w:rFonts w:ascii="Book Antiqua" w:hAnsi="Book Antiqua" w:cs="宋体"/>
          <w:color w:val="000000"/>
          <w:sz w:val="24"/>
          <w:szCs w:val="24"/>
          <w:lang w:val="en-US" w:eastAsia="zh-CN"/>
        </w:rPr>
        <w:t xml:space="preserve"> G, de </w:t>
      </w:r>
      <w:proofErr w:type="spellStart"/>
      <w:r w:rsidRPr="00DC6745">
        <w:rPr>
          <w:rFonts w:ascii="Book Antiqua" w:hAnsi="Book Antiqua" w:cs="宋体"/>
          <w:color w:val="000000"/>
          <w:sz w:val="24"/>
          <w:szCs w:val="24"/>
          <w:lang w:val="en-US" w:eastAsia="zh-CN"/>
        </w:rPr>
        <w:t>Franchis</w:t>
      </w:r>
      <w:proofErr w:type="spellEnd"/>
      <w:r w:rsidRPr="00DC6745">
        <w:rPr>
          <w:rFonts w:ascii="Book Antiqua" w:hAnsi="Book Antiqua" w:cs="宋体"/>
          <w:color w:val="000000"/>
          <w:sz w:val="24"/>
          <w:szCs w:val="24"/>
          <w:lang w:val="en-US" w:eastAsia="zh-CN"/>
        </w:rPr>
        <w:t xml:space="preserve"> R. Oral versus combination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therapy in active ulcerative colitis: a double-blind, double-dummy, randomized </w:t>
      </w:r>
      <w:proofErr w:type="spellStart"/>
      <w:r w:rsidRPr="00DC6745">
        <w:rPr>
          <w:rFonts w:ascii="Book Antiqua" w:hAnsi="Book Antiqua" w:cs="宋体"/>
          <w:color w:val="000000"/>
          <w:sz w:val="24"/>
          <w:szCs w:val="24"/>
          <w:lang w:val="en-US" w:eastAsia="zh-CN"/>
        </w:rPr>
        <w:t>multicentre</w:t>
      </w:r>
      <w:proofErr w:type="spellEnd"/>
      <w:r w:rsidRPr="00DC6745">
        <w:rPr>
          <w:rFonts w:ascii="Book Antiqua" w:hAnsi="Book Antiqua" w:cs="宋体"/>
          <w:color w:val="000000"/>
          <w:sz w:val="24"/>
          <w:szCs w:val="24"/>
          <w:lang w:val="en-US" w:eastAsia="zh-CN"/>
        </w:rPr>
        <w:t xml:space="preserve"> study.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2001; </w:t>
      </w:r>
      <w:r w:rsidRPr="00DC6745">
        <w:rPr>
          <w:rFonts w:ascii="Book Antiqua" w:hAnsi="Book Antiqua" w:cs="宋体"/>
          <w:b/>
          <w:bCs/>
          <w:color w:val="000000"/>
          <w:sz w:val="24"/>
          <w:szCs w:val="24"/>
          <w:lang w:val="en-US" w:eastAsia="zh-CN"/>
        </w:rPr>
        <w:t>15</w:t>
      </w:r>
      <w:r w:rsidRPr="00DC6745">
        <w:rPr>
          <w:rFonts w:ascii="Book Antiqua" w:hAnsi="Book Antiqua" w:cs="宋体"/>
          <w:color w:val="000000"/>
          <w:sz w:val="24"/>
          <w:szCs w:val="24"/>
          <w:lang w:val="en-US" w:eastAsia="zh-CN"/>
        </w:rPr>
        <w:t>: 251-256 [PMID: 11148445 DOI: 10.1046/j.1365-2036.2001.00913.x]</w:t>
      </w:r>
    </w:p>
    <w:p w:rsidR="00DC6745" w:rsidRP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69 </w:t>
      </w:r>
      <w:proofErr w:type="spellStart"/>
      <w:r w:rsidRPr="00DC6745">
        <w:rPr>
          <w:rFonts w:ascii="Book Antiqua" w:hAnsi="Book Antiqua" w:cs="宋体"/>
          <w:b/>
          <w:bCs/>
          <w:color w:val="000000"/>
          <w:sz w:val="24"/>
          <w:szCs w:val="24"/>
          <w:lang w:val="en-US" w:eastAsia="zh-CN"/>
        </w:rPr>
        <w:t>Hanauer</w:t>
      </w:r>
      <w:proofErr w:type="spellEnd"/>
      <w:r w:rsidRPr="00DC6745">
        <w:rPr>
          <w:rFonts w:ascii="Book Antiqua" w:hAnsi="Book Antiqua" w:cs="宋体"/>
          <w:b/>
          <w:bCs/>
          <w:color w:val="000000"/>
          <w:sz w:val="24"/>
          <w:szCs w:val="24"/>
          <w:lang w:val="en-US" w:eastAsia="zh-CN"/>
        </w:rPr>
        <w:t xml:space="preserve"> SB</w:t>
      </w:r>
      <w:r w:rsidRPr="00DC6745">
        <w:rPr>
          <w:rFonts w:ascii="Book Antiqua" w:hAnsi="Book Antiqua" w:cs="宋体"/>
          <w:color w:val="000000"/>
          <w:sz w:val="24"/>
          <w:szCs w:val="24"/>
          <w:lang w:val="en-US" w:eastAsia="zh-CN"/>
        </w:rPr>
        <w:t xml:space="preserve">. Dose-ranging study of </w:t>
      </w:r>
      <w:proofErr w:type="spellStart"/>
      <w:r w:rsidRPr="00DC6745">
        <w:rPr>
          <w:rFonts w:ascii="Book Antiqua" w:hAnsi="Book Antiqua" w:cs="宋体"/>
          <w:color w:val="000000"/>
          <w:sz w:val="24"/>
          <w:szCs w:val="24"/>
          <w:lang w:val="en-US" w:eastAsia="zh-CN"/>
        </w:rPr>
        <w:t>mesalamine</w:t>
      </w:r>
      <w:proofErr w:type="spellEnd"/>
      <w:r w:rsidRPr="00DC6745">
        <w:rPr>
          <w:rFonts w:ascii="Book Antiqua" w:hAnsi="Book Antiqua" w:cs="宋体"/>
          <w:color w:val="000000"/>
          <w:sz w:val="24"/>
          <w:szCs w:val="24"/>
          <w:lang w:val="en-US" w:eastAsia="zh-CN"/>
        </w:rPr>
        <w:t xml:space="preserve"> (PENTASA) enemas in the treatment of acute ulcerative </w:t>
      </w:r>
      <w:proofErr w:type="spellStart"/>
      <w:r w:rsidRPr="00DC6745">
        <w:rPr>
          <w:rFonts w:ascii="Book Antiqua" w:hAnsi="Book Antiqua" w:cs="宋体"/>
          <w:color w:val="000000"/>
          <w:sz w:val="24"/>
          <w:szCs w:val="24"/>
          <w:lang w:val="en-US" w:eastAsia="zh-CN"/>
        </w:rPr>
        <w:t>proctosigmoiditis</w:t>
      </w:r>
      <w:proofErr w:type="spellEnd"/>
      <w:r w:rsidRPr="00DC6745">
        <w:rPr>
          <w:rFonts w:ascii="Book Antiqua" w:hAnsi="Book Antiqua" w:cs="宋体"/>
          <w:color w:val="000000"/>
          <w:sz w:val="24"/>
          <w:szCs w:val="24"/>
          <w:lang w:val="en-US" w:eastAsia="zh-CN"/>
        </w:rPr>
        <w:t xml:space="preserve">: results of a </w:t>
      </w:r>
      <w:proofErr w:type="spellStart"/>
      <w:r w:rsidRPr="00DC6745">
        <w:rPr>
          <w:rFonts w:ascii="Book Antiqua" w:hAnsi="Book Antiqua" w:cs="宋体"/>
          <w:color w:val="000000"/>
          <w:sz w:val="24"/>
          <w:szCs w:val="24"/>
          <w:lang w:val="en-US" w:eastAsia="zh-CN"/>
        </w:rPr>
        <w:t>multicentered</w:t>
      </w:r>
      <w:proofErr w:type="spellEnd"/>
      <w:r w:rsidRPr="00DC6745">
        <w:rPr>
          <w:rFonts w:ascii="Book Antiqua" w:hAnsi="Book Antiqua" w:cs="宋体"/>
          <w:color w:val="000000"/>
          <w:sz w:val="24"/>
          <w:szCs w:val="24"/>
          <w:lang w:val="en-US" w:eastAsia="zh-CN"/>
        </w:rPr>
        <w:t xml:space="preserve"> placebo-controlled trial. The U.S. PENTASA Enema Study Group.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1998; </w:t>
      </w:r>
      <w:r w:rsidRPr="00DC6745">
        <w:rPr>
          <w:rFonts w:ascii="Book Antiqua" w:hAnsi="Book Antiqua" w:cs="宋体"/>
          <w:b/>
          <w:bCs/>
          <w:color w:val="000000"/>
          <w:sz w:val="24"/>
          <w:szCs w:val="24"/>
          <w:lang w:val="en-US" w:eastAsia="zh-CN"/>
        </w:rPr>
        <w:t>4</w:t>
      </w:r>
      <w:r w:rsidRPr="00DC6745">
        <w:rPr>
          <w:rFonts w:ascii="Book Antiqua" w:hAnsi="Book Antiqua" w:cs="宋体"/>
          <w:color w:val="000000"/>
          <w:sz w:val="24"/>
          <w:szCs w:val="24"/>
          <w:lang w:val="en-US" w:eastAsia="zh-CN"/>
        </w:rPr>
        <w:t>: 79-83 [PMID: 9589293]</w:t>
      </w:r>
    </w:p>
    <w:p w:rsidR="00DC6745" w:rsidRDefault="00DC6745" w:rsidP="00DC6745">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lastRenderedPageBreak/>
        <w:t>70 </w:t>
      </w:r>
      <w:proofErr w:type="spellStart"/>
      <w:r w:rsidRPr="00DC6745">
        <w:rPr>
          <w:rFonts w:ascii="Book Antiqua" w:hAnsi="Book Antiqua" w:cs="宋体"/>
          <w:b/>
          <w:bCs/>
          <w:color w:val="000000"/>
          <w:sz w:val="24"/>
          <w:szCs w:val="24"/>
          <w:lang w:val="en-US" w:eastAsia="zh-CN"/>
        </w:rPr>
        <w:t>Pokrotnieks</w:t>
      </w:r>
      <w:proofErr w:type="spellEnd"/>
      <w:r w:rsidRPr="00DC6745">
        <w:rPr>
          <w:rFonts w:ascii="Book Antiqua" w:hAnsi="Book Antiqua" w:cs="宋体"/>
          <w:b/>
          <w:bCs/>
          <w:color w:val="000000"/>
          <w:sz w:val="24"/>
          <w:szCs w:val="24"/>
          <w:lang w:val="en-US" w:eastAsia="zh-CN"/>
        </w:rPr>
        <w:t xml:space="preserve"> J</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Marlicz</w:t>
      </w:r>
      <w:proofErr w:type="spellEnd"/>
      <w:r w:rsidRPr="00DC6745">
        <w:rPr>
          <w:rFonts w:ascii="Book Antiqua" w:hAnsi="Book Antiqua" w:cs="宋体"/>
          <w:color w:val="000000"/>
          <w:sz w:val="24"/>
          <w:szCs w:val="24"/>
          <w:lang w:val="en-US" w:eastAsia="zh-CN"/>
        </w:rPr>
        <w:t xml:space="preserve"> K, </w:t>
      </w:r>
      <w:proofErr w:type="spellStart"/>
      <w:r w:rsidRPr="00DC6745">
        <w:rPr>
          <w:rFonts w:ascii="Book Antiqua" w:hAnsi="Book Antiqua" w:cs="宋体"/>
          <w:color w:val="000000"/>
          <w:sz w:val="24"/>
          <w:szCs w:val="24"/>
          <w:lang w:val="en-US" w:eastAsia="zh-CN"/>
        </w:rPr>
        <w:t>Paradowski</w:t>
      </w:r>
      <w:proofErr w:type="spellEnd"/>
      <w:r w:rsidRPr="00DC6745">
        <w:rPr>
          <w:rFonts w:ascii="Book Antiqua" w:hAnsi="Book Antiqua" w:cs="宋体"/>
          <w:color w:val="000000"/>
          <w:sz w:val="24"/>
          <w:szCs w:val="24"/>
          <w:lang w:val="en-US" w:eastAsia="zh-CN"/>
        </w:rPr>
        <w:t xml:space="preserve"> L, </w:t>
      </w:r>
      <w:proofErr w:type="spellStart"/>
      <w:r w:rsidRPr="00DC6745">
        <w:rPr>
          <w:rFonts w:ascii="Book Antiqua" w:hAnsi="Book Antiqua" w:cs="宋体"/>
          <w:color w:val="000000"/>
          <w:sz w:val="24"/>
          <w:szCs w:val="24"/>
          <w:lang w:val="en-US" w:eastAsia="zh-CN"/>
        </w:rPr>
        <w:t>Margus</w:t>
      </w:r>
      <w:proofErr w:type="spellEnd"/>
      <w:r w:rsidRPr="00DC6745">
        <w:rPr>
          <w:rFonts w:ascii="Book Antiqua" w:hAnsi="Book Antiqua" w:cs="宋体"/>
          <w:color w:val="000000"/>
          <w:sz w:val="24"/>
          <w:szCs w:val="24"/>
          <w:lang w:val="en-US" w:eastAsia="zh-CN"/>
        </w:rPr>
        <w:t xml:space="preserve"> B, </w:t>
      </w:r>
      <w:proofErr w:type="spellStart"/>
      <w:r w:rsidRPr="00DC6745">
        <w:rPr>
          <w:rFonts w:ascii="Book Antiqua" w:hAnsi="Book Antiqua" w:cs="宋体"/>
          <w:color w:val="000000"/>
          <w:sz w:val="24"/>
          <w:szCs w:val="24"/>
          <w:lang w:val="en-US" w:eastAsia="zh-CN"/>
        </w:rPr>
        <w:t>Zaborowski</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Greinwald</w:t>
      </w:r>
      <w:proofErr w:type="spellEnd"/>
      <w:r w:rsidRPr="00DC6745">
        <w:rPr>
          <w:rFonts w:ascii="Book Antiqua" w:hAnsi="Book Antiqua" w:cs="宋体"/>
          <w:color w:val="000000"/>
          <w:sz w:val="24"/>
          <w:szCs w:val="24"/>
          <w:lang w:val="en-US" w:eastAsia="zh-CN"/>
        </w:rPr>
        <w:t xml:space="preserve"> R. Efficacy and tolerability of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xml:space="preserve"> foam enema (</w:t>
      </w:r>
      <w:proofErr w:type="spellStart"/>
      <w:r w:rsidRPr="00DC6745">
        <w:rPr>
          <w:rFonts w:ascii="Book Antiqua" w:hAnsi="Book Antiqua" w:cs="宋体"/>
          <w:color w:val="000000"/>
          <w:sz w:val="24"/>
          <w:szCs w:val="24"/>
          <w:lang w:val="en-US" w:eastAsia="zh-CN"/>
        </w:rPr>
        <w:t>Salofalk</w:t>
      </w:r>
      <w:proofErr w:type="spellEnd"/>
      <w:r w:rsidRPr="00DC6745">
        <w:rPr>
          <w:rFonts w:ascii="Book Antiqua" w:hAnsi="Book Antiqua" w:cs="宋体"/>
          <w:color w:val="000000"/>
          <w:sz w:val="24"/>
          <w:szCs w:val="24"/>
          <w:lang w:val="en-US" w:eastAsia="zh-CN"/>
        </w:rPr>
        <w:t xml:space="preserve"> foam) for distal ulcerative colitis: a double-blind, randomized, placebo-controlled study. </w:t>
      </w:r>
      <w:r w:rsidRPr="00DC6745">
        <w:rPr>
          <w:rFonts w:ascii="Book Antiqua" w:hAnsi="Book Antiqua" w:cs="宋体"/>
          <w:i/>
          <w:iCs/>
          <w:color w:val="000000"/>
          <w:sz w:val="24"/>
          <w:szCs w:val="24"/>
          <w:lang w:val="en-US" w:eastAsia="zh-CN"/>
        </w:rPr>
        <w:t xml:space="preserve">Aliment </w:t>
      </w:r>
      <w:proofErr w:type="spellStart"/>
      <w:r w:rsidRPr="00DC6745">
        <w:rPr>
          <w:rFonts w:ascii="Book Antiqua" w:hAnsi="Book Antiqua" w:cs="宋体"/>
          <w:i/>
          <w:iCs/>
          <w:color w:val="000000"/>
          <w:sz w:val="24"/>
          <w:szCs w:val="24"/>
          <w:lang w:val="en-US" w:eastAsia="zh-CN"/>
        </w:rPr>
        <w:t>Pharmacol</w:t>
      </w:r>
      <w:proofErr w:type="spellEnd"/>
      <w:r w:rsidRPr="00DC6745">
        <w:rPr>
          <w:rFonts w:ascii="Book Antiqua" w:hAnsi="Book Antiqua" w:cs="宋体"/>
          <w:i/>
          <w:iCs/>
          <w:color w:val="000000"/>
          <w:sz w:val="24"/>
          <w:szCs w:val="24"/>
          <w:lang w:val="en-US" w:eastAsia="zh-CN"/>
        </w:rPr>
        <w:t xml:space="preserve"> </w:t>
      </w:r>
      <w:proofErr w:type="spellStart"/>
      <w:r w:rsidRPr="00DC6745">
        <w:rPr>
          <w:rFonts w:ascii="Book Antiqua" w:hAnsi="Book Antiqua" w:cs="宋体"/>
          <w:i/>
          <w:iCs/>
          <w:color w:val="000000"/>
          <w:sz w:val="24"/>
          <w:szCs w:val="24"/>
          <w:lang w:val="en-US" w:eastAsia="zh-CN"/>
        </w:rPr>
        <w:t>Ther</w:t>
      </w:r>
      <w:proofErr w:type="spellEnd"/>
      <w:r w:rsidRPr="00DC6745">
        <w:rPr>
          <w:rFonts w:ascii="Book Antiqua" w:hAnsi="Book Antiqua" w:cs="宋体"/>
          <w:color w:val="000000"/>
          <w:sz w:val="24"/>
          <w:szCs w:val="24"/>
          <w:lang w:val="en-US" w:eastAsia="zh-CN"/>
        </w:rPr>
        <w:t> 2000; </w:t>
      </w:r>
      <w:r w:rsidRPr="00DC6745">
        <w:rPr>
          <w:rFonts w:ascii="Book Antiqua" w:hAnsi="Book Antiqua" w:cs="宋体"/>
          <w:b/>
          <w:bCs/>
          <w:color w:val="000000"/>
          <w:sz w:val="24"/>
          <w:szCs w:val="24"/>
          <w:lang w:val="en-US" w:eastAsia="zh-CN"/>
        </w:rPr>
        <w:t>14</w:t>
      </w:r>
      <w:r w:rsidRPr="00DC6745">
        <w:rPr>
          <w:rFonts w:ascii="Book Antiqua" w:hAnsi="Book Antiqua" w:cs="宋体"/>
          <w:color w:val="000000"/>
          <w:sz w:val="24"/>
          <w:szCs w:val="24"/>
          <w:lang w:val="en-US" w:eastAsia="zh-CN"/>
        </w:rPr>
        <w:t>: 1191-1198 [PMID: 10971236 DOI: 10.1046/j.1365-2036.2000.00784.x]</w:t>
      </w:r>
    </w:p>
    <w:p w:rsidR="000E6653" w:rsidRPr="00DC6745" w:rsidRDefault="000E6653" w:rsidP="000E6653">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71 </w:t>
      </w:r>
      <w:proofErr w:type="spellStart"/>
      <w:r w:rsidRPr="00DC6745">
        <w:rPr>
          <w:rFonts w:ascii="Book Antiqua" w:hAnsi="Book Antiqua" w:cs="宋体"/>
          <w:b/>
          <w:bCs/>
          <w:color w:val="000000"/>
          <w:sz w:val="24"/>
          <w:szCs w:val="24"/>
          <w:lang w:val="en-US" w:eastAsia="zh-CN"/>
        </w:rPr>
        <w:t>Meucci</w:t>
      </w:r>
      <w:proofErr w:type="spellEnd"/>
      <w:r w:rsidRPr="00DC6745">
        <w:rPr>
          <w:rFonts w:ascii="Book Antiqua" w:hAnsi="Book Antiqua" w:cs="宋体"/>
          <w:b/>
          <w:bCs/>
          <w:color w:val="000000"/>
          <w:sz w:val="24"/>
          <w:szCs w:val="24"/>
          <w:lang w:val="en-US" w:eastAsia="zh-CN"/>
        </w:rPr>
        <w:t xml:space="preserve"> G</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Fasoli</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Saibeni</w:t>
      </w:r>
      <w:proofErr w:type="spellEnd"/>
      <w:r w:rsidRPr="00DC6745">
        <w:rPr>
          <w:rFonts w:ascii="Book Antiqua" w:hAnsi="Book Antiqua" w:cs="宋体"/>
          <w:color w:val="000000"/>
          <w:sz w:val="24"/>
          <w:szCs w:val="24"/>
          <w:lang w:val="en-US" w:eastAsia="zh-CN"/>
        </w:rPr>
        <w:t xml:space="preserve"> S, </w:t>
      </w:r>
      <w:proofErr w:type="spellStart"/>
      <w:r w:rsidRPr="00DC6745">
        <w:rPr>
          <w:rFonts w:ascii="Book Antiqua" w:hAnsi="Book Antiqua" w:cs="宋体"/>
          <w:color w:val="000000"/>
          <w:sz w:val="24"/>
          <w:szCs w:val="24"/>
          <w:lang w:val="en-US" w:eastAsia="zh-CN"/>
        </w:rPr>
        <w:t>Valpiani</w:t>
      </w:r>
      <w:proofErr w:type="spellEnd"/>
      <w:r w:rsidRPr="00DC6745">
        <w:rPr>
          <w:rFonts w:ascii="Book Antiqua" w:hAnsi="Book Antiqua" w:cs="宋体"/>
          <w:color w:val="000000"/>
          <w:sz w:val="24"/>
          <w:szCs w:val="24"/>
          <w:lang w:val="en-US" w:eastAsia="zh-CN"/>
        </w:rPr>
        <w:t xml:space="preserve"> D, </w:t>
      </w:r>
      <w:proofErr w:type="spellStart"/>
      <w:r w:rsidRPr="00DC6745">
        <w:rPr>
          <w:rFonts w:ascii="Book Antiqua" w:hAnsi="Book Antiqua" w:cs="宋体"/>
          <w:color w:val="000000"/>
          <w:sz w:val="24"/>
          <w:szCs w:val="24"/>
          <w:lang w:val="en-US" w:eastAsia="zh-CN"/>
        </w:rPr>
        <w:t>Gullotta</w:t>
      </w:r>
      <w:proofErr w:type="spellEnd"/>
      <w:r w:rsidRPr="00DC6745">
        <w:rPr>
          <w:rFonts w:ascii="Book Antiqua" w:hAnsi="Book Antiqua" w:cs="宋体"/>
          <w:color w:val="000000"/>
          <w:sz w:val="24"/>
          <w:szCs w:val="24"/>
          <w:lang w:val="en-US" w:eastAsia="zh-CN"/>
        </w:rPr>
        <w:t xml:space="preserve"> R, Colombo E, </w:t>
      </w:r>
      <w:proofErr w:type="spellStart"/>
      <w:r w:rsidRPr="00DC6745">
        <w:rPr>
          <w:rFonts w:ascii="Book Antiqua" w:hAnsi="Book Antiqua" w:cs="宋体"/>
          <w:color w:val="000000"/>
          <w:sz w:val="24"/>
          <w:szCs w:val="24"/>
          <w:lang w:val="en-US" w:eastAsia="zh-CN"/>
        </w:rPr>
        <w:t>D'Incà</w:t>
      </w:r>
      <w:proofErr w:type="spellEnd"/>
      <w:r w:rsidRPr="00DC6745">
        <w:rPr>
          <w:rFonts w:ascii="Book Antiqua" w:hAnsi="Book Antiqua" w:cs="宋体"/>
          <w:color w:val="000000"/>
          <w:sz w:val="24"/>
          <w:szCs w:val="24"/>
          <w:lang w:val="en-US" w:eastAsia="zh-CN"/>
        </w:rPr>
        <w:t xml:space="preserve"> R, </w:t>
      </w:r>
      <w:proofErr w:type="spellStart"/>
      <w:r w:rsidRPr="00DC6745">
        <w:rPr>
          <w:rFonts w:ascii="Book Antiqua" w:hAnsi="Book Antiqua" w:cs="宋体"/>
          <w:color w:val="000000"/>
          <w:sz w:val="24"/>
          <w:szCs w:val="24"/>
          <w:lang w:val="en-US" w:eastAsia="zh-CN"/>
        </w:rPr>
        <w:t>Terpin</w:t>
      </w:r>
      <w:proofErr w:type="spellEnd"/>
      <w:r w:rsidRPr="00DC6745">
        <w:rPr>
          <w:rFonts w:ascii="Book Antiqua" w:hAnsi="Book Antiqua" w:cs="宋体"/>
          <w:color w:val="000000"/>
          <w:sz w:val="24"/>
          <w:szCs w:val="24"/>
          <w:lang w:val="en-US" w:eastAsia="zh-CN"/>
        </w:rPr>
        <w:t xml:space="preserve"> M, Lombardi G. Prognostic significance of endoscopic remission in patients with active ulcerative colitis treated with oral and topical </w:t>
      </w:r>
      <w:proofErr w:type="spellStart"/>
      <w:r w:rsidRPr="00DC6745">
        <w:rPr>
          <w:rFonts w:ascii="Book Antiqua" w:hAnsi="Book Antiqua" w:cs="宋体"/>
          <w:color w:val="000000"/>
          <w:sz w:val="24"/>
          <w:szCs w:val="24"/>
          <w:lang w:val="en-US" w:eastAsia="zh-CN"/>
        </w:rPr>
        <w:t>mesalazine</w:t>
      </w:r>
      <w:proofErr w:type="spellEnd"/>
      <w:r w:rsidRPr="00DC6745">
        <w:rPr>
          <w:rFonts w:ascii="Book Antiqua" w:hAnsi="Book Antiqua" w:cs="宋体"/>
          <w:color w:val="000000"/>
          <w:sz w:val="24"/>
          <w:szCs w:val="24"/>
          <w:lang w:val="en-US" w:eastAsia="zh-CN"/>
        </w:rPr>
        <w:t>: a prospective, multicenter study.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18</w:t>
      </w:r>
      <w:r w:rsidRPr="00DC6745">
        <w:rPr>
          <w:rFonts w:ascii="Book Antiqua" w:hAnsi="Book Antiqua" w:cs="宋体"/>
          <w:color w:val="000000"/>
          <w:sz w:val="24"/>
          <w:szCs w:val="24"/>
          <w:lang w:val="en-US" w:eastAsia="zh-CN"/>
        </w:rPr>
        <w:t>: 1006-1010 [PMID: 21830282 DOI: 10.1002/ibd.21838]</w:t>
      </w:r>
    </w:p>
    <w:p w:rsidR="000E6653" w:rsidRPr="00DC6745" w:rsidRDefault="000E6653" w:rsidP="000E6653">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72 </w:t>
      </w:r>
      <w:proofErr w:type="spellStart"/>
      <w:r w:rsidRPr="00DC6745">
        <w:rPr>
          <w:rFonts w:ascii="Book Antiqua" w:hAnsi="Book Antiqua" w:cs="宋体"/>
          <w:b/>
          <w:bCs/>
          <w:color w:val="000000"/>
          <w:sz w:val="24"/>
          <w:szCs w:val="24"/>
          <w:lang w:val="en-US" w:eastAsia="zh-CN"/>
        </w:rPr>
        <w:t>Langholz</w:t>
      </w:r>
      <w:proofErr w:type="spellEnd"/>
      <w:r w:rsidRPr="00DC6745">
        <w:rPr>
          <w:rFonts w:ascii="Book Antiqua" w:hAnsi="Book Antiqua" w:cs="宋体"/>
          <w:b/>
          <w:bCs/>
          <w:color w:val="000000"/>
          <w:sz w:val="24"/>
          <w:szCs w:val="24"/>
          <w:lang w:val="en-US" w:eastAsia="zh-CN"/>
        </w:rPr>
        <w:t xml:space="preserve"> E</w:t>
      </w:r>
      <w:r w:rsidRPr="00DC6745">
        <w:rPr>
          <w:rFonts w:ascii="Book Antiqua" w:hAnsi="Book Antiqua" w:cs="宋体"/>
          <w:color w:val="000000"/>
          <w:sz w:val="24"/>
          <w:szCs w:val="24"/>
          <w:lang w:val="en-US" w:eastAsia="zh-CN"/>
        </w:rPr>
        <w:t xml:space="preserve">, </w:t>
      </w:r>
      <w:proofErr w:type="spellStart"/>
      <w:r w:rsidRPr="00DC6745">
        <w:rPr>
          <w:rFonts w:ascii="Book Antiqua" w:hAnsi="Book Antiqua" w:cs="宋体"/>
          <w:color w:val="000000"/>
          <w:sz w:val="24"/>
          <w:szCs w:val="24"/>
          <w:lang w:val="en-US" w:eastAsia="zh-CN"/>
        </w:rPr>
        <w:t>Munkholm</w:t>
      </w:r>
      <w:proofErr w:type="spellEnd"/>
      <w:r w:rsidRPr="00DC6745">
        <w:rPr>
          <w:rFonts w:ascii="Book Antiqua" w:hAnsi="Book Antiqua" w:cs="宋体"/>
          <w:color w:val="000000"/>
          <w:sz w:val="24"/>
          <w:szCs w:val="24"/>
          <w:lang w:val="en-US" w:eastAsia="zh-CN"/>
        </w:rPr>
        <w:t xml:space="preserve"> P, </w:t>
      </w:r>
      <w:proofErr w:type="spellStart"/>
      <w:r w:rsidRPr="00DC6745">
        <w:rPr>
          <w:rFonts w:ascii="Book Antiqua" w:hAnsi="Book Antiqua" w:cs="宋体"/>
          <w:color w:val="000000"/>
          <w:sz w:val="24"/>
          <w:szCs w:val="24"/>
          <w:lang w:val="en-US" w:eastAsia="zh-CN"/>
        </w:rPr>
        <w:t>Davidsen</w:t>
      </w:r>
      <w:proofErr w:type="spellEnd"/>
      <w:r w:rsidRPr="00DC6745">
        <w:rPr>
          <w:rFonts w:ascii="Book Antiqua" w:hAnsi="Book Antiqua" w:cs="宋体"/>
          <w:color w:val="000000"/>
          <w:sz w:val="24"/>
          <w:szCs w:val="24"/>
          <w:lang w:val="en-US" w:eastAsia="zh-CN"/>
        </w:rPr>
        <w:t xml:space="preserve"> M, Binder V. Course of ulcerative colitis: analysis of changes in disease activity over years. </w:t>
      </w:r>
      <w:r w:rsidRPr="00DC6745">
        <w:rPr>
          <w:rFonts w:ascii="Book Antiqua" w:hAnsi="Book Antiqua" w:cs="宋体"/>
          <w:i/>
          <w:iCs/>
          <w:color w:val="000000"/>
          <w:sz w:val="24"/>
          <w:szCs w:val="24"/>
          <w:lang w:val="en-US" w:eastAsia="zh-CN"/>
        </w:rPr>
        <w:t>Gastroenterology</w:t>
      </w:r>
      <w:r w:rsidRPr="00DC6745">
        <w:rPr>
          <w:rFonts w:ascii="Book Antiqua" w:hAnsi="Book Antiqua" w:cs="宋体"/>
          <w:color w:val="000000"/>
          <w:sz w:val="24"/>
          <w:szCs w:val="24"/>
          <w:lang w:val="en-US" w:eastAsia="zh-CN"/>
        </w:rPr>
        <w:t> 1994; </w:t>
      </w:r>
      <w:r w:rsidRPr="00DC6745">
        <w:rPr>
          <w:rFonts w:ascii="Book Antiqua" w:hAnsi="Book Antiqua" w:cs="宋体"/>
          <w:b/>
          <w:bCs/>
          <w:color w:val="000000"/>
          <w:sz w:val="24"/>
          <w:szCs w:val="24"/>
          <w:lang w:val="en-US" w:eastAsia="zh-CN"/>
        </w:rPr>
        <w:t>107</w:t>
      </w:r>
      <w:r w:rsidRPr="00DC6745">
        <w:rPr>
          <w:rFonts w:ascii="Book Antiqua" w:hAnsi="Book Antiqua" w:cs="宋体"/>
          <w:color w:val="000000"/>
          <w:sz w:val="24"/>
          <w:szCs w:val="24"/>
          <w:lang w:val="en-US" w:eastAsia="zh-CN"/>
        </w:rPr>
        <w:t>: 3-11 [PMID: 8020674]</w:t>
      </w:r>
    </w:p>
    <w:p w:rsidR="000E6653" w:rsidRPr="00DC6745" w:rsidRDefault="000E6653" w:rsidP="000E6653">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73 </w:t>
      </w:r>
      <w:r w:rsidRPr="00DC6745">
        <w:rPr>
          <w:rFonts w:ascii="Book Antiqua" w:hAnsi="Book Antiqua" w:cs="宋体"/>
          <w:b/>
          <w:bCs/>
          <w:color w:val="000000"/>
          <w:sz w:val="24"/>
          <w:szCs w:val="24"/>
          <w:lang w:val="en-US" w:eastAsia="zh-CN"/>
        </w:rPr>
        <w:t>Farmer RG</w:t>
      </w:r>
      <w:r w:rsidRPr="00DC6745">
        <w:rPr>
          <w:rFonts w:ascii="Book Antiqua" w:hAnsi="Book Antiqua" w:cs="宋体"/>
          <w:color w:val="000000"/>
          <w:sz w:val="24"/>
          <w:szCs w:val="24"/>
          <w:lang w:val="en-US" w:eastAsia="zh-CN"/>
        </w:rPr>
        <w:t>, Easley KA, Rankin GB. Clinical patterns, natural history, and progression of ulcerative colitis. A long-term follow-up of 1116 patients. </w:t>
      </w:r>
      <w:r w:rsidRPr="00DC6745">
        <w:rPr>
          <w:rFonts w:ascii="Book Antiqua" w:hAnsi="Book Antiqua" w:cs="宋体"/>
          <w:i/>
          <w:iCs/>
          <w:color w:val="000000"/>
          <w:sz w:val="24"/>
          <w:szCs w:val="24"/>
          <w:lang w:val="en-US" w:eastAsia="zh-CN"/>
        </w:rPr>
        <w:t xml:space="preserve">Dig Dis </w:t>
      </w:r>
      <w:proofErr w:type="spellStart"/>
      <w:r w:rsidRPr="00DC6745">
        <w:rPr>
          <w:rFonts w:ascii="Book Antiqua" w:hAnsi="Book Antiqua" w:cs="宋体"/>
          <w:i/>
          <w:iCs/>
          <w:color w:val="000000"/>
          <w:sz w:val="24"/>
          <w:szCs w:val="24"/>
          <w:lang w:val="en-US" w:eastAsia="zh-CN"/>
        </w:rPr>
        <w:t>Sci</w:t>
      </w:r>
      <w:proofErr w:type="spellEnd"/>
      <w:r w:rsidRPr="00DC6745">
        <w:rPr>
          <w:rFonts w:ascii="Book Antiqua" w:hAnsi="Book Antiqua" w:cs="宋体"/>
          <w:color w:val="000000"/>
          <w:sz w:val="24"/>
          <w:szCs w:val="24"/>
          <w:lang w:val="en-US" w:eastAsia="zh-CN"/>
        </w:rPr>
        <w:t> 1993; </w:t>
      </w:r>
      <w:r w:rsidRPr="00DC6745">
        <w:rPr>
          <w:rFonts w:ascii="Book Antiqua" w:hAnsi="Book Antiqua" w:cs="宋体"/>
          <w:b/>
          <w:bCs/>
          <w:color w:val="000000"/>
          <w:sz w:val="24"/>
          <w:szCs w:val="24"/>
          <w:lang w:val="en-US" w:eastAsia="zh-CN"/>
        </w:rPr>
        <w:t>38</w:t>
      </w:r>
      <w:r w:rsidRPr="00DC6745">
        <w:rPr>
          <w:rFonts w:ascii="Book Antiqua" w:hAnsi="Book Antiqua" w:cs="宋体"/>
          <w:color w:val="000000"/>
          <w:sz w:val="24"/>
          <w:szCs w:val="24"/>
          <w:lang w:val="en-US" w:eastAsia="zh-CN"/>
        </w:rPr>
        <w:t>: 1137-1146 [PMID: 8508710 DOI: 10.1007/BF01295733]</w:t>
      </w:r>
    </w:p>
    <w:p w:rsidR="000E6653" w:rsidRPr="00DC6745" w:rsidRDefault="000E6653" w:rsidP="000E6653">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 xml:space="preserve">74 </w:t>
      </w:r>
      <w:proofErr w:type="spellStart"/>
      <w:r w:rsidRPr="000E6653">
        <w:rPr>
          <w:rFonts w:ascii="Book Antiqua" w:hAnsi="Book Antiqua"/>
          <w:b/>
          <w:sz w:val="24"/>
          <w:szCs w:val="24"/>
          <w:lang w:val="en-US"/>
        </w:rPr>
        <w:t>Rungoe</w:t>
      </w:r>
      <w:proofErr w:type="spellEnd"/>
      <w:r w:rsidRPr="000E6653">
        <w:rPr>
          <w:rFonts w:ascii="Book Antiqua" w:hAnsi="Book Antiqua"/>
          <w:b/>
          <w:sz w:val="24"/>
          <w:szCs w:val="24"/>
          <w:lang w:val="en-US"/>
        </w:rPr>
        <w:t xml:space="preserve"> C, </w:t>
      </w:r>
      <w:proofErr w:type="spellStart"/>
      <w:r w:rsidRPr="005F5B13">
        <w:rPr>
          <w:rFonts w:ascii="Book Antiqua" w:hAnsi="Book Antiqua"/>
          <w:sz w:val="24"/>
          <w:szCs w:val="24"/>
          <w:lang w:val="en-US"/>
        </w:rPr>
        <w:t>Langholz</w:t>
      </w:r>
      <w:proofErr w:type="spellEnd"/>
      <w:r w:rsidRPr="005F5B13">
        <w:rPr>
          <w:rFonts w:ascii="Book Antiqua" w:hAnsi="Book Antiqua"/>
          <w:sz w:val="24"/>
          <w:szCs w:val="24"/>
          <w:lang w:val="en-US"/>
        </w:rPr>
        <w:t xml:space="preserve"> E, </w:t>
      </w:r>
      <w:proofErr w:type="spellStart"/>
      <w:r w:rsidRPr="005F5B13">
        <w:rPr>
          <w:rFonts w:ascii="Book Antiqua" w:hAnsi="Book Antiqua"/>
          <w:sz w:val="24"/>
          <w:szCs w:val="24"/>
          <w:lang w:val="en-US"/>
        </w:rPr>
        <w:t>Andersson</w:t>
      </w:r>
      <w:proofErr w:type="spellEnd"/>
      <w:r w:rsidRPr="005F5B13">
        <w:rPr>
          <w:rFonts w:ascii="Book Antiqua" w:hAnsi="Book Antiqua"/>
          <w:sz w:val="24"/>
          <w:szCs w:val="24"/>
          <w:lang w:val="en-US"/>
        </w:rPr>
        <w:t xml:space="preserve"> M, </w:t>
      </w:r>
      <w:proofErr w:type="spellStart"/>
      <w:r w:rsidRPr="005F5B13">
        <w:rPr>
          <w:rFonts w:ascii="Book Antiqua" w:hAnsi="Book Antiqua"/>
          <w:sz w:val="24"/>
          <w:szCs w:val="24"/>
          <w:lang w:val="en-US"/>
        </w:rPr>
        <w:t>Basit</w:t>
      </w:r>
      <w:proofErr w:type="spellEnd"/>
      <w:r w:rsidRPr="005F5B13">
        <w:rPr>
          <w:rFonts w:ascii="Book Antiqua" w:hAnsi="Book Antiqua"/>
          <w:sz w:val="24"/>
          <w:szCs w:val="24"/>
          <w:lang w:val="en-US"/>
        </w:rPr>
        <w:t xml:space="preserve"> S, </w:t>
      </w:r>
      <w:r>
        <w:rPr>
          <w:rFonts w:ascii="Book Antiqua" w:hAnsi="Book Antiqua"/>
          <w:sz w:val="24"/>
          <w:szCs w:val="24"/>
          <w:lang w:val="en-US"/>
        </w:rPr>
        <w:t xml:space="preserve">Nielsen NM, </w:t>
      </w:r>
      <w:proofErr w:type="spellStart"/>
      <w:r>
        <w:rPr>
          <w:rFonts w:ascii="Book Antiqua" w:hAnsi="Book Antiqua"/>
          <w:sz w:val="24"/>
          <w:szCs w:val="24"/>
          <w:lang w:val="en-US"/>
        </w:rPr>
        <w:t>Wohlfahrt</w:t>
      </w:r>
      <w:proofErr w:type="spellEnd"/>
      <w:r>
        <w:rPr>
          <w:rFonts w:ascii="Book Antiqua" w:hAnsi="Book Antiqua"/>
          <w:sz w:val="24"/>
          <w:szCs w:val="24"/>
          <w:lang w:val="en-US"/>
        </w:rPr>
        <w:t xml:space="preserve"> J, Jess T</w:t>
      </w:r>
      <w:r w:rsidRPr="00DC6745">
        <w:rPr>
          <w:rFonts w:ascii="Book Antiqua" w:hAnsi="Book Antiqua" w:cs="宋体"/>
          <w:color w:val="000000"/>
          <w:sz w:val="24"/>
          <w:szCs w:val="24"/>
          <w:lang w:val="en-US" w:eastAsia="zh-CN"/>
        </w:rPr>
        <w:t>. Changes in medical treatment and surgery rates in inflammatory bowel disease: a nationwide cohort study 1979-2011. </w:t>
      </w:r>
      <w:r w:rsidRPr="00DC6745">
        <w:rPr>
          <w:rFonts w:ascii="Book Antiqua" w:hAnsi="Book Antiqua" w:cs="宋体"/>
          <w:i/>
          <w:iCs/>
          <w:color w:val="000000"/>
          <w:sz w:val="24"/>
          <w:szCs w:val="24"/>
          <w:lang w:val="en-US" w:eastAsia="zh-CN"/>
        </w:rPr>
        <w:t>Gut</w:t>
      </w:r>
      <w:r w:rsidRPr="00DC6745">
        <w:rPr>
          <w:rFonts w:ascii="Book Antiqua" w:hAnsi="Book Antiqua" w:cs="宋体"/>
          <w:color w:val="000000"/>
          <w:sz w:val="24"/>
          <w:szCs w:val="24"/>
          <w:lang w:val="en-US" w:eastAsia="zh-CN"/>
        </w:rPr>
        <w:t> 2013 [PMID: 24056767 DOI: 10.1136/gutjnl-2013-305607]</w:t>
      </w:r>
    </w:p>
    <w:p w:rsidR="000E6653" w:rsidRPr="00DC6745" w:rsidRDefault="000E6653" w:rsidP="000E6653">
      <w:pPr>
        <w:spacing w:after="0" w:line="360" w:lineRule="auto"/>
        <w:jc w:val="both"/>
        <w:rPr>
          <w:rFonts w:ascii="Book Antiqua" w:hAnsi="Book Antiqua" w:cs="宋体"/>
          <w:color w:val="000000"/>
          <w:sz w:val="24"/>
          <w:szCs w:val="24"/>
          <w:lang w:val="en-US" w:eastAsia="zh-CN"/>
        </w:rPr>
      </w:pPr>
      <w:r w:rsidRPr="00DC6745">
        <w:rPr>
          <w:rFonts w:ascii="Book Antiqua" w:hAnsi="Book Antiqua" w:cs="宋体"/>
          <w:color w:val="000000"/>
          <w:sz w:val="24"/>
          <w:szCs w:val="24"/>
          <w:lang w:val="en-US" w:eastAsia="zh-CN"/>
        </w:rPr>
        <w:t>75 </w:t>
      </w:r>
      <w:proofErr w:type="spellStart"/>
      <w:r w:rsidRPr="00DC6745">
        <w:rPr>
          <w:rFonts w:ascii="Book Antiqua" w:hAnsi="Book Antiqua" w:cs="宋体"/>
          <w:b/>
          <w:bCs/>
          <w:color w:val="000000"/>
          <w:sz w:val="24"/>
          <w:szCs w:val="24"/>
          <w:lang w:val="en-US" w:eastAsia="zh-CN"/>
        </w:rPr>
        <w:t>Dhanda</w:t>
      </w:r>
      <w:proofErr w:type="spellEnd"/>
      <w:r w:rsidRPr="00DC6745">
        <w:rPr>
          <w:rFonts w:ascii="Book Antiqua" w:hAnsi="Book Antiqua" w:cs="宋体"/>
          <w:b/>
          <w:bCs/>
          <w:color w:val="000000"/>
          <w:sz w:val="24"/>
          <w:szCs w:val="24"/>
          <w:lang w:val="en-US" w:eastAsia="zh-CN"/>
        </w:rPr>
        <w:t xml:space="preserve"> AD</w:t>
      </w:r>
      <w:r w:rsidRPr="00DC6745">
        <w:rPr>
          <w:rFonts w:ascii="Book Antiqua" w:hAnsi="Book Antiqua" w:cs="宋体"/>
          <w:color w:val="000000"/>
          <w:sz w:val="24"/>
          <w:szCs w:val="24"/>
          <w:lang w:val="en-US" w:eastAsia="zh-CN"/>
        </w:rPr>
        <w:t xml:space="preserve">, Creed TJ, Greenwood R, Sands BE, </w:t>
      </w:r>
      <w:proofErr w:type="spellStart"/>
      <w:r w:rsidRPr="00DC6745">
        <w:rPr>
          <w:rFonts w:ascii="Book Antiqua" w:hAnsi="Book Antiqua" w:cs="宋体"/>
          <w:color w:val="000000"/>
          <w:sz w:val="24"/>
          <w:szCs w:val="24"/>
          <w:lang w:val="en-US" w:eastAsia="zh-CN"/>
        </w:rPr>
        <w:t>Probert</w:t>
      </w:r>
      <w:proofErr w:type="spellEnd"/>
      <w:r w:rsidRPr="00DC6745">
        <w:rPr>
          <w:rFonts w:ascii="Book Antiqua" w:hAnsi="Book Antiqua" w:cs="宋体"/>
          <w:color w:val="000000"/>
          <w:sz w:val="24"/>
          <w:szCs w:val="24"/>
          <w:lang w:val="en-US" w:eastAsia="zh-CN"/>
        </w:rPr>
        <w:t xml:space="preserve"> CS. Can endoscopy be avoided in the assessment of ulcerative colitis in clinical trials? </w:t>
      </w:r>
      <w:proofErr w:type="spellStart"/>
      <w:r w:rsidRPr="00DC6745">
        <w:rPr>
          <w:rFonts w:ascii="Book Antiqua" w:hAnsi="Book Antiqua" w:cs="宋体"/>
          <w:i/>
          <w:iCs/>
          <w:color w:val="000000"/>
          <w:sz w:val="24"/>
          <w:szCs w:val="24"/>
          <w:lang w:val="en-US" w:eastAsia="zh-CN"/>
        </w:rPr>
        <w:t>Inflamm</w:t>
      </w:r>
      <w:proofErr w:type="spellEnd"/>
      <w:r w:rsidRPr="00DC6745">
        <w:rPr>
          <w:rFonts w:ascii="Book Antiqua" w:hAnsi="Book Antiqua" w:cs="宋体"/>
          <w:i/>
          <w:iCs/>
          <w:color w:val="000000"/>
          <w:sz w:val="24"/>
          <w:szCs w:val="24"/>
          <w:lang w:val="en-US" w:eastAsia="zh-CN"/>
        </w:rPr>
        <w:t xml:space="preserve"> Bowel Dis</w:t>
      </w:r>
      <w:r w:rsidRPr="00DC6745">
        <w:rPr>
          <w:rFonts w:ascii="Book Antiqua" w:hAnsi="Book Antiqua" w:cs="宋体"/>
          <w:color w:val="000000"/>
          <w:sz w:val="24"/>
          <w:szCs w:val="24"/>
          <w:lang w:val="en-US" w:eastAsia="zh-CN"/>
        </w:rPr>
        <w:t> 2012; </w:t>
      </w:r>
      <w:r w:rsidRPr="00DC6745">
        <w:rPr>
          <w:rFonts w:ascii="Book Antiqua" w:hAnsi="Book Antiqua" w:cs="宋体"/>
          <w:b/>
          <w:bCs/>
          <w:color w:val="000000"/>
          <w:sz w:val="24"/>
          <w:szCs w:val="24"/>
          <w:lang w:val="en-US" w:eastAsia="zh-CN"/>
        </w:rPr>
        <w:t>18</w:t>
      </w:r>
      <w:r w:rsidRPr="00DC6745">
        <w:rPr>
          <w:rFonts w:ascii="Book Antiqua" w:hAnsi="Book Antiqua" w:cs="宋体"/>
          <w:color w:val="000000"/>
          <w:sz w:val="24"/>
          <w:szCs w:val="24"/>
          <w:lang w:val="en-US" w:eastAsia="zh-CN"/>
        </w:rPr>
        <w:t>: 2056-2062 [PMID: 22271464 DOI: 10.1002/ibd.22879]</w:t>
      </w: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0E6653">
      <w:pPr>
        <w:wordWrap w:val="0"/>
        <w:spacing w:after="0" w:line="360" w:lineRule="auto"/>
        <w:jc w:val="right"/>
        <w:rPr>
          <w:rFonts w:ascii="Tahoma" w:hAnsi="Tahoma" w:cs="Tahoma"/>
          <w:color w:val="000000"/>
          <w:sz w:val="18"/>
          <w:szCs w:val="18"/>
          <w:shd w:val="clear" w:color="auto" w:fill="FFFFFF"/>
          <w:lang w:eastAsia="zh-CN"/>
        </w:rPr>
      </w:pPr>
      <w:r w:rsidRPr="000E6653">
        <w:rPr>
          <w:rFonts w:ascii="Book Antiqua" w:hAnsi="Book Antiqua"/>
          <w:b/>
          <w:sz w:val="24"/>
          <w:szCs w:val="24"/>
        </w:rPr>
        <w:t>P-Reviewer</w:t>
      </w:r>
      <w:r>
        <w:rPr>
          <w:rFonts w:ascii="Book Antiqua" w:hAnsi="Book Antiqua" w:hint="eastAsia"/>
          <w:b/>
          <w:sz w:val="24"/>
          <w:szCs w:val="24"/>
          <w:lang w:eastAsia="zh-CN"/>
        </w:rPr>
        <w:t>s</w:t>
      </w:r>
      <w:r w:rsidRPr="000E6653">
        <w:rPr>
          <w:rFonts w:ascii="Book Antiqua" w:hAnsi="Book Antiqua" w:hint="eastAsia"/>
          <w:b/>
          <w:sz w:val="24"/>
          <w:szCs w:val="24"/>
        </w:rPr>
        <w:t xml:space="preserve">: </w:t>
      </w:r>
      <w:r>
        <w:rPr>
          <w:rFonts w:ascii="Book Antiqua" w:hAnsi="Book Antiqua"/>
          <w:sz w:val="24"/>
          <w:szCs w:val="24"/>
          <w:lang w:eastAsia="zh-CN"/>
        </w:rPr>
        <w:t>Hiraoka</w:t>
      </w:r>
      <w:r w:rsidRPr="000E6653">
        <w:rPr>
          <w:rFonts w:ascii="Book Antiqua" w:hAnsi="Book Antiqua"/>
          <w:sz w:val="24"/>
          <w:szCs w:val="24"/>
          <w:lang w:eastAsia="zh-CN"/>
        </w:rPr>
        <w:t xml:space="preserve"> S</w:t>
      </w:r>
      <w:r w:rsidRPr="000E6653">
        <w:rPr>
          <w:rFonts w:ascii="Book Antiqua" w:hAnsi="Book Antiqua" w:hint="eastAsia"/>
          <w:sz w:val="24"/>
          <w:szCs w:val="24"/>
          <w:lang w:eastAsia="zh-CN"/>
        </w:rPr>
        <w:t xml:space="preserve">, </w:t>
      </w:r>
      <w:r>
        <w:rPr>
          <w:rFonts w:ascii="Book Antiqua" w:hAnsi="Book Antiqua"/>
          <w:sz w:val="24"/>
          <w:szCs w:val="24"/>
          <w:lang w:eastAsia="zh-CN"/>
        </w:rPr>
        <w:t>Jena</w:t>
      </w:r>
      <w:r w:rsidRPr="000E6653">
        <w:rPr>
          <w:rFonts w:ascii="Book Antiqua" w:hAnsi="Book Antiqua"/>
          <w:sz w:val="24"/>
          <w:szCs w:val="24"/>
          <w:lang w:eastAsia="zh-CN"/>
        </w:rPr>
        <w:t xml:space="preserve"> G</w:t>
      </w:r>
      <w:r w:rsidRPr="000E6653">
        <w:rPr>
          <w:rFonts w:ascii="Book Antiqua" w:hAnsi="Book Antiqua" w:hint="eastAsia"/>
          <w:sz w:val="24"/>
          <w:szCs w:val="24"/>
          <w:lang w:eastAsia="zh-CN"/>
        </w:rPr>
        <w:t xml:space="preserve">, </w:t>
      </w:r>
      <w:r>
        <w:rPr>
          <w:rFonts w:ascii="Book Antiqua" w:hAnsi="Book Antiqua"/>
          <w:sz w:val="24"/>
          <w:szCs w:val="24"/>
          <w:lang w:eastAsia="zh-CN"/>
        </w:rPr>
        <w:t>Kato</w:t>
      </w:r>
      <w:r w:rsidRPr="000E6653">
        <w:rPr>
          <w:rFonts w:ascii="Book Antiqua" w:hAnsi="Book Antiqua"/>
          <w:sz w:val="24"/>
          <w:szCs w:val="24"/>
          <w:lang w:eastAsia="zh-CN"/>
        </w:rPr>
        <w:t xml:space="preserve"> J</w:t>
      </w:r>
      <w:r w:rsidRPr="000E6653">
        <w:rPr>
          <w:rFonts w:ascii="Book Antiqua" w:hAnsi="Book Antiqua" w:hint="eastAsia"/>
          <w:sz w:val="24"/>
          <w:szCs w:val="24"/>
          <w:lang w:eastAsia="zh-CN"/>
        </w:rPr>
        <w:t xml:space="preserve">, </w:t>
      </w:r>
      <w:r>
        <w:rPr>
          <w:rFonts w:ascii="Book Antiqua" w:hAnsi="Book Antiqua"/>
          <w:sz w:val="24"/>
          <w:szCs w:val="24"/>
          <w:lang w:eastAsia="zh-CN"/>
        </w:rPr>
        <w:t>Meucci</w:t>
      </w:r>
      <w:r w:rsidRPr="000E6653">
        <w:rPr>
          <w:rFonts w:ascii="Book Antiqua" w:hAnsi="Book Antiqua"/>
          <w:sz w:val="24"/>
          <w:szCs w:val="24"/>
          <w:lang w:eastAsia="zh-CN"/>
        </w:rPr>
        <w:t xml:space="preserve"> G</w:t>
      </w:r>
      <w:r w:rsidRPr="000E6653">
        <w:rPr>
          <w:rFonts w:ascii="Book Antiqua" w:hAnsi="Book Antiqua" w:hint="eastAsia"/>
          <w:sz w:val="24"/>
          <w:szCs w:val="24"/>
          <w:lang w:eastAsia="zh-CN"/>
        </w:rPr>
        <w:t xml:space="preserve">, </w:t>
      </w:r>
      <w:r>
        <w:rPr>
          <w:rFonts w:ascii="Book Antiqua" w:hAnsi="Book Antiqua"/>
          <w:sz w:val="24"/>
          <w:szCs w:val="24"/>
          <w:lang w:eastAsia="zh-CN"/>
        </w:rPr>
        <w:t>Nagpal</w:t>
      </w:r>
      <w:r w:rsidRPr="000E6653">
        <w:rPr>
          <w:rFonts w:ascii="Book Antiqua" w:hAnsi="Book Antiqua"/>
          <w:sz w:val="24"/>
          <w:szCs w:val="24"/>
          <w:lang w:eastAsia="zh-CN"/>
        </w:rPr>
        <w:t xml:space="preserve"> AP</w:t>
      </w:r>
      <w:r>
        <w:rPr>
          <w:rFonts w:ascii="Tahoma" w:hAnsi="Tahoma" w:cs="Tahoma" w:hint="eastAsia"/>
          <w:color w:val="000000"/>
          <w:sz w:val="18"/>
          <w:szCs w:val="18"/>
          <w:shd w:val="clear" w:color="auto" w:fill="FFFFFF"/>
          <w:lang w:eastAsia="zh-CN"/>
        </w:rPr>
        <w:t xml:space="preserve"> </w:t>
      </w:r>
    </w:p>
    <w:p w:rsidR="000E6653" w:rsidRPr="000E6653" w:rsidRDefault="000E6653" w:rsidP="000E6653">
      <w:pPr>
        <w:spacing w:after="0" w:line="360" w:lineRule="auto"/>
        <w:jc w:val="right"/>
        <w:rPr>
          <w:rFonts w:ascii="Book Antiqua" w:hAnsi="Book Antiqua" w:cs="宋体"/>
          <w:color w:val="000000"/>
          <w:sz w:val="24"/>
          <w:szCs w:val="24"/>
          <w:lang w:val="en-US" w:eastAsia="zh-CN"/>
        </w:rPr>
      </w:pPr>
      <w:r w:rsidRPr="000E6653">
        <w:rPr>
          <w:rFonts w:ascii="Book Antiqua" w:hAnsi="Book Antiqua"/>
          <w:b/>
          <w:sz w:val="24"/>
          <w:szCs w:val="24"/>
        </w:rPr>
        <w:t>S-Editor</w:t>
      </w:r>
      <w:r w:rsidRPr="000E6653">
        <w:rPr>
          <w:rFonts w:ascii="Book Antiqua" w:hAnsi="Book Antiqua" w:hint="eastAsia"/>
          <w:b/>
          <w:sz w:val="24"/>
          <w:szCs w:val="24"/>
        </w:rPr>
        <w:t>:</w:t>
      </w:r>
      <w:r w:rsidRPr="000E6653">
        <w:rPr>
          <w:rFonts w:ascii="Book Antiqua" w:hAnsi="Book Antiqua"/>
          <w:b/>
          <w:sz w:val="24"/>
          <w:szCs w:val="24"/>
        </w:rPr>
        <w:t xml:space="preserve"> </w:t>
      </w:r>
      <w:r w:rsidRPr="000E6653">
        <w:rPr>
          <w:rFonts w:ascii="Book Antiqua" w:hAnsi="Book Antiqua" w:hint="eastAsia"/>
          <w:sz w:val="24"/>
          <w:szCs w:val="24"/>
          <w:lang w:eastAsia="zh-CN"/>
        </w:rPr>
        <w:t>Song XX</w:t>
      </w:r>
      <w:r w:rsidRPr="000E6653">
        <w:rPr>
          <w:rFonts w:ascii="Book Antiqua" w:hAnsi="Book Antiqua"/>
          <w:b/>
          <w:sz w:val="24"/>
          <w:szCs w:val="24"/>
        </w:rPr>
        <w:t xml:space="preserve"> L-Editor</w:t>
      </w:r>
      <w:r w:rsidRPr="000E6653">
        <w:rPr>
          <w:rFonts w:ascii="Book Antiqua" w:hAnsi="Book Antiqua" w:hint="eastAsia"/>
          <w:b/>
          <w:sz w:val="24"/>
          <w:szCs w:val="24"/>
        </w:rPr>
        <w:t>:</w:t>
      </w:r>
      <w:r w:rsidRPr="000E6653">
        <w:rPr>
          <w:rFonts w:ascii="Book Antiqua" w:hAnsi="Book Antiqua"/>
          <w:b/>
          <w:sz w:val="24"/>
          <w:szCs w:val="24"/>
        </w:rPr>
        <w:t xml:space="preserve">  E-Editor</w:t>
      </w:r>
      <w:r w:rsidRPr="000E6653">
        <w:rPr>
          <w:rFonts w:ascii="Book Antiqua" w:hAnsi="Book Antiqua" w:hint="eastAsia"/>
          <w:b/>
          <w:sz w:val="24"/>
          <w:szCs w:val="24"/>
        </w:rPr>
        <w:t>:</w:t>
      </w: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Default="000E6653" w:rsidP="00DC6745">
      <w:pPr>
        <w:spacing w:after="0" w:line="360" w:lineRule="auto"/>
        <w:jc w:val="both"/>
        <w:rPr>
          <w:rFonts w:ascii="Book Antiqua" w:hAnsi="Book Antiqua" w:cs="宋体"/>
          <w:color w:val="000000"/>
          <w:sz w:val="24"/>
          <w:szCs w:val="24"/>
          <w:lang w:val="en-US" w:eastAsia="zh-CN"/>
        </w:rPr>
      </w:pPr>
    </w:p>
    <w:p w:rsidR="000E6653" w:rsidRPr="005F5B13" w:rsidRDefault="000E6653" w:rsidP="000E6653">
      <w:pPr>
        <w:spacing w:after="0" w:line="360" w:lineRule="auto"/>
        <w:jc w:val="both"/>
        <w:rPr>
          <w:rFonts w:ascii="Book Antiqua" w:hAnsi="Book Antiqua"/>
          <w:sz w:val="24"/>
          <w:szCs w:val="24"/>
          <w:lang w:val="en-GB" w:eastAsia="zh-CN"/>
        </w:rPr>
      </w:pPr>
    </w:p>
    <w:p w:rsidR="000E6653" w:rsidRPr="00DE40B1" w:rsidRDefault="000E6653" w:rsidP="000E6653">
      <w:pPr>
        <w:spacing w:after="0" w:line="360" w:lineRule="auto"/>
        <w:jc w:val="both"/>
        <w:rPr>
          <w:rFonts w:ascii="Book Antiqua" w:hAnsi="Book Antiqua"/>
          <w:b/>
          <w:sz w:val="24"/>
          <w:szCs w:val="24"/>
          <w:lang w:val="en-US"/>
        </w:rPr>
      </w:pPr>
      <w:r w:rsidRPr="00DE40B1">
        <w:rPr>
          <w:rFonts w:ascii="Book Antiqua" w:hAnsi="Book Antiqua"/>
          <w:b/>
          <w:sz w:val="24"/>
          <w:szCs w:val="24"/>
          <w:lang w:val="en-US"/>
        </w:rPr>
        <w:t xml:space="preserve">Table 1 </w:t>
      </w:r>
      <w:r w:rsidRPr="00DE40B1">
        <w:rPr>
          <w:rFonts w:ascii="Book Antiqua" w:hAnsi="Book Antiqua" w:cs="Tahoma"/>
          <w:b/>
          <w:sz w:val="24"/>
          <w:szCs w:val="24"/>
          <w:lang w:val="en-US"/>
        </w:rPr>
        <w:t>Randomized clinical trial</w:t>
      </w:r>
      <w:r w:rsidRPr="00DE40B1">
        <w:rPr>
          <w:rFonts w:ascii="Book Antiqua" w:hAnsi="Book Antiqua"/>
          <w:b/>
          <w:sz w:val="24"/>
          <w:szCs w:val="24"/>
          <w:lang w:val="en-US"/>
        </w:rPr>
        <w:t xml:space="preserve"> of biologic agent in </w:t>
      </w:r>
      <w:r w:rsidRPr="00DE40B1">
        <w:rPr>
          <w:rFonts w:ascii="Book Antiqua" w:hAnsi="Book Antiqua" w:cs="Tahoma"/>
          <w:b/>
          <w:sz w:val="24"/>
          <w:szCs w:val="24"/>
          <w:lang w:val="en-US"/>
        </w:rPr>
        <w:t>ulcerative colitis</w:t>
      </w:r>
      <w:r w:rsidRPr="00DE40B1">
        <w:rPr>
          <w:rFonts w:ascii="Book Antiqua" w:hAnsi="Book Antiqua"/>
          <w:b/>
          <w:sz w:val="24"/>
          <w:szCs w:val="24"/>
          <w:lang w:val="en-US"/>
        </w:rPr>
        <w:t xml:space="preserve"> and the relative </w:t>
      </w:r>
      <w:r w:rsidRPr="00DE40B1">
        <w:rPr>
          <w:rFonts w:ascii="Book Antiqua" w:hAnsi="Book Antiqua" w:hint="eastAsia"/>
          <w:b/>
          <w:sz w:val="24"/>
          <w:szCs w:val="24"/>
          <w:lang w:eastAsia="zh-CN"/>
        </w:rPr>
        <w:t>m</w:t>
      </w:r>
      <w:r w:rsidRPr="00DE40B1">
        <w:rPr>
          <w:rFonts w:ascii="Book Antiqua" w:hAnsi="Book Antiqua"/>
          <w:b/>
          <w:sz w:val="24"/>
          <w:szCs w:val="24"/>
        </w:rPr>
        <w:t>ucosal healing</w:t>
      </w:r>
      <w:r w:rsidRPr="00DE40B1">
        <w:rPr>
          <w:rFonts w:ascii="Book Antiqua" w:hAnsi="Book Antiqua"/>
          <w:b/>
          <w:sz w:val="24"/>
          <w:szCs w:val="24"/>
          <w:lang w:val="en-US"/>
        </w:rPr>
        <w:t xml:space="preserve"> rates</w:t>
      </w:r>
    </w:p>
    <w:p w:rsidR="000E6653" w:rsidRPr="000E6653" w:rsidRDefault="000E6653" w:rsidP="00DC6745">
      <w:pPr>
        <w:spacing w:after="0" w:line="360" w:lineRule="auto"/>
        <w:jc w:val="both"/>
        <w:rPr>
          <w:rFonts w:ascii="Book Antiqua" w:hAnsi="Book Antiqua" w:cs="宋体"/>
          <w:color w:val="000000"/>
          <w:sz w:val="24"/>
          <w:szCs w:val="24"/>
          <w:lang w:val="en-US" w:eastAsia="zh-CN"/>
        </w:rPr>
      </w:pPr>
    </w:p>
    <w:tbl>
      <w:tblPr>
        <w:tblpPr w:leftFromText="141" w:rightFromText="141" w:vertAnchor="page" w:horzAnchor="margin" w:tblpY="42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1079"/>
        <w:gridCol w:w="4318"/>
        <w:gridCol w:w="1442"/>
        <w:gridCol w:w="2239"/>
      </w:tblGrid>
      <w:tr w:rsidR="000E6653" w:rsidRPr="005F5B13" w:rsidTr="000E6653">
        <w:trPr>
          <w:trHeight w:val="709"/>
        </w:trPr>
        <w:tc>
          <w:tcPr>
            <w:tcW w:w="869" w:type="pct"/>
          </w:tcPr>
          <w:p w:rsidR="000E6653" w:rsidRPr="005F5B13" w:rsidRDefault="000E6653" w:rsidP="000E6653">
            <w:pPr>
              <w:spacing w:after="0"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491" w:type="pct"/>
          </w:tcPr>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Patients (</w:t>
            </w:r>
            <w:r w:rsidRPr="00DE40B1">
              <w:rPr>
                <w:rFonts w:ascii="Book Antiqua" w:hAnsi="Book Antiqua"/>
                <w:b/>
                <w:i/>
                <w:sz w:val="24"/>
                <w:szCs w:val="24"/>
              </w:rPr>
              <w:t>n</w:t>
            </w:r>
            <w:r w:rsidRPr="005F5B13">
              <w:rPr>
                <w:rFonts w:ascii="Book Antiqua" w:hAnsi="Book Antiqua"/>
                <w:b/>
                <w:sz w:val="24"/>
                <w:szCs w:val="24"/>
              </w:rPr>
              <w:t>)</w:t>
            </w:r>
          </w:p>
        </w:tc>
        <w:tc>
          <w:tcPr>
            <w:tcW w:w="1965" w:type="pct"/>
          </w:tcPr>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Treatment protocol</w:t>
            </w:r>
          </w:p>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duration</w:t>
            </w:r>
          </w:p>
        </w:tc>
        <w:tc>
          <w:tcPr>
            <w:tcW w:w="656" w:type="pct"/>
          </w:tcPr>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 xml:space="preserve">Evaluation </w:t>
            </w:r>
          </w:p>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time from baseline</w:t>
            </w:r>
          </w:p>
        </w:tc>
        <w:tc>
          <w:tcPr>
            <w:tcW w:w="1019" w:type="pct"/>
          </w:tcPr>
          <w:p w:rsidR="000E6653" w:rsidRPr="005F5B13" w:rsidRDefault="000E6653" w:rsidP="000E6653">
            <w:pPr>
              <w:spacing w:after="0" w:line="360" w:lineRule="auto"/>
              <w:jc w:val="both"/>
              <w:rPr>
                <w:rFonts w:ascii="Book Antiqua" w:hAnsi="Book Antiqua"/>
                <w:b/>
                <w:sz w:val="24"/>
                <w:szCs w:val="24"/>
              </w:rPr>
            </w:pPr>
            <w:r w:rsidRPr="005F5B13">
              <w:rPr>
                <w:rFonts w:ascii="Book Antiqua" w:hAnsi="Book Antiqua"/>
                <w:b/>
                <w:sz w:val="24"/>
                <w:szCs w:val="24"/>
              </w:rPr>
              <w:t xml:space="preserve">MH </w:t>
            </w:r>
            <w:r>
              <w:rPr>
                <w:rFonts w:ascii="Book Antiqua" w:hAnsi="Book Antiqua" w:hint="eastAsia"/>
                <w:b/>
                <w:sz w:val="24"/>
                <w:szCs w:val="24"/>
                <w:lang w:eastAsia="zh-CN"/>
              </w:rPr>
              <w:t>r</w:t>
            </w:r>
            <w:r w:rsidRPr="005F5B13">
              <w:rPr>
                <w:rFonts w:ascii="Book Antiqua" w:hAnsi="Book Antiqua"/>
                <w:b/>
                <w:sz w:val="24"/>
                <w:szCs w:val="24"/>
              </w:rPr>
              <w:t xml:space="preserve">ate </w:t>
            </w:r>
          </w:p>
        </w:tc>
      </w:tr>
      <w:tr w:rsidR="000E6653" w:rsidRPr="005F5B13" w:rsidTr="000E6653">
        <w:trPr>
          <w:trHeight w:val="890"/>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lastRenderedPageBreak/>
              <w:t>Rutgeerts</w:t>
            </w:r>
            <w:r>
              <w:rPr>
                <w:rFonts w:ascii="Book Antiqua" w:hAnsi="Book Antiqua" w:hint="eastAsia"/>
                <w:sz w:val="24"/>
                <w:szCs w:val="24"/>
                <w:lang w:eastAsia="zh-CN"/>
              </w:rPr>
              <w:t xml:space="preserve"> </w:t>
            </w:r>
            <w:r w:rsidRPr="00DE40B1">
              <w:rPr>
                <w:rFonts w:ascii="Book Antiqua" w:hAnsi="Book Antiqua" w:hint="eastAsia"/>
                <w:i/>
                <w:sz w:val="24"/>
                <w:szCs w:val="24"/>
                <w:lang w:eastAsia="zh-CN"/>
              </w:rPr>
              <w:t>et al</w:t>
            </w:r>
            <w:r w:rsidRPr="00DE40B1">
              <w:rPr>
                <w:rFonts w:ascii="Book Antiqua" w:hAnsi="Book Antiqua"/>
                <w:sz w:val="24"/>
                <w:szCs w:val="24"/>
                <w:vertAlign w:val="superscript"/>
              </w:rPr>
              <w:t>[32]</w:t>
            </w:r>
          </w:p>
          <w:p w:rsidR="000E6653" w:rsidRPr="005F5B13" w:rsidRDefault="000E6653" w:rsidP="000E6653">
            <w:pPr>
              <w:spacing w:after="0" w:line="360" w:lineRule="auto"/>
              <w:jc w:val="both"/>
              <w:rPr>
                <w:rFonts w:ascii="Book Antiqua" w:hAnsi="Book Antiqua"/>
                <w:b/>
                <w:sz w:val="24"/>
                <w:szCs w:val="24"/>
              </w:rPr>
            </w:pPr>
          </w:p>
        </w:tc>
        <w:tc>
          <w:tcPr>
            <w:tcW w:w="491"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728</w:t>
            </w:r>
          </w:p>
        </w:tc>
        <w:tc>
          <w:tcPr>
            <w:tcW w:w="1965" w:type="pct"/>
          </w:tcPr>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IFX 5 or 10 mg/kg every 8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Placebo</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30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r w:rsidRPr="005F5B13">
              <w:rPr>
                <w:rFonts w:ascii="Book Antiqua" w:hAnsi="Book Antiqua"/>
                <w:sz w:val="24"/>
                <w:szCs w:val="24"/>
                <w:lang w:val="en-GB"/>
              </w:rPr>
              <w:t xml:space="preserve"> (ACT2)</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54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r w:rsidRPr="005F5B13">
              <w:rPr>
                <w:rFonts w:ascii="Book Antiqua" w:hAnsi="Book Antiqua"/>
                <w:sz w:val="24"/>
                <w:szCs w:val="24"/>
                <w:lang w:val="en-GB"/>
              </w:rPr>
              <w:t xml:space="preserve"> (ACT1) </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rPr>
            </w:pPr>
          </w:p>
        </w:tc>
        <w:tc>
          <w:tcPr>
            <w:tcW w:w="656"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8</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30</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54</w:t>
            </w:r>
          </w:p>
        </w:tc>
        <w:tc>
          <w:tcPr>
            <w:tcW w:w="1019" w:type="pct"/>
          </w:tcPr>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60.7% IFX</w:t>
            </w:r>
          </w:p>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32.3% Placebo</w:t>
            </w:r>
          </w:p>
          <w:p w:rsidR="000E6653" w:rsidRPr="005F5B13" w:rsidRDefault="000E6653" w:rsidP="000E6653">
            <w:pPr>
              <w:spacing w:after="0" w:line="360" w:lineRule="auto"/>
              <w:jc w:val="both"/>
              <w:rPr>
                <w:rFonts w:ascii="Book Antiqua" w:hAnsi="Book Antiqua"/>
                <w:sz w:val="24"/>
                <w:szCs w:val="24"/>
                <w:lang w:val="en-US"/>
              </w:rPr>
            </w:pPr>
          </w:p>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 xml:space="preserve">50.6% IFX </w:t>
            </w:r>
          </w:p>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27.4% Placebo</w:t>
            </w:r>
          </w:p>
          <w:p w:rsidR="000E6653" w:rsidRPr="005F5B13" w:rsidRDefault="000E6653" w:rsidP="000E6653">
            <w:pPr>
              <w:spacing w:after="0" w:line="360" w:lineRule="auto"/>
              <w:jc w:val="both"/>
              <w:rPr>
                <w:rFonts w:ascii="Book Antiqua" w:hAnsi="Book Antiqua"/>
                <w:sz w:val="24"/>
                <w:szCs w:val="24"/>
                <w:lang w:val="en-US"/>
              </w:rPr>
            </w:pPr>
          </w:p>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 xml:space="preserve">46.0% IFX </w:t>
            </w:r>
          </w:p>
          <w:p w:rsidR="000E6653" w:rsidRPr="005F5B13" w:rsidRDefault="000E6653" w:rsidP="000E6653">
            <w:pPr>
              <w:spacing w:after="0" w:line="360" w:lineRule="auto"/>
              <w:jc w:val="both"/>
              <w:rPr>
                <w:rFonts w:ascii="Book Antiqua" w:hAnsi="Book Antiqua"/>
                <w:sz w:val="24"/>
                <w:szCs w:val="24"/>
                <w:lang w:val="en-US"/>
              </w:rPr>
            </w:pPr>
            <w:r w:rsidRPr="005F5B13">
              <w:rPr>
                <w:rFonts w:ascii="Book Antiqua" w:hAnsi="Book Antiqua"/>
                <w:sz w:val="24"/>
                <w:szCs w:val="24"/>
                <w:lang w:val="en-US"/>
              </w:rPr>
              <w:t>18.2% Placebo</w:t>
            </w:r>
          </w:p>
        </w:tc>
      </w:tr>
      <w:tr w:rsidR="000E6653" w:rsidRPr="005F5B13" w:rsidTr="000E6653">
        <w:trPr>
          <w:trHeight w:val="1025"/>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Panaccione</w:t>
            </w:r>
            <w:r w:rsidRPr="00DE40B1">
              <w:rPr>
                <w:rFonts w:ascii="Book Antiqua" w:hAnsi="Book Antiqua" w:hint="eastAsia"/>
                <w:i/>
                <w:sz w:val="24"/>
                <w:szCs w:val="24"/>
                <w:lang w:eastAsia="zh-CN"/>
              </w:rPr>
              <w:t xml:space="preserve"> et al</w:t>
            </w:r>
            <w:r w:rsidRPr="00DE40B1">
              <w:rPr>
                <w:rFonts w:ascii="Book Antiqua" w:hAnsi="Book Antiqua"/>
                <w:sz w:val="24"/>
                <w:szCs w:val="24"/>
                <w:vertAlign w:val="superscript"/>
              </w:rPr>
              <w:t>[50]</w:t>
            </w:r>
          </w:p>
          <w:p w:rsidR="000E6653" w:rsidRPr="005F5B13" w:rsidRDefault="000E6653" w:rsidP="000E6653">
            <w:pPr>
              <w:spacing w:after="0" w:line="360" w:lineRule="auto"/>
              <w:jc w:val="both"/>
              <w:rPr>
                <w:rFonts w:ascii="Book Antiqua" w:hAnsi="Book Antiqua"/>
                <w:sz w:val="24"/>
                <w:szCs w:val="24"/>
              </w:rPr>
            </w:pPr>
          </w:p>
        </w:tc>
        <w:tc>
          <w:tcPr>
            <w:tcW w:w="491"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231</w:t>
            </w:r>
          </w:p>
        </w:tc>
        <w:tc>
          <w:tcPr>
            <w:tcW w:w="1965"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 xml:space="preserve">AZA 2.5 mg/kg </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 xml:space="preserve">IFX 5 mg/kg </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IFX 5 mg/kg + AZA 2.5 mg/kg</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lang w:eastAsia="zh-CN"/>
              </w:rPr>
            </w:pPr>
            <w:r w:rsidRPr="005F5B13">
              <w:rPr>
                <w:rFonts w:ascii="Book Antiqua" w:hAnsi="Book Antiqua"/>
                <w:sz w:val="24"/>
                <w:szCs w:val="24"/>
              </w:rPr>
              <w:t>16 w</w:t>
            </w:r>
            <w:r>
              <w:rPr>
                <w:rFonts w:ascii="Book Antiqua" w:hAnsi="Book Antiqua" w:hint="eastAsia"/>
                <w:sz w:val="24"/>
                <w:szCs w:val="24"/>
                <w:lang w:eastAsia="zh-CN"/>
              </w:rPr>
              <w:t>k</w:t>
            </w:r>
          </w:p>
        </w:tc>
        <w:tc>
          <w:tcPr>
            <w:tcW w:w="656"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16</w:t>
            </w:r>
          </w:p>
        </w:tc>
        <w:tc>
          <w:tcPr>
            <w:tcW w:w="101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37% AZA</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55% IFX</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63% AZA + IFX</w:t>
            </w:r>
          </w:p>
        </w:tc>
      </w:tr>
      <w:tr w:rsidR="000E6653" w:rsidRPr="005F5B13" w:rsidTr="000E6653">
        <w:trPr>
          <w:trHeight w:val="1178"/>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Sandborn</w:t>
            </w:r>
            <w:r w:rsidRPr="00DE40B1">
              <w:rPr>
                <w:rFonts w:ascii="Book Antiqua" w:hAnsi="Book Antiqua" w:hint="eastAsia"/>
                <w:i/>
                <w:sz w:val="24"/>
                <w:szCs w:val="24"/>
                <w:lang w:eastAsia="zh-CN"/>
              </w:rPr>
              <w:t xml:space="preserve"> et al</w:t>
            </w:r>
            <w:r w:rsidRPr="00A95E62">
              <w:rPr>
                <w:rFonts w:ascii="Book Antiqua" w:hAnsi="Book Antiqua" w:hint="eastAsia"/>
                <w:sz w:val="24"/>
                <w:szCs w:val="24"/>
                <w:vertAlign w:val="superscript"/>
                <w:lang w:eastAsia="zh-CN"/>
              </w:rPr>
              <w:t>[</w:t>
            </w:r>
            <w:r w:rsidRPr="00A95E62">
              <w:rPr>
                <w:rFonts w:ascii="Book Antiqua" w:hAnsi="Book Antiqua"/>
                <w:sz w:val="24"/>
                <w:szCs w:val="24"/>
                <w:vertAlign w:val="superscript"/>
              </w:rPr>
              <w:t>25]</w:t>
            </w:r>
          </w:p>
        </w:tc>
        <w:tc>
          <w:tcPr>
            <w:tcW w:w="491"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494</w:t>
            </w:r>
          </w:p>
        </w:tc>
        <w:tc>
          <w:tcPr>
            <w:tcW w:w="1965" w:type="pct"/>
          </w:tcPr>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ADA 160/80 and then 40 mg </w:t>
            </w:r>
            <w:proofErr w:type="spellStart"/>
            <w:r w:rsidRPr="005F5B13">
              <w:rPr>
                <w:rFonts w:ascii="Book Antiqua" w:hAnsi="Book Antiqua"/>
                <w:sz w:val="24"/>
                <w:szCs w:val="24"/>
                <w:lang w:val="en-GB"/>
              </w:rPr>
              <w:t>eow</w:t>
            </w:r>
            <w:proofErr w:type="spellEnd"/>
            <w:r w:rsidRPr="005F5B13">
              <w:rPr>
                <w:rFonts w:ascii="Book Antiqua" w:hAnsi="Book Antiqua"/>
                <w:sz w:val="24"/>
                <w:szCs w:val="24"/>
                <w:lang w:val="en-GB"/>
              </w:rPr>
              <w:t xml:space="preserve"> </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Placebo </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52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tc>
        <w:tc>
          <w:tcPr>
            <w:tcW w:w="656"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8</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52</w:t>
            </w:r>
          </w:p>
        </w:tc>
        <w:tc>
          <w:tcPr>
            <w:tcW w:w="101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41.1% ADA</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31.7% Placebo</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 xml:space="preserve">25.0% ADA </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15.4% Placebo</w:t>
            </w:r>
          </w:p>
        </w:tc>
      </w:tr>
      <w:tr w:rsidR="000E6653" w:rsidRPr="005F5B13" w:rsidTr="000E6653">
        <w:trPr>
          <w:trHeight w:val="2063"/>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Reinisch</w:t>
            </w:r>
            <w:r w:rsidRPr="00DE40B1">
              <w:rPr>
                <w:rFonts w:ascii="Book Antiqua" w:hAnsi="Book Antiqua" w:hint="eastAsia"/>
                <w:i/>
                <w:sz w:val="24"/>
                <w:szCs w:val="24"/>
                <w:lang w:eastAsia="zh-CN"/>
              </w:rPr>
              <w:t xml:space="preserve"> et al</w:t>
            </w:r>
            <w:r w:rsidRPr="005F5B13">
              <w:rPr>
                <w:rFonts w:ascii="Book Antiqua" w:hAnsi="Book Antiqua"/>
                <w:sz w:val="24"/>
                <w:szCs w:val="24"/>
              </w:rPr>
              <w:t xml:space="preserve"> </w:t>
            </w:r>
            <w:r w:rsidRPr="00A95E62">
              <w:rPr>
                <w:rFonts w:ascii="Book Antiqua" w:hAnsi="Book Antiqua"/>
                <w:sz w:val="24"/>
                <w:szCs w:val="24"/>
                <w:vertAlign w:val="superscript"/>
              </w:rPr>
              <w:t>[43]</w:t>
            </w:r>
          </w:p>
          <w:p w:rsidR="000E6653" w:rsidRPr="005F5B13" w:rsidRDefault="000E6653" w:rsidP="000E6653">
            <w:pPr>
              <w:spacing w:after="0" w:line="360" w:lineRule="auto"/>
              <w:jc w:val="both"/>
              <w:rPr>
                <w:rFonts w:ascii="Book Antiqua" w:hAnsi="Book Antiqua"/>
                <w:sz w:val="24"/>
                <w:szCs w:val="24"/>
              </w:rPr>
            </w:pPr>
          </w:p>
        </w:tc>
        <w:tc>
          <w:tcPr>
            <w:tcW w:w="491" w:type="pct"/>
          </w:tcPr>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390</w:t>
            </w:r>
          </w:p>
        </w:tc>
        <w:tc>
          <w:tcPr>
            <w:tcW w:w="1965" w:type="pct"/>
          </w:tcPr>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ADA 160/80 mg or 80/40 mg at weeks 0 and 2  followed by 40 mg at weeks 4 and 6 </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Placebo</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52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tc>
        <w:tc>
          <w:tcPr>
            <w:tcW w:w="656"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8</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52</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 xml:space="preserve"> </w:t>
            </w:r>
          </w:p>
        </w:tc>
        <w:tc>
          <w:tcPr>
            <w:tcW w:w="101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46.9% ADA (160/80)</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37.7% ADA (80/40)</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41.5% Placebo</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54% ADA</w:t>
            </w:r>
          </w:p>
        </w:tc>
      </w:tr>
      <w:tr w:rsidR="000E6653" w:rsidRPr="005F5B13" w:rsidTr="000E6653">
        <w:trPr>
          <w:trHeight w:val="2535"/>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Feagan</w:t>
            </w:r>
            <w:r w:rsidRPr="00DE40B1">
              <w:rPr>
                <w:rFonts w:ascii="Book Antiqua" w:hAnsi="Book Antiqua" w:hint="eastAsia"/>
                <w:i/>
                <w:sz w:val="24"/>
                <w:szCs w:val="24"/>
                <w:lang w:eastAsia="zh-CN"/>
              </w:rPr>
              <w:t xml:space="preserve"> et al</w:t>
            </w:r>
            <w:r w:rsidRPr="00A95E62">
              <w:rPr>
                <w:rFonts w:ascii="Book Antiqua" w:hAnsi="Book Antiqua"/>
                <w:sz w:val="24"/>
                <w:szCs w:val="24"/>
                <w:vertAlign w:val="superscript"/>
              </w:rPr>
              <w:t>[44]</w:t>
            </w:r>
          </w:p>
        </w:tc>
        <w:tc>
          <w:tcPr>
            <w:tcW w:w="491"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225</w:t>
            </w:r>
          </w:p>
        </w:tc>
        <w:tc>
          <w:tcPr>
            <w:tcW w:w="1965" w:type="pct"/>
          </w:tcPr>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VED 300 mg at week 0 and 2 and then every 4 or 8 </w:t>
            </w:r>
            <w:proofErr w:type="spellStart"/>
            <w:r w:rsidRPr="005F5B13">
              <w:rPr>
                <w:rFonts w:ascii="Book Antiqua" w:hAnsi="Book Antiqua"/>
                <w:sz w:val="24"/>
                <w:szCs w:val="24"/>
                <w:lang w:val="en-GB"/>
              </w:rPr>
              <w:t>w</w:t>
            </w:r>
            <w:r>
              <w:rPr>
                <w:rFonts w:ascii="Book Antiqua" w:hAnsi="Book Antiqua"/>
                <w:sz w:val="24"/>
                <w:szCs w:val="24"/>
                <w:lang w:val="en-GB"/>
              </w:rPr>
              <w:t>k</w:t>
            </w:r>
            <w:proofErr w:type="spellEnd"/>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Placebo</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52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tc>
        <w:tc>
          <w:tcPr>
            <w:tcW w:w="656"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6</w:t>
            </w: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Week 52</w:t>
            </w:r>
          </w:p>
        </w:tc>
        <w:tc>
          <w:tcPr>
            <w:tcW w:w="1019" w:type="pct"/>
          </w:tcPr>
          <w:p w:rsidR="000E6653" w:rsidRPr="005F5B13" w:rsidRDefault="000E6653" w:rsidP="000E6653">
            <w:pPr>
              <w:spacing w:after="0" w:line="360" w:lineRule="auto"/>
              <w:jc w:val="both"/>
              <w:rPr>
                <w:rFonts w:ascii="Book Antiqua" w:hAnsi="Book Antiqua"/>
                <w:sz w:val="24"/>
                <w:szCs w:val="24"/>
                <w:lang w:val="da-DK"/>
              </w:rPr>
            </w:pPr>
            <w:r w:rsidRPr="005F5B13">
              <w:rPr>
                <w:rFonts w:ascii="Book Antiqua" w:hAnsi="Book Antiqua"/>
                <w:sz w:val="24"/>
                <w:szCs w:val="24"/>
                <w:lang w:val="da-DK"/>
              </w:rPr>
              <w:t>40.7% VED</w:t>
            </w:r>
          </w:p>
          <w:p w:rsidR="000E6653" w:rsidRPr="005F5B13" w:rsidRDefault="000E6653" w:rsidP="000E6653">
            <w:pPr>
              <w:spacing w:after="0" w:line="360" w:lineRule="auto"/>
              <w:jc w:val="both"/>
              <w:rPr>
                <w:rFonts w:ascii="Book Antiqua" w:hAnsi="Book Antiqua"/>
                <w:sz w:val="24"/>
                <w:szCs w:val="24"/>
                <w:lang w:val="da-DK"/>
              </w:rPr>
            </w:pPr>
            <w:r w:rsidRPr="005F5B13">
              <w:rPr>
                <w:rFonts w:ascii="Book Antiqua" w:hAnsi="Book Antiqua"/>
                <w:sz w:val="24"/>
                <w:szCs w:val="24"/>
                <w:lang w:val="da-DK"/>
              </w:rPr>
              <w:t>24.8% Placebo</w:t>
            </w:r>
          </w:p>
          <w:p w:rsidR="000E6653" w:rsidRPr="005F5B13" w:rsidRDefault="000E6653" w:rsidP="000E6653">
            <w:pPr>
              <w:spacing w:after="0" w:line="360" w:lineRule="auto"/>
              <w:jc w:val="both"/>
              <w:rPr>
                <w:rFonts w:ascii="Book Antiqua" w:hAnsi="Book Antiqua"/>
                <w:sz w:val="24"/>
                <w:szCs w:val="24"/>
                <w:lang w:val="da-DK"/>
              </w:rPr>
            </w:pPr>
          </w:p>
          <w:p w:rsidR="000E6653" w:rsidRPr="005F5B13" w:rsidRDefault="000E6653" w:rsidP="000E6653">
            <w:pPr>
              <w:spacing w:after="0" w:line="360" w:lineRule="auto"/>
              <w:jc w:val="both"/>
              <w:rPr>
                <w:rFonts w:ascii="Book Antiqua" w:hAnsi="Book Antiqua"/>
                <w:sz w:val="24"/>
                <w:szCs w:val="24"/>
                <w:lang w:val="da-DK"/>
              </w:rPr>
            </w:pPr>
            <w:r w:rsidRPr="005F5B13">
              <w:rPr>
                <w:rFonts w:ascii="Book Antiqua" w:hAnsi="Book Antiqua"/>
                <w:sz w:val="24"/>
                <w:szCs w:val="24"/>
                <w:lang w:val="da-DK"/>
              </w:rPr>
              <w:t>56% VED (every 4 wk)</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51.6% VED (every 8 </w:t>
            </w:r>
            <w:proofErr w:type="spellStart"/>
            <w:r w:rsidRPr="005F5B13">
              <w:rPr>
                <w:rFonts w:ascii="Book Antiqua" w:hAnsi="Book Antiqua"/>
                <w:sz w:val="24"/>
                <w:szCs w:val="24"/>
                <w:lang w:val="en-GB"/>
              </w:rPr>
              <w:t>wk</w:t>
            </w:r>
            <w:proofErr w:type="spellEnd"/>
            <w:r w:rsidRPr="005F5B13">
              <w:rPr>
                <w:rFonts w:ascii="Book Antiqua" w:hAnsi="Book Antiqua"/>
                <w:sz w:val="24"/>
                <w:szCs w:val="24"/>
                <w:lang w:val="en-GB"/>
              </w:rPr>
              <w:t>)</w:t>
            </w:r>
          </w:p>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19.8% Placebo</w:t>
            </w:r>
          </w:p>
        </w:tc>
      </w:tr>
      <w:tr w:rsidR="000E6653" w:rsidRPr="005F5B13" w:rsidTr="000E6653">
        <w:trPr>
          <w:trHeight w:val="885"/>
        </w:trPr>
        <w:tc>
          <w:tcPr>
            <w:tcW w:w="869"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lastRenderedPageBreak/>
              <w:t xml:space="preserve">Sandborn </w:t>
            </w:r>
            <w:r w:rsidRPr="00DE40B1">
              <w:rPr>
                <w:rFonts w:ascii="Book Antiqua" w:hAnsi="Book Antiqua" w:hint="eastAsia"/>
                <w:i/>
                <w:sz w:val="24"/>
                <w:szCs w:val="24"/>
                <w:lang w:eastAsia="zh-CN"/>
              </w:rPr>
              <w:t xml:space="preserve"> et al</w:t>
            </w:r>
            <w:r w:rsidRPr="00A95E62">
              <w:rPr>
                <w:rFonts w:ascii="Book Antiqua" w:hAnsi="Book Antiqua"/>
                <w:sz w:val="24"/>
                <w:szCs w:val="24"/>
                <w:vertAlign w:val="superscript"/>
              </w:rPr>
              <w:t>[45</w:t>
            </w:r>
            <w:r w:rsidRPr="00A95E62">
              <w:rPr>
                <w:rFonts w:ascii="Book Antiqua" w:hAnsi="Book Antiqua" w:hint="eastAsia"/>
                <w:sz w:val="24"/>
                <w:szCs w:val="24"/>
                <w:vertAlign w:val="superscript"/>
                <w:lang w:eastAsia="zh-CN"/>
              </w:rPr>
              <w:t>,</w:t>
            </w:r>
            <w:r w:rsidRPr="00A95E62">
              <w:rPr>
                <w:rFonts w:ascii="Book Antiqua" w:hAnsi="Book Antiqua"/>
                <w:sz w:val="24"/>
                <w:szCs w:val="24"/>
                <w:vertAlign w:val="superscript"/>
              </w:rPr>
              <w:t>46]</w:t>
            </w:r>
          </w:p>
        </w:tc>
        <w:tc>
          <w:tcPr>
            <w:tcW w:w="491" w:type="pct"/>
          </w:tcPr>
          <w:p w:rsidR="000E6653" w:rsidRPr="005F5B13" w:rsidRDefault="000E6653" w:rsidP="000E6653">
            <w:pPr>
              <w:spacing w:after="0" w:line="360" w:lineRule="auto"/>
              <w:jc w:val="both"/>
              <w:rPr>
                <w:rFonts w:ascii="Book Antiqua" w:hAnsi="Book Antiqua"/>
                <w:sz w:val="24"/>
                <w:szCs w:val="24"/>
              </w:rPr>
            </w:pPr>
            <w:r w:rsidRPr="005F5B13">
              <w:rPr>
                <w:rFonts w:ascii="Book Antiqua" w:hAnsi="Book Antiqua"/>
                <w:sz w:val="24"/>
                <w:szCs w:val="24"/>
              </w:rPr>
              <w:t>774</w:t>
            </w:r>
          </w:p>
          <w:p w:rsidR="000E6653" w:rsidRPr="005F5B13" w:rsidRDefault="000E6653" w:rsidP="000E6653">
            <w:pPr>
              <w:spacing w:after="0" w:line="360" w:lineRule="auto"/>
              <w:jc w:val="both"/>
              <w:rPr>
                <w:rFonts w:ascii="Book Antiqua" w:hAnsi="Book Antiqua"/>
                <w:sz w:val="24"/>
                <w:szCs w:val="24"/>
              </w:rPr>
            </w:pPr>
          </w:p>
        </w:tc>
        <w:tc>
          <w:tcPr>
            <w:tcW w:w="1965" w:type="pct"/>
          </w:tcPr>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GOL 400/200 or 200/100 mg at weeks 0 and 2 followed by 50 mg or 100 mg every 4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Placebo</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eastAsia="zh-CN"/>
              </w:rPr>
            </w:pPr>
            <w:r w:rsidRPr="005F5B13">
              <w:rPr>
                <w:rFonts w:ascii="Book Antiqua" w:hAnsi="Book Antiqua"/>
                <w:sz w:val="24"/>
                <w:szCs w:val="24"/>
                <w:lang w:val="en-GB"/>
              </w:rPr>
              <w:t xml:space="preserve">54 </w:t>
            </w:r>
            <w:proofErr w:type="spellStart"/>
            <w:r w:rsidRPr="005F5B13">
              <w:rPr>
                <w:rFonts w:ascii="Book Antiqua" w:hAnsi="Book Antiqua"/>
                <w:sz w:val="24"/>
                <w:szCs w:val="24"/>
                <w:lang w:val="en-GB"/>
              </w:rPr>
              <w:t>w</w:t>
            </w:r>
            <w:r>
              <w:rPr>
                <w:rFonts w:ascii="Book Antiqua" w:hAnsi="Book Antiqua" w:hint="eastAsia"/>
                <w:sz w:val="24"/>
                <w:szCs w:val="24"/>
                <w:lang w:val="en-GB" w:eastAsia="zh-CN"/>
              </w:rPr>
              <w:t>k</w:t>
            </w:r>
            <w:proofErr w:type="spellEnd"/>
          </w:p>
          <w:p w:rsidR="000E6653" w:rsidRPr="005F5B13" w:rsidRDefault="000E6653" w:rsidP="000E6653">
            <w:pPr>
              <w:spacing w:after="0" w:line="360" w:lineRule="auto"/>
              <w:jc w:val="both"/>
              <w:rPr>
                <w:rFonts w:ascii="Book Antiqua" w:hAnsi="Book Antiqua"/>
                <w:sz w:val="24"/>
                <w:szCs w:val="24"/>
                <w:lang w:val="en-GB"/>
              </w:rPr>
            </w:pPr>
          </w:p>
        </w:tc>
        <w:tc>
          <w:tcPr>
            <w:tcW w:w="656" w:type="pct"/>
          </w:tcPr>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Week 6</w:t>
            </w: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rPr>
            </w:pP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Week 54</w:t>
            </w:r>
          </w:p>
        </w:tc>
        <w:tc>
          <w:tcPr>
            <w:tcW w:w="1019" w:type="pct"/>
          </w:tcPr>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45.1% GOL (400/200)</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42.3% GOL (200/100)</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28.7% Placebo</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42.4% GOL100  every 4 </w:t>
            </w:r>
            <w:proofErr w:type="spellStart"/>
            <w:r w:rsidRPr="005F5B13">
              <w:rPr>
                <w:rFonts w:ascii="Book Antiqua" w:hAnsi="Book Antiqua"/>
                <w:sz w:val="24"/>
                <w:szCs w:val="24"/>
                <w:lang w:val="en-GB"/>
              </w:rPr>
              <w:t>wk</w:t>
            </w:r>
            <w:proofErr w:type="spellEnd"/>
            <w:r w:rsidRPr="005F5B13">
              <w:rPr>
                <w:rFonts w:ascii="Book Antiqua" w:hAnsi="Book Antiqua"/>
                <w:sz w:val="24"/>
                <w:szCs w:val="24"/>
                <w:lang w:val="en-GB"/>
              </w:rPr>
              <w:t xml:space="preserve"> </w:t>
            </w:r>
          </w:p>
          <w:p w:rsidR="000E6653" w:rsidRPr="005F5B13" w:rsidRDefault="000E6653" w:rsidP="000E6653">
            <w:pPr>
              <w:spacing w:after="0" w:line="360" w:lineRule="auto"/>
              <w:jc w:val="both"/>
              <w:rPr>
                <w:rFonts w:ascii="Book Antiqua" w:hAnsi="Book Antiqua"/>
                <w:sz w:val="24"/>
                <w:szCs w:val="24"/>
                <w:lang w:val="en-GB"/>
              </w:rPr>
            </w:pPr>
            <w:r w:rsidRPr="005F5B13">
              <w:rPr>
                <w:rFonts w:ascii="Book Antiqua" w:hAnsi="Book Antiqua"/>
                <w:sz w:val="24"/>
                <w:szCs w:val="24"/>
                <w:lang w:val="en-GB"/>
              </w:rPr>
              <w:t xml:space="preserve">41.7% GOL 50  every 4 </w:t>
            </w:r>
            <w:proofErr w:type="spellStart"/>
            <w:r w:rsidRPr="005F5B13">
              <w:rPr>
                <w:rFonts w:ascii="Book Antiqua" w:hAnsi="Book Antiqua"/>
                <w:sz w:val="24"/>
                <w:szCs w:val="24"/>
                <w:lang w:val="en-GB"/>
              </w:rPr>
              <w:t>wk</w:t>
            </w:r>
            <w:proofErr w:type="spellEnd"/>
          </w:p>
          <w:p w:rsidR="000E6653" w:rsidRPr="005F5B13" w:rsidRDefault="000E6653" w:rsidP="000E6653">
            <w:pPr>
              <w:tabs>
                <w:tab w:val="left" w:pos="3312"/>
              </w:tabs>
              <w:spacing w:after="0" w:line="360" w:lineRule="auto"/>
              <w:jc w:val="both"/>
              <w:rPr>
                <w:rFonts w:ascii="Book Antiqua" w:hAnsi="Book Antiqua"/>
                <w:sz w:val="24"/>
                <w:szCs w:val="24"/>
                <w:lang w:val="en-GB"/>
              </w:rPr>
            </w:pPr>
            <w:r w:rsidRPr="005F5B13">
              <w:rPr>
                <w:rFonts w:ascii="Book Antiqua" w:hAnsi="Book Antiqua"/>
                <w:sz w:val="24"/>
                <w:szCs w:val="24"/>
                <w:lang w:val="en-GB"/>
              </w:rPr>
              <w:t>26.6%  Placebo</w:t>
            </w:r>
          </w:p>
        </w:tc>
      </w:tr>
    </w:tbl>
    <w:p w:rsidR="00EA5E86" w:rsidRPr="005F5B13" w:rsidRDefault="00EA5E86" w:rsidP="007661D8">
      <w:pPr>
        <w:spacing w:after="0" w:line="360" w:lineRule="auto"/>
        <w:jc w:val="both"/>
        <w:rPr>
          <w:rFonts w:ascii="Book Antiqua" w:hAnsi="Book Antiqua"/>
          <w:sz w:val="24"/>
          <w:szCs w:val="24"/>
          <w:lang w:eastAsia="zh-CN"/>
        </w:rPr>
      </w:pPr>
      <w:r w:rsidRPr="005F5B13">
        <w:rPr>
          <w:rFonts w:ascii="Book Antiqua" w:hAnsi="Book Antiqua"/>
          <w:sz w:val="24"/>
          <w:szCs w:val="24"/>
        </w:rPr>
        <w:t>MH</w:t>
      </w:r>
      <w:r w:rsidR="00DE40B1">
        <w:rPr>
          <w:rFonts w:ascii="Book Antiqua" w:hAnsi="Book Antiqua" w:hint="eastAsia"/>
          <w:sz w:val="24"/>
          <w:szCs w:val="24"/>
          <w:lang w:eastAsia="zh-CN"/>
        </w:rPr>
        <w:t>:</w:t>
      </w:r>
      <w:r w:rsidRPr="005F5B13">
        <w:rPr>
          <w:rFonts w:ascii="Book Antiqua" w:hAnsi="Book Antiqua"/>
          <w:sz w:val="24"/>
          <w:szCs w:val="24"/>
        </w:rPr>
        <w:t xml:space="preserve"> </w:t>
      </w:r>
      <w:r w:rsidR="00DE40B1" w:rsidRPr="005F5B13">
        <w:rPr>
          <w:rFonts w:ascii="Book Antiqua" w:hAnsi="Book Antiqua"/>
          <w:sz w:val="24"/>
          <w:szCs w:val="24"/>
        </w:rPr>
        <w:t>M</w:t>
      </w:r>
      <w:r w:rsidRPr="005F5B13">
        <w:rPr>
          <w:rFonts w:ascii="Book Antiqua" w:hAnsi="Book Antiqua"/>
          <w:sz w:val="24"/>
          <w:szCs w:val="24"/>
        </w:rPr>
        <w:t>ucosal healing; IFX</w:t>
      </w:r>
      <w:r w:rsidR="00DE40B1">
        <w:rPr>
          <w:rFonts w:ascii="Book Antiqua" w:hAnsi="Book Antiqua" w:hint="eastAsia"/>
          <w:sz w:val="24"/>
          <w:szCs w:val="24"/>
          <w:lang w:eastAsia="zh-CN"/>
        </w:rPr>
        <w:t>:</w:t>
      </w:r>
      <w:r w:rsidRPr="005F5B13">
        <w:rPr>
          <w:rFonts w:ascii="Book Antiqua" w:hAnsi="Book Antiqua"/>
          <w:sz w:val="24"/>
          <w:szCs w:val="24"/>
        </w:rPr>
        <w:t xml:space="preserve"> </w:t>
      </w:r>
      <w:r w:rsidR="00DE40B1" w:rsidRPr="005F5B13">
        <w:rPr>
          <w:rFonts w:ascii="Book Antiqua" w:hAnsi="Book Antiqua"/>
          <w:sz w:val="24"/>
          <w:szCs w:val="24"/>
        </w:rPr>
        <w:t>I</w:t>
      </w:r>
      <w:r w:rsidRPr="005F5B13">
        <w:rPr>
          <w:rFonts w:ascii="Book Antiqua" w:hAnsi="Book Antiqua"/>
          <w:sz w:val="24"/>
          <w:szCs w:val="24"/>
        </w:rPr>
        <w:t>nfliximab; ADA</w:t>
      </w:r>
      <w:r w:rsidR="00DE40B1">
        <w:rPr>
          <w:rFonts w:ascii="Book Antiqua" w:hAnsi="Book Antiqua" w:hint="eastAsia"/>
          <w:sz w:val="24"/>
          <w:szCs w:val="24"/>
          <w:lang w:eastAsia="zh-CN"/>
        </w:rPr>
        <w:t>:</w:t>
      </w:r>
      <w:r w:rsidRPr="005F5B13">
        <w:rPr>
          <w:rFonts w:ascii="Book Antiqua" w:hAnsi="Book Antiqua"/>
          <w:sz w:val="24"/>
          <w:szCs w:val="24"/>
        </w:rPr>
        <w:t xml:space="preserve"> </w:t>
      </w:r>
      <w:r w:rsidR="00DE40B1" w:rsidRPr="005F5B13">
        <w:rPr>
          <w:rFonts w:ascii="Book Antiqua" w:hAnsi="Book Antiqua"/>
          <w:sz w:val="24"/>
          <w:szCs w:val="24"/>
        </w:rPr>
        <w:t>A</w:t>
      </w:r>
      <w:r w:rsidRPr="005F5B13">
        <w:rPr>
          <w:rFonts w:ascii="Book Antiqua" w:hAnsi="Book Antiqua"/>
          <w:sz w:val="24"/>
          <w:szCs w:val="24"/>
        </w:rPr>
        <w:t>dalimumab; AZA</w:t>
      </w:r>
      <w:r w:rsidR="00DE40B1">
        <w:rPr>
          <w:rFonts w:ascii="Book Antiqua" w:hAnsi="Book Antiqua" w:hint="eastAsia"/>
          <w:sz w:val="24"/>
          <w:szCs w:val="24"/>
          <w:lang w:eastAsia="zh-CN"/>
        </w:rPr>
        <w:t>:</w:t>
      </w:r>
      <w:r w:rsidRPr="005F5B13">
        <w:rPr>
          <w:rFonts w:ascii="Book Antiqua" w:hAnsi="Book Antiqua"/>
          <w:sz w:val="24"/>
          <w:szCs w:val="24"/>
        </w:rPr>
        <w:t xml:space="preserve"> </w:t>
      </w:r>
      <w:r w:rsidR="00DE40B1" w:rsidRPr="005F5B13">
        <w:rPr>
          <w:rFonts w:ascii="Book Antiqua" w:hAnsi="Book Antiqua"/>
          <w:sz w:val="24"/>
          <w:szCs w:val="24"/>
        </w:rPr>
        <w:t>A</w:t>
      </w:r>
      <w:r w:rsidRPr="005F5B13">
        <w:rPr>
          <w:rFonts w:ascii="Book Antiqua" w:hAnsi="Book Antiqua"/>
          <w:sz w:val="24"/>
          <w:szCs w:val="24"/>
        </w:rPr>
        <w:t>zathioprine; VED</w:t>
      </w:r>
      <w:r w:rsidR="00DE40B1">
        <w:rPr>
          <w:rFonts w:ascii="Book Antiqua" w:hAnsi="Book Antiqua" w:hint="eastAsia"/>
          <w:sz w:val="24"/>
          <w:szCs w:val="24"/>
          <w:lang w:eastAsia="zh-CN"/>
        </w:rPr>
        <w:t>:</w:t>
      </w:r>
      <w:r w:rsidRPr="005F5B13">
        <w:rPr>
          <w:rFonts w:ascii="Book Antiqua" w:hAnsi="Book Antiqua"/>
          <w:sz w:val="24"/>
          <w:szCs w:val="24"/>
        </w:rPr>
        <w:t xml:space="preserve"> Vedolizu</w:t>
      </w:r>
      <w:r w:rsidR="00DE40B1">
        <w:rPr>
          <w:rFonts w:ascii="Book Antiqua" w:hAnsi="Book Antiqua"/>
          <w:sz w:val="24"/>
          <w:szCs w:val="24"/>
        </w:rPr>
        <w:t>mab; GOL</w:t>
      </w:r>
      <w:r w:rsidR="00DE40B1">
        <w:rPr>
          <w:rFonts w:ascii="Book Antiqua" w:hAnsi="Book Antiqua" w:hint="eastAsia"/>
          <w:sz w:val="24"/>
          <w:szCs w:val="24"/>
          <w:lang w:eastAsia="zh-CN"/>
        </w:rPr>
        <w:t>:</w:t>
      </w:r>
      <w:r w:rsidR="00DE40B1">
        <w:rPr>
          <w:rFonts w:ascii="Book Antiqua" w:hAnsi="Book Antiqua"/>
          <w:sz w:val="24"/>
          <w:szCs w:val="24"/>
        </w:rPr>
        <w:t xml:space="preserve"> Golimumab.</w:t>
      </w:r>
    </w:p>
    <w:sectPr w:rsidR="00EA5E86" w:rsidRPr="005F5B13" w:rsidSect="00EB5B9B">
      <w:pgSz w:w="11906" w:h="16838"/>
      <w:pgMar w:top="567" w:right="567" w:bottom="567" w:left="567" w:header="709" w:footer="709" w:gutter="0"/>
      <w:cols w:space="708"/>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1D0" w:rsidRDefault="00AC21D0" w:rsidP="001149C8">
      <w:pPr>
        <w:spacing w:after="0" w:line="240" w:lineRule="auto"/>
      </w:pPr>
      <w:r>
        <w:separator/>
      </w:r>
    </w:p>
  </w:endnote>
  <w:endnote w:type="continuationSeparator" w:id="0">
    <w:p w:rsidR="00AC21D0" w:rsidRDefault="00AC21D0" w:rsidP="00114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panose1 w:val="00000000000000000000"/>
    <w:charset w:val="00"/>
    <w:family w:val="swiss"/>
    <w:notTrueType/>
    <w:pitch w:val="default"/>
    <w:sig w:usb0="00000003" w:usb1="00000000" w:usb2="00000000" w:usb3="00000000" w:csb0="00000001" w:csb1="00000000"/>
  </w:font>
  <w:font w:name="LegacySerif-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1D0" w:rsidRDefault="00AC21D0" w:rsidP="001149C8">
      <w:pPr>
        <w:spacing w:after="0" w:line="240" w:lineRule="auto"/>
      </w:pPr>
      <w:r>
        <w:separator/>
      </w:r>
    </w:p>
  </w:footnote>
  <w:footnote w:type="continuationSeparator" w:id="0">
    <w:p w:rsidR="00AC21D0" w:rsidRDefault="00AC21D0" w:rsidP="00114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5E81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5EA3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40EA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227D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EE4FA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287C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1E5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52F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3848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1E81A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T?????)?????????+??????1???????2???????"/>
    <w:docVar w:name="EN.Layout" w:val="????????????????????????????????????????˜????˜????˜????˜????˜????˜????˜????˜????˜????˜???˜???˜???˜???˜???˜???˜???˜???˜???˜???˜???˜???˜???˜???˜???˜???˜?˜?˜?˜???˜?˜?˜???˜???˜???˜???˜???˜???˜???˜???˜???˜???˜???˜???˜???˜???˜???˜???˜???˜???˜???˜???˜???˜???˜???˜???˜???˜???˜???˜???˜???˜???˜???˜???˜???˜???˜???˜???˜???˜???˜???˜???˜???˜???˜???˜???˜???˜???˜???˜???˜???˜???˜???˜???˜???˜???˜???˜???˜???˜???˜???˜???˜???˜???˜???˜???˜???˜???˜???˜???˜???˜???˜???˜???˜???˜???˜???˜???˜???˜???˜???˜???˜???˜???˜???˜???˜???˜???˜???˜???˜???˜???˜???˜???˜???˜???˜???˜???˜???˜???˜???˜???˜???˜???˜???˜???˜???˜???˜???˜???˜???˜???˜???˜???˜???˜???˜???˜???˜???˜???˜???˜???˜????????????????????????????????????????????????????????????????????????????????????????????????????????????????????????????????????????????????????????????????????????????????????????????????????????????????????????????????????????????????????????????????????????????????????&gt;???????????????????????????????????????"/>
    <w:docVar w:name="EN.Libraries" w:val="&lt;Libraries&gt;&lt;item db-id=&quot;ast9dd90pz0av4est5uxxf9zxr2dd5at5fz9&quot;&gt;score&lt;record-ids&gt;&lt;item&gt;4&lt;/item&gt;&lt;item&gt;108&lt;/item&gt;&lt;item&gt;126&lt;/item&gt;&lt;item&gt;128&lt;/item&gt;&lt;item&gt;132&lt;/item&gt;&lt;item&gt;233&lt;/item&gt;&lt;item&gt;303&lt;/item&gt;&lt;item&gt;305&lt;/item&gt;&lt;item&gt;315&lt;/item&gt;&lt;item&gt;316&lt;/item&gt;&lt;item&gt;317&lt;/item&gt;&lt;item&gt;318&lt;/item&gt;&lt;item&gt;319&lt;/item&gt;&lt;item&gt;321&lt;/item&gt;&lt;item&gt;322&lt;/item&gt;&lt;item&gt;325&lt;/item&gt;&lt;item&gt;336&lt;/item&gt;&lt;item&gt;351&lt;/item&gt;&lt;item&gt;360&lt;/item&gt;&lt;item&gt;363&lt;/item&gt;&lt;item&gt;389&lt;/item&gt;&lt;/record-ids&gt;&lt;/item&gt;&lt;/Libraries&gt;"/>
  </w:docVars>
  <w:rsids>
    <w:rsidRoot w:val="00EF3F66"/>
    <w:rsid w:val="00000A4C"/>
    <w:rsid w:val="00002E9E"/>
    <w:rsid w:val="00003BC1"/>
    <w:rsid w:val="00010EC7"/>
    <w:rsid w:val="00023B35"/>
    <w:rsid w:val="00031CCB"/>
    <w:rsid w:val="000473BB"/>
    <w:rsid w:val="000507F9"/>
    <w:rsid w:val="000642DB"/>
    <w:rsid w:val="00067A8A"/>
    <w:rsid w:val="00082265"/>
    <w:rsid w:val="0008328C"/>
    <w:rsid w:val="00085850"/>
    <w:rsid w:val="00086BE8"/>
    <w:rsid w:val="00090BE4"/>
    <w:rsid w:val="0009754A"/>
    <w:rsid w:val="000A08D0"/>
    <w:rsid w:val="000A2F61"/>
    <w:rsid w:val="000B28A2"/>
    <w:rsid w:val="000B66B2"/>
    <w:rsid w:val="000C030F"/>
    <w:rsid w:val="000C1A12"/>
    <w:rsid w:val="000D31F3"/>
    <w:rsid w:val="000D6EDF"/>
    <w:rsid w:val="000D7BC8"/>
    <w:rsid w:val="000E6653"/>
    <w:rsid w:val="000F0C99"/>
    <w:rsid w:val="000F7FF2"/>
    <w:rsid w:val="00101434"/>
    <w:rsid w:val="00102B5A"/>
    <w:rsid w:val="001049FD"/>
    <w:rsid w:val="001149C8"/>
    <w:rsid w:val="00131618"/>
    <w:rsid w:val="00131CCD"/>
    <w:rsid w:val="00140954"/>
    <w:rsid w:val="00146E83"/>
    <w:rsid w:val="001479A0"/>
    <w:rsid w:val="00151F02"/>
    <w:rsid w:val="00151FC2"/>
    <w:rsid w:val="0015527A"/>
    <w:rsid w:val="0016410C"/>
    <w:rsid w:val="00173379"/>
    <w:rsid w:val="00176FDC"/>
    <w:rsid w:val="00185E32"/>
    <w:rsid w:val="001A1C5F"/>
    <w:rsid w:val="001A2D65"/>
    <w:rsid w:val="001A51DF"/>
    <w:rsid w:val="001B77C2"/>
    <w:rsid w:val="001C192C"/>
    <w:rsid w:val="001C513E"/>
    <w:rsid w:val="001D5E7D"/>
    <w:rsid w:val="001D78F4"/>
    <w:rsid w:val="001E134C"/>
    <w:rsid w:val="001E2777"/>
    <w:rsid w:val="001E3028"/>
    <w:rsid w:val="001E39ED"/>
    <w:rsid w:val="001F0364"/>
    <w:rsid w:val="001F317E"/>
    <w:rsid w:val="002030DF"/>
    <w:rsid w:val="002047EF"/>
    <w:rsid w:val="0021161B"/>
    <w:rsid w:val="00214CAE"/>
    <w:rsid w:val="002265D6"/>
    <w:rsid w:val="00250855"/>
    <w:rsid w:val="00254035"/>
    <w:rsid w:val="00255C30"/>
    <w:rsid w:val="00263EA8"/>
    <w:rsid w:val="00273840"/>
    <w:rsid w:val="00285C6B"/>
    <w:rsid w:val="00286896"/>
    <w:rsid w:val="00286FF4"/>
    <w:rsid w:val="00290D84"/>
    <w:rsid w:val="002A7F27"/>
    <w:rsid w:val="002B5A70"/>
    <w:rsid w:val="002B654E"/>
    <w:rsid w:val="002C6CC3"/>
    <w:rsid w:val="002D1F5B"/>
    <w:rsid w:val="002E6986"/>
    <w:rsid w:val="002E6BF5"/>
    <w:rsid w:val="002F0890"/>
    <w:rsid w:val="002F3518"/>
    <w:rsid w:val="00305A78"/>
    <w:rsid w:val="003068D0"/>
    <w:rsid w:val="00327A39"/>
    <w:rsid w:val="00330113"/>
    <w:rsid w:val="00332D86"/>
    <w:rsid w:val="00333DE5"/>
    <w:rsid w:val="003356B8"/>
    <w:rsid w:val="00335979"/>
    <w:rsid w:val="00341882"/>
    <w:rsid w:val="00353612"/>
    <w:rsid w:val="00364EE0"/>
    <w:rsid w:val="00371ECD"/>
    <w:rsid w:val="003720AD"/>
    <w:rsid w:val="00374467"/>
    <w:rsid w:val="00375670"/>
    <w:rsid w:val="00376703"/>
    <w:rsid w:val="00384C85"/>
    <w:rsid w:val="00385488"/>
    <w:rsid w:val="003A5217"/>
    <w:rsid w:val="003B5B7B"/>
    <w:rsid w:val="003C4A2B"/>
    <w:rsid w:val="003C5FF3"/>
    <w:rsid w:val="003D0E84"/>
    <w:rsid w:val="003E0F20"/>
    <w:rsid w:val="00404209"/>
    <w:rsid w:val="00411A12"/>
    <w:rsid w:val="004129C1"/>
    <w:rsid w:val="004134DC"/>
    <w:rsid w:val="0041767D"/>
    <w:rsid w:val="00417855"/>
    <w:rsid w:val="0043364F"/>
    <w:rsid w:val="004423D6"/>
    <w:rsid w:val="0044376B"/>
    <w:rsid w:val="00444F1B"/>
    <w:rsid w:val="0044505C"/>
    <w:rsid w:val="00446B9E"/>
    <w:rsid w:val="0045339E"/>
    <w:rsid w:val="00460936"/>
    <w:rsid w:val="00460A8F"/>
    <w:rsid w:val="00463693"/>
    <w:rsid w:val="0046381A"/>
    <w:rsid w:val="004711D9"/>
    <w:rsid w:val="00484BAD"/>
    <w:rsid w:val="00485DD1"/>
    <w:rsid w:val="00487E52"/>
    <w:rsid w:val="004A4A37"/>
    <w:rsid w:val="004A7970"/>
    <w:rsid w:val="004C687C"/>
    <w:rsid w:val="004D39C6"/>
    <w:rsid w:val="004D40A8"/>
    <w:rsid w:val="004D4657"/>
    <w:rsid w:val="004F2974"/>
    <w:rsid w:val="004F6F7F"/>
    <w:rsid w:val="00500A34"/>
    <w:rsid w:val="00503DFF"/>
    <w:rsid w:val="00510B14"/>
    <w:rsid w:val="00512006"/>
    <w:rsid w:val="005157F6"/>
    <w:rsid w:val="00516C71"/>
    <w:rsid w:val="005228F5"/>
    <w:rsid w:val="00530CB6"/>
    <w:rsid w:val="005334C2"/>
    <w:rsid w:val="005525E4"/>
    <w:rsid w:val="005649AF"/>
    <w:rsid w:val="00565E00"/>
    <w:rsid w:val="00565F02"/>
    <w:rsid w:val="00570A8A"/>
    <w:rsid w:val="00573D2E"/>
    <w:rsid w:val="0057442B"/>
    <w:rsid w:val="005875DD"/>
    <w:rsid w:val="005A4E32"/>
    <w:rsid w:val="005B3201"/>
    <w:rsid w:val="005B48FF"/>
    <w:rsid w:val="005B7368"/>
    <w:rsid w:val="005C6217"/>
    <w:rsid w:val="005D07BC"/>
    <w:rsid w:val="005D6942"/>
    <w:rsid w:val="005F0EF6"/>
    <w:rsid w:val="005F5B13"/>
    <w:rsid w:val="005F6986"/>
    <w:rsid w:val="005F7A41"/>
    <w:rsid w:val="00612815"/>
    <w:rsid w:val="00616F95"/>
    <w:rsid w:val="006277D4"/>
    <w:rsid w:val="006300D6"/>
    <w:rsid w:val="00643851"/>
    <w:rsid w:val="0065797C"/>
    <w:rsid w:val="006616E0"/>
    <w:rsid w:val="00665321"/>
    <w:rsid w:val="00667A3A"/>
    <w:rsid w:val="00677287"/>
    <w:rsid w:val="006960AA"/>
    <w:rsid w:val="006A654B"/>
    <w:rsid w:val="006C0F9C"/>
    <w:rsid w:val="006C6CB5"/>
    <w:rsid w:val="006D41F1"/>
    <w:rsid w:val="006D7438"/>
    <w:rsid w:val="006E3B56"/>
    <w:rsid w:val="006F165E"/>
    <w:rsid w:val="006F4AB1"/>
    <w:rsid w:val="00700E35"/>
    <w:rsid w:val="00705254"/>
    <w:rsid w:val="00705B0D"/>
    <w:rsid w:val="00706E59"/>
    <w:rsid w:val="0071096D"/>
    <w:rsid w:val="00710FF7"/>
    <w:rsid w:val="00730F27"/>
    <w:rsid w:val="00750A0D"/>
    <w:rsid w:val="0075277B"/>
    <w:rsid w:val="00755C4F"/>
    <w:rsid w:val="00765BD1"/>
    <w:rsid w:val="007661D8"/>
    <w:rsid w:val="00767C75"/>
    <w:rsid w:val="00784A8E"/>
    <w:rsid w:val="0079344E"/>
    <w:rsid w:val="00797069"/>
    <w:rsid w:val="007A47F3"/>
    <w:rsid w:val="007B0F39"/>
    <w:rsid w:val="007B74D3"/>
    <w:rsid w:val="007C20B1"/>
    <w:rsid w:val="007C6006"/>
    <w:rsid w:val="007D464C"/>
    <w:rsid w:val="007E590E"/>
    <w:rsid w:val="007F1811"/>
    <w:rsid w:val="007F1C6E"/>
    <w:rsid w:val="007F6B87"/>
    <w:rsid w:val="00806C46"/>
    <w:rsid w:val="00811A3B"/>
    <w:rsid w:val="008142E0"/>
    <w:rsid w:val="008165EE"/>
    <w:rsid w:val="00817310"/>
    <w:rsid w:val="00825A11"/>
    <w:rsid w:val="008371A1"/>
    <w:rsid w:val="008373DF"/>
    <w:rsid w:val="00850E0C"/>
    <w:rsid w:val="008514EA"/>
    <w:rsid w:val="00855DEF"/>
    <w:rsid w:val="008566D8"/>
    <w:rsid w:val="0085733A"/>
    <w:rsid w:val="00874605"/>
    <w:rsid w:val="00884476"/>
    <w:rsid w:val="00895FB3"/>
    <w:rsid w:val="008C09C3"/>
    <w:rsid w:val="008D1141"/>
    <w:rsid w:val="008D1C3D"/>
    <w:rsid w:val="008D5C06"/>
    <w:rsid w:val="008E1AD4"/>
    <w:rsid w:val="00912367"/>
    <w:rsid w:val="00932E5C"/>
    <w:rsid w:val="00933D06"/>
    <w:rsid w:val="00956162"/>
    <w:rsid w:val="00962458"/>
    <w:rsid w:val="00971B23"/>
    <w:rsid w:val="00973296"/>
    <w:rsid w:val="00982402"/>
    <w:rsid w:val="00983816"/>
    <w:rsid w:val="00986E45"/>
    <w:rsid w:val="009930CD"/>
    <w:rsid w:val="00995E97"/>
    <w:rsid w:val="009A228E"/>
    <w:rsid w:val="009D2619"/>
    <w:rsid w:val="009D35D6"/>
    <w:rsid w:val="009D3A5D"/>
    <w:rsid w:val="009E0EA4"/>
    <w:rsid w:val="009E0FD5"/>
    <w:rsid w:val="009E1D6A"/>
    <w:rsid w:val="009E4E5D"/>
    <w:rsid w:val="009E6A58"/>
    <w:rsid w:val="009F167E"/>
    <w:rsid w:val="009F5261"/>
    <w:rsid w:val="00A060D6"/>
    <w:rsid w:val="00A14AAF"/>
    <w:rsid w:val="00A150E7"/>
    <w:rsid w:val="00A154F4"/>
    <w:rsid w:val="00A268B6"/>
    <w:rsid w:val="00A278D3"/>
    <w:rsid w:val="00A3745B"/>
    <w:rsid w:val="00A40346"/>
    <w:rsid w:val="00A41FE4"/>
    <w:rsid w:val="00A43042"/>
    <w:rsid w:val="00A47228"/>
    <w:rsid w:val="00A55818"/>
    <w:rsid w:val="00A569F9"/>
    <w:rsid w:val="00A66CA3"/>
    <w:rsid w:val="00A77887"/>
    <w:rsid w:val="00A95E62"/>
    <w:rsid w:val="00AA134B"/>
    <w:rsid w:val="00AA13D0"/>
    <w:rsid w:val="00AA42C1"/>
    <w:rsid w:val="00AC21D0"/>
    <w:rsid w:val="00AC3AB1"/>
    <w:rsid w:val="00AC3E68"/>
    <w:rsid w:val="00AD6F0C"/>
    <w:rsid w:val="00AF088B"/>
    <w:rsid w:val="00B04C0B"/>
    <w:rsid w:val="00B05BC0"/>
    <w:rsid w:val="00B130AA"/>
    <w:rsid w:val="00B26B90"/>
    <w:rsid w:val="00B31499"/>
    <w:rsid w:val="00B353CD"/>
    <w:rsid w:val="00B35B3C"/>
    <w:rsid w:val="00B442B2"/>
    <w:rsid w:val="00B47EBF"/>
    <w:rsid w:val="00B51534"/>
    <w:rsid w:val="00B604A6"/>
    <w:rsid w:val="00B6697D"/>
    <w:rsid w:val="00B77ADB"/>
    <w:rsid w:val="00B839DD"/>
    <w:rsid w:val="00B86C96"/>
    <w:rsid w:val="00B8740E"/>
    <w:rsid w:val="00B87D97"/>
    <w:rsid w:val="00B9136F"/>
    <w:rsid w:val="00B940CE"/>
    <w:rsid w:val="00B9543D"/>
    <w:rsid w:val="00B97F0D"/>
    <w:rsid w:val="00BC2FC5"/>
    <w:rsid w:val="00BD5BF2"/>
    <w:rsid w:val="00BD7642"/>
    <w:rsid w:val="00C1099C"/>
    <w:rsid w:val="00C1523A"/>
    <w:rsid w:val="00C15C04"/>
    <w:rsid w:val="00C31BDB"/>
    <w:rsid w:val="00C415B8"/>
    <w:rsid w:val="00C426E5"/>
    <w:rsid w:val="00C443A2"/>
    <w:rsid w:val="00C53288"/>
    <w:rsid w:val="00C64FC2"/>
    <w:rsid w:val="00C66C9A"/>
    <w:rsid w:val="00C70100"/>
    <w:rsid w:val="00C9074C"/>
    <w:rsid w:val="00C97C3F"/>
    <w:rsid w:val="00CB1EF9"/>
    <w:rsid w:val="00CB5F68"/>
    <w:rsid w:val="00CB7BAA"/>
    <w:rsid w:val="00CC1588"/>
    <w:rsid w:val="00CC51F1"/>
    <w:rsid w:val="00CC70D7"/>
    <w:rsid w:val="00CD03C0"/>
    <w:rsid w:val="00CE3D20"/>
    <w:rsid w:val="00CF39AF"/>
    <w:rsid w:val="00CF67E1"/>
    <w:rsid w:val="00D032EC"/>
    <w:rsid w:val="00D11F9B"/>
    <w:rsid w:val="00D2682F"/>
    <w:rsid w:val="00D27010"/>
    <w:rsid w:val="00D272CE"/>
    <w:rsid w:val="00D30EAB"/>
    <w:rsid w:val="00D34407"/>
    <w:rsid w:val="00D515DD"/>
    <w:rsid w:val="00D65937"/>
    <w:rsid w:val="00D6675C"/>
    <w:rsid w:val="00D718AD"/>
    <w:rsid w:val="00D774B7"/>
    <w:rsid w:val="00DB13CE"/>
    <w:rsid w:val="00DB67B1"/>
    <w:rsid w:val="00DB76A4"/>
    <w:rsid w:val="00DC6745"/>
    <w:rsid w:val="00DD3EBF"/>
    <w:rsid w:val="00DD46E0"/>
    <w:rsid w:val="00DE18E7"/>
    <w:rsid w:val="00DE40B1"/>
    <w:rsid w:val="00DF0D43"/>
    <w:rsid w:val="00DF2ECD"/>
    <w:rsid w:val="00DF30F5"/>
    <w:rsid w:val="00E16FBE"/>
    <w:rsid w:val="00E17672"/>
    <w:rsid w:val="00E230FB"/>
    <w:rsid w:val="00E24CFC"/>
    <w:rsid w:val="00E251BA"/>
    <w:rsid w:val="00E25FE2"/>
    <w:rsid w:val="00E34EAE"/>
    <w:rsid w:val="00E363B6"/>
    <w:rsid w:val="00E40A0F"/>
    <w:rsid w:val="00E41988"/>
    <w:rsid w:val="00E56FB6"/>
    <w:rsid w:val="00E57B39"/>
    <w:rsid w:val="00E749C1"/>
    <w:rsid w:val="00E77C9D"/>
    <w:rsid w:val="00E81749"/>
    <w:rsid w:val="00EA5E86"/>
    <w:rsid w:val="00EA6486"/>
    <w:rsid w:val="00EB5B9B"/>
    <w:rsid w:val="00EB719A"/>
    <w:rsid w:val="00EC1A88"/>
    <w:rsid w:val="00EC7DD2"/>
    <w:rsid w:val="00EE6C38"/>
    <w:rsid w:val="00EF217A"/>
    <w:rsid w:val="00EF3F66"/>
    <w:rsid w:val="00F03C18"/>
    <w:rsid w:val="00F107A0"/>
    <w:rsid w:val="00F33F9D"/>
    <w:rsid w:val="00F34C40"/>
    <w:rsid w:val="00F45235"/>
    <w:rsid w:val="00F55EF9"/>
    <w:rsid w:val="00F56616"/>
    <w:rsid w:val="00F572B2"/>
    <w:rsid w:val="00F65A77"/>
    <w:rsid w:val="00F77200"/>
    <w:rsid w:val="00F77433"/>
    <w:rsid w:val="00F81CAA"/>
    <w:rsid w:val="00F854DD"/>
    <w:rsid w:val="00FC57D9"/>
    <w:rsid w:val="00FC7A7A"/>
    <w:rsid w:val="00FD2E1B"/>
    <w:rsid w:val="00FF398D"/>
    <w:rsid w:val="00FF631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17"/>
    <w:pPr>
      <w:spacing w:after="160" w:line="259"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B31499"/>
    <w:rPr>
      <w:color w:val="000000"/>
      <w:sz w:val="14"/>
    </w:rPr>
  </w:style>
  <w:style w:type="character" w:styleId="a3">
    <w:name w:val="Hyperlink"/>
    <w:uiPriority w:val="99"/>
    <w:rsid w:val="00B31499"/>
    <w:rPr>
      <w:rFonts w:cs="Times New Roman"/>
      <w:color w:val="0000FF"/>
      <w:u w:val="single"/>
    </w:rPr>
  </w:style>
  <w:style w:type="paragraph" w:styleId="a4">
    <w:name w:val="No Spacing"/>
    <w:uiPriority w:val="99"/>
    <w:qFormat/>
    <w:rsid w:val="000A08D0"/>
    <w:rPr>
      <w:sz w:val="22"/>
      <w:szCs w:val="22"/>
      <w:lang w:val="it-IT" w:eastAsia="en-US"/>
    </w:rPr>
  </w:style>
  <w:style w:type="paragraph" w:styleId="a6">
    <w:name w:val="header"/>
    <w:basedOn w:val="a"/>
    <w:link w:val="Char"/>
    <w:uiPriority w:val="99"/>
    <w:rsid w:val="001149C8"/>
    <w:pPr>
      <w:pBdr>
        <w:bottom w:val="single" w:sz="6" w:space="1" w:color="auto"/>
      </w:pBdr>
      <w:tabs>
        <w:tab w:val="center" w:pos="4153"/>
        <w:tab w:val="right" w:pos="8306"/>
      </w:tabs>
      <w:snapToGrid w:val="0"/>
      <w:spacing w:line="240" w:lineRule="auto"/>
      <w:jc w:val="center"/>
    </w:pPr>
    <w:rPr>
      <w:sz w:val="18"/>
      <w:szCs w:val="20"/>
      <w:lang w:eastAsia="it-IT"/>
    </w:rPr>
  </w:style>
  <w:style w:type="character" w:customStyle="1" w:styleId="Char">
    <w:name w:val="页眉 Char"/>
    <w:link w:val="a6"/>
    <w:uiPriority w:val="99"/>
    <w:locked/>
    <w:rsid w:val="001149C8"/>
    <w:rPr>
      <w:rFonts w:cs="Times New Roman"/>
      <w:sz w:val="18"/>
      <w:lang w:val="it-IT"/>
    </w:rPr>
  </w:style>
  <w:style w:type="paragraph" w:styleId="a7">
    <w:name w:val="footer"/>
    <w:basedOn w:val="a"/>
    <w:link w:val="Char0"/>
    <w:uiPriority w:val="99"/>
    <w:rsid w:val="001149C8"/>
    <w:pPr>
      <w:tabs>
        <w:tab w:val="center" w:pos="4153"/>
        <w:tab w:val="right" w:pos="8306"/>
      </w:tabs>
      <w:snapToGrid w:val="0"/>
      <w:spacing w:line="240" w:lineRule="auto"/>
    </w:pPr>
    <w:rPr>
      <w:sz w:val="18"/>
      <w:szCs w:val="20"/>
      <w:lang w:eastAsia="it-IT"/>
    </w:rPr>
  </w:style>
  <w:style w:type="character" w:customStyle="1" w:styleId="Char0">
    <w:name w:val="页脚 Char"/>
    <w:link w:val="a7"/>
    <w:uiPriority w:val="99"/>
    <w:locked/>
    <w:rsid w:val="001149C8"/>
    <w:rPr>
      <w:rFonts w:cs="Times New Roman"/>
      <w:sz w:val="18"/>
      <w:lang w:val="it-IT"/>
    </w:rPr>
  </w:style>
  <w:style w:type="character" w:styleId="a8">
    <w:name w:val="annotation reference"/>
    <w:uiPriority w:val="99"/>
    <w:semiHidden/>
    <w:rsid w:val="001149C8"/>
    <w:rPr>
      <w:rFonts w:cs="Times New Roman"/>
      <w:sz w:val="16"/>
    </w:rPr>
  </w:style>
  <w:style w:type="paragraph" w:styleId="a9">
    <w:name w:val="annotation text"/>
    <w:basedOn w:val="a"/>
    <w:link w:val="Char1"/>
    <w:uiPriority w:val="99"/>
    <w:rsid w:val="001149C8"/>
    <w:pPr>
      <w:widowControl w:val="0"/>
      <w:spacing w:after="0" w:line="240" w:lineRule="auto"/>
      <w:jc w:val="both"/>
    </w:pPr>
    <w:rPr>
      <w:rFonts w:ascii="Century" w:eastAsia="MS Mincho" w:hAnsi="Century"/>
      <w:kern w:val="2"/>
      <w:sz w:val="20"/>
      <w:szCs w:val="20"/>
      <w:lang w:eastAsia="ja-JP"/>
    </w:rPr>
  </w:style>
  <w:style w:type="character" w:customStyle="1" w:styleId="Char1">
    <w:name w:val="批注文字 Char"/>
    <w:link w:val="a9"/>
    <w:uiPriority w:val="99"/>
    <w:locked/>
    <w:rsid w:val="001149C8"/>
    <w:rPr>
      <w:rFonts w:ascii="Century" w:eastAsia="MS Mincho" w:hAnsi="Century" w:cs="Times New Roman"/>
      <w:kern w:val="2"/>
      <w:lang w:eastAsia="ja-JP"/>
    </w:rPr>
  </w:style>
  <w:style w:type="paragraph" w:styleId="aa">
    <w:name w:val="Balloon Text"/>
    <w:basedOn w:val="a"/>
    <w:link w:val="Char2"/>
    <w:uiPriority w:val="99"/>
    <w:semiHidden/>
    <w:rsid w:val="001149C8"/>
    <w:pPr>
      <w:spacing w:after="0" w:line="240" w:lineRule="auto"/>
    </w:pPr>
    <w:rPr>
      <w:rFonts w:ascii="Tahoma" w:hAnsi="Tahoma"/>
      <w:sz w:val="16"/>
      <w:szCs w:val="20"/>
      <w:lang w:eastAsia="ja-JP"/>
    </w:rPr>
  </w:style>
  <w:style w:type="character" w:customStyle="1" w:styleId="Char2">
    <w:name w:val="批注框文本 Char"/>
    <w:link w:val="aa"/>
    <w:uiPriority w:val="99"/>
    <w:semiHidden/>
    <w:locked/>
    <w:rsid w:val="001149C8"/>
    <w:rPr>
      <w:rFonts w:ascii="Tahoma" w:hAnsi="Tahoma" w:cs="Times New Roman"/>
      <w:sz w:val="16"/>
      <w:lang w:eastAsia="ja-JP"/>
    </w:rPr>
  </w:style>
  <w:style w:type="paragraph" w:styleId="ab">
    <w:name w:val="annotation subject"/>
    <w:basedOn w:val="a9"/>
    <w:next w:val="a9"/>
    <w:link w:val="Char3"/>
    <w:uiPriority w:val="99"/>
    <w:semiHidden/>
    <w:rsid w:val="00102B5A"/>
    <w:pPr>
      <w:widowControl/>
      <w:spacing w:after="160" w:line="259" w:lineRule="auto"/>
      <w:jc w:val="left"/>
    </w:pPr>
    <w:rPr>
      <w:b/>
      <w:sz w:val="22"/>
      <w:lang w:eastAsia="en-US"/>
    </w:rPr>
  </w:style>
  <w:style w:type="character" w:customStyle="1" w:styleId="Char3">
    <w:name w:val="批注主题 Char"/>
    <w:link w:val="ab"/>
    <w:uiPriority w:val="99"/>
    <w:semiHidden/>
    <w:locked/>
    <w:rsid w:val="00102B5A"/>
    <w:rPr>
      <w:rFonts w:ascii="Century" w:eastAsia="MS Mincho" w:hAnsi="Century" w:cs="Times New Roman"/>
      <w:b/>
      <w:kern w:val="2"/>
      <w:sz w:val="22"/>
      <w:lang w:val="it-IT" w:eastAsia="en-US"/>
    </w:rPr>
  </w:style>
  <w:style w:type="character" w:customStyle="1" w:styleId="hui12181">
    <w:name w:val="hui12181"/>
    <w:uiPriority w:val="99"/>
    <w:rsid w:val="00D27010"/>
    <w:rPr>
      <w:rFonts w:ascii="Arial" w:hAnsi="Arial"/>
      <w:color w:val="333333"/>
      <w:sz w:val="18"/>
      <w:u w:val="none"/>
      <w:effect w:val="none"/>
    </w:rPr>
  </w:style>
  <w:style w:type="paragraph" w:styleId="ac">
    <w:name w:val="Revision"/>
    <w:hidden/>
    <w:uiPriority w:val="99"/>
    <w:semiHidden/>
    <w:rsid w:val="00B35B3C"/>
    <w:rPr>
      <w:sz w:val="22"/>
      <w:szCs w:val="22"/>
      <w:lang w:val="it-IT" w:eastAsia="en-US"/>
    </w:rPr>
  </w:style>
  <w:style w:type="character" w:customStyle="1" w:styleId="apple-converted-space">
    <w:name w:val="apple-converted-space"/>
    <w:rsid w:val="005F5B13"/>
  </w:style>
  <w:style w:type="paragraph" w:styleId="ad">
    <w:name w:val="Plain Text"/>
    <w:basedOn w:val="a"/>
    <w:link w:val="Char4"/>
    <w:rsid w:val="005F5B13"/>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d"/>
    <w:rsid w:val="005F5B1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17"/>
    <w:pPr>
      <w:spacing w:after="160" w:line="259" w:lineRule="auto"/>
    </w:pPr>
    <w:rPr>
      <w:sz w:val="22"/>
      <w:szCs w:val="22"/>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B31499"/>
    <w:rPr>
      <w:color w:val="000000"/>
      <w:sz w:val="14"/>
    </w:rPr>
  </w:style>
  <w:style w:type="character" w:styleId="a3">
    <w:name w:val="Hyperlink"/>
    <w:uiPriority w:val="99"/>
    <w:rsid w:val="00B31499"/>
    <w:rPr>
      <w:rFonts w:cs="Times New Roman"/>
      <w:color w:val="0000FF"/>
      <w:u w:val="single"/>
    </w:rPr>
  </w:style>
  <w:style w:type="paragraph" w:styleId="a4">
    <w:name w:val="No Spacing"/>
    <w:uiPriority w:val="99"/>
    <w:qFormat/>
    <w:rsid w:val="000A08D0"/>
    <w:rPr>
      <w:sz w:val="22"/>
      <w:szCs w:val="22"/>
      <w:lang w:val="it-IT" w:eastAsia="en-US"/>
    </w:rPr>
  </w:style>
  <w:style w:type="paragraph" w:styleId="a6">
    <w:name w:val="header"/>
    <w:basedOn w:val="a"/>
    <w:link w:val="Char"/>
    <w:uiPriority w:val="99"/>
    <w:rsid w:val="001149C8"/>
    <w:pPr>
      <w:pBdr>
        <w:bottom w:val="single" w:sz="6" w:space="1" w:color="auto"/>
      </w:pBdr>
      <w:tabs>
        <w:tab w:val="center" w:pos="4153"/>
        <w:tab w:val="right" w:pos="8306"/>
      </w:tabs>
      <w:snapToGrid w:val="0"/>
      <w:spacing w:line="240" w:lineRule="auto"/>
      <w:jc w:val="center"/>
    </w:pPr>
    <w:rPr>
      <w:sz w:val="18"/>
      <w:szCs w:val="20"/>
      <w:lang w:eastAsia="it-IT"/>
    </w:rPr>
  </w:style>
  <w:style w:type="character" w:customStyle="1" w:styleId="Char">
    <w:name w:val="页眉 Char"/>
    <w:link w:val="a6"/>
    <w:uiPriority w:val="99"/>
    <w:locked/>
    <w:rsid w:val="001149C8"/>
    <w:rPr>
      <w:rFonts w:cs="Times New Roman"/>
      <w:sz w:val="18"/>
      <w:lang w:val="it-IT"/>
    </w:rPr>
  </w:style>
  <w:style w:type="paragraph" w:styleId="a7">
    <w:name w:val="footer"/>
    <w:basedOn w:val="a"/>
    <w:link w:val="Char0"/>
    <w:uiPriority w:val="99"/>
    <w:rsid w:val="001149C8"/>
    <w:pPr>
      <w:tabs>
        <w:tab w:val="center" w:pos="4153"/>
        <w:tab w:val="right" w:pos="8306"/>
      </w:tabs>
      <w:snapToGrid w:val="0"/>
      <w:spacing w:line="240" w:lineRule="auto"/>
    </w:pPr>
    <w:rPr>
      <w:sz w:val="18"/>
      <w:szCs w:val="20"/>
      <w:lang w:eastAsia="it-IT"/>
    </w:rPr>
  </w:style>
  <w:style w:type="character" w:customStyle="1" w:styleId="Char0">
    <w:name w:val="页脚 Char"/>
    <w:link w:val="a7"/>
    <w:uiPriority w:val="99"/>
    <w:locked/>
    <w:rsid w:val="001149C8"/>
    <w:rPr>
      <w:rFonts w:cs="Times New Roman"/>
      <w:sz w:val="18"/>
      <w:lang w:val="it-IT"/>
    </w:rPr>
  </w:style>
  <w:style w:type="character" w:styleId="a8">
    <w:name w:val="annotation reference"/>
    <w:uiPriority w:val="99"/>
    <w:semiHidden/>
    <w:rsid w:val="001149C8"/>
    <w:rPr>
      <w:rFonts w:cs="Times New Roman"/>
      <w:sz w:val="16"/>
    </w:rPr>
  </w:style>
  <w:style w:type="paragraph" w:styleId="a9">
    <w:name w:val="annotation text"/>
    <w:basedOn w:val="a"/>
    <w:link w:val="Char1"/>
    <w:uiPriority w:val="99"/>
    <w:rsid w:val="001149C8"/>
    <w:pPr>
      <w:widowControl w:val="0"/>
      <w:spacing w:after="0" w:line="240" w:lineRule="auto"/>
      <w:jc w:val="both"/>
    </w:pPr>
    <w:rPr>
      <w:rFonts w:ascii="Century" w:eastAsia="MS Mincho" w:hAnsi="Century"/>
      <w:kern w:val="2"/>
      <w:sz w:val="20"/>
      <w:szCs w:val="20"/>
      <w:lang w:eastAsia="ja-JP"/>
    </w:rPr>
  </w:style>
  <w:style w:type="character" w:customStyle="1" w:styleId="Char1">
    <w:name w:val="批注文字 Char"/>
    <w:link w:val="a9"/>
    <w:uiPriority w:val="99"/>
    <w:locked/>
    <w:rsid w:val="001149C8"/>
    <w:rPr>
      <w:rFonts w:ascii="Century" w:eastAsia="MS Mincho" w:hAnsi="Century" w:cs="Times New Roman"/>
      <w:kern w:val="2"/>
      <w:lang w:eastAsia="ja-JP"/>
    </w:rPr>
  </w:style>
  <w:style w:type="paragraph" w:styleId="aa">
    <w:name w:val="Balloon Text"/>
    <w:basedOn w:val="a"/>
    <w:link w:val="Char2"/>
    <w:uiPriority w:val="99"/>
    <w:semiHidden/>
    <w:rsid w:val="001149C8"/>
    <w:pPr>
      <w:spacing w:after="0" w:line="240" w:lineRule="auto"/>
    </w:pPr>
    <w:rPr>
      <w:rFonts w:ascii="Tahoma" w:hAnsi="Tahoma"/>
      <w:sz w:val="16"/>
      <w:szCs w:val="20"/>
      <w:lang w:eastAsia="ja-JP"/>
    </w:rPr>
  </w:style>
  <w:style w:type="character" w:customStyle="1" w:styleId="Char2">
    <w:name w:val="批注框文本 Char"/>
    <w:link w:val="aa"/>
    <w:uiPriority w:val="99"/>
    <w:semiHidden/>
    <w:locked/>
    <w:rsid w:val="001149C8"/>
    <w:rPr>
      <w:rFonts w:ascii="Tahoma" w:hAnsi="Tahoma" w:cs="Times New Roman"/>
      <w:sz w:val="16"/>
      <w:lang w:eastAsia="ja-JP"/>
    </w:rPr>
  </w:style>
  <w:style w:type="paragraph" w:styleId="ab">
    <w:name w:val="annotation subject"/>
    <w:basedOn w:val="a9"/>
    <w:next w:val="a9"/>
    <w:link w:val="Char3"/>
    <w:uiPriority w:val="99"/>
    <w:semiHidden/>
    <w:rsid w:val="00102B5A"/>
    <w:pPr>
      <w:widowControl/>
      <w:spacing w:after="160" w:line="259" w:lineRule="auto"/>
      <w:jc w:val="left"/>
    </w:pPr>
    <w:rPr>
      <w:b/>
      <w:sz w:val="22"/>
      <w:lang w:eastAsia="en-US"/>
    </w:rPr>
  </w:style>
  <w:style w:type="character" w:customStyle="1" w:styleId="Char3">
    <w:name w:val="批注主题 Char"/>
    <w:link w:val="ab"/>
    <w:uiPriority w:val="99"/>
    <w:semiHidden/>
    <w:locked/>
    <w:rsid w:val="00102B5A"/>
    <w:rPr>
      <w:rFonts w:ascii="Century" w:eastAsia="MS Mincho" w:hAnsi="Century" w:cs="Times New Roman"/>
      <w:b/>
      <w:kern w:val="2"/>
      <w:sz w:val="22"/>
      <w:lang w:val="it-IT" w:eastAsia="en-US"/>
    </w:rPr>
  </w:style>
  <w:style w:type="character" w:customStyle="1" w:styleId="hui12181">
    <w:name w:val="hui12181"/>
    <w:uiPriority w:val="99"/>
    <w:rsid w:val="00D27010"/>
    <w:rPr>
      <w:rFonts w:ascii="Arial" w:hAnsi="Arial"/>
      <w:color w:val="333333"/>
      <w:sz w:val="18"/>
      <w:u w:val="none"/>
      <w:effect w:val="none"/>
    </w:rPr>
  </w:style>
  <w:style w:type="paragraph" w:styleId="ac">
    <w:name w:val="Revision"/>
    <w:hidden/>
    <w:uiPriority w:val="99"/>
    <w:semiHidden/>
    <w:rsid w:val="00B35B3C"/>
    <w:rPr>
      <w:sz w:val="22"/>
      <w:szCs w:val="22"/>
      <w:lang w:val="it-IT" w:eastAsia="en-US"/>
    </w:rPr>
  </w:style>
  <w:style w:type="character" w:customStyle="1" w:styleId="apple-converted-space">
    <w:name w:val="apple-converted-space"/>
    <w:rsid w:val="005F5B13"/>
  </w:style>
  <w:style w:type="paragraph" w:styleId="ad">
    <w:name w:val="Plain Text"/>
    <w:basedOn w:val="a"/>
    <w:link w:val="Char4"/>
    <w:rsid w:val="005F5B13"/>
    <w:pPr>
      <w:widowControl w:val="0"/>
      <w:spacing w:after="0" w:line="240" w:lineRule="auto"/>
      <w:jc w:val="both"/>
    </w:pPr>
    <w:rPr>
      <w:rFonts w:ascii="宋体" w:hAnsi="Courier New" w:cs="Courier New"/>
      <w:kern w:val="2"/>
      <w:sz w:val="21"/>
      <w:szCs w:val="21"/>
      <w:lang w:val="en-US" w:eastAsia="zh-CN"/>
    </w:rPr>
  </w:style>
  <w:style w:type="character" w:customStyle="1" w:styleId="Char4">
    <w:name w:val="纯文本 Char"/>
    <w:link w:val="ad"/>
    <w:rsid w:val="005F5B1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822838">
      <w:bodyDiv w:val="1"/>
      <w:marLeft w:val="0"/>
      <w:marRight w:val="0"/>
      <w:marTop w:val="0"/>
      <w:marBottom w:val="0"/>
      <w:divBdr>
        <w:top w:val="none" w:sz="0" w:space="0" w:color="auto"/>
        <w:left w:val="none" w:sz="0" w:space="0" w:color="auto"/>
        <w:bottom w:val="none" w:sz="0" w:space="0" w:color="auto"/>
        <w:right w:val="none" w:sz="0" w:space="0" w:color="auto"/>
      </w:divBdr>
      <w:divsChild>
        <w:div w:id="1439642349">
          <w:marLeft w:val="0"/>
          <w:marRight w:val="0"/>
          <w:marTop w:val="0"/>
          <w:marBottom w:val="0"/>
          <w:divBdr>
            <w:top w:val="none" w:sz="0" w:space="0" w:color="auto"/>
            <w:left w:val="none" w:sz="0" w:space="0" w:color="auto"/>
            <w:bottom w:val="none" w:sz="0" w:space="0" w:color="auto"/>
            <w:right w:val="none" w:sz="0" w:space="0" w:color="auto"/>
          </w:divBdr>
        </w:div>
        <w:div w:id="989284728">
          <w:marLeft w:val="0"/>
          <w:marRight w:val="0"/>
          <w:marTop w:val="0"/>
          <w:marBottom w:val="0"/>
          <w:divBdr>
            <w:top w:val="none" w:sz="0" w:space="0" w:color="auto"/>
            <w:left w:val="none" w:sz="0" w:space="0" w:color="auto"/>
            <w:bottom w:val="none" w:sz="0" w:space="0" w:color="auto"/>
            <w:right w:val="none" w:sz="0" w:space="0" w:color="auto"/>
          </w:divBdr>
        </w:div>
        <w:div w:id="200675448">
          <w:marLeft w:val="0"/>
          <w:marRight w:val="0"/>
          <w:marTop w:val="0"/>
          <w:marBottom w:val="0"/>
          <w:divBdr>
            <w:top w:val="none" w:sz="0" w:space="0" w:color="auto"/>
            <w:left w:val="none" w:sz="0" w:space="0" w:color="auto"/>
            <w:bottom w:val="none" w:sz="0" w:space="0" w:color="auto"/>
            <w:right w:val="none" w:sz="0" w:space="0" w:color="auto"/>
          </w:divBdr>
        </w:div>
        <w:div w:id="1790927518">
          <w:marLeft w:val="0"/>
          <w:marRight w:val="0"/>
          <w:marTop w:val="0"/>
          <w:marBottom w:val="0"/>
          <w:divBdr>
            <w:top w:val="none" w:sz="0" w:space="0" w:color="auto"/>
            <w:left w:val="none" w:sz="0" w:space="0" w:color="auto"/>
            <w:bottom w:val="none" w:sz="0" w:space="0" w:color="auto"/>
            <w:right w:val="none" w:sz="0" w:space="0" w:color="auto"/>
          </w:divBdr>
        </w:div>
        <w:div w:id="1716007917">
          <w:marLeft w:val="0"/>
          <w:marRight w:val="0"/>
          <w:marTop w:val="0"/>
          <w:marBottom w:val="0"/>
          <w:divBdr>
            <w:top w:val="none" w:sz="0" w:space="0" w:color="auto"/>
            <w:left w:val="none" w:sz="0" w:space="0" w:color="auto"/>
            <w:bottom w:val="none" w:sz="0" w:space="0" w:color="auto"/>
            <w:right w:val="none" w:sz="0" w:space="0" w:color="auto"/>
          </w:divBdr>
        </w:div>
        <w:div w:id="478960142">
          <w:marLeft w:val="0"/>
          <w:marRight w:val="0"/>
          <w:marTop w:val="0"/>
          <w:marBottom w:val="0"/>
          <w:divBdr>
            <w:top w:val="none" w:sz="0" w:space="0" w:color="auto"/>
            <w:left w:val="none" w:sz="0" w:space="0" w:color="auto"/>
            <w:bottom w:val="none" w:sz="0" w:space="0" w:color="auto"/>
            <w:right w:val="none" w:sz="0" w:space="0" w:color="auto"/>
          </w:divBdr>
        </w:div>
        <w:div w:id="1728406877">
          <w:marLeft w:val="0"/>
          <w:marRight w:val="0"/>
          <w:marTop w:val="0"/>
          <w:marBottom w:val="0"/>
          <w:divBdr>
            <w:top w:val="none" w:sz="0" w:space="0" w:color="auto"/>
            <w:left w:val="none" w:sz="0" w:space="0" w:color="auto"/>
            <w:bottom w:val="none" w:sz="0" w:space="0" w:color="auto"/>
            <w:right w:val="none" w:sz="0" w:space="0" w:color="auto"/>
          </w:divBdr>
        </w:div>
        <w:div w:id="920791740">
          <w:marLeft w:val="0"/>
          <w:marRight w:val="0"/>
          <w:marTop w:val="0"/>
          <w:marBottom w:val="0"/>
          <w:divBdr>
            <w:top w:val="none" w:sz="0" w:space="0" w:color="auto"/>
            <w:left w:val="none" w:sz="0" w:space="0" w:color="auto"/>
            <w:bottom w:val="none" w:sz="0" w:space="0" w:color="auto"/>
            <w:right w:val="none" w:sz="0" w:space="0" w:color="auto"/>
          </w:divBdr>
        </w:div>
        <w:div w:id="24183079">
          <w:marLeft w:val="0"/>
          <w:marRight w:val="0"/>
          <w:marTop w:val="0"/>
          <w:marBottom w:val="0"/>
          <w:divBdr>
            <w:top w:val="none" w:sz="0" w:space="0" w:color="auto"/>
            <w:left w:val="none" w:sz="0" w:space="0" w:color="auto"/>
            <w:bottom w:val="none" w:sz="0" w:space="0" w:color="auto"/>
            <w:right w:val="none" w:sz="0" w:space="0" w:color="auto"/>
          </w:divBdr>
        </w:div>
        <w:div w:id="770121760">
          <w:marLeft w:val="0"/>
          <w:marRight w:val="0"/>
          <w:marTop w:val="0"/>
          <w:marBottom w:val="0"/>
          <w:divBdr>
            <w:top w:val="none" w:sz="0" w:space="0" w:color="auto"/>
            <w:left w:val="none" w:sz="0" w:space="0" w:color="auto"/>
            <w:bottom w:val="none" w:sz="0" w:space="0" w:color="auto"/>
            <w:right w:val="none" w:sz="0" w:space="0" w:color="auto"/>
          </w:divBdr>
        </w:div>
        <w:div w:id="41026345">
          <w:marLeft w:val="0"/>
          <w:marRight w:val="0"/>
          <w:marTop w:val="0"/>
          <w:marBottom w:val="0"/>
          <w:divBdr>
            <w:top w:val="none" w:sz="0" w:space="0" w:color="auto"/>
            <w:left w:val="none" w:sz="0" w:space="0" w:color="auto"/>
            <w:bottom w:val="none" w:sz="0" w:space="0" w:color="auto"/>
            <w:right w:val="none" w:sz="0" w:space="0" w:color="auto"/>
          </w:divBdr>
        </w:div>
        <w:div w:id="1421485629">
          <w:marLeft w:val="0"/>
          <w:marRight w:val="0"/>
          <w:marTop w:val="0"/>
          <w:marBottom w:val="0"/>
          <w:divBdr>
            <w:top w:val="none" w:sz="0" w:space="0" w:color="auto"/>
            <w:left w:val="none" w:sz="0" w:space="0" w:color="auto"/>
            <w:bottom w:val="none" w:sz="0" w:space="0" w:color="auto"/>
            <w:right w:val="none" w:sz="0" w:space="0" w:color="auto"/>
          </w:divBdr>
        </w:div>
        <w:div w:id="43455681">
          <w:marLeft w:val="0"/>
          <w:marRight w:val="0"/>
          <w:marTop w:val="0"/>
          <w:marBottom w:val="0"/>
          <w:divBdr>
            <w:top w:val="none" w:sz="0" w:space="0" w:color="auto"/>
            <w:left w:val="none" w:sz="0" w:space="0" w:color="auto"/>
            <w:bottom w:val="none" w:sz="0" w:space="0" w:color="auto"/>
            <w:right w:val="none" w:sz="0" w:space="0" w:color="auto"/>
          </w:divBdr>
        </w:div>
        <w:div w:id="750271003">
          <w:marLeft w:val="0"/>
          <w:marRight w:val="0"/>
          <w:marTop w:val="0"/>
          <w:marBottom w:val="0"/>
          <w:divBdr>
            <w:top w:val="none" w:sz="0" w:space="0" w:color="auto"/>
            <w:left w:val="none" w:sz="0" w:space="0" w:color="auto"/>
            <w:bottom w:val="none" w:sz="0" w:space="0" w:color="auto"/>
            <w:right w:val="none" w:sz="0" w:space="0" w:color="auto"/>
          </w:divBdr>
        </w:div>
        <w:div w:id="1038159672">
          <w:marLeft w:val="0"/>
          <w:marRight w:val="0"/>
          <w:marTop w:val="0"/>
          <w:marBottom w:val="0"/>
          <w:divBdr>
            <w:top w:val="none" w:sz="0" w:space="0" w:color="auto"/>
            <w:left w:val="none" w:sz="0" w:space="0" w:color="auto"/>
            <w:bottom w:val="none" w:sz="0" w:space="0" w:color="auto"/>
            <w:right w:val="none" w:sz="0" w:space="0" w:color="auto"/>
          </w:divBdr>
        </w:div>
        <w:div w:id="1571500543">
          <w:marLeft w:val="0"/>
          <w:marRight w:val="0"/>
          <w:marTop w:val="0"/>
          <w:marBottom w:val="0"/>
          <w:divBdr>
            <w:top w:val="none" w:sz="0" w:space="0" w:color="auto"/>
            <w:left w:val="none" w:sz="0" w:space="0" w:color="auto"/>
            <w:bottom w:val="none" w:sz="0" w:space="0" w:color="auto"/>
            <w:right w:val="none" w:sz="0" w:space="0" w:color="auto"/>
          </w:divBdr>
        </w:div>
        <w:div w:id="551767407">
          <w:marLeft w:val="0"/>
          <w:marRight w:val="0"/>
          <w:marTop w:val="0"/>
          <w:marBottom w:val="0"/>
          <w:divBdr>
            <w:top w:val="none" w:sz="0" w:space="0" w:color="auto"/>
            <w:left w:val="none" w:sz="0" w:space="0" w:color="auto"/>
            <w:bottom w:val="none" w:sz="0" w:space="0" w:color="auto"/>
            <w:right w:val="none" w:sz="0" w:space="0" w:color="auto"/>
          </w:divBdr>
        </w:div>
        <w:div w:id="1154377505">
          <w:marLeft w:val="0"/>
          <w:marRight w:val="0"/>
          <w:marTop w:val="0"/>
          <w:marBottom w:val="0"/>
          <w:divBdr>
            <w:top w:val="none" w:sz="0" w:space="0" w:color="auto"/>
            <w:left w:val="none" w:sz="0" w:space="0" w:color="auto"/>
            <w:bottom w:val="none" w:sz="0" w:space="0" w:color="auto"/>
            <w:right w:val="none" w:sz="0" w:space="0" w:color="auto"/>
          </w:divBdr>
        </w:div>
        <w:div w:id="2069068940">
          <w:marLeft w:val="0"/>
          <w:marRight w:val="0"/>
          <w:marTop w:val="0"/>
          <w:marBottom w:val="0"/>
          <w:divBdr>
            <w:top w:val="none" w:sz="0" w:space="0" w:color="auto"/>
            <w:left w:val="none" w:sz="0" w:space="0" w:color="auto"/>
            <w:bottom w:val="none" w:sz="0" w:space="0" w:color="auto"/>
            <w:right w:val="none" w:sz="0" w:space="0" w:color="auto"/>
          </w:divBdr>
        </w:div>
        <w:div w:id="1013531758">
          <w:marLeft w:val="0"/>
          <w:marRight w:val="0"/>
          <w:marTop w:val="0"/>
          <w:marBottom w:val="0"/>
          <w:divBdr>
            <w:top w:val="none" w:sz="0" w:space="0" w:color="auto"/>
            <w:left w:val="none" w:sz="0" w:space="0" w:color="auto"/>
            <w:bottom w:val="none" w:sz="0" w:space="0" w:color="auto"/>
            <w:right w:val="none" w:sz="0" w:space="0" w:color="auto"/>
          </w:divBdr>
        </w:div>
        <w:div w:id="1397242651">
          <w:marLeft w:val="0"/>
          <w:marRight w:val="0"/>
          <w:marTop w:val="0"/>
          <w:marBottom w:val="0"/>
          <w:divBdr>
            <w:top w:val="none" w:sz="0" w:space="0" w:color="auto"/>
            <w:left w:val="none" w:sz="0" w:space="0" w:color="auto"/>
            <w:bottom w:val="none" w:sz="0" w:space="0" w:color="auto"/>
            <w:right w:val="none" w:sz="0" w:space="0" w:color="auto"/>
          </w:divBdr>
        </w:div>
        <w:div w:id="331839264">
          <w:marLeft w:val="0"/>
          <w:marRight w:val="0"/>
          <w:marTop w:val="0"/>
          <w:marBottom w:val="0"/>
          <w:divBdr>
            <w:top w:val="none" w:sz="0" w:space="0" w:color="auto"/>
            <w:left w:val="none" w:sz="0" w:space="0" w:color="auto"/>
            <w:bottom w:val="none" w:sz="0" w:space="0" w:color="auto"/>
            <w:right w:val="none" w:sz="0" w:space="0" w:color="auto"/>
          </w:divBdr>
        </w:div>
        <w:div w:id="647705060">
          <w:marLeft w:val="0"/>
          <w:marRight w:val="0"/>
          <w:marTop w:val="0"/>
          <w:marBottom w:val="0"/>
          <w:divBdr>
            <w:top w:val="none" w:sz="0" w:space="0" w:color="auto"/>
            <w:left w:val="none" w:sz="0" w:space="0" w:color="auto"/>
            <w:bottom w:val="none" w:sz="0" w:space="0" w:color="auto"/>
            <w:right w:val="none" w:sz="0" w:space="0" w:color="auto"/>
          </w:divBdr>
        </w:div>
        <w:div w:id="77333737">
          <w:marLeft w:val="0"/>
          <w:marRight w:val="0"/>
          <w:marTop w:val="0"/>
          <w:marBottom w:val="0"/>
          <w:divBdr>
            <w:top w:val="none" w:sz="0" w:space="0" w:color="auto"/>
            <w:left w:val="none" w:sz="0" w:space="0" w:color="auto"/>
            <w:bottom w:val="none" w:sz="0" w:space="0" w:color="auto"/>
            <w:right w:val="none" w:sz="0" w:space="0" w:color="auto"/>
          </w:divBdr>
        </w:div>
        <w:div w:id="1620457093">
          <w:marLeft w:val="0"/>
          <w:marRight w:val="0"/>
          <w:marTop w:val="0"/>
          <w:marBottom w:val="0"/>
          <w:divBdr>
            <w:top w:val="none" w:sz="0" w:space="0" w:color="auto"/>
            <w:left w:val="none" w:sz="0" w:space="0" w:color="auto"/>
            <w:bottom w:val="none" w:sz="0" w:space="0" w:color="auto"/>
            <w:right w:val="none" w:sz="0" w:space="0" w:color="auto"/>
          </w:divBdr>
        </w:div>
        <w:div w:id="507595473">
          <w:marLeft w:val="0"/>
          <w:marRight w:val="0"/>
          <w:marTop w:val="0"/>
          <w:marBottom w:val="0"/>
          <w:divBdr>
            <w:top w:val="none" w:sz="0" w:space="0" w:color="auto"/>
            <w:left w:val="none" w:sz="0" w:space="0" w:color="auto"/>
            <w:bottom w:val="none" w:sz="0" w:space="0" w:color="auto"/>
            <w:right w:val="none" w:sz="0" w:space="0" w:color="auto"/>
          </w:divBdr>
        </w:div>
        <w:div w:id="1285161122">
          <w:marLeft w:val="0"/>
          <w:marRight w:val="0"/>
          <w:marTop w:val="0"/>
          <w:marBottom w:val="0"/>
          <w:divBdr>
            <w:top w:val="none" w:sz="0" w:space="0" w:color="auto"/>
            <w:left w:val="none" w:sz="0" w:space="0" w:color="auto"/>
            <w:bottom w:val="none" w:sz="0" w:space="0" w:color="auto"/>
            <w:right w:val="none" w:sz="0" w:space="0" w:color="auto"/>
          </w:divBdr>
        </w:div>
        <w:div w:id="1307778984">
          <w:marLeft w:val="0"/>
          <w:marRight w:val="0"/>
          <w:marTop w:val="0"/>
          <w:marBottom w:val="0"/>
          <w:divBdr>
            <w:top w:val="none" w:sz="0" w:space="0" w:color="auto"/>
            <w:left w:val="none" w:sz="0" w:space="0" w:color="auto"/>
            <w:bottom w:val="none" w:sz="0" w:space="0" w:color="auto"/>
            <w:right w:val="none" w:sz="0" w:space="0" w:color="auto"/>
          </w:divBdr>
        </w:div>
        <w:div w:id="264701663">
          <w:marLeft w:val="0"/>
          <w:marRight w:val="0"/>
          <w:marTop w:val="0"/>
          <w:marBottom w:val="0"/>
          <w:divBdr>
            <w:top w:val="none" w:sz="0" w:space="0" w:color="auto"/>
            <w:left w:val="none" w:sz="0" w:space="0" w:color="auto"/>
            <w:bottom w:val="none" w:sz="0" w:space="0" w:color="auto"/>
            <w:right w:val="none" w:sz="0" w:space="0" w:color="auto"/>
          </w:divBdr>
        </w:div>
        <w:div w:id="540826346">
          <w:marLeft w:val="0"/>
          <w:marRight w:val="0"/>
          <w:marTop w:val="0"/>
          <w:marBottom w:val="0"/>
          <w:divBdr>
            <w:top w:val="none" w:sz="0" w:space="0" w:color="auto"/>
            <w:left w:val="none" w:sz="0" w:space="0" w:color="auto"/>
            <w:bottom w:val="none" w:sz="0" w:space="0" w:color="auto"/>
            <w:right w:val="none" w:sz="0" w:space="0" w:color="auto"/>
          </w:divBdr>
        </w:div>
        <w:div w:id="1727531537">
          <w:marLeft w:val="0"/>
          <w:marRight w:val="0"/>
          <w:marTop w:val="0"/>
          <w:marBottom w:val="0"/>
          <w:divBdr>
            <w:top w:val="none" w:sz="0" w:space="0" w:color="auto"/>
            <w:left w:val="none" w:sz="0" w:space="0" w:color="auto"/>
            <w:bottom w:val="none" w:sz="0" w:space="0" w:color="auto"/>
            <w:right w:val="none" w:sz="0" w:space="0" w:color="auto"/>
          </w:divBdr>
        </w:div>
        <w:div w:id="1161963985">
          <w:marLeft w:val="0"/>
          <w:marRight w:val="0"/>
          <w:marTop w:val="0"/>
          <w:marBottom w:val="0"/>
          <w:divBdr>
            <w:top w:val="none" w:sz="0" w:space="0" w:color="auto"/>
            <w:left w:val="none" w:sz="0" w:space="0" w:color="auto"/>
            <w:bottom w:val="none" w:sz="0" w:space="0" w:color="auto"/>
            <w:right w:val="none" w:sz="0" w:space="0" w:color="auto"/>
          </w:divBdr>
        </w:div>
        <w:div w:id="1094597363">
          <w:marLeft w:val="0"/>
          <w:marRight w:val="0"/>
          <w:marTop w:val="0"/>
          <w:marBottom w:val="0"/>
          <w:divBdr>
            <w:top w:val="none" w:sz="0" w:space="0" w:color="auto"/>
            <w:left w:val="none" w:sz="0" w:space="0" w:color="auto"/>
            <w:bottom w:val="none" w:sz="0" w:space="0" w:color="auto"/>
            <w:right w:val="none" w:sz="0" w:space="0" w:color="auto"/>
          </w:divBdr>
        </w:div>
        <w:div w:id="63457665">
          <w:marLeft w:val="0"/>
          <w:marRight w:val="0"/>
          <w:marTop w:val="0"/>
          <w:marBottom w:val="0"/>
          <w:divBdr>
            <w:top w:val="none" w:sz="0" w:space="0" w:color="auto"/>
            <w:left w:val="none" w:sz="0" w:space="0" w:color="auto"/>
            <w:bottom w:val="none" w:sz="0" w:space="0" w:color="auto"/>
            <w:right w:val="none" w:sz="0" w:space="0" w:color="auto"/>
          </w:divBdr>
        </w:div>
        <w:div w:id="2030833270">
          <w:marLeft w:val="0"/>
          <w:marRight w:val="0"/>
          <w:marTop w:val="0"/>
          <w:marBottom w:val="0"/>
          <w:divBdr>
            <w:top w:val="none" w:sz="0" w:space="0" w:color="auto"/>
            <w:left w:val="none" w:sz="0" w:space="0" w:color="auto"/>
            <w:bottom w:val="none" w:sz="0" w:space="0" w:color="auto"/>
            <w:right w:val="none" w:sz="0" w:space="0" w:color="auto"/>
          </w:divBdr>
        </w:div>
        <w:div w:id="1614357580">
          <w:marLeft w:val="0"/>
          <w:marRight w:val="0"/>
          <w:marTop w:val="0"/>
          <w:marBottom w:val="0"/>
          <w:divBdr>
            <w:top w:val="none" w:sz="0" w:space="0" w:color="auto"/>
            <w:left w:val="none" w:sz="0" w:space="0" w:color="auto"/>
            <w:bottom w:val="none" w:sz="0" w:space="0" w:color="auto"/>
            <w:right w:val="none" w:sz="0" w:space="0" w:color="auto"/>
          </w:divBdr>
        </w:div>
        <w:div w:id="384645263">
          <w:marLeft w:val="0"/>
          <w:marRight w:val="0"/>
          <w:marTop w:val="0"/>
          <w:marBottom w:val="0"/>
          <w:divBdr>
            <w:top w:val="none" w:sz="0" w:space="0" w:color="auto"/>
            <w:left w:val="none" w:sz="0" w:space="0" w:color="auto"/>
            <w:bottom w:val="none" w:sz="0" w:space="0" w:color="auto"/>
            <w:right w:val="none" w:sz="0" w:space="0" w:color="auto"/>
          </w:divBdr>
        </w:div>
        <w:div w:id="1526138985">
          <w:marLeft w:val="0"/>
          <w:marRight w:val="0"/>
          <w:marTop w:val="0"/>
          <w:marBottom w:val="0"/>
          <w:divBdr>
            <w:top w:val="none" w:sz="0" w:space="0" w:color="auto"/>
            <w:left w:val="none" w:sz="0" w:space="0" w:color="auto"/>
            <w:bottom w:val="none" w:sz="0" w:space="0" w:color="auto"/>
            <w:right w:val="none" w:sz="0" w:space="0" w:color="auto"/>
          </w:divBdr>
        </w:div>
        <w:div w:id="914047939">
          <w:marLeft w:val="0"/>
          <w:marRight w:val="0"/>
          <w:marTop w:val="0"/>
          <w:marBottom w:val="0"/>
          <w:divBdr>
            <w:top w:val="none" w:sz="0" w:space="0" w:color="auto"/>
            <w:left w:val="none" w:sz="0" w:space="0" w:color="auto"/>
            <w:bottom w:val="none" w:sz="0" w:space="0" w:color="auto"/>
            <w:right w:val="none" w:sz="0" w:space="0" w:color="auto"/>
          </w:divBdr>
        </w:div>
        <w:div w:id="589235105">
          <w:marLeft w:val="0"/>
          <w:marRight w:val="0"/>
          <w:marTop w:val="0"/>
          <w:marBottom w:val="0"/>
          <w:divBdr>
            <w:top w:val="none" w:sz="0" w:space="0" w:color="auto"/>
            <w:left w:val="none" w:sz="0" w:space="0" w:color="auto"/>
            <w:bottom w:val="none" w:sz="0" w:space="0" w:color="auto"/>
            <w:right w:val="none" w:sz="0" w:space="0" w:color="auto"/>
          </w:divBdr>
        </w:div>
        <w:div w:id="1103770680">
          <w:marLeft w:val="0"/>
          <w:marRight w:val="0"/>
          <w:marTop w:val="0"/>
          <w:marBottom w:val="0"/>
          <w:divBdr>
            <w:top w:val="none" w:sz="0" w:space="0" w:color="auto"/>
            <w:left w:val="none" w:sz="0" w:space="0" w:color="auto"/>
            <w:bottom w:val="none" w:sz="0" w:space="0" w:color="auto"/>
            <w:right w:val="none" w:sz="0" w:space="0" w:color="auto"/>
          </w:divBdr>
        </w:div>
        <w:div w:id="1323853867">
          <w:marLeft w:val="0"/>
          <w:marRight w:val="0"/>
          <w:marTop w:val="0"/>
          <w:marBottom w:val="0"/>
          <w:divBdr>
            <w:top w:val="none" w:sz="0" w:space="0" w:color="auto"/>
            <w:left w:val="none" w:sz="0" w:space="0" w:color="auto"/>
            <w:bottom w:val="none" w:sz="0" w:space="0" w:color="auto"/>
            <w:right w:val="none" w:sz="0" w:space="0" w:color="auto"/>
          </w:divBdr>
        </w:div>
        <w:div w:id="1530677261">
          <w:marLeft w:val="0"/>
          <w:marRight w:val="0"/>
          <w:marTop w:val="0"/>
          <w:marBottom w:val="0"/>
          <w:divBdr>
            <w:top w:val="none" w:sz="0" w:space="0" w:color="auto"/>
            <w:left w:val="none" w:sz="0" w:space="0" w:color="auto"/>
            <w:bottom w:val="none" w:sz="0" w:space="0" w:color="auto"/>
            <w:right w:val="none" w:sz="0" w:space="0" w:color="auto"/>
          </w:divBdr>
        </w:div>
        <w:div w:id="1057751710">
          <w:marLeft w:val="0"/>
          <w:marRight w:val="0"/>
          <w:marTop w:val="0"/>
          <w:marBottom w:val="0"/>
          <w:divBdr>
            <w:top w:val="none" w:sz="0" w:space="0" w:color="auto"/>
            <w:left w:val="none" w:sz="0" w:space="0" w:color="auto"/>
            <w:bottom w:val="none" w:sz="0" w:space="0" w:color="auto"/>
            <w:right w:val="none" w:sz="0" w:space="0" w:color="auto"/>
          </w:divBdr>
        </w:div>
        <w:div w:id="1590845306">
          <w:marLeft w:val="0"/>
          <w:marRight w:val="0"/>
          <w:marTop w:val="0"/>
          <w:marBottom w:val="0"/>
          <w:divBdr>
            <w:top w:val="none" w:sz="0" w:space="0" w:color="auto"/>
            <w:left w:val="none" w:sz="0" w:space="0" w:color="auto"/>
            <w:bottom w:val="none" w:sz="0" w:space="0" w:color="auto"/>
            <w:right w:val="none" w:sz="0" w:space="0" w:color="auto"/>
          </w:divBdr>
        </w:div>
        <w:div w:id="1685479901">
          <w:marLeft w:val="0"/>
          <w:marRight w:val="0"/>
          <w:marTop w:val="0"/>
          <w:marBottom w:val="0"/>
          <w:divBdr>
            <w:top w:val="none" w:sz="0" w:space="0" w:color="auto"/>
            <w:left w:val="none" w:sz="0" w:space="0" w:color="auto"/>
            <w:bottom w:val="none" w:sz="0" w:space="0" w:color="auto"/>
            <w:right w:val="none" w:sz="0" w:space="0" w:color="auto"/>
          </w:divBdr>
        </w:div>
        <w:div w:id="2109302329">
          <w:marLeft w:val="0"/>
          <w:marRight w:val="0"/>
          <w:marTop w:val="0"/>
          <w:marBottom w:val="0"/>
          <w:divBdr>
            <w:top w:val="none" w:sz="0" w:space="0" w:color="auto"/>
            <w:left w:val="none" w:sz="0" w:space="0" w:color="auto"/>
            <w:bottom w:val="none" w:sz="0" w:space="0" w:color="auto"/>
            <w:right w:val="none" w:sz="0" w:space="0" w:color="auto"/>
          </w:divBdr>
        </w:div>
        <w:div w:id="1053429960">
          <w:marLeft w:val="0"/>
          <w:marRight w:val="0"/>
          <w:marTop w:val="0"/>
          <w:marBottom w:val="0"/>
          <w:divBdr>
            <w:top w:val="none" w:sz="0" w:space="0" w:color="auto"/>
            <w:left w:val="none" w:sz="0" w:space="0" w:color="auto"/>
            <w:bottom w:val="none" w:sz="0" w:space="0" w:color="auto"/>
            <w:right w:val="none" w:sz="0" w:space="0" w:color="auto"/>
          </w:divBdr>
        </w:div>
        <w:div w:id="1348949888">
          <w:marLeft w:val="0"/>
          <w:marRight w:val="0"/>
          <w:marTop w:val="0"/>
          <w:marBottom w:val="0"/>
          <w:divBdr>
            <w:top w:val="none" w:sz="0" w:space="0" w:color="auto"/>
            <w:left w:val="none" w:sz="0" w:space="0" w:color="auto"/>
            <w:bottom w:val="none" w:sz="0" w:space="0" w:color="auto"/>
            <w:right w:val="none" w:sz="0" w:space="0" w:color="auto"/>
          </w:divBdr>
        </w:div>
        <w:div w:id="1999572763">
          <w:marLeft w:val="0"/>
          <w:marRight w:val="0"/>
          <w:marTop w:val="0"/>
          <w:marBottom w:val="0"/>
          <w:divBdr>
            <w:top w:val="none" w:sz="0" w:space="0" w:color="auto"/>
            <w:left w:val="none" w:sz="0" w:space="0" w:color="auto"/>
            <w:bottom w:val="none" w:sz="0" w:space="0" w:color="auto"/>
            <w:right w:val="none" w:sz="0" w:space="0" w:color="auto"/>
          </w:divBdr>
        </w:div>
        <w:div w:id="463741623">
          <w:marLeft w:val="0"/>
          <w:marRight w:val="0"/>
          <w:marTop w:val="0"/>
          <w:marBottom w:val="0"/>
          <w:divBdr>
            <w:top w:val="none" w:sz="0" w:space="0" w:color="auto"/>
            <w:left w:val="none" w:sz="0" w:space="0" w:color="auto"/>
            <w:bottom w:val="none" w:sz="0" w:space="0" w:color="auto"/>
            <w:right w:val="none" w:sz="0" w:space="0" w:color="auto"/>
          </w:divBdr>
        </w:div>
        <w:div w:id="1726642483">
          <w:marLeft w:val="0"/>
          <w:marRight w:val="0"/>
          <w:marTop w:val="0"/>
          <w:marBottom w:val="0"/>
          <w:divBdr>
            <w:top w:val="none" w:sz="0" w:space="0" w:color="auto"/>
            <w:left w:val="none" w:sz="0" w:space="0" w:color="auto"/>
            <w:bottom w:val="none" w:sz="0" w:space="0" w:color="auto"/>
            <w:right w:val="none" w:sz="0" w:space="0" w:color="auto"/>
          </w:divBdr>
        </w:div>
        <w:div w:id="1107694582">
          <w:marLeft w:val="0"/>
          <w:marRight w:val="0"/>
          <w:marTop w:val="0"/>
          <w:marBottom w:val="0"/>
          <w:divBdr>
            <w:top w:val="none" w:sz="0" w:space="0" w:color="auto"/>
            <w:left w:val="none" w:sz="0" w:space="0" w:color="auto"/>
            <w:bottom w:val="none" w:sz="0" w:space="0" w:color="auto"/>
            <w:right w:val="none" w:sz="0" w:space="0" w:color="auto"/>
          </w:divBdr>
        </w:div>
        <w:div w:id="1198422924">
          <w:marLeft w:val="0"/>
          <w:marRight w:val="0"/>
          <w:marTop w:val="0"/>
          <w:marBottom w:val="0"/>
          <w:divBdr>
            <w:top w:val="none" w:sz="0" w:space="0" w:color="auto"/>
            <w:left w:val="none" w:sz="0" w:space="0" w:color="auto"/>
            <w:bottom w:val="none" w:sz="0" w:space="0" w:color="auto"/>
            <w:right w:val="none" w:sz="0" w:space="0" w:color="auto"/>
          </w:divBdr>
        </w:div>
        <w:div w:id="1591238004">
          <w:marLeft w:val="0"/>
          <w:marRight w:val="0"/>
          <w:marTop w:val="0"/>
          <w:marBottom w:val="0"/>
          <w:divBdr>
            <w:top w:val="none" w:sz="0" w:space="0" w:color="auto"/>
            <w:left w:val="none" w:sz="0" w:space="0" w:color="auto"/>
            <w:bottom w:val="none" w:sz="0" w:space="0" w:color="auto"/>
            <w:right w:val="none" w:sz="0" w:space="0" w:color="auto"/>
          </w:divBdr>
        </w:div>
        <w:div w:id="1543470218">
          <w:marLeft w:val="0"/>
          <w:marRight w:val="0"/>
          <w:marTop w:val="0"/>
          <w:marBottom w:val="0"/>
          <w:divBdr>
            <w:top w:val="none" w:sz="0" w:space="0" w:color="auto"/>
            <w:left w:val="none" w:sz="0" w:space="0" w:color="auto"/>
            <w:bottom w:val="none" w:sz="0" w:space="0" w:color="auto"/>
            <w:right w:val="none" w:sz="0" w:space="0" w:color="auto"/>
          </w:divBdr>
        </w:div>
        <w:div w:id="1576433157">
          <w:marLeft w:val="0"/>
          <w:marRight w:val="0"/>
          <w:marTop w:val="0"/>
          <w:marBottom w:val="0"/>
          <w:divBdr>
            <w:top w:val="none" w:sz="0" w:space="0" w:color="auto"/>
            <w:left w:val="none" w:sz="0" w:space="0" w:color="auto"/>
            <w:bottom w:val="none" w:sz="0" w:space="0" w:color="auto"/>
            <w:right w:val="none" w:sz="0" w:space="0" w:color="auto"/>
          </w:divBdr>
        </w:div>
        <w:div w:id="992559714">
          <w:marLeft w:val="0"/>
          <w:marRight w:val="0"/>
          <w:marTop w:val="0"/>
          <w:marBottom w:val="0"/>
          <w:divBdr>
            <w:top w:val="none" w:sz="0" w:space="0" w:color="auto"/>
            <w:left w:val="none" w:sz="0" w:space="0" w:color="auto"/>
            <w:bottom w:val="none" w:sz="0" w:space="0" w:color="auto"/>
            <w:right w:val="none" w:sz="0" w:space="0" w:color="auto"/>
          </w:divBdr>
        </w:div>
        <w:div w:id="1443960371">
          <w:marLeft w:val="0"/>
          <w:marRight w:val="0"/>
          <w:marTop w:val="0"/>
          <w:marBottom w:val="0"/>
          <w:divBdr>
            <w:top w:val="none" w:sz="0" w:space="0" w:color="auto"/>
            <w:left w:val="none" w:sz="0" w:space="0" w:color="auto"/>
            <w:bottom w:val="none" w:sz="0" w:space="0" w:color="auto"/>
            <w:right w:val="none" w:sz="0" w:space="0" w:color="auto"/>
          </w:divBdr>
        </w:div>
        <w:div w:id="741804150">
          <w:marLeft w:val="0"/>
          <w:marRight w:val="0"/>
          <w:marTop w:val="0"/>
          <w:marBottom w:val="0"/>
          <w:divBdr>
            <w:top w:val="none" w:sz="0" w:space="0" w:color="auto"/>
            <w:left w:val="none" w:sz="0" w:space="0" w:color="auto"/>
            <w:bottom w:val="none" w:sz="0" w:space="0" w:color="auto"/>
            <w:right w:val="none" w:sz="0" w:space="0" w:color="auto"/>
          </w:divBdr>
        </w:div>
        <w:div w:id="659313984">
          <w:marLeft w:val="0"/>
          <w:marRight w:val="0"/>
          <w:marTop w:val="0"/>
          <w:marBottom w:val="0"/>
          <w:divBdr>
            <w:top w:val="none" w:sz="0" w:space="0" w:color="auto"/>
            <w:left w:val="none" w:sz="0" w:space="0" w:color="auto"/>
            <w:bottom w:val="none" w:sz="0" w:space="0" w:color="auto"/>
            <w:right w:val="none" w:sz="0" w:space="0" w:color="auto"/>
          </w:divBdr>
        </w:div>
        <w:div w:id="168065275">
          <w:marLeft w:val="0"/>
          <w:marRight w:val="0"/>
          <w:marTop w:val="0"/>
          <w:marBottom w:val="0"/>
          <w:divBdr>
            <w:top w:val="none" w:sz="0" w:space="0" w:color="auto"/>
            <w:left w:val="none" w:sz="0" w:space="0" w:color="auto"/>
            <w:bottom w:val="none" w:sz="0" w:space="0" w:color="auto"/>
            <w:right w:val="none" w:sz="0" w:space="0" w:color="auto"/>
          </w:divBdr>
        </w:div>
        <w:div w:id="1749956026">
          <w:marLeft w:val="0"/>
          <w:marRight w:val="0"/>
          <w:marTop w:val="0"/>
          <w:marBottom w:val="0"/>
          <w:divBdr>
            <w:top w:val="none" w:sz="0" w:space="0" w:color="auto"/>
            <w:left w:val="none" w:sz="0" w:space="0" w:color="auto"/>
            <w:bottom w:val="none" w:sz="0" w:space="0" w:color="auto"/>
            <w:right w:val="none" w:sz="0" w:space="0" w:color="auto"/>
          </w:divBdr>
        </w:div>
        <w:div w:id="1070884725">
          <w:marLeft w:val="0"/>
          <w:marRight w:val="0"/>
          <w:marTop w:val="0"/>
          <w:marBottom w:val="0"/>
          <w:divBdr>
            <w:top w:val="none" w:sz="0" w:space="0" w:color="auto"/>
            <w:left w:val="none" w:sz="0" w:space="0" w:color="auto"/>
            <w:bottom w:val="none" w:sz="0" w:space="0" w:color="auto"/>
            <w:right w:val="none" w:sz="0" w:space="0" w:color="auto"/>
          </w:divBdr>
        </w:div>
        <w:div w:id="536089454">
          <w:marLeft w:val="0"/>
          <w:marRight w:val="0"/>
          <w:marTop w:val="0"/>
          <w:marBottom w:val="0"/>
          <w:divBdr>
            <w:top w:val="none" w:sz="0" w:space="0" w:color="auto"/>
            <w:left w:val="none" w:sz="0" w:space="0" w:color="auto"/>
            <w:bottom w:val="none" w:sz="0" w:space="0" w:color="auto"/>
            <w:right w:val="none" w:sz="0" w:space="0" w:color="auto"/>
          </w:divBdr>
        </w:div>
        <w:div w:id="1793480506">
          <w:marLeft w:val="0"/>
          <w:marRight w:val="0"/>
          <w:marTop w:val="0"/>
          <w:marBottom w:val="0"/>
          <w:divBdr>
            <w:top w:val="none" w:sz="0" w:space="0" w:color="auto"/>
            <w:left w:val="none" w:sz="0" w:space="0" w:color="auto"/>
            <w:bottom w:val="none" w:sz="0" w:space="0" w:color="auto"/>
            <w:right w:val="none" w:sz="0" w:space="0" w:color="auto"/>
          </w:divBdr>
        </w:div>
        <w:div w:id="1592081845">
          <w:marLeft w:val="0"/>
          <w:marRight w:val="0"/>
          <w:marTop w:val="0"/>
          <w:marBottom w:val="0"/>
          <w:divBdr>
            <w:top w:val="none" w:sz="0" w:space="0" w:color="auto"/>
            <w:left w:val="none" w:sz="0" w:space="0" w:color="auto"/>
            <w:bottom w:val="none" w:sz="0" w:space="0" w:color="auto"/>
            <w:right w:val="none" w:sz="0" w:space="0" w:color="auto"/>
          </w:divBdr>
        </w:div>
        <w:div w:id="1740980656">
          <w:marLeft w:val="0"/>
          <w:marRight w:val="0"/>
          <w:marTop w:val="0"/>
          <w:marBottom w:val="0"/>
          <w:divBdr>
            <w:top w:val="none" w:sz="0" w:space="0" w:color="auto"/>
            <w:left w:val="none" w:sz="0" w:space="0" w:color="auto"/>
            <w:bottom w:val="none" w:sz="0" w:space="0" w:color="auto"/>
            <w:right w:val="none" w:sz="0" w:space="0" w:color="auto"/>
          </w:divBdr>
        </w:div>
        <w:div w:id="109597333">
          <w:marLeft w:val="0"/>
          <w:marRight w:val="0"/>
          <w:marTop w:val="0"/>
          <w:marBottom w:val="0"/>
          <w:divBdr>
            <w:top w:val="none" w:sz="0" w:space="0" w:color="auto"/>
            <w:left w:val="none" w:sz="0" w:space="0" w:color="auto"/>
            <w:bottom w:val="none" w:sz="0" w:space="0" w:color="auto"/>
            <w:right w:val="none" w:sz="0" w:space="0" w:color="auto"/>
          </w:divBdr>
        </w:div>
        <w:div w:id="1139884700">
          <w:marLeft w:val="0"/>
          <w:marRight w:val="0"/>
          <w:marTop w:val="0"/>
          <w:marBottom w:val="0"/>
          <w:divBdr>
            <w:top w:val="none" w:sz="0" w:space="0" w:color="auto"/>
            <w:left w:val="none" w:sz="0" w:space="0" w:color="auto"/>
            <w:bottom w:val="none" w:sz="0" w:space="0" w:color="auto"/>
            <w:right w:val="none" w:sz="0" w:space="0" w:color="auto"/>
          </w:divBdr>
        </w:div>
        <w:div w:id="1943411493">
          <w:marLeft w:val="0"/>
          <w:marRight w:val="0"/>
          <w:marTop w:val="0"/>
          <w:marBottom w:val="0"/>
          <w:divBdr>
            <w:top w:val="none" w:sz="0" w:space="0" w:color="auto"/>
            <w:left w:val="none" w:sz="0" w:space="0" w:color="auto"/>
            <w:bottom w:val="none" w:sz="0" w:space="0" w:color="auto"/>
            <w:right w:val="none" w:sz="0" w:space="0" w:color="auto"/>
          </w:divBdr>
        </w:div>
        <w:div w:id="1969966528">
          <w:marLeft w:val="0"/>
          <w:marRight w:val="0"/>
          <w:marTop w:val="0"/>
          <w:marBottom w:val="0"/>
          <w:divBdr>
            <w:top w:val="none" w:sz="0" w:space="0" w:color="auto"/>
            <w:left w:val="none" w:sz="0" w:space="0" w:color="auto"/>
            <w:bottom w:val="none" w:sz="0" w:space="0" w:color="auto"/>
            <w:right w:val="none" w:sz="0" w:space="0" w:color="auto"/>
          </w:divBdr>
        </w:div>
        <w:div w:id="1390684817">
          <w:marLeft w:val="0"/>
          <w:marRight w:val="0"/>
          <w:marTop w:val="0"/>
          <w:marBottom w:val="0"/>
          <w:divBdr>
            <w:top w:val="none" w:sz="0" w:space="0" w:color="auto"/>
            <w:left w:val="none" w:sz="0" w:space="0" w:color="auto"/>
            <w:bottom w:val="none" w:sz="0" w:space="0" w:color="auto"/>
            <w:right w:val="none" w:sz="0" w:space="0" w:color="auto"/>
          </w:divBdr>
        </w:div>
        <w:div w:id="203641572">
          <w:marLeft w:val="0"/>
          <w:marRight w:val="0"/>
          <w:marTop w:val="0"/>
          <w:marBottom w:val="0"/>
          <w:divBdr>
            <w:top w:val="none" w:sz="0" w:space="0" w:color="auto"/>
            <w:left w:val="none" w:sz="0" w:space="0" w:color="auto"/>
            <w:bottom w:val="none" w:sz="0" w:space="0" w:color="auto"/>
            <w:right w:val="none" w:sz="0" w:space="0" w:color="auto"/>
          </w:divBdr>
        </w:div>
        <w:div w:id="31827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15217</Words>
  <Characters>86737</Characters>
  <Application>Microsoft Office Word</Application>
  <DocSecurity>0</DocSecurity>
  <Lines>722</Lines>
  <Paragraphs>203</Paragraphs>
  <ScaleCrop>false</ScaleCrop>
  <Company>Microsoft</Company>
  <LinksUpToDate>false</LinksUpToDate>
  <CharactersWithSpaces>101751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'Mucosal Healing' in Ulcerative Colitis: between clinical evidence and market suggestion</dc:title>
  <dc:creator>cristiano_x</dc:creator>
  <cp:lastModifiedBy>LS Ma</cp:lastModifiedBy>
  <cp:revision>2</cp:revision>
  <cp:lastPrinted>2014-01-15T16:41:00Z</cp:lastPrinted>
  <dcterms:created xsi:type="dcterms:W3CDTF">2014-04-16T03:47:00Z</dcterms:created>
  <dcterms:modified xsi:type="dcterms:W3CDTF">2014-04-16T03:47:00Z</dcterms:modified>
</cp:coreProperties>
</file>