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49C4"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rPr>
        <w:t xml:space="preserve">Name of Journal: </w:t>
      </w:r>
      <w:r w:rsidRPr="00F065F6">
        <w:rPr>
          <w:rFonts w:ascii="Book Antiqua" w:eastAsia="Book Antiqua" w:hAnsi="Book Antiqua" w:cs="Book Antiqua"/>
          <w:i/>
        </w:rPr>
        <w:t>World Journal of Hepatology</w:t>
      </w:r>
    </w:p>
    <w:p w14:paraId="30BFB0B5"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rPr>
        <w:t xml:space="preserve">Manuscript NO: </w:t>
      </w:r>
      <w:r w:rsidRPr="00F065F6">
        <w:rPr>
          <w:rFonts w:ascii="Book Antiqua" w:eastAsia="Book Antiqua" w:hAnsi="Book Antiqua" w:cs="Book Antiqua"/>
        </w:rPr>
        <w:t>90434</w:t>
      </w:r>
    </w:p>
    <w:p w14:paraId="44EAD4B0"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rPr>
        <w:t xml:space="preserve">Manuscript Type: </w:t>
      </w:r>
      <w:r w:rsidRPr="00F065F6">
        <w:rPr>
          <w:rFonts w:ascii="Book Antiqua" w:eastAsia="Book Antiqua" w:hAnsi="Book Antiqua" w:cs="Book Antiqua"/>
        </w:rPr>
        <w:t>EDITORIAL</w:t>
      </w:r>
    </w:p>
    <w:p w14:paraId="7FEE41F8" w14:textId="77777777" w:rsidR="00A77B3E" w:rsidRPr="00F065F6" w:rsidRDefault="00A77B3E" w:rsidP="00F065F6">
      <w:pPr>
        <w:spacing w:line="360" w:lineRule="auto"/>
        <w:jc w:val="both"/>
        <w:rPr>
          <w:rFonts w:ascii="Book Antiqua" w:hAnsi="Book Antiqua"/>
        </w:rPr>
      </w:pPr>
    </w:p>
    <w:p w14:paraId="7265C5B8"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Interleukins in liver disease treatment</w:t>
      </w:r>
    </w:p>
    <w:p w14:paraId="455F2326" w14:textId="77777777" w:rsidR="00A77B3E" w:rsidRPr="00F065F6" w:rsidRDefault="00A77B3E" w:rsidP="00F065F6">
      <w:pPr>
        <w:spacing w:line="360" w:lineRule="auto"/>
        <w:jc w:val="both"/>
        <w:rPr>
          <w:rFonts w:ascii="Book Antiqua" w:hAnsi="Book Antiqua"/>
        </w:rPr>
      </w:pPr>
    </w:p>
    <w:p w14:paraId="6DD433A8" w14:textId="77777777" w:rsidR="00A77B3E" w:rsidRPr="00F065F6" w:rsidRDefault="003C2990" w:rsidP="00F065F6">
      <w:pPr>
        <w:spacing w:line="360" w:lineRule="auto"/>
        <w:jc w:val="both"/>
        <w:rPr>
          <w:rFonts w:ascii="Book Antiqua" w:hAnsi="Book Antiqua"/>
        </w:rPr>
      </w:pPr>
      <w:r w:rsidRPr="00F065F6">
        <w:rPr>
          <w:rFonts w:ascii="Book Antiqua" w:eastAsia="Book Antiqua" w:hAnsi="Book Antiqua" w:cs="Book Antiqua"/>
          <w:color w:val="000000"/>
        </w:rPr>
        <w:t xml:space="preserve">Yang M </w:t>
      </w:r>
      <w:r w:rsidRPr="00F065F6">
        <w:rPr>
          <w:rFonts w:ascii="Book Antiqua" w:eastAsia="Book Antiqua" w:hAnsi="Book Antiqua" w:cs="Book Antiqua"/>
          <w:i/>
          <w:color w:val="000000"/>
        </w:rPr>
        <w:t>et al</w:t>
      </w:r>
      <w:r w:rsidRPr="00F065F6">
        <w:rPr>
          <w:rFonts w:ascii="Book Antiqua" w:eastAsia="Book Antiqua" w:hAnsi="Book Antiqua" w:cs="Book Antiqua"/>
          <w:color w:val="000000"/>
        </w:rPr>
        <w:t xml:space="preserve">. </w:t>
      </w:r>
      <w:r w:rsidR="00A412B5" w:rsidRPr="00F065F6">
        <w:rPr>
          <w:rFonts w:ascii="Book Antiqua" w:eastAsia="Book Antiqua" w:hAnsi="Book Antiqua" w:cs="Book Antiqua"/>
          <w:color w:val="000000"/>
        </w:rPr>
        <w:t>Interleukins in liver disease therapy</w:t>
      </w:r>
    </w:p>
    <w:p w14:paraId="00CE9F7C" w14:textId="77777777" w:rsidR="00A77B3E" w:rsidRPr="00F065F6" w:rsidRDefault="00A77B3E" w:rsidP="00F065F6">
      <w:pPr>
        <w:spacing w:line="360" w:lineRule="auto"/>
        <w:jc w:val="both"/>
        <w:rPr>
          <w:rFonts w:ascii="Book Antiqua" w:hAnsi="Book Antiqua"/>
        </w:rPr>
      </w:pPr>
    </w:p>
    <w:p w14:paraId="11C8F772"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color w:val="000000"/>
        </w:rPr>
        <w:t>Ming Yang, Chun-Ye Zhang</w:t>
      </w:r>
    </w:p>
    <w:p w14:paraId="65C98803" w14:textId="77777777" w:rsidR="00A77B3E" w:rsidRPr="00F065F6" w:rsidRDefault="00A77B3E" w:rsidP="00F065F6">
      <w:pPr>
        <w:spacing w:line="360" w:lineRule="auto"/>
        <w:jc w:val="both"/>
        <w:rPr>
          <w:rFonts w:ascii="Book Antiqua" w:hAnsi="Book Antiqua"/>
        </w:rPr>
      </w:pPr>
    </w:p>
    <w:p w14:paraId="7F73B7E3"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color w:val="000000"/>
        </w:rPr>
        <w:t xml:space="preserve">Ming Yang, </w:t>
      </w:r>
      <w:r w:rsidRPr="00F065F6">
        <w:rPr>
          <w:rFonts w:ascii="Book Antiqua" w:eastAsia="Book Antiqua" w:hAnsi="Book Antiqua" w:cs="Book Antiqua"/>
          <w:color w:val="000000"/>
        </w:rPr>
        <w:t>Department of Surgery, University of Missouri, Columbia, MO 65212, United States</w:t>
      </w:r>
    </w:p>
    <w:p w14:paraId="15626B11" w14:textId="77777777" w:rsidR="00A77B3E" w:rsidRPr="00F065F6" w:rsidRDefault="00A77B3E" w:rsidP="00F065F6">
      <w:pPr>
        <w:spacing w:line="360" w:lineRule="auto"/>
        <w:jc w:val="both"/>
        <w:rPr>
          <w:rFonts w:ascii="Book Antiqua" w:hAnsi="Book Antiqua"/>
        </w:rPr>
      </w:pPr>
    </w:p>
    <w:p w14:paraId="7BB2185B"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color w:val="000000"/>
        </w:rPr>
        <w:t xml:space="preserve">Chun-Ye Zhang, </w:t>
      </w:r>
      <w:r w:rsidRPr="00F065F6">
        <w:rPr>
          <w:rFonts w:ascii="Book Antiqua" w:eastAsia="Book Antiqua" w:hAnsi="Book Antiqua" w:cs="Book Antiqua"/>
          <w:color w:val="000000"/>
        </w:rPr>
        <w:t>Bond Life Sciences Center, University of Missouri, Columbia, MO 65212, United States</w:t>
      </w:r>
    </w:p>
    <w:p w14:paraId="7A5D4933" w14:textId="77777777" w:rsidR="00A77B3E" w:rsidRPr="00F065F6" w:rsidRDefault="00A77B3E" w:rsidP="00F065F6">
      <w:pPr>
        <w:spacing w:line="360" w:lineRule="auto"/>
        <w:jc w:val="both"/>
        <w:rPr>
          <w:rFonts w:ascii="Book Antiqua" w:hAnsi="Book Antiqua"/>
        </w:rPr>
      </w:pPr>
    </w:p>
    <w:p w14:paraId="67CE2A54"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color w:val="000000"/>
        </w:rPr>
        <w:t xml:space="preserve">Author contributions: </w:t>
      </w:r>
      <w:r w:rsidRPr="00F065F6">
        <w:rPr>
          <w:rFonts w:ascii="Book Antiqua" w:eastAsia="Book Antiqua" w:hAnsi="Book Antiqua" w:cs="Book Antiqua"/>
          <w:color w:val="000000"/>
        </w:rPr>
        <w:t>Yang M and Zhang CY designed, collected data, wrote, revised, and finalized the manuscript, contributed equally, and shared the first authorship.</w:t>
      </w:r>
    </w:p>
    <w:p w14:paraId="6B3ABBA5" w14:textId="77777777" w:rsidR="00A77B3E" w:rsidRPr="00F065F6" w:rsidRDefault="00A77B3E" w:rsidP="00F065F6">
      <w:pPr>
        <w:spacing w:line="360" w:lineRule="auto"/>
        <w:jc w:val="both"/>
        <w:rPr>
          <w:rFonts w:ascii="Book Antiqua" w:hAnsi="Book Antiqua"/>
        </w:rPr>
      </w:pPr>
    </w:p>
    <w:p w14:paraId="473D8EB2"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color w:val="000000"/>
        </w:rPr>
        <w:t xml:space="preserve">Corresponding author: Ming Yang, DVM, PhD, Research Assistant Professor, </w:t>
      </w:r>
      <w:r w:rsidRPr="00F065F6">
        <w:rPr>
          <w:rFonts w:ascii="Book Antiqua" w:eastAsia="Book Antiqua" w:hAnsi="Book Antiqua" w:cs="Book Antiqua"/>
          <w:color w:val="000000"/>
        </w:rPr>
        <w:t>Department of Surgery, University of Missouri, Room 2203, NextGen Precision Building, 1030 Hitt Street, Columbia, MO 65212, United States. yangmin@health.missouri.edu</w:t>
      </w:r>
    </w:p>
    <w:p w14:paraId="1F980FEB" w14:textId="77777777" w:rsidR="00A77B3E" w:rsidRPr="00F065F6" w:rsidRDefault="00A77B3E" w:rsidP="00F065F6">
      <w:pPr>
        <w:spacing w:line="360" w:lineRule="auto"/>
        <w:jc w:val="both"/>
        <w:rPr>
          <w:rFonts w:ascii="Book Antiqua" w:hAnsi="Book Antiqua"/>
        </w:rPr>
      </w:pPr>
    </w:p>
    <w:p w14:paraId="27A76844"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rPr>
        <w:t xml:space="preserve">Received: </w:t>
      </w:r>
      <w:r w:rsidRPr="00F065F6">
        <w:rPr>
          <w:rFonts w:ascii="Book Antiqua" w:eastAsia="Book Antiqua" w:hAnsi="Book Antiqua" w:cs="Book Antiqua"/>
        </w:rPr>
        <w:t>December 4, 2023</w:t>
      </w:r>
    </w:p>
    <w:p w14:paraId="5C57AD87"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rPr>
        <w:t xml:space="preserve">Revised: </w:t>
      </w:r>
      <w:r w:rsidR="00DB78C6" w:rsidRPr="00F065F6">
        <w:rPr>
          <w:rFonts w:ascii="Book Antiqua" w:eastAsia="Book Antiqua" w:hAnsi="Book Antiqua" w:cs="Book Antiqua"/>
        </w:rPr>
        <w:t>December 22, 2023</w:t>
      </w:r>
    </w:p>
    <w:p w14:paraId="2AA8F00E" w14:textId="21AD0EAD"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rPr>
        <w:t xml:space="preserve">Accepted: </w:t>
      </w:r>
      <w:r w:rsidR="00CD3473" w:rsidRPr="006A6C2B">
        <w:rPr>
          <w:rFonts w:ascii="Book Antiqua" w:eastAsia="Book Antiqua" w:hAnsi="Book Antiqua" w:cs="Book Antiqua"/>
        </w:rPr>
        <w:t>January 8, 2024</w:t>
      </w:r>
    </w:p>
    <w:p w14:paraId="2E0E2506" w14:textId="2F59461F"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rPr>
        <w:t xml:space="preserve">Published online: </w:t>
      </w:r>
      <w:r w:rsidR="004779D0">
        <w:rPr>
          <w:rFonts w:ascii="Book Antiqua" w:hAnsi="Book Antiqua"/>
          <w:color w:val="000000"/>
          <w:shd w:val="clear" w:color="auto" w:fill="FFFFFF"/>
        </w:rPr>
        <w:t>February 27, 2024</w:t>
      </w:r>
    </w:p>
    <w:p w14:paraId="6FAF2C25" w14:textId="77777777" w:rsidR="00A77B3E" w:rsidRPr="00F065F6" w:rsidRDefault="00A77B3E" w:rsidP="00F065F6">
      <w:pPr>
        <w:spacing w:line="360" w:lineRule="auto"/>
        <w:jc w:val="both"/>
        <w:rPr>
          <w:rFonts w:ascii="Book Antiqua" w:hAnsi="Book Antiqua"/>
        </w:rPr>
        <w:sectPr w:rsidR="00A77B3E" w:rsidRPr="00F065F6" w:rsidSect="00250D96">
          <w:footerReference w:type="default" r:id="rId6"/>
          <w:pgSz w:w="12240" w:h="15840"/>
          <w:pgMar w:top="1440" w:right="1440" w:bottom="1440" w:left="1440" w:header="720" w:footer="720" w:gutter="0"/>
          <w:cols w:space="720"/>
          <w:docGrid w:linePitch="360"/>
        </w:sectPr>
      </w:pPr>
    </w:p>
    <w:p w14:paraId="2E3D86E5"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lastRenderedPageBreak/>
        <w:t>Abstract</w:t>
      </w:r>
    </w:p>
    <w:p w14:paraId="096CD7FC"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color w:val="000000"/>
        </w:rPr>
        <w:t>Cytokines play pleiotropic roles in human health and disease by regulating both innate and adaptive immune responses. Interleukins (ILs), a large group of cytokines, can be divided into seven families, including IL-1, IL-2, IL-6, IL-8, IL-10, IL-12, and IL-17 families. Here, we review the functions of ILs in the pathogenesis and resolution of liver diseases, such as liver inflammation (</w:t>
      </w:r>
      <w:r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IL-35), alcohol-related liver disease (</w:t>
      </w:r>
      <w:r w:rsidR="00C5562B"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IL-11), non-alcoholic steatohepatitis (</w:t>
      </w:r>
      <w:r w:rsidR="00C5562B"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IL-22), liver fibrosis (</w:t>
      </w:r>
      <w:r w:rsidR="00C5562B"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Il-17a), and liver cancer (</w:t>
      </w:r>
      <w:r w:rsidRPr="00D975C9">
        <w:rPr>
          <w:rFonts w:ascii="Book Antiqua" w:eastAsia="Book Antiqua" w:hAnsi="Book Antiqua" w:cs="Book Antiqua"/>
          <w:i/>
          <w:color w:val="000000"/>
        </w:rPr>
        <w:t>e.g.</w:t>
      </w:r>
      <w:r w:rsidRPr="00F065F6">
        <w:rPr>
          <w:rFonts w:ascii="Book Antiqua" w:eastAsia="Book Antiqua" w:hAnsi="Book Antiqua" w:cs="Book Antiqua"/>
          <w:color w:val="000000"/>
        </w:rPr>
        <w:t>, IL-8). Overall, IL-1 family members are implicated in liver inflammation induced by different etiologies, such as alcohol consumption, high-fat diet, and hepatitis viruses. IL-2 family members mainly regulate T lymphocyte and NK cell proliferation and activation, and the differentiation of T cells. IL-6 family cytokines play important roles in acute phase response in liver infection, liver regeneration, and metabolic regulation, as well as lymphocyte activation. IL-8, also known as CXCL8, is activated in chronic liver diseases, which is associated with the accumulation of neutrophils and macrophages. IL-10 family members contribute key roles to liver immune tolerance and immunosuppression in liver disease. IL-12 family cytokines influence T-cell differentiation and play an essential role in autoimmune liver disease. IL-17 subfamilies contribute to infection defense, liver inflammation, and Th17 cell differentiation. ILs interact with different type I and type II cytokine receptors to regulate intracellular signaling pathways that mediate their functions. However, most clinical studies are only performed to evaluate IL-mediated therapies on alcohol and hepatitis virus infection-induced hepatitis. More pre-clinical and clinical studies are required to evaluate IL-mediated monotherapy and synergistic therapies.</w:t>
      </w:r>
    </w:p>
    <w:p w14:paraId="2FA69B64" w14:textId="77777777" w:rsidR="00A77B3E" w:rsidRPr="00F065F6" w:rsidRDefault="00A77B3E" w:rsidP="00F065F6">
      <w:pPr>
        <w:spacing w:line="360" w:lineRule="auto"/>
        <w:jc w:val="both"/>
        <w:rPr>
          <w:rFonts w:ascii="Book Antiqua" w:hAnsi="Book Antiqua"/>
        </w:rPr>
      </w:pPr>
    </w:p>
    <w:p w14:paraId="25A411B0"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rPr>
        <w:t xml:space="preserve">Key Words: </w:t>
      </w:r>
      <w:r w:rsidRPr="00F065F6">
        <w:rPr>
          <w:rFonts w:ascii="Book Antiqua" w:eastAsia="Book Antiqua" w:hAnsi="Book Antiqua" w:cs="Book Antiqua"/>
          <w:color w:val="000000"/>
        </w:rPr>
        <w:t>Interleukins; Family members; Liver disease; Treatment; Clinical trials</w:t>
      </w:r>
    </w:p>
    <w:p w14:paraId="224755EB" w14:textId="2438AE5F" w:rsidR="00A77B3E" w:rsidRDefault="00A77B3E" w:rsidP="00F065F6">
      <w:pPr>
        <w:spacing w:line="360" w:lineRule="auto"/>
        <w:jc w:val="both"/>
        <w:rPr>
          <w:rFonts w:ascii="Book Antiqua" w:hAnsi="Book Antiqua"/>
        </w:rPr>
      </w:pPr>
    </w:p>
    <w:p w14:paraId="103AF7C4" w14:textId="77777777" w:rsidR="00D819EA" w:rsidRDefault="00D819EA" w:rsidP="00D819EA">
      <w:pPr>
        <w:spacing w:line="360" w:lineRule="auto"/>
        <w:rPr>
          <w:rFonts w:ascii="Book Antiqua" w:eastAsia="Book Antiqua" w:hAnsi="Book Antiqua" w:cs="Book Antiqua"/>
          <w:color w:val="000000"/>
        </w:rPr>
      </w:pPr>
      <w:bookmarkStart w:id="0" w:name="_Hlk15950826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2D86320D" w14:textId="77777777" w:rsidR="00D819EA" w:rsidRPr="00F065F6" w:rsidRDefault="00D819EA" w:rsidP="00F065F6">
      <w:pPr>
        <w:spacing w:line="360" w:lineRule="auto"/>
        <w:jc w:val="both"/>
        <w:rPr>
          <w:rFonts w:ascii="Book Antiqua" w:hAnsi="Book Antiqua"/>
        </w:rPr>
      </w:pPr>
    </w:p>
    <w:p w14:paraId="5E015E61" w14:textId="01DA7594" w:rsidR="00D819EA" w:rsidRDefault="00D819EA" w:rsidP="00F065F6">
      <w:pPr>
        <w:spacing w:line="360" w:lineRule="auto"/>
        <w:jc w:val="both"/>
        <w:rPr>
          <w:rFonts w:ascii="Book Antiqua" w:eastAsia="Book Antiqua" w:hAnsi="Book Antiqua" w:cs="Book Antiqua"/>
        </w:rPr>
      </w:pPr>
      <w:r>
        <w:rPr>
          <w:rFonts w:ascii="Book Antiqua" w:hAnsi="Book Antiqua" w:hint="eastAsia"/>
          <w:b/>
          <w:bCs/>
        </w:rPr>
        <w:lastRenderedPageBreak/>
        <w:t>Citation</w:t>
      </w:r>
      <w:r w:rsidRPr="00F25858">
        <w:rPr>
          <w:rFonts w:ascii="Book Antiqua" w:hAnsi="Book Antiqua" w:hint="eastAsia"/>
        </w:rPr>
        <w:t>:</w:t>
      </w:r>
      <w:r>
        <w:rPr>
          <w:rFonts w:ascii="Book Antiqua" w:hAnsi="Book Antiqua"/>
        </w:rPr>
        <w:t xml:space="preserve"> </w:t>
      </w:r>
      <w:r w:rsidR="00A412B5" w:rsidRPr="00F065F6">
        <w:rPr>
          <w:rFonts w:ascii="Book Antiqua" w:eastAsia="Book Antiqua" w:hAnsi="Book Antiqua" w:cs="Book Antiqua"/>
        </w:rPr>
        <w:t xml:space="preserve">Yang M, Zhang CY. Interleukins in liver disease treatment. </w:t>
      </w:r>
      <w:r w:rsidR="00A412B5" w:rsidRPr="00F065F6">
        <w:rPr>
          <w:rFonts w:ascii="Book Antiqua" w:eastAsia="Book Antiqua" w:hAnsi="Book Antiqua" w:cs="Book Antiqua"/>
          <w:i/>
          <w:iCs/>
        </w:rPr>
        <w:t>World J Hepatol</w:t>
      </w:r>
      <w:r w:rsidR="00A412B5" w:rsidRPr="00F065F6">
        <w:rPr>
          <w:rFonts w:ascii="Book Antiqua" w:eastAsia="Book Antiqua" w:hAnsi="Book Antiqua" w:cs="Book Antiqua"/>
        </w:rPr>
        <w:t xml:space="preserve"> </w:t>
      </w:r>
      <w:r w:rsidR="00D975C9" w:rsidRPr="00F065F6">
        <w:rPr>
          <w:rFonts w:ascii="Book Antiqua" w:eastAsia="Book Antiqua" w:hAnsi="Book Antiqua" w:cs="Book Antiqua"/>
        </w:rPr>
        <w:t>202</w:t>
      </w:r>
      <w:r w:rsidR="00D975C9">
        <w:rPr>
          <w:rFonts w:ascii="Book Antiqua" w:eastAsia="Book Antiqua" w:hAnsi="Book Antiqua" w:cs="Book Antiqua"/>
        </w:rPr>
        <w:t>4</w:t>
      </w:r>
      <w:r w:rsidR="00A412B5" w:rsidRPr="00F065F6">
        <w:rPr>
          <w:rFonts w:ascii="Book Antiqua" w:eastAsia="Book Antiqua" w:hAnsi="Book Antiqua" w:cs="Book Antiqua"/>
        </w:rPr>
        <w:t xml:space="preserve">; </w:t>
      </w:r>
      <w:r w:rsidR="004779D0" w:rsidRPr="004779D0">
        <w:rPr>
          <w:rFonts w:ascii="Book Antiqua" w:eastAsia="Book Antiqua" w:hAnsi="Book Antiqua" w:cs="Book Antiqua"/>
        </w:rPr>
        <w:t xml:space="preserve">16(2): </w:t>
      </w:r>
      <w:r>
        <w:rPr>
          <w:rFonts w:ascii="Book Antiqua" w:eastAsia="Book Antiqua" w:hAnsi="Book Antiqua" w:cs="Book Antiqua"/>
        </w:rPr>
        <w:t>140</w:t>
      </w:r>
      <w:r w:rsidR="004779D0" w:rsidRPr="004779D0">
        <w:rPr>
          <w:rFonts w:ascii="Book Antiqua" w:eastAsia="Book Antiqua" w:hAnsi="Book Antiqua" w:cs="Book Antiqua"/>
        </w:rPr>
        <w:t>-</w:t>
      </w:r>
      <w:r>
        <w:rPr>
          <w:rFonts w:ascii="Book Antiqua" w:eastAsia="Book Antiqua" w:hAnsi="Book Antiqua" w:cs="Book Antiqua"/>
        </w:rPr>
        <w:t>145</w:t>
      </w:r>
    </w:p>
    <w:p w14:paraId="7B583177" w14:textId="37E7D2F5" w:rsidR="00D819EA" w:rsidRDefault="004779D0" w:rsidP="00F065F6">
      <w:pPr>
        <w:spacing w:line="360" w:lineRule="auto"/>
        <w:jc w:val="both"/>
        <w:rPr>
          <w:rFonts w:ascii="Book Antiqua" w:eastAsia="Book Antiqua" w:hAnsi="Book Antiqua" w:cs="Book Antiqua"/>
        </w:rPr>
      </w:pPr>
      <w:r w:rsidRPr="00D819EA">
        <w:rPr>
          <w:rFonts w:ascii="Book Antiqua" w:eastAsia="Book Antiqua" w:hAnsi="Book Antiqua" w:cs="Book Antiqua"/>
          <w:b/>
          <w:bCs/>
        </w:rPr>
        <w:t>URL</w:t>
      </w:r>
      <w:r w:rsidRPr="004779D0">
        <w:rPr>
          <w:rFonts w:ascii="Book Antiqua" w:eastAsia="Book Antiqua" w:hAnsi="Book Antiqua" w:cs="Book Antiqua"/>
        </w:rPr>
        <w:t xml:space="preserve">: </w:t>
      </w:r>
      <w:hyperlink r:id="rId7" w:history="1">
        <w:r w:rsidR="00D819EA" w:rsidRPr="00D819EA">
          <w:rPr>
            <w:rStyle w:val="af"/>
            <w:rFonts w:ascii="Book Antiqua" w:eastAsia="Book Antiqua" w:hAnsi="Book Antiqua" w:cs="Book Antiqua"/>
            <w:color w:val="000000" w:themeColor="text1"/>
            <w:u w:val="none"/>
          </w:rPr>
          <w:t>https://www.wjgnet.com/1948-5182/full/v16/i2/140.htm</w:t>
        </w:r>
      </w:hyperlink>
      <w:r w:rsidRPr="00D819EA">
        <w:rPr>
          <w:rFonts w:ascii="Book Antiqua" w:eastAsia="Book Antiqua" w:hAnsi="Book Antiqua" w:cs="Book Antiqua"/>
          <w:color w:val="000000" w:themeColor="text1"/>
        </w:rPr>
        <w:t xml:space="preserve"> </w:t>
      </w:r>
    </w:p>
    <w:p w14:paraId="25B7EF11" w14:textId="0D5FA2EC" w:rsidR="00A77B3E" w:rsidRPr="00F065F6" w:rsidRDefault="004779D0" w:rsidP="00F065F6">
      <w:pPr>
        <w:spacing w:line="360" w:lineRule="auto"/>
        <w:jc w:val="both"/>
        <w:rPr>
          <w:rFonts w:ascii="Book Antiqua" w:hAnsi="Book Antiqua"/>
        </w:rPr>
      </w:pPr>
      <w:r w:rsidRPr="00D819EA">
        <w:rPr>
          <w:rFonts w:ascii="Book Antiqua" w:eastAsia="Book Antiqua" w:hAnsi="Book Antiqua" w:cs="Book Antiqua"/>
          <w:b/>
          <w:bCs/>
        </w:rPr>
        <w:t>DOI</w:t>
      </w:r>
      <w:r w:rsidRPr="004779D0">
        <w:rPr>
          <w:rFonts w:ascii="Book Antiqua" w:eastAsia="Book Antiqua" w:hAnsi="Book Antiqua" w:cs="Book Antiqua"/>
        </w:rPr>
        <w:t>: https://dx.doi.org/10.4254/wjh.v16.i2.</w:t>
      </w:r>
      <w:r w:rsidR="00D819EA">
        <w:rPr>
          <w:rFonts w:ascii="Book Antiqua" w:eastAsia="Book Antiqua" w:hAnsi="Book Antiqua" w:cs="Book Antiqua"/>
        </w:rPr>
        <w:t>140</w:t>
      </w:r>
    </w:p>
    <w:p w14:paraId="1C5B18B9" w14:textId="77777777" w:rsidR="00A77B3E" w:rsidRPr="00F065F6" w:rsidRDefault="00A77B3E" w:rsidP="00F065F6">
      <w:pPr>
        <w:spacing w:line="360" w:lineRule="auto"/>
        <w:jc w:val="both"/>
        <w:rPr>
          <w:rFonts w:ascii="Book Antiqua" w:hAnsi="Book Antiqua"/>
        </w:rPr>
      </w:pPr>
    </w:p>
    <w:p w14:paraId="6DD037DD"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rPr>
        <w:t xml:space="preserve">Core Tip: </w:t>
      </w:r>
      <w:r w:rsidRPr="00F065F6">
        <w:rPr>
          <w:rFonts w:ascii="Book Antiqua" w:eastAsia="Book Antiqua" w:hAnsi="Book Antiqua" w:cs="Book Antiqua"/>
          <w:color w:val="000000"/>
        </w:rPr>
        <w:t>Interleukins as a large group of cytokines play pleiotropic roles in liver homeostasis and disease by regulating both innate and adaptive immune responses. They can be divided into seven families, and all of them are involved in the pathogenesis and resolution of chronic liver diseases. Currently, interleukin-mediated therapies are applied in patients with hepatitis induced by alcohol or hepatitis virus infection.</w:t>
      </w:r>
    </w:p>
    <w:p w14:paraId="67FBFE23" w14:textId="77777777" w:rsidR="00A77B3E" w:rsidRPr="00F065F6" w:rsidRDefault="00A77B3E" w:rsidP="00F065F6">
      <w:pPr>
        <w:spacing w:line="360" w:lineRule="auto"/>
        <w:jc w:val="both"/>
        <w:rPr>
          <w:rFonts w:ascii="Book Antiqua" w:hAnsi="Book Antiqua"/>
        </w:rPr>
      </w:pPr>
    </w:p>
    <w:p w14:paraId="49517170"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aps/>
          <w:color w:val="000000"/>
          <w:u w:val="single"/>
        </w:rPr>
        <w:t>INTRODUCTION</w:t>
      </w:r>
    </w:p>
    <w:p w14:paraId="54799EAB"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color w:val="000000"/>
        </w:rPr>
        <w:t>Cytokines coordinate both innate and adaptive immune responses, and they display pleiotropic roles in healthy and disease conditions</w:t>
      </w:r>
      <w:r w:rsidR="00E8097D"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1</w:t>
      </w:r>
      <w:r w:rsidR="00E8097D"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Interleukins (ILs), a large group of cytokines, play important roles in immune cell growth, differentiation, and activation, as well as other tissue-resident cells by interacting with their receptors</w:t>
      </w:r>
      <w:r w:rsidR="00E8097D"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2</w:t>
      </w:r>
      <w:r w:rsidR="00E8097D"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Acute and chronic liver diseases are characterized by liver inflammation and cell death</w:t>
      </w:r>
      <w:r w:rsidR="00E8097D"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3,4</w:t>
      </w:r>
      <w:r w:rsidR="00E8097D"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which are commonly associated with infiltration of different immune cells and activation of hepatic parenchymal cells to secrete ILs</w:t>
      </w:r>
      <w:r w:rsidR="00D160FA"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5,6</w:t>
      </w:r>
      <w:r w:rsidR="00D160FA"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ILs as a major type of cytokines are involved in the pathogenesis and resolution of liver diseases, such as liver inflammation (</w:t>
      </w:r>
      <w:r w:rsidR="00114071"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IL-35)</w:t>
      </w:r>
      <w:r w:rsidR="00D22841"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7</w:t>
      </w:r>
      <w:r w:rsidR="00D22841"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alcohol-related liver disease (</w:t>
      </w:r>
      <w:r w:rsidR="00477AA2"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IL-11)</w:t>
      </w:r>
      <w:r w:rsidR="001655AE"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8</w:t>
      </w:r>
      <w:r w:rsidR="001655AE"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non-alcoholic steatohepatitis (</w:t>
      </w:r>
      <w:r w:rsidR="00114071"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IL-22)</w:t>
      </w:r>
      <w:r w:rsidR="00D160FA"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9</w:t>
      </w:r>
      <w:r w:rsidR="00D160FA"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liver fibrosis (</w:t>
      </w:r>
      <w:r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Il-17a)</w:t>
      </w:r>
      <w:r w:rsidR="00D160FA"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10</w:t>
      </w:r>
      <w:r w:rsidR="00D160FA"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and liver cancer (</w:t>
      </w:r>
      <w:r w:rsidR="00975E70"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IL-8)</w:t>
      </w:r>
      <w:r w:rsidR="00A4556B"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11</w:t>
      </w:r>
      <w:r w:rsidR="00A4556B"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xml:space="preserve">. </w:t>
      </w:r>
    </w:p>
    <w:p w14:paraId="58C8DCD0" w14:textId="77777777" w:rsidR="00A77B3E" w:rsidRPr="00F065F6" w:rsidRDefault="00A412B5" w:rsidP="00F065F6">
      <w:pPr>
        <w:spacing w:line="360" w:lineRule="auto"/>
        <w:ind w:firstLineChars="200" w:firstLine="480"/>
        <w:jc w:val="both"/>
        <w:rPr>
          <w:rFonts w:ascii="Book Antiqua" w:hAnsi="Book Antiqua"/>
        </w:rPr>
      </w:pPr>
      <w:r w:rsidRPr="00F065F6">
        <w:rPr>
          <w:rFonts w:ascii="Book Antiqua" w:eastAsia="Book Antiqua" w:hAnsi="Book Antiqua" w:cs="Book Antiqua"/>
          <w:color w:val="000000"/>
        </w:rPr>
        <w:t xml:space="preserve">Herein, we review the members of IL families and their functions in liver disease. Especially, we summarize the current findings for liver disease treatment by targeting different ILs in clinical trials. </w:t>
      </w:r>
    </w:p>
    <w:p w14:paraId="2CCBF779" w14:textId="77777777" w:rsidR="00A77B3E" w:rsidRPr="00F065F6" w:rsidRDefault="00A77B3E" w:rsidP="00F065F6">
      <w:pPr>
        <w:spacing w:line="360" w:lineRule="auto"/>
        <w:jc w:val="both"/>
        <w:rPr>
          <w:rFonts w:ascii="Book Antiqua" w:hAnsi="Book Antiqua"/>
        </w:rPr>
      </w:pPr>
    </w:p>
    <w:p w14:paraId="27E1A39E"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caps/>
          <w:color w:val="000000"/>
          <w:u w:val="single"/>
        </w:rPr>
        <w:t xml:space="preserve">Interleukin families </w:t>
      </w:r>
    </w:p>
    <w:p w14:paraId="164EA2E4"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color w:val="000000"/>
        </w:rPr>
        <w:lastRenderedPageBreak/>
        <w:t>Interleukins can be divided into seven families (Table 1), including IL-1 family</w:t>
      </w:r>
      <w:r w:rsidR="00DA4870"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12,13</w:t>
      </w:r>
      <w:r w:rsidR="00DA4870"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IL-2 family</w:t>
      </w:r>
      <w:r w:rsidR="00057231"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14,15</w:t>
      </w:r>
      <w:r w:rsidR="00057231"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IL-6 family</w:t>
      </w:r>
      <w:r w:rsidR="00DA4870"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16,17</w:t>
      </w:r>
      <w:r w:rsidR="00DA4870"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IL-8 family</w:t>
      </w:r>
      <w:r w:rsidR="00DA4870"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18,19</w:t>
      </w:r>
      <w:r w:rsidR="00DA4870"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IL-10 family</w:t>
      </w:r>
      <w:r w:rsidR="00DA4870"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20,21</w:t>
      </w:r>
      <w:r w:rsidR="00DA4870"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IL-12 family</w:t>
      </w:r>
      <w:r w:rsidR="00255BE5"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22,23</w:t>
      </w:r>
      <w:r w:rsidR="00255BE5"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and IL-17 family</w:t>
      </w:r>
      <w:r w:rsidR="008E47D1"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24,25</w:t>
      </w:r>
      <w:r w:rsidR="008E47D1"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All the families of interleukins are involved in the liver disease. For example, IL-1 family cytokines are implicated in liver inflammation induced by different etiologies</w:t>
      </w:r>
      <w:r w:rsidR="00F40F9D"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26,27</w:t>
      </w:r>
      <w:r w:rsidR="00F40F9D"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such as alcohol consumption, high-fat diet, and hepatitis viruses. IL-2 family members mainly regulate T lymphocyte and NK cell proliferation and activation, and the differentiation of T cells</w:t>
      </w:r>
      <w:r w:rsidR="0081140E"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28-30</w:t>
      </w:r>
      <w:r w:rsidR="0081140E" w:rsidRPr="00F065F6">
        <w:rPr>
          <w:rFonts w:ascii="Book Antiqua" w:eastAsia="Book Antiqua" w:hAnsi="Book Antiqua" w:cs="Book Antiqua"/>
          <w:color w:val="000000"/>
          <w:vertAlign w:val="superscript"/>
        </w:rPr>
        <w:t>]</w:t>
      </w:r>
      <w:r w:rsidR="0081140E" w:rsidRPr="00F065F6">
        <w:rPr>
          <w:rFonts w:ascii="Book Antiqua" w:eastAsia="Book Antiqua" w:hAnsi="Book Antiqua" w:cs="Book Antiqua"/>
          <w:color w:val="000000"/>
        </w:rPr>
        <w:t xml:space="preserve">. </w:t>
      </w:r>
      <w:r w:rsidRPr="00F065F6">
        <w:rPr>
          <w:rFonts w:ascii="Book Antiqua" w:eastAsia="Book Antiqua" w:hAnsi="Book Antiqua" w:cs="Book Antiqua"/>
          <w:color w:val="000000"/>
        </w:rPr>
        <w:t>IL-6 family cytokines play important roles in acute phase response in liver infection, liver regeneration, and metabolic regulation, as well as lymphocyte activation</w:t>
      </w:r>
      <w:r w:rsidR="00E757EE"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31,32</w:t>
      </w:r>
      <w:r w:rsidR="00E757EE"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IL-8, also known as CXCL8, is activated in chronic liver diseases, which is associated with the accumulation of neutrophils and macrophages</w:t>
      </w:r>
      <w:r w:rsidR="00155B8A"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33,34</w:t>
      </w:r>
      <w:r w:rsidR="00155B8A"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IL-10 family members contribute key roles to liver immune tolerance and immunosuppression in liver disease</w:t>
      </w:r>
      <w:r w:rsidR="00CB2C52"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35,36</w:t>
      </w:r>
      <w:r w:rsidR="00CB2C52"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IL-12 family cytokines influence T-cell differentiation and play an essential role in autoimmune liver disease</w:t>
      </w:r>
      <w:r w:rsidR="009B584F"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37,38</w:t>
      </w:r>
      <w:r w:rsidR="009B584F"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IL-17 subfamilies contribute to infection defense, liver inflammation, and Th17 cell differentiation</w:t>
      </w:r>
      <w:r w:rsidR="009B584F"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39,40</w:t>
      </w:r>
      <w:r w:rsidR="009B584F"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xml:space="preserve">. Commonly, several IL families function together in each liver disease, contributing to liver disease progression and resolution. Therefore, targeting interleukins provides therapeutic strategies for liver disease. </w:t>
      </w:r>
    </w:p>
    <w:p w14:paraId="61CBCB09" w14:textId="77777777" w:rsidR="00A77B3E" w:rsidRPr="00F065F6" w:rsidRDefault="00A77B3E" w:rsidP="00F065F6">
      <w:pPr>
        <w:spacing w:line="360" w:lineRule="auto"/>
        <w:jc w:val="both"/>
        <w:rPr>
          <w:rFonts w:ascii="Book Antiqua" w:hAnsi="Book Antiqua"/>
        </w:rPr>
      </w:pPr>
    </w:p>
    <w:p w14:paraId="6238F9AD"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caps/>
          <w:color w:val="000000"/>
          <w:u w:val="single"/>
        </w:rPr>
        <w:t xml:space="preserve">Interleukin Receptors </w:t>
      </w:r>
    </w:p>
    <w:p w14:paraId="3ECF40C8"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color w:val="000000"/>
        </w:rPr>
        <w:t>Cytokines such as interleukin family members can bind their receptors to activate intracellular signaling pathways (</w:t>
      </w:r>
      <w:r w:rsidR="00FB2950" w:rsidRPr="00F065F6">
        <w:rPr>
          <w:rFonts w:ascii="Book Antiqua" w:eastAsia="Book Antiqua" w:hAnsi="Book Antiqua" w:cs="Book Antiqua"/>
          <w:i/>
          <w:color w:val="000000"/>
        </w:rPr>
        <w:t>e.g.</w:t>
      </w:r>
      <w:r w:rsidRPr="00F065F6">
        <w:rPr>
          <w:rFonts w:ascii="Book Antiqua" w:eastAsia="Book Antiqua" w:hAnsi="Book Antiqua" w:cs="Book Antiqua"/>
          <w:color w:val="000000"/>
        </w:rPr>
        <w:t>, Janus kinase/signal transduction and transcription activation or JAK/STAT signaling pathway) to regulate cell biological functions. Cytokine receptors are mainly classified into two classes, type 1 and type 2 receptors. Most receptors of IL family members belong to type 1 receptors (Table 2), such as IL-2 and IL-6, and IL-10 and IL-10 family cytokine (</w:t>
      </w:r>
      <w:r w:rsidR="002A0670" w:rsidRPr="00F065F6">
        <w:rPr>
          <w:rFonts w:ascii="Book Antiqua" w:eastAsia="Book Antiqua" w:hAnsi="Book Antiqua" w:cs="Book Antiqua"/>
          <w:i/>
          <w:color w:val="000000"/>
        </w:rPr>
        <w:t>e.g.</w:t>
      </w:r>
      <w:r w:rsidRPr="00F065F6">
        <w:rPr>
          <w:rFonts w:ascii="Book Antiqua" w:eastAsia="Book Antiqua" w:hAnsi="Book Antiqua" w:cs="Book Antiqua"/>
          <w:color w:val="000000"/>
        </w:rPr>
        <w:t xml:space="preserve">, </w:t>
      </w:r>
      <w:r w:rsidRPr="00F065F6">
        <w:rPr>
          <w:rFonts w:ascii="Book Antiqua" w:eastAsia="Book Antiqua" w:hAnsi="Book Antiqua" w:cs="Book Antiqua"/>
          <w:caps/>
          <w:color w:val="000000"/>
        </w:rPr>
        <w:t xml:space="preserve">IL-19) </w:t>
      </w:r>
      <w:r w:rsidRPr="00F065F6">
        <w:rPr>
          <w:rFonts w:ascii="Book Antiqua" w:eastAsia="Book Antiqua" w:hAnsi="Book Antiqua" w:cs="Book Antiqua"/>
          <w:color w:val="000000"/>
        </w:rPr>
        <w:t>receptors belong to type 2 receptors</w:t>
      </w:r>
      <w:r w:rsidR="00B53BC8" w:rsidRPr="00F065F6">
        <w:rPr>
          <w:rFonts w:ascii="Book Antiqua" w:eastAsia="Book Antiqua" w:hAnsi="Book Antiqua" w:cs="Book Antiqua"/>
          <w:color w:val="000000"/>
          <w:vertAlign w:val="superscript"/>
        </w:rPr>
        <w:t>[</w:t>
      </w:r>
      <w:r w:rsidRPr="00F065F6">
        <w:rPr>
          <w:rFonts w:ascii="Book Antiqua" w:eastAsia="Book Antiqua" w:hAnsi="Book Antiqua" w:cs="Book Antiqua"/>
          <w:caps/>
          <w:color w:val="000000"/>
          <w:vertAlign w:val="superscript"/>
        </w:rPr>
        <w:t>41,42</w:t>
      </w:r>
      <w:r w:rsidR="00B53BC8" w:rsidRPr="00F065F6">
        <w:rPr>
          <w:rFonts w:ascii="Book Antiqua" w:eastAsia="Book Antiqua" w:hAnsi="Book Antiqua" w:cs="Book Antiqua"/>
          <w:caps/>
          <w:color w:val="000000"/>
          <w:vertAlign w:val="superscript"/>
        </w:rPr>
        <w:t>]</w:t>
      </w:r>
      <w:r w:rsidRPr="00F065F6">
        <w:rPr>
          <w:rFonts w:ascii="Book Antiqua" w:eastAsia="Book Antiqua" w:hAnsi="Book Antiqua" w:cs="Book Antiqua"/>
          <w:caps/>
          <w:color w:val="000000"/>
        </w:rPr>
        <w:t xml:space="preserve">, </w:t>
      </w:r>
      <w:r w:rsidRPr="00F065F6">
        <w:rPr>
          <w:rFonts w:ascii="Book Antiqua" w:eastAsia="Book Antiqua" w:hAnsi="Book Antiqua" w:cs="Book Antiqua"/>
          <w:color w:val="000000"/>
        </w:rPr>
        <w:t>while IL-1 family member receptors have both type 1 and type 2 receptors</w:t>
      </w:r>
      <w:r w:rsidR="00127BCF"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12</w:t>
      </w:r>
      <w:r w:rsidR="00127BCF"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Type 1 cytokine receptors have a conserved Trp-Ser-X-Trp-Ser (WSXWS) motif at their C-terminals and four conserved cysteine residues at their N-terminals, and they can interact with cytokines with four-helical bundle motifs</w:t>
      </w:r>
      <w:r w:rsidR="00560CCE"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43</w:t>
      </w:r>
      <w:r w:rsidR="00560CCE"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xml:space="preserve">. Most type 2 </w:t>
      </w:r>
      <w:r w:rsidRPr="00F065F6">
        <w:rPr>
          <w:rFonts w:ascii="Book Antiqua" w:eastAsia="Book Antiqua" w:hAnsi="Book Antiqua" w:cs="Book Antiqua"/>
          <w:color w:val="000000"/>
        </w:rPr>
        <w:lastRenderedPageBreak/>
        <w:t>cytokine receptors are heterodimers (Table 2), and their intracellular domains are linked by a Janus kinase which can activate the STAT signaling pathway</w:t>
      </w:r>
      <w:r w:rsidRPr="00F065F6">
        <w:rPr>
          <w:rFonts w:ascii="Book Antiqua" w:eastAsia="Book Antiqua" w:hAnsi="Book Antiqua" w:cs="Book Antiqua"/>
          <w:color w:val="000000"/>
          <w:vertAlign w:val="superscript"/>
        </w:rPr>
        <w:t>44</w:t>
      </w:r>
      <w:r w:rsidRPr="00F065F6">
        <w:rPr>
          <w:rFonts w:ascii="Book Antiqua" w:eastAsia="Book Antiqua" w:hAnsi="Book Antiqua" w:cs="Book Antiqua"/>
          <w:color w:val="000000"/>
        </w:rPr>
        <w:t>.</w:t>
      </w:r>
    </w:p>
    <w:p w14:paraId="2FF517D1" w14:textId="77777777" w:rsidR="00A77B3E" w:rsidRPr="00F065F6" w:rsidRDefault="00A77B3E" w:rsidP="00F065F6">
      <w:pPr>
        <w:spacing w:line="360" w:lineRule="auto"/>
        <w:jc w:val="both"/>
        <w:rPr>
          <w:rFonts w:ascii="Book Antiqua" w:hAnsi="Book Antiqua"/>
        </w:rPr>
      </w:pPr>
    </w:p>
    <w:p w14:paraId="689F7AA0"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caps/>
          <w:color w:val="000000"/>
          <w:u w:val="single"/>
        </w:rPr>
        <w:t>IL-mediated therapies in clinical trials</w:t>
      </w:r>
    </w:p>
    <w:p w14:paraId="493033D3"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color w:val="000000"/>
        </w:rPr>
        <w:t xml:space="preserve">Given the important roles of ILs in liver diseases, many clinical trials are undergoing to evaluate their direct and synergistic functions in liver disease treatment. The cases (Table 3) were reviewed from the website </w:t>
      </w:r>
      <w:hyperlink r:id="rId8" w:history="1">
        <w:r w:rsidRPr="00F065F6">
          <w:rPr>
            <w:rFonts w:ascii="Book Antiqua" w:eastAsia="Book Antiqua" w:hAnsi="Book Antiqua" w:cs="Book Antiqua"/>
            <w:color w:val="000000"/>
          </w:rPr>
          <w:t>https://www.clinicaltrials.gov/</w:t>
        </w:r>
      </w:hyperlink>
      <w:r w:rsidRPr="00F065F6">
        <w:rPr>
          <w:rFonts w:ascii="Book Antiqua" w:eastAsia="Book Antiqua" w:hAnsi="Book Antiqua" w:cs="Book Antiqua"/>
          <w:color w:val="000000"/>
        </w:rPr>
        <w:t xml:space="preserve"> (accessed on December 3, 2023). To date, most studies have been performed to evaluate IL-mediated therapies on alcohol and hepatitis virus infection-induced hepatitis. </w:t>
      </w:r>
    </w:p>
    <w:p w14:paraId="59410E7A" w14:textId="77777777" w:rsidR="00A77B3E" w:rsidRPr="00F065F6" w:rsidRDefault="00A77B3E" w:rsidP="00F065F6">
      <w:pPr>
        <w:spacing w:line="360" w:lineRule="auto"/>
        <w:jc w:val="both"/>
        <w:rPr>
          <w:rFonts w:ascii="Book Antiqua" w:hAnsi="Book Antiqua"/>
        </w:rPr>
      </w:pPr>
    </w:p>
    <w:p w14:paraId="2FD53C95"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aps/>
          <w:color w:val="000000"/>
          <w:u w:val="single"/>
        </w:rPr>
        <w:t>CONCLUSION</w:t>
      </w:r>
    </w:p>
    <w:p w14:paraId="2281E6F0"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color w:val="000000"/>
        </w:rPr>
        <w:t xml:space="preserve">In summary, all seven families of ILs play pivotal roles in liver homeostasis and pathogenesis by regulating both innate and adaptive immune responses. However, current studies mainly focus on evaluating the roles of ILs in alcohol and hepatitis virus infection-induced hepatitis. Pre-clinical and clinical evaluations of IL effects in different chronic liver diseases should be further studied by testing the efficacy of interleukin monotherapy or synergistic effects with other therapies. </w:t>
      </w:r>
    </w:p>
    <w:p w14:paraId="6C85519D" w14:textId="77777777" w:rsidR="00A77B3E" w:rsidRPr="00F065F6" w:rsidRDefault="00A77B3E" w:rsidP="00F065F6">
      <w:pPr>
        <w:spacing w:line="360" w:lineRule="auto"/>
        <w:jc w:val="both"/>
        <w:rPr>
          <w:rFonts w:ascii="Book Antiqua" w:hAnsi="Book Antiqua"/>
        </w:rPr>
      </w:pPr>
    </w:p>
    <w:p w14:paraId="5198D85D"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REFERENCES</w:t>
      </w:r>
    </w:p>
    <w:p w14:paraId="6FB14A03"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 </w:t>
      </w:r>
      <w:r w:rsidRPr="00F065F6">
        <w:rPr>
          <w:rFonts w:ascii="Book Antiqua" w:hAnsi="Book Antiqua"/>
          <w:b/>
          <w:bCs/>
        </w:rPr>
        <w:t>Leonard WJ</w:t>
      </w:r>
      <w:r w:rsidRPr="00F065F6">
        <w:rPr>
          <w:rFonts w:ascii="Book Antiqua" w:hAnsi="Book Antiqua"/>
        </w:rPr>
        <w:t xml:space="preserve">, Lin JX. Strategies to therapeutically modulate cytokine action. </w:t>
      </w:r>
      <w:r w:rsidRPr="00F065F6">
        <w:rPr>
          <w:rFonts w:ascii="Book Antiqua" w:hAnsi="Book Antiqua"/>
          <w:i/>
          <w:iCs/>
        </w:rPr>
        <w:t>Nat Rev Drug Discov</w:t>
      </w:r>
      <w:r w:rsidRPr="00F065F6">
        <w:rPr>
          <w:rFonts w:ascii="Book Antiqua" w:hAnsi="Book Antiqua"/>
        </w:rPr>
        <w:t xml:space="preserve"> 2023; </w:t>
      </w:r>
      <w:r w:rsidRPr="00F065F6">
        <w:rPr>
          <w:rFonts w:ascii="Book Antiqua" w:hAnsi="Book Antiqua"/>
          <w:b/>
          <w:bCs/>
        </w:rPr>
        <w:t>22</w:t>
      </w:r>
      <w:r w:rsidRPr="00F065F6">
        <w:rPr>
          <w:rFonts w:ascii="Book Antiqua" w:hAnsi="Book Antiqua"/>
        </w:rPr>
        <w:t>: 827-854 [PMID: 37542128 DOI: 10.1038/s41573-023-00746-x]</w:t>
      </w:r>
    </w:p>
    <w:p w14:paraId="7F715A4F" w14:textId="7BF311E4" w:rsidR="00AF7C11" w:rsidRPr="00F065F6" w:rsidRDefault="00AF7C11" w:rsidP="00F065F6">
      <w:pPr>
        <w:spacing w:line="360" w:lineRule="auto"/>
        <w:jc w:val="both"/>
        <w:rPr>
          <w:rFonts w:ascii="Book Antiqua" w:hAnsi="Book Antiqua"/>
        </w:rPr>
      </w:pPr>
      <w:r w:rsidRPr="009D011D">
        <w:rPr>
          <w:rFonts w:ascii="Book Antiqua" w:hAnsi="Book Antiqua"/>
        </w:rPr>
        <w:t xml:space="preserve">2 </w:t>
      </w:r>
      <w:r w:rsidRPr="009D011D">
        <w:rPr>
          <w:rFonts w:ascii="Book Antiqua" w:hAnsi="Book Antiqua"/>
          <w:b/>
          <w:bCs/>
        </w:rPr>
        <w:t>Justiz Vaillant AA,</w:t>
      </w:r>
      <w:r w:rsidRPr="009D011D">
        <w:rPr>
          <w:rFonts w:ascii="Book Antiqua" w:hAnsi="Book Antiqua"/>
        </w:rPr>
        <w:t xml:space="preserve"> Qurie A. Interleukin. S</w:t>
      </w:r>
      <w:r w:rsidR="00064DDB" w:rsidRPr="009D011D">
        <w:rPr>
          <w:rFonts w:ascii="Book Antiqua" w:hAnsi="Book Antiqua"/>
        </w:rPr>
        <w:t>tatPearls Publishing LLC.</w:t>
      </w:r>
      <w:r w:rsidR="006A6C2B">
        <w:rPr>
          <w:rFonts w:ascii="Book Antiqua" w:hAnsi="Book Antiqua"/>
        </w:rPr>
        <w:t>,</w:t>
      </w:r>
      <w:r w:rsidR="00064DDB" w:rsidRPr="009D011D">
        <w:rPr>
          <w:rFonts w:ascii="Book Antiqua" w:hAnsi="Book Antiqua"/>
        </w:rPr>
        <w:t xml:space="preserve"> 2023</w:t>
      </w:r>
      <w:r w:rsidR="00466214" w:rsidRPr="00466214">
        <w:rPr>
          <w:rFonts w:ascii="Book Antiqua" w:hAnsi="Book Antiqua"/>
        </w:rPr>
        <w:t>.</w:t>
      </w:r>
      <w:r w:rsidR="00466214" w:rsidRPr="00F254BD">
        <w:rPr>
          <w:rFonts w:ascii="Book Antiqua" w:hAnsi="Book Antiqua"/>
        </w:rPr>
        <w:t xml:space="preserve"> </w:t>
      </w:r>
      <w:r w:rsidR="00466214" w:rsidRPr="009D011D">
        <w:rPr>
          <w:rFonts w:ascii="Book Antiqua" w:hAnsi="Book Antiqua"/>
        </w:rPr>
        <w:t xml:space="preserve">Available from: </w:t>
      </w:r>
      <w:r w:rsidR="00DB0640" w:rsidRPr="009D011D">
        <w:rPr>
          <w:rFonts w:ascii="Book Antiqua" w:hAnsi="Book Antiqua"/>
        </w:rPr>
        <w:t>https://www.ncbi.nlm.nih.gov/books/NBK499840/</w:t>
      </w:r>
    </w:p>
    <w:p w14:paraId="3AA28767"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 </w:t>
      </w:r>
      <w:r w:rsidRPr="00F065F6">
        <w:rPr>
          <w:rFonts w:ascii="Book Antiqua" w:hAnsi="Book Antiqua"/>
          <w:b/>
          <w:bCs/>
        </w:rPr>
        <w:t>Casulleras M</w:t>
      </w:r>
      <w:r w:rsidRPr="00F065F6">
        <w:rPr>
          <w:rFonts w:ascii="Book Antiqua" w:hAnsi="Book Antiqua"/>
        </w:rPr>
        <w:t xml:space="preserve">, Zhang IW, López-Vicario C, Clària J. Leukocytes, Systemic Inflammation and Immunopathology in Acute-on-Chronic Liver Failure. </w:t>
      </w:r>
      <w:r w:rsidRPr="00F065F6">
        <w:rPr>
          <w:rFonts w:ascii="Book Antiqua" w:hAnsi="Book Antiqua"/>
          <w:i/>
          <w:iCs/>
        </w:rPr>
        <w:t>Cells</w:t>
      </w:r>
      <w:r w:rsidRPr="00F065F6">
        <w:rPr>
          <w:rFonts w:ascii="Book Antiqua" w:hAnsi="Book Antiqua"/>
        </w:rPr>
        <w:t xml:space="preserve"> 2020; </w:t>
      </w:r>
      <w:r w:rsidRPr="00F065F6">
        <w:rPr>
          <w:rFonts w:ascii="Book Antiqua" w:hAnsi="Book Antiqua"/>
          <w:b/>
          <w:bCs/>
        </w:rPr>
        <w:t>9</w:t>
      </w:r>
      <w:r w:rsidRPr="00F065F6">
        <w:rPr>
          <w:rFonts w:ascii="Book Antiqua" w:hAnsi="Book Antiqua"/>
        </w:rPr>
        <w:t xml:space="preserve"> [PMID: 33302342 DOI: 10.3390/cells9122632]</w:t>
      </w:r>
    </w:p>
    <w:p w14:paraId="08315A41"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4 </w:t>
      </w:r>
      <w:r w:rsidRPr="00F065F6">
        <w:rPr>
          <w:rFonts w:ascii="Book Antiqua" w:hAnsi="Book Antiqua"/>
          <w:b/>
          <w:bCs/>
        </w:rPr>
        <w:t>Luedde T</w:t>
      </w:r>
      <w:r w:rsidRPr="00F065F6">
        <w:rPr>
          <w:rFonts w:ascii="Book Antiqua" w:hAnsi="Book Antiqua"/>
        </w:rPr>
        <w:t xml:space="preserve">, Kaplowitz N, Schwabe RF. Cell death and cell death responses in liver disease: mechanisms and clinical relevance. </w:t>
      </w:r>
      <w:r w:rsidRPr="00F065F6">
        <w:rPr>
          <w:rFonts w:ascii="Book Antiqua" w:hAnsi="Book Antiqua"/>
          <w:i/>
          <w:iCs/>
        </w:rPr>
        <w:t>Gastroenterology</w:t>
      </w:r>
      <w:r w:rsidRPr="00F065F6">
        <w:rPr>
          <w:rFonts w:ascii="Book Antiqua" w:hAnsi="Book Antiqua"/>
        </w:rPr>
        <w:t xml:space="preserve"> 2014; </w:t>
      </w:r>
      <w:r w:rsidRPr="00F065F6">
        <w:rPr>
          <w:rFonts w:ascii="Book Antiqua" w:hAnsi="Book Antiqua"/>
          <w:b/>
          <w:bCs/>
        </w:rPr>
        <w:t>147</w:t>
      </w:r>
      <w:r w:rsidRPr="00F065F6">
        <w:rPr>
          <w:rFonts w:ascii="Book Antiqua" w:hAnsi="Book Antiqua"/>
        </w:rPr>
        <w:t>: 765-783.e4 [PMID: 25046161 DOI: 10.1053/j.gastro.2014.07.018]</w:t>
      </w:r>
    </w:p>
    <w:p w14:paraId="68602F4D" w14:textId="77777777" w:rsidR="00AF7C11" w:rsidRPr="00F065F6" w:rsidRDefault="00AF7C11" w:rsidP="00F065F6">
      <w:pPr>
        <w:spacing w:line="360" w:lineRule="auto"/>
        <w:jc w:val="both"/>
        <w:rPr>
          <w:rFonts w:ascii="Book Antiqua" w:hAnsi="Book Antiqua"/>
        </w:rPr>
      </w:pPr>
      <w:r w:rsidRPr="00F065F6">
        <w:rPr>
          <w:rFonts w:ascii="Book Antiqua" w:hAnsi="Book Antiqua"/>
        </w:rPr>
        <w:lastRenderedPageBreak/>
        <w:t xml:space="preserve">5 </w:t>
      </w:r>
      <w:r w:rsidRPr="00F065F6">
        <w:rPr>
          <w:rFonts w:ascii="Book Antiqua" w:hAnsi="Book Antiqua"/>
          <w:b/>
          <w:bCs/>
        </w:rPr>
        <w:t>Zhang CY</w:t>
      </w:r>
      <w:r w:rsidRPr="00F065F6">
        <w:rPr>
          <w:rFonts w:ascii="Book Antiqua" w:hAnsi="Book Antiqua"/>
        </w:rPr>
        <w:t xml:space="preserve">, Liu S, Yang M. Treatment of liver fibrosis: Past, current, and future. </w:t>
      </w:r>
      <w:r w:rsidRPr="00F065F6">
        <w:rPr>
          <w:rFonts w:ascii="Book Antiqua" w:hAnsi="Book Antiqua"/>
          <w:i/>
          <w:iCs/>
        </w:rPr>
        <w:t>World J Hepatol</w:t>
      </w:r>
      <w:r w:rsidRPr="00F065F6">
        <w:rPr>
          <w:rFonts w:ascii="Book Antiqua" w:hAnsi="Book Antiqua"/>
        </w:rPr>
        <w:t xml:space="preserve"> 2023; </w:t>
      </w:r>
      <w:r w:rsidRPr="00F065F6">
        <w:rPr>
          <w:rFonts w:ascii="Book Antiqua" w:hAnsi="Book Antiqua"/>
          <w:b/>
          <w:bCs/>
        </w:rPr>
        <w:t>15</w:t>
      </w:r>
      <w:r w:rsidRPr="00F065F6">
        <w:rPr>
          <w:rFonts w:ascii="Book Antiqua" w:hAnsi="Book Antiqua"/>
        </w:rPr>
        <w:t>: 755-774 [PMID: 37397931 DOI: 10.4254/wjh.v15.i6.755]</w:t>
      </w:r>
    </w:p>
    <w:p w14:paraId="4D0385F2" w14:textId="1192B4ED" w:rsidR="00AF7C11" w:rsidRPr="00F065F6" w:rsidRDefault="00AF7C11" w:rsidP="00F065F6">
      <w:pPr>
        <w:spacing w:line="360" w:lineRule="auto"/>
        <w:jc w:val="both"/>
        <w:rPr>
          <w:rFonts w:ascii="Book Antiqua" w:hAnsi="Book Antiqua"/>
        </w:rPr>
      </w:pPr>
      <w:r w:rsidRPr="00F065F6">
        <w:rPr>
          <w:rFonts w:ascii="Book Antiqua" w:hAnsi="Book Antiqua"/>
        </w:rPr>
        <w:t xml:space="preserve">6 </w:t>
      </w:r>
      <w:r w:rsidRPr="00F065F6">
        <w:rPr>
          <w:rFonts w:ascii="Book Antiqua" w:hAnsi="Book Antiqua"/>
          <w:b/>
          <w:bCs/>
        </w:rPr>
        <w:t>Zhang C,</w:t>
      </w:r>
      <w:r w:rsidRPr="00F065F6">
        <w:rPr>
          <w:rFonts w:ascii="Book Antiqua" w:hAnsi="Book Antiqua"/>
        </w:rPr>
        <w:t xml:space="preserve"> Liu S, Yang M. The role of interferon regulatory factors in non-alcoholic fatty liver disease and non-alcoholic steatohepat</w:t>
      </w:r>
      <w:r w:rsidR="00D26B9F" w:rsidRPr="00F065F6">
        <w:rPr>
          <w:rFonts w:ascii="Book Antiqua" w:hAnsi="Book Antiqua"/>
        </w:rPr>
        <w:t xml:space="preserve">itis. </w:t>
      </w:r>
      <w:r w:rsidR="00D26B9F" w:rsidRPr="00F065F6">
        <w:rPr>
          <w:rFonts w:ascii="Book Antiqua" w:hAnsi="Book Antiqua"/>
          <w:i/>
        </w:rPr>
        <w:t>Gastroenterology Insights</w:t>
      </w:r>
      <w:r w:rsidRPr="00F065F6">
        <w:rPr>
          <w:rFonts w:ascii="Book Antiqua" w:hAnsi="Book Antiqua"/>
        </w:rPr>
        <w:t xml:space="preserve"> </w:t>
      </w:r>
      <w:r w:rsidRPr="00F065F6">
        <w:rPr>
          <w:rFonts w:ascii="Book Antiqua" w:hAnsi="Book Antiqua"/>
          <w:b/>
        </w:rPr>
        <w:t xml:space="preserve">2022: </w:t>
      </w:r>
      <w:r w:rsidRPr="00F065F6">
        <w:rPr>
          <w:rFonts w:ascii="Book Antiqua" w:hAnsi="Book Antiqua"/>
        </w:rPr>
        <w:t xml:space="preserve">148 </w:t>
      </w:r>
      <w:r w:rsidR="008A5F8A" w:rsidRPr="00F065F6">
        <w:rPr>
          <w:rFonts w:ascii="Book Antiqua" w:hAnsi="Book Antiqua"/>
        </w:rPr>
        <w:t>[</w:t>
      </w:r>
      <w:r w:rsidRPr="00F065F6">
        <w:rPr>
          <w:rFonts w:ascii="Book Antiqua" w:hAnsi="Book Antiqua"/>
        </w:rPr>
        <w:t>DOI: 10.3390/gastroent13020016</w:t>
      </w:r>
      <w:r w:rsidR="008A5F8A" w:rsidRPr="00F065F6">
        <w:rPr>
          <w:rFonts w:ascii="Book Antiqua" w:hAnsi="Book Antiqua"/>
        </w:rPr>
        <w:t>]</w:t>
      </w:r>
    </w:p>
    <w:p w14:paraId="1B36811D"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7 </w:t>
      </w:r>
      <w:r w:rsidRPr="00F065F6">
        <w:rPr>
          <w:rFonts w:ascii="Book Antiqua" w:hAnsi="Book Antiqua"/>
          <w:b/>
          <w:bCs/>
        </w:rPr>
        <w:t>Gao Y</w:t>
      </w:r>
      <w:r w:rsidRPr="00F065F6">
        <w:rPr>
          <w:rFonts w:ascii="Book Antiqua" w:hAnsi="Book Antiqua"/>
        </w:rPr>
        <w:t xml:space="preserve">, Li L, Hu X, Zhang W, Li Y. Interleukin-35 has a Protective Role in Infectious Mononucleosis-Induced Liver Inflammation Probably by Inhibiting CD8(+) T Cell Function. </w:t>
      </w:r>
      <w:r w:rsidRPr="00F065F6">
        <w:rPr>
          <w:rFonts w:ascii="Book Antiqua" w:hAnsi="Book Antiqua"/>
          <w:i/>
          <w:iCs/>
        </w:rPr>
        <w:t>Arch Immunol Ther Exp (Warsz)</w:t>
      </w:r>
      <w:r w:rsidRPr="00F065F6">
        <w:rPr>
          <w:rFonts w:ascii="Book Antiqua" w:hAnsi="Book Antiqua"/>
        </w:rPr>
        <w:t xml:space="preserve"> 2022; </w:t>
      </w:r>
      <w:r w:rsidRPr="00F065F6">
        <w:rPr>
          <w:rFonts w:ascii="Book Antiqua" w:hAnsi="Book Antiqua"/>
          <w:b/>
          <w:bCs/>
        </w:rPr>
        <w:t>70</w:t>
      </w:r>
      <w:r w:rsidRPr="00F065F6">
        <w:rPr>
          <w:rFonts w:ascii="Book Antiqua" w:hAnsi="Book Antiqua"/>
        </w:rPr>
        <w:t>: 25 [PMID: 36219249 DOI: 10.1007/s00005-022-00663-8]</w:t>
      </w:r>
    </w:p>
    <w:p w14:paraId="1503F41A"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8 </w:t>
      </w:r>
      <w:r w:rsidRPr="00F065F6">
        <w:rPr>
          <w:rFonts w:ascii="Book Antiqua" w:hAnsi="Book Antiqua"/>
          <w:b/>
          <w:bCs/>
        </w:rPr>
        <w:t>Effenberger M</w:t>
      </w:r>
      <w:r w:rsidRPr="00F065F6">
        <w:rPr>
          <w:rFonts w:ascii="Book Antiqua" w:hAnsi="Book Antiqua"/>
        </w:rPr>
        <w:t xml:space="preserve">, Widjaja AA, Grabherr F, Schaefer B, Grander C, Mayr L, Schwaerzler J, Enrich B, Moser P, Fink J, Pedrini A, Jaschke N, Kirchmair A, Pfister A, Hausmann B, Bale R, Putzer D, Zoller H, Schafer S, Pjevac P, Trajanoski Z, Oberhuber G, Adolph T, Cook S, Tilg H. Interleukin-11 drives human and mouse alcohol-related liver disease. </w:t>
      </w:r>
      <w:r w:rsidRPr="00F065F6">
        <w:rPr>
          <w:rFonts w:ascii="Book Antiqua" w:hAnsi="Book Antiqua"/>
          <w:i/>
          <w:iCs/>
        </w:rPr>
        <w:t>Gut</w:t>
      </w:r>
      <w:r w:rsidRPr="00F065F6">
        <w:rPr>
          <w:rFonts w:ascii="Book Antiqua" w:hAnsi="Book Antiqua"/>
        </w:rPr>
        <w:t xml:space="preserve"> 2023; </w:t>
      </w:r>
      <w:r w:rsidRPr="00F065F6">
        <w:rPr>
          <w:rFonts w:ascii="Book Antiqua" w:hAnsi="Book Antiqua"/>
          <w:b/>
          <w:bCs/>
        </w:rPr>
        <w:t>72</w:t>
      </w:r>
      <w:r w:rsidRPr="00F065F6">
        <w:rPr>
          <w:rFonts w:ascii="Book Antiqua" w:hAnsi="Book Antiqua"/>
        </w:rPr>
        <w:t>: 168-179 [PMID: 35365572 DOI: 10.1136/gutjnl-2021-326076]</w:t>
      </w:r>
    </w:p>
    <w:p w14:paraId="53B8569F"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9 </w:t>
      </w:r>
      <w:r w:rsidRPr="00F065F6">
        <w:rPr>
          <w:rFonts w:ascii="Book Antiqua" w:hAnsi="Book Antiqua"/>
          <w:b/>
          <w:bCs/>
        </w:rPr>
        <w:t>Hwang S</w:t>
      </w:r>
      <w:r w:rsidRPr="00F065F6">
        <w:rPr>
          <w:rFonts w:ascii="Book Antiqua" w:hAnsi="Book Antiqua"/>
        </w:rPr>
        <w:t xml:space="preserve">, He Y, Xiang X, Seo W, Kim SJ, Ma J, Ren T, Park SH, Zhou Z, Feng D, Kunos G, Gao B. Interleukin-22 Ameliorates Neutrophil-Driven Nonalcoholic Steatohepatitis Through Multiple Targets. </w:t>
      </w:r>
      <w:r w:rsidRPr="00F065F6">
        <w:rPr>
          <w:rFonts w:ascii="Book Antiqua" w:hAnsi="Book Antiqua"/>
          <w:i/>
          <w:iCs/>
        </w:rPr>
        <w:t>Hepatology</w:t>
      </w:r>
      <w:r w:rsidRPr="00F065F6">
        <w:rPr>
          <w:rFonts w:ascii="Book Antiqua" w:hAnsi="Book Antiqua"/>
        </w:rPr>
        <w:t xml:space="preserve"> 2020; </w:t>
      </w:r>
      <w:r w:rsidRPr="00F065F6">
        <w:rPr>
          <w:rFonts w:ascii="Book Antiqua" w:hAnsi="Book Antiqua"/>
          <w:b/>
          <w:bCs/>
        </w:rPr>
        <w:t>72</w:t>
      </w:r>
      <w:r w:rsidRPr="00F065F6">
        <w:rPr>
          <w:rFonts w:ascii="Book Antiqua" w:hAnsi="Book Antiqua"/>
        </w:rPr>
        <w:t>: 412-429 [PMID: 31705800 DOI: 10.1002/hep.31031]</w:t>
      </w:r>
    </w:p>
    <w:p w14:paraId="61DFEF0C"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10 </w:t>
      </w:r>
      <w:r w:rsidRPr="00F065F6">
        <w:rPr>
          <w:rFonts w:ascii="Book Antiqua" w:hAnsi="Book Antiqua"/>
          <w:b/>
          <w:bCs/>
        </w:rPr>
        <w:t>Tan Z</w:t>
      </w:r>
      <w:r w:rsidRPr="00F065F6">
        <w:rPr>
          <w:rFonts w:ascii="Book Antiqua" w:hAnsi="Book Antiqua"/>
        </w:rPr>
        <w:t xml:space="preserve">, Qian X, Jiang R, Liu Q, Wang Y, Chen C, Wang X, Ryffel B, Sun B. IL-17A plays a critical role in the pathogenesis of liver fibrosis through hepatic stellate cell activation. </w:t>
      </w:r>
      <w:r w:rsidRPr="00F065F6">
        <w:rPr>
          <w:rFonts w:ascii="Book Antiqua" w:hAnsi="Book Antiqua"/>
          <w:i/>
          <w:iCs/>
        </w:rPr>
        <w:t>J Immunol</w:t>
      </w:r>
      <w:r w:rsidRPr="00F065F6">
        <w:rPr>
          <w:rFonts w:ascii="Book Antiqua" w:hAnsi="Book Antiqua"/>
        </w:rPr>
        <w:t xml:space="preserve"> 2013; </w:t>
      </w:r>
      <w:r w:rsidRPr="00F065F6">
        <w:rPr>
          <w:rFonts w:ascii="Book Antiqua" w:hAnsi="Book Antiqua"/>
          <w:b/>
          <w:bCs/>
        </w:rPr>
        <w:t>191</w:t>
      </w:r>
      <w:r w:rsidRPr="00F065F6">
        <w:rPr>
          <w:rFonts w:ascii="Book Antiqua" w:hAnsi="Book Antiqua"/>
        </w:rPr>
        <w:t>: 1835-1844 [PMID: 23842754 DOI: 10.4049/jimmunol.1203013]</w:t>
      </w:r>
    </w:p>
    <w:p w14:paraId="66E27EAB"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11 </w:t>
      </w:r>
      <w:r w:rsidRPr="00F065F6">
        <w:rPr>
          <w:rFonts w:ascii="Book Antiqua" w:hAnsi="Book Antiqua"/>
          <w:b/>
          <w:bCs/>
        </w:rPr>
        <w:t>Sun F</w:t>
      </w:r>
      <w:r w:rsidRPr="00F065F6">
        <w:rPr>
          <w:rFonts w:ascii="Book Antiqua" w:hAnsi="Book Antiqua"/>
        </w:rPr>
        <w:t xml:space="preserve">, Wang J, Sun Q, Li F, Gao H, Xu L, Zhang J, Sun X, Tian Y, Zhao Q, Shen H, Zhang K, Liu J. Interleukin-8 promotes integrin β3 upregulation and cell invasion through PI3K/Akt pathway in hepatocellular carcinoma. </w:t>
      </w:r>
      <w:r w:rsidRPr="00F065F6">
        <w:rPr>
          <w:rFonts w:ascii="Book Antiqua" w:hAnsi="Book Antiqua"/>
          <w:i/>
          <w:iCs/>
        </w:rPr>
        <w:t>J Exp Clin Cancer Res</w:t>
      </w:r>
      <w:r w:rsidRPr="00F065F6">
        <w:rPr>
          <w:rFonts w:ascii="Book Antiqua" w:hAnsi="Book Antiqua"/>
        </w:rPr>
        <w:t xml:space="preserve"> 2019; </w:t>
      </w:r>
      <w:r w:rsidRPr="00F065F6">
        <w:rPr>
          <w:rFonts w:ascii="Book Antiqua" w:hAnsi="Book Antiqua"/>
          <w:b/>
          <w:bCs/>
        </w:rPr>
        <w:t>38</w:t>
      </w:r>
      <w:r w:rsidRPr="00F065F6">
        <w:rPr>
          <w:rFonts w:ascii="Book Antiqua" w:hAnsi="Book Antiqua"/>
        </w:rPr>
        <w:t>: 449 [PMID: 31684995 DOI: 10.1186/s13046-019-1455-x]</w:t>
      </w:r>
    </w:p>
    <w:p w14:paraId="1A2241C3"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12 </w:t>
      </w:r>
      <w:r w:rsidRPr="00F065F6">
        <w:rPr>
          <w:rFonts w:ascii="Book Antiqua" w:hAnsi="Book Antiqua"/>
          <w:b/>
          <w:bCs/>
        </w:rPr>
        <w:t>Dinarello CA</w:t>
      </w:r>
      <w:r w:rsidRPr="00F065F6">
        <w:rPr>
          <w:rFonts w:ascii="Book Antiqua" w:hAnsi="Book Antiqua"/>
        </w:rPr>
        <w:t xml:space="preserve">. Overview of the IL-1 family in innate inflammation and acquired immunity. </w:t>
      </w:r>
      <w:r w:rsidRPr="00F065F6">
        <w:rPr>
          <w:rFonts w:ascii="Book Antiqua" w:hAnsi="Book Antiqua"/>
          <w:i/>
          <w:iCs/>
        </w:rPr>
        <w:t>Immunol Rev</w:t>
      </w:r>
      <w:r w:rsidRPr="00F065F6">
        <w:rPr>
          <w:rFonts w:ascii="Book Antiqua" w:hAnsi="Book Antiqua"/>
        </w:rPr>
        <w:t xml:space="preserve"> 2018; </w:t>
      </w:r>
      <w:r w:rsidRPr="00F065F6">
        <w:rPr>
          <w:rFonts w:ascii="Book Antiqua" w:hAnsi="Book Antiqua"/>
          <w:b/>
          <w:bCs/>
        </w:rPr>
        <w:t>281</w:t>
      </w:r>
      <w:r w:rsidRPr="00F065F6">
        <w:rPr>
          <w:rFonts w:ascii="Book Antiqua" w:hAnsi="Book Antiqua"/>
        </w:rPr>
        <w:t>: 8-27 [PMID: 29247995 DOI: 10.1111/imr.12621]</w:t>
      </w:r>
    </w:p>
    <w:p w14:paraId="2F418EF0" w14:textId="77777777" w:rsidR="00AF7C11" w:rsidRPr="00F065F6" w:rsidRDefault="00AF7C11" w:rsidP="00F065F6">
      <w:pPr>
        <w:spacing w:line="360" w:lineRule="auto"/>
        <w:jc w:val="both"/>
        <w:rPr>
          <w:rFonts w:ascii="Book Antiqua" w:hAnsi="Book Antiqua"/>
        </w:rPr>
      </w:pPr>
      <w:r w:rsidRPr="00F065F6">
        <w:rPr>
          <w:rFonts w:ascii="Book Antiqua" w:hAnsi="Book Antiqua"/>
        </w:rPr>
        <w:lastRenderedPageBreak/>
        <w:t xml:space="preserve">13 </w:t>
      </w:r>
      <w:r w:rsidRPr="00F065F6">
        <w:rPr>
          <w:rFonts w:ascii="Book Antiqua" w:hAnsi="Book Antiqua"/>
          <w:b/>
          <w:bCs/>
        </w:rPr>
        <w:t>Fields JK</w:t>
      </w:r>
      <w:r w:rsidRPr="00F065F6">
        <w:rPr>
          <w:rFonts w:ascii="Book Antiqua" w:hAnsi="Book Antiqua"/>
        </w:rPr>
        <w:t xml:space="preserve">, Günther S, Sundberg EJ. Structural Basis of IL-1 Family Cytokine Signaling. </w:t>
      </w:r>
      <w:r w:rsidRPr="00F065F6">
        <w:rPr>
          <w:rFonts w:ascii="Book Antiqua" w:hAnsi="Book Antiqua"/>
          <w:i/>
          <w:iCs/>
        </w:rPr>
        <w:t>Front Immunol</w:t>
      </w:r>
      <w:r w:rsidRPr="00F065F6">
        <w:rPr>
          <w:rFonts w:ascii="Book Antiqua" w:hAnsi="Book Antiqua"/>
        </w:rPr>
        <w:t xml:space="preserve"> 2019; </w:t>
      </w:r>
      <w:r w:rsidRPr="00F065F6">
        <w:rPr>
          <w:rFonts w:ascii="Book Antiqua" w:hAnsi="Book Antiqua"/>
          <w:b/>
          <w:bCs/>
        </w:rPr>
        <w:t>10</w:t>
      </w:r>
      <w:r w:rsidRPr="00F065F6">
        <w:rPr>
          <w:rFonts w:ascii="Book Antiqua" w:hAnsi="Book Antiqua"/>
        </w:rPr>
        <w:t>: 1412 [PMID: 31281320 DOI: 10.3389/fimmu.2019.01412]</w:t>
      </w:r>
    </w:p>
    <w:p w14:paraId="01155067"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14 </w:t>
      </w:r>
      <w:r w:rsidRPr="00F065F6">
        <w:rPr>
          <w:rFonts w:ascii="Book Antiqua" w:hAnsi="Book Antiqua"/>
          <w:b/>
          <w:bCs/>
        </w:rPr>
        <w:t>Zhou Y</w:t>
      </w:r>
      <w:r w:rsidRPr="00F065F6">
        <w:rPr>
          <w:rFonts w:ascii="Book Antiqua" w:hAnsi="Book Antiqua"/>
        </w:rPr>
        <w:t xml:space="preserve">, Quan G, Liu Y, Shi N, Wu Y, Zhang R, Gao X, Luo L. The application of Interleukin-2 family cytokines in tumor immunotherapy research. </w:t>
      </w:r>
      <w:r w:rsidRPr="00F065F6">
        <w:rPr>
          <w:rFonts w:ascii="Book Antiqua" w:hAnsi="Book Antiqua"/>
          <w:i/>
          <w:iCs/>
        </w:rPr>
        <w:t>Front Immunol</w:t>
      </w:r>
      <w:r w:rsidRPr="00F065F6">
        <w:rPr>
          <w:rFonts w:ascii="Book Antiqua" w:hAnsi="Book Antiqua"/>
        </w:rPr>
        <w:t xml:space="preserve"> 2023; </w:t>
      </w:r>
      <w:r w:rsidRPr="00F065F6">
        <w:rPr>
          <w:rFonts w:ascii="Book Antiqua" w:hAnsi="Book Antiqua"/>
          <w:b/>
          <w:bCs/>
        </w:rPr>
        <w:t>14</w:t>
      </w:r>
      <w:r w:rsidRPr="00F065F6">
        <w:rPr>
          <w:rFonts w:ascii="Book Antiqua" w:hAnsi="Book Antiqua"/>
        </w:rPr>
        <w:t>: 1090311 [PMID: 36936961 DOI: 10.3389/fimmu.2023.1090311]</w:t>
      </w:r>
    </w:p>
    <w:p w14:paraId="29BA3046"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15 </w:t>
      </w:r>
      <w:r w:rsidRPr="00F065F6">
        <w:rPr>
          <w:rFonts w:ascii="Book Antiqua" w:hAnsi="Book Antiqua"/>
          <w:b/>
          <w:bCs/>
        </w:rPr>
        <w:t>Liao W</w:t>
      </w:r>
      <w:r w:rsidRPr="00F065F6">
        <w:rPr>
          <w:rFonts w:ascii="Book Antiqua" w:hAnsi="Book Antiqua"/>
        </w:rPr>
        <w:t xml:space="preserve">, Lin JX, Leonard WJ. IL-2 family cytokines: new insights into the complex roles of IL-2 as a broad regulator of T helper cell differentiation. </w:t>
      </w:r>
      <w:r w:rsidRPr="00F065F6">
        <w:rPr>
          <w:rFonts w:ascii="Book Antiqua" w:hAnsi="Book Antiqua"/>
          <w:i/>
          <w:iCs/>
        </w:rPr>
        <w:t>Curr Opin Immunol</w:t>
      </w:r>
      <w:r w:rsidRPr="00F065F6">
        <w:rPr>
          <w:rFonts w:ascii="Book Antiqua" w:hAnsi="Book Antiqua"/>
        </w:rPr>
        <w:t xml:space="preserve"> 2011; </w:t>
      </w:r>
      <w:r w:rsidRPr="00F065F6">
        <w:rPr>
          <w:rFonts w:ascii="Book Antiqua" w:hAnsi="Book Antiqua"/>
          <w:b/>
          <w:bCs/>
        </w:rPr>
        <w:t>23</w:t>
      </w:r>
      <w:r w:rsidRPr="00F065F6">
        <w:rPr>
          <w:rFonts w:ascii="Book Antiqua" w:hAnsi="Book Antiqua"/>
        </w:rPr>
        <w:t>: 598-604 [PMID: 21889323 DOI: 10.1016/j.coi.2011.08.003]</w:t>
      </w:r>
    </w:p>
    <w:p w14:paraId="66DAB164"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16 </w:t>
      </w:r>
      <w:r w:rsidRPr="00F065F6">
        <w:rPr>
          <w:rFonts w:ascii="Book Antiqua" w:hAnsi="Book Antiqua"/>
          <w:b/>
          <w:bCs/>
        </w:rPr>
        <w:t>Rose-John S</w:t>
      </w:r>
      <w:r w:rsidRPr="00F065F6">
        <w:rPr>
          <w:rFonts w:ascii="Book Antiqua" w:hAnsi="Book Antiqua"/>
        </w:rPr>
        <w:t xml:space="preserve">. Interleukin-6 Family Cytokines. </w:t>
      </w:r>
      <w:r w:rsidRPr="00F065F6">
        <w:rPr>
          <w:rFonts w:ascii="Book Antiqua" w:hAnsi="Book Antiqua"/>
          <w:i/>
          <w:iCs/>
        </w:rPr>
        <w:t>Cold Spring Harb Perspect Biol</w:t>
      </w:r>
      <w:r w:rsidRPr="00F065F6">
        <w:rPr>
          <w:rFonts w:ascii="Book Antiqua" w:hAnsi="Book Antiqua"/>
        </w:rPr>
        <w:t xml:space="preserve"> 2018; </w:t>
      </w:r>
      <w:r w:rsidRPr="00F065F6">
        <w:rPr>
          <w:rFonts w:ascii="Book Antiqua" w:hAnsi="Book Antiqua"/>
          <w:b/>
          <w:bCs/>
        </w:rPr>
        <w:t>10</w:t>
      </w:r>
      <w:r w:rsidRPr="00F065F6">
        <w:rPr>
          <w:rFonts w:ascii="Book Antiqua" w:hAnsi="Book Antiqua"/>
        </w:rPr>
        <w:t xml:space="preserve"> [PMID: 28620096 DOI: 10.1101/cshperspect.a028415]</w:t>
      </w:r>
    </w:p>
    <w:p w14:paraId="6ED42500"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17 </w:t>
      </w:r>
      <w:r w:rsidRPr="00F065F6">
        <w:rPr>
          <w:rFonts w:ascii="Book Antiqua" w:hAnsi="Book Antiqua"/>
          <w:b/>
          <w:bCs/>
        </w:rPr>
        <w:t>Jones SA</w:t>
      </w:r>
      <w:r w:rsidRPr="00F065F6">
        <w:rPr>
          <w:rFonts w:ascii="Book Antiqua" w:hAnsi="Book Antiqua"/>
        </w:rPr>
        <w:t xml:space="preserve">, Jenkins BJ. Recent insights into targeting the IL-6 cytokine family in inflammatory diseases and cancer. </w:t>
      </w:r>
      <w:r w:rsidRPr="00F065F6">
        <w:rPr>
          <w:rFonts w:ascii="Book Antiqua" w:hAnsi="Book Antiqua"/>
          <w:i/>
          <w:iCs/>
        </w:rPr>
        <w:t>Nat Rev Immunol</w:t>
      </w:r>
      <w:r w:rsidRPr="00F065F6">
        <w:rPr>
          <w:rFonts w:ascii="Book Antiqua" w:hAnsi="Book Antiqua"/>
        </w:rPr>
        <w:t xml:space="preserve"> 2018; </w:t>
      </w:r>
      <w:r w:rsidRPr="00F065F6">
        <w:rPr>
          <w:rFonts w:ascii="Book Antiqua" w:hAnsi="Book Antiqua"/>
          <w:b/>
          <w:bCs/>
        </w:rPr>
        <w:t>18</w:t>
      </w:r>
      <w:r w:rsidRPr="00F065F6">
        <w:rPr>
          <w:rFonts w:ascii="Book Antiqua" w:hAnsi="Book Antiqua"/>
        </w:rPr>
        <w:t>: 773-789 [PMID: 30254251 DOI: 10.1038/s41577-018-0066-7]</w:t>
      </w:r>
    </w:p>
    <w:p w14:paraId="5B9C6716"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18 </w:t>
      </w:r>
      <w:r w:rsidRPr="00F065F6">
        <w:rPr>
          <w:rFonts w:ascii="Book Antiqua" w:hAnsi="Book Antiqua"/>
          <w:b/>
          <w:bCs/>
        </w:rPr>
        <w:t>Russo RC</w:t>
      </w:r>
      <w:r w:rsidRPr="00F065F6">
        <w:rPr>
          <w:rFonts w:ascii="Book Antiqua" w:hAnsi="Book Antiqua"/>
        </w:rPr>
        <w:t xml:space="preserve">, Garcia CC, Teixeira MM, Amaral FA. The CXCL8/IL-8 chemokine family and its receptors in inflammatory diseases. </w:t>
      </w:r>
      <w:r w:rsidRPr="00F065F6">
        <w:rPr>
          <w:rFonts w:ascii="Book Antiqua" w:hAnsi="Book Antiqua"/>
          <w:i/>
          <w:iCs/>
        </w:rPr>
        <w:t>Expert Rev Clin Immunol</w:t>
      </w:r>
      <w:r w:rsidRPr="00F065F6">
        <w:rPr>
          <w:rFonts w:ascii="Book Antiqua" w:hAnsi="Book Antiqua"/>
        </w:rPr>
        <w:t xml:space="preserve"> 2014; </w:t>
      </w:r>
      <w:r w:rsidRPr="00F065F6">
        <w:rPr>
          <w:rFonts w:ascii="Book Antiqua" w:hAnsi="Book Antiqua"/>
          <w:b/>
          <w:bCs/>
        </w:rPr>
        <w:t>10</w:t>
      </w:r>
      <w:r w:rsidRPr="00F065F6">
        <w:rPr>
          <w:rFonts w:ascii="Book Antiqua" w:hAnsi="Book Antiqua"/>
        </w:rPr>
        <w:t>: 593-619 [PMID: 24678812 DOI: 10.1586/1744666X.2014.894886]</w:t>
      </w:r>
    </w:p>
    <w:p w14:paraId="1A2B9B06"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19 </w:t>
      </w:r>
      <w:r w:rsidRPr="00F065F6">
        <w:rPr>
          <w:rFonts w:ascii="Book Antiqua" w:hAnsi="Book Antiqua"/>
          <w:b/>
          <w:bCs/>
        </w:rPr>
        <w:t>Matsushima K</w:t>
      </w:r>
      <w:r w:rsidRPr="00F065F6">
        <w:rPr>
          <w:rFonts w:ascii="Book Antiqua" w:hAnsi="Book Antiqua"/>
        </w:rPr>
        <w:t xml:space="preserve">, Yang D, Oppenheim JJ. Interleukin-8: An evolving chemokine. </w:t>
      </w:r>
      <w:r w:rsidRPr="00F065F6">
        <w:rPr>
          <w:rFonts w:ascii="Book Antiqua" w:hAnsi="Book Antiqua"/>
          <w:i/>
          <w:iCs/>
        </w:rPr>
        <w:t>Cytokine</w:t>
      </w:r>
      <w:r w:rsidRPr="00F065F6">
        <w:rPr>
          <w:rFonts w:ascii="Book Antiqua" w:hAnsi="Book Antiqua"/>
        </w:rPr>
        <w:t xml:space="preserve"> 2022; </w:t>
      </w:r>
      <w:r w:rsidRPr="00F065F6">
        <w:rPr>
          <w:rFonts w:ascii="Book Antiqua" w:hAnsi="Book Antiqua"/>
          <w:b/>
          <w:bCs/>
        </w:rPr>
        <w:t>153</w:t>
      </w:r>
      <w:r w:rsidRPr="00F065F6">
        <w:rPr>
          <w:rFonts w:ascii="Book Antiqua" w:hAnsi="Book Antiqua"/>
        </w:rPr>
        <w:t>: 155828 [PMID: 35247648 DOI: 10.1016/j.cyto.2022.155828]</w:t>
      </w:r>
    </w:p>
    <w:p w14:paraId="15E6FB77"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20 </w:t>
      </w:r>
      <w:r w:rsidRPr="00F065F6">
        <w:rPr>
          <w:rFonts w:ascii="Book Antiqua" w:hAnsi="Book Antiqua"/>
          <w:b/>
          <w:bCs/>
        </w:rPr>
        <w:t>Wei H</w:t>
      </w:r>
      <w:r w:rsidRPr="00F065F6">
        <w:rPr>
          <w:rFonts w:ascii="Book Antiqua" w:hAnsi="Book Antiqua"/>
        </w:rPr>
        <w:t xml:space="preserve">, Li B, Sun A, Guo F. Interleukin-10 Family Cytokines Immunobiology and Structure. </w:t>
      </w:r>
      <w:r w:rsidRPr="00F065F6">
        <w:rPr>
          <w:rFonts w:ascii="Book Antiqua" w:hAnsi="Book Antiqua"/>
          <w:i/>
          <w:iCs/>
        </w:rPr>
        <w:t>Adv Exp Med Biol</w:t>
      </w:r>
      <w:r w:rsidRPr="00F065F6">
        <w:rPr>
          <w:rFonts w:ascii="Book Antiqua" w:hAnsi="Book Antiqua"/>
        </w:rPr>
        <w:t xml:space="preserve"> 2019; </w:t>
      </w:r>
      <w:r w:rsidRPr="00F065F6">
        <w:rPr>
          <w:rFonts w:ascii="Book Antiqua" w:hAnsi="Book Antiqua"/>
          <w:b/>
          <w:bCs/>
        </w:rPr>
        <w:t>1172</w:t>
      </w:r>
      <w:r w:rsidRPr="00F065F6">
        <w:rPr>
          <w:rFonts w:ascii="Book Antiqua" w:hAnsi="Book Antiqua"/>
        </w:rPr>
        <w:t>: 79-96 [PMID: 31628652 DOI: 10.1007/978-981-13-9367-9_4]</w:t>
      </w:r>
    </w:p>
    <w:p w14:paraId="5949C63E"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21 </w:t>
      </w:r>
      <w:r w:rsidRPr="00F065F6">
        <w:rPr>
          <w:rFonts w:ascii="Book Antiqua" w:hAnsi="Book Antiqua"/>
          <w:b/>
          <w:bCs/>
        </w:rPr>
        <w:t>Wang X</w:t>
      </w:r>
      <w:r w:rsidRPr="00F065F6">
        <w:rPr>
          <w:rFonts w:ascii="Book Antiqua" w:hAnsi="Book Antiqua"/>
        </w:rPr>
        <w:t xml:space="preserve">, Wong K, Ouyang W, Rutz S. Targeting IL-10 Family Cytokines for the Treatment of Human Diseases. </w:t>
      </w:r>
      <w:r w:rsidRPr="00F065F6">
        <w:rPr>
          <w:rFonts w:ascii="Book Antiqua" w:hAnsi="Book Antiqua"/>
          <w:i/>
          <w:iCs/>
        </w:rPr>
        <w:t>Cold Spring Harb Perspect Biol</w:t>
      </w:r>
      <w:r w:rsidRPr="00F065F6">
        <w:rPr>
          <w:rFonts w:ascii="Book Antiqua" w:hAnsi="Book Antiqua"/>
        </w:rPr>
        <w:t xml:space="preserve"> 2019; </w:t>
      </w:r>
      <w:r w:rsidRPr="00F065F6">
        <w:rPr>
          <w:rFonts w:ascii="Book Antiqua" w:hAnsi="Book Antiqua"/>
          <w:b/>
          <w:bCs/>
        </w:rPr>
        <w:t>11</w:t>
      </w:r>
      <w:r w:rsidRPr="00F065F6">
        <w:rPr>
          <w:rFonts w:ascii="Book Antiqua" w:hAnsi="Book Antiqua"/>
        </w:rPr>
        <w:t xml:space="preserve"> [PMID: 29038121 DOI: 10.1101/cshperspect.a028548]</w:t>
      </w:r>
    </w:p>
    <w:p w14:paraId="7E471355"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22 </w:t>
      </w:r>
      <w:r w:rsidRPr="00F065F6">
        <w:rPr>
          <w:rFonts w:ascii="Book Antiqua" w:hAnsi="Book Antiqua"/>
          <w:b/>
          <w:bCs/>
        </w:rPr>
        <w:t>Sun L</w:t>
      </w:r>
      <w:r w:rsidRPr="00F065F6">
        <w:rPr>
          <w:rFonts w:ascii="Book Antiqua" w:hAnsi="Book Antiqua"/>
        </w:rPr>
        <w:t xml:space="preserve">, He C, Nair L, Yeung J, Egwuagu CE. Interleukin 12 (IL-12) family cytokines: Role in immune pathogenesis and treatment of CNS autoimmune disease. </w:t>
      </w:r>
      <w:r w:rsidRPr="00F065F6">
        <w:rPr>
          <w:rFonts w:ascii="Book Antiqua" w:hAnsi="Book Antiqua"/>
          <w:i/>
          <w:iCs/>
        </w:rPr>
        <w:t>Cytokine</w:t>
      </w:r>
      <w:r w:rsidRPr="00F065F6">
        <w:rPr>
          <w:rFonts w:ascii="Book Antiqua" w:hAnsi="Book Antiqua"/>
        </w:rPr>
        <w:t xml:space="preserve"> 2015; </w:t>
      </w:r>
      <w:r w:rsidRPr="00F065F6">
        <w:rPr>
          <w:rFonts w:ascii="Book Antiqua" w:hAnsi="Book Antiqua"/>
          <w:b/>
          <w:bCs/>
        </w:rPr>
        <w:t>75</w:t>
      </w:r>
      <w:r w:rsidRPr="00F065F6">
        <w:rPr>
          <w:rFonts w:ascii="Book Antiqua" w:hAnsi="Book Antiqua"/>
        </w:rPr>
        <w:t>: 249-255 [PMID: 25796985 DOI: 10.1016/j.cyto.2015.01.030]</w:t>
      </w:r>
    </w:p>
    <w:p w14:paraId="07BDA9C8" w14:textId="77777777" w:rsidR="00AF7C11" w:rsidRPr="00F065F6" w:rsidRDefault="00AF7C11" w:rsidP="00F065F6">
      <w:pPr>
        <w:spacing w:line="360" w:lineRule="auto"/>
        <w:jc w:val="both"/>
        <w:rPr>
          <w:rFonts w:ascii="Book Antiqua" w:hAnsi="Book Antiqua"/>
        </w:rPr>
      </w:pPr>
      <w:r w:rsidRPr="00F065F6">
        <w:rPr>
          <w:rFonts w:ascii="Book Antiqua" w:hAnsi="Book Antiqua"/>
        </w:rPr>
        <w:lastRenderedPageBreak/>
        <w:t xml:space="preserve">23 </w:t>
      </w:r>
      <w:r w:rsidRPr="00F065F6">
        <w:rPr>
          <w:rFonts w:ascii="Book Antiqua" w:hAnsi="Book Antiqua"/>
          <w:b/>
          <w:bCs/>
        </w:rPr>
        <w:t>Ye J</w:t>
      </w:r>
      <w:r w:rsidRPr="00F065F6">
        <w:rPr>
          <w:rFonts w:ascii="Book Antiqua" w:hAnsi="Book Antiqua"/>
        </w:rPr>
        <w:t xml:space="preserve">, Wang Y, Wang Z, Liu L, Yang Z, Wang M, Xu Y, Ye D, Zhang J, Lin Y, Ji Q, Wan J. Roles and Mechanisms of Interleukin-12 Family Members in Cardiovascular Diseases: Opportunities and Challenges. </w:t>
      </w:r>
      <w:r w:rsidRPr="00F065F6">
        <w:rPr>
          <w:rFonts w:ascii="Book Antiqua" w:hAnsi="Book Antiqua"/>
          <w:i/>
          <w:iCs/>
        </w:rPr>
        <w:t>Front Pharmacol</w:t>
      </w:r>
      <w:r w:rsidRPr="00F065F6">
        <w:rPr>
          <w:rFonts w:ascii="Book Antiqua" w:hAnsi="Book Antiqua"/>
        </w:rPr>
        <w:t xml:space="preserve"> 2020; </w:t>
      </w:r>
      <w:r w:rsidRPr="00F065F6">
        <w:rPr>
          <w:rFonts w:ascii="Book Antiqua" w:hAnsi="Book Antiqua"/>
          <w:b/>
          <w:bCs/>
        </w:rPr>
        <w:t>11</w:t>
      </w:r>
      <w:r w:rsidRPr="00F065F6">
        <w:rPr>
          <w:rFonts w:ascii="Book Antiqua" w:hAnsi="Book Antiqua"/>
        </w:rPr>
        <w:t>: 129 [PMID: 32194399 DOI: 10.3389/fphar.2020.00129]</w:t>
      </w:r>
    </w:p>
    <w:p w14:paraId="1227018D"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24 </w:t>
      </w:r>
      <w:r w:rsidRPr="00F065F6">
        <w:rPr>
          <w:rFonts w:ascii="Book Antiqua" w:hAnsi="Book Antiqua"/>
          <w:b/>
          <w:bCs/>
        </w:rPr>
        <w:t>Chung SH</w:t>
      </w:r>
      <w:r w:rsidRPr="00F065F6">
        <w:rPr>
          <w:rFonts w:ascii="Book Antiqua" w:hAnsi="Book Antiqua"/>
        </w:rPr>
        <w:t xml:space="preserve">, Ye XQ, Iwakura Y. Interleukin-17 family members in health and disease. </w:t>
      </w:r>
      <w:r w:rsidRPr="00F065F6">
        <w:rPr>
          <w:rFonts w:ascii="Book Antiqua" w:hAnsi="Book Antiqua"/>
          <w:i/>
          <w:iCs/>
        </w:rPr>
        <w:t>Int Immunol</w:t>
      </w:r>
      <w:r w:rsidRPr="00F065F6">
        <w:rPr>
          <w:rFonts w:ascii="Book Antiqua" w:hAnsi="Book Antiqua"/>
        </w:rPr>
        <w:t xml:space="preserve"> 2021; </w:t>
      </w:r>
      <w:r w:rsidRPr="00F065F6">
        <w:rPr>
          <w:rFonts w:ascii="Book Antiqua" w:hAnsi="Book Antiqua"/>
          <w:b/>
          <w:bCs/>
        </w:rPr>
        <w:t>33</w:t>
      </w:r>
      <w:r w:rsidRPr="00F065F6">
        <w:rPr>
          <w:rFonts w:ascii="Book Antiqua" w:hAnsi="Book Antiqua"/>
        </w:rPr>
        <w:t>: 723-729 [PMID: 34611705 DOI: 10.1093/intimm/dxab075]</w:t>
      </w:r>
    </w:p>
    <w:p w14:paraId="7D7331EB"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25 </w:t>
      </w:r>
      <w:r w:rsidRPr="00F065F6">
        <w:rPr>
          <w:rFonts w:ascii="Book Antiqua" w:hAnsi="Book Antiqua"/>
          <w:b/>
          <w:bCs/>
        </w:rPr>
        <w:t>Monin L</w:t>
      </w:r>
      <w:r w:rsidRPr="00F065F6">
        <w:rPr>
          <w:rFonts w:ascii="Book Antiqua" w:hAnsi="Book Antiqua"/>
        </w:rPr>
        <w:t xml:space="preserve">, Gaffen SL. Interleukin 17 Family Cytokines: Signaling Mechanisms, Biological Activities, and Therapeutic Implications. </w:t>
      </w:r>
      <w:r w:rsidRPr="00F065F6">
        <w:rPr>
          <w:rFonts w:ascii="Book Antiqua" w:hAnsi="Book Antiqua"/>
          <w:i/>
          <w:iCs/>
        </w:rPr>
        <w:t>Cold Spring Harb Perspect Biol</w:t>
      </w:r>
      <w:r w:rsidRPr="00F065F6">
        <w:rPr>
          <w:rFonts w:ascii="Book Antiqua" w:hAnsi="Book Antiqua"/>
        </w:rPr>
        <w:t xml:space="preserve"> 2018; </w:t>
      </w:r>
      <w:r w:rsidRPr="00F065F6">
        <w:rPr>
          <w:rFonts w:ascii="Book Antiqua" w:hAnsi="Book Antiqua"/>
          <w:b/>
          <w:bCs/>
        </w:rPr>
        <w:t>10</w:t>
      </w:r>
      <w:r w:rsidRPr="00F065F6">
        <w:rPr>
          <w:rFonts w:ascii="Book Antiqua" w:hAnsi="Book Antiqua"/>
        </w:rPr>
        <w:t xml:space="preserve"> [PMID: 28620097 DOI: 10.1101/cshperspect.a028522]</w:t>
      </w:r>
    </w:p>
    <w:p w14:paraId="474F1150"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26 </w:t>
      </w:r>
      <w:r w:rsidRPr="00F065F6">
        <w:rPr>
          <w:rFonts w:ascii="Book Antiqua" w:hAnsi="Book Antiqua"/>
          <w:b/>
          <w:bCs/>
        </w:rPr>
        <w:t>Barbier L</w:t>
      </w:r>
      <w:r w:rsidRPr="00F065F6">
        <w:rPr>
          <w:rFonts w:ascii="Book Antiqua" w:hAnsi="Book Antiqua"/>
        </w:rPr>
        <w:t xml:space="preserve">, Ferhat M, Salamé E, Robin A, Herbelin A, Gombert JM, Silvain C, Barbarin A. Interleukin-1 Family Cytokines: Keystones in Liver Inflammatory Diseases. </w:t>
      </w:r>
      <w:r w:rsidRPr="00F065F6">
        <w:rPr>
          <w:rFonts w:ascii="Book Antiqua" w:hAnsi="Book Antiqua"/>
          <w:i/>
          <w:iCs/>
        </w:rPr>
        <w:t>Front Immunol</w:t>
      </w:r>
      <w:r w:rsidRPr="00F065F6">
        <w:rPr>
          <w:rFonts w:ascii="Book Antiqua" w:hAnsi="Book Antiqua"/>
        </w:rPr>
        <w:t xml:space="preserve"> 2019; </w:t>
      </w:r>
      <w:r w:rsidRPr="00F065F6">
        <w:rPr>
          <w:rFonts w:ascii="Book Antiqua" w:hAnsi="Book Antiqua"/>
          <w:b/>
          <w:bCs/>
        </w:rPr>
        <w:t>10</w:t>
      </w:r>
      <w:r w:rsidRPr="00F065F6">
        <w:rPr>
          <w:rFonts w:ascii="Book Antiqua" w:hAnsi="Book Antiqua"/>
        </w:rPr>
        <w:t>: 2014 [PMID: 31507607 DOI: 10.3389/fimmu.2019.02014]</w:t>
      </w:r>
    </w:p>
    <w:p w14:paraId="3F57F72A"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27 </w:t>
      </w:r>
      <w:r w:rsidRPr="00F065F6">
        <w:rPr>
          <w:rFonts w:ascii="Book Antiqua" w:hAnsi="Book Antiqua"/>
          <w:b/>
          <w:bCs/>
        </w:rPr>
        <w:t>Mirea AM</w:t>
      </w:r>
      <w:r w:rsidRPr="00F065F6">
        <w:rPr>
          <w:rFonts w:ascii="Book Antiqua" w:hAnsi="Book Antiqua"/>
        </w:rPr>
        <w:t xml:space="preserve">, Tack CJ, Chavakis T, Joosten LAB, Toonen EJM. IL-1 Family Cytokine Pathways Underlying NAFLD: Towards New Treatment Strategies. </w:t>
      </w:r>
      <w:r w:rsidRPr="00F065F6">
        <w:rPr>
          <w:rFonts w:ascii="Book Antiqua" w:hAnsi="Book Antiqua"/>
          <w:i/>
          <w:iCs/>
        </w:rPr>
        <w:t>Trends Mol Med</w:t>
      </w:r>
      <w:r w:rsidRPr="00F065F6">
        <w:rPr>
          <w:rFonts w:ascii="Book Antiqua" w:hAnsi="Book Antiqua"/>
        </w:rPr>
        <w:t xml:space="preserve"> 2018; </w:t>
      </w:r>
      <w:r w:rsidRPr="00F065F6">
        <w:rPr>
          <w:rFonts w:ascii="Book Antiqua" w:hAnsi="Book Antiqua"/>
          <w:b/>
          <w:bCs/>
        </w:rPr>
        <w:t>24</w:t>
      </w:r>
      <w:r w:rsidRPr="00F065F6">
        <w:rPr>
          <w:rFonts w:ascii="Book Antiqua" w:hAnsi="Book Antiqua"/>
        </w:rPr>
        <w:t>: 458-471 [PMID: 29665983 DOI: 10.1016/j.molmed.2018.03.005]</w:t>
      </w:r>
    </w:p>
    <w:p w14:paraId="2CB1DC94"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28 </w:t>
      </w:r>
      <w:r w:rsidRPr="00F065F6">
        <w:rPr>
          <w:rFonts w:ascii="Book Antiqua" w:hAnsi="Book Antiqua"/>
          <w:b/>
          <w:bCs/>
        </w:rPr>
        <w:t>Kim J</w:t>
      </w:r>
      <w:r w:rsidRPr="00F065F6">
        <w:rPr>
          <w:rFonts w:ascii="Book Antiqua" w:hAnsi="Book Antiqua"/>
        </w:rPr>
        <w:t xml:space="preserve">, Chang DY, Lee HW, Lee H, Kim JH, Sung PS, Kim KH, Hong SH, Kang W, Lee J, Shin SY, Yu HT, You S, Choi YS, Oh I, Lee DH, Lee DH, Jung MK, Suh KS, Hwang S, Kim W, Park SH, Kim HJ, Shin EC. Innate-like Cytotoxic Function of Bystander-Activated CD8(+) T Cells Is Associated with Liver Injury in Acute Hepatitis A. </w:t>
      </w:r>
      <w:r w:rsidRPr="00F065F6">
        <w:rPr>
          <w:rFonts w:ascii="Book Antiqua" w:hAnsi="Book Antiqua"/>
          <w:i/>
          <w:iCs/>
        </w:rPr>
        <w:t>Immunity</w:t>
      </w:r>
      <w:r w:rsidRPr="00F065F6">
        <w:rPr>
          <w:rFonts w:ascii="Book Antiqua" w:hAnsi="Book Antiqua"/>
        </w:rPr>
        <w:t xml:space="preserve"> 2018; </w:t>
      </w:r>
      <w:r w:rsidRPr="00F065F6">
        <w:rPr>
          <w:rFonts w:ascii="Book Antiqua" w:hAnsi="Book Antiqua"/>
          <w:b/>
          <w:bCs/>
        </w:rPr>
        <w:t>48</w:t>
      </w:r>
      <w:r w:rsidRPr="00F065F6">
        <w:rPr>
          <w:rFonts w:ascii="Book Antiqua" w:hAnsi="Book Antiqua"/>
        </w:rPr>
        <w:t>: 161-173.e5 [PMID: 29305140 DOI: 10.1016/j.immuni.2017.11.025]</w:t>
      </w:r>
    </w:p>
    <w:p w14:paraId="3E67D6D5"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29 </w:t>
      </w:r>
      <w:r w:rsidRPr="00F065F6">
        <w:rPr>
          <w:rFonts w:ascii="Book Antiqua" w:hAnsi="Book Antiqua"/>
          <w:b/>
          <w:bCs/>
        </w:rPr>
        <w:t>Sawa Y</w:t>
      </w:r>
      <w:r w:rsidRPr="00F065F6">
        <w:rPr>
          <w:rFonts w:ascii="Book Antiqua" w:hAnsi="Book Antiqua"/>
        </w:rPr>
        <w:t xml:space="preserve">, Arima Y, Ogura H, Kitabayashi C, Jiang JJ, Fukushima T, Kamimura D, Hirano T, Murakami M. Hepatic interleukin-7 expression regulates T cell responses. </w:t>
      </w:r>
      <w:r w:rsidRPr="00F065F6">
        <w:rPr>
          <w:rFonts w:ascii="Book Antiqua" w:hAnsi="Book Antiqua"/>
          <w:i/>
          <w:iCs/>
        </w:rPr>
        <w:t>Immunity</w:t>
      </w:r>
      <w:r w:rsidRPr="00F065F6">
        <w:rPr>
          <w:rFonts w:ascii="Book Antiqua" w:hAnsi="Book Antiqua"/>
        </w:rPr>
        <w:t xml:space="preserve"> 2009; </w:t>
      </w:r>
      <w:r w:rsidRPr="00F065F6">
        <w:rPr>
          <w:rFonts w:ascii="Book Antiqua" w:hAnsi="Book Antiqua"/>
          <w:b/>
          <w:bCs/>
        </w:rPr>
        <w:t>30</w:t>
      </w:r>
      <w:r w:rsidRPr="00F065F6">
        <w:rPr>
          <w:rFonts w:ascii="Book Antiqua" w:hAnsi="Book Antiqua"/>
        </w:rPr>
        <w:t>: 447-457 [PMID: 19285437 DOI: 10.1016/j.immuni.2009.01.007]</w:t>
      </w:r>
    </w:p>
    <w:p w14:paraId="30A984A5"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30 </w:t>
      </w:r>
      <w:r w:rsidRPr="00F065F6">
        <w:rPr>
          <w:rFonts w:ascii="Book Antiqua" w:hAnsi="Book Antiqua"/>
          <w:b/>
          <w:bCs/>
        </w:rPr>
        <w:t>Jeffery HC</w:t>
      </w:r>
      <w:r w:rsidRPr="00F065F6">
        <w:rPr>
          <w:rFonts w:ascii="Book Antiqua" w:hAnsi="Book Antiqua"/>
        </w:rPr>
        <w:t xml:space="preserve">, Braitch MK, Brown S, Oo YH. Clinical Potential of Regulatory T Cell Therapy in Liver Diseases: An Overview and Current Perspectives. </w:t>
      </w:r>
      <w:r w:rsidRPr="00F065F6">
        <w:rPr>
          <w:rFonts w:ascii="Book Antiqua" w:hAnsi="Book Antiqua"/>
          <w:i/>
          <w:iCs/>
        </w:rPr>
        <w:t>Front Immunol</w:t>
      </w:r>
      <w:r w:rsidRPr="00F065F6">
        <w:rPr>
          <w:rFonts w:ascii="Book Antiqua" w:hAnsi="Book Antiqua"/>
        </w:rPr>
        <w:t xml:space="preserve"> 2016; </w:t>
      </w:r>
      <w:r w:rsidRPr="00F065F6">
        <w:rPr>
          <w:rFonts w:ascii="Book Antiqua" w:hAnsi="Book Antiqua"/>
          <w:b/>
          <w:bCs/>
        </w:rPr>
        <w:t>7</w:t>
      </w:r>
      <w:r w:rsidRPr="00F065F6">
        <w:rPr>
          <w:rFonts w:ascii="Book Antiqua" w:hAnsi="Book Antiqua"/>
        </w:rPr>
        <w:t>: 334 [PMID: 27656181 DOI: 10.3389/fimmu.2016.00334]</w:t>
      </w:r>
    </w:p>
    <w:p w14:paraId="72526A8E"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31 </w:t>
      </w:r>
      <w:r w:rsidRPr="00F065F6">
        <w:rPr>
          <w:rFonts w:ascii="Book Antiqua" w:hAnsi="Book Antiqua"/>
          <w:b/>
          <w:bCs/>
        </w:rPr>
        <w:t>Schmidt-Arras D</w:t>
      </w:r>
      <w:r w:rsidRPr="00F065F6">
        <w:rPr>
          <w:rFonts w:ascii="Book Antiqua" w:hAnsi="Book Antiqua"/>
        </w:rPr>
        <w:t xml:space="preserve">, Rose-John S. IL-6 pathway in the liver: From physiopathology to therapy. </w:t>
      </w:r>
      <w:r w:rsidRPr="00F065F6">
        <w:rPr>
          <w:rFonts w:ascii="Book Antiqua" w:hAnsi="Book Antiqua"/>
          <w:i/>
          <w:iCs/>
        </w:rPr>
        <w:t>J Hepatol</w:t>
      </w:r>
      <w:r w:rsidRPr="00F065F6">
        <w:rPr>
          <w:rFonts w:ascii="Book Antiqua" w:hAnsi="Book Antiqua"/>
        </w:rPr>
        <w:t xml:space="preserve"> 2016; </w:t>
      </w:r>
      <w:r w:rsidRPr="00F065F6">
        <w:rPr>
          <w:rFonts w:ascii="Book Antiqua" w:hAnsi="Book Antiqua"/>
          <w:b/>
          <w:bCs/>
        </w:rPr>
        <w:t>64</w:t>
      </w:r>
      <w:r w:rsidRPr="00F065F6">
        <w:rPr>
          <w:rFonts w:ascii="Book Antiqua" w:hAnsi="Book Antiqua"/>
        </w:rPr>
        <w:t>: 1403-1415 [PMID: 26867490 DOI: 10.1016/j.jhep.2016.02.004]</w:t>
      </w:r>
    </w:p>
    <w:p w14:paraId="5ECEC7C3" w14:textId="77777777" w:rsidR="00AF7C11" w:rsidRPr="00F065F6" w:rsidRDefault="00AF7C11" w:rsidP="00F065F6">
      <w:pPr>
        <w:spacing w:line="360" w:lineRule="auto"/>
        <w:jc w:val="both"/>
        <w:rPr>
          <w:rFonts w:ascii="Book Antiqua" w:hAnsi="Book Antiqua"/>
        </w:rPr>
      </w:pPr>
      <w:r w:rsidRPr="00F065F6">
        <w:rPr>
          <w:rFonts w:ascii="Book Antiqua" w:hAnsi="Book Antiqua"/>
        </w:rPr>
        <w:lastRenderedPageBreak/>
        <w:t xml:space="preserve">32 </w:t>
      </w:r>
      <w:r w:rsidRPr="00F065F6">
        <w:rPr>
          <w:rFonts w:ascii="Book Antiqua" w:hAnsi="Book Antiqua"/>
          <w:b/>
          <w:bCs/>
        </w:rPr>
        <w:t>Hammerich L</w:t>
      </w:r>
      <w:r w:rsidRPr="00F065F6">
        <w:rPr>
          <w:rFonts w:ascii="Book Antiqua" w:hAnsi="Book Antiqua"/>
        </w:rPr>
        <w:t xml:space="preserve">, Tacke F. Interleukins in chronic liver disease: lessons learned from experimental mouse models. </w:t>
      </w:r>
      <w:r w:rsidRPr="00F065F6">
        <w:rPr>
          <w:rFonts w:ascii="Book Antiqua" w:hAnsi="Book Antiqua"/>
          <w:i/>
          <w:iCs/>
        </w:rPr>
        <w:t>Clin Exp Gastroenterol</w:t>
      </w:r>
      <w:r w:rsidRPr="00F065F6">
        <w:rPr>
          <w:rFonts w:ascii="Book Antiqua" w:hAnsi="Book Antiqua"/>
        </w:rPr>
        <w:t xml:space="preserve"> 2014; </w:t>
      </w:r>
      <w:r w:rsidRPr="00F065F6">
        <w:rPr>
          <w:rFonts w:ascii="Book Antiqua" w:hAnsi="Book Antiqua"/>
          <w:b/>
          <w:bCs/>
        </w:rPr>
        <w:t>7</w:t>
      </w:r>
      <w:r w:rsidRPr="00F065F6">
        <w:rPr>
          <w:rFonts w:ascii="Book Antiqua" w:hAnsi="Book Antiqua"/>
        </w:rPr>
        <w:t>: 297-306 [PMID: 25214799 DOI: 10.2147/CEG.S43737]</w:t>
      </w:r>
    </w:p>
    <w:p w14:paraId="3DD27F8C"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33 </w:t>
      </w:r>
      <w:r w:rsidRPr="00F065F6">
        <w:rPr>
          <w:rFonts w:ascii="Book Antiqua" w:hAnsi="Book Antiqua"/>
          <w:b/>
          <w:bCs/>
        </w:rPr>
        <w:t>Zimmermann HW</w:t>
      </w:r>
      <w:r w:rsidRPr="00F065F6">
        <w:rPr>
          <w:rFonts w:ascii="Book Antiqua" w:hAnsi="Book Antiqua"/>
        </w:rPr>
        <w:t xml:space="preserve">, Seidler S, Gassler N, Nattermann J, Luedde T, Trautwein C, Tacke F. Interleukin-8 is activated in patients with chronic liver diseases and associated with hepatic macrophage accumulation in human liver fibrosis. </w:t>
      </w:r>
      <w:r w:rsidRPr="00F065F6">
        <w:rPr>
          <w:rFonts w:ascii="Book Antiqua" w:hAnsi="Book Antiqua"/>
          <w:i/>
          <w:iCs/>
        </w:rPr>
        <w:t>PLoS One</w:t>
      </w:r>
      <w:r w:rsidRPr="00F065F6">
        <w:rPr>
          <w:rFonts w:ascii="Book Antiqua" w:hAnsi="Book Antiqua"/>
        </w:rPr>
        <w:t xml:space="preserve"> 2011; </w:t>
      </w:r>
      <w:r w:rsidRPr="00F065F6">
        <w:rPr>
          <w:rFonts w:ascii="Book Antiqua" w:hAnsi="Book Antiqua"/>
          <w:b/>
          <w:bCs/>
        </w:rPr>
        <w:t>6</w:t>
      </w:r>
      <w:r w:rsidRPr="00F065F6">
        <w:rPr>
          <w:rFonts w:ascii="Book Antiqua" w:hAnsi="Book Antiqua"/>
        </w:rPr>
        <w:t>: e21381 [PMID: 21731723 DOI: 10.1371/journal.pone.0021381]</w:t>
      </w:r>
    </w:p>
    <w:p w14:paraId="4F73F36D"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34 </w:t>
      </w:r>
      <w:r w:rsidRPr="00F065F6">
        <w:rPr>
          <w:rFonts w:ascii="Book Antiqua" w:hAnsi="Book Antiqua"/>
          <w:b/>
          <w:bCs/>
        </w:rPr>
        <w:t>Cho YE</w:t>
      </w:r>
      <w:r w:rsidRPr="00F065F6">
        <w:rPr>
          <w:rFonts w:ascii="Book Antiqua" w:hAnsi="Book Antiqua"/>
        </w:rPr>
        <w:t xml:space="preserve">, Kim Y, Kim SJ, Lee H, Hwang S. Overexpression of Interleukin-8 Promotes the Progression of Fatty Liver to Nonalcoholic Steatohepatitis in Mice. </w:t>
      </w:r>
      <w:r w:rsidRPr="00F065F6">
        <w:rPr>
          <w:rFonts w:ascii="Book Antiqua" w:hAnsi="Book Antiqua"/>
          <w:i/>
          <w:iCs/>
        </w:rPr>
        <w:t>Int J Mol Sci</w:t>
      </w:r>
      <w:r w:rsidRPr="00F065F6">
        <w:rPr>
          <w:rFonts w:ascii="Book Antiqua" w:hAnsi="Book Antiqua"/>
        </w:rPr>
        <w:t xml:space="preserve"> 2023; </w:t>
      </w:r>
      <w:r w:rsidRPr="00F065F6">
        <w:rPr>
          <w:rFonts w:ascii="Book Antiqua" w:hAnsi="Book Antiqua"/>
          <w:b/>
          <w:bCs/>
        </w:rPr>
        <w:t>24</w:t>
      </w:r>
      <w:r w:rsidRPr="00F065F6">
        <w:rPr>
          <w:rFonts w:ascii="Book Antiqua" w:hAnsi="Book Antiqua"/>
        </w:rPr>
        <w:t xml:space="preserve"> [PMID: 37895168 DOI: 10.3390/ijms242015489]</w:t>
      </w:r>
    </w:p>
    <w:p w14:paraId="2E4E8712"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35 </w:t>
      </w:r>
      <w:r w:rsidRPr="00F065F6">
        <w:rPr>
          <w:rFonts w:ascii="Book Antiqua" w:hAnsi="Book Antiqua"/>
          <w:b/>
          <w:bCs/>
        </w:rPr>
        <w:t>Zhang LJ</w:t>
      </w:r>
      <w:r w:rsidRPr="00F065F6">
        <w:rPr>
          <w:rFonts w:ascii="Book Antiqua" w:hAnsi="Book Antiqua"/>
        </w:rPr>
        <w:t xml:space="preserve">, Wang XZ. Interleukin-10 and chronic liver disease. </w:t>
      </w:r>
      <w:r w:rsidRPr="00F065F6">
        <w:rPr>
          <w:rFonts w:ascii="Book Antiqua" w:hAnsi="Book Antiqua"/>
          <w:i/>
          <w:iCs/>
        </w:rPr>
        <w:t>World J Gastroenterol</w:t>
      </w:r>
      <w:r w:rsidRPr="00F065F6">
        <w:rPr>
          <w:rFonts w:ascii="Book Antiqua" w:hAnsi="Book Antiqua"/>
        </w:rPr>
        <w:t xml:space="preserve"> 2006; </w:t>
      </w:r>
      <w:r w:rsidRPr="00F065F6">
        <w:rPr>
          <w:rFonts w:ascii="Book Antiqua" w:hAnsi="Book Antiqua"/>
          <w:b/>
          <w:bCs/>
        </w:rPr>
        <w:t>12</w:t>
      </w:r>
      <w:r w:rsidRPr="00F065F6">
        <w:rPr>
          <w:rFonts w:ascii="Book Antiqua" w:hAnsi="Book Antiqua"/>
        </w:rPr>
        <w:t>: 1681-1685 [PMID: 16586534 DOI: 10.3748/wjg.v12.i11.1681]</w:t>
      </w:r>
    </w:p>
    <w:p w14:paraId="15A09BA7"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36 </w:t>
      </w:r>
      <w:r w:rsidRPr="00F065F6">
        <w:rPr>
          <w:rFonts w:ascii="Book Antiqua" w:hAnsi="Book Antiqua"/>
          <w:b/>
          <w:bCs/>
        </w:rPr>
        <w:t>Caparrós E</w:t>
      </w:r>
      <w:r w:rsidRPr="00F065F6">
        <w:rPr>
          <w:rFonts w:ascii="Book Antiqua" w:hAnsi="Book Antiqua"/>
        </w:rPr>
        <w:t xml:space="preserve">, Francés R. The Interleukin-20 Cytokine Family in Liver Disease. </w:t>
      </w:r>
      <w:r w:rsidRPr="00F065F6">
        <w:rPr>
          <w:rFonts w:ascii="Book Antiqua" w:hAnsi="Book Antiqua"/>
          <w:i/>
          <w:iCs/>
        </w:rPr>
        <w:t>Front Immunol</w:t>
      </w:r>
      <w:r w:rsidRPr="00F065F6">
        <w:rPr>
          <w:rFonts w:ascii="Book Antiqua" w:hAnsi="Book Antiqua"/>
        </w:rPr>
        <w:t xml:space="preserve"> 2018; </w:t>
      </w:r>
      <w:r w:rsidRPr="00F065F6">
        <w:rPr>
          <w:rFonts w:ascii="Book Antiqua" w:hAnsi="Book Antiqua"/>
          <w:b/>
          <w:bCs/>
        </w:rPr>
        <w:t>9</w:t>
      </w:r>
      <w:r w:rsidRPr="00F065F6">
        <w:rPr>
          <w:rFonts w:ascii="Book Antiqua" w:hAnsi="Book Antiqua"/>
        </w:rPr>
        <w:t>: 1155 [PMID: 29892294 DOI: 10.3389/fimmu.2018.01155]</w:t>
      </w:r>
    </w:p>
    <w:p w14:paraId="4D800E8A"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37 </w:t>
      </w:r>
      <w:r w:rsidRPr="00F065F6">
        <w:rPr>
          <w:rFonts w:ascii="Book Antiqua" w:hAnsi="Book Antiqua"/>
          <w:b/>
          <w:bCs/>
        </w:rPr>
        <w:t>Gil-Farina I</w:t>
      </w:r>
      <w:r w:rsidRPr="00F065F6">
        <w:rPr>
          <w:rFonts w:ascii="Book Antiqua" w:hAnsi="Book Antiqua"/>
        </w:rPr>
        <w:t xml:space="preserve">, Di Scala M, Salido E, López-Franco E, Rodríguez-García E, Blasi M, Merino J, Aldabe R, Prieto J, Gonzalez-Aseguinolaza G. Transient Expression of Transgenic IL-12 in Mouse Liver Triggers Unremitting Inflammation Mimicking Human Autoimmune Hepatitis. </w:t>
      </w:r>
      <w:r w:rsidRPr="00F065F6">
        <w:rPr>
          <w:rFonts w:ascii="Book Antiqua" w:hAnsi="Book Antiqua"/>
          <w:i/>
          <w:iCs/>
        </w:rPr>
        <w:t>J Immunol</w:t>
      </w:r>
      <w:r w:rsidRPr="00F065F6">
        <w:rPr>
          <w:rFonts w:ascii="Book Antiqua" w:hAnsi="Book Antiqua"/>
        </w:rPr>
        <w:t xml:space="preserve"> 2016; </w:t>
      </w:r>
      <w:r w:rsidRPr="00F065F6">
        <w:rPr>
          <w:rFonts w:ascii="Book Antiqua" w:hAnsi="Book Antiqua"/>
          <w:b/>
          <w:bCs/>
        </w:rPr>
        <w:t>197</w:t>
      </w:r>
      <w:r w:rsidRPr="00F065F6">
        <w:rPr>
          <w:rFonts w:ascii="Book Antiqua" w:hAnsi="Book Antiqua"/>
        </w:rPr>
        <w:t>: 2145-2156 [PMID: 27511737 DOI: 10.4049/jimmunol.1600228]</w:t>
      </w:r>
    </w:p>
    <w:p w14:paraId="44BA98CD"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38 </w:t>
      </w:r>
      <w:r w:rsidRPr="00F065F6">
        <w:rPr>
          <w:rFonts w:ascii="Book Antiqua" w:hAnsi="Book Antiqua"/>
          <w:b/>
          <w:bCs/>
        </w:rPr>
        <w:t>Yang CY</w:t>
      </w:r>
      <w:r w:rsidRPr="00F065F6">
        <w:rPr>
          <w:rFonts w:ascii="Book Antiqua" w:hAnsi="Book Antiqua"/>
        </w:rPr>
        <w:t xml:space="preserve">, Ma X, Tsuneyama K, Huang S, Takahashi T, Chalasani NP, Bowlus CL, Yang GX, Leung PS, Ansari AA, Wu L, Coppel RL, Gershwin ME. IL-12/Th1 and IL-23/Th17 biliary microenvironment in primary biliary cirrhosis: implications for therapy. </w:t>
      </w:r>
      <w:r w:rsidRPr="00F065F6">
        <w:rPr>
          <w:rFonts w:ascii="Book Antiqua" w:hAnsi="Book Antiqua"/>
          <w:i/>
          <w:iCs/>
        </w:rPr>
        <w:t>Hepatology</w:t>
      </w:r>
      <w:r w:rsidRPr="00F065F6">
        <w:rPr>
          <w:rFonts w:ascii="Book Antiqua" w:hAnsi="Book Antiqua"/>
        </w:rPr>
        <w:t xml:space="preserve"> 2014; </w:t>
      </w:r>
      <w:r w:rsidRPr="00F065F6">
        <w:rPr>
          <w:rFonts w:ascii="Book Antiqua" w:hAnsi="Book Antiqua"/>
          <w:b/>
          <w:bCs/>
        </w:rPr>
        <w:t>59</w:t>
      </w:r>
      <w:r w:rsidRPr="00F065F6">
        <w:rPr>
          <w:rFonts w:ascii="Book Antiqua" w:hAnsi="Book Antiqua"/>
        </w:rPr>
        <w:t>: 1944-1953 [PMID: 24375552 DOI: 10.1002/hep.26979]</w:t>
      </w:r>
    </w:p>
    <w:p w14:paraId="4584D40D"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39 </w:t>
      </w:r>
      <w:r w:rsidRPr="00F065F6">
        <w:rPr>
          <w:rFonts w:ascii="Book Antiqua" w:hAnsi="Book Antiqua"/>
          <w:b/>
          <w:bCs/>
        </w:rPr>
        <w:t>Giles DA</w:t>
      </w:r>
      <w:r w:rsidRPr="00F065F6">
        <w:rPr>
          <w:rFonts w:ascii="Book Antiqua" w:hAnsi="Book Antiqua"/>
        </w:rPr>
        <w:t xml:space="preserve">, Moreno-Fernandez ME, Divanovic S. IL-17 Axis Driven Inflammation in Non-Alcoholic Fatty Liver Disease Progression. </w:t>
      </w:r>
      <w:r w:rsidRPr="00F065F6">
        <w:rPr>
          <w:rFonts w:ascii="Book Antiqua" w:hAnsi="Book Antiqua"/>
          <w:i/>
          <w:iCs/>
        </w:rPr>
        <w:t>Curr Drug Targets</w:t>
      </w:r>
      <w:r w:rsidRPr="00F065F6">
        <w:rPr>
          <w:rFonts w:ascii="Book Antiqua" w:hAnsi="Book Antiqua"/>
        </w:rPr>
        <w:t xml:space="preserve"> 2015; </w:t>
      </w:r>
      <w:r w:rsidRPr="00F065F6">
        <w:rPr>
          <w:rFonts w:ascii="Book Antiqua" w:hAnsi="Book Antiqua"/>
          <w:b/>
          <w:bCs/>
        </w:rPr>
        <w:t>16</w:t>
      </w:r>
      <w:r w:rsidRPr="00F065F6">
        <w:rPr>
          <w:rFonts w:ascii="Book Antiqua" w:hAnsi="Book Antiqua"/>
        </w:rPr>
        <w:t>: 1315-1323 [PMID: 26028039 DOI: 10.2174/1389450116666150531153627]</w:t>
      </w:r>
    </w:p>
    <w:p w14:paraId="13C7DFED"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40 </w:t>
      </w:r>
      <w:r w:rsidRPr="00F065F6">
        <w:rPr>
          <w:rFonts w:ascii="Book Antiqua" w:hAnsi="Book Antiqua"/>
          <w:b/>
          <w:bCs/>
        </w:rPr>
        <w:t>Hammerich L</w:t>
      </w:r>
      <w:r w:rsidRPr="00F065F6">
        <w:rPr>
          <w:rFonts w:ascii="Book Antiqua" w:hAnsi="Book Antiqua"/>
        </w:rPr>
        <w:t xml:space="preserve">, Heymann F, Tacke F. Role of IL-17 and Th17 cells in liver diseases. </w:t>
      </w:r>
      <w:r w:rsidRPr="00F065F6">
        <w:rPr>
          <w:rFonts w:ascii="Book Antiqua" w:hAnsi="Book Antiqua"/>
          <w:i/>
          <w:iCs/>
        </w:rPr>
        <w:t>Clin Dev Immunol</w:t>
      </w:r>
      <w:r w:rsidRPr="00F065F6">
        <w:rPr>
          <w:rFonts w:ascii="Book Antiqua" w:hAnsi="Book Antiqua"/>
        </w:rPr>
        <w:t xml:space="preserve"> 2011; </w:t>
      </w:r>
      <w:r w:rsidRPr="00F065F6">
        <w:rPr>
          <w:rFonts w:ascii="Book Antiqua" w:hAnsi="Book Antiqua"/>
          <w:b/>
          <w:bCs/>
        </w:rPr>
        <w:t>2011</w:t>
      </w:r>
      <w:r w:rsidRPr="00F065F6">
        <w:rPr>
          <w:rFonts w:ascii="Book Antiqua" w:hAnsi="Book Antiqua"/>
        </w:rPr>
        <w:t>: 345803 [PMID: 21197451 DOI: 10.1155/2011/345803]</w:t>
      </w:r>
    </w:p>
    <w:p w14:paraId="75E63B78" w14:textId="77777777" w:rsidR="00AF7C11" w:rsidRPr="00F065F6" w:rsidRDefault="00AF7C11" w:rsidP="00F065F6">
      <w:pPr>
        <w:spacing w:line="360" w:lineRule="auto"/>
        <w:jc w:val="both"/>
        <w:rPr>
          <w:rFonts w:ascii="Book Antiqua" w:hAnsi="Book Antiqua"/>
        </w:rPr>
      </w:pPr>
      <w:r w:rsidRPr="00F065F6">
        <w:rPr>
          <w:rFonts w:ascii="Book Antiqua" w:hAnsi="Book Antiqua"/>
        </w:rPr>
        <w:lastRenderedPageBreak/>
        <w:t xml:space="preserve">41 </w:t>
      </w:r>
      <w:r w:rsidRPr="00F065F6">
        <w:rPr>
          <w:rFonts w:ascii="Book Antiqua" w:hAnsi="Book Antiqua"/>
          <w:b/>
          <w:bCs/>
        </w:rPr>
        <w:t>Brooks AJ,</w:t>
      </w:r>
      <w:r w:rsidRPr="00F065F6">
        <w:rPr>
          <w:rFonts w:ascii="Book Antiqua" w:hAnsi="Book Antiqua"/>
        </w:rPr>
        <w:t xml:space="preserve"> Dehkhoda F, Kragelund BB. Cytokine Receptors. In: Belfiore A, LeRoith D, editors. Principles of Endocrinology and Hormone Action. Cham: Springer Internat</w:t>
      </w:r>
      <w:r w:rsidR="009C5388" w:rsidRPr="00F065F6">
        <w:rPr>
          <w:rFonts w:ascii="Book Antiqua" w:hAnsi="Book Antiqua"/>
        </w:rPr>
        <w:t>ional Publishing; 2016; 1-29</w:t>
      </w:r>
      <w:r w:rsidRPr="00F065F6">
        <w:rPr>
          <w:rFonts w:ascii="Book Antiqua" w:hAnsi="Book Antiqua"/>
        </w:rPr>
        <w:t xml:space="preserve"> </w:t>
      </w:r>
      <w:r w:rsidR="009C5388" w:rsidRPr="00F065F6">
        <w:rPr>
          <w:rFonts w:ascii="Book Antiqua" w:hAnsi="Book Antiqua"/>
        </w:rPr>
        <w:t>[</w:t>
      </w:r>
      <w:r w:rsidRPr="00F065F6">
        <w:rPr>
          <w:rFonts w:ascii="Book Antiqua" w:hAnsi="Book Antiqua"/>
        </w:rPr>
        <w:t>DOI: 10.1007/978-3-319-27318-1_8-1</w:t>
      </w:r>
      <w:r w:rsidR="009C5388" w:rsidRPr="00F065F6">
        <w:rPr>
          <w:rFonts w:ascii="Book Antiqua" w:hAnsi="Book Antiqua"/>
        </w:rPr>
        <w:t>]</w:t>
      </w:r>
    </w:p>
    <w:p w14:paraId="1C846986"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42 </w:t>
      </w:r>
      <w:r w:rsidRPr="00F065F6">
        <w:rPr>
          <w:rFonts w:ascii="Book Antiqua" w:hAnsi="Book Antiqua"/>
          <w:b/>
          <w:bCs/>
        </w:rPr>
        <w:t>Dudakov JA</w:t>
      </w:r>
      <w:r w:rsidRPr="00F065F6">
        <w:rPr>
          <w:rFonts w:ascii="Book Antiqua" w:hAnsi="Book Antiqua"/>
        </w:rPr>
        <w:t xml:space="preserve">, Hanash AM, van den Brink MR. Interleukin-22: immunobiology and pathology. </w:t>
      </w:r>
      <w:r w:rsidRPr="00F065F6">
        <w:rPr>
          <w:rFonts w:ascii="Book Antiqua" w:hAnsi="Book Antiqua"/>
          <w:i/>
          <w:iCs/>
        </w:rPr>
        <w:t>Annu Rev Immunol</w:t>
      </w:r>
      <w:r w:rsidRPr="00F065F6">
        <w:rPr>
          <w:rFonts w:ascii="Book Antiqua" w:hAnsi="Book Antiqua"/>
        </w:rPr>
        <w:t xml:space="preserve"> 2015; </w:t>
      </w:r>
      <w:r w:rsidRPr="00F065F6">
        <w:rPr>
          <w:rFonts w:ascii="Book Antiqua" w:hAnsi="Book Antiqua"/>
          <w:b/>
          <w:bCs/>
        </w:rPr>
        <w:t>33</w:t>
      </w:r>
      <w:r w:rsidRPr="00F065F6">
        <w:rPr>
          <w:rFonts w:ascii="Book Antiqua" w:hAnsi="Book Antiqua"/>
        </w:rPr>
        <w:t>: 747-785 [PMID: 25706098 DOI: 10.1146/annurev-immunol-032414-112123]</w:t>
      </w:r>
    </w:p>
    <w:p w14:paraId="1ED10822"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43 </w:t>
      </w:r>
      <w:r w:rsidRPr="00F065F6">
        <w:rPr>
          <w:rFonts w:ascii="Book Antiqua" w:hAnsi="Book Antiqua"/>
          <w:b/>
          <w:bCs/>
        </w:rPr>
        <w:t>Wang X</w:t>
      </w:r>
      <w:r w:rsidRPr="00F065F6">
        <w:rPr>
          <w:rFonts w:ascii="Book Antiqua" w:hAnsi="Book Antiqua"/>
        </w:rPr>
        <w:t xml:space="preserve">, Lupardus P, Laporte SL, Garcia KC. Structural biology of shared cytokine receptors. </w:t>
      </w:r>
      <w:r w:rsidRPr="00F065F6">
        <w:rPr>
          <w:rFonts w:ascii="Book Antiqua" w:hAnsi="Book Antiqua"/>
          <w:i/>
          <w:iCs/>
        </w:rPr>
        <w:t>Annu Rev Immunol</w:t>
      </w:r>
      <w:r w:rsidRPr="00F065F6">
        <w:rPr>
          <w:rFonts w:ascii="Book Antiqua" w:hAnsi="Book Antiqua"/>
        </w:rPr>
        <w:t xml:space="preserve"> 2009; </w:t>
      </w:r>
      <w:r w:rsidRPr="00F065F6">
        <w:rPr>
          <w:rFonts w:ascii="Book Antiqua" w:hAnsi="Book Antiqua"/>
          <w:b/>
          <w:bCs/>
        </w:rPr>
        <w:t>27</w:t>
      </w:r>
      <w:r w:rsidRPr="00F065F6">
        <w:rPr>
          <w:rFonts w:ascii="Book Antiqua" w:hAnsi="Book Antiqua"/>
        </w:rPr>
        <w:t>: 29-60 [PMID: 18817510 DOI: 10.1146/annurev.immunol.24.021605.090616]</w:t>
      </w:r>
    </w:p>
    <w:p w14:paraId="5431BAA5"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44 </w:t>
      </w:r>
      <w:r w:rsidRPr="00F065F6">
        <w:rPr>
          <w:rFonts w:ascii="Book Antiqua" w:hAnsi="Book Antiqua"/>
          <w:b/>
          <w:bCs/>
        </w:rPr>
        <w:t>Morris R</w:t>
      </w:r>
      <w:r w:rsidRPr="00F065F6">
        <w:rPr>
          <w:rFonts w:ascii="Book Antiqua" w:hAnsi="Book Antiqua"/>
        </w:rPr>
        <w:t xml:space="preserve">, Kershaw NJ, Babon JJ. The molecular details of cytokine signaling via the JAK/STAT pathway. </w:t>
      </w:r>
      <w:r w:rsidRPr="00F065F6">
        <w:rPr>
          <w:rFonts w:ascii="Book Antiqua" w:hAnsi="Book Antiqua"/>
          <w:i/>
          <w:iCs/>
        </w:rPr>
        <w:t>Protein Sci</w:t>
      </w:r>
      <w:r w:rsidRPr="00F065F6">
        <w:rPr>
          <w:rFonts w:ascii="Book Antiqua" w:hAnsi="Book Antiqua"/>
        </w:rPr>
        <w:t xml:space="preserve"> 2018; </w:t>
      </w:r>
      <w:r w:rsidRPr="00F065F6">
        <w:rPr>
          <w:rFonts w:ascii="Book Antiqua" w:hAnsi="Book Antiqua"/>
          <w:b/>
          <w:bCs/>
        </w:rPr>
        <w:t>27</w:t>
      </w:r>
      <w:r w:rsidRPr="00F065F6">
        <w:rPr>
          <w:rFonts w:ascii="Book Antiqua" w:hAnsi="Book Antiqua"/>
        </w:rPr>
        <w:t>: 1984-2009 [PMID: 30267440 DOI: 10.1002/pro.3519]</w:t>
      </w:r>
    </w:p>
    <w:p w14:paraId="12D231EC" w14:textId="77777777" w:rsidR="00A77B3E" w:rsidRPr="00F065F6" w:rsidRDefault="00A77B3E" w:rsidP="00F065F6">
      <w:pPr>
        <w:spacing w:line="360" w:lineRule="auto"/>
        <w:jc w:val="both"/>
        <w:rPr>
          <w:rFonts w:ascii="Book Antiqua" w:hAnsi="Book Antiqua"/>
        </w:rPr>
      </w:pPr>
    </w:p>
    <w:p w14:paraId="24D1E661" w14:textId="77777777" w:rsidR="00A77B3E" w:rsidRPr="00F065F6" w:rsidRDefault="00A77B3E" w:rsidP="00F065F6">
      <w:pPr>
        <w:spacing w:line="360" w:lineRule="auto"/>
        <w:jc w:val="both"/>
        <w:rPr>
          <w:rFonts w:ascii="Book Antiqua" w:hAnsi="Book Antiqua"/>
        </w:rPr>
        <w:sectPr w:rsidR="00A77B3E" w:rsidRPr="00F065F6" w:rsidSect="00250D96">
          <w:pgSz w:w="12240" w:h="15840"/>
          <w:pgMar w:top="1440" w:right="1440" w:bottom="1440" w:left="1440" w:header="720" w:footer="720" w:gutter="0"/>
          <w:cols w:space="720"/>
          <w:docGrid w:linePitch="360"/>
        </w:sectPr>
      </w:pPr>
    </w:p>
    <w:p w14:paraId="237FE132"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lastRenderedPageBreak/>
        <w:t>Footnotes</w:t>
      </w:r>
    </w:p>
    <w:p w14:paraId="7BEEF95A"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rPr>
        <w:t xml:space="preserve">Conflict-of-interest statement: </w:t>
      </w:r>
      <w:r w:rsidRPr="00F065F6">
        <w:rPr>
          <w:rFonts w:ascii="Book Antiqua" w:eastAsia="Book Antiqua" w:hAnsi="Book Antiqua" w:cs="Book Antiqua"/>
          <w:color w:val="000000"/>
        </w:rPr>
        <w:t>All the authors report no relevant conflicts of interest for this article.</w:t>
      </w:r>
    </w:p>
    <w:p w14:paraId="19E0E8C2" w14:textId="77777777" w:rsidR="00A77B3E" w:rsidRPr="00F065F6" w:rsidRDefault="00A77B3E" w:rsidP="00F065F6">
      <w:pPr>
        <w:spacing w:line="360" w:lineRule="auto"/>
        <w:jc w:val="both"/>
        <w:rPr>
          <w:rFonts w:ascii="Book Antiqua" w:hAnsi="Book Antiqua"/>
        </w:rPr>
      </w:pPr>
    </w:p>
    <w:p w14:paraId="644E2614"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rPr>
        <w:t xml:space="preserve">Open-Access: </w:t>
      </w:r>
      <w:r w:rsidRPr="00F065F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17B1AC" w14:textId="77777777" w:rsidR="00A77B3E" w:rsidRPr="00F065F6" w:rsidRDefault="00A77B3E" w:rsidP="00F065F6">
      <w:pPr>
        <w:spacing w:line="360" w:lineRule="auto"/>
        <w:jc w:val="both"/>
        <w:rPr>
          <w:rFonts w:ascii="Book Antiqua" w:hAnsi="Book Antiqua"/>
        </w:rPr>
      </w:pPr>
    </w:p>
    <w:p w14:paraId="1907D640"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 xml:space="preserve">Provenance and peer review: </w:t>
      </w:r>
      <w:r w:rsidRPr="00F065F6">
        <w:rPr>
          <w:rFonts w:ascii="Book Antiqua" w:eastAsia="Book Antiqua" w:hAnsi="Book Antiqua" w:cs="Book Antiqua"/>
        </w:rPr>
        <w:t>Invited article; Externally peer reviewed.</w:t>
      </w:r>
    </w:p>
    <w:p w14:paraId="5CB302A8"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 xml:space="preserve">Peer-review model: </w:t>
      </w:r>
      <w:r w:rsidRPr="00F065F6">
        <w:rPr>
          <w:rFonts w:ascii="Book Antiqua" w:eastAsia="Book Antiqua" w:hAnsi="Book Antiqua" w:cs="Book Antiqua"/>
        </w:rPr>
        <w:t>Single blind</w:t>
      </w:r>
    </w:p>
    <w:p w14:paraId="5A79C3B7" w14:textId="77777777" w:rsidR="00A77B3E" w:rsidRPr="00F065F6" w:rsidRDefault="00A77B3E" w:rsidP="00F065F6">
      <w:pPr>
        <w:spacing w:line="360" w:lineRule="auto"/>
        <w:jc w:val="both"/>
        <w:rPr>
          <w:rFonts w:ascii="Book Antiqua" w:hAnsi="Book Antiqua"/>
        </w:rPr>
      </w:pPr>
    </w:p>
    <w:p w14:paraId="0C5637C6"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 xml:space="preserve">Peer-review started: </w:t>
      </w:r>
      <w:r w:rsidRPr="00F065F6">
        <w:rPr>
          <w:rFonts w:ascii="Book Antiqua" w:eastAsia="Book Antiqua" w:hAnsi="Book Antiqua" w:cs="Book Antiqua"/>
        </w:rPr>
        <w:t>December 4, 2023</w:t>
      </w:r>
    </w:p>
    <w:p w14:paraId="62A656CF"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 xml:space="preserve">First decision: </w:t>
      </w:r>
      <w:r w:rsidRPr="00F065F6">
        <w:rPr>
          <w:rFonts w:ascii="Book Antiqua" w:eastAsia="Book Antiqua" w:hAnsi="Book Antiqua" w:cs="Book Antiqua"/>
        </w:rPr>
        <w:t>December 17, 2023</w:t>
      </w:r>
    </w:p>
    <w:p w14:paraId="225D1FAA" w14:textId="2C3C14A2"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 xml:space="preserve">Article in press: </w:t>
      </w:r>
      <w:r w:rsidR="004779D0" w:rsidRPr="006A6C2B">
        <w:rPr>
          <w:rFonts w:ascii="Book Antiqua" w:eastAsia="Book Antiqua" w:hAnsi="Book Antiqua" w:cs="Book Antiqua"/>
        </w:rPr>
        <w:t>January 8, 2024</w:t>
      </w:r>
    </w:p>
    <w:p w14:paraId="699475C7" w14:textId="77777777" w:rsidR="00A77B3E" w:rsidRPr="00F065F6" w:rsidRDefault="00A77B3E" w:rsidP="00F065F6">
      <w:pPr>
        <w:spacing w:line="360" w:lineRule="auto"/>
        <w:jc w:val="both"/>
        <w:rPr>
          <w:rFonts w:ascii="Book Antiqua" w:hAnsi="Book Antiqua"/>
        </w:rPr>
      </w:pPr>
    </w:p>
    <w:p w14:paraId="7F7735E5" w14:textId="42F8DB58"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 xml:space="preserve">Specialty type: </w:t>
      </w:r>
      <w:r w:rsidRPr="00F065F6">
        <w:rPr>
          <w:rFonts w:ascii="Book Antiqua" w:eastAsia="Book Antiqua" w:hAnsi="Book Antiqua" w:cs="Book Antiqua"/>
        </w:rPr>
        <w:t xml:space="preserve">Gastroenterology </w:t>
      </w:r>
      <w:r w:rsidR="00DB72CD" w:rsidRPr="00DB72CD">
        <w:rPr>
          <w:rFonts w:ascii="Book Antiqua" w:hAnsi="Book Antiqua" w:cs="Book Antiqua"/>
          <w:lang w:eastAsia="zh-CN"/>
        </w:rPr>
        <w:t>and</w:t>
      </w:r>
      <w:r w:rsidRPr="00F065F6">
        <w:rPr>
          <w:rFonts w:ascii="Book Antiqua" w:eastAsia="Book Antiqua" w:hAnsi="Book Antiqua" w:cs="Book Antiqua"/>
        </w:rPr>
        <w:t xml:space="preserve"> </w:t>
      </w:r>
      <w:r w:rsidR="0075147A" w:rsidRPr="00F065F6">
        <w:rPr>
          <w:rFonts w:ascii="Book Antiqua" w:eastAsia="Book Antiqua" w:hAnsi="Book Antiqua" w:cs="Book Antiqua"/>
        </w:rPr>
        <w:t>hepatology</w:t>
      </w:r>
    </w:p>
    <w:p w14:paraId="1B5B93E5"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 xml:space="preserve">Country/Territory of origin: </w:t>
      </w:r>
      <w:r w:rsidRPr="00F065F6">
        <w:rPr>
          <w:rFonts w:ascii="Book Antiqua" w:eastAsia="Book Antiqua" w:hAnsi="Book Antiqua" w:cs="Book Antiqua"/>
        </w:rPr>
        <w:t>United States</w:t>
      </w:r>
    </w:p>
    <w:p w14:paraId="23457BDB"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Peer-review report’s scientific quality classification</w:t>
      </w:r>
    </w:p>
    <w:p w14:paraId="3BAD34DC"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rPr>
        <w:t>Grade A (Excellent): 0</w:t>
      </w:r>
    </w:p>
    <w:p w14:paraId="7ED1AD84"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rPr>
        <w:t>Grade B (Very good): B</w:t>
      </w:r>
    </w:p>
    <w:p w14:paraId="4CFA99BD"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rPr>
        <w:t>Grade C (Good): 0</w:t>
      </w:r>
    </w:p>
    <w:p w14:paraId="44E8BA02"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rPr>
        <w:t>Grade D (Fair): 0</w:t>
      </w:r>
    </w:p>
    <w:p w14:paraId="2F34AA1B"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rPr>
        <w:t>Grade E (Poor): 0</w:t>
      </w:r>
    </w:p>
    <w:p w14:paraId="126E9D50" w14:textId="77777777" w:rsidR="00A77B3E" w:rsidRPr="00F065F6" w:rsidRDefault="00A77B3E" w:rsidP="00F065F6">
      <w:pPr>
        <w:spacing w:line="360" w:lineRule="auto"/>
        <w:jc w:val="both"/>
        <w:rPr>
          <w:rFonts w:ascii="Book Antiqua" w:hAnsi="Book Antiqua"/>
        </w:rPr>
      </w:pPr>
    </w:p>
    <w:p w14:paraId="3895AED3" w14:textId="09D7719C" w:rsidR="00F065F6" w:rsidRPr="004779D0" w:rsidRDefault="00A412B5" w:rsidP="00F065F6">
      <w:pPr>
        <w:spacing w:line="360" w:lineRule="auto"/>
        <w:jc w:val="both"/>
        <w:rPr>
          <w:rFonts w:ascii="Book Antiqua" w:eastAsia="Book Antiqua" w:hAnsi="Book Antiqua" w:cs="Book Antiqua"/>
          <w:bCs/>
          <w:color w:val="000000"/>
        </w:rPr>
      </w:pPr>
      <w:r w:rsidRPr="00F065F6">
        <w:rPr>
          <w:rFonts w:ascii="Book Antiqua" w:eastAsia="Book Antiqua" w:hAnsi="Book Antiqua" w:cs="Book Antiqua"/>
          <w:b/>
          <w:color w:val="000000"/>
        </w:rPr>
        <w:t xml:space="preserve">P-Reviewer: </w:t>
      </w:r>
      <w:r w:rsidRPr="00F065F6">
        <w:rPr>
          <w:rFonts w:ascii="Book Antiqua" w:eastAsia="Book Antiqua" w:hAnsi="Book Antiqua" w:cs="Book Antiqua"/>
        </w:rPr>
        <w:t>Chatterjee B, India</w:t>
      </w:r>
      <w:r w:rsidRPr="00F065F6">
        <w:rPr>
          <w:rFonts w:ascii="Book Antiqua" w:eastAsia="Book Antiqua" w:hAnsi="Book Antiqua" w:cs="Book Antiqua"/>
          <w:b/>
          <w:color w:val="000000"/>
        </w:rPr>
        <w:t xml:space="preserve"> S-Editor: </w:t>
      </w:r>
      <w:r w:rsidR="001B7BF8" w:rsidRPr="00F065F6">
        <w:rPr>
          <w:rFonts w:ascii="Book Antiqua" w:eastAsia="Book Antiqua" w:hAnsi="Book Antiqua" w:cs="Book Antiqua"/>
          <w:color w:val="000000"/>
        </w:rPr>
        <w:t>Liu JH</w:t>
      </w:r>
      <w:r w:rsidRPr="00F065F6">
        <w:rPr>
          <w:rFonts w:ascii="Book Antiqua" w:eastAsia="Book Antiqua" w:hAnsi="Book Antiqua" w:cs="Book Antiqua"/>
          <w:b/>
          <w:color w:val="000000"/>
        </w:rPr>
        <w:t xml:space="preserve"> L-Editor: </w:t>
      </w:r>
      <w:r w:rsidR="004779D0" w:rsidRPr="004779D0">
        <w:rPr>
          <w:rFonts w:ascii="Book Antiqua" w:eastAsia="Book Antiqua" w:hAnsi="Book Antiqua" w:cs="Book Antiqua"/>
          <w:bCs/>
          <w:color w:val="000000"/>
        </w:rPr>
        <w:t>A</w:t>
      </w:r>
      <w:r w:rsidRPr="00F065F6">
        <w:rPr>
          <w:rFonts w:ascii="Book Antiqua" w:eastAsia="Book Antiqua" w:hAnsi="Book Antiqua" w:cs="Book Antiqua"/>
          <w:b/>
          <w:color w:val="000000"/>
        </w:rPr>
        <w:t xml:space="preserve"> P-Editor: </w:t>
      </w:r>
      <w:r w:rsidR="004779D0" w:rsidRPr="004779D0">
        <w:rPr>
          <w:rFonts w:ascii="Book Antiqua" w:eastAsia="Book Antiqua" w:hAnsi="Book Antiqua" w:cs="Book Antiqua"/>
          <w:bCs/>
          <w:color w:val="000000"/>
        </w:rPr>
        <w:t>Cai YX</w:t>
      </w:r>
    </w:p>
    <w:p w14:paraId="2D6F23D1" w14:textId="09F85B8F" w:rsidR="00F065F6" w:rsidRPr="00F32B67" w:rsidRDefault="00F065F6" w:rsidP="00F065F6">
      <w:pPr>
        <w:spacing w:line="360" w:lineRule="auto"/>
        <w:jc w:val="both"/>
        <w:rPr>
          <w:rFonts w:ascii="Book Antiqua" w:hAnsi="Book Antiqua" w:cs="Arial"/>
          <w:b/>
          <w:color w:val="000000" w:themeColor="text1"/>
        </w:rPr>
      </w:pPr>
      <w:r w:rsidRPr="00F065F6">
        <w:rPr>
          <w:rFonts w:ascii="Book Antiqua" w:eastAsia="Book Antiqua" w:hAnsi="Book Antiqua" w:cs="Book Antiqua"/>
          <w:b/>
          <w:color w:val="000000"/>
        </w:rPr>
        <w:br w:type="page"/>
      </w:r>
      <w:r w:rsidR="00F32B67" w:rsidRPr="00F32B67">
        <w:rPr>
          <w:rFonts w:ascii="Book Antiqua" w:hAnsi="Book Antiqua" w:cs="Arial"/>
          <w:b/>
          <w:color w:val="000000" w:themeColor="text1"/>
        </w:rPr>
        <w:lastRenderedPageBreak/>
        <w:t>Table 1</w:t>
      </w:r>
      <w:r w:rsidRPr="00F32B67">
        <w:rPr>
          <w:rFonts w:ascii="Book Antiqua" w:hAnsi="Book Antiqua" w:cs="Arial"/>
          <w:b/>
          <w:color w:val="000000" w:themeColor="text1"/>
        </w:rPr>
        <w:t xml:space="preserve"> Interleukin families in liver diseases</w:t>
      </w:r>
    </w:p>
    <w:tbl>
      <w:tblPr>
        <w:tblStyle w:val="ae"/>
        <w:tblW w:w="95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330"/>
        <w:gridCol w:w="4941"/>
      </w:tblGrid>
      <w:tr w:rsidR="00F065F6" w:rsidRPr="00F065F6" w14:paraId="7A223518" w14:textId="77777777" w:rsidTr="008F02AD">
        <w:trPr>
          <w:trHeight w:val="341"/>
        </w:trPr>
        <w:tc>
          <w:tcPr>
            <w:tcW w:w="1255" w:type="dxa"/>
            <w:tcBorders>
              <w:top w:val="single" w:sz="4" w:space="0" w:color="auto"/>
              <w:bottom w:val="single" w:sz="4" w:space="0" w:color="auto"/>
            </w:tcBorders>
            <w:vAlign w:val="center"/>
          </w:tcPr>
          <w:p w14:paraId="1BBDC984" w14:textId="77777777" w:rsidR="00F065F6" w:rsidRPr="00F065F6" w:rsidRDefault="00F065F6" w:rsidP="00F065F6">
            <w:pPr>
              <w:spacing w:line="360" w:lineRule="auto"/>
              <w:jc w:val="both"/>
              <w:rPr>
                <w:rFonts w:ascii="Book Antiqua" w:hAnsi="Book Antiqua"/>
                <w:b/>
                <w:bCs/>
                <w:color w:val="000000" w:themeColor="text1"/>
              </w:rPr>
            </w:pPr>
            <w:r w:rsidRPr="00F065F6">
              <w:rPr>
                <w:rFonts w:ascii="Book Antiqua" w:hAnsi="Book Antiqua"/>
                <w:b/>
                <w:bCs/>
                <w:color w:val="000000" w:themeColor="text1"/>
              </w:rPr>
              <w:t>IL family</w:t>
            </w:r>
          </w:p>
        </w:tc>
        <w:tc>
          <w:tcPr>
            <w:tcW w:w="3330" w:type="dxa"/>
            <w:tcBorders>
              <w:top w:val="single" w:sz="4" w:space="0" w:color="auto"/>
              <w:bottom w:val="single" w:sz="4" w:space="0" w:color="auto"/>
            </w:tcBorders>
            <w:vAlign w:val="center"/>
          </w:tcPr>
          <w:p w14:paraId="5AE89675" w14:textId="77777777" w:rsidR="00F065F6" w:rsidRPr="00F065F6" w:rsidRDefault="00F065F6" w:rsidP="00F065F6">
            <w:pPr>
              <w:spacing w:line="360" w:lineRule="auto"/>
              <w:jc w:val="both"/>
              <w:rPr>
                <w:rFonts w:ascii="Book Antiqua" w:hAnsi="Book Antiqua"/>
                <w:b/>
                <w:bCs/>
                <w:color w:val="000000" w:themeColor="text1"/>
              </w:rPr>
            </w:pPr>
            <w:r w:rsidRPr="00F065F6">
              <w:rPr>
                <w:rFonts w:ascii="Book Antiqua" w:hAnsi="Book Antiqua"/>
                <w:b/>
                <w:bCs/>
                <w:color w:val="000000" w:themeColor="text1"/>
              </w:rPr>
              <w:t>Members</w:t>
            </w:r>
          </w:p>
        </w:tc>
        <w:tc>
          <w:tcPr>
            <w:tcW w:w="4941" w:type="dxa"/>
            <w:tcBorders>
              <w:top w:val="single" w:sz="4" w:space="0" w:color="auto"/>
              <w:bottom w:val="single" w:sz="4" w:space="0" w:color="auto"/>
            </w:tcBorders>
            <w:vAlign w:val="center"/>
          </w:tcPr>
          <w:p w14:paraId="27E0E79D" w14:textId="77777777" w:rsidR="00F065F6" w:rsidRPr="00F065F6" w:rsidRDefault="00F065F6" w:rsidP="00F065F6">
            <w:pPr>
              <w:spacing w:line="360" w:lineRule="auto"/>
              <w:jc w:val="both"/>
              <w:rPr>
                <w:rFonts w:ascii="Book Antiqua" w:hAnsi="Book Antiqua"/>
                <w:b/>
                <w:bCs/>
                <w:color w:val="000000" w:themeColor="text1"/>
              </w:rPr>
            </w:pPr>
            <w:r w:rsidRPr="00F065F6">
              <w:rPr>
                <w:rFonts w:ascii="Book Antiqua" w:hAnsi="Book Antiqua"/>
                <w:b/>
                <w:bCs/>
                <w:color w:val="000000" w:themeColor="text1"/>
              </w:rPr>
              <w:t>Functions</w:t>
            </w:r>
          </w:p>
        </w:tc>
      </w:tr>
      <w:tr w:rsidR="00F065F6" w:rsidRPr="00F065F6" w14:paraId="0C68742F" w14:textId="77777777" w:rsidTr="008F02AD">
        <w:trPr>
          <w:trHeight w:val="585"/>
        </w:trPr>
        <w:tc>
          <w:tcPr>
            <w:tcW w:w="1255" w:type="dxa"/>
            <w:tcBorders>
              <w:top w:val="single" w:sz="4" w:space="0" w:color="auto"/>
            </w:tcBorders>
            <w:vAlign w:val="center"/>
          </w:tcPr>
          <w:p w14:paraId="0D5BC95E"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IL-1</w:t>
            </w:r>
          </w:p>
        </w:tc>
        <w:tc>
          <w:tcPr>
            <w:tcW w:w="3330" w:type="dxa"/>
            <w:tcBorders>
              <w:top w:val="single" w:sz="4" w:space="0" w:color="auto"/>
            </w:tcBorders>
            <w:vAlign w:val="center"/>
          </w:tcPr>
          <w:p w14:paraId="1548C124"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IL-1α, IL-1β, IL-18, IL-33, IL-36, IL-37, and IL-38</w:t>
            </w:r>
          </w:p>
        </w:tc>
        <w:tc>
          <w:tcPr>
            <w:tcW w:w="4941" w:type="dxa"/>
            <w:tcBorders>
              <w:top w:val="single" w:sz="4" w:space="0" w:color="auto"/>
            </w:tcBorders>
            <w:vAlign w:val="center"/>
          </w:tcPr>
          <w:p w14:paraId="23263914" w14:textId="74BB92BB" w:rsidR="00F065F6" w:rsidRPr="00F065F6" w:rsidRDefault="00F065F6" w:rsidP="00FC2241">
            <w:pPr>
              <w:spacing w:line="360" w:lineRule="auto"/>
              <w:jc w:val="both"/>
              <w:rPr>
                <w:rFonts w:ascii="Book Antiqua" w:hAnsi="Book Antiqua"/>
                <w:color w:val="000000" w:themeColor="text1"/>
              </w:rPr>
            </w:pPr>
            <w:r w:rsidRPr="00F065F6">
              <w:rPr>
                <w:rFonts w:ascii="Book Antiqua" w:hAnsi="Book Antiqua"/>
                <w:color w:val="000000" w:themeColor="text1"/>
              </w:rPr>
              <w:t>Mediate inflammatory responses to a wide range of stimuli in both innate and adaptive immune systems, with pro- and anti-inflammatory functions</w:t>
            </w:r>
            <w:r w:rsidR="00FC2241" w:rsidRPr="00FC2241">
              <w:rPr>
                <w:rFonts w:ascii="Book Antiqua" w:hAnsi="Book Antiqua"/>
                <w:color w:val="000000" w:themeColor="text1"/>
                <w:vertAlign w:val="superscript"/>
              </w:rPr>
              <w:t>[</w:t>
            </w:r>
            <w:r w:rsidRPr="00F065F6">
              <w:rPr>
                <w:rFonts w:ascii="Book Antiqua" w:hAnsi="Book Antiqua"/>
                <w:color w:val="000000" w:themeColor="text1"/>
              </w:rPr>
              <w:fldChar w:fldCharType="begin">
                <w:fldData xml:space="preserve">PEVuZE5vdGU+PENpdGU+PEF1dGhvcj5EaW5hcmVsbG88L0F1dGhvcj48WWVhcj4yMDE4PC9ZZWFy
PjxSZWNOdW0+MTkxPC9SZWNOdW0+PERpc3BsYXlUZXh0PjxzdHlsZSBmYWNlPSJzdXBlcnNjcmlw
dCI+MTIsMTM8L3N0eWxlPjwvRGlzcGxheVRleHQ+PHJlY29yZD48cmVjLW51bWJlcj4xOTE8L3Jl
Yy1udW1iZXI+PGZvcmVpZ24ta2V5cz48a2V5IGFwcD0iRU4iIGRiLWlkPSJ6dnJ3cHQ5dDYyd3Aw
dmV0eGQxdjVhNWl6cnA1dzAyMjUyc3MiIHRpbWVzdGFtcD0iMTcwMTUzNDY0MCI+MTkxPC9rZXk+
PC9mb3JlaWduLWtleXM+PHJlZi10eXBlIG5hbWU9IkpvdXJuYWwgQXJ0aWNsZSI+MTc8L3JlZi10
eXBlPjxjb250cmlidXRvcnM+PGF1dGhvcnM+PGF1dGhvcj5EaW5hcmVsbG8sIEMuIEEuPC9hdXRo
b3I+PC9hdXRob3JzPjwvY29udHJpYnV0b3JzPjxhdXRoLWFkZHJlc3M+RGVwYXJ0bWVudCBvZiBN
ZWRpY2luZSwgVW5pdmVyc2l0eSBvZiBDb2xvcmFkbyBEZW52ZXIsIEF1cm9yYSwgQ08sIFVTQS4m
I3hEO0RlcGFydG1lbnQgb2YgTWVkaWNpbmUsIFJhZGJvdWQgVW5pdmVyc2l0eSBNZWRpY2FsIENl
bnRlciwgTmlqbWVnZW4sIFRoZSBOZXRoZXJsYW5kcy48L2F1dGgtYWRkcmVzcz48dGl0bGVzPjx0
aXRsZT5PdmVydmlldyBvZiB0aGUgSUwtMSBmYW1pbHkgaW4gaW5uYXRlIGluZmxhbW1hdGlvbiBh
bmQgYWNxdWlyZWQgaW1tdW5pdHk8L3RpdGxlPjxzZWNvbmRhcnktdGl0bGU+SW1tdW5vbCBSZXY8
L3NlY29uZGFyeS10aXRsZT48L3RpdGxlcz48cGVyaW9kaWNhbD48ZnVsbC10aXRsZT5JbW11bm9s
IFJldjwvZnVsbC10aXRsZT48L3BlcmlvZGljYWw+PHBhZ2VzPjgtMjc8L3BhZ2VzPjx2b2x1bWU+
MjgxPC92b2x1bWU+PG51bWJlcj4xPC9udW1iZXI+PGVkaXRpb24+MjAxNy8xMi8xNzwvZWRpdGlv
bj48a2V5d29yZHM+PGtleXdvcmQ+QWRhcHRpdmUgSW1tdW5pdHk8L2tleXdvcmQ+PGtleXdvcmQ+
QW5pbWFsczwva2V5d29yZD48a2V5d29yZD5Ecm9zb3BoaWxhPC9rZXl3b3JkPjxrZXl3b3JkPkh1
bWFuczwva2V5d29yZD48a2V5d29yZD4qSW1tdW5pdHksIElubmF0ZTwva2V5d29yZD48a2V5d29y
ZD5JbmZsYW1tYXRpb248L2tleXdvcmQ+PGtleXdvcmQ+SW50ZXJsZXVraW4tMS8qbWV0YWJvbGlz
bTwva2V5d29yZD48a2V5d29yZD5JbnRlcmxldWtpbi0zMy9tZXRhYm9saXNtPC9rZXl3b3JkPjxr
ZXl3b3JkPlJlY2VwdG9ycywgSW50ZXJsZXVraW4tMS8qbWV0YWJvbGlzbTwva2V5d29yZD48a2V5
d29yZD5Ub2xsLUxpa2UgUmVjZXB0b3JzL21ldGFib2xpc208L2tleXdvcmQ+PGtleXdvcmQ+YWNx
dWlyZWQgaW1tdW5pdHk8L2tleXdvcmQ+PGtleXdvcmQ+Y3l0b2tpbmVzPC9rZXl3b3JkPjxrZXl3
b3JkPmhvc3QgZGVmZW5zZTwva2V5d29yZD48a2V5d29yZD5pbW11bml0eTwva2V5d29yZD48a2V5
d29yZD5pbm5hdGUgaW1tdW5pdHk8L2tleXdvcmQ+PC9rZXl3b3Jkcz48ZGF0ZXM+PHllYXI+MjAx
ODwveWVhcj48cHViLWRhdGVzPjxkYXRlPkphbjwvZGF0ZT48L3B1Yi1kYXRlcz48L2RhdGVzPjxp
c2JuPjAxMDUtMjg5NiAoUHJpbnQpJiN4RDswMTA1LTI4OTY8L2lzYm4+PGFjY2Vzc2lvbi1udW0+
MjkyNDc5OTU8L2FjY2Vzc2lvbi1udW0+PHVybHM+PC91cmxzPjxjdXN0b20yPlBNQzU3NTY2Mjg8
L2N1c3RvbTI+PGN1c3RvbTY+TklITVM5MzA4NDk8L2N1c3RvbTY+PGVsZWN0cm9uaWMtcmVzb3Vy
Y2UtbnVtPjEwLjExMTEvaW1yLjEyNjIxPC9lbGVjdHJvbmljLXJlc291cmNlLW51bT48cmVtb3Rl
LWRhdGFiYXNlLXByb3ZpZGVyPk5MTTwvcmVtb3RlLWRhdGFiYXNlLXByb3ZpZGVyPjxsYW5ndWFn
ZT5lbmc8L2xhbmd1YWdlPjwvcmVjb3JkPjwvQ2l0ZT48Q2l0ZT48QXV0aG9yPkZpZWxkczwvQXV0
aG9yPjxZZWFyPjIwMTk8L1llYXI+PFJlY051bT4xOTQ8L1JlY051bT48cmVjb3JkPjxyZWMtbnVt
YmVyPjE5NDwvcmVjLW51bWJlcj48Zm9yZWlnbi1rZXlzPjxrZXkgYXBwPSJFTiIgZGItaWQ9Inp2
cndwdDl0NjJ3cDB2ZXR4ZDF2NWE1aXpycDV3MDIyNTJzcyIgdGltZXN0YW1wPSIxNzAxNTM1ODA5
Ij4xOTQ8L2tleT48L2ZvcmVpZ24ta2V5cz48cmVmLXR5cGUgbmFtZT0iSm91cm5hbCBBcnRpY2xl
Ij4xNzwvcmVmLXR5cGU+PGNvbnRyaWJ1dG9ycz48YXV0aG9ycz48YXV0aG9yPkZpZWxkcywgSi4g
Sy48L2F1dGhvcj48YXV0aG9yPkfDvG50aGVyLCBTLjwvYXV0aG9yPjxhdXRob3I+U3VuZGJlcmcs
IEUuIEouPC9hdXRob3I+PC9hdXRob3JzPjwvY29udHJpYnV0b3JzPjxhdXRoLWFkZHJlc3M+SW5z
dGl0dXRlIG9mIEh1bWFuIFZpcm9sb2d5LCBVbml2ZXJzaXR5IG9mIE1hcnlsYW5kIFNjaG9vbCBv
ZiBNZWRpY2luZSwgQmFsdGltb3JlLCBNRCwgVW5pdGVkIFN0YXRlcy4mI3hEO0RlcGFydG1lbnQg
b2YgTWljcm9iaW9sb2d5ICZhbXA7IEltbXVub2xvZ3ksIFVuaXZlcnNpdHkgb2YgTWFyeWxhbmQg
U2Nob29sIG9mIE1lZGljaW5lLCBCYWx0aW1vcmUsIE1ELCBVbml0ZWQgU3RhdGVzLiYjeEQ7UHJv
Z3JhbSBpbiBNb2xlY3VsYXIgTWljcm9iaW9sb2d5ICZhbXA7IEltbXVub2xvZ3ksIFVuaXZlcnNp
dHkgb2YgTWFyeWxhbmQgU2Nob29sIG9mIE1lZGljaW5lLCBCYWx0aW1vcmUsIE1ELCBVbml0ZWQg
U3RhdGVzLiYjeEQ7RGV1dHNjaGVzIEVsZWt0cm9uZW4tU3luY2hyb3Ryb24gREVTWSwgSGFtYnVy
ZywgR2VybWFueS4mI3hEO0RlcGFydG1lbnQgb2YgTWVkaWNpbmUsIFVuaXZlcnNpdHkgb2YgTWFy
eWxhbmQgU2Nob29sIG9mIE1lZGljaW5lLCBCYWx0aW1vcmUsIE1ELCBVbml0ZWQgU3RhdGVzLjwv
YXV0aC1hZGRyZXNzPjx0aXRsZXM+PHRpdGxlPlN0cnVjdHVyYWwgQmFzaXMgb2YgSUwtMSBGYW1p
bHkgQ3l0b2tpbmUgU2lnbmFsaW5nPC90aXRsZT48c2Vjb25kYXJ5LXRpdGxlPkZyb250IEltbXVu
b2w8L3NlY29uZGFyeS10aXRsZT48L3RpdGxlcz48cGVyaW9kaWNhbD48ZnVsbC10aXRsZT5Gcm9u
dCBJbW11bm9sPC9mdWxsLXRpdGxlPjwvcGVyaW9kaWNhbD48cGFnZXM+MTQxMjwvcGFnZXM+PHZv
bHVtZT4xMDwvdm9sdW1lPjxlZGl0aW9uPjIwMTkvMDcvMTA8L2VkaXRpb24+PGtleXdvcmRzPjxr
ZXl3b3JkPkh1bWFuczwva2V5d29yZD48a2V5d29yZD5JbnRlcmxldWtpbi0xLyppbW11bm9sb2d5
PC9rZXl3b3JkPjxrZXl3b3JkPkludGVybGV1a2luLTEgUmVjZXB0b3IgQWNjZXNzb3J5IFByb3Rl
aW4vKmltbXVub2xvZ3k8L2tleXdvcmQ+PGtleXdvcmQ+TkYta2FwcGEgQi8qaW1tdW5vbG9neTwv
a2V5d29yZD48a2V5d29yZD5TaWduYWwgVHJhbnNkdWN0aW9uLyppbW11bm9sb2d5PC9rZXl3b3Jk
PjxrZXl3b3JkPklsLTE8L2tleXdvcmQ+PGtleXdvcmQ+SWwtMTg8L2tleXdvcmQ+PGtleXdvcmQ+
SWwtMzM8L2tleXdvcmQ+PGtleXdvcmQ+SWwtMzY8L2tleXdvcmQ+PGtleXdvcmQ+c3RydWN0dXJl
PC9rZXl3b3JkPjwva2V5d29yZHM+PGRhdGVzPjx5ZWFyPjIwMTk8L3llYXI+PC9kYXRlcz48aXNi
bj4xNjY0LTMyMjQ8L2lzYm4+PGFjY2Vzc2lvbi1udW0+MzEyODEzMjA8L2FjY2Vzc2lvbi1udW0+
PHVybHM+PC91cmxzPjxjdXN0b20yPlBNQzY1OTYzNTM8L2N1c3RvbTI+PGVsZWN0cm9uaWMtcmVz
b3VyY2UtbnVtPjEwLjMzODkvZmltbXUuMjAxOS4wMTQxMjwvZWxlY3Ryb25pYy1yZXNvdXJjZS1u
dW0+PHJlbW90ZS1kYXRhYmFzZS1wcm92aWRlcj5OTE08L3JlbW90ZS1kYXRhYmFzZS1wcm92aWRl
cj48bGFuZ3VhZ2U+ZW5nPC9sYW5ndWFnZT48L3JlY29yZD48L0NpdGU+PC9FbmROb3RlPgB=
</w:fldData>
              </w:fldChar>
            </w:r>
            <w:r w:rsidRPr="00F065F6">
              <w:rPr>
                <w:rFonts w:ascii="Book Antiqua" w:hAnsi="Book Antiqua"/>
                <w:color w:val="000000" w:themeColor="text1"/>
              </w:rPr>
              <w:instrText xml:space="preserve"> ADDIN EN.CITE </w:instrText>
            </w:r>
            <w:r w:rsidRPr="00F065F6">
              <w:rPr>
                <w:rFonts w:ascii="Book Antiqua" w:hAnsi="Book Antiqua"/>
                <w:color w:val="000000" w:themeColor="text1"/>
              </w:rPr>
              <w:fldChar w:fldCharType="begin">
                <w:fldData xml:space="preserve">PEVuZE5vdGU+PENpdGU+PEF1dGhvcj5EaW5hcmVsbG88L0F1dGhvcj48WWVhcj4yMDE4PC9ZZWFy
PjxSZWNOdW0+MTkxPC9SZWNOdW0+PERpc3BsYXlUZXh0PjxzdHlsZSBmYWNlPSJzdXBlcnNjcmlw
dCI+MTIsMTM8L3N0eWxlPjwvRGlzcGxheVRleHQ+PHJlY29yZD48cmVjLW51bWJlcj4xOTE8L3Jl
Yy1udW1iZXI+PGZvcmVpZ24ta2V5cz48a2V5IGFwcD0iRU4iIGRiLWlkPSJ6dnJ3cHQ5dDYyd3Aw
dmV0eGQxdjVhNWl6cnA1dzAyMjUyc3MiIHRpbWVzdGFtcD0iMTcwMTUzNDY0MCI+MTkxPC9rZXk+
PC9mb3JlaWduLWtleXM+PHJlZi10eXBlIG5hbWU9IkpvdXJuYWwgQXJ0aWNsZSI+MTc8L3JlZi10
eXBlPjxjb250cmlidXRvcnM+PGF1dGhvcnM+PGF1dGhvcj5EaW5hcmVsbG8sIEMuIEEuPC9hdXRo
b3I+PC9hdXRob3JzPjwvY29udHJpYnV0b3JzPjxhdXRoLWFkZHJlc3M+RGVwYXJ0bWVudCBvZiBN
ZWRpY2luZSwgVW5pdmVyc2l0eSBvZiBDb2xvcmFkbyBEZW52ZXIsIEF1cm9yYSwgQ08sIFVTQS4m
I3hEO0RlcGFydG1lbnQgb2YgTWVkaWNpbmUsIFJhZGJvdWQgVW5pdmVyc2l0eSBNZWRpY2FsIENl
bnRlciwgTmlqbWVnZW4sIFRoZSBOZXRoZXJsYW5kcy48L2F1dGgtYWRkcmVzcz48dGl0bGVzPjx0
aXRsZT5PdmVydmlldyBvZiB0aGUgSUwtMSBmYW1pbHkgaW4gaW5uYXRlIGluZmxhbW1hdGlvbiBh
bmQgYWNxdWlyZWQgaW1tdW5pdHk8L3RpdGxlPjxzZWNvbmRhcnktdGl0bGU+SW1tdW5vbCBSZXY8
L3NlY29uZGFyeS10aXRsZT48L3RpdGxlcz48cGVyaW9kaWNhbD48ZnVsbC10aXRsZT5JbW11bm9s
IFJldjwvZnVsbC10aXRsZT48L3BlcmlvZGljYWw+PHBhZ2VzPjgtMjc8L3BhZ2VzPjx2b2x1bWU+
MjgxPC92b2x1bWU+PG51bWJlcj4xPC9udW1iZXI+PGVkaXRpb24+MjAxNy8xMi8xNzwvZWRpdGlv
bj48a2V5d29yZHM+PGtleXdvcmQ+QWRhcHRpdmUgSW1tdW5pdHk8L2tleXdvcmQ+PGtleXdvcmQ+
QW5pbWFsczwva2V5d29yZD48a2V5d29yZD5Ecm9zb3BoaWxhPC9rZXl3b3JkPjxrZXl3b3JkPkh1
bWFuczwva2V5d29yZD48a2V5d29yZD4qSW1tdW5pdHksIElubmF0ZTwva2V5d29yZD48a2V5d29y
ZD5JbmZsYW1tYXRpb248L2tleXdvcmQ+PGtleXdvcmQ+SW50ZXJsZXVraW4tMS8qbWV0YWJvbGlz
bTwva2V5d29yZD48a2V5d29yZD5JbnRlcmxldWtpbi0zMy9tZXRhYm9saXNtPC9rZXl3b3JkPjxr
ZXl3b3JkPlJlY2VwdG9ycywgSW50ZXJsZXVraW4tMS8qbWV0YWJvbGlzbTwva2V5d29yZD48a2V5
d29yZD5Ub2xsLUxpa2UgUmVjZXB0b3JzL21ldGFib2xpc208L2tleXdvcmQ+PGtleXdvcmQ+YWNx
dWlyZWQgaW1tdW5pdHk8L2tleXdvcmQ+PGtleXdvcmQ+Y3l0b2tpbmVzPC9rZXl3b3JkPjxrZXl3
b3JkPmhvc3QgZGVmZW5zZTwva2V5d29yZD48a2V5d29yZD5pbW11bml0eTwva2V5d29yZD48a2V5
d29yZD5pbm5hdGUgaW1tdW5pdHk8L2tleXdvcmQ+PC9rZXl3b3Jkcz48ZGF0ZXM+PHllYXI+MjAx
ODwveWVhcj48cHViLWRhdGVzPjxkYXRlPkphbjwvZGF0ZT48L3B1Yi1kYXRlcz48L2RhdGVzPjxp
c2JuPjAxMDUtMjg5NiAoUHJpbnQpJiN4RDswMTA1LTI4OTY8L2lzYm4+PGFjY2Vzc2lvbi1udW0+
MjkyNDc5OTU8L2FjY2Vzc2lvbi1udW0+PHVybHM+PC91cmxzPjxjdXN0b20yPlBNQzU3NTY2Mjg8
L2N1c3RvbTI+PGN1c3RvbTY+TklITVM5MzA4NDk8L2N1c3RvbTY+PGVsZWN0cm9uaWMtcmVzb3Vy
Y2UtbnVtPjEwLjExMTEvaW1yLjEyNjIxPC9lbGVjdHJvbmljLXJlc291cmNlLW51bT48cmVtb3Rl
LWRhdGFiYXNlLXByb3ZpZGVyPk5MTTwvcmVtb3RlLWRhdGFiYXNlLXByb3ZpZGVyPjxsYW5ndWFn
ZT5lbmc8L2xhbmd1YWdlPjwvcmVjb3JkPjwvQ2l0ZT48Q2l0ZT48QXV0aG9yPkZpZWxkczwvQXV0
aG9yPjxZZWFyPjIwMTk8L1llYXI+PFJlY051bT4xOTQ8L1JlY051bT48cmVjb3JkPjxyZWMtbnVt
YmVyPjE5NDwvcmVjLW51bWJlcj48Zm9yZWlnbi1rZXlzPjxrZXkgYXBwPSJFTiIgZGItaWQ9Inp2
cndwdDl0NjJ3cDB2ZXR4ZDF2NWE1aXpycDV3MDIyNTJzcyIgdGltZXN0YW1wPSIxNzAxNTM1ODA5
Ij4xOTQ8L2tleT48L2ZvcmVpZ24ta2V5cz48cmVmLXR5cGUgbmFtZT0iSm91cm5hbCBBcnRpY2xl
Ij4xNzwvcmVmLXR5cGU+PGNvbnRyaWJ1dG9ycz48YXV0aG9ycz48YXV0aG9yPkZpZWxkcywgSi4g
Sy48L2F1dGhvcj48YXV0aG9yPkfDvG50aGVyLCBTLjwvYXV0aG9yPjxhdXRob3I+U3VuZGJlcmcs
IEUuIEouPC9hdXRob3I+PC9hdXRob3JzPjwvY29udHJpYnV0b3JzPjxhdXRoLWFkZHJlc3M+SW5z
dGl0dXRlIG9mIEh1bWFuIFZpcm9sb2d5LCBVbml2ZXJzaXR5IG9mIE1hcnlsYW5kIFNjaG9vbCBv
ZiBNZWRpY2luZSwgQmFsdGltb3JlLCBNRCwgVW5pdGVkIFN0YXRlcy4mI3hEO0RlcGFydG1lbnQg
b2YgTWljcm9iaW9sb2d5ICZhbXA7IEltbXVub2xvZ3ksIFVuaXZlcnNpdHkgb2YgTWFyeWxhbmQg
U2Nob29sIG9mIE1lZGljaW5lLCBCYWx0aW1vcmUsIE1ELCBVbml0ZWQgU3RhdGVzLiYjeEQ7UHJv
Z3JhbSBpbiBNb2xlY3VsYXIgTWljcm9iaW9sb2d5ICZhbXA7IEltbXVub2xvZ3ksIFVuaXZlcnNp
dHkgb2YgTWFyeWxhbmQgU2Nob29sIG9mIE1lZGljaW5lLCBCYWx0aW1vcmUsIE1ELCBVbml0ZWQg
U3RhdGVzLiYjeEQ7RGV1dHNjaGVzIEVsZWt0cm9uZW4tU3luY2hyb3Ryb24gREVTWSwgSGFtYnVy
ZywgR2VybWFueS4mI3hEO0RlcGFydG1lbnQgb2YgTWVkaWNpbmUsIFVuaXZlcnNpdHkgb2YgTWFy
eWxhbmQgU2Nob29sIG9mIE1lZGljaW5lLCBCYWx0aW1vcmUsIE1ELCBVbml0ZWQgU3RhdGVzLjwv
YXV0aC1hZGRyZXNzPjx0aXRsZXM+PHRpdGxlPlN0cnVjdHVyYWwgQmFzaXMgb2YgSUwtMSBGYW1p
bHkgQ3l0b2tpbmUgU2lnbmFsaW5nPC90aXRsZT48c2Vjb25kYXJ5LXRpdGxlPkZyb250IEltbXVu
b2w8L3NlY29uZGFyeS10aXRsZT48L3RpdGxlcz48cGVyaW9kaWNhbD48ZnVsbC10aXRsZT5Gcm9u
dCBJbW11bm9sPC9mdWxsLXRpdGxlPjwvcGVyaW9kaWNhbD48cGFnZXM+MTQxMjwvcGFnZXM+PHZv
bHVtZT4xMDwvdm9sdW1lPjxlZGl0aW9uPjIwMTkvMDcvMTA8L2VkaXRpb24+PGtleXdvcmRzPjxr
ZXl3b3JkPkh1bWFuczwva2V5d29yZD48a2V5d29yZD5JbnRlcmxldWtpbi0xLyppbW11bm9sb2d5
PC9rZXl3b3JkPjxrZXl3b3JkPkludGVybGV1a2luLTEgUmVjZXB0b3IgQWNjZXNzb3J5IFByb3Rl
aW4vKmltbXVub2xvZ3k8L2tleXdvcmQ+PGtleXdvcmQ+TkYta2FwcGEgQi8qaW1tdW5vbG9neTwv
a2V5d29yZD48a2V5d29yZD5TaWduYWwgVHJhbnNkdWN0aW9uLyppbW11bm9sb2d5PC9rZXl3b3Jk
PjxrZXl3b3JkPklsLTE8L2tleXdvcmQ+PGtleXdvcmQ+SWwtMTg8L2tleXdvcmQ+PGtleXdvcmQ+
SWwtMzM8L2tleXdvcmQ+PGtleXdvcmQ+SWwtMzY8L2tleXdvcmQ+PGtleXdvcmQ+c3RydWN0dXJl
PC9rZXl3b3JkPjwva2V5d29yZHM+PGRhdGVzPjx5ZWFyPjIwMTk8L3llYXI+PC9kYXRlcz48aXNi
bj4xNjY0LTMyMjQ8L2lzYm4+PGFjY2Vzc2lvbi1udW0+MzEyODEzMjA8L2FjY2Vzc2lvbi1udW0+
PHVybHM+PC91cmxzPjxjdXN0b20yPlBNQzY1OTYzNTM8L2N1c3RvbTI+PGVsZWN0cm9uaWMtcmVz
b3VyY2UtbnVtPjEwLjMzODkvZmltbXUuMjAxOS4wMTQxMjwvZWxlY3Ryb25pYy1yZXNvdXJjZS1u
dW0+PHJlbW90ZS1kYXRhYmFzZS1wcm92aWRlcj5OTE08L3JlbW90ZS1kYXRhYmFzZS1wcm92aWRl
cj48bGFuZ3VhZ2U+ZW5nPC9sYW5ndWFnZT48L3JlY29yZD48L0NpdGU+PC9FbmROb3RlPgB=
</w:fldData>
              </w:fldChar>
            </w:r>
            <w:r w:rsidRPr="00F065F6">
              <w:rPr>
                <w:rFonts w:ascii="Book Antiqua" w:hAnsi="Book Antiqua"/>
                <w:color w:val="000000" w:themeColor="text1"/>
              </w:rPr>
              <w:instrText xml:space="preserve"> ADDIN EN.CITE.DATA </w:instrText>
            </w:r>
            <w:r w:rsidRPr="00F065F6">
              <w:rPr>
                <w:rFonts w:ascii="Book Antiqua" w:hAnsi="Book Antiqua"/>
                <w:color w:val="000000" w:themeColor="text1"/>
              </w:rPr>
            </w:r>
            <w:r w:rsidRPr="00F065F6">
              <w:rPr>
                <w:rFonts w:ascii="Book Antiqua" w:hAnsi="Book Antiqua"/>
                <w:color w:val="000000" w:themeColor="text1"/>
              </w:rPr>
              <w:fldChar w:fldCharType="end"/>
            </w:r>
            <w:r w:rsidRPr="00F065F6">
              <w:rPr>
                <w:rFonts w:ascii="Book Antiqua" w:hAnsi="Book Antiqua"/>
                <w:color w:val="000000" w:themeColor="text1"/>
              </w:rPr>
            </w:r>
            <w:r w:rsidRPr="00F065F6">
              <w:rPr>
                <w:rFonts w:ascii="Book Antiqua" w:hAnsi="Book Antiqua"/>
                <w:color w:val="000000" w:themeColor="text1"/>
              </w:rPr>
              <w:fldChar w:fldCharType="separate"/>
            </w:r>
            <w:r w:rsidRPr="00F065F6">
              <w:rPr>
                <w:rFonts w:ascii="Book Antiqua" w:hAnsi="Book Antiqua"/>
                <w:noProof/>
                <w:color w:val="000000" w:themeColor="text1"/>
                <w:vertAlign w:val="superscript"/>
              </w:rPr>
              <w:t>12,13</w:t>
            </w:r>
            <w:r w:rsidRPr="00F065F6">
              <w:rPr>
                <w:rFonts w:ascii="Book Antiqua" w:hAnsi="Book Antiqua"/>
                <w:color w:val="000000" w:themeColor="text1"/>
              </w:rPr>
              <w:fldChar w:fldCharType="end"/>
            </w:r>
            <w:r w:rsidR="00FC2241" w:rsidRPr="00FC2241">
              <w:rPr>
                <w:rFonts w:ascii="Book Antiqua" w:hAnsi="Book Antiqua"/>
                <w:color w:val="000000" w:themeColor="text1"/>
                <w:vertAlign w:val="superscript"/>
              </w:rPr>
              <w:t>]</w:t>
            </w:r>
          </w:p>
        </w:tc>
      </w:tr>
      <w:tr w:rsidR="00F065F6" w:rsidRPr="00F065F6" w14:paraId="365A1A12" w14:textId="77777777" w:rsidTr="008F02AD">
        <w:trPr>
          <w:trHeight w:val="597"/>
        </w:trPr>
        <w:tc>
          <w:tcPr>
            <w:tcW w:w="1255" w:type="dxa"/>
            <w:vAlign w:val="center"/>
          </w:tcPr>
          <w:p w14:paraId="1E3DE03B"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IL-2</w:t>
            </w:r>
          </w:p>
        </w:tc>
        <w:tc>
          <w:tcPr>
            <w:tcW w:w="3330" w:type="dxa"/>
            <w:vAlign w:val="center"/>
          </w:tcPr>
          <w:p w14:paraId="46CFF0E7"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IL-2, IL-4, IL-7, IL-9, IL-15, and IL-21</w:t>
            </w:r>
          </w:p>
        </w:tc>
        <w:tc>
          <w:tcPr>
            <w:tcW w:w="4941" w:type="dxa"/>
            <w:vAlign w:val="center"/>
          </w:tcPr>
          <w:p w14:paraId="3259B3F9" w14:textId="72D127C5" w:rsidR="00F065F6" w:rsidRPr="00F065F6" w:rsidRDefault="00F065F6" w:rsidP="00FC2241">
            <w:pPr>
              <w:spacing w:line="360" w:lineRule="auto"/>
              <w:jc w:val="both"/>
              <w:rPr>
                <w:rFonts w:ascii="Book Antiqua" w:hAnsi="Book Antiqua"/>
                <w:color w:val="000000" w:themeColor="text1"/>
              </w:rPr>
            </w:pPr>
            <w:r w:rsidRPr="00F065F6">
              <w:rPr>
                <w:rFonts w:ascii="Book Antiqua" w:hAnsi="Book Antiqua"/>
                <w:color w:val="000000" w:themeColor="text1"/>
              </w:rPr>
              <w:t>Regulate T cell proliferation and activation, NK cytolytic activity, and the differentiation of regulatory T cells</w:t>
            </w:r>
            <w:r w:rsidR="00FC2241" w:rsidRPr="00FC2241">
              <w:rPr>
                <w:rFonts w:ascii="Book Antiqua" w:hAnsi="Book Antiqua"/>
                <w:color w:val="000000" w:themeColor="text1"/>
                <w:vertAlign w:val="superscript"/>
              </w:rPr>
              <w:t>[</w:t>
            </w:r>
            <w:r w:rsidRPr="00F065F6">
              <w:rPr>
                <w:rFonts w:ascii="Book Antiqua" w:hAnsi="Book Antiqua"/>
                <w:color w:val="000000" w:themeColor="text1"/>
              </w:rPr>
              <w:fldChar w:fldCharType="begin">
                <w:fldData xml:space="preserve">PEVuZE5vdGU+PENpdGU+PEF1dGhvcj5aaG91PC9BdXRob3I+PFllYXI+MjAyMzwvWWVhcj48UmVj
TnVtPjE5MjwvUmVjTnVtPjxEaXNwbGF5VGV4dD48c3R5bGUgZmFjZT0ic3VwZXJzY3JpcHQiPjE0
LDE1PC9zdHlsZT48L0Rpc3BsYXlUZXh0PjxyZWNvcmQ+PHJlYy1udW1iZXI+MTkyPC9yZWMtbnVt
YmVyPjxmb3JlaWduLWtleXM+PGtleSBhcHA9IkVOIiBkYi1pZD0ienZyd3B0OXQ2MndwMHZldHhk
MXY1YTVpenJwNXcwMjI1MnNzIiB0aW1lc3RhbXA9IjE3MDE1MzQ5ODUiPjE5Mjwva2V5PjwvZm9y
ZWlnbi1rZXlzPjxyZWYtdHlwZSBuYW1lPSJKb3VybmFsIEFydGljbGUiPjE3PC9yZWYtdHlwZT48
Y29udHJpYnV0b3JzPjxhdXRob3JzPjxhdXRob3I+WmhvdSwgWS48L2F1dGhvcj48YXV0aG9yPlF1
YW4sIEcuPC9hdXRob3I+PGF1dGhvcj5MaXUsIFkuPC9hdXRob3I+PGF1dGhvcj5TaGksIE4uPC9h
dXRob3I+PGF1dGhvcj5XdSwgWS48L2F1dGhvcj48YXV0aG9yPlpoYW5nLCBSLjwvYXV0aG9yPjxh
dXRob3I+R2FvLCBYLjwvYXV0aG9yPjxhdXRob3I+THVvLCBMLjwvYXV0aG9yPjwvYXV0aG9ycz48
L2NvbnRyaWJ1dG9ycz48YXV0aC1hZGRyZXNzPkRlcGFydG1lbnQgb2YgTWVkaWNhbCBMYWJvcmF0
b3J5LCBTY2hvb2wgb2YgTWVkaWNpbmUsIEh1bmFuIE5vcm1hbCBVbml2ZXJzaXR5LCBDaGFuZ3No
YSwgSHVuYW4sIENoaW5hLiYjeEQ7U3RhdGUgS2V5IExhYm9yYXRvcnkgb2YgVG94aWNvbG9neSBh
bmQgTWVkaWNhbCBDb3VudGVybWVhc3VyZXMsIEJlaWppbmcgSW5zdGl0dXRlIG9mIFBoYXJtYWNv
bG9neSBhbmQgVG94aWNvbG9neSwgQmVpamluZywgQ2hpbmEuJiN4RDtDYW5jZXIgUmVzZWFyY2gg
SW5zdGl0dXRlLCBEZXBhcnRtZW50IG9mIE5ldXJvc3VyZ2VyeSwgU2Nob29sIG9mIEJhc2ljIE1l
ZGljYWwgU2NpZW5jZSwgWGlhbmd5YSBIb3NwaXRhbCwgQ2VudHJhbCBTb3V0aCBVbml2ZXJzaXR5
LCBDaGFuZ3NoYSwgQ2hpbmEuPC9hdXRoLWFkZHJlc3M+PHRpdGxlcz48dGl0bGU+VGhlIGFwcGxp
Y2F0aW9uIG9mIEludGVybGV1a2luLTIgZmFtaWx5IGN5dG9raW5lcyBpbiB0dW1vciBpbW11bm90
aGVyYXB5IHJlc2VhcmNoPC90aXRsZT48c2Vjb25kYXJ5LXRpdGxlPkZyb250IEltbXVub2w8L3Nl
Y29uZGFyeS10aXRsZT48L3RpdGxlcz48cGVyaW9kaWNhbD48ZnVsbC10aXRsZT5Gcm9udCBJbW11
bm9sPC9mdWxsLXRpdGxlPjwvcGVyaW9kaWNhbD48cGFnZXM+MTA5MDMxMTwvcGFnZXM+PHZvbHVt
ZT4xNDwvdm9sdW1lPjxlZGl0aW9uPjIwMjMvMDMvMjE8L2VkaXRpb24+PGtleXdvcmRzPjxrZXl3
b3JkPkh1bWFuczwva2V5d29yZD48a2V5d29yZD4qQ3l0b2tpbmVzL21ldGFib2xpc208L2tleXdv
cmQ+PGtleXdvcmQ+SW50ZXJsZXVraW4tMi90aGVyYXBldXRpYyB1c2U8L2tleXdvcmQ+PGtleXdv
cmQ+SW1tdW5vdGhlcmFweS9tZXRob2RzPC9rZXl3b3JkPjxrZXl3b3JkPipOZW9wbGFzbXMvdGhl
cmFweTwva2V5d29yZD48a2V5d29yZD5JTC0yIGZhbWlseTwva2V5d29yZD48a2V5d29yZD5jbGlu
aWNhbCBkZXZlbG9wbWVudDwva2V5d29yZD48a2V5d29yZD5lbmdpbmVlcmVkIGN5dG9raW5lczwv
a2V5d29yZD48a2V5d29yZD5pbnRlcmxldWtpbjwva2V5d29yZD48a2V5d29yZD50dW1vciBpbW11
bm90aGVyYXB5PC9rZXl3b3JkPjxrZXl3b3JkPmNvbW1lcmNpYWwgb3IgZmluYW5jaWFsIHJlbGF0
aW9uc2hpcHMgdGhhdCBjb3VsZCBiZSBjb25zdHJ1ZWQgYXMgYSBwb3RlbnRpYWw8L2tleXdvcmQ+
PGtleXdvcmQ+Y29uZmxpY3Qgb2YgaW50ZXJlc3QuPC9rZXl3b3JkPjwva2V5d29yZHM+PGRhdGVz
Pjx5ZWFyPjIwMjM8L3llYXI+PC9kYXRlcz48aXNibj4xNjY0LTMyMjQ8L2lzYm4+PGFjY2Vzc2lv
bi1udW0+MzY5MzY5NjE8L2FjY2Vzc2lvbi1udW0+PHVybHM+PC91cmxzPjxjdXN0b20yPlBNQzEw
MDE4MDMyPC9jdXN0b20yPjxlbGVjdHJvbmljLXJlc291cmNlLW51bT4xMC4zMzg5L2ZpbW11LjIw
MjMuMTA5MDMxMTwvZWxlY3Ryb25pYy1yZXNvdXJjZS1udW0+PHJlbW90ZS1kYXRhYmFzZS1wcm92
aWRlcj5OTE08L3JlbW90ZS1kYXRhYmFzZS1wcm92aWRlcj48bGFuZ3VhZ2U+ZW5nPC9sYW5ndWFn
ZT48L3JlY29yZD48L0NpdGU+PENpdGU+PEF1dGhvcj5MaWFvPC9BdXRob3I+PFllYXI+MjAxMTwv
WWVhcj48UmVjTnVtPjE5MzwvUmVjTnVtPjxyZWNvcmQ+PHJlYy1udW1iZXI+MTkzPC9yZWMtbnVt
YmVyPjxmb3JlaWduLWtleXM+PGtleSBhcHA9IkVOIiBkYi1pZD0ienZyd3B0OXQ2MndwMHZldHhk
MXY1YTVpenJwNXcwMjI1MnNzIiB0aW1lc3RhbXA9IjE3MDE1MzUxODQiPjE5Mzwva2V5PjwvZm9y
ZWlnbi1rZXlzPjxyZWYtdHlwZSBuYW1lPSJKb3VybmFsIEFydGljbGUiPjE3PC9yZWYtdHlwZT48
Y29udHJpYnV0b3JzPjxhdXRob3JzPjxhdXRob3I+TGlhbywgVy48L2F1dGhvcj48YXV0aG9yPkxp
biwgSi4gWC48L2F1dGhvcj48YXV0aG9yPkxlb25hcmQsIFcuIEouPC9hdXRob3I+PC9hdXRob3Jz
PjwvY29udHJpYnV0b3JzPjxhdXRoLWFkZHJlc3M+TGFib3JhdG9yeSBvZiBNb2xlY3VsYXIgSW1t
dW5vbG9neSwgTmF0aW9uYWwgSGVhcnQsIEx1bmcsIGFuZCBCbG9vZCBJbnN0aXR1dGUsIE5hdGlv
bmFsIEluc3RpdHV0ZXMgb2YgSGVhbHRoLCBCZXRoZXNkYSwgTUQgMjA4OTItMTY3NCwgVVNBLjwv
YXV0aC1hZGRyZXNzPjx0aXRsZXM+PHRpdGxlPklMLTIgZmFtaWx5IGN5dG9raW5lczogbmV3IGlu
c2lnaHRzIGludG8gdGhlIGNvbXBsZXggcm9sZXMgb2YgSUwtMiBhcyBhIGJyb2FkIHJlZ3VsYXRv
ciBvZiBUIGhlbHBlciBjZWxsIGRpZmZlcmVudGlhdGlvbjwvdGl0bGU+PHNlY29uZGFyeS10aXRs
ZT5DdXJyIE9waW4gSW1tdW5vbDwvc2Vjb25kYXJ5LXRpdGxlPjwvdGl0bGVzPjxwZXJpb2RpY2Fs
PjxmdWxsLXRpdGxlPkN1cnIgT3BpbiBJbW11bm9sPC9mdWxsLXRpdGxlPjwvcGVyaW9kaWNhbD48
cGFnZXM+NTk4LTYwNDwvcGFnZXM+PHZvbHVtZT4yMzwvdm9sdW1lPjxudW1iZXI+NTwvbnVtYmVy
PjxlZGl0aW9uPjIwMTEvMDkvMDY8L2VkaXRpb24+PGtleXdvcmRzPjxrZXl3b3JkPkFuaW1hbHM8
L2tleXdvcmQ+PGtleXdvcmQ+Q2VsbCBEZWF0aC9pbW11bm9sb2d5PC9rZXl3b3JkPjxrZXl3b3Jk
PkNlbGwgRGlmZmVyZW50aWF0aW9uLyppbW11bm9sb2d5PC9rZXl3b3JkPjxrZXl3b3JkPkNlbGwg
UHJvbGlmZXJhdGlvbjwva2V5d29yZD48a2V5d29yZD5HZW5lIEV4cHJlc3Npb24gUmVndWxhdGlv
bi9pbW11bm9sb2d5PC9rZXl3b3JkPjxrZXl3b3JkPkh1bWFuczwva2V5d29yZD48a2V5d29yZD4q
SW1tdW5pdHk8L2tleXdvcmQ+PGtleXdvcmQ+SW1tdW5vbG9naWMgRmFjdG9ycy9pbW11bm9sb2d5
L21ldGFib2xpc208L2tleXdvcmQ+PGtleXdvcmQ+KkludGVybGV1a2luLTIvaW1tdW5vbG9neS9t
ZXRhYm9saXNtPC9rZXl3b3JkPjxrZXl3b3JkPktpbGxlciBDZWxscywgTmF0dXJhbC9jeXRvbG9n
eS9pbW11bm9sb2d5PC9rZXl3b3JkPjxrZXl3b3JkPkx5bXBob2N5dGUgQWN0aXZhdGlvbi9pbW11
bm9sb2d5PC9rZXl3b3JkPjxrZXl3b3JkPk1pY2U8L2tleXdvcmQ+PGtleXdvcmQ+TWljZSwgVHJh
bnNnZW5pYzwva2V5d29yZD48a2V5d29yZD5SZWNlcHRvcnMsIEN5dG9raW5lL2ltbXVub2xvZ3kv
bWV0YWJvbGlzbTwva2V5d29yZD48a2V5d29yZD5TaWduYWwgVHJhbnNkdWN0aW9uL2dlbmV0aWNz
LyppbW11bm9sb2d5PC9rZXl3b3JkPjxrZXl3b3JkPlRoMSBDZWxscy9jeXRvbG9neS8qaW1tdW5v
bG9neTwva2V5d29yZD48a2V5d29yZD5UaDIgQ2VsbHMvY3l0b2xvZ3kvKmltbXVub2xvZ3k8L2tl
eXdvcmQ+PGtleXdvcmQ+VHJhbnNjcmlwdGlvbiBGYWN0b3JzL2dlbmV0aWNzL2ltbXVub2xvZ3k8
L2tleXdvcmQ+PGtleXdvcmQ+WC1MaW5rZWQgQ29tYmluZWQgSW1tdW5vZGVmaWNpZW5jeSBEaXNl
YXNlcy9nZW5ldGljcy9pbW11bm9sb2d5PC9rZXl3b3JkPjwva2V5d29yZHM+PGRhdGVzPjx5ZWFy
PjIwMTE8L3llYXI+PHB1Yi1kYXRlcz48ZGF0ZT5PY3Q8L2RhdGU+PC9wdWItZGF0ZXM+PC9kYXRl
cz48aXNibj4wOTUyLTc5MTUgKFByaW50KSYjeEQ7MDk1Mi03OTE1PC9pc2JuPjxhY2Nlc3Npb24t
bnVtPjIxODg5MzIzPC9hY2Nlc3Npb24tbnVtPjx1cmxzPjwvdXJscz48Y3VzdG9tMj5QTUMzNDA1
NzMwPC9jdXN0b20yPjxjdXN0b202Pk5JSE1TMzg5OTYwPC9jdXN0b202PjxlbGVjdHJvbmljLXJl
c291cmNlLW51bT4xMC4xMDE2L2ouY29pLjIwMTEuMDguMDAzPC9lbGVjdHJvbmljLXJlc291cmNl
LW51bT48cmVtb3RlLWRhdGFiYXNlLXByb3ZpZGVyPk5MTTwvcmVtb3RlLWRhdGFiYXNlLXByb3Zp
ZGVyPjxsYW5ndWFnZT5lbmc8L2xhbmd1YWdlPjwvcmVjb3JkPjwvQ2l0ZT48L0VuZE5vdGU+
</w:fldData>
              </w:fldChar>
            </w:r>
            <w:r w:rsidRPr="00F065F6">
              <w:rPr>
                <w:rFonts w:ascii="Book Antiqua" w:hAnsi="Book Antiqua"/>
                <w:color w:val="000000" w:themeColor="text1"/>
              </w:rPr>
              <w:instrText xml:space="preserve"> ADDIN EN.CITE </w:instrText>
            </w:r>
            <w:r w:rsidRPr="00F065F6">
              <w:rPr>
                <w:rFonts w:ascii="Book Antiqua" w:hAnsi="Book Antiqua"/>
                <w:color w:val="000000" w:themeColor="text1"/>
              </w:rPr>
              <w:fldChar w:fldCharType="begin">
                <w:fldData xml:space="preserve">PEVuZE5vdGU+PENpdGU+PEF1dGhvcj5aaG91PC9BdXRob3I+PFllYXI+MjAyMzwvWWVhcj48UmVj
TnVtPjE5MjwvUmVjTnVtPjxEaXNwbGF5VGV4dD48c3R5bGUgZmFjZT0ic3VwZXJzY3JpcHQiPjE0
LDE1PC9zdHlsZT48L0Rpc3BsYXlUZXh0PjxyZWNvcmQ+PHJlYy1udW1iZXI+MTkyPC9yZWMtbnVt
YmVyPjxmb3JlaWduLWtleXM+PGtleSBhcHA9IkVOIiBkYi1pZD0ienZyd3B0OXQ2MndwMHZldHhk
MXY1YTVpenJwNXcwMjI1MnNzIiB0aW1lc3RhbXA9IjE3MDE1MzQ5ODUiPjE5Mjwva2V5PjwvZm9y
ZWlnbi1rZXlzPjxyZWYtdHlwZSBuYW1lPSJKb3VybmFsIEFydGljbGUiPjE3PC9yZWYtdHlwZT48
Y29udHJpYnV0b3JzPjxhdXRob3JzPjxhdXRob3I+WmhvdSwgWS48L2F1dGhvcj48YXV0aG9yPlF1
YW4sIEcuPC9hdXRob3I+PGF1dGhvcj5MaXUsIFkuPC9hdXRob3I+PGF1dGhvcj5TaGksIE4uPC9h
dXRob3I+PGF1dGhvcj5XdSwgWS48L2F1dGhvcj48YXV0aG9yPlpoYW5nLCBSLjwvYXV0aG9yPjxh
dXRob3I+R2FvLCBYLjwvYXV0aG9yPjxhdXRob3I+THVvLCBMLjwvYXV0aG9yPjwvYXV0aG9ycz48
L2NvbnRyaWJ1dG9ycz48YXV0aC1hZGRyZXNzPkRlcGFydG1lbnQgb2YgTWVkaWNhbCBMYWJvcmF0
b3J5LCBTY2hvb2wgb2YgTWVkaWNpbmUsIEh1bmFuIE5vcm1hbCBVbml2ZXJzaXR5LCBDaGFuZ3No
YSwgSHVuYW4sIENoaW5hLiYjeEQ7U3RhdGUgS2V5IExhYm9yYXRvcnkgb2YgVG94aWNvbG9neSBh
bmQgTWVkaWNhbCBDb3VudGVybWVhc3VyZXMsIEJlaWppbmcgSW5zdGl0dXRlIG9mIFBoYXJtYWNv
bG9neSBhbmQgVG94aWNvbG9neSwgQmVpamluZywgQ2hpbmEuJiN4RDtDYW5jZXIgUmVzZWFyY2gg
SW5zdGl0dXRlLCBEZXBhcnRtZW50IG9mIE5ldXJvc3VyZ2VyeSwgU2Nob29sIG9mIEJhc2ljIE1l
ZGljYWwgU2NpZW5jZSwgWGlhbmd5YSBIb3NwaXRhbCwgQ2VudHJhbCBTb3V0aCBVbml2ZXJzaXR5
LCBDaGFuZ3NoYSwgQ2hpbmEuPC9hdXRoLWFkZHJlc3M+PHRpdGxlcz48dGl0bGU+VGhlIGFwcGxp
Y2F0aW9uIG9mIEludGVybGV1a2luLTIgZmFtaWx5IGN5dG9raW5lcyBpbiB0dW1vciBpbW11bm90
aGVyYXB5IHJlc2VhcmNoPC90aXRsZT48c2Vjb25kYXJ5LXRpdGxlPkZyb250IEltbXVub2w8L3Nl
Y29uZGFyeS10aXRsZT48L3RpdGxlcz48cGVyaW9kaWNhbD48ZnVsbC10aXRsZT5Gcm9udCBJbW11
bm9sPC9mdWxsLXRpdGxlPjwvcGVyaW9kaWNhbD48cGFnZXM+MTA5MDMxMTwvcGFnZXM+PHZvbHVt
ZT4xNDwvdm9sdW1lPjxlZGl0aW9uPjIwMjMvMDMvMjE8L2VkaXRpb24+PGtleXdvcmRzPjxrZXl3
b3JkPkh1bWFuczwva2V5d29yZD48a2V5d29yZD4qQ3l0b2tpbmVzL21ldGFib2xpc208L2tleXdv
cmQ+PGtleXdvcmQ+SW50ZXJsZXVraW4tMi90aGVyYXBldXRpYyB1c2U8L2tleXdvcmQ+PGtleXdv
cmQ+SW1tdW5vdGhlcmFweS9tZXRob2RzPC9rZXl3b3JkPjxrZXl3b3JkPipOZW9wbGFzbXMvdGhl
cmFweTwva2V5d29yZD48a2V5d29yZD5JTC0yIGZhbWlseTwva2V5d29yZD48a2V5d29yZD5jbGlu
aWNhbCBkZXZlbG9wbWVudDwva2V5d29yZD48a2V5d29yZD5lbmdpbmVlcmVkIGN5dG9raW5lczwv
a2V5d29yZD48a2V5d29yZD5pbnRlcmxldWtpbjwva2V5d29yZD48a2V5d29yZD50dW1vciBpbW11
bm90aGVyYXB5PC9rZXl3b3JkPjxrZXl3b3JkPmNvbW1lcmNpYWwgb3IgZmluYW5jaWFsIHJlbGF0
aW9uc2hpcHMgdGhhdCBjb3VsZCBiZSBjb25zdHJ1ZWQgYXMgYSBwb3RlbnRpYWw8L2tleXdvcmQ+
PGtleXdvcmQ+Y29uZmxpY3Qgb2YgaW50ZXJlc3QuPC9rZXl3b3JkPjwva2V5d29yZHM+PGRhdGVz
Pjx5ZWFyPjIwMjM8L3llYXI+PC9kYXRlcz48aXNibj4xNjY0LTMyMjQ8L2lzYm4+PGFjY2Vzc2lv
bi1udW0+MzY5MzY5NjE8L2FjY2Vzc2lvbi1udW0+PHVybHM+PC91cmxzPjxjdXN0b20yPlBNQzEw
MDE4MDMyPC9jdXN0b20yPjxlbGVjdHJvbmljLXJlc291cmNlLW51bT4xMC4zMzg5L2ZpbW11LjIw
MjMuMTA5MDMxMTwvZWxlY3Ryb25pYy1yZXNvdXJjZS1udW0+PHJlbW90ZS1kYXRhYmFzZS1wcm92
aWRlcj5OTE08L3JlbW90ZS1kYXRhYmFzZS1wcm92aWRlcj48bGFuZ3VhZ2U+ZW5nPC9sYW5ndWFn
ZT48L3JlY29yZD48L0NpdGU+PENpdGU+PEF1dGhvcj5MaWFvPC9BdXRob3I+PFllYXI+MjAxMTwv
WWVhcj48UmVjTnVtPjE5MzwvUmVjTnVtPjxyZWNvcmQ+PHJlYy1udW1iZXI+MTkzPC9yZWMtbnVt
YmVyPjxmb3JlaWduLWtleXM+PGtleSBhcHA9IkVOIiBkYi1pZD0ienZyd3B0OXQ2MndwMHZldHhk
MXY1YTVpenJwNXcwMjI1MnNzIiB0aW1lc3RhbXA9IjE3MDE1MzUxODQiPjE5Mzwva2V5PjwvZm9y
ZWlnbi1rZXlzPjxyZWYtdHlwZSBuYW1lPSJKb3VybmFsIEFydGljbGUiPjE3PC9yZWYtdHlwZT48
Y29udHJpYnV0b3JzPjxhdXRob3JzPjxhdXRob3I+TGlhbywgVy48L2F1dGhvcj48YXV0aG9yPkxp
biwgSi4gWC48L2F1dGhvcj48YXV0aG9yPkxlb25hcmQsIFcuIEouPC9hdXRob3I+PC9hdXRob3Jz
PjwvY29udHJpYnV0b3JzPjxhdXRoLWFkZHJlc3M+TGFib3JhdG9yeSBvZiBNb2xlY3VsYXIgSW1t
dW5vbG9neSwgTmF0aW9uYWwgSGVhcnQsIEx1bmcsIGFuZCBCbG9vZCBJbnN0aXR1dGUsIE5hdGlv
bmFsIEluc3RpdHV0ZXMgb2YgSGVhbHRoLCBCZXRoZXNkYSwgTUQgMjA4OTItMTY3NCwgVVNBLjwv
YXV0aC1hZGRyZXNzPjx0aXRsZXM+PHRpdGxlPklMLTIgZmFtaWx5IGN5dG9raW5lczogbmV3IGlu
c2lnaHRzIGludG8gdGhlIGNvbXBsZXggcm9sZXMgb2YgSUwtMiBhcyBhIGJyb2FkIHJlZ3VsYXRv
ciBvZiBUIGhlbHBlciBjZWxsIGRpZmZlcmVudGlhdGlvbjwvdGl0bGU+PHNlY29uZGFyeS10aXRs
ZT5DdXJyIE9waW4gSW1tdW5vbDwvc2Vjb25kYXJ5LXRpdGxlPjwvdGl0bGVzPjxwZXJpb2RpY2Fs
PjxmdWxsLXRpdGxlPkN1cnIgT3BpbiBJbW11bm9sPC9mdWxsLXRpdGxlPjwvcGVyaW9kaWNhbD48
cGFnZXM+NTk4LTYwNDwvcGFnZXM+PHZvbHVtZT4yMzwvdm9sdW1lPjxudW1iZXI+NTwvbnVtYmVy
PjxlZGl0aW9uPjIwMTEvMDkvMDY8L2VkaXRpb24+PGtleXdvcmRzPjxrZXl3b3JkPkFuaW1hbHM8
L2tleXdvcmQ+PGtleXdvcmQ+Q2VsbCBEZWF0aC9pbW11bm9sb2d5PC9rZXl3b3JkPjxrZXl3b3Jk
PkNlbGwgRGlmZmVyZW50aWF0aW9uLyppbW11bm9sb2d5PC9rZXl3b3JkPjxrZXl3b3JkPkNlbGwg
UHJvbGlmZXJhdGlvbjwva2V5d29yZD48a2V5d29yZD5HZW5lIEV4cHJlc3Npb24gUmVndWxhdGlv
bi9pbW11bm9sb2d5PC9rZXl3b3JkPjxrZXl3b3JkPkh1bWFuczwva2V5d29yZD48a2V5d29yZD4q
SW1tdW5pdHk8L2tleXdvcmQ+PGtleXdvcmQ+SW1tdW5vbG9naWMgRmFjdG9ycy9pbW11bm9sb2d5
L21ldGFib2xpc208L2tleXdvcmQ+PGtleXdvcmQ+KkludGVybGV1a2luLTIvaW1tdW5vbG9neS9t
ZXRhYm9saXNtPC9rZXl3b3JkPjxrZXl3b3JkPktpbGxlciBDZWxscywgTmF0dXJhbC9jeXRvbG9n
eS9pbW11bm9sb2d5PC9rZXl3b3JkPjxrZXl3b3JkPkx5bXBob2N5dGUgQWN0aXZhdGlvbi9pbW11
bm9sb2d5PC9rZXl3b3JkPjxrZXl3b3JkPk1pY2U8L2tleXdvcmQ+PGtleXdvcmQ+TWljZSwgVHJh
bnNnZW5pYzwva2V5d29yZD48a2V5d29yZD5SZWNlcHRvcnMsIEN5dG9raW5lL2ltbXVub2xvZ3kv
bWV0YWJvbGlzbTwva2V5d29yZD48a2V5d29yZD5TaWduYWwgVHJhbnNkdWN0aW9uL2dlbmV0aWNz
LyppbW11bm9sb2d5PC9rZXl3b3JkPjxrZXl3b3JkPlRoMSBDZWxscy9jeXRvbG9neS8qaW1tdW5v
bG9neTwva2V5d29yZD48a2V5d29yZD5UaDIgQ2VsbHMvY3l0b2xvZ3kvKmltbXVub2xvZ3k8L2tl
eXdvcmQ+PGtleXdvcmQ+VHJhbnNjcmlwdGlvbiBGYWN0b3JzL2dlbmV0aWNzL2ltbXVub2xvZ3k8
L2tleXdvcmQ+PGtleXdvcmQ+WC1MaW5rZWQgQ29tYmluZWQgSW1tdW5vZGVmaWNpZW5jeSBEaXNl
YXNlcy9nZW5ldGljcy9pbW11bm9sb2d5PC9rZXl3b3JkPjwva2V5d29yZHM+PGRhdGVzPjx5ZWFy
PjIwMTE8L3llYXI+PHB1Yi1kYXRlcz48ZGF0ZT5PY3Q8L2RhdGU+PC9wdWItZGF0ZXM+PC9kYXRl
cz48aXNibj4wOTUyLTc5MTUgKFByaW50KSYjeEQ7MDk1Mi03OTE1PC9pc2JuPjxhY2Nlc3Npb24t
bnVtPjIxODg5MzIzPC9hY2Nlc3Npb24tbnVtPjx1cmxzPjwvdXJscz48Y3VzdG9tMj5QTUMzNDA1
NzMwPC9jdXN0b20yPjxjdXN0b202Pk5JSE1TMzg5OTYwPC9jdXN0b202PjxlbGVjdHJvbmljLXJl
c291cmNlLW51bT4xMC4xMDE2L2ouY29pLjIwMTEuMDguMDAzPC9lbGVjdHJvbmljLXJlc291cmNl
LW51bT48cmVtb3RlLWRhdGFiYXNlLXByb3ZpZGVyPk5MTTwvcmVtb3RlLWRhdGFiYXNlLXByb3Zp
ZGVyPjxsYW5ndWFnZT5lbmc8L2xhbmd1YWdlPjwvcmVjb3JkPjwvQ2l0ZT48L0VuZE5vdGU+
</w:fldData>
              </w:fldChar>
            </w:r>
            <w:r w:rsidRPr="00F065F6">
              <w:rPr>
                <w:rFonts w:ascii="Book Antiqua" w:hAnsi="Book Antiqua"/>
                <w:color w:val="000000" w:themeColor="text1"/>
              </w:rPr>
              <w:instrText xml:space="preserve"> ADDIN EN.CITE.DATA </w:instrText>
            </w:r>
            <w:r w:rsidRPr="00F065F6">
              <w:rPr>
                <w:rFonts w:ascii="Book Antiqua" w:hAnsi="Book Antiqua"/>
                <w:color w:val="000000" w:themeColor="text1"/>
              </w:rPr>
            </w:r>
            <w:r w:rsidRPr="00F065F6">
              <w:rPr>
                <w:rFonts w:ascii="Book Antiqua" w:hAnsi="Book Antiqua"/>
                <w:color w:val="000000" w:themeColor="text1"/>
              </w:rPr>
              <w:fldChar w:fldCharType="end"/>
            </w:r>
            <w:r w:rsidRPr="00F065F6">
              <w:rPr>
                <w:rFonts w:ascii="Book Antiqua" w:hAnsi="Book Antiqua"/>
                <w:color w:val="000000" w:themeColor="text1"/>
              </w:rPr>
            </w:r>
            <w:r w:rsidRPr="00F065F6">
              <w:rPr>
                <w:rFonts w:ascii="Book Antiqua" w:hAnsi="Book Antiqua"/>
                <w:color w:val="000000" w:themeColor="text1"/>
              </w:rPr>
              <w:fldChar w:fldCharType="separate"/>
            </w:r>
            <w:r w:rsidRPr="00F065F6">
              <w:rPr>
                <w:rFonts w:ascii="Book Antiqua" w:hAnsi="Book Antiqua"/>
                <w:noProof/>
                <w:color w:val="000000" w:themeColor="text1"/>
                <w:vertAlign w:val="superscript"/>
              </w:rPr>
              <w:t>14,15</w:t>
            </w:r>
            <w:r w:rsidRPr="00F065F6">
              <w:rPr>
                <w:rFonts w:ascii="Book Antiqua" w:hAnsi="Book Antiqua"/>
                <w:color w:val="000000" w:themeColor="text1"/>
              </w:rPr>
              <w:fldChar w:fldCharType="end"/>
            </w:r>
            <w:r w:rsidR="00150B22" w:rsidRPr="00FC2241">
              <w:rPr>
                <w:rFonts w:ascii="Book Antiqua" w:hAnsi="Book Antiqua"/>
                <w:color w:val="000000" w:themeColor="text1"/>
                <w:vertAlign w:val="superscript"/>
              </w:rPr>
              <w:t>]</w:t>
            </w:r>
          </w:p>
        </w:tc>
      </w:tr>
      <w:tr w:rsidR="00F065F6" w:rsidRPr="00F065F6" w14:paraId="3287555B" w14:textId="77777777" w:rsidTr="008F02AD">
        <w:trPr>
          <w:trHeight w:val="585"/>
        </w:trPr>
        <w:tc>
          <w:tcPr>
            <w:tcW w:w="1255" w:type="dxa"/>
            <w:vAlign w:val="center"/>
          </w:tcPr>
          <w:p w14:paraId="39A6EA5F"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IL-6</w:t>
            </w:r>
          </w:p>
        </w:tc>
        <w:tc>
          <w:tcPr>
            <w:tcW w:w="3330" w:type="dxa"/>
            <w:vAlign w:val="center"/>
          </w:tcPr>
          <w:p w14:paraId="537A2370" w14:textId="4A574B1B" w:rsidR="00F065F6" w:rsidRPr="00F065F6" w:rsidRDefault="00F065F6" w:rsidP="00F62380">
            <w:pPr>
              <w:spacing w:line="360" w:lineRule="auto"/>
              <w:jc w:val="both"/>
              <w:rPr>
                <w:rFonts w:ascii="Book Antiqua" w:hAnsi="Book Antiqua"/>
                <w:color w:val="000000" w:themeColor="text1"/>
              </w:rPr>
            </w:pPr>
            <w:r w:rsidRPr="00F065F6">
              <w:rPr>
                <w:rFonts w:ascii="Book Antiqua" w:hAnsi="Book Antiqua"/>
                <w:color w:val="000000" w:themeColor="text1"/>
              </w:rPr>
              <w:t>IL-6, IL-11, IL-27, IL-31, oncostatin M, leukemia inhibitory factor, ciliary neurotrophic factor, cardiotrophin 1, and cardiotrophin-like cytokine factor 1</w:t>
            </w:r>
            <w:r w:rsidR="00006260">
              <w:rPr>
                <w:rFonts w:ascii="Book Antiqua" w:hAnsi="Book Antiqua"/>
                <w:color w:val="000000" w:themeColor="text1"/>
              </w:rPr>
              <w:t>s</w:t>
            </w:r>
          </w:p>
        </w:tc>
        <w:tc>
          <w:tcPr>
            <w:tcW w:w="4941" w:type="dxa"/>
            <w:vAlign w:val="center"/>
          </w:tcPr>
          <w:p w14:paraId="0FAE733B" w14:textId="5CEFAD8C"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Play important roles in B-cell stimulation, the balance between regulatory and effector T cells, metabolic regulation, hepatic acute phase reaction, and many neural functions</w:t>
            </w:r>
            <w:r w:rsidR="00FC2241" w:rsidRPr="00FC2241">
              <w:rPr>
                <w:rFonts w:ascii="Book Antiqua" w:hAnsi="Book Antiqua"/>
                <w:color w:val="000000" w:themeColor="text1"/>
                <w:vertAlign w:val="superscript"/>
              </w:rPr>
              <w:t>[</w:t>
            </w:r>
            <w:r w:rsidRPr="00F065F6">
              <w:rPr>
                <w:rFonts w:ascii="Book Antiqua" w:hAnsi="Book Antiqua"/>
                <w:color w:val="000000" w:themeColor="text1"/>
              </w:rPr>
              <w:fldChar w:fldCharType="begin">
                <w:fldData xml:space="preserve">PEVuZE5vdGU+PENpdGU+PEF1dGhvcj5Sb3NlLUpvaG48L0F1dGhvcj48WWVhcj4yMDE4PC9ZZWFy
PjxSZWNOdW0+MTk1PC9SZWNOdW0+PERpc3BsYXlUZXh0PjxzdHlsZSBmYWNlPSJzdXBlcnNjcmlw
dCI+MTYsMTc8L3N0eWxlPjwvRGlzcGxheVRleHQ+PHJlY29yZD48cmVjLW51bWJlcj4xOTU8L3Jl
Yy1udW1iZXI+PGZvcmVpZ24ta2V5cz48a2V5IGFwcD0iRU4iIGRiLWlkPSJ6dnJ3cHQ5dDYyd3Aw
dmV0eGQxdjVhNWl6cnA1dzAyMjUyc3MiIHRpbWVzdGFtcD0iMTcwMTUzNjMxNiI+MTk1PC9rZXk+
PC9mb3JlaWduLWtleXM+PHJlZi10eXBlIG5hbWU9IkpvdXJuYWwgQXJ0aWNsZSI+MTc8L3JlZi10
eXBlPjxjb250cmlidXRvcnM+PGF1dGhvcnM+PGF1dGhvcj5Sb3NlLUpvaG4sIFMuPC9hdXRob3I+
PC9hdXRob3JzPjwvY29udHJpYnV0b3JzPjxhdXRoLWFkZHJlc3M+SW5zdGl0dXRlIG9mIEJpb2No
ZW1pc3RyeSwgS2llbCBVbml2ZXJzaXR5LCBPbHNoYXVzZW5zdHJhc3NlIDQwLCBLaWVsLCBHZXJt
YW55LjwvYXV0aC1hZGRyZXNzPjx0aXRsZXM+PHRpdGxlPkludGVybGV1a2luLTYgRmFtaWx5IEN5
dG9raW5lczwvdGl0bGU+PHNlY29uZGFyeS10aXRsZT5Db2xkIFNwcmluZyBIYXJiIFBlcnNwZWN0
IEJpb2w8L3NlY29uZGFyeS10aXRsZT48L3RpdGxlcz48cGVyaW9kaWNhbD48ZnVsbC10aXRsZT5D
b2xkIFNwcmluZyBIYXJiIFBlcnNwZWN0IEJpb2w8L2Z1bGwtdGl0bGU+PC9wZXJpb2RpY2FsPjx2
b2x1bWU+MTA8L3ZvbHVtZT48bnVtYmVyPjI8L251bWJlcj48ZWRpdGlvbj4yMDE3LzA2LzE4PC9l
ZGl0aW9uPjxrZXl3b3Jkcz48a2V5d29yZD5BbmltYWxzPC9rZXl3b3JkPjxrZXl3b3JkPkhlcnBl
c3ZpcnVzIDgsIEh1bWFuL2ltbXVub2xvZ3k8L2tleXdvcmQ+PGtleXdvcmQ+SHVtYW5zPC9rZXl3
b3JkPjxrZXl3b3JkPkludGVybGV1a2luLTYvY2hlbWlzdHJ5L2dlbmV0aWNzLypwaHlzaW9sb2d5
PC9rZXl3b3JkPjxrZXl3b3JkPk11dGF0aW9uPC9rZXl3b3JkPjxrZXl3b3JkPlNpZ25hbCBUcmFu
c2R1Y3Rpb24vcGh5c2lvbG9neTwva2V5d29yZD48L2tleXdvcmRzPjxkYXRlcz48eWVhcj4yMDE4
PC95ZWFyPjxwdWItZGF0ZXM+PGRhdGU+RmViIDE8L2RhdGU+PC9wdWItZGF0ZXM+PC9kYXRlcz48
aXNibj4xOTQzLTAyNjQ8L2lzYm4+PGFjY2Vzc2lvbi1udW0+Mjg2MjAwOTY8L2FjY2Vzc2lvbi1u
dW0+PHVybHM+PC91cmxzPjxjdXN0b20yPlBNQzU3OTM3NTY8L2N1c3RvbTI+PGVsZWN0cm9uaWMt
cmVzb3VyY2UtbnVtPjEwLjExMDEvY3NocGVyc3BlY3QuYTAyODQxNTwvZWxlY3Ryb25pYy1yZXNv
dXJjZS1udW0+PHJlbW90ZS1kYXRhYmFzZS1wcm92aWRlcj5OTE08L3JlbW90ZS1kYXRhYmFzZS1w
cm92aWRlcj48bGFuZ3VhZ2U+ZW5nPC9sYW5ndWFnZT48L3JlY29yZD48L0NpdGU+PENpdGU+PEF1
dGhvcj5Kb25lczwvQXV0aG9yPjxZZWFyPjIwMTg8L1llYXI+PFJlY051bT4xOTY8L1JlY051bT48
cmVjb3JkPjxyZWMtbnVtYmVyPjE5NjwvcmVjLW51bWJlcj48Zm9yZWlnbi1rZXlzPjxrZXkgYXBw
PSJFTiIgZGItaWQ9Inp2cndwdDl0NjJ3cDB2ZXR4ZDF2NWE1aXpycDV3MDIyNTJzcyIgdGltZXN0
YW1wPSIxNzAxNTM2NTEzIj4xOTY8L2tleT48L2ZvcmVpZ24ta2V5cz48cmVmLXR5cGUgbmFtZT0i
Sm91cm5hbCBBcnRpY2xlIj4xNzwvcmVmLXR5cGU+PGNvbnRyaWJ1dG9ycz48YXV0aG9ycz48YXV0
aG9yPkpvbmVzLCBTaW1vbiBBLjwvYXV0aG9yPjxhdXRob3I+SmVua2lucywgQnJlbmRhbiBKLjwv
YXV0aG9yPjwvYXV0aG9ycz48L2NvbnRyaWJ1dG9ycz48dGl0bGVzPjx0aXRsZT5SZWNlbnQgaW5z
aWdodHMgaW50byB0YXJnZXRpbmcgdGhlIElMLTYgY3l0b2tpbmUgZmFtaWx5IGluIGluZmxhbW1h
dG9yeSBkaXNlYXNlcyBhbmQgY2FuY2VyPC90aXRsZT48c2Vjb25kYXJ5LXRpdGxlPk5hdHVyZSBS
ZXZpZXdzIEltbXVub2xvZ3k8L3NlY29uZGFyeS10aXRsZT48L3RpdGxlcz48cGVyaW9kaWNhbD48
ZnVsbC10aXRsZT5OYXR1cmUgUmV2aWV3cyBJbW11bm9sb2d5PC9mdWxsLXRpdGxlPjwvcGVyaW9k
aWNhbD48cGFnZXM+NzczLTc4OTwvcGFnZXM+PHZvbHVtZT4xODwvdm9sdW1lPjxudW1iZXI+MTI8
L251bWJlcj48ZGF0ZXM+PHllYXI+MjAxODwveWVhcj48cHViLWRhdGVzPjxkYXRlPjIwMTgvMTIv
MDE8L2RhdGU+PC9wdWItZGF0ZXM+PC9kYXRlcz48aXNibj4xNDc0LTE3NDE8L2lzYm4+PHVybHM+
PHJlbGF0ZWQtdXJscz48dXJsPmh0dHBzOi8vZG9pLm9yZy8xMC4xMDM4L3M0MTU3Ny0wMTgtMDA2
Ni03PC91cmw+PC9yZWxhdGVkLXVybHM+PC91cmxzPjxlbGVjdHJvbmljLXJlc291cmNlLW51bT4x
MC4xMDM4L3M0MTU3Ny0wMTgtMDA2Ni03PC9lbGVjdHJvbmljLXJlc291cmNlLW51bT48L3JlY29y
ZD48L0NpdGU+PC9FbmROb3RlPgB=
</w:fldData>
              </w:fldChar>
            </w:r>
            <w:r w:rsidRPr="00F065F6">
              <w:rPr>
                <w:rFonts w:ascii="Book Antiqua" w:hAnsi="Book Antiqua"/>
                <w:color w:val="000000" w:themeColor="text1"/>
              </w:rPr>
              <w:instrText xml:space="preserve"> ADDIN EN.CITE </w:instrText>
            </w:r>
            <w:r w:rsidRPr="00F065F6">
              <w:rPr>
                <w:rFonts w:ascii="Book Antiqua" w:hAnsi="Book Antiqua"/>
                <w:color w:val="000000" w:themeColor="text1"/>
              </w:rPr>
              <w:fldChar w:fldCharType="begin">
                <w:fldData xml:space="preserve">PEVuZE5vdGU+PENpdGU+PEF1dGhvcj5Sb3NlLUpvaG48L0F1dGhvcj48WWVhcj4yMDE4PC9ZZWFy
PjxSZWNOdW0+MTk1PC9SZWNOdW0+PERpc3BsYXlUZXh0PjxzdHlsZSBmYWNlPSJzdXBlcnNjcmlw
dCI+MTYsMTc8L3N0eWxlPjwvRGlzcGxheVRleHQ+PHJlY29yZD48cmVjLW51bWJlcj4xOTU8L3Jl
Yy1udW1iZXI+PGZvcmVpZ24ta2V5cz48a2V5IGFwcD0iRU4iIGRiLWlkPSJ6dnJ3cHQ5dDYyd3Aw
dmV0eGQxdjVhNWl6cnA1dzAyMjUyc3MiIHRpbWVzdGFtcD0iMTcwMTUzNjMxNiI+MTk1PC9rZXk+
PC9mb3JlaWduLWtleXM+PHJlZi10eXBlIG5hbWU9IkpvdXJuYWwgQXJ0aWNsZSI+MTc8L3JlZi10
eXBlPjxjb250cmlidXRvcnM+PGF1dGhvcnM+PGF1dGhvcj5Sb3NlLUpvaG4sIFMuPC9hdXRob3I+
PC9hdXRob3JzPjwvY29udHJpYnV0b3JzPjxhdXRoLWFkZHJlc3M+SW5zdGl0dXRlIG9mIEJpb2No
ZW1pc3RyeSwgS2llbCBVbml2ZXJzaXR5LCBPbHNoYXVzZW5zdHJhc3NlIDQwLCBLaWVsLCBHZXJt
YW55LjwvYXV0aC1hZGRyZXNzPjx0aXRsZXM+PHRpdGxlPkludGVybGV1a2luLTYgRmFtaWx5IEN5
dG9raW5lczwvdGl0bGU+PHNlY29uZGFyeS10aXRsZT5Db2xkIFNwcmluZyBIYXJiIFBlcnNwZWN0
IEJpb2w8L3NlY29uZGFyeS10aXRsZT48L3RpdGxlcz48cGVyaW9kaWNhbD48ZnVsbC10aXRsZT5D
b2xkIFNwcmluZyBIYXJiIFBlcnNwZWN0IEJpb2w8L2Z1bGwtdGl0bGU+PC9wZXJpb2RpY2FsPjx2
b2x1bWU+MTA8L3ZvbHVtZT48bnVtYmVyPjI8L251bWJlcj48ZWRpdGlvbj4yMDE3LzA2LzE4PC9l
ZGl0aW9uPjxrZXl3b3Jkcz48a2V5d29yZD5BbmltYWxzPC9rZXl3b3JkPjxrZXl3b3JkPkhlcnBl
c3ZpcnVzIDgsIEh1bWFuL2ltbXVub2xvZ3k8L2tleXdvcmQ+PGtleXdvcmQ+SHVtYW5zPC9rZXl3
b3JkPjxrZXl3b3JkPkludGVybGV1a2luLTYvY2hlbWlzdHJ5L2dlbmV0aWNzLypwaHlzaW9sb2d5
PC9rZXl3b3JkPjxrZXl3b3JkPk11dGF0aW9uPC9rZXl3b3JkPjxrZXl3b3JkPlNpZ25hbCBUcmFu
c2R1Y3Rpb24vcGh5c2lvbG9neTwva2V5d29yZD48L2tleXdvcmRzPjxkYXRlcz48eWVhcj4yMDE4
PC95ZWFyPjxwdWItZGF0ZXM+PGRhdGU+RmViIDE8L2RhdGU+PC9wdWItZGF0ZXM+PC9kYXRlcz48
aXNibj4xOTQzLTAyNjQ8L2lzYm4+PGFjY2Vzc2lvbi1udW0+Mjg2MjAwOTY8L2FjY2Vzc2lvbi1u
dW0+PHVybHM+PC91cmxzPjxjdXN0b20yPlBNQzU3OTM3NTY8L2N1c3RvbTI+PGVsZWN0cm9uaWMt
cmVzb3VyY2UtbnVtPjEwLjExMDEvY3NocGVyc3BlY3QuYTAyODQxNTwvZWxlY3Ryb25pYy1yZXNv
dXJjZS1udW0+PHJlbW90ZS1kYXRhYmFzZS1wcm92aWRlcj5OTE08L3JlbW90ZS1kYXRhYmFzZS1w
cm92aWRlcj48bGFuZ3VhZ2U+ZW5nPC9sYW5ndWFnZT48L3JlY29yZD48L0NpdGU+PENpdGU+PEF1
dGhvcj5Kb25lczwvQXV0aG9yPjxZZWFyPjIwMTg8L1llYXI+PFJlY051bT4xOTY8L1JlY051bT48
cmVjb3JkPjxyZWMtbnVtYmVyPjE5NjwvcmVjLW51bWJlcj48Zm9yZWlnbi1rZXlzPjxrZXkgYXBw
PSJFTiIgZGItaWQ9Inp2cndwdDl0NjJ3cDB2ZXR4ZDF2NWE1aXpycDV3MDIyNTJzcyIgdGltZXN0
YW1wPSIxNzAxNTM2NTEzIj4xOTY8L2tleT48L2ZvcmVpZ24ta2V5cz48cmVmLXR5cGUgbmFtZT0i
Sm91cm5hbCBBcnRpY2xlIj4xNzwvcmVmLXR5cGU+PGNvbnRyaWJ1dG9ycz48YXV0aG9ycz48YXV0
aG9yPkpvbmVzLCBTaW1vbiBBLjwvYXV0aG9yPjxhdXRob3I+SmVua2lucywgQnJlbmRhbiBKLjwv
YXV0aG9yPjwvYXV0aG9ycz48L2NvbnRyaWJ1dG9ycz48dGl0bGVzPjx0aXRsZT5SZWNlbnQgaW5z
aWdodHMgaW50byB0YXJnZXRpbmcgdGhlIElMLTYgY3l0b2tpbmUgZmFtaWx5IGluIGluZmxhbW1h
dG9yeSBkaXNlYXNlcyBhbmQgY2FuY2VyPC90aXRsZT48c2Vjb25kYXJ5LXRpdGxlPk5hdHVyZSBS
ZXZpZXdzIEltbXVub2xvZ3k8L3NlY29uZGFyeS10aXRsZT48L3RpdGxlcz48cGVyaW9kaWNhbD48
ZnVsbC10aXRsZT5OYXR1cmUgUmV2aWV3cyBJbW11bm9sb2d5PC9mdWxsLXRpdGxlPjwvcGVyaW9k
aWNhbD48cGFnZXM+NzczLTc4OTwvcGFnZXM+PHZvbHVtZT4xODwvdm9sdW1lPjxudW1iZXI+MTI8
L251bWJlcj48ZGF0ZXM+PHllYXI+MjAxODwveWVhcj48cHViLWRhdGVzPjxkYXRlPjIwMTgvMTIv
MDE8L2RhdGU+PC9wdWItZGF0ZXM+PC9kYXRlcz48aXNibj4xNDc0LTE3NDE8L2lzYm4+PHVybHM+
PHJlbGF0ZWQtdXJscz48dXJsPmh0dHBzOi8vZG9pLm9yZy8xMC4xMDM4L3M0MTU3Ny0wMTgtMDA2
Ni03PC91cmw+PC9yZWxhdGVkLXVybHM+PC91cmxzPjxlbGVjdHJvbmljLXJlc291cmNlLW51bT4x
MC4xMDM4L3M0MTU3Ny0wMTgtMDA2Ni03PC9lbGVjdHJvbmljLXJlc291cmNlLW51bT48L3JlY29y
ZD48L0NpdGU+PC9FbmROb3RlPgB=
</w:fldData>
              </w:fldChar>
            </w:r>
            <w:r w:rsidRPr="00F065F6">
              <w:rPr>
                <w:rFonts w:ascii="Book Antiqua" w:hAnsi="Book Antiqua"/>
                <w:color w:val="000000" w:themeColor="text1"/>
              </w:rPr>
              <w:instrText xml:space="preserve"> ADDIN EN.CITE.DATA </w:instrText>
            </w:r>
            <w:r w:rsidRPr="00F065F6">
              <w:rPr>
                <w:rFonts w:ascii="Book Antiqua" w:hAnsi="Book Antiqua"/>
                <w:color w:val="000000" w:themeColor="text1"/>
              </w:rPr>
            </w:r>
            <w:r w:rsidRPr="00F065F6">
              <w:rPr>
                <w:rFonts w:ascii="Book Antiqua" w:hAnsi="Book Antiqua"/>
                <w:color w:val="000000" w:themeColor="text1"/>
              </w:rPr>
              <w:fldChar w:fldCharType="end"/>
            </w:r>
            <w:r w:rsidRPr="00F065F6">
              <w:rPr>
                <w:rFonts w:ascii="Book Antiqua" w:hAnsi="Book Antiqua"/>
                <w:color w:val="000000" w:themeColor="text1"/>
              </w:rPr>
            </w:r>
            <w:r w:rsidRPr="00F065F6">
              <w:rPr>
                <w:rFonts w:ascii="Book Antiqua" w:hAnsi="Book Antiqua"/>
                <w:color w:val="000000" w:themeColor="text1"/>
              </w:rPr>
              <w:fldChar w:fldCharType="separate"/>
            </w:r>
            <w:r w:rsidRPr="00F065F6">
              <w:rPr>
                <w:rFonts w:ascii="Book Antiqua" w:hAnsi="Book Antiqua"/>
                <w:noProof/>
                <w:color w:val="000000" w:themeColor="text1"/>
                <w:vertAlign w:val="superscript"/>
              </w:rPr>
              <w:t>16,17</w:t>
            </w:r>
            <w:r w:rsidRPr="00F065F6">
              <w:rPr>
                <w:rFonts w:ascii="Book Antiqua" w:hAnsi="Book Antiqua"/>
                <w:color w:val="000000" w:themeColor="text1"/>
              </w:rPr>
              <w:fldChar w:fldCharType="end"/>
            </w:r>
            <w:r w:rsidR="00150B22" w:rsidRPr="00FC2241">
              <w:rPr>
                <w:rFonts w:ascii="Book Antiqua" w:hAnsi="Book Antiqua"/>
                <w:color w:val="000000" w:themeColor="text1"/>
                <w:vertAlign w:val="superscript"/>
              </w:rPr>
              <w:t>]</w:t>
            </w:r>
          </w:p>
        </w:tc>
      </w:tr>
      <w:tr w:rsidR="00F065F6" w:rsidRPr="00F065F6" w14:paraId="0D499FE6" w14:textId="77777777" w:rsidTr="008F02AD">
        <w:trPr>
          <w:trHeight w:val="585"/>
        </w:trPr>
        <w:tc>
          <w:tcPr>
            <w:tcW w:w="1255" w:type="dxa"/>
            <w:vAlign w:val="center"/>
          </w:tcPr>
          <w:p w14:paraId="0CE2635F"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IL-8</w:t>
            </w:r>
          </w:p>
        </w:tc>
        <w:tc>
          <w:tcPr>
            <w:tcW w:w="3330" w:type="dxa"/>
            <w:vAlign w:val="center"/>
          </w:tcPr>
          <w:p w14:paraId="640AE8C9"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IL-8, also known as CXCL8</w:t>
            </w:r>
          </w:p>
        </w:tc>
        <w:tc>
          <w:tcPr>
            <w:tcW w:w="4941" w:type="dxa"/>
            <w:vAlign w:val="center"/>
          </w:tcPr>
          <w:p w14:paraId="1191467B" w14:textId="71E1C3E0"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It is a member of the chemokines, which has biological functions on cells expressing CXCR1 and CXCR2 receptors, such as polymorphonuclear leukocytes (neutrophils), epithelial cells, endothelial cells, fibroblasts, and neurons</w:t>
            </w:r>
            <w:r w:rsidR="005374E1" w:rsidRPr="00FC2241">
              <w:rPr>
                <w:rFonts w:ascii="Book Antiqua" w:hAnsi="Book Antiqua"/>
                <w:color w:val="000000" w:themeColor="text1"/>
                <w:vertAlign w:val="superscript"/>
              </w:rPr>
              <w:t>[</w:t>
            </w:r>
            <w:r w:rsidRPr="00F065F6">
              <w:rPr>
                <w:rFonts w:ascii="Book Antiqua" w:hAnsi="Book Antiqua"/>
                <w:color w:val="000000" w:themeColor="text1"/>
              </w:rPr>
              <w:fldChar w:fldCharType="begin">
                <w:fldData xml:space="preserve">PEVuZE5vdGU+PENpdGU+PEF1dGhvcj5SdXNzbzwvQXV0aG9yPjxZZWFyPjIwMTQ8L1llYXI+PFJl
Y051bT4yMDI8L1JlY051bT48RGlzcGxheVRleHQ+PHN0eWxlIGZhY2U9InN1cGVyc2NyaXB0Ij4x
OCwxOTwvc3R5bGU+PC9EaXNwbGF5VGV4dD48cmVjb3JkPjxyZWMtbnVtYmVyPjIwMjwvcmVjLW51
bWJlcj48Zm9yZWlnbi1rZXlzPjxrZXkgYXBwPSJFTiIgZGItaWQ9Inp2cndwdDl0NjJ3cDB2ZXR4
ZDF2NWE1aXpycDV3MDIyNTJzcyIgdGltZXN0YW1wPSIxNzAxNTM4OTc1Ij4yMDI8L2tleT48L2Zv
cmVpZ24ta2V5cz48cmVmLXR5cGUgbmFtZT0iSm91cm5hbCBBcnRpY2xlIj4xNzwvcmVmLXR5cGU+
PGNvbnRyaWJ1dG9ycz48YXV0aG9ycz48YXV0aG9yPlJ1c3NvLCBSLiBDLjwvYXV0aG9yPjxhdXRo
b3I+R2FyY2lhLCBDLiBDLjwvYXV0aG9yPjxhdXRob3I+VGVpeGVpcmEsIE0uIE0uPC9hdXRob3I+
PGF1dGhvcj5BbWFyYWwsIEYuIEEuPC9hdXRob3I+PC9hdXRob3JzPjwvY29udHJpYnV0b3JzPjxh
dXRoLWFkZHJlc3M+RGVwYXJ0YW1lbnRvIGRlIEZpc2lvbG9naWEgZSBCaW9maXNpY2EsIEluc3Rp
dHV0byBkZSBDaWVuY2lhcyBCaW9sb2dpY2FzLCBVbml2ZXJzaWRhZGUgRmVkZXJhbCBkZSBNaW5h
cyBHZXJhaXMsIEJlbG8gSG9yaXpvbnRlLCBNaW5hcyBHZXJhaXMgMzEyNzAtOTAxLCBCcmF6aWwu
PC9hdXRoLWFkZHJlc3M+PHRpdGxlcz48dGl0bGU+VGhlIENYQ0w4L0lMLTggY2hlbW9raW5lIGZh
bWlseSBhbmQgaXRzIHJlY2VwdG9ycyBpbiBpbmZsYW1tYXRvcnkgZGlzZWFzZXM8L3RpdGxlPjxz
ZWNvbmRhcnktdGl0bGU+RXhwZXJ0IFJldiBDbGluIEltbXVub2w8L3NlY29uZGFyeS10aXRsZT48
L3RpdGxlcz48cGVyaW9kaWNhbD48ZnVsbC10aXRsZT5FeHBlcnQgUmV2IENsaW4gSW1tdW5vbDwv
ZnVsbC10aXRsZT48L3BlcmlvZGljYWw+PHBhZ2VzPjU5My02MTk8L3BhZ2VzPjx2b2x1bWU+MTA8
L3ZvbHVtZT48bnVtYmVyPjU8L251bWJlcj48ZWRpdGlvbj4yMDE0LzA0LzAxPC9lZGl0aW9uPjxr
ZXl3b3Jkcz48a2V5d29yZD5BbnRpYm9kaWVzLCBNb25vY2xvbmFsPC9rZXl3b3JkPjxrZXl3b3Jk
PkFudGlib2RpZXMsIE1vbm9jbG9uYWwsIEh1bWFuaXplZDwva2V5d29yZD48a2V5d29yZD5CZW56
YW1pZGVzL3RoZXJhcGV1dGljIHVzZTwva2V5d29yZD48a2V5d29yZD5DeWNsb2J1dGFuZXMvdGhl
cmFwZXV0aWMgdXNlPC9rZXl3b3JkPjxrZXl3b3JkPkh1bWFuczwva2V5d29yZD48a2V5d29yZD5J
bmZsYW1tYXRpb24vKm1ldGFib2xpc20vcHJldmVudGlvbiAmYW1wOyBjb250cm9sPC9rZXl3b3Jk
PjxrZXl3b3JkPkludGVybGV1a2luLTgvYW50YWdvbmlzdHMgJmFtcDsgaW5oaWJpdG9ycy8qbWV0
YWJvbGlzbTwva2V5d29yZD48a2V5d29yZD5Nb2RlbHMsIEJpb2xvZ2ljYWw8L2tleXdvcmQ+PGtl
eXdvcmQ+TmV1dHJvcGhpbCBJbmZpbHRyYXRpb24vZHJ1ZyBlZmZlY3RzPC9rZXl3b3JkPjxrZXl3
b3JkPk5ldXRyb3BoaWxzL2RydWcgZWZmZWN0cy9tZXRhYm9saXNtPC9rZXl3b3JkPjxrZXl3b3Jk
PlJlY2VwdG9ycywgSW50ZXJsZXVraW4tOEEvYW50YWdvbmlzdHMgJmFtcDsgaW5oaWJpdG9ycy8q
bWV0YWJvbGlzbTwva2V5d29yZD48a2V5d29yZD5SZWNlcHRvcnMsIEludGVybGV1a2luLThCL2Fu
dGFnb25pc3RzICZhbXA7IGluaGliaXRvcnMvKm1ldGFib2xpc208L2tleXdvcmQ+PC9rZXl3b3Jk
cz48ZGF0ZXM+PHllYXI+MjAxNDwveWVhcj48cHViLWRhdGVzPjxkYXRlPk1heTwvZGF0ZT48L3B1
Yi1kYXRlcz48L2RhdGVzPjxpc2JuPjE3NDQtNjY2eDwvaXNibj48YWNjZXNzaW9uLW51bT4yNDY3
ODgxMjwvYWNjZXNzaW9uLW51bT48dXJscz48L3VybHM+PGVsZWN0cm9uaWMtcmVzb3VyY2UtbnVt
PjEwLjE1ODYvMTc0NDY2NnguMjAxNC44OTQ4ODY8L2VsZWN0cm9uaWMtcmVzb3VyY2UtbnVtPjxy
ZW1vdGUtZGF0YWJhc2UtcHJvdmlkZXI+TkxNPC9yZW1vdGUtZGF0YWJhc2UtcHJvdmlkZXI+PGxh
bmd1YWdlPmVuZzwvbGFuZ3VhZ2U+PC9yZWNvcmQ+PC9DaXRlPjxDaXRlPjxBdXRob3I+TWF0c3Vz
aGltYTwvQXV0aG9yPjxZZWFyPjIwMjI8L1llYXI+PFJlY051bT4yMDM8L1JlY051bT48cmVjb3Jk
PjxyZWMtbnVtYmVyPjIwMzwvcmVjLW51bWJlcj48Zm9yZWlnbi1rZXlzPjxrZXkgYXBwPSJFTiIg
ZGItaWQ9Inp2cndwdDl0NjJ3cDB2ZXR4ZDF2NWE1aXpycDV3MDIyNTJzcyIgdGltZXN0YW1wPSIx
NzAxNTM5MTc5Ij4yMDM8L2tleT48L2ZvcmVpZ24ta2V5cz48cmVmLXR5cGUgbmFtZT0iSm91cm5h
bCBBcnRpY2xlIj4xNzwvcmVmLXR5cGU+PGNvbnRyaWJ1dG9ycz48YXV0aG9ycz48YXV0aG9yPk1h
dHN1c2hpbWEsIEsuPC9hdXRob3I+PGF1dGhvcj5ZYW5nLCBELjwvYXV0aG9yPjxhdXRob3I+T3Bw
ZW5oZWltLCBKLiBKLjwvYXV0aG9yPjwvYXV0aG9ycz48L2NvbnRyaWJ1dG9ycz48YXV0aC1hZGRy
ZXNzPkRpdmlzaW9uIG9mIE1vbGVjdWxhciBSZWd1bGF0aW9uIG9mIEluZmxhbW1hdG9yeSBhbmQg
SW1tdW5lIERpc2Vhc2VzLCBJbnN0aXR1dGUgZm9yIEJpb21lZGljYWwgU2NpZW5jZXMsIFRva3lv
IFVuaXZlcnNpdHkgb2YgU2NpZW5jZSwgTm9kYSwgQ2hpYmEsIEphcGFuLiYjeEQ7TGFib3JhdG9y
eSBvZiBDYW5jZXIgSW1tdW5vbWV0YWJvbGlzbSwgQ2VudGVyIGZvciBDYW5jZXIgUmVzZWFyY2gs
IE5hdGlvbmFsIENhbmNlciBJbnN0aXR1dGUsIEZyZWRlcmljaywgTUQsIFVTQS48L2F1dGgtYWRk
cmVzcz48dGl0bGVzPjx0aXRsZT5JbnRlcmxldWtpbi04OiBBbiBldm9sdmluZyBjaGVtb2tpbmU8
L3RpdGxlPjxzZWNvbmRhcnktdGl0bGU+Q3l0b2tpbmU8L3NlY29uZGFyeS10aXRsZT48L3RpdGxl
cz48cGVyaW9kaWNhbD48ZnVsbC10aXRsZT5DeXRva2luZTwvZnVsbC10aXRsZT48L3BlcmlvZGlj
YWw+PHBhZ2VzPjE1NTgyODwvcGFnZXM+PHZvbHVtZT4xNTM8L3ZvbHVtZT48ZWRpdGlvbj4yMDIy
LzAzLzA2PC9lZGl0aW9uPjxrZXl3b3Jkcz48a2V5d29yZD5BbWlubyBBY2lkcy9tZXRhYm9saXNt
PC9rZXl3b3JkPjxrZXl3b3JkPkNoZW1va2luZSBDQ0wyL21ldGFib2xpc208L2tleXdvcmQ+PGtl
eXdvcmQ+Q2hlbW9raW5lcy9tZXRhYm9saXNtPC9rZXl3b3JkPjxrZXl3b3JkPkN1bHR1cmUgTWVk
aWEsIENvbmRpdGlvbmVkL21ldGFib2xpc208L2tleXdvcmQ+PGtleXdvcmQ+RE5BLCBDb21wbGVt
ZW50YXJ5PC9rZXl3b3JkPjxrZXl3b3JkPkVuZG90aGVsaWFsIENlbGxzPC9rZXl3b3JkPjxrZXl3
b3JkPkh1bWFuczwva2V5d29yZD48a2V5d29yZD5JbmZsYW1tYXRpb24vbWV0YWJvbGlzbTwva2V5
d29yZD48a2V5d29yZD5JbnRlcmxldWtpbi0xL21ldGFib2xpc208L2tleXdvcmQ+PGtleXdvcmQ+
KkludGVybGV1a2luLTgvbWV0YWJvbGlzbTwva2V5d29yZD48a2V5d29yZD4qTGlwb3BvbHlzYWNj
aGFyaWRlcy9waGFybWFjb2xvZ3k8L2tleXdvcmQ+PGtleXdvcmQ+TmV1dHJvcGhpbHMvbWV0YWJv
bGlzbTwva2V5d29yZD48a2V5d29yZD5SZWNlcHRvcnMsIEludGVybGV1a2luLThCL2dlbmV0aWNz
L21ldGFib2xpc208L2tleXdvcmQ+PGtleXdvcmQ+RGlzZWFzZXM8L2tleXdvcmQ+PGtleXdvcmQ+
R2VuZSByZWd1bGF0aW9uPC9rZXl3b3JkPjxrZXl3b3JkPkluZmxhbW1hdGlvbjwva2V5d29yZD48
a2V5d29yZD5JbnRlcmxldWtpbiA4PC9rZXl3b3JkPjxrZXl3b3JkPk5ldXRyb3BoaWwgY2hlbW9h
dHRyYWN0YW50PC9rZXl3b3JkPjxrZXl3b3JkPlJlY2VwdG9yPC9rZXl3b3JkPjwva2V5d29yZHM+
PGRhdGVzPjx5ZWFyPjIwMjI8L3llYXI+PHB1Yi1kYXRlcz48ZGF0ZT5NYXk8L2RhdGU+PC9wdWIt
ZGF0ZXM+PC9kYXRlcz48aXNibj4xMDQzLTQ2NjY8L2lzYm4+PGFjY2Vzc2lvbi1udW0+MzUyNDc2
NDg8L2FjY2Vzc2lvbi1udW0+PHVybHM+PC91cmxzPjxlbGVjdHJvbmljLXJlc291cmNlLW51bT4x
MC4xMDE2L2ouY3l0by4yMDIyLjE1NTgyODwvZWxlY3Ryb25pYy1yZXNvdXJjZS1udW0+PHJlbW90
ZS1kYXRhYmFzZS1wcm92aWRlcj5OTE08L3JlbW90ZS1kYXRhYmFzZS1wcm92aWRlcj48bGFuZ3Vh
Z2U+ZW5nPC9sYW5ndWFnZT48L3JlY29yZD48L0NpdGU+PC9FbmROb3RlPn==
</w:fldData>
              </w:fldChar>
            </w:r>
            <w:r w:rsidRPr="00F065F6">
              <w:rPr>
                <w:rFonts w:ascii="Book Antiqua" w:hAnsi="Book Antiqua"/>
                <w:color w:val="000000" w:themeColor="text1"/>
              </w:rPr>
              <w:instrText xml:space="preserve"> ADDIN EN.CITE </w:instrText>
            </w:r>
            <w:r w:rsidRPr="00F065F6">
              <w:rPr>
                <w:rFonts w:ascii="Book Antiqua" w:hAnsi="Book Antiqua"/>
                <w:color w:val="000000" w:themeColor="text1"/>
              </w:rPr>
              <w:fldChar w:fldCharType="begin">
                <w:fldData xml:space="preserve">PEVuZE5vdGU+PENpdGU+PEF1dGhvcj5SdXNzbzwvQXV0aG9yPjxZZWFyPjIwMTQ8L1llYXI+PFJl
Y051bT4yMDI8L1JlY051bT48RGlzcGxheVRleHQ+PHN0eWxlIGZhY2U9InN1cGVyc2NyaXB0Ij4x
OCwxOTwvc3R5bGU+PC9EaXNwbGF5VGV4dD48cmVjb3JkPjxyZWMtbnVtYmVyPjIwMjwvcmVjLW51
bWJlcj48Zm9yZWlnbi1rZXlzPjxrZXkgYXBwPSJFTiIgZGItaWQ9Inp2cndwdDl0NjJ3cDB2ZXR4
ZDF2NWE1aXpycDV3MDIyNTJzcyIgdGltZXN0YW1wPSIxNzAxNTM4OTc1Ij4yMDI8L2tleT48L2Zv
cmVpZ24ta2V5cz48cmVmLXR5cGUgbmFtZT0iSm91cm5hbCBBcnRpY2xlIj4xNzwvcmVmLXR5cGU+
PGNvbnRyaWJ1dG9ycz48YXV0aG9ycz48YXV0aG9yPlJ1c3NvLCBSLiBDLjwvYXV0aG9yPjxhdXRo
b3I+R2FyY2lhLCBDLiBDLjwvYXV0aG9yPjxhdXRob3I+VGVpeGVpcmEsIE0uIE0uPC9hdXRob3I+
PGF1dGhvcj5BbWFyYWwsIEYuIEEuPC9hdXRob3I+PC9hdXRob3JzPjwvY29udHJpYnV0b3JzPjxh
dXRoLWFkZHJlc3M+RGVwYXJ0YW1lbnRvIGRlIEZpc2lvbG9naWEgZSBCaW9maXNpY2EsIEluc3Rp
dHV0byBkZSBDaWVuY2lhcyBCaW9sb2dpY2FzLCBVbml2ZXJzaWRhZGUgRmVkZXJhbCBkZSBNaW5h
cyBHZXJhaXMsIEJlbG8gSG9yaXpvbnRlLCBNaW5hcyBHZXJhaXMgMzEyNzAtOTAxLCBCcmF6aWwu
PC9hdXRoLWFkZHJlc3M+PHRpdGxlcz48dGl0bGU+VGhlIENYQ0w4L0lMLTggY2hlbW9raW5lIGZh
bWlseSBhbmQgaXRzIHJlY2VwdG9ycyBpbiBpbmZsYW1tYXRvcnkgZGlzZWFzZXM8L3RpdGxlPjxz
ZWNvbmRhcnktdGl0bGU+RXhwZXJ0IFJldiBDbGluIEltbXVub2w8L3NlY29uZGFyeS10aXRsZT48
L3RpdGxlcz48cGVyaW9kaWNhbD48ZnVsbC10aXRsZT5FeHBlcnQgUmV2IENsaW4gSW1tdW5vbDwv
ZnVsbC10aXRsZT48L3BlcmlvZGljYWw+PHBhZ2VzPjU5My02MTk8L3BhZ2VzPjx2b2x1bWU+MTA8
L3ZvbHVtZT48bnVtYmVyPjU8L251bWJlcj48ZWRpdGlvbj4yMDE0LzA0LzAxPC9lZGl0aW9uPjxr
ZXl3b3Jkcz48a2V5d29yZD5BbnRpYm9kaWVzLCBNb25vY2xvbmFsPC9rZXl3b3JkPjxrZXl3b3Jk
PkFudGlib2RpZXMsIE1vbm9jbG9uYWwsIEh1bWFuaXplZDwva2V5d29yZD48a2V5d29yZD5CZW56
YW1pZGVzL3RoZXJhcGV1dGljIHVzZTwva2V5d29yZD48a2V5d29yZD5DeWNsb2J1dGFuZXMvdGhl
cmFwZXV0aWMgdXNlPC9rZXl3b3JkPjxrZXl3b3JkPkh1bWFuczwva2V5d29yZD48a2V5d29yZD5J
bmZsYW1tYXRpb24vKm1ldGFib2xpc20vcHJldmVudGlvbiAmYW1wOyBjb250cm9sPC9rZXl3b3Jk
PjxrZXl3b3JkPkludGVybGV1a2luLTgvYW50YWdvbmlzdHMgJmFtcDsgaW5oaWJpdG9ycy8qbWV0
YWJvbGlzbTwva2V5d29yZD48a2V5d29yZD5Nb2RlbHMsIEJpb2xvZ2ljYWw8L2tleXdvcmQ+PGtl
eXdvcmQ+TmV1dHJvcGhpbCBJbmZpbHRyYXRpb24vZHJ1ZyBlZmZlY3RzPC9rZXl3b3JkPjxrZXl3
b3JkPk5ldXRyb3BoaWxzL2RydWcgZWZmZWN0cy9tZXRhYm9saXNtPC9rZXl3b3JkPjxrZXl3b3Jk
PlJlY2VwdG9ycywgSW50ZXJsZXVraW4tOEEvYW50YWdvbmlzdHMgJmFtcDsgaW5oaWJpdG9ycy8q
bWV0YWJvbGlzbTwva2V5d29yZD48a2V5d29yZD5SZWNlcHRvcnMsIEludGVybGV1a2luLThCL2Fu
dGFnb25pc3RzICZhbXA7IGluaGliaXRvcnMvKm1ldGFib2xpc208L2tleXdvcmQ+PC9rZXl3b3Jk
cz48ZGF0ZXM+PHllYXI+MjAxNDwveWVhcj48cHViLWRhdGVzPjxkYXRlPk1heTwvZGF0ZT48L3B1
Yi1kYXRlcz48L2RhdGVzPjxpc2JuPjE3NDQtNjY2eDwvaXNibj48YWNjZXNzaW9uLW51bT4yNDY3
ODgxMjwvYWNjZXNzaW9uLW51bT48dXJscz48L3VybHM+PGVsZWN0cm9uaWMtcmVzb3VyY2UtbnVt
PjEwLjE1ODYvMTc0NDY2NnguMjAxNC44OTQ4ODY8L2VsZWN0cm9uaWMtcmVzb3VyY2UtbnVtPjxy
ZW1vdGUtZGF0YWJhc2UtcHJvdmlkZXI+TkxNPC9yZW1vdGUtZGF0YWJhc2UtcHJvdmlkZXI+PGxh
bmd1YWdlPmVuZzwvbGFuZ3VhZ2U+PC9yZWNvcmQ+PC9DaXRlPjxDaXRlPjxBdXRob3I+TWF0c3Vz
aGltYTwvQXV0aG9yPjxZZWFyPjIwMjI8L1llYXI+PFJlY051bT4yMDM8L1JlY051bT48cmVjb3Jk
PjxyZWMtbnVtYmVyPjIwMzwvcmVjLW51bWJlcj48Zm9yZWlnbi1rZXlzPjxrZXkgYXBwPSJFTiIg
ZGItaWQ9Inp2cndwdDl0NjJ3cDB2ZXR4ZDF2NWE1aXpycDV3MDIyNTJzcyIgdGltZXN0YW1wPSIx
NzAxNTM5MTc5Ij4yMDM8L2tleT48L2ZvcmVpZ24ta2V5cz48cmVmLXR5cGUgbmFtZT0iSm91cm5h
bCBBcnRpY2xlIj4xNzwvcmVmLXR5cGU+PGNvbnRyaWJ1dG9ycz48YXV0aG9ycz48YXV0aG9yPk1h
dHN1c2hpbWEsIEsuPC9hdXRob3I+PGF1dGhvcj5ZYW5nLCBELjwvYXV0aG9yPjxhdXRob3I+T3Bw
ZW5oZWltLCBKLiBKLjwvYXV0aG9yPjwvYXV0aG9ycz48L2NvbnRyaWJ1dG9ycz48YXV0aC1hZGRy
ZXNzPkRpdmlzaW9uIG9mIE1vbGVjdWxhciBSZWd1bGF0aW9uIG9mIEluZmxhbW1hdG9yeSBhbmQg
SW1tdW5lIERpc2Vhc2VzLCBJbnN0aXR1dGUgZm9yIEJpb21lZGljYWwgU2NpZW5jZXMsIFRva3lv
IFVuaXZlcnNpdHkgb2YgU2NpZW5jZSwgTm9kYSwgQ2hpYmEsIEphcGFuLiYjeEQ7TGFib3JhdG9y
eSBvZiBDYW5jZXIgSW1tdW5vbWV0YWJvbGlzbSwgQ2VudGVyIGZvciBDYW5jZXIgUmVzZWFyY2gs
IE5hdGlvbmFsIENhbmNlciBJbnN0aXR1dGUsIEZyZWRlcmljaywgTUQsIFVTQS48L2F1dGgtYWRk
cmVzcz48dGl0bGVzPjx0aXRsZT5JbnRlcmxldWtpbi04OiBBbiBldm9sdmluZyBjaGVtb2tpbmU8
L3RpdGxlPjxzZWNvbmRhcnktdGl0bGU+Q3l0b2tpbmU8L3NlY29uZGFyeS10aXRsZT48L3RpdGxl
cz48cGVyaW9kaWNhbD48ZnVsbC10aXRsZT5DeXRva2luZTwvZnVsbC10aXRsZT48L3BlcmlvZGlj
YWw+PHBhZ2VzPjE1NTgyODwvcGFnZXM+PHZvbHVtZT4xNTM8L3ZvbHVtZT48ZWRpdGlvbj4yMDIy
LzAzLzA2PC9lZGl0aW9uPjxrZXl3b3Jkcz48a2V5d29yZD5BbWlubyBBY2lkcy9tZXRhYm9saXNt
PC9rZXl3b3JkPjxrZXl3b3JkPkNoZW1va2luZSBDQ0wyL21ldGFib2xpc208L2tleXdvcmQ+PGtl
eXdvcmQ+Q2hlbW9raW5lcy9tZXRhYm9saXNtPC9rZXl3b3JkPjxrZXl3b3JkPkN1bHR1cmUgTWVk
aWEsIENvbmRpdGlvbmVkL21ldGFib2xpc208L2tleXdvcmQ+PGtleXdvcmQ+RE5BLCBDb21wbGVt
ZW50YXJ5PC9rZXl3b3JkPjxrZXl3b3JkPkVuZG90aGVsaWFsIENlbGxzPC9rZXl3b3JkPjxrZXl3
b3JkPkh1bWFuczwva2V5d29yZD48a2V5d29yZD5JbmZsYW1tYXRpb24vbWV0YWJvbGlzbTwva2V5
d29yZD48a2V5d29yZD5JbnRlcmxldWtpbi0xL21ldGFib2xpc208L2tleXdvcmQ+PGtleXdvcmQ+
KkludGVybGV1a2luLTgvbWV0YWJvbGlzbTwva2V5d29yZD48a2V5d29yZD4qTGlwb3BvbHlzYWNj
aGFyaWRlcy9waGFybWFjb2xvZ3k8L2tleXdvcmQ+PGtleXdvcmQ+TmV1dHJvcGhpbHMvbWV0YWJv
bGlzbTwva2V5d29yZD48a2V5d29yZD5SZWNlcHRvcnMsIEludGVybGV1a2luLThCL2dlbmV0aWNz
L21ldGFib2xpc208L2tleXdvcmQ+PGtleXdvcmQ+RGlzZWFzZXM8L2tleXdvcmQ+PGtleXdvcmQ+
R2VuZSByZWd1bGF0aW9uPC9rZXl3b3JkPjxrZXl3b3JkPkluZmxhbW1hdGlvbjwva2V5d29yZD48
a2V5d29yZD5JbnRlcmxldWtpbiA4PC9rZXl3b3JkPjxrZXl3b3JkPk5ldXRyb3BoaWwgY2hlbW9h
dHRyYWN0YW50PC9rZXl3b3JkPjxrZXl3b3JkPlJlY2VwdG9yPC9rZXl3b3JkPjwva2V5d29yZHM+
PGRhdGVzPjx5ZWFyPjIwMjI8L3llYXI+PHB1Yi1kYXRlcz48ZGF0ZT5NYXk8L2RhdGU+PC9wdWIt
ZGF0ZXM+PC9kYXRlcz48aXNibj4xMDQzLTQ2NjY8L2lzYm4+PGFjY2Vzc2lvbi1udW0+MzUyNDc2
NDg8L2FjY2Vzc2lvbi1udW0+PHVybHM+PC91cmxzPjxlbGVjdHJvbmljLXJlc291cmNlLW51bT4x
MC4xMDE2L2ouY3l0by4yMDIyLjE1NTgyODwvZWxlY3Ryb25pYy1yZXNvdXJjZS1udW0+PHJlbW90
ZS1kYXRhYmFzZS1wcm92aWRlcj5OTE08L3JlbW90ZS1kYXRhYmFzZS1wcm92aWRlcj48bGFuZ3Vh
Z2U+ZW5nPC9sYW5ndWFnZT48L3JlY29yZD48L0NpdGU+PC9FbmROb3RlPn==
</w:fldData>
              </w:fldChar>
            </w:r>
            <w:r w:rsidRPr="00F065F6">
              <w:rPr>
                <w:rFonts w:ascii="Book Antiqua" w:hAnsi="Book Antiqua"/>
                <w:color w:val="000000" w:themeColor="text1"/>
              </w:rPr>
              <w:instrText xml:space="preserve"> ADDIN EN.CITE.DATA </w:instrText>
            </w:r>
            <w:r w:rsidRPr="00F065F6">
              <w:rPr>
                <w:rFonts w:ascii="Book Antiqua" w:hAnsi="Book Antiqua"/>
                <w:color w:val="000000" w:themeColor="text1"/>
              </w:rPr>
            </w:r>
            <w:r w:rsidRPr="00F065F6">
              <w:rPr>
                <w:rFonts w:ascii="Book Antiqua" w:hAnsi="Book Antiqua"/>
                <w:color w:val="000000" w:themeColor="text1"/>
              </w:rPr>
              <w:fldChar w:fldCharType="end"/>
            </w:r>
            <w:r w:rsidRPr="00F065F6">
              <w:rPr>
                <w:rFonts w:ascii="Book Antiqua" w:hAnsi="Book Antiqua"/>
                <w:color w:val="000000" w:themeColor="text1"/>
              </w:rPr>
            </w:r>
            <w:r w:rsidRPr="00F065F6">
              <w:rPr>
                <w:rFonts w:ascii="Book Antiqua" w:hAnsi="Book Antiqua"/>
                <w:color w:val="000000" w:themeColor="text1"/>
              </w:rPr>
              <w:fldChar w:fldCharType="separate"/>
            </w:r>
            <w:r w:rsidRPr="00F065F6">
              <w:rPr>
                <w:rFonts w:ascii="Book Antiqua" w:hAnsi="Book Antiqua"/>
                <w:noProof/>
                <w:color w:val="000000" w:themeColor="text1"/>
                <w:vertAlign w:val="superscript"/>
              </w:rPr>
              <w:t>18,19</w:t>
            </w:r>
            <w:r w:rsidRPr="00F065F6">
              <w:rPr>
                <w:rFonts w:ascii="Book Antiqua" w:hAnsi="Book Antiqua"/>
                <w:color w:val="000000" w:themeColor="text1"/>
              </w:rPr>
              <w:fldChar w:fldCharType="end"/>
            </w:r>
            <w:r w:rsidR="00150B22" w:rsidRPr="00FC2241">
              <w:rPr>
                <w:rFonts w:ascii="Book Antiqua" w:hAnsi="Book Antiqua"/>
                <w:color w:val="000000" w:themeColor="text1"/>
                <w:vertAlign w:val="superscript"/>
              </w:rPr>
              <w:t>]</w:t>
            </w:r>
          </w:p>
        </w:tc>
      </w:tr>
      <w:tr w:rsidR="00F065F6" w:rsidRPr="00F065F6" w14:paraId="73F42AA8" w14:textId="77777777" w:rsidTr="008F02AD">
        <w:trPr>
          <w:trHeight w:val="585"/>
        </w:trPr>
        <w:tc>
          <w:tcPr>
            <w:tcW w:w="1255" w:type="dxa"/>
            <w:vAlign w:val="center"/>
          </w:tcPr>
          <w:p w14:paraId="5C87EB68"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IL-10</w:t>
            </w:r>
          </w:p>
        </w:tc>
        <w:tc>
          <w:tcPr>
            <w:tcW w:w="3330" w:type="dxa"/>
            <w:vAlign w:val="center"/>
          </w:tcPr>
          <w:p w14:paraId="655EDF1A"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IL-10, IL-19, IL-20, IL-22, IL-24, and IL-26</w:t>
            </w:r>
          </w:p>
        </w:tc>
        <w:tc>
          <w:tcPr>
            <w:tcW w:w="4941" w:type="dxa"/>
            <w:vAlign w:val="center"/>
          </w:tcPr>
          <w:p w14:paraId="03A1DEFC" w14:textId="7D24576A"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Display immunosuppressive functions, elicit innate defense mechanisms against viral, bacterial, and fungal infections, promote tissue repair and regeneration, and provide therapeutic targets for autoimmune diseases and cancers</w:t>
            </w:r>
            <w:r w:rsidR="009D0143" w:rsidRPr="00FC2241">
              <w:rPr>
                <w:rFonts w:ascii="Book Antiqua" w:hAnsi="Book Antiqua"/>
                <w:color w:val="000000" w:themeColor="text1"/>
                <w:vertAlign w:val="superscript"/>
              </w:rPr>
              <w:t>[</w:t>
            </w:r>
            <w:r w:rsidRPr="00F065F6">
              <w:rPr>
                <w:rFonts w:ascii="Book Antiqua" w:hAnsi="Book Antiqua"/>
                <w:color w:val="000000" w:themeColor="text1"/>
              </w:rPr>
              <w:fldChar w:fldCharType="begin">
                <w:fldData xml:space="preserve">PEVuZE5vdGU+PENpdGU+PEF1dGhvcj5XZWk8L0F1dGhvcj48WWVhcj4yMDE5PC9ZZWFyPjxSZWNO
dW0+MTk4PC9SZWNOdW0+PERpc3BsYXlUZXh0PjxzdHlsZSBmYWNlPSJzdXBlcnNjcmlwdCI+MjAs
MjE8L3N0eWxlPjwvRGlzcGxheVRleHQ+PHJlY29yZD48cmVjLW51bWJlcj4xOTg8L3JlYy1udW1i
ZXI+PGZvcmVpZ24ta2V5cz48a2V5IGFwcD0iRU4iIGRiLWlkPSJ6dnJ3cHQ5dDYyd3AwdmV0eGQx
djVhNWl6cnA1dzAyMjUyc3MiIHRpbWVzdGFtcD0iMTcwMTUzNzIxNiI+MTk4PC9rZXk+PC9mb3Jl
aWduLWtleXM+PHJlZi10eXBlIG5hbWU9IkpvdXJuYWwgQXJ0aWNsZSI+MTc8L3JlZi10eXBlPjxj
b250cmlidXRvcnM+PGF1dGhvcnM+PGF1dGhvcj5XZWksIEguPC9hdXRob3I+PGF1dGhvcj5MaSwg
Qi48L2F1dGhvcj48YXV0aG9yPlN1biwgQS48L2F1dGhvcj48YXV0aG9yPkd1bywgRi48L2F1dGhv
cj48L2F1dGhvcnM+PC9jb250cmlidXRvcnM+PGF1dGgtYWRkcmVzcz5UaGUgRmlyc3QgQWZmaWxp
YXRlZCBIb3NwaXRhbCBvZiBVU1RDLCBEaXZpc2lvbiBvZiBMaWZlIFNjaWVuY2VzIGFuZCBNZWRp
Y2luZSwgVW5pdmVyc2l0eSBvZiBTY2llbmNlIGFuZCBUZWNobm9sb2d5IG9mIENoaW5hLCBIZWZl
aSwgMjMwMDAxLCBBbmh1aSwgUGVvcGxlJmFwb3M7cyBSZXB1YmxpYyBvZiBDaGluYS4mI3hEO1Ro
ZSBGaXJzdCBBZmZpbGlhdGVkIEhvc3BpdGFsIG9mIFVTVEMsIERpdmlzaW9uIG9mIExpZmUgU2Np
ZW5jZXMgYW5kIE1lZGljaW5lLCBVbml2ZXJzaXR5IG9mIFNjaWVuY2UgYW5kIFRlY2hub2xvZ3kg
b2YgQ2hpbmEsIEhlZmVpLCAyMzAwMDEsIEFuaHVpLCBQZW9wbGUmYXBvcztzIFJlcHVibGljIG9m
IENoaW5hLiBsaWJmQHVzdGMuZWR1LmNuLjwvYXV0aC1hZGRyZXNzPjx0aXRsZXM+PHRpdGxlPklu
dGVybGV1a2luLTEwIEZhbWlseSBDeXRva2luZXMgSW1tdW5vYmlvbG9neSBhbmQgU3RydWN0dXJl
PC90aXRsZT48c2Vjb25kYXJ5LXRpdGxlPkFkdiBFeHAgTWVkIEJpb2w8L3NlY29uZGFyeS10aXRs
ZT48L3RpdGxlcz48cGVyaW9kaWNhbD48ZnVsbC10aXRsZT5BZHYgRXhwIE1lZCBCaW9sPC9mdWxs
LXRpdGxlPjwvcGVyaW9kaWNhbD48cGFnZXM+NzktOTY8L3BhZ2VzPjx2b2x1bWU+MTE3Mjwvdm9s
dW1lPjxlZGl0aW9uPjIwMTkvMTAvMjA8L2VkaXRpb24+PGtleXdvcmRzPjxrZXl3b3JkPkF1dG9p
bW11bmUgRGlzZWFzZXMvaW1tdW5vbG9neTwva2V5d29yZD48a2V5d29yZD5IdW1hbnM8L2tleXdv
cmQ+PGtleXdvcmQ+SW1tdW5vdGhlcmFweTwva2V5d29yZD48a2V5d29yZD4qSW50ZXJsZXVraW4t
MTAvY2hlbWlzdHJ5L2ltbXVub2xvZ3k8L2tleXdvcmQ+PGtleXdvcmQ+U2lnbmFsIFRyYW5zZHVj
dGlvbi9pbW11bm9sb2d5PC9rZXl3b3JkPjxrZXl3b3JkPlN0cnVjdHVyZS1BY3Rpdml0eSBSZWxh
dGlvbnNoaXA8L2tleXdvcmQ+PGtleXdvcmQ+Q2xhc3MgMs6xLWhlbGljYWwgY3l0b2tpbmVzPC9r
ZXl3b3JkPjxrZXl3b3JkPklmbi3Ouzwva2V5d29yZD48a2V5d29yZD5JbC0xOTwva2V5d29yZD48
a2V5d29yZD5JbC0yMDwva2V5d29yZD48a2V5d29yZD5JbC0yMjwva2V5d29yZD48a2V5d29yZD5J
bC0yNDwva2V5d29yZD48a2V5d29yZD5JbC0yNjwva2V5d29yZD48a2V5d29yZD5JbnRlcmxldWtp
bmUtMTA8L2tleXdvcmQ+PC9rZXl3b3Jkcz48ZGF0ZXM+PHllYXI+MjAxOTwveWVhcj48L2RhdGVz
Pjxpc2JuPjAwNjUtMjU5OCAoUHJpbnQpJiN4RDswMDY1LTI1OTg8L2lzYm4+PGFjY2Vzc2lvbi1u
dW0+MzE2Mjg2NTI8L2FjY2Vzc2lvbi1udW0+PHVybHM+PC91cmxzPjxlbGVjdHJvbmljLXJlc291
cmNlLW51bT4xMC4xMDA3Lzk3OC05ODEtMTMtOTM2Ny05XzQ8L2VsZWN0cm9uaWMtcmVzb3VyY2Ut
bnVtPjxyZW1vdGUtZGF0YWJhc2UtcHJvdmlkZXI+TkxNPC9yZW1vdGUtZGF0YWJhc2UtcHJvdmlk
ZXI+PGxhbmd1YWdlPmVuZzwvbGFuZ3VhZ2U+PC9yZWNvcmQ+PC9DaXRlPjxDaXRlPjxBdXRob3I+
V2FuZzwvQXV0aG9yPjxZZWFyPjIwMTk8L1llYXI+PFJlY051bT4xOTk8L1JlY051bT48cmVjb3Jk
PjxyZWMtbnVtYmVyPjE5OTwvcmVjLW51bWJlcj48Zm9yZWlnbi1rZXlzPjxrZXkgYXBwPSJFTiIg
ZGItaWQ9Inp2cndwdDl0NjJ3cDB2ZXR4ZDF2NWE1aXpycDV3MDIyNTJzcyIgdGltZXN0YW1wPSIx
NzAxNTM3NDczIj4xOTk8L2tleT48L2ZvcmVpZ24ta2V5cz48cmVmLXR5cGUgbmFtZT0iSm91cm5h
bCBBcnRpY2xlIj4xNzwvcmVmLXR5cGU+PGNvbnRyaWJ1dG9ycz48YXV0aG9ycz48YXV0aG9yPldh
bmcsIFguPC9hdXRob3I+PGF1dGhvcj5Xb25nLCBLLjwvYXV0aG9yPjxhdXRob3I+T3V5YW5nLCBX
LjwvYXV0aG9yPjxhdXRob3I+UnV0eiwgUy48L2F1dGhvcj48L2F1dGhvcnM+PC9jb250cmlidXRv
cnM+PGF1dGgtYWRkcmVzcz5EZXBhcnRtZW50IG9mIENvbXBhcmF0aXZlIEJpb2xvZ3kgYW5kIFNh
ZmV0eSBTY2llbmNlcywgQW1nZW4sIFNvdXRoIFNhbiBGcmFuY2lzY28sIENhbGlmb3JuaWEgOTQw
ODAuJiN4RDtEZXBhcnRtZW50IG9mIEJpb21hcmtlciBEZXZlbG9wbWVudCwgR2VuZW50ZWNoLCBT
b3V0aCBTYW4gRnJhbmNpc2NvLCBDYWxpZm9ybmlhIDk0MDgwLiYjeEQ7RGVwYXJ0bWVudCBvZiBJ
bmZsYW1tYXRpb24gYW5kIE9uY29sb2d5LCBBbWdlbiwgU291dGggU2FuIEZyYW5jaXNjbywgQ2Fs
aWZvcm5pYSA5NDA4MC4mI3hEO0RlcGFydG1lbnQgb2YgQ2FuY2VyIEltbXVub2xvZ3ksIEdlbmVu
dGVjaCwgU291dGggU2FuIEZyYW5jaXNjbywgQ2FsaWZvcm5pYSA5NDA4MC48L2F1dGgtYWRkcmVz
cz48dGl0bGVzPjx0aXRsZT5UYXJnZXRpbmcgSUwtMTAgRmFtaWx5IEN5dG9raW5lcyBmb3IgdGhl
IFRyZWF0bWVudCBvZiBIdW1hbiBEaXNlYXNlczwvdGl0bGU+PHNlY29uZGFyeS10aXRsZT5Db2xk
IFNwcmluZyBIYXJiIFBlcnNwZWN0IEJpb2w8L3NlY29uZGFyeS10aXRsZT48L3RpdGxlcz48cGVy
aW9kaWNhbD48ZnVsbC10aXRsZT5Db2xkIFNwcmluZyBIYXJiIFBlcnNwZWN0IEJpb2w8L2Z1bGwt
dGl0bGU+PC9wZXJpb2RpY2FsPjx2b2x1bWU+MTE8L3ZvbHVtZT48bnVtYmVyPjI8L251bWJlcj48
ZWRpdGlvbj4yMDE3LzEwLzE5PC9lZGl0aW9uPjxrZXl3b3Jkcz48a2V5d29yZD5BdXRvaW1tdW5l
IERpc2Vhc2VzLypkcnVnIHRoZXJhcHkvaW1tdW5vbG9neTwva2V5d29yZD48a2V5d29yZD5DeXRv
a2luZXMvZ2VuZXRpY3MvKm1ldGFib2xpc20vdGhlcmFwZXV0aWMgdXNlPC9rZXl3b3JkPjxrZXl3
b3JkPkdlbmUgRXhwcmVzc2lvbiBSZWd1bGF0aW9uLypkcnVnIGVmZmVjdHM8L2tleXdvcmQ+PGtl
eXdvcmQ+SHVtYW5zPC9rZXl3b3JkPjxrZXl3b3JkPkluZmxhbW1hdGlvbi8qZHJ1ZyB0aGVyYXB5
L2ltbXVub2xvZ3k8L2tleXdvcmQ+PGtleXdvcmQ+SW50ZXJsZXVraW4tMTAvY2hlbWlzdHJ5L3Bo
eXNpb2xvZ3kvdGhlcmFwZXV0aWMgdXNlPC9rZXl3b3JkPjxrZXl3b3JkPk5lb3BsYXNtcy8qZHJ1
ZyB0aGVyYXB5L2ltbXVub2xvZ3k8L2tleXdvcmQ+PC9rZXl3b3Jkcz48ZGF0ZXM+PHllYXI+MjAx
OTwveWVhcj48cHViLWRhdGVzPjxkYXRlPkZlYiAxPC9kYXRlPjwvcHViLWRhdGVzPjwvZGF0ZXM+
PGlzYm4+MTk0My0wMjY0PC9pc2JuPjxhY2Nlc3Npb24tbnVtPjI5MDM4MTIxPC9hY2Nlc3Npb24t
bnVtPjx1cmxzPjwvdXJscz48Y3VzdG9tMj5QTUM2MzYwODYxPC9jdXN0b20yPjxlbGVjdHJvbmlj
LXJlc291cmNlLW51bT4xMC4xMTAxL2NzaHBlcnNwZWN0LmEwMjg1NDg8L2VsZWN0cm9uaWMtcmVz
b3VyY2UtbnVtPjxyZW1vdGUtZGF0YWJhc2UtcHJvdmlkZXI+TkxNPC9yZW1vdGUtZGF0YWJhc2Ut
cHJvdmlkZXI+PGxhbmd1YWdlPmVuZzwvbGFuZ3VhZ2U+PC9yZWNvcmQ+PC9DaXRlPjwvRW5kTm90
ZT5=
</w:fldData>
              </w:fldChar>
            </w:r>
            <w:r w:rsidRPr="00F065F6">
              <w:rPr>
                <w:rFonts w:ascii="Book Antiqua" w:hAnsi="Book Antiqua"/>
                <w:color w:val="000000" w:themeColor="text1"/>
              </w:rPr>
              <w:instrText xml:space="preserve"> ADDIN EN.CITE </w:instrText>
            </w:r>
            <w:r w:rsidRPr="00F065F6">
              <w:rPr>
                <w:rFonts w:ascii="Book Antiqua" w:hAnsi="Book Antiqua"/>
                <w:color w:val="000000" w:themeColor="text1"/>
              </w:rPr>
              <w:fldChar w:fldCharType="begin">
                <w:fldData xml:space="preserve">PEVuZE5vdGU+PENpdGU+PEF1dGhvcj5XZWk8L0F1dGhvcj48WWVhcj4yMDE5PC9ZZWFyPjxSZWNO
dW0+MTk4PC9SZWNOdW0+PERpc3BsYXlUZXh0PjxzdHlsZSBmYWNlPSJzdXBlcnNjcmlwdCI+MjAs
MjE8L3N0eWxlPjwvRGlzcGxheVRleHQ+PHJlY29yZD48cmVjLW51bWJlcj4xOTg8L3JlYy1udW1i
ZXI+PGZvcmVpZ24ta2V5cz48a2V5IGFwcD0iRU4iIGRiLWlkPSJ6dnJ3cHQ5dDYyd3AwdmV0eGQx
djVhNWl6cnA1dzAyMjUyc3MiIHRpbWVzdGFtcD0iMTcwMTUzNzIxNiI+MTk4PC9rZXk+PC9mb3Jl
aWduLWtleXM+PHJlZi10eXBlIG5hbWU9IkpvdXJuYWwgQXJ0aWNsZSI+MTc8L3JlZi10eXBlPjxj
b250cmlidXRvcnM+PGF1dGhvcnM+PGF1dGhvcj5XZWksIEguPC9hdXRob3I+PGF1dGhvcj5MaSwg
Qi48L2F1dGhvcj48YXV0aG9yPlN1biwgQS48L2F1dGhvcj48YXV0aG9yPkd1bywgRi48L2F1dGhv
cj48L2F1dGhvcnM+PC9jb250cmlidXRvcnM+PGF1dGgtYWRkcmVzcz5UaGUgRmlyc3QgQWZmaWxp
YXRlZCBIb3NwaXRhbCBvZiBVU1RDLCBEaXZpc2lvbiBvZiBMaWZlIFNjaWVuY2VzIGFuZCBNZWRp
Y2luZSwgVW5pdmVyc2l0eSBvZiBTY2llbmNlIGFuZCBUZWNobm9sb2d5IG9mIENoaW5hLCBIZWZl
aSwgMjMwMDAxLCBBbmh1aSwgUGVvcGxlJmFwb3M7cyBSZXB1YmxpYyBvZiBDaGluYS4mI3hEO1Ro
ZSBGaXJzdCBBZmZpbGlhdGVkIEhvc3BpdGFsIG9mIFVTVEMsIERpdmlzaW9uIG9mIExpZmUgU2Np
ZW5jZXMgYW5kIE1lZGljaW5lLCBVbml2ZXJzaXR5IG9mIFNjaWVuY2UgYW5kIFRlY2hub2xvZ3kg
b2YgQ2hpbmEsIEhlZmVpLCAyMzAwMDEsIEFuaHVpLCBQZW9wbGUmYXBvcztzIFJlcHVibGljIG9m
IENoaW5hLiBsaWJmQHVzdGMuZWR1LmNuLjwvYXV0aC1hZGRyZXNzPjx0aXRsZXM+PHRpdGxlPklu
dGVybGV1a2luLTEwIEZhbWlseSBDeXRva2luZXMgSW1tdW5vYmlvbG9neSBhbmQgU3RydWN0dXJl
PC90aXRsZT48c2Vjb25kYXJ5LXRpdGxlPkFkdiBFeHAgTWVkIEJpb2w8L3NlY29uZGFyeS10aXRs
ZT48L3RpdGxlcz48cGVyaW9kaWNhbD48ZnVsbC10aXRsZT5BZHYgRXhwIE1lZCBCaW9sPC9mdWxs
LXRpdGxlPjwvcGVyaW9kaWNhbD48cGFnZXM+NzktOTY8L3BhZ2VzPjx2b2x1bWU+MTE3Mjwvdm9s
dW1lPjxlZGl0aW9uPjIwMTkvMTAvMjA8L2VkaXRpb24+PGtleXdvcmRzPjxrZXl3b3JkPkF1dG9p
bW11bmUgRGlzZWFzZXMvaW1tdW5vbG9neTwva2V5d29yZD48a2V5d29yZD5IdW1hbnM8L2tleXdv
cmQ+PGtleXdvcmQ+SW1tdW5vdGhlcmFweTwva2V5d29yZD48a2V5d29yZD4qSW50ZXJsZXVraW4t
MTAvY2hlbWlzdHJ5L2ltbXVub2xvZ3k8L2tleXdvcmQ+PGtleXdvcmQ+U2lnbmFsIFRyYW5zZHVj
dGlvbi9pbW11bm9sb2d5PC9rZXl3b3JkPjxrZXl3b3JkPlN0cnVjdHVyZS1BY3Rpdml0eSBSZWxh
dGlvbnNoaXA8L2tleXdvcmQ+PGtleXdvcmQ+Q2xhc3MgMs6xLWhlbGljYWwgY3l0b2tpbmVzPC9r
ZXl3b3JkPjxrZXl3b3JkPklmbi3Ouzwva2V5d29yZD48a2V5d29yZD5JbC0xOTwva2V5d29yZD48
a2V5d29yZD5JbC0yMDwva2V5d29yZD48a2V5d29yZD5JbC0yMjwva2V5d29yZD48a2V5d29yZD5J
bC0yNDwva2V5d29yZD48a2V5d29yZD5JbC0yNjwva2V5d29yZD48a2V5d29yZD5JbnRlcmxldWtp
bmUtMTA8L2tleXdvcmQ+PC9rZXl3b3Jkcz48ZGF0ZXM+PHllYXI+MjAxOTwveWVhcj48L2RhdGVz
Pjxpc2JuPjAwNjUtMjU5OCAoUHJpbnQpJiN4RDswMDY1LTI1OTg8L2lzYm4+PGFjY2Vzc2lvbi1u
dW0+MzE2Mjg2NTI8L2FjY2Vzc2lvbi1udW0+PHVybHM+PC91cmxzPjxlbGVjdHJvbmljLXJlc291
cmNlLW51bT4xMC4xMDA3Lzk3OC05ODEtMTMtOTM2Ny05XzQ8L2VsZWN0cm9uaWMtcmVzb3VyY2Ut
bnVtPjxyZW1vdGUtZGF0YWJhc2UtcHJvdmlkZXI+TkxNPC9yZW1vdGUtZGF0YWJhc2UtcHJvdmlk
ZXI+PGxhbmd1YWdlPmVuZzwvbGFuZ3VhZ2U+PC9yZWNvcmQ+PC9DaXRlPjxDaXRlPjxBdXRob3I+
V2FuZzwvQXV0aG9yPjxZZWFyPjIwMTk8L1llYXI+PFJlY051bT4xOTk8L1JlY051bT48cmVjb3Jk
PjxyZWMtbnVtYmVyPjE5OTwvcmVjLW51bWJlcj48Zm9yZWlnbi1rZXlzPjxrZXkgYXBwPSJFTiIg
ZGItaWQ9Inp2cndwdDl0NjJ3cDB2ZXR4ZDF2NWE1aXpycDV3MDIyNTJzcyIgdGltZXN0YW1wPSIx
NzAxNTM3NDczIj4xOTk8L2tleT48L2ZvcmVpZ24ta2V5cz48cmVmLXR5cGUgbmFtZT0iSm91cm5h
bCBBcnRpY2xlIj4xNzwvcmVmLXR5cGU+PGNvbnRyaWJ1dG9ycz48YXV0aG9ycz48YXV0aG9yPldh
bmcsIFguPC9hdXRob3I+PGF1dGhvcj5Xb25nLCBLLjwvYXV0aG9yPjxhdXRob3I+T3V5YW5nLCBX
LjwvYXV0aG9yPjxhdXRob3I+UnV0eiwgUy48L2F1dGhvcj48L2F1dGhvcnM+PC9jb250cmlidXRv
cnM+PGF1dGgtYWRkcmVzcz5EZXBhcnRtZW50IG9mIENvbXBhcmF0aXZlIEJpb2xvZ3kgYW5kIFNh
ZmV0eSBTY2llbmNlcywgQW1nZW4sIFNvdXRoIFNhbiBGcmFuY2lzY28sIENhbGlmb3JuaWEgOTQw
ODAuJiN4RDtEZXBhcnRtZW50IG9mIEJpb21hcmtlciBEZXZlbG9wbWVudCwgR2VuZW50ZWNoLCBT
b3V0aCBTYW4gRnJhbmNpc2NvLCBDYWxpZm9ybmlhIDk0MDgwLiYjeEQ7RGVwYXJ0bWVudCBvZiBJ
bmZsYW1tYXRpb24gYW5kIE9uY29sb2d5LCBBbWdlbiwgU291dGggU2FuIEZyYW5jaXNjbywgQ2Fs
aWZvcm5pYSA5NDA4MC4mI3hEO0RlcGFydG1lbnQgb2YgQ2FuY2VyIEltbXVub2xvZ3ksIEdlbmVu
dGVjaCwgU291dGggU2FuIEZyYW5jaXNjbywgQ2FsaWZvcm5pYSA5NDA4MC48L2F1dGgtYWRkcmVz
cz48dGl0bGVzPjx0aXRsZT5UYXJnZXRpbmcgSUwtMTAgRmFtaWx5IEN5dG9raW5lcyBmb3IgdGhl
IFRyZWF0bWVudCBvZiBIdW1hbiBEaXNlYXNlczwvdGl0bGU+PHNlY29uZGFyeS10aXRsZT5Db2xk
IFNwcmluZyBIYXJiIFBlcnNwZWN0IEJpb2w8L3NlY29uZGFyeS10aXRsZT48L3RpdGxlcz48cGVy
aW9kaWNhbD48ZnVsbC10aXRsZT5Db2xkIFNwcmluZyBIYXJiIFBlcnNwZWN0IEJpb2w8L2Z1bGwt
dGl0bGU+PC9wZXJpb2RpY2FsPjx2b2x1bWU+MTE8L3ZvbHVtZT48bnVtYmVyPjI8L251bWJlcj48
ZWRpdGlvbj4yMDE3LzEwLzE5PC9lZGl0aW9uPjxrZXl3b3Jkcz48a2V5d29yZD5BdXRvaW1tdW5l
IERpc2Vhc2VzLypkcnVnIHRoZXJhcHkvaW1tdW5vbG9neTwva2V5d29yZD48a2V5d29yZD5DeXRv
a2luZXMvZ2VuZXRpY3MvKm1ldGFib2xpc20vdGhlcmFwZXV0aWMgdXNlPC9rZXl3b3JkPjxrZXl3
b3JkPkdlbmUgRXhwcmVzc2lvbiBSZWd1bGF0aW9uLypkcnVnIGVmZmVjdHM8L2tleXdvcmQ+PGtl
eXdvcmQ+SHVtYW5zPC9rZXl3b3JkPjxrZXl3b3JkPkluZmxhbW1hdGlvbi8qZHJ1ZyB0aGVyYXB5
L2ltbXVub2xvZ3k8L2tleXdvcmQ+PGtleXdvcmQ+SW50ZXJsZXVraW4tMTAvY2hlbWlzdHJ5L3Bo
eXNpb2xvZ3kvdGhlcmFwZXV0aWMgdXNlPC9rZXl3b3JkPjxrZXl3b3JkPk5lb3BsYXNtcy8qZHJ1
ZyB0aGVyYXB5L2ltbXVub2xvZ3k8L2tleXdvcmQ+PC9rZXl3b3Jkcz48ZGF0ZXM+PHllYXI+MjAx
OTwveWVhcj48cHViLWRhdGVzPjxkYXRlPkZlYiAxPC9kYXRlPjwvcHViLWRhdGVzPjwvZGF0ZXM+
PGlzYm4+MTk0My0wMjY0PC9pc2JuPjxhY2Nlc3Npb24tbnVtPjI5MDM4MTIxPC9hY2Nlc3Npb24t
bnVtPjx1cmxzPjwvdXJscz48Y3VzdG9tMj5QTUM2MzYwODYxPC9jdXN0b20yPjxlbGVjdHJvbmlj
LXJlc291cmNlLW51bT4xMC4xMTAxL2NzaHBlcnNwZWN0LmEwMjg1NDg8L2VsZWN0cm9uaWMtcmVz
b3VyY2UtbnVtPjxyZW1vdGUtZGF0YWJhc2UtcHJvdmlkZXI+TkxNPC9yZW1vdGUtZGF0YWJhc2Ut
cHJvdmlkZXI+PGxhbmd1YWdlPmVuZzwvbGFuZ3VhZ2U+PC9yZWNvcmQ+PC9DaXRlPjwvRW5kTm90
ZT5=
</w:fldData>
              </w:fldChar>
            </w:r>
            <w:r w:rsidRPr="00F065F6">
              <w:rPr>
                <w:rFonts w:ascii="Book Antiqua" w:hAnsi="Book Antiqua"/>
                <w:color w:val="000000" w:themeColor="text1"/>
              </w:rPr>
              <w:instrText xml:space="preserve"> ADDIN EN.CITE.DATA </w:instrText>
            </w:r>
            <w:r w:rsidRPr="00F065F6">
              <w:rPr>
                <w:rFonts w:ascii="Book Antiqua" w:hAnsi="Book Antiqua"/>
                <w:color w:val="000000" w:themeColor="text1"/>
              </w:rPr>
            </w:r>
            <w:r w:rsidRPr="00F065F6">
              <w:rPr>
                <w:rFonts w:ascii="Book Antiqua" w:hAnsi="Book Antiqua"/>
                <w:color w:val="000000" w:themeColor="text1"/>
              </w:rPr>
              <w:fldChar w:fldCharType="end"/>
            </w:r>
            <w:r w:rsidRPr="00F065F6">
              <w:rPr>
                <w:rFonts w:ascii="Book Antiqua" w:hAnsi="Book Antiqua"/>
                <w:color w:val="000000" w:themeColor="text1"/>
              </w:rPr>
            </w:r>
            <w:r w:rsidRPr="00F065F6">
              <w:rPr>
                <w:rFonts w:ascii="Book Antiqua" w:hAnsi="Book Antiqua"/>
                <w:color w:val="000000" w:themeColor="text1"/>
              </w:rPr>
              <w:fldChar w:fldCharType="separate"/>
            </w:r>
            <w:r w:rsidRPr="00F065F6">
              <w:rPr>
                <w:rFonts w:ascii="Book Antiqua" w:hAnsi="Book Antiqua"/>
                <w:noProof/>
                <w:color w:val="000000" w:themeColor="text1"/>
                <w:vertAlign w:val="superscript"/>
              </w:rPr>
              <w:t>20,21</w:t>
            </w:r>
            <w:r w:rsidRPr="00F065F6">
              <w:rPr>
                <w:rFonts w:ascii="Book Antiqua" w:hAnsi="Book Antiqua"/>
                <w:color w:val="000000" w:themeColor="text1"/>
              </w:rPr>
              <w:fldChar w:fldCharType="end"/>
            </w:r>
            <w:r w:rsidR="00150B22" w:rsidRPr="00FC2241">
              <w:rPr>
                <w:rFonts w:ascii="Book Antiqua" w:hAnsi="Book Antiqua"/>
                <w:color w:val="000000" w:themeColor="text1"/>
                <w:vertAlign w:val="superscript"/>
              </w:rPr>
              <w:t>]</w:t>
            </w:r>
          </w:p>
        </w:tc>
      </w:tr>
      <w:tr w:rsidR="00F065F6" w:rsidRPr="00F065F6" w14:paraId="6C69679F" w14:textId="77777777" w:rsidTr="008F02AD">
        <w:trPr>
          <w:trHeight w:val="585"/>
        </w:trPr>
        <w:tc>
          <w:tcPr>
            <w:tcW w:w="1255" w:type="dxa"/>
            <w:vAlign w:val="center"/>
          </w:tcPr>
          <w:p w14:paraId="79156950"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lastRenderedPageBreak/>
              <w:t>IL-12</w:t>
            </w:r>
          </w:p>
        </w:tc>
        <w:tc>
          <w:tcPr>
            <w:tcW w:w="3330" w:type="dxa"/>
            <w:vAlign w:val="center"/>
          </w:tcPr>
          <w:p w14:paraId="45760CAF"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IL-12, IL-23, IL-27 and IL-35</w:t>
            </w:r>
          </w:p>
        </w:tc>
        <w:tc>
          <w:tcPr>
            <w:tcW w:w="4941" w:type="dxa"/>
            <w:vAlign w:val="center"/>
          </w:tcPr>
          <w:p w14:paraId="5CD181B2" w14:textId="763A8533"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Regulate immune responses and influence naïve T cell differentiation in many inflammatory diseases, autoimmune diseases, and various cardiovascular diseases</w:t>
            </w:r>
            <w:r w:rsidR="00C15834" w:rsidRPr="00FC2241">
              <w:rPr>
                <w:rFonts w:ascii="Book Antiqua" w:hAnsi="Book Antiqua"/>
                <w:color w:val="000000" w:themeColor="text1"/>
                <w:vertAlign w:val="superscript"/>
              </w:rPr>
              <w:t>[</w:t>
            </w:r>
            <w:r w:rsidRPr="00F065F6">
              <w:rPr>
                <w:rFonts w:ascii="Book Antiqua" w:hAnsi="Book Antiqua"/>
                <w:color w:val="000000" w:themeColor="text1"/>
              </w:rPr>
              <w:fldChar w:fldCharType="begin">
                <w:fldData xml:space="preserve">PEVuZE5vdGU+PENpdGU+PEF1dGhvcj5TdW48L0F1dGhvcj48WWVhcj4yMDE1PC9ZZWFyPjxSZWNO
dW0+MjAwPC9SZWNOdW0+PERpc3BsYXlUZXh0PjxzdHlsZSBmYWNlPSJzdXBlcnNjcmlwdCI+MjIs
MjM8L3N0eWxlPjwvRGlzcGxheVRleHQ+PHJlY29yZD48cmVjLW51bWJlcj4yMDA8L3JlYy1udW1i
ZXI+PGZvcmVpZ24ta2V5cz48a2V5IGFwcD0iRU4iIGRiLWlkPSJ6dnJ3cHQ5dDYyd3AwdmV0eGQx
djVhNWl6cnA1dzAyMjUyc3MiIHRpbWVzdGFtcD0iMTcwMTUzNzk1NCI+MjAwPC9rZXk+PC9mb3Jl
aWduLWtleXM+PHJlZi10eXBlIG5hbWU9IkpvdXJuYWwgQXJ0aWNsZSI+MTc8L3JlZi10eXBlPjxj
b250cmlidXRvcnM+PGF1dGhvcnM+PGF1dGhvcj5TdW4sIEwuPC9hdXRob3I+PGF1dGhvcj5IZSwg
Qy48L2F1dGhvcj48YXV0aG9yPk5haXIsIEwuPC9hdXRob3I+PGF1dGhvcj5ZZXVuZywgSi48L2F1
dGhvcj48YXV0aG9yPkVnd3VhZ3UsIEMuIEUuPC9hdXRob3I+PC9hdXRob3JzPjwvY29udHJpYnV0
b3JzPjxhdXRoLWFkZHJlc3M+TW9sZWN1bGFyIEltbXVub2xvZ3kgU2VjdGlvbiwgTmF0aW9uYWwg
RXllIEluc3RpdHV0ZSwgTmF0aW9uYWwgSW5zdGl0dXRlcyBvZiBIZWFsdGgsIFVTQS4mI3hEO01v
bGVjdWxhciBJbW11bm9sb2d5IFNlY3Rpb24sIE5hdGlvbmFsIEV5ZSBJbnN0aXR1dGUsIE5hdGlv
bmFsIEluc3RpdHV0ZXMgb2YgSGVhbHRoLCBVU0EuIEVsZWN0cm9uaWMgYWRkcmVzczogZWd3dWFn
dWNAbmVpLm5paC5nb3YuPC9hdXRoLWFkZHJlc3M+PHRpdGxlcz48dGl0bGU+SW50ZXJsZXVraW4g
MTIgKElMLTEyKSBmYW1pbHkgY3l0b2tpbmVzOiBSb2xlIGluIGltbXVuZSBwYXRob2dlbmVzaXMg
YW5kIHRyZWF0bWVudCBvZiBDTlMgYXV0b2ltbXVuZSBkaXNlYXNlPC90aXRsZT48c2Vjb25kYXJ5
LXRpdGxlPkN5dG9raW5lPC9zZWNvbmRhcnktdGl0bGU+PC90aXRsZXM+PHBlcmlvZGljYWw+PGZ1
bGwtdGl0bGU+Q3l0b2tpbmU8L2Z1bGwtdGl0bGU+PC9wZXJpb2RpY2FsPjxwYWdlcz4yNDktNTU8
L3BhZ2VzPjx2b2x1bWU+NzU8L3ZvbHVtZT48bnVtYmVyPjI8L251bWJlcj48ZWRpdGlvbj4yMDE1
LzAzLzI0PC9lZGl0aW9uPjxrZXl3b3Jkcz48a2V5d29yZD5BbmltYWxzPC9rZXl3b3JkPjxrZXl3
b3JkPkFudGlnZW4gUHJlc2VudGF0aW9uL2ltbXVub2xvZ3k8L2tleXdvcmQ+PGtleXdvcmQ+Q2Vs
bCBEaWZmZXJlbnRpYXRpb24vaW1tdW5vbG9neTwva2V5d29yZD48a2V5d29yZD5FbmNlcGhhbG9t
eWVsaXRpcywgQXV0b2ltbXVuZSwgRXhwZXJpbWVudGFsLyppbW11bm9sb2d5PC9rZXl3b3JkPjxr
ZXl3b3JkPkh1bWFuczwva2V5d29yZD48a2V5d29yZD5JbmZsYW1tYXRpb24vaW1tdW5vbG9neTwv
a2V5d29yZD48a2V5d29yZD5JbnRlcmxldWtpbi0xMi8qaW1tdW5vbG9neTwva2V5d29yZD48a2V5
d29yZD5JbnRlcmxldWtpbi0yMy9pbW11bm9sb2d5PC9rZXl3b3JkPjxrZXl3b3JkPkludGVybGV1
a2lucy9pbW11bm9sb2d5PC9rZXl3b3JkPjxrZXl3b3JkPk1pY2U8L2tleXdvcmQ+PGtleXdvcmQ+
TXVsdGlwbGUgU2NsZXJvc2lzLyppbW11bm9sb2d5L3RoZXJhcHk8L2tleXdvcmQ+PGtleXdvcmQ+
VC1MeW1waG9jeXRlcy9jeXRvbG9neS9pbW11bm9sb2d5PC9rZXl3b3JkPjxrZXl3b3JkPlRoMTcg
Q2VsbHMvaW1tdW5vbG9neTwva2V5d29yZD48a2V5d29yZD5VdmVpdGlzLyppbW11bm9sb2d5L3Ro
ZXJhcHk8L2tleXdvcmQ+PGtleXdvcmQ+QWRvcHRpdmUgQiBjZWxsIHRoZXJhcHk8L2tleXdvcmQ+
PGtleXdvcmQ+QXV0b2ltbXVuZSBkaXNlYXNlPC9rZXl3b3JkPjxrZXl3b3JkPkN5dG9raW5lIHRo
ZXJhcHk8L2tleXdvcmQ+PGtleXdvcmQ+SUwtMTIgZmFtaWx5IGN5dG9raW5lczwva2V5d29yZD48
a2V5d29yZD5SZWd1bGF0b3J5IEIgY2VsbHMgKEJyZWdzIGFuZCBpMzUtQnJlZ3MpPC9rZXl3b3Jk
Pjwva2V5d29yZHM+PGRhdGVzPjx5ZWFyPjIwMTU8L3llYXI+PHB1Yi1kYXRlcz48ZGF0ZT5PY3Q8
L2RhdGU+PC9wdWItZGF0ZXM+PC9kYXRlcz48aXNibj4xMDQzLTQ2NjYgKFByaW50KSYjeEQ7MTA0
My00NjY2PC9pc2JuPjxhY2Nlc3Npb24tbnVtPjI1Nzk2OTg1PC9hY2Nlc3Npb24tbnVtPjx1cmxz
PjwvdXJscz48Y3VzdG9tMj5QTUM0NTUzMTIyPC9jdXN0b20yPjxjdXN0b202Pk5JSE1TNjY5NTMx
PC9jdXN0b202PjxlbGVjdHJvbmljLXJlc291cmNlLW51bT4xMC4xMDE2L2ouY3l0by4yMDE1LjAx
LjAzMDwvZWxlY3Ryb25pYy1yZXNvdXJjZS1udW0+PHJlbW90ZS1kYXRhYmFzZS1wcm92aWRlcj5O
TE08L3JlbW90ZS1kYXRhYmFzZS1wcm92aWRlcj48bGFuZ3VhZ2U+ZW5nPC9sYW5ndWFnZT48L3Jl
Y29yZD48L0NpdGU+PENpdGU+PEF1dGhvcj5ZZTwvQXV0aG9yPjxZZWFyPjIwMjA8L1llYXI+PFJl
Y051bT4yMDE8L1JlY051bT48cmVjb3JkPjxyZWMtbnVtYmVyPjIwMTwvcmVjLW51bWJlcj48Zm9y
ZWlnbi1rZXlzPjxrZXkgYXBwPSJFTiIgZGItaWQ9Inp2cndwdDl0NjJ3cDB2ZXR4ZDF2NWE1aXpy
cDV3MDIyNTJzcyIgdGltZXN0YW1wPSIxNzAxNTM4NTIyIj4yMDE8L2tleT48L2ZvcmVpZ24ta2V5
cz48cmVmLXR5cGUgbmFtZT0iSm91cm5hbCBBcnRpY2xlIj4xNzwvcmVmLXR5cGU+PGNvbnRyaWJ1
dG9ycz48YXV0aG9ycz48YXV0aG9yPlllLCBKLjwvYXV0aG9yPjxhdXRob3I+V2FuZywgWS48L2F1
dGhvcj48YXV0aG9yPldhbmcsIFouPC9hdXRob3I+PGF1dGhvcj5MaXUsIEwuPC9hdXRob3I+PGF1
dGhvcj5ZYW5nLCBaLjwvYXV0aG9yPjxhdXRob3I+V2FuZywgTS48L2F1dGhvcj48YXV0aG9yPlh1
LCBZLjwvYXV0aG9yPjxhdXRob3I+WWUsIEQuPC9hdXRob3I+PGF1dGhvcj5aaGFuZywgSi48L2F1
dGhvcj48YXV0aG9yPkxpbiwgWS48L2F1dGhvcj48YXV0aG9yPkppLCBRLjwvYXV0aG9yPjxhdXRo
b3I+V2FuLCBKLjwvYXV0aG9yPjwvYXV0aG9ycz48L2NvbnRyaWJ1dG9ycz48YXV0aC1hZGRyZXNz
Pkh1YmVpIEtleSBMYWJvcmF0b3J5IG9mIENhcmRpb2xvZ3ksIERlcGFydG1lbnQgb2YgQ2FyZGlv
bG9neSwgUmVubWluIEhvc3BpdGFsIG9mIFd1aGFuIFVuaXZlcnNpdHksIENhcmRpb3Zhc2N1bGFy
IFJlc2VhcmNoIEluc3RpdHV0ZSwgV3VoYW4gVW5pdmVyc2l0eSwgV3VoYW4sIENoaW5hLiYjeEQ7
RGVwYXJ0bWVudCBvZiBUaHlyb2lkIEJyZWFzdCBTdXJnZXJ5LCBSZW5taW4gSG9zcGl0YWwgb2Yg
V3VoYW4gVW5pdmVyc2l0eSwgV3VoYW4sIENoaW5hLiYjeEQ7RGVwYXJ0bWVudCBvZiBDYXJkaW9s
b2d5LCB0aGUgUGVvcGxlJmFwb3M7cyBIb3NwaXRhbCBvZiBHdWFuZ3hpIFpodWFuZyBBdXRvbm9t
b3VzIFJlZ2lvbiwgTmFubmluZywgQ2hpbmEuPC9hdXRoLWFkZHJlc3M+PHRpdGxlcz48dGl0bGU+
Um9sZXMgYW5kIE1lY2hhbmlzbXMgb2YgSW50ZXJsZXVraW4tMTIgRmFtaWx5IE1lbWJlcnMgaW4g
Q2FyZGlvdmFzY3VsYXIgRGlzZWFzZXM6IE9wcG9ydHVuaXRpZXMgYW5kIENoYWxsZW5nZXM8L3Rp
dGxlPjxzZWNvbmRhcnktdGl0bGU+RnJvbnQgUGhhcm1hY29sPC9zZWNvbmRhcnktdGl0bGU+PC90
aXRsZXM+PHBlcmlvZGljYWw+PGZ1bGwtdGl0bGU+RnJvbnQgUGhhcm1hY29sPC9mdWxsLXRpdGxl
PjwvcGVyaW9kaWNhbD48cGFnZXM+MTI5PC9wYWdlcz48dm9sdW1lPjExPC92b2x1bWU+PGVkaXRp
b24+MjAyMC8wMy8yMTwvZWRpdGlvbj48a2V5d29yZHM+PGtleXdvcmQ+SUwtMTIgZmFtaWx5IG1l
bWJlcnM8L2tleXdvcmQ+PGtleXdvcmQ+YW9ydGljIGRpc3NlY3Rpb248L2tleXdvcmQ+PGtleXdv
cmQ+YXRoZXJvc2NsZXJvc2lzPC9rZXl3b3JkPjxrZXl3b3JkPmNhcmRpb3Zhc2N1bGFyIGRpc2Vh
c2VzPC9rZXl3b3JkPjxrZXl3b3JkPmNvcm9uYXJ5IGFydGVyeSBkaXNlYXNlPC9rZXl3b3JkPjxr
ZXl3b3JkPmh5cGVydGVuc2lvbjwva2V5d29yZD48a2V5d29yZD52aXJhbCBteW9jYXJkaXRpczwv
a2V5d29yZD48L2tleXdvcmRzPjxkYXRlcz48eWVhcj4yMDIwPC95ZWFyPjwvZGF0ZXM+PGlzYm4+
MTY2My05ODEyIChQcmludCkmI3hEOzE2NjMtOTgxMjwvaXNibj48YWNjZXNzaW9uLW51bT4zMjE5
NDM5OTwvYWNjZXNzaW9uLW51bT48dXJscz48L3VybHM+PGN1c3RvbTI+UE1DNzA2NDU0OTwvY3Vz
dG9tMj48ZWxlY3Ryb25pYy1yZXNvdXJjZS1udW0+MTAuMzM4OS9mcGhhci4yMDIwLjAwMTI5PC9l
bGVjdHJvbmljLXJlc291cmNlLW51bT48cmVtb3RlLWRhdGFiYXNlLXByb3ZpZGVyPk5MTTwvcmVt
b3RlLWRhdGFiYXNlLXByb3ZpZGVyPjxsYW5ndWFnZT5lbmc8L2xhbmd1YWdlPjwvcmVjb3JkPjwv
Q2l0ZT48L0VuZE5vdGU+
</w:fldData>
              </w:fldChar>
            </w:r>
            <w:r w:rsidRPr="00F065F6">
              <w:rPr>
                <w:rFonts w:ascii="Book Antiqua" w:hAnsi="Book Antiqua"/>
                <w:color w:val="000000" w:themeColor="text1"/>
              </w:rPr>
              <w:instrText xml:space="preserve"> ADDIN EN.CITE </w:instrText>
            </w:r>
            <w:r w:rsidRPr="00F065F6">
              <w:rPr>
                <w:rFonts w:ascii="Book Antiqua" w:hAnsi="Book Antiqua"/>
                <w:color w:val="000000" w:themeColor="text1"/>
              </w:rPr>
              <w:fldChar w:fldCharType="begin">
                <w:fldData xml:space="preserve">PEVuZE5vdGU+PENpdGU+PEF1dGhvcj5TdW48L0F1dGhvcj48WWVhcj4yMDE1PC9ZZWFyPjxSZWNO
dW0+MjAwPC9SZWNOdW0+PERpc3BsYXlUZXh0PjxzdHlsZSBmYWNlPSJzdXBlcnNjcmlwdCI+MjIs
MjM8L3N0eWxlPjwvRGlzcGxheVRleHQ+PHJlY29yZD48cmVjLW51bWJlcj4yMDA8L3JlYy1udW1i
ZXI+PGZvcmVpZ24ta2V5cz48a2V5IGFwcD0iRU4iIGRiLWlkPSJ6dnJ3cHQ5dDYyd3AwdmV0eGQx
djVhNWl6cnA1dzAyMjUyc3MiIHRpbWVzdGFtcD0iMTcwMTUzNzk1NCI+MjAwPC9rZXk+PC9mb3Jl
aWduLWtleXM+PHJlZi10eXBlIG5hbWU9IkpvdXJuYWwgQXJ0aWNsZSI+MTc8L3JlZi10eXBlPjxj
b250cmlidXRvcnM+PGF1dGhvcnM+PGF1dGhvcj5TdW4sIEwuPC9hdXRob3I+PGF1dGhvcj5IZSwg
Qy48L2F1dGhvcj48YXV0aG9yPk5haXIsIEwuPC9hdXRob3I+PGF1dGhvcj5ZZXVuZywgSi48L2F1
dGhvcj48YXV0aG9yPkVnd3VhZ3UsIEMuIEUuPC9hdXRob3I+PC9hdXRob3JzPjwvY29udHJpYnV0
b3JzPjxhdXRoLWFkZHJlc3M+TW9sZWN1bGFyIEltbXVub2xvZ3kgU2VjdGlvbiwgTmF0aW9uYWwg
RXllIEluc3RpdHV0ZSwgTmF0aW9uYWwgSW5zdGl0dXRlcyBvZiBIZWFsdGgsIFVTQS4mI3hEO01v
bGVjdWxhciBJbW11bm9sb2d5IFNlY3Rpb24sIE5hdGlvbmFsIEV5ZSBJbnN0aXR1dGUsIE5hdGlv
bmFsIEluc3RpdHV0ZXMgb2YgSGVhbHRoLCBVU0EuIEVsZWN0cm9uaWMgYWRkcmVzczogZWd3dWFn
dWNAbmVpLm5paC5nb3YuPC9hdXRoLWFkZHJlc3M+PHRpdGxlcz48dGl0bGU+SW50ZXJsZXVraW4g
MTIgKElMLTEyKSBmYW1pbHkgY3l0b2tpbmVzOiBSb2xlIGluIGltbXVuZSBwYXRob2dlbmVzaXMg
YW5kIHRyZWF0bWVudCBvZiBDTlMgYXV0b2ltbXVuZSBkaXNlYXNlPC90aXRsZT48c2Vjb25kYXJ5
LXRpdGxlPkN5dG9raW5lPC9zZWNvbmRhcnktdGl0bGU+PC90aXRsZXM+PHBlcmlvZGljYWw+PGZ1
bGwtdGl0bGU+Q3l0b2tpbmU8L2Z1bGwtdGl0bGU+PC9wZXJpb2RpY2FsPjxwYWdlcz4yNDktNTU8
L3BhZ2VzPjx2b2x1bWU+NzU8L3ZvbHVtZT48bnVtYmVyPjI8L251bWJlcj48ZWRpdGlvbj4yMDE1
LzAzLzI0PC9lZGl0aW9uPjxrZXl3b3Jkcz48a2V5d29yZD5BbmltYWxzPC9rZXl3b3JkPjxrZXl3
b3JkPkFudGlnZW4gUHJlc2VudGF0aW9uL2ltbXVub2xvZ3k8L2tleXdvcmQ+PGtleXdvcmQ+Q2Vs
bCBEaWZmZXJlbnRpYXRpb24vaW1tdW5vbG9neTwva2V5d29yZD48a2V5d29yZD5FbmNlcGhhbG9t
eWVsaXRpcywgQXV0b2ltbXVuZSwgRXhwZXJpbWVudGFsLyppbW11bm9sb2d5PC9rZXl3b3JkPjxr
ZXl3b3JkPkh1bWFuczwva2V5d29yZD48a2V5d29yZD5JbmZsYW1tYXRpb24vaW1tdW5vbG9neTwv
a2V5d29yZD48a2V5d29yZD5JbnRlcmxldWtpbi0xMi8qaW1tdW5vbG9neTwva2V5d29yZD48a2V5
d29yZD5JbnRlcmxldWtpbi0yMy9pbW11bm9sb2d5PC9rZXl3b3JkPjxrZXl3b3JkPkludGVybGV1
a2lucy9pbW11bm9sb2d5PC9rZXl3b3JkPjxrZXl3b3JkPk1pY2U8L2tleXdvcmQ+PGtleXdvcmQ+
TXVsdGlwbGUgU2NsZXJvc2lzLyppbW11bm9sb2d5L3RoZXJhcHk8L2tleXdvcmQ+PGtleXdvcmQ+
VC1MeW1waG9jeXRlcy9jeXRvbG9neS9pbW11bm9sb2d5PC9rZXl3b3JkPjxrZXl3b3JkPlRoMTcg
Q2VsbHMvaW1tdW5vbG9neTwva2V5d29yZD48a2V5d29yZD5VdmVpdGlzLyppbW11bm9sb2d5L3Ro
ZXJhcHk8L2tleXdvcmQ+PGtleXdvcmQ+QWRvcHRpdmUgQiBjZWxsIHRoZXJhcHk8L2tleXdvcmQ+
PGtleXdvcmQ+QXV0b2ltbXVuZSBkaXNlYXNlPC9rZXl3b3JkPjxrZXl3b3JkPkN5dG9raW5lIHRo
ZXJhcHk8L2tleXdvcmQ+PGtleXdvcmQ+SUwtMTIgZmFtaWx5IGN5dG9raW5lczwva2V5d29yZD48
a2V5d29yZD5SZWd1bGF0b3J5IEIgY2VsbHMgKEJyZWdzIGFuZCBpMzUtQnJlZ3MpPC9rZXl3b3Jk
Pjwva2V5d29yZHM+PGRhdGVzPjx5ZWFyPjIwMTU8L3llYXI+PHB1Yi1kYXRlcz48ZGF0ZT5PY3Q8
L2RhdGU+PC9wdWItZGF0ZXM+PC9kYXRlcz48aXNibj4xMDQzLTQ2NjYgKFByaW50KSYjeEQ7MTA0
My00NjY2PC9pc2JuPjxhY2Nlc3Npb24tbnVtPjI1Nzk2OTg1PC9hY2Nlc3Npb24tbnVtPjx1cmxz
PjwvdXJscz48Y3VzdG9tMj5QTUM0NTUzMTIyPC9jdXN0b20yPjxjdXN0b202Pk5JSE1TNjY5NTMx
PC9jdXN0b202PjxlbGVjdHJvbmljLXJlc291cmNlLW51bT4xMC4xMDE2L2ouY3l0by4yMDE1LjAx
LjAzMDwvZWxlY3Ryb25pYy1yZXNvdXJjZS1udW0+PHJlbW90ZS1kYXRhYmFzZS1wcm92aWRlcj5O
TE08L3JlbW90ZS1kYXRhYmFzZS1wcm92aWRlcj48bGFuZ3VhZ2U+ZW5nPC9sYW5ndWFnZT48L3Jl
Y29yZD48L0NpdGU+PENpdGU+PEF1dGhvcj5ZZTwvQXV0aG9yPjxZZWFyPjIwMjA8L1llYXI+PFJl
Y051bT4yMDE8L1JlY051bT48cmVjb3JkPjxyZWMtbnVtYmVyPjIwMTwvcmVjLW51bWJlcj48Zm9y
ZWlnbi1rZXlzPjxrZXkgYXBwPSJFTiIgZGItaWQ9Inp2cndwdDl0NjJ3cDB2ZXR4ZDF2NWE1aXpy
cDV3MDIyNTJzcyIgdGltZXN0YW1wPSIxNzAxNTM4NTIyIj4yMDE8L2tleT48L2ZvcmVpZ24ta2V5
cz48cmVmLXR5cGUgbmFtZT0iSm91cm5hbCBBcnRpY2xlIj4xNzwvcmVmLXR5cGU+PGNvbnRyaWJ1
dG9ycz48YXV0aG9ycz48YXV0aG9yPlllLCBKLjwvYXV0aG9yPjxhdXRob3I+V2FuZywgWS48L2F1
dGhvcj48YXV0aG9yPldhbmcsIFouPC9hdXRob3I+PGF1dGhvcj5MaXUsIEwuPC9hdXRob3I+PGF1
dGhvcj5ZYW5nLCBaLjwvYXV0aG9yPjxhdXRob3I+V2FuZywgTS48L2F1dGhvcj48YXV0aG9yPlh1
LCBZLjwvYXV0aG9yPjxhdXRob3I+WWUsIEQuPC9hdXRob3I+PGF1dGhvcj5aaGFuZywgSi48L2F1
dGhvcj48YXV0aG9yPkxpbiwgWS48L2F1dGhvcj48YXV0aG9yPkppLCBRLjwvYXV0aG9yPjxhdXRo
b3I+V2FuLCBKLjwvYXV0aG9yPjwvYXV0aG9ycz48L2NvbnRyaWJ1dG9ycz48YXV0aC1hZGRyZXNz
Pkh1YmVpIEtleSBMYWJvcmF0b3J5IG9mIENhcmRpb2xvZ3ksIERlcGFydG1lbnQgb2YgQ2FyZGlv
bG9neSwgUmVubWluIEhvc3BpdGFsIG9mIFd1aGFuIFVuaXZlcnNpdHksIENhcmRpb3Zhc2N1bGFy
IFJlc2VhcmNoIEluc3RpdHV0ZSwgV3VoYW4gVW5pdmVyc2l0eSwgV3VoYW4sIENoaW5hLiYjeEQ7
RGVwYXJ0bWVudCBvZiBUaHlyb2lkIEJyZWFzdCBTdXJnZXJ5LCBSZW5taW4gSG9zcGl0YWwgb2Yg
V3VoYW4gVW5pdmVyc2l0eSwgV3VoYW4sIENoaW5hLiYjeEQ7RGVwYXJ0bWVudCBvZiBDYXJkaW9s
b2d5LCB0aGUgUGVvcGxlJmFwb3M7cyBIb3NwaXRhbCBvZiBHdWFuZ3hpIFpodWFuZyBBdXRvbm9t
b3VzIFJlZ2lvbiwgTmFubmluZywgQ2hpbmEuPC9hdXRoLWFkZHJlc3M+PHRpdGxlcz48dGl0bGU+
Um9sZXMgYW5kIE1lY2hhbmlzbXMgb2YgSW50ZXJsZXVraW4tMTIgRmFtaWx5IE1lbWJlcnMgaW4g
Q2FyZGlvdmFzY3VsYXIgRGlzZWFzZXM6IE9wcG9ydHVuaXRpZXMgYW5kIENoYWxsZW5nZXM8L3Rp
dGxlPjxzZWNvbmRhcnktdGl0bGU+RnJvbnQgUGhhcm1hY29sPC9zZWNvbmRhcnktdGl0bGU+PC90
aXRsZXM+PHBlcmlvZGljYWw+PGZ1bGwtdGl0bGU+RnJvbnQgUGhhcm1hY29sPC9mdWxsLXRpdGxl
PjwvcGVyaW9kaWNhbD48cGFnZXM+MTI5PC9wYWdlcz48dm9sdW1lPjExPC92b2x1bWU+PGVkaXRp
b24+MjAyMC8wMy8yMTwvZWRpdGlvbj48a2V5d29yZHM+PGtleXdvcmQ+SUwtMTIgZmFtaWx5IG1l
bWJlcnM8L2tleXdvcmQ+PGtleXdvcmQ+YW9ydGljIGRpc3NlY3Rpb248L2tleXdvcmQ+PGtleXdv
cmQ+YXRoZXJvc2NsZXJvc2lzPC9rZXl3b3JkPjxrZXl3b3JkPmNhcmRpb3Zhc2N1bGFyIGRpc2Vh
c2VzPC9rZXl3b3JkPjxrZXl3b3JkPmNvcm9uYXJ5IGFydGVyeSBkaXNlYXNlPC9rZXl3b3JkPjxr
ZXl3b3JkPmh5cGVydGVuc2lvbjwva2V5d29yZD48a2V5d29yZD52aXJhbCBteW9jYXJkaXRpczwv
a2V5d29yZD48L2tleXdvcmRzPjxkYXRlcz48eWVhcj4yMDIwPC95ZWFyPjwvZGF0ZXM+PGlzYm4+
MTY2My05ODEyIChQcmludCkmI3hEOzE2NjMtOTgxMjwvaXNibj48YWNjZXNzaW9uLW51bT4zMjE5
NDM5OTwvYWNjZXNzaW9uLW51bT48dXJscz48L3VybHM+PGN1c3RvbTI+UE1DNzA2NDU0OTwvY3Vz
dG9tMj48ZWxlY3Ryb25pYy1yZXNvdXJjZS1udW0+MTAuMzM4OS9mcGhhci4yMDIwLjAwMTI5PC9l
bGVjdHJvbmljLXJlc291cmNlLW51bT48cmVtb3RlLWRhdGFiYXNlLXByb3ZpZGVyPk5MTTwvcmVt
b3RlLWRhdGFiYXNlLXByb3ZpZGVyPjxsYW5ndWFnZT5lbmc8L2xhbmd1YWdlPjwvcmVjb3JkPjwv
Q2l0ZT48L0VuZE5vdGU+
</w:fldData>
              </w:fldChar>
            </w:r>
            <w:r w:rsidRPr="00F065F6">
              <w:rPr>
                <w:rFonts w:ascii="Book Antiqua" w:hAnsi="Book Antiqua"/>
                <w:color w:val="000000" w:themeColor="text1"/>
              </w:rPr>
              <w:instrText xml:space="preserve"> ADDIN EN.CITE.DATA </w:instrText>
            </w:r>
            <w:r w:rsidRPr="00F065F6">
              <w:rPr>
                <w:rFonts w:ascii="Book Antiqua" w:hAnsi="Book Antiqua"/>
                <w:color w:val="000000" w:themeColor="text1"/>
              </w:rPr>
            </w:r>
            <w:r w:rsidRPr="00F065F6">
              <w:rPr>
                <w:rFonts w:ascii="Book Antiqua" w:hAnsi="Book Antiqua"/>
                <w:color w:val="000000" w:themeColor="text1"/>
              </w:rPr>
              <w:fldChar w:fldCharType="end"/>
            </w:r>
            <w:r w:rsidRPr="00F065F6">
              <w:rPr>
                <w:rFonts w:ascii="Book Antiqua" w:hAnsi="Book Antiqua"/>
                <w:color w:val="000000" w:themeColor="text1"/>
              </w:rPr>
            </w:r>
            <w:r w:rsidRPr="00F065F6">
              <w:rPr>
                <w:rFonts w:ascii="Book Antiqua" w:hAnsi="Book Antiqua"/>
                <w:color w:val="000000" w:themeColor="text1"/>
              </w:rPr>
              <w:fldChar w:fldCharType="separate"/>
            </w:r>
            <w:r w:rsidRPr="00F065F6">
              <w:rPr>
                <w:rFonts w:ascii="Book Antiqua" w:hAnsi="Book Antiqua"/>
                <w:noProof/>
                <w:color w:val="000000" w:themeColor="text1"/>
                <w:vertAlign w:val="superscript"/>
              </w:rPr>
              <w:t>22,23</w:t>
            </w:r>
            <w:r w:rsidRPr="00F065F6">
              <w:rPr>
                <w:rFonts w:ascii="Book Antiqua" w:hAnsi="Book Antiqua"/>
                <w:color w:val="000000" w:themeColor="text1"/>
              </w:rPr>
              <w:fldChar w:fldCharType="end"/>
            </w:r>
            <w:r w:rsidR="00150B22" w:rsidRPr="00FC2241">
              <w:rPr>
                <w:rFonts w:ascii="Book Antiqua" w:hAnsi="Book Antiqua"/>
                <w:color w:val="000000" w:themeColor="text1"/>
                <w:vertAlign w:val="superscript"/>
              </w:rPr>
              <w:t>]</w:t>
            </w:r>
          </w:p>
        </w:tc>
      </w:tr>
      <w:tr w:rsidR="00F065F6" w:rsidRPr="00F065F6" w14:paraId="2CDC2133" w14:textId="77777777" w:rsidTr="008F02AD">
        <w:trPr>
          <w:trHeight w:val="585"/>
        </w:trPr>
        <w:tc>
          <w:tcPr>
            <w:tcW w:w="1255" w:type="dxa"/>
            <w:vAlign w:val="center"/>
          </w:tcPr>
          <w:p w14:paraId="22B9366D"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IL-17</w:t>
            </w:r>
          </w:p>
        </w:tc>
        <w:tc>
          <w:tcPr>
            <w:tcW w:w="3330" w:type="dxa"/>
            <w:vAlign w:val="center"/>
          </w:tcPr>
          <w:p w14:paraId="3669AA39"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IL-17A to IL-17F (IL-17E also known as IL-25)</w:t>
            </w:r>
          </w:p>
        </w:tc>
        <w:tc>
          <w:tcPr>
            <w:tcW w:w="4941" w:type="dxa"/>
            <w:vAlign w:val="center"/>
          </w:tcPr>
          <w:p w14:paraId="0EB41025" w14:textId="1B0542AC"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Defense against microbial (bacteria, fungi, and helminth) infection, recruit neutrophils, and modify T-helper cell differentiation</w:t>
            </w:r>
            <w:r w:rsidR="00C15834" w:rsidRPr="00FC2241">
              <w:rPr>
                <w:rFonts w:ascii="Book Antiqua" w:hAnsi="Book Antiqua"/>
                <w:color w:val="000000" w:themeColor="text1"/>
                <w:vertAlign w:val="superscript"/>
              </w:rPr>
              <w:t>[</w:t>
            </w:r>
            <w:r w:rsidRPr="00F065F6">
              <w:rPr>
                <w:rFonts w:ascii="Book Antiqua" w:hAnsi="Book Antiqua"/>
                <w:color w:val="000000" w:themeColor="text1"/>
              </w:rPr>
              <w:fldChar w:fldCharType="begin">
                <w:fldData xml:space="preserve">PEVuZE5vdGU+PENpdGU+PEF1dGhvcj5DaHVuZzwvQXV0aG9yPjxZZWFyPjIwMjE8L1llYXI+PFJl
Y051bT4yMDQ8L1JlY051bT48RGlzcGxheVRleHQ+PHN0eWxlIGZhY2U9InN1cGVyc2NyaXB0Ij4y
NCwyNTwvc3R5bGU+PC9EaXNwbGF5VGV4dD48cmVjb3JkPjxyZWMtbnVtYmVyPjIwNDwvcmVjLW51
bWJlcj48Zm9yZWlnbi1rZXlzPjxrZXkgYXBwPSJFTiIgZGItaWQ9Inp2cndwdDl0NjJ3cDB2ZXR4
ZDF2NWE1aXpycDV3MDIyNTJzcyIgdGltZXN0YW1wPSIxNzAxNTM5MzQxIj4yMDQ8L2tleT48L2Zv
cmVpZ24ta2V5cz48cmVmLXR5cGUgbmFtZT0iSm91cm5hbCBBcnRpY2xlIj4xNzwvcmVmLXR5cGU+
PGNvbnRyaWJ1dG9ycz48YXV0aG9ycz48YXV0aG9yPkNodW5nLCBTLiBILjwvYXV0aG9yPjxhdXRo
b3I+WWUsIFguIFEuPC9hdXRob3I+PGF1dGhvcj5Jd2FrdXJhLCBZLjwvYXV0aG9yPjwvYXV0aG9y
cz48L2NvbnRyaWJ1dG9ycz48YXV0aC1hZGRyZXNzPlJlc2VhcmNoIEluc3RpdHV0ZSBmb3IgQmlv
bWVkaWNhbCBTY2llbmNlcywgVG9reW8gVW5pdmVyc2l0eSBvZiBTY2llbmNlLCAyNjY5IFlhbWF6
YWtpLCBOb2RhLCBDaGliYSwgSmFwYW4uPC9hdXRoLWFkZHJlc3M+PHRpdGxlcz48dGl0bGU+SW50
ZXJsZXVraW4tMTcgZmFtaWx5IG1lbWJlcnMgaW4gaGVhbHRoIGFuZCBkaXNlYXNlPC90aXRsZT48
c2Vjb25kYXJ5LXRpdGxlPkludCBJbW11bm9sPC9zZWNvbmRhcnktdGl0bGU+PC90aXRsZXM+PHBl
cmlvZGljYWw+PGZ1bGwtdGl0bGU+SW50IEltbXVub2w8L2Z1bGwtdGl0bGU+PC9wZXJpb2RpY2Fs
PjxwYWdlcz43MjMtNzI5PC9wYWdlcz48dm9sdW1lPjMzPC92b2x1bWU+PG51bWJlcj4xMjwvbnVt
YmVyPjxlZGl0aW9uPjIwMjEvMTAvMDc8L2VkaXRpb24+PGtleXdvcmRzPjxrZXl3b3JkPkFuaW1h
bHM8L2tleXdvcmQ+PGtleXdvcmQ+QXJ0aHJpdGlzLCBSaGV1bWF0b2lkLyppbW11bm9sb2d5PC9r
ZXl3b3JkPjxrZXl3b3JkPkh1bWFuczwva2V5d29yZD48a2V5d29yZD5JbmZsYW1tYXRvcnkgQm93
ZWwgRGlzZWFzZXMvKmltbXVub2xvZ3k8L2tleXdvcmQ+PGtleXdvcmQ+SW50ZXJsZXVraW4tMTcv
KmltbXVub2xvZ3k8L2tleXdvcmQ+PGtleXdvcmQ+TXVsdGlwbGUgU2NsZXJvc2lzLyppbW11bm9s
b2d5PC9rZXl3b3JkPjxrZXl3b3JkPk5lb3BsYXNtcy8qaW1tdW5vbG9neTwva2V5d29yZD48a2V5
d29yZD5JTC0xNyBmYW1pbHk8L2tleXdvcmQ+PGtleXdvcmQ+SUwtMTcgcmVjZXB0b3I8L2tleXdv
cmQ+PGtleXdvcmQ+YW50aWJvZGllcyBhZ2FpbnN0IElMLTE3IGFuZCB0aGUgcmVjZXB0b3JzPC9r
ZXl3b3JkPjxrZXl3b3JkPmF1dG9pbW11bmUgZGlzZWFzZTwva2V5d29yZD48a2V5d29yZD5wc29y
aWFzaXM8L2tleXdvcmQ+PC9rZXl3b3Jkcz48ZGF0ZXM+PHllYXI+MjAyMTwveWVhcj48cHViLWRh
dGVzPjxkYXRlPk5vdiAyNTwvZGF0ZT48L3B1Yi1kYXRlcz48L2RhdGVzPjxpc2JuPjA5NTMtODE3
OCAoUHJpbnQpJiN4RDswOTUzLTgxNzg8L2lzYm4+PGFjY2Vzc2lvbi1udW0+MzQ2MTE3MDU8L2Fj
Y2Vzc2lvbi1udW0+PHVybHM+PC91cmxzPjxjdXN0b20yPlBNQzg2MzM2NTY8L2N1c3RvbTI+PGVs
ZWN0cm9uaWMtcmVzb3VyY2UtbnVtPjEwLjEwOTMvaW50aW1tL2R4YWIwNzU8L2VsZWN0cm9uaWMt
cmVzb3VyY2UtbnVtPjxyZW1vdGUtZGF0YWJhc2UtcHJvdmlkZXI+TkxNPC9yZW1vdGUtZGF0YWJh
c2UtcHJvdmlkZXI+PGxhbmd1YWdlPmVuZzwvbGFuZ3VhZ2U+PC9yZWNvcmQ+PC9DaXRlPjxDaXRl
PjxBdXRob3I+TW9uaW48L0F1dGhvcj48WWVhcj4yMDE4PC9ZZWFyPjxSZWNOdW0+MjA1PC9SZWNO
dW0+PHJlY29yZD48cmVjLW51bWJlcj4yMDU8L3JlYy1udW1iZXI+PGZvcmVpZ24ta2V5cz48a2V5
IGFwcD0iRU4iIGRiLWlkPSJ6dnJ3cHQ5dDYyd3AwdmV0eGQxdjVhNWl6cnA1dzAyMjUyc3MiIHRp
bWVzdGFtcD0iMTcwMTUzOTQ4MCI+MjA1PC9rZXk+PC9mb3JlaWduLWtleXM+PHJlZi10eXBlIG5h
bWU9IkpvdXJuYWwgQXJ0aWNsZSI+MTc8L3JlZi10eXBlPjxjb250cmlidXRvcnM+PGF1dGhvcnM+
PGF1dGhvcj5Nb25pbiwgTC48L2F1dGhvcj48YXV0aG9yPkdhZmZlbiwgUy4gTC48L2F1dGhvcj48
L2F1dGhvcnM+PC9jb250cmlidXRvcnM+PGF1dGgtYWRkcmVzcz5EaXZpc2lvbiBvZiBSaGV1bWF0
b2xvZ3kgYW5kIENsaW5pY2FsIEltbXVub2xvZ3ksIFVuaXZlcnNpdHkgb2YgUGl0dHNidXJnaCwg
UGl0dHNidXJnaCwgUGVubnN5bHZhbmlhIDE1MjYxLjwvYXV0aC1hZGRyZXNzPjx0aXRsZXM+PHRp
dGxlPkludGVybGV1a2luIDE3IEZhbWlseSBDeXRva2luZXM6IFNpZ25hbGluZyBNZWNoYW5pc21z
LCBCaW9sb2dpY2FsIEFjdGl2aXRpZXMsIGFuZCBUaGVyYXBldXRpYyBJbXBsaWNhdGlvbnM8L3Rp
dGxlPjxzZWNvbmRhcnktdGl0bGU+Q29sZCBTcHJpbmcgSGFyYiBQZXJzcGVjdCBCaW9sPC9zZWNv
bmRhcnktdGl0bGU+PC90aXRsZXM+PHBlcmlvZGljYWw+PGZ1bGwtdGl0bGU+Q29sZCBTcHJpbmcg
SGFyYiBQZXJzcGVjdCBCaW9sPC9mdWxsLXRpdGxlPjwvcGVyaW9kaWNhbD48dm9sdW1lPjEwPC92
b2x1bWU+PG51bWJlcj40PC9udW1iZXI+PGVkaXRpb24+MjAxNy8wNi8xODwvZWRpdGlvbj48a2V5
d29yZHM+PGtleXdvcmQ+QXV0b2ltbXVuZSBEaXNlYXNlcy9pbW11bm9sb2d5L3BhdGhvbG9neS90
aGVyYXB5PC9rZXl3b3JkPjxrZXl3b3JkPkh1bWFuczwva2V5d29yZD48a2V5d29yZD5JbmZlY3Rp
b25zL2ltbXVub2xvZ3kvcGF0aG9sb2d5L3RoZXJhcHk8L2tleXdvcmQ+PGtleXdvcmQ+SW50ZXJs
ZXVraW4tMTcvbWV0YWJvbGlzbS8qcGh5c2lvbG9neTwva2V5d29yZD48a2V5d29yZD5MaWdhbmRz
PC9rZXl3b3JkPjxrZXl3b3JkPlJlY2VwdG9ycywgSW50ZXJsZXVraW4vbWV0YWJvbGlzbS9waHlz
aW9sb2d5PC9rZXl3b3JkPjxrZXl3b3JkPlNpZ25hbCBUcmFuc2R1Y3Rpb248L2tleXdvcmQ+PC9r
ZXl3b3Jkcz48ZGF0ZXM+PHllYXI+MjAxODwveWVhcj48cHViLWRhdGVzPjxkYXRlPkFwciAyPC9k
YXRlPjwvcHViLWRhdGVzPjwvZGF0ZXM+PGlzYm4+MTk0My0wMjY0PC9pc2JuPjxhY2Nlc3Npb24t
bnVtPjI4NjIwMDk3PC9hY2Nlc3Npb24tbnVtPjx1cmxzPjwvdXJscz48Y3VzdG9tMj5QTUM1NzMy
MDkyPC9jdXN0b20yPjxjdXN0b202Pk5JSE1TOTA4MTc2PC9jdXN0b202PjxlbGVjdHJvbmljLXJl
c291cmNlLW51bT4xMC4xMTAxL2NzaHBlcnNwZWN0LmEwMjg1MjI8L2VsZWN0cm9uaWMtcmVzb3Vy
Y2UtbnVtPjxyZW1vdGUtZGF0YWJhc2UtcHJvdmlkZXI+TkxNPC9yZW1vdGUtZGF0YWJhc2UtcHJv
dmlkZXI+PGxhbmd1YWdlPmVuZzwvbGFuZ3VhZ2U+PC9yZWNvcmQ+PC9DaXRlPjwvRW5kTm90ZT5=
</w:fldData>
              </w:fldChar>
            </w:r>
            <w:r w:rsidRPr="00F065F6">
              <w:rPr>
                <w:rFonts w:ascii="Book Antiqua" w:hAnsi="Book Antiqua"/>
                <w:color w:val="000000" w:themeColor="text1"/>
              </w:rPr>
              <w:instrText xml:space="preserve"> ADDIN EN.CITE </w:instrText>
            </w:r>
            <w:r w:rsidRPr="00F065F6">
              <w:rPr>
                <w:rFonts w:ascii="Book Antiqua" w:hAnsi="Book Antiqua"/>
                <w:color w:val="000000" w:themeColor="text1"/>
              </w:rPr>
              <w:fldChar w:fldCharType="begin">
                <w:fldData xml:space="preserve">PEVuZE5vdGU+PENpdGU+PEF1dGhvcj5DaHVuZzwvQXV0aG9yPjxZZWFyPjIwMjE8L1llYXI+PFJl
Y051bT4yMDQ8L1JlY051bT48RGlzcGxheVRleHQ+PHN0eWxlIGZhY2U9InN1cGVyc2NyaXB0Ij4y
NCwyNTwvc3R5bGU+PC9EaXNwbGF5VGV4dD48cmVjb3JkPjxyZWMtbnVtYmVyPjIwNDwvcmVjLW51
bWJlcj48Zm9yZWlnbi1rZXlzPjxrZXkgYXBwPSJFTiIgZGItaWQ9Inp2cndwdDl0NjJ3cDB2ZXR4
ZDF2NWE1aXpycDV3MDIyNTJzcyIgdGltZXN0YW1wPSIxNzAxNTM5MzQxIj4yMDQ8L2tleT48L2Zv
cmVpZ24ta2V5cz48cmVmLXR5cGUgbmFtZT0iSm91cm5hbCBBcnRpY2xlIj4xNzwvcmVmLXR5cGU+
PGNvbnRyaWJ1dG9ycz48YXV0aG9ycz48YXV0aG9yPkNodW5nLCBTLiBILjwvYXV0aG9yPjxhdXRo
b3I+WWUsIFguIFEuPC9hdXRob3I+PGF1dGhvcj5Jd2FrdXJhLCBZLjwvYXV0aG9yPjwvYXV0aG9y
cz48L2NvbnRyaWJ1dG9ycz48YXV0aC1hZGRyZXNzPlJlc2VhcmNoIEluc3RpdHV0ZSBmb3IgQmlv
bWVkaWNhbCBTY2llbmNlcywgVG9reW8gVW5pdmVyc2l0eSBvZiBTY2llbmNlLCAyNjY5IFlhbWF6
YWtpLCBOb2RhLCBDaGliYSwgSmFwYW4uPC9hdXRoLWFkZHJlc3M+PHRpdGxlcz48dGl0bGU+SW50
ZXJsZXVraW4tMTcgZmFtaWx5IG1lbWJlcnMgaW4gaGVhbHRoIGFuZCBkaXNlYXNlPC90aXRsZT48
c2Vjb25kYXJ5LXRpdGxlPkludCBJbW11bm9sPC9zZWNvbmRhcnktdGl0bGU+PC90aXRsZXM+PHBl
cmlvZGljYWw+PGZ1bGwtdGl0bGU+SW50IEltbXVub2w8L2Z1bGwtdGl0bGU+PC9wZXJpb2RpY2Fs
PjxwYWdlcz43MjMtNzI5PC9wYWdlcz48dm9sdW1lPjMzPC92b2x1bWU+PG51bWJlcj4xMjwvbnVt
YmVyPjxlZGl0aW9uPjIwMjEvMTAvMDc8L2VkaXRpb24+PGtleXdvcmRzPjxrZXl3b3JkPkFuaW1h
bHM8L2tleXdvcmQ+PGtleXdvcmQ+QXJ0aHJpdGlzLCBSaGV1bWF0b2lkLyppbW11bm9sb2d5PC9r
ZXl3b3JkPjxrZXl3b3JkPkh1bWFuczwva2V5d29yZD48a2V5d29yZD5JbmZsYW1tYXRvcnkgQm93
ZWwgRGlzZWFzZXMvKmltbXVub2xvZ3k8L2tleXdvcmQ+PGtleXdvcmQ+SW50ZXJsZXVraW4tMTcv
KmltbXVub2xvZ3k8L2tleXdvcmQ+PGtleXdvcmQ+TXVsdGlwbGUgU2NsZXJvc2lzLyppbW11bm9s
b2d5PC9rZXl3b3JkPjxrZXl3b3JkPk5lb3BsYXNtcy8qaW1tdW5vbG9neTwva2V5d29yZD48a2V5
d29yZD5JTC0xNyBmYW1pbHk8L2tleXdvcmQ+PGtleXdvcmQ+SUwtMTcgcmVjZXB0b3I8L2tleXdv
cmQ+PGtleXdvcmQ+YW50aWJvZGllcyBhZ2FpbnN0IElMLTE3IGFuZCB0aGUgcmVjZXB0b3JzPC9r
ZXl3b3JkPjxrZXl3b3JkPmF1dG9pbW11bmUgZGlzZWFzZTwva2V5d29yZD48a2V5d29yZD5wc29y
aWFzaXM8L2tleXdvcmQ+PC9rZXl3b3Jkcz48ZGF0ZXM+PHllYXI+MjAyMTwveWVhcj48cHViLWRh
dGVzPjxkYXRlPk5vdiAyNTwvZGF0ZT48L3B1Yi1kYXRlcz48L2RhdGVzPjxpc2JuPjA5NTMtODE3
OCAoUHJpbnQpJiN4RDswOTUzLTgxNzg8L2lzYm4+PGFjY2Vzc2lvbi1udW0+MzQ2MTE3MDU8L2Fj
Y2Vzc2lvbi1udW0+PHVybHM+PC91cmxzPjxjdXN0b20yPlBNQzg2MzM2NTY8L2N1c3RvbTI+PGVs
ZWN0cm9uaWMtcmVzb3VyY2UtbnVtPjEwLjEwOTMvaW50aW1tL2R4YWIwNzU8L2VsZWN0cm9uaWMt
cmVzb3VyY2UtbnVtPjxyZW1vdGUtZGF0YWJhc2UtcHJvdmlkZXI+TkxNPC9yZW1vdGUtZGF0YWJh
c2UtcHJvdmlkZXI+PGxhbmd1YWdlPmVuZzwvbGFuZ3VhZ2U+PC9yZWNvcmQ+PC9DaXRlPjxDaXRl
PjxBdXRob3I+TW9uaW48L0F1dGhvcj48WWVhcj4yMDE4PC9ZZWFyPjxSZWNOdW0+MjA1PC9SZWNO
dW0+PHJlY29yZD48cmVjLW51bWJlcj4yMDU8L3JlYy1udW1iZXI+PGZvcmVpZ24ta2V5cz48a2V5
IGFwcD0iRU4iIGRiLWlkPSJ6dnJ3cHQ5dDYyd3AwdmV0eGQxdjVhNWl6cnA1dzAyMjUyc3MiIHRp
bWVzdGFtcD0iMTcwMTUzOTQ4MCI+MjA1PC9rZXk+PC9mb3JlaWduLWtleXM+PHJlZi10eXBlIG5h
bWU9IkpvdXJuYWwgQXJ0aWNsZSI+MTc8L3JlZi10eXBlPjxjb250cmlidXRvcnM+PGF1dGhvcnM+
PGF1dGhvcj5Nb25pbiwgTC48L2F1dGhvcj48YXV0aG9yPkdhZmZlbiwgUy4gTC48L2F1dGhvcj48
L2F1dGhvcnM+PC9jb250cmlidXRvcnM+PGF1dGgtYWRkcmVzcz5EaXZpc2lvbiBvZiBSaGV1bWF0
b2xvZ3kgYW5kIENsaW5pY2FsIEltbXVub2xvZ3ksIFVuaXZlcnNpdHkgb2YgUGl0dHNidXJnaCwg
UGl0dHNidXJnaCwgUGVubnN5bHZhbmlhIDE1MjYxLjwvYXV0aC1hZGRyZXNzPjx0aXRsZXM+PHRp
dGxlPkludGVybGV1a2luIDE3IEZhbWlseSBDeXRva2luZXM6IFNpZ25hbGluZyBNZWNoYW5pc21z
LCBCaW9sb2dpY2FsIEFjdGl2aXRpZXMsIGFuZCBUaGVyYXBldXRpYyBJbXBsaWNhdGlvbnM8L3Rp
dGxlPjxzZWNvbmRhcnktdGl0bGU+Q29sZCBTcHJpbmcgSGFyYiBQZXJzcGVjdCBCaW9sPC9zZWNv
bmRhcnktdGl0bGU+PC90aXRsZXM+PHBlcmlvZGljYWw+PGZ1bGwtdGl0bGU+Q29sZCBTcHJpbmcg
SGFyYiBQZXJzcGVjdCBCaW9sPC9mdWxsLXRpdGxlPjwvcGVyaW9kaWNhbD48dm9sdW1lPjEwPC92
b2x1bWU+PG51bWJlcj40PC9udW1iZXI+PGVkaXRpb24+MjAxNy8wNi8xODwvZWRpdGlvbj48a2V5
d29yZHM+PGtleXdvcmQ+QXV0b2ltbXVuZSBEaXNlYXNlcy9pbW11bm9sb2d5L3BhdGhvbG9neS90
aGVyYXB5PC9rZXl3b3JkPjxrZXl3b3JkPkh1bWFuczwva2V5d29yZD48a2V5d29yZD5JbmZlY3Rp
b25zL2ltbXVub2xvZ3kvcGF0aG9sb2d5L3RoZXJhcHk8L2tleXdvcmQ+PGtleXdvcmQ+SW50ZXJs
ZXVraW4tMTcvbWV0YWJvbGlzbS8qcGh5c2lvbG9neTwva2V5d29yZD48a2V5d29yZD5MaWdhbmRz
PC9rZXl3b3JkPjxrZXl3b3JkPlJlY2VwdG9ycywgSW50ZXJsZXVraW4vbWV0YWJvbGlzbS9waHlz
aW9sb2d5PC9rZXl3b3JkPjxrZXl3b3JkPlNpZ25hbCBUcmFuc2R1Y3Rpb248L2tleXdvcmQ+PC9r
ZXl3b3Jkcz48ZGF0ZXM+PHllYXI+MjAxODwveWVhcj48cHViLWRhdGVzPjxkYXRlPkFwciAyPC9k
YXRlPjwvcHViLWRhdGVzPjwvZGF0ZXM+PGlzYm4+MTk0My0wMjY0PC9pc2JuPjxhY2Nlc3Npb24t
bnVtPjI4NjIwMDk3PC9hY2Nlc3Npb24tbnVtPjx1cmxzPjwvdXJscz48Y3VzdG9tMj5QTUM1NzMy
MDkyPC9jdXN0b20yPjxjdXN0b202Pk5JSE1TOTA4MTc2PC9jdXN0b202PjxlbGVjdHJvbmljLXJl
c291cmNlLW51bT4xMC4xMTAxL2NzaHBlcnNwZWN0LmEwMjg1MjI8L2VsZWN0cm9uaWMtcmVzb3Vy
Y2UtbnVtPjxyZW1vdGUtZGF0YWJhc2UtcHJvdmlkZXI+TkxNPC9yZW1vdGUtZGF0YWJhc2UtcHJv
dmlkZXI+PGxhbmd1YWdlPmVuZzwvbGFuZ3VhZ2U+PC9yZWNvcmQ+PC9DaXRlPjwvRW5kTm90ZT5=
</w:fldData>
              </w:fldChar>
            </w:r>
            <w:r w:rsidRPr="00F065F6">
              <w:rPr>
                <w:rFonts w:ascii="Book Antiqua" w:hAnsi="Book Antiqua"/>
                <w:color w:val="000000" w:themeColor="text1"/>
              </w:rPr>
              <w:instrText xml:space="preserve"> ADDIN EN.CITE.DATA </w:instrText>
            </w:r>
            <w:r w:rsidRPr="00F065F6">
              <w:rPr>
                <w:rFonts w:ascii="Book Antiqua" w:hAnsi="Book Antiqua"/>
                <w:color w:val="000000" w:themeColor="text1"/>
              </w:rPr>
            </w:r>
            <w:r w:rsidRPr="00F065F6">
              <w:rPr>
                <w:rFonts w:ascii="Book Antiqua" w:hAnsi="Book Antiqua"/>
                <w:color w:val="000000" w:themeColor="text1"/>
              </w:rPr>
              <w:fldChar w:fldCharType="end"/>
            </w:r>
            <w:r w:rsidRPr="00F065F6">
              <w:rPr>
                <w:rFonts w:ascii="Book Antiqua" w:hAnsi="Book Antiqua"/>
                <w:color w:val="000000" w:themeColor="text1"/>
              </w:rPr>
            </w:r>
            <w:r w:rsidRPr="00F065F6">
              <w:rPr>
                <w:rFonts w:ascii="Book Antiqua" w:hAnsi="Book Antiqua"/>
                <w:color w:val="000000" w:themeColor="text1"/>
              </w:rPr>
              <w:fldChar w:fldCharType="separate"/>
            </w:r>
            <w:r w:rsidRPr="00F065F6">
              <w:rPr>
                <w:rFonts w:ascii="Book Antiqua" w:hAnsi="Book Antiqua"/>
                <w:noProof/>
                <w:color w:val="000000" w:themeColor="text1"/>
                <w:vertAlign w:val="superscript"/>
              </w:rPr>
              <w:t>24,25</w:t>
            </w:r>
            <w:r w:rsidRPr="00F065F6">
              <w:rPr>
                <w:rFonts w:ascii="Book Antiqua" w:hAnsi="Book Antiqua"/>
                <w:color w:val="000000" w:themeColor="text1"/>
              </w:rPr>
              <w:fldChar w:fldCharType="end"/>
            </w:r>
            <w:r w:rsidR="001C2055" w:rsidRPr="00FC2241">
              <w:rPr>
                <w:rFonts w:ascii="Book Antiqua" w:hAnsi="Book Antiqua"/>
                <w:color w:val="000000" w:themeColor="text1"/>
                <w:vertAlign w:val="superscript"/>
              </w:rPr>
              <w:t>]</w:t>
            </w:r>
          </w:p>
        </w:tc>
      </w:tr>
    </w:tbl>
    <w:p w14:paraId="13F27F7E" w14:textId="26B05B5E" w:rsidR="00F065F6" w:rsidRPr="00F065F6" w:rsidRDefault="00D539E3" w:rsidP="00F065F6">
      <w:pPr>
        <w:spacing w:line="360" w:lineRule="auto"/>
        <w:jc w:val="both"/>
        <w:rPr>
          <w:rFonts w:ascii="Book Antiqua" w:eastAsia="Book Antiqua" w:hAnsi="Book Antiqua" w:cs="Book Antiqua"/>
          <w:bCs/>
          <w:color w:val="000000" w:themeColor="text1"/>
        </w:rPr>
      </w:pPr>
      <w:r w:rsidRPr="00F065F6">
        <w:rPr>
          <w:rFonts w:ascii="Book Antiqua" w:hAnsi="Book Antiqua"/>
          <w:color w:val="000000" w:themeColor="text1"/>
        </w:rPr>
        <w:t>IL</w:t>
      </w:r>
      <w:r>
        <w:rPr>
          <w:rFonts w:ascii="Book Antiqua" w:hAnsi="Book Antiqua"/>
          <w:color w:val="000000" w:themeColor="text1"/>
        </w:rPr>
        <w:t>:</w:t>
      </w:r>
      <w:r w:rsidR="00F308C2" w:rsidRPr="00F308C2">
        <w:rPr>
          <w:rFonts w:ascii="Book Antiqua" w:eastAsia="Book Antiqua" w:hAnsi="Book Antiqua" w:cs="Book Antiqua"/>
          <w:color w:val="000000"/>
        </w:rPr>
        <w:t xml:space="preserve"> </w:t>
      </w:r>
      <w:r w:rsidR="00F308C2" w:rsidRPr="00F065F6">
        <w:rPr>
          <w:rFonts w:ascii="Book Antiqua" w:eastAsia="Book Antiqua" w:hAnsi="Book Antiqua" w:cs="Book Antiqua"/>
          <w:color w:val="000000"/>
        </w:rPr>
        <w:t>Interleukins</w:t>
      </w:r>
      <w:r w:rsidR="00F308C2">
        <w:rPr>
          <w:rFonts w:ascii="Book Antiqua" w:eastAsia="Book Antiqua" w:hAnsi="Book Antiqua" w:cs="Book Antiqua"/>
          <w:color w:val="000000"/>
        </w:rPr>
        <w:t>.</w:t>
      </w:r>
    </w:p>
    <w:p w14:paraId="168E8FAB" w14:textId="0907CC7E" w:rsidR="00F065F6" w:rsidRPr="0081525A" w:rsidRDefault="00F065F6" w:rsidP="00F065F6">
      <w:pPr>
        <w:spacing w:line="360" w:lineRule="auto"/>
        <w:jc w:val="both"/>
        <w:rPr>
          <w:rFonts w:ascii="Book Antiqua" w:eastAsia="Book Antiqua" w:hAnsi="Book Antiqua" w:cs="Book Antiqua"/>
          <w:b/>
          <w:bCs/>
          <w:color w:val="000000" w:themeColor="text1"/>
        </w:rPr>
      </w:pPr>
      <w:r w:rsidRPr="00F065F6">
        <w:rPr>
          <w:rFonts w:ascii="Book Antiqua" w:eastAsia="Book Antiqua" w:hAnsi="Book Antiqua" w:cs="Book Antiqua"/>
          <w:bCs/>
          <w:color w:val="000000" w:themeColor="text1"/>
        </w:rPr>
        <w:br w:type="page"/>
      </w:r>
      <w:r w:rsidR="0081525A">
        <w:rPr>
          <w:rFonts w:ascii="Book Antiqua" w:eastAsia="Book Antiqua" w:hAnsi="Book Antiqua" w:cs="Book Antiqua"/>
          <w:b/>
          <w:bCs/>
          <w:color w:val="000000" w:themeColor="text1"/>
        </w:rPr>
        <w:lastRenderedPageBreak/>
        <w:t>Table 2</w:t>
      </w:r>
      <w:r w:rsidRPr="0081525A">
        <w:rPr>
          <w:rFonts w:ascii="Book Antiqua" w:eastAsia="Book Antiqua" w:hAnsi="Book Antiqua" w:cs="Book Antiqua"/>
          <w:b/>
          <w:bCs/>
          <w:color w:val="000000" w:themeColor="text1"/>
        </w:rPr>
        <w:t xml:space="preserve"> I</w:t>
      </w:r>
      <w:r w:rsidR="0081525A" w:rsidRPr="0081525A">
        <w:rPr>
          <w:rFonts w:ascii="Book Antiqua" w:eastAsia="Book Antiqua" w:hAnsi="Book Antiqua" w:cs="Book Antiqua"/>
          <w:b/>
          <w:bCs/>
          <w:color w:val="000000" w:themeColor="text1"/>
        </w:rPr>
        <w:t>nterleukins and their receptors</w:t>
      </w:r>
    </w:p>
    <w:tbl>
      <w:tblPr>
        <w:tblStyle w:val="ae"/>
        <w:tblW w:w="0" w:type="auto"/>
        <w:tblBorders>
          <w:left w:val="none" w:sz="0" w:space="0" w:color="auto"/>
          <w:right w:val="none" w:sz="0" w:space="0" w:color="auto"/>
        </w:tblBorders>
        <w:tblLook w:val="04A0" w:firstRow="1" w:lastRow="0" w:firstColumn="1" w:lastColumn="0" w:noHBand="0" w:noVBand="1"/>
      </w:tblPr>
      <w:tblGrid>
        <w:gridCol w:w="1469"/>
        <w:gridCol w:w="1864"/>
        <w:gridCol w:w="1699"/>
        <w:gridCol w:w="1559"/>
        <w:gridCol w:w="1590"/>
        <w:gridCol w:w="1395"/>
      </w:tblGrid>
      <w:tr w:rsidR="00F065F6" w:rsidRPr="00F065F6" w14:paraId="67C8FE75" w14:textId="77777777" w:rsidTr="008F02AD">
        <w:tc>
          <w:tcPr>
            <w:tcW w:w="0" w:type="auto"/>
            <w:tcBorders>
              <w:top w:val="single" w:sz="4" w:space="0" w:color="auto"/>
              <w:bottom w:val="single" w:sz="4" w:space="0" w:color="auto"/>
              <w:right w:val="nil"/>
            </w:tcBorders>
          </w:tcPr>
          <w:p w14:paraId="762A4F96" w14:textId="77777777" w:rsidR="00F065F6" w:rsidRPr="008D3DCD" w:rsidRDefault="00F065F6" w:rsidP="00F065F6">
            <w:pPr>
              <w:spacing w:line="360" w:lineRule="auto"/>
              <w:jc w:val="both"/>
              <w:rPr>
                <w:rFonts w:ascii="Book Antiqua" w:eastAsia="Book Antiqua" w:hAnsi="Book Antiqua" w:cs="Book Antiqua"/>
                <w:b/>
                <w:bCs/>
                <w:caps/>
                <w:color w:val="000000" w:themeColor="text1"/>
              </w:rPr>
            </w:pPr>
            <w:r w:rsidRPr="008D3DCD">
              <w:rPr>
                <w:rFonts w:ascii="Book Antiqua" w:eastAsia="Book Antiqua" w:hAnsi="Book Antiqua" w:cs="Book Antiqua"/>
                <w:b/>
                <w:bCs/>
                <w:color w:val="000000" w:themeColor="text1"/>
              </w:rPr>
              <w:t>Interleukin</w:t>
            </w:r>
          </w:p>
        </w:tc>
        <w:tc>
          <w:tcPr>
            <w:tcW w:w="0" w:type="auto"/>
            <w:tcBorders>
              <w:top w:val="single" w:sz="4" w:space="0" w:color="auto"/>
              <w:left w:val="nil"/>
              <w:bottom w:val="single" w:sz="4" w:space="0" w:color="auto"/>
              <w:right w:val="nil"/>
            </w:tcBorders>
          </w:tcPr>
          <w:p w14:paraId="503C1DBC" w14:textId="77777777" w:rsidR="00F065F6" w:rsidRPr="008D3DCD" w:rsidRDefault="00F065F6" w:rsidP="00F065F6">
            <w:pPr>
              <w:spacing w:line="360" w:lineRule="auto"/>
              <w:jc w:val="both"/>
              <w:rPr>
                <w:rFonts w:ascii="Book Antiqua" w:eastAsia="Book Antiqua" w:hAnsi="Book Antiqua" w:cs="Book Antiqua"/>
                <w:b/>
                <w:bCs/>
                <w:caps/>
                <w:color w:val="000000" w:themeColor="text1"/>
              </w:rPr>
            </w:pPr>
            <w:r w:rsidRPr="008D3DCD">
              <w:rPr>
                <w:rFonts w:ascii="Book Antiqua" w:eastAsia="Book Antiqua" w:hAnsi="Book Antiqua" w:cs="Book Antiqua"/>
                <w:b/>
                <w:bCs/>
                <w:caps/>
                <w:color w:val="000000" w:themeColor="text1"/>
              </w:rPr>
              <w:t>t</w:t>
            </w:r>
            <w:r w:rsidRPr="008D3DCD">
              <w:rPr>
                <w:rFonts w:ascii="Book Antiqua" w:eastAsia="Book Antiqua" w:hAnsi="Book Antiqua" w:cs="Book Antiqua"/>
                <w:b/>
                <w:bCs/>
                <w:color w:val="000000" w:themeColor="text1"/>
              </w:rPr>
              <w:t>ype</w:t>
            </w:r>
            <w:r w:rsidRPr="008D3DCD">
              <w:rPr>
                <w:rFonts w:ascii="Book Antiqua" w:eastAsia="Book Antiqua" w:hAnsi="Book Antiqua" w:cs="Book Antiqua"/>
                <w:b/>
                <w:bCs/>
                <w:caps/>
                <w:color w:val="000000" w:themeColor="text1"/>
              </w:rPr>
              <w:t xml:space="preserve"> 1</w:t>
            </w:r>
            <w:r w:rsidRPr="008D3DCD">
              <w:rPr>
                <w:rFonts w:ascii="Book Antiqua" w:eastAsia="Book Antiqua" w:hAnsi="Book Antiqua" w:cs="Book Antiqua"/>
                <w:b/>
                <w:bCs/>
                <w:color w:val="000000" w:themeColor="text1"/>
              </w:rPr>
              <w:t xml:space="preserve"> receptors</w:t>
            </w:r>
          </w:p>
        </w:tc>
        <w:tc>
          <w:tcPr>
            <w:tcW w:w="0" w:type="auto"/>
            <w:tcBorders>
              <w:top w:val="single" w:sz="4" w:space="0" w:color="auto"/>
              <w:left w:val="nil"/>
              <w:bottom w:val="single" w:sz="4" w:space="0" w:color="auto"/>
              <w:right w:val="nil"/>
            </w:tcBorders>
          </w:tcPr>
          <w:p w14:paraId="2D4D9309" w14:textId="77777777" w:rsidR="00F065F6" w:rsidRPr="008D3DCD" w:rsidRDefault="00F065F6" w:rsidP="00F065F6">
            <w:pPr>
              <w:spacing w:line="360" w:lineRule="auto"/>
              <w:jc w:val="both"/>
              <w:rPr>
                <w:rFonts w:ascii="Book Antiqua" w:eastAsia="Book Antiqua" w:hAnsi="Book Antiqua" w:cs="Book Antiqua"/>
                <w:b/>
                <w:bCs/>
                <w:caps/>
                <w:color w:val="000000" w:themeColor="text1"/>
              </w:rPr>
            </w:pPr>
            <w:r w:rsidRPr="008D3DCD">
              <w:rPr>
                <w:rFonts w:ascii="Book Antiqua" w:eastAsia="Book Antiqua" w:hAnsi="Book Antiqua" w:cs="Book Antiqua"/>
                <w:b/>
                <w:bCs/>
                <w:color w:val="000000" w:themeColor="text1"/>
              </w:rPr>
              <w:t>Interleukin</w:t>
            </w:r>
          </w:p>
        </w:tc>
        <w:tc>
          <w:tcPr>
            <w:tcW w:w="0" w:type="auto"/>
            <w:tcBorders>
              <w:top w:val="single" w:sz="4" w:space="0" w:color="auto"/>
              <w:left w:val="nil"/>
              <w:bottom w:val="single" w:sz="4" w:space="0" w:color="auto"/>
              <w:right w:val="nil"/>
            </w:tcBorders>
          </w:tcPr>
          <w:p w14:paraId="140E7CAA" w14:textId="77777777" w:rsidR="00F065F6" w:rsidRPr="008D3DCD" w:rsidRDefault="00F065F6" w:rsidP="00F065F6">
            <w:pPr>
              <w:spacing w:line="360" w:lineRule="auto"/>
              <w:jc w:val="both"/>
              <w:rPr>
                <w:rFonts w:ascii="Book Antiqua" w:eastAsia="Book Antiqua" w:hAnsi="Book Antiqua" w:cs="Book Antiqua"/>
                <w:b/>
                <w:bCs/>
                <w:caps/>
                <w:color w:val="000000" w:themeColor="text1"/>
              </w:rPr>
            </w:pPr>
            <w:r w:rsidRPr="008D3DCD">
              <w:rPr>
                <w:rFonts w:ascii="Book Antiqua" w:eastAsia="Book Antiqua" w:hAnsi="Book Antiqua" w:cs="Book Antiqua"/>
                <w:b/>
                <w:bCs/>
                <w:caps/>
                <w:color w:val="000000" w:themeColor="text1"/>
              </w:rPr>
              <w:t>t</w:t>
            </w:r>
            <w:r w:rsidRPr="008D3DCD">
              <w:rPr>
                <w:rFonts w:ascii="Book Antiqua" w:eastAsia="Book Antiqua" w:hAnsi="Book Antiqua" w:cs="Book Antiqua"/>
                <w:b/>
                <w:bCs/>
                <w:color w:val="000000" w:themeColor="text1"/>
              </w:rPr>
              <w:t>ype</w:t>
            </w:r>
            <w:r w:rsidRPr="008D3DCD">
              <w:rPr>
                <w:rFonts w:ascii="Book Antiqua" w:eastAsia="Book Antiqua" w:hAnsi="Book Antiqua" w:cs="Book Antiqua"/>
                <w:b/>
                <w:bCs/>
                <w:caps/>
                <w:color w:val="000000" w:themeColor="text1"/>
              </w:rPr>
              <w:t xml:space="preserve"> 2</w:t>
            </w:r>
            <w:r w:rsidRPr="008D3DCD">
              <w:rPr>
                <w:rFonts w:ascii="Book Antiqua" w:eastAsia="Book Antiqua" w:hAnsi="Book Antiqua" w:cs="Book Antiqua"/>
                <w:b/>
                <w:bCs/>
                <w:color w:val="000000" w:themeColor="text1"/>
              </w:rPr>
              <w:t xml:space="preserve"> receptors</w:t>
            </w:r>
          </w:p>
        </w:tc>
        <w:tc>
          <w:tcPr>
            <w:tcW w:w="0" w:type="auto"/>
            <w:tcBorders>
              <w:top w:val="single" w:sz="4" w:space="0" w:color="auto"/>
              <w:left w:val="nil"/>
              <w:bottom w:val="single" w:sz="4" w:space="0" w:color="auto"/>
              <w:right w:val="nil"/>
            </w:tcBorders>
          </w:tcPr>
          <w:p w14:paraId="0AD148AC" w14:textId="1D6D8EFE" w:rsidR="00F065F6" w:rsidRPr="008D3DCD" w:rsidRDefault="00F065F6" w:rsidP="00F065F6">
            <w:pPr>
              <w:spacing w:line="360" w:lineRule="auto"/>
              <w:jc w:val="both"/>
              <w:rPr>
                <w:rFonts w:ascii="Book Antiqua" w:eastAsia="Book Antiqua" w:hAnsi="Book Antiqua" w:cs="Book Antiqua"/>
                <w:b/>
                <w:bCs/>
                <w:caps/>
                <w:color w:val="000000" w:themeColor="text1"/>
              </w:rPr>
            </w:pPr>
            <w:r w:rsidRPr="008D3DCD">
              <w:rPr>
                <w:rFonts w:ascii="Book Antiqua" w:eastAsia="Book Antiqua" w:hAnsi="Book Antiqua" w:cs="Book Antiqua"/>
                <w:b/>
                <w:bCs/>
                <w:caps/>
                <w:color w:val="000000" w:themeColor="text1"/>
              </w:rPr>
              <w:t>I</w:t>
            </w:r>
            <w:r w:rsidR="002C402E">
              <w:rPr>
                <w:rFonts w:ascii="Book Antiqua" w:eastAsia="Book Antiqua" w:hAnsi="Book Antiqua" w:cs="Book Antiqua"/>
                <w:b/>
                <w:bCs/>
                <w:caps/>
                <w:color w:val="000000" w:themeColor="text1"/>
              </w:rPr>
              <w:t>L</w:t>
            </w:r>
            <w:r w:rsidRPr="008D3DCD">
              <w:rPr>
                <w:rFonts w:ascii="Book Antiqua" w:eastAsia="Book Antiqua" w:hAnsi="Book Antiqua" w:cs="Book Antiqua"/>
                <w:b/>
                <w:bCs/>
                <w:caps/>
                <w:color w:val="000000" w:themeColor="text1"/>
              </w:rPr>
              <w:t xml:space="preserve">-1 </w:t>
            </w:r>
            <w:r w:rsidRPr="008D3DCD">
              <w:rPr>
                <w:rFonts w:ascii="Book Antiqua" w:eastAsia="Book Antiqua" w:hAnsi="Book Antiqua" w:cs="Book Antiqua"/>
                <w:b/>
                <w:bCs/>
                <w:color w:val="000000" w:themeColor="text1"/>
              </w:rPr>
              <w:t>family member</w:t>
            </w:r>
          </w:p>
        </w:tc>
        <w:tc>
          <w:tcPr>
            <w:tcW w:w="0" w:type="auto"/>
            <w:tcBorders>
              <w:top w:val="single" w:sz="4" w:space="0" w:color="auto"/>
              <w:left w:val="nil"/>
              <w:bottom w:val="single" w:sz="4" w:space="0" w:color="auto"/>
            </w:tcBorders>
          </w:tcPr>
          <w:p w14:paraId="19DDA9D5" w14:textId="77777777" w:rsidR="00F065F6" w:rsidRPr="008D3DCD" w:rsidRDefault="00F065F6" w:rsidP="00F065F6">
            <w:pPr>
              <w:spacing w:line="360" w:lineRule="auto"/>
              <w:jc w:val="both"/>
              <w:rPr>
                <w:rFonts w:ascii="Book Antiqua" w:eastAsia="Book Antiqua" w:hAnsi="Book Antiqua" w:cs="Book Antiqua"/>
                <w:b/>
                <w:bCs/>
                <w:caps/>
                <w:color w:val="000000" w:themeColor="text1"/>
              </w:rPr>
            </w:pPr>
            <w:r w:rsidRPr="008D3DCD">
              <w:rPr>
                <w:rFonts w:ascii="Book Antiqua" w:eastAsia="Book Antiqua" w:hAnsi="Book Antiqua" w:cs="Book Antiqua"/>
                <w:b/>
                <w:bCs/>
                <w:caps/>
                <w:color w:val="000000" w:themeColor="text1"/>
              </w:rPr>
              <w:t>R</w:t>
            </w:r>
            <w:r w:rsidRPr="008D3DCD">
              <w:rPr>
                <w:rFonts w:ascii="Book Antiqua" w:eastAsia="Book Antiqua" w:hAnsi="Book Antiqua" w:cs="Book Antiqua"/>
                <w:b/>
                <w:bCs/>
                <w:color w:val="000000" w:themeColor="text1"/>
              </w:rPr>
              <w:t>eceptor</w:t>
            </w:r>
          </w:p>
        </w:tc>
      </w:tr>
      <w:tr w:rsidR="00F065F6" w:rsidRPr="00F065F6" w14:paraId="37FBDAF3" w14:textId="77777777" w:rsidTr="008F02AD">
        <w:tc>
          <w:tcPr>
            <w:tcW w:w="0" w:type="auto"/>
            <w:tcBorders>
              <w:top w:val="single" w:sz="4" w:space="0" w:color="auto"/>
              <w:bottom w:val="nil"/>
              <w:right w:val="nil"/>
            </w:tcBorders>
          </w:tcPr>
          <w:p w14:paraId="24D6C38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w:t>
            </w:r>
          </w:p>
        </w:tc>
        <w:tc>
          <w:tcPr>
            <w:tcW w:w="0" w:type="auto"/>
            <w:tcBorders>
              <w:top w:val="single" w:sz="4" w:space="0" w:color="auto"/>
              <w:left w:val="nil"/>
              <w:bottom w:val="nil"/>
              <w:right w:val="nil"/>
            </w:tcBorders>
          </w:tcPr>
          <w:p w14:paraId="5E187AB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IL-2Rα, IL-2Rβ, IL-2Rγ</w:t>
            </w:r>
          </w:p>
        </w:tc>
        <w:tc>
          <w:tcPr>
            <w:tcW w:w="0" w:type="auto"/>
            <w:tcBorders>
              <w:top w:val="single" w:sz="4" w:space="0" w:color="auto"/>
              <w:left w:val="nil"/>
              <w:bottom w:val="nil"/>
              <w:right w:val="nil"/>
            </w:tcBorders>
          </w:tcPr>
          <w:p w14:paraId="6C27D84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IL-10</w:t>
            </w:r>
          </w:p>
        </w:tc>
        <w:tc>
          <w:tcPr>
            <w:tcW w:w="0" w:type="auto"/>
            <w:tcBorders>
              <w:top w:val="single" w:sz="4" w:space="0" w:color="auto"/>
              <w:left w:val="nil"/>
              <w:bottom w:val="nil"/>
              <w:right w:val="nil"/>
            </w:tcBorders>
          </w:tcPr>
          <w:p w14:paraId="4FA0FEEC"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IL-10Rα, IL-10Rβ</w:t>
            </w:r>
          </w:p>
        </w:tc>
        <w:tc>
          <w:tcPr>
            <w:tcW w:w="0" w:type="auto"/>
            <w:tcBorders>
              <w:top w:val="single" w:sz="4" w:space="0" w:color="auto"/>
              <w:left w:val="nil"/>
              <w:bottom w:val="nil"/>
              <w:right w:val="nil"/>
            </w:tcBorders>
          </w:tcPr>
          <w:p w14:paraId="6E60898F"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IL-1α, IL-1β</w:t>
            </w:r>
          </w:p>
        </w:tc>
        <w:tc>
          <w:tcPr>
            <w:tcW w:w="0" w:type="auto"/>
            <w:tcBorders>
              <w:top w:val="single" w:sz="4" w:space="0" w:color="auto"/>
              <w:left w:val="nil"/>
              <w:bottom w:val="nil"/>
            </w:tcBorders>
          </w:tcPr>
          <w:p w14:paraId="088A2D63"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IL-1R1, IL-1R3</w:t>
            </w:r>
          </w:p>
        </w:tc>
      </w:tr>
      <w:tr w:rsidR="00F065F6" w:rsidRPr="00F065F6" w14:paraId="2BDB1371" w14:textId="77777777" w:rsidTr="008F02AD">
        <w:tc>
          <w:tcPr>
            <w:tcW w:w="0" w:type="auto"/>
            <w:tcBorders>
              <w:top w:val="nil"/>
              <w:bottom w:val="nil"/>
              <w:right w:val="nil"/>
            </w:tcBorders>
          </w:tcPr>
          <w:p w14:paraId="540B67A8"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IL-3</w:t>
            </w:r>
          </w:p>
        </w:tc>
        <w:tc>
          <w:tcPr>
            <w:tcW w:w="0" w:type="auto"/>
            <w:tcBorders>
              <w:top w:val="nil"/>
              <w:left w:val="nil"/>
              <w:bottom w:val="nil"/>
              <w:right w:val="nil"/>
            </w:tcBorders>
          </w:tcPr>
          <w:p w14:paraId="5494678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IL-3Rα, CSF2R</w:t>
            </w:r>
            <w:r w:rsidRPr="00F065F6">
              <w:rPr>
                <w:rFonts w:ascii="Book Antiqua" w:hAnsi="Book Antiqua" w:cstheme="minorHAnsi"/>
              </w:rPr>
              <w:t>β</w:t>
            </w:r>
          </w:p>
        </w:tc>
        <w:tc>
          <w:tcPr>
            <w:tcW w:w="0" w:type="auto"/>
            <w:tcBorders>
              <w:top w:val="nil"/>
              <w:left w:val="nil"/>
              <w:bottom w:val="nil"/>
              <w:right w:val="nil"/>
            </w:tcBorders>
          </w:tcPr>
          <w:p w14:paraId="5C549B8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IL-19, IL-20, IL-24</w:t>
            </w:r>
          </w:p>
        </w:tc>
        <w:tc>
          <w:tcPr>
            <w:tcW w:w="0" w:type="auto"/>
            <w:tcBorders>
              <w:top w:val="nil"/>
              <w:left w:val="nil"/>
              <w:bottom w:val="nil"/>
              <w:right w:val="nil"/>
            </w:tcBorders>
          </w:tcPr>
          <w:p w14:paraId="34DF830E"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IL-20Rα, IL-20Rβ</w:t>
            </w:r>
          </w:p>
        </w:tc>
        <w:tc>
          <w:tcPr>
            <w:tcW w:w="0" w:type="auto"/>
            <w:tcBorders>
              <w:top w:val="nil"/>
              <w:left w:val="nil"/>
              <w:bottom w:val="nil"/>
              <w:right w:val="nil"/>
            </w:tcBorders>
          </w:tcPr>
          <w:p w14:paraId="7DB370F8"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IL-1β</w:t>
            </w:r>
          </w:p>
        </w:tc>
        <w:tc>
          <w:tcPr>
            <w:tcW w:w="0" w:type="auto"/>
            <w:tcBorders>
              <w:top w:val="nil"/>
              <w:left w:val="nil"/>
              <w:bottom w:val="nil"/>
            </w:tcBorders>
          </w:tcPr>
          <w:p w14:paraId="6801E5D5"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IL-1R2, IL-1R3</w:t>
            </w:r>
          </w:p>
        </w:tc>
      </w:tr>
      <w:tr w:rsidR="00F065F6" w:rsidRPr="00F065F6" w14:paraId="72C31802" w14:textId="77777777" w:rsidTr="008F02AD">
        <w:tc>
          <w:tcPr>
            <w:tcW w:w="0" w:type="auto"/>
            <w:tcBorders>
              <w:top w:val="nil"/>
              <w:bottom w:val="nil"/>
              <w:right w:val="nil"/>
            </w:tcBorders>
          </w:tcPr>
          <w:p w14:paraId="0E85A195"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IL-4</w:t>
            </w:r>
          </w:p>
        </w:tc>
        <w:tc>
          <w:tcPr>
            <w:tcW w:w="0" w:type="auto"/>
            <w:tcBorders>
              <w:top w:val="nil"/>
              <w:left w:val="nil"/>
              <w:bottom w:val="nil"/>
              <w:right w:val="nil"/>
            </w:tcBorders>
          </w:tcPr>
          <w:p w14:paraId="37948834"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IL-4R, IL-2Rγ/IL-13Rα1</w:t>
            </w:r>
          </w:p>
        </w:tc>
        <w:tc>
          <w:tcPr>
            <w:tcW w:w="0" w:type="auto"/>
            <w:tcBorders>
              <w:top w:val="nil"/>
              <w:left w:val="nil"/>
              <w:bottom w:val="nil"/>
              <w:right w:val="nil"/>
            </w:tcBorders>
          </w:tcPr>
          <w:p w14:paraId="5839F9C6"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IL-22</w:t>
            </w:r>
          </w:p>
        </w:tc>
        <w:tc>
          <w:tcPr>
            <w:tcW w:w="0" w:type="auto"/>
            <w:tcBorders>
              <w:top w:val="nil"/>
              <w:left w:val="nil"/>
              <w:bottom w:val="nil"/>
              <w:right w:val="nil"/>
            </w:tcBorders>
          </w:tcPr>
          <w:p w14:paraId="432FF453"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IL-22Rα1, IL-10Rβ</w:t>
            </w:r>
          </w:p>
        </w:tc>
        <w:tc>
          <w:tcPr>
            <w:tcW w:w="0" w:type="auto"/>
            <w:tcBorders>
              <w:top w:val="nil"/>
              <w:left w:val="nil"/>
              <w:bottom w:val="nil"/>
              <w:right w:val="nil"/>
            </w:tcBorders>
          </w:tcPr>
          <w:p w14:paraId="21BCF45D"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IL-1Rα</w:t>
            </w:r>
          </w:p>
        </w:tc>
        <w:tc>
          <w:tcPr>
            <w:tcW w:w="0" w:type="auto"/>
            <w:tcBorders>
              <w:top w:val="nil"/>
              <w:left w:val="nil"/>
              <w:bottom w:val="nil"/>
            </w:tcBorders>
          </w:tcPr>
          <w:p w14:paraId="68F74FF3"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IL-1R</w:t>
            </w:r>
          </w:p>
        </w:tc>
      </w:tr>
      <w:tr w:rsidR="00F065F6" w:rsidRPr="00F065F6" w14:paraId="4B788104" w14:textId="77777777" w:rsidTr="008F02AD">
        <w:tc>
          <w:tcPr>
            <w:tcW w:w="0" w:type="auto"/>
            <w:tcBorders>
              <w:top w:val="nil"/>
              <w:bottom w:val="nil"/>
              <w:right w:val="nil"/>
            </w:tcBorders>
          </w:tcPr>
          <w:p w14:paraId="417CF2CC"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IL-5</w:t>
            </w:r>
          </w:p>
        </w:tc>
        <w:tc>
          <w:tcPr>
            <w:tcW w:w="0" w:type="auto"/>
            <w:tcBorders>
              <w:top w:val="nil"/>
              <w:left w:val="nil"/>
              <w:bottom w:val="nil"/>
              <w:right w:val="nil"/>
            </w:tcBorders>
          </w:tcPr>
          <w:p w14:paraId="717B4F80"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IL-5Rα, CSF2R</w:t>
            </w:r>
            <w:r w:rsidRPr="00F065F6">
              <w:rPr>
                <w:rFonts w:ascii="Book Antiqua" w:hAnsi="Book Antiqua" w:cstheme="minorHAnsi"/>
              </w:rPr>
              <w:t>β</w:t>
            </w:r>
          </w:p>
        </w:tc>
        <w:tc>
          <w:tcPr>
            <w:tcW w:w="0" w:type="auto"/>
            <w:tcBorders>
              <w:top w:val="nil"/>
              <w:left w:val="nil"/>
              <w:bottom w:val="nil"/>
              <w:right w:val="nil"/>
            </w:tcBorders>
          </w:tcPr>
          <w:p w14:paraId="22A5E813"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IL-20, IL-24</w:t>
            </w:r>
          </w:p>
        </w:tc>
        <w:tc>
          <w:tcPr>
            <w:tcW w:w="0" w:type="auto"/>
            <w:tcBorders>
              <w:top w:val="nil"/>
              <w:left w:val="nil"/>
              <w:bottom w:val="nil"/>
              <w:right w:val="nil"/>
            </w:tcBorders>
          </w:tcPr>
          <w:p w14:paraId="51C4DD1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IL-22Rα1, IL-20Rβ</w:t>
            </w:r>
          </w:p>
        </w:tc>
        <w:tc>
          <w:tcPr>
            <w:tcW w:w="0" w:type="auto"/>
            <w:tcBorders>
              <w:top w:val="nil"/>
              <w:left w:val="nil"/>
              <w:bottom w:val="nil"/>
              <w:right w:val="nil"/>
            </w:tcBorders>
          </w:tcPr>
          <w:p w14:paraId="0861CFE9"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IL-18</w:t>
            </w:r>
          </w:p>
        </w:tc>
        <w:tc>
          <w:tcPr>
            <w:tcW w:w="0" w:type="auto"/>
            <w:tcBorders>
              <w:top w:val="nil"/>
              <w:left w:val="nil"/>
              <w:bottom w:val="nil"/>
            </w:tcBorders>
          </w:tcPr>
          <w:p w14:paraId="2B71E55A"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IL-1R5, IL-1R7</w:t>
            </w:r>
          </w:p>
        </w:tc>
      </w:tr>
      <w:tr w:rsidR="00F065F6" w:rsidRPr="00F065F6" w14:paraId="6FD2CE55" w14:textId="77777777" w:rsidTr="008F02AD">
        <w:tc>
          <w:tcPr>
            <w:tcW w:w="0" w:type="auto"/>
            <w:tcBorders>
              <w:top w:val="nil"/>
              <w:bottom w:val="nil"/>
              <w:right w:val="nil"/>
            </w:tcBorders>
          </w:tcPr>
          <w:p w14:paraId="68FA4FB1"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IL-6</w:t>
            </w:r>
          </w:p>
        </w:tc>
        <w:tc>
          <w:tcPr>
            <w:tcW w:w="0" w:type="auto"/>
            <w:tcBorders>
              <w:top w:val="nil"/>
              <w:left w:val="nil"/>
              <w:bottom w:val="nil"/>
              <w:right w:val="nil"/>
            </w:tcBorders>
          </w:tcPr>
          <w:p w14:paraId="65D01FF3"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IL-6Rα, gp130</w:t>
            </w:r>
          </w:p>
        </w:tc>
        <w:tc>
          <w:tcPr>
            <w:tcW w:w="0" w:type="auto"/>
            <w:tcBorders>
              <w:top w:val="nil"/>
              <w:left w:val="nil"/>
              <w:bottom w:val="nil"/>
              <w:right w:val="nil"/>
            </w:tcBorders>
          </w:tcPr>
          <w:p w14:paraId="7C66A7A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IL-26</w:t>
            </w:r>
          </w:p>
        </w:tc>
        <w:tc>
          <w:tcPr>
            <w:tcW w:w="0" w:type="auto"/>
            <w:tcBorders>
              <w:top w:val="nil"/>
              <w:left w:val="nil"/>
              <w:bottom w:val="nil"/>
              <w:right w:val="nil"/>
            </w:tcBorders>
          </w:tcPr>
          <w:p w14:paraId="0939E37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IL-10Rβ, IL-20Rα</w:t>
            </w:r>
          </w:p>
        </w:tc>
        <w:tc>
          <w:tcPr>
            <w:tcW w:w="0" w:type="auto"/>
            <w:tcBorders>
              <w:top w:val="nil"/>
              <w:left w:val="nil"/>
              <w:bottom w:val="nil"/>
              <w:right w:val="nil"/>
            </w:tcBorders>
          </w:tcPr>
          <w:p w14:paraId="0CD74DFB" w14:textId="77777777" w:rsidR="00F065F6" w:rsidRPr="00F065F6" w:rsidRDefault="00F065F6" w:rsidP="00F065F6">
            <w:pPr>
              <w:spacing w:line="360" w:lineRule="auto"/>
              <w:jc w:val="both"/>
              <w:rPr>
                <w:rFonts w:ascii="Book Antiqua" w:hAnsi="Book Antiqua"/>
              </w:rPr>
            </w:pPr>
            <w:r w:rsidRPr="00F065F6">
              <w:rPr>
                <w:rFonts w:ascii="Book Antiqua" w:hAnsi="Book Antiqua"/>
              </w:rPr>
              <w:t>IL-33</w:t>
            </w:r>
          </w:p>
        </w:tc>
        <w:tc>
          <w:tcPr>
            <w:tcW w:w="0" w:type="auto"/>
            <w:tcBorders>
              <w:top w:val="nil"/>
              <w:left w:val="nil"/>
              <w:bottom w:val="nil"/>
            </w:tcBorders>
          </w:tcPr>
          <w:p w14:paraId="3AD74730"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IL-1R4, IL-1R3</w:t>
            </w:r>
          </w:p>
        </w:tc>
      </w:tr>
      <w:tr w:rsidR="00F065F6" w:rsidRPr="00F065F6" w14:paraId="045E1063" w14:textId="77777777" w:rsidTr="008F02AD">
        <w:tc>
          <w:tcPr>
            <w:tcW w:w="0" w:type="auto"/>
            <w:tcBorders>
              <w:top w:val="nil"/>
              <w:bottom w:val="nil"/>
              <w:right w:val="nil"/>
            </w:tcBorders>
          </w:tcPr>
          <w:p w14:paraId="0542812D"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IL-7</w:t>
            </w:r>
          </w:p>
        </w:tc>
        <w:tc>
          <w:tcPr>
            <w:tcW w:w="0" w:type="auto"/>
            <w:tcBorders>
              <w:top w:val="nil"/>
              <w:left w:val="nil"/>
              <w:bottom w:val="nil"/>
              <w:right w:val="nil"/>
            </w:tcBorders>
          </w:tcPr>
          <w:p w14:paraId="63625D35"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IL-7Rα, IL-2Rγ</w:t>
            </w:r>
          </w:p>
        </w:tc>
        <w:tc>
          <w:tcPr>
            <w:tcW w:w="0" w:type="auto"/>
            <w:tcBorders>
              <w:top w:val="nil"/>
              <w:left w:val="nil"/>
              <w:bottom w:val="nil"/>
              <w:right w:val="nil"/>
            </w:tcBorders>
          </w:tcPr>
          <w:p w14:paraId="4F9EAD7E"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IL-28, IL-29</w:t>
            </w:r>
          </w:p>
        </w:tc>
        <w:tc>
          <w:tcPr>
            <w:tcW w:w="0" w:type="auto"/>
            <w:tcBorders>
              <w:top w:val="nil"/>
              <w:left w:val="nil"/>
              <w:bottom w:val="nil"/>
              <w:right w:val="nil"/>
            </w:tcBorders>
          </w:tcPr>
          <w:p w14:paraId="1572A28D"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IL-28R</w:t>
            </w:r>
            <w:r w:rsidRPr="00F065F6">
              <w:rPr>
                <w:rFonts w:ascii="Book Antiqua" w:hAnsi="Book Antiqua" w:cstheme="minorHAnsi"/>
              </w:rPr>
              <w:t>α</w:t>
            </w:r>
            <w:r w:rsidRPr="00F065F6">
              <w:rPr>
                <w:rFonts w:ascii="Book Antiqua" w:hAnsi="Book Antiqua"/>
              </w:rPr>
              <w:t>, IL-10Rβ</w:t>
            </w:r>
          </w:p>
        </w:tc>
        <w:tc>
          <w:tcPr>
            <w:tcW w:w="0" w:type="auto"/>
            <w:tcBorders>
              <w:top w:val="nil"/>
              <w:left w:val="nil"/>
              <w:bottom w:val="nil"/>
              <w:right w:val="nil"/>
            </w:tcBorders>
          </w:tcPr>
          <w:p w14:paraId="69D2C4A6" w14:textId="77777777" w:rsidR="00F065F6" w:rsidRPr="00F065F6" w:rsidRDefault="00F065F6" w:rsidP="00F065F6">
            <w:pPr>
              <w:spacing w:line="360" w:lineRule="auto"/>
              <w:jc w:val="both"/>
              <w:rPr>
                <w:rFonts w:ascii="Book Antiqua" w:hAnsi="Book Antiqua"/>
              </w:rPr>
            </w:pPr>
            <w:r w:rsidRPr="00F065F6">
              <w:rPr>
                <w:rFonts w:ascii="Book Antiqua" w:hAnsi="Book Antiqua"/>
              </w:rPr>
              <w:t>IL-36</w:t>
            </w:r>
          </w:p>
        </w:tc>
        <w:tc>
          <w:tcPr>
            <w:tcW w:w="0" w:type="auto"/>
            <w:tcBorders>
              <w:top w:val="nil"/>
              <w:left w:val="nil"/>
              <w:bottom w:val="nil"/>
            </w:tcBorders>
          </w:tcPr>
          <w:p w14:paraId="55CF14CE" w14:textId="61684D15" w:rsidR="00F065F6" w:rsidRPr="00F065F6" w:rsidRDefault="00F065F6" w:rsidP="00F065F6">
            <w:pPr>
              <w:spacing w:line="360" w:lineRule="auto"/>
              <w:jc w:val="both"/>
              <w:rPr>
                <w:rFonts w:ascii="Book Antiqua" w:hAnsi="Book Antiqua"/>
              </w:rPr>
            </w:pPr>
            <w:r w:rsidRPr="00F065F6">
              <w:rPr>
                <w:rFonts w:ascii="Book Antiqua" w:hAnsi="Book Antiqua"/>
              </w:rPr>
              <w:t>IL-1R6</w:t>
            </w:r>
            <w:r w:rsidR="00AA16B5">
              <w:rPr>
                <w:rFonts w:ascii="Book Antiqua" w:hAnsi="Book Antiqua"/>
              </w:rPr>
              <w:t>,</w:t>
            </w:r>
            <w:r w:rsidRPr="00F065F6">
              <w:rPr>
                <w:rFonts w:ascii="Book Antiqua" w:hAnsi="Book Antiqua"/>
              </w:rPr>
              <w:t xml:space="preserve"> IL-1R3</w:t>
            </w:r>
          </w:p>
        </w:tc>
      </w:tr>
      <w:tr w:rsidR="00F065F6" w:rsidRPr="00F065F6" w14:paraId="5F3CD151" w14:textId="77777777" w:rsidTr="008F02AD">
        <w:tc>
          <w:tcPr>
            <w:tcW w:w="0" w:type="auto"/>
            <w:tcBorders>
              <w:top w:val="nil"/>
              <w:bottom w:val="nil"/>
              <w:right w:val="nil"/>
            </w:tcBorders>
          </w:tcPr>
          <w:p w14:paraId="27A7488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IL-9</w:t>
            </w:r>
          </w:p>
        </w:tc>
        <w:tc>
          <w:tcPr>
            <w:tcW w:w="0" w:type="auto"/>
            <w:tcBorders>
              <w:top w:val="nil"/>
              <w:left w:val="nil"/>
              <w:bottom w:val="nil"/>
              <w:right w:val="nil"/>
            </w:tcBorders>
          </w:tcPr>
          <w:p w14:paraId="579572F3"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IL-9R, IL-2Rγ</w:t>
            </w:r>
          </w:p>
        </w:tc>
        <w:tc>
          <w:tcPr>
            <w:tcW w:w="0" w:type="auto"/>
            <w:tcBorders>
              <w:top w:val="nil"/>
              <w:left w:val="nil"/>
              <w:bottom w:val="nil"/>
              <w:right w:val="nil"/>
            </w:tcBorders>
          </w:tcPr>
          <w:p w14:paraId="1B67B84F"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751674F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7992A98E"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eastAsia="Book Antiqua" w:hAnsi="Book Antiqua" w:cs="Book Antiqua"/>
                <w:bCs/>
                <w:caps/>
                <w:color w:val="000000" w:themeColor="text1"/>
              </w:rPr>
              <w:t>IL-37</w:t>
            </w:r>
          </w:p>
        </w:tc>
        <w:tc>
          <w:tcPr>
            <w:tcW w:w="0" w:type="auto"/>
            <w:tcBorders>
              <w:top w:val="nil"/>
              <w:left w:val="nil"/>
              <w:bottom w:val="nil"/>
            </w:tcBorders>
          </w:tcPr>
          <w:p w14:paraId="0A7FADD7" w14:textId="49880EC5"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eastAsia="Book Antiqua" w:hAnsi="Book Antiqua" w:cs="Book Antiqua"/>
                <w:bCs/>
                <w:caps/>
                <w:color w:val="000000" w:themeColor="text1"/>
              </w:rPr>
              <w:t>IL-1R5</w:t>
            </w:r>
            <w:r w:rsidR="00AA16B5">
              <w:rPr>
                <w:rFonts w:ascii="Book Antiqua" w:eastAsia="Book Antiqua" w:hAnsi="Book Antiqua" w:cs="Book Antiqua"/>
                <w:bCs/>
                <w:caps/>
                <w:color w:val="000000" w:themeColor="text1"/>
              </w:rPr>
              <w:t>,</w:t>
            </w:r>
            <w:r w:rsidRPr="00F065F6">
              <w:rPr>
                <w:rFonts w:ascii="Book Antiqua" w:eastAsia="Book Antiqua" w:hAnsi="Book Antiqua" w:cs="Book Antiqua"/>
                <w:bCs/>
                <w:caps/>
                <w:color w:val="000000" w:themeColor="text1"/>
              </w:rPr>
              <w:t xml:space="preserve"> IL-1R8</w:t>
            </w:r>
          </w:p>
        </w:tc>
      </w:tr>
      <w:tr w:rsidR="00F065F6" w:rsidRPr="00F065F6" w14:paraId="6A7F1D8E" w14:textId="77777777" w:rsidTr="008F02AD">
        <w:tc>
          <w:tcPr>
            <w:tcW w:w="0" w:type="auto"/>
            <w:tcBorders>
              <w:top w:val="nil"/>
              <w:bottom w:val="nil"/>
              <w:right w:val="nil"/>
            </w:tcBorders>
          </w:tcPr>
          <w:p w14:paraId="3B3703D1"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IL-11</w:t>
            </w:r>
          </w:p>
        </w:tc>
        <w:tc>
          <w:tcPr>
            <w:tcW w:w="0" w:type="auto"/>
            <w:tcBorders>
              <w:top w:val="nil"/>
              <w:left w:val="nil"/>
              <w:bottom w:val="nil"/>
              <w:right w:val="nil"/>
            </w:tcBorders>
          </w:tcPr>
          <w:p w14:paraId="489A3846"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IL-11Rα, gp130</w:t>
            </w:r>
          </w:p>
        </w:tc>
        <w:tc>
          <w:tcPr>
            <w:tcW w:w="0" w:type="auto"/>
            <w:tcBorders>
              <w:top w:val="nil"/>
              <w:left w:val="nil"/>
              <w:bottom w:val="nil"/>
              <w:right w:val="nil"/>
            </w:tcBorders>
          </w:tcPr>
          <w:p w14:paraId="5F6DBCF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0FF7C413"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2F29CD0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eastAsia="Book Antiqua" w:hAnsi="Book Antiqua" w:cs="Book Antiqua"/>
                <w:bCs/>
                <w:caps/>
                <w:color w:val="000000" w:themeColor="text1"/>
              </w:rPr>
              <w:t>IL-38</w:t>
            </w:r>
          </w:p>
        </w:tc>
        <w:tc>
          <w:tcPr>
            <w:tcW w:w="0" w:type="auto"/>
            <w:tcBorders>
              <w:top w:val="nil"/>
              <w:left w:val="nil"/>
              <w:bottom w:val="nil"/>
            </w:tcBorders>
          </w:tcPr>
          <w:p w14:paraId="71ABE50D" w14:textId="6259B8BF"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eastAsia="Book Antiqua" w:hAnsi="Book Antiqua" w:cs="Book Antiqua"/>
                <w:bCs/>
                <w:caps/>
                <w:color w:val="000000" w:themeColor="text1"/>
              </w:rPr>
              <w:t>IL-1R6</w:t>
            </w:r>
            <w:r w:rsidR="00AA16B5">
              <w:rPr>
                <w:rFonts w:ascii="Book Antiqua" w:eastAsia="Book Antiqua" w:hAnsi="Book Antiqua" w:cs="Book Antiqua"/>
                <w:bCs/>
                <w:caps/>
                <w:color w:val="000000" w:themeColor="text1"/>
              </w:rPr>
              <w:t>,</w:t>
            </w:r>
            <w:r w:rsidRPr="00F065F6">
              <w:rPr>
                <w:rFonts w:ascii="Book Antiqua" w:eastAsia="Book Antiqua" w:hAnsi="Book Antiqua" w:cs="Book Antiqua"/>
                <w:bCs/>
                <w:caps/>
                <w:color w:val="000000" w:themeColor="text1"/>
              </w:rPr>
              <w:t xml:space="preserve"> IL-1R9</w:t>
            </w:r>
          </w:p>
        </w:tc>
      </w:tr>
      <w:tr w:rsidR="00F065F6" w:rsidRPr="00F065F6" w14:paraId="47E958D8" w14:textId="77777777" w:rsidTr="008F02AD">
        <w:tc>
          <w:tcPr>
            <w:tcW w:w="0" w:type="auto"/>
            <w:tcBorders>
              <w:top w:val="nil"/>
              <w:bottom w:val="nil"/>
              <w:right w:val="nil"/>
            </w:tcBorders>
          </w:tcPr>
          <w:p w14:paraId="299DB7EA"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IL-12</w:t>
            </w:r>
          </w:p>
        </w:tc>
        <w:tc>
          <w:tcPr>
            <w:tcW w:w="0" w:type="auto"/>
            <w:tcBorders>
              <w:top w:val="nil"/>
              <w:left w:val="nil"/>
              <w:bottom w:val="nil"/>
              <w:right w:val="nil"/>
            </w:tcBorders>
          </w:tcPr>
          <w:p w14:paraId="22A551FE"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IL-12Rβ1, IL-12Rβ2</w:t>
            </w:r>
          </w:p>
        </w:tc>
        <w:tc>
          <w:tcPr>
            <w:tcW w:w="0" w:type="auto"/>
            <w:tcBorders>
              <w:top w:val="nil"/>
              <w:left w:val="nil"/>
              <w:bottom w:val="nil"/>
              <w:right w:val="nil"/>
            </w:tcBorders>
          </w:tcPr>
          <w:p w14:paraId="3B4749C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38E61C3A"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6ED5BB1A"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1877D314"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0B0A10EB" w14:textId="77777777" w:rsidTr="008F02AD">
        <w:tc>
          <w:tcPr>
            <w:tcW w:w="0" w:type="auto"/>
            <w:tcBorders>
              <w:top w:val="nil"/>
              <w:bottom w:val="nil"/>
              <w:right w:val="nil"/>
            </w:tcBorders>
          </w:tcPr>
          <w:p w14:paraId="5E02213F"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IL-13</w:t>
            </w:r>
          </w:p>
        </w:tc>
        <w:tc>
          <w:tcPr>
            <w:tcW w:w="0" w:type="auto"/>
            <w:tcBorders>
              <w:top w:val="nil"/>
              <w:left w:val="nil"/>
              <w:bottom w:val="nil"/>
              <w:right w:val="nil"/>
            </w:tcBorders>
          </w:tcPr>
          <w:p w14:paraId="12C2525E"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IL-13Rα1, IL-13Rα2, IL-4R</w:t>
            </w:r>
          </w:p>
        </w:tc>
        <w:tc>
          <w:tcPr>
            <w:tcW w:w="0" w:type="auto"/>
            <w:tcBorders>
              <w:top w:val="nil"/>
              <w:left w:val="nil"/>
              <w:bottom w:val="nil"/>
              <w:right w:val="nil"/>
            </w:tcBorders>
          </w:tcPr>
          <w:p w14:paraId="43DEA9E1"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5027EC63"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26A46F0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0D4429F3"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0CAEA0B5" w14:textId="77777777" w:rsidTr="008F02AD">
        <w:tc>
          <w:tcPr>
            <w:tcW w:w="0" w:type="auto"/>
            <w:tcBorders>
              <w:top w:val="nil"/>
              <w:bottom w:val="nil"/>
              <w:right w:val="nil"/>
            </w:tcBorders>
          </w:tcPr>
          <w:p w14:paraId="1C37BF58"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IL-15</w:t>
            </w:r>
          </w:p>
        </w:tc>
        <w:tc>
          <w:tcPr>
            <w:tcW w:w="0" w:type="auto"/>
            <w:tcBorders>
              <w:top w:val="nil"/>
              <w:left w:val="nil"/>
              <w:bottom w:val="nil"/>
              <w:right w:val="nil"/>
            </w:tcBorders>
          </w:tcPr>
          <w:p w14:paraId="21B460BF"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IL-15Rα, IL-2Rβ, IL-2Rγ</w:t>
            </w:r>
          </w:p>
        </w:tc>
        <w:tc>
          <w:tcPr>
            <w:tcW w:w="0" w:type="auto"/>
            <w:tcBorders>
              <w:top w:val="nil"/>
              <w:left w:val="nil"/>
              <w:bottom w:val="nil"/>
              <w:right w:val="nil"/>
            </w:tcBorders>
          </w:tcPr>
          <w:p w14:paraId="1FF047B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5FFB3601"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4353A2FF"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7AA0FA48"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2D2552A6" w14:textId="77777777" w:rsidTr="008F02AD">
        <w:tc>
          <w:tcPr>
            <w:tcW w:w="0" w:type="auto"/>
            <w:tcBorders>
              <w:top w:val="nil"/>
              <w:bottom w:val="nil"/>
              <w:right w:val="nil"/>
            </w:tcBorders>
          </w:tcPr>
          <w:p w14:paraId="2257FFA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IL-16</w:t>
            </w:r>
          </w:p>
        </w:tc>
        <w:tc>
          <w:tcPr>
            <w:tcW w:w="0" w:type="auto"/>
            <w:tcBorders>
              <w:top w:val="nil"/>
              <w:left w:val="nil"/>
              <w:bottom w:val="nil"/>
              <w:right w:val="nil"/>
            </w:tcBorders>
          </w:tcPr>
          <w:p w14:paraId="24F81AA4"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CD4, CD9</w:t>
            </w:r>
          </w:p>
        </w:tc>
        <w:tc>
          <w:tcPr>
            <w:tcW w:w="0" w:type="auto"/>
            <w:tcBorders>
              <w:top w:val="nil"/>
              <w:left w:val="nil"/>
              <w:bottom w:val="nil"/>
              <w:right w:val="nil"/>
            </w:tcBorders>
          </w:tcPr>
          <w:p w14:paraId="5D22BF0C"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1908156A"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662A461E"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7ED0D91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1DBBC5C8" w14:textId="77777777" w:rsidTr="008F02AD">
        <w:tc>
          <w:tcPr>
            <w:tcW w:w="0" w:type="auto"/>
            <w:tcBorders>
              <w:top w:val="nil"/>
              <w:bottom w:val="nil"/>
              <w:right w:val="nil"/>
            </w:tcBorders>
          </w:tcPr>
          <w:p w14:paraId="0BE0778F"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IL-21</w:t>
            </w:r>
          </w:p>
        </w:tc>
        <w:tc>
          <w:tcPr>
            <w:tcW w:w="0" w:type="auto"/>
            <w:tcBorders>
              <w:top w:val="nil"/>
              <w:left w:val="nil"/>
              <w:bottom w:val="nil"/>
              <w:right w:val="nil"/>
            </w:tcBorders>
          </w:tcPr>
          <w:p w14:paraId="3D5766D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IL-21R, IL-2Rγ</w:t>
            </w:r>
          </w:p>
        </w:tc>
        <w:tc>
          <w:tcPr>
            <w:tcW w:w="0" w:type="auto"/>
            <w:tcBorders>
              <w:top w:val="nil"/>
              <w:left w:val="nil"/>
              <w:bottom w:val="nil"/>
              <w:right w:val="nil"/>
            </w:tcBorders>
          </w:tcPr>
          <w:p w14:paraId="5D11214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75371641"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5D5DBDEA"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704B8F0C"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5EB2E525" w14:textId="77777777" w:rsidTr="008F02AD">
        <w:tc>
          <w:tcPr>
            <w:tcW w:w="0" w:type="auto"/>
            <w:tcBorders>
              <w:top w:val="nil"/>
              <w:bottom w:val="nil"/>
              <w:right w:val="nil"/>
            </w:tcBorders>
          </w:tcPr>
          <w:p w14:paraId="479F5E66"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IL-23</w:t>
            </w:r>
          </w:p>
        </w:tc>
        <w:tc>
          <w:tcPr>
            <w:tcW w:w="0" w:type="auto"/>
            <w:tcBorders>
              <w:top w:val="nil"/>
              <w:left w:val="nil"/>
              <w:bottom w:val="nil"/>
              <w:right w:val="nil"/>
            </w:tcBorders>
          </w:tcPr>
          <w:p w14:paraId="47F5599A"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IL-12Rβ1, IL-23R</w:t>
            </w:r>
          </w:p>
        </w:tc>
        <w:tc>
          <w:tcPr>
            <w:tcW w:w="0" w:type="auto"/>
            <w:tcBorders>
              <w:top w:val="nil"/>
              <w:left w:val="nil"/>
              <w:bottom w:val="nil"/>
              <w:right w:val="nil"/>
            </w:tcBorders>
          </w:tcPr>
          <w:p w14:paraId="2A7B4E06"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576D174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0F236D4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5D248FF0"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798AE528" w14:textId="77777777" w:rsidTr="008F02AD">
        <w:tc>
          <w:tcPr>
            <w:tcW w:w="0" w:type="auto"/>
            <w:tcBorders>
              <w:top w:val="nil"/>
              <w:bottom w:val="nil"/>
              <w:right w:val="nil"/>
            </w:tcBorders>
          </w:tcPr>
          <w:p w14:paraId="100D990E"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lastRenderedPageBreak/>
              <w:t>IL-27</w:t>
            </w:r>
          </w:p>
        </w:tc>
        <w:tc>
          <w:tcPr>
            <w:tcW w:w="0" w:type="auto"/>
            <w:tcBorders>
              <w:top w:val="nil"/>
              <w:left w:val="nil"/>
              <w:bottom w:val="nil"/>
              <w:right w:val="nil"/>
            </w:tcBorders>
          </w:tcPr>
          <w:p w14:paraId="74B5750A"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IL-27Rα, gp130</w:t>
            </w:r>
          </w:p>
        </w:tc>
        <w:tc>
          <w:tcPr>
            <w:tcW w:w="0" w:type="auto"/>
            <w:tcBorders>
              <w:top w:val="nil"/>
              <w:left w:val="nil"/>
              <w:bottom w:val="nil"/>
              <w:right w:val="nil"/>
            </w:tcBorders>
          </w:tcPr>
          <w:p w14:paraId="7058015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7B3902A8"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5527D7F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749454EC"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703F9500" w14:textId="77777777" w:rsidTr="008F02AD">
        <w:tc>
          <w:tcPr>
            <w:tcW w:w="0" w:type="auto"/>
            <w:tcBorders>
              <w:top w:val="nil"/>
              <w:bottom w:val="nil"/>
              <w:right w:val="nil"/>
            </w:tcBorders>
          </w:tcPr>
          <w:p w14:paraId="6086207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IL-31</w:t>
            </w:r>
          </w:p>
        </w:tc>
        <w:tc>
          <w:tcPr>
            <w:tcW w:w="0" w:type="auto"/>
            <w:tcBorders>
              <w:top w:val="nil"/>
              <w:left w:val="nil"/>
              <w:bottom w:val="nil"/>
              <w:right w:val="nil"/>
            </w:tcBorders>
          </w:tcPr>
          <w:p w14:paraId="1497AB6E"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IL-31Rα, OSMR</w:t>
            </w:r>
          </w:p>
        </w:tc>
        <w:tc>
          <w:tcPr>
            <w:tcW w:w="0" w:type="auto"/>
            <w:tcBorders>
              <w:top w:val="nil"/>
              <w:left w:val="nil"/>
              <w:bottom w:val="nil"/>
              <w:right w:val="nil"/>
            </w:tcBorders>
          </w:tcPr>
          <w:p w14:paraId="199851A9"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03818ACD"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1BB69C1D"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478FBC8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06E72517" w14:textId="77777777" w:rsidTr="008F02AD">
        <w:tc>
          <w:tcPr>
            <w:tcW w:w="0" w:type="auto"/>
            <w:tcBorders>
              <w:top w:val="nil"/>
              <w:bottom w:val="nil"/>
              <w:right w:val="nil"/>
            </w:tcBorders>
          </w:tcPr>
          <w:p w14:paraId="52440FA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IL-34</w:t>
            </w:r>
          </w:p>
        </w:tc>
        <w:tc>
          <w:tcPr>
            <w:tcW w:w="0" w:type="auto"/>
            <w:tcBorders>
              <w:top w:val="nil"/>
              <w:left w:val="nil"/>
              <w:bottom w:val="nil"/>
              <w:right w:val="nil"/>
            </w:tcBorders>
          </w:tcPr>
          <w:p w14:paraId="1819F7E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CSF-1R</w:t>
            </w:r>
          </w:p>
        </w:tc>
        <w:tc>
          <w:tcPr>
            <w:tcW w:w="0" w:type="auto"/>
            <w:tcBorders>
              <w:top w:val="nil"/>
              <w:left w:val="nil"/>
              <w:bottom w:val="nil"/>
              <w:right w:val="nil"/>
            </w:tcBorders>
          </w:tcPr>
          <w:p w14:paraId="37481829"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63D39C0F"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4816CA0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2D509169"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326A7A5F" w14:textId="77777777" w:rsidTr="008F02AD">
        <w:tc>
          <w:tcPr>
            <w:tcW w:w="0" w:type="auto"/>
            <w:tcBorders>
              <w:top w:val="nil"/>
              <w:bottom w:val="single" w:sz="4" w:space="0" w:color="auto"/>
              <w:right w:val="nil"/>
            </w:tcBorders>
          </w:tcPr>
          <w:p w14:paraId="6C86A2D1"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IL-35</w:t>
            </w:r>
          </w:p>
        </w:tc>
        <w:tc>
          <w:tcPr>
            <w:tcW w:w="0" w:type="auto"/>
            <w:tcBorders>
              <w:top w:val="nil"/>
              <w:left w:val="nil"/>
              <w:bottom w:val="single" w:sz="4" w:space="0" w:color="auto"/>
              <w:right w:val="nil"/>
            </w:tcBorders>
          </w:tcPr>
          <w:p w14:paraId="0421265D"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IL-12Rβ2, gp130</w:t>
            </w:r>
          </w:p>
        </w:tc>
        <w:tc>
          <w:tcPr>
            <w:tcW w:w="0" w:type="auto"/>
            <w:tcBorders>
              <w:top w:val="nil"/>
              <w:left w:val="nil"/>
              <w:bottom w:val="single" w:sz="4" w:space="0" w:color="auto"/>
              <w:right w:val="nil"/>
            </w:tcBorders>
          </w:tcPr>
          <w:p w14:paraId="06C969C6"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single" w:sz="4" w:space="0" w:color="auto"/>
              <w:right w:val="nil"/>
            </w:tcBorders>
          </w:tcPr>
          <w:p w14:paraId="77EB75F1"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single" w:sz="4" w:space="0" w:color="auto"/>
              <w:right w:val="nil"/>
            </w:tcBorders>
          </w:tcPr>
          <w:p w14:paraId="1F18946A"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single" w:sz="4" w:space="0" w:color="auto"/>
            </w:tcBorders>
          </w:tcPr>
          <w:p w14:paraId="0D0275B6"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bl>
    <w:p w14:paraId="78556066" w14:textId="77777777" w:rsidR="00C42072" w:rsidRPr="00F065F6" w:rsidRDefault="00C42072" w:rsidP="00C42072">
      <w:pPr>
        <w:spacing w:line="360" w:lineRule="auto"/>
        <w:jc w:val="both"/>
        <w:rPr>
          <w:rFonts w:ascii="Book Antiqua" w:eastAsia="Book Antiqua" w:hAnsi="Book Antiqua" w:cs="Book Antiqua"/>
          <w:bCs/>
          <w:color w:val="000000" w:themeColor="text1"/>
        </w:rPr>
      </w:pPr>
      <w:r w:rsidRPr="00F065F6">
        <w:rPr>
          <w:rFonts w:ascii="Book Antiqua" w:hAnsi="Book Antiqua"/>
          <w:color w:val="000000" w:themeColor="text1"/>
        </w:rPr>
        <w:t>IL</w:t>
      </w:r>
      <w:r>
        <w:rPr>
          <w:rFonts w:ascii="Book Antiqua" w:hAnsi="Book Antiqua"/>
          <w:color w:val="000000" w:themeColor="text1"/>
        </w:rPr>
        <w:t>:</w:t>
      </w:r>
      <w:r w:rsidRPr="00F308C2">
        <w:rPr>
          <w:rFonts w:ascii="Book Antiqua" w:eastAsia="Book Antiqua" w:hAnsi="Book Antiqua" w:cs="Book Antiqua"/>
          <w:color w:val="000000"/>
        </w:rPr>
        <w:t xml:space="preserve"> </w:t>
      </w:r>
      <w:r w:rsidRPr="00F065F6">
        <w:rPr>
          <w:rFonts w:ascii="Book Antiqua" w:eastAsia="Book Antiqua" w:hAnsi="Book Antiqua" w:cs="Book Antiqua"/>
          <w:color w:val="000000"/>
        </w:rPr>
        <w:t>Interleukins</w:t>
      </w:r>
      <w:r>
        <w:rPr>
          <w:rFonts w:ascii="Book Antiqua" w:eastAsia="Book Antiqua" w:hAnsi="Book Antiqua" w:cs="Book Antiqua"/>
          <w:color w:val="000000"/>
        </w:rPr>
        <w:t>.</w:t>
      </w:r>
    </w:p>
    <w:p w14:paraId="39E54B4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p w14:paraId="236B6FF6" w14:textId="0C80CE72" w:rsidR="00F065F6" w:rsidRPr="00015F15" w:rsidRDefault="00F065F6" w:rsidP="00F065F6">
      <w:pPr>
        <w:spacing w:line="360" w:lineRule="auto"/>
        <w:jc w:val="both"/>
        <w:rPr>
          <w:rFonts w:ascii="Book Antiqua" w:hAnsi="Book Antiqua"/>
          <w:b/>
        </w:rPr>
      </w:pPr>
      <w:r w:rsidRPr="00F065F6">
        <w:rPr>
          <w:rFonts w:ascii="Book Antiqua" w:hAnsi="Book Antiqua"/>
        </w:rPr>
        <w:br w:type="page"/>
      </w:r>
      <w:r w:rsidRPr="00015F15">
        <w:rPr>
          <w:rFonts w:ascii="Book Antiqua" w:hAnsi="Book Antiqua" w:cs="Arial"/>
          <w:b/>
          <w:color w:val="000000" w:themeColor="text1"/>
        </w:rPr>
        <w:lastRenderedPageBreak/>
        <w:t>Table 3 Interleukin-mediated therapies in liver disease</w:t>
      </w:r>
    </w:p>
    <w:tbl>
      <w:tblPr>
        <w:tblStyle w:val="a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714"/>
        <w:gridCol w:w="1678"/>
        <w:gridCol w:w="4491"/>
      </w:tblGrid>
      <w:tr w:rsidR="00F065F6" w:rsidRPr="00F065F6" w14:paraId="2679D6AB" w14:textId="77777777" w:rsidTr="00AB0705">
        <w:trPr>
          <w:trHeight w:val="260"/>
        </w:trPr>
        <w:tc>
          <w:tcPr>
            <w:tcW w:w="0" w:type="auto"/>
            <w:tcBorders>
              <w:top w:val="single" w:sz="4" w:space="0" w:color="auto"/>
              <w:bottom w:val="single" w:sz="4" w:space="0" w:color="auto"/>
            </w:tcBorders>
            <w:vAlign w:val="center"/>
          </w:tcPr>
          <w:p w14:paraId="6BB306AF" w14:textId="77777777" w:rsidR="00F065F6" w:rsidRPr="00F065F6" w:rsidRDefault="00F065F6" w:rsidP="00F065F6">
            <w:pPr>
              <w:spacing w:line="360" w:lineRule="auto"/>
              <w:jc w:val="both"/>
              <w:rPr>
                <w:rFonts w:ascii="Book Antiqua" w:hAnsi="Book Antiqua"/>
                <w:b/>
                <w:bCs/>
                <w:color w:val="000000" w:themeColor="text1"/>
              </w:rPr>
            </w:pPr>
            <w:r w:rsidRPr="00F065F6">
              <w:rPr>
                <w:rFonts w:ascii="Book Antiqua" w:hAnsi="Book Antiqua"/>
                <w:b/>
                <w:bCs/>
                <w:color w:val="000000" w:themeColor="text1"/>
              </w:rPr>
              <w:t>Clinical trials</w:t>
            </w:r>
          </w:p>
        </w:tc>
        <w:tc>
          <w:tcPr>
            <w:tcW w:w="1714" w:type="dxa"/>
            <w:tcBorders>
              <w:top w:val="single" w:sz="4" w:space="0" w:color="auto"/>
              <w:bottom w:val="single" w:sz="4" w:space="0" w:color="auto"/>
            </w:tcBorders>
            <w:vAlign w:val="center"/>
          </w:tcPr>
          <w:p w14:paraId="4E144B01" w14:textId="77777777" w:rsidR="00F065F6" w:rsidRPr="00F065F6" w:rsidRDefault="00F065F6" w:rsidP="00F065F6">
            <w:pPr>
              <w:spacing w:line="360" w:lineRule="auto"/>
              <w:jc w:val="both"/>
              <w:rPr>
                <w:rFonts w:ascii="Book Antiqua" w:hAnsi="Book Antiqua"/>
                <w:b/>
                <w:bCs/>
                <w:color w:val="000000" w:themeColor="text1"/>
              </w:rPr>
            </w:pPr>
            <w:r w:rsidRPr="00F065F6">
              <w:rPr>
                <w:rFonts w:ascii="Book Antiqua" w:hAnsi="Book Antiqua"/>
                <w:b/>
                <w:bCs/>
                <w:color w:val="000000" w:themeColor="text1"/>
              </w:rPr>
              <w:t>Phase</w:t>
            </w:r>
          </w:p>
        </w:tc>
        <w:tc>
          <w:tcPr>
            <w:tcW w:w="1678" w:type="dxa"/>
            <w:tcBorders>
              <w:top w:val="single" w:sz="4" w:space="0" w:color="auto"/>
              <w:bottom w:val="single" w:sz="4" w:space="0" w:color="auto"/>
            </w:tcBorders>
            <w:vAlign w:val="center"/>
          </w:tcPr>
          <w:p w14:paraId="7B8E40B3" w14:textId="77777777" w:rsidR="00F065F6" w:rsidRPr="00F065F6" w:rsidRDefault="00F065F6" w:rsidP="00F065F6">
            <w:pPr>
              <w:spacing w:line="360" w:lineRule="auto"/>
              <w:jc w:val="both"/>
              <w:rPr>
                <w:rFonts w:ascii="Book Antiqua" w:hAnsi="Book Antiqua"/>
                <w:b/>
                <w:bCs/>
                <w:color w:val="000000" w:themeColor="text1"/>
              </w:rPr>
            </w:pPr>
            <w:r w:rsidRPr="00F065F6">
              <w:rPr>
                <w:rFonts w:ascii="Book Antiqua" w:hAnsi="Book Antiqua"/>
                <w:b/>
                <w:bCs/>
                <w:color w:val="000000" w:themeColor="text1"/>
              </w:rPr>
              <w:t>Liver disease</w:t>
            </w:r>
          </w:p>
        </w:tc>
        <w:tc>
          <w:tcPr>
            <w:tcW w:w="4491" w:type="dxa"/>
            <w:tcBorders>
              <w:top w:val="single" w:sz="4" w:space="0" w:color="auto"/>
              <w:bottom w:val="single" w:sz="4" w:space="0" w:color="auto"/>
            </w:tcBorders>
            <w:vAlign w:val="center"/>
          </w:tcPr>
          <w:p w14:paraId="1B54FCFB" w14:textId="77777777" w:rsidR="00F065F6" w:rsidRPr="00F065F6" w:rsidRDefault="00F065F6" w:rsidP="00F065F6">
            <w:pPr>
              <w:spacing w:line="360" w:lineRule="auto"/>
              <w:jc w:val="both"/>
              <w:rPr>
                <w:rFonts w:ascii="Book Antiqua" w:hAnsi="Book Antiqua"/>
                <w:b/>
                <w:bCs/>
                <w:color w:val="000000" w:themeColor="text1"/>
              </w:rPr>
            </w:pPr>
            <w:r w:rsidRPr="00F065F6">
              <w:rPr>
                <w:rFonts w:ascii="Book Antiqua" w:hAnsi="Book Antiqua"/>
                <w:b/>
                <w:bCs/>
                <w:color w:val="000000" w:themeColor="text1"/>
              </w:rPr>
              <w:t>Interleukin therapy</w:t>
            </w:r>
          </w:p>
        </w:tc>
      </w:tr>
      <w:tr w:rsidR="00F065F6" w:rsidRPr="00F065F6" w14:paraId="3E2270F2" w14:textId="77777777" w:rsidTr="00AB0705">
        <w:trPr>
          <w:trHeight w:val="959"/>
        </w:trPr>
        <w:tc>
          <w:tcPr>
            <w:tcW w:w="0" w:type="auto"/>
            <w:tcBorders>
              <w:top w:val="single" w:sz="4" w:space="0" w:color="auto"/>
            </w:tcBorders>
            <w:vAlign w:val="center"/>
          </w:tcPr>
          <w:p w14:paraId="2B2D1B6A"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NCT00565539</w:t>
            </w:r>
          </w:p>
        </w:tc>
        <w:tc>
          <w:tcPr>
            <w:tcW w:w="1714" w:type="dxa"/>
            <w:tcBorders>
              <w:top w:val="single" w:sz="4" w:space="0" w:color="auto"/>
            </w:tcBorders>
            <w:vAlign w:val="center"/>
          </w:tcPr>
          <w:p w14:paraId="7C817B4F"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1</w:t>
            </w:r>
          </w:p>
        </w:tc>
        <w:tc>
          <w:tcPr>
            <w:tcW w:w="1678" w:type="dxa"/>
            <w:tcBorders>
              <w:top w:val="single" w:sz="4" w:space="0" w:color="auto"/>
            </w:tcBorders>
            <w:vAlign w:val="center"/>
          </w:tcPr>
          <w:p w14:paraId="0E6482AF"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Chronic hepatitis C virus (HCV) infection</w:t>
            </w:r>
          </w:p>
        </w:tc>
        <w:tc>
          <w:tcPr>
            <w:tcW w:w="4491" w:type="dxa"/>
            <w:tcBorders>
              <w:top w:val="single" w:sz="4" w:space="0" w:color="auto"/>
            </w:tcBorders>
            <w:vAlign w:val="center"/>
          </w:tcPr>
          <w:p w14:paraId="40F62627" w14:textId="1465A4B0"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PEGylated recombinant interleukin 29 (PEG-rIL-29) or in combination with daily oral ribavirin (an antiviral drug)</w:t>
            </w:r>
          </w:p>
        </w:tc>
      </w:tr>
      <w:tr w:rsidR="00F065F6" w:rsidRPr="00F065F6" w14:paraId="645F66A9" w14:textId="77777777" w:rsidTr="00AB0705">
        <w:trPr>
          <w:trHeight w:val="959"/>
        </w:trPr>
        <w:tc>
          <w:tcPr>
            <w:tcW w:w="0" w:type="auto"/>
            <w:vAlign w:val="center"/>
          </w:tcPr>
          <w:p w14:paraId="4A53D865"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NCT03882307</w:t>
            </w:r>
          </w:p>
        </w:tc>
        <w:tc>
          <w:tcPr>
            <w:tcW w:w="1714" w:type="dxa"/>
            <w:vAlign w:val="center"/>
          </w:tcPr>
          <w:p w14:paraId="0DA1646D"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1</w:t>
            </w:r>
          </w:p>
        </w:tc>
        <w:tc>
          <w:tcPr>
            <w:tcW w:w="1678" w:type="dxa"/>
            <w:vAlign w:val="center"/>
          </w:tcPr>
          <w:p w14:paraId="039652E3"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Hepatitis C virus (HCV) infection</w:t>
            </w:r>
          </w:p>
        </w:tc>
        <w:tc>
          <w:tcPr>
            <w:tcW w:w="4491" w:type="dxa"/>
            <w:vAlign w:val="center"/>
          </w:tcPr>
          <w:p w14:paraId="38F6852A" w14:textId="23DDF0A5"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Test the association of serum levels of IL-6 and TGF-β in response to antiviral therapy (sofosbuvir and daclatasvir) for chronic hepatitis C patients</w:t>
            </w:r>
          </w:p>
        </w:tc>
      </w:tr>
      <w:tr w:rsidR="00F065F6" w:rsidRPr="00F065F6" w14:paraId="40308F2A" w14:textId="77777777" w:rsidTr="00AB0705">
        <w:trPr>
          <w:trHeight w:val="959"/>
        </w:trPr>
        <w:tc>
          <w:tcPr>
            <w:tcW w:w="0" w:type="auto"/>
            <w:vAlign w:val="center"/>
          </w:tcPr>
          <w:p w14:paraId="3AF24965"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NCT02431312</w:t>
            </w:r>
          </w:p>
        </w:tc>
        <w:tc>
          <w:tcPr>
            <w:tcW w:w="1714" w:type="dxa"/>
            <w:vAlign w:val="center"/>
          </w:tcPr>
          <w:p w14:paraId="7BF68606"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1</w:t>
            </w:r>
          </w:p>
        </w:tc>
        <w:tc>
          <w:tcPr>
            <w:tcW w:w="1678" w:type="dxa"/>
            <w:vAlign w:val="center"/>
          </w:tcPr>
          <w:p w14:paraId="3B808852"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Chronic hepatitis B</w:t>
            </w:r>
          </w:p>
        </w:tc>
        <w:tc>
          <w:tcPr>
            <w:tcW w:w="4491" w:type="dxa"/>
            <w:vAlign w:val="center"/>
          </w:tcPr>
          <w:p w14:paraId="4CFA7A3F" w14:textId="3DB6AB7F"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Evaluate the safety, tolerability, and immunogenicity of dose combinations of INO-1800 (DNA plasmids encoding hepatitis B surface antigen and hepatitis B core antigen) and INO-9112 (DNA plasmid encoding human interleukin 12) delivered by electroporation</w:t>
            </w:r>
          </w:p>
        </w:tc>
      </w:tr>
      <w:tr w:rsidR="00F065F6" w:rsidRPr="00F065F6" w14:paraId="0D945723" w14:textId="77777777" w:rsidTr="00AB0705">
        <w:trPr>
          <w:trHeight w:val="959"/>
        </w:trPr>
        <w:tc>
          <w:tcPr>
            <w:tcW w:w="0" w:type="auto"/>
            <w:vAlign w:val="center"/>
          </w:tcPr>
          <w:p w14:paraId="21F114A7"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NCT02655510</w:t>
            </w:r>
          </w:p>
        </w:tc>
        <w:tc>
          <w:tcPr>
            <w:tcW w:w="1714" w:type="dxa"/>
            <w:vAlign w:val="center"/>
          </w:tcPr>
          <w:p w14:paraId="38B20EB4"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1/2</w:t>
            </w:r>
          </w:p>
        </w:tc>
        <w:tc>
          <w:tcPr>
            <w:tcW w:w="1678" w:type="dxa"/>
            <w:vAlign w:val="center"/>
          </w:tcPr>
          <w:p w14:paraId="21EAE689"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Alcoholic hepatitis</w:t>
            </w:r>
          </w:p>
        </w:tc>
        <w:tc>
          <w:tcPr>
            <w:tcW w:w="4491" w:type="dxa"/>
            <w:vAlign w:val="center"/>
          </w:tcPr>
          <w:p w14:paraId="4B9AD2C3" w14:textId="0A501808"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To test the efficacy of F-652, a recombinant fusion protein containing human IL-22 and human immunoglobulin G2 (IgG2)-Fc produced in CHO cells in serum-free culture</w:t>
            </w:r>
          </w:p>
        </w:tc>
      </w:tr>
      <w:tr w:rsidR="00F065F6" w:rsidRPr="00F065F6" w14:paraId="227A3304" w14:textId="77777777" w:rsidTr="00AB0705">
        <w:trPr>
          <w:trHeight w:val="959"/>
        </w:trPr>
        <w:tc>
          <w:tcPr>
            <w:tcW w:w="0" w:type="auto"/>
            <w:vAlign w:val="center"/>
          </w:tcPr>
          <w:p w14:paraId="0EDF9A75"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NCT03775109</w:t>
            </w:r>
          </w:p>
        </w:tc>
        <w:tc>
          <w:tcPr>
            <w:tcW w:w="1714" w:type="dxa"/>
            <w:vAlign w:val="center"/>
          </w:tcPr>
          <w:p w14:paraId="33352B95"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2</w:t>
            </w:r>
          </w:p>
        </w:tc>
        <w:tc>
          <w:tcPr>
            <w:tcW w:w="1678" w:type="dxa"/>
            <w:vAlign w:val="center"/>
          </w:tcPr>
          <w:p w14:paraId="19D5CBFF"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Alcoholic hepatitis</w:t>
            </w:r>
          </w:p>
        </w:tc>
        <w:tc>
          <w:tcPr>
            <w:tcW w:w="4491" w:type="dxa"/>
            <w:vAlign w:val="center"/>
          </w:tcPr>
          <w:p w14:paraId="39FFB973" w14:textId="42C13D0E"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To evaluate the potential benefits of the IL-1β antibody Canakinumab in the treatment of alcoholic hepatitis</w:t>
            </w:r>
          </w:p>
        </w:tc>
      </w:tr>
      <w:tr w:rsidR="00F065F6" w:rsidRPr="00F065F6" w14:paraId="56EEBDC0" w14:textId="77777777" w:rsidTr="00AB0705">
        <w:trPr>
          <w:trHeight w:val="325"/>
        </w:trPr>
        <w:tc>
          <w:tcPr>
            <w:tcW w:w="0" w:type="auto"/>
            <w:vAlign w:val="center"/>
          </w:tcPr>
          <w:p w14:paraId="4503E9CF"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NCT01988506</w:t>
            </w:r>
          </w:p>
        </w:tc>
        <w:tc>
          <w:tcPr>
            <w:tcW w:w="1714" w:type="dxa"/>
            <w:vAlign w:val="center"/>
          </w:tcPr>
          <w:p w14:paraId="422D7D5F"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2</w:t>
            </w:r>
          </w:p>
        </w:tc>
        <w:tc>
          <w:tcPr>
            <w:tcW w:w="1678" w:type="dxa"/>
            <w:vAlign w:val="center"/>
          </w:tcPr>
          <w:p w14:paraId="662F70D0"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 xml:space="preserve">Autoimmune hepatitis, and </w:t>
            </w:r>
            <w:r w:rsidRPr="00F065F6">
              <w:rPr>
                <w:rFonts w:ascii="Book Antiqua" w:hAnsi="Book Antiqua"/>
                <w:color w:val="000000" w:themeColor="text1"/>
              </w:rPr>
              <w:lastRenderedPageBreak/>
              <w:t>other autoimmune and auto-inflammatory diseases</w:t>
            </w:r>
          </w:p>
        </w:tc>
        <w:tc>
          <w:tcPr>
            <w:tcW w:w="4491" w:type="dxa"/>
            <w:vAlign w:val="center"/>
          </w:tcPr>
          <w:p w14:paraId="4507CA75" w14:textId="15F713DA"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lastRenderedPageBreak/>
              <w:t>Low-dose IL-2 to induce regulatory T cells</w:t>
            </w:r>
          </w:p>
        </w:tc>
      </w:tr>
      <w:tr w:rsidR="00F065F6" w:rsidRPr="00F065F6" w14:paraId="19415AB6" w14:textId="77777777" w:rsidTr="00AB0705">
        <w:trPr>
          <w:trHeight w:val="325"/>
        </w:trPr>
        <w:tc>
          <w:tcPr>
            <w:tcW w:w="0" w:type="auto"/>
            <w:vAlign w:val="center"/>
          </w:tcPr>
          <w:p w14:paraId="1FF24106"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NCT00196586</w:t>
            </w:r>
          </w:p>
        </w:tc>
        <w:tc>
          <w:tcPr>
            <w:tcW w:w="1714" w:type="dxa"/>
            <w:vAlign w:val="center"/>
          </w:tcPr>
          <w:p w14:paraId="2BB54797"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2</w:t>
            </w:r>
          </w:p>
        </w:tc>
        <w:tc>
          <w:tcPr>
            <w:tcW w:w="1678" w:type="dxa"/>
            <w:vAlign w:val="center"/>
          </w:tcPr>
          <w:p w14:paraId="64883F79"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Chronic hepatitis C</w:t>
            </w:r>
          </w:p>
        </w:tc>
        <w:tc>
          <w:tcPr>
            <w:tcW w:w="4491" w:type="dxa"/>
            <w:vAlign w:val="center"/>
          </w:tcPr>
          <w:p w14:paraId="59F7FA12" w14:textId="25039851"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Evaluate the efficacy and safety of the addition of IL-2 to pegylated interferon α-2a and ribavirin in patients with HCV/HIV coinfection</w:t>
            </w:r>
          </w:p>
        </w:tc>
      </w:tr>
      <w:tr w:rsidR="00F065F6" w:rsidRPr="00F065F6" w14:paraId="2B8AC264" w14:textId="77777777" w:rsidTr="00AB0705">
        <w:trPr>
          <w:trHeight w:val="309"/>
        </w:trPr>
        <w:tc>
          <w:tcPr>
            <w:tcW w:w="0" w:type="auto"/>
            <w:vAlign w:val="center"/>
          </w:tcPr>
          <w:p w14:paraId="7B41A73E"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NCT01697501</w:t>
            </w:r>
          </w:p>
        </w:tc>
        <w:tc>
          <w:tcPr>
            <w:tcW w:w="1714" w:type="dxa"/>
            <w:vAlign w:val="center"/>
          </w:tcPr>
          <w:p w14:paraId="20B9FF65"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3</w:t>
            </w:r>
          </w:p>
        </w:tc>
        <w:tc>
          <w:tcPr>
            <w:tcW w:w="1678" w:type="dxa"/>
            <w:vAlign w:val="center"/>
          </w:tcPr>
          <w:p w14:paraId="1A878190"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Chronic hepatitis B</w:t>
            </w:r>
          </w:p>
        </w:tc>
        <w:tc>
          <w:tcPr>
            <w:tcW w:w="4491" w:type="dxa"/>
            <w:vAlign w:val="center"/>
          </w:tcPr>
          <w:p w14:paraId="5B8229CF" w14:textId="3897722A"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Evaluating the IL-28B polymorphism in patients with HBeAg-negative chronic hepatitis B treated with pegylated interferon α-2a</w:t>
            </w:r>
          </w:p>
        </w:tc>
      </w:tr>
      <w:tr w:rsidR="00F065F6" w:rsidRPr="00F065F6" w14:paraId="24D2CA10" w14:textId="77777777" w:rsidTr="00AB0705">
        <w:trPr>
          <w:trHeight w:val="325"/>
        </w:trPr>
        <w:tc>
          <w:tcPr>
            <w:tcW w:w="0" w:type="auto"/>
            <w:vAlign w:val="center"/>
          </w:tcPr>
          <w:p w14:paraId="05504827"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NCT03090035</w:t>
            </w:r>
          </w:p>
        </w:tc>
        <w:tc>
          <w:tcPr>
            <w:tcW w:w="1714" w:type="dxa"/>
            <w:vAlign w:val="center"/>
          </w:tcPr>
          <w:p w14:paraId="73ECC121"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3</w:t>
            </w:r>
          </w:p>
        </w:tc>
        <w:tc>
          <w:tcPr>
            <w:tcW w:w="1678" w:type="dxa"/>
            <w:vAlign w:val="center"/>
          </w:tcPr>
          <w:p w14:paraId="5CB9FB55"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Chronic hepatitis C</w:t>
            </w:r>
          </w:p>
        </w:tc>
        <w:tc>
          <w:tcPr>
            <w:tcW w:w="4491" w:type="dxa"/>
            <w:vAlign w:val="center"/>
          </w:tcPr>
          <w:p w14:paraId="65EBDEE4" w14:textId="1318C703"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Test IL-28B (rs12979860) genotypes in patients with chronic hepatitis C infection treated with pegylated interferon α2 plus ribavirin</w:t>
            </w:r>
          </w:p>
        </w:tc>
      </w:tr>
      <w:tr w:rsidR="00F065F6" w:rsidRPr="00F065F6" w14:paraId="1455EAFC" w14:textId="77777777" w:rsidTr="00AB0705">
        <w:trPr>
          <w:trHeight w:val="309"/>
        </w:trPr>
        <w:tc>
          <w:tcPr>
            <w:tcW w:w="0" w:type="auto"/>
            <w:tcBorders>
              <w:bottom w:val="nil"/>
            </w:tcBorders>
            <w:vAlign w:val="center"/>
          </w:tcPr>
          <w:p w14:paraId="459E9D9B"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NCT02360592</w:t>
            </w:r>
          </w:p>
        </w:tc>
        <w:tc>
          <w:tcPr>
            <w:tcW w:w="1714" w:type="dxa"/>
            <w:tcBorders>
              <w:bottom w:val="nil"/>
            </w:tcBorders>
            <w:vAlign w:val="center"/>
          </w:tcPr>
          <w:p w14:paraId="71111C52"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4</w:t>
            </w:r>
          </w:p>
        </w:tc>
        <w:tc>
          <w:tcPr>
            <w:tcW w:w="1678" w:type="dxa"/>
            <w:tcBorders>
              <w:bottom w:val="nil"/>
            </w:tcBorders>
            <w:vAlign w:val="center"/>
          </w:tcPr>
          <w:p w14:paraId="38786DE6"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Chronic hepatitis B</w:t>
            </w:r>
          </w:p>
        </w:tc>
        <w:tc>
          <w:tcPr>
            <w:tcW w:w="4491" w:type="dxa"/>
            <w:tcBorders>
              <w:bottom w:val="nil"/>
            </w:tcBorders>
            <w:vAlign w:val="center"/>
          </w:tcPr>
          <w:p w14:paraId="7F1CF0FC" w14:textId="251E3660"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Evaluate the efficacy and safety of interferon α-2b therapy plus IL-2 and hepatitis B therapeutic vaccine compared to interferon α-2b alone</w:t>
            </w:r>
          </w:p>
        </w:tc>
      </w:tr>
      <w:tr w:rsidR="00F065F6" w:rsidRPr="00F065F6" w14:paraId="32F79850" w14:textId="77777777" w:rsidTr="00AB0705">
        <w:trPr>
          <w:trHeight w:val="309"/>
        </w:trPr>
        <w:tc>
          <w:tcPr>
            <w:tcW w:w="0" w:type="auto"/>
            <w:tcBorders>
              <w:top w:val="nil"/>
              <w:bottom w:val="single" w:sz="4" w:space="0" w:color="auto"/>
            </w:tcBorders>
            <w:vAlign w:val="center"/>
          </w:tcPr>
          <w:p w14:paraId="3F248DB4"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NCT03734783</w:t>
            </w:r>
          </w:p>
        </w:tc>
        <w:tc>
          <w:tcPr>
            <w:tcW w:w="1714" w:type="dxa"/>
            <w:tcBorders>
              <w:top w:val="nil"/>
              <w:bottom w:val="single" w:sz="4" w:space="0" w:color="auto"/>
            </w:tcBorders>
            <w:vAlign w:val="center"/>
          </w:tcPr>
          <w:p w14:paraId="785D0928"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Observational</w:t>
            </w:r>
          </w:p>
        </w:tc>
        <w:tc>
          <w:tcPr>
            <w:tcW w:w="1678" w:type="dxa"/>
            <w:tcBorders>
              <w:top w:val="nil"/>
              <w:bottom w:val="single" w:sz="4" w:space="0" w:color="auto"/>
            </w:tcBorders>
            <w:vAlign w:val="center"/>
          </w:tcPr>
          <w:p w14:paraId="24352A69"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Chronic hepatitis B</w:t>
            </w:r>
          </w:p>
        </w:tc>
        <w:tc>
          <w:tcPr>
            <w:tcW w:w="4491" w:type="dxa"/>
            <w:tcBorders>
              <w:top w:val="nil"/>
              <w:bottom w:val="single" w:sz="4" w:space="0" w:color="auto"/>
            </w:tcBorders>
            <w:vAlign w:val="center"/>
          </w:tcPr>
          <w:p w14:paraId="26A8C0C2" w14:textId="37ADE45B"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Investigate the levels of IL-35-secreting B regulatory cells in peripheral blood cells in patients with chronic hepatitis B and their functions on Th1 and Th2 cell levels</w:t>
            </w:r>
          </w:p>
        </w:tc>
      </w:tr>
    </w:tbl>
    <w:p w14:paraId="7EDC8259" w14:textId="77777777" w:rsidR="00AB0705" w:rsidRPr="00F065F6" w:rsidRDefault="00AB0705" w:rsidP="00AB0705">
      <w:pPr>
        <w:spacing w:line="360" w:lineRule="auto"/>
        <w:jc w:val="both"/>
        <w:rPr>
          <w:rFonts w:ascii="Book Antiqua" w:eastAsia="Book Antiqua" w:hAnsi="Book Antiqua" w:cs="Book Antiqua"/>
          <w:bCs/>
          <w:color w:val="000000" w:themeColor="text1"/>
        </w:rPr>
      </w:pPr>
      <w:r w:rsidRPr="00F065F6">
        <w:rPr>
          <w:rFonts w:ascii="Book Antiqua" w:hAnsi="Book Antiqua"/>
          <w:color w:val="000000" w:themeColor="text1"/>
        </w:rPr>
        <w:t>IL</w:t>
      </w:r>
      <w:r>
        <w:rPr>
          <w:rFonts w:ascii="Book Antiqua" w:hAnsi="Book Antiqua"/>
          <w:color w:val="000000" w:themeColor="text1"/>
        </w:rPr>
        <w:t>:</w:t>
      </w:r>
      <w:r w:rsidRPr="00F308C2">
        <w:rPr>
          <w:rFonts w:ascii="Book Antiqua" w:eastAsia="Book Antiqua" w:hAnsi="Book Antiqua" w:cs="Book Antiqua"/>
          <w:color w:val="000000"/>
        </w:rPr>
        <w:t xml:space="preserve"> </w:t>
      </w:r>
      <w:r w:rsidRPr="00F065F6">
        <w:rPr>
          <w:rFonts w:ascii="Book Antiqua" w:eastAsia="Book Antiqua" w:hAnsi="Book Antiqua" w:cs="Book Antiqua"/>
          <w:color w:val="000000"/>
        </w:rPr>
        <w:t>Interleukins</w:t>
      </w:r>
      <w:r>
        <w:rPr>
          <w:rFonts w:ascii="Book Antiqua" w:eastAsia="Book Antiqua" w:hAnsi="Book Antiqua" w:cs="Book Antiqua"/>
          <w:color w:val="000000"/>
        </w:rPr>
        <w:t>.</w:t>
      </w:r>
    </w:p>
    <w:p w14:paraId="79970FFB" w14:textId="6DDC08C2" w:rsidR="00D819EA" w:rsidRDefault="00D819EA" w:rsidP="00F065F6">
      <w:pPr>
        <w:spacing w:line="360" w:lineRule="auto"/>
        <w:jc w:val="both"/>
        <w:rPr>
          <w:rFonts w:ascii="Book Antiqua" w:hAnsi="Book Antiqua"/>
        </w:rPr>
      </w:pPr>
    </w:p>
    <w:p w14:paraId="2D48DBBC" w14:textId="77777777" w:rsidR="00D819EA" w:rsidRPr="006D4EDA" w:rsidRDefault="00D819EA" w:rsidP="00D819EA">
      <w:pPr>
        <w:snapToGrid w:val="0"/>
        <w:ind w:leftChars="100" w:left="240"/>
        <w:jc w:val="center"/>
        <w:rPr>
          <w:rFonts w:ascii="Book Antiqua" w:hAnsi="Book Antiqua"/>
        </w:rPr>
      </w:pPr>
      <w:r>
        <w:rPr>
          <w:rFonts w:ascii="Book Antiqua" w:hAnsi="Book Antiqua"/>
        </w:rPr>
        <w:br w:type="page"/>
      </w:r>
      <w:bookmarkStart w:id="1" w:name="_Hlk159508228"/>
    </w:p>
    <w:p w14:paraId="5F228C71" w14:textId="77777777" w:rsidR="00D819EA" w:rsidRPr="006D4EDA" w:rsidRDefault="00D819EA" w:rsidP="00D819EA">
      <w:pPr>
        <w:snapToGrid w:val="0"/>
        <w:ind w:leftChars="100" w:left="240"/>
        <w:jc w:val="center"/>
        <w:rPr>
          <w:rFonts w:ascii="Book Antiqua" w:hAnsi="Book Antiqua"/>
        </w:rPr>
      </w:pPr>
    </w:p>
    <w:p w14:paraId="4B72C063" w14:textId="77777777" w:rsidR="00D819EA" w:rsidRPr="006D4EDA" w:rsidRDefault="00D819EA" w:rsidP="00D819EA">
      <w:pPr>
        <w:snapToGrid w:val="0"/>
        <w:ind w:leftChars="100" w:left="240"/>
        <w:jc w:val="center"/>
        <w:rPr>
          <w:rFonts w:ascii="Book Antiqua" w:hAnsi="Book Antiqua"/>
        </w:rPr>
      </w:pPr>
    </w:p>
    <w:p w14:paraId="0C4B810A" w14:textId="77777777" w:rsidR="00D819EA" w:rsidRPr="006D4EDA" w:rsidRDefault="00D819EA" w:rsidP="00D819EA">
      <w:pPr>
        <w:snapToGrid w:val="0"/>
        <w:ind w:leftChars="100" w:left="240"/>
        <w:jc w:val="center"/>
        <w:rPr>
          <w:rFonts w:ascii="Book Antiqua" w:hAnsi="Book Antiqua"/>
        </w:rPr>
      </w:pPr>
    </w:p>
    <w:p w14:paraId="47A225C3" w14:textId="77777777" w:rsidR="00D819EA" w:rsidRPr="006D4EDA" w:rsidRDefault="00D819EA" w:rsidP="00D819EA">
      <w:pPr>
        <w:snapToGrid w:val="0"/>
        <w:ind w:leftChars="100" w:left="240"/>
        <w:jc w:val="center"/>
        <w:rPr>
          <w:rFonts w:ascii="Book Antiqua" w:hAnsi="Book Antiqua"/>
        </w:rPr>
      </w:pPr>
      <w:r w:rsidRPr="006D4EDA">
        <w:rPr>
          <w:rFonts w:ascii="Book Antiqua" w:hAnsi="Book Antiqua"/>
          <w:noProof/>
        </w:rPr>
        <w:drawing>
          <wp:inline distT="0" distB="0" distL="0" distR="0" wp14:anchorId="1616CBDF" wp14:editId="0397EFB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28F8E78" w14:textId="77777777" w:rsidR="00D819EA" w:rsidRPr="006D4EDA" w:rsidRDefault="00D819EA" w:rsidP="00D819EA">
      <w:pPr>
        <w:snapToGrid w:val="0"/>
        <w:ind w:leftChars="100" w:left="240"/>
        <w:jc w:val="center"/>
        <w:rPr>
          <w:rFonts w:ascii="Book Antiqua" w:hAnsi="Book Antiqua"/>
        </w:rPr>
      </w:pPr>
    </w:p>
    <w:p w14:paraId="48596942" w14:textId="77777777" w:rsidR="00D819EA" w:rsidRPr="006D4EDA" w:rsidRDefault="00D819EA" w:rsidP="00D819E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927F6C0" w14:textId="77777777" w:rsidR="00D819EA" w:rsidRPr="006D4EDA" w:rsidRDefault="00D819EA" w:rsidP="00D819E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D31DB32" w14:textId="77777777" w:rsidR="00D819EA" w:rsidRPr="006D4EDA" w:rsidRDefault="00D819EA" w:rsidP="00D819E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CB2F6E2" w14:textId="77777777" w:rsidR="00D819EA" w:rsidRPr="006D4EDA" w:rsidRDefault="00D819EA" w:rsidP="00D819E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78B647B1" w14:textId="77777777" w:rsidR="00D819EA" w:rsidRPr="006D4EDA" w:rsidRDefault="00D819EA" w:rsidP="00D819E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3E93A6E" w14:textId="77777777" w:rsidR="00D819EA" w:rsidRPr="006D4EDA" w:rsidRDefault="00D819EA" w:rsidP="00D819E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5733B72" w14:textId="77777777" w:rsidR="00D819EA" w:rsidRPr="006D4EDA" w:rsidRDefault="00D819EA" w:rsidP="00D819EA">
      <w:pPr>
        <w:snapToGrid w:val="0"/>
        <w:ind w:leftChars="100" w:left="240"/>
        <w:jc w:val="center"/>
        <w:rPr>
          <w:rFonts w:ascii="Book Antiqua" w:hAnsi="Book Antiqua"/>
        </w:rPr>
      </w:pPr>
    </w:p>
    <w:p w14:paraId="50BC41B4" w14:textId="77777777" w:rsidR="00D819EA" w:rsidRPr="006D4EDA" w:rsidRDefault="00D819EA" w:rsidP="00D819EA">
      <w:pPr>
        <w:snapToGrid w:val="0"/>
        <w:ind w:leftChars="100" w:left="240"/>
        <w:jc w:val="center"/>
        <w:rPr>
          <w:rFonts w:ascii="Book Antiqua" w:hAnsi="Book Antiqua"/>
        </w:rPr>
      </w:pPr>
    </w:p>
    <w:p w14:paraId="6131868E" w14:textId="77777777" w:rsidR="00D819EA" w:rsidRPr="006D4EDA" w:rsidRDefault="00D819EA" w:rsidP="00D819EA">
      <w:pPr>
        <w:snapToGrid w:val="0"/>
        <w:ind w:leftChars="100" w:left="240"/>
        <w:jc w:val="center"/>
        <w:rPr>
          <w:rFonts w:ascii="Book Antiqua" w:hAnsi="Book Antiqua"/>
        </w:rPr>
      </w:pPr>
    </w:p>
    <w:p w14:paraId="4403F291" w14:textId="77777777" w:rsidR="00D819EA" w:rsidRPr="006D4EDA" w:rsidRDefault="00D819EA" w:rsidP="00D819EA">
      <w:pPr>
        <w:snapToGrid w:val="0"/>
        <w:ind w:leftChars="100" w:left="240"/>
        <w:jc w:val="center"/>
        <w:rPr>
          <w:rFonts w:ascii="Book Antiqua" w:hAnsi="Book Antiqua"/>
        </w:rPr>
      </w:pPr>
      <w:r w:rsidRPr="006D4EDA">
        <w:rPr>
          <w:rFonts w:ascii="Book Antiqua" w:hAnsi="Book Antiqua"/>
          <w:noProof/>
        </w:rPr>
        <w:drawing>
          <wp:inline distT="0" distB="0" distL="0" distR="0" wp14:anchorId="76D356A7" wp14:editId="24B0407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67D7D9D" w14:textId="77777777" w:rsidR="00D819EA" w:rsidRPr="006D4EDA" w:rsidRDefault="00D819EA" w:rsidP="00D819EA">
      <w:pPr>
        <w:snapToGrid w:val="0"/>
        <w:ind w:leftChars="100" w:left="240"/>
        <w:jc w:val="center"/>
        <w:rPr>
          <w:rFonts w:ascii="Book Antiqua" w:hAnsi="Book Antiqua"/>
        </w:rPr>
      </w:pPr>
    </w:p>
    <w:p w14:paraId="7748E12C" w14:textId="77777777" w:rsidR="00D819EA" w:rsidRPr="006D4EDA" w:rsidRDefault="00D819EA" w:rsidP="00D819EA">
      <w:pPr>
        <w:snapToGrid w:val="0"/>
        <w:ind w:leftChars="100" w:left="240"/>
        <w:jc w:val="center"/>
        <w:rPr>
          <w:rFonts w:ascii="Book Antiqua" w:hAnsi="Book Antiqua"/>
        </w:rPr>
      </w:pPr>
    </w:p>
    <w:p w14:paraId="41F35FD4" w14:textId="77777777" w:rsidR="00D819EA" w:rsidRPr="006D4EDA" w:rsidRDefault="00D819EA" w:rsidP="00D819EA">
      <w:pPr>
        <w:snapToGrid w:val="0"/>
        <w:ind w:leftChars="100" w:left="240"/>
        <w:jc w:val="center"/>
        <w:rPr>
          <w:rFonts w:ascii="Book Antiqua" w:hAnsi="Book Antiqua"/>
        </w:rPr>
      </w:pPr>
    </w:p>
    <w:p w14:paraId="30B011D2" w14:textId="77777777" w:rsidR="00D819EA" w:rsidRPr="006D4EDA" w:rsidRDefault="00D819EA" w:rsidP="00D819EA">
      <w:pPr>
        <w:snapToGrid w:val="0"/>
        <w:ind w:leftChars="100" w:left="240"/>
        <w:jc w:val="center"/>
        <w:rPr>
          <w:rFonts w:ascii="Book Antiqua" w:hAnsi="Book Antiqua"/>
        </w:rPr>
      </w:pPr>
    </w:p>
    <w:p w14:paraId="6DA87BE7" w14:textId="77777777" w:rsidR="00D819EA" w:rsidRPr="006D4EDA" w:rsidRDefault="00D819EA" w:rsidP="00D819EA">
      <w:pPr>
        <w:snapToGrid w:val="0"/>
        <w:ind w:leftChars="100" w:left="240"/>
        <w:jc w:val="center"/>
        <w:rPr>
          <w:rFonts w:ascii="Book Antiqua" w:hAnsi="Book Antiqua"/>
        </w:rPr>
      </w:pPr>
    </w:p>
    <w:p w14:paraId="73A64C38" w14:textId="77777777" w:rsidR="00D819EA" w:rsidRPr="006D4EDA" w:rsidRDefault="00D819EA" w:rsidP="00D819EA">
      <w:pPr>
        <w:snapToGrid w:val="0"/>
        <w:ind w:leftChars="100" w:left="240"/>
        <w:jc w:val="center"/>
        <w:rPr>
          <w:rFonts w:ascii="Book Antiqua" w:hAnsi="Book Antiqua"/>
        </w:rPr>
      </w:pPr>
    </w:p>
    <w:p w14:paraId="4DC6F18F" w14:textId="77777777" w:rsidR="00D819EA" w:rsidRPr="006D4EDA" w:rsidRDefault="00D819EA" w:rsidP="00D819EA">
      <w:pPr>
        <w:snapToGrid w:val="0"/>
        <w:ind w:leftChars="100" w:left="240"/>
        <w:jc w:val="center"/>
        <w:rPr>
          <w:rFonts w:ascii="Book Antiqua" w:hAnsi="Book Antiqua"/>
        </w:rPr>
      </w:pPr>
    </w:p>
    <w:p w14:paraId="642DE678" w14:textId="77777777" w:rsidR="00D819EA" w:rsidRPr="006D4EDA" w:rsidRDefault="00D819EA" w:rsidP="00D819EA">
      <w:pPr>
        <w:snapToGrid w:val="0"/>
        <w:ind w:leftChars="100" w:left="240"/>
        <w:jc w:val="center"/>
        <w:rPr>
          <w:rFonts w:ascii="Book Antiqua" w:hAnsi="Book Antiqua"/>
        </w:rPr>
      </w:pPr>
    </w:p>
    <w:p w14:paraId="4FEF7C88" w14:textId="77777777" w:rsidR="00D819EA" w:rsidRPr="006D4EDA" w:rsidRDefault="00D819EA" w:rsidP="00D819EA">
      <w:pPr>
        <w:snapToGrid w:val="0"/>
        <w:ind w:leftChars="100" w:left="240"/>
        <w:jc w:val="center"/>
        <w:rPr>
          <w:rFonts w:ascii="Book Antiqua" w:hAnsi="Book Antiqua"/>
        </w:rPr>
      </w:pPr>
    </w:p>
    <w:p w14:paraId="31895FAC" w14:textId="77777777" w:rsidR="00D819EA" w:rsidRPr="006D4EDA" w:rsidRDefault="00D819EA" w:rsidP="00D819EA">
      <w:pPr>
        <w:snapToGrid w:val="0"/>
        <w:ind w:leftChars="100" w:left="240"/>
        <w:jc w:val="right"/>
        <w:rPr>
          <w:rFonts w:ascii="Book Antiqua" w:hAnsi="Book Antiqua"/>
          <w:color w:val="000000" w:themeColor="text1"/>
        </w:rPr>
      </w:pPr>
    </w:p>
    <w:p w14:paraId="7E282365" w14:textId="77777777" w:rsidR="00D819EA" w:rsidRPr="006D4EDA" w:rsidRDefault="00D819EA" w:rsidP="00D819E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64E2D8B1" w14:textId="77777777" w:rsidR="00D819EA" w:rsidRPr="006D4EDA" w:rsidRDefault="00D819EA" w:rsidP="00D819EA">
      <w:pPr>
        <w:rPr>
          <w:rFonts w:ascii="Book Antiqua" w:hAnsi="Book Antiqua" w:cs="Book Antiqua"/>
          <w:b/>
          <w:bCs/>
          <w:color w:val="000000"/>
        </w:rPr>
      </w:pPr>
    </w:p>
    <w:bookmarkEnd w:id="1"/>
    <w:p w14:paraId="1B678813" w14:textId="2D46F44C" w:rsidR="00A77B3E" w:rsidRPr="00F065F6" w:rsidRDefault="00A77B3E" w:rsidP="00F065F6">
      <w:pPr>
        <w:spacing w:line="360" w:lineRule="auto"/>
        <w:jc w:val="both"/>
        <w:rPr>
          <w:rFonts w:ascii="Book Antiqua" w:hAnsi="Book Antiqua"/>
        </w:rPr>
      </w:pPr>
    </w:p>
    <w:sectPr w:rsidR="00A77B3E" w:rsidRPr="00F06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D596" w14:textId="77777777" w:rsidR="005D61D5" w:rsidRDefault="005D61D5" w:rsidP="005F7696">
      <w:r>
        <w:separator/>
      </w:r>
    </w:p>
  </w:endnote>
  <w:endnote w:type="continuationSeparator" w:id="0">
    <w:p w14:paraId="72D5A9C9" w14:textId="77777777" w:rsidR="005D61D5" w:rsidRDefault="005D61D5" w:rsidP="005F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8742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C117EEE" w14:textId="77777777" w:rsidR="005F7696" w:rsidRPr="005F7696" w:rsidRDefault="005F7696">
            <w:pPr>
              <w:pStyle w:val="a5"/>
              <w:jc w:val="right"/>
              <w:rPr>
                <w:rFonts w:ascii="Book Antiqua" w:hAnsi="Book Antiqua"/>
                <w:sz w:val="24"/>
                <w:szCs w:val="24"/>
              </w:rPr>
            </w:pPr>
            <w:r w:rsidRPr="005F7696">
              <w:rPr>
                <w:rFonts w:ascii="Book Antiqua" w:hAnsi="Book Antiqua"/>
                <w:sz w:val="24"/>
                <w:szCs w:val="24"/>
                <w:lang w:val="zh-CN" w:eastAsia="zh-CN"/>
              </w:rPr>
              <w:t xml:space="preserve"> </w:t>
            </w:r>
            <w:r w:rsidRPr="005F7696">
              <w:rPr>
                <w:rFonts w:ascii="Book Antiqua" w:hAnsi="Book Antiqua"/>
                <w:b/>
                <w:bCs/>
                <w:sz w:val="24"/>
                <w:szCs w:val="24"/>
              </w:rPr>
              <w:fldChar w:fldCharType="begin"/>
            </w:r>
            <w:r w:rsidRPr="005F7696">
              <w:rPr>
                <w:rFonts w:ascii="Book Antiqua" w:hAnsi="Book Antiqua"/>
                <w:b/>
                <w:bCs/>
                <w:sz w:val="24"/>
                <w:szCs w:val="24"/>
              </w:rPr>
              <w:instrText>PAGE</w:instrText>
            </w:r>
            <w:r w:rsidRPr="005F7696">
              <w:rPr>
                <w:rFonts w:ascii="Book Antiqua" w:hAnsi="Book Antiqua"/>
                <w:b/>
                <w:bCs/>
                <w:sz w:val="24"/>
                <w:szCs w:val="24"/>
              </w:rPr>
              <w:fldChar w:fldCharType="separate"/>
            </w:r>
            <w:r w:rsidR="00D975C9">
              <w:rPr>
                <w:rFonts w:ascii="Book Antiqua" w:hAnsi="Book Antiqua"/>
                <w:b/>
                <w:bCs/>
                <w:noProof/>
                <w:sz w:val="24"/>
                <w:szCs w:val="24"/>
              </w:rPr>
              <w:t>2</w:t>
            </w:r>
            <w:r w:rsidRPr="005F7696">
              <w:rPr>
                <w:rFonts w:ascii="Book Antiqua" w:hAnsi="Book Antiqua"/>
                <w:b/>
                <w:bCs/>
                <w:sz w:val="24"/>
                <w:szCs w:val="24"/>
              </w:rPr>
              <w:fldChar w:fldCharType="end"/>
            </w:r>
            <w:r w:rsidRPr="005F7696">
              <w:rPr>
                <w:rFonts w:ascii="Book Antiqua" w:hAnsi="Book Antiqua"/>
                <w:sz w:val="24"/>
                <w:szCs w:val="24"/>
                <w:lang w:val="zh-CN" w:eastAsia="zh-CN"/>
              </w:rPr>
              <w:t xml:space="preserve"> / </w:t>
            </w:r>
            <w:r w:rsidRPr="005F7696">
              <w:rPr>
                <w:rFonts w:ascii="Book Antiqua" w:hAnsi="Book Antiqua"/>
                <w:b/>
                <w:bCs/>
                <w:sz w:val="24"/>
                <w:szCs w:val="24"/>
              </w:rPr>
              <w:fldChar w:fldCharType="begin"/>
            </w:r>
            <w:r w:rsidRPr="005F7696">
              <w:rPr>
                <w:rFonts w:ascii="Book Antiqua" w:hAnsi="Book Antiqua"/>
                <w:b/>
                <w:bCs/>
                <w:sz w:val="24"/>
                <w:szCs w:val="24"/>
              </w:rPr>
              <w:instrText>NUMPAGES</w:instrText>
            </w:r>
            <w:r w:rsidRPr="005F7696">
              <w:rPr>
                <w:rFonts w:ascii="Book Antiqua" w:hAnsi="Book Antiqua"/>
                <w:b/>
                <w:bCs/>
                <w:sz w:val="24"/>
                <w:szCs w:val="24"/>
              </w:rPr>
              <w:fldChar w:fldCharType="separate"/>
            </w:r>
            <w:r w:rsidR="00D975C9">
              <w:rPr>
                <w:rFonts w:ascii="Book Antiqua" w:hAnsi="Book Antiqua"/>
                <w:b/>
                <w:bCs/>
                <w:noProof/>
                <w:sz w:val="24"/>
                <w:szCs w:val="24"/>
              </w:rPr>
              <w:t>17</w:t>
            </w:r>
            <w:r w:rsidRPr="005F7696">
              <w:rPr>
                <w:rFonts w:ascii="Book Antiqua" w:hAnsi="Book Antiqua"/>
                <w:b/>
                <w:bCs/>
                <w:sz w:val="24"/>
                <w:szCs w:val="24"/>
              </w:rPr>
              <w:fldChar w:fldCharType="end"/>
            </w:r>
          </w:p>
        </w:sdtContent>
      </w:sdt>
    </w:sdtContent>
  </w:sdt>
  <w:p w14:paraId="363F3339" w14:textId="77777777" w:rsidR="005F7696" w:rsidRDefault="005F76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3B97" w14:textId="77777777" w:rsidR="005D61D5" w:rsidRDefault="005D61D5" w:rsidP="005F7696">
      <w:r>
        <w:separator/>
      </w:r>
    </w:p>
  </w:footnote>
  <w:footnote w:type="continuationSeparator" w:id="0">
    <w:p w14:paraId="1055277A" w14:textId="77777777" w:rsidR="005D61D5" w:rsidRDefault="005D61D5" w:rsidP="005F7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TAzNzOyNDM1szQ2MTRV0lEKTi0uzszPAykwqgUAszdQGSwAAAA="/>
  </w:docVars>
  <w:rsids>
    <w:rsidRoot w:val="00A77B3E"/>
    <w:rsid w:val="00006260"/>
    <w:rsid w:val="00012E00"/>
    <w:rsid w:val="00015F15"/>
    <w:rsid w:val="00030430"/>
    <w:rsid w:val="0004278F"/>
    <w:rsid w:val="00057231"/>
    <w:rsid w:val="00064DDB"/>
    <w:rsid w:val="00082D8F"/>
    <w:rsid w:val="00086268"/>
    <w:rsid w:val="00087A02"/>
    <w:rsid w:val="000C33EC"/>
    <w:rsid w:val="000C613E"/>
    <w:rsid w:val="000E22B1"/>
    <w:rsid w:val="00114071"/>
    <w:rsid w:val="00127BCF"/>
    <w:rsid w:val="00144045"/>
    <w:rsid w:val="00150B22"/>
    <w:rsid w:val="00155B8A"/>
    <w:rsid w:val="00156FDA"/>
    <w:rsid w:val="001655AE"/>
    <w:rsid w:val="001A2FED"/>
    <w:rsid w:val="001B290A"/>
    <w:rsid w:val="001B7BF8"/>
    <w:rsid w:val="001C2055"/>
    <w:rsid w:val="001D3694"/>
    <w:rsid w:val="00201F33"/>
    <w:rsid w:val="00222435"/>
    <w:rsid w:val="00250D96"/>
    <w:rsid w:val="00252495"/>
    <w:rsid w:val="00255BE5"/>
    <w:rsid w:val="00256977"/>
    <w:rsid w:val="002762E2"/>
    <w:rsid w:val="002A0670"/>
    <w:rsid w:val="002C402E"/>
    <w:rsid w:val="002D3EF2"/>
    <w:rsid w:val="00326461"/>
    <w:rsid w:val="003349C9"/>
    <w:rsid w:val="00386028"/>
    <w:rsid w:val="003B5996"/>
    <w:rsid w:val="003C2990"/>
    <w:rsid w:val="003C4FD0"/>
    <w:rsid w:val="00407388"/>
    <w:rsid w:val="00412775"/>
    <w:rsid w:val="00431CA1"/>
    <w:rsid w:val="00447C02"/>
    <w:rsid w:val="00466214"/>
    <w:rsid w:val="004779D0"/>
    <w:rsid w:val="00477AA2"/>
    <w:rsid w:val="00481CF0"/>
    <w:rsid w:val="005374E1"/>
    <w:rsid w:val="00560CCE"/>
    <w:rsid w:val="005632ED"/>
    <w:rsid w:val="005772FC"/>
    <w:rsid w:val="005D61D5"/>
    <w:rsid w:val="005F7696"/>
    <w:rsid w:val="00603EF1"/>
    <w:rsid w:val="006A6C2B"/>
    <w:rsid w:val="006C20B1"/>
    <w:rsid w:val="00720D57"/>
    <w:rsid w:val="007478E9"/>
    <w:rsid w:val="0075147A"/>
    <w:rsid w:val="00782D70"/>
    <w:rsid w:val="007A4F12"/>
    <w:rsid w:val="0081140E"/>
    <w:rsid w:val="0081525A"/>
    <w:rsid w:val="008A5F8A"/>
    <w:rsid w:val="008C7E65"/>
    <w:rsid w:val="008D1598"/>
    <w:rsid w:val="008D1CB5"/>
    <w:rsid w:val="008D3DCD"/>
    <w:rsid w:val="008E47D1"/>
    <w:rsid w:val="009645D0"/>
    <w:rsid w:val="00975E70"/>
    <w:rsid w:val="009B0902"/>
    <w:rsid w:val="009B584F"/>
    <w:rsid w:val="009C0067"/>
    <w:rsid w:val="009C3B60"/>
    <w:rsid w:val="009C5388"/>
    <w:rsid w:val="009D011D"/>
    <w:rsid w:val="009D0143"/>
    <w:rsid w:val="009F6EDD"/>
    <w:rsid w:val="00A248F0"/>
    <w:rsid w:val="00A412B5"/>
    <w:rsid w:val="00A4556B"/>
    <w:rsid w:val="00A615D7"/>
    <w:rsid w:val="00A77B3E"/>
    <w:rsid w:val="00AA16B5"/>
    <w:rsid w:val="00AB0705"/>
    <w:rsid w:val="00AB511B"/>
    <w:rsid w:val="00AC781B"/>
    <w:rsid w:val="00AF7C11"/>
    <w:rsid w:val="00B33A53"/>
    <w:rsid w:val="00B53BC8"/>
    <w:rsid w:val="00C11919"/>
    <w:rsid w:val="00C15834"/>
    <w:rsid w:val="00C42072"/>
    <w:rsid w:val="00C5562B"/>
    <w:rsid w:val="00C73059"/>
    <w:rsid w:val="00CA2A55"/>
    <w:rsid w:val="00CB2C52"/>
    <w:rsid w:val="00CC0232"/>
    <w:rsid w:val="00CD3473"/>
    <w:rsid w:val="00CF7545"/>
    <w:rsid w:val="00D13607"/>
    <w:rsid w:val="00D160FA"/>
    <w:rsid w:val="00D22841"/>
    <w:rsid w:val="00D26B9F"/>
    <w:rsid w:val="00D539E3"/>
    <w:rsid w:val="00D74E71"/>
    <w:rsid w:val="00D819EA"/>
    <w:rsid w:val="00D975C9"/>
    <w:rsid w:val="00DA4870"/>
    <w:rsid w:val="00DB0640"/>
    <w:rsid w:val="00DB72CD"/>
    <w:rsid w:val="00DB78C6"/>
    <w:rsid w:val="00E757EE"/>
    <w:rsid w:val="00E8097D"/>
    <w:rsid w:val="00EF39DE"/>
    <w:rsid w:val="00F065F6"/>
    <w:rsid w:val="00F254BD"/>
    <w:rsid w:val="00F308C2"/>
    <w:rsid w:val="00F32B67"/>
    <w:rsid w:val="00F40F9D"/>
    <w:rsid w:val="00F62380"/>
    <w:rsid w:val="00F7287A"/>
    <w:rsid w:val="00F85924"/>
    <w:rsid w:val="00FB2950"/>
    <w:rsid w:val="00FC2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1D4EA"/>
  <w15:docId w15:val="{A77D91E3-F5FE-4B6F-96BA-5344BE5A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76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F7696"/>
    <w:rPr>
      <w:sz w:val="18"/>
      <w:szCs w:val="18"/>
    </w:rPr>
  </w:style>
  <w:style w:type="paragraph" w:styleId="a5">
    <w:name w:val="footer"/>
    <w:basedOn w:val="a"/>
    <w:link w:val="a6"/>
    <w:uiPriority w:val="99"/>
    <w:unhideWhenUsed/>
    <w:rsid w:val="005F7696"/>
    <w:pPr>
      <w:tabs>
        <w:tab w:val="center" w:pos="4153"/>
        <w:tab w:val="right" w:pos="8306"/>
      </w:tabs>
      <w:snapToGrid w:val="0"/>
    </w:pPr>
    <w:rPr>
      <w:sz w:val="18"/>
      <w:szCs w:val="18"/>
    </w:rPr>
  </w:style>
  <w:style w:type="character" w:customStyle="1" w:styleId="a6">
    <w:name w:val="页脚 字符"/>
    <w:basedOn w:val="a0"/>
    <w:link w:val="a5"/>
    <w:uiPriority w:val="99"/>
    <w:rsid w:val="005F7696"/>
    <w:rPr>
      <w:sz w:val="18"/>
      <w:szCs w:val="18"/>
    </w:rPr>
  </w:style>
  <w:style w:type="character" w:styleId="a7">
    <w:name w:val="annotation reference"/>
    <w:basedOn w:val="a0"/>
    <w:semiHidden/>
    <w:unhideWhenUsed/>
    <w:rsid w:val="00252495"/>
    <w:rPr>
      <w:sz w:val="21"/>
      <w:szCs w:val="21"/>
    </w:rPr>
  </w:style>
  <w:style w:type="paragraph" w:styleId="a8">
    <w:name w:val="annotation text"/>
    <w:basedOn w:val="a"/>
    <w:link w:val="a9"/>
    <w:unhideWhenUsed/>
    <w:rsid w:val="00252495"/>
  </w:style>
  <w:style w:type="character" w:customStyle="1" w:styleId="a9">
    <w:name w:val="批注文字 字符"/>
    <w:basedOn w:val="a0"/>
    <w:link w:val="a8"/>
    <w:rsid w:val="00252495"/>
    <w:rPr>
      <w:sz w:val="24"/>
      <w:szCs w:val="24"/>
    </w:rPr>
  </w:style>
  <w:style w:type="paragraph" w:styleId="aa">
    <w:name w:val="annotation subject"/>
    <w:basedOn w:val="a8"/>
    <w:next w:val="a8"/>
    <w:link w:val="ab"/>
    <w:semiHidden/>
    <w:unhideWhenUsed/>
    <w:rsid w:val="00252495"/>
    <w:rPr>
      <w:b/>
      <w:bCs/>
    </w:rPr>
  </w:style>
  <w:style w:type="character" w:customStyle="1" w:styleId="ab">
    <w:name w:val="批注主题 字符"/>
    <w:basedOn w:val="a9"/>
    <w:link w:val="aa"/>
    <w:semiHidden/>
    <w:rsid w:val="00252495"/>
    <w:rPr>
      <w:b/>
      <w:bCs/>
      <w:sz w:val="24"/>
      <w:szCs w:val="24"/>
    </w:rPr>
  </w:style>
  <w:style w:type="paragraph" w:styleId="ac">
    <w:name w:val="Balloon Text"/>
    <w:basedOn w:val="a"/>
    <w:link w:val="ad"/>
    <w:semiHidden/>
    <w:unhideWhenUsed/>
    <w:rsid w:val="00252495"/>
    <w:rPr>
      <w:sz w:val="18"/>
      <w:szCs w:val="18"/>
    </w:rPr>
  </w:style>
  <w:style w:type="character" w:customStyle="1" w:styleId="ad">
    <w:name w:val="批注框文本 字符"/>
    <w:basedOn w:val="a0"/>
    <w:link w:val="ac"/>
    <w:semiHidden/>
    <w:rsid w:val="00252495"/>
    <w:rPr>
      <w:sz w:val="18"/>
      <w:szCs w:val="18"/>
    </w:rPr>
  </w:style>
  <w:style w:type="table" w:styleId="ae">
    <w:name w:val="Table Grid"/>
    <w:basedOn w:val="a1"/>
    <w:uiPriority w:val="39"/>
    <w:rsid w:val="00F065F6"/>
    <w:rPr>
      <w:rFonts w:ascii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F065F6"/>
    <w:pPr>
      <w:spacing w:after="160"/>
    </w:pPr>
    <w:rPr>
      <w:rFonts w:ascii="Calibri" w:hAnsi="Calibri" w:cs="Calibri"/>
      <w:noProof/>
      <w:kern w:val="2"/>
      <w:sz w:val="22"/>
      <w:szCs w:val="22"/>
      <w:lang w:eastAsia="zh-CN"/>
    </w:rPr>
  </w:style>
  <w:style w:type="character" w:customStyle="1" w:styleId="EndNoteBibliographyChar">
    <w:name w:val="EndNote Bibliography Char"/>
    <w:basedOn w:val="a0"/>
    <w:link w:val="EndNoteBibliography"/>
    <w:rsid w:val="00F065F6"/>
    <w:rPr>
      <w:rFonts w:ascii="Calibri" w:hAnsi="Calibri" w:cs="Calibri"/>
      <w:noProof/>
      <w:kern w:val="2"/>
      <w:sz w:val="22"/>
      <w:szCs w:val="22"/>
      <w:lang w:eastAsia="zh-CN"/>
    </w:rPr>
  </w:style>
  <w:style w:type="character" w:styleId="af">
    <w:name w:val="Hyperlink"/>
    <w:basedOn w:val="a0"/>
    <w:uiPriority w:val="99"/>
    <w:unhideWhenUsed/>
    <w:rsid w:val="00F065F6"/>
    <w:rPr>
      <w:color w:val="0000FF" w:themeColor="hyperlink"/>
      <w:u w:val="single"/>
    </w:rPr>
  </w:style>
  <w:style w:type="paragraph" w:styleId="af0">
    <w:name w:val="Revision"/>
    <w:hidden/>
    <w:uiPriority w:val="99"/>
    <w:semiHidden/>
    <w:rsid w:val="00F85924"/>
    <w:rPr>
      <w:sz w:val="24"/>
      <w:szCs w:val="24"/>
    </w:rPr>
  </w:style>
  <w:style w:type="character" w:styleId="af1">
    <w:name w:val="Unresolved Mention"/>
    <w:basedOn w:val="a0"/>
    <w:uiPriority w:val="99"/>
    <w:semiHidden/>
    <w:unhideWhenUsed/>
    <w:rsid w:val="00D81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linicaltrials.gov/" TargetMode="External"/><Relationship Id="rId3" Type="http://schemas.openxmlformats.org/officeDocument/2006/relationships/webSettings" Target="webSettings.xml"/><Relationship Id="rId7" Type="http://schemas.openxmlformats.org/officeDocument/2006/relationships/hyperlink" Target="https://www.wjgnet.com/1948-5182/full/v16/i2/14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3693</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128</cp:revision>
  <dcterms:created xsi:type="dcterms:W3CDTF">2024-01-02T08:29:00Z</dcterms:created>
  <dcterms:modified xsi:type="dcterms:W3CDTF">2024-02-25T06:44:00Z</dcterms:modified>
</cp:coreProperties>
</file>