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FC" w:rsidRPr="00394B76" w:rsidRDefault="006C3EFC" w:rsidP="00155D1B">
      <w:pPr>
        <w:spacing w:after="0" w:line="360" w:lineRule="auto"/>
        <w:jc w:val="both"/>
        <w:rPr>
          <w:rFonts w:ascii="Book Antiqua" w:hAnsi="Book Antiqua" w:cs="Tahoma"/>
          <w:b/>
          <w:color w:val="000000"/>
          <w:sz w:val="24"/>
          <w:szCs w:val="24"/>
        </w:rPr>
      </w:pPr>
      <w:bookmarkStart w:id="0" w:name="OLE_LINK313"/>
      <w:bookmarkStart w:id="1" w:name="OLE_LINK319"/>
      <w:bookmarkStart w:id="2" w:name="OLE_LINK320"/>
      <w:r w:rsidRPr="00394B76">
        <w:rPr>
          <w:rFonts w:ascii="Book Antiqua" w:hAnsi="Book Antiqua" w:cs="Tahoma"/>
          <w:b/>
          <w:color w:val="0000FF"/>
          <w:sz w:val="24"/>
          <w:szCs w:val="24"/>
        </w:rPr>
        <w:t xml:space="preserve">Name of journal: </w:t>
      </w:r>
      <w:r w:rsidRPr="00394B76">
        <w:rPr>
          <w:rFonts w:ascii="Book Antiqua" w:hAnsi="Book Antiqua" w:cs="Tahoma"/>
          <w:b/>
          <w:color w:val="000000"/>
          <w:sz w:val="24"/>
          <w:szCs w:val="24"/>
        </w:rPr>
        <w:t>World Journal of Gastroenterology</w:t>
      </w:r>
    </w:p>
    <w:p w:rsidR="006C3EFC" w:rsidRPr="00394B76" w:rsidRDefault="006C3EFC" w:rsidP="00155D1B">
      <w:pPr>
        <w:spacing w:after="0" w:line="360" w:lineRule="auto"/>
        <w:jc w:val="both"/>
        <w:rPr>
          <w:rFonts w:ascii="Book Antiqua" w:hAnsi="Book Antiqua" w:cs="Tahoma"/>
          <w:b/>
          <w:color w:val="0000FF"/>
          <w:sz w:val="24"/>
          <w:szCs w:val="24"/>
          <w:lang w:eastAsia="zh-CN"/>
        </w:rPr>
      </w:pPr>
      <w:r w:rsidRPr="00394B76">
        <w:rPr>
          <w:rFonts w:ascii="Book Antiqua" w:hAnsi="Book Antiqua" w:cs="Tahoma"/>
          <w:b/>
          <w:color w:val="0000FF"/>
          <w:sz w:val="24"/>
          <w:szCs w:val="24"/>
        </w:rPr>
        <w:t>ESPS Manuscript NO:</w:t>
      </w:r>
      <w:r w:rsidRPr="00394B76">
        <w:rPr>
          <w:rFonts w:ascii="Book Antiqua" w:hAnsi="Book Antiqua" w:cs="Tahoma"/>
          <w:b/>
          <w:color w:val="0000FF"/>
          <w:sz w:val="24"/>
          <w:szCs w:val="24"/>
          <w:lang w:eastAsia="zh-CN"/>
        </w:rPr>
        <w:t xml:space="preserve"> 9719</w:t>
      </w:r>
    </w:p>
    <w:p w:rsidR="006C3EFC" w:rsidRPr="00394B76" w:rsidRDefault="006C3EFC" w:rsidP="00155D1B">
      <w:pPr>
        <w:spacing w:after="0" w:line="360" w:lineRule="auto"/>
        <w:jc w:val="both"/>
        <w:rPr>
          <w:rFonts w:ascii="Book Antiqua" w:hAnsi="Book Antiqua" w:cs="Tahoma"/>
          <w:b/>
          <w:color w:val="000000"/>
          <w:sz w:val="24"/>
          <w:szCs w:val="24"/>
          <w:lang w:eastAsia="zh-CN"/>
        </w:rPr>
      </w:pPr>
      <w:r w:rsidRPr="00394B76">
        <w:rPr>
          <w:rFonts w:ascii="Book Antiqua" w:hAnsi="Book Antiqua" w:cs="Tahoma"/>
          <w:b/>
          <w:color w:val="0000FF"/>
          <w:sz w:val="24"/>
          <w:szCs w:val="24"/>
        </w:rPr>
        <w:t>Columns:</w:t>
      </w:r>
      <w:r w:rsidRPr="00394B76">
        <w:rPr>
          <w:rFonts w:ascii="Book Antiqua" w:hAnsi="Book Antiqua"/>
          <w:sz w:val="24"/>
          <w:szCs w:val="24"/>
        </w:rPr>
        <w:t xml:space="preserve"> </w:t>
      </w:r>
      <w:r w:rsidRPr="00394B76">
        <w:rPr>
          <w:rFonts w:ascii="Book Antiqua" w:hAnsi="Book Antiqua" w:cs="Tahoma"/>
          <w:b/>
          <w:color w:val="000000"/>
          <w:sz w:val="24"/>
          <w:szCs w:val="24"/>
        </w:rPr>
        <w:t>TOPIC HIGHLIGHTS</w:t>
      </w:r>
    </w:p>
    <w:p w:rsidR="006C3EFC" w:rsidRPr="00926DD1" w:rsidRDefault="006C3EFC" w:rsidP="00926DD1">
      <w:pPr>
        <w:spacing w:after="0" w:line="360" w:lineRule="auto"/>
        <w:ind w:firstLineChars="200" w:firstLine="480"/>
        <w:jc w:val="both"/>
        <w:rPr>
          <w:rFonts w:ascii="Book Antiqua" w:hAnsi="Book Antiqua" w:cs="Tahoma"/>
          <w:color w:val="000000"/>
          <w:sz w:val="24"/>
          <w:szCs w:val="24"/>
          <w:lang w:eastAsia="zh-CN"/>
        </w:rPr>
      </w:pPr>
    </w:p>
    <w:bookmarkEnd w:id="0"/>
    <w:bookmarkEnd w:id="1"/>
    <w:bookmarkEnd w:id="2"/>
    <w:p w:rsidR="006C3EFC" w:rsidRPr="00926DD1" w:rsidRDefault="006C3EFC" w:rsidP="00155D1B">
      <w:pPr>
        <w:spacing w:line="360" w:lineRule="auto"/>
        <w:jc w:val="both"/>
        <w:rPr>
          <w:rFonts w:ascii="Book Antiqua" w:hAnsi="Book Antiqua"/>
          <w:color w:val="000000"/>
          <w:sz w:val="24"/>
          <w:szCs w:val="24"/>
          <w:lang w:eastAsia="zh-CN"/>
        </w:rPr>
      </w:pPr>
      <w:r w:rsidRPr="00926DD1">
        <w:rPr>
          <w:rFonts w:ascii="Book Antiqua" w:hAnsi="Book Antiqua" w:cs="TwCenMT-Bold"/>
          <w:bCs/>
          <w:sz w:val="24"/>
          <w:szCs w:val="24"/>
        </w:rPr>
        <w:t>WJG 20th Anniversary Special Issues</w:t>
      </w:r>
      <w:r w:rsidRPr="00926DD1">
        <w:rPr>
          <w:rFonts w:ascii="Book Antiqua" w:hAnsi="Book Antiqua"/>
          <w:color w:val="000000"/>
          <w:sz w:val="24"/>
          <w:szCs w:val="24"/>
        </w:rPr>
        <w:t xml:space="preserve"> (12): </w:t>
      </w:r>
      <w:r w:rsidRPr="00926DD1">
        <w:rPr>
          <w:rFonts w:ascii="Book Antiqua" w:hAnsi="Book Antiqua" w:cs="Arial"/>
          <w:color w:val="222222"/>
          <w:sz w:val="24"/>
          <w:szCs w:val="24"/>
          <w:lang/>
        </w:rPr>
        <w:t>Nonalcoholic fatty liver disease</w:t>
      </w:r>
      <w:r w:rsidRPr="00926DD1" w:rsidDel="005D5C9B">
        <w:rPr>
          <w:rFonts w:ascii="Book Antiqua" w:hAnsi="Book Antiqua"/>
          <w:color w:val="000000"/>
          <w:sz w:val="24"/>
          <w:szCs w:val="24"/>
        </w:rPr>
        <w:t xml:space="preserve"> </w:t>
      </w:r>
    </w:p>
    <w:p w:rsidR="006C3EFC" w:rsidRPr="005C55E0" w:rsidRDefault="006C3EFC" w:rsidP="00155D1B">
      <w:pPr>
        <w:spacing w:line="360" w:lineRule="auto"/>
        <w:jc w:val="both"/>
        <w:rPr>
          <w:rFonts w:ascii="Book Antiqua" w:hAnsi="Book Antiqua"/>
          <w:color w:val="000000"/>
          <w:sz w:val="24"/>
          <w:szCs w:val="24"/>
          <w:lang w:eastAsia="zh-CN"/>
        </w:rPr>
      </w:pPr>
    </w:p>
    <w:p w:rsidR="006C3EFC" w:rsidRDefault="006C3EFC" w:rsidP="00155D1B">
      <w:pPr>
        <w:spacing w:after="120" w:line="360" w:lineRule="auto"/>
        <w:jc w:val="both"/>
        <w:rPr>
          <w:rFonts w:ascii="Book Antiqua" w:hAnsi="Book Antiqua"/>
          <w:b/>
          <w:color w:val="000000"/>
          <w:sz w:val="24"/>
          <w:szCs w:val="24"/>
          <w:lang w:eastAsia="zh-CN"/>
        </w:rPr>
      </w:pPr>
      <w:r w:rsidRPr="00482EE9">
        <w:rPr>
          <w:rFonts w:ascii="Book Antiqua" w:hAnsi="Book Antiqua"/>
          <w:b/>
          <w:color w:val="000000"/>
          <w:sz w:val="24"/>
          <w:szCs w:val="24"/>
          <w:lang w:eastAsia="zh-CN"/>
        </w:rPr>
        <w:t>Non-alcoholic liver fatty liver disease</w:t>
      </w:r>
      <w:r w:rsidRPr="00394B76">
        <w:rPr>
          <w:rFonts w:ascii="Book Antiqua" w:hAnsi="Book Antiqua"/>
          <w:b/>
          <w:color w:val="000000"/>
          <w:sz w:val="24"/>
          <w:szCs w:val="24"/>
        </w:rPr>
        <w:t xml:space="preserve">: </w:t>
      </w:r>
      <w:r>
        <w:rPr>
          <w:rFonts w:ascii="Book Antiqua" w:hAnsi="Book Antiqua"/>
          <w:b/>
          <w:color w:val="000000"/>
          <w:sz w:val="24"/>
          <w:szCs w:val="24"/>
          <w:lang w:eastAsia="zh-CN"/>
        </w:rPr>
        <w:t>W</w:t>
      </w:r>
      <w:r w:rsidRPr="00394B76">
        <w:rPr>
          <w:rFonts w:ascii="Book Antiqua" w:hAnsi="Book Antiqua"/>
          <w:b/>
          <w:color w:val="000000"/>
          <w:sz w:val="24"/>
          <w:szCs w:val="24"/>
        </w:rPr>
        <w:t>hat has changed in the treatment since the beginning?</w:t>
      </w:r>
      <w:bookmarkStart w:id="3" w:name="_GoBack"/>
      <w:bookmarkEnd w:id="3"/>
    </w:p>
    <w:p w:rsidR="006C3EFC" w:rsidRPr="003F1A6D" w:rsidRDefault="006C3EFC" w:rsidP="00155D1B">
      <w:pPr>
        <w:spacing w:after="120" w:line="360" w:lineRule="auto"/>
        <w:jc w:val="both"/>
        <w:rPr>
          <w:rFonts w:ascii="Book Antiqua" w:hAnsi="Book Antiqua"/>
          <w:b/>
          <w:color w:val="000000"/>
          <w:sz w:val="24"/>
          <w:szCs w:val="24"/>
          <w:lang w:eastAsia="zh-CN"/>
        </w:rPr>
      </w:pPr>
    </w:p>
    <w:p w:rsidR="006C3EFC" w:rsidRDefault="006C3EFC" w:rsidP="00155D1B">
      <w:pPr>
        <w:spacing w:after="120" w:line="360" w:lineRule="auto"/>
        <w:jc w:val="both"/>
        <w:rPr>
          <w:rFonts w:ascii="Book Antiqua" w:hAnsi="Book Antiqua"/>
          <w:sz w:val="24"/>
          <w:szCs w:val="24"/>
          <w:lang w:eastAsia="zh-CN"/>
        </w:rPr>
      </w:pPr>
      <w:r w:rsidRPr="00394B76">
        <w:rPr>
          <w:rFonts w:ascii="Book Antiqua" w:hAnsi="Book Antiqua"/>
          <w:sz w:val="24"/>
          <w:szCs w:val="24"/>
        </w:rPr>
        <w:t xml:space="preserve">Baran </w:t>
      </w:r>
      <w:r>
        <w:rPr>
          <w:rFonts w:ascii="Book Antiqua" w:hAnsi="Book Antiqua"/>
          <w:sz w:val="24"/>
          <w:szCs w:val="24"/>
          <w:lang w:eastAsia="zh-CN"/>
        </w:rPr>
        <w:t xml:space="preserve"> B </w:t>
      </w:r>
      <w:r w:rsidRPr="00394B76">
        <w:rPr>
          <w:rFonts w:ascii="Book Antiqua" w:hAnsi="Book Antiqua"/>
          <w:i/>
          <w:sz w:val="24"/>
          <w:szCs w:val="24"/>
          <w:lang w:eastAsia="zh-CN"/>
        </w:rPr>
        <w:t>et al</w:t>
      </w:r>
      <w:r>
        <w:rPr>
          <w:rFonts w:ascii="Book Antiqua" w:hAnsi="Book Antiqua"/>
          <w:sz w:val="24"/>
          <w:szCs w:val="24"/>
          <w:lang w:eastAsia="zh-CN"/>
        </w:rPr>
        <w:t xml:space="preserve">. </w:t>
      </w:r>
      <w:r w:rsidRPr="00394B76">
        <w:rPr>
          <w:rFonts w:ascii="Book Antiqua" w:hAnsi="Book Antiqua"/>
          <w:sz w:val="24"/>
          <w:szCs w:val="24"/>
        </w:rPr>
        <w:t xml:space="preserve">NAFLD and </w:t>
      </w:r>
      <w:r>
        <w:rPr>
          <w:rFonts w:ascii="Book Antiqua" w:hAnsi="Book Antiqua"/>
          <w:sz w:val="24"/>
          <w:szCs w:val="24"/>
          <w:lang w:eastAsia="zh-CN"/>
        </w:rPr>
        <w:t>t</w:t>
      </w:r>
      <w:r w:rsidRPr="00394B76">
        <w:rPr>
          <w:rFonts w:ascii="Book Antiqua" w:hAnsi="Book Antiqua"/>
          <w:sz w:val="24"/>
          <w:szCs w:val="24"/>
        </w:rPr>
        <w:t>reatment</w:t>
      </w:r>
    </w:p>
    <w:p w:rsidR="006C3EFC" w:rsidRDefault="006C3EFC" w:rsidP="00155D1B">
      <w:pPr>
        <w:spacing w:after="120" w:line="360" w:lineRule="auto"/>
        <w:jc w:val="both"/>
        <w:rPr>
          <w:rFonts w:ascii="Book Antiqua" w:hAnsi="Book Antiqua"/>
          <w:sz w:val="24"/>
          <w:szCs w:val="24"/>
          <w:lang w:eastAsia="zh-CN"/>
        </w:rPr>
      </w:pPr>
    </w:p>
    <w:p w:rsidR="006C3EFC" w:rsidRDefault="006C3EFC" w:rsidP="00155D1B">
      <w:pPr>
        <w:spacing w:line="360" w:lineRule="auto"/>
        <w:jc w:val="both"/>
        <w:rPr>
          <w:rFonts w:ascii="Book Antiqua" w:hAnsi="Book Antiqua"/>
          <w:sz w:val="24"/>
          <w:szCs w:val="24"/>
          <w:lang w:eastAsia="zh-CN"/>
        </w:rPr>
      </w:pPr>
      <w:r>
        <w:rPr>
          <w:noProof/>
          <w:lang w:eastAsia="zh-CN"/>
        </w:rPr>
        <w:pict>
          <v:line id="Line 2" o:spid="_x0000_s1026" style="position:absolute;left:0;text-align:left;z-index:251658240;visibility:visible;mso-wrap-distance-top:-6e-5mm;mso-wrap-distance-bottom:-6e-5mm" from="-1.85pt,25.9pt" to="407.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Xl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sArPMFKk&#10;B4meheJoFjozGFdCQK22NtRGT+rFPGv63SGl646oPY8MX88G0rKQkbxJCRtnAH83fNYMYsjB69im&#10;U2v7AAkNQKeoxvmmBj95ROHwMVvMixxEo6MvIeWYaKzzn7juUTAqLIFzBCbHZ+cDEVKOIeEepTdC&#10;yii2VGio8EORpWnMcFoKFrwhztn9rpYWHQnMS5GGL5YFnvswqw+KRbSOE7a+2p4IebHhdqkCHtQC&#10;fK7WZSB+LNLFulgX+SSfzdeTPG2aycdNnU/mm+zDY/PQ1HWT/QzUsrzsBGNcBXbjcGb534l/fSaX&#10;sbqN560PyVv02DAgO/4j6Shm0O8yCTvNzls7igzzGIOvbycM/P0e7PsXvvoFAAD//wMAUEsDBBQA&#10;BgAIAAAAIQABNLSW3QAAAAgBAAAPAAAAZHJzL2Rvd25yZXYueG1sTI9LT8MwEITvSPwHa5G4oNYJ&#10;4VFCnArxuPSARMoPcOLNQ8TrYLtt+u9Z1AMcd2Y0+02xnu0o9ujD4EhBukxAIDXODNQp+Ny+LVYg&#10;QtRk9OgIFRwxwLo8Pyt0btyBPnBfxU5wCYVcK+hjnHIpQ9Oj1WHpJiT2Wuetjnz6ThqvD1xuR3md&#10;JHfS6oH4Q68nfO6x+ap2VsH3Rrv6td9kx5c2e9/6CtsHf6XU5cX89Agi4hz/wvCLz+hQMlPtdmSC&#10;GBUssntOKrhNeQH7q/SGhfokyLKQ/weUPwAAAP//AwBQSwECLQAUAAYACAAAACEAtoM4kv4AAADh&#10;AQAAEwAAAAAAAAAAAAAAAAAAAAAAW0NvbnRlbnRfVHlwZXNdLnhtbFBLAQItABQABgAIAAAAIQA4&#10;/SH/1gAAAJQBAAALAAAAAAAAAAAAAAAAAC8BAABfcmVscy8ucmVsc1BLAQItABQABgAIAAAAIQAz&#10;JuXlFAIAACkEAAAOAAAAAAAAAAAAAAAAAC4CAABkcnMvZTJvRG9jLnhtbFBLAQItABQABgAIAAAA&#10;IQABNLSW3QAAAAgBAAAPAAAAAAAAAAAAAAAAAG4EAABkcnMvZG93bnJldi54bWxQSwUGAAAAAAQA&#10;BADzAAAAeAUAAAAA&#10;" strokecolor="gray" strokeweight="3pt"/>
        </w:pict>
      </w:r>
      <w:r w:rsidRPr="00394B76">
        <w:rPr>
          <w:rFonts w:ascii="Book Antiqua" w:hAnsi="Book Antiqua"/>
          <w:sz w:val="24"/>
          <w:szCs w:val="24"/>
        </w:rPr>
        <w:t>Bülent Baran, Filiz Akyüz</w:t>
      </w:r>
    </w:p>
    <w:p w:rsidR="006C3EFC" w:rsidRDefault="006C3EFC" w:rsidP="00155D1B">
      <w:pPr>
        <w:spacing w:line="360" w:lineRule="auto"/>
        <w:jc w:val="both"/>
        <w:rPr>
          <w:rFonts w:ascii="Book Antiqua" w:hAnsi="Book Antiqua"/>
          <w:sz w:val="24"/>
          <w:szCs w:val="24"/>
          <w:vertAlign w:val="superscript"/>
          <w:lang w:eastAsia="zh-CN"/>
        </w:rPr>
      </w:pPr>
      <w:r w:rsidRPr="004A07A7">
        <w:rPr>
          <w:rFonts w:ascii="Book Antiqua" w:hAnsi="Book Antiqua"/>
          <w:b/>
          <w:sz w:val="24"/>
          <w:szCs w:val="24"/>
        </w:rPr>
        <w:t>Bülent Baran, Filiz Akyüz</w:t>
      </w:r>
      <w:r w:rsidRPr="004A07A7">
        <w:rPr>
          <w:rFonts w:ascii="Book Antiqua" w:hAnsi="Book Antiqua"/>
          <w:b/>
          <w:sz w:val="24"/>
          <w:szCs w:val="24"/>
          <w:lang w:eastAsia="zh-CN"/>
        </w:rPr>
        <w:t>,</w:t>
      </w:r>
      <w:r>
        <w:rPr>
          <w:rFonts w:ascii="Book Antiqua" w:hAnsi="Book Antiqua"/>
          <w:sz w:val="24"/>
          <w:szCs w:val="24"/>
          <w:lang w:eastAsia="zh-CN"/>
        </w:rPr>
        <w:t xml:space="preserve"> </w:t>
      </w:r>
      <w:r w:rsidRPr="00394B76">
        <w:rPr>
          <w:rFonts w:ascii="Book Antiqua" w:hAnsi="Book Antiqua"/>
          <w:sz w:val="24"/>
          <w:szCs w:val="24"/>
        </w:rPr>
        <w:t>Division of Gastroenterohepatology, De</w:t>
      </w:r>
      <w:r>
        <w:rPr>
          <w:rFonts w:ascii="Book Antiqua" w:hAnsi="Book Antiqua"/>
          <w:sz w:val="24"/>
          <w:szCs w:val="24"/>
        </w:rPr>
        <w:t xml:space="preserve">partment of  Internal Medicine, </w:t>
      </w:r>
      <w:r w:rsidRPr="00394B76">
        <w:rPr>
          <w:rFonts w:ascii="Book Antiqua" w:hAnsi="Book Antiqua"/>
          <w:sz w:val="24"/>
          <w:szCs w:val="24"/>
        </w:rPr>
        <w:t>Istanbul University, Istanbul Faculty of  Medicine, Capa, 34093</w:t>
      </w:r>
      <w:r>
        <w:rPr>
          <w:rFonts w:ascii="Book Antiqua" w:hAnsi="Book Antiqua"/>
          <w:sz w:val="24"/>
          <w:szCs w:val="24"/>
          <w:lang w:eastAsia="zh-CN"/>
        </w:rPr>
        <w:t xml:space="preserve"> </w:t>
      </w:r>
      <w:r w:rsidRPr="00394B76">
        <w:rPr>
          <w:rFonts w:ascii="Book Antiqua" w:hAnsi="Book Antiqua"/>
          <w:sz w:val="24"/>
          <w:szCs w:val="24"/>
        </w:rPr>
        <w:t xml:space="preserve">Istanbul, Turkey </w:t>
      </w:r>
      <w:r w:rsidRPr="00394B76">
        <w:rPr>
          <w:rFonts w:ascii="Book Antiqua" w:hAnsi="Book Antiqua"/>
          <w:sz w:val="24"/>
          <w:szCs w:val="24"/>
          <w:vertAlign w:val="superscript"/>
        </w:rPr>
        <w:t xml:space="preserve"> </w:t>
      </w:r>
    </w:p>
    <w:p w:rsidR="006C3EFC" w:rsidRPr="00394B76" w:rsidRDefault="006C3EFC" w:rsidP="00155D1B">
      <w:pPr>
        <w:spacing w:line="360" w:lineRule="auto"/>
        <w:jc w:val="both"/>
        <w:rPr>
          <w:rFonts w:ascii="Book Antiqua" w:hAnsi="Book Antiqua"/>
          <w:b/>
          <w:sz w:val="24"/>
          <w:szCs w:val="24"/>
          <w:lang w:eastAsia="zh-CN"/>
        </w:rPr>
      </w:pPr>
      <w:r w:rsidRPr="00394B76">
        <w:rPr>
          <w:rFonts w:ascii="Book Antiqua" w:hAnsi="Book Antiqua"/>
          <w:b/>
          <w:sz w:val="24"/>
          <w:szCs w:val="24"/>
        </w:rPr>
        <w:t>Author contributions</w:t>
      </w:r>
      <w:r w:rsidRPr="00394B76">
        <w:rPr>
          <w:rFonts w:ascii="Book Antiqua" w:hAnsi="Book Antiqua"/>
          <w:sz w:val="24"/>
          <w:szCs w:val="24"/>
        </w:rPr>
        <w:t xml:space="preserve">: Baran B and Akyuz F contributed equally to this work; Baran B performed literature search and wrote the manuscript, Akyuz F was responsible from the </w:t>
      </w:r>
      <w:r w:rsidRPr="00394B76">
        <w:rPr>
          <w:rFonts w:ascii="Book Antiqua" w:hAnsi="Book Antiqua"/>
          <w:color w:val="000000"/>
          <w:sz w:val="24"/>
          <w:szCs w:val="24"/>
        </w:rPr>
        <w:t>critical revision of the manuscript for important intellectual content.</w:t>
      </w:r>
    </w:p>
    <w:p w:rsidR="006C3EFC" w:rsidRPr="00394B76" w:rsidRDefault="006C3EFC" w:rsidP="00155D1B">
      <w:pPr>
        <w:spacing w:line="360" w:lineRule="auto"/>
        <w:jc w:val="both"/>
        <w:rPr>
          <w:rFonts w:ascii="Book Antiqua" w:hAnsi="Book Antiqua"/>
          <w:sz w:val="24"/>
          <w:szCs w:val="24"/>
        </w:rPr>
      </w:pPr>
      <w:r w:rsidRPr="00E24548">
        <w:rPr>
          <w:rFonts w:ascii="Book Antiqua" w:hAnsi="Book Antiqua"/>
          <w:b/>
          <w:color w:val="000000"/>
          <w:sz w:val="24"/>
          <w:szCs w:val="24"/>
        </w:rPr>
        <w:t>Correspondence to:</w:t>
      </w:r>
      <w:r>
        <w:rPr>
          <w:rFonts w:ascii="Book Antiqua" w:hAnsi="Book Antiqua"/>
          <w:sz w:val="24"/>
          <w:szCs w:val="24"/>
          <w:lang w:eastAsia="zh-CN"/>
        </w:rPr>
        <w:t xml:space="preserve"> </w:t>
      </w:r>
      <w:r w:rsidRPr="005C55E0">
        <w:rPr>
          <w:rFonts w:ascii="Book Antiqua" w:hAnsi="Book Antiqua"/>
          <w:b/>
          <w:sz w:val="24"/>
          <w:szCs w:val="24"/>
        </w:rPr>
        <w:t>Filiz Akyuz</w:t>
      </w:r>
      <w:r w:rsidRPr="005C55E0">
        <w:rPr>
          <w:rFonts w:ascii="Book Antiqua" w:hAnsi="Book Antiqua"/>
          <w:b/>
          <w:sz w:val="24"/>
          <w:szCs w:val="24"/>
          <w:lang w:eastAsia="zh-CN"/>
        </w:rPr>
        <w:t>,</w:t>
      </w:r>
      <w:r>
        <w:rPr>
          <w:rFonts w:ascii="Book Antiqua" w:hAnsi="Book Antiqua"/>
          <w:sz w:val="24"/>
          <w:szCs w:val="24"/>
          <w:lang w:eastAsia="zh-CN"/>
        </w:rPr>
        <w:t xml:space="preserve"> </w:t>
      </w:r>
      <w:r w:rsidRPr="00222D43">
        <w:rPr>
          <w:rFonts w:ascii="Book Antiqua" w:hAnsi="Book Antiqua"/>
          <w:b/>
          <w:sz w:val="24"/>
          <w:szCs w:val="24"/>
          <w:lang w:eastAsia="zh-CN"/>
        </w:rPr>
        <w:t>MD, Prof</w:t>
      </w:r>
      <w:r>
        <w:rPr>
          <w:rFonts w:ascii="Book Antiqua" w:hAnsi="Book Antiqua"/>
          <w:b/>
          <w:sz w:val="24"/>
          <w:szCs w:val="24"/>
          <w:lang w:eastAsia="zh-CN"/>
        </w:rPr>
        <w:t>essor</w:t>
      </w:r>
      <w:r w:rsidRPr="00222D43">
        <w:rPr>
          <w:rFonts w:ascii="Book Antiqua" w:hAnsi="Book Antiqua"/>
          <w:b/>
          <w:sz w:val="24"/>
          <w:szCs w:val="24"/>
          <w:lang w:eastAsia="zh-CN"/>
        </w:rPr>
        <w:t>,</w:t>
      </w:r>
      <w:r>
        <w:rPr>
          <w:rFonts w:ascii="Book Antiqua" w:hAnsi="Book Antiqua"/>
          <w:sz w:val="24"/>
          <w:szCs w:val="24"/>
          <w:lang w:eastAsia="zh-CN"/>
        </w:rPr>
        <w:t xml:space="preserve"> </w:t>
      </w:r>
      <w:r w:rsidRPr="00394B76">
        <w:rPr>
          <w:rFonts w:ascii="Book Antiqua" w:hAnsi="Book Antiqua"/>
          <w:sz w:val="24"/>
          <w:szCs w:val="24"/>
        </w:rPr>
        <w:t>Division of  Gastroenterohepatology, Department of  Internal Medicine, Istanbul University, Istanbul Faculty of  Medicine, 34390 Istanbul, Turkey</w:t>
      </w:r>
      <w:r>
        <w:rPr>
          <w:rFonts w:ascii="Book Antiqua" w:hAnsi="Book Antiqua"/>
          <w:sz w:val="24"/>
          <w:szCs w:val="24"/>
          <w:lang w:eastAsia="zh-CN"/>
        </w:rPr>
        <w:t xml:space="preserve">. </w:t>
      </w:r>
      <w:r w:rsidRPr="00394B76">
        <w:rPr>
          <w:rFonts w:ascii="Book Antiqua" w:hAnsi="Book Antiqua"/>
          <w:sz w:val="24"/>
          <w:szCs w:val="24"/>
        </w:rPr>
        <w:t>filizakyuz@hotmail.com</w:t>
      </w:r>
    </w:p>
    <w:p w:rsidR="006C3EFC" w:rsidRDefault="006C3EFC" w:rsidP="00155D1B">
      <w:pPr>
        <w:spacing w:line="360" w:lineRule="auto"/>
        <w:jc w:val="both"/>
        <w:rPr>
          <w:rFonts w:ascii="Book Antiqua" w:hAnsi="Book Antiqua"/>
          <w:sz w:val="24"/>
          <w:szCs w:val="24"/>
          <w:lang w:eastAsia="zh-CN"/>
        </w:rPr>
      </w:pPr>
      <w:r w:rsidRPr="00155D1B">
        <w:rPr>
          <w:rFonts w:ascii="Book Antiqua" w:hAnsi="Book Antiqua"/>
          <w:b/>
          <w:sz w:val="24"/>
          <w:szCs w:val="24"/>
          <w:lang w:eastAsia="zh-CN"/>
        </w:rPr>
        <w:t>Telephone</w:t>
      </w:r>
      <w:r w:rsidRPr="00155D1B">
        <w:rPr>
          <w:rFonts w:ascii="Book Antiqua" w:hAnsi="Book Antiqua"/>
          <w:sz w:val="24"/>
          <w:szCs w:val="24"/>
        </w:rPr>
        <w:t>:</w:t>
      </w:r>
      <w:r>
        <w:rPr>
          <w:rFonts w:ascii="Book Antiqua" w:hAnsi="Book Antiqua"/>
          <w:sz w:val="24"/>
          <w:szCs w:val="24"/>
          <w:lang w:eastAsia="zh-CN"/>
        </w:rPr>
        <w:t xml:space="preserve"> </w:t>
      </w:r>
      <w:r w:rsidRPr="00394B76">
        <w:rPr>
          <w:rFonts w:ascii="Book Antiqua" w:hAnsi="Book Antiqua"/>
          <w:sz w:val="24"/>
          <w:szCs w:val="24"/>
        </w:rPr>
        <w:t>+90-212</w:t>
      </w:r>
      <w:r>
        <w:rPr>
          <w:rFonts w:ascii="Book Antiqua" w:hAnsi="Book Antiqua"/>
          <w:sz w:val="24"/>
          <w:szCs w:val="24"/>
          <w:lang w:eastAsia="zh-CN"/>
        </w:rPr>
        <w:t>-</w:t>
      </w:r>
      <w:r w:rsidRPr="00394B76">
        <w:rPr>
          <w:rFonts w:ascii="Book Antiqua" w:hAnsi="Book Antiqua"/>
          <w:sz w:val="24"/>
          <w:szCs w:val="24"/>
        </w:rPr>
        <w:t>4142000/31140</w:t>
      </w:r>
      <w:r>
        <w:rPr>
          <w:rFonts w:ascii="Book Antiqua" w:hAnsi="Book Antiqua"/>
          <w:sz w:val="24"/>
          <w:szCs w:val="24"/>
          <w:lang w:eastAsia="zh-CN"/>
        </w:rPr>
        <w:t xml:space="preserve">  </w:t>
      </w:r>
      <w:r w:rsidRPr="00222D43">
        <w:rPr>
          <w:rFonts w:ascii="Book Antiqua" w:hAnsi="Book Antiqua"/>
          <w:b/>
          <w:sz w:val="24"/>
          <w:szCs w:val="24"/>
        </w:rPr>
        <w:t xml:space="preserve">Fax: </w:t>
      </w:r>
      <w:r w:rsidRPr="00394B76">
        <w:rPr>
          <w:rFonts w:ascii="Book Antiqua" w:hAnsi="Book Antiqua"/>
          <w:sz w:val="24"/>
          <w:szCs w:val="24"/>
        </w:rPr>
        <w:t>+90-212</w:t>
      </w:r>
      <w:r>
        <w:rPr>
          <w:rFonts w:ascii="Book Antiqua" w:hAnsi="Book Antiqua"/>
          <w:sz w:val="24"/>
          <w:szCs w:val="24"/>
          <w:lang w:eastAsia="zh-CN"/>
        </w:rPr>
        <w:t>-</w:t>
      </w:r>
      <w:r w:rsidRPr="00394B76">
        <w:rPr>
          <w:rFonts w:ascii="Book Antiqua" w:hAnsi="Book Antiqua"/>
          <w:sz w:val="24"/>
          <w:szCs w:val="24"/>
        </w:rPr>
        <w:t>6319743</w:t>
      </w:r>
      <w:r>
        <w:rPr>
          <w:rFonts w:ascii="Book Antiqua" w:hAnsi="Book Antiqua"/>
          <w:sz w:val="24"/>
          <w:szCs w:val="24"/>
          <w:lang w:eastAsia="zh-CN"/>
        </w:rPr>
        <w:t xml:space="preserve">  </w:t>
      </w:r>
    </w:p>
    <w:p w:rsidR="006C3EFC" w:rsidRPr="00155D1B" w:rsidRDefault="006C3EFC" w:rsidP="00155D1B">
      <w:pPr>
        <w:spacing w:after="0" w:line="360" w:lineRule="auto"/>
        <w:contextualSpacing/>
        <w:jc w:val="both"/>
        <w:rPr>
          <w:rFonts w:ascii="Book Antiqua" w:hAnsi="Book Antiqua"/>
          <w:sz w:val="24"/>
          <w:szCs w:val="24"/>
          <w:lang w:eastAsia="zh-CN"/>
        </w:rPr>
      </w:pPr>
    </w:p>
    <w:p w:rsidR="006C3EFC" w:rsidRPr="00E24548" w:rsidRDefault="006C3EFC" w:rsidP="00155D1B">
      <w:pPr>
        <w:spacing w:after="0" w:line="360" w:lineRule="auto"/>
        <w:jc w:val="both"/>
        <w:rPr>
          <w:rFonts w:ascii="Book Antiqua" w:hAnsi="Book Antiqua"/>
          <w:color w:val="000000"/>
          <w:sz w:val="24"/>
          <w:szCs w:val="24"/>
        </w:rPr>
      </w:pPr>
      <w:bookmarkStart w:id="4" w:name="OLE_LINK4"/>
      <w:bookmarkStart w:id="5" w:name="OLE_LINK5"/>
      <w:bookmarkStart w:id="6" w:name="OLE_LINK12"/>
      <w:bookmarkStart w:id="7" w:name="OLE_LINK212"/>
      <w:r w:rsidRPr="00E24548">
        <w:rPr>
          <w:rFonts w:ascii="Book Antiqua" w:hAnsi="Book Antiqua"/>
          <w:b/>
          <w:color w:val="000000"/>
          <w:sz w:val="24"/>
          <w:szCs w:val="24"/>
        </w:rPr>
        <w:t xml:space="preserve">Received: </w:t>
      </w:r>
      <w:r>
        <w:rPr>
          <w:rFonts w:ascii="Book Antiqua" w:hAnsi="Book Antiqua"/>
          <w:color w:val="000000"/>
          <w:sz w:val="24"/>
          <w:szCs w:val="24"/>
          <w:lang w:eastAsia="zh-CN"/>
        </w:rPr>
        <w:t>February 25</w:t>
      </w:r>
      <w:r w:rsidRPr="00E24548">
        <w:rPr>
          <w:rFonts w:ascii="Book Antiqua" w:hAnsi="Book Antiqua"/>
          <w:color w:val="000000"/>
          <w:sz w:val="24"/>
          <w:szCs w:val="24"/>
        </w:rPr>
        <w:t>, 201</w:t>
      </w:r>
      <w:r>
        <w:rPr>
          <w:rFonts w:ascii="Book Antiqua" w:hAnsi="Book Antiqua"/>
          <w:color w:val="000000"/>
          <w:sz w:val="24"/>
          <w:szCs w:val="24"/>
          <w:lang w:eastAsia="zh-CN"/>
        </w:rPr>
        <w:t>4</w:t>
      </w:r>
      <w:r>
        <w:rPr>
          <w:rFonts w:ascii="Book Antiqua" w:hAnsi="Book Antiqua"/>
          <w:color w:val="000000"/>
          <w:sz w:val="24"/>
          <w:szCs w:val="24"/>
          <w:lang w:eastAsia="zh-CN"/>
        </w:rPr>
        <w:tab/>
      </w:r>
      <w:r>
        <w:rPr>
          <w:rFonts w:ascii="Book Antiqua" w:hAnsi="Book Antiqua"/>
          <w:color w:val="000000"/>
          <w:sz w:val="24"/>
          <w:szCs w:val="24"/>
          <w:lang w:eastAsia="zh-CN"/>
        </w:rPr>
        <w:tab/>
      </w:r>
      <w:r w:rsidRPr="00E24548">
        <w:rPr>
          <w:rFonts w:ascii="Book Antiqua" w:hAnsi="Book Antiqua"/>
          <w:b/>
          <w:color w:val="000000"/>
          <w:sz w:val="24"/>
          <w:szCs w:val="24"/>
        </w:rPr>
        <w:t xml:space="preserve">Revised: </w:t>
      </w:r>
      <w:r>
        <w:rPr>
          <w:rFonts w:ascii="Book Antiqua" w:hAnsi="Book Antiqua"/>
          <w:color w:val="000000"/>
          <w:sz w:val="24"/>
          <w:szCs w:val="24"/>
          <w:lang w:eastAsia="zh-CN"/>
        </w:rPr>
        <w:t>April 22</w:t>
      </w:r>
      <w:r w:rsidRPr="00E24548">
        <w:rPr>
          <w:rFonts w:ascii="Book Antiqua" w:hAnsi="Book Antiqua"/>
          <w:color w:val="000000"/>
          <w:sz w:val="24"/>
          <w:szCs w:val="24"/>
        </w:rPr>
        <w:t>, 2014</w:t>
      </w:r>
    </w:p>
    <w:p w:rsidR="006C3EFC" w:rsidRPr="00556004" w:rsidRDefault="006C3EFC" w:rsidP="005D5C9B">
      <w:pPr>
        <w:rPr>
          <w:rFonts w:ascii="Book Antiqua" w:hAnsi="Book Antiqua"/>
          <w:sz w:val="24"/>
          <w:szCs w:val="24"/>
        </w:rPr>
      </w:pPr>
      <w:r w:rsidRPr="00E24548">
        <w:rPr>
          <w:rFonts w:ascii="Book Antiqua" w:hAnsi="Book Antiqua"/>
          <w:b/>
          <w:color w:val="000000"/>
          <w:sz w:val="24"/>
          <w:szCs w:val="24"/>
        </w:rPr>
        <w:t xml:space="preserve">Accepted: </w:t>
      </w:r>
      <w:r w:rsidRPr="00556004">
        <w:rPr>
          <w:rFonts w:ascii="Book Antiqua" w:hAnsi="Book Antiqua"/>
          <w:sz w:val="24"/>
          <w:szCs w:val="24"/>
        </w:rPr>
        <w:t>May 25, 2014</w:t>
      </w:r>
    </w:p>
    <w:p w:rsidR="006C3EFC" w:rsidRDefault="006C3EFC" w:rsidP="00155D1B">
      <w:pPr>
        <w:jc w:val="both"/>
        <w:rPr>
          <w:rFonts w:ascii="Book Antiqua" w:hAnsi="Book Antiqua"/>
          <w:sz w:val="24"/>
          <w:szCs w:val="24"/>
        </w:rPr>
      </w:pPr>
    </w:p>
    <w:p w:rsidR="006C3EFC" w:rsidRPr="00E24548" w:rsidRDefault="006C3EFC" w:rsidP="00155D1B">
      <w:pPr>
        <w:spacing w:after="0" w:line="360" w:lineRule="auto"/>
        <w:jc w:val="both"/>
        <w:rPr>
          <w:rFonts w:ascii="Book Antiqua" w:hAnsi="Book Antiqua"/>
          <w:b/>
          <w:color w:val="000000"/>
          <w:sz w:val="24"/>
          <w:szCs w:val="24"/>
        </w:rPr>
      </w:pPr>
    </w:p>
    <w:p w:rsidR="006C3EFC" w:rsidRDefault="006C3EFC" w:rsidP="00155D1B">
      <w:pPr>
        <w:spacing w:after="0" w:line="360" w:lineRule="auto"/>
        <w:jc w:val="both"/>
        <w:rPr>
          <w:rFonts w:ascii="Book Antiqua" w:hAnsi="Book Antiqua"/>
          <w:b/>
          <w:color w:val="000000"/>
          <w:sz w:val="24"/>
          <w:szCs w:val="24"/>
        </w:rPr>
      </w:pPr>
      <w:r w:rsidRPr="00E24548">
        <w:rPr>
          <w:rFonts w:ascii="Book Antiqua" w:hAnsi="Book Antiqua"/>
          <w:b/>
          <w:color w:val="000000"/>
          <w:sz w:val="24"/>
          <w:szCs w:val="24"/>
        </w:rPr>
        <w:t xml:space="preserve">Published online: </w:t>
      </w:r>
      <w:bookmarkEnd w:id="4"/>
      <w:bookmarkEnd w:id="5"/>
      <w:bookmarkEnd w:id="6"/>
      <w:bookmarkEnd w:id="7"/>
    </w:p>
    <w:p w:rsidR="006C3EFC" w:rsidRPr="00394B76" w:rsidRDefault="006C3EFC" w:rsidP="00155D1B">
      <w:pPr>
        <w:spacing w:line="360" w:lineRule="auto"/>
        <w:jc w:val="both"/>
        <w:rPr>
          <w:rFonts w:ascii="Book Antiqua" w:hAnsi="Book Antiqua"/>
          <w:sz w:val="24"/>
          <w:szCs w:val="24"/>
        </w:rPr>
      </w:pPr>
    </w:p>
    <w:p w:rsidR="006C3EFC" w:rsidRPr="00394B76" w:rsidRDefault="006C3EFC" w:rsidP="00155D1B">
      <w:pPr>
        <w:spacing w:after="120" w:line="360" w:lineRule="auto"/>
        <w:ind w:firstLineChars="200" w:firstLine="482"/>
        <w:jc w:val="both"/>
        <w:rPr>
          <w:rFonts w:ascii="Book Antiqua" w:hAnsi="Book Antiqua"/>
          <w:b/>
          <w:color w:val="000000"/>
          <w:sz w:val="24"/>
          <w:szCs w:val="24"/>
        </w:rPr>
      </w:pPr>
    </w:p>
    <w:p w:rsidR="006C3EFC" w:rsidRDefault="006C3EFC" w:rsidP="00155D1B">
      <w:pPr>
        <w:jc w:val="both"/>
        <w:rPr>
          <w:rFonts w:ascii="Book Antiqua" w:hAnsi="Book Antiqua"/>
          <w:b/>
          <w:color w:val="000000"/>
          <w:sz w:val="24"/>
          <w:szCs w:val="24"/>
        </w:rPr>
      </w:pPr>
      <w:r>
        <w:rPr>
          <w:rFonts w:ascii="Book Antiqua" w:hAnsi="Book Antiqua"/>
          <w:b/>
          <w:color w:val="000000"/>
          <w:sz w:val="24"/>
          <w:szCs w:val="24"/>
        </w:rPr>
        <w:br w:type="page"/>
      </w:r>
    </w:p>
    <w:p w:rsidR="006C3EFC" w:rsidRPr="00394B76" w:rsidRDefault="006C3EFC" w:rsidP="00155D1B">
      <w:pPr>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Abstract</w:t>
      </w:r>
    </w:p>
    <w:p w:rsidR="006C3EFC" w:rsidRDefault="006C3EFC" w:rsidP="00155D1B">
      <w:pPr>
        <w:spacing w:after="120" w:line="360" w:lineRule="auto"/>
        <w:jc w:val="both"/>
        <w:rPr>
          <w:rFonts w:ascii="Book Antiqua" w:hAnsi="Book Antiqua"/>
          <w:color w:val="000000"/>
          <w:sz w:val="24"/>
          <w:szCs w:val="24"/>
          <w:lang w:eastAsia="zh-CN"/>
        </w:rPr>
      </w:pPr>
      <w:r w:rsidRPr="00394B76">
        <w:rPr>
          <w:rFonts w:ascii="Book Antiqua" w:hAnsi="Book Antiqua"/>
          <w:color w:val="000000"/>
          <w:sz w:val="24"/>
          <w:szCs w:val="24"/>
        </w:rPr>
        <w:t>Non-alcoholic liver fatty liver disease (NAFLD) is an umbrella term to describe the entire spectrum of this common liver disease. Patients with NAFLD, especially those with non-alcoholic steatohepatitis (NASH), most often have one or more components of the metabolic syndrome, but this is not universal.</w:t>
      </w:r>
      <w:r>
        <w:rPr>
          <w:rFonts w:ascii="Book Antiqua" w:hAnsi="Book Antiqua"/>
          <w:color w:val="000000"/>
          <w:sz w:val="24"/>
          <w:szCs w:val="24"/>
          <w:lang w:eastAsia="zh-CN"/>
        </w:rPr>
        <w:t xml:space="preserve"> </w:t>
      </w:r>
      <w:r w:rsidRPr="00394B76">
        <w:rPr>
          <w:rFonts w:ascii="Book Antiqua" w:hAnsi="Book Antiqua"/>
          <w:color w:val="000000"/>
          <w:sz w:val="24"/>
          <w:szCs w:val="24"/>
        </w:rPr>
        <w:t>Although most patients with NAFLD share many clinical features, only a subset of patients develops significant liver inflammation and progressive fibrosis.</w:t>
      </w:r>
      <w:r>
        <w:rPr>
          <w:rFonts w:ascii="Book Antiqua" w:hAnsi="Book Antiqua"/>
          <w:color w:val="000000"/>
          <w:sz w:val="24"/>
          <w:szCs w:val="24"/>
          <w:lang w:eastAsia="zh-CN"/>
        </w:rPr>
        <w:t xml:space="preserve"> </w:t>
      </w:r>
      <w:r w:rsidRPr="00394B76">
        <w:rPr>
          <w:rFonts w:ascii="Book Antiqua" w:hAnsi="Book Antiqua"/>
          <w:color w:val="000000"/>
          <w:sz w:val="24"/>
          <w:szCs w:val="24"/>
        </w:rPr>
        <w:t>On the other hand, not all patients with NASH exhibit insulin resistance.</w:t>
      </w:r>
      <w:r>
        <w:rPr>
          <w:rFonts w:ascii="Book Antiqua" w:hAnsi="Book Antiqua"/>
          <w:color w:val="000000"/>
          <w:sz w:val="24"/>
          <w:szCs w:val="24"/>
          <w:lang w:eastAsia="zh-CN"/>
        </w:rPr>
        <w:t xml:space="preserve"> </w:t>
      </w:r>
      <w:r w:rsidRPr="00394B76">
        <w:rPr>
          <w:rFonts w:ascii="Book Antiqua" w:hAnsi="Book Antiqua"/>
          <w:color w:val="000000"/>
          <w:sz w:val="24"/>
          <w:szCs w:val="24"/>
        </w:rPr>
        <w:t>NASH can be seen in patients who are lean and have no identifiable risk factors. Many clinical studies tried numerous drugs and alternative medicine, but investigators have failed to present a safe and effective therapy for patients with NASH. As summarized, heterogeneity of pathogenic pathways in individual patients with NASH may warrant developing an individualized treatment according to the underlying pathogenic pathway. The differentiation of pathogenetic targets may require development of diagnostic, prognostic biomarkers and identification of genetic susceptibilities. For now, the evidence based medicine gives us only a few options including life-style modifications targeting weight loss, pioglitazone and vitamin E in non-diabetic patients with biopsy-proven NASH.</w:t>
      </w:r>
    </w:p>
    <w:p w:rsidR="006C3EFC" w:rsidRPr="00394B76" w:rsidRDefault="006C3EFC" w:rsidP="00155D1B">
      <w:pPr>
        <w:spacing w:after="120" w:line="360" w:lineRule="auto"/>
        <w:jc w:val="both"/>
        <w:rPr>
          <w:rFonts w:ascii="Book Antiqua" w:hAnsi="Book Antiqua"/>
          <w:color w:val="000000"/>
          <w:sz w:val="24"/>
          <w:szCs w:val="24"/>
          <w:lang w:eastAsia="zh-CN"/>
        </w:rPr>
      </w:pPr>
    </w:p>
    <w:p w:rsidR="006C3EFC" w:rsidRDefault="006C3EFC" w:rsidP="00155D1B">
      <w:pPr>
        <w:spacing w:after="0" w:line="360" w:lineRule="auto"/>
        <w:jc w:val="both"/>
        <w:rPr>
          <w:rFonts w:ascii="Book Antiqua" w:hAnsi="Book Antiqua"/>
          <w:sz w:val="24"/>
          <w:szCs w:val="24"/>
          <w:lang w:eastAsia="zh-CN"/>
        </w:rPr>
      </w:pPr>
      <w:r w:rsidRPr="00E24548">
        <w:rPr>
          <w:rFonts w:ascii="Book Antiqua" w:hAnsi="Book Antiqua"/>
          <w:sz w:val="24"/>
          <w:szCs w:val="24"/>
        </w:rPr>
        <w:t xml:space="preserve">© 2014 Baishideng Publishing Group </w:t>
      </w:r>
      <w:r>
        <w:rPr>
          <w:rFonts w:ascii="Book Antiqua" w:hAnsi="Book Antiqua"/>
          <w:sz w:val="24"/>
          <w:szCs w:val="24"/>
          <w:lang w:eastAsia="zh-CN"/>
        </w:rPr>
        <w:t>Inc</w:t>
      </w:r>
      <w:r w:rsidRPr="00E24548">
        <w:rPr>
          <w:rFonts w:ascii="Book Antiqua" w:hAnsi="Book Antiqua"/>
          <w:sz w:val="24"/>
          <w:szCs w:val="24"/>
        </w:rPr>
        <w:t>. All rights reserved.</w:t>
      </w:r>
    </w:p>
    <w:p w:rsidR="006C3EFC" w:rsidRDefault="006C3EFC" w:rsidP="00155D1B">
      <w:pPr>
        <w:spacing w:after="120" w:line="360" w:lineRule="auto"/>
        <w:ind w:firstLineChars="200" w:firstLine="482"/>
        <w:jc w:val="both"/>
        <w:rPr>
          <w:rFonts w:ascii="Book Antiqua" w:hAnsi="Book Antiqua"/>
          <w:b/>
          <w:color w:val="000000"/>
          <w:sz w:val="24"/>
          <w:szCs w:val="24"/>
          <w:lang w:eastAsia="zh-CN"/>
        </w:rPr>
      </w:pPr>
    </w:p>
    <w:p w:rsidR="006C3EFC" w:rsidRDefault="006C3EFC" w:rsidP="00155D1B">
      <w:pPr>
        <w:spacing w:after="120" w:line="360" w:lineRule="auto"/>
        <w:jc w:val="both"/>
        <w:rPr>
          <w:rFonts w:ascii="Book Antiqua" w:hAnsi="Book Antiqua"/>
          <w:color w:val="000000"/>
          <w:sz w:val="24"/>
          <w:szCs w:val="24"/>
          <w:lang w:eastAsia="zh-CN"/>
        </w:rPr>
      </w:pPr>
      <w:r w:rsidRPr="00394B76">
        <w:rPr>
          <w:rFonts w:ascii="Book Antiqua" w:hAnsi="Book Antiqua"/>
          <w:b/>
          <w:color w:val="000000"/>
          <w:sz w:val="24"/>
          <w:szCs w:val="24"/>
        </w:rPr>
        <w:t>Key words:</w:t>
      </w:r>
      <w:r w:rsidRPr="00394B76">
        <w:rPr>
          <w:rFonts w:ascii="Book Antiqua" w:hAnsi="Book Antiqua"/>
          <w:color w:val="000000"/>
          <w:sz w:val="24"/>
          <w:szCs w:val="24"/>
        </w:rPr>
        <w:t xml:space="preserve"> </w:t>
      </w:r>
      <w:r w:rsidRPr="00106466">
        <w:rPr>
          <w:rFonts w:ascii="Book Antiqua" w:hAnsi="Book Antiqua"/>
          <w:color w:val="000000"/>
          <w:sz w:val="24"/>
          <w:szCs w:val="24"/>
        </w:rPr>
        <w:t>Non-alcoholic steatohepatitis</w:t>
      </w:r>
      <w:r>
        <w:rPr>
          <w:rFonts w:ascii="Book Antiqua" w:hAnsi="Book Antiqua"/>
          <w:color w:val="000000"/>
          <w:sz w:val="24"/>
          <w:szCs w:val="24"/>
          <w:lang w:eastAsia="zh-CN"/>
        </w:rPr>
        <w:t>; P</w:t>
      </w:r>
      <w:r w:rsidRPr="00394B76">
        <w:rPr>
          <w:rFonts w:ascii="Book Antiqua" w:hAnsi="Book Antiqua"/>
          <w:color w:val="000000"/>
          <w:sz w:val="24"/>
          <w:szCs w:val="24"/>
        </w:rPr>
        <w:t>athogenesis</w:t>
      </w:r>
      <w:r>
        <w:rPr>
          <w:rFonts w:ascii="Book Antiqua" w:hAnsi="Book Antiqua"/>
          <w:color w:val="000000"/>
          <w:sz w:val="24"/>
          <w:szCs w:val="24"/>
          <w:lang w:eastAsia="zh-CN"/>
        </w:rPr>
        <w:t>; I</w:t>
      </w:r>
      <w:r w:rsidRPr="00394B76">
        <w:rPr>
          <w:rFonts w:ascii="Book Antiqua" w:hAnsi="Book Antiqua"/>
          <w:color w:val="000000"/>
          <w:sz w:val="24"/>
          <w:szCs w:val="24"/>
        </w:rPr>
        <w:t>nflammation</w:t>
      </w:r>
      <w:r>
        <w:rPr>
          <w:rFonts w:ascii="Book Antiqua" w:hAnsi="Book Antiqua"/>
          <w:color w:val="000000"/>
          <w:sz w:val="24"/>
          <w:szCs w:val="24"/>
          <w:lang w:eastAsia="zh-CN"/>
        </w:rPr>
        <w:t>; F</w:t>
      </w:r>
      <w:r w:rsidRPr="00394B76">
        <w:rPr>
          <w:rFonts w:ascii="Book Antiqua" w:hAnsi="Book Antiqua"/>
          <w:color w:val="000000"/>
          <w:sz w:val="24"/>
          <w:szCs w:val="24"/>
        </w:rPr>
        <w:t>ibrosis</w:t>
      </w:r>
      <w:r>
        <w:rPr>
          <w:rFonts w:ascii="Book Antiqua" w:hAnsi="Book Antiqua"/>
          <w:color w:val="000000"/>
          <w:sz w:val="24"/>
          <w:szCs w:val="24"/>
          <w:lang w:eastAsia="zh-CN"/>
        </w:rPr>
        <w:t>; L</w:t>
      </w:r>
      <w:r w:rsidRPr="00394B76">
        <w:rPr>
          <w:rFonts w:ascii="Book Antiqua" w:hAnsi="Book Antiqua"/>
          <w:color w:val="000000"/>
          <w:sz w:val="24"/>
          <w:szCs w:val="24"/>
        </w:rPr>
        <w:t>ife-style changes</w:t>
      </w:r>
      <w:r>
        <w:rPr>
          <w:rFonts w:ascii="Book Antiqua" w:hAnsi="Book Antiqua"/>
          <w:color w:val="000000"/>
          <w:sz w:val="24"/>
          <w:szCs w:val="24"/>
          <w:lang w:eastAsia="zh-CN"/>
        </w:rPr>
        <w:t>; P</w:t>
      </w:r>
      <w:r w:rsidRPr="00394B76">
        <w:rPr>
          <w:rFonts w:ascii="Book Antiqua" w:hAnsi="Book Antiqua"/>
          <w:color w:val="000000"/>
          <w:sz w:val="24"/>
          <w:szCs w:val="24"/>
        </w:rPr>
        <w:t xml:space="preserve">harmacologic treatment </w:t>
      </w:r>
    </w:p>
    <w:p w:rsidR="006C3EFC" w:rsidRDefault="006C3EFC" w:rsidP="00155D1B">
      <w:pPr>
        <w:spacing w:after="120" w:line="360" w:lineRule="auto"/>
        <w:jc w:val="both"/>
        <w:rPr>
          <w:rFonts w:ascii="Book Antiqua" w:hAnsi="Book Antiqua"/>
          <w:color w:val="000000"/>
          <w:sz w:val="24"/>
          <w:szCs w:val="24"/>
          <w:lang w:eastAsia="zh-CN"/>
        </w:rPr>
      </w:pPr>
    </w:p>
    <w:p w:rsidR="006C3EFC" w:rsidRPr="00394B76" w:rsidRDefault="006C3EFC" w:rsidP="00155D1B">
      <w:pPr>
        <w:spacing w:after="120" w:line="360" w:lineRule="auto"/>
        <w:jc w:val="both"/>
        <w:rPr>
          <w:rFonts w:ascii="Book Antiqua" w:hAnsi="Book Antiqua"/>
          <w:color w:val="000000"/>
          <w:sz w:val="24"/>
          <w:szCs w:val="24"/>
        </w:rPr>
      </w:pPr>
      <w:r w:rsidRPr="00394B76">
        <w:rPr>
          <w:rFonts w:ascii="Book Antiqua" w:hAnsi="Book Antiqua"/>
          <w:b/>
          <w:color w:val="000000"/>
          <w:sz w:val="24"/>
          <w:szCs w:val="24"/>
        </w:rPr>
        <w:t xml:space="preserve">Core </w:t>
      </w:r>
      <w:r>
        <w:rPr>
          <w:rFonts w:ascii="Book Antiqua" w:hAnsi="Book Antiqua"/>
          <w:b/>
          <w:color w:val="000000"/>
          <w:sz w:val="24"/>
          <w:szCs w:val="24"/>
          <w:lang w:eastAsia="zh-CN"/>
        </w:rPr>
        <w:t>t</w:t>
      </w:r>
      <w:r w:rsidRPr="00394B76">
        <w:rPr>
          <w:rFonts w:ascii="Book Antiqua" w:hAnsi="Book Antiqua"/>
          <w:b/>
          <w:color w:val="000000"/>
          <w:sz w:val="24"/>
          <w:szCs w:val="24"/>
        </w:rPr>
        <w:t>ip</w:t>
      </w:r>
      <w:r>
        <w:rPr>
          <w:rFonts w:ascii="Book Antiqua" w:hAnsi="Book Antiqua"/>
          <w:b/>
          <w:color w:val="000000"/>
          <w:sz w:val="24"/>
          <w:szCs w:val="24"/>
          <w:lang w:eastAsia="zh-CN"/>
        </w:rPr>
        <w:t xml:space="preserve">: </w:t>
      </w:r>
      <w:r w:rsidRPr="00394B76">
        <w:rPr>
          <w:rFonts w:ascii="Book Antiqua" w:hAnsi="Book Antiqua"/>
          <w:color w:val="000000"/>
          <w:sz w:val="24"/>
          <w:szCs w:val="24"/>
        </w:rPr>
        <w:t xml:space="preserve">Many clinical studies tried numerous drugs and alternative medicine, but investigators have failed to present a safe and effective therapy for patients with </w:t>
      </w:r>
      <w:r w:rsidRPr="00483EB1">
        <w:rPr>
          <w:rFonts w:ascii="Book Antiqua" w:hAnsi="Book Antiqua"/>
          <w:color w:val="000000"/>
          <w:sz w:val="24"/>
          <w:szCs w:val="24"/>
        </w:rPr>
        <w:t xml:space="preserve">non-alcoholic steatohepatitis </w:t>
      </w:r>
      <w:r>
        <w:rPr>
          <w:rFonts w:ascii="Book Antiqua" w:hAnsi="Book Antiqua"/>
          <w:color w:val="000000"/>
          <w:sz w:val="24"/>
          <w:szCs w:val="24"/>
        </w:rPr>
        <w:t>(</w:t>
      </w:r>
      <w:r w:rsidRPr="00394B76">
        <w:rPr>
          <w:rFonts w:ascii="Book Antiqua" w:hAnsi="Book Antiqua"/>
          <w:color w:val="000000"/>
          <w:sz w:val="24"/>
          <w:szCs w:val="24"/>
        </w:rPr>
        <w:t>NASH</w:t>
      </w:r>
      <w:r>
        <w:rPr>
          <w:rFonts w:ascii="Book Antiqua" w:hAnsi="Book Antiqua"/>
          <w:color w:val="000000"/>
          <w:sz w:val="24"/>
          <w:szCs w:val="24"/>
        </w:rPr>
        <w:t>)</w:t>
      </w:r>
      <w:r w:rsidRPr="00394B76">
        <w:rPr>
          <w:rFonts w:ascii="Book Antiqua" w:hAnsi="Book Antiqua"/>
          <w:color w:val="000000"/>
          <w:sz w:val="24"/>
          <w:szCs w:val="24"/>
        </w:rPr>
        <w:t xml:space="preserve">. As summarized, heterogeneity of pathogenic pathways in individual patients with NASH may warrant developing an individualized treatment according to the underlying pathogenic pathway. The differentiation of pathogenetic targets may require development of diagnostic, prognostic biomarkers and identification of genetic susceptibilities. For now, the evidence based medicine gives us only a few options including life-style modifications targeting weight loss, pioglitazone and vitamin E in non-diabetic patients with biopsy-proven NASH. </w:t>
      </w:r>
    </w:p>
    <w:p w:rsidR="006C3EFC" w:rsidRPr="00222D43" w:rsidRDefault="006C3EFC" w:rsidP="00155D1B">
      <w:pPr>
        <w:spacing w:after="120" w:line="360" w:lineRule="auto"/>
        <w:jc w:val="both"/>
        <w:rPr>
          <w:rFonts w:ascii="Book Antiqua" w:hAnsi="Book Antiqua"/>
          <w:b/>
          <w:color w:val="000000"/>
          <w:sz w:val="24"/>
          <w:szCs w:val="24"/>
          <w:lang w:eastAsia="zh-CN"/>
        </w:rPr>
      </w:pPr>
    </w:p>
    <w:p w:rsidR="006C3EFC" w:rsidRPr="00E24548" w:rsidRDefault="006C3EFC" w:rsidP="00032DF5">
      <w:pPr>
        <w:spacing w:after="120" w:line="360" w:lineRule="auto"/>
        <w:jc w:val="both"/>
        <w:rPr>
          <w:rFonts w:ascii="Book Antiqua" w:hAnsi="Book Antiqua"/>
          <w:sz w:val="24"/>
          <w:szCs w:val="24"/>
        </w:rPr>
      </w:pPr>
      <w:r w:rsidRPr="00394B76">
        <w:rPr>
          <w:rFonts w:ascii="Book Antiqua" w:hAnsi="Book Antiqua"/>
          <w:sz w:val="24"/>
          <w:szCs w:val="24"/>
        </w:rPr>
        <w:t>Baran</w:t>
      </w:r>
      <w:r>
        <w:rPr>
          <w:rFonts w:ascii="Book Antiqua" w:hAnsi="Book Antiqua"/>
          <w:sz w:val="24"/>
          <w:szCs w:val="24"/>
          <w:lang w:eastAsia="zh-CN"/>
        </w:rPr>
        <w:t xml:space="preserve"> B</w:t>
      </w:r>
      <w:r w:rsidRPr="00394B76">
        <w:rPr>
          <w:rFonts w:ascii="Book Antiqua" w:hAnsi="Book Antiqua"/>
          <w:sz w:val="24"/>
          <w:szCs w:val="24"/>
        </w:rPr>
        <w:t>,</w:t>
      </w:r>
      <w:r>
        <w:rPr>
          <w:rFonts w:ascii="Book Antiqua" w:hAnsi="Book Antiqua"/>
          <w:sz w:val="24"/>
          <w:szCs w:val="24"/>
          <w:lang w:eastAsia="zh-CN"/>
        </w:rPr>
        <w:t xml:space="preserve"> </w:t>
      </w:r>
      <w:r w:rsidRPr="00394B76">
        <w:rPr>
          <w:rFonts w:ascii="Book Antiqua" w:hAnsi="Book Antiqua"/>
          <w:sz w:val="24"/>
          <w:szCs w:val="24"/>
        </w:rPr>
        <w:t>Akyüz</w:t>
      </w:r>
      <w:r>
        <w:rPr>
          <w:rFonts w:ascii="Book Antiqua" w:hAnsi="Book Antiqua"/>
          <w:sz w:val="24"/>
          <w:szCs w:val="24"/>
          <w:lang w:eastAsia="zh-CN"/>
        </w:rPr>
        <w:t xml:space="preserve"> F</w:t>
      </w:r>
      <w:r w:rsidRPr="00032DF5">
        <w:rPr>
          <w:rFonts w:ascii="Book Antiqua" w:hAnsi="Book Antiqua"/>
          <w:color w:val="000000"/>
          <w:sz w:val="24"/>
          <w:szCs w:val="24"/>
          <w:lang w:eastAsia="zh-CN"/>
        </w:rPr>
        <w:t>.</w:t>
      </w:r>
      <w:r>
        <w:rPr>
          <w:rFonts w:ascii="Book Antiqua" w:hAnsi="Book Antiqua"/>
          <w:b/>
          <w:color w:val="000000"/>
          <w:sz w:val="24"/>
          <w:szCs w:val="24"/>
          <w:lang w:eastAsia="zh-CN"/>
        </w:rPr>
        <w:t xml:space="preserve"> </w:t>
      </w:r>
      <w:r w:rsidRPr="00032DF5">
        <w:rPr>
          <w:rFonts w:ascii="Book Antiqua" w:hAnsi="Book Antiqua"/>
          <w:color w:val="000000"/>
          <w:sz w:val="24"/>
          <w:szCs w:val="24"/>
          <w:lang w:eastAsia="zh-CN"/>
        </w:rPr>
        <w:t>Non-alcoholic liver fatty liver disease</w:t>
      </w:r>
      <w:r w:rsidRPr="00222D43">
        <w:rPr>
          <w:rFonts w:ascii="Book Antiqua" w:hAnsi="Book Antiqua"/>
          <w:color w:val="000000"/>
          <w:sz w:val="24"/>
          <w:szCs w:val="24"/>
        </w:rPr>
        <w:t xml:space="preserve">: </w:t>
      </w:r>
      <w:r w:rsidRPr="00222D43">
        <w:rPr>
          <w:rFonts w:ascii="Book Antiqua" w:hAnsi="Book Antiqua"/>
          <w:color w:val="000000"/>
          <w:sz w:val="24"/>
          <w:szCs w:val="24"/>
          <w:lang w:eastAsia="zh-CN"/>
        </w:rPr>
        <w:t>W</w:t>
      </w:r>
      <w:r w:rsidRPr="00222D43">
        <w:rPr>
          <w:rFonts w:ascii="Book Antiqua" w:hAnsi="Book Antiqua"/>
          <w:color w:val="000000"/>
          <w:sz w:val="24"/>
          <w:szCs w:val="24"/>
        </w:rPr>
        <w:t>hat has changed in the treatment since the beginning?</w:t>
      </w:r>
      <w:r>
        <w:rPr>
          <w:rFonts w:ascii="Book Antiqua" w:hAnsi="Book Antiqua"/>
          <w:i/>
          <w:sz w:val="24"/>
          <w:szCs w:val="24"/>
        </w:rPr>
        <w:t xml:space="preserve"> </w:t>
      </w:r>
      <w:r w:rsidRPr="00E24548">
        <w:rPr>
          <w:rFonts w:ascii="Book Antiqua" w:hAnsi="Book Antiqua"/>
          <w:i/>
          <w:sz w:val="24"/>
          <w:szCs w:val="24"/>
        </w:rPr>
        <w:t>World J Gastroenterol</w:t>
      </w:r>
      <w:r w:rsidRPr="00E24548">
        <w:rPr>
          <w:rFonts w:ascii="Book Antiqua" w:hAnsi="Book Antiqua"/>
          <w:sz w:val="24"/>
          <w:szCs w:val="24"/>
        </w:rPr>
        <w:t xml:space="preserve"> 2014;</w:t>
      </w:r>
      <w:r>
        <w:rPr>
          <w:rFonts w:ascii="Book Antiqua" w:hAnsi="Book Antiqua"/>
          <w:sz w:val="24"/>
          <w:szCs w:val="24"/>
        </w:rPr>
        <w:t xml:space="preserve"> In press</w:t>
      </w:r>
    </w:p>
    <w:p w:rsidR="006C3EFC" w:rsidRPr="00222D43" w:rsidRDefault="006C3EFC" w:rsidP="00155D1B">
      <w:pPr>
        <w:spacing w:after="120" w:line="360" w:lineRule="auto"/>
        <w:jc w:val="both"/>
        <w:rPr>
          <w:rFonts w:ascii="Book Antiqua" w:hAnsi="Book Antiqua"/>
          <w:b/>
          <w:color w:val="000000"/>
          <w:sz w:val="24"/>
          <w:szCs w:val="24"/>
          <w:lang w:eastAsia="zh-CN"/>
        </w:rPr>
      </w:pPr>
    </w:p>
    <w:p w:rsidR="006C3EFC" w:rsidRPr="00394B76" w:rsidRDefault="006C3EFC" w:rsidP="00155D1B">
      <w:pPr>
        <w:spacing w:after="120" w:line="360" w:lineRule="auto"/>
        <w:ind w:firstLineChars="200" w:firstLine="480"/>
        <w:jc w:val="both"/>
        <w:rPr>
          <w:rFonts w:ascii="Book Antiqua" w:hAnsi="Book Antiqua"/>
          <w:color w:val="000000"/>
          <w:sz w:val="24"/>
          <w:szCs w:val="24"/>
          <w:lang w:eastAsia="zh-CN"/>
        </w:rPr>
      </w:pPr>
    </w:p>
    <w:p w:rsidR="006C3EFC" w:rsidRDefault="006C3EFC" w:rsidP="00155D1B">
      <w:pPr>
        <w:jc w:val="both"/>
        <w:rPr>
          <w:rFonts w:ascii="Book Antiqua" w:hAnsi="Book Antiqua"/>
          <w:b/>
          <w:color w:val="000000"/>
          <w:sz w:val="24"/>
          <w:szCs w:val="24"/>
        </w:rPr>
      </w:pPr>
      <w:r>
        <w:rPr>
          <w:rFonts w:ascii="Book Antiqua" w:hAnsi="Book Antiqua"/>
          <w:b/>
          <w:color w:val="000000"/>
          <w:sz w:val="24"/>
          <w:szCs w:val="24"/>
        </w:rPr>
        <w:br w:type="page"/>
      </w:r>
    </w:p>
    <w:p w:rsidR="006C3EFC" w:rsidRPr="00394B76" w:rsidRDefault="006C3EFC" w:rsidP="00155D1B">
      <w:pPr>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INTRODUCTION</w:t>
      </w:r>
    </w:p>
    <w:p w:rsidR="006C3EFC" w:rsidRPr="00394B76" w:rsidRDefault="006C3EFC" w:rsidP="00155D1B">
      <w:pPr>
        <w:spacing w:after="120" w:line="360" w:lineRule="auto"/>
        <w:jc w:val="both"/>
        <w:rPr>
          <w:rFonts w:ascii="Book Antiqua" w:hAnsi="Book Antiqua"/>
          <w:color w:val="000000"/>
          <w:sz w:val="24"/>
          <w:szCs w:val="24"/>
        </w:rPr>
      </w:pPr>
      <w:r w:rsidRPr="00394B76">
        <w:rPr>
          <w:rFonts w:ascii="Book Antiqua" w:hAnsi="Book Antiqua"/>
          <w:color w:val="000000"/>
          <w:sz w:val="24"/>
          <w:szCs w:val="24"/>
        </w:rPr>
        <w:t>More than 30 years ago, Ludwig et al described an unnamed disease as non-alcoholic steatohepatitis (NASH) for the first time</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&lt;EndNote&gt;&lt;Cite&gt;&lt;Author&gt;Ludwig&lt;/Author&gt;&lt;Year&gt;1980&lt;/Year&gt;&lt;RecNum&gt;4082&lt;/RecNum&gt;&lt;DisplayText&gt;&lt;style face="superscript"&gt;[1]&lt;/style&gt;&lt;/DisplayText&gt;&lt;record&gt;&lt;rec-number&gt;4082&lt;/rec-number&gt;&lt;foreign-keys&gt;&lt;key app="EN" db-id="vr59zdtp6f0ttyevf57xazz35p5pa9exses0"&gt;4082&lt;/key&gt;&lt;/foreign-keys&gt;&lt;ref-type name="Journal Article"&gt;17&lt;/ref-type&gt;&lt;contributors&gt;&lt;authors&gt;&lt;author&gt;Ludwig, J.&lt;/author&gt;&lt;author&gt;Viggiano, T. R.&lt;/author&gt;&lt;author&gt;McGill, D. B.&lt;/author&gt;&lt;author&gt;Oh, B. J.&lt;/author&gt;&lt;/authors&gt;&lt;/contributors&gt;&lt;titles&gt;&lt;title&gt;Nonalcoholic steatohepatitis: Mayo Clinic experiences with a hitherto unnamed disease&lt;/title&gt;&lt;secondary-title&gt;Mayo Clin Proc&lt;/secondary-title&gt;&lt;alt-title&gt;Mayo Clinic proceedings&lt;/alt-title&gt;&lt;/titles&gt;&lt;periodical&gt;&lt;full-title&gt;Mayo Clin Proc&lt;/full-title&gt;&lt;abbr-1&gt;Mayo Clinic proceedings. Mayo Clinic&lt;/abbr-1&gt;&lt;/periodical&gt;&lt;pages&gt;434-8&lt;/pages&gt;&lt;volume&gt;55&lt;/volume&gt;&lt;number&gt;7&lt;/number&gt;&lt;edition&gt;1980/07/01&lt;/edition&gt;&lt;keywords&gt;&lt;keyword&gt;Adult&lt;/keyword&gt;&lt;keyword&gt;Aged&lt;/keyword&gt;&lt;keyword&gt;Diagnosis, Differential&lt;/keyword&gt;&lt;keyword&gt;Fatty Liver/complications/*pathology&lt;/keyword&gt;&lt;keyword&gt;Female&lt;/keyword&gt;&lt;keyword&gt;Hepatitis/complications/*pathology&lt;/keyword&gt;&lt;keyword&gt;Hepatitis, Alcoholic/diagnosis&lt;/keyword&gt;&lt;keyword&gt;Humans&lt;/keyword&gt;&lt;keyword&gt;Liver/*pathology&lt;/keyword&gt;&lt;keyword&gt;Male&lt;/keyword&gt;&lt;keyword&gt;Middle Aged&lt;/keyword&gt;&lt;keyword&gt;Obesity/complications&lt;/keyword&gt;&lt;/keywords&gt;&lt;dates&gt;&lt;year&gt;1980&lt;/year&gt;&lt;pub-dates&gt;&lt;date&gt;Jul&lt;/date&gt;&lt;/pub-dates&gt;&lt;/dates&gt;&lt;isbn&gt;0025-6196 (Print)&amp;#xD;0025-6196 (Linking)&lt;/isbn&gt;&lt;accession-num&gt;7382552&lt;/accession-num&gt;&lt;urls&gt;&lt;related-urls&gt;&lt;url&gt;http://www.ncbi.nlm.nih.gov/pubmed/7382552&lt;/url&gt;&lt;/related-urls&gt;&lt;/urls&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1" w:tooltip="Ludwig, 1980 #4082" w:history="1">
        <w:r w:rsidRPr="00394B76">
          <w:rPr>
            <w:rFonts w:ascii="Book Antiqua" w:hAnsi="Book Antiqua"/>
            <w:noProof/>
            <w:color w:val="000000"/>
            <w:sz w:val="24"/>
            <w:szCs w:val="24"/>
            <w:vertAlign w:val="superscript"/>
          </w:rPr>
          <w:t>1</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This initial report however did not reveal the full spectrum of this multifaceted disease. After three decades, numerous studies have been conducted which contributed to the better understanding of the epidemiology, etiology, pathophysiology, natural history and treatment of the disease. </w:t>
      </w:r>
    </w:p>
    <w:p w:rsidR="006C3EFC" w:rsidRPr="00394B76" w:rsidRDefault="006C3EFC" w:rsidP="00155D1B">
      <w:pPr>
        <w:spacing w:after="120" w:line="360" w:lineRule="auto"/>
        <w:ind w:firstLineChars="200" w:firstLine="480"/>
        <w:jc w:val="both"/>
        <w:rPr>
          <w:rFonts w:ascii="Book Antiqua" w:hAnsi="Book Antiqua"/>
          <w:color w:val="000000"/>
          <w:sz w:val="24"/>
          <w:szCs w:val="24"/>
        </w:rPr>
      </w:pPr>
      <w:r w:rsidRPr="00394B76">
        <w:rPr>
          <w:rFonts w:ascii="Book Antiqua" w:hAnsi="Book Antiqua"/>
          <w:color w:val="000000"/>
          <w:sz w:val="24"/>
          <w:szCs w:val="24"/>
        </w:rPr>
        <w:t>Non-alcoholic liver fatty liver disease (NAFLD) is an umbrella term to describe the entire spectrum of this common liver disease. NAFLD is among the causes of fatty liver and one of the leading etiologies of chronic liver disease. There are a number of factors associated with fatty liver and the diagnosis of NAFLD requires exclusion of secondary etiologies for hepatic fat accumulation such as heavy alcohol consumption  (Table 1)</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&lt;EndNote&gt;&lt;Cite&gt;&lt;Author&gt;Chalasani&lt;/Author&gt;&lt;Year&gt;2012&lt;/Year&gt;&lt;RecNum&gt;4078&lt;/RecNum&gt;&lt;DisplayText&gt;&lt;style face="superscript"&gt;[2]&lt;/style&gt;&lt;/DisplayText&gt;&lt;record&gt;&lt;rec-number&gt;4078&lt;/rec-number&gt;&lt;foreign-keys&gt;&lt;key app="EN" db-id="vr59zdtp6f0ttyevf57xazz35p5pa9exses0"&gt;4078&lt;/key&gt;&lt;/foreign-keys&gt;&lt;ref-type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periodical&gt;&lt;alt-periodical&gt;&lt;full-title&gt;Gastroenterology&lt;/full-title&gt;&lt;/alt-periodical&gt;&lt;pages&gt;1592-609&lt;/pages&gt;&lt;volume&gt;142&lt;/volume&gt;&lt;number&gt;7&lt;/number&gt;&lt;edition&gt;2012/06/05&lt;/edition&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(Linking)&lt;/isbn&gt;&lt;accession-num&gt;22656328&lt;/accession-num&gt;&lt;work-type&gt;Practice Guideline&lt;/work-type&gt;&lt;urls&gt;&lt;related-urls&gt;&lt;url&gt;http://www.ncbi.nlm.nih.gov/pubmed/22656328&lt;/url&gt;&lt;/related-urls&gt;&lt;/urls&gt;&lt;electronic-resource-num&gt;10.1053/j.gastro.2012.04.001&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 w:tooltip="Chalasani, 2012 #4078" w:history="1">
        <w:r w:rsidRPr="00394B76">
          <w:rPr>
            <w:rFonts w:ascii="Book Antiqua" w:hAnsi="Book Antiqua"/>
            <w:noProof/>
            <w:color w:val="000000"/>
            <w:sz w:val="24"/>
            <w:szCs w:val="24"/>
            <w:vertAlign w:val="superscript"/>
          </w:rPr>
          <w:t>2</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Histological features, which is predominantly macrovesicular steatosis, resembles alcohol-induced liver injury; however by definition it occurs in patients with little or no history of alcohol consumption. NAFLD is classically subdivided into non-alcoholic fatty liver or simple steatosis and NASH. In simple steatosis, fat accumulation in the liver is present without evidence of significant inflammation or liver fibrosis, whereas in NASH, liver steatosis is associated with hepatic inflammation, hepatocellular ballooning and fibrosis which may be indistinguishable with alcoholic steatohepatitis</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&lt;EndNote&gt;&lt;Cite&gt;&lt;Author&gt;Sheth&lt;/Author&gt;&lt;Year&gt;1997&lt;/Year&gt;&lt;RecNum&gt;4074&lt;/RecNum&gt;&lt;DisplayText&gt;&lt;style face="superscript"&gt;[3]&lt;/style&gt;&lt;/DisplayText&gt;&lt;record&gt;&lt;rec-number&gt;4074&lt;/rec-number&gt;&lt;foreign-keys&gt;&lt;key app="EN" db-id="vr59zdtp6f0ttyevf57xazz35p5pa9exses0"&gt;4074&lt;/key&gt;&lt;/foreign-keys&gt;&lt;ref-type name="Journal Article"&gt;17&lt;/ref-type&gt;&lt;contributors&gt;&lt;authors&gt;&lt;author&gt;Sheth, S. G.&lt;/author&gt;&lt;author&gt;Gordon, F. D.&lt;/author&gt;&lt;author&gt;Chopra, S.&lt;/author&gt;&lt;/authors&gt;&lt;/contributors&gt;&lt;auth-address&gt;Beth Israel Deaconess Medical Center, Boston, Massachusetts, USA.&lt;/auth-address&gt;&lt;titles&gt;&lt;title&gt;Nonalcoholic steatohepatitis&lt;/title&gt;&lt;secondary-title&gt;Ann Intern Med&lt;/secondary-title&gt;&lt;alt-title&gt;Annals of internal medicine&lt;/alt-title&gt;&lt;/titles&gt;&lt;alt-periodical&gt;&lt;full-title&gt;Annals of Internal Medicine&lt;/full-title&gt;&lt;/alt-periodical&gt;&lt;pages&gt;137-45&lt;/pages&gt;&lt;volume&gt;126&lt;/volume&gt;&lt;number&gt;2&lt;/number&gt;&lt;edition&gt;1997/01/15&lt;/edition&gt;&lt;keywords&gt;&lt;keyword&gt;Female&lt;/keyword&gt;&lt;keyword&gt;*Hepatitis/diagnosis/epidemiology/etiology/therapy&lt;/keyword&gt;&lt;keyword&gt;Humans&lt;/keyword&gt;&lt;keyword&gt;Male&lt;/keyword&gt;&lt;/keywords&gt;&lt;dates&gt;&lt;year&gt;1997&lt;/year&gt;&lt;pub-dates&gt;&lt;date&gt;Jan 15&lt;/date&gt;&lt;/pub-dates&gt;&lt;/dates&gt;&lt;isbn&gt;0003-4819 (Print)&amp;#xD;0003-4819 (Linking)&lt;/isbn&gt;&lt;accession-num&gt;9005748&lt;/accession-num&gt;&lt;work-type&gt;Review&lt;/work-type&gt;&lt;urls&gt;&lt;related-urls&gt;&lt;url&gt;http://www.ncbi.nlm.nih.gov/pubmed/9005748&lt;/url&gt;&lt;/related-urls&gt;&lt;/urls&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3" w:tooltip="Sheth, 1997 #4074" w:history="1">
        <w:r w:rsidRPr="00394B76">
          <w:rPr>
            <w:rFonts w:ascii="Book Antiqua" w:hAnsi="Book Antiqua"/>
            <w:noProof/>
            <w:color w:val="000000"/>
            <w:sz w:val="24"/>
            <w:szCs w:val="24"/>
            <w:vertAlign w:val="superscript"/>
          </w:rPr>
          <w:t>3</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w:t>
      </w:r>
    </w:p>
    <w:p w:rsidR="006C3EFC" w:rsidRPr="00394B76" w:rsidRDefault="006C3EFC" w:rsidP="00155D1B">
      <w:pPr>
        <w:spacing w:after="120" w:line="360" w:lineRule="auto"/>
        <w:ind w:firstLineChars="200" w:firstLine="480"/>
        <w:jc w:val="both"/>
        <w:rPr>
          <w:rFonts w:ascii="Book Antiqua" w:hAnsi="Book Antiqua"/>
          <w:color w:val="000000"/>
          <w:sz w:val="24"/>
          <w:szCs w:val="24"/>
        </w:rPr>
      </w:pPr>
      <w:r w:rsidRPr="00394B76">
        <w:rPr>
          <w:rFonts w:ascii="Book Antiqua" w:hAnsi="Book Antiqua"/>
          <w:color w:val="000000"/>
          <w:sz w:val="24"/>
          <w:szCs w:val="24"/>
        </w:rPr>
        <w:t>NAFLD is seen in every geographic region worldwide and it is considered the most common liver disorder in Western countries. Worldwide estimated prevalence of NAFLD ranges from 6.3% and 33% in general population with a median prevalence of 20%</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&lt;EndNote&gt;&lt;Cite&gt;&lt;Author&gt;Vernon&lt;/Author&gt;&lt;Year&gt;2011&lt;/Year&gt;&lt;RecNum&gt;4075&lt;/RecNum&gt;&lt;DisplayText&gt;&lt;style face="superscript"&gt;[4]&lt;/style&gt;&lt;/DisplayText&gt;&lt;record&gt;&lt;rec-number&gt;4075&lt;/rec-number&gt;&lt;foreign-keys&gt;&lt;key app="EN" db-id="vr59zdtp6f0ttyevf57xazz35p5pa9exses0"&gt;4075&lt;/key&gt;&lt;/foreign-keys&gt;&lt;ref-type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therapeutics&lt;/abbr-1&gt;&lt;/periodical&gt;&lt;alt-periodical&gt;&lt;full-title&gt;Alimentary Pharmacology &amp;amp; Therapeutics&lt;/full-title&gt;&lt;/alt-periodical&gt;&lt;pages&gt;274-85&lt;/pages&gt;&lt;volume&gt;34&lt;/volume&gt;&lt;number&gt;3&lt;/number&gt;&lt;edition&gt;2011/06/01&lt;/edition&gt;&lt;keywords&gt;&lt;keyword&gt;Adult&lt;/keyword&gt;&lt;keyword&gt;Biopsy&lt;/keyword&gt;&lt;keyword&gt;Fatty Liver/diagnosis/*epidemiology&lt;/keyword&gt;&lt;keyword&gt;Humans&lt;/keyword&gt;&lt;keyword&gt;Prevalence&lt;/keyword&gt;&lt;keyword&gt;Prognosis&lt;/keyword&gt;&lt;keyword&gt;Risk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work-type&gt;Review&lt;/work-type&gt;&lt;urls&gt;&lt;related-urls&gt;&lt;url&gt;http://www.ncbi.nlm.nih.gov/pubmed/21623852&lt;/url&gt;&lt;/related-urls&gt;&lt;/urls&gt;&lt;electronic-resource-num&gt;10.1111/j.1365-2036.2011.04724.x&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 w:tooltip="Vernon, 2011 #4075" w:history="1">
        <w:r w:rsidRPr="00394B76">
          <w:rPr>
            <w:rFonts w:ascii="Book Antiqua" w:hAnsi="Book Antiqua"/>
            <w:noProof/>
            <w:color w:val="000000"/>
            <w:sz w:val="24"/>
            <w:szCs w:val="24"/>
            <w:vertAlign w:val="superscript"/>
          </w:rPr>
          <w:t>4</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 estimated prevalence of NASH is much lower, that ranges from 3</w:t>
      </w:r>
      <w:r w:rsidRPr="00394B76">
        <w:rPr>
          <w:rFonts w:ascii="Book Antiqua" w:hAnsi="Book Antiqua"/>
          <w:color w:val="000000"/>
          <w:sz w:val="24"/>
          <w:szCs w:val="24"/>
          <w:lang w:eastAsia="zh-CN"/>
        </w:rPr>
        <w:t>%</w:t>
      </w:r>
      <w:r w:rsidRPr="00394B76">
        <w:rPr>
          <w:rFonts w:ascii="Book Antiqua" w:hAnsi="Book Antiqua"/>
          <w:color w:val="000000"/>
          <w:sz w:val="24"/>
          <w:szCs w:val="24"/>
        </w:rPr>
        <w:t>-5%</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&lt;EndNote&gt;&lt;Cite&gt;&lt;Author&gt;Vernon&lt;/Author&gt;&lt;Year&gt;2011&lt;/Year&gt;&lt;RecNum&gt;4075&lt;/RecNum&gt;&lt;DisplayText&gt;&lt;style face="superscript"&gt;[4]&lt;/style&gt;&lt;/DisplayText&gt;&lt;record&gt;&lt;rec-number&gt;4075&lt;/rec-number&gt;&lt;foreign-keys&gt;&lt;key app="EN" db-id="vr59zdtp6f0ttyevf57xazz35p5pa9exses0"&gt;4075&lt;/key&gt;&lt;/foreign-keys&gt;&lt;ref-type name="Journal Article"&gt;17&lt;/ref-type&gt;&lt;contributors&gt;&lt;authors&gt;&lt;author&gt;Vernon, G.&lt;/author&gt;&lt;author&gt;Baranova, A.&lt;/author&gt;&lt;author&gt;Younossi, Z. M.&lt;/author&gt;&lt;/authors&gt;&lt;/contributors&gt;&lt;auth-address&gt;Department of Medicine, Center for Liver Diseases, Inova Fairfax Hospital, Falls Church, VA 22042, USA.&lt;/auth-address&gt;&lt;titles&gt;&lt;title&gt;Systematic review: the epidemiology and natural history of non-alcoholic fatty liver disease and non-alcoholic steatohepatitis in adults&lt;/title&gt;&lt;secondary-title&gt;Aliment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therapeutics&lt;/abbr-1&gt;&lt;/periodical&gt;&lt;alt-periodical&gt;&lt;full-title&gt;Alimentary Pharmacology &amp;amp; Therapeutics&lt;/full-title&gt;&lt;/alt-periodical&gt;&lt;pages&gt;274-85&lt;/pages&gt;&lt;volume&gt;34&lt;/volume&gt;&lt;number&gt;3&lt;/number&gt;&lt;edition&gt;2011/06/01&lt;/edition&gt;&lt;keywords&gt;&lt;keyword&gt;Adult&lt;/keyword&gt;&lt;keyword&gt;Biopsy&lt;/keyword&gt;&lt;keyword&gt;Fatty Liver/diagnosis/*epidemiology&lt;/keyword&gt;&lt;keyword&gt;Humans&lt;/keyword&gt;&lt;keyword&gt;Prevalence&lt;/keyword&gt;&lt;keyword&gt;Prognosis&lt;/keyword&gt;&lt;keyword&gt;Risk Factors&lt;/keyword&gt;&lt;/keywords&gt;&lt;dates&gt;&lt;year&gt;2011&lt;/year&gt;&lt;pub-dates&gt;&lt;date&gt;Aug&lt;/date&gt;&lt;/pub-dates&gt;&lt;/dates&gt;&lt;isbn&gt;1365-2036 (Electronic)&amp;#xD;0269-2813 (Linking)&lt;/isbn&gt;&lt;accession-num&gt;21623852&lt;/accession-num&gt;&lt;work-type&gt;Review&lt;/work-type&gt;&lt;urls&gt;&lt;related-urls&gt;&lt;url&gt;http://www.ncbi.nlm.nih.gov/pubmed/21623852&lt;/url&gt;&lt;/related-urls&gt;&lt;/urls&gt;&lt;electronic-resource-num&gt;10.1111/j.1365-2036.2011.04724.x&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 w:tooltip="Vernon, 2011 #4075" w:history="1">
        <w:r w:rsidRPr="00394B76">
          <w:rPr>
            <w:rFonts w:ascii="Book Antiqua" w:hAnsi="Book Antiqua"/>
            <w:noProof/>
            <w:color w:val="000000"/>
            <w:sz w:val="24"/>
            <w:szCs w:val="24"/>
            <w:vertAlign w:val="superscript"/>
          </w:rPr>
          <w:t>4</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The disease is mostly silent and is often discovered by routine laboratory investigations incidentally showing elevated transaminases. </w:t>
      </w:r>
    </w:p>
    <w:p w:rsidR="006C3EFC" w:rsidRPr="00394B76" w:rsidRDefault="006C3EFC" w:rsidP="00155D1B">
      <w:pPr>
        <w:spacing w:after="120" w:line="360" w:lineRule="auto"/>
        <w:ind w:firstLineChars="200" w:firstLine="480"/>
        <w:jc w:val="both"/>
        <w:rPr>
          <w:rFonts w:ascii="Book Antiqua" w:hAnsi="Book Antiqua"/>
          <w:color w:val="000000"/>
          <w:sz w:val="24"/>
          <w:szCs w:val="24"/>
        </w:rPr>
      </w:pPr>
      <w:r w:rsidRPr="00394B76">
        <w:rPr>
          <w:rFonts w:ascii="Book Antiqua" w:hAnsi="Book Antiqua"/>
          <w:color w:val="000000"/>
          <w:sz w:val="24"/>
          <w:szCs w:val="24"/>
        </w:rPr>
        <w:t>The evidence indicates that although simple steatosis is a benign condition, NASH can progress to fibrosis and lead to end-stage liver disease</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&lt;EndNote&gt;&lt;Cite&gt;&lt;Author&gt;Ekstedt&lt;/Author&gt;&lt;Year&gt;2006&lt;/Year&gt;&lt;RecNum&gt;4083&lt;/RecNum&gt;&lt;DisplayText&gt;&lt;style face="superscript"&gt;[5]&lt;/style&gt;&lt;/DisplayText&gt;&lt;record&gt;&lt;rec-number&gt;4083&lt;/rec-number&gt;&lt;foreign-keys&gt;&lt;key app="EN" db-id="vr59zdtp6f0ttyevf57xazz35p5pa9exses0"&gt;4083&lt;/key&gt;&lt;/foreign-keys&gt;&lt;ref-type name="Journal Article"&gt;17&lt;/ref-type&gt;&lt;contributors&gt;&lt;authors&gt;&lt;author&gt;Ekstedt, M.&lt;/author&gt;&lt;author&gt;Franzen, L. E.&lt;/author&gt;&lt;author&gt;Mathiesen, U. L.&lt;/author&gt;&lt;author&gt;Thorelius, L.&lt;/author&gt;&lt;author&gt;Holmqvist, M.&lt;/author&gt;&lt;author&gt;Bodemar, G.&lt;/author&gt;&lt;author&gt;Kechagias, S.&lt;/author&gt;&lt;/authors&gt;&lt;/contributors&gt;&lt;auth-address&gt;Division of Gastroenterology and Hepatology, Department of Molecular and Clinical Medicine, University Hospital, Linkoping, Sweden.&lt;/auth-address&gt;&lt;titles&gt;&lt;title&gt;Long-term follow-up of patients with NAFLD and elevated liver enzymes&lt;/title&gt;&lt;secondary-title&gt;Hepatology&lt;/secondary-title&gt;&lt;/titles&gt;&lt;periodical&gt;&lt;full-title&gt;Hepatology&lt;/full-title&gt;&lt;/periodical&gt;&lt;pages&gt;865-73&lt;/pages&gt;&lt;volume&gt;44&lt;/volume&gt;&lt;number&gt;4&lt;/number&gt;&lt;edition&gt;2006/09/29&lt;/edition&gt;&lt;keywords&gt;&lt;keyword&gt;Alkaline Phosphatase/blood&lt;/keyword&gt;&lt;keyword&gt;Cardiovascular Diseases/*mortality&lt;/keyword&gt;&lt;keyword&gt;Cohort Studies&lt;/keyword&gt;&lt;keyword&gt;Disease Progression&lt;/keyword&gt;&lt;keyword&gt;Fatty Liver/enzymology/*mortality/pathology&lt;/keyword&gt;&lt;keyword&gt;Female&lt;/keyword&gt;&lt;keyword&gt;Follow-Up Studies&lt;/keyword&gt;&lt;keyword&gt;Humans&lt;/keyword&gt;&lt;keyword&gt;Liver/pathology&lt;/keyword&gt;&lt;keyword&gt;Liver Diseases/*mortality&lt;/keyword&gt;&lt;keyword&gt;Male&lt;/keyword&gt;&lt;keyword&gt;Middle Aged&lt;/keyword&gt;&lt;keyword&gt;Prognosis&lt;/keyword&gt;&lt;keyword&gt;Survival Rate&lt;/keyword&gt;&lt;keyword&gt;Transaminases/blood&lt;/keyword&gt;&lt;/keywords&gt;&lt;dates&gt;&lt;year&gt;2006&lt;/year&gt;&lt;pub-dates&gt;&lt;date&gt;Oct&lt;/date&gt;&lt;/pub-dates&gt;&lt;/dates&gt;&lt;isbn&gt;0270-9139 (Print)&amp;#xD;0270-9139 (Linking)&lt;/isbn&gt;&lt;accession-num&gt;17006923&lt;/accession-num&gt;&lt;work-type&gt;Research Support, Non-U.S. Gov&amp;apos;t&lt;/work-type&gt;&lt;urls&gt;&lt;related-urls&gt;&lt;url&gt;http://www.ncbi.nlm.nih.gov/pubmed/17006923&lt;/url&gt;&lt;/related-urls&gt;&lt;/urls&gt;&lt;electronic-resource-num&gt;10.1002/hep.21327&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5" w:tooltip="Ekstedt, 2006 #4083" w:history="1">
        <w:r w:rsidRPr="00394B76">
          <w:rPr>
            <w:rFonts w:ascii="Book Antiqua" w:hAnsi="Book Antiqua"/>
            <w:noProof/>
            <w:color w:val="000000"/>
            <w:sz w:val="24"/>
            <w:szCs w:val="24"/>
            <w:vertAlign w:val="superscript"/>
          </w:rPr>
          <w:t>5</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Among patients with cryptogenic cirrhosis, up to 70</w:t>
      </w:r>
      <w:r>
        <w:rPr>
          <w:rFonts w:ascii="Book Antiqua" w:hAnsi="Book Antiqua"/>
          <w:color w:val="000000"/>
          <w:sz w:val="24"/>
          <w:szCs w:val="24"/>
          <w:lang w:eastAsia="zh-CN"/>
        </w:rPr>
        <w:t>%</w:t>
      </w:r>
      <w:r w:rsidRPr="00394B76">
        <w:rPr>
          <w:rFonts w:ascii="Book Antiqua" w:hAnsi="Book Antiqua"/>
          <w:color w:val="000000"/>
          <w:sz w:val="24"/>
          <w:szCs w:val="24"/>
        </w:rPr>
        <w:t xml:space="preserve"> have risk factors for NAFLD</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&lt;EndNote&gt;&lt;Cite&gt;&lt;Author&gt;Poonawala&lt;/Author&gt;&lt;Year&gt;2000&lt;/Year&gt;&lt;RecNum&gt;4117&lt;/RecNum&gt;&lt;DisplayText&gt;&lt;style face="superscript"&gt;[6]&lt;/style&gt;&lt;/DisplayText&gt;&lt;record&gt;&lt;rec-number&gt;4117&lt;/rec-number&gt;&lt;foreign-keys&gt;&lt;key app="EN" db-id="vr59zdtp6f0ttyevf57xazz35p5pa9exses0"&gt;4117&lt;/key&gt;&lt;/foreign-keys&gt;&lt;ref-type name="Journal Article"&gt;17&lt;/ref-type&gt;&lt;contributors&gt;&lt;authors&gt;&lt;author&gt;Poonawala, A.&lt;/author&gt;&lt;author&gt;Nair, S. P.&lt;/author&gt;&lt;author&gt;Thuluvath, P. J.&lt;/author&gt;&lt;/authors&gt;&lt;/contributors&gt;&lt;auth-address&gt;Department of Medicine, The Johns Hopkins University School of Medicine, Baltimore, MD, USA.&lt;/auth-address&gt;&lt;titles&gt;&lt;title&gt;Prevalence of obesity and diabetes in patients with cryptogenic cirrhosis: a case-control study&lt;/title&gt;&lt;secondary-title&gt;Hepatology&lt;/secondary-title&gt;&lt;/titles&gt;&lt;periodical&gt;&lt;full-title&gt;Hepatology&lt;/full-title&gt;&lt;/periodical&gt;&lt;pages&gt;689-92&lt;/pages&gt;&lt;volume&gt;32&lt;/volume&gt;&lt;number&gt;4 Pt 1&lt;/number&gt;&lt;edition&gt;2000/09/26&lt;/edition&gt;&lt;keywords&gt;&lt;keyword&gt;Adult&lt;/keyword&gt;&lt;keyword&gt;Aged&lt;/keyword&gt;&lt;keyword&gt;Alanine Transaminase/blood&lt;/keyword&gt;&lt;keyword&gt;Aspartate Aminotransferases/blood&lt;/keyword&gt;&lt;keyword&gt;Case-Control Studies&lt;/keyword&gt;&lt;keyword&gt;Chronic Disease&lt;/keyword&gt;&lt;keyword&gt;Diabetes Mellitus/*epidemiology&lt;/keyword&gt;&lt;keyword&gt;Female&lt;/keyword&gt;&lt;keyword&gt;Humans&lt;/keyword&gt;&lt;keyword&gt;Liver Cirrhosis/*etiology&lt;/keyword&gt;&lt;keyword&gt;Male&lt;/keyword&gt;&lt;keyword&gt;Middle Aged&lt;/keyword&gt;&lt;keyword&gt;Obesity/*epidemiology&lt;/keyword&gt;&lt;keyword&gt;Prevalence&lt;/keyword&gt;&lt;/keywords&gt;&lt;dates&gt;&lt;year&gt;2000&lt;/year&gt;&lt;pub-dates&gt;&lt;date&gt;Oct&lt;/date&gt;&lt;/pub-dates&gt;&lt;/dates&gt;&lt;isbn&gt;0270-9139 (Print)&amp;#xD;0270-9139 (Linking)&lt;/isbn&gt;&lt;accession-num&gt;11003611&lt;/accession-num&gt;&lt;urls&gt;&lt;related-urls&gt;&lt;url&gt;http://www.ncbi.nlm.nih.gov/pubmed/11003611&lt;/url&gt;&lt;/related-urls&gt;&lt;/urls&gt;&lt;electronic-resource-num&gt;10.1053/jhep.2000.17894&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6" w:tooltip="Poonawala, 2000 #4117" w:history="1">
        <w:r w:rsidRPr="00394B76">
          <w:rPr>
            <w:rFonts w:ascii="Book Antiqua" w:hAnsi="Book Antiqua"/>
            <w:noProof/>
            <w:color w:val="000000"/>
            <w:sz w:val="24"/>
            <w:szCs w:val="24"/>
            <w:vertAlign w:val="superscript"/>
          </w:rPr>
          <w:t>6</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 risk factors associated with the progression of the disease include elevated serum transaminases, inflammation in liver biopsy, older age, diabetes mellitus, high body mass index (≥28 kg/m</w:t>
      </w:r>
      <w:r w:rsidRPr="00394B76">
        <w:rPr>
          <w:rFonts w:ascii="Book Antiqua" w:hAnsi="Book Antiqua"/>
          <w:color w:val="000000"/>
          <w:sz w:val="24"/>
          <w:szCs w:val="24"/>
          <w:vertAlign w:val="superscript"/>
        </w:rPr>
        <w:t>2</w:t>
      </w:r>
      <w:r w:rsidRPr="00394B76">
        <w:rPr>
          <w:rFonts w:ascii="Book Antiqua" w:hAnsi="Book Antiqua"/>
          <w:color w:val="000000"/>
          <w:sz w:val="24"/>
          <w:szCs w:val="24"/>
        </w:rPr>
        <w:t>), presence of ballooning plus Mallory hyaline or fibrosis on biopsy and increased visceral adipose tissue</w:t>
      </w:r>
      <w:r w:rsidRPr="00394B76">
        <w:rPr>
          <w:rFonts w:ascii="Book Antiqua" w:hAnsi="Book Antiqua"/>
          <w:color w:val="000000"/>
          <w:sz w:val="24"/>
          <w:szCs w:val="24"/>
        </w:rPr>
        <w:fldChar w:fldCharType="begin">
          <w:fldData xml:space="preserve">PEVuZE5vdGU+PENpdGU+PEF1dGhvcj5SYXR6aXU8L0F1dGhvcj48WWVhcj4yMDAwPC9ZZWFyPjxS
ZWNOdW0+NDA4NTwvUmVjTnVtPjxEaXNwbGF5VGV4dD48c3R5bGUgZmFjZT0ic3VwZXJzY3JpcHQi
Pls3LTEwXTwvc3R5bGU+PC9EaXNwbGF5VGV4dD48cmVjb3JkPjxyZWMtbnVtYmVyPjQwODU8L3Jl
Yy1udW1iZXI+PGZvcmVpZ24ta2V5cz48a2V5IGFwcD0iRU4iIGRiLWlkPSJ2cjU5emR0cDZmMHR0
eWV2ZjU3eGF6ejM1cDVwYTlleHNlczAiPjQwODU8L2tleT48L2ZvcmVpZ24ta2V5cz48cmVmLXR5
cGUgbmFtZT0iSm91cm5hbCBBcnRpY2xlIj4xNzwvcmVmLXR5cGU+PGNvbnRyaWJ1dG9ycz48YXV0
aG9ycz48YXV0aG9yPlJhdHppdSwgVi48L2F1dGhvcj48YXV0aG9yPkdpcmFsLCBQLjwvYXV0aG9y
PjxhdXRob3I+Q2hhcmxvdHRlLCBGLjwvYXV0aG9yPjxhdXRob3I+QnJ1Y2tlcnQsIEUuPC9hdXRo
b3I+PGF1dGhvcj5UaGliYXVsdCwgVi48L2F1dGhvcj48YXV0aG9yPlRoZW9kb3JvdSwgSS48L2F1
dGhvcj48YXV0aG9yPktoYWxpbCwgTC48L2F1dGhvcj48YXV0aG9yPlR1cnBpbiwgRy48L2F1dGhv
cj48YXV0aG9yPk9wb2xvbiwgUC48L2F1dGhvcj48YXV0aG9yPlBveW5hcmQsIFQuPC9hdXRob3I+
PC9hdXRob3JzPjwvY29udHJpYnV0b3JzPjxhdXRoLWFkZHJlc3M+U2VydmljZSBkJmFwb3M7SGVw
YXRvZ2FzdHJvZW50ZXJvbG9naWUsIEhvcGl0YWwgUGl0aWUgU2FscGV0cmllcmUsIFBhcmlzLCBG
cmFuY2UuPC9hdXRoLWFkZHJlc3M+PHRpdGxlcz48dGl0bGU+TGl2ZXIgZmlicm9zaXMgaW4gb3Zl
cndlaWdodCBwYXRpZW50czwvdGl0bGU+PHNlY29uZGFyeS10aXRsZT5HYXN0cm9lbnRlcm9sb2d5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b2xvZ3k8L2Z1bGwtdGl0bGU+PC9hbHQtcGVyaW9kaWNhbD48cGFnZXM+MTExNy0yMzwvcGFnZXM+
PHZvbHVtZT4xMTg8L3ZvbHVtZT48bnVtYmVyPjY8L251bWJlcj48ZWRpdGlvbj4yMDAwLzA2LzAy
PC9lZGl0aW9uPjxrZXl3b3Jkcz48a2V5d29yZD5BZHVsdDwva2V5d29yZD48a2V5d29yZD5BZ2Vk
PC9rZXl3b3JkPjxrZXl3b3JkPkFsYW5pbmUgVHJhbnNhbWluYXNlL2Jsb29kPC9rZXl3b3JkPjxr
ZXl3b3JkPkJpb3BzeTwva2V5d29yZD48a2V5d29yZD5EaXNlYXNlIFByb2dyZXNzaW9uPC9rZXl3
b3JkPjxrZXl3b3JkPkZlbWFsZTwva2V5d29yZD48a2V5d29yZD5Gb2xsb3ctVXAgU3R1ZGllczwv
a2V5d29yZD48a2V5d29yZD5IdW1hbnM8L2tleXdvcmQ+PGtleXdvcmQ+TGl2ZXIgQ2lycmhvc2lz
LyplcGlkZW1pb2xvZ3kvKnBhdGhvbG9neTwva2V5d29yZD48a2V5d29yZD5MaXZlciBGdW5jdGlv
biBUZXN0czwva2V5d29yZD48a2V5d29yZD5NYWxlPC9rZXl3b3JkPjxrZXl3b3JkPk1pZGRsZSBB
Z2VkPC9rZXl3b3JkPjxrZXl3b3JkPk11bHRpdmFyaWF0ZSBBbmFseXNpczwva2V5d29yZD48a2V5
d29yZD5PYmVzaXR5LyplcGlkZW1pb2xvZ3kvKnBhdGhvbG9neTwva2V5d29yZD48a2V5d29yZD5Q
cmVkaWN0aXZlIFZhbHVlIG9mIFRlc3RzPC9rZXl3b3JkPjxrZXl3b3JkPlByZXZhbGVuY2U8L2tl
eXdvcmQ+PGtleXdvcmQ+UmV0cm9zcGVjdGl2ZSBTdHVkaWVzPC9rZXl3b3JkPjxrZXl3b3JkPlJp
c2sgRmFjdG9yczwva2V5d29yZD48L2tleXdvcmRzPjxkYXRlcz48eWVhcj4yMDAwPC95ZWFyPjxw
dWItZGF0ZXM+PGRhdGU+SnVuPC9kYXRlPjwvcHViLWRhdGVzPjwvZGF0ZXM+PGlzYm4+MDAxNi01
MDg1IChQcmludCkmI3hEOzAwMTYtNTA4NSAoTGlua2luZyk8L2lzYm4+PGFjY2Vzc2lvbi1udW0+
MTA4MzM0ODY8L2FjY2Vzc2lvbi1udW0+PHdvcmstdHlwZT5SZXNlYXJjaCBTdXBwb3J0LCBOb24t
VS5TLiBHb3YmYXBvczt0PC93b3JrLXR5cGU+PHVybHM+PHJlbGF0ZWQtdXJscz48dXJsPmh0dHA6
Ly93d3cubmNiaS5ubG0ubmloLmdvdi9wdWJtZWQvMTA4MzM0ODY8L3VybD48L3JlbGF0ZWQtdXJs
cz48L3VybHM+PGxhbmd1YWdlPmVuZzwvbGFuZ3VhZ2U+PC9yZWNvcmQ+PC9DaXRlPjxDaXRlPjxB
dXRob3I+SG9zc2FpbjwvQXV0aG9yPjxZZWFyPjIwMDk8L1llYXI+PFJlY051bT40MDg3PC9SZWNO
dW0+PHJlY29yZD48cmVjLW51bWJlcj40MDg3PC9yZWMtbnVtYmVyPjxmb3JlaWduLWtleXM+PGtl
eSBhcHA9IkVOIiBkYi1pZD0idnI1OXpkdHA2ZjB0dHlldmY1N3hhenozNXA1cGE5ZXhzZXMwIj40
MDg3PC9rZXk+PC9mb3JlaWduLWtleXM+PHJlZi10eXBlIG5hbWU9IkpvdXJuYWwgQXJ0aWNsZSI+
MTc8L3JlZi10eXBlPjxjb250cmlidXRvcnM+PGF1dGhvcnM+PGF1dGhvcj5Ib3NzYWluLCBOLjwv
YXV0aG9yPjxhdXRob3I+QWZlbmR5LCBBLjwvYXV0aG9yPjxhdXRob3I+U3RlcGFub3ZhLCBNLjwv
YXV0aG9yPjxhdXRob3I+TmFkZXIsIEYuPC9hdXRob3I+PGF1dGhvcj5TcmlzaG9yZCwgTS48L2F1
dGhvcj48YXV0aG9yPlJhZmlxLCBOLjwvYXV0aG9yPjxhdXRob3I+R29vZG1hbiwgWi48L2F1dGhv
cj48YXV0aG9yPllvdW5vc3NpLCBaLjwvYXV0aG9yPjwvYXV0aG9ycz48L2NvbnRyaWJ1dG9ycz48
YXV0aC1hZGRyZXNzPkNlbnRlciBmb3IgTGl2ZXIgRGlzZWFzZXMsIElub3ZhIEZhaXJmYXggSG9z
cGl0YWwsIEZhaXJmYXgsIFZpcmdpbmlhIDIyMDQyLCBVU0EuPC9hdXRoLWFkZHJlc3M+PHRpdGxl
cz48dGl0bGU+SW5kZXBlbmRlbnQgcHJlZGljdG9ycyBvZiBmaWJyb3NpcyBpbiBwYXRpZW50cyB3
aXRoIG5vbmFsY29ob2xpYyBmYXR0eSBsaXZlciBkaXNlYXNlPC90aXRsZT48c2Vjb25kYXJ5LXRp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b2NpYXRpb248L2FiYnItMT48L2FsdC1wZXJpb2RpY2FsPjxwYWdlcz4xMjI0LTksIDEyMjkgZTEt
MjwvcGFnZXM+PHZvbHVtZT43PC92b2x1bWU+PG51bWJlcj4xMTwvbnVtYmVyPjxlZGl0aW9uPjIw
MDkvMDYvMzA8L2VkaXRpb24+PGtleXdvcmRzPjxrZXl3b3JkPkFkdWx0PC9rZXl3b3JkPjxrZXl3
b3JkPkRpYWJldGVzIENvbXBsaWNhdGlvbnM8L2tleXdvcmQ+PGtleXdvcmQ+RmF0dHkgTGl2ZXIv
KmNvbXBsaWNhdGlvbnMvcGF0aG9sb2d5PC9rZXl3b3JkPjxrZXl3b3JkPkZlbWFsZTwva2V5d29y
ZD48a2V5d29yZD5IdW1hbnM8L2tleXdvcmQ+PGtleXdvcmQ+TGl2ZXIvKnBhdGhvbG9neTwva2V5
d29yZD48a2V5d29yZD5MaXZlciBDaXJyaG9zaXMvKmVwaWRlbWlvbG9neS9wYXRob2xvZ3k8L2tl
eXdvcmQ+PGtleXdvcmQ+TWFsZTwva2V5d29yZD48a2V5d29yZD5NaWRkbGUgQWdlZDwva2V5d29y
ZD48a2V5d29yZD5SaXNrIEZhY3RvcnM8L2tleXdvcmQ+PGtleXdvcmQ+VHJhbnNhbWluYXNlcy9i
bG9vZDwva2V5d29yZD48L2tleXdvcmRzPjxkYXRlcz48eWVhcj4yMDA5PC95ZWFyPjxwdWItZGF0
ZXM+PGRhdGU+Tm92PC9kYXRlPjwvcHViLWRhdGVzPjwvZGF0ZXM+PGlzYm4+MTU0Mi03NzE0IChF
bGVjdHJvbmljKSYjeEQ7MTU0Mi0zNTY1IChMaW5raW5nKTwvaXNibj48YWNjZXNzaW9uLW51bT4x
OTU1OTgxOTwvYWNjZXNzaW9uLW51bT48d29yay10eXBlPlJlc2VhcmNoIFN1cHBvcnQsIE5vbi1V
LlMuIEdvdiZhcG9zO3Q8L3dvcmstdHlwZT48dXJscz48cmVsYXRlZC11cmxzPjx1cmw+aHR0cDov
L3d3dy5uY2JpLm5sbS5uaWguZ292L3B1Ym1lZC8xOTU1OTgxOTwvdXJsPjwvcmVsYXRlZC11cmxz
PjwvdXJscz48ZWxlY3Ryb25pYy1yZXNvdXJjZS1udW0+MTAuMTAxNi9qLmNnaC4yMDA5LjA2LjAw
NzwvZWxlY3Ryb25pYy1yZXNvdXJjZS1udW0+PGxhbmd1YWdlPmVuZzwvbGFuZ3VhZ2U+PC9yZWNv
cmQ+PC9DaXRlPjxDaXRlPjxBdXRob3I+TWF0dGVvbmk8L0F1dGhvcj48WWVhcj4xOTk5PC9ZZWFy
PjxSZWNOdW0+NDA5MDwvUmVjTnVtPjxyZWNvcmQ+PHJlYy1udW1iZXI+NDA5MDwvcmVjLW51bWJl
cj48Zm9yZWlnbi1rZXlzPjxrZXkgYXBwPSJFTiIgZGItaWQ9InZyNTl6ZHRwNmYwdHR5ZXZmNTd4
YXp6MzVwNXBhOWV4c2VzMCI+NDA5MDwva2V5PjwvZm9yZWlnbi1rZXlzPjxyZWYtdHlwZSBuYW1l
PSJKb3VybmFsIEFydGljbGUiPjE3PC9yZWYtdHlwZT48Y29udHJpYnV0b3JzPjxhdXRob3JzPjxh
dXRob3I+TWF0dGVvbmksIEMuIEEuPC9hdXRob3I+PGF1dGhvcj5Zb3Vub3NzaSwgWi4gTS48L2F1
dGhvcj48YXV0aG9yPkdyYW1saWNoLCBULjwvYXV0aG9yPjxhdXRob3I+Qm9wYXJhaSwgTi48L2F1
dGhvcj48YXV0aG9yPkxpdSwgWS4gQy48L2F1dGhvcj48YXV0aG9yPk1jQ3VsbG91Z2gsIEEuIEou
PC9hdXRob3I+PC9hdXRob3JzPjwvY29udHJpYnV0b3JzPjxhdXRoLWFkZHJlc3M+RGVwYXJ0bWVu
dCBvZiBHYXN0cm9lbnRlcm9sb2d5LCBDbGV2ZWxhbmQsIE9oaW8sIFVTQS48L2F1dGgtYWRkcmVz
cz48dGl0bGVzPjx0aXRsZT5Ob25hbGNvaG9saWMgZmF0dHkgbGl2ZXIgZGlzZWFzZTogYSBzcGVj
dHJ1bSBvZiBjbGluaWNhbCBhbmQgcGF0aG9sb2dpY2FsIHNldmVyaXR5PC90aXRsZT48c2Vjb25k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Y2FsPjxwYWdlcz4xNDEzLTk8L3BhZ2VzPjx2b2x1bWU+MTE2PC92b2x1bWU+PG51bWJlcj42PC9u
dW1iZXI+PGVkaXRpb24+MTk5OS8wNS8yOTwvZWRpdGlvbj48a2V5d29yZHM+PGtleXdvcmQ+QWR1
bHQ8L2tleXdvcmQ+PGtleXdvcmQ+QWdlZDwva2V5d29yZD48a2V5d29yZD5CaW9wc3k8L2tleXdv
cmQ+PGtleXdvcmQ+RmF0dHkgTGl2ZXIvY2xhc3NpZmljYXRpb24vY29tcGxpY2F0aW9ucy9tb3J0
YWxpdHkvKnBhdGhvbG9neS8qcGh5c2lvcGF0aG9sb2d5PC9rZXl3b3JkPjxrZXl3b3JkPkZlbWFs
ZTwva2V5d29yZD48a2V5d29yZD5IZXBhY2l2aXJ1cy9nZW5ldGljczwva2V5d29yZD48a2V5d29y
ZD5IdW1hbnM8L2tleXdvcmQ+PGtleXdvcmQ+SXJvbi9tZXRhYm9saXNtPC9rZXl3b3JkPjxrZXl3
b3JkPkxpdmVyL21ldGFib2xpc20vcGF0aG9sb2d5PC9rZXl3b3JkPjxrZXl3b3JkPkxpdmVyIENp
cnJob3Npcy9jb21wbGljYXRpb25zPC9rZXl3b3JkPjxrZXl3b3JkPkxvbmdpdHVkaW5hbCBTdHVk
aWVzPC9rZXl3b3JkPjxrZXl3b3JkPk1hbGU8L2tleXdvcmQ+PGtleXdvcmQ+TWlkZGxlIEFnZWQ8
L2tleXdvcmQ+PGtleXdvcmQ+Uk5BLCBNZXNzZW5nZXIvbWV0YWJvbGlzbTwva2V5d29yZD48a2V5
d29yZD5STkEsIFZpcmFsL21ldGFib2xpc208L2tleXdvcmQ+PGtleXdvcmQ+U3Vydml2YWwgQW5h
bHlzaXM8L2tleXdvcmQ+PC9rZXl3b3Jkcz48ZGF0ZXM+PHllYXI+MTk5OTwveWVhcj48cHViLWRh
dGVzPjxkYXRlPkp1bjwvZGF0ZT48L3B1Yi1kYXRlcz48L2RhdGVzPjxpc2JuPjAwMTYtNTA4NSAo
UHJpbnQpJiN4RDswMDE2LTUwODUgKExpbmtpbmcpPC9pc2JuPjxhY2Nlc3Npb24tbnVtPjEwMzQ4
ODI1PC9hY2Nlc3Npb24tbnVtPjx3b3JrLXR5cGU+UmVzZWFyY2ggU3VwcG9ydCwgTm9uLVUuUy4g
R292JmFwb3M7dDwvd29yay10eXBlPjx1cmxzPjxyZWxhdGVkLXVybHM+PHVybD5odHRwOi8vd3d3
Lm5jYmkubmxtLm5paC5nb3YvcHVibWVkLzEwMzQ4ODI1PC91cmw+PC9yZWxhdGVkLXVybHM+PC91
cmxzPjxsYW5ndWFnZT5lbmc8L2xhbmd1YWdlPjwvcmVjb3JkPjwvQ2l0ZT48Q2l0ZT48QXV0aG9y
PlBldHRhPC9BdXRob3I+PFllYXI+MjAxMjwvWWVhcj48UmVjTnVtPjQxMDc8L1JlY051bT48cmVj
b3JkPjxyZWMtbnVtYmVyPjQxMDc8L3JlYy1udW1iZXI+PGZvcmVpZ24ta2V5cz48a2V5IGFwcD0i
RU4iIGRiLWlkPSJ2cjU5emR0cDZmMHR0eWV2ZjU3eGF6ejM1cDVwYTlleHNlczAiPjQxMDc8L2tl
eT48L2ZvcmVpZ24ta2V5cz48cmVmLXR5cGUgbmFtZT0iSm91cm5hbCBBcnRpY2xlIj4xNzwvcmVm
LXR5cGU+PGNvbnRyaWJ1dG9ycz48YXV0aG9ycz48YXV0aG9yPlBldHRhLCBTLjwvYXV0aG9yPjxh
dXRob3I+QW1hdG8sIE0uIEMuPC9hdXRob3I+PGF1dGhvcj5EaSBNYXJjbywgVi48L2F1dGhvcj48
YXV0aG9yPkNhbW1hLCBDLjwvYXV0aG9yPjxhdXRob3I+UGl6em9sYW50aSwgRy48L2F1dGhvcj48
YXV0aG9yPkJhcmNlbGxvbmEsIE0uIFIuPC9hdXRob3I+PGF1dGhvcj5DYWJpYmksIEQuPC9hdXRo
b3I+PGF1dGhvcj5HYWxsdXp6bywgQS48L2F1dGhvcj48YXV0aG9yPlNpbmFncmEsIEQuPC9hdXRo
b3I+PGF1dGhvcj5HaW9yZGFubywgQy48L2F1dGhvcj48YXV0aG9yPkNyYXhpLCBBLjwvYXV0aG9y
PjwvYXV0aG9ycz48L2NvbnRyaWJ1dG9ycz48YXV0aC1hZGRyZXNzPlNlemlvbmUgZGkgR2FzdHJv
ZW50ZXJvbG9naWEsIERpQmlNSVMsIFVuaXZlcnNpdHkgb2YgUGFsZXJtbywgSXRhbHkuIHBldHNh
QGlud2luZC5pdDwvYXV0aC1hZGRyZXNzPjx0aXRsZXM+PHRpdGxlPlZpc2NlcmFsIGFkaXBvc2l0
eSBpbmRleCBpcyBhc3NvY2lhdGVkIHdpdGggc2lnbmlmaWNhbnQgZmlicm9zaXMgaW4gcGF0aWVu
dHMgd2l0aCBub24tYWxjb2hvbGljIGZhdHR5IGxpdmVyIGRpc2Vhc2U8L3RpdGxlPjxzZWNvbmRh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bWVudGFyeSBQaGFybWFjb2xvZ3kgJmFtcDsgVGhlcmFwZXV0aWNzPC9mdWxsLXRpdGxlPjwvYWx0
LXBlcmlvZGljYWw+PHBhZ2VzPjIzOC00NzwvcGFnZXM+PHZvbHVtZT4zNTwvdm9sdW1lPjxudW1i
ZXI+MjwvbnVtYmVyPjxlZGl0aW9uPjIwMTEvMTEvMjk8L2VkaXRpb24+PGtleXdvcmRzPjxrZXl3
b3JkPkFkaXBvc2l0eS8qcGh5c2lvbG9neTwva2V5d29yZD48a2V5d29yZD5BZHVsdDwva2V5d29y
ZD48a2V5d29yZD5CaW9wc3k8L2tleXdvcmQ+PGtleXdvcmQ+Qm9keSBNYXNzIEluZGV4PC9rZXl3
b3JkPjxrZXl3b3JkPkZhdHR5IExpdmVyLypjb21wbGljYXRpb25zL3BoeXNpb3BhdGhvbG9neTwv
a2V5d29yZD48a2V5d29yZD5GZW1hbGU8L2tleXdvcmQ+PGtleXdvcmQ+SHVtYW5zPC9rZXl3b3Jk
PjxrZXl3b3JkPkludHJhLUFiZG9taW5hbCBGYXQvKm1ldGFib2xpc208L2tleXdvcmQ+PGtleXdv
cmQ+TGl2ZXIgQ2lycmhvc2lzLypldGlvbG9neS9tZXRhYm9saXNtPC9rZXl3b3JkPjxrZXl3b3Jk
Pk1hbGU8L2tleXdvcmQ+PGtleXdvcmQ+TWlkZGxlIEFnZWQ8L2tleXdvcmQ+PGtleXdvcmQ+UHJl
ZGljdGl2ZSBWYWx1ZSBvZiBUZXN0czwva2V5d29yZD48a2V5d29yZD5SZWdyZXNzaW9uIEFuYWx5
c2lzPC9rZXl3b3JkPjxrZXl3b3JkPlJpc2sgRmFjdG9yczwva2V5d29yZD48a2V5d29yZD5TZXZl
cml0eSBvZiBJbGxuZXNzIEluZGV4PC9rZXl3b3JkPjxrZXl3b3JkPldhaXN0IENpcmN1bWZlcmVu
Y2U8L2tleXdvcmQ+PC9rZXl3b3Jkcz48ZGF0ZXM+PHllYXI+MjAxMjwveWVhcj48cHViLWRhdGVz
PjxkYXRlPkphbjwvZGF0ZT48L3B1Yi1kYXRlcz48L2RhdGVzPjxpc2JuPjEzNjUtMjAzNiAoRWxl
Y3Ryb25pYykmI3hEOzAyNjktMjgxMyAoTGlua2luZyk8L2lzYm4+PGFjY2Vzc2lvbi1udW0+MjIx
MTc1MzE8L2FjY2Vzc2lvbi1udW0+PHVybHM+PHJlbGF0ZWQtdXJscz48dXJsPmh0dHA6Ly93d3cu
bmNiaS5ubG0ubmloLmdvdi9wdWJtZWQvMjIxMTc1MzE8L3VybD48L3JlbGF0ZWQtdXJscz48L3Vy
bHM+PGVsZWN0cm9uaWMtcmVzb3VyY2UtbnVtPjEwLjExMTEvai4xMzY1LTIwMzYuMjAxMS4wNDky
OS54PC9lbGVjdHJvbmljLXJlc291cmNlLW51bT48bGFuZ3VhZ2U+ZW5nPC9sYW5ndWFnZT48L3Jl
Y29yZD48L0NpdGU+PC9FbmROb3RlPgAAAAA=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PEVuZE5vdGU+PENpdGU+PEF1dGhvcj5SYXR6aXU8L0F1dGhvcj48WWVhcj4yMDAwPC9ZZWFyPjxS
ZWNOdW0+NDA4NTwvUmVjTnVtPjxEaXNwbGF5VGV4dD48c3R5bGUgZmFjZT0ic3VwZXJzY3JpcHQi
Pls3LTEwXTwvc3R5bGU+PC9EaXNwbGF5VGV4dD48cmVjb3JkPjxyZWMtbnVtYmVyPjQwODU8L3Jl
Yy1udW1iZXI+PGZvcmVpZ24ta2V5cz48a2V5IGFwcD0iRU4iIGRiLWlkPSJ2cjU5emR0cDZmMHR0
eWV2ZjU3eGF6ejM1cDVwYTlleHNlczAiPjQwODU8L2tleT48L2ZvcmVpZ24ta2V5cz48cmVmLXR5
cGUgbmFtZT0iSm91cm5hbCBBcnRpY2xlIj4xNzwvcmVmLXR5cGU+PGNvbnRyaWJ1dG9ycz48YXV0
aG9ycz48YXV0aG9yPlJhdHppdSwgVi48L2F1dGhvcj48YXV0aG9yPkdpcmFsLCBQLjwvYXV0aG9y
PjxhdXRob3I+Q2hhcmxvdHRlLCBGLjwvYXV0aG9yPjxhdXRob3I+QnJ1Y2tlcnQsIEUuPC9hdXRo
b3I+PGF1dGhvcj5UaGliYXVsdCwgVi48L2F1dGhvcj48YXV0aG9yPlRoZW9kb3JvdSwgSS48L2F1
dGhvcj48YXV0aG9yPktoYWxpbCwgTC48L2F1dGhvcj48YXV0aG9yPlR1cnBpbiwgRy48L2F1dGhv
cj48YXV0aG9yPk9wb2xvbiwgUC48L2F1dGhvcj48YXV0aG9yPlBveW5hcmQsIFQuPC9hdXRob3I+
PC9hdXRob3JzPjwvY29udHJpYnV0b3JzPjxhdXRoLWFkZHJlc3M+U2VydmljZSBkJmFwb3M7SGVw
YXRvZ2FzdHJvZW50ZXJvbG9naWUsIEhvcGl0YWwgUGl0aWUgU2FscGV0cmllcmUsIFBhcmlzLCBG
cmFuY2UuPC9hdXRoLWFkZHJlc3M+PHRpdGxlcz48dGl0bGU+TGl2ZXIgZmlicm9zaXMgaW4gb3Zl
cndlaWdodCBwYXRpZW50czwvdGl0bGU+PHNlY29uZGFyeS10aXRsZT5HYXN0cm9lbnRlcm9sb2d5
PC9zZWNvbmRhcnktdGl0bGU+PGFsdC10aXRsZT5HYXN0cm9lbnRlcm9sb2d5PC9hbHQtdGl0bGU+
PC90aXRsZXM+PHBlcmlvZGljYWw+PGZ1bGwtdGl0bGU+R2FzdHJvZW50ZXJvbG9neTwvZnVsbC10
aXRsZT48L3BlcmlvZGljYWw+PGFsdC1wZXJpb2RpY2FsPjxmdWxsLXRpdGxlPkdhc3Ryb2VudGVy
b2xvZ3k8L2Z1bGwtdGl0bGU+PC9hbHQtcGVyaW9kaWNhbD48cGFnZXM+MTExNy0yMzwvcGFnZXM+
PHZvbHVtZT4xMTg8L3ZvbHVtZT48bnVtYmVyPjY8L251bWJlcj48ZWRpdGlvbj4yMDAwLzA2LzAy
PC9lZGl0aW9uPjxrZXl3b3Jkcz48a2V5d29yZD5BZHVsdDwva2V5d29yZD48a2V5d29yZD5BZ2Vk
PC9rZXl3b3JkPjxrZXl3b3JkPkFsYW5pbmUgVHJhbnNhbWluYXNlL2Jsb29kPC9rZXl3b3JkPjxr
ZXl3b3JkPkJpb3BzeTwva2V5d29yZD48a2V5d29yZD5EaXNlYXNlIFByb2dyZXNzaW9uPC9rZXl3
b3JkPjxrZXl3b3JkPkZlbWFsZTwva2V5d29yZD48a2V5d29yZD5Gb2xsb3ctVXAgU3R1ZGllczwv
a2V5d29yZD48a2V5d29yZD5IdW1hbnM8L2tleXdvcmQ+PGtleXdvcmQ+TGl2ZXIgQ2lycmhvc2lz
LyplcGlkZW1pb2xvZ3kvKnBhdGhvbG9neTwva2V5d29yZD48a2V5d29yZD5MaXZlciBGdW5jdGlv
biBUZXN0czwva2V5d29yZD48a2V5d29yZD5NYWxlPC9rZXl3b3JkPjxrZXl3b3JkPk1pZGRsZSBB
Z2VkPC9rZXl3b3JkPjxrZXl3b3JkPk11bHRpdmFyaWF0ZSBBbmFseXNpczwva2V5d29yZD48a2V5
d29yZD5PYmVzaXR5LyplcGlkZW1pb2xvZ3kvKnBhdGhvbG9neTwva2V5d29yZD48a2V5d29yZD5Q
cmVkaWN0aXZlIFZhbHVlIG9mIFRlc3RzPC9rZXl3b3JkPjxrZXl3b3JkPlByZXZhbGVuY2U8L2tl
eXdvcmQ+PGtleXdvcmQ+UmV0cm9zcGVjdGl2ZSBTdHVkaWVzPC9rZXl3b3JkPjxrZXl3b3JkPlJp
c2sgRmFjdG9yczwva2V5d29yZD48L2tleXdvcmRzPjxkYXRlcz48eWVhcj4yMDAwPC95ZWFyPjxw
dWItZGF0ZXM+PGRhdGU+SnVuPC9kYXRlPjwvcHViLWRhdGVzPjwvZGF0ZXM+PGlzYm4+MDAxNi01
MDg1IChQcmludCkmI3hEOzAwMTYtNTA4NSAoTGlua2luZyk8L2lzYm4+PGFjY2Vzc2lvbi1udW0+
MTA4MzM0ODY8L2FjY2Vzc2lvbi1udW0+PHdvcmstdHlwZT5SZXNlYXJjaCBTdXBwb3J0LCBOb24t
VS5TLiBHb3YmYXBvczt0PC93b3JrLXR5cGU+PHVybHM+PHJlbGF0ZWQtdXJscz48dXJsPmh0dHA6
Ly93d3cubmNiaS5ubG0ubmloLmdvdi9wdWJtZWQvMTA4MzM0ODY8L3VybD48L3JlbGF0ZWQtdXJs
cz48L3VybHM+PGxhbmd1YWdlPmVuZzwvbGFuZ3VhZ2U+PC9yZWNvcmQ+PC9DaXRlPjxDaXRlPjxB
dXRob3I+SG9zc2FpbjwvQXV0aG9yPjxZZWFyPjIwMDk8L1llYXI+PFJlY051bT40MDg3PC9SZWNO
dW0+PHJlY29yZD48cmVjLW51bWJlcj40MDg3PC9yZWMtbnVtYmVyPjxmb3JlaWduLWtleXM+PGtl
eSBhcHA9IkVOIiBkYi1pZD0idnI1OXpkdHA2ZjB0dHlldmY1N3hhenozNXA1cGE5ZXhzZXMwIj40
MDg3PC9rZXk+PC9mb3JlaWduLWtleXM+PHJlZi10eXBlIG5hbWU9IkpvdXJuYWwgQXJ0aWNsZSI+
MTc8L3JlZi10eXBlPjxjb250cmlidXRvcnM+PGF1dGhvcnM+PGF1dGhvcj5Ib3NzYWluLCBOLjwv
YXV0aG9yPjxhdXRob3I+QWZlbmR5LCBBLjwvYXV0aG9yPjxhdXRob3I+U3RlcGFub3ZhLCBNLjwv
YXV0aG9yPjxhdXRob3I+TmFkZXIsIEYuPC9hdXRob3I+PGF1dGhvcj5TcmlzaG9yZCwgTS48L2F1
dGhvcj48YXV0aG9yPlJhZmlxLCBOLjwvYXV0aG9yPjxhdXRob3I+R29vZG1hbiwgWi48L2F1dGhv
cj48YXV0aG9yPllvdW5vc3NpLCBaLjwvYXV0aG9yPjwvYXV0aG9ycz48L2NvbnRyaWJ1dG9ycz48
YXV0aC1hZGRyZXNzPkNlbnRlciBmb3IgTGl2ZXIgRGlzZWFzZXMsIElub3ZhIEZhaXJmYXggSG9z
cGl0YWwsIEZhaXJmYXgsIFZpcmdpbmlhIDIyMDQyLCBVU0EuPC9hdXRoLWFkZHJlc3M+PHRpdGxl
cz48dGl0bGU+SW5kZXBlbmRlbnQgcHJlZGljdG9ycyBvZiBmaWJyb3NpcyBpbiBwYXRpZW50cyB3
aXRoIG5vbmFsY29ob2xpYyBmYXR0eSBsaXZlciBkaXNlYXNlPC90aXRsZT48c2Vjb25kYXJ5LXRp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b2NpYXRpb248L2FiYnItMT48L2FsdC1wZXJpb2RpY2FsPjxwYWdlcz4xMjI0LTksIDEyMjkgZTEt
MjwvcGFnZXM+PHZvbHVtZT43PC92b2x1bWU+PG51bWJlcj4xMTwvbnVtYmVyPjxlZGl0aW9uPjIw
MDkvMDYvMzA8L2VkaXRpb24+PGtleXdvcmRzPjxrZXl3b3JkPkFkdWx0PC9rZXl3b3JkPjxrZXl3
b3JkPkRpYWJldGVzIENvbXBsaWNhdGlvbnM8L2tleXdvcmQ+PGtleXdvcmQ+RmF0dHkgTGl2ZXIv
KmNvbXBsaWNhdGlvbnMvcGF0aG9sb2d5PC9rZXl3b3JkPjxrZXl3b3JkPkZlbWFsZTwva2V5d29y
ZD48a2V5d29yZD5IdW1hbnM8L2tleXdvcmQ+PGtleXdvcmQ+TGl2ZXIvKnBhdGhvbG9neTwva2V5
d29yZD48a2V5d29yZD5MaXZlciBDaXJyaG9zaXMvKmVwaWRlbWlvbG9neS9wYXRob2xvZ3k8L2tl
eXdvcmQ+PGtleXdvcmQ+TWFsZTwva2V5d29yZD48a2V5d29yZD5NaWRkbGUgQWdlZDwva2V5d29y
ZD48a2V5d29yZD5SaXNrIEZhY3RvcnM8L2tleXdvcmQ+PGtleXdvcmQ+VHJhbnNhbWluYXNlcy9i
bG9vZDwva2V5d29yZD48L2tleXdvcmRzPjxkYXRlcz48eWVhcj4yMDA5PC95ZWFyPjxwdWItZGF0
ZXM+PGRhdGU+Tm92PC9kYXRlPjwvcHViLWRhdGVzPjwvZGF0ZXM+PGlzYm4+MTU0Mi03NzE0IChF
bGVjdHJvbmljKSYjeEQ7MTU0Mi0zNTY1IChMaW5raW5nKTwvaXNibj48YWNjZXNzaW9uLW51bT4x
OTU1OTgxOTwvYWNjZXNzaW9uLW51bT48d29yay10eXBlPlJlc2VhcmNoIFN1cHBvcnQsIE5vbi1V
LlMuIEdvdiZhcG9zO3Q8L3dvcmstdHlwZT48dXJscz48cmVsYXRlZC11cmxzPjx1cmw+aHR0cDov
L3d3dy5uY2JpLm5sbS5uaWguZ292L3B1Ym1lZC8xOTU1OTgxOTwvdXJsPjwvcmVsYXRlZC11cmxz
PjwvdXJscz48ZWxlY3Ryb25pYy1yZXNvdXJjZS1udW0+MTAuMTAxNi9qLmNnaC4yMDA5LjA2LjAw
NzwvZWxlY3Ryb25pYy1yZXNvdXJjZS1udW0+PGxhbmd1YWdlPmVuZzwvbGFuZ3VhZ2U+PC9yZWNv
cmQ+PC9DaXRlPjxDaXRlPjxBdXRob3I+TWF0dGVvbmk8L0F1dGhvcj48WWVhcj4xOTk5PC9ZZWFy
PjxSZWNOdW0+NDA5MDwvUmVjTnVtPjxyZWNvcmQ+PHJlYy1udW1iZXI+NDA5MDwvcmVjLW51bWJl
cj48Zm9yZWlnbi1rZXlzPjxrZXkgYXBwPSJFTiIgZGItaWQ9InZyNTl6ZHRwNmYwdHR5ZXZmNTd4
YXp6MzVwNXBhOWV4c2VzMCI+NDA5MDwva2V5PjwvZm9yZWlnbi1rZXlzPjxyZWYtdHlwZSBuYW1l
PSJKb3VybmFsIEFydGljbGUiPjE3PC9yZWYtdHlwZT48Y29udHJpYnV0b3JzPjxhdXRob3JzPjxh
dXRob3I+TWF0dGVvbmksIEMuIEEuPC9hdXRob3I+PGF1dGhvcj5Zb3Vub3NzaSwgWi4gTS48L2F1
dGhvcj48YXV0aG9yPkdyYW1saWNoLCBULjwvYXV0aG9yPjxhdXRob3I+Qm9wYXJhaSwgTi48L2F1
dGhvcj48YXV0aG9yPkxpdSwgWS4gQy48L2F1dGhvcj48YXV0aG9yPk1jQ3VsbG91Z2gsIEEuIEou
PC9hdXRob3I+PC9hdXRob3JzPjwvY29udHJpYnV0b3JzPjxhdXRoLWFkZHJlc3M+RGVwYXJ0bWVu
dCBvZiBHYXN0cm9lbnRlcm9sb2d5LCBDbGV2ZWxhbmQsIE9oaW8sIFVTQS48L2F1dGgtYWRkcmVz
cz48dGl0bGVzPjx0aXRsZT5Ob25hbGNvaG9saWMgZmF0dHkgbGl2ZXIgZGlzZWFzZTogYSBzcGVj
dHJ1bSBvZiBjbGluaWNhbCBhbmQgcGF0aG9sb2dpY2FsIHNldmVyaXR5PC90aXRsZT48c2Vjb25k
YXJ5LXRpdGxlPkdhc3Ryb2VudGVyb2xvZ3k8L3NlY29uZGFyeS10aXRsZT48YWx0LXRpdGxlPkdh
c3Ryb2VudGVyb2xvZ3k8L2FsdC10aXRsZT48L3RpdGxlcz48cGVyaW9kaWNhbD48ZnVsbC10aXRs
ZT5HYXN0cm9lbnRlcm9sb2d5PC9mdWxsLXRpdGxlPjwvcGVyaW9kaWNhbD48YWx0LXBlcmlvZGlj
YWw+PGZ1bGwtdGl0bGU+R2FzdHJvZW50ZXJvbG9neTwvZnVsbC10aXRsZT48L2FsdC1wZXJpb2Rp
Y2FsPjxwYWdlcz4xNDEzLTk8L3BhZ2VzPjx2b2x1bWU+MTE2PC92b2x1bWU+PG51bWJlcj42PC9u
dW1iZXI+PGVkaXRpb24+MTk5OS8wNS8yOTwvZWRpdGlvbj48a2V5d29yZHM+PGtleXdvcmQ+QWR1
bHQ8L2tleXdvcmQ+PGtleXdvcmQ+QWdlZDwva2V5d29yZD48a2V5d29yZD5CaW9wc3k8L2tleXdv
cmQ+PGtleXdvcmQ+RmF0dHkgTGl2ZXIvY2xhc3NpZmljYXRpb24vY29tcGxpY2F0aW9ucy9tb3J0
YWxpdHkvKnBhdGhvbG9neS8qcGh5c2lvcGF0aG9sb2d5PC9rZXl3b3JkPjxrZXl3b3JkPkZlbWFs
ZTwva2V5d29yZD48a2V5d29yZD5IZXBhY2l2aXJ1cy9nZW5ldGljczwva2V5d29yZD48a2V5d29y
ZD5IdW1hbnM8L2tleXdvcmQ+PGtleXdvcmQ+SXJvbi9tZXRhYm9saXNtPC9rZXl3b3JkPjxrZXl3
b3JkPkxpdmVyL21ldGFib2xpc20vcGF0aG9sb2d5PC9rZXl3b3JkPjxrZXl3b3JkPkxpdmVyIENp
cnJob3Npcy9jb21wbGljYXRpb25zPC9rZXl3b3JkPjxrZXl3b3JkPkxvbmdpdHVkaW5hbCBTdHVk
aWVzPC9rZXl3b3JkPjxrZXl3b3JkPk1hbGU8L2tleXdvcmQ+PGtleXdvcmQ+TWlkZGxlIEFnZWQ8
L2tleXdvcmQ+PGtleXdvcmQ+Uk5BLCBNZXNzZW5nZXIvbWV0YWJvbGlzbTwva2V5d29yZD48a2V5
d29yZD5STkEsIFZpcmFsL21ldGFib2xpc208L2tleXdvcmQ+PGtleXdvcmQ+U3Vydml2YWwgQW5h
bHlzaXM8L2tleXdvcmQ+PC9rZXl3b3Jkcz48ZGF0ZXM+PHllYXI+MTk5OTwveWVhcj48cHViLWRh
dGVzPjxkYXRlPkp1bjwvZGF0ZT48L3B1Yi1kYXRlcz48L2RhdGVzPjxpc2JuPjAwMTYtNTA4NSAo
UHJpbnQpJiN4RDswMDE2LTUwODUgKExpbmtpbmcpPC9pc2JuPjxhY2Nlc3Npb24tbnVtPjEwMzQ4
ODI1PC9hY2Nlc3Npb24tbnVtPjx3b3JrLXR5cGU+UmVzZWFyY2ggU3VwcG9ydCwgTm9uLVUuUy4g
R292JmFwb3M7dDwvd29yay10eXBlPjx1cmxzPjxyZWxhdGVkLXVybHM+PHVybD5odHRwOi8vd3d3
Lm5jYmkubmxtLm5paC5nb3YvcHVibWVkLzEwMzQ4ODI1PC91cmw+PC9yZWxhdGVkLXVybHM+PC91
cmxzPjxsYW5ndWFnZT5lbmc8L2xhbmd1YWdlPjwvcmVjb3JkPjwvQ2l0ZT48Q2l0ZT48QXV0aG9y
PlBldHRhPC9BdXRob3I+PFllYXI+MjAxMjwvWWVhcj48UmVjTnVtPjQxMDc8L1JlY051bT48cmVj
b3JkPjxyZWMtbnVtYmVyPjQxMDc8L3JlYy1udW1iZXI+PGZvcmVpZ24ta2V5cz48a2V5IGFwcD0i
RU4iIGRiLWlkPSJ2cjU5emR0cDZmMHR0eWV2ZjU3eGF6ejM1cDVwYTlleHNlczAiPjQxMDc8L2tl
eT48L2ZvcmVpZ24ta2V5cz48cmVmLXR5cGUgbmFtZT0iSm91cm5hbCBBcnRpY2xlIj4xNzwvcmVm
LXR5cGU+PGNvbnRyaWJ1dG9ycz48YXV0aG9ycz48YXV0aG9yPlBldHRhLCBTLjwvYXV0aG9yPjxh
dXRob3I+QW1hdG8sIE0uIEMuPC9hdXRob3I+PGF1dGhvcj5EaSBNYXJjbywgVi48L2F1dGhvcj48
YXV0aG9yPkNhbW1hLCBDLjwvYXV0aG9yPjxhdXRob3I+UGl6em9sYW50aSwgRy48L2F1dGhvcj48
YXV0aG9yPkJhcmNlbGxvbmEsIE0uIFIuPC9hdXRob3I+PGF1dGhvcj5DYWJpYmksIEQuPC9hdXRo
b3I+PGF1dGhvcj5HYWxsdXp6bywgQS48L2F1dGhvcj48YXV0aG9yPlNpbmFncmEsIEQuPC9hdXRo
b3I+PGF1dGhvcj5HaW9yZGFubywgQy48L2F1dGhvcj48YXV0aG9yPkNyYXhpLCBBLjwvYXV0aG9y
PjwvYXV0aG9ycz48L2NvbnRyaWJ1dG9ycz48YXV0aC1hZGRyZXNzPlNlemlvbmUgZGkgR2FzdHJv
ZW50ZXJvbG9naWEsIERpQmlNSVMsIFVuaXZlcnNpdHkgb2YgUGFsZXJtbywgSXRhbHkuIHBldHNh
QGlud2luZC5pdDwvYXV0aC1hZGRyZXNzPjx0aXRsZXM+PHRpdGxlPlZpc2NlcmFsIGFkaXBvc2l0
eSBpbmRleCBpcyBhc3NvY2lhdGVkIHdpdGggc2lnbmlmaWNhbnQgZmlicm9zaXMgaW4gcGF0aWVu
dHMgd2l0aCBub24tYWxjb2hvbGljIGZhdHR5IGxpdmVyIGRpc2Vhc2U8L3RpdGxlPjxzZWNvbmRh
cnktdGl0bGU+QWxpbWVudCBQaGFybWFjb2wgVGhlcjwvc2Vjb25kYXJ5LXRpdGxlPjxhbHQtdGl0
bGU+QWxpbWVudGFyeSBwaGFybWFjb2xvZ3kgJmFtcDsgdGhlcmFwZXV0aWNzPC9hbHQtdGl0bGU+
PC90aXRsZXM+PHBlcmlvZGljYWw+PGZ1bGwtdGl0bGU+QWxpbWVudCBQaGFybWFjb2wgVGhlcjwv
ZnVsbC10aXRsZT48YWJici0xPkFsaW1lbnRhcnkgcGhhcm1hY29sb2d5ICZhbXA7IHRoZXJhcGV1
dGljczwvYWJici0xPjwvcGVyaW9kaWNhbD48YWx0LXBlcmlvZGljYWw+PGZ1bGwtdGl0bGU+QWxp
bWVudGFyeSBQaGFybWFjb2xvZ3kgJmFtcDsgVGhlcmFwZXV0aWNzPC9mdWxsLXRpdGxlPjwvYWx0
LXBlcmlvZGljYWw+PHBhZ2VzPjIzOC00NzwvcGFnZXM+PHZvbHVtZT4zNTwvdm9sdW1lPjxudW1i
ZXI+MjwvbnVtYmVyPjxlZGl0aW9uPjIwMTEvMTEvMjk8L2VkaXRpb24+PGtleXdvcmRzPjxrZXl3
b3JkPkFkaXBvc2l0eS8qcGh5c2lvbG9neTwva2V5d29yZD48a2V5d29yZD5BZHVsdDwva2V5d29y
ZD48a2V5d29yZD5CaW9wc3k8L2tleXdvcmQ+PGtleXdvcmQ+Qm9keSBNYXNzIEluZGV4PC9rZXl3
b3JkPjxrZXl3b3JkPkZhdHR5IExpdmVyLypjb21wbGljYXRpb25zL3BoeXNpb3BhdGhvbG9neTwv
a2V5d29yZD48a2V5d29yZD5GZW1hbGU8L2tleXdvcmQ+PGtleXdvcmQ+SHVtYW5zPC9rZXl3b3Jk
PjxrZXl3b3JkPkludHJhLUFiZG9taW5hbCBGYXQvKm1ldGFib2xpc208L2tleXdvcmQ+PGtleXdv
cmQ+TGl2ZXIgQ2lycmhvc2lzLypldGlvbG9neS9tZXRhYm9saXNtPC9rZXl3b3JkPjxrZXl3b3Jk
Pk1hbGU8L2tleXdvcmQ+PGtleXdvcmQ+TWlkZGxlIEFnZWQ8L2tleXdvcmQ+PGtleXdvcmQ+UHJl
ZGljdGl2ZSBWYWx1ZSBvZiBUZXN0czwva2V5d29yZD48a2V5d29yZD5SZWdyZXNzaW9uIEFuYWx5
c2lzPC9rZXl3b3JkPjxrZXl3b3JkPlJpc2sgRmFjdG9yczwva2V5d29yZD48a2V5d29yZD5TZXZl
cml0eSBvZiBJbGxuZXNzIEluZGV4PC9rZXl3b3JkPjxrZXl3b3JkPldhaXN0IENpcmN1bWZlcmVu
Y2U8L2tleXdvcmQ+PC9rZXl3b3Jkcz48ZGF0ZXM+PHllYXI+MjAxMjwveWVhcj48cHViLWRhdGVz
PjxkYXRlPkphbjwvZGF0ZT48L3B1Yi1kYXRlcz48L2RhdGVzPjxpc2JuPjEzNjUtMjAzNiAoRWxl
Y3Ryb25pYykmI3hEOzAyNjktMjgxMyAoTGlua2luZyk8L2lzYm4+PGFjY2Vzc2lvbi1udW0+MjIx
MTc1MzE8L2FjY2Vzc2lvbi1udW0+PHVybHM+PHJlbGF0ZWQtdXJscz48dXJsPmh0dHA6Ly93d3cu
bmNiaS5ubG0ubmloLmdvdi9wdWJtZWQvMjIxMTc1MzE8L3VybD48L3JlbGF0ZWQtdXJscz48L3Vy
bHM+PGVsZWN0cm9uaWMtcmVzb3VyY2UtbnVtPjEwLjExMTEvai4xMzY1LTIwMzYuMjAxMS4wNDky
OS54PC9lbGVjdHJvbmljLXJlc291cmNlLW51bT48bGFuZ3VhZ2U+ZW5nPC9sYW5ndWFnZT48L3Jl
Y29yZD48L0NpdGU+PC9FbmROb3RlPgAAAAA=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7" w:tooltip="Ratziu, 2000 #4085" w:history="1">
        <w:r w:rsidRPr="00394B76">
          <w:rPr>
            <w:rFonts w:ascii="Book Antiqua" w:hAnsi="Book Antiqua"/>
            <w:noProof/>
            <w:color w:val="000000"/>
            <w:sz w:val="24"/>
            <w:szCs w:val="24"/>
            <w:vertAlign w:val="superscript"/>
          </w:rPr>
          <w:t>7-10</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However, mechanisms which drive the progression from simple steatosis to NASH are not fully elucidated yet.</w:t>
      </w:r>
    </w:p>
    <w:p w:rsidR="006C3EFC" w:rsidRPr="00394B76" w:rsidRDefault="006C3EFC" w:rsidP="00155D1B">
      <w:pPr>
        <w:autoSpaceDE w:val="0"/>
        <w:autoSpaceDN w:val="0"/>
        <w:adjustRightInd w:val="0"/>
        <w:spacing w:after="120" w:line="360" w:lineRule="auto"/>
        <w:ind w:firstLineChars="200" w:firstLine="480"/>
        <w:jc w:val="both"/>
        <w:rPr>
          <w:rFonts w:ascii="Book Antiqua" w:hAnsi="Book Antiqua"/>
          <w:color w:val="000000"/>
          <w:sz w:val="24"/>
          <w:szCs w:val="24"/>
        </w:rPr>
      </w:pPr>
      <w:r w:rsidRPr="00394B76">
        <w:rPr>
          <w:rFonts w:ascii="Book Antiqua" w:hAnsi="Book Antiqua"/>
          <w:color w:val="000000"/>
          <w:sz w:val="24"/>
          <w:szCs w:val="24"/>
        </w:rPr>
        <w:t>Although the pathophysiological mechanisms behind the development of NASH are out of the scope of this review, a brief inspection over the recent understandings on the pathogenesis may improve the discussion of potential therapies. For decades, NAFLD has been thought to be a disease spectrum which progresses from simple steatosis to NASH and from NASH to advanced liver fibrosis. Therefore, variable clinical presentations of individuals with NAFLD have always been thought to be different stages of this pathophysiologic continuum. Under the influence of this idea, two-hit hypothesis was established to explicate the pathogenesis of the disease</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&lt;EndNote&gt;&lt;Cite&gt;&lt;Author&gt;Day&lt;/Author&gt;&lt;Year&gt;1998&lt;/Year&gt;&lt;RecNum&gt;4242&lt;/RecNum&gt;&lt;DisplayText&gt;&lt;style face="superscript"&gt;[11]&lt;/style&gt;&lt;/DisplayText&gt;&lt;record&gt;&lt;rec-number&gt;4242&lt;/rec-number&gt;&lt;foreign-keys&gt;&lt;key app="EN" db-id="vr59zdtp6f0ttyevf57xazz35p5pa9exses0"&gt;4242&lt;/key&gt;&lt;/foreign-keys&gt;&lt;ref-type name="Journal Article"&gt;17&lt;/ref-type&gt;&lt;contributors&gt;&lt;authors&gt;&lt;author&gt;Day, C. P.&lt;/author&gt;&lt;author&gt;James, O. F.&lt;/author&gt;&lt;/authors&gt;&lt;/contributors&gt;&lt;titles&gt;&lt;title&gt;Steatohepatitis: a tale of two &amp;quot;hits&amp;quot;?&lt;/title&gt;&lt;secondary-title&gt;Gastroenterology&lt;/secondary-title&gt;&lt;alt-title&gt;Gastroenterology&lt;/alt-title&gt;&lt;/titles&gt;&lt;periodical&gt;&lt;full-title&gt;Gastroenterology&lt;/full-title&gt;&lt;/periodical&gt;&lt;alt-periodical&gt;&lt;full-title&gt;Gastroenterology&lt;/full-title&gt;&lt;/alt-periodical&gt;&lt;pages&gt;842-5&lt;/pages&gt;&lt;volume&gt;114&lt;/volume&gt;&lt;number&gt;4&lt;/number&gt;&lt;edition&gt;1998/04/18&lt;/edition&gt;&lt;keywords&gt;&lt;keyword&gt;Cytochrome P-450 CYP2E1/physiology&lt;/keyword&gt;&lt;keyword&gt;Drug-Induced Liver Injury/*etiology&lt;/keyword&gt;&lt;keyword&gt;Fatty Liver/*chemically induced&lt;/keyword&gt;&lt;keyword&gt;Humans&lt;/keyword&gt;&lt;keyword&gt;Lipid Peroxidation&lt;/keyword&gt;&lt;/keywords&gt;&lt;dates&gt;&lt;year&gt;1998&lt;/year&gt;&lt;pub-dates&gt;&lt;date&gt;Apr&lt;/date&gt;&lt;/pub-dates&gt;&lt;/dates&gt;&lt;isbn&gt;0016-5085 (Print)&amp;#xD;0016-5085 (Linking)&lt;/isbn&gt;&lt;accession-num&gt;9547102&lt;/accession-num&gt;&lt;work-type&gt;Editorial&lt;/work-type&gt;&lt;urls&gt;&lt;related-urls&gt;&lt;url&gt;http://www.ncbi.nlm.nih.gov/pubmed/9547102&lt;/url&gt;&lt;/related-urls&gt;&lt;/urls&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11" w:tooltip="Day, 1998 #4242" w:history="1">
        <w:r w:rsidRPr="00394B76">
          <w:rPr>
            <w:rFonts w:ascii="Book Antiqua" w:hAnsi="Book Antiqua"/>
            <w:noProof/>
            <w:color w:val="000000"/>
            <w:sz w:val="24"/>
            <w:szCs w:val="24"/>
            <w:vertAlign w:val="superscript"/>
          </w:rPr>
          <w:t>11</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According to this well-known explanation for the mechanism behind disease progression, initial insult occurs by development of macrovesicular steatosis due to excessive triglyceride accumulation in the liver. There is a range of conditions associated with lipid deposition in hepatocytes. Excessive triglyceride accumulation in the liver can occur from the excessive importation of free fatty acids from adipose tissue, from diminished hepatic export of free fatty acids or from impaired beta-oxidation of free fatty acids</w:t>
      </w:r>
      <w:r w:rsidRPr="00394B76">
        <w:rPr>
          <w:rFonts w:ascii="Book Antiqua" w:hAnsi="Book Antiqua"/>
          <w:color w:val="000000"/>
          <w:sz w:val="24"/>
          <w:szCs w:val="24"/>
        </w:rPr>
        <w:fldChar w:fldCharType="begin">
          <w:fldData xml:space="preserve">PEVuZE5vdGU+PENpdGU+PEF1dGhvcj5Eb25uZWxseTwvQXV0aG9yPjxZZWFyPjIwMDU8L1llYXI+
PFJlY051bT40MTE4PC9SZWNOdW0+PERpc3BsYXlUZXh0PjxzdHlsZSBmYWNlPSJzdXBlcnNjcmlw
dCI+WzEyXTwvc3R5bGU+PC9EaXNwbGF5VGV4dD48cmVjb3JkPjxyZWMtbnVtYmVyPjQxMTg8L3Jl
Yy1udW1iZXI+PGZvcmVpZ24ta2V5cz48a2V5IGFwcD0iRU4iIGRiLWlkPSJ2cjU5emR0cDZmMHR0
eWV2ZjU3eGF6ejM1cDVwYTlleHNlczAiPjQxMTg8L2tleT48L2ZvcmVpZ24ta2V5cz48cmVmLXR5
cGUgbmFtZT0iSm91cm5hbCBBcnRpY2xlIj4xNzwvcmVmLXR5cGU+PGNvbnRyaWJ1dG9ycz48YXV0
aG9ycz48YXV0aG9yPkRvbm5lbGx5LCBLLiBMLjwvYXV0aG9yPjxhdXRob3I+U21pdGgsIEMuIEku
PC9hdXRob3I+PGF1dGhvcj5TY2h3YXJ6ZW5iZXJnLCBTLiBKLjwvYXV0aG9yPjxhdXRob3I+SmVz
c3VydW4sIEouPC9hdXRob3I+PGF1dGhvcj5Cb2xkdCwgTS4gRC48L2F1dGhvcj48YXV0aG9yPlBh
cmtzLCBFLiBKLjwvYXV0aG9yPjwvYXV0aG9ycz48L2NvbnRyaWJ1dG9ycz48YXV0aC1hZGRyZXNz
PkRlcGFydG1lbnQgb2YgRm9vZCBTY2llbmNlIGFuZCBOdXRyaXRpb24sIFVuaXZlcnNpdHkgb2Yg
TWlubmVzb3RhLCBUd2luIENpdGllcywgU3QuIFBhdWwsIE1pbm5lc290YSwgNTUxMDgsIFVTQS48
L2F1dGgtYWRkcmVzcz48dGl0bGVzPjx0aXRsZT5Tb3VyY2VzIG9mIGZhdHR5IGFjaWRzIHN0b3Jl
ZCBpbiBsaXZlciBhbmQgc2VjcmV0ZWQgdmlhIGxpcG9wcm90ZWlucyBpbiBwYXRpZW50cyB3aXRo
IG5vbmFsY29ob2xpYyBmYXR0eSBsaXZlciBkaXNlYXNlPC90aXRsZT48c2Vjb25kYXJ5LXRpdGxl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PjxwYWdlcz4xMzQzLTUxPC9wYWdlcz48dm9sdW1lPjExNTwvdm9sdW1lPjxudW1iZXI+NTwvbnVt
YmVyPjxlZGl0aW9uPjIwMDUvMDUvMDM8L2VkaXRpb24+PGtleXdvcmRzPjxrZXl3b3JkPkFkdWx0
PC9rZXl3b3JkPjxrZXl3b3JkPkNob2xlc3Rlcm9sLCBWTERML2Jsb29kPC9rZXl3b3JkPjxrZXl3
b3JkPkZhdHR5IEFjaWRzLyptZXRhYm9saXNtPC9rZXl3b3JkPjxrZXl3b3JkPkZhdHR5IExpdmVy
LyptZXRhYm9saXNtPC9rZXl3b3JkPjxrZXl3b3JkPkZlbWFsZTwva2V5d29yZD48a2V5d29yZD5I
dW1hbnM8L2tleXdvcmQ+PGtleXdvcmQ+TGlwb3Byb3RlaW5zLyptZXRhYm9saXNtPC9rZXl3b3Jk
PjxrZXl3b3JkPkxpdmVyLyptZXRhYm9saXNtPC9rZXl3b3JkPjxrZXl3b3JkPk1hbGU8L2tleXdv
cmQ+PGtleXdvcmQ+TWlkZGxlIEFnZWQ8L2tleXdvcmQ+PGtleXdvcmQ+VGltZSBGYWN0b3JzPC9r
ZXl3b3JkPjxrZXl3b3JkPlRyaWdseWNlcmlkZXMvbWV0YWJvbGlzbTwva2V5d29yZD48L2tleXdv
cmRzPjxkYXRlcz48eWVhcj4yMDA1PC95ZWFyPjxwdWItZGF0ZXM+PGRhdGU+TWF5PC9kYXRlPjwv
cHViLWRhdGVzPjwvZGF0ZXM+PGlzYm4+MDAyMS05NzM4IChQcmludCkmI3hEOzAwMjEtOTczOCAo
TGlua2luZyk8L2lzYm4+PGFjY2Vzc2lvbi1udW0+MTU4NjQzNTI8L2FjY2Vzc2lvbi1udW0+PHdv
cmstdHlwZT5SZXNlYXJjaCBTdXBwb3J0LCBOLkkuSC4sIEV4dHJhbXVyYWwmI3hEO1Jlc2VhcmNo
IFN1cHBvcnQsIE5vbi1VLlMuIEdvdiZhcG9zO3QmI3hEO1Jlc2VhcmNoIFN1cHBvcnQsIFUuUy4g
R292JmFwb3M7dCwgUC5ILlMuPC93b3JrLXR5cGU+PHVybHM+PHJlbGF0ZWQtdXJscz48dXJsPmh0
dHA6Ly93d3cubmNiaS5ubG0ubmloLmdvdi9wdWJtZWQvMTU4NjQzNTI8L3VybD48L3JlbGF0ZWQt
dXJscz48L3VybHM+PGN1c3RvbTI+MTA4NzE3MjwvY3VzdG9tMj48ZWxlY3Ryb25pYy1yZXNvdXJj
ZS1udW0+MTAuMTE3Mi9KQ0kyMzYyMTwvZWxlY3Ryb25pYy1yZXNvdXJjZS1udW0+PGxhbmd1YWdl
PmVuZzwvbGFuZ3VhZ2U+PC9yZWNvcmQ+PC9DaXRlPjwvRW5kTm90ZT4AAAAA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PEVuZE5vdGU+PENpdGU+PEF1dGhvcj5Eb25uZWxseTwvQXV0aG9yPjxZZWFyPjIwMDU8L1llYXI+
PFJlY051bT40MTE4PC9SZWNOdW0+PERpc3BsYXlUZXh0PjxzdHlsZSBmYWNlPSJzdXBlcnNjcmlw
dCI+WzEyXTwvc3R5bGU+PC9EaXNwbGF5VGV4dD48cmVjb3JkPjxyZWMtbnVtYmVyPjQxMTg8L3Jl
Yy1udW1iZXI+PGZvcmVpZ24ta2V5cz48a2V5IGFwcD0iRU4iIGRiLWlkPSJ2cjU5emR0cDZmMHR0
eWV2ZjU3eGF6ejM1cDVwYTlleHNlczAiPjQxMTg8L2tleT48L2ZvcmVpZ24ta2V5cz48cmVmLXR5
cGUgbmFtZT0iSm91cm5hbCBBcnRpY2xlIj4xNzwvcmVmLXR5cGU+PGNvbnRyaWJ1dG9ycz48YXV0
aG9ycz48YXV0aG9yPkRvbm5lbGx5LCBLLiBMLjwvYXV0aG9yPjxhdXRob3I+U21pdGgsIEMuIEku
PC9hdXRob3I+PGF1dGhvcj5TY2h3YXJ6ZW5iZXJnLCBTLiBKLjwvYXV0aG9yPjxhdXRob3I+SmVz
c3VydW4sIEouPC9hdXRob3I+PGF1dGhvcj5Cb2xkdCwgTS4gRC48L2F1dGhvcj48YXV0aG9yPlBh
cmtzLCBFLiBKLjwvYXV0aG9yPjwvYXV0aG9ycz48L2NvbnRyaWJ1dG9ycz48YXV0aC1hZGRyZXNz
PkRlcGFydG1lbnQgb2YgRm9vZCBTY2llbmNlIGFuZCBOdXRyaXRpb24sIFVuaXZlcnNpdHkgb2Yg
TWlubmVzb3RhLCBUd2luIENpdGllcywgU3QuIFBhdWwsIE1pbm5lc290YSwgNTUxMDgsIFVTQS48
L2F1dGgtYWRkcmVzcz48dGl0bGVzPjx0aXRsZT5Tb3VyY2VzIG9mIGZhdHR5IGFjaWRzIHN0b3Jl
ZCBpbiBsaXZlciBhbmQgc2VjcmV0ZWQgdmlhIGxpcG9wcm90ZWlucyBpbiBwYXRpZW50cyB3aXRo
IG5vbmFsY29ob2xpYyBmYXR0eSBsaXZlciBkaXNlYXNlPC90aXRsZT48c2Vjb25kYXJ5LXRpdGxl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PjxwYWdlcz4xMzQzLTUxPC9wYWdlcz48dm9sdW1lPjExNTwvdm9sdW1lPjxudW1iZXI+NTwvbnVt
YmVyPjxlZGl0aW9uPjIwMDUvMDUvMDM8L2VkaXRpb24+PGtleXdvcmRzPjxrZXl3b3JkPkFkdWx0
PC9rZXl3b3JkPjxrZXl3b3JkPkNob2xlc3Rlcm9sLCBWTERML2Jsb29kPC9rZXl3b3JkPjxrZXl3
b3JkPkZhdHR5IEFjaWRzLyptZXRhYm9saXNtPC9rZXl3b3JkPjxrZXl3b3JkPkZhdHR5IExpdmVy
LyptZXRhYm9saXNtPC9rZXl3b3JkPjxrZXl3b3JkPkZlbWFsZTwva2V5d29yZD48a2V5d29yZD5I
dW1hbnM8L2tleXdvcmQ+PGtleXdvcmQ+TGlwb3Byb3RlaW5zLyptZXRhYm9saXNtPC9rZXl3b3Jk
PjxrZXl3b3JkPkxpdmVyLyptZXRhYm9saXNtPC9rZXl3b3JkPjxrZXl3b3JkPk1hbGU8L2tleXdv
cmQ+PGtleXdvcmQ+TWlkZGxlIEFnZWQ8L2tleXdvcmQ+PGtleXdvcmQ+VGltZSBGYWN0b3JzPC9r
ZXl3b3JkPjxrZXl3b3JkPlRyaWdseWNlcmlkZXMvbWV0YWJvbGlzbTwva2V5d29yZD48L2tleXdv
cmRzPjxkYXRlcz48eWVhcj4yMDA1PC95ZWFyPjxwdWItZGF0ZXM+PGRhdGU+TWF5PC9kYXRlPjwv
cHViLWRhdGVzPjwvZGF0ZXM+PGlzYm4+MDAyMS05NzM4IChQcmludCkmI3hEOzAwMjEtOTczOCAo
TGlua2luZyk8L2lzYm4+PGFjY2Vzc2lvbi1udW0+MTU4NjQzNTI8L2FjY2Vzc2lvbi1udW0+PHdv
cmstdHlwZT5SZXNlYXJjaCBTdXBwb3J0LCBOLkkuSC4sIEV4dHJhbXVyYWwmI3hEO1Jlc2VhcmNo
IFN1cHBvcnQsIE5vbi1VLlMuIEdvdiZhcG9zO3QmI3hEO1Jlc2VhcmNoIFN1cHBvcnQsIFUuUy4g
R292JmFwb3M7dCwgUC5ILlMuPC93b3JrLXR5cGU+PHVybHM+PHJlbGF0ZWQtdXJscz48dXJsPmh0
dHA6Ly93d3cubmNiaS5ubG0ubmloLmdvdi9wdWJtZWQvMTU4NjQzNTI8L3VybD48L3JlbGF0ZWQt
dXJscz48L3VybHM+PGN1c3RvbTI+MTA4NzE3MjwvY3VzdG9tMj48ZWxlY3Ryb25pYy1yZXNvdXJj
ZS1udW0+MTAuMTE3Mi9KQ0kyMzYyMTwvZWxlY3Ryb25pYy1yZXNvdXJjZS1udW0+PGxhbmd1YWdl
PmVuZzwvbGFuZ3VhZ2U+PC9yZWNvcmQ+PC9DaXRlPjwvRW5kTm90ZT4AAAAA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12" w:tooltip="Donnelly, 2005 #4118" w:history="1">
        <w:r w:rsidRPr="00394B76">
          <w:rPr>
            <w:rFonts w:ascii="Book Antiqua" w:hAnsi="Book Antiqua"/>
            <w:noProof/>
            <w:color w:val="000000"/>
            <w:sz w:val="24"/>
            <w:szCs w:val="24"/>
            <w:vertAlign w:val="superscript"/>
          </w:rPr>
          <w:t>12</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Increases in visceral adipose tissue and intrahepatic fat correlate with increased gluconeogenesis, increased free fatty acid levels, and insulin resistance</w:t>
      </w:r>
      <w:r w:rsidRPr="00394B76">
        <w:rPr>
          <w:rFonts w:ascii="Book Antiqua" w:hAnsi="Book Antiqua"/>
          <w:color w:val="000000"/>
          <w:sz w:val="24"/>
          <w:szCs w:val="24"/>
        </w:rPr>
        <w:fldChar w:fldCharType="begin">
          <w:fldData xml:space="preserve">PEVuZE5vdGU+PENpdGU+PEF1dGhvcj5HYXN0YWxkZWxsaTwvQXV0aG9yPjxZZWFyPjIwMDc8L1ll
YXI+PFJlY051bT40MjQxPC9SZWNOdW0+PERpc3BsYXlUZXh0PjxzdHlsZSBmYWNlPSJzdXBlcnNj
cmlwdCI+WzEzXTwvc3R5bGU+PC9EaXNwbGF5VGV4dD48cmVjb3JkPjxyZWMtbnVtYmVyPjQyNDE8
L3JlYy1udW1iZXI+PGZvcmVpZ24ta2V5cz48a2V5IGFwcD0iRU4iIGRiLWlkPSJ2cjU5emR0cDZm
MHR0eWV2ZjU3eGF6ejM1cDVwYTlleHNlczAiPjQyNDE8L2tleT48L2ZvcmVpZ24ta2V5cz48cmVm
LXR5cGUgbmFtZT0iSm91cm5hbCBBcnRpY2xlIj4xNzwvcmVmLXR5cGU+PGNvbnRyaWJ1dG9ycz48
YXV0aG9ycz48YXV0aG9yPkdhc3RhbGRlbGxpLCBBLjwvYXV0aG9yPjxhdXRob3I+Q3VzaSwgSy48
L2F1dGhvcj48YXV0aG9yPlBldHRpdGksIE0uPC9hdXRob3I+PGF1dGhvcj5IYXJkaWVzLCBKLjwv
YXV0aG9yPjxhdXRob3I+TWl5YXpha2ksIFkuPC9hdXRob3I+PGF1dGhvcj5CZXJyaWEsIFIuPC9h
dXRob3I+PGF1dGhvcj5CdXp6aWdvbGksIEUuPC9hdXRob3I+PGF1dGhvcj5TaXJvbmksIEEuIE0u
PC9hdXRob3I+PGF1dGhvcj5DZXJzb3NpbW8sIEUuPC9hdXRob3I+PGF1dGhvcj5GZXJyYW5uaW5p
LCBFLjwvYXV0aG9yPjxhdXRob3I+RGVmcm9uem8sIFIuIEEuPC9hdXRob3I+PC9hdXRob3JzPjwv
Y29udHJpYnV0b3JzPjxhdXRoLWFkZHJlc3M+RGl2aXNpb24gb2YgRGlhYmV0ZXMsIERlcGFydG1l
bnQgb2YgTWVkaWNpbmUsIFRoZSBVbml2ZXJzaXR5IG9mIFRleGFzIEhlYWx0aCBTY2llbmNlIENl
bnRlciBhdCBTYW4gQW50b25pbywgU2FuIEFudG9uaW8sIFRleGFzLCBVU0EuIGFtYWxpYUBpZmMu
Y25yLml0PC9hdXRoLWFkZHJlc3M+PHRpdGxlcz48dGl0bGU+UmVsYXRpb25zaGlwIGJldHdlZW4g
aGVwYXRpYy92aXNjZXJhbCBmYXQgYW5kIGhlcGF0aWMgaW5zdWxpbiByZXNpc3RhbmNlIGluIG5v
bmRpYWJldGljIGFuZCB0eXBlIDIgZGlhYmV0aWMgc3ViamVjdHM8L3RpdGxlPjxzZWNvbmRhcnkt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PHBhZ2VzPjQ5Ni01MDY8L3BhZ2VzPjx2b2x1bWU+MTMzPC92b2x1bWU+PG51bWJlcj4yPC9udW1i
ZXI+PGVkaXRpb24+MjAwNy8wOC8wODwvZWRpdGlvbj48a2V5d29yZHM+PGtleXdvcmQ+QWJkb21p
bmFsIEZhdC9tZXRhYm9saXNtLypwaHlzaW9wYXRob2xvZ3k8L2tleXdvcmQ+PGtleXdvcmQ+QWR1
bHQ8L2tleXdvcmQ+PGtleXdvcmQ+QWdpbmc8L2tleXdvcmQ+PGtleXdvcmQ+Qmxvb2QgR2x1Y29z
ZS9tZXRhYm9saXNtPC9rZXl3b3JkPjxrZXl3b3JkPkJvZHkgTWFzcyBJbmRleDwva2V5d29yZD48
a2V5d29yZD5EaWFiZXRlcyBNZWxsaXR1cywgVHlwZSAyL2Jsb29kL2NvbXBsaWNhdGlvbnMvbWV0
YWJvbGlzbS8qcGh5c2lvcGF0aG9sb2d5PC9rZXl3b3JkPjxrZXl3b3JkPkZlbWFsZTwva2V5d29y
ZD48a2V5d29yZD4qR2x1Y29uZW9nZW5lc2lzPC9rZXl3b3JkPjxrZXl3b3JkPkdsdWNvc2UgQ2xh
bXAgVGVjaG5pcXVlPC9rZXl3b3JkPjxrZXl3b3JkPkdseWNvZ2Vub2x5c2lzPC9rZXl3b3JkPjxr
ZXl3b3JkPkh1bWFuczwva2V5d29yZD48a2V5d29yZD5JbnN1bGluL2Jsb29kPC9rZXl3b3JkPjxr
ZXl3b3JkPipJbnN1bGluIFJlc2lzdGFuY2U8L2tleXdvcmQ+PGtleXdvcmQ+KkxpcGlkIE1ldGFi
b2xpc208L2tleXdvcmQ+PGtleXdvcmQ+TGl2ZXIvbWV0YWJvbGlzbS8qcGh5c2lvcGF0aG9sb2d5
PC9rZXl3b3JkPjxrZXl3b3JkPk1hZ25ldGljIFJlc29uYW5jZSBJbWFnaW5nPC9rZXl3b3JkPjxr
ZXl3b3JkPk1hZ25ldGljIFJlc29uYW5jZSBTcGVjdHJvc2NvcHk8L2tleXdvcmQ+PGtleXdvcmQ+
TWFsZTwva2V5d29yZD48a2V5d29yZD5NaWRkbGUgQWdlZDwva2V5d29yZD48a2V5d29yZD5PYmVz
aXR5L2Jsb29kL2NvbXBsaWNhdGlvbnMvbWV0YWJvbGlzbS8qcGh5c2lvcGF0aG9sb2d5PC9rZXl3
b3JkPjwva2V5d29yZHM+PGRhdGVzPjx5ZWFyPjIwMDc8L3llYXI+PHB1Yi1kYXRlcz48ZGF0ZT5B
dWc8L2RhdGU+PC9wdWItZGF0ZXM+PC9kYXRlcz48aXNibj4wMDE2LTUwODUgKFByaW50KSYjeEQ7
MDAxNi01MDg1IChMaW5raW5nKTwvaXNibj48YWNjZXNzaW9uLW51bT4xNzY4MTE3MTwvYWNjZXNz
aW9uLW51bT48d29yay10eXBlPkNvbXBhcmF0aXZlIFN0dWR5JiN4RDtSZXNlYXJjaCBTdXBwb3J0
LCBOLkkuSC4sIEV4dHJhbXVyYWwmI3hEO1Jlc2VhcmNoIFN1cHBvcnQsIFUuUy4gR292JmFwb3M7
dCwgTm9uLVAuSC5TLjwvd29yay10eXBlPjx1cmxzPjxyZWxhdGVkLXVybHM+PHVybD5odHRwOi8v
d3d3Lm5jYmkubmxtLm5paC5nb3YvcHVibWVkLzE3NjgxMTcxPC91cmw+PC9yZWxhdGVkLXVybHM+
PC91cmxzPjxlbGVjdHJvbmljLXJlc291cmNlLW51bT4xMC4xMDUzL2ouZ2FzdHJvLjIwMDcuMDQu
MDY4PC9lbGVjdHJvbmljLXJlc291cmNlLW51bT48bGFuZ3VhZ2U+ZW5nPC9sYW5ndWFnZT48L3Jl
Y29yZD48L0NpdGU+PC9FbmROb3RlPgAAAAAA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PEVuZE5vdGU+PENpdGU+PEF1dGhvcj5HYXN0YWxkZWxsaTwvQXV0aG9yPjxZZWFyPjIwMDc8L1ll
YXI+PFJlY051bT40MjQxPC9SZWNOdW0+PERpc3BsYXlUZXh0PjxzdHlsZSBmYWNlPSJzdXBlcnNj
cmlwdCI+WzEzXTwvc3R5bGU+PC9EaXNwbGF5VGV4dD48cmVjb3JkPjxyZWMtbnVtYmVyPjQyNDE8
L3JlYy1udW1iZXI+PGZvcmVpZ24ta2V5cz48a2V5IGFwcD0iRU4iIGRiLWlkPSJ2cjU5emR0cDZm
MHR0eWV2ZjU3eGF6ejM1cDVwYTlleHNlczAiPjQyNDE8L2tleT48L2ZvcmVpZ24ta2V5cz48cmVm
LXR5cGUgbmFtZT0iSm91cm5hbCBBcnRpY2xlIj4xNzwvcmVmLXR5cGU+PGNvbnRyaWJ1dG9ycz48
YXV0aG9ycz48YXV0aG9yPkdhc3RhbGRlbGxpLCBBLjwvYXV0aG9yPjxhdXRob3I+Q3VzaSwgSy48
L2F1dGhvcj48YXV0aG9yPlBldHRpdGksIE0uPC9hdXRob3I+PGF1dGhvcj5IYXJkaWVzLCBKLjwv
YXV0aG9yPjxhdXRob3I+TWl5YXpha2ksIFkuPC9hdXRob3I+PGF1dGhvcj5CZXJyaWEsIFIuPC9h
dXRob3I+PGF1dGhvcj5CdXp6aWdvbGksIEUuPC9hdXRob3I+PGF1dGhvcj5TaXJvbmksIEEuIE0u
PC9hdXRob3I+PGF1dGhvcj5DZXJzb3NpbW8sIEUuPC9hdXRob3I+PGF1dGhvcj5GZXJyYW5uaW5p
LCBFLjwvYXV0aG9yPjxhdXRob3I+RGVmcm9uem8sIFIuIEEuPC9hdXRob3I+PC9hdXRob3JzPjwv
Y29udHJpYnV0b3JzPjxhdXRoLWFkZHJlc3M+RGl2aXNpb24gb2YgRGlhYmV0ZXMsIERlcGFydG1l
bnQgb2YgTWVkaWNpbmUsIFRoZSBVbml2ZXJzaXR5IG9mIFRleGFzIEhlYWx0aCBTY2llbmNlIENl
bnRlciBhdCBTYW4gQW50b25pbywgU2FuIEFudG9uaW8sIFRleGFzLCBVU0EuIGFtYWxpYUBpZmMu
Y25yLml0PC9hdXRoLWFkZHJlc3M+PHRpdGxlcz48dGl0bGU+UmVsYXRpb25zaGlwIGJldHdlZW4g
aGVwYXRpYy92aXNjZXJhbCBmYXQgYW5kIGhlcGF0aWMgaW5zdWxpbiByZXNpc3RhbmNlIGluIG5v
bmRpYWJldGljIGFuZCB0eXBlIDIgZGlhYmV0aWMgc3ViamVjdHM8L3RpdGxlPjxzZWNvbmRhcnkt
dGl0bGU+R2FzdHJvZW50ZXJvbG9neTwvc2Vjb25kYXJ5LXRpdGxlPjxhbHQtdGl0bGU+R2FzdHJv
ZW50ZXJvbG9neTwvYWx0LXRpdGxlPjwvdGl0bGVzPjxwZXJpb2RpY2FsPjxmdWxsLXRpdGxlPkdh
c3Ryb2VudGVyb2xvZ3k8L2Z1bGwtdGl0bGU+PC9wZXJpb2RpY2FsPjxhbHQtcGVyaW9kaWNhbD48
ZnVsbC10aXRsZT5HYXN0cm9lbnRlcm9sb2d5PC9mdWxsLXRpdGxlPjwvYWx0LXBlcmlvZGljYWw+
PHBhZ2VzPjQ5Ni01MDY8L3BhZ2VzPjx2b2x1bWU+MTMzPC92b2x1bWU+PG51bWJlcj4yPC9udW1i
ZXI+PGVkaXRpb24+MjAwNy8wOC8wODwvZWRpdGlvbj48a2V5d29yZHM+PGtleXdvcmQ+QWJkb21p
bmFsIEZhdC9tZXRhYm9saXNtLypwaHlzaW9wYXRob2xvZ3k8L2tleXdvcmQ+PGtleXdvcmQ+QWR1
bHQ8L2tleXdvcmQ+PGtleXdvcmQ+QWdpbmc8L2tleXdvcmQ+PGtleXdvcmQ+Qmxvb2QgR2x1Y29z
ZS9tZXRhYm9saXNtPC9rZXl3b3JkPjxrZXl3b3JkPkJvZHkgTWFzcyBJbmRleDwva2V5d29yZD48
a2V5d29yZD5EaWFiZXRlcyBNZWxsaXR1cywgVHlwZSAyL2Jsb29kL2NvbXBsaWNhdGlvbnMvbWV0
YWJvbGlzbS8qcGh5c2lvcGF0aG9sb2d5PC9rZXl3b3JkPjxrZXl3b3JkPkZlbWFsZTwva2V5d29y
ZD48a2V5d29yZD4qR2x1Y29uZW9nZW5lc2lzPC9rZXl3b3JkPjxrZXl3b3JkPkdsdWNvc2UgQ2xh
bXAgVGVjaG5pcXVlPC9rZXl3b3JkPjxrZXl3b3JkPkdseWNvZ2Vub2x5c2lzPC9rZXl3b3JkPjxr
ZXl3b3JkPkh1bWFuczwva2V5d29yZD48a2V5d29yZD5JbnN1bGluL2Jsb29kPC9rZXl3b3JkPjxr
ZXl3b3JkPipJbnN1bGluIFJlc2lzdGFuY2U8L2tleXdvcmQ+PGtleXdvcmQ+KkxpcGlkIE1ldGFi
b2xpc208L2tleXdvcmQ+PGtleXdvcmQ+TGl2ZXIvbWV0YWJvbGlzbS8qcGh5c2lvcGF0aG9sb2d5
PC9rZXl3b3JkPjxrZXl3b3JkPk1hZ25ldGljIFJlc29uYW5jZSBJbWFnaW5nPC9rZXl3b3JkPjxr
ZXl3b3JkPk1hZ25ldGljIFJlc29uYW5jZSBTcGVjdHJvc2NvcHk8L2tleXdvcmQ+PGtleXdvcmQ+
TWFsZTwva2V5d29yZD48a2V5d29yZD5NaWRkbGUgQWdlZDwva2V5d29yZD48a2V5d29yZD5PYmVz
aXR5L2Jsb29kL2NvbXBsaWNhdGlvbnMvbWV0YWJvbGlzbS8qcGh5c2lvcGF0aG9sb2d5PC9rZXl3
b3JkPjwva2V5d29yZHM+PGRhdGVzPjx5ZWFyPjIwMDc8L3llYXI+PHB1Yi1kYXRlcz48ZGF0ZT5B
dWc8L2RhdGU+PC9wdWItZGF0ZXM+PC9kYXRlcz48aXNibj4wMDE2LTUwODUgKFByaW50KSYjeEQ7
MDAxNi01MDg1IChMaW5raW5nKTwvaXNibj48YWNjZXNzaW9uLW51bT4xNzY4MTE3MTwvYWNjZXNz
aW9uLW51bT48d29yay10eXBlPkNvbXBhcmF0aXZlIFN0dWR5JiN4RDtSZXNlYXJjaCBTdXBwb3J0
LCBOLkkuSC4sIEV4dHJhbXVyYWwmI3hEO1Jlc2VhcmNoIFN1cHBvcnQsIFUuUy4gR292JmFwb3M7
dCwgTm9uLVAuSC5TLjwvd29yay10eXBlPjx1cmxzPjxyZWxhdGVkLXVybHM+PHVybD5odHRwOi8v
d3d3Lm5jYmkubmxtLm5paC5nb3YvcHVibWVkLzE3NjgxMTcxPC91cmw+PC9yZWxhdGVkLXVybHM+
PC91cmxzPjxlbGVjdHJvbmljLXJlc291cmNlLW51bT4xMC4xMDUzL2ouZ2FzdHJvLjIwMDcuMDQu
MDY4PC9lbGVjdHJvbmljLXJlc291cmNlLW51bT48bGFuZ3VhZ2U+ZW5nPC9sYW5ndWFnZT48L3Jl
Y29yZD48L0NpdGU+PC9FbmROb3RlPgAAAAAA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13" w:tooltip="Gastaldelli, 2007 #4241" w:history="1">
        <w:r w:rsidRPr="00394B76">
          <w:rPr>
            <w:rFonts w:ascii="Book Antiqua" w:hAnsi="Book Antiqua"/>
            <w:noProof/>
            <w:color w:val="000000"/>
            <w:sz w:val="24"/>
            <w:szCs w:val="24"/>
            <w:vertAlign w:val="superscript"/>
          </w:rPr>
          <w:t>13</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Insulin resistance and subsequent hyperinsulinemia seem to be the major factor behind the alterations in the hepatic pathways of uptake, synthesis, degradation, and secretion of free fatty acids which ultimately leads to accumulation of lipids in the hepatocytes</w:t>
      </w:r>
      <w:r w:rsidRPr="00394B76">
        <w:rPr>
          <w:rFonts w:ascii="Book Antiqua" w:hAnsi="Book Antiqua"/>
          <w:color w:val="000000"/>
          <w:sz w:val="24"/>
          <w:szCs w:val="24"/>
        </w:rPr>
        <w:fldChar w:fldCharType="begin">
          <w:fldData xml:space="preserve">PEVuZE5vdGU+PENpdGU+PEF1dGhvcj5TYW55YWw8L0F1dGhvcj48WWVhcj4yMDAxPC9ZZWFyPjxS
ZWNOdW0+NDI0MzwvUmVjTnVtPjxEaXNwbGF5VGV4dD48c3R5bGUgZmFjZT0ic3VwZXJzY3JpcHQi
PlsxNF08L3N0eWxlPjwvRGlzcGxheVRleHQ+PHJlY29yZD48cmVjLW51bWJlcj40MjQzPC9yZWMt
bnVtYmVyPjxmb3JlaWduLWtleXM+PGtleSBhcHA9IkVOIiBkYi1pZD0idnI1OXpkdHA2ZjB0dHll
dmY1N3hhenozNXA1cGE5ZXhzZXMwIj40MjQzPC9rZXk+PC9mb3JlaWduLWtleXM+PHJlZi10eXBl
IG5hbWU9IkpvdXJuYWwgQXJ0aWNsZSI+MTc8L3JlZi10eXBlPjxjb250cmlidXRvcnM+PGF1dGhv
cnM+PGF1dGhvcj5TYW55YWwsIEEuIEouPC9hdXRob3I+PGF1dGhvcj5DYW1wYmVsbC1TYXJnZW50
LCBDLjwvYXV0aG9yPjxhdXRob3I+TWlyc2hhaGksIEYuPC9hdXRob3I+PGF1dGhvcj5SaXp6bywg
Vy4gQi48L2F1dGhvcj48YXV0aG9yPkNvbnRvcywgTS4gSi48L2F1dGhvcj48YXV0aG9yPlN0ZXJs
aW5nLCBSLiBLLjwvYXV0aG9yPjxhdXRob3I+THVrZXRpYywgVi4gQS48L2F1dGhvcj48YXV0aG9y
PlNoaWZmbWFuLCBNLiBMLjwvYXV0aG9yPjxhdXRob3I+Q2xvcmUsIEouIE4uPC9hdXRob3I+PC9h
dXRob3JzPjwvY29udHJpYnV0b3JzPjxhdXRoLWFkZHJlc3M+RGl2aXNpb24gb2YgR2FzdHJvZW50
ZXJvbG9neS9IZXBhdG9sb2d5LCBEZXBhcnRtZW50IG9mIEludGVybmFsIE1lZGljaW5lLCBWaXJn
aW5pYSBDb21tb253ZWFsdGggVW5pdmVyc2l0eS1NZWRpY2FsIENvbGxlZ2Ugb2YgVmlyZ2luaWEs
IFJpY2htb25kLCBWaXJnaW5pYSAyMzI5OC0wNzExLCBVU0EuIGFqc2FueWFsQGhzYy52Y3UuZWR1
PC9hdXRoLWFkZHJlc3M+PHRpdGxlcz48dGl0bGU+Tm9uYWxjb2hvbGljIHN0ZWF0b2hlcGF0aXRp
czogYXNzb2NpYXRpb24gb2YgaW5zdWxpbiByZXNpc3RhbmNlIGFuZCBtaXRvY2hvbmRyaWFsIGFi
bm9ybWFsaXRpZXM8L3RpdGxlPjxzZWNvbmRhcnktdGl0bGU+R2FzdHJvZW50ZXJvbG9neTwvc2Vj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PC9mdWxsLXRpdGxlPjwvYWx0LXBlcmlvZGljYWw+PHBhZ2VzPjExODMtOTI8L3BhZ2VzPjx2b2x1
bWU+MTIwPC92b2x1bWU+PG51bWJlcj41PC9udW1iZXI+PGVkaXRpb24+MjAwMS8wMy8yNzwvZWRp
dGlvbj48a2V5d29yZHM+PGtleXdvcmQ+QWR1bHQ8L2tleXdvcmQ+PGtleXdvcmQ+QWdlZDwva2V5
d29yZD48a2V5d29yZD5CaW9wc3k8L2tleXdvcmQ+PGtleXdvcmQ+Q2VsbHMsIEN1bHR1cmVkPC9r
ZXl3b3JkPjxrZXl3b3JkPkRpY2FyYm94eWxpYyBBY2lkcy91cmluZTwva2V5d29yZD48a2V5d29y
ZD5GYXR0eSBBY2lkcywgTm9uZXN0ZXJpZmllZC9ibG9vZDwva2V5d29yZD48a2V5d29yZD5GYXR0
eSBMaXZlci8qbWV0YWJvbGlzbS9wYXRob2xvZ3k8L2tleXdvcmQ+PGtleXdvcmQ+RmVtYWxlPC9r
ZXl3b3JkPjxrZXl3b3JkPkZpYnJvYmxhc3RzL2N5dG9sb2d5PC9rZXl3b3JkPjxrZXl3b3JkPkds
dWNvc2UgQ2xhbXAgVGVjaG5pcXVlPC9rZXl3b3JkPjxrZXl3b3JkPkdseWNlcm9sL2Jsb29kPC9r
ZXl3b3JkPjxrZXl3b3JkPkhlcGF0b2N5dGVzL21ldGFib2xpc20vcGF0aG9sb2d5PC9rZXl3b3Jk
PjxrZXl3b3JkPkh1bWFuczwva2V5d29yZD48a2V5d29yZD5IeXBlcmluc3VsaW5pc20vbWV0YWJv
bGlzbS9wYXRob2xvZ3k8L2tleXdvcmQ+PGtleXdvcmQ+SW5zdWxpbi9ibG9vZDwva2V5d29yZD48
a2V5d29yZD4qSW5zdWxpbiBSZXNpc3RhbmNlPC9rZXl3b3JkPjxrZXl3b3JkPkxpcGlkIFBlcm94
aWRhdGlvbjwva2V5d29yZD48a2V5d29yZD5MaXBvbHlzaXM8L2tleXdvcmQ+PGtleXdvcmQ+TWFs
ZTwva2V5d29yZD48a2V5d29yZD5NaWRkbGUgQWdlZDwva2V5d29yZD48a2V5d29yZD5NaXRvY2hv
bmRyaWEsIExpdmVyL21ldGFib2xpc20vKnBhdGhvbG9neTwva2V5d29yZD48a2V5d29yZD5QYWxt
aXRhdGVzL3BoYXJtYWNvbG9neTwva2V5d29yZD48a2V5d29yZD5Ucml0aXVtL2RpYWdub3N0aWMg
dXNlPC9rZXl3b3JkPjwva2V5d29yZHM+PGRhdGVzPjx5ZWFyPjIwMDE8L3llYXI+PHB1Yi1kYXRl
cz48ZGF0ZT5BcHI8L2RhdGU+PC9wdWItZGF0ZXM+PC9kYXRlcz48aXNibj4wMDE2LTUwODUgKFBy
aW50KSYjeEQ7MDAxNi01MDg1IChMaW5raW5nKTwvaXNibj48YWNjZXNzaW9uLW51bT4xMTI2NjM4
MjwvYWNjZXNzaW9uLW51bT48d29yay10eXBlPkNsaW5pY2FsIFRyaWFsJiN4RDtSZXNlYXJjaCBT
dXBwb3J0LCBVLlMuIEdvdiZhcG9zO3QsIFAuSC5TLjwvd29yay10eXBlPjx1cmxzPjxyZWxhdGVk
LXVybHM+PHVybD5odHRwOi8vd3d3Lm5jYmkubmxtLm5paC5nb3YvcHVibWVkLzExMjY2MzgyPC91
cmw+PC9yZWxhdGVkLXVybHM+PC91cmxzPjxlbGVjdHJvbmljLXJlc291cmNlLW51bT4xMC4xMDUz
L2dhc3QuMjAwMS4yMzI1NjwvZWxlY3Ryb25pYy1yZXNvdXJjZS1udW0+PGxhbmd1YWdlPmVuZzwv
bGFuZ3VhZ2U+PC9yZWNvcmQ+PC9DaXRlPjwvRW5kTm90ZT4AAAAAAA==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PEVuZE5vdGU+PENpdGU+PEF1dGhvcj5TYW55YWw8L0F1dGhvcj48WWVhcj4yMDAxPC9ZZWFyPjxS
ZWNOdW0+NDI0MzwvUmVjTnVtPjxEaXNwbGF5VGV4dD48c3R5bGUgZmFjZT0ic3VwZXJzY3JpcHQi
PlsxNF08L3N0eWxlPjwvRGlzcGxheVRleHQ+PHJlY29yZD48cmVjLW51bWJlcj40MjQzPC9yZWMt
bnVtYmVyPjxmb3JlaWduLWtleXM+PGtleSBhcHA9IkVOIiBkYi1pZD0idnI1OXpkdHA2ZjB0dHll
dmY1N3hhenozNXA1cGE5ZXhzZXMwIj40MjQzPC9rZXk+PC9mb3JlaWduLWtleXM+PHJlZi10eXBl
IG5hbWU9IkpvdXJuYWwgQXJ0aWNsZSI+MTc8L3JlZi10eXBlPjxjb250cmlidXRvcnM+PGF1dGhv
cnM+PGF1dGhvcj5TYW55YWwsIEEuIEouPC9hdXRob3I+PGF1dGhvcj5DYW1wYmVsbC1TYXJnZW50
LCBDLjwvYXV0aG9yPjxhdXRob3I+TWlyc2hhaGksIEYuPC9hdXRob3I+PGF1dGhvcj5SaXp6bywg
Vy4gQi48L2F1dGhvcj48YXV0aG9yPkNvbnRvcywgTS4gSi48L2F1dGhvcj48YXV0aG9yPlN0ZXJs
aW5nLCBSLiBLLjwvYXV0aG9yPjxhdXRob3I+THVrZXRpYywgVi4gQS48L2F1dGhvcj48YXV0aG9y
PlNoaWZmbWFuLCBNLiBMLjwvYXV0aG9yPjxhdXRob3I+Q2xvcmUsIEouIE4uPC9hdXRob3I+PC9h
dXRob3JzPjwvY29udHJpYnV0b3JzPjxhdXRoLWFkZHJlc3M+RGl2aXNpb24gb2YgR2FzdHJvZW50
ZXJvbG9neS9IZXBhdG9sb2d5LCBEZXBhcnRtZW50IG9mIEludGVybmFsIE1lZGljaW5lLCBWaXJn
aW5pYSBDb21tb253ZWFsdGggVW5pdmVyc2l0eS1NZWRpY2FsIENvbGxlZ2Ugb2YgVmlyZ2luaWEs
IFJpY2htb25kLCBWaXJnaW5pYSAyMzI5OC0wNzExLCBVU0EuIGFqc2FueWFsQGhzYy52Y3UuZWR1
PC9hdXRoLWFkZHJlc3M+PHRpdGxlcz48dGl0bGU+Tm9uYWxjb2hvbGljIHN0ZWF0b2hlcGF0aXRp
czogYXNzb2NpYXRpb24gb2YgaW5zdWxpbiByZXNpc3RhbmNlIGFuZCBtaXRvY2hvbmRyaWFsIGFi
bm9ybWFsaXRpZXM8L3RpdGxlPjxzZWNvbmRhcnktdGl0bGU+R2FzdHJvZW50ZXJvbG9neTwvc2Vj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PC9mdWxsLXRpdGxlPjwvYWx0LXBlcmlvZGljYWw+PHBhZ2VzPjExODMtOTI8L3BhZ2VzPjx2b2x1
bWU+MTIwPC92b2x1bWU+PG51bWJlcj41PC9udW1iZXI+PGVkaXRpb24+MjAwMS8wMy8yNzwvZWRp
dGlvbj48a2V5d29yZHM+PGtleXdvcmQ+QWR1bHQ8L2tleXdvcmQ+PGtleXdvcmQ+QWdlZDwva2V5
d29yZD48a2V5d29yZD5CaW9wc3k8L2tleXdvcmQ+PGtleXdvcmQ+Q2VsbHMsIEN1bHR1cmVkPC9r
ZXl3b3JkPjxrZXl3b3JkPkRpY2FyYm94eWxpYyBBY2lkcy91cmluZTwva2V5d29yZD48a2V5d29y
ZD5GYXR0eSBBY2lkcywgTm9uZXN0ZXJpZmllZC9ibG9vZDwva2V5d29yZD48a2V5d29yZD5GYXR0
eSBMaXZlci8qbWV0YWJvbGlzbS9wYXRob2xvZ3k8L2tleXdvcmQ+PGtleXdvcmQ+RmVtYWxlPC9r
ZXl3b3JkPjxrZXl3b3JkPkZpYnJvYmxhc3RzL2N5dG9sb2d5PC9rZXl3b3JkPjxrZXl3b3JkPkds
dWNvc2UgQ2xhbXAgVGVjaG5pcXVlPC9rZXl3b3JkPjxrZXl3b3JkPkdseWNlcm9sL2Jsb29kPC9r
ZXl3b3JkPjxrZXl3b3JkPkhlcGF0b2N5dGVzL21ldGFib2xpc20vcGF0aG9sb2d5PC9rZXl3b3Jk
PjxrZXl3b3JkPkh1bWFuczwva2V5d29yZD48a2V5d29yZD5IeXBlcmluc3VsaW5pc20vbWV0YWJv
bGlzbS9wYXRob2xvZ3k8L2tleXdvcmQ+PGtleXdvcmQ+SW5zdWxpbi9ibG9vZDwva2V5d29yZD48
a2V5d29yZD4qSW5zdWxpbiBSZXNpc3RhbmNlPC9rZXl3b3JkPjxrZXl3b3JkPkxpcGlkIFBlcm94
aWRhdGlvbjwva2V5d29yZD48a2V5d29yZD5MaXBvbHlzaXM8L2tleXdvcmQ+PGtleXdvcmQ+TWFs
ZTwva2V5d29yZD48a2V5d29yZD5NaWRkbGUgQWdlZDwva2V5d29yZD48a2V5d29yZD5NaXRvY2hv
bmRyaWEsIExpdmVyL21ldGFib2xpc20vKnBhdGhvbG9neTwva2V5d29yZD48a2V5d29yZD5QYWxt
aXRhdGVzL3BoYXJtYWNvbG9neTwva2V5d29yZD48a2V5d29yZD5Ucml0aXVtL2RpYWdub3N0aWMg
dXNlPC9rZXl3b3JkPjwva2V5d29yZHM+PGRhdGVzPjx5ZWFyPjIwMDE8L3llYXI+PHB1Yi1kYXRl
cz48ZGF0ZT5BcHI8L2RhdGU+PC9wdWItZGF0ZXM+PC9kYXRlcz48aXNibj4wMDE2LTUwODUgKFBy
aW50KSYjeEQ7MDAxNi01MDg1IChMaW5raW5nKTwvaXNibj48YWNjZXNzaW9uLW51bT4xMTI2NjM4
MjwvYWNjZXNzaW9uLW51bT48d29yay10eXBlPkNsaW5pY2FsIFRyaWFsJiN4RDtSZXNlYXJjaCBT
dXBwb3J0LCBVLlMuIEdvdiZhcG9zO3QsIFAuSC5TLjwvd29yay10eXBlPjx1cmxzPjxyZWxhdGVk
LXVybHM+PHVybD5odHRwOi8vd3d3Lm5jYmkubmxtLm5paC5nb3YvcHVibWVkLzExMjY2MzgyPC91
cmw+PC9yZWxhdGVkLXVybHM+PC91cmxzPjxlbGVjdHJvbmljLXJlc291cmNlLW51bT4xMC4xMDUz
L2dhc3QuMjAwMS4yMzI1NjwvZWxlY3Ryb25pYy1yZXNvdXJjZS1udW0+PGxhbmd1YWdlPmVuZzwv
bGFuZ3VhZ2U+PC9yZWNvcmQ+PC9DaXRlPjwvRW5kTm90ZT4AAAAAAA==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14" w:tooltip="Sanyal, 2001 #4243" w:history="1">
        <w:r w:rsidRPr="00394B76">
          <w:rPr>
            <w:rFonts w:ascii="Book Antiqua" w:hAnsi="Book Antiqua"/>
            <w:noProof/>
            <w:color w:val="000000"/>
            <w:sz w:val="24"/>
            <w:szCs w:val="24"/>
            <w:vertAlign w:val="superscript"/>
          </w:rPr>
          <w:t>14</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These changes seem to make the liver susceptible to a second insult, resulting in an inflammatory response and progression of liver damage. The second hit occurs due to increased hepatic oxidative stress which is associated with increased free fatty acid metabolism, diminished antioxidant activity, increased proinflammatory cytokines</w:t>
      </w:r>
      <w:r>
        <w:rPr>
          <w:rFonts w:ascii="Book Antiqua" w:hAnsi="Book Antiqua"/>
          <w:color w:val="000000"/>
          <w:sz w:val="24"/>
          <w:szCs w:val="24"/>
          <w:lang w:eastAsia="zh-CN"/>
        </w:rPr>
        <w:t xml:space="preserve">, </w:t>
      </w:r>
      <w:r w:rsidRPr="00394B76">
        <w:rPr>
          <w:rFonts w:ascii="Book Antiqua" w:hAnsi="Book Antiqua"/>
          <w:color w:val="000000"/>
          <w:sz w:val="24"/>
          <w:szCs w:val="24"/>
        </w:rPr>
        <w:t>such as tumor necrosis factor</w:t>
      </w:r>
      <w:r>
        <w:rPr>
          <w:rFonts w:ascii="Book Antiqua" w:hAnsi="Book Antiqua"/>
          <w:color w:val="000000"/>
          <w:sz w:val="24"/>
          <w:szCs w:val="24"/>
          <w:lang w:eastAsia="zh-CN"/>
        </w:rPr>
        <w:t xml:space="preserve"> </w:t>
      </w:r>
      <w:r w:rsidRPr="00394B76">
        <w:rPr>
          <w:rFonts w:ascii="Book Antiqua" w:hAnsi="Book Antiqua"/>
          <w:color w:val="000000"/>
          <w:sz w:val="24"/>
          <w:szCs w:val="24"/>
        </w:rPr>
        <w:t>alpha</w:t>
      </w:r>
      <w:r>
        <w:rPr>
          <w:rFonts w:ascii="Book Antiqua" w:hAnsi="Book Antiqua"/>
          <w:color w:val="000000"/>
          <w:sz w:val="24"/>
          <w:szCs w:val="24"/>
          <w:lang w:eastAsia="zh-CN"/>
        </w:rPr>
        <w:t xml:space="preserve"> (</w:t>
      </w:r>
      <w:r w:rsidRPr="00394B76">
        <w:rPr>
          <w:rFonts w:ascii="Book Antiqua" w:hAnsi="Book Antiqua"/>
          <w:color w:val="000000"/>
          <w:sz w:val="24"/>
          <w:szCs w:val="24"/>
        </w:rPr>
        <w:t>TNFα) and endotoxin levels, and especially mitochondrial dysfunction and/or endoplasmic reticulum stress in the liver</w:t>
      </w:r>
      <w:r w:rsidRPr="00394B76">
        <w:rPr>
          <w:rFonts w:ascii="Book Antiqua" w:hAnsi="Book Antiqua"/>
          <w:color w:val="000000"/>
          <w:sz w:val="24"/>
          <w:szCs w:val="24"/>
        </w:rPr>
        <w:fldChar w:fldCharType="begin">
          <w:fldData xml:space="preserve">PEVuZE5vdGU+PENpdGU+PEF1dGhvcj5TYW55YWw8L0F1dGhvcj48WWVhcj4yMDAxPC9ZZWFyPjxS
ZWNOdW0+NDI0MzwvUmVjTnVtPjxEaXNwbGF5VGV4dD48c3R5bGUgZmFjZT0ic3VwZXJzY3JpcHQi
PlsxNF08L3N0eWxlPjwvRGlzcGxheVRleHQ+PHJlY29yZD48cmVjLW51bWJlcj40MjQzPC9yZWMt
bnVtYmVyPjxmb3JlaWduLWtleXM+PGtleSBhcHA9IkVOIiBkYi1pZD0idnI1OXpkdHA2ZjB0dHll
dmY1N3hhenozNXA1cGE5ZXhzZXMwIj40MjQzPC9rZXk+PC9mb3JlaWduLWtleXM+PHJlZi10eXBl
IG5hbWU9IkpvdXJuYWwgQXJ0aWNsZSI+MTc8L3JlZi10eXBlPjxjb250cmlidXRvcnM+PGF1dGhv
cnM+PGF1dGhvcj5TYW55YWwsIEEuIEouPC9hdXRob3I+PGF1dGhvcj5DYW1wYmVsbC1TYXJnZW50
LCBDLjwvYXV0aG9yPjxhdXRob3I+TWlyc2hhaGksIEYuPC9hdXRob3I+PGF1dGhvcj5SaXp6bywg
Vy4gQi48L2F1dGhvcj48YXV0aG9yPkNvbnRvcywgTS4gSi48L2F1dGhvcj48YXV0aG9yPlN0ZXJs
aW5nLCBSLiBLLjwvYXV0aG9yPjxhdXRob3I+THVrZXRpYywgVi4gQS48L2F1dGhvcj48YXV0aG9y
PlNoaWZmbWFuLCBNLiBMLjwvYXV0aG9yPjxhdXRob3I+Q2xvcmUsIEouIE4uPC9hdXRob3I+PC9h
dXRob3JzPjwvY29udHJpYnV0b3JzPjxhdXRoLWFkZHJlc3M+RGl2aXNpb24gb2YgR2FzdHJvZW50
ZXJvbG9neS9IZXBhdG9sb2d5LCBEZXBhcnRtZW50IG9mIEludGVybmFsIE1lZGljaW5lLCBWaXJn
aW5pYSBDb21tb253ZWFsdGggVW5pdmVyc2l0eS1NZWRpY2FsIENvbGxlZ2Ugb2YgVmlyZ2luaWEs
IFJpY2htb25kLCBWaXJnaW5pYSAyMzI5OC0wNzExLCBVU0EuIGFqc2FueWFsQGhzYy52Y3UuZWR1
PC9hdXRoLWFkZHJlc3M+PHRpdGxlcz48dGl0bGU+Tm9uYWxjb2hvbGljIHN0ZWF0b2hlcGF0aXRp
czogYXNzb2NpYXRpb24gb2YgaW5zdWxpbiByZXNpc3RhbmNlIGFuZCBtaXRvY2hvbmRyaWFsIGFi
bm9ybWFsaXRpZXM8L3RpdGxlPjxzZWNvbmRhcnktdGl0bGU+R2FzdHJvZW50ZXJvbG9neTwvc2Vj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PC9mdWxsLXRpdGxlPjwvYWx0LXBlcmlvZGljYWw+PHBhZ2VzPjExODMtOTI8L3BhZ2VzPjx2b2x1
bWU+MTIwPC92b2x1bWU+PG51bWJlcj41PC9udW1iZXI+PGVkaXRpb24+MjAwMS8wMy8yNzwvZWRp
dGlvbj48a2V5d29yZHM+PGtleXdvcmQ+QWR1bHQ8L2tleXdvcmQ+PGtleXdvcmQ+QWdlZDwva2V5
d29yZD48a2V5d29yZD5CaW9wc3k8L2tleXdvcmQ+PGtleXdvcmQ+Q2VsbHMsIEN1bHR1cmVkPC9r
ZXl3b3JkPjxrZXl3b3JkPkRpY2FyYm94eWxpYyBBY2lkcy91cmluZTwva2V5d29yZD48a2V5d29y
ZD5GYXR0eSBBY2lkcywgTm9uZXN0ZXJpZmllZC9ibG9vZDwva2V5d29yZD48a2V5d29yZD5GYXR0
eSBMaXZlci8qbWV0YWJvbGlzbS9wYXRob2xvZ3k8L2tleXdvcmQ+PGtleXdvcmQ+RmVtYWxlPC9r
ZXl3b3JkPjxrZXl3b3JkPkZpYnJvYmxhc3RzL2N5dG9sb2d5PC9rZXl3b3JkPjxrZXl3b3JkPkds
dWNvc2UgQ2xhbXAgVGVjaG5pcXVlPC9rZXl3b3JkPjxrZXl3b3JkPkdseWNlcm9sL2Jsb29kPC9r
ZXl3b3JkPjxrZXl3b3JkPkhlcGF0b2N5dGVzL21ldGFib2xpc20vcGF0aG9sb2d5PC9rZXl3b3Jk
PjxrZXl3b3JkPkh1bWFuczwva2V5d29yZD48a2V5d29yZD5IeXBlcmluc3VsaW5pc20vbWV0YWJv
bGlzbS9wYXRob2xvZ3k8L2tleXdvcmQ+PGtleXdvcmQ+SW5zdWxpbi9ibG9vZDwva2V5d29yZD48
a2V5d29yZD4qSW5zdWxpbiBSZXNpc3RhbmNlPC9rZXl3b3JkPjxrZXl3b3JkPkxpcGlkIFBlcm94
aWRhdGlvbjwva2V5d29yZD48a2V5d29yZD5MaXBvbHlzaXM8L2tleXdvcmQ+PGtleXdvcmQ+TWFs
ZTwva2V5d29yZD48a2V5d29yZD5NaWRkbGUgQWdlZDwva2V5d29yZD48a2V5d29yZD5NaXRvY2hv
bmRyaWEsIExpdmVyL21ldGFib2xpc20vKnBhdGhvbG9neTwva2V5d29yZD48a2V5d29yZD5QYWxt
aXRhdGVzL3BoYXJtYWNvbG9neTwva2V5d29yZD48a2V5d29yZD5Ucml0aXVtL2RpYWdub3N0aWMg
dXNlPC9rZXl3b3JkPjwva2V5d29yZHM+PGRhdGVzPjx5ZWFyPjIwMDE8L3llYXI+PHB1Yi1kYXRl
cz48ZGF0ZT5BcHI8L2RhdGU+PC9wdWItZGF0ZXM+PC9kYXRlcz48aXNibj4wMDE2LTUwODUgKFBy
aW50KSYjeEQ7MDAxNi01MDg1IChMaW5raW5nKTwvaXNibj48YWNjZXNzaW9uLW51bT4xMTI2NjM4
MjwvYWNjZXNzaW9uLW51bT48d29yay10eXBlPkNsaW5pY2FsIFRyaWFsJiN4RDtSZXNlYXJjaCBT
dXBwb3J0LCBVLlMuIEdvdiZhcG9zO3QsIFAuSC5TLjwvd29yay10eXBlPjx1cmxzPjxyZWxhdGVk
LXVybHM+PHVybD5odHRwOi8vd3d3Lm5jYmkubmxtLm5paC5nb3YvcHVibWVkLzExMjY2MzgyPC91
cmw+PC9yZWxhdGVkLXVybHM+PC91cmxzPjxlbGVjdHJvbmljLXJlc291cmNlLW51bT4xMC4xMDUz
L2dhc3QuMjAwMS4yMzI1NjwvZWxlY3Ryb25pYy1yZXNvdXJjZS1udW0+PGxhbmd1YWdlPmVuZzwv
bGFuZ3VhZ2U+PC9yZWNvcmQ+PC9DaXRlPjwvRW5kTm90ZT4AAAAAAA==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PEVuZE5vdGU+PENpdGU+PEF1dGhvcj5TYW55YWw8L0F1dGhvcj48WWVhcj4yMDAxPC9ZZWFyPjxS
ZWNOdW0+NDI0MzwvUmVjTnVtPjxEaXNwbGF5VGV4dD48c3R5bGUgZmFjZT0ic3VwZXJzY3JpcHQi
PlsxNF08L3N0eWxlPjwvRGlzcGxheVRleHQ+PHJlY29yZD48cmVjLW51bWJlcj40MjQzPC9yZWMt
bnVtYmVyPjxmb3JlaWduLWtleXM+PGtleSBhcHA9IkVOIiBkYi1pZD0idnI1OXpkdHA2ZjB0dHll
dmY1N3hhenozNXA1cGE5ZXhzZXMwIj40MjQzPC9rZXk+PC9mb3JlaWduLWtleXM+PHJlZi10eXBl
IG5hbWU9IkpvdXJuYWwgQXJ0aWNsZSI+MTc8L3JlZi10eXBlPjxjb250cmlidXRvcnM+PGF1dGhv
cnM+PGF1dGhvcj5TYW55YWwsIEEuIEouPC9hdXRob3I+PGF1dGhvcj5DYW1wYmVsbC1TYXJnZW50
LCBDLjwvYXV0aG9yPjxhdXRob3I+TWlyc2hhaGksIEYuPC9hdXRob3I+PGF1dGhvcj5SaXp6bywg
Vy4gQi48L2F1dGhvcj48YXV0aG9yPkNvbnRvcywgTS4gSi48L2F1dGhvcj48YXV0aG9yPlN0ZXJs
aW5nLCBSLiBLLjwvYXV0aG9yPjxhdXRob3I+THVrZXRpYywgVi4gQS48L2F1dGhvcj48YXV0aG9y
PlNoaWZmbWFuLCBNLiBMLjwvYXV0aG9yPjxhdXRob3I+Q2xvcmUsIEouIE4uPC9hdXRob3I+PC9h
dXRob3JzPjwvY29udHJpYnV0b3JzPjxhdXRoLWFkZHJlc3M+RGl2aXNpb24gb2YgR2FzdHJvZW50
ZXJvbG9neS9IZXBhdG9sb2d5LCBEZXBhcnRtZW50IG9mIEludGVybmFsIE1lZGljaW5lLCBWaXJn
aW5pYSBDb21tb253ZWFsdGggVW5pdmVyc2l0eS1NZWRpY2FsIENvbGxlZ2Ugb2YgVmlyZ2luaWEs
IFJpY2htb25kLCBWaXJnaW5pYSAyMzI5OC0wNzExLCBVU0EuIGFqc2FueWFsQGhzYy52Y3UuZWR1
PC9hdXRoLWFkZHJlc3M+PHRpdGxlcz48dGl0bGU+Tm9uYWxjb2hvbGljIHN0ZWF0b2hlcGF0aXRp
czogYXNzb2NpYXRpb24gb2YgaW5zdWxpbiByZXNpc3RhbmNlIGFuZCBtaXRvY2hvbmRyaWFsIGFi
bm9ybWFsaXRpZXM8L3RpdGxlPjxzZWNvbmRhcnktdGl0bGU+R2FzdHJvZW50ZXJvbG9neTwvc2Vj
b25kYXJ5LXRpdGxlPjxhbHQtdGl0bGU+R2FzdHJvZW50ZXJvbG9neTwvYWx0LXRpdGxlPjwvdGl0
bGVzPjxwZXJpb2RpY2FsPjxmdWxsLXRpdGxlPkdhc3Ryb2VudGVyb2xvZ3k8L2Z1bGwtdGl0bGU+
PC9wZXJpb2RpY2FsPjxhbHQtcGVyaW9kaWNhbD48ZnVsbC10aXRsZT5HYXN0cm9lbnRlcm9sb2d5
PC9mdWxsLXRpdGxlPjwvYWx0LXBlcmlvZGljYWw+PHBhZ2VzPjExODMtOTI8L3BhZ2VzPjx2b2x1
bWU+MTIwPC92b2x1bWU+PG51bWJlcj41PC9udW1iZXI+PGVkaXRpb24+MjAwMS8wMy8yNzwvZWRp
dGlvbj48a2V5d29yZHM+PGtleXdvcmQ+QWR1bHQ8L2tleXdvcmQ+PGtleXdvcmQ+QWdlZDwva2V5
d29yZD48a2V5d29yZD5CaW9wc3k8L2tleXdvcmQ+PGtleXdvcmQ+Q2VsbHMsIEN1bHR1cmVkPC9r
ZXl3b3JkPjxrZXl3b3JkPkRpY2FyYm94eWxpYyBBY2lkcy91cmluZTwva2V5d29yZD48a2V5d29y
ZD5GYXR0eSBBY2lkcywgTm9uZXN0ZXJpZmllZC9ibG9vZDwva2V5d29yZD48a2V5d29yZD5GYXR0
eSBMaXZlci8qbWV0YWJvbGlzbS9wYXRob2xvZ3k8L2tleXdvcmQ+PGtleXdvcmQ+RmVtYWxlPC9r
ZXl3b3JkPjxrZXl3b3JkPkZpYnJvYmxhc3RzL2N5dG9sb2d5PC9rZXl3b3JkPjxrZXl3b3JkPkds
dWNvc2UgQ2xhbXAgVGVjaG5pcXVlPC9rZXl3b3JkPjxrZXl3b3JkPkdseWNlcm9sL2Jsb29kPC9r
ZXl3b3JkPjxrZXl3b3JkPkhlcGF0b2N5dGVzL21ldGFib2xpc20vcGF0aG9sb2d5PC9rZXl3b3Jk
PjxrZXl3b3JkPkh1bWFuczwva2V5d29yZD48a2V5d29yZD5IeXBlcmluc3VsaW5pc20vbWV0YWJv
bGlzbS9wYXRob2xvZ3k8L2tleXdvcmQ+PGtleXdvcmQ+SW5zdWxpbi9ibG9vZDwva2V5d29yZD48
a2V5d29yZD4qSW5zdWxpbiBSZXNpc3RhbmNlPC9rZXl3b3JkPjxrZXl3b3JkPkxpcGlkIFBlcm94
aWRhdGlvbjwva2V5d29yZD48a2V5d29yZD5MaXBvbHlzaXM8L2tleXdvcmQ+PGtleXdvcmQ+TWFs
ZTwva2V5d29yZD48a2V5d29yZD5NaWRkbGUgQWdlZDwva2V5d29yZD48a2V5d29yZD5NaXRvY2hv
bmRyaWEsIExpdmVyL21ldGFib2xpc20vKnBhdGhvbG9neTwva2V5d29yZD48a2V5d29yZD5QYWxt
aXRhdGVzL3BoYXJtYWNvbG9neTwva2V5d29yZD48a2V5d29yZD5Ucml0aXVtL2RpYWdub3N0aWMg
dXNlPC9rZXl3b3JkPjwva2V5d29yZHM+PGRhdGVzPjx5ZWFyPjIwMDE8L3llYXI+PHB1Yi1kYXRl
cz48ZGF0ZT5BcHI8L2RhdGU+PC9wdWItZGF0ZXM+PC9kYXRlcz48aXNibj4wMDE2LTUwODUgKFBy
aW50KSYjeEQ7MDAxNi01MDg1IChMaW5raW5nKTwvaXNibj48YWNjZXNzaW9uLW51bT4xMTI2NjM4
MjwvYWNjZXNzaW9uLW51bT48d29yay10eXBlPkNsaW5pY2FsIFRyaWFsJiN4RDtSZXNlYXJjaCBT
dXBwb3J0LCBVLlMuIEdvdiZhcG9zO3QsIFAuSC5TLjwvd29yay10eXBlPjx1cmxzPjxyZWxhdGVk
LXVybHM+PHVybD5odHRwOi8vd3d3Lm5jYmkubmxtLm5paC5nb3YvcHVibWVkLzExMjY2MzgyPC91
cmw+PC9yZWxhdGVkLXVybHM+PC91cmxzPjxlbGVjdHJvbmljLXJlc291cmNlLW51bT4xMC4xMDUz
L2dhc3QuMjAwMS4yMzI1NjwvZWxlY3Ryb25pYy1yZXNvdXJjZS1udW0+PGxhbmd1YWdlPmVuZzwv
bGFuZ3VhZ2U+PC9yZWNvcmQ+PC9DaXRlPjwvRW5kTm90ZT4AAAAAAA==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14" w:tooltip="Sanyal, 2001 #4243" w:history="1">
        <w:r w:rsidRPr="00394B76">
          <w:rPr>
            <w:rFonts w:ascii="Book Antiqua" w:hAnsi="Book Antiqua"/>
            <w:noProof/>
            <w:color w:val="000000"/>
            <w:sz w:val="24"/>
            <w:szCs w:val="24"/>
            <w:vertAlign w:val="superscript"/>
          </w:rPr>
          <w:t>14</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Mitochondrial dysfunction, generation of reactive oxygen species and inflammatory response enhance endoplasmic reticulum stress with subsequent activation of hepatocyte apoptotic pathways and eventually hepatic fibrogenesis. Other oxidative stressors that may contribute to inflammation and fibrogenesis in patients with NAFLD include, but not limited to, hepatic iron, leptin, depressed antioxidant levels and intestinal microbiota</w:t>
      </w:r>
      <w:r w:rsidRPr="00394B76">
        <w:rPr>
          <w:rFonts w:ascii="Book Antiqua" w:hAnsi="Book Antiqua"/>
          <w:color w:val="000000"/>
          <w:sz w:val="24"/>
          <w:szCs w:val="24"/>
        </w:rPr>
        <w:fldChar w:fldCharType="begin">
          <w:fldData xml:space="preserve">PEVuZE5vdGU+PENpdGU+PEF1dGhvcj5OZWxzb248L0F1dGhvcj48WWVhcj4yMDExPC9ZZWFyPjxS
ZWNOdW0+NDI0NjwvUmVjTnVtPjxEaXNwbGF5VGV4dD48c3R5bGUgZmFjZT0ic3VwZXJzY3JpcHQi
PlsxNS0xOF08L3N0eWxlPjwvRGlzcGxheVRleHQ+PHJlY29yZD48cmVjLW51bWJlcj40MjQ2PC9y
ZWMtbnVtYmVyPjxmb3JlaWduLWtleXM+PGtleSBhcHA9IkVOIiBkYi1pZD0idnI1OXpkdHA2ZjB0
dHlldmY1N3hhenozNXA1cGE5ZXhzZXMwIj40MjQ2PC9rZXk+PC9mb3JlaWduLWtleXM+PHJlZi10
eXBlIG5hbWU9IkpvdXJuYWwgQXJ0aWNsZSI+MTc8L3JlZi10eXBlPjxjb250cmlidXRvcnM+PGF1
dGhvcnM+PGF1dGhvcj5OZWxzb24sIEouIEUuPC9hdXRob3I+PGF1dGhvcj5XaWxzb24sIEwuPC9h
dXRob3I+PGF1dGhvcj5CcnVudCwgRS4gTS48L2F1dGhvcj48YXV0aG9yPlllaCwgTS4gTS48L2F1
dGhvcj48YXV0aG9yPktsZWluZXIsIEQuIEUuPC9hdXRob3I+PGF1dGhvcj5VbmFscC1BcmlkYSwg
QS48L2F1dGhvcj48YXV0aG9yPktvd2RsZXksIEsuIFYuPC9hdXRob3I+PC9hdXRob3JzPjwvY29u
dHJpYnV0b3JzPjxhdXRoLWFkZHJlc3M+QmVuYXJveWEgUmVzZWFyY2ggSW5zdGl0dXRlLCBEaWdl
c3RpdmUgRGlzZWFzZSBJbnN0aXR1dGUsIFZpcmdpbmlhIE1hc29uIE1lZGljYWwgQ2VudGVyLCBT
ZWF0dGxlLCBXQSwgVVNBLjwvYXV0aC1hZGRyZXNzPjx0aXRsZXM+PHRpdGxlPlJlbGF0aW9uc2hp
cCBiZXR3ZWVuIHRoZSBwYXR0ZXJuIG9mIGhlcGF0aWMgaXJvbiBkZXBvc2l0aW9uIGFuZCBoaXN0
b2xvZ2ljYWwgc2V2ZXJpdHkgaW4gbm9uYWxjb2hvbGljIGZhdHR5IGxpdmVyIGRpc2Vhc2U8L3Rp
dGxlPjxzZWNvbmRhcnktdGl0bGU+SGVwYXRvbG9neTwvc2Vjb25kYXJ5LXRpdGxlPjwvdGl0bGVz
PjxwZXJpb2RpY2FsPjxmdWxsLXRpdGxlPkhlcGF0b2xvZ3k8L2Z1bGwtdGl0bGU+PC9wZXJpb2Rp
Y2FsPjxwYWdlcz40NDgtNTc8L3BhZ2VzPjx2b2x1bWU+NTM8L3ZvbHVtZT48bnVtYmVyPjI8L251
bWJlcj48ZWRpdGlvbj4yMDExLzAxLzI5PC9lZGl0aW9uPjxrZXl3b3Jkcz48a2V5d29yZD5BZHVs
dDwva2V5d29yZD48a2V5d29yZD5CaW9wc3k8L2tleXdvcmQ+PGtleXdvcmQ+RmF0dHkgTGl2ZXIv
ZGlhZ25vc2lzL21ldGFib2xpc20vcGF0aG9sb2d5PC9rZXl3b3JkPjxrZXl3b3JkPkZlbWFsZTwv
a2V5d29yZD48a2V5d29yZD5IdW1hbnM8L2tleXdvcmQ+PGtleXdvcmQ+SXJvbi8qbWV0YWJvbGlz
bTwva2V5d29yZD48a2V5d29yZD5MaXZlci8qbWV0YWJvbGlzbS8qcGF0aG9sb2d5PC9rZXl3b3Jk
PjxrZXl3b3JkPkxpdmVyIENpcnJob3Npczwva2V5d29yZD48a2V5d29yZD5NYWxlPC9rZXl3b3Jk
PjxrZXl3b3JkPk1pZGRsZSBBZ2VkPC9rZXl3b3JkPjxrZXl3b3JkPk11bHRpdmFyaWF0ZSBBbmFs
eXNpczwva2V5d29yZD48a2V5d29yZD5SZXRyb3NwZWN0aXZlIFN0dWRpZXM8L2tleXdvcmQ+PGtl
eXdvcmQ+KlNldmVyaXR5IG9mIElsbG5lc3MgSW5kZXg8L2tleXdvcmQ+PGtleXdvcmQ+VW5pdGVk
IFN0YXRlczwva2V5d29yZD48L2tleXdvcmRzPjxkYXRlcz48eWVhcj4yMDExPC95ZWFyPjxwdWIt
ZGF0ZXM+PGRhdGU+RmViPC9kYXRlPjwvcHViLWRhdGVzPjwvZGF0ZXM+PGlzYm4+MTUyNy0zMzUw
IChFbGVjdHJvbmljKSYjeEQ7MDI3MC05MTM5IChMaW5raW5nKTwvaXNibj48YWNjZXNzaW9uLW51
bT4yMTI3NDg2NjwvYWNjZXNzaW9uLW51bT48d29yay10eXBlPkNvbXBhcmF0aXZlIFN0dWR5JiN4
RDtNdWx0aWNlbnRlciBTdHVkeSYjeEQ7UmVzZWFyY2ggU3VwcG9ydCwgTi5JLkguLCBFeHRyYW11
cmFsJiN4RDtSZXNlYXJjaCBTdXBwb3J0LCBOLkkuSC4sIEludHJhbXVyYWw8L3dvcmstdHlwZT48
dXJscz48cmVsYXRlZC11cmxzPjx1cmw+aHR0cDovL3d3dy5uY2JpLm5sbS5uaWguZ292L3B1Ym1l
ZC8yMTI3NDg2NjwvdXJsPjwvcmVsYXRlZC11cmxzPjwvdXJscz48Y3VzdG9tMj4zMDU4MjY0PC9j
dXN0b20yPjxlbGVjdHJvbmljLXJlc291cmNlLW51bT4xMC4xMDAyL2hlcC4yNDAzODwvZWxlY3Ry
b25pYy1yZXNvdXJjZS1udW0+PGxhbmd1YWdlPmVuZzwvbGFuZ3VhZ2U+PC9yZWNvcmQ+PC9DaXRl
PjxDaXRlPjxBdXRob3I+Q29oZW48L0F1dGhvcj48WWVhcj4xOTk2PC9ZZWFyPjxSZWNOdW0+NDI1
MDwvUmVjTnVtPjxyZWNvcmQ+PHJlYy1udW1iZXI+NDI1MDwvcmVjLW51bWJlcj48Zm9yZWlnbi1r
ZXlzPjxrZXkgYXBwPSJFTiIgZGItaWQ9InZyNTl6ZHRwNmYwdHR5ZXZmNTd4YXp6MzVwNXBhOWV4
c2VzMCI+NDI1MDwva2V5PjwvZm9yZWlnbi1rZXlzPjxyZWYtdHlwZSBuYW1lPSJKb3VybmFsIEFy
dGljbGUiPjE3PC9yZWYtdHlwZT48Y29udHJpYnV0b3JzPjxhdXRob3JzPjxhdXRob3I+Q29oZW4s
IEIuPC9hdXRob3I+PGF1dGhvcj5Ob3ZpY2ssIEQuPC9hdXRob3I+PGF1dGhvcj5SdWJpbnN0ZWlu
LCBNLjwvYXV0aG9yPjwvYXV0aG9ycz48L2NvbnRyaWJ1dG9ycz48YXV0aC1hZGRyZXNzPkRlcGFy
dG1lbnQgb2YgTW9sZWN1bGFyIEdlbmV0aWNzLCBUaGUgV2Vpem1hbm4gSW5zdGl0dXRlIG9mIFNj
aWVuY2UsIFJlaG92b3QgNzYxMDAsIElzcmFlbC4gbHZydWJAd2Vpem1hbm4ud2Vpem1hbm4uYWMu
aWw8L2F1dGgtYWRkcmVzcz48dGl0bGVzPjx0aXRsZT5Nb2R1bGF0aW9uIG9mIGluc3VsaW4gYWN0
aXZpdGllcyBieSBsZXB0aW48L3RpdGxlPjxzZWNvbmRhcnktdGl0bGU+U2NpZW5jZTwvc2Vjb25k
YXJ5LXRpdGxlPjwvdGl0bGVzPjxwZXJpb2RpY2FsPjxmdWxsLXRpdGxlPlNjaWVuY2U8L2Z1bGwt
dGl0bGU+PC9wZXJpb2RpY2FsPjxwYWdlcz4xMTg1LTg8L3BhZ2VzPjx2b2x1bWU+Mjc0PC92b2x1
bWU+PG51bWJlcj41MjkwPC9udW1iZXI+PGVkaXRpb24+MTk5Ni8xMS8xNTwvZWRpdGlvbj48a2V5
d29yZHM+PGtleXdvcmQ+KkFkYXB0b3IgUHJvdGVpbnMsIFNpZ25hbCBUcmFuc2R1Y2luZzwva2V5
d29yZD48a2V5d29yZD5DYXJyaWVyIFByb3RlaW5zL2dlbmV0aWNzL21ldGFib2xpc208L2tleXdv
cmQ+PGtleXdvcmQ+Q2VsbCBMaW5lPC9rZXl3b3JkPjxrZXl3b3JkPkRvd24tUmVndWxhdGlvbi9k
cnVnIGVmZmVjdHM8L2tleXdvcmQ+PGtleXdvcmQ+R1JCMiBBZGFwdG9yIFByb3RlaW48L2tleXdv
cmQ+PGtleXdvcmQ+R2VuZSBFeHByZXNzaW9uIFJlZ3VsYXRpb24sIEVuenltb2xvZ2ljL2RydWcg
ZWZmZWN0czwva2V5d29yZD48a2V5d29yZD5HbHVjb25lb2dlbmVzaXMvZHJ1ZyBlZmZlY3RzPC9r
ZXl3b3JkPjxrZXl3b3JkPkdsdWNvc2UvbWV0YWJvbGlzbTwva2V5d29yZD48a2V5d29yZD5IdW1h
bnM8L2tleXdvcmQ+PGtleXdvcmQ+SW5zdWxpbi8qcGhhcm1hY29sb2d5PC9rZXl3b3JkPjxrZXl3
b3JkPkluc3VsaW4gQW50YWdvbmlzdHM8L2tleXdvcmQ+PGtleXdvcmQ+SW5zdWxpbiBSZWNlcHRv
ciBTdWJzdHJhdGUgUHJvdGVpbnM8L2tleXdvcmQ+PGtleXdvcmQ+TGVwdGluPC9rZXl3b3JkPjxr
ZXl3b3JkPkxpdmVyL2N5dG9sb2d5L21ldGFib2xpc208L2tleXdvcmQ+PGtleXdvcmQ+UGhvc3Bo
YXRpZHlsaW5vc2l0b2wgMy1LaW5hc2VzPC9rZXl3b3JkPjxrZXl3b3JkPlBob3NwaG9lbm9scHly
dXZhdGUgQ2FyYm94eWtpbmFzZSAoR1RQKS9nZW5ldGljcy9tZXRhYm9saXNtPC9rZXl3b3JkPjxr
ZXl3b3JkPlBob3NwaG9wcm90ZWlucy9tZXRhYm9saXNtPC9rZXl3b3JkPjxrZXl3b3JkPlBob3Nw
aG9yeWxhdGlvbjwva2V5d29yZD48a2V5d29yZD5QaG9zcGhvdHJhbnNmZXJhc2VzIChBbGNvaG9s
IEdyb3VwIEFjY2VwdG9yKS9tZXRhYm9saXNtPC9rZXl3b3JkPjxrZXl3b3JkPlBob3NwaG90eXJv
c2luZS9tZXRhYm9saXNtPC9rZXl3b3JkPjxrZXl3b3JkPlByb3RlaW5zL21ldGFib2xpc20vKnBo
YXJtYWNvbG9neTwva2V5d29yZD48a2V5d29yZD5SZWNlcHRvciwgRXBpZGVybWFsIEdyb3d0aCBG
YWN0b3IvbWV0YWJvbGlzbTwva2V5d29yZD48a2V5d29yZD5SZWNlcHRvciwgSW5zdWxpbi9tZXRh
Ym9saXNtPC9rZXl3b3JkPjxrZXl3b3JkPipSZWNlcHRvcnMsIENlbGwgU3VyZmFjZTwva2V5d29y
ZD48a2V5d29yZD5SZWNlcHRvcnMsIExlcHRpbjwva2V5d29yZD48a2V5d29yZD5TaWduYWwgVHJh
bnNkdWN0aW9uPC9rZXl3b3JkPjxrZXl3b3JkPlR1bW9yIENlbGxzLCBDdWx0dXJlZDwva2V5d29y
ZD48L2tleXdvcmRzPjxkYXRlcz48eWVhcj4xOTk2PC95ZWFyPjxwdWItZGF0ZXM+PGRhdGU+Tm92
IDE1PC9kYXRlPjwvcHViLWRhdGVzPjwvZGF0ZXM+PGlzYm4+MDAzNi04MDc1IChQcmludCkmI3hE
OzAwMzYtODA3NSAoTGlua2luZyk8L2lzYm4+PGFjY2Vzc2lvbi1udW0+ODg5NTQ2NjwvYWNjZXNz
aW9uLW51bT48dXJscz48cmVsYXRlZC11cmxzPjx1cmw+aHR0cDovL3d3dy5uY2JpLm5sbS5uaWgu
Z292L3B1Ym1lZC84ODk1NDY2PC91cmw+PC9yZWxhdGVkLXVybHM+PC91cmxzPjxsYW5ndWFnZT5l
bmc8L2xhbmd1YWdlPjwvcmVjb3JkPjwvQ2l0ZT48Q2l0ZT48QXV0aG9yPkJhc2tvbDwvQXV0aG9y
PjxZZWFyPjIwMDc8L1llYXI+PFJlY051bT40MjUxPC9SZWNOdW0+PHJlY29yZD48cmVjLW51bWJl
cj40MjUxPC9yZWMtbnVtYmVyPjxmb3JlaWduLWtleXM+PGtleSBhcHA9IkVOIiBkYi1pZD0idnI1
OXpkdHA2ZjB0dHlldmY1N3hhenozNXA1cGE5ZXhzZXMwIj40MjUxPC9rZXk+PC9mb3JlaWduLWtl
eXM+PHJlZi10eXBlIG5hbWU9IkpvdXJuYWwgQXJ0aWNsZSI+MTc8L3JlZi10eXBlPjxjb250cmli
dXRvcnM+PGF1dGhvcnM+PGF1dGhvcj5CYXNrb2wsIEcuPC9hdXRob3I+PGF1dGhvcj5CYXNrb2ws
IE0uPC9hdXRob3I+PGF1dGhvcj5Lb2NlciwgRC48L2F1dGhvcj48L2F1dGhvcnM+PC9jb250cmli
dXRvcnM+PGF1dGgtYWRkcmVzcz5EZXBhcnRtZW50IG9mIEJpb2NoZW1pc3RyeSBhbmQgQ2xpbmlj
YWwgQmlvY2hlbWlzdHJ5LCBFcmNpeWVzIFVuaXZlcnNpdHkgRmFjdWx0eSBvZiBNZWRpY2luZSwg
S2F5c2VyaSwgVHVya2V5LiBnYmFza29sQHlhaG9vLmNvbTwvYXV0aC1hZGRyZXNzPjx0aXRsZXM+
PHRpdGxlPk94aWRhdGl2ZSBzdHJlc3MgYW5kIGFudGlveGlkYW50IGRlZmVuc2VzIGluIHNlcnVt
IG9mIHBhdGllbnRzIHdpdGggbm9uLWFsY29ob2xpYyBzdGVhdG9oZXBhdGl0aXM8L3RpdGxlPjxz
ZWNvbmRhcnktdGl0bGU+Q2xpbiBCaW9jaGVtPC9zZWNvbmRhcnktdGl0bGU+PGFsdC10aXRsZT5D
bGluaWNhbCBiaW9jaGVtaXN0cnk8L2FsdC10aXRsZT48L3RpdGxlcz48cGVyaW9kaWNhbD48ZnVs
bC10aXRsZT5DbGluIEJpb2NoZW08L2Z1bGwtdGl0bGU+PGFiYnItMT5DbGluaWNhbCBiaW9jaGVt
aXN0cnk8L2FiYnItMT48L3BlcmlvZGljYWw+PGFsdC1wZXJpb2RpY2FsPjxmdWxsLXRpdGxlPkNs
aW4gQmlvY2hlbTwvZnVsbC10aXRsZT48YWJici0xPkNsaW5pY2FsIGJpb2NoZW1pc3RyeTwvYWJi
ci0xPjwvYWx0LXBlcmlvZGljYWw+PHBhZ2VzPjc3Ni04MDwvcGFnZXM+PHZvbHVtZT40MDwvdm9s
dW1lPjxudW1iZXI+MTE8L251bWJlcj48ZWRpdGlvbj4yMDA3LzA1LzA1PC9lZGl0aW9uPjxrZXl3
b3Jkcz48a2V5d29yZD5BZHVsdDwva2V5d29yZD48a2V5d29yZD5BbGNvaG9sczwva2V5d29yZD48
a2V5d29yZD5BbnRpb3hpZGFudHMvKm1ldGFib2xpc208L2tleXdvcmQ+PGtleXdvcmQ+QXJ5bGRp
YWxreWxwaG9zcGhhdGFzZS9ibG9vZDwva2V5d29yZD48a2V5d29yZD5GZW1hbGU8L2tleXdvcmQ+
PGtleXdvcmQ+R2x1dGF0aGlvbmUgUGVyb3hpZGFzZS9ibG9vZDwva2V5d29yZD48a2V5d29yZD5I
ZXBhdGl0aXMvKmJsb29kL3BhdGhvbG9neTwva2V5d29yZD48a2V5d29yZD5IdW1hbnM8L2tleXdv
cmQ+PGtleXdvcmQ+TWFsZTwva2V5d29yZD48a2V5d29yZD5OaXRyaWMgT3hpZGUvYmxvb2Q8L2tl
eXdvcmQ+PGtleXdvcmQ+Kk94aWRhdGl2ZSBTdHJlc3M8L2tleXdvcmQ+PGtleXdvcmQ+U3VwZXJv
eGlkZSBEaXNtdXRhc2UvYmxvb2Q8L2tleXdvcmQ+PGtleXdvcmQ+WGFudGhpbmUgT3hpZGFzZS9i
bG9vZDwva2V5d29yZD48L2tleXdvcmRzPjxkYXRlcz48eWVhcj4yMDA3PC95ZWFyPjxwdWItZGF0
ZXM+PGRhdGU+SnVsPC9kYXRlPjwvcHViLWRhdGVzPjwvZGF0ZXM+PGlzYm4+MDAwOS05MTIwIChQ
cmludCkmI3hEOzAwMDktOTEyMCAoTGlua2luZyk8L2lzYm4+PGFjY2Vzc2lvbi1udW0+MTc0Nzc5
MTM8L2FjY2Vzc2lvbi1udW0+PHVybHM+PHJlbGF0ZWQtdXJscz48dXJsPmh0dHA6Ly93d3cubmNi
aS5ubG0ubmloLmdvdi9wdWJtZWQvMTc0Nzc5MTM8L3VybD48L3JlbGF0ZWQtdXJscz48L3VybHM+
PGVsZWN0cm9uaWMtcmVzb3VyY2UtbnVtPjEwLjEwMTYvai5jbGluYmlvY2hlbS4yMDA3LjAyLjAw
NjwvZWxlY3Ryb25pYy1yZXNvdXJjZS1udW0+PGxhbmd1YWdlPmVuZzwvbGFuZ3VhZ2U+PC9yZWNv
cmQ+PC9DaXRlPjxDaXRlPjxBdXRob3I+U2NobmFibDwvQXV0aG9yPjxZZWFyPjIwMTQ8L1llYXI+
PFJlY051bT40MjUzPC9SZWNOdW0+PHJlY29yZD48cmVjLW51bWJlcj40MjUzPC9yZWMtbnVtYmVy
Pjxmb3JlaWduLWtleXM+PGtleSBhcHA9IkVOIiBkYi1pZD0idnI1OXpkdHA2ZjB0dHlldmY1N3hh
enozNXA1cGE5ZXhzZXMwIj40MjUzPC9rZXk+PC9mb3JlaWduLWtleXM+PHJlZi10eXBlIG5hbWU9
IkpvdXJuYWwgQXJ0aWNsZSI+MTc8L3JlZi10eXBlPjxjb250cmlidXRvcnM+PGF1dGhvcnM+PGF1
dGhvcj5TY2huYWJsLCBCLjwvYXV0aG9yPjxhdXRob3I+QnJlbm5lciwgRC4gQS48L2F1dGhvcj48
L2F1dGhvcnM+PC9jb250cmlidXRvcnM+PGF1dGgtYWRkcmVzcz5EZXBhcnRtZW50IG9mIE1lZGlj
aW5lLCBVbml2ZXJzaXR5IG9mIENhbGlmb3JuaWEgU2FuIERpZWdvLCBMYSBKb2xsYSwgQ0EuIEVs
ZWN0cm9uaWMgYWRkcmVzczogYmVzY2huYWJsQHVjc2QuZWR1LiYjeEQ7RGVwYXJ0bWVudCBvZiBN
ZWRpY2luZSwgVW5pdmVyc2l0eSBvZiBDYWxpZm9ybmlhIFNhbiBEaWVnbywgTGEgSm9sbGEsIENB
LjwvYXV0aC1hZGRyZXNzPjx0aXRsZXM+PHRpdGxlPkludGVyYWN0aW9ucyBCZXR3ZWVuIHRoZSBJ
bnRlc3RpbmFsIE1pY3JvYmlvbWUgYW5kIExpdmVyIERpc2Vhc2VzPC90aXRsZT48c2Vjb25kYXJ5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PjxlZGl0aW9uPjIwMTQvMDEvMjE8L2VkaXRpb24+PGRhdGVzPjx5ZWFyPjIwMTQ8L3llYXI+PHB1
Yi1kYXRlcz48ZGF0ZT5KYW4gMTU8L2RhdGU+PC9wdWItZGF0ZXM+PC9kYXRlcz48aXNibj4xNTI4
LTAwMTIgKEVsZWN0cm9uaWMpJiN4RDswMDE2LTUwODUgKExpbmtpbmcpPC9pc2JuPjxhY2Nlc3Np
b24tbnVtPjI0NDQwNjcxPC9hY2Nlc3Npb24tbnVtPjx1cmxzPjxyZWxhdGVkLXVybHM+PHVybD5o
dHRwOi8vd3d3Lm5jYmkubmxtLm5paC5nb3YvcHVibWVkLzI0NDQwNjcxPC91cmw+PC9yZWxhdGVk
LXVybHM+PC91cmxzPjxlbGVjdHJvbmljLXJlc291cmNlLW51bT4xMC4xMDUzL2ouZ2FzdHJvLjIw
MTQuMDEuMDIwPC9lbGVjdHJvbmljLXJlc291cmNlLW51bT48bGFuZ3VhZ2U+RW5nPC9sYW5ndWFn
ZT48L3JlY29yZD48L0NpdGU+PC9FbmROb3RlPgAAAAAA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PEVuZE5vdGU+PENpdGU+PEF1dGhvcj5OZWxzb248L0F1dGhvcj48WWVhcj4yMDExPC9ZZWFyPjxS
ZWNOdW0+NDI0NjwvUmVjTnVtPjxEaXNwbGF5VGV4dD48c3R5bGUgZmFjZT0ic3VwZXJzY3JpcHQi
PlsxNS0xOF08L3N0eWxlPjwvRGlzcGxheVRleHQ+PHJlY29yZD48cmVjLW51bWJlcj40MjQ2PC9y
ZWMtbnVtYmVyPjxmb3JlaWduLWtleXM+PGtleSBhcHA9IkVOIiBkYi1pZD0idnI1OXpkdHA2ZjB0
dHlldmY1N3hhenozNXA1cGE5ZXhzZXMwIj40MjQ2PC9rZXk+PC9mb3JlaWduLWtleXM+PHJlZi10
eXBlIG5hbWU9IkpvdXJuYWwgQXJ0aWNsZSI+MTc8L3JlZi10eXBlPjxjb250cmlidXRvcnM+PGF1
dGhvcnM+PGF1dGhvcj5OZWxzb24sIEouIEUuPC9hdXRob3I+PGF1dGhvcj5XaWxzb24sIEwuPC9h
dXRob3I+PGF1dGhvcj5CcnVudCwgRS4gTS48L2F1dGhvcj48YXV0aG9yPlllaCwgTS4gTS48L2F1
dGhvcj48YXV0aG9yPktsZWluZXIsIEQuIEUuPC9hdXRob3I+PGF1dGhvcj5VbmFscC1BcmlkYSwg
QS48L2F1dGhvcj48YXV0aG9yPktvd2RsZXksIEsuIFYuPC9hdXRob3I+PC9hdXRob3JzPjwvY29u
dHJpYnV0b3JzPjxhdXRoLWFkZHJlc3M+QmVuYXJveWEgUmVzZWFyY2ggSW5zdGl0dXRlLCBEaWdl
c3RpdmUgRGlzZWFzZSBJbnN0aXR1dGUsIFZpcmdpbmlhIE1hc29uIE1lZGljYWwgQ2VudGVyLCBT
ZWF0dGxlLCBXQSwgVVNBLjwvYXV0aC1hZGRyZXNzPjx0aXRsZXM+PHRpdGxlPlJlbGF0aW9uc2hp
cCBiZXR3ZWVuIHRoZSBwYXR0ZXJuIG9mIGhlcGF0aWMgaXJvbiBkZXBvc2l0aW9uIGFuZCBoaXN0
b2xvZ2ljYWwgc2V2ZXJpdHkgaW4gbm9uYWxjb2hvbGljIGZhdHR5IGxpdmVyIGRpc2Vhc2U8L3Rp
dGxlPjxzZWNvbmRhcnktdGl0bGU+SGVwYXRvbG9neTwvc2Vjb25kYXJ5LXRpdGxlPjwvdGl0bGVz
PjxwZXJpb2RpY2FsPjxmdWxsLXRpdGxlPkhlcGF0b2xvZ3k8L2Z1bGwtdGl0bGU+PC9wZXJpb2Rp
Y2FsPjxwYWdlcz40NDgtNTc8L3BhZ2VzPjx2b2x1bWU+NTM8L3ZvbHVtZT48bnVtYmVyPjI8L251
bWJlcj48ZWRpdGlvbj4yMDExLzAxLzI5PC9lZGl0aW9uPjxrZXl3b3Jkcz48a2V5d29yZD5BZHVs
dDwva2V5d29yZD48a2V5d29yZD5CaW9wc3k8L2tleXdvcmQ+PGtleXdvcmQ+RmF0dHkgTGl2ZXIv
ZGlhZ25vc2lzL21ldGFib2xpc20vcGF0aG9sb2d5PC9rZXl3b3JkPjxrZXl3b3JkPkZlbWFsZTwv
a2V5d29yZD48a2V5d29yZD5IdW1hbnM8L2tleXdvcmQ+PGtleXdvcmQ+SXJvbi8qbWV0YWJvbGlz
bTwva2V5d29yZD48a2V5d29yZD5MaXZlci8qbWV0YWJvbGlzbS8qcGF0aG9sb2d5PC9rZXl3b3Jk
PjxrZXl3b3JkPkxpdmVyIENpcnJob3Npczwva2V5d29yZD48a2V5d29yZD5NYWxlPC9rZXl3b3Jk
PjxrZXl3b3JkPk1pZGRsZSBBZ2VkPC9rZXl3b3JkPjxrZXl3b3JkPk11bHRpdmFyaWF0ZSBBbmFs
eXNpczwva2V5d29yZD48a2V5d29yZD5SZXRyb3NwZWN0aXZlIFN0dWRpZXM8L2tleXdvcmQ+PGtl
eXdvcmQ+KlNldmVyaXR5IG9mIElsbG5lc3MgSW5kZXg8L2tleXdvcmQ+PGtleXdvcmQ+VW5pdGVk
IFN0YXRlczwva2V5d29yZD48L2tleXdvcmRzPjxkYXRlcz48eWVhcj4yMDExPC95ZWFyPjxwdWIt
ZGF0ZXM+PGRhdGU+RmViPC9kYXRlPjwvcHViLWRhdGVzPjwvZGF0ZXM+PGlzYm4+MTUyNy0zMzUw
IChFbGVjdHJvbmljKSYjeEQ7MDI3MC05MTM5IChMaW5raW5nKTwvaXNibj48YWNjZXNzaW9uLW51
bT4yMTI3NDg2NjwvYWNjZXNzaW9uLW51bT48d29yay10eXBlPkNvbXBhcmF0aXZlIFN0dWR5JiN4
RDtNdWx0aWNlbnRlciBTdHVkeSYjeEQ7UmVzZWFyY2ggU3VwcG9ydCwgTi5JLkguLCBFeHRyYW11
cmFsJiN4RDtSZXNlYXJjaCBTdXBwb3J0LCBOLkkuSC4sIEludHJhbXVyYWw8L3dvcmstdHlwZT48
dXJscz48cmVsYXRlZC11cmxzPjx1cmw+aHR0cDovL3d3dy5uY2JpLm5sbS5uaWguZ292L3B1Ym1l
ZC8yMTI3NDg2NjwvdXJsPjwvcmVsYXRlZC11cmxzPjwvdXJscz48Y3VzdG9tMj4zMDU4MjY0PC9j
dXN0b20yPjxlbGVjdHJvbmljLXJlc291cmNlLW51bT4xMC4xMDAyL2hlcC4yNDAzODwvZWxlY3Ry
b25pYy1yZXNvdXJjZS1udW0+PGxhbmd1YWdlPmVuZzwvbGFuZ3VhZ2U+PC9yZWNvcmQ+PC9DaXRl
PjxDaXRlPjxBdXRob3I+Q29oZW48L0F1dGhvcj48WWVhcj4xOTk2PC9ZZWFyPjxSZWNOdW0+NDI1
MDwvUmVjTnVtPjxyZWNvcmQ+PHJlYy1udW1iZXI+NDI1MDwvcmVjLW51bWJlcj48Zm9yZWlnbi1r
ZXlzPjxrZXkgYXBwPSJFTiIgZGItaWQ9InZyNTl6ZHRwNmYwdHR5ZXZmNTd4YXp6MzVwNXBhOWV4
c2VzMCI+NDI1MDwva2V5PjwvZm9yZWlnbi1rZXlzPjxyZWYtdHlwZSBuYW1lPSJKb3VybmFsIEFy
dGljbGUiPjE3PC9yZWYtdHlwZT48Y29udHJpYnV0b3JzPjxhdXRob3JzPjxhdXRob3I+Q29oZW4s
IEIuPC9hdXRob3I+PGF1dGhvcj5Ob3ZpY2ssIEQuPC9hdXRob3I+PGF1dGhvcj5SdWJpbnN0ZWlu
LCBNLjwvYXV0aG9yPjwvYXV0aG9ycz48L2NvbnRyaWJ1dG9ycz48YXV0aC1hZGRyZXNzPkRlcGFy
dG1lbnQgb2YgTW9sZWN1bGFyIEdlbmV0aWNzLCBUaGUgV2Vpem1hbm4gSW5zdGl0dXRlIG9mIFNj
aWVuY2UsIFJlaG92b3QgNzYxMDAsIElzcmFlbC4gbHZydWJAd2Vpem1hbm4ud2Vpem1hbm4uYWMu
aWw8L2F1dGgtYWRkcmVzcz48dGl0bGVzPjx0aXRsZT5Nb2R1bGF0aW9uIG9mIGluc3VsaW4gYWN0
aXZpdGllcyBieSBsZXB0aW48L3RpdGxlPjxzZWNvbmRhcnktdGl0bGU+U2NpZW5jZTwvc2Vjb25k
YXJ5LXRpdGxlPjwvdGl0bGVzPjxwZXJpb2RpY2FsPjxmdWxsLXRpdGxlPlNjaWVuY2U8L2Z1bGwt
dGl0bGU+PC9wZXJpb2RpY2FsPjxwYWdlcz4xMTg1LTg8L3BhZ2VzPjx2b2x1bWU+Mjc0PC92b2x1
bWU+PG51bWJlcj41MjkwPC9udW1iZXI+PGVkaXRpb24+MTk5Ni8xMS8xNTwvZWRpdGlvbj48a2V5
d29yZHM+PGtleXdvcmQ+KkFkYXB0b3IgUHJvdGVpbnMsIFNpZ25hbCBUcmFuc2R1Y2luZzwva2V5
d29yZD48a2V5d29yZD5DYXJyaWVyIFByb3RlaW5zL2dlbmV0aWNzL21ldGFib2xpc208L2tleXdv
cmQ+PGtleXdvcmQ+Q2VsbCBMaW5lPC9rZXl3b3JkPjxrZXl3b3JkPkRvd24tUmVndWxhdGlvbi9k
cnVnIGVmZmVjdHM8L2tleXdvcmQ+PGtleXdvcmQ+R1JCMiBBZGFwdG9yIFByb3RlaW48L2tleXdv
cmQ+PGtleXdvcmQ+R2VuZSBFeHByZXNzaW9uIFJlZ3VsYXRpb24sIEVuenltb2xvZ2ljL2RydWcg
ZWZmZWN0czwva2V5d29yZD48a2V5d29yZD5HbHVjb25lb2dlbmVzaXMvZHJ1ZyBlZmZlY3RzPC9r
ZXl3b3JkPjxrZXl3b3JkPkdsdWNvc2UvbWV0YWJvbGlzbTwva2V5d29yZD48a2V5d29yZD5IdW1h
bnM8L2tleXdvcmQ+PGtleXdvcmQ+SW5zdWxpbi8qcGhhcm1hY29sb2d5PC9rZXl3b3JkPjxrZXl3
b3JkPkluc3VsaW4gQW50YWdvbmlzdHM8L2tleXdvcmQ+PGtleXdvcmQ+SW5zdWxpbiBSZWNlcHRv
ciBTdWJzdHJhdGUgUHJvdGVpbnM8L2tleXdvcmQ+PGtleXdvcmQ+TGVwdGluPC9rZXl3b3JkPjxr
ZXl3b3JkPkxpdmVyL2N5dG9sb2d5L21ldGFib2xpc208L2tleXdvcmQ+PGtleXdvcmQ+UGhvc3Bo
YXRpZHlsaW5vc2l0b2wgMy1LaW5hc2VzPC9rZXl3b3JkPjxrZXl3b3JkPlBob3NwaG9lbm9scHly
dXZhdGUgQ2FyYm94eWtpbmFzZSAoR1RQKS9nZW5ldGljcy9tZXRhYm9saXNtPC9rZXl3b3JkPjxr
ZXl3b3JkPlBob3NwaG9wcm90ZWlucy9tZXRhYm9saXNtPC9rZXl3b3JkPjxrZXl3b3JkPlBob3Nw
aG9yeWxhdGlvbjwva2V5d29yZD48a2V5d29yZD5QaG9zcGhvdHJhbnNmZXJhc2VzIChBbGNvaG9s
IEdyb3VwIEFjY2VwdG9yKS9tZXRhYm9saXNtPC9rZXl3b3JkPjxrZXl3b3JkPlBob3NwaG90eXJv
c2luZS9tZXRhYm9saXNtPC9rZXl3b3JkPjxrZXl3b3JkPlByb3RlaW5zL21ldGFib2xpc20vKnBo
YXJtYWNvbG9neTwva2V5d29yZD48a2V5d29yZD5SZWNlcHRvciwgRXBpZGVybWFsIEdyb3d0aCBG
YWN0b3IvbWV0YWJvbGlzbTwva2V5d29yZD48a2V5d29yZD5SZWNlcHRvciwgSW5zdWxpbi9tZXRh
Ym9saXNtPC9rZXl3b3JkPjxrZXl3b3JkPipSZWNlcHRvcnMsIENlbGwgU3VyZmFjZTwva2V5d29y
ZD48a2V5d29yZD5SZWNlcHRvcnMsIExlcHRpbjwva2V5d29yZD48a2V5d29yZD5TaWduYWwgVHJh
bnNkdWN0aW9uPC9rZXl3b3JkPjxrZXl3b3JkPlR1bW9yIENlbGxzLCBDdWx0dXJlZDwva2V5d29y
ZD48L2tleXdvcmRzPjxkYXRlcz48eWVhcj4xOTk2PC95ZWFyPjxwdWItZGF0ZXM+PGRhdGU+Tm92
IDE1PC9kYXRlPjwvcHViLWRhdGVzPjwvZGF0ZXM+PGlzYm4+MDAzNi04MDc1IChQcmludCkmI3hE
OzAwMzYtODA3NSAoTGlua2luZyk8L2lzYm4+PGFjY2Vzc2lvbi1udW0+ODg5NTQ2NjwvYWNjZXNz
aW9uLW51bT48dXJscz48cmVsYXRlZC11cmxzPjx1cmw+aHR0cDovL3d3dy5uY2JpLm5sbS5uaWgu
Z292L3B1Ym1lZC84ODk1NDY2PC91cmw+PC9yZWxhdGVkLXVybHM+PC91cmxzPjxsYW5ndWFnZT5l
bmc8L2xhbmd1YWdlPjwvcmVjb3JkPjwvQ2l0ZT48Q2l0ZT48QXV0aG9yPkJhc2tvbDwvQXV0aG9y
PjxZZWFyPjIwMDc8L1llYXI+PFJlY051bT40MjUxPC9SZWNOdW0+PHJlY29yZD48cmVjLW51bWJl
cj40MjUxPC9yZWMtbnVtYmVyPjxmb3JlaWduLWtleXM+PGtleSBhcHA9IkVOIiBkYi1pZD0idnI1
OXpkdHA2ZjB0dHlldmY1N3hhenozNXA1cGE5ZXhzZXMwIj40MjUxPC9rZXk+PC9mb3JlaWduLWtl
eXM+PHJlZi10eXBlIG5hbWU9IkpvdXJuYWwgQXJ0aWNsZSI+MTc8L3JlZi10eXBlPjxjb250cmli
dXRvcnM+PGF1dGhvcnM+PGF1dGhvcj5CYXNrb2wsIEcuPC9hdXRob3I+PGF1dGhvcj5CYXNrb2ws
IE0uPC9hdXRob3I+PGF1dGhvcj5Lb2NlciwgRC48L2F1dGhvcj48L2F1dGhvcnM+PC9jb250cmli
dXRvcnM+PGF1dGgtYWRkcmVzcz5EZXBhcnRtZW50IG9mIEJpb2NoZW1pc3RyeSBhbmQgQ2xpbmlj
YWwgQmlvY2hlbWlzdHJ5LCBFcmNpeWVzIFVuaXZlcnNpdHkgRmFjdWx0eSBvZiBNZWRpY2luZSwg
S2F5c2VyaSwgVHVya2V5LiBnYmFza29sQHlhaG9vLmNvbTwvYXV0aC1hZGRyZXNzPjx0aXRsZXM+
PHRpdGxlPk94aWRhdGl2ZSBzdHJlc3MgYW5kIGFudGlveGlkYW50IGRlZmVuc2VzIGluIHNlcnVt
IG9mIHBhdGllbnRzIHdpdGggbm9uLWFsY29ob2xpYyBzdGVhdG9oZXBhdGl0aXM8L3RpdGxlPjxz
ZWNvbmRhcnktdGl0bGU+Q2xpbiBCaW9jaGVtPC9zZWNvbmRhcnktdGl0bGU+PGFsdC10aXRsZT5D
bGluaWNhbCBiaW9jaGVtaXN0cnk8L2FsdC10aXRsZT48L3RpdGxlcz48cGVyaW9kaWNhbD48ZnVs
bC10aXRsZT5DbGluIEJpb2NoZW08L2Z1bGwtdGl0bGU+PGFiYnItMT5DbGluaWNhbCBiaW9jaGVt
aXN0cnk8L2FiYnItMT48L3BlcmlvZGljYWw+PGFsdC1wZXJpb2RpY2FsPjxmdWxsLXRpdGxlPkNs
aW4gQmlvY2hlbTwvZnVsbC10aXRsZT48YWJici0xPkNsaW5pY2FsIGJpb2NoZW1pc3RyeTwvYWJi
ci0xPjwvYWx0LXBlcmlvZGljYWw+PHBhZ2VzPjc3Ni04MDwvcGFnZXM+PHZvbHVtZT40MDwvdm9s
dW1lPjxudW1iZXI+MTE8L251bWJlcj48ZWRpdGlvbj4yMDA3LzA1LzA1PC9lZGl0aW9uPjxrZXl3
b3Jkcz48a2V5d29yZD5BZHVsdDwva2V5d29yZD48a2V5d29yZD5BbGNvaG9sczwva2V5d29yZD48
a2V5d29yZD5BbnRpb3hpZGFudHMvKm1ldGFib2xpc208L2tleXdvcmQ+PGtleXdvcmQ+QXJ5bGRp
YWxreWxwaG9zcGhhdGFzZS9ibG9vZDwva2V5d29yZD48a2V5d29yZD5GZW1hbGU8L2tleXdvcmQ+
PGtleXdvcmQ+R2x1dGF0aGlvbmUgUGVyb3hpZGFzZS9ibG9vZDwva2V5d29yZD48a2V5d29yZD5I
ZXBhdGl0aXMvKmJsb29kL3BhdGhvbG9neTwva2V5d29yZD48a2V5d29yZD5IdW1hbnM8L2tleXdv
cmQ+PGtleXdvcmQ+TWFsZTwva2V5d29yZD48a2V5d29yZD5OaXRyaWMgT3hpZGUvYmxvb2Q8L2tl
eXdvcmQ+PGtleXdvcmQ+Kk94aWRhdGl2ZSBTdHJlc3M8L2tleXdvcmQ+PGtleXdvcmQ+U3VwZXJv
eGlkZSBEaXNtdXRhc2UvYmxvb2Q8L2tleXdvcmQ+PGtleXdvcmQ+WGFudGhpbmUgT3hpZGFzZS9i
bG9vZDwva2V5d29yZD48L2tleXdvcmRzPjxkYXRlcz48eWVhcj4yMDA3PC95ZWFyPjxwdWItZGF0
ZXM+PGRhdGU+SnVsPC9kYXRlPjwvcHViLWRhdGVzPjwvZGF0ZXM+PGlzYm4+MDAwOS05MTIwIChQ
cmludCkmI3hEOzAwMDktOTEyMCAoTGlua2luZyk8L2lzYm4+PGFjY2Vzc2lvbi1udW0+MTc0Nzc5
MTM8L2FjY2Vzc2lvbi1udW0+PHVybHM+PHJlbGF0ZWQtdXJscz48dXJsPmh0dHA6Ly93d3cubmNi
aS5ubG0ubmloLmdvdi9wdWJtZWQvMTc0Nzc5MTM8L3VybD48L3JlbGF0ZWQtdXJscz48L3VybHM+
PGVsZWN0cm9uaWMtcmVzb3VyY2UtbnVtPjEwLjEwMTYvai5jbGluYmlvY2hlbS4yMDA3LjAyLjAw
NjwvZWxlY3Ryb25pYy1yZXNvdXJjZS1udW0+PGxhbmd1YWdlPmVuZzwvbGFuZ3VhZ2U+PC9yZWNv
cmQ+PC9DaXRlPjxDaXRlPjxBdXRob3I+U2NobmFibDwvQXV0aG9yPjxZZWFyPjIwMTQ8L1llYXI+
PFJlY051bT40MjUzPC9SZWNOdW0+PHJlY29yZD48cmVjLW51bWJlcj40MjUzPC9yZWMtbnVtYmVy
Pjxmb3JlaWduLWtleXM+PGtleSBhcHA9IkVOIiBkYi1pZD0idnI1OXpkdHA2ZjB0dHlldmY1N3hh
enozNXA1cGE5ZXhzZXMwIj40MjUzPC9rZXk+PC9mb3JlaWduLWtleXM+PHJlZi10eXBlIG5hbWU9
IkpvdXJuYWwgQXJ0aWNsZSI+MTc8L3JlZi10eXBlPjxjb250cmlidXRvcnM+PGF1dGhvcnM+PGF1
dGhvcj5TY2huYWJsLCBCLjwvYXV0aG9yPjxhdXRob3I+QnJlbm5lciwgRC4gQS48L2F1dGhvcj48
L2F1dGhvcnM+PC9jb250cmlidXRvcnM+PGF1dGgtYWRkcmVzcz5EZXBhcnRtZW50IG9mIE1lZGlj
aW5lLCBVbml2ZXJzaXR5IG9mIENhbGlmb3JuaWEgU2FuIERpZWdvLCBMYSBKb2xsYSwgQ0EuIEVs
ZWN0cm9uaWMgYWRkcmVzczogYmVzY2huYWJsQHVjc2QuZWR1LiYjeEQ7RGVwYXJ0bWVudCBvZiBN
ZWRpY2luZSwgVW5pdmVyc2l0eSBvZiBDYWxpZm9ybmlhIFNhbiBEaWVnbywgTGEgSm9sbGEsIENB
LjwvYXV0aC1hZGRyZXNzPjx0aXRsZXM+PHRpdGxlPkludGVyYWN0aW9ucyBCZXR3ZWVuIHRoZSBJ
bnRlc3RpbmFsIE1pY3JvYmlvbWUgYW5kIExpdmVyIERpc2Vhc2VzPC90aXRsZT48c2Vjb25kYXJ5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PjxlZGl0aW9uPjIwMTQvMDEvMjE8L2VkaXRpb24+PGRhdGVzPjx5ZWFyPjIwMTQ8L3llYXI+PHB1
Yi1kYXRlcz48ZGF0ZT5KYW4gMTU8L2RhdGU+PC9wdWItZGF0ZXM+PC9kYXRlcz48aXNibj4xNTI4
LTAwMTIgKEVsZWN0cm9uaWMpJiN4RDswMDE2LTUwODUgKExpbmtpbmcpPC9pc2JuPjxhY2Nlc3Np
b24tbnVtPjI0NDQwNjcxPC9hY2Nlc3Npb24tbnVtPjx1cmxzPjxyZWxhdGVkLXVybHM+PHVybD5o
dHRwOi8vd3d3Lm5jYmkubmxtLm5paC5nb3YvcHVibWVkLzI0NDQwNjcxPC91cmw+PC9yZWxhdGVk
LXVybHM+PC91cmxzPjxlbGVjdHJvbmljLXJlc291cmNlLW51bT4xMC4xMDUzL2ouZ2FzdHJvLjIw
MTQuMDEuMDIwPC9lbGVjdHJvbmljLXJlc291cmNlLW51bT48bGFuZ3VhZ2U+RW5nPC9sYW5ndWFn
ZT48L3JlY29yZD48L0NpdGU+PC9FbmROb3RlPgAAAAAA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15" w:tooltip="Nelson, 2011 #4246" w:history="1">
        <w:r w:rsidRPr="00394B76">
          <w:rPr>
            <w:rFonts w:ascii="Book Antiqua" w:hAnsi="Book Antiqua"/>
            <w:noProof/>
            <w:color w:val="000000"/>
            <w:sz w:val="24"/>
            <w:szCs w:val="24"/>
            <w:vertAlign w:val="superscript"/>
          </w:rPr>
          <w:t>15-18</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A very recent and important advancement in our understanding of hepatic fibrogenesis is the demonstration of the relationship between free cholesterol accumulation in hepatic stellate cells and progressive liver fibrosis in animal models</w:t>
      </w:r>
      <w:r w:rsidRPr="00394B76">
        <w:rPr>
          <w:rFonts w:ascii="Book Antiqua" w:hAnsi="Book Antiqua"/>
          <w:color w:val="000000"/>
          <w:sz w:val="24"/>
          <w:szCs w:val="24"/>
        </w:rPr>
        <w:fldChar w:fldCharType="begin">
          <w:fldData xml:space="preserve">PEVuZE5vdGU+PENpdGU+PEF1dGhvcj5UZXJhdGFuaTwvQXV0aG9yPjxZZWFyPjIwMTI8L1llYXI+
PFJlY051bT41MTkxPC9SZWNOdW0+PERpc3BsYXlUZXh0PjxzdHlsZSBmYWNlPSJzdXBlcnNjcmlw
dCI+WzE5XTwvc3R5bGU+PC9EaXNwbGF5VGV4dD48cmVjb3JkPjxyZWMtbnVtYmVyPjUxOTE8L3Jl
Yy1udW1iZXI+PGZvcmVpZ24ta2V5cz48a2V5IGFwcD0iRU4iIGRiLWlkPSJ2cjU5emR0cDZmMHR0
eWV2ZjU3eGF6ejM1cDVwYTlleHNlczAiPjUxOTE8L2tleT48L2ZvcmVpZ24ta2V5cz48cmVmLXR5
cGUgbmFtZT0iSm91cm5hbCBBcnRpY2xlIj4xNzwvcmVmLXR5cGU+PGNvbnRyaWJ1dG9ycz48YXV0
aG9ycz48YXV0aG9yPlRlcmF0YW5pLCBULjwvYXV0aG9yPjxhdXRob3I+VG9taXRhLCBLLjwvYXV0
aG9yPjxhdXRob3I+U3V6dWtpLCBULjwvYXV0aG9yPjxhdXRob3I+T3NoaWthd2EsIFQuPC9hdXRo
b3I+PGF1dGhvcj5Zb2tveWFtYSwgSC48L2F1dGhvcj48YXV0aG9yPlNoaW1hbXVyYSwgSy48L2F1
dGhvcj48YXV0aG9yPlRvbWluYWdhLCBTLjwvYXV0aG9yPjxhdXRob3I+SGlyb2ksIFMuPC9hdXRo
b3I+PGF1dGhvcj5JcmllLCBSLjwvYXV0aG9yPjxhdXRob3I+T2thZGEsIFkuPC9hdXRob3I+PGF1
dGhvcj5LdXJpaGFyYSwgQy48L2F1dGhvcj48YXV0aG9yPkViaW51bWEsIEguPC9hdXRob3I+PGF1
dGhvcj5TYWl0bywgSC48L2F1dGhvcj48YXV0aG9yPkhva2FyaSwgUi48L2F1dGhvcj48YXV0aG9y
PlN1Z2l5YW1hLCBLLjwvYXV0aG9yPjxhdXRob3I+S2FuYWksIFQuPC9hdXRob3I+PGF1dGhvcj5N
aXVyYSwgUy48L2F1dGhvcj48YXV0aG9yPkhpYmksIFQuPC9hdXRob3I+PC9hdXRob3JzPjwvY29u
dHJpYnV0b3JzPjxhdXRoLWFkZHJlc3M+RGl2aXNpb24gb2YgR2FzdHJvZW50ZXJvbG9neSBhbmQg
SGVwYXRvbG9neSwgRGVwYXJ0bWVudCBvZiBJbnRlcm5hbCBNZWRpY2luZSwgS2VpbyBVbml2ZXJz
aXR5IFNjaG9vbCBvZiBNZWRpY2luZSwgVG9reW8sIEphcGFuLjwvYXV0aC1hZGRyZXNzPjx0aXRs
ZXM+PHRpdGxlPkEgaGlnaC1jaG9sZXN0ZXJvbCBkaWV0IGV4YWNlcmJhdGVzIGxpdmVyIGZpYnJv
c2lzIGluIG1pY2UgdmlhIGFjY3VtdWxhdGlvbiBvZiBmcmVlIGNob2xlc3Rlcm9sIGluIGhlcGF0
aWMgc3RlbGxhdGUgY2VsbHM8L3RpdGxlPjxzZWNvbmRhcnktdGl0bGU+R2FzdHJvZW50ZXJvbG9n
eTwvc2Vjb25kYXJ5LXRpdGxlPjxhbHQtdGl0bGU+R2FzdHJvZW50ZXJvbG9neTwvYWx0LXRpdGxl
PjwvdGl0bGVzPjxwZXJpb2RpY2FsPjxmdWxsLXRpdGxlPkdhc3Ryb2VudGVyb2xvZ3k8L2Z1bGwt
dGl0bGU+PC9wZXJpb2RpY2FsPjxhbHQtcGVyaW9kaWNhbD48ZnVsbC10aXRsZT5HYXN0cm9lbnRl
cm9sb2d5PC9mdWxsLXRpdGxlPjwvYWx0LXBlcmlvZGljYWw+PHBhZ2VzPjE1Mi0xNjQgZTEwPC9w
YWdlcz48dm9sdW1lPjE0Mjwvdm9sdW1lPjxudW1iZXI+MTwvbnVtYmVyPjxlZGl0aW9uPjIwMTEv
MTAvMTU8L2VkaXRpb24+PGtleXdvcmRzPjxrZXl3b3JkPkFuaW1hbHM8L2tleXdvcmQ+PGtleXdv
cmQ+QXBvcHRvc2lzPC9rZXl3b3JkPjxrZXl3b3JkPkJpbGUgRHVjdHMvc3VyZ2VyeTwva2V5d29y
ZD48a2V5d29yZD5DYXJib24gVGV0cmFjaGxvcmlkZTwva2V5d29yZD48a2V5d29yZD5DaG9sZXN0
ZXJvbCwgRGlldGFyeS8qYWR2ZXJzZSBlZmZlY3RzL21ldGFib2xpc208L2tleXdvcmQ+PGtleXdv
cmQ+RGlzZWFzZSBNb2RlbHMsIEFuaW1hbDwva2V5d29yZD48a2V5d29yZD5EaXNlYXNlIFByb2dy
ZXNzaW9uPC9rZXl3b3JkPjxrZXl3b3JkPkhlcGF0aWMgU3RlbGxhdGUgQ2VsbHMvKm1ldGFib2xp
c20vcGF0aG9sb2d5PC9rZXl3b3JkPjxrZXl3b3JkPkt1cGZmZXIgQ2VsbHMvbWV0YWJvbGlzbTwv
a2V5d29yZD48a2V5d29yZD5MaWdhdGlvbjwva2V5d29yZD48a2V5d29yZD5MaXZlciBDaXJyaG9z
aXMvY2hlbWljYWxseSBpbmR1Y2VkLypldGlvbG9neS9tZXRhYm9saXNtL3BhdGhvbG9neTwva2V5
d29yZD48a2V5d29yZD5NYWxlPC9rZXl3b3JkPjxrZXl3b3JkPk1lbWJyYW5lIFByb3RlaW5zL21l
dGFib2xpc208L2tleXdvcmQ+PGtleXdvcmQ+TWljZTwva2V5d29yZD48a2V5d29yZD5NaWNlLCBJ
bmJyZWQgQzNIPC9rZXl3b3JkPjxrZXl3b3JkPk1pY2UsIEluYnJlZCBDNTdCTDwva2V5d29yZD48
a2V5d29yZD5NaWNlLCBLbm9ja291dDwva2V5d29yZD48a2V5d29yZD5OaWVtYW5uLVBpY2sgRGlz
ZWFzZSwgVHlwZSBDL2dlbmV0aWNzL21ldGFib2xpc208L2tleXdvcmQ+PGtleXdvcmQ+UHJvdGVp
bnMvZ2VuZXRpY3MvbWV0YWJvbGlzbTwva2V5d29yZD48a2V5d29yZD5TaWduYWwgVHJhbnNkdWN0
aW9uPC9rZXl3b3JkPjxrZXl3b3JkPlRpbWUgRmFjdG9yczwva2V5d29yZD48a2V5d29yZD5Ub2xs
LUxpa2UgUmVjZXB0b3IgNC9tZXRhYm9saXNtPC9rZXl3b3JkPjxrZXl3b3JkPlRyYW5zZm9ybWlu
ZyBHcm93dGggRmFjdG9yIGJldGEvbWV0YWJvbGlzbTwva2V5d29yZD48L2tleXdvcmRzPjxkYXRl
cz48eWVhcj4yMDEyPC95ZWFyPjxwdWItZGF0ZXM+PGRhdGU+SmFuPC9kYXRlPjwvcHViLWRhdGVz
PjwvZGF0ZXM+PGlzYm4+MTUyOC0wMDEyIChFbGVjdHJvbmljKSYjeEQ7MDAxNi01MDg1IChMaW5r
aW5nKTwvaXNibj48YWNjZXNzaW9uLW51bT4yMTk5NTk0NzwvYWNjZXNzaW9uLW51bT48d29yay10
eXBlPlJlc2VhcmNoIFN1cHBvcnQsIE5vbi1VLlMuIEdvdiZhcG9zO3Q8L3dvcmstdHlwZT48dXJs
cz48cmVsYXRlZC11cmxzPjx1cmw+aHR0cDovL3d3dy5uY2JpLm5sbS5uaWguZ292L3B1Ym1lZC8y
MTk5NTk0NzwvdXJsPjwvcmVsYXRlZC11cmxzPjwvdXJscz48ZWxlY3Ryb25pYy1yZXNvdXJjZS1u
dW0+MTAuMTA1My9qLmdhc3Ryby4yMDExLjA5LjA0OTwvZWxlY3Ryb25pYy1yZXNvdXJjZS1udW0+
PGxhbmd1YWdlPmVuZzwvbGFuZ3VhZ2U+PC9yZWNvcmQ+PC9DaXRlPjwvRW5kTm90ZT4AAAAAAA==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PEVuZE5vdGU+PENpdGU+PEF1dGhvcj5UZXJhdGFuaTwvQXV0aG9yPjxZZWFyPjIwMTI8L1llYXI+
PFJlY051bT41MTkxPC9SZWNOdW0+PERpc3BsYXlUZXh0PjxzdHlsZSBmYWNlPSJzdXBlcnNjcmlw
dCI+WzE5XTwvc3R5bGU+PC9EaXNwbGF5VGV4dD48cmVjb3JkPjxyZWMtbnVtYmVyPjUxOTE8L3Jl
Yy1udW1iZXI+PGZvcmVpZ24ta2V5cz48a2V5IGFwcD0iRU4iIGRiLWlkPSJ2cjU5emR0cDZmMHR0
eWV2ZjU3eGF6ejM1cDVwYTlleHNlczAiPjUxOTE8L2tleT48L2ZvcmVpZ24ta2V5cz48cmVmLXR5
cGUgbmFtZT0iSm91cm5hbCBBcnRpY2xlIj4xNzwvcmVmLXR5cGU+PGNvbnRyaWJ1dG9ycz48YXV0
aG9ycz48YXV0aG9yPlRlcmF0YW5pLCBULjwvYXV0aG9yPjxhdXRob3I+VG9taXRhLCBLLjwvYXV0
aG9yPjxhdXRob3I+U3V6dWtpLCBULjwvYXV0aG9yPjxhdXRob3I+T3NoaWthd2EsIFQuPC9hdXRo
b3I+PGF1dGhvcj5Zb2tveWFtYSwgSC48L2F1dGhvcj48YXV0aG9yPlNoaW1hbXVyYSwgSy48L2F1
dGhvcj48YXV0aG9yPlRvbWluYWdhLCBTLjwvYXV0aG9yPjxhdXRob3I+SGlyb2ksIFMuPC9hdXRo
b3I+PGF1dGhvcj5JcmllLCBSLjwvYXV0aG9yPjxhdXRob3I+T2thZGEsIFkuPC9hdXRob3I+PGF1
dGhvcj5LdXJpaGFyYSwgQy48L2F1dGhvcj48YXV0aG9yPkViaW51bWEsIEguPC9hdXRob3I+PGF1
dGhvcj5TYWl0bywgSC48L2F1dGhvcj48YXV0aG9yPkhva2FyaSwgUi48L2F1dGhvcj48YXV0aG9y
PlN1Z2l5YW1hLCBLLjwvYXV0aG9yPjxhdXRob3I+S2FuYWksIFQuPC9hdXRob3I+PGF1dGhvcj5N
aXVyYSwgUy48L2F1dGhvcj48YXV0aG9yPkhpYmksIFQuPC9hdXRob3I+PC9hdXRob3JzPjwvY29u
dHJpYnV0b3JzPjxhdXRoLWFkZHJlc3M+RGl2aXNpb24gb2YgR2FzdHJvZW50ZXJvbG9neSBhbmQg
SGVwYXRvbG9neSwgRGVwYXJ0bWVudCBvZiBJbnRlcm5hbCBNZWRpY2luZSwgS2VpbyBVbml2ZXJz
aXR5IFNjaG9vbCBvZiBNZWRpY2luZSwgVG9reW8sIEphcGFuLjwvYXV0aC1hZGRyZXNzPjx0aXRs
ZXM+PHRpdGxlPkEgaGlnaC1jaG9sZXN0ZXJvbCBkaWV0IGV4YWNlcmJhdGVzIGxpdmVyIGZpYnJv
c2lzIGluIG1pY2UgdmlhIGFjY3VtdWxhdGlvbiBvZiBmcmVlIGNob2xlc3Rlcm9sIGluIGhlcGF0
aWMgc3RlbGxhdGUgY2VsbHM8L3RpdGxlPjxzZWNvbmRhcnktdGl0bGU+R2FzdHJvZW50ZXJvbG9n
eTwvc2Vjb25kYXJ5LXRpdGxlPjxhbHQtdGl0bGU+R2FzdHJvZW50ZXJvbG9neTwvYWx0LXRpdGxl
PjwvdGl0bGVzPjxwZXJpb2RpY2FsPjxmdWxsLXRpdGxlPkdhc3Ryb2VudGVyb2xvZ3k8L2Z1bGwt
dGl0bGU+PC9wZXJpb2RpY2FsPjxhbHQtcGVyaW9kaWNhbD48ZnVsbC10aXRsZT5HYXN0cm9lbnRl
cm9sb2d5PC9mdWxsLXRpdGxlPjwvYWx0LXBlcmlvZGljYWw+PHBhZ2VzPjE1Mi0xNjQgZTEwPC9w
YWdlcz48dm9sdW1lPjE0Mjwvdm9sdW1lPjxudW1iZXI+MTwvbnVtYmVyPjxlZGl0aW9uPjIwMTEv
MTAvMTU8L2VkaXRpb24+PGtleXdvcmRzPjxrZXl3b3JkPkFuaW1hbHM8L2tleXdvcmQ+PGtleXdv
cmQ+QXBvcHRvc2lzPC9rZXl3b3JkPjxrZXl3b3JkPkJpbGUgRHVjdHMvc3VyZ2VyeTwva2V5d29y
ZD48a2V5d29yZD5DYXJib24gVGV0cmFjaGxvcmlkZTwva2V5d29yZD48a2V5d29yZD5DaG9sZXN0
ZXJvbCwgRGlldGFyeS8qYWR2ZXJzZSBlZmZlY3RzL21ldGFib2xpc208L2tleXdvcmQ+PGtleXdv
cmQ+RGlzZWFzZSBNb2RlbHMsIEFuaW1hbDwva2V5d29yZD48a2V5d29yZD5EaXNlYXNlIFByb2dy
ZXNzaW9uPC9rZXl3b3JkPjxrZXl3b3JkPkhlcGF0aWMgU3RlbGxhdGUgQ2VsbHMvKm1ldGFib2xp
c20vcGF0aG9sb2d5PC9rZXl3b3JkPjxrZXl3b3JkPkt1cGZmZXIgQ2VsbHMvbWV0YWJvbGlzbTwv
a2V5d29yZD48a2V5d29yZD5MaWdhdGlvbjwva2V5d29yZD48a2V5d29yZD5MaXZlciBDaXJyaG9z
aXMvY2hlbWljYWxseSBpbmR1Y2VkLypldGlvbG9neS9tZXRhYm9saXNtL3BhdGhvbG9neTwva2V5
d29yZD48a2V5d29yZD5NYWxlPC9rZXl3b3JkPjxrZXl3b3JkPk1lbWJyYW5lIFByb3RlaW5zL21l
dGFib2xpc208L2tleXdvcmQ+PGtleXdvcmQ+TWljZTwva2V5d29yZD48a2V5d29yZD5NaWNlLCBJ
bmJyZWQgQzNIPC9rZXl3b3JkPjxrZXl3b3JkPk1pY2UsIEluYnJlZCBDNTdCTDwva2V5d29yZD48
a2V5d29yZD5NaWNlLCBLbm9ja291dDwva2V5d29yZD48a2V5d29yZD5OaWVtYW5uLVBpY2sgRGlz
ZWFzZSwgVHlwZSBDL2dlbmV0aWNzL21ldGFib2xpc208L2tleXdvcmQ+PGtleXdvcmQ+UHJvdGVp
bnMvZ2VuZXRpY3MvbWV0YWJvbGlzbTwva2V5d29yZD48a2V5d29yZD5TaWduYWwgVHJhbnNkdWN0
aW9uPC9rZXl3b3JkPjxrZXl3b3JkPlRpbWUgRmFjdG9yczwva2V5d29yZD48a2V5d29yZD5Ub2xs
LUxpa2UgUmVjZXB0b3IgNC9tZXRhYm9saXNtPC9rZXl3b3JkPjxrZXl3b3JkPlRyYW5zZm9ybWlu
ZyBHcm93dGggRmFjdG9yIGJldGEvbWV0YWJvbGlzbTwva2V5d29yZD48L2tleXdvcmRzPjxkYXRl
cz48eWVhcj4yMDEyPC95ZWFyPjxwdWItZGF0ZXM+PGRhdGU+SmFuPC9kYXRlPjwvcHViLWRhdGVz
PjwvZGF0ZXM+PGlzYm4+MTUyOC0wMDEyIChFbGVjdHJvbmljKSYjeEQ7MDAxNi01MDg1IChMaW5r
aW5nKTwvaXNibj48YWNjZXNzaW9uLW51bT4yMTk5NTk0NzwvYWNjZXNzaW9uLW51bT48d29yay10
eXBlPlJlc2VhcmNoIFN1cHBvcnQsIE5vbi1VLlMuIEdvdiZhcG9zO3Q8L3dvcmstdHlwZT48dXJs
cz48cmVsYXRlZC11cmxzPjx1cmw+aHR0cDovL3d3dy5uY2JpLm5sbS5uaWguZ292L3B1Ym1lZC8y
MTk5NTk0NzwvdXJsPjwvcmVsYXRlZC11cmxzPjwvdXJscz48ZWxlY3Ryb25pYy1yZXNvdXJjZS1u
dW0+MTAuMTA1My9qLmdhc3Ryby4yMDExLjA5LjA0OTwvZWxlY3Ryb25pYy1yZXNvdXJjZS1udW0+
PGxhbmd1YWdlPmVuZzwvbGFuZ3VhZ2U+PC9yZWNvcmQ+PC9DaXRlPjwvRW5kTm90ZT4AAAAAAA==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19" w:tooltip="Teratani, 2012 #5191" w:history="1">
        <w:r w:rsidRPr="00394B76">
          <w:rPr>
            <w:rFonts w:ascii="Book Antiqua" w:hAnsi="Book Antiqua"/>
            <w:noProof/>
            <w:color w:val="000000"/>
            <w:sz w:val="24"/>
            <w:szCs w:val="24"/>
            <w:vertAlign w:val="superscript"/>
          </w:rPr>
          <w:t>19</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w:t>
      </w:r>
      <w:r w:rsidRPr="00394B76">
        <w:rPr>
          <w:rFonts w:ascii="Book Antiqua" w:hAnsi="Book Antiqua" w:cs="Arial"/>
          <w:sz w:val="24"/>
          <w:szCs w:val="24"/>
        </w:rPr>
        <w:t xml:space="preserve">Free cholesterol </w:t>
      </w:r>
      <w:r w:rsidRPr="00394B76">
        <w:rPr>
          <w:rStyle w:val="highlight2"/>
          <w:rFonts w:ascii="Book Antiqua" w:hAnsi="Book Antiqua" w:cs="Arial"/>
          <w:sz w:val="24"/>
          <w:szCs w:val="24"/>
        </w:rPr>
        <w:t>accumulation</w:t>
      </w:r>
      <w:r w:rsidRPr="00394B76">
        <w:rPr>
          <w:rFonts w:ascii="Book Antiqua" w:hAnsi="Book Antiqua" w:cs="Arial"/>
          <w:sz w:val="24"/>
          <w:szCs w:val="24"/>
        </w:rPr>
        <w:t xml:space="preserve"> in hepatic stellate cells increases and further sensitizes these cells to transforming growth factor-beta induced activation of liver fibrogenesis in NASH</w:t>
      </w:r>
      <w:r w:rsidRPr="00394B76">
        <w:rPr>
          <w:rFonts w:ascii="Book Antiqua" w:hAnsi="Book Antiqua" w:cs="Arial"/>
          <w:sz w:val="24"/>
          <w:szCs w:val="24"/>
        </w:rPr>
        <w:fldChar w:fldCharType="begin">
          <w:fldData xml:space="preserve">PEVuZE5vdGU+PENpdGU+PEF1dGhvcj5Ub21pdGE8L0F1dGhvcj48WWVhcj4yMDE0PC9ZZWFyPjxS
ZWNOdW0+NTE5MjwvUmVjTnVtPjxEaXNwbGF5VGV4dD48c3R5bGUgZmFjZT0ic3VwZXJzY3JpcHQi
PlsyMF08L3N0eWxlPjwvRGlzcGxheVRleHQ+PHJlY29yZD48cmVjLW51bWJlcj41MTkyPC9yZWMt
bnVtYmVyPjxmb3JlaWduLWtleXM+PGtleSBhcHA9IkVOIiBkYi1pZD0idnI1OXpkdHA2ZjB0dHll
dmY1N3hhenozNXA1cGE5ZXhzZXMwIj41MTkyPC9rZXk+PC9mb3JlaWduLWtleXM+PHJlZi10eXBl
IG5hbWU9IkpvdXJuYWwgQXJ0aWNsZSI+MTc8L3JlZi10eXBlPjxjb250cmlidXRvcnM+PGF1dGhv
cnM+PGF1dGhvcj5Ub21pdGEsIEsuPC9hdXRob3I+PGF1dGhvcj5UZXJhdGFuaSwgVC48L2F1dGhv
cj48YXV0aG9yPlN1enVraSwgVC48L2F1dGhvcj48YXV0aG9yPlNoaW1penUsIE0uPC9hdXRob3I+
PGF1dGhvcj5TYXRvLCBILjwvYXV0aG9yPjxhdXRob3I+TmFyaW1hdHN1LCBLLjwvYXV0aG9yPjxh
dXRob3I+T2thZGEsIFkuPC9hdXRob3I+PGF1dGhvcj5LdXJpaGFyYSwgQy48L2F1dGhvcj48YXV0
aG9yPklyaWUsIFIuPC9hdXRob3I+PGF1dGhvcj5Zb2tveWFtYSwgSC48L2F1dGhvcj48YXV0aG9y
PlNoaW1hbXVyYSwgSy48L2F1dGhvcj48YXV0aG9yPlVzdWksIFMuPC9hdXRob3I+PGF1dGhvcj5F
YmludW1hLCBILjwvYXV0aG9yPjxhdXRob3I+U2FpdG8sIEguPC9hdXRob3I+PGF1dGhvcj5XYXRh
bmFiZSwgQy48L2F1dGhvcj48YXV0aG9yPktvbW90bywgUy48L2F1dGhvcj48YXV0aG9yPkthd2Fn
dWNoaSwgQS48L2F1dGhvcj48YXV0aG9yPk5hZ2FvLCBTLjwvYXV0aG9yPjxhdXRob3I+U3VnaXlh
bWEsIEsuPC9hdXRob3I+PGF1dGhvcj5Ib2thcmksIFIuPC9hdXRob3I+PGF1dGhvcj5LYW5haSwg
VC48L2F1dGhvcj48YXV0aG9yPk1pdXJhLCBTLjwvYXV0aG9yPjxhdXRob3I+SGliaSwgVC48L2F1
dGhvcj48L2F1dGhvcnM+PC9jb250cmlidXRvcnM+PGF1dGgtYWRkcmVzcz5EaXZpc2lvbiBvZiBH
YXN0cm9lbnRlcm9sb2d5IGFuZCBIZXBhdG9sb2d5LCBEZXBhcnRtZW50IG9mIEludGVybmFsIE1l
ZGljaW5lLCBOYXRpb25hbCBEZWZlbnNlIE1lZGljYWwgQ29sbGVnZSwgU2FpdGFtYSwgSmFwYW47
IERpdmlzaW9uIG9mIEdhc3Ryb2VudGVyb2xvZ3kgYW5kIEhlcGF0b2xvZ3ksIERlcGFydG1lbnQg
b2YgSW50ZXJuYWwgTWVkaWNpbmUsIEtlaW8gVW5pdmVyc2l0eSBTY2hvb2wgb2YgTWVkaWNpbmUs
IFRva3lvLCBKYXBhbi48L2F1dGgtYWRkcmVzcz48dGl0bGVzPjx0aXRsZT5GcmVlIGNob2xlc3Rl
cm9sIGFjY3VtdWxhdGlvbiBpbiBoZXBhdGljIHN0ZWxsYXRlIGNlbGxzOiBtZWNoYW5pc20gb2Yg
bGl2ZXIgZmlicm9zaXMgYWdncmF2YXRpb24gaW4gbm9uYWxjb2hvbGljIHN0ZWF0b2hlcGF0aXRp
cyBpbiBtaWNlPC90aXRsZT48c2Vjb25kYXJ5LXRpdGxlPkhlcGF0b2xvZ3k8L3NlY29uZGFyeS10
aXRsZT48L3RpdGxlcz48cGVyaW9kaWNhbD48ZnVsbC10aXRsZT5IZXBhdG9sb2d5PC9mdWxsLXRp
dGxlPjwvcGVyaW9kaWNhbD48cGFnZXM+MTU0LTY5PC9wYWdlcz48dm9sdW1lPjU5PC92b2x1bWU+
PG51bWJlcj4xPC9udW1iZXI+PGVkaXRpb24+MjAxMy8wNy8wOTwvZWRpdGlvbj48a2V5d29yZHM+
PGtleXdvcmQ+QW5pbWFsczwva2V5d29yZD48a2V5d29yZD5DaG9sZXN0ZXJvbC9hZG1pbmlzdHJh
dGlvbiAmYW1wOyBkb3NhZ2UvKm1ldGFib2xpc208L2tleXdvcmQ+PGtleXdvcmQ+RGlzZWFzZSBN
b2RlbHMsIEFuaW1hbDwva2V5d29yZD48a2V5d29yZD5Eb3duLVJlZ3VsYXRpb248L2tleXdvcmQ+
PGtleXdvcmQ+RmF0dHkgTGl2ZXIvKmNvbXBsaWNhdGlvbnMvbWV0YWJvbGlzbTwva2V5d29yZD48
a2V5d29yZD5IZXBhdGljIFN0ZWxsYXRlIENlbGxzLyptZXRhYm9saXNtPC9rZXl3b3JkPjxrZXl3
b3JkPkxpdmVyIENpcnJob3Npcy8qZXRpb2xvZ3kvbWV0YWJvbGlzbTwva2V5d29yZD48a2V5d29y
ZD5NYWNyb3BoYWdlIEFjdGl2YXRpb248L2tleXdvcmQ+PGtleXdvcmQ+TWFsZTwva2V5d29yZD48
a2V5d29yZD5NZW1icmFuZSBQcm90ZWlucy9tZXRhYm9saXNtPC9rZXl3b3JkPjxrZXl3b3JkPk1p
Y2U8L2tleXdvcmQ+PGtleXdvcmQ+TWljZSwgSW5icmVkIEM1N0JMPC9rZXl3b3JkPjxrZXl3b3Jk
Pk1pY3JvUk5Bcy9tZXRhYm9saXNtPC9rZXl3b3JkPjxrZXl3b3JkPlBQQVIgZ2FtbWEvbWV0YWJv
bGlzbTwva2V5d29yZD48a2V5d29yZD5STkEsIE1lc3Nlbmdlci9tZXRhYm9saXNtPC9rZXl3b3Jk
PjxrZXl3b3JkPlJlY2VwdG9ycywgTERML21ldGFib2xpc208L2tleXdvcmQ+PGtleXdvcmQ+U2ln
bmFsIFRyYW5zZHVjdGlvbjwva2V5d29yZD48a2V5d29yZD5TdGVyb2wgUmVndWxhdG9yeSBFbGVt
ZW50IEJpbmRpbmcgUHJvdGVpbiAyL21ldGFib2xpc208L2tleXdvcmQ+PGtleXdvcmQ+VG9sbC1M
aWtlIFJlY2VwdG9yIDQvbWV0YWJvbGlzbTwva2V5d29yZD48a2V5d29yZD5UcmFuc2Zvcm1pbmcg
R3Jvd3RoIEZhY3RvciBiZXRhL21ldGFib2xpc208L2tleXdvcmQ+PGtleXdvcmQ+VXAtUmVndWxh
dGlvbjwva2V5d29yZD48L2tleXdvcmRzPjxkYXRlcz48eWVhcj4yMDE0PC95ZWFyPjxwdWItZGF0
ZXM+PGRhdGU+SmFuPC9kYXRlPjwvcHViLWRhdGVzPjwvZGF0ZXM+PGlzYm4+MTUyNy0zMzUwIChF
bGVjdHJvbmljKSYjeEQ7MDI3MC05MTM5IChMaW5raW5nKTwvaXNibj48YWNjZXNzaW9uLW51bT4y
MzgzMjQ0ODwvYWNjZXNzaW9uLW51bT48d29yay10eXBlPlJlc2VhcmNoIFN1cHBvcnQsIE5vbi1V
LlMuIEdvdiZhcG9zO3Q8L3dvcmstdHlwZT48dXJscz48cmVsYXRlZC11cmxzPjx1cmw+aHR0cDov
L3d3dy5uY2JpLm5sbS5uaWguZ292L3B1Ym1lZC8yMzgzMjQ0ODwvdXJsPjwvcmVsYXRlZC11cmxz
PjwvdXJscz48ZWxlY3Ryb25pYy1yZXNvdXJjZS1udW0+MTAuMTAwMi9oZXAuMjY2MDQ8L2VsZWN0
cm9uaWMtcmVzb3VyY2UtbnVtPjxsYW5ndWFnZT5lbmc8L2xhbmd1YWdlPjwvcmVjb3JkPjwvQ2l0
ZT48L0VuZE5vdGU+AAAAAAA=
</w:fldData>
        </w:fldChar>
      </w:r>
      <w:r w:rsidRPr="00394B76">
        <w:rPr>
          <w:rFonts w:ascii="Book Antiqua" w:hAnsi="Book Antiqua" w:cs="Arial"/>
          <w:sz w:val="24"/>
          <w:szCs w:val="24"/>
        </w:rPr>
        <w:instrText xml:space="preserve"> ADDIN EN.CITE </w:instrText>
      </w:r>
      <w:r w:rsidRPr="00394B76">
        <w:rPr>
          <w:rFonts w:ascii="Book Antiqua" w:hAnsi="Book Antiqua" w:cs="Arial"/>
          <w:sz w:val="24"/>
          <w:szCs w:val="24"/>
        </w:rPr>
        <w:fldChar w:fldCharType="begin">
          <w:fldData xml:space="preserve">PEVuZE5vdGU+PENpdGU+PEF1dGhvcj5Ub21pdGE8L0F1dGhvcj48WWVhcj4yMDE0PC9ZZWFyPjxS
ZWNOdW0+NTE5MjwvUmVjTnVtPjxEaXNwbGF5VGV4dD48c3R5bGUgZmFjZT0ic3VwZXJzY3JpcHQi
PlsyMF08L3N0eWxlPjwvRGlzcGxheVRleHQ+PHJlY29yZD48cmVjLW51bWJlcj41MTkyPC9yZWMt
bnVtYmVyPjxmb3JlaWduLWtleXM+PGtleSBhcHA9IkVOIiBkYi1pZD0idnI1OXpkdHA2ZjB0dHll
dmY1N3hhenozNXA1cGE5ZXhzZXMwIj41MTkyPC9rZXk+PC9mb3JlaWduLWtleXM+PHJlZi10eXBl
IG5hbWU9IkpvdXJuYWwgQXJ0aWNsZSI+MTc8L3JlZi10eXBlPjxjb250cmlidXRvcnM+PGF1dGhv
cnM+PGF1dGhvcj5Ub21pdGEsIEsuPC9hdXRob3I+PGF1dGhvcj5UZXJhdGFuaSwgVC48L2F1dGhv
cj48YXV0aG9yPlN1enVraSwgVC48L2F1dGhvcj48YXV0aG9yPlNoaW1penUsIE0uPC9hdXRob3I+
PGF1dGhvcj5TYXRvLCBILjwvYXV0aG9yPjxhdXRob3I+TmFyaW1hdHN1LCBLLjwvYXV0aG9yPjxh
dXRob3I+T2thZGEsIFkuPC9hdXRob3I+PGF1dGhvcj5LdXJpaGFyYSwgQy48L2F1dGhvcj48YXV0
aG9yPklyaWUsIFIuPC9hdXRob3I+PGF1dGhvcj5Zb2tveWFtYSwgSC48L2F1dGhvcj48YXV0aG9y
PlNoaW1hbXVyYSwgSy48L2F1dGhvcj48YXV0aG9yPlVzdWksIFMuPC9hdXRob3I+PGF1dGhvcj5F
YmludW1hLCBILjwvYXV0aG9yPjxhdXRob3I+U2FpdG8sIEguPC9hdXRob3I+PGF1dGhvcj5XYXRh
bmFiZSwgQy48L2F1dGhvcj48YXV0aG9yPktvbW90bywgUy48L2F1dGhvcj48YXV0aG9yPkthd2Fn
dWNoaSwgQS48L2F1dGhvcj48YXV0aG9yPk5hZ2FvLCBTLjwvYXV0aG9yPjxhdXRob3I+U3VnaXlh
bWEsIEsuPC9hdXRob3I+PGF1dGhvcj5Ib2thcmksIFIuPC9hdXRob3I+PGF1dGhvcj5LYW5haSwg
VC48L2F1dGhvcj48YXV0aG9yPk1pdXJhLCBTLjwvYXV0aG9yPjxhdXRob3I+SGliaSwgVC48L2F1
dGhvcj48L2F1dGhvcnM+PC9jb250cmlidXRvcnM+PGF1dGgtYWRkcmVzcz5EaXZpc2lvbiBvZiBH
YXN0cm9lbnRlcm9sb2d5IGFuZCBIZXBhdG9sb2d5LCBEZXBhcnRtZW50IG9mIEludGVybmFsIE1l
ZGljaW5lLCBOYXRpb25hbCBEZWZlbnNlIE1lZGljYWwgQ29sbGVnZSwgU2FpdGFtYSwgSmFwYW47
IERpdmlzaW9uIG9mIEdhc3Ryb2VudGVyb2xvZ3kgYW5kIEhlcGF0b2xvZ3ksIERlcGFydG1lbnQg
b2YgSW50ZXJuYWwgTWVkaWNpbmUsIEtlaW8gVW5pdmVyc2l0eSBTY2hvb2wgb2YgTWVkaWNpbmUs
IFRva3lvLCBKYXBhbi48L2F1dGgtYWRkcmVzcz48dGl0bGVzPjx0aXRsZT5GcmVlIGNob2xlc3Rl
cm9sIGFjY3VtdWxhdGlvbiBpbiBoZXBhdGljIHN0ZWxsYXRlIGNlbGxzOiBtZWNoYW5pc20gb2Yg
bGl2ZXIgZmlicm9zaXMgYWdncmF2YXRpb24gaW4gbm9uYWxjb2hvbGljIHN0ZWF0b2hlcGF0aXRp
cyBpbiBtaWNlPC90aXRsZT48c2Vjb25kYXJ5LXRpdGxlPkhlcGF0b2xvZ3k8L3NlY29uZGFyeS10
aXRsZT48L3RpdGxlcz48cGVyaW9kaWNhbD48ZnVsbC10aXRsZT5IZXBhdG9sb2d5PC9mdWxsLXRp
dGxlPjwvcGVyaW9kaWNhbD48cGFnZXM+MTU0LTY5PC9wYWdlcz48dm9sdW1lPjU5PC92b2x1bWU+
PG51bWJlcj4xPC9udW1iZXI+PGVkaXRpb24+MjAxMy8wNy8wOTwvZWRpdGlvbj48a2V5d29yZHM+
PGtleXdvcmQ+QW5pbWFsczwva2V5d29yZD48a2V5d29yZD5DaG9sZXN0ZXJvbC9hZG1pbmlzdHJh
dGlvbiAmYW1wOyBkb3NhZ2UvKm1ldGFib2xpc208L2tleXdvcmQ+PGtleXdvcmQ+RGlzZWFzZSBN
b2RlbHMsIEFuaW1hbDwva2V5d29yZD48a2V5d29yZD5Eb3duLVJlZ3VsYXRpb248L2tleXdvcmQ+
PGtleXdvcmQ+RmF0dHkgTGl2ZXIvKmNvbXBsaWNhdGlvbnMvbWV0YWJvbGlzbTwva2V5d29yZD48
a2V5d29yZD5IZXBhdGljIFN0ZWxsYXRlIENlbGxzLyptZXRhYm9saXNtPC9rZXl3b3JkPjxrZXl3
b3JkPkxpdmVyIENpcnJob3Npcy8qZXRpb2xvZ3kvbWV0YWJvbGlzbTwva2V5d29yZD48a2V5d29y
ZD5NYWNyb3BoYWdlIEFjdGl2YXRpb248L2tleXdvcmQ+PGtleXdvcmQ+TWFsZTwva2V5d29yZD48
a2V5d29yZD5NZW1icmFuZSBQcm90ZWlucy9tZXRhYm9saXNtPC9rZXl3b3JkPjxrZXl3b3JkPk1p
Y2U8L2tleXdvcmQ+PGtleXdvcmQ+TWljZSwgSW5icmVkIEM1N0JMPC9rZXl3b3JkPjxrZXl3b3Jk
Pk1pY3JvUk5Bcy9tZXRhYm9saXNtPC9rZXl3b3JkPjxrZXl3b3JkPlBQQVIgZ2FtbWEvbWV0YWJv
bGlzbTwva2V5d29yZD48a2V5d29yZD5STkEsIE1lc3Nlbmdlci9tZXRhYm9saXNtPC9rZXl3b3Jk
PjxrZXl3b3JkPlJlY2VwdG9ycywgTERML21ldGFib2xpc208L2tleXdvcmQ+PGtleXdvcmQ+U2ln
bmFsIFRyYW5zZHVjdGlvbjwva2V5d29yZD48a2V5d29yZD5TdGVyb2wgUmVndWxhdG9yeSBFbGVt
ZW50IEJpbmRpbmcgUHJvdGVpbiAyL21ldGFib2xpc208L2tleXdvcmQ+PGtleXdvcmQ+VG9sbC1M
aWtlIFJlY2VwdG9yIDQvbWV0YWJvbGlzbTwva2V5d29yZD48a2V5d29yZD5UcmFuc2Zvcm1pbmcg
R3Jvd3RoIEZhY3RvciBiZXRhL21ldGFib2xpc208L2tleXdvcmQ+PGtleXdvcmQ+VXAtUmVndWxh
dGlvbjwva2V5d29yZD48L2tleXdvcmRzPjxkYXRlcz48eWVhcj4yMDE0PC95ZWFyPjxwdWItZGF0
ZXM+PGRhdGU+SmFuPC9kYXRlPjwvcHViLWRhdGVzPjwvZGF0ZXM+PGlzYm4+MTUyNy0zMzUwIChF
bGVjdHJvbmljKSYjeEQ7MDI3MC05MTM5IChMaW5raW5nKTwvaXNibj48YWNjZXNzaW9uLW51bT4y
MzgzMjQ0ODwvYWNjZXNzaW9uLW51bT48d29yay10eXBlPlJlc2VhcmNoIFN1cHBvcnQsIE5vbi1V
LlMuIEdvdiZhcG9zO3Q8L3dvcmstdHlwZT48dXJscz48cmVsYXRlZC11cmxzPjx1cmw+aHR0cDov
L3d3dy5uY2JpLm5sbS5uaWguZ292L3B1Ym1lZC8yMzgzMjQ0ODwvdXJsPjwvcmVsYXRlZC11cmxz
PjwvdXJscz48ZWxlY3Ryb25pYy1yZXNvdXJjZS1udW0+MTAuMTAwMi9oZXAuMjY2MDQ8L2VsZWN0
cm9uaWMtcmVzb3VyY2UtbnVtPjxsYW5ndWFnZT5lbmc8L2xhbmd1YWdlPjwvcmVjb3JkPjwvQ2l0
ZT48L0VuZE5vdGU+AAAAAAA=
</w:fldData>
        </w:fldChar>
      </w:r>
      <w:r w:rsidRPr="00394B76">
        <w:rPr>
          <w:rFonts w:ascii="Book Antiqua" w:hAnsi="Book Antiqua" w:cs="Arial"/>
          <w:sz w:val="24"/>
          <w:szCs w:val="24"/>
        </w:rPr>
        <w:instrText xml:space="preserve"> ADDIN EN.CITE.DATA </w:instrText>
      </w:r>
      <w:r w:rsidRPr="00394B76">
        <w:rPr>
          <w:rFonts w:ascii="Book Antiqua" w:hAnsi="Book Antiqua" w:cs="Arial"/>
          <w:sz w:val="24"/>
          <w:szCs w:val="24"/>
        </w:rPr>
      </w:r>
      <w:r w:rsidRPr="00394B76">
        <w:rPr>
          <w:rFonts w:ascii="Book Antiqua" w:hAnsi="Book Antiqua" w:cs="Arial"/>
          <w:sz w:val="24"/>
          <w:szCs w:val="24"/>
        </w:rPr>
        <w:fldChar w:fldCharType="end"/>
      </w:r>
      <w:r w:rsidRPr="00394B76">
        <w:rPr>
          <w:rFonts w:ascii="Book Antiqua" w:hAnsi="Book Antiqua" w:cs="Arial"/>
          <w:sz w:val="24"/>
          <w:szCs w:val="24"/>
        </w:rPr>
      </w:r>
      <w:r w:rsidRPr="00394B76">
        <w:rPr>
          <w:rFonts w:ascii="Book Antiqua" w:hAnsi="Book Antiqua" w:cs="Arial"/>
          <w:sz w:val="24"/>
          <w:szCs w:val="24"/>
        </w:rPr>
        <w:fldChar w:fldCharType="separate"/>
      </w:r>
      <w:r w:rsidRPr="00394B76">
        <w:rPr>
          <w:rFonts w:ascii="Book Antiqua" w:hAnsi="Book Antiqua" w:cs="Arial"/>
          <w:noProof/>
          <w:sz w:val="24"/>
          <w:szCs w:val="24"/>
          <w:vertAlign w:val="superscript"/>
        </w:rPr>
        <w:t>[</w:t>
      </w:r>
      <w:hyperlink w:anchor="_ENREF_20" w:tooltip="Tomita, 2014 #5192" w:history="1">
        <w:r w:rsidRPr="00394B76">
          <w:rPr>
            <w:rFonts w:ascii="Book Antiqua" w:hAnsi="Book Antiqua" w:cs="Arial"/>
            <w:noProof/>
            <w:sz w:val="24"/>
            <w:szCs w:val="24"/>
            <w:vertAlign w:val="superscript"/>
          </w:rPr>
          <w:t>20</w:t>
        </w:r>
      </w:hyperlink>
      <w:r w:rsidRPr="00394B76">
        <w:rPr>
          <w:rFonts w:ascii="Book Antiqua" w:hAnsi="Book Antiqua" w:cs="Arial"/>
          <w:noProof/>
          <w:sz w:val="24"/>
          <w:szCs w:val="24"/>
          <w:vertAlign w:val="superscript"/>
        </w:rPr>
        <w:t>]</w:t>
      </w:r>
      <w:r w:rsidRPr="00394B76">
        <w:rPr>
          <w:rFonts w:ascii="Book Antiqua" w:hAnsi="Book Antiqua" w:cs="Arial"/>
          <w:sz w:val="24"/>
          <w:szCs w:val="24"/>
        </w:rPr>
        <w:fldChar w:fldCharType="end"/>
      </w:r>
      <w:r w:rsidRPr="00394B76">
        <w:rPr>
          <w:rFonts w:ascii="Book Antiqua" w:hAnsi="Book Antiqua" w:cs="Arial"/>
          <w:sz w:val="24"/>
          <w:szCs w:val="24"/>
        </w:rPr>
        <w:t>.</w:t>
      </w:r>
    </w:p>
    <w:p w:rsidR="006C3EFC" w:rsidRDefault="006C3EFC" w:rsidP="00155D1B">
      <w:pPr>
        <w:autoSpaceDE w:val="0"/>
        <w:autoSpaceDN w:val="0"/>
        <w:adjustRightInd w:val="0"/>
        <w:spacing w:after="120" w:line="360" w:lineRule="auto"/>
        <w:ind w:firstLineChars="200" w:firstLine="480"/>
        <w:jc w:val="both"/>
        <w:rPr>
          <w:rFonts w:ascii="Book Antiqua" w:hAnsi="Book Antiqua"/>
          <w:color w:val="000000"/>
          <w:sz w:val="24"/>
          <w:szCs w:val="24"/>
          <w:lang w:eastAsia="zh-CN"/>
        </w:rPr>
      </w:pPr>
      <w:r w:rsidRPr="00394B76">
        <w:rPr>
          <w:rFonts w:ascii="Book Antiqua" w:hAnsi="Book Antiqua"/>
          <w:color w:val="000000"/>
          <w:sz w:val="24"/>
          <w:szCs w:val="24"/>
        </w:rPr>
        <w:t>Although the traditional “two-hit” hypothesis has been dominated the literature to explain NAFLD pathophysiology for more than a decade, it has been dethroned as the relationship and interaction between insulin resistance, adipokines, liver inflammation, hepatocyte apoptosis and other numerous pathogenetic components were further elucidated during the recent years. It is evident that numerous complex pathways which interacts each other are responsible in the pathogenesis of NASH and progression to advanced fibrosis. These pathways of pathogenesis may not exist together in every individual with NAFLD and additional pathways can supervene at any time during the course of the disease, which leads to a heterogeneous patient cohort with diverse clinical presentations</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&lt;EndNote&gt;&lt;Cite&gt;&lt;Author&gt;Younossi&lt;/Author&gt;&lt;Year&gt;2014&lt;/Year&gt;&lt;RecNum&gt;4262&lt;/RecNum&gt;&lt;DisplayText&gt;&lt;style face="superscript"&gt;[21]&lt;/style&gt;&lt;/DisplayText&gt;&lt;record&gt;&lt;rec-number&gt;4262&lt;/rec-number&gt;&lt;foreign-keys&gt;&lt;key app="EN" db-id="vr59zdtp6f0ttyevf57xazz35p5pa9exses0"&gt;4262&lt;/key&gt;&lt;/foreign-keys&gt;&lt;ref-type name="Journal Article"&gt;17&lt;/ref-type&gt;&lt;contributors&gt;&lt;authors&gt;&lt;author&gt;Younossi, Z. M.&lt;/author&gt;&lt;author&gt;Reyes, M. J.&lt;/author&gt;&lt;author&gt;Mishra, A.&lt;/author&gt;&lt;author&gt;Mehta, R.&lt;/author&gt;&lt;author&gt;Henry, L.&lt;/author&gt;&lt;/authors&gt;&lt;/contributors&gt;&lt;auth-address&gt;Department of Medicine, Center for Liver Diseases, Inova Fairfax Hospital, Falls Church, VA, USA; Betty and Guy Beatty Center for Integrated Research, Inova Health System, Falls Church, VA, USA.&lt;/auth-address&gt;&lt;titles&gt;&lt;title&gt;Systematic review with meta-analysis: non-alcoholic steatohepatitis - a case for personalised treatment based on pathogenic targets&lt;/title&gt;&lt;secondary-title&gt;Aliment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therapeutics&lt;/abbr-1&gt;&lt;/periodical&gt;&lt;alt-periodical&gt;&lt;full-title&gt;Alimentary Pharmacology &amp;amp; Therapeutics&lt;/full-title&gt;&lt;/alt-periodical&gt;&lt;pages&gt;3-14&lt;/pages&gt;&lt;volume&gt;39&lt;/volume&gt;&lt;number&gt;1&lt;/number&gt;&lt;edition&gt;2013/11/12&lt;/edition&gt;&lt;dates&gt;&lt;year&gt;2014&lt;/year&gt;&lt;pub-dates&gt;&lt;date&gt;Jan&lt;/date&gt;&lt;/pub-dates&gt;&lt;/dates&gt;&lt;isbn&gt;1365-2036 (Electronic)&amp;#xD;0269-2813 (Linking)&lt;/isbn&gt;&lt;accession-num&gt;24206433&lt;/accession-num&gt;&lt;urls&gt;&lt;related-urls&gt;&lt;url&gt;http://www.ncbi.nlm.nih.gov/pubmed/24206433&lt;/url&gt;&lt;/related-urls&gt;&lt;/urls&gt;&lt;electronic-resource-num&gt;10.1111/apt.12543&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1" w:tooltip="Younossi, 2014 #4262" w:history="1">
        <w:r w:rsidRPr="00394B76">
          <w:rPr>
            <w:rFonts w:ascii="Book Antiqua" w:hAnsi="Book Antiqua"/>
            <w:noProof/>
            <w:color w:val="000000"/>
            <w:sz w:val="24"/>
            <w:szCs w:val="24"/>
            <w:vertAlign w:val="superscript"/>
          </w:rPr>
          <w:t>21</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Patients with NAFLD, especially those with NASH, most often have one or more components of the metabolic syndrome, but this is not universal</w:t>
      </w:r>
      <w:r w:rsidRPr="00394B76">
        <w:rPr>
          <w:rFonts w:ascii="Book Antiqua" w:hAnsi="Book Antiqua"/>
          <w:color w:val="000000"/>
          <w:sz w:val="24"/>
          <w:szCs w:val="24"/>
        </w:rPr>
        <w:fldChar w:fldCharType="begin">
          <w:fldData xml:space="preserve">PEVuZE5vdGU+PENpdGU+PEF1dGhvcj5NYXJjaGVzaW5pPC9BdXRob3I+PFllYXI+MjAwMzwvWWVh
cj48UmVjTnVtPjQyNzA8L1JlY051bT48RGlzcGxheVRleHQ+PHN0eWxlIGZhY2U9InN1cGVyc2Ny
aXB0Ij5bMjIsIDIzXTwvc3R5bGU+PC9EaXNwbGF5VGV4dD48cmVjb3JkPjxyZWMtbnVtYmVyPjQy
NzA8L3JlYy1udW1iZXI+PGZvcmVpZ24ta2V5cz48a2V5IGFwcD0iRU4iIGRiLWlkPSJ2cjU5emR0
cDZmMHR0eWV2ZjU3eGF6ejM1cDVwYTlleHNlczAiPjQyNzA8L2tleT48L2ZvcmVpZ24ta2V5cz48
cmVmLXR5cGUgbmFtZT0iSm91cm5hbCBBcnRpY2xlIj4xNzwvcmVmLXR5cGU+PGNvbnRyaWJ1dG9y
cz48YXV0aG9ycz48YXV0aG9yPk1hcmNoZXNpbmksIEcuPC9hdXRob3I+PGF1dGhvcj5CdWdpYW5l
c2ksIEUuPC9hdXRob3I+PGF1dGhvcj5Gb3JsYW5pLCBHLjwvYXV0aG9yPjxhdXRob3I+Q2VycmVs
bGksIEYuPC9hdXRob3I+PGF1dGhvcj5MZW56aSwgTS48L2F1dGhvcj48YXV0aG9yPk1hbmluaSwg
Ui48L2F1dGhvcj48YXV0aG9yPk5hdGFsZSwgUy48L2F1dGhvcj48YXV0aG9yPlZhbm5pLCBFLjwv
YXV0aG9yPjxhdXRob3I+VmlsbGFub3ZhLCBOLjwvYXV0aG9yPjxhdXRob3I+TWVsY2hpb25kYSwg
Ti48L2F1dGhvcj48YXV0aG9yPlJpenpldHRvLCBNLjwvYXV0aG9yPjwvYXV0aG9ycz48L2NvbnRy
aWJ1dG9ycz48YXV0aC1hZGRyZXNzPlVuaXQgb2YgTWV0YWJvbGljIERpc2Vhc2VzIGFuZCBEZXBh
cnRtZW50IG9mIEludGVybmFsIE1lZGljaW5lLCBBbG1hIE1hdGVyIFN0dWRpb3J1bSBVbml2ZXJz
aXR5IG9mIEJvbG9nbmEsIEJvbG9nbmEsIEl0YWx5LiBtYXJjaHJlZ0BtZWQudW5pYm8uaXQ8L2F1
dGgtYWRkcmVzcz48dGl0bGVzPjx0aXRsZT5Ob25hbGNvaG9saWMgZmF0dHkgbGl2ZXIsIHN0ZWF0
b2hlcGF0aXRpcywgYW5kIHRoZSBtZXRhYm9saWMgc3luZHJvbWU8L3RpdGxlPjxzZWNvbmRhcnkt
dGl0bGU+SGVwYXRvbG9neTwvc2Vjb25kYXJ5LXRpdGxlPjwvdGl0bGVzPjxwZXJpb2RpY2FsPjxm
dWxsLXRpdGxlPkhlcGF0b2xvZ3k8L2Z1bGwtdGl0bGU+PC9wZXJpb2RpY2FsPjxwYWdlcz45MTct
MjM8L3BhZ2VzPjx2b2x1bWU+Mzc8L3ZvbHVtZT48bnVtYmVyPjQ8L251bWJlcj48ZWRpdGlvbj4y
MDAzLzA0LzAyPC9lZGl0aW9uPjxrZXl3b3Jkcz48a2V5d29yZD5BZHVsdDwva2V5d29yZD48a2V5
d29yZD5EaXNlYXNlIFByb2dyZXNzaW9uPC9rZXl3b3JkPjxrZXl3b3JkPkZhdHR5IExpdmVyLypj
b21wbGljYXRpb25zL3BoeXNpb3BhdGhvbG9neTwva2V5d29yZD48a2V5d29yZD5GZW1hbGU8L2tl
eXdvcmQ+PGtleXdvcmQ+SGVwYXRpdGlzLypldGlvbG9neTwva2V5d29yZD48a2V5d29yZD5IdW1h
bnM8L2tleXdvcmQ+PGtleXdvcmQ+SW5zdWxpbiBSZXNpc3RhbmNlPC9rZXl3b3JkPjxrZXl3b3Jk
Pk1hbGU8L2tleXdvcmQ+PGtleXdvcmQ+TWV0YWJvbGljIFN5bmRyb21lIFgvKmNvbXBsaWNhdGlv
bnMvZXBpZGVtaW9sb2d5L3BoeXNpb3BhdGhvbG9neTwva2V5d29yZD48a2V5d29yZD5NaWRkbGUg
QWdlZDwva2V5d29yZD48a2V5d29yZD5PYmVzaXR5L2NvbXBsaWNhdGlvbnM8L2tleXdvcmQ+PGtl
eXdvcmQ+UHJldmFsZW5jZTwva2V5d29yZD48L2tleXdvcmRzPjxkYXRlcz48eWVhcj4yMDAzPC95
ZWFyPjxwdWItZGF0ZXM+PGRhdGU+QXByPC9kYXRlPjwvcHViLWRhdGVzPjwvZGF0ZXM+PGlzYm4+
MDI3MC05MTM5IChQcmludCkmI3hEOzAyNzAtOTEzOSAoTGlua2luZyk8L2lzYm4+PGFjY2Vzc2lv
bi1udW0+MTI2Njg5ODc8L2FjY2Vzc2lvbi1udW0+PHdvcmstdHlwZT5SZXNlYXJjaCBTdXBwb3J0
LCBOb24tVS5TLiBHb3YmYXBvczt0PC93b3JrLXR5cGU+PHVybHM+PHJlbGF0ZWQtdXJscz48dXJs
Pmh0dHA6Ly93d3cubmNiaS5ubG0ubmloLmdvdi9wdWJtZWQvMTI2Njg5ODc8L3VybD48L3JlbGF0
ZWQtdXJscz48L3VybHM+PGVsZWN0cm9uaWMtcmVzb3VyY2UtbnVtPjEwLjEwNTMvamhlcC4yMDAz
LjUwMTYxPC9lbGVjdHJvbmljLXJlc291cmNlLW51bT48bGFuZ3VhZ2U+ZW5nPC9sYW5ndWFnZT48
L3JlY29yZD48L0NpdGU+PENpdGU+PEF1dGhvcj5ZaWxtYXo8L0F1dGhvcj48WWVhcj4yMDEyPC9Z
ZWFyPjxSZWNOdW0+NDI3MTwvUmVjTnVtPjxyZWNvcmQ+PHJlYy1udW1iZXI+NDI3MTwvcmVjLW51
bWJlcj48Zm9yZWlnbi1rZXlzPjxrZXkgYXBwPSJFTiIgZGItaWQ9InZyNTl6ZHRwNmYwdHR5ZXZm
NTd4YXp6MzVwNXBhOWV4c2VzMCI+NDI3MTwva2V5PjwvZm9yZWlnbi1rZXlzPjxyZWYtdHlwZSBu
YW1lPSJKb3VybmFsIEFydGljbGUiPjE3PC9yZWYtdHlwZT48Y29udHJpYnV0b3JzPjxhdXRob3Jz
PjxhdXRob3I+WWlsbWF6LCBZLjwvYXV0aG9yPjxhdXRob3I+U2VuYXRlcywgRS48L2F1dGhvcj48
YXV0aG9yPkF5eWlsZGl6LCBULjwvYXV0aG9yPjxhdXRob3I+Q29sYWssIFkuPC9hdXRob3I+PGF1
dGhvcj5UdW5jZXIsIEkuPC9hdXRob3I+PGF1dGhvcj5PdnVuYywgQS4gTy48L2F1dGhvcj48YXV0
aG9yPkRvbGFyLCBFLjwvYXV0aG9yPjxhdXRob3I+S2FsYXljaSwgQy48L2F1dGhvcj48L2F1dGhv
cnM+PC9jb250cmlidXRvcnM+PGF1dGgtYWRkcmVzcz5EZXBhcnRtZW50IG9mIEdhc3Ryb2VudGVy
b2xvZ3ksIE1hcm1hcmEgVW5pdmVyc2l0eSwgU2Nob29sIG9mIE1lZGljaW5lLCBQZW5kaWssIElz
dGFuYnVsLCBUdXJrZXkuIHl1c3VmeWlsbWF6QHVsdWRhZy5lZHUudHI8L2F1dGgtYWRkcmVzcz48
dGl0bGVzPjx0aXRsZT5DaGFyYWN0ZXJpemF0aW9uIG9mIG5vbmFsY29ob2xpYyBmYXR0eSBsaXZl
ciBkaXNlYXNlIHVucmVsYXRlZCB0byB0aGUgbWV0YWJvbGljIHN5bmRyb21lPC90aXRsZT48c2Vj
b25kYXJ5LXRpdGxlPkV1ciBKIENsaW4gSW52ZXN0PC9zZWNvbmRhcnktdGl0bGU+PGFsdC10aXRs
ZT5FdXJvcGVhbiBqb3VybmFsIG9mIGNsaW5pY2FsIGludmVzdGlnYXRpb248L2FsdC10aXRsZT48
L3RpdGxlcz48cGVyaW9kaWNhbD48ZnVsbC10aXRsZT5FdXIgSiBDbGluIEludmVzdDwvZnVsbC10
aXRsZT48YWJici0xPkV1cm9wZWFuIGpvdXJuYWwgb2YgY2xpbmljYWwgaW52ZXN0aWdhdGlvbjwv
YWJici0xPjwvcGVyaW9kaWNhbD48YWx0LXBlcmlvZGljYWw+PGZ1bGwtdGl0bGU+RXVyIEogQ2xp
biBJbnZlc3Q8L2Z1bGwtdGl0bGU+PGFiYnItMT5FdXJvcGVhbiBqb3VybmFsIG9mIGNsaW5pY2Fs
IGludmVzdGlnYXRpb248L2FiYnItMT48L2FsdC1wZXJpb2RpY2FsPjxwYWdlcz40MTEtODwvcGFn
ZXM+PHZvbHVtZT40Mjwvdm9sdW1lPjxudW1iZXI+NDwvbnVtYmVyPjxlZGl0aW9uPjIwMTEvMDkv
MTU8L2VkaXRpb24+PGtleXdvcmRzPjxrZXl3b3JkPkFkdWx0PC9rZXl3b3JkPjxrZXl3b3JkPkFn
ZSBGYWN0b3JzPC9rZXl3b3JkPjxrZXl3b3JkPkJpb2xvZ2ljYWwgTWFya2Vycy9tZXRhYm9saXNt
PC9rZXl3b3JkPjxrZXl3b3JkPkJpb3BzeTwva2V5d29yZD48a2V5d29yZD5Dcm9zcy1TZWN0aW9u
YWwgU3R1ZGllczwva2V5d29yZD48a2V5d29yZD5GYXR0eSBMaXZlci9ibG9vZC8qZGlhZ25vc2lz
L3BoeXNpb3BhdGhvbG9neTwva2V5d29yZD48a2V5d29yZD5GZW1hbGU8L2tleXdvcmQ+PGtleXdv
cmQ+SGVtb2dsb2JpbnMvKm1ldGFib2xpc208L2tleXdvcmQ+PGtleXdvcmQ+SHVtYW5zPC9rZXl3
b3JkPjxrZXl3b3JkPkxvZ2lzdGljIE1vZGVsczwva2V5d29yZD48a2V5d29yZD5NYWxlPC9rZXl3
b3JkPjxrZXl3b3JkPk1ldGFib2xpYyBTeW5kcm9tZSBYL2Jsb29kLypkaWFnbm9zaXMvcGh5c2lv
cGF0aG9sb2d5PC9rZXl3b3JkPjxrZXl3b3JkPk1pZGRsZSBBZ2VkPC9rZXl3b3JkPjxrZXl3b3Jk
PlJPQyBDdXJ2ZTwva2V5d29yZD48a2V5d29yZD4qU2V2ZXJpdHkgb2YgSWxsbmVzcyBJbmRleDwv
a2V5d29yZD48a2V5d29yZD5TZXggRmFjdG9yczwva2V5d29yZD48a2V5d29yZD5UdXJrZXk8L2tl
eXdvcmQ+PC9rZXl3b3Jkcz48ZGF0ZXM+PHllYXI+MjAxMjwveWVhcj48cHViLWRhdGVzPjxkYXRl
PkFwcjwvZGF0ZT48L3B1Yi1kYXRlcz48L2RhdGVzPjxpc2JuPjEzNjUtMjM2MiAoRWxlY3Ryb25p
YykmI3hEOzAwMTQtMjk3MiAoTGlua2luZyk8L2lzYm4+PGFjY2Vzc2lvbi1udW0+MjE5MTM5MTg8
L2FjY2Vzc2lvbi1udW0+PHVybHM+PHJlbGF0ZWQtdXJscz48dXJsPmh0dHA6Ly93d3cubmNiaS5u
bG0ubmloLmdvdi9wdWJtZWQvMjE5MTM5MTg8L3VybD48L3JlbGF0ZWQtdXJscz48L3VybHM+PGVs
ZWN0cm9uaWMtcmVzb3VyY2UtbnVtPjEwLjExMTEvai4xMzY1LTIzNjIuMjAxMS4wMjU5Ny54PC9l
bGVjdHJvbmljLXJlc291cmNlLW51bT48bGFuZ3VhZ2U+ZW5nPC9sYW5ndWFnZT48L3JlY29yZD48
L0NpdGU+PC9FbmROb3RlPgAAAAA=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PEVuZE5vdGU+PENpdGU+PEF1dGhvcj5NYXJjaGVzaW5pPC9BdXRob3I+PFllYXI+MjAwMzwvWWVh
cj48UmVjTnVtPjQyNzA8L1JlY051bT48RGlzcGxheVRleHQ+PHN0eWxlIGZhY2U9InN1cGVyc2Ny
aXB0Ij5bMjIsIDIzXTwvc3R5bGU+PC9EaXNwbGF5VGV4dD48cmVjb3JkPjxyZWMtbnVtYmVyPjQy
NzA8L3JlYy1udW1iZXI+PGZvcmVpZ24ta2V5cz48a2V5IGFwcD0iRU4iIGRiLWlkPSJ2cjU5emR0
cDZmMHR0eWV2ZjU3eGF6ejM1cDVwYTlleHNlczAiPjQyNzA8L2tleT48L2ZvcmVpZ24ta2V5cz48
cmVmLXR5cGUgbmFtZT0iSm91cm5hbCBBcnRpY2xlIj4xNzwvcmVmLXR5cGU+PGNvbnRyaWJ1dG9y
cz48YXV0aG9ycz48YXV0aG9yPk1hcmNoZXNpbmksIEcuPC9hdXRob3I+PGF1dGhvcj5CdWdpYW5l
c2ksIEUuPC9hdXRob3I+PGF1dGhvcj5Gb3JsYW5pLCBHLjwvYXV0aG9yPjxhdXRob3I+Q2VycmVs
bGksIEYuPC9hdXRob3I+PGF1dGhvcj5MZW56aSwgTS48L2F1dGhvcj48YXV0aG9yPk1hbmluaSwg
Ui48L2F1dGhvcj48YXV0aG9yPk5hdGFsZSwgUy48L2F1dGhvcj48YXV0aG9yPlZhbm5pLCBFLjwv
YXV0aG9yPjxhdXRob3I+VmlsbGFub3ZhLCBOLjwvYXV0aG9yPjxhdXRob3I+TWVsY2hpb25kYSwg
Ti48L2F1dGhvcj48YXV0aG9yPlJpenpldHRvLCBNLjwvYXV0aG9yPjwvYXV0aG9ycz48L2NvbnRy
aWJ1dG9ycz48YXV0aC1hZGRyZXNzPlVuaXQgb2YgTWV0YWJvbGljIERpc2Vhc2VzIGFuZCBEZXBh
cnRtZW50IG9mIEludGVybmFsIE1lZGljaW5lLCBBbG1hIE1hdGVyIFN0dWRpb3J1bSBVbml2ZXJz
aXR5IG9mIEJvbG9nbmEsIEJvbG9nbmEsIEl0YWx5LiBtYXJjaHJlZ0BtZWQudW5pYm8uaXQ8L2F1
dGgtYWRkcmVzcz48dGl0bGVzPjx0aXRsZT5Ob25hbGNvaG9saWMgZmF0dHkgbGl2ZXIsIHN0ZWF0
b2hlcGF0aXRpcywgYW5kIHRoZSBtZXRhYm9saWMgc3luZHJvbWU8L3RpdGxlPjxzZWNvbmRhcnkt
dGl0bGU+SGVwYXRvbG9neTwvc2Vjb25kYXJ5LXRpdGxlPjwvdGl0bGVzPjxwZXJpb2RpY2FsPjxm
dWxsLXRpdGxlPkhlcGF0b2xvZ3k8L2Z1bGwtdGl0bGU+PC9wZXJpb2RpY2FsPjxwYWdlcz45MTct
MjM8L3BhZ2VzPjx2b2x1bWU+Mzc8L3ZvbHVtZT48bnVtYmVyPjQ8L251bWJlcj48ZWRpdGlvbj4y
MDAzLzA0LzAyPC9lZGl0aW9uPjxrZXl3b3Jkcz48a2V5d29yZD5BZHVsdDwva2V5d29yZD48a2V5
d29yZD5EaXNlYXNlIFByb2dyZXNzaW9uPC9rZXl3b3JkPjxrZXl3b3JkPkZhdHR5IExpdmVyLypj
b21wbGljYXRpb25zL3BoeXNpb3BhdGhvbG9neTwva2V5d29yZD48a2V5d29yZD5GZW1hbGU8L2tl
eXdvcmQ+PGtleXdvcmQ+SGVwYXRpdGlzLypldGlvbG9neTwva2V5d29yZD48a2V5d29yZD5IdW1h
bnM8L2tleXdvcmQ+PGtleXdvcmQ+SW5zdWxpbiBSZXNpc3RhbmNlPC9rZXl3b3JkPjxrZXl3b3Jk
Pk1hbGU8L2tleXdvcmQ+PGtleXdvcmQ+TWV0YWJvbGljIFN5bmRyb21lIFgvKmNvbXBsaWNhdGlv
bnMvZXBpZGVtaW9sb2d5L3BoeXNpb3BhdGhvbG9neTwva2V5d29yZD48a2V5d29yZD5NaWRkbGUg
QWdlZDwva2V5d29yZD48a2V5d29yZD5PYmVzaXR5L2NvbXBsaWNhdGlvbnM8L2tleXdvcmQ+PGtl
eXdvcmQ+UHJldmFsZW5jZTwva2V5d29yZD48L2tleXdvcmRzPjxkYXRlcz48eWVhcj4yMDAzPC95
ZWFyPjxwdWItZGF0ZXM+PGRhdGU+QXByPC9kYXRlPjwvcHViLWRhdGVzPjwvZGF0ZXM+PGlzYm4+
MDI3MC05MTM5IChQcmludCkmI3hEOzAyNzAtOTEzOSAoTGlua2luZyk8L2lzYm4+PGFjY2Vzc2lv
bi1udW0+MTI2Njg5ODc8L2FjY2Vzc2lvbi1udW0+PHdvcmstdHlwZT5SZXNlYXJjaCBTdXBwb3J0
LCBOb24tVS5TLiBHb3YmYXBvczt0PC93b3JrLXR5cGU+PHVybHM+PHJlbGF0ZWQtdXJscz48dXJs
Pmh0dHA6Ly93d3cubmNiaS5ubG0ubmloLmdvdi9wdWJtZWQvMTI2Njg5ODc8L3VybD48L3JlbGF0
ZWQtdXJscz48L3VybHM+PGVsZWN0cm9uaWMtcmVzb3VyY2UtbnVtPjEwLjEwNTMvamhlcC4yMDAz
LjUwMTYxPC9lbGVjdHJvbmljLXJlc291cmNlLW51bT48bGFuZ3VhZ2U+ZW5nPC9sYW5ndWFnZT48
L3JlY29yZD48L0NpdGU+PENpdGU+PEF1dGhvcj5ZaWxtYXo8L0F1dGhvcj48WWVhcj4yMDEyPC9Z
ZWFyPjxSZWNOdW0+NDI3MTwvUmVjTnVtPjxyZWNvcmQ+PHJlYy1udW1iZXI+NDI3MTwvcmVjLW51
bWJlcj48Zm9yZWlnbi1rZXlzPjxrZXkgYXBwPSJFTiIgZGItaWQ9InZyNTl6ZHRwNmYwdHR5ZXZm
NTd4YXp6MzVwNXBhOWV4c2VzMCI+NDI3MTwva2V5PjwvZm9yZWlnbi1rZXlzPjxyZWYtdHlwZSBu
YW1lPSJKb3VybmFsIEFydGljbGUiPjE3PC9yZWYtdHlwZT48Y29udHJpYnV0b3JzPjxhdXRob3Jz
PjxhdXRob3I+WWlsbWF6LCBZLjwvYXV0aG9yPjxhdXRob3I+U2VuYXRlcywgRS48L2F1dGhvcj48
YXV0aG9yPkF5eWlsZGl6LCBULjwvYXV0aG9yPjxhdXRob3I+Q29sYWssIFkuPC9hdXRob3I+PGF1
dGhvcj5UdW5jZXIsIEkuPC9hdXRob3I+PGF1dGhvcj5PdnVuYywgQS4gTy48L2F1dGhvcj48YXV0
aG9yPkRvbGFyLCBFLjwvYXV0aG9yPjxhdXRob3I+S2FsYXljaSwgQy48L2F1dGhvcj48L2F1dGhv
cnM+PC9jb250cmlidXRvcnM+PGF1dGgtYWRkcmVzcz5EZXBhcnRtZW50IG9mIEdhc3Ryb2VudGVy
b2xvZ3ksIE1hcm1hcmEgVW5pdmVyc2l0eSwgU2Nob29sIG9mIE1lZGljaW5lLCBQZW5kaWssIElz
dGFuYnVsLCBUdXJrZXkuIHl1c3VmeWlsbWF6QHVsdWRhZy5lZHUudHI8L2F1dGgtYWRkcmVzcz48
dGl0bGVzPjx0aXRsZT5DaGFyYWN0ZXJpemF0aW9uIG9mIG5vbmFsY29ob2xpYyBmYXR0eSBsaXZl
ciBkaXNlYXNlIHVucmVsYXRlZCB0byB0aGUgbWV0YWJvbGljIHN5bmRyb21lPC90aXRsZT48c2Vj
b25kYXJ5LXRpdGxlPkV1ciBKIENsaW4gSW52ZXN0PC9zZWNvbmRhcnktdGl0bGU+PGFsdC10aXRs
ZT5FdXJvcGVhbiBqb3VybmFsIG9mIGNsaW5pY2FsIGludmVzdGlnYXRpb248L2FsdC10aXRsZT48
L3RpdGxlcz48cGVyaW9kaWNhbD48ZnVsbC10aXRsZT5FdXIgSiBDbGluIEludmVzdDwvZnVsbC10
aXRsZT48YWJici0xPkV1cm9wZWFuIGpvdXJuYWwgb2YgY2xpbmljYWwgaW52ZXN0aWdhdGlvbjwv
YWJici0xPjwvcGVyaW9kaWNhbD48YWx0LXBlcmlvZGljYWw+PGZ1bGwtdGl0bGU+RXVyIEogQ2xp
biBJbnZlc3Q8L2Z1bGwtdGl0bGU+PGFiYnItMT5FdXJvcGVhbiBqb3VybmFsIG9mIGNsaW5pY2Fs
IGludmVzdGlnYXRpb248L2FiYnItMT48L2FsdC1wZXJpb2RpY2FsPjxwYWdlcz40MTEtODwvcGFn
ZXM+PHZvbHVtZT40Mjwvdm9sdW1lPjxudW1iZXI+NDwvbnVtYmVyPjxlZGl0aW9uPjIwMTEvMDkv
MTU8L2VkaXRpb24+PGtleXdvcmRzPjxrZXl3b3JkPkFkdWx0PC9rZXl3b3JkPjxrZXl3b3JkPkFn
ZSBGYWN0b3JzPC9rZXl3b3JkPjxrZXl3b3JkPkJpb2xvZ2ljYWwgTWFya2Vycy9tZXRhYm9saXNt
PC9rZXl3b3JkPjxrZXl3b3JkPkJpb3BzeTwva2V5d29yZD48a2V5d29yZD5Dcm9zcy1TZWN0aW9u
YWwgU3R1ZGllczwva2V5d29yZD48a2V5d29yZD5GYXR0eSBMaXZlci9ibG9vZC8qZGlhZ25vc2lz
L3BoeXNpb3BhdGhvbG9neTwva2V5d29yZD48a2V5d29yZD5GZW1hbGU8L2tleXdvcmQ+PGtleXdv
cmQ+SGVtb2dsb2JpbnMvKm1ldGFib2xpc208L2tleXdvcmQ+PGtleXdvcmQ+SHVtYW5zPC9rZXl3
b3JkPjxrZXl3b3JkPkxvZ2lzdGljIE1vZGVsczwva2V5d29yZD48a2V5d29yZD5NYWxlPC9rZXl3
b3JkPjxrZXl3b3JkPk1ldGFib2xpYyBTeW5kcm9tZSBYL2Jsb29kLypkaWFnbm9zaXMvcGh5c2lv
cGF0aG9sb2d5PC9rZXl3b3JkPjxrZXl3b3JkPk1pZGRsZSBBZ2VkPC9rZXl3b3JkPjxrZXl3b3Jk
PlJPQyBDdXJ2ZTwva2V5d29yZD48a2V5d29yZD4qU2V2ZXJpdHkgb2YgSWxsbmVzcyBJbmRleDwv
a2V5d29yZD48a2V5d29yZD5TZXggRmFjdG9yczwva2V5d29yZD48a2V5d29yZD5UdXJrZXk8L2tl
eXdvcmQ+PC9rZXl3b3Jkcz48ZGF0ZXM+PHllYXI+MjAxMjwveWVhcj48cHViLWRhdGVzPjxkYXRl
PkFwcjwvZGF0ZT48L3B1Yi1kYXRlcz48L2RhdGVzPjxpc2JuPjEzNjUtMjM2MiAoRWxlY3Ryb25p
YykmI3hEOzAwMTQtMjk3MiAoTGlua2luZyk8L2lzYm4+PGFjY2Vzc2lvbi1udW0+MjE5MTM5MTg8
L2FjY2Vzc2lvbi1udW0+PHVybHM+PHJlbGF0ZWQtdXJscz48dXJsPmh0dHA6Ly93d3cubmNiaS5u
bG0ubmloLmdvdi9wdWJtZWQvMjE5MTM5MTg8L3VybD48L3JlbGF0ZWQtdXJscz48L3VybHM+PGVs
ZWN0cm9uaWMtcmVzb3VyY2UtbnVtPjEwLjExMTEvai4xMzY1LTIzNjIuMjAxMS4wMjU5Ny54PC9l
bGVjdHJvbmljLXJlc291cmNlLW51bT48bGFuZ3VhZ2U+ZW5nPC9sYW5ndWFnZT48L3JlY29yZD48
L0NpdGU+PC9FbmROb3RlPgAAAAA=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2" w:tooltip="Marchesini, 2003 #4270" w:history="1">
        <w:r w:rsidRPr="00394B76">
          <w:rPr>
            <w:rFonts w:ascii="Book Antiqua" w:hAnsi="Book Antiqua"/>
            <w:noProof/>
            <w:color w:val="000000"/>
            <w:sz w:val="24"/>
            <w:szCs w:val="24"/>
            <w:vertAlign w:val="superscript"/>
          </w:rPr>
          <w:t>22</w:t>
        </w:r>
      </w:hyperlink>
      <w:r w:rsidRPr="00394B76">
        <w:rPr>
          <w:rFonts w:ascii="Book Antiqua" w:hAnsi="Book Antiqua"/>
          <w:noProof/>
          <w:color w:val="000000"/>
          <w:sz w:val="24"/>
          <w:szCs w:val="24"/>
          <w:vertAlign w:val="superscript"/>
        </w:rPr>
        <w:t xml:space="preserve">, </w:t>
      </w:r>
      <w:hyperlink w:anchor="_ENREF_23" w:tooltip="Yilmaz, 2012 #4271" w:history="1">
        <w:r w:rsidRPr="00394B76">
          <w:rPr>
            <w:rFonts w:ascii="Book Antiqua" w:hAnsi="Book Antiqua"/>
            <w:noProof/>
            <w:color w:val="000000"/>
            <w:sz w:val="24"/>
            <w:szCs w:val="24"/>
            <w:vertAlign w:val="superscript"/>
          </w:rPr>
          <w:t>23</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Although most patients with NAFLD share many clinical features, only a subset of patients develops significant liver inflammation and progressive fibrosis.  A fine example of this heterogeneity is that insulin resistance can be observed in NASH in the absence of obesity and glucose intolerance. On the other hand, not all patients with NASH exhibit insulin resistance.  NASH can be seen in patients who are lean and have no identifiable risk factors</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&lt;EndNote&gt;&lt;Cite&gt;&lt;Author&gt;Souza&lt;/Author&gt;&lt;Year&gt;2012&lt;/Year&gt;&lt;RecNum&gt;4273&lt;/RecNum&gt;&lt;DisplayText&gt;&lt;style face="superscript"&gt;[24]&lt;/style&gt;&lt;/DisplayText&gt;&lt;record&gt;&lt;rec-number&gt;4273&lt;/rec-number&gt;&lt;foreign-keys&gt;&lt;key app="EN" db-id="vr59zdtp6f0ttyevf57xazz35p5pa9exses0"&gt;4273&lt;/key&gt;&lt;/foreign-keys&gt;&lt;ref-type name="Journal Article"&gt;17&lt;/ref-type&gt;&lt;contributors&gt;&lt;authors&gt;&lt;author&gt;Souza, M. R.&lt;/author&gt;&lt;author&gt;Diniz Mde, F.&lt;/author&gt;&lt;author&gt;Medeiros-Filho, J. E.&lt;/author&gt;&lt;author&gt;Araujo, M. S.&lt;/author&gt;&lt;/authors&gt;&lt;/contributors&gt;&lt;auth-address&gt;Universidade Federal da Paraiba, PB, Brasil. mrsmonicca@gmail.com&lt;/auth-address&gt;&lt;titles&gt;&lt;title&gt;Metabolic syndrome and risk factors for non-alcoholic fatty liver disease&lt;/title&gt;&lt;secondary-title&gt;Arq Gastroenterol&lt;/secondary-title&gt;&lt;alt-title&gt;Arquivos de gastroenterologia&lt;/alt-title&gt;&lt;/titles&gt;&lt;periodical&gt;&lt;full-title&gt;Arq Gastroenterol&lt;/full-title&gt;&lt;abbr-1&gt;Arquivos de gastroenterologia&lt;/abbr-1&gt;&lt;/periodical&gt;&lt;alt-periodical&gt;&lt;full-title&gt;Arq Gastroenterol&lt;/full-title&gt;&lt;abbr-1&gt;Arquivos de gastroenterologia&lt;/abbr-1&gt;&lt;/alt-periodical&gt;&lt;pages&gt;89-96&lt;/pages&gt;&lt;volume&gt;49&lt;/volume&gt;&lt;number&gt;1&lt;/number&gt;&lt;edition&gt;2012/04/07&lt;/edition&gt;&lt;keywords&gt;&lt;keyword&gt;Disease Progression&lt;/keyword&gt;&lt;keyword&gt;Fatty Liver/*etiology&lt;/keyword&gt;&lt;keyword&gt;Humans&lt;/keyword&gt;&lt;keyword&gt;Metabolic Syndrome X/*complications&lt;/keyword&gt;&lt;keyword&gt;Risk Factors&lt;/keyword&gt;&lt;/keywords&gt;&lt;dates&gt;&lt;year&gt;2012&lt;/year&gt;&lt;pub-dates&gt;&lt;date&gt;Jan-Mar&lt;/date&gt;&lt;/pub-dates&gt;&lt;/dates&gt;&lt;isbn&gt;1678-4219 (Electronic)&amp;#xD;0004-2803 (Linking)&lt;/isbn&gt;&lt;accession-num&gt;22481692&lt;/accession-num&gt;&lt;work-type&gt;Review&lt;/work-type&gt;&lt;urls&gt;&lt;related-urls&gt;&lt;url&gt;http://www.ncbi.nlm.nih.gov/pubmed/22481692&lt;/url&gt;&lt;/related-urls&gt;&lt;/urls&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4" w:tooltip="Souza, 2012 #4273" w:history="1">
        <w:r w:rsidRPr="00394B76">
          <w:rPr>
            <w:rFonts w:ascii="Book Antiqua" w:hAnsi="Book Antiqua"/>
            <w:noProof/>
            <w:color w:val="000000"/>
            <w:sz w:val="24"/>
            <w:szCs w:val="24"/>
            <w:vertAlign w:val="superscript"/>
          </w:rPr>
          <w:t>24</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There is consistent evidence on the relationship between genetic factors and NAFLD pathogenesis</w:t>
      </w:r>
      <w:r w:rsidRPr="00394B76">
        <w:rPr>
          <w:rFonts w:ascii="Book Antiqua" w:hAnsi="Book Antiqua"/>
          <w:color w:val="000000"/>
          <w:sz w:val="24"/>
          <w:szCs w:val="24"/>
        </w:rPr>
        <w:fldChar w:fldCharType="begin">
          <w:fldData xml:space="preserve">PEVuZE5vdGU+PENpdGU+PEF1dGhvcj5IZXJuYWV6PC9BdXRob3I+PFllYXI+MjAxMjwvWWVhcj48
UmVjTnVtPjQyNzU8L1JlY051bT48RGlzcGxheVRleHQ+PHN0eWxlIGZhY2U9InN1cGVyc2NyaXB0
Ij5bMjUsIDI2XTwvc3R5bGU+PC9EaXNwbGF5VGV4dD48cmVjb3JkPjxyZWMtbnVtYmVyPjQyNzU8
L3JlYy1udW1iZXI+PGZvcmVpZ24ta2V5cz48a2V5IGFwcD0iRU4iIGRiLWlkPSJ2cjU5emR0cDZm
MHR0eWV2ZjU3eGF6ejM1cDVwYTlleHNlczAiPjQyNzU8L2tleT48L2ZvcmVpZ24ta2V5cz48cmVm
LXR5cGUgbmFtZT0iSm91cm5hbCBBcnRpY2xlIj4xNzwvcmVmLXR5cGU+PGNvbnRyaWJ1dG9ycz48
YXV0aG9ycz48YXV0aG9yPkhlcm5hZXosIFIuPC9hdXRob3I+PC9hdXRob3JzPjwvY29udHJpYnV0
b3JzPjxhdXRoLWFkZHJlc3M+RGVwYXJ0bWVudCBvZiBNZWRpY2luZSwgVGhlIEpvaG5zIEhvcGtp
bnMgU2Nob29sIG9mIE1lZGljaW5lLCBCYWx0aW1vcmUsIE1EIDIxMjg3LCBVU0EuIHJoZXJuYWUx
QGpobWkuZWR1PC9hdXRoLWFkZHJlc3M+PHRpdGxlcz48dGl0bGU+R2VuZXRpYyBmYWN0b3JzIGFz
c29jaWF0ZWQgd2l0aCB0aGUgcHJlc2VuY2UgYW5kIHByb2dyZXNzaW9uIG9mIG5vbmFsY29ob2xp
YyBmYXR0eSBsaXZlciBkaXNlYXNlOiBhIG5hcnJhdGl2ZSByZXZpZXc8L3RpdGxlPjxzZWNvbmRh
cnktdGl0bGU+R2FzdHJvZW50ZXJvbCBIZXBhdG9sPC9zZWNvbmRhcnktdGl0bGU+PGFsdC10aXRs
ZT5HYXN0cm9lbnRlcm9sb2dpYSB5IGhlcGF0b2xvZ2lhPC9hbHQtdGl0bGU+PC90aXRsZXM+PGFs
dC1wZXJpb2RpY2FsPjxmdWxsLXRpdGxlPkdhc3Ryb2VudGVyb2xvZ2lhIFkgSGVwYXRvbG9naWE8
L2Z1bGwtdGl0bGU+PC9hbHQtcGVyaW9kaWNhbD48cGFnZXM+MzItNDE8L3BhZ2VzPjx2b2x1bWU+
MzU8L3ZvbHVtZT48bnVtYmVyPjE8L251bWJlcj48ZWRpdGlvbj4yMDExLzExLzE5PC9lZGl0aW9u
PjxrZXl3b3Jkcz48a2V5d29yZD5EaXNlYXNlIFByb2dyZXNzaW9uPC9rZXl3b3JkPjxrZXl3b3Jk
PkZhdHR5IExpdmVyLypnZW5ldGljczwva2V5d29yZD48a2V5d29yZD5HZW5vbWUtV2lkZSBBc3Nv
Y2lhdGlvbiBTdHVkeTwva2V5d29yZD48a2V5d29yZD5IdW1hbnM8L2tleXdvcmQ+PC9rZXl3b3Jk
cz48ZGF0ZXM+PHllYXI+MjAxMjwveWVhcj48cHViLWRhdGVzPjxkYXRlPkphbjwvZGF0ZT48L3B1
Yi1kYXRlcz48L2RhdGVzPjxpc2JuPjAyMTAtNTcwNSAoUHJpbnQpJiN4RDswMjEwLTU3MDUgKExp
bmtpbmcpPC9pc2JuPjxhY2Nlc3Npb24tbnVtPjIyMDkzNjA3PC9hY2Nlc3Npb24tbnVtPjx3b3Jr
LXR5cGU+UmVzZWFyY2ggU3VwcG9ydCwgTm9uLVUuUy4gR292JmFwb3M7dCYjeEQ7UmV2aWV3PC93
b3JrLXR5cGU+PHVybHM+PHJlbGF0ZWQtdXJscz48dXJsPmh0dHA6Ly93d3cubmNiaS5ubG0ubmlo
Lmdvdi9wdWJtZWQvMjIwOTM2MDc8L3VybD48L3JlbGF0ZWQtdXJscz48L3VybHM+PGVsZWN0cm9u
aWMtcmVzb3VyY2UtbnVtPjEwLjEwMTYvai5nYXN0cm9oZXAuMjAxMS4wOC4wMDI8L2VsZWN0cm9u
aWMtcmVzb3VyY2UtbnVtPjxsYW5ndWFnZT5lbmc8L2xhbmd1YWdlPjwvcmVjb3JkPjwvQ2l0ZT48
Q2l0ZT48QXV0aG9yPkRpIFJvc2E8L0F1dGhvcj48WWVhcj4yMDEyPC9ZZWFyPjxSZWNOdW0+NDI3
NjwvUmVjTnVtPjxyZWNvcmQ+PHJlYy1udW1iZXI+NDI3NjwvcmVjLW51bWJlcj48Zm9yZWlnbi1r
ZXlzPjxrZXkgYXBwPSJFTiIgZGItaWQ9InZyNTl6ZHRwNmYwdHR5ZXZmNTd4YXp6MzVwNXBhOWV4
c2VzMCI+NDI3Njwva2V5PjwvZm9yZWlnbi1rZXlzPjxyZWYtdHlwZSBuYW1lPSJKb3VybmFsIEFy
dGljbGUiPjE3PC9yZWYtdHlwZT48Y29udHJpYnV0b3JzPjxhdXRob3JzPjxhdXRob3I+RGkgUm9z
YSwgTS48L2F1dGhvcj48YXV0aG9yPk1hbGFndWFybmVyYSwgTC48L2F1dGhvcj48L2F1dGhvcnM+
PC9jb250cmlidXRvcnM+PGF1dGgtYWRkcmVzcz5EZXBhcnRtZW50IG9mIEJpb21lZGljYWwgU2Np
ZW5jZXMsIFVuaXZlcnNpdHkgb2YgQ2F0YW5pYSwgVmlhIEFuZHJvbmUsIDgzLCA5NTEyNCBDYXRh
bmlhLCBJdGFseS48L2F1dGgtYWRkcmVzcz48dGl0bGVzPjx0aXRsZT5HZW5ldGljIHZhcmlhbnRz
IGluIGNhbmRpZGF0ZSBnZW5lcyBpbmZsdWVuY2luZyBOQUZMRCBwcm9ncmVzc2lvbjwvdGl0bGU+
PHNlY29uZGFyeS10aXRsZT5KIE1vbCBNZWQgKEJlcmwpPC9zZWNvbmRhcnktdGl0bGU+PC90aXRs
ZXM+PHBlcmlvZGljYWw+PGZ1bGwtdGl0bGU+SiBNb2wgTWVkIChCZXJsKTwvZnVsbC10aXRsZT48
L3BlcmlvZGljYWw+PHBhZ2VzPjEwNS0xODwvcGFnZXM+PHZvbHVtZT45MDwvdm9sdW1lPjxudW1i
ZXI+MjwvbnVtYmVyPjxlZGl0aW9uPjIwMTEvMDkvMDc8L2VkaXRpb24+PGtleXdvcmRzPjxrZXl3
b3JkPkRpc2Vhc2UgUHJvZ3Jlc3Npb248L2tleXdvcmQ+PGtleXdvcmQ+RmF0dHkgTGl2ZXIvKmdl
bmV0aWNzL21ldGFib2xpc20vcGF0aG9sb2d5PC9rZXl3b3JkPjxrZXl3b3JkPkdlbmV0aWMgTGlu
a2FnZTwva2V5d29yZD48a2V5d29yZD5HZW5vdHlwZTwva2V5d29yZD48a2V5d29yZD5IdW1hbnM8
L2tleXdvcmQ+PGtleXdvcmQ+TGlwaWQgTWV0YWJvbGlzbS8qZ2VuZXRpY3M8L2tleXdvcmQ+PGtl
eXdvcmQ+TGl2ZXIvKm1ldGFib2xpc20vcGF0aG9sb2d5PC9rZXl3b3JkPjxrZXl3b3JkPk1ldGFi
b2xpYyBOZXR3b3JrcyBhbmQgUGF0aHdheXMvKmdlbmV0aWNzPC9rZXl3b3JkPjxrZXl3b3JkPipQ
b2x5bW9ycGhpc20sIEdlbmV0aWM8L2tleXdvcmQ+PGtleXdvcmQ+UmlzayBGYWN0b3JzPC9rZXl3
b3JkPjwva2V5d29yZHM+PGRhdGVzPjx5ZWFyPjIwMTI8L3llYXI+PHB1Yi1kYXRlcz48ZGF0ZT5G
ZWI8L2RhdGU+PC9wdWItZGF0ZXM+PC9kYXRlcz48aXNibj4xNDMyLTE0NDAgKEVsZWN0cm9uaWMp
JiN4RDswOTQ2LTI3MTYgKExpbmtpbmcpPC9pc2JuPjxhY2Nlc3Npb24tbnVtPjIxODk0NTUyPC9h
Y2Nlc3Npb24tbnVtPjx3b3JrLXR5cGU+UmVzZWFyY2ggU3VwcG9ydCwgTm9uLVUuUy4gR292JmFw
b3M7dCYjeEQ7UmV2aWV3PC93b3JrLXR5cGU+PHVybHM+PHJlbGF0ZWQtdXJscz48dXJsPmh0dHA6
Ly93d3cubmNiaS5ubG0ubmloLmdvdi9wdWJtZWQvMjE4OTQ1NTI8L3VybD48L3JlbGF0ZWQtdXJs
cz48L3VybHM+PGVsZWN0cm9uaWMtcmVzb3VyY2UtbnVtPjEwLjEwMDcvczAwMTA5LTAxMS0wODAz
LXg8L2VsZWN0cm9uaWMtcmVzb3VyY2UtbnVtPjxsYW5ndWFnZT5lbmc8L2xhbmd1YWdlPjwvcmVj
b3JkPjwvQ2l0ZT48L0VuZE5vdGU+AAAAAA==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PEVuZE5vdGU+PENpdGU+PEF1dGhvcj5IZXJuYWV6PC9BdXRob3I+PFllYXI+MjAxMjwvWWVhcj48
UmVjTnVtPjQyNzU8L1JlY051bT48RGlzcGxheVRleHQ+PHN0eWxlIGZhY2U9InN1cGVyc2NyaXB0
Ij5bMjUsIDI2XTwvc3R5bGU+PC9EaXNwbGF5VGV4dD48cmVjb3JkPjxyZWMtbnVtYmVyPjQyNzU8
L3JlYy1udW1iZXI+PGZvcmVpZ24ta2V5cz48a2V5IGFwcD0iRU4iIGRiLWlkPSJ2cjU5emR0cDZm
MHR0eWV2ZjU3eGF6ejM1cDVwYTlleHNlczAiPjQyNzU8L2tleT48L2ZvcmVpZ24ta2V5cz48cmVm
LXR5cGUgbmFtZT0iSm91cm5hbCBBcnRpY2xlIj4xNzwvcmVmLXR5cGU+PGNvbnRyaWJ1dG9ycz48
YXV0aG9ycz48YXV0aG9yPkhlcm5hZXosIFIuPC9hdXRob3I+PC9hdXRob3JzPjwvY29udHJpYnV0
b3JzPjxhdXRoLWFkZHJlc3M+RGVwYXJ0bWVudCBvZiBNZWRpY2luZSwgVGhlIEpvaG5zIEhvcGtp
bnMgU2Nob29sIG9mIE1lZGljaW5lLCBCYWx0aW1vcmUsIE1EIDIxMjg3LCBVU0EuIHJoZXJuYWUx
QGpobWkuZWR1PC9hdXRoLWFkZHJlc3M+PHRpdGxlcz48dGl0bGU+R2VuZXRpYyBmYWN0b3JzIGFz
c29jaWF0ZWQgd2l0aCB0aGUgcHJlc2VuY2UgYW5kIHByb2dyZXNzaW9uIG9mIG5vbmFsY29ob2xp
YyBmYXR0eSBsaXZlciBkaXNlYXNlOiBhIG5hcnJhdGl2ZSByZXZpZXc8L3RpdGxlPjxzZWNvbmRh
cnktdGl0bGU+R2FzdHJvZW50ZXJvbCBIZXBhdG9sPC9zZWNvbmRhcnktdGl0bGU+PGFsdC10aXRs
ZT5HYXN0cm9lbnRlcm9sb2dpYSB5IGhlcGF0b2xvZ2lhPC9hbHQtdGl0bGU+PC90aXRsZXM+PGFs
dC1wZXJpb2RpY2FsPjxmdWxsLXRpdGxlPkdhc3Ryb2VudGVyb2xvZ2lhIFkgSGVwYXRvbG9naWE8
L2Z1bGwtdGl0bGU+PC9hbHQtcGVyaW9kaWNhbD48cGFnZXM+MzItNDE8L3BhZ2VzPjx2b2x1bWU+
MzU8L3ZvbHVtZT48bnVtYmVyPjE8L251bWJlcj48ZWRpdGlvbj4yMDExLzExLzE5PC9lZGl0aW9u
PjxrZXl3b3Jkcz48a2V5d29yZD5EaXNlYXNlIFByb2dyZXNzaW9uPC9rZXl3b3JkPjxrZXl3b3Jk
PkZhdHR5IExpdmVyLypnZW5ldGljczwva2V5d29yZD48a2V5d29yZD5HZW5vbWUtV2lkZSBBc3Nv
Y2lhdGlvbiBTdHVkeTwva2V5d29yZD48a2V5d29yZD5IdW1hbnM8L2tleXdvcmQ+PC9rZXl3b3Jk
cz48ZGF0ZXM+PHllYXI+MjAxMjwveWVhcj48cHViLWRhdGVzPjxkYXRlPkphbjwvZGF0ZT48L3B1
Yi1kYXRlcz48L2RhdGVzPjxpc2JuPjAyMTAtNTcwNSAoUHJpbnQpJiN4RDswMjEwLTU3MDUgKExp
bmtpbmcpPC9pc2JuPjxhY2Nlc3Npb24tbnVtPjIyMDkzNjA3PC9hY2Nlc3Npb24tbnVtPjx3b3Jr
LXR5cGU+UmVzZWFyY2ggU3VwcG9ydCwgTm9uLVUuUy4gR292JmFwb3M7dCYjeEQ7UmV2aWV3PC93
b3JrLXR5cGU+PHVybHM+PHJlbGF0ZWQtdXJscz48dXJsPmh0dHA6Ly93d3cubmNiaS5ubG0ubmlo
Lmdvdi9wdWJtZWQvMjIwOTM2MDc8L3VybD48L3JlbGF0ZWQtdXJscz48L3VybHM+PGVsZWN0cm9u
aWMtcmVzb3VyY2UtbnVtPjEwLjEwMTYvai5nYXN0cm9oZXAuMjAxMS4wOC4wMDI8L2VsZWN0cm9u
aWMtcmVzb3VyY2UtbnVtPjxsYW5ndWFnZT5lbmc8L2xhbmd1YWdlPjwvcmVjb3JkPjwvQ2l0ZT48
Q2l0ZT48QXV0aG9yPkRpIFJvc2E8L0F1dGhvcj48WWVhcj4yMDEyPC9ZZWFyPjxSZWNOdW0+NDI3
NjwvUmVjTnVtPjxyZWNvcmQ+PHJlYy1udW1iZXI+NDI3NjwvcmVjLW51bWJlcj48Zm9yZWlnbi1r
ZXlzPjxrZXkgYXBwPSJFTiIgZGItaWQ9InZyNTl6ZHRwNmYwdHR5ZXZmNTd4YXp6MzVwNXBhOWV4
c2VzMCI+NDI3Njwva2V5PjwvZm9yZWlnbi1rZXlzPjxyZWYtdHlwZSBuYW1lPSJKb3VybmFsIEFy
dGljbGUiPjE3PC9yZWYtdHlwZT48Y29udHJpYnV0b3JzPjxhdXRob3JzPjxhdXRob3I+RGkgUm9z
YSwgTS48L2F1dGhvcj48YXV0aG9yPk1hbGFndWFybmVyYSwgTC48L2F1dGhvcj48L2F1dGhvcnM+
PC9jb250cmlidXRvcnM+PGF1dGgtYWRkcmVzcz5EZXBhcnRtZW50IG9mIEJpb21lZGljYWwgU2Np
ZW5jZXMsIFVuaXZlcnNpdHkgb2YgQ2F0YW5pYSwgVmlhIEFuZHJvbmUsIDgzLCA5NTEyNCBDYXRh
bmlhLCBJdGFseS48L2F1dGgtYWRkcmVzcz48dGl0bGVzPjx0aXRsZT5HZW5ldGljIHZhcmlhbnRz
IGluIGNhbmRpZGF0ZSBnZW5lcyBpbmZsdWVuY2luZyBOQUZMRCBwcm9ncmVzc2lvbjwvdGl0bGU+
PHNlY29uZGFyeS10aXRsZT5KIE1vbCBNZWQgKEJlcmwpPC9zZWNvbmRhcnktdGl0bGU+PC90aXRs
ZXM+PHBlcmlvZGljYWw+PGZ1bGwtdGl0bGU+SiBNb2wgTWVkIChCZXJsKTwvZnVsbC10aXRsZT48
L3BlcmlvZGljYWw+PHBhZ2VzPjEwNS0xODwvcGFnZXM+PHZvbHVtZT45MDwvdm9sdW1lPjxudW1i
ZXI+MjwvbnVtYmVyPjxlZGl0aW9uPjIwMTEvMDkvMDc8L2VkaXRpb24+PGtleXdvcmRzPjxrZXl3
b3JkPkRpc2Vhc2UgUHJvZ3Jlc3Npb248L2tleXdvcmQ+PGtleXdvcmQ+RmF0dHkgTGl2ZXIvKmdl
bmV0aWNzL21ldGFib2xpc20vcGF0aG9sb2d5PC9rZXl3b3JkPjxrZXl3b3JkPkdlbmV0aWMgTGlu
a2FnZTwva2V5d29yZD48a2V5d29yZD5HZW5vdHlwZTwva2V5d29yZD48a2V5d29yZD5IdW1hbnM8
L2tleXdvcmQ+PGtleXdvcmQ+TGlwaWQgTWV0YWJvbGlzbS8qZ2VuZXRpY3M8L2tleXdvcmQ+PGtl
eXdvcmQ+TGl2ZXIvKm1ldGFib2xpc20vcGF0aG9sb2d5PC9rZXl3b3JkPjxrZXl3b3JkPk1ldGFi
b2xpYyBOZXR3b3JrcyBhbmQgUGF0aHdheXMvKmdlbmV0aWNzPC9rZXl3b3JkPjxrZXl3b3JkPipQ
b2x5bW9ycGhpc20sIEdlbmV0aWM8L2tleXdvcmQ+PGtleXdvcmQ+UmlzayBGYWN0b3JzPC9rZXl3
b3JkPjwva2V5d29yZHM+PGRhdGVzPjx5ZWFyPjIwMTI8L3llYXI+PHB1Yi1kYXRlcz48ZGF0ZT5G
ZWI8L2RhdGU+PC9wdWItZGF0ZXM+PC9kYXRlcz48aXNibj4xNDMyLTE0NDAgKEVsZWN0cm9uaWMp
JiN4RDswOTQ2LTI3MTYgKExpbmtpbmcpPC9pc2JuPjxhY2Nlc3Npb24tbnVtPjIxODk0NTUyPC9h
Y2Nlc3Npb24tbnVtPjx3b3JrLXR5cGU+UmVzZWFyY2ggU3VwcG9ydCwgTm9uLVUuUy4gR292JmFw
b3M7dCYjeEQ7UmV2aWV3PC93b3JrLXR5cGU+PHVybHM+PHJlbGF0ZWQtdXJscz48dXJsPmh0dHA6
Ly93d3cubmNiaS5ubG0ubmloLmdvdi9wdWJtZWQvMjE4OTQ1NTI8L3VybD48L3JlbGF0ZWQtdXJs
cz48L3VybHM+PGVsZWN0cm9uaWMtcmVzb3VyY2UtbnVtPjEwLjEwMDcvczAwMTA5LTAxMS0wODAz
LXg8L2VsZWN0cm9uaWMtcmVzb3VyY2UtbnVtPjxsYW5ndWFnZT5lbmc8L2xhbmd1YWdlPjwvcmVj
b3JkPjwvQ2l0ZT48L0VuZE5vdGU+AAAAAA==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5" w:tooltip="Hernaez, 2012 #4275" w:history="1">
        <w:r w:rsidRPr="00394B76">
          <w:rPr>
            <w:rFonts w:ascii="Book Antiqua" w:hAnsi="Book Antiqua"/>
            <w:noProof/>
            <w:color w:val="000000"/>
            <w:sz w:val="24"/>
            <w:szCs w:val="24"/>
            <w:vertAlign w:val="superscript"/>
          </w:rPr>
          <w:t>25</w:t>
        </w:r>
      </w:hyperlink>
      <w:r w:rsidRPr="00394B76">
        <w:rPr>
          <w:rFonts w:ascii="Book Antiqua" w:hAnsi="Book Antiqua"/>
          <w:noProof/>
          <w:color w:val="000000"/>
          <w:sz w:val="24"/>
          <w:szCs w:val="24"/>
          <w:vertAlign w:val="superscript"/>
        </w:rPr>
        <w:t xml:space="preserve">, </w:t>
      </w:r>
      <w:hyperlink w:anchor="_ENREF_26" w:tooltip="Di Rosa, 2012 #4276" w:history="1">
        <w:r w:rsidRPr="00394B76">
          <w:rPr>
            <w:rFonts w:ascii="Book Antiqua" w:hAnsi="Book Antiqua"/>
            <w:noProof/>
            <w:color w:val="000000"/>
            <w:sz w:val="24"/>
            <w:szCs w:val="24"/>
            <w:vertAlign w:val="superscript"/>
          </w:rPr>
          <w:t>26</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which may partially explain the heterogeneity of the disease. The single nucleotide polymorphism (rs738409 C&gt;G) in the human patatin-like phospholipase domain containing 3 gene (</w:t>
      </w:r>
      <w:r w:rsidRPr="00650DC5">
        <w:rPr>
          <w:rFonts w:ascii="Book Antiqua" w:hAnsi="Book Antiqua"/>
          <w:i/>
          <w:color w:val="000000"/>
          <w:sz w:val="24"/>
          <w:szCs w:val="24"/>
        </w:rPr>
        <w:t>PNPLA3</w:t>
      </w:r>
      <w:r w:rsidRPr="00394B76">
        <w:rPr>
          <w:rFonts w:ascii="Book Antiqua" w:hAnsi="Book Antiqua"/>
          <w:color w:val="000000"/>
          <w:sz w:val="24"/>
          <w:szCs w:val="24"/>
        </w:rPr>
        <w:t>) is the best example of this genetic factors associated with NAFLD pathogeness. It has been shown to be a strong predictor of hepatic steatosis, inflammation and fibrosis independent of body mass index and insulin resistance</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&lt;EndNote&gt;&lt;Cite&gt;&lt;Author&gt;Trepo&lt;/Author&gt;&lt;Year&gt;2013&lt;/Year&gt;&lt;RecNum&gt;4824&lt;/RecNum&gt;&lt;DisplayText&gt;&lt;style face="superscript"&gt;[27]&lt;/style&gt;&lt;/DisplayText&gt;&lt;record&gt;&lt;rec-number&gt;4824&lt;/rec-number&gt;&lt;foreign-keys&gt;&lt;key app="EN" db-id="vr59zdtp6f0ttyevf57xazz35p5pa9exses0"&gt;4824&lt;/key&gt;&lt;/foreign-keys&gt;&lt;ref-type name="Journal Article"&gt;17&lt;/ref-type&gt;&lt;contributors&gt;&lt;authors&gt;&lt;author&gt;Trepo, E.&lt;/author&gt;&lt;author&gt;Nahon, P.&lt;/author&gt;&lt;author&gt;Bontempi, G.&lt;/author&gt;&lt;author&gt;Valenti, L.&lt;/author&gt;&lt;author&gt;Falleti, E.&lt;/author&gt;&lt;author&gt;Nischalke, H. D.&lt;/author&gt;&lt;author&gt;Hamza, S.&lt;/author&gt;&lt;author&gt;Corradini, S. G.&lt;/author&gt;&lt;author&gt;Burza, M. A.&lt;/author&gt;&lt;author&gt;Guyot, E.&lt;/author&gt;&lt;author&gt;Donati, B.&lt;/author&gt;&lt;author&gt;Spengler, U.&lt;/author&gt;&lt;author&gt;Hillon, P.&lt;/author&gt;&lt;author&gt;Toniutto, P.&lt;/author&gt;&lt;author&gt;Henrion, J.&lt;/author&gt;&lt;author&gt;Franchimont, D.&lt;/author&gt;&lt;author&gt;Deviere, J.&lt;/author&gt;&lt;author&gt;Mathurin, P.&lt;/author&gt;&lt;author&gt;Moreno, C.&lt;/author&gt;&lt;author&gt;Romeo, S.&lt;/author&gt;&lt;author&gt;Deltenre, P.&lt;/author&gt;&lt;/authors&gt;&lt;/contributors&gt;&lt;auth-address&gt;Department of Gastroenterology, Hepatopancreatology and Digestive Oncology, Erasme Hospital, Universite Libre de Bruxelles, Brussels, Belgium; Laboratory of Experimental Gastroenterology, Universite Libre de Bruxelles, Brussels, Belgium.&lt;/auth-address&gt;&lt;titles&gt;&lt;title&gt;Association between the PNPLA3 (rs738409 C&amp;gt;G) variant and hepatocellular carcinoma: evidence from a meta-analysis of individual participant data&lt;/title&gt;&lt;secondary-title&gt;Hepatology&lt;/secondary-title&gt;&lt;/titles&gt;&lt;periodical&gt;&lt;full-title&gt;Hepatology&lt;/full-title&gt;&lt;/periodical&gt;&lt;edition&gt;2013/10/12&lt;/edition&gt;&lt;dates&gt;&lt;year&gt;2013&lt;/year&gt;&lt;pub-dates&gt;&lt;date&gt;Oct 1&lt;/date&gt;&lt;/pub-dates&gt;&lt;/dates&gt;&lt;isbn&gt;1527-3350 (Electronic)&amp;#xD;0270-9139 (Linking)&lt;/isbn&gt;&lt;accession-num&gt;24114809&lt;/accession-num&gt;&lt;urls&gt;&lt;related-urls&gt;&lt;url&gt;http://www.ncbi.nlm.nih.gov/pubmed/24114809&lt;/url&gt;&lt;/related-urls&gt;&lt;/urls&gt;&lt;electronic-resource-num&gt;10.1002/hep.26767&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7" w:tooltip="Trepo, 2013 #4824" w:history="1">
        <w:r w:rsidRPr="00394B76">
          <w:rPr>
            <w:rFonts w:ascii="Book Antiqua" w:hAnsi="Book Antiqua"/>
            <w:noProof/>
            <w:color w:val="000000"/>
            <w:sz w:val="24"/>
            <w:szCs w:val="24"/>
            <w:vertAlign w:val="superscript"/>
          </w:rPr>
          <w:t>27</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With this insight, the traditional “two-hit” mechanism to  explain disease progression in NAFLD has been challenged by the novel “multiple parallel hits” hypothesis</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&lt;EndNote&gt;&lt;Cite&gt;&lt;Author&gt;Tilg&lt;/Author&gt;&lt;Year&gt;2010&lt;/Year&gt;&lt;RecNum&gt;4268&lt;/RecNum&gt;&lt;DisplayText&gt;&lt;style face="superscript"&gt;[28]&lt;/style&gt;&lt;/DisplayText&gt;&lt;record&gt;&lt;rec-number&gt;4268&lt;/rec-number&gt;&lt;foreign-keys&gt;&lt;key app="EN" db-id="vr59zdtp6f0ttyevf57xazz35p5pa9exses0"&gt;4268&lt;/key&gt;&lt;/foreign-keys&gt;&lt;ref-type name="Journal Article"&gt;17&lt;/ref-type&gt;&lt;contributors&gt;&lt;authors&gt;&lt;author&gt;Tilg, H.&lt;/author&gt;&lt;author&gt;Moschen, A. R.&lt;/author&gt;&lt;/authors&gt;&lt;/contributors&gt;&lt;auth-address&gt;Christian Doppler Research Laboratory for Gut Inflammation, Medical University Innsbruck, Innsbruck, Austria. herbert.tilg@i-med.ac.at&lt;/auth-address&gt;&lt;titles&gt;&lt;title&gt;Evolution of inflammation in nonalcoholic fatty liver disease: the multiple parallel hits hypothesis&lt;/title&gt;&lt;secondary-title&gt;Hepatology&lt;/secondary-title&gt;&lt;/titles&gt;&lt;periodical&gt;&lt;full-title&gt;Hepatology&lt;/full-title&gt;&lt;/periodical&gt;&lt;pages&gt;1836-46&lt;/pages&gt;&lt;volume&gt;52&lt;/volume&gt;&lt;number&gt;5&lt;/number&gt;&lt;edition&gt;2010/11/03&lt;/edition&gt;&lt;keywords&gt;&lt;keyword&gt;Animals&lt;/keyword&gt;&lt;keyword&gt;Diet&lt;/keyword&gt;&lt;keyword&gt;Disease Progression&lt;/keyword&gt;&lt;keyword&gt;Fatty Liver/chemically induced/etiology/*physiopathology&lt;/keyword&gt;&lt;keyword&gt;Humans&lt;/keyword&gt;&lt;keyword&gt;Inflammation/complications/*physiopathology&lt;/keyword&gt;&lt;keyword&gt;Interleukin-5/adverse effects/genetics&lt;/keyword&gt;&lt;keyword&gt;Leptin/adverse effects/physiology&lt;/keyword&gt;&lt;keyword&gt;Metabolic Diseases/complications/etiology/physiopathology&lt;/keyword&gt;&lt;keyword&gt;Models, Biological&lt;/keyword&gt;&lt;keyword&gt;Obesity/complications&lt;/keyword&gt;&lt;keyword&gt;Trans Fatty Acids/adverse effects&lt;/keyword&gt;&lt;keyword&gt;Tumor Necrosis Factor-alpha/adverse effects/genetics&lt;/keyword&gt;&lt;/keywords&gt;&lt;dates&gt;&lt;year&gt;2010&lt;/year&gt;&lt;pub-dates&gt;&lt;date&gt;Nov&lt;/date&gt;&lt;/pub-dates&gt;&lt;/dates&gt;&lt;isbn&gt;1527-3350 (Electronic)&amp;#xD;0270-9139 (Linking)&lt;/isbn&gt;&lt;accession-num&gt;21038418&lt;/accession-num&gt;&lt;work-type&gt;Research Support, Non-U.S. Gov&amp;apos;t&amp;#xD;Review&lt;/work-type&gt;&lt;urls&gt;&lt;related-urls&gt;&lt;url&gt;http://www.ncbi.nlm.nih.gov/pubmed/21038418&lt;/url&gt;&lt;/related-urls&gt;&lt;/urls&gt;&lt;electronic-resource-num&gt;10.1002/hep.24001&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8" w:tooltip="Tilg, 2010 #4268" w:history="1">
        <w:r w:rsidRPr="00394B76">
          <w:rPr>
            <w:rFonts w:ascii="Book Antiqua" w:hAnsi="Book Antiqua"/>
            <w:noProof/>
            <w:color w:val="000000"/>
            <w:sz w:val="24"/>
            <w:szCs w:val="24"/>
            <w:vertAlign w:val="superscript"/>
          </w:rPr>
          <w:t>28</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In this version of pathogenetic explanation, the initial insult to liver starts with insulin resistance and concurrent metabolic abnormalities (Figure 1). Hyperinsulinemia resultant of insulin resistance leads to above mentioned mechanisms of altered free fatty acid metabolism and fatty infiltration of the liver which makes liver susceptible to numerous injurious effects. A parallel interaction and intensification between these complex injurious mechanisms lead to mitochondrial dysfunction, subsequent induction of hepatocyte apoptotic pathways and fibrogenesis. Although the histopathological picture of steatohepatitis is universal, the evidence behind the “multiple parallel hits” theory indicates that each patient can have shared and distinct pathophysiological stories behind the progression from NAFLD to NASH. In this context, a need for individualized pathogenesis-based approach to medical therapy for patients with NAFLD has been conceptualized in the recent years.  With this review, we aimed to summarize the evolution and current status of different treatment regimens that have been studied in patients with NAFLD.</w:t>
      </w:r>
    </w:p>
    <w:p w:rsidR="006C3EFC" w:rsidRDefault="006C3EFC" w:rsidP="00155D1B">
      <w:pPr>
        <w:spacing w:after="120" w:line="360" w:lineRule="auto"/>
        <w:jc w:val="both"/>
        <w:rPr>
          <w:rFonts w:ascii="Book Antiqua" w:hAnsi="Book Antiqua"/>
          <w:color w:val="000000"/>
          <w:sz w:val="24"/>
          <w:szCs w:val="24"/>
          <w:lang w:eastAsia="zh-CN"/>
        </w:rPr>
      </w:pPr>
    </w:p>
    <w:p w:rsidR="006C3EFC" w:rsidRPr="00394B76" w:rsidRDefault="006C3EFC" w:rsidP="00155D1B">
      <w:pPr>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MANAGEMENT</w:t>
      </w:r>
    </w:p>
    <w:p w:rsidR="006C3EFC" w:rsidRPr="00394B76" w:rsidRDefault="006C3EFC" w:rsidP="00155D1B">
      <w:pPr>
        <w:spacing w:after="120" w:line="360" w:lineRule="auto"/>
        <w:jc w:val="both"/>
        <w:rPr>
          <w:rFonts w:ascii="Book Antiqua" w:hAnsi="Book Antiqua"/>
          <w:b/>
          <w:i/>
          <w:color w:val="000000"/>
          <w:sz w:val="24"/>
          <w:szCs w:val="24"/>
        </w:rPr>
      </w:pPr>
      <w:r w:rsidRPr="00394B76">
        <w:rPr>
          <w:rFonts w:ascii="Book Antiqua" w:hAnsi="Book Antiqua"/>
          <w:b/>
          <w:i/>
          <w:color w:val="000000"/>
          <w:sz w:val="24"/>
          <w:szCs w:val="24"/>
        </w:rPr>
        <w:t>General principles</w:t>
      </w:r>
    </w:p>
    <w:p w:rsidR="006C3EFC" w:rsidRPr="00394B76" w:rsidRDefault="006C3EFC" w:rsidP="00155D1B">
      <w:pPr>
        <w:spacing w:after="120" w:line="360" w:lineRule="auto"/>
        <w:jc w:val="both"/>
        <w:rPr>
          <w:rFonts w:ascii="Book Antiqua" w:hAnsi="Book Antiqua"/>
          <w:color w:val="000000"/>
          <w:sz w:val="24"/>
          <w:szCs w:val="24"/>
        </w:rPr>
      </w:pPr>
      <w:r w:rsidRPr="00394B76">
        <w:rPr>
          <w:rFonts w:ascii="Book Antiqua" w:hAnsi="Book Antiqua"/>
          <w:color w:val="000000"/>
          <w:sz w:val="24"/>
          <w:szCs w:val="24"/>
        </w:rPr>
        <w:t>Although the increasing prevalence of NASH has led to a great demand for a medical therapy, three decades of research on pharmacological treatment has provided limited options. The only management guideline could only be published recently by American Association of the Study of the Liver Diseases (AASLD)</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&lt;EndNote&gt;&lt;Cite&gt;&lt;Author&gt;Chalasani&lt;/Author&gt;&lt;Year&gt;2012&lt;/Year&gt;&lt;RecNum&gt;4078&lt;/RecNum&gt;&lt;DisplayText&gt;&lt;style face="superscript"&gt;[2]&lt;/style&gt;&lt;/DisplayText&gt;&lt;record&gt;&lt;rec-number&gt;4078&lt;/rec-number&gt;&lt;foreign-keys&gt;&lt;key app="EN" db-id="vr59zdtp6f0ttyevf57xazz35p5pa9exses0"&gt;4078&lt;/key&gt;&lt;/foreign-keys&gt;&lt;ref-type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periodical&gt;&lt;alt-periodical&gt;&lt;full-title&gt;Gastroenterology&lt;/full-title&gt;&lt;/alt-periodical&gt;&lt;pages&gt;1592-609&lt;/pages&gt;&lt;volume&gt;142&lt;/volume&gt;&lt;number&gt;7&lt;/number&gt;&lt;edition&gt;2012/06/05&lt;/edition&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(Linking)&lt;/isbn&gt;&lt;accession-num&gt;22656328&lt;/accession-num&gt;&lt;work-type&gt;Practice Guideline&lt;/work-type&gt;&lt;urls&gt;&lt;related-urls&gt;&lt;url&gt;http://www.ncbi.nlm.nih.gov/pubmed/22656328&lt;/url&gt;&lt;/related-urls&gt;&lt;/urls&gt;&lt;electronic-resource-num&gt;10.1053/j.gastro.2012.04.001&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 w:tooltip="Chalasani, 2012 #4078" w:history="1">
        <w:r w:rsidRPr="00394B76">
          <w:rPr>
            <w:rFonts w:ascii="Book Antiqua" w:hAnsi="Book Antiqua"/>
            <w:noProof/>
            <w:color w:val="000000"/>
            <w:sz w:val="24"/>
            <w:szCs w:val="24"/>
            <w:vertAlign w:val="superscript"/>
          </w:rPr>
          <w:t>2</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Since the definition of the disease, it was promptly recognized that obesity, glucose intolerance and type 2 diabetes, which are the conditions associated with insulin resistance, are frequently observed in patients with NAFLD. Due to the strong association between NAFLD and insulin resistance, there is a wide consensus to describe the condition as the hepatic component of the metabolic syndrome. Therefore, initial studies investigating treatment options in NAFLD focused on management of components of the metabolic syndrome (Table 2)</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&lt;EndNote&gt;&lt;Cite&gt;&lt;Author&gt;Alberti&lt;/Author&gt;&lt;Year&gt;2005&lt;/Year&gt;&lt;RecNum&gt;4517&lt;/RecNum&gt;&lt;DisplayText&gt;&lt;style face="superscript"&gt;[29]&lt;/style&gt;&lt;/DisplayText&gt;&lt;record&gt;&lt;rec-number&gt;4517&lt;/rec-number&gt;&lt;foreign-keys&gt;&lt;key app="EN" db-id="vr59zdtp6f0ttyevf57xazz35p5pa9exses0"&gt;4517&lt;/key&gt;&lt;/foreign-keys&gt;&lt;ref-type name="Journal Article"&gt;17&lt;/ref-type&gt;&lt;contributors&gt;&lt;authors&gt;&lt;author&gt;Alberti, K. G.&lt;/author&gt;&lt;author&gt;Zimmet, P.&lt;/author&gt;&lt;author&gt;Shaw, J.&lt;/author&gt;&lt;/authors&gt;&lt;/contributors&gt;&lt;auth-address&gt;Department of Endocrinology and Metabolism, St Marys Hospital, London W2 1NY, UK. George.Alberti@newcastle.ac.uk&lt;/auth-address&gt;&lt;titles&gt;&lt;title&gt;The metabolic syndrome--a new worldwide definition&lt;/title&gt;&lt;secondary-title&gt;Lancet&lt;/secondary-title&gt;&lt;alt-title&gt;Lancet&lt;/alt-title&gt;&lt;/titles&gt;&lt;periodical&gt;&lt;full-title&gt;Lancet&lt;/full-title&gt;&lt;/periodical&gt;&lt;alt-periodical&gt;&lt;full-title&gt;Lancet&lt;/full-title&gt;&lt;/alt-periodical&gt;&lt;pages&gt;1059-62&lt;/pages&gt;&lt;volume&gt;366&lt;/volume&gt;&lt;number&gt;9491&lt;/number&gt;&lt;edition&gt;2005/09/27&lt;/edition&gt;&lt;keywords&gt;&lt;keyword&gt;Asia, Southeastern/ethnology&lt;/keyword&gt;&lt;keyword&gt;Cardiovascular Diseases/complications&lt;/keyword&gt;&lt;keyword&gt;China/ethnology&lt;/keyword&gt;&lt;keyword&gt;Diabetes Mellitus, Type 2/complications&lt;/keyword&gt;&lt;keyword&gt;Ethnic Groups&lt;/keyword&gt;&lt;keyword&gt;Female&lt;/keyword&gt;&lt;keyword&gt;Humans&lt;/keyword&gt;&lt;keyword&gt;Japan/ethnology&lt;/keyword&gt;&lt;keyword&gt;Male&lt;/keyword&gt;&lt;keyword&gt;Metabolic Syndrome X/classification/complications/*diagnosis/ethnology&lt;/keyword&gt;&lt;keyword&gt;Risk Factors&lt;/keyword&gt;&lt;/keywords&gt;&lt;dates&gt;&lt;year&gt;2005&lt;/year&gt;&lt;pub-dates&gt;&lt;date&gt;Sep 24-30&lt;/date&gt;&lt;/pub-dates&gt;&lt;/dates&gt;&lt;isbn&gt;1474-547X (Electronic)&amp;#xD;0140-6736 (Linking)&lt;/isbn&gt;&lt;accession-num&gt;16182882&lt;/accession-num&gt;&lt;work-type&gt;Research Support, Non-U.S. Gov&amp;apos;t&lt;/work-type&gt;&lt;urls&gt;&lt;related-urls&gt;&lt;url&gt;http://www.ncbi.nlm.nih.gov/pubmed/16182882&lt;/url&gt;&lt;/related-urls&gt;&lt;/urls&gt;&lt;electronic-resource-num&gt;10.1016/S0140-6736(05)67402-8&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9" w:tooltip="Alberti, 2005 #4517" w:history="1">
        <w:r w:rsidRPr="00394B76">
          <w:rPr>
            <w:rFonts w:ascii="Book Antiqua" w:hAnsi="Book Antiqua"/>
            <w:noProof/>
            <w:color w:val="000000"/>
            <w:sz w:val="24"/>
            <w:szCs w:val="24"/>
            <w:vertAlign w:val="superscript"/>
          </w:rPr>
          <w:t>29</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Cardiovascular risk factors are highly prevalent among patients with NAFLD and general lifestyle interventions including dietary changes and physical exercise to achieve weight loss has been recommended as the backbone of the management of the disease. The rationale for recommending lifestyle modifications as a first line treatment was based on the pathophysiological evidence obtained in studies showing improvement of insulin resistance and fatty acid metabolism after significant weight loss (&gt;5</w:t>
      </w:r>
      <w:r>
        <w:rPr>
          <w:rFonts w:ascii="Book Antiqua" w:hAnsi="Book Antiqua"/>
          <w:color w:val="000000"/>
          <w:sz w:val="24"/>
          <w:szCs w:val="24"/>
          <w:lang w:eastAsia="zh-CN"/>
        </w:rPr>
        <w:t>%</w:t>
      </w:r>
      <w:r w:rsidRPr="00394B76">
        <w:rPr>
          <w:rFonts w:ascii="Book Antiqua" w:hAnsi="Book Antiqua"/>
          <w:color w:val="000000"/>
          <w:sz w:val="24"/>
          <w:szCs w:val="24"/>
        </w:rPr>
        <w:t>-10% of body weight)</w:t>
      </w:r>
      <w:r w:rsidRPr="00394B76">
        <w:rPr>
          <w:rFonts w:ascii="Book Antiqua" w:hAnsi="Book Antiqua"/>
          <w:color w:val="000000"/>
          <w:sz w:val="24"/>
          <w:szCs w:val="24"/>
        </w:rPr>
        <w:fldChar w:fldCharType="begin">
          <w:fldData xml:space="preserve">PEVuZE5vdGU+PENpdGU+PEF1dGhvcj5NYXJyYTwvQXV0aG9yPjxZZWFyPjIwMTM8L1llYXI+PFJl
Y051bT40Mjc3PC9SZWNOdW0+PERpc3BsYXlUZXh0PjxzdHlsZSBmYWNlPSJzdXBlcnNjcmlwdCI+
WzMwLCAzMV08L3N0eWxlPjwvRGlzcGxheVRleHQ+PHJlY29yZD48cmVjLW51bWJlcj40Mjc3PC9y
ZWMtbnVtYmVyPjxmb3JlaWduLWtleXM+PGtleSBhcHA9IkVOIiBkYi1pZD0idnI1OXpkdHA2ZjB0
dHlldmY1N3hhenozNXA1cGE5ZXhzZXMwIj40Mjc3PC9rZXk+PC9mb3JlaWduLWtleXM+PHJlZi10
eXBlIG5hbWU9IkpvdXJuYWwgQXJ0aWNsZSI+MTc8L3JlZi10eXBlPjxjb250cmlidXRvcnM+PGF1
dGhvcnM+PGF1dGhvcj5NYXJyYSwgRi48L2F1dGhvcj48YXV0aG9yPkxvdGVyc3p0YWpuLCBTLjwv
YXV0aG9yPjwvYXV0aG9ycz48L2NvbnRyaWJ1dG9ycz48YXV0aC1hZGRyZXNzPkRpcGFydGltZW50
byBkaSBNZWRpY2luYSBTcGVyaW1lbnRhbGUgZSBDbGluaWNhLCBVbml2ZXJzaXR5IG9mIEZsb3Jl
bmNlLCBJdGFseS4gZmFiaW8ubWFycmFAdW5pZmkuaXQ8L2F1dGgtYWRkcmVzcz48dGl0bGVzPjx0
aXRsZT5QYXRob3BoeXNpb2xvZ3kgb2YgTkFTSDogcGVyc3BlY3RpdmVzIGZvciBhIHRhcmdldGVk
IHRyZWF0bWVudDwvdGl0bGU+PHNlY29uZGFyeS10aXRsZT5DdXJyIFBoYXJtIERlczwvc2Vjb25k
YXJ5LXRpdGxlPjxhbHQtdGl0bGU+Q3VycmVudCBwaGFybWFjZXV0aWNhbCBkZXNpZ248L2FsdC10
aXRsZT48L3RpdGxlcz48cGVyaW9kaWNhbD48ZnVsbC10aXRsZT5DdXJyIFBoYXJtIERlczwvZnVs
bC10aXRsZT48YWJici0xPkN1cnJlbnQgcGhhcm1hY2V1dGljYWwgZGVzaWduPC9hYmJyLTE+PC9w
ZXJpb2RpY2FsPjxhbHQtcGVyaW9kaWNhbD48ZnVsbC10aXRsZT5DdXJyIFBoYXJtIERlczwvZnVs
bC10aXRsZT48YWJici0xPkN1cnJlbnQgcGhhcm1hY2V1dGljYWwgZGVzaWduPC9hYmJyLTE+PC9h
bHQtcGVyaW9kaWNhbD48cGFnZXM+NTI1MC02OTwvcGFnZXM+PHZvbHVtZT4xOTwvdm9sdW1lPjxu
dW1iZXI+Mjk8L251bWJlcj48ZWRpdGlvbj4yMDEzLzAyLzEyPC9lZGl0aW9uPjxkYXRlcz48eWVh
cj4yMDEzPC95ZWFyPjwvZGF0ZXM+PGlzYm4+MTg3My00Mjg2IChFbGVjdHJvbmljKSYjeEQ7MTM4
MS02MTI4IChMaW5raW5nKTwvaXNibj48YWNjZXNzaW9uLW51bT4yMzM5NDA5MjwvYWNjZXNzaW9u
LW51bT48d29yay10eXBlPlJlc2VhcmNoIFN1cHBvcnQsIE5vbi1VLlMuIEdvdiZhcG9zO3Q8L3dv
cmstdHlwZT48dXJscz48cmVsYXRlZC11cmxzPjx1cmw+aHR0cDovL3d3dy5uY2JpLm5sbS5uaWgu
Z292L3B1Ym1lZC8yMzM5NDA5MjwvdXJsPjwvcmVsYXRlZC11cmxzPjwvdXJscz48bGFuZ3VhZ2U+
ZW5nPC9sYW5ndWFnZT48L3JlY29yZD48L0NpdGU+PENpdGU+PEF1dGhvcj5UaG9tYTwvQXV0aG9y
PjxZZWFyPjIwMTI8L1llYXI+PFJlY051bT40MjgwPC9SZWNOdW0+PHJlY29yZD48cmVjLW51bWJl
cj40MjgwPC9yZWMtbnVtYmVyPjxmb3JlaWduLWtleXM+PGtleSBhcHA9IkVOIiBkYi1pZD0idnI1
OXpkdHA2ZjB0dHlldmY1N3hhenozNXA1cGE5ZXhzZXMwIj40MjgwPC9rZXk+PC9mb3JlaWduLWtl
eXM+PHJlZi10eXBlIG5hbWU9IkpvdXJuYWwgQXJ0aWNsZSI+MTc8L3JlZi10eXBlPjxjb250cmli
dXRvcnM+PGF1dGhvcnM+PGF1dGhvcj5UaG9tYSwgQy48L2F1dGhvcj48YXV0aG9yPkRheSwgQy4g
UC48L2F1dGhvcj48YXV0aG9yPlRyZW5lbGwsIE0uIEkuPC9hdXRob3I+PC9hdXRob3JzPjwvY29u
dHJpYnV0b3JzPjxhdXRoLWFkZHJlc3M+SW5zdGl0dXRlIG9mIENlbGx1bGFyIE1lZGljaW5lLCBO
ZXdjYXN0bGUgVW5pdmVyc2l0eSwgTmV3Y2FzdGxlIHVwb24gVHluZSwgVUsuPC9hdXRoLWFkZHJl
c3M+PHRpdGxlcz48dGl0bGU+TGlmZXN0eWxlIGludGVydmVudGlvbnMgZm9yIHRoZSB0cmVhdG1l
bnQgb2Ygbm9uLWFsY29ob2xpYyBmYXR0eSBsaXZlciBkaXNlYXNlIGluIGFkdWx0czogYSBzeXN0
ZW1hdGljIHJldmlldzwvdGl0bGU+PHNlY29uZGFyeS10aXRsZT5KIEhlcGF0b2w8L3NlY29uZGFy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YWw+PGZ1bGwtdGl0bGU+Sm91cm5hbCBvZiBIZXBhdG9sb2d5PC9mdWxsLXRpdGxlPjwvYWx0LXBl
cmlvZGljYWw+PHBhZ2VzPjI1NS02NjwvcGFnZXM+PHZvbHVtZT41Njwvdm9sdW1lPjxudW1iZXI+
MTwvbnVtYmVyPjxlZGl0aW9uPjIwMTEvMDcvMDU8L2VkaXRpb24+PGtleXdvcmRzPjxrZXl3b3Jk
PkFkdWx0PC9rZXl3b3JkPjxrZXl3b3JkPkFnZWQ8L2tleXdvcmQ+PGtleXdvcmQ+Q2xpbmljYWwg
VHJpYWxzIGFzIFRvcGljPC9rZXl3b3JkPjxrZXl3b3JkPkNvbWJpbmVkIE1vZGFsaXR5IFRoZXJh
cHk8L2tleXdvcmQ+PGtleXdvcmQ+RGlldCBUaGVyYXB5PC9rZXl3b3JkPjxrZXl3b3JkPkV4ZXJj
aXNlIFRoZXJhcHk8L2tleXdvcmQ+PGtleXdvcmQ+RmF0dHkgTGl2ZXIvcGF0aG9sb2d5L3BoeXNp
b3BhdGhvbG9neS8qdGhlcmFweTwva2V5d29yZD48a2V5d29yZD5GZW1hbGU8L2tleXdvcmQ+PGtl
eXdvcmQ+SHVtYW5zPC9rZXl3b3JkPjxrZXl3b3JkPipMaWZlIFN0eWxlPC9rZXl3b3JkPjxrZXl3
b3JkPkxpcGlkIE1ldGFib2xpc208L2tleXdvcmQ+PGtleXdvcmQ+TWFsZTwva2V5d29yZD48a2V5
d29yZD5NaWRkbGUgQWdlZDwva2V5d29yZD48a2V5d29yZD5Nb3RvciBBY3Rpdml0eTwva2V5d29y
ZD48a2V5d29yZD5Qcm9zcGVjdGl2ZSBTdHVkaWVzPC9rZXl3b3JkPjxrZXl3b3JkPldlaWdodCBS
ZWR1Y3Rpb24gUHJvZ3JhbXM8L2tleXdvcmQ+PC9rZXl3b3Jkcz48ZGF0ZXM+PHllYXI+MjAxMjwv
eWVhcj48cHViLWRhdGVzPjxkYXRlPkphbjwvZGF0ZT48L3B1Yi1kYXRlcz48L2RhdGVzPjxpc2Ju
PjE2MDAtMDY0MSAoRWxlY3Ryb25pYykmI3hEOzAxNjgtODI3OCAoTGlua2luZyk8L2lzYm4+PGFj
Y2Vzc2lvbi1udW0+MjE3MjM4Mzk8L2FjY2Vzc2lvbi1udW0+PHdvcmstdHlwZT5SZXNlYXJjaCBT
dXBwb3J0LCBOb24tVS5TLiBHb3YmYXBvczt0JiN4RDtSZXZpZXc8L3dvcmstdHlwZT48dXJscz48
cmVsYXRlZC11cmxzPjx1cmw+aHR0cDovL3d3dy5uY2JpLm5sbS5uaWguZ292L3B1Ym1lZC8yMTcy
MzgzOTwvdXJsPjwvcmVsYXRlZC11cmxzPjwvdXJscz48ZWxlY3Ryb25pYy1yZXNvdXJjZS1udW0+
MTAuMTAxNi9qLmpoZXAuMjAxMS4wNi4wMTA8L2VsZWN0cm9uaWMtcmVzb3VyY2UtbnVtPjxsYW5n
dWFnZT5lbmc8L2xhbmd1YWdlPjwvcmVjb3JkPjwvQ2l0ZT48L0VuZE5vdGU+AAAAAA==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PEVuZE5vdGU+PENpdGU+PEF1dGhvcj5NYXJyYTwvQXV0aG9yPjxZZWFyPjIwMTM8L1llYXI+PFJl
Y051bT40Mjc3PC9SZWNOdW0+PERpc3BsYXlUZXh0PjxzdHlsZSBmYWNlPSJzdXBlcnNjcmlwdCI+
WzMwLCAzMV08L3N0eWxlPjwvRGlzcGxheVRleHQ+PHJlY29yZD48cmVjLW51bWJlcj40Mjc3PC9y
ZWMtbnVtYmVyPjxmb3JlaWduLWtleXM+PGtleSBhcHA9IkVOIiBkYi1pZD0idnI1OXpkdHA2ZjB0
dHlldmY1N3hhenozNXA1cGE5ZXhzZXMwIj40Mjc3PC9rZXk+PC9mb3JlaWduLWtleXM+PHJlZi10
eXBlIG5hbWU9IkpvdXJuYWwgQXJ0aWNsZSI+MTc8L3JlZi10eXBlPjxjb250cmlidXRvcnM+PGF1
dGhvcnM+PGF1dGhvcj5NYXJyYSwgRi48L2F1dGhvcj48YXV0aG9yPkxvdGVyc3p0YWpuLCBTLjwv
YXV0aG9yPjwvYXV0aG9ycz48L2NvbnRyaWJ1dG9ycz48YXV0aC1hZGRyZXNzPkRpcGFydGltZW50
byBkaSBNZWRpY2luYSBTcGVyaW1lbnRhbGUgZSBDbGluaWNhLCBVbml2ZXJzaXR5IG9mIEZsb3Jl
bmNlLCBJdGFseS4gZmFiaW8ubWFycmFAdW5pZmkuaXQ8L2F1dGgtYWRkcmVzcz48dGl0bGVzPjx0
aXRsZT5QYXRob3BoeXNpb2xvZ3kgb2YgTkFTSDogcGVyc3BlY3RpdmVzIGZvciBhIHRhcmdldGVk
IHRyZWF0bWVudDwvdGl0bGU+PHNlY29uZGFyeS10aXRsZT5DdXJyIFBoYXJtIERlczwvc2Vjb25k
YXJ5LXRpdGxlPjxhbHQtdGl0bGU+Q3VycmVudCBwaGFybWFjZXV0aWNhbCBkZXNpZ248L2FsdC10
aXRsZT48L3RpdGxlcz48cGVyaW9kaWNhbD48ZnVsbC10aXRsZT5DdXJyIFBoYXJtIERlczwvZnVs
bC10aXRsZT48YWJici0xPkN1cnJlbnQgcGhhcm1hY2V1dGljYWwgZGVzaWduPC9hYmJyLTE+PC9w
ZXJpb2RpY2FsPjxhbHQtcGVyaW9kaWNhbD48ZnVsbC10aXRsZT5DdXJyIFBoYXJtIERlczwvZnVs
bC10aXRsZT48YWJici0xPkN1cnJlbnQgcGhhcm1hY2V1dGljYWwgZGVzaWduPC9hYmJyLTE+PC9h
bHQtcGVyaW9kaWNhbD48cGFnZXM+NTI1MC02OTwvcGFnZXM+PHZvbHVtZT4xOTwvdm9sdW1lPjxu
dW1iZXI+Mjk8L251bWJlcj48ZWRpdGlvbj4yMDEzLzAyLzEyPC9lZGl0aW9uPjxkYXRlcz48eWVh
cj4yMDEzPC95ZWFyPjwvZGF0ZXM+PGlzYm4+MTg3My00Mjg2IChFbGVjdHJvbmljKSYjeEQ7MTM4
MS02MTI4IChMaW5raW5nKTwvaXNibj48YWNjZXNzaW9uLW51bT4yMzM5NDA5MjwvYWNjZXNzaW9u
LW51bT48d29yay10eXBlPlJlc2VhcmNoIFN1cHBvcnQsIE5vbi1VLlMuIEdvdiZhcG9zO3Q8L3dv
cmstdHlwZT48dXJscz48cmVsYXRlZC11cmxzPjx1cmw+aHR0cDovL3d3dy5uY2JpLm5sbS5uaWgu
Z292L3B1Ym1lZC8yMzM5NDA5MjwvdXJsPjwvcmVsYXRlZC11cmxzPjwvdXJscz48bGFuZ3VhZ2U+
ZW5nPC9sYW5ndWFnZT48L3JlY29yZD48L0NpdGU+PENpdGU+PEF1dGhvcj5UaG9tYTwvQXV0aG9y
PjxZZWFyPjIwMTI8L1llYXI+PFJlY051bT40MjgwPC9SZWNOdW0+PHJlY29yZD48cmVjLW51bWJl
cj40MjgwPC9yZWMtbnVtYmVyPjxmb3JlaWduLWtleXM+PGtleSBhcHA9IkVOIiBkYi1pZD0idnI1
OXpkdHA2ZjB0dHlldmY1N3hhenozNXA1cGE5ZXhzZXMwIj40MjgwPC9rZXk+PC9mb3JlaWduLWtl
eXM+PHJlZi10eXBlIG5hbWU9IkpvdXJuYWwgQXJ0aWNsZSI+MTc8L3JlZi10eXBlPjxjb250cmli
dXRvcnM+PGF1dGhvcnM+PGF1dGhvcj5UaG9tYSwgQy48L2F1dGhvcj48YXV0aG9yPkRheSwgQy4g
UC48L2F1dGhvcj48YXV0aG9yPlRyZW5lbGwsIE0uIEkuPC9hdXRob3I+PC9hdXRob3JzPjwvY29u
dHJpYnV0b3JzPjxhdXRoLWFkZHJlc3M+SW5zdGl0dXRlIG9mIENlbGx1bGFyIE1lZGljaW5lLCBO
ZXdjYXN0bGUgVW5pdmVyc2l0eSwgTmV3Y2FzdGxlIHVwb24gVHluZSwgVUsuPC9hdXRoLWFkZHJl
c3M+PHRpdGxlcz48dGl0bGU+TGlmZXN0eWxlIGludGVydmVudGlvbnMgZm9yIHRoZSB0cmVhdG1l
bnQgb2Ygbm9uLWFsY29ob2xpYyBmYXR0eSBsaXZlciBkaXNlYXNlIGluIGFkdWx0czogYSBzeXN0
ZW1hdGljIHJldmlldzwvdGl0bGU+PHNlY29uZGFyeS10aXRsZT5KIEhlcGF0b2w8L3NlY29uZGFy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YWw+PGZ1bGwtdGl0bGU+Sm91cm5hbCBvZiBIZXBhdG9sb2d5PC9mdWxsLXRpdGxlPjwvYWx0LXBl
cmlvZGljYWw+PHBhZ2VzPjI1NS02NjwvcGFnZXM+PHZvbHVtZT41Njwvdm9sdW1lPjxudW1iZXI+
MTwvbnVtYmVyPjxlZGl0aW9uPjIwMTEvMDcvMDU8L2VkaXRpb24+PGtleXdvcmRzPjxrZXl3b3Jk
PkFkdWx0PC9rZXl3b3JkPjxrZXl3b3JkPkFnZWQ8L2tleXdvcmQ+PGtleXdvcmQ+Q2xpbmljYWwg
VHJpYWxzIGFzIFRvcGljPC9rZXl3b3JkPjxrZXl3b3JkPkNvbWJpbmVkIE1vZGFsaXR5IFRoZXJh
cHk8L2tleXdvcmQ+PGtleXdvcmQ+RGlldCBUaGVyYXB5PC9rZXl3b3JkPjxrZXl3b3JkPkV4ZXJj
aXNlIFRoZXJhcHk8L2tleXdvcmQ+PGtleXdvcmQ+RmF0dHkgTGl2ZXIvcGF0aG9sb2d5L3BoeXNp
b3BhdGhvbG9neS8qdGhlcmFweTwva2V5d29yZD48a2V5d29yZD5GZW1hbGU8L2tleXdvcmQ+PGtl
eXdvcmQ+SHVtYW5zPC9rZXl3b3JkPjxrZXl3b3JkPipMaWZlIFN0eWxlPC9rZXl3b3JkPjxrZXl3
b3JkPkxpcGlkIE1ldGFib2xpc208L2tleXdvcmQ+PGtleXdvcmQ+TWFsZTwva2V5d29yZD48a2V5
d29yZD5NaWRkbGUgQWdlZDwva2V5d29yZD48a2V5d29yZD5Nb3RvciBBY3Rpdml0eTwva2V5d29y
ZD48a2V5d29yZD5Qcm9zcGVjdGl2ZSBTdHVkaWVzPC9rZXl3b3JkPjxrZXl3b3JkPldlaWdodCBS
ZWR1Y3Rpb24gUHJvZ3JhbXM8L2tleXdvcmQ+PC9rZXl3b3Jkcz48ZGF0ZXM+PHllYXI+MjAxMjwv
eWVhcj48cHViLWRhdGVzPjxkYXRlPkphbjwvZGF0ZT48L3B1Yi1kYXRlcz48L2RhdGVzPjxpc2Ju
PjE2MDAtMDY0MSAoRWxlY3Ryb25pYykmI3hEOzAxNjgtODI3OCAoTGlua2luZyk8L2lzYm4+PGFj
Y2Vzc2lvbi1udW0+MjE3MjM4Mzk8L2FjY2Vzc2lvbi1udW0+PHdvcmstdHlwZT5SZXNlYXJjaCBT
dXBwb3J0LCBOb24tVS5TLiBHb3YmYXBvczt0JiN4RDtSZXZpZXc8L3dvcmstdHlwZT48dXJscz48
cmVsYXRlZC11cmxzPjx1cmw+aHR0cDovL3d3dy5uY2JpLm5sbS5uaWguZ292L3B1Ym1lZC8yMTcy
MzgzOTwvdXJsPjwvcmVsYXRlZC11cmxzPjwvdXJscz48ZWxlY3Ryb25pYy1yZXNvdXJjZS1udW0+
MTAuMTAxNi9qLmpoZXAuMjAxMS4wNi4wMTA8L2VsZWN0cm9uaWMtcmVzb3VyY2UtbnVtPjxsYW5n
dWFnZT5lbmc8L2xhbmd1YWdlPjwvcmVjb3JkPjwvQ2l0ZT48L0VuZE5vdGU+AAAAAA==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30" w:tooltip="Marra, 2013 #4277" w:history="1">
        <w:r w:rsidRPr="00394B76">
          <w:rPr>
            <w:rFonts w:ascii="Book Antiqua" w:hAnsi="Book Antiqua"/>
            <w:noProof/>
            <w:color w:val="000000"/>
            <w:sz w:val="24"/>
            <w:szCs w:val="24"/>
            <w:vertAlign w:val="superscript"/>
          </w:rPr>
          <w:t>30</w:t>
        </w:r>
      </w:hyperlink>
      <w:r w:rsidRPr="00394B76">
        <w:rPr>
          <w:rFonts w:ascii="Book Antiqua" w:hAnsi="Book Antiqua"/>
          <w:noProof/>
          <w:color w:val="000000"/>
          <w:sz w:val="24"/>
          <w:szCs w:val="24"/>
          <w:vertAlign w:val="superscript"/>
        </w:rPr>
        <w:t xml:space="preserve">, </w:t>
      </w:r>
      <w:hyperlink w:anchor="_ENREF_31" w:tooltip="Thoma, 2012 #4280" w:history="1">
        <w:r w:rsidRPr="00394B76">
          <w:rPr>
            <w:rFonts w:ascii="Book Antiqua" w:hAnsi="Book Antiqua"/>
            <w:noProof/>
            <w:color w:val="000000"/>
            <w:sz w:val="24"/>
            <w:szCs w:val="24"/>
            <w:vertAlign w:val="superscript"/>
          </w:rPr>
          <w:t>31</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These modifications in lifestyle may also improve steatosis and hepatic inflammation, especially if patients can incorporate and maintain these changes into their life for a sufficient period of time</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&lt;EndNote&gt;&lt;Cite&gt;&lt;Author&gt;Eckard&lt;/Author&gt;&lt;Year&gt;2013&lt;/Year&gt;&lt;RecNum&gt;4286&lt;/RecNum&gt;&lt;DisplayText&gt;&lt;style face="superscript"&gt;[32]&lt;/style&gt;&lt;/DisplayText&gt;&lt;record&gt;&lt;rec-number&gt;4286&lt;/rec-number&gt;&lt;foreign-keys&gt;&lt;key app="EN" db-id="vr59zdtp6f0ttyevf57xazz35p5pa9exses0"&gt;4286&lt;/key&gt;&lt;/foreign-keys&gt;&lt;ref-type name="Journal Article"&gt;17&lt;/ref-type&gt;&lt;contributors&gt;&lt;authors&gt;&lt;author&gt;Eckard, C.&lt;/author&gt;&lt;author&gt;Cole, R.&lt;/author&gt;&lt;author&gt;Lockwood, J.&lt;/author&gt;&lt;author&gt;Torres, D. M.&lt;/author&gt;&lt;author&gt;Williams, C. D.&lt;/author&gt;&lt;author&gt;Shaw, J. C.&lt;/author&gt;&lt;author&gt;Harrison, S. A.&lt;/author&gt;&lt;/authors&gt;&lt;/contributors&gt;&lt;auth-address&gt;Nutrition Care, US Army Medical Department-Vicenza Health Center, Vicenza, Italy.&lt;/auth-address&gt;&lt;titles&gt;&lt;title&gt;Prospective histopathologic evaluation of lifestyle modification in nonalcoholic fatty liver disease: a randomized trial&lt;/title&gt;&lt;secondary-title&gt;Therap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249-59&lt;/pages&gt;&lt;volume&gt;6&lt;/volume&gt;&lt;number&gt;4&lt;/number&gt;&lt;edition&gt;2013/07/03&lt;/edition&gt;&lt;dates&gt;&lt;year&gt;2013&lt;/year&gt;&lt;pub-dates&gt;&lt;date&gt;Jul&lt;/date&gt;&lt;/pub-dates&gt;&lt;/dates&gt;&lt;isbn&gt;1756-283X (Print)&amp;#xD;1756-283X (Linking)&lt;/isbn&gt;&lt;accession-num&gt;23814606&lt;/accession-num&gt;&lt;urls&gt;&lt;related-urls&gt;&lt;url&gt;http://www.ncbi.nlm.nih.gov/pubmed/23814606&lt;/url&gt;&lt;/related-urls&gt;&lt;/urls&gt;&lt;custom2&gt;3667474&lt;/custom2&gt;&lt;electronic-resource-num&gt;10.1177/1756283X13484078&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32" w:tooltip="Eckard, 2013 #4286" w:history="1">
        <w:r w:rsidRPr="00394B76">
          <w:rPr>
            <w:rFonts w:ascii="Book Antiqua" w:hAnsi="Book Antiqua"/>
            <w:noProof/>
            <w:color w:val="000000"/>
            <w:sz w:val="24"/>
            <w:szCs w:val="24"/>
            <w:vertAlign w:val="superscript"/>
          </w:rPr>
          <w:t>32</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However, most patients may experience problems regarding their adherence to lifestyle interventions in long-term. Only 15% of the patients may achieve greater than 10% weight loss, and even that patients may regain lost weight that leads recurrence of NASH</w:t>
      </w:r>
      <w:r w:rsidRPr="00394B76">
        <w:rPr>
          <w:rFonts w:ascii="Book Antiqua" w:hAnsi="Book Antiqua"/>
          <w:color w:val="000000"/>
          <w:sz w:val="24"/>
          <w:szCs w:val="24"/>
        </w:rPr>
        <w:fldChar w:fldCharType="begin">
          <w:fldData xml:space="preserve">PEVuZE5vdGU+PENpdGU+PEF1dGhvcj5QZW5nPC9BdXRob3I+PFllYXI+MjAxMTwvWWVhcj48UmVj
TnVtPjQyODg8L1JlY051bT48RGlzcGxheVRleHQ+PHN0eWxlIGZhY2U9InN1cGVyc2NyaXB0Ij5b
MzMtMzVdPC9zdHlsZT48L0Rpc3BsYXlUZXh0PjxyZWNvcmQ+PHJlYy1udW1iZXI+NDI4ODwvcmVj
LW51bWJlcj48Zm9yZWlnbi1rZXlzPjxrZXkgYXBwPSJFTiIgZGItaWQ9InZyNTl6ZHRwNmYwdHR5
ZXZmNTd4YXp6MzVwNXBhOWV4c2VzMCI+NDI4ODwva2V5PjwvZm9yZWlnbi1rZXlzPjxyZWYtdHlw
ZSBuYW1lPSJKb3VybmFsIEFydGljbGUiPjE3PC9yZWYtdHlwZT48Y29udHJpYnV0b3JzPjxhdXRo
b3JzPjxhdXRob3I+UGVuZywgTC48L2F1dGhvcj48YXV0aG9yPldhbmcsIEouPC9hdXRob3I+PGF1
dGhvcj5MaSwgRi48L2F1dGhvcj48L2F1dGhvcnM+PC9jb250cmlidXRvcnM+PGF1dGgtYWRkcmVz
cz5EZXBhcnRtZW50IG9mIEdhc3Ryb2VudGVyb2xvZ3ksIFpob25nc2hhbiBIb3NwaXRhbCwgRnVk
YW4gVW5pdmVyc2l0eSwgMTgwIEZlbmdsaW4gUm9hZCwgU2hhbmdoYWksIENoaW5hLCAyMDAwMzIu
PC9hdXRoLWFkZHJlc3M+PHRpdGxlcz48dGl0bGU+V2VpZ2h0IHJlZHVjdGlvbiBmb3Igbm9uLWFs
Y29ob2xpYyBmYXR0eSBsaXZlciBkaXNlYXNlPC90aXRsZT48c2Vjb25kYXJ5LXRpdGxlPkNvY2hy
YW5lIERhdGFiYXNlIFN5c3QgUmV2PC9zZWNvbmRhcnktdGl0bGU+PGFsdC10aXRsZT5UaGUgQ29j
aHJhbmUgZGF0YWJhc2Ugb2Ygc3lzdGVtYXRpYyByZXZpZXdzPC9hbHQtdGl0bGU+PC90aXRsZXM+
PHBlcmlvZGljYWw+PGZ1bGwtdGl0bGU+Q29jaHJhbmUgRGF0YWJhc2UgU3lzdCBSZXY8L2Z1bGwt
dGl0bGU+PC9wZXJpb2RpY2FsPjxwYWdlcz5DRDAwMzYxOTwvcGFnZXM+PG51bWJlcj42PC9udW1i
ZXI+PGVkaXRpb24+MjAxMS8wNi8xNzwvZWRpdGlvbj48a2V5d29yZHM+PGtleXdvcmQ+QW50aS1P
YmVzaXR5IEFnZW50cy90aGVyYXBldXRpYyB1c2U8L2tleXdvcmQ+PGtleXdvcmQ+Qm9keSBNYXNz
IEluZGV4PC9rZXl3b3JkPjxrZXl3b3JkPkRpZXQsIFJlZHVjaW5nPC9rZXl3b3JkPjxrZXl3b3Jk
PkV4ZXJjaXNlPC9rZXl3b3JkPjxrZXl3b3JkPkZhdHR5IExpdmVyL3RoZXJhcHk8L2tleXdvcmQ+
PGtleXdvcmQ+SHVtYW5zPC9rZXl3b3JkPjxrZXl3b3JkPkxhY3RvbmVzL3RoZXJhcGV1dGljIHVz
ZTwva2V5d29yZD48a2V5d29yZD5MaWZlIFN0eWxlPC9rZXl3b3JkPjxrZXl3b3JkPlJhbmRvbWl6
ZWQgQ29udHJvbGxlZCBUcmlhbHMgYXMgVG9waWM8L2tleXdvcmQ+PGtleXdvcmQ+V2VpZ2h0IExv
c3MvKnBoeXNpb2xvZ3k8L2tleXdvcmQ+PC9rZXl3b3Jkcz48ZGF0ZXM+PHllYXI+MjAxMTwveWVh
cj48L2RhdGVzPjxpc2JuPjE0NjktNDkzWCAoRWxlY3Ryb25pYykmI3hEOzEzNjEtNjEzNyAoTGlu
a2luZyk8L2lzYm4+PGFjY2Vzc2lvbi1udW0+MjE2NzgzNDE8L2FjY2Vzc2lvbi1udW0+PHdvcmst
dHlwZT5NZXRhLUFuYWx5c2lzJiN4RDtSZXZpZXc8L3dvcmstdHlwZT48dXJscz48cmVsYXRlZC11
cmxzPjx1cmw+aHR0cDovL3d3dy5uY2JpLm5sbS5uaWguZ292L3B1Ym1lZC8yMTY3ODM0MTwvdXJs
PjwvcmVsYXRlZC11cmxzPjwvdXJscz48ZWxlY3Ryb25pYy1yZXNvdXJjZS1udW0+MTAuMTAwMi8x
NDY1MTg1OC5DRDAwMzYxOS5wdWIzPC9lbGVjdHJvbmljLXJlc291cmNlLW51bT48bGFuZ3VhZ2U+
ZW5nPC9sYW5ndWFnZT48L3JlY29yZD48L0NpdGU+PENpdGU+PEF1dGhvcj5GcmFuejwvQXV0aG9y
PjxZZWFyPjIwMDc8L1llYXI+PFJlY051bT40Mjg5PC9SZWNOdW0+PHJlY29yZD48cmVjLW51bWJl
cj40Mjg5PC9yZWMtbnVtYmVyPjxmb3JlaWduLWtleXM+PGtleSBhcHA9IkVOIiBkYi1pZD0idnI1
OXpkdHA2ZjB0dHlldmY1N3hhenozNXA1cGE5ZXhzZXMwIj40Mjg5PC9rZXk+PC9mb3JlaWduLWtl
eXM+PHJlZi10eXBlIG5hbWU9IkpvdXJuYWwgQXJ0aWNsZSI+MTc8L3JlZi10eXBlPjxjb250cmli
dXRvcnM+PGF1dGhvcnM+PGF1dGhvcj5GcmFueiwgTS4gSi48L2F1dGhvcj48YXV0aG9yPlZhbldv
cm1lciwgSi4gSi48L2F1dGhvcj48YXV0aG9yPkNyYWluLCBBLiBMLjwvYXV0aG9yPjxhdXRob3I+
Qm91Y2hlciwgSi4gTC48L2F1dGhvcj48YXV0aG9yPkhpc3RvbiwgVC48L2F1dGhvcj48YXV0aG9y
PkNhcGxhbiwgVy48L2F1dGhvcj48YXV0aG9yPkJvd21hbiwgSi4gRC48L2F1dGhvcj48YXV0aG9y
PlByb25rLCBOLiBQLjwvYXV0aG9yPjwvYXV0aG9ycz48L2NvbnRyaWJ1dG9ycz48YXV0aC1hZGRy
ZXNzPk51dHJpdGlvbiBDb25jZXB0cyBieSBGcmFueiwgSW5jLCBNaW5uZWFwb2xpcywgTU4gNTU0
MzksIFVTQS4gTWFyaW9uRnJhbnpAYW9sLmNvbTwvYXV0aC1hZGRyZXNzPjx0aXRsZXM+PHRpdGxl
PldlaWdodC1sb3NzIG91dGNvbWVzOiBhIHN5c3RlbWF0aWMgcmV2aWV3IGFuZCBtZXRhLWFuYWx5
c2lzIG9mIHdlaWdodC1sb3NzIGNsaW5pY2FsIHRyaWFscyB3aXRoIGEgbWluaW11bSAxLXllYXIg
Zm9sbG93LXVwPC90aXRsZT48c2Vjb25kYXJ5LXRpdGxlPkogQW0gRGlldCBBc3NvYzwvc2Vjb25k
YXJ5LXRpdGxlPjxhbHQtdGl0bGU+Sm91cm5hbCBvZiB0aGUgQW1lcmljYW4gRGlldGV0aWMgQXNz
b2NpYXRpb248L2FsdC10aXRsZT48L3RpdGxlcz48cGVyaW9kaWNhbD48ZnVsbC10aXRsZT5KIEFt
IERpZXQgQXNzb2M8L2Z1bGwtdGl0bGU+PGFiYnItMT5Kb3VybmFsIG9mIHRoZSBBbWVyaWNhbiBE
aWV0ZXRpYyBBc3NvY2lhdGlvbjwvYWJici0xPjwvcGVyaW9kaWNhbD48YWx0LXBlcmlvZGljYWw+
PGZ1bGwtdGl0bGU+SiBBbSBEaWV0IEFzc29jPC9mdWxsLXRpdGxlPjxhYmJyLTE+Sm91cm5hbCBv
ZiB0aGUgQW1lcmljYW4gRGlldGV0aWMgQXNzb2NpYXRpb248L2FiYnItMT48L2FsdC1wZXJpb2Rp
Y2FsPjxwYWdlcz4xNzU1LTY3PC9wYWdlcz48dm9sdW1lPjEwNzwvdm9sdW1lPjxudW1iZXI+MTA8
L251bWJlcj48ZWRpdGlvbj4yMDA3LzEwLzAyPC9lZGl0aW9uPjxrZXl3b3Jkcz48a2V5d29yZD5B
ZHVsdDwva2V5d29yZD48a2V5d29yZD5BbnRpLU9iZXNpdHkgQWdlbnRzLyp0aGVyYXBldXRpYyB1
c2U8L2tleXdvcmQ+PGtleXdvcmQ+Q29tYmluZWQgTW9kYWxpdHkgVGhlcmFweTwva2V5d29yZD48
a2V5d29yZD5DeWNsb2J1dGFuZXMvdGhlcmFwZXV0aWMgdXNlPC9rZXl3b3JkPjxrZXl3b3JkPipE
aWV0LCBSZWR1Y2luZzwva2V5d29yZD48a2V5d29yZD5FeGVyY2lzZS8qcGh5c2lvbG9neTwva2V5
d29yZD48a2V5d29yZD5GZW1hbGU8L2tleXdvcmQ+PGtleXdvcmQ+Rm9sbG93LVVwIFN0dWRpZXM8
L2tleXdvcmQ+PGtleXdvcmQ+Rm9vZCwgRm9ybXVsYXRlZDwva2V5d29yZD48a2V5d29yZD5IdW1h
bnM8L2tleXdvcmQ+PGtleXdvcmQ+TGFjdG9uZXMvdGhlcmFwZXV0aWMgdXNlPC9rZXl3b3JkPjxr
ZXl3b3JkPkxvbmdpdHVkaW5hbCBTdHVkaWVzPC9rZXl3b3JkPjxrZXl3b3JkPk1hbGU8L2tleXdv
cmQ+PGtleXdvcmQ+T2Jlc2l0eS9kaWV0IHRoZXJhcHkvZHJ1ZyB0aGVyYXB5Lyp0aGVyYXB5PC9r
ZXl3b3JkPjxrZXl3b3JkPlRyZWF0bWVudCBPdXRjb21lPC9rZXl3b3JkPjxrZXl3b3JkPipXZWln
aHQgTG9zczwva2V5d29yZD48L2tleXdvcmRzPjxkYXRlcz48eWVhcj4yMDA3PC95ZWFyPjxwdWIt
ZGF0ZXM+PGRhdGU+T2N0PC9kYXRlPjwvcHViLWRhdGVzPjwvZGF0ZXM+PGlzYm4+MDAwMi04MjIz
IChQcmludCkmI3hEOzAwMDItODIyMyAoTGlua2luZyk8L2lzYm4+PGFjY2Vzc2lvbi1udW0+MTc5
MDQ5MzY8L2FjY2Vzc2lvbi1udW0+PHdvcmstdHlwZT5NZXRhLUFuYWx5c2lzJiN4RDtSZXNlYXJj
aCBTdXBwb3J0LCBOb24tVS5TLiBHb3YmYXBvczt0JiN4RDtSZXZpZXc8L3dvcmstdHlwZT48dXJs
cz48cmVsYXRlZC11cmxzPjx1cmw+aHR0cDovL3d3dy5uY2JpLm5sbS5uaWguZ292L3B1Ym1lZC8x
NzkwNDkzNjwvdXJsPjwvcmVsYXRlZC11cmxzPjwvdXJscz48ZWxlY3Ryb25pYy1yZXNvdXJjZS1u
dW0+MTAuMTAxNi9qLmphZGEuMjAwNy4wNy4wMTc8L2VsZWN0cm9uaWMtcmVzb3VyY2UtbnVtPjxs
YW5ndWFnZT5lbmc8L2xhbmd1YWdlPjwvcmVjb3JkPjwvQ2l0ZT48Q2l0ZT48QXV0aG9yPkNlbnRp
czwvQXV0aG9yPjxZZWFyPjIwMTA8L1llYXI+PFJlY051bT40MjkwPC9SZWNOdW0+PHJlY29yZD48
cmVjLW51bWJlcj40MjkwPC9yZWMtbnVtYmVyPjxmb3JlaWduLWtleXM+PGtleSBhcHA9IkVOIiBk
Yi1pZD0idnI1OXpkdHA2ZjB0dHlldmY1N3hhenozNXA1cGE5ZXhzZXMwIj40MjkwPC9rZXk+PC9m
b3JlaWduLWtleXM+PHJlZi10eXBlIG5hbWU9IkpvdXJuYWwgQXJ0aWNsZSI+MTc8L3JlZi10eXBl
Pjxjb250cmlidXRvcnM+PGF1dGhvcnM+PGF1dGhvcj5DZW50aXMsIEUuPC9hdXRob3I+PGF1dGhv
cj5NYXJ6b2NjaGksIFIuPC9hdXRob3I+PGF1dGhvcj5EaSBEb21pemlvLCBTLjwvYXV0aG9yPjxh
dXRob3I+Q2lhcmF2ZWxsYSwgTS4gRi48L2F1dGhvcj48YXV0aG9yPk1hcmNoZXNpbmksIEcuPC9h
dXRob3I+PC9hdXRob3JzPjwvY29udHJpYnV0b3JzPjxhdXRoLWFkZHJlc3M+Q2xpbmljYWwgRGll
dGV0aWNzLCBBbG1hIE1hdGVyIFN0dWRpb3J1bSBVbml2ZXJzaXR5IG9mIEJvbG9nbmEsIEJvbG9n
bmEsIEl0YWx5LjwvYXV0aC1hZGRyZXNzPjx0aXRsZXM+PHRpdGxlPlRoZSBlZmZlY3Qgb2YgbGlm
ZXN0eWxlIGNoYW5nZXMgaW4gbm9uLWFsY29ob2xpYyBmYXR0eSBsaXZlciBkaXNlYXNlPC90aXRs
ZT48c2Vjb25kYXJ5LXRpdGxlPkRpZyBEaXM8L3NlY29uZGFyeS10aXRsZT48L3RpdGxlcz48cGVy
aW9kaWNhbD48ZnVsbC10aXRsZT5EaWcgRGlzPC9mdWxsLXRpdGxlPjwvcGVyaW9kaWNhbD48cGFn
ZXM+MjY3LTczPC9wYWdlcz48dm9sdW1lPjI4PC92b2x1bWU+PG51bWJlcj4xPC9udW1iZXI+PGVk
aXRpb24+MjAxMC8wNS8xMzwvZWRpdGlvbj48a2V5d29yZHM+PGtleXdvcmQ+QmVoYXZpb3IgVGhl
cmFweTwva2V5d29yZD48a2V5d29yZD5Db3Vuc2VsaW5nPC9rZXl3b3JkPjxrZXl3b3JkPipEaWV0
LCBSZWR1Y2luZzwva2V5d29yZD48a2V5d29yZD4qRXhlcmNpc2U8L2tleXdvcmQ+PGtleXdvcmQ+
RmF0dHkgTGl2ZXIvKnRoZXJhcHk8L2tleXdvcmQ+PGtleXdvcmQ+SGVhbHRoIEJlaGF2aW9yPC9r
ZXl3b3JkPjxrZXl3b3JkPkh1bWFuczwva2V5d29yZD48a2V5d29yZD4qUmlzayBSZWR1Y3Rpb24g
QmVoYXZpb3I8L2tleXdvcmQ+PC9rZXl3b3Jkcz48ZGF0ZXM+PHllYXI+MjAxMDwveWVhcj48L2Rh
dGVzPjxpc2JuPjE0MjEtOTg3NSAoRWxlY3Ryb25pYykmI3hEOzAyNTctMjc1MyAoTGlua2luZyk8
L2lzYm4+PGFjY2Vzc2lvbi1udW0+MjA0NjA5MjI8L2FjY2Vzc2lvbi1udW0+PHdvcmstdHlwZT5S
ZXZpZXc8L3dvcmstdHlwZT48dXJscz48cmVsYXRlZC11cmxzPjx1cmw+aHR0cDovL3d3dy5uY2Jp
Lm5sbS5uaWguZ292L3B1Ym1lZC8yMDQ2MDkyMjwvdXJsPjwvcmVsYXRlZC11cmxzPjwvdXJscz48
ZWxlY3Ryb25pYy1yZXNvdXJjZS1udW0+MTAuMTE1OS8wMDAyODIxMDE8L2VsZWN0cm9uaWMtcmVz
b3VyY2UtbnVtPjxsYW5ndWFnZT5lbmc8L2xhbmd1YWdlPjwvcmVjb3JkPjwvQ2l0ZT48L0VuZE5v
dGU+AAAAAAA=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PEVuZE5vdGU+PENpdGU+PEF1dGhvcj5QZW5nPC9BdXRob3I+PFllYXI+MjAxMTwvWWVhcj48UmVj
TnVtPjQyODg8L1JlY051bT48RGlzcGxheVRleHQ+PHN0eWxlIGZhY2U9InN1cGVyc2NyaXB0Ij5b
MzMtMzVdPC9zdHlsZT48L0Rpc3BsYXlUZXh0PjxyZWNvcmQ+PHJlYy1udW1iZXI+NDI4ODwvcmVj
LW51bWJlcj48Zm9yZWlnbi1rZXlzPjxrZXkgYXBwPSJFTiIgZGItaWQ9InZyNTl6ZHRwNmYwdHR5
ZXZmNTd4YXp6MzVwNXBhOWV4c2VzMCI+NDI4ODwva2V5PjwvZm9yZWlnbi1rZXlzPjxyZWYtdHlw
ZSBuYW1lPSJKb3VybmFsIEFydGljbGUiPjE3PC9yZWYtdHlwZT48Y29udHJpYnV0b3JzPjxhdXRo
b3JzPjxhdXRob3I+UGVuZywgTC48L2F1dGhvcj48YXV0aG9yPldhbmcsIEouPC9hdXRob3I+PGF1
dGhvcj5MaSwgRi48L2F1dGhvcj48L2F1dGhvcnM+PC9jb250cmlidXRvcnM+PGF1dGgtYWRkcmVz
cz5EZXBhcnRtZW50IG9mIEdhc3Ryb2VudGVyb2xvZ3ksIFpob25nc2hhbiBIb3NwaXRhbCwgRnVk
YW4gVW5pdmVyc2l0eSwgMTgwIEZlbmdsaW4gUm9hZCwgU2hhbmdoYWksIENoaW5hLCAyMDAwMzIu
PC9hdXRoLWFkZHJlc3M+PHRpdGxlcz48dGl0bGU+V2VpZ2h0IHJlZHVjdGlvbiBmb3Igbm9uLWFs
Y29ob2xpYyBmYXR0eSBsaXZlciBkaXNlYXNlPC90aXRsZT48c2Vjb25kYXJ5LXRpdGxlPkNvY2hy
YW5lIERhdGFiYXNlIFN5c3QgUmV2PC9zZWNvbmRhcnktdGl0bGU+PGFsdC10aXRsZT5UaGUgQ29j
aHJhbmUgZGF0YWJhc2Ugb2Ygc3lzdGVtYXRpYyByZXZpZXdzPC9hbHQtdGl0bGU+PC90aXRsZXM+
PHBlcmlvZGljYWw+PGZ1bGwtdGl0bGU+Q29jaHJhbmUgRGF0YWJhc2UgU3lzdCBSZXY8L2Z1bGwt
dGl0bGU+PC9wZXJpb2RpY2FsPjxwYWdlcz5DRDAwMzYxOTwvcGFnZXM+PG51bWJlcj42PC9udW1i
ZXI+PGVkaXRpb24+MjAxMS8wNi8xNzwvZWRpdGlvbj48a2V5d29yZHM+PGtleXdvcmQ+QW50aS1P
YmVzaXR5IEFnZW50cy90aGVyYXBldXRpYyB1c2U8L2tleXdvcmQ+PGtleXdvcmQ+Qm9keSBNYXNz
IEluZGV4PC9rZXl3b3JkPjxrZXl3b3JkPkRpZXQsIFJlZHVjaW5nPC9rZXl3b3JkPjxrZXl3b3Jk
PkV4ZXJjaXNlPC9rZXl3b3JkPjxrZXl3b3JkPkZhdHR5IExpdmVyL3RoZXJhcHk8L2tleXdvcmQ+
PGtleXdvcmQ+SHVtYW5zPC9rZXl3b3JkPjxrZXl3b3JkPkxhY3RvbmVzL3RoZXJhcGV1dGljIHVz
ZTwva2V5d29yZD48a2V5d29yZD5MaWZlIFN0eWxlPC9rZXl3b3JkPjxrZXl3b3JkPlJhbmRvbWl6
ZWQgQ29udHJvbGxlZCBUcmlhbHMgYXMgVG9waWM8L2tleXdvcmQ+PGtleXdvcmQ+V2VpZ2h0IExv
c3MvKnBoeXNpb2xvZ3k8L2tleXdvcmQ+PC9rZXl3b3Jkcz48ZGF0ZXM+PHllYXI+MjAxMTwveWVh
cj48L2RhdGVzPjxpc2JuPjE0NjktNDkzWCAoRWxlY3Ryb25pYykmI3hEOzEzNjEtNjEzNyAoTGlu
a2luZyk8L2lzYm4+PGFjY2Vzc2lvbi1udW0+MjE2NzgzNDE8L2FjY2Vzc2lvbi1udW0+PHdvcmst
dHlwZT5NZXRhLUFuYWx5c2lzJiN4RDtSZXZpZXc8L3dvcmstdHlwZT48dXJscz48cmVsYXRlZC11
cmxzPjx1cmw+aHR0cDovL3d3dy5uY2JpLm5sbS5uaWguZ292L3B1Ym1lZC8yMTY3ODM0MTwvdXJs
PjwvcmVsYXRlZC11cmxzPjwvdXJscz48ZWxlY3Ryb25pYy1yZXNvdXJjZS1udW0+MTAuMTAwMi8x
NDY1MTg1OC5DRDAwMzYxOS5wdWIzPC9lbGVjdHJvbmljLXJlc291cmNlLW51bT48bGFuZ3VhZ2U+
ZW5nPC9sYW5ndWFnZT48L3JlY29yZD48L0NpdGU+PENpdGU+PEF1dGhvcj5GcmFuejwvQXV0aG9y
PjxZZWFyPjIwMDc8L1llYXI+PFJlY051bT40Mjg5PC9SZWNOdW0+PHJlY29yZD48cmVjLW51bWJl
cj40Mjg5PC9yZWMtbnVtYmVyPjxmb3JlaWduLWtleXM+PGtleSBhcHA9IkVOIiBkYi1pZD0idnI1
OXpkdHA2ZjB0dHlldmY1N3hhenozNXA1cGE5ZXhzZXMwIj40Mjg5PC9rZXk+PC9mb3JlaWduLWtl
eXM+PHJlZi10eXBlIG5hbWU9IkpvdXJuYWwgQXJ0aWNsZSI+MTc8L3JlZi10eXBlPjxjb250cmli
dXRvcnM+PGF1dGhvcnM+PGF1dGhvcj5GcmFueiwgTS4gSi48L2F1dGhvcj48YXV0aG9yPlZhbldv
cm1lciwgSi4gSi48L2F1dGhvcj48YXV0aG9yPkNyYWluLCBBLiBMLjwvYXV0aG9yPjxhdXRob3I+
Qm91Y2hlciwgSi4gTC48L2F1dGhvcj48YXV0aG9yPkhpc3RvbiwgVC48L2F1dGhvcj48YXV0aG9y
PkNhcGxhbiwgVy48L2F1dGhvcj48YXV0aG9yPkJvd21hbiwgSi4gRC48L2F1dGhvcj48YXV0aG9y
PlByb25rLCBOLiBQLjwvYXV0aG9yPjwvYXV0aG9ycz48L2NvbnRyaWJ1dG9ycz48YXV0aC1hZGRy
ZXNzPk51dHJpdGlvbiBDb25jZXB0cyBieSBGcmFueiwgSW5jLCBNaW5uZWFwb2xpcywgTU4gNTU0
MzksIFVTQS4gTWFyaW9uRnJhbnpAYW9sLmNvbTwvYXV0aC1hZGRyZXNzPjx0aXRsZXM+PHRpdGxl
PldlaWdodC1sb3NzIG91dGNvbWVzOiBhIHN5c3RlbWF0aWMgcmV2aWV3IGFuZCBtZXRhLWFuYWx5
c2lzIG9mIHdlaWdodC1sb3NzIGNsaW5pY2FsIHRyaWFscyB3aXRoIGEgbWluaW11bSAxLXllYXIg
Zm9sbG93LXVwPC90aXRsZT48c2Vjb25kYXJ5LXRpdGxlPkogQW0gRGlldCBBc3NvYzwvc2Vjb25k
YXJ5LXRpdGxlPjxhbHQtdGl0bGU+Sm91cm5hbCBvZiB0aGUgQW1lcmljYW4gRGlldGV0aWMgQXNz
b2NpYXRpb248L2FsdC10aXRsZT48L3RpdGxlcz48cGVyaW9kaWNhbD48ZnVsbC10aXRsZT5KIEFt
IERpZXQgQXNzb2M8L2Z1bGwtdGl0bGU+PGFiYnItMT5Kb3VybmFsIG9mIHRoZSBBbWVyaWNhbiBE
aWV0ZXRpYyBBc3NvY2lhdGlvbjwvYWJici0xPjwvcGVyaW9kaWNhbD48YWx0LXBlcmlvZGljYWw+
PGZ1bGwtdGl0bGU+SiBBbSBEaWV0IEFzc29jPC9mdWxsLXRpdGxlPjxhYmJyLTE+Sm91cm5hbCBv
ZiB0aGUgQW1lcmljYW4gRGlldGV0aWMgQXNzb2NpYXRpb248L2FiYnItMT48L2FsdC1wZXJpb2Rp
Y2FsPjxwYWdlcz4xNzU1LTY3PC9wYWdlcz48dm9sdW1lPjEwNzwvdm9sdW1lPjxudW1iZXI+MTA8
L251bWJlcj48ZWRpdGlvbj4yMDA3LzEwLzAyPC9lZGl0aW9uPjxrZXl3b3Jkcz48a2V5d29yZD5B
ZHVsdDwva2V5d29yZD48a2V5d29yZD5BbnRpLU9iZXNpdHkgQWdlbnRzLyp0aGVyYXBldXRpYyB1
c2U8L2tleXdvcmQ+PGtleXdvcmQ+Q29tYmluZWQgTW9kYWxpdHkgVGhlcmFweTwva2V5d29yZD48
a2V5d29yZD5DeWNsb2J1dGFuZXMvdGhlcmFwZXV0aWMgdXNlPC9rZXl3b3JkPjxrZXl3b3JkPipE
aWV0LCBSZWR1Y2luZzwva2V5d29yZD48a2V5d29yZD5FeGVyY2lzZS8qcGh5c2lvbG9neTwva2V5
d29yZD48a2V5d29yZD5GZW1hbGU8L2tleXdvcmQ+PGtleXdvcmQ+Rm9sbG93LVVwIFN0dWRpZXM8
L2tleXdvcmQ+PGtleXdvcmQ+Rm9vZCwgRm9ybXVsYXRlZDwva2V5d29yZD48a2V5d29yZD5IdW1h
bnM8L2tleXdvcmQ+PGtleXdvcmQ+TGFjdG9uZXMvdGhlcmFwZXV0aWMgdXNlPC9rZXl3b3JkPjxr
ZXl3b3JkPkxvbmdpdHVkaW5hbCBTdHVkaWVzPC9rZXl3b3JkPjxrZXl3b3JkPk1hbGU8L2tleXdv
cmQ+PGtleXdvcmQ+T2Jlc2l0eS9kaWV0IHRoZXJhcHkvZHJ1ZyB0aGVyYXB5Lyp0aGVyYXB5PC9r
ZXl3b3JkPjxrZXl3b3JkPlRyZWF0bWVudCBPdXRjb21lPC9rZXl3b3JkPjxrZXl3b3JkPipXZWln
aHQgTG9zczwva2V5d29yZD48L2tleXdvcmRzPjxkYXRlcz48eWVhcj4yMDA3PC95ZWFyPjxwdWIt
ZGF0ZXM+PGRhdGU+T2N0PC9kYXRlPjwvcHViLWRhdGVzPjwvZGF0ZXM+PGlzYm4+MDAwMi04MjIz
IChQcmludCkmI3hEOzAwMDItODIyMyAoTGlua2luZyk8L2lzYm4+PGFjY2Vzc2lvbi1udW0+MTc5
MDQ5MzY8L2FjY2Vzc2lvbi1udW0+PHdvcmstdHlwZT5NZXRhLUFuYWx5c2lzJiN4RDtSZXNlYXJj
aCBTdXBwb3J0LCBOb24tVS5TLiBHb3YmYXBvczt0JiN4RDtSZXZpZXc8L3dvcmstdHlwZT48dXJs
cz48cmVsYXRlZC11cmxzPjx1cmw+aHR0cDovL3d3dy5uY2JpLm5sbS5uaWguZ292L3B1Ym1lZC8x
NzkwNDkzNjwvdXJsPjwvcmVsYXRlZC11cmxzPjwvdXJscz48ZWxlY3Ryb25pYy1yZXNvdXJjZS1u
dW0+MTAuMTAxNi9qLmphZGEuMjAwNy4wNy4wMTc8L2VsZWN0cm9uaWMtcmVzb3VyY2UtbnVtPjxs
YW5ndWFnZT5lbmc8L2xhbmd1YWdlPjwvcmVjb3JkPjwvQ2l0ZT48Q2l0ZT48QXV0aG9yPkNlbnRp
czwvQXV0aG9yPjxZZWFyPjIwMTA8L1llYXI+PFJlY051bT40MjkwPC9SZWNOdW0+PHJlY29yZD48
cmVjLW51bWJlcj40MjkwPC9yZWMtbnVtYmVyPjxmb3JlaWduLWtleXM+PGtleSBhcHA9IkVOIiBk
Yi1pZD0idnI1OXpkdHA2ZjB0dHlldmY1N3hhenozNXA1cGE5ZXhzZXMwIj40MjkwPC9rZXk+PC9m
b3JlaWduLWtleXM+PHJlZi10eXBlIG5hbWU9IkpvdXJuYWwgQXJ0aWNsZSI+MTc8L3JlZi10eXBl
Pjxjb250cmlidXRvcnM+PGF1dGhvcnM+PGF1dGhvcj5DZW50aXMsIEUuPC9hdXRob3I+PGF1dGhv
cj5NYXJ6b2NjaGksIFIuPC9hdXRob3I+PGF1dGhvcj5EaSBEb21pemlvLCBTLjwvYXV0aG9yPjxh
dXRob3I+Q2lhcmF2ZWxsYSwgTS4gRi48L2F1dGhvcj48YXV0aG9yPk1hcmNoZXNpbmksIEcuPC9h
dXRob3I+PC9hdXRob3JzPjwvY29udHJpYnV0b3JzPjxhdXRoLWFkZHJlc3M+Q2xpbmljYWwgRGll
dGV0aWNzLCBBbG1hIE1hdGVyIFN0dWRpb3J1bSBVbml2ZXJzaXR5IG9mIEJvbG9nbmEsIEJvbG9n
bmEsIEl0YWx5LjwvYXV0aC1hZGRyZXNzPjx0aXRsZXM+PHRpdGxlPlRoZSBlZmZlY3Qgb2YgbGlm
ZXN0eWxlIGNoYW5nZXMgaW4gbm9uLWFsY29ob2xpYyBmYXR0eSBsaXZlciBkaXNlYXNlPC90aXRs
ZT48c2Vjb25kYXJ5LXRpdGxlPkRpZyBEaXM8L3NlY29uZGFyeS10aXRsZT48L3RpdGxlcz48cGVy
aW9kaWNhbD48ZnVsbC10aXRsZT5EaWcgRGlzPC9mdWxsLXRpdGxlPjwvcGVyaW9kaWNhbD48cGFn
ZXM+MjY3LTczPC9wYWdlcz48dm9sdW1lPjI4PC92b2x1bWU+PG51bWJlcj4xPC9udW1iZXI+PGVk
aXRpb24+MjAxMC8wNS8xMzwvZWRpdGlvbj48a2V5d29yZHM+PGtleXdvcmQ+QmVoYXZpb3IgVGhl
cmFweTwva2V5d29yZD48a2V5d29yZD5Db3Vuc2VsaW5nPC9rZXl3b3JkPjxrZXl3b3JkPipEaWV0
LCBSZWR1Y2luZzwva2V5d29yZD48a2V5d29yZD4qRXhlcmNpc2U8L2tleXdvcmQ+PGtleXdvcmQ+
RmF0dHkgTGl2ZXIvKnRoZXJhcHk8L2tleXdvcmQ+PGtleXdvcmQ+SGVhbHRoIEJlaGF2aW9yPC9r
ZXl3b3JkPjxrZXl3b3JkPkh1bWFuczwva2V5d29yZD48a2V5d29yZD4qUmlzayBSZWR1Y3Rpb24g
QmVoYXZpb3I8L2tleXdvcmQ+PC9rZXl3b3Jkcz48ZGF0ZXM+PHllYXI+MjAxMDwveWVhcj48L2Rh
dGVzPjxpc2JuPjE0MjEtOTg3NSAoRWxlY3Ryb25pYykmI3hEOzAyNTctMjc1MyAoTGlua2luZyk8
L2lzYm4+PGFjY2Vzc2lvbi1udW0+MjA0NjA5MjI8L2FjY2Vzc2lvbi1udW0+PHdvcmstdHlwZT5S
ZXZpZXc8L3dvcmstdHlwZT48dXJscz48cmVsYXRlZC11cmxzPjx1cmw+aHR0cDovL3d3dy5uY2Jp
Lm5sbS5uaWguZ292L3B1Ym1lZC8yMDQ2MDkyMjwvdXJsPjwvcmVsYXRlZC11cmxzPjwvdXJscz48
ZWxlY3Ryb25pYy1yZXNvdXJjZS1udW0+MTAuMTE1OS8wMDAyODIxMDE8L2VsZWN0cm9uaWMtcmVz
b3VyY2UtbnVtPjxsYW5ndWFnZT5lbmc8L2xhbmd1YWdlPjwvcmVjb3JkPjwvQ2l0ZT48L0VuZE5v
dGU+AAAAAAA=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33" w:tooltip="Peng, 2011 #4288" w:history="1">
        <w:r w:rsidRPr="00394B76">
          <w:rPr>
            <w:rFonts w:ascii="Book Antiqua" w:hAnsi="Book Antiqua"/>
            <w:noProof/>
            <w:color w:val="000000"/>
            <w:sz w:val="24"/>
            <w:szCs w:val="24"/>
            <w:vertAlign w:val="superscript"/>
          </w:rPr>
          <w:t>33-35</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In addition to targeting weight loss by caloric restriction and exercise, the contents of diet is increasingly recognized as having utmost importance in lifestyle modifications. In several studies it was suggested to avoid drinks and foods that contain high fructose and trans-fats in patients with NASH</w:t>
      </w:r>
      <w:r w:rsidRPr="00394B76">
        <w:rPr>
          <w:rFonts w:ascii="Book Antiqua" w:hAnsi="Book Antiqua"/>
          <w:color w:val="000000"/>
          <w:sz w:val="24"/>
          <w:szCs w:val="24"/>
        </w:rPr>
        <w:fldChar w:fldCharType="begin">
          <w:fldData xml:space="preserve">PEVuZE5vdGU+PENpdGU+PEF1dGhvcj5DYXBhbm5pPC9BdXRob3I+PFllYXI+MjAwNjwvWWVhcj48
UmVjTnVtPjQyOTU8L1JlY051bT48RGlzcGxheVRleHQ+PHN0eWxlIGZhY2U9InN1cGVyc2NyaXB0
Ij5bMzYsIDM3XTwvc3R5bGU+PC9EaXNwbGF5VGV4dD48cmVjb3JkPjxyZWMtbnVtYmVyPjQyOTU8
L3JlYy1udW1iZXI+PGZvcmVpZ24ta2V5cz48a2V5IGFwcD0iRU4iIGRiLWlkPSJ2cjU5emR0cDZm
MHR0eWV2ZjU3eGF6ejM1cDVwYTlleHNlczAiPjQyOTU8L2tleT48L2ZvcmVpZ24ta2V5cz48cmVm
LXR5cGUgbmFtZT0iSm91cm5hbCBBcnRpY2xlIj4xNzwvcmVmLXR5cGU+PGNvbnRyaWJ1dG9ycz48
YXV0aG9ycz48YXV0aG9yPkNhcGFubmksIE0uPC9hdXRob3I+PGF1dGhvcj5DYWxlbGxhLCBGLjwv
YXV0aG9yPjxhdXRob3I+QmlhZ2luaSwgTS4gUi48L2F1dGhvcj48YXV0aG9yPkdlbmlzZSwgUy48
L2F1dGhvcj48YXV0aG9yPlJhaW1vbmRpLCBMLjwvYXV0aG9yPjxhdXRob3I+QmVkb2duaSwgRy48
L2F1dGhvcj48YXV0aG9yPlN2ZWdsaWF0aS1CYXJvbmksIEcuPC9hdXRob3I+PGF1dGhvcj5Tb2Zp
LCBGLjwvYXV0aG9yPjxhdXRob3I+TWlsYW5pLCBTLjwvYXV0aG9yPjxhdXRob3I+QWJiYXRlLCBS
LjwvYXV0aG9yPjxhdXRob3I+U3VycmVudGksIEMuPC9hdXRob3I+PGF1dGhvcj5DYXNpbmksIEEu
PC9hdXRob3I+PC9hdXRob3JzPjwvY29udHJpYnV0b3JzPjxhdXRoLWFkZHJlc3M+TnV0cml0aW9u
IENlbnRlciBhbmQgR2FzdHJvZW50ZXJvbG9neSBVbml0LCBEZXBhcnRtZW50IG9mIENsaW5pY2Fs
IFBhdGhvcGh5c2lvbG9neSwgVW5pdmVyc2l0eSBvZiBGbG9yZW5jZSwgRmxvcmVuY2UsIEl0YWx5
LiBtYXJjb19jYXBAa2F0YW1haWwuY29tPC9hdXRoLWFkZHJlc3M+PHRpdGxlcz48dGl0bGU+UHJv
bG9uZ2VkIG4tMyBwb2x5dW5zYXR1cmF0ZWQgZmF0dHkgYWNpZCBzdXBwbGVtZW50YXRpb24gYW1l
bGlvcmF0ZXMgaGVwYXRpYyBzdGVhdG9zaXMgaW4gcGF0aWVudHMgd2l0aCBub24tYWxjb2hvbGlj
IGZhdHR5IGxpdmVyIGRpc2Vhc2U6IGEgcGlsb3Qgc3R1ZHk8L3RpdGxlPjxzZWNvbmRhcnktdGl0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YWJici0xPjwvcGVyaW9kaWNhbD48YWx0LXBlcmlvZGljYWw+PGZ1bGwtdGl0bGU+QWxpbWVudGFy
eSBQaGFybWFjb2xvZ3kgJmFtcDsgVGhlcmFwZXV0aWNzPC9mdWxsLXRpdGxlPjwvYWx0LXBlcmlv
ZGljYWw+PHBhZ2VzPjExNDMtNTE8L3BhZ2VzPjx2b2x1bWU+MjM8L3ZvbHVtZT48bnVtYmVyPjg8
L251bWJlcj48ZWRpdGlvbj4yMDA2LzA0LzE0PC9lZGl0aW9uPjxrZXl3b3Jkcz48a2V5d29yZD5B
ZHVsdDwva2V5d29yZD48a2V5d29yZD5BZ2VkPC9rZXl3b3JkPjxrZXl3b3JkPkFsYW5pbmUgVHJh
bnNhbWluYXNlL2Jsb29kPC9rZXl3b3JkPjxrZXl3b3JkPkFzcGFydGF0ZSBBbWlub3RyYW5zZmVy
YXNlcy9ibG9vZDwva2V5d29yZD48a2V5d29yZD5CbG9vZCBHbHVjb3NlL2FuYWx5c2lzPC9rZXl3
b3JkPjxrZXl3b3JkPkNhc2UtQ29udHJvbCBTdHVkaWVzPC9rZXl3b3JkPjxrZXl3b3JkPkRpZXRh
cnkgU3VwcGxlbWVudHM8L2tleXdvcmQ+PGtleXdvcmQ+RmF0dHkgQWNpZHMsIE9tZWdhLTMvKmFk
bWluaXN0cmF0aW9uICZhbXA7IGRvc2FnZTwva2V5d29yZD48a2V5d29yZD5GYXR0eSBMaXZlci9i
bG9vZC8qZHJ1ZyB0aGVyYXB5L3VsdHJhc29ub2dyYXBoeTwva2V5d29yZD48a2V5d29yZD5GZW1h
bGU8L2tleXdvcmQ+PGtleXdvcmQ+SHVtYW5zPC9rZXl3b3JkPjxrZXl3b3JkPkxpdmVyL2RydWcg
ZWZmZWN0cy91bHRyYXNvbm9ncmFwaHk8L2tleXdvcmQ+PGtleXdvcmQ+TWFsZTwva2V5d29yZD48
a2V5d29yZD5NaWRkbGUgQWdlZDwva2V5d29yZD48a2V5d29yZD5QaWxvdCBQcm9qZWN0czwva2V5
d29yZD48a2V5d29yZD5UcmlnbHljZXJpZGVzL2Jsb29kPC9rZXl3b3JkPjxrZXl3b3JkPlVsdHJh
c29ub2dyYXBoeSwgRG9wcGxlcjwva2V5d29yZD48a2V5d29yZD5nYW1tYS1HbHV0YW15bHRyYW5z
ZmVyYXNlL2Jsb29kPC9rZXl3b3JkPjwva2V5d29yZHM+PGRhdGVzPjx5ZWFyPjIwMDY8L3llYXI+
PHB1Yi1kYXRlcz48ZGF0ZT5BcHIgMTU8L2RhdGU+PC9wdWItZGF0ZXM+PC9kYXRlcz48aXNibj4w
MjY5LTI4MTMgKFByaW50KSYjeEQ7MDI2OS0yODEzIChMaW5raW5nKTwvaXNibj48YWNjZXNzaW9u
LW51bT4xNjYxMTI3NTwvYWNjZXNzaW9uLW51bT48d29yay10eXBlPlJlc2VhcmNoIFN1cHBvcnQs
IE5vbi1VLlMuIEdvdiZhcG9zO3Q8L3dvcmstdHlwZT48dXJscz48cmVsYXRlZC11cmxzPjx1cmw+
aHR0cDovL3d3dy5uY2JpLm5sbS5uaWguZ292L3B1Ym1lZC8xNjYxMTI3NTwvdXJsPjwvcmVsYXRl
ZC11cmxzPjwvdXJscz48ZWxlY3Ryb25pYy1yZXNvdXJjZS1udW0+MTAuMTExMS9qLjEzNjUtMjAz
Ni4yMDA2LjAyODg1Lng8L2VsZWN0cm9uaWMtcmVzb3VyY2UtbnVtPjxsYW5ndWFnZT5lbmc8L2xh
bmd1YWdlPjwvcmVjb3JkPjwvQ2l0ZT48Q2l0ZT48QXV0aG9yPlBldHRhPC9BdXRob3I+PFllYXI+
MjAxMzwvWWVhcj48UmVjTnVtPjQyOTE8L1JlY051bT48cmVjb3JkPjxyZWMtbnVtYmVyPjQyOTE8
L3JlYy1udW1iZXI+PGZvcmVpZ24ta2V5cz48a2V5IGFwcD0iRU4iIGRiLWlkPSJ2cjU5emR0cDZm
MHR0eWV2ZjU3eGF6ejM1cDVwYTlleHNlczAiPjQyOTE8L2tleT48L2ZvcmVpZ24ta2V5cz48cmVm
LXR5cGUgbmFtZT0iSm91cm5hbCBBcnRpY2xlIj4xNzwvcmVmLXR5cGU+PGNvbnRyaWJ1dG9ycz48
YXV0aG9ycz48YXV0aG9yPlBldHRhLCBTLjwvYXV0aG9yPjxhdXRob3I+TWFyY2hlc2luaSwgRy48
L2F1dGhvcj48YXV0aG9yPkNhcmFjYXVzaSwgTC48L2F1dGhvcj48YXV0aG9yPk1hY2FsdXNvLCBG
LiBTLjwvYXV0aG9yPjxhdXRob3I+Q2FtbWEsIEMuPC9hdXRob3I+PGF1dGhvcj5DaW1pbm5pc2ks
IFMuPC9hdXRob3I+PGF1dGhvcj5DYWJpYmksIEQuPC9hdXRob3I+PGF1dGhvcj5Qb3JjYXNpLCBS
LjwvYXV0aG9yPjxhdXRob3I+Q3JheGksIEEuPC9hdXRob3I+PGF1dGhvcj5EaSBNYXJjbywgVi48
L2F1dGhvcj48L2F1dGhvcnM+PC9jb250cmlidXRvcnM+PGF1dGgtYWRkcmVzcz5TZXppb25lIGRp
IEdhc3Ryb2VudGVyb2xvZ2lhLCBEaUJpTUlTLCBVbml2ZXJzaXR5IG9mIFBhbGVybW8sIEl0YWx5
LiBFbGVjdHJvbmljIGFkZHJlc3M6IHBldHNhQGlud2luZC5pdC48L2F1dGgtYWRkcmVzcz48dGl0
bGVzPjx0aXRsZT5JbmR1c3RyaWFsLCBub3QgZnJ1aXQgZnJ1Y3Rvc2UgaW50YWtlIGlzIGFzc29j
aWF0ZWQgd2l0aCB0aGUgc2V2ZXJpdHkgb2YgbGl2ZXIgZmlicm9zaXMgaW4gZ2Vub3R5cGUgMSBj
aHJvbmljIGhlcGF0aXRpcyBDIHBhdGllbnRzPC90aXRsZT48c2Vjb25kYXJ5LXRpdGxlPkogSGVw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PjxhbHQtcGVyaW9kaWNhbD48ZnVsbC10aXRsZT5Kb3VybmFsIG9mIEhlcGF0b2xvZ3k8L2Z1bGwt
dGl0bGU+PC9hbHQtcGVyaW9kaWNhbD48cGFnZXM+MTE2OS03NjwvcGFnZXM+PHZvbHVtZT41OTwv
dm9sdW1lPjxudW1iZXI+NjwvbnVtYmVyPjxlZGl0aW9uPjIwMTMvMDgvMTM8L2VkaXRpb24+PGRh
dGVzPjx5ZWFyPjIwMTM8L3llYXI+PHB1Yi1kYXRlcz48ZGF0ZT5EZWM8L2RhdGU+PC9wdWItZGF0
ZXM+PC9kYXRlcz48aXNibj4xNjAwLTA2NDEgKEVsZWN0cm9uaWMpJiN4RDswMTY4LTgyNzggKExp
bmtpbmcpPC9pc2JuPjxhY2Nlc3Npb24tbnVtPjIzOTMzMjY1PC9hY2Nlc3Npb24tbnVtPjx1cmxz
PjxyZWxhdGVkLXVybHM+PHVybD5odHRwOi8vd3d3Lm5jYmkubmxtLm5paC5nb3YvcHVibWVkLzIz
OTMzMjY1PC91cmw+PC9yZWxhdGVkLXVybHM+PC91cmxzPjxlbGVjdHJvbmljLXJlc291cmNlLW51
bT4xMC4xMDE2L2ouamhlcC4yMDEzLjA3LjAzNzwvZWxlY3Ryb25pYy1yZXNvdXJjZS1udW0+PGxh
bmd1YWdlPmVuZzwvbGFuZ3VhZ2U+PC9yZWNvcmQ+PC9DaXRlPjwvRW5kTm90ZT4AAAAA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PEVuZE5vdGU+PENpdGU+PEF1dGhvcj5DYXBhbm5pPC9BdXRob3I+PFllYXI+MjAwNjwvWWVhcj48
UmVjTnVtPjQyOTU8L1JlY051bT48RGlzcGxheVRleHQ+PHN0eWxlIGZhY2U9InN1cGVyc2NyaXB0
Ij5bMzYsIDM3XTwvc3R5bGU+PC9EaXNwbGF5VGV4dD48cmVjb3JkPjxyZWMtbnVtYmVyPjQyOTU8
L3JlYy1udW1iZXI+PGZvcmVpZ24ta2V5cz48a2V5IGFwcD0iRU4iIGRiLWlkPSJ2cjU5emR0cDZm
MHR0eWV2ZjU3eGF6ejM1cDVwYTlleHNlczAiPjQyOTU8L2tleT48L2ZvcmVpZ24ta2V5cz48cmVm
LXR5cGUgbmFtZT0iSm91cm5hbCBBcnRpY2xlIj4xNzwvcmVmLXR5cGU+PGNvbnRyaWJ1dG9ycz48
YXV0aG9ycz48YXV0aG9yPkNhcGFubmksIE0uPC9hdXRob3I+PGF1dGhvcj5DYWxlbGxhLCBGLjwv
YXV0aG9yPjxhdXRob3I+QmlhZ2luaSwgTS4gUi48L2F1dGhvcj48YXV0aG9yPkdlbmlzZSwgUy48
L2F1dGhvcj48YXV0aG9yPlJhaW1vbmRpLCBMLjwvYXV0aG9yPjxhdXRob3I+QmVkb2duaSwgRy48
L2F1dGhvcj48YXV0aG9yPlN2ZWdsaWF0aS1CYXJvbmksIEcuPC9hdXRob3I+PGF1dGhvcj5Tb2Zp
LCBGLjwvYXV0aG9yPjxhdXRob3I+TWlsYW5pLCBTLjwvYXV0aG9yPjxhdXRob3I+QWJiYXRlLCBS
LjwvYXV0aG9yPjxhdXRob3I+U3VycmVudGksIEMuPC9hdXRob3I+PGF1dGhvcj5DYXNpbmksIEEu
PC9hdXRob3I+PC9hdXRob3JzPjwvY29udHJpYnV0b3JzPjxhdXRoLWFkZHJlc3M+TnV0cml0aW9u
IENlbnRlciBhbmQgR2FzdHJvZW50ZXJvbG9neSBVbml0LCBEZXBhcnRtZW50IG9mIENsaW5pY2Fs
IFBhdGhvcGh5c2lvbG9neSwgVW5pdmVyc2l0eSBvZiBGbG9yZW5jZSwgRmxvcmVuY2UsIEl0YWx5
LiBtYXJjb19jYXBAa2F0YW1haWwuY29tPC9hdXRoLWFkZHJlc3M+PHRpdGxlcz48dGl0bGU+UHJv
bG9uZ2VkIG4tMyBwb2x5dW5zYXR1cmF0ZWQgZmF0dHkgYWNpZCBzdXBwbGVtZW50YXRpb24gYW1l
bGlvcmF0ZXMgaGVwYXRpYyBzdGVhdG9zaXMgaW4gcGF0aWVudHMgd2l0aCBub24tYWxjb2hvbGlj
IGZhdHR5IGxpdmVyIGRpc2Vhc2U6IGEgcGlsb3Qgc3R1ZHk8L3RpdGxlPjxzZWNvbmRhcnktdGl0
bGU+QWxpbWVudCBQaGFybWFjb2wgVGhlcjwvc2Vjb25kYXJ5LXRpdGxlPjxhbHQtdGl0bGU+QWxp
bWVudGFyeSBwaGFybWFjb2xvZ3kgJmFtcDsgdGhlcmFwZXV0aWNzPC9hbHQtdGl0bGU+PC90aXRs
ZXM+PHBlcmlvZGljYWw+PGZ1bGwtdGl0bGU+QWxpbWVudCBQaGFybWFjb2wgVGhlcjwvZnVsbC10
aXRsZT48YWJici0xPkFsaW1lbnRhcnkgcGhhcm1hY29sb2d5ICZhbXA7IHRoZXJhcGV1dGljczwv
YWJici0xPjwvcGVyaW9kaWNhbD48YWx0LXBlcmlvZGljYWw+PGZ1bGwtdGl0bGU+QWxpbWVudGFy
eSBQaGFybWFjb2xvZ3kgJmFtcDsgVGhlcmFwZXV0aWNzPC9mdWxsLXRpdGxlPjwvYWx0LXBlcmlv
ZGljYWw+PHBhZ2VzPjExNDMtNTE8L3BhZ2VzPjx2b2x1bWU+MjM8L3ZvbHVtZT48bnVtYmVyPjg8
L251bWJlcj48ZWRpdGlvbj4yMDA2LzA0LzE0PC9lZGl0aW9uPjxrZXl3b3Jkcz48a2V5d29yZD5B
ZHVsdDwva2V5d29yZD48a2V5d29yZD5BZ2VkPC9rZXl3b3JkPjxrZXl3b3JkPkFsYW5pbmUgVHJh
bnNhbWluYXNlL2Jsb29kPC9rZXl3b3JkPjxrZXl3b3JkPkFzcGFydGF0ZSBBbWlub3RyYW5zZmVy
YXNlcy9ibG9vZDwva2V5d29yZD48a2V5d29yZD5CbG9vZCBHbHVjb3NlL2FuYWx5c2lzPC9rZXl3
b3JkPjxrZXl3b3JkPkNhc2UtQ29udHJvbCBTdHVkaWVzPC9rZXl3b3JkPjxrZXl3b3JkPkRpZXRh
cnkgU3VwcGxlbWVudHM8L2tleXdvcmQ+PGtleXdvcmQ+RmF0dHkgQWNpZHMsIE9tZWdhLTMvKmFk
bWluaXN0cmF0aW9uICZhbXA7IGRvc2FnZTwva2V5d29yZD48a2V5d29yZD5GYXR0eSBMaXZlci9i
bG9vZC8qZHJ1ZyB0aGVyYXB5L3VsdHJhc29ub2dyYXBoeTwva2V5d29yZD48a2V5d29yZD5GZW1h
bGU8L2tleXdvcmQ+PGtleXdvcmQ+SHVtYW5zPC9rZXl3b3JkPjxrZXl3b3JkPkxpdmVyL2RydWcg
ZWZmZWN0cy91bHRyYXNvbm9ncmFwaHk8L2tleXdvcmQ+PGtleXdvcmQ+TWFsZTwva2V5d29yZD48
a2V5d29yZD5NaWRkbGUgQWdlZDwva2V5d29yZD48a2V5d29yZD5QaWxvdCBQcm9qZWN0czwva2V5
d29yZD48a2V5d29yZD5UcmlnbHljZXJpZGVzL2Jsb29kPC9rZXl3b3JkPjxrZXl3b3JkPlVsdHJh
c29ub2dyYXBoeSwgRG9wcGxlcjwva2V5d29yZD48a2V5d29yZD5nYW1tYS1HbHV0YW15bHRyYW5z
ZmVyYXNlL2Jsb29kPC9rZXl3b3JkPjwva2V5d29yZHM+PGRhdGVzPjx5ZWFyPjIwMDY8L3llYXI+
PHB1Yi1kYXRlcz48ZGF0ZT5BcHIgMTU8L2RhdGU+PC9wdWItZGF0ZXM+PC9kYXRlcz48aXNibj4w
MjY5LTI4MTMgKFByaW50KSYjeEQ7MDI2OS0yODEzIChMaW5raW5nKTwvaXNibj48YWNjZXNzaW9u
LW51bT4xNjYxMTI3NTwvYWNjZXNzaW9uLW51bT48d29yay10eXBlPlJlc2VhcmNoIFN1cHBvcnQs
IE5vbi1VLlMuIEdvdiZhcG9zO3Q8L3dvcmstdHlwZT48dXJscz48cmVsYXRlZC11cmxzPjx1cmw+
aHR0cDovL3d3dy5uY2JpLm5sbS5uaWguZ292L3B1Ym1lZC8xNjYxMTI3NTwvdXJsPjwvcmVsYXRl
ZC11cmxzPjwvdXJscz48ZWxlY3Ryb25pYy1yZXNvdXJjZS1udW0+MTAuMTExMS9qLjEzNjUtMjAz
Ni4yMDA2LjAyODg1Lng8L2VsZWN0cm9uaWMtcmVzb3VyY2UtbnVtPjxsYW5ndWFnZT5lbmc8L2xh
bmd1YWdlPjwvcmVjb3JkPjwvQ2l0ZT48Q2l0ZT48QXV0aG9yPlBldHRhPC9BdXRob3I+PFllYXI+
MjAxMzwvWWVhcj48UmVjTnVtPjQyOTE8L1JlY051bT48cmVjb3JkPjxyZWMtbnVtYmVyPjQyOTE8
L3JlYy1udW1iZXI+PGZvcmVpZ24ta2V5cz48a2V5IGFwcD0iRU4iIGRiLWlkPSJ2cjU5emR0cDZm
MHR0eWV2ZjU3eGF6ejM1cDVwYTlleHNlczAiPjQyOTE8L2tleT48L2ZvcmVpZ24ta2V5cz48cmVm
LXR5cGUgbmFtZT0iSm91cm5hbCBBcnRpY2xlIj4xNzwvcmVmLXR5cGU+PGNvbnRyaWJ1dG9ycz48
YXV0aG9ycz48YXV0aG9yPlBldHRhLCBTLjwvYXV0aG9yPjxhdXRob3I+TWFyY2hlc2luaSwgRy48
L2F1dGhvcj48YXV0aG9yPkNhcmFjYXVzaSwgTC48L2F1dGhvcj48YXV0aG9yPk1hY2FsdXNvLCBG
LiBTLjwvYXV0aG9yPjxhdXRob3I+Q2FtbWEsIEMuPC9hdXRob3I+PGF1dGhvcj5DaW1pbm5pc2ks
IFMuPC9hdXRob3I+PGF1dGhvcj5DYWJpYmksIEQuPC9hdXRob3I+PGF1dGhvcj5Qb3JjYXNpLCBS
LjwvYXV0aG9yPjxhdXRob3I+Q3JheGksIEEuPC9hdXRob3I+PGF1dGhvcj5EaSBNYXJjbywgVi48
L2F1dGhvcj48L2F1dGhvcnM+PC9jb250cmlidXRvcnM+PGF1dGgtYWRkcmVzcz5TZXppb25lIGRp
IEdhc3Ryb2VudGVyb2xvZ2lhLCBEaUJpTUlTLCBVbml2ZXJzaXR5IG9mIFBhbGVybW8sIEl0YWx5
LiBFbGVjdHJvbmljIGFkZHJlc3M6IHBldHNhQGlud2luZC5pdC48L2F1dGgtYWRkcmVzcz48dGl0
bGVzPjx0aXRsZT5JbmR1c3RyaWFsLCBub3QgZnJ1aXQgZnJ1Y3Rvc2UgaW50YWtlIGlzIGFzc29j
aWF0ZWQgd2l0aCB0aGUgc2V2ZXJpdHkgb2YgbGl2ZXIgZmlicm9zaXMgaW4gZ2Vub3R5cGUgMSBj
aHJvbmljIGhlcGF0aXRpcyBDIHBhdGllbnRzPC90aXRsZT48c2Vjb25kYXJ5LXRpdGxlPkogSGVw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PjxhbHQtcGVyaW9kaWNhbD48ZnVsbC10aXRsZT5Kb3VybmFsIG9mIEhlcGF0b2xvZ3k8L2Z1bGwt
dGl0bGU+PC9hbHQtcGVyaW9kaWNhbD48cGFnZXM+MTE2OS03NjwvcGFnZXM+PHZvbHVtZT41OTwv
dm9sdW1lPjxudW1iZXI+NjwvbnVtYmVyPjxlZGl0aW9uPjIwMTMvMDgvMTM8L2VkaXRpb24+PGRh
dGVzPjx5ZWFyPjIwMTM8L3llYXI+PHB1Yi1kYXRlcz48ZGF0ZT5EZWM8L2RhdGU+PC9wdWItZGF0
ZXM+PC9kYXRlcz48aXNibj4xNjAwLTA2NDEgKEVsZWN0cm9uaWMpJiN4RDswMTY4LTgyNzggKExp
bmtpbmcpPC9pc2JuPjxhY2Nlc3Npb24tbnVtPjIzOTMzMjY1PC9hY2Nlc3Npb24tbnVtPjx1cmxz
PjxyZWxhdGVkLXVybHM+PHVybD5odHRwOi8vd3d3Lm5jYmkubmxtLm5paC5nb3YvcHVibWVkLzIz
OTMzMjY1PC91cmw+PC9yZWxhdGVkLXVybHM+PC91cmxzPjxlbGVjdHJvbmljLXJlc291cmNlLW51
bT4xMC4xMDE2L2ouamhlcC4yMDEzLjA3LjAzNzwvZWxlY3Ryb25pYy1yZXNvdXJjZS1udW0+PGxh
bmd1YWdlPmVuZzwvbGFuZ3VhZ2U+PC9yZWNvcmQ+PC9DaXRlPjwvRW5kTm90ZT4AAAAA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36" w:tooltip="Capanni, 2006 #4295" w:history="1">
        <w:r w:rsidRPr="00394B76">
          <w:rPr>
            <w:rFonts w:ascii="Book Antiqua" w:hAnsi="Book Antiqua"/>
            <w:noProof/>
            <w:color w:val="000000"/>
            <w:sz w:val="24"/>
            <w:szCs w:val="24"/>
            <w:vertAlign w:val="superscript"/>
          </w:rPr>
          <w:t>36</w:t>
        </w:r>
      </w:hyperlink>
      <w:r w:rsidRPr="00394B76">
        <w:rPr>
          <w:rFonts w:ascii="Book Antiqua" w:hAnsi="Book Antiqua"/>
          <w:noProof/>
          <w:color w:val="000000"/>
          <w:sz w:val="24"/>
          <w:szCs w:val="24"/>
          <w:vertAlign w:val="superscript"/>
        </w:rPr>
        <w:t xml:space="preserve">, </w:t>
      </w:r>
      <w:hyperlink w:anchor="_ENREF_37" w:tooltip="Petta, 2013 #4291" w:history="1">
        <w:r w:rsidRPr="00394B76">
          <w:rPr>
            <w:rFonts w:ascii="Book Antiqua" w:hAnsi="Book Antiqua"/>
            <w:noProof/>
            <w:color w:val="000000"/>
            <w:sz w:val="24"/>
            <w:szCs w:val="24"/>
            <w:vertAlign w:val="superscript"/>
          </w:rPr>
          <w:t>37</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Hepatic metabolism of fructose causes ATP depletion in hepatocytes, increase lipotoxicity and enhance TNF expression</w:t>
      </w:r>
      <w:r w:rsidRPr="00394B76">
        <w:rPr>
          <w:rFonts w:ascii="Book Antiqua" w:hAnsi="Book Antiqua"/>
          <w:color w:val="000000"/>
          <w:sz w:val="24"/>
          <w:szCs w:val="24"/>
        </w:rPr>
        <w:fldChar w:fldCharType="begin">
          <w:fldData xml:space="preserve">PEVuZE5vdGU+PENpdGU+PEF1dGhvcj5PdXlhbmc8L0F1dGhvcj48WWVhcj4yMDA4PC9ZZWFyPjxS
ZWNOdW0+NDI5NjwvUmVjTnVtPjxEaXNwbGF5VGV4dD48c3R5bGUgZmFjZT0ic3VwZXJzY3JpcHQi
PlszOF08L3N0eWxlPjwvRGlzcGxheVRleHQ+PHJlY29yZD48cmVjLW51bWJlcj40Mjk2PC9yZWMt
bnVtYmVyPjxmb3JlaWduLWtleXM+PGtleSBhcHA9IkVOIiBkYi1pZD0idnI1OXpkdHA2ZjB0dHll
dmY1N3hhenozNXA1cGE5ZXhzZXMwIj40Mjk2PC9rZXk+PC9mb3JlaWduLWtleXM+PHJlZi10eXBl
IG5hbWU9IkpvdXJuYWwgQXJ0aWNsZSI+MTc8L3JlZi10eXBlPjxjb250cmlidXRvcnM+PGF1dGhv
cnM+PGF1dGhvcj5PdXlhbmcsIFguPC9hdXRob3I+PGF1dGhvcj5DaXJpbGxvLCBQLjwvYXV0aG9y
PjxhdXRob3I+U2F1dGluLCBZLjwvYXV0aG9yPjxhdXRob3I+TWNDYWxsLCBTLjwvYXV0aG9yPjxh
dXRob3I+QnJ1Y2hldHRlLCBKLiBMLjwvYXV0aG9yPjxhdXRob3I+RGllaGwsIEEuIE0uPC9hdXRo
b3I+PGF1dGhvcj5Kb2huc29uLCBSLiBKLjwvYXV0aG9yPjxhdXRob3I+QWJkZWxtYWxlaywgTS4g
Ri48L2F1dGhvcj48L2F1dGhvcnM+PC9jb250cmlidXRvcnM+PGF1dGgtYWRkcmVzcz5EaXZpc2lv
biBvZiBOZXBocm9sb2d5LCBVbml2ZXJzaXR5IG9mIEZsb3JpZGEsIEdhaW5lc3ZpbGxlLCBGTCwg
VVNBLjwvYXV0aC1hZGRyZXNzPjx0aXRsZXM+PHRpdGxlPkZydWN0b3NlIGNvbnN1bXB0aW9uIGFz
IGEgcmlzayBmYWN0b3IgZm9yIG5vbi1hbGNvaG9saWMgZmF0dHkgbGl2ZXIgZGlzZWFzZTwvdGl0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bG9neTwvYWJici0xPjwvcGVyaW9kaWNhbD48YWx0LXBlcmlvZGljYWw+PGZ1bGwtdGl0bGU+Sm91
cm5hbCBvZiBIZXBhdG9sb2d5PC9mdWxsLXRpdGxlPjwvYWx0LXBlcmlvZGljYWw+PHBhZ2VzPjk5
My05PC9wYWdlcz48dm9sdW1lPjQ4PC92b2x1bWU+PG51bWJlcj42PC9udW1iZXI+PGVkaXRpb24+
MjAwOC8wNC8wOTwvZWRpdGlvbj48a2V5d29yZHM+PGtleXdvcmQ+QW5pbWFsczwva2V5d29yZD48
a2V5d29yZD5CZXZlcmFnZXMvYWR2ZXJzZSBlZmZlY3RzPC9rZXl3b3JkPjxrZXl3b3JkPkJpb3Bz
eTwva2V5d29yZD48a2V5d29yZD5DYXNlLUNvbnRyb2wgU3R1ZGllczwva2V5d29yZD48a2V5d29y
ZD5DZWxscywgQ3VsdHVyZWQ8L2tleXdvcmQ+PGtleXdvcmQ+Q2hvbGVzdGVyb2wvYmxvb2Q8L2tl
eXdvcmQ+PGtleXdvcmQ+RmF0dHkgTGl2ZXIvKmV0aW9sb2d5LyptZXRhYm9saXNtPC9rZXl3b3Jk
PjxrZXl3b3JkPkZydWN0b2tpbmFzZXMvbWV0YWJvbGlzbTwva2V5d29yZD48a2V5d29yZD5GcnVj
dG9zZS8qYWR2ZXJzZSBlZmZlY3RzLyptZXRhYm9saXNtL3BoYXJtYWNvbG9neTwva2V5d29yZD48
a2V5d29yZD5IZXBhdG9jeXRlcy9kcnVnIGVmZmVjdHMvZW56eW1vbG9neTwva2V5d29yZD48a2V5
d29yZD5IdW1hbnM8L2tleXdvcmQ+PGtleXdvcmQ+SW5zdWxpbiBSZXNpc3RhbmNlL3BoeXNpb2xv
Z3k8L2tleXdvcmQ+PGtleXdvcmQ+TGlwb2dlbmVzaXMvZHJ1ZyBlZmZlY3RzL3BoeXNpb2xvZ3k8
L2tleXdvcmQ+PGtleXdvcmQ+TGl2ZXIvZHJ1ZyBlZmZlY3RzLyptZXRhYm9saXNtL3BhdGhvbG9n
eTwva2V5d29yZD48a2V5d29yZD5NZXRhYm9saWMgU3luZHJvbWUgWC9tZXRhYm9saXNtPC9rZXl3
b3JkPjxrZXl3b3JkPk1pY2U8L2tleXdvcmQ+PGtleXdvcmQ+UGlsb3QgUHJvamVjdHM8L2tleXdv
cmQ+PC9rZXl3b3Jkcz48ZGF0ZXM+PHllYXI+MjAwODwveWVhcj48cHViLWRhdGVzPjxkYXRlPkp1
bjwvZGF0ZT48L3B1Yi1kYXRlcz48L2RhdGVzPjxpc2JuPjAxNjgtODI3OCAoUHJpbnQpJiN4RDsw
MTY4LTgyNzggKExpbmtpbmcpPC9pc2JuPjxhY2Nlc3Npb24tbnVtPjE4Mzk1Mjg3PC9hY2Nlc3Np
b24tbnVtPjx3b3JrLXR5cGU+UmVzZWFyY2ggU3VwcG9ydCwgTi5JLkguLCBFeHRyYW11cmFsJiN4
RDtSZXNlYXJjaCBTdXBwb3J0LCBOb24tVS5TLiBHb3YmYXBvczt0PC93b3JrLXR5cGU+PHVybHM+
PHJlbGF0ZWQtdXJscz48dXJsPmh0dHA6Ly93d3cubmNiaS5ubG0ubmloLmdvdi9wdWJtZWQvMTgz
OTUyODc8L3VybD48L3JlbGF0ZWQtdXJscz48L3VybHM+PGN1c3RvbTI+MjQyMzQ2NzwvY3VzdG9t
Mj48ZWxlY3Ryb25pYy1yZXNvdXJjZS1udW0+MTAuMTAxNi9qLmpoZXAuMjAwOC4wMi4wMTE8L2Vs
ZWN0cm9uaWMtcmVzb3VyY2UtbnVtPjxsYW5ndWFnZT5lbmc8L2xhbmd1YWdlPjwvcmVjb3JkPjwv
Q2l0ZT48L0VuZE5vdGU+AAAAAAA=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PEVuZE5vdGU+PENpdGU+PEF1dGhvcj5PdXlhbmc8L0F1dGhvcj48WWVhcj4yMDA4PC9ZZWFyPjxS
ZWNOdW0+NDI5NjwvUmVjTnVtPjxEaXNwbGF5VGV4dD48c3R5bGUgZmFjZT0ic3VwZXJzY3JpcHQi
PlszOF08L3N0eWxlPjwvRGlzcGxheVRleHQ+PHJlY29yZD48cmVjLW51bWJlcj40Mjk2PC9yZWMt
bnVtYmVyPjxmb3JlaWduLWtleXM+PGtleSBhcHA9IkVOIiBkYi1pZD0idnI1OXpkdHA2ZjB0dHll
dmY1N3hhenozNXA1cGE5ZXhzZXMwIj40Mjk2PC9rZXk+PC9mb3JlaWduLWtleXM+PHJlZi10eXBl
IG5hbWU9IkpvdXJuYWwgQXJ0aWNsZSI+MTc8L3JlZi10eXBlPjxjb250cmlidXRvcnM+PGF1dGhv
cnM+PGF1dGhvcj5PdXlhbmcsIFguPC9hdXRob3I+PGF1dGhvcj5DaXJpbGxvLCBQLjwvYXV0aG9y
PjxhdXRob3I+U2F1dGluLCBZLjwvYXV0aG9yPjxhdXRob3I+TWNDYWxsLCBTLjwvYXV0aG9yPjxh
dXRob3I+QnJ1Y2hldHRlLCBKLiBMLjwvYXV0aG9yPjxhdXRob3I+RGllaGwsIEEuIE0uPC9hdXRo
b3I+PGF1dGhvcj5Kb2huc29uLCBSLiBKLjwvYXV0aG9yPjxhdXRob3I+QWJkZWxtYWxlaywgTS4g
Ri48L2F1dGhvcj48L2F1dGhvcnM+PC9jb250cmlidXRvcnM+PGF1dGgtYWRkcmVzcz5EaXZpc2lv
biBvZiBOZXBocm9sb2d5LCBVbml2ZXJzaXR5IG9mIEZsb3JpZGEsIEdhaW5lc3ZpbGxlLCBGTCwg
VVNBLjwvYXV0aC1hZGRyZXNzPjx0aXRsZXM+PHRpdGxlPkZydWN0b3NlIGNvbnN1bXB0aW9uIGFz
IGEgcmlzayBmYWN0b3IgZm9yIG5vbi1hbGNvaG9saWMgZmF0dHkgbGl2ZXIgZGlzZWFzZTwvdGl0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bG9neTwvYWJici0xPjwvcGVyaW9kaWNhbD48YWx0LXBlcmlvZGljYWw+PGZ1bGwtdGl0bGU+Sm91
cm5hbCBvZiBIZXBhdG9sb2d5PC9mdWxsLXRpdGxlPjwvYWx0LXBlcmlvZGljYWw+PHBhZ2VzPjk5
My05PC9wYWdlcz48dm9sdW1lPjQ4PC92b2x1bWU+PG51bWJlcj42PC9udW1iZXI+PGVkaXRpb24+
MjAwOC8wNC8wOTwvZWRpdGlvbj48a2V5d29yZHM+PGtleXdvcmQ+QW5pbWFsczwva2V5d29yZD48
a2V5d29yZD5CZXZlcmFnZXMvYWR2ZXJzZSBlZmZlY3RzPC9rZXl3b3JkPjxrZXl3b3JkPkJpb3Bz
eTwva2V5d29yZD48a2V5d29yZD5DYXNlLUNvbnRyb2wgU3R1ZGllczwva2V5d29yZD48a2V5d29y
ZD5DZWxscywgQ3VsdHVyZWQ8L2tleXdvcmQ+PGtleXdvcmQ+Q2hvbGVzdGVyb2wvYmxvb2Q8L2tl
eXdvcmQ+PGtleXdvcmQ+RmF0dHkgTGl2ZXIvKmV0aW9sb2d5LyptZXRhYm9saXNtPC9rZXl3b3Jk
PjxrZXl3b3JkPkZydWN0b2tpbmFzZXMvbWV0YWJvbGlzbTwva2V5d29yZD48a2V5d29yZD5GcnVj
dG9zZS8qYWR2ZXJzZSBlZmZlY3RzLyptZXRhYm9saXNtL3BoYXJtYWNvbG9neTwva2V5d29yZD48
a2V5d29yZD5IZXBhdG9jeXRlcy9kcnVnIGVmZmVjdHMvZW56eW1vbG9neTwva2V5d29yZD48a2V5
d29yZD5IdW1hbnM8L2tleXdvcmQ+PGtleXdvcmQ+SW5zdWxpbiBSZXNpc3RhbmNlL3BoeXNpb2xv
Z3k8L2tleXdvcmQ+PGtleXdvcmQ+TGlwb2dlbmVzaXMvZHJ1ZyBlZmZlY3RzL3BoeXNpb2xvZ3k8
L2tleXdvcmQ+PGtleXdvcmQ+TGl2ZXIvZHJ1ZyBlZmZlY3RzLyptZXRhYm9saXNtL3BhdGhvbG9n
eTwva2V5d29yZD48a2V5d29yZD5NZXRhYm9saWMgU3luZHJvbWUgWC9tZXRhYm9saXNtPC9rZXl3
b3JkPjxrZXl3b3JkPk1pY2U8L2tleXdvcmQ+PGtleXdvcmQ+UGlsb3QgUHJvamVjdHM8L2tleXdv
cmQ+PC9rZXl3b3Jkcz48ZGF0ZXM+PHllYXI+MjAwODwveWVhcj48cHViLWRhdGVzPjxkYXRlPkp1
bjwvZGF0ZT48L3B1Yi1kYXRlcz48L2RhdGVzPjxpc2JuPjAxNjgtODI3OCAoUHJpbnQpJiN4RDsw
MTY4LTgyNzggKExpbmtpbmcpPC9pc2JuPjxhY2Nlc3Npb24tbnVtPjE4Mzk1Mjg3PC9hY2Nlc3Np
b24tbnVtPjx3b3JrLXR5cGU+UmVzZWFyY2ggU3VwcG9ydCwgTi5JLkguLCBFeHRyYW11cmFsJiN4
RDtSZXNlYXJjaCBTdXBwb3J0LCBOb24tVS5TLiBHb3YmYXBvczt0PC93b3JrLXR5cGU+PHVybHM+
PHJlbGF0ZWQtdXJscz48dXJsPmh0dHA6Ly93d3cubmNiaS5ubG0ubmloLmdvdi9wdWJtZWQvMTgz
OTUyODc8L3VybD48L3JlbGF0ZWQtdXJscz48L3VybHM+PGN1c3RvbTI+MjQyMzQ2NzwvY3VzdG9t
Mj48ZWxlY3Ryb25pYy1yZXNvdXJjZS1udW0+MTAuMTAxNi9qLmpoZXAuMjAwOC4wMi4wMTE8L2Vs
ZWN0cm9uaWMtcmVzb3VyY2UtbnVtPjxsYW5ndWFnZT5lbmc8L2xhbmd1YWdlPjwvcmVjb3JkPjwv
Q2l0ZT48L0VuZE5vdGU+AAAAAAA=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38" w:tooltip="Ouyang, 2008 #4296" w:history="1">
        <w:r w:rsidRPr="00394B76">
          <w:rPr>
            <w:rFonts w:ascii="Book Antiqua" w:hAnsi="Book Antiqua"/>
            <w:noProof/>
            <w:color w:val="000000"/>
            <w:sz w:val="24"/>
            <w:szCs w:val="24"/>
            <w:vertAlign w:val="superscript"/>
          </w:rPr>
          <w:t>38</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Fructose and trans-fats are responsible from altered insulin sensitivity, increased hepatic fat accumulation which is considered as initial insult in the pathogenesis of the disease</w:t>
      </w:r>
      <w:r w:rsidRPr="00394B76">
        <w:rPr>
          <w:rFonts w:ascii="Book Antiqua" w:hAnsi="Book Antiqua"/>
          <w:color w:val="000000"/>
          <w:sz w:val="24"/>
          <w:szCs w:val="24"/>
        </w:rPr>
        <w:fldChar w:fldCharType="begin">
          <w:fldData xml:space="preserve">PEVuZE5vdGU+PENpdGU+PEF1dGhvcj5QZXR0YTwvQXV0aG9yPjxZZWFyPjIwMTM8L1llYXI+PFJl
Y051bT40MjkxPC9SZWNOdW0+PERpc3BsYXlUZXh0PjxzdHlsZSBmYWNlPSJzdXBlcnNjcmlwdCI+
WzM2LCAzNywgMzldPC9zdHlsZT48L0Rpc3BsYXlUZXh0PjxyZWNvcmQ+PHJlYy1udW1iZXI+NDI5
MTwvcmVjLW51bWJlcj48Zm9yZWlnbi1rZXlzPjxrZXkgYXBwPSJFTiIgZGItaWQ9InZyNTl6ZHRw
NmYwdHR5ZXZmNTd4YXp6MzVwNXBhOWV4c2VzMCI+NDI5MTwva2V5PjwvZm9yZWlnbi1rZXlzPjxy
ZWYtdHlwZSBuYW1lPSJKb3VybmFsIEFydGljbGUiPjE3PC9yZWYtdHlwZT48Y29udHJpYnV0b3Jz
PjxhdXRob3JzPjxhdXRob3I+UGV0dGEsIFMuPC9hdXRob3I+PGF1dGhvcj5NYXJjaGVzaW5pLCBH
LjwvYXV0aG9yPjxhdXRob3I+Q2FyYWNhdXNpLCBMLjwvYXV0aG9yPjxhdXRob3I+TWFjYWx1c28s
IEYuIFMuPC9hdXRob3I+PGF1dGhvcj5DYW1tYSwgQy48L2F1dGhvcj48YXV0aG9yPkNpbWlubmlz
aSwgUy48L2F1dGhvcj48YXV0aG9yPkNhYmliaSwgRC48L2F1dGhvcj48YXV0aG9yPlBvcmNhc2ks
IFIuPC9hdXRob3I+PGF1dGhvcj5DcmF4aSwgQS48L2F1dGhvcj48YXV0aG9yPkRpIE1hcmNvLCBW
LjwvYXV0aG9yPjwvYXV0aG9ycz48L2NvbnRyaWJ1dG9ycz48YXV0aC1hZGRyZXNzPlNlemlvbmUg
ZGkgR2FzdHJvZW50ZXJvbG9naWEsIERpQmlNSVMsIFVuaXZlcnNpdHkgb2YgUGFsZXJtbywgSXRh
bHkuIEVsZWN0cm9uaWMgYWRkcmVzczogcGV0c2FAaW53aW5kLml0LjwvYXV0aC1hZGRyZXNzPjx0
aXRsZXM+PHRpdGxlPkluZHVzdHJpYWwsIG5vdCBmcnVpdCBmcnVjdG9zZSBpbnRha2UgaXMgYXNz
b2NpYXRlZCB3aXRoIHRoZSBzZXZlcml0eSBvZiBsaXZlciBmaWJyb3NpcyBpbiBnZW5vdHlwZSAx
IGNocm9uaWMgaGVwYXRpdGlzIEMgcGF0aWVudHM8L3RpdGxlPjxzZWNvbmRhcnktdGl0bGU+SiBI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YWw+PGFsdC1wZXJpb2RpY2FsPjxmdWxsLXRpdGxlPkpvdXJuYWwgb2YgSGVwYXRvbG9neTwvZnVs
bC10aXRsZT48L2FsdC1wZXJpb2RpY2FsPjxwYWdlcz4xMTY5LTc2PC9wYWdlcz48dm9sdW1lPjU5
PC92b2x1bWU+PG51bWJlcj42PC9udW1iZXI+PGVkaXRpb24+MjAxMy8wOC8xMzwvZWRpdGlvbj48
ZGF0ZXM+PHllYXI+MjAxMzwveWVhcj48cHViLWRhdGVzPjxkYXRlPkRlYzwvZGF0ZT48L3B1Yi1k
YXRlcz48L2RhdGVzPjxpc2JuPjE2MDAtMDY0MSAoRWxlY3Ryb25pYykmI3hEOzAxNjgtODI3OCAo
TGlua2luZyk8L2lzYm4+PGFjY2Vzc2lvbi1udW0+MjM5MzMyNjU8L2FjY2Vzc2lvbi1udW0+PHVy
bHM+PHJlbGF0ZWQtdXJscz48dXJsPmh0dHA6Ly93d3cubmNiaS5ubG0ubmloLmdvdi9wdWJtZWQv
MjM5MzMyNjU8L3VybD48L3JlbGF0ZWQtdXJscz48L3VybHM+PGVsZWN0cm9uaWMtcmVzb3VyY2Ut
bnVtPjEwLjEwMTYvai5qaGVwLjIwMTMuMDcuMDM3PC9lbGVjdHJvbmljLXJlc291cmNlLW51bT48
bGFuZ3VhZ2U+ZW5nPC9sYW5ndWFnZT48L3JlY29yZD48L0NpdGU+PENpdGU+PEF1dGhvcj5TaW1v
cG91bG9zPC9BdXRob3I+PFllYXI+MjAxMzwvWWVhcj48UmVjTnVtPjQyOTQ8L1JlY051bT48cmVj
b3JkPjxyZWMtbnVtYmVyPjQyOTQ8L3JlYy1udW1iZXI+PGZvcmVpZ24ta2V5cz48a2V5IGFwcD0i
RU4iIGRiLWlkPSJ2cjU5emR0cDZmMHR0eWV2ZjU3eGF6ejM1cDVwYTlleHNlczAiPjQyOTQ8L2tl
eT48L2ZvcmVpZ24ta2V5cz48cmVmLXR5cGUgbmFtZT0iSm91cm5hbCBBcnRpY2xlIj4xNzwvcmVm
LXR5cGU+PGNvbnRyaWJ1dG9ycz48YXV0aG9ycz48YXV0aG9yPlNpbW9wb3Vsb3MsIEEuIFAuPC9h
dXRob3I+PC9hdXRob3JzPjwvY29udHJpYnV0b3JzPjxhdXRoLWFkZHJlc3M+VGhlIENlbnRlciBm
b3IgR2VuZXRpY3MsIE51dHJpdGlvbiBhbmQgSGVhbHRoLCAyMDAxIFMgU3RyZWV0LCBOVywgU3Vp
dGUgNTMwLCBXYXNoaW5ndG9uLCBEQyAyMDAwOSwgVVNBLiBjZ25oQGJlbGxhdGxhbnRpYy5uZXQ8
L2F1dGgtYWRkcmVzcz48dGl0bGVzPjx0aXRsZT5EaWV0YXJ5IG9tZWdhLTMgZmF0dHkgYWNpZCBk
ZWZpY2llbmN5IGFuZCBoaWdoIGZydWN0b3NlIGludGFrZSBpbiB0aGUgZGV2ZWxvcG1lbnQgb2Yg
bWV0YWJvbGljIHN5bmRyb21lLCBicmFpbiBtZXRhYm9saWMgYWJub3JtYWxpdGllcywgYW5kIG5v
bi1hbGNvaG9saWMgZmF0dHkgbGl2ZXIgZGlzZWFzZTwvdGl0bGU+PHNlY29uZGFyeS10aXRsZT5O
dXRyaWVudHM8L3NlY29uZGFyeS10aXRsZT48YWx0LXRpdGxlPk51dHJpZW50czwvYWx0LXRpdGxl
PjwvdGl0bGVzPjxwZXJpb2RpY2FsPjxmdWxsLXRpdGxlPk51dHJpZW50czwvZnVsbC10aXRsZT48
YWJici0xPk51dHJpZW50czwvYWJici0xPjwvcGVyaW9kaWNhbD48YWx0LXBlcmlvZGljYWw+PGZ1
bGwtdGl0bGU+TnV0cmllbnRzPC9mdWxsLXRpdGxlPjxhYmJyLTE+TnV0cmllbnRzPC9hYmJyLTE+
PC9hbHQtcGVyaW9kaWNhbD48cGFnZXM+MjkwMS0yMzwvcGFnZXM+PHZvbHVtZT41PC92b2x1bWU+
PG51bWJlcj44PC9udW1iZXI+PGVkaXRpb24+MjAxMy8wNy8zMTwvZWRpdGlvbj48ZGF0ZXM+PHll
YXI+MjAxMzwveWVhcj48cHViLWRhdGVzPjxkYXRlPkF1ZzwvZGF0ZT48L3B1Yi1kYXRlcz48L2Rh
dGVzPjxpc2JuPjIwNzItNjY0MyAoRWxlY3Ryb25pYykmI3hEOzIwNzItNjY0MyAoTGlua2luZyk8
L2lzYm4+PGFjY2Vzc2lvbi1udW0+MjM4OTY2NTQ8L2FjY2Vzc2lvbi1udW0+PHVybHM+PHJlbGF0
ZWQtdXJscz48dXJsPmh0dHA6Ly93d3cubmNiaS5ubG0ubmloLmdvdi9wdWJtZWQvMjM4OTY2NTQ8
L3VybD48L3JlbGF0ZWQtdXJscz48L3VybHM+PGN1c3RvbTI+Mzc3NTIzNDwvY3VzdG9tMj48ZWxl
Y3Ryb25pYy1yZXNvdXJjZS1udW0+MTAuMzM5MC9udTUwODI5MDE8L2VsZWN0cm9uaWMtcmVzb3Vy
Y2UtbnVtPjxsYW5ndWFnZT5lbmc8L2xhbmd1YWdlPjwvcmVjb3JkPjwvQ2l0ZT48Q2l0ZT48QXV0
aG9yPkNhcGFubmk8L0F1dGhvcj48WWVhcj4yMDA2PC9ZZWFyPjxSZWNOdW0+NDI5NTwvUmVjTnVt
PjxyZWNvcmQ+PHJlYy1udW1iZXI+NDI5NTwvcmVjLW51bWJlcj48Zm9yZWlnbi1rZXlzPjxrZXkg
YXBwPSJFTiIgZGItaWQ9InZyNTl6ZHRwNmYwdHR5ZXZmNTd4YXp6MzVwNXBhOWV4c2VzMCI+NDI5
NTwva2V5PjwvZm9yZWlnbi1rZXlzPjxyZWYtdHlwZSBuYW1lPSJKb3VybmFsIEFydGljbGUiPjE3
PC9yZWYtdHlwZT48Y29udHJpYnV0b3JzPjxhdXRob3JzPjxhdXRob3I+Q2FwYW5uaSwgTS48L2F1
dGhvcj48YXV0aG9yPkNhbGVsbGEsIEYuPC9hdXRob3I+PGF1dGhvcj5CaWFnaW5pLCBNLiBSLjwv
YXV0aG9yPjxhdXRob3I+R2VuaXNlLCBTLjwvYXV0aG9yPjxhdXRob3I+UmFpbW9uZGksIEwuPC9h
dXRob3I+PGF1dGhvcj5CZWRvZ25pLCBHLjwvYXV0aG9yPjxhdXRob3I+U3ZlZ2xpYXRpLUJhcm9u
aSwgRy48L2F1dGhvcj48YXV0aG9yPlNvZmksIEYuPC9hdXRob3I+PGF1dGhvcj5NaWxhbmksIFMu
PC9hdXRob3I+PGF1dGhvcj5BYmJhdGUsIFIuPC9hdXRob3I+PGF1dGhvcj5TdXJyZW50aSwgQy48
L2F1dGhvcj48YXV0aG9yPkNhc2luaSwgQS48L2F1dGhvcj48L2F1dGhvcnM+PC9jb250cmlidXRv
cnM+PGF1dGgtYWRkcmVzcz5OdXRyaXRpb24gQ2VudGVyIGFuZCBHYXN0cm9lbnRlcm9sb2d5IFVu
aXQsIERlcGFydG1lbnQgb2YgQ2xpbmljYWwgUGF0aG9waHlzaW9sb2d5LCBVbml2ZXJzaXR5IG9m
IEZsb3JlbmNlLCBGbG9yZW5jZSwgSXRhbHkuIG1hcmNvX2NhcEBrYXRhbWFpbC5jb208L2F1dGgt
YWRkcmVzcz48dGl0bGVzPjx0aXRsZT5Qcm9sb25nZWQgbi0zIHBvbHl1bnNhdHVyYXRlZCBmYXR0
eSBhY2lkIHN1cHBsZW1lbnRhdGlvbiBhbWVsaW9yYXRlcyBoZXBhdGljIHN0ZWF0b3NpcyBpbiBw
YXRpZW50cyB3aXRoIG5vbi1hbGNvaG9saWMgZmF0dHkgbGl2ZXIgZGlzZWFzZTogYSBwaWxvdCBz
dHVkeTwvdGl0bGU+PHNlY29uZGFyeS10aXRsZT5BbGltZW50IFBoYXJtYWNvbCBUaGVyPC9zZWNv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aWNhbD48ZnVsbC10aXRsZT5BbGltZW50YXJ5IFBoYXJtYWNvbG9neSAmYW1wOyBUaGVyYXBldXRp
Y3M8L2Z1bGwtdGl0bGU+PC9hbHQtcGVyaW9kaWNhbD48cGFnZXM+MTE0My01MTwvcGFnZXM+PHZv
bHVtZT4yMzwvdm9sdW1lPjxudW1iZXI+ODwvbnVtYmVyPjxlZGl0aW9uPjIwMDYvMDQvMTQ8L2Vk
aXRpb24+PGtleXdvcmRzPjxrZXl3b3JkPkFkdWx0PC9rZXl3b3JkPjxrZXl3b3JkPkFnZWQ8L2tl
eXdvcmQ+PGtleXdvcmQ+QWxhbmluZSBUcmFuc2FtaW5hc2UvYmxvb2Q8L2tleXdvcmQ+PGtleXdv
cmQ+QXNwYXJ0YXRlIEFtaW5vdHJhbnNmZXJhc2VzL2Jsb29kPC9rZXl3b3JkPjxrZXl3b3JkPkJs
b29kIEdsdWNvc2UvYW5hbHlzaXM8L2tleXdvcmQ+PGtleXdvcmQ+Q2FzZS1Db250cm9sIFN0dWRp
ZXM8L2tleXdvcmQ+PGtleXdvcmQ+RGlldGFyeSBTdXBwbGVtZW50czwva2V5d29yZD48a2V5d29y
ZD5GYXR0eSBBY2lkcywgT21lZ2EtMy8qYWRtaW5pc3RyYXRpb24gJmFtcDsgZG9zYWdlPC9rZXl3
b3JkPjxrZXl3b3JkPkZhdHR5IExpdmVyL2Jsb29kLypkcnVnIHRoZXJhcHkvdWx0cmFzb25vZ3Jh
cGh5PC9rZXl3b3JkPjxrZXl3b3JkPkZlbWFsZTwva2V5d29yZD48a2V5d29yZD5IdW1hbnM8L2tl
eXdvcmQ+PGtleXdvcmQ+TGl2ZXIvZHJ1ZyBlZmZlY3RzL3VsdHJhc29ub2dyYXBoeTwva2V5d29y
ZD48a2V5d29yZD5NYWxlPC9rZXl3b3JkPjxrZXl3b3JkPk1pZGRsZSBBZ2VkPC9rZXl3b3JkPjxr
ZXl3b3JkPlBpbG90IFByb2plY3RzPC9rZXl3b3JkPjxrZXl3b3JkPlRyaWdseWNlcmlkZXMvYmxv
b2Q8L2tleXdvcmQ+PGtleXdvcmQ+VWx0cmFzb25vZ3JhcGh5LCBEb3BwbGVyPC9rZXl3b3JkPjxr
ZXl3b3JkPmdhbW1hLUdsdXRhbXlsdHJhbnNmZXJhc2UvYmxvb2Q8L2tleXdvcmQ+PC9rZXl3b3Jk
cz48ZGF0ZXM+PHllYXI+MjAwNjwveWVhcj48cHViLWRhdGVzPjxkYXRlPkFwciAxNTwvZGF0ZT48
L3B1Yi1kYXRlcz48L2RhdGVzPjxpc2JuPjAyNjktMjgxMyAoUHJpbnQpJiN4RDswMjY5LTI4MTMg
KExpbmtpbmcpPC9pc2JuPjxhY2Nlc3Npb24tbnVtPjE2NjExMjc1PC9hY2Nlc3Npb24tbnVtPjx3
b3JrLXR5cGU+UmVzZWFyY2ggU3VwcG9ydCwgTm9uLVUuUy4gR292JmFwb3M7dDwvd29yay10eXBl
Pjx1cmxzPjxyZWxhdGVkLXVybHM+PHVybD5odHRwOi8vd3d3Lm5jYmkubmxtLm5paC5nb3YvcHVi
bWVkLzE2NjExMjc1PC91cmw+PC9yZWxhdGVkLXVybHM+PC91cmxzPjxlbGVjdHJvbmljLXJlc291
cmNlLW51bT4xMC4xMTExL2ouMTM2NS0yMDM2LjIwMDYuMDI4ODUueDwvZWxlY3Ryb25pYy1yZXNv
dXJjZS1udW0+PGxhbmd1YWdlPmVuZzwvbGFuZ3VhZ2U+PC9yZWNvcmQ+PC9DaXRlPjwvRW5kTm90
ZT4AAAAAAA==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PEVuZE5vdGU+PENpdGU+PEF1dGhvcj5QZXR0YTwvQXV0aG9yPjxZZWFyPjIwMTM8L1llYXI+PFJl
Y051bT40MjkxPC9SZWNOdW0+PERpc3BsYXlUZXh0PjxzdHlsZSBmYWNlPSJzdXBlcnNjcmlwdCI+
WzM2LCAzNywgMzldPC9zdHlsZT48L0Rpc3BsYXlUZXh0PjxyZWNvcmQ+PHJlYy1udW1iZXI+NDI5
MTwvcmVjLW51bWJlcj48Zm9yZWlnbi1rZXlzPjxrZXkgYXBwPSJFTiIgZGItaWQ9InZyNTl6ZHRw
NmYwdHR5ZXZmNTd4YXp6MzVwNXBhOWV4c2VzMCI+NDI5MTwva2V5PjwvZm9yZWlnbi1rZXlzPjxy
ZWYtdHlwZSBuYW1lPSJKb3VybmFsIEFydGljbGUiPjE3PC9yZWYtdHlwZT48Y29udHJpYnV0b3Jz
PjxhdXRob3JzPjxhdXRob3I+UGV0dGEsIFMuPC9hdXRob3I+PGF1dGhvcj5NYXJjaGVzaW5pLCBH
LjwvYXV0aG9yPjxhdXRob3I+Q2FyYWNhdXNpLCBMLjwvYXV0aG9yPjxhdXRob3I+TWFjYWx1c28s
IEYuIFMuPC9hdXRob3I+PGF1dGhvcj5DYW1tYSwgQy48L2F1dGhvcj48YXV0aG9yPkNpbWlubmlz
aSwgUy48L2F1dGhvcj48YXV0aG9yPkNhYmliaSwgRC48L2F1dGhvcj48YXV0aG9yPlBvcmNhc2ks
IFIuPC9hdXRob3I+PGF1dGhvcj5DcmF4aSwgQS48L2F1dGhvcj48YXV0aG9yPkRpIE1hcmNvLCBW
LjwvYXV0aG9yPjwvYXV0aG9ycz48L2NvbnRyaWJ1dG9ycz48YXV0aC1hZGRyZXNzPlNlemlvbmUg
ZGkgR2FzdHJvZW50ZXJvbG9naWEsIERpQmlNSVMsIFVuaXZlcnNpdHkgb2YgUGFsZXJtbywgSXRh
bHkuIEVsZWN0cm9uaWMgYWRkcmVzczogcGV0c2FAaW53aW5kLml0LjwvYXV0aC1hZGRyZXNzPjx0
aXRsZXM+PHRpdGxlPkluZHVzdHJpYWwsIG5vdCBmcnVpdCBmcnVjdG9zZSBpbnRha2UgaXMgYXNz
b2NpYXRlZCB3aXRoIHRoZSBzZXZlcml0eSBvZiBsaXZlciBmaWJyb3NpcyBpbiBnZW5vdHlwZSAx
IGNocm9uaWMgaGVwYXRpdGlzIEMgcGF0aWVudHM8L3RpdGxlPjxzZWNvbmRhcnktdGl0bGU+SiBI
ZXBhdG9sPC9zZWNvbmRhcnktdGl0bGU+PGFsdC10aXRsZT5Kb3VybmFsIG9mIGhlcGF0b2xvZ3k8
L2FsdC10aXRsZT48L3RpdGxlcz48cGVyaW9kaWNhbD48ZnVsbC10aXRsZT5KIEhlcGF0b2w8L2Z1
bGwtdGl0bGU+PGFiYnItMT5Kb3VybmFsIG9mIGhlcGF0b2xvZ3k8L2FiYnItMT48L3BlcmlvZGlj
YWw+PGFsdC1wZXJpb2RpY2FsPjxmdWxsLXRpdGxlPkpvdXJuYWwgb2YgSGVwYXRvbG9neTwvZnVs
bC10aXRsZT48L2FsdC1wZXJpb2RpY2FsPjxwYWdlcz4xMTY5LTc2PC9wYWdlcz48dm9sdW1lPjU5
PC92b2x1bWU+PG51bWJlcj42PC9udW1iZXI+PGVkaXRpb24+MjAxMy8wOC8xMzwvZWRpdGlvbj48
ZGF0ZXM+PHllYXI+MjAxMzwveWVhcj48cHViLWRhdGVzPjxkYXRlPkRlYzwvZGF0ZT48L3B1Yi1k
YXRlcz48L2RhdGVzPjxpc2JuPjE2MDAtMDY0MSAoRWxlY3Ryb25pYykmI3hEOzAxNjgtODI3OCAo
TGlua2luZyk8L2lzYm4+PGFjY2Vzc2lvbi1udW0+MjM5MzMyNjU8L2FjY2Vzc2lvbi1udW0+PHVy
bHM+PHJlbGF0ZWQtdXJscz48dXJsPmh0dHA6Ly93d3cubmNiaS5ubG0ubmloLmdvdi9wdWJtZWQv
MjM5MzMyNjU8L3VybD48L3JlbGF0ZWQtdXJscz48L3VybHM+PGVsZWN0cm9uaWMtcmVzb3VyY2Ut
bnVtPjEwLjEwMTYvai5qaGVwLjIwMTMuMDcuMDM3PC9lbGVjdHJvbmljLXJlc291cmNlLW51bT48
bGFuZ3VhZ2U+ZW5nPC9sYW5ndWFnZT48L3JlY29yZD48L0NpdGU+PENpdGU+PEF1dGhvcj5TaW1v
cG91bG9zPC9BdXRob3I+PFllYXI+MjAxMzwvWWVhcj48UmVjTnVtPjQyOTQ8L1JlY051bT48cmVj
b3JkPjxyZWMtbnVtYmVyPjQyOTQ8L3JlYy1udW1iZXI+PGZvcmVpZ24ta2V5cz48a2V5IGFwcD0i
RU4iIGRiLWlkPSJ2cjU5emR0cDZmMHR0eWV2ZjU3eGF6ejM1cDVwYTlleHNlczAiPjQyOTQ8L2tl
eT48L2ZvcmVpZ24ta2V5cz48cmVmLXR5cGUgbmFtZT0iSm91cm5hbCBBcnRpY2xlIj4xNzwvcmVm
LXR5cGU+PGNvbnRyaWJ1dG9ycz48YXV0aG9ycz48YXV0aG9yPlNpbW9wb3Vsb3MsIEEuIFAuPC9h
dXRob3I+PC9hdXRob3JzPjwvY29udHJpYnV0b3JzPjxhdXRoLWFkZHJlc3M+VGhlIENlbnRlciBm
b3IgR2VuZXRpY3MsIE51dHJpdGlvbiBhbmQgSGVhbHRoLCAyMDAxIFMgU3RyZWV0LCBOVywgU3Vp
dGUgNTMwLCBXYXNoaW5ndG9uLCBEQyAyMDAwOSwgVVNBLiBjZ25oQGJlbGxhdGxhbnRpYy5uZXQ8
L2F1dGgtYWRkcmVzcz48dGl0bGVzPjx0aXRsZT5EaWV0YXJ5IG9tZWdhLTMgZmF0dHkgYWNpZCBk
ZWZpY2llbmN5IGFuZCBoaWdoIGZydWN0b3NlIGludGFrZSBpbiB0aGUgZGV2ZWxvcG1lbnQgb2Yg
bWV0YWJvbGljIHN5bmRyb21lLCBicmFpbiBtZXRhYm9saWMgYWJub3JtYWxpdGllcywgYW5kIG5v
bi1hbGNvaG9saWMgZmF0dHkgbGl2ZXIgZGlzZWFzZTwvdGl0bGU+PHNlY29uZGFyeS10aXRsZT5O
dXRyaWVudHM8L3NlY29uZGFyeS10aXRsZT48YWx0LXRpdGxlPk51dHJpZW50czwvYWx0LXRpdGxl
PjwvdGl0bGVzPjxwZXJpb2RpY2FsPjxmdWxsLXRpdGxlPk51dHJpZW50czwvZnVsbC10aXRsZT48
YWJici0xPk51dHJpZW50czwvYWJici0xPjwvcGVyaW9kaWNhbD48YWx0LXBlcmlvZGljYWw+PGZ1
bGwtdGl0bGU+TnV0cmllbnRzPC9mdWxsLXRpdGxlPjxhYmJyLTE+TnV0cmllbnRzPC9hYmJyLTE+
PC9hbHQtcGVyaW9kaWNhbD48cGFnZXM+MjkwMS0yMzwvcGFnZXM+PHZvbHVtZT41PC92b2x1bWU+
PG51bWJlcj44PC9udW1iZXI+PGVkaXRpb24+MjAxMy8wNy8zMTwvZWRpdGlvbj48ZGF0ZXM+PHll
YXI+MjAxMzwveWVhcj48cHViLWRhdGVzPjxkYXRlPkF1ZzwvZGF0ZT48L3B1Yi1kYXRlcz48L2Rh
dGVzPjxpc2JuPjIwNzItNjY0MyAoRWxlY3Ryb25pYykmI3hEOzIwNzItNjY0MyAoTGlua2luZyk8
L2lzYm4+PGFjY2Vzc2lvbi1udW0+MjM4OTY2NTQ8L2FjY2Vzc2lvbi1udW0+PHVybHM+PHJlbGF0
ZWQtdXJscz48dXJsPmh0dHA6Ly93d3cubmNiaS5ubG0ubmloLmdvdi9wdWJtZWQvMjM4OTY2NTQ8
L3VybD48L3JlbGF0ZWQtdXJscz48L3VybHM+PGN1c3RvbTI+Mzc3NTIzNDwvY3VzdG9tMj48ZWxl
Y3Ryb25pYy1yZXNvdXJjZS1udW0+MTAuMzM5MC9udTUwODI5MDE8L2VsZWN0cm9uaWMtcmVzb3Vy
Y2UtbnVtPjxsYW5ndWFnZT5lbmc8L2xhbmd1YWdlPjwvcmVjb3JkPjwvQ2l0ZT48Q2l0ZT48QXV0
aG9yPkNhcGFubmk8L0F1dGhvcj48WWVhcj4yMDA2PC9ZZWFyPjxSZWNOdW0+NDI5NTwvUmVjTnVt
PjxyZWNvcmQ+PHJlYy1udW1iZXI+NDI5NTwvcmVjLW51bWJlcj48Zm9yZWlnbi1rZXlzPjxrZXkg
YXBwPSJFTiIgZGItaWQ9InZyNTl6ZHRwNmYwdHR5ZXZmNTd4YXp6MzVwNXBhOWV4c2VzMCI+NDI5
NTwva2V5PjwvZm9yZWlnbi1rZXlzPjxyZWYtdHlwZSBuYW1lPSJKb3VybmFsIEFydGljbGUiPjE3
PC9yZWYtdHlwZT48Y29udHJpYnV0b3JzPjxhdXRob3JzPjxhdXRob3I+Q2FwYW5uaSwgTS48L2F1
dGhvcj48YXV0aG9yPkNhbGVsbGEsIEYuPC9hdXRob3I+PGF1dGhvcj5CaWFnaW5pLCBNLiBSLjwv
YXV0aG9yPjxhdXRob3I+R2VuaXNlLCBTLjwvYXV0aG9yPjxhdXRob3I+UmFpbW9uZGksIEwuPC9h
dXRob3I+PGF1dGhvcj5CZWRvZ25pLCBHLjwvYXV0aG9yPjxhdXRob3I+U3ZlZ2xpYXRpLUJhcm9u
aSwgRy48L2F1dGhvcj48YXV0aG9yPlNvZmksIEYuPC9hdXRob3I+PGF1dGhvcj5NaWxhbmksIFMu
PC9hdXRob3I+PGF1dGhvcj5BYmJhdGUsIFIuPC9hdXRob3I+PGF1dGhvcj5TdXJyZW50aSwgQy48
L2F1dGhvcj48YXV0aG9yPkNhc2luaSwgQS48L2F1dGhvcj48L2F1dGhvcnM+PC9jb250cmlidXRv
cnM+PGF1dGgtYWRkcmVzcz5OdXRyaXRpb24gQ2VudGVyIGFuZCBHYXN0cm9lbnRlcm9sb2d5IFVu
aXQsIERlcGFydG1lbnQgb2YgQ2xpbmljYWwgUGF0aG9waHlzaW9sb2d5LCBVbml2ZXJzaXR5IG9m
IEZsb3JlbmNlLCBGbG9yZW5jZSwgSXRhbHkuIG1hcmNvX2NhcEBrYXRhbWFpbC5jb208L2F1dGgt
YWRkcmVzcz48dGl0bGVzPjx0aXRsZT5Qcm9sb25nZWQgbi0zIHBvbHl1bnNhdHVyYXRlZCBmYXR0
eSBhY2lkIHN1cHBsZW1lbnRhdGlvbiBhbWVsaW9yYXRlcyBoZXBhdGljIHN0ZWF0b3NpcyBpbiBw
YXRpZW50cyB3aXRoIG5vbi1hbGNvaG9saWMgZmF0dHkgbGl2ZXIgZGlzZWFzZTogYSBwaWxvdCBz
dHVkeTwvdGl0bGU+PHNlY29uZGFyeS10aXRsZT5BbGltZW50IFBoYXJtYWNvbCBUaGVyPC9zZWNv
bmRhcnktdGl0bGU+PGFsdC10aXRsZT5BbGltZW50YXJ5IHBoYXJtYWNvbG9neSAmYW1wOyB0aGVy
YXBldXRpY3M8L2FsdC10aXRsZT48L3RpdGxlcz48cGVyaW9kaWNhbD48ZnVsbC10aXRsZT5BbGlt
ZW50IFBoYXJtYWNvbCBUaGVyPC9mdWxsLXRpdGxlPjxhYmJyLTE+QWxpbWVudGFyeSBwaGFybWFj
b2xvZ3kgJmFtcDsgdGhlcmFwZXV0aWNzPC9hYmJyLTE+PC9wZXJpb2RpY2FsPjxhbHQtcGVyaW9k
aWNhbD48ZnVsbC10aXRsZT5BbGltZW50YXJ5IFBoYXJtYWNvbG9neSAmYW1wOyBUaGVyYXBldXRp
Y3M8L2Z1bGwtdGl0bGU+PC9hbHQtcGVyaW9kaWNhbD48cGFnZXM+MTE0My01MTwvcGFnZXM+PHZv
bHVtZT4yMzwvdm9sdW1lPjxudW1iZXI+ODwvbnVtYmVyPjxlZGl0aW9uPjIwMDYvMDQvMTQ8L2Vk
aXRpb24+PGtleXdvcmRzPjxrZXl3b3JkPkFkdWx0PC9rZXl3b3JkPjxrZXl3b3JkPkFnZWQ8L2tl
eXdvcmQ+PGtleXdvcmQ+QWxhbmluZSBUcmFuc2FtaW5hc2UvYmxvb2Q8L2tleXdvcmQ+PGtleXdv
cmQ+QXNwYXJ0YXRlIEFtaW5vdHJhbnNmZXJhc2VzL2Jsb29kPC9rZXl3b3JkPjxrZXl3b3JkPkJs
b29kIEdsdWNvc2UvYW5hbHlzaXM8L2tleXdvcmQ+PGtleXdvcmQ+Q2FzZS1Db250cm9sIFN0dWRp
ZXM8L2tleXdvcmQ+PGtleXdvcmQ+RGlldGFyeSBTdXBwbGVtZW50czwva2V5d29yZD48a2V5d29y
ZD5GYXR0eSBBY2lkcywgT21lZ2EtMy8qYWRtaW5pc3RyYXRpb24gJmFtcDsgZG9zYWdlPC9rZXl3
b3JkPjxrZXl3b3JkPkZhdHR5IExpdmVyL2Jsb29kLypkcnVnIHRoZXJhcHkvdWx0cmFzb25vZ3Jh
cGh5PC9rZXl3b3JkPjxrZXl3b3JkPkZlbWFsZTwva2V5d29yZD48a2V5d29yZD5IdW1hbnM8L2tl
eXdvcmQ+PGtleXdvcmQ+TGl2ZXIvZHJ1ZyBlZmZlY3RzL3VsdHJhc29ub2dyYXBoeTwva2V5d29y
ZD48a2V5d29yZD5NYWxlPC9rZXl3b3JkPjxrZXl3b3JkPk1pZGRsZSBBZ2VkPC9rZXl3b3JkPjxr
ZXl3b3JkPlBpbG90IFByb2plY3RzPC9rZXl3b3JkPjxrZXl3b3JkPlRyaWdseWNlcmlkZXMvYmxv
b2Q8L2tleXdvcmQ+PGtleXdvcmQ+VWx0cmFzb25vZ3JhcGh5LCBEb3BwbGVyPC9rZXl3b3JkPjxr
ZXl3b3JkPmdhbW1hLUdsdXRhbXlsdHJhbnNmZXJhc2UvYmxvb2Q8L2tleXdvcmQ+PC9rZXl3b3Jk
cz48ZGF0ZXM+PHllYXI+MjAwNjwveWVhcj48cHViLWRhdGVzPjxkYXRlPkFwciAxNTwvZGF0ZT48
L3B1Yi1kYXRlcz48L2RhdGVzPjxpc2JuPjAyNjktMjgxMyAoUHJpbnQpJiN4RDswMjY5LTI4MTMg
KExpbmtpbmcpPC9pc2JuPjxhY2Nlc3Npb24tbnVtPjE2NjExMjc1PC9hY2Nlc3Npb24tbnVtPjx3
b3JrLXR5cGU+UmVzZWFyY2ggU3VwcG9ydCwgTm9uLVUuUy4gR292JmFwb3M7dDwvd29yay10eXBl
Pjx1cmxzPjxyZWxhdGVkLXVybHM+PHVybD5odHRwOi8vd3d3Lm5jYmkubmxtLm5paC5nb3YvcHVi
bWVkLzE2NjExMjc1PC91cmw+PC9yZWxhdGVkLXVybHM+PC91cmxzPjxlbGVjdHJvbmljLXJlc291
cmNlLW51bT4xMC4xMTExL2ouMTM2NS0yMDM2LjIwMDYuMDI4ODUueDwvZWxlY3Ryb25pYy1yZXNv
dXJjZS1udW0+PGxhbmd1YWdlPmVuZzwvbGFuZ3VhZ2U+PC9yZWNvcmQ+PC9DaXRlPjwvRW5kTm90
ZT4AAAAAAA==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36" w:tooltip="Capanni, 2006 #4295" w:history="1">
        <w:r w:rsidRPr="00394B76">
          <w:rPr>
            <w:rFonts w:ascii="Book Antiqua" w:hAnsi="Book Antiqua"/>
            <w:noProof/>
            <w:color w:val="000000"/>
            <w:sz w:val="24"/>
            <w:szCs w:val="24"/>
            <w:vertAlign w:val="superscript"/>
          </w:rPr>
          <w:t>36</w:t>
        </w:r>
      </w:hyperlink>
      <w:r w:rsidRPr="00394B76">
        <w:rPr>
          <w:rFonts w:ascii="Book Antiqua" w:hAnsi="Book Antiqua"/>
          <w:noProof/>
          <w:color w:val="000000"/>
          <w:sz w:val="24"/>
          <w:szCs w:val="24"/>
          <w:vertAlign w:val="superscript"/>
        </w:rPr>
        <w:t xml:space="preserve">, </w:t>
      </w:r>
      <w:hyperlink w:anchor="_ENREF_37" w:tooltip="Petta, 2013 #4291" w:history="1">
        <w:r w:rsidRPr="00394B76">
          <w:rPr>
            <w:rFonts w:ascii="Book Antiqua" w:hAnsi="Book Antiqua"/>
            <w:noProof/>
            <w:color w:val="000000"/>
            <w:sz w:val="24"/>
            <w:szCs w:val="24"/>
            <w:vertAlign w:val="superscript"/>
          </w:rPr>
          <w:t>37</w:t>
        </w:r>
      </w:hyperlink>
      <w:r w:rsidRPr="00394B76">
        <w:rPr>
          <w:rFonts w:ascii="Book Antiqua" w:hAnsi="Book Antiqua"/>
          <w:noProof/>
          <w:color w:val="000000"/>
          <w:sz w:val="24"/>
          <w:szCs w:val="24"/>
          <w:vertAlign w:val="superscript"/>
        </w:rPr>
        <w:t xml:space="preserve">, </w:t>
      </w:r>
      <w:hyperlink w:anchor="_ENREF_39" w:tooltip="Simopoulos, 2013 #4294" w:history="1">
        <w:r w:rsidRPr="00394B76">
          <w:rPr>
            <w:rFonts w:ascii="Book Antiqua" w:hAnsi="Book Antiqua"/>
            <w:noProof/>
            <w:color w:val="000000"/>
            <w:sz w:val="24"/>
            <w:szCs w:val="24"/>
            <w:vertAlign w:val="superscript"/>
          </w:rPr>
          <w:t>39</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w:t>
      </w:r>
    </w:p>
    <w:p w:rsidR="006C3EFC" w:rsidRPr="00394B76" w:rsidRDefault="006C3EFC" w:rsidP="00155D1B">
      <w:pPr>
        <w:spacing w:after="120" w:line="360" w:lineRule="auto"/>
        <w:ind w:firstLineChars="200" w:firstLine="480"/>
        <w:jc w:val="both"/>
        <w:rPr>
          <w:rFonts w:ascii="Book Antiqua" w:hAnsi="Book Antiqua"/>
          <w:color w:val="000000"/>
          <w:sz w:val="24"/>
          <w:szCs w:val="24"/>
        </w:rPr>
      </w:pPr>
      <w:r w:rsidRPr="00394B76">
        <w:rPr>
          <w:rFonts w:ascii="Book Antiqua" w:hAnsi="Book Antiqua"/>
          <w:color w:val="000000"/>
          <w:sz w:val="24"/>
          <w:szCs w:val="24"/>
        </w:rPr>
        <w:t>Another important consideration regarding nutrition and lifestyle should focus on the metabolic benefits of coffee consumption which recently has drawn great interest among researchers and practitioners in gastroenterology. There are several studies that have associated coffee consumption to improvement of NASH</w:t>
      </w:r>
      <w:r w:rsidRPr="00394B76">
        <w:rPr>
          <w:rFonts w:ascii="Book Antiqua" w:hAnsi="Book Antiqua"/>
          <w:color w:val="000000"/>
          <w:sz w:val="24"/>
          <w:szCs w:val="24"/>
        </w:rPr>
        <w:fldChar w:fldCharType="begin">
          <w:fldData xml:space="preserve">PEVuZE5vdGU+PENpdGU+PEF1dGhvcj5CaXJlcmRpbmM8L0F1dGhvcj48WWVhcj4yMDEyPC9ZZWFy
PjxSZWNOdW0+NDMyMDwvUmVjTnVtPjxEaXNwbGF5VGV4dD48c3R5bGUgZmFjZT0ic3VwZXJzY3Jp
cHQiPls0MCwgNDFdPC9zdHlsZT48L0Rpc3BsYXlUZXh0PjxyZWNvcmQ+PHJlYy1udW1iZXI+NDMy
MDwvcmVjLW51bWJlcj48Zm9yZWlnbi1rZXlzPjxrZXkgYXBwPSJFTiIgZGItaWQ9InZyNTl6ZHRw
NmYwdHR5ZXZmNTd4YXp6MzVwNXBhOWV4c2VzMCI+NDMyMDwva2V5PjwvZm9yZWlnbi1rZXlzPjxy
ZWYtdHlwZSBuYW1lPSJKb3VybmFsIEFydGljbGUiPjE3PC9yZWYtdHlwZT48Y29udHJpYnV0b3Jz
PjxhdXRob3JzPjxhdXRob3I+QmlyZXJkaW5jLCBBLjwvYXV0aG9yPjxhdXRob3I+U3RlcGFub3Zh
LCBNLjwvYXV0aG9yPjxhdXRob3I+UGF3bG9za2ksIEwuPC9hdXRob3I+PGF1dGhvcj5Zb3Vub3Nz
aSwgWi4gTS48L2F1dGhvcj48L2F1dGhvcnM+PC9jb250cmlidXRvcnM+PGF1dGgtYWRkcmVzcz5D
ZW50ZXIgZm9yIExpdmVyIERpc2Vhc2UgYW5kIERlcGFydG1lbnQgb2YgTWVkaWNpbmUsIElub3Zh
IEZhaXJmYXggSG9zcGl0YWwsIEZhbGxzIENodXJjaCwgVkEsIFVTQS48L2F1dGgtYWRkcmVzcz48
dGl0bGVzPjx0aXRsZT5DYWZmZWluZSBpcyBwcm90ZWN0aXZlIGluIHBhdGllbnRzIHdpdGggbm9u
LWFsY29ob2xpYyBmYXR0eSBsaXZlciBkaXNlYXNlPC90aXRsZT48c2Vjb25kYXJ5LXRpdGxlPkFs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MT48L3BlcmlvZGljYWw+PGFsdC1wZXJpb2RpY2FsPjxmdWxsLXRpdGxlPkFsaW1lbnRhcnkgUGhh
cm1hY29sb2d5ICZhbXA7IFRoZXJhcGV1dGljczwvZnVsbC10aXRsZT48L2FsdC1wZXJpb2RpY2Fs
PjxwYWdlcz43Ni04MjwvcGFnZXM+PHZvbHVtZT4zNTwvdm9sdW1lPjxudW1iZXI+MTwvbnVtYmVy
PjxlZGl0aW9uPjIwMTEvMTEvMDk8L2VkaXRpb24+PGtleXdvcmRzPjxrZXl3b3JkPkFkdWx0PC9r
ZXl3b3JkPjxrZXl3b3JkPkFnZWQ8L2tleXdvcmQ+PGtleXdvcmQ+QWdlZCwgODAgYW5kIG92ZXI8
L2tleXdvcmQ+PGtleXdvcmQ+Q2FmZmVpbmUvKmFkbWluaXN0cmF0aW9uICZhbXA7IGRvc2FnZTwv
a2V5d29yZD48a2V5d29yZD5EaWV0PC9rZXl3b3JkPjxrZXl3b3JkPkZhdHR5IExpdmVyL21ldGFi
b2xpc20vKnByZXZlbnRpb24gJmFtcDsgY29udHJvbDwva2V5d29yZD48a2V5d29yZD5GZW1hbGU8
L2tleXdvcmQ+PGtleXdvcmQ+SHVtYW5zPC9rZXl3b3JkPjxrZXl3b3JkPkxpdmVyL21ldGFib2xp
c208L2tleXdvcmQ+PGtleXdvcmQ+TWFsZTwva2V5d29yZD48a2V5d29yZD5NaWRkbGUgQWdlZDwv
a2V5d29yZD48a2V5d29yZD5OdXRyaXRpb24gU3VydmV5czwva2V5d29yZD48a2V5d29yZD5RdWVz
dGlvbm5haXJlczwva2V5d29yZD48a2V5d29yZD5Zb3VuZyBBZHVsdDwva2V5d29yZD48L2tleXdv
cmRzPjxkYXRlcz48eWVhcj4yMDEyPC95ZWFyPjxwdWItZGF0ZXM+PGRhdGU+SmFuPC9kYXRlPjwv
cHViLWRhdGVzPjwvZGF0ZXM+PGlzYm4+MTM2NS0yMDM2IChFbGVjdHJvbmljKSYjeEQ7MDI2OS0y
ODEzIChMaW5raW5nKTwvaXNibj48YWNjZXNzaW9uLW51bT4yMjA1OTQ1MzwvYWNjZXNzaW9uLW51
bT48d29yay10eXBlPlJlc2VhcmNoIFN1cHBvcnQsIE5vbi1VLlMuIEdvdiZhcG9zO3Q8L3dvcmst
dHlwZT48dXJscz48cmVsYXRlZC11cmxzPjx1cmw+aHR0cDovL3d3dy5uY2JpLm5sbS5uaWguZ292
L3B1Ym1lZC8yMjA1OTQ1MzwvdXJsPjwvcmVsYXRlZC11cmxzPjwvdXJscz48ZWxlY3Ryb25pYy1y
ZXNvdXJjZS1udW0+MTAuMTExMS9qLjEzNjUtMjAzNi4yMDExLjA0OTE2Lng8L2VsZWN0cm9uaWMt
cmVzb3VyY2UtbnVtPjxsYW5ndWFnZT5lbmc8L2xhbmd1YWdlPjwvcmVjb3JkPjwvQ2l0ZT48Q2l0
ZT48QXV0aG9yPk1vbGxveTwvQXV0aG9yPjxZZWFyPjIwMTI8L1llYXI+PFJlY051bT40MzIxPC9S
ZWNOdW0+PHJlY29yZD48cmVjLW51bWJlcj40MzIxPC9yZWMtbnVtYmVyPjxmb3JlaWduLWtleXM+
PGtleSBhcHA9IkVOIiBkYi1pZD0idnI1OXpkdHA2ZjB0dHlldmY1N3hhenozNXA1cGE5ZXhzZXMw
Ij40MzIxPC9rZXk+PC9mb3JlaWduLWtleXM+PHJlZi10eXBlIG5hbWU9IkpvdXJuYWwgQXJ0aWNs
ZSI+MTc8L3JlZi10eXBlPjxjb250cmlidXRvcnM+PGF1dGhvcnM+PGF1dGhvcj5Nb2xsb3ksIEou
IFcuPC9hdXRob3I+PGF1dGhvcj5DYWxjYWdubywgQy4gSi48L2F1dGhvcj48YXV0aG9yPldpbGxp
YW1zLCBDLiBELjwvYXV0aG9yPjxhdXRob3I+Sm9uZXMsIEYuIEouPC9hdXRob3I+PGF1dGhvcj5U
b3JyZXMsIEQuIE0uPC9hdXRob3I+PGF1dGhvcj5IYXJyaXNvbiwgUy4gQS48L2F1dGhvcj48L2F1
dGhvcnM+PC9jb250cmlidXRvcnM+PGF1dGgtYWRkcmVzcz5EaXZpc29uIG9mIEdhc3Ryb2VudGVy
b2xvZ3kgYW5kIEhlcGF0b2xvZ3ksIFdpbGZvcmQgSGFsbCBNZWRpY2FsIENlbnRlciwgTGFja2xh
bmQgQWlyIEZvcmNlIEJhc2UsIFRYLCBVU0EuPC9hdXRoLWFkZHJlc3M+PHRpdGxlcz48dGl0bGU+
QXNzb2NpYXRpb24gb2YgY29mZmVlIGFuZCBjYWZmZWluZSBjb25zdW1wdGlvbiB3aXRoIGZhdHR5
IGxpdmVyIGRpc2Vhc2UsIG5vbmFsY29ob2xpYyBzdGVhdG9oZXBhdGl0aXMsIGFuZCBkZWdyZWUg
b2YgaGVwYXRpYyBmaWJyb3NpczwvdGl0bGU+PHNlY29uZGFyeS10aXRsZT5IZXBhdG9sb2d5PC9z
ZWNvbmRhcnktdGl0bGU+PC90aXRsZXM+PHBlcmlvZGljYWw+PGZ1bGwtdGl0bGU+SGVwYXRvbG9n
eTwvZnVsbC10aXRsZT48L3BlcmlvZGljYWw+PHBhZ2VzPjQyOS0zNjwvcGFnZXM+PHZvbHVtZT41
NTwvdm9sdW1lPjxudW1iZXI+MjwvbnVtYmVyPjxlZGl0aW9uPjIwMTEvMTAvMTI8L2VkaXRpb24+
PGtleXdvcmRzPjxrZXl3b3JkPkFnZSBGYWN0b3JzPC9rZXl3b3JkPjxrZXl3b3JkPkFsYW5pbmUg
VHJhbnNhbWluYXNlL2Jsb29kPC9rZXl3b3JkPjxrZXl3b3JkPkJvZHkgTWFzcyBJbmRleDwva2V5
d29yZD48a2V5d29yZD5DYWZmZWluZS8qYWRtaW5pc3RyYXRpb24gJmFtcDsgZG9zYWdlPC9rZXl3
b3JkPjxrZXl3b3JkPipDb2ZmZWU8L2tleXdvcmQ+PGtleXdvcmQ+RmF0dHkgTGl2ZXIvYmxvb2Qv
Y29tcGxpY2F0aW9ucy8qcGF0aG9sb2d5PC9rZXl3b3JkPjxrZXl3b3JkPkZlbWFsZTwva2V5d29y
ZD48a2V5d29yZD5IZW1vZ2xvYmluIEEsIEdseWNvc3lsYXRlZC9tZXRhYm9saXNtPC9rZXl3b3Jk
PjxrZXl3b3JkPkhvbWVvc3Rhc2lzPC9rZXl3b3JkPjxrZXl3b3JkPkh1bWFuczwva2V5d29yZD48
a2V5d29yZD5JbnN1bGluIFJlc2lzdGFuY2U8L2tleXdvcmQ+PGtleXdvcmQ+TGl2ZXIvKmRydWcg
ZWZmZWN0cy9wYXRob2xvZ3k8L2tleXdvcmQ+PGtleXdvcmQ+TGl2ZXIgQ2lycmhvc2lzL2Jsb29k
L2V0aW9sb2d5LypwYXRob2xvZ3k8L2tleXdvcmQ+PGtleXdvcmQ+TG9naXN0aWMgTW9kZWxzPC9r
ZXl3b3JkPjxrZXl3b3JkPk1hbGU8L2tleXdvcmQ+PGtleXdvcmQ+TWlkZGxlIEFnZWQ8L2tleXdv
cmQ+PGtleXdvcmQ+U2V4IEZhY3RvcnM8L2tleXdvcmQ+PC9rZXl3b3Jkcz48ZGF0ZXM+PHllYXI+
MjAxMjwveWVhcj48cHViLWRhdGVzPjxkYXRlPkZlYjwvZGF0ZT48L3B1Yi1kYXRlcz48L2RhdGVz
Pjxpc2JuPjE1MjctMzM1MCAoRWxlY3Ryb25pYykmI3hEOzAyNzAtOTEzOSAoTGlua2luZyk8L2lz
Ym4+PGFjY2Vzc2lvbi1udW0+MjE5ODcyOTM8L2FjY2Vzc2lvbi1udW0+PHVybHM+PHJlbGF0ZWQt
dXJscz48dXJsPmh0dHA6Ly93d3cubmNiaS5ubG0ubmloLmdvdi9wdWJtZWQvMjE5ODcyOTM8L3Vy
bD48L3JlbGF0ZWQtdXJscz48L3VybHM+PGVsZWN0cm9uaWMtcmVzb3VyY2UtbnVtPjEwLjEwMDIv
aGVwLjI0NzMxPC9lbGVjdHJvbmljLXJlc291cmNlLW51bT48bGFuZ3VhZ2U+ZW5nPC9sYW5ndWFn
ZT48L3JlY29yZD48L0NpdGU+PC9FbmROb3RlPgAAAAA=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PEVuZE5vdGU+PENpdGU+PEF1dGhvcj5CaXJlcmRpbmM8L0F1dGhvcj48WWVhcj4yMDEyPC9ZZWFy
PjxSZWNOdW0+NDMyMDwvUmVjTnVtPjxEaXNwbGF5VGV4dD48c3R5bGUgZmFjZT0ic3VwZXJzY3Jp
cHQiPls0MCwgNDFdPC9zdHlsZT48L0Rpc3BsYXlUZXh0PjxyZWNvcmQ+PHJlYy1udW1iZXI+NDMy
MDwvcmVjLW51bWJlcj48Zm9yZWlnbi1rZXlzPjxrZXkgYXBwPSJFTiIgZGItaWQ9InZyNTl6ZHRw
NmYwdHR5ZXZmNTd4YXp6MzVwNXBhOWV4c2VzMCI+NDMyMDwva2V5PjwvZm9yZWlnbi1rZXlzPjxy
ZWYtdHlwZSBuYW1lPSJKb3VybmFsIEFydGljbGUiPjE3PC9yZWYtdHlwZT48Y29udHJpYnV0b3Jz
PjxhdXRob3JzPjxhdXRob3I+QmlyZXJkaW5jLCBBLjwvYXV0aG9yPjxhdXRob3I+U3RlcGFub3Zh
LCBNLjwvYXV0aG9yPjxhdXRob3I+UGF3bG9za2ksIEwuPC9hdXRob3I+PGF1dGhvcj5Zb3Vub3Nz
aSwgWi4gTS48L2F1dGhvcj48L2F1dGhvcnM+PC9jb250cmlidXRvcnM+PGF1dGgtYWRkcmVzcz5D
ZW50ZXIgZm9yIExpdmVyIERpc2Vhc2UgYW5kIERlcGFydG1lbnQgb2YgTWVkaWNpbmUsIElub3Zh
IEZhaXJmYXggSG9zcGl0YWwsIEZhbGxzIENodXJjaCwgVkEsIFVTQS48L2F1dGgtYWRkcmVzcz48
dGl0bGVzPjx0aXRsZT5DYWZmZWluZSBpcyBwcm90ZWN0aXZlIGluIHBhdGllbnRzIHdpdGggbm9u
LWFsY29ob2xpYyBmYXR0eSBsaXZlciBkaXNlYXNlPC90aXRsZT48c2Vjb25kYXJ5LXRpdGxlPkFs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MT48L3BlcmlvZGljYWw+PGFsdC1wZXJpb2RpY2FsPjxmdWxsLXRpdGxlPkFsaW1lbnRhcnkgUGhh
cm1hY29sb2d5ICZhbXA7IFRoZXJhcGV1dGljczwvZnVsbC10aXRsZT48L2FsdC1wZXJpb2RpY2Fs
PjxwYWdlcz43Ni04MjwvcGFnZXM+PHZvbHVtZT4zNTwvdm9sdW1lPjxudW1iZXI+MTwvbnVtYmVy
PjxlZGl0aW9uPjIwMTEvMTEvMDk8L2VkaXRpb24+PGtleXdvcmRzPjxrZXl3b3JkPkFkdWx0PC9r
ZXl3b3JkPjxrZXl3b3JkPkFnZWQ8L2tleXdvcmQ+PGtleXdvcmQ+QWdlZCwgODAgYW5kIG92ZXI8
L2tleXdvcmQ+PGtleXdvcmQ+Q2FmZmVpbmUvKmFkbWluaXN0cmF0aW9uICZhbXA7IGRvc2FnZTwv
a2V5d29yZD48a2V5d29yZD5EaWV0PC9rZXl3b3JkPjxrZXl3b3JkPkZhdHR5IExpdmVyL21ldGFi
b2xpc20vKnByZXZlbnRpb24gJmFtcDsgY29udHJvbDwva2V5d29yZD48a2V5d29yZD5GZW1hbGU8
L2tleXdvcmQ+PGtleXdvcmQ+SHVtYW5zPC9rZXl3b3JkPjxrZXl3b3JkPkxpdmVyL21ldGFib2xp
c208L2tleXdvcmQ+PGtleXdvcmQ+TWFsZTwva2V5d29yZD48a2V5d29yZD5NaWRkbGUgQWdlZDwv
a2V5d29yZD48a2V5d29yZD5OdXRyaXRpb24gU3VydmV5czwva2V5d29yZD48a2V5d29yZD5RdWVz
dGlvbm5haXJlczwva2V5d29yZD48a2V5d29yZD5Zb3VuZyBBZHVsdDwva2V5d29yZD48L2tleXdv
cmRzPjxkYXRlcz48eWVhcj4yMDEyPC95ZWFyPjxwdWItZGF0ZXM+PGRhdGU+SmFuPC9kYXRlPjwv
cHViLWRhdGVzPjwvZGF0ZXM+PGlzYm4+MTM2NS0yMDM2IChFbGVjdHJvbmljKSYjeEQ7MDI2OS0y
ODEzIChMaW5raW5nKTwvaXNibj48YWNjZXNzaW9uLW51bT4yMjA1OTQ1MzwvYWNjZXNzaW9uLW51
bT48d29yay10eXBlPlJlc2VhcmNoIFN1cHBvcnQsIE5vbi1VLlMuIEdvdiZhcG9zO3Q8L3dvcmst
dHlwZT48dXJscz48cmVsYXRlZC11cmxzPjx1cmw+aHR0cDovL3d3dy5uY2JpLm5sbS5uaWguZ292
L3B1Ym1lZC8yMjA1OTQ1MzwvdXJsPjwvcmVsYXRlZC11cmxzPjwvdXJscz48ZWxlY3Ryb25pYy1y
ZXNvdXJjZS1udW0+MTAuMTExMS9qLjEzNjUtMjAzNi4yMDExLjA0OTE2Lng8L2VsZWN0cm9uaWMt
cmVzb3VyY2UtbnVtPjxsYW5ndWFnZT5lbmc8L2xhbmd1YWdlPjwvcmVjb3JkPjwvQ2l0ZT48Q2l0
ZT48QXV0aG9yPk1vbGxveTwvQXV0aG9yPjxZZWFyPjIwMTI8L1llYXI+PFJlY051bT40MzIxPC9S
ZWNOdW0+PHJlY29yZD48cmVjLW51bWJlcj40MzIxPC9yZWMtbnVtYmVyPjxmb3JlaWduLWtleXM+
PGtleSBhcHA9IkVOIiBkYi1pZD0idnI1OXpkdHA2ZjB0dHlldmY1N3hhenozNXA1cGE5ZXhzZXMw
Ij40MzIxPC9rZXk+PC9mb3JlaWduLWtleXM+PHJlZi10eXBlIG5hbWU9IkpvdXJuYWwgQXJ0aWNs
ZSI+MTc8L3JlZi10eXBlPjxjb250cmlidXRvcnM+PGF1dGhvcnM+PGF1dGhvcj5Nb2xsb3ksIEou
IFcuPC9hdXRob3I+PGF1dGhvcj5DYWxjYWdubywgQy4gSi48L2F1dGhvcj48YXV0aG9yPldpbGxp
YW1zLCBDLiBELjwvYXV0aG9yPjxhdXRob3I+Sm9uZXMsIEYuIEouPC9hdXRob3I+PGF1dGhvcj5U
b3JyZXMsIEQuIE0uPC9hdXRob3I+PGF1dGhvcj5IYXJyaXNvbiwgUy4gQS48L2F1dGhvcj48L2F1
dGhvcnM+PC9jb250cmlidXRvcnM+PGF1dGgtYWRkcmVzcz5EaXZpc29uIG9mIEdhc3Ryb2VudGVy
b2xvZ3kgYW5kIEhlcGF0b2xvZ3ksIFdpbGZvcmQgSGFsbCBNZWRpY2FsIENlbnRlciwgTGFja2xh
bmQgQWlyIEZvcmNlIEJhc2UsIFRYLCBVU0EuPC9hdXRoLWFkZHJlc3M+PHRpdGxlcz48dGl0bGU+
QXNzb2NpYXRpb24gb2YgY29mZmVlIGFuZCBjYWZmZWluZSBjb25zdW1wdGlvbiB3aXRoIGZhdHR5
IGxpdmVyIGRpc2Vhc2UsIG5vbmFsY29ob2xpYyBzdGVhdG9oZXBhdGl0aXMsIGFuZCBkZWdyZWUg
b2YgaGVwYXRpYyBmaWJyb3NpczwvdGl0bGU+PHNlY29uZGFyeS10aXRsZT5IZXBhdG9sb2d5PC9z
ZWNvbmRhcnktdGl0bGU+PC90aXRsZXM+PHBlcmlvZGljYWw+PGZ1bGwtdGl0bGU+SGVwYXRvbG9n
eTwvZnVsbC10aXRsZT48L3BlcmlvZGljYWw+PHBhZ2VzPjQyOS0zNjwvcGFnZXM+PHZvbHVtZT41
NTwvdm9sdW1lPjxudW1iZXI+MjwvbnVtYmVyPjxlZGl0aW9uPjIwMTEvMTAvMTI8L2VkaXRpb24+
PGtleXdvcmRzPjxrZXl3b3JkPkFnZSBGYWN0b3JzPC9rZXl3b3JkPjxrZXl3b3JkPkFsYW5pbmUg
VHJhbnNhbWluYXNlL2Jsb29kPC9rZXl3b3JkPjxrZXl3b3JkPkJvZHkgTWFzcyBJbmRleDwva2V5
d29yZD48a2V5d29yZD5DYWZmZWluZS8qYWRtaW5pc3RyYXRpb24gJmFtcDsgZG9zYWdlPC9rZXl3
b3JkPjxrZXl3b3JkPipDb2ZmZWU8L2tleXdvcmQ+PGtleXdvcmQ+RmF0dHkgTGl2ZXIvYmxvb2Qv
Y29tcGxpY2F0aW9ucy8qcGF0aG9sb2d5PC9rZXl3b3JkPjxrZXl3b3JkPkZlbWFsZTwva2V5d29y
ZD48a2V5d29yZD5IZW1vZ2xvYmluIEEsIEdseWNvc3lsYXRlZC9tZXRhYm9saXNtPC9rZXl3b3Jk
PjxrZXl3b3JkPkhvbWVvc3Rhc2lzPC9rZXl3b3JkPjxrZXl3b3JkPkh1bWFuczwva2V5d29yZD48
a2V5d29yZD5JbnN1bGluIFJlc2lzdGFuY2U8L2tleXdvcmQ+PGtleXdvcmQ+TGl2ZXIvKmRydWcg
ZWZmZWN0cy9wYXRob2xvZ3k8L2tleXdvcmQ+PGtleXdvcmQ+TGl2ZXIgQ2lycmhvc2lzL2Jsb29k
L2V0aW9sb2d5LypwYXRob2xvZ3k8L2tleXdvcmQ+PGtleXdvcmQ+TG9naXN0aWMgTW9kZWxzPC9r
ZXl3b3JkPjxrZXl3b3JkPk1hbGU8L2tleXdvcmQ+PGtleXdvcmQ+TWlkZGxlIEFnZWQ8L2tleXdv
cmQ+PGtleXdvcmQ+U2V4IEZhY3RvcnM8L2tleXdvcmQ+PC9rZXl3b3Jkcz48ZGF0ZXM+PHllYXI+
MjAxMjwveWVhcj48cHViLWRhdGVzPjxkYXRlPkZlYjwvZGF0ZT48L3B1Yi1kYXRlcz48L2RhdGVz
Pjxpc2JuPjE1MjctMzM1MCAoRWxlY3Ryb25pYykmI3hEOzAyNzAtOTEzOSAoTGlua2luZyk8L2lz
Ym4+PGFjY2Vzc2lvbi1udW0+MjE5ODcyOTM8L2FjY2Vzc2lvbi1udW0+PHVybHM+PHJlbGF0ZWQt
dXJscz48dXJsPmh0dHA6Ly93d3cubmNiaS5ubG0ubmloLmdvdi9wdWJtZWQvMjE5ODcyOTM8L3Vy
bD48L3JlbGF0ZWQtdXJscz48L3VybHM+PGVsZWN0cm9uaWMtcmVzb3VyY2UtbnVtPjEwLjEwMDIv
aGVwLjI0NzMxPC9lbGVjdHJvbmljLXJlc291cmNlLW51bT48bGFuZ3VhZ2U+ZW5nPC9sYW5ndWFn
ZT48L3JlY29yZD48L0NpdGU+PC9FbmROb3RlPgAAAAA=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0" w:tooltip="Birerdinc, 2012 #4320" w:history="1">
        <w:r w:rsidRPr="00394B76">
          <w:rPr>
            <w:rFonts w:ascii="Book Antiqua" w:hAnsi="Book Antiqua"/>
            <w:noProof/>
            <w:color w:val="000000"/>
            <w:sz w:val="24"/>
            <w:szCs w:val="24"/>
            <w:vertAlign w:val="superscript"/>
          </w:rPr>
          <w:t>40</w:t>
        </w:r>
      </w:hyperlink>
      <w:r w:rsidRPr="00394B76">
        <w:rPr>
          <w:rFonts w:ascii="Book Antiqua" w:hAnsi="Book Antiqua"/>
          <w:noProof/>
          <w:color w:val="000000"/>
          <w:sz w:val="24"/>
          <w:szCs w:val="24"/>
          <w:vertAlign w:val="superscript"/>
        </w:rPr>
        <w:t xml:space="preserve">, </w:t>
      </w:r>
      <w:hyperlink w:anchor="_ENREF_41" w:tooltip="Molloy, 2012 #4321" w:history="1">
        <w:r w:rsidRPr="00394B76">
          <w:rPr>
            <w:rFonts w:ascii="Book Antiqua" w:hAnsi="Book Antiqua"/>
            <w:noProof/>
            <w:color w:val="000000"/>
            <w:sz w:val="24"/>
            <w:szCs w:val="24"/>
            <w:vertAlign w:val="superscript"/>
          </w:rPr>
          <w:t>41</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however the biological mechanisms behind the protective effect is not elucidated yet. The possible mechanisms of hepato-protective effects of coffee were discussed in detail elsewhere</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&lt;EndNote&gt;&lt;Cite&gt;&lt;Author&gt;Yesil&lt;/Author&gt;&lt;Year&gt;2013&lt;/Year&gt;&lt;RecNum&gt;4322&lt;/RecNum&gt;&lt;DisplayText&gt;&lt;style face="superscript"&gt;[42]&lt;/style&gt;&lt;/DisplayText&gt;&lt;record&gt;&lt;rec-number&gt;4322&lt;/rec-number&gt;&lt;foreign-keys&gt;&lt;key app="EN" db-id="vr59zdtp6f0ttyevf57xazz35p5pa9exses0"&gt;4322&lt;/key&gt;&lt;/foreign-keys&gt;&lt;ref-type name="Journal Article"&gt;17&lt;/ref-type&gt;&lt;contributors&gt;&lt;authors&gt;&lt;author&gt;Yesil, A.&lt;/author&gt;&lt;author&gt;Yilmaz, Y.&lt;/author&gt;&lt;/authors&gt;&lt;/contributors&gt;&lt;auth-address&gt;Department of Gastroenterology, Haydarpasa Numune Education and Research Hospital, Istanbul, Turkey.&lt;/auth-address&gt;&lt;titles&gt;&lt;title&gt;Review article: coffee consumption, the metabolic syndrome and non-alcoholic fatty liver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therapeutics&lt;/abbr-1&gt;&lt;/periodical&gt;&lt;alt-periodical&gt;&lt;full-title&gt;Alimentary Pharmacology &amp;amp; Therapeutics&lt;/full-title&gt;&lt;/alt-periodical&gt;&lt;pages&gt;1038-44&lt;/pages&gt;&lt;volume&gt;38&lt;/volume&gt;&lt;number&gt;9&lt;/number&gt;&lt;edition&gt;2013/09/13&lt;/edition&gt;&lt;dates&gt;&lt;year&gt;2013&lt;/year&gt;&lt;pub-dates&gt;&lt;date&gt;Nov&lt;/date&gt;&lt;/pub-dates&gt;&lt;/dates&gt;&lt;isbn&gt;1365-2036 (Electronic)&amp;#xD;0269-2813 (Linking)&lt;/isbn&gt;&lt;accession-num&gt;24024834&lt;/accession-num&gt;&lt;urls&gt;&lt;related-urls&gt;&lt;url&gt;http://www.ncbi.nlm.nih.gov/pubmed/24024834&lt;/url&gt;&lt;/related-urls&gt;&lt;/urls&gt;&lt;electronic-resource-num&gt;10.1111/apt.12489&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2" w:tooltip="Yesil, 2013 #4322" w:history="1">
        <w:r w:rsidRPr="00394B76">
          <w:rPr>
            <w:rFonts w:ascii="Book Antiqua" w:hAnsi="Book Antiqua"/>
            <w:noProof/>
            <w:color w:val="000000"/>
            <w:sz w:val="24"/>
            <w:szCs w:val="24"/>
            <w:vertAlign w:val="superscript"/>
          </w:rPr>
          <w:t>42</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Nonetheless, most studies investigating the effects of coffee consumption on NAFLD had methodological issues which necessitate careful explication of the results. There is a need for further investigations to explain the exact mechanisms and to unveil which compounds are responsible for the beneficial effects of coffee before having conclusions to recommend it as a treatment option. </w:t>
      </w:r>
    </w:p>
    <w:p w:rsidR="006C3EFC" w:rsidRDefault="006C3EFC" w:rsidP="00155D1B">
      <w:pPr>
        <w:spacing w:after="120" w:line="360" w:lineRule="auto"/>
        <w:ind w:firstLineChars="200" w:firstLine="480"/>
        <w:jc w:val="both"/>
        <w:rPr>
          <w:rFonts w:ascii="Book Antiqua" w:hAnsi="Book Antiqua"/>
          <w:color w:val="000000"/>
          <w:sz w:val="24"/>
          <w:szCs w:val="24"/>
          <w:lang w:eastAsia="zh-CN"/>
        </w:rPr>
      </w:pPr>
      <w:r w:rsidRPr="00394B76">
        <w:rPr>
          <w:rFonts w:ascii="Book Antiqua" w:hAnsi="Book Antiqua"/>
          <w:color w:val="000000"/>
          <w:sz w:val="24"/>
          <w:szCs w:val="24"/>
        </w:rPr>
        <w:t xml:space="preserve">In summary, the current evidence suggests that lifestyle modifications including dietary changes and exercise targeting significant weight loss can improve components of NASH and should be recommended for all patients as a part of primary care. </w:t>
      </w:r>
    </w:p>
    <w:p w:rsidR="006C3EFC" w:rsidRDefault="006C3EFC" w:rsidP="00155D1B">
      <w:pPr>
        <w:spacing w:after="120" w:line="360" w:lineRule="auto"/>
        <w:ind w:firstLineChars="200" w:firstLine="480"/>
        <w:jc w:val="both"/>
        <w:rPr>
          <w:rFonts w:ascii="Book Antiqua" w:hAnsi="Book Antiqua"/>
          <w:color w:val="000000"/>
          <w:sz w:val="24"/>
          <w:szCs w:val="24"/>
          <w:lang w:eastAsia="zh-CN"/>
        </w:rPr>
      </w:pPr>
    </w:p>
    <w:p w:rsidR="006C3EFC" w:rsidRPr="00394B76" w:rsidRDefault="006C3EFC" w:rsidP="00155D1B">
      <w:pPr>
        <w:spacing w:after="120" w:line="360" w:lineRule="auto"/>
        <w:jc w:val="both"/>
        <w:rPr>
          <w:rFonts w:ascii="Book Antiqua" w:hAnsi="Book Antiqua"/>
          <w:b/>
          <w:i/>
          <w:color w:val="000000"/>
          <w:sz w:val="24"/>
          <w:szCs w:val="24"/>
        </w:rPr>
      </w:pPr>
      <w:r w:rsidRPr="00394B76">
        <w:rPr>
          <w:rFonts w:ascii="Book Antiqua" w:hAnsi="Book Antiqua"/>
          <w:b/>
          <w:i/>
          <w:color w:val="000000"/>
          <w:sz w:val="24"/>
          <w:szCs w:val="24"/>
        </w:rPr>
        <w:t>Pharmacologic therapies</w:t>
      </w:r>
    </w:p>
    <w:p w:rsidR="006C3EFC" w:rsidRPr="00394B76" w:rsidRDefault="006C3EFC" w:rsidP="00155D1B">
      <w:pPr>
        <w:autoSpaceDE w:val="0"/>
        <w:autoSpaceDN w:val="0"/>
        <w:adjustRightInd w:val="0"/>
        <w:spacing w:after="120" w:line="360" w:lineRule="auto"/>
        <w:jc w:val="both"/>
        <w:rPr>
          <w:rFonts w:ascii="Book Antiqua" w:hAnsi="Book Antiqua"/>
          <w:color w:val="000000"/>
          <w:sz w:val="24"/>
          <w:szCs w:val="24"/>
        </w:rPr>
      </w:pPr>
      <w:r w:rsidRPr="00394B76">
        <w:rPr>
          <w:rFonts w:ascii="Book Antiqua" w:hAnsi="Book Antiqua"/>
          <w:color w:val="000000"/>
          <w:sz w:val="24"/>
          <w:szCs w:val="24"/>
        </w:rPr>
        <w:t>Although many benefits may be accomplished with persistent lifestyle changes in patients with NASH, there is still an unmet need for pharmacological therapy to improve potentially progressive course of this disease. It has utmost importance to provide personalized treatment regimens for individual patients that can effectively target pathophysiological pathways of NAFLD. There are many studies that have been conducted for the treatment of the patients with NASH during the last 30 years. However, most studies were short in duration which made selection of an optimal endpoint as development of cirrhosis unfeasible. Previous studies have usually focused on surrogate outcomes including serum transaminase levels, markers of inflammation and histological findings. The management of patients with NAFLD consists of treating associated and co-morbid metabolic disturbances such as obesity, hyperlipidemia, hypertension, insulin resistance and type 2 diabetes mellitus. Initial choice of pharmacological treatments should focus on these associated conditions. It should be noted that there is evidence showing the superiority of diet and exercise than relying solely on pharmacological therapy</w:t>
      </w:r>
      <w:r w:rsidRPr="00394B76">
        <w:rPr>
          <w:rFonts w:ascii="Book Antiqua" w:hAnsi="Book Antiqua"/>
          <w:color w:val="000000"/>
          <w:sz w:val="24"/>
          <w:szCs w:val="24"/>
        </w:rPr>
        <w:fldChar w:fldCharType="begin">
          <w:fldData xml:space="preserve">PEVuZE5vdGU+PENpdGU+PEF1dGhvcj5Ba3l1ejwvQXV0aG9yPjxZZWFyPjIwMDc8L1llYXI+PFJl
Y051bT40MzM1PC9SZWNOdW0+PERpc3BsYXlUZXh0PjxzdHlsZSBmYWNlPSJzdXBlcnNjcmlwdCI+
WzQzXTwvc3R5bGU+PC9EaXNwbGF5VGV4dD48cmVjb3JkPjxyZWMtbnVtYmVyPjQzMzU8L3JlYy1u
dW1iZXI+PGZvcmVpZ24ta2V5cz48a2V5IGFwcD0iRU4iIGRiLWlkPSJ2cjU5emR0cDZmMHR0eWV2
ZjU3eGF6ejM1cDVwYTlleHNlczAiPjQzMzU8L2tleT48L2ZvcmVpZ24ta2V5cz48cmVmLXR5cGUg
bmFtZT0iSm91cm5hbCBBcnRpY2xlIj4xNzwvcmVmLXR5cGU+PGNvbnRyaWJ1dG9ycz48YXV0aG9y
cz48YXV0aG9yPkFreXV6LCBGLjwvYXV0aG9yPjxhdXRob3I+RGVtaXIsIEsuPC9hdXRob3I+PGF1
dGhvcj5PemRpbCwgUy48L2F1dGhvcj48YXV0aG9yPkFrc295LCBOLjwvYXV0aG9yPjxhdXRob3I+
UG90dXJvZ2x1LCBTLjwvYXV0aG9yPjxhdXRob3I+SWJyaXNpbSwgRC48L2F1dGhvcj48YXV0aG9y
PktheW1ha29nbHUsIFMuPC9hdXRob3I+PGF1dGhvcj5CZXNpc2lrLCBGLjwvYXV0aG9yPjxhdXRo
b3I+Qm96dGFzLCBHLjwvYXV0aG9yPjxhdXRob3I+Q2FrYWxvZ2x1LCBZLjwvYXV0aG9yPjxhdXRo
b3I+TXVuZ2FuLCBaLjwvYXV0aG9yPjxhdXRob3I+Q2V2aWtiYXMsIFUuPC9hdXRob3I+PGF1dGhv
cj5Pa3RlbiwgQS48L2F1dGhvcj48L2F1dGhvcnM+PC9jb250cmlidXRvcnM+PGF1dGgtYWRkcmVz
cz5EZXBhcnRtZW50IG9mIEdhc3Ryb2VudGVyb2hlcGF0b2xvZ3kgSXN0YW5idWwgVW5pdmVyc2l0
eSwgSXN0YW5idWwgRmFjdWx0eSBvZiBNZWRpY2luZSwgSXN0YW5idWwsIFR1cmtleS48L2F1dGgt
YWRkcmVzcz48dGl0bGVzPjx0aXRsZT5UaGUgZWZmZWN0cyBvZiByb3NpZ2xpdGF6b25lLCBtZXRm
b3JtaW4sIGFuZCBkaWV0IHdpdGggZXhlcmNpc2UgaW4gbm9uYWxjb2hvbGljIGZhdHR5IGxpdmVy
IGRpc2Vhc2U8L3RpdGxlPjxzZWNvbmRhcnktdGl0bGU+RGlnIERpcyBTY2k8L3NlY29uZGFyeS10
aXRsZT48YWx0LXRpdGxlPkRpZ2VzdGl2ZSBkaXNlYXNlcyBhbmQgc2NpZW5jZXM8L2FsdC10aXRs
ZT48L3RpdGxlcz48YWx0LXBlcmlvZGljYWw+PGZ1bGwtdGl0bGU+RGlnZXN0aXZlIERpc2Vhc2Vz
IGFuZCBTY2llbmNlczwvZnVsbC10aXRsZT48L2FsdC1wZXJpb2RpY2FsPjxwYWdlcz4yMzU5LTY3
PC9wYWdlcz48dm9sdW1lPjUyPC92b2x1bWU+PG51bWJlcj45PC9udW1iZXI+PGVkaXRpb24+MjAw
Ny8wNC8xMzwvZWRpdGlvbj48a2V5d29yZHM+PGtleXdvcmQ+QWR1bHQ8L2tleXdvcmQ+PGtleXdv
cmQ+QmlvcHN5PC9rZXl3b3JkPjxrZXl3b3JkPipEaWV0LCBGYXQtUmVzdHJpY3RlZDwva2V5d29y
ZD48a2V5d29yZD5Eb3NlLVJlc3BvbnNlIFJlbGF0aW9uc2hpcCwgRHJ1Zzwva2V5d29yZD48a2V5
d29yZD4qRXhlcmNpc2UgVGhlcmFweTwva2V5d29yZD48a2V5d29yZD5GYXR0eSBMaXZlci9lbnp5
bW9sb2d5L3BhdGhvbG9neS8qdGhlcmFweTwva2V5d29yZD48a2V5d29yZD5GZW1hbGU8L2tleXdv
cmQ+PGtleXdvcmQ+Rm9sbG93LVVwIFN0dWRpZXM8L2tleXdvcmQ+PGtleXdvcmQ+SHVtYW5zPC9r
ZXl3b3JkPjxrZXl3b3JkPkh5cG9nbHljZW1pYyBBZ2VudHMvYWRtaW5pc3RyYXRpb24gJmFtcDsg
ZG9zYWdlLyp0aGVyYXBldXRpYyB1c2U8L2tleXdvcmQ+PGtleXdvcmQ+TWFsZTwva2V5d29yZD48
a2V5d29yZD5NZXRmb3JtaW4vYWRtaW5pc3RyYXRpb24gJmFtcDsgZG9zYWdlLyp0aGVyYXBldXRp
YyB1c2U8L2tleXdvcmQ+PGtleXdvcmQ+TWlkZGxlIEFnZWQ8L2tleXdvcmQ+PGtleXdvcmQ+VGhp
YXpvbGlkaW5lZGlvbmVzL2FkbWluaXN0cmF0aW9uICZhbXA7IGRvc2FnZS8qdGhlcmFwZXV0aWMg
dXNlPC9rZXl3b3JkPjxrZXl3b3JkPlRyYW5zYW1pbmFzZXMvYmxvb2Q8L2tleXdvcmQ+PGtleXdv
cmQ+VHJlYXRtZW50IE91dGNvbWU8L2tleXdvcmQ+PGtleXdvcmQ+VmFzb2RpbGF0b3IgQWdlbnRz
PC9rZXl3b3JkPjwva2V5d29yZHM+PGRhdGVzPjx5ZWFyPjIwMDc8L3llYXI+PHB1Yi1kYXRlcz48
ZGF0ZT5TZXA8L2RhdGU+PC9wdWItZGF0ZXM+PC9kYXRlcz48aXNibj4wMTYzLTIxMTYgKFByaW50
KSYjeEQ7MDE2My0yMTE2IChMaW5raW5nKTwvaXNibj48YWNjZXNzaW9uLW51bT4xNzQyOTczNDwv
YWNjZXNzaW9uLW51bT48dXJscz48cmVsYXRlZC11cmxzPjx1cmw+aHR0cDovL3d3dy5uY2JpLm5s
bS5uaWguZ292L3B1Ym1lZC8xNzQyOTczNDwvdXJsPjwvcmVsYXRlZC11cmxzPjwvdXJscz48ZWxl
Y3Ryb25pYy1yZXNvdXJjZS1udW0+MTAuMTAwNy9zMTA2MjAtMDA2LTkxNDUteDwvZWxlY3Ryb25p
Yy1yZXNvdXJjZS1udW0+PGxhbmd1YWdlPmVuZzwvbGFuZ3VhZ2U+PC9yZWNvcmQ+PC9DaXRlPjwv
RW5kTm90ZT4AAAAA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PEVuZE5vdGU+PENpdGU+PEF1dGhvcj5Ba3l1ejwvQXV0aG9yPjxZZWFyPjIwMDc8L1llYXI+PFJl
Y051bT40MzM1PC9SZWNOdW0+PERpc3BsYXlUZXh0PjxzdHlsZSBmYWNlPSJzdXBlcnNjcmlwdCI+
WzQzXTwvc3R5bGU+PC9EaXNwbGF5VGV4dD48cmVjb3JkPjxyZWMtbnVtYmVyPjQzMzU8L3JlYy1u
dW1iZXI+PGZvcmVpZ24ta2V5cz48a2V5IGFwcD0iRU4iIGRiLWlkPSJ2cjU5emR0cDZmMHR0eWV2
ZjU3eGF6ejM1cDVwYTlleHNlczAiPjQzMzU8L2tleT48L2ZvcmVpZ24ta2V5cz48cmVmLXR5cGUg
bmFtZT0iSm91cm5hbCBBcnRpY2xlIj4xNzwvcmVmLXR5cGU+PGNvbnRyaWJ1dG9ycz48YXV0aG9y
cz48YXV0aG9yPkFreXV6LCBGLjwvYXV0aG9yPjxhdXRob3I+RGVtaXIsIEsuPC9hdXRob3I+PGF1
dGhvcj5PemRpbCwgUy48L2F1dGhvcj48YXV0aG9yPkFrc295LCBOLjwvYXV0aG9yPjxhdXRob3I+
UG90dXJvZ2x1LCBTLjwvYXV0aG9yPjxhdXRob3I+SWJyaXNpbSwgRC48L2F1dGhvcj48YXV0aG9y
PktheW1ha29nbHUsIFMuPC9hdXRob3I+PGF1dGhvcj5CZXNpc2lrLCBGLjwvYXV0aG9yPjxhdXRo
b3I+Qm96dGFzLCBHLjwvYXV0aG9yPjxhdXRob3I+Q2FrYWxvZ2x1LCBZLjwvYXV0aG9yPjxhdXRo
b3I+TXVuZ2FuLCBaLjwvYXV0aG9yPjxhdXRob3I+Q2V2aWtiYXMsIFUuPC9hdXRob3I+PGF1dGhv
cj5Pa3RlbiwgQS48L2F1dGhvcj48L2F1dGhvcnM+PC9jb250cmlidXRvcnM+PGF1dGgtYWRkcmVz
cz5EZXBhcnRtZW50IG9mIEdhc3Ryb2VudGVyb2hlcGF0b2xvZ3kgSXN0YW5idWwgVW5pdmVyc2l0
eSwgSXN0YW5idWwgRmFjdWx0eSBvZiBNZWRpY2luZSwgSXN0YW5idWwsIFR1cmtleS48L2F1dGgt
YWRkcmVzcz48dGl0bGVzPjx0aXRsZT5UaGUgZWZmZWN0cyBvZiByb3NpZ2xpdGF6b25lLCBtZXRm
b3JtaW4sIGFuZCBkaWV0IHdpdGggZXhlcmNpc2UgaW4gbm9uYWxjb2hvbGljIGZhdHR5IGxpdmVy
IGRpc2Vhc2U8L3RpdGxlPjxzZWNvbmRhcnktdGl0bGU+RGlnIERpcyBTY2k8L3NlY29uZGFyeS10
aXRsZT48YWx0LXRpdGxlPkRpZ2VzdGl2ZSBkaXNlYXNlcyBhbmQgc2NpZW5jZXM8L2FsdC10aXRs
ZT48L3RpdGxlcz48YWx0LXBlcmlvZGljYWw+PGZ1bGwtdGl0bGU+RGlnZXN0aXZlIERpc2Vhc2Vz
IGFuZCBTY2llbmNlczwvZnVsbC10aXRsZT48L2FsdC1wZXJpb2RpY2FsPjxwYWdlcz4yMzU5LTY3
PC9wYWdlcz48dm9sdW1lPjUyPC92b2x1bWU+PG51bWJlcj45PC9udW1iZXI+PGVkaXRpb24+MjAw
Ny8wNC8xMzwvZWRpdGlvbj48a2V5d29yZHM+PGtleXdvcmQ+QWR1bHQ8L2tleXdvcmQ+PGtleXdv
cmQ+QmlvcHN5PC9rZXl3b3JkPjxrZXl3b3JkPipEaWV0LCBGYXQtUmVzdHJpY3RlZDwva2V5d29y
ZD48a2V5d29yZD5Eb3NlLVJlc3BvbnNlIFJlbGF0aW9uc2hpcCwgRHJ1Zzwva2V5d29yZD48a2V5
d29yZD4qRXhlcmNpc2UgVGhlcmFweTwva2V5d29yZD48a2V5d29yZD5GYXR0eSBMaXZlci9lbnp5
bW9sb2d5L3BhdGhvbG9neS8qdGhlcmFweTwva2V5d29yZD48a2V5d29yZD5GZW1hbGU8L2tleXdv
cmQ+PGtleXdvcmQ+Rm9sbG93LVVwIFN0dWRpZXM8L2tleXdvcmQ+PGtleXdvcmQ+SHVtYW5zPC9r
ZXl3b3JkPjxrZXl3b3JkPkh5cG9nbHljZW1pYyBBZ2VudHMvYWRtaW5pc3RyYXRpb24gJmFtcDsg
ZG9zYWdlLyp0aGVyYXBldXRpYyB1c2U8L2tleXdvcmQ+PGtleXdvcmQ+TWFsZTwva2V5d29yZD48
a2V5d29yZD5NZXRmb3JtaW4vYWRtaW5pc3RyYXRpb24gJmFtcDsgZG9zYWdlLyp0aGVyYXBldXRp
YyB1c2U8L2tleXdvcmQ+PGtleXdvcmQ+TWlkZGxlIEFnZWQ8L2tleXdvcmQ+PGtleXdvcmQ+VGhp
YXpvbGlkaW5lZGlvbmVzL2FkbWluaXN0cmF0aW9uICZhbXA7IGRvc2FnZS8qdGhlcmFwZXV0aWMg
dXNlPC9rZXl3b3JkPjxrZXl3b3JkPlRyYW5zYW1pbmFzZXMvYmxvb2Q8L2tleXdvcmQ+PGtleXdv
cmQ+VHJlYXRtZW50IE91dGNvbWU8L2tleXdvcmQ+PGtleXdvcmQ+VmFzb2RpbGF0b3IgQWdlbnRz
PC9rZXl3b3JkPjwva2V5d29yZHM+PGRhdGVzPjx5ZWFyPjIwMDc8L3llYXI+PHB1Yi1kYXRlcz48
ZGF0ZT5TZXA8L2RhdGU+PC9wdWItZGF0ZXM+PC9kYXRlcz48aXNibj4wMTYzLTIxMTYgKFByaW50
KSYjeEQ7MDE2My0yMTE2IChMaW5raW5nKTwvaXNibj48YWNjZXNzaW9uLW51bT4xNzQyOTczNDwv
YWNjZXNzaW9uLW51bT48dXJscz48cmVsYXRlZC11cmxzPjx1cmw+aHR0cDovL3d3dy5uY2JpLm5s
bS5uaWguZ292L3B1Ym1lZC8xNzQyOTczNDwvdXJsPjwvcmVsYXRlZC11cmxzPjwvdXJscz48ZWxl
Y3Ryb25pYy1yZXNvdXJjZS1udW0+MTAuMTAwNy9zMTA2MjAtMDA2LTkxNDUteDwvZWxlY3Ryb25p
Yy1yZXNvdXJjZS1udW0+PGxhbmd1YWdlPmVuZzwvbGFuZ3VhZ2U+PC9yZWNvcmQ+PC9DaXRlPjwv
RW5kTm90ZT4AAAAA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3" w:tooltip="Akyuz, 2007 #4335" w:history="1">
        <w:r w:rsidRPr="00394B76">
          <w:rPr>
            <w:rFonts w:ascii="Book Antiqua" w:hAnsi="Book Antiqua"/>
            <w:noProof/>
            <w:color w:val="000000"/>
            <w:sz w:val="24"/>
            <w:szCs w:val="24"/>
            <w:vertAlign w:val="superscript"/>
          </w:rPr>
          <w:t>43</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Pharmacological treatment options are summarized in Table 3</w:t>
      </w:r>
      <w:r w:rsidRPr="00394B76">
        <w:rPr>
          <w:rFonts w:ascii="Book Antiqua" w:hAnsi="Book Antiqua"/>
          <w:color w:val="000000"/>
          <w:sz w:val="24"/>
          <w:szCs w:val="24"/>
        </w:rPr>
        <w:fldChar w:fldCharType="begin">
          <w:fldData xml:space="preserve">PEVuZE5vdGU+PENpdGU+PEF1dGhvcj5DaGFsYXNhbmk8L0F1dGhvcj48WWVhcj4yMDEyPC9ZZWFy
PjxSZWNOdW0+NDA3ODwvUmVjTnVtPjxEaXNwbGF5VGV4dD48c3R5bGUgZmFjZT0ic3VwZXJzY3Jp
cHQiPlsyLCAyMV08L3N0eWxlPjwvRGlzcGxheVRleHQ+PHJlY29yZD48cmVjLW51bWJlcj40MDc4
PC9yZWMtbnVtYmVyPjxmb3JlaWduLWtleXM+PGtleSBhcHA9IkVOIiBkYi1pZD0idnI1OXpkdHA2
ZjB0dHlldmY1N3hhenozNXA1cGE5ZXhzZXMwIj40MDc4PC9rZXk+PC9mb3JlaWduLWtleXM+PHJl
Zi10eXBlIG5hbWU9IkpvdXJuYWwgQXJ0aWNsZSI+MTc8L3JlZi10eXBlPjxjb250cmlidXRvcnM+
PGF1dGhvcnM+PGF1dGhvcj5DaGFsYXNhbmksIE4uPC9hdXRob3I+PGF1dGhvcj5Zb3Vub3NzaSwg
Wi48L2F1dGhvcj48YXV0aG9yPkxhdmluZSwgSi4gRS48L2F1dGhvcj48YXV0aG9yPkRpZWhsLCBB
LiBNLjwvYXV0aG9yPjxhdXRob3I+QnJ1bnQsIEUuIE0uPC9hdXRob3I+PGF1dGhvcj5DdXNpLCBL
LjwvYXV0aG9yPjxhdXRob3I+Q2hhcmx0b24sIE0uPC9hdXRob3I+PGF1dGhvcj5TYW55YWwsIEEu
IEouPC9hdXRob3I+PC9hdXRob3JzPjwvY29udHJpYnV0b3JzPjxhdXRoLWFkZHJlc3M+SW5kaWFu
YSBVbml2ZXJzaXR5IFNjaG9vbCBvZiBNZWRpY2luZSwgSW5kaWFuYXBvbGlzLCBJTiA0NjIwMiwg
VVNBLiBuY2hhbGFzYUBpdXB1aS5lZHU8L2F1dGgtYWRkcmVzcz48dGl0bGVzPjx0aXRsZT5UaGUg
ZGlhZ25vc2lzIGFuZCBtYW5hZ2VtZW50IG9mIG5vbi1hbGNvaG9saWMgZmF0dHkgbGl2ZXIgZGlz
ZWFzZTogcHJhY3RpY2UgZ3VpZGVsaW5lIGJ5IHRoZSBBbWVyaWNhbiBHYXN0cm9lbnRlcm9sb2dp
Y2FsIEFzc29jaWF0aW9uLCBBbWVyaWNhbiBBc3NvY2lhdGlvbiBmb3IgdGhlIFN0dWR5IG9mIExp
dmVyIERpc2Vhc2VzLCBhbmQgQW1lcmljYW4gQ29sbGVnZSBvZiBHYXN0cm9lbnRlcm9sb2d5PC90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L2FsdC1wZXJpb2RpY2FsPjxwYWdlcz4xNTkyLTYwOTwvcGFnZXM+PHZvbHVtZT4xNDI8L3ZvbHVt
ZT48bnVtYmVyPjc8L251bWJlcj48ZWRpdGlvbj4yMDEyLzA2LzA1PC9lZGl0aW9uPjxrZXl3b3Jk
cz48a2V5d29yZD5GYXR0eSBMaXZlci8qZGlhZ25vc2lzL2V0aW9sb2d5Lyp0aGVyYXB5PC9rZXl3
b3JkPjxrZXl3b3JkPkh1bWFuczwva2V5d29yZD48L2tleXdvcmRzPjxkYXRlcz48eWVhcj4yMDEy
PC95ZWFyPjxwdWItZGF0ZXM+PGRhdGU+SnVuPC9kYXRlPjwvcHViLWRhdGVzPjwvZGF0ZXM+PGlz
Ym4+MTUyOC0wMDEyIChFbGVjdHJvbmljKSYjeEQ7MDAxNi01MDg1IChMaW5raW5nKTwvaXNibj48
YWNjZXNzaW9uLW51bT4yMjY1NjMyODwvYWNjZXNzaW9uLW51bT48d29yay10eXBlPlByYWN0aWNl
IEd1aWRlbGluZTwvd29yay10eXBlPjx1cmxzPjxyZWxhdGVkLXVybHM+PHVybD5odHRwOi8vd3d3
Lm5jYmkubmxtLm5paC5nb3YvcHVibWVkLzIyNjU2MzI4PC91cmw+PC9yZWxhdGVkLXVybHM+PC91
cmxzPjxlbGVjdHJvbmljLXJlc291cmNlLW51bT4xMC4xMDUzL2ouZ2FzdHJvLjIwMTIuMDQuMDAx
PC9lbGVjdHJvbmljLXJlc291cmNlLW51bT48bGFuZ3VhZ2U+ZW5nPC9sYW5ndWFnZT48L3JlY29y
ZD48L0NpdGU+PENpdGU+PEF1dGhvcj5Zb3Vub3NzaTwvQXV0aG9yPjxZZWFyPjIwMTQ8L1llYXI+
PFJlY051bT40MjYyPC9SZWNOdW0+PHJlY29yZD48cmVjLW51bWJlcj40MjYyPC9yZWMtbnVtYmVy
Pjxmb3JlaWduLWtleXM+PGtleSBhcHA9IkVOIiBkYi1pZD0idnI1OXpkdHA2ZjB0dHlldmY1N3hh
enozNXA1cGE5ZXhzZXMwIj40MjYyPC9rZXk+PC9mb3JlaWduLWtleXM+PHJlZi10eXBlIG5hbWU9
IkpvdXJuYWwgQXJ0aWNsZSI+MTc8L3JlZi10eXBlPjxjb250cmlidXRvcnM+PGF1dGhvcnM+PGF1
dGhvcj5Zb3Vub3NzaSwgWi4gTS48L2F1dGhvcj48YXV0aG9yPlJleWVzLCBNLiBKLjwvYXV0aG9y
PjxhdXRob3I+TWlzaHJhLCBBLjwvYXV0aG9yPjxhdXRob3I+TWVodGEsIFIuPC9hdXRob3I+PGF1
dGhvcj5IZW5yeSwgTC48L2F1dGhvcj48L2F1dGhvcnM+PC9jb250cmlidXRvcnM+PGF1dGgtYWRk
cmVzcz5EZXBhcnRtZW50IG9mIE1lZGljaW5lLCBDZW50ZXIgZm9yIExpdmVyIERpc2Vhc2VzLCBJ
bm92YSBGYWlyZmF4IEhvc3BpdGFsLCBGYWxscyBDaHVyY2gsIFZBLCBVU0E7IEJldHR5IGFuZCBH
dXkgQmVhdHR5IENlbnRlciBmb3IgSW50ZWdyYXRlZCBSZXNlYXJjaCwgSW5vdmEgSGVhbHRoIFN5
c3RlbSwgRmFsbHMgQ2h1cmNoLCBWQSwgVVNBLjwvYXV0aC1hZGRyZXNzPjx0aXRsZXM+PHRpdGxl
PlN5c3RlbWF0aWMgcmV2aWV3IHdpdGggbWV0YS1hbmFseXNpczogbm9uLWFsY29ob2xpYyBzdGVh
dG9oZXBhdGl0aXMgLSBhIGNhc2UgZm9yIHBlcnNvbmFsaXNlZCB0cmVhdG1lbnQgYmFzZWQgb24g
cGF0aG9nZW5pYyB0YXJnZXRzPC90aXRsZT48c2Vjb25kYXJ5LXRpdGxlPkFsaW1lbnQgUGhhcm1h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YWw+PGFsdC1wZXJpb2RpY2FsPjxmdWxsLXRpdGxlPkFsaW1lbnRhcnkgUGhhcm1hY29sb2d5ICZh
bXA7IFRoZXJhcGV1dGljczwvZnVsbC10aXRsZT48L2FsdC1wZXJpb2RpY2FsPjxwYWdlcz4zLTE0
PC9wYWdlcz48dm9sdW1lPjM5PC92b2x1bWU+PG51bWJlcj4xPC9udW1iZXI+PGVkaXRpb24+MjAx
My8xMS8xMjwvZWRpdGlvbj48ZGF0ZXM+PHllYXI+MjAxNDwveWVhcj48cHViLWRhdGVzPjxkYXRl
PkphbjwvZGF0ZT48L3B1Yi1kYXRlcz48L2RhdGVzPjxpc2JuPjEzNjUtMjAzNiAoRWxlY3Ryb25p
YykmI3hEOzAyNjktMjgxMyAoTGlua2luZyk8L2lzYm4+PGFjY2Vzc2lvbi1udW0+MjQyMDY0MzM8
L2FjY2Vzc2lvbi1udW0+PHVybHM+PHJlbGF0ZWQtdXJscz48dXJsPmh0dHA6Ly93d3cubmNiaS5u
bG0ubmloLmdvdi9wdWJtZWQvMjQyMDY0MzM8L3VybD48L3JlbGF0ZWQtdXJscz48L3VybHM+PGVs
ZWN0cm9uaWMtcmVzb3VyY2UtbnVtPjEwLjExMTEvYXB0LjEyNTQzPC9lbGVjdHJvbmljLXJlc291
cmNlLW51bT48bGFuZ3VhZ2U+ZW5nPC9sYW5ndWFnZT48L3JlY29yZD48L0NpdGU+PC9FbmROb3Rl
PgAAAAA=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PEVuZE5vdGU+PENpdGU+PEF1dGhvcj5DaGFsYXNhbmk8L0F1dGhvcj48WWVhcj4yMDEyPC9ZZWFy
PjxSZWNOdW0+NDA3ODwvUmVjTnVtPjxEaXNwbGF5VGV4dD48c3R5bGUgZmFjZT0ic3VwZXJzY3Jp
cHQiPlsyLCAyMV08L3N0eWxlPjwvRGlzcGxheVRleHQ+PHJlY29yZD48cmVjLW51bWJlcj40MDc4
PC9yZWMtbnVtYmVyPjxmb3JlaWduLWtleXM+PGtleSBhcHA9IkVOIiBkYi1pZD0idnI1OXpkdHA2
ZjB0dHlldmY1N3hhenozNXA1cGE5ZXhzZXMwIj40MDc4PC9rZXk+PC9mb3JlaWduLWtleXM+PHJl
Zi10eXBlIG5hbWU9IkpvdXJuYWwgQXJ0aWNsZSI+MTc8L3JlZi10eXBlPjxjb250cmlidXRvcnM+
PGF1dGhvcnM+PGF1dGhvcj5DaGFsYXNhbmksIE4uPC9hdXRob3I+PGF1dGhvcj5Zb3Vub3NzaSwg
Wi48L2F1dGhvcj48YXV0aG9yPkxhdmluZSwgSi4gRS48L2F1dGhvcj48YXV0aG9yPkRpZWhsLCBB
LiBNLjwvYXV0aG9yPjxhdXRob3I+QnJ1bnQsIEUuIE0uPC9hdXRob3I+PGF1dGhvcj5DdXNpLCBL
LjwvYXV0aG9yPjxhdXRob3I+Q2hhcmx0b24sIE0uPC9hdXRob3I+PGF1dGhvcj5TYW55YWwsIEEu
IEouPC9hdXRob3I+PC9hdXRob3JzPjwvY29udHJpYnV0b3JzPjxhdXRoLWFkZHJlc3M+SW5kaWFu
YSBVbml2ZXJzaXR5IFNjaG9vbCBvZiBNZWRpY2luZSwgSW5kaWFuYXBvbGlzLCBJTiA0NjIwMiwg
VVNBLiBuY2hhbGFzYUBpdXB1aS5lZHU8L2F1dGgtYWRkcmVzcz48dGl0bGVzPjx0aXRsZT5UaGUg
ZGlhZ25vc2lzIGFuZCBtYW5hZ2VtZW50IG9mIG5vbi1hbGNvaG9saWMgZmF0dHkgbGl2ZXIgZGlz
ZWFzZTogcHJhY3RpY2UgZ3VpZGVsaW5lIGJ5IHRoZSBBbWVyaWNhbiBHYXN0cm9lbnRlcm9sb2dp
Y2FsIEFzc29jaWF0aW9uLCBBbWVyaWNhbiBBc3NvY2lhdGlvbiBmb3IgdGhlIFN0dWR5IG9mIExp
dmVyIERpc2Vhc2VzLCBhbmQgQW1lcmljYW4gQ29sbGVnZSBvZiBHYXN0cm9lbnRlcm9sb2d5PC90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L2FsdC1wZXJpb2RpY2FsPjxwYWdlcz4xNTkyLTYwOTwvcGFnZXM+PHZvbHVtZT4xNDI8L3ZvbHVt
ZT48bnVtYmVyPjc8L251bWJlcj48ZWRpdGlvbj4yMDEyLzA2LzA1PC9lZGl0aW9uPjxrZXl3b3Jk
cz48a2V5d29yZD5GYXR0eSBMaXZlci8qZGlhZ25vc2lzL2V0aW9sb2d5Lyp0aGVyYXB5PC9rZXl3
b3JkPjxrZXl3b3JkPkh1bWFuczwva2V5d29yZD48L2tleXdvcmRzPjxkYXRlcz48eWVhcj4yMDEy
PC95ZWFyPjxwdWItZGF0ZXM+PGRhdGU+SnVuPC9kYXRlPjwvcHViLWRhdGVzPjwvZGF0ZXM+PGlz
Ym4+MTUyOC0wMDEyIChFbGVjdHJvbmljKSYjeEQ7MDAxNi01MDg1IChMaW5raW5nKTwvaXNibj48
YWNjZXNzaW9uLW51bT4yMjY1NjMyODwvYWNjZXNzaW9uLW51bT48d29yay10eXBlPlByYWN0aWNl
IEd1aWRlbGluZTwvd29yay10eXBlPjx1cmxzPjxyZWxhdGVkLXVybHM+PHVybD5odHRwOi8vd3d3
Lm5jYmkubmxtLm5paC5nb3YvcHVibWVkLzIyNjU2MzI4PC91cmw+PC9yZWxhdGVkLXVybHM+PC91
cmxzPjxlbGVjdHJvbmljLXJlc291cmNlLW51bT4xMC4xMDUzL2ouZ2FzdHJvLjIwMTIuMDQuMDAx
PC9lbGVjdHJvbmljLXJlc291cmNlLW51bT48bGFuZ3VhZ2U+ZW5nPC9sYW5ndWFnZT48L3JlY29y
ZD48L0NpdGU+PENpdGU+PEF1dGhvcj5Zb3Vub3NzaTwvQXV0aG9yPjxZZWFyPjIwMTQ8L1llYXI+
PFJlY051bT40MjYyPC9SZWNOdW0+PHJlY29yZD48cmVjLW51bWJlcj40MjYyPC9yZWMtbnVtYmVy
Pjxmb3JlaWduLWtleXM+PGtleSBhcHA9IkVOIiBkYi1pZD0idnI1OXpkdHA2ZjB0dHlldmY1N3hh
enozNXA1cGE5ZXhzZXMwIj40MjYyPC9rZXk+PC9mb3JlaWduLWtleXM+PHJlZi10eXBlIG5hbWU9
IkpvdXJuYWwgQXJ0aWNsZSI+MTc8L3JlZi10eXBlPjxjb250cmlidXRvcnM+PGF1dGhvcnM+PGF1
dGhvcj5Zb3Vub3NzaSwgWi4gTS48L2F1dGhvcj48YXV0aG9yPlJleWVzLCBNLiBKLjwvYXV0aG9y
PjxhdXRob3I+TWlzaHJhLCBBLjwvYXV0aG9yPjxhdXRob3I+TWVodGEsIFIuPC9hdXRob3I+PGF1
dGhvcj5IZW5yeSwgTC48L2F1dGhvcj48L2F1dGhvcnM+PC9jb250cmlidXRvcnM+PGF1dGgtYWRk
cmVzcz5EZXBhcnRtZW50IG9mIE1lZGljaW5lLCBDZW50ZXIgZm9yIExpdmVyIERpc2Vhc2VzLCBJ
bm92YSBGYWlyZmF4IEhvc3BpdGFsLCBGYWxscyBDaHVyY2gsIFZBLCBVU0E7IEJldHR5IGFuZCBH
dXkgQmVhdHR5IENlbnRlciBmb3IgSW50ZWdyYXRlZCBSZXNlYXJjaCwgSW5vdmEgSGVhbHRoIFN5
c3RlbSwgRmFsbHMgQ2h1cmNoLCBWQSwgVVNBLjwvYXV0aC1hZGRyZXNzPjx0aXRsZXM+PHRpdGxl
PlN5c3RlbWF0aWMgcmV2aWV3IHdpdGggbWV0YS1hbmFseXNpczogbm9uLWFsY29ob2xpYyBzdGVh
dG9oZXBhdGl0aXMgLSBhIGNhc2UgZm9yIHBlcnNvbmFsaXNlZCB0cmVhdG1lbnQgYmFzZWQgb24g
cGF0aG9nZW5pYyB0YXJnZXRzPC90aXRsZT48c2Vjb25kYXJ5LXRpdGxlPkFsaW1lbnQgUGhhcm1h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YWw+PGFsdC1wZXJpb2RpY2FsPjxmdWxsLXRpdGxlPkFsaW1lbnRhcnkgUGhhcm1hY29sb2d5ICZh
bXA7IFRoZXJhcGV1dGljczwvZnVsbC10aXRsZT48L2FsdC1wZXJpb2RpY2FsPjxwYWdlcz4zLTE0
PC9wYWdlcz48dm9sdW1lPjM5PC92b2x1bWU+PG51bWJlcj4xPC9udW1iZXI+PGVkaXRpb24+MjAx
My8xMS8xMjwvZWRpdGlvbj48ZGF0ZXM+PHllYXI+MjAxNDwveWVhcj48cHViLWRhdGVzPjxkYXRl
PkphbjwvZGF0ZT48L3B1Yi1kYXRlcz48L2RhdGVzPjxpc2JuPjEzNjUtMjAzNiAoRWxlY3Ryb25p
YykmI3hEOzAyNjktMjgxMyAoTGlua2luZyk8L2lzYm4+PGFjY2Vzc2lvbi1udW0+MjQyMDY0MzM8
L2FjY2Vzc2lvbi1udW0+PHVybHM+PHJlbGF0ZWQtdXJscz48dXJsPmh0dHA6Ly93d3cubmNiaS5u
bG0ubmloLmdvdi9wdWJtZWQvMjQyMDY0MzM8L3VybD48L3JlbGF0ZWQtdXJscz48L3VybHM+PGVs
ZWN0cm9uaWMtcmVzb3VyY2UtbnVtPjEwLjExMTEvYXB0LjEyNTQzPC9lbGVjdHJvbmljLXJlc291
cmNlLW51bT48bGFuZ3VhZ2U+ZW5nPC9sYW5ndWFnZT48L3JlY29yZD48L0NpdGU+PC9FbmROb3Rl
PgAAAAA=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 w:tooltip="Chalasani, 2012 #4078" w:history="1">
        <w:r w:rsidRPr="00394B76">
          <w:rPr>
            <w:rFonts w:ascii="Book Antiqua" w:hAnsi="Book Antiqua"/>
            <w:noProof/>
            <w:color w:val="000000"/>
            <w:sz w:val="24"/>
            <w:szCs w:val="24"/>
            <w:vertAlign w:val="superscript"/>
          </w:rPr>
          <w:t>2</w:t>
        </w:r>
      </w:hyperlink>
      <w:r w:rsidRPr="00394B76">
        <w:rPr>
          <w:rFonts w:ascii="Book Antiqua" w:hAnsi="Book Antiqua"/>
          <w:noProof/>
          <w:color w:val="000000"/>
          <w:sz w:val="24"/>
          <w:szCs w:val="24"/>
          <w:vertAlign w:val="superscript"/>
        </w:rPr>
        <w:t xml:space="preserve">, </w:t>
      </w:r>
      <w:hyperlink w:anchor="_ENREF_21" w:tooltip="Younossi, 2014 #4262" w:history="1">
        <w:r w:rsidRPr="00394B76">
          <w:rPr>
            <w:rFonts w:ascii="Book Antiqua" w:hAnsi="Book Antiqua"/>
            <w:noProof/>
            <w:color w:val="000000"/>
            <w:sz w:val="24"/>
            <w:szCs w:val="24"/>
            <w:vertAlign w:val="superscript"/>
          </w:rPr>
          <w:t>21</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w:t>
      </w:r>
    </w:p>
    <w:p w:rsidR="006C3EFC" w:rsidRDefault="006C3EFC" w:rsidP="00155D1B">
      <w:pPr>
        <w:autoSpaceDE w:val="0"/>
        <w:autoSpaceDN w:val="0"/>
        <w:adjustRightInd w:val="0"/>
        <w:spacing w:after="120" w:line="360" w:lineRule="auto"/>
        <w:jc w:val="both"/>
        <w:rPr>
          <w:rFonts w:ascii="Book Antiqua" w:hAnsi="Book Antiqua"/>
          <w:b/>
          <w:color w:val="000000"/>
          <w:sz w:val="24"/>
          <w:szCs w:val="24"/>
          <w:lang w:eastAsia="zh-CN"/>
        </w:rPr>
      </w:pPr>
    </w:p>
    <w:p w:rsidR="006C3EFC" w:rsidRPr="00394B76" w:rsidRDefault="006C3EFC" w:rsidP="00155D1B">
      <w:pPr>
        <w:autoSpaceDE w:val="0"/>
        <w:autoSpaceDN w:val="0"/>
        <w:adjustRightInd w:val="0"/>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INSULIN SENSITIZERS</w:t>
      </w:r>
    </w:p>
    <w:p w:rsidR="006C3EFC" w:rsidRDefault="006C3EFC" w:rsidP="00155D1B">
      <w:pPr>
        <w:autoSpaceDE w:val="0"/>
        <w:autoSpaceDN w:val="0"/>
        <w:adjustRightInd w:val="0"/>
        <w:spacing w:after="120" w:line="360" w:lineRule="auto"/>
        <w:jc w:val="both"/>
        <w:rPr>
          <w:rFonts w:ascii="Book Antiqua" w:hAnsi="Book Antiqua"/>
          <w:color w:val="000000"/>
          <w:sz w:val="24"/>
          <w:szCs w:val="24"/>
          <w:lang w:eastAsia="zh-CN"/>
        </w:rPr>
      </w:pPr>
      <w:r w:rsidRPr="00394B76">
        <w:rPr>
          <w:rFonts w:ascii="Book Antiqua" w:hAnsi="Book Antiqua"/>
          <w:color w:val="000000"/>
          <w:sz w:val="24"/>
          <w:szCs w:val="24"/>
        </w:rPr>
        <w:t xml:space="preserve">The use of insulin-sensitizing agents in the treatment is based on the role of insulin resistance in the development of NAFLD. Metformin and thiazolidinediones including pioglitazone and rosiglitazone are insulin-sensitizing agents that have been broadly studied in patients with NASH. </w:t>
      </w:r>
    </w:p>
    <w:p w:rsidR="006C3EFC" w:rsidRPr="00394B76" w:rsidRDefault="006C3EFC" w:rsidP="00155D1B">
      <w:pPr>
        <w:autoSpaceDE w:val="0"/>
        <w:autoSpaceDN w:val="0"/>
        <w:adjustRightInd w:val="0"/>
        <w:spacing w:after="120" w:line="360" w:lineRule="auto"/>
        <w:jc w:val="both"/>
        <w:rPr>
          <w:rFonts w:ascii="Book Antiqua" w:hAnsi="Book Antiqua"/>
          <w:color w:val="000000"/>
          <w:sz w:val="24"/>
          <w:szCs w:val="24"/>
          <w:lang w:eastAsia="zh-CN"/>
        </w:rPr>
      </w:pPr>
    </w:p>
    <w:p w:rsidR="006C3EFC" w:rsidRPr="00650DC5" w:rsidRDefault="006C3EFC" w:rsidP="00155D1B">
      <w:pPr>
        <w:spacing w:after="120" w:line="360" w:lineRule="auto"/>
        <w:jc w:val="both"/>
        <w:rPr>
          <w:rFonts w:ascii="Book Antiqua" w:hAnsi="Book Antiqua"/>
          <w:b/>
          <w:i/>
          <w:color w:val="000000"/>
          <w:sz w:val="24"/>
          <w:szCs w:val="24"/>
        </w:rPr>
      </w:pPr>
      <w:r w:rsidRPr="00650DC5">
        <w:rPr>
          <w:rFonts w:ascii="Book Antiqua" w:hAnsi="Book Antiqua"/>
          <w:b/>
          <w:i/>
          <w:color w:val="000000"/>
          <w:sz w:val="24"/>
          <w:szCs w:val="24"/>
        </w:rPr>
        <w:t>Metformin</w:t>
      </w:r>
    </w:p>
    <w:p w:rsidR="006C3EFC" w:rsidRDefault="006C3EFC" w:rsidP="00155D1B">
      <w:pPr>
        <w:autoSpaceDE w:val="0"/>
        <w:autoSpaceDN w:val="0"/>
        <w:adjustRightInd w:val="0"/>
        <w:spacing w:after="0" w:line="360" w:lineRule="auto"/>
        <w:jc w:val="both"/>
        <w:rPr>
          <w:rFonts w:ascii="Book Antiqua" w:hAnsi="Book Antiqua"/>
          <w:color w:val="000000"/>
          <w:sz w:val="24"/>
          <w:szCs w:val="24"/>
          <w:lang w:eastAsia="zh-CN"/>
        </w:rPr>
      </w:pPr>
      <w:r w:rsidRPr="00394B76">
        <w:rPr>
          <w:rFonts w:ascii="Book Antiqua" w:hAnsi="Book Antiqua"/>
          <w:color w:val="000000"/>
          <w:sz w:val="24"/>
          <w:szCs w:val="24"/>
        </w:rPr>
        <w:t xml:space="preserve">Metformin has well-known beneficial effects on insulin resistance which contributes lowering of blood glucose by decreasing hepatic gluconeogenesis, inducing glucose uptake by muscles, and increasing fatty acid oxidation in adipose tissue. </w:t>
      </w:r>
      <w:r w:rsidRPr="00394B76">
        <w:rPr>
          <w:rFonts w:ascii="Book Antiqua" w:eastAsia="AdvAGaramond-R" w:hAnsi="Book Antiqua"/>
          <w:color w:val="000000"/>
          <w:sz w:val="24"/>
          <w:szCs w:val="24"/>
        </w:rPr>
        <w:t>Several studies investigated the effect of metformin on aminotransferases and liver histology in patients with NASH. There is contradicting evidence regarding the improvement of aminotransferases under metformin therapy. Although many studies reported an improvement during treatment, some others did not provide similar results</w:t>
      </w:r>
      <w:r w:rsidRPr="00394B76">
        <w:rPr>
          <w:rFonts w:ascii="Book Antiqua" w:eastAsia="AdvAGaramond-R" w:hAnsi="Book Antiqua"/>
          <w:color w:val="000000"/>
          <w:sz w:val="24"/>
          <w:szCs w:val="24"/>
        </w:rPr>
        <w:fldChar w:fldCharType="begin">
          <w:fldData xml:space="preserve">PEVuZE5vdGU+PENpdGU+PEF1dGhvcj5IYXVrZWxhbmQ8L0F1dGhvcj48WWVhcj4yMDA5PC9ZZWFy
PjxSZWNOdW0+NDMyNDwvUmVjTnVtPjxEaXNwbGF5VGV4dD48c3R5bGUgZmFjZT0ic3VwZXJzY3Jp
cHQiPls0NCwgNDVdPC9zdHlsZT48L0Rpc3BsYXlUZXh0PjxyZWNvcmQ+PHJlYy1udW1iZXI+NDMy
NDwvcmVjLW51bWJlcj48Zm9yZWlnbi1rZXlzPjxrZXkgYXBwPSJFTiIgZGItaWQ9InZyNTl6ZHRw
NmYwdHR5ZXZmNTd4YXp6MzVwNXBhOWV4c2VzMCI+NDMyNDwva2V5PjwvZm9yZWlnbi1rZXlzPjxy
ZWYtdHlwZSBuYW1lPSJKb3VybmFsIEFydGljbGUiPjE3PC9yZWYtdHlwZT48Y29udHJpYnV0b3Jz
PjxhdXRob3JzPjxhdXRob3I+SGF1a2VsYW5kLCBKLiBXLjwvYXV0aG9yPjxhdXRob3I+S29ub3Bz
a2ksIFouPC9hdXRob3I+PGF1dGhvcj5FZ2dlc2JvLCBILiBCLjwvYXV0aG9yPjxhdXRob3I+dm9u
IFZvbGttYW5uLCBILiBMLjwvYXV0aG9yPjxhdXRob3I+UmFzY2hwaWNobGVyLCBHLjwvYXV0aG9y
PjxhdXRob3I+Qmpvcm8sIEsuPC9hdXRob3I+PGF1dGhvcj5IYWFsYW5kLCBULjwvYXV0aG9yPjxh
dXRob3I+TG9iZXJnLCBFLiBNLjwvYXV0aG9yPjxhdXRob3I+Qmlya2VsYW5kLCBLLjwvYXV0aG9y
PjwvYXV0aG9ycz48L2NvbnRyaWJ1dG9ycz48YXV0aC1hZGRyZXNzPkZhY3VsdHkgRGl2aXNpb24s
IERlcGFydG1lbnQgb2YgR2FzdHJvZW50ZXJvbG9neSwgQWtlciBVbml2ZXJzaXR5IEhvc3BpdGFs
LCBUcm9uZGhlaW1zdmVpZW4gMjM1LCBPc2xvLCBOb3J3YXkuIGoudy5oYXVrZWxhbmRAbWVkaXNp
bi51aW8ubm88L2F1dGgtYWRkcmVzcz48dGl0bGVzPjx0aXRsZT5NZXRmb3JtaW4gaW4gcGF0aWVu
dHMgd2l0aCBub24tYWxjb2hvbGljIGZhdHR5IGxpdmVyIGRpc2Vhc2U6IGEgcmFuZG9taXplZCwg
Y29udHJvbGxlZCB0cmlhbDwvdGl0bGU+PHNlY29uZGFyeS10aXRsZT5TY2FuZCBKIEdhc3Ryb2Vu
dGVyb2w8L3NlY29uZGFyeS10aXRsZT48YWx0LXRpdGxlPlNjYW5kaW5hdmlhbiBqb3VybmFsIG9m
IGdhc3Ryb2VudGVyb2xvZ3k8L2FsdC10aXRsZT48L3RpdGxlcz48cGVyaW9kaWNhbD48ZnVsbC10
aXRsZT5TY2FuZCBKIEdhc3Ryb2VudGVyb2w8L2Z1bGwtdGl0bGU+PGFiYnItMT5TY2FuZGluYXZp
YW4gam91cm5hbCBvZiBnYXN0cm9lbnRlcm9sb2d5PC9hYmJyLTE+PC9wZXJpb2RpY2FsPjxhbHQt
cGVyaW9kaWNhbD48ZnVsbC10aXRsZT5TY2FuZCBKIEdhc3Ryb2VudGVyb2w8L2Z1bGwtdGl0bGU+
PGFiYnItMT5TY2FuZGluYXZpYW4gam91cm5hbCBvZiBnYXN0cm9lbnRlcm9sb2d5PC9hYmJyLTE+
PC9hbHQtcGVyaW9kaWNhbD48cGFnZXM+ODUzLTYwPC9wYWdlcz48dm9sdW1lPjQ0PC92b2x1bWU+
PG51bWJlcj43PC9udW1iZXI+PGVkaXRpb24+MjAwOS8xMC8wOTwvZWRpdGlvbj48a2V5d29yZHM+
PGtleXdvcmQ+QWRtaW5pc3RyYXRpb24sIE9yYWw8L2tleXdvcmQ+PGtleXdvcmQ+QWR1bHQ8L2tl
eXdvcmQ+PGtleXdvcmQ+QmlvcHN5PC9rZXl3b3JkPjxrZXl3b3JkPkRvdWJsZS1CbGluZCBNZXRo
b2Q8L2tleXdvcmQ+PGtleXdvcmQ+RW56eW1lLUxpbmtlZCBJbW11bm9zb3JiZW50IEFzc2F5PC9r
ZXl3b3JkPjxrZXl3b3JkPkZhdHR5IExpdmVyLypkcnVnIHRoZXJhcHkvcGF0aG9sb2d5L3JhZGlv
Z3JhcGh5PC9rZXl3b3JkPjxrZXl3b3JkPkZlbWFsZTwva2V5d29yZD48a2V5d29yZD5IdW1hbnM8
L2tleXdvcmQ+PGtleXdvcmQ+SHlwb2dseWNlbWljIEFnZW50cy9hZG1pbmlzdHJhdGlvbiAmYW1w
OyBkb3NhZ2UvKnRoZXJhcGV1dGljIHVzZTwva2V5d29yZD48a2V5d29yZD5MaW5lYXIgTW9kZWxz
PC9rZXl3b3JkPjxrZXl3b3JkPkxpdmVyIEZ1bmN0aW9uIFRlc3RzPC9rZXl3b3JkPjxrZXl3b3Jk
Pk1hbGU8L2tleXdvcmQ+PGtleXdvcmQ+TWV0Zm9ybWluL2FkbWluaXN0cmF0aW9uICZhbXA7IGRv
c2FnZS8qdGhlcmFwZXV0aWMgdXNlPC9rZXl3b3JkPjxrZXl3b3JkPk1pZGRsZSBBZ2VkPC9rZXl3
b3JkPjxrZXl3b3JkPlBsYWNlYm9zPC9rZXl3b3JkPjxrZXl3b3JkPlN0YXRpc3RpY3MsIE5vbnBh
cmFtZXRyaWM8L2tleXdvcmQ+PGtleXdvcmQ+VG9tb2dyYXBoeSwgWC1SYXkgQ29tcHV0ZWQ8L2tl
eXdvcmQ+PGtleXdvcmQ+VHJlYXRtZW50IE91dGNvbWU8L2tleXdvcmQ+PC9rZXl3b3Jkcz48ZGF0
ZXM+PHllYXI+MjAwOTwveWVhcj48L2RhdGVzPjxpc2JuPjE1MDItNzcwOCAoRWxlY3Ryb25pYykm
I3hEOzAwMzYtNTUyMSAoTGlua2luZyk8L2lzYm4+PGFjY2Vzc2lvbi1udW0+MTk4MTEzNDM8L2Fj
Y2Vzc2lvbi1udW0+PHdvcmstdHlwZT5SYW5kb21pemVkIENvbnRyb2xsZWQgVHJpYWwmI3hEO1Jl
c2VhcmNoIFN1cHBvcnQsIE5vbi1VLlMuIEdvdiZhcG9zO3Q8L3dvcmstdHlwZT48dXJscz48cmVs
YXRlZC11cmxzPjx1cmw+aHR0cDovL3d3dy5uY2JpLm5sbS5uaWguZ292L3B1Ym1lZC8xOTgxMTM0
MzwvdXJsPjwvcmVsYXRlZC11cmxzPjwvdXJscz48ZWxlY3Ryb25pYy1yZXNvdXJjZS1udW0+MTAu
MTA4MC8wMDM2NTUyMDkwMjg0NTI2ODwvZWxlY3Ryb25pYy1yZXNvdXJjZS1udW0+PGxhbmd1YWdl
PmVuZzwvbGFuZ3VhZ2U+PC9yZWNvcmQ+PC9DaXRlPjxDaXRlPjxBdXRob3I+TG9vbWJhPC9BdXRo
b3I+PFllYXI+MjAwOTwvWWVhcj48UmVjTnVtPjQzMjU8L1JlY051bT48cmVjb3JkPjxyZWMtbnVt
YmVyPjQzMjU8L3JlYy1udW1iZXI+PGZvcmVpZ24ta2V5cz48a2V5IGFwcD0iRU4iIGRiLWlkPSJ2
cjU5emR0cDZmMHR0eWV2ZjU3eGF6ejM1cDVwYTlleHNlczAiPjQzMjU8L2tleT48L2ZvcmVpZ24t
a2V5cz48cmVmLXR5cGUgbmFtZT0iSm91cm5hbCBBcnRpY2xlIj4xNzwvcmVmLXR5cGU+PGNvbnRy
aWJ1dG9ycz48YXV0aG9ycz48YXV0aG9yPkxvb21iYSwgUi48L2F1dGhvcj48YXV0aG9yPkx1dGNo
bWFuLCBHLjwvYXV0aG9yPjxhdXRob3I+S2xlaW5lciwgRC4gRS48L2F1dGhvcj48YXV0aG9yPlJp
Y2tzLCBNLjwvYXV0aG9yPjxhdXRob3I+RmVsZCwgSi4gSi48L2F1dGhvcj48YXV0aG9yPkJvcmcs
IEIuIEIuPC9hdXRob3I+PGF1dGhvcj5Nb2RpLCBBLjwvYXV0aG9yPjxhdXRob3I+TmFnYWJoeXJ1
LCBQLjwvYXV0aG9yPjxhdXRob3I+U3VtbmVyLCBBLiBFLjwvYXV0aG9yPjxhdXRob3I+TGlhbmcs
IFQuIEouPC9hdXRob3I+PGF1dGhvcj5Ib29mbmFnbGUsIEouIEguPC9hdXRob3I+PC9hdXRob3Jz
PjwvY29udHJpYnV0b3JzPjxhdXRoLWFkZHJlc3M+TGl2ZXIgRGlzZWFzZXMgQnJhbmNoLCBOYXRp
b25hbCBJbnN0aXR1dGUgb2YgRGlhYmV0ZXMgYW5kIERpZ2VzdGl2ZSBhbmQgS2lkbmV5IERpc2Vh
c2VzLCBCZXRoZXNkYSwgTUQsIFVTQS48L2F1dGgtYWRkcmVzcz48dGl0bGVzPjx0aXRsZT5DbGlu
aWNhbCB0cmlhbDogcGlsb3Qgc3R1ZHkgb2YgbWV0Zm9ybWluIGZvciB0aGUgdHJlYXRtZW50IG9m
IG5vbi1hbGNvaG9saWMgc3RlYXRvaGVwYXRpdGlzPC90aXRsZT48c2Vjb25kYXJ5LXRpdGxlPkFs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MT48L3BlcmlvZGljYWw+PGFsdC1wZXJpb2RpY2FsPjxmdWxsLXRpdGxlPkFsaW1lbnRhcnkgUGhh
cm1hY29sb2d5ICZhbXA7IFRoZXJhcGV1dGljczwvZnVsbC10aXRsZT48L2FsdC1wZXJpb2RpY2Fs
PjxwYWdlcz4xNzItODI8L3BhZ2VzPjx2b2x1bWU+Mjk8L3ZvbHVtZT48bnVtYmVyPjI8L251bWJl
cj48ZWRpdGlvbj4yMDA4LzEwLzI0PC9lZGl0aW9uPjxrZXl3b3Jkcz48a2V5d29yZD5BZHVsdDwv
a2V5d29yZD48a2V5d29yZD5CaW9wc3k8L2tleXdvcmQ+PGtleXdvcmQ+RmF0dHkgTGl2ZXIvKmRy
dWcgdGhlcmFweTwva2V5d29yZD48a2V5d29yZD5GZW1hbGU8L2tleXdvcmQ+PGtleXdvcmQ+SHVt
YW5zPC9rZXl3b3JkPjxrZXl3b3JkPkh5cG9nbHljZW1pYyBBZ2VudHMvKnRoZXJhcGV1dGljIHVz
ZTwva2V5d29yZD48a2V5d29yZD5MaXZlci8qZHJ1ZyBlZmZlY3RzPC9rZXl3b3JkPjxrZXl3b3Jk
Pk1hbGU8L2tleXdvcmQ+PGtleXdvcmQ+TWV0Zm9ybWluLyp0aGVyYXBldXRpYyB1c2U8L2tleXdv
cmQ+PGtleXdvcmQ+TWlkZGxlIEFnZWQ8L2tleXdvcmQ+PGtleXdvcmQ+UGlsb3QgUHJvamVjdHM8
L2tleXdvcmQ+PGtleXdvcmQ+U3RhdGlzdGljcyBhcyBUb3BpYzwva2V5d29yZD48a2V5d29yZD5U
cmVhdG1lbnQgT3V0Y29tZTwva2V5d29yZD48L2tleXdvcmRzPjxkYXRlcz48eWVhcj4yMDA5PC95
ZWFyPjxwdWItZGF0ZXM+PGRhdGU+SmFuPC9kYXRlPjwvcHViLWRhdGVzPjwvZGF0ZXM+PGlzYm4+
MTM2NS0yMDM2IChFbGVjdHJvbmljKSYjeEQ7MDI2OS0yODEzIChMaW5raW5nKTwvaXNibj48YWNj
ZXNzaW9uLW51bT4xODk0NTI1NTwvYWNjZXNzaW9uLW51bT48d29yay10eXBlPkNsaW5pY2FsIFRy
aWFsJiN4RDtSZXNlYXJjaCBTdXBwb3J0LCBOLkkuSC4sIEludHJhbXVyYWw8L3dvcmstdHlwZT48
dXJscz48cmVsYXRlZC11cmxzPjx1cmw+aHR0cDovL3d3dy5uY2JpLm5sbS5uaWguZ292L3B1Ym1l
ZC8xODk0NTI1NTwvdXJsPjwvcmVsYXRlZC11cmxzPjwvdXJscz48Y3VzdG9tMj4yOTkwNjg3PC9j
dXN0b20yPjxlbGVjdHJvbmljLXJlc291cmNlLW51bT4xMC4xMTExL2ouMTM2NS0yMDM2LjIwMDgu
MDM4NjkueDwvZWxlY3Ryb25pYy1yZXNvdXJjZS1udW0+PGxhbmd1YWdlPmVuZzwvbGFuZ3VhZ2U+
PC9yZWNvcmQ+PC9DaXRlPjwvRW5kTm90ZT4AAAAAAA==
</w:fldData>
        </w:fldChar>
      </w:r>
      <w:r w:rsidRPr="00394B76">
        <w:rPr>
          <w:rFonts w:ascii="Book Antiqua" w:eastAsia="AdvAGaramond-R" w:hAnsi="Book Antiqua"/>
          <w:color w:val="000000"/>
          <w:sz w:val="24"/>
          <w:szCs w:val="24"/>
        </w:rPr>
        <w:instrText xml:space="preserve"> ADDIN EN.CITE </w:instrText>
      </w:r>
      <w:r w:rsidRPr="00394B76">
        <w:rPr>
          <w:rFonts w:ascii="Book Antiqua" w:eastAsia="AdvAGaramond-R" w:hAnsi="Book Antiqua"/>
          <w:color w:val="000000"/>
          <w:sz w:val="24"/>
          <w:szCs w:val="24"/>
        </w:rPr>
        <w:fldChar w:fldCharType="begin">
          <w:fldData xml:space="preserve">PEVuZE5vdGU+PENpdGU+PEF1dGhvcj5IYXVrZWxhbmQ8L0F1dGhvcj48WWVhcj4yMDA5PC9ZZWFy
PjxSZWNOdW0+NDMyNDwvUmVjTnVtPjxEaXNwbGF5VGV4dD48c3R5bGUgZmFjZT0ic3VwZXJzY3Jp
cHQiPls0NCwgNDVdPC9zdHlsZT48L0Rpc3BsYXlUZXh0PjxyZWNvcmQ+PHJlYy1udW1iZXI+NDMy
NDwvcmVjLW51bWJlcj48Zm9yZWlnbi1rZXlzPjxrZXkgYXBwPSJFTiIgZGItaWQ9InZyNTl6ZHRw
NmYwdHR5ZXZmNTd4YXp6MzVwNXBhOWV4c2VzMCI+NDMyNDwva2V5PjwvZm9yZWlnbi1rZXlzPjxy
ZWYtdHlwZSBuYW1lPSJKb3VybmFsIEFydGljbGUiPjE3PC9yZWYtdHlwZT48Y29udHJpYnV0b3Jz
PjxhdXRob3JzPjxhdXRob3I+SGF1a2VsYW5kLCBKLiBXLjwvYXV0aG9yPjxhdXRob3I+S29ub3Bz
a2ksIFouPC9hdXRob3I+PGF1dGhvcj5FZ2dlc2JvLCBILiBCLjwvYXV0aG9yPjxhdXRob3I+dm9u
IFZvbGttYW5uLCBILiBMLjwvYXV0aG9yPjxhdXRob3I+UmFzY2hwaWNobGVyLCBHLjwvYXV0aG9y
PjxhdXRob3I+Qmpvcm8sIEsuPC9hdXRob3I+PGF1dGhvcj5IYWFsYW5kLCBULjwvYXV0aG9yPjxh
dXRob3I+TG9iZXJnLCBFLiBNLjwvYXV0aG9yPjxhdXRob3I+Qmlya2VsYW5kLCBLLjwvYXV0aG9y
PjwvYXV0aG9ycz48L2NvbnRyaWJ1dG9ycz48YXV0aC1hZGRyZXNzPkZhY3VsdHkgRGl2aXNpb24s
IERlcGFydG1lbnQgb2YgR2FzdHJvZW50ZXJvbG9neSwgQWtlciBVbml2ZXJzaXR5IEhvc3BpdGFs
LCBUcm9uZGhlaW1zdmVpZW4gMjM1LCBPc2xvLCBOb3J3YXkuIGoudy5oYXVrZWxhbmRAbWVkaXNp
bi51aW8ubm88L2F1dGgtYWRkcmVzcz48dGl0bGVzPjx0aXRsZT5NZXRmb3JtaW4gaW4gcGF0aWVu
dHMgd2l0aCBub24tYWxjb2hvbGljIGZhdHR5IGxpdmVyIGRpc2Vhc2U6IGEgcmFuZG9taXplZCwg
Y29udHJvbGxlZCB0cmlhbDwvdGl0bGU+PHNlY29uZGFyeS10aXRsZT5TY2FuZCBKIEdhc3Ryb2Vu
dGVyb2w8L3NlY29uZGFyeS10aXRsZT48YWx0LXRpdGxlPlNjYW5kaW5hdmlhbiBqb3VybmFsIG9m
IGdhc3Ryb2VudGVyb2xvZ3k8L2FsdC10aXRsZT48L3RpdGxlcz48cGVyaW9kaWNhbD48ZnVsbC10
aXRsZT5TY2FuZCBKIEdhc3Ryb2VudGVyb2w8L2Z1bGwtdGl0bGU+PGFiYnItMT5TY2FuZGluYXZp
YW4gam91cm5hbCBvZiBnYXN0cm9lbnRlcm9sb2d5PC9hYmJyLTE+PC9wZXJpb2RpY2FsPjxhbHQt
cGVyaW9kaWNhbD48ZnVsbC10aXRsZT5TY2FuZCBKIEdhc3Ryb2VudGVyb2w8L2Z1bGwtdGl0bGU+
PGFiYnItMT5TY2FuZGluYXZpYW4gam91cm5hbCBvZiBnYXN0cm9lbnRlcm9sb2d5PC9hYmJyLTE+
PC9hbHQtcGVyaW9kaWNhbD48cGFnZXM+ODUzLTYwPC9wYWdlcz48dm9sdW1lPjQ0PC92b2x1bWU+
PG51bWJlcj43PC9udW1iZXI+PGVkaXRpb24+MjAwOS8xMC8wOTwvZWRpdGlvbj48a2V5d29yZHM+
PGtleXdvcmQ+QWRtaW5pc3RyYXRpb24sIE9yYWw8L2tleXdvcmQ+PGtleXdvcmQ+QWR1bHQ8L2tl
eXdvcmQ+PGtleXdvcmQ+QmlvcHN5PC9rZXl3b3JkPjxrZXl3b3JkPkRvdWJsZS1CbGluZCBNZXRo
b2Q8L2tleXdvcmQ+PGtleXdvcmQ+RW56eW1lLUxpbmtlZCBJbW11bm9zb3JiZW50IEFzc2F5PC9r
ZXl3b3JkPjxrZXl3b3JkPkZhdHR5IExpdmVyLypkcnVnIHRoZXJhcHkvcGF0aG9sb2d5L3JhZGlv
Z3JhcGh5PC9rZXl3b3JkPjxrZXl3b3JkPkZlbWFsZTwva2V5d29yZD48a2V5d29yZD5IdW1hbnM8
L2tleXdvcmQ+PGtleXdvcmQ+SHlwb2dseWNlbWljIEFnZW50cy9hZG1pbmlzdHJhdGlvbiAmYW1w
OyBkb3NhZ2UvKnRoZXJhcGV1dGljIHVzZTwva2V5d29yZD48a2V5d29yZD5MaW5lYXIgTW9kZWxz
PC9rZXl3b3JkPjxrZXl3b3JkPkxpdmVyIEZ1bmN0aW9uIFRlc3RzPC9rZXl3b3JkPjxrZXl3b3Jk
Pk1hbGU8L2tleXdvcmQ+PGtleXdvcmQ+TWV0Zm9ybWluL2FkbWluaXN0cmF0aW9uICZhbXA7IGRv
c2FnZS8qdGhlcmFwZXV0aWMgdXNlPC9rZXl3b3JkPjxrZXl3b3JkPk1pZGRsZSBBZ2VkPC9rZXl3
b3JkPjxrZXl3b3JkPlBsYWNlYm9zPC9rZXl3b3JkPjxrZXl3b3JkPlN0YXRpc3RpY3MsIE5vbnBh
cmFtZXRyaWM8L2tleXdvcmQ+PGtleXdvcmQ+VG9tb2dyYXBoeSwgWC1SYXkgQ29tcHV0ZWQ8L2tl
eXdvcmQ+PGtleXdvcmQ+VHJlYXRtZW50IE91dGNvbWU8L2tleXdvcmQ+PC9rZXl3b3Jkcz48ZGF0
ZXM+PHllYXI+MjAwOTwveWVhcj48L2RhdGVzPjxpc2JuPjE1MDItNzcwOCAoRWxlY3Ryb25pYykm
I3hEOzAwMzYtNTUyMSAoTGlua2luZyk8L2lzYm4+PGFjY2Vzc2lvbi1udW0+MTk4MTEzNDM8L2Fj
Y2Vzc2lvbi1udW0+PHdvcmstdHlwZT5SYW5kb21pemVkIENvbnRyb2xsZWQgVHJpYWwmI3hEO1Jl
c2VhcmNoIFN1cHBvcnQsIE5vbi1VLlMuIEdvdiZhcG9zO3Q8L3dvcmstdHlwZT48dXJscz48cmVs
YXRlZC11cmxzPjx1cmw+aHR0cDovL3d3dy5uY2JpLm5sbS5uaWguZ292L3B1Ym1lZC8xOTgxMTM0
MzwvdXJsPjwvcmVsYXRlZC11cmxzPjwvdXJscz48ZWxlY3Ryb25pYy1yZXNvdXJjZS1udW0+MTAu
MTA4MC8wMDM2NTUyMDkwMjg0NTI2ODwvZWxlY3Ryb25pYy1yZXNvdXJjZS1udW0+PGxhbmd1YWdl
PmVuZzwvbGFuZ3VhZ2U+PC9yZWNvcmQ+PC9DaXRlPjxDaXRlPjxBdXRob3I+TG9vbWJhPC9BdXRo
b3I+PFllYXI+MjAwOTwvWWVhcj48UmVjTnVtPjQzMjU8L1JlY051bT48cmVjb3JkPjxyZWMtbnVt
YmVyPjQzMjU8L3JlYy1udW1iZXI+PGZvcmVpZ24ta2V5cz48a2V5IGFwcD0iRU4iIGRiLWlkPSJ2
cjU5emR0cDZmMHR0eWV2ZjU3eGF6ejM1cDVwYTlleHNlczAiPjQzMjU8L2tleT48L2ZvcmVpZ24t
a2V5cz48cmVmLXR5cGUgbmFtZT0iSm91cm5hbCBBcnRpY2xlIj4xNzwvcmVmLXR5cGU+PGNvbnRy
aWJ1dG9ycz48YXV0aG9ycz48YXV0aG9yPkxvb21iYSwgUi48L2F1dGhvcj48YXV0aG9yPkx1dGNo
bWFuLCBHLjwvYXV0aG9yPjxhdXRob3I+S2xlaW5lciwgRC4gRS48L2F1dGhvcj48YXV0aG9yPlJp
Y2tzLCBNLjwvYXV0aG9yPjxhdXRob3I+RmVsZCwgSi4gSi48L2F1dGhvcj48YXV0aG9yPkJvcmcs
IEIuIEIuPC9hdXRob3I+PGF1dGhvcj5Nb2RpLCBBLjwvYXV0aG9yPjxhdXRob3I+TmFnYWJoeXJ1
LCBQLjwvYXV0aG9yPjxhdXRob3I+U3VtbmVyLCBBLiBFLjwvYXV0aG9yPjxhdXRob3I+TGlhbmcs
IFQuIEouPC9hdXRob3I+PGF1dGhvcj5Ib29mbmFnbGUsIEouIEguPC9hdXRob3I+PC9hdXRob3Jz
PjwvY29udHJpYnV0b3JzPjxhdXRoLWFkZHJlc3M+TGl2ZXIgRGlzZWFzZXMgQnJhbmNoLCBOYXRp
b25hbCBJbnN0aXR1dGUgb2YgRGlhYmV0ZXMgYW5kIERpZ2VzdGl2ZSBhbmQgS2lkbmV5IERpc2Vh
c2VzLCBCZXRoZXNkYSwgTUQsIFVTQS48L2F1dGgtYWRkcmVzcz48dGl0bGVzPjx0aXRsZT5DbGlu
aWNhbCB0cmlhbDogcGlsb3Qgc3R1ZHkgb2YgbWV0Zm9ybWluIGZvciB0aGUgdHJlYXRtZW50IG9m
IG5vbi1hbGNvaG9saWMgc3RlYXRvaGVwYXRpdGlzPC90aXRsZT48c2Vjb25kYXJ5LXRpdGxlPkFs
aW1lbnQgUGhhcm1hY29sIFRoZXI8L3NlY29uZGFyeS10aXRsZT48YWx0LXRpdGxlPkFsaW1lbnRh
cnkgcGhhcm1hY29sb2d5ICZhbXA7IHRoZXJhcGV1dGljczwvYWx0LXRpdGxlPjwvdGl0bGVzPjxw
ZXJpb2RpY2FsPjxmdWxsLXRpdGxlPkFsaW1lbnQgUGhhcm1hY29sIFRoZXI8L2Z1bGwtdGl0bGU+
PGFiYnItMT5BbGltZW50YXJ5IHBoYXJtYWNvbG9neSAmYW1wOyB0aGVyYXBldXRpY3M8L2FiYnIt
MT48L3BlcmlvZGljYWw+PGFsdC1wZXJpb2RpY2FsPjxmdWxsLXRpdGxlPkFsaW1lbnRhcnkgUGhh
cm1hY29sb2d5ICZhbXA7IFRoZXJhcGV1dGljczwvZnVsbC10aXRsZT48L2FsdC1wZXJpb2RpY2Fs
PjxwYWdlcz4xNzItODI8L3BhZ2VzPjx2b2x1bWU+Mjk8L3ZvbHVtZT48bnVtYmVyPjI8L251bWJl
cj48ZWRpdGlvbj4yMDA4LzEwLzI0PC9lZGl0aW9uPjxrZXl3b3Jkcz48a2V5d29yZD5BZHVsdDwv
a2V5d29yZD48a2V5d29yZD5CaW9wc3k8L2tleXdvcmQ+PGtleXdvcmQ+RmF0dHkgTGl2ZXIvKmRy
dWcgdGhlcmFweTwva2V5d29yZD48a2V5d29yZD5GZW1hbGU8L2tleXdvcmQ+PGtleXdvcmQ+SHVt
YW5zPC9rZXl3b3JkPjxrZXl3b3JkPkh5cG9nbHljZW1pYyBBZ2VudHMvKnRoZXJhcGV1dGljIHVz
ZTwva2V5d29yZD48a2V5d29yZD5MaXZlci8qZHJ1ZyBlZmZlY3RzPC9rZXl3b3JkPjxrZXl3b3Jk
Pk1hbGU8L2tleXdvcmQ+PGtleXdvcmQ+TWV0Zm9ybWluLyp0aGVyYXBldXRpYyB1c2U8L2tleXdv
cmQ+PGtleXdvcmQ+TWlkZGxlIEFnZWQ8L2tleXdvcmQ+PGtleXdvcmQ+UGlsb3QgUHJvamVjdHM8
L2tleXdvcmQ+PGtleXdvcmQ+U3RhdGlzdGljcyBhcyBUb3BpYzwva2V5d29yZD48a2V5d29yZD5U
cmVhdG1lbnQgT3V0Y29tZTwva2V5d29yZD48L2tleXdvcmRzPjxkYXRlcz48eWVhcj4yMDA5PC95
ZWFyPjxwdWItZGF0ZXM+PGRhdGU+SmFuPC9kYXRlPjwvcHViLWRhdGVzPjwvZGF0ZXM+PGlzYm4+
MTM2NS0yMDM2IChFbGVjdHJvbmljKSYjeEQ7MDI2OS0yODEzIChMaW5raW5nKTwvaXNibj48YWNj
ZXNzaW9uLW51bT4xODk0NTI1NTwvYWNjZXNzaW9uLW51bT48d29yay10eXBlPkNsaW5pY2FsIFRy
aWFsJiN4RDtSZXNlYXJjaCBTdXBwb3J0LCBOLkkuSC4sIEludHJhbXVyYWw8L3dvcmstdHlwZT48
dXJscz48cmVsYXRlZC11cmxzPjx1cmw+aHR0cDovL3d3dy5uY2JpLm5sbS5uaWguZ292L3B1Ym1l
ZC8xODk0NTI1NTwvdXJsPjwvcmVsYXRlZC11cmxzPjwvdXJscz48Y3VzdG9tMj4yOTkwNjg3PC9j
dXN0b20yPjxlbGVjdHJvbmljLXJlc291cmNlLW51bT4xMC4xMTExL2ouMTM2NS0yMDM2LjIwMDgu
MDM4NjkueDwvZWxlY3Ryb25pYy1yZXNvdXJjZS1udW0+PGxhbmd1YWdlPmVuZzwvbGFuZ3VhZ2U+
PC9yZWNvcmQ+PC9DaXRlPjwvRW5kTm90ZT4AAAAAAA==
</w:fldData>
        </w:fldChar>
      </w:r>
      <w:r w:rsidRPr="00394B76">
        <w:rPr>
          <w:rFonts w:ascii="Book Antiqua" w:eastAsia="AdvAGaramond-R" w:hAnsi="Book Antiqua"/>
          <w:color w:val="000000"/>
          <w:sz w:val="24"/>
          <w:szCs w:val="24"/>
        </w:rPr>
        <w:instrText xml:space="preserve"> ADDIN EN.CITE.DATA </w:instrText>
      </w:r>
      <w:r w:rsidRPr="00394B76">
        <w:rPr>
          <w:rFonts w:ascii="Book Antiqua" w:eastAsia="AdvAGaramond-R" w:hAnsi="Book Antiqua"/>
          <w:color w:val="000000"/>
          <w:sz w:val="24"/>
          <w:szCs w:val="24"/>
        </w:rPr>
      </w:r>
      <w:r w:rsidRPr="00394B76">
        <w:rPr>
          <w:rFonts w:ascii="Book Antiqua" w:eastAsia="AdvAGaramond-R" w:hAnsi="Book Antiqua"/>
          <w:color w:val="000000"/>
          <w:sz w:val="24"/>
          <w:szCs w:val="24"/>
        </w:rPr>
        <w:fldChar w:fldCharType="end"/>
      </w:r>
      <w:r w:rsidRPr="00394B76">
        <w:rPr>
          <w:rFonts w:ascii="Book Antiqua" w:eastAsia="AdvAGaramond-R" w:hAnsi="Book Antiqua"/>
          <w:color w:val="000000"/>
          <w:sz w:val="24"/>
          <w:szCs w:val="24"/>
        </w:rPr>
      </w:r>
      <w:r w:rsidRPr="00394B76">
        <w:rPr>
          <w:rFonts w:ascii="Book Antiqua" w:eastAsia="AdvAGaramond-R" w:hAnsi="Book Antiqua"/>
          <w:color w:val="000000"/>
          <w:sz w:val="24"/>
          <w:szCs w:val="24"/>
        </w:rPr>
        <w:fldChar w:fldCharType="separate"/>
      </w:r>
      <w:r w:rsidRPr="00394B76">
        <w:rPr>
          <w:rFonts w:ascii="Book Antiqua" w:eastAsia="AdvAGaramond-R" w:hAnsi="Book Antiqua"/>
          <w:noProof/>
          <w:color w:val="000000"/>
          <w:sz w:val="24"/>
          <w:szCs w:val="24"/>
          <w:vertAlign w:val="superscript"/>
        </w:rPr>
        <w:t>[</w:t>
      </w:r>
      <w:hyperlink w:anchor="_ENREF_44" w:tooltip="Haukeland, 2009 #4324" w:history="1">
        <w:r w:rsidRPr="00394B76">
          <w:rPr>
            <w:rFonts w:ascii="Book Antiqua" w:eastAsia="AdvAGaramond-R" w:hAnsi="Book Antiqua"/>
            <w:noProof/>
            <w:color w:val="000000"/>
            <w:sz w:val="24"/>
            <w:szCs w:val="24"/>
            <w:vertAlign w:val="superscript"/>
          </w:rPr>
          <w:t>44</w:t>
        </w:r>
      </w:hyperlink>
      <w:r w:rsidRPr="00394B76">
        <w:rPr>
          <w:rFonts w:ascii="Book Antiqua" w:eastAsia="AdvAGaramond-R" w:hAnsi="Book Antiqua"/>
          <w:noProof/>
          <w:color w:val="000000"/>
          <w:sz w:val="24"/>
          <w:szCs w:val="24"/>
          <w:vertAlign w:val="superscript"/>
        </w:rPr>
        <w:t xml:space="preserve">, </w:t>
      </w:r>
      <w:hyperlink w:anchor="_ENREF_45" w:tooltip="Loomba, 2009 #4325" w:history="1">
        <w:r w:rsidRPr="00394B76">
          <w:rPr>
            <w:rFonts w:ascii="Book Antiqua" w:eastAsia="AdvAGaramond-R" w:hAnsi="Book Antiqua"/>
            <w:noProof/>
            <w:color w:val="000000"/>
            <w:sz w:val="24"/>
            <w:szCs w:val="24"/>
            <w:vertAlign w:val="superscript"/>
          </w:rPr>
          <w:t>45</w:t>
        </w:r>
      </w:hyperlink>
      <w:r w:rsidRPr="00394B76">
        <w:rPr>
          <w:rFonts w:ascii="Book Antiqua" w:eastAsia="AdvAGaramond-R" w:hAnsi="Book Antiqua"/>
          <w:noProof/>
          <w:color w:val="000000"/>
          <w:sz w:val="24"/>
          <w:szCs w:val="24"/>
          <w:vertAlign w:val="superscript"/>
        </w:rPr>
        <w:t>]</w:t>
      </w:r>
      <w:r w:rsidRPr="00394B76">
        <w:rPr>
          <w:rFonts w:ascii="Book Antiqua" w:eastAsia="AdvAGaramond-R" w:hAnsi="Book Antiqua"/>
          <w:color w:val="000000"/>
          <w:sz w:val="24"/>
          <w:szCs w:val="24"/>
        </w:rPr>
        <w:fldChar w:fldCharType="end"/>
      </w:r>
      <w:r w:rsidRPr="00394B76">
        <w:rPr>
          <w:rFonts w:ascii="Book Antiqua" w:eastAsia="AdvAGaramond-R" w:hAnsi="Book Antiqua"/>
          <w:color w:val="000000"/>
          <w:sz w:val="24"/>
          <w:szCs w:val="24"/>
        </w:rPr>
        <w:t xml:space="preserve">. The research evaluating histological improvement also provided conflicting results. A randomized placebo controlled study investigated the efficacy of metformin and </w:t>
      </w:r>
      <w:r w:rsidRPr="00394B76">
        <w:rPr>
          <w:rFonts w:ascii="Book Antiqua" w:hAnsi="Book Antiqua"/>
          <w:color w:val="000000"/>
          <w:sz w:val="24"/>
          <w:szCs w:val="24"/>
        </w:rPr>
        <w:t>failed to show an improvement in liver histology</w:t>
      </w:r>
      <w:r w:rsidRPr="00394B76">
        <w:rPr>
          <w:rFonts w:ascii="Book Antiqua" w:hAnsi="Book Antiqua"/>
          <w:color w:val="000000"/>
          <w:sz w:val="24"/>
          <w:szCs w:val="24"/>
        </w:rPr>
        <w:fldChar w:fldCharType="begin">
          <w:fldData xml:space="preserve">PEVuZE5vdGU+PENpdGU+PEF1dGhvcj5IYXVrZWxhbmQ8L0F1dGhvcj48WWVhcj4yMDA5PC9ZZWFy
PjxSZWNOdW0+NDMyNDwvUmVjTnVtPjxEaXNwbGF5VGV4dD48c3R5bGUgZmFjZT0ic3VwZXJzY3Jp
cHQiPls0NF08L3N0eWxlPjwvRGlzcGxheVRleHQ+PHJlY29yZD48cmVjLW51bWJlcj40MzI0PC9y
ZWMtbnVtYmVyPjxmb3JlaWduLWtleXM+PGtleSBhcHA9IkVOIiBkYi1pZD0idnI1OXpkdHA2ZjB0
dHlldmY1N3hhenozNXA1cGE5ZXhzZXMwIj40MzI0PC9rZXk+PC9mb3JlaWduLWtleXM+PHJlZi10
eXBlIG5hbWU9IkpvdXJuYWwgQXJ0aWNsZSI+MTc8L3JlZi10eXBlPjxjb250cmlidXRvcnM+PGF1
dGhvcnM+PGF1dGhvcj5IYXVrZWxhbmQsIEouIFcuPC9hdXRob3I+PGF1dGhvcj5Lb25vcHNraSwg
Wi48L2F1dGhvcj48YXV0aG9yPkVnZ2VzYm8sIEguIEIuPC9hdXRob3I+PGF1dGhvcj52b24gVm9s
a21hbm4sIEguIEwuPC9hdXRob3I+PGF1dGhvcj5SYXNjaHBpY2hsZXIsIEcuPC9hdXRob3I+PGF1
dGhvcj5Cam9ybywgSy48L2F1dGhvcj48YXV0aG9yPkhhYWxhbmQsIFQuPC9hdXRob3I+PGF1dGhv
cj5Mb2JlcmcsIEUuIE0uPC9hdXRob3I+PGF1dGhvcj5CaXJrZWxhbmQsIEsuPC9hdXRob3I+PC9h
dXRob3JzPjwvY29udHJpYnV0b3JzPjxhdXRoLWFkZHJlc3M+RmFjdWx0eSBEaXZpc2lvbiwgRGVw
YXJ0bWVudCBvZiBHYXN0cm9lbnRlcm9sb2d5LCBBa2VyIFVuaXZlcnNpdHkgSG9zcGl0YWwsIFRy
b25kaGVpbXN2ZWllbiAyMzUsIE9zbG8sIE5vcndheS4gai53LmhhdWtlbGFuZEBtZWRpc2luLnVp
by5ubzwvYXV0aC1hZGRyZXNzPjx0aXRsZXM+PHRpdGxlPk1ldGZvcm1pbiBpbiBwYXRpZW50cyB3
aXRoIG5vbi1hbGNvaG9saWMgZmF0dHkgbGl2ZXIgZGlzZWFzZTogYSByYW5kb21pemVkLCBjb250
cm9sbGVkIHRyaWFsPC90aXRsZT48c2Vjb25kYXJ5LXRpdGxlPlNjYW5kIEogR2FzdHJvZW50ZXJv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dC1wZXJpb2RpY2FsPjxwYWdlcz44NTMtNjA8L3BhZ2VzPjx2b2x1bWU+NDQ8L3ZvbHVtZT48bnVt
YmVyPjc8L251bWJlcj48ZWRpdGlvbj4yMDA5LzEwLzA5PC9lZGl0aW9uPjxrZXl3b3Jkcz48a2V5
d29yZD5BZG1pbmlzdHJhdGlvbiwgT3JhbDwva2V5d29yZD48a2V5d29yZD5BZHVsdDwva2V5d29y
ZD48a2V5d29yZD5CaW9wc3k8L2tleXdvcmQ+PGtleXdvcmQ+RG91YmxlLUJsaW5kIE1ldGhvZDwv
a2V5d29yZD48a2V5d29yZD5Fbnp5bWUtTGlua2VkIEltbXVub3NvcmJlbnQgQXNzYXk8L2tleXdv
cmQ+PGtleXdvcmQ+RmF0dHkgTGl2ZXIvKmRydWcgdGhlcmFweS9wYXRob2xvZ3kvcmFkaW9ncmFw
aHk8L2tleXdvcmQ+PGtleXdvcmQ+RmVtYWxlPC9rZXl3b3JkPjxrZXl3b3JkPkh1bWFuczwva2V5
d29yZD48a2V5d29yZD5IeXBvZ2x5Y2VtaWMgQWdlbnRzL2FkbWluaXN0cmF0aW9uICZhbXA7IGRv
c2FnZS8qdGhlcmFwZXV0aWMgdXNlPC9rZXl3b3JkPjxrZXl3b3JkPkxpbmVhciBNb2RlbHM8L2tl
eXdvcmQ+PGtleXdvcmQ+TGl2ZXIgRnVuY3Rpb24gVGVzdHM8L2tleXdvcmQ+PGtleXdvcmQ+TWFs
ZTwva2V5d29yZD48a2V5d29yZD5NZXRmb3JtaW4vYWRtaW5pc3RyYXRpb24gJmFtcDsgZG9zYWdl
Lyp0aGVyYXBldXRpYyB1c2U8L2tleXdvcmQ+PGtleXdvcmQ+TWlkZGxlIEFnZWQ8L2tleXdvcmQ+
PGtleXdvcmQ+UGxhY2Vib3M8L2tleXdvcmQ+PGtleXdvcmQ+U3RhdGlzdGljcywgTm9ucGFyYW1l
dHJpYzwva2V5d29yZD48a2V5d29yZD5Ub21vZ3JhcGh5LCBYLVJheSBDb21wdXRlZDwva2V5d29y
ZD48a2V5d29yZD5UcmVhdG1lbnQgT3V0Y29tZTwva2V5d29yZD48L2tleXdvcmRzPjxkYXRlcz48
eWVhcj4yMDA5PC95ZWFyPjwvZGF0ZXM+PGlzYm4+MTUwMi03NzA4IChFbGVjdHJvbmljKSYjeEQ7
MDAzNi01NTIxIChMaW5raW5nKTwvaXNibj48YWNjZXNzaW9uLW51bT4xOTgxMTM0MzwvYWNjZXNz
aW9uLW51bT48d29yay10eXBlPlJhbmRvbWl6ZWQgQ29udHJvbGxlZCBUcmlhbCYjeEQ7UmVzZWFy
Y2ggU3VwcG9ydCwgTm9uLVUuUy4gR292JmFwb3M7dDwvd29yay10eXBlPjx1cmxzPjxyZWxhdGVk
LXVybHM+PHVybD5odHRwOi8vd3d3Lm5jYmkubmxtLm5paC5nb3YvcHVibWVkLzE5ODExMzQzPC91
cmw+PC9yZWxhdGVkLXVybHM+PC91cmxzPjxlbGVjdHJvbmljLXJlc291cmNlLW51bT4xMC4xMDgw
LzAwMzY1NTIwOTAyODQ1MjY4PC9lbGVjdHJvbmljLXJlc291cmNlLW51bT48bGFuZ3VhZ2U+ZW5n
PC9sYW5ndWFnZT48L3JlY29yZD48L0NpdGU+PC9FbmROb3RlPgAAAAA=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PEVuZE5vdGU+PENpdGU+PEF1dGhvcj5IYXVrZWxhbmQ8L0F1dGhvcj48WWVhcj4yMDA5PC9ZZWFy
PjxSZWNOdW0+NDMyNDwvUmVjTnVtPjxEaXNwbGF5VGV4dD48c3R5bGUgZmFjZT0ic3VwZXJzY3Jp
cHQiPls0NF08L3N0eWxlPjwvRGlzcGxheVRleHQ+PHJlY29yZD48cmVjLW51bWJlcj40MzI0PC9y
ZWMtbnVtYmVyPjxmb3JlaWduLWtleXM+PGtleSBhcHA9IkVOIiBkYi1pZD0idnI1OXpkdHA2ZjB0
dHlldmY1N3hhenozNXA1cGE5ZXhzZXMwIj40MzI0PC9rZXk+PC9mb3JlaWduLWtleXM+PHJlZi10
eXBlIG5hbWU9IkpvdXJuYWwgQXJ0aWNsZSI+MTc8L3JlZi10eXBlPjxjb250cmlidXRvcnM+PGF1
dGhvcnM+PGF1dGhvcj5IYXVrZWxhbmQsIEouIFcuPC9hdXRob3I+PGF1dGhvcj5Lb25vcHNraSwg
Wi48L2F1dGhvcj48YXV0aG9yPkVnZ2VzYm8sIEguIEIuPC9hdXRob3I+PGF1dGhvcj52b24gVm9s
a21hbm4sIEguIEwuPC9hdXRob3I+PGF1dGhvcj5SYXNjaHBpY2hsZXIsIEcuPC9hdXRob3I+PGF1
dGhvcj5Cam9ybywgSy48L2F1dGhvcj48YXV0aG9yPkhhYWxhbmQsIFQuPC9hdXRob3I+PGF1dGhv
cj5Mb2JlcmcsIEUuIE0uPC9hdXRob3I+PGF1dGhvcj5CaXJrZWxhbmQsIEsuPC9hdXRob3I+PC9h
dXRob3JzPjwvY29udHJpYnV0b3JzPjxhdXRoLWFkZHJlc3M+RmFjdWx0eSBEaXZpc2lvbiwgRGVw
YXJ0bWVudCBvZiBHYXN0cm9lbnRlcm9sb2d5LCBBa2VyIFVuaXZlcnNpdHkgSG9zcGl0YWwsIFRy
b25kaGVpbXN2ZWllbiAyMzUsIE9zbG8sIE5vcndheS4gai53LmhhdWtlbGFuZEBtZWRpc2luLnVp
by5ubzwvYXV0aC1hZGRyZXNzPjx0aXRsZXM+PHRpdGxlPk1ldGZvcm1pbiBpbiBwYXRpZW50cyB3
aXRoIG5vbi1hbGNvaG9saWMgZmF0dHkgbGl2ZXIgZGlzZWFzZTogYSByYW5kb21pemVkLCBjb250
cm9sbGVkIHRyaWFsPC90aXRsZT48c2Vjb25kYXJ5LXRpdGxlPlNjYW5kIEogR2FzdHJvZW50ZXJv
bDwvc2Vjb25kYXJ5LXRpdGxlPjxhbHQtdGl0bGU+U2NhbmRpbmF2aWFuIGpvdXJuYWwgb2YgZ2Fz
dHJvZW50ZXJvbG9neTwvYWx0LXRpdGxlPjwvdGl0bGVzPjxwZXJpb2RpY2FsPjxmdWxsLXRpdGxl
PlNjYW5kIEogR2FzdHJvZW50ZXJvbDwvZnVsbC10aXRsZT48YWJici0xPlNjYW5kaW5hdmlhbiBq
b3VybmFsIG9mIGdhc3Ryb2VudGVyb2xvZ3k8L2FiYnItMT48L3BlcmlvZGljYWw+PGFsdC1wZXJp
b2RpY2FsPjxmdWxsLXRpdGxlPlNjYW5kIEogR2FzdHJvZW50ZXJvbDwvZnVsbC10aXRsZT48YWJi
ci0xPlNjYW5kaW5hdmlhbiBqb3VybmFsIG9mIGdhc3Ryb2VudGVyb2xvZ3k8L2FiYnItMT48L2Fs
dC1wZXJpb2RpY2FsPjxwYWdlcz44NTMtNjA8L3BhZ2VzPjx2b2x1bWU+NDQ8L3ZvbHVtZT48bnVt
YmVyPjc8L251bWJlcj48ZWRpdGlvbj4yMDA5LzEwLzA5PC9lZGl0aW9uPjxrZXl3b3Jkcz48a2V5
d29yZD5BZG1pbmlzdHJhdGlvbiwgT3JhbDwva2V5d29yZD48a2V5d29yZD5BZHVsdDwva2V5d29y
ZD48a2V5d29yZD5CaW9wc3k8L2tleXdvcmQ+PGtleXdvcmQ+RG91YmxlLUJsaW5kIE1ldGhvZDwv
a2V5d29yZD48a2V5d29yZD5Fbnp5bWUtTGlua2VkIEltbXVub3NvcmJlbnQgQXNzYXk8L2tleXdv
cmQ+PGtleXdvcmQ+RmF0dHkgTGl2ZXIvKmRydWcgdGhlcmFweS9wYXRob2xvZ3kvcmFkaW9ncmFw
aHk8L2tleXdvcmQ+PGtleXdvcmQ+RmVtYWxlPC9rZXl3b3JkPjxrZXl3b3JkPkh1bWFuczwva2V5
d29yZD48a2V5d29yZD5IeXBvZ2x5Y2VtaWMgQWdlbnRzL2FkbWluaXN0cmF0aW9uICZhbXA7IGRv
c2FnZS8qdGhlcmFwZXV0aWMgdXNlPC9rZXl3b3JkPjxrZXl3b3JkPkxpbmVhciBNb2RlbHM8L2tl
eXdvcmQ+PGtleXdvcmQ+TGl2ZXIgRnVuY3Rpb24gVGVzdHM8L2tleXdvcmQ+PGtleXdvcmQ+TWFs
ZTwva2V5d29yZD48a2V5d29yZD5NZXRmb3JtaW4vYWRtaW5pc3RyYXRpb24gJmFtcDsgZG9zYWdl
Lyp0aGVyYXBldXRpYyB1c2U8L2tleXdvcmQ+PGtleXdvcmQ+TWlkZGxlIEFnZWQ8L2tleXdvcmQ+
PGtleXdvcmQ+UGxhY2Vib3M8L2tleXdvcmQ+PGtleXdvcmQ+U3RhdGlzdGljcywgTm9ucGFyYW1l
dHJpYzwva2V5d29yZD48a2V5d29yZD5Ub21vZ3JhcGh5LCBYLVJheSBDb21wdXRlZDwva2V5d29y
ZD48a2V5d29yZD5UcmVhdG1lbnQgT3V0Y29tZTwva2V5d29yZD48L2tleXdvcmRzPjxkYXRlcz48
eWVhcj4yMDA5PC95ZWFyPjwvZGF0ZXM+PGlzYm4+MTUwMi03NzA4IChFbGVjdHJvbmljKSYjeEQ7
MDAzNi01NTIxIChMaW5raW5nKTwvaXNibj48YWNjZXNzaW9uLW51bT4xOTgxMTM0MzwvYWNjZXNz
aW9uLW51bT48d29yay10eXBlPlJhbmRvbWl6ZWQgQ29udHJvbGxlZCBUcmlhbCYjeEQ7UmVzZWFy
Y2ggU3VwcG9ydCwgTm9uLVUuUy4gR292JmFwb3M7dDwvd29yay10eXBlPjx1cmxzPjxyZWxhdGVk
LXVybHM+PHVybD5odHRwOi8vd3d3Lm5jYmkubmxtLm5paC5nb3YvcHVibWVkLzE5ODExMzQzPC91
cmw+PC9yZWxhdGVkLXVybHM+PC91cmxzPjxlbGVjdHJvbmljLXJlc291cmNlLW51bT4xMC4xMDgw
LzAwMzY1NTIwOTAyODQ1MjY4PC9lbGVjdHJvbmljLXJlc291cmNlLW51bT48bGFuZ3VhZ2U+ZW5n
PC9sYW5ndWFnZT48L3JlY29yZD48L0NpdGU+PC9FbmROb3RlPgAAAAA=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4" w:tooltip="Haukeland, 2009 #4324" w:history="1">
        <w:r w:rsidRPr="00394B76">
          <w:rPr>
            <w:rFonts w:ascii="Book Antiqua" w:hAnsi="Book Antiqua"/>
            <w:noProof/>
            <w:color w:val="000000"/>
            <w:sz w:val="24"/>
            <w:szCs w:val="24"/>
            <w:vertAlign w:val="superscript"/>
          </w:rPr>
          <w:t>44</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This result was confirmed in a meta-analysis that included three randomized controlled trials with available histological data. In this meta-analysis, there was no difference between the patients receiving metformin or placebo, regarding any of the histological parameters including steatosis, inflammation or fibrosis</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&lt;EndNote&gt;&lt;Cite&gt;&lt;Author&gt;Rakoski&lt;/Author&gt;&lt;Year&gt;2010&lt;/Year&gt;&lt;RecNum&gt;4326&lt;/RecNum&gt;&lt;DisplayText&gt;&lt;style face="superscript"&gt;[46]&lt;/style&gt;&lt;/DisplayText&gt;&lt;record&gt;&lt;rec-number&gt;4326&lt;/rec-number&gt;&lt;foreign-keys&gt;&lt;key app="EN" db-id="vr59zdtp6f0ttyevf57xazz35p5pa9exses0"&gt;4326&lt;/key&gt;&lt;/foreign-keys&gt;&lt;ref-type name="Journal Article"&gt;17&lt;/ref-type&gt;&lt;contributors&gt;&lt;authors&gt;&lt;author&gt;Rakoski, M. O.&lt;/author&gt;&lt;author&gt;Singal, A. G.&lt;/author&gt;&lt;author&gt;Rogers, M. A.&lt;/author&gt;&lt;author&gt;Conjeevaram, H.&lt;/author&gt;&lt;/authors&gt;&lt;/contributors&gt;&lt;auth-address&gt;Department of Internal Medicine, University of Michigan Medical Center, Ann Arbor, USA.&lt;/auth-address&gt;&lt;titles&gt;&lt;title&gt;Meta-analysis: insulin sensitizers for the treatment of non-alcoholic steatohepatitis&lt;/title&gt;&lt;secondary-title&gt;Aliment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therapeutics&lt;/abbr-1&gt;&lt;/periodical&gt;&lt;alt-periodical&gt;&lt;full-title&gt;Alimentary Pharmacology &amp;amp; Therapeutics&lt;/full-title&gt;&lt;/alt-periodical&gt;&lt;pages&gt;1211-21&lt;/pages&gt;&lt;volume&gt;32&lt;/volume&gt;&lt;number&gt;10&lt;/number&gt;&lt;edition&gt;2010/10/20&lt;/edition&gt;&lt;keywords&gt;&lt;keyword&gt;Fatty Liver/complications/*drug therapy&lt;/keyword&gt;&lt;keyword&gt;Humans&lt;/keyword&gt;&lt;keyword&gt;Hypoglycemic Agents/*therapeutic use&lt;/keyword&gt;&lt;keyword&gt;Insulin/*therapeutic use&lt;/keyword&gt;&lt;keyword&gt;Metformin/*therapeutic use&lt;/keyword&gt;&lt;keyword&gt;Randomized Controlled Trials as Topic&lt;/keyword&gt;&lt;keyword&gt;Thiazolidinediones/*therapeutic use&lt;/keyword&gt;&lt;/keywords&gt;&lt;dates&gt;&lt;year&gt;2010&lt;/year&gt;&lt;pub-dates&gt;&lt;date&gt;Nov&lt;/date&gt;&lt;/pub-dates&gt;&lt;/dates&gt;&lt;isbn&gt;1365-2036 (Electronic)&amp;#xD;0269-2813 (Linking)&lt;/isbn&gt;&lt;accession-num&gt;20955440&lt;/accession-num&gt;&lt;work-type&gt;Meta-Analysis&lt;/work-type&gt;&lt;urls&gt;&lt;related-urls&gt;&lt;url&gt;http://www.ncbi.nlm.nih.gov/pubmed/20955440&lt;/url&gt;&lt;/related-urls&gt;&lt;/urls&gt;&lt;electronic-resource-num&gt;10.1111/j.1365-2036.2010.04467.x&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6" w:tooltip="Rakoski, 2010 #4326" w:history="1">
        <w:r w:rsidRPr="00394B76">
          <w:rPr>
            <w:rFonts w:ascii="Book Antiqua" w:hAnsi="Book Antiqua"/>
            <w:noProof/>
            <w:color w:val="000000"/>
            <w:sz w:val="24"/>
            <w:szCs w:val="24"/>
            <w:vertAlign w:val="superscript"/>
          </w:rPr>
          <w:t>46</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Therefore, metformin is not recommended as a primary treatment in guidelines, especially solely from the standpoint of NASH</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&lt;EndNote&gt;&lt;Cite&gt;&lt;Author&gt;Chalasani&lt;/Author&gt;&lt;Year&gt;2012&lt;/Year&gt;&lt;RecNum&gt;4078&lt;/RecNum&gt;&lt;DisplayText&gt;&lt;style face="superscript"&gt;[2]&lt;/style&gt;&lt;/DisplayText&gt;&lt;record&gt;&lt;rec-number&gt;4078&lt;/rec-number&gt;&lt;foreign-keys&gt;&lt;key app="EN" db-id="vr59zdtp6f0ttyevf57xazz35p5pa9exses0"&gt;4078&lt;/key&gt;&lt;/foreign-keys&gt;&lt;ref-type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periodical&gt;&lt;alt-periodical&gt;&lt;full-title&gt;Gastroenterology&lt;/full-title&gt;&lt;/alt-periodical&gt;&lt;pages&gt;1592-609&lt;/pages&gt;&lt;volume&gt;142&lt;/volume&gt;&lt;number&gt;7&lt;/number&gt;&lt;edition&gt;2012/06/05&lt;/edition&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(Linking)&lt;/isbn&gt;&lt;accession-num&gt;22656328&lt;/accession-num&gt;&lt;work-type&gt;Practice Guideline&lt;/work-type&gt;&lt;urls&gt;&lt;related-urls&gt;&lt;url&gt;http://www.ncbi.nlm.nih.gov/pubmed/22656328&lt;/url&gt;&lt;/related-urls&gt;&lt;/urls&gt;&lt;electronic-resource-num&gt;10.1053/j.gastro.2012.04.001&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 w:tooltip="Chalasani, 2012 #4078" w:history="1">
        <w:r w:rsidRPr="00394B76">
          <w:rPr>
            <w:rFonts w:ascii="Book Antiqua" w:hAnsi="Book Antiqua"/>
            <w:noProof/>
            <w:color w:val="000000"/>
            <w:sz w:val="24"/>
            <w:szCs w:val="24"/>
            <w:vertAlign w:val="superscript"/>
          </w:rPr>
          <w:t>2</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Nevertheless, it can be used in diabetic patients with NAFLD for other indications. </w:t>
      </w:r>
    </w:p>
    <w:p w:rsidR="006C3EFC" w:rsidRPr="00394B76" w:rsidRDefault="006C3EFC" w:rsidP="00155D1B">
      <w:pPr>
        <w:autoSpaceDE w:val="0"/>
        <w:autoSpaceDN w:val="0"/>
        <w:adjustRightInd w:val="0"/>
        <w:spacing w:after="0" w:line="360" w:lineRule="auto"/>
        <w:jc w:val="both"/>
        <w:rPr>
          <w:rFonts w:ascii="Book Antiqua" w:hAnsi="Book Antiqua"/>
          <w:color w:val="000000"/>
          <w:sz w:val="24"/>
          <w:szCs w:val="24"/>
          <w:lang w:eastAsia="zh-CN"/>
        </w:rPr>
      </w:pPr>
    </w:p>
    <w:p w:rsidR="006C3EFC" w:rsidRPr="00650DC5" w:rsidRDefault="006C3EFC" w:rsidP="00155D1B">
      <w:pPr>
        <w:spacing w:after="120" w:line="360" w:lineRule="auto"/>
        <w:jc w:val="both"/>
        <w:rPr>
          <w:rFonts w:ascii="Book Antiqua" w:hAnsi="Book Antiqua"/>
          <w:b/>
          <w:i/>
          <w:color w:val="000000"/>
          <w:sz w:val="24"/>
          <w:szCs w:val="24"/>
        </w:rPr>
      </w:pPr>
      <w:r w:rsidRPr="00650DC5">
        <w:rPr>
          <w:rFonts w:ascii="Book Antiqua" w:hAnsi="Book Antiqua"/>
          <w:b/>
          <w:i/>
          <w:color w:val="000000"/>
          <w:sz w:val="24"/>
          <w:szCs w:val="24"/>
        </w:rPr>
        <w:t>Thiazolidinediones</w:t>
      </w:r>
    </w:p>
    <w:p w:rsidR="006C3EFC" w:rsidRDefault="006C3EFC" w:rsidP="00155D1B">
      <w:pPr>
        <w:spacing w:before="150" w:line="360" w:lineRule="auto"/>
        <w:jc w:val="both"/>
        <w:rPr>
          <w:rFonts w:ascii="Book Antiqua" w:hAnsi="Book Antiqua"/>
          <w:color w:val="000000"/>
          <w:sz w:val="24"/>
          <w:szCs w:val="24"/>
          <w:lang w:eastAsia="zh-CN"/>
        </w:rPr>
      </w:pPr>
      <w:r w:rsidRPr="00394B76">
        <w:rPr>
          <w:rFonts w:ascii="Book Antiqua" w:hAnsi="Book Antiqua"/>
          <w:color w:val="000000"/>
          <w:sz w:val="24"/>
          <w:szCs w:val="24"/>
        </w:rPr>
        <w:t xml:space="preserve">Thiazolidinediones, including </w:t>
      </w:r>
      <w:hyperlink r:id="rId7" w:history="1">
        <w:r w:rsidRPr="00394B76">
          <w:rPr>
            <w:rFonts w:ascii="Book Antiqua" w:hAnsi="Book Antiqua"/>
            <w:color w:val="000000"/>
            <w:sz w:val="24"/>
            <w:szCs w:val="24"/>
          </w:rPr>
          <w:t>pioglitazone</w:t>
        </w:r>
      </w:hyperlink>
      <w:r w:rsidRPr="00394B76">
        <w:rPr>
          <w:rFonts w:ascii="Book Antiqua" w:hAnsi="Book Antiqua"/>
          <w:color w:val="000000"/>
          <w:sz w:val="24"/>
          <w:szCs w:val="24"/>
        </w:rPr>
        <w:t xml:space="preserve"> and </w:t>
      </w:r>
      <w:hyperlink r:id="rId8" w:history="1">
        <w:r w:rsidRPr="00394B76">
          <w:rPr>
            <w:rFonts w:ascii="Book Antiqua" w:hAnsi="Book Antiqua"/>
            <w:color w:val="000000"/>
            <w:sz w:val="24"/>
            <w:szCs w:val="24"/>
          </w:rPr>
          <w:t>rosiglitazone</w:t>
        </w:r>
      </w:hyperlink>
      <w:r w:rsidRPr="00394B76">
        <w:rPr>
          <w:rFonts w:ascii="Book Antiqua" w:hAnsi="Book Antiqua"/>
          <w:color w:val="000000"/>
          <w:sz w:val="24"/>
          <w:szCs w:val="24"/>
        </w:rPr>
        <w:t>, are insulin-sensitizing agents that have been shown to improve liver biochemical and histologic parameters in patients with NASH</w:t>
      </w:r>
      <w:r w:rsidRPr="00394B76">
        <w:rPr>
          <w:rFonts w:ascii="Book Antiqua" w:hAnsi="Book Antiqua"/>
          <w:color w:val="000000"/>
          <w:sz w:val="24"/>
          <w:szCs w:val="24"/>
        </w:rPr>
        <w:fldChar w:fldCharType="begin">
          <w:fldData xml:space="preserve">PEVuZE5vdGU+PENpdGU+PEF1dGhvcj5BaXRoYWw8L0F1dGhvcj48WWVhcj4yMDA4PC9ZZWFyPjxS
ZWNOdW0+NDMyNzwvUmVjTnVtPjxEaXNwbGF5VGV4dD48c3R5bGUgZmFjZT0ic3VwZXJzY3JpcHQi
Pls0NywgNDhdPC9zdHlsZT48L0Rpc3BsYXlUZXh0PjxyZWNvcmQ+PHJlYy1udW1iZXI+NDMyNzwv
cmVjLW51bWJlcj48Zm9yZWlnbi1rZXlzPjxrZXkgYXBwPSJFTiIgZGItaWQ9InZyNTl6ZHRwNmYw
dHR5ZXZmNTd4YXp6MzVwNXBhOWV4c2VzMCI+NDMyNzwva2V5PjwvZm9yZWlnbi1rZXlzPjxyZWYt
dHlwZSBuYW1lPSJKb3VybmFsIEFydGljbGUiPjE3PC9yZWYtdHlwZT48Y29udHJpYnV0b3JzPjxh
dXRob3JzPjxhdXRob3I+QWl0aGFsLCBHLiBQLjwvYXV0aG9yPjxhdXRob3I+VGhvbWFzLCBKLiBB
LjwvYXV0aG9yPjxhdXRob3I+S2F5ZSwgUC4gVi48L2F1dGhvcj48YXV0aG9yPkxhd3NvbiwgQS48
L2F1dGhvcj48YXV0aG9yPlJ5ZGVyLCBTLiBELjwvYXV0aG9yPjxhdXRob3I+U3BlbmRsb3ZlLCBJ
LjwvYXV0aG9yPjxhdXRob3I+QXVzdGluLCBBLiBTLjwvYXV0aG9yPjxhdXRob3I+RnJlZW1hbiwg
Si4gRy48L2F1dGhvcj48YXV0aG9yPk1vcmdhbiwgTC48L2F1dGhvcj48YXV0aG9yPldlYmJlciwg
Si48L2F1dGhvcj48L2F1dGhvcnM+PC9jb250cmlidXRvcnM+PGF1dGgtYWRkcmVzcz5Vbml2ZXJz
aXR5IEhvc3BpdGFscyBOSFMgVHJ1c3QsIE5vdHRpbmdoYW0sIFVuaXRlZCBLaW5nZG9tLiBndXJ1
LmFpdGhhbEBudWgubmhzLnVrPC9hdXRoLWFkZHJlc3M+PHRpdGxlcz48dGl0bGU+UmFuZG9taXpl
ZCwgcGxhY2Viby1jb250cm9sbGVkIHRyaWFsIG9mIHBpb2dsaXRhem9uZSBpbiBub25kaWFiZXRp
YyBzdWJqZWN0cyB3aXRoIG5vbmFsY29ob2xpYyBzdGVhdG9oZXBhdGl0aXM8L3RpdGxlPjxzZWNv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ZGljYWw+PHBhZ2VzPjExNzYtODQ8L3BhZ2VzPjx2b2x1bWU+MTM1PC92b2x1bWU+PG51bWJlcj40
PC9udW1iZXI+PGVkaXRpb24+MjAwOC8wOC8yMzwvZWRpdGlvbj48a2V5d29yZHM+PGtleXdvcmQ+
QWRpcG9raW5lcy9ibG9vZDwva2V5d29yZD48a2V5d29yZD5BZHVsdDwva2V5d29yZD48a2V5d29y
ZD5BZ2VkPC9rZXl3b3JkPjxrZXl3b3JkPkFsa2FsaW5lIFBob3NwaGF0YXNlL2Jsb29kPC9rZXl3
b3JkPjxrZXl3b3JkPkZhdHR5IExpdmVyLypkcnVnIHRoZXJhcHkvbWV0YWJvbGlzbS9wYXRob2xv
Z3k8L2tleXdvcmQ+PGtleXdvcmQ+RmVtYWxlPC9rZXl3b3JkPjxrZXl3b3JkPkh1bWFuczwva2V5
d29yZD48a2V5d29yZD5IeXBvZ2x5Y2VtaWMgQWdlbnRzLyphZG1pbmlzdHJhdGlvbiAmYW1wOyBk
b3NhZ2UvYWR2ZXJzZSBlZmZlY3RzPC9rZXl3b3JkPjxrZXl3b3JkPkluc3VsaW4vYmxvb2Q8L2tl
eXdvcmQ+PGtleXdvcmQ+TGl2ZXIvcGF0aG9sb2d5PC9rZXl3b3JkPjxrZXl3b3JkPkxpdmVyIENp
cnJob3Npcy8qZHJ1ZyB0aGVyYXB5L21ldGFib2xpc20vcGF0aG9sb2d5PC9rZXl3b3JkPjxrZXl3
b3JkPk1hbGU8L2tleXdvcmQ+PGtleXdvcmQ+TWlkZGxlIEFnZWQ8L2tleXdvcmQ+PGtleXdvcmQ+
UGF0aWVudCBEcm9wb3V0czwva2V5d29yZD48a2V5d29yZD5QbGFjZWJvczwva2V5d29yZD48a2V5
d29yZD5UaGlhem9saWRpbmVkaW9uZXMvKmFkbWluaXN0cmF0aW9uICZhbXA7IGRvc2FnZS9hZHZl
cnNlIGVmZmVjdHM8L2tleXdvcmQ+PGtleXdvcmQ+VHJlYXRtZW50IE91dGNvbWU8L2tleXdvcmQ+
PC9rZXl3b3Jkcz48ZGF0ZXM+PHllYXI+MjAwODwveWVhcj48cHViLWRhdGVzPjxkYXRlPk9jdDwv
ZGF0ZT48L3B1Yi1kYXRlcz48L2RhdGVzPjxpc2JuPjE1MjgtMDAxMiAoRWxlY3Ryb25pYykmI3hE
OzAwMTYtNTA4NSAoTGlua2luZyk8L2lzYm4+PGFjY2Vzc2lvbi1udW0+MTg3MTg0NzE8L2FjY2Vz
c2lvbi1udW0+PHdvcmstdHlwZT5SYW5kb21pemVkIENvbnRyb2xsZWQgVHJpYWwmI3hEO1Jlc2Vh
cmNoIFN1cHBvcnQsIE5vbi1VLlMuIEdvdiZhcG9zO3Q8L3dvcmstdHlwZT48dXJscz48cmVsYXRl
ZC11cmxzPjx1cmw+aHR0cDovL3d3dy5uY2JpLm5sbS5uaWguZ292L3B1Ym1lZC8xODcxODQ3MTwv
dXJsPjwvcmVsYXRlZC11cmxzPjwvdXJscz48ZWxlY3Ryb25pYy1yZXNvdXJjZS1udW0+MTAuMTA1
My9qLmdhc3Ryby4yMDA4LjA2LjA0NzwvZWxlY3Ryb25pYy1yZXNvdXJjZS1udW0+PGxhbmd1YWdl
PmVuZzwvbGFuZ3VhZ2U+PC9yZWNvcmQ+PC9DaXRlPjxDaXRlPjxBdXRob3I+UmF0eml1PC9BdXRo
b3I+PFllYXI+MjAwODwvWWVhcj48UmVjTnVtPjQzMjg8L1JlY051bT48cmVjb3JkPjxyZWMtbnVt
YmVyPjQzMjg8L3JlYy1udW1iZXI+PGZvcmVpZ24ta2V5cz48a2V5IGFwcD0iRU4iIGRiLWlkPSJ2
cjU5emR0cDZmMHR0eWV2ZjU3eGF6ejM1cDVwYTlleHNlczAiPjQzMjg8L2tleT48L2ZvcmVpZ24t
a2V5cz48cmVmLXR5cGUgbmFtZT0iSm91cm5hbCBBcnRpY2xlIj4xNzwvcmVmLXR5cGU+PGNvbnRy
aWJ1dG9ycz48YXV0aG9ycz48YXV0aG9yPlJhdHppdSwgVi48L2F1dGhvcj48YXV0aG9yPkdpcmFs
LCBQLjwvYXV0aG9yPjxhdXRob3I+SmFjcXVlbWluZXQsIFMuPC9hdXRob3I+PGF1dGhvcj5DaGFy
bG90dGUsIEYuPC9hdXRob3I+PGF1dGhvcj5IYXJ0ZW1hbm4tSGV1cnRpZXIsIEEuPC9hdXRob3I+
PGF1dGhvcj5TZXJmYXR5LCBMLjwvYXV0aG9yPjxhdXRob3I+UG9kZXZpbiwgUC48L2F1dGhvcj48
YXV0aG9yPkxhY29ydGUsIEouIE0uPC9hdXRob3I+PGF1dGhvcj5CZXJuaGFyZHQsIEMuPC9hdXRo
b3I+PGF1dGhvcj5CcnVja2VydCwgRS48L2F1dGhvcj48YXV0aG9yPkdyaW1hbGRpLCBBLjwvYXV0
aG9yPjxhdXRob3I+UG95bmFyZCwgVC48L2F1dGhvcj48L2F1dGhvcnM+PC9jb250cmlidXRvcnM+
PGF1dGgtYWRkcmVzcz5Vbml2ZXJzaXRlIFBpZXJyZSBldCBNYXJpZSBDdXJpZSBQYXJpcyBWSSwg
QXNzaXN0YW5jZSBQdWJsaXF1ZS1Ib3BpdGF1eCBkZSBQYXJpcywgU2VydmljZSBkJmFwb3M7SGVw
YXRvZ2FzdHJvZW50ZXJvbG9naWUsIFBhcmlzLCBGcmFuY2UuIHZyYXR6aXVAdGVhc2VyLmZyPC9h
dXRoLWFkZHJlc3M+PHRpdGxlcz48dGl0bGU+Um9zaWdsaXRhem9uZSBmb3Igbm9uYWxjb2hvbGlj
IHN0ZWF0b2hlcGF0aXRpczogb25lLXllYXIgcmVzdWx0cyBvZiB0aGUgcmFuZG9taXplZCBwbGFj
ZWJvLWNvbnRyb2xsZWQgRmF0dHkgTGl2ZXIgSW1wcm92ZW1lbnQgd2l0aCBSb3NpZ2xpdGF6b25l
IFRoZXJhcHkgKEZMSVJUKSBUcmlhbDwvdGl0bGU+PHNlY29uZGFyeS10aXRsZT5HYXN0cm9lbnRl
cm9sb2d5PC9zZWNvbmRhcnktdGl0bGU+PGFsdC10aXRsZT5HYXN0cm9lbnRlcm9sb2d5PC9hbHQt
dGl0bGU+PC90aXRsZXM+PHBlcmlvZGljYWw+PGZ1bGwtdGl0bGU+R2FzdHJvZW50ZXJvbG9neTwv
ZnVsbC10aXRsZT48L3BlcmlvZGljYWw+PGFsdC1wZXJpb2RpY2FsPjxmdWxsLXRpdGxlPkdhc3Ry
b2VudGVyb2xvZ3k8L2Z1bGwtdGl0bGU+PC9hbHQtcGVyaW9kaWNhbD48cGFnZXM+MTAwLTEwPC9w
YWdlcz48dm9sdW1lPjEzNTwvdm9sdW1lPjxudW1iZXI+MTwvbnVtYmVyPjxlZGl0aW9uPjIwMDgv
MDUvMjg8L2VkaXRpb24+PGtleXdvcmRzPjxrZXl3b3JkPkFkaXBvbmVjdGluL2Jsb29kPC9rZXl3
b3JkPjxrZXl3b3JkPkFkdWx0PC9rZXl3b3JkPjxrZXl3b3JkPkFnZWQ8L2tleXdvcmQ+PGtleXdv
cmQ+QWxhbmluZSBUcmFuc2FtaW5hc2UvYmxvb2Q8L2tleXdvcmQ+PGtleXdvcmQ+RmF0dHkgTGl2
ZXIvKmRydWcgdGhlcmFweS9wYXRob2xvZ3k8L2tleXdvcmQ+PGtleXdvcmQ+RmVtYWxlPC9rZXl3
b3JkPjxrZXl3b3JkPkZpYnJvc2lzPC9rZXl3b3JkPjxrZXl3b3JkPkhlcGF0aXRpcy8qZHJ1ZyB0
aGVyYXB5L3BhdGhvbG9neTwva2V5d29yZD48a2V5d29yZD5IdW1hbnM8L2tleXdvcmQ+PGtleXdv
cmQ+SHlwb2dseWNlbWljIEFnZW50cy8qYWRtaW5pc3RyYXRpb24gJmFtcDsgZG9zYWdlL2FkdmVy
c2UgZWZmZWN0czwva2V5d29yZD48a2V5d29yZD5JbnN1bGluIFJlc2lzdGFuY2U8L2tleXdvcmQ+
PGtleXdvcmQ+TWFsZTwva2V5d29yZD48a2V5d29yZD5NaWRkbGUgQWdlZDwva2V5d29yZD48a2V5
d29yZD5OZWNyb3Npczwva2V5d29yZD48a2V5d29yZD5QbGFjZWJvczwva2V5d29yZD48a2V5d29y
ZD5UaGlhem9saWRpbmVkaW9uZXMvKmFkbWluaXN0cmF0aW9uICZhbXA7IGRvc2FnZS9hZHZlcnNl
IGVmZmVjdHM8L2tleXdvcmQ+PGtleXdvcmQ+Z2FtbWEtR2x1dGFteWx0cmFuc2ZlcmFzZS9ibG9v
ZDwva2V5d29yZD48L2tleXdvcmRzPjxkYXRlcz48eWVhcj4yMDA4PC95ZWFyPjxwdWItZGF0ZXM+
PGRhdGU+SnVsPC9kYXRlPjwvcHViLWRhdGVzPjwvZGF0ZXM+PGlzYm4+MTUyOC0wMDEyIChFbGVj
dHJvbmljKSYjeEQ7MDAxNi01MDg1IChMaW5raW5nKTwvaXNibj48YWNjZXNzaW9uLW51bT4xODUw
Mzc3NDwvYWNjZXNzaW9uLW51bT48d29yay10eXBlPlJhbmRvbWl6ZWQgQ29udHJvbGxlZCBUcmlh
bCYjeEQ7UmVzZWFyY2ggU3VwcG9ydCwgTm9uLVUuUy4gR292JmFwb3M7dDwvd29yay10eXBlPjx1
cmxzPjxyZWxhdGVkLXVybHM+PHVybD5odHRwOi8vd3d3Lm5jYmkubmxtLm5paC5nb3YvcHVibWVk
LzE4NTAzNzc0PC91cmw+PC9yZWxhdGVkLXVybHM+PC91cmxzPjxlbGVjdHJvbmljLXJlc291cmNl
LW51bT4xMC4xMDUzL2ouZ2FzdHJvLjIwMDguMDMuMDc4PC9lbGVjdHJvbmljLXJlc291cmNlLW51
bT48bGFuZ3VhZ2U+ZW5nPC9sYW5ndWFnZT48L3JlY29yZD48L0NpdGU+PC9FbmROb3RlPgAAAAA=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PEVuZE5vdGU+PENpdGU+PEF1dGhvcj5BaXRoYWw8L0F1dGhvcj48WWVhcj4yMDA4PC9ZZWFyPjxS
ZWNOdW0+NDMyNzwvUmVjTnVtPjxEaXNwbGF5VGV4dD48c3R5bGUgZmFjZT0ic3VwZXJzY3JpcHQi
Pls0NywgNDhdPC9zdHlsZT48L0Rpc3BsYXlUZXh0PjxyZWNvcmQ+PHJlYy1udW1iZXI+NDMyNzwv
cmVjLW51bWJlcj48Zm9yZWlnbi1rZXlzPjxrZXkgYXBwPSJFTiIgZGItaWQ9InZyNTl6ZHRwNmYw
dHR5ZXZmNTd4YXp6MzVwNXBhOWV4c2VzMCI+NDMyNzwva2V5PjwvZm9yZWlnbi1rZXlzPjxyZWYt
dHlwZSBuYW1lPSJKb3VybmFsIEFydGljbGUiPjE3PC9yZWYtdHlwZT48Y29udHJpYnV0b3JzPjxh
dXRob3JzPjxhdXRob3I+QWl0aGFsLCBHLiBQLjwvYXV0aG9yPjxhdXRob3I+VGhvbWFzLCBKLiBB
LjwvYXV0aG9yPjxhdXRob3I+S2F5ZSwgUC4gVi48L2F1dGhvcj48YXV0aG9yPkxhd3NvbiwgQS48
L2F1dGhvcj48YXV0aG9yPlJ5ZGVyLCBTLiBELjwvYXV0aG9yPjxhdXRob3I+U3BlbmRsb3ZlLCBJ
LjwvYXV0aG9yPjxhdXRob3I+QXVzdGluLCBBLiBTLjwvYXV0aG9yPjxhdXRob3I+RnJlZW1hbiwg
Si4gRy48L2F1dGhvcj48YXV0aG9yPk1vcmdhbiwgTC48L2F1dGhvcj48YXV0aG9yPldlYmJlciwg
Si48L2F1dGhvcj48L2F1dGhvcnM+PC9jb250cmlidXRvcnM+PGF1dGgtYWRkcmVzcz5Vbml2ZXJz
aXR5IEhvc3BpdGFscyBOSFMgVHJ1c3QsIE5vdHRpbmdoYW0sIFVuaXRlZCBLaW5nZG9tLiBndXJ1
LmFpdGhhbEBudWgubmhzLnVrPC9hdXRoLWFkZHJlc3M+PHRpdGxlcz48dGl0bGU+UmFuZG9taXpl
ZCwgcGxhY2Viby1jb250cm9sbGVkIHRyaWFsIG9mIHBpb2dsaXRhem9uZSBpbiBub25kaWFiZXRp
YyBzdWJqZWN0cyB3aXRoIG5vbmFsY29ob2xpYyBzdGVhdG9oZXBhdGl0aXM8L3RpdGxlPjxzZWNv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ZGljYWw+PHBhZ2VzPjExNzYtODQ8L3BhZ2VzPjx2b2x1bWU+MTM1PC92b2x1bWU+PG51bWJlcj40
PC9udW1iZXI+PGVkaXRpb24+MjAwOC8wOC8yMzwvZWRpdGlvbj48a2V5d29yZHM+PGtleXdvcmQ+
QWRpcG9raW5lcy9ibG9vZDwva2V5d29yZD48a2V5d29yZD5BZHVsdDwva2V5d29yZD48a2V5d29y
ZD5BZ2VkPC9rZXl3b3JkPjxrZXl3b3JkPkFsa2FsaW5lIFBob3NwaGF0YXNlL2Jsb29kPC9rZXl3
b3JkPjxrZXl3b3JkPkZhdHR5IExpdmVyLypkcnVnIHRoZXJhcHkvbWV0YWJvbGlzbS9wYXRob2xv
Z3k8L2tleXdvcmQ+PGtleXdvcmQ+RmVtYWxlPC9rZXl3b3JkPjxrZXl3b3JkPkh1bWFuczwva2V5
d29yZD48a2V5d29yZD5IeXBvZ2x5Y2VtaWMgQWdlbnRzLyphZG1pbmlzdHJhdGlvbiAmYW1wOyBk
b3NhZ2UvYWR2ZXJzZSBlZmZlY3RzPC9rZXl3b3JkPjxrZXl3b3JkPkluc3VsaW4vYmxvb2Q8L2tl
eXdvcmQ+PGtleXdvcmQ+TGl2ZXIvcGF0aG9sb2d5PC9rZXl3b3JkPjxrZXl3b3JkPkxpdmVyIENp
cnJob3Npcy8qZHJ1ZyB0aGVyYXB5L21ldGFib2xpc20vcGF0aG9sb2d5PC9rZXl3b3JkPjxrZXl3
b3JkPk1hbGU8L2tleXdvcmQ+PGtleXdvcmQ+TWlkZGxlIEFnZWQ8L2tleXdvcmQ+PGtleXdvcmQ+
UGF0aWVudCBEcm9wb3V0czwva2V5d29yZD48a2V5d29yZD5QbGFjZWJvczwva2V5d29yZD48a2V5
d29yZD5UaGlhem9saWRpbmVkaW9uZXMvKmFkbWluaXN0cmF0aW9uICZhbXA7IGRvc2FnZS9hZHZl
cnNlIGVmZmVjdHM8L2tleXdvcmQ+PGtleXdvcmQ+VHJlYXRtZW50IE91dGNvbWU8L2tleXdvcmQ+
PC9rZXl3b3Jkcz48ZGF0ZXM+PHllYXI+MjAwODwveWVhcj48cHViLWRhdGVzPjxkYXRlPk9jdDwv
ZGF0ZT48L3B1Yi1kYXRlcz48L2RhdGVzPjxpc2JuPjE1MjgtMDAxMiAoRWxlY3Ryb25pYykmI3hE
OzAwMTYtNTA4NSAoTGlua2luZyk8L2lzYm4+PGFjY2Vzc2lvbi1udW0+MTg3MTg0NzE8L2FjY2Vz
c2lvbi1udW0+PHdvcmstdHlwZT5SYW5kb21pemVkIENvbnRyb2xsZWQgVHJpYWwmI3hEO1Jlc2Vh
cmNoIFN1cHBvcnQsIE5vbi1VLlMuIEdvdiZhcG9zO3Q8L3dvcmstdHlwZT48dXJscz48cmVsYXRl
ZC11cmxzPjx1cmw+aHR0cDovL3d3dy5uY2JpLm5sbS5uaWguZ292L3B1Ym1lZC8xODcxODQ3MTwv
dXJsPjwvcmVsYXRlZC11cmxzPjwvdXJscz48ZWxlY3Ryb25pYy1yZXNvdXJjZS1udW0+MTAuMTA1
My9qLmdhc3Ryby4yMDA4LjA2LjA0NzwvZWxlY3Ryb25pYy1yZXNvdXJjZS1udW0+PGxhbmd1YWdl
PmVuZzwvbGFuZ3VhZ2U+PC9yZWNvcmQ+PC9DaXRlPjxDaXRlPjxBdXRob3I+UmF0eml1PC9BdXRo
b3I+PFllYXI+MjAwODwvWWVhcj48UmVjTnVtPjQzMjg8L1JlY051bT48cmVjb3JkPjxyZWMtbnVt
YmVyPjQzMjg8L3JlYy1udW1iZXI+PGZvcmVpZ24ta2V5cz48a2V5IGFwcD0iRU4iIGRiLWlkPSJ2
cjU5emR0cDZmMHR0eWV2ZjU3eGF6ejM1cDVwYTlleHNlczAiPjQzMjg8L2tleT48L2ZvcmVpZ24t
a2V5cz48cmVmLXR5cGUgbmFtZT0iSm91cm5hbCBBcnRpY2xlIj4xNzwvcmVmLXR5cGU+PGNvbnRy
aWJ1dG9ycz48YXV0aG9ycz48YXV0aG9yPlJhdHppdSwgVi48L2F1dGhvcj48YXV0aG9yPkdpcmFs
LCBQLjwvYXV0aG9yPjxhdXRob3I+SmFjcXVlbWluZXQsIFMuPC9hdXRob3I+PGF1dGhvcj5DaGFy
bG90dGUsIEYuPC9hdXRob3I+PGF1dGhvcj5IYXJ0ZW1hbm4tSGV1cnRpZXIsIEEuPC9hdXRob3I+
PGF1dGhvcj5TZXJmYXR5LCBMLjwvYXV0aG9yPjxhdXRob3I+UG9kZXZpbiwgUC48L2F1dGhvcj48
YXV0aG9yPkxhY29ydGUsIEouIE0uPC9hdXRob3I+PGF1dGhvcj5CZXJuaGFyZHQsIEMuPC9hdXRo
b3I+PGF1dGhvcj5CcnVja2VydCwgRS48L2F1dGhvcj48YXV0aG9yPkdyaW1hbGRpLCBBLjwvYXV0
aG9yPjxhdXRob3I+UG95bmFyZCwgVC48L2F1dGhvcj48L2F1dGhvcnM+PC9jb250cmlidXRvcnM+
PGF1dGgtYWRkcmVzcz5Vbml2ZXJzaXRlIFBpZXJyZSBldCBNYXJpZSBDdXJpZSBQYXJpcyBWSSwg
QXNzaXN0YW5jZSBQdWJsaXF1ZS1Ib3BpdGF1eCBkZSBQYXJpcywgU2VydmljZSBkJmFwb3M7SGVw
YXRvZ2FzdHJvZW50ZXJvbG9naWUsIFBhcmlzLCBGcmFuY2UuIHZyYXR6aXVAdGVhc2VyLmZyPC9h
dXRoLWFkZHJlc3M+PHRpdGxlcz48dGl0bGU+Um9zaWdsaXRhem9uZSBmb3Igbm9uYWxjb2hvbGlj
IHN0ZWF0b2hlcGF0aXRpczogb25lLXllYXIgcmVzdWx0cyBvZiB0aGUgcmFuZG9taXplZCBwbGFj
ZWJvLWNvbnRyb2xsZWQgRmF0dHkgTGl2ZXIgSW1wcm92ZW1lbnQgd2l0aCBSb3NpZ2xpdGF6b25l
IFRoZXJhcHkgKEZMSVJUKSBUcmlhbDwvdGl0bGU+PHNlY29uZGFyeS10aXRsZT5HYXN0cm9lbnRl
cm9sb2d5PC9zZWNvbmRhcnktdGl0bGU+PGFsdC10aXRsZT5HYXN0cm9lbnRlcm9sb2d5PC9hbHQt
dGl0bGU+PC90aXRsZXM+PHBlcmlvZGljYWw+PGZ1bGwtdGl0bGU+R2FzdHJvZW50ZXJvbG9neTwv
ZnVsbC10aXRsZT48L3BlcmlvZGljYWw+PGFsdC1wZXJpb2RpY2FsPjxmdWxsLXRpdGxlPkdhc3Ry
b2VudGVyb2xvZ3k8L2Z1bGwtdGl0bGU+PC9hbHQtcGVyaW9kaWNhbD48cGFnZXM+MTAwLTEwPC9w
YWdlcz48dm9sdW1lPjEzNTwvdm9sdW1lPjxudW1iZXI+MTwvbnVtYmVyPjxlZGl0aW9uPjIwMDgv
MDUvMjg8L2VkaXRpb24+PGtleXdvcmRzPjxrZXl3b3JkPkFkaXBvbmVjdGluL2Jsb29kPC9rZXl3
b3JkPjxrZXl3b3JkPkFkdWx0PC9rZXl3b3JkPjxrZXl3b3JkPkFnZWQ8L2tleXdvcmQ+PGtleXdv
cmQ+QWxhbmluZSBUcmFuc2FtaW5hc2UvYmxvb2Q8L2tleXdvcmQ+PGtleXdvcmQ+RmF0dHkgTGl2
ZXIvKmRydWcgdGhlcmFweS9wYXRob2xvZ3k8L2tleXdvcmQ+PGtleXdvcmQ+RmVtYWxlPC9rZXl3
b3JkPjxrZXl3b3JkPkZpYnJvc2lzPC9rZXl3b3JkPjxrZXl3b3JkPkhlcGF0aXRpcy8qZHJ1ZyB0
aGVyYXB5L3BhdGhvbG9neTwva2V5d29yZD48a2V5d29yZD5IdW1hbnM8L2tleXdvcmQ+PGtleXdv
cmQ+SHlwb2dseWNlbWljIEFnZW50cy8qYWRtaW5pc3RyYXRpb24gJmFtcDsgZG9zYWdlL2FkdmVy
c2UgZWZmZWN0czwva2V5d29yZD48a2V5d29yZD5JbnN1bGluIFJlc2lzdGFuY2U8L2tleXdvcmQ+
PGtleXdvcmQ+TWFsZTwva2V5d29yZD48a2V5d29yZD5NaWRkbGUgQWdlZDwva2V5d29yZD48a2V5
d29yZD5OZWNyb3Npczwva2V5d29yZD48a2V5d29yZD5QbGFjZWJvczwva2V5d29yZD48a2V5d29y
ZD5UaGlhem9saWRpbmVkaW9uZXMvKmFkbWluaXN0cmF0aW9uICZhbXA7IGRvc2FnZS9hZHZlcnNl
IGVmZmVjdHM8L2tleXdvcmQ+PGtleXdvcmQ+Z2FtbWEtR2x1dGFteWx0cmFuc2ZlcmFzZS9ibG9v
ZDwva2V5d29yZD48L2tleXdvcmRzPjxkYXRlcz48eWVhcj4yMDA4PC95ZWFyPjxwdWItZGF0ZXM+
PGRhdGU+SnVsPC9kYXRlPjwvcHViLWRhdGVzPjwvZGF0ZXM+PGlzYm4+MTUyOC0wMDEyIChFbGVj
dHJvbmljKSYjeEQ7MDAxNi01MDg1IChMaW5raW5nKTwvaXNibj48YWNjZXNzaW9uLW51bT4xODUw
Mzc3NDwvYWNjZXNzaW9uLW51bT48d29yay10eXBlPlJhbmRvbWl6ZWQgQ29udHJvbGxlZCBUcmlh
bCYjeEQ7UmVzZWFyY2ggU3VwcG9ydCwgTm9uLVUuUy4gR292JmFwb3M7dDwvd29yay10eXBlPjx1
cmxzPjxyZWxhdGVkLXVybHM+PHVybD5odHRwOi8vd3d3Lm5jYmkubmxtLm5paC5nb3YvcHVibWVk
LzE4NTAzNzc0PC91cmw+PC9yZWxhdGVkLXVybHM+PC91cmxzPjxlbGVjdHJvbmljLXJlc291cmNl
LW51bT4xMC4xMDUzL2ouZ2FzdHJvLjIwMDguMDMuMDc4PC9lbGVjdHJvbmljLXJlc291cmNlLW51
bT48bGFuZ3VhZ2U+ZW5nPC9sYW5ndWFnZT48L3JlY29yZD48L0NpdGU+PC9FbmROb3RlPgAAAAA=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7" w:tooltip="Aithal, 2008 #4327" w:history="1">
        <w:r w:rsidRPr="00394B76">
          <w:rPr>
            <w:rFonts w:ascii="Book Antiqua" w:hAnsi="Book Antiqua"/>
            <w:noProof/>
            <w:color w:val="000000"/>
            <w:sz w:val="24"/>
            <w:szCs w:val="24"/>
            <w:vertAlign w:val="superscript"/>
          </w:rPr>
          <w:t>47</w:t>
        </w:r>
      </w:hyperlink>
      <w:r w:rsidRPr="00394B76">
        <w:rPr>
          <w:rFonts w:ascii="Book Antiqua" w:hAnsi="Book Antiqua"/>
          <w:noProof/>
          <w:color w:val="000000"/>
          <w:sz w:val="24"/>
          <w:szCs w:val="24"/>
          <w:vertAlign w:val="superscript"/>
        </w:rPr>
        <w:t xml:space="preserve">, </w:t>
      </w:r>
      <w:hyperlink w:anchor="_ENREF_48" w:tooltip="Ratziu, 2008 #4334" w:history="1">
        <w:r w:rsidRPr="00394B76">
          <w:rPr>
            <w:rFonts w:ascii="Book Antiqua" w:hAnsi="Book Antiqua"/>
            <w:noProof/>
            <w:color w:val="000000"/>
            <w:sz w:val="24"/>
            <w:szCs w:val="24"/>
            <w:vertAlign w:val="superscript"/>
          </w:rPr>
          <w:t>48</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Insulin-sensitizing effects of thiazolidinediones</w:t>
      </w:r>
      <w:r w:rsidRPr="00394B76">
        <w:rPr>
          <w:rFonts w:ascii="Book Antiqua" w:hAnsi="Book Antiqua"/>
          <w:sz w:val="24"/>
          <w:szCs w:val="24"/>
        </w:rPr>
        <w:t xml:space="preserve"> work on adipose tissue, muscle, and liver by increasing glucose utilization and decreasing gluconeogenesis. Although the exact mechanism by which the </w:t>
      </w:r>
      <w:r w:rsidRPr="00394B76">
        <w:rPr>
          <w:rFonts w:ascii="Book Antiqua" w:hAnsi="Book Antiqua"/>
          <w:color w:val="000000"/>
          <w:sz w:val="24"/>
          <w:szCs w:val="24"/>
        </w:rPr>
        <w:t xml:space="preserve">thiazolidinediones improve insulin sensitivity is not fully elucidated, it is considered to be associated with their effects on several </w:t>
      </w:r>
      <w:r w:rsidRPr="00394B76">
        <w:rPr>
          <w:rFonts w:ascii="Book Antiqua" w:hAnsi="Book Antiqua"/>
          <w:sz w:val="24"/>
          <w:szCs w:val="24"/>
        </w:rPr>
        <w:t>peroxisome proliferator-activated receptors (PPARs) which regulate expression of crucial genes modulating insulin effects</w:t>
      </w:r>
      <w:r w:rsidRPr="00394B76">
        <w:rPr>
          <w:rFonts w:ascii="Book Antiqua" w:hAnsi="Book Antiqua"/>
          <w:sz w:val="24"/>
          <w:szCs w:val="24"/>
        </w:rPr>
        <w:fldChar w:fldCharType="begin"/>
      </w:r>
      <w:r w:rsidRPr="00394B76">
        <w:rPr>
          <w:rFonts w:ascii="Book Antiqua" w:hAnsi="Book Antiqua"/>
          <w:sz w:val="24"/>
          <w:szCs w:val="24"/>
        </w:rPr>
        <w:instrText xml:space="preserve"> ADDIN EN.CITE &lt;EndNote&gt;&lt;Cite&gt;&lt;Author&gt;Yki-Jarvinen&lt;/Author&gt;&lt;Year&gt;2009&lt;/Year&gt;&lt;RecNum&gt;4329&lt;/RecNum&gt;&lt;DisplayText&gt;&lt;style face="superscript"&gt;[49]&lt;/style&gt;&lt;/DisplayText&gt;&lt;record&gt;&lt;rec-number&gt;4329&lt;/rec-number&gt;&lt;foreign-keys&gt;&lt;key app="EN" db-id="vr59zdtp6f0ttyevf57xazz35p5pa9exses0"&gt;4329&lt;/key&gt;&lt;/foreign-keys&gt;&lt;ref-type name="Journal Article"&gt;17&lt;/ref-type&gt;&lt;contributors&gt;&lt;authors&gt;&lt;author&gt;Yki-Jarvinen, H.&lt;/author&gt;&lt;/authors&gt;&lt;/contributors&gt;&lt;auth-address&gt;Department of Medicine, University of Helsinki, Helsinki, Finland. ykijarvi@cc.helsinki.fi&lt;/auth-address&gt;&lt;titles&gt;&lt;title&gt;Thiazolidinediones and the liver in humans&lt;/title&gt;&lt;secondary-title&gt;Curr Opin Lipidol&lt;/secondary-title&gt;&lt;alt-title&gt;Current opinion in lipidology&lt;/alt-title&gt;&lt;/titles&gt;&lt;periodical&gt;&lt;full-title&gt;Curr Opin Lipidol&lt;/full-title&gt;&lt;abbr-1&gt;Current opinion in lipidology&lt;/abbr-1&gt;&lt;/periodical&gt;&lt;alt-periodical&gt;&lt;full-title&gt;Curr Opin Lipidol&lt;/full-title&gt;&lt;abbr-1&gt;Current opinion in lipidology&lt;/abbr-1&gt;&lt;/alt-periodical&gt;&lt;pages&gt;477-83&lt;/pages&gt;&lt;volume&gt;20&lt;/volume&gt;&lt;number&gt;6&lt;/number&gt;&lt;edition&gt;2009/09/26&lt;/edition&gt;&lt;keywords&gt;&lt;keyword&gt;Diabetes Mellitus, Type 2/complications/metabolism&lt;/keyword&gt;&lt;keyword&gt;Fats/*metabolism&lt;/keyword&gt;&lt;keyword&gt;Fatty Liver/complications/*drug therapy/metabolism&lt;/keyword&gt;&lt;keyword&gt;Humans&lt;/keyword&gt;&lt;keyword&gt;Hypoglycemic Agents/*therapeutic use&lt;/keyword&gt;&lt;keyword&gt;Lipid Metabolism/drug effects&lt;/keyword&gt;&lt;keyword&gt;Liver/drug effects/metabolism/pathology&lt;/keyword&gt;&lt;keyword&gt;Thiazolidinediones/*therapeutic use&lt;/keyword&gt;&lt;/keywords&gt;&lt;dates&gt;&lt;year&gt;2009&lt;/year&gt;&lt;pub-dates&gt;&lt;date&gt;Dec&lt;/date&gt;&lt;/pub-dates&gt;&lt;/dates&gt;&lt;isbn&gt;1473-6535 (Electronic)&amp;#xD;0957-9672 (Linking)&lt;/isbn&gt;&lt;accession-num&gt;19779336&lt;/accession-num&gt;&lt;work-type&gt;Review&lt;/work-type&gt;&lt;urls&gt;&lt;related-urls&gt;&lt;url&gt;http://www.ncbi.nlm.nih.gov/pubmed/19779336&lt;/url&gt;&lt;/related-urls&gt;&lt;/urls&gt;&lt;electronic-resource-num&gt;10.1097/MOL.0b013e3283321d37&lt;/electronic-resource-num&gt;&lt;language&gt;eng&lt;/language&gt;&lt;/record&gt;&lt;/Cite&gt;&lt;/EndNote&gt;</w:instrText>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49" w:tooltip="Yki-Jarvinen, 2009 #4329" w:history="1">
        <w:r w:rsidRPr="00394B76">
          <w:rPr>
            <w:rFonts w:ascii="Book Antiqua" w:hAnsi="Book Antiqua"/>
            <w:noProof/>
            <w:sz w:val="24"/>
            <w:szCs w:val="24"/>
            <w:vertAlign w:val="superscript"/>
          </w:rPr>
          <w:t>49</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xml:space="preserve">. The effects of </w:t>
      </w:r>
      <w:r w:rsidRPr="00394B76">
        <w:rPr>
          <w:rFonts w:ascii="Book Antiqua" w:hAnsi="Book Antiqua"/>
          <w:color w:val="000000"/>
          <w:sz w:val="24"/>
          <w:szCs w:val="24"/>
        </w:rPr>
        <w:t xml:space="preserve">thiazolidinediones on adipose tissue are particularly important to understand their potential benefits in patients with NAFLD. Thiazolidinediones are reported to enhance expression of genes that increase lipid storage and reduce expression of genes associated with inflammation including interleukin-6 and TNFα. In addition, thiazolidinediones have regulator effects through </w:t>
      </w:r>
      <w:r w:rsidRPr="00394B76">
        <w:rPr>
          <w:rFonts w:ascii="Book Antiqua" w:hAnsi="Book Antiqua"/>
          <w:sz w:val="24"/>
          <w:szCs w:val="24"/>
        </w:rPr>
        <w:t>PPAR-gamma activation</w:t>
      </w:r>
      <w:r w:rsidRPr="00394B76">
        <w:rPr>
          <w:rFonts w:ascii="Book Antiqua" w:hAnsi="Book Antiqua"/>
          <w:color w:val="000000"/>
          <w:sz w:val="24"/>
          <w:szCs w:val="24"/>
        </w:rPr>
        <w:t xml:space="preserve"> on the production of adipokines which have fundamental roles on the pathogenesis of NAFLD</w:t>
      </w:r>
      <w:r w:rsidRPr="00394B76">
        <w:rPr>
          <w:rFonts w:ascii="Book Antiqua" w:hAnsi="Book Antiqua"/>
          <w:color w:val="000000"/>
          <w:sz w:val="24"/>
          <w:szCs w:val="24"/>
        </w:rPr>
        <w:fldChar w:fldCharType="begin">
          <w:fldData xml:space="preserve">PEVuZE5vdGU+PENpdGU+PEF1dGhvcj5TaGFybWE8L0F1dGhvcj48WWVhcj4yMDA3PC9ZZWFyPjxS
ZWNOdW0+NDMzMjwvUmVjTnVtPjxEaXNwbGF5VGV4dD48c3R5bGUgZmFjZT0ic3VwZXJzY3JpcHQi
Pls1MF08L3N0eWxlPjwvRGlzcGxheVRleHQ+PHJlY29yZD48cmVjLW51bWJlcj40MzMyPC9yZWMt
bnVtYmVyPjxmb3JlaWduLWtleXM+PGtleSBhcHA9IkVOIiBkYi1pZD0idnI1OXpkdHA2ZjB0dHll
dmY1N3hhenozNXA1cGE5ZXhzZXMwIj40MzMyPC9rZXk+PC9mb3JlaWduLWtleXM+PHJlZi10eXBl
IG5hbWU9IkpvdXJuYWwgQXJ0aWNsZSI+MTc8L3JlZi10eXBlPjxjb250cmlidXRvcnM+PGF1dGhv
cnM+PGF1dGhvcj5TaGFybWEsIEEuIE0uPC9hdXRob3I+PGF1dGhvcj5TdGFlbHMsIEIuPC9hdXRo
b3I+PC9hdXRob3JzPjwvY29udHJpYnV0b3JzPjxhdXRoLWFkZHJlc3M+Q2FuYWRhIFJlc2VhcmNo
IENoYWlyIGZvciBDYXJkaW92YXNjdWxhciBPYmVzaXR5IFJlc2VhcmNoIGFuZCBNYW5hZ2VtZW50
LCBNY01hc3RlciBVbml2ZXJzaXR5LCBIYW1pbHRvbiBHZW5lcmFsIEhvc3BpdGFsLCAyMzcgQmFy
dG9uIFN0cmVldCBFYXN0LCBIYW1pbHRvbiwgT250YXJpbywgQ2FuYWRhIEw4TCAyWDIuIHNoYXJt
YUBjYXJkaW8ub24uY2E8L2F1dGgtYWRkcmVzcz48dGl0bGVzPjx0aXRsZT5SZXZpZXc6IFBlcm94
aXNvbWUgcHJvbGlmZXJhdG9yLWFjdGl2YXRlZCByZWNlcHRvciBnYW1tYSBhbmQgYWRpcG9zZSB0
aXNzdWUtLXVuZGVyc3RhbmRpbmcgb2Jlc2l0eS1yZWxhdGVkIGNoYW5nZXMgaW4gcmVndWxhdGlv
biBvZiBsaXBpZCBhbmQgZ2x1Y29zZSBtZXRhYm9saXNtPC90aXRsZT48c2Vjb25kYXJ5LXRpdGxl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MT48L2FsdC1wZXJpb2RpY2FsPjxwYWdlcz4zODYtOTU8L3BhZ2VzPjx2b2x1bWU+OTI8L3ZvbHVt
ZT48bnVtYmVyPjI8L251bWJlcj48ZWRpdGlvbj4yMDA2LzEyLzA3PC9lZGl0aW9uPjxrZXl3b3Jk
cz48a2V5d29yZD5BZGlwb3NlIFRpc3N1ZS8qbWV0YWJvbGlzbTwva2V5d29yZD48a2V5d29yZD5B
bmltYWxzPC9rZXl3b3JkPjxrZXl3b3JkPkdsdWNvc2UvKm1ldGFib2xpc208L2tleXdvcmQ+PGtl
eXdvcmQ+SHVtYW5zPC9rZXl3b3JkPjxrZXl3b3JkPkxpcGlkIE1ldGFib2xpc20vKnBoeXNpb2xv
Z3k8L2tleXdvcmQ+PGtleXdvcmQ+T2Jlc2l0eS8qbWV0YWJvbGlzbS9waHlzaW9wYXRob2xvZ3k8
L2tleXdvcmQ+PGtleXdvcmQ+UFBBUiBnYW1tYS8qbWV0YWJvbGlzbTwva2V5d29yZD48L2tleXdv
cmRzPjxkYXRlcz48eWVhcj4yMDA3PC95ZWFyPjxwdWItZGF0ZXM+PGRhdGU+RmViPC9kYXRlPjwv
cHViLWRhdGVzPjwvZGF0ZXM+PGlzYm4+MDAyMS05NzJYIChQcmludCkmI3hEOzAwMjEtOTcyWCAo
TGlua2luZyk8L2lzYm4+PGFjY2Vzc2lvbi1udW0+MTcxNDg1NjQ8L2FjY2Vzc2lvbi1udW0+PHdv
cmstdHlwZT5SZXZpZXc8L3dvcmstdHlwZT48dXJscz48cmVsYXRlZC11cmxzPjx1cmw+aHR0cDov
L3d3dy5uY2JpLm5sbS5uaWguZ292L3B1Ym1lZC8xNzE0ODU2NDwvdXJsPjwvcmVsYXRlZC11cmxz
PjwvdXJscz48ZWxlY3Ryb25pYy1yZXNvdXJjZS1udW0+MTAuMTIxMC9qYy4yMDA2LTEyNjg8L2Vs
ZWN0cm9uaWMtcmVzb3VyY2UtbnVtPjxsYW5ndWFnZT5lbmc8L2xhbmd1YWdlPjwvcmVjb3JkPjwv
Q2l0ZT48L0VuZE5vdGU+AAAAAAA=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PEVuZE5vdGU+PENpdGU+PEF1dGhvcj5TaGFybWE8L0F1dGhvcj48WWVhcj4yMDA3PC9ZZWFyPjxS
ZWNOdW0+NDMzMjwvUmVjTnVtPjxEaXNwbGF5VGV4dD48c3R5bGUgZmFjZT0ic3VwZXJzY3JpcHQi
Pls1MF08L3N0eWxlPjwvRGlzcGxheVRleHQ+PHJlY29yZD48cmVjLW51bWJlcj40MzMyPC9yZWMt
bnVtYmVyPjxmb3JlaWduLWtleXM+PGtleSBhcHA9IkVOIiBkYi1pZD0idnI1OXpkdHA2ZjB0dHll
dmY1N3hhenozNXA1cGE5ZXhzZXMwIj40MzMyPC9rZXk+PC9mb3JlaWduLWtleXM+PHJlZi10eXBl
IG5hbWU9IkpvdXJuYWwgQXJ0aWNsZSI+MTc8L3JlZi10eXBlPjxjb250cmlidXRvcnM+PGF1dGhv
cnM+PGF1dGhvcj5TaGFybWEsIEEuIE0uPC9hdXRob3I+PGF1dGhvcj5TdGFlbHMsIEIuPC9hdXRo
b3I+PC9hdXRob3JzPjwvY29udHJpYnV0b3JzPjxhdXRoLWFkZHJlc3M+Q2FuYWRhIFJlc2VhcmNo
IENoYWlyIGZvciBDYXJkaW92YXNjdWxhciBPYmVzaXR5IFJlc2VhcmNoIGFuZCBNYW5hZ2VtZW50
LCBNY01hc3RlciBVbml2ZXJzaXR5LCBIYW1pbHRvbiBHZW5lcmFsIEhvc3BpdGFsLCAyMzcgQmFy
dG9uIFN0cmVldCBFYXN0LCBIYW1pbHRvbiwgT250YXJpbywgQ2FuYWRhIEw4TCAyWDIuIHNoYXJt
YUBjYXJkaW8ub24uY2E8L2F1dGgtYWRkcmVzcz48dGl0bGVzPjx0aXRsZT5SZXZpZXc6IFBlcm94
aXNvbWUgcHJvbGlmZXJhdG9yLWFjdGl2YXRlZCByZWNlcHRvciBnYW1tYSBhbmQgYWRpcG9zZSB0
aXNzdWUtLXVuZGVyc3RhbmRpbmcgb2Jlc2l0eS1yZWxhdGVkIGNoYW5nZXMgaW4gcmVndWxhdGlv
biBvZiBsaXBpZCBhbmQgZ2x1Y29zZSBtZXRhYm9saXNtPC90aXRsZT48c2Vjb25kYXJ5LXRpdGxl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MT48L2FsdC1wZXJpb2RpY2FsPjxwYWdlcz4zODYtOTU8L3BhZ2VzPjx2b2x1bWU+OTI8L3ZvbHVt
ZT48bnVtYmVyPjI8L251bWJlcj48ZWRpdGlvbj4yMDA2LzEyLzA3PC9lZGl0aW9uPjxrZXl3b3Jk
cz48a2V5d29yZD5BZGlwb3NlIFRpc3N1ZS8qbWV0YWJvbGlzbTwva2V5d29yZD48a2V5d29yZD5B
bmltYWxzPC9rZXl3b3JkPjxrZXl3b3JkPkdsdWNvc2UvKm1ldGFib2xpc208L2tleXdvcmQ+PGtl
eXdvcmQ+SHVtYW5zPC9rZXl3b3JkPjxrZXl3b3JkPkxpcGlkIE1ldGFib2xpc20vKnBoeXNpb2xv
Z3k8L2tleXdvcmQ+PGtleXdvcmQ+T2Jlc2l0eS8qbWV0YWJvbGlzbS9waHlzaW9wYXRob2xvZ3k8
L2tleXdvcmQ+PGtleXdvcmQ+UFBBUiBnYW1tYS8qbWV0YWJvbGlzbTwva2V5d29yZD48L2tleXdv
cmRzPjxkYXRlcz48eWVhcj4yMDA3PC95ZWFyPjxwdWItZGF0ZXM+PGRhdGU+RmViPC9kYXRlPjwv
cHViLWRhdGVzPjwvZGF0ZXM+PGlzYm4+MDAyMS05NzJYIChQcmludCkmI3hEOzAwMjEtOTcyWCAo
TGlua2luZyk8L2lzYm4+PGFjY2Vzc2lvbi1udW0+MTcxNDg1NjQ8L2FjY2Vzc2lvbi1udW0+PHdv
cmstdHlwZT5SZXZpZXc8L3dvcmstdHlwZT48dXJscz48cmVsYXRlZC11cmxzPjx1cmw+aHR0cDov
L3d3dy5uY2JpLm5sbS5uaWguZ292L3B1Ym1lZC8xNzE0ODU2NDwvdXJsPjwvcmVsYXRlZC11cmxz
PjwvdXJscz48ZWxlY3Ryb25pYy1yZXNvdXJjZS1udW0+MTAuMTIxMC9qYy4yMDA2LTEyNjg8L2Vs
ZWN0cm9uaWMtcmVzb3VyY2UtbnVtPjxsYW5ndWFnZT5lbmc8L2xhbmd1YWdlPjwvcmVjb3JkPjwv
Q2l0ZT48L0VuZE5vdGU+AAAAAAA=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50" w:tooltip="Sharma, 2007 #4332" w:history="1">
        <w:r w:rsidRPr="00394B76">
          <w:rPr>
            <w:rFonts w:ascii="Book Antiqua" w:hAnsi="Book Antiqua"/>
            <w:noProof/>
            <w:color w:val="000000"/>
            <w:sz w:val="24"/>
            <w:szCs w:val="24"/>
            <w:vertAlign w:val="superscript"/>
          </w:rPr>
          <w:t>50</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There are several studies that investigated rosiglitazone for treatment of NASH. In summary, it has been shown that rosiglitazone improves aminotransferases and inflammation in histology, but has no beneficial effects on fibrosis stage</w:t>
      </w:r>
      <w:r w:rsidRPr="00394B76">
        <w:rPr>
          <w:rFonts w:ascii="Book Antiqua" w:hAnsi="Book Antiqua"/>
          <w:color w:val="000000"/>
          <w:sz w:val="24"/>
          <w:szCs w:val="24"/>
        </w:rPr>
        <w:fldChar w:fldCharType="begin">
          <w:fldData xml:space="preserve">PEVuZE5vdGU+PENpdGU+PEF1dGhvcj5OZXVzY2h3YW5kZXItVGV0cmk8L0F1dGhvcj48WWVhcj4y
MDAzPC9ZZWFyPjxSZWNOdW0+NDMzMzwvUmVjTnVtPjxEaXNwbGF5VGV4dD48c3R5bGUgZmFjZT0i
c3VwZXJzY3JpcHQiPls0OCwgNTFdPC9zdHlsZT48L0Rpc3BsYXlUZXh0PjxyZWNvcmQ+PHJlYy1u
dW1iZXI+NDMzMzwvcmVjLW51bWJlcj48Zm9yZWlnbi1rZXlzPjxrZXkgYXBwPSJFTiIgZGItaWQ9
InZyNTl6ZHRwNmYwdHR5ZXZmNTd4YXp6MzVwNXBhOWV4c2VzMCI+NDMzMzwva2V5PjwvZm9yZWln
bi1rZXlzPjxyZWYtdHlwZSBuYW1lPSJKb3VybmFsIEFydGljbGUiPjE3PC9yZWYtdHlwZT48Y29u
dHJpYnV0b3JzPjxhdXRob3JzPjxhdXRob3I+TmV1c2Nod2FuZGVyLVRldHJpLCBCLiBBLjwvYXV0
aG9yPjxhdXRob3I+QnJ1bnQsIEUuIE0uPC9hdXRob3I+PGF1dGhvcj5XZWhtZWllciwgSy4gUi48
L2F1dGhvcj48YXV0aG9yPk9saXZlciwgRC48L2F1dGhvcj48YXV0aG9yPkJhY29uLCBCLiBSLjwv
YXV0aG9yPjwvYXV0aG9ycz48L2NvbnRyaWJ1dG9ycz48YXV0aC1hZGRyZXNzPlVuaXZlcnNpdHkg
TGl2ZXIgQ2VudGVyLCBEZXBhcnRtZW50IG9mIEludGVybmFsIE1lZGljaW5lLCBEaXZpc2lvbiBv
ZiBHYXN0cm9lbnRlcm9sb2d5IGFuZCBIZXBhdG9sb2d5LCBTYWludCBMb3VpcyBVbml2ZXJzaXR5
IFNjaG9vbCBvZiBNZWRpY2luZSwgMzYzNSBWaXN0YSBBdmVudWUsIFN0LiBMb3VpcywgTU8gNjMx
MTAsIFVTQS4gdGV0cmliYUBzbHUuZWR1PC9hdXRoLWFkZHJlc3M+PHRpdGxlcz48dGl0bGU+SW1w
cm92ZWQgbm9uYWxjb2hvbGljIHN0ZWF0b2hlcGF0aXRpcyBhZnRlciA0OCB3ZWVrcyBvZiB0cmVh
dG1lbnQgd2l0aCB0aGUgUFBBUi1nYW1tYSBsaWdhbmQgcm9zaWdsaXRhem9uZTwvdGl0bGU+PHNl
Y29uZGFyeS10aXRsZT5IZXBhdG9sb2d5PC9zZWNvbmRhcnktdGl0bGU+PC90aXRsZXM+PHBlcmlv
ZGljYWw+PGZ1bGwtdGl0bGU+SGVwYXRvbG9neTwvZnVsbC10aXRsZT48L3BlcmlvZGljYWw+PHBh
Z2VzPjEwMDgtMTc8L3BhZ2VzPjx2b2x1bWU+Mzg8L3ZvbHVtZT48bnVtYmVyPjQ8L251bWJlcj48
ZWRpdGlvbj4yMDAzLzA5LzI3PC9lZGl0aW9uPjxrZXl3b3Jkcz48a2V5d29yZD5BZHVsdDwva2V5
d29yZD48a2V5d29yZD5BZ2VkPC9rZXl3b3JkPjxrZXl3b3JkPkFsYW5pbmUgVHJhbnNhbWluYXNl
L2Jsb29kPC9rZXl3b3JkPjxrZXl3b3JkPkJpb3BzeTwva2V5d29yZD48a2V5d29yZD5GYXR0eSBM
aXZlci8qZHJ1ZyB0aGVyYXB5L21ldGFib2xpc20vcGF0aG9sb2d5PC9rZXl3b3JkPjxrZXl3b3Jk
PkZlbWFsZTwva2V5d29yZD48a2V5d29yZD5IdW1hbnM8L2tleXdvcmQ+PGtleXdvcmQ+SW5zdWxp
biBSZXNpc3RhbmNlPC9rZXl3b3JkPjxrZXl3b3JkPkxpdmVyL3BhdGhvbG9neTwva2V5d29yZD48
a2V5d29yZD5NYWxlPC9rZXl3b3JkPjxrZXl3b3JkPk1pZGRsZSBBZ2VkPC9rZXl3b3JkPjxrZXl3
b3JkPlJlY2VwdG9ycywgQ3l0b3BsYXNtaWMgYW5kIE51Y2xlYXIvKm1ldGFib2xpc208L2tleXdv
cmQ+PGtleXdvcmQ+VGhpYXpvbGVzL2FkdmVyc2UgZWZmZWN0cy8qdGhlcmFwZXV0aWMgdXNlPC9r
ZXl3b3JkPjxrZXl3b3JkPipUaGlhem9saWRpbmVkaW9uZXM8L2tleXdvcmQ+PGtleXdvcmQ+VHJh
bnNjcmlwdGlvbiBGYWN0b3JzLyptZXRhYm9saXNtPC9rZXl3b3JkPjwva2V5d29yZHM+PGRhdGVz
Pjx5ZWFyPjIwMDM8L3llYXI+PHB1Yi1kYXRlcz48ZGF0ZT5PY3Q8L2RhdGU+PC9wdWItZGF0ZXM+
PC9kYXRlcz48aXNibj4wMjcwLTkxMzkgKFByaW50KSYjeEQ7MDI3MC05MTM5IChMaW5raW5nKTwv
aXNibj48YWNjZXNzaW9uLW51bT4xNDUxMjg4ODwvYWNjZXNzaW9uLW51bT48d29yay10eXBlPkNs
aW5pY2FsIFRyaWFsJiN4RDtSZXNlYXJjaCBTdXBwb3J0LCBOb24tVS5TLiBHb3YmYXBvczt0PC93
b3JrLXR5cGU+PHVybHM+PHJlbGF0ZWQtdXJscz48dXJsPmh0dHA6Ly93d3cubmNiaS5ubG0ubmlo
Lmdvdi9wdWJtZWQvMTQ1MTI4ODg8L3VybD48L3JlbGF0ZWQtdXJscz48L3VybHM+PGVsZWN0cm9u
aWMtcmVzb3VyY2UtbnVtPjEwLjEwNTMvamhlcC4yMDAzLjUwNDIwPC9lbGVjdHJvbmljLXJlc291
cmNlLW51bT48bGFuZ3VhZ2U+ZW5nPC9sYW5ndWFnZT48L3JlY29yZD48L0NpdGU+PENpdGU+PEF1
dGhvcj5SYXR6aXU8L0F1dGhvcj48WWVhcj4yMDA4PC9ZZWFyPjxSZWNOdW0+NDMzNDwvUmVjTnVt
PjxyZWNvcmQ+PHJlYy1udW1iZXI+NDMzNDwvcmVjLW51bWJlcj48Zm9yZWlnbi1rZXlzPjxrZXkg
YXBwPSJFTiIgZGItaWQ9InZyNTl6ZHRwNmYwdHR5ZXZmNTd4YXp6MzVwNXBhOWV4c2VzMCI+NDMz
NDwva2V5PjwvZm9yZWlnbi1rZXlzPjxyZWYtdHlwZSBuYW1lPSJKb3VybmFsIEFydGljbGUiPjE3
PC9yZWYtdHlwZT48Y29udHJpYnV0b3JzPjxhdXRob3JzPjxhdXRob3I+UmF0eml1LCBWLjwvYXV0
aG9yPjxhdXRob3I+R2lyYWwsIFAuPC9hdXRob3I+PGF1dGhvcj5KYWNxdWVtaW5ldCwgUy48L2F1
dGhvcj48YXV0aG9yPkNoYXJsb3R0ZSwgRi48L2F1dGhvcj48YXV0aG9yPkhhcnRlbWFubi1IZXVy
dGllciwgQS48L2F1dGhvcj48YXV0aG9yPlNlcmZhdHksIEwuPC9hdXRob3I+PGF1dGhvcj5Qb2Rl
dmluLCBQLjwvYXV0aG9yPjxhdXRob3I+TGFjb3J0ZSwgSi4gTS48L2F1dGhvcj48YXV0aG9yPkJl
cm5oYXJkdCwgQy48L2F1dGhvcj48YXV0aG9yPkJydWNrZXJ0LCBFLjwvYXV0aG9yPjxhdXRob3I+
R3JpbWFsZGksIEEuPC9hdXRob3I+PGF1dGhvcj5Qb3luYXJkLCBULjwvYXV0aG9yPjwvYXV0aG9y
cz48L2NvbnRyaWJ1dG9ycz48YXV0aC1hZGRyZXNzPlVuaXZlcnNpdGUgUGllcnJlIGV0IE1hcmll
IEN1cmllIFBhcmlzIFZJLCBBc3Npc3RhbmNlIFB1YmxpcXVlLUhvcGl0YXV4IGRlIFBhcmlzLCBT
ZXJ2aWNlIGQmYXBvcztIZXBhdG9nYXN0cm9lbnRlcm9sb2dpZSwgUGFyaXMsIEZyYW5jZS4gdnJh
dHppdUB0ZWFzZXIuZnI8L2F1dGgtYWRkcmVzcz48dGl0bGVzPjx0aXRsZT5Sb3NpZ2xpdGF6b25l
IGZvciBub25hbGNvaG9saWMgc3RlYXRvaGVwYXRpdGlzOiBvbmUteWVhciByZXN1bHRzIG9mIHRo
ZSByYW5kb21pemVkIHBsYWNlYm8tY29udHJvbGxlZCBGYXR0eSBMaXZlciBJbXByb3ZlbWVudCB3
aXRoIFJvc2lnbGl0YXpvbmUgVGhlcmFweSAoRkxJUlQpIFRyaWFsPC90aXRsZT48c2Vjb25kYXJ5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PjxwYWdlcz4xMDAtMTA8L3BhZ2VzPjx2b2x1bWU+MTM1PC92b2x1bWU+PG51bWJlcj4xPC9udW1i
ZXI+PGVkaXRpb24+MjAwOC8wNS8yODwvZWRpdGlvbj48a2V5d29yZHM+PGtleXdvcmQ+QWRpcG9u
ZWN0aW4vYmxvb2Q8L2tleXdvcmQ+PGtleXdvcmQ+QWR1bHQ8L2tleXdvcmQ+PGtleXdvcmQ+QWdl
ZDwva2V5d29yZD48a2V5d29yZD5BbGFuaW5lIFRyYW5zYW1pbmFzZS9ibG9vZDwva2V5d29yZD48
a2V5d29yZD5GYXR0eSBMaXZlci8qZHJ1ZyB0aGVyYXB5L3BhdGhvbG9neTwva2V5d29yZD48a2V5
d29yZD5GZW1hbGU8L2tleXdvcmQ+PGtleXdvcmQ+Rmlicm9zaXM8L2tleXdvcmQ+PGtleXdvcmQ+
SGVwYXRpdGlzLypkcnVnIHRoZXJhcHkvcGF0aG9sb2d5PC9rZXl3b3JkPjxrZXl3b3JkPkh1bWFu
czwva2V5d29yZD48a2V5d29yZD5IeXBvZ2x5Y2VtaWMgQWdlbnRzLyphZG1pbmlzdHJhdGlvbiAm
YW1wOyBkb3NhZ2UvYWR2ZXJzZSBlZmZlY3RzPC9rZXl3b3JkPjxrZXl3b3JkPkluc3VsaW4gUmVz
aXN0YW5jZTwva2V5d29yZD48a2V5d29yZD5NYWxlPC9rZXl3b3JkPjxrZXl3b3JkPk1pZGRsZSBB
Z2VkPC9rZXl3b3JkPjxrZXl3b3JkPk5lY3Jvc2lzPC9rZXl3b3JkPjxrZXl3b3JkPlBsYWNlYm9z
PC9rZXl3b3JkPjxrZXl3b3JkPlRoaWF6b2xpZGluZWRpb25lcy8qYWRtaW5pc3RyYXRpb24gJmFt
cDsgZG9zYWdlL2FkdmVyc2UgZWZmZWN0czwva2V5d29yZD48a2V5d29yZD5nYW1tYS1HbHV0YW15
bHRyYW5zZmVyYXNlL2Jsb29kPC9rZXl3b3JkPjwva2V5d29yZHM+PGRhdGVzPjx5ZWFyPjIwMDg8
L3llYXI+PHB1Yi1kYXRlcz48ZGF0ZT5KdWw8L2RhdGU+PC9wdWItZGF0ZXM+PC9kYXRlcz48aXNi
bj4xNTI4LTAwMTIgKEVsZWN0cm9uaWMpJiN4RDswMDE2LTUwODUgKExpbmtpbmcpPC9pc2JuPjxh
Y2Nlc3Npb24tbnVtPjE4NTAzNzc0PC9hY2Nlc3Npb24tbnVtPjx3b3JrLXR5cGU+UmFuZG9taXpl
ZCBDb250cm9sbGVkIFRyaWFsJiN4RDtSZXNlYXJjaCBTdXBwb3J0LCBOb24tVS5TLiBHb3YmYXBv
czt0PC93b3JrLXR5cGU+PHVybHM+PHJlbGF0ZWQtdXJscz48dXJsPmh0dHA6Ly93d3cubmNiaS5u
bG0ubmloLmdvdi9wdWJtZWQvMTg1MDM3NzQ8L3VybD48L3JlbGF0ZWQtdXJscz48L3VybHM+PGVs
ZWN0cm9uaWMtcmVzb3VyY2UtbnVtPjEwLjEwNTMvai5nYXN0cm8uMjAwOC4wMy4wNzg8L2VsZWN0
cm9uaWMtcmVzb3VyY2UtbnVtPjxsYW5ndWFnZT5lbmc8L2xhbmd1YWdlPjwvcmVjb3JkPjwvQ2l0
ZT48L0VuZE5vdGU+AAAAAA==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PEVuZE5vdGU+PENpdGU+PEF1dGhvcj5OZXVzY2h3YW5kZXItVGV0cmk8L0F1dGhvcj48WWVhcj4y
MDAzPC9ZZWFyPjxSZWNOdW0+NDMzMzwvUmVjTnVtPjxEaXNwbGF5VGV4dD48c3R5bGUgZmFjZT0i
c3VwZXJzY3JpcHQiPls0OCwgNTFdPC9zdHlsZT48L0Rpc3BsYXlUZXh0PjxyZWNvcmQ+PHJlYy1u
dW1iZXI+NDMzMzwvcmVjLW51bWJlcj48Zm9yZWlnbi1rZXlzPjxrZXkgYXBwPSJFTiIgZGItaWQ9
InZyNTl6ZHRwNmYwdHR5ZXZmNTd4YXp6MzVwNXBhOWV4c2VzMCI+NDMzMzwva2V5PjwvZm9yZWln
bi1rZXlzPjxyZWYtdHlwZSBuYW1lPSJKb3VybmFsIEFydGljbGUiPjE3PC9yZWYtdHlwZT48Y29u
dHJpYnV0b3JzPjxhdXRob3JzPjxhdXRob3I+TmV1c2Nod2FuZGVyLVRldHJpLCBCLiBBLjwvYXV0
aG9yPjxhdXRob3I+QnJ1bnQsIEUuIE0uPC9hdXRob3I+PGF1dGhvcj5XZWhtZWllciwgSy4gUi48
L2F1dGhvcj48YXV0aG9yPk9saXZlciwgRC48L2F1dGhvcj48YXV0aG9yPkJhY29uLCBCLiBSLjwv
YXV0aG9yPjwvYXV0aG9ycz48L2NvbnRyaWJ1dG9ycz48YXV0aC1hZGRyZXNzPlVuaXZlcnNpdHkg
TGl2ZXIgQ2VudGVyLCBEZXBhcnRtZW50IG9mIEludGVybmFsIE1lZGljaW5lLCBEaXZpc2lvbiBv
ZiBHYXN0cm9lbnRlcm9sb2d5IGFuZCBIZXBhdG9sb2d5LCBTYWludCBMb3VpcyBVbml2ZXJzaXR5
IFNjaG9vbCBvZiBNZWRpY2luZSwgMzYzNSBWaXN0YSBBdmVudWUsIFN0LiBMb3VpcywgTU8gNjMx
MTAsIFVTQS4gdGV0cmliYUBzbHUuZWR1PC9hdXRoLWFkZHJlc3M+PHRpdGxlcz48dGl0bGU+SW1w
cm92ZWQgbm9uYWxjb2hvbGljIHN0ZWF0b2hlcGF0aXRpcyBhZnRlciA0OCB3ZWVrcyBvZiB0cmVh
dG1lbnQgd2l0aCB0aGUgUFBBUi1nYW1tYSBsaWdhbmQgcm9zaWdsaXRhem9uZTwvdGl0bGU+PHNl
Y29uZGFyeS10aXRsZT5IZXBhdG9sb2d5PC9zZWNvbmRhcnktdGl0bGU+PC90aXRsZXM+PHBlcmlv
ZGljYWw+PGZ1bGwtdGl0bGU+SGVwYXRvbG9neTwvZnVsbC10aXRsZT48L3BlcmlvZGljYWw+PHBh
Z2VzPjEwMDgtMTc8L3BhZ2VzPjx2b2x1bWU+Mzg8L3ZvbHVtZT48bnVtYmVyPjQ8L251bWJlcj48
ZWRpdGlvbj4yMDAzLzA5LzI3PC9lZGl0aW9uPjxrZXl3b3Jkcz48a2V5d29yZD5BZHVsdDwva2V5
d29yZD48a2V5d29yZD5BZ2VkPC9rZXl3b3JkPjxrZXl3b3JkPkFsYW5pbmUgVHJhbnNhbWluYXNl
L2Jsb29kPC9rZXl3b3JkPjxrZXl3b3JkPkJpb3BzeTwva2V5d29yZD48a2V5d29yZD5GYXR0eSBM
aXZlci8qZHJ1ZyB0aGVyYXB5L21ldGFib2xpc20vcGF0aG9sb2d5PC9rZXl3b3JkPjxrZXl3b3Jk
PkZlbWFsZTwva2V5d29yZD48a2V5d29yZD5IdW1hbnM8L2tleXdvcmQ+PGtleXdvcmQ+SW5zdWxp
biBSZXNpc3RhbmNlPC9rZXl3b3JkPjxrZXl3b3JkPkxpdmVyL3BhdGhvbG9neTwva2V5d29yZD48
a2V5d29yZD5NYWxlPC9rZXl3b3JkPjxrZXl3b3JkPk1pZGRsZSBBZ2VkPC9rZXl3b3JkPjxrZXl3
b3JkPlJlY2VwdG9ycywgQ3l0b3BsYXNtaWMgYW5kIE51Y2xlYXIvKm1ldGFib2xpc208L2tleXdv
cmQ+PGtleXdvcmQ+VGhpYXpvbGVzL2FkdmVyc2UgZWZmZWN0cy8qdGhlcmFwZXV0aWMgdXNlPC9r
ZXl3b3JkPjxrZXl3b3JkPipUaGlhem9saWRpbmVkaW9uZXM8L2tleXdvcmQ+PGtleXdvcmQ+VHJh
bnNjcmlwdGlvbiBGYWN0b3JzLyptZXRhYm9saXNtPC9rZXl3b3JkPjwva2V5d29yZHM+PGRhdGVz
Pjx5ZWFyPjIwMDM8L3llYXI+PHB1Yi1kYXRlcz48ZGF0ZT5PY3Q8L2RhdGU+PC9wdWItZGF0ZXM+
PC9kYXRlcz48aXNibj4wMjcwLTkxMzkgKFByaW50KSYjeEQ7MDI3MC05MTM5IChMaW5raW5nKTwv
aXNibj48YWNjZXNzaW9uLW51bT4xNDUxMjg4ODwvYWNjZXNzaW9uLW51bT48d29yay10eXBlPkNs
aW5pY2FsIFRyaWFsJiN4RDtSZXNlYXJjaCBTdXBwb3J0LCBOb24tVS5TLiBHb3YmYXBvczt0PC93
b3JrLXR5cGU+PHVybHM+PHJlbGF0ZWQtdXJscz48dXJsPmh0dHA6Ly93d3cubmNiaS5ubG0ubmlo
Lmdvdi9wdWJtZWQvMTQ1MTI4ODg8L3VybD48L3JlbGF0ZWQtdXJscz48L3VybHM+PGVsZWN0cm9u
aWMtcmVzb3VyY2UtbnVtPjEwLjEwNTMvamhlcC4yMDAzLjUwNDIwPC9lbGVjdHJvbmljLXJlc291
cmNlLW51bT48bGFuZ3VhZ2U+ZW5nPC9sYW5ndWFnZT48L3JlY29yZD48L0NpdGU+PENpdGU+PEF1
dGhvcj5SYXR6aXU8L0F1dGhvcj48WWVhcj4yMDA4PC9ZZWFyPjxSZWNOdW0+NDMzNDwvUmVjTnVt
PjxyZWNvcmQ+PHJlYy1udW1iZXI+NDMzNDwvcmVjLW51bWJlcj48Zm9yZWlnbi1rZXlzPjxrZXkg
YXBwPSJFTiIgZGItaWQ9InZyNTl6ZHRwNmYwdHR5ZXZmNTd4YXp6MzVwNXBhOWV4c2VzMCI+NDMz
NDwva2V5PjwvZm9yZWlnbi1rZXlzPjxyZWYtdHlwZSBuYW1lPSJKb3VybmFsIEFydGljbGUiPjE3
PC9yZWYtdHlwZT48Y29udHJpYnV0b3JzPjxhdXRob3JzPjxhdXRob3I+UmF0eml1LCBWLjwvYXV0
aG9yPjxhdXRob3I+R2lyYWwsIFAuPC9hdXRob3I+PGF1dGhvcj5KYWNxdWVtaW5ldCwgUy48L2F1
dGhvcj48YXV0aG9yPkNoYXJsb3R0ZSwgRi48L2F1dGhvcj48YXV0aG9yPkhhcnRlbWFubi1IZXVy
dGllciwgQS48L2F1dGhvcj48YXV0aG9yPlNlcmZhdHksIEwuPC9hdXRob3I+PGF1dGhvcj5Qb2Rl
dmluLCBQLjwvYXV0aG9yPjxhdXRob3I+TGFjb3J0ZSwgSi4gTS48L2F1dGhvcj48YXV0aG9yPkJl
cm5oYXJkdCwgQy48L2F1dGhvcj48YXV0aG9yPkJydWNrZXJ0LCBFLjwvYXV0aG9yPjxhdXRob3I+
R3JpbWFsZGksIEEuPC9hdXRob3I+PGF1dGhvcj5Qb3luYXJkLCBULjwvYXV0aG9yPjwvYXV0aG9y
cz48L2NvbnRyaWJ1dG9ycz48YXV0aC1hZGRyZXNzPlVuaXZlcnNpdGUgUGllcnJlIGV0IE1hcmll
IEN1cmllIFBhcmlzIFZJLCBBc3Npc3RhbmNlIFB1YmxpcXVlLUhvcGl0YXV4IGRlIFBhcmlzLCBT
ZXJ2aWNlIGQmYXBvcztIZXBhdG9nYXN0cm9lbnRlcm9sb2dpZSwgUGFyaXMsIEZyYW5jZS4gdnJh
dHppdUB0ZWFzZXIuZnI8L2F1dGgtYWRkcmVzcz48dGl0bGVzPjx0aXRsZT5Sb3NpZ2xpdGF6b25l
IGZvciBub25hbGNvaG9saWMgc3RlYXRvaGVwYXRpdGlzOiBvbmUteWVhciByZXN1bHRzIG9mIHRo
ZSByYW5kb21pemVkIHBsYWNlYm8tY29udHJvbGxlZCBGYXR0eSBMaXZlciBJbXByb3ZlbWVudCB3
aXRoIFJvc2lnbGl0YXpvbmUgVGhlcmFweSAoRkxJUlQpIFRyaWFsPC90aXRsZT48c2Vjb25kYXJ5
LXRpdGxlPkdhc3Ryb2VudGVyb2xvZ3k8L3NlY29uZGFyeS10aXRsZT48YWx0LXRpdGxlPkdhc3Ry
b2VudGVyb2xvZ3k8L2FsdC10aXRsZT48L3RpdGxlcz48cGVyaW9kaWNhbD48ZnVsbC10aXRsZT5H
YXN0cm9lbnRlcm9sb2d5PC9mdWxsLXRpdGxlPjwvcGVyaW9kaWNhbD48YWx0LXBlcmlvZGljYWw+
PGZ1bGwtdGl0bGU+R2FzdHJvZW50ZXJvbG9neTwvZnVsbC10aXRsZT48L2FsdC1wZXJpb2RpY2Fs
PjxwYWdlcz4xMDAtMTA8L3BhZ2VzPjx2b2x1bWU+MTM1PC92b2x1bWU+PG51bWJlcj4xPC9udW1i
ZXI+PGVkaXRpb24+MjAwOC8wNS8yODwvZWRpdGlvbj48a2V5d29yZHM+PGtleXdvcmQ+QWRpcG9u
ZWN0aW4vYmxvb2Q8L2tleXdvcmQ+PGtleXdvcmQ+QWR1bHQ8L2tleXdvcmQ+PGtleXdvcmQ+QWdl
ZDwva2V5d29yZD48a2V5d29yZD5BbGFuaW5lIFRyYW5zYW1pbmFzZS9ibG9vZDwva2V5d29yZD48
a2V5d29yZD5GYXR0eSBMaXZlci8qZHJ1ZyB0aGVyYXB5L3BhdGhvbG9neTwva2V5d29yZD48a2V5
d29yZD5GZW1hbGU8L2tleXdvcmQ+PGtleXdvcmQ+Rmlicm9zaXM8L2tleXdvcmQ+PGtleXdvcmQ+
SGVwYXRpdGlzLypkcnVnIHRoZXJhcHkvcGF0aG9sb2d5PC9rZXl3b3JkPjxrZXl3b3JkPkh1bWFu
czwva2V5d29yZD48a2V5d29yZD5IeXBvZ2x5Y2VtaWMgQWdlbnRzLyphZG1pbmlzdHJhdGlvbiAm
YW1wOyBkb3NhZ2UvYWR2ZXJzZSBlZmZlY3RzPC9rZXl3b3JkPjxrZXl3b3JkPkluc3VsaW4gUmVz
aXN0YW5jZTwva2V5d29yZD48a2V5d29yZD5NYWxlPC9rZXl3b3JkPjxrZXl3b3JkPk1pZGRsZSBB
Z2VkPC9rZXl3b3JkPjxrZXl3b3JkPk5lY3Jvc2lzPC9rZXl3b3JkPjxrZXl3b3JkPlBsYWNlYm9z
PC9rZXl3b3JkPjxrZXl3b3JkPlRoaWF6b2xpZGluZWRpb25lcy8qYWRtaW5pc3RyYXRpb24gJmFt
cDsgZG9zYWdlL2FkdmVyc2UgZWZmZWN0czwva2V5d29yZD48a2V5d29yZD5nYW1tYS1HbHV0YW15
bHRyYW5zZmVyYXNlL2Jsb29kPC9rZXl3b3JkPjwva2V5d29yZHM+PGRhdGVzPjx5ZWFyPjIwMDg8
L3llYXI+PHB1Yi1kYXRlcz48ZGF0ZT5KdWw8L2RhdGU+PC9wdWItZGF0ZXM+PC9kYXRlcz48aXNi
bj4xNTI4LTAwMTIgKEVsZWN0cm9uaWMpJiN4RDswMDE2LTUwODUgKExpbmtpbmcpPC9pc2JuPjxh
Y2Nlc3Npb24tbnVtPjE4NTAzNzc0PC9hY2Nlc3Npb24tbnVtPjx3b3JrLXR5cGU+UmFuZG9taXpl
ZCBDb250cm9sbGVkIFRyaWFsJiN4RDtSZXNlYXJjaCBTdXBwb3J0LCBOb24tVS5TLiBHb3YmYXBv
czt0PC93b3JrLXR5cGU+PHVybHM+PHJlbGF0ZWQtdXJscz48dXJsPmh0dHA6Ly93d3cubmNiaS5u
bG0ubmloLmdvdi9wdWJtZWQvMTg1MDM3NzQ8L3VybD48L3JlbGF0ZWQtdXJscz48L3VybHM+PGVs
ZWN0cm9uaWMtcmVzb3VyY2UtbnVtPjEwLjEwNTMvai5nYXN0cm8uMjAwOC4wMy4wNzg8L2VsZWN0
cm9uaWMtcmVzb3VyY2UtbnVtPjxsYW5ndWFnZT5lbmc8L2xhbmd1YWdlPjwvcmVjb3JkPjwvQ2l0
ZT48L0VuZE5vdGU+AAAAAA==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8" w:tooltip="Ratziu, 2008 #4334" w:history="1">
        <w:r w:rsidRPr="00394B76">
          <w:rPr>
            <w:rFonts w:ascii="Book Antiqua" w:hAnsi="Book Antiqua"/>
            <w:noProof/>
            <w:color w:val="000000"/>
            <w:sz w:val="24"/>
            <w:szCs w:val="24"/>
            <w:vertAlign w:val="superscript"/>
          </w:rPr>
          <w:t>48</w:t>
        </w:r>
      </w:hyperlink>
      <w:r w:rsidRPr="00394B76">
        <w:rPr>
          <w:rFonts w:ascii="Book Antiqua" w:hAnsi="Book Antiqua"/>
          <w:noProof/>
          <w:color w:val="000000"/>
          <w:sz w:val="24"/>
          <w:szCs w:val="24"/>
          <w:vertAlign w:val="superscript"/>
        </w:rPr>
        <w:t xml:space="preserve">, </w:t>
      </w:r>
      <w:hyperlink w:anchor="_ENREF_51" w:tooltip="Neuschwander-Tetri, 2003 #4333" w:history="1">
        <w:r w:rsidRPr="00394B76">
          <w:rPr>
            <w:rFonts w:ascii="Book Antiqua" w:hAnsi="Book Antiqua"/>
            <w:noProof/>
            <w:color w:val="000000"/>
            <w:sz w:val="24"/>
            <w:szCs w:val="24"/>
            <w:vertAlign w:val="superscript"/>
          </w:rPr>
          <w:t>51</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Pioglitazone has also been investigated in several studies which reported improvement of aminotransferases, histological inflammation and steatosis</w:t>
      </w:r>
      <w:r w:rsidRPr="00394B76">
        <w:rPr>
          <w:rFonts w:ascii="Book Antiqua" w:hAnsi="Book Antiqua"/>
          <w:color w:val="000000"/>
          <w:sz w:val="24"/>
          <w:szCs w:val="24"/>
        </w:rPr>
        <w:fldChar w:fldCharType="begin">
          <w:fldData xml:space="preserve">PEVuZE5vdGU+PENpdGU+PEF1dGhvcj5CZWxmb3J0PC9BdXRob3I+PFllYXI+MjAwNjwvWWVhcj48
UmVjTnVtPjQzMzc8L1JlY051bT48RGlzcGxheVRleHQ+PHN0eWxlIGZhY2U9InN1cGVyc2NyaXB0
Ij5bNTJdPC9zdHlsZT48L0Rpc3BsYXlUZXh0PjxyZWNvcmQ+PHJlYy1udW1iZXI+NDMzNzwvcmVj
LW51bWJlcj48Zm9yZWlnbi1rZXlzPjxrZXkgYXBwPSJFTiIgZGItaWQ9InZyNTl6ZHRwNmYwdHR5
ZXZmNTd4YXp6MzVwNXBhOWV4c2VzMCI+NDMzNzwva2V5PjwvZm9yZWlnbi1rZXlzPjxyZWYtdHlw
ZSBuYW1lPSJKb3VybmFsIEFydGljbGUiPjE3PC9yZWYtdHlwZT48Y29udHJpYnV0b3JzPjxhdXRo
b3JzPjxhdXRob3I+QmVsZm9ydCwgUi48L2F1dGhvcj48YXV0aG9yPkhhcnJpc29uLCBTLiBBLjwv
YXV0aG9yPjxhdXRob3I+QnJvd24sIEsuPC9hdXRob3I+PGF1dGhvcj5EYXJsYW5kLCBDLjwvYXV0
aG9yPjxhdXRob3I+RmluY2gsIEouPC9hdXRob3I+PGF1dGhvcj5IYXJkaWVzLCBKLjwvYXV0aG9y
PjxhdXRob3I+QmFsYXMsIEIuPC9hdXRob3I+PGF1dGhvcj5HYXN0YWxkZWxsaSwgQS48L2F1dGhv
cj48YXV0aG9yPlRpbywgRi48L2F1dGhvcj48YXV0aG9yPlB1bGNpbmksIEouPC9hdXRob3I+PGF1
dGhvcj5CZXJyaWEsIFIuPC9hdXRob3I+PGF1dGhvcj5NYSwgSi4gWi48L2F1dGhvcj48YXV0aG9y
PkR3aXZlZGksIFMuPC9hdXRob3I+PGF1dGhvcj5IYXZyYW5laywgUi48L2F1dGhvcj48YXV0aG9y
PkZpbmNrZSwgQy48L2F1dGhvcj48YXV0aG9yPkRlRnJvbnpvLCBSLjwvYXV0aG9yPjxhdXRob3I+
QmFubmF5YW4sIEcuIEEuPC9hdXRob3I+PGF1dGhvcj5TY2hlbmtlciwgUy48L2F1dGhvcj48YXV0
aG9yPkN1c2ksIEsuPC9hdXRob3I+PC9hdXRob3JzPjwvY29udHJpYnV0b3JzPjxhdXRoLWFkZHJl
c3M+VW5pdmVyc2l0eSBvZiBUZXhhcyBIZWFsdGggU2NpZW5jZSBDZW50ZXIgYXQgU2FuIEFudG9u
aW8sIFNhbiBBbnRvbmlvLCBUWCA3ODIyOS0zOTAwLCBVU0EuPC9hdXRoLWFkZHJlc3M+PHRpdGxl
cz48dGl0bGU+QSBwbGFjZWJvLWNvbnRyb2xsZWQgdHJpYWwgb2YgcGlvZ2xpdGF6b25lIGluIHN1
YmplY3RzIHdpdGggbm9uYWxjb2hvbGljIHN0ZWF0b2hlcGF0aXRpczwvdGl0bGU+PHNlY29uZGFy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cGFnZXM+MjI5Ny0zMDc8L3BhZ2VzPjx2b2x1bWU+MzU1PC92b2x1bWU+PG51bWJlcj4yMjwvbnVt
YmVyPjxlZGl0aW9uPjIwMDYvMTIvMDE8L2VkaXRpb24+PGtleXdvcmRzPjxrZXl3b3JkPkJsb29k
IEdsdWNvc2UvZHJ1ZyBlZmZlY3RzL21ldGFib2xpc208L2tleXdvcmQ+PGtleXdvcmQ+Q2Fsb3Jp
YyBSZXN0cmljdGlvbjwva2V5d29yZD48a2V5d29yZD5Db21iaW5lZCBNb2RhbGl0eSBUaGVyYXB5
PC9rZXl3b3JkPjxrZXl3b3JkPkRpYWJldGVzIE1lbGxpdHVzLCBUeXBlIDIvY29tcGxpY2F0aW9u
cy9kaWV0IHRoZXJhcHkvZHJ1ZyB0aGVyYXB5PC9rZXl3b3JkPjxrZXl3b3JkPkRvdWJsZS1CbGlu
ZCBNZXRob2Q8L2tleXdvcmQ+PGtleXdvcmQ+RmF0dHkgTGl2ZXIvY29tcGxpY2F0aW9ucy8qZGll
dCB0aGVyYXB5LypkcnVnIHRoZXJhcHkvcGF0aG9sb2d5PC9rZXl3b3JkPjxrZXl3b3JkPkZlbWFs
ZTwva2V5d29yZD48a2V5d29yZD5HbHVjb3NlIEludG9sZXJhbmNlL2RpZXQgdGhlcmFweS9kcnVn
IHRoZXJhcHk8L2tleXdvcmQ+PGtleXdvcmQ+SGVwYXRpdGlzL2RpZXQgdGhlcmFweS9kcnVnIHRo
ZXJhcHk8L2tleXdvcmQ+PGtleXdvcmQ+SHVtYW5zPC9rZXl3b3JkPjxrZXl3b3JkPkh5cG9nbHlj
ZW1pYyBBZ2VudHMvKnRoZXJhcGV1dGljIHVzZTwva2V5d29yZD48a2V5d29yZD5JbnN1bGluL2Js
b29kPC9rZXl3b3JkPjxrZXl3b3JkPkluc3VsaW4gUmVzaXN0YW5jZTwva2V5d29yZD48a2V5d29y
ZD5MaXZlci9wYXRob2xvZ3k8L2tleXdvcmQ+PGtleXdvcmQ+TGl2ZXIgQ2lycmhvc2lzL3BhdGhv
bG9neTwva2V5d29yZD48a2V5d29yZD5NYWxlPC9rZXl3b3JkPjxrZXl3b3JkPk1pZGRsZSBBZ2Vk
PC9rZXl3b3JkPjxrZXl3b3JkPk5lY3Jvc2lzPC9rZXl3b3JkPjxrZXl3b3JkPlRoaWF6b2xpZGlu
ZWRpb25lcy8qdGhlcmFwZXV0aWMgdXNlPC9rZXl3b3JkPjwva2V5d29yZHM+PGRhdGVzPjx5ZWFy
PjIwMDY8L3llYXI+PHB1Yi1kYXRlcz48ZGF0ZT5Ob3YgMzA8L2RhdGU+PC9wdWItZGF0ZXM+PC9k
YXRlcz48aXNibj4xNTMzLTQ0MDYgKEVsZWN0cm9uaWMpJiN4RDswMDI4LTQ3OTMgKExpbmtpbmcp
PC9pc2JuPjxhY2Nlc3Npb24tbnVtPjE3MTM1NTg0PC9hY2Nlc3Npb24tbnVtPjx3b3JrLXR5cGU+
UmFuZG9taXplZCBDb250cm9sbGVkIFRyaWFsJiN4RDtSZXNlYXJjaCBTdXBwb3J0LCBOLkkuSC4s
IEV4dHJhbXVyYWwmI3hEO1Jlc2VhcmNoIFN1cHBvcnQsIFUuUy4gR292JmFwb3M7dCwgTm9uLVAu
SC5TLjwvd29yay10eXBlPjx1cmxzPjxyZWxhdGVkLXVybHM+PHVybD5odHRwOi8vd3d3Lm5jYmku
bmxtLm5paC5nb3YvcHVibWVkLzE3MTM1NTg0PC91cmw+PC9yZWxhdGVkLXVybHM+PC91cmxzPjxl
bGVjdHJvbmljLXJlc291cmNlLW51bT4xMC4xMDU2L05FSk1vYTA2MDMyNjwvZWxlY3Ryb25pYy1y
ZXNvdXJjZS1udW0+PGxhbmd1YWdlPmVuZzwvbGFuZ3VhZ2U+PC9yZWNvcmQ+PC9DaXRlPjwvRW5k
Tm90ZT4AAAAAAA==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PEVuZE5vdGU+PENpdGU+PEF1dGhvcj5CZWxmb3J0PC9BdXRob3I+PFllYXI+MjAwNjwvWWVhcj48
UmVjTnVtPjQzMzc8L1JlY051bT48RGlzcGxheVRleHQ+PHN0eWxlIGZhY2U9InN1cGVyc2NyaXB0
Ij5bNTJdPC9zdHlsZT48L0Rpc3BsYXlUZXh0PjxyZWNvcmQ+PHJlYy1udW1iZXI+NDMzNzwvcmVj
LW51bWJlcj48Zm9yZWlnbi1rZXlzPjxrZXkgYXBwPSJFTiIgZGItaWQ9InZyNTl6ZHRwNmYwdHR5
ZXZmNTd4YXp6MzVwNXBhOWV4c2VzMCI+NDMzNzwva2V5PjwvZm9yZWlnbi1rZXlzPjxyZWYtdHlw
ZSBuYW1lPSJKb3VybmFsIEFydGljbGUiPjE3PC9yZWYtdHlwZT48Y29udHJpYnV0b3JzPjxhdXRo
b3JzPjxhdXRob3I+QmVsZm9ydCwgUi48L2F1dGhvcj48YXV0aG9yPkhhcnJpc29uLCBTLiBBLjwv
YXV0aG9yPjxhdXRob3I+QnJvd24sIEsuPC9hdXRob3I+PGF1dGhvcj5EYXJsYW5kLCBDLjwvYXV0
aG9yPjxhdXRob3I+RmluY2gsIEouPC9hdXRob3I+PGF1dGhvcj5IYXJkaWVzLCBKLjwvYXV0aG9y
PjxhdXRob3I+QmFsYXMsIEIuPC9hdXRob3I+PGF1dGhvcj5HYXN0YWxkZWxsaSwgQS48L2F1dGhv
cj48YXV0aG9yPlRpbywgRi48L2F1dGhvcj48YXV0aG9yPlB1bGNpbmksIEouPC9hdXRob3I+PGF1
dGhvcj5CZXJyaWEsIFIuPC9hdXRob3I+PGF1dGhvcj5NYSwgSi4gWi48L2F1dGhvcj48YXV0aG9y
PkR3aXZlZGksIFMuPC9hdXRob3I+PGF1dGhvcj5IYXZyYW5laywgUi48L2F1dGhvcj48YXV0aG9y
PkZpbmNrZSwgQy48L2F1dGhvcj48YXV0aG9yPkRlRnJvbnpvLCBSLjwvYXV0aG9yPjxhdXRob3I+
QmFubmF5YW4sIEcuIEEuPC9hdXRob3I+PGF1dGhvcj5TY2hlbmtlciwgUy48L2F1dGhvcj48YXV0
aG9yPkN1c2ksIEsuPC9hdXRob3I+PC9hdXRob3JzPjwvY29udHJpYnV0b3JzPjxhdXRoLWFkZHJl
c3M+VW5pdmVyc2l0eSBvZiBUZXhhcyBIZWFsdGggU2NpZW5jZSBDZW50ZXIgYXQgU2FuIEFudG9u
aW8sIFNhbiBBbnRvbmlvLCBUWCA3ODIyOS0zOTAwLCBVU0EuPC9hdXRoLWFkZHJlc3M+PHRpdGxl
cz48dGl0bGU+QSBwbGFjZWJvLWNvbnRyb2xsZWQgdHJpYWwgb2YgcGlvZ2xpdGF6b25lIGluIHN1
YmplY3RzIHdpdGggbm9uYWxjb2hvbGljIHN0ZWF0b2hlcGF0aXRpczwvdGl0bGU+PHNlY29uZGFy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cGFnZXM+MjI5Ny0zMDc8L3BhZ2VzPjx2b2x1bWU+MzU1PC92b2x1bWU+PG51bWJlcj4yMjwvbnVt
YmVyPjxlZGl0aW9uPjIwMDYvMTIvMDE8L2VkaXRpb24+PGtleXdvcmRzPjxrZXl3b3JkPkJsb29k
IEdsdWNvc2UvZHJ1ZyBlZmZlY3RzL21ldGFib2xpc208L2tleXdvcmQ+PGtleXdvcmQ+Q2Fsb3Jp
YyBSZXN0cmljdGlvbjwva2V5d29yZD48a2V5d29yZD5Db21iaW5lZCBNb2RhbGl0eSBUaGVyYXB5
PC9rZXl3b3JkPjxrZXl3b3JkPkRpYWJldGVzIE1lbGxpdHVzLCBUeXBlIDIvY29tcGxpY2F0aW9u
cy9kaWV0IHRoZXJhcHkvZHJ1ZyB0aGVyYXB5PC9rZXl3b3JkPjxrZXl3b3JkPkRvdWJsZS1CbGlu
ZCBNZXRob2Q8L2tleXdvcmQ+PGtleXdvcmQ+RmF0dHkgTGl2ZXIvY29tcGxpY2F0aW9ucy8qZGll
dCB0aGVyYXB5LypkcnVnIHRoZXJhcHkvcGF0aG9sb2d5PC9rZXl3b3JkPjxrZXl3b3JkPkZlbWFs
ZTwva2V5d29yZD48a2V5d29yZD5HbHVjb3NlIEludG9sZXJhbmNlL2RpZXQgdGhlcmFweS9kcnVn
IHRoZXJhcHk8L2tleXdvcmQ+PGtleXdvcmQ+SGVwYXRpdGlzL2RpZXQgdGhlcmFweS9kcnVnIHRo
ZXJhcHk8L2tleXdvcmQ+PGtleXdvcmQ+SHVtYW5zPC9rZXl3b3JkPjxrZXl3b3JkPkh5cG9nbHlj
ZW1pYyBBZ2VudHMvKnRoZXJhcGV1dGljIHVzZTwva2V5d29yZD48a2V5d29yZD5JbnN1bGluL2Js
b29kPC9rZXl3b3JkPjxrZXl3b3JkPkluc3VsaW4gUmVzaXN0YW5jZTwva2V5d29yZD48a2V5d29y
ZD5MaXZlci9wYXRob2xvZ3k8L2tleXdvcmQ+PGtleXdvcmQ+TGl2ZXIgQ2lycmhvc2lzL3BhdGhv
bG9neTwva2V5d29yZD48a2V5d29yZD5NYWxlPC9rZXl3b3JkPjxrZXl3b3JkPk1pZGRsZSBBZ2Vk
PC9rZXl3b3JkPjxrZXl3b3JkPk5lY3Jvc2lzPC9rZXl3b3JkPjxrZXl3b3JkPlRoaWF6b2xpZGlu
ZWRpb25lcy8qdGhlcmFwZXV0aWMgdXNlPC9rZXl3b3JkPjwva2V5d29yZHM+PGRhdGVzPjx5ZWFy
PjIwMDY8L3llYXI+PHB1Yi1kYXRlcz48ZGF0ZT5Ob3YgMzA8L2RhdGU+PC9wdWItZGF0ZXM+PC9k
YXRlcz48aXNibj4xNTMzLTQ0MDYgKEVsZWN0cm9uaWMpJiN4RDswMDI4LTQ3OTMgKExpbmtpbmcp
PC9pc2JuPjxhY2Nlc3Npb24tbnVtPjE3MTM1NTg0PC9hY2Nlc3Npb24tbnVtPjx3b3JrLXR5cGU+
UmFuZG9taXplZCBDb250cm9sbGVkIFRyaWFsJiN4RDtSZXNlYXJjaCBTdXBwb3J0LCBOLkkuSC4s
IEV4dHJhbXVyYWwmI3hEO1Jlc2VhcmNoIFN1cHBvcnQsIFUuUy4gR292JmFwb3M7dCwgTm9uLVAu
SC5TLjwvd29yay10eXBlPjx1cmxzPjxyZWxhdGVkLXVybHM+PHVybD5odHRwOi8vd3d3Lm5jYmku
bmxtLm5paC5nb3YvcHVibWVkLzE3MTM1NTg0PC91cmw+PC9yZWxhdGVkLXVybHM+PC91cmxzPjxl
bGVjdHJvbmljLXJlc291cmNlLW51bT4xMC4xMDU2L05FSk1vYTA2MDMyNjwvZWxlY3Ryb25pYy1y
ZXNvdXJjZS1udW0+PGxhbmd1YWdlPmVuZzwvbGFuZ3VhZ2U+PC9yZWNvcmQ+PC9DaXRlPjwvRW5k
Tm90ZT4AAAAAAA==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52" w:tooltip="Belfort, 2006 #4337" w:history="1">
        <w:r w:rsidRPr="00394B76">
          <w:rPr>
            <w:rFonts w:ascii="Book Antiqua" w:hAnsi="Book Antiqua"/>
            <w:noProof/>
            <w:color w:val="000000"/>
            <w:sz w:val="24"/>
            <w:szCs w:val="24"/>
            <w:vertAlign w:val="superscript"/>
          </w:rPr>
          <w:t>52</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In those studies a regression in fibrosis stage was not noticed, but there are also evidence indicating contrary. In a randomized placebo-controlled study in non-diabetic subjects with NASH demonstrated that pioglitazone therapy more than 12 month improved metabolic and histologic parameters including fibrosis stage</w:t>
      </w:r>
      <w:r w:rsidRPr="00394B76">
        <w:rPr>
          <w:rFonts w:ascii="Book Antiqua" w:hAnsi="Book Antiqua"/>
          <w:color w:val="000000"/>
          <w:sz w:val="24"/>
          <w:szCs w:val="24"/>
        </w:rPr>
        <w:fldChar w:fldCharType="begin">
          <w:fldData xml:space="preserve">PEVuZE5vdGU+PENpdGU+PEF1dGhvcj5BaXRoYWw8L0F1dGhvcj48WWVhcj4yMDA4PC9ZZWFyPjxS
ZWNOdW0+NDMzODwvUmVjTnVtPjxEaXNwbGF5VGV4dD48c3R5bGUgZmFjZT0ic3VwZXJzY3JpcHQi
Pls0N108L3N0eWxlPjwvRGlzcGxheVRleHQ+PHJlY29yZD48cmVjLW51bWJlcj40MzM4PC9yZWMt
bnVtYmVyPjxmb3JlaWduLWtleXM+PGtleSBhcHA9IkVOIiBkYi1pZD0idnI1OXpkdHA2ZjB0dHll
dmY1N3hhenozNXA1cGE5ZXhzZXMwIj40MzM4PC9rZXk+PC9mb3JlaWduLWtleXM+PHJlZi10eXBl
IG5hbWU9IkpvdXJuYWwgQXJ0aWNsZSI+MTc8L3JlZi10eXBlPjxjb250cmlidXRvcnM+PGF1dGhv
cnM+PGF1dGhvcj5BaXRoYWwsIEcuIFAuPC9hdXRob3I+PGF1dGhvcj5UaG9tYXMsIEouIEEuPC9h
dXRob3I+PGF1dGhvcj5LYXllLCBQLiBWLjwvYXV0aG9yPjxhdXRob3I+TGF3c29uLCBBLjwvYXV0
aG9yPjxhdXRob3I+UnlkZXIsIFMuIEQuPC9hdXRob3I+PGF1dGhvcj5TcGVuZGxvdmUsIEkuPC9h
dXRob3I+PGF1dGhvcj5BdXN0aW4sIEEuIFMuPC9hdXRob3I+PGF1dGhvcj5GcmVlbWFuLCBKLiBH
LjwvYXV0aG9yPjxhdXRob3I+TW9yZ2FuLCBMLjwvYXV0aG9yPjxhdXRob3I+V2ViYmVyLCBKLjwv
YXV0aG9yPjwvYXV0aG9ycz48L2NvbnRyaWJ1dG9ycz48YXV0aC1hZGRyZXNzPlVuaXZlcnNpdHkg
SG9zcGl0YWxzIE5IUyBUcnVzdCwgTm90dGluZ2hhbSwgVW5pdGVkIEtpbmdkb20uIGd1cnUuYWl0
aGFsQG51aC5uaHMudWs8L2F1dGgtYWRkcmVzcz48dGl0bGVzPjx0aXRsZT5SYW5kb21pemVkLCBw
bGFjZWJvLWNvbnRyb2xsZWQgdHJpYWwgb2YgcGlvZ2xpdGF6b25lIGluIG5vbmRpYWJldGljIHN1
YmplY3RzIHdpdGggbm9uYWxjb2hvbGljIHN0ZWF0b2hlcGF0aXRpczwvdGl0bGU+PHNlY29uZGFy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bD48cGFnZXM+MTE3Ni04NDwvcGFnZXM+PHZvbHVtZT4xMzU8L3ZvbHVtZT48bnVtYmVyPjQ8L251
bWJlcj48ZWRpdGlvbj4yMDA4LzA4LzIzPC9lZGl0aW9uPjxrZXl3b3Jkcz48a2V5d29yZD5BZGlw
b2tpbmVzL2Jsb29kPC9rZXl3b3JkPjxrZXl3b3JkPkFkdWx0PC9rZXl3b3JkPjxrZXl3b3JkPkFn
ZWQ8L2tleXdvcmQ+PGtleXdvcmQ+QWxrYWxpbmUgUGhvc3BoYXRhc2UvYmxvb2Q8L2tleXdvcmQ+
PGtleXdvcmQ+RmF0dHkgTGl2ZXIvKmRydWcgdGhlcmFweS9tZXRhYm9saXNtL3BhdGhvbG9neTwv
a2V5d29yZD48a2V5d29yZD5GZW1hbGU8L2tleXdvcmQ+PGtleXdvcmQ+SHVtYW5zPC9rZXl3b3Jk
PjxrZXl3b3JkPkh5cG9nbHljZW1pYyBBZ2VudHMvKmFkbWluaXN0cmF0aW9uICZhbXA7IGRvc2Fn
ZS9hZHZlcnNlIGVmZmVjdHM8L2tleXdvcmQ+PGtleXdvcmQ+SW5zdWxpbi9ibG9vZDwva2V5d29y
ZD48a2V5d29yZD5MaXZlci9wYXRob2xvZ3k8L2tleXdvcmQ+PGtleXdvcmQ+TGl2ZXIgQ2lycmhv
c2lzLypkcnVnIHRoZXJhcHkvbWV0YWJvbGlzbS9wYXRob2xvZ3k8L2tleXdvcmQ+PGtleXdvcmQ+
TWFsZTwva2V5d29yZD48a2V5d29yZD5NaWRkbGUgQWdlZDwva2V5d29yZD48a2V5d29yZD5QYXRp
ZW50IERyb3BvdXRzPC9rZXl3b3JkPjxrZXl3b3JkPlBsYWNlYm9zPC9rZXl3b3JkPjxrZXl3b3Jk
PlRoaWF6b2xpZGluZWRpb25lcy8qYWRtaW5pc3RyYXRpb24gJmFtcDsgZG9zYWdlL2FkdmVyc2Ug
ZWZmZWN0czwva2V5d29yZD48a2V5d29yZD5UcmVhdG1lbnQgT3V0Y29tZTwva2V5d29yZD48L2tl
eXdvcmRzPjxkYXRlcz48eWVhcj4yMDA4PC95ZWFyPjxwdWItZGF0ZXM+PGRhdGU+T2N0PC9kYXRl
PjwvcHViLWRhdGVzPjwvZGF0ZXM+PGlzYm4+MTUyOC0wMDEyIChFbGVjdHJvbmljKSYjeEQ7MDAx
Ni01MDg1IChMaW5raW5nKTwvaXNibj48YWNjZXNzaW9uLW51bT4xODcxODQ3MTwvYWNjZXNzaW9u
LW51bT48d29yay10eXBlPlJhbmRvbWl6ZWQgQ29udHJvbGxlZCBUcmlhbCYjeEQ7UmVzZWFyY2gg
U3VwcG9ydCwgTm9uLVUuUy4gR292JmFwb3M7dDwvd29yay10eXBlPjx1cmxzPjxyZWxhdGVkLXVy
bHM+PHVybD5odHRwOi8vd3d3Lm5jYmkubmxtLm5paC5nb3YvcHVibWVkLzE4NzE4NDcxPC91cmw+
PC9yZWxhdGVkLXVybHM+PC91cmxzPjxlbGVjdHJvbmljLXJlc291cmNlLW51bT4xMC4xMDUzL2ou
Z2FzdHJvLjIwMDguMDYuMDQ3PC9lbGVjdHJvbmljLXJlc291cmNlLW51bT48bGFuZ3VhZ2U+ZW5n
PC9sYW5ndWFnZT48L3JlY29yZD48L0NpdGU+PC9FbmROb3RlPgAAAAAA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PEVuZE5vdGU+PENpdGU+PEF1dGhvcj5BaXRoYWw8L0F1dGhvcj48WWVhcj4yMDA4PC9ZZWFyPjxS
ZWNOdW0+NDMzODwvUmVjTnVtPjxEaXNwbGF5VGV4dD48c3R5bGUgZmFjZT0ic3VwZXJzY3JpcHQi
Pls0N108L3N0eWxlPjwvRGlzcGxheVRleHQ+PHJlY29yZD48cmVjLW51bWJlcj40MzM4PC9yZWMt
bnVtYmVyPjxmb3JlaWduLWtleXM+PGtleSBhcHA9IkVOIiBkYi1pZD0idnI1OXpkdHA2ZjB0dHll
dmY1N3hhenozNXA1cGE5ZXhzZXMwIj40MzM4PC9rZXk+PC9mb3JlaWduLWtleXM+PHJlZi10eXBl
IG5hbWU9IkpvdXJuYWwgQXJ0aWNsZSI+MTc8L3JlZi10eXBlPjxjb250cmlidXRvcnM+PGF1dGhv
cnM+PGF1dGhvcj5BaXRoYWwsIEcuIFAuPC9hdXRob3I+PGF1dGhvcj5UaG9tYXMsIEouIEEuPC9h
dXRob3I+PGF1dGhvcj5LYXllLCBQLiBWLjwvYXV0aG9yPjxhdXRob3I+TGF3c29uLCBBLjwvYXV0
aG9yPjxhdXRob3I+UnlkZXIsIFMuIEQuPC9hdXRob3I+PGF1dGhvcj5TcGVuZGxvdmUsIEkuPC9h
dXRob3I+PGF1dGhvcj5BdXN0aW4sIEEuIFMuPC9hdXRob3I+PGF1dGhvcj5GcmVlbWFuLCBKLiBH
LjwvYXV0aG9yPjxhdXRob3I+TW9yZ2FuLCBMLjwvYXV0aG9yPjxhdXRob3I+V2ViYmVyLCBKLjwv
YXV0aG9yPjwvYXV0aG9ycz48L2NvbnRyaWJ1dG9ycz48YXV0aC1hZGRyZXNzPlVuaXZlcnNpdHkg
SG9zcGl0YWxzIE5IUyBUcnVzdCwgTm90dGluZ2hhbSwgVW5pdGVkIEtpbmdkb20uIGd1cnUuYWl0
aGFsQG51aC5uaHMudWs8L2F1dGgtYWRkcmVzcz48dGl0bGVzPjx0aXRsZT5SYW5kb21pemVkLCBw
bGFjZWJvLWNvbnRyb2xsZWQgdHJpYWwgb2YgcGlvZ2xpdGF6b25lIGluIG5vbmRpYWJldGljIHN1
YmplY3RzIHdpdGggbm9uYWxjb2hvbGljIHN0ZWF0b2hlcGF0aXRpczwvdGl0bGU+PHNlY29uZGFy
eS10aXRsZT5HYXN0cm9lbnRlcm9sb2d5PC9zZWNvbmRhcnktdGl0bGU+PGFsdC10aXRsZT5HYXN0
cm9lbnRlcm9sb2d5PC9hbHQtdGl0bGU+PC90aXRsZXM+PHBlcmlvZGljYWw+PGZ1bGwtdGl0bGU+
R2FzdHJvZW50ZXJvbG9neTwvZnVsbC10aXRsZT48L3BlcmlvZGljYWw+PGFsdC1wZXJpb2RpY2Fs
PjxmdWxsLXRpdGxlPkdhc3Ryb2VudGVyb2xvZ3k8L2Z1bGwtdGl0bGU+PC9hbHQtcGVyaW9kaWNh
bD48cGFnZXM+MTE3Ni04NDwvcGFnZXM+PHZvbHVtZT4xMzU8L3ZvbHVtZT48bnVtYmVyPjQ8L251
bWJlcj48ZWRpdGlvbj4yMDA4LzA4LzIzPC9lZGl0aW9uPjxrZXl3b3Jkcz48a2V5d29yZD5BZGlw
b2tpbmVzL2Jsb29kPC9rZXl3b3JkPjxrZXl3b3JkPkFkdWx0PC9rZXl3b3JkPjxrZXl3b3JkPkFn
ZWQ8L2tleXdvcmQ+PGtleXdvcmQ+QWxrYWxpbmUgUGhvc3BoYXRhc2UvYmxvb2Q8L2tleXdvcmQ+
PGtleXdvcmQ+RmF0dHkgTGl2ZXIvKmRydWcgdGhlcmFweS9tZXRhYm9saXNtL3BhdGhvbG9neTwv
a2V5d29yZD48a2V5d29yZD5GZW1hbGU8L2tleXdvcmQ+PGtleXdvcmQ+SHVtYW5zPC9rZXl3b3Jk
PjxrZXl3b3JkPkh5cG9nbHljZW1pYyBBZ2VudHMvKmFkbWluaXN0cmF0aW9uICZhbXA7IGRvc2Fn
ZS9hZHZlcnNlIGVmZmVjdHM8L2tleXdvcmQ+PGtleXdvcmQ+SW5zdWxpbi9ibG9vZDwva2V5d29y
ZD48a2V5d29yZD5MaXZlci9wYXRob2xvZ3k8L2tleXdvcmQ+PGtleXdvcmQ+TGl2ZXIgQ2lycmhv
c2lzLypkcnVnIHRoZXJhcHkvbWV0YWJvbGlzbS9wYXRob2xvZ3k8L2tleXdvcmQ+PGtleXdvcmQ+
TWFsZTwva2V5d29yZD48a2V5d29yZD5NaWRkbGUgQWdlZDwva2V5d29yZD48a2V5d29yZD5QYXRp
ZW50IERyb3BvdXRzPC9rZXl3b3JkPjxrZXl3b3JkPlBsYWNlYm9zPC9rZXl3b3JkPjxrZXl3b3Jk
PlRoaWF6b2xpZGluZWRpb25lcy8qYWRtaW5pc3RyYXRpb24gJmFtcDsgZG9zYWdlL2FkdmVyc2Ug
ZWZmZWN0czwva2V5d29yZD48a2V5d29yZD5UcmVhdG1lbnQgT3V0Y29tZTwva2V5d29yZD48L2tl
eXdvcmRzPjxkYXRlcz48eWVhcj4yMDA4PC95ZWFyPjxwdWItZGF0ZXM+PGRhdGU+T2N0PC9kYXRl
PjwvcHViLWRhdGVzPjwvZGF0ZXM+PGlzYm4+MTUyOC0wMDEyIChFbGVjdHJvbmljKSYjeEQ7MDAx
Ni01MDg1IChMaW5raW5nKTwvaXNibj48YWNjZXNzaW9uLW51bT4xODcxODQ3MTwvYWNjZXNzaW9u
LW51bT48d29yay10eXBlPlJhbmRvbWl6ZWQgQ29udHJvbGxlZCBUcmlhbCYjeEQ7UmVzZWFyY2gg
U3VwcG9ydCwgTm9uLVUuUy4gR292JmFwb3M7dDwvd29yay10eXBlPjx1cmxzPjxyZWxhdGVkLXVy
bHM+PHVybD5odHRwOi8vd3d3Lm5jYmkubmxtLm5paC5nb3YvcHVibWVkLzE4NzE4NDcxPC91cmw+
PC9yZWxhdGVkLXVybHM+PC91cmxzPjxlbGVjdHJvbmljLXJlc291cmNlLW51bT4xMC4xMDUzL2ou
Z2FzdHJvLjIwMDguMDYuMDQ3PC9lbGVjdHJvbmljLXJlc291cmNlLW51bT48bGFuZ3VhZ2U+ZW5n
PC9sYW5ndWFnZT48L3JlY29yZD48L0NpdGU+PC9FbmROb3RlPgAAAAAA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7" w:tooltip="Aithal, 2008 #4327" w:history="1">
        <w:r w:rsidRPr="00394B76">
          <w:rPr>
            <w:rFonts w:ascii="Book Antiqua" w:hAnsi="Book Antiqua"/>
            <w:noProof/>
            <w:color w:val="000000"/>
            <w:sz w:val="24"/>
            <w:szCs w:val="24"/>
            <w:vertAlign w:val="superscript"/>
          </w:rPr>
          <w:t>47</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There is also a meta-analysis including 4 randomized controlled studies showing that pioglitazone but not rosiglitazone improves fibrosis</w:t>
      </w:r>
      <w:r w:rsidRPr="00394B76">
        <w:rPr>
          <w:rFonts w:ascii="Book Antiqua" w:hAnsi="Book Antiqua"/>
          <w:color w:val="000000"/>
          <w:sz w:val="24"/>
          <w:szCs w:val="24"/>
        </w:rPr>
        <w:fldChar w:fldCharType="begin">
          <w:fldData xml:space="preserve">PEVuZE5vdGU+PENpdGU+PEF1dGhvcj5Cb2V0dGNoZXI8L0F1dGhvcj48WWVhcj4yMDEyPC9ZZWFy
PjxSZWNOdW0+NDMzOTwvUmVjTnVtPjxEaXNwbGF5VGV4dD48c3R5bGUgZmFjZT0ic3VwZXJzY3Jp
cHQiPls1M108L3N0eWxlPjwvRGlzcGxheVRleHQ+PHJlY29yZD48cmVjLW51bWJlcj40MzM5PC9y
ZWMtbnVtYmVyPjxmb3JlaWduLWtleXM+PGtleSBhcHA9IkVOIiBkYi1pZD0idnI1OXpkdHA2ZjB0
dHlldmY1N3hhenozNXA1cGE5ZXhzZXMwIj40MzM5PC9rZXk+PC9mb3JlaWduLWtleXM+PHJlZi10
eXBlIG5hbWU9IkpvdXJuYWwgQXJ0aWNsZSI+MTc8L3JlZi10eXBlPjxjb250cmlidXRvcnM+PGF1
dGhvcnM+PGF1dGhvcj5Cb2V0dGNoZXIsIEUuPC9hdXRob3I+PGF1dGhvcj5Dc2FrbywgRy48L2F1
dGhvcj48YXV0aG9yPlB1Y2lubywgRi48L2F1dGhvcj48YXV0aG9yPldlc2xleSwgUi48L2F1dGhv
cj48YXV0aG9yPkxvb21iYSwgUi48L2F1dGhvcj48L2F1dGhvcnM+PC9jb250cmlidXRvcnM+PGF1
dGgtYWRkcmVzcz5EaXZpc2lvbiBvZiBHYXN0cm9lbnRlcm9sb2d5LCBEZXBhcnRtZW50IG9mIE1l
ZGljaW5lLCBVbml2ZXJzaXR5IG9mIENhbGlmb3JuaWEgYXQgU2FuIERpZWdvLCBMYSBKb2xsYSwg
Q0EgOTIwOTMsIFVTQS48L2F1dGgtYWRkcmVzcz48dGl0bGVzPjx0aXRsZT5NZXRhLWFuYWx5c2lz
OiBwaW9nbGl0YXpvbmUgaW1wcm92ZXMgbGl2ZXIgaGlzdG9sb2d5IGFuZCBmaWJyb3NpcyBpbiBw
YXRpZW50cyB3aXRoIG5vbi1hbGNvaG9saWMgc3RlYXRvaGVwYXRpdGlzPC90aXRsZT48c2Vjb25k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aW1lbnRhcnkgUGhhcm1hY29sb2d5ICZhbXA7IFRoZXJhcGV1dGljczwvZnVsbC10aXRsZT48L2Fs
dC1wZXJpb2RpY2FsPjxwYWdlcz42Ni03NTwvcGFnZXM+PHZvbHVtZT4zNTwvdm9sdW1lPjxudW1i
ZXI+MTwvbnVtYmVyPjxlZGl0aW9uPjIwMTEvMTEvMDU8L2VkaXRpb24+PGtleXdvcmRzPjxrZXl3
b3JkPkZhdHR5IExpdmVyL2NvbXBsaWNhdGlvbnMvKmRydWcgdGhlcmFweTwva2V5d29yZD48a2V5
d29yZD5IdW1hbnM8L2tleXdvcmQ+PGtleXdvcmQ+SHlwb2dseWNlbWljIEFnZW50cy8qdGhlcmFw
ZXV0aWMgdXNlPC9rZXl3b3JkPjxrZXl3b3JkPkxpdmVyLypkcnVnIGVmZmVjdHM8L2tleXdvcmQ+
PGtleXdvcmQ+TGl2ZXIgQ2lycmhvc2lzLypkcnVnIHRoZXJhcHk8L2tleXdvcmQ+PGtleXdvcmQ+
UmFuZG9taXplZCBDb250cm9sbGVkIFRyaWFscyBhcyBUb3BpYzwva2V5d29yZD48a2V5d29yZD5U
aGlhem9saWRpbmVkaW9uZXMvKnRoZXJhcGV1dGljIHVzZTwva2V5d29yZD48L2tleXdvcmRzPjxk
YXRlcz48eWVhcj4yMDEyPC95ZWFyPjxwdWItZGF0ZXM+PGRhdGU+SmFuPC9kYXRlPjwvcHViLWRh
dGVzPjwvZGF0ZXM+PGlzYm4+MTM2NS0yMDM2IChFbGVjdHJvbmljKSYjeEQ7MDI2OS0yODEzIChM
aW5raW5nKTwvaXNibj48YWNjZXNzaW9uLW51bT4yMjA1MDE5OTwvYWNjZXNzaW9uLW51bT48d29y
ay10eXBlPk1ldGEtQW5hbHlzaXMmI3hEO1Jlc2VhcmNoIFN1cHBvcnQsIE4uSS5ILiwgRXh0cmFt
dXJhbCYjeEQ7UmVzZWFyY2ggU3VwcG9ydCwgTm9uLVUuUy4gR292JmFwb3M7dDwvd29yay10eXBl
Pjx1cmxzPjxyZWxhdGVkLXVybHM+PHVybD5odHRwOi8vd3d3Lm5jYmkubmxtLm5paC5nb3YvcHVi
bWVkLzIyMDUwMTk5PC91cmw+PC9yZWxhdGVkLXVybHM+PC91cmxzPjxjdXN0b20yPjM0ODg1OTY8
L2N1c3RvbTI+PGVsZWN0cm9uaWMtcmVzb3VyY2UtbnVtPjEwLjExMTEvai4xMzY1LTIwMzYuMjAx
MS4wNDkxMi54PC9lbGVjdHJvbmljLXJlc291cmNlLW51bT48bGFuZ3VhZ2U+ZW5nPC9sYW5ndWFn
ZT48L3JlY29yZD48L0NpdGU+PC9FbmROb3RlPgAAAAAA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PEVuZE5vdGU+PENpdGU+PEF1dGhvcj5Cb2V0dGNoZXI8L0F1dGhvcj48WWVhcj4yMDEyPC9ZZWFy
PjxSZWNOdW0+NDMzOTwvUmVjTnVtPjxEaXNwbGF5VGV4dD48c3R5bGUgZmFjZT0ic3VwZXJzY3Jp
cHQiPls1M108L3N0eWxlPjwvRGlzcGxheVRleHQ+PHJlY29yZD48cmVjLW51bWJlcj40MzM5PC9y
ZWMtbnVtYmVyPjxmb3JlaWduLWtleXM+PGtleSBhcHA9IkVOIiBkYi1pZD0idnI1OXpkdHA2ZjB0
dHlldmY1N3hhenozNXA1cGE5ZXhzZXMwIj40MzM5PC9rZXk+PC9mb3JlaWduLWtleXM+PHJlZi10
eXBlIG5hbWU9IkpvdXJuYWwgQXJ0aWNsZSI+MTc8L3JlZi10eXBlPjxjb250cmlidXRvcnM+PGF1
dGhvcnM+PGF1dGhvcj5Cb2V0dGNoZXIsIEUuPC9hdXRob3I+PGF1dGhvcj5Dc2FrbywgRy48L2F1
dGhvcj48YXV0aG9yPlB1Y2lubywgRi48L2F1dGhvcj48YXV0aG9yPldlc2xleSwgUi48L2F1dGhv
cj48YXV0aG9yPkxvb21iYSwgUi48L2F1dGhvcj48L2F1dGhvcnM+PC9jb250cmlidXRvcnM+PGF1
dGgtYWRkcmVzcz5EaXZpc2lvbiBvZiBHYXN0cm9lbnRlcm9sb2d5LCBEZXBhcnRtZW50IG9mIE1l
ZGljaW5lLCBVbml2ZXJzaXR5IG9mIENhbGlmb3JuaWEgYXQgU2FuIERpZWdvLCBMYSBKb2xsYSwg
Q0EgOTIwOTMsIFVTQS48L2F1dGgtYWRkcmVzcz48dGl0bGVzPjx0aXRsZT5NZXRhLWFuYWx5c2lz
OiBwaW9nbGl0YXpvbmUgaW1wcm92ZXMgbGl2ZXIgaGlzdG9sb2d5IGFuZCBmaWJyb3NpcyBpbiBw
YXRpZW50cyB3aXRoIG5vbi1hbGNvaG9saWMgc3RlYXRvaGVwYXRpdGlzPC90aXRsZT48c2Vjb25k
YXJ5LXRpdGxlPkFsaW1lbnQgUGhhcm1hY29sIFRoZXI8L3NlY29uZGFyeS10aXRsZT48YWx0LXRp
dGxlPkFsaW1lbnRhcnkgcGhhcm1hY29sb2d5ICZhbXA7IHRoZXJhcGV1dGljczwvYWx0LXRpdGxl
PjwvdGl0bGVzPjxwZXJpb2RpY2FsPjxmdWxsLXRpdGxlPkFsaW1lbnQgUGhhcm1hY29sIFRoZXI8
L2Z1bGwtdGl0bGU+PGFiYnItMT5BbGltZW50YXJ5IHBoYXJtYWNvbG9neSAmYW1wOyB0aGVyYXBl
dXRpY3M8L2FiYnItMT48L3BlcmlvZGljYWw+PGFsdC1wZXJpb2RpY2FsPjxmdWxsLXRpdGxlPkFs
aW1lbnRhcnkgUGhhcm1hY29sb2d5ICZhbXA7IFRoZXJhcGV1dGljczwvZnVsbC10aXRsZT48L2Fs
dC1wZXJpb2RpY2FsPjxwYWdlcz42Ni03NTwvcGFnZXM+PHZvbHVtZT4zNTwvdm9sdW1lPjxudW1i
ZXI+MTwvbnVtYmVyPjxlZGl0aW9uPjIwMTEvMTEvMDU8L2VkaXRpb24+PGtleXdvcmRzPjxrZXl3
b3JkPkZhdHR5IExpdmVyL2NvbXBsaWNhdGlvbnMvKmRydWcgdGhlcmFweTwva2V5d29yZD48a2V5
d29yZD5IdW1hbnM8L2tleXdvcmQ+PGtleXdvcmQ+SHlwb2dseWNlbWljIEFnZW50cy8qdGhlcmFw
ZXV0aWMgdXNlPC9rZXl3b3JkPjxrZXl3b3JkPkxpdmVyLypkcnVnIGVmZmVjdHM8L2tleXdvcmQ+
PGtleXdvcmQ+TGl2ZXIgQ2lycmhvc2lzLypkcnVnIHRoZXJhcHk8L2tleXdvcmQ+PGtleXdvcmQ+
UmFuZG9taXplZCBDb250cm9sbGVkIFRyaWFscyBhcyBUb3BpYzwva2V5d29yZD48a2V5d29yZD5U
aGlhem9saWRpbmVkaW9uZXMvKnRoZXJhcGV1dGljIHVzZTwva2V5d29yZD48L2tleXdvcmRzPjxk
YXRlcz48eWVhcj4yMDEyPC95ZWFyPjxwdWItZGF0ZXM+PGRhdGU+SmFuPC9kYXRlPjwvcHViLWRh
dGVzPjwvZGF0ZXM+PGlzYm4+MTM2NS0yMDM2IChFbGVjdHJvbmljKSYjeEQ7MDI2OS0yODEzIChM
aW5raW5nKTwvaXNibj48YWNjZXNzaW9uLW51bT4yMjA1MDE5OTwvYWNjZXNzaW9uLW51bT48d29y
ay10eXBlPk1ldGEtQW5hbHlzaXMmI3hEO1Jlc2VhcmNoIFN1cHBvcnQsIE4uSS5ILiwgRXh0cmFt
dXJhbCYjeEQ7UmVzZWFyY2ggU3VwcG9ydCwgTm9uLVUuUy4gR292JmFwb3M7dDwvd29yay10eXBl
Pjx1cmxzPjxyZWxhdGVkLXVybHM+PHVybD5odHRwOi8vd3d3Lm5jYmkubmxtLm5paC5nb3YvcHVi
bWVkLzIyMDUwMTk5PC91cmw+PC9yZWxhdGVkLXVybHM+PC91cmxzPjxjdXN0b20yPjM0ODg1OTY8
L2N1c3RvbTI+PGVsZWN0cm9uaWMtcmVzb3VyY2UtbnVtPjEwLjExMTEvai4xMzY1LTIwMzYuMjAx
MS4wNDkxMi54PC9lbGVjdHJvbmljLXJlc291cmNlLW51bT48bGFuZ3VhZ2U+ZW5nPC9sYW5ndWFn
ZT48L3JlY29yZD48L0NpdGU+PC9FbmROb3RlPgAAAAAA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53" w:tooltip="Boettcher, 2012 #4339" w:history="1">
        <w:r w:rsidRPr="00394B76">
          <w:rPr>
            <w:rFonts w:ascii="Book Antiqua" w:hAnsi="Book Antiqua"/>
            <w:noProof/>
            <w:color w:val="000000"/>
            <w:sz w:val="24"/>
            <w:szCs w:val="24"/>
            <w:vertAlign w:val="superscript"/>
          </w:rPr>
          <w:t>53</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However, a large multicenter randomized controlled trial that randomized 247 patients with NASH into pioglitazone, vitamin E and placebo groups did not report a statistically significant improvement for fibrosis stage for either treatment arm</w:t>
      </w:r>
      <w:r w:rsidRPr="00394B76">
        <w:rPr>
          <w:rFonts w:ascii="Book Antiqua" w:hAnsi="Book Antiqua"/>
          <w:color w:val="000000"/>
          <w:sz w:val="24"/>
          <w:szCs w:val="24"/>
        </w:rPr>
        <w:fldChar w:fldCharType="begin">
          <w:fldData xml:space="preserve">PEVuZE5vdGU+PENpdGU+PEF1dGhvcj5TYW55YWw8L0F1dGhvcj48WWVhcj4yMDEwPC9ZZWFyPjxS
ZWNOdW0+NDM0MzwvUmVjTnVtPjxEaXNwbGF5VGV4dD48c3R5bGUgZmFjZT0ic3VwZXJzY3JpcHQi
Pls1NF08L3N0eWxlPjwvRGlzcGxheVRleHQ+PHJlY29yZD48cmVjLW51bWJlcj40MzQzPC9yZWMt
bnVtYmVyPjxmb3JlaWduLWtleXM+PGtleSBhcHA9IkVOIiBkYi1pZD0idnI1OXpkdHA2ZjB0dHll
dmY1N3hhenozNXA1cGE5ZXhzZXMwIj40MzQzPC9rZXk+PC9mb3JlaWduLWtleXM+PHJlZi10eXBl
IG5hbWU9IkpvdXJuYWwgQXJ0aWNsZSI+MTc8L3JlZi10eXBlPjxjb250cmlidXRvcnM+PGF1dGhv
cnM+PGF1dGhvcj5TYW55YWwsIEEuIEouPC9hdXRob3I+PGF1dGhvcj5DaGFsYXNhbmksIE4uPC9h
dXRob3I+PGF1dGhvcj5Lb3dkbGV5LCBLLiBWLjwvYXV0aG9yPjxhdXRob3I+TWNDdWxsb3VnaCwg
QS48L2F1dGhvcj48YXV0aG9yPkRpZWhsLCBBLiBNLjwvYXV0aG9yPjxhdXRob3I+QmFzcywgTi4g
TS48L2F1dGhvcj48YXV0aG9yPk5ldXNjaHdhbmRlci1UZXRyaSwgQi4gQS48L2F1dGhvcj48YXV0
aG9yPkxhdmluZSwgSi4gRS48L2F1dGhvcj48YXV0aG9yPlRvbmFzY2lhLCBKLjwvYXV0aG9yPjxh
dXRob3I+VW5hbHAsIEEuPC9hdXRob3I+PGF1dGhvcj5WYW4gTmF0dGEsIE0uPC9hdXRob3I+PGF1
dGhvcj5DbGFyaywgSi48L2F1dGhvcj48YXV0aG9yPkJydW50LCBFLiBNLjwvYXV0aG9yPjxhdXRo
b3I+S2xlaW5lciwgRC4gRS48L2F1dGhvcj48YXV0aG9yPkhvb2ZuYWdsZSwgSi4gSC48L2F1dGhv
cj48YXV0aG9yPlJvYnVjaywgUC4gUi48L2F1dGhvcj48L2F1dGhvcnM+PC9jb250cmlidXRvcnM+
PGF1dGgtYWRkcmVzcz5WaXJnaW5pYSBDb21tb253ZWFsdGggVW5pdmVyc2l0eSwgUmljaG1vbmQs
IFVTQS4gYXNhbnlhbEBtY3ZoLXZjdS5lZHU8L2F1dGgtYWRkcmVzcz48dGl0bGVzPjx0aXRsZT5Q
aW9nbGl0YXpvbmUsIHZpdGFtaW4gRSwgb3IgcGxhY2VibyBmb3Igbm9uYWxjb2hvbGljIHN0ZWF0
b2hlcGF0aXRpczwvdGl0bGU+PHNlY29uZGFyeS10aXRsZT5OIEVuZ2wgSiBNZWQ8L3NlY29uZGFy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PC9hYmJyLTE+PC9hbHQtcGVyaW9kaWNhbD48cGFnZXM+MTY3NS04NTwvcGFnZXM+PHZvbHVtZT4z
NjI8L3ZvbHVtZT48bnVtYmVyPjE4PC9udW1iZXI+PGVkaXRpb24+MjAxMC8wNC8zMDwvZWRpdGlv
bj48a2V5d29yZHM+PGtleXdvcmQ+QWR1bHQ8L2tleXdvcmQ+PGtleXdvcmQ+QW50aW94aWRhbnRz
L2FkdmVyc2UgZWZmZWN0cy8qdGhlcmFwZXV0aWMgdXNlPC9rZXl3b3JkPjxrZXl3b3JkPkNoaS1T
cXVhcmUgRGlzdHJpYnV0aW9uPC9rZXl3b3JkPjxrZXl3b3JkPkRvdWJsZS1CbGluZCBNZXRob2Q8
L2tleXdvcmQ+PGtleXdvcmQ+RmF0dHkgTGl2ZXIvKmRydWcgdGhlcmFweS9wYXRob2xvZ3kvcGh5
c2lvcGF0aG9sb2d5PC9rZXl3b3JkPjxrZXl3b3JkPkZlbWFsZTwva2V5d29yZD48a2V5d29yZD5I
dW1hbnM8L2tleXdvcmQ+PGtleXdvcmQ+SHlwb2dseWNlbWljIEFnZW50cy9hZHZlcnNlIGVmZmVj
dHMvKnRoZXJhcGV1dGljIHVzZTwva2V5d29yZD48a2V5d29yZD5JbnN1bGluIFJlc2lzdGFuY2U8
L2tleXdvcmQ+PGtleXdvcmQ+SW50ZW50aW9uIHRvIFRyZWF0IEFuYWx5c2lzPC9rZXl3b3JkPjxr
ZXl3b3JkPkxpdmVyL3BhdGhvbG9neTwva2V5d29yZD48a2V5d29yZD5NYWxlPC9rZXl3b3JkPjxr
ZXl3b3JkPk1pZGRsZSBBZ2VkPC9rZXl3b3JkPjxrZXl3b3JkPlRoaWF6b2xpZGluZWRpb25lcy9h
ZHZlcnNlIGVmZmVjdHMvKnRoZXJhcGV1dGljIHVzZTwva2V5d29yZD48a2V5d29yZD5UcmFuc2Ft
aW5hc2VzL2Jsb29kPC9rZXl3b3JkPjxrZXl3b3JkPlZpdGFtaW4gRS9hZHZlcnNlIGVmZmVjdHMv
KnRoZXJhcGV1dGljIHVzZTwva2V5d29yZD48a2V5d29yZD5XZWlnaHQgR2Fpbi9kcnVnIGVmZmVj
dHM8L2tleXdvcmQ+PC9rZXl3b3Jkcz48ZGF0ZXM+PHllYXI+MjAxMDwveWVhcj48cHViLWRhdGVz
PjxkYXRlPk1heSA2PC9kYXRlPjwvcHViLWRhdGVzPjwvZGF0ZXM+PGlzYm4+MTUzMy00NDA2IChF
bGVjdHJvbmljKSYjeEQ7MDAyOC00NzkzIChMaW5raW5nKTwvaXNibj48YWNjZXNzaW9uLW51bT4y
MDQyNzc3ODwvYWNjZXNzaW9uLW51bT48d29yay10eXBlPkNsaW5pY2FsIFRyaWFsLCBQaGFzZSBJ
SUkmI3hEO0NvbXBhcmF0aXZlIFN0dWR5JiN4RDtNdWx0aWNlbnRlciBTdHVkeSYjeEQ7UmFuZG9t
aXplZCBDb250cm9sbGVkIFRyaWFsJiN4RDtSZXNlYXJjaCBTdXBwb3J0LCBOLkkuSC4sIEV4dHJh
bXVyYWwmI3hEO1Jlc2VhcmNoIFN1cHBvcnQsIE4uSS5ILiwgSW50cmFtdXJhbCYjeEQ7UmVzZWFy
Y2ggU3VwcG9ydCwgTm9uLVUuUy4gR292JmFwb3M7dDwvd29yay10eXBlPjx1cmxzPjxyZWxhdGVk
LXVybHM+PHVybD5odHRwOi8vd3d3Lm5jYmkubmxtLm5paC5nb3YvcHVibWVkLzIwNDI3Nzc4PC91
cmw+PC9yZWxhdGVkLXVybHM+PC91cmxzPjxjdXN0b20yPjI5Mjg0NzE8L2N1c3RvbTI+PGVsZWN0
cm9uaWMtcmVzb3VyY2UtbnVtPjEwLjEwNTYvTkVKTW9hMDkwNzkyOTwvZWxlY3Ryb25pYy1yZXNv
dXJjZS1udW0+PGxhbmd1YWdlPmVuZzwvbGFuZ3VhZ2U+PC9yZWNvcmQ+PC9DaXRlPjwvRW5kTm90
ZT4AAAAAAA==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PEVuZE5vdGU+PENpdGU+PEF1dGhvcj5TYW55YWw8L0F1dGhvcj48WWVhcj4yMDEwPC9ZZWFyPjxS
ZWNOdW0+NDM0MzwvUmVjTnVtPjxEaXNwbGF5VGV4dD48c3R5bGUgZmFjZT0ic3VwZXJzY3JpcHQi
Pls1NF08L3N0eWxlPjwvRGlzcGxheVRleHQ+PHJlY29yZD48cmVjLW51bWJlcj40MzQzPC9yZWMt
bnVtYmVyPjxmb3JlaWduLWtleXM+PGtleSBhcHA9IkVOIiBkYi1pZD0idnI1OXpkdHA2ZjB0dHll
dmY1N3hhenozNXA1cGE5ZXhzZXMwIj40MzQzPC9rZXk+PC9mb3JlaWduLWtleXM+PHJlZi10eXBl
IG5hbWU9IkpvdXJuYWwgQXJ0aWNsZSI+MTc8L3JlZi10eXBlPjxjb250cmlidXRvcnM+PGF1dGhv
cnM+PGF1dGhvcj5TYW55YWwsIEEuIEouPC9hdXRob3I+PGF1dGhvcj5DaGFsYXNhbmksIE4uPC9h
dXRob3I+PGF1dGhvcj5Lb3dkbGV5LCBLLiBWLjwvYXV0aG9yPjxhdXRob3I+TWNDdWxsb3VnaCwg
QS48L2F1dGhvcj48YXV0aG9yPkRpZWhsLCBBLiBNLjwvYXV0aG9yPjxhdXRob3I+QmFzcywgTi4g
TS48L2F1dGhvcj48YXV0aG9yPk5ldXNjaHdhbmRlci1UZXRyaSwgQi4gQS48L2F1dGhvcj48YXV0
aG9yPkxhdmluZSwgSi4gRS48L2F1dGhvcj48YXV0aG9yPlRvbmFzY2lhLCBKLjwvYXV0aG9yPjxh
dXRob3I+VW5hbHAsIEEuPC9hdXRob3I+PGF1dGhvcj5WYW4gTmF0dGEsIE0uPC9hdXRob3I+PGF1
dGhvcj5DbGFyaywgSi48L2F1dGhvcj48YXV0aG9yPkJydW50LCBFLiBNLjwvYXV0aG9yPjxhdXRo
b3I+S2xlaW5lciwgRC4gRS48L2F1dGhvcj48YXV0aG9yPkhvb2ZuYWdsZSwgSi4gSC48L2F1dGhv
cj48YXV0aG9yPlJvYnVjaywgUC4gUi48L2F1dGhvcj48L2F1dGhvcnM+PC9jb250cmlidXRvcnM+
PGF1dGgtYWRkcmVzcz5WaXJnaW5pYSBDb21tb253ZWFsdGggVW5pdmVyc2l0eSwgUmljaG1vbmQs
IFVTQS4gYXNhbnlhbEBtY3ZoLXZjdS5lZHU8L2F1dGgtYWRkcmVzcz48dGl0bGVzPjx0aXRsZT5Q
aW9nbGl0YXpvbmUsIHZpdGFtaW4gRSwgb3IgcGxhY2VibyBmb3Igbm9uYWxjb2hvbGljIHN0ZWF0
b2hlcGF0aXRpczwvdGl0bGU+PHNlY29uZGFyeS10aXRsZT5OIEVuZ2wgSiBNZWQ8L3NlY29uZGFy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PC9hYmJyLTE+PC9hbHQtcGVyaW9kaWNhbD48cGFnZXM+MTY3NS04NTwvcGFnZXM+PHZvbHVtZT4z
NjI8L3ZvbHVtZT48bnVtYmVyPjE4PC9udW1iZXI+PGVkaXRpb24+MjAxMC8wNC8zMDwvZWRpdGlv
bj48a2V5d29yZHM+PGtleXdvcmQ+QWR1bHQ8L2tleXdvcmQ+PGtleXdvcmQ+QW50aW94aWRhbnRz
L2FkdmVyc2UgZWZmZWN0cy8qdGhlcmFwZXV0aWMgdXNlPC9rZXl3b3JkPjxrZXl3b3JkPkNoaS1T
cXVhcmUgRGlzdHJpYnV0aW9uPC9rZXl3b3JkPjxrZXl3b3JkPkRvdWJsZS1CbGluZCBNZXRob2Q8
L2tleXdvcmQ+PGtleXdvcmQ+RmF0dHkgTGl2ZXIvKmRydWcgdGhlcmFweS9wYXRob2xvZ3kvcGh5
c2lvcGF0aG9sb2d5PC9rZXl3b3JkPjxrZXl3b3JkPkZlbWFsZTwva2V5d29yZD48a2V5d29yZD5I
dW1hbnM8L2tleXdvcmQ+PGtleXdvcmQ+SHlwb2dseWNlbWljIEFnZW50cy9hZHZlcnNlIGVmZmVj
dHMvKnRoZXJhcGV1dGljIHVzZTwva2V5d29yZD48a2V5d29yZD5JbnN1bGluIFJlc2lzdGFuY2U8
L2tleXdvcmQ+PGtleXdvcmQ+SW50ZW50aW9uIHRvIFRyZWF0IEFuYWx5c2lzPC9rZXl3b3JkPjxr
ZXl3b3JkPkxpdmVyL3BhdGhvbG9neTwva2V5d29yZD48a2V5d29yZD5NYWxlPC9rZXl3b3JkPjxr
ZXl3b3JkPk1pZGRsZSBBZ2VkPC9rZXl3b3JkPjxrZXl3b3JkPlRoaWF6b2xpZGluZWRpb25lcy9h
ZHZlcnNlIGVmZmVjdHMvKnRoZXJhcGV1dGljIHVzZTwva2V5d29yZD48a2V5d29yZD5UcmFuc2Ft
aW5hc2VzL2Jsb29kPC9rZXl3b3JkPjxrZXl3b3JkPlZpdGFtaW4gRS9hZHZlcnNlIGVmZmVjdHMv
KnRoZXJhcGV1dGljIHVzZTwva2V5d29yZD48a2V5d29yZD5XZWlnaHQgR2Fpbi9kcnVnIGVmZmVj
dHM8L2tleXdvcmQ+PC9rZXl3b3Jkcz48ZGF0ZXM+PHllYXI+MjAxMDwveWVhcj48cHViLWRhdGVz
PjxkYXRlPk1heSA2PC9kYXRlPjwvcHViLWRhdGVzPjwvZGF0ZXM+PGlzYm4+MTUzMy00NDA2IChF
bGVjdHJvbmljKSYjeEQ7MDAyOC00NzkzIChMaW5raW5nKTwvaXNibj48YWNjZXNzaW9uLW51bT4y
MDQyNzc3ODwvYWNjZXNzaW9uLW51bT48d29yay10eXBlPkNsaW5pY2FsIFRyaWFsLCBQaGFzZSBJ
SUkmI3hEO0NvbXBhcmF0aXZlIFN0dWR5JiN4RDtNdWx0aWNlbnRlciBTdHVkeSYjeEQ7UmFuZG9t
aXplZCBDb250cm9sbGVkIFRyaWFsJiN4RDtSZXNlYXJjaCBTdXBwb3J0LCBOLkkuSC4sIEV4dHJh
bXVyYWwmI3hEO1Jlc2VhcmNoIFN1cHBvcnQsIE4uSS5ILiwgSW50cmFtdXJhbCYjeEQ7UmVzZWFy
Y2ggU3VwcG9ydCwgTm9uLVUuUy4gR292JmFwb3M7dDwvd29yay10eXBlPjx1cmxzPjxyZWxhdGVk
LXVybHM+PHVybD5odHRwOi8vd3d3Lm5jYmkubmxtLm5paC5nb3YvcHVibWVkLzIwNDI3Nzc4PC91
cmw+PC9yZWxhdGVkLXVybHM+PC91cmxzPjxjdXN0b20yPjI5Mjg0NzE8L2N1c3RvbTI+PGVsZWN0
cm9uaWMtcmVzb3VyY2UtbnVtPjEwLjEwNTYvTkVKTW9hMDkwNzkyOTwvZWxlY3Ryb25pYy1yZXNv
dXJjZS1udW0+PGxhbmd1YWdlPmVuZzwvbGFuZ3VhZ2U+PC9yZWNvcmQ+PC9DaXRlPjwvRW5kTm90
ZT4AAAAAAA==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54" w:tooltip="Sanyal, 2010 #4343" w:history="1">
        <w:r w:rsidRPr="00394B76">
          <w:rPr>
            <w:rFonts w:ascii="Book Antiqua" w:hAnsi="Book Antiqua"/>
            <w:noProof/>
            <w:color w:val="000000"/>
            <w:sz w:val="24"/>
            <w:szCs w:val="24"/>
            <w:vertAlign w:val="superscript"/>
          </w:rPr>
          <w:t>54</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Despite these promising results there are serious concerns regarding safety of long-term treatment with thiazolidinediones including but not limited to weight gain, congestive heart failure, cardiovascular morbidity, increased bone fracture risk and an increase in bladder cancers</w:t>
      </w:r>
      <w:r w:rsidRPr="00394B76">
        <w:rPr>
          <w:rFonts w:ascii="Book Antiqua" w:hAnsi="Book Antiqua"/>
          <w:color w:val="000000"/>
          <w:sz w:val="24"/>
          <w:szCs w:val="24"/>
        </w:rPr>
        <w:fldChar w:fldCharType="begin">
          <w:fldData xml:space="preserve">PEVuZE5vdGU+PENpdGU+PEF1dGhvcj5Za2ktSmFydmluZW48L0F1dGhvcj48WWVhcj4yMDA5PC9Z
ZWFyPjxSZWNOdW0+NDMyOTwvUmVjTnVtPjxEaXNwbGF5VGV4dD48c3R5bGUgZmFjZT0ic3VwZXJz
Y3JpcHQiPls0OSwgNTUsIDU2XTwvc3R5bGU+PC9EaXNwbGF5VGV4dD48cmVjb3JkPjxyZWMtbnVt
YmVyPjQzMjk8L3JlYy1udW1iZXI+PGZvcmVpZ24ta2V5cz48a2V5IGFwcD0iRU4iIGRiLWlkPSJ2
cjU5emR0cDZmMHR0eWV2ZjU3eGF6ejM1cDVwYTlleHNlczAiPjQzMjk8L2tleT48L2ZvcmVpZ24t
a2V5cz48cmVmLXR5cGUgbmFtZT0iSm91cm5hbCBBcnRpY2xlIj4xNzwvcmVmLXR5cGU+PGNvbnRy
aWJ1dG9ycz48YXV0aG9ycz48YXV0aG9yPllraS1KYXJ2aW5lbiwgSC48L2F1dGhvcj48L2F1dGhv
cnM+PC9jb250cmlidXRvcnM+PGF1dGgtYWRkcmVzcz5EZXBhcnRtZW50IG9mIE1lZGljaW5lLCBV
bml2ZXJzaXR5IG9mIEhlbHNpbmtpLCBIZWxzaW5raSwgRmlubGFuZC4geWtpamFydmlAY2MuaGVs
c2lua2kuZmk8L2F1dGgtYWRkcmVzcz48dGl0bGVzPjx0aXRsZT5UaGlhem9saWRpbmVkaW9uZXMg
YW5kIHRoZSBsaXZlciBpbiBodW1hbnM8L3RpdGxlPjxzZWNvbmRhcnktdGl0bGU+Q3VyciBPcGlu
IExpcGlkb2w8L3NlY29uZGFyeS10aXRsZT48YWx0LXRpdGxlPkN1cnJlbnQgb3BpbmlvbiBpbiBs
aXBpZG9sb2d5PC9hbHQtdGl0bGU+PC90aXRsZXM+PHBlcmlvZGljYWw+PGZ1bGwtdGl0bGU+Q3Vy
ciBPcGluIExpcGlkb2w8L2Z1bGwtdGl0bGU+PGFiYnItMT5DdXJyZW50IG9waW5pb24gaW4gbGlw
aWRvbG9neTwvYWJici0xPjwvcGVyaW9kaWNhbD48YWx0LXBlcmlvZGljYWw+PGZ1bGwtdGl0bGU+
Q3VyciBPcGluIExpcGlkb2w8L2Z1bGwtdGl0bGU+PGFiYnItMT5DdXJyZW50IG9waW5pb24gaW4g
bGlwaWRvbG9neTwvYWJici0xPjwvYWx0LXBlcmlvZGljYWw+PHBhZ2VzPjQ3Ny04MzwvcGFnZXM+
PHZvbHVtZT4yMDwvdm9sdW1lPjxudW1iZXI+NjwvbnVtYmVyPjxlZGl0aW9uPjIwMDkvMDkvMjY8
L2VkaXRpb24+PGtleXdvcmRzPjxrZXl3b3JkPkRpYWJldGVzIE1lbGxpdHVzLCBUeXBlIDIvY29t
cGxpY2F0aW9ucy9tZXRhYm9saXNtPC9rZXl3b3JkPjxrZXl3b3JkPkZhdHMvKm1ldGFib2xpc208
L2tleXdvcmQ+PGtleXdvcmQ+RmF0dHkgTGl2ZXIvY29tcGxpY2F0aW9ucy8qZHJ1ZyB0aGVyYXB5
L21ldGFib2xpc208L2tleXdvcmQ+PGtleXdvcmQ+SHVtYW5zPC9rZXl3b3JkPjxrZXl3b3JkPkh5
cG9nbHljZW1pYyBBZ2VudHMvKnRoZXJhcGV1dGljIHVzZTwva2V5d29yZD48a2V5d29yZD5MaXBp
ZCBNZXRhYm9saXNtL2RydWcgZWZmZWN0czwva2V5d29yZD48a2V5d29yZD5MaXZlci9kcnVnIGVm
ZmVjdHMvbWV0YWJvbGlzbS9wYXRob2xvZ3k8L2tleXdvcmQ+PGtleXdvcmQ+VGhpYXpvbGlkaW5l
ZGlvbmVzLyp0aGVyYXBldXRpYyB1c2U8L2tleXdvcmQ+PC9rZXl3b3Jkcz48ZGF0ZXM+PHllYXI+
MjAwOTwveWVhcj48cHViLWRhdGVzPjxkYXRlPkRlYzwvZGF0ZT48L3B1Yi1kYXRlcz48L2RhdGVz
Pjxpc2JuPjE0NzMtNjUzNSAoRWxlY3Ryb25pYykmI3hEOzA5NTctOTY3MiAoTGlua2luZyk8L2lz
Ym4+PGFjY2Vzc2lvbi1udW0+MTk3NzkzMzY8L2FjY2Vzc2lvbi1udW0+PHdvcmstdHlwZT5SZXZp
ZXc8L3dvcmstdHlwZT48dXJscz48cmVsYXRlZC11cmxzPjx1cmw+aHR0cDovL3d3dy5uY2JpLm5s
bS5uaWguZ292L3B1Ym1lZC8xOTc3OTMzNjwvdXJsPjwvcmVsYXRlZC11cmxzPjwvdXJscz48ZWxl
Y3Ryb25pYy1yZXNvdXJjZS1udW0+MTAuMTA5Ny9NT0wuMGIwMTNlMzI4MzMyMWQzNzwvZWxlY3Ry
b25pYy1yZXNvdXJjZS1udW0+PGxhbmd1YWdlPmVuZzwvbGFuZ3VhZ2U+PC9yZWNvcmQ+PC9DaXRl
PjxDaXRlPjxBdXRob3I+QmlsaWs8L0F1dGhvcj48WWVhcj4yMDEwPC9ZZWFyPjxSZWNOdW0+NDM0
NDwvUmVjTnVtPjxyZWNvcmQ+PHJlYy1udW1iZXI+NDM0NDwvcmVjLW51bWJlcj48Zm9yZWlnbi1r
ZXlzPjxrZXkgYXBwPSJFTiIgZGItaWQ9InZyNTl6ZHRwNmYwdHR5ZXZmNTd4YXp6MzVwNXBhOWV4
c2VzMCI+NDM0NDwva2V5PjwvZm9yZWlnbi1rZXlzPjxyZWYtdHlwZSBuYW1lPSJKb3VybmFsIEFy
dGljbGUiPjE3PC9yZWYtdHlwZT48Y29udHJpYnV0b3JzPjxhdXRob3JzPjxhdXRob3I+QmlsaWss
IEQuPC9hdXRob3I+PGF1dGhvcj5NY0V3ZW4sIEwuIE4uPC9hdXRob3I+PGF1dGhvcj5Ccm93biwg
TS4gQi48L2F1dGhvcj48YXV0aG9yPlBvbWVyb3ksIE4uIEUuPC9hdXRob3I+PGF1dGhvcj5LaW0s
IEMuPC9hdXRob3I+PGF1dGhvcj5Bc2FvLCBLLjwvYXV0aG9yPjxhdXRob3I+Q3Jvc3NvbiwgSi4g
Qy48L2F1dGhvcj48YXV0aG9yPkR1cnUsIE8uIEsuPC9hdXRob3I+PGF1dGhvcj5GZXJyYXJhLCBB
LjwvYXV0aG9yPjxhdXRob3I+SHNpYW8sIFYuIEMuPC9hdXRob3I+PGF1dGhvcj5LYXJ0ZXIsIEEu
IEouPC9hdXRob3I+PGF1dGhvcj5MZWUsIFAuIEcuPC9hdXRob3I+PGF1dGhvcj5NYXJyZXJvLCBE
LiBHLjwvYXV0aG9yPjxhdXRob3I+U2VsYnksIEouIFYuPC9hdXRob3I+PGF1dGhvcj5TdWJyYW1h
bmlhbiwgVS48L2F1dGhvcj48YXV0aG9yPkhlcm1hbiwgVy4gSC48L2F1dGhvcj48L2F1dGhvcnM+
PC9jb250cmlidXRvcnM+PGF1dGgtYWRkcmVzcz5EZXBhcnRtZW50IG9mIEludGVybmFsIE1lZGlj
aW5lLCBVbml2ZXJzaXR5IG9mIE1pY2hpZ2FuLCBBbm4gQXJib3IsIE1pY2hpZ2FuIDQ4MTA5LCBV
U0EuPC9hdXRoLWFkZHJlc3M+PHRpdGxlcz48dGl0bGU+VGhpYXpvbGlkaW5lZGlvbmVzIGFuZCBm
cmFjdHVyZXM6IGV2aWRlbmNlIGZyb20gdHJhbnNsYXRpbmcgcmVzZWFyY2ggaW50byBhY3Rpb24g
Zm9yIGRpYWJldGVzPC90aXRsZT48c2Vjb25kYXJ5LXRpdGxlPkogQ2xpbiBFbmRvY3Jpbm9sIE1l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YWdlcz40NTYwLTU8L3BhZ2VzPjx2b2x1bWU+OTU8L3ZvbHVtZT48bnVtYmVyPjEwPC9udW1iZXI+
PGVkaXRpb24+MjAxMC8wNy8xNjwvZWRpdGlvbj48a2V5d29yZHM+PGtleXdvcmQ+QWR1bHQ8L2tl
eXdvcmQ+PGtleXdvcmQ+QWdlZDwva2V5d29yZD48a2V5d29yZD5DYXNlLUNvbnRyb2wgU3R1ZGll
czwva2V5d29yZD48a2V5d29yZD5EaWFiZXRlcyBNZWxsaXR1cywgVHlwZSAyLypkcnVnIHRoZXJh
cHkvZXBpZGVtaW9sb2d5PC9rZXl3b3JkPjxrZXl3b3JkPkV2aWRlbmNlLUJhc2VkIE1lZGljaW5l
PC9rZXl3b3JkPjxrZXl3b3JkPkZlbWFsZTwva2V5d29yZD48a2V5d29yZD5GcmFjdHVyZXMsIEJv
bmUvKmNoZW1pY2FsbHkgaW5kdWNlZC9lcGlkZW1pb2xvZ3k8L2tleXdvcmQ+PGtleXdvcmQ+SHVt
YW5zPC9rZXl3b3JkPjxrZXl3b3JkPkh5cG9nbHljZW1pYyBBZ2VudHMvYWR2ZXJzZSBlZmZlY3Rz
L3RoZXJhcGV1dGljIHVzZTwva2V5d29yZD48a2V5d29yZD5JbnN1bGluL3RoZXJhcGV1dGljIHVz
ZTwva2V5d29yZD48a2V5d29yZD5NYWxlPC9rZXl3b3JkPjxrZXl3b3JkPk1pZGRsZSBBZ2VkPC9r
ZXl3b3JkPjxrZXl3b3JkPlRoaWF6b2xpZGluZWRpb25lcy8qYWR2ZXJzZSBlZmZlY3RzLyp0aGVy
YXBldXRpYyB1c2U8L2tleXdvcmQ+PGtleXdvcmQ+VHJhbnNsYXRpb25hbCBNZWRpY2FsIFJlc2Vh
cmNoPC9rZXl3b3JkPjwva2V5d29yZHM+PGRhdGVzPjx5ZWFyPjIwMTA8L3llYXI+PHB1Yi1kYXRl
cz48ZGF0ZT5PY3Q8L2RhdGU+PC9wdWItZGF0ZXM+PC9kYXRlcz48aXNibj4xOTQ1LTcxOTcgKEVs
ZWN0cm9uaWMpJiN4RDswMDIxLTk3MlggKExpbmtpbmcpPC9pc2JuPjxhY2Nlc3Npb24tbnVtPjIw
NjMxMDIxPC9hY2Nlc3Npb24tbnVtPjx3b3JrLXR5cGU+RXZhbHVhdGlvbiBTdHVkaWVzJiN4RDtN
dWx0aWNlbnRlciBTdHVkeSYjeEQ7UmVzZWFyY2ggU3VwcG9ydCwgTi5JLkguLCBFeHRyYW11cmFs
JiN4RDtSZXNlYXJjaCBTdXBwb3J0LCBOb24tVS5TLiBHb3YmYXBvczt0JiN4RDtSZXNlYXJjaCBT
dXBwb3J0LCBVLlMuIEdvdiZhcG9zO3QsIFAuSC5TLjwvd29yay10eXBlPjx1cmxzPjxyZWxhdGVk
LXVybHM+PHVybD5odHRwOi8vd3d3Lm5jYmkubmxtLm5paC5nb3YvcHVibWVkLzIwNjMxMDIxPC91
cmw+PC9yZWxhdGVkLXVybHM+PC91cmxzPjxjdXN0b20yPjMwNTAxMDE8L2N1c3RvbTI+PGVsZWN0
cm9uaWMtcmVzb3VyY2UtbnVtPjEwLjEyMTAvamMuMjAwOS0yNjM4PC9lbGVjdHJvbmljLXJlc291
cmNlLW51bT48bGFuZ3VhZ2U+ZW5nPC9sYW5ndWFnZT48L3JlY29yZD48L0NpdGU+PENpdGU+PEF1
dGhvcj5Eb3JtYW5keTwvQXV0aG9yPjxZZWFyPjIwMDk8L1llYXI+PFJlY051bT40MzQ1PC9SZWNO
dW0+PHJlY29yZD48cmVjLW51bWJlcj40MzQ1PC9yZWMtbnVtYmVyPjxmb3JlaWduLWtleXM+PGtl
eSBhcHA9IkVOIiBkYi1pZD0idnI1OXpkdHA2ZjB0dHlldmY1N3hhenozNXA1cGE5ZXhzZXMwIj40
MzQ1PC9rZXk+PC9mb3JlaWduLWtleXM+PHJlZi10eXBlIG5hbWU9IkpvdXJuYWwgQXJ0aWNsZSI+
MTc8L3JlZi10eXBlPjxjb250cmlidXRvcnM+PGF1dGhvcnM+PGF1dGhvcj5Eb3JtYW5keSwgSi48
L2F1dGhvcj48YXV0aG9yPkJoYXR0YWNoYXJ5YSwgTS48L2F1dGhvcj48YXV0aG9yPnZhbiBUcm9v
c3RlbmJ1cmcgZGUgQnJ1eW4sIEEuIFIuPC9hdXRob3I+PC9hdXRob3JzPjwvY29udHJpYnV0b3Jz
PjxhdXRoLWFkZHJlc3M+RGVwYXJ0bWVudCBvZiBDbGluaWNhbCBWYXNjdWxhciBSZXNlYXJjaCwg
U3QgR2VvcmdlJmFwb3M7cyBIb3NwaXRhbCwgTG9uZG9uLCBVSy4gam9obi5kb3JtYW5keUBidGlu
dGVybmV0LmNvbTwvYXV0aC1hZGRyZXNzPjx0aXRsZXM+PHRpdGxlPlNhZmV0eSBhbmQgdG9sZXJh
YmlsaXR5IG9mIHBpb2dsaXRhem9uZSBpbiBoaWdoLXJpc2sgcGF0aWVudHMgd2l0aCB0eXBlIDIg
ZGlhYmV0ZXM6IGFuIG92ZXJ2aWV3IG9mIGRhdGEgZnJvbSBQUk9hY3RpdmU8L3RpdGxlPjxzZWNv
bmRhcnktdGl0bGU+RHJ1ZyBTYWY8L3NlY29uZGFyeS10aXRsZT48YWx0LXRpdGxlPkRydWcgc2Fm
ZXR5IDogYW4gaW50ZXJuYXRpb25hbCBqb3VybmFsIG9mIG1lZGljYWwgdG94aWNvbG9neSBhbmQg
ZHJ1ZyBleHBlcmllbmNlPC9hbHQtdGl0bGU+PC90aXRsZXM+PHBlcmlvZGljYWw+PGZ1bGwtdGl0
bGU+RHJ1ZyBTYWY8L2Z1bGwtdGl0bGU+PGFiYnItMT5EcnVnIHNhZmV0eSA6IGFuIGludGVybmF0
aW9uYWwgam91cm5hbCBvZiBtZWRpY2FsIHRveGljb2xvZ3kgYW5kIGRydWcgZXhwZXJpZW5jZTwv
YWJici0xPjwvcGVyaW9kaWNhbD48YWx0LXBlcmlvZGljYWw+PGZ1bGwtdGl0bGU+RHJ1ZyBTYWY8
L2Z1bGwtdGl0bGU+PGFiYnItMT5EcnVnIHNhZmV0eSA6IGFuIGludGVybmF0aW9uYWwgam91cm5h
bCBvZiBtZWRpY2FsIHRveGljb2xvZ3kgYW5kIGRydWcgZXhwZXJpZW5jZTwvYWJici0xPjwvYWx0
LXBlcmlvZGljYWw+PHBhZ2VzPjE4Ny0yMDI8L3BhZ2VzPjx2b2x1bWU+MzI8L3ZvbHVtZT48bnVt
YmVyPjM8L251bWJlcj48ZWRpdGlvbj4yMDA5LzA0LzAzPC9lZGl0aW9uPjxrZXl3b3Jkcz48a2V5
d29yZD5DYXJkaW92YXNjdWxhciBEaXNlYXNlcy9lcGlkZW1pb2xvZ3k8L2tleXdvcmQ+PGtleXdv
cmQ+RGlhYmV0ZXMgTWVsbGl0dXMsIFR5cGUgMi8qZHJ1ZyB0aGVyYXB5PC9rZXl3b3JkPjxrZXl3
b3JkPkZlbWFsZTwva2V5d29yZD48a2V5d29yZD5IdW1hbnM8L2tleXdvcmQ+PGtleXdvcmQ+Kkh5
cG9nbHljZW1pYyBBZ2VudHMvYWR2ZXJzZSBlZmZlY3RzL3RoZXJhcGV1dGljIHVzZTwva2V5d29y
ZD48a2V5d29yZD5NYWxlPC9rZXl3b3JkPjxrZXl3b3JkPk1pZGRsZSBBZ2VkPC9rZXl3b3JkPjxr
ZXl3b3JkPlJhbmRvbWl6ZWQgQ29udHJvbGxlZCBUcmlhbHMgYXMgVG9waWM8L2tleXdvcmQ+PGtl
eXdvcmQ+UmlzayBBc3Nlc3NtZW50PC9rZXl3b3JkPjxrZXl3b3JkPipUaGlhem9saWRpbmVkaW9u
ZXMvYWR2ZXJzZSBlZmZlY3RzL3RoZXJhcGV1dGljIHVzZTwva2V5d29yZD48a2V5d29yZD5UaW1l
IEZhY3RvcnM8L2tleXdvcmQ+PC9rZXl3b3Jkcz48ZGF0ZXM+PHllYXI+MjAwOTwveWVhcj48L2Rh
dGVzPjxpc2JuPjAxMTQtNTkxNiAoUHJpbnQpJiN4RDswMTE0LTU5MTYgKExpbmtpbmcpPC9pc2Ju
PjxhY2Nlc3Npb24tbnVtPjE5MzM4Mzc3PC9hY2Nlc3Npb24tbnVtPjx3b3JrLXR5cGU+UmVzZWFy
Y2ggU3VwcG9ydCwgTm9uLVUuUy4gR292JmFwb3M7dCYjeEQ7UmV2aWV3PC93b3JrLXR5cGU+PHVy
bHM+PHJlbGF0ZWQtdXJscz48dXJsPmh0dHA6Ly93d3cubmNiaS5ubG0ubmloLmdvdi9wdWJtZWQv
MTkzMzgzNzc8L3VybD48L3JlbGF0ZWQtdXJscz48L3VybHM+PGVsZWN0cm9uaWMtcmVzb3VyY2Ut
bnVtPjEwLjIxNjUvMDAwMDIwMTgtMjAwOTMyMDMwLTAwMDAyPC9lbGVjdHJvbmljLXJlc291cmNl
LW51bT48bGFuZ3VhZ2U+ZW5nPC9sYW5ndWFnZT48L3JlY29yZD48L0NpdGU+PC9FbmROb3RlPgAA
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PEVuZE5vdGU+PENpdGU+PEF1dGhvcj5Za2ktSmFydmluZW48L0F1dGhvcj48WWVhcj4yMDA5PC9Z
ZWFyPjxSZWNOdW0+NDMyOTwvUmVjTnVtPjxEaXNwbGF5VGV4dD48c3R5bGUgZmFjZT0ic3VwZXJz
Y3JpcHQiPls0OSwgNTUsIDU2XTwvc3R5bGU+PC9EaXNwbGF5VGV4dD48cmVjb3JkPjxyZWMtbnVt
YmVyPjQzMjk8L3JlYy1udW1iZXI+PGZvcmVpZ24ta2V5cz48a2V5IGFwcD0iRU4iIGRiLWlkPSJ2
cjU5emR0cDZmMHR0eWV2ZjU3eGF6ejM1cDVwYTlleHNlczAiPjQzMjk8L2tleT48L2ZvcmVpZ24t
a2V5cz48cmVmLXR5cGUgbmFtZT0iSm91cm5hbCBBcnRpY2xlIj4xNzwvcmVmLXR5cGU+PGNvbnRy
aWJ1dG9ycz48YXV0aG9ycz48YXV0aG9yPllraS1KYXJ2aW5lbiwgSC48L2F1dGhvcj48L2F1dGhv
cnM+PC9jb250cmlidXRvcnM+PGF1dGgtYWRkcmVzcz5EZXBhcnRtZW50IG9mIE1lZGljaW5lLCBV
bml2ZXJzaXR5IG9mIEhlbHNpbmtpLCBIZWxzaW5raSwgRmlubGFuZC4geWtpamFydmlAY2MuaGVs
c2lua2kuZmk8L2F1dGgtYWRkcmVzcz48dGl0bGVzPjx0aXRsZT5UaGlhem9saWRpbmVkaW9uZXMg
YW5kIHRoZSBsaXZlciBpbiBodW1hbnM8L3RpdGxlPjxzZWNvbmRhcnktdGl0bGU+Q3VyciBPcGlu
IExpcGlkb2w8L3NlY29uZGFyeS10aXRsZT48YWx0LXRpdGxlPkN1cnJlbnQgb3BpbmlvbiBpbiBs
aXBpZG9sb2d5PC9hbHQtdGl0bGU+PC90aXRsZXM+PHBlcmlvZGljYWw+PGZ1bGwtdGl0bGU+Q3Vy
ciBPcGluIExpcGlkb2w8L2Z1bGwtdGl0bGU+PGFiYnItMT5DdXJyZW50IG9waW5pb24gaW4gbGlw
aWRvbG9neTwvYWJici0xPjwvcGVyaW9kaWNhbD48YWx0LXBlcmlvZGljYWw+PGZ1bGwtdGl0bGU+
Q3VyciBPcGluIExpcGlkb2w8L2Z1bGwtdGl0bGU+PGFiYnItMT5DdXJyZW50IG9waW5pb24gaW4g
bGlwaWRvbG9neTwvYWJici0xPjwvYWx0LXBlcmlvZGljYWw+PHBhZ2VzPjQ3Ny04MzwvcGFnZXM+
PHZvbHVtZT4yMDwvdm9sdW1lPjxudW1iZXI+NjwvbnVtYmVyPjxlZGl0aW9uPjIwMDkvMDkvMjY8
L2VkaXRpb24+PGtleXdvcmRzPjxrZXl3b3JkPkRpYWJldGVzIE1lbGxpdHVzLCBUeXBlIDIvY29t
cGxpY2F0aW9ucy9tZXRhYm9saXNtPC9rZXl3b3JkPjxrZXl3b3JkPkZhdHMvKm1ldGFib2xpc208
L2tleXdvcmQ+PGtleXdvcmQ+RmF0dHkgTGl2ZXIvY29tcGxpY2F0aW9ucy8qZHJ1ZyB0aGVyYXB5
L21ldGFib2xpc208L2tleXdvcmQ+PGtleXdvcmQ+SHVtYW5zPC9rZXl3b3JkPjxrZXl3b3JkPkh5
cG9nbHljZW1pYyBBZ2VudHMvKnRoZXJhcGV1dGljIHVzZTwva2V5d29yZD48a2V5d29yZD5MaXBp
ZCBNZXRhYm9saXNtL2RydWcgZWZmZWN0czwva2V5d29yZD48a2V5d29yZD5MaXZlci9kcnVnIGVm
ZmVjdHMvbWV0YWJvbGlzbS9wYXRob2xvZ3k8L2tleXdvcmQ+PGtleXdvcmQ+VGhpYXpvbGlkaW5l
ZGlvbmVzLyp0aGVyYXBldXRpYyB1c2U8L2tleXdvcmQ+PC9rZXl3b3Jkcz48ZGF0ZXM+PHllYXI+
MjAwOTwveWVhcj48cHViLWRhdGVzPjxkYXRlPkRlYzwvZGF0ZT48L3B1Yi1kYXRlcz48L2RhdGVz
Pjxpc2JuPjE0NzMtNjUzNSAoRWxlY3Ryb25pYykmI3hEOzA5NTctOTY3MiAoTGlua2luZyk8L2lz
Ym4+PGFjY2Vzc2lvbi1udW0+MTk3NzkzMzY8L2FjY2Vzc2lvbi1udW0+PHdvcmstdHlwZT5SZXZp
ZXc8L3dvcmstdHlwZT48dXJscz48cmVsYXRlZC11cmxzPjx1cmw+aHR0cDovL3d3dy5uY2JpLm5s
bS5uaWguZ292L3B1Ym1lZC8xOTc3OTMzNjwvdXJsPjwvcmVsYXRlZC11cmxzPjwvdXJscz48ZWxl
Y3Ryb25pYy1yZXNvdXJjZS1udW0+MTAuMTA5Ny9NT0wuMGIwMTNlMzI4MzMyMWQzNzwvZWxlY3Ry
b25pYy1yZXNvdXJjZS1udW0+PGxhbmd1YWdlPmVuZzwvbGFuZ3VhZ2U+PC9yZWNvcmQ+PC9DaXRl
PjxDaXRlPjxBdXRob3I+QmlsaWs8L0F1dGhvcj48WWVhcj4yMDEwPC9ZZWFyPjxSZWNOdW0+NDM0
NDwvUmVjTnVtPjxyZWNvcmQ+PHJlYy1udW1iZXI+NDM0NDwvcmVjLW51bWJlcj48Zm9yZWlnbi1r
ZXlzPjxrZXkgYXBwPSJFTiIgZGItaWQ9InZyNTl6ZHRwNmYwdHR5ZXZmNTd4YXp6MzVwNXBhOWV4
c2VzMCI+NDM0NDwva2V5PjwvZm9yZWlnbi1rZXlzPjxyZWYtdHlwZSBuYW1lPSJKb3VybmFsIEFy
dGljbGUiPjE3PC9yZWYtdHlwZT48Y29udHJpYnV0b3JzPjxhdXRob3JzPjxhdXRob3I+QmlsaWss
IEQuPC9hdXRob3I+PGF1dGhvcj5NY0V3ZW4sIEwuIE4uPC9hdXRob3I+PGF1dGhvcj5Ccm93biwg
TS4gQi48L2F1dGhvcj48YXV0aG9yPlBvbWVyb3ksIE4uIEUuPC9hdXRob3I+PGF1dGhvcj5LaW0s
IEMuPC9hdXRob3I+PGF1dGhvcj5Bc2FvLCBLLjwvYXV0aG9yPjxhdXRob3I+Q3Jvc3NvbiwgSi4g
Qy48L2F1dGhvcj48YXV0aG9yPkR1cnUsIE8uIEsuPC9hdXRob3I+PGF1dGhvcj5GZXJyYXJhLCBB
LjwvYXV0aG9yPjxhdXRob3I+SHNpYW8sIFYuIEMuPC9hdXRob3I+PGF1dGhvcj5LYXJ0ZXIsIEEu
IEouPC9hdXRob3I+PGF1dGhvcj5MZWUsIFAuIEcuPC9hdXRob3I+PGF1dGhvcj5NYXJyZXJvLCBE
LiBHLjwvYXV0aG9yPjxhdXRob3I+U2VsYnksIEouIFYuPC9hdXRob3I+PGF1dGhvcj5TdWJyYW1h
bmlhbiwgVS48L2F1dGhvcj48YXV0aG9yPkhlcm1hbiwgVy4gSC48L2F1dGhvcj48L2F1dGhvcnM+
PC9jb250cmlidXRvcnM+PGF1dGgtYWRkcmVzcz5EZXBhcnRtZW50IG9mIEludGVybmFsIE1lZGlj
aW5lLCBVbml2ZXJzaXR5IG9mIE1pY2hpZ2FuLCBBbm4gQXJib3IsIE1pY2hpZ2FuIDQ4MTA5LCBV
U0EuPC9hdXRoLWFkZHJlc3M+PHRpdGxlcz48dGl0bGU+VGhpYXpvbGlkaW5lZGlvbmVzIGFuZCBm
cmFjdHVyZXM6IGV2aWRlbmNlIGZyb20gdHJhbnNsYXRpbmcgcmVzZWFyY2ggaW50byBhY3Rpb24g
Zm9yIGRpYWJldGVzPC90aXRsZT48c2Vjb25kYXJ5LXRpdGxlPkogQ2xpbiBFbmRvY3Jpbm9sIE1l
dGFiPC9zZWNvbmRhcnktdGl0bGU+PGFsdC10aXRsZT5UaGUgSm91cm5hbCBvZiBjbGluaWNhbCBl
bmRvY3Jpbm9sb2d5IGFuZCBtZXRhYm9saXNtPC9hbHQtdGl0bGU+PC90aXRsZXM+PHBlcmlvZGlj
YWw+PGZ1bGwtdGl0bGU+SiBDbGluIEVuZG9jcmlub2wgTWV0YWI8L2Z1bGwtdGl0bGU+PGFiYnIt
MT5UaGUgSm91cm5hbCBvZiBjbGluaWNhbCBlbmRvY3Jpbm9sb2d5IGFuZCBtZXRhYm9saXNtPC9h
YmJyLTE+PC9wZXJpb2RpY2FsPjxhbHQtcGVyaW9kaWNhbD48ZnVsbC10aXRsZT5KIENsaW4gRW5k
b2NyaW5vbCBNZXRhYjwvZnVsbC10aXRsZT48YWJici0xPlRoZSBKb3VybmFsIG9mIGNsaW5pY2Fs
IGVuZG9jcmlub2xvZ3kgYW5kIG1ldGFib2xpc208L2FiYnItMT48L2FsdC1wZXJpb2RpY2FsPjxw
YWdlcz40NTYwLTU8L3BhZ2VzPjx2b2x1bWU+OTU8L3ZvbHVtZT48bnVtYmVyPjEwPC9udW1iZXI+
PGVkaXRpb24+MjAxMC8wNy8xNjwvZWRpdGlvbj48a2V5d29yZHM+PGtleXdvcmQ+QWR1bHQ8L2tl
eXdvcmQ+PGtleXdvcmQ+QWdlZDwva2V5d29yZD48a2V5d29yZD5DYXNlLUNvbnRyb2wgU3R1ZGll
czwva2V5d29yZD48a2V5d29yZD5EaWFiZXRlcyBNZWxsaXR1cywgVHlwZSAyLypkcnVnIHRoZXJh
cHkvZXBpZGVtaW9sb2d5PC9rZXl3b3JkPjxrZXl3b3JkPkV2aWRlbmNlLUJhc2VkIE1lZGljaW5l
PC9rZXl3b3JkPjxrZXl3b3JkPkZlbWFsZTwva2V5d29yZD48a2V5d29yZD5GcmFjdHVyZXMsIEJv
bmUvKmNoZW1pY2FsbHkgaW5kdWNlZC9lcGlkZW1pb2xvZ3k8L2tleXdvcmQ+PGtleXdvcmQ+SHVt
YW5zPC9rZXl3b3JkPjxrZXl3b3JkPkh5cG9nbHljZW1pYyBBZ2VudHMvYWR2ZXJzZSBlZmZlY3Rz
L3RoZXJhcGV1dGljIHVzZTwva2V5d29yZD48a2V5d29yZD5JbnN1bGluL3RoZXJhcGV1dGljIHVz
ZTwva2V5d29yZD48a2V5d29yZD5NYWxlPC9rZXl3b3JkPjxrZXl3b3JkPk1pZGRsZSBBZ2VkPC9r
ZXl3b3JkPjxrZXl3b3JkPlRoaWF6b2xpZGluZWRpb25lcy8qYWR2ZXJzZSBlZmZlY3RzLyp0aGVy
YXBldXRpYyB1c2U8L2tleXdvcmQ+PGtleXdvcmQ+VHJhbnNsYXRpb25hbCBNZWRpY2FsIFJlc2Vh
cmNoPC9rZXl3b3JkPjwva2V5d29yZHM+PGRhdGVzPjx5ZWFyPjIwMTA8L3llYXI+PHB1Yi1kYXRl
cz48ZGF0ZT5PY3Q8L2RhdGU+PC9wdWItZGF0ZXM+PC9kYXRlcz48aXNibj4xOTQ1LTcxOTcgKEVs
ZWN0cm9uaWMpJiN4RDswMDIxLTk3MlggKExpbmtpbmcpPC9pc2JuPjxhY2Nlc3Npb24tbnVtPjIw
NjMxMDIxPC9hY2Nlc3Npb24tbnVtPjx3b3JrLXR5cGU+RXZhbHVhdGlvbiBTdHVkaWVzJiN4RDtN
dWx0aWNlbnRlciBTdHVkeSYjeEQ7UmVzZWFyY2ggU3VwcG9ydCwgTi5JLkguLCBFeHRyYW11cmFs
JiN4RDtSZXNlYXJjaCBTdXBwb3J0LCBOb24tVS5TLiBHb3YmYXBvczt0JiN4RDtSZXNlYXJjaCBT
dXBwb3J0LCBVLlMuIEdvdiZhcG9zO3QsIFAuSC5TLjwvd29yay10eXBlPjx1cmxzPjxyZWxhdGVk
LXVybHM+PHVybD5odHRwOi8vd3d3Lm5jYmkubmxtLm5paC5nb3YvcHVibWVkLzIwNjMxMDIxPC91
cmw+PC9yZWxhdGVkLXVybHM+PC91cmxzPjxjdXN0b20yPjMwNTAxMDE8L2N1c3RvbTI+PGVsZWN0
cm9uaWMtcmVzb3VyY2UtbnVtPjEwLjEyMTAvamMuMjAwOS0yNjM4PC9lbGVjdHJvbmljLXJlc291
cmNlLW51bT48bGFuZ3VhZ2U+ZW5nPC9sYW5ndWFnZT48L3JlY29yZD48L0NpdGU+PENpdGU+PEF1
dGhvcj5Eb3JtYW5keTwvQXV0aG9yPjxZZWFyPjIwMDk8L1llYXI+PFJlY051bT40MzQ1PC9SZWNO
dW0+PHJlY29yZD48cmVjLW51bWJlcj40MzQ1PC9yZWMtbnVtYmVyPjxmb3JlaWduLWtleXM+PGtl
eSBhcHA9IkVOIiBkYi1pZD0idnI1OXpkdHA2ZjB0dHlldmY1N3hhenozNXA1cGE5ZXhzZXMwIj40
MzQ1PC9rZXk+PC9mb3JlaWduLWtleXM+PHJlZi10eXBlIG5hbWU9IkpvdXJuYWwgQXJ0aWNsZSI+
MTc8L3JlZi10eXBlPjxjb250cmlidXRvcnM+PGF1dGhvcnM+PGF1dGhvcj5Eb3JtYW5keSwgSi48
L2F1dGhvcj48YXV0aG9yPkJoYXR0YWNoYXJ5YSwgTS48L2F1dGhvcj48YXV0aG9yPnZhbiBUcm9v
c3RlbmJ1cmcgZGUgQnJ1eW4sIEEuIFIuPC9hdXRob3I+PC9hdXRob3JzPjwvY29udHJpYnV0b3Jz
PjxhdXRoLWFkZHJlc3M+RGVwYXJ0bWVudCBvZiBDbGluaWNhbCBWYXNjdWxhciBSZXNlYXJjaCwg
U3QgR2VvcmdlJmFwb3M7cyBIb3NwaXRhbCwgTG9uZG9uLCBVSy4gam9obi5kb3JtYW5keUBidGlu
dGVybmV0LmNvbTwvYXV0aC1hZGRyZXNzPjx0aXRsZXM+PHRpdGxlPlNhZmV0eSBhbmQgdG9sZXJh
YmlsaXR5IG9mIHBpb2dsaXRhem9uZSBpbiBoaWdoLXJpc2sgcGF0aWVudHMgd2l0aCB0eXBlIDIg
ZGlhYmV0ZXM6IGFuIG92ZXJ2aWV3IG9mIGRhdGEgZnJvbSBQUk9hY3RpdmU8L3RpdGxlPjxzZWNv
bmRhcnktdGl0bGU+RHJ1ZyBTYWY8L3NlY29uZGFyeS10aXRsZT48YWx0LXRpdGxlPkRydWcgc2Fm
ZXR5IDogYW4gaW50ZXJuYXRpb25hbCBqb3VybmFsIG9mIG1lZGljYWwgdG94aWNvbG9neSBhbmQg
ZHJ1ZyBleHBlcmllbmNlPC9hbHQtdGl0bGU+PC90aXRsZXM+PHBlcmlvZGljYWw+PGZ1bGwtdGl0
bGU+RHJ1ZyBTYWY8L2Z1bGwtdGl0bGU+PGFiYnItMT5EcnVnIHNhZmV0eSA6IGFuIGludGVybmF0
aW9uYWwgam91cm5hbCBvZiBtZWRpY2FsIHRveGljb2xvZ3kgYW5kIGRydWcgZXhwZXJpZW5jZTwv
YWJici0xPjwvcGVyaW9kaWNhbD48YWx0LXBlcmlvZGljYWw+PGZ1bGwtdGl0bGU+RHJ1ZyBTYWY8
L2Z1bGwtdGl0bGU+PGFiYnItMT5EcnVnIHNhZmV0eSA6IGFuIGludGVybmF0aW9uYWwgam91cm5h
bCBvZiBtZWRpY2FsIHRveGljb2xvZ3kgYW5kIGRydWcgZXhwZXJpZW5jZTwvYWJici0xPjwvYWx0
LXBlcmlvZGljYWw+PHBhZ2VzPjE4Ny0yMDI8L3BhZ2VzPjx2b2x1bWU+MzI8L3ZvbHVtZT48bnVt
YmVyPjM8L251bWJlcj48ZWRpdGlvbj4yMDA5LzA0LzAzPC9lZGl0aW9uPjxrZXl3b3Jkcz48a2V5
d29yZD5DYXJkaW92YXNjdWxhciBEaXNlYXNlcy9lcGlkZW1pb2xvZ3k8L2tleXdvcmQ+PGtleXdv
cmQ+RGlhYmV0ZXMgTWVsbGl0dXMsIFR5cGUgMi8qZHJ1ZyB0aGVyYXB5PC9rZXl3b3JkPjxrZXl3
b3JkPkZlbWFsZTwva2V5d29yZD48a2V5d29yZD5IdW1hbnM8L2tleXdvcmQ+PGtleXdvcmQ+Kkh5
cG9nbHljZW1pYyBBZ2VudHMvYWR2ZXJzZSBlZmZlY3RzL3RoZXJhcGV1dGljIHVzZTwva2V5d29y
ZD48a2V5d29yZD5NYWxlPC9rZXl3b3JkPjxrZXl3b3JkPk1pZGRsZSBBZ2VkPC9rZXl3b3JkPjxr
ZXl3b3JkPlJhbmRvbWl6ZWQgQ29udHJvbGxlZCBUcmlhbHMgYXMgVG9waWM8L2tleXdvcmQ+PGtl
eXdvcmQ+UmlzayBBc3Nlc3NtZW50PC9rZXl3b3JkPjxrZXl3b3JkPipUaGlhem9saWRpbmVkaW9u
ZXMvYWR2ZXJzZSBlZmZlY3RzL3RoZXJhcGV1dGljIHVzZTwva2V5d29yZD48a2V5d29yZD5UaW1l
IEZhY3RvcnM8L2tleXdvcmQ+PC9rZXl3b3Jkcz48ZGF0ZXM+PHllYXI+MjAwOTwveWVhcj48L2Rh
dGVzPjxpc2JuPjAxMTQtNTkxNiAoUHJpbnQpJiN4RDswMTE0LTU5MTYgKExpbmtpbmcpPC9pc2Ju
PjxhY2Nlc3Npb24tbnVtPjE5MzM4Mzc3PC9hY2Nlc3Npb24tbnVtPjx3b3JrLXR5cGU+UmVzZWFy
Y2ggU3VwcG9ydCwgTm9uLVUuUy4gR292JmFwb3M7dCYjeEQ7UmV2aWV3PC93b3JrLXR5cGU+PHVy
bHM+PHJlbGF0ZWQtdXJscz48dXJsPmh0dHA6Ly93d3cubmNiaS5ubG0ubmloLmdvdi9wdWJtZWQv
MTkzMzgzNzc8L3VybD48L3JlbGF0ZWQtdXJscz48L3VybHM+PGVsZWN0cm9uaWMtcmVzb3VyY2Ut
bnVtPjEwLjIxNjUvMDAwMDIwMTgtMjAwOTMyMDMwLTAwMDAyPC9lbGVjdHJvbmljLXJlc291cmNl
LW51bT48bGFuZ3VhZ2U+ZW5nPC9sYW5ndWFnZT48L3JlY29yZD48L0NpdGU+PC9FbmROb3RlPgAA
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49" w:tooltip="Yki-Jarvinen, 2009 #4329" w:history="1">
        <w:r w:rsidRPr="00394B76">
          <w:rPr>
            <w:rFonts w:ascii="Book Antiqua" w:hAnsi="Book Antiqua"/>
            <w:noProof/>
            <w:color w:val="000000"/>
            <w:sz w:val="24"/>
            <w:szCs w:val="24"/>
            <w:vertAlign w:val="superscript"/>
          </w:rPr>
          <w:t>49</w:t>
        </w:r>
      </w:hyperlink>
      <w:r w:rsidRPr="00394B76">
        <w:rPr>
          <w:rFonts w:ascii="Book Antiqua" w:hAnsi="Book Antiqua"/>
          <w:noProof/>
          <w:color w:val="000000"/>
          <w:sz w:val="24"/>
          <w:szCs w:val="24"/>
          <w:vertAlign w:val="superscript"/>
        </w:rPr>
        <w:t xml:space="preserve">, </w:t>
      </w:r>
      <w:hyperlink w:anchor="_ENREF_55" w:tooltip="Bilik, 2010 #4344" w:history="1">
        <w:r w:rsidRPr="00394B76">
          <w:rPr>
            <w:rFonts w:ascii="Book Antiqua" w:hAnsi="Book Antiqua"/>
            <w:noProof/>
            <w:color w:val="000000"/>
            <w:sz w:val="24"/>
            <w:szCs w:val="24"/>
            <w:vertAlign w:val="superscript"/>
          </w:rPr>
          <w:t>55</w:t>
        </w:r>
      </w:hyperlink>
      <w:r w:rsidRPr="00394B76">
        <w:rPr>
          <w:rFonts w:ascii="Book Antiqua" w:hAnsi="Book Antiqua"/>
          <w:noProof/>
          <w:color w:val="000000"/>
          <w:sz w:val="24"/>
          <w:szCs w:val="24"/>
          <w:vertAlign w:val="superscript"/>
        </w:rPr>
        <w:t xml:space="preserve">, </w:t>
      </w:r>
      <w:hyperlink w:anchor="_ENREF_56" w:tooltip="Dormandy, 2009 #4345" w:history="1">
        <w:r w:rsidRPr="00394B76">
          <w:rPr>
            <w:rFonts w:ascii="Book Antiqua" w:hAnsi="Book Antiqua"/>
            <w:noProof/>
            <w:color w:val="000000"/>
            <w:sz w:val="24"/>
            <w:szCs w:val="24"/>
            <w:vertAlign w:val="superscript"/>
          </w:rPr>
          <w:t>56</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The benefits of therapy in patients with NASH are not durable after cessation of treatment as shown by Lutchman </w:t>
      </w:r>
      <w:r w:rsidRPr="00650DC5">
        <w:rPr>
          <w:rFonts w:ascii="Book Antiqua" w:hAnsi="Book Antiqua"/>
          <w:i/>
          <w:color w:val="000000"/>
          <w:sz w:val="24"/>
          <w:szCs w:val="24"/>
        </w:rPr>
        <w:t>et al</w:t>
      </w:r>
      <w:r w:rsidRPr="00394B76">
        <w:rPr>
          <w:rFonts w:ascii="Book Antiqua" w:hAnsi="Book Antiqua"/>
          <w:color w:val="000000"/>
          <w:sz w:val="24"/>
          <w:szCs w:val="24"/>
        </w:rPr>
        <w:fldChar w:fldCharType="begin">
          <w:fldData xml:space="preserve">PEVuZE5vdGU+PENpdGU+PEF1dGhvcj5MdXRjaG1hbjwvQXV0aG9yPjxZZWFyPjIwMDc8L1llYXI+
PFJlY051bT40MzQ2PC9SZWNOdW0+PERpc3BsYXlUZXh0PjxzdHlsZSBmYWNlPSJzdXBlcnNjcmlw
dCI+WzU3XTwvc3R5bGU+PC9EaXNwbGF5VGV4dD48cmVjb3JkPjxyZWMtbnVtYmVyPjQzNDY8L3Jl
Yy1udW1iZXI+PGZvcmVpZ24ta2V5cz48a2V5IGFwcD0iRU4iIGRiLWlkPSJ2cjU5emR0cDZmMHR0
eWV2ZjU3eGF6ejM1cDVwYTlleHNlczAiPjQzNDY8L2tleT48L2ZvcmVpZ24ta2V5cz48cmVmLXR5
cGUgbmFtZT0iSm91cm5hbCBBcnRpY2xlIj4xNzwvcmVmLXR5cGU+PGNvbnRyaWJ1dG9ycz48YXV0
aG9ycz48YXV0aG9yPkx1dGNobWFuLCBHLjwvYXV0aG9yPjxhdXRob3I+TW9kaSwgQS48L2F1dGhv
cj48YXV0aG9yPktsZWluZXIsIEQuIEUuPC9hdXRob3I+PGF1dGhvcj5Qcm9tcmF0LCBLLjwvYXV0
aG9yPjxhdXRob3I+SGVsbGVyLCBULjwvYXV0aG9yPjxhdXRob3I+R2hhbnksIE0uPC9hdXRob3I+
PGF1dGhvcj5Cb3JnLCBCLjwvYXV0aG9yPjxhdXRob3I+TG9vbWJhLCBSLjwvYXV0aG9yPjxhdXRo
b3I+TGlhbmcsIFQuIEouPC9hdXRob3I+PGF1dGhvcj5QcmVta3VtYXIsIEEuPC9hdXRob3I+PGF1
dGhvcj5Ib29mbmFnbGUsIEouIEguPC9hdXRob3I+PC9hdXRob3JzPjwvY29udHJpYnV0b3JzPjxh
dXRoLWFkZHJlc3M+TGl2ZXIgRGlzZWFzZXMgQnJhbmNoLCBOYXRpb25hbCBJbnN0aXR1dGUgb2Yg
RGlhYmV0ZXMgYW5kIERpZ2VzdGl2ZSBhbmQgS2lkbmV5IERpc2Vhc2VzLCBCZXRoZXNkYSwgTUQg
MjA4OTIsIFVTQS48L2F1dGgtYWRkcmVzcz48dGl0bGVzPjx0aXRsZT5UaGUgZWZmZWN0cyBvZiBk
aXNjb250aW51aW5nIHBpb2dsaXRhem9uZSBpbiBwYXRpZW50cyB3aXRoIG5vbmFsY29ob2xpYyBz
dGVhdG9oZXBhdGl0aXM8L3RpdGxlPjxzZWNvbmRhcnktdGl0bGU+SGVwYXRvbG9neTwvc2Vjb25k
YXJ5LXRpdGxlPjwvdGl0bGVzPjxwZXJpb2RpY2FsPjxmdWxsLXRpdGxlPkhlcGF0b2xvZ3k8L2Z1
bGwtdGl0bGU+PC9wZXJpb2RpY2FsPjxwYWdlcz40MjQtOTwvcGFnZXM+PHZvbHVtZT40Njwvdm9s
dW1lPjxudW1iZXI+MjwvbnVtYmVyPjxlZGl0aW9uPjIwMDcvMDYvMTU8L2VkaXRpb24+PGtleXdv
cmRzPjxrZXl3b3JkPkFkdWx0PC9rZXl3b3JkPjxrZXl3b3JkPkFsYW5pbmUgVHJhbnNhbWluYXNl
L2Jsb29kPC9rZXl3b3JkPjxrZXl3b3JkPkFzcGFydGF0ZSBBbWlub3RyYW5zZmVyYXNlcy9ibG9v
ZDwva2V5d29yZD48a2V5d29yZD5GYXR0eSBMaXZlci8qZHJ1ZyB0aGVyYXB5L21ldGFib2xpc20v
cGF0aG9sb2d5PC9rZXl3b3JkPjxrZXl3b3JkPkZlbWFsZTwva2V5d29yZD48a2V5d29yZD5IdW1h
bnM8L2tleXdvcmQ+PGtleXdvcmQ+SW5zdWxpbiBSZXNpc3RhbmNlPC9rZXl3b3JkPjxrZXl3b3Jk
PkxpdmVyL3BhdGhvbG9neTwva2V5d29yZD48a2V5d29yZD5NYWxlPC9rZXl3b3JkPjxrZXl3b3Jk
Pk1pZGRsZSBBZ2VkPC9rZXl3b3JkPjxrZXl3b3JkPlBQQVIgZ2FtbWEvKmFnb25pc3RzPC9rZXl3
b3JkPjxrZXl3b3JkPlRoaWF6b2xpZGluZWRpb25lcy9hZHZlcnNlIGVmZmVjdHMvKnRoZXJhcGV1
dGljIHVzZTwva2V5d29yZD48a2V5d29yZD5XZWlnaHQgR2Fpbi9kcnVnIGVmZmVjdHM8L2tleXdv
cmQ+PC9rZXl3b3Jkcz48ZGF0ZXM+PHllYXI+MjAwNzwveWVhcj48cHViLWRhdGVzPjxkYXRlPkF1
ZzwvZGF0ZT48L3B1Yi1kYXRlcz48L2RhdGVzPjxpc2JuPjAyNzAtOTEzOSAoUHJpbnQpJiN4RDsw
MjcwLTkxMzkgKExpbmtpbmcpPC9pc2JuPjxhY2Nlc3Npb24tbnVtPjE3NTU5MTQ4PC9hY2Nlc3Np
b24tbnVtPjx3b3JrLXR5cGU+UmVzZWFyY2ggU3VwcG9ydCwgTi5JLkguLCBJbnRyYW11cmFsPC93
b3JrLXR5cGU+PHVybHM+PHJlbGF0ZWQtdXJscz48dXJsPmh0dHA6Ly93d3cubmNiaS5ubG0ubmlo
Lmdvdi9wdWJtZWQvMTc1NTkxNDg8L3VybD48L3JlbGF0ZWQtdXJscz48L3VybHM+PGVsZWN0cm9u
aWMtcmVzb3VyY2UtbnVtPjEwLjEwMDIvaGVwLjIxNjYxPC9lbGVjdHJvbmljLXJlc291cmNlLW51
bT48bGFuZ3VhZ2U+ZW5nPC9sYW5ndWFnZT48L3JlY29yZD48L0NpdGU+PC9FbmROb3RlPgAAAAA=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PEVuZE5vdGU+PENpdGU+PEF1dGhvcj5MdXRjaG1hbjwvQXV0aG9yPjxZZWFyPjIwMDc8L1llYXI+
PFJlY051bT40MzQ2PC9SZWNOdW0+PERpc3BsYXlUZXh0PjxzdHlsZSBmYWNlPSJzdXBlcnNjcmlw
dCI+WzU3XTwvc3R5bGU+PC9EaXNwbGF5VGV4dD48cmVjb3JkPjxyZWMtbnVtYmVyPjQzNDY8L3Jl
Yy1udW1iZXI+PGZvcmVpZ24ta2V5cz48a2V5IGFwcD0iRU4iIGRiLWlkPSJ2cjU5emR0cDZmMHR0
eWV2ZjU3eGF6ejM1cDVwYTlleHNlczAiPjQzNDY8L2tleT48L2ZvcmVpZ24ta2V5cz48cmVmLXR5
cGUgbmFtZT0iSm91cm5hbCBBcnRpY2xlIj4xNzwvcmVmLXR5cGU+PGNvbnRyaWJ1dG9ycz48YXV0
aG9ycz48YXV0aG9yPkx1dGNobWFuLCBHLjwvYXV0aG9yPjxhdXRob3I+TW9kaSwgQS48L2F1dGhv
cj48YXV0aG9yPktsZWluZXIsIEQuIEUuPC9hdXRob3I+PGF1dGhvcj5Qcm9tcmF0LCBLLjwvYXV0
aG9yPjxhdXRob3I+SGVsbGVyLCBULjwvYXV0aG9yPjxhdXRob3I+R2hhbnksIE0uPC9hdXRob3I+
PGF1dGhvcj5Cb3JnLCBCLjwvYXV0aG9yPjxhdXRob3I+TG9vbWJhLCBSLjwvYXV0aG9yPjxhdXRo
b3I+TGlhbmcsIFQuIEouPC9hdXRob3I+PGF1dGhvcj5QcmVta3VtYXIsIEEuPC9hdXRob3I+PGF1
dGhvcj5Ib29mbmFnbGUsIEouIEguPC9hdXRob3I+PC9hdXRob3JzPjwvY29udHJpYnV0b3JzPjxh
dXRoLWFkZHJlc3M+TGl2ZXIgRGlzZWFzZXMgQnJhbmNoLCBOYXRpb25hbCBJbnN0aXR1dGUgb2Yg
RGlhYmV0ZXMgYW5kIERpZ2VzdGl2ZSBhbmQgS2lkbmV5IERpc2Vhc2VzLCBCZXRoZXNkYSwgTUQg
MjA4OTIsIFVTQS48L2F1dGgtYWRkcmVzcz48dGl0bGVzPjx0aXRsZT5UaGUgZWZmZWN0cyBvZiBk
aXNjb250aW51aW5nIHBpb2dsaXRhem9uZSBpbiBwYXRpZW50cyB3aXRoIG5vbmFsY29ob2xpYyBz
dGVhdG9oZXBhdGl0aXM8L3RpdGxlPjxzZWNvbmRhcnktdGl0bGU+SGVwYXRvbG9neTwvc2Vjb25k
YXJ5LXRpdGxlPjwvdGl0bGVzPjxwZXJpb2RpY2FsPjxmdWxsLXRpdGxlPkhlcGF0b2xvZ3k8L2Z1
bGwtdGl0bGU+PC9wZXJpb2RpY2FsPjxwYWdlcz40MjQtOTwvcGFnZXM+PHZvbHVtZT40Njwvdm9s
dW1lPjxudW1iZXI+MjwvbnVtYmVyPjxlZGl0aW9uPjIwMDcvMDYvMTU8L2VkaXRpb24+PGtleXdv
cmRzPjxrZXl3b3JkPkFkdWx0PC9rZXl3b3JkPjxrZXl3b3JkPkFsYW5pbmUgVHJhbnNhbWluYXNl
L2Jsb29kPC9rZXl3b3JkPjxrZXl3b3JkPkFzcGFydGF0ZSBBbWlub3RyYW5zZmVyYXNlcy9ibG9v
ZDwva2V5d29yZD48a2V5d29yZD5GYXR0eSBMaXZlci8qZHJ1ZyB0aGVyYXB5L21ldGFib2xpc20v
cGF0aG9sb2d5PC9rZXl3b3JkPjxrZXl3b3JkPkZlbWFsZTwva2V5d29yZD48a2V5d29yZD5IdW1h
bnM8L2tleXdvcmQ+PGtleXdvcmQ+SW5zdWxpbiBSZXNpc3RhbmNlPC9rZXl3b3JkPjxrZXl3b3Jk
PkxpdmVyL3BhdGhvbG9neTwva2V5d29yZD48a2V5d29yZD5NYWxlPC9rZXl3b3JkPjxrZXl3b3Jk
Pk1pZGRsZSBBZ2VkPC9rZXl3b3JkPjxrZXl3b3JkPlBQQVIgZ2FtbWEvKmFnb25pc3RzPC9rZXl3
b3JkPjxrZXl3b3JkPlRoaWF6b2xpZGluZWRpb25lcy9hZHZlcnNlIGVmZmVjdHMvKnRoZXJhcGV1
dGljIHVzZTwva2V5d29yZD48a2V5d29yZD5XZWlnaHQgR2Fpbi9kcnVnIGVmZmVjdHM8L2tleXdv
cmQ+PC9rZXl3b3Jkcz48ZGF0ZXM+PHllYXI+MjAwNzwveWVhcj48cHViLWRhdGVzPjxkYXRlPkF1
ZzwvZGF0ZT48L3B1Yi1kYXRlcz48L2RhdGVzPjxpc2JuPjAyNzAtOTEzOSAoUHJpbnQpJiN4RDsw
MjcwLTkxMzkgKExpbmtpbmcpPC9pc2JuPjxhY2Nlc3Npb24tbnVtPjE3NTU5MTQ4PC9hY2Nlc3Np
b24tbnVtPjx3b3JrLXR5cGU+UmVzZWFyY2ggU3VwcG9ydCwgTi5JLkguLCBJbnRyYW11cmFsPC93
b3JrLXR5cGU+PHVybHM+PHJlbGF0ZWQtdXJscz48dXJsPmh0dHA6Ly93d3cubmNiaS5ubG0ubmlo
Lmdvdi9wdWJtZWQvMTc1NTkxNDg8L3VybD48L3JlbGF0ZWQtdXJscz48L3VybHM+PGVsZWN0cm9u
aWMtcmVzb3VyY2UtbnVtPjEwLjEwMDIvaGVwLjIxNjYxPC9lbGVjdHJvbmljLXJlc291cmNlLW51
bT48bGFuZ3VhZ2U+ZW5nPC9sYW5ndWFnZT48L3JlY29yZD48L0NpdGU+PC9FbmROb3RlPgAAAAA=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57" w:tooltip="Lutchman, 2007 #4346" w:history="1">
        <w:r w:rsidRPr="00394B76">
          <w:rPr>
            <w:rFonts w:ascii="Book Antiqua" w:hAnsi="Book Antiqua"/>
            <w:noProof/>
            <w:color w:val="000000"/>
            <w:sz w:val="24"/>
            <w:szCs w:val="24"/>
            <w:vertAlign w:val="superscript"/>
          </w:rPr>
          <w:t>57</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and the need for long-term treatment without an endpoint makes routine application of thiazolidinedione therapy questionable. Nevertheless, there is a general consensus and a guideline recommendation suggesting that thiazolidinediones, especially pioglitazone, can be used to treat patients with biopsy-proven NASH who have not responded adequately to lifestyle modifications</w:t>
      </w:r>
      <w:r w:rsidRPr="00394B76">
        <w:rPr>
          <w:rFonts w:ascii="Book Antiqua" w:hAnsi="Book Antiqua"/>
          <w:color w:val="000000"/>
          <w:sz w:val="24"/>
          <w:szCs w:val="24"/>
        </w:rPr>
        <w:fldChar w:fldCharType="begin">
          <w:fldData xml:space="preserve">PEVuZE5vdGU+PENpdGU+PEF1dGhvcj5DaGFsYXNhbmk8L0F1dGhvcj48WWVhcj4yMDEyPC9ZZWFy
PjxSZWNOdW0+NDA3ODwvUmVjTnVtPjxEaXNwbGF5VGV4dD48c3R5bGUgZmFjZT0ic3VwZXJzY3Jp
cHQiPlsyLCAyMV08L3N0eWxlPjwvRGlzcGxheVRleHQ+PHJlY29yZD48cmVjLW51bWJlcj40MDc4
PC9yZWMtbnVtYmVyPjxmb3JlaWduLWtleXM+PGtleSBhcHA9IkVOIiBkYi1pZD0idnI1OXpkdHA2
ZjB0dHlldmY1N3hhenozNXA1cGE5ZXhzZXMwIj40MDc4PC9rZXk+PC9mb3JlaWduLWtleXM+PHJl
Zi10eXBlIG5hbWU9IkpvdXJuYWwgQXJ0aWNsZSI+MTc8L3JlZi10eXBlPjxjb250cmlidXRvcnM+
PGF1dGhvcnM+PGF1dGhvcj5DaGFsYXNhbmksIE4uPC9hdXRob3I+PGF1dGhvcj5Zb3Vub3NzaSwg
Wi48L2F1dGhvcj48YXV0aG9yPkxhdmluZSwgSi4gRS48L2F1dGhvcj48YXV0aG9yPkRpZWhsLCBB
LiBNLjwvYXV0aG9yPjxhdXRob3I+QnJ1bnQsIEUuIE0uPC9hdXRob3I+PGF1dGhvcj5DdXNpLCBL
LjwvYXV0aG9yPjxhdXRob3I+Q2hhcmx0b24sIE0uPC9hdXRob3I+PGF1dGhvcj5TYW55YWwsIEEu
IEouPC9hdXRob3I+PC9hdXRob3JzPjwvY29udHJpYnV0b3JzPjxhdXRoLWFkZHJlc3M+SW5kaWFu
YSBVbml2ZXJzaXR5IFNjaG9vbCBvZiBNZWRpY2luZSwgSW5kaWFuYXBvbGlzLCBJTiA0NjIwMiwg
VVNBLiBuY2hhbGFzYUBpdXB1aS5lZHU8L2F1dGgtYWRkcmVzcz48dGl0bGVzPjx0aXRsZT5UaGUg
ZGlhZ25vc2lzIGFuZCBtYW5hZ2VtZW50IG9mIG5vbi1hbGNvaG9saWMgZmF0dHkgbGl2ZXIgZGlz
ZWFzZTogcHJhY3RpY2UgZ3VpZGVsaW5lIGJ5IHRoZSBBbWVyaWNhbiBHYXN0cm9lbnRlcm9sb2dp
Y2FsIEFzc29jaWF0aW9uLCBBbWVyaWNhbiBBc3NvY2lhdGlvbiBmb3IgdGhlIFN0dWR5IG9mIExp
dmVyIERpc2Vhc2VzLCBhbmQgQW1lcmljYW4gQ29sbGVnZSBvZiBHYXN0cm9lbnRlcm9sb2d5PC90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L2FsdC1wZXJpb2RpY2FsPjxwYWdlcz4xNTkyLTYwOTwvcGFnZXM+PHZvbHVtZT4xNDI8L3ZvbHVt
ZT48bnVtYmVyPjc8L251bWJlcj48ZWRpdGlvbj4yMDEyLzA2LzA1PC9lZGl0aW9uPjxrZXl3b3Jk
cz48a2V5d29yZD5GYXR0eSBMaXZlci8qZGlhZ25vc2lzL2V0aW9sb2d5Lyp0aGVyYXB5PC9rZXl3
b3JkPjxrZXl3b3JkPkh1bWFuczwva2V5d29yZD48L2tleXdvcmRzPjxkYXRlcz48eWVhcj4yMDEy
PC95ZWFyPjxwdWItZGF0ZXM+PGRhdGU+SnVuPC9kYXRlPjwvcHViLWRhdGVzPjwvZGF0ZXM+PGlz
Ym4+MTUyOC0wMDEyIChFbGVjdHJvbmljKSYjeEQ7MDAxNi01MDg1IChMaW5raW5nKTwvaXNibj48
YWNjZXNzaW9uLW51bT4yMjY1NjMyODwvYWNjZXNzaW9uLW51bT48d29yay10eXBlPlByYWN0aWNl
IEd1aWRlbGluZTwvd29yay10eXBlPjx1cmxzPjxyZWxhdGVkLXVybHM+PHVybD5odHRwOi8vd3d3
Lm5jYmkubmxtLm5paC5nb3YvcHVibWVkLzIyNjU2MzI4PC91cmw+PC9yZWxhdGVkLXVybHM+PC91
cmxzPjxlbGVjdHJvbmljLXJlc291cmNlLW51bT4xMC4xMDUzL2ouZ2FzdHJvLjIwMTIuMDQuMDAx
PC9lbGVjdHJvbmljLXJlc291cmNlLW51bT48bGFuZ3VhZ2U+ZW5nPC9sYW5ndWFnZT48L3JlY29y
ZD48L0NpdGU+PENpdGU+PEF1dGhvcj5Zb3Vub3NzaTwvQXV0aG9yPjxZZWFyPjIwMTQ8L1llYXI+
PFJlY051bT40MjYyPC9SZWNOdW0+PHJlY29yZD48cmVjLW51bWJlcj40MjYyPC9yZWMtbnVtYmVy
Pjxmb3JlaWduLWtleXM+PGtleSBhcHA9IkVOIiBkYi1pZD0idnI1OXpkdHA2ZjB0dHlldmY1N3hh
enozNXA1cGE5ZXhzZXMwIj40MjYyPC9rZXk+PC9mb3JlaWduLWtleXM+PHJlZi10eXBlIG5hbWU9
IkpvdXJuYWwgQXJ0aWNsZSI+MTc8L3JlZi10eXBlPjxjb250cmlidXRvcnM+PGF1dGhvcnM+PGF1
dGhvcj5Zb3Vub3NzaSwgWi4gTS48L2F1dGhvcj48YXV0aG9yPlJleWVzLCBNLiBKLjwvYXV0aG9y
PjxhdXRob3I+TWlzaHJhLCBBLjwvYXV0aG9yPjxhdXRob3I+TWVodGEsIFIuPC9hdXRob3I+PGF1
dGhvcj5IZW5yeSwgTC48L2F1dGhvcj48L2F1dGhvcnM+PC9jb250cmlidXRvcnM+PGF1dGgtYWRk
cmVzcz5EZXBhcnRtZW50IG9mIE1lZGljaW5lLCBDZW50ZXIgZm9yIExpdmVyIERpc2Vhc2VzLCBJ
bm92YSBGYWlyZmF4IEhvc3BpdGFsLCBGYWxscyBDaHVyY2gsIFZBLCBVU0E7IEJldHR5IGFuZCBH
dXkgQmVhdHR5IENlbnRlciBmb3IgSW50ZWdyYXRlZCBSZXNlYXJjaCwgSW5vdmEgSGVhbHRoIFN5
c3RlbSwgRmFsbHMgQ2h1cmNoLCBWQSwgVVNBLjwvYXV0aC1hZGRyZXNzPjx0aXRsZXM+PHRpdGxl
PlN5c3RlbWF0aWMgcmV2aWV3IHdpdGggbWV0YS1hbmFseXNpczogbm9uLWFsY29ob2xpYyBzdGVh
dG9oZXBhdGl0aXMgLSBhIGNhc2UgZm9yIHBlcnNvbmFsaXNlZCB0cmVhdG1lbnQgYmFzZWQgb24g
cGF0aG9nZW5pYyB0YXJnZXRzPC90aXRsZT48c2Vjb25kYXJ5LXRpdGxlPkFsaW1lbnQgUGhhcm1h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YWw+PGFsdC1wZXJpb2RpY2FsPjxmdWxsLXRpdGxlPkFsaW1lbnRhcnkgUGhhcm1hY29sb2d5ICZh
bXA7IFRoZXJhcGV1dGljczwvZnVsbC10aXRsZT48L2FsdC1wZXJpb2RpY2FsPjxwYWdlcz4zLTE0
PC9wYWdlcz48dm9sdW1lPjM5PC92b2x1bWU+PG51bWJlcj4xPC9udW1iZXI+PGVkaXRpb24+MjAx
My8xMS8xMjwvZWRpdGlvbj48ZGF0ZXM+PHllYXI+MjAxNDwveWVhcj48cHViLWRhdGVzPjxkYXRl
PkphbjwvZGF0ZT48L3B1Yi1kYXRlcz48L2RhdGVzPjxpc2JuPjEzNjUtMjAzNiAoRWxlY3Ryb25p
YykmI3hEOzAyNjktMjgxMyAoTGlua2luZyk8L2lzYm4+PGFjY2Vzc2lvbi1udW0+MjQyMDY0MzM8
L2FjY2Vzc2lvbi1udW0+PHVybHM+PHJlbGF0ZWQtdXJscz48dXJsPmh0dHA6Ly93d3cubmNiaS5u
bG0ubmloLmdvdi9wdWJtZWQvMjQyMDY0MzM8L3VybD48L3JlbGF0ZWQtdXJscz48L3VybHM+PGVs
ZWN0cm9uaWMtcmVzb3VyY2UtbnVtPjEwLjExMTEvYXB0LjEyNTQzPC9lbGVjdHJvbmljLXJlc291
cmNlLW51bT48bGFuZ3VhZ2U+ZW5nPC9sYW5ndWFnZT48L3JlY29yZD48L0NpdGU+PC9FbmROb3Rl
PgAAAAA=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PEVuZE5vdGU+PENpdGU+PEF1dGhvcj5DaGFsYXNhbmk8L0F1dGhvcj48WWVhcj4yMDEyPC9ZZWFy
PjxSZWNOdW0+NDA3ODwvUmVjTnVtPjxEaXNwbGF5VGV4dD48c3R5bGUgZmFjZT0ic3VwZXJzY3Jp
cHQiPlsyLCAyMV08L3N0eWxlPjwvRGlzcGxheVRleHQ+PHJlY29yZD48cmVjLW51bWJlcj40MDc4
PC9yZWMtbnVtYmVyPjxmb3JlaWduLWtleXM+PGtleSBhcHA9IkVOIiBkYi1pZD0idnI1OXpkdHA2
ZjB0dHlldmY1N3hhenozNXA1cGE5ZXhzZXMwIj40MDc4PC9rZXk+PC9mb3JlaWduLWtleXM+PHJl
Zi10eXBlIG5hbWU9IkpvdXJuYWwgQXJ0aWNsZSI+MTc8L3JlZi10eXBlPjxjb250cmlidXRvcnM+
PGF1dGhvcnM+PGF1dGhvcj5DaGFsYXNhbmksIE4uPC9hdXRob3I+PGF1dGhvcj5Zb3Vub3NzaSwg
Wi48L2F1dGhvcj48YXV0aG9yPkxhdmluZSwgSi4gRS48L2F1dGhvcj48YXV0aG9yPkRpZWhsLCBB
LiBNLjwvYXV0aG9yPjxhdXRob3I+QnJ1bnQsIEUuIE0uPC9hdXRob3I+PGF1dGhvcj5DdXNpLCBL
LjwvYXV0aG9yPjxhdXRob3I+Q2hhcmx0b24sIE0uPC9hdXRob3I+PGF1dGhvcj5TYW55YWwsIEEu
IEouPC9hdXRob3I+PC9hdXRob3JzPjwvY29udHJpYnV0b3JzPjxhdXRoLWFkZHJlc3M+SW5kaWFu
YSBVbml2ZXJzaXR5IFNjaG9vbCBvZiBNZWRpY2luZSwgSW5kaWFuYXBvbGlzLCBJTiA0NjIwMiwg
VVNBLiBuY2hhbGFzYUBpdXB1aS5lZHU8L2F1dGgtYWRkcmVzcz48dGl0bGVzPjx0aXRsZT5UaGUg
ZGlhZ25vc2lzIGFuZCBtYW5hZ2VtZW50IG9mIG5vbi1hbGNvaG9saWMgZmF0dHkgbGl2ZXIgZGlz
ZWFzZTogcHJhY3RpY2UgZ3VpZGVsaW5lIGJ5IHRoZSBBbWVyaWNhbiBHYXN0cm9lbnRlcm9sb2dp
Y2FsIEFzc29jaWF0aW9uLCBBbWVyaWNhbiBBc3NvY2lhdGlvbiBmb3IgdGhlIFN0dWR5IG9mIExp
dmVyIERpc2Vhc2VzLCBhbmQgQW1lcmljYW4gQ29sbGVnZSBvZiBHYXN0cm9lbnRlcm9sb2d5PC90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L2FsdC1wZXJpb2RpY2FsPjxwYWdlcz4xNTkyLTYwOTwvcGFnZXM+PHZvbHVtZT4xNDI8L3ZvbHVt
ZT48bnVtYmVyPjc8L251bWJlcj48ZWRpdGlvbj4yMDEyLzA2LzA1PC9lZGl0aW9uPjxrZXl3b3Jk
cz48a2V5d29yZD5GYXR0eSBMaXZlci8qZGlhZ25vc2lzL2V0aW9sb2d5Lyp0aGVyYXB5PC9rZXl3
b3JkPjxrZXl3b3JkPkh1bWFuczwva2V5d29yZD48L2tleXdvcmRzPjxkYXRlcz48eWVhcj4yMDEy
PC95ZWFyPjxwdWItZGF0ZXM+PGRhdGU+SnVuPC9kYXRlPjwvcHViLWRhdGVzPjwvZGF0ZXM+PGlz
Ym4+MTUyOC0wMDEyIChFbGVjdHJvbmljKSYjeEQ7MDAxNi01MDg1IChMaW5raW5nKTwvaXNibj48
YWNjZXNzaW9uLW51bT4yMjY1NjMyODwvYWNjZXNzaW9uLW51bT48d29yay10eXBlPlByYWN0aWNl
IEd1aWRlbGluZTwvd29yay10eXBlPjx1cmxzPjxyZWxhdGVkLXVybHM+PHVybD5odHRwOi8vd3d3
Lm5jYmkubmxtLm5paC5nb3YvcHVibWVkLzIyNjU2MzI4PC91cmw+PC9yZWxhdGVkLXVybHM+PC91
cmxzPjxlbGVjdHJvbmljLXJlc291cmNlLW51bT4xMC4xMDUzL2ouZ2FzdHJvLjIwMTIuMDQuMDAx
PC9lbGVjdHJvbmljLXJlc291cmNlLW51bT48bGFuZ3VhZ2U+ZW5nPC9sYW5ndWFnZT48L3JlY29y
ZD48L0NpdGU+PENpdGU+PEF1dGhvcj5Zb3Vub3NzaTwvQXV0aG9yPjxZZWFyPjIwMTQ8L1llYXI+
PFJlY051bT40MjYyPC9SZWNOdW0+PHJlY29yZD48cmVjLW51bWJlcj40MjYyPC9yZWMtbnVtYmVy
Pjxmb3JlaWduLWtleXM+PGtleSBhcHA9IkVOIiBkYi1pZD0idnI1OXpkdHA2ZjB0dHlldmY1N3hh
enozNXA1cGE5ZXhzZXMwIj40MjYyPC9rZXk+PC9mb3JlaWduLWtleXM+PHJlZi10eXBlIG5hbWU9
IkpvdXJuYWwgQXJ0aWNsZSI+MTc8L3JlZi10eXBlPjxjb250cmlidXRvcnM+PGF1dGhvcnM+PGF1
dGhvcj5Zb3Vub3NzaSwgWi4gTS48L2F1dGhvcj48YXV0aG9yPlJleWVzLCBNLiBKLjwvYXV0aG9y
PjxhdXRob3I+TWlzaHJhLCBBLjwvYXV0aG9yPjxhdXRob3I+TWVodGEsIFIuPC9hdXRob3I+PGF1
dGhvcj5IZW5yeSwgTC48L2F1dGhvcj48L2F1dGhvcnM+PC9jb250cmlidXRvcnM+PGF1dGgtYWRk
cmVzcz5EZXBhcnRtZW50IG9mIE1lZGljaW5lLCBDZW50ZXIgZm9yIExpdmVyIERpc2Vhc2VzLCBJ
bm92YSBGYWlyZmF4IEhvc3BpdGFsLCBGYWxscyBDaHVyY2gsIFZBLCBVU0E7IEJldHR5IGFuZCBH
dXkgQmVhdHR5IENlbnRlciBmb3IgSW50ZWdyYXRlZCBSZXNlYXJjaCwgSW5vdmEgSGVhbHRoIFN5
c3RlbSwgRmFsbHMgQ2h1cmNoLCBWQSwgVVNBLjwvYXV0aC1hZGRyZXNzPjx0aXRsZXM+PHRpdGxl
PlN5c3RlbWF0aWMgcmV2aWV3IHdpdGggbWV0YS1hbmFseXNpczogbm9uLWFsY29ob2xpYyBzdGVh
dG9oZXBhdGl0aXMgLSBhIGNhc2UgZm9yIHBlcnNvbmFsaXNlZCB0cmVhdG1lbnQgYmFzZWQgb24g
cGF0aG9nZW5pYyB0YXJnZXRzPC90aXRsZT48c2Vjb25kYXJ5LXRpdGxlPkFsaW1lbnQgUGhhcm1h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YWw+PGFsdC1wZXJpb2RpY2FsPjxmdWxsLXRpdGxlPkFsaW1lbnRhcnkgUGhhcm1hY29sb2d5ICZh
bXA7IFRoZXJhcGV1dGljczwvZnVsbC10aXRsZT48L2FsdC1wZXJpb2RpY2FsPjxwYWdlcz4zLTE0
PC9wYWdlcz48dm9sdW1lPjM5PC92b2x1bWU+PG51bWJlcj4xPC9udW1iZXI+PGVkaXRpb24+MjAx
My8xMS8xMjwvZWRpdGlvbj48ZGF0ZXM+PHllYXI+MjAxNDwveWVhcj48cHViLWRhdGVzPjxkYXRl
PkphbjwvZGF0ZT48L3B1Yi1kYXRlcz48L2RhdGVzPjxpc2JuPjEzNjUtMjAzNiAoRWxlY3Ryb25p
YykmI3hEOzAyNjktMjgxMyAoTGlua2luZyk8L2lzYm4+PGFjY2Vzc2lvbi1udW0+MjQyMDY0MzM8
L2FjY2Vzc2lvbi1udW0+PHVybHM+PHJlbGF0ZWQtdXJscz48dXJsPmh0dHA6Ly93d3cubmNiaS5u
bG0ubmloLmdvdi9wdWJtZWQvMjQyMDY0MzM8L3VybD48L3JlbGF0ZWQtdXJscz48L3VybHM+PGVs
ZWN0cm9uaWMtcmVzb3VyY2UtbnVtPjEwLjExMTEvYXB0LjEyNTQzPC9lbGVjdHJvbmljLXJlc291
cmNlLW51bT48bGFuZ3VhZ2U+ZW5nPC9sYW5ndWFnZT48L3JlY29yZD48L0NpdGU+PC9FbmROb3Rl
PgAAAAA=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2" w:tooltip="Chalasani, 2012 #4078" w:history="1">
        <w:r w:rsidRPr="00394B76">
          <w:rPr>
            <w:rFonts w:ascii="Book Antiqua" w:hAnsi="Book Antiqua"/>
            <w:noProof/>
            <w:color w:val="000000"/>
            <w:sz w:val="24"/>
            <w:szCs w:val="24"/>
            <w:vertAlign w:val="superscript"/>
          </w:rPr>
          <w:t>2</w:t>
        </w:r>
      </w:hyperlink>
      <w:r w:rsidRPr="00394B76">
        <w:rPr>
          <w:rFonts w:ascii="Book Antiqua" w:hAnsi="Book Antiqua"/>
          <w:noProof/>
          <w:color w:val="000000"/>
          <w:sz w:val="24"/>
          <w:szCs w:val="24"/>
          <w:vertAlign w:val="superscript"/>
        </w:rPr>
        <w:t xml:space="preserve">, </w:t>
      </w:r>
      <w:hyperlink w:anchor="_ENREF_21" w:tooltip="Younossi, 2014 #4262" w:history="1">
        <w:r w:rsidRPr="00394B76">
          <w:rPr>
            <w:rFonts w:ascii="Book Antiqua" w:hAnsi="Book Antiqua"/>
            <w:noProof/>
            <w:color w:val="000000"/>
            <w:sz w:val="24"/>
            <w:szCs w:val="24"/>
            <w:vertAlign w:val="superscript"/>
          </w:rPr>
          <w:t>21</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However, safety issues should be monitored carefully during the treatment. </w:t>
      </w:r>
    </w:p>
    <w:p w:rsidR="006C3EFC" w:rsidRDefault="006C3EFC" w:rsidP="00155D1B">
      <w:pPr>
        <w:spacing w:before="150" w:line="360" w:lineRule="auto"/>
        <w:jc w:val="both"/>
        <w:rPr>
          <w:rFonts w:ascii="Book Antiqua" w:hAnsi="Book Antiqua"/>
          <w:color w:val="000000"/>
          <w:sz w:val="24"/>
          <w:szCs w:val="24"/>
          <w:lang w:eastAsia="zh-CN"/>
        </w:rPr>
      </w:pPr>
    </w:p>
    <w:p w:rsidR="006C3EFC" w:rsidRPr="00394B76" w:rsidRDefault="006C3EFC" w:rsidP="00155D1B">
      <w:pPr>
        <w:spacing w:before="150" w:line="360" w:lineRule="auto"/>
        <w:jc w:val="both"/>
        <w:rPr>
          <w:rFonts w:ascii="Book Antiqua" w:hAnsi="Book Antiqua"/>
          <w:b/>
          <w:color w:val="000000"/>
          <w:sz w:val="24"/>
          <w:szCs w:val="24"/>
        </w:rPr>
      </w:pPr>
      <w:r w:rsidRPr="00650DC5">
        <w:rPr>
          <w:rFonts w:ascii="Book Antiqua" w:hAnsi="Book Antiqua"/>
          <w:b/>
          <w:color w:val="000000"/>
          <w:sz w:val="24"/>
          <w:szCs w:val="24"/>
        </w:rPr>
        <w:t>ANGIOTENSIN-CONVERTING ENZYME INHIBITORS AND ANGIOTENSIN RECEPTOR BLOCKERS</w:t>
      </w:r>
    </w:p>
    <w:p w:rsidR="006C3EFC" w:rsidRDefault="006C3EFC" w:rsidP="00155D1B">
      <w:pPr>
        <w:spacing w:before="150" w:line="360" w:lineRule="auto"/>
        <w:jc w:val="both"/>
        <w:rPr>
          <w:rFonts w:ascii="Book Antiqua" w:hAnsi="Book Antiqua"/>
          <w:sz w:val="24"/>
          <w:szCs w:val="24"/>
          <w:lang w:eastAsia="zh-CN"/>
        </w:rPr>
      </w:pPr>
      <w:r w:rsidRPr="00394B76">
        <w:rPr>
          <w:rFonts w:ascii="Book Antiqua" w:hAnsi="Book Antiqua"/>
          <w:color w:val="000000"/>
          <w:sz w:val="24"/>
          <w:szCs w:val="24"/>
        </w:rPr>
        <w:t>Renin-angiotensin-aldosterone system (RAAS) has a central role in the pathogenesis of hypertension which is a component of metabolic syndrome. Experimental evidence suggests that RAAS has an influence over intracellular insulin signaling by several mechanisms which may result in worsening of insulin resistance.</w:t>
      </w:r>
      <w:r>
        <w:rPr>
          <w:rFonts w:ascii="Book Antiqua" w:hAnsi="Book Antiqua"/>
          <w:color w:val="000000"/>
          <w:sz w:val="24"/>
          <w:szCs w:val="24"/>
          <w:lang w:eastAsia="zh-CN"/>
        </w:rPr>
        <w:t xml:space="preserve"> </w:t>
      </w:r>
      <w:r w:rsidRPr="00394B76">
        <w:rPr>
          <w:rFonts w:ascii="Book Antiqua" w:hAnsi="Book Antiqua"/>
          <w:color w:val="000000"/>
          <w:sz w:val="24"/>
          <w:szCs w:val="24"/>
        </w:rPr>
        <w:t>Angiotensin II, the primary effector mediator of the RAAS, induces serine phosphorylation of insulin receptor beta-subunit and t</w:t>
      </w:r>
      <w:r w:rsidRPr="00394B76">
        <w:rPr>
          <w:rFonts w:ascii="Book Antiqua" w:hAnsi="Book Antiqua" w:cs="Arial"/>
          <w:sz w:val="24"/>
          <w:szCs w:val="24"/>
        </w:rPr>
        <w:t>he p85 regulatory subunit of PI3-kinase that negatively modulates early components of the insulin signalling cascade</w:t>
      </w:r>
      <w:r w:rsidRPr="00394B76">
        <w:rPr>
          <w:rFonts w:ascii="Book Antiqua" w:hAnsi="Book Antiqua" w:cs="Arial"/>
          <w:sz w:val="24"/>
          <w:szCs w:val="24"/>
        </w:rPr>
        <w:fldChar w:fldCharType="begin">
          <w:fldData xml:space="preserve">PEVuZE5vdGU+PENpdGU+PEF1dGhvcj5Gb2xsaTwvQXV0aG9yPjxZZWFyPjE5OTk8L1llYXI+PFJl
Y051bT40ODAwPC9SZWNOdW0+PERpc3BsYXlUZXh0PjxzdHlsZSBmYWNlPSJzdXBlcnNjcmlwdCI+
WzU4XTwvc3R5bGU+PC9EaXNwbGF5VGV4dD48cmVjb3JkPjxyZWMtbnVtYmVyPjQ4MDA8L3JlYy1u
dW1iZXI+PGZvcmVpZ24ta2V5cz48a2V5IGFwcD0iRU4iIGRiLWlkPSJ2cjU5emR0cDZmMHR0eWV2
ZjU3eGF6ejM1cDVwYTlleHNlczAiPjQ4MDA8L2tleT48L2ZvcmVpZ24ta2V5cz48cmVmLXR5cGUg
bmFtZT0iSm91cm5hbCBBcnRpY2xlIj4xNzwvcmVmLXR5cGU+PGNvbnRyaWJ1dG9ycz48YXV0aG9y
cz48YXV0aG9yPkZvbGxpLCBGLjwvYXV0aG9yPjxhdXRob3I+U2FhZCwgTS4gSi48L2F1dGhvcj48
YXV0aG9yPlZlbGxvc28sIEwuPC9hdXRob3I+PGF1dGhvcj5IYW5zZW4sIEguPC9hdXRob3I+PGF1
dGhvcj5DYXJhbmRlbnRlLCBPLjwvYXV0aG9yPjxhdXRob3I+RmVlbmVyLCBFLiBQLjwvYXV0aG9y
PjxhdXRob3I+S2FobiwgQy4gUi48L2F1dGhvcj48L2F1dGhvcnM+PC9jb250cmlidXRvcnM+PGF1
dGgtYWRkcmVzcz5EZXBhcnRtZW50IG9mIE1lZGljaW5lIEkgYW5kIFVuaXQgZm9yIE1ldGFib2xp
YyBEaXNlYXNlLCBJUkNDU0ggU2FuIFJhZmZhZWxlLCBNaWxhbm8sIEl0YWx5LjwvYXV0aC1hZGRy
ZXNzPjx0aXRsZXM+PHRpdGxlPkNyb3NzdGFsayBiZXR3ZWVuIGluc3VsaW4gYW5kIGFuZ2lvdGVu
c2luIElJIHNpZ25hbGxpbmcgc3lzdGVtczwvdGl0bGU+PHNlY29uZGFyeS10aXRsZT5FeHAgQ2xp
biBFbmRvY3Jpbm9sIERpYWJldGVzPC9zZWNvbmRhcnktdGl0bGU+PGFsdC10aXRsZT5FeHBlcmlt
ZW50YWwgYW5kIGNsaW5pY2FsIGVuZG9jcmlub2xvZ3kgJmFtcDsgZGlhYmV0ZXMgOiBvZmZpY2lh
bCBqb3VybmFsLCBHZXJtYW4gU29jaWV0eSBvZiBFbmRvY3Jpbm9sb2d5IFthbmRdIEdlcm1hbiBE
aWFiZXRlcyBBc3NvY2lhdGlvbjwvYWx0LXRpdGxlPjwvdGl0bGVzPjxwZXJpb2RpY2FsPjxmdWxs
LXRpdGxlPkV4cCBDbGluIEVuZG9jcmlub2wgRGlhYmV0ZXM8L2Z1bGwtdGl0bGU+PGFiYnItMT5F
eHBlcmltZW50YWwgYW5kIGNsaW5pY2FsIGVuZG9jcmlub2xvZ3kgJmFtcDsgZGlhYmV0ZXMgOiBv
ZmZpY2lhbCBqb3VybmFsLCBHZXJtYW4gU29jaWV0eSBvZiBFbmRvY3Jpbm9sb2d5IFthbmRdIEdl
cm1hbiBEaWFiZXRlcyBBc3NvY2lhdGlvbjwvYWJici0xPjwvcGVyaW9kaWNhbD48YWx0LXBlcmlv
ZGljYWw+PGZ1bGwtdGl0bGU+RXhwIENsaW4gRW5kb2NyaW5vbCBEaWFiZXRlczwvZnVsbC10aXRs
ZT48YWJici0xPkV4cGVyaW1lbnRhbCBhbmQgY2xpbmljYWwgZW5kb2NyaW5vbG9neSAmYW1wOyBk
aWFiZXRlcyA6IG9mZmljaWFsIGpvdXJuYWwsIEdlcm1hbiBTb2NpZXR5IG9mIEVuZG9jcmlub2xv
Z3kgW2FuZF0gR2VybWFuIERpYWJldGVzIEFzc29jaWF0aW9uPC9hYmJyLTE+PC9hbHQtcGVyaW9k
aWNhbD48cGFnZXM+MTMzLTk8L3BhZ2VzPjx2b2x1bWU+MTA3PC92b2x1bWU+PG51bWJlcj4yPC9u
dW1iZXI+PGVkaXRpb24+MTk5OS8wNS8xMzwvZWRpdGlvbj48a2V5d29yZHM+PGtleXdvcmQ+QW5n
aW90ZW5zaW4gSUkvKnBoeXNpb2xvZ3k8L2tleXdvcmQ+PGtleXdvcmQ+QW5pbWFsczwva2V5d29y
ZD48a2V5d29yZD5IdW1hbnM8L2tleXdvcmQ+PGtleXdvcmQ+SW5zdWxpbi8qcGh5c2lvbG9neTwv
a2V5d29yZD48a2V5d29yZD5JbnN1bGluIFJlY2VwdG9yIFN1YnN0cmF0ZSBQcm90ZWluczwva2V5
d29yZD48a2V5d29yZD5QaG9zcGhvcHJvdGVpbnMvcGh5c2lvbG9neTwva2V5d29yZD48a2V5d29y
ZD5QaG9zcGhvc2VyaW5lL21ldGFib2xpc208L2tleXdvcmQ+PGtleXdvcmQ+KlJlY2VwdG9yIENy
b3NzLVRhbGs8L2tleXdvcmQ+PGtleXdvcmQ+UmVjZXB0b3IsIEluc3VsaW4vcGh5c2lvbG9neTwv
a2V5d29yZD48a2V5d29yZD4qU2lnbmFsIFRyYW5zZHVjdGlvbjwva2V5d29yZD48L2tleXdvcmRz
PjxkYXRlcz48eWVhcj4xOTk5PC95ZWFyPjwvZGF0ZXM+PGlzYm4+MDk0Ny03MzQ5IChQcmludCkm
I3hEOzA5NDctNzM0OSAoTGlua2luZyk8L2lzYm4+PGFjY2Vzc2lvbi1udW0+MTAzMjAwNTQ8L2Fj
Y2Vzc2lvbi1udW0+PHdvcmstdHlwZT5SZXNlYXJjaCBTdXBwb3J0LCBOb24tVS5TLiBHb3YmYXBv
czt0JiN4RDtSZXZpZXc8L3dvcmstdHlwZT48dXJscz48cmVsYXRlZC11cmxzPjx1cmw+aHR0cDov
L3d3dy5uY2JpLm5sbS5uaWguZ292L3B1Ym1lZC8xMDMyMDA1NDwvdXJsPjwvcmVsYXRlZC11cmxz
PjwvdXJscz48ZWxlY3Ryb25pYy1yZXNvdXJjZS1udW0+MTAuMTA1NS9zLTAwMjktMTIxMjA4ODwv
ZWxlY3Ryb25pYy1yZXNvdXJjZS1udW0+PGxhbmd1YWdlPmVuZzwvbGFuZ3VhZ2U+PC9yZWNvcmQ+
PC9DaXRlPjwvRW5kTm90ZT4AAAAAAA==
</w:fldData>
        </w:fldChar>
      </w:r>
      <w:r w:rsidRPr="00394B76">
        <w:rPr>
          <w:rFonts w:ascii="Book Antiqua" w:hAnsi="Book Antiqua" w:cs="Arial"/>
          <w:sz w:val="24"/>
          <w:szCs w:val="24"/>
        </w:rPr>
        <w:instrText xml:space="preserve"> ADDIN EN.CITE </w:instrText>
      </w:r>
      <w:r w:rsidRPr="00394B76">
        <w:rPr>
          <w:rFonts w:ascii="Book Antiqua" w:hAnsi="Book Antiqua" w:cs="Arial"/>
          <w:sz w:val="24"/>
          <w:szCs w:val="24"/>
        </w:rPr>
        <w:fldChar w:fldCharType="begin">
          <w:fldData xml:space="preserve">PEVuZE5vdGU+PENpdGU+PEF1dGhvcj5Gb2xsaTwvQXV0aG9yPjxZZWFyPjE5OTk8L1llYXI+PFJl
Y051bT40ODAwPC9SZWNOdW0+PERpc3BsYXlUZXh0PjxzdHlsZSBmYWNlPSJzdXBlcnNjcmlwdCI+
WzU4XTwvc3R5bGU+PC9EaXNwbGF5VGV4dD48cmVjb3JkPjxyZWMtbnVtYmVyPjQ4MDA8L3JlYy1u
dW1iZXI+PGZvcmVpZ24ta2V5cz48a2V5IGFwcD0iRU4iIGRiLWlkPSJ2cjU5emR0cDZmMHR0eWV2
ZjU3eGF6ejM1cDVwYTlleHNlczAiPjQ4MDA8L2tleT48L2ZvcmVpZ24ta2V5cz48cmVmLXR5cGUg
bmFtZT0iSm91cm5hbCBBcnRpY2xlIj4xNzwvcmVmLXR5cGU+PGNvbnRyaWJ1dG9ycz48YXV0aG9y
cz48YXV0aG9yPkZvbGxpLCBGLjwvYXV0aG9yPjxhdXRob3I+U2FhZCwgTS4gSi48L2F1dGhvcj48
YXV0aG9yPlZlbGxvc28sIEwuPC9hdXRob3I+PGF1dGhvcj5IYW5zZW4sIEguPC9hdXRob3I+PGF1
dGhvcj5DYXJhbmRlbnRlLCBPLjwvYXV0aG9yPjxhdXRob3I+RmVlbmVyLCBFLiBQLjwvYXV0aG9y
PjxhdXRob3I+S2FobiwgQy4gUi48L2F1dGhvcj48L2F1dGhvcnM+PC9jb250cmlidXRvcnM+PGF1
dGgtYWRkcmVzcz5EZXBhcnRtZW50IG9mIE1lZGljaW5lIEkgYW5kIFVuaXQgZm9yIE1ldGFib2xp
YyBEaXNlYXNlLCBJUkNDU0ggU2FuIFJhZmZhZWxlLCBNaWxhbm8sIEl0YWx5LjwvYXV0aC1hZGRy
ZXNzPjx0aXRsZXM+PHRpdGxlPkNyb3NzdGFsayBiZXR3ZWVuIGluc3VsaW4gYW5kIGFuZ2lvdGVu
c2luIElJIHNpZ25hbGxpbmcgc3lzdGVtczwvdGl0bGU+PHNlY29uZGFyeS10aXRsZT5FeHAgQ2xp
biBFbmRvY3Jpbm9sIERpYWJldGVzPC9zZWNvbmRhcnktdGl0bGU+PGFsdC10aXRsZT5FeHBlcmlt
ZW50YWwgYW5kIGNsaW5pY2FsIGVuZG9jcmlub2xvZ3kgJmFtcDsgZGlhYmV0ZXMgOiBvZmZpY2lh
bCBqb3VybmFsLCBHZXJtYW4gU29jaWV0eSBvZiBFbmRvY3Jpbm9sb2d5IFthbmRdIEdlcm1hbiBE
aWFiZXRlcyBBc3NvY2lhdGlvbjwvYWx0LXRpdGxlPjwvdGl0bGVzPjxwZXJpb2RpY2FsPjxmdWxs
LXRpdGxlPkV4cCBDbGluIEVuZG9jcmlub2wgRGlhYmV0ZXM8L2Z1bGwtdGl0bGU+PGFiYnItMT5F
eHBlcmltZW50YWwgYW5kIGNsaW5pY2FsIGVuZG9jcmlub2xvZ3kgJmFtcDsgZGlhYmV0ZXMgOiBv
ZmZpY2lhbCBqb3VybmFsLCBHZXJtYW4gU29jaWV0eSBvZiBFbmRvY3Jpbm9sb2d5IFthbmRdIEdl
cm1hbiBEaWFiZXRlcyBBc3NvY2lhdGlvbjwvYWJici0xPjwvcGVyaW9kaWNhbD48YWx0LXBlcmlv
ZGljYWw+PGZ1bGwtdGl0bGU+RXhwIENsaW4gRW5kb2NyaW5vbCBEaWFiZXRlczwvZnVsbC10aXRs
ZT48YWJici0xPkV4cGVyaW1lbnRhbCBhbmQgY2xpbmljYWwgZW5kb2NyaW5vbG9neSAmYW1wOyBk
aWFiZXRlcyA6IG9mZmljaWFsIGpvdXJuYWwsIEdlcm1hbiBTb2NpZXR5IG9mIEVuZG9jcmlub2xv
Z3kgW2FuZF0gR2VybWFuIERpYWJldGVzIEFzc29jaWF0aW9uPC9hYmJyLTE+PC9hbHQtcGVyaW9k
aWNhbD48cGFnZXM+MTMzLTk8L3BhZ2VzPjx2b2x1bWU+MTA3PC92b2x1bWU+PG51bWJlcj4yPC9u
dW1iZXI+PGVkaXRpb24+MTk5OS8wNS8xMzwvZWRpdGlvbj48a2V5d29yZHM+PGtleXdvcmQ+QW5n
aW90ZW5zaW4gSUkvKnBoeXNpb2xvZ3k8L2tleXdvcmQ+PGtleXdvcmQ+QW5pbWFsczwva2V5d29y
ZD48a2V5d29yZD5IdW1hbnM8L2tleXdvcmQ+PGtleXdvcmQ+SW5zdWxpbi8qcGh5c2lvbG9neTwv
a2V5d29yZD48a2V5d29yZD5JbnN1bGluIFJlY2VwdG9yIFN1YnN0cmF0ZSBQcm90ZWluczwva2V5
d29yZD48a2V5d29yZD5QaG9zcGhvcHJvdGVpbnMvcGh5c2lvbG9neTwva2V5d29yZD48a2V5d29y
ZD5QaG9zcGhvc2VyaW5lL21ldGFib2xpc208L2tleXdvcmQ+PGtleXdvcmQ+KlJlY2VwdG9yIENy
b3NzLVRhbGs8L2tleXdvcmQ+PGtleXdvcmQ+UmVjZXB0b3IsIEluc3VsaW4vcGh5c2lvbG9neTwv
a2V5d29yZD48a2V5d29yZD4qU2lnbmFsIFRyYW5zZHVjdGlvbjwva2V5d29yZD48L2tleXdvcmRz
PjxkYXRlcz48eWVhcj4xOTk5PC95ZWFyPjwvZGF0ZXM+PGlzYm4+MDk0Ny03MzQ5IChQcmludCkm
I3hEOzA5NDctNzM0OSAoTGlua2luZyk8L2lzYm4+PGFjY2Vzc2lvbi1udW0+MTAzMjAwNTQ8L2Fj
Y2Vzc2lvbi1udW0+PHdvcmstdHlwZT5SZXNlYXJjaCBTdXBwb3J0LCBOb24tVS5TLiBHb3YmYXBv
czt0JiN4RDtSZXZpZXc8L3dvcmstdHlwZT48dXJscz48cmVsYXRlZC11cmxzPjx1cmw+aHR0cDov
L3d3dy5uY2JpLm5sbS5uaWguZ292L3B1Ym1lZC8xMDMyMDA1NDwvdXJsPjwvcmVsYXRlZC11cmxz
PjwvdXJscz48ZWxlY3Ryb25pYy1yZXNvdXJjZS1udW0+MTAuMTA1NS9zLTAwMjktMTIxMjA4ODwv
ZWxlY3Ryb25pYy1yZXNvdXJjZS1udW0+PGxhbmd1YWdlPmVuZzwvbGFuZ3VhZ2U+PC9yZWNvcmQ+
PC9DaXRlPjwvRW5kTm90ZT4AAAAAAA==
</w:fldData>
        </w:fldChar>
      </w:r>
      <w:r w:rsidRPr="00394B76">
        <w:rPr>
          <w:rFonts w:ascii="Book Antiqua" w:hAnsi="Book Antiqua" w:cs="Arial"/>
          <w:sz w:val="24"/>
          <w:szCs w:val="24"/>
        </w:rPr>
        <w:instrText xml:space="preserve"> ADDIN EN.CITE.DATA </w:instrText>
      </w:r>
      <w:r w:rsidRPr="00394B76">
        <w:rPr>
          <w:rFonts w:ascii="Book Antiqua" w:hAnsi="Book Antiqua" w:cs="Arial"/>
          <w:sz w:val="24"/>
          <w:szCs w:val="24"/>
        </w:rPr>
      </w:r>
      <w:r w:rsidRPr="00394B76">
        <w:rPr>
          <w:rFonts w:ascii="Book Antiqua" w:hAnsi="Book Antiqua" w:cs="Arial"/>
          <w:sz w:val="24"/>
          <w:szCs w:val="24"/>
        </w:rPr>
        <w:fldChar w:fldCharType="end"/>
      </w:r>
      <w:r w:rsidRPr="00394B76">
        <w:rPr>
          <w:rFonts w:ascii="Book Antiqua" w:hAnsi="Book Antiqua" w:cs="Arial"/>
          <w:sz w:val="24"/>
          <w:szCs w:val="24"/>
        </w:rPr>
      </w:r>
      <w:r w:rsidRPr="00394B76">
        <w:rPr>
          <w:rFonts w:ascii="Book Antiqua" w:hAnsi="Book Antiqua" w:cs="Arial"/>
          <w:sz w:val="24"/>
          <w:szCs w:val="24"/>
        </w:rPr>
        <w:fldChar w:fldCharType="separate"/>
      </w:r>
      <w:r w:rsidRPr="00394B76">
        <w:rPr>
          <w:rFonts w:ascii="Book Antiqua" w:hAnsi="Book Antiqua" w:cs="Arial"/>
          <w:noProof/>
          <w:sz w:val="24"/>
          <w:szCs w:val="24"/>
          <w:vertAlign w:val="superscript"/>
        </w:rPr>
        <w:t>[</w:t>
      </w:r>
      <w:hyperlink w:anchor="_ENREF_58" w:tooltip="Folli, 1999 #4800" w:history="1">
        <w:r w:rsidRPr="00394B76">
          <w:rPr>
            <w:rFonts w:ascii="Book Antiqua" w:hAnsi="Book Antiqua" w:cs="Arial"/>
            <w:noProof/>
            <w:sz w:val="24"/>
            <w:szCs w:val="24"/>
            <w:vertAlign w:val="superscript"/>
          </w:rPr>
          <w:t>58</w:t>
        </w:r>
      </w:hyperlink>
      <w:r w:rsidRPr="00394B76">
        <w:rPr>
          <w:rFonts w:ascii="Book Antiqua" w:hAnsi="Book Antiqua" w:cs="Arial"/>
          <w:noProof/>
          <w:sz w:val="24"/>
          <w:szCs w:val="24"/>
          <w:vertAlign w:val="superscript"/>
        </w:rPr>
        <w:t>]</w:t>
      </w:r>
      <w:r w:rsidRPr="00394B76">
        <w:rPr>
          <w:rFonts w:ascii="Book Antiqua" w:hAnsi="Book Antiqua" w:cs="Arial"/>
          <w:sz w:val="24"/>
          <w:szCs w:val="24"/>
        </w:rPr>
        <w:fldChar w:fldCharType="end"/>
      </w:r>
      <w:r w:rsidRPr="00394B76">
        <w:rPr>
          <w:rFonts w:ascii="Book Antiqua" w:hAnsi="Book Antiqua" w:cs="Arial"/>
          <w:sz w:val="24"/>
          <w:szCs w:val="24"/>
        </w:rPr>
        <w:t xml:space="preserve">. Angiotensin II induced generation of reactive oxygen species which is mainly associated with activation of nicotinamide adenine dinucleotide phosphate (NADPH) oxidase enzyme system, initiates and propagates the production of pro-inflammatory mediators including TNFα,  interleukin-6, and </w:t>
      </w:r>
      <w:r w:rsidRPr="00394B76">
        <w:rPr>
          <w:rFonts w:ascii="Book Antiqua" w:hAnsi="Book Antiqua"/>
          <w:sz w:val="24"/>
          <w:szCs w:val="24"/>
        </w:rPr>
        <w:t>platelet activator inhibitor 1</w:t>
      </w:r>
      <w:r w:rsidRPr="00394B76">
        <w:rPr>
          <w:rFonts w:ascii="Book Antiqua" w:hAnsi="Book Antiqua"/>
          <w:sz w:val="24"/>
          <w:szCs w:val="24"/>
        </w:rPr>
        <w:fldChar w:fldCharType="begin">
          <w:fldData xml:space="preserve">PEVuZE5vdGU+PENpdGU+PEF1dGhvcj5XZWk8L0F1dGhvcj48WWVhcj4yMDA2PC9ZZWFyPjxSZWNO
dW0+NDgwMjwvUmVjTnVtPjxEaXNwbGF5VGV4dD48c3R5bGUgZmFjZT0ic3VwZXJzY3JpcHQiPls1
OV08L3N0eWxlPjwvRGlzcGxheVRleHQ+PHJlY29yZD48cmVjLW51bWJlcj40ODAyPC9yZWMtbnVt
YmVyPjxmb3JlaWduLWtleXM+PGtleSBhcHA9IkVOIiBkYi1pZD0idnI1OXpkdHA2ZjB0dHlldmY1
N3hhenozNXA1cGE5ZXhzZXMwIj40ODAyPC9rZXk+PC9mb3JlaWduLWtleXM+PHJlZi10eXBlIG5h
bWU9IkpvdXJuYWwgQXJ0aWNsZSI+MTc8L3JlZi10eXBlPjxjb250cmlidXRvcnM+PGF1dGhvcnM+
PGF1dGhvcj5XZWksIFkuPC9hdXRob3I+PGF1dGhvcj5Tb3dlcnMsIEouIFIuPC9hdXRob3I+PGF1
dGhvcj5OaXN0YWxhLCBSLjwvYXV0aG9yPjxhdXRob3I+R29uZywgSC48L2F1dGhvcj48YXV0aG9y
PlVwdGVyZ3JvdmUsIEcuIE0uPC9hdXRob3I+PGF1dGhvcj5DbGFyaywgUy4gRS48L2F1dGhvcj48
YXV0aG9yPk1vcnJpcywgRS4gTS48L2F1dGhvcj48YXV0aG9yPlN6YXJ5LCBOLjwvYXV0aG9yPjxh
dXRob3I+TWFucmlxdWUsIEMuPC9hdXRob3I+PGF1dGhvcj5TdHVtcCwgQy4gUy48L2F1dGhvcj48
L2F1dGhvcnM+PC9jb250cmlidXRvcnM+PGF1dGgtYWRkcmVzcz5EZXBhcnRtZW50IG9mIEludGVy
bmFsIE1lZGljaW5lLCBVbml2ZXJzaXR5IG9mIE1pc3NvdXJpLUNvbHVtYmlhIDY1MjEyLCBVU0Eu
PC9hdXRoLWFkZHJlc3M+PHRpdGxlcz48dGl0bGU+QW5naW90ZW5zaW4gSUktaW5kdWNlZCBOQURQ
SCBveGlkYXNlIGFjdGl2YXRpb24gaW1wYWlycyBpbnN1bGluIHNpZ25hbGluZyBpbiBza2VsZXRh
bCBtdXNjbGUgY2VsbHM8L3RpdGxlPjxzZWNvbmRhcnktdGl0bGU+SiBCaW9sIENoZW08L3NlY29u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eTwvYWJici0xPjwvYWx0LXBlcmlvZGljYWw+PHBhZ2VzPjM1MTM3LTQ2PC9wYWdlcz48dm9sdW1l
PjI4MTwvdm9sdW1lPjxudW1iZXI+NDY8L251bWJlcj48ZWRpdGlvbj4yMDA2LzA5LzIwPC9lZGl0
aW9uPjxrZXl3b3Jkcz48a2V5d29yZD5Bbmdpb3RlbnNpbiBJSS8qbWV0YWJvbGlzbTwva2V5d29y
ZD48a2V5d29yZD5BbmltYWxzPC9rZXl3b3JkPjxrZXl3b3JkPkNlbGwgTGluZTwva2V5d29yZD48
a2V5d29yZD5Fbnp5bWUgQWN0aXZhdGlvbjwva2V5d29yZD48a2V5d29yZD5HZW5lIEV4cHJlc3Np
b24gUmVndWxhdGlvbiwgRW56eW1vbG9naWM8L2tleXdvcmQ+PGtleXdvcmQ+R2VuZSBTaWxlbmNp
bmc8L2tleXdvcmQ+PGtleXdvcmQ+R2x1Y29zZSBUcmFuc3BvcnRlciBUeXBlIDQvbWV0YWJvbGlz
bTwva2V5d29yZD48a2V5d29yZD5JbnN1bGluLyptZXRhYm9saXNtPC9rZXl3b3JkPjxrZXl3b3Jk
Pkluc3VsaW4gUmVjZXB0b3IgU3Vic3RyYXRlIFByb3RlaW5zPC9rZXl3b3JkPjxrZXl3b3JkPk11
c2NsZSwgU2tlbGV0YWwvKmN5dG9sb2d5PC9rZXl3b3JkPjxrZXl3b3JkPk5BRFBIIE94aWRhc2Uv
Km1ldGFib2xpc208L2tleXdvcmQ+PGtleXdvcmQ+TnVjbGVhciBQcm90ZWlucy9nZW5ldGljcy9t
ZXRhYm9saXNtPC9rZXl3b3JkPjxrZXl3b3JkPlBob3NwaG9wcm90ZWlucy9tZXRhYm9saXNtPC9r
ZXl3b3JkPjxrZXl3b3JkPlBob3NwaG9yeWxhdGlvbjwva2V5d29yZD48a2V5d29yZD5Qcm90ZWlu
IFRyYW5zcG9ydDwva2V5d29yZD48a2V5d29yZD5Qcm90by1PbmNvZ2VuZSBQcm90ZWlucyBjLWFr
dC9tZXRhYm9saXNtPC9rZXl3b3JkPjxrZXl3b3JkPlJOQSwgTWVzc2VuZ2VyL21ldGFib2xpc208
L2tleXdvcmQ+PGtleXdvcmQ+UmF0czwva2V5d29yZD48a2V5d29yZD5SYXRzLCBTcHJhZ3VlLURh
d2xleTwva2V5d29yZD48a2V5d29yZD5SZWFjdGl2ZSBPeHlnZW4gU3BlY2llcy9tZXRhYm9saXNt
PC9rZXl3b3JkPjxrZXl3b3JkPipTaWduYWwgVHJhbnNkdWN0aW9uPC9rZXl3b3JkPjwva2V5d29y
ZHM+PGRhdGVzPjx5ZWFyPjIwMDY8L3llYXI+PHB1Yi1kYXRlcz48ZGF0ZT5Ob3YgMTc8L2RhdGU+
PC9wdWItZGF0ZXM+PC9kYXRlcz48aXNibj4wMDIxLTkyNTggKFByaW50KSYjeEQ7MDAyMS05MjU4
IChMaW5raW5nKTwvaXNibj48YWNjZXNzaW9uLW51bT4xNjk4MjYzMDwvYWNjZXNzaW9uLW51bT48
d29yay10eXBlPlJlc2VhcmNoIFN1cHBvcnQsIE4uSS5ILiwgRXh0cmFtdXJhbCYjeEQ7UmVzZWFy
Y2ggU3VwcG9ydCwgVS5TLiBHb3YmYXBvczt0LCBOb24tUC5ILlMuPC93b3JrLXR5cGU+PHVybHM+
PHJlbGF0ZWQtdXJscz48dXJsPmh0dHA6Ly93d3cubmNiaS5ubG0ubmloLmdvdi9wdWJtZWQvMTY5
ODI2MzA8L3VybD48L3JlbGF0ZWQtdXJscz48L3VybHM+PGVsZWN0cm9uaWMtcmVzb3VyY2UtbnVt
PjEwLjEwNzQvamJjLk02MDEzMjAyMDA8L2VsZWN0cm9uaWMtcmVzb3VyY2UtbnVtPjxsYW5ndWFn
ZT5lbmc8L2xhbmd1YWdlPjwvcmVjb3JkPjwvQ2l0ZT48L0VuZE5vdGU+AAAAAAA=
</w:fldData>
        </w:fldChar>
      </w:r>
      <w:r w:rsidRPr="00394B76">
        <w:rPr>
          <w:rFonts w:ascii="Book Antiqua" w:hAnsi="Book Antiqua"/>
          <w:sz w:val="24"/>
          <w:szCs w:val="24"/>
        </w:rPr>
        <w:instrText xml:space="preserve"> ADDIN EN.CITE </w:instrText>
      </w:r>
      <w:r w:rsidRPr="00394B76">
        <w:rPr>
          <w:rFonts w:ascii="Book Antiqua" w:hAnsi="Book Antiqua"/>
          <w:sz w:val="24"/>
          <w:szCs w:val="24"/>
        </w:rPr>
        <w:fldChar w:fldCharType="begin">
          <w:fldData xml:space="preserve">PEVuZE5vdGU+PENpdGU+PEF1dGhvcj5XZWk8L0F1dGhvcj48WWVhcj4yMDA2PC9ZZWFyPjxSZWNO
dW0+NDgwMjwvUmVjTnVtPjxEaXNwbGF5VGV4dD48c3R5bGUgZmFjZT0ic3VwZXJzY3JpcHQiPls1
OV08L3N0eWxlPjwvRGlzcGxheVRleHQ+PHJlY29yZD48cmVjLW51bWJlcj40ODAyPC9yZWMtbnVt
YmVyPjxmb3JlaWduLWtleXM+PGtleSBhcHA9IkVOIiBkYi1pZD0idnI1OXpkdHA2ZjB0dHlldmY1
N3hhenozNXA1cGE5ZXhzZXMwIj40ODAyPC9rZXk+PC9mb3JlaWduLWtleXM+PHJlZi10eXBlIG5h
bWU9IkpvdXJuYWwgQXJ0aWNsZSI+MTc8L3JlZi10eXBlPjxjb250cmlidXRvcnM+PGF1dGhvcnM+
PGF1dGhvcj5XZWksIFkuPC9hdXRob3I+PGF1dGhvcj5Tb3dlcnMsIEouIFIuPC9hdXRob3I+PGF1
dGhvcj5OaXN0YWxhLCBSLjwvYXV0aG9yPjxhdXRob3I+R29uZywgSC48L2F1dGhvcj48YXV0aG9y
PlVwdGVyZ3JvdmUsIEcuIE0uPC9hdXRob3I+PGF1dGhvcj5DbGFyaywgUy4gRS48L2F1dGhvcj48
YXV0aG9yPk1vcnJpcywgRS4gTS48L2F1dGhvcj48YXV0aG9yPlN6YXJ5LCBOLjwvYXV0aG9yPjxh
dXRob3I+TWFucmlxdWUsIEMuPC9hdXRob3I+PGF1dGhvcj5TdHVtcCwgQy4gUy48L2F1dGhvcj48
L2F1dGhvcnM+PC9jb250cmlidXRvcnM+PGF1dGgtYWRkcmVzcz5EZXBhcnRtZW50IG9mIEludGVy
bmFsIE1lZGljaW5lLCBVbml2ZXJzaXR5IG9mIE1pc3NvdXJpLUNvbHVtYmlhIDY1MjEyLCBVU0Eu
PC9hdXRoLWFkZHJlc3M+PHRpdGxlcz48dGl0bGU+QW5naW90ZW5zaW4gSUktaW5kdWNlZCBOQURQ
SCBveGlkYXNlIGFjdGl2YXRpb24gaW1wYWlycyBpbnN1bGluIHNpZ25hbGluZyBpbiBza2VsZXRh
bCBtdXNjbGUgY2VsbHM8L3RpdGxlPjxzZWNvbmRhcnktdGl0bGU+SiBCaW9sIENoZW08L3NlY29u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eTwvYWJici0xPjwvYWx0LXBlcmlvZGljYWw+PHBhZ2VzPjM1MTM3LTQ2PC9wYWdlcz48dm9sdW1l
PjI4MTwvdm9sdW1lPjxudW1iZXI+NDY8L251bWJlcj48ZWRpdGlvbj4yMDA2LzA5LzIwPC9lZGl0
aW9uPjxrZXl3b3Jkcz48a2V5d29yZD5Bbmdpb3RlbnNpbiBJSS8qbWV0YWJvbGlzbTwva2V5d29y
ZD48a2V5d29yZD5BbmltYWxzPC9rZXl3b3JkPjxrZXl3b3JkPkNlbGwgTGluZTwva2V5d29yZD48
a2V5d29yZD5Fbnp5bWUgQWN0aXZhdGlvbjwva2V5d29yZD48a2V5d29yZD5HZW5lIEV4cHJlc3Np
b24gUmVndWxhdGlvbiwgRW56eW1vbG9naWM8L2tleXdvcmQ+PGtleXdvcmQ+R2VuZSBTaWxlbmNp
bmc8L2tleXdvcmQ+PGtleXdvcmQ+R2x1Y29zZSBUcmFuc3BvcnRlciBUeXBlIDQvbWV0YWJvbGlz
bTwva2V5d29yZD48a2V5d29yZD5JbnN1bGluLyptZXRhYm9saXNtPC9rZXl3b3JkPjxrZXl3b3Jk
Pkluc3VsaW4gUmVjZXB0b3IgU3Vic3RyYXRlIFByb3RlaW5zPC9rZXl3b3JkPjxrZXl3b3JkPk11
c2NsZSwgU2tlbGV0YWwvKmN5dG9sb2d5PC9rZXl3b3JkPjxrZXl3b3JkPk5BRFBIIE94aWRhc2Uv
Km1ldGFib2xpc208L2tleXdvcmQ+PGtleXdvcmQ+TnVjbGVhciBQcm90ZWlucy9nZW5ldGljcy9t
ZXRhYm9saXNtPC9rZXl3b3JkPjxrZXl3b3JkPlBob3NwaG9wcm90ZWlucy9tZXRhYm9saXNtPC9r
ZXl3b3JkPjxrZXl3b3JkPlBob3NwaG9yeWxhdGlvbjwva2V5d29yZD48a2V5d29yZD5Qcm90ZWlu
IFRyYW5zcG9ydDwva2V5d29yZD48a2V5d29yZD5Qcm90by1PbmNvZ2VuZSBQcm90ZWlucyBjLWFr
dC9tZXRhYm9saXNtPC9rZXl3b3JkPjxrZXl3b3JkPlJOQSwgTWVzc2VuZ2VyL21ldGFib2xpc208
L2tleXdvcmQ+PGtleXdvcmQ+UmF0czwva2V5d29yZD48a2V5d29yZD5SYXRzLCBTcHJhZ3VlLURh
d2xleTwva2V5d29yZD48a2V5d29yZD5SZWFjdGl2ZSBPeHlnZW4gU3BlY2llcy9tZXRhYm9saXNt
PC9rZXl3b3JkPjxrZXl3b3JkPipTaWduYWwgVHJhbnNkdWN0aW9uPC9rZXl3b3JkPjwva2V5d29y
ZHM+PGRhdGVzPjx5ZWFyPjIwMDY8L3llYXI+PHB1Yi1kYXRlcz48ZGF0ZT5Ob3YgMTc8L2RhdGU+
PC9wdWItZGF0ZXM+PC9kYXRlcz48aXNibj4wMDIxLTkyNTggKFByaW50KSYjeEQ7MDAyMS05MjU4
IChMaW5raW5nKTwvaXNibj48YWNjZXNzaW9uLW51bT4xNjk4MjYzMDwvYWNjZXNzaW9uLW51bT48
d29yay10eXBlPlJlc2VhcmNoIFN1cHBvcnQsIE4uSS5ILiwgRXh0cmFtdXJhbCYjeEQ7UmVzZWFy
Y2ggU3VwcG9ydCwgVS5TLiBHb3YmYXBvczt0LCBOb24tUC5ILlMuPC93b3JrLXR5cGU+PHVybHM+
PHJlbGF0ZWQtdXJscz48dXJsPmh0dHA6Ly93d3cubmNiaS5ubG0ubmloLmdvdi9wdWJtZWQvMTY5
ODI2MzA8L3VybD48L3JlbGF0ZWQtdXJscz48L3VybHM+PGVsZWN0cm9uaWMtcmVzb3VyY2UtbnVt
PjEwLjEwNzQvamJjLk02MDEzMjAyMDA8L2VsZWN0cm9uaWMtcmVzb3VyY2UtbnVtPjxsYW5ndWFn
ZT5lbmc8L2xhbmd1YWdlPjwvcmVjb3JkPjwvQ2l0ZT48L0VuZE5vdGU+AAAAAAA=
</w:fldData>
        </w:fldChar>
      </w:r>
      <w:r w:rsidRPr="00394B76">
        <w:rPr>
          <w:rFonts w:ascii="Book Antiqua" w:hAnsi="Book Antiqua"/>
          <w:sz w:val="24"/>
          <w:szCs w:val="24"/>
        </w:rPr>
        <w:instrText xml:space="preserve"> ADDIN EN.CITE.DATA </w:instrText>
      </w:r>
      <w:r w:rsidRPr="00394B76">
        <w:rPr>
          <w:rFonts w:ascii="Book Antiqua" w:hAnsi="Book Antiqua"/>
          <w:sz w:val="24"/>
          <w:szCs w:val="24"/>
        </w:rPr>
      </w:r>
      <w:r w:rsidRPr="00394B76">
        <w:rPr>
          <w:rFonts w:ascii="Book Antiqua" w:hAnsi="Book Antiqua"/>
          <w:sz w:val="24"/>
          <w:szCs w:val="24"/>
        </w:rPr>
        <w:fldChar w:fldCharType="end"/>
      </w:r>
      <w:r w:rsidRPr="00394B76">
        <w:rPr>
          <w:rFonts w:ascii="Book Antiqua" w:hAnsi="Book Antiqua"/>
          <w:sz w:val="24"/>
          <w:szCs w:val="24"/>
        </w:rPr>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59" w:tooltip="Wei, 2006 #4802" w:history="1">
        <w:r w:rsidRPr="00394B76">
          <w:rPr>
            <w:rFonts w:ascii="Book Antiqua" w:hAnsi="Book Antiqua"/>
            <w:noProof/>
            <w:sz w:val="24"/>
            <w:szCs w:val="24"/>
            <w:vertAlign w:val="superscript"/>
          </w:rPr>
          <w:t>59</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cs="Arial"/>
          <w:sz w:val="24"/>
          <w:szCs w:val="24"/>
        </w:rPr>
        <w:t xml:space="preserve">. In animal models, it has been demonstrated that angiotensin II increases hepatic steatosis, impairs </w:t>
      </w:r>
      <w:r w:rsidRPr="00394B76">
        <w:rPr>
          <w:rFonts w:ascii="Book Antiqua" w:eastAsia="Arial Unicode MS" w:hAnsi="Book Antiqua" w:cs="Arial Unicode MS"/>
          <w:color w:val="5C5C5C"/>
          <w:sz w:val="24"/>
          <w:szCs w:val="24"/>
        </w:rPr>
        <w:t>mitochondrial function</w:t>
      </w:r>
      <w:r w:rsidRPr="00394B76">
        <w:rPr>
          <w:rFonts w:ascii="Book Antiqua" w:hAnsi="Book Antiqua" w:cs="Arial"/>
          <w:sz w:val="24"/>
          <w:szCs w:val="24"/>
        </w:rPr>
        <w:t>, and contribute to progression of hepatic fibrosis</w:t>
      </w:r>
      <w:r w:rsidRPr="00394B76">
        <w:rPr>
          <w:rFonts w:ascii="Book Antiqua" w:hAnsi="Book Antiqua" w:cs="Arial"/>
          <w:sz w:val="24"/>
          <w:szCs w:val="24"/>
        </w:rPr>
        <w:fldChar w:fldCharType="begin"/>
      </w:r>
      <w:r w:rsidRPr="00394B76">
        <w:rPr>
          <w:rFonts w:ascii="Book Antiqua" w:hAnsi="Book Antiqua" w:cs="Arial"/>
          <w:sz w:val="24"/>
          <w:szCs w:val="24"/>
        </w:rPr>
        <w:instrText xml:space="preserve"> ADDIN EN.CITE &lt;EndNote&gt;&lt;Cite&gt;&lt;Author&gt;Matthew Morris&lt;/Author&gt;&lt;Year&gt;2013&lt;/Year&gt;&lt;RecNum&gt;4803&lt;/RecNum&gt;&lt;DisplayText&gt;&lt;style face="superscript"&gt;[60]&lt;/style&gt;&lt;/DisplayText&gt;&lt;record&gt;&lt;rec-number&gt;4803&lt;/rec-number&gt;&lt;foreign-keys&gt;&lt;key app="EN" db-id="vr59zdtp6f0ttyevf57xazz35p5pa9exses0"&gt;4803&lt;/key&gt;&lt;/foreign-keys&gt;&lt;ref-type name="Journal Article"&gt;17&lt;/ref-type&gt;&lt;contributors&gt;&lt;authors&gt;&lt;author&gt;Matthew Morris, E.&lt;/author&gt;&lt;author&gt;Fletcher, J. A.&lt;/author&gt;&lt;author&gt;Thyfault, J. P.&lt;/author&gt;&lt;author&gt;Rector, R. S.&lt;/author&gt;&lt;/authors&gt;&lt;/contributors&gt;&lt;auth-address&gt;Department of Internal Medicine - Division of Gastroenterology and Hepatology, University of Missouri, MO, United States; Harry S Truman Memorial Veterans Medical Center, Columbia, MO 65201, United States. Electronic address: morrisem@health.missouri.edu.&lt;/auth-address&gt;&lt;titles&gt;&lt;title&gt;The role of angiotensin II in nonalcoholic steatohepatitis&lt;/title&gt;&lt;secondary-title&gt;Mol Cell Endocrinol&lt;/secondary-title&gt;&lt;alt-title&gt;Molecular and cellular endocrinology&lt;/alt-title&gt;&lt;/titles&gt;&lt;periodical&gt;&lt;full-title&gt;Mol Cell Endocrinol&lt;/full-title&gt;&lt;abbr-1&gt;Molecular and cellular endocrinology&lt;/abbr-1&gt;&lt;/periodical&gt;&lt;alt-periodical&gt;&lt;full-title&gt;Mol Cell Endocrinol&lt;/full-title&gt;&lt;abbr-1&gt;Molecular and cellular endocrinology&lt;/abbr-1&gt;&lt;/alt-periodical&gt;&lt;pages&gt;29-40&lt;/pages&gt;&lt;volume&gt;378&lt;/volume&gt;&lt;number&gt;1-2&lt;/number&gt;&lt;edition&gt;2012/05/15&lt;/edition&gt;&lt;dates&gt;&lt;year&gt;2013&lt;/year&gt;&lt;pub-dates&gt;&lt;date&gt;Sep 25&lt;/date&gt;&lt;/pub-dates&gt;&lt;/dates&gt;&lt;isbn&gt;1872-8057 (Electronic)&amp;#xD;0303-7207 (Linking)&lt;/isbn&gt;&lt;accession-num&gt;22579612&lt;/accession-num&gt;&lt;urls&gt;&lt;related-urls&gt;&lt;url&gt;http://www.ncbi.nlm.nih.gov/pubmed/22579612&lt;/url&gt;&lt;/related-urls&gt;&lt;/urls&gt;&lt;electronic-resource-num&gt;10.1016/j.mce.2012.04.013&lt;/electronic-resource-num&gt;&lt;language&gt;eng&lt;/language&gt;&lt;/record&gt;&lt;/Cite&gt;&lt;/EndNote&gt;</w:instrText>
      </w:r>
      <w:r w:rsidRPr="00394B76">
        <w:rPr>
          <w:rFonts w:ascii="Book Antiqua" w:hAnsi="Book Antiqua" w:cs="Arial"/>
          <w:sz w:val="24"/>
          <w:szCs w:val="24"/>
        </w:rPr>
        <w:fldChar w:fldCharType="separate"/>
      </w:r>
      <w:r w:rsidRPr="00394B76">
        <w:rPr>
          <w:rFonts w:ascii="Book Antiqua" w:hAnsi="Book Antiqua" w:cs="Arial"/>
          <w:noProof/>
          <w:sz w:val="24"/>
          <w:szCs w:val="24"/>
          <w:vertAlign w:val="superscript"/>
        </w:rPr>
        <w:t>[</w:t>
      </w:r>
      <w:hyperlink w:anchor="_ENREF_60" w:tooltip="Matthew Morris, 2013 #4803" w:history="1">
        <w:r w:rsidRPr="00394B76">
          <w:rPr>
            <w:rFonts w:ascii="Book Antiqua" w:hAnsi="Book Antiqua" w:cs="Arial"/>
            <w:noProof/>
            <w:sz w:val="24"/>
            <w:szCs w:val="24"/>
            <w:vertAlign w:val="superscript"/>
          </w:rPr>
          <w:t>60</w:t>
        </w:r>
      </w:hyperlink>
      <w:r w:rsidRPr="00394B76">
        <w:rPr>
          <w:rFonts w:ascii="Book Antiqua" w:hAnsi="Book Antiqua" w:cs="Arial"/>
          <w:noProof/>
          <w:sz w:val="24"/>
          <w:szCs w:val="24"/>
          <w:vertAlign w:val="superscript"/>
        </w:rPr>
        <w:t>]</w:t>
      </w:r>
      <w:r w:rsidRPr="00394B76">
        <w:rPr>
          <w:rFonts w:ascii="Book Antiqua" w:hAnsi="Book Antiqua" w:cs="Arial"/>
          <w:sz w:val="24"/>
          <w:szCs w:val="24"/>
        </w:rPr>
        <w:fldChar w:fldCharType="end"/>
      </w:r>
      <w:r w:rsidRPr="00394B76">
        <w:rPr>
          <w:rFonts w:ascii="Book Antiqua" w:hAnsi="Book Antiqua" w:cs="Arial"/>
          <w:sz w:val="24"/>
          <w:szCs w:val="24"/>
        </w:rPr>
        <w:t xml:space="preserve">. </w:t>
      </w:r>
      <w:r w:rsidRPr="00394B76">
        <w:rPr>
          <w:rFonts w:ascii="Book Antiqua" w:hAnsi="Book Antiqua"/>
          <w:sz w:val="24"/>
          <w:szCs w:val="24"/>
        </w:rPr>
        <w:t xml:space="preserve">Despite this cumulative evidence of </w:t>
      </w:r>
      <w:r w:rsidRPr="00F36607">
        <w:rPr>
          <w:rFonts w:ascii="Book Antiqua" w:hAnsi="Book Antiqua"/>
          <w:i/>
          <w:iCs/>
          <w:sz w:val="24"/>
          <w:szCs w:val="24"/>
        </w:rPr>
        <w:t>in vitro</w:t>
      </w:r>
      <w:r w:rsidRPr="00394B76">
        <w:rPr>
          <w:rFonts w:ascii="Book Antiqua" w:hAnsi="Book Antiqua"/>
          <w:sz w:val="24"/>
          <w:szCs w:val="24"/>
        </w:rPr>
        <w:t xml:space="preserve"> and </w:t>
      </w:r>
      <w:r w:rsidRPr="00F36607">
        <w:rPr>
          <w:rFonts w:ascii="Book Antiqua" w:hAnsi="Book Antiqua"/>
          <w:i/>
          <w:iCs/>
          <w:sz w:val="24"/>
          <w:szCs w:val="24"/>
        </w:rPr>
        <w:t>in vivo</w:t>
      </w:r>
      <w:r w:rsidRPr="00394B76">
        <w:rPr>
          <w:rFonts w:ascii="Book Antiqua" w:hAnsi="Book Antiqua"/>
          <w:sz w:val="24"/>
          <w:szCs w:val="24"/>
        </w:rPr>
        <w:t xml:space="preserve"> studies, human data on the effects of RAAS inhibition on liver fibrosis are lacking. Several studies evaluated effects of </w:t>
      </w:r>
      <w:r w:rsidRPr="004054AF">
        <w:rPr>
          <w:rFonts w:ascii="Book Antiqua" w:hAnsi="Book Antiqua"/>
          <w:color w:val="000000"/>
          <w:sz w:val="24"/>
          <w:szCs w:val="24"/>
        </w:rPr>
        <w:t>angiotensin-converting enzyme inhibitors</w:t>
      </w:r>
      <w:r w:rsidRPr="00394B76">
        <w:rPr>
          <w:rFonts w:ascii="Book Antiqua" w:hAnsi="Book Antiqua"/>
          <w:sz w:val="24"/>
          <w:szCs w:val="24"/>
        </w:rPr>
        <w:t xml:space="preserve"> </w:t>
      </w:r>
      <w:r>
        <w:rPr>
          <w:rFonts w:ascii="Book Antiqua" w:hAnsi="Book Antiqua"/>
          <w:sz w:val="24"/>
          <w:szCs w:val="24"/>
        </w:rPr>
        <w:t>(</w:t>
      </w:r>
      <w:r w:rsidRPr="00394B76">
        <w:rPr>
          <w:rFonts w:ascii="Book Antiqua" w:hAnsi="Book Antiqua"/>
          <w:sz w:val="24"/>
          <w:szCs w:val="24"/>
        </w:rPr>
        <w:t>ACE-I</w:t>
      </w:r>
      <w:r>
        <w:rPr>
          <w:rFonts w:ascii="Book Antiqua" w:hAnsi="Book Antiqua"/>
          <w:sz w:val="24"/>
          <w:szCs w:val="24"/>
        </w:rPr>
        <w:t>)</w:t>
      </w:r>
      <w:r w:rsidRPr="00394B76">
        <w:rPr>
          <w:rFonts w:ascii="Book Antiqua" w:hAnsi="Book Antiqua"/>
          <w:sz w:val="24"/>
          <w:szCs w:val="24"/>
        </w:rPr>
        <w:t xml:space="preserve"> and </w:t>
      </w:r>
      <w:r w:rsidRPr="00235509">
        <w:rPr>
          <w:rFonts w:ascii="Book Antiqua" w:hAnsi="Book Antiqua"/>
          <w:sz w:val="24"/>
          <w:szCs w:val="24"/>
        </w:rPr>
        <w:t xml:space="preserve">angiotensin receptor blockers </w:t>
      </w:r>
      <w:r>
        <w:rPr>
          <w:rFonts w:ascii="Book Antiqua" w:hAnsi="Book Antiqua"/>
          <w:sz w:val="24"/>
          <w:szCs w:val="24"/>
        </w:rPr>
        <w:t>(</w:t>
      </w:r>
      <w:r w:rsidRPr="00394B76">
        <w:rPr>
          <w:rFonts w:ascii="Book Antiqua" w:hAnsi="Book Antiqua"/>
          <w:sz w:val="24"/>
          <w:szCs w:val="24"/>
        </w:rPr>
        <w:t>ARBs</w:t>
      </w:r>
      <w:r>
        <w:rPr>
          <w:rFonts w:ascii="Book Antiqua" w:hAnsi="Book Antiqua"/>
          <w:sz w:val="24"/>
          <w:szCs w:val="24"/>
        </w:rPr>
        <w:t>)</w:t>
      </w:r>
      <w:r w:rsidRPr="00394B76">
        <w:rPr>
          <w:rFonts w:ascii="Book Antiqua" w:hAnsi="Book Antiqua"/>
          <w:sz w:val="24"/>
          <w:szCs w:val="24"/>
        </w:rPr>
        <w:t xml:space="preserve"> on hepatic fibrosis in patients with hepatitis C under different settings. Those studies were mostly retrospective and provided conflicted results</w:t>
      </w:r>
      <w:r w:rsidRPr="00394B76">
        <w:rPr>
          <w:rFonts w:ascii="Book Antiqua" w:hAnsi="Book Antiqua"/>
          <w:sz w:val="24"/>
          <w:szCs w:val="24"/>
        </w:rPr>
        <w:fldChar w:fldCharType="begin">
          <w:fldData xml:space="preserve">PEVuZE5vdGU+PENpdGU+PEF1dGhvcj5DaG9sb25naXRhczwvQXV0aG9yPjxZZWFyPjIwMTA8L1ll
YXI+PFJlY051bT40ODA0PC9SZWNOdW0+PERpc3BsYXlUZXh0PjxzdHlsZSBmYWNlPSJzdXBlcnNj
cmlwdCI+WzYxLTYzXTwvc3R5bGU+PC9EaXNwbGF5VGV4dD48cmVjb3JkPjxyZWMtbnVtYmVyPjQ4
MDQ8L3JlYy1udW1iZXI+PGZvcmVpZ24ta2V5cz48a2V5IGFwcD0iRU4iIGRiLWlkPSJ2cjU5emR0
cDZmMHR0eWV2ZjU3eGF6ejM1cDVwYTlleHNlczAiPjQ4MDQ8L2tleT48L2ZvcmVpZ24ta2V5cz48
cmVmLXR5cGUgbmFtZT0iSm91cm5hbCBBcnRpY2xlIj4xNzwvcmVmLXR5cGU+PGNvbnRyaWJ1dG9y
cz48YXV0aG9ycz48YXV0aG9yPkNob2xvbmdpdGFzLCBFLjwvYXV0aG9yPjxhdXRob3I+VmliaGFr
b3JuLCBTLjwvYXV0aG9yPjxhdXRob3I+TG9kYXRvLCBGLjwvYXV0aG9yPjxhdXRob3I+QnVycm91
Z2hzLCBBLiBLLjwvYXV0aG9yPjwvYXV0aG9ycz48L2NvbnRyaWJ1dG9ycz48dGl0bGVzPjx0aXRs
ZT5Bbmdpb3RlbnNpbiBJSSBhbnRhZ29uaXN0cyBpbiBwYXRpZW50cyB3aXRoIHJlY3VycmVudCBo
ZXBhdGl0aXMgQyB2aXJ1cyBpbmZlY3Rpb24gYWZ0ZXIgbGl2ZXIgdHJhbnNwbGFudGF0aW9uPC90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YnItMT48L2FsdC1wZXJpb2RpY2FsPjxwYWdlcz4zMzQtNTwvcGFnZXM+PHZvbHVtZT4zMDwvdm9s
dW1lPjxudW1iZXI+MjwvbnVtYmVyPjxlZGl0aW9uPjIwMDkvMDYvMTI8L2VkaXRpb24+PGtleXdv
cmRzPjxrZXl3b3JkPkFuZ2lvdGVuc2luIElJIFR5cGUgMSBSZWNlcHRvciBCbG9ja2Vycy8qdGhl
cmFwZXV0aWMgdXNlPC9rZXl3b3JkPjxrZXl3b3JkPkFuZ2lvdGVuc2luLUNvbnZlcnRpbmcgRW56
eW1lIEluaGliaXRvcnMvKnRoZXJhcGV1dGljIHVzZTwva2V5d29yZD48a2V5d29yZD5CaW9wc3k8
L2tleXdvcmQ+PGtleXdvcmQ+RGlzZWFzZSBQcm9ncmVzc2lvbjwva2V5d29yZD48a2V5d29yZD5G
ZW1hbGU8L2tleXdvcmQ+PGtleXdvcmQ+SGVwYXRpdGlzIEMsIENocm9uaWMvY29tcGxpY2F0aW9u
cy8qZHJ1ZyB0aGVyYXB5L3N1cmdlcnk8L2tleXdvcmQ+PGtleXdvcmQ+SHVtYW5zPC9rZXl3b3Jk
PjxrZXl3b3JkPkh5cGVydGVuc2lvbi8qZHJ1ZyB0aGVyYXB5L2V0aW9sb2d5PC9rZXl3b3JkPjxr
ZXl3b3JkPkxpdmVyIENpcnJob3Npcy8qZHJ1ZyB0aGVyYXB5L2V0aW9sb2d5L3N1cmdlcnk8L2tl
eXdvcmQ+PGtleXdvcmQ+KkxpdmVyIFRyYW5zcGxhbnRhdGlvbjwva2V5d29yZD48a2V5d29yZD5N
YWxlPC9rZXl3b3JkPjxrZXl3b3JkPk1pZGRsZSBBZ2VkPC9rZXl3b3JkPjxrZXl3b3JkPlBvc3Rv
cGVyYXRpdmUgQ29tcGxpY2F0aW9uczwva2V5d29yZD48a2V5d29yZD5SZWN1cnJlbmNlPC9rZXl3
b3JkPjwva2V5d29yZHM+PGRhdGVzPjx5ZWFyPjIwMTA8L3llYXI+PHB1Yi1kYXRlcz48ZGF0ZT5G
ZWI8L2RhdGU+PC9wdWItZGF0ZXM+PC9kYXRlcz48aXNibj4xNDc4LTMyMzEgKEVsZWN0cm9uaWMp
JiN4RDsxNDc4LTMyMjMgKExpbmtpbmcpPC9pc2JuPjxhY2Nlc3Npb24tbnVtPjE5NTE1MjE3PC9h
Y2Nlc3Npb24tbnVtPjx3b3JrLXR5cGU+Q29tbWVudCYjeEQ7TGV0dGVyPC93b3JrLXR5cGU+PHVy
bHM+PHJlbGF0ZWQtdXJscz48dXJsPmh0dHA6Ly93d3cubmNiaS5ubG0ubmloLmdvdi9wdWJtZWQv
MTk1MTUyMTc8L3VybD48L3JlbGF0ZWQtdXJscz48L3VybHM+PGVsZWN0cm9uaWMtcmVzb3VyY2Ut
bnVtPjEwLjExMTEvai4xNDc4LTMyMzEuMjAwOS4wMjA1OS54PC9lbGVjdHJvbmljLXJlc291cmNl
LW51bT48bGFuZ3VhZ2U+ZW5nPC9sYW5ndWFnZT48L3JlY29yZD48L0NpdGU+PENpdGU+PEF1dGhv
cj5Db3JleTwvQXV0aG9yPjxZZWFyPjIwMDk8L1llYXI+PFJlY051bT40ODA1PC9SZWNOdW0+PHJl
Y29yZD48cmVjLW51bWJlcj40ODA1PC9yZWMtbnVtYmVyPjxmb3JlaWduLWtleXM+PGtleSBhcHA9
IkVOIiBkYi1pZD0idnI1OXpkdHA2ZjB0dHlldmY1N3hhenozNXA1cGE5ZXhzZXMwIj40ODA1PC9r
ZXk+PC9mb3JlaWduLWtleXM+PHJlZi10eXBlIG5hbWU9IkpvdXJuYWwgQXJ0aWNsZSI+MTc8L3Jl
Zi10eXBlPjxjb250cmlidXRvcnM+PGF1dGhvcnM+PGF1dGhvcj5Db3JleSwgSy4gRS48L2F1dGhv
cj48YXV0aG9yPlNoYWgsIE4uPC9hdXRob3I+PGF1dGhvcj5NaXNkcmFqaSwgSi48L2F1dGhvcj48
YXV0aG9yPkFidSBEYXl5ZWgsIEIuIEsuPC9hdXRob3I+PGF1dGhvcj5aaGVuZywgSC48L2F1dGhv
cj48YXV0aG9yPkJoYW4sIEEuIEsuPC9hdXRob3I+PGF1dGhvcj5DaHVuZywgUi4gVC48L2F1dGhv
cj48L2F1dGhvcnM+PC9jb250cmlidXRvcnM+PGF1dGgtYWRkcmVzcz5EZXBhcnRtZW50IG9mIE1l
ZGljaW5lLCBNYXNzYWNodXNldHRzIEdlbmVyYWwgSG9zcGl0YWwsIEhhcnZhcmQgTWVkaWNhbCBT
Y2hvb2wsIEJvc3RvbiwgTUEgMDIxMTQsIFVTQS48L2F1dGgtYWRkcmVzcz48dGl0bGVzPjx0aXRs
ZT5UaGUgZWZmZWN0IG9mIGFuZ2lvdGVuc2luLWJsb2NraW5nIGFnZW50cyBvbiBsaXZlciBmaWJy
b3NpcyBpbiBwYXRpZW50cyB3aXRoIGhlcGF0aXRpcyBDPC90aXRsZT48c2Vjb25kYXJ5LXRpdGxl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PjxwYWdlcz43NDgtNTM8L3BhZ2VzPjx2b2x1bWU+Mjk8L3ZvbHVtZT48bnVtYmVyPjU8L251bWJl
cj48ZWRpdGlvbj4yMDA5LzAyLzE4PC9lZGl0aW9uPjxrZXl3b3Jkcz48a2V5d29yZD5BZHVsdDwv
a2V5d29yZD48a2V5d29yZD5BZ2VkPC9rZXl3b3JkPjxrZXl3b3JkPkFuZ2lvdGVuc2luLUNvbnZl
cnRpbmcgRW56eW1lIEluaGliaXRvcnMvKnRoZXJhcGV1dGljIHVzZTwva2V5d29yZD48a2V5d29y
ZD5GZW1hbGU8L2tleXdvcmQ+PGtleXdvcmQ+SGVwYXRpdGlzIEMvKmNvbXBsaWNhdGlvbnM8L2tl
eXdvcmQ+PGtleXdvcmQ+SHVtYW5zPC9rZXl3b3JkPjxrZXl3b3JkPkh5cGVydGVuc2lvbi8qZHJ1
ZyB0aGVyYXB5PC9rZXl3b3JkPjxrZXl3b3JkPkxpdmVyIENpcnJob3Npcy8qZHJ1ZyB0aGVyYXB5
L2V0aW9sb2d5PC9rZXl3b3JkPjxrZXl3b3JkPk1hbGU8L2tleXdvcmQ+PGtleXdvcmQ+TWFzc2Fj
aHVzZXR0czwva2V5d29yZD48a2V5d29yZD5NaWRkbGUgQWdlZDwva2V5d29yZD48a2V5d29yZD5S
ZXRyb3NwZWN0aXZlIFN0dWRpZXM8L2tleXdvcmQ+PC9rZXl3b3Jkcz48ZGF0ZXM+PHllYXI+MjAw
OTwveWVhcj48cHViLWRhdGVzPjxkYXRlPk1heTwvZGF0ZT48L3B1Yi1kYXRlcz48L2RhdGVzPjxp
c2JuPjE0NzgtMzIzMSAoRWxlY3Ryb25pYykmI3hEOzE0NzgtMzIyMyAoTGlua2luZyk8L2lzYm4+
PGFjY2Vzc2lvbi1udW0+MTkyMjA3NDI8L2FjY2Vzc2lvbi1udW0+PHdvcmstdHlwZT5Db21wYXJh
dGl2ZSBTdHVkeSYjeEQ7UmVzZWFyY2ggU3VwcG9ydCwgTi5JLkguLCBFeHRyYW11cmFsPC93b3Jr
LXR5cGU+PHVybHM+PHJlbGF0ZWQtdXJscz48dXJsPmh0dHA6Ly93d3cubmNiaS5ubG0ubmloLmdv
di9wdWJtZWQvMTkyMjA3NDI8L3VybD48L3JlbGF0ZWQtdXJscz48L3VybHM+PGN1c3RvbTI+MzE1
MTI1NDwvY3VzdG9tMj48ZWxlY3Ryb25pYy1yZXNvdXJjZS1udW0+MTAuMTExMS9qLjE0NzgtMzIz
MS4yMDA5LjAxOTczLng8L2VsZWN0cm9uaWMtcmVzb3VyY2UtbnVtPjxsYW5ndWFnZT5lbmc8L2xh
bmd1YWdlPjwvcmVjb3JkPjwvQ2l0ZT48Q2l0ZT48QXV0aG9yPkFidSBEYXl5ZWg8L0F1dGhvcj48
WWVhcj4yMDExPC9ZZWFyPjxSZWNOdW0+NDgwNjwvUmVjTnVtPjxyZWNvcmQ+PHJlYy1udW1iZXI+
NDgwNjwvcmVjLW51bWJlcj48Zm9yZWlnbi1rZXlzPjxrZXkgYXBwPSJFTiIgZGItaWQ9InZyNTl6
ZHRwNmYwdHR5ZXZmNTd4YXp6MzVwNXBhOWV4c2VzMCI+NDgwNjwva2V5PjwvZm9yZWlnbi1rZXlz
PjxyZWYtdHlwZSBuYW1lPSJKb3VybmFsIEFydGljbGUiPjE3PC9yZWYtdHlwZT48Y29udHJpYnV0
b3JzPjxhdXRob3JzPjxhdXRob3I+QWJ1IERheXllaCwgQi4gSy48L2F1dGhvcj48YXV0aG9yPllh
bmcsIE0uPC9hdXRob3I+PGF1dGhvcj5EaWVuc3RhZywgSi4gTC48L2F1dGhvcj48YXV0aG9yPkNo
dW5nLCBSLiBULjwvYXV0aG9yPjwvYXV0aG9ycz48L2NvbnRyaWJ1dG9ycz48YXV0aC1hZGRyZXNz
Pk1hc3NhY2h1c2V0dHMgR2VuZXJhbCBIb3NwaXRhbCwgSGFydmFyZCBNZWRpY2FsIFNjaG9vbCwg
Qm9zdG9uLCBNQSAwMjExNCwgVVNBLiBiYWJ1ZGF5eWVoQHBhcnRuZXJzLm9yZzwvYXV0aC1hZGRy
ZXNzPjx0aXRsZXM+PHRpdGxlPlRoZSBlZmZlY3RzIG9mIGFuZ2lvdGVuc2luIGJsb2NraW5nIGFn
ZW50cyBvbiB0aGUgcHJvZ3Jlc3Npb24gb2YgbGl2ZXIgZmlicm9zaXMgaW4gdGhlIEhBTFQtQyBU
cmlhbCBjb2hvcnQ8L3RpdGxlPjxzZWNvbmRhcnktdGl0bGU+RGlnIERpcyBTY2k8L3NlY29uZGFy
eS10aXRsZT48YWx0LXRpdGxlPkRpZ2VzdGl2ZSBkaXNlYXNlcyBhbmQgc2NpZW5jZXM8L2FsdC10
aXRsZT48L3RpdGxlcz48YWx0LXBlcmlvZGljYWw+PGZ1bGwtdGl0bGU+RGlnZXN0aXZlIERpc2Vh
c2VzIGFuZCBTY2llbmNlczwvZnVsbC10aXRsZT48L2FsdC1wZXJpb2RpY2FsPjxwYWdlcz41NjQt
ODwvcGFnZXM+PHZvbHVtZT41Njwvdm9sdW1lPjxudW1iZXI+MjwvbnVtYmVyPjxlZGl0aW9uPjIw
MTAvMTIvMDg8L2VkaXRpb24+PGtleXdvcmRzPjxrZXl3b3JkPkFkdWx0PC9rZXl3b3JkPjxrZXl3
b3JkPkFuZ2lvdGVuc2luIFJlY2VwdG9yIEFudGFnb25pc3RzLyp0aGVyYXBldXRpYyB1c2U8L2tl
eXdvcmQ+PGtleXdvcmQ+QW5naW90ZW5zaW4tQ29udmVydGluZyBFbnp5bWUgSW5oaWJpdG9ycy8q
dGhlcmFwZXV0aWMgdXNlPC9rZXl3b3JkPjxrZXl3b3JkPkZlbWFsZTwva2V5d29yZD48a2V5d29y
ZD5IZXBhdGl0aXMgQywgQ2hyb25pYy8qY29tcGxpY2F0aW9uczwva2V5d29yZD48a2V5d29yZD5I
dW1hbnM8L2tleXdvcmQ+PGtleXdvcmQ+TGl2ZXIgQ2lycmhvc2lzL2V0aW9sb2d5LypwcmV2ZW50
aW9uICZhbXA7IGNvbnRyb2w8L2tleXdvcmQ+PGtleXdvcmQ+TWFsZTwva2V5d29yZD48a2V5d29y
ZD5NaWRkbGUgQWdlZDwva2V5d29yZD48L2tleXdvcmRzPjxkYXRlcz48eWVhcj4yMDExPC95ZWFy
PjxwdWItZGF0ZXM+PGRhdGU+RmViPC9kYXRlPjwvcHViLWRhdGVzPjwvZGF0ZXM+PGlzYm4+MTU3
My0yNTY4IChFbGVjdHJvbmljKSYjeEQ7MDE2My0yMTE2IChMaW5raW5nKTwvaXNibj48YWNjZXNz
aW9uLW51bT4yMTEzNjE2MzwvYWNjZXNzaW9uLW51bT48d29yay10eXBlPlJhbmRvbWl6ZWQgQ29u
dHJvbGxlZCBUcmlhbCYjeEQ7UmVzZWFyY2ggU3VwcG9ydCwgTi5JLkguLCBFeHRyYW11cmFsJiN4
RDtSZXNlYXJjaCBTdXBwb3J0LCBOb24tVS5TLiBHb3YmYXBvczt0PC93b3JrLXR5cGU+PHVybHM+
PHJlbGF0ZWQtdXJscz48dXJsPmh0dHA6Ly93d3cubmNiaS5ubG0ubmloLmdvdi9wdWJtZWQvMjEx
MzYxNjM8L3VybD48L3JlbGF0ZWQtdXJscz48L3VybHM+PGN1c3RvbTI+MzE0MjM1ODwvY3VzdG9t
Mj48ZWxlY3Ryb25pYy1yZXNvdXJjZS1udW0+MTAuMTAwNy9zMTA2MjAtMDEwLTE1MDctODwvZWxl
Y3Ryb25pYy1yZXNvdXJjZS1udW0+PGxhbmd1YWdlPmVuZzwvbGFuZ3VhZ2U+PC9yZWNvcmQ+PC9D
aXRlPjwvRW5kTm90ZT4AAAAAAA==
</w:fldData>
        </w:fldChar>
      </w:r>
      <w:r w:rsidRPr="00394B76">
        <w:rPr>
          <w:rFonts w:ascii="Book Antiqua" w:hAnsi="Book Antiqua"/>
          <w:sz w:val="24"/>
          <w:szCs w:val="24"/>
        </w:rPr>
        <w:instrText xml:space="preserve"> ADDIN EN.CITE </w:instrText>
      </w:r>
      <w:r w:rsidRPr="00394B76">
        <w:rPr>
          <w:rFonts w:ascii="Book Antiqua" w:hAnsi="Book Antiqua"/>
          <w:sz w:val="24"/>
          <w:szCs w:val="24"/>
        </w:rPr>
        <w:fldChar w:fldCharType="begin">
          <w:fldData xml:space="preserve">PEVuZE5vdGU+PENpdGU+PEF1dGhvcj5DaG9sb25naXRhczwvQXV0aG9yPjxZZWFyPjIwMTA8L1ll
YXI+PFJlY051bT40ODA0PC9SZWNOdW0+PERpc3BsYXlUZXh0PjxzdHlsZSBmYWNlPSJzdXBlcnNj
cmlwdCI+WzYxLTYzXTwvc3R5bGU+PC9EaXNwbGF5VGV4dD48cmVjb3JkPjxyZWMtbnVtYmVyPjQ4
MDQ8L3JlYy1udW1iZXI+PGZvcmVpZ24ta2V5cz48a2V5IGFwcD0iRU4iIGRiLWlkPSJ2cjU5emR0
cDZmMHR0eWV2ZjU3eGF6ejM1cDVwYTlleHNlczAiPjQ4MDQ8L2tleT48L2ZvcmVpZ24ta2V5cz48
cmVmLXR5cGUgbmFtZT0iSm91cm5hbCBBcnRpY2xlIj4xNzwvcmVmLXR5cGU+PGNvbnRyaWJ1dG9y
cz48YXV0aG9ycz48YXV0aG9yPkNob2xvbmdpdGFzLCBFLjwvYXV0aG9yPjxhdXRob3I+VmliaGFr
b3JuLCBTLjwvYXV0aG9yPjxhdXRob3I+TG9kYXRvLCBGLjwvYXV0aG9yPjxhdXRob3I+QnVycm91
Z2hzLCBBLiBLLjwvYXV0aG9yPjwvYXV0aG9ycz48L2NvbnRyaWJ1dG9ycz48dGl0bGVzPjx0aXRs
ZT5Bbmdpb3RlbnNpbiBJSSBhbnRhZ29uaXN0cyBpbiBwYXRpZW50cyB3aXRoIHJlY3VycmVudCBo
ZXBhdGl0aXMgQyB2aXJ1cyBpbmZlY3Rpb24gYWZ0ZXIgbGl2ZXIgdHJhbnNwbGFudGF0aW9uPC90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YnItMT48L2FsdC1wZXJpb2RpY2FsPjxwYWdlcz4zMzQtNTwvcGFnZXM+PHZvbHVtZT4zMDwvdm9s
dW1lPjxudW1iZXI+MjwvbnVtYmVyPjxlZGl0aW9uPjIwMDkvMDYvMTI8L2VkaXRpb24+PGtleXdv
cmRzPjxrZXl3b3JkPkFuZ2lvdGVuc2luIElJIFR5cGUgMSBSZWNlcHRvciBCbG9ja2Vycy8qdGhl
cmFwZXV0aWMgdXNlPC9rZXl3b3JkPjxrZXl3b3JkPkFuZ2lvdGVuc2luLUNvbnZlcnRpbmcgRW56
eW1lIEluaGliaXRvcnMvKnRoZXJhcGV1dGljIHVzZTwva2V5d29yZD48a2V5d29yZD5CaW9wc3k8
L2tleXdvcmQ+PGtleXdvcmQ+RGlzZWFzZSBQcm9ncmVzc2lvbjwva2V5d29yZD48a2V5d29yZD5G
ZW1hbGU8L2tleXdvcmQ+PGtleXdvcmQ+SGVwYXRpdGlzIEMsIENocm9uaWMvY29tcGxpY2F0aW9u
cy8qZHJ1ZyB0aGVyYXB5L3N1cmdlcnk8L2tleXdvcmQ+PGtleXdvcmQ+SHVtYW5zPC9rZXl3b3Jk
PjxrZXl3b3JkPkh5cGVydGVuc2lvbi8qZHJ1ZyB0aGVyYXB5L2V0aW9sb2d5PC9rZXl3b3JkPjxr
ZXl3b3JkPkxpdmVyIENpcnJob3Npcy8qZHJ1ZyB0aGVyYXB5L2V0aW9sb2d5L3N1cmdlcnk8L2tl
eXdvcmQ+PGtleXdvcmQ+KkxpdmVyIFRyYW5zcGxhbnRhdGlvbjwva2V5d29yZD48a2V5d29yZD5N
YWxlPC9rZXl3b3JkPjxrZXl3b3JkPk1pZGRsZSBBZ2VkPC9rZXl3b3JkPjxrZXl3b3JkPlBvc3Rv
cGVyYXRpdmUgQ29tcGxpY2F0aW9uczwva2V5d29yZD48a2V5d29yZD5SZWN1cnJlbmNlPC9rZXl3
b3JkPjwva2V5d29yZHM+PGRhdGVzPjx5ZWFyPjIwMTA8L3llYXI+PHB1Yi1kYXRlcz48ZGF0ZT5G
ZWI8L2RhdGU+PC9wdWItZGF0ZXM+PC9kYXRlcz48aXNibj4xNDc4LTMyMzEgKEVsZWN0cm9uaWMp
JiN4RDsxNDc4LTMyMjMgKExpbmtpbmcpPC9pc2JuPjxhY2Nlc3Npb24tbnVtPjE5NTE1MjE3PC9h
Y2Nlc3Npb24tbnVtPjx3b3JrLXR5cGU+Q29tbWVudCYjeEQ7TGV0dGVyPC93b3JrLXR5cGU+PHVy
bHM+PHJlbGF0ZWQtdXJscz48dXJsPmh0dHA6Ly93d3cubmNiaS5ubG0ubmloLmdvdi9wdWJtZWQv
MTk1MTUyMTc8L3VybD48L3JlbGF0ZWQtdXJscz48L3VybHM+PGVsZWN0cm9uaWMtcmVzb3VyY2Ut
bnVtPjEwLjExMTEvai4xNDc4LTMyMzEuMjAwOS4wMjA1OS54PC9lbGVjdHJvbmljLXJlc291cmNl
LW51bT48bGFuZ3VhZ2U+ZW5nPC9sYW5ndWFnZT48L3JlY29yZD48L0NpdGU+PENpdGU+PEF1dGhv
cj5Db3JleTwvQXV0aG9yPjxZZWFyPjIwMDk8L1llYXI+PFJlY051bT40ODA1PC9SZWNOdW0+PHJl
Y29yZD48cmVjLW51bWJlcj40ODA1PC9yZWMtbnVtYmVyPjxmb3JlaWduLWtleXM+PGtleSBhcHA9
IkVOIiBkYi1pZD0idnI1OXpkdHA2ZjB0dHlldmY1N3hhenozNXA1cGE5ZXhzZXMwIj40ODA1PC9r
ZXk+PC9mb3JlaWduLWtleXM+PHJlZi10eXBlIG5hbWU9IkpvdXJuYWwgQXJ0aWNsZSI+MTc8L3Jl
Zi10eXBlPjxjb250cmlidXRvcnM+PGF1dGhvcnM+PGF1dGhvcj5Db3JleSwgSy4gRS48L2F1dGhv
cj48YXV0aG9yPlNoYWgsIE4uPC9hdXRob3I+PGF1dGhvcj5NaXNkcmFqaSwgSi48L2F1dGhvcj48
YXV0aG9yPkFidSBEYXl5ZWgsIEIuIEsuPC9hdXRob3I+PGF1dGhvcj5aaGVuZywgSC48L2F1dGhv
cj48YXV0aG9yPkJoYW4sIEEuIEsuPC9hdXRob3I+PGF1dGhvcj5DaHVuZywgUi4gVC48L2F1dGhv
cj48L2F1dGhvcnM+PC9jb250cmlidXRvcnM+PGF1dGgtYWRkcmVzcz5EZXBhcnRtZW50IG9mIE1l
ZGljaW5lLCBNYXNzYWNodXNldHRzIEdlbmVyYWwgSG9zcGl0YWwsIEhhcnZhcmQgTWVkaWNhbCBT
Y2hvb2wsIEJvc3RvbiwgTUEgMDIxMTQsIFVTQS48L2F1dGgtYWRkcmVzcz48dGl0bGVzPjx0aXRs
ZT5UaGUgZWZmZWN0IG9mIGFuZ2lvdGVuc2luLWJsb2NraW5nIGFnZW50cyBvbiBsaXZlciBmaWJy
b3NpcyBpbiBwYXRpZW50cyB3aXRoIGhlcGF0aXRpcyBDPC90aXRsZT48c2Vjb25kYXJ5LXRpdGxl
PkxpdmVyIEludDwvc2Vjb25kYXJ5LXRpdGxlPjxhbHQtdGl0bGU+TGl2ZXIgaW50ZXJuYXRpb25h
bCA6IG9mZmljaWFsIGpvdXJuYWwgb2YgdGhlIEludGVybmF0aW9uYWwgQXNzb2NpYXRpb24gZm9y
IHRoZSBTdHVkeSBvZiB0aGUgTGl2ZXI8L2FsdC10aXRsZT48L3RpdGxlcz48cGVyaW9kaWNhbD48
ZnVsbC10aXRsZT5MaXZlciBJbnQ8L2Z1bGwtdGl0bGU+PGFiYnItMT5MaXZlciBpbnRlcm5hdGlv
bmFsIDogb2ZmaWNpYWwgam91cm5hbCBvZiB0aGUgSW50ZXJuYXRpb25hbCBBc3NvY2lhdGlvbiBm
b3IgdGhlIFN0dWR5IG9mIHRoZSBMaXZlcjwvYWJici0xPjwvcGVyaW9kaWNhbD48YWx0LXBlcmlv
ZGljYWw+PGZ1bGwtdGl0bGU+TGl2ZXIgSW50PC9mdWxsLXRpdGxlPjxhYmJyLTE+TGl2ZXIgaW50
ZXJuYXRpb25hbCA6IG9mZmljaWFsIGpvdXJuYWwgb2YgdGhlIEludGVybmF0aW9uYWwgQXNzb2Np
YXRpb24gZm9yIHRoZSBTdHVkeSBvZiB0aGUgTGl2ZXI8L2FiYnItMT48L2FsdC1wZXJpb2RpY2Fs
PjxwYWdlcz43NDgtNTM8L3BhZ2VzPjx2b2x1bWU+Mjk8L3ZvbHVtZT48bnVtYmVyPjU8L251bWJl
cj48ZWRpdGlvbj4yMDA5LzAyLzE4PC9lZGl0aW9uPjxrZXl3b3Jkcz48a2V5d29yZD5BZHVsdDwv
a2V5d29yZD48a2V5d29yZD5BZ2VkPC9rZXl3b3JkPjxrZXl3b3JkPkFuZ2lvdGVuc2luLUNvbnZl
cnRpbmcgRW56eW1lIEluaGliaXRvcnMvKnRoZXJhcGV1dGljIHVzZTwva2V5d29yZD48a2V5d29y
ZD5GZW1hbGU8L2tleXdvcmQ+PGtleXdvcmQ+SGVwYXRpdGlzIEMvKmNvbXBsaWNhdGlvbnM8L2tl
eXdvcmQ+PGtleXdvcmQ+SHVtYW5zPC9rZXl3b3JkPjxrZXl3b3JkPkh5cGVydGVuc2lvbi8qZHJ1
ZyB0aGVyYXB5PC9rZXl3b3JkPjxrZXl3b3JkPkxpdmVyIENpcnJob3Npcy8qZHJ1ZyB0aGVyYXB5
L2V0aW9sb2d5PC9rZXl3b3JkPjxrZXl3b3JkPk1hbGU8L2tleXdvcmQ+PGtleXdvcmQ+TWFzc2Fj
aHVzZXR0czwva2V5d29yZD48a2V5d29yZD5NaWRkbGUgQWdlZDwva2V5d29yZD48a2V5d29yZD5S
ZXRyb3NwZWN0aXZlIFN0dWRpZXM8L2tleXdvcmQ+PC9rZXl3b3Jkcz48ZGF0ZXM+PHllYXI+MjAw
OTwveWVhcj48cHViLWRhdGVzPjxkYXRlPk1heTwvZGF0ZT48L3B1Yi1kYXRlcz48L2RhdGVzPjxp
c2JuPjE0NzgtMzIzMSAoRWxlY3Ryb25pYykmI3hEOzE0NzgtMzIyMyAoTGlua2luZyk8L2lzYm4+
PGFjY2Vzc2lvbi1udW0+MTkyMjA3NDI8L2FjY2Vzc2lvbi1udW0+PHdvcmstdHlwZT5Db21wYXJh
dGl2ZSBTdHVkeSYjeEQ7UmVzZWFyY2ggU3VwcG9ydCwgTi5JLkguLCBFeHRyYW11cmFsPC93b3Jr
LXR5cGU+PHVybHM+PHJlbGF0ZWQtdXJscz48dXJsPmh0dHA6Ly93d3cubmNiaS5ubG0ubmloLmdv
di9wdWJtZWQvMTkyMjA3NDI8L3VybD48L3JlbGF0ZWQtdXJscz48L3VybHM+PGN1c3RvbTI+MzE1
MTI1NDwvY3VzdG9tMj48ZWxlY3Ryb25pYy1yZXNvdXJjZS1udW0+MTAuMTExMS9qLjE0NzgtMzIz
MS4yMDA5LjAxOTczLng8L2VsZWN0cm9uaWMtcmVzb3VyY2UtbnVtPjxsYW5ndWFnZT5lbmc8L2xh
bmd1YWdlPjwvcmVjb3JkPjwvQ2l0ZT48Q2l0ZT48QXV0aG9yPkFidSBEYXl5ZWg8L0F1dGhvcj48
WWVhcj4yMDExPC9ZZWFyPjxSZWNOdW0+NDgwNjwvUmVjTnVtPjxyZWNvcmQ+PHJlYy1udW1iZXI+
NDgwNjwvcmVjLW51bWJlcj48Zm9yZWlnbi1rZXlzPjxrZXkgYXBwPSJFTiIgZGItaWQ9InZyNTl6
ZHRwNmYwdHR5ZXZmNTd4YXp6MzVwNXBhOWV4c2VzMCI+NDgwNjwva2V5PjwvZm9yZWlnbi1rZXlz
PjxyZWYtdHlwZSBuYW1lPSJKb3VybmFsIEFydGljbGUiPjE3PC9yZWYtdHlwZT48Y29udHJpYnV0
b3JzPjxhdXRob3JzPjxhdXRob3I+QWJ1IERheXllaCwgQi4gSy48L2F1dGhvcj48YXV0aG9yPllh
bmcsIE0uPC9hdXRob3I+PGF1dGhvcj5EaWVuc3RhZywgSi4gTC48L2F1dGhvcj48YXV0aG9yPkNo
dW5nLCBSLiBULjwvYXV0aG9yPjwvYXV0aG9ycz48L2NvbnRyaWJ1dG9ycz48YXV0aC1hZGRyZXNz
Pk1hc3NhY2h1c2V0dHMgR2VuZXJhbCBIb3NwaXRhbCwgSGFydmFyZCBNZWRpY2FsIFNjaG9vbCwg
Qm9zdG9uLCBNQSAwMjExNCwgVVNBLiBiYWJ1ZGF5eWVoQHBhcnRuZXJzLm9yZzwvYXV0aC1hZGRy
ZXNzPjx0aXRsZXM+PHRpdGxlPlRoZSBlZmZlY3RzIG9mIGFuZ2lvdGVuc2luIGJsb2NraW5nIGFn
ZW50cyBvbiB0aGUgcHJvZ3Jlc3Npb24gb2YgbGl2ZXIgZmlicm9zaXMgaW4gdGhlIEhBTFQtQyBU
cmlhbCBjb2hvcnQ8L3RpdGxlPjxzZWNvbmRhcnktdGl0bGU+RGlnIERpcyBTY2k8L3NlY29uZGFy
eS10aXRsZT48YWx0LXRpdGxlPkRpZ2VzdGl2ZSBkaXNlYXNlcyBhbmQgc2NpZW5jZXM8L2FsdC10
aXRsZT48L3RpdGxlcz48YWx0LXBlcmlvZGljYWw+PGZ1bGwtdGl0bGU+RGlnZXN0aXZlIERpc2Vh
c2VzIGFuZCBTY2llbmNlczwvZnVsbC10aXRsZT48L2FsdC1wZXJpb2RpY2FsPjxwYWdlcz41NjQt
ODwvcGFnZXM+PHZvbHVtZT41Njwvdm9sdW1lPjxudW1iZXI+MjwvbnVtYmVyPjxlZGl0aW9uPjIw
MTAvMTIvMDg8L2VkaXRpb24+PGtleXdvcmRzPjxrZXl3b3JkPkFkdWx0PC9rZXl3b3JkPjxrZXl3
b3JkPkFuZ2lvdGVuc2luIFJlY2VwdG9yIEFudGFnb25pc3RzLyp0aGVyYXBldXRpYyB1c2U8L2tl
eXdvcmQ+PGtleXdvcmQ+QW5naW90ZW5zaW4tQ29udmVydGluZyBFbnp5bWUgSW5oaWJpdG9ycy8q
dGhlcmFwZXV0aWMgdXNlPC9rZXl3b3JkPjxrZXl3b3JkPkZlbWFsZTwva2V5d29yZD48a2V5d29y
ZD5IZXBhdGl0aXMgQywgQ2hyb25pYy8qY29tcGxpY2F0aW9uczwva2V5d29yZD48a2V5d29yZD5I
dW1hbnM8L2tleXdvcmQ+PGtleXdvcmQ+TGl2ZXIgQ2lycmhvc2lzL2V0aW9sb2d5LypwcmV2ZW50
aW9uICZhbXA7IGNvbnRyb2w8L2tleXdvcmQ+PGtleXdvcmQ+TWFsZTwva2V5d29yZD48a2V5d29y
ZD5NaWRkbGUgQWdlZDwva2V5d29yZD48L2tleXdvcmRzPjxkYXRlcz48eWVhcj4yMDExPC95ZWFy
PjxwdWItZGF0ZXM+PGRhdGU+RmViPC9kYXRlPjwvcHViLWRhdGVzPjwvZGF0ZXM+PGlzYm4+MTU3
My0yNTY4IChFbGVjdHJvbmljKSYjeEQ7MDE2My0yMTE2IChMaW5raW5nKTwvaXNibj48YWNjZXNz
aW9uLW51bT4yMTEzNjE2MzwvYWNjZXNzaW9uLW51bT48d29yay10eXBlPlJhbmRvbWl6ZWQgQ29u
dHJvbGxlZCBUcmlhbCYjeEQ7UmVzZWFyY2ggU3VwcG9ydCwgTi5JLkguLCBFeHRyYW11cmFsJiN4
RDtSZXNlYXJjaCBTdXBwb3J0LCBOb24tVS5TLiBHb3YmYXBvczt0PC93b3JrLXR5cGU+PHVybHM+
PHJlbGF0ZWQtdXJscz48dXJsPmh0dHA6Ly93d3cubmNiaS5ubG0ubmloLmdvdi9wdWJtZWQvMjEx
MzYxNjM8L3VybD48L3JlbGF0ZWQtdXJscz48L3VybHM+PGN1c3RvbTI+MzE0MjM1ODwvY3VzdG9t
Mj48ZWxlY3Ryb25pYy1yZXNvdXJjZS1udW0+MTAuMTAwNy9zMTA2MjAtMDEwLTE1MDctODwvZWxl
Y3Ryb25pYy1yZXNvdXJjZS1udW0+PGxhbmd1YWdlPmVuZzwvbGFuZ3VhZ2U+PC9yZWNvcmQ+PC9D
aXRlPjwvRW5kTm90ZT4AAAAAAA==
</w:fldData>
        </w:fldChar>
      </w:r>
      <w:r w:rsidRPr="00394B76">
        <w:rPr>
          <w:rFonts w:ascii="Book Antiqua" w:hAnsi="Book Antiqua"/>
          <w:sz w:val="24"/>
          <w:szCs w:val="24"/>
        </w:rPr>
        <w:instrText xml:space="preserve"> ADDIN EN.CITE.DATA </w:instrText>
      </w:r>
      <w:r w:rsidRPr="00394B76">
        <w:rPr>
          <w:rFonts w:ascii="Book Antiqua" w:hAnsi="Book Antiqua"/>
          <w:sz w:val="24"/>
          <w:szCs w:val="24"/>
        </w:rPr>
      </w:r>
      <w:r w:rsidRPr="00394B76">
        <w:rPr>
          <w:rFonts w:ascii="Book Antiqua" w:hAnsi="Book Antiqua"/>
          <w:sz w:val="24"/>
          <w:szCs w:val="24"/>
        </w:rPr>
        <w:fldChar w:fldCharType="end"/>
      </w:r>
      <w:r w:rsidRPr="00394B76">
        <w:rPr>
          <w:rFonts w:ascii="Book Antiqua" w:hAnsi="Book Antiqua"/>
          <w:sz w:val="24"/>
          <w:szCs w:val="24"/>
        </w:rPr>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61" w:tooltip="Cholongitas, 2010 #4804" w:history="1">
        <w:r w:rsidRPr="00394B76">
          <w:rPr>
            <w:rFonts w:ascii="Book Antiqua" w:hAnsi="Book Antiqua"/>
            <w:noProof/>
            <w:sz w:val="24"/>
            <w:szCs w:val="24"/>
            <w:vertAlign w:val="superscript"/>
          </w:rPr>
          <w:t>61-63</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In the NAFLD setting, no studies evaluated the effects of ACE-I, but there are a number of small scale studies that investigated effects of ARBs in this population. In summary, limited evidence suggested that ARBs including losartan, valsartan and telmisartan may improve transaminases, hepatic steatosis and inflammation in the NAFLD setting</w:t>
      </w:r>
      <w:r w:rsidRPr="00394B76">
        <w:rPr>
          <w:rFonts w:ascii="Book Antiqua" w:hAnsi="Book Antiqua"/>
          <w:sz w:val="24"/>
          <w:szCs w:val="24"/>
        </w:rPr>
        <w:fldChar w:fldCharType="begin"/>
      </w:r>
      <w:r w:rsidRPr="00394B76">
        <w:rPr>
          <w:rFonts w:ascii="Book Antiqua" w:hAnsi="Book Antiqua"/>
          <w:sz w:val="24"/>
          <w:szCs w:val="24"/>
        </w:rPr>
        <w:instrText xml:space="preserve"> ADDIN EN.CITE &lt;EndNote&gt;&lt;Cite&gt;&lt;Author&gt;Paschos&lt;/Author&gt;&lt;Year&gt;2012&lt;/Year&gt;&lt;RecNum&gt;4807&lt;/RecNum&gt;&lt;DisplayText&gt;&lt;style face="superscript"&gt;[64]&lt;/style&gt;&lt;/DisplayText&gt;&lt;record&gt;&lt;rec-number&gt;4807&lt;/rec-number&gt;&lt;foreign-keys&gt;&lt;key app="EN" db-id="vr59zdtp6f0ttyevf57xazz35p5pa9exses0"&gt;4807&lt;/key&gt;&lt;/foreign-keys&gt;&lt;ref-type name="Journal Article"&gt;17&lt;/ref-type&gt;&lt;contributors&gt;&lt;authors&gt;&lt;author&gt;Paschos, P.&lt;/author&gt;&lt;author&gt;Tziomalos, K.&lt;/author&gt;&lt;/authors&gt;&lt;/contributors&gt;&lt;auth-address&gt;Paschalis Paschos, Konstantinos Tziomalos, First Propedeutic Department of Internal Medicine, Medical School, Aristotle University of Thessaloniki, AHEPA Hospital, 54636 Thessaloniki, Greece.&lt;/auth-address&gt;&lt;titles&gt;&lt;title&gt;Nonalcoholic fatty liver disease and the renin-angiotensin system: Implications for treatment&lt;/title&gt;&lt;secondary-title&gt;World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hepatology&lt;/abbr-1&gt;&lt;/alt-periodical&gt;&lt;pages&gt;327-31&lt;/pages&gt;&lt;volume&gt;4&lt;/volume&gt;&lt;number&gt;12&lt;/number&gt;&lt;edition&gt;2013/01/29&lt;/edition&gt;&lt;dates&gt;&lt;year&gt;2012&lt;/year&gt;&lt;pub-dates&gt;&lt;date&gt;Dec 27&lt;/date&gt;&lt;/pub-dates&gt;&lt;/dates&gt;&lt;isbn&gt;1948-5182 (Electronic)&lt;/isbn&gt;&lt;accession-num&gt;23355909&lt;/accession-num&gt;&lt;urls&gt;&lt;related-urls&gt;&lt;url&gt;http://www.ncbi.nlm.nih.gov/pubmed/23355909&lt;/url&gt;&lt;/related-urls&gt;&lt;/urls&gt;&lt;custom2&gt;3554795&lt;/custom2&gt;&lt;electronic-resource-num&gt;10.4254/wjh.v4.i12.327&lt;/electronic-resource-num&gt;&lt;language&gt;eng&lt;/language&gt;&lt;/record&gt;&lt;/Cite&gt;&lt;/EndNote&gt;</w:instrText>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64" w:tooltip="Paschos, 2012 #4807" w:history="1">
        <w:r w:rsidRPr="00394B76">
          <w:rPr>
            <w:rFonts w:ascii="Book Antiqua" w:hAnsi="Book Antiqua"/>
            <w:noProof/>
            <w:sz w:val="24"/>
            <w:szCs w:val="24"/>
            <w:vertAlign w:val="superscript"/>
          </w:rPr>
          <w:t>64</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xml:space="preserve">, however there is a need for larger randomized-controlled trials to assess long-term effects of ARBs on hepatic fibrosis in NASH. Currently, the treatment with ACE-I and ARBs can only be recommended in NALFD patients with an established indication of anti-hypertensive therapy. </w:t>
      </w:r>
    </w:p>
    <w:p w:rsidR="006C3EFC" w:rsidRPr="00394B76" w:rsidRDefault="006C3EFC" w:rsidP="00155D1B">
      <w:pPr>
        <w:spacing w:before="150" w:line="360" w:lineRule="auto"/>
        <w:jc w:val="both"/>
        <w:rPr>
          <w:rFonts w:ascii="Book Antiqua" w:hAnsi="Book Antiqua"/>
          <w:b/>
          <w:color w:val="000000"/>
          <w:sz w:val="24"/>
          <w:szCs w:val="24"/>
          <w:lang w:eastAsia="zh-CN"/>
        </w:rPr>
      </w:pPr>
    </w:p>
    <w:p w:rsidR="006C3EFC" w:rsidRPr="00394B76" w:rsidRDefault="006C3EFC" w:rsidP="00155D1B">
      <w:pPr>
        <w:spacing w:before="150" w:line="360" w:lineRule="auto"/>
        <w:jc w:val="both"/>
        <w:rPr>
          <w:rFonts w:ascii="Book Antiqua" w:hAnsi="Book Antiqua"/>
          <w:b/>
          <w:color w:val="000000"/>
          <w:sz w:val="24"/>
          <w:szCs w:val="24"/>
        </w:rPr>
      </w:pPr>
      <w:r w:rsidRPr="00394B76">
        <w:rPr>
          <w:rFonts w:ascii="Book Antiqua" w:hAnsi="Book Antiqua"/>
          <w:b/>
          <w:color w:val="000000"/>
          <w:sz w:val="24"/>
          <w:szCs w:val="24"/>
        </w:rPr>
        <w:t>INCRETIN-BASED THERAPIES</w:t>
      </w:r>
    </w:p>
    <w:p w:rsidR="006C3EFC" w:rsidRDefault="006C3EFC" w:rsidP="00155D1B">
      <w:pPr>
        <w:spacing w:before="150" w:line="360" w:lineRule="auto"/>
        <w:jc w:val="both"/>
        <w:rPr>
          <w:rFonts w:ascii="Book Antiqua" w:eastAsia="Arial Unicode MS" w:hAnsi="Book Antiqua" w:cs="Arial Unicode MS"/>
          <w:color w:val="2E2E2E"/>
          <w:sz w:val="24"/>
          <w:szCs w:val="24"/>
          <w:lang w:eastAsia="zh-CN"/>
        </w:rPr>
      </w:pPr>
      <w:r w:rsidRPr="00394B76">
        <w:rPr>
          <w:rFonts w:ascii="Book Antiqua" w:eastAsia="Arial Unicode MS" w:hAnsi="Book Antiqua" w:cs="Arial Unicode MS"/>
          <w:color w:val="2E2E2E"/>
          <w:sz w:val="24"/>
          <w:szCs w:val="24"/>
        </w:rPr>
        <w:t xml:space="preserve">The incretin hormones, glucagon-like peptide-1 (GLP-1) and glucose-dependent insulinotropic polypeptide (GIP), which are secreted from intestinal endocrine cells in response to a meal, have been demonstrated to induce glucose-dependent insulin secretion, </w:t>
      </w:r>
      <w:r w:rsidRPr="00394B76">
        <w:rPr>
          <w:rFonts w:ascii="Book Antiqua" w:hAnsi="Book Antiqua" w:cs="Arial"/>
          <w:sz w:val="24"/>
          <w:szCs w:val="24"/>
        </w:rPr>
        <w:t>slow gastric emptying, inhibit inappropriate post-meal glucagon release and reduce food intake</w:t>
      </w:r>
      <w:r w:rsidRPr="00394B76">
        <w:rPr>
          <w:rFonts w:ascii="Book Antiqua" w:hAnsi="Book Antiqua" w:cs="Arial"/>
          <w:sz w:val="24"/>
          <w:szCs w:val="24"/>
        </w:rPr>
        <w:fldChar w:fldCharType="begin"/>
      </w:r>
      <w:r w:rsidRPr="00394B76">
        <w:rPr>
          <w:rFonts w:ascii="Book Antiqua" w:hAnsi="Book Antiqua" w:cs="Arial"/>
          <w:sz w:val="24"/>
          <w:szCs w:val="24"/>
        </w:rPr>
        <w:instrText xml:space="preserve"> ADDIN EN.CITE &lt;EndNote&gt;&lt;Cite&gt;&lt;Author&gt;Koliaki&lt;/Author&gt;&lt;Year&gt;2011&lt;/Year&gt;&lt;RecNum&gt;4808&lt;/RecNum&gt;&lt;DisplayText&gt;&lt;style face="superscript"&gt;[65]&lt;/style&gt;&lt;/DisplayText&gt;&lt;record&gt;&lt;rec-number&gt;4808&lt;/rec-number&gt;&lt;foreign-keys&gt;&lt;key app="EN" db-id="vr59zdtp6f0ttyevf57xazz35p5pa9exses0"&gt;4808&lt;/key&gt;&lt;/foreign-keys&gt;&lt;ref-type name="Journal Article"&gt;17&lt;/ref-type&gt;&lt;contributors&gt;&lt;authors&gt;&lt;author&gt;Koliaki, C.&lt;/author&gt;&lt;author&gt;Doupis, J.&lt;/author&gt;&lt;/authors&gt;&lt;/contributors&gt;&lt;auth-address&gt;Endocrine Unit, Second Department of Internal Medicine-Propaedeutic, Research Institute and Diabetes Center, Attikon University Hospital, Athens, Greece.&lt;/auth-address&gt;&lt;titles&gt;&lt;title&gt;Incretin-based therapy: a powerful and promising weapon in the treatment of type 2 diabetes mellitus&lt;/title&gt;&lt;secondary-title&gt;Diabetes Ther&lt;/secondary-title&gt;&lt;alt-title&gt;Diabetes therapy : research, treatment and education of diabetes and related disorders&lt;/alt-title&gt;&lt;/titles&gt;&lt;periodical&gt;&lt;full-title&gt;Diabetes Ther&lt;/full-title&gt;&lt;abbr-1&gt;Diabetes therapy : research, treatment and education of diabetes and related disorders&lt;/abbr-1&gt;&lt;/periodical&gt;&lt;alt-periodical&gt;&lt;full-title&gt;Diabetes Ther&lt;/full-title&gt;&lt;abbr-1&gt;Diabetes therapy : research, treatment and education of diabetes and related disorders&lt;/abbr-1&gt;&lt;/alt-periodical&gt;&lt;pages&gt;101-21&lt;/pages&gt;&lt;volume&gt;2&lt;/volume&gt;&lt;number&gt;2&lt;/number&gt;&lt;edition&gt;2011/12/01&lt;/edition&gt;&lt;dates&gt;&lt;year&gt;2011&lt;/year&gt;&lt;pub-dates&gt;&lt;date&gt;May&lt;/date&gt;&lt;/pub-dates&gt;&lt;/dates&gt;&lt;isbn&gt;1869-6961 (Electronic)&lt;/isbn&gt;&lt;accession-num&gt;22127804&lt;/accession-num&gt;&lt;urls&gt;&lt;related-urls&gt;&lt;url&gt;http://www.ncbi.nlm.nih.gov/pubmed/22127804&lt;/url&gt;&lt;/related-urls&gt;&lt;/urls&gt;&lt;custom2&gt;3144767&lt;/custom2&gt;&lt;electronic-resource-num&gt;10.1007/s13300-011-0002-3&lt;/electronic-resource-num&gt;&lt;language&gt;eng&lt;/language&gt;&lt;/record&gt;&lt;/Cite&gt;&lt;/EndNote&gt;</w:instrText>
      </w:r>
      <w:r w:rsidRPr="00394B76">
        <w:rPr>
          <w:rFonts w:ascii="Book Antiqua" w:hAnsi="Book Antiqua" w:cs="Arial"/>
          <w:sz w:val="24"/>
          <w:szCs w:val="24"/>
        </w:rPr>
        <w:fldChar w:fldCharType="separate"/>
      </w:r>
      <w:r w:rsidRPr="00394B76">
        <w:rPr>
          <w:rFonts w:ascii="Book Antiqua" w:hAnsi="Book Antiqua" w:cs="Arial"/>
          <w:noProof/>
          <w:sz w:val="24"/>
          <w:szCs w:val="24"/>
          <w:vertAlign w:val="superscript"/>
        </w:rPr>
        <w:t>[</w:t>
      </w:r>
      <w:hyperlink w:anchor="_ENREF_65" w:tooltip="Koliaki, 2011 #4808" w:history="1">
        <w:r w:rsidRPr="00394B76">
          <w:rPr>
            <w:rFonts w:ascii="Book Antiqua" w:hAnsi="Book Antiqua" w:cs="Arial"/>
            <w:noProof/>
            <w:sz w:val="24"/>
            <w:szCs w:val="24"/>
            <w:vertAlign w:val="superscript"/>
          </w:rPr>
          <w:t>65</w:t>
        </w:r>
      </w:hyperlink>
      <w:r w:rsidRPr="00394B76">
        <w:rPr>
          <w:rFonts w:ascii="Book Antiqua" w:hAnsi="Book Antiqua" w:cs="Arial"/>
          <w:noProof/>
          <w:sz w:val="24"/>
          <w:szCs w:val="24"/>
          <w:vertAlign w:val="superscript"/>
        </w:rPr>
        <w:t>]</w:t>
      </w:r>
      <w:r w:rsidRPr="00394B76">
        <w:rPr>
          <w:rFonts w:ascii="Book Antiqua" w:hAnsi="Book Antiqua" w:cs="Arial"/>
          <w:sz w:val="24"/>
          <w:szCs w:val="24"/>
        </w:rPr>
        <w:fldChar w:fldCharType="end"/>
      </w:r>
      <w:r w:rsidRPr="00394B76">
        <w:rPr>
          <w:rFonts w:ascii="Book Antiqua" w:hAnsi="Book Antiqua" w:cs="Arial"/>
          <w:sz w:val="24"/>
          <w:szCs w:val="24"/>
        </w:rPr>
        <w:t>. There are two groups of incretin mimetics which were developed to be used for the treatment of type 2 diabetes mellitus: GLP-1 analogs and dipeptidyl peptidase-4 (DPP-4) inhibitors</w:t>
      </w:r>
      <w:r w:rsidRPr="00394B76">
        <w:rPr>
          <w:rFonts w:ascii="Book Antiqua" w:hAnsi="Book Antiqua" w:cs="Arial"/>
          <w:sz w:val="24"/>
          <w:szCs w:val="24"/>
        </w:rPr>
        <w:fldChar w:fldCharType="begin">
          <w:fldData xml:space="preserve">PEVuZE5vdGU+PENpdGU+PEF1dGhvcj5Lb2xpYWtpPC9BdXRob3I+PFllYXI+MjAxMTwvWWVhcj48
UmVjTnVtPjQ4MDg8L1JlY051bT48RGlzcGxheVRleHQ+PHN0eWxlIGZhY2U9InN1cGVyc2NyaXB0
Ij5bNjUsIDY2XTwvc3R5bGU+PC9EaXNwbGF5VGV4dD48cmVjb3JkPjxyZWMtbnVtYmVyPjQ4MDg8
L3JlYy1udW1iZXI+PGZvcmVpZ24ta2V5cz48a2V5IGFwcD0iRU4iIGRiLWlkPSJ2cjU5emR0cDZm
MHR0eWV2ZjU3eGF6ejM1cDVwYTlleHNlczAiPjQ4MDg8L2tleT48L2ZvcmVpZ24ta2V5cz48cmVm
LXR5cGUgbmFtZT0iSm91cm5hbCBBcnRpY2xlIj4xNzwvcmVmLXR5cGU+PGNvbnRyaWJ1dG9ycz48
YXV0aG9ycz48YXV0aG9yPktvbGlha2ksIEMuPC9hdXRob3I+PGF1dGhvcj5Eb3VwaXMsIEouPC9h
dXRob3I+PC9hdXRob3JzPjwvY29udHJpYnV0b3JzPjxhdXRoLWFkZHJlc3M+RW5kb2NyaW5lIFVu
aXQsIFNlY29uZCBEZXBhcnRtZW50IG9mIEludGVybmFsIE1lZGljaW5lLVByb3BhZWRldXRpYywg
UmVzZWFyY2ggSW5zdGl0dXRlIGFuZCBEaWFiZXRlcyBDZW50ZXIsIEF0dGlrb24gVW5pdmVyc2l0
eSBIb3NwaXRhbCwgQXRoZW5zLCBHcmVlY2UuPC9hdXRoLWFkZHJlc3M+PHRpdGxlcz48dGl0bGU+
SW5jcmV0aW4tYmFzZWQgdGhlcmFweTogYSBwb3dlcmZ1bCBhbmQgcHJvbWlzaW5nIHdlYXBvbiBp
biB0aGUgdHJlYXRtZW50IG9mIHR5cGUgMiBkaWFiZXRlcyBtZWxsaXR1czwvdGl0bGU+PHNlY29u
ZGFyeS10aXRsZT5EaWFiZXRlcyBUaGVyPC9zZWNvbmRhcnktdGl0bGU+PGFsdC10aXRsZT5EaWFi
ZXRlcyB0aGVyYXB5IDogcmVzZWFyY2gsIHRyZWF0bWVudCBhbmQgZWR1Y2F0aW9uIG9mIGRpYWJl
dGVzIGFuZCByZWxhdGVkIGRpc29yZGVyczwvYWx0LXRpdGxlPjwvdGl0bGVzPjxwZXJpb2RpY2Fs
PjxmdWxsLXRpdGxlPkRpYWJldGVzIFRoZXI8L2Z1bGwtdGl0bGU+PGFiYnItMT5EaWFiZXRlcyB0
aGVyYXB5IDogcmVzZWFyY2gsIHRyZWF0bWVudCBhbmQgZWR1Y2F0aW9uIG9mIGRpYWJldGVzIGFu
ZCByZWxhdGVkIGRpc29yZGVyczwvYWJici0xPjwvcGVyaW9kaWNhbD48YWx0LXBlcmlvZGljYWw+
PGZ1bGwtdGl0bGU+RGlhYmV0ZXMgVGhlcjwvZnVsbC10aXRsZT48YWJici0xPkRpYWJldGVzIHRo
ZXJhcHkgOiByZXNlYXJjaCwgdHJlYXRtZW50IGFuZCBlZHVjYXRpb24gb2YgZGlhYmV0ZXMgYW5k
IHJlbGF0ZWQgZGlzb3JkZXJzPC9hYmJyLTE+PC9hbHQtcGVyaW9kaWNhbD48cGFnZXM+MTAxLTIx
PC9wYWdlcz48dm9sdW1lPjI8L3ZvbHVtZT48bnVtYmVyPjI8L251bWJlcj48ZWRpdGlvbj4yMDEx
LzEyLzAxPC9lZGl0aW9uPjxkYXRlcz48eWVhcj4yMDExPC95ZWFyPjxwdWItZGF0ZXM+PGRhdGU+
TWF5PC9kYXRlPjwvcHViLWRhdGVzPjwvZGF0ZXM+PGlzYm4+MTg2OS02OTYxIChFbGVjdHJvbmlj
KTwvaXNibj48YWNjZXNzaW9uLW51bT4yMjEyNzgwNDwvYWNjZXNzaW9uLW51bT48dXJscz48cmVs
YXRlZC11cmxzPjx1cmw+aHR0cDovL3d3dy5uY2JpLm5sbS5uaWguZ292L3B1Ym1lZC8yMjEyNzgw
NDwvdXJsPjwvcmVsYXRlZC11cmxzPjwvdXJscz48Y3VzdG9tMj4zMTQ0NzY3PC9jdXN0b20yPjxl
bGVjdHJvbmljLXJlc291cmNlLW51bT4xMC4xMDA3L3MxMzMwMC0wMTEtMDAwMi0zPC9lbGVjdHJv
bmljLXJlc291cmNlLW51bT48bGFuZ3VhZ2U+ZW5nPC9sYW5ndWFnZT48L3JlY29yZD48L0NpdGU+
PENpdGU+PEF1dGhvcj5NY0ludG9zaDwvQXV0aG9yPjxZZWFyPjIwMDg8L1llYXI+PFJlY051bT40
ODA5PC9SZWNOdW0+PHJlY29yZD48cmVjLW51bWJlcj40ODA5PC9yZWMtbnVtYmVyPjxmb3JlaWdu
LWtleXM+PGtleSBhcHA9IkVOIiBkYi1pZD0idnI1OXpkdHA2ZjB0dHlldmY1N3hhenozNXA1cGE5
ZXhzZXMwIj40ODA5PC9rZXk+PC9mb3JlaWduLWtleXM+PHJlZi10eXBlIG5hbWU9IkpvdXJuYWwg
QXJ0aWNsZSI+MTc8L3JlZi10eXBlPjxjb250cmlidXRvcnM+PGF1dGhvcnM+PGF1dGhvcj5NY0lu
dG9zaCwgQy4gSC48L2F1dGhvcj48L2F1dGhvcnM+PC9jb250cmlidXRvcnM+PGF1dGgtYWRkcmVz
cz5UaGUgVW5pdmVyc2l0eSBvZiBCcml0aXNoIENvbHVtYmlhLCBEaWFiZXRlcyBSZXNlYXJjaCBH
cm91cCBhbmQgRGVwYXJ0bWVudCBvZiBDZWxsdWxhciBhbmQgUGh5c2lvbG9naWNhbCBTY2llbmNl
cywgTGlmZSBTY2llbmNlcyBJbnN0aXR1dGUsIFZhbmNvdXZlciwgQkMsIENhbmFkYS4gbWNpbnRv
Y2hAaW50ZXJjaGFuZ2UudWJjLmNhPC9hdXRoLWFkZHJlc3M+PHRpdGxlcz48dGl0bGU+RGlwZXB0
aWR5bCBwZXB0aWRhc2UgSVYgaW5oaWJpdG9ycyBhbmQgZGlhYmV0ZXMgdGhlcmFweTwvdGl0bGU+
PHNlY29uZGFyeS10aXRsZT5Gcm9udCBCaW9zY2k8L3NlY29uZGFyeS10aXRsZT48YWx0LXRpdGxl
PkZyb250aWVycyBpbiBiaW9zY2llbmNlIDogYSBqb3VybmFsIGFuZCB2aXJ0dWFsIGxpYnJhcnk8
L2FsdC10aXRsZT48L3RpdGxlcz48cGVyaW9kaWNhbD48ZnVsbC10aXRsZT5Gcm9udCBCaW9zY2k8
L2Z1bGwtdGl0bGU+PGFiYnItMT5Gcm9udGllcnMgaW4gYmlvc2NpZW5jZSA6IGEgam91cm5hbCBh
bmQgdmlydHVhbCBsaWJyYXJ5PC9hYmJyLTE+PC9wZXJpb2RpY2FsPjxhbHQtcGVyaW9kaWNhbD48
ZnVsbC10aXRsZT5Gcm9udCBCaW9zY2k8L2Z1bGwtdGl0bGU+PGFiYnItMT5Gcm9udGllcnMgaW4g
Ymlvc2NpZW5jZSA6IGEgam91cm5hbCBhbmQgdmlydHVhbCBsaWJyYXJ5PC9hYmJyLTE+PC9hbHQt
cGVyaW9kaWNhbD48cGFnZXM+MTc1My03MzwvcGFnZXM+PHZvbHVtZT4xMzwvdm9sdW1lPjxlZGl0
aW9uPjIwMDcvMTEvMDY8L2VkaXRpb24+PGtleXdvcmRzPjxrZXl3b3JkPkFuaW1hbHM8L2tleXdv
cmQ+PGtleXdvcmQ+RGlhYmV0ZXMgTWVsbGl0dXMvKmRydWcgdGhlcmFweS8qZW56eW1vbG9neTwv
a2V5d29yZD48a2V5d29yZD4qRGlwZXB0aWR5bC1QZXB0aWRhc2UgSVYgSW5oaWJpdG9yczwva2V5
d29yZD48a2V5d29yZD5Fbnp5bWUgSW5oaWJpdG9ycy8qcGhhcm1hY29sb2d5PC9rZXl3b3JkPjxr
ZXl3b3JkPkdsdWNhZ29uL21ldGFib2xpc208L2tleXdvcmQ+PGtleXdvcmQ+R2x1Y29zZS9tZXRh
Ym9saXNtPC9rZXl3b3JkPjxrZXl3b3JkPkhvbWVvc3Rhc2lzPC9rZXl3b3JkPjxrZXl3b3JkPkh1
bWFuczwva2V5d29yZD48a2V5d29yZD5JbmNyZXRpbnMvbWV0YWJvbGlzbTwva2V5d29yZD48a2V5
d29yZD5JbnN1bGluL21ldGFib2xpc208L2tleXdvcmQ+PGtleXdvcmQ+SW5zdWxpbiBSZXNpc3Rh
bmNlPC9rZXl3b3JkPjxrZXl3b3JkPk1vZGVscywgQmlvbG9naWNhbDwva2V5d29yZD48L2tleXdv
cmRzPjxkYXRlcz48eWVhcj4yMDA4PC95ZWFyPjwvZGF0ZXM+PGlzYm4+MTA5My05OTQ2IChQcmlu
dCkmI3hEOzEwOTMtNDcxNSAoTGlua2luZyk8L2lzYm4+PGFjY2Vzc2lvbi1udW0+MTc5ODE2NjU8
L2FjY2Vzc2lvbi1udW0+PHdvcmstdHlwZT5SZXNlYXJjaCBTdXBwb3J0LCBOb24tVS5TLiBHb3Ym
YXBvczt0JiN4RDtSZXZpZXc8L3dvcmstdHlwZT48dXJscz48cmVsYXRlZC11cmxzPjx1cmw+aHR0
cDovL3d3dy5uY2JpLm5sbS5uaWguZ292L3B1Ym1lZC8xNzk4MTY2NTwvdXJsPjwvcmVsYXRlZC11
cmxzPjwvdXJscz48bGFuZ3VhZ2U+ZW5nPC9sYW5ndWFnZT48L3JlY29yZD48L0NpdGU+PC9FbmRO
b3RlPgAAAAA=
</w:fldData>
        </w:fldChar>
      </w:r>
      <w:r w:rsidRPr="00394B76">
        <w:rPr>
          <w:rFonts w:ascii="Book Antiqua" w:hAnsi="Book Antiqua" w:cs="Arial"/>
          <w:sz w:val="24"/>
          <w:szCs w:val="24"/>
        </w:rPr>
        <w:instrText xml:space="preserve"> ADDIN EN.CITE </w:instrText>
      </w:r>
      <w:r w:rsidRPr="00394B76">
        <w:rPr>
          <w:rFonts w:ascii="Book Antiqua" w:hAnsi="Book Antiqua" w:cs="Arial"/>
          <w:sz w:val="24"/>
          <w:szCs w:val="24"/>
        </w:rPr>
        <w:fldChar w:fldCharType="begin">
          <w:fldData xml:space="preserve">PEVuZE5vdGU+PENpdGU+PEF1dGhvcj5Lb2xpYWtpPC9BdXRob3I+PFllYXI+MjAxMTwvWWVhcj48
UmVjTnVtPjQ4MDg8L1JlY051bT48RGlzcGxheVRleHQ+PHN0eWxlIGZhY2U9InN1cGVyc2NyaXB0
Ij5bNjUsIDY2XTwvc3R5bGU+PC9EaXNwbGF5VGV4dD48cmVjb3JkPjxyZWMtbnVtYmVyPjQ4MDg8
L3JlYy1udW1iZXI+PGZvcmVpZ24ta2V5cz48a2V5IGFwcD0iRU4iIGRiLWlkPSJ2cjU5emR0cDZm
MHR0eWV2ZjU3eGF6ejM1cDVwYTlleHNlczAiPjQ4MDg8L2tleT48L2ZvcmVpZ24ta2V5cz48cmVm
LXR5cGUgbmFtZT0iSm91cm5hbCBBcnRpY2xlIj4xNzwvcmVmLXR5cGU+PGNvbnRyaWJ1dG9ycz48
YXV0aG9ycz48YXV0aG9yPktvbGlha2ksIEMuPC9hdXRob3I+PGF1dGhvcj5Eb3VwaXMsIEouPC9h
dXRob3I+PC9hdXRob3JzPjwvY29udHJpYnV0b3JzPjxhdXRoLWFkZHJlc3M+RW5kb2NyaW5lIFVu
aXQsIFNlY29uZCBEZXBhcnRtZW50IG9mIEludGVybmFsIE1lZGljaW5lLVByb3BhZWRldXRpYywg
UmVzZWFyY2ggSW5zdGl0dXRlIGFuZCBEaWFiZXRlcyBDZW50ZXIsIEF0dGlrb24gVW5pdmVyc2l0
eSBIb3NwaXRhbCwgQXRoZW5zLCBHcmVlY2UuPC9hdXRoLWFkZHJlc3M+PHRpdGxlcz48dGl0bGU+
SW5jcmV0aW4tYmFzZWQgdGhlcmFweTogYSBwb3dlcmZ1bCBhbmQgcHJvbWlzaW5nIHdlYXBvbiBp
biB0aGUgdHJlYXRtZW50IG9mIHR5cGUgMiBkaWFiZXRlcyBtZWxsaXR1czwvdGl0bGU+PHNlY29u
ZGFyeS10aXRsZT5EaWFiZXRlcyBUaGVyPC9zZWNvbmRhcnktdGl0bGU+PGFsdC10aXRsZT5EaWFi
ZXRlcyB0aGVyYXB5IDogcmVzZWFyY2gsIHRyZWF0bWVudCBhbmQgZWR1Y2F0aW9uIG9mIGRpYWJl
dGVzIGFuZCByZWxhdGVkIGRpc29yZGVyczwvYWx0LXRpdGxlPjwvdGl0bGVzPjxwZXJpb2RpY2Fs
PjxmdWxsLXRpdGxlPkRpYWJldGVzIFRoZXI8L2Z1bGwtdGl0bGU+PGFiYnItMT5EaWFiZXRlcyB0
aGVyYXB5IDogcmVzZWFyY2gsIHRyZWF0bWVudCBhbmQgZWR1Y2F0aW9uIG9mIGRpYWJldGVzIGFu
ZCByZWxhdGVkIGRpc29yZGVyczwvYWJici0xPjwvcGVyaW9kaWNhbD48YWx0LXBlcmlvZGljYWw+
PGZ1bGwtdGl0bGU+RGlhYmV0ZXMgVGhlcjwvZnVsbC10aXRsZT48YWJici0xPkRpYWJldGVzIHRo
ZXJhcHkgOiByZXNlYXJjaCwgdHJlYXRtZW50IGFuZCBlZHVjYXRpb24gb2YgZGlhYmV0ZXMgYW5k
IHJlbGF0ZWQgZGlzb3JkZXJzPC9hYmJyLTE+PC9hbHQtcGVyaW9kaWNhbD48cGFnZXM+MTAxLTIx
PC9wYWdlcz48dm9sdW1lPjI8L3ZvbHVtZT48bnVtYmVyPjI8L251bWJlcj48ZWRpdGlvbj4yMDEx
LzEyLzAxPC9lZGl0aW9uPjxkYXRlcz48eWVhcj4yMDExPC95ZWFyPjxwdWItZGF0ZXM+PGRhdGU+
TWF5PC9kYXRlPjwvcHViLWRhdGVzPjwvZGF0ZXM+PGlzYm4+MTg2OS02OTYxIChFbGVjdHJvbmlj
KTwvaXNibj48YWNjZXNzaW9uLW51bT4yMjEyNzgwNDwvYWNjZXNzaW9uLW51bT48dXJscz48cmVs
YXRlZC11cmxzPjx1cmw+aHR0cDovL3d3dy5uY2JpLm5sbS5uaWguZ292L3B1Ym1lZC8yMjEyNzgw
NDwvdXJsPjwvcmVsYXRlZC11cmxzPjwvdXJscz48Y3VzdG9tMj4zMTQ0NzY3PC9jdXN0b20yPjxl
bGVjdHJvbmljLXJlc291cmNlLW51bT4xMC4xMDA3L3MxMzMwMC0wMTEtMDAwMi0zPC9lbGVjdHJv
bmljLXJlc291cmNlLW51bT48bGFuZ3VhZ2U+ZW5nPC9sYW5ndWFnZT48L3JlY29yZD48L0NpdGU+
PENpdGU+PEF1dGhvcj5NY0ludG9zaDwvQXV0aG9yPjxZZWFyPjIwMDg8L1llYXI+PFJlY051bT40
ODA5PC9SZWNOdW0+PHJlY29yZD48cmVjLW51bWJlcj40ODA5PC9yZWMtbnVtYmVyPjxmb3JlaWdu
LWtleXM+PGtleSBhcHA9IkVOIiBkYi1pZD0idnI1OXpkdHA2ZjB0dHlldmY1N3hhenozNXA1cGE5
ZXhzZXMwIj40ODA5PC9rZXk+PC9mb3JlaWduLWtleXM+PHJlZi10eXBlIG5hbWU9IkpvdXJuYWwg
QXJ0aWNsZSI+MTc8L3JlZi10eXBlPjxjb250cmlidXRvcnM+PGF1dGhvcnM+PGF1dGhvcj5NY0lu
dG9zaCwgQy4gSC48L2F1dGhvcj48L2F1dGhvcnM+PC9jb250cmlidXRvcnM+PGF1dGgtYWRkcmVz
cz5UaGUgVW5pdmVyc2l0eSBvZiBCcml0aXNoIENvbHVtYmlhLCBEaWFiZXRlcyBSZXNlYXJjaCBH
cm91cCBhbmQgRGVwYXJ0bWVudCBvZiBDZWxsdWxhciBhbmQgUGh5c2lvbG9naWNhbCBTY2llbmNl
cywgTGlmZSBTY2llbmNlcyBJbnN0aXR1dGUsIFZhbmNvdXZlciwgQkMsIENhbmFkYS4gbWNpbnRv
Y2hAaW50ZXJjaGFuZ2UudWJjLmNhPC9hdXRoLWFkZHJlc3M+PHRpdGxlcz48dGl0bGU+RGlwZXB0
aWR5bCBwZXB0aWRhc2UgSVYgaW5oaWJpdG9ycyBhbmQgZGlhYmV0ZXMgdGhlcmFweTwvdGl0bGU+
PHNlY29uZGFyeS10aXRsZT5Gcm9udCBCaW9zY2k8L3NlY29uZGFyeS10aXRsZT48YWx0LXRpdGxl
PkZyb250aWVycyBpbiBiaW9zY2llbmNlIDogYSBqb3VybmFsIGFuZCB2aXJ0dWFsIGxpYnJhcnk8
L2FsdC10aXRsZT48L3RpdGxlcz48cGVyaW9kaWNhbD48ZnVsbC10aXRsZT5Gcm9udCBCaW9zY2k8
L2Z1bGwtdGl0bGU+PGFiYnItMT5Gcm9udGllcnMgaW4gYmlvc2NpZW5jZSA6IGEgam91cm5hbCBh
bmQgdmlydHVhbCBsaWJyYXJ5PC9hYmJyLTE+PC9wZXJpb2RpY2FsPjxhbHQtcGVyaW9kaWNhbD48
ZnVsbC10aXRsZT5Gcm9udCBCaW9zY2k8L2Z1bGwtdGl0bGU+PGFiYnItMT5Gcm9udGllcnMgaW4g
Ymlvc2NpZW5jZSA6IGEgam91cm5hbCBhbmQgdmlydHVhbCBsaWJyYXJ5PC9hYmJyLTE+PC9hbHQt
cGVyaW9kaWNhbD48cGFnZXM+MTc1My03MzwvcGFnZXM+PHZvbHVtZT4xMzwvdm9sdW1lPjxlZGl0
aW9uPjIwMDcvMTEvMDY8L2VkaXRpb24+PGtleXdvcmRzPjxrZXl3b3JkPkFuaW1hbHM8L2tleXdv
cmQ+PGtleXdvcmQ+RGlhYmV0ZXMgTWVsbGl0dXMvKmRydWcgdGhlcmFweS8qZW56eW1vbG9neTwv
a2V5d29yZD48a2V5d29yZD4qRGlwZXB0aWR5bC1QZXB0aWRhc2UgSVYgSW5oaWJpdG9yczwva2V5
d29yZD48a2V5d29yZD5Fbnp5bWUgSW5oaWJpdG9ycy8qcGhhcm1hY29sb2d5PC9rZXl3b3JkPjxr
ZXl3b3JkPkdsdWNhZ29uL21ldGFib2xpc208L2tleXdvcmQ+PGtleXdvcmQ+R2x1Y29zZS9tZXRh
Ym9saXNtPC9rZXl3b3JkPjxrZXl3b3JkPkhvbWVvc3Rhc2lzPC9rZXl3b3JkPjxrZXl3b3JkPkh1
bWFuczwva2V5d29yZD48a2V5d29yZD5JbmNyZXRpbnMvbWV0YWJvbGlzbTwva2V5d29yZD48a2V5
d29yZD5JbnN1bGluL21ldGFib2xpc208L2tleXdvcmQ+PGtleXdvcmQ+SW5zdWxpbiBSZXNpc3Rh
bmNlPC9rZXl3b3JkPjxrZXl3b3JkPk1vZGVscywgQmlvbG9naWNhbDwva2V5d29yZD48L2tleXdv
cmRzPjxkYXRlcz48eWVhcj4yMDA4PC95ZWFyPjwvZGF0ZXM+PGlzYm4+MTA5My05OTQ2IChQcmlu
dCkmI3hEOzEwOTMtNDcxNSAoTGlua2luZyk8L2lzYm4+PGFjY2Vzc2lvbi1udW0+MTc5ODE2NjU8
L2FjY2Vzc2lvbi1udW0+PHdvcmstdHlwZT5SZXNlYXJjaCBTdXBwb3J0LCBOb24tVS5TLiBHb3Ym
YXBvczt0JiN4RDtSZXZpZXc8L3dvcmstdHlwZT48dXJscz48cmVsYXRlZC11cmxzPjx1cmw+aHR0
cDovL3d3dy5uY2JpLm5sbS5uaWguZ292L3B1Ym1lZC8xNzk4MTY2NTwvdXJsPjwvcmVsYXRlZC11
cmxzPjwvdXJscz48bGFuZ3VhZ2U+ZW5nPC9sYW5ndWFnZT48L3JlY29yZD48L0NpdGU+PC9FbmRO
b3RlPgAAAAA=
</w:fldData>
        </w:fldChar>
      </w:r>
      <w:r w:rsidRPr="00394B76">
        <w:rPr>
          <w:rFonts w:ascii="Book Antiqua" w:hAnsi="Book Antiqua" w:cs="Arial"/>
          <w:sz w:val="24"/>
          <w:szCs w:val="24"/>
        </w:rPr>
        <w:instrText xml:space="preserve"> ADDIN EN.CITE.DATA </w:instrText>
      </w:r>
      <w:r w:rsidRPr="00394B76">
        <w:rPr>
          <w:rFonts w:ascii="Book Antiqua" w:hAnsi="Book Antiqua" w:cs="Arial"/>
          <w:sz w:val="24"/>
          <w:szCs w:val="24"/>
        </w:rPr>
      </w:r>
      <w:r w:rsidRPr="00394B76">
        <w:rPr>
          <w:rFonts w:ascii="Book Antiqua" w:hAnsi="Book Antiqua" w:cs="Arial"/>
          <w:sz w:val="24"/>
          <w:szCs w:val="24"/>
        </w:rPr>
        <w:fldChar w:fldCharType="end"/>
      </w:r>
      <w:r w:rsidRPr="00394B76">
        <w:rPr>
          <w:rFonts w:ascii="Book Antiqua" w:hAnsi="Book Antiqua" w:cs="Arial"/>
          <w:sz w:val="24"/>
          <w:szCs w:val="24"/>
        </w:rPr>
      </w:r>
      <w:r w:rsidRPr="00394B76">
        <w:rPr>
          <w:rFonts w:ascii="Book Antiqua" w:hAnsi="Book Antiqua" w:cs="Arial"/>
          <w:sz w:val="24"/>
          <w:szCs w:val="24"/>
        </w:rPr>
        <w:fldChar w:fldCharType="separate"/>
      </w:r>
      <w:r w:rsidRPr="00394B76">
        <w:rPr>
          <w:rFonts w:ascii="Book Antiqua" w:hAnsi="Book Antiqua" w:cs="Arial"/>
          <w:noProof/>
          <w:sz w:val="24"/>
          <w:szCs w:val="24"/>
          <w:vertAlign w:val="superscript"/>
        </w:rPr>
        <w:t>[</w:t>
      </w:r>
      <w:hyperlink w:anchor="_ENREF_65" w:tooltip="Koliaki, 2011 #4808" w:history="1">
        <w:r w:rsidRPr="00394B76">
          <w:rPr>
            <w:rFonts w:ascii="Book Antiqua" w:hAnsi="Book Antiqua" w:cs="Arial"/>
            <w:noProof/>
            <w:sz w:val="24"/>
            <w:szCs w:val="24"/>
            <w:vertAlign w:val="superscript"/>
          </w:rPr>
          <w:t>65</w:t>
        </w:r>
      </w:hyperlink>
      <w:r w:rsidRPr="00394B76">
        <w:rPr>
          <w:rFonts w:ascii="Book Antiqua" w:hAnsi="Book Antiqua" w:cs="Arial"/>
          <w:noProof/>
          <w:sz w:val="24"/>
          <w:szCs w:val="24"/>
          <w:vertAlign w:val="superscript"/>
        </w:rPr>
        <w:t xml:space="preserve">, </w:t>
      </w:r>
      <w:hyperlink w:anchor="_ENREF_66" w:tooltip="McIntosh, 2008 #4809" w:history="1">
        <w:r w:rsidRPr="00394B76">
          <w:rPr>
            <w:rFonts w:ascii="Book Antiqua" w:hAnsi="Book Antiqua" w:cs="Arial"/>
            <w:noProof/>
            <w:sz w:val="24"/>
            <w:szCs w:val="24"/>
            <w:vertAlign w:val="superscript"/>
          </w:rPr>
          <w:t>66</w:t>
        </w:r>
      </w:hyperlink>
      <w:r w:rsidRPr="00394B76">
        <w:rPr>
          <w:rFonts w:ascii="Book Antiqua" w:hAnsi="Book Antiqua" w:cs="Arial"/>
          <w:noProof/>
          <w:sz w:val="24"/>
          <w:szCs w:val="24"/>
          <w:vertAlign w:val="superscript"/>
        </w:rPr>
        <w:t>]</w:t>
      </w:r>
      <w:r w:rsidRPr="00394B76">
        <w:rPr>
          <w:rFonts w:ascii="Book Antiqua" w:hAnsi="Book Antiqua" w:cs="Arial"/>
          <w:sz w:val="24"/>
          <w:szCs w:val="24"/>
        </w:rPr>
        <w:fldChar w:fldCharType="end"/>
      </w:r>
      <w:r w:rsidRPr="00394B76">
        <w:rPr>
          <w:rFonts w:ascii="Book Antiqua" w:hAnsi="Book Antiqua" w:cs="Arial"/>
          <w:sz w:val="24"/>
          <w:szCs w:val="24"/>
        </w:rPr>
        <w:t xml:space="preserve">. These drugs mimic the physiological effects of incretin hormones and improve glisemic control of the patients with type 2 diabetes mellitus. Growing </w:t>
      </w:r>
      <w:r w:rsidRPr="00394B76">
        <w:rPr>
          <w:rFonts w:ascii="Book Antiqua" w:eastAsia="Arial Unicode MS" w:hAnsi="Book Antiqua" w:cs="Arial Unicode MS"/>
          <w:color w:val="2E2E2E"/>
          <w:sz w:val="24"/>
          <w:szCs w:val="24"/>
        </w:rPr>
        <w:t>pre-clinical evidence shows that incretin-based therapies have the potential to improve hepatic steatosis in the animal models of obesity and diabetes</w:t>
      </w:r>
      <w:r w:rsidRPr="00394B76">
        <w:rPr>
          <w:rFonts w:ascii="Book Antiqua" w:eastAsia="Arial Unicode MS" w:hAnsi="Book Antiqua" w:cs="Arial Unicode MS"/>
          <w:color w:val="2E2E2E"/>
          <w:sz w:val="24"/>
          <w:szCs w:val="24"/>
        </w:rPr>
        <w:fldChar w:fldCharType="begin">
          <w:fldData xml:space="preserve">PEVuZE5vdGU+PENpdGU+PEF1dGhvcj5TYW1zb248L0F1dGhvcj48WWVhcj4yMDEzPC9ZZWFyPjxS
ZWNOdW0+NDgxMTwvUmVjTnVtPjxEaXNwbGF5VGV4dD48c3R5bGUgZmFjZT0ic3VwZXJzY3JpcHQi
Pls2N108L3N0eWxlPjwvRGlzcGxheVRleHQ+PHJlY29yZD48cmVjLW51bWJlcj40ODExPC9yZWMt
bnVtYmVyPjxmb3JlaWduLWtleXM+PGtleSBhcHA9IkVOIiBkYi1pZD0idnI1OXpkdHA2ZjB0dHll
dmY1N3hhenozNXA1cGE5ZXhzZXMwIj40ODExPC9rZXk+PC9mb3JlaWduLWtleXM+PHJlZi10eXBl
IG5hbWU9IkpvdXJuYWwgQXJ0aWNsZSI+MTc8L3JlZi10eXBlPjxjb250cmlidXRvcnM+PGF1dGhv
cnM+PGF1dGhvcj5TYW1zb24sIFMuIEwuPC9hdXRob3I+PGF1dGhvcj5CYWphaiwgTS48L2F1dGhv
cj48L2F1dGhvcnM+PC9jb250cmlidXRvcnM+PGF1dGgtYWRkcmVzcz5CYXlsb3IgQ29sbGVnZSBv
ZiBNZWRpY2luZSwgU3QuIEx1a2UmYXBvcztzIEVwaXNjb3BhbCBIb3NwaXRhbCwgSG91c3Rvbiwg
VFggNzcwMzAsIFVTQS4gc3NhbXNvbkBiY20uZWR1PC9hdXRoLWFkZHJlc3M+PHRpdGxlcz48dGl0
bGU+UG90ZW50aWFsIG9mIGluY3JldGluLWJhc2VkIHRoZXJhcGllcyBmb3Igbm9uLWFsY29ob2xp
YyBmYXR0eSBsaXZlciBkaXNlYXNlPC90aXRsZT48c2Vjb25kYXJ5LXRpdGxlPkogRGlhYmV0ZXMg
Q29tcGxpY2F0aW9uczwvc2Vjb25kYXJ5LXRpdGxlPjxhbHQtdGl0bGU+Sm91cm5hbCBvZiBkaWFi
ZXRlcyBhbmQgaXRzIGNvbXBsaWNhdGlvbnM8L2FsdC10aXRsZT48L3RpdGxlcz48cGVyaW9kaWNh
bD48ZnVsbC10aXRsZT5KIERpYWJldGVzIENvbXBsaWNhdGlvbnM8L2Z1bGwtdGl0bGU+PGFiYnIt
MT5Kb3VybmFsIG9mIGRpYWJldGVzIGFuZCBpdHMgY29tcGxpY2F0aW9uczwvYWJici0xPjwvcGVy
aW9kaWNhbD48YWx0LXBlcmlvZGljYWw+PGZ1bGwtdGl0bGU+SiBEaWFiZXRlcyBDb21wbGljYXRp
b25zPC9mdWxsLXRpdGxlPjxhYmJyLTE+Sm91cm5hbCBvZiBkaWFiZXRlcyBhbmQgaXRzIGNvbXBs
aWNhdGlvbnM8L2FiYnItMT48L2FsdC1wZXJpb2RpY2FsPjxwYWdlcz40MDEtNjwvcGFnZXM+PHZv
bHVtZT4yNzwvdm9sdW1lPjxudW1iZXI+NDwvbnVtYmVyPjxlZGl0aW9uPjIwMTMvMDEvMjk8L2Vk
aXRpb24+PGtleXdvcmRzPjxrZXl3b3JkPkRpcGVwdGlkeWwtUGVwdGlkYXNlIElWIEluaGliaXRv
cnMvdGhlcmFwZXV0aWMgdXNlPC9rZXl3b3JkPjxrZXl3b3JkPkZhdHR5IExpdmVyLypkcnVnIHRo
ZXJhcHkvZXBpZGVtaW9sb2d5PC9rZXl3b3JkPjxrZXl3b3JkPkdsdWNhZ29uLUxpa2UgUGVwdGlk
ZSAxL2FuYWxvZ3MgJmFtcDsgZGVyaXZhdGl2ZXMvdGhlcmFwZXV0aWMgdXNlPC9rZXl3b3JkPjxr
ZXl3b3JkPkhlcGF0b2N5dGVzL2RydWcgZWZmZWN0cy9tZXRhYm9saXNtPC9rZXl3b3JkPjxrZXl3
b3JkPkh1bWFuczwva2V5d29yZD48a2V5d29yZD5IeXBvZ2x5Y2VtaWMgQWdlbnRzLyp0aGVyYXBl
dXRpYyB1c2U8L2tleXdvcmQ+PGtleXdvcmQ+SW5jcmV0aW5zLyp0aGVyYXBldXRpYyB1c2U8L2tl
eXdvcmQ+PC9rZXl3b3Jkcz48ZGF0ZXM+PHllYXI+MjAxMzwveWVhcj48cHViLWRhdGVzPjxkYXRl
Pkp1bC1BdWc8L2RhdGU+PC9wdWItZGF0ZXM+PC9kYXRlcz48aXNibj4xODczLTQ2MFggKEVsZWN0
cm9uaWMpJiN4RDsxMDU2LTg3MjcgKExpbmtpbmcpPC9pc2JuPjxhY2Nlc3Npb24tbnVtPjIzMzUy
NDk2PC9hY2Nlc3Npb24tbnVtPjx3b3JrLXR5cGU+UmVzZWFyY2ggU3VwcG9ydCwgTi5JLkguLCBF
eHRyYW11cmFsJiN4RDtSZXNlYXJjaCBTdXBwb3J0LCBOb24tVS5TLiBHb3YmYXBvczt0JiN4RDtS
ZXZpZXc8L3dvcmstdHlwZT48dXJscz48cmVsYXRlZC11cmxzPjx1cmw+aHR0cDovL3d3dy5uY2Jp
Lm5sbS5uaWguZ292L3B1Ym1lZC8yMzM1MjQ5NjwvdXJsPjwvcmVsYXRlZC11cmxzPjwvdXJscz48
ZWxlY3Ryb25pYy1yZXNvdXJjZS1udW0+MTAuMTAxNi9qLmpkaWFjb21wLjIwMTIuMTIuMDA1PC9l
bGVjdHJvbmljLXJlc291cmNlLW51bT48bGFuZ3VhZ2U+ZW5nPC9sYW5ndWFnZT48L3JlY29yZD48
L0NpdGU+PC9FbmROb3RlPgAAAAA=
</w:fldData>
        </w:fldChar>
      </w:r>
      <w:r w:rsidRPr="00394B76">
        <w:rPr>
          <w:rFonts w:ascii="Book Antiqua" w:eastAsia="Arial Unicode MS" w:hAnsi="Book Antiqua" w:cs="Arial Unicode MS"/>
          <w:color w:val="2E2E2E"/>
          <w:sz w:val="24"/>
          <w:szCs w:val="24"/>
        </w:rPr>
        <w:instrText xml:space="preserve"> ADDIN EN.CITE </w:instrText>
      </w:r>
      <w:r w:rsidRPr="00394B76">
        <w:rPr>
          <w:rFonts w:ascii="Book Antiqua" w:eastAsia="Arial Unicode MS" w:hAnsi="Book Antiqua" w:cs="Arial Unicode MS"/>
          <w:color w:val="2E2E2E"/>
          <w:sz w:val="24"/>
          <w:szCs w:val="24"/>
        </w:rPr>
        <w:fldChar w:fldCharType="begin">
          <w:fldData xml:space="preserve">PEVuZE5vdGU+PENpdGU+PEF1dGhvcj5TYW1zb248L0F1dGhvcj48WWVhcj4yMDEzPC9ZZWFyPjxS
ZWNOdW0+NDgxMTwvUmVjTnVtPjxEaXNwbGF5VGV4dD48c3R5bGUgZmFjZT0ic3VwZXJzY3JpcHQi
Pls2N108L3N0eWxlPjwvRGlzcGxheVRleHQ+PHJlY29yZD48cmVjLW51bWJlcj40ODExPC9yZWMt
bnVtYmVyPjxmb3JlaWduLWtleXM+PGtleSBhcHA9IkVOIiBkYi1pZD0idnI1OXpkdHA2ZjB0dHll
dmY1N3hhenozNXA1cGE5ZXhzZXMwIj40ODExPC9rZXk+PC9mb3JlaWduLWtleXM+PHJlZi10eXBl
IG5hbWU9IkpvdXJuYWwgQXJ0aWNsZSI+MTc8L3JlZi10eXBlPjxjb250cmlidXRvcnM+PGF1dGhv
cnM+PGF1dGhvcj5TYW1zb24sIFMuIEwuPC9hdXRob3I+PGF1dGhvcj5CYWphaiwgTS48L2F1dGhv
cj48L2F1dGhvcnM+PC9jb250cmlidXRvcnM+PGF1dGgtYWRkcmVzcz5CYXlsb3IgQ29sbGVnZSBv
ZiBNZWRpY2luZSwgU3QuIEx1a2UmYXBvcztzIEVwaXNjb3BhbCBIb3NwaXRhbCwgSG91c3Rvbiwg
VFggNzcwMzAsIFVTQS4gc3NhbXNvbkBiY20uZWR1PC9hdXRoLWFkZHJlc3M+PHRpdGxlcz48dGl0
bGU+UG90ZW50aWFsIG9mIGluY3JldGluLWJhc2VkIHRoZXJhcGllcyBmb3Igbm9uLWFsY29ob2xp
YyBmYXR0eSBsaXZlciBkaXNlYXNlPC90aXRsZT48c2Vjb25kYXJ5LXRpdGxlPkogRGlhYmV0ZXMg
Q29tcGxpY2F0aW9uczwvc2Vjb25kYXJ5LXRpdGxlPjxhbHQtdGl0bGU+Sm91cm5hbCBvZiBkaWFi
ZXRlcyBhbmQgaXRzIGNvbXBsaWNhdGlvbnM8L2FsdC10aXRsZT48L3RpdGxlcz48cGVyaW9kaWNh
bD48ZnVsbC10aXRsZT5KIERpYWJldGVzIENvbXBsaWNhdGlvbnM8L2Z1bGwtdGl0bGU+PGFiYnIt
MT5Kb3VybmFsIG9mIGRpYWJldGVzIGFuZCBpdHMgY29tcGxpY2F0aW9uczwvYWJici0xPjwvcGVy
aW9kaWNhbD48YWx0LXBlcmlvZGljYWw+PGZ1bGwtdGl0bGU+SiBEaWFiZXRlcyBDb21wbGljYXRp
b25zPC9mdWxsLXRpdGxlPjxhYmJyLTE+Sm91cm5hbCBvZiBkaWFiZXRlcyBhbmQgaXRzIGNvbXBs
aWNhdGlvbnM8L2FiYnItMT48L2FsdC1wZXJpb2RpY2FsPjxwYWdlcz40MDEtNjwvcGFnZXM+PHZv
bHVtZT4yNzwvdm9sdW1lPjxudW1iZXI+NDwvbnVtYmVyPjxlZGl0aW9uPjIwMTMvMDEvMjk8L2Vk
aXRpb24+PGtleXdvcmRzPjxrZXl3b3JkPkRpcGVwdGlkeWwtUGVwdGlkYXNlIElWIEluaGliaXRv
cnMvdGhlcmFwZXV0aWMgdXNlPC9rZXl3b3JkPjxrZXl3b3JkPkZhdHR5IExpdmVyLypkcnVnIHRo
ZXJhcHkvZXBpZGVtaW9sb2d5PC9rZXl3b3JkPjxrZXl3b3JkPkdsdWNhZ29uLUxpa2UgUGVwdGlk
ZSAxL2FuYWxvZ3MgJmFtcDsgZGVyaXZhdGl2ZXMvdGhlcmFwZXV0aWMgdXNlPC9rZXl3b3JkPjxr
ZXl3b3JkPkhlcGF0b2N5dGVzL2RydWcgZWZmZWN0cy9tZXRhYm9saXNtPC9rZXl3b3JkPjxrZXl3
b3JkPkh1bWFuczwva2V5d29yZD48a2V5d29yZD5IeXBvZ2x5Y2VtaWMgQWdlbnRzLyp0aGVyYXBl
dXRpYyB1c2U8L2tleXdvcmQ+PGtleXdvcmQ+SW5jcmV0aW5zLyp0aGVyYXBldXRpYyB1c2U8L2tl
eXdvcmQ+PC9rZXl3b3Jkcz48ZGF0ZXM+PHllYXI+MjAxMzwveWVhcj48cHViLWRhdGVzPjxkYXRl
Pkp1bC1BdWc8L2RhdGU+PC9wdWItZGF0ZXM+PC9kYXRlcz48aXNibj4xODczLTQ2MFggKEVsZWN0
cm9uaWMpJiN4RDsxMDU2LTg3MjcgKExpbmtpbmcpPC9pc2JuPjxhY2Nlc3Npb24tbnVtPjIzMzUy
NDk2PC9hY2Nlc3Npb24tbnVtPjx3b3JrLXR5cGU+UmVzZWFyY2ggU3VwcG9ydCwgTi5JLkguLCBF
eHRyYW11cmFsJiN4RDtSZXNlYXJjaCBTdXBwb3J0LCBOb24tVS5TLiBHb3YmYXBvczt0JiN4RDtS
ZXZpZXc8L3dvcmstdHlwZT48dXJscz48cmVsYXRlZC11cmxzPjx1cmw+aHR0cDovL3d3dy5uY2Jp
Lm5sbS5uaWguZ292L3B1Ym1lZC8yMzM1MjQ5NjwvdXJsPjwvcmVsYXRlZC11cmxzPjwvdXJscz48
ZWxlY3Ryb25pYy1yZXNvdXJjZS1udW0+MTAuMTAxNi9qLmpkaWFjb21wLjIwMTIuMTIuMDA1PC9l
bGVjdHJvbmljLXJlc291cmNlLW51bT48bGFuZ3VhZ2U+ZW5nPC9sYW5ndWFnZT48L3JlY29yZD48
L0NpdGU+PC9FbmROb3RlPgAAAAA=
</w:fldData>
        </w:fldChar>
      </w:r>
      <w:r w:rsidRPr="00394B76">
        <w:rPr>
          <w:rFonts w:ascii="Book Antiqua" w:eastAsia="Arial Unicode MS" w:hAnsi="Book Antiqua" w:cs="Arial Unicode MS"/>
          <w:color w:val="2E2E2E"/>
          <w:sz w:val="24"/>
          <w:szCs w:val="24"/>
        </w:rPr>
        <w:instrText xml:space="preserve"> ADDIN EN.CITE.DATA </w:instrText>
      </w:r>
      <w:r w:rsidRPr="00394B76">
        <w:rPr>
          <w:rFonts w:ascii="Book Antiqua" w:eastAsia="Arial Unicode MS" w:hAnsi="Book Antiqua" w:cs="Arial Unicode MS"/>
          <w:color w:val="2E2E2E"/>
          <w:sz w:val="24"/>
          <w:szCs w:val="24"/>
        </w:rPr>
      </w:r>
      <w:r w:rsidRPr="00394B76">
        <w:rPr>
          <w:rFonts w:ascii="Book Antiqua" w:eastAsia="Arial Unicode MS" w:hAnsi="Book Antiqua" w:cs="Arial Unicode MS"/>
          <w:color w:val="2E2E2E"/>
          <w:sz w:val="24"/>
          <w:szCs w:val="24"/>
        </w:rPr>
        <w:fldChar w:fldCharType="end"/>
      </w:r>
      <w:r w:rsidRPr="00394B76">
        <w:rPr>
          <w:rFonts w:ascii="Book Antiqua" w:eastAsia="Arial Unicode MS" w:hAnsi="Book Antiqua" w:cs="Arial Unicode MS"/>
          <w:color w:val="2E2E2E"/>
          <w:sz w:val="24"/>
          <w:szCs w:val="24"/>
        </w:rPr>
      </w:r>
      <w:r w:rsidRPr="00394B76">
        <w:rPr>
          <w:rFonts w:ascii="Book Antiqua" w:eastAsia="Arial Unicode MS" w:hAnsi="Book Antiqua" w:cs="Arial Unicode MS"/>
          <w:color w:val="2E2E2E"/>
          <w:sz w:val="24"/>
          <w:szCs w:val="24"/>
        </w:rPr>
        <w:fldChar w:fldCharType="separate"/>
      </w:r>
      <w:r w:rsidRPr="00394B76">
        <w:rPr>
          <w:rFonts w:ascii="Book Antiqua" w:eastAsia="Arial Unicode MS" w:hAnsi="Book Antiqua" w:cs="Arial Unicode MS"/>
          <w:noProof/>
          <w:color w:val="2E2E2E"/>
          <w:sz w:val="24"/>
          <w:szCs w:val="24"/>
          <w:vertAlign w:val="superscript"/>
        </w:rPr>
        <w:t>[</w:t>
      </w:r>
      <w:hyperlink w:anchor="_ENREF_67" w:tooltip="Samson, 2013 #4811" w:history="1">
        <w:r w:rsidRPr="00394B76">
          <w:rPr>
            <w:rFonts w:ascii="Book Antiqua" w:eastAsia="Arial Unicode MS" w:hAnsi="Book Antiqua" w:cs="Arial Unicode MS"/>
            <w:noProof/>
            <w:color w:val="2E2E2E"/>
            <w:sz w:val="24"/>
            <w:szCs w:val="24"/>
            <w:vertAlign w:val="superscript"/>
          </w:rPr>
          <w:t>67</w:t>
        </w:r>
      </w:hyperlink>
      <w:r w:rsidRPr="00394B76">
        <w:rPr>
          <w:rFonts w:ascii="Book Antiqua" w:eastAsia="Arial Unicode MS" w:hAnsi="Book Antiqua" w:cs="Arial Unicode MS"/>
          <w:noProof/>
          <w:color w:val="2E2E2E"/>
          <w:sz w:val="24"/>
          <w:szCs w:val="24"/>
          <w:vertAlign w:val="superscript"/>
        </w:rPr>
        <w:t>]</w:t>
      </w:r>
      <w:r w:rsidRPr="00394B76">
        <w:rPr>
          <w:rFonts w:ascii="Book Antiqua" w:eastAsia="Arial Unicode MS" w:hAnsi="Book Antiqua" w:cs="Arial Unicode MS"/>
          <w:color w:val="2E2E2E"/>
          <w:sz w:val="24"/>
          <w:szCs w:val="24"/>
        </w:rPr>
        <w:fldChar w:fldCharType="end"/>
      </w:r>
      <w:r w:rsidRPr="00394B76">
        <w:rPr>
          <w:rFonts w:ascii="Book Antiqua" w:eastAsia="Arial Unicode MS" w:hAnsi="Book Antiqua" w:cs="Arial Unicode MS"/>
          <w:color w:val="2E2E2E"/>
          <w:sz w:val="24"/>
          <w:szCs w:val="24"/>
        </w:rPr>
        <w:t xml:space="preserve">. However, in the absence of human trials it is not appropriate to recommend treatment with incretin mimetics in patients with NAFLD, if this is the sole indication. </w:t>
      </w:r>
    </w:p>
    <w:p w:rsidR="006C3EFC" w:rsidRPr="00394B76" w:rsidRDefault="006C3EFC" w:rsidP="00155D1B">
      <w:pPr>
        <w:spacing w:before="150" w:line="360" w:lineRule="auto"/>
        <w:jc w:val="both"/>
        <w:rPr>
          <w:rFonts w:ascii="Book Antiqua" w:hAnsi="Book Antiqua"/>
          <w:color w:val="000000"/>
          <w:sz w:val="24"/>
          <w:szCs w:val="24"/>
          <w:lang w:eastAsia="zh-CN"/>
        </w:rPr>
      </w:pPr>
    </w:p>
    <w:p w:rsidR="006C3EFC" w:rsidRPr="00394B76" w:rsidRDefault="006C3EFC" w:rsidP="00155D1B">
      <w:pPr>
        <w:spacing w:before="150" w:line="360" w:lineRule="auto"/>
        <w:jc w:val="both"/>
        <w:rPr>
          <w:rFonts w:ascii="Book Antiqua" w:hAnsi="Book Antiqua"/>
          <w:b/>
          <w:color w:val="000000"/>
          <w:sz w:val="24"/>
          <w:szCs w:val="24"/>
        </w:rPr>
      </w:pPr>
      <w:r w:rsidRPr="00394B76">
        <w:rPr>
          <w:rFonts w:ascii="Book Antiqua" w:hAnsi="Book Antiqua"/>
          <w:b/>
          <w:color w:val="000000"/>
          <w:sz w:val="24"/>
          <w:szCs w:val="24"/>
        </w:rPr>
        <w:t>VITAMIN E</w:t>
      </w:r>
    </w:p>
    <w:p w:rsidR="006C3EFC" w:rsidRDefault="006C3EFC" w:rsidP="00155D1B">
      <w:pPr>
        <w:autoSpaceDE w:val="0"/>
        <w:autoSpaceDN w:val="0"/>
        <w:adjustRightInd w:val="0"/>
        <w:spacing w:after="0" w:line="360" w:lineRule="auto"/>
        <w:jc w:val="both"/>
        <w:rPr>
          <w:rFonts w:ascii="Book Antiqua" w:hAnsi="Book Antiqua"/>
          <w:sz w:val="24"/>
          <w:szCs w:val="24"/>
          <w:lang w:eastAsia="zh-CN"/>
        </w:rPr>
      </w:pPr>
      <w:r w:rsidRPr="00394B76">
        <w:rPr>
          <w:rFonts w:ascii="Book Antiqua" w:hAnsi="Book Antiqua"/>
          <w:color w:val="000000"/>
          <w:sz w:val="24"/>
          <w:szCs w:val="24"/>
        </w:rPr>
        <w:t xml:space="preserve">Oxidative stress and depletion of endogenous antioxidants is essential in the pathogenesis of disease progression in NASH. Many drugs with antioxidant features were tried in studies for the treatment of NASH with variable conclusions. Vitamin E (α-tocopherol) is a well-known antioxidant which is the best studied feature of it beside many other biological functions. </w:t>
      </w:r>
      <w:r w:rsidRPr="00394B76">
        <w:rPr>
          <w:rFonts w:ascii="Book Antiqua" w:hAnsi="Book Antiqua"/>
          <w:sz w:val="24"/>
          <w:szCs w:val="24"/>
        </w:rPr>
        <w:t>Vitamin E functions as a free radical scavenger which protects polyunsaturated fatty acids from peroxidation</w:t>
      </w:r>
      <w:r w:rsidRPr="00394B76">
        <w:rPr>
          <w:rFonts w:ascii="Book Antiqua" w:hAnsi="Book Antiqua"/>
          <w:sz w:val="24"/>
          <w:szCs w:val="24"/>
        </w:rPr>
        <w:fldChar w:fldCharType="begin"/>
      </w:r>
      <w:r w:rsidRPr="00394B76">
        <w:rPr>
          <w:rFonts w:ascii="Book Antiqua" w:hAnsi="Book Antiqua"/>
          <w:sz w:val="24"/>
          <w:szCs w:val="24"/>
        </w:rPr>
        <w:instrText xml:space="preserve"> ADDIN EN.CITE &lt;EndNote&gt;&lt;Cite&gt;&lt;Author&gt;Burton&lt;/Author&gt;&lt;Year&gt;1983&lt;/Year&gt;&lt;RecNum&gt;4347&lt;/RecNum&gt;&lt;DisplayText&gt;&lt;style face="superscript"&gt;[68]&lt;/style&gt;&lt;/DisplayText&gt;&lt;record&gt;&lt;rec-number&gt;4347&lt;/rec-number&gt;&lt;foreign-keys&gt;&lt;key app="EN" db-id="vr59zdtp6f0ttyevf57xazz35p5pa9exses0"&gt;4347&lt;/key&gt;&lt;/foreign-keys&gt;&lt;ref-type name="Journal Article"&gt;17&lt;/ref-type&gt;&lt;contributors&gt;&lt;authors&gt;&lt;author&gt;Burton, G. W.&lt;/author&gt;&lt;author&gt;Joyce, A.&lt;/author&gt;&lt;author&gt;Ingold, K. U.&lt;/author&gt;&lt;/authors&gt;&lt;/contributors&gt;&lt;titles&gt;&lt;title&gt;Is vitamin E the only lipid-soluble, chain-breaking antioxidant in human blood plasma and erythrocyte membranes?&lt;/title&gt;&lt;secondary-title&gt;Arch Biochem Biophys&lt;/secondary-title&gt;&lt;alt-title&gt;Archives of biochemistry and biophysics&lt;/alt-title&gt;&lt;/titles&gt;&lt;periodical&gt;&lt;full-title&gt;Arch Biochem Biophys&lt;/full-title&gt;&lt;abbr-1&gt;Archives of biochemistry and biophysics&lt;/abbr-1&gt;&lt;/periodical&gt;&lt;alt-periodical&gt;&lt;full-title&gt;Arch Biochem Biophys&lt;/full-title&gt;&lt;abbr-1&gt;Archives of biochemistry and biophysics&lt;/abbr-1&gt;&lt;/alt-periodical&gt;&lt;pages&gt;281-90&lt;/pages&gt;&lt;volume&gt;221&lt;/volume&gt;&lt;number&gt;1&lt;/number&gt;&lt;edition&gt;1983/02/15&lt;/edition&gt;&lt;keywords&gt;&lt;keyword&gt;Adult&lt;/keyword&gt;&lt;keyword&gt;Antioxidants/*blood&lt;/keyword&gt;&lt;keyword&gt;Erythrocyte Membrane/*metabolism&lt;/keyword&gt;&lt;keyword&gt;Erythrocytes/*metabolism&lt;/keyword&gt;&lt;keyword&gt;Humans&lt;/keyword&gt;&lt;keyword&gt;Lipids/*blood&lt;/keyword&gt;&lt;keyword&gt;Male&lt;/keyword&gt;&lt;keyword&gt;Membrane Lipids/blood&lt;/keyword&gt;&lt;keyword&gt;Middle Aged&lt;/keyword&gt;&lt;keyword&gt;Solubility&lt;/keyword&gt;&lt;keyword&gt;Vitamin E/*blood&lt;/keyword&gt;&lt;/keywords&gt;&lt;dates&gt;&lt;year&gt;1983&lt;/year&gt;&lt;pub-dates&gt;&lt;date&gt;Feb 15&lt;/date&gt;&lt;/pub-dates&gt;&lt;/dates&gt;&lt;isbn&gt;0003-9861 (Print)&amp;#xD;0003-9861 (Linking)&lt;/isbn&gt;&lt;accession-num&gt;6830261&lt;/accession-num&gt;&lt;work-type&gt;Research Support, Non-U.S. Gov&amp;apos;t&lt;/work-type&gt;&lt;urls&gt;&lt;related-urls&gt;&lt;url&gt;http://www.ncbi.nlm.nih.gov/pubmed/6830261&lt;/url&gt;&lt;/related-urls&gt;&lt;/urls&gt;&lt;language&gt;eng&lt;/language&gt;&lt;/record&gt;&lt;/Cite&gt;&lt;/EndNote&gt;</w:instrText>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68" w:tooltip="Burton, 1983 #4347" w:history="1">
        <w:r w:rsidRPr="00394B76">
          <w:rPr>
            <w:rFonts w:ascii="Book Antiqua" w:hAnsi="Book Antiqua"/>
            <w:noProof/>
            <w:sz w:val="24"/>
            <w:szCs w:val="24"/>
            <w:vertAlign w:val="superscript"/>
          </w:rPr>
          <w:t>68</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There are also other functions of vitamin E independent of antioxidant activity,  that may have some role in NAFLD pathogenesis, including inhibition of cell proliferation, platelet aggregation and monocyte adhesion</w:t>
      </w:r>
      <w:r w:rsidRPr="00394B76">
        <w:rPr>
          <w:rFonts w:ascii="Book Antiqua" w:hAnsi="Book Antiqua"/>
          <w:sz w:val="24"/>
          <w:szCs w:val="24"/>
        </w:rPr>
        <w:fldChar w:fldCharType="begin">
          <w:fldData xml:space="preserve">PEVuZE5vdGU+PENpdGU+PEF1dGhvcj5aaW5nZzwvQXV0aG9yPjxZZWFyPjIwMDQ8L1llYXI+PFJl
Y051bT40MzQ4PC9SZWNOdW0+PERpc3BsYXlUZXh0PjxzdHlsZSBmYWNlPSJzdXBlcnNjcmlwdCI+
WzY5XTwvc3R5bGU+PC9EaXNwbGF5VGV4dD48cmVjb3JkPjxyZWMtbnVtYmVyPjQzNDg8L3JlYy1u
dW1iZXI+PGZvcmVpZ24ta2V5cz48a2V5IGFwcD0iRU4iIGRiLWlkPSJ2cjU5emR0cDZmMHR0eWV2
ZjU3eGF6ejM1cDVwYTlleHNlczAiPjQzNDg8L2tleT48L2ZvcmVpZ24ta2V5cz48cmVmLXR5cGUg
bmFtZT0iSm91cm5hbCBBcnRpY2xlIj4xNzwvcmVmLXR5cGU+PGNvbnRyaWJ1dG9ycz48YXV0aG9y
cz48YXV0aG9yPlppbmdnLCBKLiBNLjwvYXV0aG9yPjxhdXRob3I+QXp6aSwgQS48L2F1dGhvcj48
L2F1dGhvcnM+PC9jb250cmlidXRvcnM+PGF1dGgtYWRkcmVzcz5JbnN0aXR1dGUgb2YgQmlvY2hl
bWlzdHJ5IGFuZCBNb2xlY3VsYXIgQmlvbG9neSwgVW5pdmVyc2l0eSBvZiBCZXJuLCBCdWhsc3Ry
YXNzZSAyOCwgMzAxMiBCZXJuLCBTd2l0emVybGFuZC4gemluZ2dAbWNpLnVuaWJlLmNoPC9hdXRo
LWFkZHJlc3M+PHRpdGxlcz48dGl0bGU+Tm9uLWFudGlveGlkYW50IGFjdGl2aXRpZXMgb2Ygdml0
YW1pbiBFPC90aXRsZT48c2Vjb25kYXJ5LXRpdGxlPkN1cnIgTWVkIENoZW08L3NlY29uZGFyeS10
aXRsZT48YWx0LXRpdGxlPkN1cnJlbnQgbWVkaWNpbmFsIGNoZW1pc3RyeTwvYWx0LXRpdGxlPjwv
dGl0bGVzPjxwZXJpb2RpY2FsPjxmdWxsLXRpdGxlPkN1cnIgTWVkIENoZW08L2Z1bGwtdGl0bGU+
PGFiYnItMT5DdXJyZW50IG1lZGljaW5hbCBjaGVtaXN0cnk8L2FiYnItMT48L3BlcmlvZGljYWw+
PGFsdC1wZXJpb2RpY2FsPjxmdWxsLXRpdGxlPkN1cnIgTWVkIENoZW08L2Z1bGwtdGl0bGU+PGFi
YnItMT5DdXJyZW50IG1lZGljaW5hbCBjaGVtaXN0cnk8L2FiYnItMT48L2FsdC1wZXJpb2RpY2Fs
PjxwYWdlcz4xMTEzLTMzPC9wYWdlcz48dm9sdW1lPjExPC92b2x1bWU+PG51bWJlcj45PC9udW1i
ZXI+PGVkaXRpb24+MjAwNC8wNS8xMjwvZWRpdGlvbj48a2V5d29yZHM+PGtleXdvcmQ+QW5pbWFs
czwva2V5d29yZD48a2V5d29yZD5BbnRpb3hpZGFudHMvYWRtaW5pc3RyYXRpb24gJmFtcDsgZG9z
YWdlL3BoYXJtYWNva2luZXRpY3M8L2tleXdvcmQ+PGtleXdvcmQ+Q2FycmllciBQcm90ZWlucy9t
ZXRhYm9saXNtPC9rZXl3b3JkPjxrZXl3b3JkPkRpZXRhcnkgRmF0cywgVW5zYXR1cmF0ZWQvYWRt
aW5pc3RyYXRpb24gJmFtcDsgZG9zYWdlPC9rZXl3b3JkPjxrZXl3b3JkPkRpZXRhcnkgU3VwcGxl
bWVudHM8L2tleXdvcmQ+PGtleXdvcmQ+RW56eW1lIEFjdGl2YXRpb24vZHJ1ZyBlZmZlY3RzPC9r
ZXl3b3JkPjxrZXl3b3JkPkdlbmUgRXhwcmVzc2lvbiBSZWd1bGF0aW9uL2RydWcgZWZmZWN0czwv
a2V5d29yZD48a2V5d29yZD5IdW1hbnM8L2tleXdvcmQ+PGtleXdvcmQ+SW50ZXN0aW5lcy9tZXRh
Ym9saXNtPC9rZXl3b3JkPjxrZXl3b3JkPkxpcGlkIFBlcm94aWRlcy9hbnRhZ29uaXN0cyAmYW1w
OyBpbmhpYml0b3JzPC9rZXl3b3JkPjxrZXl3b3JkPkxpdmVyL21ldGFib2xpc208L2tleXdvcmQ+
PGtleXdvcmQ+UHJldmVudGl2ZSBNZWRpY2luZTwva2V5d29yZD48a2V5d29yZD5SZWFjdGl2ZSBP
eHlnZW4gU3BlY2llcy9tZXRhYm9saXNtPC9rZXl3b3JkPjxrZXl3b3JkPlNpZ25hbCBUcmFuc2R1
Y3Rpb248L2tleXdvcmQ+PGtleXdvcmQ+Vml0YW1pbiBFL2FkbWluaXN0cmF0aW9uICZhbXA7IGRv
c2FnZS9nZW5ldGljcy8qcGhhcm1hY29raW5ldGljczwva2V5d29yZD48a2V5d29yZD5hbHBoYS1U
b2NvcGhlcm9sL3BoYXJtYWNva2luZXRpY3M8L2tleXdvcmQ+PC9rZXl3b3Jkcz48ZGF0ZXM+PHll
YXI+MjAwNDwveWVhcj48cHViLWRhdGVzPjxkYXRlPk1heTwvZGF0ZT48L3B1Yi1kYXRlcz48L2Rh
dGVzPjxpc2JuPjA5MjktODY3MyAoUHJpbnQpJiN4RDswOTI5LTg2NzMgKExpbmtpbmcpPC9pc2Ju
PjxhY2Nlc3Npb24tbnVtPjE1MTM0NTEwPC9hY2Nlc3Npb24tbnVtPjx3b3JrLXR5cGU+UmVzZWFy
Y2ggU3VwcG9ydCwgTm9uLVUuUy4gR292JmFwb3M7dCYjeEQ7UmV2aWV3PC93b3JrLXR5cGU+PHVy
bHM+PHJlbGF0ZWQtdXJscz48dXJsPmh0dHA6Ly93d3cubmNiaS5ubG0ubmloLmdvdi9wdWJtZWQv
MTUxMzQ1MTA8L3VybD48L3JlbGF0ZWQtdXJscz48L3VybHM+PGxhbmd1YWdlPmVuZzwvbGFuZ3Vh
Z2U+PC9yZWNvcmQ+PC9DaXRlPjwvRW5kTm90ZT4AAAAA
</w:fldData>
        </w:fldChar>
      </w:r>
      <w:r w:rsidRPr="00394B76">
        <w:rPr>
          <w:rFonts w:ascii="Book Antiqua" w:hAnsi="Book Antiqua"/>
          <w:sz w:val="24"/>
          <w:szCs w:val="24"/>
        </w:rPr>
        <w:instrText xml:space="preserve"> ADDIN EN.CITE </w:instrText>
      </w:r>
      <w:r w:rsidRPr="00394B76">
        <w:rPr>
          <w:rFonts w:ascii="Book Antiqua" w:hAnsi="Book Antiqua"/>
          <w:sz w:val="24"/>
          <w:szCs w:val="24"/>
        </w:rPr>
        <w:fldChar w:fldCharType="begin">
          <w:fldData xml:space="preserve">PEVuZE5vdGU+PENpdGU+PEF1dGhvcj5aaW5nZzwvQXV0aG9yPjxZZWFyPjIwMDQ8L1llYXI+PFJl
Y051bT40MzQ4PC9SZWNOdW0+PERpc3BsYXlUZXh0PjxzdHlsZSBmYWNlPSJzdXBlcnNjcmlwdCI+
WzY5XTwvc3R5bGU+PC9EaXNwbGF5VGV4dD48cmVjb3JkPjxyZWMtbnVtYmVyPjQzNDg8L3JlYy1u
dW1iZXI+PGZvcmVpZ24ta2V5cz48a2V5IGFwcD0iRU4iIGRiLWlkPSJ2cjU5emR0cDZmMHR0eWV2
ZjU3eGF6ejM1cDVwYTlleHNlczAiPjQzNDg8L2tleT48L2ZvcmVpZ24ta2V5cz48cmVmLXR5cGUg
bmFtZT0iSm91cm5hbCBBcnRpY2xlIj4xNzwvcmVmLXR5cGU+PGNvbnRyaWJ1dG9ycz48YXV0aG9y
cz48YXV0aG9yPlppbmdnLCBKLiBNLjwvYXV0aG9yPjxhdXRob3I+QXp6aSwgQS48L2F1dGhvcj48
L2F1dGhvcnM+PC9jb250cmlidXRvcnM+PGF1dGgtYWRkcmVzcz5JbnN0aXR1dGUgb2YgQmlvY2hl
bWlzdHJ5IGFuZCBNb2xlY3VsYXIgQmlvbG9neSwgVW5pdmVyc2l0eSBvZiBCZXJuLCBCdWhsc3Ry
YXNzZSAyOCwgMzAxMiBCZXJuLCBTd2l0emVybGFuZC4gemluZ2dAbWNpLnVuaWJlLmNoPC9hdXRo
LWFkZHJlc3M+PHRpdGxlcz48dGl0bGU+Tm9uLWFudGlveGlkYW50IGFjdGl2aXRpZXMgb2Ygdml0
YW1pbiBFPC90aXRsZT48c2Vjb25kYXJ5LXRpdGxlPkN1cnIgTWVkIENoZW08L3NlY29uZGFyeS10
aXRsZT48YWx0LXRpdGxlPkN1cnJlbnQgbWVkaWNpbmFsIGNoZW1pc3RyeTwvYWx0LXRpdGxlPjwv
dGl0bGVzPjxwZXJpb2RpY2FsPjxmdWxsLXRpdGxlPkN1cnIgTWVkIENoZW08L2Z1bGwtdGl0bGU+
PGFiYnItMT5DdXJyZW50IG1lZGljaW5hbCBjaGVtaXN0cnk8L2FiYnItMT48L3BlcmlvZGljYWw+
PGFsdC1wZXJpb2RpY2FsPjxmdWxsLXRpdGxlPkN1cnIgTWVkIENoZW08L2Z1bGwtdGl0bGU+PGFi
YnItMT5DdXJyZW50IG1lZGljaW5hbCBjaGVtaXN0cnk8L2FiYnItMT48L2FsdC1wZXJpb2RpY2Fs
PjxwYWdlcz4xMTEzLTMzPC9wYWdlcz48dm9sdW1lPjExPC92b2x1bWU+PG51bWJlcj45PC9udW1i
ZXI+PGVkaXRpb24+MjAwNC8wNS8xMjwvZWRpdGlvbj48a2V5d29yZHM+PGtleXdvcmQ+QW5pbWFs
czwva2V5d29yZD48a2V5d29yZD5BbnRpb3hpZGFudHMvYWRtaW5pc3RyYXRpb24gJmFtcDsgZG9z
YWdlL3BoYXJtYWNva2luZXRpY3M8L2tleXdvcmQ+PGtleXdvcmQ+Q2FycmllciBQcm90ZWlucy9t
ZXRhYm9saXNtPC9rZXl3b3JkPjxrZXl3b3JkPkRpZXRhcnkgRmF0cywgVW5zYXR1cmF0ZWQvYWRt
aW5pc3RyYXRpb24gJmFtcDsgZG9zYWdlPC9rZXl3b3JkPjxrZXl3b3JkPkRpZXRhcnkgU3VwcGxl
bWVudHM8L2tleXdvcmQ+PGtleXdvcmQ+RW56eW1lIEFjdGl2YXRpb24vZHJ1ZyBlZmZlY3RzPC9r
ZXl3b3JkPjxrZXl3b3JkPkdlbmUgRXhwcmVzc2lvbiBSZWd1bGF0aW9uL2RydWcgZWZmZWN0czwv
a2V5d29yZD48a2V5d29yZD5IdW1hbnM8L2tleXdvcmQ+PGtleXdvcmQ+SW50ZXN0aW5lcy9tZXRh
Ym9saXNtPC9rZXl3b3JkPjxrZXl3b3JkPkxpcGlkIFBlcm94aWRlcy9hbnRhZ29uaXN0cyAmYW1w
OyBpbmhpYml0b3JzPC9rZXl3b3JkPjxrZXl3b3JkPkxpdmVyL21ldGFib2xpc208L2tleXdvcmQ+
PGtleXdvcmQ+UHJldmVudGl2ZSBNZWRpY2luZTwva2V5d29yZD48a2V5d29yZD5SZWFjdGl2ZSBP
eHlnZW4gU3BlY2llcy9tZXRhYm9saXNtPC9rZXl3b3JkPjxrZXl3b3JkPlNpZ25hbCBUcmFuc2R1
Y3Rpb248L2tleXdvcmQ+PGtleXdvcmQ+Vml0YW1pbiBFL2FkbWluaXN0cmF0aW9uICZhbXA7IGRv
c2FnZS9nZW5ldGljcy8qcGhhcm1hY29raW5ldGljczwva2V5d29yZD48a2V5d29yZD5hbHBoYS1U
b2NvcGhlcm9sL3BoYXJtYWNva2luZXRpY3M8L2tleXdvcmQ+PC9rZXl3b3Jkcz48ZGF0ZXM+PHll
YXI+MjAwNDwveWVhcj48cHViLWRhdGVzPjxkYXRlPk1heTwvZGF0ZT48L3B1Yi1kYXRlcz48L2Rh
dGVzPjxpc2JuPjA5MjktODY3MyAoUHJpbnQpJiN4RDswOTI5LTg2NzMgKExpbmtpbmcpPC9pc2Ju
PjxhY2Nlc3Npb24tbnVtPjE1MTM0NTEwPC9hY2Nlc3Npb24tbnVtPjx3b3JrLXR5cGU+UmVzZWFy
Y2ggU3VwcG9ydCwgTm9uLVUuUy4gR292JmFwb3M7dCYjeEQ7UmV2aWV3PC93b3JrLXR5cGU+PHVy
bHM+PHJlbGF0ZWQtdXJscz48dXJsPmh0dHA6Ly93d3cubmNiaS5ubG0ubmloLmdvdi9wdWJtZWQv
MTUxMzQ1MTA8L3VybD48L3JlbGF0ZWQtdXJscz48L3VybHM+PGxhbmd1YWdlPmVuZzwvbGFuZ3Vh
Z2U+PC9yZWNvcmQ+PC9DaXRlPjwvRW5kTm90ZT4AAAAA
</w:fldData>
        </w:fldChar>
      </w:r>
      <w:r w:rsidRPr="00394B76">
        <w:rPr>
          <w:rFonts w:ascii="Book Antiqua" w:hAnsi="Book Antiqua"/>
          <w:sz w:val="24"/>
          <w:szCs w:val="24"/>
        </w:rPr>
        <w:instrText xml:space="preserve"> ADDIN EN.CITE.DATA </w:instrText>
      </w:r>
      <w:r w:rsidRPr="00394B76">
        <w:rPr>
          <w:rFonts w:ascii="Book Antiqua" w:hAnsi="Book Antiqua"/>
          <w:sz w:val="24"/>
          <w:szCs w:val="24"/>
        </w:rPr>
      </w:r>
      <w:r w:rsidRPr="00394B76">
        <w:rPr>
          <w:rFonts w:ascii="Book Antiqua" w:hAnsi="Book Antiqua"/>
          <w:sz w:val="24"/>
          <w:szCs w:val="24"/>
        </w:rPr>
        <w:fldChar w:fldCharType="end"/>
      </w:r>
      <w:r w:rsidRPr="00394B76">
        <w:rPr>
          <w:rFonts w:ascii="Book Antiqua" w:hAnsi="Book Antiqua"/>
          <w:sz w:val="24"/>
          <w:szCs w:val="24"/>
        </w:rPr>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69" w:tooltip="Zingg, 2004 #4348" w:history="1">
        <w:r w:rsidRPr="00394B76">
          <w:rPr>
            <w:rFonts w:ascii="Book Antiqua" w:hAnsi="Book Antiqua"/>
            <w:noProof/>
            <w:sz w:val="24"/>
            <w:szCs w:val="24"/>
            <w:vertAlign w:val="superscript"/>
          </w:rPr>
          <w:t>69</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With this context, vitamin E was investigated in several studies for the treatment of NASH with different results. The largest randomized controlled study on vitamin E, the PIVENS trial, demonstrated a greater histological improvement in inflammation in non-diabetic patients with biopsy-proven NASH compared with placebo and pioglitazone groups. However, only 42% of patients receiving a high dose vitamin E (800 IU/d) for 96 wk achieved an improvement in histological parameters compared with 19% in placebo-treated patients</w:t>
      </w:r>
      <w:r w:rsidRPr="00394B76">
        <w:rPr>
          <w:rFonts w:ascii="Book Antiqua" w:hAnsi="Book Antiqua"/>
          <w:sz w:val="24"/>
          <w:szCs w:val="24"/>
        </w:rPr>
        <w:fldChar w:fldCharType="begin">
          <w:fldData xml:space="preserve">PEVuZE5vdGU+PENpdGU+PEF1dGhvcj5TYW55YWw8L0F1dGhvcj48WWVhcj4yMDEwPC9ZZWFyPjxS
ZWNOdW0+NDM0MzwvUmVjTnVtPjxEaXNwbGF5VGV4dD48c3R5bGUgZmFjZT0ic3VwZXJzY3JpcHQi
Pls1NF08L3N0eWxlPjwvRGlzcGxheVRleHQ+PHJlY29yZD48cmVjLW51bWJlcj40MzQzPC9yZWMt
bnVtYmVyPjxmb3JlaWduLWtleXM+PGtleSBhcHA9IkVOIiBkYi1pZD0idnI1OXpkdHA2ZjB0dHll
dmY1N3hhenozNXA1cGE5ZXhzZXMwIj40MzQzPC9rZXk+PC9mb3JlaWduLWtleXM+PHJlZi10eXBl
IG5hbWU9IkpvdXJuYWwgQXJ0aWNsZSI+MTc8L3JlZi10eXBlPjxjb250cmlidXRvcnM+PGF1dGhv
cnM+PGF1dGhvcj5TYW55YWwsIEEuIEouPC9hdXRob3I+PGF1dGhvcj5DaGFsYXNhbmksIE4uPC9h
dXRob3I+PGF1dGhvcj5Lb3dkbGV5LCBLLiBWLjwvYXV0aG9yPjxhdXRob3I+TWNDdWxsb3VnaCwg
QS48L2F1dGhvcj48YXV0aG9yPkRpZWhsLCBBLiBNLjwvYXV0aG9yPjxhdXRob3I+QmFzcywgTi4g
TS48L2F1dGhvcj48YXV0aG9yPk5ldXNjaHdhbmRlci1UZXRyaSwgQi4gQS48L2F1dGhvcj48YXV0
aG9yPkxhdmluZSwgSi4gRS48L2F1dGhvcj48YXV0aG9yPlRvbmFzY2lhLCBKLjwvYXV0aG9yPjxh
dXRob3I+VW5hbHAsIEEuPC9hdXRob3I+PGF1dGhvcj5WYW4gTmF0dGEsIE0uPC9hdXRob3I+PGF1
dGhvcj5DbGFyaywgSi48L2F1dGhvcj48YXV0aG9yPkJydW50LCBFLiBNLjwvYXV0aG9yPjxhdXRo
b3I+S2xlaW5lciwgRC4gRS48L2F1dGhvcj48YXV0aG9yPkhvb2ZuYWdsZSwgSi4gSC48L2F1dGhv
cj48YXV0aG9yPlJvYnVjaywgUC4gUi48L2F1dGhvcj48L2F1dGhvcnM+PC9jb250cmlidXRvcnM+
PGF1dGgtYWRkcmVzcz5WaXJnaW5pYSBDb21tb253ZWFsdGggVW5pdmVyc2l0eSwgUmljaG1vbmQs
IFVTQS4gYXNhbnlhbEBtY3ZoLXZjdS5lZHU8L2F1dGgtYWRkcmVzcz48dGl0bGVzPjx0aXRsZT5Q
aW9nbGl0YXpvbmUsIHZpdGFtaW4gRSwgb3IgcGxhY2VibyBmb3Igbm9uYWxjb2hvbGljIHN0ZWF0
b2hlcGF0aXRpczwvdGl0bGU+PHNlY29uZGFyeS10aXRsZT5OIEVuZ2wgSiBNZWQ8L3NlY29uZGFy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PC9hYmJyLTE+PC9hbHQtcGVyaW9kaWNhbD48cGFnZXM+MTY3NS04NTwvcGFnZXM+PHZvbHVtZT4z
NjI8L3ZvbHVtZT48bnVtYmVyPjE4PC9udW1iZXI+PGVkaXRpb24+MjAxMC8wNC8zMDwvZWRpdGlv
bj48a2V5d29yZHM+PGtleXdvcmQ+QWR1bHQ8L2tleXdvcmQ+PGtleXdvcmQ+QW50aW94aWRhbnRz
L2FkdmVyc2UgZWZmZWN0cy8qdGhlcmFwZXV0aWMgdXNlPC9rZXl3b3JkPjxrZXl3b3JkPkNoaS1T
cXVhcmUgRGlzdHJpYnV0aW9uPC9rZXl3b3JkPjxrZXl3b3JkPkRvdWJsZS1CbGluZCBNZXRob2Q8
L2tleXdvcmQ+PGtleXdvcmQ+RmF0dHkgTGl2ZXIvKmRydWcgdGhlcmFweS9wYXRob2xvZ3kvcGh5
c2lvcGF0aG9sb2d5PC9rZXl3b3JkPjxrZXl3b3JkPkZlbWFsZTwva2V5d29yZD48a2V5d29yZD5I
dW1hbnM8L2tleXdvcmQ+PGtleXdvcmQ+SHlwb2dseWNlbWljIEFnZW50cy9hZHZlcnNlIGVmZmVj
dHMvKnRoZXJhcGV1dGljIHVzZTwva2V5d29yZD48a2V5d29yZD5JbnN1bGluIFJlc2lzdGFuY2U8
L2tleXdvcmQ+PGtleXdvcmQ+SW50ZW50aW9uIHRvIFRyZWF0IEFuYWx5c2lzPC9rZXl3b3JkPjxr
ZXl3b3JkPkxpdmVyL3BhdGhvbG9neTwva2V5d29yZD48a2V5d29yZD5NYWxlPC9rZXl3b3JkPjxr
ZXl3b3JkPk1pZGRsZSBBZ2VkPC9rZXl3b3JkPjxrZXl3b3JkPlRoaWF6b2xpZGluZWRpb25lcy9h
ZHZlcnNlIGVmZmVjdHMvKnRoZXJhcGV1dGljIHVzZTwva2V5d29yZD48a2V5d29yZD5UcmFuc2Ft
aW5hc2VzL2Jsb29kPC9rZXl3b3JkPjxrZXl3b3JkPlZpdGFtaW4gRS9hZHZlcnNlIGVmZmVjdHMv
KnRoZXJhcGV1dGljIHVzZTwva2V5d29yZD48a2V5d29yZD5XZWlnaHQgR2Fpbi9kcnVnIGVmZmVj
dHM8L2tleXdvcmQ+PC9rZXl3b3Jkcz48ZGF0ZXM+PHllYXI+MjAxMDwveWVhcj48cHViLWRhdGVz
PjxkYXRlPk1heSA2PC9kYXRlPjwvcHViLWRhdGVzPjwvZGF0ZXM+PGlzYm4+MTUzMy00NDA2IChF
bGVjdHJvbmljKSYjeEQ7MDAyOC00NzkzIChMaW5raW5nKTwvaXNibj48YWNjZXNzaW9uLW51bT4y
MDQyNzc3ODwvYWNjZXNzaW9uLW51bT48d29yay10eXBlPkNsaW5pY2FsIFRyaWFsLCBQaGFzZSBJ
SUkmI3hEO0NvbXBhcmF0aXZlIFN0dWR5JiN4RDtNdWx0aWNlbnRlciBTdHVkeSYjeEQ7UmFuZG9t
aXplZCBDb250cm9sbGVkIFRyaWFsJiN4RDtSZXNlYXJjaCBTdXBwb3J0LCBOLkkuSC4sIEV4dHJh
bXVyYWwmI3hEO1Jlc2VhcmNoIFN1cHBvcnQsIE4uSS5ILiwgSW50cmFtdXJhbCYjeEQ7UmVzZWFy
Y2ggU3VwcG9ydCwgTm9uLVUuUy4gR292JmFwb3M7dDwvd29yay10eXBlPjx1cmxzPjxyZWxhdGVk
LXVybHM+PHVybD5odHRwOi8vd3d3Lm5jYmkubmxtLm5paC5nb3YvcHVibWVkLzIwNDI3Nzc4PC91
cmw+PC9yZWxhdGVkLXVybHM+PC91cmxzPjxjdXN0b20yPjI5Mjg0NzE8L2N1c3RvbTI+PGVsZWN0
cm9uaWMtcmVzb3VyY2UtbnVtPjEwLjEwNTYvTkVKTW9hMDkwNzkyOTwvZWxlY3Ryb25pYy1yZXNv
dXJjZS1udW0+PGxhbmd1YWdlPmVuZzwvbGFuZ3VhZ2U+PC9yZWNvcmQ+PC9DaXRlPjwvRW5kTm90
ZT4AAAAAAA==
</w:fldData>
        </w:fldChar>
      </w:r>
      <w:r w:rsidRPr="00394B76">
        <w:rPr>
          <w:rFonts w:ascii="Book Antiqua" w:hAnsi="Book Antiqua"/>
          <w:sz w:val="24"/>
          <w:szCs w:val="24"/>
        </w:rPr>
        <w:instrText xml:space="preserve"> ADDIN EN.CITE </w:instrText>
      </w:r>
      <w:r w:rsidRPr="00394B76">
        <w:rPr>
          <w:rFonts w:ascii="Book Antiqua" w:hAnsi="Book Antiqua"/>
          <w:sz w:val="24"/>
          <w:szCs w:val="24"/>
        </w:rPr>
        <w:fldChar w:fldCharType="begin">
          <w:fldData xml:space="preserve">PEVuZE5vdGU+PENpdGU+PEF1dGhvcj5TYW55YWw8L0F1dGhvcj48WWVhcj4yMDEwPC9ZZWFyPjxS
ZWNOdW0+NDM0MzwvUmVjTnVtPjxEaXNwbGF5VGV4dD48c3R5bGUgZmFjZT0ic3VwZXJzY3JpcHQi
Pls1NF08L3N0eWxlPjwvRGlzcGxheVRleHQ+PHJlY29yZD48cmVjLW51bWJlcj40MzQzPC9yZWMt
bnVtYmVyPjxmb3JlaWduLWtleXM+PGtleSBhcHA9IkVOIiBkYi1pZD0idnI1OXpkdHA2ZjB0dHll
dmY1N3hhenozNXA1cGE5ZXhzZXMwIj40MzQzPC9rZXk+PC9mb3JlaWduLWtleXM+PHJlZi10eXBl
IG5hbWU9IkpvdXJuYWwgQXJ0aWNsZSI+MTc8L3JlZi10eXBlPjxjb250cmlidXRvcnM+PGF1dGhv
cnM+PGF1dGhvcj5TYW55YWwsIEEuIEouPC9hdXRob3I+PGF1dGhvcj5DaGFsYXNhbmksIE4uPC9h
dXRob3I+PGF1dGhvcj5Lb3dkbGV5LCBLLiBWLjwvYXV0aG9yPjxhdXRob3I+TWNDdWxsb3VnaCwg
QS48L2F1dGhvcj48YXV0aG9yPkRpZWhsLCBBLiBNLjwvYXV0aG9yPjxhdXRob3I+QmFzcywgTi4g
TS48L2F1dGhvcj48YXV0aG9yPk5ldXNjaHdhbmRlci1UZXRyaSwgQi4gQS48L2F1dGhvcj48YXV0
aG9yPkxhdmluZSwgSi4gRS48L2F1dGhvcj48YXV0aG9yPlRvbmFzY2lhLCBKLjwvYXV0aG9yPjxh
dXRob3I+VW5hbHAsIEEuPC9hdXRob3I+PGF1dGhvcj5WYW4gTmF0dGEsIE0uPC9hdXRob3I+PGF1
dGhvcj5DbGFyaywgSi48L2F1dGhvcj48YXV0aG9yPkJydW50LCBFLiBNLjwvYXV0aG9yPjxhdXRo
b3I+S2xlaW5lciwgRC4gRS48L2F1dGhvcj48YXV0aG9yPkhvb2ZuYWdsZSwgSi4gSC48L2F1dGhv
cj48YXV0aG9yPlJvYnVjaywgUC4gUi48L2F1dGhvcj48L2F1dGhvcnM+PC9jb250cmlidXRvcnM+
PGF1dGgtYWRkcmVzcz5WaXJnaW5pYSBDb21tb253ZWFsdGggVW5pdmVyc2l0eSwgUmljaG1vbmQs
IFVTQS4gYXNhbnlhbEBtY3ZoLXZjdS5lZHU8L2F1dGgtYWRkcmVzcz48dGl0bGVzPjx0aXRsZT5Q
aW9nbGl0YXpvbmUsIHZpdGFtaW4gRSwgb3IgcGxhY2VibyBmb3Igbm9uYWxjb2hvbGljIHN0ZWF0
b2hlcGF0aXRpczwvdGl0bGU+PHNlY29uZGFyeS10aXRsZT5OIEVuZ2wgSiBNZWQ8L3NlY29uZGFy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PC9hYmJyLTE+PC9hbHQtcGVyaW9kaWNhbD48cGFnZXM+MTY3NS04NTwvcGFnZXM+PHZvbHVtZT4z
NjI8L3ZvbHVtZT48bnVtYmVyPjE4PC9udW1iZXI+PGVkaXRpb24+MjAxMC8wNC8zMDwvZWRpdGlv
bj48a2V5d29yZHM+PGtleXdvcmQ+QWR1bHQ8L2tleXdvcmQ+PGtleXdvcmQ+QW50aW94aWRhbnRz
L2FkdmVyc2UgZWZmZWN0cy8qdGhlcmFwZXV0aWMgdXNlPC9rZXl3b3JkPjxrZXl3b3JkPkNoaS1T
cXVhcmUgRGlzdHJpYnV0aW9uPC9rZXl3b3JkPjxrZXl3b3JkPkRvdWJsZS1CbGluZCBNZXRob2Q8
L2tleXdvcmQ+PGtleXdvcmQ+RmF0dHkgTGl2ZXIvKmRydWcgdGhlcmFweS9wYXRob2xvZ3kvcGh5
c2lvcGF0aG9sb2d5PC9rZXl3b3JkPjxrZXl3b3JkPkZlbWFsZTwva2V5d29yZD48a2V5d29yZD5I
dW1hbnM8L2tleXdvcmQ+PGtleXdvcmQ+SHlwb2dseWNlbWljIEFnZW50cy9hZHZlcnNlIGVmZmVj
dHMvKnRoZXJhcGV1dGljIHVzZTwva2V5d29yZD48a2V5d29yZD5JbnN1bGluIFJlc2lzdGFuY2U8
L2tleXdvcmQ+PGtleXdvcmQ+SW50ZW50aW9uIHRvIFRyZWF0IEFuYWx5c2lzPC9rZXl3b3JkPjxr
ZXl3b3JkPkxpdmVyL3BhdGhvbG9neTwva2V5d29yZD48a2V5d29yZD5NYWxlPC9rZXl3b3JkPjxr
ZXl3b3JkPk1pZGRsZSBBZ2VkPC9rZXl3b3JkPjxrZXl3b3JkPlRoaWF6b2xpZGluZWRpb25lcy9h
ZHZlcnNlIGVmZmVjdHMvKnRoZXJhcGV1dGljIHVzZTwva2V5d29yZD48a2V5d29yZD5UcmFuc2Ft
aW5hc2VzL2Jsb29kPC9rZXl3b3JkPjxrZXl3b3JkPlZpdGFtaW4gRS9hZHZlcnNlIGVmZmVjdHMv
KnRoZXJhcGV1dGljIHVzZTwva2V5d29yZD48a2V5d29yZD5XZWlnaHQgR2Fpbi9kcnVnIGVmZmVj
dHM8L2tleXdvcmQ+PC9rZXl3b3Jkcz48ZGF0ZXM+PHllYXI+MjAxMDwveWVhcj48cHViLWRhdGVz
PjxkYXRlPk1heSA2PC9kYXRlPjwvcHViLWRhdGVzPjwvZGF0ZXM+PGlzYm4+MTUzMy00NDA2IChF
bGVjdHJvbmljKSYjeEQ7MDAyOC00NzkzIChMaW5raW5nKTwvaXNibj48YWNjZXNzaW9uLW51bT4y
MDQyNzc3ODwvYWNjZXNzaW9uLW51bT48d29yay10eXBlPkNsaW5pY2FsIFRyaWFsLCBQaGFzZSBJ
SUkmI3hEO0NvbXBhcmF0aXZlIFN0dWR5JiN4RDtNdWx0aWNlbnRlciBTdHVkeSYjeEQ7UmFuZG9t
aXplZCBDb250cm9sbGVkIFRyaWFsJiN4RDtSZXNlYXJjaCBTdXBwb3J0LCBOLkkuSC4sIEV4dHJh
bXVyYWwmI3hEO1Jlc2VhcmNoIFN1cHBvcnQsIE4uSS5ILiwgSW50cmFtdXJhbCYjeEQ7UmVzZWFy
Y2ggU3VwcG9ydCwgTm9uLVUuUy4gR292JmFwb3M7dDwvd29yay10eXBlPjx1cmxzPjxyZWxhdGVk
LXVybHM+PHVybD5odHRwOi8vd3d3Lm5jYmkubmxtLm5paC5nb3YvcHVibWVkLzIwNDI3Nzc4PC91
cmw+PC9yZWxhdGVkLXVybHM+PC91cmxzPjxjdXN0b20yPjI5Mjg0NzE8L2N1c3RvbTI+PGVsZWN0
cm9uaWMtcmVzb3VyY2UtbnVtPjEwLjEwNTYvTkVKTW9hMDkwNzkyOTwvZWxlY3Ryb25pYy1yZXNv
dXJjZS1udW0+PGxhbmd1YWdlPmVuZzwvbGFuZ3VhZ2U+PC9yZWNvcmQ+PC9DaXRlPjwvRW5kTm90
ZT4AAAAAAA==
</w:fldData>
        </w:fldChar>
      </w:r>
      <w:r w:rsidRPr="00394B76">
        <w:rPr>
          <w:rFonts w:ascii="Book Antiqua" w:hAnsi="Book Antiqua"/>
          <w:sz w:val="24"/>
          <w:szCs w:val="24"/>
        </w:rPr>
        <w:instrText xml:space="preserve"> ADDIN EN.CITE.DATA </w:instrText>
      </w:r>
      <w:r w:rsidRPr="00394B76">
        <w:rPr>
          <w:rFonts w:ascii="Book Antiqua" w:hAnsi="Book Antiqua"/>
          <w:sz w:val="24"/>
          <w:szCs w:val="24"/>
        </w:rPr>
      </w:r>
      <w:r w:rsidRPr="00394B76">
        <w:rPr>
          <w:rFonts w:ascii="Book Antiqua" w:hAnsi="Book Antiqua"/>
          <w:sz w:val="24"/>
          <w:szCs w:val="24"/>
        </w:rPr>
        <w:fldChar w:fldCharType="end"/>
      </w:r>
      <w:r w:rsidRPr="00394B76">
        <w:rPr>
          <w:rFonts w:ascii="Book Antiqua" w:hAnsi="Book Antiqua"/>
          <w:sz w:val="24"/>
          <w:szCs w:val="24"/>
        </w:rPr>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54" w:tooltip="Sanyal, 2010 #4343" w:history="1">
        <w:r w:rsidRPr="00394B76">
          <w:rPr>
            <w:rFonts w:ascii="Book Antiqua" w:hAnsi="Book Antiqua"/>
            <w:noProof/>
            <w:sz w:val="24"/>
            <w:szCs w:val="24"/>
            <w:vertAlign w:val="superscript"/>
          </w:rPr>
          <w:t>54</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w:t>
      </w:r>
      <w:r>
        <w:rPr>
          <w:rFonts w:ascii="Book Antiqua" w:hAnsi="Book Antiqua"/>
          <w:sz w:val="24"/>
          <w:szCs w:val="24"/>
          <w:lang w:eastAsia="zh-CN"/>
        </w:rPr>
        <w:t xml:space="preserve"> </w:t>
      </w:r>
      <w:r w:rsidRPr="00394B76">
        <w:rPr>
          <w:rFonts w:ascii="Book Antiqua" w:hAnsi="Book Antiqua"/>
          <w:sz w:val="24"/>
          <w:szCs w:val="24"/>
        </w:rPr>
        <w:t>A newer study, the TONIC trial, included pediatric patients with biopsy-proven NASH which were randomized to vitamin E, metformin and placebo arms. In this study, patients treated with either medication did not achieve sustained ALT reductions, but histological improvement was significant in the children taking vitamin E</w:t>
      </w:r>
      <w:r w:rsidRPr="00394B76">
        <w:rPr>
          <w:rFonts w:ascii="Book Antiqua" w:hAnsi="Book Antiqua"/>
          <w:sz w:val="24"/>
          <w:szCs w:val="24"/>
        </w:rPr>
        <w:fldChar w:fldCharType="begin">
          <w:fldData xml:space="preserve">PEVuZE5vdGU+PENpdGU+PEF1dGhvcj5MYXZpbmU8L0F1dGhvcj48WWVhcj4yMDExPC9ZZWFyPjxS
ZWNOdW0+NDM0OTwvUmVjTnVtPjxEaXNwbGF5VGV4dD48c3R5bGUgZmFjZT0ic3VwZXJzY3JpcHQi
Pls3MF08L3N0eWxlPjwvRGlzcGxheVRleHQ+PHJlY29yZD48cmVjLW51bWJlcj40MzQ5PC9yZWMt
bnVtYmVyPjxmb3JlaWduLWtleXM+PGtleSBhcHA9IkVOIiBkYi1pZD0idnI1OXpkdHA2ZjB0dHll
dmY1N3hhenozNXA1cGE5ZXhzZXMwIj40MzQ5PC9rZXk+PC9mb3JlaWduLWtleXM+PHJlZi10eXBl
IG5hbWU9IkpvdXJuYWwgQXJ0aWNsZSI+MTc8L3JlZi10eXBlPjxjb250cmlidXRvcnM+PGF1dGhv
cnM+PGF1dGhvcj5MYXZpbmUsIEouIEUuPC9hdXRob3I+PGF1dGhvcj5TY2h3aW1tZXIsIEouIEIu
PC9hdXRob3I+PGF1dGhvcj5WYW4gTmF0dGEsIE0uIEwuPC9hdXRob3I+PGF1dGhvcj5Nb2xsZXN0
b24sIEouIFAuPC9hdXRob3I+PGF1dGhvcj5NdXJyYXksIEsuIEYuPC9hdXRob3I+PGF1dGhvcj5S
b3NlbnRoYWwsIFAuPC9hdXRob3I+PGF1dGhvcj5BYnJhbXMsIFMuIEguPC9hdXRob3I+PGF1dGhv
cj5TY2hlaW1hbm4sIEEuIE8uPC9hdXRob3I+PGF1dGhvcj5TYW55YWwsIEEuIEouPC9hdXRob3I+
PGF1dGhvcj5DaGFsYXNhbmksIE4uPC9hdXRob3I+PGF1dGhvcj5Ub25hc2NpYSwgSi48L2F1dGhv
cj48YXV0aG9yPlVuYWxwLCBBLjwvYXV0aG9yPjxhdXRob3I+Q2xhcmssIEouIE0uPC9hdXRob3I+
PGF1dGhvcj5CcnVudCwgRS4gTS48L2F1dGhvcj48YXV0aG9yPktsZWluZXIsIEQuIEUuPC9hdXRo
b3I+PGF1dGhvcj5Ib29mbmFnbGUsIEouIEguPC9hdXRob3I+PGF1dGhvcj5Sb2J1Y2ssIFAuIFIu
PC9hdXRob3I+PC9hdXRob3JzPjwvY29udHJpYnV0b3JzPjxhdXRoLWFkZHJlc3M+RGVwYXJ0bWVu
dCBvZiBQZWRpYXRyaWNzLCBEaXZpc2lvbiBvZiBQZWRpYXRyaWMgR2FzdHJvZW50ZXJvbG9neSwg
SGVwYXRvbG9neSwgYW5kIE51dHJpdGlvbiwgQ29sdW1iaWEgVW5pdmVyc2l0eSwgTmV3IFlvcmss
IE5ldyBZb3JrLCBVU0EuIGpsMzU1M0Bjb2x1bWJpYS5lZHU8L2F1dGgtYWRkcmVzcz48dGl0bGVz
Pjx0aXRsZT5FZmZlY3Qgb2Ygdml0YW1pbiBFIG9yIG1ldGZvcm1pbiBmb3IgdHJlYXRtZW50IG9m
IG5vbmFsY29ob2xpYyBmYXR0eSBsaXZlciBkaXNlYXNlIGluIGNoaWxkcmVuIGFuZCBhZG9sZXNj
ZW50czogdGhlIFRPTklDIHJhbmRvbWl6ZWQgY29udHJvbGxlZCB0cmlhbDwvdGl0bGU+PHNlY29u
ZGFyeS10aXRsZT5KQU1BPC9zZWNvbmRhcnktdGl0bGU+PGFsdC10aXRsZT5KQU1BIDogdGhlIGpv
dXJuYWwgb2YgdGhlIEFtZXJpY2FuIE1lZGljYWwgQXNzb2NpYXRpb248L2FsdC10aXRsZT48L3Rp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c29jaWF0aW9uPC9hYmJyLTE+PC9hbHQtcGVyaW9kaWNhbD48cGFnZXM+MTY1OS02ODwvcGFnZXM+
PHZvbHVtZT4zMDU8L3ZvbHVtZT48bnVtYmVyPjE2PC9udW1iZXI+PGVkaXRpb24+MjAxMS8wNC8y
ODwvZWRpdGlvbj48a2V5d29yZHM+PGtleXdvcmQ+QWRvbGVzY2VudDwva2V5d29yZD48a2V5d29y
ZD5BbGFuaW5lIFRyYW5zYW1pbmFzZS8qYmxvb2Q8L2tleXdvcmQ+PGtleXdvcmQ+QW50aW94aWRh
bnRzLyp0aGVyYXBldXRpYyB1c2U8L2tleXdvcmQ+PGtleXdvcmQ+Q2hpbGQ8L2tleXdvcmQ+PGtl
eXdvcmQ+RG91YmxlLUJsaW5kIE1ldGhvZDwva2V5d29yZD48a2V5d29yZD5GYXR0eSBMaXZlci9k
cnVnIHRoZXJhcHkvZW56eW1vbG9neTwva2V5d29yZD48a2V5d29yZD5GZW1hbGU8L2tleXdvcmQ+
PGtleXdvcmQ+SHVtYW5zPC9rZXl3b3JkPjxrZXl3b3JkPkh5cG9nbHljZW1pYyBBZ2VudHMvKnRo
ZXJhcGV1dGljIHVzZTwva2V5d29yZD48a2V5d29yZD5NYWxlPC9rZXl3b3JkPjxrZXl3b3JkPk1l
dGZvcm1pbi8qdGhlcmFwZXV0aWMgdXNlPC9rZXl3b3JkPjxrZXl3b3JkPk9iZXNpdHk8L2tleXdv
cmQ+PGtleXdvcmQ+U2V2ZXJpdHkgb2YgSWxsbmVzcyBJbmRleDwva2V5d29yZD48a2V5d29yZD5U
cmVhdG1lbnQgT3V0Y29tZTwva2V5d29yZD48a2V5d29yZD5WaXRhbWluIEUvKnRoZXJhcGV1dGlj
IHVzZTwva2V5d29yZD48L2tleXdvcmRzPjxkYXRlcz48eWVhcj4yMDExPC95ZWFyPjxwdWItZGF0
ZXM+PGRhdGU+QXByIDI3PC9kYXRlPjwvcHViLWRhdGVzPjwvZGF0ZXM+PGlzYm4+MTUzOC0zNTk4
IChFbGVjdHJvbmljKSYjeEQ7MDA5OC03NDg0IChMaW5raW5nKTwvaXNibj48YWNjZXNzaW9uLW51
bT4yMTUyMTg0NzwvYWNjZXNzaW9uLW51bT48d29yay10eXBlPk11bHRpY2VudGVyIFN0dWR5JiN4
RDtSYW5kb21pemVkIENvbnRyb2xsZWQgVHJpYWwmI3hEO1Jlc2VhcmNoIFN1cHBvcnQsIE4uSS5I
LiwgRXh0cmFtdXJhbCYjeEQ7UmVzZWFyY2ggU3VwcG9ydCwgTi5JLkguLCBJbnRyYW11cmFsPC93
b3JrLXR5cGU+PHVybHM+PHJlbGF0ZWQtdXJscz48dXJsPmh0dHA6Ly93d3cubmNiaS5ubG0ubmlo
Lmdvdi9wdWJtZWQvMjE1MjE4NDc8L3VybD48L3JlbGF0ZWQtdXJscz48L3VybHM+PGN1c3RvbTI+
MzExMDA4MjwvY3VzdG9tMj48ZWxlY3Ryb25pYy1yZXNvdXJjZS1udW0+MTAuMTAwMS9qYW1hLjIw
MTEuNTIwPC9lbGVjdHJvbmljLXJlc291cmNlLW51bT48bGFuZ3VhZ2U+ZW5nPC9sYW5ndWFnZT48
L3JlY29yZD48L0NpdGU+PC9FbmROb3RlPgAAAAAA
</w:fldData>
        </w:fldChar>
      </w:r>
      <w:r w:rsidRPr="00394B76">
        <w:rPr>
          <w:rFonts w:ascii="Book Antiqua" w:hAnsi="Book Antiqua"/>
          <w:sz w:val="24"/>
          <w:szCs w:val="24"/>
        </w:rPr>
        <w:instrText xml:space="preserve"> ADDIN EN.CITE </w:instrText>
      </w:r>
      <w:r w:rsidRPr="00394B76">
        <w:rPr>
          <w:rFonts w:ascii="Book Antiqua" w:hAnsi="Book Antiqua"/>
          <w:sz w:val="24"/>
          <w:szCs w:val="24"/>
        </w:rPr>
        <w:fldChar w:fldCharType="begin">
          <w:fldData xml:space="preserve">PEVuZE5vdGU+PENpdGU+PEF1dGhvcj5MYXZpbmU8L0F1dGhvcj48WWVhcj4yMDExPC9ZZWFyPjxS
ZWNOdW0+NDM0OTwvUmVjTnVtPjxEaXNwbGF5VGV4dD48c3R5bGUgZmFjZT0ic3VwZXJzY3JpcHQi
Pls3MF08L3N0eWxlPjwvRGlzcGxheVRleHQ+PHJlY29yZD48cmVjLW51bWJlcj40MzQ5PC9yZWMt
bnVtYmVyPjxmb3JlaWduLWtleXM+PGtleSBhcHA9IkVOIiBkYi1pZD0idnI1OXpkdHA2ZjB0dHll
dmY1N3hhenozNXA1cGE5ZXhzZXMwIj40MzQ5PC9rZXk+PC9mb3JlaWduLWtleXM+PHJlZi10eXBl
IG5hbWU9IkpvdXJuYWwgQXJ0aWNsZSI+MTc8L3JlZi10eXBlPjxjb250cmlidXRvcnM+PGF1dGhv
cnM+PGF1dGhvcj5MYXZpbmUsIEouIEUuPC9hdXRob3I+PGF1dGhvcj5TY2h3aW1tZXIsIEouIEIu
PC9hdXRob3I+PGF1dGhvcj5WYW4gTmF0dGEsIE0uIEwuPC9hdXRob3I+PGF1dGhvcj5Nb2xsZXN0
b24sIEouIFAuPC9hdXRob3I+PGF1dGhvcj5NdXJyYXksIEsuIEYuPC9hdXRob3I+PGF1dGhvcj5S
b3NlbnRoYWwsIFAuPC9hdXRob3I+PGF1dGhvcj5BYnJhbXMsIFMuIEguPC9hdXRob3I+PGF1dGhv
cj5TY2hlaW1hbm4sIEEuIE8uPC9hdXRob3I+PGF1dGhvcj5TYW55YWwsIEEuIEouPC9hdXRob3I+
PGF1dGhvcj5DaGFsYXNhbmksIE4uPC9hdXRob3I+PGF1dGhvcj5Ub25hc2NpYSwgSi48L2F1dGhv
cj48YXV0aG9yPlVuYWxwLCBBLjwvYXV0aG9yPjxhdXRob3I+Q2xhcmssIEouIE0uPC9hdXRob3I+
PGF1dGhvcj5CcnVudCwgRS4gTS48L2F1dGhvcj48YXV0aG9yPktsZWluZXIsIEQuIEUuPC9hdXRo
b3I+PGF1dGhvcj5Ib29mbmFnbGUsIEouIEguPC9hdXRob3I+PGF1dGhvcj5Sb2J1Y2ssIFAuIFIu
PC9hdXRob3I+PC9hdXRob3JzPjwvY29udHJpYnV0b3JzPjxhdXRoLWFkZHJlc3M+RGVwYXJ0bWVu
dCBvZiBQZWRpYXRyaWNzLCBEaXZpc2lvbiBvZiBQZWRpYXRyaWMgR2FzdHJvZW50ZXJvbG9neSwg
SGVwYXRvbG9neSwgYW5kIE51dHJpdGlvbiwgQ29sdW1iaWEgVW5pdmVyc2l0eSwgTmV3IFlvcmss
IE5ldyBZb3JrLCBVU0EuIGpsMzU1M0Bjb2x1bWJpYS5lZHU8L2F1dGgtYWRkcmVzcz48dGl0bGVz
Pjx0aXRsZT5FZmZlY3Qgb2Ygdml0YW1pbiBFIG9yIG1ldGZvcm1pbiBmb3IgdHJlYXRtZW50IG9m
IG5vbmFsY29ob2xpYyBmYXR0eSBsaXZlciBkaXNlYXNlIGluIGNoaWxkcmVuIGFuZCBhZG9sZXNj
ZW50czogdGhlIFRPTklDIHJhbmRvbWl6ZWQgY29udHJvbGxlZCB0cmlhbDwvdGl0bGU+PHNlY29u
ZGFyeS10aXRsZT5KQU1BPC9zZWNvbmRhcnktdGl0bGU+PGFsdC10aXRsZT5KQU1BIDogdGhlIGpv
dXJuYWwgb2YgdGhlIEFtZXJpY2FuIE1lZGljYWwgQXNzb2NpYXRpb248L2FsdC10aXRsZT48L3Rp
dGxlcz48cGVyaW9kaWNhbD48ZnVsbC10aXRsZT5KQU1BPC9mdWxsLXRpdGxlPjxhYmJyLTE+SkFN
QSA6IHRoZSBqb3VybmFsIG9mIHRoZSBBbWVyaWNhbiBNZWRpY2FsIEFzc29jaWF0aW9uPC9hYmJy
LTE+PC9wZXJpb2RpY2FsPjxhbHQtcGVyaW9kaWNhbD48ZnVsbC10aXRsZT5KQU1BPC9mdWxsLXRp
dGxlPjxhYmJyLTE+SkFNQSA6IHRoZSBqb3VybmFsIG9mIHRoZSBBbWVyaWNhbiBNZWRpY2FsIEFz
c29jaWF0aW9uPC9hYmJyLTE+PC9hbHQtcGVyaW9kaWNhbD48cGFnZXM+MTY1OS02ODwvcGFnZXM+
PHZvbHVtZT4zMDU8L3ZvbHVtZT48bnVtYmVyPjE2PC9udW1iZXI+PGVkaXRpb24+MjAxMS8wNC8y
ODwvZWRpdGlvbj48a2V5d29yZHM+PGtleXdvcmQ+QWRvbGVzY2VudDwva2V5d29yZD48a2V5d29y
ZD5BbGFuaW5lIFRyYW5zYW1pbmFzZS8qYmxvb2Q8L2tleXdvcmQ+PGtleXdvcmQ+QW50aW94aWRh
bnRzLyp0aGVyYXBldXRpYyB1c2U8L2tleXdvcmQ+PGtleXdvcmQ+Q2hpbGQ8L2tleXdvcmQ+PGtl
eXdvcmQ+RG91YmxlLUJsaW5kIE1ldGhvZDwva2V5d29yZD48a2V5d29yZD5GYXR0eSBMaXZlci9k
cnVnIHRoZXJhcHkvZW56eW1vbG9neTwva2V5d29yZD48a2V5d29yZD5GZW1hbGU8L2tleXdvcmQ+
PGtleXdvcmQ+SHVtYW5zPC9rZXl3b3JkPjxrZXl3b3JkPkh5cG9nbHljZW1pYyBBZ2VudHMvKnRo
ZXJhcGV1dGljIHVzZTwva2V5d29yZD48a2V5d29yZD5NYWxlPC9rZXl3b3JkPjxrZXl3b3JkPk1l
dGZvcm1pbi8qdGhlcmFwZXV0aWMgdXNlPC9rZXl3b3JkPjxrZXl3b3JkPk9iZXNpdHk8L2tleXdv
cmQ+PGtleXdvcmQ+U2V2ZXJpdHkgb2YgSWxsbmVzcyBJbmRleDwva2V5d29yZD48a2V5d29yZD5U
cmVhdG1lbnQgT3V0Y29tZTwva2V5d29yZD48a2V5d29yZD5WaXRhbWluIEUvKnRoZXJhcGV1dGlj
IHVzZTwva2V5d29yZD48L2tleXdvcmRzPjxkYXRlcz48eWVhcj4yMDExPC95ZWFyPjxwdWItZGF0
ZXM+PGRhdGU+QXByIDI3PC9kYXRlPjwvcHViLWRhdGVzPjwvZGF0ZXM+PGlzYm4+MTUzOC0zNTk4
IChFbGVjdHJvbmljKSYjeEQ7MDA5OC03NDg0IChMaW5raW5nKTwvaXNibj48YWNjZXNzaW9uLW51
bT4yMTUyMTg0NzwvYWNjZXNzaW9uLW51bT48d29yay10eXBlPk11bHRpY2VudGVyIFN0dWR5JiN4
RDtSYW5kb21pemVkIENvbnRyb2xsZWQgVHJpYWwmI3hEO1Jlc2VhcmNoIFN1cHBvcnQsIE4uSS5I
LiwgRXh0cmFtdXJhbCYjeEQ7UmVzZWFyY2ggU3VwcG9ydCwgTi5JLkguLCBJbnRyYW11cmFsPC93
b3JrLXR5cGU+PHVybHM+PHJlbGF0ZWQtdXJscz48dXJsPmh0dHA6Ly93d3cubmNiaS5ubG0ubmlo
Lmdvdi9wdWJtZWQvMjE1MjE4NDc8L3VybD48L3JlbGF0ZWQtdXJscz48L3VybHM+PGN1c3RvbTI+
MzExMDA4MjwvY3VzdG9tMj48ZWxlY3Ryb25pYy1yZXNvdXJjZS1udW0+MTAuMTAwMS9qYW1hLjIw
MTEuNTIwPC9lbGVjdHJvbmljLXJlc291cmNlLW51bT48bGFuZ3VhZ2U+ZW5nPC9sYW5ndWFnZT48
L3JlY29yZD48L0NpdGU+PC9FbmROb3RlPgAAAAAA
</w:fldData>
        </w:fldChar>
      </w:r>
      <w:r w:rsidRPr="00394B76">
        <w:rPr>
          <w:rFonts w:ascii="Book Antiqua" w:hAnsi="Book Antiqua"/>
          <w:sz w:val="24"/>
          <w:szCs w:val="24"/>
        </w:rPr>
        <w:instrText xml:space="preserve"> ADDIN EN.CITE.DATA </w:instrText>
      </w:r>
      <w:r w:rsidRPr="00394B76">
        <w:rPr>
          <w:rFonts w:ascii="Book Antiqua" w:hAnsi="Book Antiqua"/>
          <w:sz w:val="24"/>
          <w:szCs w:val="24"/>
        </w:rPr>
      </w:r>
      <w:r w:rsidRPr="00394B76">
        <w:rPr>
          <w:rFonts w:ascii="Book Antiqua" w:hAnsi="Book Antiqua"/>
          <w:sz w:val="24"/>
          <w:szCs w:val="24"/>
        </w:rPr>
        <w:fldChar w:fldCharType="end"/>
      </w:r>
      <w:r w:rsidRPr="00394B76">
        <w:rPr>
          <w:rFonts w:ascii="Book Antiqua" w:hAnsi="Book Antiqua"/>
          <w:sz w:val="24"/>
          <w:szCs w:val="24"/>
        </w:rPr>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70" w:tooltip="Lavine, 2011 #4349" w:history="1">
        <w:r w:rsidRPr="00394B76">
          <w:rPr>
            <w:rFonts w:ascii="Book Antiqua" w:hAnsi="Book Antiqua"/>
            <w:noProof/>
            <w:sz w:val="24"/>
            <w:szCs w:val="24"/>
            <w:vertAlign w:val="superscript"/>
          </w:rPr>
          <w:t>70</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In the line of these evidence, the recent guideline by AASLD recommends vitamin E at a daily dose of 800 IU/d</w:t>
      </w:r>
      <w:r>
        <w:rPr>
          <w:rFonts w:ascii="Book Antiqua" w:hAnsi="Book Antiqua"/>
          <w:sz w:val="24"/>
          <w:szCs w:val="24"/>
          <w:lang w:eastAsia="zh-CN"/>
        </w:rPr>
        <w:t xml:space="preserve"> </w:t>
      </w:r>
      <w:r w:rsidRPr="00394B76">
        <w:rPr>
          <w:rFonts w:ascii="Book Antiqua" w:hAnsi="Book Antiqua"/>
          <w:sz w:val="24"/>
          <w:szCs w:val="24"/>
        </w:rPr>
        <w:t>in non-diabetic adult patients with biopsy-proven NASH as a first-line pharmacologic therapy</w:t>
      </w:r>
      <w:r w:rsidRPr="00394B76">
        <w:rPr>
          <w:rFonts w:ascii="Book Antiqua" w:hAnsi="Book Antiqua"/>
          <w:sz w:val="24"/>
          <w:szCs w:val="24"/>
        </w:rPr>
        <w:fldChar w:fldCharType="begin"/>
      </w:r>
      <w:r w:rsidRPr="00394B76">
        <w:rPr>
          <w:rFonts w:ascii="Book Antiqua" w:hAnsi="Book Antiqua"/>
          <w:sz w:val="24"/>
          <w:szCs w:val="24"/>
        </w:rPr>
        <w:instrText xml:space="preserve"> ADDIN EN.CITE &lt;EndNote&gt;&lt;Cite&gt;&lt;Author&gt;Chalasani&lt;/Author&gt;&lt;Year&gt;2012&lt;/Year&gt;&lt;RecNum&gt;4078&lt;/RecNum&gt;&lt;DisplayText&gt;&lt;style face="superscript"&gt;[2]&lt;/style&gt;&lt;/DisplayText&gt;&lt;record&gt;&lt;rec-number&gt;4078&lt;/rec-number&gt;&lt;foreign-keys&gt;&lt;key app="EN" db-id="vr59zdtp6f0ttyevf57xazz35p5pa9exses0"&gt;4078&lt;/key&gt;&lt;/foreign-keys&gt;&lt;ref-type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periodical&gt;&lt;alt-periodical&gt;&lt;full-title&gt;Gastroenterology&lt;/full-title&gt;&lt;/alt-periodical&gt;&lt;pages&gt;1592-609&lt;/pages&gt;&lt;volume&gt;142&lt;/volume&gt;&lt;number&gt;7&lt;/number&gt;&lt;edition&gt;2012/06/05&lt;/edition&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(Linking)&lt;/isbn&gt;&lt;accession-num&gt;22656328&lt;/accession-num&gt;&lt;work-type&gt;Practice Guideline&lt;/work-type&gt;&lt;urls&gt;&lt;related-urls&gt;&lt;url&gt;http://www.ncbi.nlm.nih.gov/pubmed/22656328&lt;/url&gt;&lt;/related-urls&gt;&lt;/urls&gt;&lt;electronic-resource-num&gt;10.1053/j.gastro.2012.04.001&lt;/electronic-resource-num&gt;&lt;language&gt;eng&lt;/language&gt;&lt;/record&gt;&lt;/Cite&gt;&lt;/EndNote&gt;</w:instrText>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2" w:tooltip="Chalasani, 2012 #4078" w:history="1">
        <w:r w:rsidRPr="00394B76">
          <w:rPr>
            <w:rFonts w:ascii="Book Antiqua" w:hAnsi="Book Antiqua"/>
            <w:noProof/>
            <w:sz w:val="24"/>
            <w:szCs w:val="24"/>
            <w:vertAlign w:val="superscript"/>
          </w:rPr>
          <w:t>2</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However, it is crucial to note that there have been some serious concerns regarding the safety of long-term vitamin E treatment. There are meta-analyses that have reported an increase in all-cause mortality with vitamin E treatment while others reported against this association</w:t>
      </w:r>
      <w:r w:rsidRPr="00394B76">
        <w:rPr>
          <w:rFonts w:ascii="Book Antiqua" w:hAnsi="Book Antiqua"/>
          <w:sz w:val="24"/>
          <w:szCs w:val="24"/>
        </w:rPr>
        <w:fldChar w:fldCharType="begin">
          <w:fldData xml:space="preserve">PEVuZE5vdGU+PENpdGU+PEF1dGhvcj5NaWxsZXI8L0F1dGhvcj48WWVhcj4yMDA1PC9ZZWFyPjxS
ZWNOdW0+NDM2MjwvUmVjTnVtPjxEaXNwbGF5VGV4dD48c3R5bGUgZmFjZT0ic3VwZXJzY3JpcHQi
Pls3MS03M108L3N0eWxlPjwvRGlzcGxheVRleHQ+PHJlY29yZD48cmVjLW51bWJlcj40MzYyPC9y
ZWMtbnVtYmVyPjxmb3JlaWduLWtleXM+PGtleSBhcHA9IkVOIiBkYi1pZD0idnI1OXpkdHA2ZjB0
dHlldmY1N3hhenozNXA1cGE5ZXhzZXMwIj40MzYyPC9rZXk+PC9mb3JlaWduLWtleXM+PHJlZi10
eXBlIG5hbWU9IkpvdXJuYWwgQXJ0aWNsZSI+MTc8L3JlZi10eXBlPjxjb250cmlidXRvcnM+PGF1
dGhvcnM+PGF1dGhvcj5NaWxsZXIsIEUuIFIuLCAzcmQ8L2F1dGhvcj48YXV0aG9yPlBhc3Rvci1C
YXJyaXVzbywgUi48L2F1dGhvcj48YXV0aG9yPkRhbGFsLCBELjwvYXV0aG9yPjxhdXRob3I+Umll
bWVyc21hLCBSLiBBLjwvYXV0aG9yPjxhdXRob3I+QXBwZWwsIEwuIEouPC9hdXRob3I+PGF1dGhv
cj5HdWFsbGFyLCBFLjwvYXV0aG9yPjwvYXV0aG9ycz48L2NvbnRyaWJ1dG9ycz48YXV0aC1hZGRy
ZXNzPlRoZSBKb2hucyBIb3BraW5zIFNjaG9vbCBvZiBNZWRpY2luZSwgYW5kIFRoZSBXZWxjaCBD
ZW50ZXIgZm9yIFByZXZlbnRpb24sIEVwaWRlbWlvbG9neSBhbmQgQ2xpbmljYWwgUmVzZWFyY2gs
IFRoZSBKb2hucyBIb3BraW5zIE1lZGljYWwgSW5zdGl0dXRpb25zLCBCYWx0aW1vcmUsIE1hcnls
YW5kIDIxMjA1LTIyMjMsIFVTQS4gZXJtaWxsZXJAamhtaS5lZHU8L2F1dGgtYWRkcmVzcz48dGl0
bGVzPjx0aXRsZT5NZXRhLWFuYWx5c2lzOiBoaWdoLWRvc2FnZSB2aXRhbWluIEUgc3VwcGxlbWVu
dGF0aW9uIG1heSBpbmNyZWFzZSBhbGwtY2F1c2UgbW9ydGFsaXR5PC90aXRsZT48c2Vjb25kYXJ5
LXRpdGxlPkFubiBJbnRlcm4gTWVkPC9zZWNvbmRhcnktdGl0bGU+PGFsdC10aXRsZT5Bbm5hbHMg
b2YgaW50ZXJuYWwgbWVkaWNpbmU8L2FsdC10aXRsZT48L3RpdGxlcz48YWx0LXBlcmlvZGljYWw+
PGZ1bGwtdGl0bGU+QW5uYWxzIG9mIEludGVybmFsIE1lZGljaW5lPC9mdWxsLXRpdGxlPjwvYWx0
LXBlcmlvZGljYWw+PHBhZ2VzPjM3LTQ2PC9wYWdlcz48dm9sdW1lPjE0Mjwvdm9sdW1lPjxudW1i
ZXI+MTwvbnVtYmVyPjxlZGl0aW9uPjIwMDQvMTEvMTM8L2VkaXRpb24+PGtleXdvcmRzPjxrZXl3
b3JkPkFkdWx0PC9rZXl3b3JkPjxrZXl3b3JkPkRpZXRhcnkgU3VwcGxlbWVudHMvKmFkdmVyc2Ug
ZWZmZWN0czwva2V5d29yZD48a2V5d29yZD5Eb3NlLVJlc3BvbnNlIFJlbGF0aW9uc2hpcCwgRHJ1
Zzwva2V5d29yZD48a2V5d29yZD5IdW1hbnM8L2tleXdvcmQ+PGtleXdvcmQ+Kk1vcnRhbGl0eTwv
a2V5d29yZD48a2V5d29yZD5SYW5kb21pemVkIENvbnRyb2xsZWQgVHJpYWxzIGFzIFRvcGljPC9r
ZXl3b3JkPjxrZXl3b3JkPlNlbnNpdGl2aXR5IGFuZCBTcGVjaWZpY2l0eTwva2V5d29yZD48a2V5
d29yZD5WaXRhbWluIEUvKmFkbWluaXN0cmF0aW9uICZhbXA7IGRvc2FnZS8qYWR2ZXJzZSBlZmZl
Y3RzPC9rZXl3b3JkPjwva2V5d29yZHM+PGRhdGVzPjx5ZWFyPjIwMDU8L3llYXI+PHB1Yi1kYXRl
cz48ZGF0ZT5KYW4gNDwvZGF0ZT48L3B1Yi1kYXRlcz48L2RhdGVzPjxpc2JuPjE1MzktMzcwNCAo
RWxlY3Ryb25pYykmI3hEOzAwMDMtNDgxOSAoTGlua2luZyk8L2lzYm4+PGFjY2Vzc2lvbi1udW0+
MTU1Mzc2ODI8L2FjY2Vzc2lvbi1udW0+PHdvcmstdHlwZT5NZXRhLUFuYWx5c2lzJiN4RDtSZXNl
YXJjaCBTdXBwb3J0LCBOb24tVS5TLiBHb3YmYXBvczt0PC93b3JrLXR5cGU+PHVybHM+PHJlbGF0
ZWQtdXJscz48dXJsPmh0dHA6Ly93d3cubmNiaS5ubG0ubmloLmdvdi9wdWJtZWQvMTU1Mzc2ODI8
L3VybD48L3JlbGF0ZWQtdXJscz48L3VybHM+PGxhbmd1YWdlPmVuZzwvbGFuZ3VhZ2U+PC9yZWNv
cmQ+PC9DaXRlPjxDaXRlPjxBdXRob3I+QmplbGFrb3ZpYzwvQXV0aG9yPjxZZWFyPjIwMDc8L1ll
YXI+PFJlY051bT40MzkwPC9SZWNOdW0+PHJlY29yZD48cmVjLW51bWJlcj40MzkwPC9yZWMtbnVt
YmVyPjxmb3JlaWduLWtleXM+PGtleSBhcHA9IkVOIiBkYi1pZD0idnI1OXpkdHA2ZjB0dHlldmY1
N3hhenozNXA1cGE5ZXhzZXMwIj40MzkwPC9rZXk+PC9mb3JlaWduLWtleXM+PHJlZi10eXBlIG5h
bWU9IkpvdXJuYWwgQXJ0aWNsZSI+MTc8L3JlZi10eXBlPjxjb250cmlidXRvcnM+PGF1dGhvcnM+
PGF1dGhvcj5CamVsYWtvdmljLCBHLjwvYXV0aG9yPjxhdXRob3I+Tmlrb2xvdmEsIEQuPC9hdXRo
b3I+PGF1dGhvcj5HbHV1ZCwgTC4gTC48L2F1dGhvcj48YXV0aG9yPlNpbW9uZXR0aSwgUi4gRy48
L2F1dGhvcj48YXV0aG9yPkdsdXVkLCBDLjwvYXV0aG9yPjwvYXV0aG9ycz48L2NvbnRyaWJ1dG9y
cz48YXV0aC1hZGRyZXNzPlRoZSBDb2NocmFuZSBIZXBhdG8tQmlsaWFyeSBHcm91cCwgQ29wZW5o
YWdlbiBUcmlhbCBVbml0LCBDZW50ZXIgZm9yIENsaW5pY2FsIEludGVydmVudGlvbiBSZXNlYXJj
aCwgQ29wZW5oYWdlbiBVbml2ZXJzaXR5IEhvc3BpdGFsLCBSaWdzaG9zcGl0YWxldCwgQ29wZW5o
YWdlbiwgRGVubWFyay4gZ29yYW5iQGp1bmlzLm5pLmFjLnl1PC9hdXRoLWFkZHJlc3M+PHRpdGxl
cz48dGl0bGU+TW9ydGFsaXR5IGluIHJhbmRvbWl6ZWQgdHJpYWxzIG9mIGFudGlveGlkYW50IHN1
cHBsZW1lbnRzIGZvciBwcmltYXJ5IGFuZCBzZWNvbmRhcnkgcHJldmVudGlvbjogc3lzdGVtYXRp
YyByZXZpZXcgYW5kIG1ldGEtYW5hbHlzaXM8L3RpdGxlPjxzZWNvbmRhcnktdGl0bGU+SkFNQTwv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PjwvYWx0LXBlcmlvZGljYWw+PHBhZ2VzPjg0Mi01NzwvcGFnZXM+PHZvbHVtZT4yOTc8L3ZvbHVt
ZT48bnVtYmVyPjg8L251bWJlcj48ZWRpdGlvbj4yMDA3LzAzLzAxPC9lZGl0aW9uPjxrZXl3b3Jk
cz48a2V5d29yZD5BZHVsdDwva2V5d29yZD48a2V5d29yZD4qQW50aW94aWRhbnRzL2FkdmVyc2Ug
ZWZmZWN0czwva2V5d29yZD48a2V5d29yZD5Bc2NvcmJpYyBBY2lkPC9rZXl3b3JkPjxrZXl3b3Jk
PipEaWV0YXJ5IFN1cHBsZW1lbnRzL2FkdmVyc2UgZWZmZWN0czwva2V5d29yZD48a2V5d29yZD5I
dW1hbnM8L2tleXdvcmQ+PGtleXdvcmQ+UmFuZG9taXplZCBDb250cm9sbGVkIFRyaWFscyBhcyBU
b3BpYy8qbW9ydGFsaXR5PC9rZXl3b3JkPjxrZXl3b3JkPlNlbGVuaXVtPC9rZXl3b3JkPjxrZXl3
b3JkPlZpdGFtaW4gQTwva2V5d29yZD48a2V5d29yZD5WaXRhbWluIEU8L2tleXdvcmQ+PGtleXdv
cmQ+YmV0YSBDYXJvdGVuZTwva2V5d29yZD48L2tleXdvcmRzPjxkYXRlcz48eWVhcj4yMDA3PC95
ZWFyPjxwdWItZGF0ZXM+PGRhdGU+RmViIDI4PC9kYXRlPjwvcHViLWRhdGVzPjwvZGF0ZXM+PGlz
Ym4+MTUzOC0zNTk4IChFbGVjdHJvbmljKSYjeEQ7MDA5OC03NDg0IChMaW5raW5nKTwvaXNibj48
YWNjZXNzaW9uLW51bT4xNzMyNzUyNjwvYWNjZXNzaW9uLW51bT48d29yay10eXBlPk1ldGEtQW5h
bHlzaXMmI3hEO1Jlc2VhcmNoIFN1cHBvcnQsIE5vbi1VLlMuIEdvdiZhcG9zO3QmI3hEO1Jldmll
dzwvd29yay10eXBlPjx1cmxzPjxyZWxhdGVkLXVybHM+PHVybD5odHRwOi8vd3d3Lm5jYmkubmxt
Lm5paC5nb3YvcHVibWVkLzE3MzI3NTI2PC91cmw+PC9yZWxhdGVkLXVybHM+PC91cmxzPjxlbGVj
dHJvbmljLXJlc291cmNlLW51bT4xMC4xMDAxL2phbWEuMjk3LjguODQyPC9lbGVjdHJvbmljLXJl
c291cmNlLW51bT48bGFuZ3VhZ2U+ZW5nPC9sYW5ndWFnZT48L3JlY29yZD48L0NpdGU+PENpdGU+
PEF1dGhvcj5HZXJzczwvQXV0aG9yPjxZZWFyPjIwMDk8L1llYXI+PFJlY051bT40MzkxPC9SZWNO
dW0+PHJlY29yZD48cmVjLW51bWJlcj40MzkxPC9yZWMtbnVtYmVyPjxmb3JlaWduLWtleXM+PGtl
eSBhcHA9IkVOIiBkYi1pZD0idnI1OXpkdHA2ZjB0dHlldmY1N3hhenozNXA1cGE5ZXhzZXMwIj40
MzkxPC9rZXk+PC9mb3JlaWduLWtleXM+PHJlZi10eXBlIG5hbWU9IkpvdXJuYWwgQXJ0aWNsZSI+
MTc8L3JlZi10eXBlPjxjb250cmlidXRvcnM+PGF1dGhvcnM+PGF1dGhvcj5HZXJzcywgSi48L2F1
dGhvcj48YXV0aG9yPktvcGNrZSwgVy48L2F1dGhvcj48L2F1dGhvcnM+PC9jb250cmlidXRvcnM+
PGF1dGgtYWRkcmVzcz5Vbml2ZXJzaXR5IG9mIE11bnN0ZXIsIERlcGFydG1lbnQgb2YgTWVkaWNh
bCBJbmZvcm1hdGljcyBhbmQgQmlvbWF0aGVtYXRpY3MsIE11bnN0ZXIsIEdlcm1hbnkuIGpvYWNo
aW0uZ2Vyc3NAdWttdWVuc3Rlci5kZTwvYXV0aC1hZGRyZXNzPjx0aXRsZXM+PHRpdGxlPlRoZSBx
dWVzdGlvbmFibGUgYXNzb2NpYXRpb24gb2Ygdml0YW1pbiBFIHN1cHBsZW1lbnRhdGlvbiBhbmQg
bW9ydGFsaXR5LS1pbmNvbnNpc3RlbnQgcmVzdWx0cyBvZiBkaWZmZXJlbnQgbWV0YS1hbmFseXRp
YyBhcHByb2FjaGVzPC90aXRsZT48c2Vjb25kYXJ5LXRpdGxlPkNlbGwgTW9sIEJpb2wgKE5vaXN5
LWxlLWdyYW5kKTwvc2Vjb25kYXJ5LXRpdGxlPjwvdGl0bGVzPjxwZXJpb2RpY2FsPjxmdWxsLXRp
dGxlPkNlbGwgTW9sIEJpb2wgKE5vaXN5LWxlLWdyYW5kKTwvZnVsbC10aXRsZT48L3BlcmlvZGlj
YWw+PHBhZ2VzPk9MMTExMS0yMDwvcGFnZXM+PHZvbHVtZT41NSBTdXBwbDwvdm9sdW1lPjxlZGl0
aW9uPjIwMDkvMDMvMTc8L2VkaXRpb24+PGtleXdvcmRzPjxrZXl3b3JkPkNsaW5pY2FsIFRyaWFs
cyBhcyBUb3BpYzwva2V5d29yZD48a2V5d29yZD5EaWV0YXJ5IFN1cHBsZW1lbnRzLyphZHZlcnNl
IGVmZmVjdHM8L2tleXdvcmQ+PGtleXdvcmQ+RmVtYWxlPC9rZXl3b3JkPjxrZXl3b3JkPkh1bWFu
czwva2V5d29yZD48a2V5d29yZD5NYWxlPC9rZXl3b3JkPjxrZXl3b3JkPipNZXRhLUFuYWx5c2lz
IGFzIFRvcGljPC9rZXl3b3JkPjxrZXl3b3JkPipNb3J0YWxpdHk8L2tleXdvcmQ+PGtleXdvcmQ+
T2RkcyBSYXRpbzwva2V5d29yZD48a2V5d29yZD5TZXggRmFjdG9yczwva2V5d29yZD48a2V5d29y
ZD5WaXRhbWluIEUvYWRtaW5pc3RyYXRpb24gJmFtcDsgZG9zYWdlLyphZHZlcnNlIGVmZmVjdHM8
L2tleXdvcmQ+PC9rZXl3b3Jkcz48ZGF0ZXM+PHllYXI+MjAwOTwveWVhcj48L2RhdGVzPjxpc2Ju
PjExNjUtMTU4WCAoRWxlY3Ryb25pYykmI3hEOzAxNDUtNTY4MCAoTGlua2luZyk8L2lzYm4+PGFj
Y2Vzc2lvbi1udW0+MTkyNjc5OTQ8L2FjY2Vzc2lvbi1udW0+PHVybHM+PHJlbGF0ZWQtdXJscz48
dXJsPmh0dHA6Ly93d3cubmNiaS5ubG0ubmloLmdvdi9wdWJtZWQvMTkyNjc5OTQ8L3VybD48L3Jl
bGF0ZWQtdXJscz48L3VybHM+PGxhbmd1YWdlPmVuZzwvbGFuZ3VhZ2U+PC9yZWNvcmQ+PC9DaXRl
PjwvRW5kTm90ZT4AAAAA
</w:fldData>
        </w:fldChar>
      </w:r>
      <w:r w:rsidRPr="00394B76">
        <w:rPr>
          <w:rFonts w:ascii="Book Antiqua" w:hAnsi="Book Antiqua"/>
          <w:sz w:val="24"/>
          <w:szCs w:val="24"/>
        </w:rPr>
        <w:instrText xml:space="preserve"> ADDIN EN.CITE </w:instrText>
      </w:r>
      <w:r w:rsidRPr="00394B76">
        <w:rPr>
          <w:rFonts w:ascii="Book Antiqua" w:hAnsi="Book Antiqua"/>
          <w:sz w:val="24"/>
          <w:szCs w:val="24"/>
        </w:rPr>
        <w:fldChar w:fldCharType="begin">
          <w:fldData xml:space="preserve">PEVuZE5vdGU+PENpdGU+PEF1dGhvcj5NaWxsZXI8L0F1dGhvcj48WWVhcj4yMDA1PC9ZZWFyPjxS
ZWNOdW0+NDM2MjwvUmVjTnVtPjxEaXNwbGF5VGV4dD48c3R5bGUgZmFjZT0ic3VwZXJzY3JpcHQi
Pls3MS03M108L3N0eWxlPjwvRGlzcGxheVRleHQ+PHJlY29yZD48cmVjLW51bWJlcj40MzYyPC9y
ZWMtbnVtYmVyPjxmb3JlaWduLWtleXM+PGtleSBhcHA9IkVOIiBkYi1pZD0idnI1OXpkdHA2ZjB0
dHlldmY1N3hhenozNXA1cGE5ZXhzZXMwIj40MzYyPC9rZXk+PC9mb3JlaWduLWtleXM+PHJlZi10
eXBlIG5hbWU9IkpvdXJuYWwgQXJ0aWNsZSI+MTc8L3JlZi10eXBlPjxjb250cmlidXRvcnM+PGF1
dGhvcnM+PGF1dGhvcj5NaWxsZXIsIEUuIFIuLCAzcmQ8L2F1dGhvcj48YXV0aG9yPlBhc3Rvci1C
YXJyaXVzbywgUi48L2F1dGhvcj48YXV0aG9yPkRhbGFsLCBELjwvYXV0aG9yPjxhdXRob3I+Umll
bWVyc21hLCBSLiBBLjwvYXV0aG9yPjxhdXRob3I+QXBwZWwsIEwuIEouPC9hdXRob3I+PGF1dGhv
cj5HdWFsbGFyLCBFLjwvYXV0aG9yPjwvYXV0aG9ycz48L2NvbnRyaWJ1dG9ycz48YXV0aC1hZGRy
ZXNzPlRoZSBKb2hucyBIb3BraW5zIFNjaG9vbCBvZiBNZWRpY2luZSwgYW5kIFRoZSBXZWxjaCBD
ZW50ZXIgZm9yIFByZXZlbnRpb24sIEVwaWRlbWlvbG9neSBhbmQgQ2xpbmljYWwgUmVzZWFyY2gs
IFRoZSBKb2hucyBIb3BraW5zIE1lZGljYWwgSW5zdGl0dXRpb25zLCBCYWx0aW1vcmUsIE1hcnls
YW5kIDIxMjA1LTIyMjMsIFVTQS4gZXJtaWxsZXJAamhtaS5lZHU8L2F1dGgtYWRkcmVzcz48dGl0
bGVzPjx0aXRsZT5NZXRhLWFuYWx5c2lzOiBoaWdoLWRvc2FnZSB2aXRhbWluIEUgc3VwcGxlbWVu
dGF0aW9uIG1heSBpbmNyZWFzZSBhbGwtY2F1c2UgbW9ydGFsaXR5PC90aXRsZT48c2Vjb25kYXJ5
LXRpdGxlPkFubiBJbnRlcm4gTWVkPC9zZWNvbmRhcnktdGl0bGU+PGFsdC10aXRsZT5Bbm5hbHMg
b2YgaW50ZXJuYWwgbWVkaWNpbmU8L2FsdC10aXRsZT48L3RpdGxlcz48YWx0LXBlcmlvZGljYWw+
PGZ1bGwtdGl0bGU+QW5uYWxzIG9mIEludGVybmFsIE1lZGljaW5lPC9mdWxsLXRpdGxlPjwvYWx0
LXBlcmlvZGljYWw+PHBhZ2VzPjM3LTQ2PC9wYWdlcz48dm9sdW1lPjE0Mjwvdm9sdW1lPjxudW1i
ZXI+MTwvbnVtYmVyPjxlZGl0aW9uPjIwMDQvMTEvMTM8L2VkaXRpb24+PGtleXdvcmRzPjxrZXl3
b3JkPkFkdWx0PC9rZXl3b3JkPjxrZXl3b3JkPkRpZXRhcnkgU3VwcGxlbWVudHMvKmFkdmVyc2Ug
ZWZmZWN0czwva2V5d29yZD48a2V5d29yZD5Eb3NlLVJlc3BvbnNlIFJlbGF0aW9uc2hpcCwgRHJ1
Zzwva2V5d29yZD48a2V5d29yZD5IdW1hbnM8L2tleXdvcmQ+PGtleXdvcmQ+Kk1vcnRhbGl0eTwv
a2V5d29yZD48a2V5d29yZD5SYW5kb21pemVkIENvbnRyb2xsZWQgVHJpYWxzIGFzIFRvcGljPC9r
ZXl3b3JkPjxrZXl3b3JkPlNlbnNpdGl2aXR5IGFuZCBTcGVjaWZpY2l0eTwva2V5d29yZD48a2V5
d29yZD5WaXRhbWluIEUvKmFkbWluaXN0cmF0aW9uICZhbXA7IGRvc2FnZS8qYWR2ZXJzZSBlZmZl
Y3RzPC9rZXl3b3JkPjwva2V5d29yZHM+PGRhdGVzPjx5ZWFyPjIwMDU8L3llYXI+PHB1Yi1kYXRl
cz48ZGF0ZT5KYW4gNDwvZGF0ZT48L3B1Yi1kYXRlcz48L2RhdGVzPjxpc2JuPjE1MzktMzcwNCAo
RWxlY3Ryb25pYykmI3hEOzAwMDMtNDgxOSAoTGlua2luZyk8L2lzYm4+PGFjY2Vzc2lvbi1udW0+
MTU1Mzc2ODI8L2FjY2Vzc2lvbi1udW0+PHdvcmstdHlwZT5NZXRhLUFuYWx5c2lzJiN4RDtSZXNl
YXJjaCBTdXBwb3J0LCBOb24tVS5TLiBHb3YmYXBvczt0PC93b3JrLXR5cGU+PHVybHM+PHJlbGF0
ZWQtdXJscz48dXJsPmh0dHA6Ly93d3cubmNiaS5ubG0ubmloLmdvdi9wdWJtZWQvMTU1Mzc2ODI8
L3VybD48L3JlbGF0ZWQtdXJscz48L3VybHM+PGxhbmd1YWdlPmVuZzwvbGFuZ3VhZ2U+PC9yZWNv
cmQ+PC9DaXRlPjxDaXRlPjxBdXRob3I+QmplbGFrb3ZpYzwvQXV0aG9yPjxZZWFyPjIwMDc8L1ll
YXI+PFJlY051bT40MzkwPC9SZWNOdW0+PHJlY29yZD48cmVjLW51bWJlcj40MzkwPC9yZWMtbnVt
YmVyPjxmb3JlaWduLWtleXM+PGtleSBhcHA9IkVOIiBkYi1pZD0idnI1OXpkdHA2ZjB0dHlldmY1
N3hhenozNXA1cGE5ZXhzZXMwIj40MzkwPC9rZXk+PC9mb3JlaWduLWtleXM+PHJlZi10eXBlIG5h
bWU9IkpvdXJuYWwgQXJ0aWNsZSI+MTc8L3JlZi10eXBlPjxjb250cmlidXRvcnM+PGF1dGhvcnM+
PGF1dGhvcj5CamVsYWtvdmljLCBHLjwvYXV0aG9yPjxhdXRob3I+Tmlrb2xvdmEsIEQuPC9hdXRo
b3I+PGF1dGhvcj5HbHV1ZCwgTC4gTC48L2F1dGhvcj48YXV0aG9yPlNpbW9uZXR0aSwgUi4gRy48
L2F1dGhvcj48YXV0aG9yPkdsdXVkLCBDLjwvYXV0aG9yPjwvYXV0aG9ycz48L2NvbnRyaWJ1dG9y
cz48YXV0aC1hZGRyZXNzPlRoZSBDb2NocmFuZSBIZXBhdG8tQmlsaWFyeSBHcm91cCwgQ29wZW5o
YWdlbiBUcmlhbCBVbml0LCBDZW50ZXIgZm9yIENsaW5pY2FsIEludGVydmVudGlvbiBSZXNlYXJj
aCwgQ29wZW5oYWdlbiBVbml2ZXJzaXR5IEhvc3BpdGFsLCBSaWdzaG9zcGl0YWxldCwgQ29wZW5o
YWdlbiwgRGVubWFyay4gZ29yYW5iQGp1bmlzLm5pLmFjLnl1PC9hdXRoLWFkZHJlc3M+PHRpdGxl
cz48dGl0bGU+TW9ydGFsaXR5IGluIHJhbmRvbWl6ZWQgdHJpYWxzIG9mIGFudGlveGlkYW50IHN1
cHBsZW1lbnRzIGZvciBwcmltYXJ5IGFuZCBzZWNvbmRhcnkgcHJldmVudGlvbjogc3lzdGVtYXRp
YyByZXZpZXcgYW5kIG1ldGEtYW5hbHlzaXM8L3RpdGxlPjxzZWNvbmRhcnktdGl0bGU+SkFNQTwv
c2Vjb25kYXJ5LXRpdGxlPjxhbHQtdGl0bGU+SkFNQSA6IHRoZSBqb3VybmFsIG9mIHRoZSBBbWVy
aWNhbiBNZWRpY2FsIEFzc29jaWF0aW9uPC9hbHQtdGl0bGU+PC90aXRsZXM+PHBlcmlvZGljYWw+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PjwvYWx0LXBlcmlvZGljYWw+PHBhZ2VzPjg0Mi01NzwvcGFnZXM+PHZvbHVtZT4yOTc8L3ZvbHVt
ZT48bnVtYmVyPjg8L251bWJlcj48ZWRpdGlvbj4yMDA3LzAzLzAxPC9lZGl0aW9uPjxrZXl3b3Jk
cz48a2V5d29yZD5BZHVsdDwva2V5d29yZD48a2V5d29yZD4qQW50aW94aWRhbnRzL2FkdmVyc2Ug
ZWZmZWN0czwva2V5d29yZD48a2V5d29yZD5Bc2NvcmJpYyBBY2lkPC9rZXl3b3JkPjxrZXl3b3Jk
PipEaWV0YXJ5IFN1cHBsZW1lbnRzL2FkdmVyc2UgZWZmZWN0czwva2V5d29yZD48a2V5d29yZD5I
dW1hbnM8L2tleXdvcmQ+PGtleXdvcmQ+UmFuZG9taXplZCBDb250cm9sbGVkIFRyaWFscyBhcyBU
b3BpYy8qbW9ydGFsaXR5PC9rZXl3b3JkPjxrZXl3b3JkPlNlbGVuaXVtPC9rZXl3b3JkPjxrZXl3
b3JkPlZpdGFtaW4gQTwva2V5d29yZD48a2V5d29yZD5WaXRhbWluIEU8L2tleXdvcmQ+PGtleXdv
cmQ+YmV0YSBDYXJvdGVuZTwva2V5d29yZD48L2tleXdvcmRzPjxkYXRlcz48eWVhcj4yMDA3PC95
ZWFyPjxwdWItZGF0ZXM+PGRhdGU+RmViIDI4PC9kYXRlPjwvcHViLWRhdGVzPjwvZGF0ZXM+PGlz
Ym4+MTUzOC0zNTk4IChFbGVjdHJvbmljKSYjeEQ7MDA5OC03NDg0IChMaW5raW5nKTwvaXNibj48
YWNjZXNzaW9uLW51bT4xNzMyNzUyNjwvYWNjZXNzaW9uLW51bT48d29yay10eXBlPk1ldGEtQW5h
bHlzaXMmI3hEO1Jlc2VhcmNoIFN1cHBvcnQsIE5vbi1VLlMuIEdvdiZhcG9zO3QmI3hEO1Jldmll
dzwvd29yay10eXBlPjx1cmxzPjxyZWxhdGVkLXVybHM+PHVybD5odHRwOi8vd3d3Lm5jYmkubmxt
Lm5paC5nb3YvcHVibWVkLzE3MzI3NTI2PC91cmw+PC9yZWxhdGVkLXVybHM+PC91cmxzPjxlbGVj
dHJvbmljLXJlc291cmNlLW51bT4xMC4xMDAxL2phbWEuMjk3LjguODQyPC9lbGVjdHJvbmljLXJl
c291cmNlLW51bT48bGFuZ3VhZ2U+ZW5nPC9sYW5ndWFnZT48L3JlY29yZD48L0NpdGU+PENpdGU+
PEF1dGhvcj5HZXJzczwvQXV0aG9yPjxZZWFyPjIwMDk8L1llYXI+PFJlY051bT40MzkxPC9SZWNO
dW0+PHJlY29yZD48cmVjLW51bWJlcj40MzkxPC9yZWMtbnVtYmVyPjxmb3JlaWduLWtleXM+PGtl
eSBhcHA9IkVOIiBkYi1pZD0idnI1OXpkdHA2ZjB0dHlldmY1N3hhenozNXA1cGE5ZXhzZXMwIj40
MzkxPC9rZXk+PC9mb3JlaWduLWtleXM+PHJlZi10eXBlIG5hbWU9IkpvdXJuYWwgQXJ0aWNsZSI+
MTc8L3JlZi10eXBlPjxjb250cmlidXRvcnM+PGF1dGhvcnM+PGF1dGhvcj5HZXJzcywgSi48L2F1
dGhvcj48YXV0aG9yPktvcGNrZSwgVy48L2F1dGhvcj48L2F1dGhvcnM+PC9jb250cmlidXRvcnM+
PGF1dGgtYWRkcmVzcz5Vbml2ZXJzaXR5IG9mIE11bnN0ZXIsIERlcGFydG1lbnQgb2YgTWVkaWNh
bCBJbmZvcm1hdGljcyBhbmQgQmlvbWF0aGVtYXRpY3MsIE11bnN0ZXIsIEdlcm1hbnkuIGpvYWNo
aW0uZ2Vyc3NAdWttdWVuc3Rlci5kZTwvYXV0aC1hZGRyZXNzPjx0aXRsZXM+PHRpdGxlPlRoZSBx
dWVzdGlvbmFibGUgYXNzb2NpYXRpb24gb2Ygdml0YW1pbiBFIHN1cHBsZW1lbnRhdGlvbiBhbmQg
bW9ydGFsaXR5LS1pbmNvbnNpc3RlbnQgcmVzdWx0cyBvZiBkaWZmZXJlbnQgbWV0YS1hbmFseXRp
YyBhcHByb2FjaGVzPC90aXRsZT48c2Vjb25kYXJ5LXRpdGxlPkNlbGwgTW9sIEJpb2wgKE5vaXN5
LWxlLWdyYW5kKTwvc2Vjb25kYXJ5LXRpdGxlPjwvdGl0bGVzPjxwZXJpb2RpY2FsPjxmdWxsLXRp
dGxlPkNlbGwgTW9sIEJpb2wgKE5vaXN5LWxlLWdyYW5kKTwvZnVsbC10aXRsZT48L3BlcmlvZGlj
YWw+PHBhZ2VzPk9MMTExMS0yMDwvcGFnZXM+PHZvbHVtZT41NSBTdXBwbDwvdm9sdW1lPjxlZGl0
aW9uPjIwMDkvMDMvMTc8L2VkaXRpb24+PGtleXdvcmRzPjxrZXl3b3JkPkNsaW5pY2FsIFRyaWFs
cyBhcyBUb3BpYzwva2V5d29yZD48a2V5d29yZD5EaWV0YXJ5IFN1cHBsZW1lbnRzLyphZHZlcnNl
IGVmZmVjdHM8L2tleXdvcmQ+PGtleXdvcmQ+RmVtYWxlPC9rZXl3b3JkPjxrZXl3b3JkPkh1bWFu
czwva2V5d29yZD48a2V5d29yZD5NYWxlPC9rZXl3b3JkPjxrZXl3b3JkPipNZXRhLUFuYWx5c2lz
IGFzIFRvcGljPC9rZXl3b3JkPjxrZXl3b3JkPipNb3J0YWxpdHk8L2tleXdvcmQ+PGtleXdvcmQ+
T2RkcyBSYXRpbzwva2V5d29yZD48a2V5d29yZD5TZXggRmFjdG9yczwva2V5d29yZD48a2V5d29y
ZD5WaXRhbWluIEUvYWRtaW5pc3RyYXRpb24gJmFtcDsgZG9zYWdlLyphZHZlcnNlIGVmZmVjdHM8
L2tleXdvcmQ+PC9rZXl3b3Jkcz48ZGF0ZXM+PHllYXI+MjAwOTwveWVhcj48L2RhdGVzPjxpc2Ju
PjExNjUtMTU4WCAoRWxlY3Ryb25pYykmI3hEOzAxNDUtNTY4MCAoTGlua2luZyk8L2lzYm4+PGFj
Y2Vzc2lvbi1udW0+MTkyNjc5OTQ8L2FjY2Vzc2lvbi1udW0+PHVybHM+PHJlbGF0ZWQtdXJscz48
dXJsPmh0dHA6Ly93d3cubmNiaS5ubG0ubmloLmdvdi9wdWJtZWQvMTkyNjc5OTQ8L3VybD48L3Jl
bGF0ZWQtdXJscz48L3VybHM+PGxhbmd1YWdlPmVuZzwvbGFuZ3VhZ2U+PC9yZWNvcmQ+PC9DaXRl
PjwvRW5kTm90ZT4AAAAA
</w:fldData>
        </w:fldChar>
      </w:r>
      <w:r w:rsidRPr="00394B76">
        <w:rPr>
          <w:rFonts w:ascii="Book Antiqua" w:hAnsi="Book Antiqua"/>
          <w:sz w:val="24"/>
          <w:szCs w:val="24"/>
        </w:rPr>
        <w:instrText xml:space="preserve"> ADDIN EN.CITE.DATA </w:instrText>
      </w:r>
      <w:r w:rsidRPr="00394B76">
        <w:rPr>
          <w:rFonts w:ascii="Book Antiqua" w:hAnsi="Book Antiqua"/>
          <w:sz w:val="24"/>
          <w:szCs w:val="24"/>
        </w:rPr>
      </w:r>
      <w:r w:rsidRPr="00394B76">
        <w:rPr>
          <w:rFonts w:ascii="Book Antiqua" w:hAnsi="Book Antiqua"/>
          <w:sz w:val="24"/>
          <w:szCs w:val="24"/>
        </w:rPr>
        <w:fldChar w:fldCharType="end"/>
      </w:r>
      <w:r w:rsidRPr="00394B76">
        <w:rPr>
          <w:rFonts w:ascii="Book Antiqua" w:hAnsi="Book Antiqua"/>
          <w:sz w:val="24"/>
          <w:szCs w:val="24"/>
        </w:rPr>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71" w:tooltip="Miller, 2005 #4362" w:history="1">
        <w:r w:rsidRPr="00394B76">
          <w:rPr>
            <w:rFonts w:ascii="Book Antiqua" w:hAnsi="Book Antiqua"/>
            <w:noProof/>
            <w:sz w:val="24"/>
            <w:szCs w:val="24"/>
            <w:vertAlign w:val="superscript"/>
          </w:rPr>
          <w:t>71-73</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Moreover, vitamin E at a dose of 400 IU/d</w:t>
      </w:r>
      <w:r>
        <w:rPr>
          <w:rFonts w:ascii="Book Antiqua" w:hAnsi="Book Antiqua"/>
          <w:sz w:val="24"/>
          <w:szCs w:val="24"/>
          <w:lang w:eastAsia="zh-CN"/>
        </w:rPr>
        <w:t xml:space="preserve"> </w:t>
      </w:r>
      <w:r w:rsidRPr="00394B76">
        <w:rPr>
          <w:rFonts w:ascii="Book Antiqua" w:hAnsi="Book Antiqua"/>
          <w:sz w:val="24"/>
          <w:szCs w:val="24"/>
        </w:rPr>
        <w:t>has been found to be associated with an increased risk of prostate cancer</w:t>
      </w:r>
      <w:r w:rsidRPr="00394B76">
        <w:rPr>
          <w:rFonts w:ascii="Book Antiqua" w:hAnsi="Book Antiqua"/>
          <w:sz w:val="24"/>
          <w:szCs w:val="24"/>
        </w:rPr>
        <w:fldChar w:fldCharType="begin">
          <w:fldData xml:space="preserve">PEVuZE5vdGU+PENpdGU+PEF1dGhvcj5LbGVpbjwvQXV0aG9yPjxZZWFyPjIwMTE8L1llYXI+PFJl
Y051bT40NDE2PC9SZWNOdW0+PERpc3BsYXlUZXh0PjxzdHlsZSBmYWNlPSJzdXBlcnNjcmlwdCI+
Wzc0XTwvc3R5bGU+PC9EaXNwbGF5VGV4dD48cmVjb3JkPjxyZWMtbnVtYmVyPjQ0MTY8L3JlYy1u
dW1iZXI+PGZvcmVpZ24ta2V5cz48a2V5IGFwcD0iRU4iIGRiLWlkPSJ2cjU5emR0cDZmMHR0eWV2
ZjU3eGF6ejM1cDVwYTlleHNlczAiPjQ0MTY8L2tleT48L2ZvcmVpZ24ta2V5cz48cmVmLXR5cGUg
bmFtZT0iSm91cm5hbCBBcnRpY2xlIj4xNzwvcmVmLXR5cGU+PGNvbnRyaWJ1dG9ycz48YXV0aG9y
cz48YXV0aG9yPktsZWluLCBFLiBBLjwvYXV0aG9yPjxhdXRob3I+VGhvbXBzb24sIEkuIE0uLCBK
ci48L2F1dGhvcj48YXV0aG9yPlRhbmdlbiwgQy4gTS48L2F1dGhvcj48YXV0aG9yPkNyb3dsZXks
IEouIEouPC9hdXRob3I+PGF1dGhvcj5MdWNpYSwgTS4gUy48L2F1dGhvcj48YXV0aG9yPkdvb2Rt
YW4sIFAuIEouPC9hdXRob3I+PGF1dGhvcj5NaW5hc2lhbiwgTC4gTS48L2F1dGhvcj48YXV0aG9y
PkZvcmQsIEwuIEcuPC9hdXRob3I+PGF1dGhvcj5QYXJuZXMsIEguIEwuPC9hdXRob3I+PGF1dGhv
cj5HYXppYW5vLCBKLiBNLjwvYXV0aG9yPjxhdXRob3I+S2FycCwgRC4gRC48L2F1dGhvcj48YXV0
aG9yPkxpZWJlciwgTS4gTS48L2F1dGhvcj48YXV0aG9yPldhbHRoZXIsIFAuIEouPC9hdXRob3I+
PGF1dGhvcj5LbG90eiwgTC48L2F1dGhvcj48YXV0aG9yPlBhcnNvbnMsIEouIEsuPC9hdXRob3I+
PGF1dGhvcj5DaGluLCBKLiBMLjwvYXV0aG9yPjxhdXRob3I+RGFya2UsIEEuIEsuPC9hdXRob3I+
PGF1dGhvcj5MaXBwbWFuLCBTLiBNLjwvYXV0aG9yPjxhdXRob3I+R29vZG1hbiwgRy4gRS48L2F1
dGhvcj48YXV0aG9yPk1leXNrZW5zLCBGLiBMLiwgSnIuPC9hdXRob3I+PGF1dGhvcj5CYWtlciwg
TC4gSC48L2F1dGhvcj48L2F1dGhvcnM+PC9jb250cmlidXRvcnM+PGF1dGgtYWRkcmVzcz5EZXBh
cnRtZW50IG9mIFVyb2xvZ3ksIEdsaWNrbWFuIFVyb2xvZ2ljYWwgYW5kIEtpZG5leSBJbnN0aXR1
dGUsIENsZXZlbGFuZCBDbGluaWMsIENsZXZlbGFuZCwgT2hpbyA0NDE5NSwgVVNBLiBrbGVpbmVA
Y2NmLm9yZzwvYXV0aC1hZGRyZXNzPjx0aXRsZXM+PHRpdGxlPlZpdGFtaW4gRSBhbmQgdGhlIHJp
c2sgb2YgcHJvc3RhdGUgY2FuY2VyOiB0aGUgU2VsZW5pdW0gYW5kIFZpdGFtaW4gRSBDYW5jZXIg
UHJldmVudGlvbiBUcmlhbCAoU0VMRUNUKTwvdGl0bGU+PHNlY29uZGFyeS10aXRsZT5KQU1BPC9z
ZWNvbmRhcnktdGl0bGU+PGFsdC10aXRsZT5KQU1BIDogdGhlIGpvdXJuYWwgb2YgdGhlIEFtZXJp
Y2FuIE1lZGljYWwgQXNzb2NpYXRpb248L2FsdC10aXRsZT48L3RpdGxlcz48cGVyaW9kaWNhbD48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PC9hbHQtcGVyaW9kaWNhbD48cGFnZXM+MTU0OS01NjwvcGFnZXM+PHZvbHVtZT4zMDY8L3ZvbHVt
ZT48bnVtYmVyPjE0PC9udW1iZXI+PGVkaXRpb24+MjAxMS8xMC8xMzwvZWRpdGlvbj48a2V5d29y
ZHM+PGtleXdvcmQ+QWdlZDwva2V5d29yZD48a2V5d29yZD5BbnRpb3hpZGFudHMvYWRtaW5pc3Ry
YXRpb24gJmFtcDsgZG9zYWdlLyphZHZlcnNlIGVmZmVjdHM8L2tleXdvcmQ+PGtleXdvcmQ+RGll
dGFyeSBTdXBwbGVtZW50cy8qYWR2ZXJzZSBlZmZlY3RzPC9rZXl3b3JkPjxrZXl3b3JkPkZvbGxv
dy1VcCBTdHVkaWVzPC9rZXl3b3JkPjxrZXl3b3JkPkh1bWFuczwva2V5d29yZD48a2V5d29yZD5J
bmNpZGVuY2U8L2tleXdvcmQ+PGtleXdvcmQ+TWFsZTwva2V5d29yZD48a2V5d29yZD5NaWRkbGUg
QWdlZDwva2V5d29yZD48a2V5d29yZD5Qcm9zdGF0aWMgTmVvcGxhc21zLyplcGlkZW1pb2xvZ3kv
cHJldmVudGlvbiAmYW1wOyBjb250cm9sPC9rZXl3b3JkPjxrZXl3b3JkPlJpc2s8L2tleXdvcmQ+
PGtleXdvcmQ+U2VsZW5pdW0vKmFkbWluaXN0cmF0aW9uICZhbXA7IGRvc2FnZTwva2V5d29yZD48
a2V5d29yZD5WaXRhbWluIEUvYWRtaW5pc3RyYXRpb24gJmFtcDsgZG9zYWdlLyphZHZlcnNlIGVm
ZmVjdHM8L2tleXdvcmQ+PC9rZXl3b3Jkcz48ZGF0ZXM+PHllYXI+MjAxMTwveWVhcj48cHViLWRh
dGVzPjxkYXRlPk9jdCAxMjwvZGF0ZT48L3B1Yi1kYXRlcz48L2RhdGVzPjxpc2JuPjE1MzgtMzU5
OCAoRWxlY3Ryb25pYykmI3hEOzAwOTgtNzQ4NCAoTGlua2luZyk8L2lzYm4+PGFjY2Vzc2lvbi1u
dW0+MjE5OTAyOTg8L2FjY2Vzc2lvbi1udW0+PHdvcmstdHlwZT5NdWx0aWNlbnRlciBTdHVkeSYj
eEQ7UmFuZG9taXplZCBDb250cm9sbGVkIFRyaWFsJiN4RDtSZXNlYXJjaCBTdXBwb3J0LCBOLkku
SC4sIEV4dHJhbXVyYWw8L3dvcmstdHlwZT48dXJscz48cmVsYXRlZC11cmxzPjx1cmw+aHR0cDov
L3d3dy5uY2JpLm5sbS5uaWguZ292L3B1Ym1lZC8yMTk5MDI5ODwvdXJsPjwvcmVsYXRlZC11cmxz
PjwvdXJscz48ZWxlY3Ryb25pYy1yZXNvdXJjZS1udW0+MTAuMTAwMS9qYW1hLjIwMTEuMTQzNzwv
ZWxlY3Ryb25pYy1yZXNvdXJjZS1udW0+PGxhbmd1YWdlPmVuZzwvbGFuZ3VhZ2U+PC9yZWNvcmQ+
PC9DaXRlPjwvRW5kTm90ZT4AAAAA
</w:fldData>
        </w:fldChar>
      </w:r>
      <w:r w:rsidRPr="00394B76">
        <w:rPr>
          <w:rFonts w:ascii="Book Antiqua" w:hAnsi="Book Antiqua"/>
          <w:sz w:val="24"/>
          <w:szCs w:val="24"/>
        </w:rPr>
        <w:instrText xml:space="preserve"> ADDIN EN.CITE </w:instrText>
      </w:r>
      <w:r w:rsidRPr="00394B76">
        <w:rPr>
          <w:rFonts w:ascii="Book Antiqua" w:hAnsi="Book Antiqua"/>
          <w:sz w:val="24"/>
          <w:szCs w:val="24"/>
        </w:rPr>
        <w:fldChar w:fldCharType="begin">
          <w:fldData xml:space="preserve">PEVuZE5vdGU+PENpdGU+PEF1dGhvcj5LbGVpbjwvQXV0aG9yPjxZZWFyPjIwMTE8L1llYXI+PFJl
Y051bT40NDE2PC9SZWNOdW0+PERpc3BsYXlUZXh0PjxzdHlsZSBmYWNlPSJzdXBlcnNjcmlwdCI+
Wzc0XTwvc3R5bGU+PC9EaXNwbGF5VGV4dD48cmVjb3JkPjxyZWMtbnVtYmVyPjQ0MTY8L3JlYy1u
dW1iZXI+PGZvcmVpZ24ta2V5cz48a2V5IGFwcD0iRU4iIGRiLWlkPSJ2cjU5emR0cDZmMHR0eWV2
ZjU3eGF6ejM1cDVwYTlleHNlczAiPjQ0MTY8L2tleT48L2ZvcmVpZ24ta2V5cz48cmVmLXR5cGUg
bmFtZT0iSm91cm5hbCBBcnRpY2xlIj4xNzwvcmVmLXR5cGU+PGNvbnRyaWJ1dG9ycz48YXV0aG9y
cz48YXV0aG9yPktsZWluLCBFLiBBLjwvYXV0aG9yPjxhdXRob3I+VGhvbXBzb24sIEkuIE0uLCBK
ci48L2F1dGhvcj48YXV0aG9yPlRhbmdlbiwgQy4gTS48L2F1dGhvcj48YXV0aG9yPkNyb3dsZXks
IEouIEouPC9hdXRob3I+PGF1dGhvcj5MdWNpYSwgTS4gUy48L2F1dGhvcj48YXV0aG9yPkdvb2Rt
YW4sIFAuIEouPC9hdXRob3I+PGF1dGhvcj5NaW5hc2lhbiwgTC4gTS48L2F1dGhvcj48YXV0aG9y
PkZvcmQsIEwuIEcuPC9hdXRob3I+PGF1dGhvcj5QYXJuZXMsIEguIEwuPC9hdXRob3I+PGF1dGhv
cj5HYXppYW5vLCBKLiBNLjwvYXV0aG9yPjxhdXRob3I+S2FycCwgRC4gRC48L2F1dGhvcj48YXV0
aG9yPkxpZWJlciwgTS4gTS48L2F1dGhvcj48YXV0aG9yPldhbHRoZXIsIFAuIEouPC9hdXRob3I+
PGF1dGhvcj5LbG90eiwgTC48L2F1dGhvcj48YXV0aG9yPlBhcnNvbnMsIEouIEsuPC9hdXRob3I+
PGF1dGhvcj5DaGluLCBKLiBMLjwvYXV0aG9yPjxhdXRob3I+RGFya2UsIEEuIEsuPC9hdXRob3I+
PGF1dGhvcj5MaXBwbWFuLCBTLiBNLjwvYXV0aG9yPjxhdXRob3I+R29vZG1hbiwgRy4gRS48L2F1
dGhvcj48YXV0aG9yPk1leXNrZW5zLCBGLiBMLiwgSnIuPC9hdXRob3I+PGF1dGhvcj5CYWtlciwg
TC4gSC48L2F1dGhvcj48L2F1dGhvcnM+PC9jb250cmlidXRvcnM+PGF1dGgtYWRkcmVzcz5EZXBh
cnRtZW50IG9mIFVyb2xvZ3ksIEdsaWNrbWFuIFVyb2xvZ2ljYWwgYW5kIEtpZG5leSBJbnN0aXR1
dGUsIENsZXZlbGFuZCBDbGluaWMsIENsZXZlbGFuZCwgT2hpbyA0NDE5NSwgVVNBLiBrbGVpbmVA
Y2NmLm9yZzwvYXV0aC1hZGRyZXNzPjx0aXRsZXM+PHRpdGxlPlZpdGFtaW4gRSBhbmQgdGhlIHJp
c2sgb2YgcHJvc3RhdGUgY2FuY2VyOiB0aGUgU2VsZW5pdW0gYW5kIFZpdGFtaW4gRSBDYW5jZXIg
UHJldmVudGlvbiBUcmlhbCAoU0VMRUNUKTwvdGl0bGU+PHNlY29uZGFyeS10aXRsZT5KQU1BPC9z
ZWNvbmRhcnktdGl0bGU+PGFsdC10aXRsZT5KQU1BIDogdGhlIGpvdXJuYWwgb2YgdGhlIEFtZXJp
Y2FuIE1lZGljYWwgQXNzb2NpYXRpb248L2FsdC10aXRsZT48L3RpdGxlcz48cGVyaW9kaWNhbD48
ZnVsbC10aXRsZT5KQU1BPC9mdWxsLXRpdGxlPjxhYmJyLTE+SkFNQSA6IHRoZSBqb3VybmFsIG9m
IHRoZSBBbWVyaWNhbiBNZWRpY2FsIEFzc29jaWF0aW9uPC9hYmJyLTE+PC9wZXJpb2RpY2FsPjxh
bHQtcGVyaW9kaWNhbD48ZnVsbC10aXRsZT5KQU1BPC9mdWxsLXRpdGxlPjxhYmJyLTE+SkFNQSA6
IHRoZSBqb3VybmFsIG9mIHRoZSBBbWVyaWNhbiBNZWRpY2FsIEFzc29jaWF0aW9uPC9hYmJyLTE+
PC9hbHQtcGVyaW9kaWNhbD48cGFnZXM+MTU0OS01NjwvcGFnZXM+PHZvbHVtZT4zMDY8L3ZvbHVt
ZT48bnVtYmVyPjE0PC9udW1iZXI+PGVkaXRpb24+MjAxMS8xMC8xMzwvZWRpdGlvbj48a2V5d29y
ZHM+PGtleXdvcmQ+QWdlZDwva2V5d29yZD48a2V5d29yZD5BbnRpb3hpZGFudHMvYWRtaW5pc3Ry
YXRpb24gJmFtcDsgZG9zYWdlLyphZHZlcnNlIGVmZmVjdHM8L2tleXdvcmQ+PGtleXdvcmQ+RGll
dGFyeSBTdXBwbGVtZW50cy8qYWR2ZXJzZSBlZmZlY3RzPC9rZXl3b3JkPjxrZXl3b3JkPkZvbGxv
dy1VcCBTdHVkaWVzPC9rZXl3b3JkPjxrZXl3b3JkPkh1bWFuczwva2V5d29yZD48a2V5d29yZD5J
bmNpZGVuY2U8L2tleXdvcmQ+PGtleXdvcmQ+TWFsZTwva2V5d29yZD48a2V5d29yZD5NaWRkbGUg
QWdlZDwva2V5d29yZD48a2V5d29yZD5Qcm9zdGF0aWMgTmVvcGxhc21zLyplcGlkZW1pb2xvZ3kv
cHJldmVudGlvbiAmYW1wOyBjb250cm9sPC9rZXl3b3JkPjxrZXl3b3JkPlJpc2s8L2tleXdvcmQ+
PGtleXdvcmQ+U2VsZW5pdW0vKmFkbWluaXN0cmF0aW9uICZhbXA7IGRvc2FnZTwva2V5d29yZD48
a2V5d29yZD5WaXRhbWluIEUvYWRtaW5pc3RyYXRpb24gJmFtcDsgZG9zYWdlLyphZHZlcnNlIGVm
ZmVjdHM8L2tleXdvcmQ+PC9rZXl3b3Jkcz48ZGF0ZXM+PHllYXI+MjAxMTwveWVhcj48cHViLWRh
dGVzPjxkYXRlPk9jdCAxMjwvZGF0ZT48L3B1Yi1kYXRlcz48L2RhdGVzPjxpc2JuPjE1MzgtMzU5
OCAoRWxlY3Ryb25pYykmI3hEOzAwOTgtNzQ4NCAoTGlua2luZyk8L2lzYm4+PGFjY2Vzc2lvbi1u
dW0+MjE5OTAyOTg8L2FjY2Vzc2lvbi1udW0+PHdvcmstdHlwZT5NdWx0aWNlbnRlciBTdHVkeSYj
eEQ7UmFuZG9taXplZCBDb250cm9sbGVkIFRyaWFsJiN4RDtSZXNlYXJjaCBTdXBwb3J0LCBOLkku
SC4sIEV4dHJhbXVyYWw8L3dvcmstdHlwZT48dXJscz48cmVsYXRlZC11cmxzPjx1cmw+aHR0cDov
L3d3dy5uY2JpLm5sbS5uaWguZ292L3B1Ym1lZC8yMTk5MDI5ODwvdXJsPjwvcmVsYXRlZC11cmxz
PjwvdXJscz48ZWxlY3Ryb25pYy1yZXNvdXJjZS1udW0+MTAuMTAwMS9qYW1hLjIwMTEuMTQzNzwv
ZWxlY3Ryb25pYy1yZXNvdXJjZS1udW0+PGxhbmd1YWdlPmVuZzwvbGFuZ3VhZ2U+PC9yZWNvcmQ+
PC9DaXRlPjwvRW5kTm90ZT4AAAAA
</w:fldData>
        </w:fldChar>
      </w:r>
      <w:r w:rsidRPr="00394B76">
        <w:rPr>
          <w:rFonts w:ascii="Book Antiqua" w:hAnsi="Book Antiqua"/>
          <w:sz w:val="24"/>
          <w:szCs w:val="24"/>
        </w:rPr>
        <w:instrText xml:space="preserve"> ADDIN EN.CITE.DATA </w:instrText>
      </w:r>
      <w:r w:rsidRPr="00394B76">
        <w:rPr>
          <w:rFonts w:ascii="Book Antiqua" w:hAnsi="Book Antiqua"/>
          <w:sz w:val="24"/>
          <w:szCs w:val="24"/>
        </w:rPr>
      </w:r>
      <w:r w:rsidRPr="00394B76">
        <w:rPr>
          <w:rFonts w:ascii="Book Antiqua" w:hAnsi="Book Antiqua"/>
          <w:sz w:val="24"/>
          <w:szCs w:val="24"/>
        </w:rPr>
        <w:fldChar w:fldCharType="end"/>
      </w:r>
      <w:r w:rsidRPr="00394B76">
        <w:rPr>
          <w:rFonts w:ascii="Book Antiqua" w:hAnsi="Book Antiqua"/>
          <w:sz w:val="24"/>
          <w:szCs w:val="24"/>
        </w:rPr>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74" w:tooltip="Klein, 2011 #4416" w:history="1">
        <w:r w:rsidRPr="00394B76">
          <w:rPr>
            <w:rFonts w:ascii="Book Antiqua" w:hAnsi="Book Antiqua"/>
            <w:noProof/>
            <w:sz w:val="24"/>
            <w:szCs w:val="24"/>
            <w:vertAlign w:val="superscript"/>
          </w:rPr>
          <w:t>74</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xml:space="preserve">. Physicians who choose to initiate vitamin E therapy should consider the potential risks of long-term treatment with this drug. Especially in patients with diabetes and significant cardiovascular risk factors, vitamin E treatment should be avoided until sufficient data for long-term safety and efficacy will be established. </w:t>
      </w:r>
    </w:p>
    <w:p w:rsidR="006C3EFC" w:rsidRPr="00394B76" w:rsidRDefault="006C3EFC" w:rsidP="00155D1B">
      <w:pPr>
        <w:autoSpaceDE w:val="0"/>
        <w:autoSpaceDN w:val="0"/>
        <w:adjustRightInd w:val="0"/>
        <w:spacing w:after="0" w:line="360" w:lineRule="auto"/>
        <w:jc w:val="both"/>
        <w:rPr>
          <w:rFonts w:ascii="Book Antiqua" w:hAnsi="Book Antiqua"/>
          <w:sz w:val="24"/>
          <w:szCs w:val="24"/>
          <w:lang w:eastAsia="zh-CN"/>
        </w:rPr>
      </w:pPr>
    </w:p>
    <w:p w:rsidR="006C3EFC" w:rsidRPr="00394B76" w:rsidRDefault="006C3EFC" w:rsidP="00155D1B">
      <w:pPr>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STATINS</w:t>
      </w:r>
    </w:p>
    <w:p w:rsidR="006C3EFC" w:rsidRDefault="006C3EFC" w:rsidP="00155D1B">
      <w:pPr>
        <w:spacing w:after="120" w:line="360" w:lineRule="auto"/>
        <w:jc w:val="both"/>
        <w:rPr>
          <w:rFonts w:ascii="Book Antiqua" w:hAnsi="Book Antiqua"/>
          <w:color w:val="000000"/>
          <w:sz w:val="24"/>
          <w:szCs w:val="24"/>
          <w:lang w:eastAsia="zh-CN"/>
        </w:rPr>
      </w:pPr>
      <w:r w:rsidRPr="00394B76">
        <w:rPr>
          <w:rFonts w:ascii="Book Antiqua" w:hAnsi="Book Antiqua"/>
          <w:color w:val="000000"/>
          <w:sz w:val="24"/>
          <w:szCs w:val="24"/>
        </w:rPr>
        <w:t>There is convincing evidence showing that cardiovascular events are the most common cause for death in patients with NAFLD, which necessitates management and optimization of cardiovascular risks in every patient</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&lt;EndNote&gt;&lt;Cite&gt;&lt;Author&gt;Targher&lt;/Author&gt;&lt;Year&gt;2010&lt;/Year&gt;&lt;RecNum&gt;4464&lt;/RecNum&gt;&lt;DisplayText&gt;&lt;style face="superscript"&gt;[75]&lt;/style&gt;&lt;/DisplayText&gt;&lt;record&gt;&lt;rec-number&gt;4464&lt;/rec-number&gt;&lt;foreign-keys&gt;&lt;key app="EN" db-id="vr59zdtp6f0ttyevf57xazz35p5pa9exses0"&gt;4464&lt;/key&gt;&lt;/foreign-keys&gt;&lt;ref-type name="Journal Article"&gt;17&lt;/ref-type&gt;&lt;contributors&gt;&lt;authors&gt;&lt;author&gt;Targher, G.&lt;/author&gt;&lt;author&gt;Day, C. P.&lt;/author&gt;&lt;author&gt;Bonora, E.&lt;/author&gt;&lt;/authors&gt;&lt;/contributors&gt;&lt;auth-address&gt;Section of Endocrinology and Metabolism, Department of Medicine, University of Verona, Verona, Italy. giovanni.targher@univr.it&lt;/auth-address&gt;&lt;titles&gt;&lt;title&gt;Risk of cardiovascular disease in patients with nonalcoholic fatty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medicine&lt;/abbr-1&gt;&lt;/alt-periodical&gt;&lt;pages&gt;1341-50&lt;/pages&gt;&lt;volume&gt;363&lt;/volume&gt;&lt;number&gt;14&lt;/number&gt;&lt;edition&gt;2010/10/01&lt;/edition&gt;&lt;keywords&gt;&lt;keyword&gt;Biopsy&lt;/keyword&gt;&lt;keyword&gt;Cardiovascular Diseases/*epidemiology/etiology&lt;/keyword&gt;&lt;keyword&gt;Carotid Arteries/pathology&lt;/keyword&gt;&lt;keyword&gt;Fatty Liver/*complications&lt;/keyword&gt;&lt;keyword&gt;Humans&lt;/keyword&gt;&lt;keyword&gt;Incidence&lt;/keyword&gt;&lt;keyword&gt;Insulin Resistance&lt;/keyword&gt;&lt;keyword&gt;Liver/*pathology/ultrasonography&lt;/keyword&gt;&lt;keyword&gt;Obesity, Abdominal/complications&lt;/keyword&gt;&lt;keyword&gt;Risk Factors&lt;/keyword&gt;&lt;/keywords&gt;&lt;dates&gt;&lt;year&gt;2010&lt;/year&gt;&lt;pub-dates&gt;&lt;date&gt;Sep 30&lt;/date&gt;&lt;/pub-dates&gt;&lt;/dates&gt;&lt;isbn&gt;1533-4406 (Electronic)&amp;#xD;0028-4793 (Linking)&lt;/isbn&gt;&lt;accession-num&gt;20879883&lt;/accession-num&gt;&lt;work-type&gt;Review&lt;/work-type&gt;&lt;urls&gt;&lt;related-urls&gt;&lt;url&gt;http://www.ncbi.nlm.nih.gov/pubmed/20879883&lt;/url&gt;&lt;/related-urls&gt;&lt;/urls&gt;&lt;electronic-resource-num&gt;10.1056/NEJMra0912063&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75" w:tooltip="Targher, 2010 #4464" w:history="1">
        <w:r w:rsidRPr="00394B76">
          <w:rPr>
            <w:rFonts w:ascii="Book Antiqua" w:hAnsi="Book Antiqua"/>
            <w:noProof/>
            <w:color w:val="000000"/>
            <w:sz w:val="24"/>
            <w:szCs w:val="24"/>
            <w:vertAlign w:val="superscript"/>
          </w:rPr>
          <w:t>75</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However, there is a considerable degree of preoccupation to avoid statins in patients with elevated transaminases and chronic liver diseases. Contrary to concerns about safety, there is substantial evidence demonstrating that statins are safe in patients with chronic liver disease including NAFLD and NASH. Therefore, patients with NAFLD and dyslipidemia should be treated by statins as indicated by relevant guidelines</w:t>
      </w:r>
      <w:r w:rsidRPr="00394B76">
        <w:rPr>
          <w:rFonts w:ascii="Book Antiqua" w:hAnsi="Book Antiqua"/>
          <w:color w:val="000000"/>
          <w:sz w:val="24"/>
          <w:szCs w:val="24"/>
        </w:rPr>
        <w:fldChar w:fldCharType="begin">
          <w:fldData xml:space="preserve">PEVuZE5vdGU+PENpdGU+PEF1dGhvcj5TdG9uZTwvQXV0aG9yPjxZZWFyPjIwMTM8L1llYXI+PFJl
Y051bT40NDcwPC9SZWNOdW0+PERpc3BsYXlUZXh0PjxzdHlsZSBmYWNlPSJzdXBlcnNjcmlwdCI+
Wzc2LCA3N108L3N0eWxlPjwvRGlzcGxheVRleHQ+PHJlY29yZD48cmVjLW51bWJlcj40NDcwPC9y
ZWMtbnVtYmVyPjxmb3JlaWduLWtleXM+PGtleSBhcHA9IkVOIiBkYi1pZD0idnI1OXpkdHA2ZjB0
dHlldmY1N3hhenozNXA1cGE5ZXhzZXMwIj40NDcwPC9rZXk+PC9mb3JlaWduLWtleXM+PHJlZi10
eXBlIG5hbWU9IkpvdXJuYWwgQXJ0aWNsZSI+MTc8L3JlZi10eXBlPjxjb250cmlidXRvcnM+PGF1
dGhvcnM+PGF1dGhvcj5TdG9uZSwgTi4gSi48L2F1dGhvcj48YXV0aG9yPlJvYmluc29uLCBKLjwv
YXV0aG9yPjxhdXRob3I+TGljaHRlbnN0ZWluLCBBLiBILjwvYXV0aG9yPjxhdXRob3I+TWVyeiwg
Qy4gTi48L2F1dGhvcj48YXV0aG9yPkJsdW0sIEMuIEIuPC9hdXRob3I+PGF1dGhvcj5FY2tlbCwg
Ui4gSC48L2F1dGhvcj48YXV0aG9yPkdvbGRiZXJnLCBBLiBDLjwvYXV0aG9yPjxhdXRob3I+R29y
ZG9uLCBELjwvYXV0aG9yPjxhdXRob3I+TGV2eSwgRC48L2F1dGhvcj48YXV0aG9yPkxsb3lkLUpv
bmVzLCBELiBNLjwvYXV0aG9yPjxhdXRob3I+TWNCcmlkZSwgUC48L2F1dGhvcj48YXV0aG9yPlNj
aHdhcnR6LCBKLiBTLjwvYXV0aG9yPjxhdXRob3I+U2hlcm8sIFMuIFQuPC9hdXRob3I+PGF1dGhv
cj5TbWl0aCwgUy4gQy4sIEpyLjwvYXV0aG9yPjxhdXRob3I+V2F0c29uLCBLLjwvYXV0aG9yPjxh
dXRob3I+V2lsc29uLCBQLiBXLjwvYXV0aG9yPjwvYXV0aG9ycz48L2NvbnRyaWJ1dG9ycz48dGl0
bGVzPjx0aXRsZT4yMDEzIEFDQy9BSEEgR3VpZGVsaW5lIG9uIHRoZSBUcmVhdG1lbnQgb2YgQmxv
b2QgQ2hvbGVzdGVyb2wgdG8gUmVkdWNlIEF0aGVyb3NjbGVyb3RpYyBDYXJkaW92YXNjdWxhciBS
aXNrIGluIEFkdWx0czogQSBSZXBvcnQgb2YgdGhlIEFtZXJpY2FuIENvbGxlZ2Ugb2YgQ2FyZGlv
bG9neS9BbWVyaWNhbiBIZWFydCBBc3NvY2lhdGlvbiBUYXNrIEZvcmNlIG9uIFByYWN0aWNlIEd1
aWRlbGluZXM8L3RpdGxlPjxzZWNvbmRhcnktdGl0bGU+Q2lyY3VsYXRpb248L3NlY29uZGFyeS10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ZGljYWw+PGVkaXRpb24+MjAxMy8xMS8xNDwvZWRpdGlvbj48ZGF0ZXM+PHllYXI+MjAxMzwveWVh
cj48cHViLWRhdGVzPjxkYXRlPk5vdiAxMjwvZGF0ZT48L3B1Yi1kYXRlcz48L2RhdGVzPjxpc2Ju
PjE1MjQtNDUzOSAoRWxlY3Ryb25pYykmI3hEOzAwMDktNzMyMiAoTGlua2luZyk8L2lzYm4+PGFj
Y2Vzc2lvbi1udW0+MjQyMjIwMTY8L2FjY2Vzc2lvbi1udW0+PHVybHM+PHJlbGF0ZWQtdXJscz48
dXJsPmh0dHA6Ly93d3cubmNiaS5ubG0ubmloLmdvdi9wdWJtZWQvMjQyMjIwMTY8L3VybD48L3Jl
bGF0ZWQtdXJscz48L3VybHM+PGVsZWN0cm9uaWMtcmVzb3VyY2UtbnVtPjEwLjExNjEvMDEuY2ly
LjAwMDA0Mzc3MzguNjM4NTMuN2E8L2VsZWN0cm9uaWMtcmVzb3VyY2UtbnVtPjxsYW5ndWFnZT5F
bmc8L2xhbmd1YWdlPjwvcmVjb3JkPjwvQ2l0ZT48Q2l0ZT48QXV0aG9yPkNvb3BlcjwvQXV0aG9y
PjxZZWFyPjIwMDg8L1llYXI+PFJlY051bT40NDcyPC9SZWNOdW0+PHJlY29yZD48cmVjLW51bWJl
cj40NDcyPC9yZWMtbnVtYmVyPjxmb3JlaWduLWtleXM+PGtleSBhcHA9IkVOIiBkYi1pZD0idnI1
OXpkdHA2ZjB0dHlldmY1N3hhenozNXA1cGE5ZXhzZXMwIj40NDcyPC9rZXk+PC9mb3JlaWduLWtl
eXM+PHJlZi10eXBlIG5hbWU9IkpvdXJuYWwgQXJ0aWNsZSI+MTc8L3JlZi10eXBlPjxjb250cmli
dXRvcnM+PGF1dGhvcnM+PGF1dGhvcj5Db29wZXIsIEEuPC9hdXRob3I+PGF1dGhvcj5PJmFwb3M7
Rmx5bm4sIE4uPC9hdXRob3I+PC9hdXRob3JzPjwvY29udHJpYnV0b3JzPjxhdXRoLWFkZHJlc3M+
TmF0aW9uYWwgQ29sbGFib3JhdGluZyBDZW50cmUgZm9yIFByaW1hcnkgQ2FyZSwgUm95YWwgQ29s
bGVnZSBvZiBHZW5lcmFsIFByYWN0aXRpb25lcnMsIExvbmRvbiBTVzcgMVBVLjwvYXV0aC1hZGRy
ZXNzPjx0aXRsZXM+PHRpdGxlPlJpc2sgYXNzZXNzbWVudCBhbmQgbGlwaWQgbW9kaWZpY2F0aW9u
IGZvciBwcmltYXJ5IGFuZCBzZWNvbmRhcnkgcHJldmVudGlvbiBvZiBjYXJkaW92YXNjdWxhciBk
aXNlYXNlOiBzdW1tYXJ5IG9mIE5JQ0UgZ3VpZGFuY2U8L3RpdGxlPjxzZWNvbmRhcnktdGl0bGU+
Qk1KPC9zZWNvbmRhcnktdGl0bGU+PC90aXRsZXM+PHBlcmlvZGljYWw+PGZ1bGwtdGl0bGU+Qk1K
PC9mdWxsLXRpdGxlPjwvcGVyaW9kaWNhbD48cGFnZXM+MTI0Ni04PC9wYWdlcz48dm9sdW1lPjMz
Njwvdm9sdW1lPjxudW1iZXI+NzY1NTwvbnVtYmVyPjxlZGl0aW9uPjIwMDgvMDUvMzE8L2VkaXRp
b24+PGtleXdvcmRzPjxrZXl3b3JkPkFkdWx0PC9rZXl3b3JkPjxrZXl3b3JkPkNhcmRpb3Zhc2N1
bGFyIERpc2Vhc2VzLypwcmV2ZW50aW9uICZhbXA7IGNvbnRyb2w8L2tleXdvcmQ+PGtleXdvcmQ+
Q2hvbGVzdGVyb2wvYmxvb2Q8L2tleXdvcmQ+PGtleXdvcmQ+Q291bnNlbGluZzwva2V5d29yZD48
a2V5d29yZD5GZW1hbGU8L2tleXdvcmQ+PGtleXdvcmQ+SHVtYW5zPC9rZXl3b3JkPjxrZXl3b3Jk
Pkh5ZHJveHltZXRoeWxnbHV0YXJ5bC1Db0EgUmVkdWN0YXNlIEluaGliaXRvcnMvKnRoZXJhcGV1
dGljIHVzZTwva2V5d29yZD48a2V5d29yZD5IeXBvbGlwaWRlbWljIEFnZW50cy8qdGhlcmFwZXV0
aWMgdXNlPC9rZXl3b3JkPjxrZXl3b3JkPkxpZmUgU3R5bGU8L2tleXdvcmQ+PGtleXdvcmQ+TWFs
ZTwva2V5d29yZD48a2V5d29yZD5QYXRpZW50IEVkdWNhdGlvbiBhcyBUb3BpYy9tZXRob2RzPC9r
ZXl3b3JkPjxrZXl3b3JkPlByYWN0aWNlIEd1aWRlbGluZXMgYXMgVG9waWM8L2tleXdvcmQ+PGtl
eXdvcmQ+UmlzayBBc3Nlc3NtZW50L21ldGhvZHM8L2tleXdvcmQ+PC9rZXl3b3Jkcz48ZGF0ZXM+
PHllYXI+MjAwODwveWVhcj48cHViLWRhdGVzPjxkYXRlPk1heSAzMTwvZGF0ZT48L3B1Yi1kYXRl
cz48L2RhdGVzPjxpc2JuPjE3NTYtMTgzMyAoRWxlY3Ryb25pYykmI3hEOzA5NTktNTM1WCAoTGlu
a2luZyk8L2lzYm4+PGFjY2Vzc2lvbi1udW0+MTg1MTE4MDA8L2FjY2Vzc2lvbi1udW0+PHdvcmst
dHlwZT5SZXNlYXJjaCBTdXBwb3J0LCBOb24tVS5TLiBHb3YmYXBvczt0JiN4RDtSZXZpZXc8L3dv
cmstdHlwZT48dXJscz48cmVsYXRlZC11cmxzPjx1cmw+aHR0cDovL3d3dy5uY2JpLm5sbS5uaWgu
Z292L3B1Ym1lZC8xODUxMTgwMDwvdXJsPjwvcmVsYXRlZC11cmxzPjwvdXJscz48Y3VzdG9tMj4y
NDA1ODc1PC9jdXN0b20yPjxlbGVjdHJvbmljLXJlc291cmNlLW51bT4xMC4xMTM2L2Jtai4zOTU1
NC42MjQwODYuQUQ8L2VsZWN0cm9uaWMtcmVzb3VyY2UtbnVtPjxsYW5ndWFnZT5lbmc8L2xhbmd1
YWdlPjwvcmVjb3JkPjwvQ2l0ZT48L0VuZE5vdGU+AAAAAA==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PEVuZE5vdGU+PENpdGU+PEF1dGhvcj5TdG9uZTwvQXV0aG9yPjxZZWFyPjIwMTM8L1llYXI+PFJl
Y051bT40NDcwPC9SZWNOdW0+PERpc3BsYXlUZXh0PjxzdHlsZSBmYWNlPSJzdXBlcnNjcmlwdCI+
Wzc2LCA3N108L3N0eWxlPjwvRGlzcGxheVRleHQ+PHJlY29yZD48cmVjLW51bWJlcj40NDcwPC9y
ZWMtbnVtYmVyPjxmb3JlaWduLWtleXM+PGtleSBhcHA9IkVOIiBkYi1pZD0idnI1OXpkdHA2ZjB0
dHlldmY1N3hhenozNXA1cGE5ZXhzZXMwIj40NDcwPC9rZXk+PC9mb3JlaWduLWtleXM+PHJlZi10
eXBlIG5hbWU9IkpvdXJuYWwgQXJ0aWNsZSI+MTc8L3JlZi10eXBlPjxjb250cmlidXRvcnM+PGF1
dGhvcnM+PGF1dGhvcj5TdG9uZSwgTi4gSi48L2F1dGhvcj48YXV0aG9yPlJvYmluc29uLCBKLjwv
YXV0aG9yPjxhdXRob3I+TGljaHRlbnN0ZWluLCBBLiBILjwvYXV0aG9yPjxhdXRob3I+TWVyeiwg
Qy4gTi48L2F1dGhvcj48YXV0aG9yPkJsdW0sIEMuIEIuPC9hdXRob3I+PGF1dGhvcj5FY2tlbCwg
Ui4gSC48L2F1dGhvcj48YXV0aG9yPkdvbGRiZXJnLCBBLiBDLjwvYXV0aG9yPjxhdXRob3I+R29y
ZG9uLCBELjwvYXV0aG9yPjxhdXRob3I+TGV2eSwgRC48L2F1dGhvcj48YXV0aG9yPkxsb3lkLUpv
bmVzLCBELiBNLjwvYXV0aG9yPjxhdXRob3I+TWNCcmlkZSwgUC48L2F1dGhvcj48YXV0aG9yPlNj
aHdhcnR6LCBKLiBTLjwvYXV0aG9yPjxhdXRob3I+U2hlcm8sIFMuIFQuPC9hdXRob3I+PGF1dGhv
cj5TbWl0aCwgUy4gQy4sIEpyLjwvYXV0aG9yPjxhdXRob3I+V2F0c29uLCBLLjwvYXV0aG9yPjxh
dXRob3I+V2lsc29uLCBQLiBXLjwvYXV0aG9yPjwvYXV0aG9ycz48L2NvbnRyaWJ1dG9ycz48dGl0
bGVzPjx0aXRsZT4yMDEzIEFDQy9BSEEgR3VpZGVsaW5lIG9uIHRoZSBUcmVhdG1lbnQgb2YgQmxv
b2QgQ2hvbGVzdGVyb2wgdG8gUmVkdWNlIEF0aGVyb3NjbGVyb3RpYyBDYXJkaW92YXNjdWxhciBS
aXNrIGluIEFkdWx0czogQSBSZXBvcnQgb2YgdGhlIEFtZXJpY2FuIENvbGxlZ2Ugb2YgQ2FyZGlv
bG9neS9BbWVyaWNhbiBIZWFydCBBc3NvY2lhdGlvbiBUYXNrIEZvcmNlIG9uIFByYWN0aWNlIEd1
aWRlbGluZXM8L3RpdGxlPjxzZWNvbmRhcnktdGl0bGU+Q2lyY3VsYXRpb248L3NlY29uZGFyeS10
aXRsZT48YWx0LXRpdGxlPkNpcmN1bGF0aW9uPC9hbHQtdGl0bGU+PC90aXRsZXM+PHBlcmlvZGlj
YWw+PGZ1bGwtdGl0bGU+Q2lyY3VsYXRpb248L2Z1bGwtdGl0bGU+PGFiYnItMT5DaXJjdWxhdGlv
bjwvYWJici0xPjwvcGVyaW9kaWNhbD48YWx0LXBlcmlvZGljYWw+PGZ1bGwtdGl0bGU+Q2lyY3Vs
YXRpb248L2Z1bGwtdGl0bGU+PGFiYnItMT5DaXJjdWxhdGlvbjwvYWJici0xPjwvYWx0LXBlcmlv
ZGljYWw+PGVkaXRpb24+MjAxMy8xMS8xNDwvZWRpdGlvbj48ZGF0ZXM+PHllYXI+MjAxMzwveWVh
cj48cHViLWRhdGVzPjxkYXRlPk5vdiAxMjwvZGF0ZT48L3B1Yi1kYXRlcz48L2RhdGVzPjxpc2Ju
PjE1MjQtNDUzOSAoRWxlY3Ryb25pYykmI3hEOzAwMDktNzMyMiAoTGlua2luZyk8L2lzYm4+PGFj
Y2Vzc2lvbi1udW0+MjQyMjIwMTY8L2FjY2Vzc2lvbi1udW0+PHVybHM+PHJlbGF0ZWQtdXJscz48
dXJsPmh0dHA6Ly93d3cubmNiaS5ubG0ubmloLmdvdi9wdWJtZWQvMjQyMjIwMTY8L3VybD48L3Jl
bGF0ZWQtdXJscz48L3VybHM+PGVsZWN0cm9uaWMtcmVzb3VyY2UtbnVtPjEwLjExNjEvMDEuY2ly
LjAwMDA0Mzc3MzguNjM4NTMuN2E8L2VsZWN0cm9uaWMtcmVzb3VyY2UtbnVtPjxsYW5ndWFnZT5F
bmc8L2xhbmd1YWdlPjwvcmVjb3JkPjwvQ2l0ZT48Q2l0ZT48QXV0aG9yPkNvb3BlcjwvQXV0aG9y
PjxZZWFyPjIwMDg8L1llYXI+PFJlY051bT40NDcyPC9SZWNOdW0+PHJlY29yZD48cmVjLW51bWJl
cj40NDcyPC9yZWMtbnVtYmVyPjxmb3JlaWduLWtleXM+PGtleSBhcHA9IkVOIiBkYi1pZD0idnI1
OXpkdHA2ZjB0dHlldmY1N3hhenozNXA1cGE5ZXhzZXMwIj40NDcyPC9rZXk+PC9mb3JlaWduLWtl
eXM+PHJlZi10eXBlIG5hbWU9IkpvdXJuYWwgQXJ0aWNsZSI+MTc8L3JlZi10eXBlPjxjb250cmli
dXRvcnM+PGF1dGhvcnM+PGF1dGhvcj5Db29wZXIsIEEuPC9hdXRob3I+PGF1dGhvcj5PJmFwb3M7
Rmx5bm4sIE4uPC9hdXRob3I+PC9hdXRob3JzPjwvY29udHJpYnV0b3JzPjxhdXRoLWFkZHJlc3M+
TmF0aW9uYWwgQ29sbGFib3JhdGluZyBDZW50cmUgZm9yIFByaW1hcnkgQ2FyZSwgUm95YWwgQ29s
bGVnZSBvZiBHZW5lcmFsIFByYWN0aXRpb25lcnMsIExvbmRvbiBTVzcgMVBVLjwvYXV0aC1hZGRy
ZXNzPjx0aXRsZXM+PHRpdGxlPlJpc2sgYXNzZXNzbWVudCBhbmQgbGlwaWQgbW9kaWZpY2F0aW9u
IGZvciBwcmltYXJ5IGFuZCBzZWNvbmRhcnkgcHJldmVudGlvbiBvZiBjYXJkaW92YXNjdWxhciBk
aXNlYXNlOiBzdW1tYXJ5IG9mIE5JQ0UgZ3VpZGFuY2U8L3RpdGxlPjxzZWNvbmRhcnktdGl0bGU+
Qk1KPC9zZWNvbmRhcnktdGl0bGU+PC90aXRsZXM+PHBlcmlvZGljYWw+PGZ1bGwtdGl0bGU+Qk1K
PC9mdWxsLXRpdGxlPjwvcGVyaW9kaWNhbD48cGFnZXM+MTI0Ni04PC9wYWdlcz48dm9sdW1lPjMz
Njwvdm9sdW1lPjxudW1iZXI+NzY1NTwvbnVtYmVyPjxlZGl0aW9uPjIwMDgvMDUvMzE8L2VkaXRp
b24+PGtleXdvcmRzPjxrZXl3b3JkPkFkdWx0PC9rZXl3b3JkPjxrZXl3b3JkPkNhcmRpb3Zhc2N1
bGFyIERpc2Vhc2VzLypwcmV2ZW50aW9uICZhbXA7IGNvbnRyb2w8L2tleXdvcmQ+PGtleXdvcmQ+
Q2hvbGVzdGVyb2wvYmxvb2Q8L2tleXdvcmQ+PGtleXdvcmQ+Q291bnNlbGluZzwva2V5d29yZD48
a2V5d29yZD5GZW1hbGU8L2tleXdvcmQ+PGtleXdvcmQ+SHVtYW5zPC9rZXl3b3JkPjxrZXl3b3Jk
Pkh5ZHJveHltZXRoeWxnbHV0YXJ5bC1Db0EgUmVkdWN0YXNlIEluaGliaXRvcnMvKnRoZXJhcGV1
dGljIHVzZTwva2V5d29yZD48a2V5d29yZD5IeXBvbGlwaWRlbWljIEFnZW50cy8qdGhlcmFwZXV0
aWMgdXNlPC9rZXl3b3JkPjxrZXl3b3JkPkxpZmUgU3R5bGU8L2tleXdvcmQ+PGtleXdvcmQ+TWFs
ZTwva2V5d29yZD48a2V5d29yZD5QYXRpZW50IEVkdWNhdGlvbiBhcyBUb3BpYy9tZXRob2RzPC9r
ZXl3b3JkPjxrZXl3b3JkPlByYWN0aWNlIEd1aWRlbGluZXMgYXMgVG9waWM8L2tleXdvcmQ+PGtl
eXdvcmQ+UmlzayBBc3Nlc3NtZW50L21ldGhvZHM8L2tleXdvcmQ+PC9rZXl3b3Jkcz48ZGF0ZXM+
PHllYXI+MjAwODwveWVhcj48cHViLWRhdGVzPjxkYXRlPk1heSAzMTwvZGF0ZT48L3B1Yi1kYXRl
cz48L2RhdGVzPjxpc2JuPjE3NTYtMTgzMyAoRWxlY3Ryb25pYykmI3hEOzA5NTktNTM1WCAoTGlu
a2luZyk8L2lzYm4+PGFjY2Vzc2lvbi1udW0+MTg1MTE4MDA8L2FjY2Vzc2lvbi1udW0+PHdvcmst
dHlwZT5SZXNlYXJjaCBTdXBwb3J0LCBOb24tVS5TLiBHb3YmYXBvczt0JiN4RDtSZXZpZXc8L3dv
cmstdHlwZT48dXJscz48cmVsYXRlZC11cmxzPjx1cmw+aHR0cDovL3d3dy5uY2JpLm5sbS5uaWgu
Z292L3B1Ym1lZC8xODUxMTgwMDwvdXJsPjwvcmVsYXRlZC11cmxzPjwvdXJscz48Y3VzdG9tMj4y
NDA1ODc1PC9jdXN0b20yPjxlbGVjdHJvbmljLXJlc291cmNlLW51bT4xMC4xMTM2L2Jtai4zOTU1
NC42MjQwODYuQUQ8L2VsZWN0cm9uaWMtcmVzb3VyY2UtbnVtPjxsYW5ndWFnZT5lbmc8L2xhbmd1
YWdlPjwvcmVjb3JkPjwvQ2l0ZT48L0VuZE5vdGU+AAAAAA==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76" w:tooltip="Stone, 2013 #4470" w:history="1">
        <w:r w:rsidRPr="00394B76">
          <w:rPr>
            <w:rFonts w:ascii="Book Antiqua" w:hAnsi="Book Antiqua"/>
            <w:noProof/>
            <w:color w:val="000000"/>
            <w:sz w:val="24"/>
            <w:szCs w:val="24"/>
            <w:vertAlign w:val="superscript"/>
          </w:rPr>
          <w:t>76</w:t>
        </w:r>
      </w:hyperlink>
      <w:r w:rsidRPr="00394B76">
        <w:rPr>
          <w:rFonts w:ascii="Book Antiqua" w:hAnsi="Book Antiqua"/>
          <w:noProof/>
          <w:color w:val="000000"/>
          <w:sz w:val="24"/>
          <w:szCs w:val="24"/>
          <w:vertAlign w:val="superscript"/>
        </w:rPr>
        <w:t xml:space="preserve">, </w:t>
      </w:r>
      <w:hyperlink w:anchor="_ENREF_77" w:tooltip="Cooper, 2008 #4472" w:history="1">
        <w:r w:rsidRPr="00394B76">
          <w:rPr>
            <w:rFonts w:ascii="Book Antiqua" w:hAnsi="Book Antiqua"/>
            <w:noProof/>
            <w:color w:val="000000"/>
            <w:sz w:val="24"/>
            <w:szCs w:val="24"/>
            <w:vertAlign w:val="superscript"/>
          </w:rPr>
          <w:t>77</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Other than the management of dyslipidemia in patients with NAFLD, the evidence behind usage of statins to change the natural course of NAFLD is absent. Although there are several small-scale studies that found a benefit from statins on liver enzymes, data regarding histological improvement is lacking</w:t>
      </w:r>
      <w:r w:rsidRPr="00394B76">
        <w:rPr>
          <w:rFonts w:ascii="Book Antiqua" w:hAnsi="Book Antiqua"/>
          <w:color w:val="000000"/>
          <w:sz w:val="24"/>
          <w:szCs w:val="24"/>
        </w:rPr>
        <w:fldChar w:fldCharType="begin">
          <w:fldData xml:space="preserve">PEVuZE5vdGU+PENpdGU+PEF1dGhvcj5HZW9yZ2VzY3U8L0F1dGhvcj48WWVhcj4yMDA3PC9ZZWFy
PjxSZWNOdW0+NDQ1ODwvUmVjTnVtPjxEaXNwbGF5VGV4dD48c3R5bGUgZmFjZT0ic3VwZXJzY3Jp
cHQiPls3OCwgNzldPC9zdHlsZT48L0Rpc3BsYXlUZXh0PjxyZWNvcmQ+PHJlYy1udW1iZXI+NDQ1
ODwvcmVjLW51bWJlcj48Zm9yZWlnbi1rZXlzPjxrZXkgYXBwPSJFTiIgZGItaWQ9InZyNTl6ZHRw
NmYwdHR5ZXZmNTd4YXp6MzVwNXBhOWV4c2VzMCI+NDQ1ODwva2V5PjwvZm9yZWlnbi1rZXlzPjxy
ZWYtdHlwZSBuYW1lPSJKb3VybmFsIEFydGljbGUiPjE3PC9yZWYtdHlwZT48Y29udHJpYnV0b3Jz
PjxhdXRob3JzPjxhdXRob3I+R2Vvcmdlc2N1LCBFLiBGLjwvYXV0aG9yPjxhdXRob3I+R2Vvcmdl
c2N1LCBNLjwvYXV0aG9yPjwvYXV0aG9ycz48L2NvbnRyaWJ1dG9ycz48YXV0aC1hZGRyZXNzPkRl
cGFydG1lbnQgb2YgSW50ZXJuYWwgTWVkaWNpbmUgMiwgRmlsYW50cm9waWEgVW5pdmVyc2l0eSBI
b3NwaXRhbCwgU3RyLiBDb25zdGFudGluIEJyYW5jdXNpIDMsIDIwMDEzNiBDcmFpb3ZhLCBSb21h
bmlhLiBlZmdAdXNhLm5ldDwvYXV0aC1hZGRyZXNzPjx0aXRsZXM+PHRpdGxlPlRoZXJhcGV1dGlj
IG9wdGlvbnMgaW4gbm9uLWFsY29ob2xpYyBzdGVhdG9oZXBhdGl0aXMgKE5BU0gpLiBBcmUgYWxs
IGFnZW50cyBhbGlrZT8gUmVzdWx0cyBvZiBhIHByZWxpbWluYXJ5IHN0dWR5PC90aXRsZT48c2Vj
b25kYXJ5LXRpdGxlPkogR2FzdHJvaW50ZXN0aW4gTGl2ZXIgRGlzPC9zZWNvbmRhcnktdGl0bGU+
PGFsdC10aXRsZT5Kb3VybmFsIG9mIGdhc3Ryb2ludGVzdGluYWwgYW5kIGxpdmVyIGRpc2Vhc2Vz
IDogSkdMRDwvYWx0LXRpdGxlPjwvdGl0bGVzPjxwZXJpb2RpY2FsPjxmdWxsLXRpdGxlPkogR2Fz
dHJvaW50ZXN0aW4gTGl2ZXIgRGlzPC9mdWxsLXRpdGxlPjxhYmJyLTE+Sm91cm5hbCBvZiBnYXN0
cm9pbnRlc3RpbmFsIGFuZCBsaXZlciBkaXNlYXNlcyA6IEpHTEQ8L2FiYnItMT48L3BlcmlvZGlj
YWw+PGFsdC1wZXJpb2RpY2FsPjxmdWxsLXRpdGxlPkogR2FzdHJvaW50ZXN0aW4gTGl2ZXIgRGlz
PC9mdWxsLXRpdGxlPjxhYmJyLTE+Sm91cm5hbCBvZiBnYXN0cm9pbnRlc3RpbmFsIGFuZCBsaXZl
ciBkaXNlYXNlcyA6IEpHTEQ8L2FiYnItMT48L2FsdC1wZXJpb2RpY2FsPjxwYWdlcz4zOS00Njwv
cGFnZXM+PHZvbHVtZT4xNjwvdm9sdW1lPjxudW1iZXI+MTwvbnVtYmVyPjxlZGl0aW9uPjIwMDcv
MDQvMDY8L2VkaXRpb24+PGtleXdvcmRzPjxrZXl3b3JkPkFkdWx0PC9rZXl3b3JkPjxrZXl3b3Jk
PkFudGljaG9sZXN0ZXJlbWljIEFnZW50cy8qdGhlcmFwZXV0aWMgdXNlPC9rZXl3b3JkPjxrZXl3
b3JkPkFudGloeXBlcnRlbnNpdmUgQWdlbnRzLyp0aGVyYXBldXRpYyB1c2U8L2tleXdvcmQ+PGtl
eXdvcmQ+Q2hvbGFnb2d1ZXMgYW5kIENob2xlcmV0aWNzLyp0aGVyYXBldXRpYyB1c2U8L2tleXdv
cmQ+PGtleXdvcmQ+RmF0dHkgTGl2ZXIvY29tcGxpY2F0aW9ucy8qZHJ1ZyB0aGVyYXB5PC9rZXl3
b3JkPjxrZXl3b3JkPkZlbWFsZTwva2V5d29yZD48a2V5d29yZD5IZW1hdG9sb2dpYyBBZ2VudHMv
KnRoZXJhcGV1dGljIHVzZTwva2V5d29yZD48a2V5d29yZD5IZXBhdGl0aXMvY29tcGxpY2F0aW9u
cy8qZHJ1ZyB0aGVyYXB5PC9rZXl3b3JkPjxrZXl3b3JkPkhlcHRhbm9pYyBBY2lkcy90aGVyYXBl
dXRpYyB1c2U8L2tleXdvcmQ+PGtleXdvcmQ+SHVtYW5zPC9rZXl3b3JkPjxrZXl3b3JkPkxvc2Fy
dGFuL3RoZXJhcGV1dGljIHVzZTwva2V5d29yZD48a2V5d29yZD5NYWxlPC9rZXl3b3JkPjxrZXl3
b3JkPk1pZGRsZSBBZ2VkPC9rZXl3b3JkPjxrZXl3b3JkPlBlbnRveGlmeWxsaW5lL3RoZXJhcGV1
dGljIHVzZTwva2V5d29yZD48a2V5d29yZD5QeXJyb2xlcy90aGVyYXBldXRpYyB1c2U8L2tleXdv
cmQ+PGtleXdvcmQ+VHJlYXRtZW50IE91dGNvbWU8L2tleXdvcmQ+PGtleXdvcmQ+VXJzb2Rlb3h5
Y2hvbGljIEFjaWQvdGhlcmFwZXV0aWMgdXNlPC9rZXl3b3JkPjwva2V5d29yZHM+PGRhdGVzPjx5
ZWFyPjIwMDc8L3llYXI+PHB1Yi1kYXRlcz48ZGF0ZT5NYXI8L2RhdGU+PC9wdWItZGF0ZXM+PC9k
YXRlcz48aXNibj4xODQxLTg3MjQgKFByaW50KSYjeEQ7MTg0MS04NzI0IChMaW5raW5nKTwvaXNi
bj48YWNjZXNzaW9uLW51bT4xNzQxMDI4NzwvYWNjZXNzaW9uLW51bT48d29yay10eXBlPkNsaW5p
Y2FsIFRyaWFsJiN4RDtDb21wYXJhdGl2ZSBTdHVkeTwvd29yay10eXBlPjx1cmxzPjxyZWxhdGVk
LXVybHM+PHVybD5odHRwOi8vd3d3Lm5jYmkubmxtLm5paC5nb3YvcHVibWVkLzE3NDEwMjg3PC91
cmw+PC9yZWxhdGVkLXVybHM+PC91cmxzPjxsYW5ndWFnZT5lbmc8L2xhbmd1YWdlPjwvcmVjb3Jk
PjwvQ2l0ZT48Q2l0ZT48QXV0aG9yPkh5b2dvPC9BdXRob3I+PFllYXI+MjAwODwvWWVhcj48UmVj
TnVtPjQ0NTk8L1JlY051bT48cmVjb3JkPjxyZWMtbnVtYmVyPjQ0NTk8L3JlYy1udW1iZXI+PGZv
cmVpZ24ta2V5cz48a2V5IGFwcD0iRU4iIGRiLWlkPSJ2cjU5emR0cDZmMHR0eWV2ZjU3eGF6ejM1
cDVwYTlleHNlczAiPjQ0NTk8L2tleT48L2ZvcmVpZ24ta2V5cz48cmVmLXR5cGUgbmFtZT0iSm91
cm5hbCBBcnRpY2xlIj4xNzwvcmVmLXR5cGU+PGNvbnRyaWJ1dG9ycz48YXV0aG9ycz48YXV0aG9y
Pkh5b2dvLCBILjwvYXV0aG9yPjxhdXRob3I+VGF6dW1hLCBTLjwvYXV0aG9yPjxhdXRob3I+QXJp
aGlybywgSy48L2F1dGhvcj48YXV0aG9yPkl3YW1vdG8sIEsuPC9hdXRob3I+PGF1dGhvcj5OYWJl
c2hpbWEsIFkuPC9hdXRob3I+PGF1dGhvcj5Jbm91ZSwgTS48L2F1dGhvcj48YXV0aG9yPklzaGl0
b2JpLCBULjwvYXV0aG9yPjxhdXRob3I+Tm9uYWthLCBNLjwvYXV0aG9yPjxhdXRob3I+Q2hheWFt
YSwgSy48L2F1dGhvcj48L2F1dGhvcnM+PC9jb250cmlidXRvcnM+PGF1dGgtYWRkcmVzcz5EZXBh
cnRtZW50IG9mIE1lZGljaW5lIGFuZCBNb2xlY3VsYXIgU2NpZW5jZSwgSGlyb3NoaW1hIFVuaXZl
cnNpdHksIEhpcm9zaGltYSA3MzQtODU1MSwgSmFwYW4uPC9hdXRoLWFkZHJlc3M+PHRpdGxlcz48
dGl0bGU+RWZmaWNhY3kgb2YgYXRvcnZhc3RhdGluIGZvciB0aGUgdHJlYXRtZW50IG9mIG5vbmFs
Y29ob2xpYyBzdGVhdG9oZXBhdGl0aXMgd2l0aCBkeXNsaXBpZGVtaWE8L3RpdGxlPjxzZWNvbmRh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PHBhZ2VzPjE3MTEtODwvcGFnZXM+PHZvbHVtZT41Nzwvdm9sdW1lPjxudW1iZXI+MTI8L251bWJl
cj48ZWRpdGlvbj4yMDA4LzExLzE4PC9lZGl0aW9uPjxrZXl3b3Jkcz48a2V5d29yZD5BZGlwb2tp
bmVzL2Jsb29kPC9rZXl3b3JkPjxrZXl3b3JkPkFkdWx0PC9rZXl3b3JkPjxrZXl3b3JkPkFnZWQ8
L2tleXdvcmQ+PGtleXdvcmQ+QW50aWNob2xlc3RlcmVtaWMgQWdlbnRzL3RoZXJhcGV1dGljIHVz
ZTwva2V5d29yZD48a2V5d29yZD5Db21iaW5lZCBNb2RhbGl0eSBUaGVyYXB5PC9rZXl3b3JkPjxr
ZXl3b3JkPkRpZXQsIENhcmJvaHlkcmF0ZS1SZXN0cmljdGVkPC9rZXl3b3JkPjxrZXl3b3JkPkRp
ZXQsIEZhdC1SZXN0cmljdGVkPC9rZXl3b3JkPjxrZXl3b3JkPkR5c2xpcGlkZW1pYXMvYmxvb2Qv
Y29tcGxpY2F0aW9ucy9kaWV0IHRoZXJhcHkvKmRydWcgdGhlcmFweTwva2V5d29yZD48a2V5d29y
ZD5GYXR0eSBMaXZlci9ibG9vZC9kaWV0IHRoZXJhcHkvKmRydWcgdGhlcmFweS9ldGlvbG9neTwv
a2V5d29yZD48a2V5d29yZD5GZW1hbGU8L2tleXdvcmQ+PGtleXdvcmQ+SGVwdGFub2ljIEFjaWRz
Lyp0aGVyYXBldXRpYyB1c2U8L2tleXdvcmQ+PGtleXdvcmQ+SHVtYW5zPC9rZXl3b3JkPjxrZXl3
b3JkPkxpcGlkcy9ibG9vZDwva2V5d29yZD48a2V5d29yZD5MaXZlci9wYXRob2xvZ3k8L2tleXdv
cmQ+PGtleXdvcmQ+TWFsZTwva2V5d29yZD48a2V5d29yZD5NaWRkbGUgQWdlZDwva2V5d29yZD48
a2V5d29yZD5QeXJyb2xlcy8qdGhlcmFwZXV0aWMgdXNlPC9rZXl3b3JkPjxrZXl3b3JkPlRyZWF0
bWVudCBPdXRjb21lPC9rZXl3b3JkPjwva2V5d29yZHM+PGRhdGVzPjx5ZWFyPjIwMDg8L3llYXI+
PHB1Yi1kYXRlcz48ZGF0ZT5EZWM8L2RhdGU+PC9wdWItZGF0ZXM+PC9kYXRlcz48aXNibj4xNTMy
LTg2MDAgKEVsZWN0cm9uaWMpJiN4RDswMDI2LTA0OTUgKExpbmtpbmcpPC9pc2JuPjxhY2Nlc3Np
b24tbnVtPjE5MDEzMjk1PC9hY2Nlc3Npb24tbnVtPjx3b3JrLXR5cGU+Q2xpbmljYWwgVHJpYWw8
L3dvcmstdHlwZT48dXJscz48cmVsYXRlZC11cmxzPjx1cmw+aHR0cDovL3d3dy5uY2JpLm5sbS5u
aWguZ292L3B1Ym1lZC8xOTAxMzI5NTwvdXJsPjwvcmVsYXRlZC11cmxzPjwvdXJscz48ZWxlY3Ry
b25pYy1yZXNvdXJjZS1udW0+MTAuMTAxNi9qLm1ldGFib2wuMjAwOC4wNy4wMzA8L2VsZWN0cm9u
aWMtcmVzb3VyY2UtbnVtPjxsYW5ndWFnZT5lbmc8L2xhbmd1YWdlPjwvcmVjb3JkPjwvQ2l0ZT48
L0VuZE5vdGU+AAAAAAA=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PEVuZE5vdGU+PENpdGU+PEF1dGhvcj5HZW9yZ2VzY3U8L0F1dGhvcj48WWVhcj4yMDA3PC9ZZWFy
PjxSZWNOdW0+NDQ1ODwvUmVjTnVtPjxEaXNwbGF5VGV4dD48c3R5bGUgZmFjZT0ic3VwZXJzY3Jp
cHQiPls3OCwgNzldPC9zdHlsZT48L0Rpc3BsYXlUZXh0PjxyZWNvcmQ+PHJlYy1udW1iZXI+NDQ1
ODwvcmVjLW51bWJlcj48Zm9yZWlnbi1rZXlzPjxrZXkgYXBwPSJFTiIgZGItaWQ9InZyNTl6ZHRw
NmYwdHR5ZXZmNTd4YXp6MzVwNXBhOWV4c2VzMCI+NDQ1ODwva2V5PjwvZm9yZWlnbi1rZXlzPjxy
ZWYtdHlwZSBuYW1lPSJKb3VybmFsIEFydGljbGUiPjE3PC9yZWYtdHlwZT48Y29udHJpYnV0b3Jz
PjxhdXRob3JzPjxhdXRob3I+R2Vvcmdlc2N1LCBFLiBGLjwvYXV0aG9yPjxhdXRob3I+R2Vvcmdl
c2N1LCBNLjwvYXV0aG9yPjwvYXV0aG9ycz48L2NvbnRyaWJ1dG9ycz48YXV0aC1hZGRyZXNzPkRl
cGFydG1lbnQgb2YgSW50ZXJuYWwgTWVkaWNpbmUgMiwgRmlsYW50cm9waWEgVW5pdmVyc2l0eSBI
b3NwaXRhbCwgU3RyLiBDb25zdGFudGluIEJyYW5jdXNpIDMsIDIwMDEzNiBDcmFpb3ZhLCBSb21h
bmlhLiBlZmdAdXNhLm5ldDwvYXV0aC1hZGRyZXNzPjx0aXRsZXM+PHRpdGxlPlRoZXJhcGV1dGlj
IG9wdGlvbnMgaW4gbm9uLWFsY29ob2xpYyBzdGVhdG9oZXBhdGl0aXMgKE5BU0gpLiBBcmUgYWxs
IGFnZW50cyBhbGlrZT8gUmVzdWx0cyBvZiBhIHByZWxpbWluYXJ5IHN0dWR5PC90aXRsZT48c2Vj
b25kYXJ5LXRpdGxlPkogR2FzdHJvaW50ZXN0aW4gTGl2ZXIgRGlzPC9zZWNvbmRhcnktdGl0bGU+
PGFsdC10aXRsZT5Kb3VybmFsIG9mIGdhc3Ryb2ludGVzdGluYWwgYW5kIGxpdmVyIGRpc2Vhc2Vz
IDogSkdMRDwvYWx0LXRpdGxlPjwvdGl0bGVzPjxwZXJpb2RpY2FsPjxmdWxsLXRpdGxlPkogR2Fz
dHJvaW50ZXN0aW4gTGl2ZXIgRGlzPC9mdWxsLXRpdGxlPjxhYmJyLTE+Sm91cm5hbCBvZiBnYXN0
cm9pbnRlc3RpbmFsIGFuZCBsaXZlciBkaXNlYXNlcyA6IEpHTEQ8L2FiYnItMT48L3BlcmlvZGlj
YWw+PGFsdC1wZXJpb2RpY2FsPjxmdWxsLXRpdGxlPkogR2FzdHJvaW50ZXN0aW4gTGl2ZXIgRGlz
PC9mdWxsLXRpdGxlPjxhYmJyLTE+Sm91cm5hbCBvZiBnYXN0cm9pbnRlc3RpbmFsIGFuZCBsaXZl
ciBkaXNlYXNlcyA6IEpHTEQ8L2FiYnItMT48L2FsdC1wZXJpb2RpY2FsPjxwYWdlcz4zOS00Njwv
cGFnZXM+PHZvbHVtZT4xNjwvdm9sdW1lPjxudW1iZXI+MTwvbnVtYmVyPjxlZGl0aW9uPjIwMDcv
MDQvMDY8L2VkaXRpb24+PGtleXdvcmRzPjxrZXl3b3JkPkFkdWx0PC9rZXl3b3JkPjxrZXl3b3Jk
PkFudGljaG9sZXN0ZXJlbWljIEFnZW50cy8qdGhlcmFwZXV0aWMgdXNlPC9rZXl3b3JkPjxrZXl3
b3JkPkFudGloeXBlcnRlbnNpdmUgQWdlbnRzLyp0aGVyYXBldXRpYyB1c2U8L2tleXdvcmQ+PGtl
eXdvcmQ+Q2hvbGFnb2d1ZXMgYW5kIENob2xlcmV0aWNzLyp0aGVyYXBldXRpYyB1c2U8L2tleXdv
cmQ+PGtleXdvcmQ+RmF0dHkgTGl2ZXIvY29tcGxpY2F0aW9ucy8qZHJ1ZyB0aGVyYXB5PC9rZXl3
b3JkPjxrZXl3b3JkPkZlbWFsZTwva2V5d29yZD48a2V5d29yZD5IZW1hdG9sb2dpYyBBZ2VudHMv
KnRoZXJhcGV1dGljIHVzZTwva2V5d29yZD48a2V5d29yZD5IZXBhdGl0aXMvY29tcGxpY2F0aW9u
cy8qZHJ1ZyB0aGVyYXB5PC9rZXl3b3JkPjxrZXl3b3JkPkhlcHRhbm9pYyBBY2lkcy90aGVyYXBl
dXRpYyB1c2U8L2tleXdvcmQ+PGtleXdvcmQ+SHVtYW5zPC9rZXl3b3JkPjxrZXl3b3JkPkxvc2Fy
dGFuL3RoZXJhcGV1dGljIHVzZTwva2V5d29yZD48a2V5d29yZD5NYWxlPC9rZXl3b3JkPjxrZXl3
b3JkPk1pZGRsZSBBZ2VkPC9rZXl3b3JkPjxrZXl3b3JkPlBlbnRveGlmeWxsaW5lL3RoZXJhcGV1
dGljIHVzZTwva2V5d29yZD48a2V5d29yZD5QeXJyb2xlcy90aGVyYXBldXRpYyB1c2U8L2tleXdv
cmQ+PGtleXdvcmQ+VHJlYXRtZW50IE91dGNvbWU8L2tleXdvcmQ+PGtleXdvcmQ+VXJzb2Rlb3h5
Y2hvbGljIEFjaWQvdGhlcmFwZXV0aWMgdXNlPC9rZXl3b3JkPjwva2V5d29yZHM+PGRhdGVzPjx5
ZWFyPjIwMDc8L3llYXI+PHB1Yi1kYXRlcz48ZGF0ZT5NYXI8L2RhdGU+PC9wdWItZGF0ZXM+PC9k
YXRlcz48aXNibj4xODQxLTg3MjQgKFByaW50KSYjeEQ7MTg0MS04NzI0IChMaW5raW5nKTwvaXNi
bj48YWNjZXNzaW9uLW51bT4xNzQxMDI4NzwvYWNjZXNzaW9uLW51bT48d29yay10eXBlPkNsaW5p
Y2FsIFRyaWFsJiN4RDtDb21wYXJhdGl2ZSBTdHVkeTwvd29yay10eXBlPjx1cmxzPjxyZWxhdGVk
LXVybHM+PHVybD5odHRwOi8vd3d3Lm5jYmkubmxtLm5paC5nb3YvcHVibWVkLzE3NDEwMjg3PC91
cmw+PC9yZWxhdGVkLXVybHM+PC91cmxzPjxsYW5ndWFnZT5lbmc8L2xhbmd1YWdlPjwvcmVjb3Jk
PjwvQ2l0ZT48Q2l0ZT48QXV0aG9yPkh5b2dvPC9BdXRob3I+PFllYXI+MjAwODwvWWVhcj48UmVj
TnVtPjQ0NTk8L1JlY051bT48cmVjb3JkPjxyZWMtbnVtYmVyPjQ0NTk8L3JlYy1udW1iZXI+PGZv
cmVpZ24ta2V5cz48a2V5IGFwcD0iRU4iIGRiLWlkPSJ2cjU5emR0cDZmMHR0eWV2ZjU3eGF6ejM1
cDVwYTlleHNlczAiPjQ0NTk8L2tleT48L2ZvcmVpZ24ta2V5cz48cmVmLXR5cGUgbmFtZT0iSm91
cm5hbCBBcnRpY2xlIj4xNzwvcmVmLXR5cGU+PGNvbnRyaWJ1dG9ycz48YXV0aG9ycz48YXV0aG9y
Pkh5b2dvLCBILjwvYXV0aG9yPjxhdXRob3I+VGF6dW1hLCBTLjwvYXV0aG9yPjxhdXRob3I+QXJp
aGlybywgSy48L2F1dGhvcj48YXV0aG9yPkl3YW1vdG8sIEsuPC9hdXRob3I+PGF1dGhvcj5OYWJl
c2hpbWEsIFkuPC9hdXRob3I+PGF1dGhvcj5Jbm91ZSwgTS48L2F1dGhvcj48YXV0aG9yPklzaGl0
b2JpLCBULjwvYXV0aG9yPjxhdXRob3I+Tm9uYWthLCBNLjwvYXV0aG9yPjxhdXRob3I+Q2hheWFt
YSwgSy48L2F1dGhvcj48L2F1dGhvcnM+PC9jb250cmlidXRvcnM+PGF1dGgtYWRkcmVzcz5EZXBh
cnRtZW50IG9mIE1lZGljaW5lIGFuZCBNb2xlY3VsYXIgU2NpZW5jZSwgSGlyb3NoaW1hIFVuaXZl
cnNpdHksIEhpcm9zaGltYSA3MzQtODU1MSwgSmFwYW4uPC9hdXRoLWFkZHJlc3M+PHRpdGxlcz48
dGl0bGU+RWZmaWNhY3kgb2YgYXRvcnZhc3RhdGluIGZvciB0aGUgdHJlYXRtZW50IG9mIG5vbmFs
Y29ob2xpYyBzdGVhdG9oZXBhdGl0aXMgd2l0aCBkeXNsaXBpZGVtaWE8L3RpdGxlPjxzZWNvbmRh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PHBhZ2VzPjE3MTEtODwvcGFnZXM+PHZvbHVtZT41Nzwvdm9sdW1lPjxudW1iZXI+MTI8L251bWJl
cj48ZWRpdGlvbj4yMDA4LzExLzE4PC9lZGl0aW9uPjxrZXl3b3Jkcz48a2V5d29yZD5BZGlwb2tp
bmVzL2Jsb29kPC9rZXl3b3JkPjxrZXl3b3JkPkFkdWx0PC9rZXl3b3JkPjxrZXl3b3JkPkFnZWQ8
L2tleXdvcmQ+PGtleXdvcmQ+QW50aWNob2xlc3RlcmVtaWMgQWdlbnRzL3RoZXJhcGV1dGljIHVz
ZTwva2V5d29yZD48a2V5d29yZD5Db21iaW5lZCBNb2RhbGl0eSBUaGVyYXB5PC9rZXl3b3JkPjxr
ZXl3b3JkPkRpZXQsIENhcmJvaHlkcmF0ZS1SZXN0cmljdGVkPC9rZXl3b3JkPjxrZXl3b3JkPkRp
ZXQsIEZhdC1SZXN0cmljdGVkPC9rZXl3b3JkPjxrZXl3b3JkPkR5c2xpcGlkZW1pYXMvYmxvb2Qv
Y29tcGxpY2F0aW9ucy9kaWV0IHRoZXJhcHkvKmRydWcgdGhlcmFweTwva2V5d29yZD48a2V5d29y
ZD5GYXR0eSBMaXZlci9ibG9vZC9kaWV0IHRoZXJhcHkvKmRydWcgdGhlcmFweS9ldGlvbG9neTwv
a2V5d29yZD48a2V5d29yZD5GZW1hbGU8L2tleXdvcmQ+PGtleXdvcmQ+SGVwdGFub2ljIEFjaWRz
Lyp0aGVyYXBldXRpYyB1c2U8L2tleXdvcmQ+PGtleXdvcmQ+SHVtYW5zPC9rZXl3b3JkPjxrZXl3
b3JkPkxpcGlkcy9ibG9vZDwva2V5d29yZD48a2V5d29yZD5MaXZlci9wYXRob2xvZ3k8L2tleXdv
cmQ+PGtleXdvcmQ+TWFsZTwva2V5d29yZD48a2V5d29yZD5NaWRkbGUgQWdlZDwva2V5d29yZD48
a2V5d29yZD5QeXJyb2xlcy8qdGhlcmFwZXV0aWMgdXNlPC9rZXl3b3JkPjxrZXl3b3JkPlRyZWF0
bWVudCBPdXRjb21lPC9rZXl3b3JkPjwva2V5d29yZHM+PGRhdGVzPjx5ZWFyPjIwMDg8L3llYXI+
PHB1Yi1kYXRlcz48ZGF0ZT5EZWM8L2RhdGU+PC9wdWItZGF0ZXM+PC9kYXRlcz48aXNibj4xNTMy
LTg2MDAgKEVsZWN0cm9uaWMpJiN4RDswMDI2LTA0OTUgKExpbmtpbmcpPC9pc2JuPjxhY2Nlc3Np
b24tbnVtPjE5MDEzMjk1PC9hY2Nlc3Npb24tbnVtPjx3b3JrLXR5cGU+Q2xpbmljYWwgVHJpYWw8
L3dvcmstdHlwZT48dXJscz48cmVsYXRlZC11cmxzPjx1cmw+aHR0cDovL3d3dy5uY2JpLm5sbS5u
aWguZ292L3B1Ym1lZC8xOTAxMzI5NTwvdXJsPjwvcmVsYXRlZC11cmxzPjwvdXJscz48ZWxlY3Ry
b25pYy1yZXNvdXJjZS1udW0+MTAuMTAxNi9qLm1ldGFib2wuMjAwOC4wNy4wMzA8L2VsZWN0cm9u
aWMtcmVzb3VyY2UtbnVtPjxsYW5ndWFnZT5lbmc8L2xhbmd1YWdlPjwvcmVjb3JkPjwvQ2l0ZT48
L0VuZE5vdGU+AAAAAAA=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78" w:tooltip="Georgescu, 2007 #4458" w:history="1">
        <w:r w:rsidRPr="00394B76">
          <w:rPr>
            <w:rFonts w:ascii="Book Antiqua" w:hAnsi="Book Antiqua"/>
            <w:noProof/>
            <w:color w:val="000000"/>
            <w:sz w:val="24"/>
            <w:szCs w:val="24"/>
            <w:vertAlign w:val="superscript"/>
          </w:rPr>
          <w:t>78</w:t>
        </w:r>
      </w:hyperlink>
      <w:r w:rsidRPr="00394B76">
        <w:rPr>
          <w:rFonts w:ascii="Book Antiqua" w:hAnsi="Book Antiqua"/>
          <w:noProof/>
          <w:color w:val="000000"/>
          <w:sz w:val="24"/>
          <w:szCs w:val="24"/>
          <w:vertAlign w:val="superscript"/>
        </w:rPr>
        <w:t xml:space="preserve">, </w:t>
      </w:r>
      <w:hyperlink w:anchor="_ENREF_79" w:tooltip="Hyogo, 2008 #4459" w:history="1">
        <w:r w:rsidRPr="00394B76">
          <w:rPr>
            <w:rFonts w:ascii="Book Antiqua" w:hAnsi="Book Antiqua"/>
            <w:noProof/>
            <w:color w:val="000000"/>
            <w:sz w:val="24"/>
            <w:szCs w:val="24"/>
            <w:vertAlign w:val="superscript"/>
          </w:rPr>
          <w:t>79</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Until more data showing histological benefit is available, there is no indication for statins to specifically treat NASH.</w:t>
      </w:r>
    </w:p>
    <w:p w:rsidR="006C3EFC" w:rsidRPr="00394B76" w:rsidRDefault="006C3EFC" w:rsidP="00155D1B">
      <w:pPr>
        <w:spacing w:after="120" w:line="360" w:lineRule="auto"/>
        <w:jc w:val="both"/>
        <w:rPr>
          <w:rFonts w:ascii="Book Antiqua" w:hAnsi="Book Antiqua"/>
          <w:color w:val="000000"/>
          <w:sz w:val="24"/>
          <w:szCs w:val="24"/>
          <w:lang w:eastAsia="zh-CN"/>
        </w:rPr>
      </w:pPr>
    </w:p>
    <w:p w:rsidR="006C3EFC" w:rsidRPr="00394B76" w:rsidRDefault="006C3EFC" w:rsidP="00155D1B">
      <w:pPr>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URSODEOXYCHOLIC ACID</w:t>
      </w:r>
    </w:p>
    <w:p w:rsidR="006C3EFC" w:rsidRPr="00394B76" w:rsidRDefault="006C3EFC" w:rsidP="00155D1B">
      <w:pPr>
        <w:spacing w:line="360" w:lineRule="auto"/>
        <w:jc w:val="both"/>
        <w:rPr>
          <w:rFonts w:ascii="Book Antiqua" w:hAnsi="Book Antiqua"/>
          <w:sz w:val="24"/>
          <w:szCs w:val="24"/>
        </w:rPr>
      </w:pPr>
      <w:r w:rsidRPr="00394B76">
        <w:rPr>
          <w:rFonts w:ascii="Book Antiqua" w:hAnsi="Book Antiqua"/>
          <w:sz w:val="24"/>
          <w:szCs w:val="24"/>
        </w:rPr>
        <w:t>Ursodeoxycolic acid decreases the cholesterol content of bile by reducing the secretion of cholesterol from the liver and the fractional reabsorption of cholesterol by the intestines. It is has also anti-apoptotic, cytoprotective and anti-inflammatory effects</w:t>
      </w:r>
      <w:r w:rsidRPr="00394B76">
        <w:rPr>
          <w:rFonts w:ascii="Book Antiqua" w:hAnsi="Book Antiqua"/>
          <w:sz w:val="24"/>
          <w:szCs w:val="24"/>
        </w:rPr>
        <w:fldChar w:fldCharType="begin"/>
      </w:r>
      <w:r w:rsidRPr="00394B76">
        <w:rPr>
          <w:rFonts w:ascii="Book Antiqua" w:hAnsi="Book Antiqua"/>
          <w:sz w:val="24"/>
          <w:szCs w:val="24"/>
        </w:rPr>
        <w:instrText xml:space="preserve"> ADDIN EN.CITE &lt;EndNote&gt;&lt;Cite&gt;&lt;Author&gt;Bellentani&lt;/Author&gt;&lt;Year&gt;2005&lt;/Year&gt;&lt;RecNum&gt;4454&lt;/RecNum&gt;&lt;DisplayText&gt;&lt;style face="superscript"&gt;[80]&lt;/style&gt;&lt;/DisplayText&gt;&lt;record&gt;&lt;rec-number&gt;4454&lt;/rec-number&gt;&lt;foreign-keys&gt;&lt;key app="EN" db-id="vr59zdtp6f0ttyevf57xazz35p5pa9exses0"&gt;4454&lt;/key&gt;&lt;/foreign-keys&gt;&lt;ref-type name="Journal Article"&gt;17&lt;/ref-type&gt;&lt;contributors&gt;&lt;authors&gt;&lt;author&gt;Bellentani, S.&lt;/author&gt;&lt;/authors&gt;&lt;/contributors&gt;&lt;auth-address&gt;Centro Studi Fegato, AREA Science Park, Basovizza, Trieste, Italy. liversb@unimore.it&lt;/auth-address&gt;&lt;titles&gt;&lt;title&gt;Immunomodulating and anti-apoptotic action of ursodeoxycholic acid: where are we and where should we go?&lt;/title&gt;&lt;secondary-title&gt;Eur J Gastroenterol Hepatol&lt;/secondary-title&gt;&lt;alt-title&gt;European journal of gastroenterology &amp;amp; hepatology&lt;/alt-title&gt;&lt;/titles&gt;&lt;periodical&gt;&lt;full-title&gt;Eur J Gastroenterol Hepatol&lt;/full-title&gt;&lt;abbr-1&gt;European journal of gastroenterology &amp;amp; hepatology&lt;/abbr-1&gt;&lt;/periodical&gt;&lt;alt-periodical&gt;&lt;full-title&gt;European Journal of Gastroenterology &amp;amp; Hepatology&lt;/full-title&gt;&lt;/alt-periodical&gt;&lt;pages&gt;137-40&lt;/pages&gt;&lt;volume&gt;17&lt;/volume&gt;&lt;number&gt;2&lt;/number&gt;&lt;edition&gt;2005/01/28&lt;/edition&gt;&lt;keywords&gt;&lt;keyword&gt;Animals&lt;/keyword&gt;&lt;keyword&gt;Apoptosis/*drug effects&lt;/keyword&gt;&lt;keyword&gt;Cell Survival/drug effects&lt;/keyword&gt;&lt;keyword&gt;Hepatocytes/drug effects/metabolism&lt;/keyword&gt;&lt;keyword&gt;Humans&lt;/keyword&gt;&lt;keyword&gt;Immunologic Factors/*pharmacology&lt;/keyword&gt;&lt;keyword&gt;Rats&lt;/keyword&gt;&lt;keyword&gt;Receptors, Glucocorticoid/*drug effects/metabolism&lt;/keyword&gt;&lt;keyword&gt;Signal Transduction/drug effects&lt;/keyword&gt;&lt;keyword&gt;Ursodeoxycholic Acid/*pharmacology&lt;/keyword&gt;&lt;/keywords&gt;&lt;dates&gt;&lt;year&gt;2005&lt;/year&gt;&lt;pub-dates&gt;&lt;date&gt;Feb&lt;/date&gt;&lt;/pub-dates&gt;&lt;/dates&gt;&lt;isbn&gt;0954-691X (Print)&amp;#xD;0954-691X (Linking)&lt;/isbn&gt;&lt;accession-num&gt;15674088&lt;/accession-num&gt;&lt;work-type&gt;Comment&amp;#xD;Review&lt;/work-type&gt;&lt;urls&gt;&lt;related-urls&gt;&lt;url&gt;http://www.ncbi.nlm.nih.gov/pubmed/15674088&lt;/url&gt;&lt;/related-urls&gt;&lt;/urls&gt;&lt;language&gt;eng&lt;/language&gt;&lt;/record&gt;&lt;/Cite&gt;&lt;/EndNote&gt;</w:instrText>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80" w:tooltip="Bellentani, 2005 #4454" w:history="1">
        <w:r w:rsidRPr="00394B76">
          <w:rPr>
            <w:rFonts w:ascii="Book Antiqua" w:hAnsi="Book Antiqua"/>
            <w:noProof/>
            <w:sz w:val="24"/>
            <w:szCs w:val="24"/>
            <w:vertAlign w:val="superscript"/>
          </w:rPr>
          <w:t>80</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In a pilot study, a possible benefit of ursodeoxycolic acid was suggested in the treatment of NASH</w:t>
      </w:r>
      <w:r w:rsidRPr="00394B76">
        <w:rPr>
          <w:rFonts w:ascii="Book Antiqua" w:hAnsi="Book Antiqua"/>
          <w:sz w:val="24"/>
          <w:szCs w:val="24"/>
        </w:rPr>
        <w:fldChar w:fldCharType="begin">
          <w:fldData xml:space="preserve">PEVuZE5vdGU+PENpdGU+PEF1dGhvcj5MYXVyaW48L0F1dGhvcj48WWVhcj4xOTk2PC9ZZWFyPjxS
ZWNOdW0+NDQ1NTwvUmVjTnVtPjxEaXNwbGF5VGV4dD48c3R5bGUgZmFjZT0ic3VwZXJzY3JpcHQi
Pls4MV08L3N0eWxlPjwvRGlzcGxheVRleHQ+PHJlY29yZD48cmVjLW51bWJlcj40NDU1PC9yZWMt
bnVtYmVyPjxmb3JlaWduLWtleXM+PGtleSBhcHA9IkVOIiBkYi1pZD0idnI1OXpkdHA2ZjB0dHll
dmY1N3hhenozNXA1cGE5ZXhzZXMwIj40NDU1PC9rZXk+PC9mb3JlaWduLWtleXM+PHJlZi10eXBl
IG5hbWU9IkpvdXJuYWwgQXJ0aWNsZSI+MTc8L3JlZi10eXBlPjxjb250cmlidXRvcnM+PGF1dGhv
cnM+PGF1dGhvcj5MYXVyaW4sIEouPC9hdXRob3I+PGF1dGhvcj5MaW5kb3IsIEsuIEQuPC9hdXRo
b3I+PGF1dGhvcj5DcmlwcGluLCBKLiBTLjwvYXV0aG9yPjxhdXRob3I+R29zc2FyZCwgQS48L2F1
dGhvcj48YXV0aG9yPkdvcmVzLCBHLiBKLjwvYXV0aG9yPjxhdXRob3I+THVkd2lnLCBKLjwvYXV0
aG9yPjxhdXRob3I+UmFrZWxhLCBKLjwvYXV0aG9yPjxhdXRob3I+TWNHaWxsLCBELiBCLjwvYXV0
aG9yPjwvYXV0aG9ycz48L2NvbnRyaWJ1dG9ycz48YXV0aC1hZGRyZXNzPlRoZSBNYXlvIENsaW5p
YyBhbmQgRm91bmRhdGlvbiwgUm9jaGVzdGVyLCBNTiwgVVNBLjwvYXV0aC1hZGRyZXNzPjx0aXRs
ZXM+PHRpdGxlPlVyc29kZW94eWNob2xpYyBhY2lkIG9yIGNsb2ZpYnJhdGUgaW4gdGhlIHRyZWF0
bWVudCBvZiBub24tYWxjb2hvbC1pbmR1Y2VkIHN0ZWF0b2hlcGF0aXRpczogYSBwaWxvdCBzdHVk
eTwvdGl0bGU+PHNlY29uZGFyeS10aXRsZT5IZXBhdG9sb2d5PC9zZWNvbmRhcnktdGl0bGU+PC90
aXRsZXM+PHBlcmlvZGljYWw+PGZ1bGwtdGl0bGU+SGVwYXRvbG9neTwvZnVsbC10aXRsZT48L3Bl
cmlvZGljYWw+PHBhZ2VzPjE0NjQtNzwvcGFnZXM+PHZvbHVtZT4yMzwvdm9sdW1lPjxudW1iZXI+
NjwvbnVtYmVyPjxlZGl0aW9uPjE5OTYvMDYvMDE8L2VkaXRpb24+PGtleXdvcmRzPjxrZXl3b3Jk
PkFsYW5pbmUgVHJhbnNhbWluYXNlL2Jsb29kPC9rZXl3b3JkPjxrZXl3b3JkPkFsa2FsaW5lIFBo
b3NwaGF0YXNlL2Jsb29kPC9rZXl3b3JkPjxrZXl3b3JkPkFzcGFydGF0ZSBBbWlub3RyYW5zZmVy
YXNlcy9ibG9vZDwva2V5d29yZD48a2V5d29yZD5CaWxpcnViaW4vYmxvb2Q8L2tleXdvcmQ+PGtl
eXdvcmQ+Q2xvZmlicmF0ZS8qdGhlcmFwZXV0aWMgdXNlPC9rZXl3b3JkPjxrZXl3b3JkPkRydWcg
RXZhbHVhdGlvbjwva2V5d29yZD48a2V5d29yZD5GYXR0eSBMaXZlci8qZHJ1ZyB0aGVyYXB5L21l
dGFib2xpc20vcGF0aG9sb2d5PC9rZXl3b3JkPjxrZXl3b3JkPkZlbWFsZTwva2V5d29yZD48a2V5
d29yZD5HYXN0cm9pbnRlc3RpbmFsIEFnZW50cy8qdGhlcmFwZXV0aWMgdXNlPC9rZXl3b3JkPjxr
ZXl3b3JkPkhlcGF0aXRpcy8qZHJ1ZyB0aGVyYXB5L21ldGFib2xpc20vcGF0aG9sb2d5PC9rZXl3
b3JkPjxrZXl3b3JkPkh1bWFuczwva2V5d29yZD48a2V5d29yZD5IeXBvbGlwaWRlbWljIEFnZW50
cy8qdGhlcmFwZXV0aWMgdXNlPC9rZXl3b3JkPjxrZXl3b3JkPk1hbGU8L2tleXdvcmQ+PGtleXdv
cmQ+TWlkZGxlIEFnZWQ8L2tleXdvcmQ+PGtleXdvcmQ+UGlsb3QgUHJvamVjdHM8L2tleXdvcmQ+
PGtleXdvcmQ+VXJzb2Rlb3h5Y2hvbGljIEFjaWQvKnRoZXJhcGV1dGljIHVzZTwva2V5d29yZD48
a2V5d29yZD5nYW1tYS1HbHV0YW15bHRyYW5zZmVyYXNlL2Jsb29kPC9rZXl3b3JkPjwva2V5d29y
ZHM+PGRhdGVzPjx5ZWFyPjE5OTY8L3llYXI+PHB1Yi1kYXRlcz48ZGF0ZT5KdW48L2RhdGU+PC9w
dWItZGF0ZXM+PC9kYXRlcz48aXNibj4wMjcwLTkxMzkgKFByaW50KSYjeEQ7MDI3MC05MTM5IChM
aW5raW5nKTwvaXNibj48YWNjZXNzaW9uLW51bT44Njc1MTY1PC9hY2Nlc3Npb24tbnVtPjx3b3Jr
LXR5cGU+Q29tcGFyYXRpdmUgU3R1ZHk8L3dvcmstdHlwZT48dXJscz48cmVsYXRlZC11cmxzPjx1
cmw+aHR0cDovL3d3dy5uY2JpLm5sbS5uaWguZ292L3B1Ym1lZC84Njc1MTY1PC91cmw+PC9yZWxh
dGVkLXVybHM+PC91cmxzPjxlbGVjdHJvbmljLXJlc291cmNlLW51bT4xMC4xMDAyL2hlcC41MTAy
MzA2MjQ8L2VsZWN0cm9uaWMtcmVzb3VyY2UtbnVtPjxsYW5ndWFnZT5lbmc8L2xhbmd1YWdlPjwv
cmVjb3JkPjwvQ2l0ZT48L0VuZE5vdGU+AAAAAA==
</w:fldData>
        </w:fldChar>
      </w:r>
      <w:r w:rsidRPr="00394B76">
        <w:rPr>
          <w:rFonts w:ascii="Book Antiqua" w:hAnsi="Book Antiqua"/>
          <w:sz w:val="24"/>
          <w:szCs w:val="24"/>
        </w:rPr>
        <w:instrText xml:space="preserve"> ADDIN EN.CITE </w:instrText>
      </w:r>
      <w:r w:rsidRPr="00394B76">
        <w:rPr>
          <w:rFonts w:ascii="Book Antiqua" w:hAnsi="Book Antiqua"/>
          <w:sz w:val="24"/>
          <w:szCs w:val="24"/>
        </w:rPr>
        <w:fldChar w:fldCharType="begin">
          <w:fldData xml:space="preserve">PEVuZE5vdGU+PENpdGU+PEF1dGhvcj5MYXVyaW48L0F1dGhvcj48WWVhcj4xOTk2PC9ZZWFyPjxS
ZWNOdW0+NDQ1NTwvUmVjTnVtPjxEaXNwbGF5VGV4dD48c3R5bGUgZmFjZT0ic3VwZXJzY3JpcHQi
Pls4MV08L3N0eWxlPjwvRGlzcGxheVRleHQ+PHJlY29yZD48cmVjLW51bWJlcj40NDU1PC9yZWMt
bnVtYmVyPjxmb3JlaWduLWtleXM+PGtleSBhcHA9IkVOIiBkYi1pZD0idnI1OXpkdHA2ZjB0dHll
dmY1N3hhenozNXA1cGE5ZXhzZXMwIj40NDU1PC9rZXk+PC9mb3JlaWduLWtleXM+PHJlZi10eXBl
IG5hbWU9IkpvdXJuYWwgQXJ0aWNsZSI+MTc8L3JlZi10eXBlPjxjb250cmlidXRvcnM+PGF1dGhv
cnM+PGF1dGhvcj5MYXVyaW4sIEouPC9hdXRob3I+PGF1dGhvcj5MaW5kb3IsIEsuIEQuPC9hdXRo
b3I+PGF1dGhvcj5DcmlwcGluLCBKLiBTLjwvYXV0aG9yPjxhdXRob3I+R29zc2FyZCwgQS48L2F1
dGhvcj48YXV0aG9yPkdvcmVzLCBHLiBKLjwvYXV0aG9yPjxhdXRob3I+THVkd2lnLCBKLjwvYXV0
aG9yPjxhdXRob3I+UmFrZWxhLCBKLjwvYXV0aG9yPjxhdXRob3I+TWNHaWxsLCBELiBCLjwvYXV0
aG9yPjwvYXV0aG9ycz48L2NvbnRyaWJ1dG9ycz48YXV0aC1hZGRyZXNzPlRoZSBNYXlvIENsaW5p
YyBhbmQgRm91bmRhdGlvbiwgUm9jaGVzdGVyLCBNTiwgVVNBLjwvYXV0aC1hZGRyZXNzPjx0aXRs
ZXM+PHRpdGxlPlVyc29kZW94eWNob2xpYyBhY2lkIG9yIGNsb2ZpYnJhdGUgaW4gdGhlIHRyZWF0
bWVudCBvZiBub24tYWxjb2hvbC1pbmR1Y2VkIHN0ZWF0b2hlcGF0aXRpczogYSBwaWxvdCBzdHVk
eTwvdGl0bGU+PHNlY29uZGFyeS10aXRsZT5IZXBhdG9sb2d5PC9zZWNvbmRhcnktdGl0bGU+PC90
aXRsZXM+PHBlcmlvZGljYWw+PGZ1bGwtdGl0bGU+SGVwYXRvbG9neTwvZnVsbC10aXRsZT48L3Bl
cmlvZGljYWw+PHBhZ2VzPjE0NjQtNzwvcGFnZXM+PHZvbHVtZT4yMzwvdm9sdW1lPjxudW1iZXI+
NjwvbnVtYmVyPjxlZGl0aW9uPjE5OTYvMDYvMDE8L2VkaXRpb24+PGtleXdvcmRzPjxrZXl3b3Jk
PkFsYW5pbmUgVHJhbnNhbWluYXNlL2Jsb29kPC9rZXl3b3JkPjxrZXl3b3JkPkFsa2FsaW5lIFBo
b3NwaGF0YXNlL2Jsb29kPC9rZXl3b3JkPjxrZXl3b3JkPkFzcGFydGF0ZSBBbWlub3RyYW5zZmVy
YXNlcy9ibG9vZDwva2V5d29yZD48a2V5d29yZD5CaWxpcnViaW4vYmxvb2Q8L2tleXdvcmQ+PGtl
eXdvcmQ+Q2xvZmlicmF0ZS8qdGhlcmFwZXV0aWMgdXNlPC9rZXl3b3JkPjxrZXl3b3JkPkRydWcg
RXZhbHVhdGlvbjwva2V5d29yZD48a2V5d29yZD5GYXR0eSBMaXZlci8qZHJ1ZyB0aGVyYXB5L21l
dGFib2xpc20vcGF0aG9sb2d5PC9rZXl3b3JkPjxrZXl3b3JkPkZlbWFsZTwva2V5d29yZD48a2V5
d29yZD5HYXN0cm9pbnRlc3RpbmFsIEFnZW50cy8qdGhlcmFwZXV0aWMgdXNlPC9rZXl3b3JkPjxr
ZXl3b3JkPkhlcGF0aXRpcy8qZHJ1ZyB0aGVyYXB5L21ldGFib2xpc20vcGF0aG9sb2d5PC9rZXl3
b3JkPjxrZXl3b3JkPkh1bWFuczwva2V5d29yZD48a2V5d29yZD5IeXBvbGlwaWRlbWljIEFnZW50
cy8qdGhlcmFwZXV0aWMgdXNlPC9rZXl3b3JkPjxrZXl3b3JkPk1hbGU8L2tleXdvcmQ+PGtleXdv
cmQ+TWlkZGxlIEFnZWQ8L2tleXdvcmQ+PGtleXdvcmQ+UGlsb3QgUHJvamVjdHM8L2tleXdvcmQ+
PGtleXdvcmQ+VXJzb2Rlb3h5Y2hvbGljIEFjaWQvKnRoZXJhcGV1dGljIHVzZTwva2V5d29yZD48
a2V5d29yZD5nYW1tYS1HbHV0YW15bHRyYW5zZmVyYXNlL2Jsb29kPC9rZXl3b3JkPjwva2V5d29y
ZHM+PGRhdGVzPjx5ZWFyPjE5OTY8L3llYXI+PHB1Yi1kYXRlcz48ZGF0ZT5KdW48L2RhdGU+PC9w
dWItZGF0ZXM+PC9kYXRlcz48aXNibj4wMjcwLTkxMzkgKFByaW50KSYjeEQ7MDI3MC05MTM5IChM
aW5raW5nKTwvaXNibj48YWNjZXNzaW9uLW51bT44Njc1MTY1PC9hY2Nlc3Npb24tbnVtPjx3b3Jr
LXR5cGU+Q29tcGFyYXRpdmUgU3R1ZHk8L3dvcmstdHlwZT48dXJscz48cmVsYXRlZC11cmxzPjx1
cmw+aHR0cDovL3d3dy5uY2JpLm5sbS5uaWguZ292L3B1Ym1lZC84Njc1MTY1PC91cmw+PC9yZWxh
dGVkLXVybHM+PC91cmxzPjxlbGVjdHJvbmljLXJlc291cmNlLW51bT4xMC4xMDAyL2hlcC41MTAy
MzA2MjQ8L2VsZWN0cm9uaWMtcmVzb3VyY2UtbnVtPjxsYW5ndWFnZT5lbmc8L2xhbmd1YWdlPjwv
cmVjb3JkPjwvQ2l0ZT48L0VuZE5vdGU+AAAAAA==
</w:fldData>
        </w:fldChar>
      </w:r>
      <w:r w:rsidRPr="00394B76">
        <w:rPr>
          <w:rFonts w:ascii="Book Antiqua" w:hAnsi="Book Antiqua"/>
          <w:sz w:val="24"/>
          <w:szCs w:val="24"/>
        </w:rPr>
        <w:instrText xml:space="preserve"> ADDIN EN.CITE.DATA </w:instrText>
      </w:r>
      <w:r w:rsidRPr="00394B76">
        <w:rPr>
          <w:rFonts w:ascii="Book Antiqua" w:hAnsi="Book Antiqua"/>
          <w:sz w:val="24"/>
          <w:szCs w:val="24"/>
        </w:rPr>
      </w:r>
      <w:r w:rsidRPr="00394B76">
        <w:rPr>
          <w:rFonts w:ascii="Book Antiqua" w:hAnsi="Book Antiqua"/>
          <w:sz w:val="24"/>
          <w:szCs w:val="24"/>
        </w:rPr>
        <w:fldChar w:fldCharType="end"/>
      </w:r>
      <w:r w:rsidRPr="00394B76">
        <w:rPr>
          <w:rFonts w:ascii="Book Antiqua" w:hAnsi="Book Antiqua"/>
          <w:sz w:val="24"/>
          <w:szCs w:val="24"/>
        </w:rPr>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81" w:tooltip="Laurin, 1996 #4455" w:history="1">
        <w:r w:rsidRPr="00394B76">
          <w:rPr>
            <w:rFonts w:ascii="Book Antiqua" w:hAnsi="Book Antiqua"/>
            <w:noProof/>
            <w:sz w:val="24"/>
            <w:szCs w:val="24"/>
            <w:vertAlign w:val="superscript"/>
          </w:rPr>
          <w:t>81</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However, this was not confirmed in larger randomized controlled trials using histological assessment</w:t>
      </w:r>
      <w:r w:rsidRPr="00394B76">
        <w:rPr>
          <w:rFonts w:ascii="Book Antiqua" w:hAnsi="Book Antiqua"/>
          <w:sz w:val="24"/>
          <w:szCs w:val="24"/>
        </w:rPr>
        <w:fldChar w:fldCharType="begin">
          <w:fldData xml:space="preserve">PEVuZE5vdGU+PENpdGU+PEF1dGhvcj5MaW5kb3I8L0F1dGhvcj48WWVhcj4yMDA0PC9ZZWFyPjxS
ZWNOdW0+NDQ1NjwvUmVjTnVtPjxEaXNwbGF5VGV4dD48c3R5bGUgZmFjZT0ic3VwZXJzY3JpcHQi
Pls4MiwgODNdPC9zdHlsZT48L0Rpc3BsYXlUZXh0PjxyZWNvcmQ+PHJlYy1udW1iZXI+NDQ1Njwv
cmVjLW51bWJlcj48Zm9yZWlnbi1rZXlzPjxrZXkgYXBwPSJFTiIgZGItaWQ9InZyNTl6ZHRwNmYw
dHR5ZXZmNTd4YXp6MzVwNXBhOWV4c2VzMCI+NDQ1Njwva2V5PjwvZm9yZWlnbi1rZXlzPjxyZWYt
dHlwZSBuYW1lPSJKb3VybmFsIEFydGljbGUiPjE3PC9yZWYtdHlwZT48Y29udHJpYnV0b3JzPjxh
dXRob3JzPjxhdXRob3I+TGluZG9yLCBLLiBELjwvYXV0aG9yPjxhdXRob3I+S293ZGxleSwgSy4g
Vi48L2F1dGhvcj48YXV0aG9yPkhlYXRoY290ZSwgRS4gSi48L2F1dGhvcj48YXV0aG9yPkhhcnJp
c29uLCBNLiBFLjwvYXV0aG9yPjxhdXRob3I+Sm9yZ2Vuc2VuLCBSLjwvYXV0aG9yPjxhdXRob3I+
QW5ndWxvLCBQLjwvYXV0aG9yPjxhdXRob3I+THltcCwgSi4gRi48L2F1dGhvcj48YXV0aG9yPkJ1
cmdhcnQsIEwuPC9hdXRob3I+PGF1dGhvcj5Db2xpbiwgUC48L2F1dGhvcj48L2F1dGhvcnM+PC9j
b250cmlidXRvcnM+PGF1dGgtYWRkcmVzcz5EaXZpc2lvbiBvZiBHYXN0cm9lbnRlcm9sb2d5IGFu
ZCBIZXBhdG9sb2d5LCBNYXlvIENsaW5pYy1XMTlBLCAyMDAgMXN0IFN0cmVldCBTVywgUm9jaGVz
dGVyLCBNTiA1NTkwNSwgVVNBLiBsaW5kb3Iua2VpdGhAbWF5by5lZHU8L2F1dGgtYWRkcmVzcz48
dGl0bGVzPjx0aXRsZT5VcnNvZGVveHljaG9saWMgYWNpZCBmb3IgdHJlYXRtZW50IG9mIG5vbmFs
Y29ob2xpYyBzdGVhdG9oZXBhdGl0aXM6IHJlc3VsdHMgb2YgYSByYW5kb21pemVkIHRyaWFsPC90
aXRsZT48c2Vjb25kYXJ5LXRpdGxlPkhlcGF0b2xvZ3k8L3NlY29uZGFyeS10aXRsZT48L3RpdGxl
cz48cGVyaW9kaWNhbD48ZnVsbC10aXRsZT5IZXBhdG9sb2d5PC9mdWxsLXRpdGxlPjwvcGVyaW9k
aWNhbD48cGFnZXM+NzcwLTg8L3BhZ2VzPjx2b2x1bWU+Mzk8L3ZvbHVtZT48bnVtYmVyPjM8L251
bWJlcj48ZWRpdGlvbj4yMDA0LzAzLzA1PC9lZGl0aW9uPjxrZXl3b3Jkcz48a2V5d29yZD5BbGFu
aW5lIFRyYW5zYW1pbmFzZS9ibG9vZDwva2V5d29yZD48a2V5d29yZD5Bc3BhcnRhdGUgQW1pbm90
cmFuc2ZlcmFzZXMvYmxvb2Q8L2tleXdvcmQ+PGtleXdvcmQ+Q2hvbGFnb2d1ZXMgYW5kIENob2xl
cmV0aWNzLyp0aGVyYXBldXRpYyB1c2U8L2tleXdvcmQ+PGtleXdvcmQ+RGlzZWFzZSBQcm9ncmVz
c2lvbjwva2V5d29yZD48a2V5d29yZD5Eb3VibGUtQmxpbmQgTWV0aG9kPC9rZXl3b3JkPjxrZXl3
b3JkPkZhdHR5IExpdmVyL2Jsb29kLypkcnVnIHRoZXJhcHkvcGF0aG9sb2d5PC9rZXl3b3JkPjxr
ZXl3b3JkPkZpYnJvc2lzPC9rZXl3b3JkPjxrZXl3b3JkPkh1bWFuczwva2V5d29yZD48a2V5d29y
ZD5MaXZlci9wYXRob2xvZ3k8L2tleXdvcmQ+PGtleXdvcmQ+TmVjcm9zaXM8L2tleXdvcmQ+PGtl
eXdvcmQ+VXJzb2Rlb3h5Y2hvbGljIEFjaWQvKnRoZXJhcGV1dGljIHVzZTwva2V5d29yZD48L2tl
eXdvcmRzPjxkYXRlcz48eWVhcj4yMDA0PC95ZWFyPjxwdWItZGF0ZXM+PGRhdGU+TWFyPC9kYXRl
PjwvcHViLWRhdGVzPjwvZGF0ZXM+PGlzYm4+MDI3MC05MTM5IChQcmludCkmI3hEOzAyNzAtOTEz
OSAoTGlua2luZyk8L2lzYm4+PGFjY2Vzc2lvbi1udW0+MTQ5OTk2OTY8L2FjY2Vzc2lvbi1udW0+
PHdvcmstdHlwZT5DbGluaWNhbCBUcmlhbCYjeEQ7UmFuZG9taXplZCBDb250cm9sbGVkIFRyaWFs
JiN4RDtSZXNlYXJjaCBTdXBwb3J0LCBOb24tVS5TLiBHb3YmYXBvczt0PC93b3JrLXR5cGU+PHVy
bHM+PHJlbGF0ZWQtdXJscz48dXJsPmh0dHA6Ly93d3cubmNiaS5ubG0ubmloLmdvdi9wdWJtZWQv
MTQ5OTk2OTY8L3VybD48L3JlbGF0ZWQtdXJscz48L3VybHM+PGVsZWN0cm9uaWMtcmVzb3VyY2Ut
bnVtPjEwLjEwMDIvaGVwLjIwMDkyPC9lbGVjdHJvbmljLXJlc291cmNlLW51bT48bGFuZ3VhZ2U+
ZW5nPC9sYW5ndWFnZT48L3JlY29yZD48L0NpdGU+PENpdGU+PEF1dGhvcj5MZXVzY2huZXI8L0F1
dGhvcj48WWVhcj4yMDEwPC9ZZWFyPjxSZWNOdW0+NDQ1NzwvUmVjTnVtPjxyZWNvcmQ+PHJlYy1u
dW1iZXI+NDQ1NzwvcmVjLW51bWJlcj48Zm9yZWlnbi1rZXlzPjxrZXkgYXBwPSJFTiIgZGItaWQ9
InZyNTl6ZHRwNmYwdHR5ZXZmNTd4YXp6MzVwNXBhOWV4c2VzMCI+NDQ1Nzwva2V5PjwvZm9yZWln
bi1rZXlzPjxyZWYtdHlwZSBuYW1lPSJKb3VybmFsIEFydGljbGUiPjE3PC9yZWYtdHlwZT48Y29u
dHJpYnV0b3JzPjxhdXRob3JzPjxhdXRob3I+TGV1c2NobmVyLCBVLiBGLjwvYXV0aG9yPjxhdXRo
b3I+TGluZGVudGhhbCwgQi48L2F1dGhvcj48YXV0aG9yPkhlcnJtYW5uLCBHLjwvYXV0aG9yPjxh
dXRob3I+QXJub2xkLCBKLiBDLjwvYXV0aG9yPjxhdXRob3I+Um9zc2xlLCBNLjwvYXV0aG9yPjxh
dXRob3I+Q29yZGVzLCBILiBKLjwvYXV0aG9yPjxhdXRob3I+WmV1emVtLCBTLjwvYXV0aG9yPjxh
dXRob3I+SGVpbiwgSi48L2F1dGhvcj48YXV0aG9yPkJlcmcsIFQuPC9hdXRob3I+PC9hdXRob3Jz
PjwvY29udHJpYnV0b3JzPjxhdXRoLWFkZHJlc3M+SW50ZXJkaXN6aXBsaW5hcmVzIEZhY2hhcnp0
emVudHJ1bSBTYWNoc2VuaGF1c2VuLCBGcmFua2Z1cnQsIEdlcm1hbnkuIHUubGV1c2NobmVyQGVt
LnVuaS1mcmFua2Z1cnQuZGU8L2F1dGgtYWRkcmVzcz48dGl0bGVzPjx0aXRsZT5IaWdoLWRvc2Ug
dXJzb2Rlb3h5Y2hvbGljIGFjaWQgdGhlcmFweSBmb3Igbm9uYWxjb2hvbGljIHN0ZWF0b2hlcGF0
aXRpczogYSBkb3VibGUtYmxpbmQsIHJhbmRvbWl6ZWQsIHBsYWNlYm8tY29udHJvbGxlZCB0cmlh
bDwvdGl0bGU+PHNlY29uZGFyeS10aXRsZT5IZXBhdG9sb2d5PC9zZWNvbmRhcnktdGl0bGU+PC90
aXRsZXM+PHBlcmlvZGljYWw+PGZ1bGwtdGl0bGU+SGVwYXRvbG9neTwvZnVsbC10aXRsZT48L3Bl
cmlvZGljYWw+PHBhZ2VzPjQ3Mi05PC9wYWdlcz48dm9sdW1lPjUyPC92b2x1bWU+PG51bWJlcj4y
PC9udW1iZXI+PGVkaXRpb24+MjAxMC8wOC8wNTwvZWRpdGlvbj48a2V5d29yZHM+PGtleXdvcmQ+
QWRvbGVzY2VudDwva2V5d29yZD48a2V5d29yZD5BZHVsdDwva2V5d29yZD48a2V5d29yZD5BZ2Vk
PC9rZXl3b3JkPjxrZXl3b3JkPkRvdWJsZS1CbGluZCBNZXRob2Q8L2tleXdvcmQ+PGtleXdvcmQ+
RmF0dHkgTGl2ZXIvKmRydWcgdGhlcmFweTwva2V5d29yZD48a2V5d29yZD5GZW1hbGU8L2tleXdv
cmQ+PGtleXdvcmQ+SHVtYW5zPC9rZXl3b3JkPjxrZXl3b3JkPk1hbGU8L2tleXdvcmQ+PGtleXdv
cmQ+TWlkZGxlIEFnZWQ8L2tleXdvcmQ+PGtleXdvcmQ+VXJzb2Rlb3h5Y2hvbGljIEFjaWQvKmFk
bWluaXN0cmF0aW9uICZhbXA7IGRvc2FnZTwva2V5d29yZD48a2V5d29yZD5Zb3VuZyBBZHVsdDwv
a2V5d29yZD48L2tleXdvcmRzPjxkYXRlcz48eWVhcj4yMDEwPC95ZWFyPjxwdWItZGF0ZXM+PGRh
dGU+QXVnPC9kYXRlPjwvcHViLWRhdGVzPjwvZGF0ZXM+PGlzYm4+MTUyNy0zMzUwIChFbGVjdHJv
bmljKSYjeEQ7MDI3MC05MTM5IChMaW5raW5nKTwvaXNibj48YWNjZXNzaW9uLW51bT4yMDY4Mzk0
NzwvYWNjZXNzaW9uLW51bT48d29yay10eXBlPlJhbmRvbWl6ZWQgQ29udHJvbGxlZCBUcmlhbCYj
eEQ7UmVzZWFyY2ggU3VwcG9ydCwgTm9uLVUuUy4gR292JmFwb3M7dDwvd29yay10eXBlPjx1cmxz
PjxyZWxhdGVkLXVybHM+PHVybD5odHRwOi8vd3d3Lm5jYmkubmxtLm5paC5nb3YvcHVibWVkLzIw
NjgzOTQ3PC91cmw+PC9yZWxhdGVkLXVybHM+PC91cmxzPjxlbGVjdHJvbmljLXJlc291cmNlLW51
bT4xMC4xMDAyL2hlcC4yMzcyNzwvZWxlY3Ryb25pYy1yZXNvdXJjZS1udW0+PGxhbmd1YWdlPmVu
ZzwvbGFuZ3VhZ2U+PC9yZWNvcmQ+PC9DaXRlPjwvRW5kTm90ZT4AAAAAAA==
</w:fldData>
        </w:fldChar>
      </w:r>
      <w:r w:rsidRPr="00394B76">
        <w:rPr>
          <w:rFonts w:ascii="Book Antiqua" w:hAnsi="Book Antiqua"/>
          <w:sz w:val="24"/>
          <w:szCs w:val="24"/>
        </w:rPr>
        <w:instrText xml:space="preserve"> ADDIN EN.CITE </w:instrText>
      </w:r>
      <w:r w:rsidRPr="00394B76">
        <w:rPr>
          <w:rFonts w:ascii="Book Antiqua" w:hAnsi="Book Antiqua"/>
          <w:sz w:val="24"/>
          <w:szCs w:val="24"/>
        </w:rPr>
        <w:fldChar w:fldCharType="begin">
          <w:fldData xml:space="preserve">PEVuZE5vdGU+PENpdGU+PEF1dGhvcj5MaW5kb3I8L0F1dGhvcj48WWVhcj4yMDA0PC9ZZWFyPjxS
ZWNOdW0+NDQ1NjwvUmVjTnVtPjxEaXNwbGF5VGV4dD48c3R5bGUgZmFjZT0ic3VwZXJzY3JpcHQi
Pls4MiwgODNdPC9zdHlsZT48L0Rpc3BsYXlUZXh0PjxyZWNvcmQ+PHJlYy1udW1iZXI+NDQ1Njwv
cmVjLW51bWJlcj48Zm9yZWlnbi1rZXlzPjxrZXkgYXBwPSJFTiIgZGItaWQ9InZyNTl6ZHRwNmYw
dHR5ZXZmNTd4YXp6MzVwNXBhOWV4c2VzMCI+NDQ1Njwva2V5PjwvZm9yZWlnbi1rZXlzPjxyZWYt
dHlwZSBuYW1lPSJKb3VybmFsIEFydGljbGUiPjE3PC9yZWYtdHlwZT48Y29udHJpYnV0b3JzPjxh
dXRob3JzPjxhdXRob3I+TGluZG9yLCBLLiBELjwvYXV0aG9yPjxhdXRob3I+S293ZGxleSwgSy4g
Vi48L2F1dGhvcj48YXV0aG9yPkhlYXRoY290ZSwgRS4gSi48L2F1dGhvcj48YXV0aG9yPkhhcnJp
c29uLCBNLiBFLjwvYXV0aG9yPjxhdXRob3I+Sm9yZ2Vuc2VuLCBSLjwvYXV0aG9yPjxhdXRob3I+
QW5ndWxvLCBQLjwvYXV0aG9yPjxhdXRob3I+THltcCwgSi4gRi48L2F1dGhvcj48YXV0aG9yPkJ1
cmdhcnQsIEwuPC9hdXRob3I+PGF1dGhvcj5Db2xpbiwgUC48L2F1dGhvcj48L2F1dGhvcnM+PC9j
b250cmlidXRvcnM+PGF1dGgtYWRkcmVzcz5EaXZpc2lvbiBvZiBHYXN0cm9lbnRlcm9sb2d5IGFu
ZCBIZXBhdG9sb2d5LCBNYXlvIENsaW5pYy1XMTlBLCAyMDAgMXN0IFN0cmVldCBTVywgUm9jaGVz
dGVyLCBNTiA1NTkwNSwgVVNBLiBsaW5kb3Iua2VpdGhAbWF5by5lZHU8L2F1dGgtYWRkcmVzcz48
dGl0bGVzPjx0aXRsZT5VcnNvZGVveHljaG9saWMgYWNpZCBmb3IgdHJlYXRtZW50IG9mIG5vbmFs
Y29ob2xpYyBzdGVhdG9oZXBhdGl0aXM6IHJlc3VsdHMgb2YgYSByYW5kb21pemVkIHRyaWFsPC90
aXRsZT48c2Vjb25kYXJ5LXRpdGxlPkhlcGF0b2xvZ3k8L3NlY29uZGFyeS10aXRsZT48L3RpdGxl
cz48cGVyaW9kaWNhbD48ZnVsbC10aXRsZT5IZXBhdG9sb2d5PC9mdWxsLXRpdGxlPjwvcGVyaW9k
aWNhbD48cGFnZXM+NzcwLTg8L3BhZ2VzPjx2b2x1bWU+Mzk8L3ZvbHVtZT48bnVtYmVyPjM8L251
bWJlcj48ZWRpdGlvbj4yMDA0LzAzLzA1PC9lZGl0aW9uPjxrZXl3b3Jkcz48a2V5d29yZD5BbGFu
aW5lIFRyYW5zYW1pbmFzZS9ibG9vZDwva2V5d29yZD48a2V5d29yZD5Bc3BhcnRhdGUgQW1pbm90
cmFuc2ZlcmFzZXMvYmxvb2Q8L2tleXdvcmQ+PGtleXdvcmQ+Q2hvbGFnb2d1ZXMgYW5kIENob2xl
cmV0aWNzLyp0aGVyYXBldXRpYyB1c2U8L2tleXdvcmQ+PGtleXdvcmQ+RGlzZWFzZSBQcm9ncmVz
c2lvbjwva2V5d29yZD48a2V5d29yZD5Eb3VibGUtQmxpbmQgTWV0aG9kPC9rZXl3b3JkPjxrZXl3
b3JkPkZhdHR5IExpdmVyL2Jsb29kLypkcnVnIHRoZXJhcHkvcGF0aG9sb2d5PC9rZXl3b3JkPjxr
ZXl3b3JkPkZpYnJvc2lzPC9rZXl3b3JkPjxrZXl3b3JkPkh1bWFuczwva2V5d29yZD48a2V5d29y
ZD5MaXZlci9wYXRob2xvZ3k8L2tleXdvcmQ+PGtleXdvcmQ+TmVjcm9zaXM8L2tleXdvcmQ+PGtl
eXdvcmQ+VXJzb2Rlb3h5Y2hvbGljIEFjaWQvKnRoZXJhcGV1dGljIHVzZTwva2V5d29yZD48L2tl
eXdvcmRzPjxkYXRlcz48eWVhcj4yMDA0PC95ZWFyPjxwdWItZGF0ZXM+PGRhdGU+TWFyPC9kYXRl
PjwvcHViLWRhdGVzPjwvZGF0ZXM+PGlzYm4+MDI3MC05MTM5IChQcmludCkmI3hEOzAyNzAtOTEz
OSAoTGlua2luZyk8L2lzYm4+PGFjY2Vzc2lvbi1udW0+MTQ5OTk2OTY8L2FjY2Vzc2lvbi1udW0+
PHdvcmstdHlwZT5DbGluaWNhbCBUcmlhbCYjeEQ7UmFuZG9taXplZCBDb250cm9sbGVkIFRyaWFs
JiN4RDtSZXNlYXJjaCBTdXBwb3J0LCBOb24tVS5TLiBHb3YmYXBvczt0PC93b3JrLXR5cGU+PHVy
bHM+PHJlbGF0ZWQtdXJscz48dXJsPmh0dHA6Ly93d3cubmNiaS5ubG0ubmloLmdvdi9wdWJtZWQv
MTQ5OTk2OTY8L3VybD48L3JlbGF0ZWQtdXJscz48L3VybHM+PGVsZWN0cm9uaWMtcmVzb3VyY2Ut
bnVtPjEwLjEwMDIvaGVwLjIwMDkyPC9lbGVjdHJvbmljLXJlc291cmNlLW51bT48bGFuZ3VhZ2U+
ZW5nPC9sYW5ndWFnZT48L3JlY29yZD48L0NpdGU+PENpdGU+PEF1dGhvcj5MZXVzY2huZXI8L0F1
dGhvcj48WWVhcj4yMDEwPC9ZZWFyPjxSZWNOdW0+NDQ1NzwvUmVjTnVtPjxyZWNvcmQ+PHJlYy1u
dW1iZXI+NDQ1NzwvcmVjLW51bWJlcj48Zm9yZWlnbi1rZXlzPjxrZXkgYXBwPSJFTiIgZGItaWQ9
InZyNTl6ZHRwNmYwdHR5ZXZmNTd4YXp6MzVwNXBhOWV4c2VzMCI+NDQ1Nzwva2V5PjwvZm9yZWln
bi1rZXlzPjxyZWYtdHlwZSBuYW1lPSJKb3VybmFsIEFydGljbGUiPjE3PC9yZWYtdHlwZT48Y29u
dHJpYnV0b3JzPjxhdXRob3JzPjxhdXRob3I+TGV1c2NobmVyLCBVLiBGLjwvYXV0aG9yPjxhdXRo
b3I+TGluZGVudGhhbCwgQi48L2F1dGhvcj48YXV0aG9yPkhlcnJtYW5uLCBHLjwvYXV0aG9yPjxh
dXRob3I+QXJub2xkLCBKLiBDLjwvYXV0aG9yPjxhdXRob3I+Um9zc2xlLCBNLjwvYXV0aG9yPjxh
dXRob3I+Q29yZGVzLCBILiBKLjwvYXV0aG9yPjxhdXRob3I+WmV1emVtLCBTLjwvYXV0aG9yPjxh
dXRob3I+SGVpbiwgSi48L2F1dGhvcj48YXV0aG9yPkJlcmcsIFQuPC9hdXRob3I+PC9hdXRob3Jz
PjwvY29udHJpYnV0b3JzPjxhdXRoLWFkZHJlc3M+SW50ZXJkaXN6aXBsaW5hcmVzIEZhY2hhcnp0
emVudHJ1bSBTYWNoc2VuaGF1c2VuLCBGcmFua2Z1cnQsIEdlcm1hbnkuIHUubGV1c2NobmVyQGVt
LnVuaS1mcmFua2Z1cnQuZGU8L2F1dGgtYWRkcmVzcz48dGl0bGVzPjx0aXRsZT5IaWdoLWRvc2Ug
dXJzb2Rlb3h5Y2hvbGljIGFjaWQgdGhlcmFweSBmb3Igbm9uYWxjb2hvbGljIHN0ZWF0b2hlcGF0
aXRpczogYSBkb3VibGUtYmxpbmQsIHJhbmRvbWl6ZWQsIHBsYWNlYm8tY29udHJvbGxlZCB0cmlh
bDwvdGl0bGU+PHNlY29uZGFyeS10aXRsZT5IZXBhdG9sb2d5PC9zZWNvbmRhcnktdGl0bGU+PC90
aXRsZXM+PHBlcmlvZGljYWw+PGZ1bGwtdGl0bGU+SGVwYXRvbG9neTwvZnVsbC10aXRsZT48L3Bl
cmlvZGljYWw+PHBhZ2VzPjQ3Mi05PC9wYWdlcz48dm9sdW1lPjUyPC92b2x1bWU+PG51bWJlcj4y
PC9udW1iZXI+PGVkaXRpb24+MjAxMC8wOC8wNTwvZWRpdGlvbj48a2V5d29yZHM+PGtleXdvcmQ+
QWRvbGVzY2VudDwva2V5d29yZD48a2V5d29yZD5BZHVsdDwva2V5d29yZD48a2V5d29yZD5BZ2Vk
PC9rZXl3b3JkPjxrZXl3b3JkPkRvdWJsZS1CbGluZCBNZXRob2Q8L2tleXdvcmQ+PGtleXdvcmQ+
RmF0dHkgTGl2ZXIvKmRydWcgdGhlcmFweTwva2V5d29yZD48a2V5d29yZD5GZW1hbGU8L2tleXdv
cmQ+PGtleXdvcmQ+SHVtYW5zPC9rZXl3b3JkPjxrZXl3b3JkPk1hbGU8L2tleXdvcmQ+PGtleXdv
cmQ+TWlkZGxlIEFnZWQ8L2tleXdvcmQ+PGtleXdvcmQ+VXJzb2Rlb3h5Y2hvbGljIEFjaWQvKmFk
bWluaXN0cmF0aW9uICZhbXA7IGRvc2FnZTwva2V5d29yZD48a2V5d29yZD5Zb3VuZyBBZHVsdDwv
a2V5d29yZD48L2tleXdvcmRzPjxkYXRlcz48eWVhcj4yMDEwPC95ZWFyPjxwdWItZGF0ZXM+PGRh
dGU+QXVnPC9kYXRlPjwvcHViLWRhdGVzPjwvZGF0ZXM+PGlzYm4+MTUyNy0zMzUwIChFbGVjdHJv
bmljKSYjeEQ7MDI3MC05MTM5IChMaW5raW5nKTwvaXNibj48YWNjZXNzaW9uLW51bT4yMDY4Mzk0
NzwvYWNjZXNzaW9uLW51bT48d29yay10eXBlPlJhbmRvbWl6ZWQgQ29udHJvbGxlZCBUcmlhbCYj
eEQ7UmVzZWFyY2ggU3VwcG9ydCwgTm9uLVUuUy4gR292JmFwb3M7dDwvd29yay10eXBlPjx1cmxz
PjxyZWxhdGVkLXVybHM+PHVybD5odHRwOi8vd3d3Lm5jYmkubmxtLm5paC5nb3YvcHVibWVkLzIw
NjgzOTQ3PC91cmw+PC9yZWxhdGVkLXVybHM+PC91cmxzPjxlbGVjdHJvbmljLXJlc291cmNlLW51
bT4xMC4xMDAyL2hlcC4yMzcyNzwvZWxlY3Ryb25pYy1yZXNvdXJjZS1udW0+PGxhbmd1YWdlPmVu
ZzwvbGFuZ3VhZ2U+PC9yZWNvcmQ+PC9DaXRlPjwvRW5kTm90ZT4AAAAAAA==
</w:fldData>
        </w:fldChar>
      </w:r>
      <w:r w:rsidRPr="00394B76">
        <w:rPr>
          <w:rFonts w:ascii="Book Antiqua" w:hAnsi="Book Antiqua"/>
          <w:sz w:val="24"/>
          <w:szCs w:val="24"/>
        </w:rPr>
        <w:instrText xml:space="preserve"> ADDIN EN.CITE.DATA </w:instrText>
      </w:r>
      <w:r w:rsidRPr="00394B76">
        <w:rPr>
          <w:rFonts w:ascii="Book Antiqua" w:hAnsi="Book Antiqua"/>
          <w:sz w:val="24"/>
          <w:szCs w:val="24"/>
        </w:rPr>
      </w:r>
      <w:r w:rsidRPr="00394B76">
        <w:rPr>
          <w:rFonts w:ascii="Book Antiqua" w:hAnsi="Book Antiqua"/>
          <w:sz w:val="24"/>
          <w:szCs w:val="24"/>
        </w:rPr>
        <w:fldChar w:fldCharType="end"/>
      </w:r>
      <w:r w:rsidRPr="00394B76">
        <w:rPr>
          <w:rFonts w:ascii="Book Antiqua" w:hAnsi="Book Antiqua"/>
          <w:sz w:val="24"/>
          <w:szCs w:val="24"/>
        </w:rPr>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82" w:tooltip="Lindor, 2004 #4456" w:history="1">
        <w:r w:rsidRPr="00394B76">
          <w:rPr>
            <w:rFonts w:ascii="Book Antiqua" w:hAnsi="Book Antiqua"/>
            <w:noProof/>
            <w:sz w:val="24"/>
            <w:szCs w:val="24"/>
            <w:vertAlign w:val="superscript"/>
          </w:rPr>
          <w:t>82</w:t>
        </w:r>
      </w:hyperlink>
      <w:r w:rsidRPr="00394B76">
        <w:rPr>
          <w:rFonts w:ascii="Book Antiqua" w:hAnsi="Book Antiqua"/>
          <w:noProof/>
          <w:sz w:val="24"/>
          <w:szCs w:val="24"/>
          <w:vertAlign w:val="superscript"/>
        </w:rPr>
        <w:t xml:space="preserve">, </w:t>
      </w:r>
      <w:hyperlink w:anchor="_ENREF_83" w:tooltip="Leuschner, 2010 #4457" w:history="1">
        <w:r w:rsidRPr="00394B76">
          <w:rPr>
            <w:rFonts w:ascii="Book Antiqua" w:hAnsi="Book Antiqua"/>
            <w:noProof/>
            <w:sz w:val="24"/>
            <w:szCs w:val="24"/>
            <w:vertAlign w:val="superscript"/>
          </w:rPr>
          <w:t>83</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 According to the latest guideline issued by AASLD, ursodeoxycolic acid therapy is not recommended for the treatment of NAFLD or NASH</w:t>
      </w:r>
      <w:r w:rsidRPr="00394B76">
        <w:rPr>
          <w:rFonts w:ascii="Book Antiqua" w:hAnsi="Book Antiqua"/>
          <w:sz w:val="24"/>
          <w:szCs w:val="24"/>
        </w:rPr>
        <w:fldChar w:fldCharType="begin"/>
      </w:r>
      <w:r w:rsidRPr="00394B76">
        <w:rPr>
          <w:rFonts w:ascii="Book Antiqua" w:hAnsi="Book Antiqua"/>
          <w:sz w:val="24"/>
          <w:szCs w:val="24"/>
        </w:rPr>
        <w:instrText xml:space="preserve"> ADDIN EN.CITE &lt;EndNote&gt;&lt;Cite&gt;&lt;Author&gt;Chalasani&lt;/Author&gt;&lt;Year&gt;2012&lt;/Year&gt;&lt;RecNum&gt;4078&lt;/RecNum&gt;&lt;DisplayText&gt;&lt;style face="superscript"&gt;[2]&lt;/style&gt;&lt;/DisplayText&gt;&lt;record&gt;&lt;rec-number&gt;4078&lt;/rec-number&gt;&lt;foreign-keys&gt;&lt;key app="EN" db-id="vr59zdtp6f0ttyevf57xazz35p5pa9exses0"&gt;4078&lt;/key&gt;&lt;/foreign-keys&gt;&lt;ref-type name="Journal Article"&gt;17&lt;/ref-type&gt;&lt;contributors&gt;&lt;authors&gt;&lt;author&gt;Chalasani, N.&lt;/author&gt;&lt;author&gt;Younossi, Z.&lt;/author&gt;&lt;author&gt;Lavine, J. E.&lt;/author&gt;&lt;author&gt;Diehl, A. M.&lt;/author&gt;&lt;author&gt;Brunt, E. M.&lt;/author&gt;&lt;author&gt;Cusi, K.&lt;/author&gt;&lt;author&gt;Charlton, M.&lt;/author&gt;&lt;author&gt;Sanyal, A. J.&lt;/author&gt;&lt;/authors&gt;&lt;/contributors&gt;&lt;auth-address&gt;Indiana University School of Medicine, Indianapolis, IN 46202, USA. nchalasa@iupui.edu&lt;/auth-address&gt;&lt;titles&gt;&lt;title&gt;The diagnosis and management of non-alcoholic fatty liver disease: practice guideline by the American Gastroenterological Association, American Association for the Study of Liver Diseases, and American College of Gastroenterology&lt;/title&gt;&lt;secondary-title&gt;Gastroenterology&lt;/secondary-title&gt;&lt;alt-title&gt;Gastroenterology&lt;/alt-title&gt;&lt;/titles&gt;&lt;periodical&gt;&lt;full-title&gt;Gastroenterology&lt;/full-title&gt;&lt;/periodical&gt;&lt;alt-periodical&gt;&lt;full-title&gt;Gastroenterology&lt;/full-title&gt;&lt;/alt-periodical&gt;&lt;pages&gt;1592-609&lt;/pages&gt;&lt;volume&gt;142&lt;/volume&gt;&lt;number&gt;7&lt;/number&gt;&lt;edition&gt;2012/06/05&lt;/edition&gt;&lt;keywords&gt;&lt;keyword&gt;Fatty Liver/*diagnosis/etiology/*therapy&lt;/keyword&gt;&lt;keyword&gt;Humans&lt;/keyword&gt;&lt;/keywords&gt;&lt;dates&gt;&lt;year&gt;2012&lt;/year&gt;&lt;pub-dates&gt;&lt;date&gt;Jun&lt;/date&gt;&lt;/pub-dates&gt;&lt;/dates&gt;&lt;isbn&gt;1528-0012 (Electronic)&amp;#xD;0016-5085 (Linking)&lt;/isbn&gt;&lt;accession-num&gt;22656328&lt;/accession-num&gt;&lt;work-type&gt;Practice Guideline&lt;/work-type&gt;&lt;urls&gt;&lt;related-urls&gt;&lt;url&gt;http://www.ncbi.nlm.nih.gov/pubmed/22656328&lt;/url&gt;&lt;/related-urls&gt;&lt;/urls&gt;&lt;electronic-resource-num&gt;10.1053/j.gastro.2012.04.001&lt;/electronic-resource-num&gt;&lt;language&gt;eng&lt;/language&gt;&lt;/record&gt;&lt;/Cite&gt;&lt;/EndNote&gt;</w:instrText>
      </w:r>
      <w:r w:rsidRPr="00394B76">
        <w:rPr>
          <w:rFonts w:ascii="Book Antiqua" w:hAnsi="Book Antiqua"/>
          <w:sz w:val="24"/>
          <w:szCs w:val="24"/>
        </w:rPr>
        <w:fldChar w:fldCharType="separate"/>
      </w:r>
      <w:r w:rsidRPr="00394B76">
        <w:rPr>
          <w:rFonts w:ascii="Book Antiqua" w:hAnsi="Book Antiqua"/>
          <w:noProof/>
          <w:sz w:val="24"/>
          <w:szCs w:val="24"/>
          <w:vertAlign w:val="superscript"/>
        </w:rPr>
        <w:t>[</w:t>
      </w:r>
      <w:hyperlink w:anchor="_ENREF_2" w:tooltip="Chalasani, 2012 #4078" w:history="1">
        <w:r w:rsidRPr="00394B76">
          <w:rPr>
            <w:rFonts w:ascii="Book Antiqua" w:hAnsi="Book Antiqua"/>
            <w:noProof/>
            <w:sz w:val="24"/>
            <w:szCs w:val="24"/>
            <w:vertAlign w:val="superscript"/>
          </w:rPr>
          <w:t>2</w:t>
        </w:r>
      </w:hyperlink>
      <w:r w:rsidRPr="00394B76">
        <w:rPr>
          <w:rFonts w:ascii="Book Antiqua" w:hAnsi="Book Antiqua"/>
          <w:noProof/>
          <w:sz w:val="24"/>
          <w:szCs w:val="24"/>
          <w:vertAlign w:val="superscript"/>
        </w:rPr>
        <w:t>]</w:t>
      </w:r>
      <w:r w:rsidRPr="00394B76">
        <w:rPr>
          <w:rFonts w:ascii="Book Antiqua" w:hAnsi="Book Antiqua"/>
          <w:sz w:val="24"/>
          <w:szCs w:val="24"/>
        </w:rPr>
        <w:fldChar w:fldCharType="end"/>
      </w:r>
      <w:r w:rsidRPr="00394B76">
        <w:rPr>
          <w:rFonts w:ascii="Book Antiqua" w:hAnsi="Book Antiqua"/>
          <w:sz w:val="24"/>
          <w:szCs w:val="24"/>
        </w:rPr>
        <w:t>.</w:t>
      </w:r>
    </w:p>
    <w:p w:rsidR="006C3EFC" w:rsidRDefault="006C3EFC" w:rsidP="00155D1B">
      <w:pPr>
        <w:spacing w:after="120" w:line="360" w:lineRule="auto"/>
        <w:jc w:val="both"/>
        <w:rPr>
          <w:rFonts w:ascii="Book Antiqua" w:hAnsi="Book Antiqua"/>
          <w:b/>
          <w:color w:val="000000"/>
          <w:sz w:val="24"/>
          <w:szCs w:val="24"/>
          <w:lang w:eastAsia="zh-CN"/>
        </w:rPr>
      </w:pPr>
    </w:p>
    <w:p w:rsidR="006C3EFC" w:rsidRPr="00394B76" w:rsidRDefault="006C3EFC" w:rsidP="00155D1B">
      <w:pPr>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ORLISTAT</w:t>
      </w:r>
    </w:p>
    <w:p w:rsidR="006C3EFC" w:rsidRDefault="006C3EFC" w:rsidP="00155D1B">
      <w:pPr>
        <w:spacing w:after="120" w:line="360" w:lineRule="auto"/>
        <w:jc w:val="both"/>
        <w:rPr>
          <w:rFonts w:ascii="Book Antiqua" w:hAnsi="Book Antiqua"/>
          <w:color w:val="000000"/>
          <w:sz w:val="24"/>
          <w:szCs w:val="24"/>
          <w:lang w:eastAsia="zh-CN"/>
        </w:rPr>
      </w:pPr>
      <w:r w:rsidRPr="00394B76">
        <w:rPr>
          <w:rFonts w:ascii="Book Antiqua" w:hAnsi="Book Antiqua"/>
          <w:color w:val="000000"/>
          <w:sz w:val="24"/>
          <w:szCs w:val="24"/>
        </w:rPr>
        <w:t xml:space="preserve">Orlistat is </w:t>
      </w:r>
      <w:r w:rsidRPr="00394B76">
        <w:rPr>
          <w:rFonts w:ascii="Book Antiqua" w:hAnsi="Book Antiqua"/>
          <w:sz w:val="24"/>
          <w:szCs w:val="24"/>
        </w:rPr>
        <w:t>a reversible inhibitor of gastric and pancreatic lipases</w:t>
      </w:r>
      <w:r w:rsidRPr="00394B76">
        <w:rPr>
          <w:rFonts w:ascii="Book Antiqua" w:hAnsi="Book Antiqua"/>
          <w:color w:val="000000"/>
          <w:sz w:val="24"/>
          <w:szCs w:val="24"/>
        </w:rPr>
        <w:t xml:space="preserve"> which prevents lipid absorption throughout the small intestines. It is indicated in the treatment of obesity and type 2 diabetes mellitus. In combination with lifestyle modifications, orlistat was evaluated in treatment of NASH in several studies that reached variable conclusions. In a pilot study, 44 patients who participated in a weight loss program were randomized to receive orlistat or placebo. Orlistat improved ALT levels and liver steatosis significantly, however steatosis was assessed by ultrasound only, which is an unreliable method in the absence of histological confirmation</w:t>
      </w:r>
      <w:r w:rsidRPr="00394B76">
        <w:rPr>
          <w:rFonts w:ascii="Book Antiqua" w:hAnsi="Book Antiqua"/>
          <w:color w:val="000000"/>
          <w:sz w:val="24"/>
          <w:szCs w:val="24"/>
        </w:rPr>
        <w:fldChar w:fldCharType="begin">
          <w:fldData xml:space="preserve">PEVuZE5vdGU+PENpdGU+PEF1dGhvcj5aZWxiZXItU2FnaTwvQXV0aG9yPjxZZWFyPjIwMDY8L1ll
YXI+PFJlY051bT40NDUyPC9SZWNOdW0+PERpc3BsYXlUZXh0PjxzdHlsZSBmYWNlPSJzdXBlcnNj
cmlwdCI+Wzg0XTwvc3R5bGU+PC9EaXNwbGF5VGV4dD48cmVjb3JkPjxyZWMtbnVtYmVyPjQ0NTI8
L3JlYy1udW1iZXI+PGZvcmVpZ24ta2V5cz48a2V5IGFwcD0iRU4iIGRiLWlkPSJ2cjU5emR0cDZm
MHR0eWV2ZjU3eGF6ejM1cDVwYTlleHNlczAiPjQ0NTI8L2tleT48L2ZvcmVpZ24ta2V5cz48cmVm
LXR5cGUgbmFtZT0iSm91cm5hbCBBcnRpY2xlIj4xNzwvcmVmLXR5cGU+PGNvbnRyaWJ1dG9ycz48
YXV0aG9ycz48YXV0aG9yPlplbGJlci1TYWdpLCBTLjwvYXV0aG9yPjxhdXRob3I+S2Vzc2xlciwg
QS48L2F1dGhvcj48YXV0aG9yPkJyYXpvd3NreSwgRS48L2F1dGhvcj48YXV0aG9yPldlYmIsIE0u
PC9hdXRob3I+PGF1dGhvcj5MdXJpZSwgWS48L2F1dGhvcj48YXV0aG9yPlNhbnRvLCBNLjwvYXV0
aG9yPjxhdXRob3I+TGVzaG5vLCBNLjwvYXV0aG9yPjxhdXRob3I+QmxlbmRpcywgTC48L2F1dGhv
cj48YXV0aG9yPkhhbHBlcm4sIFouPC9hdXRob3I+PGF1dGhvcj5PcmVuLCBSLjwvYXV0aG9yPjwv
YXV0aG9ycz48L2NvbnRyaWJ1dG9ycz48YXV0aC1hZGRyZXNzPlRoZSBMaXZlciBVbml0LCBEZXBh
cnRtZW50IG9mIEdhc3Ryb2VudGVyb2xvZ3ksIFRlbCBBdml2IFNvdXJhc2t5IE1lZGljYWwgQ2Vu
dGVyIGFuZCB0aGUgU2Fja2xlciBGYWN1bHR5IG9mIE1lZGljaW5lLCBUZWwgQXZpdiBVbml2ZXJz
aXR5LCBUZWwgQXZpdiwgSXNyYWVsLjwvYXV0aC1hZGRyZXNzPjx0aXRsZXM+PHRpdGxlPkEgZG91
YmxlLWJsaW5kIHJhbmRvbWl6ZWQgcGxhY2Viby1jb250cm9sbGVkIHRyaWFsIG9mIG9ybGlzdGF0
IGZvciB0aGUgdHJlYXRtZW50IG9mIG5vbmFsY29ob2xpYyBmYXR0eSBsaXZlciBkaXNlYXNlPC90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cz42MzktNDQ8L3BhZ2VzPjx2b2x1bWU+NDwvdm9sdW1lPjxudW1iZXI+NTwvbnVtYmVyPjxlZGl0
aW9uPjIwMDYvMDQvMjU8L2VkaXRpb24+PGtleXdvcmRzPjxrZXl3b3JkPkFkb2xlc2NlbnQ8L2tl
eXdvcmQ+PGtleXdvcmQ+QWR1bHQ8L2tleXdvcmQ+PGtleXdvcmQ+QWdlZDwva2V5d29yZD48a2V5
d29yZD5BbnRpLU9iZXNpdHkgQWdlbnRzLyp0aGVyYXBldXRpYyB1c2U8L2tleXdvcmQ+PGtleXdv
cmQ+QmlvcHN5LCBOZWVkbGU8L2tleXdvcmQ+PGtleXdvcmQ+Qm9keSBNYXNzIEluZGV4PC9rZXl3
b3JkPjxrZXl3b3JkPkRvc2UtUmVzcG9uc2UgUmVsYXRpb25zaGlwLCBEcnVnPC9rZXl3b3JkPjxr
ZXl3b3JkPkRvdWJsZS1CbGluZCBNZXRob2Q8L2tleXdvcmQ+PGtleXdvcmQ+RHJ1ZyBBZG1pbmlz
dHJhdGlvbiBTY2hlZHVsZTwva2V5d29yZD48a2V5d29yZD5GYXR0eSBMaXZlci8qZHJ1ZyB0aGVy
YXB5LypwYXRob2xvZ3k8L2tleXdvcmQ+PGtleXdvcmQ+RmVtYWxlPC9rZXl3b3JkPjxrZXl3b3Jk
PkZvbGxvdy1VcCBTdHVkaWVzPC9rZXl3b3JkPjxrZXl3b3JkPkh1bWFuczwva2V5d29yZD48a2V5
d29yZD5JbW11bm9oaXN0b2NoZW1pc3RyeTwva2V5d29yZD48a2V5d29yZD5MYWN0b25lcy8qdGhl
cmFwZXV0aWMgdXNlPC9rZXl3b3JkPjxrZXl3b3JkPkxpdmVyIEZ1bmN0aW9uIFRlc3RzPC9rZXl3
b3JkPjxrZXl3b3JkPk1hbGU8L2tleXdvcmQ+PGtleXdvcmQ+TWlkZGxlIEFnZWQ8L2tleXdvcmQ+
PGtleXdvcmQ+UHJvYmFiaWxpdHk8L2tleXdvcmQ+PGtleXdvcmQ+UmVmZXJlbmNlIFZhbHVlczwv
a2V5d29yZD48a2V5d29yZD5SaXNrIEFzc2Vzc21lbnQ8L2tleXdvcmQ+PGtleXdvcmQ+U2V2ZXJp
dHkgb2YgSWxsbmVzcyBJbmRleDwva2V5d29yZD48a2V5d29yZD5UcmVhdG1lbnQgT3V0Y29tZTwv
a2V5d29yZD48a2V5d29yZD5VbHRyYXNvbm9ncmFwaHksIERvcHBsZXI8L2tleXdvcmQ+PGtleXdv
cmQ+V2VpZ2h0IExvc3MvZHJ1ZyBlZmZlY3RzPC9rZXl3b3JkPjwva2V5d29yZHM+PGRhdGVzPjx5
ZWFyPjIwMDY8L3llYXI+PHB1Yi1kYXRlcz48ZGF0ZT5NYXk8L2RhdGU+PC9wdWItZGF0ZXM+PC9k
YXRlcz48aXNibj4xNTQyLTM1NjUgKFByaW50KSYjeEQ7MTU0Mi0zNTY1IChMaW5raW5nKTwvaXNi
bj48YWNjZXNzaW9uLW51bT4xNjYzMDc3MTwvYWNjZXNzaW9uLW51bT48d29yay10eXBlPkNvbXBh
cmF0aXZlIFN0dWR5JiN4RDtSYW5kb21pemVkIENvbnRyb2xsZWQgVHJpYWw8L3dvcmstdHlwZT48
dXJscz48cmVsYXRlZC11cmxzPjx1cmw+aHR0cDovL3d3dy5uY2JpLm5sbS5uaWguZ292L3B1Ym1l
ZC8xNjYzMDc3MTwvdXJsPjwvcmVsYXRlZC11cmxzPjwvdXJscz48ZWxlY3Ryb25pYy1yZXNvdXJj
ZS1udW0+MTAuMTAxNi9qLmNnaC4yMDA2LjAyLjAwNDwvZWxlY3Ryb25pYy1yZXNvdXJjZS1udW0+
PGxhbmd1YWdlPmVuZzwvbGFuZ3VhZ2U+PC9yZWNvcmQ+PC9DaXRlPjwvRW5kTm90ZT7EAAAA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PEVuZE5vdGU+PENpdGU+PEF1dGhvcj5aZWxiZXItU2FnaTwvQXV0aG9yPjxZZWFyPjIwMDY8L1ll
YXI+PFJlY051bT40NDUyPC9SZWNOdW0+PERpc3BsYXlUZXh0PjxzdHlsZSBmYWNlPSJzdXBlcnNj
cmlwdCI+Wzg0XTwvc3R5bGU+PC9EaXNwbGF5VGV4dD48cmVjb3JkPjxyZWMtbnVtYmVyPjQ0NTI8
L3JlYy1udW1iZXI+PGZvcmVpZ24ta2V5cz48a2V5IGFwcD0iRU4iIGRiLWlkPSJ2cjU5emR0cDZm
MHR0eWV2ZjU3eGF6ejM1cDVwYTlleHNlczAiPjQ0NTI8L2tleT48L2ZvcmVpZ24ta2V5cz48cmVm
LXR5cGUgbmFtZT0iSm91cm5hbCBBcnRpY2xlIj4xNzwvcmVmLXR5cGU+PGNvbnRyaWJ1dG9ycz48
YXV0aG9ycz48YXV0aG9yPlplbGJlci1TYWdpLCBTLjwvYXV0aG9yPjxhdXRob3I+S2Vzc2xlciwg
QS48L2F1dGhvcj48YXV0aG9yPkJyYXpvd3NreSwgRS48L2F1dGhvcj48YXV0aG9yPldlYmIsIE0u
PC9hdXRob3I+PGF1dGhvcj5MdXJpZSwgWS48L2F1dGhvcj48YXV0aG9yPlNhbnRvLCBNLjwvYXV0
aG9yPjxhdXRob3I+TGVzaG5vLCBNLjwvYXV0aG9yPjxhdXRob3I+QmxlbmRpcywgTC48L2F1dGhv
cj48YXV0aG9yPkhhbHBlcm4sIFouPC9hdXRob3I+PGF1dGhvcj5PcmVuLCBSLjwvYXV0aG9yPjwv
YXV0aG9ycz48L2NvbnRyaWJ1dG9ycz48YXV0aC1hZGRyZXNzPlRoZSBMaXZlciBVbml0LCBEZXBh
cnRtZW50IG9mIEdhc3Ryb2VudGVyb2xvZ3ksIFRlbCBBdml2IFNvdXJhc2t5IE1lZGljYWwgQ2Vu
dGVyIGFuZCB0aGUgU2Fja2xlciBGYWN1bHR5IG9mIE1lZGljaW5lLCBUZWwgQXZpdiBVbml2ZXJz
aXR5LCBUZWwgQXZpdiwgSXNyYWVsLjwvYXV0aC1hZGRyZXNzPjx0aXRsZXM+PHRpdGxlPkEgZG91
YmxlLWJsaW5kIHJhbmRvbWl6ZWQgcGxhY2Viby1jb250cm9sbGVkIHRyaWFsIG9mIG9ybGlzdGF0
IGZvciB0aGUgdHJlYXRtZW50IG9mIG5vbmFsY29ob2xpYyBmYXR0eSBsaXZlciBkaXNlYXNlPC90
aXRsZT48c2Vjb25kYXJ5LXRpdGxlPkNsaW4gR2FzdHJvZW50ZXJvbCBIZXBhdG9sPC9zZWNvbmRh
cnktdGl0bGU+PGFsdC10aXRsZT5DbGluaWNhbCBnYXN0cm9lbnRlcm9sb2d5IGFuZCBoZXBhdG9s
b2d5IDogdGhlIG9mZmljaWFsIGNsaW5pY2FsIHByYWN0aWNlIGpvdXJuYWwgb2YgdGhlIEFtZXJp
Y2FuIEdhc3Ryb2VudGVyb2xvZ2ljYWwgQXNzb2NpYXRpb248L2FsdC10aXRsZT48L3RpdGxlcz48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dHJvZW50ZXJvbG9naWNhbCBBc3NvY2lhdGlvbjwvYWJici0xPjwvcGVyaW9kaWNhbD48YWx0LXBl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b2VudGVyb2xvZ2ljYWwgQXNzb2NpYXRpb248L2FiYnItMT48L2FsdC1wZXJpb2RpY2FsPjxwYWdl
cz42MzktNDQ8L3BhZ2VzPjx2b2x1bWU+NDwvdm9sdW1lPjxudW1iZXI+NTwvbnVtYmVyPjxlZGl0
aW9uPjIwMDYvMDQvMjU8L2VkaXRpb24+PGtleXdvcmRzPjxrZXl3b3JkPkFkb2xlc2NlbnQ8L2tl
eXdvcmQ+PGtleXdvcmQ+QWR1bHQ8L2tleXdvcmQ+PGtleXdvcmQ+QWdlZDwva2V5d29yZD48a2V5
d29yZD5BbnRpLU9iZXNpdHkgQWdlbnRzLyp0aGVyYXBldXRpYyB1c2U8L2tleXdvcmQ+PGtleXdv
cmQ+QmlvcHN5LCBOZWVkbGU8L2tleXdvcmQ+PGtleXdvcmQ+Qm9keSBNYXNzIEluZGV4PC9rZXl3
b3JkPjxrZXl3b3JkPkRvc2UtUmVzcG9uc2UgUmVsYXRpb25zaGlwLCBEcnVnPC9rZXl3b3JkPjxr
ZXl3b3JkPkRvdWJsZS1CbGluZCBNZXRob2Q8L2tleXdvcmQ+PGtleXdvcmQ+RHJ1ZyBBZG1pbmlz
dHJhdGlvbiBTY2hlZHVsZTwva2V5d29yZD48a2V5d29yZD5GYXR0eSBMaXZlci8qZHJ1ZyB0aGVy
YXB5LypwYXRob2xvZ3k8L2tleXdvcmQ+PGtleXdvcmQ+RmVtYWxlPC9rZXl3b3JkPjxrZXl3b3Jk
PkZvbGxvdy1VcCBTdHVkaWVzPC9rZXl3b3JkPjxrZXl3b3JkPkh1bWFuczwva2V5d29yZD48a2V5
d29yZD5JbW11bm9oaXN0b2NoZW1pc3RyeTwva2V5d29yZD48a2V5d29yZD5MYWN0b25lcy8qdGhl
cmFwZXV0aWMgdXNlPC9rZXl3b3JkPjxrZXl3b3JkPkxpdmVyIEZ1bmN0aW9uIFRlc3RzPC9rZXl3
b3JkPjxrZXl3b3JkPk1hbGU8L2tleXdvcmQ+PGtleXdvcmQ+TWlkZGxlIEFnZWQ8L2tleXdvcmQ+
PGtleXdvcmQ+UHJvYmFiaWxpdHk8L2tleXdvcmQ+PGtleXdvcmQ+UmVmZXJlbmNlIFZhbHVlczwv
a2V5d29yZD48a2V5d29yZD5SaXNrIEFzc2Vzc21lbnQ8L2tleXdvcmQ+PGtleXdvcmQ+U2V2ZXJp
dHkgb2YgSWxsbmVzcyBJbmRleDwva2V5d29yZD48a2V5d29yZD5UcmVhdG1lbnQgT3V0Y29tZTwv
a2V5d29yZD48a2V5d29yZD5VbHRyYXNvbm9ncmFwaHksIERvcHBsZXI8L2tleXdvcmQ+PGtleXdv
cmQ+V2VpZ2h0IExvc3MvZHJ1ZyBlZmZlY3RzPC9rZXl3b3JkPjwva2V5d29yZHM+PGRhdGVzPjx5
ZWFyPjIwMDY8L3llYXI+PHB1Yi1kYXRlcz48ZGF0ZT5NYXk8L2RhdGU+PC9wdWItZGF0ZXM+PC9k
YXRlcz48aXNibj4xNTQyLTM1NjUgKFByaW50KSYjeEQ7MTU0Mi0zNTY1IChMaW5raW5nKTwvaXNi
bj48YWNjZXNzaW9uLW51bT4xNjYzMDc3MTwvYWNjZXNzaW9uLW51bT48d29yay10eXBlPkNvbXBh
cmF0aXZlIFN0dWR5JiN4RDtSYW5kb21pemVkIENvbnRyb2xsZWQgVHJpYWw8L3dvcmstdHlwZT48
dXJscz48cmVsYXRlZC11cmxzPjx1cmw+aHR0cDovL3d3dy5uY2JpLm5sbS5uaWguZ292L3B1Ym1l
ZC8xNjYzMDc3MTwvdXJsPjwvcmVsYXRlZC11cmxzPjwvdXJscz48ZWxlY3Ryb25pYy1yZXNvdXJj
ZS1udW0+MTAuMTAxNi9qLmNnaC4yMDA2LjAyLjAwNDwvZWxlY3Ryb25pYy1yZXNvdXJjZS1udW0+
PGxhbmd1YWdlPmVuZzwvbGFuZ3VhZ2U+PC9yZWNvcmQ+PC9DaXRlPjwvRW5kTm90ZT4AAAAA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84" w:tooltip="Zelber-Sagi, 2006 #4452" w:history="1">
        <w:r w:rsidRPr="00394B76">
          <w:rPr>
            <w:rFonts w:ascii="Book Antiqua" w:hAnsi="Book Antiqua"/>
            <w:noProof/>
            <w:color w:val="000000"/>
            <w:sz w:val="24"/>
            <w:szCs w:val="24"/>
            <w:vertAlign w:val="superscript"/>
          </w:rPr>
          <w:t>84</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In a well-desinged study, patients receiving caloric restriction and vitamin E (800 IU/d) with or without orlistat showed similar improvements in transaminases, liver steatosis and inflammation</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&lt;EndNote&gt;&lt;Cite&gt;&lt;Author&gt;Harrison&lt;/Author&gt;&lt;Year&gt;2009&lt;/Year&gt;&lt;RecNum&gt;4453&lt;/RecNum&gt;&lt;DisplayText&gt;&lt;style face="superscript"&gt;[85]&lt;/style&gt;&lt;/DisplayText&gt;&lt;record&gt;&lt;rec-number&gt;4453&lt;/rec-number&gt;&lt;foreign-keys&gt;&lt;key app="EN" db-id="vr59zdtp6f0ttyevf57xazz35p5pa9exses0"&gt;4453&lt;/key&gt;&lt;/foreign-keys&gt;&lt;ref-type name="Journal Article"&gt;17&lt;/ref-type&gt;&lt;contributors&gt;&lt;authors&gt;&lt;author&gt;Harrison, S. A.&lt;/author&gt;&lt;author&gt;Fecht, W.&lt;/author&gt;&lt;author&gt;Brunt, E. M.&lt;/author&gt;&lt;author&gt;Neuschwander-Tetri, B. A.&lt;/author&gt;&lt;/authors&gt;&lt;/contributors&gt;&lt;auth-address&gt;Department of Medicine, Gastroenterology &amp;amp; Hepatology Service, Brooke Army Medical Center, Fort Sam Houston, TX 78234, USA. stephen.harrison@amedd.army.mil&lt;/auth-address&gt;&lt;titles&gt;&lt;title&gt;Orlistat for overweight subjects with nonalcoholic steatohepatitis: A randomized, prospective trial&lt;/title&gt;&lt;secondary-title&gt;Hepatology&lt;/secondary-title&gt;&lt;/titles&gt;&lt;periodical&gt;&lt;full-title&gt;Hepatology&lt;/full-title&gt;&lt;/periodical&gt;&lt;pages&gt;80-6&lt;/pages&gt;&lt;volume&gt;49&lt;/volume&gt;&lt;number&gt;1&lt;/number&gt;&lt;edition&gt;2008/12/05&lt;/edition&gt;&lt;keywords&gt;&lt;keyword&gt;Adult&lt;/keyword&gt;&lt;keyword&gt;Anti-Obesity Agents/*therapeutic use&lt;/keyword&gt;&lt;keyword&gt;Diet, Reducing&lt;/keyword&gt;&lt;keyword&gt;Fatty Liver/*drug therapy/physiopathology&lt;/keyword&gt;&lt;keyword&gt;Female&lt;/keyword&gt;&lt;keyword&gt;Humans&lt;/keyword&gt;&lt;keyword&gt;Lactones/*therapeutic use&lt;/keyword&gt;&lt;keyword&gt;Male&lt;/keyword&gt;&lt;keyword&gt;Middle Aged&lt;/keyword&gt;&lt;keyword&gt;Obesity/*drug therapy/physiopathology&lt;/keyword&gt;&lt;keyword&gt;Weight Loss/drug effects/physiology&lt;/keyword&gt;&lt;/keywords&gt;&lt;dates&gt;&lt;year&gt;2009&lt;/year&gt;&lt;pub-dates&gt;&lt;date&gt;Jan&lt;/date&gt;&lt;/pub-dates&gt;&lt;/dates&gt;&lt;isbn&gt;1527-3350 (Electronic)&amp;#xD;0270-9139 (Linking)&lt;/isbn&gt;&lt;accession-num&gt;19053049&lt;/accession-num&gt;&lt;work-type&gt;Randomized Controlled Trial&lt;/work-type&gt;&lt;urls&gt;&lt;related-urls&gt;&lt;url&gt;http://www.ncbi.nlm.nih.gov/pubmed/19053049&lt;/url&gt;&lt;/related-urls&gt;&lt;/urls&gt;&lt;electronic-resource-num&gt;10.1002/hep.22575&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85" w:tooltip="Harrison, 2009 #4453" w:history="1">
        <w:r w:rsidRPr="00394B76">
          <w:rPr>
            <w:rFonts w:ascii="Book Antiqua" w:hAnsi="Book Antiqua"/>
            <w:noProof/>
            <w:color w:val="000000"/>
            <w:sz w:val="24"/>
            <w:szCs w:val="24"/>
            <w:vertAlign w:val="superscript"/>
          </w:rPr>
          <w:t>85</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Only in patients who achieved significant weight loss (≥9%) histologic parameters were improved regardless of orlistat therapy. Based on these data, the efficacy of orlistat in treatment of patients with NASH is indefinite, and can only be used as an adjunct for weight loss in the treatment of obesity. </w:t>
      </w:r>
    </w:p>
    <w:p w:rsidR="006C3EFC" w:rsidRDefault="006C3EFC" w:rsidP="00155D1B">
      <w:pPr>
        <w:spacing w:after="120" w:line="360" w:lineRule="auto"/>
        <w:jc w:val="both"/>
        <w:rPr>
          <w:rFonts w:ascii="Book Antiqua" w:hAnsi="Book Antiqua"/>
          <w:color w:val="000000"/>
          <w:sz w:val="24"/>
          <w:szCs w:val="24"/>
          <w:lang w:eastAsia="zh-CN"/>
        </w:rPr>
      </w:pPr>
    </w:p>
    <w:p w:rsidR="006C3EFC" w:rsidRPr="00394B76" w:rsidRDefault="006C3EFC" w:rsidP="00155D1B">
      <w:pPr>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OMEGA-3 FATTY ACIDS</w:t>
      </w:r>
    </w:p>
    <w:p w:rsidR="006C3EFC" w:rsidRDefault="006C3EFC" w:rsidP="00155D1B">
      <w:pPr>
        <w:spacing w:after="120" w:line="360" w:lineRule="auto"/>
        <w:jc w:val="both"/>
        <w:rPr>
          <w:rFonts w:ascii="Book Antiqua" w:hAnsi="Book Antiqua"/>
          <w:color w:val="000000"/>
          <w:sz w:val="24"/>
          <w:szCs w:val="24"/>
          <w:lang w:eastAsia="zh-CN"/>
        </w:rPr>
      </w:pPr>
      <w:r w:rsidRPr="00394B76">
        <w:rPr>
          <w:rFonts w:ascii="Book Antiqua" w:hAnsi="Book Antiqua"/>
          <w:color w:val="000000"/>
          <w:sz w:val="24"/>
          <w:szCs w:val="24"/>
        </w:rPr>
        <w:t>Observational and clinical studies that have examined the effects of the long-chain n-3 polyunsaturated fatty acids (n-3 PUFAs) on cardiovascular risk factors showed significant benefits on cardiovascular outcomes</w:t>
      </w:r>
      <w:r w:rsidRPr="00394B76">
        <w:rPr>
          <w:rFonts w:ascii="Book Antiqua" w:hAnsi="Book Antiqua"/>
          <w:color w:val="000000"/>
          <w:sz w:val="24"/>
          <w:szCs w:val="24"/>
        </w:rPr>
        <w:fldChar w:fldCharType="begin">
          <w:fldData xml:space="preserve">PEVuZE5vdGU+PENpdGU+PEF1dGhvcj5EZSBDYXRlcmluYTwvQXV0aG9yPjxZZWFyPjIwMTE8L1ll
YXI+PFJlY051bT40NDgyPC9SZWNOdW0+PERpc3BsYXlUZXh0PjxzdHlsZSBmYWNlPSJzdXBlcnNj
cmlwdCI+Wzg2XTwvc3R5bGU+PC9EaXNwbGF5VGV4dD48cmVjb3JkPjxyZWMtbnVtYmVyPjQ0ODI8
L3JlYy1udW1iZXI+PGZvcmVpZ24ta2V5cz48a2V5IGFwcD0iRU4iIGRiLWlkPSJ2cjU5emR0cDZm
MHR0eWV2ZjU3eGF6ejM1cDVwYTlleHNlczAiPjQ0ODI8L2tleT48L2ZvcmVpZ24ta2V5cz48cmVm
LXR5cGUgbmFtZT0iSm91cm5hbCBBcnRpY2xlIj4xNzwvcmVmLXR5cGU+PGNvbnRyaWJ1dG9ycz48
YXV0aG9ycz48YXV0aG9yPkRlIENhdGVyaW5hLCBSLjwvYXV0aG9yPjwvYXV0aG9ycz48L2NvbnRy
aWJ1dG9ycz48YXV0aC1hZGRyZXNzPkluc3RpdHV0ZSBvZiBDYXJkaW9sb2d5IGFuZCB0aGUgQ2Vu
dGVyIG9mIEV4Y2VsbGVuY2Ugb24gQWdpbmcsIEdhYnJpZWxlIGQmYXBvcztBbm51bnppbyBVbml2
ZXJzaXR5LCBDaGlldGksIEl0YWx5LiByZGVjYXRlckB1bmljaC5pdDwvYXV0aC1hZGRyZXNzPjx0
aXRsZXM+PHRpdGxlPm4tMyBmYXR0eSBhY2lkcyBpbiBjYXJkaW92YXNjdWxhciBkaXNlYXNlPC90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dC1wZXJpb2RpY2FsPjxwYWdlcz4yNDM5LTUwPC9wYWdlcz48dm9sdW1lPjM2NDwvdm9sdW1lPjxu
dW1iZXI+MjU8L251bWJlcj48ZWRpdGlvbj4yMDExLzA2LzI0PC9lZGl0aW9uPjxrZXl3b3Jkcz48
a2V5d29yZD5BbmltYWxzPC9rZXl3b3JkPjxrZXl3b3JkPkFycmh5dGhtaWFzLCBDYXJkaWFjL3By
ZXZlbnRpb24gJmFtcDsgY29udHJvbDwva2V5d29yZD48a2V5d29yZD5DYXJkaW92YXNjdWxhciBE
aXNlYXNlcy8qcHJldmVudGlvbiAmYW1wOyBjb250cm9sPC9rZXl3b3JkPjxrZXl3b3JkPkNsaW5p
Y2FsIFRyaWFscyBhcyBUb3BpYzwva2V5d29yZD48a2V5d29yZD5EZWZpYnJpbGxhdG9ycywgSW1w
bGFudGFibGU8L2tleXdvcmQ+PGtleXdvcmQ+RGlzZWFzZSBNb2RlbHMsIEFuaW1hbDwva2V5d29y
ZD48a2V5d29yZD5FcGlkZW1pb2xvZ2ljIFN0dWRpZXM8L2tleXdvcmQ+PGtleXdvcmQ+RmF0dHkg
QWNpZHMsIE9tZWdhLTMvbWV0YWJvbGlzbS8qdGhlcmFwZXV0aWMgdXNlPC9rZXl3b3JkPjxrZXl3
b3JkPkZhdHR5IEFjaWRzLCBVbnNhdHVyYXRlZC9iaW9zeW50aGVzaXM8L2tleXdvcmQ+PGtleXdv
cmQ+Rm9vZCBDb250YW1pbmF0aW9uPC9rZXl3b3JkPjxrZXl3b3JkPkh1bWFuczwva2V5d29yZD48
a2V5d29yZD5SaXNrIEZhY3RvcnM8L2tleXdvcmQ+PGtleXdvcmQ+U2VhZm9vZDwva2V5d29yZD48
a2V5d29yZD5TZWNvbmRhcnkgUHJldmVudGlvbjwva2V5d29yZD48L2tleXdvcmRzPjxkYXRlcz48
eWVhcj4yMDExPC95ZWFyPjxwdWItZGF0ZXM+PGRhdGU+SnVuIDIzPC9kYXRlPjwvcHViLWRhdGVz
PjwvZGF0ZXM+PGlzYm4+MTUzMy00NDA2IChFbGVjdHJvbmljKSYjeEQ7MDAyOC00NzkzIChMaW5r
aW5nKTwvaXNibj48YWNjZXNzaW9uLW51bT4yMTY5NjMxMDwvYWNjZXNzaW9uLW51bT48d29yay10
eXBlPlJldmlldzwvd29yay10eXBlPjx1cmxzPjxyZWxhdGVkLXVybHM+PHVybD5odHRwOi8vd3d3
Lm5jYmkubmxtLm5paC5nb3YvcHVibWVkLzIxNjk2MzEwPC91cmw+PC9yZWxhdGVkLXVybHM+PC91
cmxzPjxlbGVjdHJvbmljLXJlc291cmNlLW51bT4xMC4xMDU2L05FSk1yYTEwMDgxNTM8L2VsZWN0
cm9uaWMtcmVzb3VyY2UtbnVtPjxsYW5ndWFnZT5lbmc8L2xhbmd1YWdlPjwvcmVjb3JkPjwvQ2l0
ZT48L0VuZE5vdGU+AAAAAAA=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PEVuZE5vdGU+PENpdGU+PEF1dGhvcj5EZSBDYXRlcmluYTwvQXV0aG9yPjxZZWFyPjIwMTE8L1ll
YXI+PFJlY051bT40NDgyPC9SZWNOdW0+PERpc3BsYXlUZXh0PjxzdHlsZSBmYWNlPSJzdXBlcnNj
cmlwdCI+Wzg2XTwvc3R5bGU+PC9EaXNwbGF5VGV4dD48cmVjb3JkPjxyZWMtbnVtYmVyPjQ0ODI8
L3JlYy1udW1iZXI+PGZvcmVpZ24ta2V5cz48a2V5IGFwcD0iRU4iIGRiLWlkPSJ2cjU5emR0cDZm
MHR0eWV2ZjU3eGF6ejM1cDVwYTlleHNlczAiPjQ0ODI8L2tleT48L2ZvcmVpZ24ta2V5cz48cmVm
LXR5cGUgbmFtZT0iSm91cm5hbCBBcnRpY2xlIj4xNzwvcmVmLXR5cGU+PGNvbnRyaWJ1dG9ycz48
YXV0aG9ycz48YXV0aG9yPkRlIENhdGVyaW5hLCBSLjwvYXV0aG9yPjwvYXV0aG9ycz48L2NvbnRy
aWJ1dG9ycz48YXV0aC1hZGRyZXNzPkluc3RpdHV0ZSBvZiBDYXJkaW9sb2d5IGFuZCB0aGUgQ2Vu
dGVyIG9mIEV4Y2VsbGVuY2Ugb24gQWdpbmcsIEdhYnJpZWxlIGQmYXBvcztBbm51bnppbyBVbml2
ZXJzaXR5LCBDaGlldGksIEl0YWx5LiByZGVjYXRlckB1bmljaC5pdDwvYXV0aC1hZGRyZXNzPjx0
aXRsZXM+PHRpdGxlPm4tMyBmYXR0eSBhY2lkcyBpbiBjYXJkaW92YXNjdWxhciBkaXNlYXNlPC90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dC1wZXJpb2RpY2FsPjxwYWdlcz4yNDM5LTUwPC9wYWdlcz48dm9sdW1lPjM2NDwvdm9sdW1lPjxu
dW1iZXI+MjU8L251bWJlcj48ZWRpdGlvbj4yMDExLzA2LzI0PC9lZGl0aW9uPjxrZXl3b3Jkcz48
a2V5d29yZD5BbmltYWxzPC9rZXl3b3JkPjxrZXl3b3JkPkFycmh5dGhtaWFzLCBDYXJkaWFjL3By
ZXZlbnRpb24gJmFtcDsgY29udHJvbDwva2V5d29yZD48a2V5d29yZD5DYXJkaW92YXNjdWxhciBE
aXNlYXNlcy8qcHJldmVudGlvbiAmYW1wOyBjb250cm9sPC9rZXl3b3JkPjxrZXl3b3JkPkNsaW5p
Y2FsIFRyaWFscyBhcyBUb3BpYzwva2V5d29yZD48a2V5d29yZD5EZWZpYnJpbGxhdG9ycywgSW1w
bGFudGFibGU8L2tleXdvcmQ+PGtleXdvcmQ+RGlzZWFzZSBNb2RlbHMsIEFuaW1hbDwva2V5d29y
ZD48a2V5d29yZD5FcGlkZW1pb2xvZ2ljIFN0dWRpZXM8L2tleXdvcmQ+PGtleXdvcmQ+RmF0dHkg
QWNpZHMsIE9tZWdhLTMvbWV0YWJvbGlzbS8qdGhlcmFwZXV0aWMgdXNlPC9rZXl3b3JkPjxrZXl3
b3JkPkZhdHR5IEFjaWRzLCBVbnNhdHVyYXRlZC9iaW9zeW50aGVzaXM8L2tleXdvcmQ+PGtleXdv
cmQ+Rm9vZCBDb250YW1pbmF0aW9uPC9rZXl3b3JkPjxrZXl3b3JkPkh1bWFuczwva2V5d29yZD48
a2V5d29yZD5SaXNrIEZhY3RvcnM8L2tleXdvcmQ+PGtleXdvcmQ+U2VhZm9vZDwva2V5d29yZD48
a2V5d29yZD5TZWNvbmRhcnkgUHJldmVudGlvbjwva2V5d29yZD48L2tleXdvcmRzPjxkYXRlcz48
eWVhcj4yMDExPC95ZWFyPjxwdWItZGF0ZXM+PGRhdGU+SnVuIDIzPC9kYXRlPjwvcHViLWRhdGVz
PjwvZGF0ZXM+PGlzYm4+MTUzMy00NDA2IChFbGVjdHJvbmljKSYjeEQ7MDAyOC00NzkzIChMaW5r
aW5nKTwvaXNibj48YWNjZXNzaW9uLW51bT4yMTY5NjMxMDwvYWNjZXNzaW9uLW51bT48d29yay10
eXBlPlJldmlldzwvd29yay10eXBlPjx1cmxzPjxyZWxhdGVkLXVybHM+PHVybD5odHRwOi8vd3d3
Lm5jYmkubmxtLm5paC5nb3YvcHVibWVkLzIxNjk2MzEwPC91cmw+PC9yZWxhdGVkLXVybHM+PC91
cmxzPjxlbGVjdHJvbmljLXJlc291cmNlLW51bT4xMC4xMDU2L05FSk1yYTEwMDgxNTM8L2VsZWN0
cm9uaWMtcmVzb3VyY2UtbnVtPjxsYW5ndWFnZT5lbmc8L2xhbmd1YWdlPjwvcmVjb3JkPjwvQ2l0
ZT48L0VuZE5vdGU+AAAAAAA=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86" w:tooltip="De Caterina, 2011 #4482" w:history="1">
        <w:r w:rsidRPr="00394B76">
          <w:rPr>
            <w:rFonts w:ascii="Book Antiqua" w:hAnsi="Book Antiqua"/>
            <w:noProof/>
            <w:color w:val="000000"/>
            <w:sz w:val="24"/>
            <w:szCs w:val="24"/>
            <w:vertAlign w:val="superscript"/>
          </w:rPr>
          <w:t>86</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 favorable effects of n-3 PUFAs on lipids, blood pressure, atherosclerosis, and especially on inflammation provide hypothetical basis for research on patients with NAFLD. The experimental evidence suggest a potential benefit for omega-3 fatty acids in treatment of NAFLD, however results of human studies were inconclusive due to small sample size and methodological flaws</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&lt;EndNote&gt;&lt;Cite&gt;&lt;Author&gt;Masterton&lt;/Author&gt;&lt;Year&gt;2010&lt;/Year&gt;&lt;RecNum&gt;4510&lt;/RecNum&gt;&lt;DisplayText&gt;&lt;style face="superscript"&gt;[87]&lt;/style&gt;&lt;/DisplayText&gt;&lt;record&gt;&lt;rec-number&gt;4510&lt;/rec-number&gt;&lt;foreign-keys&gt;&lt;key app="EN" db-id="vr59zdtp6f0ttyevf57xazz35p5pa9exses0"&gt;4510&lt;/key&gt;&lt;/foreign-keys&gt;&lt;ref-type name="Journal Article"&gt;17&lt;/ref-type&gt;&lt;contributors&gt;&lt;authors&gt;&lt;author&gt;Masterton, G. S.&lt;/author&gt;&lt;author&gt;Plevris, J. N.&lt;/author&gt;&lt;author&gt;Hayes, P. C.&lt;/author&gt;&lt;/authors&gt;&lt;/contributors&gt;&lt;auth-address&gt;Department of Hepatology, Royal Infirmary of Edinburgh, Edinburgh, UK. gailmasterton@hotmail.com&lt;/auth-address&gt;&lt;titles&gt;&lt;title&gt;Review article: omega-3 fatty acids - a promising novel therapy for non-alcoholic fatty liver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therapeutics&lt;/abbr-1&gt;&lt;/periodical&gt;&lt;alt-periodical&gt;&lt;full-title&gt;Alimentary Pharmacology &amp;amp; Therapeutics&lt;/full-title&gt;&lt;/alt-periodical&gt;&lt;pages&gt;679-92&lt;/pages&gt;&lt;volume&gt;31&lt;/volume&gt;&lt;number&gt;7&lt;/number&gt;&lt;edition&gt;2010/04/27&lt;/edition&gt;&lt;keywords&gt;&lt;keyword&gt;Animals&lt;/keyword&gt;&lt;keyword&gt;Dietary Supplements&lt;/keyword&gt;&lt;keyword&gt;Fatty Acids, Omega-3/*therapeutic use&lt;/keyword&gt;&lt;keyword&gt;Fatty Liver/*drug therapy&lt;/keyword&gt;&lt;keyword&gt;Humans&lt;/keyword&gt;&lt;keyword&gt;Hypolipidemic Agents/*therapeutic use&lt;/keyword&gt;&lt;keyword&gt;Randomized Controlled Trials as Topic&lt;/keyword&gt;&lt;/keywords&gt;&lt;dates&gt;&lt;year&gt;2010&lt;/year&gt;&lt;pub-dates&gt;&lt;date&gt;Apr&lt;/date&gt;&lt;/pub-dates&gt;&lt;/dates&gt;&lt;isbn&gt;1365-2036 (Electronic)&amp;#xD;0269-2813 (Linking)&lt;/isbn&gt;&lt;accession-num&gt;20415840&lt;/accession-num&gt;&lt;work-type&gt;Review&lt;/work-type&gt;&lt;urls&gt;&lt;related-urls&gt;&lt;url&gt;http://www.ncbi.nlm.nih.gov/pubmed/20415840&lt;/url&gt;&lt;/related-urls&gt;&lt;/urls&gt;&lt;electronic-resource-num&gt;10.1111/j.1365-2036.2010.04230.x&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87" w:tooltip="Masterton, 2010 #4510" w:history="1">
        <w:r w:rsidRPr="00394B76">
          <w:rPr>
            <w:rFonts w:ascii="Book Antiqua" w:hAnsi="Book Antiqua"/>
            <w:noProof/>
            <w:color w:val="000000"/>
            <w:sz w:val="24"/>
            <w:szCs w:val="24"/>
            <w:vertAlign w:val="superscript"/>
          </w:rPr>
          <w:t>87</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A recent meta-analysis of 9 studies including 355 patients with NAFLD demonstrated that treatment with n-3 PUFAs improves the degree of hepatic steatosis, decreases aspartate aminotransferase levels and an insignificant trend for improvement alanine aminotransferase levels</w:t>
      </w:r>
      <w:r w:rsidRPr="00394B76">
        <w:rPr>
          <w:rFonts w:ascii="Book Antiqua" w:hAnsi="Book Antiqua"/>
          <w:color w:val="000000"/>
          <w:sz w:val="24"/>
          <w:szCs w:val="24"/>
        </w:rPr>
        <w:fldChar w:fldCharType="begin">
          <w:fldData xml:space="preserve">PEVuZE5vdGU+PENpdGU+PEF1dGhvcj5QYXJrZXI8L0F1dGhvcj48WWVhcj4yMDEyPC9ZZWFyPjxS
ZWNOdW0+NDUxMTwvUmVjTnVtPjxEaXNwbGF5VGV4dD48c3R5bGUgZmFjZT0ic3VwZXJzY3JpcHQi
Pls4OF08L3N0eWxlPjwvRGlzcGxheVRleHQ+PHJlY29yZD48cmVjLW51bWJlcj40NTExPC9yZWMt
bnVtYmVyPjxmb3JlaWduLWtleXM+PGtleSBhcHA9IkVOIiBkYi1pZD0idnI1OXpkdHA2ZjB0dHll
dmY1N3hhenozNXA1cGE5ZXhzZXMwIj40NTExPC9rZXk+PC9mb3JlaWduLWtleXM+PHJlZi10eXBl
IG5hbWU9IkpvdXJuYWwgQXJ0aWNsZSI+MTc8L3JlZi10eXBlPjxjb250cmlidXRvcnM+PGF1dGhv
cnM+PGF1dGhvcj5QYXJrZXIsIEguIE0uPC9hdXRob3I+PGF1dGhvcj5Kb2huc29uLCBOLiBBLjwv
YXV0aG9yPjxhdXRob3I+QnVyZG9uLCBDLiBBLjwvYXV0aG9yPjxhdXRob3I+Q29obiwgSi4gUy48
L2F1dGhvcj48YXV0aG9yPk8mYXBvcztDb25ub3IsIEguIFQuPC9hdXRob3I+PGF1dGhvcj5HZW9y
Z2UsIEouPC9hdXRob3I+PC9hdXRob3JzPjwvY29udHJpYnV0b3JzPjxhdXRoLWFkZHJlc3M+RGlz
Y2lwbGluZSBvZiBFeGVyY2lzZSBhbmQgU3BvcnQgU2NpZW5jZSwgVW5pdmVyc2l0eSBvZiBTeWRu
ZXksIEF1c3RyYWxpYS48L2F1dGgtYWRkcmVzcz48dGl0bGVzPjx0aXRsZT5PbWVnYS0zIHN1cHBs
ZW1lbnRhdGlvbiBhbmQgbm9uLWFsY29ob2xpYyBmYXR0eSBsaXZlciBkaXNlYXNlOiBhIHN5c3Rl
bWF0aWMgcmV2aWV3IGFuZCBtZXRhLWFuYWx5c2lzPC90aXRsZT48c2Vjb25kYXJ5LXRpdGxlPkog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Y2FsPjxhbHQtcGVyaW9kaWNhbD48ZnVsbC10aXRsZT5Kb3VybmFsIG9mIEhlcGF0b2xvZ3k8L2Z1
bGwtdGl0bGU+PC9hbHQtcGVyaW9kaWNhbD48cGFnZXM+OTQ0LTUxPC9wYWdlcz48dm9sdW1lPjU2
PC92b2x1bWU+PG51bWJlcj40PC9udW1iZXI+PGVkaXRpb24+MjAxMS8xMC8yNjwvZWRpdGlvbj48
a2V5d29yZHM+PGtleXdvcmQ+QWR1bHQ8L2tleXdvcmQ+PGtleXdvcmQ+QWxhbmluZSBUcmFuc2Ft
aW5hc2UvYmxvb2Q8L2tleXdvcmQ+PGtleXdvcmQ+QXNwYXJ0YXRlIEFtaW5vdHJhbnNmZXJhc2Vz
L2Jsb29kPC9rZXl3b3JkPjxrZXl3b3JkPipEaWV0YXJ5IFN1cHBsZW1lbnRzPC9rZXl3b3JkPjxr
ZXl3b3JkPkZhdHR5IEFjaWRzLCBPbWVnYS0zLyphZG1pbmlzdHJhdGlvbiAmYW1wOyBkb3NhZ2Uv
KnRoZXJhcGV1dGljIHVzZTwva2V5d29yZD48a2V5d29yZD5GYXR0eSBMaXZlci8qZHJ1ZyB0aGVy
YXB5L21ldGFib2xpc208L2tleXdvcmQ+PGtleXdvcmQ+RmVtYWxlPC9rZXl3b3JkPjxrZXl3b3Jk
Pkh1bWFuczwva2V5d29yZD48a2V5d29yZD5MaXBpZCBNZXRhYm9saXNtL3BoeXNpb2xvZ3k8L2tl
eXdvcmQ+PGtleXdvcmQ+TGl2ZXIvbWV0YWJvbGlzbTwva2V5d29yZD48a2V5d29yZD5NYWxlPC9r
ZXl3b3JkPjxrZXl3b3JkPlRyZWF0bWVudCBPdXRjb21lPC9rZXl3b3JkPjwva2V5d29yZHM+PGRh
dGVzPjx5ZWFyPjIwMTI8L3llYXI+PHB1Yi1kYXRlcz48ZGF0ZT5BcHI8L2RhdGU+PC9wdWItZGF0
ZXM+PC9kYXRlcz48aXNibj4xNjAwLTA2NDEgKEVsZWN0cm9uaWMpJiN4RDswMTY4LTgyNzggKExp
bmtpbmcpPC9pc2JuPjxhY2Nlc3Npb24tbnVtPjIyMDIzOTg1PC9hY2Nlc3Npb24tbnVtPjx3b3Jr
LXR5cGU+TWV0YS1BbmFseXNpcyYjeEQ7UmVzZWFyY2ggU3VwcG9ydCwgTm9uLVUuUy4gR292JmFw
b3M7dCYjeEQ7UmV2aWV3PC93b3JrLXR5cGU+PHVybHM+PHJlbGF0ZWQtdXJscz48dXJsPmh0dHA6
Ly93d3cubmNiaS5ubG0ubmloLmdvdi9wdWJtZWQvMjIwMjM5ODU8L3VybD48L3JlbGF0ZWQtdXJs
cz48L3VybHM+PGVsZWN0cm9uaWMtcmVzb3VyY2UtbnVtPjEwLjEwMTYvai5qaGVwLjIwMTEuMDgu
MDE4PC9lbGVjdHJvbmljLXJlc291cmNlLW51bT48bGFuZ3VhZ2U+ZW5nPC9sYW5ndWFnZT48L3Jl
Y29yZD48L0NpdGU+PC9FbmROb3RlPgAAAAAA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PEVuZE5vdGU+PENpdGU+PEF1dGhvcj5QYXJrZXI8L0F1dGhvcj48WWVhcj4yMDEyPC9ZZWFyPjxS
ZWNOdW0+NDUxMTwvUmVjTnVtPjxEaXNwbGF5VGV4dD48c3R5bGUgZmFjZT0ic3VwZXJzY3JpcHQi
Pls4OF08L3N0eWxlPjwvRGlzcGxheVRleHQ+PHJlY29yZD48cmVjLW51bWJlcj40NTExPC9yZWMt
bnVtYmVyPjxmb3JlaWduLWtleXM+PGtleSBhcHA9IkVOIiBkYi1pZD0idnI1OXpkdHA2ZjB0dHll
dmY1N3hhenozNXA1cGE5ZXhzZXMwIj40NTExPC9rZXk+PC9mb3JlaWduLWtleXM+PHJlZi10eXBl
IG5hbWU9IkpvdXJuYWwgQXJ0aWNsZSI+MTc8L3JlZi10eXBlPjxjb250cmlidXRvcnM+PGF1dGhv
cnM+PGF1dGhvcj5QYXJrZXIsIEguIE0uPC9hdXRob3I+PGF1dGhvcj5Kb2huc29uLCBOLiBBLjwv
YXV0aG9yPjxhdXRob3I+QnVyZG9uLCBDLiBBLjwvYXV0aG9yPjxhdXRob3I+Q29obiwgSi4gUy48
L2F1dGhvcj48YXV0aG9yPk8mYXBvcztDb25ub3IsIEguIFQuPC9hdXRob3I+PGF1dGhvcj5HZW9y
Z2UsIEouPC9hdXRob3I+PC9hdXRob3JzPjwvY29udHJpYnV0b3JzPjxhdXRoLWFkZHJlc3M+RGlz
Y2lwbGluZSBvZiBFeGVyY2lzZSBhbmQgU3BvcnQgU2NpZW5jZSwgVW5pdmVyc2l0eSBvZiBTeWRu
ZXksIEF1c3RyYWxpYS48L2F1dGgtYWRkcmVzcz48dGl0bGVzPjx0aXRsZT5PbWVnYS0zIHN1cHBs
ZW1lbnRhdGlvbiBhbmQgbm9uLWFsY29ob2xpYyBmYXR0eSBsaXZlciBkaXNlYXNlOiBhIHN5c3Rl
bWF0aWMgcmV2aWV3IGFuZCBtZXRhLWFuYWx5c2lzPC90aXRsZT48c2Vjb25kYXJ5LXRpdGxlPkog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Y2FsPjxhbHQtcGVyaW9kaWNhbD48ZnVsbC10aXRsZT5Kb3VybmFsIG9mIEhlcGF0b2xvZ3k8L2Z1
bGwtdGl0bGU+PC9hbHQtcGVyaW9kaWNhbD48cGFnZXM+OTQ0LTUxPC9wYWdlcz48dm9sdW1lPjU2
PC92b2x1bWU+PG51bWJlcj40PC9udW1iZXI+PGVkaXRpb24+MjAxMS8xMC8yNjwvZWRpdGlvbj48
a2V5d29yZHM+PGtleXdvcmQ+QWR1bHQ8L2tleXdvcmQ+PGtleXdvcmQ+QWxhbmluZSBUcmFuc2Ft
aW5hc2UvYmxvb2Q8L2tleXdvcmQ+PGtleXdvcmQ+QXNwYXJ0YXRlIEFtaW5vdHJhbnNmZXJhc2Vz
L2Jsb29kPC9rZXl3b3JkPjxrZXl3b3JkPipEaWV0YXJ5IFN1cHBsZW1lbnRzPC9rZXl3b3JkPjxr
ZXl3b3JkPkZhdHR5IEFjaWRzLCBPbWVnYS0zLyphZG1pbmlzdHJhdGlvbiAmYW1wOyBkb3NhZ2Uv
KnRoZXJhcGV1dGljIHVzZTwva2V5d29yZD48a2V5d29yZD5GYXR0eSBMaXZlci8qZHJ1ZyB0aGVy
YXB5L21ldGFib2xpc208L2tleXdvcmQ+PGtleXdvcmQ+RmVtYWxlPC9rZXl3b3JkPjxrZXl3b3Jk
Pkh1bWFuczwva2V5d29yZD48a2V5d29yZD5MaXBpZCBNZXRhYm9saXNtL3BoeXNpb2xvZ3k8L2tl
eXdvcmQ+PGtleXdvcmQ+TGl2ZXIvbWV0YWJvbGlzbTwva2V5d29yZD48a2V5d29yZD5NYWxlPC9r
ZXl3b3JkPjxrZXl3b3JkPlRyZWF0bWVudCBPdXRjb21lPC9rZXl3b3JkPjwva2V5d29yZHM+PGRh
dGVzPjx5ZWFyPjIwMTI8L3llYXI+PHB1Yi1kYXRlcz48ZGF0ZT5BcHI8L2RhdGU+PC9wdWItZGF0
ZXM+PC9kYXRlcz48aXNibj4xNjAwLTA2NDEgKEVsZWN0cm9uaWMpJiN4RDswMTY4LTgyNzggKExp
bmtpbmcpPC9pc2JuPjxhY2Nlc3Npb24tbnVtPjIyMDIzOTg1PC9hY2Nlc3Npb24tbnVtPjx3b3Jr
LXR5cGU+TWV0YS1BbmFseXNpcyYjeEQ7UmVzZWFyY2ggU3VwcG9ydCwgTm9uLVUuUy4gR292JmFw
b3M7dCYjeEQ7UmV2aWV3PC93b3JrLXR5cGU+PHVybHM+PHJlbGF0ZWQtdXJscz48dXJsPmh0dHA6
Ly93d3cubmNiaS5ubG0ubmloLmdvdi9wdWJtZWQvMjIwMjM5ODU8L3VybD48L3JlbGF0ZWQtdXJs
cz48L3VybHM+PGVsZWN0cm9uaWMtcmVzb3VyY2UtbnVtPjEwLjEwMTYvai5qaGVwLjIwMTEuMDgu
MDE4PC9lbGVjdHJvbmljLXJlc291cmNlLW51bT48bGFuZ3VhZ2U+ZW5nPC9sYW5ndWFnZT48L3Jl
Y29yZD48L0NpdGU+PC9FbmROb3RlPgAAAAAA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88" w:tooltip="Parker, 2012 #4511" w:history="1">
        <w:r w:rsidRPr="00394B76">
          <w:rPr>
            <w:rFonts w:ascii="Book Antiqua" w:hAnsi="Book Antiqua"/>
            <w:noProof/>
            <w:color w:val="000000"/>
            <w:sz w:val="24"/>
            <w:szCs w:val="24"/>
            <w:vertAlign w:val="superscript"/>
          </w:rPr>
          <w:t>88</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Considering the available evidence there is limited data for suggesting n-3 PUFAs for specific treatment of patients with NAFLD. </w:t>
      </w:r>
    </w:p>
    <w:p w:rsidR="006C3EFC" w:rsidRPr="00394B76" w:rsidRDefault="006C3EFC" w:rsidP="00155D1B">
      <w:pPr>
        <w:spacing w:after="120" w:line="360" w:lineRule="auto"/>
        <w:jc w:val="both"/>
        <w:rPr>
          <w:rFonts w:ascii="Book Antiqua" w:hAnsi="Book Antiqua"/>
          <w:color w:val="000000"/>
          <w:sz w:val="24"/>
          <w:szCs w:val="24"/>
          <w:lang w:eastAsia="zh-CN"/>
        </w:rPr>
      </w:pPr>
    </w:p>
    <w:p w:rsidR="006C3EFC" w:rsidRPr="00394B76" w:rsidRDefault="006C3EFC" w:rsidP="00155D1B">
      <w:pPr>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PENTOXIFYLLINE</w:t>
      </w:r>
    </w:p>
    <w:p w:rsidR="006C3EFC" w:rsidRDefault="006C3EFC" w:rsidP="00155D1B">
      <w:pPr>
        <w:spacing w:after="120" w:line="360" w:lineRule="auto"/>
        <w:jc w:val="both"/>
        <w:rPr>
          <w:rFonts w:ascii="Book Antiqua" w:hAnsi="Book Antiqua"/>
          <w:color w:val="000000"/>
          <w:sz w:val="24"/>
          <w:szCs w:val="24"/>
          <w:lang w:eastAsia="zh-CN"/>
        </w:rPr>
      </w:pPr>
      <w:r w:rsidRPr="00394B76">
        <w:rPr>
          <w:rFonts w:ascii="Book Antiqua" w:hAnsi="Book Antiqua"/>
          <w:color w:val="000000"/>
          <w:sz w:val="24"/>
          <w:szCs w:val="24"/>
        </w:rPr>
        <w:t>Pentoxifylline inhibits production of TNFα which has been associated with a possible role in progression of NAFLD</w:t>
      </w: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EN.CITE &lt;EndNote&gt;&lt;Cite&gt;&lt;Author&gt;Tilg&lt;/Author&gt;&lt;Year&gt;2010&lt;/Year&gt;&lt;RecNum&gt;4514&lt;/RecNum&gt;&lt;DisplayText&gt;&lt;style face="superscript"&gt;[89]&lt;/style&gt;&lt;/DisplayText&gt;&lt;record&gt;&lt;rec-number&gt;4514&lt;/rec-number&gt;&lt;foreign-keys&gt;&lt;key app="EN" db-id="vr59zdtp6f0ttyevf57xazz35p5pa9exses0"&gt;4514&lt;/key&gt;&lt;/foreign-keys&gt;&lt;ref-type name="Journal Article"&gt;17&lt;/ref-type&gt;&lt;contributors&gt;&lt;authors&gt;&lt;author&gt;Tilg, H.&lt;/author&gt;&lt;/authors&gt;&lt;/contributors&gt;&lt;auth-address&gt;Department of Medicine, Division of Gastroenterology and Hepatology, University Hospital Innsbruck, Innsbruck, Austria. Herbert.Tilg@i-med.ac.at&lt;/auth-address&gt;&lt;titles&gt;&lt;title&gt;The role of cytokines in non-alcoholic fatty liver disease&lt;/title&gt;&lt;secondary-title&gt;Dig Dis&lt;/secondary-title&gt;&lt;/titles&gt;&lt;periodical&gt;&lt;full-title&gt;Dig Dis&lt;/full-title&gt;&lt;/periodical&gt;&lt;pages&gt;179-85&lt;/pages&gt;&lt;volume&gt;28&lt;/volume&gt;&lt;number&gt;1&lt;/number&gt;&lt;edition&gt;2010/05/13&lt;/edition&gt;&lt;keywords&gt;&lt;keyword&gt;Adiponectin/metabolism/pharmacology&lt;/keyword&gt;&lt;keyword&gt;Adipose Tissue/metabolism&lt;/keyword&gt;&lt;keyword&gt;Animals&lt;/keyword&gt;&lt;keyword&gt;Cytokines/*metabolism&lt;/keyword&gt;&lt;keyword&gt;Fatty Liver/*metabolism&lt;/keyword&gt;&lt;keyword&gt;Humans&lt;/keyword&gt;&lt;keyword&gt;Inflammation Mediators/*metabolism&lt;/keyword&gt;&lt;keyword&gt;Insulin Resistance&lt;/keyword&gt;&lt;keyword&gt;Interleukin-6/metabolism&lt;/keyword&gt;&lt;keyword&gt;Tumor Necrosis Factor-alpha/metabolism&lt;/keyword&gt;&lt;/keywords&gt;&lt;dates&gt;&lt;year&gt;2010&lt;/year&gt;&lt;/dates&gt;&lt;isbn&gt;1421-9875 (Electronic)&amp;#xD;0257-2753 (Linking)&lt;/isbn&gt;&lt;accession-num&gt;20460908&lt;/accession-num&gt;&lt;work-type&gt;Review&lt;/work-type&gt;&lt;urls&gt;&lt;related-urls&gt;&lt;url&gt;http://www.ncbi.nlm.nih.gov/pubmed/20460908&lt;/url&gt;&lt;/related-urls&gt;&lt;/urls&gt;&lt;electronic-resource-num&gt;10.1159/000282083&lt;/electronic-resource-num&gt;&lt;language&gt;eng&lt;/language&gt;&lt;/record&gt;&lt;/Cite&gt;&lt;/EndNote&gt;</w:instrText>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89" w:tooltip="Tilg, 2010 #4514" w:history="1">
        <w:r w:rsidRPr="00394B76">
          <w:rPr>
            <w:rFonts w:ascii="Book Antiqua" w:hAnsi="Book Antiqua"/>
            <w:noProof/>
            <w:color w:val="000000"/>
            <w:sz w:val="24"/>
            <w:szCs w:val="24"/>
            <w:vertAlign w:val="superscript"/>
          </w:rPr>
          <w:t>89</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A recent study also showed that pentoxifylline therapy significantly reduces oxidized lipid products which have been known to play a key role in the pathogenesis of NASH</w:t>
      </w:r>
      <w:r w:rsidRPr="00394B76">
        <w:rPr>
          <w:rFonts w:ascii="Book Antiqua" w:hAnsi="Book Antiqua"/>
          <w:color w:val="000000"/>
          <w:sz w:val="24"/>
          <w:szCs w:val="24"/>
        </w:rPr>
        <w:fldChar w:fldCharType="begin">
          <w:fldData xml:space="preserve">PEVuZE5vdGU+PENpdGU+PEF1dGhvcj5aZWluPC9BdXRob3I+PFllYXI+MjAxMjwvWWVhcj48UmVj
TnVtPjQ1MTY8L1JlY051bT48RGlzcGxheVRleHQ+PHN0eWxlIGZhY2U9InN1cGVyc2NyaXB0Ij5b
OTBdPC9zdHlsZT48L0Rpc3BsYXlUZXh0PjxyZWNvcmQ+PHJlYy1udW1iZXI+NDUxNjwvcmVjLW51
bWJlcj48Zm9yZWlnbi1rZXlzPjxrZXkgYXBwPSJFTiIgZGItaWQ9InZyNTl6ZHRwNmYwdHR5ZXZm
NTd4YXp6MzVwNXBhOWV4c2VzMCI+NDUxNjwva2V5PjwvZm9yZWlnbi1rZXlzPjxyZWYtdHlwZSBu
YW1lPSJKb3VybmFsIEFydGljbGUiPjE3PC9yZWYtdHlwZT48Y29udHJpYnV0b3JzPjxhdXRob3Jz
PjxhdXRob3I+WmVpbiwgQy4gTy48L2F1dGhvcj48YXV0aG9yPkxvcGV6LCBSLjwvYXV0aG9yPjxh
dXRob3I+RnUsIFguPC9hdXRob3I+PGF1dGhvcj5LaXJ3YW4sIEouIFAuPC9hdXRob3I+PGF1dGhv
cj5ZZXJpYW4sIEwuIE0uPC9hdXRob3I+PGF1dGhvcj5NY0N1bGxvdWdoLCBBLiBKLjwvYXV0aG9y
PjxhdXRob3I+SGF6ZW4sIFMuIEwuPC9hdXRob3I+PGF1dGhvcj5GZWxkc3RlaW4sIEEuIEUuPC9h
dXRob3I+PC9hdXRob3JzPjwvY29udHJpYnV0b3JzPjxhdXRoLWFkZHJlc3M+RGVwYXJ0bWVudCBv
ZiBHYXN0cm9lbnRlcm9sb2d5IGFuZCBIZXBhdG9sb2d5LCBEaWdlc3RpdmUgRGlzZWFzZSBJbnN0
aXR1dGUsIENsZXZlbGFuZCBDbGluaWMsIENsZXZlbGFuZCwgT0ggNDQ5MTUsIFVTQS4gemVpbmNA
Y2NmLm9yZzwvYXV0aC1hZGRyZXNzPjx0aXRsZXM+PHRpdGxlPlBlbnRveGlmeWxsaW5lIGRlY3Jl
YXNlcyBveGlkaXplZCBsaXBpZCBwcm9kdWN0cyBpbiBub25hbGNvaG9saWMgc3RlYXRvaGVwYXRp
dGlzOiBuZXcgZXZpZGVuY2Ugb24gdGhlIHBvdGVudGlhbCB0aGVyYXBldXRpYyBtZWNoYW5pc208
L3RpdGxlPjxzZWNvbmRhcnktdGl0bGU+SGVwYXRvbG9neTwvc2Vjb25kYXJ5LXRpdGxlPjwvdGl0
bGVzPjxwZXJpb2RpY2FsPjxmdWxsLXRpdGxlPkhlcGF0b2xvZ3k8L2Z1bGwtdGl0bGU+PC9wZXJp
b2RpY2FsPjxwYWdlcz4xMjkxLTk8L3BhZ2VzPjx2b2x1bWU+NTY8L3ZvbHVtZT48bnVtYmVyPjQ8
L251bWJlcj48ZWRpdGlvbj4yMDEyLzA0LzE3PC9lZGl0aW9uPjxrZXl3b3Jkcz48a2V5d29yZD5B
ZHVsdDwva2V5d29yZD48a2V5d29yZD5CaW9wc3ksIE5lZWRsZTwva2V5d29yZD48a2V5d29yZD5C
bG9vZCBDaGVtaWNhbCBBbmFseXNpczwva2V5d29yZD48a2V5d29yZD5Eb3NlLVJlc3BvbnNlIFJl
bGF0aW9uc2hpcCwgRHJ1Zzwva2V5d29yZD48a2V5d29yZD5Eb3VibGUtQmxpbmQgTWV0aG9kPC9r
ZXl3b3JkPjxrZXl3b3JkPkRydWcgQWRtaW5pc3RyYXRpb24gU2NoZWR1bGU8L2tleXdvcmQ+PGtl
eXdvcmQ+RmF0dHkgTGl2ZXIvYmxvb2QvKmRydWcgdGhlcmFweS9wYXRob2xvZ3k8L2tleXdvcmQ+
PGtleXdvcmQ+RmVtYWxlPC9rZXl3b3JkPjxrZXl3b3JkPkZvbGxvdy1VcCBTdHVkaWVzPC9rZXl3
b3JkPjxrZXl3b3JkPkh1bWFuczwva2V5d29yZD48a2V5d29yZD5JbW11bm9oaXN0b2NoZW1pc3Ry
eTwva2V5d29yZD48a2V5d29yZD5JbnN1bGluIFJlc2lzdGFuY2U8L2tleXdvcmQ+PGtleXdvcmQ+
TGlub2xlaWMgQWNpZC9ibG9vZDwva2V5d29yZD48a2V5d29yZD5MaXBpZCBNZXRhYm9saXNtL2Ry
dWcgZWZmZWN0czwva2V5d29yZD48a2V5d29yZD5MaXBpZCBQZXJveGlkYXRpb24vKmRydWcgZWZm
ZWN0czwva2V5d29yZD48a2V5d29yZD5NYWxlPC9rZXl3b3JkPjxrZXl3b3JkPk1pZGRsZSBBZ2Vk
PC9rZXl3b3JkPjxrZXl3b3JkPk11bHRpdmFyaWF0ZSBBbmFseXNpczwva2V5d29yZD48a2V5d29y
ZD5QYXRpZW50IFNlbGVjdGlvbjwva2V5d29yZD48a2V5d29yZD5QZW50b3hpZnlsbGluZS8qYWRt
aW5pc3RyYXRpb24gJmFtcDsgZG9zYWdlPC9rZXl3b3JkPjxrZXl3b3JkPlByb3NwZWN0aXZlIFN0
dWRpZXM8L2tleXdvcmQ+PGtleXdvcmQ+UmVmZXJlbmNlIFZhbHVlczwva2V5d29yZD48a2V5d29y
ZD5TZXZlcml0eSBvZiBJbGxuZXNzIEluZGV4PC9rZXl3b3JkPjxrZXl3b3JkPlN0YXRpc3RpY3Ms
IE5vbnBhcmFtZXRyaWM8L2tleXdvcmQ+PGtleXdvcmQ+VHJlYXRtZW50IE91dGNvbWU8L2tleXdv
cmQ+PC9rZXl3b3Jkcz48ZGF0ZXM+PHllYXI+MjAxMjwveWVhcj48cHViLWRhdGVzPjxkYXRlPk9j
dDwvZGF0ZT48L3B1Yi1kYXRlcz48L2RhdGVzPjxpc2JuPjE1MjctMzM1MCAoRWxlY3Ryb25pYykm
I3hEOzAyNzAtOTEzOSAoTGlua2luZyk8L2lzYm4+PGFjY2Vzc2lvbi1udW0+MjI1MDUyNzY8L2Fj
Y2Vzc2lvbi1udW0+PHdvcmstdHlwZT5Db21wYXJhdGl2ZSBTdHVkeSYjeEQ7UmFuZG9taXplZCBD
b250cm9sbGVkIFRyaWFsJiN4RDtSZXNlYXJjaCBTdXBwb3J0LCBOLkkuSC4sIEV4dHJhbXVyYWwm
I3hEO1Jlc2VhcmNoIFN1cHBvcnQsIE5vbi1VLlMuIEdvdiZhcG9zO3Q8L3dvcmstdHlwZT48dXJs
cz48cmVsYXRlZC11cmxzPjx1cmw+aHR0cDovL3d3dy5uY2JpLm5sbS5uaWguZ292L3B1Ym1lZC8y
MjUwNTI3NjwvdXJsPjwvcmVsYXRlZC11cmxzPjwvdXJscz48Y3VzdG9tMj4zNDMwODEzPC9jdXN0
b20yPjxlbGVjdHJvbmljLXJlc291cmNlLW51bT4xMC4xMDAyL2hlcC4yNTc3ODwvZWxlY3Ryb25p
Yy1yZXNvdXJjZS1udW0+PGxhbmd1YWdlPmVuZzwvbGFuZ3VhZ2U+PC9yZWNvcmQ+PC9DaXRlPjwv
RW5kTm90ZT4AAAAAAA==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PEVuZE5vdGU+PENpdGU+PEF1dGhvcj5aZWluPC9BdXRob3I+PFllYXI+MjAxMjwvWWVhcj48UmVj
TnVtPjQ1MTY8L1JlY051bT48RGlzcGxheVRleHQ+PHN0eWxlIGZhY2U9InN1cGVyc2NyaXB0Ij5b
OTBdPC9zdHlsZT48L0Rpc3BsYXlUZXh0PjxyZWNvcmQ+PHJlYy1udW1iZXI+NDUxNjwvcmVjLW51
bWJlcj48Zm9yZWlnbi1rZXlzPjxrZXkgYXBwPSJFTiIgZGItaWQ9InZyNTl6ZHRwNmYwdHR5ZXZm
NTd4YXp6MzVwNXBhOWV4c2VzMCI+NDUxNjwva2V5PjwvZm9yZWlnbi1rZXlzPjxyZWYtdHlwZSBu
YW1lPSJKb3VybmFsIEFydGljbGUiPjE3PC9yZWYtdHlwZT48Y29udHJpYnV0b3JzPjxhdXRob3Jz
PjxhdXRob3I+WmVpbiwgQy4gTy48L2F1dGhvcj48YXV0aG9yPkxvcGV6LCBSLjwvYXV0aG9yPjxh
dXRob3I+RnUsIFguPC9hdXRob3I+PGF1dGhvcj5LaXJ3YW4sIEouIFAuPC9hdXRob3I+PGF1dGhv
cj5ZZXJpYW4sIEwuIE0uPC9hdXRob3I+PGF1dGhvcj5NY0N1bGxvdWdoLCBBLiBKLjwvYXV0aG9y
PjxhdXRob3I+SGF6ZW4sIFMuIEwuPC9hdXRob3I+PGF1dGhvcj5GZWxkc3RlaW4sIEEuIEUuPC9h
dXRob3I+PC9hdXRob3JzPjwvY29udHJpYnV0b3JzPjxhdXRoLWFkZHJlc3M+RGVwYXJ0bWVudCBv
ZiBHYXN0cm9lbnRlcm9sb2d5IGFuZCBIZXBhdG9sb2d5LCBEaWdlc3RpdmUgRGlzZWFzZSBJbnN0
aXR1dGUsIENsZXZlbGFuZCBDbGluaWMsIENsZXZlbGFuZCwgT0ggNDQ5MTUsIFVTQS4gemVpbmNA
Y2NmLm9yZzwvYXV0aC1hZGRyZXNzPjx0aXRsZXM+PHRpdGxlPlBlbnRveGlmeWxsaW5lIGRlY3Jl
YXNlcyBveGlkaXplZCBsaXBpZCBwcm9kdWN0cyBpbiBub25hbGNvaG9saWMgc3RlYXRvaGVwYXRp
dGlzOiBuZXcgZXZpZGVuY2Ugb24gdGhlIHBvdGVudGlhbCB0aGVyYXBldXRpYyBtZWNoYW5pc208
L3RpdGxlPjxzZWNvbmRhcnktdGl0bGU+SGVwYXRvbG9neTwvc2Vjb25kYXJ5LXRpdGxlPjwvdGl0
bGVzPjxwZXJpb2RpY2FsPjxmdWxsLXRpdGxlPkhlcGF0b2xvZ3k8L2Z1bGwtdGl0bGU+PC9wZXJp
b2RpY2FsPjxwYWdlcz4xMjkxLTk8L3BhZ2VzPjx2b2x1bWU+NTY8L3ZvbHVtZT48bnVtYmVyPjQ8
L251bWJlcj48ZWRpdGlvbj4yMDEyLzA0LzE3PC9lZGl0aW9uPjxrZXl3b3Jkcz48a2V5d29yZD5B
ZHVsdDwva2V5d29yZD48a2V5d29yZD5CaW9wc3ksIE5lZWRsZTwva2V5d29yZD48a2V5d29yZD5C
bG9vZCBDaGVtaWNhbCBBbmFseXNpczwva2V5d29yZD48a2V5d29yZD5Eb3NlLVJlc3BvbnNlIFJl
bGF0aW9uc2hpcCwgRHJ1Zzwva2V5d29yZD48a2V5d29yZD5Eb3VibGUtQmxpbmQgTWV0aG9kPC9r
ZXl3b3JkPjxrZXl3b3JkPkRydWcgQWRtaW5pc3RyYXRpb24gU2NoZWR1bGU8L2tleXdvcmQ+PGtl
eXdvcmQ+RmF0dHkgTGl2ZXIvYmxvb2QvKmRydWcgdGhlcmFweS9wYXRob2xvZ3k8L2tleXdvcmQ+
PGtleXdvcmQ+RmVtYWxlPC9rZXl3b3JkPjxrZXl3b3JkPkZvbGxvdy1VcCBTdHVkaWVzPC9rZXl3
b3JkPjxrZXl3b3JkPkh1bWFuczwva2V5d29yZD48a2V5d29yZD5JbW11bm9oaXN0b2NoZW1pc3Ry
eTwva2V5d29yZD48a2V5d29yZD5JbnN1bGluIFJlc2lzdGFuY2U8L2tleXdvcmQ+PGtleXdvcmQ+
TGlub2xlaWMgQWNpZC9ibG9vZDwva2V5d29yZD48a2V5d29yZD5MaXBpZCBNZXRhYm9saXNtL2Ry
dWcgZWZmZWN0czwva2V5d29yZD48a2V5d29yZD5MaXBpZCBQZXJveGlkYXRpb24vKmRydWcgZWZm
ZWN0czwva2V5d29yZD48a2V5d29yZD5NYWxlPC9rZXl3b3JkPjxrZXl3b3JkPk1pZGRsZSBBZ2Vk
PC9rZXl3b3JkPjxrZXl3b3JkPk11bHRpdmFyaWF0ZSBBbmFseXNpczwva2V5d29yZD48a2V5d29y
ZD5QYXRpZW50IFNlbGVjdGlvbjwva2V5d29yZD48a2V5d29yZD5QZW50b3hpZnlsbGluZS8qYWRt
aW5pc3RyYXRpb24gJmFtcDsgZG9zYWdlPC9rZXl3b3JkPjxrZXl3b3JkPlByb3NwZWN0aXZlIFN0
dWRpZXM8L2tleXdvcmQ+PGtleXdvcmQ+UmVmZXJlbmNlIFZhbHVlczwva2V5d29yZD48a2V5d29y
ZD5TZXZlcml0eSBvZiBJbGxuZXNzIEluZGV4PC9rZXl3b3JkPjxrZXl3b3JkPlN0YXRpc3RpY3Ms
IE5vbnBhcmFtZXRyaWM8L2tleXdvcmQ+PGtleXdvcmQ+VHJlYXRtZW50IE91dGNvbWU8L2tleXdv
cmQ+PC9rZXl3b3Jkcz48ZGF0ZXM+PHllYXI+MjAxMjwveWVhcj48cHViLWRhdGVzPjxkYXRlPk9j
dDwvZGF0ZT48L3B1Yi1kYXRlcz48L2RhdGVzPjxpc2JuPjE1MjctMzM1MCAoRWxlY3Ryb25pYykm
I3hEOzAyNzAtOTEzOSAoTGlua2luZyk8L2lzYm4+PGFjY2Vzc2lvbi1udW0+MjI1MDUyNzY8L2Fj
Y2Vzc2lvbi1udW0+PHdvcmstdHlwZT5Db21wYXJhdGl2ZSBTdHVkeSYjeEQ7UmFuZG9taXplZCBD
b250cm9sbGVkIFRyaWFsJiN4RDtSZXNlYXJjaCBTdXBwb3J0LCBOLkkuSC4sIEV4dHJhbXVyYWwm
I3hEO1Jlc2VhcmNoIFN1cHBvcnQsIE5vbi1VLlMuIEdvdiZhcG9zO3Q8L3dvcmstdHlwZT48dXJs
cz48cmVsYXRlZC11cmxzPjx1cmw+aHR0cDovL3d3dy5uY2JpLm5sbS5uaWguZ292L3B1Ym1lZC8y
MjUwNTI3NjwvdXJsPjwvcmVsYXRlZC11cmxzPjwvdXJscz48Y3VzdG9tMj4zNDMwODEzPC9jdXN0
b20yPjxlbGVjdHJvbmljLXJlc291cmNlLW51bT4xMC4xMDAyL2hlcC4yNTc3ODwvZWxlY3Ryb25p
Yy1yZXNvdXJjZS1udW0+PGxhbmd1YWdlPmVuZzwvbGFuZ3VhZ2U+PC9yZWNvcmQ+PC9DaXRlPjwv
RW5kTm90ZT4AAAAAAA==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90" w:tooltip="Zein, 2012 #4516" w:history="1">
        <w:r w:rsidRPr="00394B76">
          <w:rPr>
            <w:rFonts w:ascii="Book Antiqua" w:hAnsi="Book Antiqua"/>
            <w:noProof/>
            <w:color w:val="000000"/>
            <w:sz w:val="24"/>
            <w:szCs w:val="24"/>
            <w:vertAlign w:val="superscript"/>
          </w:rPr>
          <w:t>90</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The largest placebo-controlled trial randomized 55 patients with biopsy-proven NASH to receive pentoxifylline 1200 mg/d</w:t>
      </w:r>
      <w:r>
        <w:rPr>
          <w:rFonts w:ascii="Book Antiqua" w:hAnsi="Book Antiqua"/>
          <w:color w:val="000000"/>
          <w:sz w:val="24"/>
          <w:szCs w:val="24"/>
          <w:lang w:eastAsia="zh-CN"/>
        </w:rPr>
        <w:t xml:space="preserve"> </w:t>
      </w:r>
      <w:r w:rsidRPr="00394B76">
        <w:rPr>
          <w:rFonts w:ascii="Book Antiqua" w:hAnsi="Book Antiqua"/>
          <w:color w:val="000000"/>
          <w:sz w:val="24"/>
          <w:szCs w:val="24"/>
        </w:rPr>
        <w:t>or placebo</w:t>
      </w:r>
      <w:r w:rsidRPr="00394B76">
        <w:rPr>
          <w:rFonts w:ascii="Book Antiqua" w:hAnsi="Book Antiqua"/>
          <w:color w:val="000000"/>
          <w:sz w:val="24"/>
          <w:szCs w:val="24"/>
        </w:rPr>
        <w:fldChar w:fldCharType="begin">
          <w:fldData xml:space="preserve">PEVuZE5vdGU+PENpdGU+PEF1dGhvcj5aZWluPC9BdXRob3I+PFllYXI+MjAxMTwvWWVhcj48UmVj
TnVtPjQ1MTU8L1JlY051bT48RGlzcGxheVRleHQ+PHN0eWxlIGZhY2U9InN1cGVyc2NyaXB0Ij5b
OTFdPC9zdHlsZT48L0Rpc3BsYXlUZXh0PjxyZWNvcmQ+PHJlYy1udW1iZXI+NDUxNTwvcmVjLW51
bWJlcj48Zm9yZWlnbi1rZXlzPjxrZXkgYXBwPSJFTiIgZGItaWQ9InZyNTl6ZHRwNmYwdHR5ZXZm
NTd4YXp6MzVwNXBhOWV4c2VzMCI+NDUxNTwva2V5PjwvZm9yZWlnbi1rZXlzPjxyZWYtdHlwZSBu
YW1lPSJKb3VybmFsIEFydGljbGUiPjE3PC9yZWYtdHlwZT48Y29udHJpYnV0b3JzPjxhdXRob3Jz
PjxhdXRob3I+WmVpbiwgQy4gTy48L2F1dGhvcj48YXV0aG9yPlllcmlhbiwgTC4gTS48L2F1dGhv
cj48YXV0aG9yPkdvZ2F0ZSwgUC48L2F1dGhvcj48YXV0aG9yPkxvcGV6LCBSLjwvYXV0aG9yPjxh
dXRob3I+S2lyd2FuLCBKLiBQLjwvYXV0aG9yPjxhdXRob3I+RmVsZHN0ZWluLCBBLiBFLjwvYXV0
aG9yPjxhdXRob3I+TWNDdWxsb3VnaCwgQS4gSi48L2F1dGhvcj48L2F1dGhvcnM+PC9jb250cmli
dXRvcnM+PGF1dGgtYWRkcmVzcz5EZXBhcnRtZW50IG9mIEdhc3Ryb2VudGVyb2xvZ3kgYW5kIEhl
cGF0b2xvZ3ksIERpZ2VzdGl2ZSBEaXNlYXNlIEluc3RpdHV0ZSwgQ2xldmVsYW5kIENsaW5pYywg
Q2xldmVsYW5kLCBPSCA0NDkxNSwgVVNBLiB6ZWluY0BjY2Yub3JnPC9hdXRoLWFkZHJlc3M+PHRp
dGxlcz48dGl0bGU+UGVudG94aWZ5bGxpbmUgaW1wcm92ZXMgbm9uYWxjb2hvbGljIHN0ZWF0b2hl
cGF0aXRpczogYSByYW5kb21pemVkIHBsYWNlYm8tY29udHJvbGxlZCB0cmlhbDwvdGl0bGU+PHNl
Y29uZGFyeS10aXRsZT5IZXBhdG9sb2d5PC9zZWNvbmRhcnktdGl0bGU+PC90aXRsZXM+PHBlcmlv
ZGljYWw+PGZ1bGwtdGl0bGU+SGVwYXRvbG9neTwvZnVsbC10aXRsZT48L3BlcmlvZGljYWw+PHBh
Z2VzPjE2MTAtOTwvcGFnZXM+PHZvbHVtZT41NDwvdm9sdW1lPjxudW1iZXI+NTwvbnVtYmVyPjxl
ZGl0aW9uPjIwMTEvMDcvMTM8L2VkaXRpb24+PGtleXdvcmRzPjxrZXl3b3JkPkFkaXBvbmVjdGlu
L2Jsb29kPC9rZXl3b3JkPjxrZXl3b3JkPkFkdWx0PC9rZXl3b3JkPjxrZXl3b3JkPkFsYW5pbmUg
VHJhbnNhbWluYXNlL21ldGFib2xpc208L2tleXdvcmQ+PGtleXdvcmQ+QXBvcHRvc2lzL2RydWcg
ZWZmZWN0czwva2V5d29yZD48a2V5d29yZD5Bc3BhcnRhdGUgQW1pbm90cmFuc2ZlcmFzZXMvbWV0
YWJvbGlzbTwva2V5d29yZD48a2V5d29yZD5CaW9wc3k8L2tleXdvcmQ+PGtleXdvcmQ+RmF0dHkg
TGl2ZXIvKmRydWcgdGhlcmFweS8qcGF0aG9sb2d5PC9rZXl3b3JkPjxrZXl3b3JkPkZlbWFsZTwv
a2V5d29yZD48a2V5d29yZD5IdW1hbnM8L2tleXdvcmQ+PGtleXdvcmQ+SW5zdWxpbiBSZXNpc3Rh
bmNlPC9rZXl3b3JkPjxrZXl3b3JkPkxpdmVyLypwYXRob2xvZ3k8L2tleXdvcmQ+PGtleXdvcmQ+
TWFsZTwva2V5d29yZD48a2V5d29yZD5NaWRkbGUgQWdlZDwva2V5d29yZD48a2V5d29yZD5QZW50
b3hpZnlsbGluZS8qYWRtaW5pc3RyYXRpb24gJmFtcDsgZG9zYWdlL2FkdmVyc2UgZWZmZWN0czwv
a2V5d29yZD48a2V5d29yZD5QbGFjZWJvczwva2V5d29yZD48a2V5d29yZD5QbGF0ZWxldCBBZ2dy
ZWdhdGlvbiBJbmhpYml0b3JzLyphZG1pbmlzdHJhdGlvbiAmYW1wOyBkb3NhZ2UvYWR2ZXJzZSBl
ZmZlY3RzPC9rZXl3b3JkPjxrZXl3b3JkPlRyZWF0bWVudCBPdXRjb21lPC9rZXl3b3JkPjxrZXl3
b3JkPlR1bW9yIE5lY3Jvc2lzIEZhY3Rvci1hbHBoYS9ibG9vZDwva2V5d29yZD48L2tleXdvcmRz
PjxkYXRlcz48eWVhcj4yMDExPC95ZWFyPjxwdWItZGF0ZXM+PGRhdGU+Tm92PC9kYXRlPjwvcHVi
LWRhdGVzPjwvZGF0ZXM+PGlzYm4+MTUyNy0zMzUwIChFbGVjdHJvbmljKSYjeEQ7MDI3MC05MTM5
IChMaW5raW5nKTwvaXNibj48YWNjZXNzaW9uLW51bT4yMTc0ODc2NTwvYWNjZXNzaW9uLW51bT48
d29yay10eXBlPlJhbmRvbWl6ZWQgQ29udHJvbGxlZCBUcmlhbCYjeEQ7UmVzZWFyY2ggU3VwcG9y
dCwgTi5JLkguLCBFeHRyYW11cmFsJiN4RDtSZXNlYXJjaCBTdXBwb3J0LCBOb24tVS5TLiBHb3Ym
YXBvczt0PC93b3JrLXR5cGU+PHVybHM+PHJlbGF0ZWQtdXJscz48dXJsPmh0dHA6Ly93d3cubmNi
aS5ubG0ubmloLmdvdi9wdWJtZWQvMjE3NDg3NjU8L3VybD48L3JlbGF0ZWQtdXJscz48L3VybHM+
PGN1c3RvbTI+MzIwNTI5MjwvY3VzdG9tMj48ZWxlY3Ryb25pYy1yZXNvdXJjZS1udW0+MTAuMTAw
Mi9oZXAuMjQ1NDQ8L2VsZWN0cm9uaWMtcmVzb3VyY2UtbnVtPjxsYW5ndWFnZT5lbmc8L2xhbmd1
YWdlPjwvcmVjb3JkPjwvQ2l0ZT48L0VuZE5vdGU+AAAAAAA=
</w:fldData>
        </w:fldChar>
      </w:r>
      <w:r w:rsidRPr="00394B76">
        <w:rPr>
          <w:rFonts w:ascii="Book Antiqua" w:hAnsi="Book Antiqua"/>
          <w:color w:val="000000"/>
          <w:sz w:val="24"/>
          <w:szCs w:val="24"/>
        </w:rPr>
        <w:instrText xml:space="preserve"> ADDIN EN.CITE </w:instrText>
      </w:r>
      <w:r w:rsidRPr="00394B76">
        <w:rPr>
          <w:rFonts w:ascii="Book Antiqua" w:hAnsi="Book Antiqua"/>
          <w:color w:val="000000"/>
          <w:sz w:val="24"/>
          <w:szCs w:val="24"/>
        </w:rPr>
        <w:fldChar w:fldCharType="begin">
          <w:fldData xml:space="preserve">PEVuZE5vdGU+PENpdGU+PEF1dGhvcj5aZWluPC9BdXRob3I+PFllYXI+MjAxMTwvWWVhcj48UmVj
TnVtPjQ1MTU8L1JlY051bT48RGlzcGxheVRleHQ+PHN0eWxlIGZhY2U9InN1cGVyc2NyaXB0Ij5b
OTFdPC9zdHlsZT48L0Rpc3BsYXlUZXh0PjxyZWNvcmQ+PHJlYy1udW1iZXI+NDUxNTwvcmVjLW51
bWJlcj48Zm9yZWlnbi1rZXlzPjxrZXkgYXBwPSJFTiIgZGItaWQ9InZyNTl6ZHRwNmYwdHR5ZXZm
NTd4YXp6MzVwNXBhOWV4c2VzMCI+NDUxNTwva2V5PjwvZm9yZWlnbi1rZXlzPjxyZWYtdHlwZSBu
YW1lPSJKb3VybmFsIEFydGljbGUiPjE3PC9yZWYtdHlwZT48Y29udHJpYnV0b3JzPjxhdXRob3Jz
PjxhdXRob3I+WmVpbiwgQy4gTy48L2F1dGhvcj48YXV0aG9yPlllcmlhbiwgTC4gTS48L2F1dGhv
cj48YXV0aG9yPkdvZ2F0ZSwgUC48L2F1dGhvcj48YXV0aG9yPkxvcGV6LCBSLjwvYXV0aG9yPjxh
dXRob3I+S2lyd2FuLCBKLiBQLjwvYXV0aG9yPjxhdXRob3I+RmVsZHN0ZWluLCBBLiBFLjwvYXV0
aG9yPjxhdXRob3I+TWNDdWxsb3VnaCwgQS4gSi48L2F1dGhvcj48L2F1dGhvcnM+PC9jb250cmli
dXRvcnM+PGF1dGgtYWRkcmVzcz5EZXBhcnRtZW50IG9mIEdhc3Ryb2VudGVyb2xvZ3kgYW5kIEhl
cGF0b2xvZ3ksIERpZ2VzdGl2ZSBEaXNlYXNlIEluc3RpdHV0ZSwgQ2xldmVsYW5kIENsaW5pYywg
Q2xldmVsYW5kLCBPSCA0NDkxNSwgVVNBLiB6ZWluY0BjY2Yub3JnPC9hdXRoLWFkZHJlc3M+PHRp
dGxlcz48dGl0bGU+UGVudG94aWZ5bGxpbmUgaW1wcm92ZXMgbm9uYWxjb2hvbGljIHN0ZWF0b2hl
cGF0aXRpczogYSByYW5kb21pemVkIHBsYWNlYm8tY29udHJvbGxlZCB0cmlhbDwvdGl0bGU+PHNl
Y29uZGFyeS10aXRsZT5IZXBhdG9sb2d5PC9zZWNvbmRhcnktdGl0bGU+PC90aXRsZXM+PHBlcmlv
ZGljYWw+PGZ1bGwtdGl0bGU+SGVwYXRvbG9neTwvZnVsbC10aXRsZT48L3BlcmlvZGljYWw+PHBh
Z2VzPjE2MTAtOTwvcGFnZXM+PHZvbHVtZT41NDwvdm9sdW1lPjxudW1iZXI+NTwvbnVtYmVyPjxl
ZGl0aW9uPjIwMTEvMDcvMTM8L2VkaXRpb24+PGtleXdvcmRzPjxrZXl3b3JkPkFkaXBvbmVjdGlu
L2Jsb29kPC9rZXl3b3JkPjxrZXl3b3JkPkFkdWx0PC9rZXl3b3JkPjxrZXl3b3JkPkFsYW5pbmUg
VHJhbnNhbWluYXNlL21ldGFib2xpc208L2tleXdvcmQ+PGtleXdvcmQ+QXBvcHRvc2lzL2RydWcg
ZWZmZWN0czwva2V5d29yZD48a2V5d29yZD5Bc3BhcnRhdGUgQW1pbm90cmFuc2ZlcmFzZXMvbWV0
YWJvbGlzbTwva2V5d29yZD48a2V5d29yZD5CaW9wc3k8L2tleXdvcmQ+PGtleXdvcmQ+RmF0dHkg
TGl2ZXIvKmRydWcgdGhlcmFweS8qcGF0aG9sb2d5PC9rZXl3b3JkPjxrZXl3b3JkPkZlbWFsZTwv
a2V5d29yZD48a2V5d29yZD5IdW1hbnM8L2tleXdvcmQ+PGtleXdvcmQ+SW5zdWxpbiBSZXNpc3Rh
bmNlPC9rZXl3b3JkPjxrZXl3b3JkPkxpdmVyLypwYXRob2xvZ3k8L2tleXdvcmQ+PGtleXdvcmQ+
TWFsZTwva2V5d29yZD48a2V5d29yZD5NaWRkbGUgQWdlZDwva2V5d29yZD48a2V5d29yZD5QZW50
b3hpZnlsbGluZS8qYWRtaW5pc3RyYXRpb24gJmFtcDsgZG9zYWdlL2FkdmVyc2UgZWZmZWN0czwv
a2V5d29yZD48a2V5d29yZD5QbGFjZWJvczwva2V5d29yZD48a2V5d29yZD5QbGF0ZWxldCBBZ2dy
ZWdhdGlvbiBJbmhpYml0b3JzLyphZG1pbmlzdHJhdGlvbiAmYW1wOyBkb3NhZ2UvYWR2ZXJzZSBl
ZmZlY3RzPC9rZXl3b3JkPjxrZXl3b3JkPlRyZWF0bWVudCBPdXRjb21lPC9rZXl3b3JkPjxrZXl3
b3JkPlR1bW9yIE5lY3Jvc2lzIEZhY3Rvci1hbHBoYS9ibG9vZDwva2V5d29yZD48L2tleXdvcmRz
PjxkYXRlcz48eWVhcj4yMDExPC95ZWFyPjxwdWItZGF0ZXM+PGRhdGU+Tm92PC9kYXRlPjwvcHVi
LWRhdGVzPjwvZGF0ZXM+PGlzYm4+MTUyNy0zMzUwIChFbGVjdHJvbmljKSYjeEQ7MDI3MC05MTM5
IChMaW5raW5nKTwvaXNibj48YWNjZXNzaW9uLW51bT4yMTc0ODc2NTwvYWNjZXNzaW9uLW51bT48
d29yay10eXBlPlJhbmRvbWl6ZWQgQ29udHJvbGxlZCBUcmlhbCYjeEQ7UmVzZWFyY2ggU3VwcG9y
dCwgTi5JLkguLCBFeHRyYW11cmFsJiN4RDtSZXNlYXJjaCBTdXBwb3J0LCBOb24tVS5TLiBHb3Ym
YXBvczt0PC93b3JrLXR5cGU+PHVybHM+PHJlbGF0ZWQtdXJscz48dXJsPmh0dHA6Ly93d3cubmNi
aS5ubG0ubmloLmdvdi9wdWJtZWQvMjE3NDg3NjU8L3VybD48L3JlbGF0ZWQtdXJscz48L3VybHM+
PGN1c3RvbTI+MzIwNTI5MjwvY3VzdG9tMj48ZWxlY3Ryb25pYy1yZXNvdXJjZS1udW0+MTAuMTAw
Mi9oZXAuMjQ1NDQ8L2VsZWN0cm9uaWMtcmVzb3VyY2UtbnVtPjxsYW5ndWFnZT5lbmc8L2xhbmd1
YWdlPjwvcmVjb3JkPjwvQ2l0ZT48L0VuZE5vdGU+AAAAAAA=
</w:fldData>
        </w:fldChar>
      </w:r>
      <w:r w:rsidRPr="00394B76">
        <w:rPr>
          <w:rFonts w:ascii="Book Antiqua" w:hAnsi="Book Antiqua"/>
          <w:color w:val="000000"/>
          <w:sz w:val="24"/>
          <w:szCs w:val="24"/>
        </w:rPr>
        <w:instrText xml:space="preserve"> ADDIN EN.CITE.DATA </w:instrText>
      </w:r>
      <w:r w:rsidRPr="00394B76">
        <w:rPr>
          <w:rFonts w:ascii="Book Antiqua" w:hAnsi="Book Antiqua"/>
          <w:color w:val="000000"/>
          <w:sz w:val="24"/>
          <w:szCs w:val="24"/>
        </w:rPr>
      </w:r>
      <w:r w:rsidRPr="00394B76">
        <w:rPr>
          <w:rFonts w:ascii="Book Antiqua" w:hAnsi="Book Antiqua"/>
          <w:color w:val="000000"/>
          <w:sz w:val="24"/>
          <w:szCs w:val="24"/>
        </w:rPr>
        <w:fldChar w:fldCharType="end"/>
      </w:r>
      <w:r w:rsidRPr="00394B76">
        <w:rPr>
          <w:rFonts w:ascii="Book Antiqua" w:hAnsi="Book Antiqua"/>
          <w:color w:val="000000"/>
          <w:sz w:val="24"/>
          <w:szCs w:val="24"/>
        </w:rPr>
      </w:r>
      <w:r w:rsidRPr="00394B76">
        <w:rPr>
          <w:rFonts w:ascii="Book Antiqua" w:hAnsi="Book Antiqua"/>
          <w:color w:val="000000"/>
          <w:sz w:val="24"/>
          <w:szCs w:val="24"/>
        </w:rPr>
        <w:fldChar w:fldCharType="separate"/>
      </w:r>
      <w:r w:rsidRPr="00394B76">
        <w:rPr>
          <w:rFonts w:ascii="Book Antiqua" w:hAnsi="Book Antiqua"/>
          <w:noProof/>
          <w:color w:val="000000"/>
          <w:sz w:val="24"/>
          <w:szCs w:val="24"/>
          <w:vertAlign w:val="superscript"/>
        </w:rPr>
        <w:t>[</w:t>
      </w:r>
      <w:hyperlink w:anchor="_ENREF_91" w:tooltip="Zein, 2011 #4515" w:history="1">
        <w:r w:rsidRPr="00394B76">
          <w:rPr>
            <w:rFonts w:ascii="Book Antiqua" w:hAnsi="Book Antiqua"/>
            <w:noProof/>
            <w:color w:val="000000"/>
            <w:sz w:val="24"/>
            <w:szCs w:val="24"/>
            <w:vertAlign w:val="superscript"/>
          </w:rPr>
          <w:t>91</w:t>
        </w:r>
      </w:hyperlink>
      <w:r w:rsidRPr="00394B76">
        <w:rPr>
          <w:rFonts w:ascii="Book Antiqua" w:hAnsi="Book Antiqua"/>
          <w:noProof/>
          <w:color w:val="000000"/>
          <w:sz w:val="24"/>
          <w:szCs w:val="24"/>
          <w:vertAlign w:val="superscript"/>
        </w:rPr>
        <w:t>]</w:t>
      </w:r>
      <w:r w:rsidRPr="00394B76">
        <w:rPr>
          <w:rFonts w:ascii="Book Antiqua" w:hAnsi="Book Antiqua"/>
          <w:color w:val="000000"/>
          <w:sz w:val="24"/>
          <w:szCs w:val="24"/>
        </w:rPr>
        <w:fldChar w:fldCharType="end"/>
      </w:r>
      <w:r w:rsidRPr="00394B76">
        <w:rPr>
          <w:rFonts w:ascii="Book Antiqua" w:hAnsi="Book Antiqua"/>
          <w:color w:val="000000"/>
          <w:sz w:val="24"/>
          <w:szCs w:val="24"/>
        </w:rPr>
        <w:t xml:space="preserve">. The investigators reported that patients treated with pentoxifylline showed significant improvement in hepatic steatosis, lobular inflammation and fibrosis. Despite these results, the evidence regarding the benefits of pentoxifylline therapy in NASH is still inconclusive; however this drug may warrant further investigation in a larger patient population. </w:t>
      </w:r>
    </w:p>
    <w:p w:rsidR="006C3EFC" w:rsidRPr="00394B76" w:rsidRDefault="006C3EFC" w:rsidP="00155D1B">
      <w:pPr>
        <w:spacing w:after="120" w:line="360" w:lineRule="auto"/>
        <w:jc w:val="both"/>
        <w:rPr>
          <w:rFonts w:ascii="Book Antiqua" w:hAnsi="Book Antiqua"/>
          <w:color w:val="000000"/>
          <w:sz w:val="24"/>
          <w:szCs w:val="24"/>
          <w:lang w:eastAsia="zh-CN"/>
        </w:rPr>
      </w:pPr>
    </w:p>
    <w:p w:rsidR="006C3EFC" w:rsidRPr="00394B76" w:rsidRDefault="006C3EFC" w:rsidP="00155D1B">
      <w:pPr>
        <w:spacing w:after="120" w:line="360" w:lineRule="auto"/>
        <w:jc w:val="both"/>
        <w:rPr>
          <w:rFonts w:ascii="Book Antiqua" w:hAnsi="Book Antiqua"/>
          <w:b/>
          <w:color w:val="000000"/>
          <w:sz w:val="24"/>
          <w:szCs w:val="24"/>
        </w:rPr>
      </w:pPr>
      <w:r>
        <w:rPr>
          <w:rFonts w:ascii="Book Antiqua" w:hAnsi="Book Antiqua"/>
          <w:b/>
          <w:color w:val="000000"/>
          <w:sz w:val="24"/>
          <w:szCs w:val="24"/>
        </w:rPr>
        <w:t>CONCLUSION</w:t>
      </w:r>
    </w:p>
    <w:p w:rsidR="006C3EFC" w:rsidRPr="00394B76" w:rsidRDefault="006C3EFC" w:rsidP="00155D1B">
      <w:pPr>
        <w:spacing w:after="120" w:line="360" w:lineRule="auto"/>
        <w:jc w:val="both"/>
        <w:rPr>
          <w:rFonts w:ascii="Book Antiqua" w:hAnsi="Book Antiqua"/>
          <w:color w:val="000000"/>
          <w:sz w:val="24"/>
          <w:szCs w:val="24"/>
        </w:rPr>
      </w:pPr>
      <w:r w:rsidRPr="00394B76">
        <w:rPr>
          <w:rFonts w:ascii="Book Antiqua" w:hAnsi="Book Antiqua"/>
          <w:color w:val="000000"/>
          <w:sz w:val="24"/>
          <w:szCs w:val="24"/>
        </w:rPr>
        <w:t>Since the description of NASH three decades ago, our understanding regarding the pathophysiology of the disease evolved significantly, however reasons that shape the heterogeneity among patients and factors that influence the development and progression of inflammation are not yet well-understood.</w:t>
      </w:r>
      <w:r>
        <w:rPr>
          <w:rFonts w:ascii="Book Antiqua" w:hAnsi="Book Antiqua"/>
          <w:color w:val="000000"/>
          <w:sz w:val="24"/>
          <w:szCs w:val="24"/>
          <w:lang w:eastAsia="zh-CN"/>
        </w:rPr>
        <w:t xml:space="preserve"> </w:t>
      </w:r>
      <w:r w:rsidRPr="00394B76">
        <w:rPr>
          <w:rFonts w:ascii="Book Antiqua" w:hAnsi="Book Antiqua"/>
          <w:color w:val="000000"/>
          <w:sz w:val="24"/>
          <w:szCs w:val="24"/>
        </w:rPr>
        <w:t>Although growing evidence achieved by basic research improved our knowledge on hepatic inflammation and fibrogenesis, translational studies have not been able to provide a solution from bench to bedside, to help clinicians who care for patients with NAFLD. Many clinical studies tried numerous drugs and alternative medicine, but investigators have failed to present a safe and effective therapy for patients with NASH. As summarized, heterogeneity of pathogenic pathways in individual patients with NASH may warrant developing an individualized treatment according to the underlying pathogenic pathway. The differentiation of pathogenetic targets may require development of diagnostic, prognostic biomarkers and identification of genetic susceptibilities.</w:t>
      </w:r>
      <w:r>
        <w:rPr>
          <w:rFonts w:ascii="Book Antiqua" w:hAnsi="Book Antiqua"/>
          <w:color w:val="000000"/>
          <w:sz w:val="24"/>
          <w:szCs w:val="24"/>
          <w:lang w:eastAsia="zh-CN"/>
        </w:rPr>
        <w:t xml:space="preserve"> </w:t>
      </w:r>
      <w:r w:rsidRPr="00394B76">
        <w:rPr>
          <w:rFonts w:ascii="Book Antiqua" w:hAnsi="Book Antiqua"/>
          <w:color w:val="000000"/>
          <w:sz w:val="24"/>
          <w:szCs w:val="24"/>
        </w:rPr>
        <w:t xml:space="preserve">For now, the evidence based medicine gives us only a few options including life-style modifications targeting weight loss, pioglitazone and vitamin E in non-diabetic patients with biopsy-proven NASH. The current evidence is premature to provide a pathogenesis-based management algorithm, however it can be suggested to tailor initial management strategy according to individual patient characteristics including presence of obesity and/or insulin resistance. It seems life-style modifications should be the first step in NASH patients with obesity and/or insulin resistance. The components of metabolic syndrome should be targeted in those patients, particularly aiming to improve insulin resistance. Yet drug therapy, especially vitamin E, can be the initial choice in lean patients without insulin resistance. </w:t>
      </w:r>
    </w:p>
    <w:p w:rsidR="006C3EFC" w:rsidRPr="00394B76" w:rsidRDefault="006C3EFC" w:rsidP="00155D1B">
      <w:pPr>
        <w:spacing w:after="120" w:line="360" w:lineRule="auto"/>
        <w:ind w:firstLineChars="200" w:firstLine="480"/>
        <w:jc w:val="both"/>
        <w:rPr>
          <w:rFonts w:ascii="Book Antiqua" w:hAnsi="Book Antiqua"/>
          <w:color w:val="000000"/>
          <w:sz w:val="24"/>
          <w:szCs w:val="24"/>
        </w:rPr>
      </w:pPr>
    </w:p>
    <w:p w:rsidR="006C3EFC" w:rsidRPr="00394B76" w:rsidRDefault="006C3EFC" w:rsidP="00155D1B">
      <w:pPr>
        <w:spacing w:after="120" w:line="360" w:lineRule="auto"/>
        <w:jc w:val="both"/>
        <w:rPr>
          <w:rFonts w:ascii="Book Antiqua" w:hAnsi="Book Antiqua"/>
          <w:b/>
          <w:color w:val="000000"/>
          <w:sz w:val="24"/>
          <w:szCs w:val="24"/>
        </w:rPr>
      </w:pPr>
      <w:r w:rsidRPr="00394B76">
        <w:rPr>
          <w:rFonts w:ascii="Book Antiqua" w:hAnsi="Book Antiqua"/>
          <w:b/>
          <w:color w:val="000000"/>
          <w:sz w:val="24"/>
          <w:szCs w:val="24"/>
        </w:rPr>
        <w:t>REFERENCES</w:t>
      </w:r>
    </w:p>
    <w:p w:rsidR="006C3EFC" w:rsidRPr="00394B76" w:rsidRDefault="006C3EFC" w:rsidP="00155D1B">
      <w:pPr>
        <w:spacing w:after="0" w:line="360" w:lineRule="auto"/>
        <w:jc w:val="both"/>
        <w:rPr>
          <w:rFonts w:ascii="Book Antiqua" w:hAnsi="Book Antiqua"/>
          <w:noProof/>
          <w:color w:val="000000"/>
          <w:sz w:val="24"/>
          <w:szCs w:val="24"/>
        </w:rPr>
      </w:pPr>
      <w:r w:rsidRPr="00394B76">
        <w:rPr>
          <w:rFonts w:ascii="Book Antiqua" w:hAnsi="Book Antiqua"/>
          <w:color w:val="000000"/>
          <w:sz w:val="24"/>
          <w:szCs w:val="24"/>
        </w:rPr>
        <w:fldChar w:fldCharType="begin"/>
      </w:r>
      <w:r w:rsidRPr="00394B76">
        <w:rPr>
          <w:rFonts w:ascii="Book Antiqua" w:hAnsi="Book Antiqua"/>
          <w:color w:val="000000"/>
          <w:sz w:val="24"/>
          <w:szCs w:val="24"/>
        </w:rPr>
        <w:instrText xml:space="preserve"> ADDIN EN.REFLIST </w:instrText>
      </w:r>
      <w:r w:rsidRPr="00394B76">
        <w:rPr>
          <w:rFonts w:ascii="Book Antiqua" w:hAnsi="Book Antiqua"/>
          <w:color w:val="000000"/>
          <w:sz w:val="24"/>
          <w:szCs w:val="24"/>
        </w:rPr>
        <w:fldChar w:fldCharType="separate"/>
      </w:r>
      <w:bookmarkStart w:id="8" w:name="_ENREF_1"/>
      <w:r w:rsidRPr="00394B76">
        <w:rPr>
          <w:rFonts w:ascii="Book Antiqua" w:hAnsi="Book Antiqua"/>
          <w:noProof/>
          <w:color w:val="000000"/>
          <w:sz w:val="24"/>
          <w:szCs w:val="24"/>
        </w:rPr>
        <w:t>1</w:t>
      </w:r>
      <w:r>
        <w:rPr>
          <w:rFonts w:ascii="Book Antiqua" w:hAnsi="Book Antiqua"/>
          <w:noProof/>
          <w:color w:val="000000"/>
          <w:sz w:val="24"/>
          <w:szCs w:val="24"/>
          <w:lang w:eastAsia="zh-CN"/>
        </w:rPr>
        <w:t xml:space="preserve"> </w:t>
      </w:r>
      <w:r w:rsidRPr="000C51F0">
        <w:rPr>
          <w:rFonts w:ascii="Book Antiqua" w:hAnsi="Book Antiqua"/>
          <w:b/>
          <w:noProof/>
          <w:color w:val="000000"/>
          <w:sz w:val="24"/>
          <w:szCs w:val="24"/>
        </w:rPr>
        <w:t>Ludwig J</w:t>
      </w:r>
      <w:r w:rsidRPr="00394B76">
        <w:rPr>
          <w:rFonts w:ascii="Book Antiqua" w:hAnsi="Book Antiqua"/>
          <w:noProof/>
          <w:color w:val="000000"/>
          <w:sz w:val="24"/>
          <w:szCs w:val="24"/>
        </w:rPr>
        <w:t>, Viggiano TR, McGill DB, Oh BJ. Nonalcoholic steatohepatitis: Mayo Clinic experiences with a hitherto unnamed disease.</w:t>
      </w:r>
      <w:r w:rsidRPr="00394B76">
        <w:rPr>
          <w:rFonts w:ascii="Book Antiqua" w:hAnsi="Book Antiqua"/>
          <w:i/>
          <w:noProof/>
          <w:color w:val="000000"/>
          <w:sz w:val="24"/>
          <w:szCs w:val="24"/>
        </w:rPr>
        <w:t xml:space="preserve"> Mayo Clin</w:t>
      </w:r>
      <w:r>
        <w:rPr>
          <w:rFonts w:ascii="Book Antiqua" w:hAnsi="Book Antiqua"/>
          <w:i/>
          <w:noProof/>
          <w:color w:val="000000"/>
          <w:sz w:val="24"/>
          <w:szCs w:val="24"/>
        </w:rPr>
        <w:t xml:space="preserve"> Pro</w:t>
      </w:r>
      <w:r w:rsidRPr="00394B76">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1980; </w:t>
      </w:r>
      <w:r w:rsidRPr="00394B76">
        <w:rPr>
          <w:rFonts w:ascii="Book Antiqua" w:hAnsi="Book Antiqua"/>
          <w:b/>
          <w:noProof/>
          <w:color w:val="000000"/>
          <w:sz w:val="24"/>
          <w:szCs w:val="24"/>
        </w:rPr>
        <w:t>55</w:t>
      </w:r>
      <w:r w:rsidRPr="00394B76">
        <w:rPr>
          <w:rFonts w:ascii="Book Antiqua" w:hAnsi="Book Antiqua"/>
          <w:noProof/>
          <w:color w:val="000000"/>
          <w:sz w:val="24"/>
          <w:szCs w:val="24"/>
        </w:rPr>
        <w:t>: 434-438 [PMID: 7382552]</w:t>
      </w:r>
      <w:bookmarkEnd w:id="8"/>
    </w:p>
    <w:p w:rsidR="006C3EFC" w:rsidRPr="00394B76" w:rsidRDefault="006C3EFC" w:rsidP="00155D1B">
      <w:pPr>
        <w:spacing w:after="0" w:line="360" w:lineRule="auto"/>
        <w:jc w:val="both"/>
        <w:rPr>
          <w:rFonts w:ascii="Book Antiqua" w:hAnsi="Book Antiqua"/>
          <w:noProof/>
          <w:color w:val="000000"/>
          <w:sz w:val="24"/>
          <w:szCs w:val="24"/>
        </w:rPr>
      </w:pPr>
      <w:bookmarkStart w:id="9" w:name="_ENREF_2"/>
      <w:r w:rsidRPr="00394B76">
        <w:rPr>
          <w:rFonts w:ascii="Book Antiqua" w:hAnsi="Book Antiqua"/>
          <w:noProof/>
          <w:color w:val="000000"/>
          <w:sz w:val="24"/>
          <w:szCs w:val="24"/>
        </w:rPr>
        <w:t>2</w:t>
      </w:r>
      <w:r>
        <w:rPr>
          <w:rFonts w:ascii="Book Antiqua" w:hAnsi="Book Antiqua"/>
          <w:noProof/>
          <w:color w:val="000000"/>
          <w:sz w:val="24"/>
          <w:szCs w:val="24"/>
          <w:lang w:eastAsia="zh-CN"/>
        </w:rPr>
        <w:t xml:space="preserve"> </w:t>
      </w:r>
      <w:r w:rsidRPr="000C51F0">
        <w:rPr>
          <w:rFonts w:ascii="Book Antiqua" w:hAnsi="Book Antiqua"/>
          <w:b/>
          <w:noProof/>
          <w:color w:val="000000"/>
          <w:sz w:val="24"/>
          <w:szCs w:val="24"/>
        </w:rPr>
        <w:t>Chalasani N</w:t>
      </w:r>
      <w:r w:rsidRPr="00394B76">
        <w:rPr>
          <w:rFonts w:ascii="Book Antiqua" w:hAnsi="Book Antiqua"/>
          <w:noProof/>
          <w:color w:val="000000"/>
          <w:sz w:val="24"/>
          <w:szCs w:val="24"/>
        </w:rPr>
        <w:t>, Younossi Z, Lavine JE, Diehl AM, Brunt EM, Cusi K, Charlton M, Sanyal AJ. The diagnosis and management of non-alcoholic fatty liver disease: practice guideline by the American Gastroenterological Association, American Association for the Study of Liver Diseases, and American College of Gastroenterology.</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142</w:t>
      </w:r>
      <w:r w:rsidRPr="00394B76">
        <w:rPr>
          <w:rFonts w:ascii="Book Antiqua" w:hAnsi="Book Antiqua"/>
          <w:noProof/>
          <w:color w:val="000000"/>
          <w:sz w:val="24"/>
          <w:szCs w:val="24"/>
        </w:rPr>
        <w:t>: 1592-1609 [PMID: 22656328</w:t>
      </w:r>
      <w:r>
        <w:rPr>
          <w:rFonts w:ascii="Book Antiqua" w:hAnsi="Book Antiqua"/>
          <w:noProof/>
          <w:color w:val="000000"/>
          <w:sz w:val="24"/>
          <w:szCs w:val="24"/>
        </w:rPr>
        <w:t xml:space="preserve"> </w:t>
      </w:r>
      <w:r w:rsidRPr="00394B76">
        <w:rPr>
          <w:rFonts w:ascii="Book Antiqua" w:hAnsi="Book Antiqua"/>
          <w:noProof/>
          <w:color w:val="000000"/>
          <w:sz w:val="24"/>
          <w:szCs w:val="24"/>
        </w:rPr>
        <w:t>DOI: 10.1053/j.gastro.2012.04.001]</w:t>
      </w:r>
      <w:bookmarkEnd w:id="9"/>
    </w:p>
    <w:p w:rsidR="006C3EFC" w:rsidRPr="00394B76" w:rsidRDefault="006C3EFC" w:rsidP="00155D1B">
      <w:pPr>
        <w:spacing w:after="0" w:line="360" w:lineRule="auto"/>
        <w:jc w:val="both"/>
        <w:rPr>
          <w:rFonts w:ascii="Book Antiqua" w:hAnsi="Book Antiqua"/>
          <w:noProof/>
          <w:color w:val="000000"/>
          <w:sz w:val="24"/>
          <w:szCs w:val="24"/>
        </w:rPr>
      </w:pPr>
      <w:bookmarkStart w:id="10" w:name="_ENREF_3"/>
      <w:r w:rsidRPr="00394B76">
        <w:rPr>
          <w:rFonts w:ascii="Book Antiqua" w:hAnsi="Book Antiqua"/>
          <w:noProof/>
          <w:color w:val="000000"/>
          <w:sz w:val="24"/>
          <w:szCs w:val="24"/>
        </w:rPr>
        <w:t>3</w:t>
      </w:r>
      <w:r>
        <w:rPr>
          <w:rFonts w:ascii="Book Antiqua" w:hAnsi="Book Antiqua"/>
          <w:noProof/>
          <w:color w:val="000000"/>
          <w:sz w:val="24"/>
          <w:szCs w:val="24"/>
          <w:lang w:eastAsia="zh-CN"/>
        </w:rPr>
        <w:t xml:space="preserve"> </w:t>
      </w:r>
      <w:r w:rsidRPr="000C51F0">
        <w:rPr>
          <w:rFonts w:ascii="Book Antiqua" w:hAnsi="Book Antiqua"/>
          <w:b/>
          <w:noProof/>
          <w:color w:val="000000"/>
          <w:sz w:val="24"/>
          <w:szCs w:val="24"/>
        </w:rPr>
        <w:t>Sheth SG</w:t>
      </w:r>
      <w:r w:rsidRPr="00394B76">
        <w:rPr>
          <w:rFonts w:ascii="Book Antiqua" w:hAnsi="Book Antiqua"/>
          <w:noProof/>
          <w:color w:val="000000"/>
          <w:sz w:val="24"/>
          <w:szCs w:val="24"/>
        </w:rPr>
        <w:t>, Gordon FD, Chopra S. Nonalcoholic steatohepatitis.</w:t>
      </w:r>
      <w:r w:rsidRPr="00394B76">
        <w:rPr>
          <w:rFonts w:ascii="Book Antiqua" w:hAnsi="Book Antiqua"/>
          <w:i/>
          <w:noProof/>
          <w:color w:val="000000"/>
          <w:sz w:val="24"/>
          <w:szCs w:val="24"/>
        </w:rPr>
        <w:t xml:space="preserve"> Ann Intern Med </w:t>
      </w:r>
      <w:r w:rsidRPr="00394B76">
        <w:rPr>
          <w:rFonts w:ascii="Book Antiqua" w:hAnsi="Book Antiqua"/>
          <w:noProof/>
          <w:color w:val="000000"/>
          <w:sz w:val="24"/>
          <w:szCs w:val="24"/>
        </w:rPr>
        <w:t xml:space="preserve">1997; </w:t>
      </w:r>
      <w:r w:rsidRPr="00394B76">
        <w:rPr>
          <w:rFonts w:ascii="Book Antiqua" w:hAnsi="Book Antiqua"/>
          <w:b/>
          <w:noProof/>
          <w:color w:val="000000"/>
          <w:sz w:val="24"/>
          <w:szCs w:val="24"/>
        </w:rPr>
        <w:t>126</w:t>
      </w:r>
      <w:r w:rsidRPr="00394B76">
        <w:rPr>
          <w:rFonts w:ascii="Book Antiqua" w:hAnsi="Book Antiqua"/>
          <w:noProof/>
          <w:color w:val="000000"/>
          <w:sz w:val="24"/>
          <w:szCs w:val="24"/>
        </w:rPr>
        <w:t>: 137-145 [PMID: 9005748]</w:t>
      </w:r>
      <w:bookmarkEnd w:id="10"/>
    </w:p>
    <w:p w:rsidR="006C3EFC" w:rsidRPr="00394B76" w:rsidRDefault="006C3EFC" w:rsidP="00155D1B">
      <w:pPr>
        <w:spacing w:after="0" w:line="360" w:lineRule="auto"/>
        <w:jc w:val="both"/>
        <w:rPr>
          <w:rFonts w:ascii="Book Antiqua" w:hAnsi="Book Antiqua"/>
          <w:noProof/>
          <w:color w:val="000000"/>
          <w:sz w:val="24"/>
          <w:szCs w:val="24"/>
        </w:rPr>
      </w:pPr>
      <w:bookmarkStart w:id="11" w:name="_ENREF_4"/>
      <w:r w:rsidRPr="00394B76">
        <w:rPr>
          <w:rFonts w:ascii="Book Antiqua" w:hAnsi="Book Antiqua"/>
          <w:noProof/>
          <w:color w:val="000000"/>
          <w:sz w:val="24"/>
          <w:szCs w:val="24"/>
        </w:rPr>
        <w:t>4</w:t>
      </w:r>
      <w:r>
        <w:rPr>
          <w:rFonts w:ascii="Book Antiqua" w:hAnsi="Book Antiqua"/>
          <w:noProof/>
          <w:color w:val="000000"/>
          <w:sz w:val="24"/>
          <w:szCs w:val="24"/>
          <w:lang w:eastAsia="zh-CN"/>
        </w:rPr>
        <w:t xml:space="preserve"> </w:t>
      </w:r>
      <w:r w:rsidRPr="000C51F0">
        <w:rPr>
          <w:rFonts w:ascii="Book Antiqua" w:hAnsi="Book Antiqua"/>
          <w:b/>
          <w:noProof/>
          <w:color w:val="000000"/>
          <w:sz w:val="24"/>
          <w:szCs w:val="24"/>
        </w:rPr>
        <w:t>Vernon G</w:t>
      </w:r>
      <w:r w:rsidRPr="00394B76">
        <w:rPr>
          <w:rFonts w:ascii="Book Antiqua" w:hAnsi="Book Antiqua"/>
          <w:noProof/>
          <w:color w:val="000000"/>
          <w:sz w:val="24"/>
          <w:szCs w:val="24"/>
        </w:rPr>
        <w:t>, Baranova A, Younossi ZM. Systematic review: the epidemiology and natural history of non-alcoholic fatty liver disease and non-alcoholic steatohepatitis in adults.</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T</w:t>
      </w:r>
      <w:r w:rsidRPr="00394B76">
        <w:rPr>
          <w:rFonts w:ascii="Book Antiqua" w:hAnsi="Book Antiqua"/>
          <w:i/>
          <w:noProof/>
          <w:color w:val="000000"/>
          <w:sz w:val="24"/>
          <w:szCs w:val="24"/>
        </w:rPr>
        <w:t>her</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2011; </w:t>
      </w:r>
      <w:r w:rsidRPr="00394B76">
        <w:rPr>
          <w:rFonts w:ascii="Book Antiqua" w:hAnsi="Book Antiqua"/>
          <w:b/>
          <w:noProof/>
          <w:color w:val="000000"/>
          <w:sz w:val="24"/>
          <w:szCs w:val="24"/>
        </w:rPr>
        <w:t>34</w:t>
      </w:r>
      <w:r w:rsidRPr="00394B76">
        <w:rPr>
          <w:rFonts w:ascii="Book Antiqua" w:hAnsi="Book Antiqua"/>
          <w:noProof/>
          <w:color w:val="000000"/>
          <w:sz w:val="24"/>
          <w:szCs w:val="24"/>
        </w:rPr>
        <w:t>: 274-285 [PMID: 21623852</w:t>
      </w:r>
      <w:r>
        <w:rPr>
          <w:rFonts w:ascii="Book Antiqua" w:hAnsi="Book Antiqua"/>
          <w:noProof/>
          <w:color w:val="000000"/>
          <w:sz w:val="24"/>
          <w:szCs w:val="24"/>
        </w:rPr>
        <w:t xml:space="preserve"> </w:t>
      </w:r>
      <w:r w:rsidRPr="00394B76">
        <w:rPr>
          <w:rFonts w:ascii="Book Antiqua" w:hAnsi="Book Antiqua"/>
          <w:noProof/>
          <w:color w:val="000000"/>
          <w:sz w:val="24"/>
          <w:szCs w:val="24"/>
        </w:rPr>
        <w:t>DOI: 10.1111/j.1365-2036.2011.04724.x]</w:t>
      </w:r>
      <w:bookmarkEnd w:id="11"/>
    </w:p>
    <w:p w:rsidR="006C3EFC" w:rsidRPr="00394B76" w:rsidRDefault="006C3EFC" w:rsidP="00155D1B">
      <w:pPr>
        <w:spacing w:after="0" w:line="360" w:lineRule="auto"/>
        <w:jc w:val="both"/>
        <w:rPr>
          <w:rFonts w:ascii="Book Antiqua" w:hAnsi="Book Antiqua"/>
          <w:noProof/>
          <w:color w:val="000000"/>
          <w:sz w:val="24"/>
          <w:szCs w:val="24"/>
        </w:rPr>
      </w:pPr>
      <w:bookmarkStart w:id="12" w:name="_ENREF_5"/>
      <w:r w:rsidRPr="00394B76">
        <w:rPr>
          <w:rFonts w:ascii="Book Antiqua" w:hAnsi="Book Antiqua"/>
          <w:noProof/>
          <w:color w:val="000000"/>
          <w:sz w:val="24"/>
          <w:szCs w:val="24"/>
        </w:rPr>
        <w:t>5</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 xml:space="preserve">Ekstedt M, </w:t>
      </w:r>
      <w:r w:rsidRPr="000C51F0">
        <w:rPr>
          <w:rFonts w:ascii="Book Antiqua" w:hAnsi="Book Antiqua"/>
          <w:noProof/>
          <w:color w:val="000000"/>
          <w:sz w:val="24"/>
          <w:szCs w:val="24"/>
        </w:rPr>
        <w:t>Franzén</w:t>
      </w:r>
      <w:r w:rsidRPr="00394B76">
        <w:rPr>
          <w:rFonts w:ascii="Book Antiqua" w:hAnsi="Book Antiqua"/>
          <w:noProof/>
          <w:color w:val="000000"/>
          <w:sz w:val="24"/>
          <w:szCs w:val="24"/>
        </w:rPr>
        <w:t xml:space="preserve"> LE, Mathiesen UL, Thorelius L, Holmqvist M, Bodemar G, Kechagias S. Long-term follow-up of patients with NAFLD and elevated liver enzymes.</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2006; </w:t>
      </w:r>
      <w:r w:rsidRPr="00394B76">
        <w:rPr>
          <w:rFonts w:ascii="Book Antiqua" w:hAnsi="Book Antiqua"/>
          <w:b/>
          <w:noProof/>
          <w:color w:val="000000"/>
          <w:sz w:val="24"/>
          <w:szCs w:val="24"/>
        </w:rPr>
        <w:t>44</w:t>
      </w:r>
      <w:r w:rsidRPr="00394B76">
        <w:rPr>
          <w:rFonts w:ascii="Book Antiqua" w:hAnsi="Book Antiqua"/>
          <w:noProof/>
          <w:color w:val="000000"/>
          <w:sz w:val="24"/>
          <w:szCs w:val="24"/>
        </w:rPr>
        <w:t>: 865-873 [PMID: 17006923</w:t>
      </w:r>
      <w:r>
        <w:rPr>
          <w:rFonts w:ascii="Book Antiqua" w:hAnsi="Book Antiqua"/>
          <w:noProof/>
          <w:color w:val="000000"/>
          <w:sz w:val="24"/>
          <w:szCs w:val="24"/>
        </w:rPr>
        <w:t xml:space="preserve"> </w:t>
      </w:r>
      <w:r w:rsidRPr="00394B76">
        <w:rPr>
          <w:rFonts w:ascii="Book Antiqua" w:hAnsi="Book Antiqua"/>
          <w:noProof/>
          <w:color w:val="000000"/>
          <w:sz w:val="24"/>
          <w:szCs w:val="24"/>
        </w:rPr>
        <w:t>DOI: 10.1002/hep.21327]</w:t>
      </w:r>
      <w:bookmarkEnd w:id="12"/>
    </w:p>
    <w:p w:rsidR="006C3EFC" w:rsidRPr="00394B76" w:rsidRDefault="006C3EFC" w:rsidP="00155D1B">
      <w:pPr>
        <w:spacing w:after="0" w:line="360" w:lineRule="auto"/>
        <w:jc w:val="both"/>
        <w:rPr>
          <w:rFonts w:ascii="Book Antiqua" w:hAnsi="Book Antiqua"/>
          <w:noProof/>
          <w:color w:val="000000"/>
          <w:sz w:val="24"/>
          <w:szCs w:val="24"/>
        </w:rPr>
      </w:pPr>
      <w:bookmarkStart w:id="13" w:name="_ENREF_6"/>
      <w:r w:rsidRPr="00394B76">
        <w:rPr>
          <w:rFonts w:ascii="Book Antiqua" w:hAnsi="Book Antiqua"/>
          <w:noProof/>
          <w:color w:val="000000"/>
          <w:sz w:val="24"/>
          <w:szCs w:val="24"/>
        </w:rPr>
        <w:t>6</w:t>
      </w:r>
      <w:r>
        <w:rPr>
          <w:rFonts w:ascii="Book Antiqua" w:hAnsi="Book Antiqua"/>
          <w:noProof/>
          <w:color w:val="000000"/>
          <w:sz w:val="24"/>
          <w:szCs w:val="24"/>
          <w:lang w:eastAsia="zh-CN"/>
        </w:rPr>
        <w:t xml:space="preserve"> </w:t>
      </w:r>
      <w:r w:rsidRPr="000C51F0">
        <w:rPr>
          <w:rFonts w:ascii="Book Antiqua" w:hAnsi="Book Antiqua"/>
          <w:b/>
          <w:noProof/>
          <w:color w:val="000000"/>
          <w:sz w:val="24"/>
          <w:szCs w:val="24"/>
        </w:rPr>
        <w:t>Poonawala A</w:t>
      </w:r>
      <w:r w:rsidRPr="00394B76">
        <w:rPr>
          <w:rFonts w:ascii="Book Antiqua" w:hAnsi="Book Antiqua"/>
          <w:noProof/>
          <w:color w:val="000000"/>
          <w:sz w:val="24"/>
          <w:szCs w:val="24"/>
        </w:rPr>
        <w:t>, Nair SP, Thuluvath PJ. Prevalence of obesity and diabetes in patients with cryptogenic cirrhosis: a case-control study.</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2000; </w:t>
      </w:r>
      <w:r w:rsidRPr="00394B76">
        <w:rPr>
          <w:rFonts w:ascii="Book Antiqua" w:hAnsi="Book Antiqua"/>
          <w:b/>
          <w:noProof/>
          <w:color w:val="000000"/>
          <w:sz w:val="24"/>
          <w:szCs w:val="24"/>
        </w:rPr>
        <w:t>32</w:t>
      </w:r>
      <w:r w:rsidRPr="00394B76">
        <w:rPr>
          <w:rFonts w:ascii="Book Antiqua" w:hAnsi="Book Antiqua"/>
          <w:noProof/>
          <w:color w:val="000000"/>
          <w:sz w:val="24"/>
          <w:szCs w:val="24"/>
        </w:rPr>
        <w:t>: 689-692 [PMID: 11003611</w:t>
      </w:r>
      <w:r>
        <w:rPr>
          <w:rFonts w:ascii="Book Antiqua" w:hAnsi="Book Antiqua"/>
          <w:noProof/>
          <w:color w:val="000000"/>
          <w:sz w:val="24"/>
          <w:szCs w:val="24"/>
        </w:rPr>
        <w:t xml:space="preserve"> </w:t>
      </w:r>
      <w:r w:rsidRPr="00394B76">
        <w:rPr>
          <w:rFonts w:ascii="Book Antiqua" w:hAnsi="Book Antiqua"/>
          <w:noProof/>
          <w:color w:val="000000"/>
          <w:sz w:val="24"/>
          <w:szCs w:val="24"/>
        </w:rPr>
        <w:t>DOI: 10.1053/jhep.2000.17894]</w:t>
      </w:r>
      <w:bookmarkEnd w:id="13"/>
    </w:p>
    <w:p w:rsidR="006C3EFC" w:rsidRPr="00394B76" w:rsidRDefault="006C3EFC" w:rsidP="00155D1B">
      <w:pPr>
        <w:spacing w:after="0" w:line="360" w:lineRule="auto"/>
        <w:jc w:val="both"/>
        <w:rPr>
          <w:rFonts w:ascii="Book Antiqua" w:hAnsi="Book Antiqua"/>
          <w:noProof/>
          <w:color w:val="000000"/>
          <w:sz w:val="24"/>
          <w:szCs w:val="24"/>
        </w:rPr>
      </w:pPr>
      <w:bookmarkStart w:id="14" w:name="_ENREF_7"/>
      <w:r w:rsidRPr="00394B76">
        <w:rPr>
          <w:rFonts w:ascii="Book Antiqua" w:hAnsi="Book Antiqua"/>
          <w:noProof/>
          <w:color w:val="000000"/>
          <w:sz w:val="24"/>
          <w:szCs w:val="24"/>
        </w:rPr>
        <w:t>7</w:t>
      </w:r>
      <w:r>
        <w:rPr>
          <w:rFonts w:ascii="Book Antiqua" w:hAnsi="Book Antiqua"/>
          <w:noProof/>
          <w:color w:val="000000"/>
          <w:sz w:val="24"/>
          <w:szCs w:val="24"/>
          <w:lang w:eastAsia="zh-CN"/>
        </w:rPr>
        <w:t xml:space="preserve"> </w:t>
      </w:r>
      <w:r w:rsidRPr="000C51F0">
        <w:rPr>
          <w:rFonts w:ascii="Book Antiqua" w:hAnsi="Book Antiqua"/>
          <w:b/>
          <w:noProof/>
          <w:color w:val="000000"/>
          <w:sz w:val="24"/>
          <w:szCs w:val="24"/>
        </w:rPr>
        <w:t>Ratziu V</w:t>
      </w:r>
      <w:r w:rsidRPr="00394B76">
        <w:rPr>
          <w:rFonts w:ascii="Book Antiqua" w:hAnsi="Book Antiqua"/>
          <w:noProof/>
          <w:color w:val="000000"/>
          <w:sz w:val="24"/>
          <w:szCs w:val="24"/>
        </w:rPr>
        <w:t>, Giral P, Charlotte F, Bruckert E, Thibault V, Theodorou I, Khalil L, Turpin G, Opolon P, Poynard T. Liver fibrosis in overweight patients.</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 xml:space="preserve">2000; </w:t>
      </w:r>
      <w:r w:rsidRPr="00394B76">
        <w:rPr>
          <w:rFonts w:ascii="Book Antiqua" w:hAnsi="Book Antiqua"/>
          <w:b/>
          <w:noProof/>
          <w:color w:val="000000"/>
          <w:sz w:val="24"/>
          <w:szCs w:val="24"/>
        </w:rPr>
        <w:t>118</w:t>
      </w:r>
      <w:r w:rsidRPr="00394B76">
        <w:rPr>
          <w:rFonts w:ascii="Book Antiqua" w:hAnsi="Book Antiqua"/>
          <w:noProof/>
          <w:color w:val="000000"/>
          <w:sz w:val="24"/>
          <w:szCs w:val="24"/>
        </w:rPr>
        <w:t>: 1117-1123 [PMID: 10833486]</w:t>
      </w:r>
      <w:bookmarkEnd w:id="14"/>
    </w:p>
    <w:p w:rsidR="006C3EFC" w:rsidRPr="00394B76" w:rsidRDefault="006C3EFC" w:rsidP="00155D1B">
      <w:pPr>
        <w:spacing w:after="0" w:line="360" w:lineRule="auto"/>
        <w:jc w:val="both"/>
        <w:rPr>
          <w:rFonts w:ascii="Book Antiqua" w:hAnsi="Book Antiqua"/>
          <w:noProof/>
          <w:color w:val="000000"/>
          <w:sz w:val="24"/>
          <w:szCs w:val="24"/>
        </w:rPr>
      </w:pPr>
      <w:bookmarkStart w:id="15" w:name="_ENREF_8"/>
      <w:r w:rsidRPr="00394B76">
        <w:rPr>
          <w:rFonts w:ascii="Book Antiqua" w:hAnsi="Book Antiqua"/>
          <w:noProof/>
          <w:color w:val="000000"/>
          <w:sz w:val="24"/>
          <w:szCs w:val="24"/>
        </w:rPr>
        <w:t>8</w:t>
      </w:r>
      <w:r>
        <w:rPr>
          <w:rFonts w:ascii="Book Antiqua" w:hAnsi="Book Antiqua"/>
          <w:noProof/>
          <w:color w:val="000000"/>
          <w:sz w:val="24"/>
          <w:szCs w:val="24"/>
          <w:lang w:eastAsia="zh-CN"/>
        </w:rPr>
        <w:t xml:space="preserve"> </w:t>
      </w:r>
      <w:r w:rsidRPr="000C51F0">
        <w:rPr>
          <w:rFonts w:ascii="Book Antiqua" w:hAnsi="Book Antiqua"/>
          <w:b/>
          <w:noProof/>
          <w:color w:val="000000"/>
          <w:sz w:val="24"/>
          <w:szCs w:val="24"/>
        </w:rPr>
        <w:t>Hossain N</w:t>
      </w:r>
      <w:r w:rsidRPr="00394B76">
        <w:rPr>
          <w:rFonts w:ascii="Book Antiqua" w:hAnsi="Book Antiqua"/>
          <w:noProof/>
          <w:color w:val="000000"/>
          <w:sz w:val="24"/>
          <w:szCs w:val="24"/>
        </w:rPr>
        <w:t>, Afendy A, Stepanova M, Nader F, Srishord M, Rafiq N, Goodman Z, Younossi Z. Independent predictors of fibrosis in patients with nonalcoholic fatty liver disease.</w:t>
      </w:r>
      <w:r w:rsidRPr="00394B76">
        <w:rPr>
          <w:rFonts w:ascii="Book Antiqua" w:hAnsi="Book Antiqua"/>
          <w:i/>
          <w:noProof/>
          <w:color w:val="000000"/>
          <w:sz w:val="24"/>
          <w:szCs w:val="24"/>
        </w:rPr>
        <w:t xml:space="preserve"> Clin</w:t>
      </w:r>
      <w:r>
        <w:rPr>
          <w:rFonts w:ascii="Book Antiqua" w:hAnsi="Book Antiqua"/>
          <w:i/>
          <w:noProof/>
          <w:color w:val="000000"/>
          <w:sz w:val="24"/>
          <w:szCs w:val="24"/>
        </w:rPr>
        <w:t xml:space="preserve"> G</w:t>
      </w:r>
      <w:r w:rsidRPr="00394B76">
        <w:rPr>
          <w:rFonts w:ascii="Book Antiqua" w:hAnsi="Book Antiqua"/>
          <w:i/>
          <w:noProof/>
          <w:color w:val="000000"/>
          <w:sz w:val="24"/>
          <w:szCs w:val="24"/>
        </w:rPr>
        <w:t>astroenterol</w:t>
      </w:r>
      <w:r>
        <w:rPr>
          <w:rFonts w:ascii="Book Antiqua" w:hAnsi="Book Antiqua"/>
          <w:i/>
          <w:noProof/>
          <w:color w:val="000000"/>
          <w:sz w:val="24"/>
          <w:szCs w:val="24"/>
        </w:rPr>
        <w:t xml:space="preserve"> H</w:t>
      </w:r>
      <w:r w:rsidRPr="00394B76">
        <w:rPr>
          <w:rFonts w:ascii="Book Antiqua" w:hAnsi="Book Antiqua"/>
          <w:i/>
          <w:noProof/>
          <w:color w:val="000000"/>
          <w:sz w:val="24"/>
          <w:szCs w:val="24"/>
        </w:rPr>
        <w:t>epatol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2009; </w:t>
      </w:r>
      <w:r w:rsidRPr="00394B76">
        <w:rPr>
          <w:rFonts w:ascii="Book Antiqua" w:hAnsi="Book Antiqua"/>
          <w:b/>
          <w:noProof/>
          <w:color w:val="000000"/>
          <w:sz w:val="24"/>
          <w:szCs w:val="24"/>
        </w:rPr>
        <w:t>7</w:t>
      </w:r>
      <w:r w:rsidRPr="00394B76">
        <w:rPr>
          <w:rFonts w:ascii="Book Antiqua" w:hAnsi="Book Antiqua"/>
          <w:noProof/>
          <w:color w:val="000000"/>
          <w:sz w:val="24"/>
          <w:szCs w:val="24"/>
        </w:rPr>
        <w:t xml:space="preserve">: </w:t>
      </w:r>
      <w:r w:rsidRPr="000C51F0">
        <w:rPr>
          <w:rFonts w:ascii="Book Antiqua" w:hAnsi="Book Antiqua"/>
          <w:noProof/>
          <w:color w:val="000000"/>
          <w:sz w:val="24"/>
          <w:szCs w:val="24"/>
        </w:rPr>
        <w:t>1224-9, 1229.e1-2</w:t>
      </w:r>
      <w:r w:rsidRPr="00394B76">
        <w:rPr>
          <w:rFonts w:ascii="Book Antiqua" w:hAnsi="Book Antiqua"/>
          <w:noProof/>
          <w:color w:val="000000"/>
          <w:sz w:val="24"/>
          <w:szCs w:val="24"/>
        </w:rPr>
        <w:t xml:space="preserve"> [PMID: 19559819</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10.1016/j.cgh.2009.06.007]</w:t>
      </w:r>
      <w:bookmarkEnd w:id="15"/>
    </w:p>
    <w:p w:rsidR="006C3EFC" w:rsidRPr="00394B76" w:rsidRDefault="006C3EFC" w:rsidP="00155D1B">
      <w:pPr>
        <w:spacing w:after="0" w:line="360" w:lineRule="auto"/>
        <w:jc w:val="both"/>
        <w:rPr>
          <w:rFonts w:ascii="Book Antiqua" w:hAnsi="Book Antiqua"/>
          <w:noProof/>
          <w:color w:val="000000"/>
          <w:sz w:val="24"/>
          <w:szCs w:val="24"/>
        </w:rPr>
      </w:pPr>
      <w:bookmarkStart w:id="16" w:name="_ENREF_9"/>
      <w:r w:rsidRPr="00394B76">
        <w:rPr>
          <w:rFonts w:ascii="Book Antiqua" w:hAnsi="Book Antiqua"/>
          <w:noProof/>
          <w:color w:val="000000"/>
          <w:sz w:val="24"/>
          <w:szCs w:val="24"/>
        </w:rPr>
        <w:t>9</w:t>
      </w:r>
      <w:r>
        <w:rPr>
          <w:rFonts w:ascii="Book Antiqua" w:hAnsi="Book Antiqua"/>
          <w:noProof/>
          <w:color w:val="000000"/>
          <w:sz w:val="24"/>
          <w:szCs w:val="24"/>
          <w:lang w:eastAsia="zh-CN"/>
        </w:rPr>
        <w:t xml:space="preserve"> </w:t>
      </w:r>
      <w:r w:rsidRPr="000C51F0">
        <w:rPr>
          <w:rFonts w:ascii="Book Antiqua" w:hAnsi="Book Antiqua"/>
          <w:b/>
          <w:noProof/>
          <w:color w:val="000000"/>
          <w:sz w:val="24"/>
          <w:szCs w:val="24"/>
        </w:rPr>
        <w:t>Matteoni CA</w:t>
      </w:r>
      <w:r w:rsidRPr="00394B76">
        <w:rPr>
          <w:rFonts w:ascii="Book Antiqua" w:hAnsi="Book Antiqua"/>
          <w:noProof/>
          <w:color w:val="000000"/>
          <w:sz w:val="24"/>
          <w:szCs w:val="24"/>
        </w:rPr>
        <w:t>, Younossi ZM, Gramlich T, Boparai N, Liu YC, McCullough AJ. Nonalcoholic fatty liver disease: a spectrum of clinical and pathological severity.</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 xml:space="preserve">1999; </w:t>
      </w:r>
      <w:r w:rsidRPr="00394B76">
        <w:rPr>
          <w:rFonts w:ascii="Book Antiqua" w:hAnsi="Book Antiqua"/>
          <w:b/>
          <w:noProof/>
          <w:color w:val="000000"/>
          <w:sz w:val="24"/>
          <w:szCs w:val="24"/>
        </w:rPr>
        <w:t>116</w:t>
      </w:r>
      <w:r w:rsidRPr="00394B76">
        <w:rPr>
          <w:rFonts w:ascii="Book Antiqua" w:hAnsi="Book Antiqua"/>
          <w:noProof/>
          <w:color w:val="000000"/>
          <w:sz w:val="24"/>
          <w:szCs w:val="24"/>
        </w:rPr>
        <w:t>: 1413-1419 [PMID: 10348825]</w:t>
      </w:r>
      <w:bookmarkEnd w:id="16"/>
    </w:p>
    <w:p w:rsidR="006C3EFC" w:rsidRPr="00394B76" w:rsidRDefault="006C3EFC" w:rsidP="00155D1B">
      <w:pPr>
        <w:spacing w:after="0" w:line="360" w:lineRule="auto"/>
        <w:jc w:val="both"/>
        <w:rPr>
          <w:rFonts w:ascii="Book Antiqua" w:hAnsi="Book Antiqua"/>
          <w:noProof/>
          <w:color w:val="000000"/>
          <w:sz w:val="24"/>
          <w:szCs w:val="24"/>
        </w:rPr>
      </w:pPr>
      <w:bookmarkStart w:id="17" w:name="_ENREF_10"/>
      <w:r w:rsidRPr="00394B76">
        <w:rPr>
          <w:rFonts w:ascii="Book Antiqua" w:hAnsi="Book Antiqua"/>
          <w:noProof/>
          <w:color w:val="000000"/>
          <w:sz w:val="24"/>
          <w:szCs w:val="24"/>
        </w:rPr>
        <w:t>10</w:t>
      </w:r>
      <w:r>
        <w:rPr>
          <w:rFonts w:ascii="Book Antiqua" w:hAnsi="Book Antiqua"/>
          <w:noProof/>
          <w:color w:val="000000"/>
          <w:sz w:val="24"/>
          <w:szCs w:val="24"/>
          <w:lang w:eastAsia="zh-CN"/>
        </w:rPr>
        <w:t xml:space="preserve"> </w:t>
      </w:r>
      <w:r w:rsidRPr="000C51F0">
        <w:rPr>
          <w:rFonts w:ascii="Book Antiqua" w:hAnsi="Book Antiqua"/>
          <w:b/>
          <w:noProof/>
          <w:color w:val="000000"/>
          <w:sz w:val="24"/>
          <w:szCs w:val="24"/>
        </w:rPr>
        <w:t>Petta S</w:t>
      </w:r>
      <w:r w:rsidRPr="00394B76">
        <w:rPr>
          <w:rFonts w:ascii="Book Antiqua" w:hAnsi="Book Antiqua"/>
          <w:noProof/>
          <w:color w:val="000000"/>
          <w:sz w:val="24"/>
          <w:szCs w:val="24"/>
        </w:rPr>
        <w:t>, Amato MC, Di Marco V, Camma C, Pizzolanti G, Barcellona MR, Cabibi D, Galluzzo A, Sinagra D, Giordano C, Craxi A. Visceral adiposity index is associated with significant fibrosis in patients with non-alcoholic fatty liver disease.</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T</w:t>
      </w:r>
      <w:r w:rsidRPr="00394B76">
        <w:rPr>
          <w:rFonts w:ascii="Book Antiqua" w:hAnsi="Book Antiqua"/>
          <w:i/>
          <w:noProof/>
          <w:color w:val="000000"/>
          <w:sz w:val="24"/>
          <w:szCs w:val="24"/>
        </w:rPr>
        <w:t>her</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35</w:t>
      </w:r>
      <w:r w:rsidRPr="00394B76">
        <w:rPr>
          <w:rFonts w:ascii="Book Antiqua" w:hAnsi="Book Antiqua"/>
          <w:noProof/>
          <w:color w:val="000000"/>
          <w:sz w:val="24"/>
          <w:szCs w:val="24"/>
        </w:rPr>
        <w:t>: 238-247 [PMID: 22117531</w:t>
      </w:r>
      <w:r>
        <w:rPr>
          <w:rFonts w:ascii="Book Antiqua" w:hAnsi="Book Antiqua"/>
          <w:noProof/>
          <w:color w:val="000000"/>
          <w:sz w:val="24"/>
          <w:szCs w:val="24"/>
        </w:rPr>
        <w:t xml:space="preserve"> </w:t>
      </w:r>
      <w:r w:rsidRPr="00394B76">
        <w:rPr>
          <w:rFonts w:ascii="Book Antiqua" w:hAnsi="Book Antiqua"/>
          <w:noProof/>
          <w:color w:val="000000"/>
          <w:sz w:val="24"/>
          <w:szCs w:val="24"/>
        </w:rPr>
        <w:t>DOI: 10.1111/j.1365-2036.2011.04929.x]</w:t>
      </w:r>
      <w:bookmarkEnd w:id="17"/>
    </w:p>
    <w:p w:rsidR="006C3EFC" w:rsidRPr="00394B76" w:rsidRDefault="006C3EFC" w:rsidP="00155D1B">
      <w:pPr>
        <w:spacing w:after="0" w:line="360" w:lineRule="auto"/>
        <w:jc w:val="both"/>
        <w:rPr>
          <w:rFonts w:ascii="Book Antiqua" w:hAnsi="Book Antiqua"/>
          <w:noProof/>
          <w:color w:val="000000"/>
          <w:sz w:val="24"/>
          <w:szCs w:val="24"/>
        </w:rPr>
      </w:pPr>
      <w:bookmarkStart w:id="18" w:name="_ENREF_11"/>
      <w:r w:rsidRPr="00394B76">
        <w:rPr>
          <w:rFonts w:ascii="Book Antiqua" w:hAnsi="Book Antiqua"/>
          <w:noProof/>
          <w:color w:val="000000"/>
          <w:sz w:val="24"/>
          <w:szCs w:val="24"/>
        </w:rPr>
        <w:t>11</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Day CP</w:t>
      </w:r>
      <w:r w:rsidRPr="00394B76">
        <w:rPr>
          <w:rFonts w:ascii="Book Antiqua" w:hAnsi="Book Antiqua"/>
          <w:noProof/>
          <w:color w:val="000000"/>
          <w:sz w:val="24"/>
          <w:szCs w:val="24"/>
        </w:rPr>
        <w:t>, James OF. Steatohepatitis: a tale of two "hits"?</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 xml:space="preserve">1998; </w:t>
      </w:r>
      <w:r w:rsidRPr="00394B76">
        <w:rPr>
          <w:rFonts w:ascii="Book Antiqua" w:hAnsi="Book Antiqua"/>
          <w:b/>
          <w:noProof/>
          <w:color w:val="000000"/>
          <w:sz w:val="24"/>
          <w:szCs w:val="24"/>
        </w:rPr>
        <w:t>114</w:t>
      </w:r>
      <w:r w:rsidRPr="00394B76">
        <w:rPr>
          <w:rFonts w:ascii="Book Antiqua" w:hAnsi="Book Antiqua"/>
          <w:noProof/>
          <w:color w:val="000000"/>
          <w:sz w:val="24"/>
          <w:szCs w:val="24"/>
        </w:rPr>
        <w:t>: 842-845 [PMID: 9547102]</w:t>
      </w:r>
      <w:bookmarkEnd w:id="18"/>
    </w:p>
    <w:p w:rsidR="006C3EFC" w:rsidRPr="00394B76" w:rsidRDefault="006C3EFC" w:rsidP="00155D1B">
      <w:pPr>
        <w:spacing w:after="0" w:line="360" w:lineRule="auto"/>
        <w:jc w:val="both"/>
        <w:rPr>
          <w:rFonts w:ascii="Book Antiqua" w:hAnsi="Book Antiqua"/>
          <w:noProof/>
          <w:color w:val="000000"/>
          <w:sz w:val="24"/>
          <w:szCs w:val="24"/>
        </w:rPr>
      </w:pPr>
      <w:bookmarkStart w:id="19" w:name="_ENREF_12"/>
      <w:r w:rsidRPr="00394B76">
        <w:rPr>
          <w:rFonts w:ascii="Book Antiqua" w:hAnsi="Book Antiqua"/>
          <w:noProof/>
          <w:color w:val="000000"/>
          <w:sz w:val="24"/>
          <w:szCs w:val="24"/>
        </w:rPr>
        <w:t>12</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Donnelly KL</w:t>
      </w:r>
      <w:r w:rsidRPr="00394B76">
        <w:rPr>
          <w:rFonts w:ascii="Book Antiqua" w:hAnsi="Book Antiqua"/>
          <w:noProof/>
          <w:color w:val="000000"/>
          <w:sz w:val="24"/>
          <w:szCs w:val="24"/>
        </w:rPr>
        <w:t>, Smith CI, Schwarzenberg SJ, Jessurun J, Boldt MD, Parks EJ. Sources of fatty acids stored in liver and secreted via lipoproteins in patients with nonalcoholic fatty liver disease.</w:t>
      </w:r>
      <w:r>
        <w:rPr>
          <w:rFonts w:ascii="Book Antiqua" w:hAnsi="Book Antiqua"/>
          <w:i/>
          <w:noProof/>
          <w:color w:val="000000"/>
          <w:sz w:val="24"/>
          <w:szCs w:val="24"/>
        </w:rPr>
        <w:t xml:space="preserve"> </w:t>
      </w:r>
      <w:r w:rsidRPr="00394B76">
        <w:rPr>
          <w:rFonts w:ascii="Book Antiqua" w:hAnsi="Book Antiqua"/>
          <w:i/>
          <w:noProof/>
          <w:color w:val="000000"/>
          <w:sz w:val="24"/>
          <w:szCs w:val="24"/>
        </w:rPr>
        <w:t>J</w:t>
      </w:r>
      <w:r>
        <w:rPr>
          <w:rFonts w:ascii="Book Antiqua" w:hAnsi="Book Antiqua"/>
          <w:i/>
          <w:noProof/>
          <w:color w:val="000000"/>
          <w:sz w:val="24"/>
          <w:szCs w:val="24"/>
        </w:rPr>
        <w:t xml:space="preserve"> C</w:t>
      </w:r>
      <w:r w:rsidRPr="00394B76">
        <w:rPr>
          <w:rFonts w:ascii="Book Antiqua" w:hAnsi="Book Antiqua"/>
          <w:i/>
          <w:noProof/>
          <w:color w:val="000000"/>
          <w:sz w:val="24"/>
          <w:szCs w:val="24"/>
        </w:rPr>
        <w:t>lin</w:t>
      </w:r>
      <w:r>
        <w:rPr>
          <w:rFonts w:ascii="Book Antiqua" w:hAnsi="Book Antiqua"/>
          <w:i/>
          <w:noProof/>
          <w:color w:val="000000"/>
          <w:sz w:val="24"/>
          <w:szCs w:val="24"/>
        </w:rPr>
        <w:t xml:space="preserve"> I</w:t>
      </w:r>
      <w:r w:rsidRPr="00394B76">
        <w:rPr>
          <w:rFonts w:ascii="Book Antiqua" w:hAnsi="Book Antiqua"/>
          <w:i/>
          <w:noProof/>
          <w:color w:val="000000"/>
          <w:sz w:val="24"/>
          <w:szCs w:val="24"/>
        </w:rPr>
        <w:t>nvest</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2005; </w:t>
      </w:r>
      <w:r w:rsidRPr="00394B76">
        <w:rPr>
          <w:rFonts w:ascii="Book Antiqua" w:hAnsi="Book Antiqua"/>
          <w:b/>
          <w:noProof/>
          <w:color w:val="000000"/>
          <w:sz w:val="24"/>
          <w:szCs w:val="24"/>
        </w:rPr>
        <w:t>115</w:t>
      </w:r>
      <w:r w:rsidRPr="00394B76">
        <w:rPr>
          <w:rFonts w:ascii="Book Antiqua" w:hAnsi="Book Antiqua"/>
          <w:noProof/>
          <w:color w:val="000000"/>
          <w:sz w:val="24"/>
          <w:szCs w:val="24"/>
        </w:rPr>
        <w:t>: 1343-1351 [PMID: 15864352</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10.1172/JCI23621]</w:t>
      </w:r>
      <w:bookmarkEnd w:id="19"/>
    </w:p>
    <w:p w:rsidR="006C3EFC" w:rsidRPr="00394B76" w:rsidRDefault="006C3EFC" w:rsidP="00155D1B">
      <w:pPr>
        <w:spacing w:after="0" w:line="360" w:lineRule="auto"/>
        <w:jc w:val="both"/>
        <w:rPr>
          <w:rFonts w:ascii="Book Antiqua" w:hAnsi="Book Antiqua"/>
          <w:noProof/>
          <w:color w:val="000000"/>
          <w:sz w:val="24"/>
          <w:szCs w:val="24"/>
        </w:rPr>
      </w:pPr>
      <w:bookmarkStart w:id="20" w:name="_ENREF_13"/>
      <w:r w:rsidRPr="00394B76">
        <w:rPr>
          <w:rFonts w:ascii="Book Antiqua" w:hAnsi="Book Antiqua"/>
          <w:noProof/>
          <w:color w:val="000000"/>
          <w:sz w:val="24"/>
          <w:szCs w:val="24"/>
        </w:rPr>
        <w:t>13</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Gastaldelli A</w:t>
      </w:r>
      <w:r w:rsidRPr="00394B76">
        <w:rPr>
          <w:rFonts w:ascii="Book Antiqua" w:hAnsi="Book Antiqua"/>
          <w:noProof/>
          <w:color w:val="000000"/>
          <w:sz w:val="24"/>
          <w:szCs w:val="24"/>
        </w:rPr>
        <w:t>, Cusi K, Pettiti M, Hardies J, Miyazaki Y, Berria R, Buzzigoli E, Sironi AM, Cersosimo E, Ferrannini E, Defronzo RA. Relationship between hepatic/visceral fat and hepatic insulin resistance in nondiabetic and type 2 diabetic subjects.</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 xml:space="preserve">2007; </w:t>
      </w:r>
      <w:r w:rsidRPr="00394B76">
        <w:rPr>
          <w:rFonts w:ascii="Book Antiqua" w:hAnsi="Book Antiqua"/>
          <w:b/>
          <w:noProof/>
          <w:color w:val="000000"/>
          <w:sz w:val="24"/>
          <w:szCs w:val="24"/>
        </w:rPr>
        <w:t>133</w:t>
      </w:r>
      <w:r w:rsidRPr="00394B76">
        <w:rPr>
          <w:rFonts w:ascii="Book Antiqua" w:hAnsi="Book Antiqua"/>
          <w:noProof/>
          <w:color w:val="000000"/>
          <w:sz w:val="24"/>
          <w:szCs w:val="24"/>
        </w:rPr>
        <w:t>: 496-506 [PMID: 17681171</w:t>
      </w:r>
      <w:r>
        <w:rPr>
          <w:rFonts w:ascii="Book Antiqua" w:hAnsi="Book Antiqua"/>
          <w:noProof/>
          <w:color w:val="000000"/>
          <w:sz w:val="24"/>
          <w:szCs w:val="24"/>
        </w:rPr>
        <w:t xml:space="preserve"> </w:t>
      </w:r>
      <w:r w:rsidRPr="00394B76">
        <w:rPr>
          <w:rFonts w:ascii="Book Antiqua" w:hAnsi="Book Antiqua"/>
          <w:noProof/>
          <w:color w:val="000000"/>
          <w:sz w:val="24"/>
          <w:szCs w:val="24"/>
        </w:rPr>
        <w:t>DOI: 10.1053/j.gastro.2007.04.068]</w:t>
      </w:r>
      <w:bookmarkEnd w:id="20"/>
    </w:p>
    <w:p w:rsidR="006C3EFC" w:rsidRPr="00394B76" w:rsidRDefault="006C3EFC" w:rsidP="00155D1B">
      <w:pPr>
        <w:spacing w:after="0" w:line="360" w:lineRule="auto"/>
        <w:jc w:val="both"/>
        <w:rPr>
          <w:rFonts w:ascii="Book Antiqua" w:hAnsi="Book Antiqua"/>
          <w:noProof/>
          <w:color w:val="000000"/>
          <w:sz w:val="24"/>
          <w:szCs w:val="24"/>
        </w:rPr>
      </w:pPr>
      <w:bookmarkStart w:id="21" w:name="_ENREF_14"/>
      <w:r w:rsidRPr="00394B76">
        <w:rPr>
          <w:rFonts w:ascii="Book Antiqua" w:hAnsi="Book Antiqua"/>
          <w:noProof/>
          <w:color w:val="000000"/>
          <w:sz w:val="24"/>
          <w:szCs w:val="24"/>
        </w:rPr>
        <w:t>14</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Sanyal AJ</w:t>
      </w:r>
      <w:r w:rsidRPr="00394B76">
        <w:rPr>
          <w:rFonts w:ascii="Book Antiqua" w:hAnsi="Book Antiqua"/>
          <w:noProof/>
          <w:color w:val="000000"/>
          <w:sz w:val="24"/>
          <w:szCs w:val="24"/>
        </w:rPr>
        <w:t>, Campbell-Sargent C, Mirshahi F, Rizzo WB, Contos MJ, Sterling RK, Luketic VA, Shiffman ML, Clore JN. Nonalcoholic steatohepatitis: association of insulin resistance and mitochondrial abnormalities.</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 xml:space="preserve">2001; </w:t>
      </w:r>
      <w:r w:rsidRPr="00394B76">
        <w:rPr>
          <w:rFonts w:ascii="Book Antiqua" w:hAnsi="Book Antiqua"/>
          <w:b/>
          <w:noProof/>
          <w:color w:val="000000"/>
          <w:sz w:val="24"/>
          <w:szCs w:val="24"/>
        </w:rPr>
        <w:t>120</w:t>
      </w:r>
      <w:r w:rsidRPr="00394B76">
        <w:rPr>
          <w:rFonts w:ascii="Book Antiqua" w:hAnsi="Book Antiqua"/>
          <w:noProof/>
          <w:color w:val="000000"/>
          <w:sz w:val="24"/>
          <w:szCs w:val="24"/>
        </w:rPr>
        <w:t>: 1183-1192 [PMID: 11266382</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10.1053/gast.2001.23256]</w:t>
      </w:r>
      <w:bookmarkEnd w:id="21"/>
    </w:p>
    <w:p w:rsidR="006C3EFC" w:rsidRPr="00394B76" w:rsidRDefault="006C3EFC" w:rsidP="00155D1B">
      <w:pPr>
        <w:spacing w:after="0" w:line="360" w:lineRule="auto"/>
        <w:jc w:val="both"/>
        <w:rPr>
          <w:rFonts w:ascii="Book Antiqua" w:hAnsi="Book Antiqua"/>
          <w:noProof/>
          <w:color w:val="000000"/>
          <w:sz w:val="24"/>
          <w:szCs w:val="24"/>
        </w:rPr>
      </w:pPr>
      <w:bookmarkStart w:id="22" w:name="_ENREF_15"/>
      <w:r w:rsidRPr="00482EE9">
        <w:rPr>
          <w:rFonts w:ascii="Book Antiqua" w:hAnsi="Book Antiqua"/>
          <w:noProof/>
          <w:color w:val="000000"/>
          <w:sz w:val="24"/>
          <w:szCs w:val="24"/>
          <w:lang w:val="de-DE"/>
        </w:rPr>
        <w:t>15</w:t>
      </w:r>
      <w:r w:rsidRPr="00482EE9">
        <w:rPr>
          <w:rFonts w:ascii="Book Antiqua" w:hAnsi="Book Antiqua"/>
          <w:noProof/>
          <w:color w:val="000000"/>
          <w:sz w:val="24"/>
          <w:szCs w:val="24"/>
          <w:lang w:val="de-DE" w:eastAsia="zh-CN"/>
        </w:rPr>
        <w:t xml:space="preserve"> </w:t>
      </w:r>
      <w:r w:rsidRPr="00482EE9">
        <w:rPr>
          <w:rFonts w:ascii="Book Antiqua" w:hAnsi="Book Antiqua"/>
          <w:b/>
          <w:noProof/>
          <w:color w:val="000000"/>
          <w:sz w:val="24"/>
          <w:szCs w:val="24"/>
          <w:lang w:val="de-DE"/>
        </w:rPr>
        <w:t>Nelson JE</w:t>
      </w:r>
      <w:r w:rsidRPr="00482EE9">
        <w:rPr>
          <w:rFonts w:ascii="Book Antiqua" w:hAnsi="Book Antiqua"/>
          <w:noProof/>
          <w:color w:val="000000"/>
          <w:sz w:val="24"/>
          <w:szCs w:val="24"/>
          <w:lang w:val="de-DE"/>
        </w:rPr>
        <w:t xml:space="preserve">, Wilson L, Brunt EM, Yeh MM, Kleiner DE, Unalp-Arida A, Kowdley KV. </w:t>
      </w:r>
      <w:r w:rsidRPr="00394B76">
        <w:rPr>
          <w:rFonts w:ascii="Book Antiqua" w:hAnsi="Book Antiqua"/>
          <w:noProof/>
          <w:color w:val="000000"/>
          <w:sz w:val="24"/>
          <w:szCs w:val="24"/>
        </w:rPr>
        <w:t>Relationship between the pattern of hepatic iron deposition and histological severity in nonalcoholic fatty liver disease.</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2011; </w:t>
      </w:r>
      <w:r w:rsidRPr="00394B76">
        <w:rPr>
          <w:rFonts w:ascii="Book Antiqua" w:hAnsi="Book Antiqua"/>
          <w:b/>
          <w:noProof/>
          <w:color w:val="000000"/>
          <w:sz w:val="24"/>
          <w:szCs w:val="24"/>
        </w:rPr>
        <w:t>53</w:t>
      </w:r>
      <w:r w:rsidRPr="00394B76">
        <w:rPr>
          <w:rFonts w:ascii="Book Antiqua" w:hAnsi="Book Antiqua"/>
          <w:noProof/>
          <w:color w:val="000000"/>
          <w:sz w:val="24"/>
          <w:szCs w:val="24"/>
        </w:rPr>
        <w:t>: 448-457 [PMID: 21274866</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10.1002/hep.24038]</w:t>
      </w:r>
      <w:bookmarkEnd w:id="22"/>
    </w:p>
    <w:p w:rsidR="006C3EFC" w:rsidRPr="00394B76" w:rsidRDefault="006C3EFC" w:rsidP="00155D1B">
      <w:pPr>
        <w:spacing w:after="0" w:line="360" w:lineRule="auto"/>
        <w:jc w:val="both"/>
        <w:rPr>
          <w:rFonts w:ascii="Book Antiqua" w:hAnsi="Book Antiqua"/>
          <w:noProof/>
          <w:color w:val="000000"/>
          <w:sz w:val="24"/>
          <w:szCs w:val="24"/>
        </w:rPr>
      </w:pPr>
      <w:bookmarkStart w:id="23" w:name="_ENREF_16"/>
      <w:r w:rsidRPr="00394B76">
        <w:rPr>
          <w:rFonts w:ascii="Book Antiqua" w:hAnsi="Book Antiqua"/>
          <w:noProof/>
          <w:color w:val="000000"/>
          <w:sz w:val="24"/>
          <w:szCs w:val="24"/>
        </w:rPr>
        <w:t>16</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Cohen B</w:t>
      </w:r>
      <w:r w:rsidRPr="00394B76">
        <w:rPr>
          <w:rFonts w:ascii="Book Antiqua" w:hAnsi="Book Antiqua"/>
          <w:noProof/>
          <w:color w:val="000000"/>
          <w:sz w:val="24"/>
          <w:szCs w:val="24"/>
        </w:rPr>
        <w:t>, Novick D, Rubinstein M. Modulation of insulin activities by leptin.</w:t>
      </w:r>
      <w:r w:rsidRPr="00394B76">
        <w:rPr>
          <w:rFonts w:ascii="Book Antiqua" w:hAnsi="Book Antiqua"/>
          <w:i/>
          <w:noProof/>
          <w:color w:val="000000"/>
          <w:sz w:val="24"/>
          <w:szCs w:val="24"/>
        </w:rPr>
        <w:t xml:space="preserve"> Science </w:t>
      </w:r>
      <w:r w:rsidRPr="00394B76">
        <w:rPr>
          <w:rFonts w:ascii="Book Antiqua" w:hAnsi="Book Antiqua"/>
          <w:noProof/>
          <w:color w:val="000000"/>
          <w:sz w:val="24"/>
          <w:szCs w:val="24"/>
        </w:rPr>
        <w:t xml:space="preserve">1996; </w:t>
      </w:r>
      <w:r w:rsidRPr="00394B76">
        <w:rPr>
          <w:rFonts w:ascii="Book Antiqua" w:hAnsi="Book Antiqua"/>
          <w:b/>
          <w:noProof/>
          <w:color w:val="000000"/>
          <w:sz w:val="24"/>
          <w:szCs w:val="24"/>
        </w:rPr>
        <w:t>274</w:t>
      </w:r>
      <w:r w:rsidRPr="00394B76">
        <w:rPr>
          <w:rFonts w:ascii="Book Antiqua" w:hAnsi="Book Antiqua"/>
          <w:noProof/>
          <w:color w:val="000000"/>
          <w:sz w:val="24"/>
          <w:szCs w:val="24"/>
        </w:rPr>
        <w:t>: 1185-1188 [PMID: 8895466]</w:t>
      </w:r>
      <w:bookmarkEnd w:id="23"/>
    </w:p>
    <w:p w:rsidR="006C3EFC" w:rsidRPr="00482EE9" w:rsidRDefault="006C3EFC" w:rsidP="00155D1B">
      <w:pPr>
        <w:spacing w:after="0" w:line="360" w:lineRule="auto"/>
        <w:jc w:val="both"/>
        <w:rPr>
          <w:rFonts w:ascii="Book Antiqua" w:hAnsi="Book Antiqua"/>
          <w:noProof/>
          <w:color w:val="000000"/>
          <w:sz w:val="24"/>
          <w:szCs w:val="24"/>
          <w:lang w:val="de-DE"/>
        </w:rPr>
      </w:pPr>
      <w:bookmarkStart w:id="24" w:name="_ENREF_17"/>
      <w:r w:rsidRPr="00394B76">
        <w:rPr>
          <w:rFonts w:ascii="Book Antiqua" w:hAnsi="Book Antiqua"/>
          <w:noProof/>
          <w:color w:val="000000"/>
          <w:sz w:val="24"/>
          <w:szCs w:val="24"/>
        </w:rPr>
        <w:t>17</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Baskol G,</w:t>
      </w:r>
      <w:r w:rsidRPr="00394B76">
        <w:rPr>
          <w:rFonts w:ascii="Book Antiqua" w:hAnsi="Book Antiqua"/>
          <w:noProof/>
          <w:color w:val="000000"/>
          <w:sz w:val="24"/>
          <w:szCs w:val="24"/>
        </w:rPr>
        <w:t xml:space="preserve"> Baskol M, Kocer D. Oxidative stress and antioxidant defenses in serum of patients with non-alcoholic steatohepatitis.</w:t>
      </w:r>
      <w:r w:rsidRPr="00394B76">
        <w:rPr>
          <w:rFonts w:ascii="Book Antiqua" w:hAnsi="Book Antiqua"/>
          <w:i/>
          <w:noProof/>
          <w:color w:val="000000"/>
          <w:sz w:val="24"/>
          <w:szCs w:val="24"/>
        </w:rPr>
        <w:t xml:space="preserve"> </w:t>
      </w:r>
      <w:r w:rsidRPr="00482EE9">
        <w:rPr>
          <w:rFonts w:ascii="Book Antiqua" w:hAnsi="Book Antiqua"/>
          <w:i/>
          <w:noProof/>
          <w:color w:val="000000"/>
          <w:sz w:val="24"/>
          <w:szCs w:val="24"/>
          <w:lang w:val="de-DE"/>
        </w:rPr>
        <w:t xml:space="preserve">Clin Biochem </w:t>
      </w:r>
      <w:r w:rsidRPr="00482EE9">
        <w:rPr>
          <w:rFonts w:ascii="Book Antiqua" w:hAnsi="Book Antiqua"/>
          <w:noProof/>
          <w:color w:val="000000"/>
          <w:sz w:val="24"/>
          <w:szCs w:val="24"/>
          <w:lang w:val="de-DE"/>
        </w:rPr>
        <w:t xml:space="preserve">2007; </w:t>
      </w:r>
      <w:r w:rsidRPr="00482EE9">
        <w:rPr>
          <w:rFonts w:ascii="Book Antiqua" w:hAnsi="Book Antiqua"/>
          <w:b/>
          <w:noProof/>
          <w:color w:val="000000"/>
          <w:sz w:val="24"/>
          <w:szCs w:val="24"/>
          <w:lang w:val="de-DE"/>
        </w:rPr>
        <w:t>40</w:t>
      </w:r>
      <w:r w:rsidRPr="00482EE9">
        <w:rPr>
          <w:rFonts w:ascii="Book Antiqua" w:hAnsi="Book Antiqua"/>
          <w:noProof/>
          <w:color w:val="000000"/>
          <w:sz w:val="24"/>
          <w:szCs w:val="24"/>
          <w:lang w:val="de-DE"/>
        </w:rPr>
        <w:t>: 776-780 [PMID: 17477913</w:t>
      </w:r>
      <w:r w:rsidRPr="00482EE9">
        <w:rPr>
          <w:rFonts w:ascii="Book Antiqua" w:hAnsi="Book Antiqua"/>
          <w:noProof/>
          <w:color w:val="000000"/>
          <w:sz w:val="24"/>
          <w:szCs w:val="24"/>
          <w:lang w:val="de-DE" w:eastAsia="zh-CN"/>
        </w:rPr>
        <w:t xml:space="preserve"> </w:t>
      </w:r>
      <w:r w:rsidRPr="00482EE9">
        <w:rPr>
          <w:rFonts w:ascii="Book Antiqua" w:hAnsi="Book Antiqua"/>
          <w:noProof/>
          <w:color w:val="000000"/>
          <w:sz w:val="24"/>
          <w:szCs w:val="24"/>
          <w:lang w:val="de-DE"/>
        </w:rPr>
        <w:t>DOI: 10.1016/j.clinbiochem.2007.02.006]</w:t>
      </w:r>
      <w:bookmarkEnd w:id="24"/>
    </w:p>
    <w:p w:rsidR="006C3EFC" w:rsidRPr="00394B76" w:rsidRDefault="006C3EFC" w:rsidP="00155D1B">
      <w:pPr>
        <w:spacing w:after="0" w:line="360" w:lineRule="auto"/>
        <w:jc w:val="both"/>
        <w:rPr>
          <w:rFonts w:ascii="Book Antiqua" w:hAnsi="Book Antiqua"/>
          <w:noProof/>
          <w:color w:val="000000"/>
          <w:sz w:val="24"/>
          <w:szCs w:val="24"/>
        </w:rPr>
      </w:pPr>
      <w:bookmarkStart w:id="25" w:name="_ENREF_18"/>
      <w:r w:rsidRPr="00482EE9">
        <w:rPr>
          <w:rFonts w:ascii="Book Antiqua" w:hAnsi="Book Antiqua"/>
          <w:noProof/>
          <w:color w:val="000000"/>
          <w:sz w:val="24"/>
          <w:szCs w:val="24"/>
          <w:lang w:val="de-DE"/>
        </w:rPr>
        <w:t>18</w:t>
      </w:r>
      <w:r w:rsidRPr="00482EE9">
        <w:rPr>
          <w:rFonts w:ascii="Book Antiqua" w:hAnsi="Book Antiqua"/>
          <w:noProof/>
          <w:color w:val="000000"/>
          <w:sz w:val="24"/>
          <w:szCs w:val="24"/>
          <w:lang w:val="de-DE" w:eastAsia="zh-CN"/>
        </w:rPr>
        <w:t xml:space="preserve"> </w:t>
      </w:r>
      <w:r w:rsidRPr="00482EE9">
        <w:rPr>
          <w:rFonts w:ascii="Book Antiqua" w:hAnsi="Book Antiqua"/>
          <w:b/>
          <w:noProof/>
          <w:color w:val="000000"/>
          <w:sz w:val="24"/>
          <w:szCs w:val="24"/>
          <w:lang w:val="de-DE"/>
        </w:rPr>
        <w:t>Schnabl B,</w:t>
      </w:r>
      <w:r w:rsidRPr="00482EE9">
        <w:rPr>
          <w:rFonts w:ascii="Book Antiqua" w:hAnsi="Book Antiqua"/>
          <w:noProof/>
          <w:color w:val="000000"/>
          <w:sz w:val="24"/>
          <w:szCs w:val="24"/>
          <w:lang w:val="de-DE"/>
        </w:rPr>
        <w:t xml:space="preserve"> Brenner DA. </w:t>
      </w:r>
      <w:r w:rsidRPr="00394B76">
        <w:rPr>
          <w:rFonts w:ascii="Book Antiqua" w:hAnsi="Book Antiqua"/>
          <w:noProof/>
          <w:color w:val="000000"/>
          <w:sz w:val="24"/>
          <w:szCs w:val="24"/>
        </w:rPr>
        <w:t xml:space="preserve">Interactions </w:t>
      </w:r>
      <w:r>
        <w:rPr>
          <w:rFonts w:ascii="Book Antiqua" w:hAnsi="Book Antiqua"/>
          <w:noProof/>
          <w:color w:val="000000"/>
          <w:sz w:val="24"/>
          <w:szCs w:val="24"/>
        </w:rPr>
        <w:t>b</w:t>
      </w:r>
      <w:r w:rsidRPr="00394B76">
        <w:rPr>
          <w:rFonts w:ascii="Book Antiqua" w:hAnsi="Book Antiqua"/>
          <w:noProof/>
          <w:color w:val="000000"/>
          <w:sz w:val="24"/>
          <w:szCs w:val="24"/>
        </w:rPr>
        <w:t xml:space="preserve">etween the </w:t>
      </w:r>
      <w:r>
        <w:rPr>
          <w:rFonts w:ascii="Book Antiqua" w:hAnsi="Book Antiqua"/>
          <w:noProof/>
          <w:color w:val="000000"/>
          <w:sz w:val="24"/>
          <w:szCs w:val="24"/>
        </w:rPr>
        <w:t>i</w:t>
      </w:r>
      <w:r w:rsidRPr="00394B76">
        <w:rPr>
          <w:rFonts w:ascii="Book Antiqua" w:hAnsi="Book Antiqua"/>
          <w:noProof/>
          <w:color w:val="000000"/>
          <w:sz w:val="24"/>
          <w:szCs w:val="24"/>
        </w:rPr>
        <w:t xml:space="preserve">ntestinal </w:t>
      </w:r>
      <w:r>
        <w:rPr>
          <w:rFonts w:ascii="Book Antiqua" w:hAnsi="Book Antiqua"/>
          <w:noProof/>
          <w:color w:val="000000"/>
          <w:sz w:val="24"/>
          <w:szCs w:val="24"/>
        </w:rPr>
        <w:t>m</w:t>
      </w:r>
      <w:r w:rsidRPr="00394B76">
        <w:rPr>
          <w:rFonts w:ascii="Book Antiqua" w:hAnsi="Book Antiqua"/>
          <w:noProof/>
          <w:color w:val="000000"/>
          <w:sz w:val="24"/>
          <w:szCs w:val="24"/>
        </w:rPr>
        <w:t xml:space="preserve">icrobiome and </w:t>
      </w:r>
      <w:r>
        <w:rPr>
          <w:rFonts w:ascii="Book Antiqua" w:hAnsi="Book Antiqua"/>
          <w:noProof/>
          <w:color w:val="000000"/>
          <w:sz w:val="24"/>
          <w:szCs w:val="24"/>
        </w:rPr>
        <w:t>l</w:t>
      </w:r>
      <w:r w:rsidRPr="00394B76">
        <w:rPr>
          <w:rFonts w:ascii="Book Antiqua" w:hAnsi="Book Antiqua"/>
          <w:noProof/>
          <w:color w:val="000000"/>
          <w:sz w:val="24"/>
          <w:szCs w:val="24"/>
        </w:rPr>
        <w:t xml:space="preserve">iver </w:t>
      </w:r>
      <w:r>
        <w:rPr>
          <w:rFonts w:ascii="Book Antiqua" w:hAnsi="Book Antiqua"/>
          <w:noProof/>
          <w:color w:val="000000"/>
          <w:sz w:val="24"/>
          <w:szCs w:val="24"/>
        </w:rPr>
        <w:t>d</w:t>
      </w:r>
      <w:r w:rsidRPr="00394B76">
        <w:rPr>
          <w:rFonts w:ascii="Book Antiqua" w:hAnsi="Book Antiqua"/>
          <w:noProof/>
          <w:color w:val="000000"/>
          <w:sz w:val="24"/>
          <w:szCs w:val="24"/>
        </w:rPr>
        <w:t>iseases.</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2014 [PMID: 24440671</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10.1053/j.gastro.2014.01.020]</w:t>
      </w:r>
      <w:bookmarkEnd w:id="25"/>
    </w:p>
    <w:p w:rsidR="006C3EFC" w:rsidRPr="00394B76" w:rsidRDefault="006C3EFC" w:rsidP="00155D1B">
      <w:pPr>
        <w:spacing w:after="0" w:line="360" w:lineRule="auto"/>
        <w:jc w:val="both"/>
        <w:rPr>
          <w:rFonts w:ascii="Book Antiqua" w:hAnsi="Book Antiqua"/>
          <w:noProof/>
          <w:color w:val="000000"/>
          <w:sz w:val="24"/>
          <w:szCs w:val="24"/>
        </w:rPr>
      </w:pPr>
      <w:bookmarkStart w:id="26" w:name="_ENREF_19"/>
      <w:r w:rsidRPr="00394B76">
        <w:rPr>
          <w:rFonts w:ascii="Book Antiqua" w:hAnsi="Book Antiqua"/>
          <w:noProof/>
          <w:color w:val="000000"/>
          <w:sz w:val="24"/>
          <w:szCs w:val="24"/>
        </w:rPr>
        <w:t>19</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Teratani T</w:t>
      </w:r>
      <w:r w:rsidRPr="00394B76">
        <w:rPr>
          <w:rFonts w:ascii="Book Antiqua" w:hAnsi="Book Antiqua"/>
          <w:noProof/>
          <w:color w:val="000000"/>
          <w:sz w:val="24"/>
          <w:szCs w:val="24"/>
        </w:rPr>
        <w:t>, Tomita K, Suzuki T, Oshikawa T, Yokoyama H, Shimamura K, Tominaga S, Hiroi S, Irie R, Okada Y, Kurihara C, Ebinuma H, Saito H, Hokari R, Sugiyama K, Kanai T, Miura S, Hibi T. A high-cholesterol diet exacerbates liver fibrosis in mice via accumulation of free cholesterol in hepatic stellate cells.</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142</w:t>
      </w:r>
      <w:r w:rsidRPr="00394B76">
        <w:rPr>
          <w:rFonts w:ascii="Book Antiqua" w:hAnsi="Book Antiqua"/>
          <w:noProof/>
          <w:color w:val="000000"/>
          <w:sz w:val="24"/>
          <w:szCs w:val="24"/>
        </w:rPr>
        <w:t>: 152-164</w:t>
      </w:r>
      <w:r>
        <w:rPr>
          <w:rFonts w:ascii="Book Antiqua" w:hAnsi="Book Antiqua"/>
          <w:noProof/>
          <w:color w:val="000000"/>
          <w:sz w:val="24"/>
          <w:szCs w:val="24"/>
        </w:rPr>
        <w:t>.</w:t>
      </w:r>
      <w:r w:rsidRPr="00394B76">
        <w:rPr>
          <w:rFonts w:ascii="Book Antiqua" w:hAnsi="Book Antiqua"/>
          <w:noProof/>
          <w:color w:val="000000"/>
          <w:sz w:val="24"/>
          <w:szCs w:val="24"/>
        </w:rPr>
        <w:t>e1</w:t>
      </w:r>
      <w:r>
        <w:rPr>
          <w:rFonts w:ascii="Book Antiqua" w:hAnsi="Book Antiqua"/>
          <w:noProof/>
          <w:color w:val="000000"/>
          <w:sz w:val="24"/>
          <w:szCs w:val="24"/>
        </w:rPr>
        <w:t xml:space="preserve">0 </w:t>
      </w:r>
      <w:r w:rsidRPr="00394B76">
        <w:rPr>
          <w:rFonts w:ascii="Book Antiqua" w:hAnsi="Book Antiqua"/>
          <w:noProof/>
          <w:color w:val="000000"/>
          <w:sz w:val="24"/>
          <w:szCs w:val="24"/>
        </w:rPr>
        <w:t>[PMID: 21995947</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10.1053/j.gastro.2011.09.049]</w:t>
      </w:r>
      <w:bookmarkEnd w:id="26"/>
    </w:p>
    <w:p w:rsidR="006C3EFC" w:rsidRPr="00394B76" w:rsidRDefault="006C3EFC" w:rsidP="00155D1B">
      <w:pPr>
        <w:spacing w:after="0" w:line="360" w:lineRule="auto"/>
        <w:jc w:val="both"/>
        <w:rPr>
          <w:rFonts w:ascii="Book Antiqua" w:hAnsi="Book Antiqua"/>
          <w:noProof/>
          <w:color w:val="000000"/>
          <w:sz w:val="24"/>
          <w:szCs w:val="24"/>
        </w:rPr>
      </w:pPr>
      <w:bookmarkStart w:id="27" w:name="_ENREF_20"/>
      <w:r w:rsidRPr="00394B76">
        <w:rPr>
          <w:rFonts w:ascii="Book Antiqua" w:hAnsi="Book Antiqua"/>
          <w:noProof/>
          <w:color w:val="000000"/>
          <w:sz w:val="24"/>
          <w:szCs w:val="24"/>
        </w:rPr>
        <w:t>20</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Tomita K</w:t>
      </w:r>
      <w:r w:rsidRPr="00394B76">
        <w:rPr>
          <w:rFonts w:ascii="Book Antiqua" w:hAnsi="Book Antiqua"/>
          <w:noProof/>
          <w:color w:val="000000"/>
          <w:sz w:val="24"/>
          <w:szCs w:val="24"/>
        </w:rPr>
        <w:t>, Teratani T, Suzuki T, Shimizu M, Sato H, Narimatsu K, Okada Y, Kurihara C, Irie R, Yokoyama H, Shimamura K, Usui S, Ebinuma H, Saito H, Watanabe C, Komoto S, Kawaguchi A, Nagao S, Sugiyama K, Hokari R, Kanai T, Miura S, Hibi T. Free cholesterol accumulation in hepatic stellate cells: mechanism of liver fibrosis aggravation in nonalcoholic steatohepatitis in mice.</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2014; </w:t>
      </w:r>
      <w:r w:rsidRPr="00394B76">
        <w:rPr>
          <w:rFonts w:ascii="Book Antiqua" w:hAnsi="Book Antiqua"/>
          <w:b/>
          <w:noProof/>
          <w:color w:val="000000"/>
          <w:sz w:val="24"/>
          <w:szCs w:val="24"/>
        </w:rPr>
        <w:t>59</w:t>
      </w:r>
      <w:r w:rsidRPr="00394B76">
        <w:rPr>
          <w:rFonts w:ascii="Book Antiqua" w:hAnsi="Book Antiqua"/>
          <w:noProof/>
          <w:color w:val="000000"/>
          <w:sz w:val="24"/>
          <w:szCs w:val="24"/>
        </w:rPr>
        <w:t>: 154-169 [PMID: 23832448</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10.1002/hep.26604]</w:t>
      </w:r>
      <w:bookmarkEnd w:id="27"/>
    </w:p>
    <w:p w:rsidR="006C3EFC" w:rsidRPr="00394B76" w:rsidRDefault="006C3EFC" w:rsidP="00155D1B">
      <w:pPr>
        <w:spacing w:after="0" w:line="360" w:lineRule="auto"/>
        <w:jc w:val="both"/>
        <w:rPr>
          <w:rFonts w:ascii="Book Antiqua" w:hAnsi="Book Antiqua"/>
          <w:noProof/>
          <w:color w:val="000000"/>
          <w:sz w:val="24"/>
          <w:szCs w:val="24"/>
        </w:rPr>
      </w:pPr>
      <w:bookmarkStart w:id="28" w:name="_ENREF_21"/>
      <w:r w:rsidRPr="00394B76">
        <w:rPr>
          <w:rFonts w:ascii="Book Antiqua" w:hAnsi="Book Antiqua"/>
          <w:noProof/>
          <w:color w:val="000000"/>
          <w:sz w:val="24"/>
          <w:szCs w:val="24"/>
        </w:rPr>
        <w:t>21</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Younossi ZM</w:t>
      </w:r>
      <w:r w:rsidRPr="00394B76">
        <w:rPr>
          <w:rFonts w:ascii="Book Antiqua" w:hAnsi="Book Antiqua"/>
          <w:noProof/>
          <w:color w:val="000000"/>
          <w:sz w:val="24"/>
          <w:szCs w:val="24"/>
        </w:rPr>
        <w:t>, Reyes MJ, Mishra A, Mehta R, Henry L. Systematic review with meta-analysis: non-alcoholic steatohepatitis - a case for personalised treatment based on pathogenic targets.</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T</w:t>
      </w:r>
      <w:r w:rsidRPr="00394B76">
        <w:rPr>
          <w:rFonts w:ascii="Book Antiqua" w:hAnsi="Book Antiqua"/>
          <w:i/>
          <w:noProof/>
          <w:color w:val="000000"/>
          <w:sz w:val="24"/>
          <w:szCs w:val="24"/>
        </w:rPr>
        <w:t>her</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2014; </w:t>
      </w:r>
      <w:r w:rsidRPr="00394B76">
        <w:rPr>
          <w:rFonts w:ascii="Book Antiqua" w:hAnsi="Book Antiqua"/>
          <w:b/>
          <w:noProof/>
          <w:color w:val="000000"/>
          <w:sz w:val="24"/>
          <w:szCs w:val="24"/>
        </w:rPr>
        <w:t>39</w:t>
      </w:r>
      <w:r w:rsidRPr="00394B76">
        <w:rPr>
          <w:rFonts w:ascii="Book Antiqua" w:hAnsi="Book Antiqua"/>
          <w:noProof/>
          <w:color w:val="000000"/>
          <w:sz w:val="24"/>
          <w:szCs w:val="24"/>
        </w:rPr>
        <w:t>: 3-14 [PMID: 24206433</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10.1111/apt.12543]</w:t>
      </w:r>
      <w:bookmarkEnd w:id="28"/>
    </w:p>
    <w:p w:rsidR="006C3EFC" w:rsidRPr="00394B76" w:rsidRDefault="006C3EFC" w:rsidP="00155D1B">
      <w:pPr>
        <w:spacing w:after="0" w:line="360" w:lineRule="auto"/>
        <w:jc w:val="both"/>
        <w:rPr>
          <w:rFonts w:ascii="Book Antiqua" w:hAnsi="Book Antiqua"/>
          <w:noProof/>
          <w:color w:val="000000"/>
          <w:sz w:val="24"/>
          <w:szCs w:val="24"/>
        </w:rPr>
      </w:pPr>
      <w:bookmarkStart w:id="29" w:name="_ENREF_22"/>
      <w:r w:rsidRPr="00394B76">
        <w:rPr>
          <w:rFonts w:ascii="Book Antiqua" w:hAnsi="Book Antiqua"/>
          <w:noProof/>
          <w:color w:val="000000"/>
          <w:sz w:val="24"/>
          <w:szCs w:val="24"/>
        </w:rPr>
        <w:t>22</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Marchesini G</w:t>
      </w:r>
      <w:r w:rsidRPr="00394B76">
        <w:rPr>
          <w:rFonts w:ascii="Book Antiqua" w:hAnsi="Book Antiqua"/>
          <w:noProof/>
          <w:color w:val="000000"/>
          <w:sz w:val="24"/>
          <w:szCs w:val="24"/>
        </w:rPr>
        <w:t>, Bugianesi E, Forlani G, Cerrelli F, Lenzi M, Manini R, Natale S, Vanni E, Villanova N, Melchionda N, Rizzetto M. Nonalcoholic fatty liver, steatohepatitis, and the metabolic syndrome.</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2003; </w:t>
      </w:r>
      <w:r w:rsidRPr="00394B76">
        <w:rPr>
          <w:rFonts w:ascii="Book Antiqua" w:hAnsi="Book Antiqua"/>
          <w:b/>
          <w:noProof/>
          <w:color w:val="000000"/>
          <w:sz w:val="24"/>
          <w:szCs w:val="24"/>
        </w:rPr>
        <w:t>37</w:t>
      </w:r>
      <w:r w:rsidRPr="00394B76">
        <w:rPr>
          <w:rFonts w:ascii="Book Antiqua" w:hAnsi="Book Antiqua"/>
          <w:noProof/>
          <w:color w:val="000000"/>
          <w:sz w:val="24"/>
          <w:szCs w:val="24"/>
        </w:rPr>
        <w:t>: 917-923 [PMID: 12668987</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10.1053/jhep.2003.50161]</w:t>
      </w:r>
      <w:bookmarkEnd w:id="29"/>
    </w:p>
    <w:p w:rsidR="006C3EFC" w:rsidRPr="00394B76" w:rsidRDefault="006C3EFC" w:rsidP="00155D1B">
      <w:pPr>
        <w:spacing w:after="0" w:line="360" w:lineRule="auto"/>
        <w:jc w:val="both"/>
        <w:rPr>
          <w:rFonts w:ascii="Book Antiqua" w:hAnsi="Book Antiqua"/>
          <w:noProof/>
          <w:color w:val="000000"/>
          <w:sz w:val="24"/>
          <w:szCs w:val="24"/>
        </w:rPr>
      </w:pPr>
      <w:bookmarkStart w:id="30" w:name="_ENREF_23"/>
      <w:r w:rsidRPr="00394B76">
        <w:rPr>
          <w:rFonts w:ascii="Book Antiqua" w:hAnsi="Book Antiqua"/>
          <w:noProof/>
          <w:color w:val="000000"/>
          <w:sz w:val="24"/>
          <w:szCs w:val="24"/>
        </w:rPr>
        <w:t>23</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Yilmaz Y</w:t>
      </w:r>
      <w:r w:rsidRPr="00394B76">
        <w:rPr>
          <w:rFonts w:ascii="Book Antiqua" w:hAnsi="Book Antiqua"/>
          <w:noProof/>
          <w:color w:val="000000"/>
          <w:sz w:val="24"/>
          <w:szCs w:val="24"/>
        </w:rPr>
        <w:t>, Senates E, Ayyildiz T, Colak Y, Tuncer I, Ovunc AO, Dolar E, Kalayci C. Characterization of nonalcoholic fatty liver disease unrelated to the metabolic syndrome.</w:t>
      </w:r>
      <w:r w:rsidRPr="00394B76">
        <w:rPr>
          <w:rFonts w:ascii="Book Antiqua" w:hAnsi="Book Antiqua"/>
          <w:i/>
          <w:noProof/>
          <w:color w:val="000000"/>
          <w:sz w:val="24"/>
          <w:szCs w:val="24"/>
        </w:rPr>
        <w:t xml:space="preserve"> Eur</w:t>
      </w:r>
      <w:r>
        <w:rPr>
          <w:rFonts w:ascii="Book Antiqua" w:hAnsi="Book Antiqua"/>
          <w:i/>
          <w:noProof/>
          <w:color w:val="000000"/>
          <w:sz w:val="24"/>
          <w:szCs w:val="24"/>
        </w:rPr>
        <w:t xml:space="preserve"> J </w:t>
      </w:r>
      <w:r>
        <w:rPr>
          <w:rFonts w:ascii="Book Antiqua" w:hAnsi="Book Antiqua"/>
          <w:i/>
          <w:noProof/>
          <w:color w:val="000000"/>
          <w:sz w:val="24"/>
          <w:szCs w:val="24"/>
          <w:lang w:eastAsia="zh-CN"/>
        </w:rPr>
        <w:t>C</w:t>
      </w:r>
      <w:r w:rsidRPr="00394B76">
        <w:rPr>
          <w:rFonts w:ascii="Book Antiqua" w:hAnsi="Book Antiqua"/>
          <w:i/>
          <w:noProof/>
          <w:color w:val="000000"/>
          <w:sz w:val="24"/>
          <w:szCs w:val="24"/>
        </w:rPr>
        <w:t>lin</w:t>
      </w:r>
      <w:r>
        <w:rPr>
          <w:rFonts w:ascii="Book Antiqua" w:hAnsi="Book Antiqua"/>
          <w:i/>
          <w:noProof/>
          <w:color w:val="000000"/>
          <w:sz w:val="24"/>
          <w:szCs w:val="24"/>
        </w:rPr>
        <w:t xml:space="preserve"> I</w:t>
      </w:r>
      <w:r w:rsidRPr="00394B76">
        <w:rPr>
          <w:rFonts w:ascii="Book Antiqua" w:hAnsi="Book Antiqua"/>
          <w:i/>
          <w:noProof/>
          <w:color w:val="000000"/>
          <w:sz w:val="24"/>
          <w:szCs w:val="24"/>
        </w:rPr>
        <w:t xml:space="preserve">nvest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42</w:t>
      </w:r>
      <w:r w:rsidRPr="00394B76">
        <w:rPr>
          <w:rFonts w:ascii="Book Antiqua" w:hAnsi="Book Antiqua"/>
          <w:noProof/>
          <w:color w:val="000000"/>
          <w:sz w:val="24"/>
          <w:szCs w:val="24"/>
        </w:rPr>
        <w:t>: 411-418 [PMID: 21913918</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10.1111/j.1365-2362.2011.02597.x]</w:t>
      </w:r>
      <w:bookmarkEnd w:id="30"/>
    </w:p>
    <w:p w:rsidR="006C3EFC" w:rsidRPr="00394B76" w:rsidRDefault="006C3EFC" w:rsidP="00155D1B">
      <w:pPr>
        <w:spacing w:after="0" w:line="360" w:lineRule="auto"/>
        <w:jc w:val="both"/>
        <w:rPr>
          <w:rFonts w:ascii="Book Antiqua" w:hAnsi="Book Antiqua"/>
          <w:noProof/>
          <w:color w:val="000000"/>
          <w:sz w:val="24"/>
          <w:szCs w:val="24"/>
        </w:rPr>
      </w:pPr>
      <w:bookmarkStart w:id="31" w:name="_ENREF_24"/>
      <w:r w:rsidRPr="00394B76">
        <w:rPr>
          <w:rFonts w:ascii="Book Antiqua" w:hAnsi="Book Antiqua"/>
          <w:noProof/>
          <w:color w:val="000000"/>
          <w:sz w:val="24"/>
          <w:szCs w:val="24"/>
        </w:rPr>
        <w:t>24</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Souza MR</w:t>
      </w:r>
      <w:r w:rsidRPr="00394B76">
        <w:rPr>
          <w:rFonts w:ascii="Book Antiqua" w:hAnsi="Book Antiqua"/>
          <w:noProof/>
          <w:color w:val="000000"/>
          <w:sz w:val="24"/>
          <w:szCs w:val="24"/>
        </w:rPr>
        <w:t>, Diniz Mde F, Medeiros-Filho JE, Araujo MS. Metabolic syndrome and risk factors for non-alcoholic fatty liver disease.</w:t>
      </w:r>
      <w:r w:rsidRPr="00394B76">
        <w:rPr>
          <w:rFonts w:ascii="Book Antiqua" w:hAnsi="Book Antiqua"/>
          <w:i/>
          <w:noProof/>
          <w:color w:val="000000"/>
          <w:sz w:val="24"/>
          <w:szCs w:val="24"/>
        </w:rPr>
        <w:t xml:space="preserve"> Arq</w:t>
      </w:r>
      <w:r>
        <w:rPr>
          <w:rFonts w:ascii="Book Antiqua" w:hAnsi="Book Antiqua"/>
          <w:i/>
          <w:noProof/>
          <w:color w:val="000000"/>
          <w:sz w:val="24"/>
          <w:szCs w:val="24"/>
        </w:rPr>
        <w:t xml:space="preserve"> G</w:t>
      </w:r>
      <w:r w:rsidRPr="00394B76">
        <w:rPr>
          <w:rFonts w:ascii="Book Antiqua" w:hAnsi="Book Antiqua"/>
          <w:i/>
          <w:noProof/>
          <w:color w:val="000000"/>
          <w:sz w:val="24"/>
          <w:szCs w:val="24"/>
        </w:rPr>
        <w:t>astroenterol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49</w:t>
      </w:r>
      <w:r w:rsidRPr="00394B76">
        <w:rPr>
          <w:rFonts w:ascii="Book Antiqua" w:hAnsi="Book Antiqua"/>
          <w:noProof/>
          <w:color w:val="000000"/>
          <w:sz w:val="24"/>
          <w:szCs w:val="24"/>
        </w:rPr>
        <w:t>: 89-96 [PMID: 22481692]</w:t>
      </w:r>
      <w:bookmarkEnd w:id="31"/>
    </w:p>
    <w:p w:rsidR="006C3EFC" w:rsidRPr="00394B76" w:rsidRDefault="006C3EFC" w:rsidP="00155D1B">
      <w:pPr>
        <w:spacing w:after="0" w:line="360" w:lineRule="auto"/>
        <w:jc w:val="both"/>
        <w:rPr>
          <w:rFonts w:ascii="Book Antiqua" w:hAnsi="Book Antiqua"/>
          <w:noProof/>
          <w:color w:val="000000"/>
          <w:sz w:val="24"/>
          <w:szCs w:val="24"/>
        </w:rPr>
      </w:pPr>
      <w:bookmarkStart w:id="32" w:name="_ENREF_25"/>
      <w:r w:rsidRPr="00394B76">
        <w:rPr>
          <w:rFonts w:ascii="Book Antiqua" w:hAnsi="Book Antiqua"/>
          <w:noProof/>
          <w:color w:val="000000"/>
          <w:sz w:val="24"/>
          <w:szCs w:val="24"/>
        </w:rPr>
        <w:t>25</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Hernaez R</w:t>
      </w:r>
      <w:r w:rsidRPr="00394B76">
        <w:rPr>
          <w:rFonts w:ascii="Book Antiqua" w:hAnsi="Book Antiqua"/>
          <w:noProof/>
          <w:color w:val="000000"/>
          <w:sz w:val="24"/>
          <w:szCs w:val="24"/>
        </w:rPr>
        <w:t>. Genetic factors associated with the presence and progression of nonalcoholic fatty liver disease: a narrative review.</w:t>
      </w:r>
      <w:r w:rsidRPr="00394B76">
        <w:rPr>
          <w:rFonts w:ascii="Book Antiqua" w:hAnsi="Book Antiqua"/>
          <w:i/>
          <w:noProof/>
          <w:color w:val="000000"/>
          <w:sz w:val="24"/>
          <w:szCs w:val="24"/>
        </w:rPr>
        <w:t xml:space="preserve"> Gastroenterol Hepatol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35</w:t>
      </w:r>
      <w:r w:rsidRPr="00394B76">
        <w:rPr>
          <w:rFonts w:ascii="Book Antiqua" w:hAnsi="Book Antiqua"/>
          <w:noProof/>
          <w:color w:val="000000"/>
          <w:sz w:val="24"/>
          <w:szCs w:val="24"/>
        </w:rPr>
        <w:t>: 32-41 [PMID: 22093607</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10.1016/j.gastrohep.2011.08.002]</w:t>
      </w:r>
      <w:bookmarkEnd w:id="32"/>
    </w:p>
    <w:p w:rsidR="006C3EFC" w:rsidRPr="00394B76" w:rsidRDefault="006C3EFC" w:rsidP="00155D1B">
      <w:pPr>
        <w:spacing w:after="0" w:line="360" w:lineRule="auto"/>
        <w:jc w:val="both"/>
        <w:rPr>
          <w:rFonts w:ascii="Book Antiqua" w:hAnsi="Book Antiqua"/>
          <w:noProof/>
          <w:color w:val="000000"/>
          <w:sz w:val="24"/>
          <w:szCs w:val="24"/>
        </w:rPr>
      </w:pPr>
      <w:bookmarkStart w:id="33" w:name="_ENREF_26"/>
      <w:r w:rsidRPr="00394B76">
        <w:rPr>
          <w:rFonts w:ascii="Book Antiqua" w:hAnsi="Book Antiqua"/>
          <w:noProof/>
          <w:color w:val="000000"/>
          <w:sz w:val="24"/>
          <w:szCs w:val="24"/>
        </w:rPr>
        <w:t>26</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Di Rosa M, Malaguarnera L. Genetic variants in candidate genes influencing NAFLD progression.</w:t>
      </w:r>
      <w:r w:rsidRPr="00394B76">
        <w:rPr>
          <w:rFonts w:ascii="Book Antiqua" w:hAnsi="Book Antiqua"/>
          <w:i/>
          <w:noProof/>
          <w:color w:val="000000"/>
          <w:sz w:val="24"/>
          <w:szCs w:val="24"/>
        </w:rPr>
        <w:t xml:space="preserve"> J Mol Med (Berl)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90</w:t>
      </w:r>
      <w:r w:rsidRPr="00394B76">
        <w:rPr>
          <w:rFonts w:ascii="Book Antiqua" w:hAnsi="Book Antiqua"/>
          <w:noProof/>
          <w:color w:val="000000"/>
          <w:sz w:val="24"/>
          <w:szCs w:val="24"/>
        </w:rPr>
        <w:t>: 105-118 [PMID: 21894552</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10.1007/s00109-011-0803-x]</w:t>
      </w:r>
      <w:bookmarkEnd w:id="33"/>
    </w:p>
    <w:p w:rsidR="006C3EFC" w:rsidRPr="00394B76" w:rsidRDefault="006C3EFC" w:rsidP="00155D1B">
      <w:pPr>
        <w:spacing w:after="0" w:line="360" w:lineRule="auto"/>
        <w:jc w:val="both"/>
        <w:rPr>
          <w:rFonts w:ascii="Book Antiqua" w:hAnsi="Book Antiqua"/>
          <w:noProof/>
          <w:color w:val="000000"/>
          <w:sz w:val="24"/>
          <w:szCs w:val="24"/>
        </w:rPr>
      </w:pPr>
      <w:bookmarkStart w:id="34" w:name="_ENREF_27"/>
      <w:r w:rsidRPr="00394B76">
        <w:rPr>
          <w:rFonts w:ascii="Book Antiqua" w:hAnsi="Book Antiqua"/>
          <w:noProof/>
          <w:color w:val="000000"/>
          <w:sz w:val="24"/>
          <w:szCs w:val="24"/>
        </w:rPr>
        <w:t>27</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Trepo E,</w:t>
      </w:r>
      <w:r w:rsidRPr="00394B76">
        <w:rPr>
          <w:rFonts w:ascii="Book Antiqua" w:hAnsi="Book Antiqua"/>
          <w:noProof/>
          <w:color w:val="000000"/>
          <w:sz w:val="24"/>
          <w:szCs w:val="24"/>
        </w:rPr>
        <w:t xml:space="preserve"> Nahon P, Bontempi G, Valenti L, Falleti E, Nischalke HD, Hamza S, Corradini SG, Burza MA, Guyot E, Donati B, Spengler U, Hillon P, Toniutto P, Henrion J, Franchimont D, Deviere J, Mathurin P, Moreno C, Romeo S, Deltenre P. Association between the PNPLA3 (rs738409 C&gt;G) variant and hepatocellular carcinoma: evidence from a meta-analysis of individual participant data.</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2013 [PMID: 24114809  DOI: 10.1002/hep.26767]</w:t>
      </w:r>
      <w:bookmarkEnd w:id="34"/>
    </w:p>
    <w:p w:rsidR="006C3EFC" w:rsidRPr="00394B76" w:rsidRDefault="006C3EFC" w:rsidP="00155D1B">
      <w:pPr>
        <w:spacing w:after="0" w:line="360" w:lineRule="auto"/>
        <w:jc w:val="both"/>
        <w:rPr>
          <w:rFonts w:ascii="Book Antiqua" w:hAnsi="Book Antiqua"/>
          <w:noProof/>
          <w:color w:val="000000"/>
          <w:sz w:val="24"/>
          <w:szCs w:val="24"/>
        </w:rPr>
      </w:pPr>
      <w:bookmarkStart w:id="35" w:name="_ENREF_28"/>
      <w:r w:rsidRPr="00394B76">
        <w:rPr>
          <w:rFonts w:ascii="Book Antiqua" w:hAnsi="Book Antiqua"/>
          <w:noProof/>
          <w:color w:val="000000"/>
          <w:sz w:val="24"/>
          <w:szCs w:val="24"/>
        </w:rPr>
        <w:t>28</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Tilg H</w:t>
      </w:r>
      <w:r w:rsidRPr="00394B76">
        <w:rPr>
          <w:rFonts w:ascii="Book Antiqua" w:hAnsi="Book Antiqua"/>
          <w:noProof/>
          <w:color w:val="000000"/>
          <w:sz w:val="24"/>
          <w:szCs w:val="24"/>
        </w:rPr>
        <w:t>, Moschen AR. Evolution of inflammation in nonalcoholic fatty liver disease: the multiple parallel hits hypothesis.</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52</w:t>
      </w:r>
      <w:r w:rsidRPr="00394B76">
        <w:rPr>
          <w:rFonts w:ascii="Book Antiqua" w:hAnsi="Book Antiqua"/>
          <w:noProof/>
          <w:color w:val="000000"/>
          <w:sz w:val="24"/>
          <w:szCs w:val="24"/>
        </w:rPr>
        <w:t>: 1836-1846 [PMID: 21038418  DOI: 10.1002/hep.24001]</w:t>
      </w:r>
      <w:bookmarkEnd w:id="35"/>
    </w:p>
    <w:p w:rsidR="006C3EFC" w:rsidRPr="00394B76" w:rsidRDefault="006C3EFC" w:rsidP="00155D1B">
      <w:pPr>
        <w:spacing w:after="0" w:line="360" w:lineRule="auto"/>
        <w:jc w:val="both"/>
        <w:rPr>
          <w:rFonts w:ascii="Book Antiqua" w:hAnsi="Book Antiqua"/>
          <w:noProof/>
          <w:color w:val="000000"/>
          <w:sz w:val="24"/>
          <w:szCs w:val="24"/>
        </w:rPr>
      </w:pPr>
      <w:bookmarkStart w:id="36" w:name="_ENREF_29"/>
      <w:r w:rsidRPr="00394B76">
        <w:rPr>
          <w:rFonts w:ascii="Book Antiqua" w:hAnsi="Book Antiqua"/>
          <w:noProof/>
          <w:color w:val="000000"/>
          <w:sz w:val="24"/>
          <w:szCs w:val="24"/>
        </w:rPr>
        <w:t>29</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Alberti KG</w:t>
      </w:r>
      <w:r w:rsidRPr="00394B76">
        <w:rPr>
          <w:rFonts w:ascii="Book Antiqua" w:hAnsi="Book Antiqua"/>
          <w:noProof/>
          <w:color w:val="000000"/>
          <w:sz w:val="24"/>
          <w:szCs w:val="24"/>
        </w:rPr>
        <w:t>, Zimmet P, Shaw J. The metabolic syndrome--a new worldwide definition.</w:t>
      </w:r>
      <w:r w:rsidRPr="00394B76">
        <w:rPr>
          <w:rFonts w:ascii="Book Antiqua" w:hAnsi="Book Antiqua"/>
          <w:i/>
          <w:noProof/>
          <w:color w:val="000000"/>
          <w:sz w:val="24"/>
          <w:szCs w:val="24"/>
        </w:rPr>
        <w:t xml:space="preserve"> Lancet </w:t>
      </w:r>
      <w:r w:rsidRPr="00394B76">
        <w:rPr>
          <w:rFonts w:ascii="Book Antiqua" w:hAnsi="Book Antiqua"/>
          <w:noProof/>
          <w:color w:val="000000"/>
          <w:sz w:val="24"/>
          <w:szCs w:val="24"/>
        </w:rPr>
        <w:t xml:space="preserve">2005; </w:t>
      </w:r>
      <w:r w:rsidRPr="00394B76">
        <w:rPr>
          <w:rFonts w:ascii="Book Antiqua" w:hAnsi="Book Antiqua"/>
          <w:b/>
          <w:noProof/>
          <w:color w:val="000000"/>
          <w:sz w:val="24"/>
          <w:szCs w:val="24"/>
        </w:rPr>
        <w:t>366</w:t>
      </w:r>
      <w:r w:rsidRPr="00394B76">
        <w:rPr>
          <w:rFonts w:ascii="Book Antiqua" w:hAnsi="Book Antiqua"/>
          <w:noProof/>
          <w:color w:val="000000"/>
          <w:sz w:val="24"/>
          <w:szCs w:val="24"/>
        </w:rPr>
        <w:t>: 1059-1062 [PMID: 16182882</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10.1016/S0140-6736(05)67402-8]</w:t>
      </w:r>
      <w:bookmarkEnd w:id="36"/>
    </w:p>
    <w:p w:rsidR="006C3EFC" w:rsidRPr="00394B76" w:rsidRDefault="006C3EFC" w:rsidP="00155D1B">
      <w:pPr>
        <w:spacing w:after="0" w:line="360" w:lineRule="auto"/>
        <w:jc w:val="both"/>
        <w:rPr>
          <w:rFonts w:ascii="Book Antiqua" w:hAnsi="Book Antiqua"/>
          <w:noProof/>
          <w:color w:val="000000"/>
          <w:sz w:val="24"/>
          <w:szCs w:val="24"/>
        </w:rPr>
      </w:pPr>
      <w:bookmarkStart w:id="37" w:name="_ENREF_30"/>
      <w:r w:rsidRPr="00394B76">
        <w:rPr>
          <w:rFonts w:ascii="Book Antiqua" w:hAnsi="Book Antiqua"/>
          <w:noProof/>
          <w:color w:val="000000"/>
          <w:sz w:val="24"/>
          <w:szCs w:val="24"/>
        </w:rPr>
        <w:t>30</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Marra F</w:t>
      </w:r>
      <w:r w:rsidRPr="00394B76">
        <w:rPr>
          <w:rFonts w:ascii="Book Antiqua" w:hAnsi="Book Antiqua"/>
          <w:noProof/>
          <w:color w:val="000000"/>
          <w:sz w:val="24"/>
          <w:szCs w:val="24"/>
        </w:rPr>
        <w:t>, Lotersztajn S. Pathophysiology of NASH: perspectives for a targeted treatment.</w:t>
      </w:r>
      <w:r w:rsidRPr="00394B76">
        <w:rPr>
          <w:rFonts w:ascii="Book Antiqua" w:hAnsi="Book Antiqua"/>
          <w:i/>
          <w:noProof/>
          <w:color w:val="000000"/>
          <w:sz w:val="24"/>
          <w:szCs w:val="24"/>
        </w:rPr>
        <w:t xml:space="preserve"> Curr</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w:t>
      </w:r>
      <w:r>
        <w:rPr>
          <w:rFonts w:ascii="Book Antiqua" w:hAnsi="Book Antiqua"/>
          <w:i/>
          <w:noProof/>
          <w:color w:val="000000"/>
          <w:sz w:val="24"/>
          <w:szCs w:val="24"/>
        </w:rPr>
        <w:t xml:space="preserve"> D</w:t>
      </w:r>
      <w:r w:rsidRPr="00394B76">
        <w:rPr>
          <w:rFonts w:ascii="Book Antiqua" w:hAnsi="Book Antiqua"/>
          <w:i/>
          <w:noProof/>
          <w:color w:val="000000"/>
          <w:sz w:val="24"/>
          <w:szCs w:val="24"/>
        </w:rPr>
        <w:t>es</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2013; </w:t>
      </w:r>
      <w:r w:rsidRPr="00394B76">
        <w:rPr>
          <w:rFonts w:ascii="Book Antiqua" w:hAnsi="Book Antiqua"/>
          <w:b/>
          <w:noProof/>
          <w:color w:val="000000"/>
          <w:sz w:val="24"/>
          <w:szCs w:val="24"/>
        </w:rPr>
        <w:t>19</w:t>
      </w:r>
      <w:r w:rsidRPr="00394B76">
        <w:rPr>
          <w:rFonts w:ascii="Book Antiqua" w:hAnsi="Book Antiqua"/>
          <w:noProof/>
          <w:color w:val="000000"/>
          <w:sz w:val="24"/>
          <w:szCs w:val="24"/>
        </w:rPr>
        <w:t>: 5250-5269 [PMID: 23394092]</w:t>
      </w:r>
      <w:bookmarkEnd w:id="37"/>
    </w:p>
    <w:p w:rsidR="006C3EFC" w:rsidRPr="00394B76" w:rsidRDefault="006C3EFC" w:rsidP="00155D1B">
      <w:pPr>
        <w:spacing w:after="0" w:line="360" w:lineRule="auto"/>
        <w:jc w:val="both"/>
        <w:rPr>
          <w:rFonts w:ascii="Book Antiqua" w:hAnsi="Book Antiqua"/>
          <w:noProof/>
          <w:color w:val="000000"/>
          <w:sz w:val="24"/>
          <w:szCs w:val="24"/>
        </w:rPr>
      </w:pPr>
      <w:bookmarkStart w:id="38" w:name="_ENREF_31"/>
      <w:r w:rsidRPr="00394B76">
        <w:rPr>
          <w:rFonts w:ascii="Book Antiqua" w:hAnsi="Book Antiqua"/>
          <w:noProof/>
          <w:color w:val="000000"/>
          <w:sz w:val="24"/>
          <w:szCs w:val="24"/>
        </w:rPr>
        <w:t>31</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Thoma C</w:t>
      </w:r>
      <w:r w:rsidRPr="00394B76">
        <w:rPr>
          <w:rFonts w:ascii="Book Antiqua" w:hAnsi="Book Antiqua"/>
          <w:noProof/>
          <w:color w:val="000000"/>
          <w:sz w:val="24"/>
          <w:szCs w:val="24"/>
        </w:rPr>
        <w:t>, Day CP, Trenell MI. Lifestyle interventions for the treatment of non-alcoholic fatty liver disease in adults: a systematic review.</w:t>
      </w:r>
      <w:r w:rsidRPr="00394B76">
        <w:rPr>
          <w:rFonts w:ascii="Book Antiqua" w:hAnsi="Book Antiqua"/>
          <w:i/>
          <w:noProof/>
          <w:color w:val="000000"/>
          <w:sz w:val="24"/>
          <w:szCs w:val="24"/>
        </w:rPr>
        <w:t xml:space="preserve"> J</w:t>
      </w:r>
      <w:r>
        <w:rPr>
          <w:rFonts w:ascii="Book Antiqua" w:hAnsi="Book Antiqua"/>
          <w:i/>
          <w:noProof/>
          <w:color w:val="000000"/>
          <w:sz w:val="24"/>
          <w:szCs w:val="24"/>
        </w:rPr>
        <w:t xml:space="preserve"> H</w:t>
      </w:r>
      <w:r w:rsidRPr="00394B76">
        <w:rPr>
          <w:rFonts w:ascii="Book Antiqua" w:hAnsi="Book Antiqua"/>
          <w:i/>
          <w:noProof/>
          <w:color w:val="000000"/>
          <w:sz w:val="24"/>
          <w:szCs w:val="24"/>
        </w:rPr>
        <w:t>epatol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56</w:t>
      </w:r>
      <w:r w:rsidRPr="00394B76">
        <w:rPr>
          <w:rFonts w:ascii="Book Antiqua" w:hAnsi="Book Antiqua"/>
          <w:noProof/>
          <w:color w:val="000000"/>
          <w:sz w:val="24"/>
          <w:szCs w:val="24"/>
        </w:rPr>
        <w:t>: 255-266 [PMID: 21723839</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10.1016/j.jhep.2011.06.010]</w:t>
      </w:r>
      <w:bookmarkEnd w:id="38"/>
    </w:p>
    <w:p w:rsidR="006C3EFC" w:rsidRPr="00394B76" w:rsidRDefault="006C3EFC" w:rsidP="00155D1B">
      <w:pPr>
        <w:spacing w:after="0" w:line="360" w:lineRule="auto"/>
        <w:jc w:val="both"/>
        <w:rPr>
          <w:rFonts w:ascii="Book Antiqua" w:hAnsi="Book Antiqua"/>
          <w:noProof/>
          <w:color w:val="000000"/>
          <w:sz w:val="24"/>
          <w:szCs w:val="24"/>
        </w:rPr>
      </w:pPr>
      <w:bookmarkStart w:id="39" w:name="_ENREF_32"/>
      <w:r w:rsidRPr="00394B76">
        <w:rPr>
          <w:rFonts w:ascii="Book Antiqua" w:hAnsi="Book Antiqua"/>
          <w:noProof/>
          <w:color w:val="000000"/>
          <w:sz w:val="24"/>
          <w:szCs w:val="24"/>
        </w:rPr>
        <w:t>32</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Eckard C</w:t>
      </w:r>
      <w:r w:rsidRPr="00394B76">
        <w:rPr>
          <w:rFonts w:ascii="Book Antiqua" w:hAnsi="Book Antiqua"/>
          <w:noProof/>
          <w:color w:val="000000"/>
          <w:sz w:val="24"/>
          <w:szCs w:val="24"/>
        </w:rPr>
        <w:t>, Cole R, Lockwood J, Torres DM, Williams CD, Shaw JC, Harrison SA. Prospective histopathologic evaluation of lifestyle modification in nonalcoholic fatty liver disease: a randomized trial.</w:t>
      </w:r>
      <w:r w:rsidRPr="00394B76">
        <w:rPr>
          <w:rFonts w:ascii="Book Antiqua" w:hAnsi="Book Antiqua"/>
          <w:i/>
          <w:noProof/>
          <w:color w:val="000000"/>
          <w:sz w:val="24"/>
          <w:szCs w:val="24"/>
        </w:rPr>
        <w:t xml:space="preserve"> Therap</w:t>
      </w:r>
      <w:r>
        <w:rPr>
          <w:rFonts w:ascii="Book Antiqua" w:hAnsi="Book Antiqua"/>
          <w:i/>
          <w:noProof/>
          <w:color w:val="000000"/>
          <w:sz w:val="24"/>
          <w:szCs w:val="24"/>
        </w:rPr>
        <w:t xml:space="preserve"> A</w:t>
      </w:r>
      <w:r w:rsidRPr="00394B76">
        <w:rPr>
          <w:rFonts w:ascii="Book Antiqua" w:hAnsi="Book Antiqua"/>
          <w:i/>
          <w:noProof/>
          <w:color w:val="000000"/>
          <w:sz w:val="24"/>
          <w:szCs w:val="24"/>
        </w:rPr>
        <w:t>dv</w:t>
      </w:r>
      <w:r>
        <w:rPr>
          <w:rFonts w:ascii="Book Antiqua" w:hAnsi="Book Antiqua"/>
          <w:i/>
          <w:noProof/>
          <w:color w:val="000000"/>
          <w:sz w:val="24"/>
          <w:szCs w:val="24"/>
        </w:rPr>
        <w:t xml:space="preserve"> G</w:t>
      </w:r>
      <w:r w:rsidRPr="00394B76">
        <w:rPr>
          <w:rFonts w:ascii="Book Antiqua" w:hAnsi="Book Antiqua"/>
          <w:i/>
          <w:noProof/>
          <w:color w:val="000000"/>
          <w:sz w:val="24"/>
          <w:szCs w:val="24"/>
        </w:rPr>
        <w:t>astroenterol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2013; </w:t>
      </w:r>
      <w:r w:rsidRPr="00394B76">
        <w:rPr>
          <w:rFonts w:ascii="Book Antiqua" w:hAnsi="Book Antiqua"/>
          <w:b/>
          <w:noProof/>
          <w:color w:val="000000"/>
          <w:sz w:val="24"/>
          <w:szCs w:val="24"/>
        </w:rPr>
        <w:t>6</w:t>
      </w:r>
      <w:r w:rsidRPr="00394B76">
        <w:rPr>
          <w:rFonts w:ascii="Book Antiqua" w:hAnsi="Book Antiqua"/>
          <w:noProof/>
          <w:color w:val="000000"/>
          <w:sz w:val="24"/>
          <w:szCs w:val="24"/>
        </w:rPr>
        <w:t>: 249-259 [PMID: 23814606</w:t>
      </w:r>
      <w:r>
        <w:rPr>
          <w:rFonts w:ascii="Book Antiqua" w:hAnsi="Book Antiqua"/>
          <w:noProof/>
          <w:color w:val="000000"/>
          <w:sz w:val="24"/>
          <w:szCs w:val="24"/>
        </w:rPr>
        <w:t xml:space="preserve"> </w:t>
      </w:r>
      <w:r w:rsidRPr="00394B76">
        <w:rPr>
          <w:rFonts w:ascii="Book Antiqua" w:hAnsi="Book Antiqua"/>
          <w:noProof/>
          <w:color w:val="000000"/>
          <w:sz w:val="24"/>
          <w:szCs w:val="24"/>
        </w:rPr>
        <w:t>DOI: 10.1177/1756283X13484078]</w:t>
      </w:r>
      <w:bookmarkEnd w:id="39"/>
    </w:p>
    <w:p w:rsidR="006C3EFC" w:rsidRPr="00394B76" w:rsidRDefault="006C3EFC" w:rsidP="00155D1B">
      <w:pPr>
        <w:spacing w:after="0" w:line="360" w:lineRule="auto"/>
        <w:jc w:val="both"/>
        <w:rPr>
          <w:rFonts w:ascii="Book Antiqua" w:hAnsi="Book Antiqua"/>
          <w:noProof/>
          <w:color w:val="000000"/>
          <w:sz w:val="24"/>
          <w:szCs w:val="24"/>
        </w:rPr>
      </w:pPr>
      <w:bookmarkStart w:id="40" w:name="_ENREF_33"/>
      <w:r w:rsidRPr="00394B76">
        <w:rPr>
          <w:rFonts w:ascii="Book Antiqua" w:hAnsi="Book Antiqua"/>
          <w:noProof/>
          <w:color w:val="000000"/>
          <w:sz w:val="24"/>
          <w:szCs w:val="24"/>
        </w:rPr>
        <w:t>33</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Peng L</w:t>
      </w:r>
      <w:r w:rsidRPr="00394B76">
        <w:rPr>
          <w:rFonts w:ascii="Book Antiqua" w:hAnsi="Book Antiqua"/>
          <w:noProof/>
          <w:color w:val="000000"/>
          <w:sz w:val="24"/>
          <w:szCs w:val="24"/>
        </w:rPr>
        <w:t>, Wang J, Li F. Weight reduction for non-alcoholic fatty liver disease.</w:t>
      </w:r>
      <w:r w:rsidRPr="00394B76">
        <w:rPr>
          <w:rFonts w:ascii="Book Antiqua" w:hAnsi="Book Antiqua"/>
          <w:i/>
          <w:noProof/>
          <w:color w:val="000000"/>
          <w:sz w:val="24"/>
          <w:szCs w:val="24"/>
        </w:rPr>
        <w:t xml:space="preserve"> Cochrane Database Syst Rev </w:t>
      </w:r>
      <w:r w:rsidRPr="00394B76">
        <w:rPr>
          <w:rFonts w:ascii="Book Antiqua" w:hAnsi="Book Antiqua"/>
          <w:noProof/>
          <w:color w:val="000000"/>
          <w:sz w:val="24"/>
          <w:szCs w:val="24"/>
        </w:rPr>
        <w:t>2011: CD003619 [PMID: 21678341</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10.1002/14651858.CD003619.pub3]</w:t>
      </w:r>
      <w:bookmarkEnd w:id="40"/>
    </w:p>
    <w:p w:rsidR="006C3EFC" w:rsidRPr="00394B76" w:rsidRDefault="006C3EFC" w:rsidP="00155D1B">
      <w:pPr>
        <w:spacing w:after="0" w:line="360" w:lineRule="auto"/>
        <w:jc w:val="both"/>
        <w:rPr>
          <w:rFonts w:ascii="Book Antiqua" w:hAnsi="Book Antiqua"/>
          <w:noProof/>
          <w:color w:val="000000"/>
          <w:sz w:val="24"/>
          <w:szCs w:val="24"/>
        </w:rPr>
      </w:pPr>
      <w:bookmarkStart w:id="41" w:name="_ENREF_34"/>
      <w:r w:rsidRPr="00394B76">
        <w:rPr>
          <w:rFonts w:ascii="Book Antiqua" w:hAnsi="Book Antiqua"/>
          <w:noProof/>
          <w:color w:val="000000"/>
          <w:sz w:val="24"/>
          <w:szCs w:val="24"/>
        </w:rPr>
        <w:t>34</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Franz MJ, VanWormer JJ, Crain AL, Boucher JL, Histon T, Caplan W, Bowman JD, Pronk NP. Weight-loss outcomes: a systematic review and meta-analysis of weight-loss clinical trials with a minimum 1-year follow-up.</w:t>
      </w:r>
      <w:r w:rsidRPr="00394B76">
        <w:rPr>
          <w:rFonts w:ascii="Book Antiqua" w:hAnsi="Book Antiqua"/>
          <w:i/>
          <w:noProof/>
          <w:color w:val="000000"/>
          <w:sz w:val="24"/>
          <w:szCs w:val="24"/>
        </w:rPr>
        <w:t xml:space="preserve"> J</w:t>
      </w:r>
      <w:r>
        <w:rPr>
          <w:rFonts w:ascii="Book Antiqua" w:hAnsi="Book Antiqua"/>
          <w:i/>
          <w:noProof/>
          <w:color w:val="000000"/>
          <w:sz w:val="24"/>
          <w:szCs w:val="24"/>
        </w:rPr>
        <w:t xml:space="preserve"> </w:t>
      </w:r>
      <w:r w:rsidRPr="00394B76">
        <w:rPr>
          <w:rFonts w:ascii="Book Antiqua" w:hAnsi="Book Antiqua"/>
          <w:i/>
          <w:noProof/>
          <w:color w:val="000000"/>
          <w:sz w:val="24"/>
          <w:szCs w:val="24"/>
        </w:rPr>
        <w:t>Am</w:t>
      </w:r>
      <w:r>
        <w:rPr>
          <w:rFonts w:ascii="Book Antiqua" w:hAnsi="Book Antiqua"/>
          <w:i/>
          <w:noProof/>
          <w:color w:val="000000"/>
          <w:sz w:val="24"/>
          <w:szCs w:val="24"/>
        </w:rPr>
        <w:t xml:space="preserve"> </w:t>
      </w:r>
      <w:r w:rsidRPr="00394B76">
        <w:rPr>
          <w:rFonts w:ascii="Book Antiqua" w:hAnsi="Book Antiqua"/>
          <w:i/>
          <w:noProof/>
          <w:color w:val="000000"/>
          <w:sz w:val="24"/>
          <w:szCs w:val="24"/>
        </w:rPr>
        <w:t>Diet</w:t>
      </w:r>
      <w:r>
        <w:rPr>
          <w:rFonts w:ascii="Book Antiqua" w:hAnsi="Book Antiqua"/>
          <w:i/>
          <w:noProof/>
          <w:color w:val="000000"/>
          <w:sz w:val="24"/>
          <w:szCs w:val="24"/>
        </w:rPr>
        <w:t xml:space="preserve"> </w:t>
      </w:r>
      <w:r w:rsidRPr="00394B76">
        <w:rPr>
          <w:rFonts w:ascii="Book Antiqua" w:hAnsi="Book Antiqua"/>
          <w:i/>
          <w:noProof/>
          <w:color w:val="000000"/>
          <w:sz w:val="24"/>
          <w:szCs w:val="24"/>
        </w:rPr>
        <w:t>Assoc</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2007; </w:t>
      </w:r>
      <w:r w:rsidRPr="00394B76">
        <w:rPr>
          <w:rFonts w:ascii="Book Antiqua" w:hAnsi="Book Antiqua"/>
          <w:b/>
          <w:noProof/>
          <w:color w:val="000000"/>
          <w:sz w:val="24"/>
          <w:szCs w:val="24"/>
        </w:rPr>
        <w:t>107</w:t>
      </w:r>
      <w:r w:rsidRPr="00394B76">
        <w:rPr>
          <w:rFonts w:ascii="Book Antiqua" w:hAnsi="Book Antiqua"/>
          <w:noProof/>
          <w:color w:val="000000"/>
          <w:sz w:val="24"/>
          <w:szCs w:val="24"/>
        </w:rPr>
        <w:t>: 1755-1767 [PMID: 17904936</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10.1016/j.jada.2007.07.017]</w:t>
      </w:r>
      <w:bookmarkEnd w:id="41"/>
    </w:p>
    <w:p w:rsidR="006C3EFC" w:rsidRPr="00394B76" w:rsidRDefault="006C3EFC" w:rsidP="00155D1B">
      <w:pPr>
        <w:spacing w:after="0" w:line="360" w:lineRule="auto"/>
        <w:jc w:val="both"/>
        <w:rPr>
          <w:rFonts w:ascii="Book Antiqua" w:hAnsi="Book Antiqua"/>
          <w:noProof/>
          <w:color w:val="000000"/>
          <w:sz w:val="24"/>
          <w:szCs w:val="24"/>
        </w:rPr>
      </w:pPr>
      <w:bookmarkStart w:id="42" w:name="_ENREF_35"/>
      <w:r w:rsidRPr="00394B76">
        <w:rPr>
          <w:rFonts w:ascii="Book Antiqua" w:hAnsi="Book Antiqua"/>
          <w:noProof/>
          <w:color w:val="000000"/>
          <w:sz w:val="24"/>
          <w:szCs w:val="24"/>
        </w:rPr>
        <w:t>35</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Centis E</w:t>
      </w:r>
      <w:r w:rsidRPr="00394B76">
        <w:rPr>
          <w:rFonts w:ascii="Book Antiqua" w:hAnsi="Book Antiqua"/>
          <w:noProof/>
          <w:color w:val="000000"/>
          <w:sz w:val="24"/>
          <w:szCs w:val="24"/>
        </w:rPr>
        <w:t>, Marzocchi R, Di Domizio S, Ciaravella MF, Marchesini G. The effect of lifestyle changes in non-alcoholic fatty liver disease.</w:t>
      </w:r>
      <w:r w:rsidRPr="00394B76">
        <w:rPr>
          <w:rFonts w:ascii="Book Antiqua" w:hAnsi="Book Antiqua"/>
          <w:i/>
          <w:noProof/>
          <w:color w:val="000000"/>
          <w:sz w:val="24"/>
          <w:szCs w:val="24"/>
        </w:rPr>
        <w:t xml:space="preserve"> Dig Dis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28</w:t>
      </w:r>
      <w:r w:rsidRPr="00394B76">
        <w:rPr>
          <w:rFonts w:ascii="Book Antiqua" w:hAnsi="Book Antiqua"/>
          <w:noProof/>
          <w:color w:val="000000"/>
          <w:sz w:val="24"/>
          <w:szCs w:val="24"/>
        </w:rPr>
        <w:t>: 267-273 [PMID: 20460922</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10.1159/000282101]</w:t>
      </w:r>
      <w:bookmarkEnd w:id="42"/>
    </w:p>
    <w:p w:rsidR="006C3EFC" w:rsidRPr="00394B76" w:rsidRDefault="006C3EFC" w:rsidP="00155D1B">
      <w:pPr>
        <w:spacing w:after="0" w:line="360" w:lineRule="auto"/>
        <w:jc w:val="both"/>
        <w:rPr>
          <w:rFonts w:ascii="Book Antiqua" w:hAnsi="Book Antiqua"/>
          <w:noProof/>
          <w:color w:val="000000"/>
          <w:sz w:val="24"/>
          <w:szCs w:val="24"/>
        </w:rPr>
      </w:pPr>
      <w:bookmarkStart w:id="43" w:name="_ENREF_36"/>
      <w:r w:rsidRPr="00394B76">
        <w:rPr>
          <w:rFonts w:ascii="Book Antiqua" w:hAnsi="Book Antiqua"/>
          <w:noProof/>
          <w:color w:val="000000"/>
          <w:sz w:val="24"/>
          <w:szCs w:val="24"/>
        </w:rPr>
        <w:t>36</w:t>
      </w:r>
      <w:r>
        <w:rPr>
          <w:rFonts w:ascii="Book Antiqua" w:hAnsi="Book Antiqua"/>
          <w:noProof/>
          <w:color w:val="000000"/>
          <w:sz w:val="24"/>
          <w:szCs w:val="24"/>
          <w:lang w:eastAsia="zh-CN"/>
        </w:rPr>
        <w:t xml:space="preserve"> </w:t>
      </w:r>
      <w:r w:rsidRPr="00A07BF0">
        <w:rPr>
          <w:rFonts w:ascii="Book Antiqua" w:hAnsi="Book Antiqua"/>
          <w:b/>
          <w:noProof/>
          <w:color w:val="000000"/>
          <w:sz w:val="24"/>
          <w:szCs w:val="24"/>
        </w:rPr>
        <w:t>Capanni M</w:t>
      </w:r>
      <w:r w:rsidRPr="00394B76">
        <w:rPr>
          <w:rFonts w:ascii="Book Antiqua" w:hAnsi="Book Antiqua"/>
          <w:noProof/>
          <w:color w:val="000000"/>
          <w:sz w:val="24"/>
          <w:szCs w:val="24"/>
        </w:rPr>
        <w:t>, Calella F, Biagini MR, Genise S, Raimondi L, Bedogni G, Svegliati-Baroni G, Sofi F, Milani S, Abbate R, Surrenti C, Casini A. Prolonged n-3 polyunsaturated fatty acid supplementation ameliorates hepatic steatosis in patients with non-alcoholic fatty liver disease: a pilot study.</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T</w:t>
      </w:r>
      <w:r w:rsidRPr="00394B76">
        <w:rPr>
          <w:rFonts w:ascii="Book Antiqua" w:hAnsi="Book Antiqua"/>
          <w:i/>
          <w:noProof/>
          <w:color w:val="000000"/>
          <w:sz w:val="24"/>
          <w:szCs w:val="24"/>
        </w:rPr>
        <w:t>her</w:t>
      </w:r>
      <w:r>
        <w:rPr>
          <w:rFonts w:ascii="Book Antiqua" w:hAnsi="Book Antiqua"/>
          <w:i/>
          <w:noProof/>
          <w:color w:val="000000"/>
          <w:sz w:val="24"/>
          <w:szCs w:val="24"/>
          <w:lang w:eastAsia="zh-CN"/>
        </w:rPr>
        <w:t xml:space="preserve"> </w:t>
      </w:r>
      <w:r w:rsidRPr="00394B76">
        <w:rPr>
          <w:rFonts w:ascii="Book Antiqua" w:hAnsi="Book Antiqua"/>
          <w:noProof/>
          <w:color w:val="000000"/>
          <w:sz w:val="24"/>
          <w:szCs w:val="24"/>
        </w:rPr>
        <w:t xml:space="preserve">2006; </w:t>
      </w:r>
      <w:r w:rsidRPr="00394B76">
        <w:rPr>
          <w:rFonts w:ascii="Book Antiqua" w:hAnsi="Book Antiqua"/>
          <w:b/>
          <w:noProof/>
          <w:color w:val="000000"/>
          <w:sz w:val="24"/>
          <w:szCs w:val="24"/>
        </w:rPr>
        <w:t>23</w:t>
      </w:r>
      <w:r w:rsidRPr="00394B76">
        <w:rPr>
          <w:rFonts w:ascii="Book Antiqua" w:hAnsi="Book Antiqua"/>
          <w:noProof/>
          <w:color w:val="000000"/>
          <w:sz w:val="24"/>
          <w:szCs w:val="24"/>
        </w:rPr>
        <w:t>: 1143-1151 [PMID: 16611275  DOI: 10.1111/j.1365-2036.2006.02885.x]</w:t>
      </w:r>
      <w:bookmarkEnd w:id="43"/>
    </w:p>
    <w:p w:rsidR="006C3EFC" w:rsidRPr="00394B76" w:rsidRDefault="006C3EFC" w:rsidP="00155D1B">
      <w:pPr>
        <w:spacing w:after="0" w:line="360" w:lineRule="auto"/>
        <w:jc w:val="both"/>
        <w:rPr>
          <w:rFonts w:ascii="Book Antiqua" w:hAnsi="Book Antiqua"/>
          <w:noProof/>
          <w:color w:val="000000"/>
          <w:sz w:val="24"/>
          <w:szCs w:val="24"/>
        </w:rPr>
      </w:pPr>
      <w:bookmarkStart w:id="44" w:name="_ENREF_37"/>
      <w:r w:rsidRPr="00394B76">
        <w:rPr>
          <w:rFonts w:ascii="Book Antiqua" w:hAnsi="Book Antiqua"/>
          <w:noProof/>
          <w:color w:val="000000"/>
          <w:sz w:val="24"/>
          <w:szCs w:val="24"/>
        </w:rPr>
        <w:t>37</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 xml:space="preserve">Petta S, </w:t>
      </w:r>
      <w:r w:rsidRPr="00636994">
        <w:rPr>
          <w:rFonts w:ascii="Book Antiqua" w:hAnsi="Book Antiqua"/>
          <w:noProof/>
          <w:color w:val="000000"/>
          <w:sz w:val="24"/>
          <w:szCs w:val="24"/>
        </w:rPr>
        <w:t>Marchesini G, Caracausi L, Macaluso FS, Cammà C, Ciminnisi S, Cabibi D, Porcasi R, Craxì A, Di Marco V</w:t>
      </w:r>
      <w:r w:rsidRPr="00636994">
        <w:rPr>
          <w:rFonts w:ascii="Book Antiqua" w:hAnsi="Book Antiqua"/>
          <w:b/>
          <w:noProof/>
          <w:color w:val="000000"/>
          <w:sz w:val="24"/>
          <w:szCs w:val="24"/>
        </w:rPr>
        <w:t>.</w:t>
      </w:r>
      <w:r w:rsidRPr="00394B76">
        <w:rPr>
          <w:rFonts w:ascii="Book Antiqua" w:hAnsi="Book Antiqua"/>
          <w:noProof/>
          <w:color w:val="000000"/>
          <w:sz w:val="24"/>
          <w:szCs w:val="24"/>
        </w:rPr>
        <w:t>. Industrial, not fruit fructose intake is associated with the severity of liver fibrosis in genotype 1 chronic hepatitis C patients.</w:t>
      </w:r>
      <w:r w:rsidRPr="00394B76">
        <w:rPr>
          <w:rFonts w:ascii="Book Antiqua" w:hAnsi="Book Antiqua"/>
          <w:i/>
          <w:noProof/>
          <w:color w:val="000000"/>
          <w:sz w:val="24"/>
          <w:szCs w:val="24"/>
        </w:rPr>
        <w:t xml:space="preserve"> J</w:t>
      </w:r>
      <w:r>
        <w:rPr>
          <w:rFonts w:ascii="Book Antiqua" w:hAnsi="Book Antiqua"/>
          <w:i/>
          <w:noProof/>
          <w:color w:val="000000"/>
          <w:sz w:val="24"/>
          <w:szCs w:val="24"/>
        </w:rPr>
        <w:t xml:space="preserve"> H</w:t>
      </w:r>
      <w:r w:rsidRPr="00394B76">
        <w:rPr>
          <w:rFonts w:ascii="Book Antiqua" w:hAnsi="Book Antiqua"/>
          <w:i/>
          <w:noProof/>
          <w:color w:val="000000"/>
          <w:sz w:val="24"/>
          <w:szCs w:val="24"/>
        </w:rPr>
        <w:t>epatol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2013; </w:t>
      </w:r>
      <w:r w:rsidRPr="00394B76">
        <w:rPr>
          <w:rFonts w:ascii="Book Antiqua" w:hAnsi="Book Antiqua"/>
          <w:b/>
          <w:noProof/>
          <w:color w:val="000000"/>
          <w:sz w:val="24"/>
          <w:szCs w:val="24"/>
        </w:rPr>
        <w:t>59</w:t>
      </w:r>
      <w:r w:rsidRPr="00394B76">
        <w:rPr>
          <w:rFonts w:ascii="Book Antiqua" w:hAnsi="Book Antiqua"/>
          <w:noProof/>
          <w:color w:val="000000"/>
          <w:sz w:val="24"/>
          <w:szCs w:val="24"/>
        </w:rPr>
        <w:t>: 1169-1176 [PMID: 23933265</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10.1016/j.jhep.2013.07.037]</w:t>
      </w:r>
      <w:bookmarkEnd w:id="44"/>
    </w:p>
    <w:p w:rsidR="006C3EFC" w:rsidRPr="00394B76" w:rsidRDefault="006C3EFC" w:rsidP="00155D1B">
      <w:pPr>
        <w:spacing w:after="0" w:line="360" w:lineRule="auto"/>
        <w:jc w:val="both"/>
        <w:rPr>
          <w:rFonts w:ascii="Book Antiqua" w:hAnsi="Book Antiqua"/>
          <w:noProof/>
          <w:color w:val="000000"/>
          <w:sz w:val="24"/>
          <w:szCs w:val="24"/>
        </w:rPr>
      </w:pPr>
      <w:bookmarkStart w:id="45" w:name="_ENREF_38"/>
      <w:r w:rsidRPr="00394B76">
        <w:rPr>
          <w:rFonts w:ascii="Book Antiqua" w:hAnsi="Book Antiqua"/>
          <w:noProof/>
          <w:color w:val="000000"/>
          <w:sz w:val="24"/>
          <w:szCs w:val="24"/>
        </w:rPr>
        <w:t>38</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Ouyang X</w:t>
      </w:r>
      <w:r w:rsidRPr="00394B76">
        <w:rPr>
          <w:rFonts w:ascii="Book Antiqua" w:hAnsi="Book Antiqua"/>
          <w:noProof/>
          <w:color w:val="000000"/>
          <w:sz w:val="24"/>
          <w:szCs w:val="24"/>
        </w:rPr>
        <w:t>, Cirillo P, Sautin Y, McCall S, Bruchette JL, Diehl AM, Johnson RJ, Abdelmalek MF. Fructose consumption as a risk factor for non-alcoholic fatty liver disease.</w:t>
      </w:r>
      <w:r w:rsidRPr="00394B76">
        <w:rPr>
          <w:rFonts w:ascii="Book Antiqua" w:hAnsi="Book Antiqua"/>
          <w:i/>
          <w:noProof/>
          <w:color w:val="000000"/>
          <w:sz w:val="24"/>
          <w:szCs w:val="24"/>
        </w:rPr>
        <w:t xml:space="preserve"> J</w:t>
      </w:r>
      <w:r>
        <w:rPr>
          <w:rFonts w:ascii="Book Antiqua" w:hAnsi="Book Antiqua"/>
          <w:i/>
          <w:noProof/>
          <w:color w:val="000000"/>
          <w:sz w:val="24"/>
          <w:szCs w:val="24"/>
        </w:rPr>
        <w:t xml:space="preserve"> H</w:t>
      </w:r>
      <w:r w:rsidRPr="00394B76">
        <w:rPr>
          <w:rFonts w:ascii="Book Antiqua" w:hAnsi="Book Antiqua"/>
          <w:i/>
          <w:noProof/>
          <w:color w:val="000000"/>
          <w:sz w:val="24"/>
          <w:szCs w:val="24"/>
        </w:rPr>
        <w:t>epatol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2008; </w:t>
      </w:r>
      <w:r w:rsidRPr="00394B76">
        <w:rPr>
          <w:rFonts w:ascii="Book Antiqua" w:hAnsi="Book Antiqua"/>
          <w:b/>
          <w:noProof/>
          <w:color w:val="000000"/>
          <w:sz w:val="24"/>
          <w:szCs w:val="24"/>
        </w:rPr>
        <w:t>48</w:t>
      </w:r>
      <w:r w:rsidRPr="00394B76">
        <w:rPr>
          <w:rFonts w:ascii="Book Antiqua" w:hAnsi="Book Antiqua"/>
          <w:noProof/>
          <w:color w:val="000000"/>
          <w:sz w:val="24"/>
          <w:szCs w:val="24"/>
        </w:rPr>
        <w:t>: 993-999 [PMID: 18395287</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10.1016/j.jhep.2008.02.011]</w:t>
      </w:r>
      <w:bookmarkEnd w:id="45"/>
    </w:p>
    <w:p w:rsidR="006C3EFC" w:rsidRPr="00394B76" w:rsidRDefault="006C3EFC" w:rsidP="00155D1B">
      <w:pPr>
        <w:spacing w:after="0" w:line="360" w:lineRule="auto"/>
        <w:jc w:val="both"/>
        <w:rPr>
          <w:rFonts w:ascii="Book Antiqua" w:hAnsi="Book Antiqua"/>
          <w:noProof/>
          <w:color w:val="000000"/>
          <w:sz w:val="24"/>
          <w:szCs w:val="24"/>
        </w:rPr>
      </w:pPr>
      <w:bookmarkStart w:id="46" w:name="_ENREF_39"/>
      <w:r w:rsidRPr="00394B76">
        <w:rPr>
          <w:rFonts w:ascii="Book Antiqua" w:hAnsi="Book Antiqua"/>
          <w:noProof/>
          <w:color w:val="000000"/>
          <w:sz w:val="24"/>
          <w:szCs w:val="24"/>
        </w:rPr>
        <w:t>39</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Simopoulos AP</w:t>
      </w:r>
      <w:r w:rsidRPr="00394B76">
        <w:rPr>
          <w:rFonts w:ascii="Book Antiqua" w:hAnsi="Book Antiqua"/>
          <w:noProof/>
          <w:color w:val="000000"/>
          <w:sz w:val="24"/>
          <w:szCs w:val="24"/>
        </w:rPr>
        <w:t>. Dietary omega-3 fatty acid deficiency and high fructose intake in the development of metabolic syndrome, brain metabolic abnormalities, and non-alcoholic fatty liver disease.</w:t>
      </w:r>
      <w:r w:rsidRPr="00394B76">
        <w:rPr>
          <w:rFonts w:ascii="Book Antiqua" w:hAnsi="Book Antiqua"/>
          <w:i/>
          <w:noProof/>
          <w:color w:val="000000"/>
          <w:sz w:val="24"/>
          <w:szCs w:val="24"/>
        </w:rPr>
        <w:t xml:space="preserve"> Nutrients </w:t>
      </w:r>
      <w:r w:rsidRPr="00394B76">
        <w:rPr>
          <w:rFonts w:ascii="Book Antiqua" w:hAnsi="Book Antiqua"/>
          <w:noProof/>
          <w:color w:val="000000"/>
          <w:sz w:val="24"/>
          <w:szCs w:val="24"/>
        </w:rPr>
        <w:t xml:space="preserve">2013; </w:t>
      </w:r>
      <w:r w:rsidRPr="00394B76">
        <w:rPr>
          <w:rFonts w:ascii="Book Antiqua" w:hAnsi="Book Antiqua"/>
          <w:b/>
          <w:noProof/>
          <w:color w:val="000000"/>
          <w:sz w:val="24"/>
          <w:szCs w:val="24"/>
        </w:rPr>
        <w:t>5</w:t>
      </w:r>
      <w:r w:rsidRPr="00394B76">
        <w:rPr>
          <w:rFonts w:ascii="Book Antiqua" w:hAnsi="Book Antiqua"/>
          <w:noProof/>
          <w:color w:val="000000"/>
          <w:sz w:val="24"/>
          <w:szCs w:val="24"/>
        </w:rPr>
        <w:t>: 2901-2923 [PMID: 23896654</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10.3390/nu5082901]</w:t>
      </w:r>
      <w:bookmarkEnd w:id="46"/>
    </w:p>
    <w:p w:rsidR="006C3EFC" w:rsidRPr="00394B76" w:rsidRDefault="006C3EFC" w:rsidP="00155D1B">
      <w:pPr>
        <w:spacing w:after="0" w:line="360" w:lineRule="auto"/>
        <w:jc w:val="both"/>
        <w:rPr>
          <w:rFonts w:ascii="Book Antiqua" w:hAnsi="Book Antiqua"/>
          <w:noProof/>
          <w:color w:val="000000"/>
          <w:sz w:val="24"/>
          <w:szCs w:val="24"/>
        </w:rPr>
      </w:pPr>
      <w:bookmarkStart w:id="47" w:name="_ENREF_40"/>
      <w:r w:rsidRPr="00394B76">
        <w:rPr>
          <w:rFonts w:ascii="Book Antiqua" w:hAnsi="Book Antiqua"/>
          <w:noProof/>
          <w:color w:val="000000"/>
          <w:sz w:val="24"/>
          <w:szCs w:val="24"/>
        </w:rPr>
        <w:t>40</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Birerdinc A</w:t>
      </w:r>
      <w:r w:rsidRPr="00394B76">
        <w:rPr>
          <w:rFonts w:ascii="Book Antiqua" w:hAnsi="Book Antiqua"/>
          <w:noProof/>
          <w:color w:val="000000"/>
          <w:sz w:val="24"/>
          <w:szCs w:val="24"/>
        </w:rPr>
        <w:t>, Stepanova M, Pawloski L, Younossi ZM. Caffeine is protective in patients with non-alcoholic fatty liver disease.</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T</w:t>
      </w:r>
      <w:r w:rsidRPr="00394B76">
        <w:rPr>
          <w:rFonts w:ascii="Book Antiqua" w:hAnsi="Book Antiqua"/>
          <w:i/>
          <w:noProof/>
          <w:color w:val="000000"/>
          <w:sz w:val="24"/>
          <w:szCs w:val="24"/>
        </w:rPr>
        <w:t>her</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35</w:t>
      </w:r>
      <w:r w:rsidRPr="00394B76">
        <w:rPr>
          <w:rFonts w:ascii="Book Antiqua" w:hAnsi="Book Antiqua"/>
          <w:noProof/>
          <w:color w:val="000000"/>
          <w:sz w:val="24"/>
          <w:szCs w:val="24"/>
        </w:rPr>
        <w:t>: 76-82 [PMID: 22059453</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10.1111/j.1365-2036.2011.04916.x]</w:t>
      </w:r>
      <w:bookmarkEnd w:id="47"/>
    </w:p>
    <w:p w:rsidR="006C3EFC" w:rsidRPr="00394B76" w:rsidRDefault="006C3EFC" w:rsidP="00155D1B">
      <w:pPr>
        <w:spacing w:after="0" w:line="360" w:lineRule="auto"/>
        <w:jc w:val="both"/>
        <w:rPr>
          <w:rFonts w:ascii="Book Antiqua" w:hAnsi="Book Antiqua"/>
          <w:noProof/>
          <w:color w:val="000000"/>
          <w:sz w:val="24"/>
          <w:szCs w:val="24"/>
        </w:rPr>
      </w:pPr>
      <w:bookmarkStart w:id="48" w:name="_ENREF_41"/>
      <w:r w:rsidRPr="00394B76">
        <w:rPr>
          <w:rFonts w:ascii="Book Antiqua" w:hAnsi="Book Antiqua"/>
          <w:noProof/>
          <w:color w:val="000000"/>
          <w:sz w:val="24"/>
          <w:szCs w:val="24"/>
        </w:rPr>
        <w:t>41</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Molloy JW</w:t>
      </w:r>
      <w:r w:rsidRPr="00394B76">
        <w:rPr>
          <w:rFonts w:ascii="Book Antiqua" w:hAnsi="Book Antiqua"/>
          <w:noProof/>
          <w:color w:val="000000"/>
          <w:sz w:val="24"/>
          <w:szCs w:val="24"/>
        </w:rPr>
        <w:t>, Calcagno CJ, Williams CD, Jones FJ, Torres DM, Harrison SA. Association of coffee and caffeine consumption with fatty liver disease, nonalcoholic steatohepatitis, and degree of hepatic fibrosis.</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55</w:t>
      </w:r>
      <w:r w:rsidRPr="00394B76">
        <w:rPr>
          <w:rFonts w:ascii="Book Antiqua" w:hAnsi="Book Antiqua"/>
          <w:noProof/>
          <w:color w:val="000000"/>
          <w:sz w:val="24"/>
          <w:szCs w:val="24"/>
        </w:rPr>
        <w:t>: 429-436 [PMID: 21987293</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10.1002/hep.24731]</w:t>
      </w:r>
      <w:bookmarkEnd w:id="48"/>
    </w:p>
    <w:p w:rsidR="006C3EFC" w:rsidRPr="00394B76" w:rsidRDefault="006C3EFC" w:rsidP="00155D1B">
      <w:pPr>
        <w:spacing w:after="0" w:line="360" w:lineRule="auto"/>
        <w:jc w:val="both"/>
        <w:rPr>
          <w:rFonts w:ascii="Book Antiqua" w:hAnsi="Book Antiqua"/>
          <w:noProof/>
          <w:color w:val="000000"/>
          <w:sz w:val="24"/>
          <w:szCs w:val="24"/>
        </w:rPr>
      </w:pPr>
      <w:bookmarkStart w:id="49" w:name="_ENREF_42"/>
      <w:r w:rsidRPr="00394B76">
        <w:rPr>
          <w:rFonts w:ascii="Book Antiqua" w:hAnsi="Book Antiqua"/>
          <w:noProof/>
          <w:color w:val="000000"/>
          <w:sz w:val="24"/>
          <w:szCs w:val="24"/>
        </w:rPr>
        <w:t>42</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Yesil A</w:t>
      </w:r>
      <w:r w:rsidRPr="00394B76">
        <w:rPr>
          <w:rFonts w:ascii="Book Antiqua" w:hAnsi="Book Antiqua"/>
          <w:noProof/>
          <w:color w:val="000000"/>
          <w:sz w:val="24"/>
          <w:szCs w:val="24"/>
        </w:rPr>
        <w:t>, Yilmaz Y. Review article: coffee consumption, the metabolic syndrome and non-alcoholic fatty liver disease.</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T</w:t>
      </w:r>
      <w:r w:rsidRPr="00394B76">
        <w:rPr>
          <w:rFonts w:ascii="Book Antiqua" w:hAnsi="Book Antiqua"/>
          <w:i/>
          <w:noProof/>
          <w:color w:val="000000"/>
          <w:sz w:val="24"/>
          <w:szCs w:val="24"/>
        </w:rPr>
        <w:t>her</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2013; </w:t>
      </w:r>
      <w:r w:rsidRPr="00394B76">
        <w:rPr>
          <w:rFonts w:ascii="Book Antiqua" w:hAnsi="Book Antiqua"/>
          <w:b/>
          <w:noProof/>
          <w:color w:val="000000"/>
          <w:sz w:val="24"/>
          <w:szCs w:val="24"/>
        </w:rPr>
        <w:t>38</w:t>
      </w:r>
      <w:r w:rsidRPr="00394B76">
        <w:rPr>
          <w:rFonts w:ascii="Book Antiqua" w:hAnsi="Book Antiqua"/>
          <w:noProof/>
          <w:color w:val="000000"/>
          <w:sz w:val="24"/>
          <w:szCs w:val="24"/>
        </w:rPr>
        <w:t>: 1038-1044 [PMID: 24024834</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10.1111/apt.12489]</w:t>
      </w:r>
      <w:bookmarkEnd w:id="49"/>
    </w:p>
    <w:p w:rsidR="006C3EFC" w:rsidRPr="00394B76" w:rsidRDefault="006C3EFC" w:rsidP="00155D1B">
      <w:pPr>
        <w:spacing w:after="0" w:line="360" w:lineRule="auto"/>
        <w:jc w:val="both"/>
        <w:rPr>
          <w:rFonts w:ascii="Book Antiqua" w:hAnsi="Book Antiqua"/>
          <w:noProof/>
          <w:color w:val="000000"/>
          <w:sz w:val="24"/>
          <w:szCs w:val="24"/>
        </w:rPr>
      </w:pPr>
      <w:bookmarkStart w:id="50" w:name="_ENREF_43"/>
      <w:r w:rsidRPr="00394B76">
        <w:rPr>
          <w:rFonts w:ascii="Book Antiqua" w:hAnsi="Book Antiqua"/>
          <w:noProof/>
          <w:color w:val="000000"/>
          <w:sz w:val="24"/>
          <w:szCs w:val="24"/>
        </w:rPr>
        <w:t>43</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Akyuz F</w:t>
      </w:r>
      <w:r w:rsidRPr="00394B76">
        <w:rPr>
          <w:rFonts w:ascii="Book Antiqua" w:hAnsi="Book Antiqua"/>
          <w:noProof/>
          <w:color w:val="000000"/>
          <w:sz w:val="24"/>
          <w:szCs w:val="24"/>
        </w:rPr>
        <w:t>, Demir K, Ozdil S, Aksoy N, Poturoglu S, Ibrisim D, Kaymakoglu S, Besisik F, Boztas G, Cakaloglu Y, Mungan Z, Cevikbas U, Okten A. The effects of rosiglitazone, metformin, and diet with exercise in nonalcoholic fatty liver disease.</w:t>
      </w:r>
      <w:r w:rsidRPr="00394B76">
        <w:rPr>
          <w:rFonts w:ascii="Book Antiqua" w:hAnsi="Book Antiqua"/>
          <w:i/>
          <w:noProof/>
          <w:color w:val="000000"/>
          <w:sz w:val="24"/>
          <w:szCs w:val="24"/>
        </w:rPr>
        <w:t xml:space="preserve"> Dig Dis Sci </w:t>
      </w:r>
      <w:r w:rsidRPr="00394B76">
        <w:rPr>
          <w:rFonts w:ascii="Book Antiqua" w:hAnsi="Book Antiqua"/>
          <w:noProof/>
          <w:color w:val="000000"/>
          <w:sz w:val="24"/>
          <w:szCs w:val="24"/>
        </w:rPr>
        <w:t xml:space="preserve">2007; </w:t>
      </w:r>
      <w:r w:rsidRPr="00394B76">
        <w:rPr>
          <w:rFonts w:ascii="Book Antiqua" w:hAnsi="Book Antiqua"/>
          <w:b/>
          <w:noProof/>
          <w:color w:val="000000"/>
          <w:sz w:val="24"/>
          <w:szCs w:val="24"/>
        </w:rPr>
        <w:t>52</w:t>
      </w:r>
      <w:r w:rsidRPr="00394B76">
        <w:rPr>
          <w:rFonts w:ascii="Book Antiqua" w:hAnsi="Book Antiqua"/>
          <w:noProof/>
          <w:color w:val="000000"/>
          <w:sz w:val="24"/>
          <w:szCs w:val="24"/>
        </w:rPr>
        <w:t>: 2359-2367 [PMID: 17429734</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10.1007/s10620-006-9145-x]</w:t>
      </w:r>
      <w:bookmarkEnd w:id="50"/>
    </w:p>
    <w:p w:rsidR="006C3EFC" w:rsidRPr="00394B76" w:rsidRDefault="006C3EFC" w:rsidP="00155D1B">
      <w:pPr>
        <w:spacing w:after="0" w:line="360" w:lineRule="auto"/>
        <w:jc w:val="both"/>
        <w:rPr>
          <w:rFonts w:ascii="Book Antiqua" w:hAnsi="Book Antiqua"/>
          <w:noProof/>
          <w:color w:val="000000"/>
          <w:sz w:val="24"/>
          <w:szCs w:val="24"/>
        </w:rPr>
      </w:pPr>
      <w:bookmarkStart w:id="51" w:name="_ENREF_44"/>
      <w:r w:rsidRPr="00394B76">
        <w:rPr>
          <w:rFonts w:ascii="Book Antiqua" w:hAnsi="Book Antiqua"/>
          <w:noProof/>
          <w:color w:val="000000"/>
          <w:sz w:val="24"/>
          <w:szCs w:val="24"/>
        </w:rPr>
        <w:t>44</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 xml:space="preserve">Haukeland JW, </w:t>
      </w:r>
      <w:r w:rsidRPr="00636994">
        <w:rPr>
          <w:rFonts w:ascii="Book Antiqua" w:hAnsi="Book Antiqua"/>
          <w:noProof/>
          <w:color w:val="000000"/>
          <w:sz w:val="24"/>
          <w:szCs w:val="24"/>
        </w:rPr>
        <w:t>Konopski Z, Eggesbø HB, von Volkmann HL, Raschpichler G, Bjøro K, Haaland T, Løberg EM, Birkeland K</w:t>
      </w:r>
      <w:r w:rsidRPr="00636994">
        <w:rPr>
          <w:rFonts w:ascii="Book Antiqua" w:hAnsi="Book Antiqua"/>
          <w:b/>
          <w:noProof/>
          <w:color w:val="000000"/>
          <w:sz w:val="24"/>
          <w:szCs w:val="24"/>
        </w:rPr>
        <w:t>.</w:t>
      </w:r>
      <w:r>
        <w:rPr>
          <w:rFonts w:ascii="Book Antiqua" w:hAnsi="Book Antiqua"/>
          <w:noProof/>
          <w:color w:val="000000"/>
          <w:sz w:val="24"/>
          <w:szCs w:val="24"/>
        </w:rPr>
        <w:t xml:space="preserve"> </w:t>
      </w:r>
      <w:r w:rsidRPr="00394B76">
        <w:rPr>
          <w:rFonts w:ascii="Book Antiqua" w:hAnsi="Book Antiqua"/>
          <w:noProof/>
          <w:color w:val="000000"/>
          <w:sz w:val="24"/>
          <w:szCs w:val="24"/>
        </w:rPr>
        <w:t>Metformin in patients with non-alcoholic fatty liver disease: a randomized, controlled trial.</w:t>
      </w:r>
      <w:r w:rsidRPr="00394B76">
        <w:rPr>
          <w:rFonts w:ascii="Book Antiqua" w:hAnsi="Book Antiqua"/>
          <w:i/>
          <w:noProof/>
          <w:color w:val="000000"/>
          <w:sz w:val="24"/>
          <w:szCs w:val="24"/>
        </w:rPr>
        <w:t xml:space="preserve"> Scand</w:t>
      </w:r>
      <w:r>
        <w:rPr>
          <w:rFonts w:ascii="Book Antiqua" w:hAnsi="Book Antiqua"/>
          <w:i/>
          <w:noProof/>
          <w:color w:val="000000"/>
          <w:sz w:val="24"/>
          <w:szCs w:val="24"/>
        </w:rPr>
        <w:t xml:space="preserve"> J G</w:t>
      </w:r>
      <w:r w:rsidRPr="00394B76">
        <w:rPr>
          <w:rFonts w:ascii="Book Antiqua" w:hAnsi="Book Antiqua"/>
          <w:i/>
          <w:noProof/>
          <w:color w:val="000000"/>
          <w:sz w:val="24"/>
          <w:szCs w:val="24"/>
        </w:rPr>
        <w:t>astroenterol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2009; </w:t>
      </w:r>
      <w:r w:rsidRPr="00394B76">
        <w:rPr>
          <w:rFonts w:ascii="Book Antiqua" w:hAnsi="Book Antiqua"/>
          <w:b/>
          <w:noProof/>
          <w:color w:val="000000"/>
          <w:sz w:val="24"/>
          <w:szCs w:val="24"/>
        </w:rPr>
        <w:t>44</w:t>
      </w:r>
      <w:r w:rsidRPr="00394B76">
        <w:rPr>
          <w:rFonts w:ascii="Book Antiqua" w:hAnsi="Book Antiqua"/>
          <w:noProof/>
          <w:color w:val="000000"/>
          <w:sz w:val="24"/>
          <w:szCs w:val="24"/>
        </w:rPr>
        <w:t>: 853-860 [PMID: 19811343</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10.1080/00365520902845268]</w:t>
      </w:r>
      <w:bookmarkEnd w:id="51"/>
    </w:p>
    <w:p w:rsidR="006C3EFC" w:rsidRPr="00394B76" w:rsidRDefault="006C3EFC" w:rsidP="00155D1B">
      <w:pPr>
        <w:spacing w:after="0" w:line="360" w:lineRule="auto"/>
        <w:jc w:val="both"/>
        <w:rPr>
          <w:rFonts w:ascii="Book Antiqua" w:hAnsi="Book Antiqua"/>
          <w:noProof/>
          <w:color w:val="000000"/>
          <w:sz w:val="24"/>
          <w:szCs w:val="24"/>
        </w:rPr>
      </w:pPr>
      <w:bookmarkStart w:id="52" w:name="_ENREF_45"/>
      <w:r w:rsidRPr="00394B76">
        <w:rPr>
          <w:rFonts w:ascii="Book Antiqua" w:hAnsi="Book Antiqua"/>
          <w:noProof/>
          <w:color w:val="000000"/>
          <w:sz w:val="24"/>
          <w:szCs w:val="24"/>
        </w:rPr>
        <w:t>45</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Loomba R</w:t>
      </w:r>
      <w:r w:rsidRPr="00394B76">
        <w:rPr>
          <w:rFonts w:ascii="Book Antiqua" w:hAnsi="Book Antiqua"/>
          <w:noProof/>
          <w:color w:val="000000"/>
          <w:sz w:val="24"/>
          <w:szCs w:val="24"/>
        </w:rPr>
        <w:t>, Lutchman G, Kleiner DE, Ricks M, Feld JJ, Borg BB, Modi A, Nagabhyru P, Sumner AE, Liang TJ, Hoofnagle JH. Clinical trial: pilot study of metformin for the treatment of non-alcoholic steatohepatitis.</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w:t>
      </w:r>
      <w:r w:rsidRPr="00394B76">
        <w:rPr>
          <w:rFonts w:ascii="Book Antiqua" w:hAnsi="Book Antiqua"/>
          <w:i/>
          <w:noProof/>
          <w:color w:val="000000"/>
          <w:sz w:val="24"/>
          <w:szCs w:val="24"/>
        </w:rPr>
        <w:t>ther</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2009; </w:t>
      </w:r>
      <w:r w:rsidRPr="00394B76">
        <w:rPr>
          <w:rFonts w:ascii="Book Antiqua" w:hAnsi="Book Antiqua"/>
          <w:b/>
          <w:noProof/>
          <w:color w:val="000000"/>
          <w:sz w:val="24"/>
          <w:szCs w:val="24"/>
        </w:rPr>
        <w:t>29</w:t>
      </w:r>
      <w:r w:rsidRPr="00394B76">
        <w:rPr>
          <w:rFonts w:ascii="Book Antiqua" w:hAnsi="Book Antiqua"/>
          <w:noProof/>
          <w:color w:val="000000"/>
          <w:sz w:val="24"/>
          <w:szCs w:val="24"/>
        </w:rPr>
        <w:t>: 172-182 [PMID: 18945255</w:t>
      </w:r>
      <w:r>
        <w:rPr>
          <w:rFonts w:ascii="Book Antiqua" w:hAnsi="Book Antiqua"/>
          <w:noProof/>
          <w:color w:val="000000"/>
          <w:sz w:val="24"/>
          <w:szCs w:val="24"/>
        </w:rPr>
        <w:t xml:space="preserve"> </w:t>
      </w:r>
      <w:r w:rsidRPr="00394B76">
        <w:rPr>
          <w:rFonts w:ascii="Book Antiqua" w:hAnsi="Book Antiqua"/>
          <w:noProof/>
          <w:color w:val="000000"/>
          <w:sz w:val="24"/>
          <w:szCs w:val="24"/>
        </w:rPr>
        <w:t>DOI: 10.1111/j.1365-2036.2008.03869.x]</w:t>
      </w:r>
      <w:bookmarkEnd w:id="52"/>
    </w:p>
    <w:p w:rsidR="006C3EFC" w:rsidRPr="00394B76" w:rsidRDefault="006C3EFC" w:rsidP="00155D1B">
      <w:pPr>
        <w:spacing w:after="0" w:line="360" w:lineRule="auto"/>
        <w:jc w:val="both"/>
        <w:rPr>
          <w:rFonts w:ascii="Book Antiqua" w:hAnsi="Book Antiqua"/>
          <w:noProof/>
          <w:color w:val="000000"/>
          <w:sz w:val="24"/>
          <w:szCs w:val="24"/>
        </w:rPr>
      </w:pPr>
      <w:bookmarkStart w:id="53" w:name="_ENREF_46"/>
      <w:r w:rsidRPr="00394B76">
        <w:rPr>
          <w:rFonts w:ascii="Book Antiqua" w:hAnsi="Book Antiqua"/>
          <w:noProof/>
          <w:color w:val="000000"/>
          <w:sz w:val="24"/>
          <w:szCs w:val="24"/>
        </w:rPr>
        <w:t>46</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Rakoski MO</w:t>
      </w:r>
      <w:r w:rsidRPr="00394B76">
        <w:rPr>
          <w:rFonts w:ascii="Book Antiqua" w:hAnsi="Book Antiqua"/>
          <w:noProof/>
          <w:color w:val="000000"/>
          <w:sz w:val="24"/>
          <w:szCs w:val="24"/>
        </w:rPr>
        <w:t>, Singal AG, Rogers MA, Conjeevaram H. Meta-analysis: insulin sensitizers for the treatment of non-alcoholic steatohepatitis.</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w:t>
      </w:r>
      <w:r w:rsidRPr="00394B76">
        <w:rPr>
          <w:rFonts w:ascii="Book Antiqua" w:hAnsi="Book Antiqua"/>
          <w:i/>
          <w:noProof/>
          <w:color w:val="000000"/>
          <w:sz w:val="24"/>
          <w:szCs w:val="24"/>
        </w:rPr>
        <w:t xml:space="preserve"> </w:t>
      </w:r>
      <w:r>
        <w:rPr>
          <w:rFonts w:ascii="Book Antiqua" w:hAnsi="Book Antiqua"/>
          <w:i/>
          <w:noProof/>
          <w:color w:val="000000"/>
          <w:sz w:val="24"/>
          <w:szCs w:val="24"/>
        </w:rPr>
        <w:t>T</w:t>
      </w:r>
      <w:r w:rsidRPr="00394B76">
        <w:rPr>
          <w:rFonts w:ascii="Book Antiqua" w:hAnsi="Book Antiqua"/>
          <w:i/>
          <w:noProof/>
          <w:color w:val="000000"/>
          <w:sz w:val="24"/>
          <w:szCs w:val="24"/>
        </w:rPr>
        <w:t>her</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32</w:t>
      </w:r>
      <w:r w:rsidRPr="00394B76">
        <w:rPr>
          <w:rFonts w:ascii="Book Antiqua" w:hAnsi="Book Antiqua"/>
          <w:noProof/>
          <w:color w:val="000000"/>
          <w:sz w:val="24"/>
          <w:szCs w:val="24"/>
        </w:rPr>
        <w:t>: 1211-1221 [PMID: 20955440</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10.1111/j.1365-2036.2010.04467.x]</w:t>
      </w:r>
      <w:bookmarkEnd w:id="53"/>
    </w:p>
    <w:p w:rsidR="006C3EFC" w:rsidRPr="00394B76" w:rsidRDefault="006C3EFC" w:rsidP="00155D1B">
      <w:pPr>
        <w:spacing w:after="0" w:line="360" w:lineRule="auto"/>
        <w:jc w:val="both"/>
        <w:rPr>
          <w:rFonts w:ascii="Book Antiqua" w:hAnsi="Book Antiqua"/>
          <w:noProof/>
          <w:color w:val="000000"/>
          <w:sz w:val="24"/>
          <w:szCs w:val="24"/>
        </w:rPr>
      </w:pPr>
      <w:bookmarkStart w:id="54" w:name="_ENREF_47"/>
      <w:r w:rsidRPr="00394B76">
        <w:rPr>
          <w:rFonts w:ascii="Book Antiqua" w:hAnsi="Book Antiqua"/>
          <w:noProof/>
          <w:color w:val="000000"/>
          <w:sz w:val="24"/>
          <w:szCs w:val="24"/>
        </w:rPr>
        <w:t>47</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Aithal GP</w:t>
      </w:r>
      <w:r w:rsidRPr="00394B76">
        <w:rPr>
          <w:rFonts w:ascii="Book Antiqua" w:hAnsi="Book Antiqua"/>
          <w:noProof/>
          <w:color w:val="000000"/>
          <w:sz w:val="24"/>
          <w:szCs w:val="24"/>
        </w:rPr>
        <w:t>, Thomas JA, Kaye PV, Lawson A, Ryder SD, Spendlove I, Austin AS, Freeman JG, Morgan L, Webber J. Randomized, placebo-controlled trial of pioglitazone in nondiabetic subjects with nonalcoholic steatohepatitis.</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 xml:space="preserve">2008; </w:t>
      </w:r>
      <w:r w:rsidRPr="00394B76">
        <w:rPr>
          <w:rFonts w:ascii="Book Antiqua" w:hAnsi="Book Antiqua"/>
          <w:b/>
          <w:noProof/>
          <w:color w:val="000000"/>
          <w:sz w:val="24"/>
          <w:szCs w:val="24"/>
        </w:rPr>
        <w:t>135</w:t>
      </w:r>
      <w:r w:rsidRPr="00394B76">
        <w:rPr>
          <w:rFonts w:ascii="Book Antiqua" w:hAnsi="Book Antiqua"/>
          <w:noProof/>
          <w:color w:val="000000"/>
          <w:sz w:val="24"/>
          <w:szCs w:val="24"/>
        </w:rPr>
        <w:t>: 1176-1184 [PMID: 18718471</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10.1053/j.gastro.2008.06.047]</w:t>
      </w:r>
      <w:bookmarkEnd w:id="54"/>
    </w:p>
    <w:p w:rsidR="006C3EFC" w:rsidRPr="00394B76" w:rsidRDefault="006C3EFC" w:rsidP="00155D1B">
      <w:pPr>
        <w:spacing w:after="0" w:line="360" w:lineRule="auto"/>
        <w:jc w:val="both"/>
        <w:rPr>
          <w:rFonts w:ascii="Book Antiqua" w:hAnsi="Book Antiqua"/>
          <w:noProof/>
          <w:color w:val="000000"/>
          <w:sz w:val="24"/>
          <w:szCs w:val="24"/>
        </w:rPr>
      </w:pPr>
      <w:bookmarkStart w:id="55" w:name="_ENREF_48"/>
      <w:r w:rsidRPr="00394B76">
        <w:rPr>
          <w:rFonts w:ascii="Book Antiqua" w:hAnsi="Book Antiqua"/>
          <w:noProof/>
          <w:color w:val="000000"/>
          <w:sz w:val="24"/>
          <w:szCs w:val="24"/>
        </w:rPr>
        <w:t>48</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Ratziu V</w:t>
      </w:r>
      <w:r w:rsidRPr="00394B76">
        <w:rPr>
          <w:rFonts w:ascii="Book Antiqua" w:hAnsi="Book Antiqua"/>
          <w:noProof/>
          <w:color w:val="000000"/>
          <w:sz w:val="24"/>
          <w:szCs w:val="24"/>
        </w:rPr>
        <w:t>, Giral P, Jacqueminet S, Charlotte F, Hartemann-Heurtier A, Serfaty L, Podevin P, Lacorte JM, Bernhardt C, Bruckert E, Grimaldi A, Poynard T. Rosiglitazone for nonalcoholic steatohepatitis: one-year results of the randomized placebo-controlled Fatty Liver Improvement with Rosiglitazone Therapy (FLIRT) Trial.</w:t>
      </w:r>
      <w:r w:rsidRPr="00394B76">
        <w:rPr>
          <w:rFonts w:ascii="Book Antiqua" w:hAnsi="Book Antiqua"/>
          <w:i/>
          <w:noProof/>
          <w:color w:val="000000"/>
          <w:sz w:val="24"/>
          <w:szCs w:val="24"/>
        </w:rPr>
        <w:t xml:space="preserve"> Gastroenterology </w:t>
      </w:r>
      <w:r w:rsidRPr="00394B76">
        <w:rPr>
          <w:rFonts w:ascii="Book Antiqua" w:hAnsi="Book Antiqua"/>
          <w:noProof/>
          <w:color w:val="000000"/>
          <w:sz w:val="24"/>
          <w:szCs w:val="24"/>
        </w:rPr>
        <w:t xml:space="preserve">2008; </w:t>
      </w:r>
      <w:r w:rsidRPr="00394B76">
        <w:rPr>
          <w:rFonts w:ascii="Book Antiqua" w:hAnsi="Book Antiqua"/>
          <w:b/>
          <w:noProof/>
          <w:color w:val="000000"/>
          <w:sz w:val="24"/>
          <w:szCs w:val="24"/>
        </w:rPr>
        <w:t>135</w:t>
      </w:r>
      <w:r w:rsidRPr="00394B76">
        <w:rPr>
          <w:rFonts w:ascii="Book Antiqua" w:hAnsi="Book Antiqua"/>
          <w:noProof/>
          <w:color w:val="000000"/>
          <w:sz w:val="24"/>
          <w:szCs w:val="24"/>
        </w:rPr>
        <w:t>: 100-110 [PMID: 18503774</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10.1053/j.gastro.2008.03.078]</w:t>
      </w:r>
      <w:bookmarkEnd w:id="55"/>
    </w:p>
    <w:p w:rsidR="006C3EFC" w:rsidRPr="00394B76" w:rsidRDefault="006C3EFC" w:rsidP="00155D1B">
      <w:pPr>
        <w:spacing w:after="0" w:line="360" w:lineRule="auto"/>
        <w:jc w:val="both"/>
        <w:rPr>
          <w:rFonts w:ascii="Book Antiqua" w:hAnsi="Book Antiqua"/>
          <w:noProof/>
          <w:color w:val="000000"/>
          <w:sz w:val="24"/>
          <w:szCs w:val="24"/>
        </w:rPr>
      </w:pPr>
      <w:bookmarkStart w:id="56" w:name="_ENREF_49"/>
      <w:r w:rsidRPr="00394B76">
        <w:rPr>
          <w:rFonts w:ascii="Book Antiqua" w:hAnsi="Book Antiqua"/>
          <w:noProof/>
          <w:color w:val="000000"/>
          <w:sz w:val="24"/>
          <w:szCs w:val="24"/>
        </w:rPr>
        <w:t>49</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Yki-Järvinen H</w:t>
      </w:r>
      <w:r w:rsidRPr="00394B76">
        <w:rPr>
          <w:rFonts w:ascii="Book Antiqua" w:hAnsi="Book Antiqua"/>
          <w:noProof/>
          <w:color w:val="000000"/>
          <w:sz w:val="24"/>
          <w:szCs w:val="24"/>
        </w:rPr>
        <w:t>. Thiazolidinediones and the liver in humans.</w:t>
      </w:r>
      <w:r w:rsidRPr="00394B76">
        <w:rPr>
          <w:rFonts w:ascii="Book Antiqua" w:hAnsi="Book Antiqua"/>
          <w:i/>
          <w:noProof/>
          <w:color w:val="000000"/>
          <w:sz w:val="24"/>
          <w:szCs w:val="24"/>
        </w:rPr>
        <w:t xml:space="preserve"> Curr</w:t>
      </w:r>
      <w:r>
        <w:rPr>
          <w:rFonts w:ascii="Book Antiqua" w:hAnsi="Book Antiqua"/>
          <w:i/>
          <w:noProof/>
          <w:color w:val="000000"/>
          <w:sz w:val="24"/>
          <w:szCs w:val="24"/>
        </w:rPr>
        <w:t xml:space="preserve"> O</w:t>
      </w:r>
      <w:r w:rsidRPr="00394B76">
        <w:rPr>
          <w:rFonts w:ascii="Book Antiqua" w:hAnsi="Book Antiqua"/>
          <w:i/>
          <w:noProof/>
          <w:color w:val="000000"/>
          <w:sz w:val="24"/>
          <w:szCs w:val="24"/>
        </w:rPr>
        <w:t>pin</w:t>
      </w:r>
      <w:r>
        <w:rPr>
          <w:rFonts w:ascii="Book Antiqua" w:hAnsi="Book Antiqua"/>
          <w:i/>
          <w:noProof/>
          <w:color w:val="000000"/>
          <w:sz w:val="24"/>
          <w:szCs w:val="24"/>
        </w:rPr>
        <w:t xml:space="preserve"> </w:t>
      </w:r>
      <w:r w:rsidRPr="00394B76">
        <w:rPr>
          <w:rFonts w:ascii="Book Antiqua" w:hAnsi="Book Antiqua"/>
          <w:i/>
          <w:noProof/>
          <w:color w:val="000000"/>
          <w:sz w:val="24"/>
          <w:szCs w:val="24"/>
        </w:rPr>
        <w:t xml:space="preserve"> </w:t>
      </w:r>
      <w:r>
        <w:rPr>
          <w:rFonts w:ascii="Book Antiqua" w:hAnsi="Book Antiqua"/>
          <w:i/>
          <w:noProof/>
          <w:color w:val="000000"/>
          <w:sz w:val="24"/>
          <w:szCs w:val="24"/>
        </w:rPr>
        <w:t>Li</w:t>
      </w:r>
      <w:r w:rsidRPr="00394B76">
        <w:rPr>
          <w:rFonts w:ascii="Book Antiqua" w:hAnsi="Book Antiqua"/>
          <w:i/>
          <w:noProof/>
          <w:color w:val="000000"/>
          <w:sz w:val="24"/>
          <w:szCs w:val="24"/>
        </w:rPr>
        <w:t>pidol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2009; </w:t>
      </w:r>
      <w:r w:rsidRPr="00394B76">
        <w:rPr>
          <w:rFonts w:ascii="Book Antiqua" w:hAnsi="Book Antiqua"/>
          <w:b/>
          <w:noProof/>
          <w:color w:val="000000"/>
          <w:sz w:val="24"/>
          <w:szCs w:val="24"/>
        </w:rPr>
        <w:t>20</w:t>
      </w:r>
      <w:r w:rsidRPr="00394B76">
        <w:rPr>
          <w:rFonts w:ascii="Book Antiqua" w:hAnsi="Book Antiqua"/>
          <w:noProof/>
          <w:color w:val="000000"/>
          <w:sz w:val="24"/>
          <w:szCs w:val="24"/>
        </w:rPr>
        <w:t>: 477-483 [PMID: 19779336</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10.1097/MOL.0b013e3283321d37]</w:t>
      </w:r>
      <w:bookmarkEnd w:id="56"/>
    </w:p>
    <w:p w:rsidR="006C3EFC" w:rsidRPr="00394B76" w:rsidRDefault="006C3EFC" w:rsidP="00155D1B">
      <w:pPr>
        <w:spacing w:after="0" w:line="360" w:lineRule="auto"/>
        <w:jc w:val="both"/>
        <w:rPr>
          <w:rFonts w:ascii="Book Antiqua" w:hAnsi="Book Antiqua"/>
          <w:noProof/>
          <w:color w:val="000000"/>
          <w:sz w:val="24"/>
          <w:szCs w:val="24"/>
        </w:rPr>
      </w:pPr>
      <w:bookmarkStart w:id="57" w:name="_ENREF_50"/>
      <w:r w:rsidRPr="00394B76">
        <w:rPr>
          <w:rFonts w:ascii="Book Antiqua" w:hAnsi="Book Antiqua"/>
          <w:noProof/>
          <w:color w:val="000000"/>
          <w:sz w:val="24"/>
          <w:szCs w:val="24"/>
        </w:rPr>
        <w:t>50</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Sharma AM,</w:t>
      </w:r>
      <w:r w:rsidRPr="00394B76">
        <w:rPr>
          <w:rFonts w:ascii="Book Antiqua" w:hAnsi="Book Antiqua"/>
          <w:noProof/>
          <w:color w:val="000000"/>
          <w:sz w:val="24"/>
          <w:szCs w:val="24"/>
        </w:rPr>
        <w:t xml:space="preserve"> Staels B. Review: Peroxisome proliferator-activated receptor gamma and adipose tissue--understanding obesity-related changes in regulation of lipid and glucose metabolism.</w:t>
      </w:r>
      <w:r>
        <w:rPr>
          <w:rFonts w:ascii="Book Antiqua" w:hAnsi="Book Antiqua"/>
          <w:i/>
          <w:noProof/>
          <w:color w:val="000000"/>
          <w:sz w:val="24"/>
          <w:szCs w:val="24"/>
        </w:rPr>
        <w:t xml:space="preserve"> </w:t>
      </w:r>
      <w:r w:rsidRPr="00394B76">
        <w:rPr>
          <w:rFonts w:ascii="Book Antiqua" w:hAnsi="Book Antiqua"/>
          <w:i/>
          <w:noProof/>
          <w:color w:val="000000"/>
          <w:sz w:val="24"/>
          <w:szCs w:val="24"/>
        </w:rPr>
        <w:t>J</w:t>
      </w:r>
      <w:r>
        <w:rPr>
          <w:rFonts w:ascii="Book Antiqua" w:hAnsi="Book Antiqua"/>
          <w:i/>
          <w:noProof/>
          <w:color w:val="000000"/>
          <w:sz w:val="24"/>
          <w:szCs w:val="24"/>
        </w:rPr>
        <w:t xml:space="preserve"> C</w:t>
      </w:r>
      <w:r w:rsidRPr="00394B76">
        <w:rPr>
          <w:rFonts w:ascii="Book Antiqua" w:hAnsi="Book Antiqua"/>
          <w:i/>
          <w:noProof/>
          <w:color w:val="000000"/>
          <w:sz w:val="24"/>
          <w:szCs w:val="24"/>
        </w:rPr>
        <w:t>lin</w:t>
      </w:r>
      <w:r>
        <w:rPr>
          <w:rFonts w:ascii="Book Antiqua" w:hAnsi="Book Antiqua"/>
          <w:i/>
          <w:noProof/>
          <w:color w:val="000000"/>
          <w:sz w:val="24"/>
          <w:szCs w:val="24"/>
        </w:rPr>
        <w:t>E</w:t>
      </w:r>
      <w:r w:rsidRPr="00394B76">
        <w:rPr>
          <w:rFonts w:ascii="Book Antiqua" w:hAnsi="Book Antiqua"/>
          <w:i/>
          <w:noProof/>
          <w:color w:val="000000"/>
          <w:sz w:val="24"/>
          <w:szCs w:val="24"/>
        </w:rPr>
        <w:t>ndocrinol</w:t>
      </w:r>
      <w:r>
        <w:rPr>
          <w:rFonts w:ascii="Book Antiqua" w:hAnsi="Book Antiqua"/>
          <w:i/>
          <w:noProof/>
          <w:color w:val="000000"/>
          <w:sz w:val="24"/>
          <w:szCs w:val="24"/>
        </w:rPr>
        <w:t xml:space="preserve"> M</w:t>
      </w:r>
      <w:r w:rsidRPr="00394B76">
        <w:rPr>
          <w:rFonts w:ascii="Book Antiqua" w:hAnsi="Book Antiqua"/>
          <w:i/>
          <w:noProof/>
          <w:color w:val="000000"/>
          <w:sz w:val="24"/>
          <w:szCs w:val="24"/>
        </w:rPr>
        <w:t>etab</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2007; </w:t>
      </w:r>
      <w:r w:rsidRPr="00394B76">
        <w:rPr>
          <w:rFonts w:ascii="Book Antiqua" w:hAnsi="Book Antiqua"/>
          <w:b/>
          <w:noProof/>
          <w:color w:val="000000"/>
          <w:sz w:val="24"/>
          <w:szCs w:val="24"/>
        </w:rPr>
        <w:t>92</w:t>
      </w:r>
      <w:r w:rsidRPr="00394B76">
        <w:rPr>
          <w:rFonts w:ascii="Book Antiqua" w:hAnsi="Book Antiqua"/>
          <w:noProof/>
          <w:color w:val="000000"/>
          <w:sz w:val="24"/>
          <w:szCs w:val="24"/>
        </w:rPr>
        <w:t>: 386-395 [PMID: 17148564</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10.1210/jc.2006-1268]</w:t>
      </w:r>
      <w:bookmarkEnd w:id="57"/>
    </w:p>
    <w:p w:rsidR="006C3EFC" w:rsidRPr="00394B76" w:rsidRDefault="006C3EFC" w:rsidP="00155D1B">
      <w:pPr>
        <w:spacing w:after="0" w:line="360" w:lineRule="auto"/>
        <w:jc w:val="both"/>
        <w:rPr>
          <w:rFonts w:ascii="Book Antiqua" w:hAnsi="Book Antiqua"/>
          <w:noProof/>
          <w:color w:val="000000"/>
          <w:sz w:val="24"/>
          <w:szCs w:val="24"/>
        </w:rPr>
      </w:pPr>
      <w:bookmarkStart w:id="58" w:name="_ENREF_51"/>
      <w:r w:rsidRPr="00394B76">
        <w:rPr>
          <w:rFonts w:ascii="Book Antiqua" w:hAnsi="Book Antiqua"/>
          <w:noProof/>
          <w:color w:val="000000"/>
          <w:sz w:val="24"/>
          <w:szCs w:val="24"/>
        </w:rPr>
        <w:t>51</w:t>
      </w:r>
      <w:r>
        <w:rPr>
          <w:rFonts w:ascii="Book Antiqua" w:hAnsi="Book Antiqua"/>
          <w:noProof/>
          <w:color w:val="000000"/>
          <w:sz w:val="24"/>
          <w:szCs w:val="24"/>
          <w:lang w:eastAsia="zh-CN"/>
        </w:rPr>
        <w:t xml:space="preserve"> </w:t>
      </w:r>
      <w:r w:rsidRPr="00636994">
        <w:rPr>
          <w:rFonts w:ascii="Book Antiqua" w:hAnsi="Book Antiqua"/>
          <w:b/>
          <w:noProof/>
          <w:color w:val="000000"/>
          <w:sz w:val="24"/>
          <w:szCs w:val="24"/>
        </w:rPr>
        <w:t>Neuschwander-Tetri BA</w:t>
      </w:r>
      <w:r w:rsidRPr="00394B76">
        <w:rPr>
          <w:rFonts w:ascii="Book Antiqua" w:hAnsi="Book Antiqua"/>
          <w:noProof/>
          <w:color w:val="000000"/>
          <w:sz w:val="24"/>
          <w:szCs w:val="24"/>
        </w:rPr>
        <w:t>, Brunt EM, Wehmeier KR, Oliver D, Bacon BR. Improved nonalcoholic steatohepatitis after 48 weeks of treatment with the PPAR-gamma ligand rosiglitazone.</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2003; </w:t>
      </w:r>
      <w:r w:rsidRPr="00394B76">
        <w:rPr>
          <w:rFonts w:ascii="Book Antiqua" w:hAnsi="Book Antiqua"/>
          <w:b/>
          <w:noProof/>
          <w:color w:val="000000"/>
          <w:sz w:val="24"/>
          <w:szCs w:val="24"/>
        </w:rPr>
        <w:t>38</w:t>
      </w:r>
      <w:r w:rsidRPr="00394B76">
        <w:rPr>
          <w:rFonts w:ascii="Book Antiqua" w:hAnsi="Book Antiqua"/>
          <w:noProof/>
          <w:color w:val="000000"/>
          <w:sz w:val="24"/>
          <w:szCs w:val="24"/>
        </w:rPr>
        <w:t>: 1008-1017 [PMID: 14512888</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10.1053/jhep.2003.50420]</w:t>
      </w:r>
      <w:bookmarkEnd w:id="58"/>
    </w:p>
    <w:p w:rsidR="006C3EFC" w:rsidRPr="00394B76" w:rsidRDefault="006C3EFC" w:rsidP="00155D1B">
      <w:pPr>
        <w:spacing w:after="0" w:line="360" w:lineRule="auto"/>
        <w:jc w:val="both"/>
        <w:rPr>
          <w:rFonts w:ascii="Book Antiqua" w:hAnsi="Book Antiqua"/>
          <w:noProof/>
          <w:color w:val="000000"/>
          <w:sz w:val="24"/>
          <w:szCs w:val="24"/>
        </w:rPr>
      </w:pPr>
      <w:bookmarkStart w:id="59" w:name="_ENREF_52"/>
      <w:r w:rsidRPr="00394B76">
        <w:rPr>
          <w:rFonts w:ascii="Book Antiqua" w:hAnsi="Book Antiqua"/>
          <w:noProof/>
          <w:color w:val="000000"/>
          <w:sz w:val="24"/>
          <w:szCs w:val="24"/>
        </w:rPr>
        <w:t>52</w:t>
      </w:r>
      <w:r>
        <w:rPr>
          <w:rFonts w:ascii="Book Antiqua" w:hAnsi="Book Antiqua"/>
          <w:noProof/>
          <w:color w:val="000000"/>
          <w:sz w:val="24"/>
          <w:szCs w:val="24"/>
          <w:lang w:eastAsia="zh-CN"/>
        </w:rPr>
        <w:t xml:space="preserve"> </w:t>
      </w:r>
      <w:r w:rsidRPr="00F318D2">
        <w:rPr>
          <w:rFonts w:ascii="Book Antiqua" w:hAnsi="Book Antiqua"/>
          <w:b/>
          <w:noProof/>
          <w:color w:val="000000"/>
          <w:sz w:val="24"/>
          <w:szCs w:val="24"/>
        </w:rPr>
        <w:t>Belfort R</w:t>
      </w:r>
      <w:r w:rsidRPr="00394B76">
        <w:rPr>
          <w:rFonts w:ascii="Book Antiqua" w:hAnsi="Book Antiqua"/>
          <w:noProof/>
          <w:color w:val="000000"/>
          <w:sz w:val="24"/>
          <w:szCs w:val="24"/>
        </w:rPr>
        <w:t>, Harrison SA, Brown K, Darland C, Finch J, Hardies J, Balas B, Gastaldelli A, Tio F, Pulcini J, Berria R, Ma JZ, Dwivedi S, Havranek R, Fincke C, DeFronzo R, Bannayan GA, Schenker S, Cusi K. A placebo-controlled trial of pioglitazone in subjects with nonalcoholic steatohepatitis.</w:t>
      </w:r>
      <w:r>
        <w:rPr>
          <w:rFonts w:ascii="Book Antiqua" w:hAnsi="Book Antiqua"/>
          <w:i/>
          <w:noProof/>
          <w:color w:val="000000"/>
          <w:sz w:val="24"/>
          <w:szCs w:val="24"/>
        </w:rPr>
        <w:t xml:space="preserve"> </w:t>
      </w:r>
      <w:r w:rsidRPr="00394B76">
        <w:rPr>
          <w:rFonts w:ascii="Book Antiqua" w:hAnsi="Book Antiqua"/>
          <w:i/>
          <w:noProof/>
          <w:color w:val="000000"/>
          <w:sz w:val="24"/>
          <w:szCs w:val="24"/>
        </w:rPr>
        <w:t>N</w:t>
      </w:r>
      <w:r>
        <w:rPr>
          <w:rFonts w:ascii="Book Antiqua" w:hAnsi="Book Antiqua"/>
          <w:i/>
          <w:noProof/>
          <w:color w:val="000000"/>
          <w:sz w:val="24"/>
          <w:szCs w:val="24"/>
        </w:rPr>
        <w:t xml:space="preserve"> </w:t>
      </w:r>
      <w:r w:rsidRPr="00394B76">
        <w:rPr>
          <w:rFonts w:ascii="Book Antiqua" w:hAnsi="Book Antiqua"/>
          <w:i/>
          <w:noProof/>
          <w:color w:val="000000"/>
          <w:sz w:val="24"/>
          <w:szCs w:val="24"/>
        </w:rPr>
        <w:t>Eng</w:t>
      </w:r>
      <w:r>
        <w:rPr>
          <w:rFonts w:ascii="Book Antiqua" w:hAnsi="Book Antiqua"/>
          <w:i/>
          <w:noProof/>
          <w:color w:val="000000"/>
          <w:sz w:val="24"/>
          <w:szCs w:val="24"/>
        </w:rPr>
        <w:t xml:space="preserve"> J M</w:t>
      </w:r>
      <w:r w:rsidRPr="00394B76">
        <w:rPr>
          <w:rFonts w:ascii="Book Antiqua" w:hAnsi="Book Antiqua"/>
          <w:i/>
          <w:noProof/>
          <w:color w:val="000000"/>
          <w:sz w:val="24"/>
          <w:szCs w:val="24"/>
        </w:rPr>
        <w:t>ed</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2006; </w:t>
      </w:r>
      <w:r w:rsidRPr="00394B76">
        <w:rPr>
          <w:rFonts w:ascii="Book Antiqua" w:hAnsi="Book Antiqua"/>
          <w:b/>
          <w:noProof/>
          <w:color w:val="000000"/>
          <w:sz w:val="24"/>
          <w:szCs w:val="24"/>
        </w:rPr>
        <w:t>355</w:t>
      </w:r>
      <w:r w:rsidRPr="00394B76">
        <w:rPr>
          <w:rFonts w:ascii="Book Antiqua" w:hAnsi="Book Antiqua"/>
          <w:noProof/>
          <w:color w:val="000000"/>
          <w:sz w:val="24"/>
          <w:szCs w:val="24"/>
        </w:rPr>
        <w:t>: 2297-2307 [PMID: 17135584  DOI: 10.1056/NEJMoa060326]</w:t>
      </w:r>
      <w:bookmarkEnd w:id="59"/>
    </w:p>
    <w:p w:rsidR="006C3EFC" w:rsidRPr="00394B76" w:rsidRDefault="006C3EFC" w:rsidP="00155D1B">
      <w:pPr>
        <w:spacing w:after="0" w:line="360" w:lineRule="auto"/>
        <w:jc w:val="both"/>
        <w:rPr>
          <w:rFonts w:ascii="Book Antiqua" w:hAnsi="Book Antiqua"/>
          <w:noProof/>
          <w:color w:val="000000"/>
          <w:sz w:val="24"/>
          <w:szCs w:val="24"/>
        </w:rPr>
      </w:pPr>
      <w:bookmarkStart w:id="60" w:name="_ENREF_53"/>
      <w:r w:rsidRPr="00394B76">
        <w:rPr>
          <w:rFonts w:ascii="Book Antiqua" w:hAnsi="Book Antiqua"/>
          <w:noProof/>
          <w:color w:val="000000"/>
          <w:sz w:val="24"/>
          <w:szCs w:val="24"/>
        </w:rPr>
        <w:t>53</w:t>
      </w:r>
      <w:r>
        <w:rPr>
          <w:rFonts w:ascii="Book Antiqua" w:hAnsi="Book Antiqua"/>
          <w:noProof/>
          <w:color w:val="000000"/>
          <w:sz w:val="24"/>
          <w:szCs w:val="24"/>
          <w:lang w:eastAsia="zh-CN"/>
        </w:rPr>
        <w:t xml:space="preserve"> </w:t>
      </w:r>
      <w:r w:rsidRPr="00F318D2">
        <w:rPr>
          <w:rFonts w:ascii="Book Antiqua" w:hAnsi="Book Antiqua"/>
          <w:b/>
          <w:noProof/>
          <w:color w:val="000000"/>
          <w:sz w:val="24"/>
          <w:szCs w:val="24"/>
        </w:rPr>
        <w:t>Boettcher E</w:t>
      </w:r>
      <w:r w:rsidRPr="00394B76">
        <w:rPr>
          <w:rFonts w:ascii="Book Antiqua" w:hAnsi="Book Antiqua"/>
          <w:noProof/>
          <w:color w:val="000000"/>
          <w:sz w:val="24"/>
          <w:szCs w:val="24"/>
        </w:rPr>
        <w:t>, Csako G, Pucino F, Wesley R, Loomba R. Meta-analysis: pioglitazone improves liver histology and fibrosis in patients with non-alcoholic steatohepatitis.</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T</w:t>
      </w:r>
      <w:r w:rsidRPr="00394B76">
        <w:rPr>
          <w:rFonts w:ascii="Book Antiqua" w:hAnsi="Book Antiqua"/>
          <w:i/>
          <w:noProof/>
          <w:color w:val="000000"/>
          <w:sz w:val="24"/>
          <w:szCs w:val="24"/>
        </w:rPr>
        <w:t xml:space="preserve">herapeutics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35</w:t>
      </w:r>
      <w:r w:rsidRPr="00394B76">
        <w:rPr>
          <w:rFonts w:ascii="Book Antiqua" w:hAnsi="Book Antiqua"/>
          <w:noProof/>
          <w:color w:val="000000"/>
          <w:sz w:val="24"/>
          <w:szCs w:val="24"/>
        </w:rPr>
        <w:t>: 66-75 [PMID: 22050199</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10.1111/j.1365-2036.2011.04912.x]</w:t>
      </w:r>
      <w:bookmarkEnd w:id="60"/>
    </w:p>
    <w:p w:rsidR="006C3EFC" w:rsidRPr="00394B76" w:rsidRDefault="006C3EFC" w:rsidP="00155D1B">
      <w:pPr>
        <w:spacing w:after="0" w:line="360" w:lineRule="auto"/>
        <w:jc w:val="both"/>
        <w:rPr>
          <w:rFonts w:ascii="Book Antiqua" w:hAnsi="Book Antiqua"/>
          <w:noProof/>
          <w:color w:val="000000"/>
          <w:sz w:val="24"/>
          <w:szCs w:val="24"/>
        </w:rPr>
      </w:pPr>
      <w:bookmarkStart w:id="61" w:name="_ENREF_54"/>
      <w:r w:rsidRPr="00394B76">
        <w:rPr>
          <w:rFonts w:ascii="Book Antiqua" w:hAnsi="Book Antiqua"/>
          <w:noProof/>
          <w:color w:val="000000"/>
          <w:sz w:val="24"/>
          <w:szCs w:val="24"/>
        </w:rPr>
        <w:t>54</w:t>
      </w:r>
      <w:r>
        <w:rPr>
          <w:rFonts w:ascii="Book Antiqua" w:hAnsi="Book Antiqua"/>
          <w:noProof/>
          <w:color w:val="000000"/>
          <w:sz w:val="24"/>
          <w:szCs w:val="24"/>
          <w:lang w:eastAsia="zh-CN"/>
        </w:rPr>
        <w:t xml:space="preserve"> </w:t>
      </w:r>
      <w:r w:rsidRPr="00F318D2">
        <w:rPr>
          <w:rFonts w:ascii="Book Antiqua" w:hAnsi="Book Antiqua"/>
          <w:b/>
          <w:noProof/>
          <w:color w:val="000000"/>
          <w:sz w:val="24"/>
          <w:szCs w:val="24"/>
        </w:rPr>
        <w:t>Sanyal AJ</w:t>
      </w:r>
      <w:r w:rsidRPr="00394B76">
        <w:rPr>
          <w:rFonts w:ascii="Book Antiqua" w:hAnsi="Book Antiqua"/>
          <w:noProof/>
          <w:color w:val="000000"/>
          <w:sz w:val="24"/>
          <w:szCs w:val="24"/>
        </w:rPr>
        <w:t>, Chalasani N, Kowdley KV, McCullough A, Diehl AM, Bass NM, Neuschwander-Tetri BA, Lavine JE, Tonascia J, Unalp A, Van Natta M, Clark J, Brunt EM, Kleiner DE, Hoofnagle JH, Robuck PR. Pioglitazone, vitamin E, or placebo for nonalcoholic steatohepatitis.</w:t>
      </w:r>
      <w:r>
        <w:rPr>
          <w:rFonts w:ascii="Book Antiqua" w:hAnsi="Book Antiqua"/>
          <w:i/>
          <w:noProof/>
          <w:color w:val="000000"/>
          <w:sz w:val="24"/>
          <w:szCs w:val="24"/>
        </w:rPr>
        <w:t xml:space="preserve"> </w:t>
      </w:r>
      <w:r w:rsidRPr="00394B76">
        <w:rPr>
          <w:rFonts w:ascii="Book Antiqua" w:hAnsi="Book Antiqua"/>
          <w:i/>
          <w:noProof/>
          <w:color w:val="000000"/>
          <w:sz w:val="24"/>
          <w:szCs w:val="24"/>
        </w:rPr>
        <w:t>N</w:t>
      </w:r>
      <w:r>
        <w:rPr>
          <w:rFonts w:ascii="Book Antiqua" w:hAnsi="Book Antiqua"/>
          <w:i/>
          <w:noProof/>
          <w:color w:val="000000"/>
          <w:sz w:val="24"/>
          <w:szCs w:val="24"/>
        </w:rPr>
        <w:t xml:space="preserve"> </w:t>
      </w:r>
      <w:r w:rsidRPr="00394B76">
        <w:rPr>
          <w:rFonts w:ascii="Book Antiqua" w:hAnsi="Book Antiqua"/>
          <w:i/>
          <w:noProof/>
          <w:color w:val="000000"/>
          <w:sz w:val="24"/>
          <w:szCs w:val="24"/>
        </w:rPr>
        <w:t>Eng</w:t>
      </w:r>
      <w:r>
        <w:rPr>
          <w:rFonts w:ascii="Book Antiqua" w:hAnsi="Book Antiqua"/>
          <w:i/>
          <w:noProof/>
          <w:color w:val="000000"/>
          <w:sz w:val="24"/>
          <w:szCs w:val="24"/>
        </w:rPr>
        <w:t xml:space="preserve"> J M</w:t>
      </w:r>
      <w:r w:rsidRPr="00394B76">
        <w:rPr>
          <w:rFonts w:ascii="Book Antiqua" w:hAnsi="Book Antiqua"/>
          <w:i/>
          <w:noProof/>
          <w:color w:val="000000"/>
          <w:sz w:val="24"/>
          <w:szCs w:val="24"/>
        </w:rPr>
        <w:t>ed</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362</w:t>
      </w:r>
      <w:r w:rsidRPr="00394B76">
        <w:rPr>
          <w:rFonts w:ascii="Book Antiqua" w:hAnsi="Book Antiqua"/>
          <w:noProof/>
          <w:color w:val="000000"/>
          <w:sz w:val="24"/>
          <w:szCs w:val="24"/>
        </w:rPr>
        <w:t>: 1675-1685 [PMID: 20427778</w:t>
      </w:r>
      <w:r>
        <w:rPr>
          <w:rFonts w:ascii="Book Antiqua" w:hAnsi="Book Antiqua"/>
          <w:noProof/>
          <w:color w:val="000000"/>
          <w:sz w:val="24"/>
          <w:szCs w:val="24"/>
        </w:rPr>
        <w:t xml:space="preserve"> </w:t>
      </w:r>
      <w:r w:rsidRPr="00394B76">
        <w:rPr>
          <w:rFonts w:ascii="Book Antiqua" w:hAnsi="Book Antiqua"/>
          <w:noProof/>
          <w:color w:val="000000"/>
          <w:sz w:val="24"/>
          <w:szCs w:val="24"/>
        </w:rPr>
        <w:t>DOI: 10.1056/NEJMoa0907929]</w:t>
      </w:r>
      <w:bookmarkEnd w:id="61"/>
    </w:p>
    <w:p w:rsidR="006C3EFC" w:rsidRPr="00394B76" w:rsidRDefault="006C3EFC" w:rsidP="00155D1B">
      <w:pPr>
        <w:spacing w:after="0" w:line="360" w:lineRule="auto"/>
        <w:jc w:val="both"/>
        <w:rPr>
          <w:rFonts w:ascii="Book Antiqua" w:hAnsi="Book Antiqua"/>
          <w:noProof/>
          <w:color w:val="000000"/>
          <w:sz w:val="24"/>
          <w:szCs w:val="24"/>
        </w:rPr>
      </w:pPr>
      <w:bookmarkStart w:id="62" w:name="_ENREF_55"/>
      <w:r w:rsidRPr="00394B76">
        <w:rPr>
          <w:rFonts w:ascii="Book Antiqua" w:hAnsi="Book Antiqua"/>
          <w:noProof/>
          <w:color w:val="000000"/>
          <w:sz w:val="24"/>
          <w:szCs w:val="24"/>
        </w:rPr>
        <w:t>55</w:t>
      </w:r>
      <w:r>
        <w:rPr>
          <w:rFonts w:ascii="Book Antiqua" w:hAnsi="Book Antiqua"/>
          <w:noProof/>
          <w:color w:val="000000"/>
          <w:sz w:val="24"/>
          <w:szCs w:val="24"/>
          <w:lang w:eastAsia="zh-CN"/>
        </w:rPr>
        <w:t xml:space="preserve"> </w:t>
      </w:r>
      <w:r w:rsidRPr="00F318D2">
        <w:rPr>
          <w:rFonts w:ascii="Book Antiqua" w:hAnsi="Book Antiqua"/>
          <w:b/>
          <w:noProof/>
          <w:color w:val="000000"/>
          <w:sz w:val="24"/>
          <w:szCs w:val="24"/>
        </w:rPr>
        <w:t>Bilik D</w:t>
      </w:r>
      <w:r w:rsidRPr="00394B76">
        <w:rPr>
          <w:rFonts w:ascii="Book Antiqua" w:hAnsi="Book Antiqua"/>
          <w:noProof/>
          <w:color w:val="000000"/>
          <w:sz w:val="24"/>
          <w:szCs w:val="24"/>
        </w:rPr>
        <w:t>, McEwen LN, Brown MB, Pomeroy NE, Kim C, Asao K, Crosson JC, Duru OK, Ferrara A, Hsiao VC, Karter AJ, Lee PG, Marrero DG, Selby JV, Subramanian U, Herman WH. Thiazolidinediones and fractures: evidence from translating research into action for diabetes.</w:t>
      </w:r>
      <w:r>
        <w:rPr>
          <w:rFonts w:ascii="Book Antiqua" w:hAnsi="Book Antiqua"/>
          <w:i/>
          <w:noProof/>
          <w:color w:val="000000"/>
          <w:sz w:val="24"/>
          <w:szCs w:val="24"/>
        </w:rPr>
        <w:t xml:space="preserve"> </w:t>
      </w:r>
      <w:r w:rsidRPr="00394B76">
        <w:rPr>
          <w:rFonts w:ascii="Book Antiqua" w:hAnsi="Book Antiqua"/>
          <w:i/>
          <w:noProof/>
          <w:color w:val="000000"/>
          <w:sz w:val="24"/>
          <w:szCs w:val="24"/>
        </w:rPr>
        <w:t>J</w:t>
      </w:r>
      <w:r>
        <w:rPr>
          <w:rFonts w:ascii="Book Antiqua" w:hAnsi="Book Antiqua"/>
          <w:i/>
          <w:noProof/>
          <w:color w:val="000000"/>
          <w:sz w:val="24"/>
          <w:szCs w:val="24"/>
        </w:rPr>
        <w:t xml:space="preserve"> C</w:t>
      </w:r>
      <w:r w:rsidRPr="00394B76">
        <w:rPr>
          <w:rFonts w:ascii="Book Antiqua" w:hAnsi="Book Antiqua"/>
          <w:i/>
          <w:noProof/>
          <w:color w:val="000000"/>
          <w:sz w:val="24"/>
          <w:szCs w:val="24"/>
        </w:rPr>
        <w:t>lin</w:t>
      </w:r>
      <w:r>
        <w:rPr>
          <w:rFonts w:ascii="Book Antiqua" w:hAnsi="Book Antiqua"/>
          <w:i/>
          <w:noProof/>
          <w:color w:val="000000"/>
          <w:sz w:val="24"/>
          <w:szCs w:val="24"/>
        </w:rPr>
        <w:t xml:space="preserve"> E</w:t>
      </w:r>
      <w:r w:rsidRPr="00394B76">
        <w:rPr>
          <w:rFonts w:ascii="Book Antiqua" w:hAnsi="Book Antiqua"/>
          <w:i/>
          <w:noProof/>
          <w:color w:val="000000"/>
          <w:sz w:val="24"/>
          <w:szCs w:val="24"/>
        </w:rPr>
        <w:t>ndocrinol</w:t>
      </w:r>
      <w:r>
        <w:rPr>
          <w:rFonts w:ascii="Book Antiqua" w:hAnsi="Book Antiqua"/>
          <w:i/>
          <w:noProof/>
          <w:color w:val="000000"/>
          <w:sz w:val="24"/>
          <w:szCs w:val="24"/>
        </w:rPr>
        <w:t xml:space="preserve"> M</w:t>
      </w:r>
      <w:r w:rsidRPr="00394B76">
        <w:rPr>
          <w:rFonts w:ascii="Book Antiqua" w:hAnsi="Book Antiqua"/>
          <w:i/>
          <w:noProof/>
          <w:color w:val="000000"/>
          <w:sz w:val="24"/>
          <w:szCs w:val="24"/>
        </w:rPr>
        <w:t>etab</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95</w:t>
      </w:r>
      <w:r w:rsidRPr="00394B76">
        <w:rPr>
          <w:rFonts w:ascii="Book Antiqua" w:hAnsi="Book Antiqua"/>
          <w:noProof/>
          <w:color w:val="000000"/>
          <w:sz w:val="24"/>
          <w:szCs w:val="24"/>
        </w:rPr>
        <w:t>: 4560-4565 [PMID: 20631021</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10.1210/jc.2009-2638]</w:t>
      </w:r>
      <w:bookmarkEnd w:id="62"/>
    </w:p>
    <w:p w:rsidR="006C3EFC" w:rsidRPr="00394B76" w:rsidRDefault="006C3EFC" w:rsidP="00155D1B">
      <w:pPr>
        <w:spacing w:after="0" w:line="360" w:lineRule="auto"/>
        <w:jc w:val="both"/>
        <w:rPr>
          <w:rFonts w:ascii="Book Antiqua" w:hAnsi="Book Antiqua"/>
          <w:noProof/>
          <w:color w:val="000000"/>
          <w:sz w:val="24"/>
          <w:szCs w:val="24"/>
        </w:rPr>
      </w:pPr>
      <w:bookmarkStart w:id="63" w:name="_ENREF_56"/>
      <w:r w:rsidRPr="00394B76">
        <w:rPr>
          <w:rFonts w:ascii="Book Antiqua" w:hAnsi="Book Antiqua"/>
          <w:noProof/>
          <w:color w:val="000000"/>
          <w:sz w:val="24"/>
          <w:szCs w:val="24"/>
        </w:rPr>
        <w:t>56</w:t>
      </w:r>
      <w:r>
        <w:rPr>
          <w:rFonts w:ascii="Book Antiqua" w:hAnsi="Book Antiqua"/>
          <w:noProof/>
          <w:color w:val="000000"/>
          <w:sz w:val="24"/>
          <w:szCs w:val="24"/>
          <w:lang w:eastAsia="zh-CN"/>
        </w:rPr>
        <w:t xml:space="preserve"> </w:t>
      </w:r>
      <w:r w:rsidRPr="00F318D2">
        <w:rPr>
          <w:rFonts w:ascii="Book Antiqua" w:hAnsi="Book Antiqua"/>
          <w:b/>
          <w:noProof/>
          <w:color w:val="000000"/>
          <w:sz w:val="24"/>
          <w:szCs w:val="24"/>
        </w:rPr>
        <w:t>Dormandy J</w:t>
      </w:r>
      <w:r w:rsidRPr="00394B76">
        <w:rPr>
          <w:rFonts w:ascii="Book Antiqua" w:hAnsi="Book Antiqua"/>
          <w:noProof/>
          <w:color w:val="000000"/>
          <w:sz w:val="24"/>
          <w:szCs w:val="24"/>
        </w:rPr>
        <w:t>, Bhattacharya M, van Troostenburg de Bruyn AR. Safety and tolerability of pioglitazone in high-risk patients with type 2 diabetes: an overview of data from PROactive.</w:t>
      </w:r>
      <w:r w:rsidRPr="00394B76">
        <w:rPr>
          <w:rFonts w:ascii="Book Antiqua" w:hAnsi="Book Antiqua"/>
          <w:i/>
          <w:noProof/>
          <w:color w:val="000000"/>
          <w:sz w:val="24"/>
          <w:szCs w:val="24"/>
        </w:rPr>
        <w:t xml:space="preserve"> Drug </w:t>
      </w:r>
      <w:r>
        <w:rPr>
          <w:rFonts w:ascii="Book Antiqua" w:hAnsi="Book Antiqua"/>
          <w:i/>
          <w:noProof/>
          <w:color w:val="000000"/>
          <w:sz w:val="24"/>
          <w:szCs w:val="24"/>
        </w:rPr>
        <w:t xml:space="preserve">Saf </w:t>
      </w:r>
      <w:r w:rsidRPr="00394B76">
        <w:rPr>
          <w:rFonts w:ascii="Book Antiqua" w:hAnsi="Book Antiqua"/>
          <w:noProof/>
          <w:color w:val="000000"/>
          <w:sz w:val="24"/>
          <w:szCs w:val="24"/>
        </w:rPr>
        <w:t xml:space="preserve">2009; </w:t>
      </w:r>
      <w:r w:rsidRPr="00394B76">
        <w:rPr>
          <w:rFonts w:ascii="Book Antiqua" w:hAnsi="Book Antiqua"/>
          <w:b/>
          <w:noProof/>
          <w:color w:val="000000"/>
          <w:sz w:val="24"/>
          <w:szCs w:val="24"/>
        </w:rPr>
        <w:t>32</w:t>
      </w:r>
      <w:r w:rsidRPr="00394B76">
        <w:rPr>
          <w:rFonts w:ascii="Book Antiqua" w:hAnsi="Book Antiqua"/>
          <w:noProof/>
          <w:color w:val="000000"/>
          <w:sz w:val="24"/>
          <w:szCs w:val="24"/>
        </w:rPr>
        <w:t>: 187-202 [PMID: 19338377</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10.2165/00002018-200932030-00002]</w:t>
      </w:r>
      <w:bookmarkEnd w:id="63"/>
    </w:p>
    <w:p w:rsidR="006C3EFC" w:rsidRPr="00394B76" w:rsidRDefault="006C3EFC" w:rsidP="00155D1B">
      <w:pPr>
        <w:spacing w:after="0" w:line="360" w:lineRule="auto"/>
        <w:jc w:val="both"/>
        <w:rPr>
          <w:rFonts w:ascii="Book Antiqua" w:hAnsi="Book Antiqua"/>
          <w:noProof/>
          <w:color w:val="000000"/>
          <w:sz w:val="24"/>
          <w:szCs w:val="24"/>
        </w:rPr>
      </w:pPr>
      <w:bookmarkStart w:id="64" w:name="_ENREF_57"/>
      <w:r w:rsidRPr="00394B76">
        <w:rPr>
          <w:rFonts w:ascii="Book Antiqua" w:hAnsi="Book Antiqua"/>
          <w:noProof/>
          <w:color w:val="000000"/>
          <w:sz w:val="24"/>
          <w:szCs w:val="24"/>
        </w:rPr>
        <w:t>57</w:t>
      </w:r>
      <w:r>
        <w:rPr>
          <w:rFonts w:ascii="Book Antiqua" w:hAnsi="Book Antiqua"/>
          <w:noProof/>
          <w:color w:val="000000"/>
          <w:sz w:val="24"/>
          <w:szCs w:val="24"/>
          <w:lang w:eastAsia="zh-CN"/>
        </w:rPr>
        <w:t xml:space="preserve"> </w:t>
      </w:r>
      <w:r w:rsidRPr="00F318D2">
        <w:rPr>
          <w:rFonts w:ascii="Book Antiqua" w:hAnsi="Book Antiqua"/>
          <w:b/>
          <w:noProof/>
          <w:color w:val="000000"/>
          <w:sz w:val="24"/>
          <w:szCs w:val="24"/>
        </w:rPr>
        <w:t>Lutchman G</w:t>
      </w:r>
      <w:r w:rsidRPr="00394B76">
        <w:rPr>
          <w:rFonts w:ascii="Book Antiqua" w:hAnsi="Book Antiqua"/>
          <w:noProof/>
          <w:color w:val="000000"/>
          <w:sz w:val="24"/>
          <w:szCs w:val="24"/>
        </w:rPr>
        <w:t>, Modi A, Kleiner DE, Promrat K, Heller T, Ghany M, Borg B, Loomba R, Liang TJ, Premkumar A, Hoofnagle JH. The effects of discontinuing pioglitazone in patients with nonalcoholic steatohepatitis.</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2007; </w:t>
      </w:r>
      <w:r w:rsidRPr="00394B76">
        <w:rPr>
          <w:rFonts w:ascii="Book Antiqua" w:hAnsi="Book Antiqua"/>
          <w:b/>
          <w:noProof/>
          <w:color w:val="000000"/>
          <w:sz w:val="24"/>
          <w:szCs w:val="24"/>
        </w:rPr>
        <w:t>46</w:t>
      </w:r>
      <w:r w:rsidRPr="00394B76">
        <w:rPr>
          <w:rFonts w:ascii="Book Antiqua" w:hAnsi="Book Antiqua"/>
          <w:noProof/>
          <w:color w:val="000000"/>
          <w:sz w:val="24"/>
          <w:szCs w:val="24"/>
        </w:rPr>
        <w:t>: 424-429 [PMID: 17559148  DOI: 10.1002/hep.21661]</w:t>
      </w:r>
      <w:bookmarkEnd w:id="64"/>
    </w:p>
    <w:p w:rsidR="006C3EFC" w:rsidRPr="00394B76" w:rsidRDefault="006C3EFC" w:rsidP="00155D1B">
      <w:pPr>
        <w:spacing w:after="0" w:line="360" w:lineRule="auto"/>
        <w:jc w:val="both"/>
        <w:rPr>
          <w:rFonts w:ascii="Book Antiqua" w:hAnsi="Book Antiqua"/>
          <w:noProof/>
          <w:color w:val="000000"/>
          <w:sz w:val="24"/>
          <w:szCs w:val="24"/>
        </w:rPr>
      </w:pPr>
      <w:bookmarkStart w:id="65" w:name="_ENREF_58"/>
      <w:r w:rsidRPr="00394B76">
        <w:rPr>
          <w:rFonts w:ascii="Book Antiqua" w:hAnsi="Book Antiqua"/>
          <w:noProof/>
          <w:color w:val="000000"/>
          <w:sz w:val="24"/>
          <w:szCs w:val="24"/>
        </w:rPr>
        <w:t>58</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Folli F</w:t>
      </w:r>
      <w:r w:rsidRPr="00394B76">
        <w:rPr>
          <w:rFonts w:ascii="Book Antiqua" w:hAnsi="Book Antiqua"/>
          <w:noProof/>
          <w:color w:val="000000"/>
          <w:sz w:val="24"/>
          <w:szCs w:val="24"/>
        </w:rPr>
        <w:t>, Saad MJ, Velloso L, Hansen H, Carandente O, Feener EP, Kahn CR. Crosstalk between insulin and angiotensin II signalling systems.</w:t>
      </w:r>
      <w:r w:rsidRPr="00394B76">
        <w:rPr>
          <w:rFonts w:ascii="Book Antiqua" w:hAnsi="Book Antiqua"/>
          <w:i/>
          <w:noProof/>
          <w:color w:val="000000"/>
          <w:sz w:val="24"/>
          <w:szCs w:val="24"/>
        </w:rPr>
        <w:t xml:space="preserve"> Exp</w:t>
      </w:r>
      <w:r>
        <w:rPr>
          <w:rFonts w:ascii="Book Antiqua" w:hAnsi="Book Antiqua"/>
          <w:i/>
          <w:noProof/>
          <w:color w:val="000000"/>
          <w:sz w:val="24"/>
          <w:szCs w:val="24"/>
        </w:rPr>
        <w:t xml:space="preserve"> C</w:t>
      </w:r>
      <w:r w:rsidRPr="00394B76">
        <w:rPr>
          <w:rFonts w:ascii="Book Antiqua" w:hAnsi="Book Antiqua"/>
          <w:i/>
          <w:noProof/>
          <w:color w:val="000000"/>
          <w:sz w:val="24"/>
          <w:szCs w:val="24"/>
        </w:rPr>
        <w:t>lin</w:t>
      </w:r>
      <w:r>
        <w:rPr>
          <w:rFonts w:ascii="Book Antiqua" w:hAnsi="Book Antiqua"/>
          <w:i/>
          <w:noProof/>
          <w:color w:val="000000"/>
          <w:sz w:val="24"/>
          <w:szCs w:val="24"/>
        </w:rPr>
        <w:t xml:space="preserve"> E</w:t>
      </w:r>
      <w:r w:rsidRPr="00394B76">
        <w:rPr>
          <w:rFonts w:ascii="Book Antiqua" w:hAnsi="Book Antiqua"/>
          <w:i/>
          <w:noProof/>
          <w:color w:val="000000"/>
          <w:sz w:val="24"/>
          <w:szCs w:val="24"/>
        </w:rPr>
        <w:t>ndocrinol</w:t>
      </w:r>
      <w:r>
        <w:rPr>
          <w:rFonts w:ascii="Book Antiqua" w:hAnsi="Book Antiqua"/>
          <w:i/>
          <w:noProof/>
          <w:color w:val="000000"/>
          <w:sz w:val="24"/>
          <w:szCs w:val="24"/>
        </w:rPr>
        <w:t xml:space="preserve"> </w:t>
      </w:r>
      <w:r w:rsidRPr="003360D6">
        <w:rPr>
          <w:rFonts w:ascii="Book Antiqua" w:hAnsi="Book Antiqua"/>
          <w:i/>
          <w:noProof/>
          <w:color w:val="000000"/>
          <w:sz w:val="24"/>
          <w:szCs w:val="24"/>
        </w:rPr>
        <w:t>Diabetes</w:t>
      </w:r>
      <w:r w:rsidRPr="00394B76">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1999; </w:t>
      </w:r>
      <w:r w:rsidRPr="00394B76">
        <w:rPr>
          <w:rFonts w:ascii="Book Antiqua" w:hAnsi="Book Antiqua"/>
          <w:b/>
          <w:noProof/>
          <w:color w:val="000000"/>
          <w:sz w:val="24"/>
          <w:szCs w:val="24"/>
        </w:rPr>
        <w:t>107</w:t>
      </w:r>
      <w:r w:rsidRPr="00394B76">
        <w:rPr>
          <w:rFonts w:ascii="Book Antiqua" w:hAnsi="Book Antiqua"/>
          <w:noProof/>
          <w:color w:val="000000"/>
          <w:sz w:val="24"/>
          <w:szCs w:val="24"/>
        </w:rPr>
        <w:t>: 133-139 [PMID: 10320054</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10.1055/s-0029-1212088]</w:t>
      </w:r>
      <w:bookmarkEnd w:id="65"/>
    </w:p>
    <w:p w:rsidR="006C3EFC" w:rsidRPr="00394B76" w:rsidRDefault="006C3EFC" w:rsidP="00155D1B">
      <w:pPr>
        <w:spacing w:after="0" w:line="360" w:lineRule="auto"/>
        <w:jc w:val="both"/>
        <w:rPr>
          <w:rFonts w:ascii="Book Antiqua" w:hAnsi="Book Antiqua"/>
          <w:noProof/>
          <w:color w:val="000000"/>
          <w:sz w:val="24"/>
          <w:szCs w:val="24"/>
        </w:rPr>
      </w:pPr>
      <w:bookmarkStart w:id="66" w:name="_ENREF_59"/>
      <w:r w:rsidRPr="00394B76">
        <w:rPr>
          <w:rFonts w:ascii="Book Antiqua" w:hAnsi="Book Antiqua"/>
          <w:noProof/>
          <w:color w:val="000000"/>
          <w:sz w:val="24"/>
          <w:szCs w:val="24"/>
        </w:rPr>
        <w:t>59</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Wei Y</w:t>
      </w:r>
      <w:r w:rsidRPr="00394B76">
        <w:rPr>
          <w:rFonts w:ascii="Book Antiqua" w:hAnsi="Book Antiqua"/>
          <w:noProof/>
          <w:color w:val="000000"/>
          <w:sz w:val="24"/>
          <w:szCs w:val="24"/>
        </w:rPr>
        <w:t>, Sowers JR, Nistala R, Gong H, Uptergrove GM, Clark SE, Morris EM, Szary N, Manrique C, Stump CS. Angiotensin II-induced NADPH oxidase activation impairs insulin signaling in skeletal muscle cells.</w:t>
      </w:r>
      <w:r>
        <w:rPr>
          <w:rFonts w:ascii="Book Antiqua" w:hAnsi="Book Antiqua"/>
          <w:i/>
          <w:noProof/>
          <w:color w:val="000000"/>
          <w:sz w:val="24"/>
          <w:szCs w:val="24"/>
        </w:rPr>
        <w:t xml:space="preserve"> </w:t>
      </w:r>
      <w:r w:rsidRPr="00394B76">
        <w:rPr>
          <w:rFonts w:ascii="Book Antiqua" w:hAnsi="Book Antiqua"/>
          <w:i/>
          <w:noProof/>
          <w:color w:val="000000"/>
          <w:sz w:val="24"/>
          <w:szCs w:val="24"/>
        </w:rPr>
        <w:t>J</w:t>
      </w:r>
      <w:r>
        <w:rPr>
          <w:rFonts w:ascii="Book Antiqua" w:hAnsi="Book Antiqua"/>
          <w:i/>
          <w:noProof/>
          <w:color w:val="000000"/>
          <w:sz w:val="24"/>
          <w:szCs w:val="24"/>
        </w:rPr>
        <w:t xml:space="preserve"> B</w:t>
      </w:r>
      <w:r w:rsidRPr="00394B76">
        <w:rPr>
          <w:rFonts w:ascii="Book Antiqua" w:hAnsi="Book Antiqua"/>
          <w:i/>
          <w:noProof/>
          <w:color w:val="000000"/>
          <w:sz w:val="24"/>
          <w:szCs w:val="24"/>
        </w:rPr>
        <w:t>iol</w:t>
      </w:r>
      <w:r>
        <w:rPr>
          <w:rFonts w:ascii="Book Antiqua" w:hAnsi="Book Antiqua"/>
          <w:i/>
          <w:noProof/>
          <w:color w:val="000000"/>
          <w:sz w:val="24"/>
          <w:szCs w:val="24"/>
        </w:rPr>
        <w:t xml:space="preserve"> C</w:t>
      </w:r>
      <w:r w:rsidRPr="00394B76">
        <w:rPr>
          <w:rFonts w:ascii="Book Antiqua" w:hAnsi="Book Antiqua"/>
          <w:i/>
          <w:noProof/>
          <w:color w:val="000000"/>
          <w:sz w:val="24"/>
          <w:szCs w:val="24"/>
        </w:rPr>
        <w:t>hem</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2006; </w:t>
      </w:r>
      <w:r w:rsidRPr="00394B76">
        <w:rPr>
          <w:rFonts w:ascii="Book Antiqua" w:hAnsi="Book Antiqua"/>
          <w:b/>
          <w:noProof/>
          <w:color w:val="000000"/>
          <w:sz w:val="24"/>
          <w:szCs w:val="24"/>
        </w:rPr>
        <w:t>281</w:t>
      </w:r>
      <w:r w:rsidRPr="00394B76">
        <w:rPr>
          <w:rFonts w:ascii="Book Antiqua" w:hAnsi="Book Antiqua"/>
          <w:noProof/>
          <w:color w:val="000000"/>
          <w:sz w:val="24"/>
          <w:szCs w:val="24"/>
        </w:rPr>
        <w:t>: 35137-35146 [PMID: 16982630</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10.1074/jbc.M601320200]</w:t>
      </w:r>
      <w:bookmarkEnd w:id="66"/>
    </w:p>
    <w:p w:rsidR="006C3EFC" w:rsidRPr="00394B76" w:rsidRDefault="006C3EFC" w:rsidP="00155D1B">
      <w:pPr>
        <w:spacing w:after="0" w:line="360" w:lineRule="auto"/>
        <w:jc w:val="both"/>
        <w:rPr>
          <w:rFonts w:ascii="Book Antiqua" w:hAnsi="Book Antiqua"/>
          <w:noProof/>
          <w:color w:val="000000"/>
          <w:sz w:val="24"/>
          <w:szCs w:val="24"/>
        </w:rPr>
      </w:pPr>
      <w:bookmarkStart w:id="67" w:name="_ENREF_60"/>
      <w:r w:rsidRPr="00394B76">
        <w:rPr>
          <w:rFonts w:ascii="Book Antiqua" w:hAnsi="Book Antiqua"/>
          <w:noProof/>
          <w:color w:val="000000"/>
          <w:sz w:val="24"/>
          <w:szCs w:val="24"/>
        </w:rPr>
        <w:t>60</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Matthew Morris E</w:t>
      </w:r>
      <w:r w:rsidRPr="00394B76">
        <w:rPr>
          <w:rFonts w:ascii="Book Antiqua" w:hAnsi="Book Antiqua"/>
          <w:noProof/>
          <w:color w:val="000000"/>
          <w:sz w:val="24"/>
          <w:szCs w:val="24"/>
        </w:rPr>
        <w:t>, Fletcher JA, Thyfault JP, Rector RS. The role of angiotensin II in nonalcoholic steatohepatitis.</w:t>
      </w:r>
      <w:r w:rsidRPr="00394B76">
        <w:rPr>
          <w:rFonts w:ascii="Book Antiqua" w:hAnsi="Book Antiqua"/>
          <w:i/>
          <w:noProof/>
          <w:color w:val="000000"/>
          <w:sz w:val="24"/>
          <w:szCs w:val="24"/>
        </w:rPr>
        <w:t xml:space="preserve"> Mol</w:t>
      </w:r>
      <w:r>
        <w:rPr>
          <w:rFonts w:ascii="Book Antiqua" w:hAnsi="Book Antiqua"/>
          <w:i/>
          <w:noProof/>
          <w:color w:val="000000"/>
          <w:sz w:val="24"/>
          <w:szCs w:val="24"/>
        </w:rPr>
        <w:t xml:space="preserve"> C</w:t>
      </w:r>
      <w:r w:rsidRPr="00394B76">
        <w:rPr>
          <w:rFonts w:ascii="Book Antiqua" w:hAnsi="Book Antiqua"/>
          <w:i/>
          <w:noProof/>
          <w:color w:val="000000"/>
          <w:sz w:val="24"/>
          <w:szCs w:val="24"/>
        </w:rPr>
        <w:t>ell</w:t>
      </w:r>
      <w:r>
        <w:rPr>
          <w:rFonts w:ascii="Book Antiqua" w:hAnsi="Book Antiqua"/>
          <w:i/>
          <w:noProof/>
          <w:color w:val="000000"/>
          <w:sz w:val="24"/>
          <w:szCs w:val="24"/>
        </w:rPr>
        <w:t xml:space="preserve"> E</w:t>
      </w:r>
      <w:r w:rsidRPr="00394B76">
        <w:rPr>
          <w:rFonts w:ascii="Book Antiqua" w:hAnsi="Book Antiqua"/>
          <w:i/>
          <w:noProof/>
          <w:color w:val="000000"/>
          <w:sz w:val="24"/>
          <w:szCs w:val="24"/>
        </w:rPr>
        <w:t>ndocrinol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2013; </w:t>
      </w:r>
      <w:r w:rsidRPr="00394B76">
        <w:rPr>
          <w:rFonts w:ascii="Book Antiqua" w:hAnsi="Book Antiqua"/>
          <w:b/>
          <w:noProof/>
          <w:color w:val="000000"/>
          <w:sz w:val="24"/>
          <w:szCs w:val="24"/>
        </w:rPr>
        <w:t>378</w:t>
      </w:r>
      <w:r w:rsidRPr="00394B76">
        <w:rPr>
          <w:rFonts w:ascii="Book Antiqua" w:hAnsi="Book Antiqua"/>
          <w:noProof/>
          <w:color w:val="000000"/>
          <w:sz w:val="24"/>
          <w:szCs w:val="24"/>
        </w:rPr>
        <w:t>: 29-40 [PMID: 22579612</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10.1016/j.mce.2012.04.013]</w:t>
      </w:r>
      <w:bookmarkEnd w:id="67"/>
    </w:p>
    <w:p w:rsidR="006C3EFC" w:rsidRPr="00394B76" w:rsidRDefault="006C3EFC" w:rsidP="00155D1B">
      <w:pPr>
        <w:spacing w:after="0" w:line="360" w:lineRule="auto"/>
        <w:jc w:val="both"/>
        <w:rPr>
          <w:rFonts w:ascii="Book Antiqua" w:hAnsi="Book Antiqua"/>
          <w:noProof/>
          <w:color w:val="000000"/>
          <w:sz w:val="24"/>
          <w:szCs w:val="24"/>
        </w:rPr>
      </w:pPr>
      <w:bookmarkStart w:id="68" w:name="_ENREF_61"/>
      <w:r w:rsidRPr="00394B76">
        <w:rPr>
          <w:rFonts w:ascii="Book Antiqua" w:hAnsi="Book Antiqua"/>
          <w:noProof/>
          <w:color w:val="000000"/>
          <w:sz w:val="24"/>
          <w:szCs w:val="24"/>
        </w:rPr>
        <w:t>61</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Cholongitas E</w:t>
      </w:r>
      <w:r w:rsidRPr="00394B76">
        <w:rPr>
          <w:rFonts w:ascii="Book Antiqua" w:hAnsi="Book Antiqua"/>
          <w:noProof/>
          <w:color w:val="000000"/>
          <w:sz w:val="24"/>
          <w:szCs w:val="24"/>
        </w:rPr>
        <w:t>, Vibhakorn S, Lodato F, Burroughs AK. Angiotensin II antagonists in patients with recurrent hepatitis C virus infection after liver transplantation.</w:t>
      </w:r>
      <w:r w:rsidRPr="00394B76">
        <w:rPr>
          <w:rFonts w:ascii="Book Antiqua" w:hAnsi="Book Antiqua"/>
          <w:i/>
          <w:noProof/>
          <w:color w:val="000000"/>
          <w:sz w:val="24"/>
          <w:szCs w:val="24"/>
        </w:rPr>
        <w:t xml:space="preserve"> Liver </w:t>
      </w:r>
      <w:r>
        <w:rPr>
          <w:rFonts w:ascii="Book Antiqua" w:hAnsi="Book Antiqua"/>
          <w:i/>
          <w:noProof/>
          <w:color w:val="000000"/>
          <w:sz w:val="24"/>
          <w:szCs w:val="24"/>
        </w:rPr>
        <w:t>Int</w:t>
      </w:r>
      <w:r w:rsidRPr="00394B76">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30</w:t>
      </w:r>
      <w:r w:rsidRPr="00394B76">
        <w:rPr>
          <w:rFonts w:ascii="Book Antiqua" w:hAnsi="Book Antiqua"/>
          <w:noProof/>
          <w:color w:val="000000"/>
          <w:sz w:val="24"/>
          <w:szCs w:val="24"/>
        </w:rPr>
        <w:t>: 334-335 [PMID: 19515217</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10.1111/j.1478-3231.2009.02059.x]</w:t>
      </w:r>
      <w:bookmarkEnd w:id="68"/>
    </w:p>
    <w:p w:rsidR="006C3EFC" w:rsidRPr="00394B76" w:rsidRDefault="006C3EFC" w:rsidP="00155D1B">
      <w:pPr>
        <w:spacing w:after="0" w:line="360" w:lineRule="auto"/>
        <w:jc w:val="both"/>
        <w:rPr>
          <w:rFonts w:ascii="Book Antiqua" w:hAnsi="Book Antiqua"/>
          <w:noProof/>
          <w:color w:val="000000"/>
          <w:sz w:val="24"/>
          <w:szCs w:val="24"/>
        </w:rPr>
      </w:pPr>
      <w:bookmarkStart w:id="69" w:name="_ENREF_62"/>
      <w:r w:rsidRPr="00394B76">
        <w:rPr>
          <w:rFonts w:ascii="Book Antiqua" w:hAnsi="Book Antiqua"/>
          <w:noProof/>
          <w:color w:val="000000"/>
          <w:sz w:val="24"/>
          <w:szCs w:val="24"/>
        </w:rPr>
        <w:t>62</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Corey KE</w:t>
      </w:r>
      <w:r w:rsidRPr="00394B76">
        <w:rPr>
          <w:rFonts w:ascii="Book Antiqua" w:hAnsi="Book Antiqua"/>
          <w:noProof/>
          <w:color w:val="000000"/>
          <w:sz w:val="24"/>
          <w:szCs w:val="24"/>
        </w:rPr>
        <w:t>, Shah N, Misdraji J, Abu Dayyeh BK, Zheng H, Bhan AK, Chung RT. The effect of angiotensin-blocking agents on liver fibrosis in patients with hepatitis C.</w:t>
      </w:r>
      <w:r w:rsidRPr="00394B76">
        <w:rPr>
          <w:rFonts w:ascii="Book Antiqua" w:hAnsi="Book Antiqua"/>
          <w:i/>
          <w:noProof/>
          <w:color w:val="000000"/>
          <w:sz w:val="24"/>
          <w:szCs w:val="24"/>
        </w:rPr>
        <w:t xml:space="preserve"> Liver </w:t>
      </w:r>
      <w:r>
        <w:rPr>
          <w:rFonts w:ascii="Book Antiqua" w:hAnsi="Book Antiqua"/>
          <w:i/>
          <w:noProof/>
          <w:color w:val="000000"/>
          <w:sz w:val="24"/>
          <w:szCs w:val="24"/>
        </w:rPr>
        <w:t xml:space="preserve">Int </w:t>
      </w:r>
      <w:r w:rsidRPr="00394B76">
        <w:rPr>
          <w:rFonts w:ascii="Book Antiqua" w:hAnsi="Book Antiqua"/>
          <w:noProof/>
          <w:color w:val="000000"/>
          <w:sz w:val="24"/>
          <w:szCs w:val="24"/>
        </w:rPr>
        <w:t xml:space="preserve">2009; </w:t>
      </w:r>
      <w:r w:rsidRPr="00394B76">
        <w:rPr>
          <w:rFonts w:ascii="Book Antiqua" w:hAnsi="Book Antiqua"/>
          <w:b/>
          <w:noProof/>
          <w:color w:val="000000"/>
          <w:sz w:val="24"/>
          <w:szCs w:val="24"/>
        </w:rPr>
        <w:t>29</w:t>
      </w:r>
      <w:r w:rsidRPr="00394B76">
        <w:rPr>
          <w:rFonts w:ascii="Book Antiqua" w:hAnsi="Book Antiqua"/>
          <w:noProof/>
          <w:color w:val="000000"/>
          <w:sz w:val="24"/>
          <w:szCs w:val="24"/>
        </w:rPr>
        <w:t>: 748-753 [PMID: 19220742</w:t>
      </w:r>
      <w:r>
        <w:rPr>
          <w:rFonts w:ascii="Book Antiqua" w:hAnsi="Book Antiqua"/>
          <w:noProof/>
          <w:color w:val="000000"/>
          <w:sz w:val="24"/>
          <w:szCs w:val="24"/>
        </w:rPr>
        <w:t xml:space="preserve"> </w:t>
      </w:r>
      <w:r w:rsidRPr="00394B76">
        <w:rPr>
          <w:rFonts w:ascii="Book Antiqua" w:hAnsi="Book Antiqua"/>
          <w:noProof/>
          <w:color w:val="000000"/>
          <w:sz w:val="24"/>
          <w:szCs w:val="24"/>
        </w:rPr>
        <w:t>DOI: 10.1111/j.1478-3231.2009.01973.x]</w:t>
      </w:r>
      <w:bookmarkEnd w:id="69"/>
    </w:p>
    <w:p w:rsidR="006C3EFC" w:rsidRPr="00394B76" w:rsidRDefault="006C3EFC" w:rsidP="00155D1B">
      <w:pPr>
        <w:spacing w:after="0" w:line="360" w:lineRule="auto"/>
        <w:jc w:val="both"/>
        <w:rPr>
          <w:rFonts w:ascii="Book Antiqua" w:hAnsi="Book Antiqua"/>
          <w:noProof/>
          <w:color w:val="000000"/>
          <w:sz w:val="24"/>
          <w:szCs w:val="24"/>
        </w:rPr>
      </w:pPr>
      <w:bookmarkStart w:id="70" w:name="_ENREF_63"/>
      <w:r w:rsidRPr="00482EE9">
        <w:rPr>
          <w:rFonts w:ascii="Book Antiqua" w:hAnsi="Book Antiqua"/>
          <w:noProof/>
          <w:color w:val="000000"/>
          <w:sz w:val="24"/>
          <w:szCs w:val="24"/>
          <w:lang w:val="de-DE"/>
        </w:rPr>
        <w:t>63</w:t>
      </w:r>
      <w:r w:rsidRPr="00482EE9">
        <w:rPr>
          <w:rFonts w:ascii="Book Antiqua" w:hAnsi="Book Antiqua"/>
          <w:noProof/>
          <w:color w:val="000000"/>
          <w:sz w:val="24"/>
          <w:szCs w:val="24"/>
          <w:lang w:val="de-DE" w:eastAsia="zh-CN"/>
        </w:rPr>
        <w:t xml:space="preserve"> </w:t>
      </w:r>
      <w:r w:rsidRPr="00482EE9">
        <w:rPr>
          <w:rFonts w:ascii="Book Antiqua" w:hAnsi="Book Antiqua"/>
          <w:b/>
          <w:noProof/>
          <w:color w:val="000000"/>
          <w:sz w:val="24"/>
          <w:szCs w:val="24"/>
          <w:lang w:val="de-DE"/>
        </w:rPr>
        <w:t>Abu Dayyeh BK</w:t>
      </w:r>
      <w:r w:rsidRPr="00482EE9">
        <w:rPr>
          <w:rFonts w:ascii="Book Antiqua" w:hAnsi="Book Antiqua"/>
          <w:noProof/>
          <w:color w:val="000000"/>
          <w:sz w:val="24"/>
          <w:szCs w:val="24"/>
          <w:lang w:val="de-DE"/>
        </w:rPr>
        <w:t xml:space="preserve">, Yang M, Dienstag JL, Chung RT. </w:t>
      </w:r>
      <w:r w:rsidRPr="00394B76">
        <w:rPr>
          <w:rFonts w:ascii="Book Antiqua" w:hAnsi="Book Antiqua"/>
          <w:noProof/>
          <w:color w:val="000000"/>
          <w:sz w:val="24"/>
          <w:szCs w:val="24"/>
        </w:rPr>
        <w:t>The effects of angiotensin blocking agents on the progression of liver fibrosis in the HALT-C Trial cohort.</w:t>
      </w:r>
      <w:r w:rsidRPr="00394B76">
        <w:rPr>
          <w:rFonts w:ascii="Book Antiqua" w:hAnsi="Book Antiqua"/>
          <w:i/>
          <w:noProof/>
          <w:color w:val="000000"/>
          <w:sz w:val="24"/>
          <w:szCs w:val="24"/>
        </w:rPr>
        <w:t xml:space="preserve"> Dig Dis Sci </w:t>
      </w:r>
      <w:r w:rsidRPr="00394B76">
        <w:rPr>
          <w:rFonts w:ascii="Book Antiqua" w:hAnsi="Book Antiqua"/>
          <w:noProof/>
          <w:color w:val="000000"/>
          <w:sz w:val="24"/>
          <w:szCs w:val="24"/>
        </w:rPr>
        <w:t xml:space="preserve">2011; </w:t>
      </w:r>
      <w:r w:rsidRPr="00394B76">
        <w:rPr>
          <w:rFonts w:ascii="Book Antiqua" w:hAnsi="Book Antiqua"/>
          <w:b/>
          <w:noProof/>
          <w:color w:val="000000"/>
          <w:sz w:val="24"/>
          <w:szCs w:val="24"/>
        </w:rPr>
        <w:t>56</w:t>
      </w:r>
      <w:r w:rsidRPr="00394B76">
        <w:rPr>
          <w:rFonts w:ascii="Book Antiqua" w:hAnsi="Book Antiqua"/>
          <w:noProof/>
          <w:color w:val="000000"/>
          <w:sz w:val="24"/>
          <w:szCs w:val="24"/>
        </w:rPr>
        <w:t>: 564-568 [PMID: 21136163</w:t>
      </w:r>
      <w:r>
        <w:rPr>
          <w:rFonts w:ascii="Book Antiqua" w:hAnsi="Book Antiqua"/>
          <w:noProof/>
          <w:color w:val="000000"/>
          <w:sz w:val="24"/>
          <w:szCs w:val="24"/>
        </w:rPr>
        <w:t xml:space="preserve"> </w:t>
      </w:r>
      <w:r w:rsidRPr="00394B76">
        <w:rPr>
          <w:rFonts w:ascii="Book Antiqua" w:hAnsi="Book Antiqua"/>
          <w:noProof/>
          <w:color w:val="000000"/>
          <w:sz w:val="24"/>
          <w:szCs w:val="24"/>
        </w:rPr>
        <w:t>DOI: 10.1007/s10620-010-1507-8]</w:t>
      </w:r>
      <w:bookmarkEnd w:id="70"/>
    </w:p>
    <w:p w:rsidR="006C3EFC" w:rsidRPr="00394B76" w:rsidRDefault="006C3EFC" w:rsidP="00155D1B">
      <w:pPr>
        <w:spacing w:after="0" w:line="360" w:lineRule="auto"/>
        <w:jc w:val="both"/>
        <w:rPr>
          <w:rFonts w:ascii="Book Antiqua" w:hAnsi="Book Antiqua"/>
          <w:noProof/>
          <w:color w:val="000000"/>
          <w:sz w:val="24"/>
          <w:szCs w:val="24"/>
        </w:rPr>
      </w:pPr>
      <w:bookmarkStart w:id="71" w:name="_ENREF_64"/>
      <w:r w:rsidRPr="00394B76">
        <w:rPr>
          <w:rFonts w:ascii="Book Antiqua" w:hAnsi="Book Antiqua"/>
          <w:noProof/>
          <w:color w:val="000000"/>
          <w:sz w:val="24"/>
          <w:szCs w:val="24"/>
        </w:rPr>
        <w:t>64</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Paschos P</w:t>
      </w:r>
      <w:r w:rsidRPr="00394B76">
        <w:rPr>
          <w:rFonts w:ascii="Book Antiqua" w:hAnsi="Book Antiqua"/>
          <w:noProof/>
          <w:color w:val="000000"/>
          <w:sz w:val="24"/>
          <w:szCs w:val="24"/>
        </w:rPr>
        <w:t>, Tziomalos K. Nonalcoholic fatty liver disease and the renin-angiotensin system: Implications for treatment.</w:t>
      </w:r>
      <w:r w:rsidRPr="00394B76">
        <w:rPr>
          <w:rFonts w:ascii="Book Antiqua" w:hAnsi="Book Antiqua"/>
          <w:i/>
          <w:noProof/>
          <w:color w:val="000000"/>
          <w:sz w:val="24"/>
          <w:szCs w:val="24"/>
        </w:rPr>
        <w:t xml:space="preserve"> World </w:t>
      </w:r>
      <w:r>
        <w:rPr>
          <w:rFonts w:ascii="Book Antiqua" w:hAnsi="Book Antiqua"/>
          <w:i/>
          <w:noProof/>
          <w:color w:val="000000"/>
          <w:sz w:val="24"/>
          <w:szCs w:val="24"/>
        </w:rPr>
        <w:t>J H</w:t>
      </w:r>
      <w:r w:rsidRPr="00394B76">
        <w:rPr>
          <w:rFonts w:ascii="Book Antiqua" w:hAnsi="Book Antiqua"/>
          <w:i/>
          <w:noProof/>
          <w:color w:val="000000"/>
          <w:sz w:val="24"/>
          <w:szCs w:val="24"/>
        </w:rPr>
        <w:t>epatol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4</w:t>
      </w:r>
      <w:r w:rsidRPr="00394B76">
        <w:rPr>
          <w:rFonts w:ascii="Book Antiqua" w:hAnsi="Book Antiqua"/>
          <w:noProof/>
          <w:color w:val="000000"/>
          <w:sz w:val="24"/>
          <w:szCs w:val="24"/>
        </w:rPr>
        <w:t>: 327-331 [PMID: 23355909</w:t>
      </w:r>
      <w:r>
        <w:rPr>
          <w:rFonts w:ascii="Book Antiqua" w:hAnsi="Book Antiqua"/>
          <w:noProof/>
          <w:color w:val="000000"/>
          <w:sz w:val="24"/>
          <w:szCs w:val="24"/>
        </w:rPr>
        <w:t xml:space="preserve"> </w:t>
      </w:r>
      <w:r w:rsidRPr="00394B76">
        <w:rPr>
          <w:rFonts w:ascii="Book Antiqua" w:hAnsi="Book Antiqua"/>
          <w:noProof/>
          <w:color w:val="000000"/>
          <w:sz w:val="24"/>
          <w:szCs w:val="24"/>
        </w:rPr>
        <w:t>DOI: 10.4254/wjh.v4.i12.327]</w:t>
      </w:r>
      <w:bookmarkEnd w:id="71"/>
    </w:p>
    <w:p w:rsidR="006C3EFC" w:rsidRPr="00394B76" w:rsidRDefault="006C3EFC" w:rsidP="00155D1B">
      <w:pPr>
        <w:spacing w:after="0" w:line="360" w:lineRule="auto"/>
        <w:jc w:val="both"/>
        <w:rPr>
          <w:rFonts w:ascii="Book Antiqua" w:hAnsi="Book Antiqua"/>
          <w:noProof/>
          <w:color w:val="000000"/>
          <w:sz w:val="24"/>
          <w:szCs w:val="24"/>
        </w:rPr>
      </w:pPr>
      <w:bookmarkStart w:id="72" w:name="_ENREF_65"/>
      <w:r w:rsidRPr="00394B76">
        <w:rPr>
          <w:rFonts w:ascii="Book Antiqua" w:hAnsi="Book Antiqua"/>
          <w:noProof/>
          <w:color w:val="000000"/>
          <w:sz w:val="24"/>
          <w:szCs w:val="24"/>
        </w:rPr>
        <w:t>65</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Koliaki C</w:t>
      </w:r>
      <w:r w:rsidRPr="00394B76">
        <w:rPr>
          <w:rFonts w:ascii="Book Antiqua" w:hAnsi="Book Antiqua"/>
          <w:noProof/>
          <w:color w:val="000000"/>
          <w:sz w:val="24"/>
          <w:szCs w:val="24"/>
        </w:rPr>
        <w:t>, Doupis J. Incretin-based therapy: a powerful and promising weapon in the treatment of type 2 diabetes mellitus.</w:t>
      </w:r>
      <w:r w:rsidRPr="00394B76">
        <w:rPr>
          <w:rFonts w:ascii="Book Antiqua" w:hAnsi="Book Antiqua"/>
          <w:i/>
          <w:noProof/>
          <w:color w:val="000000"/>
          <w:sz w:val="24"/>
          <w:szCs w:val="24"/>
        </w:rPr>
        <w:t xml:space="preserve"> Diabetes </w:t>
      </w:r>
      <w:r>
        <w:rPr>
          <w:rFonts w:ascii="Book Antiqua" w:hAnsi="Book Antiqua"/>
          <w:i/>
          <w:noProof/>
          <w:color w:val="000000"/>
          <w:sz w:val="24"/>
          <w:szCs w:val="24"/>
        </w:rPr>
        <w:t>T</w:t>
      </w:r>
      <w:r w:rsidRPr="00394B76">
        <w:rPr>
          <w:rFonts w:ascii="Book Antiqua" w:hAnsi="Book Antiqua"/>
          <w:i/>
          <w:noProof/>
          <w:color w:val="000000"/>
          <w:sz w:val="24"/>
          <w:szCs w:val="24"/>
        </w:rPr>
        <w:t>her</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2011; </w:t>
      </w:r>
      <w:r w:rsidRPr="00394B76">
        <w:rPr>
          <w:rFonts w:ascii="Book Antiqua" w:hAnsi="Book Antiqua"/>
          <w:b/>
          <w:noProof/>
          <w:color w:val="000000"/>
          <w:sz w:val="24"/>
          <w:szCs w:val="24"/>
        </w:rPr>
        <w:t>2</w:t>
      </w:r>
      <w:r w:rsidRPr="00394B76">
        <w:rPr>
          <w:rFonts w:ascii="Book Antiqua" w:hAnsi="Book Antiqua"/>
          <w:noProof/>
          <w:color w:val="000000"/>
          <w:sz w:val="24"/>
          <w:szCs w:val="24"/>
        </w:rPr>
        <w:t>: 101-121 [PMID: 22127804</w:t>
      </w:r>
      <w:r>
        <w:rPr>
          <w:rFonts w:ascii="Book Antiqua" w:hAnsi="Book Antiqua"/>
          <w:noProof/>
          <w:color w:val="000000"/>
          <w:sz w:val="24"/>
          <w:szCs w:val="24"/>
        </w:rPr>
        <w:t xml:space="preserve"> </w:t>
      </w:r>
      <w:r w:rsidRPr="00394B76">
        <w:rPr>
          <w:rFonts w:ascii="Book Antiqua" w:hAnsi="Book Antiqua"/>
          <w:noProof/>
          <w:color w:val="000000"/>
          <w:sz w:val="24"/>
          <w:szCs w:val="24"/>
        </w:rPr>
        <w:t>DOI: 10.1007/s13300-011-0002-3]</w:t>
      </w:r>
      <w:bookmarkEnd w:id="72"/>
    </w:p>
    <w:p w:rsidR="006C3EFC" w:rsidRPr="00394B76" w:rsidRDefault="006C3EFC" w:rsidP="00155D1B">
      <w:pPr>
        <w:spacing w:after="0" w:line="360" w:lineRule="auto"/>
        <w:jc w:val="both"/>
        <w:rPr>
          <w:rFonts w:ascii="Book Antiqua" w:hAnsi="Book Antiqua"/>
          <w:noProof/>
          <w:color w:val="000000"/>
          <w:sz w:val="24"/>
          <w:szCs w:val="24"/>
        </w:rPr>
      </w:pPr>
      <w:bookmarkStart w:id="73" w:name="_ENREF_66"/>
      <w:r w:rsidRPr="00394B76">
        <w:rPr>
          <w:rFonts w:ascii="Book Antiqua" w:hAnsi="Book Antiqua"/>
          <w:noProof/>
          <w:color w:val="000000"/>
          <w:sz w:val="24"/>
          <w:szCs w:val="24"/>
        </w:rPr>
        <w:t>66</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McIntosh CH</w:t>
      </w:r>
      <w:r w:rsidRPr="00394B76">
        <w:rPr>
          <w:rFonts w:ascii="Book Antiqua" w:hAnsi="Book Antiqua"/>
          <w:noProof/>
          <w:color w:val="000000"/>
          <w:sz w:val="24"/>
          <w:szCs w:val="24"/>
        </w:rPr>
        <w:t>. Dipeptidyl peptidase IV inhibitors and diabetes therapy.</w:t>
      </w:r>
      <w:r w:rsidRPr="00394B76">
        <w:rPr>
          <w:rFonts w:ascii="Book Antiqua" w:hAnsi="Book Antiqua"/>
          <w:i/>
          <w:noProof/>
          <w:color w:val="000000"/>
          <w:sz w:val="24"/>
          <w:szCs w:val="24"/>
        </w:rPr>
        <w:t xml:space="preserve"> Front</w:t>
      </w:r>
      <w:r>
        <w:rPr>
          <w:rFonts w:ascii="Book Antiqua" w:hAnsi="Book Antiqua"/>
          <w:i/>
          <w:noProof/>
          <w:color w:val="000000"/>
          <w:sz w:val="24"/>
          <w:szCs w:val="24"/>
        </w:rPr>
        <w:t xml:space="preserve"> B</w:t>
      </w:r>
      <w:r w:rsidRPr="00394B76">
        <w:rPr>
          <w:rFonts w:ascii="Book Antiqua" w:hAnsi="Book Antiqua"/>
          <w:i/>
          <w:noProof/>
          <w:color w:val="000000"/>
          <w:sz w:val="24"/>
          <w:szCs w:val="24"/>
        </w:rPr>
        <w:t>iosci</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2008; </w:t>
      </w:r>
      <w:r w:rsidRPr="00394B76">
        <w:rPr>
          <w:rFonts w:ascii="Book Antiqua" w:hAnsi="Book Antiqua"/>
          <w:b/>
          <w:noProof/>
          <w:color w:val="000000"/>
          <w:sz w:val="24"/>
          <w:szCs w:val="24"/>
        </w:rPr>
        <w:t>13</w:t>
      </w:r>
      <w:r w:rsidRPr="00394B76">
        <w:rPr>
          <w:rFonts w:ascii="Book Antiqua" w:hAnsi="Book Antiqua"/>
          <w:noProof/>
          <w:color w:val="000000"/>
          <w:sz w:val="24"/>
          <w:szCs w:val="24"/>
        </w:rPr>
        <w:t>: 1753-1773 [PMID: 17981665]</w:t>
      </w:r>
      <w:bookmarkEnd w:id="73"/>
    </w:p>
    <w:p w:rsidR="006C3EFC" w:rsidRPr="00394B76" w:rsidRDefault="006C3EFC" w:rsidP="00155D1B">
      <w:pPr>
        <w:spacing w:after="0" w:line="360" w:lineRule="auto"/>
        <w:jc w:val="both"/>
        <w:rPr>
          <w:rFonts w:ascii="Book Antiqua" w:hAnsi="Book Antiqua"/>
          <w:noProof/>
          <w:color w:val="000000"/>
          <w:sz w:val="24"/>
          <w:szCs w:val="24"/>
        </w:rPr>
      </w:pPr>
      <w:bookmarkStart w:id="74" w:name="_ENREF_67"/>
      <w:r w:rsidRPr="00394B76">
        <w:rPr>
          <w:rFonts w:ascii="Book Antiqua" w:hAnsi="Book Antiqua"/>
          <w:noProof/>
          <w:color w:val="000000"/>
          <w:sz w:val="24"/>
          <w:szCs w:val="24"/>
        </w:rPr>
        <w:t>67</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Samson SL</w:t>
      </w:r>
      <w:r w:rsidRPr="00394B76">
        <w:rPr>
          <w:rFonts w:ascii="Book Antiqua" w:hAnsi="Book Antiqua"/>
          <w:noProof/>
          <w:color w:val="000000"/>
          <w:sz w:val="24"/>
          <w:szCs w:val="24"/>
        </w:rPr>
        <w:t>, Bajaj M. Potential of incretin-based therapies for non-alcoholic fatty liver disease.</w:t>
      </w:r>
      <w:r w:rsidRPr="00394B76">
        <w:rPr>
          <w:rFonts w:ascii="Book Antiqua" w:hAnsi="Book Antiqua"/>
          <w:i/>
          <w:noProof/>
          <w:color w:val="000000"/>
          <w:sz w:val="24"/>
          <w:szCs w:val="24"/>
        </w:rPr>
        <w:t xml:space="preserve"> J</w:t>
      </w:r>
      <w:r>
        <w:rPr>
          <w:rFonts w:ascii="Book Antiqua" w:hAnsi="Book Antiqua"/>
          <w:i/>
          <w:noProof/>
          <w:color w:val="000000"/>
          <w:sz w:val="24"/>
          <w:szCs w:val="24"/>
        </w:rPr>
        <w:t xml:space="preserve"> D</w:t>
      </w:r>
      <w:r w:rsidRPr="00394B76">
        <w:rPr>
          <w:rFonts w:ascii="Book Antiqua" w:hAnsi="Book Antiqua"/>
          <w:i/>
          <w:noProof/>
          <w:color w:val="000000"/>
          <w:sz w:val="24"/>
          <w:szCs w:val="24"/>
        </w:rPr>
        <w:t>iabetes</w:t>
      </w:r>
      <w:r>
        <w:rPr>
          <w:rFonts w:ascii="Book Antiqua" w:hAnsi="Book Antiqua"/>
          <w:i/>
          <w:noProof/>
          <w:color w:val="000000"/>
          <w:sz w:val="24"/>
          <w:szCs w:val="24"/>
        </w:rPr>
        <w:t xml:space="preserve"> C</w:t>
      </w:r>
      <w:r w:rsidRPr="00394B76">
        <w:rPr>
          <w:rFonts w:ascii="Book Antiqua" w:hAnsi="Book Antiqua"/>
          <w:i/>
          <w:noProof/>
          <w:color w:val="000000"/>
          <w:sz w:val="24"/>
          <w:szCs w:val="24"/>
        </w:rPr>
        <w:t xml:space="preserve">omplications </w:t>
      </w:r>
      <w:r w:rsidRPr="00394B76">
        <w:rPr>
          <w:rFonts w:ascii="Book Antiqua" w:hAnsi="Book Antiqua"/>
          <w:noProof/>
          <w:color w:val="000000"/>
          <w:sz w:val="24"/>
          <w:szCs w:val="24"/>
        </w:rPr>
        <w:t xml:space="preserve">2013; </w:t>
      </w:r>
      <w:r w:rsidRPr="00394B76">
        <w:rPr>
          <w:rFonts w:ascii="Book Antiqua" w:hAnsi="Book Antiqua"/>
          <w:b/>
          <w:noProof/>
          <w:color w:val="000000"/>
          <w:sz w:val="24"/>
          <w:szCs w:val="24"/>
        </w:rPr>
        <w:t>27</w:t>
      </w:r>
      <w:r w:rsidRPr="00394B76">
        <w:rPr>
          <w:rFonts w:ascii="Book Antiqua" w:hAnsi="Book Antiqua"/>
          <w:noProof/>
          <w:color w:val="000000"/>
          <w:sz w:val="24"/>
          <w:szCs w:val="24"/>
        </w:rPr>
        <w:t>: 401-406 [PMID: 23352496</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10.1016/j.jdiacomp.2012.12.005]</w:t>
      </w:r>
      <w:bookmarkEnd w:id="74"/>
    </w:p>
    <w:p w:rsidR="006C3EFC" w:rsidRPr="00394B76" w:rsidRDefault="006C3EFC" w:rsidP="00155D1B">
      <w:pPr>
        <w:spacing w:after="0" w:line="360" w:lineRule="auto"/>
        <w:jc w:val="both"/>
        <w:rPr>
          <w:rFonts w:ascii="Book Antiqua" w:hAnsi="Book Antiqua"/>
          <w:noProof/>
          <w:color w:val="000000"/>
          <w:sz w:val="24"/>
          <w:szCs w:val="24"/>
        </w:rPr>
      </w:pPr>
      <w:bookmarkStart w:id="75" w:name="_ENREF_68"/>
      <w:r w:rsidRPr="00394B76">
        <w:rPr>
          <w:rFonts w:ascii="Book Antiqua" w:hAnsi="Book Antiqua"/>
          <w:noProof/>
          <w:color w:val="000000"/>
          <w:sz w:val="24"/>
          <w:szCs w:val="24"/>
        </w:rPr>
        <w:t>68</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Burton GW</w:t>
      </w:r>
      <w:r w:rsidRPr="00394B76">
        <w:rPr>
          <w:rFonts w:ascii="Book Antiqua" w:hAnsi="Book Antiqua"/>
          <w:noProof/>
          <w:color w:val="000000"/>
          <w:sz w:val="24"/>
          <w:szCs w:val="24"/>
        </w:rPr>
        <w:t>, Joyce A, Ingold KU. Is vitamin E the only lipid-soluble, chain-breaking antioxidant in human blood plasma and erythrocyte membranes?</w:t>
      </w:r>
      <w:r w:rsidRPr="00394B76">
        <w:rPr>
          <w:rFonts w:ascii="Book Antiqua" w:hAnsi="Book Antiqua"/>
          <w:i/>
          <w:noProof/>
          <w:color w:val="000000"/>
          <w:sz w:val="24"/>
          <w:szCs w:val="24"/>
        </w:rPr>
        <w:t xml:space="preserve"> </w:t>
      </w:r>
      <w:r w:rsidRPr="003360D6">
        <w:rPr>
          <w:rFonts w:ascii="Book Antiqua" w:hAnsi="Book Antiqua"/>
          <w:i/>
          <w:noProof/>
          <w:color w:val="000000"/>
          <w:sz w:val="24"/>
          <w:szCs w:val="24"/>
        </w:rPr>
        <w:t xml:space="preserve">Arch Biochem Biophys </w:t>
      </w:r>
      <w:r w:rsidRPr="00394B76">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1983; </w:t>
      </w:r>
      <w:r w:rsidRPr="00394B76">
        <w:rPr>
          <w:rFonts w:ascii="Book Antiqua" w:hAnsi="Book Antiqua"/>
          <w:b/>
          <w:noProof/>
          <w:color w:val="000000"/>
          <w:sz w:val="24"/>
          <w:szCs w:val="24"/>
        </w:rPr>
        <w:t>221</w:t>
      </w:r>
      <w:r w:rsidRPr="00394B76">
        <w:rPr>
          <w:rFonts w:ascii="Book Antiqua" w:hAnsi="Book Antiqua"/>
          <w:noProof/>
          <w:color w:val="000000"/>
          <w:sz w:val="24"/>
          <w:szCs w:val="24"/>
        </w:rPr>
        <w:t>: 281-290 [PMID: 6830261]</w:t>
      </w:r>
      <w:bookmarkEnd w:id="75"/>
    </w:p>
    <w:p w:rsidR="006C3EFC" w:rsidRPr="00394B76" w:rsidRDefault="006C3EFC" w:rsidP="00155D1B">
      <w:pPr>
        <w:spacing w:after="0" w:line="360" w:lineRule="auto"/>
        <w:jc w:val="both"/>
        <w:rPr>
          <w:rFonts w:ascii="Book Antiqua" w:hAnsi="Book Antiqua"/>
          <w:noProof/>
          <w:color w:val="000000"/>
          <w:sz w:val="24"/>
          <w:szCs w:val="24"/>
        </w:rPr>
      </w:pPr>
      <w:bookmarkStart w:id="76" w:name="_ENREF_69"/>
      <w:r w:rsidRPr="00394B76">
        <w:rPr>
          <w:rFonts w:ascii="Book Antiqua" w:hAnsi="Book Antiqua"/>
          <w:noProof/>
          <w:color w:val="000000"/>
          <w:sz w:val="24"/>
          <w:szCs w:val="24"/>
        </w:rPr>
        <w:t>69</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Zingg JM</w:t>
      </w:r>
      <w:r w:rsidRPr="00394B76">
        <w:rPr>
          <w:rFonts w:ascii="Book Antiqua" w:hAnsi="Book Antiqua"/>
          <w:noProof/>
          <w:color w:val="000000"/>
          <w:sz w:val="24"/>
          <w:szCs w:val="24"/>
        </w:rPr>
        <w:t>, Azzi A. Non-antioxidant activities of vitamin E.</w:t>
      </w:r>
      <w:r w:rsidRPr="00394B76">
        <w:rPr>
          <w:rFonts w:ascii="Book Antiqua" w:hAnsi="Book Antiqua"/>
          <w:i/>
          <w:noProof/>
          <w:color w:val="000000"/>
          <w:sz w:val="24"/>
          <w:szCs w:val="24"/>
        </w:rPr>
        <w:t xml:space="preserve"> Curr</w:t>
      </w:r>
      <w:r>
        <w:rPr>
          <w:rFonts w:ascii="Book Antiqua" w:hAnsi="Book Antiqua"/>
          <w:i/>
          <w:noProof/>
          <w:color w:val="000000"/>
          <w:sz w:val="24"/>
          <w:szCs w:val="24"/>
        </w:rPr>
        <w:t xml:space="preserve"> M</w:t>
      </w:r>
      <w:r w:rsidRPr="00394B76">
        <w:rPr>
          <w:rFonts w:ascii="Book Antiqua" w:hAnsi="Book Antiqua"/>
          <w:i/>
          <w:noProof/>
          <w:color w:val="000000"/>
          <w:sz w:val="24"/>
          <w:szCs w:val="24"/>
        </w:rPr>
        <w:t>ed</w:t>
      </w:r>
      <w:r>
        <w:rPr>
          <w:rFonts w:ascii="Book Antiqua" w:hAnsi="Book Antiqua"/>
          <w:i/>
          <w:noProof/>
          <w:color w:val="000000"/>
          <w:sz w:val="24"/>
          <w:szCs w:val="24"/>
        </w:rPr>
        <w:t xml:space="preserve"> C</w:t>
      </w:r>
      <w:r w:rsidRPr="00394B76">
        <w:rPr>
          <w:rFonts w:ascii="Book Antiqua" w:hAnsi="Book Antiqua"/>
          <w:i/>
          <w:noProof/>
          <w:color w:val="000000"/>
          <w:sz w:val="24"/>
          <w:szCs w:val="24"/>
        </w:rPr>
        <w:t>hem</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2004; </w:t>
      </w:r>
      <w:r w:rsidRPr="00394B76">
        <w:rPr>
          <w:rFonts w:ascii="Book Antiqua" w:hAnsi="Book Antiqua"/>
          <w:b/>
          <w:noProof/>
          <w:color w:val="000000"/>
          <w:sz w:val="24"/>
          <w:szCs w:val="24"/>
        </w:rPr>
        <w:t>11</w:t>
      </w:r>
      <w:r w:rsidRPr="00394B76">
        <w:rPr>
          <w:rFonts w:ascii="Book Antiqua" w:hAnsi="Book Antiqua"/>
          <w:noProof/>
          <w:color w:val="000000"/>
          <w:sz w:val="24"/>
          <w:szCs w:val="24"/>
        </w:rPr>
        <w:t>: 1113-1133 [PMID: 15134510]</w:t>
      </w:r>
      <w:bookmarkEnd w:id="76"/>
    </w:p>
    <w:p w:rsidR="006C3EFC" w:rsidRPr="00394B76" w:rsidRDefault="006C3EFC" w:rsidP="00155D1B">
      <w:pPr>
        <w:spacing w:after="0" w:line="360" w:lineRule="auto"/>
        <w:jc w:val="both"/>
        <w:rPr>
          <w:rFonts w:ascii="Book Antiqua" w:hAnsi="Book Antiqua"/>
          <w:noProof/>
          <w:color w:val="000000"/>
          <w:sz w:val="24"/>
          <w:szCs w:val="24"/>
        </w:rPr>
      </w:pPr>
      <w:bookmarkStart w:id="77" w:name="_ENREF_70"/>
      <w:r w:rsidRPr="00394B76">
        <w:rPr>
          <w:rFonts w:ascii="Book Antiqua" w:hAnsi="Book Antiqua"/>
          <w:noProof/>
          <w:color w:val="000000"/>
          <w:sz w:val="24"/>
          <w:szCs w:val="24"/>
        </w:rPr>
        <w:t>70</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Lavine JE,</w:t>
      </w:r>
      <w:r w:rsidRPr="00394B76">
        <w:rPr>
          <w:rFonts w:ascii="Book Antiqua" w:hAnsi="Book Antiqua"/>
          <w:noProof/>
          <w:color w:val="000000"/>
          <w:sz w:val="24"/>
          <w:szCs w:val="24"/>
        </w:rPr>
        <w:t xml:space="preserve"> Schwimmer JB, Van Natta ML, Molleston JP, Murray KF, Rosenthal P, Abrams SH, Scheimann AO, Sanyal AJ, Chalasani N, Tonascia J, Unalp A, Clark JM, Brunt EM, Kleiner DE, Hoofnagle JH, Robuck PR. Effect of vitamin E or metformin for treatment of nonalcoholic fatty liver disease in children and adolescents: the TONIC randomized controlled trial.</w:t>
      </w:r>
      <w:r w:rsidRPr="00394B76">
        <w:rPr>
          <w:rFonts w:ascii="Book Antiqua" w:hAnsi="Book Antiqua"/>
          <w:i/>
          <w:noProof/>
          <w:color w:val="000000"/>
          <w:sz w:val="24"/>
          <w:szCs w:val="24"/>
        </w:rPr>
        <w:t xml:space="preserve"> JAMA</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2011; </w:t>
      </w:r>
      <w:r w:rsidRPr="00394B76">
        <w:rPr>
          <w:rFonts w:ascii="Book Antiqua" w:hAnsi="Book Antiqua"/>
          <w:b/>
          <w:noProof/>
          <w:color w:val="000000"/>
          <w:sz w:val="24"/>
          <w:szCs w:val="24"/>
        </w:rPr>
        <w:t>305</w:t>
      </w:r>
      <w:r w:rsidRPr="00394B76">
        <w:rPr>
          <w:rFonts w:ascii="Book Antiqua" w:hAnsi="Book Antiqua"/>
          <w:noProof/>
          <w:color w:val="000000"/>
          <w:sz w:val="24"/>
          <w:szCs w:val="24"/>
        </w:rPr>
        <w:t>: 1659-1668 [PMID: 21521847</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10.1001/jama.2011.520]</w:t>
      </w:r>
      <w:bookmarkEnd w:id="77"/>
    </w:p>
    <w:p w:rsidR="006C3EFC" w:rsidRPr="00394B76" w:rsidRDefault="006C3EFC" w:rsidP="00155D1B">
      <w:pPr>
        <w:spacing w:after="0" w:line="360" w:lineRule="auto"/>
        <w:jc w:val="both"/>
        <w:rPr>
          <w:rFonts w:ascii="Book Antiqua" w:hAnsi="Book Antiqua"/>
          <w:noProof/>
          <w:color w:val="000000"/>
          <w:sz w:val="24"/>
          <w:szCs w:val="24"/>
        </w:rPr>
      </w:pPr>
      <w:bookmarkStart w:id="78" w:name="_ENREF_71"/>
      <w:r w:rsidRPr="00394B76">
        <w:rPr>
          <w:rFonts w:ascii="Book Antiqua" w:hAnsi="Book Antiqua"/>
          <w:noProof/>
          <w:color w:val="000000"/>
          <w:sz w:val="24"/>
          <w:szCs w:val="24"/>
        </w:rPr>
        <w:t>71</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Miller ER</w:t>
      </w:r>
      <w:r>
        <w:rPr>
          <w:rFonts w:ascii="Book Antiqua" w:hAnsi="Book Antiqua"/>
          <w:b/>
          <w:noProof/>
          <w:color w:val="000000"/>
          <w:sz w:val="24"/>
          <w:szCs w:val="24"/>
        </w:rPr>
        <w:t xml:space="preserve"> 3rd</w:t>
      </w:r>
      <w:r w:rsidRPr="00394B76">
        <w:rPr>
          <w:rFonts w:ascii="Book Antiqua" w:hAnsi="Book Antiqua"/>
          <w:noProof/>
          <w:color w:val="000000"/>
          <w:sz w:val="24"/>
          <w:szCs w:val="24"/>
        </w:rPr>
        <w:t>,</w:t>
      </w:r>
      <w:r>
        <w:rPr>
          <w:rFonts w:ascii="Book Antiqua" w:hAnsi="Book Antiqua"/>
          <w:noProof/>
          <w:color w:val="000000"/>
          <w:sz w:val="24"/>
          <w:szCs w:val="24"/>
        </w:rPr>
        <w:t xml:space="preserve"> </w:t>
      </w:r>
      <w:r w:rsidRPr="00394B76">
        <w:rPr>
          <w:rFonts w:ascii="Book Antiqua" w:hAnsi="Book Antiqua"/>
          <w:noProof/>
          <w:color w:val="000000"/>
          <w:sz w:val="24"/>
          <w:szCs w:val="24"/>
        </w:rPr>
        <w:t>Pastor-Barriuso R, Dalal D, Riemersma RA, Appel LJ, Guallar E. Meta-analysis: high-dosage vitamin E supplementation may increase all-cause mortality.</w:t>
      </w:r>
      <w:r w:rsidRPr="00394B76">
        <w:rPr>
          <w:rFonts w:ascii="Book Antiqua" w:hAnsi="Book Antiqua"/>
          <w:i/>
          <w:noProof/>
          <w:color w:val="000000"/>
          <w:sz w:val="24"/>
          <w:szCs w:val="24"/>
        </w:rPr>
        <w:t xml:space="preserve"> Ann Intern Med </w:t>
      </w:r>
      <w:r w:rsidRPr="00394B76">
        <w:rPr>
          <w:rFonts w:ascii="Book Antiqua" w:hAnsi="Book Antiqua"/>
          <w:noProof/>
          <w:color w:val="000000"/>
          <w:sz w:val="24"/>
          <w:szCs w:val="24"/>
        </w:rPr>
        <w:t xml:space="preserve">2005; </w:t>
      </w:r>
      <w:r w:rsidRPr="00394B76">
        <w:rPr>
          <w:rFonts w:ascii="Book Antiqua" w:hAnsi="Book Antiqua"/>
          <w:b/>
          <w:noProof/>
          <w:color w:val="000000"/>
          <w:sz w:val="24"/>
          <w:szCs w:val="24"/>
        </w:rPr>
        <w:t>142</w:t>
      </w:r>
      <w:r w:rsidRPr="00394B76">
        <w:rPr>
          <w:rFonts w:ascii="Book Antiqua" w:hAnsi="Book Antiqua"/>
          <w:noProof/>
          <w:color w:val="000000"/>
          <w:sz w:val="24"/>
          <w:szCs w:val="24"/>
        </w:rPr>
        <w:t>: 37-46 [PMID: 15537682]</w:t>
      </w:r>
      <w:bookmarkEnd w:id="78"/>
    </w:p>
    <w:p w:rsidR="006C3EFC" w:rsidRPr="00394B76" w:rsidRDefault="006C3EFC" w:rsidP="00155D1B">
      <w:pPr>
        <w:spacing w:after="0" w:line="360" w:lineRule="auto"/>
        <w:jc w:val="both"/>
        <w:rPr>
          <w:rFonts w:ascii="Book Antiqua" w:hAnsi="Book Antiqua"/>
          <w:noProof/>
          <w:color w:val="000000"/>
          <w:sz w:val="24"/>
          <w:szCs w:val="24"/>
        </w:rPr>
      </w:pPr>
      <w:bookmarkStart w:id="79" w:name="_ENREF_72"/>
      <w:r w:rsidRPr="00394B76">
        <w:rPr>
          <w:rFonts w:ascii="Book Antiqua" w:hAnsi="Book Antiqua"/>
          <w:noProof/>
          <w:color w:val="000000"/>
          <w:sz w:val="24"/>
          <w:szCs w:val="24"/>
        </w:rPr>
        <w:t>72</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Bjelakovic G</w:t>
      </w:r>
      <w:r w:rsidRPr="00394B76">
        <w:rPr>
          <w:rFonts w:ascii="Book Antiqua" w:hAnsi="Book Antiqua"/>
          <w:noProof/>
          <w:color w:val="000000"/>
          <w:sz w:val="24"/>
          <w:szCs w:val="24"/>
        </w:rPr>
        <w:t>, Nikolova D, Gluud LL, Simonetti RG, Gluud C. Mortality in randomized trials of antioxidant supplements for primary and secondary prevention: systematic review and meta-analysis.</w:t>
      </w:r>
      <w:r w:rsidRPr="00394B76">
        <w:rPr>
          <w:rFonts w:ascii="Book Antiqua" w:hAnsi="Book Antiqua"/>
          <w:i/>
          <w:noProof/>
          <w:color w:val="000000"/>
          <w:sz w:val="24"/>
          <w:szCs w:val="24"/>
        </w:rPr>
        <w:t xml:space="preserve"> JAMA</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2007; </w:t>
      </w:r>
      <w:r w:rsidRPr="00394B76">
        <w:rPr>
          <w:rFonts w:ascii="Book Antiqua" w:hAnsi="Book Antiqua"/>
          <w:b/>
          <w:noProof/>
          <w:color w:val="000000"/>
          <w:sz w:val="24"/>
          <w:szCs w:val="24"/>
        </w:rPr>
        <w:t>297</w:t>
      </w:r>
      <w:r w:rsidRPr="00394B76">
        <w:rPr>
          <w:rFonts w:ascii="Book Antiqua" w:hAnsi="Book Antiqua"/>
          <w:noProof/>
          <w:color w:val="000000"/>
          <w:sz w:val="24"/>
          <w:szCs w:val="24"/>
        </w:rPr>
        <w:t>: 842-857 [PMID: 17327526</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10.1001/jama.297.8.842]</w:t>
      </w:r>
      <w:bookmarkEnd w:id="79"/>
    </w:p>
    <w:p w:rsidR="006C3EFC" w:rsidRPr="00394B76" w:rsidRDefault="006C3EFC" w:rsidP="00155D1B">
      <w:pPr>
        <w:spacing w:after="0" w:line="360" w:lineRule="auto"/>
        <w:jc w:val="both"/>
        <w:rPr>
          <w:rFonts w:ascii="Book Antiqua" w:hAnsi="Book Antiqua"/>
          <w:noProof/>
          <w:color w:val="000000"/>
          <w:sz w:val="24"/>
          <w:szCs w:val="24"/>
        </w:rPr>
      </w:pPr>
      <w:bookmarkStart w:id="80" w:name="_ENREF_73"/>
      <w:r w:rsidRPr="00394B76">
        <w:rPr>
          <w:rFonts w:ascii="Book Antiqua" w:hAnsi="Book Antiqua"/>
          <w:noProof/>
          <w:color w:val="000000"/>
          <w:sz w:val="24"/>
          <w:szCs w:val="24"/>
        </w:rPr>
        <w:t>73</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Gerss J</w:t>
      </w:r>
      <w:r w:rsidRPr="00394B76">
        <w:rPr>
          <w:rFonts w:ascii="Book Antiqua" w:hAnsi="Book Antiqua"/>
          <w:noProof/>
          <w:color w:val="000000"/>
          <w:sz w:val="24"/>
          <w:szCs w:val="24"/>
        </w:rPr>
        <w:t>, Kopcke W. The questionable association of vitamin E supplementation and mortality--inconsistent results of different meta-analytic approaches.</w:t>
      </w:r>
      <w:r w:rsidRPr="00394B76">
        <w:rPr>
          <w:rFonts w:ascii="Book Antiqua" w:hAnsi="Book Antiqua"/>
          <w:i/>
          <w:noProof/>
          <w:color w:val="000000"/>
          <w:sz w:val="24"/>
          <w:szCs w:val="24"/>
        </w:rPr>
        <w:t xml:space="preserve"> Cell Mol Biol (Noisy-le-grand) </w:t>
      </w:r>
      <w:r w:rsidRPr="00394B76">
        <w:rPr>
          <w:rFonts w:ascii="Book Antiqua" w:hAnsi="Book Antiqua"/>
          <w:noProof/>
          <w:color w:val="000000"/>
          <w:sz w:val="24"/>
          <w:szCs w:val="24"/>
        </w:rPr>
        <w:t xml:space="preserve">2009; </w:t>
      </w:r>
      <w:r w:rsidRPr="00394B76">
        <w:rPr>
          <w:rFonts w:ascii="Book Antiqua" w:hAnsi="Book Antiqua"/>
          <w:b/>
          <w:noProof/>
          <w:color w:val="000000"/>
          <w:sz w:val="24"/>
          <w:szCs w:val="24"/>
        </w:rPr>
        <w:t>55 Suppl</w:t>
      </w:r>
      <w:r w:rsidRPr="00394B76">
        <w:rPr>
          <w:rFonts w:ascii="Book Antiqua" w:hAnsi="Book Antiqua"/>
          <w:noProof/>
          <w:color w:val="000000"/>
          <w:sz w:val="24"/>
          <w:szCs w:val="24"/>
        </w:rPr>
        <w:t>: OL1111-1120 [PMID: 19267994]</w:t>
      </w:r>
      <w:bookmarkEnd w:id="80"/>
    </w:p>
    <w:p w:rsidR="006C3EFC" w:rsidRPr="00394B76" w:rsidRDefault="006C3EFC" w:rsidP="00155D1B">
      <w:pPr>
        <w:spacing w:after="0" w:line="360" w:lineRule="auto"/>
        <w:jc w:val="both"/>
        <w:rPr>
          <w:rFonts w:ascii="Book Antiqua" w:hAnsi="Book Antiqua"/>
          <w:noProof/>
          <w:color w:val="000000"/>
          <w:sz w:val="24"/>
          <w:szCs w:val="24"/>
        </w:rPr>
      </w:pPr>
      <w:bookmarkStart w:id="81" w:name="_ENREF_74"/>
      <w:r w:rsidRPr="00394B76">
        <w:rPr>
          <w:rFonts w:ascii="Book Antiqua" w:hAnsi="Book Antiqua"/>
          <w:noProof/>
          <w:color w:val="000000"/>
          <w:sz w:val="24"/>
          <w:szCs w:val="24"/>
        </w:rPr>
        <w:t>74</w:t>
      </w:r>
      <w:r>
        <w:rPr>
          <w:rFonts w:ascii="Book Antiqua" w:hAnsi="Book Antiqua"/>
          <w:noProof/>
          <w:color w:val="000000"/>
          <w:sz w:val="24"/>
          <w:szCs w:val="24"/>
          <w:lang w:eastAsia="zh-CN"/>
        </w:rPr>
        <w:t xml:space="preserve"> </w:t>
      </w:r>
      <w:r w:rsidRPr="004F7879">
        <w:rPr>
          <w:rFonts w:ascii="Book Antiqua" w:hAnsi="Book Antiqua"/>
          <w:b/>
          <w:noProof/>
          <w:color w:val="000000"/>
          <w:sz w:val="24"/>
          <w:szCs w:val="24"/>
        </w:rPr>
        <w:t>Klein EA</w:t>
      </w:r>
      <w:r w:rsidRPr="00394B76">
        <w:rPr>
          <w:rFonts w:ascii="Book Antiqua" w:hAnsi="Book Antiqua"/>
          <w:noProof/>
          <w:color w:val="000000"/>
          <w:sz w:val="24"/>
          <w:szCs w:val="24"/>
        </w:rPr>
        <w:t>, Thompson IM, Jr., Tangen CM, Crowley JJ, Lucia MS, Goodman PJ, Minasian LM, Ford LG, Parnes HL, Gaziano JM, Karp DD, Lieber MM, Walther PJ, Klotz L, Parsons JK, Chin JL, Darke AK, Lippman SM, Goodman GE, Meyskens FL, Jr., Baker LH. Vitamin E and the risk of prostate cancer: the Selenium and Vitamin E Cancer Prevention Trial (SELECT).</w:t>
      </w:r>
      <w:r w:rsidRPr="00394B76">
        <w:rPr>
          <w:rFonts w:ascii="Book Antiqua" w:hAnsi="Book Antiqua"/>
          <w:i/>
          <w:noProof/>
          <w:color w:val="000000"/>
          <w:sz w:val="24"/>
          <w:szCs w:val="24"/>
        </w:rPr>
        <w:t xml:space="preserve"> JAMA</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2011; </w:t>
      </w:r>
      <w:r w:rsidRPr="00394B76">
        <w:rPr>
          <w:rFonts w:ascii="Book Antiqua" w:hAnsi="Book Antiqua"/>
          <w:b/>
          <w:noProof/>
          <w:color w:val="000000"/>
          <w:sz w:val="24"/>
          <w:szCs w:val="24"/>
        </w:rPr>
        <w:t>306</w:t>
      </w:r>
      <w:r w:rsidRPr="00394B76">
        <w:rPr>
          <w:rFonts w:ascii="Book Antiqua" w:hAnsi="Book Antiqua"/>
          <w:noProof/>
          <w:color w:val="000000"/>
          <w:sz w:val="24"/>
          <w:szCs w:val="24"/>
        </w:rPr>
        <w:t>: 1549-1556 [PMID: 21990298</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10.1001/jama.2011.1437]</w:t>
      </w:r>
      <w:bookmarkEnd w:id="81"/>
    </w:p>
    <w:p w:rsidR="006C3EFC" w:rsidRPr="00394B76" w:rsidRDefault="006C3EFC" w:rsidP="00155D1B">
      <w:pPr>
        <w:spacing w:after="0" w:line="360" w:lineRule="auto"/>
        <w:jc w:val="both"/>
        <w:rPr>
          <w:rFonts w:ascii="Book Antiqua" w:hAnsi="Book Antiqua"/>
          <w:noProof/>
          <w:color w:val="000000"/>
          <w:sz w:val="24"/>
          <w:szCs w:val="24"/>
        </w:rPr>
      </w:pPr>
      <w:bookmarkStart w:id="82" w:name="_ENREF_75"/>
      <w:r w:rsidRPr="00394B76">
        <w:rPr>
          <w:rFonts w:ascii="Book Antiqua" w:hAnsi="Book Antiqua"/>
          <w:noProof/>
          <w:color w:val="000000"/>
          <w:sz w:val="24"/>
          <w:szCs w:val="24"/>
        </w:rPr>
        <w:t>75</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Targher G,</w:t>
      </w:r>
      <w:r w:rsidRPr="00394B76">
        <w:rPr>
          <w:rFonts w:ascii="Book Antiqua" w:hAnsi="Book Antiqua"/>
          <w:noProof/>
          <w:color w:val="000000"/>
          <w:sz w:val="24"/>
          <w:szCs w:val="24"/>
        </w:rPr>
        <w:t xml:space="preserve"> Day CP, Bonora E. Risk of cardiovascular disease in patients with nonalcoholic fatty liver disease.</w:t>
      </w:r>
      <w:r>
        <w:rPr>
          <w:rFonts w:ascii="Book Antiqua" w:hAnsi="Book Antiqua"/>
          <w:i/>
          <w:noProof/>
          <w:color w:val="000000"/>
          <w:sz w:val="24"/>
          <w:szCs w:val="24"/>
        </w:rPr>
        <w:t xml:space="preserve"> </w:t>
      </w:r>
      <w:r w:rsidRPr="00394B76">
        <w:rPr>
          <w:rFonts w:ascii="Book Antiqua" w:hAnsi="Book Antiqua"/>
          <w:i/>
          <w:noProof/>
          <w:color w:val="000000"/>
          <w:sz w:val="24"/>
          <w:szCs w:val="24"/>
        </w:rPr>
        <w:t>N</w:t>
      </w:r>
      <w:r>
        <w:rPr>
          <w:rFonts w:ascii="Book Antiqua" w:hAnsi="Book Antiqua"/>
          <w:i/>
          <w:noProof/>
          <w:color w:val="000000"/>
          <w:sz w:val="24"/>
          <w:szCs w:val="24"/>
        </w:rPr>
        <w:t xml:space="preserve"> </w:t>
      </w:r>
      <w:r w:rsidRPr="00394B76">
        <w:rPr>
          <w:rFonts w:ascii="Book Antiqua" w:hAnsi="Book Antiqua"/>
          <w:i/>
          <w:noProof/>
          <w:color w:val="000000"/>
          <w:sz w:val="24"/>
          <w:szCs w:val="24"/>
        </w:rPr>
        <w:t>Eng</w:t>
      </w:r>
      <w:r>
        <w:rPr>
          <w:rFonts w:ascii="Book Antiqua" w:hAnsi="Book Antiqua"/>
          <w:i/>
          <w:noProof/>
          <w:color w:val="000000"/>
          <w:sz w:val="24"/>
          <w:szCs w:val="24"/>
        </w:rPr>
        <w:t xml:space="preserve"> J M</w:t>
      </w:r>
      <w:r w:rsidRPr="00394B76">
        <w:rPr>
          <w:rFonts w:ascii="Book Antiqua" w:hAnsi="Book Antiqua"/>
          <w:i/>
          <w:noProof/>
          <w:color w:val="000000"/>
          <w:sz w:val="24"/>
          <w:szCs w:val="24"/>
        </w:rPr>
        <w:t>ed</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363</w:t>
      </w:r>
      <w:r w:rsidRPr="00394B76">
        <w:rPr>
          <w:rFonts w:ascii="Book Antiqua" w:hAnsi="Book Antiqua"/>
          <w:noProof/>
          <w:color w:val="000000"/>
          <w:sz w:val="24"/>
          <w:szCs w:val="24"/>
        </w:rPr>
        <w:t>: 1341-1350 [PMID: 20879883</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10.1056/NEJMra0912063]</w:t>
      </w:r>
      <w:bookmarkEnd w:id="82"/>
    </w:p>
    <w:p w:rsidR="006C3EFC" w:rsidRPr="00394B76" w:rsidRDefault="006C3EFC" w:rsidP="00155D1B">
      <w:pPr>
        <w:spacing w:after="0" w:line="360" w:lineRule="auto"/>
        <w:jc w:val="both"/>
        <w:rPr>
          <w:rFonts w:ascii="Book Antiqua" w:hAnsi="Book Antiqua"/>
          <w:noProof/>
          <w:color w:val="000000"/>
          <w:sz w:val="24"/>
          <w:szCs w:val="24"/>
        </w:rPr>
      </w:pPr>
      <w:bookmarkStart w:id="83" w:name="_ENREF_76"/>
      <w:r w:rsidRPr="00394B76">
        <w:rPr>
          <w:rFonts w:ascii="Book Antiqua" w:hAnsi="Book Antiqua"/>
          <w:noProof/>
          <w:color w:val="000000"/>
          <w:sz w:val="24"/>
          <w:szCs w:val="24"/>
        </w:rPr>
        <w:t>76</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Stone NJ</w:t>
      </w:r>
      <w:r w:rsidRPr="00394B76">
        <w:rPr>
          <w:rFonts w:ascii="Book Antiqua" w:hAnsi="Book Antiqua"/>
          <w:noProof/>
          <w:color w:val="000000"/>
          <w:sz w:val="24"/>
          <w:szCs w:val="24"/>
        </w:rPr>
        <w:t>, Robinson J, Lichtenstein AH, Merz CN, Blum CB, Eckel RH, Goldberg AC, Gordon D, Levy D, Lloyd-Jones DM, McBride P, Schwartz JS, Shero ST, Smith SC, Jr., Watson K, Wilson PW. 2013 ACC/AHA Guideline on the Treatment of Blood Cholesterol to Reduce Atherosclerotic Cardiovascular Risk in Adults: A Report of the American College of Cardiology/American Heart Association Task Force on Practice Guidelines.</w:t>
      </w:r>
      <w:r w:rsidRPr="00394B76">
        <w:rPr>
          <w:rFonts w:ascii="Book Antiqua" w:hAnsi="Book Antiqua"/>
          <w:i/>
          <w:noProof/>
          <w:color w:val="000000"/>
          <w:sz w:val="24"/>
          <w:szCs w:val="24"/>
        </w:rPr>
        <w:t xml:space="preserve"> Circulation </w:t>
      </w:r>
      <w:r w:rsidRPr="00394B76">
        <w:rPr>
          <w:rFonts w:ascii="Book Antiqua" w:hAnsi="Book Antiqua"/>
          <w:noProof/>
          <w:color w:val="000000"/>
          <w:sz w:val="24"/>
          <w:szCs w:val="24"/>
        </w:rPr>
        <w:t>2013 [PMID: 24222016</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10.1161/01.cir.0000437738.63853.7a]</w:t>
      </w:r>
      <w:bookmarkEnd w:id="83"/>
    </w:p>
    <w:p w:rsidR="006C3EFC" w:rsidRPr="00394B76" w:rsidRDefault="006C3EFC" w:rsidP="00155D1B">
      <w:pPr>
        <w:spacing w:after="0" w:line="360" w:lineRule="auto"/>
        <w:jc w:val="both"/>
        <w:rPr>
          <w:rFonts w:ascii="Book Antiqua" w:hAnsi="Book Antiqua"/>
          <w:noProof/>
          <w:color w:val="000000"/>
          <w:sz w:val="24"/>
          <w:szCs w:val="24"/>
        </w:rPr>
      </w:pPr>
      <w:bookmarkStart w:id="84" w:name="_ENREF_77"/>
      <w:r w:rsidRPr="00394B76">
        <w:rPr>
          <w:rFonts w:ascii="Book Antiqua" w:hAnsi="Book Antiqua"/>
          <w:noProof/>
          <w:color w:val="000000"/>
          <w:sz w:val="24"/>
          <w:szCs w:val="24"/>
        </w:rPr>
        <w:t>77</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Cooper A</w:t>
      </w:r>
      <w:r w:rsidRPr="00394B76">
        <w:rPr>
          <w:rFonts w:ascii="Book Antiqua" w:hAnsi="Book Antiqua"/>
          <w:noProof/>
          <w:color w:val="000000"/>
          <w:sz w:val="24"/>
          <w:szCs w:val="24"/>
        </w:rPr>
        <w:t>, O'Flynn N. Risk assessment and lipid modification for primary and secondary prevention of cardiovascular disease: summary of NICE guidance.</w:t>
      </w:r>
      <w:r w:rsidRPr="00394B76">
        <w:rPr>
          <w:rFonts w:ascii="Book Antiqua" w:hAnsi="Book Antiqua"/>
          <w:i/>
          <w:noProof/>
          <w:color w:val="000000"/>
          <w:sz w:val="24"/>
          <w:szCs w:val="24"/>
        </w:rPr>
        <w:t xml:space="preserve"> BMJ </w:t>
      </w:r>
      <w:r w:rsidRPr="00394B76">
        <w:rPr>
          <w:rFonts w:ascii="Book Antiqua" w:hAnsi="Book Antiqua"/>
          <w:noProof/>
          <w:color w:val="000000"/>
          <w:sz w:val="24"/>
          <w:szCs w:val="24"/>
        </w:rPr>
        <w:t xml:space="preserve">2008; </w:t>
      </w:r>
      <w:r w:rsidRPr="00394B76">
        <w:rPr>
          <w:rFonts w:ascii="Book Antiqua" w:hAnsi="Book Antiqua"/>
          <w:b/>
          <w:noProof/>
          <w:color w:val="000000"/>
          <w:sz w:val="24"/>
          <w:szCs w:val="24"/>
        </w:rPr>
        <w:t>336</w:t>
      </w:r>
      <w:r>
        <w:rPr>
          <w:rFonts w:ascii="Book Antiqua" w:hAnsi="Book Antiqua"/>
          <w:b/>
          <w:noProof/>
          <w:color w:val="000000"/>
          <w:sz w:val="24"/>
          <w:szCs w:val="24"/>
        </w:rPr>
        <w:t>:</w:t>
      </w:r>
      <w:r w:rsidRPr="00394B76">
        <w:rPr>
          <w:rFonts w:ascii="Book Antiqua" w:hAnsi="Book Antiqua"/>
          <w:noProof/>
          <w:color w:val="000000"/>
          <w:sz w:val="24"/>
          <w:szCs w:val="24"/>
        </w:rPr>
        <w:t xml:space="preserve"> 1246-1248 [PMID: 18511800</w:t>
      </w:r>
      <w:r>
        <w:rPr>
          <w:rFonts w:ascii="Book Antiqua" w:hAnsi="Book Antiqua"/>
          <w:noProof/>
          <w:color w:val="000000"/>
          <w:sz w:val="24"/>
          <w:szCs w:val="24"/>
        </w:rPr>
        <w:t xml:space="preserve"> </w:t>
      </w:r>
      <w:r w:rsidRPr="00394B76">
        <w:rPr>
          <w:rFonts w:ascii="Book Antiqua" w:hAnsi="Book Antiqua"/>
          <w:noProof/>
          <w:color w:val="000000"/>
          <w:sz w:val="24"/>
          <w:szCs w:val="24"/>
        </w:rPr>
        <w:t>DOI: 10.1136/bmj.39554.624086.AD]</w:t>
      </w:r>
      <w:bookmarkEnd w:id="84"/>
    </w:p>
    <w:p w:rsidR="006C3EFC" w:rsidRPr="00394B76" w:rsidRDefault="006C3EFC" w:rsidP="00155D1B">
      <w:pPr>
        <w:spacing w:after="0" w:line="360" w:lineRule="auto"/>
        <w:jc w:val="both"/>
        <w:rPr>
          <w:rFonts w:ascii="Book Antiqua" w:hAnsi="Book Antiqua"/>
          <w:noProof/>
          <w:color w:val="000000"/>
          <w:sz w:val="24"/>
          <w:szCs w:val="24"/>
        </w:rPr>
      </w:pPr>
      <w:bookmarkStart w:id="85" w:name="_ENREF_78"/>
      <w:r w:rsidRPr="00394B76">
        <w:rPr>
          <w:rFonts w:ascii="Book Antiqua" w:hAnsi="Book Antiqua"/>
          <w:noProof/>
          <w:color w:val="000000"/>
          <w:sz w:val="24"/>
          <w:szCs w:val="24"/>
        </w:rPr>
        <w:t>78</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Georgescu EF</w:t>
      </w:r>
      <w:r w:rsidRPr="00394B76">
        <w:rPr>
          <w:rFonts w:ascii="Book Antiqua" w:hAnsi="Book Antiqua"/>
          <w:noProof/>
          <w:color w:val="000000"/>
          <w:sz w:val="24"/>
          <w:szCs w:val="24"/>
        </w:rPr>
        <w:t>, Georgescu M. Therapeutic options in non-alcoholic steatohepatitis (NASH). Are all agents alike? Results of a preliminary study.</w:t>
      </w:r>
      <w:r w:rsidRPr="00394B76">
        <w:rPr>
          <w:rFonts w:ascii="Book Antiqua" w:hAnsi="Book Antiqua"/>
          <w:i/>
          <w:noProof/>
          <w:color w:val="000000"/>
          <w:sz w:val="24"/>
          <w:szCs w:val="24"/>
        </w:rPr>
        <w:t xml:space="preserve"> J</w:t>
      </w:r>
      <w:r>
        <w:rPr>
          <w:rFonts w:ascii="Book Antiqua" w:hAnsi="Book Antiqua"/>
          <w:i/>
          <w:noProof/>
          <w:color w:val="000000"/>
          <w:sz w:val="24"/>
          <w:szCs w:val="24"/>
        </w:rPr>
        <w:t xml:space="preserve"> G</w:t>
      </w:r>
      <w:r w:rsidRPr="00394B76">
        <w:rPr>
          <w:rFonts w:ascii="Book Antiqua" w:hAnsi="Book Antiqua"/>
          <w:i/>
          <w:noProof/>
          <w:color w:val="000000"/>
          <w:sz w:val="24"/>
          <w:szCs w:val="24"/>
        </w:rPr>
        <w:t>astrointest</w:t>
      </w:r>
      <w:r>
        <w:rPr>
          <w:rFonts w:ascii="Book Antiqua" w:hAnsi="Book Antiqua"/>
          <w:i/>
          <w:noProof/>
          <w:color w:val="000000"/>
          <w:sz w:val="24"/>
          <w:szCs w:val="24"/>
        </w:rPr>
        <w:t xml:space="preserve">in </w:t>
      </w:r>
      <w:r w:rsidRPr="00394B76">
        <w:rPr>
          <w:rFonts w:ascii="Book Antiqua" w:hAnsi="Book Antiqua"/>
          <w:i/>
          <w:noProof/>
          <w:color w:val="000000"/>
          <w:sz w:val="24"/>
          <w:szCs w:val="24"/>
        </w:rPr>
        <w:t xml:space="preserve">liver </w:t>
      </w:r>
      <w:r>
        <w:rPr>
          <w:rFonts w:ascii="Book Antiqua" w:hAnsi="Book Antiqua"/>
          <w:i/>
          <w:noProof/>
          <w:color w:val="000000"/>
          <w:sz w:val="24"/>
          <w:szCs w:val="24"/>
        </w:rPr>
        <w:t xml:space="preserve">Dis </w:t>
      </w:r>
      <w:r w:rsidRPr="00394B76">
        <w:rPr>
          <w:rFonts w:ascii="Book Antiqua" w:hAnsi="Book Antiqua"/>
          <w:noProof/>
          <w:color w:val="000000"/>
          <w:sz w:val="24"/>
          <w:szCs w:val="24"/>
        </w:rPr>
        <w:t xml:space="preserve">2007; </w:t>
      </w:r>
      <w:r w:rsidRPr="00394B76">
        <w:rPr>
          <w:rFonts w:ascii="Book Antiqua" w:hAnsi="Book Antiqua"/>
          <w:b/>
          <w:noProof/>
          <w:color w:val="000000"/>
          <w:sz w:val="24"/>
          <w:szCs w:val="24"/>
        </w:rPr>
        <w:t>16</w:t>
      </w:r>
      <w:r w:rsidRPr="00394B76">
        <w:rPr>
          <w:rFonts w:ascii="Book Antiqua" w:hAnsi="Book Antiqua"/>
          <w:noProof/>
          <w:color w:val="000000"/>
          <w:sz w:val="24"/>
          <w:szCs w:val="24"/>
        </w:rPr>
        <w:t>: 39-46 [PMID: 17410287]</w:t>
      </w:r>
      <w:bookmarkEnd w:id="85"/>
    </w:p>
    <w:p w:rsidR="006C3EFC" w:rsidRPr="00394B76" w:rsidRDefault="006C3EFC" w:rsidP="00155D1B">
      <w:pPr>
        <w:spacing w:after="0" w:line="360" w:lineRule="auto"/>
        <w:jc w:val="both"/>
        <w:rPr>
          <w:rFonts w:ascii="Book Antiqua" w:hAnsi="Book Antiqua"/>
          <w:noProof/>
          <w:color w:val="000000"/>
          <w:sz w:val="24"/>
          <w:szCs w:val="24"/>
        </w:rPr>
      </w:pPr>
      <w:bookmarkStart w:id="86" w:name="_ENREF_79"/>
      <w:r w:rsidRPr="00394B76">
        <w:rPr>
          <w:rFonts w:ascii="Book Antiqua" w:hAnsi="Book Antiqua"/>
          <w:noProof/>
          <w:color w:val="000000"/>
          <w:sz w:val="24"/>
          <w:szCs w:val="24"/>
        </w:rPr>
        <w:t>79</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Hyogo H</w:t>
      </w:r>
      <w:r w:rsidRPr="00394B76">
        <w:rPr>
          <w:rFonts w:ascii="Book Antiqua" w:hAnsi="Book Antiqua"/>
          <w:noProof/>
          <w:color w:val="000000"/>
          <w:sz w:val="24"/>
          <w:szCs w:val="24"/>
        </w:rPr>
        <w:t>, Tazuma S, Arihiro K, Iwamoto K, Nabeshima Y, Inoue M, Ishitobi T, Nonaka M, Chayama K. Efficacy of atorvastatin for the treatment of nonalcoholic steatohepatitis with dyslipidemia.</w:t>
      </w:r>
      <w:r w:rsidRPr="00394B76">
        <w:rPr>
          <w:rFonts w:ascii="Book Antiqua" w:hAnsi="Book Antiqua"/>
          <w:i/>
          <w:noProof/>
          <w:color w:val="000000"/>
          <w:sz w:val="24"/>
          <w:szCs w:val="24"/>
        </w:rPr>
        <w:t xml:space="preserve"> Metabolism</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2008; </w:t>
      </w:r>
      <w:r w:rsidRPr="00394B76">
        <w:rPr>
          <w:rFonts w:ascii="Book Antiqua" w:hAnsi="Book Antiqua"/>
          <w:b/>
          <w:noProof/>
          <w:color w:val="000000"/>
          <w:sz w:val="24"/>
          <w:szCs w:val="24"/>
        </w:rPr>
        <w:t>57</w:t>
      </w:r>
      <w:r w:rsidRPr="00394B76">
        <w:rPr>
          <w:rFonts w:ascii="Book Antiqua" w:hAnsi="Book Antiqua"/>
          <w:noProof/>
          <w:color w:val="000000"/>
          <w:sz w:val="24"/>
          <w:szCs w:val="24"/>
        </w:rPr>
        <w:t>: 1711-1718 [PMID: 19013295</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10.1016/j.metabol.2008.07.030]</w:t>
      </w:r>
      <w:bookmarkEnd w:id="86"/>
    </w:p>
    <w:p w:rsidR="006C3EFC" w:rsidRPr="00394B76" w:rsidRDefault="006C3EFC" w:rsidP="00155D1B">
      <w:pPr>
        <w:spacing w:after="0" w:line="360" w:lineRule="auto"/>
        <w:jc w:val="both"/>
        <w:rPr>
          <w:rFonts w:ascii="Book Antiqua" w:hAnsi="Book Antiqua"/>
          <w:noProof/>
          <w:color w:val="000000"/>
          <w:sz w:val="24"/>
          <w:szCs w:val="24"/>
        </w:rPr>
      </w:pPr>
      <w:bookmarkStart w:id="87" w:name="_ENREF_80"/>
      <w:r w:rsidRPr="00394B76">
        <w:rPr>
          <w:rFonts w:ascii="Book Antiqua" w:hAnsi="Book Antiqua"/>
          <w:noProof/>
          <w:color w:val="000000"/>
          <w:sz w:val="24"/>
          <w:szCs w:val="24"/>
        </w:rPr>
        <w:t>80</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Bellentani S.</w:t>
      </w:r>
      <w:r w:rsidRPr="00394B76">
        <w:rPr>
          <w:rFonts w:ascii="Book Antiqua" w:hAnsi="Book Antiqua"/>
          <w:noProof/>
          <w:color w:val="000000"/>
          <w:sz w:val="24"/>
          <w:szCs w:val="24"/>
        </w:rPr>
        <w:t xml:space="preserve"> Immunomodulating and anti-apoptotic action of ursodeoxycholic acid: where are we and where should we go?</w:t>
      </w:r>
      <w:r w:rsidRPr="00394B76">
        <w:rPr>
          <w:rFonts w:ascii="Book Antiqua" w:hAnsi="Book Antiqua"/>
          <w:i/>
          <w:noProof/>
          <w:color w:val="000000"/>
          <w:sz w:val="24"/>
          <w:szCs w:val="24"/>
        </w:rPr>
        <w:t xml:space="preserve"> Eur</w:t>
      </w:r>
      <w:r>
        <w:rPr>
          <w:rFonts w:ascii="Book Antiqua" w:hAnsi="Book Antiqua"/>
          <w:i/>
          <w:noProof/>
          <w:color w:val="000000"/>
          <w:sz w:val="24"/>
          <w:szCs w:val="24"/>
        </w:rPr>
        <w:t xml:space="preserve"> J G</w:t>
      </w:r>
      <w:r w:rsidRPr="00394B76">
        <w:rPr>
          <w:rFonts w:ascii="Book Antiqua" w:hAnsi="Book Antiqua"/>
          <w:i/>
          <w:noProof/>
          <w:color w:val="000000"/>
          <w:sz w:val="24"/>
          <w:szCs w:val="24"/>
        </w:rPr>
        <w:t>astroenterol</w:t>
      </w:r>
      <w:r>
        <w:rPr>
          <w:rFonts w:ascii="Book Antiqua" w:hAnsi="Book Antiqua"/>
          <w:i/>
          <w:noProof/>
          <w:color w:val="000000"/>
          <w:sz w:val="24"/>
          <w:szCs w:val="24"/>
        </w:rPr>
        <w:t xml:space="preserve"> H</w:t>
      </w:r>
      <w:r w:rsidRPr="00394B76">
        <w:rPr>
          <w:rFonts w:ascii="Book Antiqua" w:hAnsi="Book Antiqua"/>
          <w:i/>
          <w:noProof/>
          <w:color w:val="000000"/>
          <w:sz w:val="24"/>
          <w:szCs w:val="24"/>
        </w:rPr>
        <w:t>epatol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2005; </w:t>
      </w:r>
      <w:r w:rsidRPr="00394B76">
        <w:rPr>
          <w:rFonts w:ascii="Book Antiqua" w:hAnsi="Book Antiqua"/>
          <w:b/>
          <w:noProof/>
          <w:color w:val="000000"/>
          <w:sz w:val="24"/>
          <w:szCs w:val="24"/>
        </w:rPr>
        <w:t>17</w:t>
      </w:r>
      <w:r w:rsidRPr="00394B76">
        <w:rPr>
          <w:rFonts w:ascii="Book Antiqua" w:hAnsi="Book Antiqua"/>
          <w:noProof/>
          <w:color w:val="000000"/>
          <w:sz w:val="24"/>
          <w:szCs w:val="24"/>
        </w:rPr>
        <w:t>: 137-140 [PMID: 15674088]</w:t>
      </w:r>
      <w:bookmarkEnd w:id="87"/>
    </w:p>
    <w:p w:rsidR="006C3EFC" w:rsidRPr="00394B76" w:rsidRDefault="006C3EFC" w:rsidP="00155D1B">
      <w:pPr>
        <w:spacing w:after="0" w:line="360" w:lineRule="auto"/>
        <w:jc w:val="both"/>
        <w:rPr>
          <w:rFonts w:ascii="Book Antiqua" w:hAnsi="Book Antiqua"/>
          <w:noProof/>
          <w:color w:val="000000"/>
          <w:sz w:val="24"/>
          <w:szCs w:val="24"/>
        </w:rPr>
      </w:pPr>
      <w:bookmarkStart w:id="88" w:name="_ENREF_81"/>
      <w:r w:rsidRPr="00394B76">
        <w:rPr>
          <w:rFonts w:ascii="Book Antiqua" w:hAnsi="Book Antiqua"/>
          <w:noProof/>
          <w:color w:val="000000"/>
          <w:sz w:val="24"/>
          <w:szCs w:val="24"/>
        </w:rPr>
        <w:t>81</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Laurin J</w:t>
      </w:r>
      <w:r w:rsidRPr="00394B76">
        <w:rPr>
          <w:rFonts w:ascii="Book Antiqua" w:hAnsi="Book Antiqua"/>
          <w:noProof/>
          <w:color w:val="000000"/>
          <w:sz w:val="24"/>
          <w:szCs w:val="24"/>
        </w:rPr>
        <w:t>, Lindor KD, Crippin JS, Gossard A, Gores GJ, Ludwig J, Rakela J, McGill DB. Ursodeoxycholic acid or clofibrate in the treatment of non-alcohol-induced steatohepatitis: a pilot study.</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1996; </w:t>
      </w:r>
      <w:r w:rsidRPr="00394B76">
        <w:rPr>
          <w:rFonts w:ascii="Book Antiqua" w:hAnsi="Book Antiqua"/>
          <w:b/>
          <w:noProof/>
          <w:color w:val="000000"/>
          <w:sz w:val="24"/>
          <w:szCs w:val="24"/>
        </w:rPr>
        <w:t>23</w:t>
      </w:r>
      <w:r w:rsidRPr="00394B76">
        <w:rPr>
          <w:rFonts w:ascii="Book Antiqua" w:hAnsi="Book Antiqua"/>
          <w:noProof/>
          <w:color w:val="000000"/>
          <w:sz w:val="24"/>
          <w:szCs w:val="24"/>
        </w:rPr>
        <w:t>: 1464-1467 [PMID: 8675165</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10.1002/hep.510230624]</w:t>
      </w:r>
      <w:bookmarkEnd w:id="88"/>
    </w:p>
    <w:p w:rsidR="006C3EFC" w:rsidRPr="00394B76" w:rsidRDefault="006C3EFC" w:rsidP="00155D1B">
      <w:pPr>
        <w:spacing w:after="0" w:line="360" w:lineRule="auto"/>
        <w:jc w:val="both"/>
        <w:rPr>
          <w:rFonts w:ascii="Book Antiqua" w:hAnsi="Book Antiqua"/>
          <w:noProof/>
          <w:color w:val="000000"/>
          <w:sz w:val="24"/>
          <w:szCs w:val="24"/>
        </w:rPr>
      </w:pPr>
      <w:bookmarkStart w:id="89" w:name="_ENREF_82"/>
      <w:r w:rsidRPr="00394B76">
        <w:rPr>
          <w:rFonts w:ascii="Book Antiqua" w:hAnsi="Book Antiqua"/>
          <w:noProof/>
          <w:color w:val="000000"/>
          <w:sz w:val="24"/>
          <w:szCs w:val="24"/>
        </w:rPr>
        <w:t>82</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Lindor KD</w:t>
      </w:r>
      <w:r w:rsidRPr="00394B76">
        <w:rPr>
          <w:rFonts w:ascii="Book Antiqua" w:hAnsi="Book Antiqua"/>
          <w:noProof/>
          <w:color w:val="000000"/>
          <w:sz w:val="24"/>
          <w:szCs w:val="24"/>
        </w:rPr>
        <w:t>, Kowdley KV, Heathcote EJ, Harrison ME, Jorgensen R, Angulo P, Lymp JF, Burgart L, Colin P. Ursodeoxycholic acid for treatment of nonalcoholic steatohepatitis: results of a randomized trial.</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2004; </w:t>
      </w:r>
      <w:r w:rsidRPr="00394B76">
        <w:rPr>
          <w:rFonts w:ascii="Book Antiqua" w:hAnsi="Book Antiqua"/>
          <w:b/>
          <w:noProof/>
          <w:color w:val="000000"/>
          <w:sz w:val="24"/>
          <w:szCs w:val="24"/>
        </w:rPr>
        <w:t>39</w:t>
      </w:r>
      <w:r w:rsidRPr="00394B76">
        <w:rPr>
          <w:rFonts w:ascii="Book Antiqua" w:hAnsi="Book Antiqua"/>
          <w:noProof/>
          <w:color w:val="000000"/>
          <w:sz w:val="24"/>
          <w:szCs w:val="24"/>
        </w:rPr>
        <w:t>: 770-778 [PMID: 14999696</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10.1002/hep.20092]</w:t>
      </w:r>
      <w:bookmarkEnd w:id="89"/>
    </w:p>
    <w:p w:rsidR="006C3EFC" w:rsidRPr="00394B76" w:rsidRDefault="006C3EFC" w:rsidP="00155D1B">
      <w:pPr>
        <w:spacing w:after="0" w:line="360" w:lineRule="auto"/>
        <w:jc w:val="both"/>
        <w:rPr>
          <w:rFonts w:ascii="Book Antiqua" w:hAnsi="Book Antiqua"/>
          <w:noProof/>
          <w:color w:val="000000"/>
          <w:sz w:val="24"/>
          <w:szCs w:val="24"/>
        </w:rPr>
      </w:pPr>
      <w:bookmarkStart w:id="90" w:name="_ENREF_83"/>
      <w:r w:rsidRPr="00394B76">
        <w:rPr>
          <w:rFonts w:ascii="Book Antiqua" w:hAnsi="Book Antiqua"/>
          <w:noProof/>
          <w:color w:val="000000"/>
          <w:sz w:val="24"/>
          <w:szCs w:val="24"/>
        </w:rPr>
        <w:t>83</w:t>
      </w:r>
      <w:r>
        <w:rPr>
          <w:rFonts w:ascii="Book Antiqua" w:hAnsi="Book Antiqua"/>
          <w:noProof/>
          <w:color w:val="000000"/>
          <w:sz w:val="24"/>
          <w:szCs w:val="24"/>
          <w:lang w:eastAsia="zh-CN"/>
        </w:rPr>
        <w:t xml:space="preserve"> </w:t>
      </w:r>
      <w:r w:rsidRPr="003360D6">
        <w:rPr>
          <w:rFonts w:ascii="Book Antiqua" w:hAnsi="Book Antiqua"/>
          <w:b/>
          <w:noProof/>
          <w:color w:val="000000"/>
          <w:sz w:val="24"/>
          <w:szCs w:val="24"/>
        </w:rPr>
        <w:t>Leuschner UF</w:t>
      </w:r>
      <w:r w:rsidRPr="00394B76">
        <w:rPr>
          <w:rFonts w:ascii="Book Antiqua" w:hAnsi="Book Antiqua"/>
          <w:noProof/>
          <w:color w:val="000000"/>
          <w:sz w:val="24"/>
          <w:szCs w:val="24"/>
        </w:rPr>
        <w:t>, Lindenthal B, Herrmann G, Arnold JC, Rossle M, Cordes HJ, Zeuzem S, Hein J, Berg T. High-dose ursodeoxycholic acid therapy for nonalcoholic steatohepatitis: a double-blind, randomized, placebo-controlled trial.</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52</w:t>
      </w:r>
      <w:r w:rsidRPr="00394B76">
        <w:rPr>
          <w:rFonts w:ascii="Book Antiqua" w:hAnsi="Book Antiqua"/>
          <w:noProof/>
          <w:color w:val="000000"/>
          <w:sz w:val="24"/>
          <w:szCs w:val="24"/>
        </w:rPr>
        <w:t>: 472-479 [PMID: 20683947</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10.1002/hep.23727]</w:t>
      </w:r>
      <w:bookmarkEnd w:id="90"/>
    </w:p>
    <w:p w:rsidR="006C3EFC" w:rsidRPr="00394B76" w:rsidRDefault="006C3EFC" w:rsidP="00155D1B">
      <w:pPr>
        <w:spacing w:after="0" w:line="360" w:lineRule="auto"/>
        <w:jc w:val="both"/>
        <w:rPr>
          <w:rFonts w:ascii="Book Antiqua" w:hAnsi="Book Antiqua"/>
          <w:noProof/>
          <w:color w:val="000000"/>
          <w:sz w:val="24"/>
          <w:szCs w:val="24"/>
        </w:rPr>
      </w:pPr>
      <w:bookmarkStart w:id="91" w:name="_ENREF_84"/>
      <w:r w:rsidRPr="00394B76">
        <w:rPr>
          <w:rFonts w:ascii="Book Antiqua" w:hAnsi="Book Antiqua"/>
          <w:noProof/>
          <w:color w:val="000000"/>
          <w:sz w:val="24"/>
          <w:szCs w:val="24"/>
        </w:rPr>
        <w:t>84</w:t>
      </w:r>
      <w:r>
        <w:rPr>
          <w:rFonts w:ascii="Book Antiqua" w:hAnsi="Book Antiqua"/>
          <w:noProof/>
          <w:color w:val="000000"/>
          <w:sz w:val="24"/>
          <w:szCs w:val="24"/>
          <w:lang w:eastAsia="zh-CN"/>
        </w:rPr>
        <w:t xml:space="preserve"> </w:t>
      </w:r>
      <w:r w:rsidRPr="00B279A6">
        <w:rPr>
          <w:rFonts w:ascii="Book Antiqua" w:hAnsi="Book Antiqua"/>
          <w:b/>
          <w:noProof/>
          <w:color w:val="000000"/>
          <w:sz w:val="24"/>
          <w:szCs w:val="24"/>
        </w:rPr>
        <w:t>Zelber-Sagi S</w:t>
      </w:r>
      <w:r w:rsidRPr="00394B76">
        <w:rPr>
          <w:rFonts w:ascii="Book Antiqua" w:hAnsi="Book Antiqua"/>
          <w:noProof/>
          <w:color w:val="000000"/>
          <w:sz w:val="24"/>
          <w:szCs w:val="24"/>
        </w:rPr>
        <w:t>, Kessler A, Brazowsky E, Webb M, Lurie Y, Santo M, Leshno M, Blendis L, Halpern Z, Oren R. A double-blind randomized placebo-controlled trial of orlistat for the treatment of nonalcoholic fatty liver disease.</w:t>
      </w:r>
      <w:r w:rsidRPr="00394B76">
        <w:rPr>
          <w:rFonts w:ascii="Book Antiqua" w:hAnsi="Book Antiqua"/>
          <w:i/>
          <w:noProof/>
          <w:color w:val="000000"/>
          <w:sz w:val="24"/>
          <w:szCs w:val="24"/>
        </w:rPr>
        <w:t xml:space="preserve"> Clin</w:t>
      </w:r>
      <w:r>
        <w:rPr>
          <w:rFonts w:ascii="Book Antiqua" w:hAnsi="Book Antiqua"/>
          <w:i/>
          <w:noProof/>
          <w:color w:val="000000"/>
          <w:sz w:val="24"/>
          <w:szCs w:val="24"/>
        </w:rPr>
        <w:t xml:space="preserve"> G</w:t>
      </w:r>
      <w:r w:rsidRPr="00394B76">
        <w:rPr>
          <w:rFonts w:ascii="Book Antiqua" w:hAnsi="Book Antiqua"/>
          <w:i/>
          <w:noProof/>
          <w:color w:val="000000"/>
          <w:sz w:val="24"/>
          <w:szCs w:val="24"/>
        </w:rPr>
        <w:t>astroenterol</w:t>
      </w:r>
      <w:r>
        <w:rPr>
          <w:rFonts w:ascii="Book Antiqua" w:hAnsi="Book Antiqua"/>
          <w:i/>
          <w:noProof/>
          <w:color w:val="000000"/>
          <w:sz w:val="24"/>
          <w:szCs w:val="24"/>
        </w:rPr>
        <w:t xml:space="preserve"> H</w:t>
      </w:r>
      <w:r w:rsidRPr="00394B76">
        <w:rPr>
          <w:rFonts w:ascii="Book Antiqua" w:hAnsi="Book Antiqua"/>
          <w:i/>
          <w:noProof/>
          <w:color w:val="000000"/>
          <w:sz w:val="24"/>
          <w:szCs w:val="24"/>
        </w:rPr>
        <w:t>epatol</w:t>
      </w:r>
      <w:r>
        <w:rPr>
          <w:rFonts w:ascii="Book Antiqua" w:hAnsi="Book Antiqua"/>
          <w:i/>
          <w:noProof/>
          <w:color w:val="000000"/>
          <w:sz w:val="24"/>
          <w:szCs w:val="24"/>
        </w:rPr>
        <w:t xml:space="preserve"> 2</w:t>
      </w:r>
      <w:r w:rsidRPr="00394B76">
        <w:rPr>
          <w:rFonts w:ascii="Book Antiqua" w:hAnsi="Book Antiqua"/>
          <w:noProof/>
          <w:color w:val="000000"/>
          <w:sz w:val="24"/>
          <w:szCs w:val="24"/>
        </w:rPr>
        <w:t xml:space="preserve">006; </w:t>
      </w:r>
      <w:r w:rsidRPr="00394B76">
        <w:rPr>
          <w:rFonts w:ascii="Book Antiqua" w:hAnsi="Book Antiqua"/>
          <w:b/>
          <w:noProof/>
          <w:color w:val="000000"/>
          <w:sz w:val="24"/>
          <w:szCs w:val="24"/>
        </w:rPr>
        <w:t>4</w:t>
      </w:r>
      <w:r w:rsidRPr="00394B76">
        <w:rPr>
          <w:rFonts w:ascii="Book Antiqua" w:hAnsi="Book Antiqua"/>
          <w:noProof/>
          <w:color w:val="000000"/>
          <w:sz w:val="24"/>
          <w:szCs w:val="24"/>
        </w:rPr>
        <w:t>: 639-644 [PMID: 16630771</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10.1016/j.cgh.2006.02.004]</w:t>
      </w:r>
      <w:bookmarkEnd w:id="91"/>
    </w:p>
    <w:p w:rsidR="006C3EFC" w:rsidRPr="00394B76" w:rsidRDefault="006C3EFC" w:rsidP="00155D1B">
      <w:pPr>
        <w:spacing w:after="0" w:line="360" w:lineRule="auto"/>
        <w:jc w:val="both"/>
        <w:rPr>
          <w:rFonts w:ascii="Book Antiqua" w:hAnsi="Book Antiqua"/>
          <w:noProof/>
          <w:color w:val="000000"/>
          <w:sz w:val="24"/>
          <w:szCs w:val="24"/>
        </w:rPr>
      </w:pPr>
      <w:bookmarkStart w:id="92" w:name="_ENREF_85"/>
      <w:r w:rsidRPr="00394B76">
        <w:rPr>
          <w:rFonts w:ascii="Book Antiqua" w:hAnsi="Book Antiqua"/>
          <w:noProof/>
          <w:color w:val="000000"/>
          <w:sz w:val="24"/>
          <w:szCs w:val="24"/>
        </w:rPr>
        <w:t>85</w:t>
      </w:r>
      <w:r>
        <w:rPr>
          <w:rFonts w:ascii="Book Antiqua" w:hAnsi="Book Antiqua"/>
          <w:noProof/>
          <w:color w:val="000000"/>
          <w:sz w:val="24"/>
          <w:szCs w:val="24"/>
          <w:lang w:eastAsia="zh-CN"/>
        </w:rPr>
        <w:t xml:space="preserve"> </w:t>
      </w:r>
      <w:r w:rsidRPr="00B279A6">
        <w:rPr>
          <w:rFonts w:ascii="Book Antiqua" w:hAnsi="Book Antiqua"/>
          <w:b/>
          <w:noProof/>
          <w:color w:val="000000"/>
          <w:sz w:val="24"/>
          <w:szCs w:val="24"/>
        </w:rPr>
        <w:t>Harrison SA</w:t>
      </w:r>
      <w:r w:rsidRPr="00394B76">
        <w:rPr>
          <w:rFonts w:ascii="Book Antiqua" w:hAnsi="Book Antiqua"/>
          <w:noProof/>
          <w:color w:val="000000"/>
          <w:sz w:val="24"/>
          <w:szCs w:val="24"/>
        </w:rPr>
        <w:t>, Fecht W, Brunt EM, Neuschwander-Tetri BA. Orlistat for overweight subjects with nonalcoholic steatohepatitis: A randomized, prospective trial.</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2009; </w:t>
      </w:r>
      <w:r w:rsidRPr="00394B76">
        <w:rPr>
          <w:rFonts w:ascii="Book Antiqua" w:hAnsi="Book Antiqua"/>
          <w:b/>
          <w:noProof/>
          <w:color w:val="000000"/>
          <w:sz w:val="24"/>
          <w:szCs w:val="24"/>
        </w:rPr>
        <w:t>49</w:t>
      </w:r>
      <w:r w:rsidRPr="00394B76">
        <w:rPr>
          <w:rFonts w:ascii="Book Antiqua" w:hAnsi="Book Antiqua"/>
          <w:noProof/>
          <w:color w:val="000000"/>
          <w:sz w:val="24"/>
          <w:szCs w:val="24"/>
        </w:rPr>
        <w:t>: 80-86 [PMID: 19053049</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10.1002/hep.22575]</w:t>
      </w:r>
      <w:bookmarkEnd w:id="92"/>
    </w:p>
    <w:p w:rsidR="006C3EFC" w:rsidRPr="00394B76" w:rsidRDefault="006C3EFC" w:rsidP="00155D1B">
      <w:pPr>
        <w:spacing w:after="0" w:line="360" w:lineRule="auto"/>
        <w:jc w:val="both"/>
        <w:rPr>
          <w:rFonts w:ascii="Book Antiqua" w:hAnsi="Book Antiqua"/>
          <w:noProof/>
          <w:color w:val="000000"/>
          <w:sz w:val="24"/>
          <w:szCs w:val="24"/>
        </w:rPr>
      </w:pPr>
      <w:bookmarkStart w:id="93" w:name="_ENREF_86"/>
      <w:r w:rsidRPr="00394B76">
        <w:rPr>
          <w:rFonts w:ascii="Book Antiqua" w:hAnsi="Book Antiqua"/>
          <w:noProof/>
          <w:color w:val="000000"/>
          <w:sz w:val="24"/>
          <w:szCs w:val="24"/>
        </w:rPr>
        <w:t>86</w:t>
      </w:r>
      <w:r>
        <w:rPr>
          <w:rFonts w:ascii="Book Antiqua" w:hAnsi="Book Antiqua"/>
          <w:noProof/>
          <w:color w:val="000000"/>
          <w:sz w:val="24"/>
          <w:szCs w:val="24"/>
          <w:lang w:eastAsia="zh-CN"/>
        </w:rPr>
        <w:t xml:space="preserve"> </w:t>
      </w:r>
      <w:r w:rsidRPr="00B279A6">
        <w:rPr>
          <w:rFonts w:ascii="Book Antiqua" w:hAnsi="Book Antiqua"/>
          <w:b/>
          <w:noProof/>
          <w:color w:val="000000"/>
          <w:sz w:val="24"/>
          <w:szCs w:val="24"/>
        </w:rPr>
        <w:t>De Caterina R</w:t>
      </w:r>
      <w:r w:rsidRPr="00394B76">
        <w:rPr>
          <w:rFonts w:ascii="Book Antiqua" w:hAnsi="Book Antiqua"/>
          <w:noProof/>
          <w:color w:val="000000"/>
          <w:sz w:val="24"/>
          <w:szCs w:val="24"/>
        </w:rPr>
        <w:t>. n-3 fatty acids in cardiovascular disease.</w:t>
      </w:r>
      <w:r>
        <w:rPr>
          <w:rFonts w:ascii="Book Antiqua" w:hAnsi="Book Antiqua"/>
          <w:i/>
          <w:noProof/>
          <w:color w:val="000000"/>
          <w:sz w:val="24"/>
          <w:szCs w:val="24"/>
        </w:rPr>
        <w:t xml:space="preserve"> </w:t>
      </w:r>
      <w:r w:rsidRPr="00394B76">
        <w:rPr>
          <w:rFonts w:ascii="Book Antiqua" w:hAnsi="Book Antiqua"/>
          <w:i/>
          <w:noProof/>
          <w:color w:val="000000"/>
          <w:sz w:val="24"/>
          <w:szCs w:val="24"/>
        </w:rPr>
        <w:t>N</w:t>
      </w:r>
      <w:r>
        <w:rPr>
          <w:rFonts w:ascii="Book Antiqua" w:hAnsi="Book Antiqua"/>
          <w:i/>
          <w:noProof/>
          <w:color w:val="000000"/>
          <w:sz w:val="24"/>
          <w:szCs w:val="24"/>
        </w:rPr>
        <w:t xml:space="preserve"> </w:t>
      </w:r>
      <w:r w:rsidRPr="00394B76">
        <w:rPr>
          <w:rFonts w:ascii="Book Antiqua" w:hAnsi="Book Antiqua"/>
          <w:i/>
          <w:noProof/>
          <w:color w:val="000000"/>
          <w:sz w:val="24"/>
          <w:szCs w:val="24"/>
        </w:rPr>
        <w:t>Eng</w:t>
      </w:r>
      <w:r>
        <w:rPr>
          <w:rFonts w:ascii="Book Antiqua" w:hAnsi="Book Antiqua"/>
          <w:i/>
          <w:noProof/>
          <w:color w:val="000000"/>
          <w:sz w:val="24"/>
          <w:szCs w:val="24"/>
        </w:rPr>
        <w:t xml:space="preserve"> J M</w:t>
      </w:r>
      <w:r w:rsidRPr="00394B76">
        <w:rPr>
          <w:rFonts w:ascii="Book Antiqua" w:hAnsi="Book Antiqua"/>
          <w:i/>
          <w:noProof/>
          <w:color w:val="000000"/>
          <w:sz w:val="24"/>
          <w:szCs w:val="24"/>
        </w:rPr>
        <w:t>ed</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2011; </w:t>
      </w:r>
      <w:r w:rsidRPr="00394B76">
        <w:rPr>
          <w:rFonts w:ascii="Book Antiqua" w:hAnsi="Book Antiqua"/>
          <w:b/>
          <w:noProof/>
          <w:color w:val="000000"/>
          <w:sz w:val="24"/>
          <w:szCs w:val="24"/>
        </w:rPr>
        <w:t>364</w:t>
      </w:r>
      <w:r w:rsidRPr="00394B76">
        <w:rPr>
          <w:rFonts w:ascii="Book Antiqua" w:hAnsi="Book Antiqua"/>
          <w:noProof/>
          <w:color w:val="000000"/>
          <w:sz w:val="24"/>
          <w:szCs w:val="24"/>
        </w:rPr>
        <w:t>: 2439-2450 [PMID: 21696310</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10.1056/NEJMra1008153]</w:t>
      </w:r>
      <w:bookmarkEnd w:id="93"/>
    </w:p>
    <w:p w:rsidR="006C3EFC" w:rsidRPr="00394B76" w:rsidRDefault="006C3EFC" w:rsidP="00155D1B">
      <w:pPr>
        <w:spacing w:after="0" w:line="360" w:lineRule="auto"/>
        <w:jc w:val="both"/>
        <w:rPr>
          <w:rFonts w:ascii="Book Antiqua" w:hAnsi="Book Antiqua"/>
          <w:noProof/>
          <w:color w:val="000000"/>
          <w:sz w:val="24"/>
          <w:szCs w:val="24"/>
        </w:rPr>
      </w:pPr>
      <w:bookmarkStart w:id="94" w:name="_ENREF_87"/>
      <w:r w:rsidRPr="00394B76">
        <w:rPr>
          <w:rFonts w:ascii="Book Antiqua" w:hAnsi="Book Antiqua"/>
          <w:noProof/>
          <w:color w:val="000000"/>
          <w:sz w:val="24"/>
          <w:szCs w:val="24"/>
        </w:rPr>
        <w:t>87</w:t>
      </w:r>
      <w:r>
        <w:rPr>
          <w:rFonts w:ascii="Book Antiqua" w:hAnsi="Book Antiqua"/>
          <w:noProof/>
          <w:color w:val="000000"/>
          <w:sz w:val="24"/>
          <w:szCs w:val="24"/>
          <w:lang w:eastAsia="zh-CN"/>
        </w:rPr>
        <w:t xml:space="preserve"> </w:t>
      </w:r>
      <w:r w:rsidRPr="00B279A6">
        <w:rPr>
          <w:rFonts w:ascii="Book Antiqua" w:hAnsi="Book Antiqua"/>
          <w:b/>
          <w:noProof/>
          <w:color w:val="000000"/>
          <w:sz w:val="24"/>
          <w:szCs w:val="24"/>
        </w:rPr>
        <w:t>Masterton GS</w:t>
      </w:r>
      <w:r w:rsidRPr="00394B76">
        <w:rPr>
          <w:rFonts w:ascii="Book Antiqua" w:hAnsi="Book Antiqua"/>
          <w:noProof/>
          <w:color w:val="000000"/>
          <w:sz w:val="24"/>
          <w:szCs w:val="24"/>
        </w:rPr>
        <w:t>, Plevris JN, Hayes PC. Review article: omega-3 fatty acids - a promising novel therapy for non-alcoholic fatty liver disease.</w:t>
      </w:r>
      <w:r w:rsidRPr="00394B76">
        <w:rPr>
          <w:rFonts w:ascii="Book Antiqua" w:hAnsi="Book Antiqua"/>
          <w:i/>
          <w:noProof/>
          <w:color w:val="000000"/>
          <w:sz w:val="24"/>
          <w:szCs w:val="24"/>
        </w:rPr>
        <w:t xml:space="preserve"> Aliment</w:t>
      </w:r>
      <w:r>
        <w:rPr>
          <w:rFonts w:ascii="Book Antiqua" w:hAnsi="Book Antiqua"/>
          <w:i/>
          <w:noProof/>
          <w:color w:val="000000"/>
          <w:sz w:val="24"/>
          <w:szCs w:val="24"/>
        </w:rPr>
        <w:t xml:space="preserve"> P</w:t>
      </w:r>
      <w:r w:rsidRPr="00394B76">
        <w:rPr>
          <w:rFonts w:ascii="Book Antiqua" w:hAnsi="Book Antiqua"/>
          <w:i/>
          <w:noProof/>
          <w:color w:val="000000"/>
          <w:sz w:val="24"/>
          <w:szCs w:val="24"/>
        </w:rPr>
        <w:t>harmacol</w:t>
      </w:r>
      <w:r>
        <w:rPr>
          <w:rFonts w:ascii="Book Antiqua" w:hAnsi="Book Antiqua"/>
          <w:i/>
          <w:noProof/>
          <w:color w:val="000000"/>
          <w:sz w:val="24"/>
          <w:szCs w:val="24"/>
        </w:rPr>
        <w:t xml:space="preserve"> T</w:t>
      </w:r>
      <w:r w:rsidRPr="00394B76">
        <w:rPr>
          <w:rFonts w:ascii="Book Antiqua" w:hAnsi="Book Antiqua"/>
          <w:i/>
          <w:noProof/>
          <w:color w:val="000000"/>
          <w:sz w:val="24"/>
          <w:szCs w:val="24"/>
        </w:rPr>
        <w:t>her</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31</w:t>
      </w:r>
      <w:r w:rsidRPr="00394B76">
        <w:rPr>
          <w:rFonts w:ascii="Book Antiqua" w:hAnsi="Book Antiqua"/>
          <w:noProof/>
          <w:color w:val="000000"/>
          <w:sz w:val="24"/>
          <w:szCs w:val="24"/>
        </w:rPr>
        <w:t>: 679-692 [PMID: 20415840</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10.1111/j.1365-2036.2010.04230.x]</w:t>
      </w:r>
      <w:bookmarkEnd w:id="94"/>
    </w:p>
    <w:p w:rsidR="006C3EFC" w:rsidRPr="00394B76" w:rsidRDefault="006C3EFC" w:rsidP="00155D1B">
      <w:pPr>
        <w:spacing w:after="0" w:line="360" w:lineRule="auto"/>
        <w:jc w:val="both"/>
        <w:rPr>
          <w:rFonts w:ascii="Book Antiqua" w:hAnsi="Book Antiqua"/>
          <w:noProof/>
          <w:color w:val="000000"/>
          <w:sz w:val="24"/>
          <w:szCs w:val="24"/>
        </w:rPr>
      </w:pPr>
      <w:bookmarkStart w:id="95" w:name="_ENREF_88"/>
      <w:r w:rsidRPr="00394B76">
        <w:rPr>
          <w:rFonts w:ascii="Book Antiqua" w:hAnsi="Book Antiqua"/>
          <w:noProof/>
          <w:color w:val="000000"/>
          <w:sz w:val="24"/>
          <w:szCs w:val="24"/>
        </w:rPr>
        <w:t>88</w:t>
      </w:r>
      <w:r>
        <w:rPr>
          <w:rFonts w:ascii="Book Antiqua" w:hAnsi="Book Antiqua"/>
          <w:noProof/>
          <w:color w:val="000000"/>
          <w:sz w:val="24"/>
          <w:szCs w:val="24"/>
          <w:lang w:eastAsia="zh-CN"/>
        </w:rPr>
        <w:t xml:space="preserve"> </w:t>
      </w:r>
      <w:r w:rsidRPr="00B279A6">
        <w:rPr>
          <w:rFonts w:ascii="Book Antiqua" w:hAnsi="Book Antiqua"/>
          <w:b/>
          <w:noProof/>
          <w:color w:val="000000"/>
          <w:sz w:val="24"/>
          <w:szCs w:val="24"/>
        </w:rPr>
        <w:t>Parker HM,</w:t>
      </w:r>
      <w:r w:rsidRPr="00394B76">
        <w:rPr>
          <w:rFonts w:ascii="Book Antiqua" w:hAnsi="Book Antiqua"/>
          <w:noProof/>
          <w:color w:val="000000"/>
          <w:sz w:val="24"/>
          <w:szCs w:val="24"/>
        </w:rPr>
        <w:t xml:space="preserve"> Johnson NA, Burdon CA, Cohn JS, O'Connor HT, George J. Omega-3 supplementation and non-alcoholic fatty liver disease: a systematic review and meta-analysis.</w:t>
      </w:r>
      <w:r w:rsidRPr="00394B76">
        <w:rPr>
          <w:rFonts w:ascii="Book Antiqua" w:hAnsi="Book Antiqua"/>
          <w:i/>
          <w:noProof/>
          <w:color w:val="000000"/>
          <w:sz w:val="24"/>
          <w:szCs w:val="24"/>
        </w:rPr>
        <w:t xml:space="preserve"> J</w:t>
      </w:r>
      <w:r>
        <w:rPr>
          <w:rFonts w:ascii="Book Antiqua" w:hAnsi="Book Antiqua"/>
          <w:i/>
          <w:noProof/>
          <w:color w:val="000000"/>
          <w:sz w:val="24"/>
          <w:szCs w:val="24"/>
        </w:rPr>
        <w:t xml:space="preserve"> H</w:t>
      </w:r>
      <w:r w:rsidRPr="00394B76">
        <w:rPr>
          <w:rFonts w:ascii="Book Antiqua" w:hAnsi="Book Antiqua"/>
          <w:i/>
          <w:noProof/>
          <w:color w:val="000000"/>
          <w:sz w:val="24"/>
          <w:szCs w:val="24"/>
        </w:rPr>
        <w:t>epatol</w:t>
      </w:r>
      <w:r>
        <w:rPr>
          <w:rFonts w:ascii="Book Antiqua" w:hAnsi="Book Antiqua"/>
          <w:i/>
          <w:noProof/>
          <w:color w:val="000000"/>
          <w:sz w:val="24"/>
          <w:szCs w:val="24"/>
        </w:rPr>
        <w:t xml:space="preserve">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56</w:t>
      </w:r>
      <w:r w:rsidRPr="00394B76">
        <w:rPr>
          <w:rFonts w:ascii="Book Antiqua" w:hAnsi="Book Antiqua"/>
          <w:noProof/>
          <w:color w:val="000000"/>
          <w:sz w:val="24"/>
          <w:szCs w:val="24"/>
        </w:rPr>
        <w:t>: 944-951 [PMID: 22023985</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10.1016/j.jhep.2011.08.018]</w:t>
      </w:r>
      <w:bookmarkEnd w:id="95"/>
    </w:p>
    <w:p w:rsidR="006C3EFC" w:rsidRPr="00394B76" w:rsidRDefault="006C3EFC" w:rsidP="00155D1B">
      <w:pPr>
        <w:spacing w:after="0" w:line="360" w:lineRule="auto"/>
        <w:jc w:val="both"/>
        <w:rPr>
          <w:rFonts w:ascii="Book Antiqua" w:hAnsi="Book Antiqua"/>
          <w:noProof/>
          <w:color w:val="000000"/>
          <w:sz w:val="24"/>
          <w:szCs w:val="24"/>
        </w:rPr>
      </w:pPr>
      <w:bookmarkStart w:id="96" w:name="_ENREF_89"/>
      <w:r w:rsidRPr="00394B76">
        <w:rPr>
          <w:rFonts w:ascii="Book Antiqua" w:hAnsi="Book Antiqua"/>
          <w:noProof/>
          <w:color w:val="000000"/>
          <w:sz w:val="24"/>
          <w:szCs w:val="24"/>
        </w:rPr>
        <w:t>89</w:t>
      </w:r>
      <w:r>
        <w:rPr>
          <w:rFonts w:ascii="Book Antiqua" w:hAnsi="Book Antiqua"/>
          <w:noProof/>
          <w:color w:val="000000"/>
          <w:sz w:val="24"/>
          <w:szCs w:val="24"/>
          <w:lang w:eastAsia="zh-CN"/>
        </w:rPr>
        <w:t xml:space="preserve"> </w:t>
      </w:r>
      <w:r w:rsidRPr="00B279A6">
        <w:rPr>
          <w:rFonts w:ascii="Book Antiqua" w:hAnsi="Book Antiqua"/>
          <w:b/>
          <w:noProof/>
          <w:color w:val="000000"/>
          <w:sz w:val="24"/>
          <w:szCs w:val="24"/>
        </w:rPr>
        <w:t>Tilg H</w:t>
      </w:r>
      <w:r w:rsidRPr="00394B76">
        <w:rPr>
          <w:rFonts w:ascii="Book Antiqua" w:hAnsi="Book Antiqua"/>
          <w:noProof/>
          <w:color w:val="000000"/>
          <w:sz w:val="24"/>
          <w:szCs w:val="24"/>
        </w:rPr>
        <w:t>. The role of cytokines in non-alcoholic fatty liver disease.</w:t>
      </w:r>
      <w:r w:rsidRPr="00394B76">
        <w:rPr>
          <w:rFonts w:ascii="Book Antiqua" w:hAnsi="Book Antiqua"/>
          <w:i/>
          <w:noProof/>
          <w:color w:val="000000"/>
          <w:sz w:val="24"/>
          <w:szCs w:val="24"/>
        </w:rPr>
        <w:t xml:space="preserve"> Dig Dis </w:t>
      </w:r>
      <w:r w:rsidRPr="00394B76">
        <w:rPr>
          <w:rFonts w:ascii="Book Antiqua" w:hAnsi="Book Antiqua"/>
          <w:noProof/>
          <w:color w:val="000000"/>
          <w:sz w:val="24"/>
          <w:szCs w:val="24"/>
        </w:rPr>
        <w:t xml:space="preserve">2010; </w:t>
      </w:r>
      <w:r w:rsidRPr="00394B76">
        <w:rPr>
          <w:rFonts w:ascii="Book Antiqua" w:hAnsi="Book Antiqua"/>
          <w:b/>
          <w:noProof/>
          <w:color w:val="000000"/>
          <w:sz w:val="24"/>
          <w:szCs w:val="24"/>
        </w:rPr>
        <w:t>28</w:t>
      </w:r>
      <w:r w:rsidRPr="00394B76">
        <w:rPr>
          <w:rFonts w:ascii="Book Antiqua" w:hAnsi="Book Antiqua"/>
          <w:noProof/>
          <w:color w:val="000000"/>
          <w:sz w:val="24"/>
          <w:szCs w:val="24"/>
        </w:rPr>
        <w:t>: 179-185 [PMID: 20460908</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10.1159/000282083]</w:t>
      </w:r>
      <w:bookmarkEnd w:id="96"/>
    </w:p>
    <w:p w:rsidR="006C3EFC" w:rsidRPr="00394B76" w:rsidRDefault="006C3EFC" w:rsidP="00155D1B">
      <w:pPr>
        <w:spacing w:after="0" w:line="360" w:lineRule="auto"/>
        <w:jc w:val="both"/>
        <w:rPr>
          <w:rFonts w:ascii="Book Antiqua" w:hAnsi="Book Antiqua"/>
          <w:noProof/>
          <w:color w:val="000000"/>
          <w:sz w:val="24"/>
          <w:szCs w:val="24"/>
        </w:rPr>
      </w:pPr>
      <w:bookmarkStart w:id="97" w:name="_ENREF_90"/>
      <w:r w:rsidRPr="00394B76">
        <w:rPr>
          <w:rFonts w:ascii="Book Antiqua" w:hAnsi="Book Antiqua"/>
          <w:noProof/>
          <w:color w:val="000000"/>
          <w:sz w:val="24"/>
          <w:szCs w:val="24"/>
        </w:rPr>
        <w:t>90</w:t>
      </w:r>
      <w:r>
        <w:rPr>
          <w:rFonts w:ascii="Book Antiqua" w:hAnsi="Book Antiqua"/>
          <w:noProof/>
          <w:color w:val="000000"/>
          <w:sz w:val="24"/>
          <w:szCs w:val="24"/>
          <w:lang w:eastAsia="zh-CN"/>
        </w:rPr>
        <w:t xml:space="preserve"> </w:t>
      </w:r>
      <w:r w:rsidRPr="00B279A6">
        <w:rPr>
          <w:rFonts w:ascii="Book Antiqua" w:hAnsi="Book Antiqua"/>
          <w:b/>
          <w:noProof/>
          <w:color w:val="000000"/>
          <w:sz w:val="24"/>
          <w:szCs w:val="24"/>
        </w:rPr>
        <w:t>Zein CO</w:t>
      </w:r>
      <w:r w:rsidRPr="00394B76">
        <w:rPr>
          <w:rFonts w:ascii="Book Antiqua" w:hAnsi="Book Antiqua"/>
          <w:noProof/>
          <w:color w:val="000000"/>
          <w:sz w:val="24"/>
          <w:szCs w:val="24"/>
        </w:rPr>
        <w:t>, Lopez R, Fu X, Kirwan JP, Yerian LM, McCullough AJ, Hazen SL, Feldstein AE. Pentoxifylline decreases oxidized lipid products in nonalcoholic steatohepatitis: new evidence on the potential therapeutic mechanism.</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2012; </w:t>
      </w:r>
      <w:r w:rsidRPr="00394B76">
        <w:rPr>
          <w:rFonts w:ascii="Book Antiqua" w:hAnsi="Book Antiqua"/>
          <w:b/>
          <w:noProof/>
          <w:color w:val="000000"/>
          <w:sz w:val="24"/>
          <w:szCs w:val="24"/>
        </w:rPr>
        <w:t>56</w:t>
      </w:r>
      <w:r w:rsidRPr="00394B76">
        <w:rPr>
          <w:rFonts w:ascii="Book Antiqua" w:hAnsi="Book Antiqua"/>
          <w:noProof/>
          <w:color w:val="000000"/>
          <w:sz w:val="24"/>
          <w:szCs w:val="24"/>
        </w:rPr>
        <w:t>: 1291-1299 [PMID: 22505276</w:t>
      </w:r>
      <w:r>
        <w:rPr>
          <w:rFonts w:ascii="Book Antiqua" w:hAnsi="Book Antiqua"/>
          <w:noProof/>
          <w:color w:val="000000"/>
          <w:sz w:val="24"/>
          <w:szCs w:val="24"/>
          <w:lang w:eastAsia="zh-CN"/>
        </w:rPr>
        <w:t xml:space="preserve"> </w:t>
      </w:r>
      <w:r w:rsidRPr="00394B76">
        <w:rPr>
          <w:rFonts w:ascii="Book Antiqua" w:hAnsi="Book Antiqua"/>
          <w:noProof/>
          <w:color w:val="000000"/>
          <w:sz w:val="24"/>
          <w:szCs w:val="24"/>
        </w:rPr>
        <w:t>DOI: 10.1002/hep.25778]</w:t>
      </w:r>
      <w:bookmarkEnd w:id="97"/>
    </w:p>
    <w:p w:rsidR="006C3EFC" w:rsidRPr="00394B76" w:rsidRDefault="006C3EFC" w:rsidP="00155D1B">
      <w:pPr>
        <w:spacing w:line="360" w:lineRule="auto"/>
        <w:jc w:val="both"/>
        <w:rPr>
          <w:rFonts w:ascii="Book Antiqua" w:hAnsi="Book Antiqua"/>
          <w:noProof/>
          <w:color w:val="000000"/>
          <w:sz w:val="24"/>
          <w:szCs w:val="24"/>
        </w:rPr>
      </w:pPr>
      <w:bookmarkStart w:id="98" w:name="_ENREF_91"/>
      <w:r w:rsidRPr="00394B76">
        <w:rPr>
          <w:rFonts w:ascii="Book Antiqua" w:hAnsi="Book Antiqua"/>
          <w:noProof/>
          <w:color w:val="000000"/>
          <w:sz w:val="24"/>
          <w:szCs w:val="24"/>
        </w:rPr>
        <w:t>91</w:t>
      </w:r>
      <w:r>
        <w:rPr>
          <w:rFonts w:ascii="Book Antiqua" w:hAnsi="Book Antiqua"/>
          <w:noProof/>
          <w:color w:val="000000"/>
          <w:sz w:val="24"/>
          <w:szCs w:val="24"/>
          <w:lang w:eastAsia="zh-CN"/>
        </w:rPr>
        <w:t xml:space="preserve"> </w:t>
      </w:r>
      <w:r w:rsidRPr="00B279A6">
        <w:rPr>
          <w:rFonts w:ascii="Book Antiqua" w:hAnsi="Book Antiqua"/>
          <w:b/>
          <w:noProof/>
          <w:color w:val="000000"/>
          <w:sz w:val="24"/>
          <w:szCs w:val="24"/>
        </w:rPr>
        <w:t>Zein CO</w:t>
      </w:r>
      <w:r w:rsidRPr="00394B76">
        <w:rPr>
          <w:rFonts w:ascii="Book Antiqua" w:hAnsi="Book Antiqua"/>
          <w:noProof/>
          <w:color w:val="000000"/>
          <w:sz w:val="24"/>
          <w:szCs w:val="24"/>
        </w:rPr>
        <w:t>, Yerian LM, Gogate P, Lopez R, Kirwan JP, Feldstein AE, McCullough AJ. Pentoxifylline improves nonalcoholic steatohepatitis: a randomized placebo-controlled trial.</w:t>
      </w:r>
      <w:r w:rsidRPr="00394B76">
        <w:rPr>
          <w:rFonts w:ascii="Book Antiqua" w:hAnsi="Book Antiqua"/>
          <w:i/>
          <w:noProof/>
          <w:color w:val="000000"/>
          <w:sz w:val="24"/>
          <w:szCs w:val="24"/>
        </w:rPr>
        <w:t xml:space="preserve"> Hepatology </w:t>
      </w:r>
      <w:r w:rsidRPr="00394B76">
        <w:rPr>
          <w:rFonts w:ascii="Book Antiqua" w:hAnsi="Book Antiqua"/>
          <w:noProof/>
          <w:color w:val="000000"/>
          <w:sz w:val="24"/>
          <w:szCs w:val="24"/>
        </w:rPr>
        <w:t xml:space="preserve">2011; </w:t>
      </w:r>
      <w:r w:rsidRPr="00394B76">
        <w:rPr>
          <w:rFonts w:ascii="Book Antiqua" w:hAnsi="Book Antiqua"/>
          <w:b/>
          <w:noProof/>
          <w:color w:val="000000"/>
          <w:sz w:val="24"/>
          <w:szCs w:val="24"/>
        </w:rPr>
        <w:t>54</w:t>
      </w:r>
      <w:r w:rsidRPr="00394B76">
        <w:rPr>
          <w:rFonts w:ascii="Book Antiqua" w:hAnsi="Book Antiqua"/>
          <w:noProof/>
          <w:color w:val="000000"/>
          <w:sz w:val="24"/>
          <w:szCs w:val="24"/>
        </w:rPr>
        <w:t>: 1610-1619 [PMID: 21748765</w:t>
      </w:r>
      <w:r>
        <w:rPr>
          <w:rFonts w:ascii="Book Antiqua" w:hAnsi="Book Antiqua"/>
          <w:noProof/>
          <w:color w:val="000000"/>
          <w:sz w:val="24"/>
          <w:szCs w:val="24"/>
        </w:rPr>
        <w:t xml:space="preserve"> </w:t>
      </w:r>
      <w:r w:rsidRPr="00394B76">
        <w:rPr>
          <w:rFonts w:ascii="Book Antiqua" w:hAnsi="Book Antiqua"/>
          <w:noProof/>
          <w:color w:val="000000"/>
          <w:sz w:val="24"/>
          <w:szCs w:val="24"/>
        </w:rPr>
        <w:t>DOI: 10.1002/hep.24544]</w:t>
      </w:r>
      <w:bookmarkEnd w:id="98"/>
    </w:p>
    <w:p w:rsidR="006C3EFC" w:rsidRPr="00F52425" w:rsidRDefault="006C3EFC" w:rsidP="009F0696">
      <w:pPr>
        <w:wordWrap w:val="0"/>
        <w:spacing w:line="360" w:lineRule="auto"/>
        <w:ind w:firstLineChars="200" w:firstLine="482"/>
        <w:jc w:val="right"/>
        <w:rPr>
          <w:rFonts w:ascii="Book Antiqua" w:hAnsi="Book Antiqua"/>
          <w:b/>
          <w:noProof/>
          <w:color w:val="000000"/>
          <w:sz w:val="24"/>
          <w:szCs w:val="24"/>
        </w:rPr>
      </w:pPr>
      <w:r w:rsidRPr="00F52425">
        <w:rPr>
          <w:rFonts w:ascii="Book Antiqua" w:hAnsi="Book Antiqua"/>
          <w:b/>
          <w:noProof/>
          <w:color w:val="000000"/>
          <w:sz w:val="24"/>
          <w:szCs w:val="24"/>
        </w:rPr>
        <w:t>P-Reviewers:</w:t>
      </w:r>
      <w:r>
        <w:rPr>
          <w:rFonts w:ascii="Book Antiqua" w:hAnsi="Book Antiqua"/>
          <w:b/>
          <w:noProof/>
          <w:color w:val="000000"/>
          <w:sz w:val="24"/>
          <w:szCs w:val="24"/>
        </w:rPr>
        <w:t xml:space="preserve"> </w:t>
      </w:r>
      <w:r w:rsidRPr="009F0696">
        <w:rPr>
          <w:rFonts w:ascii="Book Antiqua" w:hAnsi="Book Antiqua"/>
          <w:noProof/>
          <w:color w:val="000000"/>
          <w:sz w:val="24"/>
          <w:szCs w:val="24"/>
        </w:rPr>
        <w:t>Ahmed M, Ballestri S, Liu QG</w:t>
      </w:r>
      <w:r>
        <w:rPr>
          <w:rFonts w:ascii="Book Antiqua" w:hAnsi="Book Antiqua"/>
          <w:noProof/>
          <w:color w:val="000000"/>
          <w:sz w:val="24"/>
          <w:szCs w:val="24"/>
        </w:rPr>
        <w:t>,</w:t>
      </w:r>
      <w:r w:rsidRPr="009F0696">
        <w:rPr>
          <w:rFonts w:ascii="Book Antiqua" w:hAnsi="Book Antiqua"/>
          <w:noProof/>
          <w:color w:val="000000"/>
          <w:sz w:val="24"/>
          <w:szCs w:val="24"/>
        </w:rPr>
        <w:t xml:space="preserve"> Mikolasevic I,</w:t>
      </w:r>
      <w:r w:rsidRPr="00BD17A0">
        <w:rPr>
          <w:rFonts w:ascii="Book Antiqua" w:hAnsi="Book Antiqua"/>
          <w:noProof/>
          <w:color w:val="000000"/>
          <w:sz w:val="24"/>
          <w:szCs w:val="24"/>
        </w:rPr>
        <w:t xml:space="preserve"> </w:t>
      </w:r>
      <w:r w:rsidRPr="009F0696">
        <w:rPr>
          <w:rFonts w:ascii="Book Antiqua" w:hAnsi="Book Antiqua"/>
          <w:noProof/>
          <w:color w:val="000000"/>
          <w:sz w:val="24"/>
          <w:szCs w:val="24"/>
        </w:rPr>
        <w:t>Peltec A</w:t>
      </w:r>
      <w:r w:rsidRPr="00F52425">
        <w:rPr>
          <w:rFonts w:ascii="Book Antiqua" w:hAnsi="Book Antiqua"/>
          <w:b/>
          <w:noProof/>
          <w:color w:val="000000"/>
          <w:sz w:val="24"/>
          <w:szCs w:val="24"/>
          <w:lang w:eastAsia="zh-CN"/>
        </w:rPr>
        <w:t xml:space="preserve"> </w:t>
      </w:r>
      <w:r w:rsidRPr="00F52425">
        <w:rPr>
          <w:rFonts w:ascii="Book Antiqua" w:hAnsi="Book Antiqua"/>
          <w:b/>
          <w:noProof/>
          <w:color w:val="000000"/>
          <w:sz w:val="24"/>
          <w:szCs w:val="24"/>
        </w:rPr>
        <w:t xml:space="preserve"> S-Editor: </w:t>
      </w:r>
      <w:r w:rsidRPr="00F52425">
        <w:rPr>
          <w:rFonts w:ascii="Book Antiqua" w:hAnsi="Book Antiqua"/>
          <w:noProof/>
          <w:color w:val="000000"/>
          <w:sz w:val="24"/>
          <w:szCs w:val="24"/>
          <w:lang w:eastAsia="zh-CN"/>
        </w:rPr>
        <w:t>Ding Y</w:t>
      </w:r>
      <w:r w:rsidRPr="00F52425">
        <w:rPr>
          <w:rFonts w:ascii="Book Antiqua" w:hAnsi="Book Antiqua"/>
          <w:noProof/>
          <w:color w:val="000000"/>
          <w:sz w:val="24"/>
          <w:szCs w:val="24"/>
        </w:rPr>
        <w:t xml:space="preserve">  </w:t>
      </w:r>
      <w:r w:rsidRPr="00F52425">
        <w:rPr>
          <w:rFonts w:ascii="Book Antiqua" w:hAnsi="Book Antiqua"/>
          <w:b/>
          <w:noProof/>
          <w:color w:val="000000"/>
          <w:sz w:val="24"/>
          <w:szCs w:val="24"/>
        </w:rPr>
        <w:t xml:space="preserve"> L-Editor:   E-Editor:</w:t>
      </w:r>
    </w:p>
    <w:p w:rsidR="006C3EFC" w:rsidRDefault="006C3EFC" w:rsidP="00155D1B">
      <w:pPr>
        <w:spacing w:after="120" w:line="360" w:lineRule="auto"/>
        <w:ind w:firstLineChars="200" w:firstLine="480"/>
        <w:jc w:val="both"/>
        <w:rPr>
          <w:rFonts w:ascii="Book Antiqua" w:hAnsi="Book Antiqua"/>
          <w:color w:val="000000"/>
          <w:sz w:val="24"/>
          <w:szCs w:val="24"/>
        </w:rPr>
      </w:pPr>
      <w:r w:rsidRPr="00394B76">
        <w:rPr>
          <w:rFonts w:ascii="Book Antiqua" w:hAnsi="Book Antiqua"/>
          <w:color w:val="000000"/>
          <w:sz w:val="24"/>
          <w:szCs w:val="24"/>
        </w:rPr>
        <w:fldChar w:fldCharType="end"/>
      </w:r>
    </w:p>
    <w:p w:rsidR="006C3EFC" w:rsidRDefault="006C3EFC" w:rsidP="00155D1B">
      <w:pPr>
        <w:jc w:val="both"/>
        <w:rPr>
          <w:rFonts w:ascii="Book Antiqua" w:hAnsi="Book Antiqua"/>
          <w:color w:val="000000"/>
          <w:sz w:val="24"/>
          <w:szCs w:val="24"/>
        </w:rPr>
      </w:pPr>
      <w:r>
        <w:rPr>
          <w:rFonts w:ascii="Book Antiqua" w:hAnsi="Book Antiqua"/>
          <w:color w:val="000000"/>
          <w:sz w:val="24"/>
          <w:szCs w:val="24"/>
        </w:rPr>
        <w:br w:type="page"/>
      </w:r>
    </w:p>
    <w:tbl>
      <w:tblPr>
        <w:tblW w:w="0" w:type="auto"/>
        <w:tblBorders>
          <w:top w:val="single" w:sz="8" w:space="0" w:color="4F81BD"/>
          <w:bottom w:val="single" w:sz="8" w:space="0" w:color="4F81BD"/>
        </w:tblBorders>
        <w:tblLook w:val="00A0"/>
      </w:tblPr>
      <w:tblGrid>
        <w:gridCol w:w="4811"/>
        <w:gridCol w:w="4811"/>
      </w:tblGrid>
      <w:tr w:rsidR="006C3EFC" w:rsidRPr="001F7C8A" w:rsidTr="001F7C8A">
        <w:tc>
          <w:tcPr>
            <w:tcW w:w="9622" w:type="dxa"/>
            <w:gridSpan w:val="2"/>
            <w:tcBorders>
              <w:top w:val="single" w:sz="8" w:space="0" w:color="4F81BD"/>
              <w:left w:val="nil"/>
              <w:bottom w:val="single" w:sz="8" w:space="0" w:color="4F81BD"/>
              <w:right w:val="nil"/>
            </w:tcBorders>
          </w:tcPr>
          <w:p w:rsidR="006C3EFC" w:rsidRPr="001F7C8A" w:rsidRDefault="006C3EFC" w:rsidP="00155D1B">
            <w:pPr>
              <w:spacing w:after="0" w:line="360" w:lineRule="auto"/>
              <w:ind w:firstLineChars="200" w:firstLine="482"/>
              <w:jc w:val="both"/>
              <w:rPr>
                <w:rFonts w:ascii="Book Antiqua" w:hAnsi="Book Antiqua"/>
                <w:b/>
                <w:bCs/>
                <w:color w:val="000000"/>
                <w:sz w:val="24"/>
                <w:szCs w:val="24"/>
              </w:rPr>
            </w:pPr>
            <w:r w:rsidRPr="001F7C8A">
              <w:rPr>
                <w:rFonts w:ascii="Book Antiqua" w:hAnsi="Book Antiqua"/>
                <w:b/>
                <w:bCs/>
                <w:color w:val="000000"/>
                <w:sz w:val="24"/>
                <w:szCs w:val="24"/>
              </w:rPr>
              <w:t>Table 1</w:t>
            </w:r>
            <w:r w:rsidRPr="001F7C8A">
              <w:rPr>
                <w:rFonts w:ascii="Book Antiqua" w:hAnsi="Book Antiqua"/>
                <w:b/>
                <w:bCs/>
                <w:color w:val="000000"/>
                <w:sz w:val="24"/>
                <w:szCs w:val="24"/>
                <w:lang w:eastAsia="zh-CN"/>
              </w:rPr>
              <w:t xml:space="preserve">  </w:t>
            </w:r>
            <w:r w:rsidRPr="001F7C8A">
              <w:rPr>
                <w:rFonts w:ascii="Book Antiqua" w:hAnsi="Book Antiqua"/>
                <w:b/>
                <w:bCs/>
                <w:color w:val="000000"/>
                <w:sz w:val="24"/>
                <w:szCs w:val="24"/>
              </w:rPr>
              <w:t>Common causes of secondary liver steatosis</w:t>
            </w:r>
          </w:p>
        </w:tc>
      </w:tr>
      <w:tr w:rsidR="006C3EFC" w:rsidRPr="001F7C8A" w:rsidTr="001F7C8A">
        <w:tc>
          <w:tcPr>
            <w:tcW w:w="4811" w:type="dxa"/>
            <w:tcBorders>
              <w:left w:val="nil"/>
              <w:right w:val="nil"/>
            </w:tcBorders>
          </w:tcPr>
          <w:p w:rsidR="006C3EFC" w:rsidRPr="001F7C8A" w:rsidRDefault="006C3EFC" w:rsidP="00155D1B">
            <w:pPr>
              <w:spacing w:after="0" w:line="360" w:lineRule="auto"/>
              <w:ind w:firstLineChars="200" w:firstLine="482"/>
              <w:jc w:val="both"/>
              <w:rPr>
                <w:rFonts w:ascii="Book Antiqua" w:hAnsi="Book Antiqua"/>
                <w:b/>
                <w:bCs/>
                <w:color w:val="000000"/>
                <w:sz w:val="24"/>
                <w:szCs w:val="24"/>
              </w:rPr>
            </w:pPr>
            <w:r w:rsidRPr="001F7C8A">
              <w:rPr>
                <w:rFonts w:ascii="Book Antiqua" w:hAnsi="Book Antiqua"/>
                <w:b/>
                <w:bCs/>
                <w:color w:val="000000"/>
                <w:sz w:val="24"/>
                <w:szCs w:val="24"/>
              </w:rPr>
              <w:t>Macrovesicular steatosis</w:t>
            </w:r>
          </w:p>
        </w:tc>
        <w:tc>
          <w:tcPr>
            <w:tcW w:w="4811" w:type="dxa"/>
            <w:tcBorders>
              <w:left w:val="nil"/>
              <w:right w:val="nil"/>
            </w:tcBorders>
          </w:tcPr>
          <w:p w:rsidR="006C3EFC" w:rsidRPr="001F7C8A" w:rsidRDefault="006C3EFC" w:rsidP="00155D1B">
            <w:pPr>
              <w:spacing w:after="0" w:line="360" w:lineRule="auto"/>
              <w:ind w:firstLineChars="200" w:firstLine="482"/>
              <w:jc w:val="both"/>
              <w:rPr>
                <w:rFonts w:ascii="Book Antiqua" w:hAnsi="Book Antiqua"/>
                <w:b/>
                <w:color w:val="000000"/>
                <w:sz w:val="24"/>
                <w:szCs w:val="24"/>
              </w:rPr>
            </w:pPr>
            <w:r w:rsidRPr="001F7C8A">
              <w:rPr>
                <w:rFonts w:ascii="Book Antiqua" w:hAnsi="Book Antiqua"/>
                <w:b/>
                <w:color w:val="000000"/>
                <w:sz w:val="24"/>
                <w:szCs w:val="24"/>
              </w:rPr>
              <w:t>Microvesicular steatosis</w:t>
            </w:r>
          </w:p>
        </w:tc>
      </w:tr>
      <w:tr w:rsidR="006C3EFC" w:rsidRPr="001F7C8A" w:rsidTr="001F7C8A">
        <w:tc>
          <w:tcPr>
            <w:tcW w:w="4811" w:type="dxa"/>
          </w:tcPr>
          <w:p w:rsidR="006C3EFC" w:rsidRPr="001F7C8A" w:rsidRDefault="006C3EFC" w:rsidP="00155D1B">
            <w:pPr>
              <w:spacing w:after="0" w:line="360" w:lineRule="auto"/>
              <w:ind w:firstLineChars="200" w:firstLine="480"/>
              <w:jc w:val="both"/>
              <w:rPr>
                <w:rFonts w:ascii="Book Antiqua" w:hAnsi="Book Antiqua"/>
                <w:b/>
                <w:bCs/>
                <w:color w:val="000000"/>
                <w:sz w:val="24"/>
                <w:szCs w:val="24"/>
              </w:rPr>
            </w:pPr>
            <w:r w:rsidRPr="001F7C8A">
              <w:rPr>
                <w:rFonts w:ascii="Book Antiqua" w:hAnsi="Book Antiqua"/>
                <w:bCs/>
                <w:color w:val="000000"/>
                <w:sz w:val="24"/>
                <w:szCs w:val="24"/>
              </w:rPr>
              <w:t>Alcohol consumption</w:t>
            </w:r>
          </w:p>
        </w:tc>
        <w:tc>
          <w:tcPr>
            <w:tcW w:w="4811" w:type="dxa"/>
          </w:tcPr>
          <w:p w:rsidR="006C3EFC" w:rsidRPr="001F7C8A" w:rsidRDefault="006C3EFC" w:rsidP="00155D1B">
            <w:pPr>
              <w:spacing w:after="0" w:line="360" w:lineRule="auto"/>
              <w:ind w:firstLineChars="200" w:firstLine="480"/>
              <w:jc w:val="both"/>
              <w:rPr>
                <w:rFonts w:ascii="Book Antiqua" w:hAnsi="Book Antiqua"/>
                <w:color w:val="000000"/>
                <w:sz w:val="24"/>
                <w:szCs w:val="24"/>
              </w:rPr>
            </w:pPr>
            <w:r w:rsidRPr="001F7C8A">
              <w:rPr>
                <w:rFonts w:ascii="Book Antiqua" w:hAnsi="Book Antiqua"/>
                <w:color w:val="000000"/>
                <w:sz w:val="24"/>
                <w:szCs w:val="24"/>
              </w:rPr>
              <w:t>Reye’s syndrome</w:t>
            </w:r>
          </w:p>
        </w:tc>
      </w:tr>
      <w:tr w:rsidR="006C3EFC" w:rsidRPr="001F7C8A" w:rsidTr="001F7C8A">
        <w:tc>
          <w:tcPr>
            <w:tcW w:w="4811" w:type="dxa"/>
            <w:tcBorders>
              <w:left w:val="nil"/>
              <w:right w:val="nil"/>
            </w:tcBorders>
          </w:tcPr>
          <w:p w:rsidR="006C3EFC" w:rsidRPr="001F7C8A" w:rsidRDefault="006C3EFC" w:rsidP="00155D1B">
            <w:pPr>
              <w:spacing w:after="0" w:line="360" w:lineRule="auto"/>
              <w:ind w:firstLineChars="200" w:firstLine="480"/>
              <w:jc w:val="both"/>
              <w:rPr>
                <w:rFonts w:ascii="Book Antiqua" w:hAnsi="Book Antiqua"/>
                <w:b/>
                <w:bCs/>
                <w:color w:val="000000"/>
                <w:sz w:val="24"/>
                <w:szCs w:val="24"/>
              </w:rPr>
            </w:pPr>
            <w:r w:rsidRPr="001F7C8A">
              <w:rPr>
                <w:rFonts w:ascii="Book Antiqua" w:hAnsi="Book Antiqua"/>
                <w:bCs/>
                <w:color w:val="000000"/>
                <w:sz w:val="24"/>
                <w:szCs w:val="24"/>
              </w:rPr>
              <w:t>Parenteral nutrition</w:t>
            </w:r>
          </w:p>
        </w:tc>
        <w:tc>
          <w:tcPr>
            <w:tcW w:w="4811" w:type="dxa"/>
            <w:tcBorders>
              <w:left w:val="nil"/>
              <w:right w:val="nil"/>
            </w:tcBorders>
          </w:tcPr>
          <w:p w:rsidR="006C3EFC" w:rsidRPr="001F7C8A" w:rsidRDefault="006C3EFC" w:rsidP="00155D1B">
            <w:pPr>
              <w:spacing w:after="0" w:line="360" w:lineRule="auto"/>
              <w:ind w:firstLineChars="200" w:firstLine="480"/>
              <w:jc w:val="both"/>
              <w:rPr>
                <w:rFonts w:ascii="Book Antiqua" w:hAnsi="Book Antiqua"/>
                <w:color w:val="000000"/>
                <w:sz w:val="24"/>
                <w:szCs w:val="24"/>
              </w:rPr>
            </w:pPr>
            <w:r w:rsidRPr="001F7C8A">
              <w:rPr>
                <w:rFonts w:ascii="Book Antiqua" w:hAnsi="Book Antiqua"/>
                <w:color w:val="000000"/>
                <w:sz w:val="24"/>
                <w:szCs w:val="24"/>
              </w:rPr>
              <w:t>Acute fatty liver of pregnancy</w:t>
            </w:r>
          </w:p>
        </w:tc>
      </w:tr>
      <w:tr w:rsidR="006C3EFC" w:rsidRPr="001F7C8A" w:rsidTr="001F7C8A">
        <w:tc>
          <w:tcPr>
            <w:tcW w:w="4811" w:type="dxa"/>
          </w:tcPr>
          <w:p w:rsidR="006C3EFC" w:rsidRPr="001F7C8A" w:rsidRDefault="006C3EFC" w:rsidP="00155D1B">
            <w:pPr>
              <w:spacing w:after="0" w:line="360" w:lineRule="auto"/>
              <w:ind w:firstLineChars="200" w:firstLine="480"/>
              <w:jc w:val="both"/>
              <w:rPr>
                <w:rFonts w:ascii="Book Antiqua" w:hAnsi="Book Antiqua"/>
                <w:b/>
                <w:bCs/>
                <w:color w:val="000000"/>
                <w:sz w:val="24"/>
                <w:szCs w:val="24"/>
              </w:rPr>
            </w:pPr>
            <w:r w:rsidRPr="001F7C8A">
              <w:rPr>
                <w:rFonts w:ascii="Book Antiqua" w:hAnsi="Book Antiqua"/>
                <w:bCs/>
                <w:color w:val="000000"/>
                <w:sz w:val="24"/>
                <w:szCs w:val="24"/>
              </w:rPr>
              <w:t>Hepatitis C</w:t>
            </w:r>
          </w:p>
        </w:tc>
        <w:tc>
          <w:tcPr>
            <w:tcW w:w="4811" w:type="dxa"/>
          </w:tcPr>
          <w:p w:rsidR="006C3EFC" w:rsidRPr="001F7C8A" w:rsidRDefault="006C3EFC" w:rsidP="00155D1B">
            <w:pPr>
              <w:spacing w:after="0" w:line="360" w:lineRule="auto"/>
              <w:ind w:firstLineChars="200" w:firstLine="480"/>
              <w:jc w:val="both"/>
              <w:rPr>
                <w:rFonts w:ascii="Book Antiqua" w:hAnsi="Book Antiqua"/>
                <w:color w:val="000000"/>
                <w:sz w:val="24"/>
                <w:szCs w:val="24"/>
              </w:rPr>
            </w:pPr>
            <w:r w:rsidRPr="001F7C8A">
              <w:rPr>
                <w:rFonts w:ascii="Book Antiqua" w:hAnsi="Book Antiqua"/>
                <w:color w:val="000000"/>
                <w:sz w:val="24"/>
                <w:szCs w:val="24"/>
              </w:rPr>
              <w:t>HELLP syndrome</w:t>
            </w:r>
          </w:p>
        </w:tc>
      </w:tr>
      <w:tr w:rsidR="006C3EFC" w:rsidRPr="001F7C8A" w:rsidTr="001F7C8A">
        <w:tc>
          <w:tcPr>
            <w:tcW w:w="4811" w:type="dxa"/>
            <w:tcBorders>
              <w:left w:val="nil"/>
              <w:right w:val="nil"/>
            </w:tcBorders>
          </w:tcPr>
          <w:p w:rsidR="006C3EFC" w:rsidRPr="001F7C8A" w:rsidRDefault="006C3EFC" w:rsidP="00155D1B">
            <w:pPr>
              <w:spacing w:after="0" w:line="360" w:lineRule="auto"/>
              <w:ind w:firstLineChars="200" w:firstLine="480"/>
              <w:jc w:val="both"/>
              <w:rPr>
                <w:rFonts w:ascii="Book Antiqua" w:hAnsi="Book Antiqua"/>
                <w:b/>
                <w:bCs/>
                <w:color w:val="000000"/>
                <w:sz w:val="24"/>
                <w:szCs w:val="24"/>
              </w:rPr>
            </w:pPr>
            <w:r w:rsidRPr="001F7C8A">
              <w:rPr>
                <w:rFonts w:ascii="Book Antiqua" w:hAnsi="Book Antiqua"/>
                <w:bCs/>
                <w:color w:val="000000"/>
                <w:sz w:val="24"/>
                <w:szCs w:val="24"/>
              </w:rPr>
              <w:t>Starvation/Malnutrition</w:t>
            </w:r>
          </w:p>
        </w:tc>
        <w:tc>
          <w:tcPr>
            <w:tcW w:w="4811" w:type="dxa"/>
            <w:tcBorders>
              <w:left w:val="nil"/>
              <w:right w:val="nil"/>
            </w:tcBorders>
          </w:tcPr>
          <w:p w:rsidR="006C3EFC" w:rsidRPr="001F7C8A" w:rsidRDefault="006C3EFC" w:rsidP="00155D1B">
            <w:pPr>
              <w:spacing w:after="0" w:line="360" w:lineRule="auto"/>
              <w:ind w:firstLineChars="200" w:firstLine="480"/>
              <w:jc w:val="both"/>
              <w:rPr>
                <w:rFonts w:ascii="Book Antiqua" w:hAnsi="Book Antiqua"/>
                <w:color w:val="000000"/>
                <w:sz w:val="24"/>
                <w:szCs w:val="24"/>
              </w:rPr>
            </w:pPr>
            <w:r w:rsidRPr="001F7C8A">
              <w:rPr>
                <w:rFonts w:ascii="Book Antiqua" w:hAnsi="Book Antiqua"/>
                <w:color w:val="000000"/>
                <w:sz w:val="24"/>
                <w:szCs w:val="24"/>
              </w:rPr>
              <w:t>Genetic metabolic diseases (</w:t>
            </w:r>
            <w:r w:rsidRPr="001F7C8A">
              <w:rPr>
                <w:rFonts w:ascii="Book Antiqua" w:hAnsi="Book Antiqua"/>
                <w:i/>
                <w:color w:val="000000"/>
                <w:sz w:val="24"/>
                <w:szCs w:val="24"/>
              </w:rPr>
              <w:t>e.g.</w:t>
            </w:r>
            <w:r w:rsidRPr="001F7C8A">
              <w:rPr>
                <w:rFonts w:ascii="Book Antiqua" w:hAnsi="Book Antiqua"/>
                <w:color w:val="000000"/>
                <w:sz w:val="24"/>
                <w:szCs w:val="24"/>
              </w:rPr>
              <w:t>, LCAT deficiency, cholesterol ester storage disease)</w:t>
            </w:r>
          </w:p>
        </w:tc>
      </w:tr>
      <w:tr w:rsidR="006C3EFC" w:rsidRPr="001F7C8A" w:rsidTr="001F7C8A">
        <w:tc>
          <w:tcPr>
            <w:tcW w:w="4811" w:type="dxa"/>
          </w:tcPr>
          <w:p w:rsidR="006C3EFC" w:rsidRPr="001F7C8A" w:rsidRDefault="006C3EFC" w:rsidP="00155D1B">
            <w:pPr>
              <w:spacing w:after="0" w:line="360" w:lineRule="auto"/>
              <w:ind w:firstLineChars="200" w:firstLine="480"/>
              <w:jc w:val="both"/>
              <w:rPr>
                <w:rFonts w:ascii="Book Antiqua" w:hAnsi="Book Antiqua"/>
                <w:b/>
                <w:bCs/>
                <w:color w:val="000000"/>
                <w:sz w:val="24"/>
                <w:szCs w:val="24"/>
              </w:rPr>
            </w:pPr>
            <w:r w:rsidRPr="001F7C8A">
              <w:rPr>
                <w:rFonts w:ascii="Book Antiqua" w:hAnsi="Book Antiqua"/>
                <w:bCs/>
                <w:color w:val="000000"/>
                <w:sz w:val="24"/>
                <w:szCs w:val="24"/>
              </w:rPr>
              <w:t>Abetalipoproteinemia</w:t>
            </w:r>
          </w:p>
        </w:tc>
        <w:tc>
          <w:tcPr>
            <w:tcW w:w="4811" w:type="dxa"/>
          </w:tcPr>
          <w:p w:rsidR="006C3EFC" w:rsidRPr="001F7C8A" w:rsidRDefault="006C3EFC" w:rsidP="00155D1B">
            <w:pPr>
              <w:spacing w:after="0" w:line="360" w:lineRule="auto"/>
              <w:ind w:firstLineChars="200" w:firstLine="480"/>
              <w:jc w:val="both"/>
              <w:rPr>
                <w:rFonts w:ascii="Book Antiqua" w:hAnsi="Book Antiqua"/>
                <w:color w:val="000000"/>
                <w:sz w:val="24"/>
                <w:szCs w:val="24"/>
              </w:rPr>
            </w:pPr>
            <w:r w:rsidRPr="001F7C8A">
              <w:rPr>
                <w:rFonts w:ascii="Book Antiqua" w:hAnsi="Book Antiqua"/>
                <w:color w:val="000000"/>
                <w:sz w:val="24"/>
                <w:szCs w:val="24"/>
              </w:rPr>
              <w:t>Heat stroke</w:t>
            </w:r>
          </w:p>
        </w:tc>
      </w:tr>
      <w:tr w:rsidR="006C3EFC" w:rsidRPr="001F7C8A" w:rsidTr="001F7C8A">
        <w:tc>
          <w:tcPr>
            <w:tcW w:w="4811" w:type="dxa"/>
            <w:tcBorders>
              <w:left w:val="nil"/>
              <w:right w:val="nil"/>
            </w:tcBorders>
          </w:tcPr>
          <w:p w:rsidR="006C3EFC" w:rsidRPr="001F7C8A" w:rsidRDefault="006C3EFC" w:rsidP="00155D1B">
            <w:pPr>
              <w:spacing w:after="0" w:line="360" w:lineRule="auto"/>
              <w:ind w:firstLineChars="200" w:firstLine="480"/>
              <w:jc w:val="both"/>
              <w:rPr>
                <w:rFonts w:ascii="Book Antiqua" w:hAnsi="Book Antiqua"/>
                <w:b/>
                <w:bCs/>
                <w:color w:val="000000"/>
                <w:sz w:val="24"/>
                <w:szCs w:val="24"/>
              </w:rPr>
            </w:pPr>
            <w:r w:rsidRPr="001F7C8A">
              <w:rPr>
                <w:rFonts w:ascii="Book Antiqua" w:hAnsi="Book Antiqua"/>
                <w:bCs/>
                <w:color w:val="000000"/>
                <w:sz w:val="24"/>
                <w:szCs w:val="24"/>
              </w:rPr>
              <w:t>Lipodistrophy</w:t>
            </w:r>
          </w:p>
        </w:tc>
        <w:tc>
          <w:tcPr>
            <w:tcW w:w="4811" w:type="dxa"/>
            <w:tcBorders>
              <w:left w:val="nil"/>
              <w:right w:val="nil"/>
            </w:tcBorders>
          </w:tcPr>
          <w:p w:rsidR="006C3EFC" w:rsidRPr="001F7C8A" w:rsidRDefault="006C3EFC" w:rsidP="00155D1B">
            <w:pPr>
              <w:spacing w:after="0" w:line="360" w:lineRule="auto"/>
              <w:ind w:firstLineChars="200" w:firstLine="480"/>
              <w:jc w:val="both"/>
              <w:rPr>
                <w:rFonts w:ascii="Book Antiqua" w:hAnsi="Book Antiqua"/>
                <w:color w:val="000000"/>
                <w:sz w:val="24"/>
                <w:szCs w:val="24"/>
              </w:rPr>
            </w:pPr>
            <w:r w:rsidRPr="001F7C8A">
              <w:rPr>
                <w:rFonts w:ascii="Book Antiqua" w:hAnsi="Book Antiqua"/>
                <w:color w:val="000000"/>
                <w:sz w:val="24"/>
                <w:szCs w:val="24"/>
              </w:rPr>
              <w:t>Drugs (valproate, anti-retroviral drugs)</w:t>
            </w:r>
          </w:p>
        </w:tc>
      </w:tr>
      <w:tr w:rsidR="006C3EFC" w:rsidRPr="001F7C8A" w:rsidTr="001F7C8A">
        <w:tc>
          <w:tcPr>
            <w:tcW w:w="4811" w:type="dxa"/>
          </w:tcPr>
          <w:p w:rsidR="006C3EFC" w:rsidRPr="001F7C8A" w:rsidRDefault="006C3EFC" w:rsidP="00155D1B">
            <w:pPr>
              <w:spacing w:after="0" w:line="360" w:lineRule="auto"/>
              <w:ind w:firstLineChars="200" w:firstLine="480"/>
              <w:jc w:val="both"/>
              <w:rPr>
                <w:rFonts w:ascii="Book Antiqua" w:hAnsi="Book Antiqua"/>
                <w:b/>
                <w:bCs/>
                <w:color w:val="000000"/>
                <w:sz w:val="24"/>
                <w:szCs w:val="24"/>
              </w:rPr>
            </w:pPr>
            <w:r w:rsidRPr="001F7C8A">
              <w:rPr>
                <w:rFonts w:ascii="Book Antiqua" w:hAnsi="Book Antiqua"/>
                <w:bCs/>
                <w:color w:val="000000"/>
                <w:sz w:val="24"/>
                <w:szCs w:val="24"/>
              </w:rPr>
              <w:t>Celiac disease</w:t>
            </w:r>
          </w:p>
        </w:tc>
        <w:tc>
          <w:tcPr>
            <w:tcW w:w="4811" w:type="dxa"/>
          </w:tcPr>
          <w:p w:rsidR="006C3EFC" w:rsidRPr="001F7C8A" w:rsidRDefault="006C3EFC" w:rsidP="00155D1B">
            <w:pPr>
              <w:spacing w:after="0" w:line="360" w:lineRule="auto"/>
              <w:ind w:firstLineChars="200" w:firstLine="480"/>
              <w:jc w:val="both"/>
              <w:rPr>
                <w:rFonts w:ascii="Book Antiqua" w:hAnsi="Book Antiqua"/>
                <w:color w:val="000000"/>
                <w:sz w:val="24"/>
                <w:szCs w:val="24"/>
              </w:rPr>
            </w:pPr>
          </w:p>
        </w:tc>
      </w:tr>
      <w:tr w:rsidR="006C3EFC" w:rsidRPr="001F7C8A" w:rsidTr="001F7C8A">
        <w:tc>
          <w:tcPr>
            <w:tcW w:w="4811" w:type="dxa"/>
            <w:tcBorders>
              <w:left w:val="nil"/>
              <w:right w:val="nil"/>
            </w:tcBorders>
          </w:tcPr>
          <w:p w:rsidR="006C3EFC" w:rsidRPr="001F7C8A" w:rsidRDefault="006C3EFC" w:rsidP="00155D1B">
            <w:pPr>
              <w:spacing w:after="0" w:line="360" w:lineRule="auto"/>
              <w:ind w:firstLineChars="200" w:firstLine="480"/>
              <w:jc w:val="both"/>
              <w:rPr>
                <w:rFonts w:ascii="Book Antiqua" w:hAnsi="Book Antiqua"/>
                <w:b/>
                <w:bCs/>
                <w:color w:val="000000"/>
                <w:sz w:val="24"/>
                <w:szCs w:val="24"/>
              </w:rPr>
            </w:pPr>
            <w:r w:rsidRPr="001F7C8A">
              <w:rPr>
                <w:rFonts w:ascii="Book Antiqua" w:hAnsi="Book Antiqua"/>
                <w:bCs/>
                <w:color w:val="000000"/>
                <w:sz w:val="24"/>
                <w:szCs w:val="24"/>
              </w:rPr>
              <w:t>Wilson’s disease</w:t>
            </w:r>
          </w:p>
        </w:tc>
        <w:tc>
          <w:tcPr>
            <w:tcW w:w="4811" w:type="dxa"/>
            <w:tcBorders>
              <w:left w:val="nil"/>
              <w:right w:val="nil"/>
            </w:tcBorders>
          </w:tcPr>
          <w:p w:rsidR="006C3EFC" w:rsidRPr="001F7C8A" w:rsidRDefault="006C3EFC" w:rsidP="00155D1B">
            <w:pPr>
              <w:spacing w:after="0" w:line="360" w:lineRule="auto"/>
              <w:ind w:firstLineChars="200" w:firstLine="480"/>
              <w:jc w:val="both"/>
              <w:rPr>
                <w:rFonts w:ascii="Book Antiqua" w:hAnsi="Book Antiqua"/>
                <w:color w:val="000000"/>
                <w:sz w:val="24"/>
                <w:szCs w:val="24"/>
              </w:rPr>
            </w:pPr>
          </w:p>
        </w:tc>
      </w:tr>
      <w:tr w:rsidR="006C3EFC" w:rsidRPr="00C522BE" w:rsidTr="001F7C8A">
        <w:tc>
          <w:tcPr>
            <w:tcW w:w="4811" w:type="dxa"/>
            <w:tcBorders>
              <w:bottom w:val="single" w:sz="8" w:space="0" w:color="4F81BD"/>
            </w:tcBorders>
          </w:tcPr>
          <w:p w:rsidR="006C3EFC" w:rsidRPr="00482EE9" w:rsidRDefault="006C3EFC" w:rsidP="00155D1B">
            <w:pPr>
              <w:spacing w:after="0" w:line="360" w:lineRule="auto"/>
              <w:ind w:firstLineChars="200" w:firstLine="480"/>
              <w:jc w:val="both"/>
              <w:rPr>
                <w:rFonts w:ascii="Book Antiqua" w:hAnsi="Book Antiqua"/>
                <w:b/>
                <w:bCs/>
                <w:color w:val="000000"/>
                <w:sz w:val="24"/>
                <w:szCs w:val="24"/>
                <w:lang w:val="es-ES"/>
              </w:rPr>
            </w:pPr>
            <w:r w:rsidRPr="00482EE9">
              <w:rPr>
                <w:rFonts w:ascii="Book Antiqua" w:hAnsi="Book Antiqua"/>
                <w:bCs/>
                <w:color w:val="000000"/>
                <w:sz w:val="24"/>
                <w:szCs w:val="24"/>
                <w:lang w:val="es-ES"/>
              </w:rPr>
              <w:t>Drugs (</w:t>
            </w:r>
            <w:r w:rsidRPr="00482EE9">
              <w:rPr>
                <w:rFonts w:ascii="Book Antiqua" w:hAnsi="Book Antiqua"/>
                <w:bCs/>
                <w:i/>
                <w:color w:val="000000"/>
                <w:sz w:val="24"/>
                <w:szCs w:val="24"/>
                <w:lang w:val="es-ES"/>
              </w:rPr>
              <w:t>e.g.</w:t>
            </w:r>
            <w:r w:rsidRPr="00482EE9">
              <w:rPr>
                <w:rFonts w:ascii="Book Antiqua" w:hAnsi="Book Antiqua"/>
                <w:bCs/>
                <w:color w:val="000000"/>
                <w:sz w:val="24"/>
                <w:szCs w:val="24"/>
                <w:lang w:val="es-ES" w:eastAsia="zh-CN"/>
              </w:rPr>
              <w:t>,</w:t>
            </w:r>
            <w:r w:rsidRPr="00482EE9">
              <w:rPr>
                <w:rFonts w:ascii="Book Antiqua" w:hAnsi="Book Antiqua"/>
                <w:bCs/>
                <w:color w:val="000000"/>
                <w:sz w:val="24"/>
                <w:szCs w:val="24"/>
                <w:lang w:val="es-ES"/>
              </w:rPr>
              <w:t xml:space="preserve"> corticosteroids, tamoxifen, amiodarone)</w:t>
            </w:r>
          </w:p>
        </w:tc>
        <w:tc>
          <w:tcPr>
            <w:tcW w:w="4811" w:type="dxa"/>
            <w:tcBorders>
              <w:bottom w:val="single" w:sz="8" w:space="0" w:color="4F81BD"/>
            </w:tcBorders>
          </w:tcPr>
          <w:p w:rsidR="006C3EFC" w:rsidRPr="00482EE9" w:rsidRDefault="006C3EFC" w:rsidP="00155D1B">
            <w:pPr>
              <w:spacing w:after="0" w:line="360" w:lineRule="auto"/>
              <w:ind w:firstLineChars="200" w:firstLine="480"/>
              <w:jc w:val="both"/>
              <w:rPr>
                <w:rFonts w:ascii="Book Antiqua" w:hAnsi="Book Antiqua"/>
                <w:color w:val="000000"/>
                <w:sz w:val="24"/>
                <w:szCs w:val="24"/>
                <w:lang w:val="es-ES"/>
              </w:rPr>
            </w:pPr>
          </w:p>
        </w:tc>
      </w:tr>
    </w:tbl>
    <w:p w:rsidR="006C3EFC" w:rsidRPr="00394B76" w:rsidRDefault="006C3EFC" w:rsidP="003158E1">
      <w:pPr>
        <w:spacing w:after="120" w:line="360" w:lineRule="auto"/>
        <w:jc w:val="both"/>
        <w:rPr>
          <w:rFonts w:ascii="Book Antiqua" w:hAnsi="Book Antiqua"/>
          <w:color w:val="000000"/>
          <w:sz w:val="24"/>
          <w:szCs w:val="24"/>
          <w:lang w:eastAsia="zh-CN"/>
        </w:rPr>
      </w:pPr>
      <w:r w:rsidRPr="004F7879">
        <w:rPr>
          <w:rFonts w:ascii="Book Antiqua" w:hAnsi="Book Antiqua"/>
          <w:color w:val="000000"/>
          <w:sz w:val="24"/>
          <w:szCs w:val="24"/>
        </w:rPr>
        <w:t>HELLP syndrome</w:t>
      </w:r>
      <w:r>
        <w:rPr>
          <w:rFonts w:ascii="Book Antiqua" w:hAnsi="Book Antiqua"/>
          <w:color w:val="000000"/>
          <w:sz w:val="24"/>
          <w:szCs w:val="24"/>
          <w:lang w:eastAsia="zh-CN"/>
        </w:rPr>
        <w:t>: H</w:t>
      </w:r>
      <w:r w:rsidRPr="004F7879">
        <w:rPr>
          <w:rFonts w:ascii="Book Antiqua" w:hAnsi="Book Antiqua"/>
          <w:color w:val="000000"/>
          <w:sz w:val="24"/>
          <w:szCs w:val="24"/>
        </w:rPr>
        <w:t>emolysis,</w:t>
      </w:r>
      <w:r>
        <w:rPr>
          <w:rFonts w:ascii="Book Antiqua" w:hAnsi="Book Antiqua"/>
          <w:color w:val="000000"/>
          <w:sz w:val="24"/>
          <w:szCs w:val="24"/>
          <w:lang w:eastAsia="zh-CN"/>
        </w:rPr>
        <w:t xml:space="preserve"> </w:t>
      </w:r>
      <w:r w:rsidRPr="004F7879">
        <w:rPr>
          <w:rFonts w:ascii="Book Antiqua" w:hAnsi="Book Antiqua"/>
          <w:color w:val="000000"/>
          <w:sz w:val="24"/>
          <w:szCs w:val="24"/>
        </w:rPr>
        <w:t>elevated liver enzymes</w:t>
      </w:r>
      <w:r>
        <w:rPr>
          <w:rFonts w:ascii="Book Antiqua" w:hAnsi="Book Antiqua"/>
          <w:color w:val="000000"/>
          <w:sz w:val="24"/>
          <w:szCs w:val="24"/>
          <w:lang w:eastAsia="zh-CN"/>
        </w:rPr>
        <w:t xml:space="preserve"> </w:t>
      </w:r>
      <w:r w:rsidRPr="004F7879">
        <w:rPr>
          <w:rFonts w:ascii="Book Antiqua" w:hAnsi="Book Antiqua"/>
          <w:color w:val="000000"/>
          <w:sz w:val="24"/>
          <w:szCs w:val="24"/>
        </w:rPr>
        <w:t>and low platelets syndrome</w:t>
      </w:r>
      <w:r>
        <w:rPr>
          <w:rFonts w:ascii="Book Antiqua" w:hAnsi="Book Antiqua"/>
          <w:color w:val="000000"/>
          <w:sz w:val="24"/>
          <w:szCs w:val="24"/>
          <w:lang w:eastAsia="zh-CN"/>
        </w:rPr>
        <w:t xml:space="preserve">; LCAT: </w:t>
      </w:r>
      <w:r w:rsidRPr="004F7879">
        <w:rPr>
          <w:rFonts w:ascii="Book Antiqua" w:hAnsi="Book Antiqua"/>
          <w:color w:val="000000"/>
          <w:sz w:val="24"/>
          <w:szCs w:val="24"/>
          <w:lang w:eastAsia="zh-CN"/>
        </w:rPr>
        <w:t>lecithin-cholesterol-acyltransferase</w:t>
      </w:r>
      <w:r>
        <w:rPr>
          <w:rFonts w:ascii="Book Antiqua" w:hAnsi="Book Antiqua"/>
          <w:color w:val="000000"/>
          <w:sz w:val="24"/>
          <w:szCs w:val="24"/>
          <w:lang w:eastAsia="zh-CN"/>
        </w:rPr>
        <w:t>.</w:t>
      </w:r>
    </w:p>
    <w:p w:rsidR="006C3EFC" w:rsidRDefault="006C3EFC" w:rsidP="00155D1B">
      <w:pPr>
        <w:jc w:val="both"/>
        <w:rPr>
          <w:rFonts w:ascii="Book Antiqua" w:hAnsi="Book Antiqua"/>
          <w:color w:val="000000"/>
          <w:sz w:val="24"/>
          <w:szCs w:val="24"/>
        </w:rPr>
      </w:pPr>
      <w:r>
        <w:rPr>
          <w:rFonts w:ascii="Book Antiqua" w:hAnsi="Book Antiqua"/>
          <w:color w:val="000000"/>
          <w:sz w:val="24"/>
          <w:szCs w:val="24"/>
        </w:rPr>
        <w:br w:type="page"/>
      </w:r>
    </w:p>
    <w:tbl>
      <w:tblPr>
        <w:tblW w:w="0" w:type="auto"/>
        <w:tblLook w:val="00A0"/>
      </w:tblPr>
      <w:tblGrid>
        <w:gridCol w:w="9622"/>
      </w:tblGrid>
      <w:tr w:rsidR="006C3EFC" w:rsidRPr="001F7C8A" w:rsidTr="001F7C8A">
        <w:tc>
          <w:tcPr>
            <w:tcW w:w="0" w:type="auto"/>
            <w:tcBorders>
              <w:bottom w:val="single" w:sz="4" w:space="0" w:color="auto"/>
            </w:tcBorders>
          </w:tcPr>
          <w:p w:rsidR="006C3EFC" w:rsidRPr="001F7C8A" w:rsidRDefault="006C3EFC" w:rsidP="00155D1B">
            <w:pPr>
              <w:spacing w:after="0" w:line="360" w:lineRule="auto"/>
              <w:ind w:firstLineChars="200" w:firstLine="482"/>
              <w:jc w:val="both"/>
              <w:rPr>
                <w:rFonts w:ascii="Book Antiqua" w:hAnsi="Book Antiqua"/>
                <w:b/>
                <w:bCs/>
                <w:sz w:val="24"/>
                <w:szCs w:val="24"/>
              </w:rPr>
            </w:pPr>
            <w:r w:rsidRPr="001F7C8A">
              <w:rPr>
                <w:rFonts w:ascii="Book Antiqua" w:hAnsi="Book Antiqua"/>
                <w:b/>
                <w:bCs/>
                <w:sz w:val="24"/>
                <w:szCs w:val="24"/>
              </w:rPr>
              <w:t>Table 2</w:t>
            </w:r>
            <w:r w:rsidRPr="001F7C8A">
              <w:rPr>
                <w:rFonts w:ascii="Book Antiqua" w:hAnsi="Book Antiqua"/>
                <w:b/>
                <w:bCs/>
                <w:sz w:val="24"/>
                <w:szCs w:val="24"/>
                <w:lang w:eastAsia="zh-CN"/>
              </w:rPr>
              <w:t xml:space="preserve">  </w:t>
            </w:r>
            <w:r w:rsidRPr="001F7C8A">
              <w:rPr>
                <w:rFonts w:ascii="Book Antiqua" w:hAnsi="Book Antiqua"/>
                <w:b/>
                <w:bCs/>
                <w:sz w:val="24"/>
                <w:szCs w:val="24"/>
              </w:rPr>
              <w:t>International Diabetes Federation definition of the metabolic syndrome</w:t>
            </w:r>
          </w:p>
        </w:tc>
      </w:tr>
      <w:tr w:rsidR="006C3EFC" w:rsidRPr="001F7C8A" w:rsidTr="001F7C8A">
        <w:tc>
          <w:tcPr>
            <w:tcW w:w="0" w:type="auto"/>
            <w:tcBorders>
              <w:top w:val="single" w:sz="4" w:space="0" w:color="auto"/>
            </w:tcBorders>
          </w:tcPr>
          <w:p w:rsidR="006C3EFC" w:rsidRPr="001F7C8A" w:rsidRDefault="006C3EFC" w:rsidP="00155D1B">
            <w:pPr>
              <w:pStyle w:val="ListParagraph"/>
              <w:spacing w:after="0" w:line="360" w:lineRule="auto"/>
              <w:ind w:left="142"/>
              <w:jc w:val="both"/>
              <w:rPr>
                <w:rFonts w:ascii="Book Antiqua" w:hAnsi="Book Antiqua"/>
                <w:b/>
                <w:bCs/>
                <w:sz w:val="24"/>
                <w:szCs w:val="24"/>
              </w:rPr>
            </w:pPr>
            <w:r w:rsidRPr="001F7C8A">
              <w:rPr>
                <w:rFonts w:ascii="Book Antiqua" w:hAnsi="Book Antiqua"/>
                <w:bCs/>
                <w:sz w:val="24"/>
                <w:szCs w:val="24"/>
              </w:rPr>
              <w:t>Increased waist circumferenc</w:t>
            </w:r>
            <w:r w:rsidRPr="00E16634">
              <w:rPr>
                <w:rFonts w:ascii="Book Antiqua" w:hAnsi="Book Antiqua"/>
                <w:b/>
                <w:bCs/>
                <w:sz w:val="24"/>
                <w:szCs w:val="24"/>
              </w:rPr>
              <w:t>e [</w:t>
            </w:r>
            <w:r w:rsidRPr="00E16634">
              <w:rPr>
                <w:rFonts w:ascii="Book Antiqua" w:hAnsi="Book Antiqua" w:cs="Arial"/>
                <w:b/>
                <w:bCs/>
                <w:sz w:val="24"/>
                <w:szCs w:val="24"/>
              </w:rPr>
              <w:t>≥94 cm (men) or ≥80 cm (women)]</w:t>
            </w:r>
            <w:r w:rsidRPr="00E16634">
              <w:rPr>
                <w:rFonts w:ascii="Book Antiqua" w:hAnsi="Book Antiqua"/>
                <w:b/>
                <w:bCs/>
                <w:sz w:val="24"/>
                <w:szCs w:val="24"/>
              </w:rPr>
              <w:t>,</w:t>
            </w:r>
            <w:r w:rsidRPr="001F7C8A">
              <w:rPr>
                <w:rFonts w:ascii="Book Antiqua" w:hAnsi="Book Antiqua"/>
                <w:bCs/>
                <w:sz w:val="24"/>
                <w:szCs w:val="24"/>
              </w:rPr>
              <w:t xml:space="preserve"> with ethnic-specific waist circumference</w:t>
            </w:r>
            <w:r w:rsidRPr="003158E1">
              <w:rPr>
                <w:rFonts w:ascii="Book Antiqua" w:hAnsi="Book Antiqua"/>
                <w:bCs/>
                <w:sz w:val="24"/>
                <w:szCs w:val="24"/>
                <w:vertAlign w:val="superscript"/>
              </w:rPr>
              <w:t>1</w:t>
            </w:r>
            <w:r w:rsidRPr="001F7C8A">
              <w:rPr>
                <w:rFonts w:ascii="Book Antiqua" w:hAnsi="Book Antiqua"/>
                <w:bCs/>
                <w:sz w:val="24"/>
                <w:szCs w:val="24"/>
              </w:rPr>
              <w:t xml:space="preserve"> cut-points; plus any two of the following:</w:t>
            </w:r>
          </w:p>
        </w:tc>
      </w:tr>
      <w:tr w:rsidR="006C3EFC" w:rsidRPr="001F7C8A" w:rsidTr="001F7C8A">
        <w:tc>
          <w:tcPr>
            <w:tcW w:w="0" w:type="auto"/>
          </w:tcPr>
          <w:p w:rsidR="006C3EFC" w:rsidRPr="001F7C8A" w:rsidRDefault="006C3EFC" w:rsidP="00155D1B">
            <w:pPr>
              <w:pStyle w:val="ListParagraph"/>
              <w:spacing w:before="100" w:beforeAutospacing="1" w:line="360" w:lineRule="auto"/>
              <w:ind w:left="1200"/>
              <w:jc w:val="both"/>
              <w:rPr>
                <w:rFonts w:ascii="Book Antiqua" w:hAnsi="Book Antiqua"/>
                <w:b/>
                <w:bCs/>
                <w:sz w:val="24"/>
                <w:szCs w:val="24"/>
              </w:rPr>
            </w:pPr>
            <w:r w:rsidRPr="001F7C8A">
              <w:rPr>
                <w:rFonts w:ascii="Book Antiqua" w:hAnsi="Book Antiqua"/>
                <w:bCs/>
                <w:sz w:val="24"/>
                <w:szCs w:val="24"/>
              </w:rPr>
              <w:t>Triglycerides &gt;150 mg/dL (1.7 mmol/L) or treatment for elevated triglycerides</w:t>
            </w:r>
          </w:p>
        </w:tc>
      </w:tr>
      <w:tr w:rsidR="006C3EFC" w:rsidRPr="001F7C8A" w:rsidTr="001F7C8A">
        <w:tc>
          <w:tcPr>
            <w:tcW w:w="0" w:type="auto"/>
          </w:tcPr>
          <w:p w:rsidR="006C3EFC" w:rsidRPr="001F7C8A" w:rsidRDefault="006C3EFC" w:rsidP="00155D1B">
            <w:pPr>
              <w:pStyle w:val="ListParagraph"/>
              <w:spacing w:before="100" w:beforeAutospacing="1" w:line="360" w:lineRule="auto"/>
              <w:ind w:left="1200"/>
              <w:jc w:val="both"/>
              <w:rPr>
                <w:rFonts w:ascii="Book Antiqua" w:hAnsi="Book Antiqua"/>
                <w:b/>
                <w:bCs/>
                <w:sz w:val="24"/>
                <w:szCs w:val="24"/>
              </w:rPr>
            </w:pPr>
            <w:r w:rsidRPr="001F7C8A">
              <w:rPr>
                <w:rFonts w:ascii="Book Antiqua" w:hAnsi="Book Antiqua"/>
                <w:bCs/>
                <w:sz w:val="24"/>
                <w:szCs w:val="24"/>
              </w:rPr>
              <w:t>HDL cholesterol &lt;40 mg/dL (1.03 mmol/L) in men or &lt;50 mg/dL (1.29 mmol/L) in women, or treatment for low HDL</w:t>
            </w:r>
          </w:p>
        </w:tc>
      </w:tr>
      <w:tr w:rsidR="006C3EFC" w:rsidRPr="001F7C8A" w:rsidTr="001F7C8A">
        <w:tc>
          <w:tcPr>
            <w:tcW w:w="0" w:type="auto"/>
          </w:tcPr>
          <w:p w:rsidR="006C3EFC" w:rsidRPr="001F7C8A" w:rsidRDefault="006C3EFC" w:rsidP="00155D1B">
            <w:pPr>
              <w:pStyle w:val="ListParagraph"/>
              <w:spacing w:before="100" w:beforeAutospacing="1" w:line="360" w:lineRule="auto"/>
              <w:ind w:left="1200"/>
              <w:jc w:val="both"/>
              <w:rPr>
                <w:rFonts w:ascii="Book Antiqua" w:hAnsi="Book Antiqua"/>
                <w:b/>
                <w:bCs/>
                <w:sz w:val="24"/>
                <w:szCs w:val="24"/>
              </w:rPr>
            </w:pPr>
            <w:r w:rsidRPr="001F7C8A">
              <w:rPr>
                <w:rFonts w:ascii="Book Antiqua" w:hAnsi="Book Antiqua"/>
                <w:bCs/>
                <w:sz w:val="24"/>
                <w:szCs w:val="24"/>
              </w:rPr>
              <w:t>Systolic blood pressure &gt;130, diastolic blood pressure &gt;85</w:t>
            </w:r>
            <w:r w:rsidRPr="001F7C8A">
              <w:rPr>
                <w:rFonts w:ascii="Book Antiqua" w:hAnsi="Book Antiqua"/>
                <w:bCs/>
                <w:sz w:val="24"/>
                <w:szCs w:val="24"/>
                <w:lang w:eastAsia="zh-CN"/>
              </w:rPr>
              <w:t xml:space="preserve"> mmHg</w:t>
            </w:r>
            <w:r w:rsidRPr="001F7C8A">
              <w:rPr>
                <w:rFonts w:ascii="Book Antiqua" w:hAnsi="Book Antiqua"/>
                <w:bCs/>
                <w:sz w:val="24"/>
                <w:szCs w:val="24"/>
              </w:rPr>
              <w:t>, or treatment for hypertension</w:t>
            </w:r>
          </w:p>
        </w:tc>
      </w:tr>
      <w:tr w:rsidR="006C3EFC" w:rsidRPr="001F7C8A" w:rsidTr="001F7C8A">
        <w:tc>
          <w:tcPr>
            <w:tcW w:w="0" w:type="auto"/>
            <w:tcBorders>
              <w:bottom w:val="single" w:sz="4" w:space="0" w:color="auto"/>
            </w:tcBorders>
          </w:tcPr>
          <w:p w:rsidR="006C3EFC" w:rsidRPr="001F7C8A" w:rsidRDefault="006C3EFC" w:rsidP="00155D1B">
            <w:pPr>
              <w:pStyle w:val="ListParagraph"/>
              <w:spacing w:before="100" w:beforeAutospacing="1" w:after="0" w:line="360" w:lineRule="auto"/>
              <w:ind w:left="1200"/>
              <w:jc w:val="both"/>
              <w:rPr>
                <w:rFonts w:ascii="Book Antiqua" w:hAnsi="Book Antiqua"/>
                <w:b/>
                <w:bCs/>
                <w:sz w:val="24"/>
                <w:szCs w:val="24"/>
              </w:rPr>
            </w:pPr>
            <w:r w:rsidRPr="001F7C8A">
              <w:rPr>
                <w:rFonts w:ascii="Book Antiqua" w:hAnsi="Book Antiqua"/>
                <w:bCs/>
                <w:sz w:val="24"/>
                <w:szCs w:val="24"/>
              </w:rPr>
              <w:t>Fasting plasma glucose &gt;100 mg/dL (5.6 mmol/L) or previously diagnosed type 2 diabetes; an oral glucose tolerance test is recommended for patients with an elevated fasting plasma glucose, but not required</w:t>
            </w:r>
          </w:p>
        </w:tc>
      </w:tr>
      <w:tr w:rsidR="006C3EFC" w:rsidRPr="001F7C8A" w:rsidTr="001F7C8A">
        <w:tc>
          <w:tcPr>
            <w:tcW w:w="0" w:type="auto"/>
            <w:tcBorders>
              <w:top w:val="single" w:sz="4" w:space="0" w:color="auto"/>
            </w:tcBorders>
          </w:tcPr>
          <w:p w:rsidR="006C3EFC" w:rsidRPr="001F7C8A" w:rsidRDefault="006C3EFC" w:rsidP="00155D1B">
            <w:pPr>
              <w:spacing w:before="100" w:beforeAutospacing="1" w:after="0" w:line="360" w:lineRule="auto"/>
              <w:jc w:val="both"/>
              <w:rPr>
                <w:rFonts w:ascii="Book Antiqua" w:hAnsi="Book Antiqua"/>
                <w:b/>
                <w:bCs/>
                <w:sz w:val="24"/>
                <w:szCs w:val="24"/>
                <w:lang w:eastAsia="zh-CN"/>
              </w:rPr>
            </w:pPr>
            <w:r w:rsidRPr="003158E1">
              <w:rPr>
                <w:rFonts w:ascii="Book Antiqua" w:hAnsi="Book Antiqua"/>
                <w:bCs/>
                <w:sz w:val="24"/>
                <w:szCs w:val="24"/>
                <w:vertAlign w:val="superscript"/>
              </w:rPr>
              <w:t>1</w:t>
            </w:r>
            <w:r w:rsidRPr="001F7C8A">
              <w:rPr>
                <w:rFonts w:ascii="Book Antiqua" w:hAnsi="Book Antiqua" w:cs="Arial"/>
                <w:bCs/>
                <w:sz w:val="24"/>
                <w:szCs w:val="24"/>
              </w:rPr>
              <w:t>For South Asia and Chinese patients, waist ≥90 cm (men) or ≥80 cm (women); for Japanese patients, waist ≥90 cm (men) or ≥80 cm (women).</w:t>
            </w:r>
            <w:r w:rsidRPr="001F7C8A">
              <w:rPr>
                <w:rFonts w:ascii="Book Antiqua" w:hAnsi="Book Antiqua" w:cs="Arial"/>
                <w:bCs/>
                <w:sz w:val="24"/>
                <w:szCs w:val="24"/>
                <w:lang w:eastAsia="zh-CN"/>
              </w:rPr>
              <w:t xml:space="preserve"> HDL: High density lipoprotein.</w:t>
            </w:r>
          </w:p>
        </w:tc>
      </w:tr>
    </w:tbl>
    <w:p w:rsidR="006C3EFC" w:rsidRPr="00394B76" w:rsidRDefault="006C3EFC" w:rsidP="00155D1B">
      <w:pPr>
        <w:spacing w:after="120" w:line="360" w:lineRule="auto"/>
        <w:ind w:firstLineChars="200" w:firstLine="480"/>
        <w:jc w:val="both"/>
        <w:rPr>
          <w:rFonts w:ascii="Book Antiqua" w:hAnsi="Book Antiqua"/>
          <w:color w:val="000000"/>
          <w:sz w:val="24"/>
          <w:szCs w:val="24"/>
        </w:rPr>
      </w:pPr>
    </w:p>
    <w:p w:rsidR="006C3EFC" w:rsidRDefault="006C3EFC" w:rsidP="00155D1B">
      <w:pPr>
        <w:jc w:val="both"/>
        <w:rPr>
          <w:rFonts w:ascii="Book Antiqua" w:hAnsi="Book Antiqua"/>
          <w:color w:val="000000"/>
          <w:sz w:val="24"/>
          <w:szCs w:val="24"/>
        </w:rPr>
      </w:pPr>
      <w:r>
        <w:rPr>
          <w:rFonts w:ascii="Book Antiqua" w:hAnsi="Book Antiqua"/>
          <w:color w:val="000000"/>
          <w:sz w:val="24"/>
          <w:szCs w:val="24"/>
        </w:rPr>
        <w:br w:type="page"/>
      </w:r>
    </w:p>
    <w:tbl>
      <w:tblPr>
        <w:tblW w:w="9784" w:type="dxa"/>
        <w:tblLook w:val="00A0"/>
      </w:tblPr>
      <w:tblGrid>
        <w:gridCol w:w="3369"/>
        <w:gridCol w:w="3207"/>
        <w:gridCol w:w="3208"/>
      </w:tblGrid>
      <w:tr w:rsidR="006C3EFC" w:rsidRPr="001F7C8A" w:rsidTr="001F7C8A">
        <w:tc>
          <w:tcPr>
            <w:tcW w:w="9784" w:type="dxa"/>
            <w:gridSpan w:val="3"/>
            <w:tcBorders>
              <w:bottom w:val="single" w:sz="4" w:space="0" w:color="auto"/>
            </w:tcBorders>
          </w:tcPr>
          <w:p w:rsidR="006C3EFC" w:rsidRPr="001F7C8A" w:rsidRDefault="006C3EFC" w:rsidP="00155D1B">
            <w:pPr>
              <w:spacing w:after="0" w:line="360" w:lineRule="auto"/>
              <w:ind w:firstLineChars="200" w:firstLine="482"/>
              <w:jc w:val="both"/>
              <w:rPr>
                <w:rFonts w:ascii="Book Antiqua" w:hAnsi="Book Antiqua"/>
                <w:b/>
                <w:bCs/>
                <w:sz w:val="24"/>
                <w:szCs w:val="24"/>
              </w:rPr>
            </w:pPr>
            <w:r w:rsidRPr="001F7C8A">
              <w:rPr>
                <w:rFonts w:ascii="Book Antiqua" w:hAnsi="Book Antiqua"/>
                <w:b/>
                <w:bCs/>
                <w:sz w:val="24"/>
                <w:szCs w:val="24"/>
              </w:rPr>
              <w:t>Table 3</w:t>
            </w:r>
            <w:r w:rsidRPr="001F7C8A">
              <w:rPr>
                <w:rFonts w:ascii="Book Antiqua" w:hAnsi="Book Antiqua"/>
                <w:b/>
                <w:bCs/>
                <w:sz w:val="24"/>
                <w:szCs w:val="24"/>
                <w:lang w:eastAsia="zh-CN"/>
              </w:rPr>
              <w:t xml:space="preserve">  </w:t>
            </w:r>
            <w:r w:rsidRPr="001F7C8A">
              <w:rPr>
                <w:rFonts w:ascii="Book Antiqua" w:hAnsi="Book Antiqua"/>
                <w:b/>
                <w:bCs/>
                <w:sz w:val="24"/>
                <w:szCs w:val="24"/>
              </w:rPr>
              <w:t xml:space="preserve">Summary of treatment options in patients with </w:t>
            </w:r>
            <w:r>
              <w:rPr>
                <w:rFonts w:ascii="Book Antiqua" w:hAnsi="Book Antiqua"/>
                <w:b/>
                <w:bCs/>
                <w:sz w:val="24"/>
                <w:szCs w:val="24"/>
              </w:rPr>
              <w:t>non-alcoholic steatohepatitis</w:t>
            </w:r>
          </w:p>
        </w:tc>
      </w:tr>
      <w:tr w:rsidR="006C3EFC" w:rsidRPr="001F7C8A" w:rsidTr="001F7C8A">
        <w:tc>
          <w:tcPr>
            <w:tcW w:w="3369" w:type="dxa"/>
            <w:tcBorders>
              <w:top w:val="single" w:sz="4" w:space="0" w:color="auto"/>
              <w:bottom w:val="single" w:sz="4" w:space="0" w:color="auto"/>
            </w:tcBorders>
          </w:tcPr>
          <w:p w:rsidR="006C3EFC" w:rsidRPr="001F7C8A" w:rsidRDefault="006C3EFC" w:rsidP="00155D1B">
            <w:pPr>
              <w:spacing w:after="0" w:line="360" w:lineRule="auto"/>
              <w:ind w:firstLineChars="200" w:firstLine="482"/>
              <w:jc w:val="both"/>
              <w:rPr>
                <w:rFonts w:ascii="Book Antiqua" w:hAnsi="Book Antiqua"/>
                <w:b/>
                <w:bCs/>
                <w:sz w:val="24"/>
                <w:szCs w:val="24"/>
              </w:rPr>
            </w:pPr>
            <w:r w:rsidRPr="001F7C8A">
              <w:rPr>
                <w:rFonts w:ascii="Book Antiqua" w:hAnsi="Book Antiqua"/>
                <w:b/>
                <w:bCs/>
                <w:sz w:val="24"/>
                <w:szCs w:val="24"/>
              </w:rPr>
              <w:t>Intervention</w:t>
            </w:r>
          </w:p>
        </w:tc>
        <w:tc>
          <w:tcPr>
            <w:tcW w:w="3207" w:type="dxa"/>
            <w:tcBorders>
              <w:top w:val="single" w:sz="4" w:space="0" w:color="auto"/>
              <w:bottom w:val="single" w:sz="4" w:space="0" w:color="auto"/>
            </w:tcBorders>
          </w:tcPr>
          <w:p w:rsidR="006C3EFC" w:rsidRPr="001F7C8A" w:rsidRDefault="006C3EFC" w:rsidP="00155D1B">
            <w:pPr>
              <w:spacing w:after="0" w:line="360" w:lineRule="auto"/>
              <w:ind w:firstLineChars="200" w:firstLine="482"/>
              <w:jc w:val="both"/>
              <w:rPr>
                <w:rFonts w:ascii="Book Antiqua" w:hAnsi="Book Antiqua"/>
                <w:b/>
                <w:sz w:val="24"/>
                <w:szCs w:val="24"/>
              </w:rPr>
            </w:pPr>
            <w:r w:rsidRPr="001F7C8A">
              <w:rPr>
                <w:rFonts w:ascii="Book Antiqua" w:hAnsi="Book Antiqua"/>
                <w:b/>
                <w:sz w:val="24"/>
                <w:szCs w:val="24"/>
              </w:rPr>
              <w:t>Recommendation</w:t>
            </w:r>
          </w:p>
        </w:tc>
        <w:tc>
          <w:tcPr>
            <w:tcW w:w="3208" w:type="dxa"/>
            <w:tcBorders>
              <w:top w:val="single" w:sz="4" w:space="0" w:color="auto"/>
              <w:bottom w:val="single" w:sz="4" w:space="0" w:color="auto"/>
            </w:tcBorders>
          </w:tcPr>
          <w:p w:rsidR="006C3EFC" w:rsidRPr="001F7C8A" w:rsidRDefault="006C3EFC" w:rsidP="00155D1B">
            <w:pPr>
              <w:spacing w:after="0" w:line="360" w:lineRule="auto"/>
              <w:ind w:firstLineChars="200" w:firstLine="482"/>
              <w:jc w:val="both"/>
              <w:rPr>
                <w:rFonts w:ascii="Book Antiqua" w:hAnsi="Book Antiqua"/>
                <w:b/>
                <w:sz w:val="24"/>
                <w:szCs w:val="24"/>
              </w:rPr>
            </w:pPr>
            <w:r w:rsidRPr="001F7C8A">
              <w:rPr>
                <w:rFonts w:ascii="Book Antiqua" w:hAnsi="Book Antiqua"/>
                <w:b/>
                <w:sz w:val="24"/>
                <w:szCs w:val="24"/>
              </w:rPr>
              <w:t>Notes</w:t>
            </w:r>
          </w:p>
        </w:tc>
      </w:tr>
      <w:tr w:rsidR="006C3EFC" w:rsidRPr="001F7C8A" w:rsidTr="001F7C8A">
        <w:tc>
          <w:tcPr>
            <w:tcW w:w="3369" w:type="dxa"/>
            <w:tcBorders>
              <w:top w:val="single" w:sz="4" w:space="0" w:color="auto"/>
            </w:tcBorders>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Weight loss</w:t>
            </w:r>
          </w:p>
        </w:tc>
        <w:tc>
          <w:tcPr>
            <w:tcW w:w="3207" w:type="dxa"/>
            <w:tcBorders>
              <w:top w:val="single" w:sz="4" w:space="0" w:color="auto"/>
            </w:tcBorders>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Highly recommended</w:t>
            </w:r>
          </w:p>
        </w:tc>
        <w:tc>
          <w:tcPr>
            <w:tcW w:w="3208" w:type="dxa"/>
            <w:tcBorders>
              <w:top w:val="single" w:sz="4" w:space="0" w:color="auto"/>
            </w:tcBorders>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Diet and exercise should target significant weight loss</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5% weight loss reduces hepatic steatosis</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Greater weight loss may be needed to improve hepatic inflammation</w:t>
            </w:r>
          </w:p>
        </w:tc>
      </w:tr>
      <w:tr w:rsidR="006C3EFC" w:rsidRPr="001F7C8A" w:rsidTr="001F7C8A">
        <w:tc>
          <w:tcPr>
            <w:tcW w:w="3369" w:type="dxa"/>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Metformin</w:t>
            </w:r>
          </w:p>
        </w:tc>
        <w:tc>
          <w:tcPr>
            <w:tcW w:w="3207" w:type="dxa"/>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Not recommended</w:t>
            </w:r>
          </w:p>
        </w:tc>
        <w:tc>
          <w:tcPr>
            <w:tcW w:w="3208" w:type="dxa"/>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Not recommended for specific therapy of NASH</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Should be used when indicated for treatment of type 2 diabetes mellitus</w:t>
            </w:r>
          </w:p>
        </w:tc>
      </w:tr>
      <w:tr w:rsidR="006C3EFC" w:rsidRPr="001F7C8A" w:rsidTr="001F7C8A">
        <w:tc>
          <w:tcPr>
            <w:tcW w:w="3369" w:type="dxa"/>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Thiazolidinediones</w:t>
            </w:r>
          </w:p>
        </w:tc>
        <w:tc>
          <w:tcPr>
            <w:tcW w:w="3207" w:type="dxa"/>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Recommended in selected patients</w:t>
            </w:r>
          </w:p>
        </w:tc>
        <w:tc>
          <w:tcPr>
            <w:tcW w:w="3208" w:type="dxa"/>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There is evidence for pioglitazone usage in non-diabetic patients with biopsy-proven NASH</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 xml:space="preserve">There are questions regarding long-term safety </w:t>
            </w:r>
          </w:p>
        </w:tc>
      </w:tr>
      <w:tr w:rsidR="006C3EFC" w:rsidRPr="001F7C8A" w:rsidTr="001F7C8A">
        <w:tc>
          <w:tcPr>
            <w:tcW w:w="3369" w:type="dxa"/>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RAAS inhibition (ACE-I/ARBs)</w:t>
            </w:r>
          </w:p>
        </w:tc>
        <w:tc>
          <w:tcPr>
            <w:tcW w:w="3207" w:type="dxa"/>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Not recommended</w:t>
            </w:r>
          </w:p>
        </w:tc>
        <w:tc>
          <w:tcPr>
            <w:tcW w:w="3208" w:type="dxa"/>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Not recommended for specific therapy of NASH</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Can be used when indicated for treatment of hypertension</w:t>
            </w:r>
          </w:p>
        </w:tc>
      </w:tr>
      <w:tr w:rsidR="006C3EFC" w:rsidRPr="001F7C8A" w:rsidTr="001F7C8A">
        <w:tc>
          <w:tcPr>
            <w:tcW w:w="3369" w:type="dxa"/>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Incretin mimetics</w:t>
            </w:r>
          </w:p>
        </w:tc>
        <w:tc>
          <w:tcPr>
            <w:tcW w:w="3207" w:type="dxa"/>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Not recommended</w:t>
            </w:r>
          </w:p>
        </w:tc>
        <w:tc>
          <w:tcPr>
            <w:tcW w:w="3208" w:type="dxa"/>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Not recommended for specific therapy of NASH</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Can be used when indicated for type 2 diabetes mellitus</w:t>
            </w:r>
          </w:p>
        </w:tc>
      </w:tr>
      <w:tr w:rsidR="006C3EFC" w:rsidRPr="001F7C8A" w:rsidTr="001F7C8A">
        <w:tc>
          <w:tcPr>
            <w:tcW w:w="3369" w:type="dxa"/>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Vitamin E</w:t>
            </w:r>
          </w:p>
        </w:tc>
        <w:tc>
          <w:tcPr>
            <w:tcW w:w="3207" w:type="dxa"/>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Recommended in selected patients</w:t>
            </w:r>
          </w:p>
        </w:tc>
        <w:tc>
          <w:tcPr>
            <w:tcW w:w="3208" w:type="dxa"/>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 xml:space="preserve">Vitamin E 800 IU/day </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Evidence in non-diabetic biopsy-proven NASH</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There is evidence regarding increased all-cause mortality associated with vitamin E usage.</w:t>
            </w:r>
          </w:p>
        </w:tc>
      </w:tr>
      <w:tr w:rsidR="006C3EFC" w:rsidRPr="001F7C8A" w:rsidTr="001F7C8A">
        <w:tc>
          <w:tcPr>
            <w:tcW w:w="3369" w:type="dxa"/>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Statins</w:t>
            </w:r>
          </w:p>
        </w:tc>
        <w:tc>
          <w:tcPr>
            <w:tcW w:w="3207" w:type="dxa"/>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Not recommended</w:t>
            </w:r>
          </w:p>
        </w:tc>
        <w:tc>
          <w:tcPr>
            <w:tcW w:w="3208" w:type="dxa"/>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Not recommended for specific therapy of NASH</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Can be used safely when indicated for dyslipidemia</w:t>
            </w:r>
          </w:p>
        </w:tc>
      </w:tr>
      <w:tr w:rsidR="006C3EFC" w:rsidRPr="001F7C8A" w:rsidTr="001F7C8A">
        <w:tc>
          <w:tcPr>
            <w:tcW w:w="3369" w:type="dxa"/>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Ursodeoxycholic acid</w:t>
            </w:r>
          </w:p>
        </w:tc>
        <w:tc>
          <w:tcPr>
            <w:tcW w:w="3207" w:type="dxa"/>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Not recommended</w:t>
            </w:r>
          </w:p>
        </w:tc>
        <w:tc>
          <w:tcPr>
            <w:tcW w:w="3208" w:type="dxa"/>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A RCT showed no benefit of UDCA</w:t>
            </w:r>
          </w:p>
        </w:tc>
      </w:tr>
      <w:tr w:rsidR="006C3EFC" w:rsidRPr="001F7C8A" w:rsidTr="001F7C8A">
        <w:tc>
          <w:tcPr>
            <w:tcW w:w="3369" w:type="dxa"/>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Orlistat</w:t>
            </w:r>
          </w:p>
        </w:tc>
        <w:tc>
          <w:tcPr>
            <w:tcW w:w="3207" w:type="dxa"/>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Not recommended</w:t>
            </w:r>
          </w:p>
        </w:tc>
        <w:tc>
          <w:tcPr>
            <w:tcW w:w="3208" w:type="dxa"/>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Can be used as an adjunct for weight loss in selected cases.</w:t>
            </w:r>
          </w:p>
        </w:tc>
      </w:tr>
      <w:tr w:rsidR="006C3EFC" w:rsidRPr="001F7C8A" w:rsidTr="001F7C8A">
        <w:tc>
          <w:tcPr>
            <w:tcW w:w="3369" w:type="dxa"/>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Omega-3 fatty acids</w:t>
            </w:r>
          </w:p>
        </w:tc>
        <w:tc>
          <w:tcPr>
            <w:tcW w:w="3207" w:type="dxa"/>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Not recommended</w:t>
            </w:r>
          </w:p>
        </w:tc>
        <w:tc>
          <w:tcPr>
            <w:tcW w:w="3208" w:type="dxa"/>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Can be used to treat hypertrigliseridemia</w:t>
            </w:r>
          </w:p>
        </w:tc>
      </w:tr>
      <w:tr w:rsidR="006C3EFC" w:rsidRPr="001F7C8A" w:rsidTr="001F7C8A">
        <w:tc>
          <w:tcPr>
            <w:tcW w:w="3369" w:type="dxa"/>
            <w:tcBorders>
              <w:bottom w:val="single" w:sz="4" w:space="0" w:color="auto"/>
            </w:tcBorders>
          </w:tcPr>
          <w:p w:rsidR="006C3EFC" w:rsidRPr="001F7C8A" w:rsidRDefault="006C3EFC" w:rsidP="00155D1B">
            <w:pPr>
              <w:spacing w:after="0" w:line="360" w:lineRule="auto"/>
              <w:ind w:firstLineChars="200" w:firstLine="480"/>
              <w:jc w:val="both"/>
              <w:rPr>
                <w:rFonts w:ascii="Book Antiqua" w:hAnsi="Book Antiqua"/>
                <w:b/>
                <w:bCs/>
                <w:sz w:val="24"/>
                <w:szCs w:val="24"/>
              </w:rPr>
            </w:pPr>
            <w:r w:rsidRPr="001F7C8A">
              <w:rPr>
                <w:rFonts w:ascii="Book Antiqua" w:hAnsi="Book Antiqua"/>
                <w:bCs/>
                <w:sz w:val="24"/>
                <w:szCs w:val="24"/>
              </w:rPr>
              <w:t>Pentoxifylline</w:t>
            </w:r>
          </w:p>
        </w:tc>
        <w:tc>
          <w:tcPr>
            <w:tcW w:w="3207" w:type="dxa"/>
            <w:tcBorders>
              <w:bottom w:val="single" w:sz="4" w:space="0" w:color="auto"/>
            </w:tcBorders>
          </w:tcPr>
          <w:p w:rsidR="006C3EFC" w:rsidRPr="001F7C8A" w:rsidRDefault="006C3EFC" w:rsidP="00155D1B">
            <w:pPr>
              <w:spacing w:after="0" w:line="360" w:lineRule="auto"/>
              <w:ind w:firstLineChars="200" w:firstLine="480"/>
              <w:jc w:val="both"/>
              <w:rPr>
                <w:rFonts w:ascii="Book Antiqua" w:hAnsi="Book Antiqua"/>
                <w:sz w:val="24"/>
                <w:szCs w:val="24"/>
              </w:rPr>
            </w:pPr>
            <w:r w:rsidRPr="001F7C8A">
              <w:rPr>
                <w:rFonts w:ascii="Book Antiqua" w:hAnsi="Book Antiqua"/>
                <w:sz w:val="24"/>
                <w:szCs w:val="24"/>
              </w:rPr>
              <w:t>Not recommended</w:t>
            </w:r>
          </w:p>
        </w:tc>
        <w:tc>
          <w:tcPr>
            <w:tcW w:w="3208" w:type="dxa"/>
            <w:tcBorders>
              <w:bottom w:val="single" w:sz="4" w:space="0" w:color="auto"/>
            </w:tcBorders>
          </w:tcPr>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Inconclusive evidence</w:t>
            </w:r>
          </w:p>
          <w:p w:rsidR="006C3EFC" w:rsidRPr="001F7C8A" w:rsidRDefault="006C3EFC" w:rsidP="00155D1B">
            <w:pPr>
              <w:pStyle w:val="ListParagraph"/>
              <w:spacing w:after="0" w:line="360" w:lineRule="auto"/>
              <w:jc w:val="both"/>
              <w:rPr>
                <w:rFonts w:ascii="Book Antiqua" w:hAnsi="Book Antiqua"/>
                <w:sz w:val="24"/>
                <w:szCs w:val="24"/>
              </w:rPr>
            </w:pPr>
            <w:r w:rsidRPr="001F7C8A">
              <w:rPr>
                <w:rFonts w:ascii="Book Antiqua" w:hAnsi="Book Antiqua"/>
                <w:sz w:val="24"/>
                <w:szCs w:val="24"/>
              </w:rPr>
              <w:t>May warrant further investigation</w:t>
            </w:r>
          </w:p>
        </w:tc>
      </w:tr>
    </w:tbl>
    <w:p w:rsidR="006C3EFC" w:rsidRDefault="006C3EFC" w:rsidP="00155D1B">
      <w:pPr>
        <w:spacing w:before="150" w:after="150" w:line="360" w:lineRule="auto"/>
        <w:jc w:val="both"/>
        <w:rPr>
          <w:rFonts w:ascii="Book Antiqua" w:hAnsi="Book Antiqua" w:cs="Arial"/>
          <w:sz w:val="24"/>
          <w:szCs w:val="24"/>
          <w:lang w:eastAsia="zh-CN"/>
        </w:rPr>
      </w:pPr>
      <w:r w:rsidRPr="00394B76">
        <w:rPr>
          <w:rFonts w:ascii="Book Antiqua" w:hAnsi="Book Antiqua" w:cs="Arial"/>
          <w:sz w:val="24"/>
          <w:szCs w:val="24"/>
        </w:rPr>
        <w:t>NASH</w:t>
      </w:r>
      <w:r>
        <w:rPr>
          <w:rFonts w:ascii="Book Antiqua" w:hAnsi="Book Antiqua" w:cs="Arial"/>
          <w:sz w:val="24"/>
          <w:szCs w:val="24"/>
          <w:lang w:eastAsia="zh-CN"/>
        </w:rPr>
        <w:t>: N</w:t>
      </w:r>
      <w:r w:rsidRPr="00394B76">
        <w:rPr>
          <w:rFonts w:ascii="Book Antiqua" w:hAnsi="Book Antiqua" w:cs="Arial"/>
          <w:sz w:val="24"/>
          <w:szCs w:val="24"/>
        </w:rPr>
        <w:t>on-alcoholic steatohepatitis</w:t>
      </w:r>
      <w:r>
        <w:rPr>
          <w:rFonts w:ascii="Book Antiqua" w:hAnsi="Book Antiqua" w:cs="Arial"/>
          <w:sz w:val="24"/>
          <w:szCs w:val="24"/>
          <w:lang w:eastAsia="zh-CN"/>
        </w:rPr>
        <w:t xml:space="preserve">; </w:t>
      </w:r>
      <w:r w:rsidRPr="00394B76">
        <w:rPr>
          <w:rFonts w:ascii="Book Antiqua" w:hAnsi="Book Antiqua" w:cs="Arial"/>
          <w:sz w:val="24"/>
          <w:szCs w:val="24"/>
        </w:rPr>
        <w:t>ACE-I</w:t>
      </w:r>
      <w:r>
        <w:rPr>
          <w:rFonts w:ascii="Book Antiqua" w:hAnsi="Book Antiqua" w:cs="Arial"/>
          <w:sz w:val="24"/>
          <w:szCs w:val="24"/>
          <w:lang w:eastAsia="zh-CN"/>
        </w:rPr>
        <w:t xml:space="preserve">: </w:t>
      </w:r>
      <w:r w:rsidRPr="00394B76">
        <w:rPr>
          <w:rFonts w:ascii="Book Antiqua" w:hAnsi="Book Antiqua" w:cs="Arial"/>
          <w:sz w:val="24"/>
          <w:szCs w:val="24"/>
        </w:rPr>
        <w:t>angiotensin-converting enzyme inhibitors</w:t>
      </w:r>
      <w:r>
        <w:rPr>
          <w:rFonts w:ascii="Book Antiqua" w:hAnsi="Book Antiqua" w:cs="Arial"/>
          <w:sz w:val="24"/>
          <w:szCs w:val="24"/>
          <w:lang w:eastAsia="zh-CN"/>
        </w:rPr>
        <w:t xml:space="preserve">; </w:t>
      </w:r>
      <w:r w:rsidRPr="00394B76">
        <w:rPr>
          <w:rFonts w:ascii="Book Antiqua" w:hAnsi="Book Antiqua" w:cs="Arial"/>
          <w:sz w:val="24"/>
          <w:szCs w:val="24"/>
        </w:rPr>
        <w:t>ARB</w:t>
      </w:r>
      <w:r>
        <w:rPr>
          <w:rFonts w:ascii="Book Antiqua" w:hAnsi="Book Antiqua" w:cs="Arial"/>
          <w:sz w:val="24"/>
          <w:szCs w:val="24"/>
          <w:lang w:eastAsia="zh-CN"/>
        </w:rPr>
        <w:t xml:space="preserve">: </w:t>
      </w:r>
      <w:r w:rsidRPr="00394B76">
        <w:rPr>
          <w:rFonts w:ascii="Book Antiqua" w:hAnsi="Book Antiqua" w:cs="Arial"/>
          <w:sz w:val="24"/>
          <w:szCs w:val="24"/>
        </w:rPr>
        <w:t>angiotensin receptor blocker</w:t>
      </w:r>
      <w:r>
        <w:rPr>
          <w:rFonts w:ascii="Book Antiqua" w:hAnsi="Book Antiqua" w:cs="Arial"/>
          <w:sz w:val="24"/>
          <w:szCs w:val="24"/>
          <w:lang w:eastAsia="zh-CN"/>
        </w:rPr>
        <w:t xml:space="preserve">; </w:t>
      </w:r>
      <w:r w:rsidRPr="00394B76">
        <w:rPr>
          <w:rFonts w:ascii="Book Antiqua" w:hAnsi="Book Antiqua" w:cs="Arial"/>
          <w:sz w:val="24"/>
          <w:szCs w:val="24"/>
        </w:rPr>
        <w:t>UDCA</w:t>
      </w:r>
      <w:r>
        <w:rPr>
          <w:rFonts w:ascii="Book Antiqua" w:hAnsi="Book Antiqua" w:cs="Arial"/>
          <w:sz w:val="24"/>
          <w:szCs w:val="24"/>
          <w:lang w:eastAsia="zh-CN"/>
        </w:rPr>
        <w:t>: U</w:t>
      </w:r>
      <w:r w:rsidRPr="00394B76">
        <w:rPr>
          <w:rFonts w:ascii="Book Antiqua" w:hAnsi="Book Antiqua" w:cs="Arial"/>
          <w:sz w:val="24"/>
          <w:szCs w:val="24"/>
        </w:rPr>
        <w:t>rsodeoxycholic acid</w:t>
      </w:r>
      <w:r>
        <w:rPr>
          <w:rFonts w:ascii="Book Antiqua" w:hAnsi="Book Antiqua" w:cs="Arial"/>
          <w:sz w:val="24"/>
          <w:szCs w:val="24"/>
          <w:lang w:eastAsia="zh-CN"/>
        </w:rPr>
        <w:t xml:space="preserve">; </w:t>
      </w:r>
      <w:r w:rsidRPr="00394B76">
        <w:rPr>
          <w:rFonts w:ascii="Book Antiqua" w:hAnsi="Book Antiqua" w:cs="Arial"/>
          <w:sz w:val="24"/>
          <w:szCs w:val="24"/>
        </w:rPr>
        <w:t>RCT</w:t>
      </w:r>
      <w:r>
        <w:rPr>
          <w:rFonts w:ascii="Book Antiqua" w:hAnsi="Book Antiqua" w:cs="Arial"/>
          <w:sz w:val="24"/>
          <w:szCs w:val="24"/>
          <w:lang w:eastAsia="zh-CN"/>
        </w:rPr>
        <w:t>: R</w:t>
      </w:r>
      <w:r w:rsidRPr="00394B76">
        <w:rPr>
          <w:rFonts w:ascii="Book Antiqua" w:hAnsi="Book Antiqua" w:cs="Arial"/>
          <w:sz w:val="24"/>
          <w:szCs w:val="24"/>
        </w:rPr>
        <w:t>andomized-controlled trial</w:t>
      </w:r>
      <w:r>
        <w:rPr>
          <w:rFonts w:ascii="Book Antiqua" w:hAnsi="Book Antiqua" w:cs="Arial"/>
          <w:sz w:val="24"/>
          <w:szCs w:val="24"/>
          <w:lang w:eastAsia="zh-CN"/>
        </w:rPr>
        <w:t>.</w:t>
      </w:r>
    </w:p>
    <w:p w:rsidR="006C3EFC" w:rsidRDefault="006C3EFC" w:rsidP="00155D1B">
      <w:pPr>
        <w:jc w:val="both"/>
        <w:rPr>
          <w:rFonts w:ascii="Book Antiqua" w:hAnsi="Book Antiqua" w:cs="Arial"/>
          <w:sz w:val="24"/>
          <w:szCs w:val="24"/>
          <w:lang w:eastAsia="zh-CN"/>
        </w:rPr>
      </w:pPr>
      <w:r>
        <w:rPr>
          <w:rFonts w:ascii="Book Antiqua" w:hAnsi="Book Antiqua" w:cs="Arial"/>
          <w:sz w:val="24"/>
          <w:szCs w:val="24"/>
          <w:lang w:eastAsia="zh-CN"/>
        </w:rPr>
        <w:br w:type="page"/>
      </w:r>
    </w:p>
    <w:p w:rsidR="006C3EFC" w:rsidRPr="0043051F" w:rsidRDefault="006C3EFC" w:rsidP="00155D1B">
      <w:pPr>
        <w:spacing w:before="150" w:after="150" w:line="360" w:lineRule="auto"/>
        <w:ind w:firstLineChars="200" w:firstLine="480"/>
        <w:jc w:val="both"/>
        <w:rPr>
          <w:rFonts w:ascii="Book Antiqua" w:hAnsi="Book Antiqua" w:cs="Arial"/>
          <w:sz w:val="24"/>
          <w:szCs w:val="24"/>
          <w:lang w:eastAsia="zh-CN"/>
        </w:rPr>
      </w:pPr>
    </w:p>
    <w:p w:rsidR="006C3EFC" w:rsidRPr="00394B76" w:rsidRDefault="006C3EFC" w:rsidP="00155D1B">
      <w:pPr>
        <w:spacing w:line="360" w:lineRule="auto"/>
        <w:ind w:firstLineChars="200" w:firstLine="480"/>
        <w:jc w:val="both"/>
        <w:rPr>
          <w:rFonts w:ascii="Book Antiqua" w:hAnsi="Book Antiqua"/>
          <w:sz w:val="24"/>
          <w:szCs w:val="24"/>
        </w:rPr>
      </w:pPr>
    </w:p>
    <w:p w:rsidR="006C3EFC" w:rsidRPr="00394B76" w:rsidRDefault="006C3EFC" w:rsidP="00155D1B">
      <w:pPr>
        <w:spacing w:line="360" w:lineRule="auto"/>
        <w:ind w:firstLineChars="200" w:firstLine="480"/>
        <w:jc w:val="both"/>
        <w:rPr>
          <w:rFonts w:ascii="Book Antiqua" w:hAnsi="Book Antiqua"/>
          <w:sz w:val="24"/>
          <w:szCs w:val="24"/>
        </w:rPr>
      </w:pPr>
      <w:r w:rsidRPr="00D77901">
        <w:rPr>
          <w:rFonts w:ascii="Book Antiqua" w:hAnsi="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Figure 1.tif" style="width:480.75pt;height:253.5pt;visibility:visible">
            <v:imagedata r:id="rId9" o:title=""/>
          </v:shape>
        </w:pict>
      </w:r>
    </w:p>
    <w:p w:rsidR="006C3EFC" w:rsidRPr="00394B76" w:rsidRDefault="006C3EFC" w:rsidP="00155D1B">
      <w:pPr>
        <w:tabs>
          <w:tab w:val="left" w:pos="1185"/>
        </w:tabs>
        <w:spacing w:line="360" w:lineRule="auto"/>
        <w:jc w:val="both"/>
        <w:rPr>
          <w:rFonts w:ascii="Book Antiqua" w:hAnsi="Book Antiqua"/>
          <w:sz w:val="24"/>
          <w:szCs w:val="24"/>
        </w:rPr>
      </w:pPr>
      <w:r w:rsidRPr="005B5E62">
        <w:rPr>
          <w:rFonts w:ascii="Book Antiqua" w:hAnsi="Book Antiqua"/>
          <w:sz w:val="24"/>
          <w:szCs w:val="24"/>
        </w:rPr>
        <w:t>Figure 1</w:t>
      </w:r>
      <w:r w:rsidRPr="005B5E62">
        <w:rPr>
          <w:rFonts w:ascii="Book Antiqua" w:hAnsi="Book Antiqua"/>
          <w:sz w:val="24"/>
          <w:szCs w:val="24"/>
          <w:lang w:eastAsia="zh-CN"/>
        </w:rPr>
        <w:t xml:space="preserve">  </w:t>
      </w:r>
      <w:r w:rsidRPr="005B5E62">
        <w:rPr>
          <w:rFonts w:ascii="Book Antiqua" w:hAnsi="Book Antiqua"/>
          <w:sz w:val="24"/>
          <w:szCs w:val="24"/>
        </w:rPr>
        <w:t xml:space="preserve">Pathogenesis of </w:t>
      </w:r>
      <w:r w:rsidRPr="005B5E62">
        <w:rPr>
          <w:rFonts w:ascii="Book Antiqua" w:hAnsi="Book Antiqua"/>
          <w:sz w:val="24"/>
          <w:szCs w:val="24"/>
          <w:lang w:eastAsia="zh-CN"/>
        </w:rPr>
        <w:t>n</w:t>
      </w:r>
      <w:r w:rsidRPr="005B5E62">
        <w:rPr>
          <w:rFonts w:ascii="Book Antiqua" w:hAnsi="Book Antiqua"/>
          <w:sz w:val="24"/>
          <w:szCs w:val="24"/>
        </w:rPr>
        <w:t>on-alcoholic liver fatty liver disease.</w:t>
      </w:r>
      <w:r w:rsidRPr="00394B76">
        <w:rPr>
          <w:rFonts w:ascii="Book Antiqua" w:hAnsi="Book Antiqua"/>
          <w:sz w:val="24"/>
          <w:szCs w:val="24"/>
        </w:rPr>
        <w:t xml:space="preserve"> FFA</w:t>
      </w:r>
      <w:r>
        <w:rPr>
          <w:rFonts w:ascii="Book Antiqua" w:hAnsi="Book Antiqua"/>
          <w:sz w:val="24"/>
          <w:szCs w:val="24"/>
          <w:lang w:eastAsia="zh-CN"/>
        </w:rPr>
        <w:t xml:space="preserve">: </w:t>
      </w:r>
      <w:r w:rsidRPr="00394B76">
        <w:rPr>
          <w:rFonts w:ascii="Book Antiqua" w:hAnsi="Book Antiqua"/>
          <w:sz w:val="24"/>
          <w:szCs w:val="24"/>
        </w:rPr>
        <w:t>free fatty acid</w:t>
      </w:r>
      <w:r>
        <w:rPr>
          <w:rFonts w:ascii="Book Antiqua" w:hAnsi="Book Antiqua"/>
          <w:sz w:val="24"/>
          <w:szCs w:val="24"/>
          <w:lang w:eastAsia="zh-CN"/>
        </w:rPr>
        <w:t xml:space="preserve">; </w:t>
      </w:r>
      <w:r w:rsidRPr="00394B76">
        <w:rPr>
          <w:rFonts w:ascii="Book Antiqua" w:hAnsi="Book Antiqua"/>
          <w:sz w:val="24"/>
          <w:szCs w:val="24"/>
        </w:rPr>
        <w:t>ER</w:t>
      </w:r>
      <w:r>
        <w:rPr>
          <w:rFonts w:ascii="Book Antiqua" w:hAnsi="Book Antiqua"/>
          <w:sz w:val="24"/>
          <w:szCs w:val="24"/>
          <w:lang w:eastAsia="zh-CN"/>
        </w:rPr>
        <w:t xml:space="preserve">: </w:t>
      </w:r>
      <w:r w:rsidRPr="00394B76">
        <w:rPr>
          <w:rFonts w:ascii="Book Antiqua" w:hAnsi="Book Antiqua"/>
          <w:sz w:val="24"/>
          <w:szCs w:val="24"/>
        </w:rPr>
        <w:t>endoplasmic reticulum</w:t>
      </w:r>
      <w:r>
        <w:rPr>
          <w:rFonts w:ascii="Book Antiqua" w:hAnsi="Book Antiqua"/>
          <w:sz w:val="24"/>
          <w:szCs w:val="24"/>
          <w:lang w:eastAsia="zh-CN"/>
        </w:rPr>
        <w:t xml:space="preserve">; </w:t>
      </w:r>
      <w:r w:rsidRPr="00394B76">
        <w:rPr>
          <w:rFonts w:ascii="Book Antiqua" w:hAnsi="Book Antiqua"/>
          <w:sz w:val="24"/>
          <w:szCs w:val="24"/>
        </w:rPr>
        <w:t>NASH</w:t>
      </w:r>
      <w:r>
        <w:rPr>
          <w:rFonts w:ascii="Book Antiqua" w:hAnsi="Book Antiqua"/>
          <w:sz w:val="24"/>
          <w:szCs w:val="24"/>
          <w:lang w:eastAsia="zh-CN"/>
        </w:rPr>
        <w:t xml:space="preserve">: </w:t>
      </w:r>
      <w:r w:rsidRPr="00394B76">
        <w:rPr>
          <w:rFonts w:ascii="Book Antiqua" w:hAnsi="Book Antiqua"/>
          <w:sz w:val="24"/>
          <w:szCs w:val="24"/>
        </w:rPr>
        <w:t>non-alcoholic steatohepatitis</w:t>
      </w:r>
      <w:r>
        <w:rPr>
          <w:rFonts w:ascii="Book Antiqua" w:hAnsi="Book Antiqua"/>
          <w:sz w:val="24"/>
          <w:szCs w:val="24"/>
          <w:lang w:eastAsia="zh-CN"/>
        </w:rPr>
        <w:t xml:space="preserve">; </w:t>
      </w:r>
      <w:r w:rsidRPr="00394B76">
        <w:rPr>
          <w:rFonts w:ascii="Book Antiqua" w:hAnsi="Book Antiqua"/>
          <w:sz w:val="24"/>
          <w:szCs w:val="24"/>
        </w:rPr>
        <w:t>HSCs</w:t>
      </w:r>
      <w:r>
        <w:rPr>
          <w:rFonts w:ascii="Book Antiqua" w:hAnsi="Book Antiqua"/>
          <w:sz w:val="24"/>
          <w:szCs w:val="24"/>
          <w:lang w:eastAsia="zh-CN"/>
        </w:rPr>
        <w:t xml:space="preserve">: </w:t>
      </w:r>
      <w:r w:rsidRPr="00394B76">
        <w:rPr>
          <w:rFonts w:ascii="Book Antiqua" w:hAnsi="Book Antiqua"/>
          <w:sz w:val="24"/>
          <w:szCs w:val="24"/>
        </w:rPr>
        <w:t>hepatic stellate cells.</w:t>
      </w:r>
    </w:p>
    <w:sectPr w:rsidR="006C3EFC" w:rsidRPr="00394B76" w:rsidSect="00C80FB1">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FC" w:rsidRDefault="006C3EFC" w:rsidP="00CB3DD2">
      <w:pPr>
        <w:spacing w:after="0" w:line="240" w:lineRule="auto"/>
      </w:pPr>
      <w:r>
        <w:separator/>
      </w:r>
    </w:p>
  </w:endnote>
  <w:endnote w:type="continuationSeparator" w:id="0">
    <w:p w:rsidR="006C3EFC" w:rsidRDefault="006C3EFC" w:rsidP="00CB3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FC" w:rsidRDefault="006C3EFC" w:rsidP="00CB3DD2">
      <w:pPr>
        <w:spacing w:after="0" w:line="240" w:lineRule="auto"/>
      </w:pPr>
      <w:r>
        <w:separator/>
      </w:r>
    </w:p>
  </w:footnote>
  <w:footnote w:type="continuationSeparator" w:id="0">
    <w:p w:rsidR="006C3EFC" w:rsidRDefault="006C3EFC" w:rsidP="00CB3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036"/>
    <w:multiLevelType w:val="hybridMultilevel"/>
    <w:tmpl w:val="BAFABCE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B2ED4"/>
    <w:multiLevelType w:val="hybridMultilevel"/>
    <w:tmpl w:val="68A2866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22D75"/>
    <w:multiLevelType w:val="hybridMultilevel"/>
    <w:tmpl w:val="58D6682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3A4A"/>
    <w:multiLevelType w:val="hybridMultilevel"/>
    <w:tmpl w:val="CBE8230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34ABD"/>
    <w:multiLevelType w:val="hybridMultilevel"/>
    <w:tmpl w:val="18DCF46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967A3"/>
    <w:multiLevelType w:val="hybridMultilevel"/>
    <w:tmpl w:val="30FCAA4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46FAE"/>
    <w:multiLevelType w:val="hybridMultilevel"/>
    <w:tmpl w:val="1002A1D4"/>
    <w:lvl w:ilvl="0" w:tplc="158625F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94899"/>
    <w:multiLevelType w:val="hybridMultilevel"/>
    <w:tmpl w:val="CE5E79B6"/>
    <w:lvl w:ilvl="0" w:tplc="158625F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E6750A"/>
    <w:multiLevelType w:val="multilevel"/>
    <w:tmpl w:val="C5A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15B05"/>
    <w:multiLevelType w:val="multilevel"/>
    <w:tmpl w:val="4F36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BF1BBA"/>
    <w:multiLevelType w:val="hybridMultilevel"/>
    <w:tmpl w:val="64882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F7458"/>
    <w:multiLevelType w:val="hybridMultilevel"/>
    <w:tmpl w:val="3CC0FF1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2762A"/>
    <w:multiLevelType w:val="hybridMultilevel"/>
    <w:tmpl w:val="1BACEDB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num>
  <w:num w:numId="5">
    <w:abstractNumId w:val="7"/>
  </w:num>
  <w:num w:numId="6">
    <w:abstractNumId w:val="2"/>
  </w:num>
  <w:num w:numId="7">
    <w:abstractNumId w:val="5"/>
  </w:num>
  <w:num w:numId="8">
    <w:abstractNumId w:val="0"/>
  </w:num>
  <w:num w:numId="9">
    <w:abstractNumId w:val="11"/>
  </w:num>
  <w:num w:numId="10">
    <w:abstractNumId w:val="12"/>
  </w:num>
  <w:num w:numId="11">
    <w:abstractNumId w:val="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720"/>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59zdtp6f0ttyevf57xazz35p5pa9exses0&quot;&gt;My EndNote Library&lt;record-ids&gt;&lt;item&gt;4074&lt;/item&gt;&lt;item&gt;4075&lt;/item&gt;&lt;item&gt;4078&lt;/item&gt;&lt;item&gt;4082&lt;/item&gt;&lt;item&gt;4083&lt;/item&gt;&lt;item&gt;4085&lt;/item&gt;&lt;item&gt;4087&lt;/item&gt;&lt;item&gt;4090&lt;/item&gt;&lt;item&gt;4107&lt;/item&gt;&lt;item&gt;4117&lt;/item&gt;&lt;item&gt;4118&lt;/item&gt;&lt;item&gt;4241&lt;/item&gt;&lt;item&gt;4242&lt;/item&gt;&lt;item&gt;4243&lt;/item&gt;&lt;item&gt;4246&lt;/item&gt;&lt;item&gt;4250&lt;/item&gt;&lt;item&gt;4251&lt;/item&gt;&lt;item&gt;4253&lt;/item&gt;&lt;item&gt;4262&lt;/item&gt;&lt;item&gt;4268&lt;/item&gt;&lt;item&gt;4270&lt;/item&gt;&lt;item&gt;4271&lt;/item&gt;&lt;item&gt;4273&lt;/item&gt;&lt;item&gt;4275&lt;/item&gt;&lt;item&gt;4276&lt;/item&gt;&lt;item&gt;4277&lt;/item&gt;&lt;item&gt;4280&lt;/item&gt;&lt;item&gt;4286&lt;/item&gt;&lt;item&gt;4288&lt;/item&gt;&lt;item&gt;4289&lt;/item&gt;&lt;item&gt;4290&lt;/item&gt;&lt;item&gt;4291&lt;/item&gt;&lt;item&gt;4294&lt;/item&gt;&lt;item&gt;4295&lt;/item&gt;&lt;item&gt;4296&lt;/item&gt;&lt;item&gt;4320&lt;/item&gt;&lt;item&gt;4321&lt;/item&gt;&lt;item&gt;4322&lt;/item&gt;&lt;item&gt;4324&lt;/item&gt;&lt;item&gt;4325&lt;/item&gt;&lt;item&gt;4326&lt;/item&gt;&lt;item&gt;4327&lt;/item&gt;&lt;item&gt;4328&lt;/item&gt;&lt;item&gt;4329&lt;/item&gt;&lt;item&gt;4332&lt;/item&gt;&lt;item&gt;4333&lt;/item&gt;&lt;item&gt;4334&lt;/item&gt;&lt;item&gt;4335&lt;/item&gt;&lt;item&gt;4337&lt;/item&gt;&lt;item&gt;4338&lt;/item&gt;&lt;item&gt;4339&lt;/item&gt;&lt;item&gt;4343&lt;/item&gt;&lt;item&gt;4344&lt;/item&gt;&lt;item&gt;4345&lt;/item&gt;&lt;item&gt;4346&lt;/item&gt;&lt;item&gt;4347&lt;/item&gt;&lt;item&gt;4348&lt;/item&gt;&lt;item&gt;4349&lt;/item&gt;&lt;item&gt;4362&lt;/item&gt;&lt;item&gt;4390&lt;/item&gt;&lt;item&gt;4391&lt;/item&gt;&lt;item&gt;4416&lt;/item&gt;&lt;item&gt;4452&lt;/item&gt;&lt;item&gt;4453&lt;/item&gt;&lt;item&gt;4454&lt;/item&gt;&lt;item&gt;4455&lt;/item&gt;&lt;item&gt;4456&lt;/item&gt;&lt;item&gt;4457&lt;/item&gt;&lt;item&gt;4458&lt;/item&gt;&lt;item&gt;4459&lt;/item&gt;&lt;item&gt;4464&lt;/item&gt;&lt;item&gt;4470&lt;/item&gt;&lt;item&gt;4472&lt;/item&gt;&lt;item&gt;4482&lt;/item&gt;&lt;item&gt;4510&lt;/item&gt;&lt;item&gt;4511&lt;/item&gt;&lt;item&gt;4514&lt;/item&gt;&lt;item&gt;4515&lt;/item&gt;&lt;item&gt;4516&lt;/item&gt;&lt;item&gt;4517&lt;/item&gt;&lt;item&gt;4800&lt;/item&gt;&lt;item&gt;4802&lt;/item&gt;&lt;item&gt;4803&lt;/item&gt;&lt;item&gt;4804&lt;/item&gt;&lt;item&gt;4805&lt;/item&gt;&lt;item&gt;4806&lt;/item&gt;&lt;item&gt;4807&lt;/item&gt;&lt;item&gt;4808&lt;/item&gt;&lt;item&gt;4809&lt;/item&gt;&lt;item&gt;4811&lt;/item&gt;&lt;item&gt;4824&lt;/item&gt;&lt;item&gt;5191&lt;/item&gt;&lt;item&gt;5192&lt;/item&gt;&lt;/record-ids&gt;&lt;/item&gt;&lt;/Libraries&gt;"/>
  </w:docVars>
  <w:rsids>
    <w:rsidRoot w:val="00760960"/>
    <w:rsid w:val="000023EF"/>
    <w:rsid w:val="00002771"/>
    <w:rsid w:val="00002DE6"/>
    <w:rsid w:val="00003E3F"/>
    <w:rsid w:val="00007C02"/>
    <w:rsid w:val="0002301B"/>
    <w:rsid w:val="00032DF5"/>
    <w:rsid w:val="00036505"/>
    <w:rsid w:val="00040890"/>
    <w:rsid w:val="000431F3"/>
    <w:rsid w:val="00045F63"/>
    <w:rsid w:val="00046CD3"/>
    <w:rsid w:val="00050D88"/>
    <w:rsid w:val="0006167B"/>
    <w:rsid w:val="00071665"/>
    <w:rsid w:val="000843FD"/>
    <w:rsid w:val="00085F87"/>
    <w:rsid w:val="00093531"/>
    <w:rsid w:val="00093832"/>
    <w:rsid w:val="00094667"/>
    <w:rsid w:val="000A6D68"/>
    <w:rsid w:val="000B4DF5"/>
    <w:rsid w:val="000B7979"/>
    <w:rsid w:val="000C3F0D"/>
    <w:rsid w:val="000C51F0"/>
    <w:rsid w:val="000C5ADA"/>
    <w:rsid w:val="000D04A5"/>
    <w:rsid w:val="000D4725"/>
    <w:rsid w:val="000D67AA"/>
    <w:rsid w:val="000E4326"/>
    <w:rsid w:val="000E6240"/>
    <w:rsid w:val="000F1DD6"/>
    <w:rsid w:val="000F3989"/>
    <w:rsid w:val="000F49F6"/>
    <w:rsid w:val="000F7382"/>
    <w:rsid w:val="00104BBF"/>
    <w:rsid w:val="00106466"/>
    <w:rsid w:val="0011095F"/>
    <w:rsid w:val="0011533B"/>
    <w:rsid w:val="00121591"/>
    <w:rsid w:val="00125395"/>
    <w:rsid w:val="00126967"/>
    <w:rsid w:val="00145AD5"/>
    <w:rsid w:val="00147B0A"/>
    <w:rsid w:val="00153338"/>
    <w:rsid w:val="00153B49"/>
    <w:rsid w:val="00155D1B"/>
    <w:rsid w:val="001626EE"/>
    <w:rsid w:val="00162F24"/>
    <w:rsid w:val="00165897"/>
    <w:rsid w:val="001752BE"/>
    <w:rsid w:val="00177A77"/>
    <w:rsid w:val="00177BC5"/>
    <w:rsid w:val="00183FA6"/>
    <w:rsid w:val="001856B0"/>
    <w:rsid w:val="00192F42"/>
    <w:rsid w:val="00197038"/>
    <w:rsid w:val="001A1CAD"/>
    <w:rsid w:val="001B2ED6"/>
    <w:rsid w:val="001D58C3"/>
    <w:rsid w:val="001E1A0A"/>
    <w:rsid w:val="001E201B"/>
    <w:rsid w:val="001E6708"/>
    <w:rsid w:val="001F0E76"/>
    <w:rsid w:val="001F2E0D"/>
    <w:rsid w:val="001F40ED"/>
    <w:rsid w:val="001F51AA"/>
    <w:rsid w:val="001F6DA1"/>
    <w:rsid w:val="001F7C8A"/>
    <w:rsid w:val="00216882"/>
    <w:rsid w:val="00220E60"/>
    <w:rsid w:val="0022205F"/>
    <w:rsid w:val="00222D43"/>
    <w:rsid w:val="00231828"/>
    <w:rsid w:val="00235509"/>
    <w:rsid w:val="00236A10"/>
    <w:rsid w:val="00244BEB"/>
    <w:rsid w:val="0024540C"/>
    <w:rsid w:val="00250B3F"/>
    <w:rsid w:val="00257786"/>
    <w:rsid w:val="002711D2"/>
    <w:rsid w:val="002711F2"/>
    <w:rsid w:val="0027350E"/>
    <w:rsid w:val="002753BF"/>
    <w:rsid w:val="00276F00"/>
    <w:rsid w:val="00286DB1"/>
    <w:rsid w:val="00292D69"/>
    <w:rsid w:val="00295212"/>
    <w:rsid w:val="002972CE"/>
    <w:rsid w:val="002A2251"/>
    <w:rsid w:val="002A23FD"/>
    <w:rsid w:val="002B1FAB"/>
    <w:rsid w:val="002B4066"/>
    <w:rsid w:val="002B67DE"/>
    <w:rsid w:val="002C1335"/>
    <w:rsid w:val="002C5942"/>
    <w:rsid w:val="002D3FF2"/>
    <w:rsid w:val="002D5E21"/>
    <w:rsid w:val="00310B47"/>
    <w:rsid w:val="00311A4A"/>
    <w:rsid w:val="003158E1"/>
    <w:rsid w:val="00320939"/>
    <w:rsid w:val="00321F36"/>
    <w:rsid w:val="0032438B"/>
    <w:rsid w:val="00330BE9"/>
    <w:rsid w:val="00331E38"/>
    <w:rsid w:val="003360D6"/>
    <w:rsid w:val="003407FE"/>
    <w:rsid w:val="00340B85"/>
    <w:rsid w:val="00343D63"/>
    <w:rsid w:val="003516DA"/>
    <w:rsid w:val="00357B69"/>
    <w:rsid w:val="00360105"/>
    <w:rsid w:val="003618C4"/>
    <w:rsid w:val="003637ED"/>
    <w:rsid w:val="003807C3"/>
    <w:rsid w:val="00381976"/>
    <w:rsid w:val="00384F86"/>
    <w:rsid w:val="00385D02"/>
    <w:rsid w:val="00392356"/>
    <w:rsid w:val="00394678"/>
    <w:rsid w:val="00394B76"/>
    <w:rsid w:val="00397478"/>
    <w:rsid w:val="003A2BBB"/>
    <w:rsid w:val="003A4742"/>
    <w:rsid w:val="003B0034"/>
    <w:rsid w:val="003B347F"/>
    <w:rsid w:val="003B5BBE"/>
    <w:rsid w:val="003B6AA3"/>
    <w:rsid w:val="003C3BD1"/>
    <w:rsid w:val="003F160D"/>
    <w:rsid w:val="003F1A6D"/>
    <w:rsid w:val="003F3F2E"/>
    <w:rsid w:val="003F7509"/>
    <w:rsid w:val="0040530D"/>
    <w:rsid w:val="004054AF"/>
    <w:rsid w:val="00410524"/>
    <w:rsid w:val="00410C45"/>
    <w:rsid w:val="00413875"/>
    <w:rsid w:val="0042558B"/>
    <w:rsid w:val="0043051F"/>
    <w:rsid w:val="00431443"/>
    <w:rsid w:val="00432AA9"/>
    <w:rsid w:val="00447851"/>
    <w:rsid w:val="00450680"/>
    <w:rsid w:val="00452B17"/>
    <w:rsid w:val="00453F7D"/>
    <w:rsid w:val="00454763"/>
    <w:rsid w:val="004611EC"/>
    <w:rsid w:val="00471852"/>
    <w:rsid w:val="004730BB"/>
    <w:rsid w:val="004806A6"/>
    <w:rsid w:val="00482EE9"/>
    <w:rsid w:val="00483876"/>
    <w:rsid w:val="00483EB1"/>
    <w:rsid w:val="004863A6"/>
    <w:rsid w:val="00486CBE"/>
    <w:rsid w:val="00487185"/>
    <w:rsid w:val="00493DB3"/>
    <w:rsid w:val="00495790"/>
    <w:rsid w:val="004A07A7"/>
    <w:rsid w:val="004A37F2"/>
    <w:rsid w:val="004A6618"/>
    <w:rsid w:val="004A782B"/>
    <w:rsid w:val="004B5154"/>
    <w:rsid w:val="004B6EDE"/>
    <w:rsid w:val="004B72C2"/>
    <w:rsid w:val="004C0026"/>
    <w:rsid w:val="004C4607"/>
    <w:rsid w:val="004C6B53"/>
    <w:rsid w:val="004D073C"/>
    <w:rsid w:val="004F048B"/>
    <w:rsid w:val="004F0E8A"/>
    <w:rsid w:val="004F7879"/>
    <w:rsid w:val="00501406"/>
    <w:rsid w:val="005064B8"/>
    <w:rsid w:val="0051084B"/>
    <w:rsid w:val="00511D37"/>
    <w:rsid w:val="00512047"/>
    <w:rsid w:val="005145F9"/>
    <w:rsid w:val="00520FB9"/>
    <w:rsid w:val="005218C1"/>
    <w:rsid w:val="00523624"/>
    <w:rsid w:val="005242FB"/>
    <w:rsid w:val="00524FA2"/>
    <w:rsid w:val="00527073"/>
    <w:rsid w:val="005338B7"/>
    <w:rsid w:val="00533D12"/>
    <w:rsid w:val="00533E48"/>
    <w:rsid w:val="00537E31"/>
    <w:rsid w:val="00551B5F"/>
    <w:rsid w:val="00554D68"/>
    <w:rsid w:val="00556004"/>
    <w:rsid w:val="00580B3B"/>
    <w:rsid w:val="00586530"/>
    <w:rsid w:val="00586E17"/>
    <w:rsid w:val="005A1048"/>
    <w:rsid w:val="005B3FE1"/>
    <w:rsid w:val="005B5E62"/>
    <w:rsid w:val="005C55E0"/>
    <w:rsid w:val="005D3EAF"/>
    <w:rsid w:val="005D5C9B"/>
    <w:rsid w:val="005E5086"/>
    <w:rsid w:val="005F0DCA"/>
    <w:rsid w:val="006012B7"/>
    <w:rsid w:val="006028CB"/>
    <w:rsid w:val="00610CDF"/>
    <w:rsid w:val="00612539"/>
    <w:rsid w:val="00613479"/>
    <w:rsid w:val="006301AF"/>
    <w:rsid w:val="006305F2"/>
    <w:rsid w:val="00632695"/>
    <w:rsid w:val="00636994"/>
    <w:rsid w:val="00643912"/>
    <w:rsid w:val="006477E7"/>
    <w:rsid w:val="00650DC5"/>
    <w:rsid w:val="00651E77"/>
    <w:rsid w:val="0067292F"/>
    <w:rsid w:val="0067451B"/>
    <w:rsid w:val="00676762"/>
    <w:rsid w:val="006867CF"/>
    <w:rsid w:val="006908E9"/>
    <w:rsid w:val="006A3280"/>
    <w:rsid w:val="006A44A6"/>
    <w:rsid w:val="006B28DE"/>
    <w:rsid w:val="006B33E2"/>
    <w:rsid w:val="006B5F77"/>
    <w:rsid w:val="006C3EFC"/>
    <w:rsid w:val="006C6E54"/>
    <w:rsid w:val="006C6FC2"/>
    <w:rsid w:val="006D229E"/>
    <w:rsid w:val="006E204F"/>
    <w:rsid w:val="006E7C29"/>
    <w:rsid w:val="006F264F"/>
    <w:rsid w:val="006F34ED"/>
    <w:rsid w:val="00703CAC"/>
    <w:rsid w:val="00704E22"/>
    <w:rsid w:val="00705064"/>
    <w:rsid w:val="00706912"/>
    <w:rsid w:val="00710E8A"/>
    <w:rsid w:val="007116BC"/>
    <w:rsid w:val="00720E03"/>
    <w:rsid w:val="0072209B"/>
    <w:rsid w:val="00722A0B"/>
    <w:rsid w:val="007241A8"/>
    <w:rsid w:val="0072429C"/>
    <w:rsid w:val="00727925"/>
    <w:rsid w:val="007315A3"/>
    <w:rsid w:val="00737D67"/>
    <w:rsid w:val="00746A7E"/>
    <w:rsid w:val="00751964"/>
    <w:rsid w:val="007564D1"/>
    <w:rsid w:val="0075683B"/>
    <w:rsid w:val="00760960"/>
    <w:rsid w:val="007637EB"/>
    <w:rsid w:val="007657F4"/>
    <w:rsid w:val="007725FB"/>
    <w:rsid w:val="0078406B"/>
    <w:rsid w:val="00785DA5"/>
    <w:rsid w:val="0078724C"/>
    <w:rsid w:val="00794C00"/>
    <w:rsid w:val="007A1B3F"/>
    <w:rsid w:val="007A3763"/>
    <w:rsid w:val="007B4658"/>
    <w:rsid w:val="007B723B"/>
    <w:rsid w:val="007C39B0"/>
    <w:rsid w:val="007C3A84"/>
    <w:rsid w:val="007C6EFC"/>
    <w:rsid w:val="007D5250"/>
    <w:rsid w:val="007D7872"/>
    <w:rsid w:val="007D7DED"/>
    <w:rsid w:val="007E4F4F"/>
    <w:rsid w:val="007E5B85"/>
    <w:rsid w:val="007E72CE"/>
    <w:rsid w:val="007F1E20"/>
    <w:rsid w:val="007F3424"/>
    <w:rsid w:val="007F5D3F"/>
    <w:rsid w:val="00800988"/>
    <w:rsid w:val="00802C59"/>
    <w:rsid w:val="00803F88"/>
    <w:rsid w:val="00814C0D"/>
    <w:rsid w:val="0082292D"/>
    <w:rsid w:val="00830786"/>
    <w:rsid w:val="00831023"/>
    <w:rsid w:val="00834610"/>
    <w:rsid w:val="00840BE3"/>
    <w:rsid w:val="00840C50"/>
    <w:rsid w:val="00844233"/>
    <w:rsid w:val="00846D3C"/>
    <w:rsid w:val="00860195"/>
    <w:rsid w:val="00865696"/>
    <w:rsid w:val="00874814"/>
    <w:rsid w:val="00882AA7"/>
    <w:rsid w:val="00886193"/>
    <w:rsid w:val="00886A08"/>
    <w:rsid w:val="00890640"/>
    <w:rsid w:val="008A00D3"/>
    <w:rsid w:val="008A565A"/>
    <w:rsid w:val="008B100E"/>
    <w:rsid w:val="008B709F"/>
    <w:rsid w:val="008B7A9F"/>
    <w:rsid w:val="008C16A9"/>
    <w:rsid w:val="008D5E7C"/>
    <w:rsid w:val="008D7DF6"/>
    <w:rsid w:val="008E6DBA"/>
    <w:rsid w:val="008F2112"/>
    <w:rsid w:val="008F50B0"/>
    <w:rsid w:val="008F53AD"/>
    <w:rsid w:val="008F6E85"/>
    <w:rsid w:val="008F7D8E"/>
    <w:rsid w:val="00903B2D"/>
    <w:rsid w:val="009055A9"/>
    <w:rsid w:val="00906EF0"/>
    <w:rsid w:val="00910593"/>
    <w:rsid w:val="009124E4"/>
    <w:rsid w:val="00922A73"/>
    <w:rsid w:val="0092442E"/>
    <w:rsid w:val="009246E1"/>
    <w:rsid w:val="009252FC"/>
    <w:rsid w:val="00925852"/>
    <w:rsid w:val="00926DD1"/>
    <w:rsid w:val="009501D9"/>
    <w:rsid w:val="009559B1"/>
    <w:rsid w:val="00980F89"/>
    <w:rsid w:val="00984880"/>
    <w:rsid w:val="00987F52"/>
    <w:rsid w:val="009971D8"/>
    <w:rsid w:val="009A3092"/>
    <w:rsid w:val="009A5D3D"/>
    <w:rsid w:val="009A690E"/>
    <w:rsid w:val="009B6551"/>
    <w:rsid w:val="009B6721"/>
    <w:rsid w:val="009B707F"/>
    <w:rsid w:val="009C5FCC"/>
    <w:rsid w:val="009D4752"/>
    <w:rsid w:val="009F0696"/>
    <w:rsid w:val="009F376F"/>
    <w:rsid w:val="009F5CE5"/>
    <w:rsid w:val="009F5E79"/>
    <w:rsid w:val="00A06F32"/>
    <w:rsid w:val="00A07BF0"/>
    <w:rsid w:val="00A110F4"/>
    <w:rsid w:val="00A11EE0"/>
    <w:rsid w:val="00A13B50"/>
    <w:rsid w:val="00A1440E"/>
    <w:rsid w:val="00A16CE2"/>
    <w:rsid w:val="00A5198A"/>
    <w:rsid w:val="00A54EA3"/>
    <w:rsid w:val="00A54FDC"/>
    <w:rsid w:val="00A7258E"/>
    <w:rsid w:val="00A73BF4"/>
    <w:rsid w:val="00A75E4B"/>
    <w:rsid w:val="00A8086B"/>
    <w:rsid w:val="00A9068A"/>
    <w:rsid w:val="00A93E98"/>
    <w:rsid w:val="00A97C8D"/>
    <w:rsid w:val="00AA2CEF"/>
    <w:rsid w:val="00AA66CE"/>
    <w:rsid w:val="00AB2E57"/>
    <w:rsid w:val="00AC2F54"/>
    <w:rsid w:val="00AC6F27"/>
    <w:rsid w:val="00AE4E24"/>
    <w:rsid w:val="00AE7180"/>
    <w:rsid w:val="00AF2D04"/>
    <w:rsid w:val="00AF2EB1"/>
    <w:rsid w:val="00AF3061"/>
    <w:rsid w:val="00AF3BBB"/>
    <w:rsid w:val="00AF7E2A"/>
    <w:rsid w:val="00B00003"/>
    <w:rsid w:val="00B032AA"/>
    <w:rsid w:val="00B0467E"/>
    <w:rsid w:val="00B04840"/>
    <w:rsid w:val="00B1445B"/>
    <w:rsid w:val="00B1651A"/>
    <w:rsid w:val="00B279A6"/>
    <w:rsid w:val="00B33748"/>
    <w:rsid w:val="00B338A6"/>
    <w:rsid w:val="00B34171"/>
    <w:rsid w:val="00B35089"/>
    <w:rsid w:val="00B35720"/>
    <w:rsid w:val="00B41EB9"/>
    <w:rsid w:val="00B506E8"/>
    <w:rsid w:val="00B50E21"/>
    <w:rsid w:val="00B521CF"/>
    <w:rsid w:val="00B52584"/>
    <w:rsid w:val="00B564BB"/>
    <w:rsid w:val="00B57DF2"/>
    <w:rsid w:val="00B60198"/>
    <w:rsid w:val="00B7225C"/>
    <w:rsid w:val="00B725FE"/>
    <w:rsid w:val="00B7326C"/>
    <w:rsid w:val="00B8218A"/>
    <w:rsid w:val="00B84B3C"/>
    <w:rsid w:val="00B85CB2"/>
    <w:rsid w:val="00B86B08"/>
    <w:rsid w:val="00B86CA5"/>
    <w:rsid w:val="00BA0377"/>
    <w:rsid w:val="00BA4443"/>
    <w:rsid w:val="00BB4BD3"/>
    <w:rsid w:val="00BB4E26"/>
    <w:rsid w:val="00BB63D1"/>
    <w:rsid w:val="00BC584D"/>
    <w:rsid w:val="00BC5BEC"/>
    <w:rsid w:val="00BD17A0"/>
    <w:rsid w:val="00BD1958"/>
    <w:rsid w:val="00BD2A13"/>
    <w:rsid w:val="00BE03B5"/>
    <w:rsid w:val="00BF4729"/>
    <w:rsid w:val="00BF64E0"/>
    <w:rsid w:val="00C025F8"/>
    <w:rsid w:val="00C10B01"/>
    <w:rsid w:val="00C23AEE"/>
    <w:rsid w:val="00C244B7"/>
    <w:rsid w:val="00C3306D"/>
    <w:rsid w:val="00C37AD0"/>
    <w:rsid w:val="00C43598"/>
    <w:rsid w:val="00C505F1"/>
    <w:rsid w:val="00C522BE"/>
    <w:rsid w:val="00C53DC4"/>
    <w:rsid w:val="00C56AB2"/>
    <w:rsid w:val="00C62189"/>
    <w:rsid w:val="00C6278E"/>
    <w:rsid w:val="00C63D64"/>
    <w:rsid w:val="00C63D7D"/>
    <w:rsid w:val="00C651F6"/>
    <w:rsid w:val="00C6788D"/>
    <w:rsid w:val="00C67AF6"/>
    <w:rsid w:val="00C7228B"/>
    <w:rsid w:val="00C80FB1"/>
    <w:rsid w:val="00C84D1C"/>
    <w:rsid w:val="00C87186"/>
    <w:rsid w:val="00C91E07"/>
    <w:rsid w:val="00C93A39"/>
    <w:rsid w:val="00C95B46"/>
    <w:rsid w:val="00CA218A"/>
    <w:rsid w:val="00CA6A03"/>
    <w:rsid w:val="00CB3DD2"/>
    <w:rsid w:val="00CB3FAF"/>
    <w:rsid w:val="00CB6804"/>
    <w:rsid w:val="00CC2E51"/>
    <w:rsid w:val="00CC489F"/>
    <w:rsid w:val="00CD216F"/>
    <w:rsid w:val="00CD4E33"/>
    <w:rsid w:val="00CD50A6"/>
    <w:rsid w:val="00CE3DDD"/>
    <w:rsid w:val="00CF0BB7"/>
    <w:rsid w:val="00CF7508"/>
    <w:rsid w:val="00D03826"/>
    <w:rsid w:val="00D03DBD"/>
    <w:rsid w:val="00D21D24"/>
    <w:rsid w:val="00D27880"/>
    <w:rsid w:val="00D27F8C"/>
    <w:rsid w:val="00D33631"/>
    <w:rsid w:val="00D44D94"/>
    <w:rsid w:val="00D522D8"/>
    <w:rsid w:val="00D54922"/>
    <w:rsid w:val="00D560A3"/>
    <w:rsid w:val="00D609D1"/>
    <w:rsid w:val="00D73078"/>
    <w:rsid w:val="00D76172"/>
    <w:rsid w:val="00D77028"/>
    <w:rsid w:val="00D77901"/>
    <w:rsid w:val="00D8213B"/>
    <w:rsid w:val="00DA6296"/>
    <w:rsid w:val="00DA7538"/>
    <w:rsid w:val="00DB332C"/>
    <w:rsid w:val="00DB6DEB"/>
    <w:rsid w:val="00DC182C"/>
    <w:rsid w:val="00DC2825"/>
    <w:rsid w:val="00DD2D71"/>
    <w:rsid w:val="00DF50B0"/>
    <w:rsid w:val="00E019BE"/>
    <w:rsid w:val="00E02A66"/>
    <w:rsid w:val="00E070F3"/>
    <w:rsid w:val="00E07BBA"/>
    <w:rsid w:val="00E16634"/>
    <w:rsid w:val="00E22453"/>
    <w:rsid w:val="00E24548"/>
    <w:rsid w:val="00E3575B"/>
    <w:rsid w:val="00E54436"/>
    <w:rsid w:val="00E558FB"/>
    <w:rsid w:val="00E60749"/>
    <w:rsid w:val="00E6155B"/>
    <w:rsid w:val="00E66814"/>
    <w:rsid w:val="00E71338"/>
    <w:rsid w:val="00E72AF9"/>
    <w:rsid w:val="00E83597"/>
    <w:rsid w:val="00E841A7"/>
    <w:rsid w:val="00E92CE4"/>
    <w:rsid w:val="00E955B2"/>
    <w:rsid w:val="00E969DC"/>
    <w:rsid w:val="00E97434"/>
    <w:rsid w:val="00EC066C"/>
    <w:rsid w:val="00EC483C"/>
    <w:rsid w:val="00ED3F5F"/>
    <w:rsid w:val="00ED5B30"/>
    <w:rsid w:val="00ED5F69"/>
    <w:rsid w:val="00EE5994"/>
    <w:rsid w:val="00F014F8"/>
    <w:rsid w:val="00F040B0"/>
    <w:rsid w:val="00F12532"/>
    <w:rsid w:val="00F14AFE"/>
    <w:rsid w:val="00F16080"/>
    <w:rsid w:val="00F1783F"/>
    <w:rsid w:val="00F2738E"/>
    <w:rsid w:val="00F318D2"/>
    <w:rsid w:val="00F36607"/>
    <w:rsid w:val="00F44012"/>
    <w:rsid w:val="00F44755"/>
    <w:rsid w:val="00F52425"/>
    <w:rsid w:val="00F52F96"/>
    <w:rsid w:val="00F57A8A"/>
    <w:rsid w:val="00F6632C"/>
    <w:rsid w:val="00F664AF"/>
    <w:rsid w:val="00F8090D"/>
    <w:rsid w:val="00F82759"/>
    <w:rsid w:val="00F8346D"/>
    <w:rsid w:val="00F86F59"/>
    <w:rsid w:val="00F941D5"/>
    <w:rsid w:val="00F95713"/>
    <w:rsid w:val="00F95ABB"/>
    <w:rsid w:val="00F96EC3"/>
    <w:rsid w:val="00FA1022"/>
    <w:rsid w:val="00FB32FB"/>
    <w:rsid w:val="00FB3DDE"/>
    <w:rsid w:val="00FB5075"/>
    <w:rsid w:val="00FB51E8"/>
    <w:rsid w:val="00FC348B"/>
    <w:rsid w:val="00FC34D4"/>
    <w:rsid w:val="00FC5244"/>
    <w:rsid w:val="00FC6567"/>
    <w:rsid w:val="00FC69A1"/>
    <w:rsid w:val="00FC7BD7"/>
    <w:rsid w:val="00FE1D11"/>
    <w:rsid w:val="00FE20F7"/>
    <w:rsid w:val="00FE3DCA"/>
    <w:rsid w:val="00FF6F67"/>
    <w:rsid w:val="00FF7D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83F"/>
    <w:pPr>
      <w:spacing w:after="200" w:line="276" w:lineRule="auto"/>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1D37"/>
    <w:rPr>
      <w:rFonts w:cs="Times New Roman"/>
      <w:color w:val="0000FF"/>
      <w:u w:val="single"/>
    </w:rPr>
  </w:style>
  <w:style w:type="table" w:styleId="TableGrid">
    <w:name w:val="Table Grid"/>
    <w:basedOn w:val="TableNormal"/>
    <w:uiPriority w:val="99"/>
    <w:rsid w:val="006B33E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anchor1">
    <w:name w:val="headinganchor1"/>
    <w:basedOn w:val="Normal"/>
    <w:uiPriority w:val="99"/>
    <w:rsid w:val="00F941D5"/>
    <w:pPr>
      <w:spacing w:after="150" w:line="336" w:lineRule="auto"/>
    </w:pPr>
    <w:rPr>
      <w:rFonts w:ascii="Times New Roman" w:hAnsi="Times New Roman"/>
      <w:sz w:val="24"/>
      <w:szCs w:val="24"/>
    </w:rPr>
  </w:style>
  <w:style w:type="character" w:customStyle="1" w:styleId="highlight1">
    <w:name w:val="highlight1"/>
    <w:basedOn w:val="DefaultParagraphFont"/>
    <w:uiPriority w:val="99"/>
    <w:rsid w:val="00093832"/>
    <w:rPr>
      <w:rFonts w:cs="Times New Roman"/>
      <w:shd w:val="clear" w:color="auto" w:fill="F2F5F8"/>
    </w:rPr>
  </w:style>
  <w:style w:type="paragraph" w:styleId="ListParagraph">
    <w:name w:val="List Paragraph"/>
    <w:basedOn w:val="Normal"/>
    <w:uiPriority w:val="99"/>
    <w:qFormat/>
    <w:rsid w:val="00343D63"/>
    <w:pPr>
      <w:ind w:left="720"/>
      <w:contextualSpacing/>
    </w:pPr>
  </w:style>
  <w:style w:type="character" w:customStyle="1" w:styleId="nowrap1">
    <w:name w:val="nowrap1"/>
    <w:basedOn w:val="DefaultParagraphFont"/>
    <w:uiPriority w:val="99"/>
    <w:rsid w:val="00F8090D"/>
    <w:rPr>
      <w:rFonts w:cs="Times New Roman"/>
    </w:rPr>
  </w:style>
  <w:style w:type="paragraph" w:customStyle="1" w:styleId="bulletindent11">
    <w:name w:val="bulletindent11"/>
    <w:basedOn w:val="Normal"/>
    <w:uiPriority w:val="99"/>
    <w:rsid w:val="00153338"/>
    <w:pPr>
      <w:spacing w:before="30" w:after="30" w:line="336" w:lineRule="auto"/>
      <w:ind w:left="480"/>
    </w:pPr>
    <w:rPr>
      <w:rFonts w:ascii="Times New Roman" w:hAnsi="Times New Roman"/>
      <w:sz w:val="24"/>
      <w:szCs w:val="24"/>
    </w:rPr>
  </w:style>
  <w:style w:type="character" w:customStyle="1" w:styleId="glyph">
    <w:name w:val="glyph"/>
    <w:basedOn w:val="DefaultParagraphFont"/>
    <w:uiPriority w:val="99"/>
    <w:rsid w:val="00153338"/>
    <w:rPr>
      <w:rFonts w:cs="Times New Roman"/>
    </w:rPr>
  </w:style>
  <w:style w:type="character" w:styleId="Strong">
    <w:name w:val="Strong"/>
    <w:basedOn w:val="DefaultParagraphFont"/>
    <w:uiPriority w:val="99"/>
    <w:qFormat/>
    <w:rsid w:val="00ED3F5F"/>
    <w:rPr>
      <w:rFonts w:cs="Times New Roman"/>
      <w:b/>
      <w:bCs/>
    </w:rPr>
  </w:style>
  <w:style w:type="table" w:customStyle="1" w:styleId="-11">
    <w:name w:val="浅色底纹 - 强调文字颜色 11"/>
    <w:uiPriority w:val="99"/>
    <w:rsid w:val="00F82759"/>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Header">
    <w:name w:val="header"/>
    <w:basedOn w:val="Normal"/>
    <w:link w:val="HeaderChar"/>
    <w:uiPriority w:val="99"/>
    <w:semiHidden/>
    <w:rsid w:val="00CB3D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locked/>
    <w:rsid w:val="00CB3DD2"/>
    <w:rPr>
      <w:rFonts w:cs="Times New Roman"/>
      <w:sz w:val="18"/>
      <w:szCs w:val="18"/>
    </w:rPr>
  </w:style>
  <w:style w:type="paragraph" w:styleId="Footer">
    <w:name w:val="footer"/>
    <w:basedOn w:val="Normal"/>
    <w:link w:val="FooterChar"/>
    <w:uiPriority w:val="99"/>
    <w:semiHidden/>
    <w:rsid w:val="00CB3D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locked/>
    <w:rsid w:val="00CB3DD2"/>
    <w:rPr>
      <w:rFonts w:cs="Times New Roman"/>
      <w:sz w:val="18"/>
      <w:szCs w:val="18"/>
    </w:rPr>
  </w:style>
  <w:style w:type="character" w:styleId="CommentReference">
    <w:name w:val="annotation reference"/>
    <w:basedOn w:val="DefaultParagraphFont"/>
    <w:uiPriority w:val="99"/>
    <w:semiHidden/>
    <w:rsid w:val="00321F36"/>
    <w:rPr>
      <w:rFonts w:cs="Times New Roman"/>
      <w:sz w:val="21"/>
      <w:szCs w:val="21"/>
    </w:rPr>
  </w:style>
  <w:style w:type="paragraph" w:styleId="CommentText">
    <w:name w:val="annotation text"/>
    <w:basedOn w:val="Normal"/>
    <w:link w:val="CommentTextChar"/>
    <w:uiPriority w:val="99"/>
    <w:semiHidden/>
    <w:rsid w:val="00321F36"/>
  </w:style>
  <w:style w:type="character" w:customStyle="1" w:styleId="CommentTextChar">
    <w:name w:val="Comment Text Char"/>
    <w:basedOn w:val="DefaultParagraphFont"/>
    <w:link w:val="CommentText"/>
    <w:uiPriority w:val="99"/>
    <w:semiHidden/>
    <w:locked/>
    <w:rsid w:val="00321F36"/>
    <w:rPr>
      <w:rFonts w:cs="Times New Roman"/>
    </w:rPr>
  </w:style>
  <w:style w:type="paragraph" w:styleId="CommentSubject">
    <w:name w:val="annotation subject"/>
    <w:basedOn w:val="CommentText"/>
    <w:next w:val="CommentText"/>
    <w:link w:val="CommentSubjectChar"/>
    <w:uiPriority w:val="99"/>
    <w:semiHidden/>
    <w:rsid w:val="00321F36"/>
    <w:rPr>
      <w:b/>
      <w:bCs/>
    </w:rPr>
  </w:style>
  <w:style w:type="character" w:customStyle="1" w:styleId="CommentSubjectChar">
    <w:name w:val="Comment Subject Char"/>
    <w:basedOn w:val="CommentTextChar"/>
    <w:link w:val="CommentSubject"/>
    <w:uiPriority w:val="99"/>
    <w:semiHidden/>
    <w:locked/>
    <w:rsid w:val="00321F36"/>
    <w:rPr>
      <w:b/>
      <w:bCs/>
    </w:rPr>
  </w:style>
  <w:style w:type="paragraph" w:styleId="BalloonText">
    <w:name w:val="Balloon Text"/>
    <w:basedOn w:val="Normal"/>
    <w:link w:val="BalloonTextChar"/>
    <w:uiPriority w:val="99"/>
    <w:semiHidden/>
    <w:rsid w:val="00321F36"/>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321F36"/>
    <w:rPr>
      <w:rFonts w:cs="Times New Roman"/>
      <w:sz w:val="18"/>
      <w:szCs w:val="18"/>
    </w:rPr>
  </w:style>
  <w:style w:type="character" w:styleId="Emphasis">
    <w:name w:val="Emphasis"/>
    <w:basedOn w:val="DefaultParagraphFont"/>
    <w:uiPriority w:val="99"/>
    <w:qFormat/>
    <w:rsid w:val="00501406"/>
    <w:rPr>
      <w:rFonts w:cs="Times New Roman"/>
      <w:i/>
      <w:iCs/>
      <w:sz w:val="24"/>
      <w:szCs w:val="24"/>
      <w:bdr w:val="none" w:sz="0" w:space="0" w:color="auto" w:frame="1"/>
      <w:vertAlign w:val="baseline"/>
    </w:rPr>
  </w:style>
  <w:style w:type="character" w:customStyle="1" w:styleId="highlight2">
    <w:name w:val="highlight2"/>
    <w:basedOn w:val="DefaultParagraphFont"/>
    <w:uiPriority w:val="99"/>
    <w:rsid w:val="007D5250"/>
    <w:rPr>
      <w:rFonts w:cs="Times New Roman"/>
    </w:rPr>
  </w:style>
  <w:style w:type="paragraph" w:customStyle="1" w:styleId="p0">
    <w:name w:val="p0"/>
    <w:basedOn w:val="Normal"/>
    <w:uiPriority w:val="99"/>
    <w:rsid w:val="00222D43"/>
    <w:pPr>
      <w:spacing w:after="0" w:line="240" w:lineRule="atLeast"/>
    </w:pPr>
    <w:rPr>
      <w:rFonts w:ascii="Century" w:hAnsi="Century" w:cs="宋体"/>
      <w:sz w:val="21"/>
      <w:szCs w:val="21"/>
      <w:lang w:eastAsia="zh-CN"/>
    </w:rPr>
  </w:style>
</w:styles>
</file>

<file path=word/webSettings.xml><?xml version="1.0" encoding="utf-8"?>
<w:webSettings xmlns:r="http://schemas.openxmlformats.org/officeDocument/2006/relationships" xmlns:w="http://schemas.openxmlformats.org/wordprocessingml/2006/main">
  <w:divs>
    <w:div w:id="1611081801">
      <w:marLeft w:val="0"/>
      <w:marRight w:val="0"/>
      <w:marTop w:val="0"/>
      <w:marBottom w:val="0"/>
      <w:divBdr>
        <w:top w:val="none" w:sz="0" w:space="0" w:color="auto"/>
        <w:left w:val="none" w:sz="0" w:space="0" w:color="auto"/>
        <w:bottom w:val="none" w:sz="0" w:space="0" w:color="auto"/>
        <w:right w:val="none" w:sz="0" w:space="0" w:color="auto"/>
      </w:divBdr>
      <w:divsChild>
        <w:div w:id="1611081808">
          <w:marLeft w:val="0"/>
          <w:marRight w:val="0"/>
          <w:marTop w:val="0"/>
          <w:marBottom w:val="0"/>
          <w:divBdr>
            <w:top w:val="none" w:sz="0" w:space="0" w:color="auto"/>
            <w:left w:val="none" w:sz="0" w:space="0" w:color="auto"/>
            <w:bottom w:val="none" w:sz="0" w:space="0" w:color="auto"/>
            <w:right w:val="none" w:sz="0" w:space="0" w:color="auto"/>
          </w:divBdr>
          <w:divsChild>
            <w:div w:id="1611081817">
              <w:marLeft w:val="450"/>
              <w:marRight w:val="900"/>
              <w:marTop w:val="450"/>
              <w:marBottom w:val="450"/>
              <w:divBdr>
                <w:top w:val="none" w:sz="0" w:space="0" w:color="auto"/>
                <w:left w:val="none" w:sz="0" w:space="0" w:color="auto"/>
                <w:bottom w:val="none" w:sz="0" w:space="0" w:color="auto"/>
                <w:right w:val="none" w:sz="0" w:space="0" w:color="auto"/>
              </w:divBdr>
              <w:divsChild>
                <w:div w:id="1611081807">
                  <w:marLeft w:val="0"/>
                  <w:marRight w:val="0"/>
                  <w:marTop w:val="0"/>
                  <w:marBottom w:val="0"/>
                  <w:divBdr>
                    <w:top w:val="none" w:sz="0" w:space="0" w:color="auto"/>
                    <w:left w:val="none" w:sz="0" w:space="0" w:color="auto"/>
                    <w:bottom w:val="none" w:sz="0" w:space="0" w:color="auto"/>
                    <w:right w:val="none" w:sz="0" w:space="0" w:color="auto"/>
                  </w:divBdr>
                  <w:divsChild>
                    <w:div w:id="16110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1806">
      <w:marLeft w:val="0"/>
      <w:marRight w:val="0"/>
      <w:marTop w:val="0"/>
      <w:marBottom w:val="0"/>
      <w:divBdr>
        <w:top w:val="none" w:sz="0" w:space="0" w:color="auto"/>
        <w:left w:val="none" w:sz="0" w:space="0" w:color="auto"/>
        <w:bottom w:val="none" w:sz="0" w:space="0" w:color="auto"/>
        <w:right w:val="none" w:sz="0" w:space="0" w:color="auto"/>
      </w:divBdr>
      <w:divsChild>
        <w:div w:id="1611081821">
          <w:marLeft w:val="0"/>
          <w:marRight w:val="0"/>
          <w:marTop w:val="0"/>
          <w:marBottom w:val="0"/>
          <w:divBdr>
            <w:top w:val="none" w:sz="0" w:space="0" w:color="auto"/>
            <w:left w:val="none" w:sz="0" w:space="0" w:color="auto"/>
            <w:bottom w:val="none" w:sz="0" w:space="0" w:color="auto"/>
            <w:right w:val="none" w:sz="0" w:space="0" w:color="auto"/>
          </w:divBdr>
          <w:divsChild>
            <w:div w:id="1611081800">
              <w:marLeft w:val="450"/>
              <w:marRight w:val="900"/>
              <w:marTop w:val="450"/>
              <w:marBottom w:val="450"/>
              <w:divBdr>
                <w:top w:val="none" w:sz="0" w:space="0" w:color="auto"/>
                <w:left w:val="none" w:sz="0" w:space="0" w:color="auto"/>
                <w:bottom w:val="none" w:sz="0" w:space="0" w:color="auto"/>
                <w:right w:val="none" w:sz="0" w:space="0" w:color="auto"/>
              </w:divBdr>
              <w:divsChild>
                <w:div w:id="16110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1810">
      <w:marLeft w:val="0"/>
      <w:marRight w:val="0"/>
      <w:marTop w:val="0"/>
      <w:marBottom w:val="0"/>
      <w:divBdr>
        <w:top w:val="none" w:sz="0" w:space="0" w:color="auto"/>
        <w:left w:val="none" w:sz="0" w:space="0" w:color="auto"/>
        <w:bottom w:val="none" w:sz="0" w:space="0" w:color="auto"/>
        <w:right w:val="none" w:sz="0" w:space="0" w:color="auto"/>
      </w:divBdr>
      <w:divsChild>
        <w:div w:id="1611081820">
          <w:marLeft w:val="0"/>
          <w:marRight w:val="0"/>
          <w:marTop w:val="0"/>
          <w:marBottom w:val="0"/>
          <w:divBdr>
            <w:top w:val="none" w:sz="0" w:space="0" w:color="auto"/>
            <w:left w:val="none" w:sz="0" w:space="0" w:color="auto"/>
            <w:bottom w:val="none" w:sz="0" w:space="0" w:color="auto"/>
            <w:right w:val="none" w:sz="0" w:space="0" w:color="auto"/>
          </w:divBdr>
          <w:divsChild>
            <w:div w:id="1611081805">
              <w:marLeft w:val="450"/>
              <w:marRight w:val="900"/>
              <w:marTop w:val="450"/>
              <w:marBottom w:val="450"/>
              <w:divBdr>
                <w:top w:val="none" w:sz="0" w:space="0" w:color="auto"/>
                <w:left w:val="none" w:sz="0" w:space="0" w:color="auto"/>
                <w:bottom w:val="none" w:sz="0" w:space="0" w:color="auto"/>
                <w:right w:val="none" w:sz="0" w:space="0" w:color="auto"/>
              </w:divBdr>
              <w:divsChild>
                <w:div w:id="1611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1818">
      <w:marLeft w:val="0"/>
      <w:marRight w:val="0"/>
      <w:marTop w:val="0"/>
      <w:marBottom w:val="0"/>
      <w:divBdr>
        <w:top w:val="none" w:sz="0" w:space="0" w:color="auto"/>
        <w:left w:val="none" w:sz="0" w:space="0" w:color="auto"/>
        <w:bottom w:val="none" w:sz="0" w:space="0" w:color="auto"/>
        <w:right w:val="none" w:sz="0" w:space="0" w:color="auto"/>
      </w:divBdr>
      <w:divsChild>
        <w:div w:id="1611081804">
          <w:marLeft w:val="0"/>
          <w:marRight w:val="0"/>
          <w:marTop w:val="0"/>
          <w:marBottom w:val="0"/>
          <w:divBdr>
            <w:top w:val="none" w:sz="0" w:space="0" w:color="auto"/>
            <w:left w:val="none" w:sz="0" w:space="0" w:color="auto"/>
            <w:bottom w:val="none" w:sz="0" w:space="0" w:color="auto"/>
            <w:right w:val="none" w:sz="0" w:space="0" w:color="auto"/>
          </w:divBdr>
          <w:divsChild>
            <w:div w:id="1611081802">
              <w:marLeft w:val="450"/>
              <w:marRight w:val="900"/>
              <w:marTop w:val="450"/>
              <w:marBottom w:val="450"/>
              <w:divBdr>
                <w:top w:val="none" w:sz="0" w:space="0" w:color="auto"/>
                <w:left w:val="none" w:sz="0" w:space="0" w:color="auto"/>
                <w:bottom w:val="none" w:sz="0" w:space="0" w:color="auto"/>
                <w:right w:val="none" w:sz="0" w:space="0" w:color="auto"/>
              </w:divBdr>
              <w:divsChild>
                <w:div w:id="16110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1824">
      <w:marLeft w:val="0"/>
      <w:marRight w:val="0"/>
      <w:marTop w:val="0"/>
      <w:marBottom w:val="0"/>
      <w:divBdr>
        <w:top w:val="none" w:sz="0" w:space="0" w:color="auto"/>
        <w:left w:val="none" w:sz="0" w:space="0" w:color="auto"/>
        <w:bottom w:val="none" w:sz="0" w:space="0" w:color="auto"/>
        <w:right w:val="none" w:sz="0" w:space="0" w:color="auto"/>
      </w:divBdr>
      <w:divsChild>
        <w:div w:id="1611081814">
          <w:marLeft w:val="0"/>
          <w:marRight w:val="0"/>
          <w:marTop w:val="0"/>
          <w:marBottom w:val="0"/>
          <w:divBdr>
            <w:top w:val="none" w:sz="0" w:space="0" w:color="auto"/>
            <w:left w:val="none" w:sz="0" w:space="0" w:color="auto"/>
            <w:bottom w:val="none" w:sz="0" w:space="0" w:color="auto"/>
            <w:right w:val="none" w:sz="0" w:space="0" w:color="auto"/>
          </w:divBdr>
          <w:divsChild>
            <w:div w:id="1611081812">
              <w:marLeft w:val="450"/>
              <w:marRight w:val="900"/>
              <w:marTop w:val="450"/>
              <w:marBottom w:val="450"/>
              <w:divBdr>
                <w:top w:val="none" w:sz="0" w:space="0" w:color="auto"/>
                <w:left w:val="none" w:sz="0" w:space="0" w:color="auto"/>
                <w:bottom w:val="none" w:sz="0" w:space="0" w:color="auto"/>
                <w:right w:val="none" w:sz="0" w:space="0" w:color="auto"/>
              </w:divBdr>
              <w:divsChild>
                <w:div w:id="1611081816">
                  <w:marLeft w:val="0"/>
                  <w:marRight w:val="0"/>
                  <w:marTop w:val="0"/>
                  <w:marBottom w:val="0"/>
                  <w:divBdr>
                    <w:top w:val="none" w:sz="0" w:space="0" w:color="auto"/>
                    <w:left w:val="none" w:sz="0" w:space="0" w:color="auto"/>
                    <w:bottom w:val="none" w:sz="0" w:space="0" w:color="auto"/>
                    <w:right w:val="none" w:sz="0" w:space="0" w:color="auto"/>
                  </w:divBdr>
                  <w:divsChild>
                    <w:div w:id="16110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81825">
      <w:marLeft w:val="0"/>
      <w:marRight w:val="0"/>
      <w:marTop w:val="0"/>
      <w:marBottom w:val="0"/>
      <w:divBdr>
        <w:top w:val="none" w:sz="0" w:space="0" w:color="auto"/>
        <w:left w:val="none" w:sz="0" w:space="0" w:color="auto"/>
        <w:bottom w:val="none" w:sz="0" w:space="0" w:color="auto"/>
        <w:right w:val="none" w:sz="0" w:space="0" w:color="auto"/>
      </w:divBdr>
      <w:divsChild>
        <w:div w:id="1611081803">
          <w:marLeft w:val="0"/>
          <w:marRight w:val="0"/>
          <w:marTop w:val="0"/>
          <w:marBottom w:val="0"/>
          <w:divBdr>
            <w:top w:val="none" w:sz="0" w:space="0" w:color="auto"/>
            <w:left w:val="none" w:sz="0" w:space="0" w:color="auto"/>
            <w:bottom w:val="none" w:sz="0" w:space="0" w:color="auto"/>
            <w:right w:val="none" w:sz="0" w:space="0" w:color="auto"/>
          </w:divBdr>
          <w:divsChild>
            <w:div w:id="1611081811">
              <w:marLeft w:val="450"/>
              <w:marRight w:val="900"/>
              <w:marTop w:val="450"/>
              <w:marBottom w:val="450"/>
              <w:divBdr>
                <w:top w:val="none" w:sz="0" w:space="0" w:color="auto"/>
                <w:left w:val="none" w:sz="0" w:space="0" w:color="auto"/>
                <w:bottom w:val="none" w:sz="0" w:space="0" w:color="auto"/>
                <w:right w:val="none" w:sz="0" w:space="0" w:color="auto"/>
              </w:divBdr>
              <w:divsChild>
                <w:div w:id="16110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todate.com/contents/rosiglitazone-drug-information?source=see_link" TargetMode="External"/><Relationship Id="rId3" Type="http://schemas.openxmlformats.org/officeDocument/2006/relationships/settings" Target="settings.xml"/><Relationship Id="rId7" Type="http://schemas.openxmlformats.org/officeDocument/2006/relationships/hyperlink" Target="http://www.uptodate.com/contents/pioglitazone-drug-information?source=se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37</Pages>
  <Words>18375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 Naboon</dc:creator>
  <cp:keywords/>
  <dc:description/>
  <cp:lastModifiedBy>Jin-Lei Wang</cp:lastModifiedBy>
  <cp:revision>4</cp:revision>
  <dcterms:created xsi:type="dcterms:W3CDTF">2014-05-25T05:13:00Z</dcterms:created>
  <dcterms:modified xsi:type="dcterms:W3CDTF">2014-05-26T09:58:00Z</dcterms:modified>
</cp:coreProperties>
</file>