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5E16B" w14:textId="345D3B3A" w:rsidR="006F5D85" w:rsidRPr="003849C7" w:rsidRDefault="006F5D85" w:rsidP="003849C7">
      <w:pPr>
        <w:spacing w:after="0" w:line="360" w:lineRule="auto"/>
        <w:jc w:val="both"/>
        <w:rPr>
          <w:rFonts w:ascii="Book Antiqua" w:hAnsi="Book Antiqua" w:cs="Arial"/>
          <w:sz w:val="24"/>
          <w:szCs w:val="24"/>
        </w:rPr>
      </w:pPr>
      <w:bookmarkStart w:id="0" w:name="OLE_LINK328"/>
      <w:bookmarkStart w:id="1" w:name="OLE_LINK329"/>
      <w:r w:rsidRPr="003849C7">
        <w:rPr>
          <w:rFonts w:ascii="Book Antiqua" w:hAnsi="Book Antiqua" w:cs="Arial"/>
          <w:sz w:val="24"/>
          <w:szCs w:val="24"/>
        </w:rPr>
        <w:t xml:space="preserve">Name of journal: </w:t>
      </w:r>
      <w:r w:rsidR="00453A81" w:rsidRPr="003849C7">
        <w:rPr>
          <w:rFonts w:ascii="Book Antiqua" w:hAnsi="Book Antiqua" w:cs="Arial"/>
          <w:i/>
          <w:sz w:val="24"/>
          <w:szCs w:val="24"/>
        </w:rPr>
        <w:t>World Journal of Immunology</w:t>
      </w:r>
    </w:p>
    <w:p w14:paraId="5A05960B" w14:textId="77777777" w:rsidR="006F5D85" w:rsidRPr="003849C7" w:rsidRDefault="006F5D85" w:rsidP="003849C7">
      <w:pPr>
        <w:spacing w:after="0" w:line="360" w:lineRule="auto"/>
        <w:jc w:val="both"/>
        <w:rPr>
          <w:rFonts w:ascii="Book Antiqua" w:hAnsi="Book Antiqua" w:cs="Arial"/>
          <w:sz w:val="24"/>
          <w:szCs w:val="24"/>
        </w:rPr>
      </w:pPr>
      <w:r w:rsidRPr="003849C7">
        <w:rPr>
          <w:rFonts w:ascii="Book Antiqua" w:hAnsi="Book Antiqua" w:cs="Arial"/>
          <w:sz w:val="24"/>
          <w:szCs w:val="24"/>
        </w:rPr>
        <w:t xml:space="preserve">ESPS Manuscript NO: </w:t>
      </w:r>
      <w:r w:rsidR="00C156D5" w:rsidRPr="003849C7">
        <w:rPr>
          <w:rFonts w:ascii="Book Antiqua" w:hAnsi="Book Antiqua" w:cs="Arial"/>
          <w:sz w:val="24"/>
          <w:szCs w:val="24"/>
        </w:rPr>
        <w:t>9746</w:t>
      </w:r>
    </w:p>
    <w:p w14:paraId="235A0B79" w14:textId="77777777" w:rsidR="006F5D85" w:rsidRPr="003849C7" w:rsidRDefault="006F5D85" w:rsidP="003849C7">
      <w:pPr>
        <w:spacing w:after="0" w:line="360" w:lineRule="auto"/>
        <w:jc w:val="both"/>
        <w:rPr>
          <w:rFonts w:ascii="Book Antiqua" w:hAnsi="Book Antiqua" w:cs="Arial"/>
          <w:bCs/>
          <w:sz w:val="24"/>
          <w:szCs w:val="24"/>
        </w:rPr>
      </w:pPr>
      <w:r w:rsidRPr="003849C7">
        <w:rPr>
          <w:rFonts w:ascii="Book Antiqua" w:hAnsi="Book Antiqua" w:cs="Arial"/>
          <w:sz w:val="24"/>
          <w:szCs w:val="24"/>
        </w:rPr>
        <w:t xml:space="preserve">Columns: </w:t>
      </w:r>
      <w:r w:rsidR="00453A81" w:rsidRPr="003849C7">
        <w:rPr>
          <w:rFonts w:ascii="Book Antiqua" w:hAnsi="Book Antiqua" w:cs="Arial"/>
          <w:bCs/>
          <w:sz w:val="24"/>
          <w:szCs w:val="24"/>
        </w:rPr>
        <w:t>REVIEW</w:t>
      </w:r>
    </w:p>
    <w:p w14:paraId="03921B68" w14:textId="77777777" w:rsidR="00620BBF" w:rsidRPr="003849C7" w:rsidRDefault="00620BBF" w:rsidP="003849C7">
      <w:pPr>
        <w:spacing w:after="0" w:line="360" w:lineRule="auto"/>
        <w:jc w:val="both"/>
        <w:rPr>
          <w:rFonts w:ascii="Book Antiqua" w:hAnsi="Book Antiqua" w:cs="Arial"/>
          <w:b/>
          <w:bCs/>
          <w:sz w:val="24"/>
          <w:szCs w:val="24"/>
        </w:rPr>
      </w:pPr>
    </w:p>
    <w:bookmarkEnd w:id="0"/>
    <w:bookmarkEnd w:id="1"/>
    <w:p w14:paraId="5076F4E0" w14:textId="106A5D2A" w:rsidR="00161E90" w:rsidRPr="003849C7" w:rsidRDefault="0059530C" w:rsidP="003849C7">
      <w:pPr>
        <w:spacing w:after="0" w:line="360" w:lineRule="auto"/>
        <w:jc w:val="both"/>
        <w:rPr>
          <w:rFonts w:ascii="Book Antiqua" w:hAnsi="Book Antiqua" w:cs="Arial"/>
          <w:b/>
          <w:sz w:val="24"/>
          <w:szCs w:val="24"/>
        </w:rPr>
      </w:pPr>
      <w:proofErr w:type="spellStart"/>
      <w:r w:rsidRPr="003849C7">
        <w:rPr>
          <w:rFonts w:ascii="Book Antiqua" w:hAnsi="Book Antiqua" w:cs="Arial"/>
          <w:b/>
          <w:sz w:val="24"/>
          <w:szCs w:val="24"/>
        </w:rPr>
        <w:t>L</w:t>
      </w:r>
      <w:r w:rsidR="00620BBF" w:rsidRPr="003849C7">
        <w:rPr>
          <w:rFonts w:ascii="Book Antiqua" w:hAnsi="Book Antiqua" w:cs="Arial"/>
          <w:b/>
          <w:sz w:val="24"/>
          <w:szCs w:val="24"/>
        </w:rPr>
        <w:t>ysosomal</w:t>
      </w:r>
      <w:proofErr w:type="spellEnd"/>
      <w:r w:rsidR="00620BBF" w:rsidRPr="003849C7">
        <w:rPr>
          <w:rFonts w:ascii="Book Antiqua" w:hAnsi="Book Antiqua" w:cs="Arial"/>
          <w:b/>
          <w:sz w:val="24"/>
          <w:szCs w:val="24"/>
        </w:rPr>
        <w:t xml:space="preserve"> acid lipase </w:t>
      </w:r>
      <w:r w:rsidR="0075246C" w:rsidRPr="003849C7">
        <w:rPr>
          <w:rFonts w:ascii="Book Antiqua" w:hAnsi="Book Antiqua" w:cs="Arial"/>
          <w:b/>
          <w:sz w:val="24"/>
          <w:szCs w:val="24"/>
        </w:rPr>
        <w:t>is critical for</w:t>
      </w:r>
      <w:r w:rsidR="00620BBF" w:rsidRPr="003849C7">
        <w:rPr>
          <w:rFonts w:ascii="Book Antiqua" w:hAnsi="Book Antiqua" w:cs="Arial"/>
          <w:b/>
          <w:sz w:val="24"/>
          <w:szCs w:val="24"/>
        </w:rPr>
        <w:t xml:space="preserve"> myeloid-derived suppressive cell </w:t>
      </w:r>
      <w:r w:rsidR="0075246C" w:rsidRPr="003849C7">
        <w:rPr>
          <w:rFonts w:ascii="Book Antiqua" w:hAnsi="Book Antiqua" w:cs="Arial"/>
          <w:b/>
          <w:sz w:val="24"/>
          <w:szCs w:val="24"/>
        </w:rPr>
        <w:t xml:space="preserve">differentiation, </w:t>
      </w:r>
      <w:r w:rsidR="00620BBF" w:rsidRPr="003849C7">
        <w:rPr>
          <w:rFonts w:ascii="Book Antiqua" w:hAnsi="Book Antiqua" w:cs="Arial"/>
          <w:b/>
          <w:sz w:val="24"/>
          <w:szCs w:val="24"/>
        </w:rPr>
        <w:t>development</w:t>
      </w:r>
      <w:r w:rsidR="000B74A9" w:rsidRPr="003849C7">
        <w:rPr>
          <w:rFonts w:ascii="Book Antiqua" w:hAnsi="Book Antiqua" w:cs="Arial"/>
          <w:b/>
          <w:sz w:val="24"/>
          <w:szCs w:val="24"/>
        </w:rPr>
        <w:t>,</w:t>
      </w:r>
      <w:r w:rsidR="00620BBF" w:rsidRPr="003849C7">
        <w:rPr>
          <w:rFonts w:ascii="Book Antiqua" w:hAnsi="Book Antiqua" w:cs="Arial"/>
          <w:b/>
          <w:sz w:val="24"/>
          <w:szCs w:val="24"/>
        </w:rPr>
        <w:t xml:space="preserve"> and homeostasis</w:t>
      </w:r>
    </w:p>
    <w:p w14:paraId="3EE07FDB" w14:textId="77777777" w:rsidR="00305383" w:rsidRPr="003849C7" w:rsidRDefault="00305383" w:rsidP="003849C7">
      <w:pPr>
        <w:spacing w:after="0" w:line="360" w:lineRule="auto"/>
        <w:jc w:val="both"/>
        <w:rPr>
          <w:rFonts w:ascii="Book Antiqua" w:hAnsi="Book Antiqua" w:cs="Arial"/>
          <w:b/>
          <w:sz w:val="24"/>
          <w:szCs w:val="24"/>
        </w:rPr>
      </w:pPr>
    </w:p>
    <w:p w14:paraId="7E9D1FFF" w14:textId="0F9AC0BB" w:rsidR="00BE417C" w:rsidRPr="003849C7" w:rsidRDefault="00305383" w:rsidP="003849C7">
      <w:pPr>
        <w:spacing w:after="0" w:line="360" w:lineRule="auto"/>
        <w:jc w:val="both"/>
        <w:rPr>
          <w:rFonts w:ascii="Book Antiqua" w:hAnsi="Book Antiqua" w:cs="Arial"/>
          <w:sz w:val="24"/>
          <w:szCs w:val="24"/>
        </w:rPr>
      </w:pPr>
      <w:r w:rsidRPr="003849C7">
        <w:rPr>
          <w:rFonts w:ascii="Book Antiqua" w:hAnsi="Book Antiqua" w:cs="Arial"/>
          <w:kern w:val="2"/>
          <w:sz w:val="24"/>
          <w:szCs w:val="24"/>
        </w:rPr>
        <w:t>Yan</w:t>
      </w:r>
      <w:r w:rsidRPr="003849C7">
        <w:rPr>
          <w:rFonts w:ascii="Book Antiqua" w:hAnsi="Book Antiqua" w:cs="Arial"/>
          <w:sz w:val="24"/>
          <w:szCs w:val="24"/>
        </w:rPr>
        <w:t xml:space="preserve"> C </w:t>
      </w:r>
      <w:r w:rsidRPr="003849C7">
        <w:rPr>
          <w:rFonts w:ascii="Book Antiqua" w:hAnsi="Book Antiqua" w:cs="Arial"/>
          <w:i/>
          <w:sz w:val="24"/>
          <w:szCs w:val="24"/>
        </w:rPr>
        <w:t>et al.</w:t>
      </w:r>
      <w:r w:rsidRPr="003849C7">
        <w:rPr>
          <w:rFonts w:ascii="Book Antiqua" w:hAnsi="Book Antiqua" w:cs="Arial"/>
          <w:sz w:val="24"/>
          <w:szCs w:val="24"/>
        </w:rPr>
        <w:t xml:space="preserve"> Functional roles of LAL in MDSCs</w:t>
      </w:r>
    </w:p>
    <w:p w14:paraId="4595B7B2" w14:textId="77777777" w:rsidR="00305383" w:rsidRPr="003849C7" w:rsidRDefault="00305383" w:rsidP="003849C7">
      <w:pPr>
        <w:spacing w:after="0" w:line="360" w:lineRule="auto"/>
        <w:jc w:val="both"/>
        <w:rPr>
          <w:rFonts w:ascii="Book Antiqua" w:hAnsi="Book Antiqua" w:cs="Arial"/>
          <w:b/>
          <w:sz w:val="24"/>
          <w:szCs w:val="24"/>
        </w:rPr>
      </w:pPr>
    </w:p>
    <w:p w14:paraId="1975F427" w14:textId="13E99A87" w:rsidR="00620BBF" w:rsidRPr="003849C7" w:rsidRDefault="00620BBF" w:rsidP="003849C7">
      <w:pPr>
        <w:widowControl w:val="0"/>
        <w:spacing w:after="0" w:line="360" w:lineRule="auto"/>
        <w:jc w:val="both"/>
        <w:rPr>
          <w:rFonts w:ascii="Book Antiqua" w:hAnsi="Book Antiqua" w:cs="Arial"/>
          <w:kern w:val="2"/>
          <w:sz w:val="24"/>
          <w:szCs w:val="24"/>
        </w:rPr>
      </w:pPr>
      <w:r w:rsidRPr="003849C7">
        <w:rPr>
          <w:rFonts w:ascii="Book Antiqua" w:hAnsi="Book Antiqua" w:cs="Arial"/>
          <w:kern w:val="2"/>
          <w:sz w:val="24"/>
          <w:szCs w:val="24"/>
        </w:rPr>
        <w:t>Cong Yan, Hong Du</w:t>
      </w:r>
    </w:p>
    <w:p w14:paraId="0A1C8290" w14:textId="77777777" w:rsidR="00305383" w:rsidRPr="003849C7" w:rsidRDefault="00305383" w:rsidP="003849C7">
      <w:pPr>
        <w:widowControl w:val="0"/>
        <w:spacing w:after="0" w:line="360" w:lineRule="auto"/>
        <w:jc w:val="both"/>
        <w:rPr>
          <w:rFonts w:ascii="Book Antiqua" w:hAnsi="Book Antiqua" w:cs="Arial"/>
          <w:kern w:val="2"/>
          <w:sz w:val="24"/>
          <w:szCs w:val="24"/>
        </w:rPr>
      </w:pPr>
    </w:p>
    <w:p w14:paraId="0286D816" w14:textId="44A3B549" w:rsidR="00305383" w:rsidRPr="003849C7" w:rsidRDefault="00305383" w:rsidP="003849C7">
      <w:pPr>
        <w:widowControl w:val="0"/>
        <w:spacing w:after="0" w:line="360" w:lineRule="auto"/>
        <w:jc w:val="both"/>
        <w:rPr>
          <w:rFonts w:ascii="Book Antiqua" w:hAnsi="Book Antiqua" w:cs="Arial"/>
          <w:kern w:val="2"/>
          <w:sz w:val="24"/>
          <w:szCs w:val="24"/>
        </w:rPr>
      </w:pPr>
      <w:r w:rsidRPr="003849C7">
        <w:rPr>
          <w:rFonts w:ascii="Book Antiqua" w:hAnsi="Book Antiqua" w:cs="Arial"/>
          <w:b/>
          <w:kern w:val="2"/>
          <w:sz w:val="24"/>
          <w:szCs w:val="24"/>
        </w:rPr>
        <w:t>Cong Yan,</w:t>
      </w:r>
      <w:r w:rsidRPr="003849C7">
        <w:rPr>
          <w:rFonts w:ascii="Book Antiqua" w:hAnsi="Book Antiqua" w:cs="Arial"/>
          <w:kern w:val="2"/>
          <w:sz w:val="24"/>
          <w:szCs w:val="24"/>
        </w:rPr>
        <w:t xml:space="preserve"> Center for </w:t>
      </w:r>
      <w:proofErr w:type="spellStart"/>
      <w:r w:rsidRPr="003849C7">
        <w:rPr>
          <w:rFonts w:ascii="Book Antiqua" w:hAnsi="Book Antiqua" w:cs="Arial"/>
          <w:kern w:val="2"/>
          <w:sz w:val="24"/>
          <w:szCs w:val="24"/>
        </w:rPr>
        <w:t>Immunobiology</w:t>
      </w:r>
      <w:proofErr w:type="spellEnd"/>
      <w:r w:rsidRPr="003849C7">
        <w:rPr>
          <w:rFonts w:ascii="Book Antiqua" w:hAnsi="Book Antiqua" w:cs="Arial"/>
          <w:kern w:val="2"/>
          <w:sz w:val="24"/>
          <w:szCs w:val="24"/>
        </w:rPr>
        <w:t>, Indiana University School of Medicine, Indianapolis, IN 46202, United States</w:t>
      </w:r>
    </w:p>
    <w:p w14:paraId="33D4B740" w14:textId="77777777" w:rsidR="00305383" w:rsidRPr="003849C7" w:rsidRDefault="00305383" w:rsidP="003849C7">
      <w:pPr>
        <w:widowControl w:val="0"/>
        <w:spacing w:after="0" w:line="360" w:lineRule="auto"/>
        <w:jc w:val="both"/>
        <w:rPr>
          <w:rFonts w:ascii="Book Antiqua" w:hAnsi="Book Antiqua" w:cs="Arial"/>
          <w:kern w:val="2"/>
          <w:sz w:val="24"/>
          <w:szCs w:val="24"/>
        </w:rPr>
      </w:pPr>
    </w:p>
    <w:p w14:paraId="4D2EB274" w14:textId="2C8D48AF" w:rsidR="00305383" w:rsidRPr="003849C7" w:rsidRDefault="00305383" w:rsidP="003849C7">
      <w:pPr>
        <w:widowControl w:val="0"/>
        <w:spacing w:after="0" w:line="360" w:lineRule="auto"/>
        <w:jc w:val="both"/>
        <w:rPr>
          <w:rFonts w:ascii="Book Antiqua" w:hAnsi="Book Antiqua" w:cs="Arial"/>
          <w:kern w:val="2"/>
          <w:sz w:val="24"/>
          <w:szCs w:val="24"/>
        </w:rPr>
      </w:pPr>
      <w:r w:rsidRPr="003849C7">
        <w:rPr>
          <w:rFonts w:ascii="Book Antiqua" w:hAnsi="Book Antiqua" w:cs="Arial"/>
          <w:b/>
          <w:kern w:val="2"/>
          <w:sz w:val="24"/>
          <w:szCs w:val="24"/>
        </w:rPr>
        <w:t>Cong Yan, Hong Du,</w:t>
      </w:r>
      <w:r w:rsidRPr="003849C7">
        <w:rPr>
          <w:rFonts w:ascii="Book Antiqua" w:hAnsi="Book Antiqua" w:cs="Arial"/>
          <w:kern w:val="2"/>
          <w:sz w:val="24"/>
          <w:szCs w:val="24"/>
        </w:rPr>
        <w:t xml:space="preserve"> Department of Pathology and Laboratory Medicine, Indiana University School of Medicine, Indianapolis, IN 46202, United States</w:t>
      </w:r>
    </w:p>
    <w:p w14:paraId="02C97522" w14:textId="77777777" w:rsidR="00305383" w:rsidRPr="003849C7" w:rsidRDefault="00305383" w:rsidP="003849C7">
      <w:pPr>
        <w:widowControl w:val="0"/>
        <w:spacing w:after="0" w:line="360" w:lineRule="auto"/>
        <w:jc w:val="both"/>
        <w:rPr>
          <w:rFonts w:ascii="Book Antiqua" w:hAnsi="Book Antiqua" w:cs="Arial"/>
          <w:kern w:val="2"/>
          <w:sz w:val="24"/>
          <w:szCs w:val="24"/>
        </w:rPr>
      </w:pPr>
    </w:p>
    <w:p w14:paraId="06B189D0" w14:textId="344EE2C5" w:rsidR="00305383" w:rsidRPr="003849C7" w:rsidRDefault="00305383" w:rsidP="003849C7">
      <w:pPr>
        <w:widowControl w:val="0"/>
        <w:spacing w:after="0" w:line="360" w:lineRule="auto"/>
        <w:jc w:val="both"/>
        <w:rPr>
          <w:rFonts w:ascii="Book Antiqua" w:hAnsi="Book Antiqua" w:cs="Arial"/>
          <w:kern w:val="2"/>
          <w:sz w:val="24"/>
          <w:szCs w:val="24"/>
        </w:rPr>
      </w:pPr>
      <w:r w:rsidRPr="003849C7">
        <w:rPr>
          <w:rFonts w:ascii="Book Antiqua" w:hAnsi="Book Antiqua" w:cs="Arial"/>
          <w:b/>
          <w:kern w:val="2"/>
          <w:sz w:val="24"/>
          <w:szCs w:val="24"/>
        </w:rPr>
        <w:t xml:space="preserve">Cong Yan, Hong Du, </w:t>
      </w:r>
      <w:r w:rsidRPr="003849C7">
        <w:rPr>
          <w:rFonts w:ascii="Book Antiqua" w:hAnsi="Book Antiqua" w:cs="Arial"/>
          <w:kern w:val="2"/>
          <w:sz w:val="24"/>
          <w:szCs w:val="24"/>
        </w:rPr>
        <w:t>IU Simon Cancer Center, Indiana University School of Medicine, Indianapolis, IN 46202, United States</w:t>
      </w:r>
    </w:p>
    <w:p w14:paraId="23CF5628" w14:textId="77777777" w:rsidR="006E0891" w:rsidRPr="003849C7" w:rsidRDefault="006E0891" w:rsidP="003849C7">
      <w:pPr>
        <w:spacing w:after="0" w:line="360" w:lineRule="auto"/>
        <w:jc w:val="both"/>
        <w:rPr>
          <w:rFonts w:ascii="Book Antiqua" w:hAnsi="Book Antiqua" w:cs="Arial"/>
          <w:sz w:val="24"/>
          <w:szCs w:val="24"/>
        </w:rPr>
      </w:pPr>
    </w:p>
    <w:p w14:paraId="4B300FB9" w14:textId="77777777" w:rsidR="00305383" w:rsidRPr="003849C7" w:rsidRDefault="00305383" w:rsidP="003849C7">
      <w:pPr>
        <w:spacing w:after="0" w:line="360" w:lineRule="auto"/>
        <w:jc w:val="both"/>
        <w:rPr>
          <w:rFonts w:ascii="Book Antiqua" w:hAnsi="Book Antiqua" w:cs="Arial"/>
          <w:kern w:val="2"/>
          <w:sz w:val="24"/>
          <w:szCs w:val="24"/>
        </w:rPr>
      </w:pPr>
      <w:bookmarkStart w:id="2" w:name="OLE_LINK38"/>
      <w:bookmarkStart w:id="3" w:name="OLE_LINK47"/>
      <w:bookmarkStart w:id="4" w:name="OLE_LINK83"/>
      <w:bookmarkStart w:id="5" w:name="OLE_LINK103"/>
      <w:bookmarkStart w:id="6" w:name="OLE_LINK104"/>
      <w:bookmarkStart w:id="7" w:name="OLE_LINK112"/>
      <w:bookmarkStart w:id="8" w:name="OLE_LINK189"/>
      <w:bookmarkStart w:id="9" w:name="OLE_LINK40"/>
      <w:bookmarkStart w:id="10" w:name="OLE_LINK41"/>
      <w:r w:rsidRPr="003849C7">
        <w:rPr>
          <w:rFonts w:ascii="Book Antiqua" w:eastAsia="MS Mincho" w:hAnsi="Book Antiqua" w:cs="Arial"/>
          <w:b/>
          <w:sz w:val="24"/>
          <w:szCs w:val="24"/>
          <w:lang w:eastAsia="ja-JP"/>
        </w:rPr>
        <w:t>Author contributions</w:t>
      </w:r>
      <w:bookmarkEnd w:id="2"/>
      <w:bookmarkEnd w:id="3"/>
      <w:r w:rsidRPr="003849C7">
        <w:rPr>
          <w:rFonts w:ascii="Book Antiqua" w:eastAsia="MS Mincho" w:hAnsi="Book Antiqua" w:cs="Arial"/>
          <w:b/>
          <w:sz w:val="24"/>
          <w:szCs w:val="24"/>
          <w:lang w:eastAsia="ja-JP"/>
        </w:rPr>
        <w:t>:</w:t>
      </w:r>
      <w:bookmarkEnd w:id="4"/>
      <w:bookmarkEnd w:id="5"/>
      <w:bookmarkEnd w:id="6"/>
      <w:bookmarkEnd w:id="7"/>
      <w:bookmarkEnd w:id="8"/>
      <w:r w:rsidRPr="003849C7">
        <w:rPr>
          <w:rFonts w:ascii="Book Antiqua" w:hAnsi="Book Antiqua" w:cs="Arial"/>
          <w:b/>
          <w:sz w:val="24"/>
          <w:szCs w:val="24"/>
        </w:rPr>
        <w:t xml:space="preserve"> </w:t>
      </w:r>
      <w:bookmarkEnd w:id="9"/>
      <w:bookmarkEnd w:id="10"/>
      <w:r w:rsidRPr="003849C7">
        <w:rPr>
          <w:rFonts w:ascii="Book Antiqua" w:hAnsi="Book Antiqua" w:cs="Arial"/>
          <w:sz w:val="24"/>
          <w:szCs w:val="24"/>
        </w:rPr>
        <w:t>Yan C and Du H</w:t>
      </w:r>
      <w:r w:rsidRPr="003849C7">
        <w:rPr>
          <w:rFonts w:ascii="Book Antiqua" w:hAnsi="Book Antiqua" w:cs="Arial"/>
          <w:kern w:val="2"/>
          <w:sz w:val="24"/>
          <w:szCs w:val="24"/>
        </w:rPr>
        <w:t xml:space="preserve"> wrote and edited the review. </w:t>
      </w:r>
    </w:p>
    <w:p w14:paraId="169F93F2" w14:textId="77777777" w:rsidR="006E0891" w:rsidRPr="003849C7" w:rsidRDefault="006E0891" w:rsidP="003849C7">
      <w:pPr>
        <w:spacing w:after="0" w:line="360" w:lineRule="auto"/>
        <w:jc w:val="both"/>
        <w:rPr>
          <w:rFonts w:ascii="Book Antiqua" w:hAnsi="Book Antiqua" w:cs="Arial"/>
          <w:sz w:val="24"/>
          <w:szCs w:val="24"/>
        </w:rPr>
      </w:pPr>
    </w:p>
    <w:p w14:paraId="02FB6F07" w14:textId="2093DC3F" w:rsidR="006E0891" w:rsidRPr="003849C7" w:rsidRDefault="00305383" w:rsidP="003849C7">
      <w:pPr>
        <w:widowControl w:val="0"/>
        <w:spacing w:after="0" w:line="360" w:lineRule="auto"/>
        <w:jc w:val="both"/>
        <w:rPr>
          <w:rFonts w:ascii="Book Antiqua" w:hAnsi="Book Antiqua" w:cs="Arial"/>
          <w:kern w:val="2"/>
          <w:sz w:val="24"/>
          <w:szCs w:val="24"/>
        </w:rPr>
      </w:pPr>
      <w:r w:rsidRPr="003849C7">
        <w:rPr>
          <w:rFonts w:ascii="Book Antiqua" w:hAnsi="Book Antiqua" w:cs="Arial"/>
          <w:b/>
          <w:kern w:val="2"/>
          <w:sz w:val="24"/>
          <w:szCs w:val="24"/>
        </w:rPr>
        <w:t>S</w:t>
      </w:r>
      <w:r w:rsidR="006E0891" w:rsidRPr="003849C7">
        <w:rPr>
          <w:rFonts w:ascii="Book Antiqua" w:hAnsi="Book Antiqua" w:cs="Arial"/>
          <w:b/>
          <w:kern w:val="2"/>
          <w:sz w:val="24"/>
          <w:szCs w:val="24"/>
        </w:rPr>
        <w:t>upport</w:t>
      </w:r>
      <w:r w:rsidRPr="003849C7">
        <w:rPr>
          <w:rFonts w:ascii="Book Antiqua" w:hAnsi="Book Antiqua" w:cs="Arial"/>
          <w:b/>
          <w:kern w:val="2"/>
          <w:sz w:val="24"/>
          <w:szCs w:val="24"/>
        </w:rPr>
        <w:t>ed by</w:t>
      </w:r>
      <w:r w:rsidR="006E0891" w:rsidRPr="003849C7">
        <w:rPr>
          <w:rFonts w:ascii="Book Antiqua" w:hAnsi="Book Antiqua" w:cs="Arial"/>
          <w:kern w:val="2"/>
          <w:sz w:val="24"/>
          <w:szCs w:val="24"/>
        </w:rPr>
        <w:t xml:space="preserve"> National Institutes of Health</w:t>
      </w:r>
      <w:r w:rsidR="00A62CCF">
        <w:rPr>
          <w:rFonts w:ascii="Book Antiqua" w:hAnsi="Book Antiqua" w:cs="Arial" w:hint="eastAsia"/>
          <w:kern w:val="2"/>
          <w:sz w:val="24"/>
          <w:szCs w:val="24"/>
        </w:rPr>
        <w:t>,</w:t>
      </w:r>
      <w:r w:rsidR="006E0891" w:rsidRPr="003849C7">
        <w:rPr>
          <w:rFonts w:ascii="Book Antiqua" w:hAnsi="Book Antiqua" w:cs="Arial"/>
          <w:kern w:val="2"/>
          <w:sz w:val="24"/>
          <w:szCs w:val="24"/>
        </w:rPr>
        <w:t xml:space="preserve"> </w:t>
      </w:r>
      <w:r w:rsidRPr="003849C7">
        <w:rPr>
          <w:rFonts w:ascii="Book Antiqua" w:hAnsi="Book Antiqua" w:cs="Arial"/>
          <w:kern w:val="2"/>
          <w:sz w:val="24"/>
          <w:szCs w:val="24"/>
        </w:rPr>
        <w:t>No.</w:t>
      </w:r>
      <w:r w:rsidR="006E0891" w:rsidRPr="003849C7">
        <w:rPr>
          <w:rFonts w:ascii="Book Antiqua" w:hAnsi="Book Antiqua" w:cs="Arial"/>
          <w:kern w:val="2"/>
          <w:sz w:val="24"/>
          <w:szCs w:val="24"/>
        </w:rPr>
        <w:t xml:space="preserve">CA138759, CA152099 (to </w:t>
      </w:r>
      <w:r w:rsidRPr="003849C7">
        <w:rPr>
          <w:rFonts w:ascii="Book Antiqua" w:hAnsi="Book Antiqua" w:cs="Arial"/>
          <w:kern w:val="2"/>
          <w:sz w:val="24"/>
          <w:szCs w:val="24"/>
        </w:rPr>
        <w:t>Cong Yan</w:t>
      </w:r>
      <w:r w:rsidR="006E0891" w:rsidRPr="003849C7">
        <w:rPr>
          <w:rFonts w:ascii="Book Antiqua" w:hAnsi="Book Antiqua" w:cs="Arial"/>
          <w:kern w:val="2"/>
          <w:sz w:val="24"/>
          <w:szCs w:val="24"/>
        </w:rPr>
        <w:t>)</w:t>
      </w:r>
      <w:r w:rsidRPr="003849C7">
        <w:rPr>
          <w:rFonts w:ascii="Book Antiqua" w:hAnsi="Book Antiqua" w:cs="Arial"/>
          <w:kern w:val="2"/>
          <w:sz w:val="24"/>
          <w:szCs w:val="24"/>
        </w:rPr>
        <w:t>,</w:t>
      </w:r>
      <w:r w:rsidR="006E0891" w:rsidRPr="003849C7">
        <w:rPr>
          <w:rFonts w:ascii="Book Antiqua" w:hAnsi="Book Antiqua" w:cs="Arial"/>
          <w:kern w:val="2"/>
          <w:sz w:val="24"/>
          <w:szCs w:val="24"/>
        </w:rPr>
        <w:t xml:space="preserve"> </w:t>
      </w:r>
      <w:r w:rsidR="00E243D2" w:rsidRPr="003849C7">
        <w:rPr>
          <w:rFonts w:ascii="Book Antiqua" w:hAnsi="Book Antiqua" w:cs="Arial"/>
          <w:kern w:val="2"/>
          <w:sz w:val="24"/>
          <w:szCs w:val="24"/>
        </w:rPr>
        <w:t xml:space="preserve">HL087001 (to </w:t>
      </w:r>
      <w:r w:rsidRPr="003849C7">
        <w:rPr>
          <w:rFonts w:ascii="Book Antiqua" w:hAnsi="Book Antiqua" w:cs="Arial"/>
          <w:kern w:val="2"/>
          <w:sz w:val="24"/>
          <w:szCs w:val="24"/>
        </w:rPr>
        <w:t>Hong Du</w:t>
      </w:r>
      <w:r w:rsidR="00E243D2" w:rsidRPr="003849C7">
        <w:rPr>
          <w:rFonts w:ascii="Book Antiqua" w:hAnsi="Book Antiqua" w:cs="Arial"/>
          <w:kern w:val="2"/>
          <w:sz w:val="24"/>
          <w:szCs w:val="24"/>
        </w:rPr>
        <w:t xml:space="preserve">), and </w:t>
      </w:r>
      <w:r w:rsidR="00E243D2" w:rsidRPr="003849C7">
        <w:rPr>
          <w:rFonts w:ascii="Book Antiqua" w:hAnsi="Book Antiqua" w:cs="Arial"/>
          <w:sz w:val="24"/>
          <w:szCs w:val="24"/>
        </w:rPr>
        <w:t xml:space="preserve">HL-061803 </w:t>
      </w:r>
      <w:r w:rsidR="00E243D2" w:rsidRPr="003849C7">
        <w:rPr>
          <w:rFonts w:ascii="Book Antiqua" w:eastAsia="宋体" w:hAnsi="Book Antiqua" w:cs="Arial"/>
          <w:sz w:val="24"/>
          <w:szCs w:val="24"/>
        </w:rPr>
        <w:t xml:space="preserve">and </w:t>
      </w:r>
      <w:r w:rsidR="00E243D2" w:rsidRPr="003849C7">
        <w:rPr>
          <w:rFonts w:ascii="Book Antiqua" w:hAnsi="Book Antiqua" w:cs="Arial"/>
          <w:sz w:val="24"/>
          <w:szCs w:val="24"/>
        </w:rPr>
        <w:t xml:space="preserve">HL-067862 </w:t>
      </w:r>
      <w:r w:rsidR="006C705C" w:rsidRPr="003849C7">
        <w:rPr>
          <w:rFonts w:ascii="Book Antiqua" w:hAnsi="Book Antiqua" w:cs="Arial"/>
          <w:sz w:val="24"/>
          <w:szCs w:val="24"/>
        </w:rPr>
        <w:t>(</w:t>
      </w:r>
      <w:r w:rsidRPr="003849C7">
        <w:rPr>
          <w:rFonts w:ascii="Book Antiqua" w:hAnsi="Book Antiqua" w:cs="Arial"/>
          <w:kern w:val="2"/>
          <w:sz w:val="24"/>
          <w:szCs w:val="24"/>
        </w:rPr>
        <w:t>Cong Yan</w:t>
      </w:r>
      <w:r w:rsidR="00E243D2" w:rsidRPr="003849C7">
        <w:rPr>
          <w:rFonts w:ascii="Book Antiqua" w:hAnsi="Book Antiqua" w:cs="Arial"/>
          <w:sz w:val="24"/>
          <w:szCs w:val="24"/>
        </w:rPr>
        <w:t xml:space="preserve"> and </w:t>
      </w:r>
      <w:r w:rsidRPr="003849C7">
        <w:rPr>
          <w:rFonts w:ascii="Book Antiqua" w:hAnsi="Book Antiqua" w:cs="Arial"/>
          <w:kern w:val="2"/>
          <w:sz w:val="24"/>
          <w:szCs w:val="24"/>
        </w:rPr>
        <w:t>Hong Du</w:t>
      </w:r>
      <w:r w:rsidR="00E243D2" w:rsidRPr="003849C7">
        <w:rPr>
          <w:rFonts w:ascii="Book Antiqua" w:hAnsi="Book Antiqua" w:cs="Arial"/>
          <w:sz w:val="24"/>
          <w:szCs w:val="24"/>
        </w:rPr>
        <w:t>)</w:t>
      </w:r>
      <w:r w:rsidR="004B2B52" w:rsidRPr="003849C7">
        <w:rPr>
          <w:rFonts w:ascii="Book Antiqua" w:hAnsi="Book Antiqua" w:cs="Arial"/>
          <w:sz w:val="24"/>
          <w:szCs w:val="24"/>
        </w:rPr>
        <w:t xml:space="preserve"> </w:t>
      </w:r>
    </w:p>
    <w:p w14:paraId="438D511E" w14:textId="77777777" w:rsidR="006E0891" w:rsidRPr="003849C7" w:rsidRDefault="006E0891" w:rsidP="003849C7">
      <w:pPr>
        <w:widowControl w:val="0"/>
        <w:spacing w:after="0" w:line="360" w:lineRule="auto"/>
        <w:jc w:val="both"/>
        <w:rPr>
          <w:rFonts w:ascii="Book Antiqua" w:hAnsi="Book Antiqua" w:cs="Arial"/>
          <w:kern w:val="2"/>
          <w:sz w:val="24"/>
          <w:szCs w:val="24"/>
        </w:rPr>
      </w:pPr>
    </w:p>
    <w:p w14:paraId="6600AE93" w14:textId="37252699" w:rsidR="00305383" w:rsidRPr="003849C7" w:rsidRDefault="00305383" w:rsidP="003849C7">
      <w:pPr>
        <w:widowControl w:val="0"/>
        <w:spacing w:after="0" w:line="360" w:lineRule="auto"/>
        <w:jc w:val="both"/>
        <w:rPr>
          <w:rFonts w:ascii="Book Antiqua" w:hAnsi="Book Antiqua" w:cs="Arial"/>
          <w:kern w:val="2"/>
          <w:sz w:val="24"/>
          <w:szCs w:val="24"/>
        </w:rPr>
      </w:pPr>
      <w:r w:rsidRPr="003849C7">
        <w:rPr>
          <w:rFonts w:ascii="Book Antiqua" w:hAnsi="Book Antiqua"/>
          <w:b/>
          <w:sz w:val="24"/>
          <w:szCs w:val="24"/>
        </w:rPr>
        <w:t>Correspondence to:</w:t>
      </w:r>
      <w:r w:rsidR="006E0891" w:rsidRPr="003849C7">
        <w:rPr>
          <w:rFonts w:ascii="Book Antiqua" w:hAnsi="Book Antiqua" w:cs="Arial"/>
          <w:kern w:val="2"/>
          <w:sz w:val="24"/>
          <w:szCs w:val="24"/>
        </w:rPr>
        <w:t xml:space="preserve"> </w:t>
      </w:r>
      <w:r w:rsidR="006E0891" w:rsidRPr="003849C7">
        <w:rPr>
          <w:rFonts w:ascii="Book Antiqua" w:hAnsi="Book Antiqua" w:cs="Arial"/>
          <w:b/>
          <w:kern w:val="2"/>
          <w:sz w:val="24"/>
          <w:szCs w:val="24"/>
        </w:rPr>
        <w:t>Dr. Cong Yan,</w:t>
      </w:r>
      <w:r w:rsidR="006E0891" w:rsidRPr="003849C7">
        <w:rPr>
          <w:rFonts w:ascii="Book Antiqua" w:hAnsi="Book Antiqua" w:cs="Arial"/>
          <w:kern w:val="2"/>
          <w:sz w:val="24"/>
          <w:szCs w:val="24"/>
        </w:rPr>
        <w:t xml:space="preserve"> Department of Pathology and Laboratory Medicine, Indiana University School of Medicine, 975 W Walnut Street, IB424G, Indianapolis, IN 46202</w:t>
      </w:r>
      <w:r w:rsidRPr="003849C7">
        <w:rPr>
          <w:rFonts w:ascii="Book Antiqua" w:hAnsi="Book Antiqua" w:cs="Arial"/>
          <w:kern w:val="2"/>
          <w:sz w:val="24"/>
          <w:szCs w:val="24"/>
        </w:rPr>
        <w:t>, United States.</w:t>
      </w:r>
      <w:r w:rsidR="006E0891" w:rsidRPr="003849C7">
        <w:rPr>
          <w:rFonts w:ascii="Book Antiqua" w:hAnsi="Book Antiqua" w:cs="Arial"/>
          <w:kern w:val="2"/>
          <w:sz w:val="24"/>
          <w:szCs w:val="24"/>
        </w:rPr>
        <w:t xml:space="preserve"> </w:t>
      </w:r>
      <w:hyperlink r:id="rId9" w:history="1">
        <w:r w:rsidRPr="003849C7">
          <w:rPr>
            <w:rStyle w:val="a5"/>
            <w:rFonts w:ascii="Book Antiqua" w:hAnsi="Book Antiqua" w:cs="Arial"/>
            <w:kern w:val="2"/>
            <w:sz w:val="24"/>
            <w:szCs w:val="24"/>
          </w:rPr>
          <w:t>coyan@iupui.edu</w:t>
        </w:r>
      </w:hyperlink>
    </w:p>
    <w:p w14:paraId="1F6DD791" w14:textId="4336373C" w:rsidR="006E0891" w:rsidRPr="003849C7" w:rsidRDefault="006E0891" w:rsidP="003849C7">
      <w:pPr>
        <w:widowControl w:val="0"/>
        <w:spacing w:after="0" w:line="360" w:lineRule="auto"/>
        <w:jc w:val="both"/>
        <w:rPr>
          <w:rFonts w:ascii="Book Antiqua" w:hAnsi="Book Antiqua" w:cs="Arial"/>
          <w:strike/>
          <w:kern w:val="2"/>
          <w:sz w:val="24"/>
          <w:szCs w:val="24"/>
        </w:rPr>
      </w:pPr>
      <w:r w:rsidRPr="003849C7">
        <w:rPr>
          <w:rFonts w:ascii="Book Antiqua" w:hAnsi="Book Antiqua" w:cs="Arial"/>
          <w:strike/>
          <w:kern w:val="2"/>
          <w:sz w:val="24"/>
          <w:szCs w:val="24"/>
        </w:rPr>
        <w:t xml:space="preserve"> </w:t>
      </w:r>
    </w:p>
    <w:p w14:paraId="53F3A88C" w14:textId="55C3113D" w:rsidR="00B5547D" w:rsidRPr="003849C7" w:rsidRDefault="00B5547D" w:rsidP="003849C7">
      <w:pPr>
        <w:spacing w:after="0" w:line="360" w:lineRule="auto"/>
        <w:jc w:val="both"/>
        <w:rPr>
          <w:rFonts w:ascii="Book Antiqua" w:hAnsi="Book Antiqua" w:cs="Arial"/>
          <w:sz w:val="24"/>
          <w:szCs w:val="24"/>
        </w:rPr>
      </w:pPr>
      <w:r w:rsidRPr="003849C7">
        <w:rPr>
          <w:rFonts w:ascii="Book Antiqua" w:hAnsi="Book Antiqua" w:cs="Arial"/>
          <w:b/>
          <w:sz w:val="24"/>
          <w:szCs w:val="24"/>
        </w:rPr>
        <w:lastRenderedPageBreak/>
        <w:t>Telephone:</w:t>
      </w:r>
      <w:r w:rsidR="00B466F5" w:rsidRPr="003849C7">
        <w:rPr>
          <w:rFonts w:ascii="Book Antiqua" w:hAnsi="Book Antiqua" w:cs="Arial"/>
          <w:b/>
          <w:sz w:val="24"/>
          <w:szCs w:val="24"/>
        </w:rPr>
        <w:t xml:space="preserve"> </w:t>
      </w:r>
      <w:r w:rsidR="00B466F5" w:rsidRPr="003849C7">
        <w:rPr>
          <w:rFonts w:ascii="Book Antiqua" w:hAnsi="Book Antiqua" w:cs="Arial"/>
          <w:sz w:val="24"/>
          <w:szCs w:val="24"/>
        </w:rPr>
        <w:t>+1-317-2786005</w:t>
      </w:r>
      <w:r w:rsidRPr="003849C7">
        <w:rPr>
          <w:rFonts w:ascii="Book Antiqua" w:hAnsi="Book Antiqua" w:cs="Arial"/>
          <w:sz w:val="24"/>
          <w:szCs w:val="24"/>
        </w:rPr>
        <w:t xml:space="preserve"> </w:t>
      </w:r>
      <w:r w:rsidRPr="003849C7">
        <w:rPr>
          <w:rFonts w:ascii="Book Antiqua" w:hAnsi="Book Antiqua" w:cs="Arial"/>
          <w:b/>
          <w:sz w:val="24"/>
          <w:szCs w:val="24"/>
        </w:rPr>
        <w:t>Fax:</w:t>
      </w:r>
      <w:r w:rsidR="00B466F5" w:rsidRPr="003849C7">
        <w:rPr>
          <w:rFonts w:ascii="Book Antiqua" w:hAnsi="Book Antiqua" w:cs="Arial"/>
          <w:b/>
          <w:sz w:val="24"/>
          <w:szCs w:val="24"/>
        </w:rPr>
        <w:t xml:space="preserve"> </w:t>
      </w:r>
      <w:r w:rsidR="00B466F5" w:rsidRPr="003849C7">
        <w:rPr>
          <w:rFonts w:ascii="Book Antiqua" w:hAnsi="Book Antiqua" w:cs="Arial"/>
          <w:sz w:val="24"/>
          <w:szCs w:val="24"/>
        </w:rPr>
        <w:t>+1-317-2788198</w:t>
      </w:r>
      <w:r w:rsidRPr="003849C7">
        <w:rPr>
          <w:rFonts w:ascii="Book Antiqua" w:hAnsi="Book Antiqua" w:cs="Arial"/>
          <w:sz w:val="24"/>
          <w:szCs w:val="24"/>
        </w:rPr>
        <w:t xml:space="preserve"> </w:t>
      </w:r>
    </w:p>
    <w:p w14:paraId="377936B0" w14:textId="77777777" w:rsidR="00305383" w:rsidRPr="003849C7" w:rsidRDefault="00305383" w:rsidP="003849C7">
      <w:pPr>
        <w:spacing w:after="0" w:line="360" w:lineRule="auto"/>
        <w:jc w:val="both"/>
        <w:rPr>
          <w:rFonts w:ascii="Book Antiqua" w:hAnsi="Book Antiqua" w:cs="Arial"/>
          <w:sz w:val="24"/>
          <w:szCs w:val="24"/>
        </w:rPr>
      </w:pPr>
    </w:p>
    <w:p w14:paraId="0C6D896A" w14:textId="638FD2F3" w:rsidR="00305383" w:rsidRPr="003849C7" w:rsidRDefault="00305383" w:rsidP="003849C7">
      <w:pPr>
        <w:spacing w:after="0" w:line="360" w:lineRule="auto"/>
        <w:jc w:val="both"/>
        <w:rPr>
          <w:rFonts w:ascii="Book Antiqua" w:hAnsi="Book Antiqua"/>
          <w:b/>
          <w:sz w:val="24"/>
          <w:szCs w:val="24"/>
        </w:rPr>
      </w:pPr>
      <w:r w:rsidRPr="003849C7">
        <w:rPr>
          <w:rFonts w:ascii="Book Antiqua" w:hAnsi="Book Antiqua"/>
          <w:b/>
          <w:sz w:val="24"/>
          <w:szCs w:val="24"/>
        </w:rPr>
        <w:t>Received:</w:t>
      </w:r>
      <w:r w:rsidR="00F730EC" w:rsidRPr="003849C7">
        <w:rPr>
          <w:rFonts w:ascii="Book Antiqua" w:hAnsi="Book Antiqua"/>
          <w:sz w:val="24"/>
          <w:szCs w:val="24"/>
        </w:rPr>
        <w:t xml:space="preserve"> February 26, 2014</w:t>
      </w:r>
      <w:r w:rsidR="00F730EC" w:rsidRPr="003849C7">
        <w:rPr>
          <w:rFonts w:ascii="Book Antiqua" w:hAnsi="Book Antiqua"/>
          <w:b/>
          <w:sz w:val="24"/>
          <w:szCs w:val="24"/>
        </w:rPr>
        <w:t xml:space="preserve"> </w:t>
      </w:r>
      <w:r w:rsidRPr="003849C7">
        <w:rPr>
          <w:rFonts w:ascii="Book Antiqua" w:hAnsi="Book Antiqua"/>
          <w:b/>
          <w:sz w:val="24"/>
          <w:szCs w:val="24"/>
        </w:rPr>
        <w:t>Revised:</w:t>
      </w:r>
      <w:r w:rsidR="00F730EC" w:rsidRPr="003849C7">
        <w:rPr>
          <w:rFonts w:ascii="Book Antiqua" w:hAnsi="Book Antiqua"/>
          <w:b/>
          <w:sz w:val="24"/>
          <w:szCs w:val="24"/>
        </w:rPr>
        <w:t xml:space="preserve"> </w:t>
      </w:r>
      <w:r w:rsidR="00F730EC" w:rsidRPr="003849C7">
        <w:rPr>
          <w:rFonts w:ascii="Book Antiqua" w:hAnsi="Book Antiqua"/>
          <w:sz w:val="24"/>
          <w:szCs w:val="24"/>
        </w:rPr>
        <w:t>April 2, 2014</w:t>
      </w:r>
      <w:r w:rsidR="003849C7">
        <w:rPr>
          <w:rFonts w:ascii="Book Antiqua" w:hAnsi="Book Antiqua"/>
          <w:sz w:val="24"/>
          <w:szCs w:val="24"/>
        </w:rPr>
        <w:t xml:space="preserve"> </w:t>
      </w:r>
    </w:p>
    <w:p w14:paraId="32B4C93C" w14:textId="77777777" w:rsidR="00857CB9" w:rsidRDefault="00305383" w:rsidP="00857CB9">
      <w:pPr>
        <w:rPr>
          <w:rFonts w:ascii="Book Antiqua" w:hAnsi="Book Antiqua"/>
          <w:color w:val="000000"/>
          <w:sz w:val="24"/>
        </w:rPr>
      </w:pPr>
      <w:r w:rsidRPr="003849C7">
        <w:rPr>
          <w:rFonts w:ascii="Book Antiqua" w:hAnsi="Book Antiqua"/>
          <w:b/>
          <w:sz w:val="24"/>
          <w:szCs w:val="24"/>
        </w:rPr>
        <w:t xml:space="preserve">Accepted: </w:t>
      </w:r>
      <w:bookmarkStart w:id="11" w:name="OLE_LINK1"/>
      <w:bookmarkStart w:id="12" w:name="OLE_LINK2"/>
      <w:bookmarkStart w:id="13" w:name="OLE_LINK3"/>
      <w:bookmarkStart w:id="14" w:name="OLE_LINK4"/>
      <w:bookmarkStart w:id="15" w:name="OLE_LINK5"/>
      <w:bookmarkStart w:id="16" w:name="OLE_LINK10"/>
      <w:bookmarkStart w:id="17" w:name="OLE_LINK13"/>
      <w:bookmarkStart w:id="18" w:name="OLE_LINK14"/>
      <w:bookmarkStart w:id="19" w:name="OLE_LINK17"/>
      <w:bookmarkStart w:id="20" w:name="OLE_LINK18"/>
      <w:bookmarkStart w:id="21" w:name="OLE_LINK19"/>
      <w:bookmarkStart w:id="22" w:name="OLE_LINK22"/>
      <w:bookmarkStart w:id="23" w:name="OLE_LINK24"/>
      <w:bookmarkStart w:id="24" w:name="OLE_LINK25"/>
      <w:bookmarkStart w:id="25" w:name="OLE_LINK26"/>
      <w:bookmarkStart w:id="26" w:name="OLE_LINK27"/>
      <w:bookmarkStart w:id="27" w:name="OLE_LINK28"/>
      <w:r w:rsidR="00857CB9">
        <w:rPr>
          <w:rFonts w:ascii="Book Antiqua" w:hAnsi="Book Antiqua"/>
          <w:color w:val="000000"/>
          <w:sz w:val="24"/>
        </w:rPr>
        <w:t>June 18, 2014</w:t>
      </w:r>
    </w:p>
    <w:p w14:paraId="613D5357" w14:textId="77777777" w:rsidR="00305383" w:rsidRPr="003849C7" w:rsidRDefault="00305383" w:rsidP="003849C7">
      <w:pPr>
        <w:spacing w:after="0" w:line="360" w:lineRule="auto"/>
        <w:jc w:val="both"/>
        <w:rPr>
          <w:rFonts w:ascii="Book Antiqua" w:hAnsi="Book Antiqua"/>
          <w:b/>
          <w:sz w:val="24"/>
          <w:szCs w:val="24"/>
        </w:rPr>
      </w:pPr>
      <w:bookmarkStart w:id="28" w:name="_GoBack"/>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08B3146A" w14:textId="77777777" w:rsidR="00305383" w:rsidRPr="003849C7" w:rsidRDefault="00305383" w:rsidP="003849C7">
      <w:pPr>
        <w:spacing w:after="0" w:line="360" w:lineRule="auto"/>
        <w:jc w:val="both"/>
        <w:rPr>
          <w:rFonts w:ascii="Book Antiqua" w:hAnsi="Book Antiqua" w:cs="宋体"/>
          <w:bCs/>
          <w:color w:val="000000"/>
          <w:sz w:val="24"/>
          <w:szCs w:val="24"/>
        </w:rPr>
      </w:pPr>
      <w:r w:rsidRPr="003849C7">
        <w:rPr>
          <w:rFonts w:ascii="Book Antiqua" w:hAnsi="Book Antiqua"/>
          <w:b/>
          <w:sz w:val="24"/>
          <w:szCs w:val="24"/>
        </w:rPr>
        <w:t>Published online:</w:t>
      </w:r>
    </w:p>
    <w:p w14:paraId="7C5AB166" w14:textId="77777777" w:rsidR="00F730EC" w:rsidRPr="003849C7" w:rsidRDefault="00F730EC" w:rsidP="003849C7">
      <w:pPr>
        <w:spacing w:after="0" w:line="360" w:lineRule="auto"/>
        <w:jc w:val="both"/>
        <w:rPr>
          <w:rFonts w:ascii="Book Antiqua" w:hAnsi="Book Antiqua" w:cs="Arial"/>
          <w:b/>
          <w:sz w:val="24"/>
          <w:szCs w:val="24"/>
        </w:rPr>
      </w:pPr>
    </w:p>
    <w:p w14:paraId="20A557AF" w14:textId="28C0EDD7" w:rsidR="005B7318" w:rsidRPr="003849C7" w:rsidRDefault="005B7318" w:rsidP="003849C7">
      <w:pPr>
        <w:spacing w:after="0" w:line="360" w:lineRule="auto"/>
        <w:jc w:val="both"/>
        <w:rPr>
          <w:rFonts w:ascii="Book Antiqua" w:hAnsi="Book Antiqua" w:cs="Arial"/>
          <w:b/>
          <w:sz w:val="24"/>
          <w:szCs w:val="24"/>
        </w:rPr>
      </w:pPr>
      <w:r w:rsidRPr="003849C7">
        <w:rPr>
          <w:rFonts w:ascii="Book Antiqua" w:hAnsi="Book Antiqua" w:cs="Arial"/>
          <w:b/>
          <w:sz w:val="24"/>
          <w:szCs w:val="24"/>
        </w:rPr>
        <w:t>Abstract</w:t>
      </w:r>
    </w:p>
    <w:p w14:paraId="3A190628" w14:textId="4F617D37" w:rsidR="00305383" w:rsidRPr="003849C7" w:rsidRDefault="005B7318" w:rsidP="003849C7">
      <w:pPr>
        <w:spacing w:after="0" w:line="360" w:lineRule="auto"/>
        <w:jc w:val="both"/>
        <w:rPr>
          <w:rFonts w:ascii="Book Antiqua" w:hAnsi="Book Antiqua" w:cs="Arial"/>
          <w:sz w:val="24"/>
          <w:szCs w:val="24"/>
        </w:rPr>
      </w:pPr>
      <w:proofErr w:type="spellStart"/>
      <w:r w:rsidRPr="003849C7">
        <w:rPr>
          <w:rFonts w:ascii="Book Antiqua" w:hAnsi="Book Antiqua" w:cs="Arial"/>
          <w:sz w:val="24"/>
          <w:szCs w:val="24"/>
        </w:rPr>
        <w:t>Lysosomal</w:t>
      </w:r>
      <w:proofErr w:type="spellEnd"/>
      <w:r w:rsidRPr="003849C7">
        <w:rPr>
          <w:rFonts w:ascii="Book Antiqua" w:hAnsi="Book Antiqua" w:cs="Arial"/>
          <w:sz w:val="24"/>
          <w:szCs w:val="24"/>
        </w:rPr>
        <w:t xml:space="preserve"> acid </w:t>
      </w:r>
      <w:r w:rsidR="006A47BF" w:rsidRPr="003849C7">
        <w:rPr>
          <w:rFonts w:ascii="Book Antiqua" w:hAnsi="Book Antiqua" w:cs="Arial"/>
          <w:sz w:val="24"/>
          <w:szCs w:val="24"/>
        </w:rPr>
        <w:t xml:space="preserve">lipase (LAL) </w:t>
      </w:r>
      <w:r w:rsidR="0075246C" w:rsidRPr="003849C7">
        <w:rPr>
          <w:rFonts w:ascii="Book Antiqua" w:hAnsi="Book Antiqua" w:cs="Arial"/>
          <w:sz w:val="24"/>
          <w:szCs w:val="24"/>
        </w:rPr>
        <w:t>cleaves</w:t>
      </w:r>
      <w:r w:rsidRPr="003849C7">
        <w:rPr>
          <w:rFonts w:ascii="Book Antiqua" w:hAnsi="Book Antiqua" w:cs="Arial"/>
          <w:sz w:val="24"/>
          <w:szCs w:val="24"/>
        </w:rPr>
        <w:t xml:space="preserve"> </w:t>
      </w:r>
      <w:proofErr w:type="spellStart"/>
      <w:r w:rsidRPr="003849C7">
        <w:rPr>
          <w:rFonts w:ascii="Book Antiqua" w:hAnsi="Book Antiqua" w:cs="Arial"/>
          <w:sz w:val="24"/>
          <w:szCs w:val="24"/>
        </w:rPr>
        <w:t>cholesteryl</w:t>
      </w:r>
      <w:proofErr w:type="spellEnd"/>
      <w:r w:rsidRPr="003849C7">
        <w:rPr>
          <w:rFonts w:ascii="Book Antiqua" w:hAnsi="Book Antiqua" w:cs="Arial"/>
          <w:sz w:val="24"/>
          <w:szCs w:val="24"/>
        </w:rPr>
        <w:t xml:space="preserve"> esters </w:t>
      </w:r>
      <w:r w:rsidR="00C23748" w:rsidRPr="003849C7">
        <w:rPr>
          <w:rFonts w:ascii="Book Antiqua" w:hAnsi="Book Antiqua" w:cs="Arial"/>
          <w:sz w:val="24"/>
          <w:szCs w:val="24"/>
        </w:rPr>
        <w:t xml:space="preserve">(CE) </w:t>
      </w:r>
      <w:r w:rsidRPr="003849C7">
        <w:rPr>
          <w:rFonts w:ascii="Book Antiqua" w:hAnsi="Book Antiqua" w:cs="Arial"/>
          <w:sz w:val="24"/>
          <w:szCs w:val="24"/>
        </w:rPr>
        <w:t xml:space="preserve">and triglycerides </w:t>
      </w:r>
      <w:r w:rsidR="00C23748" w:rsidRPr="003849C7">
        <w:rPr>
          <w:rFonts w:ascii="Book Antiqua" w:hAnsi="Book Antiqua" w:cs="Arial"/>
          <w:sz w:val="24"/>
          <w:szCs w:val="24"/>
        </w:rPr>
        <w:t>(TG)</w:t>
      </w:r>
      <w:r w:rsidR="00E0016F" w:rsidRPr="003849C7">
        <w:rPr>
          <w:rFonts w:ascii="Book Antiqua" w:hAnsi="Book Antiqua" w:cs="Arial"/>
          <w:sz w:val="24"/>
          <w:szCs w:val="24"/>
        </w:rPr>
        <w:t xml:space="preserve"> to generate cholesterol and free fatty acid</w:t>
      </w:r>
      <w:r w:rsidR="00C23748" w:rsidRPr="003849C7">
        <w:rPr>
          <w:rFonts w:ascii="Book Antiqua" w:hAnsi="Book Antiqua" w:cs="Arial"/>
          <w:sz w:val="24"/>
          <w:szCs w:val="24"/>
        </w:rPr>
        <w:t xml:space="preserve"> </w:t>
      </w:r>
      <w:r w:rsidRPr="003849C7">
        <w:rPr>
          <w:rFonts w:ascii="Book Antiqua" w:hAnsi="Book Antiqua" w:cs="Arial"/>
          <w:sz w:val="24"/>
          <w:szCs w:val="24"/>
        </w:rPr>
        <w:t>in lysosomes of cells.</w:t>
      </w:r>
      <w:r w:rsidR="00C23748" w:rsidRPr="003849C7">
        <w:rPr>
          <w:rFonts w:ascii="Book Antiqua" w:hAnsi="Book Antiqua" w:cs="Arial"/>
          <w:sz w:val="24"/>
          <w:szCs w:val="24"/>
        </w:rPr>
        <w:t xml:space="preserve"> </w:t>
      </w:r>
      <w:r w:rsidR="00E0016F" w:rsidRPr="003849C7">
        <w:rPr>
          <w:rFonts w:ascii="Book Antiqua" w:hAnsi="Book Antiqua" w:cs="Arial"/>
          <w:sz w:val="24"/>
          <w:szCs w:val="24"/>
        </w:rPr>
        <w:t xml:space="preserve">The downstream metabolic </w:t>
      </w:r>
      <w:r w:rsidR="004D171A" w:rsidRPr="003849C7">
        <w:rPr>
          <w:rFonts w:ascii="Book Antiqua" w:hAnsi="Book Antiqua" w:cs="Arial"/>
          <w:sz w:val="24"/>
          <w:szCs w:val="24"/>
        </w:rPr>
        <w:t>products</w:t>
      </w:r>
      <w:r w:rsidR="00E0016F" w:rsidRPr="003849C7">
        <w:rPr>
          <w:rFonts w:ascii="Book Antiqua" w:hAnsi="Book Antiqua" w:cs="Arial"/>
          <w:sz w:val="24"/>
          <w:szCs w:val="24"/>
        </w:rPr>
        <w:t xml:space="preserve"> of fatty acids</w:t>
      </w:r>
      <w:r w:rsidR="002F33BE" w:rsidRPr="003849C7">
        <w:rPr>
          <w:rFonts w:ascii="Book Antiqua" w:hAnsi="Book Antiqua" w:cs="Arial"/>
          <w:sz w:val="24"/>
          <w:szCs w:val="24"/>
        </w:rPr>
        <w:t xml:space="preserve"> </w:t>
      </w:r>
      <w:r w:rsidR="00C24844" w:rsidRPr="003849C7">
        <w:rPr>
          <w:rFonts w:ascii="Book Antiqua" w:hAnsi="Book Antiqua" w:cs="Arial"/>
          <w:sz w:val="24"/>
          <w:szCs w:val="24"/>
        </w:rPr>
        <w:t>are</w:t>
      </w:r>
      <w:r w:rsidR="002F33BE" w:rsidRPr="003849C7">
        <w:rPr>
          <w:rFonts w:ascii="Book Antiqua" w:hAnsi="Book Antiqua" w:cs="Arial"/>
          <w:sz w:val="24"/>
          <w:szCs w:val="24"/>
        </w:rPr>
        <w:t xml:space="preserve"> ligands for activation of </w:t>
      </w:r>
      <w:r w:rsidR="00D73267" w:rsidRPr="003849C7">
        <w:rPr>
          <w:rFonts w:ascii="Book Antiqua" w:hAnsi="Book Antiqua" w:cs="Arial"/>
          <w:sz w:val="24"/>
          <w:szCs w:val="24"/>
        </w:rPr>
        <w:t>peroxisome prolif</w:t>
      </w:r>
      <w:r w:rsidR="00305383" w:rsidRPr="003849C7">
        <w:rPr>
          <w:rFonts w:ascii="Book Antiqua" w:hAnsi="Book Antiqua" w:cs="Arial"/>
          <w:sz w:val="24"/>
          <w:szCs w:val="24"/>
        </w:rPr>
        <w:t xml:space="preserve">erator-activated receptor </w:t>
      </w:r>
      <w:r w:rsidR="000B74A9" w:rsidRPr="003849C7">
        <w:rPr>
          <w:rFonts w:ascii="Book Antiqua" w:hAnsi="Book Antiqua" w:cs="Arial"/>
          <w:sz w:val="24"/>
          <w:szCs w:val="24"/>
        </w:rPr>
        <w:t xml:space="preserve">gamma </w:t>
      </w:r>
      <w:r w:rsidR="00305383" w:rsidRPr="003849C7">
        <w:rPr>
          <w:rFonts w:ascii="Book Antiqua" w:hAnsi="Book Antiqua" w:cs="Arial"/>
          <w:sz w:val="24"/>
          <w:szCs w:val="24"/>
        </w:rPr>
        <w:t>(PPAR</w:t>
      </w:r>
      <w:r w:rsidR="00310F6D" w:rsidRPr="00BE6369">
        <w:rPr>
          <w:rFonts w:ascii="Symbol" w:hAnsi="Symbol" w:cs="Arial"/>
          <w:sz w:val="24"/>
          <w:szCs w:val="24"/>
        </w:rPr>
        <w:t></w:t>
      </w:r>
      <w:r w:rsidR="00D73267" w:rsidRPr="003849C7">
        <w:rPr>
          <w:rFonts w:ascii="Book Antiqua" w:hAnsi="Book Antiqua" w:cs="Arial"/>
          <w:sz w:val="24"/>
          <w:szCs w:val="24"/>
        </w:rPr>
        <w:t>)</w:t>
      </w:r>
      <w:r w:rsidR="00E0016F" w:rsidRPr="003849C7">
        <w:rPr>
          <w:rFonts w:ascii="Book Antiqua" w:hAnsi="Book Antiqua" w:cs="Arial"/>
          <w:sz w:val="24"/>
          <w:szCs w:val="24"/>
        </w:rPr>
        <w:t xml:space="preserve">. </w:t>
      </w:r>
      <w:r w:rsidR="00C24844" w:rsidRPr="003849C7">
        <w:rPr>
          <w:rFonts w:ascii="Book Antiqua" w:hAnsi="Book Antiqua" w:cs="Arial"/>
          <w:sz w:val="24"/>
          <w:szCs w:val="24"/>
        </w:rPr>
        <w:t>A</w:t>
      </w:r>
      <w:r w:rsidRPr="003849C7">
        <w:rPr>
          <w:rFonts w:ascii="Book Antiqua" w:hAnsi="Book Antiqua" w:cs="Arial"/>
          <w:sz w:val="24"/>
          <w:szCs w:val="24"/>
        </w:rPr>
        <w:t xml:space="preserve">ccumulation of </w:t>
      </w:r>
      <w:r w:rsidR="00C23748" w:rsidRPr="003849C7">
        <w:rPr>
          <w:rFonts w:ascii="Book Antiqua" w:hAnsi="Book Antiqua" w:cs="Arial"/>
          <w:sz w:val="24"/>
          <w:szCs w:val="24"/>
        </w:rPr>
        <w:t xml:space="preserve">CEs </w:t>
      </w:r>
      <w:r w:rsidRPr="003849C7">
        <w:rPr>
          <w:rFonts w:ascii="Book Antiqua" w:hAnsi="Book Antiqua" w:cs="Arial"/>
          <w:sz w:val="24"/>
          <w:szCs w:val="24"/>
        </w:rPr>
        <w:t xml:space="preserve">and </w:t>
      </w:r>
      <w:r w:rsidR="00C23748" w:rsidRPr="003849C7">
        <w:rPr>
          <w:rFonts w:ascii="Book Antiqua" w:hAnsi="Book Antiqua" w:cs="Arial"/>
          <w:sz w:val="24"/>
          <w:szCs w:val="24"/>
        </w:rPr>
        <w:t>TGs</w:t>
      </w:r>
      <w:r w:rsidR="00E53602" w:rsidRPr="003849C7">
        <w:rPr>
          <w:rFonts w:ascii="Book Antiqua" w:hAnsi="Book Antiqua" w:cs="Arial"/>
          <w:sz w:val="24"/>
          <w:szCs w:val="24"/>
        </w:rPr>
        <w:t xml:space="preserve"> </w:t>
      </w:r>
      <w:r w:rsidR="00C24844" w:rsidRPr="003849C7">
        <w:rPr>
          <w:rFonts w:ascii="Book Antiqua" w:hAnsi="Book Antiqua" w:cs="Arial"/>
          <w:sz w:val="24"/>
          <w:szCs w:val="24"/>
        </w:rPr>
        <w:t xml:space="preserve">is resulted from lack of </w:t>
      </w:r>
      <w:r w:rsidR="00DE57C2" w:rsidRPr="003849C7">
        <w:rPr>
          <w:rFonts w:ascii="Book Antiqua" w:hAnsi="Book Antiqua" w:cs="Arial"/>
          <w:sz w:val="24"/>
          <w:szCs w:val="24"/>
        </w:rPr>
        <w:t xml:space="preserve">functional </w:t>
      </w:r>
      <w:r w:rsidR="00C24844" w:rsidRPr="003849C7">
        <w:rPr>
          <w:rFonts w:ascii="Book Antiqua" w:hAnsi="Book Antiqua" w:cs="Arial"/>
          <w:sz w:val="24"/>
          <w:szCs w:val="24"/>
        </w:rPr>
        <w:t xml:space="preserve">LAL </w:t>
      </w:r>
      <w:r w:rsidR="00E53602" w:rsidRPr="003849C7">
        <w:rPr>
          <w:rFonts w:ascii="Book Antiqua" w:hAnsi="Book Antiqua" w:cs="Arial"/>
          <w:sz w:val="24"/>
          <w:szCs w:val="24"/>
        </w:rPr>
        <w:t>in lysosomes of cells</w:t>
      </w:r>
      <w:r w:rsidRPr="003849C7">
        <w:rPr>
          <w:rFonts w:ascii="Book Antiqua" w:hAnsi="Book Antiqua" w:cs="Arial"/>
          <w:sz w:val="24"/>
          <w:szCs w:val="24"/>
        </w:rPr>
        <w:t xml:space="preserve">, especially in </w:t>
      </w:r>
      <w:r w:rsidR="006A47BF" w:rsidRPr="003849C7">
        <w:rPr>
          <w:rFonts w:ascii="Book Antiqua" w:hAnsi="Book Antiqua" w:cs="Arial"/>
          <w:sz w:val="24"/>
          <w:szCs w:val="24"/>
        </w:rPr>
        <w:t>myeloid</w:t>
      </w:r>
      <w:r w:rsidRPr="003849C7">
        <w:rPr>
          <w:rFonts w:ascii="Book Antiqua" w:hAnsi="Book Antiqua" w:cs="Arial"/>
          <w:sz w:val="24"/>
          <w:szCs w:val="24"/>
        </w:rPr>
        <w:t xml:space="preserve"> cells</w:t>
      </w:r>
      <w:r w:rsidR="005152D9" w:rsidRPr="003849C7">
        <w:rPr>
          <w:rFonts w:ascii="Book Antiqua" w:hAnsi="Book Antiqua" w:cs="Arial"/>
          <w:sz w:val="24"/>
          <w:szCs w:val="24"/>
        </w:rPr>
        <w:t>. One characteristic phenotype in</w:t>
      </w:r>
      <w:r w:rsidR="00FB3ABF" w:rsidRPr="003849C7">
        <w:rPr>
          <w:rFonts w:ascii="Book Antiqua" w:hAnsi="Book Antiqua" w:cs="Arial"/>
          <w:sz w:val="24"/>
          <w:szCs w:val="24"/>
        </w:rPr>
        <w:t xml:space="preserve"> LAL knock-out (</w:t>
      </w:r>
      <w:proofErr w:type="spellStart"/>
      <w:r w:rsidR="005152D9" w:rsidRPr="003849C7">
        <w:rPr>
          <w:rFonts w:ascii="Book Antiqua" w:hAnsi="Book Antiqua" w:cs="Arial"/>
          <w:i/>
          <w:sz w:val="24"/>
          <w:szCs w:val="24"/>
        </w:rPr>
        <w:t>lal</w:t>
      </w:r>
      <w:proofErr w:type="spellEnd"/>
      <w:r w:rsidR="005152D9" w:rsidRPr="003849C7">
        <w:rPr>
          <w:rFonts w:ascii="Book Antiqua" w:hAnsi="Book Antiqua" w:cs="Arial"/>
          <w:i/>
          <w:sz w:val="24"/>
          <w:szCs w:val="24"/>
        </w:rPr>
        <w:t>-/-</w:t>
      </w:r>
      <w:r w:rsidR="00FB3ABF" w:rsidRPr="003849C7">
        <w:rPr>
          <w:rFonts w:ascii="Book Antiqua" w:hAnsi="Book Antiqua" w:cs="Arial"/>
          <w:sz w:val="24"/>
          <w:szCs w:val="24"/>
        </w:rPr>
        <w:t>)</w:t>
      </w:r>
      <w:r w:rsidR="005152D9" w:rsidRPr="003849C7">
        <w:rPr>
          <w:rFonts w:ascii="Book Antiqua" w:hAnsi="Book Antiqua" w:cs="Arial"/>
          <w:sz w:val="24"/>
          <w:szCs w:val="24"/>
        </w:rPr>
        <w:t xml:space="preserve"> mice is </w:t>
      </w:r>
      <w:r w:rsidR="0087129E" w:rsidRPr="003849C7">
        <w:rPr>
          <w:rFonts w:ascii="Book Antiqua" w:hAnsi="Book Antiqua" w:cs="Arial"/>
          <w:sz w:val="24"/>
          <w:szCs w:val="24"/>
        </w:rPr>
        <w:t>systemic</w:t>
      </w:r>
      <w:r w:rsidR="00C23748" w:rsidRPr="003849C7">
        <w:rPr>
          <w:rFonts w:ascii="Book Antiqua" w:hAnsi="Book Antiqua" w:cs="Arial"/>
          <w:sz w:val="24"/>
          <w:szCs w:val="24"/>
        </w:rPr>
        <w:t xml:space="preserve"> </w:t>
      </w:r>
      <w:r w:rsidR="005152D9" w:rsidRPr="003849C7">
        <w:rPr>
          <w:rFonts w:ascii="Book Antiqua" w:hAnsi="Book Antiqua" w:cs="Arial"/>
          <w:sz w:val="24"/>
          <w:szCs w:val="24"/>
        </w:rPr>
        <w:t xml:space="preserve">elevation of </w:t>
      </w:r>
      <w:r w:rsidR="005611AB" w:rsidRPr="003849C7">
        <w:rPr>
          <w:rFonts w:ascii="Book Antiqua" w:hAnsi="Book Antiqua" w:cs="Arial"/>
          <w:sz w:val="24"/>
          <w:szCs w:val="24"/>
        </w:rPr>
        <w:t>m</w:t>
      </w:r>
      <w:r w:rsidR="0032765B" w:rsidRPr="003849C7">
        <w:rPr>
          <w:rFonts w:ascii="Book Antiqua" w:hAnsi="Book Antiqua" w:cs="Arial"/>
          <w:sz w:val="24"/>
          <w:szCs w:val="24"/>
        </w:rPr>
        <w:t>yeloid-derived suppressive cell</w:t>
      </w:r>
      <w:r w:rsidR="005152D9" w:rsidRPr="003849C7">
        <w:rPr>
          <w:rFonts w:ascii="Book Antiqua" w:hAnsi="Book Antiqua" w:cs="Arial"/>
          <w:sz w:val="24"/>
          <w:szCs w:val="24"/>
        </w:rPr>
        <w:t>s (MDSCs).</w:t>
      </w:r>
      <w:r w:rsidR="00C23748" w:rsidRPr="003849C7">
        <w:rPr>
          <w:rFonts w:ascii="Book Antiqua" w:hAnsi="Book Antiqua" w:cs="Arial"/>
          <w:sz w:val="24"/>
          <w:szCs w:val="24"/>
        </w:rPr>
        <w:t xml:space="preserve"> </w:t>
      </w:r>
      <w:r w:rsidR="00194EB9" w:rsidRPr="003849C7">
        <w:rPr>
          <w:rFonts w:ascii="Book Antiqua" w:hAnsi="Book Antiqua" w:cs="Arial"/>
          <w:sz w:val="24"/>
          <w:szCs w:val="24"/>
        </w:rPr>
        <w:t xml:space="preserve">MDSCs </w:t>
      </w:r>
      <w:r w:rsidR="00FD4C1C" w:rsidRPr="003849C7">
        <w:rPr>
          <w:rFonts w:ascii="Book Antiqua" w:hAnsi="Book Antiqua" w:cs="Arial"/>
          <w:sz w:val="24"/>
          <w:szCs w:val="24"/>
        </w:rPr>
        <w:t xml:space="preserve">infiltrate into multiple </w:t>
      </w:r>
      <w:r w:rsidR="00EB1351" w:rsidRPr="003849C7">
        <w:rPr>
          <w:rFonts w:ascii="Book Antiqua" w:hAnsi="Book Antiqua" w:cs="Arial"/>
          <w:sz w:val="24"/>
          <w:szCs w:val="24"/>
        </w:rPr>
        <w:t>distal</w:t>
      </w:r>
      <w:r w:rsidR="00EB1351" w:rsidRPr="003849C7">
        <w:rPr>
          <w:rFonts w:ascii="Book Antiqua" w:hAnsi="Book Antiqua" w:cs="Arial"/>
          <w:color w:val="FF0000"/>
          <w:sz w:val="24"/>
          <w:szCs w:val="24"/>
        </w:rPr>
        <w:t xml:space="preserve"> </w:t>
      </w:r>
      <w:r w:rsidR="00FD4C1C" w:rsidRPr="003849C7">
        <w:rPr>
          <w:rFonts w:ascii="Book Antiqua" w:hAnsi="Book Antiqua" w:cs="Arial"/>
          <w:sz w:val="24"/>
          <w:szCs w:val="24"/>
        </w:rPr>
        <w:t>organs</w:t>
      </w:r>
      <w:r w:rsidR="00C2357A" w:rsidRPr="003849C7">
        <w:rPr>
          <w:rFonts w:ascii="Book Antiqua" w:hAnsi="Book Antiqua" w:cs="Arial"/>
          <w:sz w:val="24"/>
          <w:szCs w:val="24"/>
        </w:rPr>
        <w:t>,</w:t>
      </w:r>
      <w:r w:rsidR="00FD4C1C" w:rsidRPr="003849C7">
        <w:rPr>
          <w:rFonts w:ascii="Book Antiqua" w:hAnsi="Book Antiqua" w:cs="Arial"/>
          <w:sz w:val="24"/>
          <w:szCs w:val="24"/>
        </w:rPr>
        <w:t xml:space="preserve"> </w:t>
      </w:r>
      <w:r w:rsidR="00C14275" w:rsidRPr="003849C7">
        <w:rPr>
          <w:rFonts w:ascii="Book Antiqua" w:hAnsi="Book Antiqua" w:cs="Arial"/>
          <w:sz w:val="24"/>
          <w:szCs w:val="24"/>
        </w:rPr>
        <w:t xml:space="preserve">alter T cell development, </w:t>
      </w:r>
      <w:r w:rsidR="00C2357A" w:rsidRPr="003849C7">
        <w:rPr>
          <w:rFonts w:ascii="Book Antiqua" w:hAnsi="Book Antiqua" w:cs="Arial"/>
          <w:sz w:val="24"/>
          <w:szCs w:val="24"/>
        </w:rPr>
        <w:t xml:space="preserve">and </w:t>
      </w:r>
      <w:r w:rsidR="00194EB9" w:rsidRPr="003849C7">
        <w:rPr>
          <w:rFonts w:ascii="Book Antiqua" w:hAnsi="Book Antiqua" w:cs="Arial"/>
          <w:sz w:val="24"/>
          <w:szCs w:val="24"/>
        </w:rPr>
        <w:t xml:space="preserve">suppress T cell proliferation and </w:t>
      </w:r>
      <w:proofErr w:type="spellStart"/>
      <w:r w:rsidR="00194EB9" w:rsidRPr="003849C7">
        <w:rPr>
          <w:rFonts w:ascii="Book Antiqua" w:hAnsi="Book Antiqua" w:cs="Arial"/>
          <w:sz w:val="24"/>
          <w:szCs w:val="24"/>
        </w:rPr>
        <w:t>lymphokin</w:t>
      </w:r>
      <w:r w:rsidR="000C47A1" w:rsidRPr="003849C7">
        <w:rPr>
          <w:rFonts w:ascii="Book Antiqua" w:hAnsi="Book Antiqua" w:cs="Arial"/>
          <w:sz w:val="24"/>
          <w:szCs w:val="24"/>
        </w:rPr>
        <w:t>e</w:t>
      </w:r>
      <w:proofErr w:type="spellEnd"/>
      <w:r w:rsidR="00194EB9" w:rsidRPr="003849C7">
        <w:rPr>
          <w:rFonts w:ascii="Book Antiqua" w:hAnsi="Book Antiqua" w:cs="Arial"/>
          <w:sz w:val="24"/>
          <w:szCs w:val="24"/>
        </w:rPr>
        <w:t xml:space="preserve"> production</w:t>
      </w:r>
      <w:r w:rsidR="000A2F9E" w:rsidRPr="003849C7">
        <w:rPr>
          <w:rFonts w:ascii="Book Antiqua" w:hAnsi="Book Antiqua" w:cs="Arial"/>
          <w:sz w:val="24"/>
          <w:szCs w:val="24"/>
        </w:rPr>
        <w:t xml:space="preserve"> in </w:t>
      </w:r>
      <w:proofErr w:type="spellStart"/>
      <w:r w:rsidR="000A2F9E" w:rsidRPr="003849C7">
        <w:rPr>
          <w:rFonts w:ascii="Book Antiqua" w:hAnsi="Book Antiqua" w:cs="Arial"/>
          <w:i/>
          <w:sz w:val="24"/>
          <w:szCs w:val="24"/>
        </w:rPr>
        <w:t>lal</w:t>
      </w:r>
      <w:proofErr w:type="spellEnd"/>
      <w:r w:rsidR="000A2F9E" w:rsidRPr="003849C7">
        <w:rPr>
          <w:rFonts w:ascii="Book Antiqua" w:hAnsi="Book Antiqua" w:cs="Arial"/>
          <w:i/>
          <w:sz w:val="24"/>
          <w:szCs w:val="24"/>
        </w:rPr>
        <w:t>-/-</w:t>
      </w:r>
      <w:r w:rsidR="000A2F9E" w:rsidRPr="003849C7">
        <w:rPr>
          <w:rFonts w:ascii="Book Antiqua" w:hAnsi="Book Antiqua" w:cs="Arial"/>
          <w:sz w:val="24"/>
          <w:szCs w:val="24"/>
        </w:rPr>
        <w:t xml:space="preserve"> mice</w:t>
      </w:r>
      <w:r w:rsidR="00C14275" w:rsidRPr="003849C7">
        <w:rPr>
          <w:rFonts w:ascii="Book Antiqua" w:hAnsi="Book Antiqua" w:cs="Arial"/>
          <w:sz w:val="24"/>
          <w:szCs w:val="24"/>
        </w:rPr>
        <w:t>, which lead to severe pathogeneses</w:t>
      </w:r>
      <w:r w:rsidR="00687837" w:rsidRPr="003849C7">
        <w:rPr>
          <w:rFonts w:ascii="Book Antiqua" w:hAnsi="Book Antiqua" w:cs="Arial"/>
          <w:sz w:val="24"/>
          <w:szCs w:val="24"/>
        </w:rPr>
        <w:t xml:space="preserve"> in multiple organs</w:t>
      </w:r>
      <w:r w:rsidR="00C14275" w:rsidRPr="003849C7">
        <w:rPr>
          <w:rFonts w:ascii="Book Antiqua" w:hAnsi="Book Antiqua" w:cs="Arial"/>
          <w:sz w:val="24"/>
          <w:szCs w:val="24"/>
        </w:rPr>
        <w:t xml:space="preserve">. </w:t>
      </w:r>
      <w:r w:rsidR="00687837" w:rsidRPr="003849C7">
        <w:rPr>
          <w:rFonts w:ascii="Book Antiqua" w:hAnsi="Book Antiqua" w:cs="Arial"/>
          <w:sz w:val="24"/>
          <w:szCs w:val="24"/>
        </w:rPr>
        <w:t>The g</w:t>
      </w:r>
      <w:r w:rsidR="00F22687" w:rsidRPr="003849C7">
        <w:rPr>
          <w:rFonts w:ascii="Book Antiqua" w:hAnsi="Book Antiqua" w:cs="Arial"/>
          <w:sz w:val="24"/>
          <w:szCs w:val="24"/>
        </w:rPr>
        <w:t>ene transcriptional profile</w:t>
      </w:r>
      <w:r w:rsidR="005152D9" w:rsidRPr="003849C7">
        <w:rPr>
          <w:rFonts w:ascii="Book Antiqua" w:hAnsi="Book Antiqua" w:cs="Arial"/>
          <w:sz w:val="24"/>
          <w:szCs w:val="24"/>
        </w:rPr>
        <w:t xml:space="preserve"> analysis </w:t>
      </w:r>
      <w:r w:rsidR="000C47A1" w:rsidRPr="003849C7">
        <w:rPr>
          <w:rFonts w:ascii="Book Antiqua" w:hAnsi="Book Antiqua" w:cs="Arial"/>
          <w:sz w:val="24"/>
          <w:szCs w:val="24"/>
        </w:rPr>
        <w:t>in</w:t>
      </w:r>
      <w:r w:rsidR="005152D9" w:rsidRPr="003849C7">
        <w:rPr>
          <w:rFonts w:ascii="Book Antiqua" w:hAnsi="Book Antiqua" w:cs="Arial"/>
          <w:sz w:val="24"/>
          <w:szCs w:val="24"/>
        </w:rPr>
        <w:t xml:space="preserve"> MDSCs from </w:t>
      </w:r>
      <w:r w:rsidR="0087129E" w:rsidRPr="003849C7">
        <w:rPr>
          <w:rFonts w:ascii="Book Antiqua" w:hAnsi="Book Antiqua" w:cs="Arial"/>
          <w:sz w:val="24"/>
          <w:szCs w:val="24"/>
        </w:rPr>
        <w:t xml:space="preserve">the </w:t>
      </w:r>
      <w:r w:rsidR="005152D9" w:rsidRPr="003849C7">
        <w:rPr>
          <w:rFonts w:ascii="Book Antiqua" w:hAnsi="Book Antiqua" w:cs="Arial"/>
          <w:sz w:val="24"/>
          <w:szCs w:val="24"/>
        </w:rPr>
        <w:t xml:space="preserve">bone marrow </w:t>
      </w:r>
      <w:r w:rsidR="00C56999" w:rsidRPr="003849C7">
        <w:rPr>
          <w:rFonts w:ascii="Book Antiqua" w:hAnsi="Book Antiqua" w:cs="Arial"/>
          <w:sz w:val="24"/>
          <w:szCs w:val="24"/>
        </w:rPr>
        <w:t xml:space="preserve">has </w:t>
      </w:r>
      <w:r w:rsidR="00514A9E" w:rsidRPr="003849C7">
        <w:rPr>
          <w:rFonts w:ascii="Book Antiqua" w:hAnsi="Book Antiqua" w:cs="Arial"/>
          <w:sz w:val="24"/>
          <w:szCs w:val="24"/>
        </w:rPr>
        <w:t xml:space="preserve">identified </w:t>
      </w:r>
      <w:r w:rsidR="00E460A7" w:rsidRPr="003849C7">
        <w:rPr>
          <w:rFonts w:ascii="Book Antiqua" w:hAnsi="Book Antiqua" w:cs="Arial"/>
          <w:sz w:val="24"/>
          <w:szCs w:val="24"/>
        </w:rPr>
        <w:t xml:space="preserve">multiple defects </w:t>
      </w:r>
      <w:r w:rsidR="00687837" w:rsidRPr="003849C7">
        <w:rPr>
          <w:rFonts w:ascii="Book Antiqua" w:hAnsi="Book Antiqua" w:cs="Arial"/>
          <w:sz w:val="24"/>
          <w:szCs w:val="24"/>
        </w:rPr>
        <w:t xml:space="preserve">responsible </w:t>
      </w:r>
      <w:r w:rsidR="005152D9" w:rsidRPr="003849C7">
        <w:rPr>
          <w:rFonts w:ascii="Book Antiqua" w:hAnsi="Book Antiqua" w:cs="Arial"/>
          <w:sz w:val="24"/>
          <w:szCs w:val="24"/>
        </w:rPr>
        <w:t xml:space="preserve">for MDSCs </w:t>
      </w:r>
      <w:r w:rsidR="00E460A7" w:rsidRPr="003849C7">
        <w:rPr>
          <w:rFonts w:ascii="Book Antiqua" w:hAnsi="Book Antiqua" w:cs="Arial"/>
          <w:sz w:val="24"/>
          <w:szCs w:val="24"/>
        </w:rPr>
        <w:t xml:space="preserve">malformation and malfunction </w:t>
      </w:r>
      <w:r w:rsidR="005152D9" w:rsidRPr="003849C7">
        <w:rPr>
          <w:rFonts w:ascii="Book Antiqua" w:hAnsi="Book Antiqua" w:cs="Arial"/>
          <w:sz w:val="24"/>
          <w:szCs w:val="24"/>
        </w:rPr>
        <w:t xml:space="preserve">in </w:t>
      </w:r>
      <w:proofErr w:type="spellStart"/>
      <w:r w:rsidR="005152D9" w:rsidRPr="003849C7">
        <w:rPr>
          <w:rFonts w:ascii="Book Antiqua" w:hAnsi="Book Antiqua" w:cs="Arial"/>
          <w:i/>
          <w:sz w:val="24"/>
          <w:szCs w:val="24"/>
        </w:rPr>
        <w:t>lal</w:t>
      </w:r>
      <w:proofErr w:type="spellEnd"/>
      <w:r w:rsidR="005152D9" w:rsidRPr="003849C7">
        <w:rPr>
          <w:rFonts w:ascii="Book Antiqua" w:hAnsi="Book Antiqua" w:cs="Arial"/>
          <w:i/>
          <w:sz w:val="24"/>
          <w:szCs w:val="24"/>
        </w:rPr>
        <w:t>-/-</w:t>
      </w:r>
      <w:r w:rsidR="005152D9" w:rsidRPr="003849C7">
        <w:rPr>
          <w:rFonts w:ascii="Book Antiqua" w:hAnsi="Book Antiqua" w:cs="Arial"/>
          <w:sz w:val="24"/>
          <w:szCs w:val="24"/>
        </w:rPr>
        <w:t xml:space="preserve"> mice</w:t>
      </w:r>
      <w:r w:rsidR="004B5248" w:rsidRPr="003849C7">
        <w:rPr>
          <w:rFonts w:ascii="Book Antiqua" w:hAnsi="Book Antiqua" w:cs="Arial"/>
          <w:sz w:val="24"/>
          <w:szCs w:val="24"/>
        </w:rPr>
        <w:t>, including</w:t>
      </w:r>
      <w:r w:rsidR="005152D9" w:rsidRPr="003849C7">
        <w:rPr>
          <w:rFonts w:ascii="Book Antiqua" w:hAnsi="Book Antiqua" w:cs="Arial"/>
          <w:sz w:val="24"/>
          <w:szCs w:val="24"/>
        </w:rPr>
        <w:t xml:space="preserve"> G protein</w:t>
      </w:r>
      <w:r w:rsidR="00F13838" w:rsidRPr="003849C7">
        <w:rPr>
          <w:rFonts w:ascii="Book Antiqua" w:hAnsi="Book Antiqua" w:cs="Arial"/>
          <w:sz w:val="24"/>
          <w:szCs w:val="24"/>
        </w:rPr>
        <w:t xml:space="preserve"> signaling</w:t>
      </w:r>
      <w:r w:rsidR="00613EA9" w:rsidRPr="003849C7">
        <w:rPr>
          <w:rFonts w:ascii="Book Antiqua" w:hAnsi="Book Antiqua" w:cs="Arial"/>
          <w:sz w:val="24"/>
          <w:szCs w:val="24"/>
        </w:rPr>
        <w:t xml:space="preserve">, cell cycles, </w:t>
      </w:r>
      <w:r w:rsidR="00702C02" w:rsidRPr="003849C7">
        <w:rPr>
          <w:rFonts w:ascii="Book Antiqua" w:hAnsi="Book Antiqua" w:cs="Arial"/>
          <w:sz w:val="24"/>
          <w:szCs w:val="24"/>
        </w:rPr>
        <w:t xml:space="preserve">glycolysis metabolism, </w:t>
      </w:r>
      <w:r w:rsidR="00F13838" w:rsidRPr="003849C7">
        <w:rPr>
          <w:rFonts w:ascii="Book Antiqua" w:hAnsi="Book Antiqua" w:cs="Arial"/>
          <w:sz w:val="24"/>
          <w:szCs w:val="24"/>
        </w:rPr>
        <w:t>mitochondrial</w:t>
      </w:r>
      <w:r w:rsidR="00613EA9" w:rsidRPr="003849C7">
        <w:rPr>
          <w:rFonts w:ascii="Book Antiqua" w:hAnsi="Book Antiqua" w:cs="Arial"/>
          <w:sz w:val="24"/>
          <w:szCs w:val="24"/>
        </w:rPr>
        <w:t xml:space="preserve"> bio</w:t>
      </w:r>
      <w:r w:rsidR="006A47BF" w:rsidRPr="003849C7">
        <w:rPr>
          <w:rFonts w:ascii="Book Antiqua" w:hAnsi="Book Antiqua" w:cs="Arial"/>
          <w:sz w:val="24"/>
          <w:szCs w:val="24"/>
        </w:rPr>
        <w:t>energetics</w:t>
      </w:r>
      <w:r w:rsidR="00613EA9" w:rsidRPr="003849C7">
        <w:rPr>
          <w:rFonts w:ascii="Book Antiqua" w:hAnsi="Book Antiqua" w:cs="Arial"/>
          <w:sz w:val="24"/>
          <w:szCs w:val="24"/>
        </w:rPr>
        <w:t>,</w:t>
      </w:r>
      <w:r w:rsidR="005152D9" w:rsidRPr="003849C7">
        <w:rPr>
          <w:rFonts w:ascii="Book Antiqua" w:hAnsi="Book Antiqua" w:cs="Arial"/>
          <w:sz w:val="24"/>
          <w:szCs w:val="24"/>
        </w:rPr>
        <w:t xml:space="preserve"> </w:t>
      </w:r>
      <w:proofErr w:type="spellStart"/>
      <w:r w:rsidR="00833646" w:rsidRPr="003849C7">
        <w:rPr>
          <w:rFonts w:ascii="Book Antiqua" w:hAnsi="Book Antiqua" w:cs="Arial"/>
          <w:sz w:val="24"/>
          <w:szCs w:val="24"/>
        </w:rPr>
        <w:t>mTOR</w:t>
      </w:r>
      <w:proofErr w:type="spellEnd"/>
      <w:r w:rsidR="00833646" w:rsidRPr="003849C7">
        <w:rPr>
          <w:rFonts w:ascii="Book Antiqua" w:hAnsi="Book Antiqua" w:cs="Arial"/>
          <w:sz w:val="24"/>
          <w:szCs w:val="24"/>
        </w:rPr>
        <w:t xml:space="preserve"> pathway</w:t>
      </w:r>
      <w:r w:rsidR="009C6615" w:rsidRPr="003849C7">
        <w:rPr>
          <w:rFonts w:ascii="Book Antiqua" w:hAnsi="Book Antiqua" w:cs="Arial"/>
          <w:sz w:val="24"/>
          <w:szCs w:val="24"/>
        </w:rPr>
        <w:t xml:space="preserve"> etc. </w:t>
      </w:r>
      <w:r w:rsidR="00726F79" w:rsidRPr="003849C7">
        <w:rPr>
          <w:rFonts w:ascii="Book Antiqua" w:hAnsi="Book Antiqua" w:cs="Arial"/>
          <w:sz w:val="24"/>
          <w:szCs w:val="24"/>
        </w:rPr>
        <w:t xml:space="preserve">In a separate gene </w:t>
      </w:r>
      <w:r w:rsidR="00613EA9" w:rsidRPr="003849C7">
        <w:rPr>
          <w:rFonts w:ascii="Book Antiqua" w:hAnsi="Book Antiqua" w:cs="Arial"/>
          <w:sz w:val="24"/>
          <w:szCs w:val="24"/>
        </w:rPr>
        <w:t>transcription</w:t>
      </w:r>
      <w:r w:rsidR="00726F79" w:rsidRPr="003849C7">
        <w:rPr>
          <w:rFonts w:ascii="Book Antiqua" w:hAnsi="Book Antiqua" w:cs="Arial"/>
          <w:sz w:val="24"/>
          <w:szCs w:val="24"/>
        </w:rPr>
        <w:t>al</w:t>
      </w:r>
      <w:r w:rsidR="00613EA9" w:rsidRPr="003849C7">
        <w:rPr>
          <w:rFonts w:ascii="Book Antiqua" w:hAnsi="Book Antiqua" w:cs="Arial"/>
          <w:sz w:val="24"/>
          <w:szCs w:val="24"/>
        </w:rPr>
        <w:t xml:space="preserve"> profile</w:t>
      </w:r>
      <w:r w:rsidR="00726F79" w:rsidRPr="003849C7">
        <w:rPr>
          <w:rFonts w:ascii="Book Antiqua" w:hAnsi="Book Antiqua" w:cs="Arial"/>
          <w:sz w:val="24"/>
          <w:szCs w:val="24"/>
        </w:rPr>
        <w:t xml:space="preserve"> analysis</w:t>
      </w:r>
      <w:r w:rsidR="00613EA9" w:rsidRPr="003849C7">
        <w:rPr>
          <w:rFonts w:ascii="Book Antiqua" w:hAnsi="Book Antiqua" w:cs="Arial"/>
          <w:sz w:val="24"/>
          <w:szCs w:val="24"/>
        </w:rPr>
        <w:t xml:space="preserve"> in </w:t>
      </w:r>
      <w:r w:rsidR="00030064" w:rsidRPr="003849C7">
        <w:rPr>
          <w:rFonts w:ascii="Book Antiqua" w:hAnsi="Book Antiqua" w:cs="Arial"/>
          <w:sz w:val="24"/>
          <w:szCs w:val="24"/>
        </w:rPr>
        <w:t>the lung</w:t>
      </w:r>
      <w:r w:rsidR="00613EA9" w:rsidRPr="003849C7">
        <w:rPr>
          <w:rFonts w:ascii="Book Antiqua" w:hAnsi="Book Antiqua" w:cs="Arial"/>
          <w:sz w:val="24"/>
          <w:szCs w:val="24"/>
        </w:rPr>
        <w:t xml:space="preserve"> of </w:t>
      </w:r>
      <w:proofErr w:type="spellStart"/>
      <w:r w:rsidR="00613EA9" w:rsidRPr="003849C7">
        <w:rPr>
          <w:rFonts w:ascii="Book Antiqua" w:hAnsi="Book Antiqua" w:cs="Arial"/>
          <w:i/>
          <w:sz w:val="24"/>
          <w:szCs w:val="24"/>
        </w:rPr>
        <w:t>lal</w:t>
      </w:r>
      <w:proofErr w:type="spellEnd"/>
      <w:r w:rsidR="00613EA9" w:rsidRPr="003849C7">
        <w:rPr>
          <w:rFonts w:ascii="Book Antiqua" w:hAnsi="Book Antiqua" w:cs="Arial"/>
          <w:i/>
          <w:sz w:val="24"/>
          <w:szCs w:val="24"/>
        </w:rPr>
        <w:t>-/-</w:t>
      </w:r>
      <w:r w:rsidR="00613EA9" w:rsidRPr="003849C7">
        <w:rPr>
          <w:rFonts w:ascii="Book Antiqua" w:hAnsi="Book Antiqua" w:cs="Arial"/>
          <w:sz w:val="24"/>
          <w:szCs w:val="24"/>
        </w:rPr>
        <w:t xml:space="preserve"> mice</w:t>
      </w:r>
      <w:r w:rsidR="00726F79" w:rsidRPr="003849C7">
        <w:rPr>
          <w:rFonts w:ascii="Book Antiqua" w:hAnsi="Book Antiqua" w:cs="Arial"/>
          <w:sz w:val="24"/>
          <w:szCs w:val="24"/>
        </w:rPr>
        <w:t>,</w:t>
      </w:r>
      <w:r w:rsidR="00613EA9" w:rsidRPr="003849C7">
        <w:rPr>
          <w:rFonts w:ascii="Book Antiqua" w:hAnsi="Book Antiqua" w:cs="Arial"/>
          <w:sz w:val="24"/>
          <w:szCs w:val="24"/>
        </w:rPr>
        <w:t xml:space="preserve"> matrix </w:t>
      </w:r>
      <w:r w:rsidR="00DE7724" w:rsidRPr="003849C7">
        <w:rPr>
          <w:rFonts w:ascii="Book Antiqua" w:hAnsi="Book Antiqua" w:cs="Arial"/>
          <w:sz w:val="24"/>
          <w:szCs w:val="24"/>
        </w:rPr>
        <w:t>metalloproteinase</w:t>
      </w:r>
      <w:r w:rsidR="00613EA9" w:rsidRPr="003849C7">
        <w:rPr>
          <w:rFonts w:ascii="Book Antiqua" w:hAnsi="Book Antiqua" w:cs="Arial"/>
          <w:sz w:val="24"/>
          <w:szCs w:val="24"/>
        </w:rPr>
        <w:t xml:space="preserve"> 12 (MMP12) and apoptosis inhibitor 6 (Api6) </w:t>
      </w:r>
      <w:r w:rsidR="00DE7724" w:rsidRPr="003849C7">
        <w:rPr>
          <w:rFonts w:ascii="Book Antiqua" w:hAnsi="Book Antiqua" w:cs="Arial"/>
          <w:sz w:val="24"/>
          <w:szCs w:val="24"/>
        </w:rPr>
        <w:t xml:space="preserve">are highly </w:t>
      </w:r>
      <w:r w:rsidR="004B5248" w:rsidRPr="003849C7">
        <w:rPr>
          <w:rFonts w:ascii="Book Antiqua" w:hAnsi="Book Antiqua" w:cs="Arial"/>
          <w:sz w:val="24"/>
          <w:szCs w:val="24"/>
        </w:rPr>
        <w:t>overexpressed</w:t>
      </w:r>
      <w:r w:rsidR="00833646" w:rsidRPr="003849C7">
        <w:rPr>
          <w:rFonts w:ascii="Book Antiqua" w:hAnsi="Book Antiqua" w:cs="Arial"/>
          <w:sz w:val="24"/>
          <w:szCs w:val="24"/>
        </w:rPr>
        <w:t xml:space="preserve"> due to</w:t>
      </w:r>
      <w:r w:rsidR="00A151CC" w:rsidRPr="003849C7">
        <w:rPr>
          <w:rFonts w:ascii="Book Antiqua" w:hAnsi="Book Antiqua" w:cs="Arial"/>
          <w:sz w:val="24"/>
          <w:szCs w:val="24"/>
        </w:rPr>
        <w:t xml:space="preserve"> lack of ligand synthesis</w:t>
      </w:r>
      <w:r w:rsidR="00305383" w:rsidRPr="003849C7">
        <w:rPr>
          <w:rFonts w:ascii="Book Antiqua" w:hAnsi="Book Antiqua" w:cs="Arial"/>
          <w:sz w:val="24"/>
          <w:szCs w:val="24"/>
        </w:rPr>
        <w:t xml:space="preserve"> for PPAR</w:t>
      </w:r>
      <w:r w:rsidR="00310F6D" w:rsidRPr="00BE6369">
        <w:rPr>
          <w:rFonts w:ascii="Symbol" w:hAnsi="Symbol" w:cs="Arial"/>
          <w:sz w:val="24"/>
          <w:szCs w:val="24"/>
        </w:rPr>
        <w:t></w:t>
      </w:r>
      <w:r w:rsidR="00833646" w:rsidRPr="003849C7">
        <w:rPr>
          <w:rFonts w:ascii="Book Antiqua" w:hAnsi="Book Antiqua" w:cs="Arial"/>
          <w:sz w:val="24"/>
          <w:szCs w:val="24"/>
        </w:rPr>
        <w:t xml:space="preserve">. </w:t>
      </w:r>
      <w:r w:rsidR="00305383" w:rsidRPr="003849C7">
        <w:rPr>
          <w:rFonts w:ascii="Book Antiqua" w:hAnsi="Book Antiqua" w:cs="Arial"/>
          <w:sz w:val="24"/>
          <w:szCs w:val="24"/>
        </w:rPr>
        <w:t>PPAR</w:t>
      </w:r>
      <w:r w:rsidR="00310F6D" w:rsidRPr="00BE6369">
        <w:rPr>
          <w:rFonts w:ascii="Symbol" w:hAnsi="Symbol" w:cs="Arial"/>
          <w:sz w:val="24"/>
          <w:szCs w:val="24"/>
        </w:rPr>
        <w:t></w:t>
      </w:r>
      <w:r w:rsidR="00F730EC" w:rsidRPr="003849C7">
        <w:rPr>
          <w:rFonts w:ascii="Book Antiqua" w:hAnsi="Book Antiqua" w:cs="Arial"/>
          <w:sz w:val="24"/>
          <w:szCs w:val="24"/>
        </w:rPr>
        <w:t xml:space="preserve"> </w:t>
      </w:r>
      <w:r w:rsidR="00833646" w:rsidRPr="003849C7">
        <w:rPr>
          <w:rFonts w:ascii="Book Antiqua" w:hAnsi="Book Antiqua" w:cs="Arial"/>
          <w:sz w:val="24"/>
          <w:szCs w:val="24"/>
        </w:rPr>
        <w:t>negatively regulates MMP12 and Api6</w:t>
      </w:r>
      <w:r w:rsidR="00305383" w:rsidRPr="003849C7">
        <w:rPr>
          <w:rFonts w:ascii="Book Antiqua" w:hAnsi="Book Antiqua" w:cs="Arial"/>
          <w:sz w:val="24"/>
          <w:szCs w:val="24"/>
        </w:rPr>
        <w:t xml:space="preserve">. </w:t>
      </w:r>
      <w:proofErr w:type="gramStart"/>
      <w:r w:rsidR="00DE7724" w:rsidRPr="003849C7">
        <w:rPr>
          <w:rFonts w:ascii="Book Antiqua" w:hAnsi="Book Antiqua" w:cs="Arial"/>
          <w:sz w:val="24"/>
          <w:szCs w:val="24"/>
        </w:rPr>
        <w:t>Blocking the PPAR</w:t>
      </w:r>
      <w:r w:rsidR="00305383" w:rsidRPr="003849C7">
        <w:rPr>
          <w:rFonts w:ascii="Book Antiqua" w:hAnsi="Book Antiqua" w:cs="Arial"/>
          <w:sz w:val="24"/>
          <w:szCs w:val="24"/>
        </w:rPr>
        <w:t xml:space="preserve"> </w:t>
      </w:r>
      <w:r w:rsidR="00DE7724" w:rsidRPr="003849C7">
        <w:rPr>
          <w:rFonts w:ascii="Book Antiqua" w:hAnsi="Book Antiqua" w:cs="Arial"/>
          <w:sz w:val="24"/>
          <w:szCs w:val="24"/>
        </w:rPr>
        <w:t>signaling by overexpression of a dominant negative PPAR</w:t>
      </w:r>
      <w:r w:rsidR="00310F6D" w:rsidRPr="00BE6369">
        <w:rPr>
          <w:rFonts w:ascii="Symbol" w:hAnsi="Symbol" w:cs="Arial"/>
          <w:sz w:val="24"/>
          <w:szCs w:val="24"/>
        </w:rPr>
        <w:t></w:t>
      </w:r>
      <w:r w:rsidR="00F730EC" w:rsidRPr="003849C7">
        <w:rPr>
          <w:rFonts w:ascii="Book Antiqua" w:hAnsi="Book Antiqua" w:cs="Arial"/>
          <w:sz w:val="24"/>
          <w:szCs w:val="24"/>
        </w:rPr>
        <w:t xml:space="preserve"> </w:t>
      </w:r>
      <w:r w:rsidR="00305383" w:rsidRPr="003849C7">
        <w:rPr>
          <w:rFonts w:ascii="Book Antiqua" w:hAnsi="Book Antiqua" w:cs="Arial"/>
          <w:sz w:val="24"/>
          <w:szCs w:val="24"/>
        </w:rPr>
        <w:t>(</w:t>
      </w:r>
      <w:proofErr w:type="spellStart"/>
      <w:r w:rsidR="00305383" w:rsidRPr="003849C7">
        <w:rPr>
          <w:rFonts w:ascii="Book Antiqua" w:hAnsi="Book Antiqua" w:cs="Arial"/>
          <w:sz w:val="24"/>
          <w:szCs w:val="24"/>
        </w:rPr>
        <w:t>dnPPAR</w:t>
      </w:r>
      <w:proofErr w:type="spellEnd"/>
      <w:r w:rsidR="00310F6D" w:rsidRPr="00BE6369">
        <w:rPr>
          <w:rFonts w:ascii="Symbol" w:hAnsi="Symbol" w:cs="Arial"/>
          <w:sz w:val="24"/>
          <w:szCs w:val="24"/>
        </w:rPr>
        <w:t></w:t>
      </w:r>
      <w:r w:rsidR="00A151CC" w:rsidRPr="003849C7">
        <w:rPr>
          <w:rFonts w:ascii="Book Antiqua" w:hAnsi="Book Antiqua" w:cs="Arial"/>
          <w:sz w:val="24"/>
          <w:szCs w:val="24"/>
        </w:rPr>
        <w:t xml:space="preserve">) </w:t>
      </w:r>
      <w:r w:rsidR="00DE7724" w:rsidRPr="003849C7">
        <w:rPr>
          <w:rFonts w:ascii="Book Antiqua" w:hAnsi="Book Antiqua" w:cs="Arial"/>
          <w:sz w:val="24"/>
          <w:szCs w:val="24"/>
        </w:rPr>
        <w:t>form</w:t>
      </w:r>
      <w:r w:rsidR="004B5248" w:rsidRPr="003849C7">
        <w:rPr>
          <w:rFonts w:ascii="Book Antiqua" w:hAnsi="Book Antiqua" w:cs="Arial"/>
          <w:sz w:val="24"/>
          <w:szCs w:val="24"/>
        </w:rPr>
        <w:t>, or</w:t>
      </w:r>
      <w:r w:rsidR="0008446A" w:rsidRPr="003849C7">
        <w:rPr>
          <w:rFonts w:ascii="Book Antiqua" w:hAnsi="Book Antiqua" w:cs="Arial"/>
          <w:sz w:val="24"/>
          <w:szCs w:val="24"/>
        </w:rPr>
        <w:t xml:space="preserve"> overexpressi</w:t>
      </w:r>
      <w:r w:rsidR="004B5248" w:rsidRPr="003849C7">
        <w:rPr>
          <w:rFonts w:ascii="Book Antiqua" w:hAnsi="Book Antiqua" w:cs="Arial"/>
          <w:sz w:val="24"/>
          <w:szCs w:val="24"/>
        </w:rPr>
        <w:t>ng</w:t>
      </w:r>
      <w:r w:rsidR="0008446A" w:rsidRPr="003849C7">
        <w:rPr>
          <w:rFonts w:ascii="Book Antiqua" w:hAnsi="Book Antiqua" w:cs="Arial"/>
          <w:sz w:val="24"/>
          <w:szCs w:val="24"/>
        </w:rPr>
        <w:t xml:space="preserve"> MMP12 or Api6 in myeloid or lung epithelia</w:t>
      </w:r>
      <w:r w:rsidR="004B5248" w:rsidRPr="003849C7">
        <w:rPr>
          <w:rFonts w:ascii="Book Antiqua" w:hAnsi="Book Antiqua" w:cs="Arial"/>
          <w:sz w:val="24"/>
          <w:szCs w:val="24"/>
        </w:rPr>
        <w:t>l</w:t>
      </w:r>
      <w:r w:rsidR="0008446A" w:rsidRPr="003849C7">
        <w:rPr>
          <w:rFonts w:ascii="Book Antiqua" w:hAnsi="Book Antiqua" w:cs="Arial"/>
          <w:sz w:val="24"/>
          <w:szCs w:val="24"/>
        </w:rPr>
        <w:t xml:space="preserve"> cells in inducible transgenic m</w:t>
      </w:r>
      <w:r w:rsidR="004B5248" w:rsidRPr="003849C7">
        <w:rPr>
          <w:rFonts w:ascii="Book Antiqua" w:hAnsi="Book Antiqua" w:cs="Arial"/>
          <w:sz w:val="24"/>
          <w:szCs w:val="24"/>
        </w:rPr>
        <w:t>ouse models</w:t>
      </w:r>
      <w:r w:rsidR="00950947" w:rsidRPr="003849C7">
        <w:rPr>
          <w:rFonts w:ascii="Book Antiqua" w:hAnsi="Book Antiqua" w:cs="Arial"/>
          <w:sz w:val="24"/>
          <w:szCs w:val="24"/>
        </w:rPr>
        <w:t xml:space="preserve"> </w:t>
      </w:r>
      <w:r w:rsidR="00957810" w:rsidRPr="003849C7">
        <w:rPr>
          <w:rFonts w:ascii="Book Antiqua" w:hAnsi="Book Antiqua" w:cs="Arial"/>
          <w:sz w:val="24"/>
          <w:szCs w:val="24"/>
        </w:rPr>
        <w:t>results</w:t>
      </w:r>
      <w:r w:rsidR="0008446A" w:rsidRPr="003849C7">
        <w:rPr>
          <w:rFonts w:ascii="Book Antiqua" w:hAnsi="Book Antiqua" w:cs="Arial"/>
          <w:sz w:val="24"/>
          <w:szCs w:val="24"/>
        </w:rPr>
        <w:t xml:space="preserve"> in elevated MDSCs</w:t>
      </w:r>
      <w:r w:rsidR="00613378" w:rsidRPr="003849C7">
        <w:rPr>
          <w:rFonts w:ascii="Book Antiqua" w:hAnsi="Book Antiqua" w:cs="Arial"/>
          <w:sz w:val="24"/>
          <w:szCs w:val="24"/>
        </w:rPr>
        <w:t xml:space="preserve"> and </w:t>
      </w:r>
      <w:r w:rsidR="00D84310" w:rsidRPr="003849C7">
        <w:rPr>
          <w:rFonts w:ascii="Book Antiqua" w:hAnsi="Book Antiqua" w:cs="Arial"/>
          <w:sz w:val="24"/>
          <w:szCs w:val="24"/>
        </w:rPr>
        <w:t>inflammation-</w:t>
      </w:r>
      <w:r w:rsidR="005B20C7" w:rsidRPr="003849C7">
        <w:rPr>
          <w:rFonts w:ascii="Book Antiqua" w:hAnsi="Book Antiqua" w:cs="Arial"/>
          <w:sz w:val="24"/>
          <w:szCs w:val="24"/>
        </w:rPr>
        <w:t xml:space="preserve">induced </w:t>
      </w:r>
      <w:proofErr w:type="spellStart"/>
      <w:r w:rsidR="00613378" w:rsidRPr="003849C7">
        <w:rPr>
          <w:rFonts w:ascii="Book Antiqua" w:hAnsi="Book Antiqua" w:cs="Arial"/>
          <w:sz w:val="24"/>
          <w:szCs w:val="24"/>
        </w:rPr>
        <w:t>tumorigenesis</w:t>
      </w:r>
      <w:proofErr w:type="spellEnd"/>
      <w:r w:rsidR="0008446A" w:rsidRPr="003849C7">
        <w:rPr>
          <w:rFonts w:ascii="Book Antiqua" w:hAnsi="Book Antiqua" w:cs="Arial"/>
          <w:sz w:val="24"/>
          <w:szCs w:val="24"/>
        </w:rPr>
        <w:t>.</w:t>
      </w:r>
      <w:proofErr w:type="gramEnd"/>
      <w:r w:rsidR="003849C7">
        <w:rPr>
          <w:rFonts w:ascii="Book Antiqua" w:hAnsi="Book Antiqua" w:cs="Arial"/>
          <w:sz w:val="24"/>
          <w:szCs w:val="24"/>
        </w:rPr>
        <w:t xml:space="preserve"> </w:t>
      </w:r>
      <w:r w:rsidR="00957810" w:rsidRPr="003849C7">
        <w:rPr>
          <w:rFonts w:ascii="Book Antiqua" w:hAnsi="Book Antiqua" w:cs="Arial"/>
          <w:sz w:val="24"/>
          <w:szCs w:val="24"/>
        </w:rPr>
        <w:t>These</w:t>
      </w:r>
      <w:r w:rsidR="00950947" w:rsidRPr="003849C7">
        <w:rPr>
          <w:rFonts w:ascii="Book Antiqua" w:hAnsi="Book Antiqua" w:cs="Arial"/>
          <w:sz w:val="24"/>
          <w:szCs w:val="24"/>
        </w:rPr>
        <w:t xml:space="preserve"> studies demonstrate that </w:t>
      </w:r>
      <w:r w:rsidR="00C23748" w:rsidRPr="003849C7">
        <w:rPr>
          <w:rFonts w:ascii="Book Antiqua" w:hAnsi="Book Antiqua" w:cs="Arial"/>
          <w:sz w:val="24"/>
          <w:szCs w:val="24"/>
        </w:rPr>
        <w:t>LAL and its downstream effectors are critical for MDSCs development</w:t>
      </w:r>
      <w:r w:rsidR="00950947" w:rsidRPr="003849C7">
        <w:rPr>
          <w:rFonts w:ascii="Book Antiqua" w:hAnsi="Book Antiqua" w:cs="Arial"/>
          <w:sz w:val="24"/>
          <w:szCs w:val="24"/>
        </w:rPr>
        <w:t>,</w:t>
      </w:r>
      <w:r w:rsidR="00C23748" w:rsidRPr="003849C7">
        <w:rPr>
          <w:rFonts w:ascii="Book Antiqua" w:hAnsi="Book Antiqua" w:cs="Arial"/>
          <w:sz w:val="24"/>
          <w:szCs w:val="24"/>
        </w:rPr>
        <w:t xml:space="preserve"> differentiation</w:t>
      </w:r>
      <w:r w:rsidR="00950947" w:rsidRPr="003849C7">
        <w:rPr>
          <w:rFonts w:ascii="Book Antiqua" w:hAnsi="Book Antiqua" w:cs="Arial"/>
          <w:sz w:val="24"/>
          <w:szCs w:val="24"/>
        </w:rPr>
        <w:t xml:space="preserve"> and malfunction.</w:t>
      </w:r>
    </w:p>
    <w:p w14:paraId="4AE9C0C8" w14:textId="77777777" w:rsidR="00305383" w:rsidRPr="003849C7" w:rsidRDefault="00305383" w:rsidP="003849C7">
      <w:pPr>
        <w:spacing w:after="0" w:line="360" w:lineRule="auto"/>
        <w:jc w:val="both"/>
        <w:rPr>
          <w:rFonts w:ascii="Book Antiqua" w:hAnsi="Book Antiqua" w:cs="Arial"/>
          <w:sz w:val="24"/>
          <w:szCs w:val="24"/>
        </w:rPr>
      </w:pPr>
    </w:p>
    <w:p w14:paraId="5AE35BE9" w14:textId="77777777" w:rsidR="00F730EC" w:rsidRPr="003849C7" w:rsidRDefault="00F730EC" w:rsidP="003849C7">
      <w:pPr>
        <w:spacing w:after="0" w:line="360" w:lineRule="auto"/>
        <w:jc w:val="both"/>
        <w:rPr>
          <w:rFonts w:ascii="Book Antiqua" w:hAnsi="Book Antiqua"/>
          <w:sz w:val="24"/>
          <w:szCs w:val="24"/>
          <w:lang w:val="en-GB"/>
        </w:rPr>
      </w:pPr>
      <w:r w:rsidRPr="003849C7">
        <w:rPr>
          <w:rFonts w:ascii="Book Antiqua" w:hAnsi="Book Antiqua"/>
          <w:sz w:val="24"/>
          <w:szCs w:val="24"/>
        </w:rPr>
        <w:t xml:space="preserve">© </w:t>
      </w:r>
      <w:r w:rsidRPr="003849C7">
        <w:rPr>
          <w:rFonts w:ascii="Book Antiqua" w:hAnsi="Book Antiqua"/>
          <w:sz w:val="24"/>
          <w:szCs w:val="24"/>
          <w:lang w:val="en-GB"/>
        </w:rPr>
        <w:t xml:space="preserve">2014 </w:t>
      </w:r>
      <w:proofErr w:type="spellStart"/>
      <w:r w:rsidRPr="003849C7">
        <w:rPr>
          <w:rFonts w:ascii="Book Antiqua" w:hAnsi="Book Antiqua"/>
          <w:sz w:val="24"/>
          <w:szCs w:val="24"/>
          <w:lang w:val="en-GB"/>
        </w:rPr>
        <w:t>Baishideng</w:t>
      </w:r>
      <w:proofErr w:type="spellEnd"/>
      <w:r w:rsidRPr="003849C7">
        <w:rPr>
          <w:rFonts w:ascii="Book Antiqua" w:hAnsi="Book Antiqua"/>
          <w:sz w:val="24"/>
          <w:szCs w:val="24"/>
          <w:lang w:val="en-GB"/>
        </w:rPr>
        <w:t xml:space="preserve"> Publishing Group Inc. All rights reserved.</w:t>
      </w:r>
    </w:p>
    <w:p w14:paraId="222FF254" w14:textId="77777777" w:rsidR="00F730EC" w:rsidRPr="003849C7" w:rsidRDefault="00F730EC" w:rsidP="003849C7">
      <w:pPr>
        <w:spacing w:after="0" w:line="360" w:lineRule="auto"/>
        <w:jc w:val="both"/>
        <w:rPr>
          <w:rFonts w:ascii="Book Antiqua" w:hAnsi="Book Antiqua" w:cs="Arial"/>
          <w:sz w:val="24"/>
          <w:szCs w:val="24"/>
          <w:lang w:val="en-GB"/>
        </w:rPr>
      </w:pPr>
    </w:p>
    <w:p w14:paraId="0495A17C" w14:textId="618CC078" w:rsidR="00305383" w:rsidRPr="003849C7" w:rsidRDefault="00305383" w:rsidP="003849C7">
      <w:pPr>
        <w:spacing w:after="0" w:line="360" w:lineRule="auto"/>
        <w:jc w:val="both"/>
        <w:rPr>
          <w:rFonts w:ascii="Book Antiqua" w:hAnsi="Book Antiqua" w:cs="Arial"/>
          <w:sz w:val="24"/>
          <w:szCs w:val="24"/>
        </w:rPr>
      </w:pPr>
      <w:r w:rsidRPr="003849C7">
        <w:rPr>
          <w:rFonts w:ascii="Book Antiqua" w:hAnsi="Book Antiqua" w:cs="Arial"/>
          <w:b/>
          <w:sz w:val="24"/>
          <w:szCs w:val="24"/>
        </w:rPr>
        <w:t>Keywords:</w:t>
      </w:r>
      <w:r w:rsidRPr="003849C7">
        <w:rPr>
          <w:rFonts w:ascii="Book Antiqua" w:hAnsi="Book Antiqua" w:cs="Arial"/>
          <w:sz w:val="24"/>
          <w:szCs w:val="24"/>
        </w:rPr>
        <w:t xml:space="preserve"> </w:t>
      </w:r>
      <w:proofErr w:type="spellStart"/>
      <w:r w:rsidRPr="003849C7">
        <w:rPr>
          <w:rFonts w:ascii="Book Antiqua" w:hAnsi="Book Antiqua" w:cs="Arial"/>
          <w:sz w:val="24"/>
          <w:szCs w:val="24"/>
        </w:rPr>
        <w:t>Lysosomal</w:t>
      </w:r>
      <w:proofErr w:type="spellEnd"/>
      <w:r w:rsidRPr="003849C7">
        <w:rPr>
          <w:rFonts w:ascii="Book Antiqua" w:hAnsi="Book Antiqua" w:cs="Arial"/>
          <w:sz w:val="24"/>
          <w:szCs w:val="24"/>
        </w:rPr>
        <w:t xml:space="preserve"> acid lipase; </w:t>
      </w:r>
      <w:r w:rsidR="00F730EC" w:rsidRPr="003849C7">
        <w:rPr>
          <w:rFonts w:ascii="Book Antiqua" w:hAnsi="Book Antiqua" w:cs="Arial"/>
          <w:sz w:val="24"/>
          <w:szCs w:val="24"/>
        </w:rPr>
        <w:t>M</w:t>
      </w:r>
      <w:r w:rsidRPr="003849C7">
        <w:rPr>
          <w:rFonts w:ascii="Book Antiqua" w:hAnsi="Book Antiqua" w:cs="Arial"/>
          <w:sz w:val="24"/>
          <w:szCs w:val="24"/>
        </w:rPr>
        <w:t xml:space="preserve">yeloid-derived suppressor cells; immunosuppression; </w:t>
      </w:r>
      <w:r w:rsidR="00F730EC" w:rsidRPr="003849C7">
        <w:rPr>
          <w:rFonts w:ascii="Book Antiqua" w:hAnsi="Book Antiqua" w:cs="Arial"/>
          <w:sz w:val="24"/>
          <w:szCs w:val="24"/>
        </w:rPr>
        <w:t xml:space="preserve">Myeloid-derived suppressive cell </w:t>
      </w:r>
      <w:r w:rsidRPr="003849C7">
        <w:rPr>
          <w:rFonts w:ascii="Book Antiqua" w:hAnsi="Book Antiqua" w:cs="Arial"/>
          <w:sz w:val="24"/>
          <w:szCs w:val="24"/>
        </w:rPr>
        <w:t xml:space="preserve">development; </w:t>
      </w:r>
      <w:r w:rsidR="00F730EC" w:rsidRPr="003849C7">
        <w:rPr>
          <w:rFonts w:ascii="Book Antiqua" w:hAnsi="Book Antiqua" w:cs="Arial"/>
          <w:sz w:val="24"/>
          <w:szCs w:val="24"/>
        </w:rPr>
        <w:t>Hematopoiesis</w:t>
      </w:r>
    </w:p>
    <w:p w14:paraId="6FC096B4" w14:textId="77777777" w:rsidR="00F730EC" w:rsidRPr="003849C7" w:rsidRDefault="00F730EC" w:rsidP="003849C7">
      <w:pPr>
        <w:spacing w:after="0" w:line="360" w:lineRule="auto"/>
        <w:jc w:val="both"/>
        <w:rPr>
          <w:rFonts w:ascii="Book Antiqua" w:hAnsi="Book Antiqua" w:cs="Arial"/>
          <w:sz w:val="24"/>
          <w:szCs w:val="24"/>
        </w:rPr>
      </w:pPr>
    </w:p>
    <w:p w14:paraId="10401217" w14:textId="0A4F13E5" w:rsidR="00F730EC" w:rsidRPr="003849C7" w:rsidRDefault="00AE74D0" w:rsidP="003849C7">
      <w:pPr>
        <w:spacing w:after="0" w:line="360" w:lineRule="auto"/>
        <w:jc w:val="both"/>
        <w:rPr>
          <w:rFonts w:ascii="Book Antiqua" w:hAnsi="Book Antiqua" w:cs="Arial"/>
          <w:sz w:val="24"/>
          <w:szCs w:val="24"/>
        </w:rPr>
      </w:pPr>
      <w:r w:rsidRPr="003849C7">
        <w:rPr>
          <w:rFonts w:ascii="Book Antiqua" w:hAnsi="Book Antiqua" w:cs="Arial"/>
          <w:b/>
          <w:sz w:val="24"/>
          <w:szCs w:val="24"/>
        </w:rPr>
        <w:t xml:space="preserve">Core </w:t>
      </w:r>
      <w:r w:rsidR="00305383" w:rsidRPr="003849C7">
        <w:rPr>
          <w:rFonts w:ascii="Book Antiqua" w:hAnsi="Book Antiqua" w:cs="Arial"/>
          <w:b/>
          <w:sz w:val="24"/>
          <w:szCs w:val="24"/>
        </w:rPr>
        <w:t>t</w:t>
      </w:r>
      <w:r w:rsidRPr="003849C7">
        <w:rPr>
          <w:rFonts w:ascii="Book Antiqua" w:hAnsi="Book Antiqua" w:cs="Arial"/>
          <w:b/>
          <w:sz w:val="24"/>
          <w:szCs w:val="24"/>
        </w:rPr>
        <w:t>ip</w:t>
      </w:r>
      <w:r w:rsidR="00305383" w:rsidRPr="003849C7">
        <w:rPr>
          <w:rFonts w:ascii="Book Antiqua" w:hAnsi="Book Antiqua" w:cs="Arial"/>
          <w:b/>
          <w:sz w:val="24"/>
          <w:szCs w:val="24"/>
        </w:rPr>
        <w:t>:</w:t>
      </w:r>
      <w:r w:rsidR="00F730EC" w:rsidRPr="003849C7">
        <w:rPr>
          <w:rFonts w:ascii="Book Antiqua" w:hAnsi="Book Antiqua" w:cs="Arial"/>
          <w:sz w:val="24"/>
          <w:szCs w:val="24"/>
        </w:rPr>
        <w:t xml:space="preserve"> </w:t>
      </w:r>
      <w:r w:rsidR="00DA7464" w:rsidRPr="003849C7">
        <w:rPr>
          <w:rFonts w:ascii="Book Antiqua" w:hAnsi="Book Antiqua" w:cs="Arial"/>
          <w:sz w:val="24"/>
          <w:szCs w:val="24"/>
        </w:rPr>
        <w:t xml:space="preserve">Neutral lipid metabolism </w:t>
      </w:r>
      <w:r w:rsidR="00EB1351" w:rsidRPr="003849C7">
        <w:rPr>
          <w:rFonts w:ascii="Book Antiqua" w:hAnsi="Book Antiqua" w:cs="Arial"/>
          <w:sz w:val="24"/>
          <w:szCs w:val="24"/>
        </w:rPr>
        <w:t>is</w:t>
      </w:r>
      <w:r w:rsidR="00DA7464" w:rsidRPr="003849C7">
        <w:rPr>
          <w:rFonts w:ascii="Book Antiqua" w:hAnsi="Book Antiqua" w:cs="Arial"/>
          <w:sz w:val="24"/>
          <w:szCs w:val="24"/>
        </w:rPr>
        <w:t xml:space="preserve"> essent</w:t>
      </w:r>
      <w:r w:rsidR="00E63DC2" w:rsidRPr="003849C7">
        <w:rPr>
          <w:rFonts w:ascii="Book Antiqua" w:hAnsi="Book Antiqua" w:cs="Arial"/>
          <w:sz w:val="24"/>
          <w:szCs w:val="24"/>
        </w:rPr>
        <w:t>ia</w:t>
      </w:r>
      <w:r w:rsidR="00561BF6" w:rsidRPr="003849C7">
        <w:rPr>
          <w:rFonts w:ascii="Book Antiqua" w:hAnsi="Book Antiqua" w:cs="Arial"/>
          <w:sz w:val="24"/>
          <w:szCs w:val="24"/>
        </w:rPr>
        <w:t>l</w:t>
      </w:r>
      <w:r w:rsidR="00DA7464" w:rsidRPr="003849C7">
        <w:rPr>
          <w:rFonts w:ascii="Book Antiqua" w:hAnsi="Book Antiqua" w:cs="Arial"/>
          <w:sz w:val="24"/>
          <w:szCs w:val="24"/>
        </w:rPr>
        <w:t xml:space="preserve"> </w:t>
      </w:r>
      <w:r w:rsidR="00EB1351" w:rsidRPr="003849C7">
        <w:rPr>
          <w:rFonts w:ascii="Book Antiqua" w:hAnsi="Book Antiqua" w:cs="Arial"/>
          <w:sz w:val="24"/>
          <w:szCs w:val="24"/>
        </w:rPr>
        <w:t>for</w:t>
      </w:r>
      <w:r w:rsidR="00DA7464" w:rsidRPr="003849C7">
        <w:rPr>
          <w:rFonts w:ascii="Book Antiqua" w:hAnsi="Book Antiqua" w:cs="Arial"/>
          <w:sz w:val="24"/>
          <w:szCs w:val="24"/>
        </w:rPr>
        <w:t xml:space="preserve"> </w:t>
      </w:r>
      <w:r w:rsidR="00837145" w:rsidRPr="003849C7">
        <w:rPr>
          <w:rFonts w:ascii="Book Antiqua" w:hAnsi="Book Antiqua" w:cs="Arial"/>
          <w:sz w:val="24"/>
          <w:szCs w:val="24"/>
        </w:rPr>
        <w:t xml:space="preserve">myeloid </w:t>
      </w:r>
      <w:r w:rsidR="00DA7464" w:rsidRPr="003849C7">
        <w:rPr>
          <w:rFonts w:ascii="Book Antiqua" w:hAnsi="Book Antiqua" w:cs="Arial"/>
          <w:sz w:val="24"/>
          <w:szCs w:val="24"/>
        </w:rPr>
        <w:t>cell proliferation and differentiation. This review summarize</w:t>
      </w:r>
      <w:r w:rsidR="00837145" w:rsidRPr="003849C7">
        <w:rPr>
          <w:rFonts w:ascii="Book Antiqua" w:hAnsi="Book Antiqua" w:cs="Arial"/>
          <w:sz w:val="24"/>
          <w:szCs w:val="24"/>
        </w:rPr>
        <w:t>s</w:t>
      </w:r>
      <w:r w:rsidR="00DA7464" w:rsidRPr="003849C7">
        <w:rPr>
          <w:rFonts w:ascii="Book Antiqua" w:hAnsi="Book Antiqua" w:cs="Arial"/>
          <w:sz w:val="24"/>
          <w:szCs w:val="24"/>
        </w:rPr>
        <w:t xml:space="preserve"> the </w:t>
      </w:r>
      <w:r w:rsidR="00837145" w:rsidRPr="003849C7">
        <w:rPr>
          <w:rFonts w:ascii="Book Antiqua" w:hAnsi="Book Antiqua" w:cs="Arial"/>
          <w:sz w:val="24"/>
          <w:szCs w:val="24"/>
        </w:rPr>
        <w:t xml:space="preserve">most </w:t>
      </w:r>
      <w:r w:rsidR="00DA7464" w:rsidRPr="003849C7">
        <w:rPr>
          <w:rFonts w:ascii="Book Antiqua" w:hAnsi="Book Antiqua" w:cs="Arial"/>
          <w:sz w:val="24"/>
          <w:szCs w:val="24"/>
        </w:rPr>
        <w:t>recent discover</w:t>
      </w:r>
      <w:r w:rsidR="00837145" w:rsidRPr="003849C7">
        <w:rPr>
          <w:rFonts w:ascii="Book Antiqua" w:hAnsi="Book Antiqua" w:cs="Arial"/>
          <w:sz w:val="24"/>
          <w:szCs w:val="24"/>
        </w:rPr>
        <w:t>ies</w:t>
      </w:r>
      <w:r w:rsidR="00DA7464" w:rsidRPr="003849C7">
        <w:rPr>
          <w:rFonts w:ascii="Book Antiqua" w:hAnsi="Book Antiqua" w:cs="Arial"/>
          <w:sz w:val="24"/>
          <w:szCs w:val="24"/>
        </w:rPr>
        <w:t xml:space="preserve"> that </w:t>
      </w:r>
      <w:proofErr w:type="spellStart"/>
      <w:r w:rsidR="00DA7464" w:rsidRPr="003849C7">
        <w:rPr>
          <w:rFonts w:ascii="Book Antiqua" w:hAnsi="Book Antiqua" w:cs="Arial"/>
          <w:sz w:val="24"/>
          <w:szCs w:val="24"/>
        </w:rPr>
        <w:t>lysosomal</w:t>
      </w:r>
      <w:proofErr w:type="spellEnd"/>
      <w:r w:rsidR="00DA7464" w:rsidRPr="003849C7">
        <w:rPr>
          <w:rFonts w:ascii="Book Antiqua" w:hAnsi="Book Antiqua" w:cs="Arial"/>
          <w:sz w:val="24"/>
          <w:szCs w:val="24"/>
        </w:rPr>
        <w:t xml:space="preserve"> acid lipase (LAL), a</w:t>
      </w:r>
      <w:r w:rsidR="00837145" w:rsidRPr="003849C7">
        <w:rPr>
          <w:rFonts w:ascii="Book Antiqua" w:hAnsi="Book Antiqua" w:cs="Arial"/>
          <w:sz w:val="24"/>
          <w:szCs w:val="24"/>
        </w:rPr>
        <w:t xml:space="preserve">n </w:t>
      </w:r>
      <w:r w:rsidR="00BC3EC7" w:rsidRPr="003849C7">
        <w:rPr>
          <w:rFonts w:ascii="Book Antiqua" w:hAnsi="Book Antiqua" w:cs="Arial"/>
          <w:sz w:val="24"/>
          <w:szCs w:val="24"/>
        </w:rPr>
        <w:t xml:space="preserve">enzyme </w:t>
      </w:r>
      <w:proofErr w:type="spellStart"/>
      <w:r w:rsidR="00BC3EC7" w:rsidRPr="003849C7">
        <w:rPr>
          <w:rFonts w:ascii="Book Antiqua" w:hAnsi="Book Antiqua" w:cs="Arial"/>
          <w:sz w:val="24"/>
          <w:szCs w:val="24"/>
        </w:rPr>
        <w:t>hydrolysing</w:t>
      </w:r>
      <w:proofErr w:type="spellEnd"/>
      <w:r w:rsidR="00DA7464" w:rsidRPr="003849C7">
        <w:rPr>
          <w:rFonts w:ascii="Book Antiqua" w:hAnsi="Book Antiqua" w:cs="Arial"/>
          <w:sz w:val="24"/>
          <w:szCs w:val="24"/>
        </w:rPr>
        <w:t xml:space="preserve"> </w:t>
      </w:r>
      <w:proofErr w:type="spellStart"/>
      <w:r w:rsidR="00DA7464" w:rsidRPr="003849C7">
        <w:rPr>
          <w:rFonts w:ascii="Book Antiqua" w:hAnsi="Book Antiqua" w:cs="Arial"/>
          <w:sz w:val="24"/>
          <w:szCs w:val="24"/>
        </w:rPr>
        <w:t>cholesteryl</w:t>
      </w:r>
      <w:proofErr w:type="spellEnd"/>
      <w:r w:rsidR="00DA7464" w:rsidRPr="003849C7">
        <w:rPr>
          <w:rFonts w:ascii="Book Antiqua" w:hAnsi="Book Antiqua" w:cs="Arial"/>
          <w:sz w:val="24"/>
          <w:szCs w:val="24"/>
        </w:rPr>
        <w:t xml:space="preserve"> esters and triglycerides in lysosomes, plays a critical role in </w:t>
      </w:r>
      <w:r w:rsidR="00A22CDB" w:rsidRPr="003849C7">
        <w:rPr>
          <w:rFonts w:ascii="Book Antiqua" w:hAnsi="Book Antiqua" w:cs="Arial"/>
          <w:sz w:val="24"/>
          <w:szCs w:val="24"/>
        </w:rPr>
        <w:t>m</w:t>
      </w:r>
      <w:r w:rsidR="0032765B" w:rsidRPr="003849C7">
        <w:rPr>
          <w:rFonts w:ascii="Book Antiqua" w:hAnsi="Book Antiqua" w:cs="Arial"/>
          <w:sz w:val="24"/>
          <w:szCs w:val="24"/>
        </w:rPr>
        <w:t>yeloid-derived suppressive cells</w:t>
      </w:r>
      <w:r w:rsidR="00DA7464" w:rsidRPr="003849C7">
        <w:rPr>
          <w:rFonts w:ascii="Book Antiqua" w:hAnsi="Book Antiqua" w:cs="Arial"/>
          <w:sz w:val="24"/>
          <w:szCs w:val="24"/>
        </w:rPr>
        <w:t xml:space="preserve"> (MDSCs)</w:t>
      </w:r>
      <w:r w:rsidR="0013062D" w:rsidRPr="003849C7">
        <w:rPr>
          <w:rFonts w:ascii="Book Antiqua" w:hAnsi="Book Antiqua" w:cs="Arial"/>
          <w:sz w:val="24"/>
          <w:szCs w:val="24"/>
        </w:rPr>
        <w:t xml:space="preserve"> development,</w:t>
      </w:r>
      <w:r w:rsidR="00DA7464" w:rsidRPr="003849C7">
        <w:rPr>
          <w:rFonts w:ascii="Book Antiqua" w:hAnsi="Book Antiqua" w:cs="Arial"/>
          <w:sz w:val="24"/>
          <w:szCs w:val="24"/>
        </w:rPr>
        <w:t xml:space="preserve"> differentiation</w:t>
      </w:r>
      <w:r w:rsidR="0013062D" w:rsidRPr="003849C7">
        <w:rPr>
          <w:rFonts w:ascii="Book Antiqua" w:hAnsi="Book Antiqua" w:cs="Arial"/>
          <w:sz w:val="24"/>
          <w:szCs w:val="24"/>
        </w:rPr>
        <w:t xml:space="preserve">, and </w:t>
      </w:r>
      <w:r w:rsidR="00E63DC2" w:rsidRPr="003849C7">
        <w:rPr>
          <w:rFonts w:ascii="Book Antiqua" w:hAnsi="Book Antiqua" w:cs="Arial"/>
          <w:sz w:val="24"/>
          <w:szCs w:val="24"/>
        </w:rPr>
        <w:t>immune</w:t>
      </w:r>
      <w:r w:rsidR="0013062D" w:rsidRPr="003849C7">
        <w:rPr>
          <w:rFonts w:ascii="Book Antiqua" w:hAnsi="Book Antiqua" w:cs="Arial"/>
          <w:sz w:val="24"/>
          <w:szCs w:val="24"/>
        </w:rPr>
        <w:t xml:space="preserve"> suppressive function</w:t>
      </w:r>
      <w:r w:rsidR="00DA7464" w:rsidRPr="003849C7">
        <w:rPr>
          <w:rFonts w:ascii="Book Antiqua" w:hAnsi="Book Antiqua" w:cs="Arial"/>
          <w:sz w:val="24"/>
          <w:szCs w:val="24"/>
        </w:rPr>
        <w:t xml:space="preserve">. </w:t>
      </w:r>
      <w:r w:rsidR="00BC3EC7" w:rsidRPr="003849C7">
        <w:rPr>
          <w:rFonts w:ascii="Book Antiqua" w:hAnsi="Book Antiqua" w:cs="Arial"/>
          <w:sz w:val="24"/>
          <w:szCs w:val="24"/>
        </w:rPr>
        <w:t xml:space="preserve">Both LAL knock-out and </w:t>
      </w:r>
      <w:r w:rsidR="00837145" w:rsidRPr="003849C7">
        <w:rPr>
          <w:rFonts w:ascii="Book Antiqua" w:hAnsi="Book Antiqua" w:cs="Arial"/>
          <w:sz w:val="24"/>
          <w:szCs w:val="24"/>
        </w:rPr>
        <w:t>myeloid</w:t>
      </w:r>
      <w:r w:rsidR="00BC3EC7" w:rsidRPr="003849C7">
        <w:rPr>
          <w:rFonts w:ascii="Book Antiqua" w:hAnsi="Book Antiqua" w:cs="Arial"/>
          <w:sz w:val="24"/>
          <w:szCs w:val="24"/>
        </w:rPr>
        <w:t xml:space="preserve"> specific rescue of LAL </w:t>
      </w:r>
      <w:r w:rsidR="00AA7E3A" w:rsidRPr="003849C7">
        <w:rPr>
          <w:rFonts w:ascii="Book Antiqua" w:hAnsi="Book Antiqua" w:cs="Arial"/>
          <w:sz w:val="24"/>
          <w:szCs w:val="24"/>
        </w:rPr>
        <w:t xml:space="preserve">knock-out mice </w:t>
      </w:r>
      <w:r w:rsidR="00BC3EC7" w:rsidRPr="003849C7">
        <w:rPr>
          <w:rFonts w:ascii="Book Antiqua" w:hAnsi="Book Antiqua" w:cs="Arial"/>
          <w:sz w:val="24"/>
          <w:szCs w:val="24"/>
        </w:rPr>
        <w:t>are used in the stud</w:t>
      </w:r>
      <w:r w:rsidR="00AA7E3A" w:rsidRPr="003849C7">
        <w:rPr>
          <w:rFonts w:ascii="Book Antiqua" w:hAnsi="Book Antiqua" w:cs="Arial"/>
          <w:sz w:val="24"/>
          <w:szCs w:val="24"/>
        </w:rPr>
        <w:t>ies</w:t>
      </w:r>
      <w:r w:rsidR="00BC3EC7" w:rsidRPr="003849C7">
        <w:rPr>
          <w:rFonts w:ascii="Book Antiqua" w:hAnsi="Book Antiqua" w:cs="Arial"/>
          <w:sz w:val="24"/>
          <w:szCs w:val="24"/>
        </w:rPr>
        <w:t>.</w:t>
      </w:r>
      <w:r w:rsidR="003849C7">
        <w:rPr>
          <w:rFonts w:ascii="Book Antiqua" w:hAnsi="Book Antiqua" w:cs="Arial"/>
          <w:sz w:val="24"/>
          <w:szCs w:val="24"/>
        </w:rPr>
        <w:t xml:space="preserve"> </w:t>
      </w:r>
      <w:r w:rsidR="00AA7E3A" w:rsidRPr="003849C7">
        <w:rPr>
          <w:rFonts w:ascii="Book Antiqua" w:hAnsi="Book Antiqua" w:cs="Arial"/>
          <w:sz w:val="24"/>
          <w:szCs w:val="24"/>
        </w:rPr>
        <w:t xml:space="preserve">Doxycycline-inducible </w:t>
      </w:r>
      <w:proofErr w:type="spellStart"/>
      <w:r w:rsidR="00AA7E3A" w:rsidRPr="003849C7">
        <w:rPr>
          <w:rFonts w:ascii="Book Antiqua" w:hAnsi="Book Antiqua" w:cs="Arial"/>
          <w:sz w:val="24"/>
          <w:szCs w:val="24"/>
        </w:rPr>
        <w:t>bitransgenic</w:t>
      </w:r>
      <w:proofErr w:type="spellEnd"/>
      <w:r w:rsidR="00AA7E3A" w:rsidRPr="003849C7">
        <w:rPr>
          <w:rFonts w:ascii="Book Antiqua" w:hAnsi="Book Antiqua" w:cs="Arial"/>
          <w:sz w:val="24"/>
          <w:szCs w:val="24"/>
        </w:rPr>
        <w:t xml:space="preserve"> mouse models of </w:t>
      </w:r>
      <w:r w:rsidR="00C07FE8" w:rsidRPr="003849C7">
        <w:rPr>
          <w:rFonts w:ascii="Book Antiqua" w:hAnsi="Book Antiqua" w:cs="Arial"/>
          <w:sz w:val="24"/>
          <w:szCs w:val="24"/>
        </w:rPr>
        <w:t>LAL down</w:t>
      </w:r>
      <w:r w:rsidR="00AA7E3A" w:rsidRPr="003849C7">
        <w:rPr>
          <w:rFonts w:ascii="Book Antiqua" w:hAnsi="Book Antiqua" w:cs="Arial"/>
          <w:sz w:val="24"/>
          <w:szCs w:val="24"/>
        </w:rPr>
        <w:t>stream genes are also generated to study MDSCs malformation and malfunction.</w:t>
      </w:r>
      <w:r w:rsidR="003849C7">
        <w:rPr>
          <w:rFonts w:ascii="Book Antiqua" w:hAnsi="Book Antiqua" w:cs="Arial"/>
          <w:sz w:val="24"/>
          <w:szCs w:val="24"/>
        </w:rPr>
        <w:t xml:space="preserve"> </w:t>
      </w:r>
      <w:r w:rsidR="00DA7464" w:rsidRPr="003849C7">
        <w:rPr>
          <w:rFonts w:ascii="Book Antiqua" w:hAnsi="Book Antiqua" w:cs="Arial"/>
          <w:sz w:val="24"/>
          <w:szCs w:val="24"/>
        </w:rPr>
        <w:t xml:space="preserve">The </w:t>
      </w:r>
      <w:r w:rsidR="0013062D" w:rsidRPr="003849C7">
        <w:rPr>
          <w:rFonts w:ascii="Book Antiqua" w:hAnsi="Book Antiqua" w:cs="Arial"/>
          <w:sz w:val="24"/>
          <w:szCs w:val="24"/>
        </w:rPr>
        <w:t>molecular pathways/mechanism</w:t>
      </w:r>
      <w:r w:rsidR="00AA7E3A" w:rsidRPr="003849C7">
        <w:rPr>
          <w:rFonts w:ascii="Book Antiqua" w:hAnsi="Book Antiqua" w:cs="Arial"/>
          <w:sz w:val="24"/>
          <w:szCs w:val="24"/>
        </w:rPr>
        <w:t>s</w:t>
      </w:r>
      <w:r w:rsidR="0013062D" w:rsidRPr="003849C7">
        <w:rPr>
          <w:rFonts w:ascii="Book Antiqua" w:hAnsi="Book Antiqua" w:cs="Arial"/>
          <w:sz w:val="24"/>
          <w:szCs w:val="24"/>
        </w:rPr>
        <w:t xml:space="preserve"> to </w:t>
      </w:r>
      <w:r w:rsidR="00BC3EC7" w:rsidRPr="003849C7">
        <w:rPr>
          <w:rFonts w:ascii="Book Antiqua" w:hAnsi="Book Antiqua" w:cs="Arial"/>
          <w:sz w:val="24"/>
          <w:szCs w:val="24"/>
        </w:rPr>
        <w:t>connect</w:t>
      </w:r>
      <w:r w:rsidR="00DA7464" w:rsidRPr="003849C7">
        <w:rPr>
          <w:rFonts w:ascii="Book Antiqua" w:hAnsi="Book Antiqua" w:cs="Arial"/>
          <w:sz w:val="24"/>
          <w:szCs w:val="24"/>
        </w:rPr>
        <w:t xml:space="preserve"> </w:t>
      </w:r>
      <w:r w:rsidR="0013062D" w:rsidRPr="003849C7">
        <w:rPr>
          <w:rFonts w:ascii="Book Antiqua" w:hAnsi="Book Antiqua" w:cs="Arial"/>
          <w:sz w:val="24"/>
          <w:szCs w:val="24"/>
        </w:rPr>
        <w:t>LAL and</w:t>
      </w:r>
      <w:r w:rsidR="00DA7464" w:rsidRPr="003849C7">
        <w:rPr>
          <w:rFonts w:ascii="Book Antiqua" w:hAnsi="Book Antiqua" w:cs="Arial"/>
          <w:sz w:val="24"/>
          <w:szCs w:val="24"/>
        </w:rPr>
        <w:t xml:space="preserve"> MDSCs </w:t>
      </w:r>
      <w:r w:rsidR="00AA7E3A" w:rsidRPr="003849C7">
        <w:rPr>
          <w:rFonts w:ascii="Book Antiqua" w:hAnsi="Book Antiqua" w:cs="Arial"/>
          <w:sz w:val="24"/>
          <w:szCs w:val="24"/>
        </w:rPr>
        <w:t>are</w:t>
      </w:r>
      <w:r w:rsidR="00DA7464" w:rsidRPr="003849C7">
        <w:rPr>
          <w:rFonts w:ascii="Book Antiqua" w:hAnsi="Book Antiqua" w:cs="Arial"/>
          <w:sz w:val="24"/>
          <w:szCs w:val="24"/>
        </w:rPr>
        <w:t xml:space="preserve"> </w:t>
      </w:r>
      <w:r w:rsidR="00AA7E3A" w:rsidRPr="003849C7">
        <w:rPr>
          <w:rFonts w:ascii="Book Antiqua" w:hAnsi="Book Antiqua" w:cs="Arial"/>
          <w:sz w:val="24"/>
          <w:szCs w:val="24"/>
        </w:rPr>
        <w:t>characterized</w:t>
      </w:r>
      <w:r w:rsidR="0013062D" w:rsidRPr="003849C7">
        <w:rPr>
          <w:rFonts w:ascii="Book Antiqua" w:hAnsi="Book Antiqua" w:cs="Arial"/>
          <w:sz w:val="24"/>
          <w:szCs w:val="24"/>
        </w:rPr>
        <w:t xml:space="preserve"> by </w:t>
      </w:r>
      <w:r w:rsidR="00BC3EC7" w:rsidRPr="003849C7">
        <w:rPr>
          <w:rFonts w:ascii="Book Antiqua" w:hAnsi="Book Antiqua" w:cs="Arial"/>
          <w:sz w:val="24"/>
          <w:szCs w:val="24"/>
        </w:rPr>
        <w:t xml:space="preserve">microarray analyses of </w:t>
      </w:r>
      <w:r w:rsidR="00AA7E3A" w:rsidRPr="003849C7">
        <w:rPr>
          <w:rFonts w:ascii="Book Antiqua" w:hAnsi="Book Antiqua" w:cs="Arial"/>
          <w:sz w:val="24"/>
          <w:szCs w:val="24"/>
        </w:rPr>
        <w:t xml:space="preserve">gene </w:t>
      </w:r>
      <w:r w:rsidR="00BC3EC7" w:rsidRPr="003849C7">
        <w:rPr>
          <w:rFonts w:ascii="Book Antiqua" w:hAnsi="Book Antiqua" w:cs="Arial"/>
          <w:sz w:val="24"/>
          <w:szCs w:val="24"/>
        </w:rPr>
        <w:t xml:space="preserve">transcriptional profiles. </w:t>
      </w:r>
    </w:p>
    <w:p w14:paraId="43C7DEB5" w14:textId="77777777" w:rsidR="00F730EC" w:rsidRPr="003849C7" w:rsidRDefault="00F730EC" w:rsidP="003849C7">
      <w:pPr>
        <w:spacing w:after="0" w:line="360" w:lineRule="auto"/>
        <w:jc w:val="both"/>
        <w:rPr>
          <w:rFonts w:ascii="Book Antiqua" w:hAnsi="Book Antiqua" w:cs="Arial"/>
          <w:b/>
          <w:sz w:val="24"/>
          <w:szCs w:val="24"/>
        </w:rPr>
      </w:pPr>
    </w:p>
    <w:p w14:paraId="6413B577" w14:textId="29C65EF3" w:rsidR="00F730EC" w:rsidRPr="003849C7" w:rsidRDefault="00F730EC" w:rsidP="003849C7">
      <w:pPr>
        <w:spacing w:after="0" w:line="360" w:lineRule="auto"/>
        <w:jc w:val="both"/>
        <w:rPr>
          <w:rFonts w:ascii="Book Antiqua" w:hAnsi="Book Antiqua" w:cs="Arial"/>
          <w:sz w:val="24"/>
          <w:szCs w:val="24"/>
        </w:rPr>
      </w:pPr>
      <w:r w:rsidRPr="003849C7">
        <w:rPr>
          <w:rFonts w:ascii="Book Antiqua" w:hAnsi="Book Antiqua" w:cs="Arial"/>
          <w:kern w:val="2"/>
          <w:sz w:val="24"/>
          <w:szCs w:val="24"/>
        </w:rPr>
        <w:t>Yan C, Du H.</w:t>
      </w:r>
      <w:r w:rsidRPr="003849C7">
        <w:rPr>
          <w:rFonts w:ascii="Book Antiqua" w:hAnsi="Book Antiqua" w:cs="Arial"/>
          <w:sz w:val="24"/>
          <w:szCs w:val="24"/>
        </w:rPr>
        <w:t xml:space="preserve"> </w:t>
      </w:r>
      <w:proofErr w:type="spellStart"/>
      <w:r w:rsidRPr="003849C7">
        <w:rPr>
          <w:rFonts w:ascii="Book Antiqua" w:hAnsi="Book Antiqua" w:cs="Arial"/>
          <w:sz w:val="24"/>
          <w:szCs w:val="24"/>
        </w:rPr>
        <w:t>Lysosomal</w:t>
      </w:r>
      <w:proofErr w:type="spellEnd"/>
      <w:r w:rsidRPr="003849C7">
        <w:rPr>
          <w:rFonts w:ascii="Book Antiqua" w:hAnsi="Book Antiqua" w:cs="Arial"/>
          <w:sz w:val="24"/>
          <w:szCs w:val="24"/>
        </w:rPr>
        <w:t xml:space="preserve"> acid lipase is critical for myeloid-derived suppressive cell differentiation, development, and homeostasis.</w:t>
      </w:r>
      <w:r w:rsidRPr="003849C7">
        <w:rPr>
          <w:rFonts w:ascii="Book Antiqua" w:hAnsi="Book Antiqua"/>
          <w:i/>
          <w:iCs/>
          <w:sz w:val="24"/>
          <w:szCs w:val="24"/>
        </w:rPr>
        <w:t xml:space="preserve"> World J </w:t>
      </w:r>
      <w:proofErr w:type="spellStart"/>
      <w:r w:rsidRPr="003849C7">
        <w:rPr>
          <w:rFonts w:ascii="Book Antiqua" w:hAnsi="Book Antiqua"/>
          <w:i/>
          <w:iCs/>
          <w:sz w:val="24"/>
          <w:szCs w:val="24"/>
        </w:rPr>
        <w:t>Immunol</w:t>
      </w:r>
      <w:proofErr w:type="spellEnd"/>
      <w:r w:rsidRPr="003849C7">
        <w:rPr>
          <w:rFonts w:ascii="Book Antiqua" w:hAnsi="Book Antiqua"/>
          <w:i/>
          <w:iCs/>
          <w:sz w:val="24"/>
          <w:szCs w:val="24"/>
        </w:rPr>
        <w:t xml:space="preserve"> </w:t>
      </w:r>
      <w:r w:rsidRPr="003849C7">
        <w:rPr>
          <w:rFonts w:ascii="Book Antiqua" w:hAnsi="Book Antiqua"/>
          <w:iCs/>
          <w:sz w:val="24"/>
          <w:szCs w:val="24"/>
        </w:rPr>
        <w:t xml:space="preserve">2014; </w:t>
      </w:r>
      <w:proofErr w:type="gramStart"/>
      <w:r w:rsidRPr="003849C7">
        <w:rPr>
          <w:rFonts w:ascii="Book Antiqua" w:hAnsi="Book Antiqua"/>
          <w:iCs/>
          <w:sz w:val="24"/>
          <w:szCs w:val="24"/>
        </w:rPr>
        <w:t>In</w:t>
      </w:r>
      <w:proofErr w:type="gramEnd"/>
      <w:r w:rsidRPr="003849C7">
        <w:rPr>
          <w:rFonts w:ascii="Book Antiqua" w:hAnsi="Book Antiqua"/>
          <w:iCs/>
          <w:sz w:val="24"/>
          <w:szCs w:val="24"/>
        </w:rPr>
        <w:t xml:space="preserve"> press</w:t>
      </w:r>
    </w:p>
    <w:p w14:paraId="65B78BE3" w14:textId="3C367FBF" w:rsidR="00F730EC" w:rsidRPr="003849C7" w:rsidRDefault="00F730EC" w:rsidP="003849C7">
      <w:pPr>
        <w:widowControl w:val="0"/>
        <w:spacing w:after="0" w:line="360" w:lineRule="auto"/>
        <w:jc w:val="both"/>
        <w:rPr>
          <w:rFonts w:ascii="Book Antiqua" w:hAnsi="Book Antiqua" w:cs="Arial"/>
          <w:kern w:val="2"/>
          <w:sz w:val="24"/>
          <w:szCs w:val="24"/>
        </w:rPr>
      </w:pPr>
    </w:p>
    <w:p w14:paraId="14D7F5AF" w14:textId="793AB03C" w:rsidR="00F37863" w:rsidRPr="003849C7" w:rsidRDefault="003849C7" w:rsidP="003849C7">
      <w:pPr>
        <w:spacing w:after="0" w:line="360" w:lineRule="auto"/>
        <w:jc w:val="both"/>
        <w:rPr>
          <w:rFonts w:ascii="Book Antiqua" w:hAnsi="Book Antiqua" w:cs="Arial"/>
          <w:sz w:val="24"/>
          <w:szCs w:val="24"/>
        </w:rPr>
      </w:pPr>
      <w:r w:rsidRPr="003849C7">
        <w:rPr>
          <w:rFonts w:ascii="Book Antiqua" w:hAnsi="Book Antiqua" w:cs="Arial"/>
          <w:b/>
          <w:sz w:val="24"/>
          <w:szCs w:val="24"/>
        </w:rPr>
        <w:t>HISTORY OF LYSOSOMAL ACID LIPASE</w:t>
      </w:r>
    </w:p>
    <w:p w14:paraId="3BF907AD" w14:textId="193363D1" w:rsidR="000C008B" w:rsidRPr="003849C7" w:rsidRDefault="00F37863" w:rsidP="003849C7">
      <w:pPr>
        <w:spacing w:after="0" w:line="360" w:lineRule="auto"/>
        <w:jc w:val="both"/>
        <w:rPr>
          <w:rFonts w:ascii="Book Antiqua" w:hAnsi="Book Antiqua" w:cs="Arial"/>
          <w:sz w:val="24"/>
          <w:szCs w:val="24"/>
        </w:rPr>
      </w:pPr>
      <w:proofErr w:type="spellStart"/>
      <w:r w:rsidRPr="003849C7">
        <w:rPr>
          <w:rFonts w:ascii="Book Antiqua" w:hAnsi="Book Antiqua" w:cs="Arial"/>
          <w:sz w:val="24"/>
          <w:szCs w:val="24"/>
        </w:rPr>
        <w:t>Lysosomal</w:t>
      </w:r>
      <w:proofErr w:type="spellEnd"/>
      <w:r w:rsidRPr="003849C7">
        <w:rPr>
          <w:rFonts w:ascii="Book Antiqua" w:hAnsi="Book Antiqua" w:cs="Arial"/>
          <w:sz w:val="24"/>
          <w:szCs w:val="24"/>
        </w:rPr>
        <w:t xml:space="preserve"> acid lipase (LAL) </w:t>
      </w:r>
      <w:r w:rsidR="00EB1351" w:rsidRPr="003849C7">
        <w:rPr>
          <w:rFonts w:ascii="Book Antiqua" w:hAnsi="Book Antiqua" w:cs="Arial"/>
          <w:sz w:val="24"/>
          <w:szCs w:val="24"/>
        </w:rPr>
        <w:t>cleaves</w:t>
      </w:r>
      <w:r w:rsidRPr="003849C7">
        <w:rPr>
          <w:rFonts w:ascii="Book Antiqua" w:hAnsi="Book Antiqua" w:cs="Arial"/>
          <w:sz w:val="24"/>
          <w:szCs w:val="24"/>
        </w:rPr>
        <w:t xml:space="preserve"> </w:t>
      </w:r>
      <w:proofErr w:type="spellStart"/>
      <w:r w:rsidRPr="003849C7">
        <w:rPr>
          <w:rFonts w:ascii="Book Antiqua" w:hAnsi="Book Antiqua" w:cs="Arial"/>
          <w:sz w:val="24"/>
          <w:szCs w:val="24"/>
        </w:rPr>
        <w:t>cholesteryl</w:t>
      </w:r>
      <w:proofErr w:type="spellEnd"/>
      <w:r w:rsidRPr="003849C7">
        <w:rPr>
          <w:rFonts w:ascii="Book Antiqua" w:hAnsi="Book Antiqua" w:cs="Arial"/>
          <w:sz w:val="24"/>
          <w:szCs w:val="24"/>
        </w:rPr>
        <w:t xml:space="preserve"> esters (CE) and trigly</w:t>
      </w:r>
      <w:r w:rsidR="00C231CA" w:rsidRPr="003849C7">
        <w:rPr>
          <w:rFonts w:ascii="Book Antiqua" w:hAnsi="Book Antiqua" w:cs="Arial"/>
          <w:sz w:val="24"/>
          <w:szCs w:val="24"/>
        </w:rPr>
        <w:t xml:space="preserve">cerides (TG) in </w:t>
      </w:r>
      <w:r w:rsidR="00262E60" w:rsidRPr="003849C7">
        <w:rPr>
          <w:rFonts w:ascii="Book Antiqua" w:hAnsi="Book Antiqua" w:cs="Arial"/>
          <w:sz w:val="24"/>
          <w:szCs w:val="24"/>
        </w:rPr>
        <w:t xml:space="preserve">cell </w:t>
      </w:r>
      <w:r w:rsidR="00C231CA" w:rsidRPr="003849C7">
        <w:rPr>
          <w:rFonts w:ascii="Book Antiqua" w:hAnsi="Book Antiqua" w:cs="Arial"/>
          <w:sz w:val="24"/>
          <w:szCs w:val="24"/>
        </w:rPr>
        <w:t>lysosomes</w:t>
      </w:r>
      <w:r w:rsidRPr="003849C7">
        <w:rPr>
          <w:rFonts w:ascii="Book Antiqua" w:hAnsi="Book Antiqua" w:cs="Arial"/>
          <w:sz w:val="24"/>
          <w:szCs w:val="24"/>
        </w:rPr>
        <w:t>.</w:t>
      </w:r>
      <w:r w:rsidR="00C231CA" w:rsidRPr="003849C7">
        <w:rPr>
          <w:rFonts w:ascii="Book Antiqua" w:hAnsi="Book Antiqua" w:cs="Arial"/>
          <w:sz w:val="24"/>
          <w:szCs w:val="24"/>
        </w:rPr>
        <w:t xml:space="preserve"> </w:t>
      </w:r>
      <w:r w:rsidRPr="003849C7">
        <w:rPr>
          <w:rFonts w:ascii="Book Antiqua" w:hAnsi="Book Antiqua" w:cs="Arial"/>
          <w:sz w:val="24"/>
          <w:szCs w:val="24"/>
        </w:rPr>
        <w:t xml:space="preserve">Mutation in </w:t>
      </w:r>
      <w:r w:rsidR="001E0687" w:rsidRPr="003849C7">
        <w:rPr>
          <w:rFonts w:ascii="Book Antiqua" w:hAnsi="Book Antiqua" w:cs="Arial"/>
          <w:sz w:val="24"/>
          <w:szCs w:val="24"/>
        </w:rPr>
        <w:t>the LAL gene result</w:t>
      </w:r>
      <w:r w:rsidR="00C231CA" w:rsidRPr="003849C7">
        <w:rPr>
          <w:rFonts w:ascii="Book Antiqua" w:hAnsi="Book Antiqua" w:cs="Arial"/>
          <w:sz w:val="24"/>
          <w:szCs w:val="24"/>
        </w:rPr>
        <w:t>s</w:t>
      </w:r>
      <w:r w:rsidRPr="003849C7">
        <w:rPr>
          <w:rFonts w:ascii="Book Antiqua" w:hAnsi="Book Antiqua" w:cs="Arial"/>
          <w:sz w:val="24"/>
          <w:szCs w:val="24"/>
        </w:rPr>
        <w:t xml:space="preserve"> in Wolman disease (WD)</w:t>
      </w:r>
      <w:r w:rsidR="00262E60" w:rsidRPr="003849C7">
        <w:rPr>
          <w:rFonts w:ascii="Book Antiqua" w:hAnsi="Book Antiqua" w:cs="Arial"/>
          <w:sz w:val="24"/>
          <w:szCs w:val="24"/>
        </w:rPr>
        <w:t xml:space="preserve"> of early infantile onset,</w:t>
      </w:r>
      <w:r w:rsidRPr="003849C7">
        <w:rPr>
          <w:rFonts w:ascii="Book Antiqua" w:hAnsi="Book Antiqua" w:cs="Arial"/>
          <w:sz w:val="24"/>
          <w:szCs w:val="24"/>
        </w:rPr>
        <w:t xml:space="preserve"> and </w:t>
      </w:r>
      <w:proofErr w:type="spellStart"/>
      <w:r w:rsidRPr="003849C7">
        <w:rPr>
          <w:rFonts w:ascii="Book Antiqua" w:hAnsi="Book Antiqua" w:cs="Arial"/>
          <w:sz w:val="24"/>
          <w:szCs w:val="24"/>
        </w:rPr>
        <w:t>cholesteryl</w:t>
      </w:r>
      <w:proofErr w:type="spellEnd"/>
      <w:r w:rsidRPr="003849C7">
        <w:rPr>
          <w:rFonts w:ascii="Book Antiqua" w:hAnsi="Book Antiqua" w:cs="Arial"/>
          <w:sz w:val="24"/>
          <w:szCs w:val="24"/>
        </w:rPr>
        <w:t xml:space="preserve"> ester storage disease (CESD)</w:t>
      </w:r>
      <w:r w:rsidR="00DD6F53" w:rsidRPr="003849C7">
        <w:rPr>
          <w:rFonts w:ascii="Book Antiqua" w:hAnsi="Book Antiqua" w:cs="Arial"/>
          <w:sz w:val="24"/>
          <w:szCs w:val="24"/>
        </w:rPr>
        <w:t xml:space="preserve"> of late onset</w:t>
      </w:r>
      <w:r w:rsidRPr="003849C7">
        <w:rPr>
          <w:rFonts w:ascii="Book Antiqua" w:hAnsi="Book Antiqua" w:cs="Arial"/>
          <w:sz w:val="24"/>
          <w:szCs w:val="24"/>
        </w:rPr>
        <w:t>.</w:t>
      </w:r>
      <w:r w:rsidR="003849C7">
        <w:rPr>
          <w:rFonts w:ascii="Book Antiqua" w:hAnsi="Book Antiqua" w:cs="Arial"/>
          <w:sz w:val="24"/>
          <w:szCs w:val="24"/>
        </w:rPr>
        <w:t xml:space="preserve"> </w:t>
      </w:r>
      <w:r w:rsidRPr="003849C7">
        <w:rPr>
          <w:rFonts w:ascii="Book Antiqua" w:hAnsi="Book Antiqua" w:cs="Arial"/>
          <w:sz w:val="24"/>
          <w:szCs w:val="24"/>
        </w:rPr>
        <w:t>WD was first described by Dr. Wolman</w:t>
      </w:r>
      <w:r w:rsidR="003849C7" w:rsidRPr="003849C7">
        <w:rPr>
          <w:rFonts w:ascii="Book Antiqua" w:eastAsia="Times New Roman" w:hAnsi="Book Antiqua" w:cs="Arial"/>
          <w:sz w:val="24"/>
          <w:szCs w:val="24"/>
          <w:vertAlign w:val="superscript"/>
        </w:rPr>
        <w:t>[</w:t>
      </w:r>
      <w:hyperlink w:anchor="_ENREF_1" w:tooltip="Abramov, 1956 #1" w:history="1">
        <w:r w:rsidR="003849C7" w:rsidRPr="003849C7">
          <w:rPr>
            <w:rFonts w:ascii="Book Antiqua" w:eastAsia="Times New Roman" w:hAnsi="Book Antiqua" w:cs="Arial"/>
            <w:sz w:val="24"/>
            <w:szCs w:val="24"/>
          </w:rPr>
          <w:fldChar w:fldCharType="begin"/>
        </w:r>
        <w:r w:rsidR="003849C7" w:rsidRPr="003849C7">
          <w:rPr>
            <w:rFonts w:ascii="Book Antiqua" w:eastAsia="Times New Roman" w:hAnsi="Book Antiqua" w:cs="Arial"/>
            <w:sz w:val="24"/>
            <w:szCs w:val="24"/>
          </w:rPr>
          <w:instrText xml:space="preserve"> ADDIN EN.CITE &lt;EndNote&gt;&lt;Cite&gt;&lt;Author&gt;Abramov&lt;/Author&gt;&lt;Year&gt;1956&lt;/Year&gt;&lt;RecNum&gt;1&lt;/RecNum&gt;&lt;DisplayText&gt;&lt;style face="superscript"&gt;1&lt;/style&gt;&lt;/DisplayText&gt;&lt;record&gt;&lt;rec-number&gt;1&lt;/rec-number&gt;&lt;foreign-keys&gt;&lt;key app="EN" db-id="ppeesvs2ntefsmew9pgx2ranzpdpxw0tp2fd"&gt;1&lt;/key&gt;&lt;/foreign-keys&gt;&lt;ref-type name="Journal Article"&gt;17&lt;/ref-type&gt;&lt;contributors&gt;&lt;authors&gt;&lt;author&gt;Abramov, A.&lt;/author&gt;&lt;author&gt;Schorr, S.&lt;/author&gt;&lt;author&gt;Wolman, M.&lt;/author&gt;&lt;/authors&gt;&lt;/contributors&gt;&lt;titles&gt;&lt;title&gt;Generalized xanthomatosis with calcified adrenals&lt;/title&gt;&lt;secondary-title&gt;AMA J Dis Child&lt;/secondary-title&gt;&lt;/titles&gt;&lt;periodical&gt;&lt;full-title&gt;AMA J Dis Child&lt;/full-title&gt;&lt;/periodical&gt;&lt;pages&gt;282-6&lt;/pages&gt;&lt;volume&gt;91&lt;/volume&gt;&lt;number&gt;3&lt;/number&gt;&lt;keywords&gt;&lt;keyword&gt;*Calcification, Physiologic&lt;/keyword&gt;&lt;keyword&gt;*Child&lt;/keyword&gt;&lt;keyword&gt;*Infant&lt;/keyword&gt;&lt;keyword&gt;*Lipoidosis&lt;/keyword&gt;&lt;/keywords&gt;&lt;dates&gt;&lt;year&gt;1956&lt;/year&gt;&lt;pub-dates&gt;&lt;date&gt;Mar&lt;/date&gt;&lt;/pub-dates&gt;&lt;/dates&gt;&lt;accession-num&gt;13301142&lt;/accession-num&gt;&lt;urls&gt;&lt;related-urls&gt;&lt;url&gt;http://www.ncbi.nlm.nih.gov/entrez/query.fcgi?cmd=Retrieve&amp;amp;db=PubMed&amp;amp;dopt=Citation&amp;amp;list_uids=13301142 &lt;/url&gt;&lt;/related-urls&gt;&lt;/urls&gt;&lt;/record&gt;&lt;/Cite&gt;&lt;/EndNote&gt;</w:instrText>
        </w:r>
        <w:r w:rsidR="003849C7" w:rsidRPr="003849C7">
          <w:rPr>
            <w:rFonts w:ascii="Book Antiqua" w:eastAsia="Times New Roman" w:hAnsi="Book Antiqua" w:cs="Arial"/>
            <w:sz w:val="24"/>
            <w:szCs w:val="24"/>
          </w:rPr>
          <w:fldChar w:fldCharType="separate"/>
        </w:r>
        <w:r w:rsidR="003849C7" w:rsidRPr="003849C7">
          <w:rPr>
            <w:rFonts w:ascii="Book Antiqua" w:eastAsia="Times New Roman" w:hAnsi="Book Antiqua" w:cs="Arial"/>
            <w:noProof/>
            <w:sz w:val="24"/>
            <w:szCs w:val="24"/>
            <w:vertAlign w:val="superscript"/>
          </w:rPr>
          <w:t>1</w:t>
        </w:r>
        <w:r w:rsidR="003849C7" w:rsidRPr="003849C7">
          <w:rPr>
            <w:rFonts w:ascii="Book Antiqua" w:eastAsia="Times New Roman" w:hAnsi="Book Antiqua" w:cs="Arial"/>
            <w:sz w:val="24"/>
            <w:szCs w:val="24"/>
          </w:rPr>
          <w:fldChar w:fldCharType="end"/>
        </w:r>
      </w:hyperlink>
      <w:r w:rsidR="003849C7" w:rsidRPr="003849C7">
        <w:rPr>
          <w:rFonts w:ascii="Book Antiqua" w:eastAsia="Times New Roman" w:hAnsi="Book Antiqua" w:cs="Arial"/>
          <w:sz w:val="24"/>
          <w:szCs w:val="24"/>
          <w:vertAlign w:val="superscript"/>
        </w:rPr>
        <w:t>]</w:t>
      </w:r>
      <w:r w:rsidRPr="003849C7">
        <w:rPr>
          <w:rFonts w:ascii="Book Antiqua" w:hAnsi="Book Antiqua" w:cs="Arial"/>
          <w:sz w:val="24"/>
          <w:szCs w:val="24"/>
        </w:rPr>
        <w:t xml:space="preserve"> in 1956 as </w:t>
      </w:r>
      <w:r w:rsidRPr="003849C7">
        <w:rPr>
          <w:rFonts w:ascii="Book Antiqua" w:eastAsia="Times New Roman" w:hAnsi="Book Antiqua" w:cs="Arial"/>
          <w:sz w:val="24"/>
          <w:szCs w:val="24"/>
        </w:rPr>
        <w:t xml:space="preserve">severe malnutrition, </w:t>
      </w:r>
      <w:proofErr w:type="spellStart"/>
      <w:r w:rsidRPr="003849C7">
        <w:rPr>
          <w:rFonts w:ascii="Book Antiqua" w:eastAsia="Times New Roman" w:hAnsi="Book Antiqua" w:cs="Arial"/>
          <w:sz w:val="24"/>
          <w:szCs w:val="24"/>
        </w:rPr>
        <w:t>hepatosplenomegaly</w:t>
      </w:r>
      <w:proofErr w:type="spellEnd"/>
      <w:r w:rsidRPr="003849C7">
        <w:rPr>
          <w:rFonts w:ascii="Book Antiqua" w:eastAsia="Times New Roman" w:hAnsi="Book Antiqua" w:cs="Arial"/>
          <w:sz w:val="24"/>
          <w:szCs w:val="24"/>
        </w:rPr>
        <w:t>, calcified adrenal glands, and death of children with</w:t>
      </w:r>
      <w:r w:rsidR="003849C7">
        <w:rPr>
          <w:rFonts w:ascii="Book Antiqua" w:eastAsia="Times New Roman" w:hAnsi="Book Antiqua" w:cs="Arial"/>
          <w:sz w:val="24"/>
          <w:szCs w:val="24"/>
        </w:rPr>
        <w:t>in the first few months of life</w:t>
      </w:r>
      <w:r w:rsidRPr="003849C7">
        <w:rPr>
          <w:rFonts w:ascii="Book Antiqua" w:eastAsia="Times New Roman" w:hAnsi="Book Antiqua" w:cs="Arial"/>
          <w:sz w:val="24"/>
          <w:szCs w:val="24"/>
        </w:rPr>
        <w:t>.</w:t>
      </w:r>
      <w:r w:rsidR="003849C7">
        <w:rPr>
          <w:rFonts w:ascii="Book Antiqua" w:eastAsia="Times New Roman" w:hAnsi="Book Antiqua" w:cs="Arial"/>
          <w:sz w:val="24"/>
          <w:szCs w:val="24"/>
        </w:rPr>
        <w:t xml:space="preserve"> </w:t>
      </w:r>
      <w:r w:rsidRPr="003849C7">
        <w:rPr>
          <w:rFonts w:ascii="Book Antiqua" w:hAnsi="Book Antiqua" w:cs="Arial"/>
          <w:sz w:val="24"/>
          <w:szCs w:val="24"/>
        </w:rPr>
        <w:t xml:space="preserve">Affected WD infants display massive accumulations of CE and TG in the lysosomes of </w:t>
      </w:r>
      <w:r w:rsidR="006725F1" w:rsidRPr="003849C7">
        <w:rPr>
          <w:rFonts w:ascii="Book Antiqua" w:hAnsi="Book Antiqua" w:cs="Arial"/>
          <w:sz w:val="24"/>
          <w:szCs w:val="24"/>
        </w:rPr>
        <w:t xml:space="preserve">hepatocytes and </w:t>
      </w:r>
      <w:proofErr w:type="spellStart"/>
      <w:r w:rsidRPr="003849C7">
        <w:rPr>
          <w:rFonts w:ascii="Book Antiqua" w:hAnsi="Book Antiqua" w:cs="Arial"/>
          <w:sz w:val="24"/>
          <w:szCs w:val="24"/>
        </w:rPr>
        <w:t>Kupffer</w:t>
      </w:r>
      <w:proofErr w:type="spellEnd"/>
      <w:r w:rsidRPr="003849C7">
        <w:rPr>
          <w:rFonts w:ascii="Book Antiqua" w:hAnsi="Book Antiqua" w:cs="Arial"/>
          <w:sz w:val="24"/>
          <w:szCs w:val="24"/>
        </w:rPr>
        <w:t xml:space="preserve"> cells, as well as in macrophages throughout the viscera, which lead to liver failure, </w:t>
      </w:r>
      <w:r w:rsidRPr="003849C7">
        <w:rPr>
          <w:rFonts w:ascii="Book Antiqua" w:hAnsi="Book Antiqua" w:cs="Arial"/>
          <w:sz w:val="24"/>
          <w:szCs w:val="24"/>
          <w:lang w:val="en"/>
        </w:rPr>
        <w:t xml:space="preserve">severe </w:t>
      </w:r>
      <w:proofErr w:type="spellStart"/>
      <w:r w:rsidRPr="003849C7">
        <w:rPr>
          <w:rFonts w:ascii="Book Antiqua" w:hAnsi="Book Antiqua" w:cs="Arial"/>
          <w:sz w:val="24"/>
          <w:szCs w:val="24"/>
          <w:lang w:val="en"/>
        </w:rPr>
        <w:t>hepatosplenomegaly</w:t>
      </w:r>
      <w:proofErr w:type="spellEnd"/>
      <w:r w:rsidRPr="003849C7">
        <w:rPr>
          <w:rFonts w:ascii="Book Antiqua" w:hAnsi="Book Antiqua" w:cs="Arial"/>
          <w:sz w:val="24"/>
          <w:szCs w:val="24"/>
          <w:lang w:val="en"/>
        </w:rPr>
        <w:t xml:space="preserve">, </w:t>
      </w:r>
      <w:proofErr w:type="spellStart"/>
      <w:r w:rsidRPr="003849C7">
        <w:rPr>
          <w:rFonts w:ascii="Book Antiqua" w:hAnsi="Book Antiqua" w:cs="Arial"/>
          <w:sz w:val="24"/>
          <w:szCs w:val="24"/>
          <w:lang w:val="en"/>
        </w:rPr>
        <w:t>steatorrhea</w:t>
      </w:r>
      <w:proofErr w:type="spellEnd"/>
      <w:r w:rsidRPr="003849C7">
        <w:rPr>
          <w:rFonts w:ascii="Book Antiqua" w:hAnsi="Book Antiqua" w:cs="Arial"/>
          <w:sz w:val="24"/>
          <w:szCs w:val="24"/>
          <w:lang w:val="en"/>
        </w:rPr>
        <w:t xml:space="preserve">, </w:t>
      </w:r>
      <w:r w:rsidR="003849C7">
        <w:rPr>
          <w:rFonts w:ascii="Book Antiqua" w:hAnsi="Book Antiqua" w:cs="Arial"/>
          <w:sz w:val="24"/>
          <w:szCs w:val="24"/>
        </w:rPr>
        <w:t>pulmonary fibrosis</w:t>
      </w:r>
      <w:r w:rsidR="00864119" w:rsidRPr="003849C7">
        <w:rPr>
          <w:rFonts w:ascii="Book Antiqua" w:hAnsi="Book Antiqua" w:cs="Arial"/>
          <w:sz w:val="24"/>
          <w:szCs w:val="24"/>
          <w:vertAlign w:val="superscript"/>
        </w:rPr>
        <w:t>[</w:t>
      </w:r>
      <w:r w:rsidRPr="003849C7">
        <w:rPr>
          <w:rFonts w:ascii="Book Antiqua" w:hAnsi="Book Antiqua" w:cs="Arial"/>
          <w:sz w:val="24"/>
          <w:szCs w:val="24"/>
        </w:rPr>
        <w:fldChar w:fldCharType="begin">
          <w:fldData xml:space="preserve">PEVuZE5vdGU+PENpdGU+PEF1dGhvcj5Cb2xkcmluaTwvQXV0aG9yPjxZZWFyPjIwMDQ8L1llYXI+
PFJlY051bT4zMTwvUmVjTnVtPjxEaXNwbGF5VGV4dD48c3R5bGUgZmFjZT0ic3VwZXJzY3JpcHQi
PjIsIDM8L3N0eWxlPjwvRGlzcGxheVRleHQ+PHJlY29yZD48cmVjLW51bWJlcj4zMTwvcmVjLW51
bWJlcj48Zm9yZWlnbi1rZXlzPjxrZXkgYXBwPSJFTiIgZGItaWQ9IjBwYXgwejB3N3N2eDAxZXdm
djRwcnJycTlyMnhwZXg1dzI5cyI+MzE8L2tleT48L2ZvcmVpZ24ta2V5cz48cmVmLXR5cGUgbmFt
ZT0iSm91cm5hbCBBcnRpY2xlIj4xNzwvcmVmLXR5cGU+PGNvbnRyaWJ1dG9ycz48YXV0aG9ycz48
YXV0aG9yPkJvbGRyaW5pLCBSLjwvYXV0aG9yPjxhdXRob3I+RGV2aXRvLCBSLjwvYXV0aG9yPjxh
dXRob3I+QmlzZWxsaSwgUi48L2F1dGhvcj48YXV0aG9yPkZpbG9jYW1vLCBNLjwvYXV0aG9yPjxh
dXRob3I+Qm9zbWFuLCBDLjwvYXV0aG9yPjwvYXV0aG9ycz48L2NvbnRyaWJ1dG9ycz48YXV0aC1h
ZGRyZXNzPkRpcGFydGltZW50byBkaSBBbmF0b21pYSBQYXRvbG9naWEsIE9zcGVkYWxlIFBlZGlh
dHJpY28sIEJhbWJpbm8gR2VzdSwgUm9tZSwgSXRhbHkuPC9hdXRoLWFkZHJlc3M+PHRpdGxlcz48
dGl0bGU+V29sbWFuIGRpc2Vhc2UgYW5kIGNob2xlc3RlcnlsIGVzdGVyIHN0b3JhZ2UgZGlzZWFz
ZSBkaWFnbm9zZWQgYnkgaGlzdG9sb2dpY2FsIGFuZCB1bHRyYXN0cnVjdHVyYWwgZXhhbWluYXRp
b24gb2YgaW50ZXN0aW5hbCBhbmQgbGl2ZXIgYmlvcHN5PC90aXRsZT48c2Vjb25kYXJ5LXRpdGxl
PlBhdGhvbCBSZXMgUHJhY3Q8L3NlY29uZGFyeS10aXRsZT48L3RpdGxlcz48cGFnZXM+MjMxLTQw
PC9wYWdlcz48dm9sdW1lPjIwMDwvdm9sdW1lPjxudW1iZXI+MzwvbnVtYmVyPjxlZGl0aW9uPjIw
MDQvMDYvMTg8L2VkaXRpb24+PGtleXdvcmRzPjxrZXl3b3JkPkJpb3BzeTwva2V5d29yZD48a2V5
d29yZD5DZWxscywgQ3VsdHVyZWQ8L2tleXdvcmQ+PGtleXdvcmQ+Q2hpbGQ8L2tleXdvcmQ+PGtl
eXdvcmQ+Q2hpbGQsIFByZXNjaG9vbDwva2V5d29yZD48a2V5d29yZD5DaG9sZXN0ZXJvbCBFc3Rl
ciBTdG9yYWdlIERpc2Vhc2UvZW56eW1vbG9neS8qcGF0aG9sb2d5PC9rZXl3b3JkPjxrZXl3b3Jk
PkNob2xlc3Rlcm9sIEVzdGVycy9pc29sYXRpb24gJmFtcDsgcHVyaWZpY2F0aW9uPC9rZXl3b3Jk
PjxrZXl3b3JkPkZlbWFsZTwva2V5d29yZD48a2V5d29yZD5GaWJyb2JsYXN0cy9lbnp5bW9sb2d5
L3BhdGhvbG9neTwva2V5d29yZD48a2V5d29yZD5IZXBhdG9jeXRlcy9lbnp5bW9sb2d5L3VsdHJh
c3RydWN0dXJlPC9rZXl3b3JkPjxrZXl3b3JkPkh1bWFuczwva2V5d29yZD48a2V5d29yZD5JbmZh
bnQ8L2tleXdvcmQ+PGtleXdvcmQ+SW50ZXN0aW5hbCBNdWNvc2EvZW56eW1vbG9neS91bHRyYXN0
cnVjdHVyZTwva2V5d29yZD48a2V5d29yZD5KZWp1bnVtL2Vuenltb2xvZ3kvKnBhdGhvbG9neTwv
a2V5d29yZD48a2V5d29yZD5MaXBhc2UvbWV0YWJvbGlzbTwva2V5d29yZD48a2V5d29yZD5MaXZl
ci9lbnp5bW9sb2d5LypwYXRob2xvZ3k8L2tleXdvcmQ+PGtleXdvcmQ+THltcGhvY3l0ZXMvZW56
eW1vbG9neS9wYXRob2xvZ3k8L2tleXdvcmQ+PGtleXdvcmQ+THlzb3NvbWVzL2Vuenltb2xvZ3k8
L2tleXdvcmQ+PGtleXdvcmQ+TWFsZTwva2V5d29yZD48a2V5d29yZD5Ta2luL2Vuenltb2xvZ3kv
cGF0aG9sb2d5PC9rZXl3b3JkPjxrZXl3b3JkPldvbG1hbiBEaXNlYXNlL2Vuenltb2xvZ3kvKnBh
dGhvbG9neTwva2V5d29yZD48L2tleXdvcmRzPjxkYXRlcz48eWVhcj4yMDA0PC95ZWFyPjwvZGF0
ZXM+PGlzYm4+MDM0NC0wMzM4IChQcmludCkmI3hEOzAzNDQtMDMzOCAoTGlua2luZyk8L2lzYm4+
PGFjY2Vzc2lvbi1udW0+MTUyMDAyNzU8L2FjY2Vzc2lvbi1udW0+PHVybHM+PHJlbGF0ZWQtdXJs
cz48dXJsPmh0dHA6Ly93d3cubmNiaS5ubG0ubmloLmdvdi9wdWJtZWQvMTUyMDAyNzU8L3VybD48
L3JlbGF0ZWQtdXJscz48L3VybHM+PGVsZWN0cm9uaWMtcmVzb3VyY2UtbnVtPlMwMzQ0LTAzMzgo
MDQpMDAwMTMtNSBbcGlpXSYjeEQ7MTAuMTAxNi9qLnBycC4yMDAzLjExLjAwMTwvZWxlY3Ryb25p
Yy1yZXNvdXJjZS1udW0+PGxhbmd1YWdlPmVuZzwvbGFuZ3VhZ2U+PC9yZWNvcmQ+PC9DaXRlPjxD
aXRlPjxBdXRob3I+S3Jpdml0PC9BdXRob3I+PFllYXI+MjAwMDwvWWVhcj48UmVjTnVtPjMyPC9S
ZWNOdW0+PHJlY29yZD48cmVjLW51bWJlcj4zMjwvcmVjLW51bWJlcj48Zm9yZWlnbi1rZXlzPjxr
ZXkgYXBwPSJFTiIgZGItaWQ9IjBwYXgwejB3N3N2eDAxZXdmdjRwcnJycTlyMnhwZXg1dzI5cyI+
MzI8L2tleT48L2ZvcmVpZ24ta2V5cz48cmVmLXR5cGUgbmFtZT0iSm91cm5hbCBBcnRpY2xlIj4x
NzwvcmVmLXR5cGU+PGNvbnRyaWJ1dG9ycz48YXV0aG9ycz48YXV0aG9yPktyaXZpdCwgVy48L2F1
dGhvcj48YXV0aG9yPlBldGVycywgQy48L2F1dGhvcj48YXV0aG9yPkR1c2VuYmVyeSwgSy48L2F1
dGhvcj48YXV0aG9yPkJlbi1Zb3NlcGgsIFkuPC9hdXRob3I+PGF1dGhvcj5SYW1zYXksIE4uIEsu
PC9hdXRob3I+PGF1dGhvcj5XYWduZXIsIEouIEUuPC9hdXRob3I+PGF1dGhvcj5BbmRlcnNvbiwg
Ui48L2F1dGhvcj48L2F1dGhvcnM+PC9jb250cmlidXRvcnM+PGF1dGgtYWRkcmVzcz5EZXBhcnRt
ZW50IG9mIFBlZGlhdHJpY3MsIFVuaXZlcnNpdHkgb2YgTWlubmVzb3RhLCBNaW5uZWFwb2xpcyA1
NTQ1NSwgVVNBLjwvYXV0aC1hZGRyZXNzPjx0aXRsZXM+PHRpdGxlPldvbG1hbiBkaXNlYXNlIHN1
Y2Nlc3NmdWxseSB0cmVhdGVkIGJ5IGJvbmUgbWFycm93IHRyYW5zcGxhbnRhdGlvbjwvdGl0bGU+
PHNlY29uZGFyeS10aXRsZT5Cb25lIE1hcnJvdyBUcmFuc3BsYW50PC9zZWNvbmRhcnktdGl0bGU+
PC90aXRsZXM+PHBhZ2VzPjU2Ny03MDwvcGFnZXM+PHZvbHVtZT4yNjwvdm9sdW1lPjxudW1iZXI+
NTwvbnVtYmVyPjxlZGl0aW9uPjIwMDAvMTAvMDY8L2VkaXRpb24+PGtleXdvcmRzPjxrZXl3b3Jk
PipCb25lIE1hcnJvdyBUcmFuc3BsYW50YXRpb248L2tleXdvcmQ+PGtleXdvcmQ+RmFtaWx5IEhl
YWx0aDwva2V5d29yZD48a2V5d29yZD5HcmFmdCBTdXJ2aXZhbC9kcnVnIGVmZmVjdHM8L2tleXdv
cmQ+PGtleXdvcmQ+SHVtYW5zPC9rZXl3b3JkPjxrZXl3b3JkPkluZmFudDwva2V5d29yZD48a2V5
d29yZD5MZXVrb2N5dGVzL2Vuenltb2xvZ3k8L2tleXdvcmQ+PGtleXdvcmQ+TGlwYXNlL21ldGFi
b2xpc208L2tleXdvcmQ+PGtleXdvcmQ+TWFsZTwva2V5d29yZD48a2V5d29yZD5NdXRhdGlvbjwv
a2V5d29yZD48a2V5d29yZD5OdWNsZWFyIEZhbWlseTwva2V5d29yZD48a2V5d29yZD5Xb2xtYW4g
RGlzZWFzZS9kcnVnIHRoZXJhcHkvKnRoZXJhcHk8L2tleXdvcmQ+PC9rZXl3b3Jkcz48ZGF0ZXM+
PHllYXI+MjAwMDwveWVhcj48cHViLWRhdGVzPjxkYXRlPlNlcDwvZGF0ZT48L3B1Yi1kYXRlcz48
L2RhdGVzPjxpc2JuPjAyNjgtMzM2OSAoUHJpbnQpJiN4RDswMjY4LTMzNjkgKExpbmtpbmcpPC9p
c2JuPjxhY2Nlc3Npb24tbnVtPjExMDE5ODQ4PC9hY2Nlc3Npb24tbnVtPjx1cmxzPjxyZWxhdGVk
LXVybHM+PHVybD5odHRwOi8vd3d3Lm5jYmkubmxtLm5paC5nb3YvcHVibWVkLzExMDE5ODQ4PC91
cmw+PC9yZWxhdGVkLXVybHM+PC91cmxzPjxlbGVjdHJvbmljLXJlc291cmNlLW51bT4xMC4xMDM4
L3NqLmJtdC4xNzAyNTU3PC9lbGVjdHJvbmljLXJlc291cmNlLW51bT48bGFuZ3VhZ2U+ZW5nPC9s
YW5ndWFnZT48L3JlY29yZD48L0NpdGU+PC9FbmROb3RlPn==
</w:fldData>
        </w:fldChar>
      </w:r>
      <w:r w:rsidR="00CF1C63" w:rsidRPr="003849C7">
        <w:rPr>
          <w:rFonts w:ascii="Book Antiqua" w:hAnsi="Book Antiqua" w:cs="Arial"/>
          <w:sz w:val="24"/>
          <w:szCs w:val="24"/>
        </w:rPr>
        <w:instrText xml:space="preserve"> ADDIN EN.CITE </w:instrText>
      </w:r>
      <w:r w:rsidR="00CF1C63" w:rsidRPr="003849C7">
        <w:rPr>
          <w:rFonts w:ascii="Book Antiqua" w:hAnsi="Book Antiqua" w:cs="Arial"/>
          <w:sz w:val="24"/>
          <w:szCs w:val="24"/>
        </w:rPr>
        <w:fldChar w:fldCharType="begin">
          <w:fldData xml:space="preserve">PEVuZE5vdGU+PENpdGU+PEF1dGhvcj5Cb2xkcmluaTwvQXV0aG9yPjxZZWFyPjIwMDQ8L1llYXI+
PFJlY051bT4zMTwvUmVjTnVtPjxEaXNwbGF5VGV4dD48c3R5bGUgZmFjZT0ic3VwZXJzY3JpcHQi
PjIsIDM8L3N0eWxlPjwvRGlzcGxheVRleHQ+PHJlY29yZD48cmVjLW51bWJlcj4zMTwvcmVjLW51
bWJlcj48Zm9yZWlnbi1rZXlzPjxrZXkgYXBwPSJFTiIgZGItaWQ9IjBwYXgwejB3N3N2eDAxZXdm
djRwcnJycTlyMnhwZXg1dzI5cyI+MzE8L2tleT48L2ZvcmVpZ24ta2V5cz48cmVmLXR5cGUgbmFt
ZT0iSm91cm5hbCBBcnRpY2xlIj4xNzwvcmVmLXR5cGU+PGNvbnRyaWJ1dG9ycz48YXV0aG9ycz48
YXV0aG9yPkJvbGRyaW5pLCBSLjwvYXV0aG9yPjxhdXRob3I+RGV2aXRvLCBSLjwvYXV0aG9yPjxh
dXRob3I+QmlzZWxsaSwgUi48L2F1dGhvcj48YXV0aG9yPkZpbG9jYW1vLCBNLjwvYXV0aG9yPjxh
dXRob3I+Qm9zbWFuLCBDLjwvYXV0aG9yPjwvYXV0aG9ycz48L2NvbnRyaWJ1dG9ycz48YXV0aC1h
ZGRyZXNzPkRpcGFydGltZW50byBkaSBBbmF0b21pYSBQYXRvbG9naWEsIE9zcGVkYWxlIFBlZGlh
dHJpY28sIEJhbWJpbm8gR2VzdSwgUm9tZSwgSXRhbHkuPC9hdXRoLWFkZHJlc3M+PHRpdGxlcz48
dGl0bGU+V29sbWFuIGRpc2Vhc2UgYW5kIGNob2xlc3RlcnlsIGVzdGVyIHN0b3JhZ2UgZGlzZWFz
ZSBkaWFnbm9zZWQgYnkgaGlzdG9sb2dpY2FsIGFuZCB1bHRyYXN0cnVjdHVyYWwgZXhhbWluYXRp
b24gb2YgaW50ZXN0aW5hbCBhbmQgbGl2ZXIgYmlvcHN5PC90aXRsZT48c2Vjb25kYXJ5LXRpdGxl
PlBhdGhvbCBSZXMgUHJhY3Q8L3NlY29uZGFyeS10aXRsZT48L3RpdGxlcz48cGFnZXM+MjMxLTQw
PC9wYWdlcz48dm9sdW1lPjIwMDwvdm9sdW1lPjxudW1iZXI+MzwvbnVtYmVyPjxlZGl0aW9uPjIw
MDQvMDYvMTg8L2VkaXRpb24+PGtleXdvcmRzPjxrZXl3b3JkPkJpb3BzeTwva2V5d29yZD48a2V5
d29yZD5DZWxscywgQ3VsdHVyZWQ8L2tleXdvcmQ+PGtleXdvcmQ+Q2hpbGQ8L2tleXdvcmQ+PGtl
eXdvcmQ+Q2hpbGQsIFByZXNjaG9vbDwva2V5d29yZD48a2V5d29yZD5DaG9sZXN0ZXJvbCBFc3Rl
ciBTdG9yYWdlIERpc2Vhc2UvZW56eW1vbG9neS8qcGF0aG9sb2d5PC9rZXl3b3JkPjxrZXl3b3Jk
PkNob2xlc3Rlcm9sIEVzdGVycy9pc29sYXRpb24gJmFtcDsgcHVyaWZpY2F0aW9uPC9rZXl3b3Jk
PjxrZXl3b3JkPkZlbWFsZTwva2V5d29yZD48a2V5d29yZD5GaWJyb2JsYXN0cy9lbnp5bW9sb2d5
L3BhdGhvbG9neTwva2V5d29yZD48a2V5d29yZD5IZXBhdG9jeXRlcy9lbnp5bW9sb2d5L3VsdHJh
c3RydWN0dXJlPC9rZXl3b3JkPjxrZXl3b3JkPkh1bWFuczwva2V5d29yZD48a2V5d29yZD5JbmZh
bnQ8L2tleXdvcmQ+PGtleXdvcmQ+SW50ZXN0aW5hbCBNdWNvc2EvZW56eW1vbG9neS91bHRyYXN0
cnVjdHVyZTwva2V5d29yZD48a2V5d29yZD5KZWp1bnVtL2Vuenltb2xvZ3kvKnBhdGhvbG9neTwv
a2V5d29yZD48a2V5d29yZD5MaXBhc2UvbWV0YWJvbGlzbTwva2V5d29yZD48a2V5d29yZD5MaXZl
ci9lbnp5bW9sb2d5LypwYXRob2xvZ3k8L2tleXdvcmQ+PGtleXdvcmQ+THltcGhvY3l0ZXMvZW56
eW1vbG9neS9wYXRob2xvZ3k8L2tleXdvcmQ+PGtleXdvcmQ+THlzb3NvbWVzL2Vuenltb2xvZ3k8
L2tleXdvcmQ+PGtleXdvcmQ+TWFsZTwva2V5d29yZD48a2V5d29yZD5Ta2luL2Vuenltb2xvZ3kv
cGF0aG9sb2d5PC9rZXl3b3JkPjxrZXl3b3JkPldvbG1hbiBEaXNlYXNlL2Vuenltb2xvZ3kvKnBh
dGhvbG9neTwva2V5d29yZD48L2tleXdvcmRzPjxkYXRlcz48eWVhcj4yMDA0PC95ZWFyPjwvZGF0
ZXM+PGlzYm4+MDM0NC0wMzM4IChQcmludCkmI3hEOzAzNDQtMDMzOCAoTGlua2luZyk8L2lzYm4+
PGFjY2Vzc2lvbi1udW0+MTUyMDAyNzU8L2FjY2Vzc2lvbi1udW0+PHVybHM+PHJlbGF0ZWQtdXJs
cz48dXJsPmh0dHA6Ly93d3cubmNiaS5ubG0ubmloLmdvdi9wdWJtZWQvMTUyMDAyNzU8L3VybD48
L3JlbGF0ZWQtdXJscz48L3VybHM+PGVsZWN0cm9uaWMtcmVzb3VyY2UtbnVtPlMwMzQ0LTAzMzgo
MDQpMDAwMTMtNSBbcGlpXSYjeEQ7MTAuMTAxNi9qLnBycC4yMDAzLjExLjAwMTwvZWxlY3Ryb25p
Yy1yZXNvdXJjZS1udW0+PGxhbmd1YWdlPmVuZzwvbGFuZ3VhZ2U+PC9yZWNvcmQ+PC9DaXRlPjxD
aXRlPjxBdXRob3I+S3Jpdml0PC9BdXRob3I+PFllYXI+MjAwMDwvWWVhcj48UmVjTnVtPjMyPC9S
ZWNOdW0+PHJlY29yZD48cmVjLW51bWJlcj4zMjwvcmVjLW51bWJlcj48Zm9yZWlnbi1rZXlzPjxr
ZXkgYXBwPSJFTiIgZGItaWQ9IjBwYXgwejB3N3N2eDAxZXdmdjRwcnJycTlyMnhwZXg1dzI5cyI+
MzI8L2tleT48L2ZvcmVpZ24ta2V5cz48cmVmLXR5cGUgbmFtZT0iSm91cm5hbCBBcnRpY2xlIj4x
NzwvcmVmLXR5cGU+PGNvbnRyaWJ1dG9ycz48YXV0aG9ycz48YXV0aG9yPktyaXZpdCwgVy48L2F1
dGhvcj48YXV0aG9yPlBldGVycywgQy48L2F1dGhvcj48YXV0aG9yPkR1c2VuYmVyeSwgSy48L2F1
dGhvcj48YXV0aG9yPkJlbi1Zb3NlcGgsIFkuPC9hdXRob3I+PGF1dGhvcj5SYW1zYXksIE4uIEsu
PC9hdXRob3I+PGF1dGhvcj5XYWduZXIsIEouIEUuPC9hdXRob3I+PGF1dGhvcj5BbmRlcnNvbiwg
Ui48L2F1dGhvcj48L2F1dGhvcnM+PC9jb250cmlidXRvcnM+PGF1dGgtYWRkcmVzcz5EZXBhcnRt
ZW50IG9mIFBlZGlhdHJpY3MsIFVuaXZlcnNpdHkgb2YgTWlubmVzb3RhLCBNaW5uZWFwb2xpcyA1
NTQ1NSwgVVNBLjwvYXV0aC1hZGRyZXNzPjx0aXRsZXM+PHRpdGxlPldvbG1hbiBkaXNlYXNlIHN1
Y2Nlc3NmdWxseSB0cmVhdGVkIGJ5IGJvbmUgbWFycm93IHRyYW5zcGxhbnRhdGlvbjwvdGl0bGU+
PHNlY29uZGFyeS10aXRsZT5Cb25lIE1hcnJvdyBUcmFuc3BsYW50PC9zZWNvbmRhcnktdGl0bGU+
PC90aXRsZXM+PHBhZ2VzPjU2Ny03MDwvcGFnZXM+PHZvbHVtZT4yNjwvdm9sdW1lPjxudW1iZXI+
NTwvbnVtYmVyPjxlZGl0aW9uPjIwMDAvMTAvMDY8L2VkaXRpb24+PGtleXdvcmRzPjxrZXl3b3Jk
PipCb25lIE1hcnJvdyBUcmFuc3BsYW50YXRpb248L2tleXdvcmQ+PGtleXdvcmQ+RmFtaWx5IEhl
YWx0aDwva2V5d29yZD48a2V5d29yZD5HcmFmdCBTdXJ2aXZhbC9kcnVnIGVmZmVjdHM8L2tleXdv
cmQ+PGtleXdvcmQ+SHVtYW5zPC9rZXl3b3JkPjxrZXl3b3JkPkluZmFudDwva2V5d29yZD48a2V5
d29yZD5MZXVrb2N5dGVzL2Vuenltb2xvZ3k8L2tleXdvcmQ+PGtleXdvcmQ+TGlwYXNlL21ldGFi
b2xpc208L2tleXdvcmQ+PGtleXdvcmQ+TWFsZTwva2V5d29yZD48a2V5d29yZD5NdXRhdGlvbjwv
a2V5d29yZD48a2V5d29yZD5OdWNsZWFyIEZhbWlseTwva2V5d29yZD48a2V5d29yZD5Xb2xtYW4g
RGlzZWFzZS9kcnVnIHRoZXJhcHkvKnRoZXJhcHk8L2tleXdvcmQ+PC9rZXl3b3Jkcz48ZGF0ZXM+
PHllYXI+MjAwMDwveWVhcj48cHViLWRhdGVzPjxkYXRlPlNlcDwvZGF0ZT48L3B1Yi1kYXRlcz48
L2RhdGVzPjxpc2JuPjAyNjgtMzM2OSAoUHJpbnQpJiN4RDswMjY4LTMzNjkgKExpbmtpbmcpPC9p
c2JuPjxhY2Nlc3Npb24tbnVtPjExMDE5ODQ4PC9hY2Nlc3Npb24tbnVtPjx1cmxzPjxyZWxhdGVk
LXVybHM+PHVybD5odHRwOi8vd3d3Lm5jYmkubmxtLm5paC5nb3YvcHVibWVkLzExMDE5ODQ4PC91
cmw+PC9yZWxhdGVkLXVybHM+PC91cmxzPjxlbGVjdHJvbmljLXJlc291cmNlLW51bT4xMC4xMDM4
L3NqLmJtdC4xNzAyNTU3PC9lbGVjdHJvbmljLXJlc291cmNlLW51bT48bGFuZ3VhZ2U+ZW5nPC9s
YW5ndWFnZT48L3JlY29yZD48L0NpdGU+PC9FbmROb3RlPn==
</w:fldData>
        </w:fldChar>
      </w:r>
      <w:r w:rsidR="00CF1C63" w:rsidRPr="003849C7">
        <w:rPr>
          <w:rFonts w:ascii="Book Antiqua" w:hAnsi="Book Antiqua" w:cs="Arial"/>
          <w:sz w:val="24"/>
          <w:szCs w:val="24"/>
        </w:rPr>
        <w:instrText xml:space="preserve"> ADDIN EN.CITE.DATA </w:instrText>
      </w:r>
      <w:r w:rsidR="00CF1C63" w:rsidRPr="003849C7">
        <w:rPr>
          <w:rFonts w:ascii="Book Antiqua" w:hAnsi="Book Antiqua" w:cs="Arial"/>
          <w:sz w:val="24"/>
          <w:szCs w:val="24"/>
        </w:rPr>
      </w:r>
      <w:r w:rsidR="00CF1C63" w:rsidRPr="003849C7">
        <w:rPr>
          <w:rFonts w:ascii="Book Antiqua" w:hAnsi="Book Antiqua" w:cs="Arial"/>
          <w:sz w:val="24"/>
          <w:szCs w:val="24"/>
        </w:rPr>
        <w:fldChar w:fldCharType="end"/>
      </w:r>
      <w:r w:rsidRPr="003849C7">
        <w:rPr>
          <w:rFonts w:ascii="Book Antiqua" w:hAnsi="Book Antiqua" w:cs="Arial"/>
          <w:sz w:val="24"/>
          <w:szCs w:val="24"/>
        </w:rPr>
      </w:r>
      <w:r w:rsidRPr="003849C7">
        <w:rPr>
          <w:rFonts w:ascii="Book Antiqua" w:hAnsi="Book Antiqua" w:cs="Arial"/>
          <w:sz w:val="24"/>
          <w:szCs w:val="24"/>
        </w:rPr>
        <w:fldChar w:fldCharType="separate"/>
      </w:r>
      <w:hyperlink w:anchor="_ENREF_2" w:tooltip="Boldrini, 2004 #31" w:history="1">
        <w:r w:rsidR="008D06A0" w:rsidRPr="003849C7">
          <w:rPr>
            <w:rFonts w:ascii="Book Antiqua" w:hAnsi="Book Antiqua" w:cs="Arial"/>
            <w:noProof/>
            <w:sz w:val="24"/>
            <w:szCs w:val="24"/>
            <w:vertAlign w:val="superscript"/>
          </w:rPr>
          <w:t>2</w:t>
        </w:r>
      </w:hyperlink>
      <w:r w:rsidR="003849C7">
        <w:rPr>
          <w:rFonts w:ascii="Book Antiqua" w:hAnsi="Book Antiqua" w:cs="Arial"/>
          <w:noProof/>
          <w:sz w:val="24"/>
          <w:szCs w:val="24"/>
          <w:vertAlign w:val="superscript"/>
        </w:rPr>
        <w:t>,</w:t>
      </w:r>
      <w:hyperlink w:anchor="_ENREF_3" w:tooltip="Krivit, 2000 #32" w:history="1">
        <w:r w:rsidR="008D06A0" w:rsidRPr="003849C7">
          <w:rPr>
            <w:rFonts w:ascii="Book Antiqua" w:hAnsi="Book Antiqua" w:cs="Arial"/>
            <w:noProof/>
            <w:sz w:val="24"/>
            <w:szCs w:val="24"/>
            <w:vertAlign w:val="superscript"/>
          </w:rPr>
          <w:t>3</w:t>
        </w:r>
      </w:hyperlink>
      <w:r w:rsidRPr="003849C7">
        <w:rPr>
          <w:rFonts w:ascii="Book Antiqua" w:hAnsi="Book Antiqua" w:cs="Arial"/>
          <w:sz w:val="24"/>
          <w:szCs w:val="24"/>
        </w:rPr>
        <w:fldChar w:fldCharType="end"/>
      </w:r>
      <w:r w:rsidR="00864119" w:rsidRPr="003849C7">
        <w:rPr>
          <w:rFonts w:ascii="Book Antiqua" w:hAnsi="Book Antiqua" w:cs="Arial"/>
          <w:sz w:val="24"/>
          <w:szCs w:val="24"/>
          <w:vertAlign w:val="superscript"/>
        </w:rPr>
        <w:t>]</w:t>
      </w:r>
      <w:r w:rsidRPr="003849C7">
        <w:rPr>
          <w:rFonts w:ascii="Book Antiqua" w:hAnsi="Book Antiqua" w:cs="Arial"/>
          <w:sz w:val="24"/>
          <w:szCs w:val="24"/>
        </w:rPr>
        <w:t xml:space="preserve">, </w:t>
      </w:r>
      <w:r w:rsidRPr="003849C7">
        <w:rPr>
          <w:rFonts w:ascii="Book Antiqua" w:hAnsi="Book Antiqua" w:cs="Arial"/>
          <w:sz w:val="24"/>
          <w:szCs w:val="24"/>
        </w:rPr>
        <w:lastRenderedPageBreak/>
        <w:t xml:space="preserve">and adrenal </w:t>
      </w:r>
      <w:r w:rsidR="003849C7">
        <w:rPr>
          <w:rFonts w:ascii="Book Antiqua" w:hAnsi="Book Antiqua" w:cs="Arial"/>
          <w:sz w:val="24"/>
          <w:szCs w:val="24"/>
        </w:rPr>
        <w:t>calcification and insufficiency</w:t>
      </w:r>
      <w:r w:rsidR="00864119" w:rsidRPr="003849C7">
        <w:rPr>
          <w:rFonts w:ascii="Book Antiqua" w:hAnsi="Book Antiqua" w:cs="Arial"/>
          <w:sz w:val="24"/>
          <w:szCs w:val="24"/>
          <w:vertAlign w:val="superscript"/>
        </w:rPr>
        <w:t>[</w:t>
      </w:r>
      <w:r w:rsidRPr="003849C7">
        <w:rPr>
          <w:rFonts w:ascii="Book Antiqua" w:hAnsi="Book Antiqua" w:cs="Arial"/>
          <w:sz w:val="24"/>
          <w:szCs w:val="24"/>
        </w:rPr>
        <w:fldChar w:fldCharType="begin">
          <w:fldData xml:space="preserve">PEVuZE5vdGU+PENpdGU+PEF1dGhvcj5Bc3NtYW5uPC9BdXRob3I+PFllYXI+MTk5NTwvWWVhcj48
UmVjTnVtPjI5PC9SZWNOdW0+PERpc3BsYXlUZXh0PjxzdHlsZSBmYWNlPSJzdXBlcnNjcmlwdCI+
NCwgNTwvc3R5bGU+PC9EaXNwbGF5VGV4dD48cmVjb3JkPjxyZWMtbnVtYmVyPjI5PC9yZWMtbnVt
YmVyPjxmb3JlaWduLWtleXM+PGtleSBhcHA9IkVOIiBkYi1pZD0iMHBheDB6MHc3c3Z4MDFld2Z2
NHBycnJxOXIyeHBleDV3MjlzIj4yOTwva2V5PjwvZm9yZWlnbi1rZXlzPjxyZWYtdHlwZSBuYW1l
PSJCb29rIFNlY3Rpb24iPjU8L3JlZi10eXBlPjxjb250cmlidXRvcnM+PGF1dGhvcnM+PGF1dGhv
cj5Bc3NtYW5uLCBHLiA8L2F1dGhvcj48YXV0aG9yPlNlZWRvcmYsIFUuPC9hdXRob3I+PC9hdXRo
b3JzPjxzZWNvbmRhcnktYXV0aG9ycz48YXV0aG9yPlNjcml2ZXIsIEMuUi48L2F1dGhvcj48YXV0
aG9yPkJlYXVkZXQsIEEuTC48L2F1dGhvcj48YXV0aG9yPlNseSwgVy5TLiwgPC9hdXRob3I+PGF1
dGhvcj5WYWxsZSwgRC4gPC9hdXRob3I+PC9zZWNvbmRhcnktYXV0aG9ycz48L2NvbnRyaWJ1dG9y
cz48dGl0bGVzPjx0aXRsZT5BY2lkIGxpcGFzZSBkZWZpY2llbmN5OiBXb2xtYW4gZGlzZWFzZSBh
bmQgY2hvbGVzdGVyeWwgZXN0ZXIgc3RvcmFnZSBkaXNlYXNlPC90aXRsZT48c2Vjb25kYXJ5LXRp
dGxlPlRoZSBNZXRhYm9saWMgYW5kIE1vbGVjdWxhciBCYXNlcyBvZiBJbmhlcml0ZWQgRGlzZWFz
ZTwvc2Vjb25kYXJ5LXRpdGxlPjwvdGl0bGVzPjxwYWdlcz4yNTYzLTI1ODc8L3BhZ2VzPjxlZGl0
aW9uPjY8L2VkaXRpb24+PGRhdGVzPjx5ZWFyPjE5OTU8L3llYXI+PC9kYXRlcz48cHViLWxvY2F0
aW9uPk5ldyBZb3JrPC9wdWItbG9jYXRpb24+PHB1Ymxpc2hlcj5NY0dyYXctSGlsbDwvcHVibGlz
aGVyPjx1cmxzPjwvdXJscz48L3JlY29yZD48L0NpdGU+PENpdGU+PEF1dGhvcj5TdGVpbjwvQXV0
aG9yPjxZZWFyPjIwMDc8L1llYXI+PFJlY051bT4zMzwvUmVjTnVtPjxyZWNvcmQ+PHJlYy1udW1i
ZXI+MzM8L3JlYy1udW1iZXI+PGZvcmVpZ24ta2V5cz48a2V5IGFwcD0iRU4iIGRiLWlkPSIwcGF4
MHowdzdzdngwMWV3ZnY0cHJycnE5cjJ4cGV4NXcyOXMiPjMzPC9rZXk+PC9mb3JlaWduLWtleXM+
PHJlZi10eXBlIG5hbWU9IkpvdXJuYWwgQXJ0aWNsZSI+MTc8L3JlZi10eXBlPjxjb250cmlidXRv
cnM+PGF1dGhvcnM+PGF1dGhvcj5TdGVpbiwgSi48L2F1dGhvcj48YXV0aG9yPkdhcnR5LCBCLiBa
LjwvYXV0aG9yPjxhdXRob3I+RHJvciwgWS48L2F1dGhvcj48YXV0aG9yPkZlbmlnLCBFLjwvYXV0
aG9yPjxhdXRob3I+WmVpZ2xlciwgTS48L2F1dGhvcj48YXV0aG9yPllhbml2LCBJLjwvYXV0aG9y
PjwvYXV0aG9ycz48L2NvbnRyaWJ1dG9ycz48YXV0aC1hZGRyZXNzPkJvbmUgTWFycm93IFRyYW5z
cGxhbnRhdGlvbiBVbml0LCBEZXBhcnRtZW50IG9mIFBlZGlhdHJpYyBIZW1hdG9sb2d5L09uY29s
b2d5LCBTY2huZWlkZXIgQ2hpbGRyZW4mYXBvcztzIE1lZGljYWwgQ2VudGVyIG9mIElzcmFlbCwg
UGV0YWNoIFRpa3ZhLCBJc3JhZWwuPC9hdXRoLWFkZHJlc3M+PHRpdGxlcz48dGl0bGU+U3VjY2Vz
c2Z1bCB0cmVhdG1lbnQgb2YgV29sbWFuIGRpc2Vhc2UgYnkgdW5yZWxhdGVkIHVtYmlsaWNhbCBj
b3JkIGJsb29kIHRyYW5zcGxhbnRhdGlvbjwvdGl0bGU+PHNlY29uZGFyeS10aXRsZT5FdXIgSiBQ
ZWRpYXRyPC9zZWNvbmRhcnktdGl0bGU+PC90aXRsZXM+PHBhZ2VzPjY2My02PC9wYWdlcz48dm9s
dW1lPjE2Njwvdm9sdW1lPjxudW1iZXI+NzwvbnVtYmVyPjxlZGl0aW9uPjIwMDYvMTAvMTM8L2Vk
aXRpb24+PGtleXdvcmRzPjxrZXl3b3JkPkJyYWluL2FuYXRvbXkgJmFtcDsgaGlzdG9sb2d5PC9r
ZXl3b3JkPjxrZXl3b3JkPkNoaWxkIERldmVsb3BtZW50PC9rZXl3b3JkPjxrZXl3b3JkPkNoaWxk
LCBQcmVzY2hvb2w8L2tleXdvcmQ+PGtleXdvcmQ+KkNvcmQgQmxvb2QgU3RlbSBDZWxsIFRyYW5z
cGxhbnRhdGlvbjwva2V5d29yZD48a2V5d29yZD5GZW1hbGU8L2tleXdvcmQ+PGtleXdvcmQ+R3Jh
ZnQgdnMgSG9zdCBEaXNlYXNlL3ByZXZlbnRpb24gJmFtcDsgY29udHJvbDwva2V5d29yZD48a2V5
d29yZD5IdW1hbnM8L2tleXdvcmQ+PGtleXdvcmQ+SW5mYW50PC9rZXl3b3JkPjxrZXl3b3JkPk1h
Z25ldGljIFJlc29uYW5jZSBJbWFnaW5nPC9rZXl3b3JkPjxrZXl3b3JkPlRyYW5zcGxhbnRhdGlv
biwgSG9tb2xvZ291czwva2V5d29yZD48a2V5d29yZD5Xb2xtYW4gRGlzZWFzZS8qdGhlcmFweTwv
a2V5d29yZD48L2tleXdvcmRzPjxkYXRlcz48eWVhcj4yMDA3PC95ZWFyPjxwdWItZGF0ZXM+PGRh
dGU+SnVsPC9kYXRlPjwvcHViLWRhdGVzPjwvZGF0ZXM+PGlzYm4+MDM0MC02MTk5IChQcmludCkm
I3hEOzAzNDAtNjE5OSAoTGlua2luZyk8L2lzYm4+PGFjY2Vzc2lvbi1udW0+MTcwMzM4MDQ8L2Fj
Y2Vzc2lvbi1udW0+PHVybHM+PHJlbGF0ZWQtdXJscz48dXJsPmh0dHA6Ly93d3cubmNiaS5ubG0u
bmloLmdvdi9wdWJtZWQvMTcwMzM4MDQ8L3VybD48L3JlbGF0ZWQtdXJscz48L3VybHM+PGVsZWN0
cm9uaWMtcmVzb3VyY2UtbnVtPjEwLjEwMDcvczAwNDMxLTAwNi0wMjk4LTY8L2VsZWN0cm9uaWMt
cmVzb3VyY2UtbnVtPjxsYW5ndWFnZT5lbmc8L2xhbmd1YWdlPjwvcmVjb3JkPjwvQ2l0ZT48L0Vu
ZE5vdGU+AG==
</w:fldData>
        </w:fldChar>
      </w:r>
      <w:r w:rsidR="00CF1C63" w:rsidRPr="003849C7">
        <w:rPr>
          <w:rFonts w:ascii="Book Antiqua" w:hAnsi="Book Antiqua" w:cs="Arial"/>
          <w:sz w:val="24"/>
          <w:szCs w:val="24"/>
        </w:rPr>
        <w:instrText xml:space="preserve"> ADDIN EN.CITE </w:instrText>
      </w:r>
      <w:r w:rsidR="00CF1C63" w:rsidRPr="003849C7">
        <w:rPr>
          <w:rFonts w:ascii="Book Antiqua" w:hAnsi="Book Antiqua" w:cs="Arial"/>
          <w:sz w:val="24"/>
          <w:szCs w:val="24"/>
        </w:rPr>
        <w:fldChar w:fldCharType="begin">
          <w:fldData xml:space="preserve">PEVuZE5vdGU+PENpdGU+PEF1dGhvcj5Bc3NtYW5uPC9BdXRob3I+PFllYXI+MTk5NTwvWWVhcj48
UmVjTnVtPjI5PC9SZWNOdW0+PERpc3BsYXlUZXh0PjxzdHlsZSBmYWNlPSJzdXBlcnNjcmlwdCI+
NCwgNTwvc3R5bGU+PC9EaXNwbGF5VGV4dD48cmVjb3JkPjxyZWMtbnVtYmVyPjI5PC9yZWMtbnVt
YmVyPjxmb3JlaWduLWtleXM+PGtleSBhcHA9IkVOIiBkYi1pZD0iMHBheDB6MHc3c3Z4MDFld2Z2
NHBycnJxOXIyeHBleDV3MjlzIj4yOTwva2V5PjwvZm9yZWlnbi1rZXlzPjxyZWYtdHlwZSBuYW1l
PSJCb29rIFNlY3Rpb24iPjU8L3JlZi10eXBlPjxjb250cmlidXRvcnM+PGF1dGhvcnM+PGF1dGhv
cj5Bc3NtYW5uLCBHLiA8L2F1dGhvcj48YXV0aG9yPlNlZWRvcmYsIFUuPC9hdXRob3I+PC9hdXRo
b3JzPjxzZWNvbmRhcnktYXV0aG9ycz48YXV0aG9yPlNjcml2ZXIsIEMuUi48L2F1dGhvcj48YXV0
aG9yPkJlYXVkZXQsIEEuTC48L2F1dGhvcj48YXV0aG9yPlNseSwgVy5TLiwgPC9hdXRob3I+PGF1
dGhvcj5WYWxsZSwgRC4gPC9hdXRob3I+PC9zZWNvbmRhcnktYXV0aG9ycz48L2NvbnRyaWJ1dG9y
cz48dGl0bGVzPjx0aXRsZT5BY2lkIGxpcGFzZSBkZWZpY2llbmN5OiBXb2xtYW4gZGlzZWFzZSBh
bmQgY2hvbGVzdGVyeWwgZXN0ZXIgc3RvcmFnZSBkaXNlYXNlPC90aXRsZT48c2Vjb25kYXJ5LXRp
dGxlPlRoZSBNZXRhYm9saWMgYW5kIE1vbGVjdWxhciBCYXNlcyBvZiBJbmhlcml0ZWQgRGlzZWFz
ZTwvc2Vjb25kYXJ5LXRpdGxlPjwvdGl0bGVzPjxwYWdlcz4yNTYzLTI1ODc8L3BhZ2VzPjxlZGl0
aW9uPjY8L2VkaXRpb24+PGRhdGVzPjx5ZWFyPjE5OTU8L3llYXI+PC9kYXRlcz48cHViLWxvY2F0
aW9uPk5ldyBZb3JrPC9wdWItbG9jYXRpb24+PHB1Ymxpc2hlcj5NY0dyYXctSGlsbDwvcHVibGlz
aGVyPjx1cmxzPjwvdXJscz48L3JlY29yZD48L0NpdGU+PENpdGU+PEF1dGhvcj5TdGVpbjwvQXV0
aG9yPjxZZWFyPjIwMDc8L1llYXI+PFJlY051bT4zMzwvUmVjTnVtPjxyZWNvcmQ+PHJlYy1udW1i
ZXI+MzM8L3JlYy1udW1iZXI+PGZvcmVpZ24ta2V5cz48a2V5IGFwcD0iRU4iIGRiLWlkPSIwcGF4
MHowdzdzdngwMWV3ZnY0cHJycnE5cjJ4cGV4NXcyOXMiPjMzPC9rZXk+PC9mb3JlaWduLWtleXM+
PHJlZi10eXBlIG5hbWU9IkpvdXJuYWwgQXJ0aWNsZSI+MTc8L3JlZi10eXBlPjxjb250cmlidXRv
cnM+PGF1dGhvcnM+PGF1dGhvcj5TdGVpbiwgSi48L2F1dGhvcj48YXV0aG9yPkdhcnR5LCBCLiBa
LjwvYXV0aG9yPjxhdXRob3I+RHJvciwgWS48L2F1dGhvcj48YXV0aG9yPkZlbmlnLCBFLjwvYXV0
aG9yPjxhdXRob3I+WmVpZ2xlciwgTS48L2F1dGhvcj48YXV0aG9yPllhbml2LCBJLjwvYXV0aG9y
PjwvYXV0aG9ycz48L2NvbnRyaWJ1dG9ycz48YXV0aC1hZGRyZXNzPkJvbmUgTWFycm93IFRyYW5z
cGxhbnRhdGlvbiBVbml0LCBEZXBhcnRtZW50IG9mIFBlZGlhdHJpYyBIZW1hdG9sb2d5L09uY29s
b2d5LCBTY2huZWlkZXIgQ2hpbGRyZW4mYXBvcztzIE1lZGljYWwgQ2VudGVyIG9mIElzcmFlbCwg
UGV0YWNoIFRpa3ZhLCBJc3JhZWwuPC9hdXRoLWFkZHJlc3M+PHRpdGxlcz48dGl0bGU+U3VjY2Vz
c2Z1bCB0cmVhdG1lbnQgb2YgV29sbWFuIGRpc2Vhc2UgYnkgdW5yZWxhdGVkIHVtYmlsaWNhbCBj
b3JkIGJsb29kIHRyYW5zcGxhbnRhdGlvbjwvdGl0bGU+PHNlY29uZGFyeS10aXRsZT5FdXIgSiBQ
ZWRpYXRyPC9zZWNvbmRhcnktdGl0bGU+PC90aXRsZXM+PHBhZ2VzPjY2My02PC9wYWdlcz48dm9s
dW1lPjE2Njwvdm9sdW1lPjxudW1iZXI+NzwvbnVtYmVyPjxlZGl0aW9uPjIwMDYvMTAvMTM8L2Vk
aXRpb24+PGtleXdvcmRzPjxrZXl3b3JkPkJyYWluL2FuYXRvbXkgJmFtcDsgaGlzdG9sb2d5PC9r
ZXl3b3JkPjxrZXl3b3JkPkNoaWxkIERldmVsb3BtZW50PC9rZXl3b3JkPjxrZXl3b3JkPkNoaWxk
LCBQcmVzY2hvb2w8L2tleXdvcmQ+PGtleXdvcmQ+KkNvcmQgQmxvb2QgU3RlbSBDZWxsIFRyYW5z
cGxhbnRhdGlvbjwva2V5d29yZD48a2V5d29yZD5GZW1hbGU8L2tleXdvcmQ+PGtleXdvcmQ+R3Jh
ZnQgdnMgSG9zdCBEaXNlYXNlL3ByZXZlbnRpb24gJmFtcDsgY29udHJvbDwva2V5d29yZD48a2V5
d29yZD5IdW1hbnM8L2tleXdvcmQ+PGtleXdvcmQ+SW5mYW50PC9rZXl3b3JkPjxrZXl3b3JkPk1h
Z25ldGljIFJlc29uYW5jZSBJbWFnaW5nPC9rZXl3b3JkPjxrZXl3b3JkPlRyYW5zcGxhbnRhdGlv
biwgSG9tb2xvZ291czwva2V5d29yZD48a2V5d29yZD5Xb2xtYW4gRGlzZWFzZS8qdGhlcmFweTwv
a2V5d29yZD48L2tleXdvcmRzPjxkYXRlcz48eWVhcj4yMDA3PC95ZWFyPjxwdWItZGF0ZXM+PGRh
dGU+SnVsPC9kYXRlPjwvcHViLWRhdGVzPjwvZGF0ZXM+PGlzYm4+MDM0MC02MTk5IChQcmludCkm
I3hEOzAzNDAtNjE5OSAoTGlua2luZyk8L2lzYm4+PGFjY2Vzc2lvbi1udW0+MTcwMzM4MDQ8L2Fj
Y2Vzc2lvbi1udW0+PHVybHM+PHJlbGF0ZWQtdXJscz48dXJsPmh0dHA6Ly93d3cubmNiaS5ubG0u
bmloLmdvdi9wdWJtZWQvMTcwMzM4MDQ8L3VybD48L3JlbGF0ZWQtdXJscz48L3VybHM+PGVsZWN0
cm9uaWMtcmVzb3VyY2UtbnVtPjEwLjEwMDcvczAwNDMxLTAwNi0wMjk4LTY8L2VsZWN0cm9uaWMt
cmVzb3VyY2UtbnVtPjxsYW5ndWFnZT5lbmc8L2xhbmd1YWdlPjwvcmVjb3JkPjwvQ2l0ZT48L0Vu
ZE5vdGU+AG==
</w:fldData>
        </w:fldChar>
      </w:r>
      <w:r w:rsidR="00CF1C63" w:rsidRPr="003849C7">
        <w:rPr>
          <w:rFonts w:ascii="Book Antiqua" w:hAnsi="Book Antiqua" w:cs="Arial"/>
          <w:sz w:val="24"/>
          <w:szCs w:val="24"/>
        </w:rPr>
        <w:instrText xml:space="preserve"> ADDIN EN.CITE.DATA </w:instrText>
      </w:r>
      <w:r w:rsidR="00CF1C63" w:rsidRPr="003849C7">
        <w:rPr>
          <w:rFonts w:ascii="Book Antiqua" w:hAnsi="Book Antiqua" w:cs="Arial"/>
          <w:sz w:val="24"/>
          <w:szCs w:val="24"/>
        </w:rPr>
      </w:r>
      <w:r w:rsidR="00CF1C63" w:rsidRPr="003849C7">
        <w:rPr>
          <w:rFonts w:ascii="Book Antiqua" w:hAnsi="Book Antiqua" w:cs="Arial"/>
          <w:sz w:val="24"/>
          <w:szCs w:val="24"/>
        </w:rPr>
        <w:fldChar w:fldCharType="end"/>
      </w:r>
      <w:r w:rsidRPr="003849C7">
        <w:rPr>
          <w:rFonts w:ascii="Book Antiqua" w:hAnsi="Book Antiqua" w:cs="Arial"/>
          <w:sz w:val="24"/>
          <w:szCs w:val="24"/>
        </w:rPr>
      </w:r>
      <w:r w:rsidRPr="003849C7">
        <w:rPr>
          <w:rFonts w:ascii="Book Antiqua" w:hAnsi="Book Antiqua" w:cs="Arial"/>
          <w:sz w:val="24"/>
          <w:szCs w:val="24"/>
        </w:rPr>
        <w:fldChar w:fldCharType="separate"/>
      </w:r>
      <w:hyperlink w:anchor="_ENREF_4" w:tooltip="Assmann, 1995 #29" w:history="1">
        <w:r w:rsidR="008D06A0" w:rsidRPr="003849C7">
          <w:rPr>
            <w:rFonts w:ascii="Book Antiqua" w:hAnsi="Book Antiqua" w:cs="Arial"/>
            <w:noProof/>
            <w:sz w:val="24"/>
            <w:szCs w:val="24"/>
            <w:vertAlign w:val="superscript"/>
          </w:rPr>
          <w:t>4</w:t>
        </w:r>
      </w:hyperlink>
      <w:r w:rsidR="003849C7">
        <w:rPr>
          <w:rFonts w:ascii="Book Antiqua" w:hAnsi="Book Antiqua" w:cs="Arial"/>
          <w:noProof/>
          <w:sz w:val="24"/>
          <w:szCs w:val="24"/>
          <w:vertAlign w:val="superscript"/>
        </w:rPr>
        <w:t>,</w:t>
      </w:r>
      <w:hyperlink w:anchor="_ENREF_5" w:tooltip="Stein, 2007 #33" w:history="1">
        <w:r w:rsidR="008D06A0" w:rsidRPr="003849C7">
          <w:rPr>
            <w:rFonts w:ascii="Book Antiqua" w:hAnsi="Book Antiqua" w:cs="Arial"/>
            <w:noProof/>
            <w:sz w:val="24"/>
            <w:szCs w:val="24"/>
            <w:vertAlign w:val="superscript"/>
          </w:rPr>
          <w:t>5</w:t>
        </w:r>
      </w:hyperlink>
      <w:r w:rsidRPr="003849C7">
        <w:rPr>
          <w:rFonts w:ascii="Book Antiqua" w:hAnsi="Book Antiqua" w:cs="Arial"/>
          <w:sz w:val="24"/>
          <w:szCs w:val="24"/>
        </w:rPr>
        <w:fldChar w:fldCharType="end"/>
      </w:r>
      <w:r w:rsidR="00864119" w:rsidRPr="003849C7">
        <w:rPr>
          <w:rFonts w:ascii="Book Antiqua" w:hAnsi="Book Antiqua" w:cs="Arial"/>
          <w:sz w:val="24"/>
          <w:szCs w:val="24"/>
          <w:vertAlign w:val="superscript"/>
        </w:rPr>
        <w:t>]</w:t>
      </w:r>
      <w:r w:rsidRPr="003849C7">
        <w:rPr>
          <w:rFonts w:ascii="Book Antiqua" w:hAnsi="Book Antiqua" w:cs="Arial"/>
          <w:sz w:val="24"/>
          <w:szCs w:val="24"/>
        </w:rPr>
        <w:t>. Lipid engorged macrophages in intestinal villi lead to se</w:t>
      </w:r>
      <w:r w:rsidR="003849C7">
        <w:rPr>
          <w:rFonts w:ascii="Book Antiqua" w:hAnsi="Book Antiqua" w:cs="Arial"/>
          <w:sz w:val="24"/>
          <w:szCs w:val="24"/>
        </w:rPr>
        <w:t xml:space="preserve">vere malabsorption and </w:t>
      </w:r>
      <w:proofErr w:type="gramStart"/>
      <w:r w:rsidR="003849C7">
        <w:rPr>
          <w:rFonts w:ascii="Book Antiqua" w:hAnsi="Book Antiqua" w:cs="Arial"/>
          <w:sz w:val="24"/>
          <w:szCs w:val="24"/>
        </w:rPr>
        <w:t>cachexia</w:t>
      </w:r>
      <w:r w:rsidR="00864119" w:rsidRPr="003849C7">
        <w:rPr>
          <w:rFonts w:ascii="Book Antiqua" w:hAnsi="Book Antiqua" w:cs="Arial"/>
          <w:sz w:val="24"/>
          <w:szCs w:val="24"/>
          <w:vertAlign w:val="superscript"/>
        </w:rPr>
        <w:t>[</w:t>
      </w:r>
      <w:proofErr w:type="gramEnd"/>
      <w:r w:rsidRPr="003849C7">
        <w:rPr>
          <w:rFonts w:ascii="Book Antiqua" w:hAnsi="Book Antiqua" w:cs="Arial"/>
          <w:sz w:val="24"/>
          <w:szCs w:val="24"/>
        </w:rPr>
        <w:fldChar w:fldCharType="begin">
          <w:fldData xml:space="preserve">PEVuZE5vdGU+PENpdGU+PEF1dGhvcj5Bc3NtYW5uPC9BdXRob3I+PFllYXI+MTk5NTwvWWVhcj48
UmVjTnVtPjI5PC9SZWNOdW0+PERpc3BsYXlUZXh0PjxzdHlsZSBmYWNlPSJzdXBlcnNjcmlwdCI+
MiwgNDwvc3R5bGU+PC9EaXNwbGF5VGV4dD48cmVjb3JkPjxyZWMtbnVtYmVyPjI5PC9yZWMtbnVt
YmVyPjxmb3JlaWduLWtleXM+PGtleSBhcHA9IkVOIiBkYi1pZD0iMHBheDB6MHc3c3Z4MDFld2Z2
NHBycnJxOXIyeHBleDV3MjlzIj4yOTwva2V5PjwvZm9yZWlnbi1rZXlzPjxyZWYtdHlwZSBuYW1l
PSJCb29rIFNlY3Rpb24iPjU8L3JlZi10eXBlPjxjb250cmlidXRvcnM+PGF1dGhvcnM+PGF1dGhv
cj5Bc3NtYW5uLCBHLiA8L2F1dGhvcj48YXV0aG9yPlNlZWRvcmYsIFUuPC9hdXRob3I+PC9hdXRo
b3JzPjxzZWNvbmRhcnktYXV0aG9ycz48YXV0aG9yPlNjcml2ZXIsIEMuUi48L2F1dGhvcj48YXV0
aG9yPkJlYXVkZXQsIEEuTC48L2F1dGhvcj48YXV0aG9yPlNseSwgVy5TLiwgPC9hdXRob3I+PGF1
dGhvcj5WYWxsZSwgRC4gPC9hdXRob3I+PC9zZWNvbmRhcnktYXV0aG9ycz48L2NvbnRyaWJ1dG9y
cz48dGl0bGVzPjx0aXRsZT5BY2lkIGxpcGFzZSBkZWZpY2llbmN5OiBXb2xtYW4gZGlzZWFzZSBh
bmQgY2hvbGVzdGVyeWwgZXN0ZXIgc3RvcmFnZSBkaXNlYXNlPC90aXRsZT48c2Vjb25kYXJ5LXRp
dGxlPlRoZSBNZXRhYm9saWMgYW5kIE1vbGVjdWxhciBCYXNlcyBvZiBJbmhlcml0ZWQgRGlzZWFz
ZTwvc2Vjb25kYXJ5LXRpdGxlPjwvdGl0bGVzPjxwYWdlcz4yNTYzLTI1ODc8L3BhZ2VzPjxlZGl0
aW9uPjY8L2VkaXRpb24+PGRhdGVzPjx5ZWFyPjE5OTU8L3llYXI+PC9kYXRlcz48cHViLWxvY2F0
aW9uPk5ldyBZb3JrPC9wdWItbG9jYXRpb24+PHB1Ymxpc2hlcj5NY0dyYXctSGlsbDwvcHVibGlz
aGVyPjx1cmxzPjwvdXJscz48L3JlY29yZD48L0NpdGU+PENpdGU+PEF1dGhvcj5Cb2xkcmluaTwv
QXV0aG9yPjxZZWFyPjIwMDQ8L1llYXI+PFJlY051bT4zMTwvUmVjTnVtPjxyZWNvcmQ+PHJlYy1u
dW1iZXI+MzE8L3JlYy1udW1iZXI+PGZvcmVpZ24ta2V5cz48a2V5IGFwcD0iRU4iIGRiLWlkPSIw
cGF4MHowdzdzdngwMWV3ZnY0cHJycnE5cjJ4cGV4NXcyOXMiPjMxPC9rZXk+PC9mb3JlaWduLWtl
eXM+PHJlZi10eXBlIG5hbWU9IkpvdXJuYWwgQXJ0aWNsZSI+MTc8L3JlZi10eXBlPjxjb250cmli
dXRvcnM+PGF1dGhvcnM+PGF1dGhvcj5Cb2xkcmluaSwgUi48L2F1dGhvcj48YXV0aG9yPkRldml0
bywgUi48L2F1dGhvcj48YXV0aG9yPkJpc2VsbGksIFIuPC9hdXRob3I+PGF1dGhvcj5GaWxvY2Ft
bywgTS48L2F1dGhvcj48YXV0aG9yPkJvc21hbiwgQy48L2F1dGhvcj48L2F1dGhvcnM+PC9jb250
cmlidXRvcnM+PGF1dGgtYWRkcmVzcz5EaXBhcnRpbWVudG8gZGkgQW5hdG9taWEgUGF0b2xvZ2lh
LCBPc3BlZGFsZSBQZWRpYXRyaWNvLCBCYW1iaW5vIEdlc3UsIFJvbWUsIEl0YWx5LjwvYXV0aC1h
ZGRyZXNzPjx0aXRsZXM+PHRpdGxlPldvbG1hbiBkaXNlYXNlIGFuZCBjaG9sZXN0ZXJ5bCBlc3Rl
ciBzdG9yYWdlIGRpc2Vhc2UgZGlhZ25vc2VkIGJ5IGhpc3RvbG9naWNhbCBhbmQgdWx0cmFzdHJ1
Y3R1cmFsIGV4YW1pbmF0aW9uIG9mIGludGVzdGluYWwgYW5kIGxpdmVyIGJpb3BzeTwvdGl0bGU+
PHNlY29uZGFyeS10aXRsZT5QYXRob2wgUmVzIFByYWN0PC9zZWNvbmRhcnktdGl0bGU+PC90aXRs
ZXM+PHBhZ2VzPjIzMS00MDwvcGFnZXM+PHZvbHVtZT4yMDA8L3ZvbHVtZT48bnVtYmVyPjM8L251
bWJlcj48ZWRpdGlvbj4yMDA0LzA2LzE4PC9lZGl0aW9uPjxrZXl3b3Jkcz48a2V5d29yZD5CaW9w
c3k8L2tleXdvcmQ+PGtleXdvcmQ+Q2VsbHMsIEN1bHR1cmVkPC9rZXl3b3JkPjxrZXl3b3JkPkNo
aWxkPC9rZXl3b3JkPjxrZXl3b3JkPkNoaWxkLCBQcmVzY2hvb2w8L2tleXdvcmQ+PGtleXdvcmQ+
Q2hvbGVzdGVyb2wgRXN0ZXIgU3RvcmFnZSBEaXNlYXNlL2Vuenltb2xvZ3kvKnBhdGhvbG9neTwv
a2V5d29yZD48a2V5d29yZD5DaG9sZXN0ZXJvbCBFc3RlcnMvaXNvbGF0aW9uICZhbXA7IHB1cmlm
aWNhdGlvbjwva2V5d29yZD48a2V5d29yZD5GZW1hbGU8L2tleXdvcmQ+PGtleXdvcmQ+Rmlicm9i
bGFzdHMvZW56eW1vbG9neS9wYXRob2xvZ3k8L2tleXdvcmQ+PGtleXdvcmQ+SGVwYXRvY3l0ZXMv
ZW56eW1vbG9neS91bHRyYXN0cnVjdHVyZTwva2V5d29yZD48a2V5d29yZD5IdW1hbnM8L2tleXdv
cmQ+PGtleXdvcmQ+SW5mYW50PC9rZXl3b3JkPjxrZXl3b3JkPkludGVzdGluYWwgTXVjb3NhL2Vu
enltb2xvZ3kvdWx0cmFzdHJ1Y3R1cmU8L2tleXdvcmQ+PGtleXdvcmQ+SmVqdW51bS9lbnp5bW9s
b2d5LypwYXRob2xvZ3k8L2tleXdvcmQ+PGtleXdvcmQ+TGlwYXNlL21ldGFib2xpc208L2tleXdv
cmQ+PGtleXdvcmQ+TGl2ZXIvZW56eW1vbG9neS8qcGF0aG9sb2d5PC9rZXl3b3JkPjxrZXl3b3Jk
Pkx5bXBob2N5dGVzL2Vuenltb2xvZ3kvcGF0aG9sb2d5PC9rZXl3b3JkPjxrZXl3b3JkPkx5c29z
b21lcy9lbnp5bW9sb2d5PC9rZXl3b3JkPjxrZXl3b3JkPk1hbGU8L2tleXdvcmQ+PGtleXdvcmQ+
U2tpbi9lbnp5bW9sb2d5L3BhdGhvbG9neTwva2V5d29yZD48a2V5d29yZD5Xb2xtYW4gRGlzZWFz
ZS9lbnp5bW9sb2d5LypwYXRob2xvZ3k8L2tleXdvcmQ+PC9rZXl3b3Jkcz48ZGF0ZXM+PHllYXI+
MjAwNDwveWVhcj48L2RhdGVzPjxpc2JuPjAzNDQtMDMzOCAoUHJpbnQpJiN4RDswMzQ0LTAzMzgg
KExpbmtpbmcpPC9pc2JuPjxhY2Nlc3Npb24tbnVtPjE1MjAwMjc1PC9hY2Nlc3Npb24tbnVtPjx1
cmxzPjxyZWxhdGVkLXVybHM+PHVybD5odHRwOi8vd3d3Lm5jYmkubmxtLm5paC5nb3YvcHVibWVk
LzE1MjAwMjc1PC91cmw+PC9yZWxhdGVkLXVybHM+PC91cmxzPjxlbGVjdHJvbmljLXJlc291cmNl
LW51bT5TMDM0NC0wMzM4KDA0KTAwMDEzLTUgW3BpaV0mI3hEOzEwLjEwMTYvai5wcnAuMjAwMy4x
MS4wMDE8L2VsZWN0cm9uaWMtcmVzb3VyY2UtbnVtPjxsYW5ndWFnZT5lbmc8L2xhbmd1YWdlPjwv
cmVjb3JkPjwvQ2l0ZT48L0VuZE5vdGU+AG==
</w:fldData>
        </w:fldChar>
      </w:r>
      <w:r w:rsidR="00CF1C63" w:rsidRPr="003849C7">
        <w:rPr>
          <w:rFonts w:ascii="Book Antiqua" w:hAnsi="Book Antiqua" w:cs="Arial"/>
          <w:sz w:val="24"/>
          <w:szCs w:val="24"/>
        </w:rPr>
        <w:instrText xml:space="preserve"> ADDIN EN.CITE </w:instrText>
      </w:r>
      <w:r w:rsidR="00CF1C63" w:rsidRPr="003849C7">
        <w:rPr>
          <w:rFonts w:ascii="Book Antiqua" w:hAnsi="Book Antiqua" w:cs="Arial"/>
          <w:sz w:val="24"/>
          <w:szCs w:val="24"/>
        </w:rPr>
        <w:fldChar w:fldCharType="begin">
          <w:fldData xml:space="preserve">PEVuZE5vdGU+PENpdGU+PEF1dGhvcj5Bc3NtYW5uPC9BdXRob3I+PFllYXI+MTk5NTwvWWVhcj48
UmVjTnVtPjI5PC9SZWNOdW0+PERpc3BsYXlUZXh0PjxzdHlsZSBmYWNlPSJzdXBlcnNjcmlwdCI+
MiwgNDwvc3R5bGU+PC9EaXNwbGF5VGV4dD48cmVjb3JkPjxyZWMtbnVtYmVyPjI5PC9yZWMtbnVt
YmVyPjxmb3JlaWduLWtleXM+PGtleSBhcHA9IkVOIiBkYi1pZD0iMHBheDB6MHc3c3Z4MDFld2Z2
NHBycnJxOXIyeHBleDV3MjlzIj4yOTwva2V5PjwvZm9yZWlnbi1rZXlzPjxyZWYtdHlwZSBuYW1l
PSJCb29rIFNlY3Rpb24iPjU8L3JlZi10eXBlPjxjb250cmlidXRvcnM+PGF1dGhvcnM+PGF1dGhv
cj5Bc3NtYW5uLCBHLiA8L2F1dGhvcj48YXV0aG9yPlNlZWRvcmYsIFUuPC9hdXRob3I+PC9hdXRo
b3JzPjxzZWNvbmRhcnktYXV0aG9ycz48YXV0aG9yPlNjcml2ZXIsIEMuUi48L2F1dGhvcj48YXV0
aG9yPkJlYXVkZXQsIEEuTC48L2F1dGhvcj48YXV0aG9yPlNseSwgVy5TLiwgPC9hdXRob3I+PGF1
dGhvcj5WYWxsZSwgRC4gPC9hdXRob3I+PC9zZWNvbmRhcnktYXV0aG9ycz48L2NvbnRyaWJ1dG9y
cz48dGl0bGVzPjx0aXRsZT5BY2lkIGxpcGFzZSBkZWZpY2llbmN5OiBXb2xtYW4gZGlzZWFzZSBh
bmQgY2hvbGVzdGVyeWwgZXN0ZXIgc3RvcmFnZSBkaXNlYXNlPC90aXRsZT48c2Vjb25kYXJ5LXRp
dGxlPlRoZSBNZXRhYm9saWMgYW5kIE1vbGVjdWxhciBCYXNlcyBvZiBJbmhlcml0ZWQgRGlzZWFz
ZTwvc2Vjb25kYXJ5LXRpdGxlPjwvdGl0bGVzPjxwYWdlcz4yNTYzLTI1ODc8L3BhZ2VzPjxlZGl0
aW9uPjY8L2VkaXRpb24+PGRhdGVzPjx5ZWFyPjE5OTU8L3llYXI+PC9kYXRlcz48cHViLWxvY2F0
aW9uPk5ldyBZb3JrPC9wdWItbG9jYXRpb24+PHB1Ymxpc2hlcj5NY0dyYXctSGlsbDwvcHVibGlz
aGVyPjx1cmxzPjwvdXJscz48L3JlY29yZD48L0NpdGU+PENpdGU+PEF1dGhvcj5Cb2xkcmluaTwv
QXV0aG9yPjxZZWFyPjIwMDQ8L1llYXI+PFJlY051bT4zMTwvUmVjTnVtPjxyZWNvcmQ+PHJlYy1u
dW1iZXI+MzE8L3JlYy1udW1iZXI+PGZvcmVpZ24ta2V5cz48a2V5IGFwcD0iRU4iIGRiLWlkPSIw
cGF4MHowdzdzdngwMWV3ZnY0cHJycnE5cjJ4cGV4NXcyOXMiPjMxPC9rZXk+PC9mb3JlaWduLWtl
eXM+PHJlZi10eXBlIG5hbWU9IkpvdXJuYWwgQXJ0aWNsZSI+MTc8L3JlZi10eXBlPjxjb250cmli
dXRvcnM+PGF1dGhvcnM+PGF1dGhvcj5Cb2xkcmluaSwgUi48L2F1dGhvcj48YXV0aG9yPkRldml0
bywgUi48L2F1dGhvcj48YXV0aG9yPkJpc2VsbGksIFIuPC9hdXRob3I+PGF1dGhvcj5GaWxvY2Ft
bywgTS48L2F1dGhvcj48YXV0aG9yPkJvc21hbiwgQy48L2F1dGhvcj48L2F1dGhvcnM+PC9jb250
cmlidXRvcnM+PGF1dGgtYWRkcmVzcz5EaXBhcnRpbWVudG8gZGkgQW5hdG9taWEgUGF0b2xvZ2lh
LCBPc3BlZGFsZSBQZWRpYXRyaWNvLCBCYW1iaW5vIEdlc3UsIFJvbWUsIEl0YWx5LjwvYXV0aC1h
ZGRyZXNzPjx0aXRsZXM+PHRpdGxlPldvbG1hbiBkaXNlYXNlIGFuZCBjaG9sZXN0ZXJ5bCBlc3Rl
ciBzdG9yYWdlIGRpc2Vhc2UgZGlhZ25vc2VkIGJ5IGhpc3RvbG9naWNhbCBhbmQgdWx0cmFzdHJ1
Y3R1cmFsIGV4YW1pbmF0aW9uIG9mIGludGVzdGluYWwgYW5kIGxpdmVyIGJpb3BzeTwvdGl0bGU+
PHNlY29uZGFyeS10aXRsZT5QYXRob2wgUmVzIFByYWN0PC9zZWNvbmRhcnktdGl0bGU+PC90aXRs
ZXM+PHBhZ2VzPjIzMS00MDwvcGFnZXM+PHZvbHVtZT4yMDA8L3ZvbHVtZT48bnVtYmVyPjM8L251
bWJlcj48ZWRpdGlvbj4yMDA0LzA2LzE4PC9lZGl0aW9uPjxrZXl3b3Jkcz48a2V5d29yZD5CaW9w
c3k8L2tleXdvcmQ+PGtleXdvcmQ+Q2VsbHMsIEN1bHR1cmVkPC9rZXl3b3JkPjxrZXl3b3JkPkNo
aWxkPC9rZXl3b3JkPjxrZXl3b3JkPkNoaWxkLCBQcmVzY2hvb2w8L2tleXdvcmQ+PGtleXdvcmQ+
Q2hvbGVzdGVyb2wgRXN0ZXIgU3RvcmFnZSBEaXNlYXNlL2Vuenltb2xvZ3kvKnBhdGhvbG9neTwv
a2V5d29yZD48a2V5d29yZD5DaG9sZXN0ZXJvbCBFc3RlcnMvaXNvbGF0aW9uICZhbXA7IHB1cmlm
aWNhdGlvbjwva2V5d29yZD48a2V5d29yZD5GZW1hbGU8L2tleXdvcmQ+PGtleXdvcmQ+Rmlicm9i
bGFzdHMvZW56eW1vbG9neS9wYXRob2xvZ3k8L2tleXdvcmQ+PGtleXdvcmQ+SGVwYXRvY3l0ZXMv
ZW56eW1vbG9neS91bHRyYXN0cnVjdHVyZTwva2V5d29yZD48a2V5d29yZD5IdW1hbnM8L2tleXdv
cmQ+PGtleXdvcmQ+SW5mYW50PC9rZXl3b3JkPjxrZXl3b3JkPkludGVzdGluYWwgTXVjb3NhL2Vu
enltb2xvZ3kvdWx0cmFzdHJ1Y3R1cmU8L2tleXdvcmQ+PGtleXdvcmQ+SmVqdW51bS9lbnp5bW9s
b2d5LypwYXRob2xvZ3k8L2tleXdvcmQ+PGtleXdvcmQ+TGlwYXNlL21ldGFib2xpc208L2tleXdv
cmQ+PGtleXdvcmQ+TGl2ZXIvZW56eW1vbG9neS8qcGF0aG9sb2d5PC9rZXl3b3JkPjxrZXl3b3Jk
Pkx5bXBob2N5dGVzL2Vuenltb2xvZ3kvcGF0aG9sb2d5PC9rZXl3b3JkPjxrZXl3b3JkPkx5c29z
b21lcy9lbnp5bW9sb2d5PC9rZXl3b3JkPjxrZXl3b3JkPk1hbGU8L2tleXdvcmQ+PGtleXdvcmQ+
U2tpbi9lbnp5bW9sb2d5L3BhdGhvbG9neTwva2V5d29yZD48a2V5d29yZD5Xb2xtYW4gRGlzZWFz
ZS9lbnp5bW9sb2d5LypwYXRob2xvZ3k8L2tleXdvcmQ+PC9rZXl3b3Jkcz48ZGF0ZXM+PHllYXI+
MjAwNDwveWVhcj48L2RhdGVzPjxpc2JuPjAzNDQtMDMzOCAoUHJpbnQpJiN4RDswMzQ0LTAzMzgg
KExpbmtpbmcpPC9pc2JuPjxhY2Nlc3Npb24tbnVtPjE1MjAwMjc1PC9hY2Nlc3Npb24tbnVtPjx1
cmxzPjxyZWxhdGVkLXVybHM+PHVybD5odHRwOi8vd3d3Lm5jYmkubmxtLm5paC5nb3YvcHVibWVk
LzE1MjAwMjc1PC91cmw+PC9yZWxhdGVkLXVybHM+PC91cmxzPjxlbGVjdHJvbmljLXJlc291cmNl
LW51bT5TMDM0NC0wMzM4KDA0KTAwMDEzLTUgW3BpaV0mI3hEOzEwLjEwMTYvai5wcnAuMjAwMy4x
MS4wMDE8L2VsZWN0cm9uaWMtcmVzb3VyY2UtbnVtPjxsYW5ndWFnZT5lbmc8L2xhbmd1YWdlPjwv
cmVjb3JkPjwvQ2l0ZT48L0VuZE5vdGU+AG==
</w:fldData>
        </w:fldChar>
      </w:r>
      <w:r w:rsidR="00CF1C63" w:rsidRPr="003849C7">
        <w:rPr>
          <w:rFonts w:ascii="Book Antiqua" w:hAnsi="Book Antiqua" w:cs="Arial"/>
          <w:sz w:val="24"/>
          <w:szCs w:val="24"/>
        </w:rPr>
        <w:instrText xml:space="preserve"> ADDIN EN.CITE.DATA </w:instrText>
      </w:r>
      <w:r w:rsidR="00CF1C63" w:rsidRPr="003849C7">
        <w:rPr>
          <w:rFonts w:ascii="Book Antiqua" w:hAnsi="Book Antiqua" w:cs="Arial"/>
          <w:sz w:val="24"/>
          <w:szCs w:val="24"/>
        </w:rPr>
      </w:r>
      <w:r w:rsidR="00CF1C63" w:rsidRPr="003849C7">
        <w:rPr>
          <w:rFonts w:ascii="Book Antiqua" w:hAnsi="Book Antiqua" w:cs="Arial"/>
          <w:sz w:val="24"/>
          <w:szCs w:val="24"/>
        </w:rPr>
        <w:fldChar w:fldCharType="end"/>
      </w:r>
      <w:r w:rsidRPr="003849C7">
        <w:rPr>
          <w:rFonts w:ascii="Book Antiqua" w:hAnsi="Book Antiqua" w:cs="Arial"/>
          <w:sz w:val="24"/>
          <w:szCs w:val="24"/>
        </w:rPr>
      </w:r>
      <w:r w:rsidRPr="003849C7">
        <w:rPr>
          <w:rFonts w:ascii="Book Antiqua" w:hAnsi="Book Antiqua" w:cs="Arial"/>
          <w:sz w:val="24"/>
          <w:szCs w:val="24"/>
        </w:rPr>
        <w:fldChar w:fldCharType="separate"/>
      </w:r>
      <w:hyperlink w:anchor="_ENREF_2" w:tooltip="Boldrini, 2004 #31" w:history="1">
        <w:r w:rsidR="008D06A0" w:rsidRPr="003849C7">
          <w:rPr>
            <w:rFonts w:ascii="Book Antiqua" w:hAnsi="Book Antiqua" w:cs="Arial"/>
            <w:noProof/>
            <w:sz w:val="24"/>
            <w:szCs w:val="24"/>
            <w:vertAlign w:val="superscript"/>
          </w:rPr>
          <w:t>2</w:t>
        </w:r>
      </w:hyperlink>
      <w:r w:rsidR="003849C7">
        <w:rPr>
          <w:rFonts w:ascii="Book Antiqua" w:hAnsi="Book Antiqua" w:cs="Arial"/>
          <w:noProof/>
          <w:sz w:val="24"/>
          <w:szCs w:val="24"/>
          <w:vertAlign w:val="superscript"/>
        </w:rPr>
        <w:t>,</w:t>
      </w:r>
      <w:hyperlink w:anchor="_ENREF_4" w:tooltip="Assmann, 1995 #29" w:history="1">
        <w:r w:rsidR="008D06A0" w:rsidRPr="003849C7">
          <w:rPr>
            <w:rFonts w:ascii="Book Antiqua" w:hAnsi="Book Antiqua" w:cs="Arial"/>
            <w:noProof/>
            <w:sz w:val="24"/>
            <w:szCs w:val="24"/>
            <w:vertAlign w:val="superscript"/>
          </w:rPr>
          <w:t>4</w:t>
        </w:r>
      </w:hyperlink>
      <w:r w:rsidRPr="003849C7">
        <w:rPr>
          <w:rFonts w:ascii="Book Antiqua" w:hAnsi="Book Antiqua" w:cs="Arial"/>
          <w:sz w:val="24"/>
          <w:szCs w:val="24"/>
        </w:rPr>
        <w:fldChar w:fldCharType="end"/>
      </w:r>
      <w:r w:rsidR="00864119" w:rsidRPr="003849C7">
        <w:rPr>
          <w:rFonts w:ascii="Book Antiqua" w:hAnsi="Book Antiqua" w:cs="Arial"/>
          <w:sz w:val="24"/>
          <w:szCs w:val="24"/>
          <w:vertAlign w:val="superscript"/>
        </w:rPr>
        <w:t>]</w:t>
      </w:r>
      <w:r w:rsidR="00C231CA" w:rsidRPr="003849C7">
        <w:rPr>
          <w:rFonts w:ascii="Book Antiqua" w:hAnsi="Book Antiqua" w:cs="Arial"/>
          <w:sz w:val="24"/>
          <w:szCs w:val="24"/>
        </w:rPr>
        <w:t>. The average life spa</w:t>
      </w:r>
      <w:r w:rsidR="003849C7">
        <w:rPr>
          <w:rFonts w:ascii="Book Antiqua" w:hAnsi="Book Antiqua" w:cs="Arial"/>
          <w:sz w:val="24"/>
          <w:szCs w:val="24"/>
        </w:rPr>
        <w:t xml:space="preserve">n of WD is 3.5 </w:t>
      </w:r>
      <w:proofErr w:type="spellStart"/>
      <w:r w:rsidR="003849C7">
        <w:rPr>
          <w:rFonts w:ascii="Book Antiqua" w:hAnsi="Book Antiqua" w:cs="Arial"/>
          <w:sz w:val="24"/>
          <w:szCs w:val="24"/>
        </w:rPr>
        <w:t>mo</w:t>
      </w:r>
      <w:proofErr w:type="spellEnd"/>
      <w:r w:rsidR="00864119" w:rsidRPr="003849C7">
        <w:rPr>
          <w:rFonts w:ascii="Book Antiqua" w:hAnsi="Book Antiqua" w:cs="Arial"/>
          <w:sz w:val="24"/>
          <w:szCs w:val="24"/>
          <w:vertAlign w:val="superscript"/>
        </w:rPr>
        <w:t>[</w:t>
      </w:r>
      <w:hyperlink w:anchor="_ENREF_6" w:tooltip="Reynolds, 2013 #192" w:history="1">
        <w:r w:rsidR="008D06A0" w:rsidRPr="003849C7">
          <w:rPr>
            <w:rFonts w:ascii="Book Antiqua" w:hAnsi="Book Antiqua" w:cs="Arial"/>
            <w:sz w:val="24"/>
            <w:szCs w:val="24"/>
            <w:lang w:val="en"/>
          </w:rPr>
          <w:fldChar w:fldCharType="begin"/>
        </w:r>
        <w:r w:rsidR="008D06A0" w:rsidRPr="003849C7">
          <w:rPr>
            <w:rFonts w:ascii="Book Antiqua" w:hAnsi="Book Antiqua" w:cs="Arial"/>
            <w:sz w:val="24"/>
            <w:szCs w:val="24"/>
            <w:lang w:val="en"/>
          </w:rPr>
          <w:instrText xml:space="preserve"> ADDIN EN.CITE &lt;EndNote&gt;&lt;Cite&gt;&lt;Author&gt;Reynolds&lt;/Author&gt;&lt;Year&gt;2013&lt;/Year&gt;&lt;RecNum&gt;192&lt;/RecNum&gt;&lt;DisplayText&gt;&lt;style face="superscript"&gt;6&lt;/style&gt;&lt;/DisplayText&gt;&lt;record&gt;&lt;rec-number&gt;192&lt;/rec-number&gt;&lt;foreign-keys&gt;&lt;key app="EN" db-id="0pax0z0w7svx01ewfv4prrrq9r2xpex5w29s"&gt;192&lt;/key&gt;&lt;/foreign-keys&gt;&lt;ref-type name="Journal Article"&gt;17&lt;/ref-type&gt;&lt;contributors&gt;&lt;authors&gt;&lt;author&gt;Reynolds, T.&lt;/author&gt;&lt;/authors&gt;&lt;/contributors&gt;&lt;titles&gt;&lt;title&gt;Cholesteryl ester storage disease: a rare and possibly treatable cause of premature vascular disease and cirrhosis&lt;/title&gt;&lt;secondary-title&gt;J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pathology&lt;/abbr-1&gt;&lt;/alt-periodical&gt;&lt;edition&gt;2013/09/04&lt;/edition&gt;&lt;dates&gt;&lt;year&gt;2013&lt;/year&gt;&lt;pub-dates&gt;&lt;date&gt;Sep 2&lt;/date&gt;&lt;/pub-dates&gt;&lt;/dates&gt;&lt;isbn&gt;1472-4146 (Electronic)&amp;#xD;0021-9746 (Linking)&lt;/isbn&gt;&lt;accession-num&gt;23999269&lt;/accession-num&gt;&lt;urls&gt;&lt;related-urls&gt;&lt;url&gt;http://www.ncbi.nlm.nih.gov/pubmed/23999269&lt;/url&gt;&lt;/related-urls&gt;&lt;/urls&gt;&lt;electronic-resource-num&gt;10.1136/jclinpath-2012-201302&lt;/electronic-resource-num&gt;&lt;language&gt;Eng&lt;/language&gt;&lt;/record&gt;&lt;/Cite&gt;&lt;/EndNote&gt;</w:instrText>
        </w:r>
        <w:r w:rsidR="008D06A0" w:rsidRPr="003849C7">
          <w:rPr>
            <w:rFonts w:ascii="Book Antiqua" w:hAnsi="Book Antiqua" w:cs="Arial"/>
            <w:sz w:val="24"/>
            <w:szCs w:val="24"/>
            <w:lang w:val="en"/>
          </w:rPr>
          <w:fldChar w:fldCharType="separate"/>
        </w:r>
        <w:r w:rsidR="008D06A0" w:rsidRPr="003849C7">
          <w:rPr>
            <w:rFonts w:ascii="Book Antiqua" w:hAnsi="Book Antiqua" w:cs="Arial"/>
            <w:noProof/>
            <w:sz w:val="24"/>
            <w:szCs w:val="24"/>
            <w:vertAlign w:val="superscript"/>
            <w:lang w:val="en"/>
          </w:rPr>
          <w:t>6</w:t>
        </w:r>
        <w:r w:rsidR="008D06A0" w:rsidRPr="003849C7">
          <w:rPr>
            <w:rFonts w:ascii="Book Antiqua" w:hAnsi="Book Antiqua" w:cs="Arial"/>
            <w:sz w:val="24"/>
            <w:szCs w:val="24"/>
            <w:lang w:val="en"/>
          </w:rPr>
          <w:fldChar w:fldCharType="end"/>
        </w:r>
      </w:hyperlink>
      <w:r w:rsidR="00864119" w:rsidRPr="003849C7">
        <w:rPr>
          <w:rFonts w:ascii="Book Antiqua" w:hAnsi="Book Antiqua" w:cs="Arial"/>
          <w:sz w:val="24"/>
          <w:szCs w:val="24"/>
          <w:vertAlign w:val="superscript"/>
        </w:rPr>
        <w:t>]</w:t>
      </w:r>
      <w:r w:rsidRPr="003849C7">
        <w:rPr>
          <w:rFonts w:ascii="Book Antiqua" w:hAnsi="Book Antiqua" w:cs="Arial"/>
          <w:sz w:val="24"/>
          <w:szCs w:val="24"/>
        </w:rPr>
        <w:t>.</w:t>
      </w:r>
      <w:r w:rsidR="003849C7">
        <w:rPr>
          <w:rFonts w:ascii="Book Antiqua" w:hAnsi="Book Antiqua" w:cs="Arial"/>
          <w:sz w:val="24"/>
          <w:szCs w:val="24"/>
        </w:rPr>
        <w:t xml:space="preserve"> </w:t>
      </w:r>
      <w:r w:rsidRPr="003849C7">
        <w:rPr>
          <w:rFonts w:ascii="Book Antiqua" w:eastAsia="Times New Roman" w:hAnsi="Book Antiqua" w:cs="Arial"/>
          <w:sz w:val="24"/>
          <w:szCs w:val="24"/>
        </w:rPr>
        <w:t xml:space="preserve">CESD was initially described by Fredrickson, Schiff, </w:t>
      </w:r>
      <w:proofErr w:type="spellStart"/>
      <w:r w:rsidRPr="003849C7">
        <w:rPr>
          <w:rFonts w:ascii="Book Antiqua" w:eastAsia="Times New Roman" w:hAnsi="Book Antiqua" w:cs="Arial"/>
          <w:sz w:val="24"/>
          <w:szCs w:val="24"/>
        </w:rPr>
        <w:t>Langeron</w:t>
      </w:r>
      <w:proofErr w:type="spellEnd"/>
      <w:r w:rsidRPr="003849C7">
        <w:rPr>
          <w:rFonts w:ascii="Book Antiqua" w:eastAsia="Times New Roman" w:hAnsi="Book Antiqua" w:cs="Arial"/>
          <w:sz w:val="24"/>
          <w:szCs w:val="24"/>
        </w:rPr>
        <w:t xml:space="preserve">, and </w:t>
      </w:r>
      <w:proofErr w:type="spellStart"/>
      <w:r w:rsidRPr="003849C7">
        <w:rPr>
          <w:rFonts w:ascii="Book Antiqua" w:eastAsia="Times New Roman" w:hAnsi="Book Antiqua" w:cs="Arial"/>
          <w:sz w:val="24"/>
          <w:szCs w:val="24"/>
        </w:rPr>
        <w:t>Infan</w:t>
      </w:r>
      <w:r w:rsidR="003849C7">
        <w:rPr>
          <w:rFonts w:ascii="Book Antiqua" w:eastAsia="Times New Roman" w:hAnsi="Book Antiqua" w:cs="Arial"/>
          <w:sz w:val="24"/>
          <w:szCs w:val="24"/>
        </w:rPr>
        <w:t>te</w:t>
      </w:r>
      <w:proofErr w:type="spellEnd"/>
      <w:r w:rsidR="003849C7">
        <w:rPr>
          <w:rFonts w:ascii="Book Antiqua" w:eastAsia="Times New Roman" w:hAnsi="Book Antiqua" w:cs="Arial"/>
          <w:sz w:val="24"/>
          <w:szCs w:val="24"/>
        </w:rPr>
        <w:t xml:space="preserve"> and their colleagues in 1967</w:t>
      </w:r>
      <w:r w:rsidR="00864119" w:rsidRPr="003849C7">
        <w:rPr>
          <w:rFonts w:ascii="Book Antiqua" w:eastAsia="Times New Roman" w:hAnsi="Book Antiqua" w:cs="Arial"/>
          <w:sz w:val="24"/>
          <w:szCs w:val="24"/>
          <w:vertAlign w:val="superscript"/>
        </w:rPr>
        <w:t>[</w:t>
      </w:r>
      <w:hyperlink w:anchor="_ENREF_7" w:tooltip="Fredrickson, 1972 #3" w:history="1">
        <w:r w:rsidR="008D06A0" w:rsidRPr="003849C7">
          <w:rPr>
            <w:rFonts w:ascii="Book Antiqua" w:eastAsia="Times New Roman" w:hAnsi="Book Antiqua" w:cs="Arial"/>
            <w:sz w:val="24"/>
            <w:szCs w:val="24"/>
          </w:rPr>
          <w:fldChar w:fldCharType="begin">
            <w:fldData xml:space="preserve">PEVuZE5vdGU+PENpdGU+PEF1dGhvcj5GcmVkcmlja3NvbjwvQXV0aG9yPjxZZWFyPjE5NzI8L1ll
YXI+PFJlY051bT4zPC9SZWNOdW0+PERpc3BsYXlUZXh0PjxzdHlsZSBmYWNlPSJzdXBlcnNjcmlw
dCI+Ny0xMDwvc3R5bGU+PC9EaXNwbGF5VGV4dD48cmVjb3JkPjxyZWMtbnVtYmVyPjM8L3JlYy1u
dW1iZXI+PGZvcmVpZ24ta2V5cz48a2V5IGFwcD0iRU4iIGRiLWlkPSJwcGVlc3ZzMm50ZWZzbWV3
OXBneDJyYW56cGRweHcwdHAyZmQiPjM8L2tleT48L2ZvcmVpZ24ta2V5cz48cmVmLXR5cGUgbmFt
ZT0iSm91cm5hbCBBcnRpY2xlIj4xNzwvcmVmLXR5cGU+PGNvbnRyaWJ1dG9ycz48YXV0aG9ycz48
YXV0aG9yPkZyZWRyaWNrc29uLCBELiBTLjwvYXV0aG9yPjxhdXRob3I+U2xvYW4sIEguIFIuPC9h
dXRob3I+PGF1dGhvcj5GZXJyYW5zLCBWLiBKLjwvYXV0aG9yPjxhdXRob3I+RGVtb3NreSwgUy4g
Si4sIEpyLjwvYXV0aG9yPjwvYXV0aG9ycz48L2NvbnRyaWJ1dG9ycz48dGl0bGVzPjx0aXRsZT5D
aG9sZXN0ZXJ5bCBlc3RlciBzdG9yYWdlIGRpc2Vhc2U6IGEgbW9zdCB1bnVzdWFsIG1hbmlmZXN0
YXRpb24gb2YgZGVmaWNpZW5jeSBvZiB0d28gbHlzb3NvbWFsIGVuenltZSBhY3Rpdml0aWVzPC90
aXRsZT48c2Vjb25kYXJ5LXRpdGxlPlRyYW5zIEFzc29jIEFtIFBoeXNpY2lhbnM8L3NlY29uZGFy
eS10aXRsZT48L3RpdGxlcz48cGVyaW9kaWNhbD48ZnVsbC10aXRsZT5UcmFucyBBc3NvYyBBbSBQ
aHlzaWNpYW5zPC9mdWxsLXRpdGxlPjwvcGVyaW9kaWNhbD48cGFnZXM+MTA5LTE5PC9wYWdlcz48
dm9sdW1lPjg1PC92b2x1bWU+PGtleXdvcmRzPjxrZXl3b3JkPkFkb2xlc2NlbnQ8L2tleXdvcmQ+
PGtleXdvcmQ+QWR1bHQ8L2tleXdvcmQ+PGtleXdvcmQ+QW9ydGEvcGF0aG9sb2d5PC9rZXl3b3Jk
PjxrZXl3b3JkPkFydGVyaW9zY2xlcm9zaXMvcGF0aG9sb2d5PC9rZXl3b3JkPjxrZXl3b3JkPkF1
dG9wc3k8L2tleXdvcmQ+PGtleXdvcmQ+Q2FyYm9uIElzb3RvcGVzPC9rZXl3b3JkPjxrZXl3b3Jk
PkNoaWxkPC9rZXl3b3JkPjxrZXl3b3JkPkNob2xlc3Rlcm9sLyptZXRhYm9saXNtPC9rZXl3b3Jk
PjxrZXl3b3JkPkNvcm9uYXJ5IFZlc3NlbHMvcGF0aG9sb2d5PC9rZXl3b3JkPjxrZXl3b3JkPkVz
dGVyczwva2V5d29yZD48a2V5d29yZD5GZW1hbGU8L2tleXdvcmQ+PGtleXdvcmQ+SHVtYW5zPC9r
ZXl3b3JkPjxrZXl3b3JkPkh5ZHJvbGFzZXMvbWV0YWJvbGlzbTwva2V5d29yZD48a2V5d29yZD5J
bmZhbnQ8L2tleXdvcmQ+PGtleXdvcmQ+TGlwYXNlL21ldGFib2xpc208L2tleXdvcmQ+PGtleXdv
cmQ+TGlwaWQgTWV0YWJvbGlzbSwgSW5ib3JuIEVycm9ycy8qZW56eW1vbG9neS9wYXRob2xvZ3k8
L2tleXdvcmQ+PGtleXdvcmQ+TGlwb2lkb3Npcy9nZW5ldGljczwva2V5d29yZD48a2V5d29yZD5M
aXZlci9wYXRob2xvZ3k8L2tleXdvcmQ+PGtleXdvcmQ+THltcGggTm9kZXMvcGF0aG9sb2d5PC9r
ZXl3b3JkPjxrZXl3b3JkPkx5c29zb21lcy8qZW56eW1vbG9neTwva2V5d29yZD48a2V5d29yZD5P
bGVpYyBBY2lkcy9tZXRhYm9saXNtPC9rZXl3b3JkPjxrZXl3b3JkPlNwbGVlbi9wYXRob2xvZ3k8
L2tleXdvcmQ+PGtleXdvcmQ+VHJpZ2x5Y2VyaWRlcy9tZXRhYm9saXNtPC9rZXl3b3JkPjxrZXl3
b3JkPlhhbnRob21hdG9zaXMvZ2VuZXRpY3M8L2tleXdvcmQ+PC9rZXl3b3Jkcz48ZGF0ZXM+PHll
YXI+MTk3MjwveWVhcj48L2RhdGVzPjxhY2Nlc3Npb24tbnVtPjQ2NjAwMDU8L2FjY2Vzc2lvbi1u
dW0+PHVybHM+PHJlbGF0ZWQtdXJscz48dXJsPmh0dHA6Ly93d3cubmNiaS5ubG0ubmloLmdvdi9l
bnRyZXovcXVlcnkuZmNnaT9jbWQ9UmV0cmlldmUmYW1wO2RiPVB1Yk1lZCZhbXA7ZG9wdD1DaXRh
dGlvbiZhbXA7bGlzdF91aWRzPTQ2NjAwMDUgPC91cmw+PC9yZWxhdGVkLXVybHM+PC91cmxzPjwv
cmVjb3JkPjwvQ2l0ZT48Q2l0ZT48QXV0aG9yPlNjaGlmZjwvQXV0aG9yPjxZZWFyPjE5Njg8L1ll
YXI+PFJlY051bT40PC9SZWNOdW0+PHJlY29yZD48cmVjLW51bWJlcj40PC9yZWMtbnVtYmVyPjxm
b3JlaWduLWtleXM+PGtleSBhcHA9IkVOIiBkYi1pZD0icHBlZXN2czJudGVmc21ldzlwZ3gycmFu
enBkcHh3MHRwMmZkIj40PC9rZXk+PC9mb3JlaWduLWtleXM+PHJlZi10eXBlIG5hbWU9IkpvdXJu
YWwgQXJ0aWNsZSI+MTc8L3JlZi10eXBlPjxjb250cmlidXRvcnM+PGF1dGhvcnM+PGF1dGhvcj5T
Y2hpZmYsIEwuPC9hdXRob3I+PGF1dGhvcj5TY2h1YmVydCwgVy4gSy48L2F1dGhvcj48YXV0aG9y
Pk1jQWRhbXMsIEEuIEouPC9hdXRob3I+PGF1dGhvcj5TcGllZ2VsLCBFLiBMLjwvYXV0aG9yPjxh
dXRob3I+TyZhcG9zO0Rvbm5lbGwsIEouIEYuPC9hdXRob3I+PC9hdXRob3JzPjwvY29udHJpYnV0
b3JzPjx0aXRsZXM+PHRpdGxlPkhlcGF0aWMgY2hvbGVzdGVyb2wgZXN0ZXIgc3RvcmFnZSBkaXNl
YXNlLCBhIGZhbWlsaWFsIGRpc29yZGVyLiBJLiBDbGluaWNhbCBhc3BlY3RzPC90aXRsZT48c2Vj
b25kYXJ5LXRpdGxlPkFtIEogTWVkPC9zZWNvbmRhcnktdGl0bGU+PC90aXRsZXM+PHBlcmlvZGlj
YWw+PGZ1bGwtdGl0bGU+QW0gSiBNZWQ8L2Z1bGwtdGl0bGU+PC9wZXJpb2RpY2FsPjxwYWdlcz41
MzgtNDY8L3BhZ2VzPjx2b2x1bWU+NDQ8L3ZvbHVtZT48bnVtYmVyPjQ8L251bWJlcj48a2V5d29y
ZHM+PGtleXdvcmQ+QWRvbGVzY2VudDwva2V5d29yZD48a2V5d29yZD5BZHVsdDwva2V5d29yZD48
a2V5d29yZD5BZ2VkPC9rZXl3b3JkPjxrZXl3b3JkPkFsYW5pbmUgVHJhbnNhbWluYXNlL2FuYWx5
c2lzPC9rZXl3b3JkPjxrZXl3b3JkPkFsa2FsaW5lIFBob3NwaGF0YXNlL2Jsb29kPC9rZXl3b3Jk
PjxrZXl3b3JkPkFzcGFydGF0ZSBBbWlub3RyYW5zZmVyYXNlcy9hbmFseXNpczwva2V5d29yZD48
a2V5d29yZD5CaWxlIEFjaWRzIGFuZCBTYWx0cy9ibG9vZDwva2V5d29yZD48a2V5d29yZD5CaWxp
cnViaW4vYmxvb2Q8L2tleXdvcmQ+PGtleXdvcmQ+Qmxvb2QgUHJvdGVpbiBFbGVjdHJvcGhvcmVz
aXM8L2tleXdvcmQ+PGtleXdvcmQ+Q2hvbGVzdGVyb2wvKm1ldGFib2xpc208L2tleXdvcmQ+PGtl
eXdvcmQ+RmVtYWxlPC9rZXl3b3JkPjxrZXl3b3JkPkhpc3RvY3l0b2NoZW1pc3RyeTwva2V5d29y
ZD48a2V5d29yZD5IdW1hbnM8L2tleXdvcmQ+PGtleXdvcmQ+TGlwb3Byb3RlaW5zL2Jsb29kPC9r
ZXl3b3JkPjxrZXl3b3JkPkxpdmVyL3BhdGhvbG9neTwva2V5d29yZD48a2V5d29yZD5MaXZlciBE
aXNlYXNlcy8qZ2VuZXRpY3MvbWV0YWJvbGlzbTwva2V5d29yZD48a2V5d29yZD5NYWxlPC9rZXl3
b3JkPjxrZXl3b3JkPk1ldGFib2xpYyBEaXNlYXNlcy8qZ2VuZXRpY3M8L2tleXdvcmQ+PGtleXdv
cmQ+TWljcm9zY29weSwgRWxlY3Ryb248L2tleXdvcmQ+PGtleXdvcmQ+TWlkZGxlIEFnZWQ8L2tl
eXdvcmQ+PGtleXdvcmQ+UGhvc3BoYXRpZHlsZXRoYW5vbGFtaW5lcy9tZXRhYm9saXNtPC9rZXl3
b3JkPjxrZXl3b3JkPlBob3NwaG9saXBpZHMvYmxvb2Q8L2tleXdvcmQ+PGtleXdvcmQ+VGh5bW9s
L21ldGFib2xpc208L2tleXdvcmQ+PGtleXdvcmQ+VHJpZ2x5Y2VyaWRlcy9ibG9vZDwva2V5d29y
ZD48L2tleXdvcmRzPjxkYXRlcz48eWVhcj4xOTY4PC95ZWFyPjxwdWItZGF0ZXM+PGRhdGU+QXBy
PC9kYXRlPjwvcHViLWRhdGVzPjwvZGF0ZXM+PGFjY2Vzc2lvbi1udW0+NTY0MjcxNDwvYWNjZXNz
aW9uLW51bT48dXJscz48cmVsYXRlZC11cmxzPjx1cmw+aHR0cDovL3d3dy5uY2JpLm5sbS5uaWgu
Z292L2VudHJlei9xdWVyeS5mY2dpP2NtZD1SZXRyaWV2ZSZhbXA7ZGI9UHViTWVkJmFtcDtkb3B0
PUNpdGF0aW9uJmFtcDtsaXN0X3VpZHM9NTY0MjcxNCA8L3VybD48L3JlbGF0ZWQtdXJscz48L3Vy
bHM+PC9yZWNvcmQ+PC9DaXRlPjxDaXRlPjxBdXRob3I+TGFuZ2Vyb248L0F1dGhvcj48WWVhcj4x
OTY3PC9ZZWFyPjxSZWNOdW0+NTwvUmVjTnVtPjxyZWNvcmQ+PHJlYy1udW1iZXI+NTwvcmVjLW51
bWJlcj48Zm9yZWlnbi1rZXlzPjxrZXkgYXBwPSJFTiIgZGItaWQ9InBwZWVzdnMybnRlZnNtZXc5
cGd4MnJhbnpwZHB4dzB0cDJmZCI+NTwva2V5PjwvZm9yZWlnbi1rZXlzPjxyZWYtdHlwZSBuYW1l
PSJKb3VybmFsIEFydGljbGUiPjE3PC9yZWYtdHlwZT48Y29udHJpYnV0b3JzPjxhdXRob3JzPjxh
dXRob3I+TGFuZ2Vyb24sIEEuPC9hdXRob3I+PGF1dGhvcj5DYXJvbGksIEkuPC9hdXRob3I+PGF1
dGhvcj5TdHJhbGluLCBILjwvYXV0aG9yPjxhdXRob3I+QmFyYmllciwgUC48L2F1dGhvcj48L2F1
dGhvcnM+PC9jb250cmlidXRvcnM+PHRpdGxlcz48dGl0bGU+UG9seWNvcmllIGNob2xlc3Rlcmlx
dWUgZGUgbCZhcG9zO2FkdWx0ZS4gSS4gRXR1ZGUgY2xpbmlxdWUsIGVsZWN0cm9uaXF1ZSwgaGlz
dG9jaGltaXF1ZTwvdGl0bGU+PHNlY29uZGFyeS10aXRsZT5QcmVzc2UgTWVkPC9zZWNvbmRhcnkt
dGl0bGU+PC90aXRsZXM+PHBlcmlvZGljYWw+PGZ1bGwtdGl0bGU+UHJlc3NlIE1lZDwvZnVsbC10
aXRsZT48L3BlcmlvZGljYWw+PHBhZ2VzPjI3ODUtOTE8L3BhZ2VzPjx2b2x1bWU+NzU8L3ZvbHVt
ZT48ZGF0ZXM+PHllYXI+MTk2NzwveWVhcj48L2RhdGVzPjx1cmxzPjwvdXJscz48L3JlY29yZD48
L0NpdGU+PENpdGU+PEF1dGhvcj5JbmZhbnRlPC9BdXRob3I+PFllYXI+MTk2NzwvWWVhcj48UmVj
TnVtPjY8L1JlY051bT48cmVjb3JkPjxyZWMtbnVtYmVyPjY8L3JlYy1udW1iZXI+PGZvcmVpZ24t
a2V5cz48a2V5IGFwcD0iRU4iIGRiLWlkPSJwcGVlc3ZzMm50ZWZzbWV3OXBneDJyYW56cGRweHcw
dHAyZmQiPjY8L2tleT48L2ZvcmVpZ24ta2V5cz48cmVmLXR5cGUgbmFtZT0iSm91cm5hbCBBcnRp
Y2xlIj4xNzwvcmVmLXR5cGU+PGNvbnRyaWJ1dG9ycz48YXV0aG9ycz48YXV0aG9yPkluZmFudGUs
IFIuPC9hdXRob3I+PGF1dGhvcj5Qb2xvbm92c2tpLCBKLjwvYXV0aG9yPjxhdXRob3I+Q2Fyb2xp
LCBKLjwvYXV0aG9yPjwvYXV0aG9ycz48L2NvbnRyaWJ1dG9ycz48dGl0bGVzPjx0aXRsZT5bQ2hv
bGVzdGVyb2xpYyBwb2x5Y29yaWEgaW4gYWR1bHRzLiBJSS4gQmlvY2hlbWljYWwgc3R1ZHldPC90
aXRsZT48c2Vjb25kYXJ5LXRpdGxlPlByZXNzZSBNZWQ8L3NlY29uZGFyeS10aXRsZT48L3RpdGxl
cz48cGVyaW9kaWNhbD48ZnVsbC10aXRsZT5QcmVzc2UgTWVkPC9mdWxsLXRpdGxlPjwvcGVyaW9k
aWNhbD48cGFnZXM+MjgyOS0zMjwvcGFnZXM+PHZvbHVtZT43NTwvdm9sdW1lPjxudW1iZXI+NTU8
L251bWJlcj48a2V5d29yZHM+PGtleXdvcmQ+QWR1bHQ8L2tleXdvcmQ+PGtleXdvcmQ+Q2hvbGVz
dGVyb2wvYmlvc3ludGhlc2lzLyptZXRhYm9saXNtPC9rZXl3b3JkPjxrZXl3b3JkPkNocm9tYXRv
Z3JhcGh5PC9rZXl3b3JkPjxrZXl3b3JkPkZhdHR5IEFjaWRzLCBOb25lc3RlcmlmaWVkL2Jsb29k
PC9rZXl3b3JkPjxrZXl3b3JkPkhpc3RvY3l0b2NoZW1pc3RyeTwva2V5d29yZD48a2V5d29yZD5I
dW1hbnM8L2tleXdvcmQ+PGtleXdvcmQ+SW4gVml0cm88L2tleXdvcmQ+PGtleXdvcmQ+TGlwaWRz
L2FuYWx5c2lzL2Jsb29kPC9rZXl3b3JkPjxrZXl3b3JkPkxpdmVyL3BhdGhvbG9neTwva2V5d29y
ZD48a2V5d29yZD5MaXZlciBEaXNlYXNlcy8qbWV0YWJvbGlzbS9wYXRob2xvZ3k8L2tleXdvcmQ+
PGtleXdvcmQ+TGl2ZXIgR2x5Y29nZW4vbWV0YWJvbGlzbTwva2V5d29yZD48a2V5d29yZD5QaG9z
cGhvbGlwaWRzL2Jpb3N5bnRoZXNpczwva2V5d29yZD48a2V5d29yZD5UcmlnbHljZXJpZGVzL2Jp
b3N5bnRoZXNpczwva2V5d29yZD48L2tleXdvcmRzPjxkYXRlcz48eWVhcj4xOTY3PC95ZWFyPjxw
dWItZGF0ZXM+PGRhdGU+RGVjIDMwPC9kYXRlPjwvcHViLWRhdGVzPjwvZGF0ZXM+PG9yaWctcHVi
PlBvbHljb3JpZSBjaG9sZXN0ZXJvbGlxdWUgZGUgbCZhcG9zO2FkdWx0ZS4gSUkuIEV0dWRlIGJp
b2NoaW1pcXVlLjwvb3JpZy1wdWI+PGFjY2Vzc2lvbi1udW0+NTU4Mzg5NTwvYWNjZXNzaW9uLW51
bT48dXJscz48cmVsYXRlZC11cmxzPjx1cmw+aHR0cDovL3d3dy5uY2JpLm5sbS5uaWguZ292L2Vu
dHJlei9xdWVyeS5mY2dpP2NtZD1SZXRyaWV2ZSZhbXA7ZGI9UHViTWVkJmFtcDtkb3B0PUNpdGF0
aW9uJmFtcDtsaXN0X3VpZHM9NTU4Mzg5NSA8L3VybD48L3JlbGF0ZWQtdXJscz48L3VybHM+PC9y
ZWNvcmQ+PC9DaXRlPjwvRW5kTm90ZT4A
</w:fldData>
          </w:fldChar>
        </w:r>
        <w:r w:rsidR="008D06A0" w:rsidRPr="003849C7">
          <w:rPr>
            <w:rFonts w:ascii="Book Antiqua" w:eastAsia="Times New Roman" w:hAnsi="Book Antiqua" w:cs="Arial"/>
            <w:sz w:val="24"/>
            <w:szCs w:val="24"/>
          </w:rPr>
          <w:instrText xml:space="preserve"> ADDIN EN.CITE </w:instrText>
        </w:r>
        <w:r w:rsidR="008D06A0" w:rsidRPr="003849C7">
          <w:rPr>
            <w:rFonts w:ascii="Book Antiqua" w:eastAsia="Times New Roman" w:hAnsi="Book Antiqua" w:cs="Arial"/>
            <w:sz w:val="24"/>
            <w:szCs w:val="24"/>
          </w:rPr>
          <w:fldChar w:fldCharType="begin">
            <w:fldData xml:space="preserve">PEVuZE5vdGU+PENpdGU+PEF1dGhvcj5GcmVkcmlja3NvbjwvQXV0aG9yPjxZZWFyPjE5NzI8L1ll
YXI+PFJlY051bT4zPC9SZWNOdW0+PERpc3BsYXlUZXh0PjxzdHlsZSBmYWNlPSJzdXBlcnNjcmlw
dCI+Ny0xMDwvc3R5bGU+PC9EaXNwbGF5VGV4dD48cmVjb3JkPjxyZWMtbnVtYmVyPjM8L3JlYy1u
dW1iZXI+PGZvcmVpZ24ta2V5cz48a2V5IGFwcD0iRU4iIGRiLWlkPSJwcGVlc3ZzMm50ZWZzbWV3
OXBneDJyYW56cGRweHcwdHAyZmQiPjM8L2tleT48L2ZvcmVpZ24ta2V5cz48cmVmLXR5cGUgbmFt
ZT0iSm91cm5hbCBBcnRpY2xlIj4xNzwvcmVmLXR5cGU+PGNvbnRyaWJ1dG9ycz48YXV0aG9ycz48
YXV0aG9yPkZyZWRyaWNrc29uLCBELiBTLjwvYXV0aG9yPjxhdXRob3I+U2xvYW4sIEguIFIuPC9h
dXRob3I+PGF1dGhvcj5GZXJyYW5zLCBWLiBKLjwvYXV0aG9yPjxhdXRob3I+RGVtb3NreSwgUy4g
Si4sIEpyLjwvYXV0aG9yPjwvYXV0aG9ycz48L2NvbnRyaWJ1dG9ycz48dGl0bGVzPjx0aXRsZT5D
aG9sZXN0ZXJ5bCBlc3RlciBzdG9yYWdlIGRpc2Vhc2U6IGEgbW9zdCB1bnVzdWFsIG1hbmlmZXN0
YXRpb24gb2YgZGVmaWNpZW5jeSBvZiB0d28gbHlzb3NvbWFsIGVuenltZSBhY3Rpdml0aWVzPC90
aXRsZT48c2Vjb25kYXJ5LXRpdGxlPlRyYW5zIEFzc29jIEFtIFBoeXNpY2lhbnM8L3NlY29uZGFy
eS10aXRsZT48L3RpdGxlcz48cGVyaW9kaWNhbD48ZnVsbC10aXRsZT5UcmFucyBBc3NvYyBBbSBQ
aHlzaWNpYW5zPC9mdWxsLXRpdGxlPjwvcGVyaW9kaWNhbD48cGFnZXM+MTA5LTE5PC9wYWdlcz48
dm9sdW1lPjg1PC92b2x1bWU+PGtleXdvcmRzPjxrZXl3b3JkPkFkb2xlc2NlbnQ8L2tleXdvcmQ+
PGtleXdvcmQ+QWR1bHQ8L2tleXdvcmQ+PGtleXdvcmQ+QW9ydGEvcGF0aG9sb2d5PC9rZXl3b3Jk
PjxrZXl3b3JkPkFydGVyaW9zY2xlcm9zaXMvcGF0aG9sb2d5PC9rZXl3b3JkPjxrZXl3b3JkPkF1
dG9wc3k8L2tleXdvcmQ+PGtleXdvcmQ+Q2FyYm9uIElzb3RvcGVzPC9rZXl3b3JkPjxrZXl3b3Jk
PkNoaWxkPC9rZXl3b3JkPjxrZXl3b3JkPkNob2xlc3Rlcm9sLyptZXRhYm9saXNtPC9rZXl3b3Jk
PjxrZXl3b3JkPkNvcm9uYXJ5IFZlc3NlbHMvcGF0aG9sb2d5PC9rZXl3b3JkPjxrZXl3b3JkPkVz
dGVyczwva2V5d29yZD48a2V5d29yZD5GZW1hbGU8L2tleXdvcmQ+PGtleXdvcmQ+SHVtYW5zPC9r
ZXl3b3JkPjxrZXl3b3JkPkh5ZHJvbGFzZXMvbWV0YWJvbGlzbTwva2V5d29yZD48a2V5d29yZD5J
bmZhbnQ8L2tleXdvcmQ+PGtleXdvcmQ+TGlwYXNlL21ldGFib2xpc208L2tleXdvcmQ+PGtleXdv
cmQ+TGlwaWQgTWV0YWJvbGlzbSwgSW5ib3JuIEVycm9ycy8qZW56eW1vbG9neS9wYXRob2xvZ3k8
L2tleXdvcmQ+PGtleXdvcmQ+TGlwb2lkb3Npcy9nZW5ldGljczwva2V5d29yZD48a2V5d29yZD5M
aXZlci9wYXRob2xvZ3k8L2tleXdvcmQ+PGtleXdvcmQ+THltcGggTm9kZXMvcGF0aG9sb2d5PC9r
ZXl3b3JkPjxrZXl3b3JkPkx5c29zb21lcy8qZW56eW1vbG9neTwva2V5d29yZD48a2V5d29yZD5P
bGVpYyBBY2lkcy9tZXRhYm9saXNtPC9rZXl3b3JkPjxrZXl3b3JkPlNwbGVlbi9wYXRob2xvZ3k8
L2tleXdvcmQ+PGtleXdvcmQ+VHJpZ2x5Y2VyaWRlcy9tZXRhYm9saXNtPC9rZXl3b3JkPjxrZXl3
b3JkPlhhbnRob21hdG9zaXMvZ2VuZXRpY3M8L2tleXdvcmQ+PC9rZXl3b3Jkcz48ZGF0ZXM+PHll
YXI+MTk3MjwveWVhcj48L2RhdGVzPjxhY2Nlc3Npb24tbnVtPjQ2NjAwMDU8L2FjY2Vzc2lvbi1u
dW0+PHVybHM+PHJlbGF0ZWQtdXJscz48dXJsPmh0dHA6Ly93d3cubmNiaS5ubG0ubmloLmdvdi9l
bnRyZXovcXVlcnkuZmNnaT9jbWQ9UmV0cmlldmUmYW1wO2RiPVB1Yk1lZCZhbXA7ZG9wdD1DaXRh
dGlvbiZhbXA7bGlzdF91aWRzPTQ2NjAwMDUgPC91cmw+PC9yZWxhdGVkLXVybHM+PC91cmxzPjwv
cmVjb3JkPjwvQ2l0ZT48Q2l0ZT48QXV0aG9yPlNjaGlmZjwvQXV0aG9yPjxZZWFyPjE5Njg8L1ll
YXI+PFJlY051bT40PC9SZWNOdW0+PHJlY29yZD48cmVjLW51bWJlcj40PC9yZWMtbnVtYmVyPjxm
b3JlaWduLWtleXM+PGtleSBhcHA9IkVOIiBkYi1pZD0icHBlZXN2czJudGVmc21ldzlwZ3gycmFu
enBkcHh3MHRwMmZkIj40PC9rZXk+PC9mb3JlaWduLWtleXM+PHJlZi10eXBlIG5hbWU9IkpvdXJu
YWwgQXJ0aWNsZSI+MTc8L3JlZi10eXBlPjxjb250cmlidXRvcnM+PGF1dGhvcnM+PGF1dGhvcj5T
Y2hpZmYsIEwuPC9hdXRob3I+PGF1dGhvcj5TY2h1YmVydCwgVy4gSy48L2F1dGhvcj48YXV0aG9y
Pk1jQWRhbXMsIEEuIEouPC9hdXRob3I+PGF1dGhvcj5TcGllZ2VsLCBFLiBMLjwvYXV0aG9yPjxh
dXRob3I+TyZhcG9zO0Rvbm5lbGwsIEouIEYuPC9hdXRob3I+PC9hdXRob3JzPjwvY29udHJpYnV0
b3JzPjx0aXRsZXM+PHRpdGxlPkhlcGF0aWMgY2hvbGVzdGVyb2wgZXN0ZXIgc3RvcmFnZSBkaXNl
YXNlLCBhIGZhbWlsaWFsIGRpc29yZGVyLiBJLiBDbGluaWNhbCBhc3BlY3RzPC90aXRsZT48c2Vj
b25kYXJ5LXRpdGxlPkFtIEogTWVkPC9zZWNvbmRhcnktdGl0bGU+PC90aXRsZXM+PHBlcmlvZGlj
YWw+PGZ1bGwtdGl0bGU+QW0gSiBNZWQ8L2Z1bGwtdGl0bGU+PC9wZXJpb2RpY2FsPjxwYWdlcz41
MzgtNDY8L3BhZ2VzPjx2b2x1bWU+NDQ8L3ZvbHVtZT48bnVtYmVyPjQ8L251bWJlcj48a2V5d29y
ZHM+PGtleXdvcmQ+QWRvbGVzY2VudDwva2V5d29yZD48a2V5d29yZD5BZHVsdDwva2V5d29yZD48
a2V5d29yZD5BZ2VkPC9rZXl3b3JkPjxrZXl3b3JkPkFsYW5pbmUgVHJhbnNhbWluYXNlL2FuYWx5
c2lzPC9rZXl3b3JkPjxrZXl3b3JkPkFsa2FsaW5lIFBob3NwaGF0YXNlL2Jsb29kPC9rZXl3b3Jk
PjxrZXl3b3JkPkFzcGFydGF0ZSBBbWlub3RyYW5zZmVyYXNlcy9hbmFseXNpczwva2V5d29yZD48
a2V5d29yZD5CaWxlIEFjaWRzIGFuZCBTYWx0cy9ibG9vZDwva2V5d29yZD48a2V5d29yZD5CaWxp
cnViaW4vYmxvb2Q8L2tleXdvcmQ+PGtleXdvcmQ+Qmxvb2QgUHJvdGVpbiBFbGVjdHJvcGhvcmVz
aXM8L2tleXdvcmQ+PGtleXdvcmQ+Q2hvbGVzdGVyb2wvKm1ldGFib2xpc208L2tleXdvcmQ+PGtl
eXdvcmQ+RmVtYWxlPC9rZXl3b3JkPjxrZXl3b3JkPkhpc3RvY3l0b2NoZW1pc3RyeTwva2V5d29y
ZD48a2V5d29yZD5IdW1hbnM8L2tleXdvcmQ+PGtleXdvcmQ+TGlwb3Byb3RlaW5zL2Jsb29kPC9r
ZXl3b3JkPjxrZXl3b3JkPkxpdmVyL3BhdGhvbG9neTwva2V5d29yZD48a2V5d29yZD5MaXZlciBE
aXNlYXNlcy8qZ2VuZXRpY3MvbWV0YWJvbGlzbTwva2V5d29yZD48a2V5d29yZD5NYWxlPC9rZXl3
b3JkPjxrZXl3b3JkPk1ldGFib2xpYyBEaXNlYXNlcy8qZ2VuZXRpY3M8L2tleXdvcmQ+PGtleXdv
cmQ+TWljcm9zY29weSwgRWxlY3Ryb248L2tleXdvcmQ+PGtleXdvcmQ+TWlkZGxlIEFnZWQ8L2tl
eXdvcmQ+PGtleXdvcmQ+UGhvc3BoYXRpZHlsZXRoYW5vbGFtaW5lcy9tZXRhYm9saXNtPC9rZXl3
b3JkPjxrZXl3b3JkPlBob3NwaG9saXBpZHMvYmxvb2Q8L2tleXdvcmQ+PGtleXdvcmQ+VGh5bW9s
L21ldGFib2xpc208L2tleXdvcmQ+PGtleXdvcmQ+VHJpZ2x5Y2VyaWRlcy9ibG9vZDwva2V5d29y
ZD48L2tleXdvcmRzPjxkYXRlcz48eWVhcj4xOTY4PC95ZWFyPjxwdWItZGF0ZXM+PGRhdGU+QXBy
PC9kYXRlPjwvcHViLWRhdGVzPjwvZGF0ZXM+PGFjY2Vzc2lvbi1udW0+NTY0MjcxNDwvYWNjZXNz
aW9uLW51bT48dXJscz48cmVsYXRlZC11cmxzPjx1cmw+aHR0cDovL3d3dy5uY2JpLm5sbS5uaWgu
Z292L2VudHJlei9xdWVyeS5mY2dpP2NtZD1SZXRyaWV2ZSZhbXA7ZGI9UHViTWVkJmFtcDtkb3B0
PUNpdGF0aW9uJmFtcDtsaXN0X3VpZHM9NTY0MjcxNCA8L3VybD48L3JlbGF0ZWQtdXJscz48L3Vy
bHM+PC9yZWNvcmQ+PC9DaXRlPjxDaXRlPjxBdXRob3I+TGFuZ2Vyb248L0F1dGhvcj48WWVhcj4x
OTY3PC9ZZWFyPjxSZWNOdW0+NTwvUmVjTnVtPjxyZWNvcmQ+PHJlYy1udW1iZXI+NTwvcmVjLW51
bWJlcj48Zm9yZWlnbi1rZXlzPjxrZXkgYXBwPSJFTiIgZGItaWQ9InBwZWVzdnMybnRlZnNtZXc5
cGd4MnJhbnpwZHB4dzB0cDJmZCI+NTwva2V5PjwvZm9yZWlnbi1rZXlzPjxyZWYtdHlwZSBuYW1l
PSJKb3VybmFsIEFydGljbGUiPjE3PC9yZWYtdHlwZT48Y29udHJpYnV0b3JzPjxhdXRob3JzPjxh
dXRob3I+TGFuZ2Vyb24sIEEuPC9hdXRob3I+PGF1dGhvcj5DYXJvbGksIEkuPC9hdXRob3I+PGF1
dGhvcj5TdHJhbGluLCBILjwvYXV0aG9yPjxhdXRob3I+QmFyYmllciwgUC48L2F1dGhvcj48L2F1
dGhvcnM+PC9jb250cmlidXRvcnM+PHRpdGxlcz48dGl0bGU+UG9seWNvcmllIGNob2xlc3Rlcmlx
dWUgZGUgbCZhcG9zO2FkdWx0ZS4gSS4gRXR1ZGUgY2xpbmlxdWUsIGVsZWN0cm9uaXF1ZSwgaGlz
dG9jaGltaXF1ZTwvdGl0bGU+PHNlY29uZGFyeS10aXRsZT5QcmVzc2UgTWVkPC9zZWNvbmRhcnkt
dGl0bGU+PC90aXRsZXM+PHBlcmlvZGljYWw+PGZ1bGwtdGl0bGU+UHJlc3NlIE1lZDwvZnVsbC10
aXRsZT48L3BlcmlvZGljYWw+PHBhZ2VzPjI3ODUtOTE8L3BhZ2VzPjx2b2x1bWU+NzU8L3ZvbHVt
ZT48ZGF0ZXM+PHllYXI+MTk2NzwveWVhcj48L2RhdGVzPjx1cmxzPjwvdXJscz48L3JlY29yZD48
L0NpdGU+PENpdGU+PEF1dGhvcj5JbmZhbnRlPC9BdXRob3I+PFllYXI+MTk2NzwvWWVhcj48UmVj
TnVtPjY8L1JlY051bT48cmVjb3JkPjxyZWMtbnVtYmVyPjY8L3JlYy1udW1iZXI+PGZvcmVpZ24t
a2V5cz48a2V5IGFwcD0iRU4iIGRiLWlkPSJwcGVlc3ZzMm50ZWZzbWV3OXBneDJyYW56cGRweHcw
dHAyZmQiPjY8L2tleT48L2ZvcmVpZ24ta2V5cz48cmVmLXR5cGUgbmFtZT0iSm91cm5hbCBBcnRp
Y2xlIj4xNzwvcmVmLXR5cGU+PGNvbnRyaWJ1dG9ycz48YXV0aG9ycz48YXV0aG9yPkluZmFudGUs
IFIuPC9hdXRob3I+PGF1dGhvcj5Qb2xvbm92c2tpLCBKLjwvYXV0aG9yPjxhdXRob3I+Q2Fyb2xp
LCBKLjwvYXV0aG9yPjwvYXV0aG9ycz48L2NvbnRyaWJ1dG9ycz48dGl0bGVzPjx0aXRsZT5bQ2hv
bGVzdGVyb2xpYyBwb2x5Y29yaWEgaW4gYWR1bHRzLiBJSS4gQmlvY2hlbWljYWwgc3R1ZHldPC90
aXRsZT48c2Vjb25kYXJ5LXRpdGxlPlByZXNzZSBNZWQ8L3NlY29uZGFyeS10aXRsZT48L3RpdGxl
cz48cGVyaW9kaWNhbD48ZnVsbC10aXRsZT5QcmVzc2UgTWVkPC9mdWxsLXRpdGxlPjwvcGVyaW9k
aWNhbD48cGFnZXM+MjgyOS0zMjwvcGFnZXM+PHZvbHVtZT43NTwvdm9sdW1lPjxudW1iZXI+NTU8
L251bWJlcj48a2V5d29yZHM+PGtleXdvcmQ+QWR1bHQ8L2tleXdvcmQ+PGtleXdvcmQ+Q2hvbGVz
dGVyb2wvYmlvc3ludGhlc2lzLyptZXRhYm9saXNtPC9rZXl3b3JkPjxrZXl3b3JkPkNocm9tYXRv
Z3JhcGh5PC9rZXl3b3JkPjxrZXl3b3JkPkZhdHR5IEFjaWRzLCBOb25lc3RlcmlmaWVkL2Jsb29k
PC9rZXl3b3JkPjxrZXl3b3JkPkhpc3RvY3l0b2NoZW1pc3RyeTwva2V5d29yZD48a2V5d29yZD5I
dW1hbnM8L2tleXdvcmQ+PGtleXdvcmQ+SW4gVml0cm88L2tleXdvcmQ+PGtleXdvcmQ+TGlwaWRz
L2FuYWx5c2lzL2Jsb29kPC9rZXl3b3JkPjxrZXl3b3JkPkxpdmVyL3BhdGhvbG9neTwva2V5d29y
ZD48a2V5d29yZD5MaXZlciBEaXNlYXNlcy8qbWV0YWJvbGlzbS9wYXRob2xvZ3k8L2tleXdvcmQ+
PGtleXdvcmQ+TGl2ZXIgR2x5Y29nZW4vbWV0YWJvbGlzbTwva2V5d29yZD48a2V5d29yZD5QaG9z
cGhvbGlwaWRzL2Jpb3N5bnRoZXNpczwva2V5d29yZD48a2V5d29yZD5UcmlnbHljZXJpZGVzL2Jp
b3N5bnRoZXNpczwva2V5d29yZD48L2tleXdvcmRzPjxkYXRlcz48eWVhcj4xOTY3PC95ZWFyPjxw
dWItZGF0ZXM+PGRhdGU+RGVjIDMwPC9kYXRlPjwvcHViLWRhdGVzPjwvZGF0ZXM+PG9yaWctcHVi
PlBvbHljb3JpZSBjaG9sZXN0ZXJvbGlxdWUgZGUgbCZhcG9zO2FkdWx0ZS4gSUkuIEV0dWRlIGJp
b2NoaW1pcXVlLjwvb3JpZy1wdWI+PGFjY2Vzc2lvbi1udW0+NTU4Mzg5NTwvYWNjZXNzaW9uLW51
bT48dXJscz48cmVsYXRlZC11cmxzPjx1cmw+aHR0cDovL3d3dy5uY2JpLm5sbS5uaWguZ292L2Vu
dHJlei9xdWVyeS5mY2dpP2NtZD1SZXRyaWV2ZSZhbXA7ZGI9UHViTWVkJmFtcDtkb3B0PUNpdGF0
aW9uJmFtcDtsaXN0X3VpZHM9NTU4Mzg5NSA8L3VybD48L3JlbGF0ZWQtdXJscz48L3VybHM+PC9y
ZWNvcmQ+PC9DaXRlPjwvRW5kTm90ZT4A
</w:fldData>
          </w:fldChar>
        </w:r>
        <w:r w:rsidR="008D06A0" w:rsidRPr="003849C7">
          <w:rPr>
            <w:rFonts w:ascii="Book Antiqua" w:eastAsia="Times New Roman" w:hAnsi="Book Antiqua" w:cs="Arial"/>
            <w:sz w:val="24"/>
            <w:szCs w:val="24"/>
          </w:rPr>
          <w:instrText xml:space="preserve"> ADDIN EN.CITE.DATA </w:instrText>
        </w:r>
        <w:r w:rsidR="008D06A0" w:rsidRPr="003849C7">
          <w:rPr>
            <w:rFonts w:ascii="Book Antiqua" w:eastAsia="Times New Roman" w:hAnsi="Book Antiqua" w:cs="Arial"/>
            <w:sz w:val="24"/>
            <w:szCs w:val="24"/>
          </w:rPr>
        </w:r>
        <w:r w:rsidR="008D06A0" w:rsidRPr="003849C7">
          <w:rPr>
            <w:rFonts w:ascii="Book Antiqua" w:eastAsia="Times New Roman" w:hAnsi="Book Antiqua" w:cs="Arial"/>
            <w:sz w:val="24"/>
            <w:szCs w:val="24"/>
          </w:rPr>
          <w:fldChar w:fldCharType="end"/>
        </w:r>
        <w:r w:rsidR="008D06A0" w:rsidRPr="003849C7">
          <w:rPr>
            <w:rFonts w:ascii="Book Antiqua" w:eastAsia="Times New Roman" w:hAnsi="Book Antiqua" w:cs="Arial"/>
            <w:sz w:val="24"/>
            <w:szCs w:val="24"/>
          </w:rPr>
        </w:r>
        <w:r w:rsidR="008D06A0" w:rsidRPr="003849C7">
          <w:rPr>
            <w:rFonts w:ascii="Book Antiqua" w:eastAsia="Times New Roman" w:hAnsi="Book Antiqua" w:cs="Arial"/>
            <w:sz w:val="24"/>
            <w:szCs w:val="24"/>
          </w:rPr>
          <w:fldChar w:fldCharType="separate"/>
        </w:r>
        <w:r w:rsidR="008D06A0" w:rsidRPr="003849C7">
          <w:rPr>
            <w:rFonts w:ascii="Book Antiqua" w:eastAsia="Times New Roman" w:hAnsi="Book Antiqua" w:cs="Arial"/>
            <w:noProof/>
            <w:sz w:val="24"/>
            <w:szCs w:val="24"/>
            <w:vertAlign w:val="superscript"/>
          </w:rPr>
          <w:t>7-10</w:t>
        </w:r>
        <w:r w:rsidR="008D06A0" w:rsidRPr="003849C7">
          <w:rPr>
            <w:rFonts w:ascii="Book Antiqua" w:eastAsia="Times New Roman" w:hAnsi="Book Antiqua" w:cs="Arial"/>
            <w:sz w:val="24"/>
            <w:szCs w:val="24"/>
          </w:rPr>
          <w:fldChar w:fldCharType="end"/>
        </w:r>
      </w:hyperlink>
      <w:r w:rsidR="00864119" w:rsidRPr="003849C7">
        <w:rPr>
          <w:rFonts w:ascii="Book Antiqua" w:eastAsia="Times New Roman" w:hAnsi="Book Antiqua" w:cs="Arial"/>
          <w:sz w:val="24"/>
          <w:szCs w:val="24"/>
          <w:vertAlign w:val="superscript"/>
        </w:rPr>
        <w:t>]</w:t>
      </w:r>
      <w:r w:rsidRPr="003849C7">
        <w:rPr>
          <w:rFonts w:ascii="Book Antiqua" w:eastAsia="Times New Roman" w:hAnsi="Book Antiqua" w:cs="Arial"/>
          <w:sz w:val="24"/>
          <w:szCs w:val="24"/>
        </w:rPr>
        <w:t xml:space="preserve"> and named by </w:t>
      </w:r>
      <w:proofErr w:type="spellStart"/>
      <w:r w:rsidRPr="003849C7">
        <w:rPr>
          <w:rFonts w:ascii="Book Antiqua" w:eastAsia="Times New Roman" w:hAnsi="Book Antiqua" w:cs="Arial"/>
          <w:sz w:val="24"/>
          <w:szCs w:val="24"/>
        </w:rPr>
        <w:t>Partin</w:t>
      </w:r>
      <w:proofErr w:type="spellEnd"/>
      <w:r w:rsidRPr="003849C7">
        <w:rPr>
          <w:rFonts w:ascii="Book Antiqua" w:eastAsia="Times New Roman" w:hAnsi="Book Antiqua" w:cs="Arial"/>
          <w:sz w:val="24"/>
          <w:szCs w:val="24"/>
        </w:rPr>
        <w:t xml:space="preserve"> and Schubert based on phenotype that exhibited hepatomegaly with increased hepatic levels of </w:t>
      </w:r>
      <w:proofErr w:type="spellStart"/>
      <w:r w:rsidRPr="003849C7">
        <w:rPr>
          <w:rFonts w:ascii="Book Antiqua" w:eastAsia="Times New Roman" w:hAnsi="Book Antiqua" w:cs="Arial"/>
          <w:sz w:val="24"/>
          <w:szCs w:val="24"/>
        </w:rPr>
        <w:t>cholesteryl</w:t>
      </w:r>
      <w:proofErr w:type="spellEnd"/>
      <w:r w:rsidRPr="003849C7">
        <w:rPr>
          <w:rFonts w:ascii="Book Antiqua" w:eastAsia="Times New Roman" w:hAnsi="Book Antiqua" w:cs="Arial"/>
          <w:sz w:val="24"/>
          <w:szCs w:val="24"/>
        </w:rPr>
        <w:t xml:space="preserve"> esters in 1969.</w:t>
      </w:r>
      <w:r w:rsidR="003849C7">
        <w:rPr>
          <w:rFonts w:ascii="Book Antiqua" w:eastAsia="Times New Roman" w:hAnsi="Book Antiqua" w:cs="Arial"/>
          <w:sz w:val="24"/>
          <w:szCs w:val="24"/>
        </w:rPr>
        <w:t xml:space="preserve"> </w:t>
      </w:r>
      <w:r w:rsidRPr="003849C7">
        <w:rPr>
          <w:rFonts w:ascii="Book Antiqua" w:hAnsi="Book Antiqua" w:cs="Arial"/>
          <w:sz w:val="24"/>
          <w:szCs w:val="24"/>
        </w:rPr>
        <w:t>CESD can be a more indolent progressive disease</w:t>
      </w:r>
      <w:r w:rsidR="00885EE0" w:rsidRPr="003849C7">
        <w:rPr>
          <w:rFonts w:ascii="Book Antiqua" w:hAnsi="Book Antiqua" w:cs="Arial"/>
          <w:sz w:val="24"/>
          <w:szCs w:val="24"/>
        </w:rPr>
        <w:t>,</w:t>
      </w:r>
      <w:r w:rsidRPr="003849C7">
        <w:rPr>
          <w:rFonts w:ascii="Book Antiqua" w:hAnsi="Book Antiqua" w:cs="Arial"/>
          <w:sz w:val="24"/>
          <w:szCs w:val="24"/>
        </w:rPr>
        <w:t xml:space="preserve"> </w:t>
      </w:r>
      <w:r w:rsidR="00885EE0" w:rsidRPr="003849C7">
        <w:rPr>
          <w:rFonts w:ascii="Book Antiqua" w:hAnsi="Book Antiqua" w:cs="Arial"/>
          <w:sz w:val="24"/>
          <w:szCs w:val="24"/>
        </w:rPr>
        <w:t>which shows</w:t>
      </w:r>
      <w:r w:rsidRPr="003849C7">
        <w:rPr>
          <w:rFonts w:ascii="Book Antiqua" w:hAnsi="Book Antiqua" w:cs="Arial"/>
          <w:sz w:val="24"/>
          <w:szCs w:val="24"/>
        </w:rPr>
        <w:t xml:space="preserve"> </w:t>
      </w:r>
      <w:proofErr w:type="spellStart"/>
      <w:r w:rsidRPr="003849C7">
        <w:rPr>
          <w:rFonts w:ascii="Book Antiqua" w:hAnsi="Book Antiqua" w:cs="Arial"/>
          <w:sz w:val="24"/>
          <w:szCs w:val="24"/>
        </w:rPr>
        <w:t>microvesicular</w:t>
      </w:r>
      <w:proofErr w:type="spellEnd"/>
      <w:r w:rsidRPr="003849C7">
        <w:rPr>
          <w:rFonts w:ascii="Book Antiqua" w:hAnsi="Book Antiqua" w:cs="Arial"/>
          <w:sz w:val="24"/>
          <w:szCs w:val="24"/>
        </w:rPr>
        <w:t xml:space="preserve"> </w:t>
      </w:r>
      <w:proofErr w:type="spellStart"/>
      <w:r w:rsidRPr="003849C7">
        <w:rPr>
          <w:rFonts w:ascii="Book Antiqua" w:hAnsi="Book Antiqua" w:cs="Arial"/>
          <w:sz w:val="24"/>
          <w:szCs w:val="24"/>
        </w:rPr>
        <w:t>steatosis</w:t>
      </w:r>
      <w:proofErr w:type="spellEnd"/>
      <w:r w:rsidRPr="003849C7">
        <w:rPr>
          <w:rFonts w:ascii="Book Antiqua" w:hAnsi="Book Antiqua" w:cs="Arial"/>
          <w:sz w:val="24"/>
          <w:szCs w:val="24"/>
        </w:rPr>
        <w:t xml:space="preserve"> leading to fibrosis and cirrhosis</w:t>
      </w:r>
      <w:r w:rsidR="00885EE0" w:rsidRPr="003849C7">
        <w:rPr>
          <w:rFonts w:ascii="Book Antiqua" w:hAnsi="Book Antiqua" w:cs="Arial"/>
          <w:sz w:val="24"/>
          <w:szCs w:val="24"/>
        </w:rPr>
        <w:t xml:space="preserve"> in the liver</w:t>
      </w:r>
      <w:r w:rsidRPr="003849C7">
        <w:rPr>
          <w:rFonts w:ascii="Book Antiqua" w:hAnsi="Book Antiqua" w:cs="Arial"/>
          <w:sz w:val="24"/>
          <w:szCs w:val="24"/>
        </w:rPr>
        <w:t xml:space="preserve">, </w:t>
      </w:r>
      <w:r w:rsidR="00B7522D" w:rsidRPr="003849C7">
        <w:rPr>
          <w:rFonts w:ascii="Book Antiqua" w:hAnsi="Book Antiqua" w:cs="Arial"/>
          <w:sz w:val="24"/>
          <w:szCs w:val="24"/>
        </w:rPr>
        <w:t>increases</w:t>
      </w:r>
      <w:r w:rsidRPr="003849C7">
        <w:rPr>
          <w:rFonts w:ascii="Book Antiqua" w:hAnsi="Book Antiqua" w:cs="Arial"/>
          <w:sz w:val="24"/>
          <w:szCs w:val="24"/>
        </w:rPr>
        <w:t xml:space="preserve"> ather</w:t>
      </w:r>
      <w:r w:rsidR="003849C7">
        <w:rPr>
          <w:rFonts w:ascii="Book Antiqua" w:hAnsi="Book Antiqua" w:cs="Arial"/>
          <w:sz w:val="24"/>
          <w:szCs w:val="24"/>
        </w:rPr>
        <w:t xml:space="preserve">osclerosis and premature </w:t>
      </w:r>
      <w:proofErr w:type="gramStart"/>
      <w:r w:rsidR="003849C7">
        <w:rPr>
          <w:rFonts w:ascii="Book Antiqua" w:hAnsi="Book Antiqua" w:cs="Arial"/>
          <w:sz w:val="24"/>
          <w:szCs w:val="24"/>
        </w:rPr>
        <w:t>demise</w:t>
      </w:r>
      <w:r w:rsidR="00864119" w:rsidRPr="003849C7">
        <w:rPr>
          <w:rFonts w:ascii="Book Antiqua" w:hAnsi="Book Antiqua" w:cs="Arial"/>
          <w:sz w:val="24"/>
          <w:szCs w:val="24"/>
          <w:vertAlign w:val="superscript"/>
        </w:rPr>
        <w:t>[</w:t>
      </w:r>
      <w:proofErr w:type="gramEnd"/>
      <w:r w:rsidR="004427E0" w:rsidRPr="003849C7">
        <w:rPr>
          <w:rFonts w:ascii="Book Antiqua" w:hAnsi="Book Antiqua"/>
          <w:sz w:val="24"/>
          <w:szCs w:val="24"/>
        </w:rPr>
        <w:fldChar w:fldCharType="begin"/>
      </w:r>
      <w:r w:rsidR="004427E0" w:rsidRPr="003849C7">
        <w:rPr>
          <w:rFonts w:ascii="Book Antiqua" w:hAnsi="Book Antiqua"/>
          <w:sz w:val="24"/>
          <w:szCs w:val="24"/>
        </w:rPr>
        <w:instrText xml:space="preserve"> HYPERLINK \l "_ENREF_11" \o "Beaudet, 1977 #34" </w:instrText>
      </w:r>
      <w:r w:rsidR="004427E0" w:rsidRPr="003849C7">
        <w:rPr>
          <w:rFonts w:ascii="Book Antiqua" w:hAnsi="Book Antiqua"/>
          <w:sz w:val="24"/>
          <w:szCs w:val="24"/>
        </w:rPr>
        <w:fldChar w:fldCharType="separate"/>
      </w:r>
      <w:r w:rsidR="008D06A0" w:rsidRPr="003849C7">
        <w:rPr>
          <w:rFonts w:ascii="Book Antiqua" w:hAnsi="Book Antiqua" w:cs="Arial"/>
          <w:sz w:val="24"/>
          <w:szCs w:val="24"/>
        </w:rPr>
        <w:fldChar w:fldCharType="begin">
          <w:fldData xml:space="preserve">PEVuZE5vdGU+PENpdGU+PEF1dGhvcj5CZWF1ZGV0PC9BdXRob3I+PFllYXI+MTk3NzwvWWVhcj48
UmVjTnVtPjM0PC9SZWNOdW0+PERpc3BsYXlUZXh0PjxzdHlsZSBmYWNlPSJzdXBlcnNjcmlwdCI+
MTEtMTM8L3N0eWxlPjwvRGlzcGxheVRleHQ+PHJlY29yZD48cmVjLW51bWJlcj4zNDwvcmVjLW51
bWJlcj48Zm9yZWlnbi1rZXlzPjxrZXkgYXBwPSJFTiIgZGItaWQ9IjBwYXgwejB3N3N2eDAxZXdm
djRwcnJycTlyMnhwZXg1dzI5cyI+MzQ8L2tleT48L2ZvcmVpZ24ta2V5cz48cmVmLXR5cGUgbmFt
ZT0iSm91cm5hbCBBcnRpY2xlIj4xNzwvcmVmLXR5cGU+PGNvbnRyaWJ1dG9ycz48YXV0aG9ycz48
YXV0aG9yPkJlYXVkZXQsIEEuIEwuPC9hdXRob3I+PGF1dGhvcj5GZXJyeSwgRy4gRC48L2F1dGhv
cj48YXV0aG9yPk5pY2hvbHMsIEIuIEwuLCBKci48L2F1dGhvcj48YXV0aG9yPlJvc2VuYmVyZywg
SC4gUy48L2F1dGhvcj48L2F1dGhvcnM+PC9jb250cmlidXRvcnM+PHRpdGxlcz48dGl0bGU+Q2hv
bGVzdGVyb2wgZXN0ZXIgc3RvcmFnZSBkaXNlYXNlOiBjbGluaWNhbCwgYmlvY2hlbWljYWwsIGFu
ZCBwYXRob2xvZ2ljYWwgc3R1ZGllczwvdGl0bGU+PHNlY29uZGFyeS10aXRsZT5KIFBlZGlhdHI8
L3NlY29uZGFyeS10aXRsZT48L3RpdGxlcz48cGFnZXM+OTEwLTQ8L3BhZ2VzPjx2b2x1bWU+OTA8
L3ZvbHVtZT48bnVtYmVyPjY8L251bWJlcj48ZWRpdGlvbj4xOTc3LzA2LzAxPC9lZGl0aW9uPjxr
ZXl3b3Jkcz48a2V5d29yZD5DaGlsZDwva2V5d29yZD48a2V5d29yZD5DaG9sZXN0ZXJvbC8qYW5h
bG9ncyAmYW1wOyBkZXJpdmF0aXZlcy9tZXRhYm9saXNtPC9rZXl3b3JkPjxrZXl3b3JkPkNob2xl
c3Rlcm9sIEVzdGVycy8qbWV0YWJvbGlzbTwva2V5d29yZD48a2V5d29yZD5GZW1hbGU8L2tleXdv
cmQ+PGtleXdvcmQ+Rmlicm9ibGFzdHMvZW56eW1vbG9neTwva2V5d29yZD48a2V5d29yZD5IZXBh
dG9tZWdhbHkvZXRpb2xvZ3k8L2tleXdvcmQ+PGtleXdvcmQ+SGlzdG9jeXRvY2hlbWlzdHJ5PC9r
ZXl3b3JkPjxrZXl3b3JkPkh1bWFuczwva2V5d29yZD48a2V5d29yZD5MaXBhc2UvZGVmaWNpZW5j
eTwva2V5d29yZD48a2V5d29yZD5MaXBpZCBNZXRhYm9saXNtLCBJbmJvcm4gRXJyb3JzL2Vuenlt
b2xvZ3kvKm1ldGFib2xpc20vcGF0aG9sb2d5PC9rZXl3b3JkPjxrZXl3b3JkPkxpdmVyL21ldGFi
b2xpc208L2tleXdvcmQ+PGtleXdvcmQ+TWFsZTwva2V5d29yZD48a2V5d29yZD5TcGxlbm9tZWdh
bHkvZXRpb2xvZ3k8L2tleXdvcmQ+PGtleXdvcmQ+VHJpZ2x5Y2VyaWRlcy9tZXRhYm9saXNtPC9r
ZXl3b3JkPjwva2V5d29yZHM+PGRhdGVzPjx5ZWFyPjE5Nzc8L3llYXI+PHB1Yi1kYXRlcz48ZGF0
ZT5KdW48L2RhdGU+PC9wdWItZGF0ZXM+PC9kYXRlcz48aXNibj4wMDIyLTM0NzYgKFByaW50KSYj
eEQ7MDAyMi0zNDc2IChMaW5raW5nKTwvaXNibj48YWNjZXNzaW9uLW51bT44NTkwNjQ8L2FjY2Vz
c2lvbi1udW0+PHVybHM+PHJlbGF0ZWQtdXJscz48dXJsPmh0dHA6Ly93d3cubmNiaS5ubG0ubmlo
Lmdvdi9wdWJtZWQvODU5MDY0PC91cmw+PC9yZWxhdGVkLXVybHM+PC91cmxzPjxsYW5ndWFnZT5l
bmc8L2xhbmd1YWdlPjwvcmVjb3JkPjwvQ2l0ZT48Q2l0ZT48QXV0aG9yPkJlcm5zdGVpbjwvQXV0
aG9yPjxZZWFyPjIwMTM8L1llYXI+PFJlY051bT4xNTg8L1JlY051bT48cmVjb3JkPjxyZWMtbnVt
YmVyPjE1ODwvcmVjLW51bWJlcj48Zm9yZWlnbi1rZXlzPjxrZXkgYXBwPSJFTiIgZGItaWQ9IjBw
YXgwejB3N3N2eDAxZXdmdjRwcnJycTlyMnhwZXg1dzI5cyI+MTU4PC9rZXk+PC9mb3JlaWduLWtl
eXM+PHJlZi10eXBlIG5hbWU9IkpvdXJuYWwgQXJ0aWNsZSI+MTc8L3JlZi10eXBlPjxjb250cmli
dXRvcnM+PGF1dGhvcnM+PGF1dGhvcj5CZXJuc3RlaW4sIEQuIEwuPC9hdXRob3I+PGF1dGhvcj5I
dWxrb3ZhLCBILjwvYXV0aG9yPjxhdXRob3I+QmlhbGVyLCBNLiBHLjwvYXV0aG9yPjxhdXRob3I+
RGVzbmljaywgUi4gSi48L2F1dGhvcj48L2F1dGhvcnM+PC9jb250cmlidXRvcnM+PGF1dGgtYWRk
cmVzcz5EaXZpc2lvbiBvZiBNZWRpY2FsIEdlbmV0aWNzLCBOb3J0aCBTaG9yZS1Mb25nIElzbGFu
ZCBKZXdpc2ggSGVhbHRoIFN5c3RlbSwgMTU1NCBOb3J0aGVybiBCb3VsZXZhcmQsIFN1aXRlIDIw
NCwgTWFuaGFzc2V0LCBOWSAxMTAzMCwgVW5pdGVkIFN0YXRlcy48L2F1dGgtYWRkcmVzcz48dGl0
bGVzPjx0aXRsZT5DaG9sZXN0ZXJ5bCBlc3RlciBzdG9yYWdlIGRpc2Vhc2U6IHJldmlldyBvZiB0
aGUgZmluZGluZ3MgaW4gMTM1IHJlcG9ydGVkIHBhdGllbnRzIHdpdGggYW4gdW5kZXJkaWFnbm9z
ZWQgZGlzZWFzZTwvdGl0bGU+PHNlY29uZGFyeS10aXRsZT5KIEhlcGF0b2w8L3NlY29uZGFyeS10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dG9sb2d5PC9hYmJyLTE+PC9hbHQtcGVyaW9kaWNhbD48cGFnZXM+MTIzMC00MzwvcGFnZXM+PHZv
bHVtZT41ODwvdm9sdW1lPjxudW1iZXI+NjwvbnVtYmVyPjxlZGl0aW9uPjIwMTMvMDMvMTU8L2Vk
aXRpb24+PGRhdGVzPjx5ZWFyPjIwMTM8L3llYXI+PHB1Yi1kYXRlcz48ZGF0ZT5KdW48L2RhdGU+
PC9wdWItZGF0ZXM+PC9kYXRlcz48aXNibj4xNjAwLTA2NDEgKEVsZWN0cm9uaWMpJiN4RDswMTY4
LTgyNzggKExpbmtpbmcpPC9pc2JuPjxhY2Nlc3Npb24tbnVtPjIzNDg1NTIxPC9hY2Nlc3Npb24t
bnVtPjx1cmxzPjxyZWxhdGVkLXVybHM+PHVybD5odHRwOi8vd3d3Lm5jYmkubmxtLm5paC5nb3Yv
cHVibWVkLzIzNDg1NTIxPC91cmw+PC9yZWxhdGVkLXVybHM+PC91cmxzPjxlbGVjdHJvbmljLXJl
c291cmNlLW51bT4xMC4xMDE2L2ouamhlcC4yMDEzLjAyLjAxNDwvZWxlY3Ryb25pYy1yZXNvdXJj
ZS1udW0+PGxhbmd1YWdlPmVuZzwvbGFuZ3VhZ2U+PC9yZWNvcmQ+PC9DaXRlPjxDaXRlPjxBdXRo
b3I+Rm91Y2hpZXI8L0F1dGhvcj48WWVhcj4yMDEzPC9ZZWFyPjxSZWNOdW0+MTkwPC9SZWNOdW0+
PHJlY29yZD48cmVjLW51bWJlcj4xOTA8L3JlYy1udW1iZXI+PGZvcmVpZ24ta2V5cz48a2V5IGFw
cD0iRU4iIGRiLWlkPSIwcGF4MHowdzdzdngwMWV3ZnY0cHJycnE5cjJ4cGV4NXcyOXMiPjE5MDwv
a2V5PjwvZm9yZWlnbi1rZXlzPjxyZWYtdHlwZSBuYW1lPSJKb3VybmFsIEFydGljbGUiPjE3PC9y
ZWYtdHlwZT48Y29udHJpYnV0b3JzPjxhdXRob3JzPjxhdXRob3I+Rm91Y2hpZXIsIFMuIFcuPC9h
dXRob3I+PGF1dGhvcj5EZWZlc2NoZSwgSi4gQy48L2F1dGhvcj48L2F1dGhvcnM+PC9jb250cmli
dXRvcnM+PGF1dGgtYWRkcmVzcz5EZXBhcnRtZW50IG9mIFZhc2N1bGFyIE1lZGljaW5lLCBBY2Fk
ZW1pYyBNZWRpY2FsIENlbnRlciwgQW1zdGVyZGFtLCBUaGUgTmV0aGVybGFuZHMuIHMudy5mb3Vj
aGllckBhbWMudXZhLm5sPC9hdXRoLWFkZHJlc3M+PHRpdGxlcz48dGl0bGU+THlzb3NvbWFsIGFj
aWQgbGlwYXNlIEEgYW5kIHRoZSBoeXBlcmNob2xlc3Rlcm9sYWVtaWMgcGhlbm90eXBlPC90aXRs
ZT48c2Vjb25kYXJ5LXRpdGxlPkN1cnIgT3BpbiBMaXBpZG9sPC9zZWNvbmRhcnktdGl0bGU+PGFs
dC10aXRsZT5DdXJyZW50IG9waW5pb24gaW4gbGlwaWRvbG9neTwvYWx0LXRpdGxlPjwvdGl0bGVz
PjxwZXJpb2RpY2FsPjxmdWxsLXRpdGxlPkN1cnIgT3BpbiBMaXBpZG9sPC9mdWxsLXRpdGxlPjxh
YmJyLTE+Q3VycmVudCBvcGluaW9uIGluIGxpcGlkb2xvZ3k8L2FiYnItMT48L3BlcmlvZGljYWw+
PGFsdC1wZXJpb2RpY2FsPjxmdWxsLXRpdGxlPkN1cnIgT3BpbiBMaXBpZG9sPC9mdWxsLXRpdGxl
PjxhYmJyLTE+Q3VycmVudCBvcGluaW9uIGluIGxpcGlkb2xvZ3k8L2FiYnItMT48L2FsdC1wZXJp
b2RpY2FsPjxwYWdlcz4zMzItODwvcGFnZXM+PHZvbHVtZT4yNDwvdm9sdW1lPjxudW1iZXI+NDwv
bnVtYmVyPjxlZGl0aW9uPjIwMTMvMDUvMDk8L2VkaXRpb24+PGRhdGVzPjx5ZWFyPjIwMTM8L3ll
YXI+PHB1Yi1kYXRlcz48ZGF0ZT5BdWc8L2RhdGU+PC9wdWItZGF0ZXM+PC9kYXRlcz48aXNibj4x
NDczLTY1MzUgKEVsZWN0cm9uaWMpJiN4RDswOTU3LTk2NzIgKExpbmtpbmcpPC9pc2JuPjxhY2Nl
c3Npb24tbnVtPjIzNjUyNTY5PC9hY2Nlc3Npb24tbnVtPjx1cmxzPjxyZWxhdGVkLXVybHM+PHVy
bD5odHRwOi8vd3d3Lm5jYmkubmxtLm5paC5nb3YvcHVibWVkLzIzNjUyNTY5PC91cmw+PC9yZWxh
dGVkLXVybHM+PC91cmxzPjxlbGVjdHJvbmljLXJlc291cmNlLW51bT4xMC4xMDk3L01PTC4wYjAx
M2UzMjgzNjFmNmM2PC9lbGVjdHJvbmljLXJlc291cmNlLW51bT48bGFuZ3VhZ2U+ZW5nPC9sYW5n
dWFnZT48L3JlY29yZD48L0NpdGU+PC9FbmROb3RlPn==
</w:fldData>
        </w:fldChar>
      </w:r>
      <w:r w:rsidR="008D06A0" w:rsidRPr="003849C7">
        <w:rPr>
          <w:rFonts w:ascii="Book Antiqua" w:hAnsi="Book Antiqua" w:cs="Arial"/>
          <w:sz w:val="24"/>
          <w:szCs w:val="24"/>
        </w:rPr>
        <w:instrText xml:space="preserve"> ADDIN EN.CITE </w:instrText>
      </w:r>
      <w:r w:rsidR="008D06A0" w:rsidRPr="003849C7">
        <w:rPr>
          <w:rFonts w:ascii="Book Antiqua" w:hAnsi="Book Antiqua" w:cs="Arial"/>
          <w:sz w:val="24"/>
          <w:szCs w:val="24"/>
        </w:rPr>
        <w:fldChar w:fldCharType="begin">
          <w:fldData xml:space="preserve">PEVuZE5vdGU+PENpdGU+PEF1dGhvcj5CZWF1ZGV0PC9BdXRob3I+PFllYXI+MTk3NzwvWWVhcj48
UmVjTnVtPjM0PC9SZWNOdW0+PERpc3BsYXlUZXh0PjxzdHlsZSBmYWNlPSJzdXBlcnNjcmlwdCI+
MTEtMTM8L3N0eWxlPjwvRGlzcGxheVRleHQ+PHJlY29yZD48cmVjLW51bWJlcj4zNDwvcmVjLW51
bWJlcj48Zm9yZWlnbi1rZXlzPjxrZXkgYXBwPSJFTiIgZGItaWQ9IjBwYXgwejB3N3N2eDAxZXdm
djRwcnJycTlyMnhwZXg1dzI5cyI+MzQ8L2tleT48L2ZvcmVpZ24ta2V5cz48cmVmLXR5cGUgbmFt
ZT0iSm91cm5hbCBBcnRpY2xlIj4xNzwvcmVmLXR5cGU+PGNvbnRyaWJ1dG9ycz48YXV0aG9ycz48
YXV0aG9yPkJlYXVkZXQsIEEuIEwuPC9hdXRob3I+PGF1dGhvcj5GZXJyeSwgRy4gRC48L2F1dGhv
cj48YXV0aG9yPk5pY2hvbHMsIEIuIEwuLCBKci48L2F1dGhvcj48YXV0aG9yPlJvc2VuYmVyZywg
SC4gUy48L2F1dGhvcj48L2F1dGhvcnM+PC9jb250cmlidXRvcnM+PHRpdGxlcz48dGl0bGU+Q2hv
bGVzdGVyb2wgZXN0ZXIgc3RvcmFnZSBkaXNlYXNlOiBjbGluaWNhbCwgYmlvY2hlbWljYWwsIGFu
ZCBwYXRob2xvZ2ljYWwgc3R1ZGllczwvdGl0bGU+PHNlY29uZGFyeS10aXRsZT5KIFBlZGlhdHI8
L3NlY29uZGFyeS10aXRsZT48L3RpdGxlcz48cGFnZXM+OTEwLTQ8L3BhZ2VzPjx2b2x1bWU+OTA8
L3ZvbHVtZT48bnVtYmVyPjY8L251bWJlcj48ZWRpdGlvbj4xOTc3LzA2LzAxPC9lZGl0aW9uPjxr
ZXl3b3Jkcz48a2V5d29yZD5DaGlsZDwva2V5d29yZD48a2V5d29yZD5DaG9sZXN0ZXJvbC8qYW5h
bG9ncyAmYW1wOyBkZXJpdmF0aXZlcy9tZXRhYm9saXNtPC9rZXl3b3JkPjxrZXl3b3JkPkNob2xl
c3Rlcm9sIEVzdGVycy8qbWV0YWJvbGlzbTwva2V5d29yZD48a2V5d29yZD5GZW1hbGU8L2tleXdv
cmQ+PGtleXdvcmQ+Rmlicm9ibGFzdHMvZW56eW1vbG9neTwva2V5d29yZD48a2V5d29yZD5IZXBh
dG9tZWdhbHkvZXRpb2xvZ3k8L2tleXdvcmQ+PGtleXdvcmQ+SGlzdG9jeXRvY2hlbWlzdHJ5PC9r
ZXl3b3JkPjxrZXl3b3JkPkh1bWFuczwva2V5d29yZD48a2V5d29yZD5MaXBhc2UvZGVmaWNpZW5j
eTwva2V5d29yZD48a2V5d29yZD5MaXBpZCBNZXRhYm9saXNtLCBJbmJvcm4gRXJyb3JzL2Vuenlt
b2xvZ3kvKm1ldGFib2xpc20vcGF0aG9sb2d5PC9rZXl3b3JkPjxrZXl3b3JkPkxpdmVyL21ldGFi
b2xpc208L2tleXdvcmQ+PGtleXdvcmQ+TWFsZTwva2V5d29yZD48a2V5d29yZD5TcGxlbm9tZWdh
bHkvZXRpb2xvZ3k8L2tleXdvcmQ+PGtleXdvcmQ+VHJpZ2x5Y2VyaWRlcy9tZXRhYm9saXNtPC9r
ZXl3b3JkPjwva2V5d29yZHM+PGRhdGVzPjx5ZWFyPjE5Nzc8L3llYXI+PHB1Yi1kYXRlcz48ZGF0
ZT5KdW48L2RhdGU+PC9wdWItZGF0ZXM+PC9kYXRlcz48aXNibj4wMDIyLTM0NzYgKFByaW50KSYj
eEQ7MDAyMi0zNDc2IChMaW5raW5nKTwvaXNibj48YWNjZXNzaW9uLW51bT44NTkwNjQ8L2FjY2Vz
c2lvbi1udW0+PHVybHM+PHJlbGF0ZWQtdXJscz48dXJsPmh0dHA6Ly93d3cubmNiaS5ubG0ubmlo
Lmdvdi9wdWJtZWQvODU5MDY0PC91cmw+PC9yZWxhdGVkLXVybHM+PC91cmxzPjxsYW5ndWFnZT5l
bmc8L2xhbmd1YWdlPjwvcmVjb3JkPjwvQ2l0ZT48Q2l0ZT48QXV0aG9yPkJlcm5zdGVpbjwvQXV0
aG9yPjxZZWFyPjIwMTM8L1llYXI+PFJlY051bT4xNTg8L1JlY051bT48cmVjb3JkPjxyZWMtbnVt
YmVyPjE1ODwvcmVjLW51bWJlcj48Zm9yZWlnbi1rZXlzPjxrZXkgYXBwPSJFTiIgZGItaWQ9IjBw
YXgwejB3N3N2eDAxZXdmdjRwcnJycTlyMnhwZXg1dzI5cyI+MTU4PC9rZXk+PC9mb3JlaWduLWtl
eXM+PHJlZi10eXBlIG5hbWU9IkpvdXJuYWwgQXJ0aWNsZSI+MTc8L3JlZi10eXBlPjxjb250cmli
dXRvcnM+PGF1dGhvcnM+PGF1dGhvcj5CZXJuc3RlaW4sIEQuIEwuPC9hdXRob3I+PGF1dGhvcj5I
dWxrb3ZhLCBILjwvYXV0aG9yPjxhdXRob3I+QmlhbGVyLCBNLiBHLjwvYXV0aG9yPjxhdXRob3I+
RGVzbmljaywgUi4gSi48L2F1dGhvcj48L2F1dGhvcnM+PC9jb250cmlidXRvcnM+PGF1dGgtYWRk
cmVzcz5EaXZpc2lvbiBvZiBNZWRpY2FsIEdlbmV0aWNzLCBOb3J0aCBTaG9yZS1Mb25nIElzbGFu
ZCBKZXdpc2ggSGVhbHRoIFN5c3RlbSwgMTU1NCBOb3J0aGVybiBCb3VsZXZhcmQsIFN1aXRlIDIw
NCwgTWFuaGFzc2V0LCBOWSAxMTAzMCwgVW5pdGVkIFN0YXRlcy48L2F1dGgtYWRkcmVzcz48dGl0
bGVzPjx0aXRsZT5DaG9sZXN0ZXJ5bCBlc3RlciBzdG9yYWdlIGRpc2Vhc2U6IHJldmlldyBvZiB0
aGUgZmluZGluZ3MgaW4gMTM1IHJlcG9ydGVkIHBhdGllbnRzIHdpdGggYW4gdW5kZXJkaWFnbm9z
ZWQgZGlzZWFzZTwvdGl0bGU+PHNlY29uZGFyeS10aXRsZT5KIEhlcGF0b2w8L3NlY29uZGFyeS10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dG9sb2d5PC9hYmJyLTE+PC9hbHQtcGVyaW9kaWNhbD48cGFnZXM+MTIzMC00MzwvcGFnZXM+PHZv
bHVtZT41ODwvdm9sdW1lPjxudW1iZXI+NjwvbnVtYmVyPjxlZGl0aW9uPjIwMTMvMDMvMTU8L2Vk
aXRpb24+PGRhdGVzPjx5ZWFyPjIwMTM8L3llYXI+PHB1Yi1kYXRlcz48ZGF0ZT5KdW48L2RhdGU+
PC9wdWItZGF0ZXM+PC9kYXRlcz48aXNibj4xNjAwLTA2NDEgKEVsZWN0cm9uaWMpJiN4RDswMTY4
LTgyNzggKExpbmtpbmcpPC9pc2JuPjxhY2Nlc3Npb24tbnVtPjIzNDg1NTIxPC9hY2Nlc3Npb24t
bnVtPjx1cmxzPjxyZWxhdGVkLXVybHM+PHVybD5odHRwOi8vd3d3Lm5jYmkubmxtLm5paC5nb3Yv
cHVibWVkLzIzNDg1NTIxPC91cmw+PC9yZWxhdGVkLXVybHM+PC91cmxzPjxlbGVjdHJvbmljLXJl
c291cmNlLW51bT4xMC4xMDE2L2ouamhlcC4yMDEzLjAyLjAxNDwvZWxlY3Ryb25pYy1yZXNvdXJj
ZS1udW0+PGxhbmd1YWdlPmVuZzwvbGFuZ3VhZ2U+PC9yZWNvcmQ+PC9DaXRlPjxDaXRlPjxBdXRo
b3I+Rm91Y2hpZXI8L0F1dGhvcj48WWVhcj4yMDEzPC9ZZWFyPjxSZWNOdW0+MTkwPC9SZWNOdW0+
PHJlY29yZD48cmVjLW51bWJlcj4xOTA8L3JlYy1udW1iZXI+PGZvcmVpZ24ta2V5cz48a2V5IGFw
cD0iRU4iIGRiLWlkPSIwcGF4MHowdzdzdngwMWV3ZnY0cHJycnE5cjJ4cGV4NXcyOXMiPjE5MDwv
a2V5PjwvZm9yZWlnbi1rZXlzPjxyZWYtdHlwZSBuYW1lPSJKb3VybmFsIEFydGljbGUiPjE3PC9y
ZWYtdHlwZT48Y29udHJpYnV0b3JzPjxhdXRob3JzPjxhdXRob3I+Rm91Y2hpZXIsIFMuIFcuPC9h
dXRob3I+PGF1dGhvcj5EZWZlc2NoZSwgSi4gQy48L2F1dGhvcj48L2F1dGhvcnM+PC9jb250cmli
dXRvcnM+PGF1dGgtYWRkcmVzcz5EZXBhcnRtZW50IG9mIFZhc2N1bGFyIE1lZGljaW5lLCBBY2Fk
ZW1pYyBNZWRpY2FsIENlbnRlciwgQW1zdGVyZGFtLCBUaGUgTmV0aGVybGFuZHMuIHMudy5mb3Vj
aGllckBhbWMudXZhLm5sPC9hdXRoLWFkZHJlc3M+PHRpdGxlcz48dGl0bGU+THlzb3NvbWFsIGFj
aWQgbGlwYXNlIEEgYW5kIHRoZSBoeXBlcmNob2xlc3Rlcm9sYWVtaWMgcGhlbm90eXBlPC90aXRs
ZT48c2Vjb25kYXJ5LXRpdGxlPkN1cnIgT3BpbiBMaXBpZG9sPC9zZWNvbmRhcnktdGl0bGU+PGFs
dC10aXRsZT5DdXJyZW50IG9waW5pb24gaW4gbGlwaWRvbG9neTwvYWx0LXRpdGxlPjwvdGl0bGVz
PjxwZXJpb2RpY2FsPjxmdWxsLXRpdGxlPkN1cnIgT3BpbiBMaXBpZG9sPC9mdWxsLXRpdGxlPjxh
YmJyLTE+Q3VycmVudCBvcGluaW9uIGluIGxpcGlkb2xvZ3k8L2FiYnItMT48L3BlcmlvZGljYWw+
PGFsdC1wZXJpb2RpY2FsPjxmdWxsLXRpdGxlPkN1cnIgT3BpbiBMaXBpZG9sPC9mdWxsLXRpdGxl
PjxhYmJyLTE+Q3VycmVudCBvcGluaW9uIGluIGxpcGlkb2xvZ3k8L2FiYnItMT48L2FsdC1wZXJp
b2RpY2FsPjxwYWdlcz4zMzItODwvcGFnZXM+PHZvbHVtZT4yNDwvdm9sdW1lPjxudW1iZXI+NDwv
bnVtYmVyPjxlZGl0aW9uPjIwMTMvMDUvMDk8L2VkaXRpb24+PGRhdGVzPjx5ZWFyPjIwMTM8L3ll
YXI+PHB1Yi1kYXRlcz48ZGF0ZT5BdWc8L2RhdGU+PC9wdWItZGF0ZXM+PC9kYXRlcz48aXNibj4x
NDczLTY1MzUgKEVsZWN0cm9uaWMpJiN4RDswOTU3LTk2NzIgKExpbmtpbmcpPC9pc2JuPjxhY2Nl
c3Npb24tbnVtPjIzNjUyNTY5PC9hY2Nlc3Npb24tbnVtPjx1cmxzPjxyZWxhdGVkLXVybHM+PHVy
bD5odHRwOi8vd3d3Lm5jYmkubmxtLm5paC5nb3YvcHVibWVkLzIzNjUyNTY5PC91cmw+PC9yZWxh
dGVkLXVybHM+PC91cmxzPjxlbGVjdHJvbmljLXJlc291cmNlLW51bT4xMC4xMDk3L01PTC4wYjAx
M2UzMjgzNjFmNmM2PC9lbGVjdHJvbmljLXJlc291cmNlLW51bT48bGFuZ3VhZ2U+ZW5nPC9sYW5n
dWFnZT48L3JlY29yZD48L0NpdGU+PC9FbmROb3RlPn==
</w:fldData>
        </w:fldChar>
      </w:r>
      <w:r w:rsidR="008D06A0" w:rsidRPr="003849C7">
        <w:rPr>
          <w:rFonts w:ascii="Book Antiqua" w:hAnsi="Book Antiqua" w:cs="Arial"/>
          <w:sz w:val="24"/>
          <w:szCs w:val="24"/>
        </w:rPr>
        <w:instrText xml:space="preserve"> ADDIN EN.CITE.DATA </w:instrText>
      </w:r>
      <w:r w:rsidR="008D06A0" w:rsidRPr="003849C7">
        <w:rPr>
          <w:rFonts w:ascii="Book Antiqua" w:hAnsi="Book Antiqua" w:cs="Arial"/>
          <w:sz w:val="24"/>
          <w:szCs w:val="24"/>
        </w:rPr>
      </w:r>
      <w:r w:rsidR="008D06A0" w:rsidRPr="003849C7">
        <w:rPr>
          <w:rFonts w:ascii="Book Antiqua" w:hAnsi="Book Antiqua" w:cs="Arial"/>
          <w:sz w:val="24"/>
          <w:szCs w:val="24"/>
        </w:rPr>
        <w:fldChar w:fldCharType="end"/>
      </w:r>
      <w:r w:rsidR="008D06A0" w:rsidRPr="003849C7">
        <w:rPr>
          <w:rFonts w:ascii="Book Antiqua" w:hAnsi="Book Antiqua" w:cs="Arial"/>
          <w:sz w:val="24"/>
          <w:szCs w:val="24"/>
        </w:rPr>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11-13</w:t>
      </w:r>
      <w:r w:rsidR="008D06A0" w:rsidRPr="003849C7">
        <w:rPr>
          <w:rFonts w:ascii="Book Antiqua" w:hAnsi="Book Antiqua" w:cs="Arial"/>
          <w:sz w:val="24"/>
          <w:szCs w:val="24"/>
        </w:rPr>
        <w:fldChar w:fldCharType="end"/>
      </w:r>
      <w:r w:rsidR="004427E0" w:rsidRPr="003849C7">
        <w:rPr>
          <w:rFonts w:ascii="Book Antiqua" w:hAnsi="Book Antiqua" w:cs="Arial"/>
          <w:sz w:val="24"/>
          <w:szCs w:val="24"/>
        </w:rPr>
        <w:fldChar w:fldCharType="end"/>
      </w:r>
      <w:r w:rsidR="00864119" w:rsidRPr="003849C7">
        <w:rPr>
          <w:rFonts w:ascii="Book Antiqua" w:hAnsi="Book Antiqua" w:cs="Arial"/>
          <w:sz w:val="24"/>
          <w:szCs w:val="24"/>
          <w:vertAlign w:val="superscript"/>
        </w:rPr>
        <w:t>]</w:t>
      </w:r>
      <w:r w:rsidRPr="003849C7">
        <w:rPr>
          <w:rFonts w:ascii="Book Antiqua" w:hAnsi="Book Antiqua" w:cs="Arial"/>
          <w:sz w:val="24"/>
          <w:szCs w:val="24"/>
        </w:rPr>
        <w:t xml:space="preserve">. </w:t>
      </w:r>
      <w:r w:rsidR="00CB0C2E" w:rsidRPr="003849C7">
        <w:rPr>
          <w:rFonts w:ascii="Book Antiqua" w:eastAsia="Times New Roman" w:hAnsi="Book Antiqua" w:cs="Arial"/>
          <w:sz w:val="24"/>
          <w:szCs w:val="24"/>
        </w:rPr>
        <w:t xml:space="preserve">Wolman disease and CESD result from allelic mutations at the LAL locus on human chromosome 10q23.2–q23.3 and are autosomal recessive traits. The gene spans 45 kb, has 10 exons, and contains no unusual structures, except for a large intron 3. The </w:t>
      </w:r>
      <w:r w:rsidR="00CB0C2E" w:rsidRPr="003849C7">
        <w:rPr>
          <w:rFonts w:ascii="Book Antiqua" w:eastAsia="Times New Roman" w:hAnsi="Book Antiqua" w:cs="Arial"/>
          <w:i/>
          <w:iCs/>
          <w:sz w:val="24"/>
          <w:szCs w:val="24"/>
        </w:rPr>
        <w:t>LIPA</w:t>
      </w:r>
      <w:r w:rsidR="00CB0C2E" w:rsidRPr="003849C7">
        <w:rPr>
          <w:rFonts w:ascii="Book Antiqua" w:eastAsia="Times New Roman" w:hAnsi="Book Antiqua" w:cs="Arial"/>
          <w:sz w:val="24"/>
          <w:szCs w:val="24"/>
        </w:rPr>
        <w:t xml:space="preserve"> mutations found in Wolman disease include deletions and insertions that lead to premature stop codons and the consequent l</w:t>
      </w:r>
      <w:r w:rsidR="003849C7">
        <w:rPr>
          <w:rFonts w:ascii="Book Antiqua" w:eastAsia="Times New Roman" w:hAnsi="Book Antiqua" w:cs="Arial"/>
          <w:sz w:val="24"/>
          <w:szCs w:val="24"/>
        </w:rPr>
        <w:t>oss of LAL protein and activity</w:t>
      </w:r>
      <w:r w:rsidR="008A6F37" w:rsidRPr="003849C7">
        <w:rPr>
          <w:rFonts w:ascii="Book Antiqua" w:eastAsia="Times New Roman" w:hAnsi="Book Antiqua" w:cs="Arial"/>
          <w:sz w:val="24"/>
          <w:szCs w:val="24"/>
          <w:vertAlign w:val="superscript"/>
        </w:rPr>
        <w:t>[</w:t>
      </w:r>
      <w:hyperlink w:anchor="_ENREF_14" w:tooltip="Grabowski GA, 2012 #16" w:history="1">
        <w:r w:rsidR="008D06A0" w:rsidRPr="003849C7">
          <w:rPr>
            <w:rFonts w:ascii="Book Antiqua" w:eastAsia="Times New Roman" w:hAnsi="Book Antiqua" w:cs="Arial"/>
            <w:sz w:val="24"/>
            <w:szCs w:val="24"/>
          </w:rPr>
          <w:fldChar w:fldCharType="begin"/>
        </w:r>
        <w:r w:rsidR="008D06A0" w:rsidRPr="003849C7">
          <w:rPr>
            <w:rFonts w:ascii="Book Antiqua" w:eastAsia="Times New Roman" w:hAnsi="Book Antiqua" w:cs="Arial"/>
            <w:sz w:val="24"/>
            <w:szCs w:val="24"/>
          </w:rPr>
          <w:instrText xml:space="preserve"> ADDIN EN.CITE &lt;EndNote&gt;&lt;Cite&gt;&lt;Author&gt;Grabowski GA&lt;/Author&gt;&lt;Year&gt;2012&lt;/Year&gt;&lt;RecNum&gt;16&lt;/RecNum&gt;&lt;DisplayText&gt;&lt;style face="superscript"&gt;14&lt;/style&gt;&lt;/DisplayText&gt;&lt;record&gt;&lt;rec-number&gt;16&lt;/rec-number&gt;&lt;foreign-keys&gt;&lt;key app="EN" db-id="es95dxx91xazare5vr85ztwav0avwd9p5xat"&gt;16&lt;/key&gt;&lt;/foreign-keys&gt;&lt;ref-type name="Electronic Book Section"&gt;60&lt;/ref-type&gt;&lt;contributors&gt;&lt;authors&gt;&lt;author&gt;Grabowski GA, Du H&lt;/author&gt;&lt;/authors&gt;&lt;secondary-authors&gt;&lt;author&gt;Valle D, Beaudet AL, Voglstein B, Kinzler KW, Antonarakis SE&lt;/author&gt;&lt;/secondary-authors&gt;&lt;/contributors&gt;&lt;titles&gt;&lt;title&gt;Lysosomal Acid Lipase Deficiencies: The Wolman Disease/Cholesteryl ester storage disease Spectrum. &lt;/title&gt;&lt;secondary-title&gt;The Online Metabolic and Molecular Bases of inherited Disease (OMMBID)&lt;/secondary-title&gt;&lt;/titles&gt;&lt;edition&gt;9th&lt;/edition&gt;&lt;dates&gt;&lt;year&gt;2012&lt;/year&gt;&lt;/dates&gt;&lt;pub-location&gt;New York&lt;/pub-location&gt;&lt;publisher&gt;McGraw-Hill&lt;/publisher&gt;&lt;urls&gt;&lt;/urls&gt;&lt;/record&gt;&lt;/Cite&gt;&lt;/EndNote&gt;</w:instrText>
        </w:r>
        <w:r w:rsidR="008D06A0" w:rsidRPr="003849C7">
          <w:rPr>
            <w:rFonts w:ascii="Book Antiqua" w:eastAsia="Times New Roman" w:hAnsi="Book Antiqua" w:cs="Arial"/>
            <w:sz w:val="24"/>
            <w:szCs w:val="24"/>
          </w:rPr>
          <w:fldChar w:fldCharType="separate"/>
        </w:r>
        <w:r w:rsidR="008D06A0" w:rsidRPr="003849C7">
          <w:rPr>
            <w:rFonts w:ascii="Book Antiqua" w:eastAsia="Times New Roman" w:hAnsi="Book Antiqua" w:cs="Arial"/>
            <w:noProof/>
            <w:sz w:val="24"/>
            <w:szCs w:val="24"/>
            <w:vertAlign w:val="superscript"/>
          </w:rPr>
          <w:t>14</w:t>
        </w:r>
        <w:r w:rsidR="008D06A0" w:rsidRPr="003849C7">
          <w:rPr>
            <w:rFonts w:ascii="Book Antiqua" w:eastAsia="Times New Roman" w:hAnsi="Book Antiqua" w:cs="Arial"/>
            <w:sz w:val="24"/>
            <w:szCs w:val="24"/>
          </w:rPr>
          <w:fldChar w:fldCharType="end"/>
        </w:r>
      </w:hyperlink>
      <w:r w:rsidR="008A6F37" w:rsidRPr="003849C7">
        <w:rPr>
          <w:rFonts w:ascii="Book Antiqua" w:eastAsia="Times New Roman" w:hAnsi="Book Antiqua" w:cs="Arial"/>
          <w:sz w:val="24"/>
          <w:szCs w:val="24"/>
          <w:vertAlign w:val="superscript"/>
        </w:rPr>
        <w:t>]</w:t>
      </w:r>
      <w:r w:rsidR="00CB0C2E" w:rsidRPr="003849C7">
        <w:rPr>
          <w:rFonts w:ascii="Book Antiqua" w:eastAsia="Times New Roman" w:hAnsi="Book Antiqua" w:cs="Arial"/>
          <w:sz w:val="24"/>
          <w:szCs w:val="24"/>
        </w:rPr>
        <w:t xml:space="preserve">. </w:t>
      </w:r>
      <w:r w:rsidR="00C03A53" w:rsidRPr="003849C7">
        <w:rPr>
          <w:rFonts w:ascii="Book Antiqua" w:eastAsia="Times New Roman" w:hAnsi="Book Antiqua" w:cs="Arial"/>
          <w:sz w:val="24"/>
          <w:szCs w:val="24"/>
        </w:rPr>
        <w:t xml:space="preserve">The mutations found in CESD are usually missense mutations, either </w:t>
      </w:r>
      <w:proofErr w:type="spellStart"/>
      <w:r w:rsidR="00C03A53" w:rsidRPr="003849C7">
        <w:rPr>
          <w:rFonts w:ascii="Book Antiqua" w:eastAsia="Times New Roman" w:hAnsi="Book Antiqua" w:cs="Arial"/>
          <w:sz w:val="24"/>
          <w:szCs w:val="24"/>
        </w:rPr>
        <w:t>heteroallelic</w:t>
      </w:r>
      <w:proofErr w:type="spellEnd"/>
      <w:r w:rsidR="00C03A53" w:rsidRPr="003849C7">
        <w:rPr>
          <w:rFonts w:ascii="Book Antiqua" w:eastAsia="Times New Roman" w:hAnsi="Book Antiqua" w:cs="Arial"/>
          <w:sz w:val="24"/>
          <w:szCs w:val="24"/>
        </w:rPr>
        <w:t xml:space="preserve"> or </w:t>
      </w:r>
      <w:proofErr w:type="spellStart"/>
      <w:r w:rsidR="00C03A53" w:rsidRPr="003849C7">
        <w:rPr>
          <w:rFonts w:ascii="Book Antiqua" w:eastAsia="Times New Roman" w:hAnsi="Book Antiqua" w:cs="Arial"/>
          <w:sz w:val="24"/>
          <w:szCs w:val="24"/>
        </w:rPr>
        <w:t>homoallelic</w:t>
      </w:r>
      <w:proofErr w:type="spellEnd"/>
      <w:r w:rsidR="00C03A53" w:rsidRPr="003849C7">
        <w:rPr>
          <w:rFonts w:ascii="Book Antiqua" w:eastAsia="Times New Roman" w:hAnsi="Book Antiqua" w:cs="Arial"/>
          <w:sz w:val="24"/>
          <w:szCs w:val="24"/>
        </w:rPr>
        <w:t xml:space="preserve"> with another mutant </w:t>
      </w:r>
      <w:r w:rsidR="00C03A53" w:rsidRPr="003849C7">
        <w:rPr>
          <w:rFonts w:ascii="Book Antiqua" w:eastAsia="Times New Roman" w:hAnsi="Book Antiqua" w:cs="Arial"/>
          <w:i/>
          <w:sz w:val="24"/>
          <w:szCs w:val="24"/>
        </w:rPr>
        <w:t xml:space="preserve">LIPA </w:t>
      </w:r>
      <w:r w:rsidR="003849C7">
        <w:rPr>
          <w:rFonts w:ascii="Book Antiqua" w:eastAsia="Times New Roman" w:hAnsi="Book Antiqua" w:cs="Arial"/>
          <w:sz w:val="24"/>
          <w:szCs w:val="24"/>
        </w:rPr>
        <w:t>gene</w:t>
      </w:r>
      <w:r w:rsidR="00864119" w:rsidRPr="003849C7">
        <w:rPr>
          <w:rFonts w:ascii="Book Antiqua" w:eastAsia="Times New Roman" w:hAnsi="Book Antiqua" w:cs="Arial"/>
          <w:sz w:val="24"/>
          <w:szCs w:val="24"/>
          <w:vertAlign w:val="superscript"/>
        </w:rPr>
        <w:t>[</w:t>
      </w:r>
      <w:hyperlink w:anchor="_ENREF_14" w:tooltip="Grabowski GA, 2012 #16" w:history="1">
        <w:r w:rsidR="008D06A0" w:rsidRPr="003849C7">
          <w:rPr>
            <w:rFonts w:ascii="Book Antiqua" w:eastAsia="Times New Roman" w:hAnsi="Book Antiqua" w:cs="Arial"/>
            <w:sz w:val="24"/>
            <w:szCs w:val="24"/>
          </w:rPr>
          <w:fldChar w:fldCharType="begin"/>
        </w:r>
        <w:r w:rsidR="008D06A0" w:rsidRPr="003849C7">
          <w:rPr>
            <w:rFonts w:ascii="Book Antiqua" w:eastAsia="Times New Roman" w:hAnsi="Book Antiqua" w:cs="Arial"/>
            <w:sz w:val="24"/>
            <w:szCs w:val="24"/>
          </w:rPr>
          <w:instrText xml:space="preserve"> ADDIN EN.CITE &lt;EndNote&gt;&lt;Cite&gt;&lt;Author&gt;Grabowski GA&lt;/Author&gt;&lt;Year&gt;2012&lt;/Year&gt;&lt;RecNum&gt;16&lt;/RecNum&gt;&lt;DisplayText&gt;&lt;style face="superscript"&gt;14&lt;/style&gt;&lt;/DisplayText&gt;&lt;record&gt;&lt;rec-number&gt;16&lt;/rec-number&gt;&lt;foreign-keys&gt;&lt;key app="EN" db-id="es95dxx91xazare5vr85ztwav0avwd9p5xat"&gt;16&lt;/key&gt;&lt;/foreign-keys&gt;&lt;ref-type name="Electronic Book Section"&gt;60&lt;/ref-type&gt;&lt;contributors&gt;&lt;authors&gt;&lt;author&gt;Grabowski GA, Du H&lt;/author&gt;&lt;/authors&gt;&lt;secondary-authors&gt;&lt;author&gt;Valle D, Beaudet AL, Voglstein B, Kinzler KW, Antonarakis SE&lt;/author&gt;&lt;/secondary-authors&gt;&lt;/contributors&gt;&lt;titles&gt;&lt;title&gt;Lysosomal Acid Lipase Deficiencies: The Wolman Disease/Cholesteryl ester storage disease Spectrum. &lt;/title&gt;&lt;secondary-title&gt;The Online Metabolic and Molecular Bases of inherited Disease (OMMBID)&lt;/secondary-title&gt;&lt;/titles&gt;&lt;edition&gt;9th&lt;/edition&gt;&lt;dates&gt;&lt;year&gt;2012&lt;/year&gt;&lt;/dates&gt;&lt;pub-location&gt;New York&lt;/pub-location&gt;&lt;publisher&gt;McGraw-Hill&lt;/publisher&gt;&lt;urls&gt;&lt;/urls&gt;&lt;/record&gt;&lt;/Cite&gt;&lt;/EndNote&gt;</w:instrText>
        </w:r>
        <w:r w:rsidR="008D06A0" w:rsidRPr="003849C7">
          <w:rPr>
            <w:rFonts w:ascii="Book Antiqua" w:eastAsia="Times New Roman" w:hAnsi="Book Antiqua" w:cs="Arial"/>
            <w:sz w:val="24"/>
            <w:szCs w:val="24"/>
          </w:rPr>
          <w:fldChar w:fldCharType="separate"/>
        </w:r>
        <w:r w:rsidR="008D06A0" w:rsidRPr="003849C7">
          <w:rPr>
            <w:rFonts w:ascii="Book Antiqua" w:eastAsia="Times New Roman" w:hAnsi="Book Antiqua" w:cs="Arial"/>
            <w:noProof/>
            <w:sz w:val="24"/>
            <w:szCs w:val="24"/>
            <w:vertAlign w:val="superscript"/>
          </w:rPr>
          <w:t>14</w:t>
        </w:r>
        <w:r w:rsidR="008D06A0" w:rsidRPr="003849C7">
          <w:rPr>
            <w:rFonts w:ascii="Book Antiqua" w:eastAsia="Times New Roman" w:hAnsi="Book Antiqua" w:cs="Arial"/>
            <w:sz w:val="24"/>
            <w:szCs w:val="24"/>
          </w:rPr>
          <w:fldChar w:fldCharType="end"/>
        </w:r>
      </w:hyperlink>
      <w:r w:rsidR="00864119" w:rsidRPr="003849C7">
        <w:rPr>
          <w:rFonts w:ascii="Book Antiqua" w:eastAsia="Times New Roman" w:hAnsi="Book Antiqua" w:cs="Arial"/>
          <w:sz w:val="24"/>
          <w:szCs w:val="24"/>
          <w:vertAlign w:val="superscript"/>
        </w:rPr>
        <w:t>]</w:t>
      </w:r>
      <w:r w:rsidR="00C03A53" w:rsidRPr="003849C7">
        <w:rPr>
          <w:rFonts w:ascii="Book Antiqua" w:eastAsia="Times New Roman" w:hAnsi="Book Antiqua" w:cs="Arial"/>
          <w:sz w:val="24"/>
          <w:szCs w:val="24"/>
        </w:rPr>
        <w:t>.</w:t>
      </w:r>
      <w:r w:rsidR="003849C7">
        <w:rPr>
          <w:rFonts w:ascii="Book Antiqua" w:hAnsi="Book Antiqua" w:cs="Arial"/>
          <w:sz w:val="24"/>
          <w:szCs w:val="24"/>
        </w:rPr>
        <w:t xml:space="preserve"> </w:t>
      </w:r>
    </w:p>
    <w:p w14:paraId="5BA84E2A" w14:textId="5D8DF933" w:rsidR="00F37863" w:rsidRPr="003849C7" w:rsidRDefault="001E0687" w:rsidP="003849C7">
      <w:pPr>
        <w:spacing w:after="0" w:line="360" w:lineRule="auto"/>
        <w:ind w:firstLineChars="100" w:firstLine="240"/>
        <w:jc w:val="both"/>
        <w:rPr>
          <w:rFonts w:ascii="Book Antiqua" w:eastAsia="Times New Roman" w:hAnsi="Book Antiqua" w:cs="Arial"/>
          <w:sz w:val="24"/>
          <w:szCs w:val="24"/>
        </w:rPr>
      </w:pPr>
      <w:r w:rsidRPr="003849C7">
        <w:rPr>
          <w:rFonts w:ascii="Book Antiqua" w:hAnsi="Book Antiqua" w:cs="Arial"/>
          <w:sz w:val="24"/>
          <w:szCs w:val="24"/>
        </w:rPr>
        <w:t>Recently, some evidence start</w:t>
      </w:r>
      <w:r w:rsidR="00B77E7C" w:rsidRPr="003849C7">
        <w:rPr>
          <w:rFonts w:ascii="Book Antiqua" w:hAnsi="Book Antiqua" w:cs="Arial"/>
          <w:sz w:val="24"/>
          <w:szCs w:val="24"/>
        </w:rPr>
        <w:t>ed</w:t>
      </w:r>
      <w:r w:rsidRPr="003849C7">
        <w:rPr>
          <w:rFonts w:ascii="Book Antiqua" w:hAnsi="Book Antiqua" w:cs="Arial"/>
          <w:sz w:val="24"/>
          <w:szCs w:val="24"/>
        </w:rPr>
        <w:t xml:space="preserve"> to emerge, showing a</w:t>
      </w:r>
      <w:r w:rsidR="004D384F" w:rsidRPr="003849C7">
        <w:rPr>
          <w:rFonts w:ascii="Book Antiqua" w:hAnsi="Book Antiqua" w:cs="Arial"/>
          <w:sz w:val="24"/>
          <w:szCs w:val="24"/>
        </w:rPr>
        <w:t>ltered mononuc</w:t>
      </w:r>
      <w:r w:rsidR="003849C7">
        <w:rPr>
          <w:rFonts w:ascii="Book Antiqua" w:hAnsi="Book Antiqua" w:cs="Arial"/>
          <w:sz w:val="24"/>
          <w:szCs w:val="24"/>
        </w:rPr>
        <w:t xml:space="preserve">lear phagocyte differentiation </w:t>
      </w:r>
      <w:r w:rsidR="003849C7">
        <w:rPr>
          <w:rFonts w:ascii="Book Antiqua" w:hAnsi="Book Antiqua" w:cs="Arial" w:hint="eastAsia"/>
          <w:sz w:val="24"/>
          <w:szCs w:val="24"/>
        </w:rPr>
        <w:t>[</w:t>
      </w:r>
      <w:r w:rsidR="004D384F" w:rsidRPr="003849C7">
        <w:rPr>
          <w:rFonts w:ascii="Book Antiqua" w:hAnsi="Book Antiqua" w:cs="Arial"/>
          <w:sz w:val="24"/>
          <w:szCs w:val="24"/>
        </w:rPr>
        <w:t>increased CD14</w:t>
      </w:r>
      <w:r w:rsidR="004D384F" w:rsidRPr="003849C7">
        <w:rPr>
          <w:rFonts w:ascii="Book Antiqua" w:hAnsi="Book Antiqua" w:cs="Arial"/>
          <w:sz w:val="24"/>
          <w:szCs w:val="24"/>
          <w:vertAlign w:val="superscript"/>
        </w:rPr>
        <w:t>+</w:t>
      </w:r>
      <w:r w:rsidR="004D384F" w:rsidRPr="003849C7">
        <w:rPr>
          <w:rFonts w:ascii="Book Antiqua" w:hAnsi="Book Antiqua" w:cs="Arial"/>
          <w:sz w:val="24"/>
          <w:szCs w:val="24"/>
        </w:rPr>
        <w:t>CD16</w:t>
      </w:r>
      <w:r w:rsidR="004D384F" w:rsidRPr="003849C7">
        <w:rPr>
          <w:rFonts w:ascii="Book Antiqua" w:hAnsi="Book Antiqua" w:cs="Arial"/>
          <w:sz w:val="24"/>
          <w:szCs w:val="24"/>
          <w:vertAlign w:val="superscript"/>
        </w:rPr>
        <w:t>+</w:t>
      </w:r>
      <w:r w:rsidR="004D384F" w:rsidRPr="003849C7">
        <w:rPr>
          <w:rFonts w:ascii="Book Antiqua" w:hAnsi="Book Antiqua" w:cs="Arial"/>
          <w:sz w:val="24"/>
          <w:szCs w:val="24"/>
        </w:rPr>
        <w:t xml:space="preserve"> and CD14</w:t>
      </w:r>
      <w:r w:rsidR="004D384F" w:rsidRPr="003849C7">
        <w:rPr>
          <w:rFonts w:ascii="Book Antiqua" w:hAnsi="Book Antiqua" w:cs="Arial"/>
          <w:sz w:val="24"/>
          <w:szCs w:val="24"/>
          <w:vertAlign w:val="superscript"/>
        </w:rPr>
        <w:t>+</w:t>
      </w:r>
      <w:r w:rsidR="004D384F" w:rsidRPr="003849C7">
        <w:rPr>
          <w:rFonts w:ascii="Book Antiqua" w:hAnsi="Book Antiqua" w:cs="Arial"/>
          <w:sz w:val="24"/>
          <w:szCs w:val="24"/>
        </w:rPr>
        <w:t>CD33</w:t>
      </w:r>
      <w:r w:rsidR="004D384F" w:rsidRPr="003849C7">
        <w:rPr>
          <w:rFonts w:ascii="Book Antiqua" w:hAnsi="Book Antiqua" w:cs="Arial"/>
          <w:sz w:val="24"/>
          <w:szCs w:val="24"/>
          <w:vertAlign w:val="superscript"/>
        </w:rPr>
        <w:t>+</w:t>
      </w:r>
      <w:r w:rsidR="004D384F" w:rsidRPr="003849C7">
        <w:rPr>
          <w:rFonts w:ascii="Book Antiqua" w:hAnsi="Book Antiqua" w:cs="Arial"/>
          <w:sz w:val="24"/>
          <w:szCs w:val="24"/>
        </w:rPr>
        <w:t xml:space="preserve"> cells,</w:t>
      </w:r>
      <w:r w:rsidR="004D384F" w:rsidRPr="003849C7">
        <w:rPr>
          <w:rFonts w:ascii="Book Antiqua" w:hAnsi="Book Antiqua" w:cs="Arial"/>
          <w:kern w:val="2"/>
          <w:sz w:val="24"/>
          <w:szCs w:val="24"/>
        </w:rPr>
        <w:t xml:space="preserve"> subsets of human </w:t>
      </w:r>
      <w:r w:rsidR="00C231CA" w:rsidRPr="003849C7">
        <w:rPr>
          <w:rFonts w:ascii="Book Antiqua" w:hAnsi="Book Antiqua" w:cs="Arial"/>
          <w:kern w:val="2"/>
          <w:sz w:val="24"/>
          <w:szCs w:val="24"/>
        </w:rPr>
        <w:t xml:space="preserve">myeloid-derived suppressive cells, or </w:t>
      </w:r>
      <w:r w:rsidR="003849C7" w:rsidRPr="003849C7">
        <w:rPr>
          <w:rFonts w:ascii="Book Antiqua" w:hAnsi="Book Antiqua" w:cs="Arial"/>
          <w:sz w:val="24"/>
          <w:szCs w:val="24"/>
        </w:rPr>
        <w:t>myeloid-derived suppressive cells</w:t>
      </w:r>
      <w:r w:rsidR="003849C7" w:rsidRPr="003849C7">
        <w:rPr>
          <w:rFonts w:ascii="Book Antiqua" w:hAnsi="Book Antiqua" w:cs="Arial"/>
          <w:kern w:val="2"/>
          <w:sz w:val="24"/>
          <w:szCs w:val="24"/>
        </w:rPr>
        <w:t xml:space="preserve"> </w:t>
      </w:r>
      <w:r w:rsidR="003849C7" w:rsidRPr="003849C7">
        <w:rPr>
          <w:rFonts w:ascii="Book Antiqua" w:hAnsi="Book Antiqua" w:cs="Arial" w:hint="eastAsia"/>
          <w:kern w:val="2"/>
          <w:sz w:val="24"/>
          <w:szCs w:val="24"/>
        </w:rPr>
        <w:t>(</w:t>
      </w:r>
      <w:r w:rsidR="004D384F" w:rsidRPr="003849C7">
        <w:rPr>
          <w:rFonts w:ascii="Book Antiqua" w:hAnsi="Book Antiqua" w:cs="Arial"/>
          <w:kern w:val="2"/>
          <w:sz w:val="24"/>
          <w:szCs w:val="24"/>
        </w:rPr>
        <w:t>MDSCs</w:t>
      </w:r>
      <w:r w:rsidR="004D384F" w:rsidRPr="003849C7">
        <w:rPr>
          <w:rFonts w:ascii="Book Antiqua" w:hAnsi="Book Antiqua" w:cs="Arial"/>
          <w:sz w:val="24"/>
          <w:szCs w:val="24"/>
        </w:rPr>
        <w:t>)</w:t>
      </w:r>
      <w:r w:rsidR="003849C7">
        <w:rPr>
          <w:rFonts w:ascii="Book Antiqua" w:hAnsi="Book Antiqua" w:cs="Arial" w:hint="eastAsia"/>
          <w:sz w:val="24"/>
          <w:szCs w:val="24"/>
        </w:rPr>
        <w:t>]</w:t>
      </w:r>
      <w:r w:rsidR="004D384F" w:rsidRPr="003849C7">
        <w:rPr>
          <w:rFonts w:ascii="Book Antiqua" w:hAnsi="Book Antiqua" w:cs="Arial"/>
          <w:sz w:val="24"/>
          <w:szCs w:val="24"/>
        </w:rPr>
        <w:t xml:space="preserve"> in humans </w:t>
      </w:r>
      <w:r w:rsidR="007B58D8" w:rsidRPr="003849C7">
        <w:rPr>
          <w:rFonts w:ascii="Book Antiqua" w:hAnsi="Book Antiqua" w:cs="Arial"/>
          <w:sz w:val="24"/>
          <w:szCs w:val="24"/>
        </w:rPr>
        <w:t xml:space="preserve">that were </w:t>
      </w:r>
      <w:r w:rsidR="004D384F" w:rsidRPr="003849C7">
        <w:rPr>
          <w:rFonts w:ascii="Book Antiqua" w:hAnsi="Book Antiqua" w:cs="Arial"/>
          <w:sz w:val="24"/>
          <w:szCs w:val="24"/>
        </w:rPr>
        <w:t>heterozygote carriers of LAL muta</w:t>
      </w:r>
      <w:r w:rsidR="003849C7">
        <w:rPr>
          <w:rFonts w:ascii="Book Antiqua" w:hAnsi="Book Antiqua" w:cs="Arial"/>
          <w:sz w:val="24"/>
          <w:szCs w:val="24"/>
        </w:rPr>
        <w:t>tions</w:t>
      </w:r>
      <w:r w:rsidR="001661B0" w:rsidRPr="003849C7">
        <w:rPr>
          <w:rFonts w:ascii="Book Antiqua" w:hAnsi="Book Antiqua" w:cs="Arial"/>
          <w:sz w:val="24"/>
          <w:szCs w:val="24"/>
          <w:vertAlign w:val="superscript"/>
        </w:rPr>
        <w:t>[</w:t>
      </w:r>
      <w:hyperlink w:anchor="_ENREF_15" w:tooltip="Rothe, 1997 #908" w:history="1">
        <w:r w:rsidR="008D06A0" w:rsidRPr="003849C7">
          <w:rPr>
            <w:rFonts w:ascii="Book Antiqua" w:hAnsi="Book Antiqua" w:cs="Arial"/>
            <w:sz w:val="24"/>
            <w:szCs w:val="24"/>
          </w:rPr>
          <w:fldChar w:fldCharType="begin"/>
        </w:r>
        <w:r w:rsidR="008D06A0" w:rsidRPr="003849C7">
          <w:rPr>
            <w:rFonts w:ascii="Book Antiqua" w:hAnsi="Book Antiqua" w:cs="Arial"/>
            <w:sz w:val="24"/>
            <w:szCs w:val="24"/>
          </w:rPr>
          <w:instrText xml:space="preserve"> ADDIN EN.CITE &lt;EndNote&gt;&lt;Cite&gt;&lt;Author&gt;Rothe&lt;/Author&gt;&lt;Year&gt;1997&lt;/Year&gt;&lt;RecNum&gt;908&lt;/RecNum&gt;&lt;DisplayText&gt;&lt;style face="superscript"&gt;15&lt;/style&gt;&lt;/DisplayText&gt;&lt;record&gt;&lt;rec-number&gt;908&lt;/rec-number&gt;&lt;foreign-keys&gt;&lt;key app="EN" db-id="22x5zdte2vdsr3eswevpte09sftftx9ftzas" timestamp="1369753979"&gt;908&lt;/key&gt;&lt;/foreign-keys&gt;&lt;ref-type name="Journal Article"&gt;17&lt;/ref-type&gt;&lt;contributors&gt;&lt;authors&gt;&lt;author&gt;Rothe, Gregor&lt;/author&gt;&lt;author&gt;Stohr, Josef&lt;/author&gt;&lt;author&gt;Fehringer, Petra&lt;/author&gt;&lt;author&gt;Gasche, Christoph&lt;/author&gt;&lt;author&gt;Schmitz, Gerd&lt;/author&gt;&lt;/authors&gt;&lt;/contributors&gt;&lt;titles&gt;&lt;title&gt;Altered mononuclear phagocyte differentiation associated with genetic defects of the lysosomal acid lipase&lt;/title&gt;&lt;secondary-title&gt;Atherosclerosis&lt;/secondary-title&gt;&lt;/titles&gt;&lt;periodical&gt;&lt;full-title&gt;Atherosclerosis&lt;/full-title&gt;&lt;/periodical&gt;&lt;pages&gt;215-221&lt;/pages&gt;&lt;volume&gt;130&lt;/volume&gt;&lt;dates&gt;&lt;year&gt;1997&lt;/year&gt;&lt;/dates&gt;&lt;urls&gt;&lt;/urls&gt;&lt;/record&gt;&lt;/Cite&gt;&lt;/EndNote&gt;</w:instrText>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15</w:t>
        </w:r>
        <w:r w:rsidR="008D06A0" w:rsidRPr="003849C7">
          <w:rPr>
            <w:rFonts w:ascii="Book Antiqua" w:hAnsi="Book Antiqua" w:cs="Arial"/>
            <w:sz w:val="24"/>
            <w:szCs w:val="24"/>
          </w:rPr>
          <w:fldChar w:fldCharType="end"/>
        </w:r>
      </w:hyperlink>
      <w:r w:rsidR="001661B0" w:rsidRPr="003849C7">
        <w:rPr>
          <w:rFonts w:ascii="Book Antiqua" w:hAnsi="Book Antiqua" w:cs="Arial"/>
          <w:sz w:val="24"/>
          <w:szCs w:val="24"/>
          <w:vertAlign w:val="superscript"/>
        </w:rPr>
        <w:t>]</w:t>
      </w:r>
      <w:r w:rsidR="004D384F" w:rsidRPr="003849C7">
        <w:rPr>
          <w:rFonts w:ascii="Book Antiqua" w:hAnsi="Book Antiqua" w:cs="Arial"/>
          <w:sz w:val="24"/>
          <w:szCs w:val="24"/>
        </w:rPr>
        <w:t>.</w:t>
      </w:r>
      <w:r w:rsidR="003849C7">
        <w:rPr>
          <w:rFonts w:ascii="Book Antiqua" w:hAnsi="Book Antiqua" w:cs="Arial"/>
          <w:sz w:val="24"/>
          <w:szCs w:val="24"/>
        </w:rPr>
        <w:t xml:space="preserve"> </w:t>
      </w:r>
      <w:r w:rsidR="000C008B" w:rsidRPr="003849C7">
        <w:rPr>
          <w:rFonts w:ascii="Book Antiqua" w:hAnsi="Book Antiqua" w:cs="Arial"/>
          <w:sz w:val="24"/>
          <w:szCs w:val="24"/>
        </w:rPr>
        <w:t>Furthermore, p</w:t>
      </w:r>
      <w:r w:rsidR="004D384F" w:rsidRPr="003849C7">
        <w:rPr>
          <w:rFonts w:ascii="Book Antiqua" w:hAnsi="Book Antiqua" w:cs="Arial"/>
          <w:sz w:val="24"/>
          <w:szCs w:val="24"/>
        </w:rPr>
        <w:t>atient</w:t>
      </w:r>
      <w:r w:rsidR="00CB0C2E" w:rsidRPr="003849C7">
        <w:rPr>
          <w:rFonts w:ascii="Book Antiqua" w:hAnsi="Book Antiqua" w:cs="Arial"/>
          <w:sz w:val="24"/>
          <w:szCs w:val="24"/>
        </w:rPr>
        <w:t>s</w:t>
      </w:r>
      <w:r w:rsidR="004D384F" w:rsidRPr="003849C7">
        <w:rPr>
          <w:rFonts w:ascii="Book Antiqua" w:hAnsi="Book Antiqua" w:cs="Arial"/>
          <w:sz w:val="24"/>
          <w:szCs w:val="24"/>
        </w:rPr>
        <w:t xml:space="preserve"> with mutations in the LAL gene ha</w:t>
      </w:r>
      <w:r w:rsidR="00CB0C2E" w:rsidRPr="003849C7">
        <w:rPr>
          <w:rFonts w:ascii="Book Antiqua" w:hAnsi="Book Antiqua" w:cs="Arial"/>
          <w:sz w:val="24"/>
          <w:szCs w:val="24"/>
        </w:rPr>
        <w:t>ve</w:t>
      </w:r>
      <w:r w:rsidR="004D384F" w:rsidRPr="003849C7">
        <w:rPr>
          <w:rFonts w:ascii="Book Antiqua" w:hAnsi="Book Antiqua" w:cs="Arial"/>
          <w:sz w:val="24"/>
          <w:szCs w:val="24"/>
        </w:rPr>
        <w:t xml:space="preserve"> been reported to </w:t>
      </w:r>
      <w:r w:rsidR="004532A5" w:rsidRPr="003849C7">
        <w:rPr>
          <w:rFonts w:ascii="Book Antiqua" w:hAnsi="Book Antiqua" w:cs="Arial"/>
          <w:sz w:val="24"/>
          <w:szCs w:val="24"/>
        </w:rPr>
        <w:t xml:space="preserve">be </w:t>
      </w:r>
      <w:r w:rsidR="004D384F" w:rsidRPr="003849C7">
        <w:rPr>
          <w:rFonts w:ascii="Book Antiqua" w:hAnsi="Book Antiqua" w:cs="Arial"/>
          <w:sz w:val="24"/>
          <w:szCs w:val="24"/>
        </w:rPr>
        <w:t>associate</w:t>
      </w:r>
      <w:r w:rsidR="004532A5" w:rsidRPr="003849C7">
        <w:rPr>
          <w:rFonts w:ascii="Book Antiqua" w:hAnsi="Book Antiqua" w:cs="Arial"/>
          <w:sz w:val="24"/>
          <w:szCs w:val="24"/>
        </w:rPr>
        <w:t>d</w:t>
      </w:r>
      <w:r w:rsidR="003849C7">
        <w:rPr>
          <w:rFonts w:ascii="Book Antiqua" w:hAnsi="Book Antiqua" w:cs="Arial"/>
          <w:sz w:val="24"/>
          <w:szCs w:val="24"/>
        </w:rPr>
        <w:t xml:space="preserve"> with carcinogenesis</w:t>
      </w:r>
      <w:r w:rsidR="001661B0" w:rsidRPr="003849C7">
        <w:rPr>
          <w:rFonts w:ascii="Book Antiqua" w:hAnsi="Book Antiqua" w:cs="Arial"/>
          <w:sz w:val="24"/>
          <w:szCs w:val="24"/>
          <w:vertAlign w:val="superscript"/>
        </w:rPr>
        <w:t>[</w:t>
      </w:r>
      <w:hyperlink w:anchor="_ENREF_16" w:tooltip="Elleder, 2000 #907" w:history="1">
        <w:r w:rsidR="008D06A0" w:rsidRPr="003849C7">
          <w:rPr>
            <w:rFonts w:ascii="Book Antiqua" w:hAnsi="Book Antiqua" w:cs="Arial"/>
            <w:sz w:val="24"/>
            <w:szCs w:val="24"/>
          </w:rPr>
          <w:fldChar w:fldCharType="begin"/>
        </w:r>
        <w:r w:rsidR="008D06A0" w:rsidRPr="003849C7">
          <w:rPr>
            <w:rFonts w:ascii="Book Antiqua" w:hAnsi="Book Antiqua" w:cs="Arial"/>
            <w:sz w:val="24"/>
            <w:szCs w:val="24"/>
          </w:rPr>
          <w:instrText xml:space="preserve"> ADDIN EN.CITE &lt;EndNote&gt;&lt;Cite&gt;&lt;Author&gt;Elleder&lt;/Author&gt;&lt;Year&gt;2000&lt;/Year&gt;&lt;RecNum&gt;907&lt;/RecNum&gt;&lt;DisplayText&gt;&lt;style face="superscript"&gt;16&lt;/style&gt;&lt;/DisplayText&gt;&lt;record&gt;&lt;rec-number&gt;907&lt;/rec-number&gt;&lt;foreign-keys&gt;&lt;key app="EN" db-id="22x5zdte2vdsr3eswevpte09sftftx9ftzas" timestamp="1369753110"&gt;907&lt;/key&gt;&lt;/foreign-keys&gt;&lt;ref-type name="Journal Article"&gt;17&lt;/ref-type&gt;&lt;contributors&gt;&lt;authors&gt;&lt;author&gt;Elleder, Milan&lt;/author&gt;&lt;author&gt;Chlumska, Alena&lt;/author&gt;&lt;author&gt;Hyanek, Josef&lt;/author&gt;&lt;author&gt;Poupetova, Helena&lt;/author&gt;&lt;author&gt;Ledvinova, Jana&lt;/author&gt;&lt;author&gt;Maas, Sylke&lt;/author&gt;&lt;/authors&gt;&lt;/contributors&gt;&lt;titles&gt;&lt;title&gt;Subclinical course of cholesteryl ester storage disease in an adult with hypercholesterolemia, accelerated atherosclerosis, and liver cancer&lt;/title&gt;&lt;secondary-title&gt;Journal of Hepatology&lt;/secondary-title&gt;&lt;/titles&gt;&lt;periodical&gt;&lt;full-title&gt;Journal of Hepatology&lt;/full-title&gt;&lt;/periodical&gt;&lt;pages&gt;528-534&lt;/pages&gt;&lt;volume&gt;32&lt;/volume&gt;&lt;dates&gt;&lt;year&gt;2000&lt;/year&gt;&lt;/dates&gt;&lt;urls&gt;&lt;/urls&gt;&lt;/record&gt;&lt;/Cite&gt;&lt;/EndNote&gt;</w:instrText>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16</w:t>
        </w:r>
        <w:r w:rsidR="008D06A0" w:rsidRPr="003849C7">
          <w:rPr>
            <w:rFonts w:ascii="Book Antiqua" w:hAnsi="Book Antiqua" w:cs="Arial"/>
            <w:sz w:val="24"/>
            <w:szCs w:val="24"/>
          </w:rPr>
          <w:fldChar w:fldCharType="end"/>
        </w:r>
      </w:hyperlink>
      <w:r w:rsidR="001661B0" w:rsidRPr="003849C7">
        <w:rPr>
          <w:rFonts w:ascii="Book Antiqua" w:hAnsi="Book Antiqua" w:cs="Arial"/>
          <w:sz w:val="24"/>
          <w:szCs w:val="24"/>
          <w:vertAlign w:val="superscript"/>
        </w:rPr>
        <w:t>]</w:t>
      </w:r>
      <w:r w:rsidR="004D384F" w:rsidRPr="003849C7">
        <w:rPr>
          <w:rFonts w:ascii="Book Antiqua" w:hAnsi="Book Antiqua" w:cs="Arial"/>
          <w:sz w:val="24"/>
          <w:szCs w:val="24"/>
        </w:rPr>
        <w:t>.</w:t>
      </w:r>
      <w:r w:rsidR="003849C7">
        <w:rPr>
          <w:rFonts w:ascii="Book Antiqua" w:hAnsi="Book Antiqua" w:cs="Arial"/>
          <w:sz w:val="24"/>
          <w:szCs w:val="24"/>
        </w:rPr>
        <w:t xml:space="preserve"> </w:t>
      </w:r>
      <w:r w:rsidR="000C008B" w:rsidRPr="003849C7">
        <w:rPr>
          <w:rFonts w:ascii="Book Antiqua" w:hAnsi="Book Antiqua" w:cs="Arial"/>
          <w:sz w:val="24"/>
          <w:szCs w:val="24"/>
        </w:rPr>
        <w:t>These clinical observations support the extensive characterization in animal models as described below.</w:t>
      </w:r>
    </w:p>
    <w:p w14:paraId="62CB84B0" w14:textId="77777777" w:rsidR="00F37863" w:rsidRPr="003849C7" w:rsidRDefault="00F37863" w:rsidP="003849C7">
      <w:pPr>
        <w:spacing w:after="0" w:line="360" w:lineRule="auto"/>
        <w:jc w:val="both"/>
        <w:rPr>
          <w:rFonts w:ascii="Book Antiqua" w:eastAsia="Times New Roman" w:hAnsi="Book Antiqua" w:cs="Arial"/>
          <w:sz w:val="24"/>
          <w:szCs w:val="24"/>
        </w:rPr>
      </w:pPr>
    </w:p>
    <w:p w14:paraId="34AE2F34" w14:textId="204F2593" w:rsidR="00F37863" w:rsidRPr="003849C7" w:rsidRDefault="003849C7" w:rsidP="003849C7">
      <w:pPr>
        <w:spacing w:after="0" w:line="360" w:lineRule="auto"/>
        <w:jc w:val="both"/>
        <w:rPr>
          <w:rFonts w:ascii="Book Antiqua" w:eastAsia="Times New Roman" w:hAnsi="Book Antiqua" w:cs="Arial"/>
          <w:b/>
          <w:bCs/>
          <w:sz w:val="24"/>
          <w:szCs w:val="24"/>
        </w:rPr>
      </w:pPr>
      <w:r w:rsidRPr="003849C7">
        <w:rPr>
          <w:rFonts w:ascii="Book Antiqua" w:eastAsia="Times New Roman" w:hAnsi="Book Antiqua" w:cs="Arial"/>
          <w:b/>
          <w:bCs/>
          <w:sz w:val="24"/>
          <w:szCs w:val="24"/>
        </w:rPr>
        <w:t xml:space="preserve">LAL PROPERTIES </w:t>
      </w:r>
    </w:p>
    <w:p w14:paraId="19559A83" w14:textId="01ED672F" w:rsidR="00F37863" w:rsidRPr="003849C7" w:rsidRDefault="0032745A" w:rsidP="003849C7">
      <w:pPr>
        <w:spacing w:after="0" w:line="360" w:lineRule="auto"/>
        <w:jc w:val="both"/>
        <w:rPr>
          <w:rFonts w:ascii="Book Antiqua" w:eastAsia="Times New Roman" w:hAnsi="Book Antiqua" w:cs="Arial"/>
          <w:b/>
          <w:bCs/>
          <w:sz w:val="24"/>
          <w:szCs w:val="24"/>
        </w:rPr>
      </w:pPr>
      <w:r w:rsidRPr="003849C7">
        <w:rPr>
          <w:rFonts w:ascii="Book Antiqua" w:eastAsia="Times New Roman" w:hAnsi="Book Antiqua" w:cs="Arial"/>
          <w:sz w:val="24"/>
          <w:szCs w:val="24"/>
        </w:rPr>
        <w:t xml:space="preserve">LAL </w:t>
      </w:r>
      <w:r w:rsidR="00AA7604" w:rsidRPr="003849C7">
        <w:rPr>
          <w:rFonts w:ascii="Book Antiqua" w:eastAsia="Times New Roman" w:hAnsi="Book Antiqua" w:cs="Arial"/>
          <w:sz w:val="24"/>
          <w:szCs w:val="24"/>
        </w:rPr>
        <w:t>is a key player</w:t>
      </w:r>
      <w:r w:rsidRPr="003849C7">
        <w:rPr>
          <w:rFonts w:ascii="Book Antiqua" w:eastAsia="Times New Roman" w:hAnsi="Book Antiqua" w:cs="Arial"/>
          <w:sz w:val="24"/>
          <w:szCs w:val="24"/>
        </w:rPr>
        <w:t xml:space="preserve"> in the modulation of cholesterol metabolism in all cells. </w:t>
      </w:r>
      <w:r w:rsidR="00AA7604" w:rsidRPr="003849C7">
        <w:rPr>
          <w:rFonts w:ascii="Book Antiqua" w:eastAsia="Times New Roman" w:hAnsi="Book Antiqua" w:cs="Arial"/>
          <w:sz w:val="24"/>
          <w:szCs w:val="24"/>
        </w:rPr>
        <w:t xml:space="preserve">On the </w:t>
      </w:r>
      <w:r w:rsidR="0011608C" w:rsidRPr="003849C7">
        <w:rPr>
          <w:rFonts w:ascii="Book Antiqua" w:eastAsia="Times New Roman" w:hAnsi="Book Antiqua" w:cs="Arial"/>
          <w:sz w:val="24"/>
          <w:szCs w:val="24"/>
        </w:rPr>
        <w:t>surface</w:t>
      </w:r>
      <w:r w:rsidR="00AA7604" w:rsidRPr="003849C7">
        <w:rPr>
          <w:rFonts w:ascii="Book Antiqua" w:eastAsia="Times New Roman" w:hAnsi="Book Antiqua" w:cs="Arial"/>
          <w:sz w:val="24"/>
          <w:szCs w:val="24"/>
        </w:rPr>
        <w:t xml:space="preserve"> membranes of various cells, </w:t>
      </w:r>
      <w:r w:rsidR="0011608C" w:rsidRPr="003849C7">
        <w:rPr>
          <w:rFonts w:ascii="Book Antiqua" w:eastAsia="Times New Roman" w:hAnsi="Book Antiqua" w:cs="Arial"/>
          <w:sz w:val="24"/>
          <w:szCs w:val="24"/>
        </w:rPr>
        <w:t>t</w:t>
      </w:r>
      <w:r w:rsidRPr="003849C7">
        <w:rPr>
          <w:rFonts w:ascii="Book Antiqua" w:eastAsia="Times New Roman" w:hAnsi="Book Antiqua" w:cs="Arial"/>
          <w:sz w:val="24"/>
          <w:szCs w:val="24"/>
        </w:rPr>
        <w:t>here are multiple receptors that can deliv</w:t>
      </w:r>
      <w:r w:rsidR="0011608C" w:rsidRPr="003849C7">
        <w:rPr>
          <w:rFonts w:ascii="Book Antiqua" w:eastAsia="Times New Roman" w:hAnsi="Book Antiqua" w:cs="Arial"/>
          <w:sz w:val="24"/>
          <w:szCs w:val="24"/>
        </w:rPr>
        <w:t xml:space="preserve">er LDL-bound </w:t>
      </w:r>
      <w:proofErr w:type="spellStart"/>
      <w:r w:rsidR="0011608C" w:rsidRPr="003849C7">
        <w:rPr>
          <w:rFonts w:ascii="Book Antiqua" w:eastAsia="Times New Roman" w:hAnsi="Book Antiqua" w:cs="Arial"/>
          <w:sz w:val="24"/>
          <w:szCs w:val="24"/>
        </w:rPr>
        <w:t>cholesteryl</w:t>
      </w:r>
      <w:proofErr w:type="spellEnd"/>
      <w:r w:rsidR="0011608C" w:rsidRPr="003849C7">
        <w:rPr>
          <w:rFonts w:ascii="Book Antiqua" w:eastAsia="Times New Roman" w:hAnsi="Book Antiqua" w:cs="Arial"/>
          <w:sz w:val="24"/>
          <w:szCs w:val="24"/>
        </w:rPr>
        <w:t xml:space="preserve"> esters/</w:t>
      </w:r>
      <w:r w:rsidRPr="003849C7">
        <w:rPr>
          <w:rFonts w:ascii="Book Antiqua" w:eastAsia="Times New Roman" w:hAnsi="Book Antiqua" w:cs="Arial"/>
          <w:sz w:val="24"/>
          <w:szCs w:val="24"/>
        </w:rPr>
        <w:t xml:space="preserve">triglycerides to lysosomes, but LAL is the only lipase in the lysosomes that hydrolyzes </w:t>
      </w:r>
      <w:proofErr w:type="spellStart"/>
      <w:r w:rsidRPr="003849C7">
        <w:rPr>
          <w:rFonts w:ascii="Book Antiqua" w:eastAsia="Times New Roman" w:hAnsi="Book Antiqua" w:cs="Arial"/>
          <w:sz w:val="24"/>
          <w:szCs w:val="24"/>
        </w:rPr>
        <w:t>cholesteryl</w:t>
      </w:r>
      <w:proofErr w:type="spellEnd"/>
      <w:r w:rsidRPr="003849C7">
        <w:rPr>
          <w:rFonts w:ascii="Book Antiqua" w:eastAsia="Times New Roman" w:hAnsi="Book Antiqua" w:cs="Arial"/>
          <w:sz w:val="24"/>
          <w:szCs w:val="24"/>
        </w:rPr>
        <w:t xml:space="preserve"> esters and triglycerides. Once cleaved by LAL, the free cholesterol and fatty acids enter the cytosol</w:t>
      </w:r>
      <w:r w:rsidR="0011608C" w:rsidRPr="003849C7">
        <w:rPr>
          <w:rFonts w:ascii="Book Antiqua" w:eastAsia="Times New Roman" w:hAnsi="Book Antiqua" w:cs="Arial"/>
          <w:sz w:val="24"/>
          <w:szCs w:val="24"/>
        </w:rPr>
        <w:t xml:space="preserve"> from lysosome</w:t>
      </w:r>
      <w:r w:rsidRPr="003849C7">
        <w:rPr>
          <w:rFonts w:ascii="Book Antiqua" w:eastAsia="Times New Roman" w:hAnsi="Book Antiqua" w:cs="Arial"/>
          <w:sz w:val="24"/>
          <w:szCs w:val="24"/>
        </w:rPr>
        <w:t xml:space="preserve">. In LAL deficiency, </w:t>
      </w:r>
      <w:proofErr w:type="spellStart"/>
      <w:r w:rsidRPr="003849C7">
        <w:rPr>
          <w:rFonts w:ascii="Book Antiqua" w:eastAsia="Times New Roman" w:hAnsi="Book Antiqua" w:cs="Arial"/>
          <w:sz w:val="24"/>
          <w:szCs w:val="24"/>
        </w:rPr>
        <w:t>cholesteryl</w:t>
      </w:r>
      <w:proofErr w:type="spellEnd"/>
      <w:r w:rsidRPr="003849C7">
        <w:rPr>
          <w:rFonts w:ascii="Book Antiqua" w:eastAsia="Times New Roman" w:hAnsi="Book Antiqua" w:cs="Arial"/>
          <w:sz w:val="24"/>
          <w:szCs w:val="24"/>
        </w:rPr>
        <w:t xml:space="preserve"> esters and triglycerides cannot be cleaved; therefore, free cholesterol and </w:t>
      </w:r>
      <w:r w:rsidRPr="003849C7">
        <w:rPr>
          <w:rFonts w:ascii="Book Antiqua" w:eastAsia="Times New Roman" w:hAnsi="Book Antiqua" w:cs="Arial"/>
          <w:sz w:val="24"/>
          <w:szCs w:val="24"/>
        </w:rPr>
        <w:lastRenderedPageBreak/>
        <w:t xml:space="preserve">fatty </w:t>
      </w:r>
      <w:r w:rsidR="003849C7">
        <w:rPr>
          <w:rFonts w:ascii="Book Antiqua" w:eastAsia="Times New Roman" w:hAnsi="Book Antiqua" w:cs="Arial"/>
          <w:sz w:val="24"/>
          <w:szCs w:val="24"/>
        </w:rPr>
        <w:t xml:space="preserve">acids cannot leave the </w:t>
      </w:r>
      <w:proofErr w:type="gramStart"/>
      <w:r w:rsidR="003849C7">
        <w:rPr>
          <w:rFonts w:ascii="Book Antiqua" w:eastAsia="Times New Roman" w:hAnsi="Book Antiqua" w:cs="Arial"/>
          <w:sz w:val="24"/>
          <w:szCs w:val="24"/>
        </w:rPr>
        <w:t>lysosome</w:t>
      </w:r>
      <w:r w:rsidR="001661B0" w:rsidRPr="003849C7">
        <w:rPr>
          <w:rFonts w:ascii="Book Antiqua" w:eastAsia="Times New Roman" w:hAnsi="Book Antiqua" w:cs="Arial"/>
          <w:sz w:val="24"/>
          <w:szCs w:val="24"/>
          <w:vertAlign w:val="superscript"/>
        </w:rPr>
        <w:t>[</w:t>
      </w:r>
      <w:proofErr w:type="gramEnd"/>
      <w:r w:rsidRPr="003849C7">
        <w:rPr>
          <w:rFonts w:ascii="Book Antiqua" w:eastAsia="Times New Roman" w:hAnsi="Book Antiqua" w:cs="Arial"/>
          <w:sz w:val="24"/>
          <w:szCs w:val="24"/>
        </w:rPr>
        <w:fldChar w:fldCharType="begin">
          <w:fldData xml:space="preserve">PEVuZE5vdGU+PENpdGU+PEF1dGhvcj5Ccm93bjwvQXV0aG9yPjxZZWFyPjE5NzY8L1llYXI+PFJl
Y051bT4xMDwvUmVjTnVtPjxEaXNwbGF5VGV4dD48c3R5bGUgZmFjZT0ic3VwZXJzY3JpcHQiPjE3
LCAxODwvc3R5bGU+PC9EaXNwbGF5VGV4dD48cmVjb3JkPjxyZWMtbnVtYmVyPjEwPC9yZWMtbnVt
YmVyPjxmb3JlaWduLWtleXM+PGtleSBhcHA9IkVOIiBkYi1pZD0icHBlZXN2czJudGVmc21ldzlw
Z3gycmFuenBkcHh3MHRwMmZkIj4xMDwva2V5PjwvZm9yZWlnbi1rZXlzPjxyZWYtdHlwZSBuYW1l
PSJKb3VybmFsIEFydGljbGUiPjE3PC9yZWYtdHlwZT48Y29udHJpYnV0b3JzPjxhdXRob3JzPjxh
dXRob3I+QnJvd24sIE0uIFMuPC9hdXRob3I+PGF1dGhvcj5Tb2JoYW5pLCBNLiBLLjwvYXV0aG9y
PjxhdXRob3I+QnJ1bnNjaGVkZSwgRy4gWS48L2F1dGhvcj48YXV0aG9yPkdvbGRzdGVpbiwgSi4g
TC48L2F1dGhvcj48L2F1dGhvcnM+PC9jb250cmlidXRvcnM+PHRpdGxlcz48dGl0bGU+UmVzdG9y
YXRpb24gb2YgYSByZWd1bGF0b3J5IHJlc3BvbnNlIHRvIGxvdyBkZW5zaXR5IGxpcG9wcm90ZWlu
IGluIGFjaWQgbGlwYXNlLWRlZmljaWVudCBodW1hbiBmaWJyb2JsYXN0czwvdGl0bGU+PHNlY29u
ZGFyeS10aXRsZT5KIEJpb2wgQ2hlbTwvc2Vjb25kYXJ5LXRpdGxlPjwvdGl0bGVzPjxwZXJpb2Rp
Y2FsPjxmdWxsLXRpdGxlPkogQmlvbCBDaGVtPC9mdWxsLXRpdGxlPjwvcGVyaW9kaWNhbD48cGFn
ZXM+MzI3Ny04NjwvcGFnZXM+PHZvbHVtZT4yNTE8L3ZvbHVtZT48bnVtYmVyPjExPC9udW1iZXI+
PGtleXdvcmRzPjxrZXl3b3JkPkJpbmRpbmcgU2l0ZXM8L2tleXdvcmQ+PGtleXdvcmQ+QmlvbG9n
aWNhbCBUcmFuc3BvcnQsIEFjdGl2ZTwva2V5d29yZD48a2V5d29yZD5DZWxscywgQ3VsdHVyZWQ8
L2tleXdvcmQ+PGtleXdvcmQ+Q2hvbGVzdGVyb2wgRXN0ZXJhc2UvbWV0YWJvbGlzbTwva2V5d29y
ZD48a2V5d29yZD5DaG9sZXN0ZXJvbCBFc3RlcnMvYmlvc3ludGhlc2lzPC9rZXl3b3JkPjxrZXl3
b3JkPkZpYnJvYmxhc3RzL2RydWcgZWZmZWN0cy8qZW56eW1vbG9neS9tZXRhYm9saXNtPC9rZXl3
b3JkPjxrZXl3b3JkPkhvbW96eWdvdGU8L2tleXdvcmQ+PGtleXdvcmQ+SHVtYW5zPC9rZXl3b3Jk
PjxrZXl3b3JkPktpbmV0aWNzPC9rZXl3b3JkPjxrZXl3b3JkPkxpcGFzZS8qZGVmaWNpZW5jeS9t
ZXRhYm9saXNtPC9rZXl3b3JkPjxrZXl3b3JkPkxpcGlkIE1ldGFib2xpc20sIEluYm9ybiBFcnJv
cnMvbWV0YWJvbGlzbTwva2V5d29yZD48a2V5d29yZD5MaXBvcHJvdGVpbnMsIExETC9ibG9vZC9t
ZXRhYm9saXNtLypwaGFybWFjb2xvZ3k8L2tleXdvcmQ+PGtleXdvcmQ+T2xlaWMgQWNpZHMvbWV0
YWJvbGlzbTwva2V5d29yZD48a2V5d29yZD5Qcm90ZWluIEJpbmRpbmc8L2tleXdvcmQ+PGtleXdv
cmQ+UmVzZWFyY2ggU3VwcG9ydCwgVS5TLiBHb3YmYXBvczt0LCBQLkguUy48L2tleXdvcmQ+PC9r
ZXl3b3Jkcz48ZGF0ZXM+PHllYXI+MTk3NjwveWVhcj48cHViLWRhdGVzPjxkYXRlPkp1biAxMDwv
ZGF0ZT48L3B1Yi1kYXRlcz48L2RhdGVzPjxhY2Nlc3Npb24tbnVtPjE3OTk5MzwvYWNjZXNzaW9u
LW51bT48dXJscz48cmVsYXRlZC11cmxzPjx1cmw+aHR0cDovL3d3dy5uY2JpLm5sbS5uaWguZ292
L2VudHJlei9xdWVyeS5mY2dpP2NtZD1SZXRyaWV2ZSZhbXA7ZGI9UHViTWVkJmFtcDtkb3B0PUNp
dGF0aW9uJmFtcDtsaXN0X3VpZHM9MTc5OTkzIDwvdXJsPjwvcmVsYXRlZC11cmxzPjwvdXJscz48
L3JlY29yZD48L0NpdGU+PENpdGU+PEF1dGhvcj5TYW5kbzwvQXV0aG9yPjxZZWFyPjE5OTA8L1ll
YXI+PFJlY051bT4xMjwvUmVjTnVtPjxyZWNvcmQ+PHJlYy1udW1iZXI+MTI8L3JlYy1udW1iZXI+
PGZvcmVpZ24ta2V5cz48a2V5IGFwcD0iRU4iIGRiLWlkPSJlczk1ZHh4OTF4YXphcmU1dnI4NXp0
d2F2MGF2d2Q5cDV4YXQiPjEyPC9rZXk+PC9mb3JlaWduLWtleXM+PHJlZi10eXBlIG5hbWU9Ikpv
dXJuYWwgQXJ0aWNsZSI+MTc8L3JlZi10eXBlPjxjb250cmlidXRvcnM+PGF1dGhvcnM+PGF1dGhv
cj5TYW5kbywgRy4gTi48L2F1dGhvcj48YXV0aG9yPk1hLCBHLiBQLjwvYXV0aG9yPjxhdXRob3I+
TGluZHNsZXksIEsuIEEuPC9hdXRob3I+PGF1dGhvcj5XZWksIFkuIFAuPC9hdXRob3I+PC9hdXRo
b3JzPjwvY29udHJpYnV0b3JzPjxhdXRoLWFkZHJlc3M+RGVwYXJ0bWVudCBvZiBJbnRlcm5hbCBN
ZWRpY2luZSwgVW5pdmVyc2l0eSBvZiBJb3dhLCBJb3dhIENpdHkgNTIyNDIuPC9hdXRoLWFkZHJl
c3M+PHRpdGxlcz48dGl0bGU+SW50ZXJjZWxsdWxhciB0cmFuc3BvcnQgb2YgbHlzb3NvbWFsIGFj
aWQgbGlwYXNlIG1lZGlhdGVzIGxpcG9wcm90ZWluIGNob2xlc3RlcnlsIGVzdGVyIG1ldGFib2xp
c20gaW4gYSBodW1hbiB2YXNjdWxhciBlbmRvdGhlbGlhbCBjZWxsLWZpYnJvYmxhc3QgY29jdWx0
dXJlIHN5c3RlbTwvdGl0bGU+PHNlY29uZGFyeS10aXRsZT5DZWxsIFJlZ3VsPC9zZWNvbmRhcnkt
dGl0bGU+PC90aXRsZXM+PHBhZ2VzPjY2MS03NDwvcGFnZXM+PHZvbHVtZT4xPC92b2x1bWU+PG51
bWJlcj45PC9udW1iZXI+PGtleXdvcmRzPjxrZXl3b3JkPkJpb2xvZ2ljYWwgVHJhbnNwb3J0PC9r
ZXl3b3JkPjxrZXl3b3JkPkJsb29kPC9rZXl3b3JkPjxrZXl3b3JkPkNlbGwgQ29tbXVuaWNhdGlv
bjwva2V5d29yZD48a2V5d29yZD5DZWxscywgQ3VsdHVyZWQ8L2tleXdvcmQ+PGtleXdvcmQ+Q2hv
bGVzdGVyb2wgRXN0ZXJzLyptZXRhYm9saXNtPC9rZXl3b3JkPjxrZXl3b3JkPkVuZG90aGVsaXVt
LCBWYXNjdWxhci8qbWV0YWJvbGlzbS9zZWNyZXRpb248L2tleXdvcmQ+PGtleXdvcmQ+Rmlicm9i
bGFzdHMvKm1ldGFib2xpc208L2tleXdvcmQ+PGtleXdvcmQ+SHVtYW48L2tleXdvcmQ+PGtleXdv
cmQ+S2luZXRpY3M8L2tleXdvcmQ+PGtleXdvcmQ+TGFjdGF0ZSBEZWh5ZHJvZ2VuYXNlL21ldGFi
b2xpc208L2tleXdvcmQ+PGtleXdvcmQ+TGlwYXNlLyptZXRhYm9saXNtL3NlY3JldGlvbjwva2V5
d29yZD48a2V5d29yZD5MaXBvcHJvdGVpbnMvbWV0YWJvbGlzbTwva2V5d29yZD48a2V5d29yZD5M
eXNvc29tZXMvKmVuenltb2xvZ3k8L2tleXdvcmQ+PGtleXdvcmQ+TWFubm9zZXBob3NwaGF0ZXMv
bWV0YWJvbGlzbTwva2V5d29yZD48a2V5d29yZD5TdXBwb3J0LCBVLlMuIEdvdiZhcG9zO3QsIFAu
SC5TLjwva2V5d29yZD48a2V5d29yZD5UaW1lIEZhY3RvcnM8L2tleXdvcmQ+PGtleXdvcmQ+V29s
bWFuIERpc2Vhc2UvbWV0YWJvbGlzbTwva2V5d29yZD48a2V5d29yZD5iZXRhLU4tQWNldHlsaGV4
b3NhbWluaWRhc2UvbWV0YWJvbGlzbTwva2V5d29yZD48L2tleXdvcmRzPjxkYXRlcz48eWVhcj4x
OTkwPC95ZWFyPjxwdWItZGF0ZXM+PGRhdGU+QXVnPC9kYXRlPjwvcHViLWRhdGVzPjwvZGF0ZXM+
PGFjY2Vzc2lvbi1udW0+MjE1MDMzNDwvYWNjZXNzaW9uLW51bT48dXJscz48cmVsYXRlZC11cmxz
Pjx1cmw+aHR0cDovL3d3dy5uY2JpLm5sbS5uaWguZ292L2VudHJlei9xdWVyeS5mY2dpP2NtZD1S
ZXRyaWV2ZSZhbXA7ZGI9UHViTWVkJmFtcDtkb3B0PUNpdGF0aW9uJmFtcDtsaXN0X3VpZHM9MjE1
MDMzNDwvdXJsPjwvcmVsYXRlZC11cmxzPjwvdXJscz48L3JlY29yZD48L0NpdGU+PC9FbmROb3Rl
PgB=
</w:fldData>
        </w:fldChar>
      </w:r>
      <w:r w:rsidR="00CF1C63" w:rsidRPr="003849C7">
        <w:rPr>
          <w:rFonts w:ascii="Book Antiqua" w:eastAsia="Times New Roman" w:hAnsi="Book Antiqua" w:cs="Arial"/>
          <w:sz w:val="24"/>
          <w:szCs w:val="24"/>
        </w:rPr>
        <w:instrText xml:space="preserve"> ADDIN EN.CITE </w:instrText>
      </w:r>
      <w:r w:rsidR="00CF1C63" w:rsidRPr="003849C7">
        <w:rPr>
          <w:rFonts w:ascii="Book Antiqua" w:eastAsia="Times New Roman" w:hAnsi="Book Antiqua" w:cs="Arial"/>
          <w:sz w:val="24"/>
          <w:szCs w:val="24"/>
        </w:rPr>
        <w:fldChar w:fldCharType="begin">
          <w:fldData xml:space="preserve">PEVuZE5vdGU+PENpdGU+PEF1dGhvcj5Ccm93bjwvQXV0aG9yPjxZZWFyPjE5NzY8L1llYXI+PFJl
Y051bT4xMDwvUmVjTnVtPjxEaXNwbGF5VGV4dD48c3R5bGUgZmFjZT0ic3VwZXJzY3JpcHQiPjE3
LCAxODwvc3R5bGU+PC9EaXNwbGF5VGV4dD48cmVjb3JkPjxyZWMtbnVtYmVyPjEwPC9yZWMtbnVt
YmVyPjxmb3JlaWduLWtleXM+PGtleSBhcHA9IkVOIiBkYi1pZD0icHBlZXN2czJudGVmc21ldzlw
Z3gycmFuenBkcHh3MHRwMmZkIj4xMDwva2V5PjwvZm9yZWlnbi1rZXlzPjxyZWYtdHlwZSBuYW1l
PSJKb3VybmFsIEFydGljbGUiPjE3PC9yZWYtdHlwZT48Y29udHJpYnV0b3JzPjxhdXRob3JzPjxh
dXRob3I+QnJvd24sIE0uIFMuPC9hdXRob3I+PGF1dGhvcj5Tb2JoYW5pLCBNLiBLLjwvYXV0aG9y
PjxhdXRob3I+QnJ1bnNjaGVkZSwgRy4gWS48L2F1dGhvcj48YXV0aG9yPkdvbGRzdGVpbiwgSi4g
TC48L2F1dGhvcj48L2F1dGhvcnM+PC9jb250cmlidXRvcnM+PHRpdGxlcz48dGl0bGU+UmVzdG9y
YXRpb24gb2YgYSByZWd1bGF0b3J5IHJlc3BvbnNlIHRvIGxvdyBkZW5zaXR5IGxpcG9wcm90ZWlu
IGluIGFjaWQgbGlwYXNlLWRlZmljaWVudCBodW1hbiBmaWJyb2JsYXN0czwvdGl0bGU+PHNlY29u
ZGFyeS10aXRsZT5KIEJpb2wgQ2hlbTwvc2Vjb25kYXJ5LXRpdGxlPjwvdGl0bGVzPjxwZXJpb2Rp
Y2FsPjxmdWxsLXRpdGxlPkogQmlvbCBDaGVtPC9mdWxsLXRpdGxlPjwvcGVyaW9kaWNhbD48cGFn
ZXM+MzI3Ny04NjwvcGFnZXM+PHZvbHVtZT4yNTE8L3ZvbHVtZT48bnVtYmVyPjExPC9udW1iZXI+
PGtleXdvcmRzPjxrZXl3b3JkPkJpbmRpbmcgU2l0ZXM8L2tleXdvcmQ+PGtleXdvcmQ+QmlvbG9n
aWNhbCBUcmFuc3BvcnQsIEFjdGl2ZTwva2V5d29yZD48a2V5d29yZD5DZWxscywgQ3VsdHVyZWQ8
L2tleXdvcmQ+PGtleXdvcmQ+Q2hvbGVzdGVyb2wgRXN0ZXJhc2UvbWV0YWJvbGlzbTwva2V5d29y
ZD48a2V5d29yZD5DaG9sZXN0ZXJvbCBFc3RlcnMvYmlvc3ludGhlc2lzPC9rZXl3b3JkPjxrZXl3
b3JkPkZpYnJvYmxhc3RzL2RydWcgZWZmZWN0cy8qZW56eW1vbG9neS9tZXRhYm9saXNtPC9rZXl3
b3JkPjxrZXl3b3JkPkhvbW96eWdvdGU8L2tleXdvcmQ+PGtleXdvcmQ+SHVtYW5zPC9rZXl3b3Jk
PjxrZXl3b3JkPktpbmV0aWNzPC9rZXl3b3JkPjxrZXl3b3JkPkxpcGFzZS8qZGVmaWNpZW5jeS9t
ZXRhYm9saXNtPC9rZXl3b3JkPjxrZXl3b3JkPkxpcGlkIE1ldGFib2xpc20sIEluYm9ybiBFcnJv
cnMvbWV0YWJvbGlzbTwva2V5d29yZD48a2V5d29yZD5MaXBvcHJvdGVpbnMsIExETC9ibG9vZC9t
ZXRhYm9saXNtLypwaGFybWFjb2xvZ3k8L2tleXdvcmQ+PGtleXdvcmQ+T2xlaWMgQWNpZHMvbWV0
YWJvbGlzbTwva2V5d29yZD48a2V5d29yZD5Qcm90ZWluIEJpbmRpbmc8L2tleXdvcmQ+PGtleXdv
cmQ+UmVzZWFyY2ggU3VwcG9ydCwgVS5TLiBHb3YmYXBvczt0LCBQLkguUy48L2tleXdvcmQ+PC9r
ZXl3b3Jkcz48ZGF0ZXM+PHllYXI+MTk3NjwveWVhcj48cHViLWRhdGVzPjxkYXRlPkp1biAxMDwv
ZGF0ZT48L3B1Yi1kYXRlcz48L2RhdGVzPjxhY2Nlc3Npb24tbnVtPjE3OTk5MzwvYWNjZXNzaW9u
LW51bT48dXJscz48cmVsYXRlZC11cmxzPjx1cmw+aHR0cDovL3d3dy5uY2JpLm5sbS5uaWguZ292
L2VudHJlei9xdWVyeS5mY2dpP2NtZD1SZXRyaWV2ZSZhbXA7ZGI9UHViTWVkJmFtcDtkb3B0PUNp
dGF0aW9uJmFtcDtsaXN0X3VpZHM9MTc5OTkzIDwvdXJsPjwvcmVsYXRlZC11cmxzPjwvdXJscz48
L3JlY29yZD48L0NpdGU+PENpdGU+PEF1dGhvcj5TYW5kbzwvQXV0aG9yPjxZZWFyPjE5OTA8L1ll
YXI+PFJlY051bT4xMjwvUmVjTnVtPjxyZWNvcmQ+PHJlYy1udW1iZXI+MTI8L3JlYy1udW1iZXI+
PGZvcmVpZ24ta2V5cz48a2V5IGFwcD0iRU4iIGRiLWlkPSJlczk1ZHh4OTF4YXphcmU1dnI4NXp0
d2F2MGF2d2Q5cDV4YXQiPjEyPC9rZXk+PC9mb3JlaWduLWtleXM+PHJlZi10eXBlIG5hbWU9Ikpv
dXJuYWwgQXJ0aWNsZSI+MTc8L3JlZi10eXBlPjxjb250cmlidXRvcnM+PGF1dGhvcnM+PGF1dGhv
cj5TYW5kbywgRy4gTi48L2F1dGhvcj48YXV0aG9yPk1hLCBHLiBQLjwvYXV0aG9yPjxhdXRob3I+
TGluZHNsZXksIEsuIEEuPC9hdXRob3I+PGF1dGhvcj5XZWksIFkuIFAuPC9hdXRob3I+PC9hdXRo
b3JzPjwvY29udHJpYnV0b3JzPjxhdXRoLWFkZHJlc3M+RGVwYXJ0bWVudCBvZiBJbnRlcm5hbCBN
ZWRpY2luZSwgVW5pdmVyc2l0eSBvZiBJb3dhLCBJb3dhIENpdHkgNTIyNDIuPC9hdXRoLWFkZHJl
c3M+PHRpdGxlcz48dGl0bGU+SW50ZXJjZWxsdWxhciB0cmFuc3BvcnQgb2YgbHlzb3NvbWFsIGFj
aWQgbGlwYXNlIG1lZGlhdGVzIGxpcG9wcm90ZWluIGNob2xlc3RlcnlsIGVzdGVyIG1ldGFib2xp
c20gaW4gYSBodW1hbiB2YXNjdWxhciBlbmRvdGhlbGlhbCBjZWxsLWZpYnJvYmxhc3QgY29jdWx0
dXJlIHN5c3RlbTwvdGl0bGU+PHNlY29uZGFyeS10aXRsZT5DZWxsIFJlZ3VsPC9zZWNvbmRhcnkt
dGl0bGU+PC90aXRsZXM+PHBhZ2VzPjY2MS03NDwvcGFnZXM+PHZvbHVtZT4xPC92b2x1bWU+PG51
bWJlcj45PC9udW1iZXI+PGtleXdvcmRzPjxrZXl3b3JkPkJpb2xvZ2ljYWwgVHJhbnNwb3J0PC9r
ZXl3b3JkPjxrZXl3b3JkPkJsb29kPC9rZXl3b3JkPjxrZXl3b3JkPkNlbGwgQ29tbXVuaWNhdGlv
bjwva2V5d29yZD48a2V5d29yZD5DZWxscywgQ3VsdHVyZWQ8L2tleXdvcmQ+PGtleXdvcmQ+Q2hv
bGVzdGVyb2wgRXN0ZXJzLyptZXRhYm9saXNtPC9rZXl3b3JkPjxrZXl3b3JkPkVuZG90aGVsaXVt
LCBWYXNjdWxhci8qbWV0YWJvbGlzbS9zZWNyZXRpb248L2tleXdvcmQ+PGtleXdvcmQ+Rmlicm9i
bGFzdHMvKm1ldGFib2xpc208L2tleXdvcmQ+PGtleXdvcmQ+SHVtYW48L2tleXdvcmQ+PGtleXdv
cmQ+S2luZXRpY3M8L2tleXdvcmQ+PGtleXdvcmQ+TGFjdGF0ZSBEZWh5ZHJvZ2VuYXNlL21ldGFi
b2xpc208L2tleXdvcmQ+PGtleXdvcmQ+TGlwYXNlLyptZXRhYm9saXNtL3NlY3JldGlvbjwva2V5
d29yZD48a2V5d29yZD5MaXBvcHJvdGVpbnMvbWV0YWJvbGlzbTwva2V5d29yZD48a2V5d29yZD5M
eXNvc29tZXMvKmVuenltb2xvZ3k8L2tleXdvcmQ+PGtleXdvcmQ+TWFubm9zZXBob3NwaGF0ZXMv
bWV0YWJvbGlzbTwva2V5d29yZD48a2V5d29yZD5TdXBwb3J0LCBVLlMuIEdvdiZhcG9zO3QsIFAu
SC5TLjwva2V5d29yZD48a2V5d29yZD5UaW1lIEZhY3RvcnM8L2tleXdvcmQ+PGtleXdvcmQ+V29s
bWFuIERpc2Vhc2UvbWV0YWJvbGlzbTwva2V5d29yZD48a2V5d29yZD5iZXRhLU4tQWNldHlsaGV4
b3NhbWluaWRhc2UvbWV0YWJvbGlzbTwva2V5d29yZD48L2tleXdvcmRzPjxkYXRlcz48eWVhcj4x
OTkwPC95ZWFyPjxwdWItZGF0ZXM+PGRhdGU+QXVnPC9kYXRlPjwvcHViLWRhdGVzPjwvZGF0ZXM+
PGFjY2Vzc2lvbi1udW0+MjE1MDMzNDwvYWNjZXNzaW9uLW51bT48dXJscz48cmVsYXRlZC11cmxz
Pjx1cmw+aHR0cDovL3d3dy5uY2JpLm5sbS5uaWguZ292L2VudHJlei9xdWVyeS5mY2dpP2NtZD1S
ZXRyaWV2ZSZhbXA7ZGI9UHViTWVkJmFtcDtkb3B0PUNpdGF0aW9uJmFtcDtsaXN0X3VpZHM9MjE1
MDMzNDwvdXJsPjwvcmVsYXRlZC11cmxzPjwvdXJscz48L3JlY29yZD48L0NpdGU+PC9FbmROb3Rl
PgB=
</w:fldData>
        </w:fldChar>
      </w:r>
      <w:r w:rsidR="00CF1C63" w:rsidRPr="003849C7">
        <w:rPr>
          <w:rFonts w:ascii="Book Antiqua" w:eastAsia="Times New Roman" w:hAnsi="Book Antiqua" w:cs="Arial"/>
          <w:sz w:val="24"/>
          <w:szCs w:val="24"/>
        </w:rPr>
        <w:instrText xml:space="preserve"> ADDIN EN.CITE.DATA </w:instrText>
      </w:r>
      <w:r w:rsidR="00CF1C63" w:rsidRPr="003849C7">
        <w:rPr>
          <w:rFonts w:ascii="Book Antiqua" w:eastAsia="Times New Roman" w:hAnsi="Book Antiqua" w:cs="Arial"/>
          <w:sz w:val="24"/>
          <w:szCs w:val="24"/>
        </w:rPr>
      </w:r>
      <w:r w:rsidR="00CF1C63" w:rsidRPr="003849C7">
        <w:rPr>
          <w:rFonts w:ascii="Book Antiqua" w:eastAsia="Times New Roman" w:hAnsi="Book Antiqua" w:cs="Arial"/>
          <w:sz w:val="24"/>
          <w:szCs w:val="24"/>
        </w:rPr>
        <w:fldChar w:fldCharType="end"/>
      </w:r>
      <w:r w:rsidRPr="003849C7">
        <w:rPr>
          <w:rFonts w:ascii="Book Antiqua" w:eastAsia="Times New Roman" w:hAnsi="Book Antiqua" w:cs="Arial"/>
          <w:sz w:val="24"/>
          <w:szCs w:val="24"/>
        </w:rPr>
      </w:r>
      <w:r w:rsidRPr="003849C7">
        <w:rPr>
          <w:rFonts w:ascii="Book Antiqua" w:eastAsia="Times New Roman" w:hAnsi="Book Antiqua" w:cs="Arial"/>
          <w:sz w:val="24"/>
          <w:szCs w:val="24"/>
        </w:rPr>
        <w:fldChar w:fldCharType="separate"/>
      </w:r>
      <w:hyperlink w:anchor="_ENREF_17" w:tooltip="Brown, 1976 #10" w:history="1">
        <w:r w:rsidR="008D06A0" w:rsidRPr="003849C7">
          <w:rPr>
            <w:rFonts w:ascii="Book Antiqua" w:eastAsia="Times New Roman" w:hAnsi="Book Antiqua" w:cs="Arial"/>
            <w:noProof/>
            <w:sz w:val="24"/>
            <w:szCs w:val="24"/>
            <w:vertAlign w:val="superscript"/>
          </w:rPr>
          <w:t>17</w:t>
        </w:r>
      </w:hyperlink>
      <w:r w:rsidR="003849C7">
        <w:rPr>
          <w:rFonts w:ascii="Book Antiqua" w:eastAsia="Times New Roman" w:hAnsi="Book Antiqua" w:cs="Arial"/>
          <w:noProof/>
          <w:sz w:val="24"/>
          <w:szCs w:val="24"/>
          <w:vertAlign w:val="superscript"/>
        </w:rPr>
        <w:t>,</w:t>
      </w:r>
      <w:hyperlink w:anchor="_ENREF_18" w:tooltip="Sando, 1990 #12" w:history="1">
        <w:r w:rsidR="008D06A0" w:rsidRPr="003849C7">
          <w:rPr>
            <w:rFonts w:ascii="Book Antiqua" w:eastAsia="Times New Roman" w:hAnsi="Book Antiqua" w:cs="Arial"/>
            <w:noProof/>
            <w:sz w:val="24"/>
            <w:szCs w:val="24"/>
            <w:vertAlign w:val="superscript"/>
          </w:rPr>
          <w:t>18</w:t>
        </w:r>
      </w:hyperlink>
      <w:r w:rsidRPr="003849C7">
        <w:rPr>
          <w:rFonts w:ascii="Book Antiqua" w:eastAsia="Times New Roman" w:hAnsi="Book Antiqua" w:cs="Arial"/>
          <w:sz w:val="24"/>
          <w:szCs w:val="24"/>
        </w:rPr>
        <w:fldChar w:fldCharType="end"/>
      </w:r>
      <w:r w:rsidR="001661B0" w:rsidRPr="003849C7">
        <w:rPr>
          <w:rFonts w:ascii="Book Antiqua" w:eastAsia="Times New Roman" w:hAnsi="Book Antiqua" w:cs="Arial"/>
          <w:sz w:val="24"/>
          <w:szCs w:val="24"/>
          <w:vertAlign w:val="superscript"/>
        </w:rPr>
        <w:t>]</w:t>
      </w:r>
      <w:r w:rsidRPr="003849C7">
        <w:rPr>
          <w:rFonts w:ascii="Book Antiqua" w:eastAsia="Times New Roman" w:hAnsi="Book Antiqua" w:cs="Arial"/>
          <w:sz w:val="24"/>
          <w:szCs w:val="24"/>
        </w:rPr>
        <w:t>. Cells sense this as an intracellular (cytosolic) cholesterol deficiency, and the cholesterol biosynthetic pathway is up-regulated to compensate.</w:t>
      </w:r>
    </w:p>
    <w:p w14:paraId="0415450C" w14:textId="79ECCE4D" w:rsidR="00F37863" w:rsidRPr="003849C7" w:rsidRDefault="0011608C" w:rsidP="003849C7">
      <w:pPr>
        <w:spacing w:after="0" w:line="360" w:lineRule="auto"/>
        <w:ind w:firstLineChars="100" w:firstLine="240"/>
        <w:jc w:val="both"/>
        <w:rPr>
          <w:rFonts w:ascii="Book Antiqua" w:eastAsia="Times New Roman" w:hAnsi="Book Antiqua" w:cs="Arial"/>
          <w:sz w:val="24"/>
          <w:szCs w:val="24"/>
        </w:rPr>
      </w:pPr>
      <w:r w:rsidRPr="003849C7">
        <w:rPr>
          <w:rFonts w:ascii="Book Antiqua" w:eastAsia="Times New Roman" w:hAnsi="Book Antiqua" w:cs="Arial"/>
          <w:sz w:val="24"/>
          <w:szCs w:val="24"/>
        </w:rPr>
        <w:t>Synthesized in the rough endoplasmic reticulum,</w:t>
      </w:r>
      <w:r w:rsidRPr="003849C7">
        <w:rPr>
          <w:rFonts w:ascii="Book Antiqua" w:eastAsia="Times New Roman" w:hAnsi="Book Antiqua" w:cs="Arial"/>
          <w:color w:val="FF0000"/>
          <w:sz w:val="24"/>
          <w:szCs w:val="24"/>
        </w:rPr>
        <w:t xml:space="preserve"> </w:t>
      </w:r>
      <w:r w:rsidR="00E307A9" w:rsidRPr="003849C7">
        <w:rPr>
          <w:rFonts w:ascii="Book Antiqua" w:eastAsia="Times New Roman" w:hAnsi="Book Antiqua" w:cs="Arial"/>
          <w:sz w:val="24"/>
          <w:szCs w:val="24"/>
        </w:rPr>
        <w:t>LAL is a typical soluble</w:t>
      </w:r>
      <w:r w:rsidR="00F37863" w:rsidRPr="003849C7">
        <w:rPr>
          <w:rFonts w:ascii="Book Antiqua" w:eastAsia="Times New Roman" w:hAnsi="Book Antiqua" w:cs="Arial"/>
          <w:sz w:val="24"/>
          <w:szCs w:val="24"/>
        </w:rPr>
        <w:t xml:space="preserve"> </w:t>
      </w:r>
      <w:proofErr w:type="spellStart"/>
      <w:r w:rsidR="00F37863" w:rsidRPr="003849C7">
        <w:rPr>
          <w:rFonts w:ascii="Book Antiqua" w:eastAsia="Times New Roman" w:hAnsi="Book Antiqua" w:cs="Arial"/>
          <w:sz w:val="24"/>
          <w:szCs w:val="24"/>
        </w:rPr>
        <w:t>lysosomal</w:t>
      </w:r>
      <w:proofErr w:type="spellEnd"/>
      <w:r w:rsidR="00F37863" w:rsidRPr="003849C7">
        <w:rPr>
          <w:rFonts w:ascii="Book Antiqua" w:eastAsia="Times New Roman" w:hAnsi="Book Antiqua" w:cs="Arial"/>
          <w:sz w:val="24"/>
          <w:szCs w:val="24"/>
        </w:rPr>
        <w:t xml:space="preserve"> hydrolase</w:t>
      </w:r>
      <w:r w:rsidR="00B92E98" w:rsidRPr="003849C7">
        <w:rPr>
          <w:rFonts w:ascii="Book Antiqua" w:eastAsia="Times New Roman" w:hAnsi="Book Antiqua" w:cs="Arial"/>
          <w:sz w:val="24"/>
          <w:szCs w:val="24"/>
        </w:rPr>
        <w:t>, which is</w:t>
      </w:r>
      <w:r w:rsidR="00F37863" w:rsidRPr="003849C7">
        <w:rPr>
          <w:rFonts w:ascii="Book Antiqua" w:eastAsia="Times New Roman" w:hAnsi="Book Antiqua" w:cs="Arial"/>
          <w:sz w:val="24"/>
          <w:szCs w:val="24"/>
        </w:rPr>
        <w:t xml:space="preserve"> co-</w:t>
      </w:r>
      <w:proofErr w:type="spellStart"/>
      <w:r w:rsidR="00F37863" w:rsidRPr="003849C7">
        <w:rPr>
          <w:rFonts w:ascii="Book Antiqua" w:eastAsia="Times New Roman" w:hAnsi="Book Antiqua" w:cs="Arial"/>
          <w:sz w:val="24"/>
          <w:szCs w:val="24"/>
        </w:rPr>
        <w:t>translationally</w:t>
      </w:r>
      <w:proofErr w:type="spellEnd"/>
      <w:r w:rsidR="00F37863" w:rsidRPr="003849C7">
        <w:rPr>
          <w:rFonts w:ascii="Book Antiqua" w:eastAsia="Times New Roman" w:hAnsi="Book Antiqua" w:cs="Arial"/>
          <w:sz w:val="24"/>
          <w:szCs w:val="24"/>
        </w:rPr>
        <w:t xml:space="preserve"> glycosylated </w:t>
      </w:r>
      <w:r w:rsidR="00B92E98" w:rsidRPr="003849C7">
        <w:rPr>
          <w:rFonts w:ascii="Book Antiqua" w:eastAsia="Times New Roman" w:hAnsi="Book Antiqua" w:cs="Arial"/>
          <w:sz w:val="24"/>
          <w:szCs w:val="24"/>
        </w:rPr>
        <w:t>when</w:t>
      </w:r>
      <w:r w:rsidR="00F37863" w:rsidRPr="003849C7">
        <w:rPr>
          <w:rFonts w:ascii="Book Antiqua" w:eastAsia="Times New Roman" w:hAnsi="Book Antiqua" w:cs="Arial"/>
          <w:sz w:val="24"/>
          <w:szCs w:val="24"/>
        </w:rPr>
        <w:t xml:space="preserve"> it emerges into </w:t>
      </w:r>
      <w:r w:rsidR="003849C7">
        <w:rPr>
          <w:rFonts w:ascii="Book Antiqua" w:eastAsia="Times New Roman" w:hAnsi="Book Antiqua" w:cs="Arial"/>
          <w:sz w:val="24"/>
          <w:szCs w:val="24"/>
        </w:rPr>
        <w:t xml:space="preserve">the endoplasmic reticulum </w:t>
      </w:r>
      <w:proofErr w:type="gramStart"/>
      <w:r w:rsidR="003849C7">
        <w:rPr>
          <w:rFonts w:ascii="Book Antiqua" w:eastAsia="Times New Roman" w:hAnsi="Book Antiqua" w:cs="Arial"/>
          <w:sz w:val="24"/>
          <w:szCs w:val="24"/>
        </w:rPr>
        <w:t>lumen</w:t>
      </w:r>
      <w:r w:rsidR="001661B0" w:rsidRPr="003849C7">
        <w:rPr>
          <w:rFonts w:ascii="Book Antiqua" w:eastAsia="Times New Roman" w:hAnsi="Book Antiqua" w:cs="Arial"/>
          <w:sz w:val="24"/>
          <w:szCs w:val="24"/>
          <w:vertAlign w:val="superscript"/>
        </w:rPr>
        <w:t>[</w:t>
      </w:r>
      <w:proofErr w:type="gramEnd"/>
      <w:r w:rsidR="00F37863" w:rsidRPr="003849C7">
        <w:rPr>
          <w:rFonts w:ascii="Book Antiqua" w:eastAsia="Times New Roman" w:hAnsi="Book Antiqua" w:cs="Arial"/>
          <w:sz w:val="24"/>
          <w:szCs w:val="24"/>
        </w:rPr>
        <w:fldChar w:fldCharType="begin">
          <w:fldData xml:space="preserve">PEVuZE5vdGU+PENpdGU+PEF1dGhvcj5TYW5kbzwvQXV0aG9yPjxZZWFyPjE5OTA8L1llYXI+PFJl
Y051bT4xMjwvUmVjTnVtPjxEaXNwbGF5VGV4dD48c3R5bGUgZmFjZT0ic3VwZXJzY3JpcHQiPjE4
LCAxOTwvc3R5bGU+PC9EaXNwbGF5VGV4dD48cmVjb3JkPjxyZWMtbnVtYmVyPjEyPC9yZWMtbnVt
YmVyPjxmb3JlaWduLWtleXM+PGtleSBhcHA9IkVOIiBkYi1pZD0iZXM5NWR4eDkxeGF6YXJlNXZy
ODV6dHdhdjBhdndkOXA1eGF0Ij4xMjwva2V5PjwvZm9yZWlnbi1rZXlzPjxyZWYtdHlwZSBuYW1l
PSJKb3VybmFsIEFydGljbGUiPjE3PC9yZWYtdHlwZT48Y29udHJpYnV0b3JzPjxhdXRob3JzPjxh
dXRob3I+U2FuZG8sIEcuIE4uPC9hdXRob3I+PGF1dGhvcj5NYSwgRy4gUC48L2F1dGhvcj48YXV0
aG9yPkxpbmRzbGV5LCBLLiBBLjwvYXV0aG9yPjxhdXRob3I+V2VpLCBZLiBQLjwvYXV0aG9yPjwv
YXV0aG9ycz48L2NvbnRyaWJ1dG9ycz48YXV0aC1hZGRyZXNzPkRlcGFydG1lbnQgb2YgSW50ZXJu
YWwgTWVkaWNpbmUsIFVuaXZlcnNpdHkgb2YgSW93YSwgSW93YSBDaXR5IDUyMjQyLjwvYXV0aC1h
ZGRyZXNzPjx0aXRsZXM+PHRpdGxlPkludGVyY2VsbHVsYXIgdHJhbnNwb3J0IG9mIGx5c29zb21h
bCBhY2lkIGxpcGFzZSBtZWRpYXRlcyBsaXBvcHJvdGVpbiBjaG9sZXN0ZXJ5bCBlc3RlciBtZXRh
Ym9saXNtIGluIGEgaHVtYW4gdmFzY3VsYXIgZW5kb3RoZWxpYWwgY2VsbC1maWJyb2JsYXN0IGNv
Y3VsdHVyZSBzeXN0ZW08L3RpdGxlPjxzZWNvbmRhcnktdGl0bGU+Q2VsbCBSZWd1bDwvc2Vjb25k
YXJ5LXRpdGxlPjwvdGl0bGVzPjxwYWdlcz42NjEtNzQ8L3BhZ2VzPjx2b2x1bWU+MTwvdm9sdW1l
PjxudW1iZXI+OTwvbnVtYmVyPjxrZXl3b3Jkcz48a2V5d29yZD5CaW9sb2dpY2FsIFRyYW5zcG9y
dDwva2V5d29yZD48a2V5d29yZD5CbG9vZDwva2V5d29yZD48a2V5d29yZD5DZWxsIENvbW11bmlj
YXRpb248L2tleXdvcmQ+PGtleXdvcmQ+Q2VsbHMsIEN1bHR1cmVkPC9rZXl3b3JkPjxrZXl3b3Jk
PkNob2xlc3Rlcm9sIEVzdGVycy8qbWV0YWJvbGlzbTwva2V5d29yZD48a2V5d29yZD5FbmRvdGhl
bGl1bSwgVmFzY3VsYXIvKm1ldGFib2xpc20vc2VjcmV0aW9uPC9rZXl3b3JkPjxrZXl3b3JkPkZp
YnJvYmxhc3RzLyptZXRhYm9saXNtPC9rZXl3b3JkPjxrZXl3b3JkPkh1bWFuPC9rZXl3b3JkPjxr
ZXl3b3JkPktpbmV0aWNzPC9rZXl3b3JkPjxrZXl3b3JkPkxhY3RhdGUgRGVoeWRyb2dlbmFzZS9t
ZXRhYm9saXNtPC9rZXl3b3JkPjxrZXl3b3JkPkxpcGFzZS8qbWV0YWJvbGlzbS9zZWNyZXRpb248
L2tleXdvcmQ+PGtleXdvcmQ+TGlwb3Byb3RlaW5zL21ldGFib2xpc208L2tleXdvcmQ+PGtleXdv
cmQ+THlzb3NvbWVzLyplbnp5bW9sb2d5PC9rZXl3b3JkPjxrZXl3b3JkPk1hbm5vc2VwaG9zcGhh
dGVzL21ldGFib2xpc208L2tleXdvcmQ+PGtleXdvcmQ+U3VwcG9ydCwgVS5TLiBHb3YmYXBvczt0
LCBQLkguUy48L2tleXdvcmQ+PGtleXdvcmQ+VGltZSBGYWN0b3JzPC9rZXl3b3JkPjxrZXl3b3Jk
PldvbG1hbiBEaXNlYXNlL21ldGFib2xpc208L2tleXdvcmQ+PGtleXdvcmQ+YmV0YS1OLUFjZXR5
bGhleG9zYW1pbmlkYXNlL21ldGFib2xpc208L2tleXdvcmQ+PC9rZXl3b3Jkcz48ZGF0ZXM+PHll
YXI+MTk5MDwveWVhcj48cHViLWRhdGVzPjxkYXRlPkF1ZzwvZGF0ZT48L3B1Yi1kYXRlcz48L2Rh
dGVzPjxhY2Nlc3Npb24tbnVtPjIxNTAzMzQ8L2FjY2Vzc2lvbi1udW0+PHVybHM+PHJlbGF0ZWQt
dXJscz48dXJsPmh0dHA6Ly93d3cubmNiaS5ubG0ubmloLmdvdi9lbnRyZXovcXVlcnkuZmNnaT9j
bWQ9UmV0cmlldmUmYW1wO2RiPVB1Yk1lZCZhbXA7ZG9wdD1DaXRhdGlvbiZhbXA7bGlzdF91aWRz
PTIxNTAzMzQ8L3VybD48L3JlbGF0ZWQtdXJscz48L3VybHM+PC9yZWNvcmQ+PC9DaXRlPjxDaXRl
PjxBdXRob3I+U2FuZG88L0F1dGhvcj48WWVhcj4xOTgyPC9ZZWFyPjxSZWNOdW0+MTQ8L1JlY051
bT48cmVjb3JkPjxyZWMtbnVtYmVyPjE0PC9yZWMtbnVtYmVyPjxmb3JlaWduLWtleXM+PGtleSBh
cHA9IkVOIiBkYi1pZD0iZXM5NWR4eDkxeGF6YXJlNXZyODV6dHdhdjBhdndkOXA1eGF0Ij4xNDwv
a2V5PjwvZm9yZWlnbi1rZXlzPjxyZWYtdHlwZSBuYW1lPSJKb3VybmFsIEFydGljbGUiPjE3PC9y
ZWYtdHlwZT48Y29udHJpYnV0b3JzPjxhdXRob3JzPjxhdXRob3I+U2FuZG8sIEcuIE4uPC9hdXRo
b3I+PGF1dGhvcj5IZW5rZSwgVi4gTC48L2F1dGhvcj48L2F1dGhvcnM+PC9jb250cmlidXRvcnM+
PHRpdGxlcz48dGl0bGU+UmVjb2duaXRpb24gYW5kIHJlY2VwdG9yLW1lZGlhdGVkIGVuZG9jeXRv
c2lzIG9mIHRoZSBseXNvc29tYWwgYWNpZCBsaXBhc2Ugc2VjcmV0ZWQgYnkgY3VsdHVyZWQgaHVt
YW4gZmlicm9ibGFzdHM8L3RpdGxlPjxzZWNvbmRhcnktdGl0bGU+SiBMaXBpZCBSZXM8L3NlY29u
ZGFyeS10aXRsZT48L3RpdGxlcz48cGFnZXM+MTE0LTIzPC9wYWdlcz48dm9sdW1lPjIzPC92b2x1
bWU+PG51bWJlcj4xPC9udW1iZXI+PGtleXdvcmRzPjxrZXl3b3JkPkFsa2FsaW5lIFBob3NwaGF0
YXNlL21ldGFib2xpc208L2tleXdvcmQ+PGtleXdvcmQ+Q2VsbHMsIEN1bHR1cmVkPC9rZXl3b3Jk
PjxrZXl3b3JkPkNob2xlc3Rlcm9sIEVzdGVycy9tZXRhYm9saXNtPC9rZXl3b3JkPjxrZXl3b3Jk
PipFbmRvY3l0b3Npczwva2V5d29yZD48a2V5d29yZD5GaWJyb2JsYXN0cy9lbnp5bW9sb2d5PC9r
ZXl3b3JkPjxrZXl3b3JkPkh1bWFuPC9rZXl3b3JkPjxrZXl3b3JkPkh5ZHJvbHlzaXM8L2tleXdv
cmQ+PGtleXdvcmQ+TGlwYXNlLyptZXRhYm9saXNtPC9rZXl3b3JkPjxrZXl3b3JkPk1hbm5vc2Vw
aG9zcGhhdGVzL3BoYXJtYWNvbG9neTwva2V5d29yZD48a2V5d29yZD5TdXBwb3J0LCBVLlMuIEdv
diZhcG9zO3QsIFAuSC5TLjwva2V5d29yZD48a2V5d29yZD5UaW1lIEZhY3RvcnM8L2tleXdvcmQ+
PGtleXdvcmQ+WGFudGhvbWF0b3Npcy9tZXRhYm9saXNtPC9rZXl3b3JkPjwva2V5d29yZHM+PGRh
dGVzPjx5ZWFyPjE5ODI8L3llYXI+PHB1Yi1kYXRlcz48ZGF0ZT5KYW48L2RhdGU+PC9wdWItZGF0
ZXM+PC9kYXRlcz48YWNjZXNzaW9uLW51bT43MDU3MTAwPC9hY2Nlc3Npb24tbnVtPjx1cmxzPjxy
ZWxhdGVkLXVybHM+PHVybD5odHRwOi8vd3d3Lm5jYmkubmxtLm5paC5nb3YvZW50cmV6L3F1ZXJ5
LmZjZ2k/Y21kPVJldHJpZXZlJmFtcDtkYj1QdWJNZWQmYW1wO2RvcHQ9Q2l0YXRpb24mYW1wO2xp
c3RfdWlkcz03MDU3MTAwPC91cmw+PC9yZWxhdGVkLXVybHM+PC91cmxzPjwvcmVjb3JkPjwvQ2l0
ZT48L0VuZE5vdGU+
</w:fldData>
        </w:fldChar>
      </w:r>
      <w:r w:rsidR="00CF1C63" w:rsidRPr="003849C7">
        <w:rPr>
          <w:rFonts w:ascii="Book Antiqua" w:eastAsia="Times New Roman" w:hAnsi="Book Antiqua" w:cs="Arial"/>
          <w:sz w:val="24"/>
          <w:szCs w:val="24"/>
        </w:rPr>
        <w:instrText xml:space="preserve"> ADDIN EN.CITE </w:instrText>
      </w:r>
      <w:r w:rsidR="00CF1C63" w:rsidRPr="003849C7">
        <w:rPr>
          <w:rFonts w:ascii="Book Antiqua" w:eastAsia="Times New Roman" w:hAnsi="Book Antiqua" w:cs="Arial"/>
          <w:sz w:val="24"/>
          <w:szCs w:val="24"/>
        </w:rPr>
        <w:fldChar w:fldCharType="begin">
          <w:fldData xml:space="preserve">PEVuZE5vdGU+PENpdGU+PEF1dGhvcj5TYW5kbzwvQXV0aG9yPjxZZWFyPjE5OTA8L1llYXI+PFJl
Y051bT4xMjwvUmVjTnVtPjxEaXNwbGF5VGV4dD48c3R5bGUgZmFjZT0ic3VwZXJzY3JpcHQiPjE4
LCAxOTwvc3R5bGU+PC9EaXNwbGF5VGV4dD48cmVjb3JkPjxyZWMtbnVtYmVyPjEyPC9yZWMtbnVt
YmVyPjxmb3JlaWduLWtleXM+PGtleSBhcHA9IkVOIiBkYi1pZD0iZXM5NWR4eDkxeGF6YXJlNXZy
ODV6dHdhdjBhdndkOXA1eGF0Ij4xMjwva2V5PjwvZm9yZWlnbi1rZXlzPjxyZWYtdHlwZSBuYW1l
PSJKb3VybmFsIEFydGljbGUiPjE3PC9yZWYtdHlwZT48Y29udHJpYnV0b3JzPjxhdXRob3JzPjxh
dXRob3I+U2FuZG8sIEcuIE4uPC9hdXRob3I+PGF1dGhvcj5NYSwgRy4gUC48L2F1dGhvcj48YXV0
aG9yPkxpbmRzbGV5LCBLLiBBLjwvYXV0aG9yPjxhdXRob3I+V2VpLCBZLiBQLjwvYXV0aG9yPjwv
YXV0aG9ycz48L2NvbnRyaWJ1dG9ycz48YXV0aC1hZGRyZXNzPkRlcGFydG1lbnQgb2YgSW50ZXJu
YWwgTWVkaWNpbmUsIFVuaXZlcnNpdHkgb2YgSW93YSwgSW93YSBDaXR5IDUyMjQyLjwvYXV0aC1h
ZGRyZXNzPjx0aXRsZXM+PHRpdGxlPkludGVyY2VsbHVsYXIgdHJhbnNwb3J0IG9mIGx5c29zb21h
bCBhY2lkIGxpcGFzZSBtZWRpYXRlcyBsaXBvcHJvdGVpbiBjaG9sZXN0ZXJ5bCBlc3RlciBtZXRh
Ym9saXNtIGluIGEgaHVtYW4gdmFzY3VsYXIgZW5kb3RoZWxpYWwgY2VsbC1maWJyb2JsYXN0IGNv
Y3VsdHVyZSBzeXN0ZW08L3RpdGxlPjxzZWNvbmRhcnktdGl0bGU+Q2VsbCBSZWd1bDwvc2Vjb25k
YXJ5LXRpdGxlPjwvdGl0bGVzPjxwYWdlcz42NjEtNzQ8L3BhZ2VzPjx2b2x1bWU+MTwvdm9sdW1l
PjxudW1iZXI+OTwvbnVtYmVyPjxrZXl3b3Jkcz48a2V5d29yZD5CaW9sb2dpY2FsIFRyYW5zcG9y
dDwva2V5d29yZD48a2V5d29yZD5CbG9vZDwva2V5d29yZD48a2V5d29yZD5DZWxsIENvbW11bmlj
YXRpb248L2tleXdvcmQ+PGtleXdvcmQ+Q2VsbHMsIEN1bHR1cmVkPC9rZXl3b3JkPjxrZXl3b3Jk
PkNob2xlc3Rlcm9sIEVzdGVycy8qbWV0YWJvbGlzbTwva2V5d29yZD48a2V5d29yZD5FbmRvdGhl
bGl1bSwgVmFzY3VsYXIvKm1ldGFib2xpc20vc2VjcmV0aW9uPC9rZXl3b3JkPjxrZXl3b3JkPkZp
YnJvYmxhc3RzLyptZXRhYm9saXNtPC9rZXl3b3JkPjxrZXl3b3JkPkh1bWFuPC9rZXl3b3JkPjxr
ZXl3b3JkPktpbmV0aWNzPC9rZXl3b3JkPjxrZXl3b3JkPkxhY3RhdGUgRGVoeWRyb2dlbmFzZS9t
ZXRhYm9saXNtPC9rZXl3b3JkPjxrZXl3b3JkPkxpcGFzZS8qbWV0YWJvbGlzbS9zZWNyZXRpb248
L2tleXdvcmQ+PGtleXdvcmQ+TGlwb3Byb3RlaW5zL21ldGFib2xpc208L2tleXdvcmQ+PGtleXdv
cmQ+THlzb3NvbWVzLyplbnp5bW9sb2d5PC9rZXl3b3JkPjxrZXl3b3JkPk1hbm5vc2VwaG9zcGhh
dGVzL21ldGFib2xpc208L2tleXdvcmQ+PGtleXdvcmQ+U3VwcG9ydCwgVS5TLiBHb3YmYXBvczt0
LCBQLkguUy48L2tleXdvcmQ+PGtleXdvcmQ+VGltZSBGYWN0b3JzPC9rZXl3b3JkPjxrZXl3b3Jk
PldvbG1hbiBEaXNlYXNlL21ldGFib2xpc208L2tleXdvcmQ+PGtleXdvcmQ+YmV0YS1OLUFjZXR5
bGhleG9zYW1pbmlkYXNlL21ldGFib2xpc208L2tleXdvcmQ+PC9rZXl3b3Jkcz48ZGF0ZXM+PHll
YXI+MTk5MDwveWVhcj48cHViLWRhdGVzPjxkYXRlPkF1ZzwvZGF0ZT48L3B1Yi1kYXRlcz48L2Rh
dGVzPjxhY2Nlc3Npb24tbnVtPjIxNTAzMzQ8L2FjY2Vzc2lvbi1udW0+PHVybHM+PHJlbGF0ZWQt
dXJscz48dXJsPmh0dHA6Ly93d3cubmNiaS5ubG0ubmloLmdvdi9lbnRyZXovcXVlcnkuZmNnaT9j
bWQ9UmV0cmlldmUmYW1wO2RiPVB1Yk1lZCZhbXA7ZG9wdD1DaXRhdGlvbiZhbXA7bGlzdF91aWRz
PTIxNTAzMzQ8L3VybD48L3JlbGF0ZWQtdXJscz48L3VybHM+PC9yZWNvcmQ+PC9DaXRlPjxDaXRl
PjxBdXRob3I+U2FuZG88L0F1dGhvcj48WWVhcj4xOTgyPC9ZZWFyPjxSZWNOdW0+MTQ8L1JlY051
bT48cmVjb3JkPjxyZWMtbnVtYmVyPjE0PC9yZWMtbnVtYmVyPjxmb3JlaWduLWtleXM+PGtleSBh
cHA9IkVOIiBkYi1pZD0iZXM5NWR4eDkxeGF6YXJlNXZyODV6dHdhdjBhdndkOXA1eGF0Ij4xNDwv
a2V5PjwvZm9yZWlnbi1rZXlzPjxyZWYtdHlwZSBuYW1lPSJKb3VybmFsIEFydGljbGUiPjE3PC9y
ZWYtdHlwZT48Y29udHJpYnV0b3JzPjxhdXRob3JzPjxhdXRob3I+U2FuZG8sIEcuIE4uPC9hdXRo
b3I+PGF1dGhvcj5IZW5rZSwgVi4gTC48L2F1dGhvcj48L2F1dGhvcnM+PC9jb250cmlidXRvcnM+
PHRpdGxlcz48dGl0bGU+UmVjb2duaXRpb24gYW5kIHJlY2VwdG9yLW1lZGlhdGVkIGVuZG9jeXRv
c2lzIG9mIHRoZSBseXNvc29tYWwgYWNpZCBsaXBhc2Ugc2VjcmV0ZWQgYnkgY3VsdHVyZWQgaHVt
YW4gZmlicm9ibGFzdHM8L3RpdGxlPjxzZWNvbmRhcnktdGl0bGU+SiBMaXBpZCBSZXM8L3NlY29u
ZGFyeS10aXRsZT48L3RpdGxlcz48cGFnZXM+MTE0LTIzPC9wYWdlcz48dm9sdW1lPjIzPC92b2x1
bWU+PG51bWJlcj4xPC9udW1iZXI+PGtleXdvcmRzPjxrZXl3b3JkPkFsa2FsaW5lIFBob3NwaGF0
YXNlL21ldGFib2xpc208L2tleXdvcmQ+PGtleXdvcmQ+Q2VsbHMsIEN1bHR1cmVkPC9rZXl3b3Jk
PjxrZXl3b3JkPkNob2xlc3Rlcm9sIEVzdGVycy9tZXRhYm9saXNtPC9rZXl3b3JkPjxrZXl3b3Jk
PipFbmRvY3l0b3Npczwva2V5d29yZD48a2V5d29yZD5GaWJyb2JsYXN0cy9lbnp5bW9sb2d5PC9r
ZXl3b3JkPjxrZXl3b3JkPkh1bWFuPC9rZXl3b3JkPjxrZXl3b3JkPkh5ZHJvbHlzaXM8L2tleXdv
cmQ+PGtleXdvcmQ+TGlwYXNlLyptZXRhYm9saXNtPC9rZXl3b3JkPjxrZXl3b3JkPk1hbm5vc2Vw
aG9zcGhhdGVzL3BoYXJtYWNvbG9neTwva2V5d29yZD48a2V5d29yZD5TdXBwb3J0LCBVLlMuIEdv
diZhcG9zO3QsIFAuSC5TLjwva2V5d29yZD48a2V5d29yZD5UaW1lIEZhY3RvcnM8L2tleXdvcmQ+
PGtleXdvcmQ+WGFudGhvbWF0b3Npcy9tZXRhYm9saXNtPC9rZXl3b3JkPjwva2V5d29yZHM+PGRh
dGVzPjx5ZWFyPjE5ODI8L3llYXI+PHB1Yi1kYXRlcz48ZGF0ZT5KYW48L2RhdGU+PC9wdWItZGF0
ZXM+PC9kYXRlcz48YWNjZXNzaW9uLW51bT43MDU3MTAwPC9hY2Nlc3Npb24tbnVtPjx1cmxzPjxy
ZWxhdGVkLXVybHM+PHVybD5odHRwOi8vd3d3Lm5jYmkubmxtLm5paC5nb3YvZW50cmV6L3F1ZXJ5
LmZjZ2k/Y21kPVJldHJpZXZlJmFtcDtkYj1QdWJNZWQmYW1wO2RvcHQ9Q2l0YXRpb24mYW1wO2xp
c3RfdWlkcz03MDU3MTAwPC91cmw+PC9yZWxhdGVkLXVybHM+PC91cmxzPjwvcmVjb3JkPjwvQ2l0
ZT48L0VuZE5vdGU+
</w:fldData>
        </w:fldChar>
      </w:r>
      <w:r w:rsidR="00CF1C63" w:rsidRPr="003849C7">
        <w:rPr>
          <w:rFonts w:ascii="Book Antiqua" w:eastAsia="Times New Roman" w:hAnsi="Book Antiqua" w:cs="Arial"/>
          <w:sz w:val="24"/>
          <w:szCs w:val="24"/>
        </w:rPr>
        <w:instrText xml:space="preserve"> ADDIN EN.CITE.DATA </w:instrText>
      </w:r>
      <w:r w:rsidR="00CF1C63" w:rsidRPr="003849C7">
        <w:rPr>
          <w:rFonts w:ascii="Book Antiqua" w:eastAsia="Times New Roman" w:hAnsi="Book Antiqua" w:cs="Arial"/>
          <w:sz w:val="24"/>
          <w:szCs w:val="24"/>
        </w:rPr>
      </w:r>
      <w:r w:rsidR="00CF1C63" w:rsidRPr="003849C7">
        <w:rPr>
          <w:rFonts w:ascii="Book Antiqua" w:eastAsia="Times New Roman" w:hAnsi="Book Antiqua" w:cs="Arial"/>
          <w:sz w:val="24"/>
          <w:szCs w:val="24"/>
        </w:rPr>
        <w:fldChar w:fldCharType="end"/>
      </w:r>
      <w:r w:rsidR="00F37863" w:rsidRPr="003849C7">
        <w:rPr>
          <w:rFonts w:ascii="Book Antiqua" w:eastAsia="Times New Roman" w:hAnsi="Book Antiqua" w:cs="Arial"/>
          <w:sz w:val="24"/>
          <w:szCs w:val="24"/>
        </w:rPr>
      </w:r>
      <w:r w:rsidR="00F37863" w:rsidRPr="003849C7">
        <w:rPr>
          <w:rFonts w:ascii="Book Antiqua" w:eastAsia="Times New Roman" w:hAnsi="Book Antiqua" w:cs="Arial"/>
          <w:sz w:val="24"/>
          <w:szCs w:val="24"/>
        </w:rPr>
        <w:fldChar w:fldCharType="separate"/>
      </w:r>
      <w:hyperlink w:anchor="_ENREF_18" w:tooltip="Sando, 1990 #12" w:history="1">
        <w:r w:rsidR="008D06A0" w:rsidRPr="003849C7">
          <w:rPr>
            <w:rFonts w:ascii="Book Antiqua" w:eastAsia="Times New Roman" w:hAnsi="Book Antiqua" w:cs="Arial"/>
            <w:noProof/>
            <w:sz w:val="24"/>
            <w:szCs w:val="24"/>
            <w:vertAlign w:val="superscript"/>
          </w:rPr>
          <w:t>18</w:t>
        </w:r>
      </w:hyperlink>
      <w:r w:rsidR="003849C7">
        <w:rPr>
          <w:rFonts w:ascii="Book Antiqua" w:eastAsia="Times New Roman" w:hAnsi="Book Antiqua" w:cs="Arial"/>
          <w:noProof/>
          <w:sz w:val="24"/>
          <w:szCs w:val="24"/>
          <w:vertAlign w:val="superscript"/>
        </w:rPr>
        <w:t>,</w:t>
      </w:r>
      <w:hyperlink w:anchor="_ENREF_19" w:tooltip="Sando, 1982 #14" w:history="1">
        <w:r w:rsidR="008D06A0" w:rsidRPr="003849C7">
          <w:rPr>
            <w:rFonts w:ascii="Book Antiqua" w:eastAsia="Times New Roman" w:hAnsi="Book Antiqua" w:cs="Arial"/>
            <w:noProof/>
            <w:sz w:val="24"/>
            <w:szCs w:val="24"/>
            <w:vertAlign w:val="superscript"/>
          </w:rPr>
          <w:t>19</w:t>
        </w:r>
      </w:hyperlink>
      <w:r w:rsidR="00F37863" w:rsidRPr="003849C7">
        <w:rPr>
          <w:rFonts w:ascii="Book Antiqua" w:eastAsia="Times New Roman" w:hAnsi="Book Antiqua" w:cs="Arial"/>
          <w:sz w:val="24"/>
          <w:szCs w:val="24"/>
        </w:rPr>
        <w:fldChar w:fldCharType="end"/>
      </w:r>
      <w:r w:rsidR="001661B0" w:rsidRPr="003849C7">
        <w:rPr>
          <w:rFonts w:ascii="Book Antiqua" w:eastAsia="Times New Roman" w:hAnsi="Book Antiqua" w:cs="Arial"/>
          <w:sz w:val="24"/>
          <w:szCs w:val="24"/>
          <w:vertAlign w:val="superscript"/>
        </w:rPr>
        <w:t>]</w:t>
      </w:r>
      <w:r w:rsidR="00F37863" w:rsidRPr="003849C7">
        <w:rPr>
          <w:rFonts w:ascii="Book Antiqua" w:eastAsia="Times New Roman" w:hAnsi="Book Antiqua" w:cs="Arial"/>
          <w:sz w:val="24"/>
          <w:szCs w:val="24"/>
        </w:rPr>
        <w:t>.</w:t>
      </w:r>
      <w:r w:rsidR="003849C7">
        <w:rPr>
          <w:rFonts w:ascii="Book Antiqua" w:eastAsia="Times New Roman" w:hAnsi="Book Antiqua" w:cs="Arial"/>
          <w:sz w:val="24"/>
          <w:szCs w:val="24"/>
        </w:rPr>
        <w:t xml:space="preserve"> </w:t>
      </w:r>
      <w:r w:rsidR="00F37863" w:rsidRPr="003849C7">
        <w:rPr>
          <w:rFonts w:ascii="Book Antiqua" w:eastAsia="Times New Roman" w:hAnsi="Book Antiqua" w:cs="Arial"/>
          <w:sz w:val="24"/>
          <w:szCs w:val="24"/>
        </w:rPr>
        <w:t xml:space="preserve">Following the </w:t>
      </w:r>
      <w:r w:rsidR="00766D21" w:rsidRPr="003849C7">
        <w:rPr>
          <w:rFonts w:ascii="Book Antiqua" w:eastAsia="Times New Roman" w:hAnsi="Book Antiqua" w:cs="Arial"/>
          <w:sz w:val="24"/>
          <w:szCs w:val="24"/>
        </w:rPr>
        <w:t>removal</w:t>
      </w:r>
      <w:r w:rsidR="00F37863" w:rsidRPr="003849C7">
        <w:rPr>
          <w:rFonts w:ascii="Book Antiqua" w:eastAsia="Times New Roman" w:hAnsi="Book Antiqua" w:cs="Arial"/>
          <w:sz w:val="24"/>
          <w:szCs w:val="24"/>
        </w:rPr>
        <w:t xml:space="preserve"> of the leader sequence (21 amino acids)</w:t>
      </w:r>
      <w:proofErr w:type="gramStart"/>
      <w:r w:rsidR="00F37863" w:rsidRPr="003849C7">
        <w:rPr>
          <w:rFonts w:ascii="Book Antiqua" w:eastAsia="Times New Roman" w:hAnsi="Book Antiqua" w:cs="Arial"/>
          <w:sz w:val="24"/>
          <w:szCs w:val="24"/>
        </w:rPr>
        <w:t>,</w:t>
      </w:r>
      <w:proofErr w:type="gramEnd"/>
      <w:r w:rsidR="00F37863" w:rsidRPr="003849C7">
        <w:rPr>
          <w:rFonts w:ascii="Book Antiqua" w:eastAsia="Times New Roman" w:hAnsi="Book Antiqua" w:cs="Arial"/>
          <w:sz w:val="24"/>
          <w:szCs w:val="24"/>
        </w:rPr>
        <w:t xml:space="preserve"> </w:t>
      </w:r>
      <w:r w:rsidR="00766D21" w:rsidRPr="003849C7">
        <w:rPr>
          <w:rFonts w:ascii="Book Antiqua" w:eastAsia="Times New Roman" w:hAnsi="Book Antiqua" w:cs="Arial"/>
          <w:sz w:val="24"/>
          <w:szCs w:val="24"/>
        </w:rPr>
        <w:t>LAL</w:t>
      </w:r>
      <w:r w:rsidR="00F37863" w:rsidRPr="003849C7">
        <w:rPr>
          <w:rFonts w:ascii="Book Antiqua" w:eastAsia="Times New Roman" w:hAnsi="Book Antiqua" w:cs="Arial"/>
          <w:sz w:val="24"/>
          <w:szCs w:val="24"/>
        </w:rPr>
        <w:t xml:space="preserve"> is decorated with oligosaccharides that are remodeled during transit through the Golgi apparatus. The N-linked oligosaccharides are remodeled from high </w:t>
      </w:r>
      <w:proofErr w:type="spellStart"/>
      <w:r w:rsidR="00F37863" w:rsidRPr="003849C7">
        <w:rPr>
          <w:rFonts w:ascii="Book Antiqua" w:eastAsia="Times New Roman" w:hAnsi="Book Antiqua" w:cs="Arial"/>
          <w:sz w:val="24"/>
          <w:szCs w:val="24"/>
        </w:rPr>
        <w:t>mannosyl</w:t>
      </w:r>
      <w:proofErr w:type="spellEnd"/>
      <w:r w:rsidR="00F37863" w:rsidRPr="003849C7">
        <w:rPr>
          <w:rFonts w:ascii="Book Antiqua" w:eastAsia="Times New Roman" w:hAnsi="Book Antiqua" w:cs="Arial"/>
          <w:sz w:val="24"/>
          <w:szCs w:val="24"/>
        </w:rPr>
        <w:t xml:space="preserve"> to complex forms, with a mannose 6-phosphate being added</w:t>
      </w:r>
      <w:r w:rsidR="00EB0969" w:rsidRPr="003849C7">
        <w:rPr>
          <w:rFonts w:ascii="Book Antiqua" w:eastAsia="Times New Roman" w:hAnsi="Book Antiqua" w:cs="Arial"/>
          <w:sz w:val="24"/>
          <w:szCs w:val="24"/>
        </w:rPr>
        <w:t>, which serves</w:t>
      </w:r>
      <w:r w:rsidR="00F37863" w:rsidRPr="003849C7">
        <w:rPr>
          <w:rFonts w:ascii="Book Antiqua" w:eastAsia="Times New Roman" w:hAnsi="Book Antiqua" w:cs="Arial"/>
          <w:sz w:val="24"/>
          <w:szCs w:val="24"/>
        </w:rPr>
        <w:t xml:space="preserve"> as the </w:t>
      </w:r>
      <w:proofErr w:type="spellStart"/>
      <w:r w:rsidR="00EB0969" w:rsidRPr="003849C7">
        <w:rPr>
          <w:rFonts w:ascii="Book Antiqua" w:eastAsia="Times New Roman" w:hAnsi="Book Antiqua" w:cs="Arial"/>
          <w:sz w:val="24"/>
          <w:szCs w:val="24"/>
        </w:rPr>
        <w:t>lysosomal</w:t>
      </w:r>
      <w:proofErr w:type="spellEnd"/>
      <w:r w:rsidR="00EB0969" w:rsidRPr="003849C7">
        <w:rPr>
          <w:rFonts w:ascii="Book Antiqua" w:eastAsia="Times New Roman" w:hAnsi="Book Antiqua" w:cs="Arial"/>
          <w:sz w:val="24"/>
          <w:szCs w:val="24"/>
        </w:rPr>
        <w:t xml:space="preserve"> sorting </w:t>
      </w:r>
      <w:r w:rsidR="00F37863" w:rsidRPr="003849C7">
        <w:rPr>
          <w:rFonts w:ascii="Book Antiqua" w:eastAsia="Times New Roman" w:hAnsi="Book Antiqua" w:cs="Arial"/>
          <w:sz w:val="24"/>
          <w:szCs w:val="24"/>
        </w:rPr>
        <w:t xml:space="preserve">targeting signal. </w:t>
      </w:r>
      <w:r w:rsidR="00086385" w:rsidRPr="003849C7">
        <w:rPr>
          <w:rFonts w:ascii="Book Antiqua" w:eastAsia="Times New Roman" w:hAnsi="Book Antiqua" w:cs="Arial"/>
          <w:sz w:val="24"/>
          <w:szCs w:val="24"/>
        </w:rPr>
        <w:t>T</w:t>
      </w:r>
      <w:r w:rsidR="00F37863" w:rsidRPr="003849C7">
        <w:rPr>
          <w:rFonts w:ascii="Book Antiqua" w:eastAsia="Times New Roman" w:hAnsi="Book Antiqua" w:cs="Arial"/>
          <w:sz w:val="24"/>
          <w:szCs w:val="24"/>
        </w:rPr>
        <w:t>he mannose 6-phosphate receptor system</w:t>
      </w:r>
      <w:r w:rsidR="00086385" w:rsidRPr="003849C7">
        <w:rPr>
          <w:rFonts w:ascii="Book Antiqua" w:eastAsia="Times New Roman" w:hAnsi="Book Antiqua" w:cs="Arial"/>
          <w:color w:val="FF0000"/>
          <w:sz w:val="24"/>
          <w:szCs w:val="24"/>
        </w:rPr>
        <w:t xml:space="preserve"> </w:t>
      </w:r>
      <w:r w:rsidR="00086385" w:rsidRPr="003849C7">
        <w:rPr>
          <w:rFonts w:ascii="Book Antiqua" w:eastAsia="Times New Roman" w:hAnsi="Book Antiqua" w:cs="Arial"/>
          <w:sz w:val="24"/>
          <w:szCs w:val="24"/>
        </w:rPr>
        <w:t>is used to deliver the newly synthesized LAL to the lysosome</w:t>
      </w:r>
      <w:r w:rsidR="00F37863" w:rsidRPr="003849C7">
        <w:rPr>
          <w:rFonts w:ascii="Book Antiqua" w:eastAsia="Times New Roman" w:hAnsi="Book Antiqua" w:cs="Arial"/>
          <w:sz w:val="24"/>
          <w:szCs w:val="24"/>
        </w:rPr>
        <w:t xml:space="preserve">. LAL is not known to require cofactors for optimal hydrolysis, and it functions as a monomer. Unmodified mature protein (378 amino acids) has a predicted molecular weight </w:t>
      </w:r>
      <w:r w:rsidR="003849C7" w:rsidRPr="00830F97">
        <w:rPr>
          <w:rFonts w:ascii="Book Antiqua" w:eastAsia="华文仿宋" w:hAnsi="Book Antiqua" w:cs="Book Antiqua"/>
          <w:sz w:val="24"/>
          <w:szCs w:val="24"/>
        </w:rPr>
        <w:t>approximately</w:t>
      </w:r>
      <w:r w:rsidR="003849C7" w:rsidRPr="003849C7">
        <w:rPr>
          <w:rFonts w:ascii="Book Antiqua" w:eastAsia="Times New Roman" w:hAnsi="Book Antiqua" w:cs="Arial"/>
          <w:sz w:val="24"/>
          <w:szCs w:val="24"/>
        </w:rPr>
        <w:t xml:space="preserve"> </w:t>
      </w:r>
      <w:r w:rsidR="00F37863" w:rsidRPr="003849C7">
        <w:rPr>
          <w:rFonts w:ascii="Book Antiqua" w:eastAsia="Times New Roman" w:hAnsi="Book Antiqua" w:cs="Arial"/>
          <w:sz w:val="24"/>
          <w:szCs w:val="24"/>
        </w:rPr>
        <w:t xml:space="preserve">42.5 </w:t>
      </w:r>
      <w:proofErr w:type="spellStart"/>
      <w:r w:rsidR="00F37863" w:rsidRPr="003849C7">
        <w:rPr>
          <w:rFonts w:ascii="Book Antiqua" w:eastAsia="Times New Roman" w:hAnsi="Book Antiqua" w:cs="Arial"/>
          <w:sz w:val="24"/>
          <w:szCs w:val="24"/>
        </w:rPr>
        <w:t>kDa</w:t>
      </w:r>
      <w:proofErr w:type="spellEnd"/>
      <w:r w:rsidR="00F37863" w:rsidRPr="003849C7">
        <w:rPr>
          <w:rFonts w:ascii="Book Antiqua" w:eastAsia="Times New Roman" w:hAnsi="Book Antiqua" w:cs="Arial"/>
          <w:sz w:val="24"/>
          <w:szCs w:val="24"/>
        </w:rPr>
        <w:t xml:space="preserve">. Different molecular weights have been </w:t>
      </w:r>
      <w:r w:rsidR="006B1748" w:rsidRPr="003849C7">
        <w:rPr>
          <w:rFonts w:ascii="Book Antiqua" w:eastAsia="Times New Roman" w:hAnsi="Book Antiqua" w:cs="Arial"/>
          <w:sz w:val="24"/>
          <w:szCs w:val="24"/>
        </w:rPr>
        <w:t xml:space="preserve">reported for purified human </w:t>
      </w:r>
      <w:proofErr w:type="gramStart"/>
      <w:r w:rsidR="006B1748" w:rsidRPr="003849C7">
        <w:rPr>
          <w:rFonts w:ascii="Book Antiqua" w:eastAsia="Times New Roman" w:hAnsi="Book Antiqua" w:cs="Arial"/>
          <w:sz w:val="24"/>
          <w:szCs w:val="24"/>
        </w:rPr>
        <w:t>LAL</w:t>
      </w:r>
      <w:r w:rsidR="00E42666" w:rsidRPr="003849C7">
        <w:rPr>
          <w:rFonts w:ascii="Book Antiqua" w:eastAsia="Times New Roman" w:hAnsi="Book Antiqua" w:cs="Arial"/>
          <w:sz w:val="24"/>
          <w:szCs w:val="24"/>
          <w:vertAlign w:val="superscript"/>
        </w:rPr>
        <w:t>[</w:t>
      </w:r>
      <w:proofErr w:type="gramEnd"/>
      <w:r w:rsidR="004427E0" w:rsidRPr="003849C7">
        <w:rPr>
          <w:rFonts w:ascii="Book Antiqua" w:hAnsi="Book Antiqua"/>
          <w:sz w:val="24"/>
          <w:szCs w:val="24"/>
        </w:rPr>
        <w:fldChar w:fldCharType="begin"/>
      </w:r>
      <w:r w:rsidR="004427E0" w:rsidRPr="003849C7">
        <w:rPr>
          <w:rFonts w:ascii="Book Antiqua" w:hAnsi="Book Antiqua"/>
          <w:sz w:val="24"/>
          <w:szCs w:val="24"/>
        </w:rPr>
        <w:instrText xml:space="preserve"> HYPERLINK \l "_ENREF_20" \o "Sando, 1985 #440" </w:instrText>
      </w:r>
      <w:r w:rsidR="004427E0" w:rsidRPr="003849C7">
        <w:rPr>
          <w:rFonts w:ascii="Book Antiqua" w:hAnsi="Book Antiqua"/>
          <w:sz w:val="24"/>
          <w:szCs w:val="24"/>
        </w:rPr>
        <w:fldChar w:fldCharType="separate"/>
      </w:r>
      <w:r w:rsidR="008D06A0" w:rsidRPr="003849C7">
        <w:rPr>
          <w:rFonts w:ascii="Book Antiqua" w:eastAsia="Times New Roman" w:hAnsi="Book Antiqua" w:cs="Arial"/>
          <w:sz w:val="24"/>
          <w:szCs w:val="24"/>
        </w:rPr>
        <w:fldChar w:fldCharType="begin">
          <w:fldData xml:space="preserve">PEVuZE5vdGU+PENpdGU+PEF1dGhvcj5TYW5kbzwvQXV0aG9yPjxZZWFyPjE5ODU8L1llYXI+PFJl
Y051bT40NDA8L1JlY051bT48RGlzcGxheVRleHQ+PHN0eWxlIGZhY2U9InN1cGVyc2NyaXB0Ij4y
MC0yNDwvc3R5bGU+PC9EaXNwbGF5VGV4dD48cmVjb3JkPjxyZWMtbnVtYmVyPjQ0MDwvcmVjLW51
bWJlcj48Zm9yZWlnbi1rZXlzPjxrZXkgYXBwPSJFTiIgZGItaWQ9IjIyeDV6ZHRlMnZkc3IzZXN3
ZXZwdGUwOXNmdGZ0eDlmdHphcyIgdGltZXN0YW1wPSIwIj40NDA8L2tleT48L2ZvcmVpZ24ta2V5
cz48cmVmLXR5cGUgbmFtZT0iSm91cm5hbCBBcnRpY2xlIj4xNzwvcmVmLXR5cGU+PGNvbnRyaWJ1
dG9ycz48YXV0aG9ycz48YXV0aG9yPlNhbmRvLCBHLiBOLjwvYXV0aG9yPjxhdXRob3I+Um9zZW5i
YXVtLCBMLiBNLjwvYXV0aG9yPjwvYXV0aG9ycz48L2NvbnRyaWJ1dG9ycz48dGl0bGVzPjx0aXRs
ZT5IdW1hbiBseXNvc29tYWwgYWNpZCBsaXBhc2UvY2hvbGVzdGVyeWwgZXN0ZXIgaHlkcm9sYXNl
LiBQdXJpZmljYXRpb24gYW5kIHByb3BlcnRpZXMgb2YgdGhlIGZvcm0gc2VjcmV0ZWQgYnkgZmli
cm9ibGFzdHMgaW4gbWljcm9jYXJyaWVyIGN1bHR1cmU8L3RpdGxlPjxzZWNvbmRhcnktdGl0bGU+
SiBCaW9sIENoZW08L3NlY29uZGFyeS10aXRsZT48L3RpdGxlcz48cGVyaW9kaWNhbD48ZnVsbC10
aXRsZT5KIEJpb2wgQ2hlbTwvZnVsbC10aXRsZT48L3BlcmlvZGljYWw+PHBhZ2VzPjE1MTg2LTkz
PC9wYWdlcz48dm9sdW1lPjI2MDwvdm9sdW1lPjxudW1iZXI+Mjg8L251bWJlcj48a2V5d29yZHM+
PGtleXdvcmQ+Q2FyYm94eWxpYyBFc3RlciBIeWRyb2xhc2VzLyphbmFseXNpczwva2V5d29yZD48
a2V5d29yZD5DZWxsIExpbmU8L2tleXdvcmQ+PGtleXdvcmQ+Q2hvbGVzdGVyb2wgRXN0ZXJhc2Uv
KmFuYWx5c2lzPC9rZXl3b3JkPjxrZXl3b3JkPkNocm9tYXRvZ3JhcGh5LCBHZWw8L2tleXdvcmQ+
PGtleXdvcmQ+RWxlY3Ryb3Bob3Jlc2lzLCBQb2x5YWNyeWxhbWlkZSBHZWw8L2tleXdvcmQ+PGtl
eXdvcmQ+RW5kb2N5dG9zaXM8L2tleXdvcmQ+PGtleXdvcmQ+RXRoeWxtYWxlaW1pZGUvcGhhcm1h
Y29sb2d5PC9rZXl3b3JkPjxrZXl3b3JkPkZpYnJvYmxhc3RzL2N5dG9sb2d5L2Vuenltb2xvZ3k8
L2tleXdvcmQ+PGtleXdvcmQ+SGV4b3NhbWluaWRhc2VzL21ldGFib2xpc208L2tleXdvcmQ+PGtl
eXdvcmQ+SHVtYW5zPC9rZXl3b3JkPjxrZXl3b3JkPkh5ZHJveHltZXJjdXJpYmVuem9hdGVzL3Bo
YXJtYWNvbG9neTwva2V5d29yZD48a2V5d29yZD5MaXBhc2UvKmFuYWx5c2lzPC9rZXl3b3JkPjxr
ZXl3b3JkPkx5c29zb21lcy8qZW56eW1vbG9neTwva2V5d29yZD48a2V5d29yZD5NYWxlPC9rZXl3
b3JkPjxrZXl3b3JkPk1vbGVjdWxhciBXZWlnaHQ8L2tleXdvcmQ+PC9rZXl3b3Jkcz48ZGF0ZXM+
PHllYXI+MTk4NTwveWVhcj48cHViLWRhdGVzPjxkYXRlPkRlYyA1PC9kYXRlPjwvcHViLWRhdGVz
PjwvZGF0ZXM+PGFjY2Vzc2lvbi1udW0+NDA2NjY2ODwvYWNjZXNzaW9uLW51bT48dXJscz48cmVs
YXRlZC11cmxzPjx1cmw+aHR0cDovL3d3dy5uY2JpLm5sbS5uaWguZ292L2VudHJlei9xdWVyeS5m
Y2dpP2NtZD1SZXRyaWV2ZSZhbXA7ZGI9UHViTWVkJmFtcDtkb3B0PUNpdGF0aW9uJmFtcDtsaXN0
X3VpZHM9NDA2NjY2OCA8L3VybD48L3JlbGF0ZWQtdXJscz48L3VybHM+PC9yZWNvcmQ+PC9DaXRl
PjxDaXRlPjxBdXRob3I+QW1laXM8L0F1dGhvcj48WWVhcj4xOTk0PC9ZZWFyPjxSZWNOdW0+ODc8
L1JlY051bT48cmVjb3JkPjxyZWMtbnVtYmVyPjg3PC9yZWMtbnVtYmVyPjxmb3JlaWduLWtleXM+
PGtleSBhcHA9IkVOIiBkYi1pZD0icHBlZXN2czJudGVmc21ldzlwZ3gycmFuenBkcHh3MHRwMmZk
Ij44Nzwva2V5PjwvZm9yZWlnbi1rZXlzPjxyZWYtdHlwZSBuYW1lPSJKb3VybmFsIEFydGljbGUi
PjE3PC9yZWYtdHlwZT48Y29udHJpYnV0b3JzPjxhdXRob3JzPjxhdXRob3I+QW1laXMsIEQuPC9h
dXRob3I+PGF1dGhvcj5NZXJrZWwsIE0uPC9hdXRob3I+PGF1dGhvcj5FY2tlcnNrb3JuLCBDLjwv
YXV0aG9yPjxhdXRob3I+R3JldGVuLCBILjwvYXV0aG9yPjwvYXV0aG9ycz48L2NvbnRyaWJ1dG9y
cz48YXV0aC1hZGRyZXNzPkRlcGFydG1lbnQgb2YgTWVkaWNpbmUsIFVuaXZlcnNpdHkgSG9zcGl0
YWwgRXBwZW5kb3JmLCBIYW1idXJnLCBHZXJtYW55LjwvYXV0aC1hZGRyZXNzPjx0aXRsZXM+PHRp
dGxlPlB1cmlmaWNhdGlvbiwgY2hhcmFjdGVyaXphdGlvbiBhbmQgbW9sZWN1bGFyIGNsb25pbmcg
b2YgaHVtYW4gaGVwYXRpYyBseXNvc29tYWwgYWNpZCBsaXBhc2U8L3RpdGxlPjxzZWNvbmRhcnkt
dGl0bGU+RXVyIEogQmlvY2hlbTwvc2Vjb25kYXJ5LXRpdGxlPjwvdGl0bGVzPjxwZXJpb2RpY2Fs
PjxmdWxsLXRpdGxlPkV1ciBKIEJpb2NoZW08L2Z1bGwtdGl0bGU+PC9wZXJpb2RpY2FsPjxwYWdl
cz45MDUtMTQ8L3BhZ2VzPjx2b2x1bWU+MjE5PC92b2x1bWU+PG51bWJlcj4zPC9udW1iZXI+PGVk
aXRpb24+MTk5NC8wMi8wMTwvZWRpdGlvbj48a2V5d29yZHM+PGtleXdvcmQ+QW1pbm8gQWNpZCBT
ZXF1ZW5jZTwva2V5d29yZD48a2V5d29yZD5CYXNlIFNlcXVlbmNlPC9rZXl3b3JkPjxrZXl3b3Jk
PkNocm9tYXRvZ3JhcGh5PC9rZXl3b3JkPjxrZXl3b3JkPkNsb25pbmcsIE1vbGVjdWxhcjwva2V5
d29yZD48a2V5d29yZD5ETkEsIENvbXBsZW1lbnRhcnkvY2hlbWlzdHJ5PC9rZXl3b3JkPjxrZXl3
b3JkPkRldGVyZ2VudHM8L2tleXdvcmQ+PGtleXdvcmQ+RWxlY3Ryb3Bob3Jlc2lzLCBQb2x5YWNy
eWxhbWlkZSBHZWw8L2tleXdvcmQ+PGtleXdvcmQ+Rmlicm9ibGFzdHMvZW56eW1vbG9neTwva2V5
d29yZD48a2V5d29yZD5HbHljb3N5bGF0aW9uPC9rZXl3b3JkPjxrZXl3b3JkPkh1bWFuczwva2V5
d29yZD48a2V5d29yZD5IeWRyb2dlbi1Jb24gQ29uY2VudHJhdGlvbjwva2V5d29yZD48a2V5d29y
ZD5MaXBhc2UvY2hlbWlzdHJ5L2dlbmV0aWNzLyppc29sYXRpb24gJmFtcDsgcHVyaWZpY2F0aW9u
L21ldGFib2xpc208L2tleXdvcmQ+PGtleXdvcmQ+TGl2ZXIvKmVuenltb2xvZ3k8L2tleXdvcmQ+
PGtleXdvcmQ+THlzb3NvbWVzL2Vuenltb2xvZ3k8L2tleXdvcmQ+PGtleXdvcmQ+TW9sZWN1bGFy
IFNlcXVlbmNlIERhdGE8L2tleXdvcmQ+PC9rZXl3b3Jkcz48ZGF0ZXM+PHllYXI+MTk5NDwveWVh
cj48cHViLWRhdGVzPjxkYXRlPkZlYiAxPC9kYXRlPjwvcHViLWRhdGVzPjwvZGF0ZXM+PGlzYm4+
MDAxNC0yOTU2IChQcmludCk8L2lzYm4+PGFjY2Vzc2lvbi1udW0+ODExMjM0MjwvYWNjZXNzaW9u
LW51bT48dXJscz48cmVsYXRlZC11cmxzPjx1cmw+aHR0cDovL3d3dy5uY2JpLm5sbS5uaWguZ292
L2VudHJlei9xdWVyeS5mY2dpP2NtZD1SZXRyaWV2ZSZhbXA7ZGI9UHViTWVkJmFtcDtkb3B0PUNp
dGF0aW9uJmFtcDtsaXN0X3VpZHM9ODExMjM0MjwvdXJsPjwvcmVsYXRlZC11cmxzPjwvdXJscz48
bGFuZ3VhZ2U+ZW5nPC9sYW5ndWFnZT48L3JlY29yZD48L0NpdGU+PENpdGU+PEF1dGhvcj5EdTwv
QXV0aG9yPjxZZWFyPjE5OTg8L1llYXI+PFJlY051bT41PC9SZWNOdW0+PHJlY29yZD48cmVjLW51
bWJlcj41PC9yZWMtbnVtYmVyPjxmb3JlaWduLWtleXM+PGtleSBhcHA9IkVOIiBkYi1pZD0iZXM5
NWR4eDkxeGF6YXJlNXZyODV6dHdhdjBhdndkOXA1eGF0Ij41PC9rZXk+PC9mb3JlaWduLWtleXM+
PHJlZi10eXBlIG5hbWU9IkpvdXJuYWwgQXJ0aWNsZSI+MTc8L3JlZi10eXBlPjxjb250cmlidXRv
cnM+PGF1dGhvcnM+PGF1dGhvcj5EdSwgSC48L2F1dGhvcj48YXV0aG9yPlNoZXJpZmYsIFMuPC9h
dXRob3I+PGF1dGhvcj5CZXplcnJhLCBKLjwvYXV0aG9yPjxhdXRob3I+TGVvbm92YSwgVC48L2F1
dGhvcj48YXV0aG9yPkdyYWJvd3NraSwgRy4gQS48L2F1dGhvcj48L2F1dGhvcnM+PC9jb250cmli
dXRvcnM+PGF1dGgtYWRkcmVzcz5Db2xsZWdlIG9mIE1lZGljaW5lLCBDaGlsZHJlbiZhcG9zO3Mg
SG9zcGl0YWwgUmVzZWFyY2ggRm91bmRhdGlvbiBvZiBDaGlsZHJlbiZhcG9zO3MgSG9zcGl0YWwg
TWVkaWNhbCBDZW50ZXIsIENpbmNpbm5hdGksIE9oaW8gNDUyMjktMzAzOSwgVVNBLjwvYXV0aC1h
ZGRyZXNzPjx0aXRsZXM+PHRpdGxlPk1vbGVjdWxhciBhbmQgZW56eW1hdGljIGFuYWx5c2VzIG9m
IGx5c29zb21hbCBhY2lkIGxpcGFzZSBpbiBjaG9sZXN0ZXJ5bCBlc3RlciBzdG9yYWdlIGRpc2Vh
c2U8L3RpdGxlPjxzZWNvbmRhcnktdGl0bGU+TW9sIEdlbmV0IE1ldGFiPC9zZWNvbmRhcnktdGl0
bGU+PC90aXRsZXM+PHBhZ2VzPjEyNi0zNDwvcGFnZXM+PHZvbHVtZT42NDwvdm9sdW1lPjxudW1i
ZXI+MjwvbnVtYmVyPjxrZXl3b3Jkcz48a2V5d29yZD5BbmltYWw8L2tleXdvcmQ+PGtleXdvcmQ+
QmFjdWxvdmlyaWRhZS9nZW5ldGljczwva2V5d29yZD48a2V5d29yZD5DYXNlIFJlcG9ydDwva2V5
d29yZD48a2V5d29yZD5DZWxsIExpbmU8L2tleXdvcmQ+PGtleXdvcmQ+Q2VsbHMsIEN1bHR1cmVk
PC9rZXl3b3JkPjxrZXl3b3JkPkNoaWxkPC9rZXl3b3JkPjxrZXl3b3JkPkNoaWxkLCBQcmVzY2hv
b2w8L2tleXdvcmQ+PGtleXdvcmQ+Q2hvbGVzdGVyb2wgRXN0ZXIgU3RvcmFnZSBEaXNlYXNlLypl
bnp5bW9sb2d5LypnZW5ldGljcy9wYXRob2xvZ3k8L2tleXdvcmQ+PGtleXdvcmQ+RmVtYWxlPC9r
ZXl3b3JkPjxrZXl3b3JkPkdlbmUgRXhwcmVzc2lvbi9nZW5ldGljczwva2V5d29yZD48a2V5d29y
ZD5IdW1hbjwva2V5d29yZD48a2V5d29yZD5MaXBhc2UvKmdlbmV0aWNzL21ldGFib2xpc208L2tl
eXdvcmQ+PGtleXdvcmQ+THlzb3NvbWVzLyplbnp5bW9sb2d5PC9rZXl3b3JkPjxrZXl3b3JkPk1h
bGU8L2tleXdvcmQ+PGtleXdvcmQ+TXV0YXRpb24vZ2VuZXRpY3M8L2tleXdvcmQ+PGtleXdvcmQ+
Uk5BLCBNZXNzZW5nZXIvZ2VuZXRpY3MvbWV0YWJvbGlzbTwva2V5d29yZD48a2V5d29yZD5SZWNv
bWJpbmFudCBQcm90ZWlucy9nZW5ldGljczwva2V5d29yZD48a2V5d29yZD5TdXBwb3J0LCBOb24t
VS5TLiBHb3YmYXBvczt0PC9rZXl3b3JkPjxrZXl3b3JkPlN1cHBvcnQsIFUuUy4gR292JmFwb3M7
dCwgUC5ILlMuPC9rZXl3b3JkPjwva2V5d29yZHM+PGRhdGVzPjx5ZWFyPjE5OTg8L3llYXI+PHB1
Yi1kYXRlcz48ZGF0ZT5KdW48L2RhdGU+PC9wdWItZGF0ZXM+PC9kYXRlcz48YWNjZXNzaW9uLW51
bT45NzA1MjM3PC9hY2Nlc3Npb24tbnVtPjx1cmxzPjxyZWxhdGVkLXVybHM+PHVybD5odHRwOi8v
d3d3Lm5jYmkubmxtLm5paC5nb3YvZW50cmV6L3F1ZXJ5LmZjZ2k/Y21kPVJldHJpZXZlJmFtcDtk
Yj1QdWJNZWQmYW1wO2RvcHQ9Q2l0YXRpb24mYW1wO2xpc3RfdWlkcz05NzA1MjM3PC91cmw+PC9y
ZWxhdGVkLXVybHM+PC91cmxzPjwvcmVjb3JkPjwvQ2l0ZT48Q2l0ZT48QXV0aG9yPlNoZXJpZmY8
L0F1dGhvcj48WWVhcj4xOTk1PC9ZZWFyPjxSZWNOdW0+MjwvUmVjTnVtPjxyZWNvcmQ+PHJlYy1u
dW1iZXI+MjwvcmVjLW51bWJlcj48Zm9yZWlnbi1rZXlzPjxrZXkgYXBwPSJFTiIgZGItaWQ9ImVz
OTVkeHg5MXhhemFyZTV2cjg1enR3YXYwYXZ3ZDlwNXhhdCI+Mjwva2V5PjwvZm9yZWlnbi1rZXlz
PjxyZWYtdHlwZSBuYW1lPSJKb3VybmFsIEFydGljbGUiPjE3PC9yZWYtdHlwZT48Y29udHJpYnV0
b3JzPjxhdXRob3JzPjxhdXRob3I+U2hlcmlmZiwgUy48L2F1dGhvcj48YXV0aG9yPkR1LCBILjwv
YXV0aG9yPjxhdXRob3I+R3JhYm93c2tpLCBHLiBBLjwvYXV0aG9yPjwvYXV0aG9ycz48L2NvbnRy
aWJ1dG9ycz48YXV0aC1hZGRyZXNzPkRpdmlzaW9uIG9mIEh1bWFuIEdlbmV0aWNzLCBDaGlsZHJl
biZhcG9zO3MgSG9zcGl0YWwgUmVzZWFyY2ggRm91bmRhdGlvbiwgQ2hpbGRyZW4mYXBvcztzIEhv
c3BpdGFsIE1lZGljYWwgQ2VudGVyLCBDaW5jaW5uYXRpLCBPaGlvIDQ1MjI5LTMwMzksIFVTQS48
L2F1dGgtYWRkcmVzcz48dGl0bGVzPjx0aXRsZT5DaGFyYWN0ZXJpemF0aW9uIG9mIGx5c29zb21h
bCBhY2lkIGxpcGFzZSBieSBzaXRlLWRpcmVjdGVkIG11dGFnZW5lc2lzIGFuZCBoZXRlcm9sb2dv
dXMgZXhwcmVzc2lvbjwvdGl0bGU+PHNlY29uZGFyeS10aXRsZT5KIEJpb2wgQ2hlbTwvc2Vjb25k
YXJ5LXRpdGxlPjwvdGl0bGVzPjxwYWdlcz4yNzc2Ni03MjwvcGFnZXM+PHZvbHVtZT4yNzA8L3Zv
bHVtZT48bnVtYmVyPjQ2PC9udW1iZXI+PGtleXdvcmRzPjxrZXl3b3JkPkFuaW1hbDwva2V5d29y
ZD48a2V5d29yZD5CYXNlIFNlcXVlbmNlPC9rZXl3b3JkPjxrZXl3b3JkPkNlbGwgTGluZTwva2V5
d29yZD48a2V5d29yZD5Db21wYXJhdGl2ZSBTdHVkeTwva2V5d29yZD48a2V5d29yZD5ETkEgUHJp
bWVyczwva2V5d29yZD48a2V5d29yZD5ETkEsIENvbXBsZW1lbnRhcnk8L2tleXdvcmQ+PGtleXdv
cmQ+R2VuZSBFeHByZXNzaW9uPC9rZXl3b3JkPjxrZXl3b3JkPkdlbmUgTGlicmFyeTwva2V5d29y
ZD48a2V5d29yZD5IZXBhcmluL3BoYXJtYWNvbG9neTwva2V5d29yZD48a2V5d29yZD5IdW1hbjwv
a2V5d29yZD48a2V5d29yZD5JbW11bm9ibG90dGluZzwva2V5d29yZD48a2V5d29yZD5LaW5ldGlj
czwva2V5d29yZD48a2V5d29yZD5MaXBhc2UvYmlvc3ludGhlc2lzL2lzb2xhdGlvbiAmYW1wOyBw
dXJpZmljYXRpb24vKm1ldGFib2xpc208L2tleXdvcmQ+PGtleXdvcmQ+TGl2ZXIvKmVuenltb2xv
Z3k8L2tleXdvcmQ+PGtleXdvcmQ+TW9sZWN1bGFyIFNlcXVlbmNlIERhdGE8L2tleXdvcmQ+PGtl
eXdvcmQ+TXV0YWdlbmVzaXMsIFNpdGUtRGlyZWN0ZWQ8L2tleXdvcmQ+PGtleXdvcmQ+UG9seW1l
cmFzZSBDaGFpbiBSZWFjdGlvbjwva2V5d29yZD48a2V5d29yZD5SZWNvbWJpbmFudCBQcm90ZWlu
cy9iaW9zeW50aGVzaXMvaXNvbGF0aW9uICZhbXA7IHB1cmlmaWNhdGlvbi9tZXRhYm9saXNtPC9r
ZXl3b3JkPjxrZXl3b3JkPlNwb2RvcHRlcmE8L2tleXdvcmQ+PGtleXdvcmQ+U3Vic3RyYXRlIFNw
ZWNpZmljaXR5PC9rZXl3b3JkPjxrZXl3b3JkPlN1cHBvcnQsIE5vbi1VLlMuIEdvdiZhcG9zO3Q8
L2tleXdvcmQ+PGtleXdvcmQ+U3VwcG9ydCwgVS5TLiBHb3YmYXBvczt0LCBQLkguUy48L2tleXdv
cmQ+PGtleXdvcmQ+VHJhbnNmZWN0aW9uPC9rZXl3b3JkPjwva2V5d29yZHM+PGRhdGVzPjx5ZWFy
PjE5OTU8L3llYXI+PHB1Yi1kYXRlcz48ZGF0ZT5Ob3YgMTc8L2RhdGU+PC9wdWItZGF0ZXM+PC9k
YXRlcz48YWNjZXNzaW9uLW51bT43NDk5MjQ1PC9hY2Nlc3Npb24tbnVtPjx1cmxzPjxyZWxhdGVk
LXVybHM+PHVybD5odHRwOi8vd3d3Lm5jYmkubmxtLm5paC5nb3YvZW50cmV6L3F1ZXJ5LmZjZ2k/
Y21kPVJldHJpZXZlJmFtcDtkYj1QdWJNZWQmYW1wO2RvcHQ9Q2l0YXRpb24mYW1wO2xpc3RfdWlk
cz03NDk5MjQ1PC91cmw+PC9yZWxhdGVkLXVybHM+PC91cmxzPjwvcmVjb3JkPjwvQ2l0ZT48Q2l0
ZT48QXV0aG9yPkR1PC9BdXRob3I+PFllYXI+MjAwODwvWWVhcj48UmVjTnVtPjgzPC9SZWNOdW0+
PHJlY29yZD48cmVjLW51bWJlcj44MzwvcmVjLW51bWJlcj48Zm9yZWlnbi1rZXlzPjxrZXkgYXBw
PSJFTiIgZGItaWQ9InBwZWVzdnMybnRlZnNtZXc5cGd4MnJhbnpwZHB4dzB0cDJmZCI+ODM8L2tl
eT48L2ZvcmVpZ24ta2V5cz48cmVmLXR5cGUgbmFtZT0iSm91cm5hbCBBcnRpY2xlIj4xNzwvcmVm
LXR5cGU+PGNvbnRyaWJ1dG9ycz48YXV0aG9ycz48YXV0aG9yPkR1LCBILjwvYXV0aG9yPjxhdXRo
b3I+Q2FtZXJvbiwgVC4gTC48L2F1dGhvcj48YXV0aG9yPkdhcmdlciwgUy4gSi48L2F1dGhvcj48
YXV0aG9yPlBvZ3VlLCBHLiBQLjwvYXV0aG9yPjxhdXRob3I+SGFtbSwgTC4gQS48L2F1dGhvcj48
YXV0aG9yPldoaXRlLCBFLjwvYXV0aG9yPjxhdXRob3I+SGFubGV5LCBLLiBNLjwvYXV0aG9yPjxh
dXRob3I+R3JhYm93c2tpLCBHLiBBLjwvYXV0aG9yPjwvYXV0aG9ycz48L2NvbnRyaWJ1dG9ycz48
YXV0aC1hZGRyZXNzPkRpdmlzaW9uIGFuZCBQcm9ncmFtIGluIEh1bWFuIEdlbmV0aWNzLCBDaW5j
aW5uYXRpIENoaWxkcmVuJmFwb3M7cyBIb3NwaXRhbCBSZXNlYXJjaCBGb3VuZGF0aW9uLCBEZXBh
cnRtZW50IG9mIFBlZGlhdHJpY3MsIFVuaXZlcnNpdHkgb2YgQ2luY2lubmF0aSBDb2xsZWdlIG9m
IE1lZGljaW5lLCBDaW5jaW5uYXRpLCBPSCA0NTIyOSwgVVNBLjwvYXV0aC1hZGRyZXNzPjx0aXRs
ZXM+PHRpdGxlPldvbG1hbiBkaXNlYXNlL2Nob2xlc3RlcnlsIGVzdGVyIHN0b3JhZ2UgZGlzZWFz
ZTogZWZmaWNhY3kgb2YgcGxhbnQtcHJvZHVjZWQgaHVtYW4gbHlzb3NvbWFsIGFjaWQgbGlwYXNl
IGluIG1pY2U8L3RpdGxlPjxzZWNvbmRhcnktdGl0bGU+SiBMaXBpZCBSZXM8L3NlY29uZGFyeS10
aXRsZT48L3RpdGxlcz48cGVyaW9kaWNhbD48ZnVsbC10aXRsZT5KIExpcGlkIFJlczwvZnVsbC10
aXRsZT48L3BlcmlvZGljYWw+PHBhZ2VzPjE2NDYtNTc8L3BhZ2VzPjx2b2x1bWU+NDk8L3ZvbHVt
ZT48bnVtYmVyPjg8L251bWJlcj48ZWRpdGlvbj4yMDA4LzA0LzE3PC9lZGl0aW9uPjxrZXl3b3Jk
cz48a2V5d29yZD5BbmltYWxzPC9rZXl3b3JkPjxrZXl3b3JkPkh1bWFuczwva2V5d29yZD48a2V5
d29yZD5JbnRlc3RpbmUsIFNtYWxsL3BhdGhvbG9neTwva2V5d29yZD48a2V5d29yZD5MaXZlci9w
YXRob2xvZ3k8L2tleXdvcmQ+PGtleXdvcmQ+TWljZTwva2V5d29yZD48a2V5d29yZD5SZWNvbWJp
bmFudCBQcm90ZWlucy90aGVyYXBldXRpYyB1c2U8L2tleXdvcmQ+PGtleXdvcmQ+U3BsZWVuL3Bh
dGhvbG9neTwva2V5d29yZD48a2V5d29yZD5TdGVyb2wgRXN0ZXJhc2UvZGVmaWNpZW5jeS9pbW11
bm9sb2d5Lyp0aGVyYXBldXRpYyB1c2U8L2tleXdvcmQ+PGtleXdvcmQ+VG9iYWNjby9lbnp5bW9s
b2d5PC9rZXl3b3JkPjxrZXl3b3JkPldvbG1hbiBEaXNlYXNlLypkcnVnIHRoZXJhcHkvcGF0aG9s
b2d5PC9rZXl3b3JkPjwva2V5d29yZHM+PGRhdGVzPjx5ZWFyPjIwMDg8L3llYXI+PHB1Yi1kYXRl
cz48ZGF0ZT5BdWc8L2RhdGU+PC9wdWItZGF0ZXM+PC9kYXRlcz48aXNibj4wMDIyLTIyNzUgKFBy
aW50KSYjeEQ7MDAyMi0yMjc1IChMaW5raW5nKTwvaXNibj48YWNjZXNzaW9uLW51bT4xODQxMzg5
OTwvYWNjZXNzaW9uLW51bT48dXJscz48cmVsYXRlZC11cmxzPjx1cmw+aHR0cDovL3d3dy5uY2Jp
Lm5sbS5uaWguZ292L2VudHJlei9xdWVyeS5mY2dpP2NtZD1SZXRyaWV2ZSZhbXA7ZGI9UHViTWVk
JmFtcDtkb3B0PUNpdGF0aW9uJmFtcDtsaXN0X3VpZHM9MTg0MTM4OTk8L3VybD48L3JlbGF0ZWQt
dXJscz48L3VybHM+PGN1c3RvbTI+MjQ0NDAxMzwvY3VzdG9tMj48ZWxlY3Ryb25pYy1yZXNvdXJj
ZS1udW0+TTcwMDQ4Mi1KTFIyMDAgW3BpaV0mI3hEOzEwLjExOTQvamxyLk03MDA0ODItSkxSMjAw
PC9lbGVjdHJvbmljLXJlc291cmNlLW51bT48bGFuZ3VhZ2U+ZW5nPC9sYW5ndWFnZT48L3JlY29y
ZD48L0NpdGU+PC9FbmROb3RlPn==
</w:fldData>
        </w:fldChar>
      </w:r>
      <w:r w:rsidR="008D06A0" w:rsidRPr="003849C7">
        <w:rPr>
          <w:rFonts w:ascii="Book Antiqua" w:eastAsia="Times New Roman" w:hAnsi="Book Antiqua" w:cs="Arial"/>
          <w:sz w:val="24"/>
          <w:szCs w:val="24"/>
        </w:rPr>
        <w:instrText xml:space="preserve"> ADDIN EN.CITE </w:instrText>
      </w:r>
      <w:r w:rsidR="008D06A0" w:rsidRPr="003849C7">
        <w:rPr>
          <w:rFonts w:ascii="Book Antiqua" w:eastAsia="Times New Roman" w:hAnsi="Book Antiqua" w:cs="Arial"/>
          <w:sz w:val="24"/>
          <w:szCs w:val="24"/>
        </w:rPr>
        <w:fldChar w:fldCharType="begin">
          <w:fldData xml:space="preserve">PEVuZE5vdGU+PENpdGU+PEF1dGhvcj5TYW5kbzwvQXV0aG9yPjxZZWFyPjE5ODU8L1llYXI+PFJl
Y051bT40NDA8L1JlY051bT48RGlzcGxheVRleHQ+PHN0eWxlIGZhY2U9InN1cGVyc2NyaXB0Ij4y
MC0yNDwvc3R5bGU+PC9EaXNwbGF5VGV4dD48cmVjb3JkPjxyZWMtbnVtYmVyPjQ0MDwvcmVjLW51
bWJlcj48Zm9yZWlnbi1rZXlzPjxrZXkgYXBwPSJFTiIgZGItaWQ9IjIyeDV6ZHRlMnZkc3IzZXN3
ZXZwdGUwOXNmdGZ0eDlmdHphcyIgdGltZXN0YW1wPSIwIj40NDA8L2tleT48L2ZvcmVpZ24ta2V5
cz48cmVmLXR5cGUgbmFtZT0iSm91cm5hbCBBcnRpY2xlIj4xNzwvcmVmLXR5cGU+PGNvbnRyaWJ1
dG9ycz48YXV0aG9ycz48YXV0aG9yPlNhbmRvLCBHLiBOLjwvYXV0aG9yPjxhdXRob3I+Um9zZW5i
YXVtLCBMLiBNLjwvYXV0aG9yPjwvYXV0aG9ycz48L2NvbnRyaWJ1dG9ycz48dGl0bGVzPjx0aXRs
ZT5IdW1hbiBseXNvc29tYWwgYWNpZCBsaXBhc2UvY2hvbGVzdGVyeWwgZXN0ZXIgaHlkcm9sYXNl
LiBQdXJpZmljYXRpb24gYW5kIHByb3BlcnRpZXMgb2YgdGhlIGZvcm0gc2VjcmV0ZWQgYnkgZmli
cm9ibGFzdHMgaW4gbWljcm9jYXJyaWVyIGN1bHR1cmU8L3RpdGxlPjxzZWNvbmRhcnktdGl0bGU+
SiBCaW9sIENoZW08L3NlY29uZGFyeS10aXRsZT48L3RpdGxlcz48cGVyaW9kaWNhbD48ZnVsbC10
aXRsZT5KIEJpb2wgQ2hlbTwvZnVsbC10aXRsZT48L3BlcmlvZGljYWw+PHBhZ2VzPjE1MTg2LTkz
PC9wYWdlcz48dm9sdW1lPjI2MDwvdm9sdW1lPjxudW1iZXI+Mjg8L251bWJlcj48a2V5d29yZHM+
PGtleXdvcmQ+Q2FyYm94eWxpYyBFc3RlciBIeWRyb2xhc2VzLyphbmFseXNpczwva2V5d29yZD48
a2V5d29yZD5DZWxsIExpbmU8L2tleXdvcmQ+PGtleXdvcmQ+Q2hvbGVzdGVyb2wgRXN0ZXJhc2Uv
KmFuYWx5c2lzPC9rZXl3b3JkPjxrZXl3b3JkPkNocm9tYXRvZ3JhcGh5LCBHZWw8L2tleXdvcmQ+
PGtleXdvcmQ+RWxlY3Ryb3Bob3Jlc2lzLCBQb2x5YWNyeWxhbWlkZSBHZWw8L2tleXdvcmQ+PGtl
eXdvcmQ+RW5kb2N5dG9zaXM8L2tleXdvcmQ+PGtleXdvcmQ+RXRoeWxtYWxlaW1pZGUvcGhhcm1h
Y29sb2d5PC9rZXl3b3JkPjxrZXl3b3JkPkZpYnJvYmxhc3RzL2N5dG9sb2d5L2Vuenltb2xvZ3k8
L2tleXdvcmQ+PGtleXdvcmQ+SGV4b3NhbWluaWRhc2VzL21ldGFib2xpc208L2tleXdvcmQ+PGtl
eXdvcmQ+SHVtYW5zPC9rZXl3b3JkPjxrZXl3b3JkPkh5ZHJveHltZXJjdXJpYmVuem9hdGVzL3Bo
YXJtYWNvbG9neTwva2V5d29yZD48a2V5d29yZD5MaXBhc2UvKmFuYWx5c2lzPC9rZXl3b3JkPjxr
ZXl3b3JkPkx5c29zb21lcy8qZW56eW1vbG9neTwva2V5d29yZD48a2V5d29yZD5NYWxlPC9rZXl3
b3JkPjxrZXl3b3JkPk1vbGVjdWxhciBXZWlnaHQ8L2tleXdvcmQ+PC9rZXl3b3Jkcz48ZGF0ZXM+
PHllYXI+MTk4NTwveWVhcj48cHViLWRhdGVzPjxkYXRlPkRlYyA1PC9kYXRlPjwvcHViLWRhdGVz
PjwvZGF0ZXM+PGFjY2Vzc2lvbi1udW0+NDA2NjY2ODwvYWNjZXNzaW9uLW51bT48dXJscz48cmVs
YXRlZC11cmxzPjx1cmw+aHR0cDovL3d3dy5uY2JpLm5sbS5uaWguZ292L2VudHJlei9xdWVyeS5m
Y2dpP2NtZD1SZXRyaWV2ZSZhbXA7ZGI9UHViTWVkJmFtcDtkb3B0PUNpdGF0aW9uJmFtcDtsaXN0
X3VpZHM9NDA2NjY2OCA8L3VybD48L3JlbGF0ZWQtdXJscz48L3VybHM+PC9yZWNvcmQ+PC9DaXRl
PjxDaXRlPjxBdXRob3I+QW1laXM8L0F1dGhvcj48WWVhcj4xOTk0PC9ZZWFyPjxSZWNOdW0+ODc8
L1JlY051bT48cmVjb3JkPjxyZWMtbnVtYmVyPjg3PC9yZWMtbnVtYmVyPjxmb3JlaWduLWtleXM+
PGtleSBhcHA9IkVOIiBkYi1pZD0icHBlZXN2czJudGVmc21ldzlwZ3gycmFuenBkcHh3MHRwMmZk
Ij44Nzwva2V5PjwvZm9yZWlnbi1rZXlzPjxyZWYtdHlwZSBuYW1lPSJKb3VybmFsIEFydGljbGUi
PjE3PC9yZWYtdHlwZT48Y29udHJpYnV0b3JzPjxhdXRob3JzPjxhdXRob3I+QW1laXMsIEQuPC9h
dXRob3I+PGF1dGhvcj5NZXJrZWwsIE0uPC9hdXRob3I+PGF1dGhvcj5FY2tlcnNrb3JuLCBDLjwv
YXV0aG9yPjxhdXRob3I+R3JldGVuLCBILjwvYXV0aG9yPjwvYXV0aG9ycz48L2NvbnRyaWJ1dG9y
cz48YXV0aC1hZGRyZXNzPkRlcGFydG1lbnQgb2YgTWVkaWNpbmUsIFVuaXZlcnNpdHkgSG9zcGl0
YWwgRXBwZW5kb3JmLCBIYW1idXJnLCBHZXJtYW55LjwvYXV0aC1hZGRyZXNzPjx0aXRsZXM+PHRp
dGxlPlB1cmlmaWNhdGlvbiwgY2hhcmFjdGVyaXphdGlvbiBhbmQgbW9sZWN1bGFyIGNsb25pbmcg
b2YgaHVtYW4gaGVwYXRpYyBseXNvc29tYWwgYWNpZCBsaXBhc2U8L3RpdGxlPjxzZWNvbmRhcnkt
dGl0bGU+RXVyIEogQmlvY2hlbTwvc2Vjb25kYXJ5LXRpdGxlPjwvdGl0bGVzPjxwZXJpb2RpY2Fs
PjxmdWxsLXRpdGxlPkV1ciBKIEJpb2NoZW08L2Z1bGwtdGl0bGU+PC9wZXJpb2RpY2FsPjxwYWdl
cz45MDUtMTQ8L3BhZ2VzPjx2b2x1bWU+MjE5PC92b2x1bWU+PG51bWJlcj4zPC9udW1iZXI+PGVk
aXRpb24+MTk5NC8wMi8wMTwvZWRpdGlvbj48a2V5d29yZHM+PGtleXdvcmQ+QW1pbm8gQWNpZCBT
ZXF1ZW5jZTwva2V5d29yZD48a2V5d29yZD5CYXNlIFNlcXVlbmNlPC9rZXl3b3JkPjxrZXl3b3Jk
PkNocm9tYXRvZ3JhcGh5PC9rZXl3b3JkPjxrZXl3b3JkPkNsb25pbmcsIE1vbGVjdWxhcjwva2V5
d29yZD48a2V5d29yZD5ETkEsIENvbXBsZW1lbnRhcnkvY2hlbWlzdHJ5PC9rZXl3b3JkPjxrZXl3
b3JkPkRldGVyZ2VudHM8L2tleXdvcmQ+PGtleXdvcmQ+RWxlY3Ryb3Bob3Jlc2lzLCBQb2x5YWNy
eWxhbWlkZSBHZWw8L2tleXdvcmQ+PGtleXdvcmQ+Rmlicm9ibGFzdHMvZW56eW1vbG9neTwva2V5
d29yZD48a2V5d29yZD5HbHljb3N5bGF0aW9uPC9rZXl3b3JkPjxrZXl3b3JkPkh1bWFuczwva2V5
d29yZD48a2V5d29yZD5IeWRyb2dlbi1Jb24gQ29uY2VudHJhdGlvbjwva2V5d29yZD48a2V5d29y
ZD5MaXBhc2UvY2hlbWlzdHJ5L2dlbmV0aWNzLyppc29sYXRpb24gJmFtcDsgcHVyaWZpY2F0aW9u
L21ldGFib2xpc208L2tleXdvcmQ+PGtleXdvcmQ+TGl2ZXIvKmVuenltb2xvZ3k8L2tleXdvcmQ+
PGtleXdvcmQ+THlzb3NvbWVzL2Vuenltb2xvZ3k8L2tleXdvcmQ+PGtleXdvcmQ+TW9sZWN1bGFy
IFNlcXVlbmNlIERhdGE8L2tleXdvcmQ+PC9rZXl3b3Jkcz48ZGF0ZXM+PHllYXI+MTk5NDwveWVh
cj48cHViLWRhdGVzPjxkYXRlPkZlYiAxPC9kYXRlPjwvcHViLWRhdGVzPjwvZGF0ZXM+PGlzYm4+
MDAxNC0yOTU2IChQcmludCk8L2lzYm4+PGFjY2Vzc2lvbi1udW0+ODExMjM0MjwvYWNjZXNzaW9u
LW51bT48dXJscz48cmVsYXRlZC11cmxzPjx1cmw+aHR0cDovL3d3dy5uY2JpLm5sbS5uaWguZ292
L2VudHJlei9xdWVyeS5mY2dpP2NtZD1SZXRyaWV2ZSZhbXA7ZGI9UHViTWVkJmFtcDtkb3B0PUNp
dGF0aW9uJmFtcDtsaXN0X3VpZHM9ODExMjM0MjwvdXJsPjwvcmVsYXRlZC11cmxzPjwvdXJscz48
bGFuZ3VhZ2U+ZW5nPC9sYW5ndWFnZT48L3JlY29yZD48L0NpdGU+PENpdGU+PEF1dGhvcj5EdTwv
QXV0aG9yPjxZZWFyPjE5OTg8L1llYXI+PFJlY051bT41PC9SZWNOdW0+PHJlY29yZD48cmVjLW51
bWJlcj41PC9yZWMtbnVtYmVyPjxmb3JlaWduLWtleXM+PGtleSBhcHA9IkVOIiBkYi1pZD0iZXM5
NWR4eDkxeGF6YXJlNXZyODV6dHdhdjBhdndkOXA1eGF0Ij41PC9rZXk+PC9mb3JlaWduLWtleXM+
PHJlZi10eXBlIG5hbWU9IkpvdXJuYWwgQXJ0aWNsZSI+MTc8L3JlZi10eXBlPjxjb250cmlidXRv
cnM+PGF1dGhvcnM+PGF1dGhvcj5EdSwgSC48L2F1dGhvcj48YXV0aG9yPlNoZXJpZmYsIFMuPC9h
dXRob3I+PGF1dGhvcj5CZXplcnJhLCBKLjwvYXV0aG9yPjxhdXRob3I+TGVvbm92YSwgVC48L2F1
dGhvcj48YXV0aG9yPkdyYWJvd3NraSwgRy4gQS48L2F1dGhvcj48L2F1dGhvcnM+PC9jb250cmli
dXRvcnM+PGF1dGgtYWRkcmVzcz5Db2xsZWdlIG9mIE1lZGljaW5lLCBDaGlsZHJlbiZhcG9zO3Mg
SG9zcGl0YWwgUmVzZWFyY2ggRm91bmRhdGlvbiBvZiBDaGlsZHJlbiZhcG9zO3MgSG9zcGl0YWwg
TWVkaWNhbCBDZW50ZXIsIENpbmNpbm5hdGksIE9oaW8gNDUyMjktMzAzOSwgVVNBLjwvYXV0aC1h
ZGRyZXNzPjx0aXRsZXM+PHRpdGxlPk1vbGVjdWxhciBhbmQgZW56eW1hdGljIGFuYWx5c2VzIG9m
IGx5c29zb21hbCBhY2lkIGxpcGFzZSBpbiBjaG9sZXN0ZXJ5bCBlc3RlciBzdG9yYWdlIGRpc2Vh
c2U8L3RpdGxlPjxzZWNvbmRhcnktdGl0bGU+TW9sIEdlbmV0IE1ldGFiPC9zZWNvbmRhcnktdGl0
bGU+PC90aXRsZXM+PHBhZ2VzPjEyNi0zNDwvcGFnZXM+PHZvbHVtZT42NDwvdm9sdW1lPjxudW1i
ZXI+MjwvbnVtYmVyPjxrZXl3b3Jkcz48a2V5d29yZD5BbmltYWw8L2tleXdvcmQ+PGtleXdvcmQ+
QmFjdWxvdmlyaWRhZS9nZW5ldGljczwva2V5d29yZD48a2V5d29yZD5DYXNlIFJlcG9ydDwva2V5
d29yZD48a2V5d29yZD5DZWxsIExpbmU8L2tleXdvcmQ+PGtleXdvcmQ+Q2VsbHMsIEN1bHR1cmVk
PC9rZXl3b3JkPjxrZXl3b3JkPkNoaWxkPC9rZXl3b3JkPjxrZXl3b3JkPkNoaWxkLCBQcmVzY2hv
b2w8L2tleXdvcmQ+PGtleXdvcmQ+Q2hvbGVzdGVyb2wgRXN0ZXIgU3RvcmFnZSBEaXNlYXNlLypl
bnp5bW9sb2d5LypnZW5ldGljcy9wYXRob2xvZ3k8L2tleXdvcmQ+PGtleXdvcmQ+RmVtYWxlPC9r
ZXl3b3JkPjxrZXl3b3JkPkdlbmUgRXhwcmVzc2lvbi9nZW5ldGljczwva2V5d29yZD48a2V5d29y
ZD5IdW1hbjwva2V5d29yZD48a2V5d29yZD5MaXBhc2UvKmdlbmV0aWNzL21ldGFib2xpc208L2tl
eXdvcmQ+PGtleXdvcmQ+THlzb3NvbWVzLyplbnp5bW9sb2d5PC9rZXl3b3JkPjxrZXl3b3JkPk1h
bGU8L2tleXdvcmQ+PGtleXdvcmQ+TXV0YXRpb24vZ2VuZXRpY3M8L2tleXdvcmQ+PGtleXdvcmQ+
Uk5BLCBNZXNzZW5nZXIvZ2VuZXRpY3MvbWV0YWJvbGlzbTwva2V5d29yZD48a2V5d29yZD5SZWNv
bWJpbmFudCBQcm90ZWlucy9nZW5ldGljczwva2V5d29yZD48a2V5d29yZD5TdXBwb3J0LCBOb24t
VS5TLiBHb3YmYXBvczt0PC9rZXl3b3JkPjxrZXl3b3JkPlN1cHBvcnQsIFUuUy4gR292JmFwb3M7
dCwgUC5ILlMuPC9rZXl3b3JkPjwva2V5d29yZHM+PGRhdGVzPjx5ZWFyPjE5OTg8L3llYXI+PHB1
Yi1kYXRlcz48ZGF0ZT5KdW48L2RhdGU+PC9wdWItZGF0ZXM+PC9kYXRlcz48YWNjZXNzaW9uLW51
bT45NzA1MjM3PC9hY2Nlc3Npb24tbnVtPjx1cmxzPjxyZWxhdGVkLXVybHM+PHVybD5odHRwOi8v
d3d3Lm5jYmkubmxtLm5paC5nb3YvZW50cmV6L3F1ZXJ5LmZjZ2k/Y21kPVJldHJpZXZlJmFtcDtk
Yj1QdWJNZWQmYW1wO2RvcHQ9Q2l0YXRpb24mYW1wO2xpc3RfdWlkcz05NzA1MjM3PC91cmw+PC9y
ZWxhdGVkLXVybHM+PC91cmxzPjwvcmVjb3JkPjwvQ2l0ZT48Q2l0ZT48QXV0aG9yPlNoZXJpZmY8
L0F1dGhvcj48WWVhcj4xOTk1PC9ZZWFyPjxSZWNOdW0+MjwvUmVjTnVtPjxyZWNvcmQ+PHJlYy1u
dW1iZXI+MjwvcmVjLW51bWJlcj48Zm9yZWlnbi1rZXlzPjxrZXkgYXBwPSJFTiIgZGItaWQ9ImVz
OTVkeHg5MXhhemFyZTV2cjg1enR3YXYwYXZ3ZDlwNXhhdCI+Mjwva2V5PjwvZm9yZWlnbi1rZXlz
PjxyZWYtdHlwZSBuYW1lPSJKb3VybmFsIEFydGljbGUiPjE3PC9yZWYtdHlwZT48Y29udHJpYnV0
b3JzPjxhdXRob3JzPjxhdXRob3I+U2hlcmlmZiwgUy48L2F1dGhvcj48YXV0aG9yPkR1LCBILjwv
YXV0aG9yPjxhdXRob3I+R3JhYm93c2tpLCBHLiBBLjwvYXV0aG9yPjwvYXV0aG9ycz48L2NvbnRy
aWJ1dG9ycz48YXV0aC1hZGRyZXNzPkRpdmlzaW9uIG9mIEh1bWFuIEdlbmV0aWNzLCBDaGlsZHJl
biZhcG9zO3MgSG9zcGl0YWwgUmVzZWFyY2ggRm91bmRhdGlvbiwgQ2hpbGRyZW4mYXBvcztzIEhv
c3BpdGFsIE1lZGljYWwgQ2VudGVyLCBDaW5jaW5uYXRpLCBPaGlvIDQ1MjI5LTMwMzksIFVTQS48
L2F1dGgtYWRkcmVzcz48dGl0bGVzPjx0aXRsZT5DaGFyYWN0ZXJpemF0aW9uIG9mIGx5c29zb21h
bCBhY2lkIGxpcGFzZSBieSBzaXRlLWRpcmVjdGVkIG11dGFnZW5lc2lzIGFuZCBoZXRlcm9sb2dv
dXMgZXhwcmVzc2lvbjwvdGl0bGU+PHNlY29uZGFyeS10aXRsZT5KIEJpb2wgQ2hlbTwvc2Vjb25k
YXJ5LXRpdGxlPjwvdGl0bGVzPjxwYWdlcz4yNzc2Ni03MjwvcGFnZXM+PHZvbHVtZT4yNzA8L3Zv
bHVtZT48bnVtYmVyPjQ2PC9udW1iZXI+PGtleXdvcmRzPjxrZXl3b3JkPkFuaW1hbDwva2V5d29y
ZD48a2V5d29yZD5CYXNlIFNlcXVlbmNlPC9rZXl3b3JkPjxrZXl3b3JkPkNlbGwgTGluZTwva2V5
d29yZD48a2V5d29yZD5Db21wYXJhdGl2ZSBTdHVkeTwva2V5d29yZD48a2V5d29yZD5ETkEgUHJp
bWVyczwva2V5d29yZD48a2V5d29yZD5ETkEsIENvbXBsZW1lbnRhcnk8L2tleXdvcmQ+PGtleXdv
cmQ+R2VuZSBFeHByZXNzaW9uPC9rZXl3b3JkPjxrZXl3b3JkPkdlbmUgTGlicmFyeTwva2V5d29y
ZD48a2V5d29yZD5IZXBhcmluL3BoYXJtYWNvbG9neTwva2V5d29yZD48a2V5d29yZD5IdW1hbjwv
a2V5d29yZD48a2V5d29yZD5JbW11bm9ibG90dGluZzwva2V5d29yZD48a2V5d29yZD5LaW5ldGlj
czwva2V5d29yZD48a2V5d29yZD5MaXBhc2UvYmlvc3ludGhlc2lzL2lzb2xhdGlvbiAmYW1wOyBw
dXJpZmljYXRpb24vKm1ldGFib2xpc208L2tleXdvcmQ+PGtleXdvcmQ+TGl2ZXIvKmVuenltb2xv
Z3k8L2tleXdvcmQ+PGtleXdvcmQ+TW9sZWN1bGFyIFNlcXVlbmNlIERhdGE8L2tleXdvcmQ+PGtl
eXdvcmQ+TXV0YWdlbmVzaXMsIFNpdGUtRGlyZWN0ZWQ8L2tleXdvcmQ+PGtleXdvcmQ+UG9seW1l
cmFzZSBDaGFpbiBSZWFjdGlvbjwva2V5d29yZD48a2V5d29yZD5SZWNvbWJpbmFudCBQcm90ZWlu
cy9iaW9zeW50aGVzaXMvaXNvbGF0aW9uICZhbXA7IHB1cmlmaWNhdGlvbi9tZXRhYm9saXNtPC9r
ZXl3b3JkPjxrZXl3b3JkPlNwb2RvcHRlcmE8L2tleXdvcmQ+PGtleXdvcmQ+U3Vic3RyYXRlIFNw
ZWNpZmljaXR5PC9rZXl3b3JkPjxrZXl3b3JkPlN1cHBvcnQsIE5vbi1VLlMuIEdvdiZhcG9zO3Q8
L2tleXdvcmQ+PGtleXdvcmQ+U3VwcG9ydCwgVS5TLiBHb3YmYXBvczt0LCBQLkguUy48L2tleXdv
cmQ+PGtleXdvcmQ+VHJhbnNmZWN0aW9uPC9rZXl3b3JkPjwva2V5d29yZHM+PGRhdGVzPjx5ZWFy
PjE5OTU8L3llYXI+PHB1Yi1kYXRlcz48ZGF0ZT5Ob3YgMTc8L2RhdGU+PC9wdWItZGF0ZXM+PC9k
YXRlcz48YWNjZXNzaW9uLW51bT43NDk5MjQ1PC9hY2Nlc3Npb24tbnVtPjx1cmxzPjxyZWxhdGVk
LXVybHM+PHVybD5odHRwOi8vd3d3Lm5jYmkubmxtLm5paC5nb3YvZW50cmV6L3F1ZXJ5LmZjZ2k/
Y21kPVJldHJpZXZlJmFtcDtkYj1QdWJNZWQmYW1wO2RvcHQ9Q2l0YXRpb24mYW1wO2xpc3RfdWlk
cz03NDk5MjQ1PC91cmw+PC9yZWxhdGVkLXVybHM+PC91cmxzPjwvcmVjb3JkPjwvQ2l0ZT48Q2l0
ZT48QXV0aG9yPkR1PC9BdXRob3I+PFllYXI+MjAwODwvWWVhcj48UmVjTnVtPjgzPC9SZWNOdW0+
PHJlY29yZD48cmVjLW51bWJlcj44MzwvcmVjLW51bWJlcj48Zm9yZWlnbi1rZXlzPjxrZXkgYXBw
PSJFTiIgZGItaWQ9InBwZWVzdnMybnRlZnNtZXc5cGd4MnJhbnpwZHB4dzB0cDJmZCI+ODM8L2tl
eT48L2ZvcmVpZ24ta2V5cz48cmVmLXR5cGUgbmFtZT0iSm91cm5hbCBBcnRpY2xlIj4xNzwvcmVm
LXR5cGU+PGNvbnRyaWJ1dG9ycz48YXV0aG9ycz48YXV0aG9yPkR1LCBILjwvYXV0aG9yPjxhdXRo
b3I+Q2FtZXJvbiwgVC4gTC48L2F1dGhvcj48YXV0aG9yPkdhcmdlciwgUy4gSi48L2F1dGhvcj48
YXV0aG9yPlBvZ3VlLCBHLiBQLjwvYXV0aG9yPjxhdXRob3I+SGFtbSwgTC4gQS48L2F1dGhvcj48
YXV0aG9yPldoaXRlLCBFLjwvYXV0aG9yPjxhdXRob3I+SGFubGV5LCBLLiBNLjwvYXV0aG9yPjxh
dXRob3I+R3JhYm93c2tpLCBHLiBBLjwvYXV0aG9yPjwvYXV0aG9ycz48L2NvbnRyaWJ1dG9ycz48
YXV0aC1hZGRyZXNzPkRpdmlzaW9uIGFuZCBQcm9ncmFtIGluIEh1bWFuIEdlbmV0aWNzLCBDaW5j
aW5uYXRpIENoaWxkcmVuJmFwb3M7cyBIb3NwaXRhbCBSZXNlYXJjaCBGb3VuZGF0aW9uLCBEZXBh
cnRtZW50IG9mIFBlZGlhdHJpY3MsIFVuaXZlcnNpdHkgb2YgQ2luY2lubmF0aSBDb2xsZWdlIG9m
IE1lZGljaW5lLCBDaW5jaW5uYXRpLCBPSCA0NTIyOSwgVVNBLjwvYXV0aC1hZGRyZXNzPjx0aXRs
ZXM+PHRpdGxlPldvbG1hbiBkaXNlYXNlL2Nob2xlc3RlcnlsIGVzdGVyIHN0b3JhZ2UgZGlzZWFz
ZTogZWZmaWNhY3kgb2YgcGxhbnQtcHJvZHVjZWQgaHVtYW4gbHlzb3NvbWFsIGFjaWQgbGlwYXNl
IGluIG1pY2U8L3RpdGxlPjxzZWNvbmRhcnktdGl0bGU+SiBMaXBpZCBSZXM8L3NlY29uZGFyeS10
aXRsZT48L3RpdGxlcz48cGVyaW9kaWNhbD48ZnVsbC10aXRsZT5KIExpcGlkIFJlczwvZnVsbC10
aXRsZT48L3BlcmlvZGljYWw+PHBhZ2VzPjE2NDYtNTc8L3BhZ2VzPjx2b2x1bWU+NDk8L3ZvbHVt
ZT48bnVtYmVyPjg8L251bWJlcj48ZWRpdGlvbj4yMDA4LzA0LzE3PC9lZGl0aW9uPjxrZXl3b3Jk
cz48a2V5d29yZD5BbmltYWxzPC9rZXl3b3JkPjxrZXl3b3JkPkh1bWFuczwva2V5d29yZD48a2V5
d29yZD5JbnRlc3RpbmUsIFNtYWxsL3BhdGhvbG9neTwva2V5d29yZD48a2V5d29yZD5MaXZlci9w
YXRob2xvZ3k8L2tleXdvcmQ+PGtleXdvcmQ+TWljZTwva2V5d29yZD48a2V5d29yZD5SZWNvbWJp
bmFudCBQcm90ZWlucy90aGVyYXBldXRpYyB1c2U8L2tleXdvcmQ+PGtleXdvcmQ+U3BsZWVuL3Bh
dGhvbG9neTwva2V5d29yZD48a2V5d29yZD5TdGVyb2wgRXN0ZXJhc2UvZGVmaWNpZW5jeS9pbW11
bm9sb2d5Lyp0aGVyYXBldXRpYyB1c2U8L2tleXdvcmQ+PGtleXdvcmQ+VG9iYWNjby9lbnp5bW9s
b2d5PC9rZXl3b3JkPjxrZXl3b3JkPldvbG1hbiBEaXNlYXNlLypkcnVnIHRoZXJhcHkvcGF0aG9s
b2d5PC9rZXl3b3JkPjwva2V5d29yZHM+PGRhdGVzPjx5ZWFyPjIwMDg8L3llYXI+PHB1Yi1kYXRl
cz48ZGF0ZT5BdWc8L2RhdGU+PC9wdWItZGF0ZXM+PC9kYXRlcz48aXNibj4wMDIyLTIyNzUgKFBy
aW50KSYjeEQ7MDAyMi0yMjc1IChMaW5raW5nKTwvaXNibj48YWNjZXNzaW9uLW51bT4xODQxMzg5
OTwvYWNjZXNzaW9uLW51bT48dXJscz48cmVsYXRlZC11cmxzPjx1cmw+aHR0cDovL3d3dy5uY2Jp
Lm5sbS5uaWguZ292L2VudHJlei9xdWVyeS5mY2dpP2NtZD1SZXRyaWV2ZSZhbXA7ZGI9UHViTWVk
JmFtcDtkb3B0PUNpdGF0aW9uJmFtcDtsaXN0X3VpZHM9MTg0MTM4OTk8L3VybD48L3JlbGF0ZWQt
dXJscz48L3VybHM+PGN1c3RvbTI+MjQ0NDAxMzwvY3VzdG9tMj48ZWxlY3Ryb25pYy1yZXNvdXJj
ZS1udW0+TTcwMDQ4Mi1KTFIyMDAgW3BpaV0mI3hEOzEwLjExOTQvamxyLk03MDA0ODItSkxSMjAw
PC9lbGVjdHJvbmljLXJlc291cmNlLW51bT48bGFuZ3VhZ2U+ZW5nPC9sYW5ndWFnZT48L3JlY29y
ZD48L0NpdGU+PC9FbmROb3RlPn==
</w:fldData>
        </w:fldChar>
      </w:r>
      <w:r w:rsidR="008D06A0" w:rsidRPr="003849C7">
        <w:rPr>
          <w:rFonts w:ascii="Book Antiqua" w:eastAsia="Times New Roman" w:hAnsi="Book Antiqua" w:cs="Arial"/>
          <w:sz w:val="24"/>
          <w:szCs w:val="24"/>
        </w:rPr>
        <w:instrText xml:space="preserve"> ADDIN EN.CITE.DATA </w:instrText>
      </w:r>
      <w:r w:rsidR="008D06A0" w:rsidRPr="003849C7">
        <w:rPr>
          <w:rFonts w:ascii="Book Antiqua" w:eastAsia="Times New Roman" w:hAnsi="Book Antiqua" w:cs="Arial"/>
          <w:sz w:val="24"/>
          <w:szCs w:val="24"/>
        </w:rPr>
      </w:r>
      <w:r w:rsidR="008D06A0" w:rsidRPr="003849C7">
        <w:rPr>
          <w:rFonts w:ascii="Book Antiqua" w:eastAsia="Times New Roman" w:hAnsi="Book Antiqua" w:cs="Arial"/>
          <w:sz w:val="24"/>
          <w:szCs w:val="24"/>
        </w:rPr>
        <w:fldChar w:fldCharType="end"/>
      </w:r>
      <w:r w:rsidR="008D06A0" w:rsidRPr="003849C7">
        <w:rPr>
          <w:rFonts w:ascii="Book Antiqua" w:eastAsia="Times New Roman" w:hAnsi="Book Antiqua" w:cs="Arial"/>
          <w:sz w:val="24"/>
          <w:szCs w:val="24"/>
        </w:rPr>
      </w:r>
      <w:r w:rsidR="008D06A0" w:rsidRPr="003849C7">
        <w:rPr>
          <w:rFonts w:ascii="Book Antiqua" w:eastAsia="Times New Roman" w:hAnsi="Book Antiqua" w:cs="Arial"/>
          <w:sz w:val="24"/>
          <w:szCs w:val="24"/>
        </w:rPr>
        <w:fldChar w:fldCharType="separate"/>
      </w:r>
      <w:r w:rsidR="008D06A0" w:rsidRPr="003849C7">
        <w:rPr>
          <w:rFonts w:ascii="Book Antiqua" w:eastAsia="Times New Roman" w:hAnsi="Book Antiqua" w:cs="Arial"/>
          <w:noProof/>
          <w:sz w:val="24"/>
          <w:szCs w:val="24"/>
          <w:vertAlign w:val="superscript"/>
        </w:rPr>
        <w:t>20-24</w:t>
      </w:r>
      <w:r w:rsidR="008D06A0" w:rsidRPr="003849C7">
        <w:rPr>
          <w:rFonts w:ascii="Book Antiqua" w:eastAsia="Times New Roman" w:hAnsi="Book Antiqua" w:cs="Arial"/>
          <w:sz w:val="24"/>
          <w:szCs w:val="24"/>
        </w:rPr>
        <w:fldChar w:fldCharType="end"/>
      </w:r>
      <w:r w:rsidR="004427E0" w:rsidRPr="003849C7">
        <w:rPr>
          <w:rFonts w:ascii="Book Antiqua" w:eastAsia="Times New Roman" w:hAnsi="Book Antiqua" w:cs="Arial"/>
          <w:sz w:val="24"/>
          <w:szCs w:val="24"/>
        </w:rPr>
        <w:fldChar w:fldCharType="end"/>
      </w:r>
      <w:r w:rsidR="00E42666" w:rsidRPr="003849C7">
        <w:rPr>
          <w:rFonts w:ascii="Book Antiqua" w:eastAsia="Times New Roman" w:hAnsi="Book Antiqua" w:cs="Arial"/>
          <w:sz w:val="24"/>
          <w:szCs w:val="24"/>
          <w:vertAlign w:val="superscript"/>
        </w:rPr>
        <w:t>]</w:t>
      </w:r>
      <w:r w:rsidR="00F37863" w:rsidRPr="003849C7">
        <w:rPr>
          <w:rFonts w:ascii="Book Antiqua" w:eastAsia="Times New Roman" w:hAnsi="Book Antiqua" w:cs="Arial"/>
          <w:sz w:val="24"/>
          <w:szCs w:val="24"/>
        </w:rPr>
        <w:t xml:space="preserve">. </w:t>
      </w:r>
      <w:r w:rsidR="006B1748" w:rsidRPr="003849C7">
        <w:rPr>
          <w:rFonts w:ascii="Book Antiqua" w:eastAsia="Times New Roman" w:hAnsi="Book Antiqua" w:cs="Arial"/>
          <w:sz w:val="24"/>
          <w:szCs w:val="24"/>
        </w:rPr>
        <w:t>O</w:t>
      </w:r>
      <w:r w:rsidR="00F37863" w:rsidRPr="003849C7">
        <w:rPr>
          <w:rFonts w:ascii="Book Antiqua" w:eastAsia="Times New Roman" w:hAnsi="Book Antiqua" w:cs="Arial"/>
          <w:sz w:val="24"/>
          <w:szCs w:val="24"/>
        </w:rPr>
        <w:t xml:space="preserve">ccupancy </w:t>
      </w:r>
      <w:r w:rsidR="006B1748" w:rsidRPr="003849C7">
        <w:rPr>
          <w:rFonts w:ascii="Book Antiqua" w:eastAsia="Times New Roman" w:hAnsi="Book Antiqua" w:cs="Arial"/>
          <w:sz w:val="24"/>
          <w:szCs w:val="24"/>
        </w:rPr>
        <w:t>of the LAL N-glycosylation i</w:t>
      </w:r>
      <w:r w:rsidR="00F37863" w:rsidRPr="003849C7">
        <w:rPr>
          <w:rFonts w:ascii="Book Antiqua" w:eastAsia="Times New Roman" w:hAnsi="Book Antiqua" w:cs="Arial"/>
          <w:sz w:val="24"/>
          <w:szCs w:val="24"/>
        </w:rPr>
        <w:t>s essential for enzyme stability, i.e., pr</w:t>
      </w:r>
      <w:r w:rsidR="003849C7">
        <w:rPr>
          <w:rFonts w:ascii="Book Antiqua" w:eastAsia="Times New Roman" w:hAnsi="Book Antiqua" w:cs="Arial"/>
          <w:sz w:val="24"/>
          <w:szCs w:val="24"/>
        </w:rPr>
        <w:t xml:space="preserve">otection from rapid </w:t>
      </w:r>
      <w:proofErr w:type="gramStart"/>
      <w:r w:rsidR="003849C7">
        <w:rPr>
          <w:rFonts w:ascii="Book Antiqua" w:eastAsia="Times New Roman" w:hAnsi="Book Antiqua" w:cs="Arial"/>
          <w:sz w:val="24"/>
          <w:szCs w:val="24"/>
        </w:rPr>
        <w:t>degradation</w:t>
      </w:r>
      <w:r w:rsidR="00E42666" w:rsidRPr="003849C7">
        <w:rPr>
          <w:rFonts w:ascii="Book Antiqua" w:eastAsia="Times New Roman" w:hAnsi="Book Antiqua" w:cs="Arial"/>
          <w:sz w:val="24"/>
          <w:szCs w:val="24"/>
          <w:vertAlign w:val="superscript"/>
        </w:rPr>
        <w:t>[</w:t>
      </w:r>
      <w:proofErr w:type="gramEnd"/>
      <w:r w:rsidR="004427E0" w:rsidRPr="003849C7">
        <w:rPr>
          <w:rFonts w:ascii="Book Antiqua" w:hAnsi="Book Antiqua"/>
          <w:sz w:val="24"/>
          <w:szCs w:val="24"/>
        </w:rPr>
        <w:fldChar w:fldCharType="begin"/>
      </w:r>
      <w:r w:rsidR="004427E0" w:rsidRPr="003849C7">
        <w:rPr>
          <w:rFonts w:ascii="Book Antiqua" w:hAnsi="Book Antiqua"/>
          <w:sz w:val="24"/>
          <w:szCs w:val="24"/>
        </w:rPr>
        <w:instrText xml:space="preserve"> HYPERLINK \l "_ENREF_25" \o "Zschenker, 2005 #91" </w:instrText>
      </w:r>
      <w:r w:rsidR="004427E0" w:rsidRPr="003849C7">
        <w:rPr>
          <w:rFonts w:ascii="Book Antiqua" w:hAnsi="Book Antiqua"/>
          <w:sz w:val="24"/>
          <w:szCs w:val="24"/>
        </w:rPr>
        <w:fldChar w:fldCharType="separate"/>
      </w:r>
      <w:r w:rsidR="008D06A0" w:rsidRPr="003849C7">
        <w:rPr>
          <w:rFonts w:ascii="Book Antiqua" w:eastAsia="Times New Roman" w:hAnsi="Book Antiqua" w:cs="Arial"/>
          <w:sz w:val="24"/>
          <w:szCs w:val="24"/>
        </w:rPr>
        <w:fldChar w:fldCharType="begin">
          <w:fldData xml:space="preserve">PEVuZE5vdGU+PENpdGU+PEF1dGhvcj5ac2NoZW5rZXI8L0F1dGhvcj48WWVhcj4yMDA1PC9ZZWFy
PjxSZWNOdW0+OTE8L1JlY051bT48RGlzcGxheVRleHQ+PHN0eWxlIGZhY2U9InN1cGVyc2NyaXB0
Ij4yNTwvc3R5bGU+PC9EaXNwbGF5VGV4dD48cmVjb3JkPjxyZWMtbnVtYmVyPjkxPC9yZWMtbnVt
YmVyPjxmb3JlaWduLWtleXM+PGtleSBhcHA9IkVOIiBkYi1pZD0icHBlZXN2czJudGVmc21ldzlw
Z3gycmFuenBkcHh3MHRwMmZkIj45MTwva2V5PjwvZm9yZWlnbi1rZXlzPjxyZWYtdHlwZSBuYW1l
PSJKb3VybmFsIEFydGljbGUiPjE3PC9yZWYtdHlwZT48Y29udHJpYnV0b3JzPjxhdXRob3JzPjxh
dXRob3I+WnNjaGVua2VyLCBPLjwvYXV0aG9yPjxhdXRob3I+QmFociwgQy48L2F1dGhvcj48YXV0
aG9yPkhlc3MsIFUuIEYuPC9hdXRob3I+PGF1dGhvcj5BbWVpcywgRC48L2F1dGhvcj48L2F1dGhv
cnM+PC9jb250cmlidXRvcnM+PGF1dGgtYWRkcmVzcz5EZXBhcnRtZW50IG9mIE1lZGljaW5lLCBV
bml2ZXJzaXR5IEhvc3BpdGFsIEVwcGVuZG9yZiwgTWFydGluaXN0cmFzc2UgNTIsIDIwMjQ2IEhh
bWJ1cmcsIEdlcm1hbnkuIHpzY2hlbmtlckB1a2UudW5pLWhhbWJ1cmcuZGU8L2F1dGgtYWRkcmVz
cz48dGl0bGVzPjx0aXRsZT5TeXN0ZW1hdGljIG11dGFnZW5lc2lzIG9mIHBvdGVudGlhbCBnbHlj
b3N5bGF0aW9uIHNpdGVzIG9mIGx5c29zb21hbCBhY2lkIGxpcGFzZTwvdGl0bGU+PHNlY29uZGFy
eS10aXRsZT5KIEJpb2NoZW08L3NlY29uZGFyeS10aXRsZT48L3RpdGxlcz48cGVyaW9kaWNhbD48
ZnVsbC10aXRsZT5KIEJpb2NoZW08L2Z1bGwtdGl0bGU+PC9wZXJpb2RpY2FsPjxwYWdlcz4zODct
OTQ8L3BhZ2VzPjx2b2x1bWU+MTM3PC92b2x1bWU+PG51bWJlcj4zPC9udW1iZXI+PGVkaXRpb24+
MjAwNS8wNC8wNjwvZWRpdGlvbj48a2V5d29yZHM+PGtleXdvcmQ+QW1pbm8gQWNpZCBTZXF1ZW5j
ZTwva2V5d29yZD48a2V5d29yZD5BbmltYWxzPC9rZXl3b3JkPjxrZXl3b3JkPkFzcGFyYWdpbmUv
bWV0YWJvbGlzbTwva2V5d29yZD48a2V5d29yZD5CYXNlIFNlcXVlbmNlPC9rZXl3b3JkPjxrZXl3
b3JkPkVsZWN0cm9waG9yZXNpcywgUG9seWFjcnlsYW1pZGUgR2VsPC9rZXl3b3JkPjxrZXl3b3Jk
PkdlbmUgRXhwcmVzc2lvbi9kcnVnIGVmZmVjdHM8L2tleXdvcmQ+PGtleXdvcmQ+R2x5Y29zeWxh
dGlvbjwva2V5d29yZD48a2V5d29yZD5MeXNvc29tZXMvKmVuenltb2xvZ3k8L2tleXdvcmQ+PGtl
eXdvcmQ+TXV0YWdlbmVzaXMsIFNpdGUtRGlyZWN0ZWQ8L2tleXdvcmQ+PGtleXdvcmQ+TnVjbGVv
cG9seWhlZHJvdmlydXMvZ2VuZXRpY3M8L2tleXdvcmQ+PGtleXdvcmQ+UGVwdGlkZS1ONC0oTi1h
Y2V0eWwtYmV0YS1nbHVjb3NhbWlueWwpIEFzcGFyYWdpbmUgQW1pZGFzZS9tZXRhYm9saXNtPC9r
ZXl3b3JkPjxrZXl3b3JkPlNwb2RvcHRlcmEvbWV0YWJvbGlzbTwva2V5d29yZD48a2V5d29yZD5T
dGVyb2wgRXN0ZXJhc2UvY2hlbWlzdHJ5LypnZW5ldGljcy9tZXRhYm9saXNtPC9rZXl3b3JkPjxr
ZXl3b3JkPlR1bmljYW15Y2luL3BoYXJtYWNvbG9neTwva2V5d29yZD48L2tleXdvcmRzPjxkYXRl
cz48eWVhcj4yMDA1PC95ZWFyPjxwdWItZGF0ZXM+PGRhdGU+TWFyPC9kYXRlPjwvcHViLWRhdGVz
PjwvZGF0ZXM+PGlzYm4+MDAyMS05MjRYIChQcmludCkmI3hEOzAwMjEtOTI0WCAoTGlua2luZyk8
L2lzYm4+PGFjY2Vzc2lvbi1udW0+MTU4MDkzNDE8L2FjY2Vzc2lvbi1udW0+PHVybHM+PHJlbGF0
ZWQtdXJscz48dXJsPmh0dHA6Ly93d3cubmNiaS5ubG0ubmloLmdvdi9lbnRyZXovcXVlcnkuZmNn
aT9jbWQ9UmV0cmlldmUmYW1wO2RiPVB1Yk1lZCZhbXA7ZG9wdD1DaXRhdGlvbiZhbXA7bGlzdF91
aWRzPTE1ODA5MzQxPC91cmw+PC9yZWxhdGVkLXVybHM+PC91cmxzPjxlbGVjdHJvbmljLXJlc291
cmNlLW51bT4xMzcvMy8zODcgW3BpaV0mI3hEOzEwLjEwOTMvamIvbXZpMDQzPC9lbGVjdHJvbmlj
LXJlc291cmNlLW51bT48bGFuZ3VhZ2U+ZW5nPC9sYW5ndWFnZT48L3JlY29yZD48L0NpdGU+PC9F
bmROb3RlPgB=
</w:fldData>
        </w:fldChar>
      </w:r>
      <w:r w:rsidR="008D06A0" w:rsidRPr="003849C7">
        <w:rPr>
          <w:rFonts w:ascii="Book Antiqua" w:eastAsia="Times New Roman" w:hAnsi="Book Antiqua" w:cs="Arial"/>
          <w:sz w:val="24"/>
          <w:szCs w:val="24"/>
        </w:rPr>
        <w:instrText xml:space="preserve"> ADDIN EN.CITE </w:instrText>
      </w:r>
      <w:r w:rsidR="008D06A0" w:rsidRPr="003849C7">
        <w:rPr>
          <w:rFonts w:ascii="Book Antiqua" w:eastAsia="Times New Roman" w:hAnsi="Book Antiqua" w:cs="Arial"/>
          <w:sz w:val="24"/>
          <w:szCs w:val="24"/>
        </w:rPr>
        <w:fldChar w:fldCharType="begin">
          <w:fldData xml:space="preserve">PEVuZE5vdGU+PENpdGU+PEF1dGhvcj5ac2NoZW5rZXI8L0F1dGhvcj48WWVhcj4yMDA1PC9ZZWFy
PjxSZWNOdW0+OTE8L1JlY051bT48RGlzcGxheVRleHQ+PHN0eWxlIGZhY2U9InN1cGVyc2NyaXB0
Ij4yNTwvc3R5bGU+PC9EaXNwbGF5VGV4dD48cmVjb3JkPjxyZWMtbnVtYmVyPjkxPC9yZWMtbnVt
YmVyPjxmb3JlaWduLWtleXM+PGtleSBhcHA9IkVOIiBkYi1pZD0icHBlZXN2czJudGVmc21ldzlw
Z3gycmFuenBkcHh3MHRwMmZkIj45MTwva2V5PjwvZm9yZWlnbi1rZXlzPjxyZWYtdHlwZSBuYW1l
PSJKb3VybmFsIEFydGljbGUiPjE3PC9yZWYtdHlwZT48Y29udHJpYnV0b3JzPjxhdXRob3JzPjxh
dXRob3I+WnNjaGVua2VyLCBPLjwvYXV0aG9yPjxhdXRob3I+QmFociwgQy48L2F1dGhvcj48YXV0
aG9yPkhlc3MsIFUuIEYuPC9hdXRob3I+PGF1dGhvcj5BbWVpcywgRC48L2F1dGhvcj48L2F1dGhv
cnM+PC9jb250cmlidXRvcnM+PGF1dGgtYWRkcmVzcz5EZXBhcnRtZW50IG9mIE1lZGljaW5lLCBV
bml2ZXJzaXR5IEhvc3BpdGFsIEVwcGVuZG9yZiwgTWFydGluaXN0cmFzc2UgNTIsIDIwMjQ2IEhh
bWJ1cmcsIEdlcm1hbnkuIHpzY2hlbmtlckB1a2UudW5pLWhhbWJ1cmcuZGU8L2F1dGgtYWRkcmVz
cz48dGl0bGVzPjx0aXRsZT5TeXN0ZW1hdGljIG11dGFnZW5lc2lzIG9mIHBvdGVudGlhbCBnbHlj
b3N5bGF0aW9uIHNpdGVzIG9mIGx5c29zb21hbCBhY2lkIGxpcGFzZTwvdGl0bGU+PHNlY29uZGFy
eS10aXRsZT5KIEJpb2NoZW08L3NlY29uZGFyeS10aXRsZT48L3RpdGxlcz48cGVyaW9kaWNhbD48
ZnVsbC10aXRsZT5KIEJpb2NoZW08L2Z1bGwtdGl0bGU+PC9wZXJpb2RpY2FsPjxwYWdlcz4zODct
OTQ8L3BhZ2VzPjx2b2x1bWU+MTM3PC92b2x1bWU+PG51bWJlcj4zPC9udW1iZXI+PGVkaXRpb24+
MjAwNS8wNC8wNjwvZWRpdGlvbj48a2V5d29yZHM+PGtleXdvcmQ+QW1pbm8gQWNpZCBTZXF1ZW5j
ZTwva2V5d29yZD48a2V5d29yZD5BbmltYWxzPC9rZXl3b3JkPjxrZXl3b3JkPkFzcGFyYWdpbmUv
bWV0YWJvbGlzbTwva2V5d29yZD48a2V5d29yZD5CYXNlIFNlcXVlbmNlPC9rZXl3b3JkPjxrZXl3
b3JkPkVsZWN0cm9waG9yZXNpcywgUG9seWFjcnlsYW1pZGUgR2VsPC9rZXl3b3JkPjxrZXl3b3Jk
PkdlbmUgRXhwcmVzc2lvbi9kcnVnIGVmZmVjdHM8L2tleXdvcmQ+PGtleXdvcmQ+R2x5Y29zeWxh
dGlvbjwva2V5d29yZD48a2V5d29yZD5MeXNvc29tZXMvKmVuenltb2xvZ3k8L2tleXdvcmQ+PGtl
eXdvcmQ+TXV0YWdlbmVzaXMsIFNpdGUtRGlyZWN0ZWQ8L2tleXdvcmQ+PGtleXdvcmQ+TnVjbGVv
cG9seWhlZHJvdmlydXMvZ2VuZXRpY3M8L2tleXdvcmQ+PGtleXdvcmQ+UGVwdGlkZS1ONC0oTi1h
Y2V0eWwtYmV0YS1nbHVjb3NhbWlueWwpIEFzcGFyYWdpbmUgQW1pZGFzZS9tZXRhYm9saXNtPC9r
ZXl3b3JkPjxrZXl3b3JkPlNwb2RvcHRlcmEvbWV0YWJvbGlzbTwva2V5d29yZD48a2V5d29yZD5T
dGVyb2wgRXN0ZXJhc2UvY2hlbWlzdHJ5LypnZW5ldGljcy9tZXRhYm9saXNtPC9rZXl3b3JkPjxr
ZXl3b3JkPlR1bmljYW15Y2luL3BoYXJtYWNvbG9neTwva2V5d29yZD48L2tleXdvcmRzPjxkYXRl
cz48eWVhcj4yMDA1PC95ZWFyPjxwdWItZGF0ZXM+PGRhdGU+TWFyPC9kYXRlPjwvcHViLWRhdGVz
PjwvZGF0ZXM+PGlzYm4+MDAyMS05MjRYIChQcmludCkmI3hEOzAwMjEtOTI0WCAoTGlua2luZyk8
L2lzYm4+PGFjY2Vzc2lvbi1udW0+MTU4MDkzNDE8L2FjY2Vzc2lvbi1udW0+PHVybHM+PHJlbGF0
ZWQtdXJscz48dXJsPmh0dHA6Ly93d3cubmNiaS5ubG0ubmloLmdvdi9lbnRyZXovcXVlcnkuZmNn
aT9jbWQ9UmV0cmlldmUmYW1wO2RiPVB1Yk1lZCZhbXA7ZG9wdD1DaXRhdGlvbiZhbXA7bGlzdF91
aWRzPTE1ODA5MzQxPC91cmw+PC9yZWxhdGVkLXVybHM+PC91cmxzPjxlbGVjdHJvbmljLXJlc291
cmNlLW51bT4xMzcvMy8zODcgW3BpaV0mI3hEOzEwLjEwOTMvamIvbXZpMDQzPC9lbGVjdHJvbmlj
LXJlc291cmNlLW51bT48bGFuZ3VhZ2U+ZW5nPC9sYW5ndWFnZT48L3JlY29yZD48L0NpdGU+PC9F
bmROb3RlPgB=
</w:fldData>
        </w:fldChar>
      </w:r>
      <w:r w:rsidR="008D06A0" w:rsidRPr="003849C7">
        <w:rPr>
          <w:rFonts w:ascii="Book Antiqua" w:eastAsia="Times New Roman" w:hAnsi="Book Antiqua" w:cs="Arial"/>
          <w:sz w:val="24"/>
          <w:szCs w:val="24"/>
        </w:rPr>
        <w:instrText xml:space="preserve"> ADDIN EN.CITE.DATA </w:instrText>
      </w:r>
      <w:r w:rsidR="008D06A0" w:rsidRPr="003849C7">
        <w:rPr>
          <w:rFonts w:ascii="Book Antiqua" w:eastAsia="Times New Roman" w:hAnsi="Book Antiqua" w:cs="Arial"/>
          <w:sz w:val="24"/>
          <w:szCs w:val="24"/>
        </w:rPr>
      </w:r>
      <w:r w:rsidR="008D06A0" w:rsidRPr="003849C7">
        <w:rPr>
          <w:rFonts w:ascii="Book Antiqua" w:eastAsia="Times New Roman" w:hAnsi="Book Antiqua" w:cs="Arial"/>
          <w:sz w:val="24"/>
          <w:szCs w:val="24"/>
        </w:rPr>
        <w:fldChar w:fldCharType="end"/>
      </w:r>
      <w:r w:rsidR="008D06A0" w:rsidRPr="003849C7">
        <w:rPr>
          <w:rFonts w:ascii="Book Antiqua" w:eastAsia="Times New Roman" w:hAnsi="Book Antiqua" w:cs="Arial"/>
          <w:sz w:val="24"/>
          <w:szCs w:val="24"/>
        </w:rPr>
      </w:r>
      <w:r w:rsidR="008D06A0" w:rsidRPr="003849C7">
        <w:rPr>
          <w:rFonts w:ascii="Book Antiqua" w:eastAsia="Times New Roman" w:hAnsi="Book Antiqua" w:cs="Arial"/>
          <w:sz w:val="24"/>
          <w:szCs w:val="24"/>
        </w:rPr>
        <w:fldChar w:fldCharType="separate"/>
      </w:r>
      <w:r w:rsidR="008D06A0" w:rsidRPr="003849C7">
        <w:rPr>
          <w:rFonts w:ascii="Book Antiqua" w:eastAsia="Times New Roman" w:hAnsi="Book Antiqua" w:cs="Arial"/>
          <w:noProof/>
          <w:sz w:val="24"/>
          <w:szCs w:val="24"/>
          <w:vertAlign w:val="superscript"/>
        </w:rPr>
        <w:t>25</w:t>
      </w:r>
      <w:r w:rsidR="008D06A0" w:rsidRPr="003849C7">
        <w:rPr>
          <w:rFonts w:ascii="Book Antiqua" w:eastAsia="Times New Roman" w:hAnsi="Book Antiqua" w:cs="Arial"/>
          <w:sz w:val="24"/>
          <w:szCs w:val="24"/>
        </w:rPr>
        <w:fldChar w:fldCharType="end"/>
      </w:r>
      <w:r w:rsidR="004427E0" w:rsidRPr="003849C7">
        <w:rPr>
          <w:rFonts w:ascii="Book Antiqua" w:eastAsia="Times New Roman" w:hAnsi="Book Antiqua" w:cs="Arial"/>
          <w:sz w:val="24"/>
          <w:szCs w:val="24"/>
        </w:rPr>
        <w:fldChar w:fldCharType="end"/>
      </w:r>
      <w:r w:rsidR="00E42666" w:rsidRPr="003849C7">
        <w:rPr>
          <w:rFonts w:ascii="Book Antiqua" w:eastAsia="Times New Roman" w:hAnsi="Book Antiqua" w:cs="Arial"/>
          <w:sz w:val="24"/>
          <w:szCs w:val="24"/>
          <w:vertAlign w:val="superscript"/>
        </w:rPr>
        <w:t>]</w:t>
      </w:r>
      <w:r w:rsidR="00F37863" w:rsidRPr="003849C7">
        <w:rPr>
          <w:rFonts w:ascii="Book Antiqua" w:eastAsia="Times New Roman" w:hAnsi="Book Antiqua" w:cs="Arial"/>
          <w:sz w:val="24"/>
          <w:szCs w:val="24"/>
        </w:rPr>
        <w:t xml:space="preserve">. </w:t>
      </w:r>
    </w:p>
    <w:p w14:paraId="3F068C57" w14:textId="006AFF43" w:rsidR="00F37863" w:rsidRPr="003849C7" w:rsidRDefault="00F37863" w:rsidP="003849C7">
      <w:pPr>
        <w:spacing w:after="0" w:line="360" w:lineRule="auto"/>
        <w:ind w:firstLineChars="100" w:firstLine="240"/>
        <w:jc w:val="both"/>
        <w:rPr>
          <w:rFonts w:ascii="Book Antiqua" w:eastAsia="Times New Roman" w:hAnsi="Book Antiqua" w:cs="Arial"/>
          <w:sz w:val="24"/>
          <w:szCs w:val="24"/>
        </w:rPr>
      </w:pPr>
      <w:r w:rsidRPr="003849C7">
        <w:rPr>
          <w:rFonts w:ascii="Book Antiqua" w:eastAsia="Times New Roman" w:hAnsi="Book Antiqua" w:cs="Arial"/>
          <w:sz w:val="24"/>
          <w:szCs w:val="24"/>
        </w:rPr>
        <w:t xml:space="preserve">LAL has significant similarity to other acidic lipases, for example, lingual lipase and gastric lipases that cleave similar substrates in the stomach. However, LAL is distinct from other lipases, including hormone-sensitive lipase, pancreatic </w:t>
      </w:r>
      <w:proofErr w:type="spellStart"/>
      <w:r w:rsidRPr="003849C7">
        <w:rPr>
          <w:rFonts w:ascii="Book Antiqua" w:eastAsia="Times New Roman" w:hAnsi="Book Antiqua" w:cs="Arial"/>
          <w:sz w:val="24"/>
          <w:szCs w:val="24"/>
        </w:rPr>
        <w:t>lysophospholipid</w:t>
      </w:r>
      <w:proofErr w:type="spellEnd"/>
      <w:r w:rsidRPr="003849C7">
        <w:rPr>
          <w:rFonts w:ascii="Book Antiqua" w:eastAsia="Times New Roman" w:hAnsi="Book Antiqua" w:cs="Arial"/>
          <w:sz w:val="24"/>
          <w:szCs w:val="24"/>
        </w:rPr>
        <w:t xml:space="preserve"> lipase, lecithin cholesterol acyl </w:t>
      </w:r>
      <w:proofErr w:type="spellStart"/>
      <w:r w:rsidRPr="003849C7">
        <w:rPr>
          <w:rFonts w:ascii="Book Antiqua" w:eastAsia="Times New Roman" w:hAnsi="Book Antiqua" w:cs="Arial"/>
          <w:sz w:val="24"/>
          <w:szCs w:val="24"/>
        </w:rPr>
        <w:t>transferase</w:t>
      </w:r>
      <w:proofErr w:type="spellEnd"/>
      <w:r w:rsidRPr="003849C7">
        <w:rPr>
          <w:rFonts w:ascii="Book Antiqua" w:eastAsia="Times New Roman" w:hAnsi="Book Antiqua" w:cs="Arial"/>
          <w:sz w:val="24"/>
          <w:szCs w:val="24"/>
        </w:rPr>
        <w:t>, lipoprotein lipase, hepati</w:t>
      </w:r>
      <w:r w:rsidR="003849C7">
        <w:rPr>
          <w:rFonts w:ascii="Book Antiqua" w:eastAsia="Times New Roman" w:hAnsi="Book Antiqua" w:cs="Arial"/>
          <w:sz w:val="24"/>
          <w:szCs w:val="24"/>
        </w:rPr>
        <w:t>c lipase, and pancreatic lipase</w:t>
      </w:r>
      <w:r w:rsidR="00E42666" w:rsidRPr="003849C7">
        <w:rPr>
          <w:rFonts w:ascii="Book Antiqua" w:eastAsia="Times New Roman" w:hAnsi="Book Antiqua" w:cs="Arial"/>
          <w:sz w:val="24"/>
          <w:szCs w:val="24"/>
          <w:vertAlign w:val="superscript"/>
        </w:rPr>
        <w:t>[</w:t>
      </w:r>
      <w:hyperlink w:anchor="_ENREF_26" w:tooltip="Komaromy, 1987 #92" w:history="1">
        <w:r w:rsidR="008D06A0" w:rsidRPr="003849C7">
          <w:rPr>
            <w:rFonts w:ascii="Book Antiqua" w:eastAsia="Times New Roman" w:hAnsi="Book Antiqua" w:cs="Arial"/>
            <w:sz w:val="24"/>
            <w:szCs w:val="24"/>
          </w:rPr>
          <w:fldChar w:fldCharType="begin"/>
        </w:r>
        <w:r w:rsidR="008D06A0" w:rsidRPr="003849C7">
          <w:rPr>
            <w:rFonts w:ascii="Book Antiqua" w:eastAsia="Times New Roman" w:hAnsi="Book Antiqua" w:cs="Arial"/>
            <w:sz w:val="24"/>
            <w:szCs w:val="24"/>
          </w:rPr>
          <w:instrText xml:space="preserve"> ADDIN EN.CITE &lt;EndNote&gt;&lt;Cite&gt;&lt;Author&gt;Komaromy&lt;/Author&gt;&lt;Year&gt;1987&lt;/Year&gt;&lt;RecNum&gt;92&lt;/RecNum&gt;&lt;DisplayText&gt;&lt;style face="superscript"&gt;26&lt;/style&gt;&lt;/DisplayText&gt;&lt;record&gt;&lt;rec-number&gt;92&lt;/rec-number&gt;&lt;foreign-keys&gt;&lt;key app="EN" db-id="ppeesvs2ntefsmew9pgx2ranzpdpxw0tp2fd"&gt;92&lt;/key&gt;&lt;/foreign-keys&gt;&lt;ref-type name="Journal Article"&gt;17&lt;/ref-type&gt;&lt;contributors&gt;&lt;authors&gt;&lt;author&gt;Komaromy, M. C.&lt;/author&gt;&lt;author&gt;Schotz, M. C.&lt;/author&gt;&lt;/authors&gt;&lt;/contributors&gt;&lt;titles&gt;&lt;title&gt;Cloning of rat hepatic lipase cDNA: evidence for a lipase gene family&lt;/title&gt;&lt;secondary-title&gt;Proc Natl Acad Sci U S A&lt;/secondary-title&gt;&lt;alt-title&gt;Proceedings of the National Academy of Sciences of the United States of America&lt;/alt-title&gt;&lt;/titles&gt;&lt;periodical&gt;&lt;full-title&gt;Proc Natl Acad Sci U S A&lt;/full-title&gt;&lt;/periodical&gt;&lt;pages&gt;1526-30&lt;/pages&gt;&lt;volume&gt;84&lt;/volume&gt;&lt;number&gt;6&lt;/number&gt;&lt;edition&gt;1987/03/01&lt;/edition&gt;&lt;keywords&gt;&lt;keyword&gt;Adrenal Glands/enzymology&lt;/keyword&gt;&lt;keyword&gt;Amino Acid Sequence&lt;/keyword&gt;&lt;keyword&gt;Animals&lt;/keyword&gt;&lt;keyword&gt;Base Sequence&lt;/keyword&gt;&lt;keyword&gt;*Cloning, Molecular&lt;/keyword&gt;&lt;keyword&gt;DNA/*analysis&lt;/keyword&gt;&lt;keyword&gt;Lipase/analysis/*genetics&lt;/keyword&gt;&lt;keyword&gt;Lipoprotein Lipase/analysis&lt;/keyword&gt;&lt;keyword&gt;Liver/*enzymology&lt;/keyword&gt;&lt;keyword&gt;Pancreas/enzymology&lt;/keyword&gt;&lt;keyword&gt;RNA, Messenger/analysis&lt;/keyword&gt;&lt;keyword&gt;Rats&lt;/keyword&gt;&lt;/keywords&gt;&lt;dates&gt;&lt;year&gt;1987&lt;/year&gt;&lt;pub-dates&gt;&lt;date&gt;Mar&lt;/date&gt;&lt;/pub-dates&gt;&lt;/dates&gt;&lt;isbn&gt;0027-8424 (Print)&amp;#xD;0027-8424 (Linking)&lt;/isbn&gt;&lt;accession-num&gt;3470738&lt;/accession-num&gt;&lt;work-type&gt;Research Support, Non-U.S. Gov&amp;apos;t&amp;#xD;Research Support, U.S. Gov&amp;apos;t, Non-P.H.S.&amp;#xD;Research Support, U.S. Gov&amp;apos;t, P.H.S.&lt;/work-type&gt;&lt;urls&gt;&lt;related-urls&gt;&lt;url&gt;http://www.ncbi.nlm.nih.gov/pubmed/3470738&lt;/url&gt;&lt;/related-urls&gt;&lt;/urls&gt;&lt;custom2&gt;304467&lt;/custom2&gt;&lt;language&gt;eng&lt;/language&gt;&lt;/record&gt;&lt;/Cite&gt;&lt;/EndNote&gt;</w:instrText>
        </w:r>
        <w:r w:rsidR="008D06A0" w:rsidRPr="003849C7">
          <w:rPr>
            <w:rFonts w:ascii="Book Antiqua" w:eastAsia="Times New Roman" w:hAnsi="Book Antiqua" w:cs="Arial"/>
            <w:sz w:val="24"/>
            <w:szCs w:val="24"/>
          </w:rPr>
          <w:fldChar w:fldCharType="separate"/>
        </w:r>
        <w:r w:rsidR="008D06A0" w:rsidRPr="003849C7">
          <w:rPr>
            <w:rFonts w:ascii="Book Antiqua" w:eastAsia="Times New Roman" w:hAnsi="Book Antiqua" w:cs="Arial"/>
            <w:noProof/>
            <w:sz w:val="24"/>
            <w:szCs w:val="24"/>
            <w:vertAlign w:val="superscript"/>
          </w:rPr>
          <w:t>26</w:t>
        </w:r>
        <w:r w:rsidR="008D06A0" w:rsidRPr="003849C7">
          <w:rPr>
            <w:rFonts w:ascii="Book Antiqua" w:eastAsia="Times New Roman" w:hAnsi="Book Antiqua" w:cs="Arial"/>
            <w:sz w:val="24"/>
            <w:szCs w:val="24"/>
          </w:rPr>
          <w:fldChar w:fldCharType="end"/>
        </w:r>
      </w:hyperlink>
      <w:r w:rsidR="00E42666" w:rsidRPr="003849C7">
        <w:rPr>
          <w:rFonts w:ascii="Book Antiqua" w:eastAsia="Times New Roman" w:hAnsi="Book Antiqua" w:cs="Arial"/>
          <w:sz w:val="24"/>
          <w:szCs w:val="24"/>
          <w:vertAlign w:val="superscript"/>
        </w:rPr>
        <w:t>]</w:t>
      </w:r>
      <w:r w:rsidR="00F960AA" w:rsidRPr="003849C7">
        <w:rPr>
          <w:rFonts w:ascii="Book Antiqua" w:eastAsia="Times New Roman" w:hAnsi="Book Antiqua" w:cs="Arial"/>
          <w:sz w:val="24"/>
          <w:szCs w:val="24"/>
        </w:rPr>
        <w:t>. All such lipases share</w:t>
      </w:r>
      <w:r w:rsidRPr="003849C7">
        <w:rPr>
          <w:rFonts w:ascii="Book Antiqua" w:eastAsia="Times New Roman" w:hAnsi="Book Antiqua" w:cs="Arial"/>
          <w:sz w:val="24"/>
          <w:szCs w:val="24"/>
        </w:rPr>
        <w:t xml:space="preserve"> a motif, </w:t>
      </w:r>
      <w:proofErr w:type="spellStart"/>
      <w:r w:rsidRPr="003849C7">
        <w:rPr>
          <w:rFonts w:ascii="Book Antiqua" w:eastAsia="Times New Roman" w:hAnsi="Book Antiqua" w:cs="Arial"/>
          <w:sz w:val="24"/>
          <w:szCs w:val="24"/>
        </w:rPr>
        <w:t>Gly</w:t>
      </w:r>
      <w:proofErr w:type="spellEnd"/>
      <w:r w:rsidRPr="003849C7">
        <w:rPr>
          <w:rFonts w:ascii="Book Antiqua" w:eastAsia="Times New Roman" w:hAnsi="Book Antiqua" w:cs="Arial"/>
          <w:sz w:val="24"/>
          <w:szCs w:val="24"/>
        </w:rPr>
        <w:t>-X-</w:t>
      </w:r>
      <w:proofErr w:type="spellStart"/>
      <w:r w:rsidRPr="003849C7">
        <w:rPr>
          <w:rFonts w:ascii="Book Antiqua" w:eastAsia="Times New Roman" w:hAnsi="Book Antiqua" w:cs="Arial"/>
          <w:sz w:val="24"/>
          <w:szCs w:val="24"/>
        </w:rPr>
        <w:t>Ser</w:t>
      </w:r>
      <w:proofErr w:type="spellEnd"/>
      <w:r w:rsidRPr="003849C7">
        <w:rPr>
          <w:rFonts w:ascii="Book Antiqua" w:eastAsia="Times New Roman" w:hAnsi="Book Antiqua" w:cs="Arial"/>
          <w:sz w:val="24"/>
          <w:szCs w:val="24"/>
        </w:rPr>
        <w:t>-X-</w:t>
      </w:r>
      <w:proofErr w:type="spellStart"/>
      <w:r w:rsidRPr="003849C7">
        <w:rPr>
          <w:rFonts w:ascii="Book Antiqua" w:eastAsia="Times New Roman" w:hAnsi="Book Antiqua" w:cs="Arial"/>
          <w:sz w:val="24"/>
          <w:szCs w:val="24"/>
        </w:rPr>
        <w:t>Gly</w:t>
      </w:r>
      <w:proofErr w:type="spellEnd"/>
      <w:r w:rsidRPr="003849C7">
        <w:rPr>
          <w:rFonts w:ascii="Book Antiqua" w:eastAsia="Times New Roman" w:hAnsi="Book Antiqua" w:cs="Arial"/>
          <w:sz w:val="24"/>
          <w:szCs w:val="24"/>
        </w:rPr>
        <w:t xml:space="preserve">, that is an essential </w:t>
      </w:r>
      <w:proofErr w:type="spellStart"/>
      <w:r w:rsidR="003849C7">
        <w:rPr>
          <w:rFonts w:ascii="Book Antiqua" w:eastAsia="Times New Roman" w:hAnsi="Book Antiqua" w:cs="Arial"/>
          <w:sz w:val="24"/>
          <w:szCs w:val="24"/>
        </w:rPr>
        <w:t>pentapeptide</w:t>
      </w:r>
      <w:proofErr w:type="spellEnd"/>
      <w:r w:rsidR="003849C7">
        <w:rPr>
          <w:rFonts w:ascii="Book Antiqua" w:eastAsia="Times New Roman" w:hAnsi="Book Antiqua" w:cs="Arial"/>
          <w:sz w:val="24"/>
          <w:szCs w:val="24"/>
        </w:rPr>
        <w:t xml:space="preserve"> in the active </w:t>
      </w:r>
      <w:proofErr w:type="gramStart"/>
      <w:r w:rsidR="003849C7">
        <w:rPr>
          <w:rFonts w:ascii="Book Antiqua" w:eastAsia="Times New Roman" w:hAnsi="Book Antiqua" w:cs="Arial"/>
          <w:sz w:val="24"/>
          <w:szCs w:val="24"/>
        </w:rPr>
        <w:t>site</w:t>
      </w:r>
      <w:r w:rsidR="00E42666" w:rsidRPr="003849C7">
        <w:rPr>
          <w:rFonts w:ascii="Book Antiqua" w:eastAsia="Times New Roman" w:hAnsi="Book Antiqua" w:cs="Arial"/>
          <w:sz w:val="24"/>
          <w:szCs w:val="24"/>
          <w:vertAlign w:val="superscript"/>
        </w:rPr>
        <w:t>[</w:t>
      </w:r>
      <w:proofErr w:type="gramEnd"/>
      <w:r w:rsidRPr="003849C7">
        <w:rPr>
          <w:rFonts w:ascii="Book Antiqua" w:eastAsia="Times New Roman" w:hAnsi="Book Antiqua" w:cs="Arial"/>
          <w:sz w:val="24"/>
          <w:szCs w:val="24"/>
        </w:rPr>
        <w:fldChar w:fldCharType="begin">
          <w:fldData xml:space="preserve">PEVuZE5vdGU+PENpdGU+PEF1dGhvcj5Mb2hzZTwvQXV0aG9yPjxZZWFyPjE5OTc8L1llYXI+PFJl
Y051bT4yNzwvUmVjTnVtPjxEaXNwbGF5VGV4dD48c3R5bGUgZmFjZT0ic3VwZXJzY3JpcHQiPjI3
LCAyODwvc3R5bGU+PC9EaXNwbGF5VGV4dD48cmVjb3JkPjxyZWMtbnVtYmVyPjI3PC9yZWMtbnVt
YmVyPjxmb3JlaWduLWtleXM+PGtleSBhcHA9IkVOIiBkYi1pZD0icHBlZXN2czJudGVmc21ldzlw
Z3gycmFuenBkcHh3MHRwMmZkIj4yNzwva2V5PjwvZm9yZWlnbi1rZXlzPjxyZWYtdHlwZSBuYW1l
PSJKb3VybmFsIEFydGljbGUiPjE3PC9yZWYtdHlwZT48Y29udHJpYnV0b3JzPjxhdXRob3JzPjxh
dXRob3I+TG9oc2UsIFAuPC9hdXRob3I+PGF1dGhvcj5Mb2hzZSwgUC48L2F1dGhvcj48YXV0aG9y
PkNoYWhyb2toLVphZGVoLCBTLjwvYXV0aG9yPjxhdXRob3I+U2VpZGVsLCBELjwvYXV0aG9yPjwv
YXV0aG9ycz48L2NvbnRyaWJ1dG9ycz48YXV0aC1hZGRyZXNzPkRlcGFydG1lbnQgb2YgQ2xpbmlj
YWwgQ2hlbWlzdHJ5LCBHcm9zc2hhZGVybiBDbGluaWMsIFVuaXZlcnNpdHkgb2YgTXVuaWNoLCBH
ZXJtYW55LjwvYXV0aC1hZGRyZXNzPjx0aXRsZXM+PHRpdGxlPkh1bWFuIGx5c29zb21hbCBhY2lk
IGxpcGFzZS9jaG9sZXN0ZXJ5bCBlc3RlciBoeWRyb2xhc2UgYW5kIGh1bWFuIGdhc3RyaWMgbGlw
YXNlOiBzaXRlLWRpcmVjdGVkIG11dGFnZW5lc2lzIG9mIEN5czIyNyBhbmQgQ3lzMjM2IHJlc3Vs
dHMgaW4gc3Vic3RyYXRlLWRlcGVuZGVudCByZWR1Y3Rpb24gb2YgZW56eW1hdGljIGFjdGl2aXR5
PC90aXRsZT48c2Vjb25kYXJ5LXRpdGxlPkogTGlwaWQgUmVzPC9zZWNvbmRhcnktdGl0bGU+PC90
aXRsZXM+PHBlcmlvZGljYWw+PGZ1bGwtdGl0bGU+SiBMaXBpZCBSZXM8L2Z1bGwtdGl0bGU+PC9w
ZXJpb2RpY2FsPjxwYWdlcz4xODk2LTkwNTwvcGFnZXM+PHZvbHVtZT4zODwvdm9sdW1lPjxudW1i
ZXI+OTwvbnVtYmVyPjxrZXl3b3Jkcz48a2V5d29yZD5BbWlubyBBY2lkIFNlcXVlbmNlPC9rZXl3
b3JkPjxrZXl3b3JkPkFuaW1hbHM8L2tleXdvcmQ+PGtleXdvcmQ+QmFzZSBTZXF1ZW5jZTwva2V5
d29yZD48a2V5d29yZD5DT1MgQ2VsbHM8L2tleXdvcmQ+PGtleXdvcmQ+Q2VsbCBMaW5lPC9rZXl3
b3JkPjxrZXl3b3JkPkNob2xlc3Rlcm9sIEVzdGVyYXNlLypnZW5ldGljcy8qbWV0YWJvbGlzbTwv
a2V5d29yZD48a2V5d29yZD5DaG9sZXN0ZXJvbCBFc3RlcnMvbWV0YWJvbGlzbTwva2V5d29yZD48
a2V5d29yZD5DeXN0ZWluZS9nZW5ldGljczwva2V5d29yZD48a2V5d29yZD5ETkEsIENvbXBsZW1l
bnRhcnkvZ2VuZXRpY3M8L2tleXdvcmQ+PGtleXdvcmQ+SHVtYW5zPC9rZXl3b3JkPjxrZXl3b3Jk
PkluIFZpdHJvPC9rZXl3b3JkPjxrZXl3b3JkPkxpcGFzZS8qZ2VuZXRpY3MvKm1ldGFib2xpc208
L2tleXdvcmQ+PGtleXdvcmQ+THlzb3NvbWVzL2Vuenltb2xvZ3k8L2tleXdvcmQ+PGtleXdvcmQ+
TW9sZWN1bGFyIFNlcXVlbmNlIERhdGE8L2tleXdvcmQ+PGtleXdvcmQ+TXV0YWdlbmVzaXMsIFNp
dGUtRGlyZWN0ZWQ8L2tleXdvcmQ+PGtleXdvcmQ+UmF0czwva2V5d29yZD48a2V5d29yZD5SZXNl
YXJjaCBTdXBwb3J0LCBOb24tVS5TLiBHb3YmYXBvczt0PC9rZXl3b3JkPjxrZXl3b3JkPlN0b21h
Y2gvZW56eW1vbG9neTwva2V5d29yZD48a2V5d29yZD5TdWJzdHJhdGUgU3BlY2lmaWNpdHk8L2tl
eXdvcmQ+PGtleXdvcmQ+VHJhbnNmZWN0aW9uPC9rZXl3b3JkPjxrZXl3b3JkPlRyaWdseWNlcmlk
ZXMvbWV0YWJvbGlzbTwva2V5d29yZD48a2V5d29yZD5UcmlvbGVpbi9tZXRhYm9saXNtPC9rZXl3
b3JkPjwva2V5d29yZHM+PGRhdGVzPjx5ZWFyPjE5OTc8L3llYXI+PHB1Yi1kYXRlcz48ZGF0ZT5T
ZXA8L2RhdGU+PC9wdWItZGF0ZXM+PC9kYXRlcz48YWNjZXNzaW9uLW51bT45MzIzNTk5PC9hY2Nl
c3Npb24tbnVtPjx1cmxzPjxyZWxhdGVkLXVybHM+PHVybD5odHRwOi8vd3d3Lm5jYmkubmxtLm5p
aC5nb3YvZW50cmV6L3F1ZXJ5LmZjZ2k/Y21kPVJldHJpZXZlJmFtcDtkYj1QdWJNZWQmYW1wO2Rv
cHQ9Q2l0YXRpb24mYW1wO2xpc3RfdWlkcz05MzIzNTk5IDwvdXJsPjwvcmVsYXRlZC11cmxzPjwv
dXJscz48L3JlY29yZD48L0NpdGU+PENpdGU+PEF1dGhvcj5Sb3Vzc2VsPC9BdXRob3I+PFllYXI+
MTk5OTwvWWVhcj48UmVjTnVtPjkwPC9SZWNOdW0+PHJlY29yZD48cmVjLW51bWJlcj45MDwvcmVj
LW51bWJlcj48Zm9yZWlnbi1rZXlzPjxrZXkgYXBwPSJFTiIgZGItaWQ9InBwZWVzdnMybnRlZnNt
ZXc5cGd4MnJhbnpwZHB4dzB0cDJmZCI+OTA8L2tleT48L2ZvcmVpZ24ta2V5cz48cmVmLXR5cGUg
bmFtZT0iSm91cm5hbCBBcnRpY2xlIj4xNzwvcmVmLXR5cGU+PGNvbnRyaWJ1dG9ycz48YXV0aG9y
cz48YXV0aG9yPlJvdXNzZWwsIEEuPC9hdXRob3I+PGF1dGhvcj5DYW5hYW4sIFMuPC9hdXRob3I+
PGF1dGhvcj5FZ2xvZmYsIE0uIFAuPC9hdXRob3I+PGF1dGhvcj5SaXZpZXJlLCBNLjwvYXV0aG9y
PjxhdXRob3I+RHVwdWlzLCBMLjwvYXV0aG9yPjxhdXRob3I+VmVyZ2VyLCBSLjwvYXV0aG9yPjxh
dXRob3I+Q2FtYmlsbGF1LCBDLjwvYXV0aG9yPjwvYXV0aG9ycz48L2NvbnRyaWJ1dG9ycz48YXV0
aC1hZGRyZXNzPkFyY2hpdGVjdHVyZSBldCBGb25jdGlvbiBkZXMgTWFjcm9tb2xlY3VsZXMgQmlv
bG9naXF1ZXMsIENOUlMtSUZSMSBVUFIgOTAzOSwgMzEgY2hlbWluIEpvc2VwaCBBaWd1aWVyLCAx
MzQwMiBNYXJzZWlsbGUgY2VkZXggMjAsIEZyYW5jZS48L2F1dGgtYWRkcmVzcz48dGl0bGVzPjx0
aXRsZT5DcnlzdGFsIHN0cnVjdHVyZSBvZiBodW1hbiBnYXN0cmljIGxpcGFzZSBhbmQgbW9kZWwg
b2YgbHlzb3NvbWFsIGFjaWQgbGlwYXNlLCB0d28gbGlwb2x5dGljIGVuenltZXMgb2YgbWVkaWNh
bCBpbnRlcmVzdDwvdGl0bGU+PHNlY29uZGFyeS10aXRsZT5KIEJpb2wgQ2hlbTwvc2Vjb25kYXJ5
LXRpdGxlPjwvdGl0bGVzPjxwZXJpb2RpY2FsPjxmdWxsLXRpdGxlPkogQmlvbCBDaGVtPC9mdWxs
LXRpdGxlPjwvcGVyaW9kaWNhbD48cGFnZXM+MTY5OTUtNzAwMjwvcGFnZXM+PHZvbHVtZT4yNzQ8
L3ZvbHVtZT48bnVtYmVyPjI0PC9udW1iZXI+PGtleXdvcmRzPjxrZXl3b3JkPkFtaW5vIEFjaWQg
U2VxdWVuY2U8L2tleXdvcmQ+PGtleXdvcmQ+Q2FyYm94eXBlcHRpZGFzZSBDPC9rZXl3b3JkPjxr
ZXl3b3JkPkNhcmJveHlwZXB0aWRhc2VzL2NoZW1pc3RyeTwva2V5d29yZD48a2V5d29yZD5DYXRh
bHl0aWMgRG9tYWluPC9rZXl3b3JkPjxrZXl3b3JkPkNvbXB1dGVyIFNpbXVsYXRpb248L2tleXdv
cmQ+PGtleXdvcmQ+Q3J5c3RhbGxvZ3JhcGh5LCBYLVJheTwva2V5d29yZD48a2V5d29yZD5IdW1h
bnM8L2tleXdvcmQ+PGtleXdvcmQ+TGlwYXNlL2FudGFnb25pc3RzICZhbXA7IGluaGliaXRvcnMv
KmNoZW1pc3RyeS9nZW5ldGljczwva2V5d29yZD48a2V5d29yZD5MaXBvbHlzaXM8L2tleXdvcmQ+
PGtleXdvcmQ+THlzb3NvbWVzLyplbnp5bW9sb2d5PC9rZXl3b3JkPjxrZXl3b3JkPk1vZGVscywg
TW9sZWN1bGFyPC9rZXl3b3JkPjxrZXl3b3JkPk1vbGVjdWxhciBTZXF1ZW5jZSBEYXRhPC9rZXl3
b3JkPjxrZXl3b3JkPlBob3NwaG9uaWMgQWNpZHMvcGhhcm1hY29sb2d5PC9rZXl3b3JkPjxrZXl3
b3JkPlJlY29tYmluYW50IFByb3RlaW5zL2NoZW1pc3RyeTwva2V5d29yZD48a2V5d29yZD5SZXNl
YXJjaCBTdXBwb3J0LCBOb24tVS5TLiBHb3YmYXBvczt0PC9rZXl3b3JkPjxrZXl3b3JkPlNlcXVl
bmNlIEhvbW9sb2d5LCBBbWlubyBBY2lkPC9rZXl3b3JkPjxrZXl3b3JkPlN0b21hY2gvKmVuenlt
b2xvZ3k8L2tleXdvcmQ+PC9rZXl3b3Jkcz48ZGF0ZXM+PHllYXI+MTk5OTwveWVhcj48cHViLWRh
dGVzPjxkYXRlPkp1biAxMTwvZGF0ZT48L3B1Yi1kYXRlcz48L2RhdGVzPjxhY2Nlc3Npb24tbnVt
PjEwMzU4MDQ5PC9hY2Nlc3Npb24tbnVtPjx1cmxzPjxyZWxhdGVkLXVybHM+PHVybD5odHRwOi8v
d3d3Lm5jYmkubmxtLm5paC5nb3YvZW50cmV6L3F1ZXJ5LmZjZ2k/Y21kPVJldHJpZXZlJmFtcDtk
Yj1QdWJNZWQmYW1wO2RvcHQ9Q2l0YXRpb24mYW1wO2xpc3RfdWlkcz0xMDM1ODA0OSA8L3VybD48
L3JlbGF0ZWQtdXJscz48L3VybHM+PC9yZWNvcmQ+PC9DaXRlPjwvRW5kTm90ZT4A
</w:fldData>
        </w:fldChar>
      </w:r>
      <w:r w:rsidR="00CF1C63" w:rsidRPr="003849C7">
        <w:rPr>
          <w:rFonts w:ascii="Book Antiqua" w:eastAsia="Times New Roman" w:hAnsi="Book Antiqua" w:cs="Arial"/>
          <w:sz w:val="24"/>
          <w:szCs w:val="24"/>
        </w:rPr>
        <w:instrText xml:space="preserve"> ADDIN EN.CITE </w:instrText>
      </w:r>
      <w:r w:rsidR="00CF1C63" w:rsidRPr="003849C7">
        <w:rPr>
          <w:rFonts w:ascii="Book Antiqua" w:eastAsia="Times New Roman" w:hAnsi="Book Antiqua" w:cs="Arial"/>
          <w:sz w:val="24"/>
          <w:szCs w:val="24"/>
        </w:rPr>
        <w:fldChar w:fldCharType="begin">
          <w:fldData xml:space="preserve">PEVuZE5vdGU+PENpdGU+PEF1dGhvcj5Mb2hzZTwvQXV0aG9yPjxZZWFyPjE5OTc8L1llYXI+PFJl
Y051bT4yNzwvUmVjTnVtPjxEaXNwbGF5VGV4dD48c3R5bGUgZmFjZT0ic3VwZXJzY3JpcHQiPjI3
LCAyODwvc3R5bGU+PC9EaXNwbGF5VGV4dD48cmVjb3JkPjxyZWMtbnVtYmVyPjI3PC9yZWMtbnVt
YmVyPjxmb3JlaWduLWtleXM+PGtleSBhcHA9IkVOIiBkYi1pZD0icHBlZXN2czJudGVmc21ldzlw
Z3gycmFuenBkcHh3MHRwMmZkIj4yNzwva2V5PjwvZm9yZWlnbi1rZXlzPjxyZWYtdHlwZSBuYW1l
PSJKb3VybmFsIEFydGljbGUiPjE3PC9yZWYtdHlwZT48Y29udHJpYnV0b3JzPjxhdXRob3JzPjxh
dXRob3I+TG9oc2UsIFAuPC9hdXRob3I+PGF1dGhvcj5Mb2hzZSwgUC48L2F1dGhvcj48YXV0aG9y
PkNoYWhyb2toLVphZGVoLCBTLjwvYXV0aG9yPjxhdXRob3I+U2VpZGVsLCBELjwvYXV0aG9yPjwv
YXV0aG9ycz48L2NvbnRyaWJ1dG9ycz48YXV0aC1hZGRyZXNzPkRlcGFydG1lbnQgb2YgQ2xpbmlj
YWwgQ2hlbWlzdHJ5LCBHcm9zc2hhZGVybiBDbGluaWMsIFVuaXZlcnNpdHkgb2YgTXVuaWNoLCBH
ZXJtYW55LjwvYXV0aC1hZGRyZXNzPjx0aXRsZXM+PHRpdGxlPkh1bWFuIGx5c29zb21hbCBhY2lk
IGxpcGFzZS9jaG9sZXN0ZXJ5bCBlc3RlciBoeWRyb2xhc2UgYW5kIGh1bWFuIGdhc3RyaWMgbGlw
YXNlOiBzaXRlLWRpcmVjdGVkIG11dGFnZW5lc2lzIG9mIEN5czIyNyBhbmQgQ3lzMjM2IHJlc3Vs
dHMgaW4gc3Vic3RyYXRlLWRlcGVuZGVudCByZWR1Y3Rpb24gb2YgZW56eW1hdGljIGFjdGl2aXR5
PC90aXRsZT48c2Vjb25kYXJ5LXRpdGxlPkogTGlwaWQgUmVzPC9zZWNvbmRhcnktdGl0bGU+PC90
aXRsZXM+PHBlcmlvZGljYWw+PGZ1bGwtdGl0bGU+SiBMaXBpZCBSZXM8L2Z1bGwtdGl0bGU+PC9w
ZXJpb2RpY2FsPjxwYWdlcz4xODk2LTkwNTwvcGFnZXM+PHZvbHVtZT4zODwvdm9sdW1lPjxudW1i
ZXI+OTwvbnVtYmVyPjxrZXl3b3Jkcz48a2V5d29yZD5BbWlubyBBY2lkIFNlcXVlbmNlPC9rZXl3
b3JkPjxrZXl3b3JkPkFuaW1hbHM8L2tleXdvcmQ+PGtleXdvcmQ+QmFzZSBTZXF1ZW5jZTwva2V5
d29yZD48a2V5d29yZD5DT1MgQ2VsbHM8L2tleXdvcmQ+PGtleXdvcmQ+Q2VsbCBMaW5lPC9rZXl3
b3JkPjxrZXl3b3JkPkNob2xlc3Rlcm9sIEVzdGVyYXNlLypnZW5ldGljcy8qbWV0YWJvbGlzbTwv
a2V5d29yZD48a2V5d29yZD5DaG9sZXN0ZXJvbCBFc3RlcnMvbWV0YWJvbGlzbTwva2V5d29yZD48
a2V5d29yZD5DeXN0ZWluZS9nZW5ldGljczwva2V5d29yZD48a2V5d29yZD5ETkEsIENvbXBsZW1l
bnRhcnkvZ2VuZXRpY3M8L2tleXdvcmQ+PGtleXdvcmQ+SHVtYW5zPC9rZXl3b3JkPjxrZXl3b3Jk
PkluIFZpdHJvPC9rZXl3b3JkPjxrZXl3b3JkPkxpcGFzZS8qZ2VuZXRpY3MvKm1ldGFib2xpc208
L2tleXdvcmQ+PGtleXdvcmQ+THlzb3NvbWVzL2Vuenltb2xvZ3k8L2tleXdvcmQ+PGtleXdvcmQ+
TW9sZWN1bGFyIFNlcXVlbmNlIERhdGE8L2tleXdvcmQ+PGtleXdvcmQ+TXV0YWdlbmVzaXMsIFNp
dGUtRGlyZWN0ZWQ8L2tleXdvcmQ+PGtleXdvcmQ+UmF0czwva2V5d29yZD48a2V5d29yZD5SZXNl
YXJjaCBTdXBwb3J0LCBOb24tVS5TLiBHb3YmYXBvczt0PC9rZXl3b3JkPjxrZXl3b3JkPlN0b21h
Y2gvZW56eW1vbG9neTwva2V5d29yZD48a2V5d29yZD5TdWJzdHJhdGUgU3BlY2lmaWNpdHk8L2tl
eXdvcmQ+PGtleXdvcmQ+VHJhbnNmZWN0aW9uPC9rZXl3b3JkPjxrZXl3b3JkPlRyaWdseWNlcmlk
ZXMvbWV0YWJvbGlzbTwva2V5d29yZD48a2V5d29yZD5UcmlvbGVpbi9tZXRhYm9saXNtPC9rZXl3
b3JkPjwva2V5d29yZHM+PGRhdGVzPjx5ZWFyPjE5OTc8L3llYXI+PHB1Yi1kYXRlcz48ZGF0ZT5T
ZXA8L2RhdGU+PC9wdWItZGF0ZXM+PC9kYXRlcz48YWNjZXNzaW9uLW51bT45MzIzNTk5PC9hY2Nl
c3Npb24tbnVtPjx1cmxzPjxyZWxhdGVkLXVybHM+PHVybD5odHRwOi8vd3d3Lm5jYmkubmxtLm5p
aC5nb3YvZW50cmV6L3F1ZXJ5LmZjZ2k/Y21kPVJldHJpZXZlJmFtcDtkYj1QdWJNZWQmYW1wO2Rv
cHQ9Q2l0YXRpb24mYW1wO2xpc3RfdWlkcz05MzIzNTk5IDwvdXJsPjwvcmVsYXRlZC11cmxzPjwv
dXJscz48L3JlY29yZD48L0NpdGU+PENpdGU+PEF1dGhvcj5Sb3Vzc2VsPC9BdXRob3I+PFllYXI+
MTk5OTwvWWVhcj48UmVjTnVtPjkwPC9SZWNOdW0+PHJlY29yZD48cmVjLW51bWJlcj45MDwvcmVj
LW51bWJlcj48Zm9yZWlnbi1rZXlzPjxrZXkgYXBwPSJFTiIgZGItaWQ9InBwZWVzdnMybnRlZnNt
ZXc5cGd4MnJhbnpwZHB4dzB0cDJmZCI+OTA8L2tleT48L2ZvcmVpZ24ta2V5cz48cmVmLXR5cGUg
bmFtZT0iSm91cm5hbCBBcnRpY2xlIj4xNzwvcmVmLXR5cGU+PGNvbnRyaWJ1dG9ycz48YXV0aG9y
cz48YXV0aG9yPlJvdXNzZWwsIEEuPC9hdXRob3I+PGF1dGhvcj5DYW5hYW4sIFMuPC9hdXRob3I+
PGF1dGhvcj5FZ2xvZmYsIE0uIFAuPC9hdXRob3I+PGF1dGhvcj5SaXZpZXJlLCBNLjwvYXV0aG9y
PjxhdXRob3I+RHVwdWlzLCBMLjwvYXV0aG9yPjxhdXRob3I+VmVyZ2VyLCBSLjwvYXV0aG9yPjxh
dXRob3I+Q2FtYmlsbGF1LCBDLjwvYXV0aG9yPjwvYXV0aG9ycz48L2NvbnRyaWJ1dG9ycz48YXV0
aC1hZGRyZXNzPkFyY2hpdGVjdHVyZSBldCBGb25jdGlvbiBkZXMgTWFjcm9tb2xlY3VsZXMgQmlv
bG9naXF1ZXMsIENOUlMtSUZSMSBVUFIgOTAzOSwgMzEgY2hlbWluIEpvc2VwaCBBaWd1aWVyLCAx
MzQwMiBNYXJzZWlsbGUgY2VkZXggMjAsIEZyYW5jZS48L2F1dGgtYWRkcmVzcz48dGl0bGVzPjx0
aXRsZT5DcnlzdGFsIHN0cnVjdHVyZSBvZiBodW1hbiBnYXN0cmljIGxpcGFzZSBhbmQgbW9kZWwg
b2YgbHlzb3NvbWFsIGFjaWQgbGlwYXNlLCB0d28gbGlwb2x5dGljIGVuenltZXMgb2YgbWVkaWNh
bCBpbnRlcmVzdDwvdGl0bGU+PHNlY29uZGFyeS10aXRsZT5KIEJpb2wgQ2hlbTwvc2Vjb25kYXJ5
LXRpdGxlPjwvdGl0bGVzPjxwZXJpb2RpY2FsPjxmdWxsLXRpdGxlPkogQmlvbCBDaGVtPC9mdWxs
LXRpdGxlPjwvcGVyaW9kaWNhbD48cGFnZXM+MTY5OTUtNzAwMjwvcGFnZXM+PHZvbHVtZT4yNzQ8
L3ZvbHVtZT48bnVtYmVyPjI0PC9udW1iZXI+PGtleXdvcmRzPjxrZXl3b3JkPkFtaW5vIEFjaWQg
U2VxdWVuY2U8L2tleXdvcmQ+PGtleXdvcmQ+Q2FyYm94eXBlcHRpZGFzZSBDPC9rZXl3b3JkPjxr
ZXl3b3JkPkNhcmJveHlwZXB0aWRhc2VzL2NoZW1pc3RyeTwva2V5d29yZD48a2V5d29yZD5DYXRh
bHl0aWMgRG9tYWluPC9rZXl3b3JkPjxrZXl3b3JkPkNvbXB1dGVyIFNpbXVsYXRpb248L2tleXdv
cmQ+PGtleXdvcmQ+Q3J5c3RhbGxvZ3JhcGh5LCBYLVJheTwva2V5d29yZD48a2V5d29yZD5IdW1h
bnM8L2tleXdvcmQ+PGtleXdvcmQ+TGlwYXNlL2FudGFnb25pc3RzICZhbXA7IGluaGliaXRvcnMv
KmNoZW1pc3RyeS9nZW5ldGljczwva2V5d29yZD48a2V5d29yZD5MaXBvbHlzaXM8L2tleXdvcmQ+
PGtleXdvcmQ+THlzb3NvbWVzLyplbnp5bW9sb2d5PC9rZXl3b3JkPjxrZXl3b3JkPk1vZGVscywg
TW9sZWN1bGFyPC9rZXl3b3JkPjxrZXl3b3JkPk1vbGVjdWxhciBTZXF1ZW5jZSBEYXRhPC9rZXl3
b3JkPjxrZXl3b3JkPlBob3NwaG9uaWMgQWNpZHMvcGhhcm1hY29sb2d5PC9rZXl3b3JkPjxrZXl3
b3JkPlJlY29tYmluYW50IFByb3RlaW5zL2NoZW1pc3RyeTwva2V5d29yZD48a2V5d29yZD5SZXNl
YXJjaCBTdXBwb3J0LCBOb24tVS5TLiBHb3YmYXBvczt0PC9rZXl3b3JkPjxrZXl3b3JkPlNlcXVl
bmNlIEhvbW9sb2d5LCBBbWlubyBBY2lkPC9rZXl3b3JkPjxrZXl3b3JkPlN0b21hY2gvKmVuenlt
b2xvZ3k8L2tleXdvcmQ+PC9rZXl3b3Jkcz48ZGF0ZXM+PHllYXI+MTk5OTwveWVhcj48cHViLWRh
dGVzPjxkYXRlPkp1biAxMTwvZGF0ZT48L3B1Yi1kYXRlcz48L2RhdGVzPjxhY2Nlc3Npb24tbnVt
PjEwMzU4MDQ5PC9hY2Nlc3Npb24tbnVtPjx1cmxzPjxyZWxhdGVkLXVybHM+PHVybD5odHRwOi8v
d3d3Lm5jYmkubmxtLm5paC5nb3YvZW50cmV6L3F1ZXJ5LmZjZ2k/Y21kPVJldHJpZXZlJmFtcDtk
Yj1QdWJNZWQmYW1wO2RvcHQ9Q2l0YXRpb24mYW1wO2xpc3RfdWlkcz0xMDM1ODA0OSA8L3VybD48
L3JlbGF0ZWQtdXJscz48L3VybHM+PC9yZWNvcmQ+PC9DaXRlPjwvRW5kTm90ZT4A
</w:fldData>
        </w:fldChar>
      </w:r>
      <w:r w:rsidR="00CF1C63" w:rsidRPr="003849C7">
        <w:rPr>
          <w:rFonts w:ascii="Book Antiqua" w:eastAsia="Times New Roman" w:hAnsi="Book Antiqua" w:cs="Arial"/>
          <w:sz w:val="24"/>
          <w:szCs w:val="24"/>
        </w:rPr>
        <w:instrText xml:space="preserve"> ADDIN EN.CITE.DATA </w:instrText>
      </w:r>
      <w:r w:rsidR="00CF1C63" w:rsidRPr="003849C7">
        <w:rPr>
          <w:rFonts w:ascii="Book Antiqua" w:eastAsia="Times New Roman" w:hAnsi="Book Antiqua" w:cs="Arial"/>
          <w:sz w:val="24"/>
          <w:szCs w:val="24"/>
        </w:rPr>
      </w:r>
      <w:r w:rsidR="00CF1C63" w:rsidRPr="003849C7">
        <w:rPr>
          <w:rFonts w:ascii="Book Antiqua" w:eastAsia="Times New Roman" w:hAnsi="Book Antiqua" w:cs="Arial"/>
          <w:sz w:val="24"/>
          <w:szCs w:val="24"/>
        </w:rPr>
        <w:fldChar w:fldCharType="end"/>
      </w:r>
      <w:r w:rsidRPr="003849C7">
        <w:rPr>
          <w:rFonts w:ascii="Book Antiqua" w:eastAsia="Times New Roman" w:hAnsi="Book Antiqua" w:cs="Arial"/>
          <w:sz w:val="24"/>
          <w:szCs w:val="24"/>
        </w:rPr>
      </w:r>
      <w:r w:rsidRPr="003849C7">
        <w:rPr>
          <w:rFonts w:ascii="Book Antiqua" w:eastAsia="Times New Roman" w:hAnsi="Book Antiqua" w:cs="Arial"/>
          <w:sz w:val="24"/>
          <w:szCs w:val="24"/>
        </w:rPr>
        <w:fldChar w:fldCharType="separate"/>
      </w:r>
      <w:hyperlink w:anchor="_ENREF_27" w:tooltip="Lohse, 1997 #27" w:history="1">
        <w:r w:rsidR="008D06A0" w:rsidRPr="003849C7">
          <w:rPr>
            <w:rFonts w:ascii="Book Antiqua" w:eastAsia="Times New Roman" w:hAnsi="Book Antiqua" w:cs="Arial"/>
            <w:noProof/>
            <w:sz w:val="24"/>
            <w:szCs w:val="24"/>
            <w:vertAlign w:val="superscript"/>
          </w:rPr>
          <w:t>27</w:t>
        </w:r>
      </w:hyperlink>
      <w:r w:rsidR="00CF1C63" w:rsidRPr="003849C7">
        <w:rPr>
          <w:rFonts w:ascii="Book Antiqua" w:eastAsia="Times New Roman" w:hAnsi="Book Antiqua" w:cs="Arial"/>
          <w:noProof/>
          <w:sz w:val="24"/>
          <w:szCs w:val="24"/>
          <w:vertAlign w:val="superscript"/>
        </w:rPr>
        <w:t xml:space="preserve">, </w:t>
      </w:r>
      <w:hyperlink w:anchor="_ENREF_28" w:tooltip="Roussel, 1999 #90" w:history="1">
        <w:r w:rsidR="008D06A0" w:rsidRPr="003849C7">
          <w:rPr>
            <w:rFonts w:ascii="Book Antiqua" w:eastAsia="Times New Roman" w:hAnsi="Book Antiqua" w:cs="Arial"/>
            <w:noProof/>
            <w:sz w:val="24"/>
            <w:szCs w:val="24"/>
            <w:vertAlign w:val="superscript"/>
          </w:rPr>
          <w:t>28</w:t>
        </w:r>
      </w:hyperlink>
      <w:r w:rsidRPr="003849C7">
        <w:rPr>
          <w:rFonts w:ascii="Book Antiqua" w:eastAsia="Times New Roman" w:hAnsi="Book Antiqua" w:cs="Arial"/>
          <w:sz w:val="24"/>
          <w:szCs w:val="24"/>
        </w:rPr>
        <w:fldChar w:fldCharType="end"/>
      </w:r>
      <w:r w:rsidR="00E42666" w:rsidRPr="003849C7">
        <w:rPr>
          <w:rFonts w:ascii="Book Antiqua" w:eastAsia="Times New Roman" w:hAnsi="Book Antiqua" w:cs="Arial"/>
          <w:sz w:val="24"/>
          <w:szCs w:val="24"/>
          <w:vertAlign w:val="superscript"/>
        </w:rPr>
        <w:t>]</w:t>
      </w:r>
      <w:r w:rsidRPr="003849C7">
        <w:rPr>
          <w:rFonts w:ascii="Book Antiqua" w:eastAsia="Times New Roman" w:hAnsi="Book Antiqua" w:cs="Arial"/>
          <w:sz w:val="24"/>
          <w:szCs w:val="24"/>
        </w:rPr>
        <w:t xml:space="preserve">. This </w:t>
      </w:r>
      <w:proofErr w:type="spellStart"/>
      <w:r w:rsidRPr="003849C7">
        <w:rPr>
          <w:rFonts w:ascii="Book Antiqua" w:eastAsia="Times New Roman" w:hAnsi="Book Antiqua" w:cs="Arial"/>
          <w:sz w:val="24"/>
          <w:szCs w:val="24"/>
        </w:rPr>
        <w:t>pentapeptide</w:t>
      </w:r>
      <w:proofErr w:type="spellEnd"/>
      <w:r w:rsidRPr="003849C7">
        <w:rPr>
          <w:rFonts w:ascii="Book Antiqua" w:eastAsia="Times New Roman" w:hAnsi="Book Antiqua" w:cs="Arial"/>
          <w:sz w:val="24"/>
          <w:szCs w:val="24"/>
        </w:rPr>
        <w:t xml:space="preserve"> occurs twice in LAL at serine 99 and serine 153, and specific mutation of serine 153 identified this residue as </w:t>
      </w:r>
      <w:r w:rsidR="003849C7">
        <w:rPr>
          <w:rFonts w:ascii="Book Antiqua" w:eastAsia="Times New Roman" w:hAnsi="Book Antiqua" w:cs="Arial"/>
          <w:sz w:val="24"/>
          <w:szCs w:val="24"/>
        </w:rPr>
        <w:t xml:space="preserve">important to catalytic </w:t>
      </w:r>
      <w:proofErr w:type="gramStart"/>
      <w:r w:rsidR="003849C7">
        <w:rPr>
          <w:rFonts w:ascii="Book Antiqua" w:eastAsia="Times New Roman" w:hAnsi="Book Antiqua" w:cs="Arial"/>
          <w:sz w:val="24"/>
          <w:szCs w:val="24"/>
        </w:rPr>
        <w:t>activity</w:t>
      </w:r>
      <w:r w:rsidR="00E42666" w:rsidRPr="003849C7">
        <w:rPr>
          <w:rFonts w:ascii="Book Antiqua" w:eastAsia="Times New Roman" w:hAnsi="Book Antiqua" w:cs="Arial"/>
          <w:sz w:val="24"/>
          <w:szCs w:val="24"/>
          <w:vertAlign w:val="superscript"/>
        </w:rPr>
        <w:t>[</w:t>
      </w:r>
      <w:proofErr w:type="gramEnd"/>
      <w:r w:rsidR="004427E0" w:rsidRPr="003849C7">
        <w:rPr>
          <w:rFonts w:ascii="Book Antiqua" w:hAnsi="Book Antiqua"/>
          <w:sz w:val="24"/>
          <w:szCs w:val="24"/>
        </w:rPr>
        <w:fldChar w:fldCharType="begin"/>
      </w:r>
      <w:r w:rsidR="004427E0" w:rsidRPr="003849C7">
        <w:rPr>
          <w:rFonts w:ascii="Book Antiqua" w:hAnsi="Book Antiqua"/>
          <w:sz w:val="24"/>
          <w:szCs w:val="24"/>
        </w:rPr>
        <w:instrText xml:space="preserve"> HYPERLINK \l "_ENREF_23" \o "Sheriff, 1995 #2" </w:instrText>
      </w:r>
      <w:r w:rsidR="004427E0" w:rsidRPr="003849C7">
        <w:rPr>
          <w:rFonts w:ascii="Book Antiqua" w:hAnsi="Book Antiqua"/>
          <w:sz w:val="24"/>
          <w:szCs w:val="24"/>
        </w:rPr>
        <w:fldChar w:fldCharType="separate"/>
      </w:r>
      <w:r w:rsidR="008D06A0" w:rsidRPr="003849C7">
        <w:rPr>
          <w:rFonts w:ascii="Book Antiqua" w:eastAsia="Times New Roman" w:hAnsi="Book Antiqua" w:cs="Arial"/>
          <w:sz w:val="24"/>
          <w:szCs w:val="24"/>
        </w:rPr>
        <w:fldChar w:fldCharType="begin">
          <w:fldData xml:space="preserve">PEVuZE5vdGU+PENpdGU+PEF1dGhvcj5TaGVyaWZmPC9BdXRob3I+PFllYXI+MTk5NTwvWWVhcj48
UmVjTnVtPjI8L1JlY051bT48RGlzcGxheVRleHQ+PHN0eWxlIGZhY2U9InN1cGVyc2NyaXB0Ij4y
Mzwvc3R5bGU+PC9EaXNwbGF5VGV4dD48cmVjb3JkPjxyZWMtbnVtYmVyPjI8L3JlYy1udW1iZXI+
PGZvcmVpZ24ta2V5cz48a2V5IGFwcD0iRU4iIGRiLWlkPSJlczk1ZHh4OTF4YXphcmU1dnI4NXp0
d2F2MGF2d2Q5cDV4YXQiPjI8L2tleT48L2ZvcmVpZ24ta2V5cz48cmVmLXR5cGUgbmFtZT0iSm91
cm5hbCBBcnRpY2xlIj4xNzwvcmVmLXR5cGU+PGNvbnRyaWJ1dG9ycz48YXV0aG9ycz48YXV0aG9y
PlNoZXJpZmYsIFMuPC9hdXRob3I+PGF1dGhvcj5EdSwgSC48L2F1dGhvcj48YXV0aG9yPkdyYWJv
d3NraSwgRy4gQS48L2F1dGhvcj48L2F1dGhvcnM+PC9jb250cmlidXRvcnM+PGF1dGgtYWRkcmVz
cz5EaXZpc2lvbiBvZiBIdW1hbiBHZW5ldGljcywgQ2hpbGRyZW4mYXBvcztzIEhvc3BpdGFsIFJl
c2VhcmNoIEZvdW5kYXRpb24sIENoaWxkcmVuJmFwb3M7cyBIb3NwaXRhbCBNZWRpY2FsIENlbnRl
ciwgQ2luY2lubmF0aSwgT2hpbyA0NTIyOS0zMDM5LCBVU0EuPC9hdXRoLWFkZHJlc3M+PHRpdGxl
cz48dGl0bGU+Q2hhcmFjdGVyaXphdGlvbiBvZiBseXNvc29tYWwgYWNpZCBsaXBhc2UgYnkgc2l0
ZS1kaXJlY3RlZCBtdXRhZ2VuZXNpcyBhbmQgaGV0ZXJvbG9nb3VzIGV4cHJlc3Npb248L3RpdGxl
PjxzZWNvbmRhcnktdGl0bGU+SiBCaW9sIENoZW08L3NlY29uZGFyeS10aXRsZT48L3RpdGxlcz48
cGFnZXM+Mjc3NjYtNzI8L3BhZ2VzPjx2b2x1bWU+MjcwPC92b2x1bWU+PG51bWJlcj40NjwvbnVt
YmVyPjxrZXl3b3Jkcz48a2V5d29yZD5BbmltYWw8L2tleXdvcmQ+PGtleXdvcmQ+QmFzZSBTZXF1
ZW5jZTwva2V5d29yZD48a2V5d29yZD5DZWxsIExpbmU8L2tleXdvcmQ+PGtleXdvcmQ+Q29tcGFy
YXRpdmUgU3R1ZHk8L2tleXdvcmQ+PGtleXdvcmQ+RE5BIFByaW1lcnM8L2tleXdvcmQ+PGtleXdv
cmQ+RE5BLCBDb21wbGVtZW50YXJ5PC9rZXl3b3JkPjxrZXl3b3JkPkdlbmUgRXhwcmVzc2lvbjwv
a2V5d29yZD48a2V5d29yZD5HZW5lIExpYnJhcnk8L2tleXdvcmQ+PGtleXdvcmQ+SGVwYXJpbi9w
aGFybWFjb2xvZ3k8L2tleXdvcmQ+PGtleXdvcmQ+SHVtYW48L2tleXdvcmQ+PGtleXdvcmQ+SW1t
dW5vYmxvdHRpbmc8L2tleXdvcmQ+PGtleXdvcmQ+S2luZXRpY3M8L2tleXdvcmQ+PGtleXdvcmQ+
TGlwYXNlL2Jpb3N5bnRoZXNpcy9pc29sYXRpb24gJmFtcDsgcHVyaWZpY2F0aW9uLyptZXRhYm9s
aXNtPC9rZXl3b3JkPjxrZXl3b3JkPkxpdmVyLyplbnp5bW9sb2d5PC9rZXl3b3JkPjxrZXl3b3Jk
Pk1vbGVjdWxhciBTZXF1ZW5jZSBEYXRhPC9rZXl3b3JkPjxrZXl3b3JkPk11dGFnZW5lc2lzLCBT
aXRlLURpcmVjdGVkPC9rZXl3b3JkPjxrZXl3b3JkPlBvbHltZXJhc2UgQ2hhaW4gUmVhY3Rpb248
L2tleXdvcmQ+PGtleXdvcmQ+UmVjb21iaW5hbnQgUHJvdGVpbnMvYmlvc3ludGhlc2lzL2lzb2xh
dGlvbiAmYW1wOyBwdXJpZmljYXRpb24vbWV0YWJvbGlzbTwva2V5d29yZD48a2V5d29yZD5TcG9k
b3B0ZXJhPC9rZXl3b3JkPjxrZXl3b3JkPlN1YnN0cmF0ZSBTcGVjaWZpY2l0eTwva2V5d29yZD48
a2V5d29yZD5TdXBwb3J0LCBOb24tVS5TLiBHb3YmYXBvczt0PC9rZXl3b3JkPjxrZXl3b3JkPlN1
cHBvcnQsIFUuUy4gR292JmFwb3M7dCwgUC5ILlMuPC9rZXl3b3JkPjxrZXl3b3JkPlRyYW5zZmVj
dGlvbjwva2V5d29yZD48L2tleXdvcmRzPjxkYXRlcz48eWVhcj4xOTk1PC95ZWFyPjxwdWItZGF0
ZXM+PGRhdGU+Tm92IDE3PC9kYXRlPjwvcHViLWRhdGVzPjwvZGF0ZXM+PGFjY2Vzc2lvbi1udW0+
NzQ5OTI0NTwvYWNjZXNzaW9uLW51bT48dXJscz48cmVsYXRlZC11cmxzPjx1cmw+aHR0cDovL3d3
dy5uY2JpLm5sbS5uaWguZ292L2VudHJlei9xdWVyeS5mY2dpP2NtZD1SZXRyaWV2ZSZhbXA7ZGI9
UHViTWVkJmFtcDtkb3B0PUNpdGF0aW9uJmFtcDtsaXN0X3VpZHM9NzQ5OTI0NTwvdXJsPjwvcmVs
YXRlZC11cmxzPjwvdXJscz48L3JlY29yZD48L0NpdGU+PC9FbmROb3RlPgB=
</w:fldData>
        </w:fldChar>
      </w:r>
      <w:r w:rsidR="008D06A0" w:rsidRPr="003849C7">
        <w:rPr>
          <w:rFonts w:ascii="Book Antiqua" w:eastAsia="Times New Roman" w:hAnsi="Book Antiqua" w:cs="Arial"/>
          <w:sz w:val="24"/>
          <w:szCs w:val="24"/>
        </w:rPr>
        <w:instrText xml:space="preserve"> ADDIN EN.CITE </w:instrText>
      </w:r>
      <w:r w:rsidR="008D06A0" w:rsidRPr="003849C7">
        <w:rPr>
          <w:rFonts w:ascii="Book Antiqua" w:eastAsia="Times New Roman" w:hAnsi="Book Antiqua" w:cs="Arial"/>
          <w:sz w:val="24"/>
          <w:szCs w:val="24"/>
        </w:rPr>
        <w:fldChar w:fldCharType="begin">
          <w:fldData xml:space="preserve">PEVuZE5vdGU+PENpdGU+PEF1dGhvcj5TaGVyaWZmPC9BdXRob3I+PFllYXI+MTk5NTwvWWVhcj48
UmVjTnVtPjI8L1JlY051bT48RGlzcGxheVRleHQ+PHN0eWxlIGZhY2U9InN1cGVyc2NyaXB0Ij4y
Mzwvc3R5bGU+PC9EaXNwbGF5VGV4dD48cmVjb3JkPjxyZWMtbnVtYmVyPjI8L3JlYy1udW1iZXI+
PGZvcmVpZ24ta2V5cz48a2V5IGFwcD0iRU4iIGRiLWlkPSJlczk1ZHh4OTF4YXphcmU1dnI4NXp0
d2F2MGF2d2Q5cDV4YXQiPjI8L2tleT48L2ZvcmVpZ24ta2V5cz48cmVmLXR5cGUgbmFtZT0iSm91
cm5hbCBBcnRpY2xlIj4xNzwvcmVmLXR5cGU+PGNvbnRyaWJ1dG9ycz48YXV0aG9ycz48YXV0aG9y
PlNoZXJpZmYsIFMuPC9hdXRob3I+PGF1dGhvcj5EdSwgSC48L2F1dGhvcj48YXV0aG9yPkdyYWJv
d3NraSwgRy4gQS48L2F1dGhvcj48L2F1dGhvcnM+PC9jb250cmlidXRvcnM+PGF1dGgtYWRkcmVz
cz5EaXZpc2lvbiBvZiBIdW1hbiBHZW5ldGljcywgQ2hpbGRyZW4mYXBvcztzIEhvc3BpdGFsIFJl
c2VhcmNoIEZvdW5kYXRpb24sIENoaWxkcmVuJmFwb3M7cyBIb3NwaXRhbCBNZWRpY2FsIENlbnRl
ciwgQ2luY2lubmF0aSwgT2hpbyA0NTIyOS0zMDM5LCBVU0EuPC9hdXRoLWFkZHJlc3M+PHRpdGxl
cz48dGl0bGU+Q2hhcmFjdGVyaXphdGlvbiBvZiBseXNvc29tYWwgYWNpZCBsaXBhc2UgYnkgc2l0
ZS1kaXJlY3RlZCBtdXRhZ2VuZXNpcyBhbmQgaGV0ZXJvbG9nb3VzIGV4cHJlc3Npb248L3RpdGxl
PjxzZWNvbmRhcnktdGl0bGU+SiBCaW9sIENoZW08L3NlY29uZGFyeS10aXRsZT48L3RpdGxlcz48
cGFnZXM+Mjc3NjYtNzI8L3BhZ2VzPjx2b2x1bWU+MjcwPC92b2x1bWU+PG51bWJlcj40NjwvbnVt
YmVyPjxrZXl3b3Jkcz48a2V5d29yZD5BbmltYWw8L2tleXdvcmQ+PGtleXdvcmQ+QmFzZSBTZXF1
ZW5jZTwva2V5d29yZD48a2V5d29yZD5DZWxsIExpbmU8L2tleXdvcmQ+PGtleXdvcmQ+Q29tcGFy
YXRpdmUgU3R1ZHk8L2tleXdvcmQ+PGtleXdvcmQ+RE5BIFByaW1lcnM8L2tleXdvcmQ+PGtleXdv
cmQ+RE5BLCBDb21wbGVtZW50YXJ5PC9rZXl3b3JkPjxrZXl3b3JkPkdlbmUgRXhwcmVzc2lvbjwv
a2V5d29yZD48a2V5d29yZD5HZW5lIExpYnJhcnk8L2tleXdvcmQ+PGtleXdvcmQ+SGVwYXJpbi9w
aGFybWFjb2xvZ3k8L2tleXdvcmQ+PGtleXdvcmQ+SHVtYW48L2tleXdvcmQ+PGtleXdvcmQ+SW1t
dW5vYmxvdHRpbmc8L2tleXdvcmQ+PGtleXdvcmQ+S2luZXRpY3M8L2tleXdvcmQ+PGtleXdvcmQ+
TGlwYXNlL2Jpb3N5bnRoZXNpcy9pc29sYXRpb24gJmFtcDsgcHVyaWZpY2F0aW9uLyptZXRhYm9s
aXNtPC9rZXl3b3JkPjxrZXl3b3JkPkxpdmVyLyplbnp5bW9sb2d5PC9rZXl3b3JkPjxrZXl3b3Jk
Pk1vbGVjdWxhciBTZXF1ZW5jZSBEYXRhPC9rZXl3b3JkPjxrZXl3b3JkPk11dGFnZW5lc2lzLCBT
aXRlLURpcmVjdGVkPC9rZXl3b3JkPjxrZXl3b3JkPlBvbHltZXJhc2UgQ2hhaW4gUmVhY3Rpb248
L2tleXdvcmQ+PGtleXdvcmQ+UmVjb21iaW5hbnQgUHJvdGVpbnMvYmlvc3ludGhlc2lzL2lzb2xh
dGlvbiAmYW1wOyBwdXJpZmljYXRpb24vbWV0YWJvbGlzbTwva2V5d29yZD48a2V5d29yZD5TcG9k
b3B0ZXJhPC9rZXl3b3JkPjxrZXl3b3JkPlN1YnN0cmF0ZSBTcGVjaWZpY2l0eTwva2V5d29yZD48
a2V5d29yZD5TdXBwb3J0LCBOb24tVS5TLiBHb3YmYXBvczt0PC9rZXl3b3JkPjxrZXl3b3JkPlN1
cHBvcnQsIFUuUy4gR292JmFwb3M7dCwgUC5ILlMuPC9rZXl3b3JkPjxrZXl3b3JkPlRyYW5zZmVj
dGlvbjwva2V5d29yZD48L2tleXdvcmRzPjxkYXRlcz48eWVhcj4xOTk1PC95ZWFyPjxwdWItZGF0
ZXM+PGRhdGU+Tm92IDE3PC9kYXRlPjwvcHViLWRhdGVzPjwvZGF0ZXM+PGFjY2Vzc2lvbi1udW0+
NzQ5OTI0NTwvYWNjZXNzaW9uLW51bT48dXJscz48cmVsYXRlZC11cmxzPjx1cmw+aHR0cDovL3d3
dy5uY2JpLm5sbS5uaWguZ292L2VudHJlei9xdWVyeS5mY2dpP2NtZD1SZXRyaWV2ZSZhbXA7ZGI9
UHViTWVkJmFtcDtkb3B0PUNpdGF0aW9uJmFtcDtsaXN0X3VpZHM9NzQ5OTI0NTwvdXJsPjwvcmVs
YXRlZC11cmxzPjwvdXJscz48L3JlY29yZD48L0NpdGU+PC9FbmROb3RlPgB=
</w:fldData>
        </w:fldChar>
      </w:r>
      <w:r w:rsidR="008D06A0" w:rsidRPr="003849C7">
        <w:rPr>
          <w:rFonts w:ascii="Book Antiqua" w:eastAsia="Times New Roman" w:hAnsi="Book Antiqua" w:cs="Arial"/>
          <w:sz w:val="24"/>
          <w:szCs w:val="24"/>
        </w:rPr>
        <w:instrText xml:space="preserve"> ADDIN EN.CITE.DATA </w:instrText>
      </w:r>
      <w:r w:rsidR="008D06A0" w:rsidRPr="003849C7">
        <w:rPr>
          <w:rFonts w:ascii="Book Antiqua" w:eastAsia="Times New Roman" w:hAnsi="Book Antiqua" w:cs="Arial"/>
          <w:sz w:val="24"/>
          <w:szCs w:val="24"/>
        </w:rPr>
      </w:r>
      <w:r w:rsidR="008D06A0" w:rsidRPr="003849C7">
        <w:rPr>
          <w:rFonts w:ascii="Book Antiqua" w:eastAsia="Times New Roman" w:hAnsi="Book Antiqua" w:cs="Arial"/>
          <w:sz w:val="24"/>
          <w:szCs w:val="24"/>
        </w:rPr>
        <w:fldChar w:fldCharType="end"/>
      </w:r>
      <w:r w:rsidR="008D06A0" w:rsidRPr="003849C7">
        <w:rPr>
          <w:rFonts w:ascii="Book Antiqua" w:eastAsia="Times New Roman" w:hAnsi="Book Antiqua" w:cs="Arial"/>
          <w:sz w:val="24"/>
          <w:szCs w:val="24"/>
        </w:rPr>
      </w:r>
      <w:r w:rsidR="008D06A0" w:rsidRPr="003849C7">
        <w:rPr>
          <w:rFonts w:ascii="Book Antiqua" w:eastAsia="Times New Roman" w:hAnsi="Book Antiqua" w:cs="Arial"/>
          <w:sz w:val="24"/>
          <w:szCs w:val="24"/>
        </w:rPr>
        <w:fldChar w:fldCharType="separate"/>
      </w:r>
      <w:r w:rsidR="008D06A0" w:rsidRPr="003849C7">
        <w:rPr>
          <w:rFonts w:ascii="Book Antiqua" w:eastAsia="Times New Roman" w:hAnsi="Book Antiqua" w:cs="Arial"/>
          <w:noProof/>
          <w:sz w:val="24"/>
          <w:szCs w:val="24"/>
          <w:vertAlign w:val="superscript"/>
        </w:rPr>
        <w:t>23</w:t>
      </w:r>
      <w:r w:rsidR="008D06A0" w:rsidRPr="003849C7">
        <w:rPr>
          <w:rFonts w:ascii="Book Antiqua" w:eastAsia="Times New Roman" w:hAnsi="Book Antiqua" w:cs="Arial"/>
          <w:sz w:val="24"/>
          <w:szCs w:val="24"/>
        </w:rPr>
        <w:fldChar w:fldCharType="end"/>
      </w:r>
      <w:r w:rsidR="004427E0" w:rsidRPr="003849C7">
        <w:rPr>
          <w:rFonts w:ascii="Book Antiqua" w:eastAsia="Times New Roman" w:hAnsi="Book Antiqua" w:cs="Arial"/>
          <w:sz w:val="24"/>
          <w:szCs w:val="24"/>
        </w:rPr>
        <w:fldChar w:fldCharType="end"/>
      </w:r>
      <w:r w:rsidR="00E42666" w:rsidRPr="003849C7">
        <w:rPr>
          <w:rFonts w:ascii="Book Antiqua" w:eastAsia="Times New Roman" w:hAnsi="Book Antiqua" w:cs="Arial"/>
          <w:sz w:val="24"/>
          <w:szCs w:val="24"/>
          <w:vertAlign w:val="superscript"/>
        </w:rPr>
        <w:t>]</w:t>
      </w:r>
      <w:r w:rsidRPr="003849C7">
        <w:rPr>
          <w:rFonts w:ascii="Book Antiqua" w:eastAsia="Times New Roman" w:hAnsi="Book Antiqua" w:cs="Arial"/>
          <w:sz w:val="24"/>
          <w:szCs w:val="24"/>
        </w:rPr>
        <w:t xml:space="preserve">. Like other lipases, LAL also has a catalytic triad of </w:t>
      </w:r>
      <w:proofErr w:type="spellStart"/>
      <w:r w:rsidRPr="003849C7">
        <w:rPr>
          <w:rFonts w:ascii="Book Antiqua" w:eastAsia="Times New Roman" w:hAnsi="Book Antiqua" w:cs="Arial"/>
          <w:sz w:val="24"/>
          <w:szCs w:val="24"/>
        </w:rPr>
        <w:t>Ser</w:t>
      </w:r>
      <w:proofErr w:type="spellEnd"/>
      <w:r w:rsidRPr="003849C7">
        <w:rPr>
          <w:rFonts w:ascii="Book Antiqua" w:eastAsia="Times New Roman" w:hAnsi="Book Antiqua" w:cs="Arial"/>
          <w:position w:val="-6"/>
          <w:sz w:val="24"/>
          <w:szCs w:val="24"/>
          <w:vertAlign w:val="subscript"/>
        </w:rPr>
        <w:t>153</w:t>
      </w:r>
      <w:r w:rsidRPr="003849C7">
        <w:rPr>
          <w:rFonts w:ascii="Book Antiqua" w:eastAsia="Times New Roman" w:hAnsi="Book Antiqua" w:cs="Arial"/>
          <w:sz w:val="24"/>
          <w:szCs w:val="24"/>
        </w:rPr>
        <w:t>, Asp</w:t>
      </w:r>
      <w:r w:rsidRPr="003849C7">
        <w:rPr>
          <w:rFonts w:ascii="Book Antiqua" w:eastAsia="Times New Roman" w:hAnsi="Book Antiqua" w:cs="Arial"/>
          <w:position w:val="-6"/>
          <w:sz w:val="24"/>
          <w:szCs w:val="24"/>
          <w:vertAlign w:val="subscript"/>
        </w:rPr>
        <w:t>423</w:t>
      </w:r>
      <w:r w:rsidRPr="003849C7">
        <w:rPr>
          <w:rFonts w:ascii="Book Antiqua" w:eastAsia="Times New Roman" w:hAnsi="Book Antiqua" w:cs="Arial"/>
          <w:sz w:val="24"/>
          <w:szCs w:val="24"/>
        </w:rPr>
        <w:t xml:space="preserve"> and His</w:t>
      </w:r>
      <w:r w:rsidRPr="003849C7">
        <w:rPr>
          <w:rFonts w:ascii="Book Antiqua" w:eastAsia="Times New Roman" w:hAnsi="Book Antiqua" w:cs="Arial"/>
          <w:position w:val="-6"/>
          <w:sz w:val="24"/>
          <w:szCs w:val="24"/>
          <w:vertAlign w:val="subscript"/>
        </w:rPr>
        <w:t>353</w:t>
      </w:r>
      <w:r w:rsidR="00E42666" w:rsidRPr="003849C7">
        <w:rPr>
          <w:rFonts w:ascii="Book Antiqua" w:eastAsia="Times New Roman" w:hAnsi="Book Antiqua" w:cs="Arial"/>
          <w:position w:val="-6"/>
          <w:sz w:val="24"/>
          <w:szCs w:val="24"/>
          <w:vertAlign w:val="subscript"/>
        </w:rPr>
        <w:t xml:space="preserve"> </w:t>
      </w:r>
      <w:r w:rsidR="003849C7">
        <w:rPr>
          <w:rFonts w:ascii="Book Antiqua" w:hAnsi="Book Antiqua" w:cs="Arial" w:hint="eastAsia"/>
          <w:position w:val="-6"/>
          <w:sz w:val="24"/>
          <w:szCs w:val="24"/>
          <w:vertAlign w:val="superscript"/>
        </w:rPr>
        <w:t>[27</w:t>
      </w:r>
      <w:proofErr w:type="gramStart"/>
      <w:r w:rsidR="003849C7">
        <w:rPr>
          <w:rFonts w:ascii="Book Antiqua" w:hAnsi="Book Antiqua" w:cs="Arial" w:hint="eastAsia"/>
          <w:position w:val="-6"/>
          <w:sz w:val="24"/>
          <w:szCs w:val="24"/>
          <w:vertAlign w:val="superscript"/>
        </w:rPr>
        <w:t>]</w:t>
      </w:r>
      <w:r w:rsidR="00E42666" w:rsidRPr="003849C7">
        <w:rPr>
          <w:rFonts w:ascii="Book Antiqua" w:eastAsia="Times New Roman" w:hAnsi="Book Antiqua" w:cs="Arial"/>
          <w:position w:val="-6"/>
          <w:sz w:val="24"/>
          <w:szCs w:val="24"/>
          <w:vertAlign w:val="superscript"/>
        </w:rPr>
        <w:t xml:space="preserve"> </w:t>
      </w:r>
      <w:r w:rsidR="00E42666" w:rsidRPr="003849C7">
        <w:rPr>
          <w:rFonts w:ascii="Book Antiqua" w:eastAsia="Times New Roman" w:hAnsi="Book Antiqua" w:cs="Arial"/>
          <w:sz w:val="24"/>
          <w:szCs w:val="24"/>
        </w:rPr>
        <w:t>.</w:t>
      </w:r>
      <w:proofErr w:type="gramEnd"/>
      <w:r w:rsidRPr="003849C7">
        <w:rPr>
          <w:rFonts w:ascii="Book Antiqua" w:eastAsia="Times New Roman" w:hAnsi="Book Antiqua" w:cs="Arial"/>
          <w:sz w:val="24"/>
          <w:szCs w:val="24"/>
        </w:rPr>
        <w:t xml:space="preserve"> </w:t>
      </w:r>
    </w:p>
    <w:p w14:paraId="7942BB2C" w14:textId="77777777" w:rsidR="00F37863" w:rsidRPr="003849C7" w:rsidRDefault="00F37863" w:rsidP="003849C7">
      <w:pPr>
        <w:spacing w:after="0" w:line="360" w:lineRule="auto"/>
        <w:jc w:val="both"/>
        <w:rPr>
          <w:rFonts w:ascii="Book Antiqua" w:eastAsia="Times New Roman" w:hAnsi="Book Antiqua" w:cs="Arial"/>
          <w:b/>
          <w:bCs/>
          <w:sz w:val="24"/>
          <w:szCs w:val="24"/>
        </w:rPr>
      </w:pPr>
    </w:p>
    <w:p w14:paraId="10137176" w14:textId="7DCDC64B" w:rsidR="008F70AB" w:rsidRPr="003849C7" w:rsidRDefault="003849C7" w:rsidP="003849C7">
      <w:pPr>
        <w:spacing w:after="0" w:line="360" w:lineRule="auto"/>
        <w:jc w:val="both"/>
        <w:rPr>
          <w:rFonts w:ascii="Book Antiqua" w:hAnsi="Book Antiqua" w:cs="Arial"/>
          <w:b/>
          <w:sz w:val="24"/>
          <w:szCs w:val="24"/>
        </w:rPr>
      </w:pPr>
      <w:r w:rsidRPr="003849C7">
        <w:rPr>
          <w:rFonts w:ascii="Book Antiqua" w:eastAsia="Times New Roman" w:hAnsi="Book Antiqua" w:cs="Arial"/>
          <w:b/>
          <w:bCs/>
          <w:sz w:val="24"/>
          <w:szCs w:val="24"/>
        </w:rPr>
        <w:t xml:space="preserve">GENE KNOCK-OUT PHENOTYPES </w:t>
      </w:r>
      <w:r w:rsidRPr="003849C7">
        <w:rPr>
          <w:rFonts w:ascii="Book Antiqua" w:hAnsi="Book Antiqua" w:cs="Arial"/>
          <w:b/>
          <w:sz w:val="24"/>
          <w:szCs w:val="24"/>
        </w:rPr>
        <w:t xml:space="preserve">AND </w:t>
      </w:r>
      <w:r>
        <w:rPr>
          <w:rFonts w:ascii="Book Antiqua" w:hAnsi="Book Antiqua" w:cs="Arial"/>
          <w:b/>
          <w:sz w:val="24"/>
          <w:szCs w:val="24"/>
        </w:rPr>
        <w:t>MDSCS</w:t>
      </w:r>
      <w:r w:rsidRPr="003849C7">
        <w:rPr>
          <w:rFonts w:ascii="Book Antiqua" w:eastAsia="Times New Roman" w:hAnsi="Book Antiqua" w:cs="Arial"/>
          <w:b/>
          <w:bCs/>
          <w:sz w:val="24"/>
          <w:szCs w:val="24"/>
        </w:rPr>
        <w:t xml:space="preserve"> IN MICE</w:t>
      </w:r>
    </w:p>
    <w:p w14:paraId="54F473B0" w14:textId="5D577E55" w:rsidR="00F37863" w:rsidRPr="003849C7" w:rsidRDefault="00CD6D8A" w:rsidP="003849C7">
      <w:pPr>
        <w:spacing w:after="0" w:line="360" w:lineRule="auto"/>
        <w:jc w:val="both"/>
        <w:rPr>
          <w:rFonts w:ascii="Book Antiqua" w:eastAsia="Times New Roman" w:hAnsi="Book Antiqua" w:cs="Arial"/>
          <w:b/>
          <w:bCs/>
          <w:sz w:val="24"/>
          <w:szCs w:val="24"/>
        </w:rPr>
      </w:pPr>
      <w:r w:rsidRPr="003849C7">
        <w:rPr>
          <w:rFonts w:ascii="Book Antiqua" w:eastAsia="Times New Roman" w:hAnsi="Book Antiqua" w:cs="Arial"/>
          <w:i/>
          <w:iCs/>
          <w:sz w:val="24"/>
          <w:szCs w:val="24"/>
          <w:lang w:val="en"/>
        </w:rPr>
        <w:t xml:space="preserve">A </w:t>
      </w:r>
      <w:proofErr w:type="spellStart"/>
      <w:r w:rsidR="00F37863" w:rsidRPr="003849C7">
        <w:rPr>
          <w:rFonts w:ascii="Book Antiqua" w:eastAsia="Times New Roman" w:hAnsi="Book Antiqua" w:cs="Arial"/>
          <w:i/>
          <w:iCs/>
          <w:sz w:val="24"/>
          <w:szCs w:val="24"/>
          <w:lang w:val="en"/>
        </w:rPr>
        <w:t>Lipa</w:t>
      </w:r>
      <w:proofErr w:type="spellEnd"/>
      <w:r w:rsidR="00C36822" w:rsidRPr="003849C7">
        <w:rPr>
          <w:rFonts w:ascii="Book Antiqua" w:eastAsia="Times New Roman" w:hAnsi="Book Antiqua" w:cs="Arial"/>
          <w:sz w:val="24"/>
          <w:szCs w:val="24"/>
          <w:lang w:val="en"/>
        </w:rPr>
        <w:t xml:space="preserve"> knock-out mouse (</w:t>
      </w:r>
      <w:proofErr w:type="spellStart"/>
      <w:r w:rsidR="00C36822" w:rsidRPr="003849C7">
        <w:rPr>
          <w:rFonts w:ascii="Book Antiqua" w:eastAsia="Times New Roman" w:hAnsi="Book Antiqua" w:cs="Arial"/>
          <w:i/>
          <w:sz w:val="24"/>
          <w:szCs w:val="24"/>
          <w:lang w:val="en"/>
        </w:rPr>
        <w:t>l</w:t>
      </w:r>
      <w:r w:rsidR="00F37863" w:rsidRPr="003849C7">
        <w:rPr>
          <w:rFonts w:ascii="Book Antiqua" w:eastAsia="Times New Roman" w:hAnsi="Book Antiqua" w:cs="Arial"/>
          <w:i/>
          <w:sz w:val="24"/>
          <w:szCs w:val="24"/>
          <w:lang w:val="en"/>
        </w:rPr>
        <w:t>al</w:t>
      </w:r>
      <w:proofErr w:type="spellEnd"/>
      <w:r w:rsidR="00F37863" w:rsidRPr="003849C7">
        <w:rPr>
          <w:rFonts w:ascii="Book Antiqua" w:eastAsia="Times New Roman" w:hAnsi="Book Antiqua" w:cs="Arial"/>
          <w:i/>
          <w:sz w:val="24"/>
          <w:szCs w:val="24"/>
          <w:lang w:val="en"/>
        </w:rPr>
        <w:t>-/-</w:t>
      </w:r>
      <w:r w:rsidR="00F37863" w:rsidRPr="003849C7">
        <w:rPr>
          <w:rFonts w:ascii="Book Antiqua" w:eastAsia="Times New Roman" w:hAnsi="Book Antiqua" w:cs="Arial"/>
          <w:sz w:val="24"/>
          <w:szCs w:val="24"/>
          <w:lang w:val="en"/>
        </w:rPr>
        <w:t xml:space="preserve">) </w:t>
      </w:r>
      <w:r w:rsidR="00781EF2" w:rsidRPr="003849C7">
        <w:rPr>
          <w:rFonts w:ascii="Book Antiqua" w:eastAsia="Times New Roman" w:hAnsi="Book Antiqua" w:cs="Arial"/>
          <w:sz w:val="24"/>
          <w:szCs w:val="24"/>
          <w:lang w:val="en"/>
        </w:rPr>
        <w:t>ha</w:t>
      </w:r>
      <w:r w:rsidR="00F37863" w:rsidRPr="003849C7">
        <w:rPr>
          <w:rFonts w:ascii="Book Antiqua" w:eastAsia="Times New Roman" w:hAnsi="Book Antiqua" w:cs="Arial"/>
          <w:sz w:val="24"/>
          <w:szCs w:val="24"/>
          <w:lang w:val="en"/>
        </w:rPr>
        <w:t xml:space="preserve">s </w:t>
      </w:r>
      <w:r w:rsidR="00781EF2" w:rsidRPr="003849C7">
        <w:rPr>
          <w:rFonts w:ascii="Book Antiqua" w:eastAsia="Times New Roman" w:hAnsi="Book Antiqua" w:cs="Arial"/>
          <w:sz w:val="24"/>
          <w:szCs w:val="24"/>
          <w:lang w:val="en"/>
        </w:rPr>
        <w:t xml:space="preserve">been </w:t>
      </w:r>
      <w:r w:rsidR="00F37863" w:rsidRPr="003849C7">
        <w:rPr>
          <w:rFonts w:ascii="Book Antiqua" w:eastAsia="Times New Roman" w:hAnsi="Book Antiqua" w:cs="Arial"/>
          <w:sz w:val="24"/>
          <w:szCs w:val="24"/>
          <w:lang w:val="en"/>
        </w:rPr>
        <w:t>created</w:t>
      </w:r>
      <w:r w:rsidRPr="003849C7">
        <w:rPr>
          <w:rFonts w:ascii="Book Antiqua" w:eastAsia="Times New Roman" w:hAnsi="Book Antiqua" w:cs="Arial"/>
          <w:sz w:val="24"/>
          <w:szCs w:val="24"/>
          <w:lang w:val="en"/>
        </w:rPr>
        <w:t xml:space="preserve"> to understand the </w:t>
      </w:r>
      <w:r w:rsidR="00781EF2" w:rsidRPr="003849C7">
        <w:rPr>
          <w:rFonts w:ascii="Book Antiqua" w:eastAsia="Times New Roman" w:hAnsi="Book Antiqua" w:cs="Arial"/>
          <w:sz w:val="24"/>
          <w:szCs w:val="24"/>
          <w:lang w:val="en"/>
        </w:rPr>
        <w:t xml:space="preserve">functional roles of LAL in </w:t>
      </w:r>
      <w:r w:rsidRPr="003849C7">
        <w:rPr>
          <w:rFonts w:ascii="Book Antiqua" w:eastAsia="Times New Roman" w:hAnsi="Book Antiqua" w:cs="Arial"/>
          <w:sz w:val="24"/>
          <w:szCs w:val="24"/>
          <w:lang w:val="en"/>
        </w:rPr>
        <w:t>disease pathophysiology, lipid metabolism, and therapeutic approaches</w:t>
      </w:r>
      <w:r w:rsidR="00E42666" w:rsidRPr="003849C7">
        <w:rPr>
          <w:rFonts w:ascii="Book Antiqua" w:eastAsia="Times New Roman" w:hAnsi="Book Antiqua" w:cs="Arial"/>
          <w:sz w:val="24"/>
          <w:szCs w:val="24"/>
          <w:vertAlign w:val="superscript"/>
          <w:lang w:val="en"/>
        </w:rPr>
        <w:t>[</w:t>
      </w:r>
      <w:hyperlink w:anchor="_ENREF_29" w:tooltip="Du, 1998 #4" w:history="1">
        <w:r w:rsidR="008D06A0" w:rsidRPr="003849C7">
          <w:rPr>
            <w:rFonts w:ascii="Book Antiqua" w:eastAsia="Times New Roman" w:hAnsi="Book Antiqua" w:cs="Arial"/>
            <w:sz w:val="24"/>
            <w:szCs w:val="24"/>
            <w:lang w:val="en"/>
          </w:rPr>
          <w:fldChar w:fldCharType="begin"/>
        </w:r>
        <w:r w:rsidR="008D06A0" w:rsidRPr="003849C7">
          <w:rPr>
            <w:rFonts w:ascii="Book Antiqua" w:eastAsia="Times New Roman" w:hAnsi="Book Antiqua" w:cs="Arial"/>
            <w:sz w:val="24"/>
            <w:szCs w:val="24"/>
            <w:lang w:val="en"/>
          </w:rPr>
          <w:instrText xml:space="preserve"> ADDIN EN.CITE &lt;EndNote&gt;&lt;Cite&gt;&lt;Author&gt;Du&lt;/Author&gt;&lt;Year&gt;1998&lt;/Year&gt;&lt;RecNum&gt;4&lt;/RecNum&gt;&lt;DisplayText&gt;&lt;style face="superscript"&gt;29&lt;/style&gt;&lt;/DisplayText&gt;&lt;record&gt;&lt;rec-number&gt;4&lt;/rec-number&gt;&lt;foreign-keys&gt;&lt;key app="EN" db-id="es95dxx91xazare5vr85ztwav0avwd9p5xat"&gt;4&lt;/key&gt;&lt;/foreign-keys&gt;&lt;ref-type name="Journal Article"&gt;17&lt;/ref-type&gt;&lt;contributors&gt;&lt;authors&gt;&lt;author&gt;Du, H.&lt;/author&gt;&lt;author&gt;Duanmu, M.&lt;/author&gt;&lt;author&gt;Witte, D.&lt;/author&gt;&lt;author&gt;Grabowski, G. A.&lt;/author&gt;&lt;/authors&gt;&lt;/contributors&gt;&lt;auth-address&gt;Division of Human Genetics, Children&amp;apos;s Hospital Research Foundation, 3333 Burnet Avenue, Cincinnati, OH 45229-3039, USA.&lt;/auth-address&gt;&lt;titles&gt;&lt;title&gt;Targeted disruption of the mouse lysosomal acid lipase gene: long-term survival with massive cholesteryl ester and triglyceride storage&lt;/title&gt;&lt;secondary-title&gt;Hum Mol Genet&lt;/secondary-title&gt;&lt;/titles&gt;&lt;pages&gt;1347-54&lt;/pages&gt;&lt;volume&gt;7&lt;/volume&gt;&lt;number&gt;9&lt;/number&gt;&lt;keywords&gt;&lt;keyword&gt;Animal&lt;/keyword&gt;&lt;keyword&gt;Base Sequence&lt;/keyword&gt;&lt;keyword&gt;Cholesterol Ester Storage Disease/*enzymology/*genetics/pathology&lt;/keyword&gt;&lt;keyword&gt;DNA Primers/genetics&lt;/keyword&gt;&lt;keyword&gt;Disease Models, Animal&lt;/keyword&gt;&lt;keyword&gt;Female&lt;/keyword&gt;&lt;keyword&gt;Gene Targeting&lt;/keyword&gt;&lt;keyword&gt;Human&lt;/keyword&gt;&lt;keyword&gt;Infant&lt;/keyword&gt;&lt;keyword&gt;Lipase/*deficiency/*genetics&lt;/keyword&gt;&lt;keyword&gt;Liver/pathology&lt;/keyword&gt;&lt;keyword&gt;Lysosomes/*enzymology&lt;/keyword&gt;&lt;keyword&gt;Male&lt;/keyword&gt;&lt;keyword&gt;Mice&lt;/keyword&gt;&lt;keyword&gt;Mice, Knockout&lt;/keyword&gt;&lt;keyword&gt;Phenotype&lt;/keyword&gt;&lt;keyword&gt;Spleen/pathology&lt;/keyword&gt;&lt;keyword&gt;Support, Non-U.S. Gov&amp;apos;t&lt;/keyword&gt;&lt;keyword&gt;Support, U.S. Gov&amp;apos;t, P.H.S.&lt;/keyword&gt;&lt;keyword&gt;Triglycerides/metabolism&lt;/keyword&gt;&lt;keyword&gt;Wolman Disease/*enzymology/*genetics/pathology&lt;/keyword&gt;&lt;/keywords&gt;&lt;dates&gt;&lt;year&gt;1998&lt;/year&gt;&lt;pub-dates&gt;&lt;date&gt;Sep&lt;/date&gt;&lt;/pub-dates&gt;&lt;/dates&gt;&lt;accession-num&gt;9700186&lt;/accession-num&gt;&lt;urls&gt;&lt;related-urls&gt;&lt;url&gt;http://www.ncbi.nlm.nih.gov/entrez/query.fcgi?cmd=Retrieve&amp;amp;db=PubMed&amp;amp;dopt=Citation&amp;amp;list_uids=9700186&lt;/url&gt;&lt;/related-urls&gt;&lt;/urls&gt;&lt;/record&gt;&lt;/Cite&gt;&lt;/EndNote&gt;</w:instrText>
        </w:r>
        <w:r w:rsidR="008D06A0" w:rsidRPr="003849C7">
          <w:rPr>
            <w:rFonts w:ascii="Book Antiqua" w:eastAsia="Times New Roman" w:hAnsi="Book Antiqua" w:cs="Arial"/>
            <w:sz w:val="24"/>
            <w:szCs w:val="24"/>
            <w:lang w:val="en"/>
          </w:rPr>
          <w:fldChar w:fldCharType="separate"/>
        </w:r>
        <w:r w:rsidR="008D06A0" w:rsidRPr="003849C7">
          <w:rPr>
            <w:rFonts w:ascii="Book Antiqua" w:eastAsia="Times New Roman" w:hAnsi="Book Antiqua" w:cs="Arial"/>
            <w:noProof/>
            <w:sz w:val="24"/>
            <w:szCs w:val="24"/>
            <w:vertAlign w:val="superscript"/>
            <w:lang w:val="en"/>
          </w:rPr>
          <w:t>29</w:t>
        </w:r>
        <w:r w:rsidR="008D06A0" w:rsidRPr="003849C7">
          <w:rPr>
            <w:rFonts w:ascii="Book Antiqua" w:eastAsia="Times New Roman" w:hAnsi="Book Antiqua" w:cs="Arial"/>
            <w:sz w:val="24"/>
            <w:szCs w:val="24"/>
            <w:lang w:val="en"/>
          </w:rPr>
          <w:fldChar w:fldCharType="end"/>
        </w:r>
      </w:hyperlink>
      <w:r w:rsidR="003849C7">
        <w:rPr>
          <w:rFonts w:ascii="Book Antiqua" w:eastAsia="Times New Roman" w:hAnsi="Book Antiqua" w:cs="Arial"/>
          <w:sz w:val="24"/>
          <w:szCs w:val="24"/>
          <w:vertAlign w:val="superscript"/>
          <w:lang w:val="en"/>
        </w:rPr>
        <w:t>,</w:t>
      </w:r>
      <w:hyperlink w:anchor="_ENREF_30" w:tooltip="Yan, 2007 #54" w:history="1">
        <w:r w:rsidR="008D06A0" w:rsidRPr="003849C7">
          <w:rPr>
            <w:rFonts w:ascii="Book Antiqua" w:eastAsia="Times New Roman" w:hAnsi="Book Antiqua" w:cs="Arial"/>
            <w:sz w:val="24"/>
            <w:szCs w:val="24"/>
            <w:vertAlign w:val="superscript"/>
            <w:lang w:val="en"/>
          </w:rPr>
          <w:fldChar w:fldCharType="begin"/>
        </w:r>
        <w:r w:rsidR="008D06A0" w:rsidRPr="003849C7">
          <w:rPr>
            <w:rFonts w:ascii="Book Antiqua" w:eastAsia="Times New Roman" w:hAnsi="Book Antiqua" w:cs="Arial"/>
            <w:sz w:val="24"/>
            <w:szCs w:val="24"/>
            <w:vertAlign w:val="superscript"/>
            <w:lang w:val="en"/>
          </w:rPr>
          <w:instrText xml:space="preserve"> ADDIN EN.CITE &lt;EndNote&gt;&lt;Cite&gt;&lt;Author&gt;Yan&lt;/Author&gt;&lt;Year&gt;2007&lt;/Year&gt;&lt;RecNum&gt;54&lt;/RecNum&gt;&lt;DisplayText&gt;&lt;style face="superscript"&gt;30&lt;/style&gt;&lt;/DisplayText&gt;&lt;record&gt;&lt;rec-number&gt;54&lt;/rec-number&gt;&lt;foreign-keys&gt;&lt;key app="EN" db-id="vfdexptvjvtz5lertsnv00s4t2p9zv5aa0v9" timestamp="0"&gt;54&lt;/key&gt;&lt;/foreign-keys&gt;&lt;ref-type name="Journal Article"&gt;17&lt;/ref-type&gt;&lt;contributors&gt;&lt;authors&gt;&lt;author&gt;Yan, C.&lt;/author&gt;&lt;author&gt;Lian, X.&lt;/author&gt;&lt;author&gt;Dai, Y.&lt;/author&gt;&lt;author&gt;Wang, X.&lt;/author&gt;&lt;author&gt;Qu, P.&lt;/author&gt;&lt;author&gt;White, A.&lt;/author&gt;&lt;author&gt;Qin, Y.&lt;/author&gt;&lt;author&gt;Du, H.&lt;/author&gt;&lt;/authors&gt;&lt;/contributors&gt;&lt;auth-address&gt;[1] 1The Center for Immunobiology, Department of Pathology and Laboratory Medicine, Indiana University School of Medicine, Indianapolis, IN, USA [2] 3Department of Pathology, Tongji Medical College, Huazhong University of Science and Technology, Wuhan, China.&lt;/auth-address&gt;&lt;titles&gt;&lt;title&gt;Gene delivery by the hSP-B promoter to lung alveolar type II epithelial cells in LAL-knockout mice through bone marrow mesenchymal stem cells&lt;/title&gt;&lt;secondary-title&gt;Gene Ther&lt;/secondary-title&gt;&lt;/titles&gt;&lt;pages&gt;1461-1470&lt;/pages&gt;&lt;volume&gt;14&lt;/volume&gt;&lt;number&gt;20&lt;/number&gt;&lt;dates&gt;&lt;year&gt;2007&lt;/year&gt;&lt;pub-dates&gt;&lt;date&gt;Oct&lt;/date&gt;&lt;/pub-dates&gt;&lt;/dates&gt;&lt;accession-num&gt;17700706&lt;/accession-num&gt;&lt;urls&gt;&lt;related-urls&gt;&lt;url&gt;http://www.ncbi.nlm.nih.gov/entrez/query.fcgi?cmd=Retrieve&amp;amp;db=PubMed&amp;amp;dopt=Citation&amp;amp;list_uids=17700706 &lt;/url&gt;&lt;/related-urls&gt;&lt;/urls&gt;&lt;/record&gt;&lt;/Cite&gt;&lt;/EndNote&gt;</w:instrText>
        </w:r>
        <w:r w:rsidR="008D06A0" w:rsidRPr="003849C7">
          <w:rPr>
            <w:rFonts w:ascii="Book Antiqua" w:eastAsia="Times New Roman" w:hAnsi="Book Antiqua" w:cs="Arial"/>
            <w:sz w:val="24"/>
            <w:szCs w:val="24"/>
            <w:vertAlign w:val="superscript"/>
            <w:lang w:val="en"/>
          </w:rPr>
          <w:fldChar w:fldCharType="separate"/>
        </w:r>
        <w:r w:rsidR="008D06A0" w:rsidRPr="003849C7">
          <w:rPr>
            <w:rFonts w:ascii="Book Antiqua" w:eastAsia="Times New Roman" w:hAnsi="Book Antiqua" w:cs="Arial"/>
            <w:noProof/>
            <w:sz w:val="24"/>
            <w:szCs w:val="24"/>
            <w:vertAlign w:val="superscript"/>
            <w:lang w:val="en"/>
          </w:rPr>
          <w:t>30</w:t>
        </w:r>
        <w:r w:rsidR="008D06A0" w:rsidRPr="003849C7">
          <w:rPr>
            <w:rFonts w:ascii="Book Antiqua" w:eastAsia="Times New Roman" w:hAnsi="Book Antiqua" w:cs="Arial"/>
            <w:sz w:val="24"/>
            <w:szCs w:val="24"/>
            <w:vertAlign w:val="superscript"/>
            <w:lang w:val="en"/>
          </w:rPr>
          <w:fldChar w:fldCharType="end"/>
        </w:r>
      </w:hyperlink>
      <w:r w:rsidR="00D37402" w:rsidRPr="003849C7">
        <w:rPr>
          <w:rFonts w:ascii="Book Antiqua" w:eastAsia="Times New Roman" w:hAnsi="Book Antiqua" w:cs="Arial"/>
          <w:sz w:val="24"/>
          <w:szCs w:val="24"/>
          <w:vertAlign w:val="superscript"/>
          <w:lang w:val="en"/>
        </w:rPr>
        <w:t>]</w:t>
      </w:r>
      <w:r w:rsidR="00F37863" w:rsidRPr="003849C7">
        <w:rPr>
          <w:rFonts w:ascii="Book Antiqua" w:eastAsia="Times New Roman" w:hAnsi="Book Antiqua" w:cs="Arial"/>
          <w:sz w:val="24"/>
          <w:szCs w:val="24"/>
          <w:lang w:val="en"/>
        </w:rPr>
        <w:t>.</w:t>
      </w:r>
      <w:r w:rsidR="003849C7">
        <w:rPr>
          <w:rFonts w:ascii="Book Antiqua" w:eastAsia="Times New Roman" w:hAnsi="Book Antiqua" w:cs="Arial"/>
          <w:sz w:val="24"/>
          <w:szCs w:val="24"/>
          <w:lang w:val="en"/>
        </w:rPr>
        <w:t xml:space="preserve"> </w:t>
      </w:r>
      <w:r w:rsidR="006F19B4" w:rsidRPr="003849C7">
        <w:rPr>
          <w:rFonts w:ascii="Book Antiqua" w:eastAsia="Times New Roman" w:hAnsi="Book Antiqua" w:cs="Arial"/>
          <w:sz w:val="24"/>
          <w:szCs w:val="24"/>
          <w:lang w:val="en"/>
        </w:rPr>
        <w:lastRenderedPageBreak/>
        <w:t xml:space="preserve">The </w:t>
      </w:r>
      <w:proofErr w:type="spellStart"/>
      <w:r w:rsidR="006F19B4" w:rsidRPr="003849C7">
        <w:rPr>
          <w:rFonts w:ascii="Book Antiqua" w:eastAsia="Times New Roman" w:hAnsi="Book Antiqua" w:cs="Arial"/>
          <w:i/>
          <w:sz w:val="24"/>
          <w:szCs w:val="24"/>
          <w:lang w:val="en"/>
        </w:rPr>
        <w:t>l</w:t>
      </w:r>
      <w:r w:rsidR="00F37863" w:rsidRPr="003849C7">
        <w:rPr>
          <w:rFonts w:ascii="Book Antiqua" w:eastAsia="Times New Roman" w:hAnsi="Book Antiqua" w:cs="Arial"/>
          <w:i/>
          <w:sz w:val="24"/>
          <w:szCs w:val="24"/>
          <w:lang w:val="en"/>
        </w:rPr>
        <w:t>al</w:t>
      </w:r>
      <w:proofErr w:type="spellEnd"/>
      <w:r w:rsidR="00F37863" w:rsidRPr="003849C7">
        <w:rPr>
          <w:rFonts w:ascii="Book Antiqua" w:eastAsia="Times New Roman" w:hAnsi="Book Antiqua" w:cs="Arial"/>
          <w:i/>
          <w:sz w:val="24"/>
          <w:szCs w:val="24"/>
          <w:lang w:val="en"/>
        </w:rPr>
        <w:t>-/-</w:t>
      </w:r>
      <w:r w:rsidR="006F19B4" w:rsidRPr="003849C7">
        <w:rPr>
          <w:rFonts w:ascii="Book Antiqua" w:eastAsia="Times New Roman" w:hAnsi="Book Antiqua" w:cs="Arial"/>
          <w:sz w:val="24"/>
          <w:szCs w:val="24"/>
          <w:lang w:val="en"/>
        </w:rPr>
        <w:t xml:space="preserve"> phenotype resembles</w:t>
      </w:r>
      <w:r w:rsidR="00F37863" w:rsidRPr="003849C7">
        <w:rPr>
          <w:rFonts w:ascii="Book Antiqua" w:eastAsia="Times New Roman" w:hAnsi="Book Antiqua" w:cs="Arial"/>
          <w:sz w:val="24"/>
          <w:szCs w:val="24"/>
          <w:lang w:val="en"/>
        </w:rPr>
        <w:t xml:space="preserve"> human CESD</w:t>
      </w:r>
      <w:r w:rsidR="009F1DEA" w:rsidRPr="003849C7">
        <w:rPr>
          <w:rFonts w:ascii="Book Antiqua" w:eastAsia="Times New Roman" w:hAnsi="Book Antiqua" w:cs="Arial"/>
          <w:sz w:val="24"/>
          <w:szCs w:val="24"/>
          <w:lang w:val="en"/>
        </w:rPr>
        <w:t>.</w:t>
      </w:r>
      <w:r w:rsidR="003849C7">
        <w:rPr>
          <w:rFonts w:ascii="Book Antiqua" w:eastAsia="Times New Roman" w:hAnsi="Book Antiqua" w:cs="Arial"/>
          <w:sz w:val="24"/>
          <w:szCs w:val="24"/>
          <w:lang w:val="en"/>
        </w:rPr>
        <w:t xml:space="preserve"> </w:t>
      </w:r>
      <w:r w:rsidR="00165FBE" w:rsidRPr="003849C7">
        <w:rPr>
          <w:rFonts w:ascii="Book Antiqua" w:eastAsia="Times New Roman" w:hAnsi="Book Antiqua" w:cs="Arial"/>
          <w:sz w:val="24"/>
          <w:szCs w:val="24"/>
          <w:lang w:val="en"/>
        </w:rPr>
        <w:t>It’s</w:t>
      </w:r>
      <w:r w:rsidR="00F37863" w:rsidRPr="003849C7">
        <w:rPr>
          <w:rFonts w:ascii="Book Antiqua" w:eastAsia="Times New Roman" w:hAnsi="Book Antiqua" w:cs="Arial"/>
          <w:sz w:val="24"/>
          <w:szCs w:val="24"/>
          <w:lang w:val="en"/>
        </w:rPr>
        <w:t xml:space="preserve"> </w:t>
      </w:r>
      <w:proofErr w:type="spellStart"/>
      <w:r w:rsidR="009F1DEA" w:rsidRPr="003849C7">
        <w:rPr>
          <w:rFonts w:ascii="Book Antiqua" w:eastAsia="Times New Roman" w:hAnsi="Book Antiqua" w:cs="Arial"/>
          <w:sz w:val="24"/>
          <w:szCs w:val="24"/>
          <w:lang w:val="en"/>
        </w:rPr>
        <w:t>histopathologic</w:t>
      </w:r>
      <w:proofErr w:type="spellEnd"/>
      <w:r w:rsidR="009F1DEA" w:rsidRPr="003849C7">
        <w:rPr>
          <w:rFonts w:ascii="Book Antiqua" w:eastAsia="Times New Roman" w:hAnsi="Book Antiqua" w:cs="Arial"/>
          <w:sz w:val="24"/>
          <w:szCs w:val="24"/>
          <w:lang w:val="en"/>
        </w:rPr>
        <w:t xml:space="preserve"> </w:t>
      </w:r>
      <w:r w:rsidR="00F37863" w:rsidRPr="003849C7">
        <w:rPr>
          <w:rFonts w:ascii="Book Antiqua" w:eastAsia="Times New Roman" w:hAnsi="Book Antiqua" w:cs="Arial"/>
          <w:sz w:val="24"/>
          <w:szCs w:val="24"/>
          <w:lang w:val="en"/>
        </w:rPr>
        <w:t xml:space="preserve">and </w:t>
      </w:r>
      <w:r w:rsidR="009F1DEA" w:rsidRPr="003849C7">
        <w:rPr>
          <w:rFonts w:ascii="Book Antiqua" w:eastAsia="Times New Roman" w:hAnsi="Book Antiqua" w:cs="Arial"/>
          <w:sz w:val="24"/>
          <w:szCs w:val="24"/>
          <w:lang w:val="en"/>
        </w:rPr>
        <w:t xml:space="preserve">biochemical </w:t>
      </w:r>
      <w:r w:rsidR="00F37863" w:rsidRPr="003849C7">
        <w:rPr>
          <w:rFonts w:ascii="Book Antiqua" w:eastAsia="Times New Roman" w:hAnsi="Book Antiqua" w:cs="Arial"/>
          <w:sz w:val="24"/>
          <w:szCs w:val="24"/>
          <w:lang w:val="en"/>
        </w:rPr>
        <w:t xml:space="preserve">phenotypes </w:t>
      </w:r>
      <w:r w:rsidR="001D39A9" w:rsidRPr="003849C7">
        <w:rPr>
          <w:rFonts w:ascii="Book Antiqua" w:eastAsia="Times New Roman" w:hAnsi="Book Antiqua" w:cs="Arial"/>
          <w:sz w:val="24"/>
          <w:szCs w:val="24"/>
          <w:lang w:val="en"/>
        </w:rPr>
        <w:t>are similar to</w:t>
      </w:r>
      <w:r w:rsidR="00F37863" w:rsidRPr="003849C7">
        <w:rPr>
          <w:rFonts w:ascii="Book Antiqua" w:eastAsia="Times New Roman" w:hAnsi="Book Antiqua" w:cs="Arial"/>
          <w:sz w:val="24"/>
          <w:szCs w:val="24"/>
          <w:lang w:val="en"/>
        </w:rPr>
        <w:t xml:space="preserve"> human WD.</w:t>
      </w:r>
      <w:r w:rsidR="003849C7">
        <w:rPr>
          <w:rFonts w:ascii="Book Antiqua" w:eastAsia="Times New Roman" w:hAnsi="Book Antiqua" w:cs="Arial"/>
          <w:sz w:val="24"/>
          <w:szCs w:val="24"/>
          <w:lang w:val="en"/>
        </w:rPr>
        <w:t xml:space="preserve"> </w:t>
      </w:r>
      <w:r w:rsidR="00F37863" w:rsidRPr="003849C7">
        <w:rPr>
          <w:rFonts w:ascii="Book Antiqua" w:eastAsia="Times New Roman" w:hAnsi="Book Antiqua" w:cs="Arial"/>
          <w:sz w:val="24"/>
          <w:szCs w:val="24"/>
          <w:lang w:val="en"/>
        </w:rPr>
        <w:t xml:space="preserve">The </w:t>
      </w:r>
      <w:proofErr w:type="spellStart"/>
      <w:r w:rsidR="006F19B4" w:rsidRPr="003849C7">
        <w:rPr>
          <w:rFonts w:ascii="Book Antiqua" w:eastAsia="Times New Roman" w:hAnsi="Book Antiqua" w:cs="Arial"/>
          <w:i/>
          <w:iCs/>
          <w:sz w:val="24"/>
          <w:szCs w:val="24"/>
          <w:lang w:val="en"/>
        </w:rPr>
        <w:t>l</w:t>
      </w:r>
      <w:r w:rsidR="00F37863" w:rsidRPr="003849C7">
        <w:rPr>
          <w:rFonts w:ascii="Book Antiqua" w:eastAsia="Times New Roman" w:hAnsi="Book Antiqua" w:cs="Arial"/>
          <w:i/>
          <w:iCs/>
          <w:sz w:val="24"/>
          <w:szCs w:val="24"/>
          <w:lang w:val="en"/>
        </w:rPr>
        <w:t>al</w:t>
      </w:r>
      <w:proofErr w:type="spellEnd"/>
      <w:r w:rsidR="00F37863" w:rsidRPr="003849C7">
        <w:rPr>
          <w:rFonts w:ascii="Book Antiqua" w:eastAsia="Times New Roman" w:hAnsi="Book Antiqua" w:cs="Arial"/>
          <w:i/>
          <w:iCs/>
          <w:sz w:val="24"/>
          <w:szCs w:val="24"/>
          <w:lang w:val="en"/>
        </w:rPr>
        <w:t>-/-</w:t>
      </w:r>
      <w:r w:rsidR="00F37863" w:rsidRPr="003849C7">
        <w:rPr>
          <w:rFonts w:ascii="Book Antiqua" w:eastAsia="Times New Roman" w:hAnsi="Book Antiqua" w:cs="Arial"/>
          <w:sz w:val="24"/>
          <w:szCs w:val="24"/>
          <w:lang w:val="en"/>
        </w:rPr>
        <w:t xml:space="preserve"> mice are normal appearing at birth, but </w:t>
      </w:r>
      <w:r w:rsidR="00F37863" w:rsidRPr="003849C7">
        <w:rPr>
          <w:rFonts w:ascii="Book Antiqua" w:hAnsi="Book Antiqua" w:cs="Arial"/>
          <w:sz w:val="24"/>
          <w:szCs w:val="24"/>
        </w:rPr>
        <w:t>deve</w:t>
      </w:r>
      <w:r w:rsidR="003849C7">
        <w:rPr>
          <w:rFonts w:ascii="Book Antiqua" w:hAnsi="Book Antiqua" w:cs="Arial"/>
          <w:sz w:val="24"/>
          <w:szCs w:val="24"/>
        </w:rPr>
        <w:t xml:space="preserve">lop liver enlargement by 4 </w:t>
      </w:r>
      <w:proofErr w:type="spellStart"/>
      <w:r w:rsidR="003849C7">
        <w:rPr>
          <w:rFonts w:ascii="Book Antiqua" w:hAnsi="Book Antiqua" w:cs="Arial"/>
          <w:sz w:val="24"/>
          <w:szCs w:val="24"/>
        </w:rPr>
        <w:t>wk</w:t>
      </w:r>
      <w:proofErr w:type="spellEnd"/>
      <w:r w:rsidR="00F37863" w:rsidRPr="003849C7">
        <w:rPr>
          <w:rFonts w:ascii="Book Antiqua" w:hAnsi="Book Antiqua" w:cs="Arial"/>
          <w:sz w:val="24"/>
          <w:szCs w:val="24"/>
        </w:rPr>
        <w:t xml:space="preserve"> and have a grossly enlarged abdomen with </w:t>
      </w:r>
      <w:proofErr w:type="spellStart"/>
      <w:r w:rsidR="00F37863" w:rsidRPr="003849C7">
        <w:rPr>
          <w:rFonts w:ascii="Book Antiqua" w:hAnsi="Book Antiqua" w:cs="Arial"/>
          <w:sz w:val="24"/>
          <w:szCs w:val="24"/>
        </w:rPr>
        <w:t>hepatosplenomegaly</w:t>
      </w:r>
      <w:proofErr w:type="spellEnd"/>
      <w:r w:rsidR="00F37863" w:rsidRPr="003849C7">
        <w:rPr>
          <w:rFonts w:ascii="Book Antiqua" w:hAnsi="Book Antiqua" w:cs="Arial"/>
          <w:sz w:val="24"/>
          <w:szCs w:val="24"/>
        </w:rPr>
        <w:t xml:space="preserve">, lymph node enlargement, and intestinal villus infiltration </w:t>
      </w:r>
      <w:r w:rsidR="003849C7">
        <w:rPr>
          <w:rFonts w:ascii="Book Antiqua" w:hAnsi="Book Antiqua" w:cs="Arial"/>
          <w:sz w:val="24"/>
          <w:szCs w:val="24"/>
        </w:rPr>
        <w:t>by foamy macrophages by 16 wk</w:t>
      </w:r>
      <w:r w:rsidR="00F37863" w:rsidRPr="003849C7">
        <w:rPr>
          <w:rFonts w:ascii="Book Antiqua" w:hAnsi="Book Antiqua" w:cs="Arial"/>
          <w:sz w:val="24"/>
          <w:szCs w:val="24"/>
        </w:rPr>
        <w:t>.</w:t>
      </w:r>
      <w:r w:rsidR="003849C7">
        <w:rPr>
          <w:rFonts w:ascii="Book Antiqua" w:hAnsi="Book Antiqua" w:cs="Arial"/>
          <w:sz w:val="24"/>
          <w:szCs w:val="24"/>
        </w:rPr>
        <w:t xml:space="preserve"> </w:t>
      </w:r>
      <w:r w:rsidR="00F37863" w:rsidRPr="003849C7">
        <w:rPr>
          <w:rFonts w:ascii="Book Antiqua" w:eastAsia="Times New Roman" w:hAnsi="Book Antiqua" w:cs="Arial"/>
          <w:sz w:val="24"/>
          <w:szCs w:val="24"/>
          <w:lang w:val="en"/>
        </w:rPr>
        <w:t xml:space="preserve">Massive accumulation of </w:t>
      </w:r>
      <w:r w:rsidR="00F37863" w:rsidRPr="003849C7">
        <w:rPr>
          <w:rFonts w:ascii="Book Antiqua" w:hAnsi="Book Antiqua" w:cs="Arial"/>
          <w:sz w:val="24"/>
          <w:szCs w:val="24"/>
        </w:rPr>
        <w:t>CE and TG</w:t>
      </w:r>
      <w:r w:rsidR="00F37863" w:rsidRPr="003849C7">
        <w:rPr>
          <w:rFonts w:ascii="Book Antiqua" w:eastAsia="Times New Roman" w:hAnsi="Book Antiqua" w:cs="Arial"/>
          <w:sz w:val="24"/>
          <w:szCs w:val="24"/>
          <w:lang w:val="en"/>
        </w:rPr>
        <w:t xml:space="preserve"> and macrophage storage dev</w:t>
      </w:r>
      <w:r w:rsidR="003849C7">
        <w:rPr>
          <w:rFonts w:ascii="Book Antiqua" w:eastAsia="Times New Roman" w:hAnsi="Book Antiqua" w:cs="Arial"/>
          <w:sz w:val="24"/>
          <w:szCs w:val="24"/>
          <w:lang w:val="en"/>
        </w:rPr>
        <w:t>elops in these and other organs</w:t>
      </w:r>
      <w:r w:rsidR="0074356D" w:rsidRPr="003849C7">
        <w:rPr>
          <w:rFonts w:ascii="Book Antiqua" w:eastAsia="Times New Roman" w:hAnsi="Book Antiqua" w:cs="Arial"/>
          <w:sz w:val="24"/>
          <w:szCs w:val="24"/>
          <w:vertAlign w:val="superscript"/>
          <w:lang w:val="en"/>
        </w:rPr>
        <w:t>[</w:t>
      </w:r>
      <w:hyperlink w:anchor="_ENREF_29" w:tooltip="Du, 1998 #4" w:history="1">
        <w:r w:rsidR="008D06A0" w:rsidRPr="003849C7">
          <w:rPr>
            <w:rFonts w:ascii="Book Antiqua" w:eastAsia="Times New Roman" w:hAnsi="Book Antiqua" w:cs="Arial"/>
            <w:sz w:val="24"/>
            <w:szCs w:val="24"/>
            <w:lang w:val="en"/>
          </w:rPr>
          <w:fldChar w:fldCharType="begin"/>
        </w:r>
        <w:r w:rsidR="008D06A0" w:rsidRPr="003849C7">
          <w:rPr>
            <w:rFonts w:ascii="Book Antiqua" w:eastAsia="Times New Roman" w:hAnsi="Book Antiqua" w:cs="Arial"/>
            <w:sz w:val="24"/>
            <w:szCs w:val="24"/>
            <w:lang w:val="en"/>
          </w:rPr>
          <w:instrText xml:space="preserve"> ADDIN EN.CITE &lt;EndNote&gt;&lt;Cite&gt;&lt;Author&gt;Du&lt;/Author&gt;&lt;Year&gt;1998&lt;/Year&gt;&lt;RecNum&gt;4&lt;/RecNum&gt;&lt;DisplayText&gt;&lt;style face="superscript"&gt;29&lt;/style&gt;&lt;/DisplayText&gt;&lt;record&gt;&lt;rec-number&gt;4&lt;/rec-number&gt;&lt;foreign-keys&gt;&lt;key app="EN" db-id="es95dxx91xazare5vr85ztwav0avwd9p5xat"&gt;4&lt;/key&gt;&lt;/foreign-keys&gt;&lt;ref-type name="Journal Article"&gt;17&lt;/ref-type&gt;&lt;contributors&gt;&lt;authors&gt;&lt;author&gt;Du, H.&lt;/author&gt;&lt;author&gt;Duanmu, M.&lt;/author&gt;&lt;author&gt;Witte, D.&lt;/author&gt;&lt;author&gt;Grabowski, G. A.&lt;/author&gt;&lt;/authors&gt;&lt;/contributors&gt;&lt;auth-address&gt;Division of Human Genetics, Children&amp;apos;s Hospital Research Foundation, 3333 Burnet Avenue, Cincinnati, OH 45229-3039, USA.&lt;/auth-address&gt;&lt;titles&gt;&lt;title&gt;Targeted disruption of the mouse lysosomal acid lipase gene: long-term survival with massive cholesteryl ester and triglyceride storage&lt;/title&gt;&lt;secondary-title&gt;Hum Mol Genet&lt;/secondary-title&gt;&lt;/titles&gt;&lt;pages&gt;1347-54&lt;/pages&gt;&lt;volume&gt;7&lt;/volume&gt;&lt;number&gt;9&lt;/number&gt;&lt;keywords&gt;&lt;keyword&gt;Animal&lt;/keyword&gt;&lt;keyword&gt;Base Sequence&lt;/keyword&gt;&lt;keyword&gt;Cholesterol Ester Storage Disease/*enzymology/*genetics/pathology&lt;/keyword&gt;&lt;keyword&gt;DNA Primers/genetics&lt;/keyword&gt;&lt;keyword&gt;Disease Models, Animal&lt;/keyword&gt;&lt;keyword&gt;Female&lt;/keyword&gt;&lt;keyword&gt;Gene Targeting&lt;/keyword&gt;&lt;keyword&gt;Human&lt;/keyword&gt;&lt;keyword&gt;Infant&lt;/keyword&gt;&lt;keyword&gt;Lipase/*deficiency/*genetics&lt;/keyword&gt;&lt;keyword&gt;Liver/pathology&lt;/keyword&gt;&lt;keyword&gt;Lysosomes/*enzymology&lt;/keyword&gt;&lt;keyword&gt;Male&lt;/keyword&gt;&lt;keyword&gt;Mice&lt;/keyword&gt;&lt;keyword&gt;Mice, Knockout&lt;/keyword&gt;&lt;keyword&gt;Phenotype&lt;/keyword&gt;&lt;keyword&gt;Spleen/pathology&lt;/keyword&gt;&lt;keyword&gt;Support, Non-U.S. Gov&amp;apos;t&lt;/keyword&gt;&lt;keyword&gt;Support, U.S. Gov&amp;apos;t, P.H.S.&lt;/keyword&gt;&lt;keyword&gt;Triglycerides/metabolism&lt;/keyword&gt;&lt;keyword&gt;Wolman Disease/*enzymology/*genetics/pathology&lt;/keyword&gt;&lt;/keywords&gt;&lt;dates&gt;&lt;year&gt;1998&lt;/year&gt;&lt;pub-dates&gt;&lt;date&gt;Sep&lt;/date&gt;&lt;/pub-dates&gt;&lt;/dates&gt;&lt;accession-num&gt;9700186&lt;/accession-num&gt;&lt;urls&gt;&lt;related-urls&gt;&lt;url&gt;http://www.ncbi.nlm.nih.gov/entrez/query.fcgi?cmd=Retrieve&amp;amp;db=PubMed&amp;amp;dopt=Citation&amp;amp;list_uids=9700186&lt;/url&gt;&lt;/related-urls&gt;&lt;/urls&gt;&lt;/record&gt;&lt;/Cite&gt;&lt;/EndNote&gt;</w:instrText>
        </w:r>
        <w:r w:rsidR="008D06A0" w:rsidRPr="003849C7">
          <w:rPr>
            <w:rFonts w:ascii="Book Antiqua" w:eastAsia="Times New Roman" w:hAnsi="Book Antiqua" w:cs="Arial"/>
            <w:sz w:val="24"/>
            <w:szCs w:val="24"/>
            <w:lang w:val="en"/>
          </w:rPr>
          <w:fldChar w:fldCharType="separate"/>
        </w:r>
        <w:r w:rsidR="008D06A0" w:rsidRPr="003849C7">
          <w:rPr>
            <w:rFonts w:ascii="Book Antiqua" w:eastAsia="Times New Roman" w:hAnsi="Book Antiqua" w:cs="Arial"/>
            <w:noProof/>
            <w:sz w:val="24"/>
            <w:szCs w:val="24"/>
            <w:vertAlign w:val="superscript"/>
            <w:lang w:val="en"/>
          </w:rPr>
          <w:t>29</w:t>
        </w:r>
        <w:r w:rsidR="008D06A0" w:rsidRPr="003849C7">
          <w:rPr>
            <w:rFonts w:ascii="Book Antiqua" w:eastAsia="Times New Roman" w:hAnsi="Book Antiqua" w:cs="Arial"/>
            <w:sz w:val="24"/>
            <w:szCs w:val="24"/>
            <w:lang w:val="en"/>
          </w:rPr>
          <w:fldChar w:fldCharType="end"/>
        </w:r>
      </w:hyperlink>
      <w:r w:rsidR="003849C7" w:rsidRPr="003849C7">
        <w:rPr>
          <w:rFonts w:ascii="Book Antiqua" w:hAnsi="Book Antiqua" w:cs="Arial" w:hint="eastAsia"/>
          <w:sz w:val="24"/>
          <w:szCs w:val="24"/>
          <w:vertAlign w:val="superscript"/>
          <w:lang w:val="en"/>
        </w:rPr>
        <w:t>,</w:t>
      </w:r>
      <w:hyperlink w:anchor="_ENREF_31" w:tooltip="Lian, 2005 #47" w:history="1">
        <w:r w:rsidR="008D06A0" w:rsidRPr="003849C7">
          <w:rPr>
            <w:rFonts w:ascii="Book Antiqua" w:eastAsia="Times New Roman" w:hAnsi="Book Antiqua" w:cs="Arial"/>
            <w:sz w:val="24"/>
            <w:szCs w:val="24"/>
            <w:lang w:val="en"/>
          </w:rPr>
          <w:fldChar w:fldCharType="begin">
            <w:fldData xml:space="preserve">PEVuZE5vdGU+PENpdGU+PEF1dGhvcj5MaWFuPC9BdXRob3I+PFllYXI+MjAwNTwvWWVhcj48UmVj
TnVtPjQ3PC9SZWNOdW0+PERpc3BsYXlUZXh0PjxzdHlsZSBmYWNlPSJzdXBlcnNjcmlwdCI+MzEt
MzQ8L3N0eWxlPjwvRGlzcGxheVRleHQ+PHJlY29yZD48cmVjLW51bWJlcj40NzwvcmVjLW51bWJl
cj48Zm9yZWlnbi1rZXlzPjxrZXkgYXBwPSJFTiIgZGItaWQ9InZmZGV4cHR2anZ0ejVsZXJ0c252
MDBzNHQycDl6djVhYTB2OSIgdGltZXN0YW1wPSIwIj40Nzwva2V5PjwvZm9yZWlnbi1rZXlzPjxy
ZWYtdHlwZSBuYW1lPSJKb3VybmFsIEFydGljbGUiPjE3PC9yZWYtdHlwZT48Y29udHJpYnV0b3Jz
PjxhdXRob3JzPjxhdXRob3I+TGlhbiwgWC48L2F1dGhvcj48YXV0aG9yPllhbiwgQy48L2F1dGhv
cj48YXV0aG9yPlFpbiwgWS48L2F1dGhvcj48YXV0aG9yPktub3gsIEwuPC9hdXRob3I+PGF1dGhv
cj5MaSwgVC48L2F1dGhvcj48YXV0aG9yPkR1LCBILjwvYXV0aG9yPjwvYXV0aG9ycz48L2NvbnRy
aWJ1dG9ycz48YXV0aC1hZGRyZXNzPkRpdmlzaW9uIG9mIFB1bG1vbmFyeSBCaW9sb2d5LCBvciBI
b25nIER1LCBQaC5ELiwgRGl2aXNpb24gb2YgSHVtYW4gR2VuZXRpY3MsIENpbmNpbm5hdGkgQ2hp
bGRyZW4mYXBvcztzIEhvc3BpdGFsIE1lZGljYWwgQ2VudGVyLCBDaW5jaW5uYXRpLCBPSCA0NTIy
OS0zMDM5LCBVU0EuPC9hdXRoLWFkZHJlc3M+PHRpdGxlcz48dGl0bGU+TmV1dHJhbCBsaXBpZHMg
YW5kIHBlcm94aXNvbWUgcHJvbGlmZXJhdG9yLWFjdGl2YXRlZCByZWNlcHRvci17Z2FtbWF9IGNv
bnRyb2wgcHVsbW9uYXJ5IGdlbmUgZXhwcmVzc2lvbiBhbmQgaW5mbGFtbWF0aW9uLXRyaWdnZXJl
ZCBwYXRob2dlbmVzaXMgaW4gbHlzb3NvbWFsIGFjaWQgbGlwYXNlIGtub2Nrb3V0IG1pY2U8L3Rp
dGxlPjxzZWNvbmRhcnktdGl0bGU+QW0gSiBQYXRob2w8L3NlY29uZGFyeS10aXRsZT48L3RpdGxl
cz48cGVyaW9kaWNhbD48ZnVsbC10aXRsZT5BbSBKIFBhdGhvbDwvZnVsbC10aXRsZT48L3Blcmlv
ZGljYWw+PHBhZ2VzPjgxMy0yMTwvcGFnZXM+PHZvbHVtZT4xNjc8L3ZvbHVtZT48bnVtYmVyPjM8
L251bWJlcj48ZGF0ZXM+PHllYXI+MjAwNTwveWVhcj48cHViLWRhdGVzPjxkYXRlPlNlcDwvZGF0
ZT48L3B1Yi1kYXRlcz48L2RhdGVzPjxhY2Nlc3Npb24tbnVtPjE2MTI3MTU5PC9hY2Nlc3Npb24t
bnVtPjx1cmxzPjxyZWxhdGVkLXVybHM+PHVybD5odHRwOi8vd3d3Lm5jYmkubmxtLm5paC5nb3Yv
ZW50cmV6L3F1ZXJ5LmZjZ2k/Y21kPVJldHJpZXZlJmFtcDtkYj1QdWJNZWQmYW1wO2RvcHQ9Q2l0
YXRpb24mYW1wO2xpc3RfdWlkcz0xNjEyNzE1OTwvdXJsPjwvcmVsYXRlZC11cmxzPjwvdXJscz48
L3JlY29yZD48L0NpdGU+PENpdGU+PEF1dGhvcj5ZYW48L0F1dGhvcj48WWVhcj4yMDA2PC9ZZWFy
PjxSZWNOdW0+NDg8L1JlY051bT48cmVjb3JkPjxyZWMtbnVtYmVyPjQ4PC9yZWMtbnVtYmVyPjxm
b3JlaWduLWtleXM+PGtleSBhcHA9IkVOIiBkYi1pZD0idmZkZXhwdHZqdnR6NWxlcnRzbnYwMHM0
dDJwOXp2NWFhMHY5IiB0aW1lc3RhbXA9IjAiPjQ4PC9rZXk+PC9mb3JlaWduLWtleXM+PHJlZi10
eXBlIG5hbWU9IkpvdXJuYWwgQXJ0aWNsZSI+MTc8L3JlZi10eXBlPjxjb250cmlidXRvcnM+PGF1
dGhvcnM+PGF1dGhvcj5ZYW4sIEMuPC9hdXRob3I+PGF1dGhvcj5MaWFuLCBYLjwvYXV0aG9yPjxh
dXRob3I+TGksIFkuPC9hdXRob3I+PGF1dGhvcj5EYWksIFkuPC9hdXRob3I+PGF1dGhvcj5XaGl0
ZSwgQS48L2F1dGhvcj48YXV0aG9yPlFpbiwgWS48L2F1dGhvcj48YXV0aG9yPkxpLCBILjwvYXV0
aG9yPjxhdXRob3I+SHVtZSwgRC4gQS48L2F1dGhvcj48YXV0aG9yPkR1LCBILjwvYXV0aG9yPjwv
YXV0aG9ycz48L2NvbnRyaWJ1dG9ycz48YXV0aC1hZGRyZXNzPlRoZSBDZW50ZXIgZm9yIEltbXVu
b2xvZ3ksIERlcGFydG1lbnQgb2YgUGF0aG9sb2d5IGFuZCBMYWJvcmF0b3J5IE1lZGljaW5lLCBJ
bmRpYW5hIFVuaXZlcnNpdHkgU2Nob29sIG9mIE1lZGljaW5lLCA2MzUgQmFybmhpbGwgRHIuLCBJ
bmRpYW5hcG9saXMsIElOIDQ2MjAyLCBvciBIb25nIER1LCBQaC5ELiwgRGl2aXNpb24gb2YgSHVt
YW4gR2VuZXRpY3MsIENpbmNpbm5hdGkgQ2hpbGRyZW4mYXBvcztzIEhvc3BpdGFsIE1lZGljYWwg
Q2VudGVyLCAzMzMzIEJ1cm5ldCBBdmUuLCBDaW5jaW5uYXRpLCBPSCA0NTIyOS0zMDM5LiBjb3lh
bkBpdXB1aS5lZHUuPC9hdXRoLWFkZHJlc3M+PHRpdGxlcz48dGl0bGU+TWFjcm9waGFnZS1TcGVj
aWZpYyBFeHByZXNzaW9uIG9mIEh1bWFuIEx5c29zb21hbCBBY2lkIExpcGFzZSBDb3JyZWN0cyBJ
bmZsYW1tYXRpb24gYW5kIFBhdGhvZ2VuaWMgUGhlbm90eXBlcyBpbiBsYWwtLy0gTWljZTwvdGl0
bGU+PHNlY29uZGFyeS10aXRsZT5BbSBKIFBhdGhvbDwvc2Vjb25kYXJ5LXRpdGxlPjwvdGl0bGVz
PjxwZXJpb2RpY2FsPjxmdWxsLXRpdGxlPkFtIEogUGF0aG9sPC9mdWxsLXRpdGxlPjwvcGVyaW9k
aWNhbD48cGFnZXM+OTE2LTkyNjwvcGFnZXM+PHZvbHVtZT4xNjk8L3ZvbHVtZT48bnVtYmVyPjM8
L251bWJlcj48ZGF0ZXM+PHllYXI+MjAwNjwveWVhcj48cHViLWRhdGVzPjxkYXRlPlNlcDwvZGF0
ZT48L3B1Yi1kYXRlcz48L2RhdGVzPjxhY2Nlc3Npb24tbnVtPjE2OTM2MjY2PC9hY2Nlc3Npb24t
bnVtPjx1cmxzPjxyZWxhdGVkLXVybHM+PHVybD5odHRwOi8vd3d3Lm5jYmkubmxtLm5paC5nb3Yv
ZW50cmV6L3F1ZXJ5LmZjZ2k/Y21kPVJldHJpZXZlJmFtcDtkYj1QdWJNZWQmYW1wO2RvcHQ9Q2l0
YXRpb24mYW1wO2xpc3RfdWlkcz0xNjkzNjI2NiA8L3VybD48L3JlbGF0ZWQtdXJscz48L3VybHM+
PC9yZWNvcmQ+PC9DaXRlPjxDaXRlPjxBdXRob3I+UXU8L0F1dGhvcj48WWVhcj4yMDA5PC9ZZWFy
PjxSZWNOdW0+NjM8L1JlY051bT48cmVjb3JkPjxyZWMtbnVtYmVyPjYzPC9yZWMtbnVtYmVyPjxm
b3JlaWduLWtleXM+PGtleSBhcHA9IkVOIiBkYi1pZD0idmZkZXhwdHZqdnR6NWxlcnRzbnYwMHM0
dDJwOXp2NWFhMHY5IiB0aW1lc3RhbXA9IjAiPjYzPC9rZXk+PC9mb3JlaWduLWtleXM+PHJlZi10
eXBlIG5hbWU9IkpvdXJuYWwgQXJ0aWNsZSI+MTc8L3JlZi10eXBlPjxjb250cmlidXRvcnM+PGF1
dGhvcnM+PGF1dGhvcj5RdSwgUC48L2F1dGhvcj48YXV0aG9yPkR1LCBILjwvYXV0aG9yPjxhdXRo
b3I+V2lsa2VzLCBELiBTLjwvYXV0aG9yPjxhdXRob3I+WWFuLCBDLjwvYXV0aG9yPjwvYXV0aG9y
cz48L2NvbnRyaWJ1dG9ycz48YXV0aC1hZGRyZXNzPlRoZSBDZW50ZXIgZm9yIEltbXVub2Jpb2xv
Z3ksIERlcGFydG1lbnQgb2YgUGF0aG9sb2d5IGFuZCBMYWJvcmF0b3J5IE1lZGljaW5lLCBJbmRp
YW5hIFVuaXZlcnNpdHkgU2Nob29sIG9mIE1lZGljaW5lLCA2MzUgQmFybmhpbGwgRHIuLCBJbmRp
YW5hcG9saXMsIElOIDQ2MjAyLCBVU0EuPC9hdXRoLWFkZHJlc3M+PHRpdGxlcz48dGl0bGU+Q3Jp
dGljYWwgcm9sZXMgb2YgbHlzb3NvbWFsIGFjaWQgbGlwYXNlIGluIFQgY2VsbCBkZXZlbG9wbWVu
dCBhbmQgZnVuY3Rpb248L3RpdGxlPjxzZWNvbmRhcnktdGl0bGU+QW0gSiBQYXRob2w8L3NlY29u
ZGFyeS10aXRsZT48L3RpdGxlcz48cGVyaW9kaWNhbD48ZnVsbC10aXRsZT5BbSBKIFBhdGhvbDwv
ZnVsbC10aXRsZT48L3BlcmlvZGljYWw+PHBhZ2VzPjk0NC01NjwvcGFnZXM+PHZvbHVtZT4xNzQ8
L3ZvbHVtZT48bnVtYmVyPjM8L251bWJlcj48ZWRpdGlvbj4yMDA5LzAxLzMxPC9lZGl0aW9uPjxk
YXRlcz48eWVhcj4yMDA5PC95ZWFyPjxwdWItZGF0ZXM+PGRhdGU+TWFyPC9kYXRlPjwvcHViLWRh
dGVzPjwvZGF0ZXM+PGlzYm4+MTUyNS0yMTkxIChFbGVjdHJvbmljKTwvaXNibj48YWNjZXNzaW9u
LW51bT4xOTE3OTYxMzwvYWNjZXNzaW9uLW51bT48dXJscz48cmVsYXRlZC11cmxzPjx1cmw+aHR0
cDovL3d3dy5uY2JpLm5sbS5uaWguZ292L2VudHJlei9xdWVyeS5mY2dpP2NtZD1SZXRyaWV2ZSZh
bXA7ZGI9UHViTWVkJmFtcDtkb3B0PUNpdGF0aW9uJmFtcDtsaXN0X3VpZHM9MTkxNzk2MTM8L3Vy
bD48L3JlbGF0ZWQtdXJscz48L3VybHM+PGVsZWN0cm9uaWMtcmVzb3VyY2UtbnVtPmFqcGF0aC4y
MDA5LjA4MDU2MiBbcGlpXSYjeEQ7MTAuMjM1My9hanBhdGguMjAwOS4wODA1NjI8L2VsZWN0cm9u
aWMtcmVzb3VyY2UtbnVtPjxsYW5ndWFnZT5lbmc8L2xhbmd1YWdlPjwvcmVjb3JkPjwvQ2l0ZT48
Q2l0ZT48QXV0aG9yPlF1PC9BdXRob3I+PFllYXI+MjAxMTwvWWVhcj48UmVjTnVtPjk0PC9SZWNO
dW0+PHJlY29yZD48cmVjLW51bWJlcj45NDwvcmVjLW51bWJlcj48Zm9yZWlnbi1rZXlzPjxrZXkg
YXBwPSJFTiIgZGItaWQ9InZmZGV4cHR2anZ0ejVsZXJ0c252MDBzNHQycDl6djVhYTB2OSIgdGlt
ZXN0YW1wPSIxMzE3MTU1MDY2Ij45NDwva2V5PjwvZm9yZWlnbi1rZXlzPjxyZWYtdHlwZSBuYW1l
PSJKb3VybmFsIEFydGljbGUiPjE3PC9yZWYtdHlwZT48Y29udHJpYnV0b3JzPjxhdXRob3JzPjxh
dXRob3I+UXUsIFAuPC9hdXRob3I+PGF1dGhvcj5ZYW4sIEMuPC9hdXRob3I+PGF1dGhvcj5CbHVt
LCBKLiBTLjwvYXV0aG9yPjxhdXRob3I+S2FwdXIsIFIuPC9hdXRob3I+PGF1dGhvcj5EdSwgSC48
L2F1dGhvcj48L2F1dGhvcnM+PC9jb250cmlidXRvcnM+PGF1dGgtYWRkcmVzcz5DZW50ZXIgZm9y
IEltbXVub2Jpb2xvZ3ksIEluZGlhbmEgVW5pdmVyc2l0eSBTY2hvb2wgb2YgTWVkaWNpbmUsIElu
ZGlhbmFwb2xpcywgSU4gNDYyMDI7PC9hdXRoLWFkZHJlc3M+PHRpdGxlcz48dGl0bGU+TXllbG9p
ZC1TcGVjaWZpYyBFeHByZXNzaW9uIG9mIEh1bWFuIEx5c29zb21hbCBBY2lkIExpcGFzZSBDb3Jy
ZWN0cyBNYWxmb3JtYXRpb24gYW5kIE1hbGZ1bmN0aW9uIG9mIE15ZWxvaWQtRGVyaXZlZCBTdXBw
cmVzc29yIENlbGxzIGluIGxhbC0vLSBNaWNlPC90aXRsZT48c2Vjb25kYXJ5LXRpdGxlPkogSW1t
dW5vbDwvc2Vjb25kYXJ5LXRpdGxlPjwvdGl0bGVzPjxwZXJpb2RpY2FsPjxmdWxsLXRpdGxlPkog
SW1tdW5vbDwvZnVsbC10aXRsZT48L3BlcmlvZGljYWw+PHBhZ2VzPjM4NTQtNjY8L3BhZ2VzPjx2
b2x1bWU+MTg3PC92b2x1bWU+PG51bWJlcj43PC9udW1iZXI+PGVkaXRpb24+MjAxMS8wOS8wOTwv
ZWRpdGlvbj48ZGF0ZXM+PHllYXI+MjAxMTwveWVhcj48cHViLWRhdGVzPjxkYXRlPk9jdCAxPC9k
YXRlPjwvcHViLWRhdGVzPjwvZGF0ZXM+PGlzYm4+MTU1MC02NjA2IChFbGVjdHJvbmljKSYjeEQ7
MDAyMi0xNzY3IChMaW5raW5nKTwvaXNibj48YWNjZXNzaW9uLW51bT4yMTkwMDE3OTwvYWNjZXNz
aW9uLW51bT48dXJscz48cmVsYXRlZC11cmxzPjx1cmw+aHR0cDovL3d3dy5uY2JpLm5sbS5uaWgu
Z292L2VudHJlei9xdWVyeS5mY2dpP2NtZD1SZXRyaWV2ZSZhbXA7ZGI9UHViTWVkJmFtcDtkb3B0
PUNpdGF0aW9uJmFtcDtsaXN0X3VpZHM9MjE5MDAxNzk8L3VybD48L3JlbGF0ZWQtdXJscz48L3Vy
bHM+PGVsZWN0cm9uaWMtcmVzb3VyY2UtbnVtPmppbW11bm9sLjEwMDMzNTggW3BpaV0mI3hEOzEw
LjQwNDkvamltbXVub2wuMTAwMzM1ODwvZWxlY3Ryb25pYy1yZXNvdXJjZS1udW0+PGxhbmd1YWdl
PmVuZzwvbGFuZ3VhZ2U+PC9yZWNvcmQ+PC9DaXRlPjwvRW5kTm90ZT4A
</w:fldData>
          </w:fldChar>
        </w:r>
        <w:r w:rsidR="008D06A0" w:rsidRPr="003849C7">
          <w:rPr>
            <w:rFonts w:ascii="Book Antiqua" w:eastAsia="Times New Roman" w:hAnsi="Book Antiqua" w:cs="Arial"/>
            <w:sz w:val="24"/>
            <w:szCs w:val="24"/>
            <w:lang w:val="en"/>
          </w:rPr>
          <w:instrText xml:space="preserve"> ADDIN EN.CITE </w:instrText>
        </w:r>
        <w:r w:rsidR="008D06A0" w:rsidRPr="003849C7">
          <w:rPr>
            <w:rFonts w:ascii="Book Antiqua" w:eastAsia="Times New Roman" w:hAnsi="Book Antiqua" w:cs="Arial"/>
            <w:sz w:val="24"/>
            <w:szCs w:val="24"/>
            <w:lang w:val="en"/>
          </w:rPr>
          <w:fldChar w:fldCharType="begin">
            <w:fldData xml:space="preserve">PEVuZE5vdGU+PENpdGU+PEF1dGhvcj5MaWFuPC9BdXRob3I+PFllYXI+MjAwNTwvWWVhcj48UmVj
TnVtPjQ3PC9SZWNOdW0+PERpc3BsYXlUZXh0PjxzdHlsZSBmYWNlPSJzdXBlcnNjcmlwdCI+MzEt
MzQ8L3N0eWxlPjwvRGlzcGxheVRleHQ+PHJlY29yZD48cmVjLW51bWJlcj40NzwvcmVjLW51bWJl
cj48Zm9yZWlnbi1rZXlzPjxrZXkgYXBwPSJFTiIgZGItaWQ9InZmZGV4cHR2anZ0ejVsZXJ0c252
MDBzNHQycDl6djVhYTB2OSIgdGltZXN0YW1wPSIwIj40Nzwva2V5PjwvZm9yZWlnbi1rZXlzPjxy
ZWYtdHlwZSBuYW1lPSJKb3VybmFsIEFydGljbGUiPjE3PC9yZWYtdHlwZT48Y29udHJpYnV0b3Jz
PjxhdXRob3JzPjxhdXRob3I+TGlhbiwgWC48L2F1dGhvcj48YXV0aG9yPllhbiwgQy48L2F1dGhv
cj48YXV0aG9yPlFpbiwgWS48L2F1dGhvcj48YXV0aG9yPktub3gsIEwuPC9hdXRob3I+PGF1dGhv
cj5MaSwgVC48L2F1dGhvcj48YXV0aG9yPkR1LCBILjwvYXV0aG9yPjwvYXV0aG9ycz48L2NvbnRy
aWJ1dG9ycz48YXV0aC1hZGRyZXNzPkRpdmlzaW9uIG9mIFB1bG1vbmFyeSBCaW9sb2d5LCBvciBI
b25nIER1LCBQaC5ELiwgRGl2aXNpb24gb2YgSHVtYW4gR2VuZXRpY3MsIENpbmNpbm5hdGkgQ2hp
bGRyZW4mYXBvcztzIEhvc3BpdGFsIE1lZGljYWwgQ2VudGVyLCBDaW5jaW5uYXRpLCBPSCA0NTIy
OS0zMDM5LCBVU0EuPC9hdXRoLWFkZHJlc3M+PHRpdGxlcz48dGl0bGU+TmV1dHJhbCBsaXBpZHMg
YW5kIHBlcm94aXNvbWUgcHJvbGlmZXJhdG9yLWFjdGl2YXRlZCByZWNlcHRvci17Z2FtbWF9IGNv
bnRyb2wgcHVsbW9uYXJ5IGdlbmUgZXhwcmVzc2lvbiBhbmQgaW5mbGFtbWF0aW9uLXRyaWdnZXJl
ZCBwYXRob2dlbmVzaXMgaW4gbHlzb3NvbWFsIGFjaWQgbGlwYXNlIGtub2Nrb3V0IG1pY2U8L3Rp
dGxlPjxzZWNvbmRhcnktdGl0bGU+QW0gSiBQYXRob2w8L3NlY29uZGFyeS10aXRsZT48L3RpdGxl
cz48cGVyaW9kaWNhbD48ZnVsbC10aXRsZT5BbSBKIFBhdGhvbDwvZnVsbC10aXRsZT48L3Blcmlv
ZGljYWw+PHBhZ2VzPjgxMy0yMTwvcGFnZXM+PHZvbHVtZT4xNjc8L3ZvbHVtZT48bnVtYmVyPjM8
L251bWJlcj48ZGF0ZXM+PHllYXI+MjAwNTwveWVhcj48cHViLWRhdGVzPjxkYXRlPlNlcDwvZGF0
ZT48L3B1Yi1kYXRlcz48L2RhdGVzPjxhY2Nlc3Npb24tbnVtPjE2MTI3MTU5PC9hY2Nlc3Npb24t
bnVtPjx1cmxzPjxyZWxhdGVkLXVybHM+PHVybD5odHRwOi8vd3d3Lm5jYmkubmxtLm5paC5nb3Yv
ZW50cmV6L3F1ZXJ5LmZjZ2k/Y21kPVJldHJpZXZlJmFtcDtkYj1QdWJNZWQmYW1wO2RvcHQ9Q2l0
YXRpb24mYW1wO2xpc3RfdWlkcz0xNjEyNzE1OTwvdXJsPjwvcmVsYXRlZC11cmxzPjwvdXJscz48
L3JlY29yZD48L0NpdGU+PENpdGU+PEF1dGhvcj5ZYW48L0F1dGhvcj48WWVhcj4yMDA2PC9ZZWFy
PjxSZWNOdW0+NDg8L1JlY051bT48cmVjb3JkPjxyZWMtbnVtYmVyPjQ4PC9yZWMtbnVtYmVyPjxm
b3JlaWduLWtleXM+PGtleSBhcHA9IkVOIiBkYi1pZD0idmZkZXhwdHZqdnR6NWxlcnRzbnYwMHM0
dDJwOXp2NWFhMHY5IiB0aW1lc3RhbXA9IjAiPjQ4PC9rZXk+PC9mb3JlaWduLWtleXM+PHJlZi10
eXBlIG5hbWU9IkpvdXJuYWwgQXJ0aWNsZSI+MTc8L3JlZi10eXBlPjxjb250cmlidXRvcnM+PGF1
dGhvcnM+PGF1dGhvcj5ZYW4sIEMuPC9hdXRob3I+PGF1dGhvcj5MaWFuLCBYLjwvYXV0aG9yPjxh
dXRob3I+TGksIFkuPC9hdXRob3I+PGF1dGhvcj5EYWksIFkuPC9hdXRob3I+PGF1dGhvcj5XaGl0
ZSwgQS48L2F1dGhvcj48YXV0aG9yPlFpbiwgWS48L2F1dGhvcj48YXV0aG9yPkxpLCBILjwvYXV0
aG9yPjxhdXRob3I+SHVtZSwgRC4gQS48L2F1dGhvcj48YXV0aG9yPkR1LCBILjwvYXV0aG9yPjwv
YXV0aG9ycz48L2NvbnRyaWJ1dG9ycz48YXV0aC1hZGRyZXNzPlRoZSBDZW50ZXIgZm9yIEltbXVu
b2xvZ3ksIERlcGFydG1lbnQgb2YgUGF0aG9sb2d5IGFuZCBMYWJvcmF0b3J5IE1lZGljaW5lLCBJ
bmRpYW5hIFVuaXZlcnNpdHkgU2Nob29sIG9mIE1lZGljaW5lLCA2MzUgQmFybmhpbGwgRHIuLCBJ
bmRpYW5hcG9saXMsIElOIDQ2MjAyLCBvciBIb25nIER1LCBQaC5ELiwgRGl2aXNpb24gb2YgSHVt
YW4gR2VuZXRpY3MsIENpbmNpbm5hdGkgQ2hpbGRyZW4mYXBvcztzIEhvc3BpdGFsIE1lZGljYWwg
Q2VudGVyLCAzMzMzIEJ1cm5ldCBBdmUuLCBDaW5jaW5uYXRpLCBPSCA0NTIyOS0zMDM5LiBjb3lh
bkBpdXB1aS5lZHUuPC9hdXRoLWFkZHJlc3M+PHRpdGxlcz48dGl0bGU+TWFjcm9waGFnZS1TcGVj
aWZpYyBFeHByZXNzaW9uIG9mIEh1bWFuIEx5c29zb21hbCBBY2lkIExpcGFzZSBDb3JyZWN0cyBJ
bmZsYW1tYXRpb24gYW5kIFBhdGhvZ2VuaWMgUGhlbm90eXBlcyBpbiBsYWwtLy0gTWljZTwvdGl0
bGU+PHNlY29uZGFyeS10aXRsZT5BbSBKIFBhdGhvbDwvc2Vjb25kYXJ5LXRpdGxlPjwvdGl0bGVz
PjxwZXJpb2RpY2FsPjxmdWxsLXRpdGxlPkFtIEogUGF0aG9sPC9mdWxsLXRpdGxlPjwvcGVyaW9k
aWNhbD48cGFnZXM+OTE2LTkyNjwvcGFnZXM+PHZvbHVtZT4xNjk8L3ZvbHVtZT48bnVtYmVyPjM8
L251bWJlcj48ZGF0ZXM+PHllYXI+MjAwNjwveWVhcj48cHViLWRhdGVzPjxkYXRlPlNlcDwvZGF0
ZT48L3B1Yi1kYXRlcz48L2RhdGVzPjxhY2Nlc3Npb24tbnVtPjE2OTM2MjY2PC9hY2Nlc3Npb24t
bnVtPjx1cmxzPjxyZWxhdGVkLXVybHM+PHVybD5odHRwOi8vd3d3Lm5jYmkubmxtLm5paC5nb3Yv
ZW50cmV6L3F1ZXJ5LmZjZ2k/Y21kPVJldHJpZXZlJmFtcDtkYj1QdWJNZWQmYW1wO2RvcHQ9Q2l0
YXRpb24mYW1wO2xpc3RfdWlkcz0xNjkzNjI2NiA8L3VybD48L3JlbGF0ZWQtdXJscz48L3VybHM+
PC9yZWNvcmQ+PC9DaXRlPjxDaXRlPjxBdXRob3I+UXU8L0F1dGhvcj48WWVhcj4yMDA5PC9ZZWFy
PjxSZWNOdW0+NjM8L1JlY051bT48cmVjb3JkPjxyZWMtbnVtYmVyPjYzPC9yZWMtbnVtYmVyPjxm
b3JlaWduLWtleXM+PGtleSBhcHA9IkVOIiBkYi1pZD0idmZkZXhwdHZqdnR6NWxlcnRzbnYwMHM0
dDJwOXp2NWFhMHY5IiB0aW1lc3RhbXA9IjAiPjYzPC9rZXk+PC9mb3JlaWduLWtleXM+PHJlZi10
eXBlIG5hbWU9IkpvdXJuYWwgQXJ0aWNsZSI+MTc8L3JlZi10eXBlPjxjb250cmlidXRvcnM+PGF1
dGhvcnM+PGF1dGhvcj5RdSwgUC48L2F1dGhvcj48YXV0aG9yPkR1LCBILjwvYXV0aG9yPjxhdXRo
b3I+V2lsa2VzLCBELiBTLjwvYXV0aG9yPjxhdXRob3I+WWFuLCBDLjwvYXV0aG9yPjwvYXV0aG9y
cz48L2NvbnRyaWJ1dG9ycz48YXV0aC1hZGRyZXNzPlRoZSBDZW50ZXIgZm9yIEltbXVub2Jpb2xv
Z3ksIERlcGFydG1lbnQgb2YgUGF0aG9sb2d5IGFuZCBMYWJvcmF0b3J5IE1lZGljaW5lLCBJbmRp
YW5hIFVuaXZlcnNpdHkgU2Nob29sIG9mIE1lZGljaW5lLCA2MzUgQmFybmhpbGwgRHIuLCBJbmRp
YW5hcG9saXMsIElOIDQ2MjAyLCBVU0EuPC9hdXRoLWFkZHJlc3M+PHRpdGxlcz48dGl0bGU+Q3Jp
dGljYWwgcm9sZXMgb2YgbHlzb3NvbWFsIGFjaWQgbGlwYXNlIGluIFQgY2VsbCBkZXZlbG9wbWVu
dCBhbmQgZnVuY3Rpb248L3RpdGxlPjxzZWNvbmRhcnktdGl0bGU+QW0gSiBQYXRob2w8L3NlY29u
ZGFyeS10aXRsZT48L3RpdGxlcz48cGVyaW9kaWNhbD48ZnVsbC10aXRsZT5BbSBKIFBhdGhvbDwv
ZnVsbC10aXRsZT48L3BlcmlvZGljYWw+PHBhZ2VzPjk0NC01NjwvcGFnZXM+PHZvbHVtZT4xNzQ8
L3ZvbHVtZT48bnVtYmVyPjM8L251bWJlcj48ZWRpdGlvbj4yMDA5LzAxLzMxPC9lZGl0aW9uPjxk
YXRlcz48eWVhcj4yMDA5PC95ZWFyPjxwdWItZGF0ZXM+PGRhdGU+TWFyPC9kYXRlPjwvcHViLWRh
dGVzPjwvZGF0ZXM+PGlzYm4+MTUyNS0yMTkxIChFbGVjdHJvbmljKTwvaXNibj48YWNjZXNzaW9u
LW51bT4xOTE3OTYxMzwvYWNjZXNzaW9uLW51bT48dXJscz48cmVsYXRlZC11cmxzPjx1cmw+aHR0
cDovL3d3dy5uY2JpLm5sbS5uaWguZ292L2VudHJlei9xdWVyeS5mY2dpP2NtZD1SZXRyaWV2ZSZh
bXA7ZGI9UHViTWVkJmFtcDtkb3B0PUNpdGF0aW9uJmFtcDtsaXN0X3VpZHM9MTkxNzk2MTM8L3Vy
bD48L3JlbGF0ZWQtdXJscz48L3VybHM+PGVsZWN0cm9uaWMtcmVzb3VyY2UtbnVtPmFqcGF0aC4y
MDA5LjA4MDU2MiBbcGlpXSYjeEQ7MTAuMjM1My9hanBhdGguMjAwOS4wODA1NjI8L2VsZWN0cm9u
aWMtcmVzb3VyY2UtbnVtPjxsYW5ndWFnZT5lbmc8L2xhbmd1YWdlPjwvcmVjb3JkPjwvQ2l0ZT48
Q2l0ZT48QXV0aG9yPlF1PC9BdXRob3I+PFllYXI+MjAxMTwvWWVhcj48UmVjTnVtPjk0PC9SZWNO
dW0+PHJlY29yZD48cmVjLW51bWJlcj45NDwvcmVjLW51bWJlcj48Zm9yZWlnbi1rZXlzPjxrZXkg
YXBwPSJFTiIgZGItaWQ9InZmZGV4cHR2anZ0ejVsZXJ0c252MDBzNHQycDl6djVhYTB2OSIgdGlt
ZXN0YW1wPSIxMzE3MTU1MDY2Ij45NDwva2V5PjwvZm9yZWlnbi1rZXlzPjxyZWYtdHlwZSBuYW1l
PSJKb3VybmFsIEFydGljbGUiPjE3PC9yZWYtdHlwZT48Y29udHJpYnV0b3JzPjxhdXRob3JzPjxh
dXRob3I+UXUsIFAuPC9hdXRob3I+PGF1dGhvcj5ZYW4sIEMuPC9hdXRob3I+PGF1dGhvcj5CbHVt
LCBKLiBTLjwvYXV0aG9yPjxhdXRob3I+S2FwdXIsIFIuPC9hdXRob3I+PGF1dGhvcj5EdSwgSC48
L2F1dGhvcj48L2F1dGhvcnM+PC9jb250cmlidXRvcnM+PGF1dGgtYWRkcmVzcz5DZW50ZXIgZm9y
IEltbXVub2Jpb2xvZ3ksIEluZGlhbmEgVW5pdmVyc2l0eSBTY2hvb2wgb2YgTWVkaWNpbmUsIElu
ZGlhbmFwb2xpcywgSU4gNDYyMDI7PC9hdXRoLWFkZHJlc3M+PHRpdGxlcz48dGl0bGU+TXllbG9p
ZC1TcGVjaWZpYyBFeHByZXNzaW9uIG9mIEh1bWFuIEx5c29zb21hbCBBY2lkIExpcGFzZSBDb3Jy
ZWN0cyBNYWxmb3JtYXRpb24gYW5kIE1hbGZ1bmN0aW9uIG9mIE15ZWxvaWQtRGVyaXZlZCBTdXBw
cmVzc29yIENlbGxzIGluIGxhbC0vLSBNaWNlPC90aXRsZT48c2Vjb25kYXJ5LXRpdGxlPkogSW1t
dW5vbDwvc2Vjb25kYXJ5LXRpdGxlPjwvdGl0bGVzPjxwZXJpb2RpY2FsPjxmdWxsLXRpdGxlPkog
SW1tdW5vbDwvZnVsbC10aXRsZT48L3BlcmlvZGljYWw+PHBhZ2VzPjM4NTQtNjY8L3BhZ2VzPjx2
b2x1bWU+MTg3PC92b2x1bWU+PG51bWJlcj43PC9udW1iZXI+PGVkaXRpb24+MjAxMS8wOS8wOTwv
ZWRpdGlvbj48ZGF0ZXM+PHllYXI+MjAxMTwveWVhcj48cHViLWRhdGVzPjxkYXRlPk9jdCAxPC9k
YXRlPjwvcHViLWRhdGVzPjwvZGF0ZXM+PGlzYm4+MTU1MC02NjA2IChFbGVjdHJvbmljKSYjeEQ7
MDAyMi0xNzY3IChMaW5raW5nKTwvaXNibj48YWNjZXNzaW9uLW51bT4yMTkwMDE3OTwvYWNjZXNz
aW9uLW51bT48dXJscz48cmVsYXRlZC11cmxzPjx1cmw+aHR0cDovL3d3dy5uY2JpLm5sbS5uaWgu
Z292L2VudHJlei9xdWVyeS5mY2dpP2NtZD1SZXRyaWV2ZSZhbXA7ZGI9UHViTWVkJmFtcDtkb3B0
PUNpdGF0aW9uJmFtcDtsaXN0X3VpZHM9MjE5MDAxNzk8L3VybD48L3JlbGF0ZWQtdXJscz48L3Vy
bHM+PGVsZWN0cm9uaWMtcmVzb3VyY2UtbnVtPmppbW11bm9sLjEwMDMzNTggW3BpaV0mI3hEOzEw
LjQwNDkvamltbXVub2wuMTAwMzM1ODwvZWxlY3Ryb25pYy1yZXNvdXJjZS1udW0+PGxhbmd1YWdl
PmVuZzwvbGFuZ3VhZ2U+PC9yZWNvcmQ+PC9DaXRlPjwvRW5kTm90ZT4A
</w:fldData>
          </w:fldChar>
        </w:r>
        <w:r w:rsidR="008D06A0" w:rsidRPr="003849C7">
          <w:rPr>
            <w:rFonts w:ascii="Book Antiqua" w:eastAsia="Times New Roman" w:hAnsi="Book Antiqua" w:cs="Arial"/>
            <w:sz w:val="24"/>
            <w:szCs w:val="24"/>
            <w:lang w:val="en"/>
          </w:rPr>
          <w:instrText xml:space="preserve"> ADDIN EN.CITE.DATA </w:instrText>
        </w:r>
        <w:r w:rsidR="008D06A0" w:rsidRPr="003849C7">
          <w:rPr>
            <w:rFonts w:ascii="Book Antiqua" w:eastAsia="Times New Roman" w:hAnsi="Book Antiqua" w:cs="Arial"/>
            <w:sz w:val="24"/>
            <w:szCs w:val="24"/>
            <w:lang w:val="en"/>
          </w:rPr>
        </w:r>
        <w:r w:rsidR="008D06A0" w:rsidRPr="003849C7">
          <w:rPr>
            <w:rFonts w:ascii="Book Antiqua" w:eastAsia="Times New Roman" w:hAnsi="Book Antiqua" w:cs="Arial"/>
            <w:sz w:val="24"/>
            <w:szCs w:val="24"/>
            <w:lang w:val="en"/>
          </w:rPr>
          <w:fldChar w:fldCharType="end"/>
        </w:r>
        <w:r w:rsidR="008D06A0" w:rsidRPr="003849C7">
          <w:rPr>
            <w:rFonts w:ascii="Book Antiqua" w:eastAsia="Times New Roman" w:hAnsi="Book Antiqua" w:cs="Arial"/>
            <w:sz w:val="24"/>
            <w:szCs w:val="24"/>
            <w:lang w:val="en"/>
          </w:rPr>
        </w:r>
        <w:r w:rsidR="008D06A0" w:rsidRPr="003849C7">
          <w:rPr>
            <w:rFonts w:ascii="Book Antiqua" w:eastAsia="Times New Roman" w:hAnsi="Book Antiqua" w:cs="Arial"/>
            <w:sz w:val="24"/>
            <w:szCs w:val="24"/>
            <w:lang w:val="en"/>
          </w:rPr>
          <w:fldChar w:fldCharType="separate"/>
        </w:r>
        <w:r w:rsidR="008D06A0" w:rsidRPr="003849C7">
          <w:rPr>
            <w:rFonts w:ascii="Book Antiqua" w:eastAsia="Times New Roman" w:hAnsi="Book Antiqua" w:cs="Arial"/>
            <w:noProof/>
            <w:sz w:val="24"/>
            <w:szCs w:val="24"/>
            <w:vertAlign w:val="superscript"/>
            <w:lang w:val="en"/>
          </w:rPr>
          <w:t>31-34</w:t>
        </w:r>
        <w:r w:rsidR="008D06A0" w:rsidRPr="003849C7">
          <w:rPr>
            <w:rFonts w:ascii="Book Antiqua" w:eastAsia="Times New Roman" w:hAnsi="Book Antiqua" w:cs="Arial"/>
            <w:sz w:val="24"/>
            <w:szCs w:val="24"/>
            <w:lang w:val="en"/>
          </w:rPr>
          <w:fldChar w:fldCharType="end"/>
        </w:r>
      </w:hyperlink>
      <w:r w:rsidR="0074356D" w:rsidRPr="003849C7">
        <w:rPr>
          <w:rFonts w:ascii="Book Antiqua" w:eastAsia="Times New Roman" w:hAnsi="Book Antiqua" w:cs="Arial"/>
          <w:sz w:val="24"/>
          <w:szCs w:val="24"/>
          <w:vertAlign w:val="superscript"/>
          <w:lang w:val="en"/>
        </w:rPr>
        <w:t>]</w:t>
      </w:r>
      <w:r w:rsidR="00F37863" w:rsidRPr="003849C7">
        <w:rPr>
          <w:rFonts w:ascii="Book Antiqua" w:eastAsia="Times New Roman" w:hAnsi="Book Antiqua" w:cs="Arial"/>
          <w:sz w:val="24"/>
          <w:szCs w:val="24"/>
          <w:lang w:val="en"/>
        </w:rPr>
        <w:t xml:space="preserve">. </w:t>
      </w:r>
      <w:r w:rsidR="00F37863" w:rsidRPr="003849C7">
        <w:rPr>
          <w:rFonts w:ascii="Book Antiqua" w:hAnsi="Book Antiqua" w:cs="Arial"/>
          <w:sz w:val="24"/>
          <w:szCs w:val="24"/>
        </w:rPr>
        <w:t>Enzyme therapy has been studied in this model using human recombinant LAL (</w:t>
      </w:r>
      <w:proofErr w:type="spellStart"/>
      <w:r w:rsidR="00F37863" w:rsidRPr="003849C7">
        <w:rPr>
          <w:rFonts w:ascii="Book Antiqua" w:hAnsi="Book Antiqua" w:cs="Arial"/>
          <w:sz w:val="24"/>
          <w:szCs w:val="24"/>
        </w:rPr>
        <w:t>rhLAL</w:t>
      </w:r>
      <w:proofErr w:type="spellEnd"/>
      <w:r w:rsidR="00F37863" w:rsidRPr="003849C7">
        <w:rPr>
          <w:rFonts w:ascii="Book Antiqua" w:hAnsi="Book Antiqua" w:cs="Arial"/>
          <w:sz w:val="24"/>
          <w:szCs w:val="24"/>
        </w:rPr>
        <w:t>) produced in sever</w:t>
      </w:r>
      <w:r w:rsidR="003849C7">
        <w:rPr>
          <w:rFonts w:ascii="Book Antiqua" w:hAnsi="Book Antiqua" w:cs="Arial"/>
          <w:sz w:val="24"/>
          <w:szCs w:val="24"/>
        </w:rPr>
        <w:t xml:space="preserve">al different eukaryotic </w:t>
      </w:r>
      <w:proofErr w:type="gramStart"/>
      <w:r w:rsidR="003849C7">
        <w:rPr>
          <w:rFonts w:ascii="Book Antiqua" w:hAnsi="Book Antiqua" w:cs="Arial"/>
          <w:sz w:val="24"/>
          <w:szCs w:val="24"/>
        </w:rPr>
        <w:t>systems</w:t>
      </w:r>
      <w:r w:rsidR="0074356D" w:rsidRPr="003849C7">
        <w:rPr>
          <w:rFonts w:ascii="Book Antiqua" w:hAnsi="Book Antiqua" w:cs="Arial"/>
          <w:sz w:val="24"/>
          <w:szCs w:val="24"/>
          <w:vertAlign w:val="superscript"/>
        </w:rPr>
        <w:t>[</w:t>
      </w:r>
      <w:proofErr w:type="gramEnd"/>
      <w:r w:rsidR="00F37863" w:rsidRPr="003849C7">
        <w:rPr>
          <w:rFonts w:ascii="Book Antiqua" w:hAnsi="Book Antiqua" w:cs="Arial"/>
          <w:sz w:val="24"/>
          <w:szCs w:val="24"/>
        </w:rPr>
        <w:fldChar w:fldCharType="begin">
          <w:fldData xml:space="preserve">PEVuZE5vdGU+PENpdGU+PEF1dGhvcj5EdTwvQXV0aG9yPjxZZWFyPjIwMDg8L1llYXI+PFJlY051
bT41PC9SZWNOdW0+PERpc3BsYXlUZXh0PjxzdHlsZSBmYWNlPSJzdXBlcnNjcmlwdCI+MjQsIDM1
LCAzNjwvc3R5bGU+PC9EaXNwbGF5VGV4dD48cmVjb3JkPjxyZWMtbnVtYmVyPjU8L3JlYy1udW1i
ZXI+PGZvcmVpZ24ta2V5cz48a2V5IGFwcD0iRU4iIGRiLWlkPSIwcGF4MHowdzdzdngwMWV3ZnY0
cHJycnE5cjJ4cGV4NXcyOXMiPjU8L2tleT48L2ZvcmVpZ24ta2V5cz48cmVmLXR5cGUgbmFtZT0i
Sm91cm5hbCBBcnRpY2xlIj4xNzwvcmVmLXR5cGU+PGNvbnRyaWJ1dG9ycz48YXV0aG9ycz48YXV0
aG9yPkR1LCBILjwvYXV0aG9yPjxhdXRob3I+Q2FtZXJvbiwgVC4gTC48L2F1dGhvcj48YXV0aG9y
PkdhcmdlciwgUy4gSi48L2F1dGhvcj48YXV0aG9yPlBvZ3VlLCBHLiBQLjwvYXV0aG9yPjxhdXRo
b3I+SGFtbSwgTC4gQS48L2F1dGhvcj48YXV0aG9yPldoaXRlLCBFLjwvYXV0aG9yPjxhdXRob3I+
SGFubGV5LCBLLiBNLjwvYXV0aG9yPjxhdXRob3I+R3JhYm93c2tpLCBHLiBBLjwvYXV0aG9yPjwv
YXV0aG9ycz48L2NvbnRyaWJ1dG9ycz48YXV0aC1hZGRyZXNzPkRpdmlzaW9uIGFuZCBQcm9ncmFt
IGluIEh1bWFuIEdlbmV0aWNzLCBDaW5jaW5uYXRpIENoaWxkcmVuJmFwb3M7cyBIb3NwaXRhbCBS
ZXNlYXJjaCBGb3VuZGF0aW9uLCBEZXBhcnRtZW50IG9mIFBlZGlhdHJpY3MsIFVuaXZlcnNpdHkg
b2YgQ2luY2lubmF0aSBDb2xsZWdlIG9mIE1lZGljaW5lLCBDaW5jaW5uYXRpLCBPSCA0NTIyOSwg
VVNBLjwvYXV0aC1hZGRyZXNzPjx0aXRsZXM+PHRpdGxlPldvbG1hbiBkaXNlYXNlL2Nob2xlc3Rl
cnlsIGVzdGVyIHN0b3JhZ2UgZGlzZWFzZTogZWZmaWNhY3kgb2YgcGxhbnQtcHJvZHVjZWQgaHVt
YW4gbHlzb3NvbWFsIGFjaWQgbGlwYXNlIGluIG1pY2U8L3RpdGxlPjxzZWNvbmRhcnktdGl0bGU+
SiBMaXBpZCBSZXM8L3NlY29uZGFyeS10aXRsZT48L3RpdGxlcz48cGVyaW9kaWNhbD48ZnVsbC10
aXRsZT5KIExpcGlkIFJlczwvZnVsbC10aXRsZT48YWJici0xPkpvdXJuYWwgb2YgbGlwaWQgcmVz
ZWFyY2g8L2FiYnItMT48L3BlcmlvZGljYWw+PHBhZ2VzPjE2NDYtNTc8L3BhZ2VzPjx2b2x1bWU+
NDk8L3ZvbHVtZT48bnVtYmVyPjg8L251bWJlcj48ZWRpdGlvbj4yMDA4LzA0LzE3PC9lZGl0aW9u
PjxrZXl3b3Jkcz48a2V5d29yZD5BbmltYWxzPC9rZXl3b3JkPjxrZXl3b3JkPkh1bWFuczwva2V5
d29yZD48a2V5d29yZD5JbnRlc3RpbmUsIFNtYWxsL3BhdGhvbG9neTwva2V5d29yZD48a2V5d29y
ZD5MaXZlci9wYXRob2xvZ3k8L2tleXdvcmQ+PGtleXdvcmQ+TWljZTwva2V5d29yZD48a2V5d29y
ZD5SZWNvbWJpbmFudCBQcm90ZWlucy90aGVyYXBldXRpYyB1c2U8L2tleXdvcmQ+PGtleXdvcmQ+
U3BsZWVuL3BhdGhvbG9neTwva2V5d29yZD48a2V5d29yZD5TdGVyb2wgRXN0ZXJhc2UvZGVmaWNp
ZW5jeS9pbW11bm9sb2d5Lyp0aGVyYXBldXRpYyB1c2U8L2tleXdvcmQ+PGtleXdvcmQ+VG9iYWNj
by9lbnp5bW9sb2d5PC9rZXl3b3JkPjxrZXl3b3JkPldvbG1hbiBEaXNlYXNlLypkcnVnIHRoZXJh
cHkvcGF0aG9sb2d5PC9rZXl3b3JkPjwva2V5d29yZHM+PGRhdGVzPjx5ZWFyPjIwMDg8L3llYXI+
PHB1Yi1kYXRlcz48ZGF0ZT5BdWc8L2RhdGU+PC9wdWItZGF0ZXM+PC9kYXRlcz48aXNibj4wMDIy
LTIyNzUgKFByaW50KSYjeEQ7MDAyMi0yMjc1IChMaW5raW5nKTwvaXNibj48YWNjZXNzaW9uLW51
bT4xODQxMzg5OTwvYWNjZXNzaW9uLW51bT48dXJscz48cmVsYXRlZC11cmxzPjx1cmw+aHR0cDov
L3d3dy5uY2JpLm5sbS5uaWguZ292L3B1Ym1lZC8xODQxMzg5OTwvdXJsPjwvcmVsYXRlZC11cmxz
PjwvdXJscz48Y3VzdG9tMj4yNDQ0MDEzPC9jdXN0b20yPjxlbGVjdHJvbmljLXJlc291cmNlLW51
bT4xMC4xMTk0L2psci5NNzAwNDgyLUpMUjIwMCYjeEQ7TTcwMDQ4Mi1KTFIyMDAgW3BpaV08L2Vs
ZWN0cm9uaWMtcmVzb3VyY2UtbnVtPjxsYW5ndWFnZT5lbmc8L2xhbmd1YWdlPjwvcmVjb3JkPjwv
Q2l0ZT48Q2l0ZT48QXV0aG9yPkR1PC9BdXRob3I+PFllYXI+MjAwNTwvWWVhcj48UmVjTnVtPjc8
L1JlY051bT48cmVjb3JkPjxyZWMtbnVtYmVyPjc8L3JlYy1udW1iZXI+PGZvcmVpZ24ta2V5cz48
a2V5IGFwcD0iRU4iIGRiLWlkPSIwcGF4MHowdzdzdngwMWV3ZnY0cHJycnE5cjJ4cGV4NXcyOXMi
Pjc8L2tleT48L2ZvcmVpZ24ta2V5cz48cmVmLXR5cGUgbmFtZT0iSm91cm5hbCBBcnRpY2xlIj4x
NzwvcmVmLXR5cGU+PGNvbnRyaWJ1dG9ycz48YXV0aG9ycz48YXV0aG9yPkR1LCBILjwvYXV0aG9y
PjxhdXRob3I+TGV2aW5lLCBNLjwvYXV0aG9yPjxhdXRob3I+R2FuZXNhLCBDLjwvYXV0aG9yPjxh
dXRob3I+V2l0dGUsIEQuIFAuPC9hdXRob3I+PGF1dGhvcj5Db2xlLCBFLiBTLjwvYXV0aG9yPjxh
dXRob3I+R3JhYm93c2tpLCBHLiBBLjwvYXV0aG9yPjwvYXV0aG9ycz48L2NvbnRyaWJ1dG9ycz48
YXV0aC1hZGRyZXNzPkRpdmlzaW9uIGFuZCBQcm9ncmFtIGluIEh1bWFuIEdlbmV0aWNzLCBDaW5j
aW5uYXRpIENoaWxkcmVuJmFwb3M7cyBIb3NwaXRhbCBSZXNlYXJjaCBGb3VuZGF0aW9uLCBDaW5j
aW5uYXRpLCBPSCA0NTIyOS0zMDM5LCBVU0EuPC9hdXRoLWFkZHJlc3M+PHRpdGxlcz48dGl0bGU+
VGhlIHJvbGUgb2YgbWFubm9zeWxhdGVkIGVuenltZSBhbmQgdGhlIG1hbm5vc2UgcmVjZXB0b3Ig
aW4gZW56eW1lIHJlcGxhY2VtZW50IHRoZXJhcHk8L3RpdGxlPjxzZWNvbmRhcnktdGl0bGU+QW0g
SiBIdW0gR2VuZXQ8L3NlY29uZGFyeS10aXRsZT48L3RpdGxlcz48cGFnZXM+MTA2MS03NDwvcGFn
ZXM+PHZvbHVtZT43Nzwvdm9sdW1lPjxudW1iZXI+NjwvbnVtYmVyPjxlZGl0aW9uPjIwMDUvMTIv
Mjk8L2VkaXRpb24+PGtleXdvcmRzPjxrZXl3b3JkPkFuaW1hbHM8L2tleXdvcmQ+PGtleXdvcmQ+
Q0hPIENlbGxzPC9rZXl3b3JkPjxrZXl3b3JkPkNlbGxzLCBDdWx0dXJlZDwva2V5d29yZD48a2V5
d29yZD5DaG9sZXN0ZXJvbCBFc3RlciBTdG9yYWdlIERpc2Vhc2UvYmxvb2QvKmRydWcgdGhlcmFw
eS9ldGlvbG9neS9wYXRob2xvZ3k8L2tleXdvcmQ+PGtleXdvcmQ+Q2hvbGVzdGVyb2wgRXN0ZXJz
L2Jsb29kL21ldGFib2xpc208L2tleXdvcmQ+PGtleXdvcmQ+Q3JpY2V0aW5hZTwva2V5d29yZD48
a2V5d29yZD5Dcm9zc2VzLCBHZW5ldGljPC9rZXl3b3JkPjxrZXl3b3JkPkRpc2Vhc2UgTW9kZWxz
LCBBbmltYWw8L2tleXdvcmQ+PGtleXdvcmQ+Rmlicm9ibGFzdHMvbWV0YWJvbGlzbTwva2V5d29y
ZD48a2V5d29yZD5IZXBhdG9jeXRlcy9tZXRhYm9saXNtPC9rZXl3b3JkPjxrZXl3b3JkPkh1bWFu
czwva2V5d29yZD48a2V5d29yZD5JbW11bm9oaXN0b2NoZW1pc3RyeTwva2V5d29yZD48a2V5d29y
ZD5JbmplY3Rpb25zLCBJbnRyYXBlcml0b25lYWw8L2tleXdvcmQ+PGtleXdvcmQ+S3VwZmZlciBD
ZWxscy9tZXRhYm9saXNtPC9rZXl3b3JkPjxrZXl3b3JkPkxlY3RpbnMsIEMtVHlwZS8qbWV0YWJv
bGlzbTwva2V5d29yZD48a2V5d29yZD5MaXBhc2UvYWRtaW5pc3RyYXRpb24gJmFtcDs8L2tleXdv
cmQ+PGtleXdvcmQ+ZG9zYWdlL2Jsb29kL2NoZW1pc3RyeS9nZW5ldGljcy8qbWV0YWJvbGlzbS9w
aGFybWFjb2tpbmV0aWNzL3BoYXJtYWNvbG9neS8qdGhlcmFwPC9rZXl3b3JkPjxrZXl3b3JkPmV1
dGljIHVzZTwva2V5d29yZD48a2V5d29yZD5MeXNvc29tZXMvZW56eW1vbG9neS9tZXRhYm9saXNt
PC9rZXl3b3JkPjxrZXl3b3JkPk1hY3JvcGhhZ2VzL2RydWcgZWZmZWN0cy9tZXRhYm9saXNtPC9r
ZXl3b3JkPjxrZXl3b3JkPk1hbm5vc2UtQmluZGluZyBMZWN0aW5zLyptZXRhYm9saXNtPC9rZXl3
b3JkPjxrZXl3b3JkPk1pY2U8L2tleXdvcmQ+PGtleXdvcmQ+TWljZSwgSW5icmVkIEM1N0JMPC9r
ZXl3b3JkPjxrZXl3b3JkPk1pY2UsIEluYnJlZCBTdHJhaW5zPC9rZXl3b3JkPjxrZXl3b3JkPk1p
Y2UsIEtub2Nrb3V0PC9rZXl3b3JkPjxrZXl3b3JkPk9yZ2FuIFNpemUvZHJ1ZyBlZmZlY3RzPC9r
ZXl3b3JkPjxrZXl3b3JkPlBpY2hpYS9nZW5ldGljczwva2V5d29yZD48a2V5d29yZD5SZWNlcHRv
cnMsIENlbGwgU3VyZmFjZS8qbWV0YWJvbGlzbTwva2V5d29yZD48a2V5d29yZD5UaXNzdWUgRGlz
dHJpYnV0aW9uPC9rZXl3b3JkPjxrZXl3b3JkPlRyaWdseWNlcmlkZXMvYmxvb2QvbWV0YWJvbGlz
bTwva2V5d29yZD48a2V5d29yZD5Xb2xtYW4gRGlzZWFzZS9ibG9vZC8qZHJ1ZyB0aGVyYXB5L2V0
aW9sb2d5L3BhdGhvbG9neTwva2V5d29yZD48L2tleXdvcmRzPjxkYXRlcz48eWVhcj4yMDA1PC95
ZWFyPjxwdWItZGF0ZXM+PGRhdGU+RGVjPC9kYXRlPjwvcHViLWRhdGVzPjwvZGF0ZXM+PGlzYm4+
MDAwMi05Mjk3IChQcmludCkmI3hEOzAwMDItOTI5NyAoTGlua2luZyk8L2lzYm4+PGFjY2Vzc2lv
bi1udW0+MTYzODA5MTY8L2FjY2Vzc2lvbi1udW0+PHVybHM+PHJlbGF0ZWQtdXJscz48dXJsPmh0
dHA6Ly93d3cubmNiaS5ubG0ubmloLmdvdi9wdWJtZWQvMTYzODA5MTY8L3VybD48L3JlbGF0ZWQt
dXJscz48L3VybHM+PGN1c3RvbTI+MTI4NTE2MzwvY3VzdG9tMj48ZWxlY3Ryb25pYy1yZXNvdXJj
ZS1udW0+UzAwMDItOTI5NygwNyk2MzM4OS04IFtwaWldJiN4RDsxMC4xMDg2LzQ5ODY1MjwvZWxl
Y3Ryb25pYy1yZXNvdXJjZS1udW0+PGxhbmd1YWdlPmVuZzwvbGFuZ3VhZ2U+PC9yZWNvcmQ+PC9D
aXRlPjxDaXRlPjxBdXRob3I+RHU8L0F1dGhvcj48WWVhcj4yMDAxPC9ZZWFyPjxSZWNOdW0+Nzwv
UmVjTnVtPjxyZWNvcmQ+PHJlYy1udW1iZXI+NzwvcmVjLW51bWJlcj48Zm9yZWlnbi1rZXlzPjxr
ZXkgYXBwPSJFTiIgZGItaWQ9ImVzOTVkeHg5MXhhemFyZTV2cjg1enR3YXYwYXZ3ZDlwNXhhdCI+
Nzwva2V5PjwvZm9yZWlnbi1rZXlzPjxyZWYtdHlwZSBuYW1lPSJKb3VybmFsIEFydGljbGUiPjE3
PC9yZWYtdHlwZT48Y29udHJpYnV0b3JzPjxhdXRob3JzPjxhdXRob3I+RHUsIEguPC9hdXRob3I+
PGF1dGhvcj5TY2hpYXZpLCBTLjwvYXV0aG9yPjxhdXRob3I+TGV2aW5lLCBNLjwvYXV0aG9yPjxh
dXRob3I+TWlzaHJhLCBKLjwvYXV0aG9yPjxhdXRob3I+SGV1ciwgTS48L2F1dGhvcj48YXV0aG9y
PkdyYWJvd3NraSwgRy4gQS48L2F1dGhvcj48L2F1dGhvcnM+PC9jb250cmlidXRvcnM+PGF1dGgt
YWRkcmVzcz5UaGUgQ2hpbGRyZW4mYXBvcztzIEhvc3BpdGFsIFJlc2VhcmNoIEZvdW5kYXRpb24s
IERpdmlzaW9uIG9mIEh1bWFuIEdlbmV0aWNzLCAzMzMzIEJ1cm5ldCBBdmVudWUsIENpbmNpbm5h
dGksIE9IIDQ1MjI5LTMwMzksIFVTQS48L2F1dGgtYWRkcmVzcz48dGl0bGVzPjx0aXRsZT5Fbnp5
bWUgdGhlcmFweSBmb3IgbHlzb3NvbWFsIGFjaWQgbGlwYXNlIGRlZmljaWVuY3kgaW4gdGhlIG1v
dXNlPC90aXRsZT48c2Vjb25kYXJ5LXRpdGxlPkh1bSBNb2wgR2VuZXQ8L3NlY29uZGFyeS10aXRs
ZT48L3RpdGxlcz48cGFnZXM+MTYzOS00ODwvcGFnZXM+PHZvbHVtZT4xMDwvdm9sdW1lPjxudW1i
ZXI+MTY8L251bWJlcj48a2V5d29yZHM+PGtleXdvcmQ+QW5pbWFsPC9rZXl3b3JkPjxrZXl3b3Jk
PkFudGlib2RpZXMvaW1tdW5vbG9neTwva2V5d29yZD48a2V5d29yZD5DZWxscywgQ3VsdHVyZWQ8
L2tleXdvcmQ+PGtleXdvcmQ+Q2hvbGVzdGVyb2wgRXN0ZXIgU3RvcmFnZSBEaXNlYXNlL2Jsb29k
LypkcnVnIHRoZXJhcHkvZW56eW1vbG9neS9wYXRob2xvZ3k8L2tleXdvcmQ+PGtleXdvcmQ+RGlz
ZWFzZSBNb2RlbHMsIEFuaW1hbDwva2V5d29yZD48a2V5d29yZD5EcnVnIERlbGl2ZXJ5IFN5c3Rl
bXM8L2tleXdvcmQ+PGtleXdvcmQ+SHVtYW48L2tleXdvcmQ+PGtleXdvcmQ+SW1tdW5vZW56eW1l
IFRlY2huaXF1ZXM8L2tleXdvcmQ+PGtleXdvcmQ+SW50ZXN0aW5lcy9wYXRob2xvZ3k8L2tleXdv
cmQ+PGtleXdvcmQ+TGlwYXNlL2RlZmljaWVuY3kvZ2VuZXRpY3MvaW1tdW5vbG9neS8qdGhlcmFw
ZXV0aWMgdXNlPC9rZXl3b3JkPjxrZXl3b3JkPkxpcGlkcy9ibG9vZDwva2V5d29yZD48a2V5d29y
ZD5MaXZlci9wYXRob2xvZ3k8L2tleXdvcmQ+PGtleXdvcmQ+THlzb3NvbWVzL21ldGFib2xpc208
L2tleXdvcmQ+PGtleXdvcmQ+TWFjcm9waGFnZXMvbWV0YWJvbGlzbTwva2V5d29yZD48a2V5d29y
ZD5NYWxlPC9rZXl3b3JkPjxrZXl3b3JkPk1pY2U8L2tleXdvcmQ+PGtleXdvcmQ+UGhlbm90eXBl
PC9rZXl3b3JkPjxrZXl3b3JkPlBpY2hpYTwva2V5d29yZD48a2V5d29yZD5SZWNlcHRvcnMsIENl
bGwgU3VyZmFjZS9tZXRhYm9saXNtPC9rZXl3b3JkPjxrZXl3b3JkPlJlY29tYmluYW50IFByb3Rl
aW5zL2dlbmV0aWNzL3RoZXJhcGV1dGljIHVzZTwva2V5d29yZD48a2V5d29yZD5TcGxlZW4vcGF0
aG9sb2d5PC9rZXl3b3JkPjxrZXl3b3JkPlN1cHBvcnQsIE5vbi1VLlMuIEdvdiZhcG9zO3Q8L2tl
eXdvcmQ+PGtleXdvcmQ+U3VwcG9ydCwgVS5TLiBHb3YmYXBvczt0LCBQLkguUy48L2tleXdvcmQ+
PGtleXdvcmQ+V29sbWFuIERpc2Vhc2UvYmxvb2QvKmRydWcgdGhlcmFweS9lbnp5bW9sb2d5L3Bh
dGhvbG9neTwva2V5d29yZD48L2tleXdvcmRzPjxkYXRlcz48eWVhcj4yMDAxPC95ZWFyPjxwdWIt
ZGF0ZXM+PGRhdGU+QXVnIDE8L2RhdGU+PC9wdWItZGF0ZXM+PC9kYXRlcz48YWNjZXNzaW9uLW51
bT4xMTQ4NzU2NzwvYWNjZXNzaW9uLW51bT48dXJscz48cmVsYXRlZC11cmxzPjx1cmw+aHR0cDov
L3d3dy5uY2JpLm5sbS5uaWguZ292L2VudHJlei9xdWVyeS5mY2dpP2NtZD1SZXRyaWV2ZSZhbXA7
ZGI9UHViTWVkJmFtcDtkb3B0PUNpdGF0aW9uJmFtcDtsaXN0X3VpZHM9MTE0ODc1Njc8L3VybD48
L3JlbGF0ZWQtdXJscz48L3VybHM+PC9yZWNvcmQ+PC9DaXRlPjwvRW5kTm90ZT4A
</w:fldData>
        </w:fldChar>
      </w:r>
      <w:r w:rsidR="00D37402" w:rsidRPr="003849C7">
        <w:rPr>
          <w:rFonts w:ascii="Book Antiqua" w:hAnsi="Book Antiqua" w:cs="Arial"/>
          <w:sz w:val="24"/>
          <w:szCs w:val="24"/>
        </w:rPr>
        <w:instrText xml:space="preserve"> ADDIN EN.CITE </w:instrText>
      </w:r>
      <w:r w:rsidR="00D37402" w:rsidRPr="003849C7">
        <w:rPr>
          <w:rFonts w:ascii="Book Antiqua" w:hAnsi="Book Antiqua" w:cs="Arial"/>
          <w:sz w:val="24"/>
          <w:szCs w:val="24"/>
        </w:rPr>
        <w:fldChar w:fldCharType="begin">
          <w:fldData xml:space="preserve">PEVuZE5vdGU+PENpdGU+PEF1dGhvcj5EdTwvQXV0aG9yPjxZZWFyPjIwMDg8L1llYXI+PFJlY051
bT41PC9SZWNOdW0+PERpc3BsYXlUZXh0PjxzdHlsZSBmYWNlPSJzdXBlcnNjcmlwdCI+MjQsIDM1
LCAzNjwvc3R5bGU+PC9EaXNwbGF5VGV4dD48cmVjb3JkPjxyZWMtbnVtYmVyPjU8L3JlYy1udW1i
ZXI+PGZvcmVpZ24ta2V5cz48a2V5IGFwcD0iRU4iIGRiLWlkPSIwcGF4MHowdzdzdngwMWV3ZnY0
cHJycnE5cjJ4cGV4NXcyOXMiPjU8L2tleT48L2ZvcmVpZ24ta2V5cz48cmVmLXR5cGUgbmFtZT0i
Sm91cm5hbCBBcnRpY2xlIj4xNzwvcmVmLXR5cGU+PGNvbnRyaWJ1dG9ycz48YXV0aG9ycz48YXV0
aG9yPkR1LCBILjwvYXV0aG9yPjxhdXRob3I+Q2FtZXJvbiwgVC4gTC48L2F1dGhvcj48YXV0aG9y
PkdhcmdlciwgUy4gSi48L2F1dGhvcj48YXV0aG9yPlBvZ3VlLCBHLiBQLjwvYXV0aG9yPjxhdXRo
b3I+SGFtbSwgTC4gQS48L2F1dGhvcj48YXV0aG9yPldoaXRlLCBFLjwvYXV0aG9yPjxhdXRob3I+
SGFubGV5LCBLLiBNLjwvYXV0aG9yPjxhdXRob3I+R3JhYm93c2tpLCBHLiBBLjwvYXV0aG9yPjwv
YXV0aG9ycz48L2NvbnRyaWJ1dG9ycz48YXV0aC1hZGRyZXNzPkRpdmlzaW9uIGFuZCBQcm9ncmFt
IGluIEh1bWFuIEdlbmV0aWNzLCBDaW5jaW5uYXRpIENoaWxkcmVuJmFwb3M7cyBIb3NwaXRhbCBS
ZXNlYXJjaCBGb3VuZGF0aW9uLCBEZXBhcnRtZW50IG9mIFBlZGlhdHJpY3MsIFVuaXZlcnNpdHkg
b2YgQ2luY2lubmF0aSBDb2xsZWdlIG9mIE1lZGljaW5lLCBDaW5jaW5uYXRpLCBPSCA0NTIyOSwg
VVNBLjwvYXV0aC1hZGRyZXNzPjx0aXRsZXM+PHRpdGxlPldvbG1hbiBkaXNlYXNlL2Nob2xlc3Rl
cnlsIGVzdGVyIHN0b3JhZ2UgZGlzZWFzZTogZWZmaWNhY3kgb2YgcGxhbnQtcHJvZHVjZWQgaHVt
YW4gbHlzb3NvbWFsIGFjaWQgbGlwYXNlIGluIG1pY2U8L3RpdGxlPjxzZWNvbmRhcnktdGl0bGU+
SiBMaXBpZCBSZXM8L3NlY29uZGFyeS10aXRsZT48L3RpdGxlcz48cGVyaW9kaWNhbD48ZnVsbC10
aXRsZT5KIExpcGlkIFJlczwvZnVsbC10aXRsZT48YWJici0xPkpvdXJuYWwgb2YgbGlwaWQgcmVz
ZWFyY2g8L2FiYnItMT48L3BlcmlvZGljYWw+PHBhZ2VzPjE2NDYtNTc8L3BhZ2VzPjx2b2x1bWU+
NDk8L3ZvbHVtZT48bnVtYmVyPjg8L251bWJlcj48ZWRpdGlvbj4yMDA4LzA0LzE3PC9lZGl0aW9u
PjxrZXl3b3Jkcz48a2V5d29yZD5BbmltYWxzPC9rZXl3b3JkPjxrZXl3b3JkPkh1bWFuczwva2V5
d29yZD48a2V5d29yZD5JbnRlc3RpbmUsIFNtYWxsL3BhdGhvbG9neTwva2V5d29yZD48a2V5d29y
ZD5MaXZlci9wYXRob2xvZ3k8L2tleXdvcmQ+PGtleXdvcmQ+TWljZTwva2V5d29yZD48a2V5d29y
ZD5SZWNvbWJpbmFudCBQcm90ZWlucy90aGVyYXBldXRpYyB1c2U8L2tleXdvcmQ+PGtleXdvcmQ+
U3BsZWVuL3BhdGhvbG9neTwva2V5d29yZD48a2V5d29yZD5TdGVyb2wgRXN0ZXJhc2UvZGVmaWNp
ZW5jeS9pbW11bm9sb2d5Lyp0aGVyYXBldXRpYyB1c2U8L2tleXdvcmQ+PGtleXdvcmQ+VG9iYWNj
by9lbnp5bW9sb2d5PC9rZXl3b3JkPjxrZXl3b3JkPldvbG1hbiBEaXNlYXNlLypkcnVnIHRoZXJh
cHkvcGF0aG9sb2d5PC9rZXl3b3JkPjwva2V5d29yZHM+PGRhdGVzPjx5ZWFyPjIwMDg8L3llYXI+
PHB1Yi1kYXRlcz48ZGF0ZT5BdWc8L2RhdGU+PC9wdWItZGF0ZXM+PC9kYXRlcz48aXNibj4wMDIy
LTIyNzUgKFByaW50KSYjeEQ7MDAyMi0yMjc1IChMaW5raW5nKTwvaXNibj48YWNjZXNzaW9uLW51
bT4xODQxMzg5OTwvYWNjZXNzaW9uLW51bT48dXJscz48cmVsYXRlZC11cmxzPjx1cmw+aHR0cDov
L3d3dy5uY2JpLm5sbS5uaWguZ292L3B1Ym1lZC8xODQxMzg5OTwvdXJsPjwvcmVsYXRlZC11cmxz
PjwvdXJscz48Y3VzdG9tMj4yNDQ0MDEzPC9jdXN0b20yPjxlbGVjdHJvbmljLXJlc291cmNlLW51
bT4xMC4xMTk0L2psci5NNzAwNDgyLUpMUjIwMCYjeEQ7TTcwMDQ4Mi1KTFIyMDAgW3BpaV08L2Vs
ZWN0cm9uaWMtcmVzb3VyY2UtbnVtPjxsYW5ndWFnZT5lbmc8L2xhbmd1YWdlPjwvcmVjb3JkPjwv
Q2l0ZT48Q2l0ZT48QXV0aG9yPkR1PC9BdXRob3I+PFllYXI+MjAwNTwvWWVhcj48UmVjTnVtPjc8
L1JlY051bT48cmVjb3JkPjxyZWMtbnVtYmVyPjc8L3JlYy1udW1iZXI+PGZvcmVpZ24ta2V5cz48
a2V5IGFwcD0iRU4iIGRiLWlkPSIwcGF4MHowdzdzdngwMWV3ZnY0cHJycnE5cjJ4cGV4NXcyOXMi
Pjc8L2tleT48L2ZvcmVpZ24ta2V5cz48cmVmLXR5cGUgbmFtZT0iSm91cm5hbCBBcnRpY2xlIj4x
NzwvcmVmLXR5cGU+PGNvbnRyaWJ1dG9ycz48YXV0aG9ycz48YXV0aG9yPkR1LCBILjwvYXV0aG9y
PjxhdXRob3I+TGV2aW5lLCBNLjwvYXV0aG9yPjxhdXRob3I+R2FuZXNhLCBDLjwvYXV0aG9yPjxh
dXRob3I+V2l0dGUsIEQuIFAuPC9hdXRob3I+PGF1dGhvcj5Db2xlLCBFLiBTLjwvYXV0aG9yPjxh
dXRob3I+R3JhYm93c2tpLCBHLiBBLjwvYXV0aG9yPjwvYXV0aG9ycz48L2NvbnRyaWJ1dG9ycz48
YXV0aC1hZGRyZXNzPkRpdmlzaW9uIGFuZCBQcm9ncmFtIGluIEh1bWFuIEdlbmV0aWNzLCBDaW5j
aW5uYXRpIENoaWxkcmVuJmFwb3M7cyBIb3NwaXRhbCBSZXNlYXJjaCBGb3VuZGF0aW9uLCBDaW5j
aW5uYXRpLCBPSCA0NTIyOS0zMDM5LCBVU0EuPC9hdXRoLWFkZHJlc3M+PHRpdGxlcz48dGl0bGU+
VGhlIHJvbGUgb2YgbWFubm9zeWxhdGVkIGVuenltZSBhbmQgdGhlIG1hbm5vc2UgcmVjZXB0b3Ig
aW4gZW56eW1lIHJlcGxhY2VtZW50IHRoZXJhcHk8L3RpdGxlPjxzZWNvbmRhcnktdGl0bGU+QW0g
SiBIdW0gR2VuZXQ8L3NlY29uZGFyeS10aXRsZT48L3RpdGxlcz48cGFnZXM+MTA2MS03NDwvcGFn
ZXM+PHZvbHVtZT43Nzwvdm9sdW1lPjxudW1iZXI+NjwvbnVtYmVyPjxlZGl0aW9uPjIwMDUvMTIv
Mjk8L2VkaXRpb24+PGtleXdvcmRzPjxrZXl3b3JkPkFuaW1hbHM8L2tleXdvcmQ+PGtleXdvcmQ+
Q0hPIENlbGxzPC9rZXl3b3JkPjxrZXl3b3JkPkNlbGxzLCBDdWx0dXJlZDwva2V5d29yZD48a2V5
d29yZD5DaG9sZXN0ZXJvbCBFc3RlciBTdG9yYWdlIERpc2Vhc2UvYmxvb2QvKmRydWcgdGhlcmFw
eS9ldGlvbG9neS9wYXRob2xvZ3k8L2tleXdvcmQ+PGtleXdvcmQ+Q2hvbGVzdGVyb2wgRXN0ZXJz
L2Jsb29kL21ldGFib2xpc208L2tleXdvcmQ+PGtleXdvcmQ+Q3JpY2V0aW5hZTwva2V5d29yZD48
a2V5d29yZD5Dcm9zc2VzLCBHZW5ldGljPC9rZXl3b3JkPjxrZXl3b3JkPkRpc2Vhc2UgTW9kZWxz
LCBBbmltYWw8L2tleXdvcmQ+PGtleXdvcmQ+Rmlicm9ibGFzdHMvbWV0YWJvbGlzbTwva2V5d29y
ZD48a2V5d29yZD5IZXBhdG9jeXRlcy9tZXRhYm9saXNtPC9rZXl3b3JkPjxrZXl3b3JkPkh1bWFu
czwva2V5d29yZD48a2V5d29yZD5JbW11bm9oaXN0b2NoZW1pc3RyeTwva2V5d29yZD48a2V5d29y
ZD5JbmplY3Rpb25zLCBJbnRyYXBlcml0b25lYWw8L2tleXdvcmQ+PGtleXdvcmQ+S3VwZmZlciBD
ZWxscy9tZXRhYm9saXNtPC9rZXl3b3JkPjxrZXl3b3JkPkxlY3RpbnMsIEMtVHlwZS8qbWV0YWJv
bGlzbTwva2V5d29yZD48a2V5d29yZD5MaXBhc2UvYWRtaW5pc3RyYXRpb24gJmFtcDs8L2tleXdv
cmQ+PGtleXdvcmQ+ZG9zYWdlL2Jsb29kL2NoZW1pc3RyeS9nZW5ldGljcy8qbWV0YWJvbGlzbS9w
aGFybWFjb2tpbmV0aWNzL3BoYXJtYWNvbG9neS8qdGhlcmFwPC9rZXl3b3JkPjxrZXl3b3JkPmV1
dGljIHVzZTwva2V5d29yZD48a2V5d29yZD5MeXNvc29tZXMvZW56eW1vbG9neS9tZXRhYm9saXNt
PC9rZXl3b3JkPjxrZXl3b3JkPk1hY3JvcGhhZ2VzL2RydWcgZWZmZWN0cy9tZXRhYm9saXNtPC9r
ZXl3b3JkPjxrZXl3b3JkPk1hbm5vc2UtQmluZGluZyBMZWN0aW5zLyptZXRhYm9saXNtPC9rZXl3
b3JkPjxrZXl3b3JkPk1pY2U8L2tleXdvcmQ+PGtleXdvcmQ+TWljZSwgSW5icmVkIEM1N0JMPC9r
ZXl3b3JkPjxrZXl3b3JkPk1pY2UsIEluYnJlZCBTdHJhaW5zPC9rZXl3b3JkPjxrZXl3b3JkPk1p
Y2UsIEtub2Nrb3V0PC9rZXl3b3JkPjxrZXl3b3JkPk9yZ2FuIFNpemUvZHJ1ZyBlZmZlY3RzPC9r
ZXl3b3JkPjxrZXl3b3JkPlBpY2hpYS9nZW5ldGljczwva2V5d29yZD48a2V5d29yZD5SZWNlcHRv
cnMsIENlbGwgU3VyZmFjZS8qbWV0YWJvbGlzbTwva2V5d29yZD48a2V5d29yZD5UaXNzdWUgRGlz
dHJpYnV0aW9uPC9rZXl3b3JkPjxrZXl3b3JkPlRyaWdseWNlcmlkZXMvYmxvb2QvbWV0YWJvbGlz
bTwva2V5d29yZD48a2V5d29yZD5Xb2xtYW4gRGlzZWFzZS9ibG9vZC8qZHJ1ZyB0aGVyYXB5L2V0
aW9sb2d5L3BhdGhvbG9neTwva2V5d29yZD48L2tleXdvcmRzPjxkYXRlcz48eWVhcj4yMDA1PC95
ZWFyPjxwdWItZGF0ZXM+PGRhdGU+RGVjPC9kYXRlPjwvcHViLWRhdGVzPjwvZGF0ZXM+PGlzYm4+
MDAwMi05Mjk3IChQcmludCkmI3hEOzAwMDItOTI5NyAoTGlua2luZyk8L2lzYm4+PGFjY2Vzc2lv
bi1udW0+MTYzODA5MTY8L2FjY2Vzc2lvbi1udW0+PHVybHM+PHJlbGF0ZWQtdXJscz48dXJsPmh0
dHA6Ly93d3cubmNiaS5ubG0ubmloLmdvdi9wdWJtZWQvMTYzODA5MTY8L3VybD48L3JlbGF0ZWQt
dXJscz48L3VybHM+PGN1c3RvbTI+MTI4NTE2MzwvY3VzdG9tMj48ZWxlY3Ryb25pYy1yZXNvdXJj
ZS1udW0+UzAwMDItOTI5NygwNyk2MzM4OS04IFtwaWldJiN4RDsxMC4xMDg2LzQ5ODY1MjwvZWxl
Y3Ryb25pYy1yZXNvdXJjZS1udW0+PGxhbmd1YWdlPmVuZzwvbGFuZ3VhZ2U+PC9yZWNvcmQ+PC9D
aXRlPjxDaXRlPjxBdXRob3I+RHU8L0F1dGhvcj48WWVhcj4yMDAxPC9ZZWFyPjxSZWNOdW0+Nzwv
UmVjTnVtPjxyZWNvcmQ+PHJlYy1udW1iZXI+NzwvcmVjLW51bWJlcj48Zm9yZWlnbi1rZXlzPjxr
ZXkgYXBwPSJFTiIgZGItaWQ9ImVzOTVkeHg5MXhhemFyZTV2cjg1enR3YXYwYXZ3ZDlwNXhhdCI+
Nzwva2V5PjwvZm9yZWlnbi1rZXlzPjxyZWYtdHlwZSBuYW1lPSJKb3VybmFsIEFydGljbGUiPjE3
PC9yZWYtdHlwZT48Y29udHJpYnV0b3JzPjxhdXRob3JzPjxhdXRob3I+RHUsIEguPC9hdXRob3I+
PGF1dGhvcj5TY2hpYXZpLCBTLjwvYXV0aG9yPjxhdXRob3I+TGV2aW5lLCBNLjwvYXV0aG9yPjxh
dXRob3I+TWlzaHJhLCBKLjwvYXV0aG9yPjxhdXRob3I+SGV1ciwgTS48L2F1dGhvcj48YXV0aG9y
PkdyYWJvd3NraSwgRy4gQS48L2F1dGhvcj48L2F1dGhvcnM+PC9jb250cmlidXRvcnM+PGF1dGgt
YWRkcmVzcz5UaGUgQ2hpbGRyZW4mYXBvcztzIEhvc3BpdGFsIFJlc2VhcmNoIEZvdW5kYXRpb24s
IERpdmlzaW9uIG9mIEh1bWFuIEdlbmV0aWNzLCAzMzMzIEJ1cm5ldCBBdmVudWUsIENpbmNpbm5h
dGksIE9IIDQ1MjI5LTMwMzksIFVTQS48L2F1dGgtYWRkcmVzcz48dGl0bGVzPjx0aXRsZT5Fbnp5
bWUgdGhlcmFweSBmb3IgbHlzb3NvbWFsIGFjaWQgbGlwYXNlIGRlZmljaWVuY3kgaW4gdGhlIG1v
dXNlPC90aXRsZT48c2Vjb25kYXJ5LXRpdGxlPkh1bSBNb2wgR2VuZXQ8L3NlY29uZGFyeS10aXRs
ZT48L3RpdGxlcz48cGFnZXM+MTYzOS00ODwvcGFnZXM+PHZvbHVtZT4xMDwvdm9sdW1lPjxudW1i
ZXI+MTY8L251bWJlcj48a2V5d29yZHM+PGtleXdvcmQ+QW5pbWFsPC9rZXl3b3JkPjxrZXl3b3Jk
PkFudGlib2RpZXMvaW1tdW5vbG9neTwva2V5d29yZD48a2V5d29yZD5DZWxscywgQ3VsdHVyZWQ8
L2tleXdvcmQ+PGtleXdvcmQ+Q2hvbGVzdGVyb2wgRXN0ZXIgU3RvcmFnZSBEaXNlYXNlL2Jsb29k
LypkcnVnIHRoZXJhcHkvZW56eW1vbG9neS9wYXRob2xvZ3k8L2tleXdvcmQ+PGtleXdvcmQ+RGlz
ZWFzZSBNb2RlbHMsIEFuaW1hbDwva2V5d29yZD48a2V5d29yZD5EcnVnIERlbGl2ZXJ5IFN5c3Rl
bXM8L2tleXdvcmQ+PGtleXdvcmQ+SHVtYW48L2tleXdvcmQ+PGtleXdvcmQ+SW1tdW5vZW56eW1l
IFRlY2huaXF1ZXM8L2tleXdvcmQ+PGtleXdvcmQ+SW50ZXN0aW5lcy9wYXRob2xvZ3k8L2tleXdv
cmQ+PGtleXdvcmQ+TGlwYXNlL2RlZmljaWVuY3kvZ2VuZXRpY3MvaW1tdW5vbG9neS8qdGhlcmFw
ZXV0aWMgdXNlPC9rZXl3b3JkPjxrZXl3b3JkPkxpcGlkcy9ibG9vZDwva2V5d29yZD48a2V5d29y
ZD5MaXZlci9wYXRob2xvZ3k8L2tleXdvcmQ+PGtleXdvcmQ+THlzb3NvbWVzL21ldGFib2xpc208
L2tleXdvcmQ+PGtleXdvcmQ+TWFjcm9waGFnZXMvbWV0YWJvbGlzbTwva2V5d29yZD48a2V5d29y
ZD5NYWxlPC9rZXl3b3JkPjxrZXl3b3JkPk1pY2U8L2tleXdvcmQ+PGtleXdvcmQ+UGhlbm90eXBl
PC9rZXl3b3JkPjxrZXl3b3JkPlBpY2hpYTwva2V5d29yZD48a2V5d29yZD5SZWNlcHRvcnMsIENl
bGwgU3VyZmFjZS9tZXRhYm9saXNtPC9rZXl3b3JkPjxrZXl3b3JkPlJlY29tYmluYW50IFByb3Rl
aW5zL2dlbmV0aWNzL3RoZXJhcGV1dGljIHVzZTwva2V5d29yZD48a2V5d29yZD5TcGxlZW4vcGF0
aG9sb2d5PC9rZXl3b3JkPjxrZXl3b3JkPlN1cHBvcnQsIE5vbi1VLlMuIEdvdiZhcG9zO3Q8L2tl
eXdvcmQ+PGtleXdvcmQ+U3VwcG9ydCwgVS5TLiBHb3YmYXBvczt0LCBQLkguUy48L2tleXdvcmQ+
PGtleXdvcmQ+V29sbWFuIERpc2Vhc2UvYmxvb2QvKmRydWcgdGhlcmFweS9lbnp5bW9sb2d5L3Bh
dGhvbG9neTwva2V5d29yZD48L2tleXdvcmRzPjxkYXRlcz48eWVhcj4yMDAxPC95ZWFyPjxwdWIt
ZGF0ZXM+PGRhdGU+QXVnIDE8L2RhdGU+PC9wdWItZGF0ZXM+PC9kYXRlcz48YWNjZXNzaW9uLW51
bT4xMTQ4NzU2NzwvYWNjZXNzaW9uLW51bT48dXJscz48cmVsYXRlZC11cmxzPjx1cmw+aHR0cDov
L3d3dy5uY2JpLm5sbS5uaWguZ292L2VudHJlei9xdWVyeS5mY2dpP2NtZD1SZXRyaWV2ZSZhbXA7
ZGI9UHViTWVkJmFtcDtkb3B0PUNpdGF0aW9uJmFtcDtsaXN0X3VpZHM9MTE0ODc1Njc8L3VybD48
L3JlbGF0ZWQtdXJscz48L3VybHM+PC9yZWNvcmQ+PC9DaXRlPjwvRW5kTm90ZT4A
</w:fldData>
        </w:fldChar>
      </w:r>
      <w:r w:rsidR="00D37402" w:rsidRPr="003849C7">
        <w:rPr>
          <w:rFonts w:ascii="Book Antiqua" w:hAnsi="Book Antiqua" w:cs="Arial"/>
          <w:sz w:val="24"/>
          <w:szCs w:val="24"/>
        </w:rPr>
        <w:instrText xml:space="preserve"> ADDIN EN.CITE.DATA </w:instrText>
      </w:r>
      <w:r w:rsidR="00D37402" w:rsidRPr="003849C7">
        <w:rPr>
          <w:rFonts w:ascii="Book Antiqua" w:hAnsi="Book Antiqua" w:cs="Arial"/>
          <w:sz w:val="24"/>
          <w:szCs w:val="24"/>
        </w:rPr>
      </w:r>
      <w:r w:rsidR="00D37402" w:rsidRPr="003849C7">
        <w:rPr>
          <w:rFonts w:ascii="Book Antiqua" w:hAnsi="Book Antiqua" w:cs="Arial"/>
          <w:sz w:val="24"/>
          <w:szCs w:val="24"/>
        </w:rPr>
        <w:fldChar w:fldCharType="end"/>
      </w:r>
      <w:r w:rsidR="00F37863" w:rsidRPr="003849C7">
        <w:rPr>
          <w:rFonts w:ascii="Book Antiqua" w:hAnsi="Book Antiqua" w:cs="Arial"/>
          <w:sz w:val="24"/>
          <w:szCs w:val="24"/>
        </w:rPr>
      </w:r>
      <w:r w:rsidR="00F37863" w:rsidRPr="003849C7">
        <w:rPr>
          <w:rFonts w:ascii="Book Antiqua" w:hAnsi="Book Antiqua" w:cs="Arial"/>
          <w:sz w:val="24"/>
          <w:szCs w:val="24"/>
        </w:rPr>
        <w:fldChar w:fldCharType="separate"/>
      </w:r>
      <w:hyperlink w:anchor="_ENREF_24" w:tooltip="Du, 2008 #5" w:history="1">
        <w:r w:rsidR="008D06A0" w:rsidRPr="003849C7">
          <w:rPr>
            <w:rFonts w:ascii="Book Antiqua" w:hAnsi="Book Antiqua" w:cs="Arial"/>
            <w:noProof/>
            <w:sz w:val="24"/>
            <w:szCs w:val="24"/>
            <w:vertAlign w:val="superscript"/>
          </w:rPr>
          <w:t>24</w:t>
        </w:r>
      </w:hyperlink>
      <w:r w:rsidR="003849C7">
        <w:rPr>
          <w:rFonts w:ascii="Book Antiqua" w:hAnsi="Book Antiqua" w:cs="Arial"/>
          <w:noProof/>
          <w:sz w:val="24"/>
          <w:szCs w:val="24"/>
          <w:vertAlign w:val="superscript"/>
        </w:rPr>
        <w:t>,</w:t>
      </w:r>
      <w:hyperlink w:anchor="_ENREF_35" w:tooltip="Du, 2005 #7" w:history="1">
        <w:r w:rsidR="008D06A0" w:rsidRPr="003849C7">
          <w:rPr>
            <w:rFonts w:ascii="Book Antiqua" w:hAnsi="Book Antiqua" w:cs="Arial"/>
            <w:noProof/>
            <w:sz w:val="24"/>
            <w:szCs w:val="24"/>
            <w:vertAlign w:val="superscript"/>
          </w:rPr>
          <w:t>35</w:t>
        </w:r>
      </w:hyperlink>
      <w:r w:rsidR="003849C7">
        <w:rPr>
          <w:rFonts w:ascii="Book Antiqua" w:hAnsi="Book Antiqua" w:cs="Arial"/>
          <w:noProof/>
          <w:sz w:val="24"/>
          <w:szCs w:val="24"/>
          <w:vertAlign w:val="superscript"/>
        </w:rPr>
        <w:t>,</w:t>
      </w:r>
      <w:hyperlink w:anchor="_ENREF_36" w:tooltip="Du, 2001 #7" w:history="1">
        <w:r w:rsidR="008D06A0" w:rsidRPr="003849C7">
          <w:rPr>
            <w:rFonts w:ascii="Book Antiqua" w:hAnsi="Book Antiqua" w:cs="Arial"/>
            <w:noProof/>
            <w:sz w:val="24"/>
            <w:szCs w:val="24"/>
            <w:vertAlign w:val="superscript"/>
          </w:rPr>
          <w:t>36</w:t>
        </w:r>
      </w:hyperlink>
      <w:r w:rsidR="00F37863" w:rsidRPr="003849C7">
        <w:rPr>
          <w:rFonts w:ascii="Book Antiqua" w:hAnsi="Book Antiqua" w:cs="Arial"/>
          <w:sz w:val="24"/>
          <w:szCs w:val="24"/>
        </w:rPr>
        <w:fldChar w:fldCharType="end"/>
      </w:r>
      <w:r w:rsidR="0074356D" w:rsidRPr="003849C7">
        <w:rPr>
          <w:rFonts w:ascii="Book Antiqua" w:hAnsi="Book Antiqua" w:cs="Arial"/>
          <w:sz w:val="24"/>
          <w:szCs w:val="24"/>
          <w:vertAlign w:val="superscript"/>
        </w:rPr>
        <w:t>]</w:t>
      </w:r>
      <w:r w:rsidR="00F37863" w:rsidRPr="003849C7">
        <w:rPr>
          <w:rFonts w:ascii="Book Antiqua" w:hAnsi="Book Antiqua" w:cs="Arial"/>
          <w:sz w:val="24"/>
          <w:szCs w:val="24"/>
        </w:rPr>
        <w:t xml:space="preserve">. </w:t>
      </w:r>
      <w:r w:rsidR="006F19B4" w:rsidRPr="003849C7">
        <w:rPr>
          <w:rFonts w:ascii="Book Antiqua" w:hAnsi="Book Antiqua" w:cs="Arial"/>
          <w:sz w:val="24"/>
          <w:szCs w:val="24"/>
        </w:rPr>
        <w:t>These studies clearly show</w:t>
      </w:r>
      <w:r w:rsidR="00F37863" w:rsidRPr="003849C7">
        <w:rPr>
          <w:rFonts w:ascii="Book Antiqua" w:hAnsi="Book Antiqua" w:cs="Arial"/>
          <w:sz w:val="24"/>
          <w:szCs w:val="24"/>
        </w:rPr>
        <w:t xml:space="preserve"> the potential for correction of the manifestations if </w:t>
      </w:r>
      <w:r w:rsidR="00DD34CD" w:rsidRPr="003849C7">
        <w:rPr>
          <w:rFonts w:ascii="Book Antiqua" w:hAnsi="Book Antiqua" w:cs="Arial"/>
          <w:sz w:val="24"/>
          <w:szCs w:val="24"/>
        </w:rPr>
        <w:t>enzyme therapy</w:t>
      </w:r>
      <w:r w:rsidR="00F37863" w:rsidRPr="003849C7">
        <w:rPr>
          <w:rFonts w:ascii="Book Antiqua" w:hAnsi="Book Antiqua" w:cs="Arial"/>
          <w:sz w:val="24"/>
          <w:szCs w:val="24"/>
        </w:rPr>
        <w:t xml:space="preserve"> </w:t>
      </w:r>
      <w:r w:rsidR="006F19B4" w:rsidRPr="003849C7">
        <w:rPr>
          <w:rFonts w:ascii="Book Antiqua" w:hAnsi="Book Antiqua" w:cs="Arial"/>
          <w:sz w:val="24"/>
          <w:szCs w:val="24"/>
        </w:rPr>
        <w:t>i</w:t>
      </w:r>
      <w:r w:rsidR="00F37863" w:rsidRPr="003849C7">
        <w:rPr>
          <w:rFonts w:ascii="Book Antiqua" w:hAnsi="Book Antiqua" w:cs="Arial"/>
          <w:sz w:val="24"/>
          <w:szCs w:val="24"/>
        </w:rPr>
        <w:t>s begun ear</w:t>
      </w:r>
      <w:r w:rsidR="003849C7">
        <w:rPr>
          <w:rFonts w:ascii="Book Antiqua" w:hAnsi="Book Antiqua" w:cs="Arial"/>
          <w:sz w:val="24"/>
          <w:szCs w:val="24"/>
        </w:rPr>
        <w:t xml:space="preserve">ly in the course of the </w:t>
      </w:r>
      <w:proofErr w:type="gramStart"/>
      <w:r w:rsidR="003849C7">
        <w:rPr>
          <w:rFonts w:ascii="Book Antiqua" w:hAnsi="Book Antiqua" w:cs="Arial"/>
          <w:sz w:val="24"/>
          <w:szCs w:val="24"/>
        </w:rPr>
        <w:t>disease</w:t>
      </w:r>
      <w:r w:rsidR="0074356D" w:rsidRPr="003849C7">
        <w:rPr>
          <w:rFonts w:ascii="Book Antiqua" w:hAnsi="Book Antiqua" w:cs="Arial"/>
          <w:sz w:val="24"/>
          <w:szCs w:val="24"/>
          <w:vertAlign w:val="superscript"/>
        </w:rPr>
        <w:t>[</w:t>
      </w:r>
      <w:proofErr w:type="gramEnd"/>
      <w:r w:rsidR="00F37863" w:rsidRPr="003849C7">
        <w:rPr>
          <w:rFonts w:ascii="Book Antiqua" w:hAnsi="Book Antiqua" w:cs="Arial"/>
          <w:sz w:val="24"/>
          <w:szCs w:val="24"/>
        </w:rPr>
        <w:fldChar w:fldCharType="begin">
          <w:fldData xml:space="preserve">PEVuZE5vdGU+PENpdGU+PEF1dGhvcj5EdTwvQXV0aG9yPjxZZWFyPjIwMDE8L1llYXI+PFJlY051
bT43PC9SZWNOdW0+PERpc3BsYXlUZXh0PjxzdHlsZSBmYWNlPSJzdXBlcnNjcmlwdCI+MzYsIDM3
PC9zdHlsZT48L0Rpc3BsYXlUZXh0PjxyZWNvcmQ+PHJlYy1udW1iZXI+NzwvcmVjLW51bWJlcj48
Zm9yZWlnbi1rZXlzPjxrZXkgYXBwPSJFTiIgZGItaWQ9ImVzOTVkeHg5MXhhemFyZTV2cjg1enR3
YXYwYXZ3ZDlwNXhhdCI+Nzwva2V5PjwvZm9yZWlnbi1rZXlzPjxyZWYtdHlwZSBuYW1lPSJKb3Vy
bmFsIEFydGljbGUiPjE3PC9yZWYtdHlwZT48Y29udHJpYnV0b3JzPjxhdXRob3JzPjxhdXRob3I+
RHUsIEguPC9hdXRob3I+PGF1dGhvcj5TY2hpYXZpLCBTLjwvYXV0aG9yPjxhdXRob3I+TGV2aW5l
LCBNLjwvYXV0aG9yPjxhdXRob3I+TWlzaHJhLCBKLjwvYXV0aG9yPjxhdXRob3I+SGV1ciwgTS48
L2F1dGhvcj48YXV0aG9yPkdyYWJvd3NraSwgRy4gQS48L2F1dGhvcj48L2F1dGhvcnM+PC9jb250
cmlidXRvcnM+PGF1dGgtYWRkcmVzcz5UaGUgQ2hpbGRyZW4mYXBvcztzIEhvc3BpdGFsIFJlc2Vh
cmNoIEZvdW5kYXRpb24sIERpdmlzaW9uIG9mIEh1bWFuIEdlbmV0aWNzLCAzMzMzIEJ1cm5ldCBB
dmVudWUsIENpbmNpbm5hdGksIE9IIDQ1MjI5LTMwMzksIFVTQS48L2F1dGgtYWRkcmVzcz48dGl0
bGVzPjx0aXRsZT5Fbnp5bWUgdGhlcmFweSBmb3IgbHlzb3NvbWFsIGFjaWQgbGlwYXNlIGRlZmlj
aWVuY3kgaW4gdGhlIG1vdXNlPC90aXRsZT48c2Vjb25kYXJ5LXRpdGxlPkh1bSBNb2wgR2VuZXQ8
L3NlY29uZGFyeS10aXRsZT48L3RpdGxlcz48cGFnZXM+MTYzOS00ODwvcGFnZXM+PHZvbHVtZT4x
MDwvdm9sdW1lPjxudW1iZXI+MTY8L251bWJlcj48a2V5d29yZHM+PGtleXdvcmQ+QW5pbWFsPC9r
ZXl3b3JkPjxrZXl3b3JkPkFudGlib2RpZXMvaW1tdW5vbG9neTwva2V5d29yZD48a2V5d29yZD5D
ZWxscywgQ3VsdHVyZWQ8L2tleXdvcmQ+PGtleXdvcmQ+Q2hvbGVzdGVyb2wgRXN0ZXIgU3RvcmFn
ZSBEaXNlYXNlL2Jsb29kLypkcnVnIHRoZXJhcHkvZW56eW1vbG9neS9wYXRob2xvZ3k8L2tleXdv
cmQ+PGtleXdvcmQ+RGlzZWFzZSBNb2RlbHMsIEFuaW1hbDwva2V5d29yZD48a2V5d29yZD5EcnVn
IERlbGl2ZXJ5IFN5c3RlbXM8L2tleXdvcmQ+PGtleXdvcmQ+SHVtYW48L2tleXdvcmQ+PGtleXdv
cmQ+SW1tdW5vZW56eW1lIFRlY2huaXF1ZXM8L2tleXdvcmQ+PGtleXdvcmQ+SW50ZXN0aW5lcy9w
YXRob2xvZ3k8L2tleXdvcmQ+PGtleXdvcmQ+TGlwYXNlL2RlZmljaWVuY3kvZ2VuZXRpY3MvaW1t
dW5vbG9neS8qdGhlcmFwZXV0aWMgdXNlPC9rZXl3b3JkPjxrZXl3b3JkPkxpcGlkcy9ibG9vZDwv
a2V5d29yZD48a2V5d29yZD5MaXZlci9wYXRob2xvZ3k8L2tleXdvcmQ+PGtleXdvcmQ+THlzb3Nv
bWVzL21ldGFib2xpc208L2tleXdvcmQ+PGtleXdvcmQ+TWFjcm9waGFnZXMvbWV0YWJvbGlzbTwv
a2V5d29yZD48a2V5d29yZD5NYWxlPC9rZXl3b3JkPjxrZXl3b3JkPk1pY2U8L2tleXdvcmQ+PGtl
eXdvcmQ+UGhlbm90eXBlPC9rZXl3b3JkPjxrZXl3b3JkPlBpY2hpYTwva2V5d29yZD48a2V5d29y
ZD5SZWNlcHRvcnMsIENlbGwgU3VyZmFjZS9tZXRhYm9saXNtPC9rZXl3b3JkPjxrZXl3b3JkPlJl
Y29tYmluYW50IFByb3RlaW5zL2dlbmV0aWNzL3RoZXJhcGV1dGljIHVzZTwva2V5d29yZD48a2V5
d29yZD5TcGxlZW4vcGF0aG9sb2d5PC9rZXl3b3JkPjxrZXl3b3JkPlN1cHBvcnQsIE5vbi1VLlMu
IEdvdiZhcG9zO3Q8L2tleXdvcmQ+PGtleXdvcmQ+U3VwcG9ydCwgVS5TLiBHb3YmYXBvczt0LCBQ
LkguUy48L2tleXdvcmQ+PGtleXdvcmQ+V29sbWFuIERpc2Vhc2UvYmxvb2QvKmRydWcgdGhlcmFw
eS9lbnp5bW9sb2d5L3BhdGhvbG9neTwva2V5d29yZD48L2tleXdvcmRzPjxkYXRlcz48eWVhcj4y
MDAxPC95ZWFyPjxwdWItZGF0ZXM+PGRhdGU+QXVnIDE8L2RhdGU+PC9wdWItZGF0ZXM+PC9kYXRl
cz48YWNjZXNzaW9uLW51bT4xMTQ4NzU2NzwvYWNjZXNzaW9uLW51bT48dXJscz48cmVsYXRlZC11
cmxzPjx1cmw+aHR0cDovL3d3dy5uY2JpLm5sbS5uaWguZ292L2VudHJlei9xdWVyeS5mY2dpP2Nt
ZD1SZXRyaWV2ZSZhbXA7ZGI9UHViTWVkJmFtcDtkb3B0PUNpdGF0aW9uJmFtcDtsaXN0X3VpZHM9
MTE0ODc1Njc8L3VybD48L3JlbGF0ZWQtdXJscz48L3VybHM+PC9yZWNvcmQ+PC9DaXRlPjxDaXRl
PjxBdXRob3I+QmFsd2FuaTwvQXV0aG9yPjxZZWFyPjIwMTM8L1llYXI+PFJlY051bT40MjwvUmVj
TnVtPjxyZWNvcmQ+PHJlYy1udW1iZXI+NDI8L3JlYy1udW1iZXI+PGZvcmVpZ24ta2V5cz48a2V5
IGFwcD0iRU4iIGRiLWlkPSIwcGF4MHowdzdzdngwMWV3ZnY0cHJycnE5cjJ4cGV4NXcyOXMiPjQy
PC9rZXk+PC9mb3JlaWduLWtleXM+PHJlZi10eXBlIG5hbWU9IkpvdXJuYWwgQXJ0aWNsZSI+MTc8
L3JlZi10eXBlPjxjb250cmlidXRvcnM+PGF1dGhvcnM+PGF1dGhvcj5CYWx3YW5pLCBNLjwvYXV0
aG9yPjxhdXRob3I+QnJlZW4sIEMuPC9hdXRob3I+PGF1dGhvcj5Fbm5zLCBHLiBNLjwvYXV0aG9y
PjxhdXRob3I+RGVlZ2FuLCBQLiBCLjwvYXV0aG9yPjxhdXRob3I+SG9uemlrLCBULjwvYXV0aG9y
PjxhdXRob3I+Sm9uZXMsIFMuPC9hdXRob3I+PGF1dGhvcj5LYW5lLCBKLiBQLjwvYXV0aG9yPjxh
dXRob3I+TWFsaW5vdmEsIFYuPC9hdXRob3I+PGF1dGhvcj5TaGFybWEsIFIuPC9hdXRob3I+PGF1
dGhvcj5TdG9jaywgRS4gTy48L2F1dGhvcj48YXV0aG9yPlZhbGF5YW5ub3BvdWxvcywgVi48L2F1
dGhvcj48YXV0aG9yPldyYWl0aCwgSi4gRS48L2F1dGhvcj48YXV0aG9yPkJ1cmcsIEouPC9hdXRo
b3I+PGF1dGhvcj5FY2tlcnQsIFMuPC9hdXRob3I+PGF1dGhvcj5TY2huZWlkZXIsIEUuPC9hdXRo
b3I+PGF1dGhvcj5RdWlubiwgQS4gRy48L2F1dGhvcj48L2F1dGhvcnM+PC9jb250cmlidXRvcnM+
PGF1dGgtYWRkcmVzcz5EZXBhcnRtZW50IG9mIEdlbmV0aWNzIGFuZCBHZW5vbWljIFNjaWVuY2Vz
LCBUaGUgTW91bnQgU2luYWkgU2Nob29sIG9mIE1lZGljaW5lLCBOZXcgWW9yaywgTlkuPC9hdXRo
LWFkZHJlc3M+PHRpdGxlcz48dGl0bGU+Q2xpbmljYWwgZWZmZWN0IGFuZCBzYWZldHkgcHJvZmls
ZSBvZiByZWNvbWJpbmFudCBodW1hbiBseXNvc29tYWwgYWNpZCBsaXBhc2UgaW4gcGF0aWVudHMg
V2l0aCBjaG9sZXN0ZXJ5bCBlc3RlciBzdG9yYWdlIGRpc2Vhc2U8L3RpdGxlPjxzZWNvbmRhcnkt
dGl0bGU+SGVwYXRvbG9neTwvc2Vjb25kYXJ5LXRpdGxlPjwvdGl0bGVzPjxwZXJpb2RpY2FsPjxm
dWxsLXRpdGxlPkhlcGF0b2xvZ3k8L2Z1bGwtdGl0bGU+PGFiYnItMT5IZXBhdG9sb2d5PC9hYmJy
LTE+PC9wZXJpb2RpY2FsPjxlZGl0aW9uPjIwMTMvMDEvMjY8L2VkaXRpb24+PGRhdGVzPjx5ZWFy
PjIwMTM8L3llYXI+PHB1Yi1kYXRlcz48ZGF0ZT5KYW4gMjQ8L2RhdGU+PC9wdWItZGF0ZXM+PC9k
YXRlcz48aXNibj4xNTI3LTMzNTAgKEVsZWN0cm9uaWMpJiN4RDswMjcwLTkxMzkgKExpbmtpbmcp
PC9pc2JuPjxhY2Nlc3Npb24tbnVtPjIzMzQ4NzY2PC9hY2Nlc3Npb24tbnVtPjx1cmxzPjxyZWxh
dGVkLXVybHM+PHVybD5odHRwOi8vd3d3Lm5jYmkubmxtLm5paC5nb3YvcHVibWVkLzIzMzQ4NzY2
PC91cmw+PC9yZWxhdGVkLXVybHM+PC91cmxzPjxjdXN0b20yPjM3MjgxNjk8L2N1c3RvbTI+PGVs
ZWN0cm9uaWMtcmVzb3VyY2UtbnVtPjEwLjEwMDIvaGVwLjI2Mjg5PC9lbGVjdHJvbmljLXJlc291
cmNlLW51bT48bGFuZ3VhZ2U+RW5nPC9sYW5ndWFnZT48L3JlY29yZD48L0NpdGU+PC9FbmROb3Rl
Pn==
</w:fldData>
        </w:fldChar>
      </w:r>
      <w:r w:rsidR="00D37402" w:rsidRPr="003849C7">
        <w:rPr>
          <w:rFonts w:ascii="Book Antiqua" w:hAnsi="Book Antiqua" w:cs="Arial"/>
          <w:sz w:val="24"/>
          <w:szCs w:val="24"/>
        </w:rPr>
        <w:instrText xml:space="preserve"> ADDIN EN.CITE </w:instrText>
      </w:r>
      <w:r w:rsidR="00D37402" w:rsidRPr="003849C7">
        <w:rPr>
          <w:rFonts w:ascii="Book Antiqua" w:hAnsi="Book Antiqua" w:cs="Arial"/>
          <w:sz w:val="24"/>
          <w:szCs w:val="24"/>
        </w:rPr>
        <w:fldChar w:fldCharType="begin">
          <w:fldData xml:space="preserve">PEVuZE5vdGU+PENpdGU+PEF1dGhvcj5EdTwvQXV0aG9yPjxZZWFyPjIwMDE8L1llYXI+PFJlY051
bT43PC9SZWNOdW0+PERpc3BsYXlUZXh0PjxzdHlsZSBmYWNlPSJzdXBlcnNjcmlwdCI+MzYsIDM3
PC9zdHlsZT48L0Rpc3BsYXlUZXh0PjxyZWNvcmQ+PHJlYy1udW1iZXI+NzwvcmVjLW51bWJlcj48
Zm9yZWlnbi1rZXlzPjxrZXkgYXBwPSJFTiIgZGItaWQ9ImVzOTVkeHg5MXhhemFyZTV2cjg1enR3
YXYwYXZ3ZDlwNXhhdCI+Nzwva2V5PjwvZm9yZWlnbi1rZXlzPjxyZWYtdHlwZSBuYW1lPSJKb3Vy
bmFsIEFydGljbGUiPjE3PC9yZWYtdHlwZT48Y29udHJpYnV0b3JzPjxhdXRob3JzPjxhdXRob3I+
RHUsIEguPC9hdXRob3I+PGF1dGhvcj5TY2hpYXZpLCBTLjwvYXV0aG9yPjxhdXRob3I+TGV2aW5l
LCBNLjwvYXV0aG9yPjxhdXRob3I+TWlzaHJhLCBKLjwvYXV0aG9yPjxhdXRob3I+SGV1ciwgTS48
L2F1dGhvcj48YXV0aG9yPkdyYWJvd3NraSwgRy4gQS48L2F1dGhvcj48L2F1dGhvcnM+PC9jb250
cmlidXRvcnM+PGF1dGgtYWRkcmVzcz5UaGUgQ2hpbGRyZW4mYXBvcztzIEhvc3BpdGFsIFJlc2Vh
cmNoIEZvdW5kYXRpb24sIERpdmlzaW9uIG9mIEh1bWFuIEdlbmV0aWNzLCAzMzMzIEJ1cm5ldCBB
dmVudWUsIENpbmNpbm5hdGksIE9IIDQ1MjI5LTMwMzksIFVTQS48L2F1dGgtYWRkcmVzcz48dGl0
bGVzPjx0aXRsZT5Fbnp5bWUgdGhlcmFweSBmb3IgbHlzb3NvbWFsIGFjaWQgbGlwYXNlIGRlZmlj
aWVuY3kgaW4gdGhlIG1vdXNlPC90aXRsZT48c2Vjb25kYXJ5LXRpdGxlPkh1bSBNb2wgR2VuZXQ8
L3NlY29uZGFyeS10aXRsZT48L3RpdGxlcz48cGFnZXM+MTYzOS00ODwvcGFnZXM+PHZvbHVtZT4x
MDwvdm9sdW1lPjxudW1iZXI+MTY8L251bWJlcj48a2V5d29yZHM+PGtleXdvcmQ+QW5pbWFsPC9r
ZXl3b3JkPjxrZXl3b3JkPkFudGlib2RpZXMvaW1tdW5vbG9neTwva2V5d29yZD48a2V5d29yZD5D
ZWxscywgQ3VsdHVyZWQ8L2tleXdvcmQ+PGtleXdvcmQ+Q2hvbGVzdGVyb2wgRXN0ZXIgU3RvcmFn
ZSBEaXNlYXNlL2Jsb29kLypkcnVnIHRoZXJhcHkvZW56eW1vbG9neS9wYXRob2xvZ3k8L2tleXdv
cmQ+PGtleXdvcmQ+RGlzZWFzZSBNb2RlbHMsIEFuaW1hbDwva2V5d29yZD48a2V5d29yZD5EcnVn
IERlbGl2ZXJ5IFN5c3RlbXM8L2tleXdvcmQ+PGtleXdvcmQ+SHVtYW48L2tleXdvcmQ+PGtleXdv
cmQ+SW1tdW5vZW56eW1lIFRlY2huaXF1ZXM8L2tleXdvcmQ+PGtleXdvcmQ+SW50ZXN0aW5lcy9w
YXRob2xvZ3k8L2tleXdvcmQ+PGtleXdvcmQ+TGlwYXNlL2RlZmljaWVuY3kvZ2VuZXRpY3MvaW1t
dW5vbG9neS8qdGhlcmFwZXV0aWMgdXNlPC9rZXl3b3JkPjxrZXl3b3JkPkxpcGlkcy9ibG9vZDwv
a2V5d29yZD48a2V5d29yZD5MaXZlci9wYXRob2xvZ3k8L2tleXdvcmQ+PGtleXdvcmQ+THlzb3Nv
bWVzL21ldGFib2xpc208L2tleXdvcmQ+PGtleXdvcmQ+TWFjcm9waGFnZXMvbWV0YWJvbGlzbTwv
a2V5d29yZD48a2V5d29yZD5NYWxlPC9rZXl3b3JkPjxrZXl3b3JkPk1pY2U8L2tleXdvcmQ+PGtl
eXdvcmQ+UGhlbm90eXBlPC9rZXl3b3JkPjxrZXl3b3JkPlBpY2hpYTwva2V5d29yZD48a2V5d29y
ZD5SZWNlcHRvcnMsIENlbGwgU3VyZmFjZS9tZXRhYm9saXNtPC9rZXl3b3JkPjxrZXl3b3JkPlJl
Y29tYmluYW50IFByb3RlaW5zL2dlbmV0aWNzL3RoZXJhcGV1dGljIHVzZTwva2V5d29yZD48a2V5
d29yZD5TcGxlZW4vcGF0aG9sb2d5PC9rZXl3b3JkPjxrZXl3b3JkPlN1cHBvcnQsIE5vbi1VLlMu
IEdvdiZhcG9zO3Q8L2tleXdvcmQ+PGtleXdvcmQ+U3VwcG9ydCwgVS5TLiBHb3YmYXBvczt0LCBQ
LkguUy48L2tleXdvcmQ+PGtleXdvcmQ+V29sbWFuIERpc2Vhc2UvYmxvb2QvKmRydWcgdGhlcmFw
eS9lbnp5bW9sb2d5L3BhdGhvbG9neTwva2V5d29yZD48L2tleXdvcmRzPjxkYXRlcz48eWVhcj4y
MDAxPC95ZWFyPjxwdWItZGF0ZXM+PGRhdGU+QXVnIDE8L2RhdGU+PC9wdWItZGF0ZXM+PC9kYXRl
cz48YWNjZXNzaW9uLW51bT4xMTQ4NzU2NzwvYWNjZXNzaW9uLW51bT48dXJscz48cmVsYXRlZC11
cmxzPjx1cmw+aHR0cDovL3d3dy5uY2JpLm5sbS5uaWguZ292L2VudHJlei9xdWVyeS5mY2dpP2Nt
ZD1SZXRyaWV2ZSZhbXA7ZGI9UHViTWVkJmFtcDtkb3B0PUNpdGF0aW9uJmFtcDtsaXN0X3VpZHM9
MTE0ODc1Njc8L3VybD48L3JlbGF0ZWQtdXJscz48L3VybHM+PC9yZWNvcmQ+PC9DaXRlPjxDaXRl
PjxBdXRob3I+QmFsd2FuaTwvQXV0aG9yPjxZZWFyPjIwMTM8L1llYXI+PFJlY051bT40MjwvUmVj
TnVtPjxyZWNvcmQ+PHJlYy1udW1iZXI+NDI8L3JlYy1udW1iZXI+PGZvcmVpZ24ta2V5cz48a2V5
IGFwcD0iRU4iIGRiLWlkPSIwcGF4MHowdzdzdngwMWV3ZnY0cHJycnE5cjJ4cGV4NXcyOXMiPjQy
PC9rZXk+PC9mb3JlaWduLWtleXM+PHJlZi10eXBlIG5hbWU9IkpvdXJuYWwgQXJ0aWNsZSI+MTc8
L3JlZi10eXBlPjxjb250cmlidXRvcnM+PGF1dGhvcnM+PGF1dGhvcj5CYWx3YW5pLCBNLjwvYXV0
aG9yPjxhdXRob3I+QnJlZW4sIEMuPC9hdXRob3I+PGF1dGhvcj5Fbm5zLCBHLiBNLjwvYXV0aG9y
PjxhdXRob3I+RGVlZ2FuLCBQLiBCLjwvYXV0aG9yPjxhdXRob3I+SG9uemlrLCBULjwvYXV0aG9y
PjxhdXRob3I+Sm9uZXMsIFMuPC9hdXRob3I+PGF1dGhvcj5LYW5lLCBKLiBQLjwvYXV0aG9yPjxh
dXRob3I+TWFsaW5vdmEsIFYuPC9hdXRob3I+PGF1dGhvcj5TaGFybWEsIFIuPC9hdXRob3I+PGF1
dGhvcj5TdG9jaywgRS4gTy48L2F1dGhvcj48YXV0aG9yPlZhbGF5YW5ub3BvdWxvcywgVi48L2F1
dGhvcj48YXV0aG9yPldyYWl0aCwgSi4gRS48L2F1dGhvcj48YXV0aG9yPkJ1cmcsIEouPC9hdXRo
b3I+PGF1dGhvcj5FY2tlcnQsIFMuPC9hdXRob3I+PGF1dGhvcj5TY2huZWlkZXIsIEUuPC9hdXRo
b3I+PGF1dGhvcj5RdWlubiwgQS4gRy48L2F1dGhvcj48L2F1dGhvcnM+PC9jb250cmlidXRvcnM+
PGF1dGgtYWRkcmVzcz5EZXBhcnRtZW50IG9mIEdlbmV0aWNzIGFuZCBHZW5vbWljIFNjaWVuY2Vz
LCBUaGUgTW91bnQgU2luYWkgU2Nob29sIG9mIE1lZGljaW5lLCBOZXcgWW9yaywgTlkuPC9hdXRo
LWFkZHJlc3M+PHRpdGxlcz48dGl0bGU+Q2xpbmljYWwgZWZmZWN0IGFuZCBzYWZldHkgcHJvZmls
ZSBvZiByZWNvbWJpbmFudCBodW1hbiBseXNvc29tYWwgYWNpZCBsaXBhc2UgaW4gcGF0aWVudHMg
V2l0aCBjaG9sZXN0ZXJ5bCBlc3RlciBzdG9yYWdlIGRpc2Vhc2U8L3RpdGxlPjxzZWNvbmRhcnkt
dGl0bGU+SGVwYXRvbG9neTwvc2Vjb25kYXJ5LXRpdGxlPjwvdGl0bGVzPjxwZXJpb2RpY2FsPjxm
dWxsLXRpdGxlPkhlcGF0b2xvZ3k8L2Z1bGwtdGl0bGU+PGFiYnItMT5IZXBhdG9sb2d5PC9hYmJy
LTE+PC9wZXJpb2RpY2FsPjxlZGl0aW9uPjIwMTMvMDEvMjY8L2VkaXRpb24+PGRhdGVzPjx5ZWFy
PjIwMTM8L3llYXI+PHB1Yi1kYXRlcz48ZGF0ZT5KYW4gMjQ8L2RhdGU+PC9wdWItZGF0ZXM+PC9k
YXRlcz48aXNibj4xNTI3LTMzNTAgKEVsZWN0cm9uaWMpJiN4RDswMjcwLTkxMzkgKExpbmtpbmcp
PC9pc2JuPjxhY2Nlc3Npb24tbnVtPjIzMzQ4NzY2PC9hY2Nlc3Npb24tbnVtPjx1cmxzPjxyZWxh
dGVkLXVybHM+PHVybD5odHRwOi8vd3d3Lm5jYmkubmxtLm5paC5nb3YvcHVibWVkLzIzMzQ4NzY2
PC91cmw+PC9yZWxhdGVkLXVybHM+PC91cmxzPjxjdXN0b20yPjM3MjgxNjk8L2N1c3RvbTI+PGVs
ZWN0cm9uaWMtcmVzb3VyY2UtbnVtPjEwLjEwMDIvaGVwLjI2Mjg5PC9lbGVjdHJvbmljLXJlc291
cmNlLW51bT48bGFuZ3VhZ2U+RW5nPC9sYW5ndWFnZT48L3JlY29yZD48L0NpdGU+PC9FbmROb3Rl
Pn==
</w:fldData>
        </w:fldChar>
      </w:r>
      <w:r w:rsidR="00D37402" w:rsidRPr="003849C7">
        <w:rPr>
          <w:rFonts w:ascii="Book Antiqua" w:hAnsi="Book Antiqua" w:cs="Arial"/>
          <w:sz w:val="24"/>
          <w:szCs w:val="24"/>
        </w:rPr>
        <w:instrText xml:space="preserve"> ADDIN EN.CITE.DATA </w:instrText>
      </w:r>
      <w:r w:rsidR="00D37402" w:rsidRPr="003849C7">
        <w:rPr>
          <w:rFonts w:ascii="Book Antiqua" w:hAnsi="Book Antiqua" w:cs="Arial"/>
          <w:sz w:val="24"/>
          <w:szCs w:val="24"/>
        </w:rPr>
      </w:r>
      <w:r w:rsidR="00D37402" w:rsidRPr="003849C7">
        <w:rPr>
          <w:rFonts w:ascii="Book Antiqua" w:hAnsi="Book Antiqua" w:cs="Arial"/>
          <w:sz w:val="24"/>
          <w:szCs w:val="24"/>
        </w:rPr>
        <w:fldChar w:fldCharType="end"/>
      </w:r>
      <w:r w:rsidR="00F37863" w:rsidRPr="003849C7">
        <w:rPr>
          <w:rFonts w:ascii="Book Antiqua" w:hAnsi="Book Antiqua" w:cs="Arial"/>
          <w:sz w:val="24"/>
          <w:szCs w:val="24"/>
        </w:rPr>
      </w:r>
      <w:r w:rsidR="00F37863" w:rsidRPr="003849C7">
        <w:rPr>
          <w:rFonts w:ascii="Book Antiqua" w:hAnsi="Book Antiqua" w:cs="Arial"/>
          <w:sz w:val="24"/>
          <w:szCs w:val="24"/>
        </w:rPr>
        <w:fldChar w:fldCharType="separate"/>
      </w:r>
      <w:hyperlink w:anchor="_ENREF_36" w:tooltip="Du, 2001 #7" w:history="1">
        <w:r w:rsidR="008D06A0" w:rsidRPr="003849C7">
          <w:rPr>
            <w:rFonts w:ascii="Book Antiqua" w:hAnsi="Book Antiqua" w:cs="Arial"/>
            <w:noProof/>
            <w:sz w:val="24"/>
            <w:szCs w:val="24"/>
            <w:vertAlign w:val="superscript"/>
          </w:rPr>
          <w:t>36</w:t>
        </w:r>
      </w:hyperlink>
      <w:r w:rsidR="003849C7">
        <w:rPr>
          <w:rFonts w:ascii="Book Antiqua" w:hAnsi="Book Antiqua" w:cs="Arial"/>
          <w:noProof/>
          <w:sz w:val="24"/>
          <w:szCs w:val="24"/>
          <w:vertAlign w:val="superscript"/>
        </w:rPr>
        <w:t>,</w:t>
      </w:r>
      <w:hyperlink w:anchor="_ENREF_37" w:tooltip="Balwani, 2013 #42" w:history="1">
        <w:r w:rsidR="008D06A0" w:rsidRPr="003849C7">
          <w:rPr>
            <w:rFonts w:ascii="Book Antiqua" w:hAnsi="Book Antiqua" w:cs="Arial"/>
            <w:noProof/>
            <w:sz w:val="24"/>
            <w:szCs w:val="24"/>
            <w:vertAlign w:val="superscript"/>
          </w:rPr>
          <w:t>37</w:t>
        </w:r>
      </w:hyperlink>
      <w:r w:rsidR="00F37863" w:rsidRPr="003849C7">
        <w:rPr>
          <w:rFonts w:ascii="Book Antiqua" w:hAnsi="Book Antiqua" w:cs="Arial"/>
          <w:sz w:val="24"/>
          <w:szCs w:val="24"/>
        </w:rPr>
        <w:fldChar w:fldCharType="end"/>
      </w:r>
      <w:r w:rsidR="0074356D" w:rsidRPr="003849C7">
        <w:rPr>
          <w:rFonts w:ascii="Book Antiqua" w:hAnsi="Book Antiqua" w:cs="Arial"/>
          <w:sz w:val="24"/>
          <w:szCs w:val="24"/>
          <w:vertAlign w:val="superscript"/>
        </w:rPr>
        <w:t>]</w:t>
      </w:r>
      <w:r w:rsidR="00F37863" w:rsidRPr="003849C7">
        <w:rPr>
          <w:rFonts w:ascii="Book Antiqua" w:hAnsi="Book Antiqua" w:cs="Arial"/>
          <w:sz w:val="24"/>
          <w:szCs w:val="24"/>
        </w:rPr>
        <w:t xml:space="preserve">. </w:t>
      </w:r>
    </w:p>
    <w:p w14:paraId="41070D24" w14:textId="19F7CFC1" w:rsidR="00903EA8" w:rsidRPr="003849C7" w:rsidRDefault="000813B6" w:rsidP="003849C7">
      <w:pPr>
        <w:spacing w:after="0" w:line="360" w:lineRule="auto"/>
        <w:ind w:firstLineChars="100" w:firstLine="240"/>
        <w:jc w:val="both"/>
        <w:rPr>
          <w:rFonts w:ascii="Book Antiqua" w:hAnsi="Book Antiqua" w:cs="Arial"/>
          <w:sz w:val="24"/>
          <w:szCs w:val="24"/>
        </w:rPr>
      </w:pPr>
      <w:r w:rsidRPr="003849C7">
        <w:rPr>
          <w:rFonts w:ascii="Book Antiqua" w:hAnsi="Book Antiqua" w:cs="Arial"/>
          <w:sz w:val="24"/>
          <w:szCs w:val="24"/>
        </w:rPr>
        <w:t>M</w:t>
      </w:r>
      <w:r w:rsidR="00042556" w:rsidRPr="003849C7">
        <w:rPr>
          <w:rFonts w:ascii="Book Antiqua" w:hAnsi="Book Antiqua" w:cs="Arial"/>
          <w:sz w:val="24"/>
          <w:szCs w:val="24"/>
        </w:rPr>
        <w:t xml:space="preserve">any </w:t>
      </w:r>
      <w:r w:rsidRPr="003849C7">
        <w:rPr>
          <w:rFonts w:ascii="Book Antiqua" w:hAnsi="Book Antiqua" w:cs="Arial"/>
          <w:sz w:val="24"/>
          <w:szCs w:val="24"/>
        </w:rPr>
        <w:t xml:space="preserve">phenotypes of </w:t>
      </w:r>
      <w:r w:rsidR="00042556" w:rsidRPr="003849C7">
        <w:rPr>
          <w:rFonts w:ascii="Book Antiqua" w:hAnsi="Book Antiqua" w:cs="Arial"/>
          <w:sz w:val="24"/>
          <w:szCs w:val="24"/>
        </w:rPr>
        <w:t>seemingly unrelated disease</w:t>
      </w:r>
      <w:r w:rsidRPr="003849C7">
        <w:rPr>
          <w:rFonts w:ascii="Book Antiqua" w:hAnsi="Book Antiqua" w:cs="Arial"/>
          <w:sz w:val="24"/>
          <w:szCs w:val="24"/>
        </w:rPr>
        <w:t>s</w:t>
      </w:r>
      <w:r w:rsidR="00042556" w:rsidRPr="003849C7">
        <w:rPr>
          <w:rFonts w:ascii="Book Antiqua" w:hAnsi="Book Antiqua" w:cs="Arial"/>
          <w:sz w:val="24"/>
          <w:szCs w:val="24"/>
        </w:rPr>
        <w:t xml:space="preserve"> </w:t>
      </w:r>
      <w:r w:rsidRPr="003849C7">
        <w:rPr>
          <w:rFonts w:ascii="Book Antiqua" w:hAnsi="Book Antiqua" w:cs="Arial"/>
          <w:sz w:val="24"/>
          <w:szCs w:val="24"/>
        </w:rPr>
        <w:t xml:space="preserve">in </w:t>
      </w:r>
      <w:r w:rsidR="00042556" w:rsidRPr="003849C7">
        <w:rPr>
          <w:rFonts w:ascii="Book Antiqua" w:hAnsi="Book Antiqua" w:cs="Arial"/>
          <w:sz w:val="24"/>
          <w:szCs w:val="24"/>
        </w:rPr>
        <w:t xml:space="preserve">various organs co-exist in </w:t>
      </w:r>
      <w:proofErr w:type="spellStart"/>
      <w:r w:rsidR="00042556" w:rsidRPr="003849C7">
        <w:rPr>
          <w:rFonts w:ascii="Book Antiqua" w:hAnsi="Book Antiqua" w:cs="Arial"/>
          <w:i/>
          <w:sz w:val="24"/>
          <w:szCs w:val="24"/>
        </w:rPr>
        <w:t>lal</w:t>
      </w:r>
      <w:proofErr w:type="spellEnd"/>
      <w:r w:rsidR="00042556" w:rsidRPr="003849C7">
        <w:rPr>
          <w:rFonts w:ascii="Book Antiqua" w:hAnsi="Book Antiqua" w:cs="Arial"/>
          <w:i/>
          <w:sz w:val="24"/>
          <w:szCs w:val="24"/>
        </w:rPr>
        <w:t>-/-</w:t>
      </w:r>
      <w:r w:rsidR="00042556" w:rsidRPr="003849C7">
        <w:rPr>
          <w:rFonts w:ascii="Book Antiqua" w:hAnsi="Book Antiqua" w:cs="Arial"/>
          <w:sz w:val="24"/>
          <w:szCs w:val="24"/>
        </w:rPr>
        <w:t xml:space="preserve"> mice.</w:t>
      </w:r>
      <w:r w:rsidR="003849C7">
        <w:rPr>
          <w:rFonts w:ascii="Book Antiqua" w:hAnsi="Book Antiqua" w:cs="Arial"/>
          <w:sz w:val="24"/>
          <w:szCs w:val="24"/>
        </w:rPr>
        <w:t xml:space="preserve"> </w:t>
      </w:r>
      <w:r w:rsidR="00775E0D" w:rsidRPr="003849C7">
        <w:rPr>
          <w:rFonts w:ascii="Book Antiqua" w:hAnsi="Book Antiqua" w:cs="Arial"/>
          <w:sz w:val="24"/>
          <w:szCs w:val="24"/>
        </w:rPr>
        <w:t xml:space="preserve">Therefore, </w:t>
      </w:r>
      <w:r w:rsidRPr="003849C7">
        <w:rPr>
          <w:rFonts w:ascii="Book Antiqua" w:hAnsi="Book Antiqua" w:cs="Arial"/>
          <w:sz w:val="24"/>
          <w:szCs w:val="24"/>
        </w:rPr>
        <w:t xml:space="preserve">these diseases must share </w:t>
      </w:r>
      <w:r w:rsidR="00042556" w:rsidRPr="003849C7">
        <w:rPr>
          <w:rFonts w:ascii="Book Antiqua" w:hAnsi="Book Antiqua" w:cs="Arial"/>
          <w:sz w:val="24"/>
          <w:szCs w:val="24"/>
        </w:rPr>
        <w:t xml:space="preserve">common cellular and molecular mechanisms </w:t>
      </w:r>
      <w:r w:rsidRPr="003849C7">
        <w:rPr>
          <w:rFonts w:ascii="Book Antiqua" w:hAnsi="Book Antiqua" w:cs="Arial"/>
          <w:sz w:val="24"/>
          <w:szCs w:val="24"/>
        </w:rPr>
        <w:t>that</w:t>
      </w:r>
      <w:r w:rsidR="00042556" w:rsidRPr="003849C7">
        <w:rPr>
          <w:rFonts w:ascii="Book Antiqua" w:hAnsi="Book Antiqua" w:cs="Arial"/>
          <w:color w:val="FF0000"/>
          <w:sz w:val="24"/>
          <w:szCs w:val="24"/>
        </w:rPr>
        <w:t xml:space="preserve"> </w:t>
      </w:r>
      <w:r w:rsidRPr="003849C7">
        <w:rPr>
          <w:rFonts w:ascii="Book Antiqua" w:hAnsi="Book Antiqua" w:cs="Arial"/>
          <w:sz w:val="24"/>
          <w:szCs w:val="24"/>
        </w:rPr>
        <w:t>link these pathological</w:t>
      </w:r>
      <w:r w:rsidR="00D137DE" w:rsidRPr="003849C7">
        <w:rPr>
          <w:rFonts w:ascii="Book Antiqua" w:hAnsi="Book Antiqua" w:cs="Arial"/>
          <w:sz w:val="24"/>
          <w:szCs w:val="24"/>
        </w:rPr>
        <w:t xml:space="preserve"> processes.</w:t>
      </w:r>
      <w:r w:rsidR="003849C7">
        <w:rPr>
          <w:rFonts w:ascii="Book Antiqua" w:hAnsi="Book Antiqua" w:cs="Arial"/>
          <w:sz w:val="24"/>
          <w:szCs w:val="24"/>
        </w:rPr>
        <w:t xml:space="preserve"> </w:t>
      </w:r>
      <w:r w:rsidR="00D137DE" w:rsidRPr="003849C7">
        <w:rPr>
          <w:rFonts w:ascii="Book Antiqua" w:hAnsi="Book Antiqua" w:cs="Arial"/>
          <w:sz w:val="24"/>
          <w:szCs w:val="24"/>
        </w:rPr>
        <w:t>E</w:t>
      </w:r>
      <w:r w:rsidR="00042556" w:rsidRPr="003849C7">
        <w:rPr>
          <w:rFonts w:ascii="Book Antiqua" w:hAnsi="Book Antiqua" w:cs="Arial"/>
          <w:sz w:val="24"/>
          <w:szCs w:val="24"/>
        </w:rPr>
        <w:t xml:space="preserve">xtensive characterization of </w:t>
      </w:r>
      <w:proofErr w:type="spellStart"/>
      <w:r w:rsidR="00042556" w:rsidRPr="003849C7">
        <w:rPr>
          <w:rFonts w:ascii="Book Antiqua" w:hAnsi="Book Antiqua" w:cs="Arial"/>
          <w:i/>
          <w:sz w:val="24"/>
          <w:szCs w:val="24"/>
        </w:rPr>
        <w:t>lal</w:t>
      </w:r>
      <w:proofErr w:type="spellEnd"/>
      <w:r w:rsidR="00042556" w:rsidRPr="003849C7">
        <w:rPr>
          <w:rFonts w:ascii="Book Antiqua" w:hAnsi="Book Antiqua" w:cs="Arial"/>
          <w:i/>
          <w:sz w:val="24"/>
          <w:szCs w:val="24"/>
        </w:rPr>
        <w:t>-</w:t>
      </w:r>
      <w:r w:rsidR="00042556" w:rsidRPr="003849C7">
        <w:rPr>
          <w:rFonts w:ascii="Book Antiqua" w:hAnsi="Book Antiqua" w:cs="Arial"/>
          <w:sz w:val="24"/>
          <w:szCs w:val="24"/>
        </w:rPr>
        <w:t>/- mice</w:t>
      </w:r>
      <w:r w:rsidR="00D137DE" w:rsidRPr="003849C7">
        <w:rPr>
          <w:rFonts w:ascii="Book Antiqua" w:hAnsi="Book Antiqua" w:cs="Arial"/>
          <w:sz w:val="24"/>
          <w:szCs w:val="24"/>
        </w:rPr>
        <w:t xml:space="preserve"> shows that </w:t>
      </w:r>
      <w:r w:rsidR="00042556" w:rsidRPr="003849C7">
        <w:rPr>
          <w:rFonts w:ascii="Book Antiqua" w:hAnsi="Book Antiqua" w:cs="Arial"/>
          <w:sz w:val="24"/>
          <w:szCs w:val="24"/>
        </w:rPr>
        <w:t xml:space="preserve">elevation of </w:t>
      </w:r>
      <w:r w:rsidR="00D137DE" w:rsidRPr="003849C7">
        <w:rPr>
          <w:rFonts w:ascii="Book Antiqua" w:hAnsi="Book Antiqua" w:cs="Arial"/>
          <w:sz w:val="24"/>
          <w:szCs w:val="24"/>
        </w:rPr>
        <w:t>systemic</w:t>
      </w:r>
      <w:r w:rsidR="00042556" w:rsidRPr="003849C7">
        <w:rPr>
          <w:rFonts w:ascii="Book Antiqua" w:hAnsi="Book Antiqua" w:cs="Arial"/>
          <w:sz w:val="24"/>
          <w:szCs w:val="24"/>
        </w:rPr>
        <w:t xml:space="preserve"> </w:t>
      </w:r>
      <w:r w:rsidR="00335393" w:rsidRPr="003849C7">
        <w:rPr>
          <w:rFonts w:ascii="Book Antiqua" w:hAnsi="Book Antiqua" w:cs="Arial"/>
          <w:sz w:val="24"/>
          <w:szCs w:val="24"/>
        </w:rPr>
        <w:t>MDSCs</w:t>
      </w:r>
      <w:r w:rsidR="00042556" w:rsidRPr="003849C7">
        <w:rPr>
          <w:rFonts w:ascii="Book Antiqua" w:hAnsi="Book Antiqua" w:cs="Arial"/>
          <w:sz w:val="24"/>
          <w:szCs w:val="24"/>
        </w:rPr>
        <w:t xml:space="preserve"> </w:t>
      </w:r>
      <w:r w:rsidR="00C24ABD" w:rsidRPr="003849C7">
        <w:rPr>
          <w:rFonts w:ascii="Book Antiqua" w:hAnsi="Book Antiqua" w:cs="Arial"/>
          <w:sz w:val="24"/>
          <w:szCs w:val="24"/>
        </w:rPr>
        <w:t>i</w:t>
      </w:r>
      <w:r w:rsidR="00042556" w:rsidRPr="003849C7">
        <w:rPr>
          <w:rFonts w:ascii="Book Antiqua" w:hAnsi="Book Antiqua" w:cs="Arial"/>
          <w:sz w:val="24"/>
          <w:szCs w:val="24"/>
        </w:rPr>
        <w:t xml:space="preserve">s a major manifestation in </w:t>
      </w:r>
      <w:r w:rsidR="00335393" w:rsidRPr="003849C7">
        <w:rPr>
          <w:rFonts w:ascii="Book Antiqua" w:hAnsi="Book Antiqua" w:cs="Arial"/>
          <w:sz w:val="24"/>
          <w:szCs w:val="24"/>
        </w:rPr>
        <w:t xml:space="preserve">association with most of </w:t>
      </w:r>
      <w:r w:rsidR="009345F0" w:rsidRPr="003849C7">
        <w:rPr>
          <w:rFonts w:ascii="Book Antiqua" w:hAnsi="Book Antiqua" w:cs="Arial"/>
          <w:sz w:val="24"/>
          <w:szCs w:val="24"/>
        </w:rPr>
        <w:t xml:space="preserve">the </w:t>
      </w:r>
      <w:r w:rsidR="00D137DE" w:rsidRPr="003849C7">
        <w:rPr>
          <w:rFonts w:ascii="Book Antiqua" w:hAnsi="Book Antiqua" w:cs="Arial"/>
          <w:sz w:val="24"/>
          <w:szCs w:val="24"/>
        </w:rPr>
        <w:t>pathogenic conditions</w:t>
      </w:r>
      <w:r w:rsidR="0053325D" w:rsidRPr="003849C7">
        <w:rPr>
          <w:rFonts w:ascii="Book Antiqua" w:hAnsi="Book Antiqua" w:cs="Arial"/>
          <w:sz w:val="24"/>
          <w:szCs w:val="24"/>
        </w:rPr>
        <w:t xml:space="preserve"> (</w:t>
      </w:r>
      <w:r w:rsidR="008D489D" w:rsidRPr="003849C7">
        <w:rPr>
          <w:rFonts w:ascii="Book Antiqua" w:hAnsi="Book Antiqua" w:cs="Arial"/>
          <w:i/>
          <w:sz w:val="24"/>
          <w:szCs w:val="24"/>
        </w:rPr>
        <w:t>e.g.</w:t>
      </w:r>
      <w:r w:rsidR="003849C7">
        <w:rPr>
          <w:rFonts w:ascii="Book Antiqua" w:hAnsi="Book Antiqua" w:cs="Arial" w:hint="eastAsia"/>
          <w:sz w:val="24"/>
          <w:szCs w:val="24"/>
        </w:rPr>
        <w:t>,</w:t>
      </w:r>
      <w:r w:rsidR="008D489D" w:rsidRPr="003849C7">
        <w:rPr>
          <w:rFonts w:ascii="Book Antiqua" w:hAnsi="Book Antiqua" w:cs="Arial"/>
          <w:sz w:val="24"/>
          <w:szCs w:val="24"/>
        </w:rPr>
        <w:t xml:space="preserve"> &gt;</w:t>
      </w:r>
      <w:r w:rsidR="003849C7">
        <w:rPr>
          <w:rFonts w:ascii="Book Antiqua" w:hAnsi="Book Antiqua" w:cs="Arial" w:hint="eastAsia"/>
          <w:sz w:val="24"/>
          <w:szCs w:val="24"/>
        </w:rPr>
        <w:t xml:space="preserve"> </w:t>
      </w:r>
      <w:r w:rsidR="008D489D" w:rsidRPr="003849C7">
        <w:rPr>
          <w:rFonts w:ascii="Book Antiqua" w:hAnsi="Book Antiqua" w:cs="Arial"/>
          <w:sz w:val="24"/>
          <w:szCs w:val="24"/>
        </w:rPr>
        <w:t>70% in the bone marrow and &gt;</w:t>
      </w:r>
      <w:r w:rsidR="001F7D7F">
        <w:rPr>
          <w:rFonts w:ascii="Book Antiqua" w:hAnsi="Book Antiqua" w:cs="Arial" w:hint="eastAsia"/>
          <w:sz w:val="24"/>
          <w:szCs w:val="24"/>
        </w:rPr>
        <w:t xml:space="preserve"> </w:t>
      </w:r>
      <w:r w:rsidR="008D489D" w:rsidRPr="003849C7">
        <w:rPr>
          <w:rFonts w:ascii="Book Antiqua" w:hAnsi="Book Antiqua" w:cs="Arial"/>
          <w:sz w:val="24"/>
          <w:szCs w:val="24"/>
        </w:rPr>
        <w:t>40% in the blood</w:t>
      </w:r>
      <w:r w:rsidR="0053325D" w:rsidRPr="003849C7">
        <w:rPr>
          <w:rFonts w:ascii="Book Antiqua" w:hAnsi="Book Antiqua" w:cs="Arial"/>
          <w:sz w:val="24"/>
          <w:szCs w:val="24"/>
        </w:rPr>
        <w:t>)</w:t>
      </w:r>
      <w:r w:rsidR="00042556" w:rsidRPr="003849C7">
        <w:rPr>
          <w:rFonts w:ascii="Book Antiqua" w:hAnsi="Book Antiqua" w:cs="Arial"/>
          <w:sz w:val="24"/>
          <w:szCs w:val="24"/>
        </w:rPr>
        <w:t xml:space="preserve">, suggesting that </w:t>
      </w:r>
      <w:r w:rsidR="00135941" w:rsidRPr="003849C7">
        <w:rPr>
          <w:rFonts w:ascii="Book Antiqua" w:hAnsi="Book Antiqua" w:cs="Arial"/>
          <w:sz w:val="24"/>
          <w:szCs w:val="24"/>
        </w:rPr>
        <w:t>MDSCs</w:t>
      </w:r>
      <w:r w:rsidR="00042556" w:rsidRPr="003849C7">
        <w:rPr>
          <w:rFonts w:ascii="Book Antiqua" w:hAnsi="Book Antiqua" w:cs="Arial"/>
          <w:sz w:val="24"/>
          <w:szCs w:val="24"/>
        </w:rPr>
        <w:t xml:space="preserve"> play a central role in </w:t>
      </w:r>
      <w:r w:rsidR="008B5CEA" w:rsidRPr="003849C7">
        <w:rPr>
          <w:rFonts w:ascii="Book Antiqua" w:hAnsi="Book Antiqua" w:cs="Arial"/>
          <w:sz w:val="24"/>
          <w:szCs w:val="24"/>
        </w:rPr>
        <w:t xml:space="preserve">mediating </w:t>
      </w:r>
      <w:r w:rsidR="00135941" w:rsidRPr="003849C7">
        <w:rPr>
          <w:rFonts w:ascii="Book Antiqua" w:hAnsi="Book Antiqua" w:cs="Arial"/>
          <w:sz w:val="24"/>
          <w:szCs w:val="24"/>
        </w:rPr>
        <w:t>LAL deficiency</w:t>
      </w:r>
      <w:r w:rsidR="008B5CEA" w:rsidRPr="003849C7">
        <w:rPr>
          <w:rFonts w:ascii="Book Antiqua" w:hAnsi="Book Antiqua" w:cs="Arial"/>
          <w:sz w:val="24"/>
          <w:szCs w:val="24"/>
        </w:rPr>
        <w:t>-</w:t>
      </w:r>
      <w:r w:rsidR="00135941" w:rsidRPr="003849C7">
        <w:rPr>
          <w:rFonts w:ascii="Book Antiqua" w:hAnsi="Book Antiqua" w:cs="Arial"/>
          <w:sz w:val="24"/>
          <w:szCs w:val="24"/>
        </w:rPr>
        <w:t xml:space="preserve">induced </w:t>
      </w:r>
      <w:r w:rsidR="001F7D7F">
        <w:rPr>
          <w:rFonts w:ascii="Book Antiqua" w:hAnsi="Book Antiqua" w:cs="Arial"/>
          <w:sz w:val="24"/>
          <w:szCs w:val="24"/>
        </w:rPr>
        <w:t>pathogenic progression</w:t>
      </w:r>
      <w:r w:rsidR="0071522F" w:rsidRPr="003849C7">
        <w:rPr>
          <w:rFonts w:ascii="Book Antiqua" w:hAnsi="Book Antiqua" w:cs="Arial"/>
          <w:sz w:val="24"/>
          <w:szCs w:val="24"/>
          <w:vertAlign w:val="superscript"/>
        </w:rPr>
        <w:t>[</w:t>
      </w:r>
      <w:r w:rsidR="00042556" w:rsidRPr="003849C7">
        <w:rPr>
          <w:rFonts w:ascii="Book Antiqua" w:hAnsi="Book Antiqua" w:cs="Arial"/>
          <w:sz w:val="24"/>
          <w:szCs w:val="24"/>
        </w:rPr>
        <w:fldChar w:fldCharType="begin">
          <w:fldData xml:space="preserve">PEVuZE5vdGU+PENpdGU+PEF1dGhvcj5EdTwvQXV0aG9yPjxZZWFyPjE5OTg8L1llYXI+PFJlY051
bT40PC9SZWNOdW0+PERpc3BsYXlUZXh0PjxzdHlsZSBmYWNlPSJzdXBlcnNjcmlwdCI+MjksIDMx
LTM0LCAzNiwgMzgtNDE8L3N0eWxlPjwvRGlzcGxheVRleHQ+PHJlY29yZD48cmVjLW51bWJlcj40
PC9yZWMtbnVtYmVyPjxmb3JlaWduLWtleXM+PGtleSBhcHA9IkVOIiBkYi1pZD0iZXM5NWR4eDkx
eGF6YXJlNXZyODV6dHdhdjBhdndkOXA1eGF0Ij40PC9rZXk+PC9mb3JlaWduLWtleXM+PHJlZi10
eXBlIG5hbWU9IkpvdXJuYWwgQXJ0aWNsZSI+MTc8L3JlZi10eXBlPjxjb250cmlidXRvcnM+PGF1
dGhvcnM+PGF1dGhvcj5EdSwgSC48L2F1dGhvcj48YXV0aG9yPkR1YW5tdSwgTS48L2F1dGhvcj48
YXV0aG9yPldpdHRlLCBELjwvYXV0aG9yPjxhdXRob3I+R3JhYm93c2tpLCBHLiBBLjwvYXV0aG9y
PjwvYXV0aG9ycz48L2NvbnRyaWJ1dG9ycz48YXV0aC1hZGRyZXNzPkRpdmlzaW9uIG9mIEh1bWFu
IEdlbmV0aWNzLCBDaGlsZHJlbiZhcG9zO3MgSG9zcGl0YWwgUmVzZWFyY2ggRm91bmRhdGlvbiwg
MzMzMyBCdXJuZXQgQXZlbnVlLCBDaW5jaW5uYXRpLCBPSCA0NTIyOS0zMDM5LCBVU0EuPC9hdXRo
LWFkZHJlc3M+PHRpdGxlcz48dGl0bGU+VGFyZ2V0ZWQgZGlzcnVwdGlvbiBvZiB0aGUgbW91c2Ug
bHlzb3NvbWFsIGFjaWQgbGlwYXNlIGdlbmU6IGxvbmctdGVybSBzdXJ2aXZhbCB3aXRoIG1hc3Np
dmUgY2hvbGVzdGVyeWwgZXN0ZXIgYW5kIHRyaWdseWNlcmlkZSBzdG9yYWdlPC90aXRsZT48c2Vj
b25kYXJ5LXRpdGxlPkh1bSBNb2wgR2VuZXQ8L3NlY29uZGFyeS10aXRsZT48L3RpdGxlcz48cGFn
ZXM+MTM0Ny01NDwvcGFnZXM+PHZvbHVtZT43PC92b2x1bWU+PG51bWJlcj45PC9udW1iZXI+PGtl
eXdvcmRzPjxrZXl3b3JkPkFuaW1hbDwva2V5d29yZD48a2V5d29yZD5CYXNlIFNlcXVlbmNlPC9r
ZXl3b3JkPjxrZXl3b3JkPkNob2xlc3Rlcm9sIEVzdGVyIFN0b3JhZ2UgRGlzZWFzZS8qZW56eW1v
bG9neS8qZ2VuZXRpY3MvcGF0aG9sb2d5PC9rZXl3b3JkPjxrZXl3b3JkPkROQSBQcmltZXJzL2dl
bmV0aWNzPC9rZXl3b3JkPjxrZXl3b3JkPkRpc2Vhc2UgTW9kZWxzLCBBbmltYWw8L2tleXdvcmQ+
PGtleXdvcmQ+RmVtYWxlPC9rZXl3b3JkPjxrZXl3b3JkPkdlbmUgVGFyZ2V0aW5nPC9rZXl3b3Jk
PjxrZXl3b3JkPkh1bWFuPC9rZXl3b3JkPjxrZXl3b3JkPkluZmFudDwva2V5d29yZD48a2V5d29y
ZD5MaXBhc2UvKmRlZmljaWVuY3kvKmdlbmV0aWNzPC9rZXl3b3JkPjxrZXl3b3JkPkxpdmVyL3Bh
dGhvbG9neTwva2V5d29yZD48a2V5d29yZD5MeXNvc29tZXMvKmVuenltb2xvZ3k8L2tleXdvcmQ+
PGtleXdvcmQ+TWFsZTwva2V5d29yZD48a2V5d29yZD5NaWNlPC9rZXl3b3JkPjxrZXl3b3JkPk1p
Y2UsIEtub2Nrb3V0PC9rZXl3b3JkPjxrZXl3b3JkPlBoZW5vdHlwZTwva2V5d29yZD48a2V5d29y
ZD5TcGxlZW4vcGF0aG9sb2d5PC9rZXl3b3JkPjxrZXl3b3JkPlN1cHBvcnQsIE5vbi1VLlMuIEdv
diZhcG9zO3Q8L2tleXdvcmQ+PGtleXdvcmQ+U3VwcG9ydCwgVS5TLiBHb3YmYXBvczt0LCBQLkgu
Uy48L2tleXdvcmQ+PGtleXdvcmQ+VHJpZ2x5Y2VyaWRlcy9tZXRhYm9saXNtPC9rZXl3b3JkPjxr
ZXl3b3JkPldvbG1hbiBEaXNlYXNlLyplbnp5bW9sb2d5LypnZW5ldGljcy9wYXRob2xvZ3k8L2tl
eXdvcmQ+PC9rZXl3b3Jkcz48ZGF0ZXM+PHllYXI+MTk5ODwveWVhcj48cHViLWRhdGVzPjxkYXRl
PlNlcDwvZGF0ZT48L3B1Yi1kYXRlcz48L2RhdGVzPjxhY2Nlc3Npb24tbnVtPjk3MDAxODY8L2Fj
Y2Vzc2lvbi1udW0+PHVybHM+PHJlbGF0ZWQtdXJscz48dXJsPmh0dHA6Ly93d3cubmNiaS5ubG0u
bmloLmdvdi9lbnRyZXovcXVlcnkuZmNnaT9jbWQ9UmV0cmlldmUmYW1wO2RiPVB1Yk1lZCZhbXA7
ZG9wdD1DaXRhdGlvbiZhbXA7bGlzdF91aWRzPTk3MDAxODY8L3VybD48L3JlbGF0ZWQtdXJscz48
L3VybHM+PC9yZWNvcmQ+PC9DaXRlPjxDaXRlPjxBdXRob3I+RHU8L0F1dGhvcj48WWVhcj4yMDAx
PC9ZZWFyPjxSZWNOdW0+NjwvUmVjTnVtPjxyZWNvcmQ+PHJlYy1udW1iZXI+NjwvcmVjLW51bWJl
cj48Zm9yZWlnbi1rZXlzPjxrZXkgYXBwPSJFTiIgZGItaWQ9ImVzOTVkeHg5MXhhemFyZTV2cjg1
enR3YXYwYXZ3ZDlwNXhhdCI+Njwva2V5PjwvZm9yZWlnbi1rZXlzPjxyZWYtdHlwZSBuYW1lPSJK
b3VybmFsIEFydGljbGUiPjE3PC9yZWYtdHlwZT48Y29udHJpYnV0b3JzPjxhdXRob3JzPjxhdXRo
b3I+RHUsIEguPC9hdXRob3I+PGF1dGhvcj5IZXVyLCBNLjwvYXV0aG9yPjxhdXRob3I+RHVhbm11
LCBNLjwvYXV0aG9yPjxhdXRob3I+R3JhYm93c2tpLCBHLiBBLjwvYXV0aG9yPjxhdXRob3I+SHVp
LCBELiBZLjwvYXV0aG9yPjxhdXRob3I+V2l0dGUsIEQuIFAuPC9hdXRob3I+PGF1dGhvcj5NaXNo
cmEsIEouPC9hdXRob3I+PC9hdXRob3JzPjwvY29udHJpYnV0b3JzPjxhdXRoLWFkZHJlc3M+RGl2
aXNpb24gb2YgSHVtYW4gR2VuZXRpY3MsIENoaWxkcmVuJmFwb3M7cyBIb3NwaXRhbCBSZXNlYXJj
aCBGb3VuZGF0aW9uLCBDaW5jaW5uYXRpLCBPSCA0NTIyOSwgVVNBLiBkdWgwQGNobWNjLm9yZzwv
YXV0aC1hZGRyZXNzPjx0aXRsZXM+PHRpdGxlPkx5c29zb21hbCBhY2lkIGxpcGFzZS1kZWZpY2ll
bnQgbWljZTogZGVwbGV0aW9uIG9mIHdoaXRlIGFuZCBicm93biBmYXQsIHNldmVyZSBoZXBhdG9z
cGxlbm9tZWdhbHksIGFuZCBzaG9ydGVuZWQgbGlmZSBzcGFuPC90aXRsZT48c2Vjb25kYXJ5LXRp
dGxlPkogTGlwaWQgUmVzPC9zZWNvbmRhcnktdGl0bGU+PC90aXRsZXM+PHBhZ2VzPjQ4OS01MDA8
L3BhZ2VzPjx2b2x1bWU+NDI8L3ZvbHVtZT48bnVtYmVyPjQ8L251bWJlcj48a2V5d29yZHM+PGtl
eXdvcmQ+QWRpcG9jeXRlcy8qY3l0b2xvZ3kvbWV0YWJvbGlzbTwva2V5d29yZD48a2V5d29yZD5B
ZGlwb3NlIFRpc3N1ZS8qbWV0YWJvbGlzbTwva2V5d29yZD48a2V5d29yZD5BZ2luZzwva2V5d29y
ZD48a2V5d29yZD5BbmltYWw8L2tleXdvcmQ+PGtleXdvcmQ+Qmxvb2QgR2x1Y29zZS9hbmFseXNp
czwva2V5d29yZD48a2V5d29yZD5Ccm93biBGYXQvKm1ldGFib2xpc208L2tleXdvcmQ+PGtleXdv
cmQ+Q2VsbCBEaWZmZXJlbnRpYXRpb248L2tleXdvcmQ+PGtleXdvcmQ+Q2hvbGVzdGVyb2wgRXN0
ZXIgU3RvcmFnZSBEaXNlYXNlL2dlbmV0aWNzL21ldGFib2xpc20vcGF0aG9sb2d5PC9rZXl3b3Jk
PjxrZXl3b3JkPkNob2xlc3Rlcm9sIEVzdGVycy9tZXRhYm9saXNtPC9rZXl3b3JkPjxrZXl3b3Jk
PkhlcGF0b21lZ2FseS9tZXRhYm9saXNtLypwYXRob2xvZ3k8L2tleXdvcmQ+PGtleXdvcmQ+SHVt
YW48L2tleXdvcmQ+PGtleXdvcmQ+SW5zdWxpbiBSZXNpc3RhbmNlPC9rZXl3b3JkPjxrZXl3b3Jk
PkludGVzdGluZXMvbWV0YWJvbGlzbS9wYXRob2xvZ3k8L2tleXdvcmQ+PGtleXdvcmQ+TGlwYXNl
L2RlZmljaWVuY3kvZ2VuZXRpY3MvKm1ldGFib2xpc208L2tleXdvcmQ+PGtleXdvcmQ+TGlwb3By
b3RlaW5zL2Jsb29kPC9rZXl3b3JkPjxrZXl3b3JkPkxpdmVyL21ldGFib2xpc20vcGF0aG9sb2d5
PC9rZXl3b3JkPjxrZXl3b3JkPkx5bXBoIE5vZGVzL3BhdGhvbG9neTwva2V5d29yZD48a2V5d29y
ZD5MeXNvc29tZXMvZW56eW1vbG9neS9tZXRhYm9saXNtL3VsdHJhc3RydWN0dXJlPC9rZXl3b3Jk
PjxrZXl3b3JkPk1hbGU8L2tleXdvcmQ+PGtleXdvcmQ+TWljZTwva2V5d29yZD48a2V5d29yZD5N
aWNlLCBLbm9ja291dDwva2V5d29yZD48a2V5d29yZD5TcGxlZW4vbWV0YWJvbGlzbS9wYXRob2xv
Z3k8L2tleXdvcmQ+PGtleXdvcmQ+U3BsZW5vbWVnYWx5L21ldGFib2xpc20vKnBhdGhvbG9neTwv
a2V5d29yZD48a2V5d29yZD5TdXBwb3J0LCBOb24tVS5TLiBHb3YmYXBvczt0PC9rZXl3b3JkPjxr
ZXl3b3JkPlN1cHBvcnQsIFUuUy4gR292JmFwb3M7dCwgUC5ILlMuPC9rZXl3b3JkPjxrZXl3b3Jk
PlRyaWdseWNlcmlkZXMvbWV0YWJvbGlzbTwva2V5d29yZD48a2V5d29yZD5Xb2xtYW4gRGlzZWFz
ZS9nZW5ldGljcy9tZXRhYm9saXNtL3BhdGhvbG9neTwva2V5d29yZD48L2tleXdvcmRzPjxkYXRl
cz48eWVhcj4yMDAxPC95ZWFyPjxwdWItZGF0ZXM+PGRhdGU+QXByPC9kYXRlPjwvcHViLWRhdGVz
PjwvZGF0ZXM+PGFjY2Vzc2lvbi1udW0+MTEyOTA4MjA8L2FjY2Vzc2lvbi1udW0+PHVybHM+PHJl
bGF0ZWQtdXJscz48dXJsPmh0dHA6Ly93d3cubmNiaS5ubG0ubmloLmdvdi9lbnRyZXovcXVlcnku
ZmNnaT9jbWQ9UmV0cmlldmUmYW1wO2RiPVB1Yk1lZCZhbXA7ZG9wdD1DaXRhdGlvbiZhbXA7bGlz
dF91aWRzPTExMjkwODIwPC91cmw+PC9yZWxhdGVkLXVybHM+PC91cmxzPjwvcmVjb3JkPjwvQ2l0
ZT48Q2l0ZT48QXV0aG9yPkR1PC9BdXRob3I+PFllYXI+MjAwMTwvWWVhcj48UmVjTnVtPjc8L1Jl
Y051bT48cmVjb3JkPjxyZWMtbnVtYmVyPjc8L3JlYy1udW1iZXI+PGZvcmVpZ24ta2V5cz48a2V5
IGFwcD0iRU4iIGRiLWlkPSJlczk1ZHh4OTF4YXphcmU1dnI4NXp0d2F2MGF2d2Q5cDV4YXQiPjc8
L2tleT48L2ZvcmVpZ24ta2V5cz48cmVmLXR5cGUgbmFtZT0iSm91cm5hbCBBcnRpY2xlIj4xNzwv
cmVmLXR5cGU+PGNvbnRyaWJ1dG9ycz48YXV0aG9ycz48YXV0aG9yPkR1LCBILjwvYXV0aG9yPjxh
dXRob3I+U2NoaWF2aSwgUy48L2F1dGhvcj48YXV0aG9yPkxldmluZSwgTS48L2F1dGhvcj48YXV0
aG9yPk1pc2hyYSwgSi48L2F1dGhvcj48YXV0aG9yPkhldXIsIE0uPC9hdXRob3I+PGF1dGhvcj5H
cmFib3dza2ksIEcuIEEuPC9hdXRob3I+PC9hdXRob3JzPjwvY29udHJpYnV0b3JzPjxhdXRoLWFk
ZHJlc3M+VGhlIENoaWxkcmVuJmFwb3M7cyBIb3NwaXRhbCBSZXNlYXJjaCBGb3VuZGF0aW9uLCBE
aXZpc2lvbiBvZiBIdW1hbiBHZW5ldGljcywgMzMzMyBCdXJuZXQgQXZlbnVlLCBDaW5jaW5uYXRp
LCBPSCA0NTIyOS0zMDM5LCBVU0EuPC9hdXRoLWFkZHJlc3M+PHRpdGxlcz48dGl0bGU+RW56eW1l
IHRoZXJhcHkgZm9yIGx5c29zb21hbCBhY2lkIGxpcGFzZSBkZWZpY2llbmN5IGluIHRoZSBtb3Vz
ZTwvdGl0bGU+PHNlY29uZGFyeS10aXRsZT5IdW0gTW9sIEdlbmV0PC9zZWNvbmRhcnktdGl0bGU+
PC90aXRsZXM+PHBhZ2VzPjE2MzktNDg8L3BhZ2VzPjx2b2x1bWU+MTA8L3ZvbHVtZT48bnVtYmVy
PjE2PC9udW1iZXI+PGtleXdvcmRzPjxrZXl3b3JkPkFuaW1hbDwva2V5d29yZD48a2V5d29yZD5B
bnRpYm9kaWVzL2ltbXVub2xvZ3k8L2tleXdvcmQ+PGtleXdvcmQ+Q2VsbHMsIEN1bHR1cmVkPC9r
ZXl3b3JkPjxrZXl3b3JkPkNob2xlc3Rlcm9sIEVzdGVyIFN0b3JhZ2UgRGlzZWFzZS9ibG9vZC8q
ZHJ1ZyB0aGVyYXB5L2Vuenltb2xvZ3kvcGF0aG9sb2d5PC9rZXl3b3JkPjxrZXl3b3JkPkRpc2Vh
c2UgTW9kZWxzLCBBbmltYWw8L2tleXdvcmQ+PGtleXdvcmQ+RHJ1ZyBEZWxpdmVyeSBTeXN0ZW1z
PC9rZXl3b3JkPjxrZXl3b3JkPkh1bWFuPC9rZXl3b3JkPjxrZXl3b3JkPkltbXVub2VuenltZSBU
ZWNobmlxdWVzPC9rZXl3b3JkPjxrZXl3b3JkPkludGVzdGluZXMvcGF0aG9sb2d5PC9rZXl3b3Jk
PjxrZXl3b3JkPkxpcGFzZS9kZWZpY2llbmN5L2dlbmV0aWNzL2ltbXVub2xvZ3kvKnRoZXJhcGV1
dGljIHVzZTwva2V5d29yZD48a2V5d29yZD5MaXBpZHMvYmxvb2Q8L2tleXdvcmQ+PGtleXdvcmQ+
TGl2ZXIvcGF0aG9sb2d5PC9rZXl3b3JkPjxrZXl3b3JkPkx5c29zb21lcy9tZXRhYm9saXNtPC9r
ZXl3b3JkPjxrZXl3b3JkPk1hY3JvcGhhZ2VzL21ldGFib2xpc208L2tleXdvcmQ+PGtleXdvcmQ+
TWFsZTwva2V5d29yZD48a2V5d29yZD5NaWNlPC9rZXl3b3JkPjxrZXl3b3JkPlBoZW5vdHlwZTwv
a2V5d29yZD48a2V5d29yZD5QaWNoaWE8L2tleXdvcmQ+PGtleXdvcmQ+UmVjZXB0b3JzLCBDZWxs
IFN1cmZhY2UvbWV0YWJvbGlzbTwva2V5d29yZD48a2V5d29yZD5SZWNvbWJpbmFudCBQcm90ZWlu
cy9nZW5ldGljcy90aGVyYXBldXRpYyB1c2U8L2tleXdvcmQ+PGtleXdvcmQ+U3BsZWVuL3BhdGhv
bG9neTwva2V5d29yZD48a2V5d29yZD5TdXBwb3J0LCBOb24tVS5TLiBHb3YmYXBvczt0PC9rZXl3
b3JkPjxrZXl3b3JkPlN1cHBvcnQsIFUuUy4gR292JmFwb3M7dCwgUC5ILlMuPC9rZXl3b3JkPjxr
ZXl3b3JkPldvbG1hbiBEaXNlYXNlL2Jsb29kLypkcnVnIHRoZXJhcHkvZW56eW1vbG9neS9wYXRo
b2xvZ3k8L2tleXdvcmQ+PC9rZXl3b3Jkcz48ZGF0ZXM+PHllYXI+MjAwMTwveWVhcj48cHViLWRh
dGVzPjxkYXRlPkF1ZyAxPC9kYXRlPjwvcHViLWRhdGVzPjwvZGF0ZXM+PGFjY2Vzc2lvbi1udW0+
MTE0ODc1Njc8L2FjY2Vzc2lvbi1udW0+PHVybHM+PHJlbGF0ZWQtdXJscz48dXJsPmh0dHA6Ly93
d3cubmNiaS5ubG0ubmloLmdvdi9lbnRyZXovcXVlcnkuZmNnaT9jbWQ9UmV0cmlldmUmYW1wO2Ri
PVB1Yk1lZCZhbXA7ZG9wdD1DaXRhdGlvbiZhbXA7bGlzdF91aWRzPTExNDg3NTY3PC91cmw+PC9y
ZWxhdGVkLXVybHM+PC91cmxzPjwvcmVjb3JkPjwvQ2l0ZT48Q2l0ZT48QXV0aG9yPkxpYW48L0F1
dGhvcj48WWVhcj4yMDA0PC9ZZWFyPjxSZWNOdW0+MzE8L1JlY051bT48cmVjb3JkPjxyZWMtbnVt
YmVyPjMxPC9yZWMtbnVtYmVyPjxmb3JlaWduLWtleXM+PGtleSBhcHA9IkVOIiBkYi1pZD0idmZk
ZXhwdHZqdnR6NWxlcnRzbnYwMHM0dDJwOXp2NWFhMHY5IiB0aW1lc3RhbXA9IjAiPjMxPC9rZXk+
PC9mb3JlaWduLWtleXM+PHJlZi10eXBlIG5hbWU9IkpvdXJuYWwgQXJ0aWNsZSI+MTc8L3JlZi10
eXBlPjxjb250cmlidXRvcnM+PGF1dGhvcnM+PGF1dGhvcj5MaWFuLCBYLjwvYXV0aG9yPjxhdXRo
b3I+WWFuLCBDLjwvYXV0aG9yPjxhdXRob3I+WWFuZywgTC48L2F1dGhvcj48YXV0aG9yPlh1LCBZ
LjwvYXV0aG9yPjxhdXRob3I+RHUsIEguPC9hdXRob3I+PC9hdXRob3JzPjwvY29udHJpYnV0b3Jz
PjxhdXRoLWFkZHJlc3M+RGl2LiBvZiBIdW1hbiBHZW5ldGljcywgYW5kIEMuIFlhbiwgRGl2LiBv
ZiBQdWxtb25hIHkgQmlvbG9neSwgQ2luY2lubmF0aSBDaGlsZCBlbiZhcG9zO3MgSG9zcGl0YWwg
TWVkaWNhbCBDZW50ZSwgMzMzMyBCdSBuZXQgQXZlLiwgQ2luY2lubmF0aSwgT0ggNDUyMjktMzAz
OS4gSG9uZy5EdUBjY2htYy5vIGcgYW5kIENvbmcuWWFuQGNjaG1jLm8gZzwvYXV0aC1hZGRyZXNz
Pjx0aXRsZXM+PHRpdGxlPkx5c29zb21hbCBhY2lkIGxpcGFzZSBkZWZpY2llbmN5IGNhdXNlcyBy
ZXNwaXJhdG9yeSBpbmZsYW1tYXRpb24gYW5kIGRlc3RydWN0aW9uIGluIHRoZSBsdW5nPC90aXRs
ZT48c2Vjb25kYXJ5LXRpdGxlPkFtIEogUGh5c2lvbCBMdW5nIENlbGwgTW9sIFBoeXNpb2w8L3Nl
Y29uZGFyeS10aXRsZT48L3RpdGxlcz48cGFnZXM+TDgwMS03PC9wYWdlcz48dm9sdW1lPjI4Njwv
dm9sdW1lPjxudW1iZXI+NDwvbnVtYmVyPjxkYXRlcz48eWVhcj4yMDA0PC95ZWFyPjxwdWItZGF0
ZXM+PGRhdGU+QXByPC9kYXRlPjwvcHViLWRhdGVzPjwvZGF0ZXM+PGFjY2Vzc2lvbi1udW0+MTQ2
NDQ3NTk8L2FjY2Vzc2lvbi1udW0+PHVybHM+PHJlbGF0ZWQtdXJscz48dXJsPmh0dHA6Ly93d3cu
bmNiaS5ubG0ubmloLmdvdi9lbnRyZXovcXVlcnkuZmNnaT9jbWQ9UmV0cmlldmUmYW1wO2RiPVB1
Yk1lZCZhbXA7ZG9wdD1DaXRhdGlvbiZhbXA7bGlzdF91aWRzPTE0NjQ0NzU5PC91cmw+PC9yZWxh
dGVkLXVybHM+PC91cmxzPjwvcmVjb3JkPjwvQ2l0ZT48Q2l0ZT48QXV0aG9yPkxpYW48L0F1dGhv
cj48WWVhcj4yMDA1PC9ZZWFyPjxSZWNOdW0+NDc8L1JlY051bT48cmVjb3JkPjxyZWMtbnVtYmVy
PjQ3PC9yZWMtbnVtYmVyPjxmb3JlaWduLWtleXM+PGtleSBhcHA9IkVOIiBkYi1pZD0idmZkZXhw
dHZqdnR6NWxlcnRzbnYwMHM0dDJwOXp2NWFhMHY5IiB0aW1lc3RhbXA9IjAiPjQ3PC9rZXk+PC9m
b3JlaWduLWtleXM+PHJlZi10eXBlIG5hbWU9IkpvdXJuYWwgQXJ0aWNsZSI+MTc8L3JlZi10eXBl
Pjxjb250cmlidXRvcnM+PGF1dGhvcnM+PGF1dGhvcj5MaWFuLCBYLjwvYXV0aG9yPjxhdXRob3I+
WWFuLCBDLjwvYXV0aG9yPjxhdXRob3I+UWluLCBZLjwvYXV0aG9yPjxhdXRob3I+S25veCwgTC48
L2F1dGhvcj48YXV0aG9yPkxpLCBULjwvYXV0aG9yPjxhdXRob3I+RHUsIEguPC9hdXRob3I+PC9h
dXRob3JzPjwvY29udHJpYnV0b3JzPjxhdXRoLWFkZHJlc3M+RGl2aXNpb24gb2YgUHVsbW9uYXJ5
IEJpb2xvZ3ksIG9yIEhvbmcgRHUsIFBoLkQuLCBEaXZpc2lvbiBvZiBIdW1hbiBHZW5ldGljcywg
Q2luY2lubmF0aSBDaGlsZHJlbiZhcG9zO3MgSG9zcGl0YWwgTWVkaWNhbCBDZW50ZXIsIENpbmNp
bm5hdGksIE9IIDQ1MjI5LTMwMzksIFVTQS48L2F1dGgtYWRkcmVzcz48dGl0bGVzPjx0aXRsZT5O
ZXV0cmFsIGxpcGlkcyBhbmQgcGVyb3hpc29tZSBwcm9saWZlcmF0b3ItYWN0aXZhdGVkIHJlY2Vw
dG9yLXtnYW1tYX0gY29udHJvbCBwdWxtb25hcnkgZ2VuZSBleHByZXNzaW9uIGFuZCBpbmZsYW1t
YXRpb24tdHJpZ2dlcmVkIHBhdGhvZ2VuZXNpcyBpbiBseXNvc29tYWwgYWNpZCBsaXBhc2Uga25v
Y2tvdXQgbWljZTwvdGl0bGU+PHNlY29uZGFyeS10aXRsZT5BbSBKIFBhdGhvbDwvc2Vjb25kYXJ5
LXRpdGxlPjwvdGl0bGVzPjxwZXJpb2RpY2FsPjxmdWxsLXRpdGxlPkFtIEogUGF0aG9sPC9mdWxs
LXRpdGxlPjwvcGVyaW9kaWNhbD48cGFnZXM+ODEzLTIxPC9wYWdlcz48dm9sdW1lPjE2Nzwvdm9s
dW1lPjxudW1iZXI+MzwvbnVtYmVyPjxkYXRlcz48eWVhcj4yMDA1PC95ZWFyPjxwdWItZGF0ZXM+
PGRhdGU+U2VwPC9kYXRlPjwvcHViLWRhdGVzPjwvZGF0ZXM+PGFjY2Vzc2lvbi1udW0+MTYxMjcx
NTk8L2FjY2Vzc2lvbi1udW0+PHVybHM+PHJlbGF0ZWQtdXJscz48dXJsPmh0dHA6Ly93d3cubmNi
aS5ubG0ubmloLmdvdi9lbnRyZXovcXVlcnkuZmNnaT9jbWQ9UmV0cmlldmUmYW1wO2RiPVB1Yk1l
ZCZhbXA7ZG9wdD1DaXRhdGlvbiZhbXA7bGlzdF91aWRzPTE2MTI3MTU5PC91cmw+PC9yZWxhdGVk
LXVybHM+PC91cmxzPjwvcmVjb3JkPjwvQ2l0ZT48Q2l0ZT48QXV0aG9yPkRpbmc8L0F1dGhvcj48
WWVhcj4yMDE0PC9ZZWFyPjxSZWNOdW0+MTI4PC9SZWNOdW0+PHJlY29yZD48cmVjLW51bWJlcj4x
Mjg8L3JlYy1udW1iZXI+PGZvcmVpZ24ta2V5cz48a2V5IGFwcD0iRU4iIGRiLWlkPSJ2ZmRleHB0
dmp2dHo1bGVydHNudjAwczR0MnA5enY1YWEwdjkiIHRpbWVzdGFtcD0iMTM5MTE5MzY3NCI+MTI4
PC9rZXk+PC9mb3JlaWduLWtleXM+PHJlZi10eXBlIG5hbWU9IkpvdXJuYWwgQXJ0aWNsZSI+MTc8
L3JlZi10eXBlPjxjb250cmlidXRvcnM+PGF1dGhvcnM+PGF1dGhvcj5EaW5nLCBYLjwvYXV0aG9y
PjxhdXRob3I+RHUsIEguPC9hdXRob3I+PGF1dGhvcj5Zb2RlciwgTS4gQy48L2F1dGhvcj48YXV0
aG9yPllhbiwgQy48L2F1dGhvcj48L2F1dGhvcnM+PC9jb250cmlidXRvcnM+PGF1dGgtYWRkcmVz
cz5EZXBhcnRtZW50IG9mIFBhdGhvbG9neSBhbmQgTGFib3JhdG9yeSBNZWRpY2luZSwgSW5kaWFu
YSBVbml2ZXJzaXR5IFNjaG9vbCBvZiBNZWRpY2luZSwgSW5kaWFuYXBvbGlzLCBJbmRpYW5hOyBJ
bmRpYW5hIFVuaXZlcnNpdHkgU2ltb24gQ2FuY2VyIENlbnRlciwgSW5kaWFuYSBVbml2ZXJzaXR5
IFNjaG9vbCBvZiBNZWRpY2luZSwgSW5kaWFuYXBvbGlzLCBJbmRpYW5hOyBDZW50ZXIgZm9yIElt
bXVub2Jpb2xvZ3ksIEluZGlhbmEgVW5pdmVyc2l0eSBTY2hvb2wgb2YgTWVkaWNpbmUsIEluZGlh
bmFwb2xpcywgSW5kaWFuYS4mI3hEO0RlcGFydG1lbnQgb2YgUGF0aG9sb2d5IGFuZCBMYWJvcmF0
b3J5IE1lZGljaW5lLCBJbmRpYW5hIFVuaXZlcnNpdHkgU2Nob29sIG9mIE1lZGljaW5lLCBJbmRp
YW5hcG9saXMsIEluZGlhbmE7IEluZGlhbmEgVW5pdmVyc2l0eSBTaW1vbiBDYW5jZXIgQ2VudGVy
LCBJbmRpYW5hIFVuaXZlcnNpdHkgU2Nob29sIG9mIE1lZGljaW5lLCBJbmRpYW5hcG9saXMsIElu
ZGlhbmEuIEVsZWN0cm9uaWMgYWRkcmVzczogaG9uZ2R1QGl1cHVpLmVkdS4mI3hEO0hlcm1hbiBC
LiBXZWxscyBDZW50ZXIgZm9yIFBlZGlhdHJpYyBSZXNlYXJjaCwgSW5kaWFuYSBVbml2ZXJzaXR5
IFNjaG9vbCBvZiBNZWRpY2luZSwgSW5kaWFuYXBvbGlzLCBJbmRpYW5hOyBEZXBhcnRtZW50IG9m
IFBlZGlhdHJpY3MsIEluZGlhbmEgVW5pdmVyc2l0eSBTY2hvb2wgb2YgTWVkaWNpbmUsIEluZGlh
bmFwb2xpcywgSW5kaWFuYS4mI3hEO0RlcGFydG1lbnQgb2YgUGF0aG9sb2d5IGFuZCBMYWJvcmF0
b3J5IE1lZGljaW5lLCBJbmRpYW5hIFVuaXZlcnNpdHkgU2Nob29sIG9mIE1lZGljaW5lLCBJbmRp
YW5hcG9saXMsIEluZGlhbmE7IEluZGlhbmEgVW5pdmVyc2l0eSBTaW1vbiBDYW5jZXIgQ2VudGVy
LCBJbmRpYW5hIFVuaXZlcnNpdHkgU2Nob29sIG9mIE1lZGljaW5lLCBJbmRpYW5hcG9saXMsIElu
ZGlhbmE7IENlbnRlciBmb3IgSW1tdW5vYmlvbG9neSwgSW5kaWFuYSBVbml2ZXJzaXR5IFNjaG9v
bCBvZiBNZWRpY2luZSwgSW5kaWFuYXBvbGlzLCBJbmRpYW5hLiBFbGVjdHJvbmljIGFkZHJlc3M6
IGNveWFuQGl1cHVpLmVkdS48L2F1dGgtYWRkcmVzcz48dGl0bGVzPjx0aXRsZT5Dcml0aWNhbCBS
b2xlIG9mIHRoZSBtVE9SIFBhdGh3YXkgaW4gRGV2ZWxvcG1lbnQgYW5kIEZ1bmN0aW9uIG9mIE15
ZWxvaWQtRGVyaXZlZCBTdXBwcmVzc29yIENlbGxzIGluIGxhbCgtLy0pIE1pY2U8L3RpdGxlPjxz
ZWNvbmRhcnktdGl0bGU+QW0gSiBQYXRob2w8L3NlY29uZGFyeS10aXRsZT48YWx0LXRpdGxlPlRo
ZSBBbWVyaWNhbiBqb3VybmFsIG9mIHBhdGhvbG9neTwvYWx0LXRpdGxlPjwvdGl0bGVzPjxwZXJp
b2RpY2FsPjxmdWxsLXRpdGxlPkFtIEogUGF0aG9sPC9mdWxsLXRpdGxlPjwvcGVyaW9kaWNhbD48
YWx0LXBlcmlvZGljYWw+PGZ1bGwtdGl0bGU+VGhlIEFtZXJpY2FuIEpvdXJuYWwgb2YgUGF0aG9s
b2d5PC9mdWxsLXRpdGxlPjwvYWx0LXBlcmlvZGljYWw+PHBhZ2VzPjM5Ny00MDg8L3BhZ2VzPjx2
b2x1bWU+MTg0PC92b2x1bWU+PG51bWJlcj4yPC9udW1iZXI+PGRhdGVzPjx5ZWFyPjIwMTQ8L3ll
YXI+PHB1Yi1kYXRlcz48ZGF0ZT5GZWI8L2RhdGU+PC9wdWItZGF0ZXM+PC9kYXRlcz48aXNibj4x
NTI1LTIxOTEgKEVsZWN0cm9uaWMpJiN4RDswMDAyLTk0NDAgKExpbmtpbmcpPC9pc2JuPjxhY2Nl
c3Npb24tbnVtPjI0Mjg3NDA1PC9hY2Nlc3Npb24tbnVtPjx1cmxzPjxyZWxhdGVkLXVybHM+PHVy
bD5odHRwOi8vd3d3Lm5jYmkubmxtLm5paC5nb3YvcHVibWVkLzI0Mjg3NDA1PC91cmw+PC9yZWxh
dGVkLXVybHM+PC91cmxzPjxlbGVjdHJvbmljLXJlc291cmNlLW51bT4xMC4xMDE2L2ouYWpwYXRo
LjIwMTMuMTAuMDE1PC9lbGVjdHJvbmljLXJlc291cmNlLW51bT48L3JlY29yZD48L0NpdGU+PENp
dGU+PEF1dGhvcj5ZYW48L0F1dGhvcj48WWVhcj4yMDA2PC9ZZWFyPjxSZWNOdW0+NDg8L1JlY051
bT48cmVjb3JkPjxyZWMtbnVtYmVyPjQ4PC9yZWMtbnVtYmVyPjxmb3JlaWduLWtleXM+PGtleSBh
cHA9IkVOIiBkYi1pZD0idmZkZXhwdHZqdnR6NWxlcnRzbnYwMHM0dDJwOXp2NWFhMHY5IiB0aW1l
c3RhbXA9IjAiPjQ4PC9rZXk+PC9mb3JlaWduLWtleXM+PHJlZi10eXBlIG5hbWU9IkpvdXJuYWwg
QXJ0aWNsZSI+MTc8L3JlZi10eXBlPjxjb250cmlidXRvcnM+PGF1dGhvcnM+PGF1dGhvcj5ZYW4s
IEMuPC9hdXRob3I+PGF1dGhvcj5MaWFuLCBYLjwvYXV0aG9yPjxhdXRob3I+TGksIFkuPC9hdXRo
b3I+PGF1dGhvcj5EYWksIFkuPC9hdXRob3I+PGF1dGhvcj5XaGl0ZSwgQS48L2F1dGhvcj48YXV0
aG9yPlFpbiwgWS48L2F1dGhvcj48YXV0aG9yPkxpLCBILjwvYXV0aG9yPjxhdXRob3I+SHVtZSwg
RC4gQS48L2F1dGhvcj48YXV0aG9yPkR1LCBILjwvYXV0aG9yPjwvYXV0aG9ycz48L2NvbnRyaWJ1
dG9ycz48YXV0aC1hZGRyZXNzPlRoZSBDZW50ZXIgZm9yIEltbXVub2xvZ3ksIERlcGFydG1lbnQg
b2YgUGF0aG9sb2d5IGFuZCBMYWJvcmF0b3J5IE1lZGljaW5lLCBJbmRpYW5hIFVuaXZlcnNpdHkg
U2Nob29sIG9mIE1lZGljaW5lLCA2MzUgQmFybmhpbGwgRHIuLCBJbmRpYW5hcG9saXMsIElOIDQ2
MjAyLCBvciBIb25nIER1LCBQaC5ELiwgRGl2aXNpb24gb2YgSHVtYW4gR2VuZXRpY3MsIENpbmNp
bm5hdGkgQ2hpbGRyZW4mYXBvcztzIEhvc3BpdGFsIE1lZGljYWwgQ2VudGVyLCAzMzMzIEJ1cm5l
dCBBdmUuLCBDaW5jaW5uYXRpLCBPSCA0NTIyOS0zMDM5LiBjb3lhbkBpdXB1aS5lZHUuPC9hdXRo
LWFkZHJlc3M+PHRpdGxlcz48dGl0bGU+TWFjcm9waGFnZS1TcGVjaWZpYyBFeHByZXNzaW9uIG9m
IEh1bWFuIEx5c29zb21hbCBBY2lkIExpcGFzZSBDb3JyZWN0cyBJbmZsYW1tYXRpb24gYW5kIFBh
dGhvZ2VuaWMgUGhlbm90eXBlcyBpbiBsYWwtLy0gTWljZTwvdGl0bGU+PHNlY29uZGFyeS10aXRs
ZT5BbSBKIFBhdGhvbDwvc2Vjb25kYXJ5LXRpdGxlPjwvdGl0bGVzPjxwZXJpb2RpY2FsPjxmdWxs
LXRpdGxlPkFtIEogUGF0aG9sPC9mdWxsLXRpdGxlPjwvcGVyaW9kaWNhbD48cGFnZXM+OTE2LTky
NjwvcGFnZXM+PHZvbHVtZT4xNjk8L3ZvbHVtZT48bnVtYmVyPjM8L251bWJlcj48ZGF0ZXM+PHll
YXI+MjAwNjwveWVhcj48cHViLWRhdGVzPjxkYXRlPlNlcDwvZGF0ZT48L3B1Yi1kYXRlcz48L2Rh
dGVzPjxhY2Nlc3Npb24tbnVtPjE2OTM2MjY2PC9hY2Nlc3Npb24tbnVtPjx1cmxzPjxyZWxhdGVk
LXVybHM+PHVybD5odHRwOi8vd3d3Lm5jYmkubmxtLm5paC5nb3YvZW50cmV6L3F1ZXJ5LmZjZ2k/
Y21kPVJldHJpZXZlJmFtcDtkYj1QdWJNZWQmYW1wO2RvcHQ9Q2l0YXRpb24mYW1wO2xpc3RfdWlk
cz0xNjkzNjI2NiA8L3VybD48L3JlbGF0ZWQtdXJscz48L3VybHM+PC9yZWNvcmQ+PC9DaXRlPjxD
aXRlPjxBdXRob3I+UXU8L0F1dGhvcj48WWVhcj4yMDA5PC9ZZWFyPjxSZWNOdW0+NjM8L1JlY051
bT48cmVjb3JkPjxyZWMtbnVtYmVyPjYzPC9yZWMtbnVtYmVyPjxmb3JlaWduLWtleXM+PGtleSBh
cHA9IkVOIiBkYi1pZD0idmZkZXhwdHZqdnR6NWxlcnRzbnYwMHM0dDJwOXp2NWFhMHY5IiB0aW1l
c3RhbXA9IjAiPjYzPC9rZXk+PC9mb3JlaWduLWtleXM+PHJlZi10eXBlIG5hbWU9IkpvdXJuYWwg
QXJ0aWNsZSI+MTc8L3JlZi10eXBlPjxjb250cmlidXRvcnM+PGF1dGhvcnM+PGF1dGhvcj5RdSwg
UC48L2F1dGhvcj48YXV0aG9yPkR1LCBILjwvYXV0aG9yPjxhdXRob3I+V2lsa2VzLCBELiBTLjwv
YXV0aG9yPjxhdXRob3I+WWFuLCBDLjwvYXV0aG9yPjwvYXV0aG9ycz48L2NvbnRyaWJ1dG9ycz48
YXV0aC1hZGRyZXNzPlRoZSBDZW50ZXIgZm9yIEltbXVub2Jpb2xvZ3ksIERlcGFydG1lbnQgb2Yg
UGF0aG9sb2d5IGFuZCBMYWJvcmF0b3J5IE1lZGljaW5lLCBJbmRpYW5hIFVuaXZlcnNpdHkgU2No
b29sIG9mIE1lZGljaW5lLCA2MzUgQmFybmhpbGwgRHIuLCBJbmRpYW5hcG9saXMsIElOIDQ2MjAy
LCBVU0EuPC9hdXRoLWFkZHJlc3M+PHRpdGxlcz48dGl0bGU+Q3JpdGljYWwgcm9sZXMgb2YgbHlz
b3NvbWFsIGFjaWQgbGlwYXNlIGluIFQgY2VsbCBkZXZlbG9wbWVudCBhbmQgZnVuY3Rpb248L3Rp
dGxlPjxzZWNvbmRhcnktdGl0bGU+QW0gSiBQYXRob2w8L3NlY29uZGFyeS10aXRsZT48L3RpdGxl
cz48cGVyaW9kaWNhbD48ZnVsbC10aXRsZT5BbSBKIFBhdGhvbDwvZnVsbC10aXRsZT48L3Blcmlv
ZGljYWw+PHBhZ2VzPjk0NC01NjwvcGFnZXM+PHZvbHVtZT4xNzQ8L3ZvbHVtZT48bnVtYmVyPjM8
L251bWJlcj48ZWRpdGlvbj4yMDA5LzAxLzMxPC9lZGl0aW9uPjxkYXRlcz48eWVhcj4yMDA5PC95
ZWFyPjxwdWItZGF0ZXM+PGRhdGU+TWFyPC9kYXRlPjwvcHViLWRhdGVzPjwvZGF0ZXM+PGlzYm4+
MTUyNS0yMTkxIChFbGVjdHJvbmljKTwvaXNibj48YWNjZXNzaW9uLW51bT4xOTE3OTYxMzwvYWNj
ZXNzaW9uLW51bT48dXJscz48cmVsYXRlZC11cmxzPjx1cmw+aHR0cDovL3d3dy5uY2JpLm5sbS5u
aWguZ292L2VudHJlei9xdWVyeS5mY2dpP2NtZD1SZXRyaWV2ZSZhbXA7ZGI9UHViTWVkJmFtcDtk
b3B0PUNpdGF0aW9uJmFtcDtsaXN0X3VpZHM9MTkxNzk2MTM8L3VybD48L3JlbGF0ZWQtdXJscz48
L3VybHM+PGVsZWN0cm9uaWMtcmVzb3VyY2UtbnVtPmFqcGF0aC4yMDA5LjA4MDU2MiBbcGlpXSYj
eEQ7MTAuMjM1My9hanBhdGguMjAwOS4wODA1NjI8L2VsZWN0cm9uaWMtcmVzb3VyY2UtbnVtPjxs
YW5ndWFnZT5lbmc8L2xhbmd1YWdlPjwvcmVjb3JkPjwvQ2l0ZT48Q2l0ZT48QXV0aG9yPlF1PC9B
dXRob3I+PFllYXI+MjAxMDwvWWVhcj48UmVjTnVtPjgxPC9SZWNOdW0+PHJlY29yZD48cmVjLW51
bWJlcj44MTwvcmVjLW51bWJlcj48Zm9yZWlnbi1rZXlzPjxrZXkgYXBwPSJFTiIgZGItaWQ9InZm
ZGV4cHR2anZ0ejVsZXJ0c252MDBzNHQycDl6djVhYTB2OSIgdGltZXN0YW1wPSIxMjczNDE2Nzkx
Ij44MTwva2V5PjwvZm9yZWlnbi1rZXlzPjxyZWYtdHlwZSBuYW1lPSJKb3VybmFsIEFydGljbGUi
PjE3PC9yZWYtdHlwZT48Y29udHJpYnV0b3JzPjxhdXRob3JzPjxhdXRob3I+UXUsIFAuPC9hdXRo
b3I+PGF1dGhvcj5TaGVsbGV5LCBXLiBDLjwvYXV0aG9yPjxhdXRob3I+WW9kZXIsIE0uIEMuPC9h
dXRob3I+PGF1dGhvcj5XdSwgTC48L2F1dGhvcj48YXV0aG9yPkR1LCBILjwvYXV0aG9yPjxhdXRo
b3I+WWFuLCBDLjwvYXV0aG9yPjwvYXV0aG9ycz48L2NvbnRyaWJ1dG9ycz48YXV0aC1hZGRyZXNz
PkNlbnRlciBmb3IgSW1tdW5vYmlvbG9neSwgSW5kaWFuYSBVbml2ZXJzaXR5IFNjaG9vbCBvZiBN
ZWRpY2luZSwgSW5kaWFuYXBvbGlzLCBJTiA0NjIwMiwgVVNBLjwvYXV0aC1hZGRyZXNzPjx0aXRs
ZXM+PHRpdGxlPkNyaXRpY2FsIHJvbGVzIG9mIGx5c29zb21hbCBhY2lkIGxpcGFzZSBpbiBteWVs
b3BvaWVzaXM8L3RpdGxlPjxzZWNvbmRhcnktdGl0bGU+QW0gSiBQYXRob2w8L3NlY29uZGFyeS10
aXRsZT48L3RpdGxlcz48cGVyaW9kaWNhbD48ZnVsbC10aXRsZT5BbSBKIFBhdGhvbDwvZnVsbC10
aXRsZT48L3BlcmlvZGljYWw+PHBhZ2VzPjIzOTQtNDA0PC9wYWdlcz48dm9sdW1lPjE3Njwvdm9s
dW1lPjxudW1iZXI+NTwvbnVtYmVyPjxlZGl0aW9uPjIwMTAvMDMvMzA8L2VkaXRpb24+PGRhdGVz
Pjx5ZWFyPjIwMTA8L3llYXI+PHB1Yi1kYXRlcz48ZGF0ZT5NYXk8L2RhdGU+PC9wdWItZGF0ZXM+
PC9kYXRlcz48aXNibj4xNTI1LTIxOTEgKEVsZWN0cm9uaWMpJiN4RDswMDAyLTk0NDAgKExpbmtp
bmcpPC9pc2JuPjxhY2Nlc3Npb24tbnVtPjIwMzQ4MjQxPC9hY2Nlc3Npb24tbnVtPjx1cmxzPjxy
ZWxhdGVkLXVybHM+PHVybD5odHRwOi8vd3d3Lm5jYmkubmxtLm5paC5nb3YvZW50cmV6L3F1ZXJ5
LmZjZ2k/Y21kPVJldHJpZXZlJmFtcDtkYj1QdWJNZWQmYW1wO2RvcHQ9Q2l0YXRpb24mYW1wO2xp
c3RfdWlkcz0yMDM0ODI0MTwvdXJsPjwvcmVsYXRlZC11cmxzPjwvdXJscz48Y3VzdG9tMj4yODYx
MTA0PC9jdXN0b20yPjxlbGVjdHJvbmljLXJlc291cmNlLW51bT5hanBhdGguMjAxMC4wOTEwNjMg
W3BpaV0mI3hEOzEwLjIzNTMvYWpwYXRoLjIwMTAuMDkxMDYzPC9lbGVjdHJvbmljLXJlc291cmNl
LW51bT48bGFuZ3VhZ2U+ZW5nPC9sYW5ndWFnZT48L3JlY29yZD48L0NpdGU+PENpdGU+PEF1dGhv
cj5RdTwvQXV0aG9yPjxZZWFyPjIwMTE8L1llYXI+PFJlY051bT45NDwvUmVjTnVtPjxyZWNvcmQ+
PHJlYy1udW1iZXI+OTQ8L3JlYy1udW1iZXI+PGZvcmVpZ24ta2V5cz48a2V5IGFwcD0iRU4iIGRi
LWlkPSJ2ZmRleHB0dmp2dHo1bGVydHNudjAwczR0MnA5enY1YWEwdjkiIHRpbWVzdGFtcD0iMTMx
NzE1NTA2NiI+OTQ8L2tleT48L2ZvcmVpZ24ta2V5cz48cmVmLXR5cGUgbmFtZT0iSm91cm5hbCBB
cnRpY2xlIj4xNzwvcmVmLXR5cGU+PGNvbnRyaWJ1dG9ycz48YXV0aG9ycz48YXV0aG9yPlF1LCBQ
LjwvYXV0aG9yPjxhdXRob3I+WWFuLCBDLjwvYXV0aG9yPjxhdXRob3I+Qmx1bSwgSi4gUy48L2F1
dGhvcj48YXV0aG9yPkthcHVyLCBSLjwvYXV0aG9yPjxhdXRob3I+RHUsIEguPC9hdXRob3I+PC9h
dXRob3JzPjwvY29udHJpYnV0b3JzPjxhdXRoLWFkZHJlc3M+Q2VudGVyIGZvciBJbW11bm9iaW9s
b2d5LCBJbmRpYW5hIFVuaXZlcnNpdHkgU2Nob29sIG9mIE1lZGljaW5lLCBJbmRpYW5hcG9saXMs
IElOIDQ2MjAyOzwvYXV0aC1hZGRyZXNzPjx0aXRsZXM+PHRpdGxlPk15ZWxvaWQtU3BlY2lmaWMg
RXhwcmVzc2lvbiBvZiBIdW1hbiBMeXNvc29tYWwgQWNpZCBMaXBhc2UgQ29ycmVjdHMgTWFsZm9y
bWF0aW9uIGFuZCBNYWxmdW5jdGlvbiBvZiBNeWVsb2lkLURlcml2ZWQgU3VwcHJlc3NvciBDZWxs
cyBpbiBsYWwtLy0gTWljZTwvdGl0bGU+PHNlY29uZGFyeS10aXRsZT5KIEltbXVub2w8L3NlY29u
ZGFyeS10aXRsZT48L3RpdGxlcz48cGVyaW9kaWNhbD48ZnVsbC10aXRsZT5KIEltbXVub2w8L2Z1
bGwtdGl0bGU+PC9wZXJpb2RpY2FsPjxwYWdlcz4zODU0LTY2PC9wYWdlcz48dm9sdW1lPjE4Nzwv
dm9sdW1lPjxudW1iZXI+NzwvbnVtYmVyPjxlZGl0aW9uPjIwMTEvMDkvMDk8L2VkaXRpb24+PGRh
dGVzPjx5ZWFyPjIwMTE8L3llYXI+PHB1Yi1kYXRlcz48ZGF0ZT5PY3QgMTwvZGF0ZT48L3B1Yi1k
YXRlcz48L2RhdGVzPjxpc2JuPjE1NTAtNjYwNiAoRWxlY3Ryb25pYykmI3hEOzAwMjItMTc2NyAo
TGlua2luZyk8L2lzYm4+PGFjY2Vzc2lvbi1udW0+MjE5MDAxNzk8L2FjY2Vzc2lvbi1udW0+PHVy
bHM+PHJlbGF0ZWQtdXJscz48dXJsPmh0dHA6Ly93d3cubmNiaS5ubG0ubmloLmdvdi9lbnRyZXov
cXVlcnkuZmNnaT9jbWQ9UmV0cmlldmUmYW1wO2RiPVB1Yk1lZCZhbXA7ZG9wdD1DaXRhdGlvbiZh
bXA7bGlzdF91aWRzPTIxOTAwMTc5PC91cmw+PC9yZWxhdGVkLXVybHM+PC91cmxzPjxlbGVjdHJv
bmljLXJlc291cmNlLW51bT5qaW1tdW5vbC4xMDAzMzU4IFtwaWldJiN4RDsxMC40MDQ5L2ppbW11
bm9sLjEwMDMzNTg8L2VsZWN0cm9uaWMtcmVzb3VyY2UtbnVtPjxsYW5ndWFnZT5lbmc8L2xhbmd1
YWdlPjwvcmVjb3JkPjwvQ2l0ZT48L0VuZE5vdGU+
</w:fldData>
        </w:fldChar>
      </w:r>
      <w:r w:rsidR="00D37402" w:rsidRPr="003849C7">
        <w:rPr>
          <w:rFonts w:ascii="Book Antiqua" w:hAnsi="Book Antiqua" w:cs="Arial"/>
          <w:sz w:val="24"/>
          <w:szCs w:val="24"/>
        </w:rPr>
        <w:instrText xml:space="preserve"> ADDIN EN.CITE </w:instrText>
      </w:r>
      <w:r w:rsidR="00D37402" w:rsidRPr="003849C7">
        <w:rPr>
          <w:rFonts w:ascii="Book Antiqua" w:hAnsi="Book Antiqua" w:cs="Arial"/>
          <w:sz w:val="24"/>
          <w:szCs w:val="24"/>
        </w:rPr>
        <w:fldChar w:fldCharType="begin">
          <w:fldData xml:space="preserve">PEVuZE5vdGU+PENpdGU+PEF1dGhvcj5EdTwvQXV0aG9yPjxZZWFyPjE5OTg8L1llYXI+PFJlY051
bT40PC9SZWNOdW0+PERpc3BsYXlUZXh0PjxzdHlsZSBmYWNlPSJzdXBlcnNjcmlwdCI+MjksIDMx
LTM0LCAzNiwgMzgtNDE8L3N0eWxlPjwvRGlzcGxheVRleHQ+PHJlY29yZD48cmVjLW51bWJlcj40
PC9yZWMtbnVtYmVyPjxmb3JlaWduLWtleXM+PGtleSBhcHA9IkVOIiBkYi1pZD0iZXM5NWR4eDkx
eGF6YXJlNXZyODV6dHdhdjBhdndkOXA1eGF0Ij40PC9rZXk+PC9mb3JlaWduLWtleXM+PHJlZi10
eXBlIG5hbWU9IkpvdXJuYWwgQXJ0aWNsZSI+MTc8L3JlZi10eXBlPjxjb250cmlidXRvcnM+PGF1
dGhvcnM+PGF1dGhvcj5EdSwgSC48L2F1dGhvcj48YXV0aG9yPkR1YW5tdSwgTS48L2F1dGhvcj48
YXV0aG9yPldpdHRlLCBELjwvYXV0aG9yPjxhdXRob3I+R3JhYm93c2tpLCBHLiBBLjwvYXV0aG9y
PjwvYXV0aG9ycz48L2NvbnRyaWJ1dG9ycz48YXV0aC1hZGRyZXNzPkRpdmlzaW9uIG9mIEh1bWFu
IEdlbmV0aWNzLCBDaGlsZHJlbiZhcG9zO3MgSG9zcGl0YWwgUmVzZWFyY2ggRm91bmRhdGlvbiwg
MzMzMyBCdXJuZXQgQXZlbnVlLCBDaW5jaW5uYXRpLCBPSCA0NTIyOS0zMDM5LCBVU0EuPC9hdXRo
LWFkZHJlc3M+PHRpdGxlcz48dGl0bGU+VGFyZ2V0ZWQgZGlzcnVwdGlvbiBvZiB0aGUgbW91c2Ug
bHlzb3NvbWFsIGFjaWQgbGlwYXNlIGdlbmU6IGxvbmctdGVybSBzdXJ2aXZhbCB3aXRoIG1hc3Np
dmUgY2hvbGVzdGVyeWwgZXN0ZXIgYW5kIHRyaWdseWNlcmlkZSBzdG9yYWdlPC90aXRsZT48c2Vj
b25kYXJ5LXRpdGxlPkh1bSBNb2wgR2VuZXQ8L3NlY29uZGFyeS10aXRsZT48L3RpdGxlcz48cGFn
ZXM+MTM0Ny01NDwvcGFnZXM+PHZvbHVtZT43PC92b2x1bWU+PG51bWJlcj45PC9udW1iZXI+PGtl
eXdvcmRzPjxrZXl3b3JkPkFuaW1hbDwva2V5d29yZD48a2V5d29yZD5CYXNlIFNlcXVlbmNlPC9r
ZXl3b3JkPjxrZXl3b3JkPkNob2xlc3Rlcm9sIEVzdGVyIFN0b3JhZ2UgRGlzZWFzZS8qZW56eW1v
bG9neS8qZ2VuZXRpY3MvcGF0aG9sb2d5PC9rZXl3b3JkPjxrZXl3b3JkPkROQSBQcmltZXJzL2dl
bmV0aWNzPC9rZXl3b3JkPjxrZXl3b3JkPkRpc2Vhc2UgTW9kZWxzLCBBbmltYWw8L2tleXdvcmQ+
PGtleXdvcmQ+RmVtYWxlPC9rZXl3b3JkPjxrZXl3b3JkPkdlbmUgVGFyZ2V0aW5nPC9rZXl3b3Jk
PjxrZXl3b3JkPkh1bWFuPC9rZXl3b3JkPjxrZXl3b3JkPkluZmFudDwva2V5d29yZD48a2V5d29y
ZD5MaXBhc2UvKmRlZmljaWVuY3kvKmdlbmV0aWNzPC9rZXl3b3JkPjxrZXl3b3JkPkxpdmVyL3Bh
dGhvbG9neTwva2V5d29yZD48a2V5d29yZD5MeXNvc29tZXMvKmVuenltb2xvZ3k8L2tleXdvcmQ+
PGtleXdvcmQ+TWFsZTwva2V5d29yZD48a2V5d29yZD5NaWNlPC9rZXl3b3JkPjxrZXl3b3JkPk1p
Y2UsIEtub2Nrb3V0PC9rZXl3b3JkPjxrZXl3b3JkPlBoZW5vdHlwZTwva2V5d29yZD48a2V5d29y
ZD5TcGxlZW4vcGF0aG9sb2d5PC9rZXl3b3JkPjxrZXl3b3JkPlN1cHBvcnQsIE5vbi1VLlMuIEdv
diZhcG9zO3Q8L2tleXdvcmQ+PGtleXdvcmQ+U3VwcG9ydCwgVS5TLiBHb3YmYXBvczt0LCBQLkgu
Uy48L2tleXdvcmQ+PGtleXdvcmQ+VHJpZ2x5Y2VyaWRlcy9tZXRhYm9saXNtPC9rZXl3b3JkPjxr
ZXl3b3JkPldvbG1hbiBEaXNlYXNlLyplbnp5bW9sb2d5LypnZW5ldGljcy9wYXRob2xvZ3k8L2tl
eXdvcmQ+PC9rZXl3b3Jkcz48ZGF0ZXM+PHllYXI+MTk5ODwveWVhcj48cHViLWRhdGVzPjxkYXRl
PlNlcDwvZGF0ZT48L3B1Yi1kYXRlcz48L2RhdGVzPjxhY2Nlc3Npb24tbnVtPjk3MDAxODY8L2Fj
Y2Vzc2lvbi1udW0+PHVybHM+PHJlbGF0ZWQtdXJscz48dXJsPmh0dHA6Ly93d3cubmNiaS5ubG0u
bmloLmdvdi9lbnRyZXovcXVlcnkuZmNnaT9jbWQ9UmV0cmlldmUmYW1wO2RiPVB1Yk1lZCZhbXA7
ZG9wdD1DaXRhdGlvbiZhbXA7bGlzdF91aWRzPTk3MDAxODY8L3VybD48L3JlbGF0ZWQtdXJscz48
L3VybHM+PC9yZWNvcmQ+PC9DaXRlPjxDaXRlPjxBdXRob3I+RHU8L0F1dGhvcj48WWVhcj4yMDAx
PC9ZZWFyPjxSZWNOdW0+NjwvUmVjTnVtPjxyZWNvcmQ+PHJlYy1udW1iZXI+NjwvcmVjLW51bWJl
cj48Zm9yZWlnbi1rZXlzPjxrZXkgYXBwPSJFTiIgZGItaWQ9ImVzOTVkeHg5MXhhemFyZTV2cjg1
enR3YXYwYXZ3ZDlwNXhhdCI+Njwva2V5PjwvZm9yZWlnbi1rZXlzPjxyZWYtdHlwZSBuYW1lPSJK
b3VybmFsIEFydGljbGUiPjE3PC9yZWYtdHlwZT48Y29udHJpYnV0b3JzPjxhdXRob3JzPjxhdXRo
b3I+RHUsIEguPC9hdXRob3I+PGF1dGhvcj5IZXVyLCBNLjwvYXV0aG9yPjxhdXRob3I+RHVhbm11
LCBNLjwvYXV0aG9yPjxhdXRob3I+R3JhYm93c2tpLCBHLiBBLjwvYXV0aG9yPjxhdXRob3I+SHVp
LCBELiBZLjwvYXV0aG9yPjxhdXRob3I+V2l0dGUsIEQuIFAuPC9hdXRob3I+PGF1dGhvcj5NaXNo
cmEsIEouPC9hdXRob3I+PC9hdXRob3JzPjwvY29udHJpYnV0b3JzPjxhdXRoLWFkZHJlc3M+RGl2
aXNpb24gb2YgSHVtYW4gR2VuZXRpY3MsIENoaWxkcmVuJmFwb3M7cyBIb3NwaXRhbCBSZXNlYXJj
aCBGb3VuZGF0aW9uLCBDaW5jaW5uYXRpLCBPSCA0NTIyOSwgVVNBLiBkdWgwQGNobWNjLm9yZzwv
YXV0aC1hZGRyZXNzPjx0aXRsZXM+PHRpdGxlPkx5c29zb21hbCBhY2lkIGxpcGFzZS1kZWZpY2ll
bnQgbWljZTogZGVwbGV0aW9uIG9mIHdoaXRlIGFuZCBicm93biBmYXQsIHNldmVyZSBoZXBhdG9z
cGxlbm9tZWdhbHksIGFuZCBzaG9ydGVuZWQgbGlmZSBzcGFuPC90aXRsZT48c2Vjb25kYXJ5LXRp
dGxlPkogTGlwaWQgUmVzPC9zZWNvbmRhcnktdGl0bGU+PC90aXRsZXM+PHBhZ2VzPjQ4OS01MDA8
L3BhZ2VzPjx2b2x1bWU+NDI8L3ZvbHVtZT48bnVtYmVyPjQ8L251bWJlcj48a2V5d29yZHM+PGtl
eXdvcmQ+QWRpcG9jeXRlcy8qY3l0b2xvZ3kvbWV0YWJvbGlzbTwva2V5d29yZD48a2V5d29yZD5B
ZGlwb3NlIFRpc3N1ZS8qbWV0YWJvbGlzbTwva2V5d29yZD48a2V5d29yZD5BZ2luZzwva2V5d29y
ZD48a2V5d29yZD5BbmltYWw8L2tleXdvcmQ+PGtleXdvcmQ+Qmxvb2QgR2x1Y29zZS9hbmFseXNp
czwva2V5d29yZD48a2V5d29yZD5Ccm93biBGYXQvKm1ldGFib2xpc208L2tleXdvcmQ+PGtleXdv
cmQ+Q2VsbCBEaWZmZXJlbnRpYXRpb248L2tleXdvcmQ+PGtleXdvcmQ+Q2hvbGVzdGVyb2wgRXN0
ZXIgU3RvcmFnZSBEaXNlYXNlL2dlbmV0aWNzL21ldGFib2xpc20vcGF0aG9sb2d5PC9rZXl3b3Jk
PjxrZXl3b3JkPkNob2xlc3Rlcm9sIEVzdGVycy9tZXRhYm9saXNtPC9rZXl3b3JkPjxrZXl3b3Jk
PkhlcGF0b21lZ2FseS9tZXRhYm9saXNtLypwYXRob2xvZ3k8L2tleXdvcmQ+PGtleXdvcmQ+SHVt
YW48L2tleXdvcmQ+PGtleXdvcmQ+SW5zdWxpbiBSZXNpc3RhbmNlPC9rZXl3b3JkPjxrZXl3b3Jk
PkludGVzdGluZXMvbWV0YWJvbGlzbS9wYXRob2xvZ3k8L2tleXdvcmQ+PGtleXdvcmQ+TGlwYXNl
L2RlZmljaWVuY3kvZ2VuZXRpY3MvKm1ldGFib2xpc208L2tleXdvcmQ+PGtleXdvcmQ+TGlwb3By
b3RlaW5zL2Jsb29kPC9rZXl3b3JkPjxrZXl3b3JkPkxpdmVyL21ldGFib2xpc20vcGF0aG9sb2d5
PC9rZXl3b3JkPjxrZXl3b3JkPkx5bXBoIE5vZGVzL3BhdGhvbG9neTwva2V5d29yZD48a2V5d29y
ZD5MeXNvc29tZXMvZW56eW1vbG9neS9tZXRhYm9saXNtL3VsdHJhc3RydWN0dXJlPC9rZXl3b3Jk
PjxrZXl3b3JkPk1hbGU8L2tleXdvcmQ+PGtleXdvcmQ+TWljZTwva2V5d29yZD48a2V5d29yZD5N
aWNlLCBLbm9ja291dDwva2V5d29yZD48a2V5d29yZD5TcGxlZW4vbWV0YWJvbGlzbS9wYXRob2xv
Z3k8L2tleXdvcmQ+PGtleXdvcmQ+U3BsZW5vbWVnYWx5L21ldGFib2xpc20vKnBhdGhvbG9neTwv
a2V5d29yZD48a2V5d29yZD5TdXBwb3J0LCBOb24tVS5TLiBHb3YmYXBvczt0PC9rZXl3b3JkPjxr
ZXl3b3JkPlN1cHBvcnQsIFUuUy4gR292JmFwb3M7dCwgUC5ILlMuPC9rZXl3b3JkPjxrZXl3b3Jk
PlRyaWdseWNlcmlkZXMvbWV0YWJvbGlzbTwva2V5d29yZD48a2V5d29yZD5Xb2xtYW4gRGlzZWFz
ZS9nZW5ldGljcy9tZXRhYm9saXNtL3BhdGhvbG9neTwva2V5d29yZD48L2tleXdvcmRzPjxkYXRl
cz48eWVhcj4yMDAxPC95ZWFyPjxwdWItZGF0ZXM+PGRhdGU+QXByPC9kYXRlPjwvcHViLWRhdGVz
PjwvZGF0ZXM+PGFjY2Vzc2lvbi1udW0+MTEyOTA4MjA8L2FjY2Vzc2lvbi1udW0+PHVybHM+PHJl
bGF0ZWQtdXJscz48dXJsPmh0dHA6Ly93d3cubmNiaS5ubG0ubmloLmdvdi9lbnRyZXovcXVlcnku
ZmNnaT9jbWQ9UmV0cmlldmUmYW1wO2RiPVB1Yk1lZCZhbXA7ZG9wdD1DaXRhdGlvbiZhbXA7bGlz
dF91aWRzPTExMjkwODIwPC91cmw+PC9yZWxhdGVkLXVybHM+PC91cmxzPjwvcmVjb3JkPjwvQ2l0
ZT48Q2l0ZT48QXV0aG9yPkR1PC9BdXRob3I+PFllYXI+MjAwMTwvWWVhcj48UmVjTnVtPjc8L1Jl
Y051bT48cmVjb3JkPjxyZWMtbnVtYmVyPjc8L3JlYy1udW1iZXI+PGZvcmVpZ24ta2V5cz48a2V5
IGFwcD0iRU4iIGRiLWlkPSJlczk1ZHh4OTF4YXphcmU1dnI4NXp0d2F2MGF2d2Q5cDV4YXQiPjc8
L2tleT48L2ZvcmVpZ24ta2V5cz48cmVmLXR5cGUgbmFtZT0iSm91cm5hbCBBcnRpY2xlIj4xNzwv
cmVmLXR5cGU+PGNvbnRyaWJ1dG9ycz48YXV0aG9ycz48YXV0aG9yPkR1LCBILjwvYXV0aG9yPjxh
dXRob3I+U2NoaWF2aSwgUy48L2F1dGhvcj48YXV0aG9yPkxldmluZSwgTS48L2F1dGhvcj48YXV0
aG9yPk1pc2hyYSwgSi48L2F1dGhvcj48YXV0aG9yPkhldXIsIE0uPC9hdXRob3I+PGF1dGhvcj5H
cmFib3dza2ksIEcuIEEuPC9hdXRob3I+PC9hdXRob3JzPjwvY29udHJpYnV0b3JzPjxhdXRoLWFk
ZHJlc3M+VGhlIENoaWxkcmVuJmFwb3M7cyBIb3NwaXRhbCBSZXNlYXJjaCBGb3VuZGF0aW9uLCBE
aXZpc2lvbiBvZiBIdW1hbiBHZW5ldGljcywgMzMzMyBCdXJuZXQgQXZlbnVlLCBDaW5jaW5uYXRp
LCBPSCA0NTIyOS0zMDM5LCBVU0EuPC9hdXRoLWFkZHJlc3M+PHRpdGxlcz48dGl0bGU+RW56eW1l
IHRoZXJhcHkgZm9yIGx5c29zb21hbCBhY2lkIGxpcGFzZSBkZWZpY2llbmN5IGluIHRoZSBtb3Vz
ZTwvdGl0bGU+PHNlY29uZGFyeS10aXRsZT5IdW0gTW9sIEdlbmV0PC9zZWNvbmRhcnktdGl0bGU+
PC90aXRsZXM+PHBhZ2VzPjE2MzktNDg8L3BhZ2VzPjx2b2x1bWU+MTA8L3ZvbHVtZT48bnVtYmVy
PjE2PC9udW1iZXI+PGtleXdvcmRzPjxrZXl3b3JkPkFuaW1hbDwva2V5d29yZD48a2V5d29yZD5B
bnRpYm9kaWVzL2ltbXVub2xvZ3k8L2tleXdvcmQ+PGtleXdvcmQ+Q2VsbHMsIEN1bHR1cmVkPC9r
ZXl3b3JkPjxrZXl3b3JkPkNob2xlc3Rlcm9sIEVzdGVyIFN0b3JhZ2UgRGlzZWFzZS9ibG9vZC8q
ZHJ1ZyB0aGVyYXB5L2Vuenltb2xvZ3kvcGF0aG9sb2d5PC9rZXl3b3JkPjxrZXl3b3JkPkRpc2Vh
c2UgTW9kZWxzLCBBbmltYWw8L2tleXdvcmQ+PGtleXdvcmQ+RHJ1ZyBEZWxpdmVyeSBTeXN0ZW1z
PC9rZXl3b3JkPjxrZXl3b3JkPkh1bWFuPC9rZXl3b3JkPjxrZXl3b3JkPkltbXVub2VuenltZSBU
ZWNobmlxdWVzPC9rZXl3b3JkPjxrZXl3b3JkPkludGVzdGluZXMvcGF0aG9sb2d5PC9rZXl3b3Jk
PjxrZXl3b3JkPkxpcGFzZS9kZWZpY2llbmN5L2dlbmV0aWNzL2ltbXVub2xvZ3kvKnRoZXJhcGV1
dGljIHVzZTwva2V5d29yZD48a2V5d29yZD5MaXBpZHMvYmxvb2Q8L2tleXdvcmQ+PGtleXdvcmQ+
TGl2ZXIvcGF0aG9sb2d5PC9rZXl3b3JkPjxrZXl3b3JkPkx5c29zb21lcy9tZXRhYm9saXNtPC9r
ZXl3b3JkPjxrZXl3b3JkPk1hY3JvcGhhZ2VzL21ldGFib2xpc208L2tleXdvcmQ+PGtleXdvcmQ+
TWFsZTwva2V5d29yZD48a2V5d29yZD5NaWNlPC9rZXl3b3JkPjxrZXl3b3JkPlBoZW5vdHlwZTwv
a2V5d29yZD48a2V5d29yZD5QaWNoaWE8L2tleXdvcmQ+PGtleXdvcmQ+UmVjZXB0b3JzLCBDZWxs
IFN1cmZhY2UvbWV0YWJvbGlzbTwva2V5d29yZD48a2V5d29yZD5SZWNvbWJpbmFudCBQcm90ZWlu
cy9nZW5ldGljcy90aGVyYXBldXRpYyB1c2U8L2tleXdvcmQ+PGtleXdvcmQ+U3BsZWVuL3BhdGhv
bG9neTwva2V5d29yZD48a2V5d29yZD5TdXBwb3J0LCBOb24tVS5TLiBHb3YmYXBvczt0PC9rZXl3
b3JkPjxrZXl3b3JkPlN1cHBvcnQsIFUuUy4gR292JmFwb3M7dCwgUC5ILlMuPC9rZXl3b3JkPjxr
ZXl3b3JkPldvbG1hbiBEaXNlYXNlL2Jsb29kLypkcnVnIHRoZXJhcHkvZW56eW1vbG9neS9wYXRo
b2xvZ3k8L2tleXdvcmQ+PC9rZXl3b3Jkcz48ZGF0ZXM+PHllYXI+MjAwMTwveWVhcj48cHViLWRh
dGVzPjxkYXRlPkF1ZyAxPC9kYXRlPjwvcHViLWRhdGVzPjwvZGF0ZXM+PGFjY2Vzc2lvbi1udW0+
MTE0ODc1Njc8L2FjY2Vzc2lvbi1udW0+PHVybHM+PHJlbGF0ZWQtdXJscz48dXJsPmh0dHA6Ly93
d3cubmNiaS5ubG0ubmloLmdvdi9lbnRyZXovcXVlcnkuZmNnaT9jbWQ9UmV0cmlldmUmYW1wO2Ri
PVB1Yk1lZCZhbXA7ZG9wdD1DaXRhdGlvbiZhbXA7bGlzdF91aWRzPTExNDg3NTY3PC91cmw+PC9y
ZWxhdGVkLXVybHM+PC91cmxzPjwvcmVjb3JkPjwvQ2l0ZT48Q2l0ZT48QXV0aG9yPkxpYW48L0F1
dGhvcj48WWVhcj4yMDA0PC9ZZWFyPjxSZWNOdW0+MzE8L1JlY051bT48cmVjb3JkPjxyZWMtbnVt
YmVyPjMxPC9yZWMtbnVtYmVyPjxmb3JlaWduLWtleXM+PGtleSBhcHA9IkVOIiBkYi1pZD0idmZk
ZXhwdHZqdnR6NWxlcnRzbnYwMHM0dDJwOXp2NWFhMHY5IiB0aW1lc3RhbXA9IjAiPjMxPC9rZXk+
PC9mb3JlaWduLWtleXM+PHJlZi10eXBlIG5hbWU9IkpvdXJuYWwgQXJ0aWNsZSI+MTc8L3JlZi10
eXBlPjxjb250cmlidXRvcnM+PGF1dGhvcnM+PGF1dGhvcj5MaWFuLCBYLjwvYXV0aG9yPjxhdXRo
b3I+WWFuLCBDLjwvYXV0aG9yPjxhdXRob3I+WWFuZywgTC48L2F1dGhvcj48YXV0aG9yPlh1LCBZ
LjwvYXV0aG9yPjxhdXRob3I+RHUsIEguPC9hdXRob3I+PC9hdXRob3JzPjwvY29udHJpYnV0b3Jz
PjxhdXRoLWFkZHJlc3M+RGl2LiBvZiBIdW1hbiBHZW5ldGljcywgYW5kIEMuIFlhbiwgRGl2LiBv
ZiBQdWxtb25hIHkgQmlvbG9neSwgQ2luY2lubmF0aSBDaGlsZCBlbiZhcG9zO3MgSG9zcGl0YWwg
TWVkaWNhbCBDZW50ZSwgMzMzMyBCdSBuZXQgQXZlLiwgQ2luY2lubmF0aSwgT0ggNDUyMjktMzAz
OS4gSG9uZy5EdUBjY2htYy5vIGcgYW5kIENvbmcuWWFuQGNjaG1jLm8gZzwvYXV0aC1hZGRyZXNz
Pjx0aXRsZXM+PHRpdGxlPkx5c29zb21hbCBhY2lkIGxpcGFzZSBkZWZpY2llbmN5IGNhdXNlcyBy
ZXNwaXJhdG9yeSBpbmZsYW1tYXRpb24gYW5kIGRlc3RydWN0aW9uIGluIHRoZSBsdW5nPC90aXRs
ZT48c2Vjb25kYXJ5LXRpdGxlPkFtIEogUGh5c2lvbCBMdW5nIENlbGwgTW9sIFBoeXNpb2w8L3Nl
Y29uZGFyeS10aXRsZT48L3RpdGxlcz48cGFnZXM+TDgwMS03PC9wYWdlcz48dm9sdW1lPjI4Njwv
dm9sdW1lPjxudW1iZXI+NDwvbnVtYmVyPjxkYXRlcz48eWVhcj4yMDA0PC95ZWFyPjxwdWItZGF0
ZXM+PGRhdGU+QXByPC9kYXRlPjwvcHViLWRhdGVzPjwvZGF0ZXM+PGFjY2Vzc2lvbi1udW0+MTQ2
NDQ3NTk8L2FjY2Vzc2lvbi1udW0+PHVybHM+PHJlbGF0ZWQtdXJscz48dXJsPmh0dHA6Ly93d3cu
bmNiaS5ubG0ubmloLmdvdi9lbnRyZXovcXVlcnkuZmNnaT9jbWQ9UmV0cmlldmUmYW1wO2RiPVB1
Yk1lZCZhbXA7ZG9wdD1DaXRhdGlvbiZhbXA7bGlzdF91aWRzPTE0NjQ0NzU5PC91cmw+PC9yZWxh
dGVkLXVybHM+PC91cmxzPjwvcmVjb3JkPjwvQ2l0ZT48Q2l0ZT48QXV0aG9yPkxpYW48L0F1dGhv
cj48WWVhcj4yMDA1PC9ZZWFyPjxSZWNOdW0+NDc8L1JlY051bT48cmVjb3JkPjxyZWMtbnVtYmVy
PjQ3PC9yZWMtbnVtYmVyPjxmb3JlaWduLWtleXM+PGtleSBhcHA9IkVOIiBkYi1pZD0idmZkZXhw
dHZqdnR6NWxlcnRzbnYwMHM0dDJwOXp2NWFhMHY5IiB0aW1lc3RhbXA9IjAiPjQ3PC9rZXk+PC9m
b3JlaWduLWtleXM+PHJlZi10eXBlIG5hbWU9IkpvdXJuYWwgQXJ0aWNsZSI+MTc8L3JlZi10eXBl
Pjxjb250cmlidXRvcnM+PGF1dGhvcnM+PGF1dGhvcj5MaWFuLCBYLjwvYXV0aG9yPjxhdXRob3I+
WWFuLCBDLjwvYXV0aG9yPjxhdXRob3I+UWluLCBZLjwvYXV0aG9yPjxhdXRob3I+S25veCwgTC48
L2F1dGhvcj48YXV0aG9yPkxpLCBULjwvYXV0aG9yPjxhdXRob3I+RHUsIEguPC9hdXRob3I+PC9h
dXRob3JzPjwvY29udHJpYnV0b3JzPjxhdXRoLWFkZHJlc3M+RGl2aXNpb24gb2YgUHVsbW9uYXJ5
IEJpb2xvZ3ksIG9yIEhvbmcgRHUsIFBoLkQuLCBEaXZpc2lvbiBvZiBIdW1hbiBHZW5ldGljcywg
Q2luY2lubmF0aSBDaGlsZHJlbiZhcG9zO3MgSG9zcGl0YWwgTWVkaWNhbCBDZW50ZXIsIENpbmNp
bm5hdGksIE9IIDQ1MjI5LTMwMzksIFVTQS48L2F1dGgtYWRkcmVzcz48dGl0bGVzPjx0aXRsZT5O
ZXV0cmFsIGxpcGlkcyBhbmQgcGVyb3hpc29tZSBwcm9saWZlcmF0b3ItYWN0aXZhdGVkIHJlY2Vw
dG9yLXtnYW1tYX0gY29udHJvbCBwdWxtb25hcnkgZ2VuZSBleHByZXNzaW9uIGFuZCBpbmZsYW1t
YXRpb24tdHJpZ2dlcmVkIHBhdGhvZ2VuZXNpcyBpbiBseXNvc29tYWwgYWNpZCBsaXBhc2Uga25v
Y2tvdXQgbWljZTwvdGl0bGU+PHNlY29uZGFyeS10aXRsZT5BbSBKIFBhdGhvbDwvc2Vjb25kYXJ5
LXRpdGxlPjwvdGl0bGVzPjxwZXJpb2RpY2FsPjxmdWxsLXRpdGxlPkFtIEogUGF0aG9sPC9mdWxs
LXRpdGxlPjwvcGVyaW9kaWNhbD48cGFnZXM+ODEzLTIxPC9wYWdlcz48dm9sdW1lPjE2Nzwvdm9s
dW1lPjxudW1iZXI+MzwvbnVtYmVyPjxkYXRlcz48eWVhcj4yMDA1PC95ZWFyPjxwdWItZGF0ZXM+
PGRhdGU+U2VwPC9kYXRlPjwvcHViLWRhdGVzPjwvZGF0ZXM+PGFjY2Vzc2lvbi1udW0+MTYxMjcx
NTk8L2FjY2Vzc2lvbi1udW0+PHVybHM+PHJlbGF0ZWQtdXJscz48dXJsPmh0dHA6Ly93d3cubmNi
aS5ubG0ubmloLmdvdi9lbnRyZXovcXVlcnkuZmNnaT9jbWQ9UmV0cmlldmUmYW1wO2RiPVB1Yk1l
ZCZhbXA7ZG9wdD1DaXRhdGlvbiZhbXA7bGlzdF91aWRzPTE2MTI3MTU5PC91cmw+PC9yZWxhdGVk
LXVybHM+PC91cmxzPjwvcmVjb3JkPjwvQ2l0ZT48Q2l0ZT48QXV0aG9yPkRpbmc8L0F1dGhvcj48
WWVhcj4yMDE0PC9ZZWFyPjxSZWNOdW0+MTI4PC9SZWNOdW0+PHJlY29yZD48cmVjLW51bWJlcj4x
Mjg8L3JlYy1udW1iZXI+PGZvcmVpZ24ta2V5cz48a2V5IGFwcD0iRU4iIGRiLWlkPSJ2ZmRleHB0
dmp2dHo1bGVydHNudjAwczR0MnA5enY1YWEwdjkiIHRpbWVzdGFtcD0iMTM5MTE5MzY3NCI+MTI4
PC9rZXk+PC9mb3JlaWduLWtleXM+PHJlZi10eXBlIG5hbWU9IkpvdXJuYWwgQXJ0aWNsZSI+MTc8
L3JlZi10eXBlPjxjb250cmlidXRvcnM+PGF1dGhvcnM+PGF1dGhvcj5EaW5nLCBYLjwvYXV0aG9y
PjxhdXRob3I+RHUsIEguPC9hdXRob3I+PGF1dGhvcj5Zb2RlciwgTS4gQy48L2F1dGhvcj48YXV0
aG9yPllhbiwgQy48L2F1dGhvcj48L2F1dGhvcnM+PC9jb250cmlidXRvcnM+PGF1dGgtYWRkcmVz
cz5EZXBhcnRtZW50IG9mIFBhdGhvbG9neSBhbmQgTGFib3JhdG9yeSBNZWRpY2luZSwgSW5kaWFu
YSBVbml2ZXJzaXR5IFNjaG9vbCBvZiBNZWRpY2luZSwgSW5kaWFuYXBvbGlzLCBJbmRpYW5hOyBJ
bmRpYW5hIFVuaXZlcnNpdHkgU2ltb24gQ2FuY2VyIENlbnRlciwgSW5kaWFuYSBVbml2ZXJzaXR5
IFNjaG9vbCBvZiBNZWRpY2luZSwgSW5kaWFuYXBvbGlzLCBJbmRpYW5hOyBDZW50ZXIgZm9yIElt
bXVub2Jpb2xvZ3ksIEluZGlhbmEgVW5pdmVyc2l0eSBTY2hvb2wgb2YgTWVkaWNpbmUsIEluZGlh
bmFwb2xpcywgSW5kaWFuYS4mI3hEO0RlcGFydG1lbnQgb2YgUGF0aG9sb2d5IGFuZCBMYWJvcmF0
b3J5IE1lZGljaW5lLCBJbmRpYW5hIFVuaXZlcnNpdHkgU2Nob29sIG9mIE1lZGljaW5lLCBJbmRp
YW5hcG9saXMsIEluZGlhbmE7IEluZGlhbmEgVW5pdmVyc2l0eSBTaW1vbiBDYW5jZXIgQ2VudGVy
LCBJbmRpYW5hIFVuaXZlcnNpdHkgU2Nob29sIG9mIE1lZGljaW5lLCBJbmRpYW5hcG9saXMsIElu
ZGlhbmEuIEVsZWN0cm9uaWMgYWRkcmVzczogaG9uZ2R1QGl1cHVpLmVkdS4mI3hEO0hlcm1hbiBC
LiBXZWxscyBDZW50ZXIgZm9yIFBlZGlhdHJpYyBSZXNlYXJjaCwgSW5kaWFuYSBVbml2ZXJzaXR5
IFNjaG9vbCBvZiBNZWRpY2luZSwgSW5kaWFuYXBvbGlzLCBJbmRpYW5hOyBEZXBhcnRtZW50IG9m
IFBlZGlhdHJpY3MsIEluZGlhbmEgVW5pdmVyc2l0eSBTY2hvb2wgb2YgTWVkaWNpbmUsIEluZGlh
bmFwb2xpcywgSW5kaWFuYS4mI3hEO0RlcGFydG1lbnQgb2YgUGF0aG9sb2d5IGFuZCBMYWJvcmF0
b3J5IE1lZGljaW5lLCBJbmRpYW5hIFVuaXZlcnNpdHkgU2Nob29sIG9mIE1lZGljaW5lLCBJbmRp
YW5hcG9saXMsIEluZGlhbmE7IEluZGlhbmEgVW5pdmVyc2l0eSBTaW1vbiBDYW5jZXIgQ2VudGVy
LCBJbmRpYW5hIFVuaXZlcnNpdHkgU2Nob29sIG9mIE1lZGljaW5lLCBJbmRpYW5hcG9saXMsIElu
ZGlhbmE7IENlbnRlciBmb3IgSW1tdW5vYmlvbG9neSwgSW5kaWFuYSBVbml2ZXJzaXR5IFNjaG9v
bCBvZiBNZWRpY2luZSwgSW5kaWFuYXBvbGlzLCBJbmRpYW5hLiBFbGVjdHJvbmljIGFkZHJlc3M6
IGNveWFuQGl1cHVpLmVkdS48L2F1dGgtYWRkcmVzcz48dGl0bGVzPjx0aXRsZT5Dcml0aWNhbCBS
b2xlIG9mIHRoZSBtVE9SIFBhdGh3YXkgaW4gRGV2ZWxvcG1lbnQgYW5kIEZ1bmN0aW9uIG9mIE15
ZWxvaWQtRGVyaXZlZCBTdXBwcmVzc29yIENlbGxzIGluIGxhbCgtLy0pIE1pY2U8L3RpdGxlPjxz
ZWNvbmRhcnktdGl0bGU+QW0gSiBQYXRob2w8L3NlY29uZGFyeS10aXRsZT48YWx0LXRpdGxlPlRo
ZSBBbWVyaWNhbiBqb3VybmFsIG9mIHBhdGhvbG9neTwvYWx0LXRpdGxlPjwvdGl0bGVzPjxwZXJp
b2RpY2FsPjxmdWxsLXRpdGxlPkFtIEogUGF0aG9sPC9mdWxsLXRpdGxlPjwvcGVyaW9kaWNhbD48
YWx0LXBlcmlvZGljYWw+PGZ1bGwtdGl0bGU+VGhlIEFtZXJpY2FuIEpvdXJuYWwgb2YgUGF0aG9s
b2d5PC9mdWxsLXRpdGxlPjwvYWx0LXBlcmlvZGljYWw+PHBhZ2VzPjM5Ny00MDg8L3BhZ2VzPjx2
b2x1bWU+MTg0PC92b2x1bWU+PG51bWJlcj4yPC9udW1iZXI+PGRhdGVzPjx5ZWFyPjIwMTQ8L3ll
YXI+PHB1Yi1kYXRlcz48ZGF0ZT5GZWI8L2RhdGU+PC9wdWItZGF0ZXM+PC9kYXRlcz48aXNibj4x
NTI1LTIxOTEgKEVsZWN0cm9uaWMpJiN4RDswMDAyLTk0NDAgKExpbmtpbmcpPC9pc2JuPjxhY2Nl
c3Npb24tbnVtPjI0Mjg3NDA1PC9hY2Nlc3Npb24tbnVtPjx1cmxzPjxyZWxhdGVkLXVybHM+PHVy
bD5odHRwOi8vd3d3Lm5jYmkubmxtLm5paC5nb3YvcHVibWVkLzI0Mjg3NDA1PC91cmw+PC9yZWxh
dGVkLXVybHM+PC91cmxzPjxlbGVjdHJvbmljLXJlc291cmNlLW51bT4xMC4xMDE2L2ouYWpwYXRo
LjIwMTMuMTAuMDE1PC9lbGVjdHJvbmljLXJlc291cmNlLW51bT48L3JlY29yZD48L0NpdGU+PENp
dGU+PEF1dGhvcj5ZYW48L0F1dGhvcj48WWVhcj4yMDA2PC9ZZWFyPjxSZWNOdW0+NDg8L1JlY051
bT48cmVjb3JkPjxyZWMtbnVtYmVyPjQ4PC9yZWMtbnVtYmVyPjxmb3JlaWduLWtleXM+PGtleSBh
cHA9IkVOIiBkYi1pZD0idmZkZXhwdHZqdnR6NWxlcnRzbnYwMHM0dDJwOXp2NWFhMHY5IiB0aW1l
c3RhbXA9IjAiPjQ4PC9rZXk+PC9mb3JlaWduLWtleXM+PHJlZi10eXBlIG5hbWU9IkpvdXJuYWwg
QXJ0aWNsZSI+MTc8L3JlZi10eXBlPjxjb250cmlidXRvcnM+PGF1dGhvcnM+PGF1dGhvcj5ZYW4s
IEMuPC9hdXRob3I+PGF1dGhvcj5MaWFuLCBYLjwvYXV0aG9yPjxhdXRob3I+TGksIFkuPC9hdXRo
b3I+PGF1dGhvcj5EYWksIFkuPC9hdXRob3I+PGF1dGhvcj5XaGl0ZSwgQS48L2F1dGhvcj48YXV0
aG9yPlFpbiwgWS48L2F1dGhvcj48YXV0aG9yPkxpLCBILjwvYXV0aG9yPjxhdXRob3I+SHVtZSwg
RC4gQS48L2F1dGhvcj48YXV0aG9yPkR1LCBILjwvYXV0aG9yPjwvYXV0aG9ycz48L2NvbnRyaWJ1
dG9ycz48YXV0aC1hZGRyZXNzPlRoZSBDZW50ZXIgZm9yIEltbXVub2xvZ3ksIERlcGFydG1lbnQg
b2YgUGF0aG9sb2d5IGFuZCBMYWJvcmF0b3J5IE1lZGljaW5lLCBJbmRpYW5hIFVuaXZlcnNpdHkg
U2Nob29sIG9mIE1lZGljaW5lLCA2MzUgQmFybmhpbGwgRHIuLCBJbmRpYW5hcG9saXMsIElOIDQ2
MjAyLCBvciBIb25nIER1LCBQaC5ELiwgRGl2aXNpb24gb2YgSHVtYW4gR2VuZXRpY3MsIENpbmNp
bm5hdGkgQ2hpbGRyZW4mYXBvcztzIEhvc3BpdGFsIE1lZGljYWwgQ2VudGVyLCAzMzMzIEJ1cm5l
dCBBdmUuLCBDaW5jaW5uYXRpLCBPSCA0NTIyOS0zMDM5LiBjb3lhbkBpdXB1aS5lZHUuPC9hdXRo
LWFkZHJlc3M+PHRpdGxlcz48dGl0bGU+TWFjcm9waGFnZS1TcGVjaWZpYyBFeHByZXNzaW9uIG9m
IEh1bWFuIEx5c29zb21hbCBBY2lkIExpcGFzZSBDb3JyZWN0cyBJbmZsYW1tYXRpb24gYW5kIFBh
dGhvZ2VuaWMgUGhlbm90eXBlcyBpbiBsYWwtLy0gTWljZTwvdGl0bGU+PHNlY29uZGFyeS10aXRs
ZT5BbSBKIFBhdGhvbDwvc2Vjb25kYXJ5LXRpdGxlPjwvdGl0bGVzPjxwZXJpb2RpY2FsPjxmdWxs
LXRpdGxlPkFtIEogUGF0aG9sPC9mdWxsLXRpdGxlPjwvcGVyaW9kaWNhbD48cGFnZXM+OTE2LTky
NjwvcGFnZXM+PHZvbHVtZT4xNjk8L3ZvbHVtZT48bnVtYmVyPjM8L251bWJlcj48ZGF0ZXM+PHll
YXI+MjAwNjwveWVhcj48cHViLWRhdGVzPjxkYXRlPlNlcDwvZGF0ZT48L3B1Yi1kYXRlcz48L2Rh
dGVzPjxhY2Nlc3Npb24tbnVtPjE2OTM2MjY2PC9hY2Nlc3Npb24tbnVtPjx1cmxzPjxyZWxhdGVk
LXVybHM+PHVybD5odHRwOi8vd3d3Lm5jYmkubmxtLm5paC5nb3YvZW50cmV6L3F1ZXJ5LmZjZ2k/
Y21kPVJldHJpZXZlJmFtcDtkYj1QdWJNZWQmYW1wO2RvcHQ9Q2l0YXRpb24mYW1wO2xpc3RfdWlk
cz0xNjkzNjI2NiA8L3VybD48L3JlbGF0ZWQtdXJscz48L3VybHM+PC9yZWNvcmQ+PC9DaXRlPjxD
aXRlPjxBdXRob3I+UXU8L0F1dGhvcj48WWVhcj4yMDA5PC9ZZWFyPjxSZWNOdW0+NjM8L1JlY051
bT48cmVjb3JkPjxyZWMtbnVtYmVyPjYzPC9yZWMtbnVtYmVyPjxmb3JlaWduLWtleXM+PGtleSBh
cHA9IkVOIiBkYi1pZD0idmZkZXhwdHZqdnR6NWxlcnRzbnYwMHM0dDJwOXp2NWFhMHY5IiB0aW1l
c3RhbXA9IjAiPjYzPC9rZXk+PC9mb3JlaWduLWtleXM+PHJlZi10eXBlIG5hbWU9IkpvdXJuYWwg
QXJ0aWNsZSI+MTc8L3JlZi10eXBlPjxjb250cmlidXRvcnM+PGF1dGhvcnM+PGF1dGhvcj5RdSwg
UC48L2F1dGhvcj48YXV0aG9yPkR1LCBILjwvYXV0aG9yPjxhdXRob3I+V2lsa2VzLCBELiBTLjwv
YXV0aG9yPjxhdXRob3I+WWFuLCBDLjwvYXV0aG9yPjwvYXV0aG9ycz48L2NvbnRyaWJ1dG9ycz48
YXV0aC1hZGRyZXNzPlRoZSBDZW50ZXIgZm9yIEltbXVub2Jpb2xvZ3ksIERlcGFydG1lbnQgb2Yg
UGF0aG9sb2d5IGFuZCBMYWJvcmF0b3J5IE1lZGljaW5lLCBJbmRpYW5hIFVuaXZlcnNpdHkgU2No
b29sIG9mIE1lZGljaW5lLCA2MzUgQmFybmhpbGwgRHIuLCBJbmRpYW5hcG9saXMsIElOIDQ2MjAy
LCBVU0EuPC9hdXRoLWFkZHJlc3M+PHRpdGxlcz48dGl0bGU+Q3JpdGljYWwgcm9sZXMgb2YgbHlz
b3NvbWFsIGFjaWQgbGlwYXNlIGluIFQgY2VsbCBkZXZlbG9wbWVudCBhbmQgZnVuY3Rpb248L3Rp
dGxlPjxzZWNvbmRhcnktdGl0bGU+QW0gSiBQYXRob2w8L3NlY29uZGFyeS10aXRsZT48L3RpdGxl
cz48cGVyaW9kaWNhbD48ZnVsbC10aXRsZT5BbSBKIFBhdGhvbDwvZnVsbC10aXRsZT48L3Blcmlv
ZGljYWw+PHBhZ2VzPjk0NC01NjwvcGFnZXM+PHZvbHVtZT4xNzQ8L3ZvbHVtZT48bnVtYmVyPjM8
L251bWJlcj48ZWRpdGlvbj4yMDA5LzAxLzMxPC9lZGl0aW9uPjxkYXRlcz48eWVhcj4yMDA5PC95
ZWFyPjxwdWItZGF0ZXM+PGRhdGU+TWFyPC9kYXRlPjwvcHViLWRhdGVzPjwvZGF0ZXM+PGlzYm4+
MTUyNS0yMTkxIChFbGVjdHJvbmljKTwvaXNibj48YWNjZXNzaW9uLW51bT4xOTE3OTYxMzwvYWNj
ZXNzaW9uLW51bT48dXJscz48cmVsYXRlZC11cmxzPjx1cmw+aHR0cDovL3d3dy5uY2JpLm5sbS5u
aWguZ292L2VudHJlei9xdWVyeS5mY2dpP2NtZD1SZXRyaWV2ZSZhbXA7ZGI9UHViTWVkJmFtcDtk
b3B0PUNpdGF0aW9uJmFtcDtsaXN0X3VpZHM9MTkxNzk2MTM8L3VybD48L3JlbGF0ZWQtdXJscz48
L3VybHM+PGVsZWN0cm9uaWMtcmVzb3VyY2UtbnVtPmFqcGF0aC4yMDA5LjA4MDU2MiBbcGlpXSYj
eEQ7MTAuMjM1My9hanBhdGguMjAwOS4wODA1NjI8L2VsZWN0cm9uaWMtcmVzb3VyY2UtbnVtPjxs
YW5ndWFnZT5lbmc8L2xhbmd1YWdlPjwvcmVjb3JkPjwvQ2l0ZT48Q2l0ZT48QXV0aG9yPlF1PC9B
dXRob3I+PFllYXI+MjAxMDwvWWVhcj48UmVjTnVtPjgxPC9SZWNOdW0+PHJlY29yZD48cmVjLW51
bWJlcj44MTwvcmVjLW51bWJlcj48Zm9yZWlnbi1rZXlzPjxrZXkgYXBwPSJFTiIgZGItaWQ9InZm
ZGV4cHR2anZ0ejVsZXJ0c252MDBzNHQycDl6djVhYTB2OSIgdGltZXN0YW1wPSIxMjczNDE2Nzkx
Ij44MTwva2V5PjwvZm9yZWlnbi1rZXlzPjxyZWYtdHlwZSBuYW1lPSJKb3VybmFsIEFydGljbGUi
PjE3PC9yZWYtdHlwZT48Y29udHJpYnV0b3JzPjxhdXRob3JzPjxhdXRob3I+UXUsIFAuPC9hdXRo
b3I+PGF1dGhvcj5TaGVsbGV5LCBXLiBDLjwvYXV0aG9yPjxhdXRob3I+WW9kZXIsIE0uIEMuPC9h
dXRob3I+PGF1dGhvcj5XdSwgTC48L2F1dGhvcj48YXV0aG9yPkR1LCBILjwvYXV0aG9yPjxhdXRo
b3I+WWFuLCBDLjwvYXV0aG9yPjwvYXV0aG9ycz48L2NvbnRyaWJ1dG9ycz48YXV0aC1hZGRyZXNz
PkNlbnRlciBmb3IgSW1tdW5vYmlvbG9neSwgSW5kaWFuYSBVbml2ZXJzaXR5IFNjaG9vbCBvZiBN
ZWRpY2luZSwgSW5kaWFuYXBvbGlzLCBJTiA0NjIwMiwgVVNBLjwvYXV0aC1hZGRyZXNzPjx0aXRs
ZXM+PHRpdGxlPkNyaXRpY2FsIHJvbGVzIG9mIGx5c29zb21hbCBhY2lkIGxpcGFzZSBpbiBteWVs
b3BvaWVzaXM8L3RpdGxlPjxzZWNvbmRhcnktdGl0bGU+QW0gSiBQYXRob2w8L3NlY29uZGFyeS10
aXRsZT48L3RpdGxlcz48cGVyaW9kaWNhbD48ZnVsbC10aXRsZT5BbSBKIFBhdGhvbDwvZnVsbC10
aXRsZT48L3BlcmlvZGljYWw+PHBhZ2VzPjIzOTQtNDA0PC9wYWdlcz48dm9sdW1lPjE3Njwvdm9s
dW1lPjxudW1iZXI+NTwvbnVtYmVyPjxlZGl0aW9uPjIwMTAvMDMvMzA8L2VkaXRpb24+PGRhdGVz
Pjx5ZWFyPjIwMTA8L3llYXI+PHB1Yi1kYXRlcz48ZGF0ZT5NYXk8L2RhdGU+PC9wdWItZGF0ZXM+
PC9kYXRlcz48aXNibj4xNTI1LTIxOTEgKEVsZWN0cm9uaWMpJiN4RDswMDAyLTk0NDAgKExpbmtp
bmcpPC9pc2JuPjxhY2Nlc3Npb24tbnVtPjIwMzQ4MjQxPC9hY2Nlc3Npb24tbnVtPjx1cmxzPjxy
ZWxhdGVkLXVybHM+PHVybD5odHRwOi8vd3d3Lm5jYmkubmxtLm5paC5nb3YvZW50cmV6L3F1ZXJ5
LmZjZ2k/Y21kPVJldHJpZXZlJmFtcDtkYj1QdWJNZWQmYW1wO2RvcHQ9Q2l0YXRpb24mYW1wO2xp
c3RfdWlkcz0yMDM0ODI0MTwvdXJsPjwvcmVsYXRlZC11cmxzPjwvdXJscz48Y3VzdG9tMj4yODYx
MTA0PC9jdXN0b20yPjxlbGVjdHJvbmljLXJlc291cmNlLW51bT5hanBhdGguMjAxMC4wOTEwNjMg
W3BpaV0mI3hEOzEwLjIzNTMvYWpwYXRoLjIwMTAuMDkxMDYzPC9lbGVjdHJvbmljLXJlc291cmNl
LW51bT48bGFuZ3VhZ2U+ZW5nPC9sYW5ndWFnZT48L3JlY29yZD48L0NpdGU+PENpdGU+PEF1dGhv
cj5RdTwvQXV0aG9yPjxZZWFyPjIwMTE8L1llYXI+PFJlY051bT45NDwvUmVjTnVtPjxyZWNvcmQ+
PHJlYy1udW1iZXI+OTQ8L3JlYy1udW1iZXI+PGZvcmVpZ24ta2V5cz48a2V5IGFwcD0iRU4iIGRi
LWlkPSJ2ZmRleHB0dmp2dHo1bGVydHNudjAwczR0MnA5enY1YWEwdjkiIHRpbWVzdGFtcD0iMTMx
NzE1NTA2NiI+OTQ8L2tleT48L2ZvcmVpZ24ta2V5cz48cmVmLXR5cGUgbmFtZT0iSm91cm5hbCBB
cnRpY2xlIj4xNzwvcmVmLXR5cGU+PGNvbnRyaWJ1dG9ycz48YXV0aG9ycz48YXV0aG9yPlF1LCBQ
LjwvYXV0aG9yPjxhdXRob3I+WWFuLCBDLjwvYXV0aG9yPjxhdXRob3I+Qmx1bSwgSi4gUy48L2F1
dGhvcj48YXV0aG9yPkthcHVyLCBSLjwvYXV0aG9yPjxhdXRob3I+RHUsIEguPC9hdXRob3I+PC9h
dXRob3JzPjwvY29udHJpYnV0b3JzPjxhdXRoLWFkZHJlc3M+Q2VudGVyIGZvciBJbW11bm9iaW9s
b2d5LCBJbmRpYW5hIFVuaXZlcnNpdHkgU2Nob29sIG9mIE1lZGljaW5lLCBJbmRpYW5hcG9saXMs
IElOIDQ2MjAyOzwvYXV0aC1hZGRyZXNzPjx0aXRsZXM+PHRpdGxlPk15ZWxvaWQtU3BlY2lmaWMg
RXhwcmVzc2lvbiBvZiBIdW1hbiBMeXNvc29tYWwgQWNpZCBMaXBhc2UgQ29ycmVjdHMgTWFsZm9y
bWF0aW9uIGFuZCBNYWxmdW5jdGlvbiBvZiBNeWVsb2lkLURlcml2ZWQgU3VwcHJlc3NvciBDZWxs
cyBpbiBsYWwtLy0gTWljZTwvdGl0bGU+PHNlY29uZGFyeS10aXRsZT5KIEltbXVub2w8L3NlY29u
ZGFyeS10aXRsZT48L3RpdGxlcz48cGVyaW9kaWNhbD48ZnVsbC10aXRsZT5KIEltbXVub2w8L2Z1
bGwtdGl0bGU+PC9wZXJpb2RpY2FsPjxwYWdlcz4zODU0LTY2PC9wYWdlcz48dm9sdW1lPjE4Nzwv
dm9sdW1lPjxudW1iZXI+NzwvbnVtYmVyPjxlZGl0aW9uPjIwMTEvMDkvMDk8L2VkaXRpb24+PGRh
dGVzPjx5ZWFyPjIwMTE8L3llYXI+PHB1Yi1kYXRlcz48ZGF0ZT5PY3QgMTwvZGF0ZT48L3B1Yi1k
YXRlcz48L2RhdGVzPjxpc2JuPjE1NTAtNjYwNiAoRWxlY3Ryb25pYykmI3hEOzAwMjItMTc2NyAo
TGlua2luZyk8L2lzYm4+PGFjY2Vzc2lvbi1udW0+MjE5MDAxNzk8L2FjY2Vzc2lvbi1udW0+PHVy
bHM+PHJlbGF0ZWQtdXJscz48dXJsPmh0dHA6Ly93d3cubmNiaS5ubG0ubmloLmdvdi9lbnRyZXov
cXVlcnkuZmNnaT9jbWQ9UmV0cmlldmUmYW1wO2RiPVB1Yk1lZCZhbXA7ZG9wdD1DaXRhdGlvbiZh
bXA7bGlzdF91aWRzPTIxOTAwMTc5PC91cmw+PC9yZWxhdGVkLXVybHM+PC91cmxzPjxlbGVjdHJv
bmljLXJlc291cmNlLW51bT5qaW1tdW5vbC4xMDAzMzU4IFtwaWldJiN4RDsxMC40MDQ5L2ppbW11
bm9sLjEwMDMzNTg8L2VsZWN0cm9uaWMtcmVzb3VyY2UtbnVtPjxsYW5ndWFnZT5lbmc8L2xhbmd1
YWdlPjwvcmVjb3JkPjwvQ2l0ZT48L0VuZE5vdGU+
</w:fldData>
        </w:fldChar>
      </w:r>
      <w:r w:rsidR="00D37402" w:rsidRPr="003849C7">
        <w:rPr>
          <w:rFonts w:ascii="Book Antiqua" w:hAnsi="Book Antiqua" w:cs="Arial"/>
          <w:sz w:val="24"/>
          <w:szCs w:val="24"/>
        </w:rPr>
        <w:instrText xml:space="preserve"> ADDIN EN.CITE.DATA </w:instrText>
      </w:r>
      <w:r w:rsidR="00D37402" w:rsidRPr="003849C7">
        <w:rPr>
          <w:rFonts w:ascii="Book Antiqua" w:hAnsi="Book Antiqua" w:cs="Arial"/>
          <w:sz w:val="24"/>
          <w:szCs w:val="24"/>
        </w:rPr>
      </w:r>
      <w:r w:rsidR="00D37402" w:rsidRPr="003849C7">
        <w:rPr>
          <w:rFonts w:ascii="Book Antiqua" w:hAnsi="Book Antiqua" w:cs="Arial"/>
          <w:sz w:val="24"/>
          <w:szCs w:val="24"/>
        </w:rPr>
        <w:fldChar w:fldCharType="end"/>
      </w:r>
      <w:r w:rsidR="00042556" w:rsidRPr="003849C7">
        <w:rPr>
          <w:rFonts w:ascii="Book Antiqua" w:hAnsi="Book Antiqua" w:cs="Arial"/>
          <w:sz w:val="24"/>
          <w:szCs w:val="24"/>
        </w:rPr>
      </w:r>
      <w:r w:rsidR="00042556" w:rsidRPr="003849C7">
        <w:rPr>
          <w:rFonts w:ascii="Book Antiqua" w:hAnsi="Book Antiqua" w:cs="Arial"/>
          <w:sz w:val="24"/>
          <w:szCs w:val="24"/>
        </w:rPr>
        <w:fldChar w:fldCharType="separate"/>
      </w:r>
      <w:hyperlink w:anchor="_ENREF_29" w:tooltip="Du, 1998 #4" w:history="1">
        <w:r w:rsidR="008D06A0" w:rsidRPr="003849C7">
          <w:rPr>
            <w:rFonts w:ascii="Book Antiqua" w:hAnsi="Book Antiqua" w:cs="Arial"/>
            <w:noProof/>
            <w:sz w:val="24"/>
            <w:szCs w:val="24"/>
            <w:vertAlign w:val="superscript"/>
          </w:rPr>
          <w:t>29</w:t>
        </w:r>
      </w:hyperlink>
      <w:r w:rsidR="001F7D7F">
        <w:rPr>
          <w:rFonts w:ascii="Book Antiqua" w:hAnsi="Book Antiqua" w:cs="Arial"/>
          <w:noProof/>
          <w:sz w:val="24"/>
          <w:szCs w:val="24"/>
          <w:vertAlign w:val="superscript"/>
        </w:rPr>
        <w:t>,</w:t>
      </w:r>
      <w:hyperlink w:anchor="_ENREF_31" w:tooltip="Lian, 2005 #47" w:history="1">
        <w:r w:rsidR="008D06A0" w:rsidRPr="003849C7">
          <w:rPr>
            <w:rFonts w:ascii="Book Antiqua" w:hAnsi="Book Antiqua" w:cs="Arial"/>
            <w:noProof/>
            <w:sz w:val="24"/>
            <w:szCs w:val="24"/>
            <w:vertAlign w:val="superscript"/>
          </w:rPr>
          <w:t>31-34</w:t>
        </w:r>
      </w:hyperlink>
      <w:r w:rsidR="001F7D7F">
        <w:rPr>
          <w:rFonts w:ascii="Book Antiqua" w:hAnsi="Book Antiqua" w:cs="Arial"/>
          <w:noProof/>
          <w:sz w:val="24"/>
          <w:szCs w:val="24"/>
          <w:vertAlign w:val="superscript"/>
        </w:rPr>
        <w:t>,</w:t>
      </w:r>
      <w:hyperlink w:anchor="_ENREF_36" w:tooltip="Du, 2001 #7" w:history="1">
        <w:r w:rsidR="008D06A0" w:rsidRPr="003849C7">
          <w:rPr>
            <w:rFonts w:ascii="Book Antiqua" w:hAnsi="Book Antiqua" w:cs="Arial"/>
            <w:noProof/>
            <w:sz w:val="24"/>
            <w:szCs w:val="24"/>
            <w:vertAlign w:val="superscript"/>
          </w:rPr>
          <w:t>36</w:t>
        </w:r>
      </w:hyperlink>
      <w:r w:rsidR="001F7D7F">
        <w:rPr>
          <w:rFonts w:ascii="Book Antiqua" w:hAnsi="Book Antiqua" w:cs="Arial"/>
          <w:noProof/>
          <w:sz w:val="24"/>
          <w:szCs w:val="24"/>
          <w:vertAlign w:val="superscript"/>
        </w:rPr>
        <w:t>,</w:t>
      </w:r>
      <w:hyperlink w:anchor="_ENREF_38" w:tooltip="Du, 2001 #6" w:history="1">
        <w:r w:rsidR="008D06A0" w:rsidRPr="003849C7">
          <w:rPr>
            <w:rFonts w:ascii="Book Antiqua" w:hAnsi="Book Antiqua" w:cs="Arial"/>
            <w:noProof/>
            <w:sz w:val="24"/>
            <w:szCs w:val="24"/>
            <w:vertAlign w:val="superscript"/>
          </w:rPr>
          <w:t>38-41</w:t>
        </w:r>
      </w:hyperlink>
      <w:r w:rsidR="00042556" w:rsidRPr="003849C7">
        <w:rPr>
          <w:rFonts w:ascii="Book Antiqua" w:hAnsi="Book Antiqua" w:cs="Arial"/>
          <w:sz w:val="24"/>
          <w:szCs w:val="24"/>
        </w:rPr>
        <w:fldChar w:fldCharType="end"/>
      </w:r>
      <w:r w:rsidR="0071522F" w:rsidRPr="003849C7">
        <w:rPr>
          <w:rFonts w:ascii="Book Antiqua" w:hAnsi="Book Antiqua" w:cs="Arial"/>
          <w:sz w:val="24"/>
          <w:szCs w:val="24"/>
          <w:vertAlign w:val="superscript"/>
        </w:rPr>
        <w:t>]</w:t>
      </w:r>
      <w:r w:rsidR="00042556" w:rsidRPr="003849C7">
        <w:rPr>
          <w:rFonts w:ascii="Book Antiqua" w:hAnsi="Book Antiqua" w:cs="Arial"/>
          <w:sz w:val="24"/>
          <w:szCs w:val="24"/>
        </w:rPr>
        <w:t>.</w:t>
      </w:r>
      <w:r w:rsidR="003849C7">
        <w:rPr>
          <w:rFonts w:ascii="Book Antiqua" w:hAnsi="Book Antiqua" w:cs="Arial"/>
          <w:sz w:val="24"/>
          <w:szCs w:val="24"/>
        </w:rPr>
        <w:t xml:space="preserve"> </w:t>
      </w:r>
      <w:r w:rsidR="001F7D7F">
        <w:rPr>
          <w:rFonts w:ascii="Book Antiqua" w:hAnsi="Book Antiqua" w:cs="Arial"/>
          <w:sz w:val="24"/>
          <w:szCs w:val="24"/>
        </w:rPr>
        <w:t>MDSCs</w:t>
      </w:r>
      <w:r w:rsidR="001F7D7F">
        <w:rPr>
          <w:rFonts w:ascii="Book Antiqua" w:hAnsi="Book Antiqua" w:cs="Arial" w:hint="eastAsia"/>
          <w:sz w:val="24"/>
          <w:szCs w:val="24"/>
        </w:rPr>
        <w:t xml:space="preserve"> </w:t>
      </w:r>
      <w:r w:rsidR="006640B6" w:rsidRPr="003849C7">
        <w:rPr>
          <w:rFonts w:ascii="Book Antiqua" w:hAnsi="Book Antiqua" w:cs="Arial"/>
          <w:sz w:val="24"/>
          <w:szCs w:val="24"/>
        </w:rPr>
        <w:t>was originally identified in tumor</w:t>
      </w:r>
      <w:r w:rsidR="001F7D7F">
        <w:rPr>
          <w:rFonts w:ascii="Book Antiqua" w:hAnsi="Book Antiqua" w:cs="Arial"/>
          <w:sz w:val="24"/>
          <w:szCs w:val="24"/>
        </w:rPr>
        <w:t xml:space="preserve"> </w:t>
      </w:r>
      <w:proofErr w:type="gramStart"/>
      <w:r w:rsidR="001F7D7F">
        <w:rPr>
          <w:rFonts w:ascii="Book Antiqua" w:hAnsi="Book Antiqua" w:cs="Arial"/>
          <w:sz w:val="24"/>
          <w:szCs w:val="24"/>
        </w:rPr>
        <w:t>pathogenesis</w:t>
      </w:r>
      <w:r w:rsidR="00A242C8" w:rsidRPr="003849C7">
        <w:rPr>
          <w:rFonts w:ascii="Book Antiqua" w:hAnsi="Book Antiqua" w:cs="Arial"/>
          <w:sz w:val="24"/>
          <w:szCs w:val="24"/>
          <w:vertAlign w:val="superscript"/>
        </w:rPr>
        <w:t>[</w:t>
      </w:r>
      <w:proofErr w:type="gramEnd"/>
      <w:r w:rsidR="004427E0" w:rsidRPr="003849C7">
        <w:rPr>
          <w:rFonts w:ascii="Book Antiqua" w:hAnsi="Book Antiqua"/>
          <w:sz w:val="24"/>
          <w:szCs w:val="24"/>
        </w:rPr>
        <w:fldChar w:fldCharType="begin"/>
      </w:r>
      <w:r w:rsidR="004427E0" w:rsidRPr="003849C7">
        <w:rPr>
          <w:rFonts w:ascii="Book Antiqua" w:hAnsi="Book Antiqua"/>
          <w:sz w:val="24"/>
          <w:szCs w:val="24"/>
        </w:rPr>
        <w:instrText xml:space="preserve"> HYPERLINK \l "_ENREF_42" \o "Talmadge, 2013 #914" </w:instrText>
      </w:r>
      <w:r w:rsidR="004427E0" w:rsidRPr="003849C7">
        <w:rPr>
          <w:rFonts w:ascii="Book Antiqua" w:hAnsi="Book Antiqua"/>
          <w:sz w:val="24"/>
          <w:szCs w:val="24"/>
        </w:rPr>
        <w:fldChar w:fldCharType="separate"/>
      </w:r>
      <w:r w:rsidR="008D06A0" w:rsidRPr="003849C7">
        <w:rPr>
          <w:rFonts w:ascii="Book Antiqua" w:hAnsi="Book Antiqua" w:cs="Arial"/>
          <w:sz w:val="24"/>
          <w:szCs w:val="24"/>
        </w:rPr>
        <w:fldChar w:fldCharType="begin">
          <w:fldData xml:space="preserve">PEVuZE5vdGU+PENpdGU+PEF1dGhvcj5UYWxtYWRnZTwvQXV0aG9yPjxZZWFyPjIwMTM8L1llYXI+
PFJlY051bT45MTQ8L1JlY051bT48RGlzcGxheVRleHQ+PHN0eWxlIGZhY2U9InN1cGVyc2NyaXB0
Ij40Mjwvc3R5bGU+PC9EaXNwbGF5VGV4dD48cmVjb3JkPjxyZWMtbnVtYmVyPjkxNDwvcmVjLW51
bWJlcj48Zm9yZWlnbi1rZXlzPjxrZXkgYXBwPSJFTiIgZGItaWQ9IjIyeDV6ZHRlMnZkc3IzZXN3
ZXZwdGUwOXNmdGZ0eDlmdHphcyIgdGltZXN0YW1wPSIxMzkzMDExNDg5Ij45MTQ8L2tleT48L2Zv
cmVpZ24ta2V5cz48cmVmLXR5cGUgbmFtZT0iSm91cm5hbCBBcnRpY2xlIj4xNzwvcmVmLXR5cGU+
PGNvbnRyaWJ1dG9ycz48YXV0aG9ycz48YXV0aG9yPlRhbG1hZGdlLCBKLiBFLjwvYXV0aG9yPjxh
dXRob3I+R2Ficmlsb3ZpY2gsIEQuIEkuPC9hdXRob3I+PC9hdXRob3JzPjwvY29udHJpYnV0b3Jz
PjxhdXRoLWFkZHJlc3M+VW5pdmVyc2l0eSBvZiBOZWJyYXNrYSBNZWRpY2FsIENlbnRlciwgRGVw
YXJ0bWVudCBvZiBQYXRob2xvZ3kgYW5kIE1pY3JvYmlvbG9neSwgOTg2NDk1IE5lYnJhc2thIE1l
ZGljYWwgQ2VudGVyLCBPbWFoYSBORSA2ODE5OC02NDk1LCBVU0EuPC9hdXRoLWFkZHJlc3M+PHRp
dGxlcz48dGl0bGU+SGlzdG9yeSBvZiBteWVsb2lkLWRlcml2ZWQgc3VwcHJlc3NvciBjZWxsczwv
dGl0bGU+PHNlY29uZGFyeS10aXRsZT5OYXQgUmV2IENhbmNlcjwvc2Vjb25kYXJ5LXRpdGxlPjxh
bHQtdGl0bGU+TmF0dXJlIHJldmlld3MuIENhbmNlcjwvYWx0LXRpdGxlPjwvdGl0bGVzPjxwZXJp
b2RpY2FsPjxmdWxsLXRpdGxlPk5hdCBSZXYgQ2FuY2VyPC9mdWxsLXRpdGxlPjwvcGVyaW9kaWNh
bD48cGFnZXM+NzM5LTUyPC9wYWdlcz48dm9sdW1lPjEzPC92b2x1bWU+PG51bWJlcj4xMDwvbnVt
YmVyPjxrZXl3b3Jkcz48a2V5d29yZD5BbmltYWxzPC9rZXl3b3JkPjxrZXl3b3JkPkFudGlnZW5z
LCBEaWZmZXJlbnRpYXRpb24vYW5hbHlzaXM8L2tleXdvcmQ+PGtleXdvcmQ+QW50aWdlbnMsIE5l
b3BsYXNtL2FuYWx5c2lzPC9rZXl3b3JkPjxrZXl3b3JkPkNlbGwgQmlvbG9neS8qaGlzdG9yeTwv
a2V5d29yZD48a2V5d29yZD5DZWxsIERpZmZlcmVudGlhdGlvbjwva2V5d29yZD48a2V5d29yZD5D
ZWxsIExpbmVhZ2U8L2tleXdvcmQ+PGtleXdvcmQ+Q2hlbW9raW5lcy9waHlzaW9sb2d5PC9rZXl3
b3JkPjxrZXl3b3JkPkhlbWF0b3BvaWVzaXMsIEV4dHJhbWVkdWxsYXJ5PC9rZXl3b3JkPjxrZXl3
b3JkPkhlbWF0b3BvaWV0aWMgU3RlbSBDZWxsIE1vYmlsaXphdGlvbi9hZHZlcnNlIGVmZmVjdHM8
L2tleXdvcmQ+PGtleXdvcmQ+SGlzdG9yeSwgMjB0aCBDZW50dXJ5PC9rZXl3b3JkPjxrZXl3b3Jk
Pkhpc3RvcnksIDIxc3QgQ2VudHVyeTwva2V5d29yZD48a2V5d29yZD5IdW1hbnM8L2tleXdvcmQ+
PGtleXdvcmQ+TGV1a2Vtb2lkIFJlYWN0aW9uL3BhdGhvbG9neTwva2V5d29yZD48a2V5d29yZD5N
ZWRpY2FsIE9uY29sb2d5LypoaXN0b3J5PC9rZXl3b3JkPjxrZXl3b3JkPk1pY2U8L2tleXdvcmQ+
PGtleXdvcmQ+TW9sZWN1bGFyIFRhcmdldGVkIFRoZXJhcHk8L2tleXdvcmQ+PGtleXdvcmQ+TXVs
dGlwb3RlbnQgU3RlbSBDZWxscy8qY3l0b2xvZ3kvZHJ1ZyBlZmZlY3RzL3BoeXNpb2xvZ3k8L2tl
eXdvcmQ+PGtleXdvcmQ+TXllbG9pZCBDZWxscy9jeXRvbG9neS9kcnVnIGVmZmVjdHMvcGh5c2lv
bG9neTwva2V5d29yZD48a2V5d29yZD5NeWVsb2lkIFByb2dlbml0b3IgQ2VsbHMvKmN5dG9sb2d5
L2RydWcgZWZmZWN0cy9waHlzaW9sb2d5PC9rZXl3b3JkPjxrZXl3b3JkPk5lb3BsYXNtIEludmFz
aXZlbmVzcy9waHlzaW9wYXRob2xvZ3k8L2tleXdvcmQ+PGtleXdvcmQ+TmVvcGxhc20gTWV0YXN0
YXNpczwva2V5d29yZD48a2V5d29yZD5OZW9wbGFzbXMvaW1tdW5vbG9neS8qcGF0aG9sb2d5PC9r
ZXl3b3JkPjxrZXl3b3JkPk5lb3Zhc2N1bGFyaXphdGlvbiwgUGF0aG9sb2dpYy9waHlzaW9wYXRo
b2xvZ3k8L2tleXdvcmQ+PGtleXdvcmQ+VHVtb3IgQnVyZGVuPC9rZXl3b3JkPjxrZXl3b3JkPlR1
bW9yIEVzY2FwZTwva2V5d29yZD48a2V5d29yZD5UdW1vciBNaWNyb2Vudmlyb25tZW50PC9rZXl3
b3JkPjwva2V5d29yZHM+PGRhdGVzPjx5ZWFyPjIwMTM8L3llYXI+PHB1Yi1kYXRlcz48ZGF0ZT5P
Y3Q8L2RhdGU+PC9wdWItZGF0ZXM+PC9kYXRlcz48aXNibj4xNDc0LTE3NjggKEVsZWN0cm9uaWMp
JiN4RDsxNDc0LTE3NVggKExpbmtpbmcpPC9pc2JuPjxhY2Nlc3Npb24tbnVtPjI0MDYwODY1PC9h
Y2Nlc3Npb24tbnVtPjx1cmxzPjxyZWxhdGVkLXVybHM+PHVybD5odHRwOi8vd3d3Lm5jYmkubmxt
Lm5paC5nb3YvcHVibWVkLzI0MDYwODY1PC91cmw+PC9yZWxhdGVkLXVybHM+PC91cmxzPjxlbGVj
dHJvbmljLXJlc291cmNlLW51bT4xMC4xMDM4L25yYzM1ODE8L2VsZWN0cm9uaWMtcmVzb3VyY2Ut
bnVtPjwvcmVjb3JkPjwvQ2l0ZT48L0VuZE5vdGU+AG==
</w:fldData>
        </w:fldChar>
      </w:r>
      <w:r w:rsidR="008D06A0" w:rsidRPr="003849C7">
        <w:rPr>
          <w:rFonts w:ascii="Book Antiqua" w:hAnsi="Book Antiqua" w:cs="Arial"/>
          <w:sz w:val="24"/>
          <w:szCs w:val="24"/>
        </w:rPr>
        <w:instrText xml:space="preserve"> ADDIN EN.CITE </w:instrText>
      </w:r>
      <w:r w:rsidR="008D06A0" w:rsidRPr="003849C7">
        <w:rPr>
          <w:rFonts w:ascii="Book Antiqua" w:hAnsi="Book Antiqua" w:cs="Arial"/>
          <w:sz w:val="24"/>
          <w:szCs w:val="24"/>
        </w:rPr>
        <w:fldChar w:fldCharType="begin">
          <w:fldData xml:space="preserve">PEVuZE5vdGU+PENpdGU+PEF1dGhvcj5UYWxtYWRnZTwvQXV0aG9yPjxZZWFyPjIwMTM8L1llYXI+
PFJlY051bT45MTQ8L1JlY051bT48RGlzcGxheVRleHQ+PHN0eWxlIGZhY2U9InN1cGVyc2NyaXB0
Ij40Mjwvc3R5bGU+PC9EaXNwbGF5VGV4dD48cmVjb3JkPjxyZWMtbnVtYmVyPjkxNDwvcmVjLW51
bWJlcj48Zm9yZWlnbi1rZXlzPjxrZXkgYXBwPSJFTiIgZGItaWQ9IjIyeDV6ZHRlMnZkc3IzZXN3
ZXZwdGUwOXNmdGZ0eDlmdHphcyIgdGltZXN0YW1wPSIxMzkzMDExNDg5Ij45MTQ8L2tleT48L2Zv
cmVpZ24ta2V5cz48cmVmLXR5cGUgbmFtZT0iSm91cm5hbCBBcnRpY2xlIj4xNzwvcmVmLXR5cGU+
PGNvbnRyaWJ1dG9ycz48YXV0aG9ycz48YXV0aG9yPlRhbG1hZGdlLCBKLiBFLjwvYXV0aG9yPjxh
dXRob3I+R2Ficmlsb3ZpY2gsIEQuIEkuPC9hdXRob3I+PC9hdXRob3JzPjwvY29udHJpYnV0b3Jz
PjxhdXRoLWFkZHJlc3M+VW5pdmVyc2l0eSBvZiBOZWJyYXNrYSBNZWRpY2FsIENlbnRlciwgRGVw
YXJ0bWVudCBvZiBQYXRob2xvZ3kgYW5kIE1pY3JvYmlvbG9neSwgOTg2NDk1IE5lYnJhc2thIE1l
ZGljYWwgQ2VudGVyLCBPbWFoYSBORSA2ODE5OC02NDk1LCBVU0EuPC9hdXRoLWFkZHJlc3M+PHRp
dGxlcz48dGl0bGU+SGlzdG9yeSBvZiBteWVsb2lkLWRlcml2ZWQgc3VwcHJlc3NvciBjZWxsczwv
dGl0bGU+PHNlY29uZGFyeS10aXRsZT5OYXQgUmV2IENhbmNlcjwvc2Vjb25kYXJ5LXRpdGxlPjxh
bHQtdGl0bGU+TmF0dXJlIHJldmlld3MuIENhbmNlcjwvYWx0LXRpdGxlPjwvdGl0bGVzPjxwZXJp
b2RpY2FsPjxmdWxsLXRpdGxlPk5hdCBSZXYgQ2FuY2VyPC9mdWxsLXRpdGxlPjwvcGVyaW9kaWNh
bD48cGFnZXM+NzM5LTUyPC9wYWdlcz48dm9sdW1lPjEzPC92b2x1bWU+PG51bWJlcj4xMDwvbnVt
YmVyPjxrZXl3b3Jkcz48a2V5d29yZD5BbmltYWxzPC9rZXl3b3JkPjxrZXl3b3JkPkFudGlnZW5z
LCBEaWZmZXJlbnRpYXRpb24vYW5hbHlzaXM8L2tleXdvcmQ+PGtleXdvcmQ+QW50aWdlbnMsIE5l
b3BsYXNtL2FuYWx5c2lzPC9rZXl3b3JkPjxrZXl3b3JkPkNlbGwgQmlvbG9neS8qaGlzdG9yeTwv
a2V5d29yZD48a2V5d29yZD5DZWxsIERpZmZlcmVudGlhdGlvbjwva2V5d29yZD48a2V5d29yZD5D
ZWxsIExpbmVhZ2U8L2tleXdvcmQ+PGtleXdvcmQ+Q2hlbW9raW5lcy9waHlzaW9sb2d5PC9rZXl3
b3JkPjxrZXl3b3JkPkhlbWF0b3BvaWVzaXMsIEV4dHJhbWVkdWxsYXJ5PC9rZXl3b3JkPjxrZXl3
b3JkPkhlbWF0b3BvaWV0aWMgU3RlbSBDZWxsIE1vYmlsaXphdGlvbi9hZHZlcnNlIGVmZmVjdHM8
L2tleXdvcmQ+PGtleXdvcmQ+SGlzdG9yeSwgMjB0aCBDZW50dXJ5PC9rZXl3b3JkPjxrZXl3b3Jk
Pkhpc3RvcnksIDIxc3QgQ2VudHVyeTwva2V5d29yZD48a2V5d29yZD5IdW1hbnM8L2tleXdvcmQ+
PGtleXdvcmQ+TGV1a2Vtb2lkIFJlYWN0aW9uL3BhdGhvbG9neTwva2V5d29yZD48a2V5d29yZD5N
ZWRpY2FsIE9uY29sb2d5LypoaXN0b3J5PC9rZXl3b3JkPjxrZXl3b3JkPk1pY2U8L2tleXdvcmQ+
PGtleXdvcmQ+TW9sZWN1bGFyIFRhcmdldGVkIFRoZXJhcHk8L2tleXdvcmQ+PGtleXdvcmQ+TXVs
dGlwb3RlbnQgU3RlbSBDZWxscy8qY3l0b2xvZ3kvZHJ1ZyBlZmZlY3RzL3BoeXNpb2xvZ3k8L2tl
eXdvcmQ+PGtleXdvcmQ+TXllbG9pZCBDZWxscy9jeXRvbG9neS9kcnVnIGVmZmVjdHMvcGh5c2lv
bG9neTwva2V5d29yZD48a2V5d29yZD5NeWVsb2lkIFByb2dlbml0b3IgQ2VsbHMvKmN5dG9sb2d5
L2RydWcgZWZmZWN0cy9waHlzaW9sb2d5PC9rZXl3b3JkPjxrZXl3b3JkPk5lb3BsYXNtIEludmFz
aXZlbmVzcy9waHlzaW9wYXRob2xvZ3k8L2tleXdvcmQ+PGtleXdvcmQ+TmVvcGxhc20gTWV0YXN0
YXNpczwva2V5d29yZD48a2V5d29yZD5OZW9wbGFzbXMvaW1tdW5vbG9neS8qcGF0aG9sb2d5PC9r
ZXl3b3JkPjxrZXl3b3JkPk5lb3Zhc2N1bGFyaXphdGlvbiwgUGF0aG9sb2dpYy9waHlzaW9wYXRo
b2xvZ3k8L2tleXdvcmQ+PGtleXdvcmQ+VHVtb3IgQnVyZGVuPC9rZXl3b3JkPjxrZXl3b3JkPlR1
bW9yIEVzY2FwZTwva2V5d29yZD48a2V5d29yZD5UdW1vciBNaWNyb2Vudmlyb25tZW50PC9rZXl3
b3JkPjwva2V5d29yZHM+PGRhdGVzPjx5ZWFyPjIwMTM8L3llYXI+PHB1Yi1kYXRlcz48ZGF0ZT5P
Y3Q8L2RhdGU+PC9wdWItZGF0ZXM+PC9kYXRlcz48aXNibj4xNDc0LTE3NjggKEVsZWN0cm9uaWMp
JiN4RDsxNDc0LTE3NVggKExpbmtpbmcpPC9pc2JuPjxhY2Nlc3Npb24tbnVtPjI0MDYwODY1PC9h
Y2Nlc3Npb24tbnVtPjx1cmxzPjxyZWxhdGVkLXVybHM+PHVybD5odHRwOi8vd3d3Lm5jYmkubmxt
Lm5paC5nb3YvcHVibWVkLzI0MDYwODY1PC91cmw+PC9yZWxhdGVkLXVybHM+PC91cmxzPjxlbGVj
dHJvbmljLXJlc291cmNlLW51bT4xMC4xMDM4L25yYzM1ODE8L2VsZWN0cm9uaWMtcmVzb3VyY2Ut
bnVtPjwvcmVjb3JkPjwvQ2l0ZT48L0VuZE5vdGU+AG==
</w:fldData>
        </w:fldChar>
      </w:r>
      <w:r w:rsidR="008D06A0" w:rsidRPr="003849C7">
        <w:rPr>
          <w:rFonts w:ascii="Book Antiqua" w:hAnsi="Book Antiqua" w:cs="Arial"/>
          <w:sz w:val="24"/>
          <w:szCs w:val="24"/>
        </w:rPr>
        <w:instrText xml:space="preserve"> ADDIN EN.CITE.DATA </w:instrText>
      </w:r>
      <w:r w:rsidR="008D06A0" w:rsidRPr="003849C7">
        <w:rPr>
          <w:rFonts w:ascii="Book Antiqua" w:hAnsi="Book Antiqua" w:cs="Arial"/>
          <w:sz w:val="24"/>
          <w:szCs w:val="24"/>
        </w:rPr>
      </w:r>
      <w:r w:rsidR="008D06A0" w:rsidRPr="003849C7">
        <w:rPr>
          <w:rFonts w:ascii="Book Antiqua" w:hAnsi="Book Antiqua" w:cs="Arial"/>
          <w:sz w:val="24"/>
          <w:szCs w:val="24"/>
        </w:rPr>
        <w:fldChar w:fldCharType="end"/>
      </w:r>
      <w:r w:rsidR="008D06A0" w:rsidRPr="003849C7">
        <w:rPr>
          <w:rFonts w:ascii="Book Antiqua" w:hAnsi="Book Antiqua" w:cs="Arial"/>
          <w:sz w:val="24"/>
          <w:szCs w:val="24"/>
        </w:rPr>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42</w:t>
      </w:r>
      <w:r w:rsidR="008D06A0" w:rsidRPr="003849C7">
        <w:rPr>
          <w:rFonts w:ascii="Book Antiqua" w:hAnsi="Book Antiqua" w:cs="Arial"/>
          <w:sz w:val="24"/>
          <w:szCs w:val="24"/>
        </w:rPr>
        <w:fldChar w:fldCharType="end"/>
      </w:r>
      <w:r w:rsidR="004427E0" w:rsidRPr="003849C7">
        <w:rPr>
          <w:rFonts w:ascii="Book Antiqua" w:hAnsi="Book Antiqua" w:cs="Arial"/>
          <w:sz w:val="24"/>
          <w:szCs w:val="24"/>
        </w:rPr>
        <w:fldChar w:fldCharType="end"/>
      </w:r>
      <w:r w:rsidR="00A242C8" w:rsidRPr="003849C7">
        <w:rPr>
          <w:rFonts w:ascii="Book Antiqua" w:hAnsi="Book Antiqua" w:cs="Arial"/>
          <w:sz w:val="24"/>
          <w:szCs w:val="24"/>
          <w:vertAlign w:val="superscript"/>
        </w:rPr>
        <w:t>]</w:t>
      </w:r>
      <w:r w:rsidR="004169B9" w:rsidRPr="003849C7">
        <w:rPr>
          <w:rFonts w:ascii="Book Antiqua" w:hAnsi="Book Antiqua" w:cs="Arial"/>
          <w:sz w:val="24"/>
          <w:szCs w:val="24"/>
        </w:rPr>
        <w:t>.</w:t>
      </w:r>
      <w:r w:rsidR="003849C7">
        <w:rPr>
          <w:rFonts w:ascii="Book Antiqua" w:hAnsi="Book Antiqua" w:cs="Arial"/>
          <w:sz w:val="24"/>
          <w:szCs w:val="24"/>
        </w:rPr>
        <w:t xml:space="preserve"> </w:t>
      </w:r>
      <w:r w:rsidR="00AD18B0" w:rsidRPr="003849C7">
        <w:rPr>
          <w:rFonts w:ascii="Book Antiqua" w:hAnsi="Book Antiqua" w:cs="Arial"/>
          <w:sz w:val="24"/>
          <w:szCs w:val="24"/>
        </w:rPr>
        <w:t xml:space="preserve">Recent studied </w:t>
      </w:r>
      <w:r w:rsidR="004E3F87" w:rsidRPr="003849C7">
        <w:rPr>
          <w:rFonts w:ascii="Book Antiqua" w:hAnsi="Book Antiqua" w:cs="Arial"/>
          <w:sz w:val="24"/>
          <w:szCs w:val="24"/>
        </w:rPr>
        <w:t xml:space="preserve">have </w:t>
      </w:r>
      <w:r w:rsidR="00AD18B0" w:rsidRPr="003849C7">
        <w:rPr>
          <w:rFonts w:ascii="Book Antiqua" w:hAnsi="Book Antiqua" w:cs="Arial"/>
          <w:sz w:val="24"/>
          <w:szCs w:val="24"/>
        </w:rPr>
        <w:t>link</w:t>
      </w:r>
      <w:r w:rsidR="004E3F87" w:rsidRPr="003849C7">
        <w:rPr>
          <w:rFonts w:ascii="Book Antiqua" w:hAnsi="Book Antiqua" w:cs="Arial"/>
          <w:sz w:val="24"/>
          <w:szCs w:val="24"/>
        </w:rPr>
        <w:t>ed</w:t>
      </w:r>
      <w:r w:rsidR="00AD18B0" w:rsidRPr="003849C7">
        <w:rPr>
          <w:rFonts w:ascii="Book Antiqua" w:hAnsi="Book Antiqua" w:cs="Arial"/>
          <w:sz w:val="24"/>
          <w:szCs w:val="24"/>
        </w:rPr>
        <w:t xml:space="preserve"> this cell population to many othe</w:t>
      </w:r>
      <w:r w:rsidR="001F7D7F">
        <w:rPr>
          <w:rFonts w:ascii="Book Antiqua" w:hAnsi="Book Antiqua" w:cs="Arial"/>
          <w:sz w:val="24"/>
          <w:szCs w:val="24"/>
        </w:rPr>
        <w:t xml:space="preserve">r chronic inflammatory </w:t>
      </w:r>
      <w:proofErr w:type="gramStart"/>
      <w:r w:rsidR="001F7D7F">
        <w:rPr>
          <w:rFonts w:ascii="Book Antiqua" w:hAnsi="Book Antiqua" w:cs="Arial"/>
          <w:sz w:val="24"/>
          <w:szCs w:val="24"/>
        </w:rPr>
        <w:t>diseases</w:t>
      </w:r>
      <w:r w:rsidR="00A242C8" w:rsidRPr="003849C7">
        <w:rPr>
          <w:rFonts w:ascii="Book Antiqua" w:hAnsi="Book Antiqua" w:cs="Arial"/>
          <w:sz w:val="24"/>
          <w:szCs w:val="24"/>
          <w:vertAlign w:val="superscript"/>
        </w:rPr>
        <w:t>[</w:t>
      </w:r>
      <w:proofErr w:type="gramEnd"/>
      <w:r w:rsidR="004427E0" w:rsidRPr="003849C7">
        <w:rPr>
          <w:rFonts w:ascii="Book Antiqua" w:hAnsi="Book Antiqua"/>
          <w:sz w:val="24"/>
          <w:szCs w:val="24"/>
        </w:rPr>
        <w:fldChar w:fldCharType="begin"/>
      </w:r>
      <w:r w:rsidR="004427E0" w:rsidRPr="003849C7">
        <w:rPr>
          <w:rFonts w:ascii="Book Antiqua" w:hAnsi="Book Antiqua"/>
          <w:sz w:val="24"/>
          <w:szCs w:val="24"/>
        </w:rPr>
        <w:instrText xml:space="preserve"> HYPERLINK \l "_ENREF_43" \o "Okwan-Duodu, 2013 #949" </w:instrText>
      </w:r>
      <w:r w:rsidR="004427E0" w:rsidRPr="003849C7">
        <w:rPr>
          <w:rFonts w:ascii="Book Antiqua" w:hAnsi="Book Antiqua"/>
          <w:sz w:val="24"/>
          <w:szCs w:val="24"/>
        </w:rPr>
        <w:fldChar w:fldCharType="separate"/>
      </w:r>
      <w:r w:rsidR="008D06A0" w:rsidRPr="003849C7">
        <w:rPr>
          <w:rFonts w:ascii="Book Antiqua" w:hAnsi="Book Antiqua" w:cs="Arial"/>
          <w:sz w:val="24"/>
          <w:szCs w:val="24"/>
        </w:rPr>
        <w:fldChar w:fldCharType="begin">
          <w:fldData xml:space="preserve">PEVuZE5vdGU+PENpdGU+PEF1dGhvcj5Pa3dhbi1EdW9kdTwvQXV0aG9yPjxZZWFyPjIwMTM8L1ll
YXI+PFJlY051bT45NDk8L1JlY051bT48RGlzcGxheVRleHQ+PHN0eWxlIGZhY2U9InN1cGVyc2Ny
aXB0Ij40My01MDwvc3R5bGU+PC9EaXNwbGF5VGV4dD48cmVjb3JkPjxyZWMtbnVtYmVyPjk0OTwv
cmVjLW51bWJlcj48Zm9yZWlnbi1rZXlzPjxrZXkgYXBwPSJFTiIgZGItaWQ9IjIyeDV6ZHRlMnZk
c3IzZXN3ZXZwdGUwOXNmdGZ0eDlmdHphcyIgdGltZXN0YW1wPSIxMzk1OTM3ODAzIj45NDk8L2tl
eT48L2ZvcmVpZ24ta2V5cz48cmVmLXR5cGUgbmFtZT0iSm91cm5hbCBBcnRpY2xlIj4xNzwvcmVm
LXR5cGU+PGNvbnRyaWJ1dG9ycz48YXV0aG9ycz48YXV0aG9yPk9rd2FuLUR1b2R1LCBELjwvYXV0
aG9yPjxhdXRob3I+VW1waWVycmV6LCBHLiBFLjwvYXV0aG9yPjxhdXRob3I+QnJhd2xleSwgTy4g
Vy48L2F1dGhvcj48YXV0aG9yPkRpYXosIFIuPC9hdXRob3I+PC9hdXRob3JzPjwvY29udHJpYnV0
b3JzPjxhdXRoLWFkZHJlc3M+RGVwYXJ0bWVudCBvZiBSYWRpYXRpb24gT25jb2xvZ3ksIEVtb3J5
IFVuaXZlcnNpdHkgU2Nob29sIG9mIE1lZGljaW5lIEF0bGFudGEgR0EgVVNBIDMwMzIyLjwvYXV0
aC1hZGRyZXNzPjx0aXRsZXM+PHRpdGxlPk9iZXNpdHktZHJpdmVuIGluZmxhbW1hdGlvbiBhbmQg
Y2FuY2VyIHJpc2s6IHJvbGUgb2YgbXllbG9pZCBkZXJpdmVkIHN1cHByZXNzb3IgY2VsbHMgYW5k
IGFsdGVybmF0ZWx5IGFjdGl2YXRlZCBtYWNyb3BoYWdlczwvdGl0bGU+PHNlY29uZGFyeS10aXRs
ZT5BbSBKIENhbmNlciBSZXM8L3NlY29uZGFyeS10aXRsZT48YWx0LXRpdGxlPkFtZXJpY2FuIGpv
dXJuYWwgb2YgY2FuY2VyIHJlc2VhcmNoPC9hbHQtdGl0bGU+PC90aXRsZXM+PHBlcmlvZGljYWw+
PGZ1bGwtdGl0bGU+QW0gSiBDYW5jZXIgUmVzPC9mdWxsLXRpdGxlPjxhYmJyLTE+QW1lcmljYW4g
am91cm5hbCBvZiBjYW5jZXIgcmVzZWFyY2g8L2FiYnItMT48L3BlcmlvZGljYWw+PGFsdC1wZXJp
b2RpY2FsPjxmdWxsLXRpdGxlPkFtIEogQ2FuY2VyIFJlczwvZnVsbC10aXRsZT48YWJici0xPkFt
ZXJpY2FuIGpvdXJuYWwgb2YgY2FuY2VyIHJlc2VhcmNoPC9hYmJyLTE+PC9hbHQtcGVyaW9kaWNh
bD48cGFnZXM+MjEtMzM8L3BhZ2VzPjx2b2x1bWU+Mzwvdm9sdW1lPjxudW1iZXI+MTwvbnVtYmVy
PjxkYXRlcz48eWVhcj4yMDEzPC95ZWFyPjwvZGF0ZXM+PGlzYm4+MjE1Ni02OTc2IChFbGVjdHJv
bmljKSYjeEQ7MjE1Ni02OTc2IChMaW5raW5nKTwvaXNibj48YWNjZXNzaW9uLW51bT4yMzM1OTI4
ODwvYWNjZXNzaW9uLW51bT48dXJscz48cmVsYXRlZC11cmxzPjx1cmw+aHR0cDovL3d3dy5uY2Jp
Lm5sbS5uaWguZ292L3B1Ym1lZC8yMzM1OTI4ODwvdXJsPjwvcmVsYXRlZC11cmxzPjwvdXJscz48
Y3VzdG9tMj4zNTU1MjAyPC9jdXN0b20yPjwvcmVjb3JkPjwvQ2l0ZT48Q2l0ZT48QXV0aG9yPkN1
ZW5jYTwvQXV0aG9yPjxZZWFyPjIwMTE8L1llYXI+PFJlY051bT45NDE8L1JlY051bT48cmVjb3Jk
PjxyZWMtbnVtYmVyPjk0MTwvcmVjLW51bWJlcj48Zm9yZWlnbi1rZXlzPjxrZXkgYXBwPSJFTiIg
ZGItaWQ9IjIyeDV6ZHRlMnZkc3IzZXN3ZXZwdGUwOXNmdGZ0eDlmdHphcyIgdGltZXN0YW1wPSIx
Mzk1OTM2ODkxIj45NDE8L2tleT48L2ZvcmVpZ24ta2V5cz48cmVmLXR5cGUgbmFtZT0iSm91cm5h
bCBBcnRpY2xlIj4xNzwvcmVmLXR5cGU+PGNvbnRyaWJ1dG9ycz48YXV0aG9ycz48YXV0aG9yPkN1
ZW5jYSwgQS4gRy48L2F1dGhvcj48YXV0aG9yPkRlbGFubywgTS4gSi48L2F1dGhvcj48YXV0aG9y
PktlbGx5LVNjdW1waWEsIEsuIE0uPC9hdXRob3I+PGF1dGhvcj5Nb3Jlbm8sIEMuPC9hdXRob3I+
PGF1dGhvcj5TY3VtcGlhLCBQLiBPLjwvYXV0aG9yPjxhdXRob3I+TGFmYWNlLCBELiBNLjwvYXV0
aG9yPjxhdXRob3I+SGV5d29ydGgsIFAuIEcuPC9hdXRob3I+PGF1dGhvcj5FZnJvbiwgUC4gQS48
L2F1dGhvcj48YXV0aG9yPk1vbGRhd2VyLCBMLiBMLjwvYXV0aG9yPjwvYXV0aG9ycz48L2NvbnRy
aWJ1dG9ycz48YXV0aC1hZGRyZXNzPkRlcGFydG1lbnQgb2YgU3VyZ2VyeSwgVW5pdmVyc2l0eSBv
ZiBGbG9yaWRhIENvbGxlZ2Ugb2YgTWVkaWNpbmUsIEdhaW5lc3ZpbGxlLCBGbG9yaWRhIDMyNjEw
LTAyODYsIFVuaXRlZCBTdGF0ZXMgb2YgQW1lcmljYS48L2F1dGgtYWRkcmVzcz48dGl0bGVzPjx0
aXRsZT5BIHBhcmFkb3hpY2FsIHJvbGUgZm9yIG15ZWxvaWQtZGVyaXZlZCBzdXBwcmVzc29yIGNl
bGxzIGluIHNlcHNpcyBhbmQgdHJhdW1hPC90aXRsZT48c2Vjb25kYXJ5LXRpdGxlPk1vbCBNZWQ8
L3NlY29uZGFyeS10aXRsZT48YWx0LXRpdGxlPk1vbGVjdWxhciBtZWRpY2luZTwvYWx0LXRpdGxl
PjwvdGl0bGVzPjxwZXJpb2RpY2FsPjxmdWxsLXRpdGxlPk1vbCBNZWQ8L2Z1bGwtdGl0bGU+PGFi
YnItMT5Nb2xlY3VsYXIgbWVkaWNpbmU8L2FiYnItMT48L3BlcmlvZGljYWw+PGFsdC1wZXJpb2Rp
Y2FsPjxmdWxsLXRpdGxlPk1vbCBNZWQ8L2Z1bGwtdGl0bGU+PGFiYnItMT5Nb2xlY3VsYXIgbWVk
aWNpbmU8L2FiYnItMT48L2FsdC1wZXJpb2RpY2FsPjxwYWdlcz4yODEtOTI8L3BhZ2VzPjx2b2x1
bWU+MTc8L3ZvbHVtZT48bnVtYmVyPjMtNDwvbnVtYmVyPjxrZXl3b3Jkcz48a2V5d29yZD5Bbmlt
YWxzPC9rZXl3b3JkPjxrZXl3b3JkPkNENC1Qb3NpdGl2ZSBULUx5bXBob2N5dGVzL2ltbXVub2xv
Z3k8L2tleXdvcmQ+PGtleXdvcmQ+Q0Q4LVBvc2l0aXZlIFQtTHltcGhvY3l0ZXMvaW1tdW5vbG9n
eTwva2V5d29yZD48a2V5d29yZD5DZWxsIFByb2xpZmVyYXRpb248L2tleXdvcmQ+PGtleXdvcmQ+
SHVtYW5zPC9rZXl3b3JkPjxrZXl3b3JkPkx5bXBob2N5dGUgQWN0aXZhdGlvbi8qaW1tdW5vbG9n
eTwva2V5d29yZD48a2V5d29yZD5Nb2RlbHMsIEltbXVub2xvZ2ljYWw8L2tleXdvcmQ+PGtleXdv
cmQ+TXllbG9pZCBDZWxscy8qaW1tdW5vbG9neTwva2V5d29yZD48a2V5d29yZD5TZXBzaXMvKmlt
bXVub2xvZ3k8L2tleXdvcmQ+PGtleXdvcmQ+V291bmRzIGFuZCBJbmp1cmllcy8qaW1tdW5vbG9n
eTwva2V5d29yZD48L2tleXdvcmRzPjxkYXRlcz48eWVhcj4yMDExPC95ZWFyPjxwdWItZGF0ZXM+
PGRhdGU+TWFyLUFwcjwvZGF0ZT48L3B1Yi1kYXRlcz48L2RhdGVzPjxpc2JuPjE1MjgtMzY1OCAo
RWxlY3Ryb25pYykmI3hEOzEwNzYtMTU1MSAoTGlua2luZyk8L2lzYm4+PGFjY2Vzc2lvbi1udW0+
MjEwODU3NDU8L2FjY2Vzc2lvbi1udW0+PHVybHM+PHJlbGF0ZWQtdXJscz48dXJsPmh0dHA6Ly93
d3cubmNiaS5ubG0ubmloLmdvdi9wdWJtZWQvMjEwODU3NDU8L3VybD48L3JlbGF0ZWQtdXJscz48
L3VybHM+PGN1c3RvbTI+MzA2MDk4ODwvY3VzdG9tMj48ZWxlY3Ryb25pYy1yZXNvdXJjZS1udW0+
MTAuMjExOS9tb2xtZWQuMjAxMC4wMDE3ODwvZWxlY3Ryb25pYy1yZXNvdXJjZS1udW0+PC9yZWNv
cmQ+PC9DaXRlPjxDaXRlPjxBdXRob3I+R29oPC9BdXRob3I+PFllYXI+MjAxMzwvWWVhcj48UmVj
TnVtPjk0MDwvUmVjTnVtPjxyZWNvcmQ+PHJlYy1udW1iZXI+OTQwPC9yZWMtbnVtYmVyPjxmb3Jl
aWduLWtleXM+PGtleSBhcHA9IkVOIiBkYi1pZD0iMjJ4NXpkdGUydmRzcjNlc3dldnB0ZTA5c2Z0
ZnR4OWZ0emFzIiB0aW1lc3RhbXA9IjEzOTU5MzY2NTYiPjk0MDwva2V5PjwvZm9yZWlnbi1rZXlz
PjxyZWYtdHlwZSBuYW1lPSJKb3VybmFsIEFydGljbGUiPjE3PC9yZWYtdHlwZT48Y29udHJpYnV0
b3JzPjxhdXRob3JzPjxhdXRob3I+R29oLCBDLjwvYXV0aG9yPjxhdXRob3I+TmFyYXlhbmFuLCBT
LjwvYXV0aG9yPjxhdXRob3I+SGFobiwgWS4gUy48L2F1dGhvcj48L2F1dGhvcnM+PC9jb250cmli
dXRvcnM+PGF1dGgtYWRkcmVzcz5EZXBhcnRtZW50IG9mIE1pY3JvYmlvbG9neSwgQmVpcm5lIEIu
IENhcnRlciBDZW50ZXIgZm9yIEltbXVub2xvZ3kgUmVzZWFyY2gsIFVuaXZlcnNpdHkgb2YgVmly
Z2luaWEsIENoYXJsb3R0ZXN2aWxsZSwgVkEgMjI5MDgsIFVTQS48L2F1dGgtYWRkcmVzcz48dGl0
bGVzPjx0aXRsZT5NeWVsb2lkLWRlcml2ZWQgc3VwcHJlc3NvciBjZWxsczogdGhlIGRhcmsga25p
Z2h0IG9yIHRoZSBqb2tlciBpbiB2aXJhbCBpbmZlY3Rpb25zPzwvdGl0bGU+PHNlY29uZGFyeS10
aXRsZT5JbW11bm9sIFJldjwvc2Vjb25kYXJ5LXRpdGxlPjxhbHQtdGl0bGU+SW1tdW5vbG9naWNh
bCByZXZpZXdzPC9hbHQtdGl0bGU+PC90aXRsZXM+PHBlcmlvZGljYWw+PGZ1bGwtdGl0bGU+SW1t
dW5vbCBSZXY8L2Z1bGwtdGl0bGU+PC9wZXJpb2RpY2FsPjxwYWdlcz4yMTAtMjE8L3BhZ2VzPjx2
b2x1bWU+MjU1PC92b2x1bWU+PG51bWJlcj4xPC9udW1iZXI+PGRhdGVzPjx5ZWFyPjIwMTM8L3ll
YXI+PHB1Yi1kYXRlcz48ZGF0ZT5TZXA8L2RhdGU+PC9wdWItZGF0ZXM+PC9kYXRlcz48aXNibj4x
NjAwLTA2NVggKEVsZWN0cm9uaWMpJiN4RDswMTA1LTI4OTYgKExpbmtpbmcpPC9pc2JuPjxhY2Nl
c3Npb24tbnVtPjIzOTQ3MzU3PC9hY2Nlc3Npb24tbnVtPjx1cmxzPjxyZWxhdGVkLXVybHM+PHVy
bD5odHRwOi8vd3d3Lm5jYmkubmxtLm5paC5nb3YvcHVibWVkLzIzOTQ3MzU3PC91cmw+PC9yZWxh
dGVkLXVybHM+PC91cmxzPjxjdXN0b20yPjM3NDgzOTc8L2N1c3RvbTI+PGVsZWN0cm9uaWMtcmVz
b3VyY2UtbnVtPjEwLjExMTEvaW1yLjEyMDg0PC9lbGVjdHJvbmljLXJlc291cmNlLW51bT48L3Jl
Y29yZD48L0NpdGU+PENpdGU+PEF1dGhvcj5OYXRhcmFqYW48L0F1dGhvcj48WWVhcj4yMDEwPC9Z
ZWFyPjxSZWNOdW0+OTQyPC9SZWNOdW0+PHJlY29yZD48cmVjLW51bWJlcj45NDI8L3JlYy1udW1i
ZXI+PGZvcmVpZ24ta2V5cz48a2V5IGFwcD0iRU4iIGRiLWlkPSIyMng1emR0ZTJ2ZHNyM2Vzd2V2
cHRlMDlzZnRmdHg5ZnR6YXMiIHRpbWVzdGFtcD0iMTM5NTkzNzAyNSI+OTQyPC9rZXk+PC9mb3Jl
aWduLWtleXM+PHJlZi10eXBlIG5hbWU9IkpvdXJuYWwgQXJ0aWNsZSI+MTc8L3JlZi10eXBlPjxj
b250cmlidXRvcnM+PGF1dGhvcnM+PGF1dGhvcj5OYXRhcmFqYW4sIFMuPC9hdXRob3I+PGF1dGhv
cj5UaG9tc29uLCBBLiBXLjwvYXV0aG9yPjwvYXV0aG9ycz48L2NvbnRyaWJ1dG9ycz48YXV0aC1h
ZGRyZXNzPlN0YXJ6bCBUcmFuc3BsYW50YXRpb24gSW5zdGl0dXRlLCBEZXBhcnRtZW50IG9mIFN1
cmdlcnksIFVuaXZlcnNpdHkgb2YgUGl0dHNidXJnaCBTY2hvb2wgb2YgTWVkaWNpbmUsIFBpdHRz
YnVyZ2gsIFBBIDE1MjEzLCBVU0EuPC9hdXRoLWFkZHJlc3M+PHRpdGxlcz48dGl0bGU+VG9sZXJv
Z2VuaWMgZGVuZHJpdGljIGNlbGxzIGFuZCBteWVsb2lkLWRlcml2ZWQgc3VwcHJlc3NvciBjZWxs
czogcG90ZW50aWFsIGZvciByZWd1bGF0aW9uIGFuZCB0aGVyYXB5IG9mIGxpdmVyIGF1dG8tIGFu
ZCBhbGxvaW1tdW5pdHk8L3RpdGxlPjxzZWNvbmRhcnktdGl0bGU+SW1tdW5vYmlvbG9neTwvc2Vj
b25kYXJ5LXRpdGxlPjxhbHQtdGl0bGU+SW1tdW5vYmlvbG9neTwvYWx0LXRpdGxlPjwvdGl0bGVz
PjxwZXJpb2RpY2FsPjxmdWxsLXRpdGxlPkltbXVub2Jpb2xvZ3k8L2Z1bGwtdGl0bGU+PGFiYnIt
MT5JbW11bm9iaW9sb2d5PC9hYmJyLTE+PC9wZXJpb2RpY2FsPjxhbHQtcGVyaW9kaWNhbD48ZnVs
bC10aXRsZT5JbW11bm9iaW9sb2d5PC9mdWxsLXRpdGxlPjxhYmJyLTE+SW1tdW5vYmlvbG9neTwv
YWJici0xPjwvYWx0LXBlcmlvZGljYWw+PHBhZ2VzPjY5OC03MDM8L3BhZ2VzPjx2b2x1bWU+MjE1
PC92b2x1bWU+PG51bWJlcj45LTEwPC9udW1iZXI+PGtleXdvcmRzPjxrZXl3b3JkPkFuaW1hbHM8
L2tleXdvcmQ+PGtleXdvcmQ+Q2VsbC0gYW5kIFRpc3N1ZS1CYXNlZCBUaGVyYXB5PC9rZXl3b3Jk
PjxrZXl3b3JkPkRlbmRyaXRpYyBDZWxscy8qaW1tdW5vbG9neS90cmFuc3BsYW50YXRpb248L2tl
eXdvcmQ+PGtleXdvcmQ+R3JhZnQgUmVqZWN0aW9uL2NvbXBsaWNhdGlvbnMvKmltbXVub2xvZ3kv
dGhlcmFweTwva2V5d29yZD48a2V5d29yZD5IZXBhdGl0aXMsIEF1dG9pbW11bmUvZXRpb2xvZ3kv
KmltbXVub2xvZ3kvdGhlcmFweTwva2V5d29yZD48a2V5d29yZD5IdW1hbnM8L2tleXdvcmQ+PGtl
eXdvcmQ+SW1tdW5vc3VwcHJlc3Npb248L2tleXdvcmQ+PGtleXdvcmQ+SXNvYW50aWdlbnMvaW1t
dW5vbG9neTwva2V5d29yZD48a2V5d29yZD4qTGl2ZXIgVHJhbnNwbGFudGF0aW9uPC9rZXl3b3Jk
PjxrZXl3b3JkPk15ZWxvaWQgUHJvZ2VuaXRvciBDZWxscy8qaW1tdW5vbG9neS90cmFuc3BsYW50
YXRpb248L2tleXdvcmQ+PGtleXdvcmQ+VHJhbnNwbGFudGF0aW9uIFRvbGVyYW5jZTwva2V5d29y
ZD48L2tleXdvcmRzPjxkYXRlcz48eWVhcj4yMDEwPC95ZWFyPjxwdWItZGF0ZXM+PGRhdGU+U2Vw
LU9jdDwvZGF0ZT48L3B1Yi1kYXRlcz48L2RhdGVzPjxpc2JuPjE4NzgtMzI3OSAoRWxlY3Ryb25p
YykmI3hEOzAxNzEtMjk4NSAoTGlua2luZyk8L2lzYm4+PGFjY2Vzc2lvbi1udW0+MjA2MDUwNTQ8
L2FjY2Vzc2lvbi1udW0+PHVybHM+PHJlbGF0ZWQtdXJscz48dXJsPmh0dHA6Ly93d3cubmNiaS5u
bG0ubmloLmdvdi9wdWJtZWQvMjA2MDUwNTQ8L3VybD48L3JlbGF0ZWQtdXJscz48L3VybHM+PGN1
c3RvbTI+MjkxODY5MDwvY3VzdG9tMj48ZWxlY3Ryb25pYy1yZXNvdXJjZS1udW0+MTAuMTAxNi9q
LmltYmlvLjIwMTAuMDUuMDI0PC9lbGVjdHJvbmljLXJlc291cmNlLW51bT48L3JlY29yZD48L0Np
dGU+PENpdGU+PEF1dGhvcj5EaWxlazwvQXV0aG9yPjxZZWFyPjIwMTI8L1llYXI+PFJlY051bT45
NDU8L1JlY051bT48cmVjb3JkPjxyZWMtbnVtYmVyPjk0NTwvcmVjLW51bWJlcj48Zm9yZWlnbi1r
ZXlzPjxrZXkgYXBwPSJFTiIgZGItaWQ9IjIyeDV6ZHRlMnZkc3IzZXN3ZXZwdGUwOXNmdGZ0eDlm
dHphcyIgdGltZXN0YW1wPSIxMzk1OTM3MzI0Ij45NDU8L2tleT48L2ZvcmVpZ24ta2V5cz48cmVm
LXR5cGUgbmFtZT0iSm91cm5hbCBBcnRpY2xlIj4xNzwvcmVmLXR5cGU+PGNvbnRyaWJ1dG9ycz48
YXV0aG9ycz48YXV0aG9yPkRpbGVrLCBOLjwvYXV0aG9yPjxhdXRob3I+VnVpbGxlZnJveSBkZSBT
aWxseSwgUi48L2F1dGhvcj48YXV0aG9yPkJsYW5jaG8sIEcuPC9hdXRob3I+PGF1dGhvcj5WYW5o
b3ZlLCBCLjwvYXV0aG9yPjwvYXV0aG9ycz48L2NvbnRyaWJ1dG9ycz48YXV0aC1hZGRyZXNzPklO
U0VSTSwgVU1SLVMgMTA2NCwgTmFudGVzLCBGcmFuY2UuPC9hdXRoLWFkZHJlc3M+PHRpdGxlcz48
dGl0bGU+TXllbG9pZC1kZXJpdmVkIHN1cHByZXNzb3IgY2VsbHM6IG1lY2hhbmlzbXMgb2YgYWN0
aW9uIGFuZCByZWNlbnQgYWR2YW5jZXMgaW4gdGhlaXIgcm9sZSBpbiB0cmFuc3BsYW50IHRvbGVy
YW5jZTwvdGl0bGU+PHNlY29uZGFyeS10aXRsZT5Gcm9udCBJbW11bm9sPC9zZWNvbmRhcnktdGl0
bGU+PGFsdC10aXRsZT5Gcm9udGllcnMgaW4gaW1tdW5vbG9neTwvYWx0LXRpdGxlPjwvdGl0bGVz
PjxwZXJpb2RpY2FsPjxmdWxsLXRpdGxlPkZyb250IEltbXVub2w8L2Z1bGwtdGl0bGU+PGFiYnIt
MT5Gcm9udGllcnMgaW4gaW1tdW5vbG9neTwvYWJici0xPjwvcGVyaW9kaWNhbD48YWx0LXBlcmlv
ZGljYWw+PGZ1bGwtdGl0bGU+RnJvbnQgSW1tdW5vbDwvZnVsbC10aXRsZT48YWJici0xPkZyb250
aWVycyBpbiBpbW11bm9sb2d5PC9hYmJyLTE+PC9hbHQtcGVyaW9kaWNhbD48cGFnZXM+MjA4PC9w
YWdlcz48dm9sdW1lPjM8L3ZvbHVtZT48ZGF0ZXM+PHllYXI+MjAxMjwveWVhcj48L2RhdGVzPjxp
c2JuPjE2NjQtMzIyNCAoRWxlY3Ryb25pYykmI3hEOzE2NjQtMzIyNCAoTGlua2luZyk8L2lzYm4+
PGFjY2Vzc2lvbi1udW0+MjI4MjI0MDY8L2FjY2Vzc2lvbi1udW0+PHVybHM+PHJlbGF0ZWQtdXJs
cz48dXJsPmh0dHA6Ly93d3cubmNiaS5ubG0ubmloLmdvdi9wdWJtZWQvMjI4MjI0MDY8L3VybD48
L3JlbGF0ZWQtdXJscz48L3VybHM+PGN1c3RvbTI+MzM5ODM5OTwvY3VzdG9tMj48ZWxlY3Ryb25p
Yy1yZXNvdXJjZS1udW0+MTAuMzM4OS9maW1tdS4yMDEyLjAwMjA4PC9lbGVjdHJvbmljLXJlc291
cmNlLW51bT48L3JlY29yZD48L0NpdGU+PENpdGU+PEF1dGhvcj5ZaW48L0F1dGhvcj48WWVhcj4y
MDEwPC9ZZWFyPjxSZWNOdW0+OTQ4PC9SZWNOdW0+PHJlY29yZD48cmVjLW51bWJlcj45NDg8L3Jl
Yy1udW1iZXI+PGZvcmVpZ24ta2V5cz48a2V5IGFwcD0iRU4iIGRiLWlkPSIyMng1emR0ZTJ2ZHNy
M2Vzd2V2cHRlMDlzZnRmdHg5ZnR6YXMiIHRpbWVzdGFtcD0iMTM5NTkzNzU2MSI+OTQ4PC9rZXk+
PC9mb3JlaWduLWtleXM+PHJlZi10eXBlIG5hbWU9IkpvdXJuYWwgQXJ0aWNsZSI+MTc8L3JlZi10
eXBlPjxjb250cmlidXRvcnM+PGF1dGhvcnM+PGF1dGhvcj5ZaW4sIEIuPC9hdXRob3I+PGF1dGhv
cj5NYSwgRy48L2F1dGhvcj48YXV0aG9yPlllbiwgQy4gWS48L2F1dGhvcj48YXV0aG9yPlpob3Us
IFouPC9hdXRob3I+PGF1dGhvcj5XYW5nLCBHLiBYLjwvYXV0aG9yPjxhdXRob3I+RGl2aW5vLCBD
LiBNLjwvYXV0aG9yPjxhdXRob3I+Q2FzYXJlcywgUy48L2F1dGhvcj48YXV0aG9yPkNoZW4sIFMu
IEguPC9hdXRob3I+PGF1dGhvcj5ZYW5nLCBXLiBDLjwvYXV0aG9yPjxhdXRob3I+UGFuLCBQLiBZ
LjwvYXV0aG9yPjwvYXV0aG9ycz48L2NvbnRyaWJ1dG9ycz48YXV0aC1hZGRyZXNzPkRlcGFydG1l
bnQgb2YgR2VuZSBhbmQgQ2VsbCBNZWRpY2luZSwgTW91bnQgU2luYWkgU2Nob29sIG9mIE1lZGlj
aW5lLCBOZXcgWW9yaywgTlkgMTAwMjksIFVTQS48L2F1dGgtYWRkcmVzcz48dGl0bGVzPjx0aXRs
ZT5NeWVsb2lkLWRlcml2ZWQgc3VwcHJlc3NvciBjZWxscyBwcmV2ZW50IHR5cGUgMSBkaWFiZXRl
cyBpbiBtdXJpbmUgbW9kZWxzPC90aXRsZT48c2Vjb25kYXJ5LXRpdGxlPkogSW1tdW5vbDwvc2Vj
b25kYXJ5LXRpdGxlPjxhbHQtdGl0bGU+Sm91cm5hbCBvZiBpbW11bm9sb2d5PC9hbHQtdGl0bGU+
PC90aXRsZXM+PHBlcmlvZGljYWw+PGZ1bGwtdGl0bGU+SiBJbW11bm9sPC9mdWxsLXRpdGxlPjwv
cGVyaW9kaWNhbD48cGFnZXM+NTgyOC0zNDwvcGFnZXM+PHZvbHVtZT4xODU8L3ZvbHVtZT48bnVt
YmVyPjEwPC9udW1iZXI+PGtleXdvcmRzPjxrZXl3b3JkPkFkb3B0aXZlIFRyYW5zZmVyPC9rZXl3
b3JkPjxrZXl3b3JkPkFuaW1hbHM8L2tleXdvcmQ+PGtleXdvcmQ+QW50aWdlbi1QcmVzZW50aW5n
IENlbGxzL2ltbXVub2xvZ3k8L2tleXdvcmQ+PGtleXdvcmQ+Q3l0b2tpbmVzL2Jpb3N5bnRoZXNp
cy9pbW11bm9sb2d5PC9rZXl3b3JkPjxrZXl3b3JkPkRpYWJldGVzIE1lbGxpdHVzLCBUeXBlIDEv
KmltbXVub2xvZ3kvbWV0YWJvbGlzbS9wYXRob2xvZ3k8L2tleXdvcmQ+PGtleXdvcmQ+RGlzZWFz
ZSBNb2RlbHMsIEFuaW1hbDwva2V5d29yZD48a2V5d29yZD5Fbnp5bWUtTGlua2VkIEltbXVub3Nv
cmJlbnQgQXNzYXk8L2tleXdvcmQ+PGtleXdvcmQ+SW1tdW5lIFRvbGVyYW5jZS9pbW11bm9sb2d5
PC9rZXl3b3JkPjxrZXl3b3JkPipJbW11bm9zdXBwcmVzc2lvbjwva2V5d29yZD48a2V5d29yZD5M
eW1waG9jeXRlIEFjdGl2YXRpb24vKmltbXVub2xvZ3k8L2tleXdvcmQ+PGtleXdvcmQ+TWljZTwv
a2V5d29yZD48a2V5d29yZD5NaWNlLCBJbmJyZWQgQkFMQiBDPC9rZXl3b3JkPjxrZXl3b3JkPk1p
Y2UsIEluYnJlZCBDNTdCTDwva2V5d29yZD48a2V5d29yZD5NaWNlLCBJbmJyZWQgTk9EPC9rZXl3
b3JkPjxrZXl3b3JkPk1pY2UsIFNDSUQ8L2tleXdvcmQ+PGtleXdvcmQ+TWljZSwgVHJhbnNnZW5p
Yzwva2V5d29yZD48a2V5d29yZD5NeWVsb2lkIENlbGxzLyppbW11bm9sb2d5L21ldGFib2xpc208
L2tleXdvcmQ+PGtleXdvcmQ+UmV2ZXJzZSBUcmFuc2NyaXB0YXNlIFBvbHltZXJhc2UgQ2hhaW4g
UmVhY3Rpb248L2tleXdvcmQ+PGtleXdvcmQ+VC1MeW1waG9jeXRlcywgUmVndWxhdG9yeS9jeXRv
bG9neS8qaW1tdW5vbG9neS9tZXRhYm9saXNtPC9rZXl3b3JkPjwva2V5d29yZHM+PGRhdGVzPjx5
ZWFyPjIwMTA8L3llYXI+PHB1Yi1kYXRlcz48ZGF0ZT5Ob3YgMTU8L2RhdGU+PC9wdWItZGF0ZXM+
PC9kYXRlcz48aXNibj4xNTUwLTY2MDYgKEVsZWN0cm9uaWMpJiN4RDswMDIyLTE3NjcgKExpbmtp
bmcpPC9pc2JuPjxhY2Nlc3Npb24tbnVtPjIwOTU2MzM3PC9hY2Nlc3Npb24tbnVtPjx1cmxzPjxy
ZWxhdGVkLXVybHM+PHVybD5odHRwOi8vd3d3Lm5jYmkubmxtLm5paC5nb3YvcHVibWVkLzIwOTU2
MzM3PC91cmw+PC9yZWxhdGVkLXVybHM+PC91cmxzPjxlbGVjdHJvbmljLXJlc291cmNlLW51bT4x
MC40MDQ5L2ppbW11bm9sLjA5MDM2MzY8L2VsZWN0cm9uaWMtcmVzb3VyY2UtbnVtPjwvcmVjb3Jk
PjwvQ2l0ZT48Q2l0ZT48QXV0aG9yPk1vcmFsZXM8L0F1dGhvcj48WWVhcj4yMDEzPC9ZZWFyPjxS
ZWNOdW0+OTUwPC9SZWNOdW0+PHJlY29yZD48cmVjLW51bWJlcj45NTA8L3JlYy1udW1iZXI+PGZv
cmVpZ24ta2V5cz48a2V5IGFwcD0iRU4iIGRiLWlkPSIyMng1emR0ZTJ2ZHNyM2Vzd2V2cHRlMDlz
ZnRmdHg5ZnR6YXMiIHRpbWVzdGFtcD0iMTM5NTkzODA1MCI+OTUwPC9rZXk+PC9mb3JlaWduLWtl
eXM+PHJlZi10eXBlIG5hbWU9IkpvdXJuYWwgQXJ0aWNsZSI+MTc8L3JlZi10eXBlPjxjb250cmli
dXRvcnM+PGF1dGhvcnM+PGF1dGhvcj5Nb3JhbGVzLCBKLiBLLjwvYXV0aG9yPjxhdXRob3I+U2Fs
ZWVtLCBTLiBKLjwvYXV0aG9yPjxhdXRob3I+TWFydGluLCBSLiBLLjwvYXV0aG9yPjxhdXRob3I+
U2F1bmRlcnMsIEIuIEwuPC9hdXRob3I+PGF1dGhvcj5CYXJuc3RlaW4sIEIuIE8uPC9hdXRob3I+
PGF1dGhvcj5GYWJlciwgVC4gVy48L2F1dGhvcj48YXV0aG9yPlB1bGxlbiwgTi4gQS48L2F1dGhv
cj48YXV0aG9yPktvbGF3b2xlLCBFLiBNLjwvYXV0aG9yPjxhdXRob3I+QnJvb2tzLCBLLiBCLjwv
YXV0aG9yPjxhdXRob3I+Tm9ydG9uLCBTLiBLLjwvYXV0aG9yPjxhdXRob3I+U3R1cmdpbGwsIEou
PC9hdXRob3I+PGF1dGhvcj5HcmFoYW0sIEwuPC9hdXRob3I+PGF1dGhvcj5CZWFyLCBILiBELjwv
YXV0aG9yPjxhdXRob3I+VXJiYW4sIEouIEYuLCBKci48L2F1dGhvcj48YXV0aG9yPkxhbnR6LCBD
LiBTLjwvYXV0aG9yPjxhdXRob3I+Q29ucmFkLCBELiBILjwvYXV0aG9yPjxhdXRob3I+Unlhbiwg
Si4gSi48L2F1dGhvcj48L2F1dGhvcnM+PC9jb250cmlidXRvcnM+PGF1dGgtYWRkcmVzcz5EZXBh
cnRtZW50cyBvZiAqQmlvbG9neSBhbmQgZGFnZ2VyTWljcm9iaW9sb2d5IGFuZCBJbW11bm9sb2d5
LCBzZWN0aW9uIHNpZ25EaXZpc2lvbiBvZiBTdXJnaWNhbCBPbmNvbG9neSwgRGVwYXJ0bWVudCBv
ZiBTdXJnZXJ5LCBNYXNzZXkgQ2FuY2VyIENlbnRlciwgVmlyZ2luaWEgQ29tbW9ud2VhbHRoIFVu
aXZlcnNpdHksIFJpY2htb25kLCBWaXJnaW5pYSwgVVNBOzwvYXV0aC1hZGRyZXNzPjx0aXRsZXM+
PHRpdGxlPk15ZWxvaWQtZGVyaXZlZCBzdXBwcmVzc29yIGNlbGxzIGVuaGFuY2UgSWdFLW1lZGlh
dGVkIG1hc3QgY2VsbCByZXNwb25zZXM8L3RpdGxlPjxzZWNvbmRhcnktdGl0bGU+SiBMZXVrb2Mg
QmlvbDwvc2Vjb25kYXJ5LXRpdGxlPjxhbHQtdGl0bGU+Sm91cm5hbCBvZiBsZXVrb2N5dGUgYmlv
bG9neTwvYWx0LXRpdGxlPjwvdGl0bGVzPjxwZXJpb2RpY2FsPjxmdWxsLXRpdGxlPkogTGV1a29j
IEJpb2w8L2Z1bGwtdGl0bGU+PC9wZXJpb2RpY2FsPjxkYXRlcz48eWVhcj4yMDEzPC95ZWFyPjxw
dWItZGF0ZXM+PGRhdGU+RGVjIDEyPC9kYXRlPjwvcHViLWRhdGVzPjwvZGF0ZXM+PGlzYm4+MTkz
OC0zNjczIChFbGVjdHJvbmljKSYjeEQ7MDc0MS01NDAwIChMaW5raW5nKTwvaXNibj48YWNjZXNz
aW9uLW51bT4yNDMzODYzMDwvYWNjZXNzaW9uLW51bT48dXJscz48cmVsYXRlZC11cmxzPjx1cmw+
aHR0cDovL3d3dy5uY2JpLm5sbS5uaWguZ292L3B1Ym1lZC8yNDMzODYzMDwvdXJsPjwvcmVsYXRl
ZC11cmxzPjwvdXJscz48ZWxlY3Ryb25pYy1yZXNvdXJjZS1udW0+MTAuMTE4OS9qbGIuMDkxMzUx
MDwvZWxlY3Ryb25pYy1yZXNvdXJjZS1udW0+PC9yZWNvcmQ+PC9DaXRlPjxDaXRlPjxBdXRob3I+
T3N0YW5pbjwvQXV0aG9yPjxZZWFyPjIwMTM8L1llYXI+PFJlY051bT45NTE8L1JlY051bT48cmVj
b3JkPjxyZWMtbnVtYmVyPjk1MTwvcmVjLW51bWJlcj48Zm9yZWlnbi1rZXlzPjxrZXkgYXBwPSJF
TiIgZGItaWQ9IjIyeDV6ZHRlMnZkc3IzZXN3ZXZwdGUwOXNmdGZ0eDlmdHphcyIgdGltZXN0YW1w
PSIxMzk1OTQ4MDg0Ij45NTE8L2tleT48L2ZvcmVpZ24ta2V5cz48cmVmLXR5cGUgbmFtZT0iSm91
cm5hbCBBcnRpY2xlIj4xNzwvcmVmLXR5cGU+PGNvbnRyaWJ1dG9ycz48YXV0aG9ycz48YXV0aG9y
Pk9zdGFuaW4sIEQuIFYuPC9hdXRob3I+PGF1dGhvcj5CaGF0dGFjaGFyeWEsIEQuPC9hdXRob3I+
PC9hdXRob3JzPjwvY29udHJpYnV0b3JzPjxhdXRoLWFkZHJlc3M+RGVwYXJ0bWVudCBvZiBNZWRp
Y2luZSwgQ2VudGVyIG9mIEV4Y2VsbGVuY2UgZm9yIEFydGhyaXRpcyBhbmQgUmhldW1hdG9sb2d5
LCBMb3Vpc2lhbmEgU3RhdGUgVW5pdmVyc2l0eSBIZWFsdGggU2NpZW5jZXMgQ2VudGVyLCBTaHJl
dmVwb3J0LCBMb3Vpc2lhbmEuPC9hdXRoLWFkZHJlc3M+PHRpdGxlcz48dGl0bGU+TXllbG9pZC1k
ZXJpdmVkIHN1cHByZXNzb3IgY2VsbHMgaW4gdGhlIGluZmxhbW1hdG9yeSBib3dlbCBkaXNlYXNl
czwvdGl0bGU+PHNlY29uZGFyeS10aXRsZT5JbmZsYW1tIEJvd2VsIERpczwvc2Vjb25kYXJ5LXRp
dGxlPjxhbHQtdGl0bGU+SW5mbGFtbWF0b3J5IGJvd2VsIGRpc2Vhc2VzPC9hbHQtdGl0bGU+PC90
aXRsZXM+PHBlcmlvZGljYWw+PGZ1bGwtdGl0bGU+SW5mbGFtbSBCb3dlbCBEaXM8L2Z1bGwtdGl0
bGU+PGFiYnItMT5JbmZsYW1tYXRvcnkgYm93ZWwgZGlzZWFzZXM8L2FiYnItMT48L3BlcmlvZGlj
YWw+PGFsdC1wZXJpb2RpY2FsPjxmdWxsLXRpdGxlPkluZmxhbW0gQm93ZWwgRGlzPC9mdWxsLXRp
dGxlPjxhYmJyLTE+SW5mbGFtbWF0b3J5IGJvd2VsIGRpc2Vhc2VzPC9hYmJyLTE+PC9hbHQtcGVy
aW9kaWNhbD48cGFnZXM+MjQ2OC03NzwvcGFnZXM+PHZvbHVtZT4xOTwvdm9sdW1lPjxudW1iZXI+
MTE8L251bWJlcj48ZGF0ZXM+PHllYXI+MjAxMzwveWVhcj48cHViLWRhdGVzPjxkYXRlPk9jdDwv
ZGF0ZT48L3B1Yi1kYXRlcz48L2RhdGVzPjxpc2JuPjE1MzYtNDg0NCAoRWxlY3Ryb25pYykmI3hE
OzEwNzgtMDk5OCAoTGlua2luZyk8L2lzYm4+PGFjY2Vzc2lvbi1udW0+MjM4MTE2MzY8L2FjY2Vz
c2lvbi1udW0+PHVybHM+PHJlbGF0ZWQtdXJscz48dXJsPmh0dHA6Ly93d3cubmNiaS5ubG0ubmlo
Lmdvdi9wdWJtZWQvMjM4MTE2MzY8L3VybD48L3JlbGF0ZWQtdXJscz48L3VybHM+PGVsZWN0cm9u
aWMtcmVzb3VyY2UtbnVtPjEwLjEwOTcvTUlCLjBiMDEzZTMxODI5MDJiMTE8L2VsZWN0cm9uaWMt
cmVzb3VyY2UtbnVtPjwvcmVjb3JkPjwvQ2l0ZT48L0VuZE5vdGU+
</w:fldData>
        </w:fldChar>
      </w:r>
      <w:r w:rsidR="008D06A0" w:rsidRPr="003849C7">
        <w:rPr>
          <w:rFonts w:ascii="Book Antiqua" w:hAnsi="Book Antiqua" w:cs="Arial"/>
          <w:sz w:val="24"/>
          <w:szCs w:val="24"/>
        </w:rPr>
        <w:instrText xml:space="preserve"> ADDIN EN.CITE </w:instrText>
      </w:r>
      <w:r w:rsidR="008D06A0" w:rsidRPr="003849C7">
        <w:rPr>
          <w:rFonts w:ascii="Book Antiqua" w:hAnsi="Book Antiqua" w:cs="Arial"/>
          <w:sz w:val="24"/>
          <w:szCs w:val="24"/>
        </w:rPr>
        <w:fldChar w:fldCharType="begin">
          <w:fldData xml:space="preserve">PEVuZE5vdGU+PENpdGU+PEF1dGhvcj5Pa3dhbi1EdW9kdTwvQXV0aG9yPjxZZWFyPjIwMTM8L1ll
YXI+PFJlY051bT45NDk8L1JlY051bT48RGlzcGxheVRleHQ+PHN0eWxlIGZhY2U9InN1cGVyc2Ny
aXB0Ij40My01MDwvc3R5bGU+PC9EaXNwbGF5VGV4dD48cmVjb3JkPjxyZWMtbnVtYmVyPjk0OTwv
cmVjLW51bWJlcj48Zm9yZWlnbi1rZXlzPjxrZXkgYXBwPSJFTiIgZGItaWQ9IjIyeDV6ZHRlMnZk
c3IzZXN3ZXZwdGUwOXNmdGZ0eDlmdHphcyIgdGltZXN0YW1wPSIxMzk1OTM3ODAzIj45NDk8L2tl
eT48L2ZvcmVpZ24ta2V5cz48cmVmLXR5cGUgbmFtZT0iSm91cm5hbCBBcnRpY2xlIj4xNzwvcmVm
LXR5cGU+PGNvbnRyaWJ1dG9ycz48YXV0aG9ycz48YXV0aG9yPk9rd2FuLUR1b2R1LCBELjwvYXV0
aG9yPjxhdXRob3I+VW1waWVycmV6LCBHLiBFLjwvYXV0aG9yPjxhdXRob3I+QnJhd2xleSwgTy4g
Vy48L2F1dGhvcj48YXV0aG9yPkRpYXosIFIuPC9hdXRob3I+PC9hdXRob3JzPjwvY29udHJpYnV0
b3JzPjxhdXRoLWFkZHJlc3M+RGVwYXJ0bWVudCBvZiBSYWRpYXRpb24gT25jb2xvZ3ksIEVtb3J5
IFVuaXZlcnNpdHkgU2Nob29sIG9mIE1lZGljaW5lIEF0bGFudGEgR0EgVVNBIDMwMzIyLjwvYXV0
aC1hZGRyZXNzPjx0aXRsZXM+PHRpdGxlPk9iZXNpdHktZHJpdmVuIGluZmxhbW1hdGlvbiBhbmQg
Y2FuY2VyIHJpc2s6IHJvbGUgb2YgbXllbG9pZCBkZXJpdmVkIHN1cHByZXNzb3IgY2VsbHMgYW5k
IGFsdGVybmF0ZWx5IGFjdGl2YXRlZCBtYWNyb3BoYWdlczwvdGl0bGU+PHNlY29uZGFyeS10aXRs
ZT5BbSBKIENhbmNlciBSZXM8L3NlY29uZGFyeS10aXRsZT48YWx0LXRpdGxlPkFtZXJpY2FuIGpv
dXJuYWwgb2YgY2FuY2VyIHJlc2VhcmNoPC9hbHQtdGl0bGU+PC90aXRsZXM+PHBlcmlvZGljYWw+
PGZ1bGwtdGl0bGU+QW0gSiBDYW5jZXIgUmVzPC9mdWxsLXRpdGxlPjxhYmJyLTE+QW1lcmljYW4g
am91cm5hbCBvZiBjYW5jZXIgcmVzZWFyY2g8L2FiYnItMT48L3BlcmlvZGljYWw+PGFsdC1wZXJp
b2RpY2FsPjxmdWxsLXRpdGxlPkFtIEogQ2FuY2VyIFJlczwvZnVsbC10aXRsZT48YWJici0xPkFt
ZXJpY2FuIGpvdXJuYWwgb2YgY2FuY2VyIHJlc2VhcmNoPC9hYmJyLTE+PC9hbHQtcGVyaW9kaWNh
bD48cGFnZXM+MjEtMzM8L3BhZ2VzPjx2b2x1bWU+Mzwvdm9sdW1lPjxudW1iZXI+MTwvbnVtYmVy
PjxkYXRlcz48eWVhcj4yMDEzPC95ZWFyPjwvZGF0ZXM+PGlzYm4+MjE1Ni02OTc2IChFbGVjdHJv
bmljKSYjeEQ7MjE1Ni02OTc2IChMaW5raW5nKTwvaXNibj48YWNjZXNzaW9uLW51bT4yMzM1OTI4
ODwvYWNjZXNzaW9uLW51bT48dXJscz48cmVsYXRlZC11cmxzPjx1cmw+aHR0cDovL3d3dy5uY2Jp
Lm5sbS5uaWguZ292L3B1Ym1lZC8yMzM1OTI4ODwvdXJsPjwvcmVsYXRlZC11cmxzPjwvdXJscz48
Y3VzdG9tMj4zNTU1MjAyPC9jdXN0b20yPjwvcmVjb3JkPjwvQ2l0ZT48Q2l0ZT48QXV0aG9yPkN1
ZW5jYTwvQXV0aG9yPjxZZWFyPjIwMTE8L1llYXI+PFJlY051bT45NDE8L1JlY051bT48cmVjb3Jk
PjxyZWMtbnVtYmVyPjk0MTwvcmVjLW51bWJlcj48Zm9yZWlnbi1rZXlzPjxrZXkgYXBwPSJFTiIg
ZGItaWQ9IjIyeDV6ZHRlMnZkc3IzZXN3ZXZwdGUwOXNmdGZ0eDlmdHphcyIgdGltZXN0YW1wPSIx
Mzk1OTM2ODkxIj45NDE8L2tleT48L2ZvcmVpZ24ta2V5cz48cmVmLXR5cGUgbmFtZT0iSm91cm5h
bCBBcnRpY2xlIj4xNzwvcmVmLXR5cGU+PGNvbnRyaWJ1dG9ycz48YXV0aG9ycz48YXV0aG9yPkN1
ZW5jYSwgQS4gRy48L2F1dGhvcj48YXV0aG9yPkRlbGFubywgTS4gSi48L2F1dGhvcj48YXV0aG9y
PktlbGx5LVNjdW1waWEsIEsuIE0uPC9hdXRob3I+PGF1dGhvcj5Nb3Jlbm8sIEMuPC9hdXRob3I+
PGF1dGhvcj5TY3VtcGlhLCBQLiBPLjwvYXV0aG9yPjxhdXRob3I+TGFmYWNlLCBELiBNLjwvYXV0
aG9yPjxhdXRob3I+SGV5d29ydGgsIFAuIEcuPC9hdXRob3I+PGF1dGhvcj5FZnJvbiwgUC4gQS48
L2F1dGhvcj48YXV0aG9yPk1vbGRhd2VyLCBMLiBMLjwvYXV0aG9yPjwvYXV0aG9ycz48L2NvbnRy
aWJ1dG9ycz48YXV0aC1hZGRyZXNzPkRlcGFydG1lbnQgb2YgU3VyZ2VyeSwgVW5pdmVyc2l0eSBv
ZiBGbG9yaWRhIENvbGxlZ2Ugb2YgTWVkaWNpbmUsIEdhaW5lc3ZpbGxlLCBGbG9yaWRhIDMyNjEw
LTAyODYsIFVuaXRlZCBTdGF0ZXMgb2YgQW1lcmljYS48L2F1dGgtYWRkcmVzcz48dGl0bGVzPjx0
aXRsZT5BIHBhcmFkb3hpY2FsIHJvbGUgZm9yIG15ZWxvaWQtZGVyaXZlZCBzdXBwcmVzc29yIGNl
bGxzIGluIHNlcHNpcyBhbmQgdHJhdW1hPC90aXRsZT48c2Vjb25kYXJ5LXRpdGxlPk1vbCBNZWQ8
L3NlY29uZGFyeS10aXRsZT48YWx0LXRpdGxlPk1vbGVjdWxhciBtZWRpY2luZTwvYWx0LXRpdGxl
PjwvdGl0bGVzPjxwZXJpb2RpY2FsPjxmdWxsLXRpdGxlPk1vbCBNZWQ8L2Z1bGwtdGl0bGU+PGFi
YnItMT5Nb2xlY3VsYXIgbWVkaWNpbmU8L2FiYnItMT48L3BlcmlvZGljYWw+PGFsdC1wZXJpb2Rp
Y2FsPjxmdWxsLXRpdGxlPk1vbCBNZWQ8L2Z1bGwtdGl0bGU+PGFiYnItMT5Nb2xlY3VsYXIgbWVk
aWNpbmU8L2FiYnItMT48L2FsdC1wZXJpb2RpY2FsPjxwYWdlcz4yODEtOTI8L3BhZ2VzPjx2b2x1
bWU+MTc8L3ZvbHVtZT48bnVtYmVyPjMtNDwvbnVtYmVyPjxrZXl3b3Jkcz48a2V5d29yZD5Bbmlt
YWxzPC9rZXl3b3JkPjxrZXl3b3JkPkNENC1Qb3NpdGl2ZSBULUx5bXBob2N5dGVzL2ltbXVub2xv
Z3k8L2tleXdvcmQ+PGtleXdvcmQ+Q0Q4LVBvc2l0aXZlIFQtTHltcGhvY3l0ZXMvaW1tdW5vbG9n
eTwva2V5d29yZD48a2V5d29yZD5DZWxsIFByb2xpZmVyYXRpb248L2tleXdvcmQ+PGtleXdvcmQ+
SHVtYW5zPC9rZXl3b3JkPjxrZXl3b3JkPkx5bXBob2N5dGUgQWN0aXZhdGlvbi8qaW1tdW5vbG9n
eTwva2V5d29yZD48a2V5d29yZD5Nb2RlbHMsIEltbXVub2xvZ2ljYWw8L2tleXdvcmQ+PGtleXdv
cmQ+TXllbG9pZCBDZWxscy8qaW1tdW5vbG9neTwva2V5d29yZD48a2V5d29yZD5TZXBzaXMvKmlt
bXVub2xvZ3k8L2tleXdvcmQ+PGtleXdvcmQ+V291bmRzIGFuZCBJbmp1cmllcy8qaW1tdW5vbG9n
eTwva2V5d29yZD48L2tleXdvcmRzPjxkYXRlcz48eWVhcj4yMDExPC95ZWFyPjxwdWItZGF0ZXM+
PGRhdGU+TWFyLUFwcjwvZGF0ZT48L3B1Yi1kYXRlcz48L2RhdGVzPjxpc2JuPjE1MjgtMzY1OCAo
RWxlY3Ryb25pYykmI3hEOzEwNzYtMTU1MSAoTGlua2luZyk8L2lzYm4+PGFjY2Vzc2lvbi1udW0+
MjEwODU3NDU8L2FjY2Vzc2lvbi1udW0+PHVybHM+PHJlbGF0ZWQtdXJscz48dXJsPmh0dHA6Ly93
d3cubmNiaS5ubG0ubmloLmdvdi9wdWJtZWQvMjEwODU3NDU8L3VybD48L3JlbGF0ZWQtdXJscz48
L3VybHM+PGN1c3RvbTI+MzA2MDk4ODwvY3VzdG9tMj48ZWxlY3Ryb25pYy1yZXNvdXJjZS1udW0+
MTAuMjExOS9tb2xtZWQuMjAxMC4wMDE3ODwvZWxlY3Ryb25pYy1yZXNvdXJjZS1udW0+PC9yZWNv
cmQ+PC9DaXRlPjxDaXRlPjxBdXRob3I+R29oPC9BdXRob3I+PFllYXI+MjAxMzwvWWVhcj48UmVj
TnVtPjk0MDwvUmVjTnVtPjxyZWNvcmQ+PHJlYy1udW1iZXI+OTQwPC9yZWMtbnVtYmVyPjxmb3Jl
aWduLWtleXM+PGtleSBhcHA9IkVOIiBkYi1pZD0iMjJ4NXpkdGUydmRzcjNlc3dldnB0ZTA5c2Z0
ZnR4OWZ0emFzIiB0aW1lc3RhbXA9IjEzOTU5MzY2NTYiPjk0MDwva2V5PjwvZm9yZWlnbi1rZXlz
PjxyZWYtdHlwZSBuYW1lPSJKb3VybmFsIEFydGljbGUiPjE3PC9yZWYtdHlwZT48Y29udHJpYnV0
b3JzPjxhdXRob3JzPjxhdXRob3I+R29oLCBDLjwvYXV0aG9yPjxhdXRob3I+TmFyYXlhbmFuLCBT
LjwvYXV0aG9yPjxhdXRob3I+SGFobiwgWS4gUy48L2F1dGhvcj48L2F1dGhvcnM+PC9jb250cmli
dXRvcnM+PGF1dGgtYWRkcmVzcz5EZXBhcnRtZW50IG9mIE1pY3JvYmlvbG9neSwgQmVpcm5lIEIu
IENhcnRlciBDZW50ZXIgZm9yIEltbXVub2xvZ3kgUmVzZWFyY2gsIFVuaXZlcnNpdHkgb2YgVmly
Z2luaWEsIENoYXJsb3R0ZXN2aWxsZSwgVkEgMjI5MDgsIFVTQS48L2F1dGgtYWRkcmVzcz48dGl0
bGVzPjx0aXRsZT5NeWVsb2lkLWRlcml2ZWQgc3VwcHJlc3NvciBjZWxsczogdGhlIGRhcmsga25p
Z2h0IG9yIHRoZSBqb2tlciBpbiB2aXJhbCBpbmZlY3Rpb25zPzwvdGl0bGU+PHNlY29uZGFyeS10
aXRsZT5JbW11bm9sIFJldjwvc2Vjb25kYXJ5LXRpdGxlPjxhbHQtdGl0bGU+SW1tdW5vbG9naWNh
bCByZXZpZXdzPC9hbHQtdGl0bGU+PC90aXRsZXM+PHBlcmlvZGljYWw+PGZ1bGwtdGl0bGU+SW1t
dW5vbCBSZXY8L2Z1bGwtdGl0bGU+PC9wZXJpb2RpY2FsPjxwYWdlcz4yMTAtMjE8L3BhZ2VzPjx2
b2x1bWU+MjU1PC92b2x1bWU+PG51bWJlcj4xPC9udW1iZXI+PGRhdGVzPjx5ZWFyPjIwMTM8L3ll
YXI+PHB1Yi1kYXRlcz48ZGF0ZT5TZXA8L2RhdGU+PC9wdWItZGF0ZXM+PC9kYXRlcz48aXNibj4x
NjAwLTA2NVggKEVsZWN0cm9uaWMpJiN4RDswMTA1LTI4OTYgKExpbmtpbmcpPC9pc2JuPjxhY2Nl
c3Npb24tbnVtPjIzOTQ3MzU3PC9hY2Nlc3Npb24tbnVtPjx1cmxzPjxyZWxhdGVkLXVybHM+PHVy
bD5odHRwOi8vd3d3Lm5jYmkubmxtLm5paC5nb3YvcHVibWVkLzIzOTQ3MzU3PC91cmw+PC9yZWxh
dGVkLXVybHM+PC91cmxzPjxjdXN0b20yPjM3NDgzOTc8L2N1c3RvbTI+PGVsZWN0cm9uaWMtcmVz
b3VyY2UtbnVtPjEwLjExMTEvaW1yLjEyMDg0PC9lbGVjdHJvbmljLXJlc291cmNlLW51bT48L3Jl
Y29yZD48L0NpdGU+PENpdGU+PEF1dGhvcj5OYXRhcmFqYW48L0F1dGhvcj48WWVhcj4yMDEwPC9Z
ZWFyPjxSZWNOdW0+OTQyPC9SZWNOdW0+PHJlY29yZD48cmVjLW51bWJlcj45NDI8L3JlYy1udW1i
ZXI+PGZvcmVpZ24ta2V5cz48a2V5IGFwcD0iRU4iIGRiLWlkPSIyMng1emR0ZTJ2ZHNyM2Vzd2V2
cHRlMDlzZnRmdHg5ZnR6YXMiIHRpbWVzdGFtcD0iMTM5NTkzNzAyNSI+OTQyPC9rZXk+PC9mb3Jl
aWduLWtleXM+PHJlZi10eXBlIG5hbWU9IkpvdXJuYWwgQXJ0aWNsZSI+MTc8L3JlZi10eXBlPjxj
b250cmlidXRvcnM+PGF1dGhvcnM+PGF1dGhvcj5OYXRhcmFqYW4sIFMuPC9hdXRob3I+PGF1dGhv
cj5UaG9tc29uLCBBLiBXLjwvYXV0aG9yPjwvYXV0aG9ycz48L2NvbnRyaWJ1dG9ycz48YXV0aC1h
ZGRyZXNzPlN0YXJ6bCBUcmFuc3BsYW50YXRpb24gSW5zdGl0dXRlLCBEZXBhcnRtZW50IG9mIFN1
cmdlcnksIFVuaXZlcnNpdHkgb2YgUGl0dHNidXJnaCBTY2hvb2wgb2YgTWVkaWNpbmUsIFBpdHRz
YnVyZ2gsIFBBIDE1MjEzLCBVU0EuPC9hdXRoLWFkZHJlc3M+PHRpdGxlcz48dGl0bGU+VG9sZXJv
Z2VuaWMgZGVuZHJpdGljIGNlbGxzIGFuZCBteWVsb2lkLWRlcml2ZWQgc3VwcHJlc3NvciBjZWxs
czogcG90ZW50aWFsIGZvciByZWd1bGF0aW9uIGFuZCB0aGVyYXB5IG9mIGxpdmVyIGF1dG8tIGFu
ZCBhbGxvaW1tdW5pdHk8L3RpdGxlPjxzZWNvbmRhcnktdGl0bGU+SW1tdW5vYmlvbG9neTwvc2Vj
b25kYXJ5LXRpdGxlPjxhbHQtdGl0bGU+SW1tdW5vYmlvbG9neTwvYWx0LXRpdGxlPjwvdGl0bGVz
PjxwZXJpb2RpY2FsPjxmdWxsLXRpdGxlPkltbXVub2Jpb2xvZ3k8L2Z1bGwtdGl0bGU+PGFiYnIt
MT5JbW11bm9iaW9sb2d5PC9hYmJyLTE+PC9wZXJpb2RpY2FsPjxhbHQtcGVyaW9kaWNhbD48ZnVs
bC10aXRsZT5JbW11bm9iaW9sb2d5PC9mdWxsLXRpdGxlPjxhYmJyLTE+SW1tdW5vYmlvbG9neTwv
YWJici0xPjwvYWx0LXBlcmlvZGljYWw+PHBhZ2VzPjY5OC03MDM8L3BhZ2VzPjx2b2x1bWU+MjE1
PC92b2x1bWU+PG51bWJlcj45LTEwPC9udW1iZXI+PGtleXdvcmRzPjxrZXl3b3JkPkFuaW1hbHM8
L2tleXdvcmQ+PGtleXdvcmQ+Q2VsbC0gYW5kIFRpc3N1ZS1CYXNlZCBUaGVyYXB5PC9rZXl3b3Jk
PjxrZXl3b3JkPkRlbmRyaXRpYyBDZWxscy8qaW1tdW5vbG9neS90cmFuc3BsYW50YXRpb248L2tl
eXdvcmQ+PGtleXdvcmQ+R3JhZnQgUmVqZWN0aW9uL2NvbXBsaWNhdGlvbnMvKmltbXVub2xvZ3kv
dGhlcmFweTwva2V5d29yZD48a2V5d29yZD5IZXBhdGl0aXMsIEF1dG9pbW11bmUvZXRpb2xvZ3kv
KmltbXVub2xvZ3kvdGhlcmFweTwva2V5d29yZD48a2V5d29yZD5IdW1hbnM8L2tleXdvcmQ+PGtl
eXdvcmQ+SW1tdW5vc3VwcHJlc3Npb248L2tleXdvcmQ+PGtleXdvcmQ+SXNvYW50aWdlbnMvaW1t
dW5vbG9neTwva2V5d29yZD48a2V5d29yZD4qTGl2ZXIgVHJhbnNwbGFudGF0aW9uPC9rZXl3b3Jk
PjxrZXl3b3JkPk15ZWxvaWQgUHJvZ2VuaXRvciBDZWxscy8qaW1tdW5vbG9neS90cmFuc3BsYW50
YXRpb248L2tleXdvcmQ+PGtleXdvcmQ+VHJhbnNwbGFudGF0aW9uIFRvbGVyYW5jZTwva2V5d29y
ZD48L2tleXdvcmRzPjxkYXRlcz48eWVhcj4yMDEwPC95ZWFyPjxwdWItZGF0ZXM+PGRhdGU+U2Vw
LU9jdDwvZGF0ZT48L3B1Yi1kYXRlcz48L2RhdGVzPjxpc2JuPjE4NzgtMzI3OSAoRWxlY3Ryb25p
YykmI3hEOzAxNzEtMjk4NSAoTGlua2luZyk8L2lzYm4+PGFjY2Vzc2lvbi1udW0+MjA2MDUwNTQ8
L2FjY2Vzc2lvbi1udW0+PHVybHM+PHJlbGF0ZWQtdXJscz48dXJsPmh0dHA6Ly93d3cubmNiaS5u
bG0ubmloLmdvdi9wdWJtZWQvMjA2MDUwNTQ8L3VybD48L3JlbGF0ZWQtdXJscz48L3VybHM+PGN1
c3RvbTI+MjkxODY5MDwvY3VzdG9tMj48ZWxlY3Ryb25pYy1yZXNvdXJjZS1udW0+MTAuMTAxNi9q
LmltYmlvLjIwMTAuMDUuMDI0PC9lbGVjdHJvbmljLXJlc291cmNlLW51bT48L3JlY29yZD48L0Np
dGU+PENpdGU+PEF1dGhvcj5EaWxlazwvQXV0aG9yPjxZZWFyPjIwMTI8L1llYXI+PFJlY051bT45
NDU8L1JlY051bT48cmVjb3JkPjxyZWMtbnVtYmVyPjk0NTwvcmVjLW51bWJlcj48Zm9yZWlnbi1r
ZXlzPjxrZXkgYXBwPSJFTiIgZGItaWQ9IjIyeDV6ZHRlMnZkc3IzZXN3ZXZwdGUwOXNmdGZ0eDlm
dHphcyIgdGltZXN0YW1wPSIxMzk1OTM3MzI0Ij45NDU8L2tleT48L2ZvcmVpZ24ta2V5cz48cmVm
LXR5cGUgbmFtZT0iSm91cm5hbCBBcnRpY2xlIj4xNzwvcmVmLXR5cGU+PGNvbnRyaWJ1dG9ycz48
YXV0aG9ycz48YXV0aG9yPkRpbGVrLCBOLjwvYXV0aG9yPjxhdXRob3I+VnVpbGxlZnJveSBkZSBT
aWxseSwgUi48L2F1dGhvcj48YXV0aG9yPkJsYW5jaG8sIEcuPC9hdXRob3I+PGF1dGhvcj5WYW5o
b3ZlLCBCLjwvYXV0aG9yPjwvYXV0aG9ycz48L2NvbnRyaWJ1dG9ycz48YXV0aC1hZGRyZXNzPklO
U0VSTSwgVU1SLVMgMTA2NCwgTmFudGVzLCBGcmFuY2UuPC9hdXRoLWFkZHJlc3M+PHRpdGxlcz48
dGl0bGU+TXllbG9pZC1kZXJpdmVkIHN1cHByZXNzb3IgY2VsbHM6IG1lY2hhbmlzbXMgb2YgYWN0
aW9uIGFuZCByZWNlbnQgYWR2YW5jZXMgaW4gdGhlaXIgcm9sZSBpbiB0cmFuc3BsYW50IHRvbGVy
YW5jZTwvdGl0bGU+PHNlY29uZGFyeS10aXRsZT5Gcm9udCBJbW11bm9sPC9zZWNvbmRhcnktdGl0
bGU+PGFsdC10aXRsZT5Gcm9udGllcnMgaW4gaW1tdW5vbG9neTwvYWx0LXRpdGxlPjwvdGl0bGVz
PjxwZXJpb2RpY2FsPjxmdWxsLXRpdGxlPkZyb250IEltbXVub2w8L2Z1bGwtdGl0bGU+PGFiYnIt
MT5Gcm9udGllcnMgaW4gaW1tdW5vbG9neTwvYWJici0xPjwvcGVyaW9kaWNhbD48YWx0LXBlcmlv
ZGljYWw+PGZ1bGwtdGl0bGU+RnJvbnQgSW1tdW5vbDwvZnVsbC10aXRsZT48YWJici0xPkZyb250
aWVycyBpbiBpbW11bm9sb2d5PC9hYmJyLTE+PC9hbHQtcGVyaW9kaWNhbD48cGFnZXM+MjA4PC9w
YWdlcz48dm9sdW1lPjM8L3ZvbHVtZT48ZGF0ZXM+PHllYXI+MjAxMjwveWVhcj48L2RhdGVzPjxp
c2JuPjE2NjQtMzIyNCAoRWxlY3Ryb25pYykmI3hEOzE2NjQtMzIyNCAoTGlua2luZyk8L2lzYm4+
PGFjY2Vzc2lvbi1udW0+MjI4MjI0MDY8L2FjY2Vzc2lvbi1udW0+PHVybHM+PHJlbGF0ZWQtdXJs
cz48dXJsPmh0dHA6Ly93d3cubmNiaS5ubG0ubmloLmdvdi9wdWJtZWQvMjI4MjI0MDY8L3VybD48
L3JlbGF0ZWQtdXJscz48L3VybHM+PGN1c3RvbTI+MzM5ODM5OTwvY3VzdG9tMj48ZWxlY3Ryb25p
Yy1yZXNvdXJjZS1udW0+MTAuMzM4OS9maW1tdS4yMDEyLjAwMjA4PC9lbGVjdHJvbmljLXJlc291
cmNlLW51bT48L3JlY29yZD48L0NpdGU+PENpdGU+PEF1dGhvcj5ZaW48L0F1dGhvcj48WWVhcj4y
MDEwPC9ZZWFyPjxSZWNOdW0+OTQ4PC9SZWNOdW0+PHJlY29yZD48cmVjLW51bWJlcj45NDg8L3Jl
Yy1udW1iZXI+PGZvcmVpZ24ta2V5cz48a2V5IGFwcD0iRU4iIGRiLWlkPSIyMng1emR0ZTJ2ZHNy
M2Vzd2V2cHRlMDlzZnRmdHg5ZnR6YXMiIHRpbWVzdGFtcD0iMTM5NTkzNzU2MSI+OTQ4PC9rZXk+
PC9mb3JlaWduLWtleXM+PHJlZi10eXBlIG5hbWU9IkpvdXJuYWwgQXJ0aWNsZSI+MTc8L3JlZi10
eXBlPjxjb250cmlidXRvcnM+PGF1dGhvcnM+PGF1dGhvcj5ZaW4sIEIuPC9hdXRob3I+PGF1dGhv
cj5NYSwgRy48L2F1dGhvcj48YXV0aG9yPlllbiwgQy4gWS48L2F1dGhvcj48YXV0aG9yPlpob3Us
IFouPC9hdXRob3I+PGF1dGhvcj5XYW5nLCBHLiBYLjwvYXV0aG9yPjxhdXRob3I+RGl2aW5vLCBD
LiBNLjwvYXV0aG9yPjxhdXRob3I+Q2FzYXJlcywgUy48L2F1dGhvcj48YXV0aG9yPkNoZW4sIFMu
IEguPC9hdXRob3I+PGF1dGhvcj5ZYW5nLCBXLiBDLjwvYXV0aG9yPjxhdXRob3I+UGFuLCBQLiBZ
LjwvYXV0aG9yPjwvYXV0aG9ycz48L2NvbnRyaWJ1dG9ycz48YXV0aC1hZGRyZXNzPkRlcGFydG1l
bnQgb2YgR2VuZSBhbmQgQ2VsbCBNZWRpY2luZSwgTW91bnQgU2luYWkgU2Nob29sIG9mIE1lZGlj
aW5lLCBOZXcgWW9yaywgTlkgMTAwMjksIFVTQS48L2F1dGgtYWRkcmVzcz48dGl0bGVzPjx0aXRs
ZT5NeWVsb2lkLWRlcml2ZWQgc3VwcHJlc3NvciBjZWxscyBwcmV2ZW50IHR5cGUgMSBkaWFiZXRl
cyBpbiBtdXJpbmUgbW9kZWxzPC90aXRsZT48c2Vjb25kYXJ5LXRpdGxlPkogSW1tdW5vbDwvc2Vj
b25kYXJ5LXRpdGxlPjxhbHQtdGl0bGU+Sm91cm5hbCBvZiBpbW11bm9sb2d5PC9hbHQtdGl0bGU+
PC90aXRsZXM+PHBlcmlvZGljYWw+PGZ1bGwtdGl0bGU+SiBJbW11bm9sPC9mdWxsLXRpdGxlPjwv
cGVyaW9kaWNhbD48cGFnZXM+NTgyOC0zNDwvcGFnZXM+PHZvbHVtZT4xODU8L3ZvbHVtZT48bnVt
YmVyPjEwPC9udW1iZXI+PGtleXdvcmRzPjxrZXl3b3JkPkFkb3B0aXZlIFRyYW5zZmVyPC9rZXl3
b3JkPjxrZXl3b3JkPkFuaW1hbHM8L2tleXdvcmQ+PGtleXdvcmQ+QW50aWdlbi1QcmVzZW50aW5n
IENlbGxzL2ltbXVub2xvZ3k8L2tleXdvcmQ+PGtleXdvcmQ+Q3l0b2tpbmVzL2Jpb3N5bnRoZXNp
cy9pbW11bm9sb2d5PC9rZXl3b3JkPjxrZXl3b3JkPkRpYWJldGVzIE1lbGxpdHVzLCBUeXBlIDEv
KmltbXVub2xvZ3kvbWV0YWJvbGlzbS9wYXRob2xvZ3k8L2tleXdvcmQ+PGtleXdvcmQ+RGlzZWFz
ZSBNb2RlbHMsIEFuaW1hbDwva2V5d29yZD48a2V5d29yZD5Fbnp5bWUtTGlua2VkIEltbXVub3Nv
cmJlbnQgQXNzYXk8L2tleXdvcmQ+PGtleXdvcmQ+SW1tdW5lIFRvbGVyYW5jZS9pbW11bm9sb2d5
PC9rZXl3b3JkPjxrZXl3b3JkPipJbW11bm9zdXBwcmVzc2lvbjwva2V5d29yZD48a2V5d29yZD5M
eW1waG9jeXRlIEFjdGl2YXRpb24vKmltbXVub2xvZ3k8L2tleXdvcmQ+PGtleXdvcmQ+TWljZTwv
a2V5d29yZD48a2V5d29yZD5NaWNlLCBJbmJyZWQgQkFMQiBDPC9rZXl3b3JkPjxrZXl3b3JkPk1p
Y2UsIEluYnJlZCBDNTdCTDwva2V5d29yZD48a2V5d29yZD5NaWNlLCBJbmJyZWQgTk9EPC9rZXl3
b3JkPjxrZXl3b3JkPk1pY2UsIFNDSUQ8L2tleXdvcmQ+PGtleXdvcmQ+TWljZSwgVHJhbnNnZW5p
Yzwva2V5d29yZD48a2V5d29yZD5NeWVsb2lkIENlbGxzLyppbW11bm9sb2d5L21ldGFib2xpc208
L2tleXdvcmQ+PGtleXdvcmQ+UmV2ZXJzZSBUcmFuc2NyaXB0YXNlIFBvbHltZXJhc2UgQ2hhaW4g
UmVhY3Rpb248L2tleXdvcmQ+PGtleXdvcmQ+VC1MeW1waG9jeXRlcywgUmVndWxhdG9yeS9jeXRv
bG9neS8qaW1tdW5vbG9neS9tZXRhYm9saXNtPC9rZXl3b3JkPjwva2V5d29yZHM+PGRhdGVzPjx5
ZWFyPjIwMTA8L3llYXI+PHB1Yi1kYXRlcz48ZGF0ZT5Ob3YgMTU8L2RhdGU+PC9wdWItZGF0ZXM+
PC9kYXRlcz48aXNibj4xNTUwLTY2MDYgKEVsZWN0cm9uaWMpJiN4RDswMDIyLTE3NjcgKExpbmtp
bmcpPC9pc2JuPjxhY2Nlc3Npb24tbnVtPjIwOTU2MzM3PC9hY2Nlc3Npb24tbnVtPjx1cmxzPjxy
ZWxhdGVkLXVybHM+PHVybD5odHRwOi8vd3d3Lm5jYmkubmxtLm5paC5nb3YvcHVibWVkLzIwOTU2
MzM3PC91cmw+PC9yZWxhdGVkLXVybHM+PC91cmxzPjxlbGVjdHJvbmljLXJlc291cmNlLW51bT4x
MC40MDQ5L2ppbW11bm9sLjA5MDM2MzY8L2VsZWN0cm9uaWMtcmVzb3VyY2UtbnVtPjwvcmVjb3Jk
PjwvQ2l0ZT48Q2l0ZT48QXV0aG9yPk1vcmFsZXM8L0F1dGhvcj48WWVhcj4yMDEzPC9ZZWFyPjxS
ZWNOdW0+OTUwPC9SZWNOdW0+PHJlY29yZD48cmVjLW51bWJlcj45NTA8L3JlYy1udW1iZXI+PGZv
cmVpZ24ta2V5cz48a2V5IGFwcD0iRU4iIGRiLWlkPSIyMng1emR0ZTJ2ZHNyM2Vzd2V2cHRlMDlz
ZnRmdHg5ZnR6YXMiIHRpbWVzdGFtcD0iMTM5NTkzODA1MCI+OTUwPC9rZXk+PC9mb3JlaWduLWtl
eXM+PHJlZi10eXBlIG5hbWU9IkpvdXJuYWwgQXJ0aWNsZSI+MTc8L3JlZi10eXBlPjxjb250cmli
dXRvcnM+PGF1dGhvcnM+PGF1dGhvcj5Nb3JhbGVzLCBKLiBLLjwvYXV0aG9yPjxhdXRob3I+U2Fs
ZWVtLCBTLiBKLjwvYXV0aG9yPjxhdXRob3I+TWFydGluLCBSLiBLLjwvYXV0aG9yPjxhdXRob3I+
U2F1bmRlcnMsIEIuIEwuPC9hdXRob3I+PGF1dGhvcj5CYXJuc3RlaW4sIEIuIE8uPC9hdXRob3I+
PGF1dGhvcj5GYWJlciwgVC4gVy48L2F1dGhvcj48YXV0aG9yPlB1bGxlbiwgTi4gQS48L2F1dGhv
cj48YXV0aG9yPktvbGF3b2xlLCBFLiBNLjwvYXV0aG9yPjxhdXRob3I+QnJvb2tzLCBLLiBCLjwv
YXV0aG9yPjxhdXRob3I+Tm9ydG9uLCBTLiBLLjwvYXV0aG9yPjxhdXRob3I+U3R1cmdpbGwsIEou
PC9hdXRob3I+PGF1dGhvcj5HcmFoYW0sIEwuPC9hdXRob3I+PGF1dGhvcj5CZWFyLCBILiBELjwv
YXV0aG9yPjxhdXRob3I+VXJiYW4sIEouIEYuLCBKci48L2F1dGhvcj48YXV0aG9yPkxhbnR6LCBD
LiBTLjwvYXV0aG9yPjxhdXRob3I+Q29ucmFkLCBELiBILjwvYXV0aG9yPjxhdXRob3I+Unlhbiwg
Si4gSi48L2F1dGhvcj48L2F1dGhvcnM+PC9jb250cmlidXRvcnM+PGF1dGgtYWRkcmVzcz5EZXBh
cnRtZW50cyBvZiAqQmlvbG9neSBhbmQgZGFnZ2VyTWljcm9iaW9sb2d5IGFuZCBJbW11bm9sb2d5
LCBzZWN0aW9uIHNpZ25EaXZpc2lvbiBvZiBTdXJnaWNhbCBPbmNvbG9neSwgRGVwYXJ0bWVudCBv
ZiBTdXJnZXJ5LCBNYXNzZXkgQ2FuY2VyIENlbnRlciwgVmlyZ2luaWEgQ29tbW9ud2VhbHRoIFVu
aXZlcnNpdHksIFJpY2htb25kLCBWaXJnaW5pYSwgVVNBOzwvYXV0aC1hZGRyZXNzPjx0aXRsZXM+
PHRpdGxlPk15ZWxvaWQtZGVyaXZlZCBzdXBwcmVzc29yIGNlbGxzIGVuaGFuY2UgSWdFLW1lZGlh
dGVkIG1hc3QgY2VsbCByZXNwb25zZXM8L3RpdGxlPjxzZWNvbmRhcnktdGl0bGU+SiBMZXVrb2Mg
QmlvbDwvc2Vjb25kYXJ5LXRpdGxlPjxhbHQtdGl0bGU+Sm91cm5hbCBvZiBsZXVrb2N5dGUgYmlv
bG9neTwvYWx0LXRpdGxlPjwvdGl0bGVzPjxwZXJpb2RpY2FsPjxmdWxsLXRpdGxlPkogTGV1a29j
IEJpb2w8L2Z1bGwtdGl0bGU+PC9wZXJpb2RpY2FsPjxkYXRlcz48eWVhcj4yMDEzPC95ZWFyPjxw
dWItZGF0ZXM+PGRhdGU+RGVjIDEyPC9kYXRlPjwvcHViLWRhdGVzPjwvZGF0ZXM+PGlzYm4+MTkz
OC0zNjczIChFbGVjdHJvbmljKSYjeEQ7MDc0MS01NDAwIChMaW5raW5nKTwvaXNibj48YWNjZXNz
aW9uLW51bT4yNDMzODYzMDwvYWNjZXNzaW9uLW51bT48dXJscz48cmVsYXRlZC11cmxzPjx1cmw+
aHR0cDovL3d3dy5uY2JpLm5sbS5uaWguZ292L3B1Ym1lZC8yNDMzODYzMDwvdXJsPjwvcmVsYXRl
ZC11cmxzPjwvdXJscz48ZWxlY3Ryb25pYy1yZXNvdXJjZS1udW0+MTAuMTE4OS9qbGIuMDkxMzUx
MDwvZWxlY3Ryb25pYy1yZXNvdXJjZS1udW0+PC9yZWNvcmQ+PC9DaXRlPjxDaXRlPjxBdXRob3I+
T3N0YW5pbjwvQXV0aG9yPjxZZWFyPjIwMTM8L1llYXI+PFJlY051bT45NTE8L1JlY051bT48cmVj
b3JkPjxyZWMtbnVtYmVyPjk1MTwvcmVjLW51bWJlcj48Zm9yZWlnbi1rZXlzPjxrZXkgYXBwPSJF
TiIgZGItaWQ9IjIyeDV6ZHRlMnZkc3IzZXN3ZXZwdGUwOXNmdGZ0eDlmdHphcyIgdGltZXN0YW1w
PSIxMzk1OTQ4MDg0Ij45NTE8L2tleT48L2ZvcmVpZ24ta2V5cz48cmVmLXR5cGUgbmFtZT0iSm91
cm5hbCBBcnRpY2xlIj4xNzwvcmVmLXR5cGU+PGNvbnRyaWJ1dG9ycz48YXV0aG9ycz48YXV0aG9y
Pk9zdGFuaW4sIEQuIFYuPC9hdXRob3I+PGF1dGhvcj5CaGF0dGFjaGFyeWEsIEQuPC9hdXRob3I+
PC9hdXRob3JzPjwvY29udHJpYnV0b3JzPjxhdXRoLWFkZHJlc3M+RGVwYXJ0bWVudCBvZiBNZWRp
Y2luZSwgQ2VudGVyIG9mIEV4Y2VsbGVuY2UgZm9yIEFydGhyaXRpcyBhbmQgUmhldW1hdG9sb2d5
LCBMb3Vpc2lhbmEgU3RhdGUgVW5pdmVyc2l0eSBIZWFsdGggU2NpZW5jZXMgQ2VudGVyLCBTaHJl
dmVwb3J0LCBMb3Vpc2lhbmEuPC9hdXRoLWFkZHJlc3M+PHRpdGxlcz48dGl0bGU+TXllbG9pZC1k
ZXJpdmVkIHN1cHByZXNzb3IgY2VsbHMgaW4gdGhlIGluZmxhbW1hdG9yeSBib3dlbCBkaXNlYXNl
czwvdGl0bGU+PHNlY29uZGFyeS10aXRsZT5JbmZsYW1tIEJvd2VsIERpczwvc2Vjb25kYXJ5LXRp
dGxlPjxhbHQtdGl0bGU+SW5mbGFtbWF0b3J5IGJvd2VsIGRpc2Vhc2VzPC9hbHQtdGl0bGU+PC90
aXRsZXM+PHBlcmlvZGljYWw+PGZ1bGwtdGl0bGU+SW5mbGFtbSBCb3dlbCBEaXM8L2Z1bGwtdGl0
bGU+PGFiYnItMT5JbmZsYW1tYXRvcnkgYm93ZWwgZGlzZWFzZXM8L2FiYnItMT48L3BlcmlvZGlj
YWw+PGFsdC1wZXJpb2RpY2FsPjxmdWxsLXRpdGxlPkluZmxhbW0gQm93ZWwgRGlzPC9mdWxsLXRp
dGxlPjxhYmJyLTE+SW5mbGFtbWF0b3J5IGJvd2VsIGRpc2Vhc2VzPC9hYmJyLTE+PC9hbHQtcGVy
aW9kaWNhbD48cGFnZXM+MjQ2OC03NzwvcGFnZXM+PHZvbHVtZT4xOTwvdm9sdW1lPjxudW1iZXI+
MTE8L251bWJlcj48ZGF0ZXM+PHllYXI+MjAxMzwveWVhcj48cHViLWRhdGVzPjxkYXRlPk9jdDwv
ZGF0ZT48L3B1Yi1kYXRlcz48L2RhdGVzPjxpc2JuPjE1MzYtNDg0NCAoRWxlY3Ryb25pYykmI3hE
OzEwNzgtMDk5OCAoTGlua2luZyk8L2lzYm4+PGFjY2Vzc2lvbi1udW0+MjM4MTE2MzY8L2FjY2Vz
c2lvbi1udW0+PHVybHM+PHJlbGF0ZWQtdXJscz48dXJsPmh0dHA6Ly93d3cubmNiaS5ubG0ubmlo
Lmdvdi9wdWJtZWQvMjM4MTE2MzY8L3VybD48L3JlbGF0ZWQtdXJscz48L3VybHM+PGVsZWN0cm9u
aWMtcmVzb3VyY2UtbnVtPjEwLjEwOTcvTUlCLjBiMDEzZTMxODI5MDJiMTE8L2VsZWN0cm9uaWMt
cmVzb3VyY2UtbnVtPjwvcmVjb3JkPjwvQ2l0ZT48L0VuZE5vdGU+
</w:fldData>
        </w:fldChar>
      </w:r>
      <w:r w:rsidR="008D06A0" w:rsidRPr="003849C7">
        <w:rPr>
          <w:rFonts w:ascii="Book Antiqua" w:hAnsi="Book Antiqua" w:cs="Arial"/>
          <w:sz w:val="24"/>
          <w:szCs w:val="24"/>
        </w:rPr>
        <w:instrText xml:space="preserve"> ADDIN EN.CITE.DATA </w:instrText>
      </w:r>
      <w:r w:rsidR="008D06A0" w:rsidRPr="003849C7">
        <w:rPr>
          <w:rFonts w:ascii="Book Antiqua" w:hAnsi="Book Antiqua" w:cs="Arial"/>
          <w:sz w:val="24"/>
          <w:szCs w:val="24"/>
        </w:rPr>
      </w:r>
      <w:r w:rsidR="008D06A0" w:rsidRPr="003849C7">
        <w:rPr>
          <w:rFonts w:ascii="Book Antiqua" w:hAnsi="Book Antiqua" w:cs="Arial"/>
          <w:sz w:val="24"/>
          <w:szCs w:val="24"/>
        </w:rPr>
        <w:fldChar w:fldCharType="end"/>
      </w:r>
      <w:r w:rsidR="008D06A0" w:rsidRPr="003849C7">
        <w:rPr>
          <w:rFonts w:ascii="Book Antiqua" w:hAnsi="Book Antiqua" w:cs="Arial"/>
          <w:sz w:val="24"/>
          <w:szCs w:val="24"/>
        </w:rPr>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43-50</w:t>
      </w:r>
      <w:r w:rsidR="008D06A0" w:rsidRPr="003849C7">
        <w:rPr>
          <w:rFonts w:ascii="Book Antiqua" w:hAnsi="Book Antiqua" w:cs="Arial"/>
          <w:sz w:val="24"/>
          <w:szCs w:val="24"/>
        </w:rPr>
        <w:fldChar w:fldCharType="end"/>
      </w:r>
      <w:r w:rsidR="004427E0" w:rsidRPr="003849C7">
        <w:rPr>
          <w:rFonts w:ascii="Book Antiqua" w:hAnsi="Book Antiqua" w:cs="Arial"/>
          <w:sz w:val="24"/>
          <w:szCs w:val="24"/>
        </w:rPr>
        <w:fldChar w:fldCharType="end"/>
      </w:r>
      <w:r w:rsidR="00A242C8" w:rsidRPr="003849C7">
        <w:rPr>
          <w:rFonts w:ascii="Book Antiqua" w:hAnsi="Book Antiqua" w:cs="Arial"/>
          <w:sz w:val="24"/>
          <w:szCs w:val="24"/>
          <w:vertAlign w:val="superscript"/>
        </w:rPr>
        <w:t>]</w:t>
      </w:r>
      <w:hyperlink w:anchor="_ENREF_42" w:tooltip="Cuenca, 2011 #941" w:history="1"/>
      <w:r w:rsidR="007E0342" w:rsidRPr="003849C7">
        <w:rPr>
          <w:rFonts w:ascii="Book Antiqua" w:hAnsi="Book Antiqua" w:cs="Arial"/>
          <w:sz w:val="24"/>
          <w:szCs w:val="24"/>
        </w:rPr>
        <w:t>.</w:t>
      </w:r>
      <w:hyperlink w:anchor="_ENREF_42" w:tooltip="Goh, 2013 #940" w:history="1"/>
      <w:r w:rsidR="003849C7">
        <w:rPr>
          <w:rFonts w:ascii="Book Antiqua" w:hAnsi="Book Antiqua" w:cs="Arial"/>
          <w:sz w:val="24"/>
          <w:szCs w:val="24"/>
        </w:rPr>
        <w:t xml:space="preserve"> </w:t>
      </w:r>
      <w:r w:rsidR="00105288" w:rsidRPr="003849C7">
        <w:rPr>
          <w:rFonts w:ascii="Book Antiqua" w:hAnsi="Book Antiqua" w:cs="Arial"/>
          <w:sz w:val="24"/>
          <w:szCs w:val="24"/>
        </w:rPr>
        <w:t xml:space="preserve">MDSCs are a </w:t>
      </w:r>
      <w:r w:rsidR="001344EB" w:rsidRPr="003849C7">
        <w:rPr>
          <w:rFonts w:ascii="Book Antiqua" w:hAnsi="Book Antiqua" w:cs="Arial"/>
          <w:sz w:val="24"/>
          <w:szCs w:val="24"/>
        </w:rPr>
        <w:t xml:space="preserve">mixture of </w:t>
      </w:r>
      <w:r w:rsidR="00105288" w:rsidRPr="003849C7">
        <w:rPr>
          <w:rFonts w:ascii="Book Antiqua" w:hAnsi="Book Antiqua" w:cs="Arial"/>
          <w:sz w:val="24"/>
          <w:szCs w:val="24"/>
        </w:rPr>
        <w:t xml:space="preserve">myeloid cells </w:t>
      </w:r>
      <w:r w:rsidR="00F56234" w:rsidRPr="003849C7">
        <w:rPr>
          <w:rFonts w:ascii="Book Antiqua" w:hAnsi="Book Antiqua" w:cs="Arial"/>
          <w:sz w:val="24"/>
          <w:szCs w:val="24"/>
        </w:rPr>
        <w:t>that express CD11b and Gr-1 antigens in mice</w:t>
      </w:r>
      <w:r w:rsidR="00105288" w:rsidRPr="003849C7">
        <w:rPr>
          <w:rFonts w:ascii="Book Antiqua" w:hAnsi="Book Antiqua" w:cs="Arial"/>
          <w:sz w:val="24"/>
          <w:szCs w:val="24"/>
        </w:rPr>
        <w:t>.</w:t>
      </w:r>
      <w:r w:rsidR="003849C7">
        <w:rPr>
          <w:rFonts w:ascii="Book Antiqua" w:hAnsi="Book Antiqua" w:cs="Arial"/>
          <w:sz w:val="24"/>
          <w:szCs w:val="24"/>
          <w:lang w:val="en"/>
        </w:rPr>
        <w:t xml:space="preserve"> </w:t>
      </w:r>
      <w:r w:rsidR="008D489D" w:rsidRPr="003849C7">
        <w:rPr>
          <w:rFonts w:ascii="Book Antiqua" w:hAnsi="Book Antiqua" w:cs="Arial"/>
          <w:sz w:val="24"/>
          <w:szCs w:val="24"/>
          <w:lang w:val="en"/>
        </w:rPr>
        <w:t xml:space="preserve">In certain disease conditions (cancer), </w:t>
      </w:r>
      <w:r w:rsidR="00280B8F" w:rsidRPr="003849C7">
        <w:rPr>
          <w:rFonts w:ascii="Book Antiqua" w:hAnsi="Book Antiqua" w:cs="Arial"/>
          <w:sz w:val="24"/>
          <w:szCs w:val="24"/>
        </w:rPr>
        <w:t xml:space="preserve">MDSCs </w:t>
      </w:r>
      <w:r w:rsidR="008D489D" w:rsidRPr="003849C7">
        <w:rPr>
          <w:rFonts w:ascii="Book Antiqua" w:hAnsi="Book Antiqua" w:cs="Arial"/>
          <w:sz w:val="24"/>
          <w:szCs w:val="24"/>
        </w:rPr>
        <w:t>are</w:t>
      </w:r>
      <w:r w:rsidR="00280B8F" w:rsidRPr="003849C7">
        <w:rPr>
          <w:rFonts w:ascii="Book Antiqua" w:hAnsi="Book Antiqua" w:cs="Arial"/>
          <w:sz w:val="24"/>
          <w:szCs w:val="24"/>
        </w:rPr>
        <w:t xml:space="preserve"> </w:t>
      </w:r>
      <w:r w:rsidR="008D489D" w:rsidRPr="003849C7">
        <w:rPr>
          <w:rFonts w:ascii="Book Antiqua" w:hAnsi="Book Antiqua" w:cs="Arial"/>
          <w:sz w:val="24"/>
          <w:szCs w:val="24"/>
        </w:rPr>
        <w:t>categorized</w:t>
      </w:r>
      <w:r w:rsidR="00280B8F" w:rsidRPr="003849C7">
        <w:rPr>
          <w:rFonts w:ascii="Book Antiqua" w:hAnsi="Book Antiqua" w:cs="Arial"/>
          <w:sz w:val="24"/>
          <w:szCs w:val="24"/>
        </w:rPr>
        <w:t xml:space="preserve"> into </w:t>
      </w:r>
      <w:r w:rsidR="008D489D" w:rsidRPr="003849C7">
        <w:rPr>
          <w:rFonts w:ascii="Book Antiqua" w:hAnsi="Book Antiqua" w:cs="Arial"/>
          <w:sz w:val="24"/>
          <w:szCs w:val="24"/>
        </w:rPr>
        <w:t>granulocytic (CD11b</w:t>
      </w:r>
      <w:r w:rsidR="008D489D" w:rsidRPr="003849C7">
        <w:rPr>
          <w:rFonts w:ascii="Book Antiqua" w:hAnsi="Book Antiqua" w:cs="Arial"/>
          <w:sz w:val="24"/>
          <w:szCs w:val="24"/>
          <w:vertAlign w:val="superscript"/>
        </w:rPr>
        <w:t>+</w:t>
      </w:r>
      <w:r w:rsidR="008D489D" w:rsidRPr="003849C7">
        <w:rPr>
          <w:rFonts w:ascii="Book Antiqua" w:hAnsi="Book Antiqua" w:cs="Arial"/>
          <w:sz w:val="24"/>
          <w:szCs w:val="24"/>
        </w:rPr>
        <w:t>, Ly6G</w:t>
      </w:r>
      <w:r w:rsidR="008D489D" w:rsidRPr="003849C7">
        <w:rPr>
          <w:rFonts w:ascii="Book Antiqua" w:hAnsi="Book Antiqua" w:cs="Arial"/>
          <w:sz w:val="24"/>
          <w:szCs w:val="24"/>
          <w:vertAlign w:val="superscript"/>
        </w:rPr>
        <w:t>+</w:t>
      </w:r>
      <w:r w:rsidR="008D489D" w:rsidRPr="003849C7">
        <w:rPr>
          <w:rFonts w:ascii="Book Antiqua" w:hAnsi="Book Antiqua" w:cs="Arial"/>
          <w:sz w:val="24"/>
          <w:szCs w:val="24"/>
        </w:rPr>
        <w:t xml:space="preserve">) </w:t>
      </w:r>
      <w:r w:rsidR="00280B8F" w:rsidRPr="003849C7">
        <w:rPr>
          <w:rFonts w:ascii="Book Antiqua" w:hAnsi="Book Antiqua" w:cs="Arial"/>
          <w:sz w:val="24"/>
          <w:szCs w:val="24"/>
        </w:rPr>
        <w:t xml:space="preserve">and </w:t>
      </w:r>
      <w:proofErr w:type="spellStart"/>
      <w:r w:rsidR="008D489D" w:rsidRPr="003849C7">
        <w:rPr>
          <w:rFonts w:ascii="Book Antiqua" w:hAnsi="Book Antiqua" w:cs="Arial"/>
          <w:sz w:val="24"/>
          <w:szCs w:val="24"/>
        </w:rPr>
        <w:t>monocytic</w:t>
      </w:r>
      <w:proofErr w:type="spellEnd"/>
      <w:r w:rsidR="008D489D" w:rsidRPr="003849C7">
        <w:rPr>
          <w:rFonts w:ascii="Book Antiqua" w:hAnsi="Book Antiqua" w:cs="Arial"/>
          <w:sz w:val="24"/>
          <w:szCs w:val="24"/>
        </w:rPr>
        <w:t xml:space="preserve"> (CD11b</w:t>
      </w:r>
      <w:r w:rsidR="008D489D" w:rsidRPr="003849C7">
        <w:rPr>
          <w:rFonts w:ascii="Book Antiqua" w:hAnsi="Book Antiqua" w:cs="Arial"/>
          <w:sz w:val="24"/>
          <w:szCs w:val="24"/>
          <w:vertAlign w:val="superscript"/>
        </w:rPr>
        <w:t>+</w:t>
      </w:r>
      <w:r w:rsidR="008D489D" w:rsidRPr="003849C7">
        <w:rPr>
          <w:rFonts w:ascii="Book Antiqua" w:hAnsi="Book Antiqua" w:cs="Arial"/>
          <w:sz w:val="24"/>
          <w:szCs w:val="24"/>
        </w:rPr>
        <w:t>Ly6C</w:t>
      </w:r>
      <w:r w:rsidR="008D489D" w:rsidRPr="003849C7">
        <w:rPr>
          <w:rFonts w:ascii="Book Antiqua" w:hAnsi="Book Antiqua" w:cs="Arial"/>
          <w:sz w:val="24"/>
          <w:szCs w:val="24"/>
          <w:vertAlign w:val="superscript"/>
        </w:rPr>
        <w:t>+</w:t>
      </w:r>
      <w:r w:rsidR="008D489D" w:rsidRPr="003849C7">
        <w:rPr>
          <w:rFonts w:ascii="Book Antiqua" w:hAnsi="Book Antiqua" w:cs="Arial"/>
          <w:sz w:val="24"/>
          <w:szCs w:val="24"/>
        </w:rPr>
        <w:t xml:space="preserve">) </w:t>
      </w:r>
      <w:r w:rsidR="00335393" w:rsidRPr="003849C7">
        <w:rPr>
          <w:rFonts w:ascii="Book Antiqua" w:hAnsi="Book Antiqua" w:cs="Arial"/>
          <w:sz w:val="24"/>
          <w:szCs w:val="24"/>
        </w:rPr>
        <w:t xml:space="preserve">MDSC </w:t>
      </w:r>
      <w:r w:rsidR="0048769D" w:rsidRPr="003849C7">
        <w:rPr>
          <w:rFonts w:ascii="Book Antiqua" w:hAnsi="Book Antiqua" w:cs="Arial"/>
          <w:sz w:val="24"/>
          <w:szCs w:val="24"/>
          <w:vertAlign w:val="superscript"/>
        </w:rPr>
        <w:t>[</w:t>
      </w:r>
      <w:hyperlink w:anchor="_ENREF_51" w:tooltip="Gabrilovich, 2009 #589" w:history="1">
        <w:r w:rsidR="008D06A0" w:rsidRPr="003849C7">
          <w:rPr>
            <w:rFonts w:ascii="Book Antiqua" w:hAnsi="Book Antiqua" w:cs="Arial"/>
            <w:sz w:val="24"/>
            <w:szCs w:val="24"/>
          </w:rPr>
          <w:fldChar w:fldCharType="begin"/>
        </w:r>
        <w:r w:rsidR="008D06A0" w:rsidRPr="003849C7">
          <w:rPr>
            <w:rFonts w:ascii="Book Antiqua" w:hAnsi="Book Antiqua" w:cs="Arial"/>
            <w:sz w:val="24"/>
            <w:szCs w:val="24"/>
          </w:rPr>
          <w:instrText xml:space="preserve"> ADDIN EN.CITE &lt;EndNote&gt;&lt;Cite&gt;&lt;Author&gt;Gabrilovich&lt;/Author&gt;&lt;Year&gt;2009&lt;/Year&gt;&lt;RecNum&gt;589&lt;/RecNum&gt;&lt;DisplayText&gt;&lt;style face="superscript"&gt;51&lt;/style&gt;&lt;/DisplayText&gt;&lt;record&gt;&lt;rec-number&gt;589&lt;/rec-number&gt;&lt;foreign-keys&gt;&lt;key app="EN" db-id="22x5zdte2vdsr3eswevpte09sftftx9ftzas" timestamp="1249579280"&gt;589&lt;/key&gt;&lt;/foreign-keys&gt;&lt;ref-type name="Journal Article"&gt;17&lt;/ref-type&gt;&lt;contributors&gt;&lt;authors&gt;&lt;author&gt;Gabrilovich, D. I.&lt;/author&gt;&lt;author&gt;Nagaraj, S.&lt;/author&gt;&lt;/authors&gt;&lt;/contributors&gt;&lt;auth-address&gt;Department of Oncologic Sciences, H Lee Moffitt Cancer Center and Research Institute, University of South Florida, Tampa, Florida 33612, USA. dmitry.gabrilovich@moffitt.org&lt;/auth-address&gt;&lt;titles&gt;&lt;title&gt;Myeloid-derived suppressor cells as regulators of the immune system&lt;/title&gt;&lt;secondary-title&gt;Nat Rev Immunol&lt;/secondary-title&gt;&lt;/titles&gt;&lt;periodical&gt;&lt;full-title&gt;Nat Rev Immunol&lt;/full-title&gt;&lt;/periodical&gt;&lt;pages&gt;162-74&lt;/pages&gt;&lt;volume&gt;9&lt;/volume&gt;&lt;number&gt;3&lt;/number&gt;&lt;edition&gt;2009/02/07&lt;/edition&gt;&lt;keywords&gt;&lt;keyword&gt;Animals&lt;/keyword&gt;&lt;keyword&gt;Cell Movement&lt;/keyword&gt;&lt;keyword&gt;Communicable Diseases/immunology&lt;/keyword&gt;&lt;keyword&gt;Humans&lt;/keyword&gt;&lt;keyword&gt;Immune System/*immunology&lt;/keyword&gt;&lt;keyword&gt;*Immune Tolerance&lt;/keyword&gt;&lt;keyword&gt;Inflammation/immunology&lt;/keyword&gt;&lt;keyword&gt;Lymphocyte Activation&lt;/keyword&gt;&lt;keyword&gt;Myeloid Cells/*immunology&lt;/keyword&gt;&lt;keyword&gt;Myelopoiesis&lt;/keyword&gt;&lt;keyword&gt;Neoplasms/immunology&lt;/keyword&gt;&lt;keyword&gt;Stem Cells/immunology&lt;/keyword&gt;&lt;keyword&gt;T-Lymphocytes/*immunology/metabolism&lt;/keyword&gt;&lt;keyword&gt;T-Lymphocytes, Regulatory/immunology&lt;/keyword&gt;&lt;/keywords&gt;&lt;dates&gt;&lt;year&gt;2009&lt;/year&gt;&lt;pub-dates&gt;&lt;date&gt;Mar&lt;/date&gt;&lt;/pub-dates&gt;&lt;/dates&gt;&lt;isbn&gt;1474-1741 (Electronic)&lt;/isbn&gt;&lt;accession-num&gt;19197294&lt;/accession-num&gt;&lt;urls&gt;&lt;related-urls&gt;&lt;url&gt;http://www.ncbi.nlm.nih.gov/entrez/query.fcgi?cmd=Retrieve&amp;amp;db=PubMed&amp;amp;dopt=Citation&amp;amp;list_uids=19197294&lt;/url&gt;&lt;/related-urls&gt;&lt;/urls&gt;&lt;electronic-resource-num&gt;nri2506 [pii]&amp;#xD;10.1038/nri2506&lt;/electronic-resource-num&gt;&lt;language&gt;eng&lt;/language&gt;&lt;/record&gt;&lt;/Cite&gt;&lt;/EndNote&gt;</w:instrText>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51</w:t>
        </w:r>
        <w:r w:rsidR="008D06A0" w:rsidRPr="003849C7">
          <w:rPr>
            <w:rFonts w:ascii="Book Antiqua" w:hAnsi="Book Antiqua" w:cs="Arial"/>
            <w:sz w:val="24"/>
            <w:szCs w:val="24"/>
          </w:rPr>
          <w:fldChar w:fldCharType="end"/>
        </w:r>
      </w:hyperlink>
      <w:r w:rsidR="0048769D" w:rsidRPr="003849C7">
        <w:rPr>
          <w:rFonts w:ascii="Book Antiqua" w:hAnsi="Book Antiqua" w:cs="Arial"/>
          <w:sz w:val="24"/>
          <w:szCs w:val="24"/>
          <w:vertAlign w:val="superscript"/>
        </w:rPr>
        <w:t>]</w:t>
      </w:r>
      <w:r w:rsidR="00280B8F" w:rsidRPr="003849C7">
        <w:rPr>
          <w:rFonts w:ascii="Book Antiqua" w:hAnsi="Book Antiqua" w:cs="Arial"/>
          <w:sz w:val="24"/>
          <w:szCs w:val="24"/>
        </w:rPr>
        <w:t>.</w:t>
      </w:r>
      <w:r w:rsidR="003849C7">
        <w:rPr>
          <w:rFonts w:ascii="Book Antiqua" w:hAnsi="Book Antiqua" w:cs="Arial"/>
          <w:sz w:val="24"/>
          <w:szCs w:val="24"/>
        </w:rPr>
        <w:t xml:space="preserve"> </w:t>
      </w:r>
      <w:r w:rsidR="00280B8F" w:rsidRPr="003849C7">
        <w:rPr>
          <w:rFonts w:ascii="Book Antiqua" w:hAnsi="Book Antiqua" w:cs="Arial"/>
          <w:sz w:val="24"/>
          <w:szCs w:val="24"/>
        </w:rPr>
        <w:t xml:space="preserve">Interestingly, most gated </w:t>
      </w:r>
      <w:proofErr w:type="spellStart"/>
      <w:r w:rsidR="006F3C50" w:rsidRPr="003849C7">
        <w:rPr>
          <w:rFonts w:ascii="Book Antiqua" w:hAnsi="Book Antiqua" w:cs="Arial"/>
          <w:i/>
          <w:sz w:val="24"/>
          <w:szCs w:val="24"/>
        </w:rPr>
        <w:t>lal</w:t>
      </w:r>
      <w:proofErr w:type="spellEnd"/>
      <w:r w:rsidR="006F3C50" w:rsidRPr="003849C7">
        <w:rPr>
          <w:rFonts w:ascii="Book Antiqua" w:hAnsi="Book Antiqua" w:cs="Arial"/>
          <w:i/>
          <w:sz w:val="24"/>
          <w:szCs w:val="24"/>
        </w:rPr>
        <w:t>-/-</w:t>
      </w:r>
      <w:r w:rsidR="006F3C50" w:rsidRPr="003849C7">
        <w:rPr>
          <w:rFonts w:ascii="Book Antiqua" w:hAnsi="Book Antiqua" w:cs="Arial"/>
          <w:sz w:val="24"/>
          <w:szCs w:val="24"/>
        </w:rPr>
        <w:t xml:space="preserve"> </w:t>
      </w:r>
      <w:r w:rsidR="00280B8F" w:rsidRPr="003849C7">
        <w:rPr>
          <w:rFonts w:ascii="Book Antiqua" w:hAnsi="Book Antiqua" w:cs="Arial"/>
          <w:sz w:val="24"/>
          <w:szCs w:val="24"/>
        </w:rPr>
        <w:t>CD11b</w:t>
      </w:r>
      <w:r w:rsidR="00280B8F" w:rsidRPr="003849C7">
        <w:rPr>
          <w:rFonts w:ascii="Book Antiqua" w:hAnsi="Book Antiqua" w:cs="Arial"/>
          <w:sz w:val="24"/>
          <w:szCs w:val="24"/>
          <w:vertAlign w:val="superscript"/>
        </w:rPr>
        <w:t>+</w:t>
      </w:r>
      <w:r w:rsidR="00280B8F" w:rsidRPr="003849C7">
        <w:rPr>
          <w:rFonts w:ascii="Book Antiqua" w:hAnsi="Book Antiqua" w:cs="Arial"/>
          <w:sz w:val="24"/>
          <w:szCs w:val="24"/>
        </w:rPr>
        <w:t xml:space="preserve"> cells show Ly6C</w:t>
      </w:r>
      <w:r w:rsidR="00280B8F" w:rsidRPr="003849C7">
        <w:rPr>
          <w:rFonts w:ascii="Book Antiqua" w:hAnsi="Book Antiqua" w:cs="Arial"/>
          <w:sz w:val="24"/>
          <w:szCs w:val="24"/>
          <w:vertAlign w:val="superscript"/>
        </w:rPr>
        <w:t>+</w:t>
      </w:r>
      <w:r w:rsidR="00280B8F" w:rsidRPr="003849C7">
        <w:rPr>
          <w:rFonts w:ascii="Book Antiqua" w:hAnsi="Book Antiqua" w:cs="Arial"/>
          <w:sz w:val="24"/>
          <w:szCs w:val="24"/>
        </w:rPr>
        <w:t xml:space="preserve"> and Ly6G</w:t>
      </w:r>
      <w:r w:rsidR="00280B8F" w:rsidRPr="003849C7">
        <w:rPr>
          <w:rFonts w:ascii="Book Antiqua" w:hAnsi="Book Antiqua" w:cs="Arial"/>
          <w:sz w:val="24"/>
          <w:szCs w:val="24"/>
          <w:vertAlign w:val="superscript"/>
        </w:rPr>
        <w:t>+</w:t>
      </w:r>
      <w:r w:rsidR="00280B8F" w:rsidRPr="003849C7">
        <w:rPr>
          <w:rFonts w:ascii="Book Antiqua" w:hAnsi="Book Antiqua" w:cs="Arial"/>
          <w:sz w:val="24"/>
          <w:szCs w:val="24"/>
        </w:rPr>
        <w:t xml:space="preserve"> double positive</w:t>
      </w:r>
      <w:r w:rsidR="008157D4" w:rsidRPr="003849C7">
        <w:rPr>
          <w:rFonts w:ascii="Book Antiqua" w:hAnsi="Book Antiqua" w:cs="Arial"/>
          <w:sz w:val="24"/>
          <w:szCs w:val="24"/>
        </w:rPr>
        <w:t>, making them</w:t>
      </w:r>
      <w:r w:rsidR="003849C7">
        <w:rPr>
          <w:rFonts w:ascii="Book Antiqua" w:hAnsi="Book Antiqua" w:cs="Arial"/>
          <w:sz w:val="24"/>
          <w:szCs w:val="24"/>
        </w:rPr>
        <w:t xml:space="preserve"> </w:t>
      </w:r>
      <w:r w:rsidR="008157D4" w:rsidRPr="003849C7">
        <w:rPr>
          <w:rFonts w:ascii="Book Antiqua" w:hAnsi="Book Antiqua" w:cs="Arial"/>
          <w:sz w:val="24"/>
          <w:szCs w:val="24"/>
        </w:rPr>
        <w:t>CD11b</w:t>
      </w:r>
      <w:r w:rsidR="008157D4" w:rsidRPr="003849C7">
        <w:rPr>
          <w:rFonts w:ascii="Book Antiqua" w:hAnsi="Book Antiqua" w:cs="Arial"/>
          <w:sz w:val="24"/>
          <w:szCs w:val="24"/>
          <w:vertAlign w:val="superscript"/>
        </w:rPr>
        <w:t>+</w:t>
      </w:r>
      <w:r w:rsidR="008157D4" w:rsidRPr="003849C7">
        <w:rPr>
          <w:rFonts w:ascii="Book Antiqua" w:hAnsi="Book Antiqua" w:cs="Arial"/>
          <w:sz w:val="24"/>
          <w:szCs w:val="24"/>
        </w:rPr>
        <w:t>Ly6C</w:t>
      </w:r>
      <w:r w:rsidR="008157D4" w:rsidRPr="003849C7">
        <w:rPr>
          <w:rFonts w:ascii="Book Antiqua" w:hAnsi="Book Antiqua" w:cs="Arial"/>
          <w:sz w:val="24"/>
          <w:szCs w:val="24"/>
          <w:vertAlign w:val="superscript"/>
        </w:rPr>
        <w:t>+</w:t>
      </w:r>
      <w:r w:rsidR="008157D4" w:rsidRPr="003849C7">
        <w:rPr>
          <w:rFonts w:ascii="Book Antiqua" w:hAnsi="Book Antiqua" w:cs="Arial"/>
          <w:sz w:val="24"/>
          <w:szCs w:val="24"/>
        </w:rPr>
        <w:t xml:space="preserve"> Ly6G</w:t>
      </w:r>
      <w:r w:rsidR="008157D4" w:rsidRPr="003849C7">
        <w:rPr>
          <w:rFonts w:ascii="Book Antiqua" w:hAnsi="Book Antiqua" w:cs="Arial"/>
          <w:sz w:val="24"/>
          <w:szCs w:val="24"/>
          <w:vertAlign w:val="superscript"/>
        </w:rPr>
        <w:t>+</w:t>
      </w:r>
      <w:r w:rsidR="008157D4" w:rsidRPr="003849C7">
        <w:rPr>
          <w:rFonts w:ascii="Book Antiqua" w:hAnsi="Book Antiqua" w:cs="Arial"/>
          <w:sz w:val="24"/>
          <w:szCs w:val="24"/>
        </w:rPr>
        <w:t xml:space="preserve"> </w:t>
      </w:r>
      <w:r w:rsidR="001F7D7F">
        <w:rPr>
          <w:rFonts w:ascii="Book Antiqua" w:hAnsi="Book Antiqua" w:cs="Arial"/>
          <w:sz w:val="24"/>
          <w:szCs w:val="24"/>
        </w:rPr>
        <w:t>cells</w:t>
      </w:r>
      <w:r w:rsidR="0071522F" w:rsidRPr="003849C7">
        <w:rPr>
          <w:rFonts w:ascii="Book Antiqua" w:hAnsi="Book Antiqua" w:cs="Arial"/>
          <w:sz w:val="24"/>
          <w:szCs w:val="24"/>
          <w:vertAlign w:val="superscript"/>
        </w:rPr>
        <w:t>[</w:t>
      </w:r>
      <w:hyperlink w:anchor="_ENREF_34" w:tooltip="Qu, 2011 #94" w:history="1">
        <w:r w:rsidR="008D06A0" w:rsidRPr="003849C7">
          <w:rPr>
            <w:rFonts w:ascii="Book Antiqua" w:hAnsi="Book Antiqua" w:cs="Arial"/>
            <w:sz w:val="24"/>
            <w:szCs w:val="24"/>
          </w:rPr>
          <w:fldChar w:fldCharType="begin"/>
        </w:r>
        <w:r w:rsidR="008D06A0" w:rsidRPr="003849C7">
          <w:rPr>
            <w:rFonts w:ascii="Book Antiqua" w:hAnsi="Book Antiqua" w:cs="Arial"/>
            <w:sz w:val="24"/>
            <w:szCs w:val="24"/>
          </w:rPr>
          <w:instrText xml:space="preserve"> ADDIN EN.CITE &lt;EndNote&gt;&lt;Cite&gt;&lt;Author&gt;Qu&lt;/Author&gt;&lt;Year&gt;2011&lt;/Year&gt;&lt;RecNum&gt;94&lt;/RecNum&gt;&lt;DisplayText&gt;&lt;style face="superscript"&gt;34&lt;/style&gt;&lt;/DisplayText&gt;&lt;record&gt;&lt;rec-number&gt;94&lt;/rec-number&gt;&lt;foreign-keys&gt;&lt;key app="EN" db-id="vfdexptvjvtz5lertsnv00s4t2p9zv5aa0v9" timestamp="1317155066"&gt;94&lt;/key&gt;&lt;/foreign-keys&gt;&lt;ref-type name="Journal Article"&gt;17&lt;/ref-type&gt;&lt;contributors&gt;&lt;authors&gt;&lt;author&gt;Qu, P.&lt;/author&gt;&lt;author&gt;Yan, C.&lt;/author&gt;&lt;author&gt;Blum, J. S.&lt;/author&gt;&lt;author&gt;Kapur, R.&lt;/author&gt;&lt;author&gt;Du, H.&lt;/author&gt;&lt;/authors&gt;&lt;/contributors&gt;&lt;auth-address&gt;Center for Immunobiology, Indiana University School of Medicine, Indianapolis, IN 46202;&lt;/auth-address&gt;&lt;titles&gt;&lt;title&gt;Myeloid-Specific Expression of Human Lysosomal Acid Lipase Corrects Malformation and Malfunction of Myeloid-Derived Suppressor Cells in lal-/- Mice&lt;/title&gt;&lt;secondary-title&gt;J Immunol&lt;/secondary-title&gt;&lt;/titles&gt;&lt;periodical&gt;&lt;full-title&gt;J Immunol&lt;/full-title&gt;&lt;/periodical&gt;&lt;pages&gt;3854-66&lt;/pages&gt;&lt;volume&gt;187&lt;/volume&gt;&lt;number&gt;7&lt;/number&gt;&lt;edition&gt;2011/09/09&lt;/edition&gt;&lt;dates&gt;&lt;year&gt;2011&lt;/year&gt;&lt;pub-dates&gt;&lt;date&gt;Oct 1&lt;/date&gt;&lt;/pub-dates&gt;&lt;/dates&gt;&lt;isbn&gt;1550-6606 (Electronic)&amp;#xD;0022-1767 (Linking)&lt;/isbn&gt;&lt;accession-num&gt;21900179&lt;/accession-num&gt;&lt;urls&gt;&lt;related-urls&gt;&lt;url&gt;http://www.ncbi.nlm.nih.gov/entrez/query.fcgi?cmd=Retrieve&amp;amp;db=PubMed&amp;amp;dopt=Citation&amp;amp;list_uids=21900179&lt;/url&gt;&lt;/related-urls&gt;&lt;/urls&gt;&lt;electronic-resource-num&gt;jimmunol.1003358 [pii]&amp;#xD;10.4049/jimmunol.1003358&lt;/electronic-resource-num&gt;&lt;language&gt;eng&lt;/language&gt;&lt;/record&gt;&lt;/Cite&gt;&lt;/EndNote&gt;</w:instrText>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34</w:t>
        </w:r>
        <w:r w:rsidR="008D06A0" w:rsidRPr="003849C7">
          <w:rPr>
            <w:rFonts w:ascii="Book Antiqua" w:hAnsi="Book Antiqua" w:cs="Arial"/>
            <w:sz w:val="24"/>
            <w:szCs w:val="24"/>
          </w:rPr>
          <w:fldChar w:fldCharType="end"/>
        </w:r>
      </w:hyperlink>
      <w:r w:rsidR="0071522F" w:rsidRPr="003849C7">
        <w:rPr>
          <w:rFonts w:ascii="Book Antiqua" w:hAnsi="Book Antiqua" w:cs="Arial"/>
          <w:sz w:val="24"/>
          <w:szCs w:val="24"/>
          <w:vertAlign w:val="superscript"/>
        </w:rPr>
        <w:t>]</w:t>
      </w:r>
      <w:r w:rsidR="00280B8F" w:rsidRPr="003849C7">
        <w:rPr>
          <w:rFonts w:ascii="Book Antiqua" w:hAnsi="Book Antiqua" w:cs="Arial"/>
          <w:sz w:val="24"/>
          <w:szCs w:val="24"/>
        </w:rPr>
        <w:t>.</w:t>
      </w:r>
      <w:r w:rsidR="003849C7">
        <w:rPr>
          <w:rFonts w:ascii="Book Antiqua" w:hAnsi="Book Antiqua" w:cs="Arial"/>
          <w:sz w:val="24"/>
          <w:szCs w:val="24"/>
        </w:rPr>
        <w:t xml:space="preserve"> </w:t>
      </w:r>
      <w:r w:rsidR="00E84396" w:rsidRPr="003849C7">
        <w:rPr>
          <w:rFonts w:ascii="Book Antiqua" w:hAnsi="Book Antiqua" w:cs="Arial"/>
          <w:sz w:val="24"/>
          <w:szCs w:val="24"/>
          <w:lang w:val="en"/>
        </w:rPr>
        <w:t xml:space="preserve">Normally, healthy </w:t>
      </w:r>
      <w:r w:rsidR="00105288" w:rsidRPr="003849C7">
        <w:rPr>
          <w:rFonts w:ascii="Book Antiqua" w:hAnsi="Book Antiqua" w:cs="Arial"/>
          <w:sz w:val="24"/>
          <w:szCs w:val="24"/>
          <w:lang w:val="en"/>
        </w:rPr>
        <w:t xml:space="preserve">immature myeloid </w:t>
      </w:r>
      <w:r w:rsidR="00E84396" w:rsidRPr="003849C7">
        <w:rPr>
          <w:rFonts w:ascii="Book Antiqua" w:hAnsi="Book Antiqua" w:cs="Arial"/>
          <w:sz w:val="24"/>
          <w:szCs w:val="24"/>
          <w:lang w:val="en"/>
        </w:rPr>
        <w:t>lineage</w:t>
      </w:r>
      <w:r w:rsidR="00E84396" w:rsidRPr="003849C7">
        <w:rPr>
          <w:rFonts w:ascii="Book Antiqua" w:hAnsi="Book Antiqua" w:cs="Arial"/>
          <w:color w:val="FF0000"/>
          <w:sz w:val="24"/>
          <w:szCs w:val="24"/>
          <w:lang w:val="en"/>
        </w:rPr>
        <w:t xml:space="preserve"> </w:t>
      </w:r>
      <w:r w:rsidR="00105288" w:rsidRPr="003849C7">
        <w:rPr>
          <w:rFonts w:ascii="Book Antiqua" w:hAnsi="Book Antiqua" w:cs="Arial"/>
          <w:sz w:val="24"/>
          <w:szCs w:val="24"/>
          <w:lang w:val="en"/>
        </w:rPr>
        <w:t xml:space="preserve">cells differentiate into </w:t>
      </w:r>
      <w:r w:rsidR="00711CDA" w:rsidRPr="003849C7">
        <w:rPr>
          <w:rFonts w:ascii="Book Antiqua" w:hAnsi="Book Antiqua" w:cs="Arial"/>
          <w:sz w:val="24"/>
          <w:szCs w:val="24"/>
          <w:lang w:val="en"/>
        </w:rPr>
        <w:t>dendritic cells (DCs), macrophages, or granulocytes</w:t>
      </w:r>
      <w:r w:rsidR="00105288" w:rsidRPr="003849C7">
        <w:rPr>
          <w:rFonts w:ascii="Book Antiqua" w:hAnsi="Book Antiqua" w:cs="Arial"/>
          <w:sz w:val="24"/>
          <w:szCs w:val="24"/>
          <w:lang w:val="en"/>
        </w:rPr>
        <w:t xml:space="preserve"> </w:t>
      </w:r>
      <w:r w:rsidR="00E84396" w:rsidRPr="003849C7">
        <w:rPr>
          <w:rFonts w:ascii="Book Antiqua" w:hAnsi="Book Antiqua" w:cs="Arial"/>
          <w:sz w:val="24"/>
          <w:szCs w:val="24"/>
          <w:lang w:val="en"/>
        </w:rPr>
        <w:t>in response to environment</w:t>
      </w:r>
      <w:r w:rsidR="00711CDA" w:rsidRPr="003849C7">
        <w:rPr>
          <w:rFonts w:ascii="Book Antiqua" w:hAnsi="Book Antiqua" w:cs="Arial"/>
          <w:sz w:val="24"/>
          <w:szCs w:val="24"/>
          <w:lang w:val="en"/>
        </w:rPr>
        <w:t>al</w:t>
      </w:r>
      <w:r w:rsidR="00E84396" w:rsidRPr="003849C7">
        <w:rPr>
          <w:rFonts w:ascii="Book Antiqua" w:hAnsi="Book Antiqua" w:cs="Arial"/>
          <w:sz w:val="24"/>
          <w:szCs w:val="24"/>
          <w:lang w:val="en"/>
        </w:rPr>
        <w:t xml:space="preserve"> changes</w:t>
      </w:r>
      <w:r w:rsidR="00105288" w:rsidRPr="003849C7">
        <w:rPr>
          <w:rFonts w:ascii="Book Antiqua" w:hAnsi="Book Antiqua" w:cs="Arial"/>
          <w:sz w:val="24"/>
          <w:szCs w:val="24"/>
          <w:lang w:val="en"/>
        </w:rPr>
        <w:t>.</w:t>
      </w:r>
      <w:r w:rsidR="003849C7">
        <w:rPr>
          <w:rFonts w:ascii="Book Antiqua" w:hAnsi="Book Antiqua" w:cs="Arial"/>
          <w:sz w:val="24"/>
          <w:szCs w:val="24"/>
          <w:lang w:val="en"/>
        </w:rPr>
        <w:t xml:space="preserve"> </w:t>
      </w:r>
      <w:r w:rsidR="004D1909" w:rsidRPr="003849C7">
        <w:rPr>
          <w:rFonts w:ascii="Book Antiqua" w:hAnsi="Book Antiqua" w:cs="Arial"/>
          <w:sz w:val="24"/>
          <w:szCs w:val="24"/>
          <w:lang w:val="en"/>
        </w:rPr>
        <w:t xml:space="preserve">However, </w:t>
      </w:r>
      <w:r w:rsidR="00485272" w:rsidRPr="003849C7">
        <w:rPr>
          <w:rFonts w:ascii="Book Antiqua" w:hAnsi="Book Antiqua" w:cs="Arial"/>
          <w:sz w:val="24"/>
          <w:szCs w:val="24"/>
          <w:lang w:val="en"/>
        </w:rPr>
        <w:t xml:space="preserve">this process is blocked by </w:t>
      </w:r>
      <w:r w:rsidR="008B5CEA" w:rsidRPr="003849C7">
        <w:rPr>
          <w:rFonts w:ascii="Book Antiqua" w:hAnsi="Book Antiqua" w:cs="Arial"/>
          <w:sz w:val="24"/>
          <w:szCs w:val="24"/>
          <w:lang w:val="en"/>
        </w:rPr>
        <w:t>LAL deficiency</w:t>
      </w:r>
      <w:r w:rsidR="004D1909" w:rsidRPr="003849C7">
        <w:rPr>
          <w:rFonts w:ascii="Book Antiqua" w:hAnsi="Book Antiqua" w:cs="Arial"/>
          <w:sz w:val="24"/>
          <w:szCs w:val="24"/>
          <w:lang w:val="en"/>
        </w:rPr>
        <w:t>, leading to accumulation and</w:t>
      </w:r>
      <w:r w:rsidR="00105288" w:rsidRPr="003849C7">
        <w:rPr>
          <w:rFonts w:ascii="Book Antiqua" w:hAnsi="Book Antiqua" w:cs="Arial"/>
          <w:sz w:val="24"/>
          <w:szCs w:val="24"/>
          <w:lang w:val="en"/>
        </w:rPr>
        <w:t xml:space="preserve"> expansion of </w:t>
      </w:r>
      <w:r w:rsidR="004D1909" w:rsidRPr="003849C7">
        <w:rPr>
          <w:rFonts w:ascii="Book Antiqua" w:hAnsi="Book Antiqua" w:cs="Arial"/>
          <w:sz w:val="24"/>
          <w:szCs w:val="24"/>
          <w:lang w:val="en"/>
        </w:rPr>
        <w:t>MDSCs</w:t>
      </w:r>
      <w:r w:rsidR="00B4795B" w:rsidRPr="003849C7">
        <w:rPr>
          <w:rFonts w:ascii="Book Antiqua" w:hAnsi="Book Antiqua" w:cs="Arial"/>
          <w:sz w:val="24"/>
          <w:szCs w:val="24"/>
          <w:lang w:val="en"/>
        </w:rPr>
        <w:t xml:space="preserve"> with immune suppressive </w:t>
      </w:r>
      <w:proofErr w:type="gramStart"/>
      <w:r w:rsidR="00B4795B" w:rsidRPr="003849C7">
        <w:rPr>
          <w:rFonts w:ascii="Book Antiqua" w:hAnsi="Book Antiqua" w:cs="Arial"/>
          <w:sz w:val="24"/>
          <w:szCs w:val="24"/>
          <w:lang w:val="en"/>
        </w:rPr>
        <w:t>function</w:t>
      </w:r>
      <w:r w:rsidR="00365617" w:rsidRPr="003849C7">
        <w:rPr>
          <w:rFonts w:ascii="Book Antiqua" w:hAnsi="Book Antiqua" w:cs="Arial"/>
          <w:sz w:val="24"/>
          <w:szCs w:val="24"/>
          <w:vertAlign w:val="superscript"/>
          <w:lang w:val="en"/>
        </w:rPr>
        <w:t>[</w:t>
      </w:r>
      <w:proofErr w:type="gramEnd"/>
      <w:r w:rsidR="004427E0" w:rsidRPr="003849C7">
        <w:rPr>
          <w:rFonts w:ascii="Book Antiqua" w:hAnsi="Book Antiqua"/>
          <w:sz w:val="24"/>
          <w:szCs w:val="24"/>
        </w:rPr>
        <w:fldChar w:fldCharType="begin"/>
      </w:r>
      <w:r w:rsidR="004427E0" w:rsidRPr="003849C7">
        <w:rPr>
          <w:rFonts w:ascii="Book Antiqua" w:hAnsi="Book Antiqua"/>
          <w:sz w:val="24"/>
          <w:szCs w:val="24"/>
        </w:rPr>
        <w:instrText xml:space="preserve"> HYPERLINK \l "_ENREF_51" \o "Gabrilovich, 2009 #589" </w:instrText>
      </w:r>
      <w:r w:rsidR="004427E0" w:rsidRPr="003849C7">
        <w:rPr>
          <w:rFonts w:ascii="Book Antiqua" w:hAnsi="Book Antiqua"/>
          <w:sz w:val="24"/>
          <w:szCs w:val="24"/>
        </w:rPr>
        <w:fldChar w:fldCharType="separate"/>
      </w:r>
      <w:r w:rsidR="008D06A0" w:rsidRPr="003849C7">
        <w:rPr>
          <w:rFonts w:ascii="Book Antiqua" w:hAnsi="Book Antiqua" w:cs="Arial"/>
          <w:sz w:val="24"/>
          <w:szCs w:val="24"/>
        </w:rPr>
        <w:fldChar w:fldCharType="begin">
          <w:fldData xml:space="preserve">PEVuZE5vdGU+PENpdGU+PEF1dGhvcj5HYWJyaWxvdmljaDwvQXV0aG9yPjxZZWFyPjIwMDk8L1ll
YXI+PFJlY051bT41ODk8L1JlY051bT48RGlzcGxheVRleHQ+PHN0eWxlIGZhY2U9InN1cGVyc2Ny
aXB0Ij41MS01Mzwvc3R5bGU+PC9EaXNwbGF5VGV4dD48cmVjb3JkPjxyZWMtbnVtYmVyPjU4OTwv
cmVjLW51bWJlcj48Zm9yZWlnbi1rZXlzPjxrZXkgYXBwPSJFTiIgZGItaWQ9IjIyeDV6ZHRlMnZk
c3IzZXN3ZXZwdGUwOXNmdGZ0eDlmdHphcyIgdGltZXN0YW1wPSIxMjQ5NTc5MjgwIj41ODk8L2tl
eT48L2ZvcmVpZ24ta2V5cz48cmVmLXR5cGUgbmFtZT0iSm91cm5hbCBBcnRpY2xlIj4xNzwvcmVm
LXR5cGU+PGNvbnRyaWJ1dG9ycz48YXV0aG9ycz48YXV0aG9yPkdhYnJpbG92aWNoLCBELiBJLjwv
YXV0aG9yPjxhdXRob3I+TmFnYXJhaiwgUy48L2F1dGhvcj48L2F1dGhvcnM+PC9jb250cmlidXRv
cnM+PGF1dGgtYWRkcmVzcz5EZXBhcnRtZW50IG9mIE9uY29sb2dpYyBTY2llbmNlcywgSCBMZWUg
TW9mZml0dCBDYW5jZXIgQ2VudGVyIGFuZCBSZXNlYXJjaCBJbnN0aXR1dGUsIFVuaXZlcnNpdHkg
b2YgU291dGggRmxvcmlkYSwgVGFtcGEsIEZsb3JpZGEgMzM2MTIsIFVTQS4gZG1pdHJ5LmdhYnJp
bG92aWNoQG1vZmZpdHQub3JnPC9hdXRoLWFkZHJlc3M+PHRpdGxlcz48dGl0bGU+TXllbG9pZC1k
ZXJpdmVkIHN1cHByZXNzb3IgY2VsbHMgYXMgcmVndWxhdG9ycyBvZiB0aGUgaW1tdW5lIHN5c3Rl
bTwvdGl0bGU+PHNlY29uZGFyeS10aXRsZT5OYXQgUmV2IEltbXVub2w8L3NlY29uZGFyeS10aXRs
ZT48L3RpdGxlcz48cGVyaW9kaWNhbD48ZnVsbC10aXRsZT5OYXQgUmV2IEltbXVub2w8L2Z1bGwt
dGl0bGU+PC9wZXJpb2RpY2FsPjxwYWdlcz4xNjItNzQ8L3BhZ2VzPjx2b2x1bWU+OTwvdm9sdW1l
PjxudW1iZXI+MzwvbnVtYmVyPjxlZGl0aW9uPjIwMDkvMDIvMDc8L2VkaXRpb24+PGtleXdvcmRz
PjxrZXl3b3JkPkFuaW1hbHM8L2tleXdvcmQ+PGtleXdvcmQ+Q2VsbCBNb3ZlbWVudDwva2V5d29y
ZD48a2V5d29yZD5Db21tdW5pY2FibGUgRGlzZWFzZXMvaW1tdW5vbG9neTwva2V5d29yZD48a2V5
d29yZD5IdW1hbnM8L2tleXdvcmQ+PGtleXdvcmQ+SW1tdW5lIFN5c3RlbS8qaW1tdW5vbG9neTwv
a2V5d29yZD48a2V5d29yZD4qSW1tdW5lIFRvbGVyYW5jZTwva2V5d29yZD48a2V5d29yZD5JbmZs
YW1tYXRpb24vaW1tdW5vbG9neTwva2V5d29yZD48a2V5d29yZD5MeW1waG9jeXRlIEFjdGl2YXRp
b248L2tleXdvcmQ+PGtleXdvcmQ+TXllbG9pZCBDZWxscy8qaW1tdW5vbG9neTwva2V5d29yZD48
a2V5d29yZD5NeWVsb3BvaWVzaXM8L2tleXdvcmQ+PGtleXdvcmQ+TmVvcGxhc21zL2ltbXVub2xv
Z3k8L2tleXdvcmQ+PGtleXdvcmQ+U3RlbSBDZWxscy9pbW11bm9sb2d5PC9rZXl3b3JkPjxrZXl3
b3JkPlQtTHltcGhvY3l0ZXMvKmltbXVub2xvZ3kvbWV0YWJvbGlzbTwva2V5d29yZD48a2V5d29y
ZD5ULUx5bXBob2N5dGVzLCBSZWd1bGF0b3J5L2ltbXVub2xvZ3k8L2tleXdvcmQ+PC9rZXl3b3Jk
cz48ZGF0ZXM+PHllYXI+MjAwOTwveWVhcj48cHViLWRhdGVzPjxkYXRlPk1hcjwvZGF0ZT48L3B1
Yi1kYXRlcz48L2RhdGVzPjxpc2JuPjE0NzQtMTc0MSAoRWxlY3Ryb25pYyk8L2lzYm4+PGFjY2Vz
c2lvbi1udW0+MTkxOTcyOTQ8L2FjY2Vzc2lvbi1udW0+PHVybHM+PHJlbGF0ZWQtdXJscz48dXJs
Pmh0dHA6Ly93d3cubmNiaS5ubG0ubmloLmdvdi9lbnRyZXovcXVlcnkuZmNnaT9jbWQ9UmV0cmll
dmUmYW1wO2RiPVB1Yk1lZCZhbXA7ZG9wdD1DaXRhdGlvbiZhbXA7bGlzdF91aWRzPTE5MTk3Mjk0
PC91cmw+PC9yZWxhdGVkLXVybHM+PC91cmxzPjxlbGVjdHJvbmljLXJlc291cmNlLW51bT5ucmky
NTA2IFtwaWldJiN4RDsxMC4xMDM4L25yaTI1MDY8L2VsZWN0cm9uaWMtcmVzb3VyY2UtbnVtPjxs
YW5ndWFnZT5lbmc8L2xhbmd1YWdlPjwvcmVjb3JkPjwvQ2l0ZT48Q2l0ZT48QXV0aG9yPk9zdHJh
bmQtUm9zZW5iZXJnPC9BdXRob3I+PFllYXI+MjAwOTwvWWVhcj48UmVjTnVtPjU2MDwvUmVjTnVt
PjxyZWNvcmQ+PHJlYy1udW1iZXI+NTYwPC9yZWMtbnVtYmVyPjxmb3JlaWduLWtleXM+PGtleSBh
cHA9IkVOIiBkYi1pZD0iMjJ4NXpkdGUydmRzcjNlc3dldnB0ZTA5c2Z0ZnR4OWZ0emFzIiB0aW1l
c3RhbXA9IjEyNDU0MjczNDYiPjU2MDwva2V5PjwvZm9yZWlnbi1rZXlzPjxyZWYtdHlwZSBuYW1l
PSJKb3VybmFsIEFydGljbGUiPjE3PC9yZWYtdHlwZT48Y29udHJpYnV0b3JzPjxhdXRob3JzPjxh
dXRob3I+T3N0cmFuZC1Sb3NlbmJlcmcsIFMuPC9hdXRob3I+PGF1dGhvcj5TaW5oYSwgUC48L2F1
dGhvcj48L2F1dGhvcnM+PC9jb250cmlidXRvcnM+PGF1dGgtYWRkcmVzcz5EZXBhcnRtZW50IG9m
IEJpb2xvZ2ljYWwgU2NpZW5jZXMsIFVuaXZlcnNpdHkgb2YgTWFyeWxhbmQgQmFsdGltb3JlIENv
dW50eSwgQmFsdGltb3JlLCBNRCAyMTI1MCwgVVNBLjwvYXV0aC1hZGRyZXNzPjx0aXRsZXM+PHRp
dGxlPk15ZWxvaWQtZGVyaXZlZCBzdXBwcmVzc29yIGNlbGxzOiBsaW5raW5nIGluZmxhbW1hdGlv
biBhbmQgY2FuY2VyPC90aXRsZT48c2Vjb25kYXJ5LXRpdGxlPkogSW1tdW5vbDwvc2Vjb25kYXJ5
LXRpdGxlPjwvdGl0bGVzPjxwZXJpb2RpY2FsPjxmdWxsLXRpdGxlPkogSW1tdW5vbDwvZnVsbC10
aXRsZT48L3BlcmlvZGljYWw+PHBhZ2VzPjQ0OTktNTA2PC9wYWdlcz48dm9sdW1lPjE4Mjwvdm9s
dW1lPjxudW1iZXI+ODwvbnVtYmVyPjxlZGl0aW9uPjIwMDkvMDQvMDQ8L2VkaXRpb24+PGtleXdv
cmRzPjxrZXl3b3JkPkFuaW1hbHM8L2tleXdvcmQ+PGtleXdvcmQ+Q2VsbCBEaWZmZXJlbnRpYXRp
b24vKmltbXVub2xvZ3k8L2tleXdvcmQ+PGtleXdvcmQ+SHVtYW5zPC9rZXl3b3JkPjxrZXl3b3Jk
PkluZmxhbW1hdGlvbi9pbW11bm9sb2d5PC9rZXl3b3JkPjxrZXl3b3JkPk15ZWxvaWQgQ2VsbHMv
KmN5dG9sb2d5LyppbW11bm9sb2d5L21ldGFib2xpc208L2tleXdvcmQ+PGtleXdvcmQ+TmVvcGxh
c21zLyppbW11bm9sb2d5PC9rZXl3b3JkPjxrZXl3b3JkPlMxMDAgUHJvdGVpbnMvbWV0YWJvbGlz
bTwva2V5d29yZD48a2V5d29yZD5ULUx5bXBob2N5dGVzL2ltbXVub2xvZ3k8L2tleXdvcmQ+PC9r
ZXl3b3Jkcz48ZGF0ZXM+PHllYXI+MjAwOTwveWVhcj48cHViLWRhdGVzPjxkYXRlPkFwciAxNTwv
ZGF0ZT48L3B1Yi1kYXRlcz48L2RhdGVzPjxpc2JuPjE1NTAtNjYwNiAoRWxlY3Ryb25pYyk8L2lz
Ym4+PGFjY2Vzc2lvbi1udW0+MTkzNDI2MjE8L2FjY2Vzc2lvbi1udW0+PHVybHM+PHJlbGF0ZWQt
dXJscz48dXJsPmh0dHA6Ly93d3cubmNiaS5ubG0ubmloLmdvdi9lbnRyZXovcXVlcnkuZmNnaT9j
bWQ9UmV0cmlldmUmYW1wO2RiPVB1Yk1lZCZhbXA7ZG9wdD1DaXRhdGlvbiZhbXA7bGlzdF91aWRz
PTE5MzQyNjIxPC91cmw+PC9yZWxhdGVkLXVybHM+PC91cmxzPjxlbGVjdHJvbmljLXJlc291cmNl
LW51bT4xODIvOC80NDk5IFtwaWldJiN4RDsxMC40MDQ5L2ppbW11bm9sLjA4MDI3NDA8L2VsZWN0
cm9uaWMtcmVzb3VyY2UtbnVtPjxsYW5ndWFnZT5lbmc8L2xhbmd1YWdlPjwvcmVjb3JkPjwvQ2l0
ZT48Q2l0ZT48QXV0aG9yPlNpY2E8L0F1dGhvcj48WWVhcj4yMDA3PC9ZZWFyPjxSZWNOdW0+NDYx
PC9SZWNOdW0+PHJlY29yZD48cmVjLW51bWJlcj40NjE8L3JlYy1udW1iZXI+PGZvcmVpZ24ta2V5
cz48a2V5IGFwcD0iRU4iIGRiLWlkPSIyMng1emR0ZTJ2ZHNyM2Vzd2V2cHRlMDlzZnRmdHg5ZnR6
YXMiIHRpbWVzdGFtcD0iMCI+NDYxPC9rZXk+PC9mb3JlaWduLWtleXM+PHJlZi10eXBlIG5hbWU9
IkpvdXJuYWwgQXJ0aWNsZSI+MTc8L3JlZi10eXBlPjxjb250cmlidXRvcnM+PGF1dGhvcnM+PGF1
dGhvcj5TaWNhLCBBLjwvYXV0aG9yPjxhdXRob3I+QnJvbnRlLCBWLjwvYXV0aG9yPjwvYXV0aG9y
cz48L2NvbnRyaWJ1dG9ycz48YXV0aC1hZGRyZXNzPklzdGl0dXRvIENsaW5pY28gSHVtYW5pdGFz
LCBJbnN0aXR1dG8gZGkgUmljb3Zlcm8gZSBDdXJhIGEgQ2FyYXR0ZXJlIFNjaWVudGlmaWNvIChJ
UkNDUyksIFJvenphbm8sIEl0YWx5LjwvYXV0aC1hZGRyZXNzPjx0aXRsZXM+PHRpdGxlPkFsdGVy
ZWQgbWFjcm9waGFnZSBkaWZmZXJlbnRpYXRpb24gYW5kIGltbXVuZSBkeXNmdW5jdGlvbiBpbiB0
dW1vciBkZXZlbG9wbWVudDwvdGl0bGU+PHNlY29uZGFyeS10aXRsZT5KIENsaW4gSW52ZXN0PC9z
ZWNvbmRhcnktdGl0bGU+PC90aXRsZXM+PHBlcmlvZGljYWw+PGZ1bGwtdGl0bGU+SiBDbGluIElu
dmVzdDwvZnVsbC10aXRsZT48L3BlcmlvZGljYWw+PHBhZ2VzPjExNTUtNjY8L3BhZ2VzPjx2b2x1
bWU+MTE3PC92b2x1bWU+PG51bWJlcj41PC9udW1iZXI+PGtleXdvcmRzPjxrZXl3b3JkPkFuaW1h
bHM8L2tleXdvcmQ+PGtleXdvcmQ+Q2VsbCBEaWZmZXJlbnRpYXRpb24vKmltbXVub2xvZ3k8L2tl
eXdvcmQ+PGtleXdvcmQ+SHVtYW5zPC9rZXl3b3JkPjxrZXl3b3JkPkltbXVuZSBTeXN0ZW0gRGlz
ZWFzZXMvKmltbXVub2xvZ3kvKnBhdGhvbG9neS9wcmV2ZW50aW9uICZhbXA7IGNvbnRyb2wvdGhl
cmFweTwva2V5d29yZD48a2V5d29yZD5NYWNyb3BoYWdlcy8qaW1tdW5vbG9neS8qcGF0aG9sb2d5
PC9rZXl3b3JkPjxrZXl3b3JkPk5lb3BsYXNtcy8qaW1tdW5vbG9neS8qcGF0aG9sb2d5L3RoZXJh
cHk8L2tleXdvcmQ+PC9rZXl3b3Jkcz48ZGF0ZXM+PHllYXI+MjAwNzwveWVhcj48cHViLWRhdGVz
PjxkYXRlPk1heTwvZGF0ZT48L3B1Yi1kYXRlcz48L2RhdGVzPjxhY2Nlc3Npb24tbnVtPjE3NDc2
MzQ1PC9hY2Nlc3Npb24tbnVtPjx1cmxzPjxyZWxhdGVkLXVybHM+PHVybD5odHRwOi8vd3d3Lm5j
YmkubmxtLm5paC5nb3YvZW50cmV6L3F1ZXJ5LmZjZ2k/Y21kPVJldHJpZXZlJmFtcDtkYj1QdWJN
ZWQmYW1wO2RvcHQ9Q2l0YXRpb24mYW1wO2xpc3RfdWlkcz0xNzQ3NjM0NSA8L3VybD48L3JlbGF0
ZWQtdXJscz48L3VybHM+PC9yZWNvcmQ+PC9DaXRlPjwvRW5kTm90ZT5=
</w:fldData>
        </w:fldChar>
      </w:r>
      <w:r w:rsidR="008D06A0" w:rsidRPr="003849C7">
        <w:rPr>
          <w:rFonts w:ascii="Book Antiqua" w:hAnsi="Book Antiqua" w:cs="Arial"/>
          <w:sz w:val="24"/>
          <w:szCs w:val="24"/>
        </w:rPr>
        <w:instrText xml:space="preserve"> ADDIN EN.CITE </w:instrText>
      </w:r>
      <w:r w:rsidR="008D06A0" w:rsidRPr="003849C7">
        <w:rPr>
          <w:rFonts w:ascii="Book Antiqua" w:hAnsi="Book Antiqua" w:cs="Arial"/>
          <w:sz w:val="24"/>
          <w:szCs w:val="24"/>
        </w:rPr>
        <w:fldChar w:fldCharType="begin">
          <w:fldData xml:space="preserve">PEVuZE5vdGU+PENpdGU+PEF1dGhvcj5HYWJyaWxvdmljaDwvQXV0aG9yPjxZZWFyPjIwMDk8L1ll
YXI+PFJlY051bT41ODk8L1JlY051bT48RGlzcGxheVRleHQ+PHN0eWxlIGZhY2U9InN1cGVyc2Ny
aXB0Ij41MS01Mzwvc3R5bGU+PC9EaXNwbGF5VGV4dD48cmVjb3JkPjxyZWMtbnVtYmVyPjU4OTwv
cmVjLW51bWJlcj48Zm9yZWlnbi1rZXlzPjxrZXkgYXBwPSJFTiIgZGItaWQ9IjIyeDV6ZHRlMnZk
c3IzZXN3ZXZwdGUwOXNmdGZ0eDlmdHphcyIgdGltZXN0YW1wPSIxMjQ5NTc5MjgwIj41ODk8L2tl
eT48L2ZvcmVpZ24ta2V5cz48cmVmLXR5cGUgbmFtZT0iSm91cm5hbCBBcnRpY2xlIj4xNzwvcmVm
LXR5cGU+PGNvbnRyaWJ1dG9ycz48YXV0aG9ycz48YXV0aG9yPkdhYnJpbG92aWNoLCBELiBJLjwv
YXV0aG9yPjxhdXRob3I+TmFnYXJhaiwgUy48L2F1dGhvcj48L2F1dGhvcnM+PC9jb250cmlidXRv
cnM+PGF1dGgtYWRkcmVzcz5EZXBhcnRtZW50IG9mIE9uY29sb2dpYyBTY2llbmNlcywgSCBMZWUg
TW9mZml0dCBDYW5jZXIgQ2VudGVyIGFuZCBSZXNlYXJjaCBJbnN0aXR1dGUsIFVuaXZlcnNpdHkg
b2YgU291dGggRmxvcmlkYSwgVGFtcGEsIEZsb3JpZGEgMzM2MTIsIFVTQS4gZG1pdHJ5LmdhYnJp
bG92aWNoQG1vZmZpdHQub3JnPC9hdXRoLWFkZHJlc3M+PHRpdGxlcz48dGl0bGU+TXllbG9pZC1k
ZXJpdmVkIHN1cHByZXNzb3IgY2VsbHMgYXMgcmVndWxhdG9ycyBvZiB0aGUgaW1tdW5lIHN5c3Rl
bTwvdGl0bGU+PHNlY29uZGFyeS10aXRsZT5OYXQgUmV2IEltbXVub2w8L3NlY29uZGFyeS10aXRs
ZT48L3RpdGxlcz48cGVyaW9kaWNhbD48ZnVsbC10aXRsZT5OYXQgUmV2IEltbXVub2w8L2Z1bGwt
dGl0bGU+PC9wZXJpb2RpY2FsPjxwYWdlcz4xNjItNzQ8L3BhZ2VzPjx2b2x1bWU+OTwvdm9sdW1l
PjxudW1iZXI+MzwvbnVtYmVyPjxlZGl0aW9uPjIwMDkvMDIvMDc8L2VkaXRpb24+PGtleXdvcmRz
PjxrZXl3b3JkPkFuaW1hbHM8L2tleXdvcmQ+PGtleXdvcmQ+Q2VsbCBNb3ZlbWVudDwva2V5d29y
ZD48a2V5d29yZD5Db21tdW5pY2FibGUgRGlzZWFzZXMvaW1tdW5vbG9neTwva2V5d29yZD48a2V5
d29yZD5IdW1hbnM8L2tleXdvcmQ+PGtleXdvcmQ+SW1tdW5lIFN5c3RlbS8qaW1tdW5vbG9neTwv
a2V5d29yZD48a2V5d29yZD4qSW1tdW5lIFRvbGVyYW5jZTwva2V5d29yZD48a2V5d29yZD5JbmZs
YW1tYXRpb24vaW1tdW5vbG9neTwva2V5d29yZD48a2V5d29yZD5MeW1waG9jeXRlIEFjdGl2YXRp
b248L2tleXdvcmQ+PGtleXdvcmQ+TXllbG9pZCBDZWxscy8qaW1tdW5vbG9neTwva2V5d29yZD48
a2V5d29yZD5NeWVsb3BvaWVzaXM8L2tleXdvcmQ+PGtleXdvcmQ+TmVvcGxhc21zL2ltbXVub2xv
Z3k8L2tleXdvcmQ+PGtleXdvcmQ+U3RlbSBDZWxscy9pbW11bm9sb2d5PC9rZXl3b3JkPjxrZXl3
b3JkPlQtTHltcGhvY3l0ZXMvKmltbXVub2xvZ3kvbWV0YWJvbGlzbTwva2V5d29yZD48a2V5d29y
ZD5ULUx5bXBob2N5dGVzLCBSZWd1bGF0b3J5L2ltbXVub2xvZ3k8L2tleXdvcmQ+PC9rZXl3b3Jk
cz48ZGF0ZXM+PHllYXI+MjAwOTwveWVhcj48cHViLWRhdGVzPjxkYXRlPk1hcjwvZGF0ZT48L3B1
Yi1kYXRlcz48L2RhdGVzPjxpc2JuPjE0NzQtMTc0MSAoRWxlY3Ryb25pYyk8L2lzYm4+PGFjY2Vz
c2lvbi1udW0+MTkxOTcyOTQ8L2FjY2Vzc2lvbi1udW0+PHVybHM+PHJlbGF0ZWQtdXJscz48dXJs
Pmh0dHA6Ly93d3cubmNiaS5ubG0ubmloLmdvdi9lbnRyZXovcXVlcnkuZmNnaT9jbWQ9UmV0cmll
dmUmYW1wO2RiPVB1Yk1lZCZhbXA7ZG9wdD1DaXRhdGlvbiZhbXA7bGlzdF91aWRzPTE5MTk3Mjk0
PC91cmw+PC9yZWxhdGVkLXVybHM+PC91cmxzPjxlbGVjdHJvbmljLXJlc291cmNlLW51bT5ucmky
NTA2IFtwaWldJiN4RDsxMC4xMDM4L25yaTI1MDY8L2VsZWN0cm9uaWMtcmVzb3VyY2UtbnVtPjxs
YW5ndWFnZT5lbmc8L2xhbmd1YWdlPjwvcmVjb3JkPjwvQ2l0ZT48Q2l0ZT48QXV0aG9yPk9zdHJh
bmQtUm9zZW5iZXJnPC9BdXRob3I+PFllYXI+MjAwOTwvWWVhcj48UmVjTnVtPjU2MDwvUmVjTnVt
PjxyZWNvcmQ+PHJlYy1udW1iZXI+NTYwPC9yZWMtbnVtYmVyPjxmb3JlaWduLWtleXM+PGtleSBh
cHA9IkVOIiBkYi1pZD0iMjJ4NXpkdGUydmRzcjNlc3dldnB0ZTA5c2Z0ZnR4OWZ0emFzIiB0aW1l
c3RhbXA9IjEyNDU0MjczNDYiPjU2MDwva2V5PjwvZm9yZWlnbi1rZXlzPjxyZWYtdHlwZSBuYW1l
PSJKb3VybmFsIEFydGljbGUiPjE3PC9yZWYtdHlwZT48Y29udHJpYnV0b3JzPjxhdXRob3JzPjxh
dXRob3I+T3N0cmFuZC1Sb3NlbmJlcmcsIFMuPC9hdXRob3I+PGF1dGhvcj5TaW5oYSwgUC48L2F1
dGhvcj48L2F1dGhvcnM+PC9jb250cmlidXRvcnM+PGF1dGgtYWRkcmVzcz5EZXBhcnRtZW50IG9m
IEJpb2xvZ2ljYWwgU2NpZW5jZXMsIFVuaXZlcnNpdHkgb2YgTWFyeWxhbmQgQmFsdGltb3JlIENv
dW50eSwgQmFsdGltb3JlLCBNRCAyMTI1MCwgVVNBLjwvYXV0aC1hZGRyZXNzPjx0aXRsZXM+PHRp
dGxlPk15ZWxvaWQtZGVyaXZlZCBzdXBwcmVzc29yIGNlbGxzOiBsaW5raW5nIGluZmxhbW1hdGlv
biBhbmQgY2FuY2VyPC90aXRsZT48c2Vjb25kYXJ5LXRpdGxlPkogSW1tdW5vbDwvc2Vjb25kYXJ5
LXRpdGxlPjwvdGl0bGVzPjxwZXJpb2RpY2FsPjxmdWxsLXRpdGxlPkogSW1tdW5vbDwvZnVsbC10
aXRsZT48L3BlcmlvZGljYWw+PHBhZ2VzPjQ0OTktNTA2PC9wYWdlcz48dm9sdW1lPjE4Mjwvdm9s
dW1lPjxudW1iZXI+ODwvbnVtYmVyPjxlZGl0aW9uPjIwMDkvMDQvMDQ8L2VkaXRpb24+PGtleXdv
cmRzPjxrZXl3b3JkPkFuaW1hbHM8L2tleXdvcmQ+PGtleXdvcmQ+Q2VsbCBEaWZmZXJlbnRpYXRp
b24vKmltbXVub2xvZ3k8L2tleXdvcmQ+PGtleXdvcmQ+SHVtYW5zPC9rZXl3b3JkPjxrZXl3b3Jk
PkluZmxhbW1hdGlvbi9pbW11bm9sb2d5PC9rZXl3b3JkPjxrZXl3b3JkPk15ZWxvaWQgQ2VsbHMv
KmN5dG9sb2d5LyppbW11bm9sb2d5L21ldGFib2xpc208L2tleXdvcmQ+PGtleXdvcmQ+TmVvcGxh
c21zLyppbW11bm9sb2d5PC9rZXl3b3JkPjxrZXl3b3JkPlMxMDAgUHJvdGVpbnMvbWV0YWJvbGlz
bTwva2V5d29yZD48a2V5d29yZD5ULUx5bXBob2N5dGVzL2ltbXVub2xvZ3k8L2tleXdvcmQ+PC9r
ZXl3b3Jkcz48ZGF0ZXM+PHllYXI+MjAwOTwveWVhcj48cHViLWRhdGVzPjxkYXRlPkFwciAxNTwv
ZGF0ZT48L3B1Yi1kYXRlcz48L2RhdGVzPjxpc2JuPjE1NTAtNjYwNiAoRWxlY3Ryb25pYyk8L2lz
Ym4+PGFjY2Vzc2lvbi1udW0+MTkzNDI2MjE8L2FjY2Vzc2lvbi1udW0+PHVybHM+PHJlbGF0ZWQt
dXJscz48dXJsPmh0dHA6Ly93d3cubmNiaS5ubG0ubmloLmdvdi9lbnRyZXovcXVlcnkuZmNnaT9j
bWQ9UmV0cmlldmUmYW1wO2RiPVB1Yk1lZCZhbXA7ZG9wdD1DaXRhdGlvbiZhbXA7bGlzdF91aWRz
PTE5MzQyNjIxPC91cmw+PC9yZWxhdGVkLXVybHM+PC91cmxzPjxlbGVjdHJvbmljLXJlc291cmNl
LW51bT4xODIvOC80NDk5IFtwaWldJiN4RDsxMC40MDQ5L2ppbW11bm9sLjA4MDI3NDA8L2VsZWN0
cm9uaWMtcmVzb3VyY2UtbnVtPjxsYW5ndWFnZT5lbmc8L2xhbmd1YWdlPjwvcmVjb3JkPjwvQ2l0
ZT48Q2l0ZT48QXV0aG9yPlNpY2E8L0F1dGhvcj48WWVhcj4yMDA3PC9ZZWFyPjxSZWNOdW0+NDYx
PC9SZWNOdW0+PHJlY29yZD48cmVjLW51bWJlcj40NjE8L3JlYy1udW1iZXI+PGZvcmVpZ24ta2V5
cz48a2V5IGFwcD0iRU4iIGRiLWlkPSIyMng1emR0ZTJ2ZHNyM2Vzd2V2cHRlMDlzZnRmdHg5ZnR6
YXMiIHRpbWVzdGFtcD0iMCI+NDYxPC9rZXk+PC9mb3JlaWduLWtleXM+PHJlZi10eXBlIG5hbWU9
IkpvdXJuYWwgQXJ0aWNsZSI+MTc8L3JlZi10eXBlPjxjb250cmlidXRvcnM+PGF1dGhvcnM+PGF1
dGhvcj5TaWNhLCBBLjwvYXV0aG9yPjxhdXRob3I+QnJvbnRlLCBWLjwvYXV0aG9yPjwvYXV0aG9y
cz48L2NvbnRyaWJ1dG9ycz48YXV0aC1hZGRyZXNzPklzdGl0dXRvIENsaW5pY28gSHVtYW5pdGFz
LCBJbnN0aXR1dG8gZGkgUmljb3Zlcm8gZSBDdXJhIGEgQ2FyYXR0ZXJlIFNjaWVudGlmaWNvIChJ
UkNDUyksIFJvenphbm8sIEl0YWx5LjwvYXV0aC1hZGRyZXNzPjx0aXRsZXM+PHRpdGxlPkFsdGVy
ZWQgbWFjcm9waGFnZSBkaWZmZXJlbnRpYXRpb24gYW5kIGltbXVuZSBkeXNmdW5jdGlvbiBpbiB0
dW1vciBkZXZlbG9wbWVudDwvdGl0bGU+PHNlY29uZGFyeS10aXRsZT5KIENsaW4gSW52ZXN0PC9z
ZWNvbmRhcnktdGl0bGU+PC90aXRsZXM+PHBlcmlvZGljYWw+PGZ1bGwtdGl0bGU+SiBDbGluIElu
dmVzdDwvZnVsbC10aXRsZT48L3BlcmlvZGljYWw+PHBhZ2VzPjExNTUtNjY8L3BhZ2VzPjx2b2x1
bWU+MTE3PC92b2x1bWU+PG51bWJlcj41PC9udW1iZXI+PGtleXdvcmRzPjxrZXl3b3JkPkFuaW1h
bHM8L2tleXdvcmQ+PGtleXdvcmQ+Q2VsbCBEaWZmZXJlbnRpYXRpb24vKmltbXVub2xvZ3k8L2tl
eXdvcmQ+PGtleXdvcmQ+SHVtYW5zPC9rZXl3b3JkPjxrZXl3b3JkPkltbXVuZSBTeXN0ZW0gRGlz
ZWFzZXMvKmltbXVub2xvZ3kvKnBhdGhvbG9neS9wcmV2ZW50aW9uICZhbXA7IGNvbnRyb2wvdGhl
cmFweTwva2V5d29yZD48a2V5d29yZD5NYWNyb3BoYWdlcy8qaW1tdW5vbG9neS8qcGF0aG9sb2d5
PC9rZXl3b3JkPjxrZXl3b3JkPk5lb3BsYXNtcy8qaW1tdW5vbG9neS8qcGF0aG9sb2d5L3RoZXJh
cHk8L2tleXdvcmQ+PC9rZXl3b3Jkcz48ZGF0ZXM+PHllYXI+MjAwNzwveWVhcj48cHViLWRhdGVz
PjxkYXRlPk1heTwvZGF0ZT48L3B1Yi1kYXRlcz48L2RhdGVzPjxhY2Nlc3Npb24tbnVtPjE3NDc2
MzQ1PC9hY2Nlc3Npb24tbnVtPjx1cmxzPjxyZWxhdGVkLXVybHM+PHVybD5odHRwOi8vd3d3Lm5j
YmkubmxtLm5paC5nb3YvZW50cmV6L3F1ZXJ5LmZjZ2k/Y21kPVJldHJpZXZlJmFtcDtkYj1QdWJN
ZWQmYW1wO2RvcHQ9Q2l0YXRpb24mYW1wO2xpc3RfdWlkcz0xNzQ3NjM0NSA8L3VybD48L3JlbGF0
ZWQtdXJscz48L3VybHM+PC9yZWNvcmQ+PC9DaXRlPjwvRW5kTm90ZT5=
</w:fldData>
        </w:fldChar>
      </w:r>
      <w:r w:rsidR="008D06A0" w:rsidRPr="003849C7">
        <w:rPr>
          <w:rFonts w:ascii="Book Antiqua" w:hAnsi="Book Antiqua" w:cs="Arial"/>
          <w:sz w:val="24"/>
          <w:szCs w:val="24"/>
        </w:rPr>
        <w:instrText xml:space="preserve"> ADDIN EN.CITE.DATA </w:instrText>
      </w:r>
      <w:r w:rsidR="008D06A0" w:rsidRPr="003849C7">
        <w:rPr>
          <w:rFonts w:ascii="Book Antiqua" w:hAnsi="Book Antiqua" w:cs="Arial"/>
          <w:sz w:val="24"/>
          <w:szCs w:val="24"/>
        </w:rPr>
      </w:r>
      <w:r w:rsidR="008D06A0" w:rsidRPr="003849C7">
        <w:rPr>
          <w:rFonts w:ascii="Book Antiqua" w:hAnsi="Book Antiqua" w:cs="Arial"/>
          <w:sz w:val="24"/>
          <w:szCs w:val="24"/>
        </w:rPr>
        <w:fldChar w:fldCharType="end"/>
      </w:r>
      <w:r w:rsidR="008D06A0" w:rsidRPr="003849C7">
        <w:rPr>
          <w:rFonts w:ascii="Book Antiqua" w:hAnsi="Book Antiqua" w:cs="Arial"/>
          <w:sz w:val="24"/>
          <w:szCs w:val="24"/>
        </w:rPr>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51-53</w:t>
      </w:r>
      <w:r w:rsidR="008D06A0" w:rsidRPr="003849C7">
        <w:rPr>
          <w:rFonts w:ascii="Book Antiqua" w:hAnsi="Book Antiqua" w:cs="Arial"/>
          <w:sz w:val="24"/>
          <w:szCs w:val="24"/>
        </w:rPr>
        <w:fldChar w:fldCharType="end"/>
      </w:r>
      <w:r w:rsidR="004427E0" w:rsidRPr="003849C7">
        <w:rPr>
          <w:rFonts w:ascii="Book Antiqua" w:hAnsi="Book Antiqua" w:cs="Arial"/>
          <w:sz w:val="24"/>
          <w:szCs w:val="24"/>
        </w:rPr>
        <w:fldChar w:fldCharType="end"/>
      </w:r>
      <w:r w:rsidR="00365617" w:rsidRPr="003849C7">
        <w:rPr>
          <w:rFonts w:ascii="Book Antiqua" w:hAnsi="Book Antiqua" w:cs="Arial"/>
          <w:sz w:val="24"/>
          <w:szCs w:val="24"/>
          <w:vertAlign w:val="superscript"/>
          <w:lang w:val="en"/>
        </w:rPr>
        <w:t>]</w:t>
      </w:r>
      <w:r w:rsidR="00105288" w:rsidRPr="003849C7">
        <w:rPr>
          <w:rFonts w:ascii="Book Antiqua" w:hAnsi="Book Antiqua" w:cs="Arial"/>
          <w:sz w:val="24"/>
          <w:szCs w:val="24"/>
          <w:lang w:val="en"/>
        </w:rPr>
        <w:t>.</w:t>
      </w:r>
      <w:r w:rsidR="003849C7">
        <w:rPr>
          <w:rFonts w:ascii="Book Antiqua" w:hAnsi="Book Antiqua" w:cs="Arial"/>
          <w:sz w:val="24"/>
          <w:szCs w:val="24"/>
          <w:lang w:val="en"/>
        </w:rPr>
        <w:t xml:space="preserve"> </w:t>
      </w:r>
      <w:r w:rsidR="00251B33" w:rsidRPr="003849C7">
        <w:rPr>
          <w:rFonts w:ascii="Book Antiqua" w:hAnsi="Book Antiqua" w:cs="Arial"/>
          <w:sz w:val="24"/>
          <w:szCs w:val="24"/>
          <w:lang w:val="en"/>
        </w:rPr>
        <w:t>This is similar to what has been ob</w:t>
      </w:r>
      <w:r w:rsidR="001F7D7F">
        <w:rPr>
          <w:rFonts w:ascii="Book Antiqua" w:hAnsi="Book Antiqua" w:cs="Arial"/>
          <w:sz w:val="24"/>
          <w:szCs w:val="24"/>
          <w:lang w:val="en"/>
        </w:rPr>
        <w:t>served in the tumor environment</w:t>
      </w:r>
      <w:r w:rsidR="00BA55E2" w:rsidRPr="003849C7">
        <w:rPr>
          <w:rFonts w:ascii="Book Antiqua" w:hAnsi="Book Antiqua" w:cs="Arial"/>
          <w:sz w:val="24"/>
          <w:szCs w:val="24"/>
          <w:vertAlign w:val="superscript"/>
          <w:lang w:val="en"/>
        </w:rPr>
        <w:t>[</w:t>
      </w:r>
      <w:hyperlink w:anchor="_ENREF_54" w:tooltip="Lindau, 2013 #952" w:history="1">
        <w:r w:rsidR="008D06A0" w:rsidRPr="003849C7">
          <w:rPr>
            <w:rFonts w:ascii="Book Antiqua" w:hAnsi="Book Antiqua" w:cs="Arial"/>
            <w:sz w:val="24"/>
            <w:szCs w:val="24"/>
            <w:lang w:val="en"/>
          </w:rPr>
          <w:fldChar w:fldCharType="begin"/>
        </w:r>
        <w:r w:rsidR="008D06A0" w:rsidRPr="003849C7">
          <w:rPr>
            <w:rFonts w:ascii="Book Antiqua" w:hAnsi="Book Antiqua" w:cs="Arial"/>
            <w:sz w:val="24"/>
            <w:szCs w:val="24"/>
            <w:lang w:val="en"/>
          </w:rPr>
          <w:instrText xml:space="preserve"> ADDIN EN.CITE &lt;EndNote&gt;&lt;Cite&gt;&lt;Author&gt;Lindau&lt;/Author&gt;&lt;Year&gt;2013&lt;/Year&gt;&lt;RecNum&gt;952&lt;/RecNum&gt;&lt;DisplayText&gt;&lt;style face="superscript"&gt;54&lt;/style&gt;&lt;/DisplayText&gt;&lt;record&gt;&lt;rec-number&gt;952&lt;/rec-number&gt;&lt;foreign-keys&gt;&lt;key app="EN" db-id="22x5zdte2vdsr3eswevpte09sftftx9ftzas" timestamp="1395948232"&gt;952&lt;/key&gt;&lt;/foreign-keys&gt;&lt;ref-type name="Journal Article"&gt;17&lt;/ref-type&gt;&lt;contributors&gt;&lt;authors&gt;&lt;author&gt;Lindau, D.&lt;/author&gt;&lt;author&gt;Gielen, P.&lt;/author&gt;&lt;author&gt;Kroesen, M.&lt;/author&gt;&lt;author&gt;Wesseling, P.&lt;/author&gt;&lt;author&gt;Adema, G. J.&lt;/author&gt;&lt;/authors&gt;&lt;/contributors&gt;&lt;auth-address&gt;Department of Tumour Immunology, Nijmegen Centre for Molecular Life Sciences, Nijmegen, the Netherlands.&lt;/auth-address&gt;&lt;titles&gt;&lt;title&gt;The immunosuppressive tumour network: myeloid-derived suppressor cells, regulatory T cells and natural killer T cells&lt;/title&gt;&lt;secondary-title&gt;Immunology&lt;/secondary-title&gt;&lt;alt-title&gt;Immunology&lt;/alt-title&gt;&lt;/titles&gt;&lt;periodical&gt;&lt;full-title&gt;Immunology&lt;/full-title&gt;&lt;/periodical&gt;&lt;alt-periodical&gt;&lt;full-title&gt;Immunology&lt;/full-title&gt;&lt;/alt-periodical&gt;&lt;pages&gt;105-15&lt;/pages&gt;&lt;volume&gt;138&lt;/volume&gt;&lt;number&gt;2&lt;/number&gt;&lt;keywords&gt;&lt;keyword&gt;Animals&lt;/keyword&gt;&lt;keyword&gt;Antigen-Presenting Cells/immunology/pathology&lt;/keyword&gt;&lt;keyword&gt;Cell Communication/*immunology&lt;/keyword&gt;&lt;keyword&gt;Humans&lt;/keyword&gt;&lt;keyword&gt;*Immune Tolerance&lt;/keyword&gt;&lt;keyword&gt;Immunotherapy/methods&lt;/keyword&gt;&lt;keyword&gt;Myeloid Cells/*immunology/pathology&lt;/keyword&gt;&lt;keyword&gt;Natural Killer T-Cells/*immunology/pathology&lt;/keyword&gt;&lt;keyword&gt;Neoplasms/*immunology/pathology/therapy&lt;/keyword&gt;&lt;keyword&gt;T-Lymphocytes, Regulatory/*immunology/pathology&lt;/keyword&gt;&lt;/keywords&gt;&lt;dates&gt;&lt;year&gt;2013&lt;/year&gt;&lt;pub-dates&gt;&lt;date&gt;Feb&lt;/date&gt;&lt;/pub-dates&gt;&lt;/dates&gt;&lt;isbn&gt;1365-2567 (Electronic)&amp;#xD;0019-2805 (Linking)&lt;/isbn&gt;&lt;accession-num&gt;23216602&lt;/accession-num&gt;&lt;urls&gt;&lt;related-urls&gt;&lt;url&gt;http://www.ncbi.nlm.nih.gov/pubmed/23216602&lt;/url&gt;&lt;/related-urls&gt;&lt;/urls&gt;&lt;custom2&gt;3575763&lt;/custom2&gt;&lt;electronic-resource-num&gt;10.1111/imm.12036&lt;/electronic-resource-num&gt;&lt;/record&gt;&lt;/Cite&gt;&lt;/EndNote&gt;</w:instrText>
        </w:r>
        <w:r w:rsidR="008D06A0" w:rsidRPr="003849C7">
          <w:rPr>
            <w:rFonts w:ascii="Book Antiqua" w:hAnsi="Book Antiqua" w:cs="Arial"/>
            <w:sz w:val="24"/>
            <w:szCs w:val="24"/>
            <w:lang w:val="en"/>
          </w:rPr>
          <w:fldChar w:fldCharType="separate"/>
        </w:r>
        <w:r w:rsidR="008D06A0" w:rsidRPr="003849C7">
          <w:rPr>
            <w:rFonts w:ascii="Book Antiqua" w:hAnsi="Book Antiqua" w:cs="Arial"/>
            <w:noProof/>
            <w:sz w:val="24"/>
            <w:szCs w:val="24"/>
            <w:vertAlign w:val="superscript"/>
            <w:lang w:val="en"/>
          </w:rPr>
          <w:t>54</w:t>
        </w:r>
        <w:r w:rsidR="008D06A0" w:rsidRPr="003849C7">
          <w:rPr>
            <w:rFonts w:ascii="Book Antiqua" w:hAnsi="Book Antiqua" w:cs="Arial"/>
            <w:sz w:val="24"/>
            <w:szCs w:val="24"/>
            <w:lang w:val="en"/>
          </w:rPr>
          <w:fldChar w:fldCharType="end"/>
        </w:r>
      </w:hyperlink>
      <w:r w:rsidR="00BA55E2" w:rsidRPr="003849C7">
        <w:rPr>
          <w:rFonts w:ascii="Book Antiqua" w:hAnsi="Book Antiqua" w:cs="Arial"/>
          <w:sz w:val="24"/>
          <w:szCs w:val="24"/>
          <w:vertAlign w:val="superscript"/>
          <w:lang w:val="en"/>
        </w:rPr>
        <w:t>]</w:t>
      </w:r>
      <w:r w:rsidR="00251B33" w:rsidRPr="003849C7">
        <w:rPr>
          <w:rFonts w:ascii="Book Antiqua" w:hAnsi="Book Antiqua" w:cs="Arial"/>
          <w:sz w:val="24"/>
          <w:szCs w:val="24"/>
          <w:lang w:val="en"/>
        </w:rPr>
        <w:t>.</w:t>
      </w:r>
      <w:r w:rsidR="003849C7">
        <w:rPr>
          <w:rFonts w:ascii="Book Antiqua" w:hAnsi="Book Antiqua" w:cs="Arial"/>
          <w:sz w:val="24"/>
          <w:szCs w:val="24"/>
          <w:lang w:val="en"/>
        </w:rPr>
        <w:t xml:space="preserve"> </w:t>
      </w:r>
      <w:r w:rsidR="005F3253" w:rsidRPr="003849C7">
        <w:rPr>
          <w:rFonts w:ascii="Book Antiqua" w:hAnsi="Book Antiqua" w:cs="Arial"/>
          <w:sz w:val="24"/>
          <w:szCs w:val="24"/>
          <w:lang w:val="en"/>
        </w:rPr>
        <w:t xml:space="preserve">It is conceivable that </w:t>
      </w:r>
      <w:r w:rsidR="00EA38A5" w:rsidRPr="003849C7">
        <w:rPr>
          <w:rFonts w:ascii="Book Antiqua" w:hAnsi="Book Antiqua" w:cs="Arial"/>
          <w:sz w:val="24"/>
          <w:szCs w:val="24"/>
        </w:rPr>
        <w:t xml:space="preserve">through paracrine and </w:t>
      </w:r>
      <w:proofErr w:type="spellStart"/>
      <w:r w:rsidR="00EA38A5" w:rsidRPr="003849C7">
        <w:rPr>
          <w:rFonts w:ascii="Book Antiqua" w:hAnsi="Book Antiqua" w:cs="Arial"/>
          <w:sz w:val="24"/>
          <w:szCs w:val="24"/>
        </w:rPr>
        <w:t>autocrine</w:t>
      </w:r>
      <w:proofErr w:type="spellEnd"/>
      <w:r w:rsidR="00EA38A5" w:rsidRPr="003849C7">
        <w:rPr>
          <w:rFonts w:ascii="Book Antiqua" w:hAnsi="Book Antiqua" w:cs="Arial"/>
          <w:sz w:val="24"/>
          <w:szCs w:val="24"/>
        </w:rPr>
        <w:t xml:space="preserve"> mechanisms</w:t>
      </w:r>
      <w:r w:rsidR="00EA38A5" w:rsidRPr="003849C7">
        <w:rPr>
          <w:rFonts w:ascii="Book Antiqua" w:hAnsi="Book Antiqua" w:cs="Arial"/>
          <w:sz w:val="24"/>
          <w:szCs w:val="24"/>
          <w:lang w:val="en"/>
        </w:rPr>
        <w:t xml:space="preserve">, </w:t>
      </w:r>
      <w:r w:rsidR="00E55720" w:rsidRPr="003849C7">
        <w:rPr>
          <w:rFonts w:ascii="Book Antiqua" w:hAnsi="Book Antiqua" w:cs="Arial"/>
          <w:sz w:val="24"/>
          <w:szCs w:val="24"/>
          <w:lang w:val="en"/>
        </w:rPr>
        <w:t xml:space="preserve">abnormally elevated </w:t>
      </w:r>
      <w:r w:rsidR="005F3253" w:rsidRPr="003849C7">
        <w:rPr>
          <w:rFonts w:ascii="Book Antiqua" w:hAnsi="Book Antiqua" w:cs="Arial"/>
          <w:sz w:val="24"/>
          <w:szCs w:val="24"/>
          <w:lang w:val="en"/>
        </w:rPr>
        <w:t>M</w:t>
      </w:r>
      <w:r w:rsidR="00A35167" w:rsidRPr="003849C7">
        <w:rPr>
          <w:rFonts w:ascii="Book Antiqua" w:hAnsi="Book Antiqua" w:cs="Arial"/>
          <w:sz w:val="24"/>
          <w:szCs w:val="24"/>
        </w:rPr>
        <w:t>DSCs</w:t>
      </w:r>
      <w:r w:rsidR="00F4193A" w:rsidRPr="003849C7">
        <w:rPr>
          <w:rFonts w:ascii="Book Antiqua" w:hAnsi="Book Antiqua" w:cs="Arial"/>
          <w:sz w:val="24"/>
          <w:szCs w:val="24"/>
        </w:rPr>
        <w:t xml:space="preserve"> </w:t>
      </w:r>
      <w:r w:rsidR="00575932" w:rsidRPr="003849C7">
        <w:rPr>
          <w:rFonts w:ascii="Book Antiqua" w:hAnsi="Book Antiqua" w:cs="Arial"/>
          <w:sz w:val="24"/>
          <w:szCs w:val="24"/>
        </w:rPr>
        <w:t>generate</w:t>
      </w:r>
      <w:r w:rsidR="00F4193A" w:rsidRPr="003849C7">
        <w:rPr>
          <w:rFonts w:ascii="Book Antiqua" w:hAnsi="Book Antiqua" w:cs="Arial"/>
          <w:sz w:val="24"/>
          <w:szCs w:val="24"/>
        </w:rPr>
        <w:t xml:space="preserve"> and secrete </w:t>
      </w:r>
      <w:r w:rsidR="00575932" w:rsidRPr="003849C7">
        <w:rPr>
          <w:rFonts w:ascii="Book Antiqua" w:hAnsi="Book Antiqua" w:cs="Arial"/>
          <w:sz w:val="24"/>
          <w:szCs w:val="24"/>
        </w:rPr>
        <w:t xml:space="preserve">growth factors, </w:t>
      </w:r>
      <w:proofErr w:type="spellStart"/>
      <w:r w:rsidR="00F4193A" w:rsidRPr="003849C7">
        <w:rPr>
          <w:rFonts w:ascii="Book Antiqua" w:hAnsi="Book Antiqua" w:cs="Arial"/>
          <w:sz w:val="24"/>
          <w:szCs w:val="24"/>
        </w:rPr>
        <w:t>chemokines</w:t>
      </w:r>
      <w:proofErr w:type="spellEnd"/>
      <w:r w:rsidR="00F4193A" w:rsidRPr="003849C7">
        <w:rPr>
          <w:rFonts w:ascii="Book Antiqua" w:hAnsi="Book Antiqua" w:cs="Arial"/>
          <w:sz w:val="24"/>
          <w:szCs w:val="24"/>
        </w:rPr>
        <w:t xml:space="preserve"> and </w:t>
      </w:r>
      <w:r w:rsidR="00575932" w:rsidRPr="003849C7">
        <w:rPr>
          <w:rFonts w:ascii="Book Antiqua" w:hAnsi="Book Antiqua" w:cs="Arial"/>
          <w:sz w:val="24"/>
          <w:szCs w:val="24"/>
        </w:rPr>
        <w:t xml:space="preserve">cytokines </w:t>
      </w:r>
      <w:r w:rsidR="00E55720" w:rsidRPr="003849C7">
        <w:rPr>
          <w:rFonts w:ascii="Book Antiqua" w:hAnsi="Book Antiqua" w:cs="Arial"/>
          <w:sz w:val="24"/>
          <w:szCs w:val="24"/>
        </w:rPr>
        <w:t>to</w:t>
      </w:r>
      <w:r w:rsidR="00F4193A" w:rsidRPr="003849C7">
        <w:rPr>
          <w:rFonts w:ascii="Book Antiqua" w:hAnsi="Book Antiqua" w:cs="Arial"/>
          <w:sz w:val="24"/>
          <w:szCs w:val="24"/>
        </w:rPr>
        <w:t xml:space="preserve"> influence cell </w:t>
      </w:r>
      <w:r w:rsidR="00EA38A5" w:rsidRPr="003849C7">
        <w:rPr>
          <w:rFonts w:ascii="Book Antiqua" w:hAnsi="Book Antiqua" w:cs="Arial"/>
          <w:sz w:val="24"/>
          <w:szCs w:val="24"/>
        </w:rPr>
        <w:t>differentiation, cell proliferation</w:t>
      </w:r>
      <w:r w:rsidR="005F5EEC" w:rsidRPr="003849C7">
        <w:rPr>
          <w:rFonts w:ascii="Book Antiqua" w:hAnsi="Book Antiqua" w:cs="Arial"/>
          <w:sz w:val="24"/>
          <w:szCs w:val="24"/>
        </w:rPr>
        <w:t>,</w:t>
      </w:r>
      <w:r w:rsidR="00F4193A" w:rsidRPr="003849C7">
        <w:rPr>
          <w:rFonts w:ascii="Book Antiqua" w:hAnsi="Book Antiqua" w:cs="Arial"/>
          <w:sz w:val="24"/>
          <w:szCs w:val="24"/>
        </w:rPr>
        <w:t xml:space="preserve"> </w:t>
      </w:r>
      <w:r w:rsidR="00EA38A5" w:rsidRPr="003849C7">
        <w:rPr>
          <w:rFonts w:ascii="Book Antiqua" w:hAnsi="Book Antiqua" w:cs="Arial"/>
          <w:sz w:val="24"/>
          <w:szCs w:val="24"/>
        </w:rPr>
        <w:t xml:space="preserve">cell </w:t>
      </w:r>
      <w:r w:rsidR="00F4193A" w:rsidRPr="003849C7">
        <w:rPr>
          <w:rFonts w:ascii="Book Antiqua" w:hAnsi="Book Antiqua" w:cs="Arial"/>
          <w:sz w:val="24"/>
          <w:szCs w:val="24"/>
        </w:rPr>
        <w:t>apoptosis</w:t>
      </w:r>
      <w:r w:rsidR="005F5EEC" w:rsidRPr="003849C7">
        <w:rPr>
          <w:rFonts w:ascii="Book Antiqua" w:hAnsi="Book Antiqua" w:cs="Arial"/>
          <w:sz w:val="24"/>
          <w:szCs w:val="24"/>
        </w:rPr>
        <w:t xml:space="preserve"> and gene expression</w:t>
      </w:r>
      <w:r w:rsidR="00F4193A" w:rsidRPr="003849C7">
        <w:rPr>
          <w:rFonts w:ascii="Book Antiqua" w:hAnsi="Book Antiqua" w:cs="Arial"/>
          <w:sz w:val="24"/>
          <w:szCs w:val="24"/>
        </w:rPr>
        <w:t xml:space="preserve"> in </w:t>
      </w:r>
      <w:r w:rsidR="00A35167" w:rsidRPr="003849C7">
        <w:rPr>
          <w:rFonts w:ascii="Book Antiqua" w:hAnsi="Book Antiqua" w:cs="Arial"/>
          <w:sz w:val="24"/>
          <w:szCs w:val="24"/>
        </w:rPr>
        <w:t xml:space="preserve">residing </w:t>
      </w:r>
      <w:r w:rsidR="00F4193A" w:rsidRPr="003849C7">
        <w:rPr>
          <w:rFonts w:ascii="Book Antiqua" w:hAnsi="Book Antiqua" w:cs="Arial"/>
          <w:sz w:val="24"/>
          <w:szCs w:val="24"/>
        </w:rPr>
        <w:t xml:space="preserve">organ </w:t>
      </w:r>
      <w:r w:rsidR="00F4193A" w:rsidRPr="003849C7">
        <w:rPr>
          <w:rFonts w:ascii="Book Antiqua" w:hAnsi="Book Antiqua" w:cs="Arial"/>
          <w:sz w:val="24"/>
          <w:szCs w:val="24"/>
        </w:rPr>
        <w:lastRenderedPageBreak/>
        <w:t xml:space="preserve">tissues, </w:t>
      </w:r>
      <w:r w:rsidR="00EA38A5" w:rsidRPr="003849C7">
        <w:rPr>
          <w:rFonts w:ascii="Book Antiqua" w:hAnsi="Book Antiqua" w:cs="Arial"/>
          <w:sz w:val="24"/>
          <w:szCs w:val="24"/>
        </w:rPr>
        <w:t>contributing</w:t>
      </w:r>
      <w:r w:rsidR="00F4193A" w:rsidRPr="003849C7">
        <w:rPr>
          <w:rFonts w:ascii="Book Antiqua" w:hAnsi="Book Antiqua" w:cs="Arial"/>
          <w:color w:val="FF0000"/>
          <w:sz w:val="24"/>
          <w:szCs w:val="24"/>
        </w:rPr>
        <w:t xml:space="preserve"> </w:t>
      </w:r>
      <w:r w:rsidR="00F4193A" w:rsidRPr="003849C7">
        <w:rPr>
          <w:rFonts w:ascii="Book Antiqua" w:hAnsi="Book Antiqua" w:cs="Arial"/>
          <w:sz w:val="24"/>
          <w:szCs w:val="24"/>
        </w:rPr>
        <w:t xml:space="preserve">to the physiological </w:t>
      </w:r>
      <w:r w:rsidR="000602D3" w:rsidRPr="003849C7">
        <w:rPr>
          <w:rFonts w:ascii="Book Antiqua" w:hAnsi="Book Antiqua" w:cs="Arial"/>
          <w:sz w:val="24"/>
          <w:szCs w:val="24"/>
        </w:rPr>
        <w:t>progression</w:t>
      </w:r>
      <w:r w:rsidR="00A35167" w:rsidRPr="003849C7">
        <w:rPr>
          <w:rFonts w:ascii="Book Antiqua" w:hAnsi="Book Antiqua" w:cs="Arial"/>
          <w:sz w:val="24"/>
          <w:szCs w:val="24"/>
        </w:rPr>
        <w:t xml:space="preserve"> of various diseases</w:t>
      </w:r>
      <w:r w:rsidR="00F4193A" w:rsidRPr="003849C7">
        <w:rPr>
          <w:rFonts w:ascii="Book Antiqua" w:hAnsi="Book Antiqua" w:cs="Arial"/>
          <w:sz w:val="24"/>
          <w:szCs w:val="24"/>
        </w:rPr>
        <w:t>.</w:t>
      </w:r>
      <w:r w:rsidR="003849C7">
        <w:rPr>
          <w:rFonts w:ascii="Book Antiqua" w:hAnsi="Book Antiqua" w:cs="Arial"/>
          <w:sz w:val="24"/>
          <w:szCs w:val="24"/>
        </w:rPr>
        <w:t xml:space="preserve"> </w:t>
      </w:r>
      <w:r w:rsidR="00B4795B" w:rsidRPr="003849C7">
        <w:rPr>
          <w:rFonts w:ascii="Book Antiqua" w:hAnsi="Book Antiqua" w:cs="Arial"/>
          <w:sz w:val="24"/>
          <w:szCs w:val="24"/>
        </w:rPr>
        <w:t xml:space="preserve">Direct cell-cell contact by MDSCs and other cells through </w:t>
      </w:r>
      <w:r w:rsidR="005212D7" w:rsidRPr="003849C7">
        <w:rPr>
          <w:rFonts w:ascii="Book Antiqua" w:hAnsi="Book Antiqua" w:cs="Arial"/>
          <w:sz w:val="24"/>
          <w:szCs w:val="24"/>
        </w:rPr>
        <w:t xml:space="preserve">the </w:t>
      </w:r>
      <w:proofErr w:type="spellStart"/>
      <w:r w:rsidR="00B4795B" w:rsidRPr="003849C7">
        <w:rPr>
          <w:rFonts w:ascii="Book Antiqua" w:hAnsi="Book Antiqua" w:cs="Arial"/>
          <w:sz w:val="24"/>
          <w:szCs w:val="24"/>
        </w:rPr>
        <w:t>juxtacrine</w:t>
      </w:r>
      <w:proofErr w:type="spellEnd"/>
      <w:r w:rsidR="00B4795B" w:rsidRPr="003849C7">
        <w:rPr>
          <w:rFonts w:ascii="Book Antiqua" w:hAnsi="Book Antiqua" w:cs="Arial"/>
          <w:sz w:val="24"/>
          <w:szCs w:val="24"/>
        </w:rPr>
        <w:t xml:space="preserve"> mechanism also contribute</w:t>
      </w:r>
      <w:r w:rsidR="00DB1F20" w:rsidRPr="003849C7">
        <w:rPr>
          <w:rFonts w:ascii="Book Antiqua" w:hAnsi="Book Antiqua" w:cs="Arial"/>
          <w:sz w:val="24"/>
          <w:szCs w:val="24"/>
        </w:rPr>
        <w:t>s</w:t>
      </w:r>
      <w:r w:rsidR="00B4795B" w:rsidRPr="003849C7">
        <w:rPr>
          <w:rFonts w:ascii="Book Antiqua" w:hAnsi="Book Antiqua" w:cs="Arial"/>
          <w:sz w:val="24"/>
          <w:szCs w:val="24"/>
        </w:rPr>
        <w:t xml:space="preserve"> to this pathogenic process.</w:t>
      </w:r>
    </w:p>
    <w:p w14:paraId="468FEEA0" w14:textId="3548ECC8" w:rsidR="00D85594" w:rsidRPr="003849C7" w:rsidRDefault="00103F22" w:rsidP="001F7D7F">
      <w:pPr>
        <w:pStyle w:val="a3"/>
        <w:widowControl w:val="0"/>
        <w:adjustRightInd w:val="0"/>
        <w:spacing w:line="360" w:lineRule="auto"/>
        <w:ind w:firstLineChars="100" w:firstLine="240"/>
        <w:rPr>
          <w:rFonts w:ascii="Book Antiqua" w:hAnsi="Book Antiqua" w:cs="Arial"/>
          <w:szCs w:val="24"/>
        </w:rPr>
      </w:pPr>
      <w:r w:rsidRPr="003849C7">
        <w:rPr>
          <w:rFonts w:ascii="Book Antiqua" w:hAnsi="Book Antiqua" w:cs="Arial"/>
          <w:szCs w:val="24"/>
        </w:rPr>
        <w:t>The functional role</w:t>
      </w:r>
      <w:r w:rsidR="00E027A8" w:rsidRPr="003849C7">
        <w:rPr>
          <w:rFonts w:ascii="Book Antiqua" w:hAnsi="Book Antiqua" w:cs="Arial"/>
          <w:szCs w:val="24"/>
        </w:rPr>
        <w:t>s</w:t>
      </w:r>
      <w:r w:rsidRPr="003849C7">
        <w:rPr>
          <w:rFonts w:ascii="Book Antiqua" w:hAnsi="Book Antiqua" w:cs="Arial"/>
          <w:szCs w:val="24"/>
        </w:rPr>
        <w:t xml:space="preserve"> of LAL in myeloid cells </w:t>
      </w:r>
      <w:r w:rsidR="00477BFA" w:rsidRPr="003849C7">
        <w:rPr>
          <w:rFonts w:ascii="Book Antiqua" w:hAnsi="Book Antiqua" w:cs="Arial"/>
          <w:szCs w:val="24"/>
        </w:rPr>
        <w:t>have</w:t>
      </w:r>
      <w:r w:rsidR="00E55720" w:rsidRPr="003849C7">
        <w:rPr>
          <w:rFonts w:ascii="Book Antiqua" w:hAnsi="Book Antiqua" w:cs="Arial"/>
          <w:szCs w:val="24"/>
        </w:rPr>
        <w:t xml:space="preserve"> been </w:t>
      </w:r>
      <w:r w:rsidR="00CE4E5E" w:rsidRPr="003849C7">
        <w:rPr>
          <w:rFonts w:ascii="Book Antiqua" w:hAnsi="Book Antiqua" w:cs="Arial"/>
          <w:szCs w:val="24"/>
        </w:rPr>
        <w:t xml:space="preserve">specifically </w:t>
      </w:r>
      <w:r w:rsidR="006F0C5C" w:rsidRPr="003849C7">
        <w:rPr>
          <w:rFonts w:ascii="Book Antiqua" w:hAnsi="Book Antiqua" w:cs="Arial"/>
          <w:szCs w:val="24"/>
        </w:rPr>
        <w:t>evaluated</w:t>
      </w:r>
      <w:r w:rsidR="00E55720" w:rsidRPr="003849C7">
        <w:rPr>
          <w:rFonts w:ascii="Book Antiqua" w:hAnsi="Book Antiqua" w:cs="Arial"/>
          <w:szCs w:val="24"/>
        </w:rPr>
        <w:t xml:space="preserve"> by </w:t>
      </w:r>
      <w:r w:rsidR="00845153" w:rsidRPr="003849C7">
        <w:rPr>
          <w:rFonts w:ascii="Book Antiqua" w:hAnsi="Book Antiqua" w:cs="Arial"/>
          <w:szCs w:val="24"/>
        </w:rPr>
        <w:t xml:space="preserve">creating </w:t>
      </w:r>
      <w:r w:rsidR="00F4193A" w:rsidRPr="003849C7">
        <w:rPr>
          <w:rFonts w:ascii="Book Antiqua" w:hAnsi="Book Antiqua" w:cs="Arial"/>
          <w:szCs w:val="24"/>
        </w:rPr>
        <w:t>a myeloid</w:t>
      </w:r>
      <w:r w:rsidR="001B54EA" w:rsidRPr="003849C7">
        <w:rPr>
          <w:rFonts w:ascii="Book Antiqua" w:hAnsi="Book Antiqua" w:cs="Arial"/>
          <w:szCs w:val="24"/>
        </w:rPr>
        <w:t>-specific doxycycline-inducible</w:t>
      </w:r>
      <w:r w:rsidR="00845153" w:rsidRPr="003849C7">
        <w:rPr>
          <w:rFonts w:ascii="Book Antiqua" w:hAnsi="Book Antiqua" w:cs="Arial"/>
          <w:szCs w:val="24"/>
        </w:rPr>
        <w:t xml:space="preserve"> c-</w:t>
      </w:r>
      <w:proofErr w:type="spellStart"/>
      <w:r w:rsidR="00845153" w:rsidRPr="003849C7">
        <w:rPr>
          <w:rFonts w:ascii="Book Antiqua" w:hAnsi="Book Antiqua" w:cs="Arial"/>
          <w:szCs w:val="24"/>
        </w:rPr>
        <w:t>fms</w:t>
      </w:r>
      <w:proofErr w:type="spellEnd"/>
      <w:r w:rsidR="00845153" w:rsidRPr="003849C7">
        <w:rPr>
          <w:rFonts w:ascii="Book Antiqua" w:hAnsi="Book Antiqua" w:cs="Arial"/>
          <w:szCs w:val="24"/>
        </w:rPr>
        <w:t>-</w:t>
      </w:r>
      <w:proofErr w:type="spellStart"/>
      <w:r w:rsidR="00845153" w:rsidRPr="003849C7">
        <w:rPr>
          <w:rFonts w:ascii="Book Antiqua" w:hAnsi="Book Antiqua" w:cs="Arial"/>
          <w:szCs w:val="24"/>
        </w:rPr>
        <w:t>rtTA</w:t>
      </w:r>
      <w:proofErr w:type="spellEnd"/>
      <w:r w:rsidR="00845153" w:rsidRPr="003849C7">
        <w:rPr>
          <w:rFonts w:ascii="Book Antiqua" w:hAnsi="Book Antiqua" w:cs="Arial"/>
          <w:szCs w:val="24"/>
        </w:rPr>
        <w:t>/(</w:t>
      </w:r>
      <w:proofErr w:type="spellStart"/>
      <w:r w:rsidR="00845153" w:rsidRPr="003849C7">
        <w:rPr>
          <w:rFonts w:ascii="Book Antiqua" w:hAnsi="Book Antiqua" w:cs="Arial"/>
          <w:szCs w:val="24"/>
        </w:rPr>
        <w:t>tetO</w:t>
      </w:r>
      <w:proofErr w:type="spellEnd"/>
      <w:r w:rsidR="00845153" w:rsidRPr="003849C7">
        <w:rPr>
          <w:rFonts w:ascii="Book Antiqua" w:hAnsi="Book Antiqua" w:cs="Arial"/>
          <w:szCs w:val="24"/>
        </w:rPr>
        <w:t>)</w:t>
      </w:r>
      <w:r w:rsidR="00845153" w:rsidRPr="003849C7">
        <w:rPr>
          <w:rFonts w:ascii="Book Antiqua" w:hAnsi="Book Antiqua" w:cs="Arial"/>
          <w:szCs w:val="24"/>
          <w:vertAlign w:val="subscript"/>
        </w:rPr>
        <w:t>7</w:t>
      </w:r>
      <w:r w:rsidR="00845153" w:rsidRPr="003849C7">
        <w:rPr>
          <w:rFonts w:ascii="Book Antiqua" w:hAnsi="Book Antiqua" w:cs="Arial"/>
          <w:szCs w:val="24"/>
        </w:rPr>
        <w:t>-CMV-hLAL;</w:t>
      </w:r>
      <w:r w:rsidR="00947816">
        <w:rPr>
          <w:rFonts w:ascii="Book Antiqua" w:eastAsiaTheme="minorEastAsia" w:hAnsi="Book Antiqua" w:cs="Arial" w:hint="eastAsia"/>
          <w:szCs w:val="24"/>
          <w:lang w:eastAsia="zh-CN"/>
        </w:rPr>
        <w:t xml:space="preserve"> </w:t>
      </w:r>
      <w:proofErr w:type="spellStart"/>
      <w:r w:rsidR="00845153" w:rsidRPr="003849C7">
        <w:rPr>
          <w:rFonts w:ascii="Book Antiqua" w:hAnsi="Book Antiqua" w:cs="Arial"/>
          <w:i/>
          <w:szCs w:val="24"/>
        </w:rPr>
        <w:t>lal</w:t>
      </w:r>
      <w:proofErr w:type="spellEnd"/>
      <w:r w:rsidR="00845153" w:rsidRPr="003849C7">
        <w:rPr>
          <w:rFonts w:ascii="Book Antiqua" w:hAnsi="Book Antiqua" w:cs="Arial"/>
          <w:i/>
          <w:szCs w:val="24"/>
        </w:rPr>
        <w:t>-/-</w:t>
      </w:r>
      <w:r w:rsidR="00845153" w:rsidRPr="003849C7">
        <w:rPr>
          <w:rFonts w:ascii="Book Antiqua" w:hAnsi="Book Antiqua" w:cs="Arial"/>
          <w:szCs w:val="24"/>
        </w:rPr>
        <w:t xml:space="preserve"> triple mouse model</w:t>
      </w:r>
      <w:r w:rsidR="00E55720" w:rsidRPr="003849C7">
        <w:rPr>
          <w:rFonts w:ascii="Book Antiqua" w:hAnsi="Book Antiqua" w:cs="Arial"/>
          <w:szCs w:val="24"/>
        </w:rPr>
        <w:t>, in which</w:t>
      </w:r>
      <w:r w:rsidR="00F4193A" w:rsidRPr="003849C7">
        <w:rPr>
          <w:rFonts w:ascii="Book Antiqua" w:hAnsi="Book Antiqua" w:cs="Arial"/>
          <w:szCs w:val="24"/>
        </w:rPr>
        <w:t xml:space="preserve"> human </w:t>
      </w:r>
      <w:r w:rsidR="001B54EA" w:rsidRPr="003849C7">
        <w:rPr>
          <w:rFonts w:ascii="Book Antiqua" w:hAnsi="Book Antiqua" w:cs="Arial"/>
          <w:szCs w:val="24"/>
        </w:rPr>
        <w:t xml:space="preserve">LAL </w:t>
      </w:r>
      <w:r w:rsidR="00E55720" w:rsidRPr="003849C7">
        <w:rPr>
          <w:rFonts w:ascii="Book Antiqua" w:hAnsi="Book Antiqua" w:cs="Arial"/>
          <w:szCs w:val="24"/>
        </w:rPr>
        <w:t>is</w:t>
      </w:r>
      <w:r w:rsidR="0056068F" w:rsidRPr="003849C7">
        <w:rPr>
          <w:rFonts w:ascii="Book Antiqua" w:hAnsi="Book Antiqua" w:cs="Arial"/>
          <w:szCs w:val="24"/>
        </w:rPr>
        <w:t xml:space="preserve"> </w:t>
      </w:r>
      <w:r w:rsidR="0081109F" w:rsidRPr="003849C7">
        <w:rPr>
          <w:rFonts w:ascii="Book Antiqua" w:hAnsi="Book Antiqua" w:cs="Arial"/>
          <w:szCs w:val="24"/>
        </w:rPr>
        <w:t xml:space="preserve">expressed in myeloid cells </w:t>
      </w:r>
      <w:r w:rsidR="0056068F" w:rsidRPr="003849C7">
        <w:rPr>
          <w:rFonts w:ascii="Book Antiqua" w:hAnsi="Book Antiqua" w:cs="Arial"/>
          <w:szCs w:val="24"/>
        </w:rPr>
        <w:t>under the control of the 7.2 kb c-</w:t>
      </w:r>
      <w:proofErr w:type="spellStart"/>
      <w:r w:rsidR="0056068F" w:rsidRPr="003849C7">
        <w:rPr>
          <w:rFonts w:ascii="Book Antiqua" w:hAnsi="Book Antiqua" w:cs="Arial"/>
          <w:szCs w:val="24"/>
        </w:rPr>
        <w:t>fms</w:t>
      </w:r>
      <w:proofErr w:type="spellEnd"/>
      <w:r w:rsidR="0056068F" w:rsidRPr="003849C7">
        <w:rPr>
          <w:rFonts w:ascii="Book Antiqua" w:hAnsi="Book Antiqua" w:cs="Arial"/>
          <w:szCs w:val="24"/>
        </w:rPr>
        <w:t xml:space="preserve"> promoter/intron2 regulatory sequence</w:t>
      </w:r>
      <w:r w:rsidR="0081109F" w:rsidRPr="003849C7">
        <w:rPr>
          <w:rFonts w:ascii="Book Antiqua" w:hAnsi="Book Antiqua" w:cs="Arial"/>
          <w:szCs w:val="24"/>
        </w:rPr>
        <w:t xml:space="preserve"> </w:t>
      </w:r>
      <w:r w:rsidR="001B54EA" w:rsidRPr="003849C7">
        <w:rPr>
          <w:rFonts w:ascii="Book Antiqua" w:hAnsi="Book Antiqua" w:cs="Arial"/>
          <w:szCs w:val="24"/>
        </w:rPr>
        <w:t xml:space="preserve">in </w:t>
      </w:r>
      <w:proofErr w:type="spellStart"/>
      <w:r w:rsidR="001B54EA" w:rsidRPr="003849C7">
        <w:rPr>
          <w:rFonts w:ascii="Book Antiqua" w:hAnsi="Book Antiqua" w:cs="Arial"/>
          <w:i/>
          <w:szCs w:val="24"/>
        </w:rPr>
        <w:t>lal</w:t>
      </w:r>
      <w:proofErr w:type="spellEnd"/>
      <w:r w:rsidR="001B54EA" w:rsidRPr="003849C7">
        <w:rPr>
          <w:rFonts w:ascii="Book Antiqua" w:hAnsi="Book Antiqua" w:cs="Arial"/>
          <w:i/>
          <w:szCs w:val="24"/>
        </w:rPr>
        <w:t>-/-</w:t>
      </w:r>
      <w:r w:rsidR="001B54EA" w:rsidRPr="003849C7">
        <w:rPr>
          <w:rFonts w:ascii="Book Antiqua" w:hAnsi="Book Antiqua" w:cs="Arial"/>
          <w:szCs w:val="24"/>
        </w:rPr>
        <w:t xml:space="preserve"> </w:t>
      </w:r>
      <w:r w:rsidR="0056068F" w:rsidRPr="003849C7">
        <w:rPr>
          <w:rFonts w:ascii="Book Antiqua" w:hAnsi="Book Antiqua" w:cs="Arial"/>
          <w:szCs w:val="24"/>
        </w:rPr>
        <w:t>mice</w:t>
      </w:r>
      <w:r w:rsidR="00BA55E2" w:rsidRPr="003849C7">
        <w:rPr>
          <w:rFonts w:ascii="Book Antiqua" w:hAnsi="Book Antiqua" w:cs="Arial"/>
          <w:szCs w:val="24"/>
          <w:vertAlign w:val="superscript"/>
        </w:rPr>
        <w:t>[</w:t>
      </w:r>
      <w:r w:rsidR="00D02431" w:rsidRPr="003849C7">
        <w:rPr>
          <w:rFonts w:ascii="Book Antiqua" w:hAnsi="Book Antiqua" w:cs="Arial"/>
          <w:szCs w:val="24"/>
        </w:rPr>
        <w:fldChar w:fldCharType="begin">
          <w:fldData xml:space="preserve">PEVuZE5vdGU+PENpdGU+PEF1dGhvcj5ZYW48L0F1dGhvcj48WWVhcj4yMDA2PC9ZZWFyPjxSZWNO
dW0+NDg8L1JlY051bT48RGlzcGxheVRleHQ+PHN0eWxlIGZhY2U9InN1cGVyc2NyaXB0Ij4zMiwg
MzQsIDU1PC9zdHlsZT48L0Rpc3BsYXlUZXh0PjxyZWNvcmQ+PHJlYy1udW1iZXI+NDg8L3JlYy1u
dW1iZXI+PGZvcmVpZ24ta2V5cz48a2V5IGFwcD0iRU4iIGRiLWlkPSJ2ZmRleHB0dmp2dHo1bGVy
dHNudjAwczR0MnA5enY1YWEwdjkiIHRpbWVzdGFtcD0iMCI+NDg8L2tleT48L2ZvcmVpZ24ta2V5
cz48cmVmLXR5cGUgbmFtZT0iSm91cm5hbCBBcnRpY2xlIj4xNzwvcmVmLXR5cGU+PGNvbnRyaWJ1
dG9ycz48YXV0aG9ycz48YXV0aG9yPllhbiwgQy48L2F1dGhvcj48YXV0aG9yPkxpYW4sIFguPC9h
dXRob3I+PGF1dGhvcj5MaSwgWS48L2F1dGhvcj48YXV0aG9yPkRhaSwgWS48L2F1dGhvcj48YXV0
aG9yPldoaXRlLCBBLjwvYXV0aG9yPjxhdXRob3I+UWluLCBZLjwvYXV0aG9yPjxhdXRob3I+TGks
IEguPC9hdXRob3I+PGF1dGhvcj5IdW1lLCBELiBBLjwvYXV0aG9yPjxhdXRob3I+RHUsIEguPC9h
dXRob3I+PC9hdXRob3JzPjwvY29udHJpYnV0b3JzPjxhdXRoLWFkZHJlc3M+VGhlIENlbnRlciBm
b3IgSW1tdW5vbG9neSwgRGVwYXJ0bWVudCBvZiBQYXRob2xvZ3kgYW5kIExhYm9yYXRvcnkgTWVk
aWNpbmUsIEluZGlhbmEgVW5pdmVyc2l0eSBTY2hvb2wgb2YgTWVkaWNpbmUsIDYzNSBCYXJuaGls
bCBEci4sIEluZGlhbmFwb2xpcywgSU4gNDYyMDIsIG9yIEhvbmcgRHUsIFBoLkQuLCBEaXZpc2lv
biBvZiBIdW1hbiBHZW5ldGljcywgQ2luY2lubmF0aSBDaGlsZHJlbiZhcG9zO3MgSG9zcGl0YWwg
TWVkaWNhbCBDZW50ZXIsIDMzMzMgQnVybmV0IEF2ZS4sIENpbmNpbm5hdGksIE9IIDQ1MjI5LTMw
MzkuIGNveWFuQGl1cHVpLmVkdS48L2F1dGgtYWRkcmVzcz48dGl0bGVzPjx0aXRsZT5NYWNyb3Bo
YWdlLVNwZWNpZmljIEV4cHJlc3Npb24gb2YgSHVtYW4gTHlzb3NvbWFsIEFjaWQgTGlwYXNlIENv
cnJlY3RzIEluZmxhbW1hdGlvbiBhbmQgUGF0aG9nZW5pYyBQaGVub3R5cGVzIGluIGxhbC0vLSBN
aWNlPC90aXRsZT48c2Vjb25kYXJ5LXRpdGxlPkFtIEogUGF0aG9sPC9zZWNvbmRhcnktdGl0bGU+
PC90aXRsZXM+PHBlcmlvZGljYWw+PGZ1bGwtdGl0bGU+QW0gSiBQYXRob2w8L2Z1bGwtdGl0bGU+
PC9wZXJpb2RpY2FsPjxwYWdlcz45MTYtOTI2PC9wYWdlcz48dm9sdW1lPjE2OTwvdm9sdW1lPjxu
dW1iZXI+MzwvbnVtYmVyPjxkYXRlcz48eWVhcj4yMDA2PC95ZWFyPjxwdWItZGF0ZXM+PGRhdGU+
U2VwPC9kYXRlPjwvcHViLWRhdGVzPjwvZGF0ZXM+PGFjY2Vzc2lvbi1udW0+MTY5MzYyNjY8L2Fj
Y2Vzc2lvbi1udW0+PHVybHM+PHJlbGF0ZWQtdXJscz48dXJsPmh0dHA6Ly93d3cubmNiaS5ubG0u
bmloLmdvdi9lbnRyZXovcXVlcnkuZmNnaT9jbWQ9UmV0cmlldmUmYW1wO2RiPVB1Yk1lZCZhbXA7
ZG9wdD1DaXRhdGlvbiZhbXA7bGlzdF91aWRzPTE2OTM2MjY2IDwvdXJsPjwvcmVsYXRlZC11cmxz
PjwvdXJscz48L3JlY29yZD48L0NpdGU+PENpdGU+PEF1dGhvcj5RdTwvQXV0aG9yPjxZZWFyPjIw
MTE8L1llYXI+PFJlY051bT45NDwvUmVjTnVtPjxyZWNvcmQ+PHJlYy1udW1iZXI+OTQ8L3JlYy1u
dW1iZXI+PGZvcmVpZ24ta2V5cz48a2V5IGFwcD0iRU4iIGRiLWlkPSJ2ZmRleHB0dmp2dHo1bGVy
dHNudjAwczR0MnA5enY1YWEwdjkiIHRpbWVzdGFtcD0iMTMxNzE1NTA2NiI+OTQ8L2tleT48L2Zv
cmVpZ24ta2V5cz48cmVmLXR5cGUgbmFtZT0iSm91cm5hbCBBcnRpY2xlIj4xNzwvcmVmLXR5cGU+
PGNvbnRyaWJ1dG9ycz48YXV0aG9ycz48YXV0aG9yPlF1LCBQLjwvYXV0aG9yPjxhdXRob3I+WWFu
LCBDLjwvYXV0aG9yPjxhdXRob3I+Qmx1bSwgSi4gUy48L2F1dGhvcj48YXV0aG9yPkthcHVyLCBS
LjwvYXV0aG9yPjxhdXRob3I+RHUsIEguPC9hdXRob3I+PC9hdXRob3JzPjwvY29udHJpYnV0b3Jz
PjxhdXRoLWFkZHJlc3M+Q2VudGVyIGZvciBJbW11bm9iaW9sb2d5LCBJbmRpYW5hIFVuaXZlcnNp
dHkgU2Nob29sIG9mIE1lZGljaW5lLCBJbmRpYW5hcG9saXMsIElOIDQ2MjAyOzwvYXV0aC1hZGRy
ZXNzPjx0aXRsZXM+PHRpdGxlPk15ZWxvaWQtU3BlY2lmaWMgRXhwcmVzc2lvbiBvZiBIdW1hbiBM
eXNvc29tYWwgQWNpZCBMaXBhc2UgQ29ycmVjdHMgTWFsZm9ybWF0aW9uIGFuZCBNYWxmdW5jdGlv
biBvZiBNeWVsb2lkLURlcml2ZWQgU3VwcHJlc3NvciBDZWxscyBpbiBsYWwtLy0gTWljZTwvdGl0
bGU+PHNlY29uZGFyeS10aXRsZT5KIEltbXVub2w8L3NlY29uZGFyeS10aXRsZT48L3RpdGxlcz48
cGVyaW9kaWNhbD48ZnVsbC10aXRsZT5KIEltbXVub2w8L2Z1bGwtdGl0bGU+PC9wZXJpb2RpY2Fs
PjxwYWdlcz4zODU0LTY2PC9wYWdlcz48dm9sdW1lPjE4Nzwvdm9sdW1lPjxudW1iZXI+NzwvbnVt
YmVyPjxlZGl0aW9uPjIwMTEvMDkvMDk8L2VkaXRpb24+PGRhdGVzPjx5ZWFyPjIwMTE8L3llYXI+
PHB1Yi1kYXRlcz48ZGF0ZT5PY3QgMTwvZGF0ZT48L3B1Yi1kYXRlcz48L2RhdGVzPjxpc2JuPjE1
NTAtNjYwNiAoRWxlY3Ryb25pYykmI3hEOzAwMjItMTc2NyAoTGlua2luZyk8L2lzYm4+PGFjY2Vz
c2lvbi1udW0+MjE5MDAxNzk8L2FjY2Vzc2lvbi1udW0+PHVybHM+PHJlbGF0ZWQtdXJscz48dXJs
Pmh0dHA6Ly93d3cubmNiaS5ubG0ubmloLmdvdi9lbnRyZXovcXVlcnkuZmNnaT9jbWQ9UmV0cmll
dmUmYW1wO2RiPVB1Yk1lZCZhbXA7ZG9wdD1DaXRhdGlvbiZhbXA7bGlzdF91aWRzPTIxOTAwMTc5
PC91cmw+PC9yZWxhdGVkLXVybHM+PC91cmxzPjxlbGVjdHJvbmljLXJlc291cmNlLW51bT5qaW1t
dW5vbC4xMDAzMzU4IFtwaWldJiN4RDsxMC40MDQ5L2ppbW11bm9sLjEwMDMzNTg8L2VsZWN0cm9u
aWMtcmVzb3VyY2UtbnVtPjxsYW5ndWFnZT5lbmc8L2xhbmd1YWdlPjwvcmVjb3JkPjwvQ2l0ZT48
Q2l0ZT48QXV0aG9yPlNhc21vbm88L0F1dGhvcj48WWVhcj4yMDAzPC9ZZWFyPjxSZWNOdW0+MTM3
PC9SZWNOdW0+PHJlY29yZD48cmVjLW51bWJlcj4xMzc8L3JlYy1udW1iZXI+PGZvcmVpZ24ta2V5
cz48a2V5IGFwcD0iRU4iIGRiLWlkPSIyMng1emR0ZTJ2ZHNyM2Vzd2V2cHRlMDlzZnRmdHg5ZnR6
YXMiIHRpbWVzdGFtcD0iMCI+MTM3PC9rZXk+PC9mb3JlaWduLWtleXM+PHJlZi10eXBlIG5hbWU9
IkpvdXJuYWwgQXJ0aWNsZSI+MTc8L3JlZi10eXBlPjxjb250cmlidXRvcnM+PGF1dGhvcnM+PGF1
dGhvcj5TYXNtb25vLCBSLiBULjwvYXV0aG9yPjxhdXRob3I+T2NlYW5keSwgRC48L2F1dGhvcj48
YXV0aG9yPlBvbGxhcmQsIEouIFcuPC9hdXRob3I+PGF1dGhvcj5Ub25nLCBXLjwvYXV0aG9yPjxh
dXRob3I+UGF2bGksIFAuPC9hdXRob3I+PGF1dGhvcj5XYWlud3JpZ2h0LCBCLiBKLjwvYXV0aG9y
PjxhdXRob3I+T3N0cm93c2tpLCBNLiBDLjwvYXV0aG9yPjxhdXRob3I+SGltZXMsIFMuIFIuPC9h
dXRob3I+PGF1dGhvcj5IdW1lLCBELiBBLjwvYXV0aG9yPjwvYXV0aG9ycz48L2NvbnRyaWJ1dG9y
cz48YXV0aC1hZGRyZXNzPkluc3RpdHV0ZSBmb3IgTW9sZWN1bGFyIEJpb3NjaWVuY2UgYW5kIEFS
QyBTcGVjaWFsIFJlc2VhcmNoIENlbnRyZSBmb3IgRnVuY3Rpb25hbCBhbmQgQXBwbGllZCBHZW5v
bWljcywgVW5pdmVyc2l0eSBvZiBRdWVlbnNsYW5kLCBCcmlzYmFuZSwgQXVzdHJhbGlhLjwvYXV0
aC1hZGRyZXNzPjx0aXRsZXM+PHRpdGxlPkEgbWFjcm9waGFnZSBjb2xvbnktc3RpbXVsYXRpbmcg
ZmFjdG9yIHJlY2VwdG9yLWdyZWVuIGZsdW9yZXNjZW50IHByb3RlaW4gdHJhbnNnZW5lIGlzIGV4
cHJlc3NlZCB0aHJvdWdob3V0IHRoZSBtb25vbnVjbGVhciBwaGFnb2N5dGUgc3lzdGVtIG9mIHRo
ZSBtb3VzZTwvdGl0bGU+PHNlY29uZGFyeS10aXRsZT5CbG9vZDwvc2Vjb25kYXJ5LXRpdGxlPjwv
dGl0bGVzPjxwZXJpb2RpY2FsPjxmdWxsLXRpdGxlPkJsb29kPC9mdWxsLXRpdGxlPjwvcGVyaW9k
aWNhbD48cGFnZXM+MTE1NS02MzwvcGFnZXM+PHZvbHVtZT4xMDE8L3ZvbHVtZT48bnVtYmVyPjM8
L251bWJlcj48a2V5d29yZHM+PGtleXdvcmQ+QW5pbWFsPC9rZXl3b3JkPjxrZXl3b3JkPkJhc2Ug
U2VxdWVuY2U8L2tleXdvcmQ+PGtleXdvcmQ+RW1icnlvL2N5dG9sb2d5PC9rZXl3b3JkPjxrZXl3
b3JkPkZlbWFsZTwva2V5d29yZD48a2V5d29yZD5HZW5lIEV4cHJlc3Npb248L2tleXdvcmQ+PGtl
eXdvcmQ+R2VuZXMsIFJlcG9ydGVyL2dlbmV0aWNzPC9rZXl3b3JkPjxrZXl3b3JkPkludHJvbnM8
L2tleXdvcmQ+PGtleXdvcmQ+THVtaW5lc2NlbnQgUHJvdGVpbnMvYWRtaW5pc3RyYXRpb24gJmFt
cDsgZG9zYWdlLypnZW5ldGljcy9waGFybWFjb2tpbmV0aWNzPC9rZXl3b3JkPjxrZXl3b3JkPkx5
bXBoIE5vZGVzL2N5dG9sb2d5L21ldGFib2xpc208L2tleXdvcmQ+PGtleXdvcmQ+TWljZTwva2V5
d29yZD48a2V5d29yZD5NaWNlLCBUcmFuc2dlbmljPC9rZXl3b3JkPjxrZXl3b3JkPk1vbGVjdWxh
ciBTZXF1ZW5jZSBEYXRhPC9rZXl3b3JkPjxrZXl3b3JkPk15ZWxvaWQgQ2VsbHMvbWV0YWJvbGlz
bTwva2V5d29yZD48a2V5d29yZD5QaGFnb2N5dGVzLyptZXRhYm9saXNtPC9rZXl3b3JkPjxrZXl3
b3JkPlBsYWNlbnRhL2N5dG9sb2d5PC9rZXl3b3JkPjxrZXl3b3JkPlByb21vdGVyIFJlZ2lvbnMg
KEdlbmV0aWNzKTwva2V5d29yZD48a2V5d29yZD5SZWNlcHRvciwgTWFjcm9waGFnZSBDb2xvbnkt
U3RpbXVsYXRpbmcgRmFjdG9yL2FkbWluaXN0cmF0aW9uICZhbXA7PC9rZXl3b3JkPjxrZXl3b3Jk
PmRvc2FnZS8qZ2VuZXRpY3M8L2tleXdvcmQ+PGtleXdvcmQ+U3VwcG9ydCwgTm9uLVUuUy4gR292
JmFwb3M7dDwva2V5d29yZD48a2V5d29yZD5UaXNzdWUgRGlzdHJpYnV0aW9uPC9rZXl3b3JkPjxr
ZXl3b3JkPlRyYW5zZ2VuZXMvKmdlbmV0aWNzPC9rZXl3b3JkPjxrZXl3b3JkPlRyb3Bob2JsYXN0
cy9tZXRhYm9saXNtPC9rZXl3b3JkPjwva2V5d29yZHM+PGRhdGVzPjx5ZWFyPjIwMDM8L3llYXI+
PHB1Yi1kYXRlcz48ZGF0ZT5GZWIgMTwvZGF0ZT48L3B1Yi1kYXRlcz48L2RhdGVzPjxhY2Nlc3Np
b24tbnVtPjEyMzkzNTk5PC9hY2Nlc3Npb24tbnVtPjx1cmxzPjxyZWxhdGVkLXVybHM+PHVybD5o
dHRwOi8vd3d3Lm5jYmkubmxtLm5paC5nb3YvZW50cmV6L3F1ZXJ5LmZjZ2k/Y21kPVJldHJpZXZl
JmFtcDtkYj1QdWJNZWQmYW1wO2RvcHQ9Q2l0YXRpb24mYW1wO2xpc3RfdWlkcz0xMjM5MzU5OTwv
dXJsPjwvcmVsYXRlZC11cmxzPjwvdXJscz48L3JlY29yZD48L0NpdGU+PC9FbmROb3RlPn==
</w:fldData>
        </w:fldChar>
      </w:r>
      <w:r w:rsidR="00D37402" w:rsidRPr="003849C7">
        <w:rPr>
          <w:rFonts w:ascii="Book Antiqua" w:hAnsi="Book Antiqua" w:cs="Arial"/>
          <w:szCs w:val="24"/>
        </w:rPr>
        <w:instrText xml:space="preserve"> ADDIN EN.CITE </w:instrText>
      </w:r>
      <w:r w:rsidR="00D37402" w:rsidRPr="003849C7">
        <w:rPr>
          <w:rFonts w:ascii="Book Antiqua" w:hAnsi="Book Antiqua" w:cs="Arial"/>
          <w:szCs w:val="24"/>
        </w:rPr>
        <w:fldChar w:fldCharType="begin">
          <w:fldData xml:space="preserve">PEVuZE5vdGU+PENpdGU+PEF1dGhvcj5ZYW48L0F1dGhvcj48WWVhcj4yMDA2PC9ZZWFyPjxSZWNO
dW0+NDg8L1JlY051bT48RGlzcGxheVRleHQ+PHN0eWxlIGZhY2U9InN1cGVyc2NyaXB0Ij4zMiwg
MzQsIDU1PC9zdHlsZT48L0Rpc3BsYXlUZXh0PjxyZWNvcmQ+PHJlYy1udW1iZXI+NDg8L3JlYy1u
dW1iZXI+PGZvcmVpZ24ta2V5cz48a2V5IGFwcD0iRU4iIGRiLWlkPSJ2ZmRleHB0dmp2dHo1bGVy
dHNudjAwczR0MnA5enY1YWEwdjkiIHRpbWVzdGFtcD0iMCI+NDg8L2tleT48L2ZvcmVpZ24ta2V5
cz48cmVmLXR5cGUgbmFtZT0iSm91cm5hbCBBcnRpY2xlIj4xNzwvcmVmLXR5cGU+PGNvbnRyaWJ1
dG9ycz48YXV0aG9ycz48YXV0aG9yPllhbiwgQy48L2F1dGhvcj48YXV0aG9yPkxpYW4sIFguPC9h
dXRob3I+PGF1dGhvcj5MaSwgWS48L2F1dGhvcj48YXV0aG9yPkRhaSwgWS48L2F1dGhvcj48YXV0
aG9yPldoaXRlLCBBLjwvYXV0aG9yPjxhdXRob3I+UWluLCBZLjwvYXV0aG9yPjxhdXRob3I+TGks
IEguPC9hdXRob3I+PGF1dGhvcj5IdW1lLCBELiBBLjwvYXV0aG9yPjxhdXRob3I+RHUsIEguPC9h
dXRob3I+PC9hdXRob3JzPjwvY29udHJpYnV0b3JzPjxhdXRoLWFkZHJlc3M+VGhlIENlbnRlciBm
b3IgSW1tdW5vbG9neSwgRGVwYXJ0bWVudCBvZiBQYXRob2xvZ3kgYW5kIExhYm9yYXRvcnkgTWVk
aWNpbmUsIEluZGlhbmEgVW5pdmVyc2l0eSBTY2hvb2wgb2YgTWVkaWNpbmUsIDYzNSBCYXJuaGls
bCBEci4sIEluZGlhbmFwb2xpcywgSU4gNDYyMDIsIG9yIEhvbmcgRHUsIFBoLkQuLCBEaXZpc2lv
biBvZiBIdW1hbiBHZW5ldGljcywgQ2luY2lubmF0aSBDaGlsZHJlbiZhcG9zO3MgSG9zcGl0YWwg
TWVkaWNhbCBDZW50ZXIsIDMzMzMgQnVybmV0IEF2ZS4sIENpbmNpbm5hdGksIE9IIDQ1MjI5LTMw
MzkuIGNveWFuQGl1cHVpLmVkdS48L2F1dGgtYWRkcmVzcz48dGl0bGVzPjx0aXRsZT5NYWNyb3Bo
YWdlLVNwZWNpZmljIEV4cHJlc3Npb24gb2YgSHVtYW4gTHlzb3NvbWFsIEFjaWQgTGlwYXNlIENv
cnJlY3RzIEluZmxhbW1hdGlvbiBhbmQgUGF0aG9nZW5pYyBQaGVub3R5cGVzIGluIGxhbC0vLSBN
aWNlPC90aXRsZT48c2Vjb25kYXJ5LXRpdGxlPkFtIEogUGF0aG9sPC9zZWNvbmRhcnktdGl0bGU+
PC90aXRsZXM+PHBlcmlvZGljYWw+PGZ1bGwtdGl0bGU+QW0gSiBQYXRob2w8L2Z1bGwtdGl0bGU+
PC9wZXJpb2RpY2FsPjxwYWdlcz45MTYtOTI2PC9wYWdlcz48dm9sdW1lPjE2OTwvdm9sdW1lPjxu
dW1iZXI+MzwvbnVtYmVyPjxkYXRlcz48eWVhcj4yMDA2PC95ZWFyPjxwdWItZGF0ZXM+PGRhdGU+
U2VwPC9kYXRlPjwvcHViLWRhdGVzPjwvZGF0ZXM+PGFjY2Vzc2lvbi1udW0+MTY5MzYyNjY8L2Fj
Y2Vzc2lvbi1udW0+PHVybHM+PHJlbGF0ZWQtdXJscz48dXJsPmh0dHA6Ly93d3cubmNiaS5ubG0u
bmloLmdvdi9lbnRyZXovcXVlcnkuZmNnaT9jbWQ9UmV0cmlldmUmYW1wO2RiPVB1Yk1lZCZhbXA7
ZG9wdD1DaXRhdGlvbiZhbXA7bGlzdF91aWRzPTE2OTM2MjY2IDwvdXJsPjwvcmVsYXRlZC11cmxz
PjwvdXJscz48L3JlY29yZD48L0NpdGU+PENpdGU+PEF1dGhvcj5RdTwvQXV0aG9yPjxZZWFyPjIw
MTE8L1llYXI+PFJlY051bT45NDwvUmVjTnVtPjxyZWNvcmQ+PHJlYy1udW1iZXI+OTQ8L3JlYy1u
dW1iZXI+PGZvcmVpZ24ta2V5cz48a2V5IGFwcD0iRU4iIGRiLWlkPSJ2ZmRleHB0dmp2dHo1bGVy
dHNudjAwczR0MnA5enY1YWEwdjkiIHRpbWVzdGFtcD0iMTMxNzE1NTA2NiI+OTQ8L2tleT48L2Zv
cmVpZ24ta2V5cz48cmVmLXR5cGUgbmFtZT0iSm91cm5hbCBBcnRpY2xlIj4xNzwvcmVmLXR5cGU+
PGNvbnRyaWJ1dG9ycz48YXV0aG9ycz48YXV0aG9yPlF1LCBQLjwvYXV0aG9yPjxhdXRob3I+WWFu
LCBDLjwvYXV0aG9yPjxhdXRob3I+Qmx1bSwgSi4gUy48L2F1dGhvcj48YXV0aG9yPkthcHVyLCBS
LjwvYXV0aG9yPjxhdXRob3I+RHUsIEguPC9hdXRob3I+PC9hdXRob3JzPjwvY29udHJpYnV0b3Jz
PjxhdXRoLWFkZHJlc3M+Q2VudGVyIGZvciBJbW11bm9iaW9sb2d5LCBJbmRpYW5hIFVuaXZlcnNp
dHkgU2Nob29sIG9mIE1lZGljaW5lLCBJbmRpYW5hcG9saXMsIElOIDQ2MjAyOzwvYXV0aC1hZGRy
ZXNzPjx0aXRsZXM+PHRpdGxlPk15ZWxvaWQtU3BlY2lmaWMgRXhwcmVzc2lvbiBvZiBIdW1hbiBM
eXNvc29tYWwgQWNpZCBMaXBhc2UgQ29ycmVjdHMgTWFsZm9ybWF0aW9uIGFuZCBNYWxmdW5jdGlv
biBvZiBNeWVsb2lkLURlcml2ZWQgU3VwcHJlc3NvciBDZWxscyBpbiBsYWwtLy0gTWljZTwvdGl0
bGU+PHNlY29uZGFyeS10aXRsZT5KIEltbXVub2w8L3NlY29uZGFyeS10aXRsZT48L3RpdGxlcz48
cGVyaW9kaWNhbD48ZnVsbC10aXRsZT5KIEltbXVub2w8L2Z1bGwtdGl0bGU+PC9wZXJpb2RpY2Fs
PjxwYWdlcz4zODU0LTY2PC9wYWdlcz48dm9sdW1lPjE4Nzwvdm9sdW1lPjxudW1iZXI+NzwvbnVt
YmVyPjxlZGl0aW9uPjIwMTEvMDkvMDk8L2VkaXRpb24+PGRhdGVzPjx5ZWFyPjIwMTE8L3llYXI+
PHB1Yi1kYXRlcz48ZGF0ZT5PY3QgMTwvZGF0ZT48L3B1Yi1kYXRlcz48L2RhdGVzPjxpc2JuPjE1
NTAtNjYwNiAoRWxlY3Ryb25pYykmI3hEOzAwMjItMTc2NyAoTGlua2luZyk8L2lzYm4+PGFjY2Vz
c2lvbi1udW0+MjE5MDAxNzk8L2FjY2Vzc2lvbi1udW0+PHVybHM+PHJlbGF0ZWQtdXJscz48dXJs
Pmh0dHA6Ly93d3cubmNiaS5ubG0ubmloLmdvdi9lbnRyZXovcXVlcnkuZmNnaT9jbWQ9UmV0cmll
dmUmYW1wO2RiPVB1Yk1lZCZhbXA7ZG9wdD1DaXRhdGlvbiZhbXA7bGlzdF91aWRzPTIxOTAwMTc5
PC91cmw+PC9yZWxhdGVkLXVybHM+PC91cmxzPjxlbGVjdHJvbmljLXJlc291cmNlLW51bT5qaW1t
dW5vbC4xMDAzMzU4IFtwaWldJiN4RDsxMC40MDQ5L2ppbW11bm9sLjEwMDMzNTg8L2VsZWN0cm9u
aWMtcmVzb3VyY2UtbnVtPjxsYW5ndWFnZT5lbmc8L2xhbmd1YWdlPjwvcmVjb3JkPjwvQ2l0ZT48
Q2l0ZT48QXV0aG9yPlNhc21vbm88L0F1dGhvcj48WWVhcj4yMDAzPC9ZZWFyPjxSZWNOdW0+MTM3
PC9SZWNOdW0+PHJlY29yZD48cmVjLW51bWJlcj4xMzc8L3JlYy1udW1iZXI+PGZvcmVpZ24ta2V5
cz48a2V5IGFwcD0iRU4iIGRiLWlkPSIyMng1emR0ZTJ2ZHNyM2Vzd2V2cHRlMDlzZnRmdHg5ZnR6
YXMiIHRpbWVzdGFtcD0iMCI+MTM3PC9rZXk+PC9mb3JlaWduLWtleXM+PHJlZi10eXBlIG5hbWU9
IkpvdXJuYWwgQXJ0aWNsZSI+MTc8L3JlZi10eXBlPjxjb250cmlidXRvcnM+PGF1dGhvcnM+PGF1
dGhvcj5TYXNtb25vLCBSLiBULjwvYXV0aG9yPjxhdXRob3I+T2NlYW5keSwgRC48L2F1dGhvcj48
YXV0aG9yPlBvbGxhcmQsIEouIFcuPC9hdXRob3I+PGF1dGhvcj5Ub25nLCBXLjwvYXV0aG9yPjxh
dXRob3I+UGF2bGksIFAuPC9hdXRob3I+PGF1dGhvcj5XYWlud3JpZ2h0LCBCLiBKLjwvYXV0aG9y
PjxhdXRob3I+T3N0cm93c2tpLCBNLiBDLjwvYXV0aG9yPjxhdXRob3I+SGltZXMsIFMuIFIuPC9h
dXRob3I+PGF1dGhvcj5IdW1lLCBELiBBLjwvYXV0aG9yPjwvYXV0aG9ycz48L2NvbnRyaWJ1dG9y
cz48YXV0aC1hZGRyZXNzPkluc3RpdHV0ZSBmb3IgTW9sZWN1bGFyIEJpb3NjaWVuY2UgYW5kIEFS
QyBTcGVjaWFsIFJlc2VhcmNoIENlbnRyZSBmb3IgRnVuY3Rpb25hbCBhbmQgQXBwbGllZCBHZW5v
bWljcywgVW5pdmVyc2l0eSBvZiBRdWVlbnNsYW5kLCBCcmlzYmFuZSwgQXVzdHJhbGlhLjwvYXV0
aC1hZGRyZXNzPjx0aXRsZXM+PHRpdGxlPkEgbWFjcm9waGFnZSBjb2xvbnktc3RpbXVsYXRpbmcg
ZmFjdG9yIHJlY2VwdG9yLWdyZWVuIGZsdW9yZXNjZW50IHByb3RlaW4gdHJhbnNnZW5lIGlzIGV4
cHJlc3NlZCB0aHJvdWdob3V0IHRoZSBtb25vbnVjbGVhciBwaGFnb2N5dGUgc3lzdGVtIG9mIHRo
ZSBtb3VzZTwvdGl0bGU+PHNlY29uZGFyeS10aXRsZT5CbG9vZDwvc2Vjb25kYXJ5LXRpdGxlPjwv
dGl0bGVzPjxwZXJpb2RpY2FsPjxmdWxsLXRpdGxlPkJsb29kPC9mdWxsLXRpdGxlPjwvcGVyaW9k
aWNhbD48cGFnZXM+MTE1NS02MzwvcGFnZXM+PHZvbHVtZT4xMDE8L3ZvbHVtZT48bnVtYmVyPjM8
L251bWJlcj48a2V5d29yZHM+PGtleXdvcmQ+QW5pbWFsPC9rZXl3b3JkPjxrZXl3b3JkPkJhc2Ug
U2VxdWVuY2U8L2tleXdvcmQ+PGtleXdvcmQ+RW1icnlvL2N5dG9sb2d5PC9rZXl3b3JkPjxrZXl3
b3JkPkZlbWFsZTwva2V5d29yZD48a2V5d29yZD5HZW5lIEV4cHJlc3Npb248L2tleXdvcmQ+PGtl
eXdvcmQ+R2VuZXMsIFJlcG9ydGVyL2dlbmV0aWNzPC9rZXl3b3JkPjxrZXl3b3JkPkludHJvbnM8
L2tleXdvcmQ+PGtleXdvcmQ+THVtaW5lc2NlbnQgUHJvdGVpbnMvYWRtaW5pc3RyYXRpb24gJmFt
cDsgZG9zYWdlLypnZW5ldGljcy9waGFybWFjb2tpbmV0aWNzPC9rZXl3b3JkPjxrZXl3b3JkPkx5
bXBoIE5vZGVzL2N5dG9sb2d5L21ldGFib2xpc208L2tleXdvcmQ+PGtleXdvcmQ+TWljZTwva2V5
d29yZD48a2V5d29yZD5NaWNlLCBUcmFuc2dlbmljPC9rZXl3b3JkPjxrZXl3b3JkPk1vbGVjdWxh
ciBTZXF1ZW5jZSBEYXRhPC9rZXl3b3JkPjxrZXl3b3JkPk15ZWxvaWQgQ2VsbHMvbWV0YWJvbGlz
bTwva2V5d29yZD48a2V5d29yZD5QaGFnb2N5dGVzLyptZXRhYm9saXNtPC9rZXl3b3JkPjxrZXl3
b3JkPlBsYWNlbnRhL2N5dG9sb2d5PC9rZXl3b3JkPjxrZXl3b3JkPlByb21vdGVyIFJlZ2lvbnMg
KEdlbmV0aWNzKTwva2V5d29yZD48a2V5d29yZD5SZWNlcHRvciwgTWFjcm9waGFnZSBDb2xvbnkt
U3RpbXVsYXRpbmcgRmFjdG9yL2FkbWluaXN0cmF0aW9uICZhbXA7PC9rZXl3b3JkPjxrZXl3b3Jk
PmRvc2FnZS8qZ2VuZXRpY3M8L2tleXdvcmQ+PGtleXdvcmQ+U3VwcG9ydCwgTm9uLVUuUy4gR292
JmFwb3M7dDwva2V5d29yZD48a2V5d29yZD5UaXNzdWUgRGlzdHJpYnV0aW9uPC9rZXl3b3JkPjxr
ZXl3b3JkPlRyYW5zZ2VuZXMvKmdlbmV0aWNzPC9rZXl3b3JkPjxrZXl3b3JkPlRyb3Bob2JsYXN0
cy9tZXRhYm9saXNtPC9rZXl3b3JkPjwva2V5d29yZHM+PGRhdGVzPjx5ZWFyPjIwMDM8L3llYXI+
PHB1Yi1kYXRlcz48ZGF0ZT5GZWIgMTwvZGF0ZT48L3B1Yi1kYXRlcz48L2RhdGVzPjxhY2Nlc3Np
b24tbnVtPjEyMzkzNTk5PC9hY2Nlc3Npb24tbnVtPjx1cmxzPjxyZWxhdGVkLXVybHM+PHVybD5o
dHRwOi8vd3d3Lm5jYmkubmxtLm5paC5nb3YvZW50cmV6L3F1ZXJ5LmZjZ2k/Y21kPVJldHJpZXZl
JmFtcDtkYj1QdWJNZWQmYW1wO2RvcHQ9Q2l0YXRpb24mYW1wO2xpc3RfdWlkcz0xMjM5MzU5OTwv
dXJsPjwvcmVsYXRlZC11cmxzPjwvdXJscz48L3JlY29yZD48L0NpdGU+PC9FbmROb3RlPn==
</w:fldData>
        </w:fldChar>
      </w:r>
      <w:r w:rsidR="00D37402" w:rsidRPr="003849C7">
        <w:rPr>
          <w:rFonts w:ascii="Book Antiqua" w:hAnsi="Book Antiqua" w:cs="Arial"/>
          <w:szCs w:val="24"/>
        </w:rPr>
        <w:instrText xml:space="preserve"> ADDIN EN.CITE.DATA </w:instrText>
      </w:r>
      <w:r w:rsidR="00D37402" w:rsidRPr="003849C7">
        <w:rPr>
          <w:rFonts w:ascii="Book Antiqua" w:hAnsi="Book Antiqua" w:cs="Arial"/>
          <w:szCs w:val="24"/>
        </w:rPr>
      </w:r>
      <w:r w:rsidR="00D37402" w:rsidRPr="003849C7">
        <w:rPr>
          <w:rFonts w:ascii="Book Antiqua" w:hAnsi="Book Antiqua" w:cs="Arial"/>
          <w:szCs w:val="24"/>
        </w:rPr>
        <w:fldChar w:fldCharType="end"/>
      </w:r>
      <w:r w:rsidR="00D02431" w:rsidRPr="003849C7">
        <w:rPr>
          <w:rFonts w:ascii="Book Antiqua" w:hAnsi="Book Antiqua" w:cs="Arial"/>
          <w:szCs w:val="24"/>
        </w:rPr>
      </w:r>
      <w:r w:rsidR="00D02431" w:rsidRPr="003849C7">
        <w:rPr>
          <w:rFonts w:ascii="Book Antiqua" w:hAnsi="Book Antiqua" w:cs="Arial"/>
          <w:szCs w:val="24"/>
        </w:rPr>
        <w:fldChar w:fldCharType="separate"/>
      </w:r>
      <w:hyperlink w:anchor="_ENREF_32" w:tooltip="Yan, 2006 #48" w:history="1">
        <w:r w:rsidR="008D06A0" w:rsidRPr="003849C7">
          <w:rPr>
            <w:rFonts w:ascii="Book Antiqua" w:hAnsi="Book Antiqua" w:cs="Arial"/>
            <w:noProof/>
            <w:szCs w:val="24"/>
            <w:vertAlign w:val="superscript"/>
          </w:rPr>
          <w:t>32</w:t>
        </w:r>
      </w:hyperlink>
      <w:r w:rsidR="00947816">
        <w:rPr>
          <w:rFonts w:ascii="Book Antiqua" w:hAnsi="Book Antiqua" w:cs="Arial"/>
          <w:noProof/>
          <w:szCs w:val="24"/>
          <w:vertAlign w:val="superscript"/>
        </w:rPr>
        <w:t>,</w:t>
      </w:r>
      <w:hyperlink w:anchor="_ENREF_34" w:tooltip="Qu, 2011 #94" w:history="1">
        <w:r w:rsidR="008D06A0" w:rsidRPr="003849C7">
          <w:rPr>
            <w:rFonts w:ascii="Book Antiqua" w:hAnsi="Book Antiqua" w:cs="Arial"/>
            <w:noProof/>
            <w:szCs w:val="24"/>
            <w:vertAlign w:val="superscript"/>
          </w:rPr>
          <w:t>34</w:t>
        </w:r>
      </w:hyperlink>
      <w:r w:rsidR="00947816">
        <w:rPr>
          <w:rFonts w:ascii="Book Antiqua" w:hAnsi="Book Antiqua" w:cs="Arial"/>
          <w:noProof/>
          <w:szCs w:val="24"/>
          <w:vertAlign w:val="superscript"/>
        </w:rPr>
        <w:t>,</w:t>
      </w:r>
      <w:hyperlink w:anchor="_ENREF_55" w:tooltip="Sasmono, 2003 #137" w:history="1">
        <w:r w:rsidR="008D06A0" w:rsidRPr="003849C7">
          <w:rPr>
            <w:rFonts w:ascii="Book Antiqua" w:hAnsi="Book Antiqua" w:cs="Arial"/>
            <w:noProof/>
            <w:szCs w:val="24"/>
            <w:vertAlign w:val="superscript"/>
          </w:rPr>
          <w:t>55</w:t>
        </w:r>
      </w:hyperlink>
      <w:r w:rsidR="00D02431" w:rsidRPr="003849C7">
        <w:rPr>
          <w:rFonts w:ascii="Book Antiqua" w:hAnsi="Book Antiqua" w:cs="Arial"/>
          <w:szCs w:val="24"/>
        </w:rPr>
        <w:fldChar w:fldCharType="end"/>
      </w:r>
      <w:r w:rsidR="00BA55E2" w:rsidRPr="003849C7">
        <w:rPr>
          <w:rFonts w:ascii="Book Antiqua" w:hAnsi="Book Antiqua" w:cs="Arial"/>
          <w:szCs w:val="24"/>
          <w:vertAlign w:val="superscript"/>
        </w:rPr>
        <w:t>]</w:t>
      </w:r>
      <w:r w:rsidR="001B54EA" w:rsidRPr="003849C7">
        <w:rPr>
          <w:rFonts w:ascii="Book Antiqua" w:hAnsi="Book Antiqua" w:cs="Arial"/>
          <w:szCs w:val="24"/>
        </w:rPr>
        <w:t>.</w:t>
      </w:r>
      <w:r w:rsidR="003849C7">
        <w:rPr>
          <w:rFonts w:ascii="Book Antiqua" w:hAnsi="Book Antiqua" w:cs="Arial"/>
          <w:szCs w:val="24"/>
        </w:rPr>
        <w:t xml:space="preserve"> </w:t>
      </w:r>
      <w:r w:rsidR="0081109F" w:rsidRPr="003849C7">
        <w:rPr>
          <w:rFonts w:ascii="Book Antiqua" w:hAnsi="Book Antiqua" w:cs="Arial"/>
          <w:szCs w:val="24"/>
        </w:rPr>
        <w:t>The</w:t>
      </w:r>
      <w:r w:rsidR="00903EA8" w:rsidRPr="003849C7">
        <w:rPr>
          <w:rFonts w:ascii="Book Antiqua" w:hAnsi="Book Antiqua" w:cs="Arial"/>
          <w:szCs w:val="24"/>
        </w:rPr>
        <w:t xml:space="preserve"> </w:t>
      </w:r>
      <w:proofErr w:type="spellStart"/>
      <w:r w:rsidR="0056068F" w:rsidRPr="003849C7">
        <w:rPr>
          <w:rFonts w:ascii="Book Antiqua" w:hAnsi="Book Antiqua" w:cs="Arial"/>
          <w:szCs w:val="24"/>
        </w:rPr>
        <w:t>hLAL</w:t>
      </w:r>
      <w:proofErr w:type="spellEnd"/>
      <w:r w:rsidR="0056068F" w:rsidRPr="003849C7">
        <w:rPr>
          <w:rFonts w:ascii="Book Antiqua" w:hAnsi="Book Antiqua" w:cs="Arial"/>
          <w:szCs w:val="24"/>
        </w:rPr>
        <w:t xml:space="preserve"> e</w:t>
      </w:r>
      <w:r w:rsidR="002703E8" w:rsidRPr="003849C7">
        <w:rPr>
          <w:rFonts w:ascii="Book Antiqua" w:hAnsi="Book Antiqua" w:cs="Arial"/>
          <w:szCs w:val="24"/>
        </w:rPr>
        <w:t>xpres</w:t>
      </w:r>
      <w:r w:rsidR="0081109F" w:rsidRPr="003849C7">
        <w:rPr>
          <w:rFonts w:ascii="Book Antiqua" w:hAnsi="Book Antiqua" w:cs="Arial"/>
          <w:szCs w:val="24"/>
        </w:rPr>
        <w:t>sion in myeloid lineage cells in</w:t>
      </w:r>
      <w:r w:rsidR="002703E8" w:rsidRPr="003849C7">
        <w:rPr>
          <w:rFonts w:ascii="Book Antiqua" w:hAnsi="Book Antiqua" w:cs="Arial"/>
          <w:szCs w:val="24"/>
        </w:rPr>
        <w:t xml:space="preserve"> this triple m</w:t>
      </w:r>
      <w:r w:rsidR="00FF41B0" w:rsidRPr="003849C7">
        <w:rPr>
          <w:rFonts w:ascii="Book Antiqua" w:hAnsi="Book Antiqua" w:cs="Arial"/>
          <w:szCs w:val="24"/>
        </w:rPr>
        <w:t>ouse model significantly reduced</w:t>
      </w:r>
      <w:r w:rsidR="00947816">
        <w:rPr>
          <w:rFonts w:ascii="Book Antiqua" w:hAnsi="Book Antiqua" w:cs="Arial"/>
          <w:szCs w:val="24"/>
        </w:rPr>
        <w:t xml:space="preserve"> systemic MDSCs accumulation</w:t>
      </w:r>
      <w:r w:rsidR="00C72737" w:rsidRPr="003849C7">
        <w:rPr>
          <w:rFonts w:ascii="Book Antiqua" w:hAnsi="Book Antiqua" w:cs="Arial"/>
          <w:szCs w:val="24"/>
          <w:vertAlign w:val="superscript"/>
        </w:rPr>
        <w:t>[</w:t>
      </w:r>
      <w:hyperlink w:anchor="_ENREF_34" w:tooltip="Qu, 2011 #94" w:history="1">
        <w:r w:rsidR="008D06A0" w:rsidRPr="003849C7">
          <w:rPr>
            <w:rFonts w:ascii="Book Antiqua" w:hAnsi="Book Antiqua" w:cs="Arial"/>
            <w:szCs w:val="24"/>
          </w:rPr>
          <w:fldChar w:fldCharType="begin"/>
        </w:r>
        <w:r w:rsidR="008D06A0" w:rsidRPr="003849C7">
          <w:rPr>
            <w:rFonts w:ascii="Book Antiqua" w:hAnsi="Book Antiqua" w:cs="Arial"/>
            <w:szCs w:val="24"/>
          </w:rPr>
          <w:instrText xml:space="preserve"> ADDIN EN.CITE &lt;EndNote&gt;&lt;Cite&gt;&lt;Author&gt;Qu&lt;/Author&gt;&lt;Year&gt;2011&lt;/Year&gt;&lt;RecNum&gt;94&lt;/RecNum&gt;&lt;DisplayText&gt;&lt;style face="superscript"&gt;34&lt;/style&gt;&lt;/DisplayText&gt;&lt;record&gt;&lt;rec-number&gt;94&lt;/rec-number&gt;&lt;foreign-keys&gt;&lt;key app="EN" db-id="vfdexptvjvtz5lertsnv00s4t2p9zv5aa0v9" timestamp="1317155066"&gt;94&lt;/key&gt;&lt;/foreign-keys&gt;&lt;ref-type name="Journal Article"&gt;17&lt;/ref-type&gt;&lt;contributors&gt;&lt;authors&gt;&lt;author&gt;Qu, P.&lt;/author&gt;&lt;author&gt;Yan, C.&lt;/author&gt;&lt;author&gt;Blum, J. S.&lt;/author&gt;&lt;author&gt;Kapur, R.&lt;/author&gt;&lt;author&gt;Du, H.&lt;/author&gt;&lt;/authors&gt;&lt;/contributors&gt;&lt;auth-address&gt;Center for Immunobiology, Indiana University School of Medicine, Indianapolis, IN 46202;&lt;/auth-address&gt;&lt;titles&gt;&lt;title&gt;Myeloid-Specific Expression of Human Lysosomal Acid Lipase Corrects Malformation and Malfunction of Myeloid-Derived Suppressor Cells in lal-/- Mice&lt;/title&gt;&lt;secondary-title&gt;J Immunol&lt;/secondary-title&gt;&lt;/titles&gt;&lt;periodical&gt;&lt;full-title&gt;J Immunol&lt;/full-title&gt;&lt;/periodical&gt;&lt;pages&gt;3854-66&lt;/pages&gt;&lt;volume&gt;187&lt;/volume&gt;&lt;number&gt;7&lt;/number&gt;&lt;edition&gt;2011/09/09&lt;/edition&gt;&lt;dates&gt;&lt;year&gt;2011&lt;/year&gt;&lt;pub-dates&gt;&lt;date&gt;Oct 1&lt;/date&gt;&lt;/pub-dates&gt;&lt;/dates&gt;&lt;isbn&gt;1550-6606 (Electronic)&amp;#xD;0022-1767 (Linking)&lt;/isbn&gt;&lt;accession-num&gt;21900179&lt;/accession-num&gt;&lt;urls&gt;&lt;related-urls&gt;&lt;url&gt;http://www.ncbi.nlm.nih.gov/entrez/query.fcgi?cmd=Retrieve&amp;amp;db=PubMed&amp;amp;dopt=Citation&amp;amp;list_uids=21900179&lt;/url&gt;&lt;/related-urls&gt;&lt;/urls&gt;&lt;electronic-resource-num&gt;jimmunol.1003358 [pii]&amp;#xD;10.4049/jimmunol.1003358&lt;/electronic-resource-num&gt;&lt;language&gt;eng&lt;/language&gt;&lt;/record&gt;&lt;/Cite&gt;&lt;/EndNote&gt;</w:instrText>
        </w:r>
        <w:r w:rsidR="008D06A0" w:rsidRPr="003849C7">
          <w:rPr>
            <w:rFonts w:ascii="Book Antiqua" w:hAnsi="Book Antiqua" w:cs="Arial"/>
            <w:szCs w:val="24"/>
          </w:rPr>
          <w:fldChar w:fldCharType="separate"/>
        </w:r>
        <w:r w:rsidR="008D06A0" w:rsidRPr="003849C7">
          <w:rPr>
            <w:rFonts w:ascii="Book Antiqua" w:hAnsi="Book Antiqua" w:cs="Arial"/>
            <w:noProof/>
            <w:szCs w:val="24"/>
            <w:vertAlign w:val="superscript"/>
          </w:rPr>
          <w:t>34</w:t>
        </w:r>
        <w:r w:rsidR="008D06A0" w:rsidRPr="003849C7">
          <w:rPr>
            <w:rFonts w:ascii="Book Antiqua" w:hAnsi="Book Antiqua" w:cs="Arial"/>
            <w:szCs w:val="24"/>
          </w:rPr>
          <w:fldChar w:fldCharType="end"/>
        </w:r>
      </w:hyperlink>
      <w:r w:rsidR="00C72737" w:rsidRPr="003849C7">
        <w:rPr>
          <w:rFonts w:ascii="Book Antiqua" w:hAnsi="Book Antiqua" w:cs="Arial"/>
          <w:szCs w:val="24"/>
          <w:vertAlign w:val="superscript"/>
        </w:rPr>
        <w:t>]</w:t>
      </w:r>
      <w:r w:rsidR="002703E8" w:rsidRPr="003849C7">
        <w:rPr>
          <w:rFonts w:ascii="Book Antiqua" w:hAnsi="Book Antiqua" w:cs="Arial"/>
          <w:szCs w:val="24"/>
        </w:rPr>
        <w:t xml:space="preserve">, </w:t>
      </w:r>
      <w:r w:rsidR="002A146D" w:rsidRPr="003849C7">
        <w:rPr>
          <w:rFonts w:ascii="Book Antiqua" w:hAnsi="Book Antiqua" w:cs="Arial"/>
          <w:szCs w:val="24"/>
        </w:rPr>
        <w:t xml:space="preserve">reversed aberrant gene expression, and </w:t>
      </w:r>
      <w:r w:rsidR="002703E8" w:rsidRPr="003849C7">
        <w:rPr>
          <w:rFonts w:ascii="Book Antiqua" w:hAnsi="Book Antiqua" w:cs="Arial"/>
          <w:szCs w:val="24"/>
        </w:rPr>
        <w:t>am</w:t>
      </w:r>
      <w:r w:rsidR="00947816">
        <w:rPr>
          <w:rFonts w:ascii="Book Antiqua" w:hAnsi="Book Antiqua" w:cs="Arial"/>
          <w:szCs w:val="24"/>
        </w:rPr>
        <w:t>eliorated pathogenic phenotypes</w:t>
      </w:r>
      <w:r w:rsidR="00C72737" w:rsidRPr="003849C7">
        <w:rPr>
          <w:rFonts w:ascii="Book Antiqua" w:hAnsi="Book Antiqua" w:cs="Arial"/>
          <w:szCs w:val="24"/>
          <w:vertAlign w:val="superscript"/>
        </w:rPr>
        <w:t>[</w:t>
      </w:r>
      <w:hyperlink w:anchor="_ENREF_32" w:tooltip="Yan, 2006 #48" w:history="1">
        <w:r w:rsidR="008D06A0" w:rsidRPr="003849C7">
          <w:rPr>
            <w:rFonts w:ascii="Book Antiqua" w:hAnsi="Book Antiqua" w:cs="Arial"/>
            <w:szCs w:val="24"/>
          </w:rPr>
          <w:fldChar w:fldCharType="begin"/>
        </w:r>
        <w:r w:rsidR="008D06A0" w:rsidRPr="003849C7">
          <w:rPr>
            <w:rFonts w:ascii="Book Antiqua" w:hAnsi="Book Antiqua" w:cs="Arial"/>
            <w:szCs w:val="24"/>
          </w:rPr>
          <w:instrText xml:space="preserve"> ADDIN EN.CITE &lt;EndNote&gt;&lt;Cite&gt;&lt;Author&gt;Yan&lt;/Author&gt;&lt;Year&gt;2006&lt;/Year&gt;&lt;RecNum&gt;48&lt;/RecNum&gt;&lt;DisplayText&gt;&lt;style face="superscript"&gt;32&lt;/style&gt;&lt;/DisplayText&gt;&lt;record&gt;&lt;rec-number&gt;48&lt;/rec-number&gt;&lt;foreign-keys&gt;&lt;key app="EN" db-id="vfdexptvjvtz5lertsnv00s4t2p9zv5aa0v9" timestamp="0"&gt;48&lt;/key&gt;&lt;/foreign-keys&gt;&lt;ref-type name="Journal Article"&gt;17&lt;/ref-type&gt;&lt;contributors&gt;&lt;authors&gt;&lt;author&gt;Yan, C.&lt;/author&gt;&lt;author&gt;Lian, X.&lt;/author&gt;&lt;author&gt;Li, Y.&lt;/author&gt;&lt;author&gt;Dai, Y.&lt;/author&gt;&lt;author&gt;White, A.&lt;/author&gt;&lt;author&gt;Qin, Y.&lt;/author&gt;&lt;author&gt;Li, H.&lt;/author&gt;&lt;author&gt;Hume, D. A.&lt;/author&gt;&lt;author&gt;Du, H.&lt;/author&gt;&lt;/authors&gt;&lt;/contributors&gt;&lt;auth-address&gt;The Center for Immunology, Department of Pathology and Laboratory Medicine, Indiana University School of Medicine, 635 Barnhill Dr., Indianapolis, IN 46202, or Hong Du, Ph.D., Division of Human Genetics, Cincinnati Children&amp;apos;s Hospital Medical Center, 3333 Burnet Ave., Cincinnati, OH 45229-3039. coyan@iupui.edu.&lt;/auth-address&gt;&lt;titles&gt;&lt;title&gt;Macrophage-Specific Expression of Human Lysosomal Acid Lipase Corrects Inflammation and Pathogenic Phenotypes in lal-/- Mice&lt;/title&gt;&lt;secondary-title&gt;Am J Pathol&lt;/secondary-title&gt;&lt;/titles&gt;&lt;periodical&gt;&lt;full-title&gt;Am J Pathol&lt;/full-title&gt;&lt;/periodical&gt;&lt;pages&gt;916-926&lt;/pages&gt;&lt;volume&gt;169&lt;/volume&gt;&lt;number&gt;3&lt;/number&gt;&lt;dates&gt;&lt;year&gt;2006&lt;/year&gt;&lt;pub-dates&gt;&lt;date&gt;Sep&lt;/date&gt;&lt;/pub-dates&gt;&lt;/dates&gt;&lt;accession-num&gt;16936266&lt;/accession-num&gt;&lt;urls&gt;&lt;related-urls&gt;&lt;url&gt;http://www.ncbi.nlm.nih.gov/entrez/query.fcgi?cmd=Retrieve&amp;amp;db=PubMed&amp;amp;dopt=Citation&amp;amp;list_uids=16936266 &lt;/url&gt;&lt;/related-urls&gt;&lt;/urls&gt;&lt;/record&gt;&lt;/Cite&gt;&lt;/EndNote&gt;</w:instrText>
        </w:r>
        <w:r w:rsidR="008D06A0" w:rsidRPr="003849C7">
          <w:rPr>
            <w:rFonts w:ascii="Book Antiqua" w:hAnsi="Book Antiqua" w:cs="Arial"/>
            <w:szCs w:val="24"/>
          </w:rPr>
          <w:fldChar w:fldCharType="separate"/>
        </w:r>
        <w:r w:rsidR="008D06A0" w:rsidRPr="003849C7">
          <w:rPr>
            <w:rFonts w:ascii="Book Antiqua" w:hAnsi="Book Antiqua" w:cs="Arial"/>
            <w:noProof/>
            <w:szCs w:val="24"/>
            <w:vertAlign w:val="superscript"/>
          </w:rPr>
          <w:t>32</w:t>
        </w:r>
        <w:r w:rsidR="008D06A0" w:rsidRPr="003849C7">
          <w:rPr>
            <w:rFonts w:ascii="Book Antiqua" w:hAnsi="Book Antiqua" w:cs="Arial"/>
            <w:szCs w:val="24"/>
          </w:rPr>
          <w:fldChar w:fldCharType="end"/>
        </w:r>
      </w:hyperlink>
      <w:r w:rsidR="00C72737" w:rsidRPr="003849C7">
        <w:rPr>
          <w:rFonts w:ascii="Book Antiqua" w:hAnsi="Book Antiqua" w:cs="Arial"/>
          <w:szCs w:val="24"/>
          <w:vertAlign w:val="superscript"/>
        </w:rPr>
        <w:t>]</w:t>
      </w:r>
      <w:r w:rsidR="002A00AB" w:rsidRPr="003849C7">
        <w:rPr>
          <w:rFonts w:ascii="Book Antiqua" w:hAnsi="Book Antiqua" w:cs="Arial"/>
          <w:szCs w:val="24"/>
        </w:rPr>
        <w:t>.</w:t>
      </w:r>
      <w:r w:rsidR="003849C7">
        <w:rPr>
          <w:rFonts w:ascii="Book Antiqua" w:hAnsi="Book Antiqua" w:cs="Arial"/>
          <w:szCs w:val="24"/>
        </w:rPr>
        <w:t xml:space="preserve"> </w:t>
      </w:r>
      <w:r w:rsidR="002A00AB" w:rsidRPr="003849C7">
        <w:rPr>
          <w:rFonts w:ascii="Book Antiqua" w:hAnsi="Book Antiqua" w:cs="Arial"/>
          <w:szCs w:val="24"/>
        </w:rPr>
        <w:t>Therefore,</w:t>
      </w:r>
      <w:r w:rsidR="002703E8" w:rsidRPr="003849C7">
        <w:rPr>
          <w:rFonts w:ascii="Book Antiqua" w:hAnsi="Book Antiqua" w:cs="Arial"/>
          <w:szCs w:val="24"/>
        </w:rPr>
        <w:t xml:space="preserve"> </w:t>
      </w:r>
      <w:r w:rsidR="002A00AB" w:rsidRPr="003849C7">
        <w:rPr>
          <w:rFonts w:ascii="Book Antiqua" w:hAnsi="Book Antiqua" w:cs="Arial"/>
          <w:szCs w:val="24"/>
        </w:rPr>
        <w:t xml:space="preserve">the normal biological function of myeloid cells requires normal </w:t>
      </w:r>
      <w:r w:rsidR="002A146D" w:rsidRPr="003849C7">
        <w:rPr>
          <w:rFonts w:ascii="Book Antiqua" w:hAnsi="Book Antiqua" w:cs="Arial"/>
          <w:szCs w:val="24"/>
        </w:rPr>
        <w:t>neutral lipid</w:t>
      </w:r>
      <w:r w:rsidR="002703E8" w:rsidRPr="003849C7">
        <w:rPr>
          <w:rFonts w:ascii="Book Antiqua" w:hAnsi="Book Antiqua" w:cs="Arial"/>
          <w:szCs w:val="24"/>
        </w:rPr>
        <w:t xml:space="preserve"> metabolism </w:t>
      </w:r>
      <w:r w:rsidR="000B519B" w:rsidRPr="003849C7">
        <w:rPr>
          <w:rFonts w:ascii="Book Antiqua" w:hAnsi="Book Antiqua" w:cs="Arial"/>
          <w:szCs w:val="24"/>
        </w:rPr>
        <w:t>(Figure 1)</w:t>
      </w:r>
      <w:r w:rsidR="00D85594" w:rsidRPr="003849C7">
        <w:rPr>
          <w:rFonts w:ascii="Book Antiqua" w:hAnsi="Book Antiqua" w:cs="Arial"/>
          <w:szCs w:val="24"/>
        </w:rPr>
        <w:t>.</w:t>
      </w:r>
    </w:p>
    <w:p w14:paraId="1AC25415" w14:textId="77777777" w:rsidR="00112EA1" w:rsidRPr="003849C7" w:rsidRDefault="00112EA1" w:rsidP="003849C7">
      <w:pPr>
        <w:pStyle w:val="20"/>
        <w:spacing w:after="0" w:line="360" w:lineRule="auto"/>
        <w:ind w:left="0"/>
        <w:jc w:val="both"/>
        <w:rPr>
          <w:rFonts w:ascii="Book Antiqua" w:hAnsi="Book Antiqua" w:cs="Arial"/>
          <w:sz w:val="24"/>
          <w:szCs w:val="24"/>
        </w:rPr>
      </w:pPr>
    </w:p>
    <w:p w14:paraId="2C2068F2" w14:textId="1420ED11" w:rsidR="00406AF9" w:rsidRPr="003849C7" w:rsidRDefault="00947816" w:rsidP="003849C7">
      <w:pPr>
        <w:spacing w:after="0" w:line="360" w:lineRule="auto"/>
        <w:jc w:val="both"/>
        <w:rPr>
          <w:rFonts w:ascii="Book Antiqua" w:hAnsi="Book Antiqua" w:cs="Arial"/>
          <w:b/>
          <w:sz w:val="24"/>
          <w:szCs w:val="24"/>
        </w:rPr>
      </w:pPr>
      <w:r w:rsidRPr="003849C7">
        <w:rPr>
          <w:rFonts w:ascii="Book Antiqua" w:hAnsi="Book Antiqua" w:cs="Arial"/>
          <w:b/>
          <w:sz w:val="24"/>
          <w:szCs w:val="24"/>
        </w:rPr>
        <w:t>MDSCS DIFFERENTIATION AND DEVELOPMENT</w:t>
      </w:r>
    </w:p>
    <w:p w14:paraId="7266D20B" w14:textId="68022DE1" w:rsidR="00AB203F" w:rsidRPr="003849C7" w:rsidRDefault="0081109F" w:rsidP="003849C7">
      <w:pPr>
        <w:pStyle w:val="a4"/>
        <w:spacing w:before="0" w:beforeAutospacing="0" w:after="0" w:afterAutospacing="0" w:line="360" w:lineRule="auto"/>
        <w:jc w:val="both"/>
        <w:rPr>
          <w:rFonts w:ascii="Book Antiqua" w:hAnsi="Book Antiqua" w:cs="Arial"/>
        </w:rPr>
      </w:pPr>
      <w:r w:rsidRPr="003849C7">
        <w:rPr>
          <w:rFonts w:ascii="Book Antiqua" w:hAnsi="Book Antiqua" w:cs="Arial"/>
        </w:rPr>
        <w:t>The myeloid linage cells undergo the sequentially</w:t>
      </w:r>
      <w:r w:rsidRPr="003849C7">
        <w:rPr>
          <w:rFonts w:ascii="Book Antiqua" w:hAnsi="Book Antiqua" w:cs="Arial"/>
          <w:vertAlign w:val="superscript"/>
        </w:rPr>
        <w:t xml:space="preserve"> </w:t>
      </w:r>
      <w:r w:rsidRPr="003849C7">
        <w:rPr>
          <w:rFonts w:ascii="Book Antiqua" w:hAnsi="Book Antiqua" w:cs="Arial"/>
        </w:rPr>
        <w:t>differentiated and proliferated from hematopoietic stem cells (HSCs) t</w:t>
      </w:r>
      <w:r w:rsidR="00EA6A7F" w:rsidRPr="003849C7">
        <w:rPr>
          <w:rFonts w:ascii="Book Antiqua" w:hAnsi="Book Antiqua" w:cs="Arial"/>
        </w:rPr>
        <w:t>hrough an increasingly lineage-restricted intermediate progenitors</w:t>
      </w:r>
      <w:r w:rsidR="00EA6A7F" w:rsidRPr="003849C7">
        <w:rPr>
          <w:rFonts w:ascii="Book Antiqua" w:hAnsi="Book Antiqua" w:cs="Arial"/>
          <w:vertAlign w:val="superscript"/>
        </w:rPr>
        <w:t xml:space="preserve"> </w:t>
      </w:r>
      <w:r w:rsidR="00EA6A7F" w:rsidRPr="003849C7">
        <w:rPr>
          <w:rFonts w:ascii="Book Antiqua" w:hAnsi="Book Antiqua" w:cs="Arial"/>
        </w:rPr>
        <w:t>including common</w:t>
      </w:r>
      <w:r w:rsidR="00EA6A7F" w:rsidRPr="003849C7">
        <w:rPr>
          <w:rFonts w:ascii="Book Antiqua" w:hAnsi="Book Antiqua" w:cs="Arial"/>
          <w:vertAlign w:val="superscript"/>
        </w:rPr>
        <w:t xml:space="preserve"> </w:t>
      </w:r>
      <w:r w:rsidR="00EA6A7F" w:rsidRPr="003849C7">
        <w:rPr>
          <w:rFonts w:ascii="Book Antiqua" w:hAnsi="Book Antiqua" w:cs="Arial"/>
        </w:rPr>
        <w:t>myeloid progenitors (CMPs) and granulocyte-macrophage progenitors</w:t>
      </w:r>
      <w:r w:rsidR="00EA6A7F" w:rsidRPr="003849C7">
        <w:rPr>
          <w:rFonts w:ascii="Book Antiqua" w:hAnsi="Book Antiqua" w:cs="Arial"/>
          <w:vertAlign w:val="superscript"/>
        </w:rPr>
        <w:t xml:space="preserve"> </w:t>
      </w:r>
      <w:r w:rsidR="00EA6A7F" w:rsidRPr="003849C7">
        <w:rPr>
          <w:rFonts w:ascii="Book Antiqua" w:hAnsi="Book Antiqua" w:cs="Arial"/>
        </w:rPr>
        <w:t>(GMPs)</w:t>
      </w:r>
      <w:r w:rsidRPr="003849C7">
        <w:rPr>
          <w:rFonts w:ascii="Book Antiqua" w:hAnsi="Book Antiqua" w:cs="Arial"/>
        </w:rPr>
        <w:t xml:space="preserve"> </w:t>
      </w:r>
      <w:r w:rsidR="00C96141" w:rsidRPr="003849C7">
        <w:rPr>
          <w:rFonts w:ascii="Book Antiqua" w:hAnsi="Book Antiqua" w:cs="Arial"/>
        </w:rPr>
        <w:t>in</w:t>
      </w:r>
      <w:r w:rsidR="00416E00" w:rsidRPr="003849C7">
        <w:rPr>
          <w:rFonts w:ascii="Book Antiqua" w:hAnsi="Book Antiqua" w:cs="Arial"/>
        </w:rPr>
        <w:t xml:space="preserve"> the</w:t>
      </w:r>
      <w:r w:rsidR="00C96141" w:rsidRPr="003849C7">
        <w:rPr>
          <w:rFonts w:ascii="Book Antiqua" w:hAnsi="Book Antiqua" w:cs="Arial"/>
        </w:rPr>
        <w:t xml:space="preserve"> bone marrow</w:t>
      </w:r>
      <w:r w:rsidR="00E56FFF" w:rsidRPr="003849C7">
        <w:rPr>
          <w:rFonts w:ascii="Book Antiqua" w:hAnsi="Book Antiqua" w:cs="Arial"/>
          <w:vertAlign w:val="superscript"/>
          <w:lang w:eastAsia="zh-CN"/>
        </w:rPr>
        <w:t>[</w:t>
      </w:r>
      <w:hyperlink w:anchor="_ENREF_56" w:tooltip="Weissman, 2008 #549" w:history="1">
        <w:r w:rsidR="008D06A0" w:rsidRPr="003849C7">
          <w:rPr>
            <w:rFonts w:ascii="Book Antiqua" w:hAnsi="Book Antiqua" w:cs="Arial"/>
            <w:lang w:eastAsia="zh-CN"/>
          </w:rPr>
          <w:fldChar w:fldCharType="begin"/>
        </w:r>
        <w:r w:rsidR="008D06A0" w:rsidRPr="003849C7">
          <w:rPr>
            <w:rFonts w:ascii="Book Antiqua" w:hAnsi="Book Antiqua" w:cs="Arial"/>
            <w:lang w:eastAsia="zh-CN"/>
          </w:rPr>
          <w:instrText xml:space="preserve"> ADDIN EN.CITE &lt;EndNote&gt;&lt;Cite&gt;&lt;Author&gt;Weissman&lt;/Author&gt;&lt;Year&gt;2008&lt;/Year&gt;&lt;RecNum&gt;549&lt;/RecNum&gt;&lt;DisplayText&gt;&lt;style face="superscript"&gt;56&lt;/style&gt;&lt;/DisplayText&gt;&lt;record&gt;&lt;rec-number&gt;549&lt;/rec-number&gt;&lt;foreign-keys&gt;&lt;key app="EN" db-id="22x5zdte2vdsr3eswevpte09sftftx9ftzas" timestamp="1241108136"&gt;549&lt;/key&gt;&lt;/foreign-keys&gt;&lt;ref-type name="Journal Article"&gt;17&lt;/ref-type&gt;&lt;contributors&gt;&lt;authors&gt;&lt;author&gt;Weissman, I. L.&lt;/author&gt;&lt;author&gt;Shizuru, J. A.&lt;/author&gt;&lt;/authors&gt;&lt;/contributors&gt;&lt;auth-address&gt;Stanford Institute of Stem Cell Biology and Regenerative Medicine, Stanford, CA 94304-1334, USA. irv@stanford.edu&lt;/auth-address&gt;&lt;titles&gt;&lt;title&gt;The origins of the identification and isolation of hematopoietic stem cells, and their capability to induce donor-specific transplantation tolerance and treat autoimmune diseases&lt;/title&gt;&lt;secondary-title&gt;Blood&lt;/secondary-title&gt;&lt;/titles&gt;&lt;periodical&gt;&lt;full-title&gt;Blood&lt;/full-title&gt;&lt;/periodical&gt;&lt;pages&gt;3543-53&lt;/pages&gt;&lt;volume&gt;112&lt;/volume&gt;&lt;number&gt;9&lt;/number&gt;&lt;edition&gt;2008/10/25&lt;/edition&gt;&lt;keywords&gt;&lt;keyword&gt;Animals&lt;/keyword&gt;&lt;keyword&gt;Autoimmune Diseases/therapy&lt;/keyword&gt;&lt;keyword&gt;Cell Separation&lt;/keyword&gt;&lt;keyword&gt;Hematopoietic Stem Cell Transplantation&lt;/keyword&gt;&lt;keyword&gt;Hematopoietic Stem Cells/*cytology/*immunology&lt;/keyword&gt;&lt;keyword&gt;Humans&lt;/keyword&gt;&lt;keyword&gt;Immune Tolerance&lt;/keyword&gt;&lt;keyword&gt;Mice&lt;/keyword&gt;&lt;keyword&gt;Terminology as Topic&lt;/keyword&gt;&lt;keyword&gt;Tissue Donors&lt;/keyword&gt;&lt;keyword&gt;Transplantation Immunology&lt;/keyword&gt;&lt;keyword&gt;Transplantation, Autologous&lt;/keyword&gt;&lt;keyword&gt;Transplantation, Homologous&lt;/keyword&gt;&lt;/keywords&gt;&lt;dates&gt;&lt;year&gt;2008&lt;/year&gt;&lt;pub-dates&gt;&lt;date&gt;Nov 1&lt;/date&gt;&lt;/pub-dates&gt;&lt;/dates&gt;&lt;isbn&gt;1528-0020 (Electronic)&lt;/isbn&gt;&lt;accession-num&gt;18948588&lt;/accession-num&gt;&lt;urls&gt;&lt;related-urls&gt;&lt;url&gt;http://www.ncbi.nlm.nih.gov/entrez/query.fcgi?cmd=Retrieve&amp;amp;db=PubMed&amp;amp;dopt=Citation&amp;amp;list_uids=18948588&lt;/url&gt;&lt;/related-urls&gt;&lt;/urls&gt;&lt;custom2&gt;2574516&lt;/custom2&gt;&lt;electronic-resource-num&gt;112/9/3543 [pii]&amp;#xD;10.1182/blood-2008-08-078220&lt;/electronic-resource-num&gt;&lt;language&gt;eng&lt;/language&gt;&lt;/record&gt;&lt;/Cite&gt;&lt;/EndNote&gt;</w:instrText>
        </w:r>
        <w:r w:rsidR="008D06A0" w:rsidRPr="003849C7">
          <w:rPr>
            <w:rFonts w:ascii="Book Antiqua" w:hAnsi="Book Antiqua" w:cs="Arial"/>
            <w:lang w:eastAsia="zh-CN"/>
          </w:rPr>
          <w:fldChar w:fldCharType="separate"/>
        </w:r>
        <w:r w:rsidR="008D06A0" w:rsidRPr="003849C7">
          <w:rPr>
            <w:rFonts w:ascii="Book Antiqua" w:hAnsi="Book Antiqua" w:cs="Arial"/>
            <w:noProof/>
            <w:vertAlign w:val="superscript"/>
            <w:lang w:eastAsia="zh-CN"/>
          </w:rPr>
          <w:t>56</w:t>
        </w:r>
        <w:r w:rsidR="008D06A0" w:rsidRPr="003849C7">
          <w:rPr>
            <w:rFonts w:ascii="Book Antiqua" w:hAnsi="Book Antiqua" w:cs="Arial"/>
            <w:lang w:eastAsia="zh-CN"/>
          </w:rPr>
          <w:fldChar w:fldCharType="end"/>
        </w:r>
      </w:hyperlink>
      <w:r w:rsidR="00E95095" w:rsidRPr="003849C7">
        <w:rPr>
          <w:rFonts w:ascii="Book Antiqua" w:hAnsi="Book Antiqua" w:cs="Arial"/>
          <w:vertAlign w:val="superscript"/>
          <w:lang w:eastAsia="zh-CN"/>
        </w:rPr>
        <w:t>,</w:t>
      </w:r>
      <w:hyperlink w:anchor="_ENREF_57" w:tooltip="Blank, 2008 #488" w:history="1">
        <w:r w:rsidR="008D06A0" w:rsidRPr="003849C7">
          <w:rPr>
            <w:rFonts w:ascii="Book Antiqua" w:hAnsi="Book Antiqua" w:cs="Arial"/>
            <w:lang w:eastAsia="zh-CN"/>
          </w:rPr>
          <w:fldChar w:fldCharType="begin"/>
        </w:r>
        <w:r w:rsidR="008D06A0" w:rsidRPr="003849C7">
          <w:rPr>
            <w:rFonts w:ascii="Book Antiqua" w:hAnsi="Book Antiqua" w:cs="Arial"/>
            <w:lang w:eastAsia="zh-CN"/>
          </w:rPr>
          <w:instrText xml:space="preserve"> ADDIN EN.CITE &lt;EndNote&gt;&lt;Cite&gt;&lt;Author&gt;Blank&lt;/Author&gt;&lt;Year&gt;2008&lt;/Year&gt;&lt;RecNum&gt;488&lt;/RecNum&gt;&lt;DisplayText&gt;&lt;style face="superscript"&gt;57&lt;/style&gt;&lt;/DisplayText&gt;&lt;record&gt;&lt;rec-number&gt;488&lt;/rec-number&gt;&lt;foreign-keys&gt;&lt;key app="EN" db-id="22x5zdte2vdsr3eswevpte09sftftx9ftzas" timestamp="0"&gt;488&lt;/key&gt;&lt;/foreign-keys&gt;&lt;ref-type name="Journal Article"&gt;17&lt;/ref-type&gt;&lt;contributors&gt;&lt;authors&gt;&lt;author&gt;Blank, U.&lt;/author&gt;&lt;author&gt;Karlsson, G.&lt;/author&gt;&lt;author&gt;Karlsson, S.&lt;/author&gt;&lt;/authors&gt;&lt;/contributors&gt;&lt;auth-address&gt;Molecular Medicine and Gene Therapy, Institute of Laboratory Medicine and Lund Strategic Research Center for Stem Cell Biology and Cell Therapy, Lund University Hospital, Sweden.&lt;/auth-address&gt;&lt;titles&gt;&lt;title&gt;Signaling pathways governing stem-cell fate&lt;/title&gt;&lt;secondary-title&gt;Blood&lt;/secondary-title&gt;&lt;/titles&gt;&lt;periodical&gt;&lt;full-title&gt;Blood&lt;/full-title&gt;&lt;/periodical&gt;&lt;pages&gt;492-503&lt;/pages&gt;&lt;volume&gt;111&lt;/volume&gt;&lt;number&gt;2&lt;/number&gt;&lt;edition&gt;2007/10/05&lt;/edition&gt;&lt;dates&gt;&lt;year&gt;2008&lt;/year&gt;&lt;pub-dates&gt;&lt;date&gt;Jan 15&lt;/date&gt;&lt;/pub-dates&gt;&lt;/dates&gt;&lt;isbn&gt;0006-4971 (Print)&lt;/isbn&gt;&lt;accession-num&gt;17914027&lt;/accession-num&gt;&lt;urls&gt;&lt;related-urls&gt;&lt;url&gt;http://www.ncbi.nlm.nih.gov/entrez/query.fcgi?cmd=Retrieve&amp;amp;db=PubMed&amp;amp;dopt=Citation&amp;amp;list_uids=17914027&lt;/url&gt;&lt;/related-urls&gt;&lt;/urls&gt;&lt;electronic-resource-num&gt;blood-2007-07-075168 [pii]&amp;#xD;10.1182/blood-2007-07-075168&lt;/electronic-resource-num&gt;&lt;language&gt;eng&lt;/language&gt;&lt;/record&gt;&lt;/Cite&gt;&lt;/EndNote&gt;</w:instrText>
        </w:r>
        <w:r w:rsidR="008D06A0" w:rsidRPr="003849C7">
          <w:rPr>
            <w:rFonts w:ascii="Book Antiqua" w:hAnsi="Book Antiqua" w:cs="Arial"/>
            <w:lang w:eastAsia="zh-CN"/>
          </w:rPr>
          <w:fldChar w:fldCharType="separate"/>
        </w:r>
        <w:r w:rsidR="008D06A0" w:rsidRPr="003849C7">
          <w:rPr>
            <w:rFonts w:ascii="Book Antiqua" w:hAnsi="Book Antiqua" w:cs="Arial"/>
            <w:noProof/>
            <w:vertAlign w:val="superscript"/>
            <w:lang w:eastAsia="zh-CN"/>
          </w:rPr>
          <w:t>57</w:t>
        </w:r>
        <w:r w:rsidR="008D06A0" w:rsidRPr="003849C7">
          <w:rPr>
            <w:rFonts w:ascii="Book Antiqua" w:hAnsi="Book Antiqua" w:cs="Arial"/>
            <w:lang w:eastAsia="zh-CN"/>
          </w:rPr>
          <w:fldChar w:fldCharType="end"/>
        </w:r>
      </w:hyperlink>
      <w:r w:rsidR="00E56FFF" w:rsidRPr="003849C7">
        <w:rPr>
          <w:rFonts w:ascii="Book Antiqua" w:hAnsi="Book Antiqua" w:cs="Arial"/>
          <w:vertAlign w:val="superscript"/>
        </w:rPr>
        <w:t>]</w:t>
      </w:r>
      <w:r w:rsidR="00496833" w:rsidRPr="003849C7">
        <w:rPr>
          <w:rFonts w:ascii="Book Antiqua" w:hAnsi="Book Antiqua" w:cs="Arial"/>
        </w:rPr>
        <w:t>.</w:t>
      </w:r>
      <w:r w:rsidR="003849C7">
        <w:rPr>
          <w:rFonts w:ascii="Book Antiqua" w:hAnsi="Book Antiqua" w:cs="Arial"/>
        </w:rPr>
        <w:t xml:space="preserve"> </w:t>
      </w:r>
      <w:r w:rsidR="00385D9E" w:rsidRPr="003849C7">
        <w:rPr>
          <w:rFonts w:ascii="Book Antiqua" w:hAnsi="Book Antiqua" w:cs="Arial"/>
        </w:rPr>
        <w:t>T</w:t>
      </w:r>
      <w:r w:rsidR="00E95095" w:rsidRPr="003849C7">
        <w:rPr>
          <w:rFonts w:ascii="Book Antiqua" w:hAnsi="Book Antiqua" w:cs="Arial"/>
        </w:rPr>
        <w:t xml:space="preserve">he </w:t>
      </w:r>
      <w:r w:rsidR="00385D9E" w:rsidRPr="003849C7">
        <w:rPr>
          <w:rFonts w:ascii="Book Antiqua" w:hAnsi="Book Antiqua" w:cs="Arial"/>
        </w:rPr>
        <w:t>number</w:t>
      </w:r>
      <w:r w:rsidR="00385D9E" w:rsidRPr="003849C7">
        <w:rPr>
          <w:rFonts w:ascii="Book Antiqua" w:hAnsi="Book Antiqua" w:cs="Arial"/>
          <w:vertAlign w:val="superscript"/>
        </w:rPr>
        <w:t xml:space="preserve"> </w:t>
      </w:r>
      <w:r w:rsidR="00385D9E" w:rsidRPr="003849C7">
        <w:rPr>
          <w:rFonts w:ascii="Book Antiqua" w:hAnsi="Book Antiqua" w:cs="Arial"/>
        </w:rPr>
        <w:t>and</w:t>
      </w:r>
      <w:r w:rsidR="00385D9E" w:rsidRPr="003849C7">
        <w:rPr>
          <w:rFonts w:ascii="Book Antiqua" w:hAnsi="Book Antiqua" w:cs="Arial"/>
          <w:vertAlign w:val="superscript"/>
        </w:rPr>
        <w:t xml:space="preserve"> </w:t>
      </w:r>
      <w:r w:rsidR="00E95095" w:rsidRPr="003849C7">
        <w:rPr>
          <w:rFonts w:ascii="Book Antiqua" w:hAnsi="Book Antiqua" w:cs="Arial"/>
        </w:rPr>
        <w:t>frequency of pri</w:t>
      </w:r>
      <w:r w:rsidR="00A24770" w:rsidRPr="003849C7">
        <w:rPr>
          <w:rFonts w:ascii="Book Antiqua" w:hAnsi="Book Antiqua" w:cs="Arial"/>
        </w:rPr>
        <w:t xml:space="preserve">mitive </w:t>
      </w:r>
      <w:r w:rsidR="00993A86" w:rsidRPr="003849C7">
        <w:rPr>
          <w:rFonts w:ascii="Book Antiqua" w:hAnsi="Book Antiqua" w:cs="Arial"/>
        </w:rPr>
        <w:t>LSK (</w:t>
      </w:r>
      <w:r w:rsidR="00AB249D" w:rsidRPr="003849C7">
        <w:rPr>
          <w:rFonts w:ascii="Book Antiqua" w:hAnsi="Book Antiqua" w:cs="Arial"/>
        </w:rPr>
        <w:t>Lin</w:t>
      </w:r>
      <w:r w:rsidR="00AB249D" w:rsidRPr="003849C7">
        <w:rPr>
          <w:rFonts w:ascii="Book Antiqua" w:hAnsi="Book Antiqua" w:cs="Arial"/>
          <w:vertAlign w:val="superscript"/>
        </w:rPr>
        <w:t>-</w:t>
      </w:r>
      <w:r w:rsidR="00AB249D" w:rsidRPr="003849C7">
        <w:rPr>
          <w:rFonts w:ascii="Book Antiqua" w:hAnsi="Book Antiqua" w:cs="Arial"/>
        </w:rPr>
        <w:t>/Sca-1</w:t>
      </w:r>
      <w:r w:rsidR="00AB249D" w:rsidRPr="003849C7">
        <w:rPr>
          <w:rFonts w:ascii="Book Antiqua" w:hAnsi="Book Antiqua" w:cs="Arial"/>
          <w:vertAlign w:val="superscript"/>
        </w:rPr>
        <w:t>+</w:t>
      </w:r>
      <w:r w:rsidR="00AB249D" w:rsidRPr="003849C7">
        <w:rPr>
          <w:rFonts w:ascii="Book Antiqua" w:hAnsi="Book Antiqua" w:cs="Arial"/>
        </w:rPr>
        <w:t>/c-kit</w:t>
      </w:r>
      <w:r w:rsidR="00AB249D" w:rsidRPr="003849C7">
        <w:rPr>
          <w:rFonts w:ascii="Book Antiqua" w:hAnsi="Book Antiqua" w:cs="Arial"/>
          <w:vertAlign w:val="superscript"/>
        </w:rPr>
        <w:t>+</w:t>
      </w:r>
      <w:r w:rsidR="00AB249D" w:rsidRPr="003849C7">
        <w:rPr>
          <w:rFonts w:ascii="Book Antiqua" w:hAnsi="Book Antiqua" w:cs="Arial"/>
        </w:rPr>
        <w:t>)</w:t>
      </w:r>
      <w:r w:rsidR="00E95095" w:rsidRPr="003849C7">
        <w:rPr>
          <w:rFonts w:ascii="Book Antiqua" w:hAnsi="Book Antiqua" w:cs="Arial"/>
        </w:rPr>
        <w:t>, CMP, and GMP populations in the bone marrow</w:t>
      </w:r>
      <w:r w:rsidR="00993A86" w:rsidRPr="003849C7">
        <w:rPr>
          <w:rFonts w:ascii="Book Antiqua" w:hAnsi="Book Antiqua" w:cs="Arial"/>
        </w:rPr>
        <w:t>,</w:t>
      </w:r>
      <w:r w:rsidR="00E95095" w:rsidRPr="003849C7">
        <w:rPr>
          <w:rFonts w:ascii="Book Antiqua" w:hAnsi="Book Antiqua" w:cs="Arial"/>
        </w:rPr>
        <w:t xml:space="preserve"> </w:t>
      </w:r>
      <w:r w:rsidR="005E6DE7" w:rsidRPr="003849C7">
        <w:rPr>
          <w:rFonts w:ascii="Book Antiqua" w:hAnsi="Book Antiqua" w:cs="Arial"/>
        </w:rPr>
        <w:t xml:space="preserve">systemic </w:t>
      </w:r>
      <w:r w:rsidR="00E95095" w:rsidRPr="003849C7">
        <w:rPr>
          <w:rFonts w:ascii="Book Antiqua" w:hAnsi="Book Antiqua" w:cs="Arial"/>
          <w:lang w:eastAsia="zh-CN"/>
        </w:rPr>
        <w:t xml:space="preserve">myeloid </w:t>
      </w:r>
      <w:r w:rsidR="00E95095" w:rsidRPr="003849C7">
        <w:rPr>
          <w:rFonts w:ascii="Book Antiqua" w:hAnsi="Book Antiqua" w:cs="Arial"/>
        </w:rPr>
        <w:t>cell distribution</w:t>
      </w:r>
      <w:r w:rsidR="00A24770" w:rsidRPr="003849C7">
        <w:rPr>
          <w:rFonts w:ascii="Book Antiqua" w:hAnsi="Book Antiqua" w:cs="Arial"/>
        </w:rPr>
        <w:t xml:space="preserve"> </w:t>
      </w:r>
      <w:r w:rsidR="00993A86" w:rsidRPr="003849C7">
        <w:rPr>
          <w:rFonts w:ascii="Book Antiqua" w:hAnsi="Book Antiqua" w:cs="Arial"/>
        </w:rPr>
        <w:t xml:space="preserve">are changed </w:t>
      </w:r>
      <w:r w:rsidR="00993A86" w:rsidRPr="003849C7">
        <w:rPr>
          <w:rFonts w:ascii="Book Antiqua" w:hAnsi="Book Antiqua" w:cs="Arial"/>
          <w:lang w:eastAsia="zh-CN"/>
        </w:rPr>
        <w:t xml:space="preserve">in </w:t>
      </w:r>
      <w:proofErr w:type="spellStart"/>
      <w:r w:rsidR="00993A86" w:rsidRPr="003849C7">
        <w:rPr>
          <w:rFonts w:ascii="Book Antiqua" w:hAnsi="Book Antiqua" w:cs="Arial"/>
          <w:i/>
          <w:lang w:eastAsia="zh-CN"/>
        </w:rPr>
        <w:t>lal</w:t>
      </w:r>
      <w:proofErr w:type="spellEnd"/>
      <w:r w:rsidR="00993A86" w:rsidRPr="003849C7">
        <w:rPr>
          <w:rFonts w:ascii="Book Antiqua" w:hAnsi="Book Antiqua" w:cs="Arial"/>
          <w:i/>
          <w:lang w:eastAsia="zh-CN"/>
        </w:rPr>
        <w:t>-/-</w:t>
      </w:r>
      <w:r w:rsidR="00993A86" w:rsidRPr="003849C7">
        <w:rPr>
          <w:rFonts w:ascii="Book Antiqua" w:hAnsi="Book Antiqua" w:cs="Arial"/>
          <w:lang w:eastAsia="zh-CN"/>
        </w:rPr>
        <w:t xml:space="preserve"> mice</w:t>
      </w:r>
      <w:r w:rsidR="00C07C2F" w:rsidRPr="003849C7">
        <w:rPr>
          <w:rFonts w:ascii="Book Antiqua" w:hAnsi="Book Antiqua" w:cs="Arial"/>
          <w:lang w:eastAsia="zh-CN"/>
        </w:rPr>
        <w:t>,</w:t>
      </w:r>
      <w:r w:rsidR="00993A86" w:rsidRPr="003849C7">
        <w:rPr>
          <w:rFonts w:ascii="Book Antiqua" w:hAnsi="Book Antiqua" w:cs="Arial"/>
          <w:color w:val="FF0000"/>
        </w:rPr>
        <w:t xml:space="preserve"> </w:t>
      </w:r>
      <w:r w:rsidR="00A24770" w:rsidRPr="003849C7">
        <w:rPr>
          <w:rFonts w:ascii="Book Antiqua" w:hAnsi="Book Antiqua" w:cs="Arial"/>
        </w:rPr>
        <w:t xml:space="preserve">leading to </w:t>
      </w:r>
      <w:r w:rsidR="00AF269C" w:rsidRPr="003849C7">
        <w:rPr>
          <w:rFonts w:ascii="Book Antiqua" w:hAnsi="Book Antiqua" w:cs="Arial"/>
          <w:lang w:eastAsia="zh-CN"/>
        </w:rPr>
        <w:t>a</w:t>
      </w:r>
      <w:r w:rsidR="004531D9" w:rsidRPr="003849C7">
        <w:rPr>
          <w:rFonts w:ascii="Book Antiqua" w:hAnsi="Book Antiqua" w:cs="Arial"/>
          <w:lang w:eastAsia="zh-CN"/>
        </w:rPr>
        <w:t>n</w:t>
      </w:r>
      <w:r w:rsidR="00496833" w:rsidRPr="003849C7">
        <w:rPr>
          <w:rFonts w:ascii="Book Antiqua" w:hAnsi="Book Antiqua" w:cs="Arial"/>
          <w:lang w:eastAsia="zh-CN"/>
        </w:rPr>
        <w:t xml:space="preserve"> </w:t>
      </w:r>
      <w:r w:rsidR="00C07C2F" w:rsidRPr="003849C7">
        <w:rPr>
          <w:rFonts w:ascii="Book Antiqua" w:hAnsi="Book Antiqua" w:cs="Arial"/>
          <w:lang w:eastAsia="zh-CN"/>
        </w:rPr>
        <w:t>expansion</w:t>
      </w:r>
      <w:r w:rsidR="00496833" w:rsidRPr="003849C7">
        <w:rPr>
          <w:rFonts w:ascii="Book Antiqua" w:hAnsi="Book Antiqua" w:cs="Arial"/>
          <w:color w:val="FF0000"/>
          <w:lang w:eastAsia="zh-CN"/>
        </w:rPr>
        <w:t xml:space="preserve"> </w:t>
      </w:r>
      <w:r w:rsidR="00496833" w:rsidRPr="003849C7">
        <w:rPr>
          <w:rFonts w:ascii="Book Antiqua" w:hAnsi="Book Antiqua" w:cs="Arial"/>
          <w:lang w:eastAsia="zh-CN"/>
        </w:rPr>
        <w:t>in CD11b</w:t>
      </w:r>
      <w:r w:rsidR="00496833" w:rsidRPr="003849C7">
        <w:rPr>
          <w:rFonts w:ascii="Book Antiqua" w:hAnsi="Book Antiqua" w:cs="Arial"/>
          <w:vertAlign w:val="superscript"/>
          <w:lang w:eastAsia="zh-CN"/>
        </w:rPr>
        <w:t>+</w:t>
      </w:r>
      <w:r w:rsidR="00496833" w:rsidRPr="003849C7">
        <w:rPr>
          <w:rFonts w:ascii="Book Antiqua" w:hAnsi="Book Antiqua" w:cs="Arial"/>
          <w:lang w:eastAsia="zh-CN"/>
        </w:rPr>
        <w:t>/Gr-1</w:t>
      </w:r>
      <w:r w:rsidR="00496833" w:rsidRPr="003849C7">
        <w:rPr>
          <w:rFonts w:ascii="Book Antiqua" w:hAnsi="Book Antiqua" w:cs="Arial"/>
          <w:vertAlign w:val="superscript"/>
          <w:lang w:eastAsia="zh-CN"/>
        </w:rPr>
        <w:t xml:space="preserve">+ </w:t>
      </w:r>
      <w:r w:rsidR="00C96141" w:rsidRPr="003849C7">
        <w:rPr>
          <w:rFonts w:ascii="Book Antiqua" w:hAnsi="Book Antiqua" w:cs="Arial"/>
          <w:lang w:eastAsia="zh-CN"/>
        </w:rPr>
        <w:t>MDSCs</w:t>
      </w:r>
      <w:r w:rsidR="00E56FFF" w:rsidRPr="003849C7">
        <w:rPr>
          <w:rFonts w:ascii="Book Antiqua" w:hAnsi="Book Antiqua" w:cs="Arial"/>
          <w:vertAlign w:val="superscript"/>
          <w:lang w:eastAsia="zh-CN"/>
        </w:rPr>
        <w:t>[</w:t>
      </w:r>
      <w:hyperlink w:anchor="_ENREF_41" w:tooltip="Qu, 2010 #81" w:history="1">
        <w:r w:rsidR="008D06A0" w:rsidRPr="003849C7">
          <w:rPr>
            <w:rFonts w:ascii="Book Antiqua" w:hAnsi="Book Antiqua" w:cs="Arial"/>
            <w:lang w:eastAsia="zh-CN"/>
          </w:rPr>
          <w:fldChar w:fldCharType="begin"/>
        </w:r>
        <w:r w:rsidR="008D06A0" w:rsidRPr="003849C7">
          <w:rPr>
            <w:rFonts w:ascii="Book Antiqua" w:hAnsi="Book Antiqua" w:cs="Arial"/>
            <w:lang w:eastAsia="zh-CN"/>
          </w:rPr>
          <w:instrText xml:space="preserve"> ADDIN EN.CITE &lt;EndNote&gt;&lt;Cite&gt;&lt;Author&gt;Qu&lt;/Author&gt;&lt;Year&gt;2010&lt;/Year&gt;&lt;RecNum&gt;81&lt;/RecNum&gt;&lt;DisplayText&gt;&lt;style face="superscript"&gt;41&lt;/style&gt;&lt;/DisplayText&gt;&lt;record&gt;&lt;rec-number&gt;81&lt;/rec-number&gt;&lt;foreign-keys&gt;&lt;key app="EN" db-id="vfdexptvjvtz5lertsnv00s4t2p9zv5aa0v9" timestamp="1273416791"&gt;81&lt;/key&gt;&lt;/foreign-keys&gt;&lt;ref-type name="Journal Article"&gt;17&lt;/ref-type&gt;&lt;contributors&gt;&lt;authors&gt;&lt;author&gt;Qu, P.&lt;/author&gt;&lt;author&gt;Shelley, W. C.&lt;/author&gt;&lt;author&gt;Yoder, M. C.&lt;/author&gt;&lt;author&gt;Wu, L.&lt;/author&gt;&lt;author&gt;Du, H.&lt;/author&gt;&lt;author&gt;Yan, C.&lt;/author&gt;&lt;/authors&gt;&lt;/contributors&gt;&lt;auth-address&gt;Center for Immunobiology, Indiana University School of Medicine, Indianapolis, IN 46202, USA.&lt;/auth-address&gt;&lt;titles&gt;&lt;title&gt;Critical roles of lysosomal acid lipase in myelopoiesis&lt;/title&gt;&lt;secondary-title&gt;Am J Pathol&lt;/secondary-title&gt;&lt;/titles&gt;&lt;periodical&gt;&lt;full-title&gt;Am J Pathol&lt;/full-title&gt;&lt;/periodical&gt;&lt;pages&gt;2394-404&lt;/pages&gt;&lt;volume&gt;176&lt;/volume&gt;&lt;number&gt;5&lt;/number&gt;&lt;edition&gt;2010/03/30&lt;/edition&gt;&lt;dates&gt;&lt;year&gt;2010&lt;/year&gt;&lt;pub-dates&gt;&lt;date&gt;May&lt;/date&gt;&lt;/pub-dates&gt;&lt;/dates&gt;&lt;isbn&gt;1525-2191 (Electronic)&amp;#xD;0002-9440 (Linking)&lt;/isbn&gt;&lt;accession-num&gt;20348241&lt;/accession-num&gt;&lt;urls&gt;&lt;related-urls&gt;&lt;url&gt;http://www.ncbi.nlm.nih.gov/entrez/query.fcgi?cmd=Retrieve&amp;amp;db=PubMed&amp;amp;dopt=Citation&amp;amp;list_uids=20348241&lt;/url&gt;&lt;/related-urls&gt;&lt;/urls&gt;&lt;custom2&gt;2861104&lt;/custom2&gt;&lt;electronic-resource-num&gt;ajpath.2010.091063 [pii]&amp;#xD;10.2353/ajpath.2010.091063&lt;/electronic-resource-num&gt;&lt;language&gt;eng&lt;/language&gt;&lt;/record&gt;&lt;/Cite&gt;&lt;/EndNote&gt;</w:instrText>
        </w:r>
        <w:r w:rsidR="008D06A0" w:rsidRPr="003849C7">
          <w:rPr>
            <w:rFonts w:ascii="Book Antiqua" w:hAnsi="Book Antiqua" w:cs="Arial"/>
            <w:lang w:eastAsia="zh-CN"/>
          </w:rPr>
          <w:fldChar w:fldCharType="separate"/>
        </w:r>
        <w:r w:rsidR="008D06A0" w:rsidRPr="003849C7">
          <w:rPr>
            <w:rFonts w:ascii="Book Antiqua" w:hAnsi="Book Antiqua" w:cs="Arial"/>
            <w:noProof/>
            <w:vertAlign w:val="superscript"/>
            <w:lang w:eastAsia="zh-CN"/>
          </w:rPr>
          <w:t>41</w:t>
        </w:r>
        <w:r w:rsidR="008D06A0" w:rsidRPr="003849C7">
          <w:rPr>
            <w:rFonts w:ascii="Book Antiqua" w:hAnsi="Book Antiqua" w:cs="Arial"/>
            <w:lang w:eastAsia="zh-CN"/>
          </w:rPr>
          <w:fldChar w:fldCharType="end"/>
        </w:r>
      </w:hyperlink>
      <w:r w:rsidR="00E56FFF" w:rsidRPr="003849C7">
        <w:rPr>
          <w:rFonts w:ascii="Book Antiqua" w:hAnsi="Book Antiqua" w:cs="Arial"/>
          <w:vertAlign w:val="superscript"/>
          <w:lang w:eastAsia="zh-CN"/>
        </w:rPr>
        <w:t>]</w:t>
      </w:r>
      <w:r w:rsidR="00496833" w:rsidRPr="003849C7">
        <w:rPr>
          <w:rFonts w:ascii="Book Antiqua" w:hAnsi="Book Antiqua" w:cs="Arial"/>
        </w:rPr>
        <w:t xml:space="preserve">. </w:t>
      </w:r>
      <w:r w:rsidR="002E1EBB" w:rsidRPr="003849C7">
        <w:rPr>
          <w:rFonts w:ascii="Book Antiqua" w:hAnsi="Book Antiqua" w:cs="Arial"/>
          <w:lang w:eastAsia="zh-CN"/>
        </w:rPr>
        <w:t xml:space="preserve">Both increased proliferation </w:t>
      </w:r>
      <w:r w:rsidR="00C07C2F" w:rsidRPr="003849C7">
        <w:rPr>
          <w:rFonts w:ascii="Book Antiqua" w:hAnsi="Book Antiqua" w:cs="Arial"/>
          <w:lang w:eastAsia="zh-CN"/>
        </w:rPr>
        <w:t xml:space="preserve">and decreased apoptosis </w:t>
      </w:r>
      <w:r w:rsidR="002E1EBB" w:rsidRPr="003849C7">
        <w:rPr>
          <w:rFonts w:ascii="Book Antiqua" w:hAnsi="Book Antiqua" w:cs="Arial"/>
          <w:lang w:eastAsia="zh-CN"/>
        </w:rPr>
        <w:t xml:space="preserve">contribute to the </w:t>
      </w:r>
      <w:r w:rsidR="00C07C2F" w:rsidRPr="003849C7">
        <w:rPr>
          <w:rFonts w:ascii="Book Antiqua" w:hAnsi="Book Antiqua" w:cs="Arial"/>
          <w:lang w:eastAsia="zh-CN"/>
        </w:rPr>
        <w:t>expansion</w:t>
      </w:r>
      <w:r w:rsidR="002E1EBB" w:rsidRPr="003849C7">
        <w:rPr>
          <w:rFonts w:ascii="Book Antiqua" w:hAnsi="Book Antiqua" w:cs="Arial"/>
          <w:color w:val="FF0000"/>
          <w:lang w:eastAsia="zh-CN"/>
        </w:rPr>
        <w:t xml:space="preserve"> </w:t>
      </w:r>
      <w:r w:rsidR="002E1EBB" w:rsidRPr="003849C7">
        <w:rPr>
          <w:rFonts w:ascii="Book Antiqua" w:hAnsi="Book Antiqua" w:cs="Arial"/>
          <w:lang w:eastAsia="zh-CN"/>
        </w:rPr>
        <w:t xml:space="preserve">of </w:t>
      </w:r>
      <w:r w:rsidR="00C96141" w:rsidRPr="003849C7">
        <w:rPr>
          <w:rFonts w:ascii="Book Antiqua" w:hAnsi="Book Antiqua" w:cs="Arial"/>
          <w:lang w:eastAsia="zh-CN"/>
        </w:rPr>
        <w:t>MDSCs</w:t>
      </w:r>
      <w:r w:rsidR="002E1EBB" w:rsidRPr="003849C7">
        <w:rPr>
          <w:rFonts w:ascii="Book Antiqua" w:hAnsi="Book Antiqua" w:cs="Arial"/>
          <w:lang w:eastAsia="zh-CN"/>
        </w:rPr>
        <w:t xml:space="preserve"> in </w:t>
      </w:r>
      <w:proofErr w:type="spellStart"/>
      <w:r w:rsidR="002E1EBB" w:rsidRPr="003849C7">
        <w:rPr>
          <w:rFonts w:ascii="Book Antiqua" w:hAnsi="Book Antiqua" w:cs="Arial"/>
          <w:i/>
          <w:lang w:eastAsia="zh-CN"/>
        </w:rPr>
        <w:t>lal</w:t>
      </w:r>
      <w:proofErr w:type="spellEnd"/>
      <w:r w:rsidR="002E1EBB" w:rsidRPr="003849C7">
        <w:rPr>
          <w:rFonts w:ascii="Book Antiqua" w:hAnsi="Book Antiqua" w:cs="Arial"/>
          <w:i/>
          <w:lang w:eastAsia="zh-CN"/>
        </w:rPr>
        <w:t>-/-</w:t>
      </w:r>
      <w:r w:rsidR="002E1EBB" w:rsidRPr="003849C7">
        <w:rPr>
          <w:rFonts w:ascii="Book Antiqua" w:hAnsi="Book Antiqua" w:cs="Arial"/>
          <w:lang w:eastAsia="zh-CN"/>
        </w:rPr>
        <w:t xml:space="preserve"> </w:t>
      </w:r>
      <w:r w:rsidR="00C07C2F" w:rsidRPr="003849C7">
        <w:rPr>
          <w:rFonts w:ascii="Book Antiqua" w:hAnsi="Book Antiqua" w:cs="Arial"/>
          <w:lang w:eastAsia="zh-CN"/>
        </w:rPr>
        <w:t>mice</w:t>
      </w:r>
      <w:r w:rsidR="002E1EBB" w:rsidRPr="003849C7">
        <w:rPr>
          <w:rFonts w:ascii="Book Antiqua" w:hAnsi="Book Antiqua" w:cs="Arial"/>
          <w:lang w:eastAsia="zh-CN"/>
        </w:rPr>
        <w:t>.</w:t>
      </w:r>
      <w:r w:rsidR="003849C7">
        <w:rPr>
          <w:rFonts w:ascii="Book Antiqua" w:hAnsi="Book Antiqua" w:cs="Arial"/>
          <w:lang w:eastAsia="zh-CN"/>
        </w:rPr>
        <w:t xml:space="preserve"> </w:t>
      </w:r>
      <w:proofErr w:type="spellStart"/>
      <w:r w:rsidR="00057CB3" w:rsidRPr="003849C7">
        <w:rPr>
          <w:rFonts w:ascii="Book Antiqua" w:hAnsi="Book Antiqua" w:cs="Arial"/>
          <w:i/>
          <w:lang w:eastAsia="zh-CN"/>
        </w:rPr>
        <w:t>L</w:t>
      </w:r>
      <w:r w:rsidR="00825F31" w:rsidRPr="003849C7">
        <w:rPr>
          <w:rFonts w:ascii="Book Antiqua" w:hAnsi="Book Antiqua" w:cs="Arial"/>
          <w:i/>
          <w:lang w:eastAsia="zh-CN"/>
        </w:rPr>
        <w:t>al</w:t>
      </w:r>
      <w:proofErr w:type="spellEnd"/>
      <w:r w:rsidR="00825F31" w:rsidRPr="003849C7">
        <w:rPr>
          <w:rFonts w:ascii="Book Antiqua" w:hAnsi="Book Antiqua" w:cs="Arial"/>
          <w:i/>
          <w:lang w:eastAsia="zh-CN"/>
        </w:rPr>
        <w:t>-/-</w:t>
      </w:r>
      <w:r w:rsidR="00825F31" w:rsidRPr="003849C7">
        <w:rPr>
          <w:rFonts w:ascii="Book Antiqua" w:hAnsi="Book Antiqua" w:cs="Arial"/>
          <w:lang w:eastAsia="zh-CN"/>
        </w:rPr>
        <w:t xml:space="preserve"> mice </w:t>
      </w:r>
      <w:r w:rsidR="003C6CE8" w:rsidRPr="003849C7">
        <w:rPr>
          <w:rFonts w:ascii="Book Antiqua" w:hAnsi="Book Antiqua" w:cs="Arial"/>
          <w:lang w:eastAsia="zh-CN"/>
        </w:rPr>
        <w:t xml:space="preserve">also </w:t>
      </w:r>
      <w:r w:rsidR="00845153" w:rsidRPr="003849C7">
        <w:rPr>
          <w:rFonts w:ascii="Book Antiqua" w:hAnsi="Book Antiqua" w:cs="Arial"/>
          <w:lang w:eastAsia="zh-CN"/>
        </w:rPr>
        <w:t>display</w:t>
      </w:r>
      <w:r w:rsidR="00825F31" w:rsidRPr="003849C7">
        <w:rPr>
          <w:rFonts w:ascii="Book Antiqua" w:hAnsi="Book Antiqua" w:cs="Arial"/>
          <w:lang w:eastAsia="zh-CN"/>
        </w:rPr>
        <w:t xml:space="preserve"> increased numbers of high proliferative potential colony-forming cells (HPP-CFC)</w:t>
      </w:r>
      <w:r w:rsidR="00804932" w:rsidRPr="003849C7">
        <w:rPr>
          <w:rFonts w:ascii="Book Antiqua" w:hAnsi="Book Antiqua" w:cs="Arial"/>
          <w:lang w:eastAsia="zh-CN"/>
        </w:rPr>
        <w:t>,</w:t>
      </w:r>
      <w:r w:rsidR="00825F31" w:rsidRPr="003849C7">
        <w:rPr>
          <w:rFonts w:ascii="Book Antiqua" w:hAnsi="Book Antiqua" w:cs="Arial"/>
          <w:lang w:eastAsia="zh-CN"/>
        </w:rPr>
        <w:t xml:space="preserve"> </w:t>
      </w:r>
      <w:r w:rsidR="00F008A7" w:rsidRPr="003849C7">
        <w:rPr>
          <w:rFonts w:ascii="Book Antiqua" w:hAnsi="Book Antiqua" w:cs="Arial"/>
          <w:lang w:eastAsia="zh-CN"/>
        </w:rPr>
        <w:t>colony-forming unite of granulocyte and macrophage progenitor cells (</w:t>
      </w:r>
      <w:r w:rsidR="00825F31" w:rsidRPr="003849C7">
        <w:rPr>
          <w:rFonts w:ascii="Book Antiqua" w:hAnsi="Book Antiqua" w:cs="Arial"/>
          <w:lang w:eastAsia="zh-CN"/>
        </w:rPr>
        <w:t>CFU-GM</w:t>
      </w:r>
      <w:r w:rsidR="00F008A7" w:rsidRPr="003849C7">
        <w:rPr>
          <w:rFonts w:ascii="Book Antiqua" w:hAnsi="Book Antiqua" w:cs="Arial"/>
          <w:lang w:eastAsia="zh-CN"/>
        </w:rPr>
        <w:t>)</w:t>
      </w:r>
      <w:r w:rsidR="00825F31" w:rsidRPr="003849C7">
        <w:rPr>
          <w:rFonts w:ascii="Book Antiqua" w:hAnsi="Book Antiqua" w:cs="Arial"/>
          <w:lang w:eastAsia="zh-CN"/>
        </w:rPr>
        <w:t xml:space="preserve">, </w:t>
      </w:r>
      <w:r w:rsidR="00F008A7" w:rsidRPr="003849C7">
        <w:rPr>
          <w:rFonts w:ascii="Book Antiqua" w:hAnsi="Book Antiqua" w:cs="Arial"/>
          <w:lang w:eastAsia="zh-CN"/>
        </w:rPr>
        <w:t>colony-forming unite of granulocytes (</w:t>
      </w:r>
      <w:r w:rsidR="00825F31" w:rsidRPr="003849C7">
        <w:rPr>
          <w:rFonts w:ascii="Book Antiqua" w:hAnsi="Book Antiqua" w:cs="Arial"/>
          <w:lang w:eastAsia="zh-CN"/>
        </w:rPr>
        <w:t>CFU-G</w:t>
      </w:r>
      <w:r w:rsidR="00F008A7" w:rsidRPr="003849C7">
        <w:rPr>
          <w:rFonts w:ascii="Book Antiqua" w:hAnsi="Book Antiqua" w:cs="Arial"/>
          <w:lang w:eastAsia="zh-CN"/>
        </w:rPr>
        <w:t>)</w:t>
      </w:r>
      <w:r w:rsidR="00825F31" w:rsidRPr="003849C7">
        <w:rPr>
          <w:rFonts w:ascii="Book Antiqua" w:hAnsi="Book Antiqua" w:cs="Arial"/>
          <w:lang w:eastAsia="zh-CN"/>
        </w:rPr>
        <w:t xml:space="preserve"> and </w:t>
      </w:r>
      <w:r w:rsidR="00F008A7" w:rsidRPr="003849C7">
        <w:rPr>
          <w:rFonts w:ascii="Book Antiqua" w:hAnsi="Book Antiqua" w:cs="Arial"/>
          <w:lang w:eastAsia="zh-CN"/>
        </w:rPr>
        <w:t>colony-forming unite of macrophages (</w:t>
      </w:r>
      <w:r w:rsidR="00825F31" w:rsidRPr="003849C7">
        <w:rPr>
          <w:rFonts w:ascii="Book Antiqua" w:hAnsi="Book Antiqua" w:cs="Arial"/>
          <w:lang w:eastAsia="zh-CN"/>
        </w:rPr>
        <w:t>CFU-M</w:t>
      </w:r>
      <w:r w:rsidR="00F008A7" w:rsidRPr="003849C7">
        <w:rPr>
          <w:rFonts w:ascii="Book Antiqua" w:hAnsi="Book Antiqua" w:cs="Arial"/>
          <w:lang w:eastAsia="zh-CN"/>
        </w:rPr>
        <w:t>)</w:t>
      </w:r>
      <w:r w:rsidR="00825F31" w:rsidRPr="003849C7">
        <w:rPr>
          <w:rFonts w:ascii="Book Antiqua" w:hAnsi="Book Antiqua" w:cs="Arial"/>
          <w:lang w:eastAsia="zh-CN"/>
        </w:rPr>
        <w:t xml:space="preserve"> colonies</w:t>
      </w:r>
      <w:r w:rsidR="00804932" w:rsidRPr="003849C7">
        <w:rPr>
          <w:rFonts w:ascii="Book Antiqua" w:hAnsi="Book Antiqua" w:cs="Arial"/>
          <w:lang w:eastAsia="zh-CN"/>
        </w:rPr>
        <w:t xml:space="preserve"> from cultured bone marrow cells</w:t>
      </w:r>
      <w:r w:rsidR="00825F31" w:rsidRPr="003849C7">
        <w:rPr>
          <w:rFonts w:ascii="Book Antiqua" w:hAnsi="Book Antiqua" w:cs="Arial"/>
          <w:lang w:eastAsia="zh-CN"/>
        </w:rPr>
        <w:t>.</w:t>
      </w:r>
      <w:r w:rsidR="003849C7">
        <w:rPr>
          <w:rFonts w:ascii="Book Antiqua" w:hAnsi="Book Antiqua" w:cs="Arial"/>
          <w:lang w:eastAsia="zh-CN"/>
        </w:rPr>
        <w:t xml:space="preserve"> </w:t>
      </w:r>
      <w:r w:rsidR="009A2A9D" w:rsidRPr="003849C7">
        <w:rPr>
          <w:rFonts w:ascii="Book Antiqua" w:hAnsi="Book Antiqua" w:cs="Arial"/>
          <w:lang w:eastAsia="zh-CN"/>
        </w:rPr>
        <w:t>When</w:t>
      </w:r>
      <w:r w:rsidR="009A2A9D" w:rsidRPr="003849C7">
        <w:rPr>
          <w:rFonts w:ascii="Book Antiqua" w:hAnsi="Book Antiqua" w:cs="Arial"/>
          <w:i/>
          <w:lang w:eastAsia="zh-CN"/>
        </w:rPr>
        <w:t xml:space="preserve"> </w:t>
      </w:r>
      <w:proofErr w:type="spellStart"/>
      <w:r w:rsidR="009A2A9D" w:rsidRPr="003849C7">
        <w:rPr>
          <w:rFonts w:ascii="Book Antiqua" w:hAnsi="Book Antiqua" w:cs="Arial"/>
          <w:i/>
          <w:lang w:eastAsia="zh-CN"/>
        </w:rPr>
        <w:t>lal</w:t>
      </w:r>
      <w:proofErr w:type="spellEnd"/>
      <w:r w:rsidR="009A2A9D" w:rsidRPr="003849C7">
        <w:rPr>
          <w:rFonts w:ascii="Book Antiqua" w:hAnsi="Book Antiqua" w:cs="Arial"/>
          <w:i/>
          <w:lang w:eastAsia="zh-CN"/>
        </w:rPr>
        <w:t>-/-</w:t>
      </w:r>
      <w:r w:rsidR="009A2A9D" w:rsidRPr="003849C7">
        <w:rPr>
          <w:rFonts w:ascii="Book Antiqua" w:hAnsi="Book Antiqua" w:cs="Arial"/>
          <w:lang w:eastAsia="zh-CN"/>
        </w:rPr>
        <w:t xml:space="preserve"> bone marrow cells </w:t>
      </w:r>
      <w:r w:rsidR="00B926DC" w:rsidRPr="003849C7">
        <w:rPr>
          <w:rFonts w:ascii="Book Antiqua" w:hAnsi="Book Antiqua" w:cs="Arial"/>
          <w:lang w:eastAsia="zh-CN"/>
        </w:rPr>
        <w:t>a</w:t>
      </w:r>
      <w:r w:rsidR="009A2A9D" w:rsidRPr="003849C7">
        <w:rPr>
          <w:rFonts w:ascii="Book Antiqua" w:hAnsi="Book Antiqua" w:cs="Arial"/>
          <w:lang w:eastAsia="zh-CN"/>
        </w:rPr>
        <w:t xml:space="preserve">re transplanted into wild type mice, the donor </w:t>
      </w:r>
      <w:r w:rsidR="009A2A9D" w:rsidRPr="003849C7">
        <w:rPr>
          <w:rFonts w:ascii="Book Antiqua" w:hAnsi="Book Antiqua" w:cs="Arial"/>
        </w:rPr>
        <w:t>CD11b</w:t>
      </w:r>
      <w:r w:rsidR="009A2A9D" w:rsidRPr="003849C7">
        <w:rPr>
          <w:rFonts w:ascii="Book Antiqua" w:hAnsi="Book Antiqua" w:cs="Arial"/>
          <w:vertAlign w:val="superscript"/>
        </w:rPr>
        <w:t>+</w:t>
      </w:r>
      <w:r w:rsidR="009A2A9D" w:rsidRPr="003849C7">
        <w:rPr>
          <w:rFonts w:ascii="Book Antiqua" w:hAnsi="Book Antiqua" w:cs="Arial"/>
        </w:rPr>
        <w:t>/GR-1</w:t>
      </w:r>
      <w:r w:rsidR="009A2A9D" w:rsidRPr="003849C7">
        <w:rPr>
          <w:rFonts w:ascii="Book Antiqua" w:hAnsi="Book Antiqua" w:cs="Arial"/>
          <w:vertAlign w:val="superscript"/>
        </w:rPr>
        <w:t>+</w:t>
      </w:r>
      <w:r w:rsidR="009A2A9D" w:rsidRPr="003849C7">
        <w:rPr>
          <w:rFonts w:ascii="Book Antiqua" w:hAnsi="Book Antiqua" w:cs="Arial"/>
        </w:rPr>
        <w:t xml:space="preserve"> </w:t>
      </w:r>
      <w:r w:rsidR="009A2A9D" w:rsidRPr="003849C7">
        <w:rPr>
          <w:rFonts w:ascii="Book Antiqua" w:hAnsi="Book Antiqua" w:cs="Arial"/>
          <w:lang w:eastAsia="zh-CN"/>
        </w:rPr>
        <w:t>myeloid cell</w:t>
      </w:r>
      <w:r w:rsidR="001A5A73" w:rsidRPr="003849C7">
        <w:rPr>
          <w:rFonts w:ascii="Book Antiqua" w:hAnsi="Book Antiqua" w:cs="Arial"/>
          <w:lang w:eastAsia="zh-CN"/>
        </w:rPr>
        <w:t>s</w:t>
      </w:r>
      <w:r w:rsidR="009A2A9D" w:rsidRPr="003849C7">
        <w:rPr>
          <w:rFonts w:ascii="Book Antiqua" w:hAnsi="Book Antiqua" w:cs="Arial"/>
          <w:lang w:eastAsia="zh-CN"/>
        </w:rPr>
        <w:t xml:space="preserve"> in the </w:t>
      </w:r>
      <w:r w:rsidR="001A5A73" w:rsidRPr="003849C7">
        <w:rPr>
          <w:rFonts w:ascii="Book Antiqua" w:hAnsi="Book Antiqua" w:cs="Arial"/>
          <w:lang w:eastAsia="zh-CN"/>
        </w:rPr>
        <w:t>blood, spleen, lung and bone marrow</w:t>
      </w:r>
      <w:r w:rsidR="009A2A9D" w:rsidRPr="003849C7">
        <w:rPr>
          <w:rFonts w:ascii="Book Antiqua" w:hAnsi="Book Antiqua" w:cs="Arial"/>
          <w:lang w:eastAsia="zh-CN"/>
        </w:rPr>
        <w:t xml:space="preserve"> of recipient mice </w:t>
      </w:r>
      <w:r w:rsidR="00B926DC" w:rsidRPr="003849C7">
        <w:rPr>
          <w:rFonts w:ascii="Book Antiqua" w:hAnsi="Book Antiqua" w:cs="Arial"/>
          <w:lang w:eastAsia="zh-CN"/>
        </w:rPr>
        <w:t>a</w:t>
      </w:r>
      <w:r w:rsidR="009A2A9D" w:rsidRPr="003849C7">
        <w:rPr>
          <w:rFonts w:ascii="Book Antiqua" w:hAnsi="Book Antiqua" w:cs="Arial"/>
          <w:lang w:eastAsia="zh-CN"/>
        </w:rPr>
        <w:t xml:space="preserve">re </w:t>
      </w:r>
      <w:r w:rsidR="001A5A73" w:rsidRPr="003849C7">
        <w:rPr>
          <w:rFonts w:ascii="Book Antiqua" w:hAnsi="Book Antiqua" w:cs="Arial"/>
          <w:lang w:eastAsia="zh-CN"/>
        </w:rPr>
        <w:t>increased</w:t>
      </w:r>
      <w:r w:rsidR="009A2A9D" w:rsidRPr="003849C7">
        <w:rPr>
          <w:rFonts w:ascii="Book Antiqua" w:hAnsi="Book Antiqua" w:cs="Arial"/>
          <w:lang w:eastAsia="zh-CN"/>
        </w:rPr>
        <w:t>, confirming</w:t>
      </w:r>
      <w:r w:rsidR="00825F31" w:rsidRPr="003849C7">
        <w:rPr>
          <w:rFonts w:ascii="Book Antiqua" w:hAnsi="Book Antiqua" w:cs="Arial"/>
          <w:lang w:eastAsia="zh-CN"/>
        </w:rPr>
        <w:t xml:space="preserve"> that the </w:t>
      </w:r>
      <w:r w:rsidR="00B30B97" w:rsidRPr="003849C7">
        <w:rPr>
          <w:rFonts w:ascii="Book Antiqua" w:eastAsia="Times New Roman" w:hAnsi="Book Antiqua" w:cs="Arial"/>
        </w:rPr>
        <w:t>MDSCs</w:t>
      </w:r>
      <w:r w:rsidR="00C96141" w:rsidRPr="003849C7">
        <w:rPr>
          <w:rFonts w:ascii="Book Antiqua" w:eastAsia="Times New Roman" w:hAnsi="Book Antiqua" w:cs="Arial"/>
        </w:rPr>
        <w:t xml:space="preserve"> increase</w:t>
      </w:r>
      <w:r w:rsidR="00825F31" w:rsidRPr="003849C7">
        <w:rPr>
          <w:rFonts w:ascii="Book Antiqua" w:hAnsi="Book Antiqua" w:cs="Arial"/>
        </w:rPr>
        <w:t xml:space="preserve"> </w:t>
      </w:r>
      <w:r w:rsidR="00B926DC" w:rsidRPr="003849C7">
        <w:rPr>
          <w:rFonts w:ascii="Book Antiqua" w:hAnsi="Book Antiqua" w:cs="Arial"/>
          <w:lang w:eastAsia="zh-CN"/>
        </w:rPr>
        <w:t>i</w:t>
      </w:r>
      <w:r w:rsidR="00825F31" w:rsidRPr="003849C7">
        <w:rPr>
          <w:rFonts w:ascii="Book Antiqua" w:hAnsi="Book Antiqua" w:cs="Arial"/>
          <w:lang w:eastAsia="zh-CN"/>
        </w:rPr>
        <w:t xml:space="preserve">s primarily due to </w:t>
      </w:r>
      <w:r w:rsidR="00B30B97" w:rsidRPr="003849C7">
        <w:rPr>
          <w:rFonts w:ascii="Book Antiqua" w:hAnsi="Book Antiqua" w:cs="Arial"/>
          <w:lang w:eastAsia="zh-CN"/>
        </w:rPr>
        <w:t xml:space="preserve">the intrinsic </w:t>
      </w:r>
      <w:r w:rsidR="00B30B97" w:rsidRPr="003849C7">
        <w:rPr>
          <w:rFonts w:ascii="Book Antiqua" w:hAnsi="Book Antiqua" w:cs="Arial"/>
        </w:rPr>
        <w:t>defect</w:t>
      </w:r>
      <w:r w:rsidR="00825F31" w:rsidRPr="003849C7">
        <w:rPr>
          <w:rFonts w:ascii="Book Antiqua" w:hAnsi="Book Antiqua" w:cs="Arial"/>
        </w:rPr>
        <w:t xml:space="preserve"> in myeloid </w:t>
      </w:r>
      <w:r w:rsidR="00B30B97" w:rsidRPr="003849C7">
        <w:rPr>
          <w:rFonts w:ascii="Book Antiqua" w:hAnsi="Book Antiqua" w:cs="Arial"/>
        </w:rPr>
        <w:t>lineage</w:t>
      </w:r>
      <w:r w:rsidR="00B30B97" w:rsidRPr="003849C7">
        <w:rPr>
          <w:rFonts w:ascii="Book Antiqua" w:hAnsi="Book Antiqua" w:cs="Arial"/>
          <w:color w:val="FF0000"/>
        </w:rPr>
        <w:t xml:space="preserve"> </w:t>
      </w:r>
      <w:r w:rsidR="00825F31" w:rsidRPr="003849C7">
        <w:rPr>
          <w:rFonts w:ascii="Book Antiqua" w:hAnsi="Book Antiqua" w:cs="Arial"/>
          <w:lang w:eastAsia="zh-CN"/>
        </w:rPr>
        <w:t>progenitor cells</w:t>
      </w:r>
      <w:r w:rsidR="009A2A9D" w:rsidRPr="003849C7">
        <w:rPr>
          <w:rFonts w:ascii="Book Antiqua" w:hAnsi="Book Antiqua" w:cs="Arial"/>
          <w:lang w:eastAsia="zh-CN"/>
        </w:rPr>
        <w:t xml:space="preserve">. In addition to the intrinsic progenitor problem, the environment in </w:t>
      </w:r>
      <w:proofErr w:type="spellStart"/>
      <w:r w:rsidR="009A2A9D" w:rsidRPr="003849C7">
        <w:rPr>
          <w:rFonts w:ascii="Book Antiqua" w:hAnsi="Book Antiqua" w:cs="Arial"/>
          <w:i/>
          <w:lang w:eastAsia="zh-CN"/>
        </w:rPr>
        <w:t>lal</w:t>
      </w:r>
      <w:proofErr w:type="spellEnd"/>
      <w:r w:rsidR="009A2A9D" w:rsidRPr="003849C7">
        <w:rPr>
          <w:rFonts w:ascii="Book Antiqua" w:hAnsi="Book Antiqua" w:cs="Arial"/>
          <w:i/>
          <w:lang w:eastAsia="zh-CN"/>
        </w:rPr>
        <w:t>-/-</w:t>
      </w:r>
      <w:r w:rsidR="009A2A9D" w:rsidRPr="003849C7">
        <w:rPr>
          <w:rFonts w:ascii="Book Antiqua" w:hAnsi="Book Antiqua" w:cs="Arial"/>
          <w:lang w:eastAsia="zh-CN"/>
        </w:rPr>
        <w:t xml:space="preserve"> mice also </w:t>
      </w:r>
      <w:r w:rsidR="009A2A9D" w:rsidRPr="003849C7">
        <w:rPr>
          <w:rFonts w:ascii="Book Antiqua" w:hAnsi="Book Antiqua" w:cs="Arial"/>
          <w:lang w:eastAsia="zh-CN"/>
        </w:rPr>
        <w:lastRenderedPageBreak/>
        <w:t xml:space="preserve">contributes to myeloid cell </w:t>
      </w:r>
      <w:proofErr w:type="spellStart"/>
      <w:r w:rsidR="009A2A9D" w:rsidRPr="003849C7">
        <w:rPr>
          <w:rFonts w:ascii="Book Antiqua" w:hAnsi="Book Antiqua" w:cs="Arial"/>
          <w:lang w:eastAsia="zh-CN"/>
        </w:rPr>
        <w:t>hyperexpansion</w:t>
      </w:r>
      <w:proofErr w:type="spellEnd"/>
      <w:r w:rsidR="009A2A9D" w:rsidRPr="003849C7">
        <w:rPr>
          <w:rFonts w:ascii="Book Antiqua" w:hAnsi="Book Antiqua" w:cs="Arial"/>
          <w:lang w:eastAsia="zh-CN"/>
        </w:rPr>
        <w:t>, since the donor CD11b</w:t>
      </w:r>
      <w:r w:rsidR="009A2A9D" w:rsidRPr="003849C7">
        <w:rPr>
          <w:rFonts w:ascii="Book Antiqua" w:hAnsi="Book Antiqua" w:cs="Arial"/>
          <w:vertAlign w:val="superscript"/>
          <w:lang w:eastAsia="zh-CN"/>
        </w:rPr>
        <w:t>+</w:t>
      </w:r>
      <w:r w:rsidR="009A2A9D" w:rsidRPr="003849C7">
        <w:rPr>
          <w:rFonts w:ascii="Book Antiqua" w:hAnsi="Book Antiqua" w:cs="Arial"/>
          <w:lang w:eastAsia="zh-CN"/>
        </w:rPr>
        <w:t>/GR-1</w:t>
      </w:r>
      <w:r w:rsidR="009A2A9D" w:rsidRPr="003849C7">
        <w:rPr>
          <w:rFonts w:ascii="Book Antiqua" w:hAnsi="Book Antiqua" w:cs="Arial"/>
          <w:vertAlign w:val="superscript"/>
          <w:lang w:eastAsia="zh-CN"/>
        </w:rPr>
        <w:t>+</w:t>
      </w:r>
      <w:r w:rsidR="009A2A9D" w:rsidRPr="003849C7">
        <w:rPr>
          <w:rFonts w:ascii="Book Antiqua" w:hAnsi="Book Antiqua" w:cs="Arial"/>
          <w:lang w:eastAsia="zh-CN"/>
        </w:rPr>
        <w:t xml:space="preserve"> myeloid cell population in </w:t>
      </w:r>
      <w:proofErr w:type="spellStart"/>
      <w:r w:rsidR="009A2A9D" w:rsidRPr="003849C7">
        <w:rPr>
          <w:rFonts w:ascii="Book Antiqua" w:hAnsi="Book Antiqua" w:cs="Arial"/>
          <w:i/>
          <w:lang w:eastAsia="zh-CN"/>
        </w:rPr>
        <w:t>lal</w:t>
      </w:r>
      <w:proofErr w:type="spellEnd"/>
      <w:r w:rsidR="009A2A9D" w:rsidRPr="003849C7">
        <w:rPr>
          <w:rFonts w:ascii="Book Antiqua" w:hAnsi="Book Antiqua" w:cs="Arial"/>
          <w:i/>
          <w:lang w:eastAsia="zh-CN"/>
        </w:rPr>
        <w:t>-/-</w:t>
      </w:r>
      <w:r w:rsidR="009A2A9D" w:rsidRPr="003849C7">
        <w:rPr>
          <w:rFonts w:ascii="Book Antiqua" w:hAnsi="Book Antiqua" w:cs="Arial"/>
          <w:lang w:eastAsia="zh-CN"/>
        </w:rPr>
        <w:t xml:space="preserve"> recipient mice that </w:t>
      </w:r>
      <w:r w:rsidR="00B926DC" w:rsidRPr="003849C7">
        <w:rPr>
          <w:rFonts w:ascii="Book Antiqua" w:hAnsi="Book Antiqua" w:cs="Arial"/>
          <w:lang w:eastAsia="zh-CN"/>
        </w:rPr>
        <w:t>a</w:t>
      </w:r>
      <w:r w:rsidR="009A2A9D" w:rsidRPr="003849C7">
        <w:rPr>
          <w:rFonts w:ascii="Book Antiqua" w:hAnsi="Book Antiqua" w:cs="Arial"/>
          <w:lang w:eastAsia="zh-CN"/>
        </w:rPr>
        <w:t xml:space="preserve">re transplanted with wild type bone marrow cells </w:t>
      </w:r>
      <w:r w:rsidR="00B926DC" w:rsidRPr="003849C7">
        <w:rPr>
          <w:rFonts w:ascii="Book Antiqua" w:hAnsi="Book Antiqua" w:cs="Arial"/>
          <w:lang w:eastAsia="zh-CN"/>
        </w:rPr>
        <w:t>i</w:t>
      </w:r>
      <w:r w:rsidR="009A2A9D" w:rsidRPr="003849C7">
        <w:rPr>
          <w:rFonts w:ascii="Book Antiqua" w:hAnsi="Book Antiqua" w:cs="Arial"/>
          <w:lang w:eastAsia="zh-CN"/>
        </w:rPr>
        <w:t>s expanded</w:t>
      </w:r>
      <w:r w:rsidR="00C96141" w:rsidRPr="003849C7">
        <w:rPr>
          <w:rFonts w:ascii="Book Antiqua" w:hAnsi="Book Antiqua" w:cs="Arial"/>
          <w:lang w:eastAsia="zh-CN"/>
        </w:rPr>
        <w:t>.</w:t>
      </w:r>
      <w:r w:rsidR="003849C7">
        <w:rPr>
          <w:rFonts w:ascii="Book Antiqua" w:hAnsi="Book Antiqua" w:cs="Arial"/>
          <w:lang w:eastAsia="zh-CN"/>
        </w:rPr>
        <w:t xml:space="preserve"> </w:t>
      </w:r>
      <w:r w:rsidR="00C96141" w:rsidRPr="003849C7">
        <w:rPr>
          <w:rFonts w:ascii="Book Antiqua" w:hAnsi="Book Antiqua" w:cs="Arial"/>
          <w:lang w:eastAsia="zh-CN"/>
        </w:rPr>
        <w:t>Therefore</w:t>
      </w:r>
      <w:r w:rsidR="009A2A9D" w:rsidRPr="003849C7">
        <w:rPr>
          <w:rFonts w:ascii="Book Antiqua" w:hAnsi="Book Antiqua" w:cs="Arial"/>
          <w:lang w:eastAsia="zh-CN"/>
        </w:rPr>
        <w:t xml:space="preserve">, </w:t>
      </w:r>
      <w:r w:rsidR="00C96141" w:rsidRPr="003849C7">
        <w:rPr>
          <w:rFonts w:ascii="Book Antiqua" w:hAnsi="Book Antiqua" w:cs="Arial"/>
          <w:lang w:eastAsia="zh-CN"/>
        </w:rPr>
        <w:t xml:space="preserve">the </w:t>
      </w:r>
      <w:proofErr w:type="spellStart"/>
      <w:r w:rsidR="00810902" w:rsidRPr="003849C7">
        <w:rPr>
          <w:rFonts w:ascii="Book Antiqua" w:hAnsi="Book Antiqua" w:cs="Arial"/>
          <w:i/>
          <w:lang w:eastAsia="zh-CN"/>
        </w:rPr>
        <w:t>lal</w:t>
      </w:r>
      <w:proofErr w:type="spellEnd"/>
      <w:r w:rsidR="00810902" w:rsidRPr="003849C7">
        <w:rPr>
          <w:rFonts w:ascii="Book Antiqua" w:hAnsi="Book Antiqua" w:cs="Arial"/>
          <w:i/>
          <w:lang w:eastAsia="zh-CN"/>
        </w:rPr>
        <w:t>-/-</w:t>
      </w:r>
      <w:r w:rsidR="00810902" w:rsidRPr="003849C7">
        <w:rPr>
          <w:rFonts w:ascii="Book Antiqua" w:hAnsi="Book Antiqua" w:cs="Arial"/>
          <w:lang w:eastAsia="zh-CN"/>
        </w:rPr>
        <w:t xml:space="preserve"> </w:t>
      </w:r>
      <w:r w:rsidR="00825F31" w:rsidRPr="003849C7">
        <w:rPr>
          <w:rFonts w:ascii="Book Antiqua" w:hAnsi="Book Antiqua" w:cs="Arial"/>
          <w:lang w:eastAsia="zh-CN"/>
        </w:rPr>
        <w:t xml:space="preserve">environment </w:t>
      </w:r>
      <w:r w:rsidR="00B926DC" w:rsidRPr="003849C7">
        <w:rPr>
          <w:rFonts w:ascii="Book Antiqua" w:hAnsi="Book Antiqua" w:cs="Arial"/>
          <w:lang w:eastAsia="zh-CN"/>
        </w:rPr>
        <w:t>do</w:t>
      </w:r>
      <w:r w:rsidR="00982A5C" w:rsidRPr="003849C7">
        <w:rPr>
          <w:rFonts w:ascii="Book Antiqua" w:hAnsi="Book Antiqua" w:cs="Arial"/>
          <w:lang w:eastAsia="zh-CN"/>
        </w:rPr>
        <w:t>es</w:t>
      </w:r>
      <w:r w:rsidR="00825F31" w:rsidRPr="003849C7">
        <w:rPr>
          <w:rFonts w:ascii="Book Antiqua" w:hAnsi="Book Antiqua" w:cs="Arial"/>
          <w:lang w:eastAsia="zh-CN"/>
        </w:rPr>
        <w:t xml:space="preserve"> not </w:t>
      </w:r>
      <w:r w:rsidR="00810902" w:rsidRPr="003849C7">
        <w:rPr>
          <w:rFonts w:ascii="Book Antiqua" w:hAnsi="Book Antiqua" w:cs="Arial"/>
          <w:lang w:eastAsia="zh-CN"/>
        </w:rPr>
        <w:t xml:space="preserve">normally </w:t>
      </w:r>
      <w:r w:rsidR="00825F31" w:rsidRPr="003849C7">
        <w:rPr>
          <w:rFonts w:ascii="Book Antiqua" w:hAnsi="Book Antiqua" w:cs="Arial"/>
          <w:lang w:eastAsia="zh-CN"/>
        </w:rPr>
        <w:t xml:space="preserve">support </w:t>
      </w:r>
      <w:r w:rsidR="00982A5C" w:rsidRPr="003849C7">
        <w:rPr>
          <w:rFonts w:ascii="Book Antiqua" w:hAnsi="Book Antiqua" w:cs="Arial"/>
          <w:lang w:eastAsia="zh-CN"/>
        </w:rPr>
        <w:t>hematopoiesis</w:t>
      </w:r>
      <w:r w:rsidR="00825F31" w:rsidRPr="003849C7">
        <w:rPr>
          <w:rFonts w:ascii="Book Antiqua" w:hAnsi="Book Antiqua" w:cs="Arial"/>
          <w:lang w:eastAsia="zh-CN"/>
        </w:rPr>
        <w:t>.</w:t>
      </w:r>
      <w:r w:rsidR="003849C7">
        <w:rPr>
          <w:rFonts w:ascii="Book Antiqua" w:hAnsi="Book Antiqua" w:cs="Arial"/>
          <w:lang w:eastAsia="zh-CN"/>
        </w:rPr>
        <w:t xml:space="preserve"> </w:t>
      </w:r>
      <w:proofErr w:type="spellStart"/>
      <w:r w:rsidR="00810902" w:rsidRPr="003849C7">
        <w:rPr>
          <w:rFonts w:ascii="Book Antiqua" w:hAnsi="Book Antiqua" w:cs="Arial"/>
          <w:lang w:eastAsia="zh-CN"/>
        </w:rPr>
        <w:t>D</w:t>
      </w:r>
      <w:r w:rsidR="00825F31" w:rsidRPr="003849C7">
        <w:rPr>
          <w:rFonts w:ascii="Book Antiqua" w:hAnsi="Book Antiqua" w:cs="Arial"/>
          <w:lang w:eastAsia="zh-CN"/>
        </w:rPr>
        <w:t>ysregulated</w:t>
      </w:r>
      <w:proofErr w:type="spellEnd"/>
      <w:r w:rsidR="00825F31" w:rsidRPr="003849C7">
        <w:rPr>
          <w:rFonts w:ascii="Book Antiqua" w:hAnsi="Book Antiqua" w:cs="Arial"/>
          <w:lang w:eastAsia="zh-CN"/>
        </w:rPr>
        <w:t xml:space="preserve"> bone marrow progenitor cell differentiation is a primary cause for expansion of </w:t>
      </w:r>
      <w:proofErr w:type="spellStart"/>
      <w:r w:rsidR="00825F31" w:rsidRPr="003849C7">
        <w:rPr>
          <w:rFonts w:ascii="Book Antiqua" w:hAnsi="Book Antiqua" w:cs="Arial"/>
          <w:i/>
          <w:lang w:eastAsia="zh-CN"/>
        </w:rPr>
        <w:t>lal</w:t>
      </w:r>
      <w:proofErr w:type="spellEnd"/>
      <w:r w:rsidR="00825F31" w:rsidRPr="003849C7">
        <w:rPr>
          <w:rFonts w:ascii="Book Antiqua" w:hAnsi="Book Antiqua" w:cs="Arial"/>
          <w:i/>
          <w:lang w:eastAsia="zh-CN"/>
        </w:rPr>
        <w:t>-/-</w:t>
      </w:r>
      <w:r w:rsidR="00825F31" w:rsidRPr="003849C7">
        <w:rPr>
          <w:rFonts w:ascii="Book Antiqua" w:hAnsi="Book Antiqua" w:cs="Arial"/>
          <w:lang w:eastAsia="zh-CN"/>
        </w:rPr>
        <w:t xml:space="preserve"> </w:t>
      </w:r>
      <w:r w:rsidR="0020501B" w:rsidRPr="003849C7">
        <w:rPr>
          <w:rFonts w:ascii="Book Antiqua" w:hAnsi="Book Antiqua" w:cs="Arial"/>
          <w:lang w:eastAsia="zh-CN"/>
        </w:rPr>
        <w:t>MDSCs</w:t>
      </w:r>
      <w:r w:rsidR="00C96141" w:rsidRPr="003849C7">
        <w:rPr>
          <w:rFonts w:ascii="Book Antiqua" w:hAnsi="Book Antiqua" w:cs="Arial"/>
          <w:lang w:eastAsia="zh-CN"/>
        </w:rPr>
        <w:t>, which</w:t>
      </w:r>
      <w:r w:rsidR="00825F31" w:rsidRPr="003849C7">
        <w:rPr>
          <w:rFonts w:ascii="Book Antiqua" w:hAnsi="Book Antiqua" w:cs="Arial"/>
          <w:lang w:eastAsia="zh-CN"/>
        </w:rPr>
        <w:t xml:space="preserve"> is attributed to both </w:t>
      </w:r>
      <w:r w:rsidR="00A22CDB" w:rsidRPr="003849C7">
        <w:rPr>
          <w:rFonts w:ascii="Book Antiqua" w:hAnsi="Book Antiqua" w:cs="Arial"/>
        </w:rPr>
        <w:t>cell-autonomous</w:t>
      </w:r>
      <w:r w:rsidR="00825F31" w:rsidRPr="003849C7">
        <w:rPr>
          <w:rFonts w:ascii="Book Antiqua" w:hAnsi="Book Antiqua" w:cs="Arial"/>
        </w:rPr>
        <w:t xml:space="preserve"> and environmental factors</w:t>
      </w:r>
      <w:r w:rsidR="00825F31" w:rsidRPr="003849C7">
        <w:rPr>
          <w:rFonts w:ascii="Book Antiqua" w:hAnsi="Book Antiqua" w:cs="Arial"/>
          <w:lang w:eastAsia="zh-CN"/>
        </w:rPr>
        <w:t>.</w:t>
      </w:r>
      <w:r w:rsidR="00280B8F" w:rsidRPr="003849C7">
        <w:rPr>
          <w:rFonts w:ascii="Book Antiqua" w:hAnsi="Book Antiqua" w:cs="Arial"/>
          <w:lang w:eastAsia="zh-CN"/>
        </w:rPr>
        <w:t xml:space="preserve"> </w:t>
      </w:r>
      <w:r w:rsidR="00F2093C" w:rsidRPr="003849C7">
        <w:rPr>
          <w:rFonts w:ascii="Book Antiqua" w:hAnsi="Book Antiqua" w:cs="Arial"/>
        </w:rPr>
        <w:t xml:space="preserve">Taken together, LAL expression in myeloid lineage cells is critical </w:t>
      </w:r>
      <w:r w:rsidR="00810902" w:rsidRPr="003849C7">
        <w:rPr>
          <w:rFonts w:ascii="Book Antiqua" w:hAnsi="Book Antiqua" w:cs="Arial"/>
        </w:rPr>
        <w:t>to maintain</w:t>
      </w:r>
      <w:r w:rsidR="00F2093C" w:rsidRPr="003849C7">
        <w:rPr>
          <w:rFonts w:ascii="Book Antiqua" w:hAnsi="Book Antiqua" w:cs="Arial"/>
        </w:rPr>
        <w:t xml:space="preserve"> hematopoiesis and </w:t>
      </w:r>
      <w:proofErr w:type="spellStart"/>
      <w:r w:rsidR="00F2093C" w:rsidRPr="003849C7">
        <w:rPr>
          <w:rFonts w:ascii="Book Antiqua" w:hAnsi="Book Antiqua" w:cs="Arial"/>
        </w:rPr>
        <w:t>myelopoiesis</w:t>
      </w:r>
      <w:proofErr w:type="spellEnd"/>
      <w:r w:rsidR="00F2093C" w:rsidRPr="003849C7">
        <w:rPr>
          <w:rFonts w:ascii="Book Antiqua" w:hAnsi="Book Antiqua" w:cs="Arial"/>
        </w:rPr>
        <w:t>.</w:t>
      </w:r>
      <w:r w:rsidR="003849C7">
        <w:rPr>
          <w:rFonts w:ascii="Book Antiqua" w:hAnsi="Book Antiqua" w:cs="Arial"/>
        </w:rPr>
        <w:t xml:space="preserve"> </w:t>
      </w:r>
      <w:r w:rsidR="007F4B98" w:rsidRPr="003849C7">
        <w:rPr>
          <w:rFonts w:ascii="Book Antiqua" w:hAnsi="Book Antiqua" w:cs="Arial"/>
          <w:lang w:eastAsia="zh-CN"/>
        </w:rPr>
        <w:t>A</w:t>
      </w:r>
      <w:r w:rsidR="00B00826" w:rsidRPr="003849C7">
        <w:rPr>
          <w:rFonts w:ascii="Book Antiqua" w:hAnsi="Book Antiqua" w:cs="Arial"/>
          <w:lang w:eastAsia="zh-CN"/>
        </w:rPr>
        <w:t xml:space="preserve">fter </w:t>
      </w:r>
      <w:r w:rsidR="00686161" w:rsidRPr="003849C7">
        <w:rPr>
          <w:rFonts w:ascii="Book Antiqua" w:hAnsi="Book Antiqua" w:cs="Arial"/>
          <w:lang w:eastAsia="zh-CN"/>
        </w:rPr>
        <w:t>MDSCs infiltration into distal organs, at</w:t>
      </w:r>
      <w:r w:rsidR="007F4B98" w:rsidRPr="003849C7">
        <w:rPr>
          <w:rFonts w:ascii="Book Antiqua" w:hAnsi="Book Antiqua" w:cs="Arial"/>
          <w:lang w:eastAsia="zh-CN"/>
        </w:rPr>
        <w:t xml:space="preserve"> least </w:t>
      </w:r>
      <w:r w:rsidR="00EE3B03" w:rsidRPr="003849C7">
        <w:rPr>
          <w:rFonts w:ascii="Book Antiqua" w:hAnsi="Book Antiqua" w:cs="Arial"/>
          <w:lang w:eastAsia="zh-CN"/>
        </w:rPr>
        <w:t xml:space="preserve">two </w:t>
      </w:r>
      <w:r w:rsidR="007F4B98" w:rsidRPr="003849C7">
        <w:rPr>
          <w:rFonts w:ascii="Book Antiqua" w:hAnsi="Book Antiqua" w:cs="Arial"/>
          <w:lang w:eastAsia="zh-CN"/>
        </w:rPr>
        <w:t xml:space="preserve">mechanisms can explain </w:t>
      </w:r>
      <w:r w:rsidR="00686161" w:rsidRPr="003849C7">
        <w:rPr>
          <w:rFonts w:ascii="Book Antiqua" w:hAnsi="Book Antiqua" w:cs="Arial"/>
          <w:lang w:eastAsia="zh-CN"/>
        </w:rPr>
        <w:t xml:space="preserve">how </w:t>
      </w:r>
      <w:r w:rsidR="00EE3B03" w:rsidRPr="003849C7">
        <w:rPr>
          <w:rFonts w:ascii="Book Antiqua" w:hAnsi="Book Antiqua" w:cs="Arial"/>
          <w:lang w:eastAsia="zh-CN"/>
        </w:rPr>
        <w:t xml:space="preserve">the </w:t>
      </w:r>
      <w:r w:rsidR="00686161" w:rsidRPr="003849C7">
        <w:rPr>
          <w:rFonts w:ascii="Book Antiqua" w:hAnsi="Book Antiqua" w:cs="Arial"/>
          <w:lang w:eastAsia="zh-CN"/>
        </w:rPr>
        <w:t>cell-autonomous defect and environmental factors influence each other</w:t>
      </w:r>
      <w:r w:rsidR="007F4B98" w:rsidRPr="003849C7">
        <w:rPr>
          <w:rFonts w:ascii="Book Antiqua" w:hAnsi="Book Antiqua" w:cs="Arial"/>
          <w:lang w:eastAsia="zh-CN"/>
        </w:rPr>
        <w:t>.</w:t>
      </w:r>
      <w:r w:rsidR="003849C7">
        <w:rPr>
          <w:rFonts w:ascii="Book Antiqua" w:hAnsi="Book Antiqua" w:cs="Arial"/>
          <w:lang w:eastAsia="zh-CN"/>
        </w:rPr>
        <w:t xml:space="preserve"> </w:t>
      </w:r>
      <w:r w:rsidR="00EE3B03" w:rsidRPr="003849C7">
        <w:rPr>
          <w:rFonts w:ascii="Book Antiqua" w:hAnsi="Book Antiqua" w:cs="Arial"/>
          <w:lang w:eastAsia="zh-CN"/>
        </w:rPr>
        <w:t xml:space="preserve">Firstly, </w:t>
      </w:r>
      <w:r w:rsidR="00B00826" w:rsidRPr="003849C7">
        <w:rPr>
          <w:rFonts w:ascii="Book Antiqua" w:hAnsi="Book Antiqua" w:cs="Arial"/>
          <w:lang w:eastAsia="zh-CN"/>
        </w:rPr>
        <w:t>MDSCs and other regional cells</w:t>
      </w:r>
      <w:r w:rsidR="00EE3B03" w:rsidRPr="003849C7">
        <w:rPr>
          <w:rFonts w:ascii="Book Antiqua" w:hAnsi="Book Antiqua" w:cs="Arial"/>
          <w:lang w:eastAsia="zh-CN"/>
        </w:rPr>
        <w:t xml:space="preserve"> in distal organs</w:t>
      </w:r>
      <w:r w:rsidR="00B00826" w:rsidRPr="003849C7">
        <w:rPr>
          <w:rFonts w:ascii="Book Antiqua" w:hAnsi="Book Antiqua" w:cs="Arial"/>
          <w:lang w:eastAsia="zh-CN"/>
        </w:rPr>
        <w:t xml:space="preserve"> influence each other by the paracrine mechanism as both sides secret</w:t>
      </w:r>
      <w:r w:rsidR="00B473B2" w:rsidRPr="003849C7">
        <w:rPr>
          <w:rFonts w:ascii="Book Antiqua" w:hAnsi="Book Antiqua" w:cs="Arial"/>
          <w:lang w:eastAsia="zh-CN"/>
        </w:rPr>
        <w:t>e</w:t>
      </w:r>
      <w:r w:rsidR="00B00826" w:rsidRPr="003849C7">
        <w:rPr>
          <w:rFonts w:ascii="Book Antiqua" w:hAnsi="Book Antiqua" w:cs="Arial"/>
          <w:lang w:eastAsia="zh-CN"/>
        </w:rPr>
        <w:t xml:space="preserve"> cytokines and </w:t>
      </w:r>
      <w:proofErr w:type="spellStart"/>
      <w:r w:rsidR="00B00826" w:rsidRPr="003849C7">
        <w:rPr>
          <w:rFonts w:ascii="Book Antiqua" w:hAnsi="Book Antiqua" w:cs="Arial"/>
          <w:lang w:eastAsia="zh-CN"/>
        </w:rPr>
        <w:t>chemokines</w:t>
      </w:r>
      <w:proofErr w:type="spellEnd"/>
      <w:r w:rsidR="00B00826" w:rsidRPr="003849C7">
        <w:rPr>
          <w:rFonts w:ascii="Book Antiqua" w:hAnsi="Book Antiqua" w:cs="Arial"/>
          <w:lang w:eastAsia="zh-CN"/>
        </w:rPr>
        <w:t>.</w:t>
      </w:r>
      <w:r w:rsidR="003849C7">
        <w:rPr>
          <w:rFonts w:ascii="Book Antiqua" w:hAnsi="Book Antiqua" w:cs="Arial"/>
          <w:lang w:eastAsia="zh-CN"/>
        </w:rPr>
        <w:t xml:space="preserve"> </w:t>
      </w:r>
      <w:r w:rsidR="00C10110" w:rsidRPr="003849C7">
        <w:rPr>
          <w:rFonts w:ascii="Book Antiqua" w:hAnsi="Book Antiqua" w:cs="Arial"/>
          <w:lang w:eastAsia="zh-CN"/>
        </w:rPr>
        <w:t xml:space="preserve">Secondly, </w:t>
      </w:r>
      <w:r w:rsidR="00B00826" w:rsidRPr="003849C7">
        <w:rPr>
          <w:rFonts w:ascii="Book Antiqua" w:hAnsi="Book Antiqua" w:cs="Arial"/>
          <w:lang w:eastAsia="zh-CN"/>
        </w:rPr>
        <w:t>MDSCs and other cells can influence each other by direct contact (</w:t>
      </w:r>
      <w:proofErr w:type="spellStart"/>
      <w:r w:rsidR="00B00826" w:rsidRPr="003849C7">
        <w:rPr>
          <w:rFonts w:ascii="Book Antiqua" w:hAnsi="Book Antiqua" w:cs="Arial"/>
          <w:lang w:eastAsia="zh-CN"/>
        </w:rPr>
        <w:t>juxtacrine</w:t>
      </w:r>
      <w:proofErr w:type="spellEnd"/>
      <w:r w:rsidR="00B00826" w:rsidRPr="003849C7">
        <w:rPr>
          <w:rFonts w:ascii="Book Antiqua" w:hAnsi="Book Antiqua" w:cs="Arial"/>
          <w:lang w:eastAsia="zh-CN"/>
        </w:rPr>
        <w:t xml:space="preserve"> mechanism).</w:t>
      </w:r>
      <w:r w:rsidR="003849C7">
        <w:rPr>
          <w:rFonts w:ascii="Book Antiqua" w:hAnsi="Book Antiqua" w:cs="Arial"/>
          <w:lang w:eastAsia="zh-CN"/>
        </w:rPr>
        <w:t xml:space="preserve"> </w:t>
      </w:r>
      <w:r w:rsidR="00F639C7" w:rsidRPr="003849C7">
        <w:rPr>
          <w:rFonts w:ascii="Book Antiqua" w:hAnsi="Book Antiqua" w:cs="Arial"/>
        </w:rPr>
        <w:t xml:space="preserve">Starting at the GMP stage, </w:t>
      </w:r>
      <w:proofErr w:type="spellStart"/>
      <w:r w:rsidR="00AD6221" w:rsidRPr="003849C7">
        <w:rPr>
          <w:rFonts w:ascii="Book Antiqua" w:hAnsi="Book Antiqua" w:cs="Arial"/>
        </w:rPr>
        <w:t>hLAL</w:t>
      </w:r>
      <w:proofErr w:type="spellEnd"/>
      <w:r w:rsidR="00AD6221" w:rsidRPr="003849C7">
        <w:rPr>
          <w:rFonts w:ascii="Book Antiqua" w:hAnsi="Book Antiqua" w:cs="Arial"/>
        </w:rPr>
        <w:t xml:space="preserve"> </w:t>
      </w:r>
      <w:r w:rsidR="00F2093C" w:rsidRPr="003849C7">
        <w:rPr>
          <w:rFonts w:ascii="Book Antiqua" w:hAnsi="Book Antiqua" w:cs="Arial"/>
        </w:rPr>
        <w:t>e</w:t>
      </w:r>
      <w:r w:rsidR="00082FE8" w:rsidRPr="003849C7">
        <w:rPr>
          <w:rFonts w:ascii="Book Antiqua" w:hAnsi="Book Antiqua" w:cs="Arial"/>
        </w:rPr>
        <w:t xml:space="preserve">xpression in myeloid cells </w:t>
      </w:r>
      <w:r w:rsidR="00416E00" w:rsidRPr="003849C7">
        <w:rPr>
          <w:rFonts w:ascii="Book Antiqua" w:hAnsi="Book Antiqua" w:cs="Arial"/>
        </w:rPr>
        <w:t>reverse</w:t>
      </w:r>
      <w:r w:rsidR="00AD6221" w:rsidRPr="003849C7">
        <w:rPr>
          <w:rFonts w:ascii="Book Antiqua" w:hAnsi="Book Antiqua" w:cs="Arial"/>
        </w:rPr>
        <w:t>s</w:t>
      </w:r>
      <w:r w:rsidR="00082FE8" w:rsidRPr="003849C7">
        <w:rPr>
          <w:rFonts w:ascii="Book Antiqua" w:hAnsi="Book Antiqua" w:cs="Arial"/>
        </w:rPr>
        <w:t xml:space="preserve"> abnormal </w:t>
      </w:r>
      <w:r w:rsidR="000F198C" w:rsidRPr="003849C7">
        <w:rPr>
          <w:rFonts w:ascii="Book Antiqua" w:hAnsi="Book Antiqua" w:cs="Arial"/>
        </w:rPr>
        <w:t>myeloid development</w:t>
      </w:r>
      <w:r w:rsidR="00082FE8" w:rsidRPr="003849C7">
        <w:rPr>
          <w:rFonts w:ascii="Book Antiqua" w:hAnsi="Book Antiqua" w:cs="Arial"/>
        </w:rPr>
        <w:t xml:space="preserve"> in the bone marrow</w:t>
      </w:r>
      <w:r w:rsidR="00AD6221" w:rsidRPr="003849C7">
        <w:rPr>
          <w:rFonts w:ascii="Book Antiqua" w:hAnsi="Book Antiqua" w:cs="Arial"/>
        </w:rPr>
        <w:t>,</w:t>
      </w:r>
      <w:r w:rsidR="00082FE8" w:rsidRPr="003849C7">
        <w:rPr>
          <w:rFonts w:ascii="Book Antiqua" w:hAnsi="Book Antiqua" w:cs="Arial"/>
        </w:rPr>
        <w:t xml:space="preserve"> </w:t>
      </w:r>
      <w:r w:rsidR="00B926DC" w:rsidRPr="003849C7">
        <w:rPr>
          <w:rFonts w:ascii="Book Antiqua" w:hAnsi="Book Antiqua" w:cs="Arial"/>
        </w:rPr>
        <w:t>and reduces</w:t>
      </w:r>
      <w:r w:rsidR="00082FE8" w:rsidRPr="003849C7">
        <w:rPr>
          <w:rFonts w:ascii="Book Antiqua" w:hAnsi="Book Antiqua" w:cs="Arial"/>
        </w:rPr>
        <w:t xml:space="preserve"> systemic expansion of </w:t>
      </w:r>
      <w:r w:rsidR="00A66E7B" w:rsidRPr="003849C7">
        <w:rPr>
          <w:rFonts w:ascii="Book Antiqua" w:hAnsi="Book Antiqua" w:cs="Arial"/>
        </w:rPr>
        <w:t>MDSCs</w:t>
      </w:r>
      <w:r w:rsidR="000F198C" w:rsidRPr="003849C7">
        <w:rPr>
          <w:rFonts w:ascii="Book Antiqua" w:hAnsi="Book Antiqua" w:cs="Arial"/>
        </w:rPr>
        <w:t xml:space="preserve"> in c-</w:t>
      </w:r>
      <w:proofErr w:type="spellStart"/>
      <w:r w:rsidR="000F198C" w:rsidRPr="003849C7">
        <w:rPr>
          <w:rFonts w:ascii="Book Antiqua" w:hAnsi="Book Antiqua" w:cs="Arial"/>
        </w:rPr>
        <w:t>fms</w:t>
      </w:r>
      <w:proofErr w:type="spellEnd"/>
      <w:r w:rsidR="000F198C" w:rsidRPr="003849C7">
        <w:rPr>
          <w:rFonts w:ascii="Book Antiqua" w:hAnsi="Book Antiqua" w:cs="Arial"/>
        </w:rPr>
        <w:t>-</w:t>
      </w:r>
      <w:proofErr w:type="spellStart"/>
      <w:r w:rsidR="000F198C" w:rsidRPr="003849C7">
        <w:rPr>
          <w:rFonts w:ascii="Book Antiqua" w:hAnsi="Book Antiqua" w:cs="Arial"/>
        </w:rPr>
        <w:t>rtTA</w:t>
      </w:r>
      <w:proofErr w:type="spellEnd"/>
      <w:proofErr w:type="gramStart"/>
      <w:r w:rsidR="000F198C" w:rsidRPr="003849C7">
        <w:rPr>
          <w:rFonts w:ascii="Book Antiqua" w:hAnsi="Book Antiqua" w:cs="Arial"/>
        </w:rPr>
        <w:t>/(</w:t>
      </w:r>
      <w:proofErr w:type="spellStart"/>
      <w:proofErr w:type="gramEnd"/>
      <w:r w:rsidR="000F198C" w:rsidRPr="003849C7">
        <w:rPr>
          <w:rFonts w:ascii="Book Antiqua" w:hAnsi="Book Antiqua" w:cs="Arial"/>
        </w:rPr>
        <w:t>tetO</w:t>
      </w:r>
      <w:proofErr w:type="spellEnd"/>
      <w:r w:rsidR="000F198C" w:rsidRPr="003849C7">
        <w:rPr>
          <w:rFonts w:ascii="Book Antiqua" w:hAnsi="Book Antiqua" w:cs="Arial"/>
        </w:rPr>
        <w:t>)</w:t>
      </w:r>
      <w:r w:rsidR="000F198C" w:rsidRPr="003849C7">
        <w:rPr>
          <w:rFonts w:ascii="Book Antiqua" w:hAnsi="Book Antiqua" w:cs="Arial"/>
          <w:vertAlign w:val="subscript"/>
        </w:rPr>
        <w:t>7</w:t>
      </w:r>
      <w:r w:rsidR="000F198C" w:rsidRPr="003849C7">
        <w:rPr>
          <w:rFonts w:ascii="Book Antiqua" w:hAnsi="Book Antiqua" w:cs="Arial"/>
        </w:rPr>
        <w:t>-CMV-hLAL;</w:t>
      </w:r>
      <w:r w:rsidR="00947816">
        <w:rPr>
          <w:rFonts w:ascii="Book Antiqua" w:hAnsi="Book Antiqua" w:cs="Arial" w:hint="eastAsia"/>
          <w:lang w:eastAsia="zh-CN"/>
        </w:rPr>
        <w:t xml:space="preserve"> </w:t>
      </w:r>
      <w:proofErr w:type="spellStart"/>
      <w:r w:rsidR="000F198C" w:rsidRPr="003849C7">
        <w:rPr>
          <w:rFonts w:ascii="Book Antiqua" w:hAnsi="Book Antiqua" w:cs="Arial"/>
          <w:i/>
        </w:rPr>
        <w:t>lal</w:t>
      </w:r>
      <w:proofErr w:type="spellEnd"/>
      <w:r w:rsidR="000F198C" w:rsidRPr="003849C7">
        <w:rPr>
          <w:rFonts w:ascii="Book Antiqua" w:hAnsi="Book Antiqua" w:cs="Arial"/>
          <w:i/>
        </w:rPr>
        <w:t>-/-</w:t>
      </w:r>
      <w:r w:rsidR="000F198C" w:rsidRPr="003849C7">
        <w:rPr>
          <w:rFonts w:ascii="Book Antiqua" w:hAnsi="Book Antiqua" w:cs="Arial"/>
        </w:rPr>
        <w:t xml:space="preserve"> triple mice</w:t>
      </w:r>
      <w:r w:rsidR="00082FE8" w:rsidRPr="003849C7">
        <w:rPr>
          <w:rFonts w:ascii="Book Antiqua" w:hAnsi="Book Antiqua" w:cs="Arial"/>
        </w:rPr>
        <w:t>.</w:t>
      </w:r>
      <w:r w:rsidR="003849C7">
        <w:rPr>
          <w:rFonts w:ascii="Book Antiqua" w:hAnsi="Book Antiqua" w:cs="Arial"/>
        </w:rPr>
        <w:t xml:space="preserve"> </w:t>
      </w:r>
      <w:r w:rsidR="00916507" w:rsidRPr="003849C7">
        <w:rPr>
          <w:rFonts w:ascii="Book Antiqua" w:hAnsi="Book Antiqua" w:cs="Arial"/>
        </w:rPr>
        <w:t xml:space="preserve">In addition, </w:t>
      </w:r>
      <w:r w:rsidR="00170C4C" w:rsidRPr="003849C7">
        <w:rPr>
          <w:rFonts w:ascii="Book Antiqua" w:hAnsi="Book Antiqua" w:cs="Arial"/>
        </w:rPr>
        <w:t>differentiation from Lin</w:t>
      </w:r>
      <w:r w:rsidR="00170C4C" w:rsidRPr="003849C7">
        <w:rPr>
          <w:rFonts w:ascii="Book Antiqua" w:hAnsi="Book Antiqua" w:cs="Arial"/>
          <w:vertAlign w:val="superscript"/>
        </w:rPr>
        <w:t>-</w:t>
      </w:r>
      <w:r w:rsidR="00170C4C" w:rsidRPr="003849C7">
        <w:rPr>
          <w:rFonts w:ascii="Book Antiqua" w:hAnsi="Book Antiqua" w:cs="Arial"/>
        </w:rPr>
        <w:t xml:space="preserve"> progenitor cells to CD11b</w:t>
      </w:r>
      <w:r w:rsidR="00170C4C" w:rsidRPr="003849C7">
        <w:rPr>
          <w:rFonts w:ascii="Book Antiqua" w:hAnsi="Book Antiqua" w:cs="Arial"/>
          <w:vertAlign w:val="superscript"/>
        </w:rPr>
        <w:t>+</w:t>
      </w:r>
      <w:r w:rsidR="00170C4C" w:rsidRPr="003849C7">
        <w:rPr>
          <w:rFonts w:ascii="Book Antiqua" w:hAnsi="Book Antiqua" w:cs="Arial"/>
        </w:rPr>
        <w:t>GR-1</w:t>
      </w:r>
      <w:r w:rsidR="00170C4C" w:rsidRPr="003849C7">
        <w:rPr>
          <w:rFonts w:ascii="Book Antiqua" w:hAnsi="Book Antiqua" w:cs="Arial"/>
          <w:vertAlign w:val="superscript"/>
        </w:rPr>
        <w:t>+</w:t>
      </w:r>
      <w:r w:rsidR="00444560" w:rsidRPr="003849C7">
        <w:rPr>
          <w:rFonts w:ascii="Book Antiqua" w:hAnsi="Book Antiqua" w:cs="Arial"/>
        </w:rPr>
        <w:t xml:space="preserve"> cells i</w:t>
      </w:r>
      <w:r w:rsidR="00170C4C" w:rsidRPr="003849C7">
        <w:rPr>
          <w:rFonts w:ascii="Book Antiqua" w:hAnsi="Book Antiqua" w:cs="Arial"/>
        </w:rPr>
        <w:t>s abnormally increased</w:t>
      </w:r>
      <w:r w:rsidR="004F3685" w:rsidRPr="003849C7">
        <w:rPr>
          <w:rFonts w:ascii="Book Antiqua" w:hAnsi="Book Antiqua" w:cs="Arial"/>
        </w:rPr>
        <w:t xml:space="preserve"> </w:t>
      </w:r>
      <w:r w:rsidR="00916507" w:rsidRPr="003849C7">
        <w:rPr>
          <w:rFonts w:ascii="Book Antiqua" w:hAnsi="Book Antiqua" w:cs="Arial"/>
        </w:rPr>
        <w:t xml:space="preserve">in </w:t>
      </w:r>
      <w:proofErr w:type="spellStart"/>
      <w:r w:rsidR="00916507" w:rsidRPr="003849C7">
        <w:rPr>
          <w:rFonts w:ascii="Book Antiqua" w:hAnsi="Book Antiqua" w:cs="Arial"/>
          <w:i/>
        </w:rPr>
        <w:t>lal</w:t>
      </w:r>
      <w:proofErr w:type="spellEnd"/>
      <w:r w:rsidR="00916507" w:rsidRPr="003849C7">
        <w:rPr>
          <w:rFonts w:ascii="Book Antiqua" w:hAnsi="Book Antiqua" w:cs="Arial"/>
          <w:i/>
        </w:rPr>
        <w:t>-/-</w:t>
      </w:r>
      <w:r w:rsidR="00916507" w:rsidRPr="003849C7">
        <w:rPr>
          <w:rFonts w:ascii="Book Antiqua" w:hAnsi="Book Antiqua" w:cs="Arial"/>
        </w:rPr>
        <w:t xml:space="preserve"> mice </w:t>
      </w:r>
      <w:r w:rsidR="004F3685" w:rsidRPr="003849C7">
        <w:rPr>
          <w:rFonts w:ascii="Book Antiqua" w:hAnsi="Book Antiqua" w:cs="Arial"/>
        </w:rPr>
        <w:t>(Figure 2)</w:t>
      </w:r>
      <w:r w:rsidR="00170C4C" w:rsidRPr="003849C7">
        <w:rPr>
          <w:rFonts w:ascii="Book Antiqua" w:hAnsi="Book Antiqua" w:cs="Arial"/>
        </w:rPr>
        <w:t xml:space="preserve">. </w:t>
      </w:r>
      <w:r w:rsidR="00AD6221" w:rsidRPr="003849C7">
        <w:rPr>
          <w:rFonts w:ascii="Book Antiqua" w:hAnsi="Book Antiqua" w:cs="Arial"/>
        </w:rPr>
        <w:t>This further supports that t</w:t>
      </w:r>
      <w:r w:rsidR="00AD6221" w:rsidRPr="003849C7">
        <w:rPr>
          <w:rFonts w:ascii="Book Antiqua" w:hAnsi="Book Antiqua" w:cs="Arial"/>
          <w:lang w:eastAsia="zh-CN"/>
        </w:rPr>
        <w:t>he</w:t>
      </w:r>
      <w:r w:rsidR="00AD6221" w:rsidRPr="003849C7">
        <w:rPr>
          <w:rFonts w:ascii="Book Antiqua" w:hAnsi="Book Antiqua" w:cs="Arial"/>
        </w:rPr>
        <w:t xml:space="preserve"> cell-autonomous </w:t>
      </w:r>
      <w:proofErr w:type="gramStart"/>
      <w:r w:rsidR="00AD6221" w:rsidRPr="003849C7">
        <w:rPr>
          <w:rFonts w:ascii="Book Antiqua" w:hAnsi="Book Antiqua" w:cs="Arial"/>
        </w:rPr>
        <w:t>effect</w:t>
      </w:r>
      <w:proofErr w:type="gramEnd"/>
      <w:r w:rsidR="00AD6221" w:rsidRPr="003849C7">
        <w:rPr>
          <w:rFonts w:ascii="Book Antiqua" w:hAnsi="Book Antiqua" w:cs="Arial"/>
        </w:rPr>
        <w:t xml:space="preserve"> of MDSCs expansion in </w:t>
      </w:r>
      <w:proofErr w:type="spellStart"/>
      <w:r w:rsidR="00AD6221" w:rsidRPr="003849C7">
        <w:rPr>
          <w:rFonts w:ascii="Book Antiqua" w:hAnsi="Book Antiqua" w:cs="Arial"/>
          <w:i/>
        </w:rPr>
        <w:t>lal</w:t>
      </w:r>
      <w:proofErr w:type="spellEnd"/>
      <w:r w:rsidR="00AD6221" w:rsidRPr="003849C7">
        <w:rPr>
          <w:rFonts w:ascii="Book Antiqua" w:hAnsi="Book Antiqua" w:cs="Arial"/>
          <w:i/>
        </w:rPr>
        <w:t>-/-</w:t>
      </w:r>
      <w:r w:rsidR="00AD6221" w:rsidRPr="003849C7">
        <w:rPr>
          <w:rFonts w:ascii="Book Antiqua" w:hAnsi="Book Antiqua" w:cs="Arial"/>
        </w:rPr>
        <w:t xml:space="preserve"> mice.</w:t>
      </w:r>
      <w:r w:rsidR="00170C4C" w:rsidRPr="003849C7">
        <w:rPr>
          <w:rFonts w:ascii="Book Antiqua" w:hAnsi="Book Antiqua" w:cs="Arial"/>
        </w:rPr>
        <w:t xml:space="preserve"> Myeloid </w:t>
      </w:r>
      <w:proofErr w:type="spellStart"/>
      <w:r w:rsidR="00170C4C" w:rsidRPr="003849C7">
        <w:rPr>
          <w:rFonts w:ascii="Book Antiqua" w:hAnsi="Book Antiqua" w:cs="Arial"/>
        </w:rPr>
        <w:t>hLAL</w:t>
      </w:r>
      <w:proofErr w:type="spellEnd"/>
      <w:r w:rsidR="00170C4C" w:rsidRPr="003849C7">
        <w:rPr>
          <w:rFonts w:ascii="Book Antiqua" w:hAnsi="Book Antiqua" w:cs="Arial"/>
        </w:rPr>
        <w:t xml:space="preserve"> expression </w:t>
      </w:r>
      <w:r w:rsidR="00B926DC" w:rsidRPr="003849C7">
        <w:rPr>
          <w:rFonts w:ascii="Book Antiqua" w:hAnsi="Book Antiqua" w:cs="Arial"/>
        </w:rPr>
        <w:t>in c-</w:t>
      </w:r>
      <w:proofErr w:type="spellStart"/>
      <w:r w:rsidR="00B926DC" w:rsidRPr="003849C7">
        <w:rPr>
          <w:rFonts w:ascii="Book Antiqua" w:hAnsi="Book Antiqua" w:cs="Arial"/>
        </w:rPr>
        <w:t>fms</w:t>
      </w:r>
      <w:proofErr w:type="spellEnd"/>
      <w:r w:rsidR="00B926DC" w:rsidRPr="003849C7">
        <w:rPr>
          <w:rFonts w:ascii="Book Antiqua" w:hAnsi="Book Antiqua" w:cs="Arial"/>
        </w:rPr>
        <w:t>-</w:t>
      </w:r>
      <w:proofErr w:type="spellStart"/>
      <w:r w:rsidR="00B926DC" w:rsidRPr="003849C7">
        <w:rPr>
          <w:rFonts w:ascii="Book Antiqua" w:hAnsi="Book Antiqua" w:cs="Arial"/>
        </w:rPr>
        <w:t>rtTA</w:t>
      </w:r>
      <w:proofErr w:type="spellEnd"/>
      <w:r w:rsidR="00B926DC" w:rsidRPr="003849C7">
        <w:rPr>
          <w:rFonts w:ascii="Book Antiqua" w:hAnsi="Book Antiqua" w:cs="Arial"/>
        </w:rPr>
        <w:t>/(</w:t>
      </w:r>
      <w:proofErr w:type="spellStart"/>
      <w:r w:rsidR="00B926DC" w:rsidRPr="003849C7">
        <w:rPr>
          <w:rFonts w:ascii="Book Antiqua" w:hAnsi="Book Antiqua" w:cs="Arial"/>
        </w:rPr>
        <w:t>tetO</w:t>
      </w:r>
      <w:proofErr w:type="spellEnd"/>
      <w:r w:rsidR="00B926DC" w:rsidRPr="003849C7">
        <w:rPr>
          <w:rFonts w:ascii="Book Antiqua" w:hAnsi="Book Antiqua" w:cs="Arial"/>
        </w:rPr>
        <w:t>)</w:t>
      </w:r>
      <w:r w:rsidR="00B926DC" w:rsidRPr="003849C7">
        <w:rPr>
          <w:rFonts w:ascii="Book Antiqua" w:hAnsi="Book Antiqua" w:cs="Arial"/>
          <w:vertAlign w:val="subscript"/>
        </w:rPr>
        <w:t>7</w:t>
      </w:r>
      <w:r w:rsidR="00B926DC" w:rsidRPr="003849C7">
        <w:rPr>
          <w:rFonts w:ascii="Book Antiqua" w:hAnsi="Book Antiqua" w:cs="Arial"/>
        </w:rPr>
        <w:t>-CMV-hLAL;</w:t>
      </w:r>
      <w:r w:rsidR="00947816">
        <w:rPr>
          <w:rFonts w:ascii="Book Antiqua" w:hAnsi="Book Antiqua" w:cs="Arial" w:hint="eastAsia"/>
          <w:lang w:eastAsia="zh-CN"/>
        </w:rPr>
        <w:t xml:space="preserve"> </w:t>
      </w:r>
      <w:proofErr w:type="spellStart"/>
      <w:r w:rsidR="00B926DC" w:rsidRPr="003849C7">
        <w:rPr>
          <w:rFonts w:ascii="Book Antiqua" w:hAnsi="Book Antiqua" w:cs="Arial"/>
          <w:i/>
        </w:rPr>
        <w:t>lal</w:t>
      </w:r>
      <w:proofErr w:type="spellEnd"/>
      <w:r w:rsidR="00B926DC" w:rsidRPr="003849C7">
        <w:rPr>
          <w:rFonts w:ascii="Book Antiqua" w:hAnsi="Book Antiqua" w:cs="Arial"/>
          <w:i/>
        </w:rPr>
        <w:t>-/-</w:t>
      </w:r>
      <w:r w:rsidR="00B926DC" w:rsidRPr="003849C7">
        <w:rPr>
          <w:rFonts w:ascii="Book Antiqua" w:hAnsi="Book Antiqua" w:cs="Arial"/>
        </w:rPr>
        <w:t xml:space="preserve"> triple mice successfully reverses</w:t>
      </w:r>
      <w:r w:rsidR="00170C4C" w:rsidRPr="003849C7">
        <w:rPr>
          <w:rFonts w:ascii="Book Antiqua" w:hAnsi="Book Antiqua" w:cs="Arial"/>
        </w:rPr>
        <w:t xml:space="preserve"> this abnormality</w:t>
      </w:r>
      <w:r w:rsidR="009035E0" w:rsidRPr="003849C7">
        <w:rPr>
          <w:rFonts w:ascii="Book Antiqua" w:hAnsi="Book Antiqua" w:cs="Arial"/>
          <w:vertAlign w:val="superscript"/>
        </w:rPr>
        <w:t>[</w:t>
      </w:r>
      <w:hyperlink w:anchor="_ENREF_32" w:tooltip="Yan, 2006 #48" w:history="1">
        <w:r w:rsidR="008D06A0" w:rsidRPr="003849C7">
          <w:rPr>
            <w:rFonts w:ascii="Book Antiqua" w:hAnsi="Book Antiqua" w:cs="Arial"/>
          </w:rPr>
          <w:fldChar w:fldCharType="begin"/>
        </w:r>
        <w:r w:rsidR="008D06A0" w:rsidRPr="003849C7">
          <w:rPr>
            <w:rFonts w:ascii="Book Antiqua" w:hAnsi="Book Antiqua" w:cs="Arial"/>
          </w:rPr>
          <w:instrText xml:space="preserve"> ADDIN EN.CITE &lt;EndNote&gt;&lt;Cite&gt;&lt;Author&gt;Yan&lt;/Author&gt;&lt;Year&gt;2006&lt;/Year&gt;&lt;RecNum&gt;48&lt;/RecNum&gt;&lt;DisplayText&gt;&lt;style face="superscript"&gt;32&lt;/style&gt;&lt;/DisplayText&gt;&lt;record&gt;&lt;rec-number&gt;48&lt;/rec-number&gt;&lt;foreign-keys&gt;&lt;key app="EN" db-id="vfdexptvjvtz5lertsnv00s4t2p9zv5aa0v9" timestamp="0"&gt;48&lt;/key&gt;&lt;/foreign-keys&gt;&lt;ref-type name="Journal Article"&gt;17&lt;/ref-type&gt;&lt;contributors&gt;&lt;authors&gt;&lt;author&gt;Yan, C.&lt;/author&gt;&lt;author&gt;Lian, X.&lt;/author&gt;&lt;author&gt;Li, Y.&lt;/author&gt;&lt;author&gt;Dai, Y.&lt;/author&gt;&lt;author&gt;White, A.&lt;/author&gt;&lt;author&gt;Qin, Y.&lt;/author&gt;&lt;author&gt;Li, H.&lt;/author&gt;&lt;author&gt;Hume, D. A.&lt;/author&gt;&lt;author&gt;Du, H.&lt;/author&gt;&lt;/authors&gt;&lt;/contributors&gt;&lt;auth-address&gt;The Center for Immunology, Department of Pathology and Laboratory Medicine, Indiana University School of Medicine, 635 Barnhill Dr., Indianapolis, IN 46202, or Hong Du, Ph.D., Division of Human Genetics, Cincinnati Children&amp;apos;s Hospital Medical Center, 3333 Burnet Ave., Cincinnati, OH 45229-3039. coyan@iupui.edu.&lt;/auth-address&gt;&lt;titles&gt;&lt;title&gt;Macrophage-Specific Expression of Human Lysosomal Acid Lipase Corrects Inflammation and Pathogenic Phenotypes in lal-/- Mice&lt;/title&gt;&lt;secondary-title&gt;Am J Pathol&lt;/secondary-title&gt;&lt;/titles&gt;&lt;periodical&gt;&lt;full-title&gt;Am J Pathol&lt;/full-title&gt;&lt;/periodical&gt;&lt;pages&gt;916-926&lt;/pages&gt;&lt;volume&gt;169&lt;/volume&gt;&lt;number&gt;3&lt;/number&gt;&lt;dates&gt;&lt;year&gt;2006&lt;/year&gt;&lt;pub-dates&gt;&lt;date&gt;Sep&lt;/date&gt;&lt;/pub-dates&gt;&lt;/dates&gt;&lt;accession-num&gt;16936266&lt;/accession-num&gt;&lt;urls&gt;&lt;related-urls&gt;&lt;url&gt;http://www.ncbi.nlm.nih.gov/entrez/query.fcgi?cmd=Retrieve&amp;amp;db=PubMed&amp;amp;dopt=Citation&amp;amp;list_uids=16936266 &lt;/url&gt;&lt;/related-urls&gt;&lt;/urls&gt;&lt;/record&gt;&lt;/Cite&gt;&lt;/EndNote&gt;</w:instrText>
        </w:r>
        <w:r w:rsidR="008D06A0" w:rsidRPr="003849C7">
          <w:rPr>
            <w:rFonts w:ascii="Book Antiqua" w:hAnsi="Book Antiqua" w:cs="Arial"/>
          </w:rPr>
          <w:fldChar w:fldCharType="separate"/>
        </w:r>
        <w:r w:rsidR="008D06A0" w:rsidRPr="003849C7">
          <w:rPr>
            <w:rFonts w:ascii="Book Antiqua" w:hAnsi="Book Antiqua" w:cs="Arial"/>
            <w:noProof/>
            <w:vertAlign w:val="superscript"/>
          </w:rPr>
          <w:t>32</w:t>
        </w:r>
        <w:r w:rsidR="008D06A0" w:rsidRPr="003849C7">
          <w:rPr>
            <w:rFonts w:ascii="Book Antiqua" w:hAnsi="Book Antiqua" w:cs="Arial"/>
          </w:rPr>
          <w:fldChar w:fldCharType="end"/>
        </w:r>
      </w:hyperlink>
      <w:r w:rsidR="009035E0" w:rsidRPr="003849C7">
        <w:rPr>
          <w:rFonts w:ascii="Book Antiqua" w:hAnsi="Book Antiqua" w:cs="Arial"/>
          <w:vertAlign w:val="superscript"/>
        </w:rPr>
        <w:t>]</w:t>
      </w:r>
      <w:r w:rsidR="00F2093C" w:rsidRPr="003849C7">
        <w:rPr>
          <w:rFonts w:ascii="Book Antiqua" w:hAnsi="Book Antiqua" w:cs="Arial"/>
        </w:rPr>
        <w:t>.</w:t>
      </w:r>
      <w:r w:rsidR="003849C7">
        <w:rPr>
          <w:rFonts w:ascii="Book Antiqua" w:hAnsi="Book Antiqua" w:cs="Arial"/>
        </w:rPr>
        <w:t xml:space="preserve"> </w:t>
      </w:r>
      <w:r w:rsidR="00F2093C" w:rsidRPr="003849C7">
        <w:rPr>
          <w:rFonts w:ascii="Book Antiqua" w:hAnsi="Book Antiqua" w:cs="Arial"/>
        </w:rPr>
        <w:t>The environment</w:t>
      </w:r>
      <w:r w:rsidR="00C165D9" w:rsidRPr="003849C7">
        <w:rPr>
          <w:rFonts w:ascii="Book Antiqua" w:hAnsi="Book Antiqua" w:cs="Arial"/>
        </w:rPr>
        <w:t>al</w:t>
      </w:r>
      <w:r w:rsidR="00F2093C" w:rsidRPr="003849C7">
        <w:rPr>
          <w:rFonts w:ascii="Book Antiqua" w:hAnsi="Book Antiqua" w:cs="Arial"/>
        </w:rPr>
        <w:t xml:space="preserve"> effect</w:t>
      </w:r>
      <w:r w:rsidR="00415FE0" w:rsidRPr="003849C7">
        <w:rPr>
          <w:rFonts w:ascii="Book Antiqua" w:hAnsi="Book Antiqua" w:cs="Arial"/>
        </w:rPr>
        <w:t>s on MDSCs malformation</w:t>
      </w:r>
      <w:r w:rsidR="00F2093C" w:rsidRPr="003849C7">
        <w:rPr>
          <w:rFonts w:ascii="Book Antiqua" w:hAnsi="Book Antiqua" w:cs="Arial"/>
        </w:rPr>
        <w:t xml:space="preserve"> </w:t>
      </w:r>
      <w:r w:rsidR="00B473B2" w:rsidRPr="003849C7">
        <w:rPr>
          <w:rFonts w:ascii="Book Antiqua" w:hAnsi="Book Antiqua" w:cs="Arial"/>
        </w:rPr>
        <w:t>are</w:t>
      </w:r>
      <w:r w:rsidR="00792EAB" w:rsidRPr="003849C7">
        <w:rPr>
          <w:rFonts w:ascii="Book Antiqua" w:hAnsi="Book Antiqua" w:cs="Arial"/>
        </w:rPr>
        <w:t xml:space="preserve"> further</w:t>
      </w:r>
      <w:r w:rsidR="00F2093C" w:rsidRPr="003849C7">
        <w:rPr>
          <w:rFonts w:ascii="Book Antiqua" w:hAnsi="Book Antiqua" w:cs="Arial"/>
        </w:rPr>
        <w:t xml:space="preserve"> supported</w:t>
      </w:r>
      <w:r w:rsidR="00016FCA" w:rsidRPr="003849C7">
        <w:rPr>
          <w:rFonts w:ascii="Book Antiqua" w:hAnsi="Book Antiqua" w:cs="Arial"/>
        </w:rPr>
        <w:t xml:space="preserve"> by</w:t>
      </w:r>
      <w:r w:rsidR="00F2093C" w:rsidRPr="003849C7">
        <w:rPr>
          <w:rFonts w:ascii="Book Antiqua" w:hAnsi="Book Antiqua" w:cs="Arial"/>
        </w:rPr>
        <w:t xml:space="preserve"> an observation that when </w:t>
      </w:r>
      <w:r w:rsidR="00792EAB" w:rsidRPr="003849C7">
        <w:rPr>
          <w:rFonts w:ascii="Book Antiqua" w:hAnsi="Book Antiqua" w:cs="Arial"/>
        </w:rPr>
        <w:t xml:space="preserve">the </w:t>
      </w:r>
      <w:r w:rsidR="00F2093C" w:rsidRPr="003849C7">
        <w:rPr>
          <w:rFonts w:ascii="Book Antiqua" w:hAnsi="Book Antiqua" w:cs="Arial"/>
        </w:rPr>
        <w:t>Stat3</w:t>
      </w:r>
      <w:r w:rsidR="00792EAB" w:rsidRPr="003849C7">
        <w:rPr>
          <w:rFonts w:ascii="Book Antiqua" w:hAnsi="Book Antiqua" w:cs="Arial"/>
        </w:rPr>
        <w:t xml:space="preserve"> pathway is over</w:t>
      </w:r>
      <w:r w:rsidR="003B7ECD" w:rsidRPr="003849C7">
        <w:rPr>
          <w:rFonts w:ascii="Book Antiqua" w:hAnsi="Book Antiqua" w:cs="Arial"/>
        </w:rPr>
        <w:t xml:space="preserve">ly </w:t>
      </w:r>
      <w:r w:rsidR="00792EAB" w:rsidRPr="003849C7">
        <w:rPr>
          <w:rFonts w:ascii="Book Antiqua" w:hAnsi="Book Antiqua" w:cs="Arial"/>
        </w:rPr>
        <w:t xml:space="preserve">activated in lung </w:t>
      </w:r>
      <w:r w:rsidR="003B7ECD" w:rsidRPr="003849C7">
        <w:rPr>
          <w:rFonts w:ascii="Book Antiqua" w:hAnsi="Book Antiqua" w:cs="Arial"/>
        </w:rPr>
        <w:t xml:space="preserve">epithelial </w:t>
      </w:r>
      <w:r w:rsidR="00792EAB" w:rsidRPr="003849C7">
        <w:rPr>
          <w:rFonts w:ascii="Book Antiqua" w:hAnsi="Book Antiqua" w:cs="Arial"/>
        </w:rPr>
        <w:t>c</w:t>
      </w:r>
      <w:r w:rsidR="00C165D9" w:rsidRPr="003849C7">
        <w:rPr>
          <w:rFonts w:ascii="Book Antiqua" w:hAnsi="Book Antiqua" w:cs="Arial"/>
        </w:rPr>
        <w:t>ells</w:t>
      </w:r>
      <w:r w:rsidR="00B34A83" w:rsidRPr="003849C7">
        <w:rPr>
          <w:rFonts w:ascii="Book Antiqua" w:hAnsi="Book Antiqua" w:cs="Arial"/>
          <w:vertAlign w:val="superscript"/>
        </w:rPr>
        <w:t>[</w:t>
      </w:r>
      <w:hyperlink w:anchor="_ENREF_58" w:tooltip="Li, 2007 #53" w:history="1">
        <w:r w:rsidR="008D06A0" w:rsidRPr="003849C7">
          <w:rPr>
            <w:rFonts w:ascii="Book Antiqua" w:hAnsi="Book Antiqua" w:cs="Arial"/>
          </w:rPr>
          <w:fldChar w:fldCharType="begin"/>
        </w:r>
        <w:r w:rsidR="008D06A0" w:rsidRPr="003849C7">
          <w:rPr>
            <w:rFonts w:ascii="Book Antiqua" w:hAnsi="Book Antiqua" w:cs="Arial"/>
          </w:rPr>
          <w:instrText xml:space="preserve"> ADDIN EN.CITE &lt;EndNote&gt;&lt;Cite&gt;&lt;Author&gt;Li&lt;/Author&gt;&lt;Year&gt;2007&lt;/Year&gt;&lt;RecNum&gt;53&lt;/RecNum&gt;&lt;DisplayText&gt;&lt;style face="superscript"&gt;58&lt;/style&gt;&lt;/DisplayText&gt;&lt;record&gt;&lt;rec-number&gt;53&lt;/rec-number&gt;&lt;foreign-keys&gt;&lt;key app="EN" db-id="vfdexptvjvtz5lertsnv00s4t2p9zv5aa0v9" timestamp="0"&gt;53&lt;/key&gt;&lt;/foreign-keys&gt;&lt;ref-type name="Journal Article"&gt;17&lt;/ref-type&gt;&lt;contributors&gt;&lt;authors&gt;&lt;author&gt;Li, Y.&lt;/author&gt;&lt;author&gt;Du, H.&lt;/author&gt;&lt;author&gt;Qin, Y.&lt;/author&gt;&lt;author&gt;Roberts, J.&lt;/author&gt;&lt;author&gt;Cummings, O. W.&lt;/author&gt;&lt;author&gt;Yan, C.&lt;/author&gt;&lt;/authors&gt;&lt;/contributors&gt;&lt;auth-address&gt;The Center for Immunobiology, Department of Pathology and Laboratory Medicine, Indiana University School of Medicine, Indianapolis, Indiana.&lt;/auth-address&gt;&lt;titles&gt;&lt;title&gt;Activation of the signal transducers and activators of the transcription 3 pathway in alveolar epithelial cells induces inflammation and adenocarcinomas in mouse lung&lt;/title&gt;&lt;secondary-title&gt;Cancer Res&lt;/secondary-title&gt;&lt;/titles&gt;&lt;periodical&gt;&lt;full-title&gt;Cancer Res&lt;/full-title&gt;&lt;/periodical&gt;&lt;pages&gt;8494-503&lt;/pages&gt;&lt;volume&gt;67&lt;/volume&gt;&lt;number&gt;18&lt;/number&gt;&lt;dates&gt;&lt;year&gt;2007&lt;/year&gt;&lt;pub-dates&gt;&lt;date&gt;Sep 15&lt;/date&gt;&lt;/pub-dates&gt;&lt;/dates&gt;&lt;accession-num&gt;17875688&lt;/accession-num&gt;&lt;urls&gt;&lt;related-urls&gt;&lt;url&gt;http://www.ncbi.nlm.nih.gov/entrez/query.fcgi?cmd=Retrieve&amp;amp;db=PubMed&amp;amp;dopt=Citation&amp;amp;list_uids=17875688 &lt;/url&gt;&lt;/related-urls&gt;&lt;/urls&gt;&lt;/record&gt;&lt;/Cite&gt;&lt;/EndNote&gt;</w:instrText>
        </w:r>
        <w:r w:rsidR="008D06A0" w:rsidRPr="003849C7">
          <w:rPr>
            <w:rFonts w:ascii="Book Antiqua" w:hAnsi="Book Antiqua" w:cs="Arial"/>
          </w:rPr>
          <w:fldChar w:fldCharType="separate"/>
        </w:r>
        <w:r w:rsidR="008D06A0" w:rsidRPr="003849C7">
          <w:rPr>
            <w:rFonts w:ascii="Book Antiqua" w:hAnsi="Book Antiqua" w:cs="Arial"/>
            <w:noProof/>
            <w:vertAlign w:val="superscript"/>
          </w:rPr>
          <w:t>58</w:t>
        </w:r>
        <w:r w:rsidR="008D06A0" w:rsidRPr="003849C7">
          <w:rPr>
            <w:rFonts w:ascii="Book Antiqua" w:hAnsi="Book Antiqua" w:cs="Arial"/>
          </w:rPr>
          <w:fldChar w:fldCharType="end"/>
        </w:r>
      </w:hyperlink>
      <w:r w:rsidR="00B34A83" w:rsidRPr="003849C7">
        <w:rPr>
          <w:rFonts w:ascii="Book Antiqua" w:hAnsi="Book Antiqua" w:cs="Arial"/>
          <w:vertAlign w:val="superscript"/>
        </w:rPr>
        <w:t>]</w:t>
      </w:r>
      <w:r w:rsidR="00C165D9" w:rsidRPr="003849C7">
        <w:rPr>
          <w:rFonts w:ascii="Book Antiqua" w:hAnsi="Book Antiqua" w:cs="Arial"/>
        </w:rPr>
        <w:t xml:space="preserve">, </w:t>
      </w:r>
      <w:r w:rsidR="00D71423" w:rsidRPr="003849C7">
        <w:rPr>
          <w:rFonts w:ascii="Book Antiqua" w:hAnsi="Book Antiqua" w:cs="Arial"/>
        </w:rPr>
        <w:t xml:space="preserve">secretion of </w:t>
      </w:r>
      <w:r w:rsidR="0042300C" w:rsidRPr="003849C7">
        <w:rPr>
          <w:rFonts w:ascii="Book Antiqua" w:hAnsi="Book Antiqua" w:cs="Arial"/>
        </w:rPr>
        <w:t>Stat3-induced</w:t>
      </w:r>
      <w:r w:rsidR="00C165D9" w:rsidRPr="003849C7">
        <w:rPr>
          <w:rFonts w:ascii="Book Antiqua" w:hAnsi="Book Antiqua" w:cs="Arial"/>
        </w:rPr>
        <w:t xml:space="preserve"> pro-inf</w:t>
      </w:r>
      <w:r w:rsidR="00792EAB" w:rsidRPr="003849C7">
        <w:rPr>
          <w:rFonts w:ascii="Book Antiqua" w:hAnsi="Book Antiqua" w:cs="Arial"/>
        </w:rPr>
        <w:t>l</w:t>
      </w:r>
      <w:r w:rsidR="00C165D9" w:rsidRPr="003849C7">
        <w:rPr>
          <w:rFonts w:ascii="Book Antiqua" w:hAnsi="Book Antiqua" w:cs="Arial"/>
        </w:rPr>
        <w:t>a</w:t>
      </w:r>
      <w:r w:rsidR="00792EAB" w:rsidRPr="003849C7">
        <w:rPr>
          <w:rFonts w:ascii="Book Antiqua" w:hAnsi="Book Antiqua" w:cs="Arial"/>
        </w:rPr>
        <w:t xml:space="preserve">mmatory cytokines </w:t>
      </w:r>
      <w:r w:rsidR="00016FCA" w:rsidRPr="003849C7">
        <w:rPr>
          <w:rFonts w:ascii="Book Antiqua" w:hAnsi="Book Antiqua" w:cs="Arial"/>
        </w:rPr>
        <w:t xml:space="preserve">in epithelial cells </w:t>
      </w:r>
      <w:r w:rsidR="00792EAB" w:rsidRPr="003849C7">
        <w:rPr>
          <w:rFonts w:ascii="Book Antiqua" w:hAnsi="Book Antiqua" w:cs="Arial"/>
        </w:rPr>
        <w:t>reversed mature myeloid lineage cells to MDSCs</w:t>
      </w:r>
      <w:r w:rsidR="00B34A83" w:rsidRPr="003849C7">
        <w:rPr>
          <w:rFonts w:ascii="Book Antiqua" w:hAnsi="Book Antiqua" w:cs="Arial"/>
          <w:vertAlign w:val="superscript"/>
        </w:rPr>
        <w:t>[</w:t>
      </w:r>
      <w:hyperlink w:anchor="_ENREF_59" w:tooltip="Wu, 2011 #103" w:history="1">
        <w:r w:rsidR="008D06A0" w:rsidRPr="003849C7">
          <w:rPr>
            <w:rFonts w:ascii="Book Antiqua" w:hAnsi="Book Antiqua" w:cs="Arial"/>
          </w:rPr>
          <w:fldChar w:fldCharType="begin"/>
        </w:r>
        <w:r w:rsidR="008D06A0" w:rsidRPr="003849C7">
          <w:rPr>
            <w:rFonts w:ascii="Book Antiqua" w:hAnsi="Book Antiqua" w:cs="Arial"/>
          </w:rPr>
          <w:instrText xml:space="preserve"> ADDIN EN.CITE &lt;EndNote&gt;&lt;Cite&gt;&lt;Author&gt;Wu&lt;/Author&gt;&lt;Year&gt;2011&lt;/Year&gt;&lt;RecNum&gt;103&lt;/RecNum&gt;&lt;DisplayText&gt;&lt;style face="superscript"&gt;59&lt;/style&gt;&lt;/DisplayText&gt;&lt;record&gt;&lt;rec-number&gt;103&lt;/rec-number&gt;&lt;foreign-keys&gt;&lt;key app="EN" db-id="vfdexptvjvtz5lertsnv00s4t2p9zv5aa0v9" timestamp="1317833020"&gt;103&lt;/key&gt;&lt;/foreign-keys&gt;&lt;ref-type name="Journal Article"&gt;17&lt;/ref-type&gt;&lt;contributors&gt;&lt;authors&gt;&lt;author&gt;Wu, L.&lt;/author&gt;&lt;author&gt;Du, H.&lt;/author&gt;&lt;author&gt;Li, Y.&lt;/author&gt;&lt;author&gt;Qu, P.&lt;/author&gt;&lt;author&gt;Yan, C.&lt;/author&gt;&lt;/authors&gt;&lt;/contributors&gt;&lt;auth-address&gt;Center for Immunobiology, Indiana University School of Medicine, Indianapolis, Indiana; Indiana University Simon Cancer Center, Indiana University School of Medicine, Indianapolis, Indiana; Department of Pathology and Laboratory Medicine, Indiana University School of Medicine, Indianapolis, Indiana.&lt;/auth-address&gt;&lt;titles&gt;&lt;title&gt;Signal Transducer and Activator of Transcription 3 (Stat3C) Promotes Myeloid-Derived Suppressor Cell Expansion and Immune Suppression during Lung Tumorigenesis&lt;/title&gt;&lt;secondary-title&gt;Am J Pathol&lt;/secondary-title&gt;&lt;/titles&gt;&lt;periodical&gt;&lt;full-title&gt;Am J Pathol&lt;/full-title&gt;&lt;/periodical&gt;&lt;pages&gt;2131-41&lt;/pages&gt;&lt;volume&gt;179&lt;/volume&gt;&lt;number&gt;4&lt;/number&gt;&lt;edition&gt;2011/09/29&lt;/edition&gt;&lt;dates&gt;&lt;year&gt;2011&lt;/year&gt;&lt;pub-dates&gt;&lt;date&gt;Oct&lt;/date&gt;&lt;/pub-dates&gt;&lt;/dates&gt;&lt;isbn&gt;1525-2191 (Electronic)&amp;#xD;0002-9440 (Linking)&lt;/isbn&gt;&lt;accession-num&gt;21864492&lt;/accession-num&gt;&lt;urls&gt;&lt;related-urls&gt;&lt;url&gt;http://www.ncbi.nlm.nih.gov/entrez/query.fcgi?cmd=Retrieve&amp;amp;db=PubMed&amp;amp;dopt=Citation&amp;amp;list_uids=21864492&lt;/url&gt;&lt;/related-urls&gt;&lt;/urls&gt;&lt;electronic-resource-num&gt;S0002-9440(11)00647-X [pii]&amp;#xD;10.1016/j.ajpath.2011.06.028&lt;/electronic-resource-num&gt;&lt;language&gt;eng&lt;/language&gt;&lt;/record&gt;&lt;/Cite&gt;&lt;/EndNote&gt;</w:instrText>
        </w:r>
        <w:r w:rsidR="008D06A0" w:rsidRPr="003849C7">
          <w:rPr>
            <w:rFonts w:ascii="Book Antiqua" w:hAnsi="Book Antiqua" w:cs="Arial"/>
          </w:rPr>
          <w:fldChar w:fldCharType="separate"/>
        </w:r>
        <w:r w:rsidR="008D06A0" w:rsidRPr="003849C7">
          <w:rPr>
            <w:rFonts w:ascii="Book Antiqua" w:hAnsi="Book Antiqua" w:cs="Arial"/>
            <w:noProof/>
            <w:vertAlign w:val="superscript"/>
          </w:rPr>
          <w:t>59</w:t>
        </w:r>
        <w:r w:rsidR="008D06A0" w:rsidRPr="003849C7">
          <w:rPr>
            <w:rFonts w:ascii="Book Antiqua" w:hAnsi="Book Antiqua" w:cs="Arial"/>
          </w:rPr>
          <w:fldChar w:fldCharType="end"/>
        </w:r>
      </w:hyperlink>
      <w:r w:rsidR="00B34A83" w:rsidRPr="003849C7">
        <w:rPr>
          <w:rFonts w:ascii="Book Antiqua" w:hAnsi="Book Antiqua" w:cs="Arial"/>
          <w:vertAlign w:val="superscript"/>
        </w:rPr>
        <w:t>]</w:t>
      </w:r>
      <w:r w:rsidR="00792EAB" w:rsidRPr="003849C7">
        <w:rPr>
          <w:rFonts w:ascii="Book Antiqua" w:hAnsi="Book Antiqua" w:cs="Arial"/>
        </w:rPr>
        <w:t>.</w:t>
      </w:r>
      <w:r w:rsidR="003849C7">
        <w:rPr>
          <w:rFonts w:ascii="Book Antiqua" w:hAnsi="Book Antiqua" w:cs="Arial"/>
        </w:rPr>
        <w:t xml:space="preserve"> </w:t>
      </w:r>
    </w:p>
    <w:p w14:paraId="0FBCB773" w14:textId="77777777" w:rsidR="0031485E" w:rsidRPr="003849C7" w:rsidRDefault="0031485E" w:rsidP="003849C7">
      <w:pPr>
        <w:pStyle w:val="a4"/>
        <w:spacing w:before="0" w:beforeAutospacing="0" w:after="0" w:afterAutospacing="0" w:line="360" w:lineRule="auto"/>
        <w:jc w:val="both"/>
        <w:rPr>
          <w:rFonts w:ascii="Book Antiqua" w:hAnsi="Book Antiqua" w:cs="Arial"/>
        </w:rPr>
      </w:pPr>
    </w:p>
    <w:p w14:paraId="6D94F0CC" w14:textId="3C81D242" w:rsidR="00406AF9" w:rsidRPr="003849C7" w:rsidRDefault="00947816" w:rsidP="003849C7">
      <w:pPr>
        <w:spacing w:after="0" w:line="360" w:lineRule="auto"/>
        <w:jc w:val="both"/>
        <w:rPr>
          <w:rFonts w:ascii="Book Antiqua" w:hAnsi="Book Antiqua" w:cs="Arial"/>
          <w:b/>
          <w:sz w:val="24"/>
          <w:szCs w:val="24"/>
        </w:rPr>
      </w:pPr>
      <w:r w:rsidRPr="003849C7">
        <w:rPr>
          <w:rFonts w:ascii="Book Antiqua" w:hAnsi="Book Antiqua" w:cs="Arial"/>
          <w:b/>
          <w:sz w:val="24"/>
          <w:szCs w:val="24"/>
        </w:rPr>
        <w:t>MDSCS IMMUNOSUPPRESSION</w:t>
      </w:r>
    </w:p>
    <w:p w14:paraId="05E6A53E" w14:textId="5369AC71" w:rsidR="00435A48" w:rsidRPr="003849C7" w:rsidRDefault="009B7148" w:rsidP="003849C7">
      <w:pPr>
        <w:widowControl w:val="0"/>
        <w:autoSpaceDE w:val="0"/>
        <w:autoSpaceDN w:val="0"/>
        <w:adjustRightInd w:val="0"/>
        <w:spacing w:after="0" w:line="360" w:lineRule="auto"/>
        <w:jc w:val="both"/>
        <w:rPr>
          <w:rFonts w:ascii="Book Antiqua" w:hAnsi="Book Antiqua" w:cs="Arial"/>
          <w:bCs/>
          <w:sz w:val="24"/>
          <w:szCs w:val="24"/>
        </w:rPr>
      </w:pPr>
      <w:r w:rsidRPr="003849C7">
        <w:rPr>
          <w:rFonts w:ascii="Book Antiqua" w:hAnsi="Book Antiqua" w:cs="Arial"/>
          <w:sz w:val="24"/>
          <w:szCs w:val="24"/>
        </w:rPr>
        <w:t xml:space="preserve">In contrast to myeloid lineage cells, </w:t>
      </w:r>
      <w:r w:rsidR="00D96E50" w:rsidRPr="003849C7">
        <w:rPr>
          <w:rFonts w:ascii="Book Antiqua" w:hAnsi="Book Antiqua" w:cs="Arial"/>
          <w:sz w:val="24"/>
          <w:szCs w:val="24"/>
        </w:rPr>
        <w:t>T cell</w:t>
      </w:r>
      <w:r w:rsidR="00CB0DCD" w:rsidRPr="003849C7">
        <w:rPr>
          <w:rFonts w:ascii="Book Antiqua" w:hAnsi="Book Antiqua" w:cs="Arial"/>
          <w:sz w:val="24"/>
          <w:szCs w:val="24"/>
        </w:rPr>
        <w:t>s</w:t>
      </w:r>
      <w:r w:rsidR="00D96E50" w:rsidRPr="003849C7">
        <w:rPr>
          <w:rFonts w:ascii="Book Antiqua" w:hAnsi="Book Antiqua" w:cs="Arial"/>
          <w:sz w:val="24"/>
          <w:szCs w:val="24"/>
        </w:rPr>
        <w:t xml:space="preserve"> are systemically </w:t>
      </w:r>
      <w:r w:rsidR="00CB0DCD" w:rsidRPr="003849C7">
        <w:rPr>
          <w:rFonts w:ascii="Book Antiqua" w:hAnsi="Book Antiqua" w:cs="Arial"/>
          <w:sz w:val="24"/>
          <w:szCs w:val="24"/>
        </w:rPr>
        <w:t>decreased</w:t>
      </w:r>
      <w:r w:rsidR="00D96E50" w:rsidRPr="003849C7">
        <w:rPr>
          <w:rFonts w:ascii="Book Antiqua" w:hAnsi="Book Antiqua" w:cs="Arial"/>
          <w:sz w:val="24"/>
          <w:szCs w:val="24"/>
        </w:rPr>
        <w:t xml:space="preserve"> </w:t>
      </w:r>
      <w:r w:rsidR="00CB093D" w:rsidRPr="003849C7">
        <w:rPr>
          <w:rFonts w:ascii="Book Antiqua" w:hAnsi="Book Antiqua" w:cs="Arial"/>
          <w:sz w:val="24"/>
          <w:szCs w:val="24"/>
        </w:rPr>
        <w:t>in</w:t>
      </w:r>
      <w:r w:rsidR="00CB0DCD" w:rsidRPr="003849C7">
        <w:rPr>
          <w:rFonts w:ascii="Book Antiqua" w:hAnsi="Book Antiqua" w:cs="Arial"/>
          <w:sz w:val="24"/>
          <w:szCs w:val="24"/>
        </w:rPr>
        <w:t xml:space="preserve"> </w:t>
      </w:r>
      <w:proofErr w:type="spellStart"/>
      <w:r w:rsidR="00CB0DCD" w:rsidRPr="003849C7">
        <w:rPr>
          <w:rFonts w:ascii="Book Antiqua" w:hAnsi="Book Antiqua" w:cs="Arial"/>
          <w:i/>
          <w:sz w:val="24"/>
          <w:szCs w:val="24"/>
        </w:rPr>
        <w:t>lal</w:t>
      </w:r>
      <w:proofErr w:type="spellEnd"/>
      <w:r w:rsidR="00CB0DCD" w:rsidRPr="003849C7">
        <w:rPr>
          <w:rFonts w:ascii="Book Antiqua" w:hAnsi="Book Antiqua" w:cs="Arial"/>
          <w:i/>
          <w:sz w:val="24"/>
          <w:szCs w:val="24"/>
        </w:rPr>
        <w:t>-/-</w:t>
      </w:r>
      <w:r w:rsidR="00CB0DCD" w:rsidRPr="003849C7">
        <w:rPr>
          <w:rFonts w:ascii="Book Antiqua" w:hAnsi="Book Antiqua" w:cs="Arial"/>
          <w:sz w:val="24"/>
          <w:szCs w:val="24"/>
        </w:rPr>
        <w:t xml:space="preserve"> mice</w:t>
      </w:r>
      <w:r w:rsidRPr="003849C7">
        <w:rPr>
          <w:rFonts w:ascii="Book Antiqua" w:hAnsi="Book Antiqua" w:cs="Arial"/>
          <w:sz w:val="24"/>
          <w:szCs w:val="24"/>
        </w:rPr>
        <w:t>.</w:t>
      </w:r>
      <w:r w:rsidR="003849C7">
        <w:rPr>
          <w:rFonts w:ascii="Book Antiqua" w:hAnsi="Book Antiqua" w:cs="Arial"/>
          <w:sz w:val="24"/>
          <w:szCs w:val="24"/>
        </w:rPr>
        <w:t xml:space="preserve"> </w:t>
      </w:r>
      <w:proofErr w:type="spellStart"/>
      <w:r w:rsidR="00D16C9C" w:rsidRPr="003849C7">
        <w:rPr>
          <w:rFonts w:ascii="Book Antiqua" w:hAnsi="Book Antiqua" w:cs="Arial"/>
          <w:bCs/>
          <w:i/>
          <w:sz w:val="24"/>
          <w:szCs w:val="24"/>
        </w:rPr>
        <w:t>L</w:t>
      </w:r>
      <w:r w:rsidR="00D16C9C" w:rsidRPr="003849C7">
        <w:rPr>
          <w:rFonts w:ascii="Book Antiqua" w:hAnsi="Book Antiqua" w:cs="Arial"/>
          <w:bCs/>
          <w:i/>
          <w:iCs/>
          <w:sz w:val="24"/>
          <w:szCs w:val="24"/>
        </w:rPr>
        <w:t>al</w:t>
      </w:r>
      <w:proofErr w:type="spellEnd"/>
      <w:r w:rsidR="00D16C9C" w:rsidRPr="003849C7">
        <w:rPr>
          <w:rFonts w:ascii="Book Antiqua" w:hAnsi="Book Antiqua" w:cs="Arial"/>
          <w:i/>
          <w:sz w:val="24"/>
          <w:szCs w:val="24"/>
        </w:rPr>
        <w:t>-</w:t>
      </w:r>
      <w:r w:rsidR="00D16C9C" w:rsidRPr="003849C7">
        <w:rPr>
          <w:rFonts w:ascii="Book Antiqua" w:hAnsi="Book Antiqua" w:cs="Arial"/>
          <w:bCs/>
          <w:i/>
          <w:sz w:val="24"/>
          <w:szCs w:val="24"/>
        </w:rPr>
        <w:t>/</w:t>
      </w:r>
      <w:r w:rsidR="00D16C9C" w:rsidRPr="003849C7">
        <w:rPr>
          <w:rFonts w:ascii="Book Antiqua" w:hAnsi="Book Antiqua" w:cs="Arial"/>
          <w:i/>
          <w:sz w:val="24"/>
          <w:szCs w:val="24"/>
        </w:rPr>
        <w:t xml:space="preserve">- </w:t>
      </w:r>
      <w:r w:rsidR="00D16C9C" w:rsidRPr="003849C7">
        <w:rPr>
          <w:rFonts w:ascii="Book Antiqua" w:hAnsi="Book Antiqua" w:cs="Arial"/>
          <w:bCs/>
          <w:sz w:val="24"/>
          <w:szCs w:val="24"/>
        </w:rPr>
        <w:t xml:space="preserve">T cells </w:t>
      </w:r>
      <w:r w:rsidR="00DB0F53" w:rsidRPr="003849C7">
        <w:rPr>
          <w:rFonts w:ascii="Book Antiqua" w:hAnsi="Book Antiqua" w:cs="Arial"/>
          <w:bCs/>
          <w:sz w:val="24"/>
          <w:szCs w:val="24"/>
        </w:rPr>
        <w:t>behave abnorma</w:t>
      </w:r>
      <w:r w:rsidR="000C7F7C" w:rsidRPr="003849C7">
        <w:rPr>
          <w:rFonts w:ascii="Book Antiqua" w:hAnsi="Book Antiqua" w:cs="Arial"/>
          <w:bCs/>
          <w:sz w:val="24"/>
          <w:szCs w:val="24"/>
        </w:rPr>
        <w:t>l</w:t>
      </w:r>
      <w:r w:rsidR="00DB0F53" w:rsidRPr="003849C7">
        <w:rPr>
          <w:rFonts w:ascii="Book Antiqua" w:hAnsi="Book Antiqua" w:cs="Arial"/>
          <w:bCs/>
          <w:sz w:val="24"/>
          <w:szCs w:val="24"/>
        </w:rPr>
        <w:t>l</w:t>
      </w:r>
      <w:r w:rsidR="000C7F7C" w:rsidRPr="003849C7">
        <w:rPr>
          <w:rFonts w:ascii="Book Antiqua" w:hAnsi="Book Antiqua" w:cs="Arial"/>
          <w:bCs/>
          <w:sz w:val="24"/>
          <w:szCs w:val="24"/>
        </w:rPr>
        <w:t>y</w:t>
      </w:r>
      <w:r w:rsidR="00DB0F53" w:rsidRPr="003849C7">
        <w:rPr>
          <w:rFonts w:ascii="Book Antiqua" w:hAnsi="Book Antiqua" w:cs="Arial"/>
          <w:bCs/>
          <w:sz w:val="24"/>
          <w:szCs w:val="24"/>
        </w:rPr>
        <w:t>.</w:t>
      </w:r>
      <w:r w:rsidR="00D16C9C" w:rsidRPr="003849C7">
        <w:rPr>
          <w:rFonts w:ascii="Book Antiqua" w:hAnsi="Book Antiqua" w:cs="Arial"/>
          <w:bCs/>
          <w:sz w:val="24"/>
          <w:szCs w:val="24"/>
        </w:rPr>
        <w:t xml:space="preserve"> </w:t>
      </w:r>
      <w:r w:rsidR="00DB0F53" w:rsidRPr="003849C7">
        <w:rPr>
          <w:rFonts w:ascii="Book Antiqua" w:hAnsi="Book Antiqua" w:cs="Arial"/>
          <w:bCs/>
          <w:sz w:val="24"/>
          <w:szCs w:val="24"/>
        </w:rPr>
        <w:t>In response to stimulation of anti-CD3 plus anti-CD28 antibodies, or phorbol-12-myristate-13-acetate (</w:t>
      </w:r>
      <w:r w:rsidR="00DB0F53" w:rsidRPr="003849C7">
        <w:rPr>
          <w:rFonts w:ascii="Book Antiqua" w:hAnsi="Book Antiqua" w:cs="Arial"/>
          <w:sz w:val="24"/>
          <w:szCs w:val="24"/>
        </w:rPr>
        <w:t>agonist to activate PKC</w:t>
      </w:r>
      <w:r w:rsidR="00DB0F53" w:rsidRPr="003849C7">
        <w:rPr>
          <w:rFonts w:ascii="Book Antiqua" w:hAnsi="Book Antiqua" w:cs="Arial"/>
          <w:bCs/>
          <w:sz w:val="24"/>
          <w:szCs w:val="24"/>
        </w:rPr>
        <w:t xml:space="preserve">) and </w:t>
      </w:r>
      <w:proofErr w:type="spellStart"/>
      <w:r w:rsidR="00DB0F53" w:rsidRPr="003849C7">
        <w:rPr>
          <w:rFonts w:ascii="Book Antiqua" w:hAnsi="Book Antiqua" w:cs="Arial"/>
          <w:bCs/>
          <w:sz w:val="24"/>
          <w:szCs w:val="24"/>
        </w:rPr>
        <w:t>ionomycin</w:t>
      </w:r>
      <w:proofErr w:type="spellEnd"/>
      <w:r w:rsidR="00DB0F53" w:rsidRPr="003849C7">
        <w:rPr>
          <w:rFonts w:ascii="Book Antiqua" w:hAnsi="Book Antiqua" w:cs="Arial"/>
          <w:bCs/>
          <w:sz w:val="24"/>
          <w:szCs w:val="24"/>
        </w:rPr>
        <w:t xml:space="preserve"> (</w:t>
      </w:r>
      <w:r w:rsidR="00DB0F53" w:rsidRPr="003849C7">
        <w:rPr>
          <w:rFonts w:ascii="Book Antiqua" w:hAnsi="Book Antiqua" w:cs="Arial"/>
          <w:sz w:val="24"/>
          <w:szCs w:val="24"/>
        </w:rPr>
        <w:t xml:space="preserve">calcium </w:t>
      </w:r>
      <w:proofErr w:type="spellStart"/>
      <w:r w:rsidR="00DB0F53" w:rsidRPr="003849C7">
        <w:rPr>
          <w:rFonts w:ascii="Book Antiqua" w:hAnsi="Book Antiqua" w:cs="Arial"/>
          <w:sz w:val="24"/>
          <w:szCs w:val="24"/>
        </w:rPr>
        <w:t>ionophore</w:t>
      </w:r>
      <w:proofErr w:type="spellEnd"/>
      <w:r w:rsidR="00DB0F53" w:rsidRPr="003849C7">
        <w:rPr>
          <w:rFonts w:ascii="Book Antiqua" w:hAnsi="Book Antiqua" w:cs="Arial"/>
          <w:bCs/>
          <w:sz w:val="24"/>
          <w:szCs w:val="24"/>
        </w:rPr>
        <w:t>), there is severely diminished T cell proliferation, no</w:t>
      </w:r>
      <w:r w:rsidR="00D16C9C" w:rsidRPr="003849C7">
        <w:rPr>
          <w:rFonts w:ascii="Book Antiqua" w:hAnsi="Book Antiqua" w:cs="Arial"/>
          <w:bCs/>
          <w:color w:val="FF0000"/>
          <w:sz w:val="24"/>
          <w:szCs w:val="24"/>
        </w:rPr>
        <w:t xml:space="preserve"> </w:t>
      </w:r>
      <w:r w:rsidR="00660383" w:rsidRPr="003849C7">
        <w:rPr>
          <w:rFonts w:ascii="Book Antiqua" w:hAnsi="Book Antiqua" w:cs="Arial"/>
          <w:bCs/>
          <w:sz w:val="24"/>
          <w:szCs w:val="24"/>
        </w:rPr>
        <w:t>increase</w:t>
      </w:r>
      <w:r w:rsidR="00DB0F53" w:rsidRPr="003849C7">
        <w:rPr>
          <w:rFonts w:ascii="Book Antiqua" w:hAnsi="Book Antiqua" w:cs="Arial"/>
          <w:bCs/>
          <w:sz w:val="24"/>
          <w:szCs w:val="24"/>
        </w:rPr>
        <w:t>d</w:t>
      </w:r>
      <w:r w:rsidR="00D16C9C" w:rsidRPr="003849C7">
        <w:rPr>
          <w:rFonts w:ascii="Book Antiqua" w:hAnsi="Book Antiqua" w:cs="Arial"/>
          <w:bCs/>
          <w:sz w:val="24"/>
          <w:szCs w:val="24"/>
        </w:rPr>
        <w:t xml:space="preserve"> CD69 expression, and decreased expression of T cell </w:t>
      </w:r>
      <w:proofErr w:type="spellStart"/>
      <w:r w:rsidR="00D16C9C" w:rsidRPr="003849C7">
        <w:rPr>
          <w:rFonts w:ascii="Book Antiqua" w:hAnsi="Book Antiqua" w:cs="Arial"/>
          <w:bCs/>
          <w:sz w:val="24"/>
          <w:szCs w:val="24"/>
        </w:rPr>
        <w:t>lymphokines</w:t>
      </w:r>
      <w:proofErr w:type="spellEnd"/>
      <w:r w:rsidR="009A0AA5" w:rsidRPr="003849C7">
        <w:rPr>
          <w:rFonts w:ascii="Book Antiqua" w:hAnsi="Book Antiqua" w:cs="Arial"/>
          <w:bCs/>
          <w:sz w:val="24"/>
          <w:szCs w:val="24"/>
        </w:rPr>
        <w:t>.</w:t>
      </w:r>
      <w:r w:rsidR="003849C7">
        <w:rPr>
          <w:rFonts w:ascii="Book Antiqua" w:hAnsi="Book Antiqua" w:cs="Arial"/>
          <w:bCs/>
          <w:sz w:val="24"/>
          <w:szCs w:val="24"/>
        </w:rPr>
        <w:t xml:space="preserve"> </w:t>
      </w:r>
      <w:r w:rsidR="009A0AA5" w:rsidRPr="003849C7">
        <w:rPr>
          <w:rFonts w:ascii="Book Antiqua" w:hAnsi="Book Antiqua" w:cs="Arial"/>
          <w:sz w:val="24"/>
          <w:szCs w:val="24"/>
        </w:rPr>
        <w:t>LAL deficiency do</w:t>
      </w:r>
      <w:r w:rsidR="00855404" w:rsidRPr="003849C7">
        <w:rPr>
          <w:rFonts w:ascii="Book Antiqua" w:hAnsi="Book Antiqua" w:cs="Arial"/>
          <w:sz w:val="24"/>
          <w:szCs w:val="24"/>
        </w:rPr>
        <w:t>es</w:t>
      </w:r>
      <w:r w:rsidR="009A0AA5" w:rsidRPr="003849C7">
        <w:rPr>
          <w:rFonts w:ascii="Book Antiqua" w:hAnsi="Book Antiqua" w:cs="Arial"/>
          <w:sz w:val="24"/>
          <w:szCs w:val="24"/>
        </w:rPr>
        <w:t xml:space="preserve"> </w:t>
      </w:r>
      <w:r w:rsidR="009A0AA5" w:rsidRPr="003849C7">
        <w:rPr>
          <w:rFonts w:ascii="Book Antiqua" w:hAnsi="Book Antiqua" w:cs="Arial"/>
          <w:sz w:val="24"/>
          <w:szCs w:val="24"/>
        </w:rPr>
        <w:lastRenderedPageBreak/>
        <w:t>not drive effector T cell</w:t>
      </w:r>
      <w:r w:rsidR="005D2144">
        <w:rPr>
          <w:rFonts w:ascii="Book Antiqua" w:hAnsi="Book Antiqua" w:cs="Arial"/>
          <w:sz w:val="24"/>
          <w:szCs w:val="24"/>
        </w:rPr>
        <w:t>s into either Th1 or Th2 status</w:t>
      </w:r>
      <w:r w:rsidR="00BB1A71" w:rsidRPr="003849C7">
        <w:rPr>
          <w:rFonts w:ascii="Book Antiqua" w:hAnsi="Book Antiqua" w:cs="Arial"/>
          <w:sz w:val="24"/>
          <w:szCs w:val="24"/>
          <w:vertAlign w:val="superscript"/>
        </w:rPr>
        <w:t>[</w:t>
      </w:r>
      <w:hyperlink w:anchor="_ENREF_33" w:tooltip="Qu, 2009 #63" w:history="1">
        <w:r w:rsidR="008D06A0" w:rsidRPr="003849C7">
          <w:rPr>
            <w:rFonts w:ascii="Book Antiqua" w:hAnsi="Book Antiqua" w:cs="Arial"/>
            <w:bCs/>
            <w:sz w:val="24"/>
            <w:szCs w:val="24"/>
          </w:rPr>
          <w:fldChar w:fldCharType="begin"/>
        </w:r>
        <w:r w:rsidR="008D06A0" w:rsidRPr="003849C7">
          <w:rPr>
            <w:rFonts w:ascii="Book Antiqua" w:hAnsi="Book Antiqua" w:cs="Arial"/>
            <w:bCs/>
            <w:sz w:val="24"/>
            <w:szCs w:val="24"/>
          </w:rPr>
          <w:instrText xml:space="preserve"> ADDIN EN.CITE &lt;EndNote&gt;&lt;Cite&gt;&lt;Author&gt;Qu&lt;/Author&gt;&lt;Year&gt;2009&lt;/Year&gt;&lt;RecNum&gt;63&lt;/RecNum&gt;&lt;DisplayText&gt;&lt;style face="superscript"&gt;33&lt;/style&gt;&lt;/DisplayText&gt;&lt;record&gt;&lt;rec-number&gt;63&lt;/rec-number&gt;&lt;foreign-keys&gt;&lt;key app="EN" db-id="vfdexptvjvtz5lertsnv00s4t2p9zv5aa0v9" timestamp="0"&gt;63&lt;/key&gt;&lt;/foreign-keys&gt;&lt;ref-type name="Journal Article"&gt;17&lt;/ref-type&gt;&lt;contributors&gt;&lt;authors&gt;&lt;author&gt;Qu, P.&lt;/author&gt;&lt;author&gt;Du, H.&lt;/author&gt;&lt;author&gt;Wilkes, D. S.&lt;/author&gt;&lt;author&gt;Yan, C.&lt;/author&gt;&lt;/authors&gt;&lt;/contributors&gt;&lt;auth-address&gt;The Center for Immunobiology, Department of Pathology and Laboratory Medicine, Indiana University School of Medicine, 635 Barnhill Dr., Indianapolis, IN 46202, USA.&lt;/auth-address&gt;&lt;titles&gt;&lt;title&gt;Critical roles of lysosomal acid lipase in T cell development and function&lt;/title&gt;&lt;secondary-title&gt;Am J Pathol&lt;/secondary-title&gt;&lt;/titles&gt;&lt;periodical&gt;&lt;full-title&gt;Am J Pathol&lt;/full-title&gt;&lt;/periodical&gt;&lt;pages&gt;944-56&lt;/pages&gt;&lt;volume&gt;174&lt;/volume&gt;&lt;number&gt;3&lt;/number&gt;&lt;edition&gt;2009/01/31&lt;/edition&gt;&lt;dates&gt;&lt;year&gt;2009&lt;/year&gt;&lt;pub-dates&gt;&lt;date&gt;Mar&lt;/date&gt;&lt;/pub-dates&gt;&lt;/dates&gt;&lt;isbn&gt;1525-2191 (Electronic)&lt;/isbn&gt;&lt;accession-num&gt;19179613&lt;/accession-num&gt;&lt;urls&gt;&lt;related-urls&gt;&lt;url&gt;http://www.ncbi.nlm.nih.gov/entrez/query.fcgi?cmd=Retrieve&amp;amp;db=PubMed&amp;amp;dopt=Citation&amp;amp;list_uids=19179613&lt;/url&gt;&lt;/related-urls&gt;&lt;/urls&gt;&lt;electronic-resource-num&gt;ajpath.2009.080562 [pii]&amp;#xD;10.2353/ajpath.2009.080562&lt;/electronic-resource-num&gt;&lt;language&gt;eng&lt;/language&gt;&lt;/record&gt;&lt;/Cite&gt;&lt;/EndNote&gt;</w:instrText>
        </w:r>
        <w:r w:rsidR="008D06A0" w:rsidRPr="003849C7">
          <w:rPr>
            <w:rFonts w:ascii="Book Antiqua" w:hAnsi="Book Antiqua" w:cs="Arial"/>
            <w:bCs/>
            <w:sz w:val="24"/>
            <w:szCs w:val="24"/>
          </w:rPr>
          <w:fldChar w:fldCharType="separate"/>
        </w:r>
        <w:r w:rsidR="008D06A0" w:rsidRPr="003849C7">
          <w:rPr>
            <w:rFonts w:ascii="Book Antiqua" w:hAnsi="Book Antiqua" w:cs="Arial"/>
            <w:bCs/>
            <w:noProof/>
            <w:sz w:val="24"/>
            <w:szCs w:val="24"/>
            <w:vertAlign w:val="superscript"/>
          </w:rPr>
          <w:t>33</w:t>
        </w:r>
        <w:r w:rsidR="008D06A0" w:rsidRPr="003849C7">
          <w:rPr>
            <w:rFonts w:ascii="Book Antiqua" w:hAnsi="Book Antiqua" w:cs="Arial"/>
            <w:bCs/>
            <w:sz w:val="24"/>
            <w:szCs w:val="24"/>
          </w:rPr>
          <w:fldChar w:fldCharType="end"/>
        </w:r>
      </w:hyperlink>
      <w:r w:rsidR="00BB1A71" w:rsidRPr="003849C7">
        <w:rPr>
          <w:rFonts w:ascii="Book Antiqua" w:hAnsi="Book Antiqua" w:cs="Arial"/>
          <w:sz w:val="24"/>
          <w:szCs w:val="24"/>
          <w:vertAlign w:val="superscript"/>
        </w:rPr>
        <w:t>]</w:t>
      </w:r>
      <w:r w:rsidR="009A0AA5" w:rsidRPr="003849C7">
        <w:rPr>
          <w:rFonts w:ascii="Book Antiqua" w:hAnsi="Book Antiqua" w:cs="Arial"/>
          <w:bCs/>
          <w:sz w:val="24"/>
          <w:szCs w:val="24"/>
        </w:rPr>
        <w:t>.</w:t>
      </w:r>
      <w:r w:rsidR="003849C7">
        <w:rPr>
          <w:rFonts w:ascii="Book Antiqua" w:hAnsi="Book Antiqua" w:cs="Arial"/>
          <w:bCs/>
          <w:sz w:val="24"/>
          <w:szCs w:val="24"/>
        </w:rPr>
        <w:t xml:space="preserve"> </w:t>
      </w:r>
      <w:r w:rsidR="00BE2E5E" w:rsidRPr="003849C7">
        <w:rPr>
          <w:rFonts w:ascii="Book Antiqua" w:hAnsi="Book Antiqua" w:cs="Arial"/>
          <w:sz w:val="24"/>
          <w:szCs w:val="24"/>
        </w:rPr>
        <w:t>The thymus is the most important organ for T cell development</w:t>
      </w:r>
      <w:r w:rsidR="00733503" w:rsidRPr="003849C7">
        <w:rPr>
          <w:rStyle w:val="a7"/>
          <w:rFonts w:ascii="Book Antiqua" w:hAnsi="Book Antiqua" w:cs="Arial"/>
          <w:b w:val="0"/>
          <w:bCs w:val="0"/>
          <w:sz w:val="24"/>
          <w:szCs w:val="24"/>
        </w:rPr>
        <w:t>, which is di</w:t>
      </w:r>
      <w:r w:rsidR="008D46B7" w:rsidRPr="003849C7">
        <w:rPr>
          <w:rStyle w:val="a7"/>
          <w:rFonts w:ascii="Book Antiqua" w:hAnsi="Book Antiqua" w:cs="Arial"/>
          <w:b w:val="0"/>
          <w:bCs w:val="0"/>
          <w:sz w:val="24"/>
          <w:szCs w:val="24"/>
        </w:rPr>
        <w:t xml:space="preserve">vided into </w:t>
      </w:r>
      <w:r w:rsidR="009C4AB3" w:rsidRPr="003849C7">
        <w:rPr>
          <w:rFonts w:ascii="Book Antiqua" w:hAnsi="Book Antiqua" w:cs="Arial"/>
          <w:sz w:val="24"/>
          <w:szCs w:val="24"/>
        </w:rPr>
        <w:t xml:space="preserve">different developmental stages </w:t>
      </w:r>
      <w:r w:rsidR="00CB093D" w:rsidRPr="003849C7">
        <w:rPr>
          <w:rFonts w:ascii="Book Antiqua" w:hAnsi="Book Antiqua" w:cs="Arial"/>
          <w:sz w:val="24"/>
          <w:szCs w:val="24"/>
        </w:rPr>
        <w:t xml:space="preserve">that </w:t>
      </w:r>
      <w:r w:rsidR="00AF1FE9" w:rsidRPr="003849C7">
        <w:rPr>
          <w:rFonts w:ascii="Book Antiqua" w:hAnsi="Book Antiqua" w:cs="Arial"/>
          <w:sz w:val="24"/>
          <w:szCs w:val="24"/>
        </w:rPr>
        <w:t xml:space="preserve">are </w:t>
      </w:r>
      <w:r w:rsidR="00CB093D" w:rsidRPr="003849C7">
        <w:rPr>
          <w:rFonts w:ascii="Book Antiqua" w:hAnsi="Book Antiqua" w:cs="Arial"/>
          <w:sz w:val="24"/>
          <w:szCs w:val="24"/>
        </w:rPr>
        <w:t>marked by CD</w:t>
      </w:r>
      <w:r w:rsidR="00B970FF" w:rsidRPr="003849C7">
        <w:rPr>
          <w:rFonts w:ascii="Book Antiqua" w:hAnsi="Book Antiqua" w:cs="Arial"/>
          <w:sz w:val="24"/>
          <w:szCs w:val="24"/>
          <w:vertAlign w:val="subscript"/>
        </w:rPr>
        <w:t>4</w:t>
      </w:r>
      <w:r w:rsidR="00B970FF" w:rsidRPr="003849C7">
        <w:rPr>
          <w:rFonts w:ascii="Book Antiqua" w:hAnsi="Book Antiqua" w:cs="Arial"/>
          <w:sz w:val="24"/>
          <w:szCs w:val="24"/>
          <w:vertAlign w:val="superscript"/>
        </w:rPr>
        <w:t>-</w:t>
      </w:r>
      <w:r w:rsidR="00CB093D" w:rsidRPr="003849C7">
        <w:rPr>
          <w:rFonts w:ascii="Book Antiqua" w:hAnsi="Book Antiqua" w:cs="Arial"/>
          <w:sz w:val="24"/>
          <w:szCs w:val="24"/>
        </w:rPr>
        <w:t>CD</w:t>
      </w:r>
      <w:r w:rsidR="00B970FF" w:rsidRPr="003849C7">
        <w:rPr>
          <w:rFonts w:ascii="Book Antiqua" w:hAnsi="Book Antiqua" w:cs="Arial"/>
          <w:sz w:val="24"/>
          <w:szCs w:val="24"/>
          <w:vertAlign w:val="subscript"/>
        </w:rPr>
        <w:t>8</w:t>
      </w:r>
      <w:r w:rsidR="00AF1FE9" w:rsidRPr="003849C7">
        <w:rPr>
          <w:rFonts w:ascii="Book Antiqua" w:hAnsi="Book Antiqua" w:cs="Arial"/>
          <w:sz w:val="24"/>
          <w:szCs w:val="24"/>
          <w:vertAlign w:val="superscript"/>
        </w:rPr>
        <w:t>-</w:t>
      </w:r>
      <w:r w:rsidR="00AF1FE9" w:rsidRPr="003849C7">
        <w:rPr>
          <w:rFonts w:ascii="Book Antiqua" w:hAnsi="Book Antiqua" w:cs="Arial"/>
          <w:sz w:val="24"/>
          <w:szCs w:val="24"/>
        </w:rPr>
        <w:t xml:space="preserve"> d</w:t>
      </w:r>
      <w:r w:rsidR="00CB093D" w:rsidRPr="003849C7">
        <w:rPr>
          <w:rFonts w:ascii="Book Antiqua" w:hAnsi="Book Antiqua" w:cs="Arial"/>
          <w:sz w:val="24"/>
          <w:szCs w:val="24"/>
        </w:rPr>
        <w:t xml:space="preserve">ouble negative </w:t>
      </w:r>
      <w:r w:rsidR="00AF1FE9" w:rsidRPr="003849C7">
        <w:rPr>
          <w:rFonts w:ascii="Book Antiqua" w:hAnsi="Book Antiqua" w:cs="Arial"/>
          <w:sz w:val="24"/>
          <w:szCs w:val="24"/>
        </w:rPr>
        <w:t xml:space="preserve">(DN) </w:t>
      </w:r>
      <w:r w:rsidR="00CB093D" w:rsidRPr="003849C7">
        <w:rPr>
          <w:rFonts w:ascii="Book Antiqua" w:hAnsi="Book Antiqua" w:cs="Arial"/>
          <w:sz w:val="24"/>
          <w:szCs w:val="24"/>
        </w:rPr>
        <w:t>1 to 4</w:t>
      </w:r>
      <w:r w:rsidR="00AF1FE9" w:rsidRPr="003849C7">
        <w:rPr>
          <w:rFonts w:ascii="Book Antiqua" w:hAnsi="Book Antiqua" w:cs="Arial"/>
          <w:sz w:val="24"/>
          <w:szCs w:val="24"/>
        </w:rPr>
        <w:t xml:space="preserve"> stages</w:t>
      </w:r>
      <w:r w:rsidR="00CB093D" w:rsidRPr="003849C7">
        <w:rPr>
          <w:rFonts w:ascii="Book Antiqua" w:hAnsi="Book Antiqua" w:cs="Arial"/>
          <w:sz w:val="24"/>
          <w:szCs w:val="24"/>
        </w:rPr>
        <w:t>, CD</w:t>
      </w:r>
      <w:r w:rsidR="00CB093D" w:rsidRPr="003849C7">
        <w:rPr>
          <w:rFonts w:ascii="Book Antiqua" w:hAnsi="Book Antiqua" w:cs="Arial"/>
          <w:sz w:val="24"/>
          <w:szCs w:val="24"/>
          <w:vertAlign w:val="subscript"/>
        </w:rPr>
        <w:t>4</w:t>
      </w:r>
      <w:r w:rsidR="00CB093D" w:rsidRPr="003849C7">
        <w:rPr>
          <w:rFonts w:ascii="Book Antiqua" w:hAnsi="Book Antiqua" w:cs="Arial"/>
          <w:sz w:val="24"/>
          <w:szCs w:val="24"/>
          <w:vertAlign w:val="superscript"/>
        </w:rPr>
        <w:t>+</w:t>
      </w:r>
      <w:r w:rsidR="00CB093D" w:rsidRPr="003849C7">
        <w:rPr>
          <w:rFonts w:ascii="Book Antiqua" w:hAnsi="Book Antiqua" w:cs="Arial"/>
          <w:sz w:val="24"/>
          <w:szCs w:val="24"/>
        </w:rPr>
        <w:t>CD8</w:t>
      </w:r>
      <w:r w:rsidR="00CB093D" w:rsidRPr="003849C7">
        <w:rPr>
          <w:rFonts w:ascii="Book Antiqua" w:hAnsi="Book Antiqua" w:cs="Arial"/>
          <w:sz w:val="24"/>
          <w:szCs w:val="24"/>
          <w:vertAlign w:val="superscript"/>
        </w:rPr>
        <w:t>+</w:t>
      </w:r>
      <w:r w:rsidR="00CB093D" w:rsidRPr="003849C7">
        <w:rPr>
          <w:rFonts w:ascii="Book Antiqua" w:hAnsi="Book Antiqua" w:cs="Arial"/>
          <w:sz w:val="24"/>
          <w:szCs w:val="24"/>
        </w:rPr>
        <w:t xml:space="preserve"> double positive </w:t>
      </w:r>
      <w:r w:rsidR="00AF1FE9" w:rsidRPr="003849C7">
        <w:rPr>
          <w:rFonts w:ascii="Book Antiqua" w:hAnsi="Book Antiqua" w:cs="Arial"/>
          <w:sz w:val="24"/>
          <w:szCs w:val="24"/>
        </w:rPr>
        <w:t>(DP)</w:t>
      </w:r>
      <w:r w:rsidR="00855404" w:rsidRPr="003849C7">
        <w:rPr>
          <w:rFonts w:ascii="Book Antiqua" w:hAnsi="Book Antiqua" w:cs="Arial"/>
          <w:sz w:val="24"/>
          <w:szCs w:val="24"/>
        </w:rPr>
        <w:t xml:space="preserve"> stage</w:t>
      </w:r>
      <w:r w:rsidR="00AF1FE9" w:rsidRPr="003849C7">
        <w:rPr>
          <w:rFonts w:ascii="Book Antiqua" w:hAnsi="Book Antiqua" w:cs="Arial"/>
          <w:sz w:val="24"/>
          <w:szCs w:val="24"/>
        </w:rPr>
        <w:t xml:space="preserve"> </w:t>
      </w:r>
      <w:r w:rsidR="00CB093D" w:rsidRPr="003849C7">
        <w:rPr>
          <w:rFonts w:ascii="Book Antiqua" w:hAnsi="Book Antiqua" w:cs="Arial"/>
          <w:sz w:val="24"/>
          <w:szCs w:val="24"/>
        </w:rPr>
        <w:t>and CD4</w:t>
      </w:r>
      <w:r w:rsidR="00CB093D" w:rsidRPr="003849C7">
        <w:rPr>
          <w:rFonts w:ascii="Book Antiqua" w:hAnsi="Book Antiqua" w:cs="Arial"/>
          <w:sz w:val="24"/>
          <w:szCs w:val="24"/>
          <w:vertAlign w:val="superscript"/>
        </w:rPr>
        <w:t>+</w:t>
      </w:r>
      <w:r w:rsidR="00CB093D" w:rsidRPr="003849C7">
        <w:rPr>
          <w:rFonts w:ascii="Book Antiqua" w:hAnsi="Book Antiqua" w:cs="Arial"/>
          <w:sz w:val="24"/>
          <w:szCs w:val="24"/>
        </w:rPr>
        <w:t xml:space="preserve"> or CD8</w:t>
      </w:r>
      <w:r w:rsidR="00CB093D" w:rsidRPr="003849C7">
        <w:rPr>
          <w:rFonts w:ascii="Book Antiqua" w:hAnsi="Book Antiqua" w:cs="Arial"/>
          <w:sz w:val="24"/>
          <w:szCs w:val="24"/>
          <w:vertAlign w:val="superscript"/>
        </w:rPr>
        <w:t>+</w:t>
      </w:r>
      <w:r w:rsidR="00CB093D" w:rsidRPr="003849C7">
        <w:rPr>
          <w:rFonts w:ascii="Book Antiqua" w:hAnsi="Book Antiqua" w:cs="Arial"/>
          <w:sz w:val="24"/>
          <w:szCs w:val="24"/>
        </w:rPr>
        <w:t xml:space="preserve"> single positive </w:t>
      </w:r>
      <w:r w:rsidR="008D46B7" w:rsidRPr="003849C7">
        <w:rPr>
          <w:rFonts w:ascii="Book Antiqua" w:hAnsi="Book Antiqua" w:cs="Arial"/>
          <w:sz w:val="24"/>
          <w:szCs w:val="24"/>
        </w:rPr>
        <w:t>(</w:t>
      </w:r>
      <w:r w:rsidR="009C4AB3" w:rsidRPr="003849C7">
        <w:rPr>
          <w:rFonts w:ascii="Book Antiqua" w:hAnsi="Book Antiqua" w:cs="Arial"/>
          <w:sz w:val="24"/>
          <w:szCs w:val="24"/>
        </w:rPr>
        <w:t>SP)</w:t>
      </w:r>
      <w:r w:rsidR="00855404" w:rsidRPr="003849C7">
        <w:rPr>
          <w:rFonts w:ascii="Book Antiqua" w:hAnsi="Book Antiqua" w:cs="Arial"/>
          <w:sz w:val="24"/>
          <w:szCs w:val="24"/>
        </w:rPr>
        <w:t xml:space="preserve"> stage</w:t>
      </w:r>
      <w:r w:rsidR="009C4AB3" w:rsidRPr="003849C7">
        <w:rPr>
          <w:rFonts w:ascii="Book Antiqua" w:hAnsi="Book Antiqua" w:cs="Arial"/>
          <w:sz w:val="24"/>
          <w:szCs w:val="24"/>
        </w:rPr>
        <w:t>.</w:t>
      </w:r>
      <w:r w:rsidR="003849C7">
        <w:rPr>
          <w:rFonts w:ascii="Book Antiqua" w:hAnsi="Book Antiqua" w:cs="Arial"/>
          <w:sz w:val="24"/>
          <w:szCs w:val="24"/>
        </w:rPr>
        <w:t xml:space="preserve"> </w:t>
      </w:r>
      <w:r w:rsidR="009C4AB3" w:rsidRPr="003849C7">
        <w:rPr>
          <w:rFonts w:ascii="Book Antiqua" w:hAnsi="Book Antiqua" w:cs="Arial"/>
          <w:sz w:val="24"/>
          <w:szCs w:val="24"/>
        </w:rPr>
        <w:t xml:space="preserve">The earliest stage for </w:t>
      </w:r>
      <w:proofErr w:type="spellStart"/>
      <w:r w:rsidR="009C4AB3" w:rsidRPr="003849C7">
        <w:rPr>
          <w:rFonts w:ascii="Book Antiqua" w:hAnsi="Book Antiqua" w:cs="Arial"/>
          <w:sz w:val="24"/>
          <w:szCs w:val="24"/>
        </w:rPr>
        <w:t>thymocyte</w:t>
      </w:r>
      <w:proofErr w:type="spellEnd"/>
      <w:r w:rsidR="009C4AB3" w:rsidRPr="003849C7">
        <w:rPr>
          <w:rFonts w:ascii="Book Antiqua" w:hAnsi="Book Antiqua" w:cs="Arial"/>
          <w:sz w:val="24"/>
          <w:szCs w:val="24"/>
        </w:rPr>
        <w:t xml:space="preserve"> paucity </w:t>
      </w:r>
      <w:r w:rsidR="00733503" w:rsidRPr="003849C7">
        <w:rPr>
          <w:rFonts w:ascii="Book Antiqua" w:hAnsi="Book Antiqua" w:cs="Arial"/>
          <w:sz w:val="24"/>
          <w:szCs w:val="24"/>
        </w:rPr>
        <w:t>appears</w:t>
      </w:r>
      <w:r w:rsidR="009C4AB3" w:rsidRPr="003849C7">
        <w:rPr>
          <w:rFonts w:ascii="Book Antiqua" w:hAnsi="Book Antiqua" w:cs="Arial"/>
          <w:sz w:val="24"/>
          <w:szCs w:val="24"/>
        </w:rPr>
        <w:t xml:space="preserve"> at the DN4 (CD25</w:t>
      </w:r>
      <w:r w:rsidR="009C4AB3" w:rsidRPr="003849C7">
        <w:rPr>
          <w:rFonts w:ascii="Book Antiqua" w:hAnsi="Book Antiqua" w:cs="Arial"/>
          <w:sz w:val="24"/>
          <w:szCs w:val="24"/>
          <w:vertAlign w:val="superscript"/>
        </w:rPr>
        <w:t>-</w:t>
      </w:r>
      <w:r w:rsidR="009C4AB3" w:rsidRPr="003849C7">
        <w:rPr>
          <w:rFonts w:ascii="Book Antiqua" w:hAnsi="Book Antiqua" w:cs="Arial"/>
          <w:sz w:val="24"/>
          <w:szCs w:val="24"/>
        </w:rPr>
        <w:t>CD44</w:t>
      </w:r>
      <w:r w:rsidR="009C4AB3" w:rsidRPr="003849C7">
        <w:rPr>
          <w:rFonts w:ascii="Book Antiqua" w:hAnsi="Book Antiqua" w:cs="Arial"/>
          <w:sz w:val="24"/>
          <w:szCs w:val="24"/>
          <w:vertAlign w:val="superscript"/>
        </w:rPr>
        <w:t>-</w:t>
      </w:r>
      <w:r w:rsidR="009C4AB3" w:rsidRPr="003849C7">
        <w:rPr>
          <w:rFonts w:ascii="Book Antiqua" w:hAnsi="Book Antiqua" w:cs="Arial"/>
          <w:sz w:val="24"/>
          <w:szCs w:val="24"/>
        </w:rPr>
        <w:t xml:space="preserve">) stage in the </w:t>
      </w:r>
      <w:proofErr w:type="spellStart"/>
      <w:r w:rsidR="009C4AB3" w:rsidRPr="003849C7">
        <w:rPr>
          <w:rFonts w:ascii="Book Antiqua" w:hAnsi="Book Antiqua" w:cs="Arial"/>
          <w:i/>
          <w:sz w:val="24"/>
          <w:szCs w:val="24"/>
        </w:rPr>
        <w:t>lal</w:t>
      </w:r>
      <w:proofErr w:type="spellEnd"/>
      <w:r w:rsidR="009C4AB3" w:rsidRPr="003849C7">
        <w:rPr>
          <w:rFonts w:ascii="Book Antiqua" w:hAnsi="Book Antiqua" w:cs="Arial"/>
          <w:i/>
          <w:sz w:val="24"/>
          <w:szCs w:val="24"/>
        </w:rPr>
        <w:t>-/-</w:t>
      </w:r>
      <w:r w:rsidR="008D46B7" w:rsidRPr="003849C7">
        <w:rPr>
          <w:rFonts w:ascii="Book Antiqua" w:hAnsi="Book Antiqua" w:cs="Arial"/>
          <w:sz w:val="24"/>
          <w:szCs w:val="24"/>
        </w:rPr>
        <w:t xml:space="preserve"> thymus</w:t>
      </w:r>
      <w:r w:rsidR="009C4AB3" w:rsidRPr="003849C7">
        <w:rPr>
          <w:rFonts w:ascii="Book Antiqua" w:hAnsi="Book Antiqua" w:cs="Arial"/>
          <w:sz w:val="24"/>
          <w:szCs w:val="24"/>
        </w:rPr>
        <w:t>.</w:t>
      </w:r>
      <w:r w:rsidR="003849C7">
        <w:rPr>
          <w:rFonts w:ascii="Book Antiqua" w:hAnsi="Book Antiqua" w:cs="Arial"/>
          <w:sz w:val="24"/>
          <w:szCs w:val="24"/>
        </w:rPr>
        <w:t xml:space="preserve"> </w:t>
      </w:r>
      <w:r w:rsidR="009C4AB3" w:rsidRPr="003849C7">
        <w:rPr>
          <w:rFonts w:ascii="Book Antiqua" w:hAnsi="Book Antiqua" w:cs="Arial"/>
          <w:sz w:val="24"/>
          <w:szCs w:val="24"/>
        </w:rPr>
        <w:t xml:space="preserve">After this developmental point, </w:t>
      </w:r>
      <w:proofErr w:type="spellStart"/>
      <w:r w:rsidR="009C4AB3" w:rsidRPr="003849C7">
        <w:rPr>
          <w:rFonts w:ascii="Book Antiqua" w:hAnsi="Book Antiqua" w:cs="Arial"/>
          <w:sz w:val="24"/>
          <w:szCs w:val="24"/>
        </w:rPr>
        <w:t>thymocytes</w:t>
      </w:r>
      <w:proofErr w:type="spellEnd"/>
      <w:r w:rsidR="009C4AB3" w:rsidRPr="003849C7">
        <w:rPr>
          <w:rFonts w:ascii="Book Antiqua" w:hAnsi="Book Antiqua" w:cs="Arial"/>
          <w:sz w:val="24"/>
          <w:szCs w:val="24"/>
        </w:rPr>
        <w:t xml:space="preserve"> </w:t>
      </w:r>
      <w:r w:rsidR="00733503" w:rsidRPr="003849C7">
        <w:rPr>
          <w:rFonts w:ascii="Book Antiqua" w:hAnsi="Book Antiqua" w:cs="Arial"/>
          <w:sz w:val="24"/>
          <w:szCs w:val="24"/>
        </w:rPr>
        <w:t>are</w:t>
      </w:r>
      <w:r w:rsidR="009C4AB3" w:rsidRPr="003849C7">
        <w:rPr>
          <w:rFonts w:ascii="Book Antiqua" w:hAnsi="Book Antiqua" w:cs="Arial"/>
          <w:sz w:val="24"/>
          <w:szCs w:val="24"/>
        </w:rPr>
        <w:t xml:space="preserve"> declining at all stages</w:t>
      </w:r>
      <w:r w:rsidR="008D46B7" w:rsidRPr="003849C7">
        <w:rPr>
          <w:rFonts w:ascii="Book Antiqua" w:hAnsi="Book Antiqua" w:cs="Arial"/>
          <w:sz w:val="24"/>
          <w:szCs w:val="24"/>
        </w:rPr>
        <w:t>, suggesting</w:t>
      </w:r>
      <w:r w:rsidR="00775F6D" w:rsidRPr="003849C7">
        <w:rPr>
          <w:rFonts w:ascii="Book Antiqua" w:hAnsi="Book Antiqua" w:cs="Arial"/>
          <w:sz w:val="24"/>
          <w:szCs w:val="24"/>
        </w:rPr>
        <w:t xml:space="preserve"> that </w:t>
      </w:r>
      <w:bookmarkStart w:id="29" w:name="OLE_LINK7"/>
      <w:bookmarkStart w:id="30" w:name="OLE_LINK8"/>
      <w:r w:rsidR="00775F6D" w:rsidRPr="003849C7">
        <w:rPr>
          <w:rFonts w:ascii="Book Antiqua" w:hAnsi="Book Antiqua" w:cs="Arial"/>
          <w:sz w:val="24"/>
          <w:szCs w:val="24"/>
        </w:rPr>
        <w:t>the blockage of T c</w:t>
      </w:r>
      <w:r w:rsidR="00660383" w:rsidRPr="003849C7">
        <w:rPr>
          <w:rFonts w:ascii="Book Antiqua" w:hAnsi="Book Antiqua" w:cs="Arial"/>
          <w:sz w:val="24"/>
          <w:szCs w:val="24"/>
        </w:rPr>
        <w:t>ell development initially occur</w:t>
      </w:r>
      <w:r w:rsidR="00733503" w:rsidRPr="003849C7">
        <w:rPr>
          <w:rFonts w:ascii="Book Antiqua" w:hAnsi="Book Antiqua" w:cs="Arial"/>
          <w:sz w:val="24"/>
          <w:szCs w:val="24"/>
        </w:rPr>
        <w:t>s</w:t>
      </w:r>
      <w:r w:rsidR="00775F6D" w:rsidRPr="003849C7">
        <w:rPr>
          <w:rFonts w:ascii="Book Antiqua" w:hAnsi="Book Antiqua" w:cs="Arial"/>
          <w:sz w:val="24"/>
          <w:szCs w:val="24"/>
        </w:rPr>
        <w:t xml:space="preserve"> at the DN3 to DN4 </w:t>
      </w:r>
      <w:bookmarkEnd w:id="29"/>
      <w:bookmarkEnd w:id="30"/>
      <w:r w:rsidR="00775F6D" w:rsidRPr="003849C7">
        <w:rPr>
          <w:rFonts w:ascii="Book Antiqua" w:hAnsi="Book Antiqua" w:cs="Arial"/>
          <w:sz w:val="24"/>
          <w:szCs w:val="24"/>
        </w:rPr>
        <w:t>transition</w:t>
      </w:r>
      <w:r w:rsidR="00124659" w:rsidRPr="003849C7">
        <w:rPr>
          <w:rFonts w:ascii="Book Antiqua" w:hAnsi="Book Antiqua" w:cs="Arial"/>
          <w:sz w:val="24"/>
          <w:szCs w:val="24"/>
        </w:rPr>
        <w:t xml:space="preserve"> (Figure 3)</w:t>
      </w:r>
      <w:r w:rsidR="009035E0" w:rsidRPr="003849C7">
        <w:rPr>
          <w:rFonts w:ascii="Book Antiqua" w:hAnsi="Book Antiqua" w:cs="Arial"/>
          <w:sz w:val="24"/>
          <w:szCs w:val="24"/>
          <w:vertAlign w:val="superscript"/>
        </w:rPr>
        <w:t>[</w:t>
      </w:r>
      <w:hyperlink w:anchor="_ENREF_33" w:tooltip="Qu, 2009 #63" w:history="1">
        <w:r w:rsidR="008D06A0" w:rsidRPr="003849C7">
          <w:rPr>
            <w:rFonts w:ascii="Book Antiqua" w:hAnsi="Book Antiqua" w:cs="Arial"/>
            <w:bCs/>
            <w:sz w:val="24"/>
            <w:szCs w:val="24"/>
          </w:rPr>
          <w:fldChar w:fldCharType="begin"/>
        </w:r>
        <w:r w:rsidR="008D06A0" w:rsidRPr="003849C7">
          <w:rPr>
            <w:rFonts w:ascii="Book Antiqua" w:hAnsi="Book Antiqua" w:cs="Arial"/>
            <w:bCs/>
            <w:sz w:val="24"/>
            <w:szCs w:val="24"/>
          </w:rPr>
          <w:instrText xml:space="preserve"> ADDIN EN.CITE &lt;EndNote&gt;&lt;Cite&gt;&lt;Author&gt;Qu&lt;/Author&gt;&lt;Year&gt;2009&lt;/Year&gt;&lt;RecNum&gt;63&lt;/RecNum&gt;&lt;DisplayText&gt;&lt;style face="superscript"&gt;33&lt;/style&gt;&lt;/DisplayText&gt;&lt;record&gt;&lt;rec-number&gt;63&lt;/rec-number&gt;&lt;foreign-keys&gt;&lt;key app="EN" db-id="vfdexptvjvtz5lertsnv00s4t2p9zv5aa0v9" timestamp="0"&gt;63&lt;/key&gt;&lt;/foreign-keys&gt;&lt;ref-type name="Journal Article"&gt;17&lt;/ref-type&gt;&lt;contributors&gt;&lt;authors&gt;&lt;author&gt;Qu, P.&lt;/author&gt;&lt;author&gt;Du, H.&lt;/author&gt;&lt;author&gt;Wilkes, D. S.&lt;/author&gt;&lt;author&gt;Yan, C.&lt;/author&gt;&lt;/authors&gt;&lt;/contributors&gt;&lt;auth-address&gt;The Center for Immunobiology, Department of Pathology and Laboratory Medicine, Indiana University School of Medicine, 635 Barnhill Dr., Indianapolis, IN 46202, USA.&lt;/auth-address&gt;&lt;titles&gt;&lt;title&gt;Critical roles of lysosomal acid lipase in T cell development and function&lt;/title&gt;&lt;secondary-title&gt;Am J Pathol&lt;/secondary-title&gt;&lt;/titles&gt;&lt;periodical&gt;&lt;full-title&gt;Am J Pathol&lt;/full-title&gt;&lt;/periodical&gt;&lt;pages&gt;944-56&lt;/pages&gt;&lt;volume&gt;174&lt;/volume&gt;&lt;number&gt;3&lt;/number&gt;&lt;edition&gt;2009/01/31&lt;/edition&gt;&lt;dates&gt;&lt;year&gt;2009&lt;/year&gt;&lt;pub-dates&gt;&lt;date&gt;Mar&lt;/date&gt;&lt;/pub-dates&gt;&lt;/dates&gt;&lt;isbn&gt;1525-2191 (Electronic)&lt;/isbn&gt;&lt;accession-num&gt;19179613&lt;/accession-num&gt;&lt;urls&gt;&lt;related-urls&gt;&lt;url&gt;http://www.ncbi.nlm.nih.gov/entrez/query.fcgi?cmd=Retrieve&amp;amp;db=PubMed&amp;amp;dopt=Citation&amp;amp;list_uids=19179613&lt;/url&gt;&lt;/related-urls&gt;&lt;/urls&gt;&lt;electronic-resource-num&gt;ajpath.2009.080562 [pii]&amp;#xD;10.2353/ajpath.2009.080562&lt;/electronic-resource-num&gt;&lt;language&gt;eng&lt;/language&gt;&lt;/record&gt;&lt;/Cite&gt;&lt;/EndNote&gt;</w:instrText>
        </w:r>
        <w:r w:rsidR="008D06A0" w:rsidRPr="003849C7">
          <w:rPr>
            <w:rFonts w:ascii="Book Antiqua" w:hAnsi="Book Antiqua" w:cs="Arial"/>
            <w:bCs/>
            <w:sz w:val="24"/>
            <w:szCs w:val="24"/>
          </w:rPr>
          <w:fldChar w:fldCharType="separate"/>
        </w:r>
        <w:r w:rsidR="008D06A0" w:rsidRPr="003849C7">
          <w:rPr>
            <w:rFonts w:ascii="Book Antiqua" w:hAnsi="Book Antiqua" w:cs="Arial"/>
            <w:bCs/>
            <w:noProof/>
            <w:sz w:val="24"/>
            <w:szCs w:val="24"/>
            <w:vertAlign w:val="superscript"/>
          </w:rPr>
          <w:t>33</w:t>
        </w:r>
        <w:r w:rsidR="008D06A0" w:rsidRPr="003849C7">
          <w:rPr>
            <w:rFonts w:ascii="Book Antiqua" w:hAnsi="Book Antiqua" w:cs="Arial"/>
            <w:bCs/>
            <w:sz w:val="24"/>
            <w:szCs w:val="24"/>
          </w:rPr>
          <w:fldChar w:fldCharType="end"/>
        </w:r>
      </w:hyperlink>
      <w:r w:rsidR="009035E0" w:rsidRPr="003849C7">
        <w:rPr>
          <w:rFonts w:ascii="Book Antiqua" w:hAnsi="Book Antiqua" w:cs="Arial"/>
          <w:sz w:val="24"/>
          <w:szCs w:val="24"/>
          <w:vertAlign w:val="superscript"/>
        </w:rPr>
        <w:t>]</w:t>
      </w:r>
      <w:r w:rsidR="00775F6D" w:rsidRPr="003849C7">
        <w:rPr>
          <w:rFonts w:ascii="Book Antiqua" w:hAnsi="Book Antiqua" w:cs="Arial"/>
          <w:sz w:val="24"/>
          <w:szCs w:val="24"/>
        </w:rPr>
        <w:t>.</w:t>
      </w:r>
      <w:r w:rsidR="003849C7">
        <w:rPr>
          <w:rFonts w:ascii="Book Antiqua" w:hAnsi="Book Antiqua" w:cs="Arial"/>
          <w:bCs/>
          <w:sz w:val="24"/>
          <w:szCs w:val="24"/>
        </w:rPr>
        <w:t xml:space="preserve"> </w:t>
      </w:r>
      <w:r w:rsidR="001B25A3" w:rsidRPr="003849C7">
        <w:rPr>
          <w:rFonts w:ascii="Book Antiqua" w:hAnsi="Book Antiqua" w:cs="Arial"/>
          <w:bCs/>
          <w:sz w:val="24"/>
          <w:szCs w:val="24"/>
        </w:rPr>
        <w:t>D</w:t>
      </w:r>
      <w:r w:rsidR="001B25A3" w:rsidRPr="003849C7">
        <w:rPr>
          <w:rFonts w:ascii="Book Antiqua" w:hAnsi="Book Antiqua" w:cs="Arial"/>
          <w:sz w:val="24"/>
          <w:szCs w:val="24"/>
        </w:rPr>
        <w:t>ecrease</w:t>
      </w:r>
      <w:r w:rsidR="00E661EA" w:rsidRPr="003849C7">
        <w:rPr>
          <w:rFonts w:ascii="Book Antiqua" w:hAnsi="Book Antiqua" w:cs="Arial"/>
          <w:sz w:val="24"/>
          <w:szCs w:val="24"/>
        </w:rPr>
        <w:t xml:space="preserve"> of T cell development and maturation </w:t>
      </w:r>
      <w:r w:rsidR="001B25A3" w:rsidRPr="003849C7">
        <w:rPr>
          <w:rFonts w:ascii="Book Antiqua" w:hAnsi="Book Antiqua" w:cs="Arial"/>
          <w:sz w:val="24"/>
          <w:szCs w:val="24"/>
        </w:rPr>
        <w:t xml:space="preserve">was </w:t>
      </w:r>
      <w:r w:rsidR="00BD2A4E" w:rsidRPr="003849C7">
        <w:rPr>
          <w:rFonts w:ascii="Book Antiqua" w:hAnsi="Book Antiqua" w:cs="Arial"/>
          <w:sz w:val="24"/>
          <w:szCs w:val="24"/>
        </w:rPr>
        <w:t xml:space="preserve">also </w:t>
      </w:r>
      <w:r w:rsidR="001B25A3" w:rsidRPr="003849C7">
        <w:rPr>
          <w:rFonts w:ascii="Book Antiqua" w:hAnsi="Book Antiqua" w:cs="Arial"/>
          <w:sz w:val="24"/>
          <w:szCs w:val="24"/>
        </w:rPr>
        <w:t xml:space="preserve">observed </w:t>
      </w:r>
      <w:r w:rsidR="00E661EA" w:rsidRPr="003849C7">
        <w:rPr>
          <w:rFonts w:ascii="Book Antiqua" w:hAnsi="Book Antiqua" w:cs="Arial"/>
          <w:sz w:val="24"/>
          <w:szCs w:val="24"/>
        </w:rPr>
        <w:t xml:space="preserve">in </w:t>
      </w:r>
      <w:proofErr w:type="spellStart"/>
      <w:r w:rsidR="00E661EA" w:rsidRPr="003849C7">
        <w:rPr>
          <w:rFonts w:ascii="Book Antiqua" w:hAnsi="Book Antiqua" w:cs="Arial"/>
          <w:i/>
          <w:sz w:val="24"/>
          <w:szCs w:val="24"/>
        </w:rPr>
        <w:t>lal</w:t>
      </w:r>
      <w:proofErr w:type="spellEnd"/>
      <w:r w:rsidR="00E661EA" w:rsidRPr="003849C7">
        <w:rPr>
          <w:rFonts w:ascii="Book Antiqua" w:hAnsi="Book Antiqua" w:cs="Arial"/>
          <w:i/>
          <w:sz w:val="24"/>
          <w:szCs w:val="24"/>
        </w:rPr>
        <w:t>-/-</w:t>
      </w:r>
      <w:r w:rsidR="00E661EA" w:rsidRPr="003849C7">
        <w:rPr>
          <w:rFonts w:ascii="Book Antiqua" w:hAnsi="Book Antiqua" w:cs="Arial"/>
          <w:sz w:val="24"/>
          <w:szCs w:val="24"/>
        </w:rPr>
        <w:t xml:space="preserve"> mice due to the defects in lymphoid progenitors</w:t>
      </w:r>
      <w:r w:rsidR="001B25A3" w:rsidRPr="003849C7">
        <w:rPr>
          <w:rFonts w:ascii="Book Antiqua" w:hAnsi="Book Antiqua" w:cs="Arial"/>
          <w:sz w:val="24"/>
          <w:szCs w:val="24"/>
        </w:rPr>
        <w:t xml:space="preserve"> in</w:t>
      </w:r>
      <w:r w:rsidR="001B25A3" w:rsidRPr="003849C7">
        <w:rPr>
          <w:rFonts w:ascii="Book Antiqua" w:hAnsi="Book Antiqua" w:cs="Arial"/>
          <w:color w:val="FF0000"/>
          <w:sz w:val="24"/>
          <w:szCs w:val="24"/>
        </w:rPr>
        <w:t xml:space="preserve"> </w:t>
      </w:r>
      <w:r w:rsidR="001B25A3" w:rsidRPr="003849C7">
        <w:rPr>
          <w:rFonts w:ascii="Book Antiqua" w:hAnsi="Book Antiqua" w:cs="Arial"/>
          <w:sz w:val="24"/>
          <w:szCs w:val="24"/>
        </w:rPr>
        <w:t>the bone marrow chimeras study</w:t>
      </w:r>
      <w:r w:rsidR="00E661EA" w:rsidRPr="003849C7">
        <w:rPr>
          <w:rFonts w:ascii="Book Antiqua" w:hAnsi="Book Antiqua" w:cs="Arial"/>
          <w:sz w:val="24"/>
          <w:szCs w:val="24"/>
        </w:rPr>
        <w:t>.</w:t>
      </w:r>
      <w:r w:rsidR="003849C7">
        <w:rPr>
          <w:rFonts w:ascii="Book Antiqua" w:hAnsi="Book Antiqua" w:cs="Arial"/>
          <w:sz w:val="24"/>
          <w:szCs w:val="24"/>
        </w:rPr>
        <w:t xml:space="preserve"> </w:t>
      </w:r>
      <w:r w:rsidR="00733503" w:rsidRPr="003849C7">
        <w:rPr>
          <w:rFonts w:ascii="Book Antiqua" w:hAnsi="Book Antiqua" w:cs="Arial"/>
          <w:sz w:val="24"/>
          <w:szCs w:val="24"/>
        </w:rPr>
        <w:t>This notion has</w:t>
      </w:r>
      <w:r w:rsidR="00E7105D" w:rsidRPr="003849C7">
        <w:rPr>
          <w:rFonts w:ascii="Book Antiqua" w:hAnsi="Book Antiqua" w:cs="Arial"/>
          <w:sz w:val="24"/>
          <w:szCs w:val="24"/>
        </w:rPr>
        <w:t xml:space="preserve"> been supported by</w:t>
      </w:r>
      <w:r w:rsidR="00921B52" w:rsidRPr="003849C7">
        <w:rPr>
          <w:rFonts w:ascii="Book Antiqua" w:hAnsi="Book Antiqua" w:cs="Arial"/>
          <w:sz w:val="24"/>
          <w:szCs w:val="24"/>
        </w:rPr>
        <w:t xml:space="preserve"> the</w:t>
      </w:r>
      <w:r w:rsidR="00E7105D" w:rsidRPr="003849C7">
        <w:rPr>
          <w:rFonts w:ascii="Book Antiqua" w:hAnsi="Book Antiqua" w:cs="Arial"/>
          <w:sz w:val="24"/>
          <w:szCs w:val="24"/>
        </w:rPr>
        <w:t xml:space="preserve"> bone marrow profile analysis</w:t>
      </w:r>
      <w:r w:rsidR="00BD2A4E" w:rsidRPr="003849C7">
        <w:rPr>
          <w:rFonts w:ascii="Book Antiqua" w:hAnsi="Book Antiqua" w:cs="Arial"/>
          <w:sz w:val="24"/>
          <w:szCs w:val="24"/>
        </w:rPr>
        <w:t xml:space="preserve">, in which common lymphoid progenitor (CLP) development is blocked </w:t>
      </w:r>
      <w:r w:rsidR="00A94192" w:rsidRPr="003849C7">
        <w:rPr>
          <w:rFonts w:ascii="Book Antiqua" w:hAnsi="Book Antiqua" w:cs="Arial"/>
          <w:sz w:val="24"/>
          <w:szCs w:val="24"/>
        </w:rPr>
        <w:t>in the bone marrow</w:t>
      </w:r>
      <w:r w:rsidR="00BD2A4E" w:rsidRPr="003849C7">
        <w:rPr>
          <w:rFonts w:ascii="Book Antiqua" w:hAnsi="Book Antiqua" w:cs="Arial"/>
          <w:sz w:val="24"/>
          <w:szCs w:val="24"/>
        </w:rPr>
        <w:t xml:space="preserve"> of </w:t>
      </w:r>
      <w:proofErr w:type="spellStart"/>
      <w:r w:rsidR="00BD2A4E" w:rsidRPr="003849C7">
        <w:rPr>
          <w:rFonts w:ascii="Book Antiqua" w:hAnsi="Book Antiqua" w:cs="Arial"/>
          <w:i/>
          <w:sz w:val="24"/>
          <w:szCs w:val="24"/>
        </w:rPr>
        <w:t>lal</w:t>
      </w:r>
      <w:proofErr w:type="spellEnd"/>
      <w:r w:rsidR="00BD2A4E" w:rsidRPr="003849C7">
        <w:rPr>
          <w:rFonts w:ascii="Book Antiqua" w:hAnsi="Book Antiqua" w:cs="Arial"/>
          <w:i/>
          <w:sz w:val="24"/>
          <w:szCs w:val="24"/>
        </w:rPr>
        <w:t>-/-</w:t>
      </w:r>
      <w:r w:rsidR="00BD2A4E" w:rsidRPr="003849C7">
        <w:rPr>
          <w:rFonts w:ascii="Book Antiqua" w:hAnsi="Book Antiqua" w:cs="Arial"/>
          <w:sz w:val="24"/>
          <w:szCs w:val="24"/>
        </w:rPr>
        <w:t xml:space="preserve"> mice</w:t>
      </w:r>
      <w:r w:rsidR="00190A2E" w:rsidRPr="003849C7">
        <w:rPr>
          <w:rFonts w:ascii="Book Antiqua" w:hAnsi="Book Antiqua" w:cs="Arial"/>
          <w:sz w:val="24"/>
          <w:szCs w:val="24"/>
          <w:vertAlign w:val="superscript"/>
        </w:rPr>
        <w:t>[</w:t>
      </w:r>
      <w:r w:rsidR="00D71685" w:rsidRPr="003849C7">
        <w:rPr>
          <w:rFonts w:ascii="Book Antiqua" w:hAnsi="Book Antiqua" w:cs="Arial"/>
          <w:bCs/>
          <w:sz w:val="24"/>
          <w:szCs w:val="24"/>
        </w:rPr>
        <w:fldChar w:fldCharType="begin">
          <w:fldData xml:space="preserve">PEVuZE5vdGU+PENpdGU+PEF1dGhvcj5RdTwvQXV0aG9yPjxZZWFyPjIwMDk8L1llYXI+PFJlY051
bT42MzwvUmVjTnVtPjxEaXNwbGF5VGV4dD48c3R5bGUgZmFjZT0ic3VwZXJzY3JpcHQiPjMzLCA0
MTwvc3R5bGU+PC9EaXNwbGF5VGV4dD48cmVjb3JkPjxyZWMtbnVtYmVyPjYzPC9yZWMtbnVtYmVy
Pjxmb3JlaWduLWtleXM+PGtleSBhcHA9IkVOIiBkYi1pZD0idmZkZXhwdHZqdnR6NWxlcnRzbnYw
MHM0dDJwOXp2NWFhMHY5IiB0aW1lc3RhbXA9IjAiPjYzPC9rZXk+PC9mb3JlaWduLWtleXM+PHJl
Zi10eXBlIG5hbWU9IkpvdXJuYWwgQXJ0aWNsZSI+MTc8L3JlZi10eXBlPjxjb250cmlidXRvcnM+
PGF1dGhvcnM+PGF1dGhvcj5RdSwgUC48L2F1dGhvcj48YXV0aG9yPkR1LCBILjwvYXV0aG9yPjxh
dXRob3I+V2lsa2VzLCBELiBTLjwvYXV0aG9yPjxhdXRob3I+WWFuLCBDLjwvYXV0aG9yPjwvYXV0
aG9ycz48L2NvbnRyaWJ1dG9ycz48YXV0aC1hZGRyZXNzPlRoZSBDZW50ZXIgZm9yIEltbXVub2Jp
b2xvZ3ksIERlcGFydG1lbnQgb2YgUGF0aG9sb2d5IGFuZCBMYWJvcmF0b3J5IE1lZGljaW5lLCBJ
bmRpYW5hIFVuaXZlcnNpdHkgU2Nob29sIG9mIE1lZGljaW5lLCA2MzUgQmFybmhpbGwgRHIuLCBJ
bmRpYW5hcG9saXMsIElOIDQ2MjAyLCBVU0EuPC9hdXRoLWFkZHJlc3M+PHRpdGxlcz48dGl0bGU+
Q3JpdGljYWwgcm9sZXMgb2YgbHlzb3NvbWFsIGFjaWQgbGlwYXNlIGluIFQgY2VsbCBkZXZlbG9w
bWVudCBhbmQgZnVuY3Rpb248L3RpdGxlPjxzZWNvbmRhcnktdGl0bGU+QW0gSiBQYXRob2w8L3Nl
Y29uZGFyeS10aXRsZT48L3RpdGxlcz48cGVyaW9kaWNhbD48ZnVsbC10aXRsZT5BbSBKIFBhdGhv
bDwvZnVsbC10aXRsZT48L3BlcmlvZGljYWw+PHBhZ2VzPjk0NC01NjwvcGFnZXM+PHZvbHVtZT4x
NzQ8L3ZvbHVtZT48bnVtYmVyPjM8L251bWJlcj48ZWRpdGlvbj4yMDA5LzAxLzMxPC9lZGl0aW9u
PjxkYXRlcz48eWVhcj4yMDA5PC95ZWFyPjxwdWItZGF0ZXM+PGRhdGU+TWFyPC9kYXRlPjwvcHVi
LWRhdGVzPjwvZGF0ZXM+PGlzYm4+MTUyNS0yMTkxIChFbGVjdHJvbmljKTwvaXNibj48YWNjZXNz
aW9uLW51bT4xOTE3OTYxMzwvYWNjZXNzaW9uLW51bT48dXJscz48cmVsYXRlZC11cmxzPjx1cmw+
aHR0cDovL3d3dy5uY2JpLm5sbS5uaWguZ292L2VudHJlei9xdWVyeS5mY2dpP2NtZD1SZXRyaWV2
ZSZhbXA7ZGI9UHViTWVkJmFtcDtkb3B0PUNpdGF0aW9uJmFtcDtsaXN0X3VpZHM9MTkxNzk2MTM8
L3VybD48L3JlbGF0ZWQtdXJscz48L3VybHM+PGVsZWN0cm9uaWMtcmVzb3VyY2UtbnVtPmFqcGF0
aC4yMDA5LjA4MDU2MiBbcGlpXSYjeEQ7MTAuMjM1My9hanBhdGguMjAwOS4wODA1NjI8L2VsZWN0
cm9uaWMtcmVzb3VyY2UtbnVtPjxsYW5ndWFnZT5lbmc8L2xhbmd1YWdlPjwvcmVjb3JkPjwvQ2l0
ZT48Q2l0ZT48QXV0aG9yPlF1PC9BdXRob3I+PFllYXI+MjAxMDwvWWVhcj48UmVjTnVtPjgxPC9S
ZWNOdW0+PHJlY29yZD48cmVjLW51bWJlcj44MTwvcmVjLW51bWJlcj48Zm9yZWlnbi1rZXlzPjxr
ZXkgYXBwPSJFTiIgZGItaWQ9InZmZGV4cHR2anZ0ejVsZXJ0c252MDBzNHQycDl6djVhYTB2OSIg
dGltZXN0YW1wPSIxMjczNDE2NzkxIj44MTwva2V5PjwvZm9yZWlnbi1rZXlzPjxyZWYtdHlwZSBu
YW1lPSJKb3VybmFsIEFydGljbGUiPjE3PC9yZWYtdHlwZT48Y29udHJpYnV0b3JzPjxhdXRob3Jz
PjxhdXRob3I+UXUsIFAuPC9hdXRob3I+PGF1dGhvcj5TaGVsbGV5LCBXLiBDLjwvYXV0aG9yPjxh
dXRob3I+WW9kZXIsIE0uIEMuPC9hdXRob3I+PGF1dGhvcj5XdSwgTC48L2F1dGhvcj48YXV0aG9y
PkR1LCBILjwvYXV0aG9yPjxhdXRob3I+WWFuLCBDLjwvYXV0aG9yPjwvYXV0aG9ycz48L2NvbnRy
aWJ1dG9ycz48YXV0aC1hZGRyZXNzPkNlbnRlciBmb3IgSW1tdW5vYmlvbG9neSwgSW5kaWFuYSBV
bml2ZXJzaXR5IFNjaG9vbCBvZiBNZWRpY2luZSwgSW5kaWFuYXBvbGlzLCBJTiA0NjIwMiwgVVNB
LjwvYXV0aC1hZGRyZXNzPjx0aXRsZXM+PHRpdGxlPkNyaXRpY2FsIHJvbGVzIG9mIGx5c29zb21h
bCBhY2lkIGxpcGFzZSBpbiBteWVsb3BvaWVzaXM8L3RpdGxlPjxzZWNvbmRhcnktdGl0bGU+QW0g
SiBQYXRob2w8L3NlY29uZGFyeS10aXRsZT48L3RpdGxlcz48cGVyaW9kaWNhbD48ZnVsbC10aXRs
ZT5BbSBKIFBhdGhvbDwvZnVsbC10aXRsZT48L3BlcmlvZGljYWw+PHBhZ2VzPjIzOTQtNDA0PC9w
YWdlcz48dm9sdW1lPjE3Njwvdm9sdW1lPjxudW1iZXI+NTwvbnVtYmVyPjxlZGl0aW9uPjIwMTAv
MDMvMzA8L2VkaXRpb24+PGRhdGVzPjx5ZWFyPjIwMTA8L3llYXI+PHB1Yi1kYXRlcz48ZGF0ZT5N
YXk8L2RhdGU+PC9wdWItZGF0ZXM+PC9kYXRlcz48aXNibj4xNTI1LTIxOTEgKEVsZWN0cm9uaWMp
JiN4RDswMDAyLTk0NDAgKExpbmtpbmcpPC9pc2JuPjxhY2Nlc3Npb24tbnVtPjIwMzQ4MjQxPC9h
Y2Nlc3Npb24tbnVtPjx1cmxzPjxyZWxhdGVkLXVybHM+PHVybD5odHRwOi8vd3d3Lm5jYmkubmxt
Lm5paC5nb3YvZW50cmV6L3F1ZXJ5LmZjZ2k/Y21kPVJldHJpZXZlJmFtcDtkYj1QdWJNZWQmYW1w
O2RvcHQ9Q2l0YXRpb24mYW1wO2xpc3RfdWlkcz0yMDM0ODI0MTwvdXJsPjwvcmVsYXRlZC11cmxz
PjwvdXJscz48Y3VzdG9tMj4yODYxMTA0PC9jdXN0b20yPjxlbGVjdHJvbmljLXJlc291cmNlLW51
bT5hanBhdGguMjAxMC4wOTEwNjMgW3BpaV0mI3hEOzEwLjIzNTMvYWpwYXRoLjIwMTAuMDkxMDYz
PC9lbGVjdHJvbmljLXJlc291cmNlLW51bT48bGFuZ3VhZ2U+ZW5nPC9sYW5ndWFnZT48L3JlY29y
ZD48L0NpdGU+PC9FbmROb3RlPn==
</w:fldData>
        </w:fldChar>
      </w:r>
      <w:r w:rsidR="00D37402" w:rsidRPr="003849C7">
        <w:rPr>
          <w:rFonts w:ascii="Book Antiqua" w:hAnsi="Book Antiqua" w:cs="Arial"/>
          <w:bCs/>
          <w:sz w:val="24"/>
          <w:szCs w:val="24"/>
        </w:rPr>
        <w:instrText xml:space="preserve"> ADDIN EN.CITE </w:instrText>
      </w:r>
      <w:r w:rsidR="00D37402" w:rsidRPr="003849C7">
        <w:rPr>
          <w:rFonts w:ascii="Book Antiqua" w:hAnsi="Book Antiqua" w:cs="Arial"/>
          <w:bCs/>
          <w:sz w:val="24"/>
          <w:szCs w:val="24"/>
        </w:rPr>
        <w:fldChar w:fldCharType="begin">
          <w:fldData xml:space="preserve">PEVuZE5vdGU+PENpdGU+PEF1dGhvcj5RdTwvQXV0aG9yPjxZZWFyPjIwMDk8L1llYXI+PFJlY051
bT42MzwvUmVjTnVtPjxEaXNwbGF5VGV4dD48c3R5bGUgZmFjZT0ic3VwZXJzY3JpcHQiPjMzLCA0
MTwvc3R5bGU+PC9EaXNwbGF5VGV4dD48cmVjb3JkPjxyZWMtbnVtYmVyPjYzPC9yZWMtbnVtYmVy
Pjxmb3JlaWduLWtleXM+PGtleSBhcHA9IkVOIiBkYi1pZD0idmZkZXhwdHZqdnR6NWxlcnRzbnYw
MHM0dDJwOXp2NWFhMHY5IiB0aW1lc3RhbXA9IjAiPjYzPC9rZXk+PC9mb3JlaWduLWtleXM+PHJl
Zi10eXBlIG5hbWU9IkpvdXJuYWwgQXJ0aWNsZSI+MTc8L3JlZi10eXBlPjxjb250cmlidXRvcnM+
PGF1dGhvcnM+PGF1dGhvcj5RdSwgUC48L2F1dGhvcj48YXV0aG9yPkR1LCBILjwvYXV0aG9yPjxh
dXRob3I+V2lsa2VzLCBELiBTLjwvYXV0aG9yPjxhdXRob3I+WWFuLCBDLjwvYXV0aG9yPjwvYXV0
aG9ycz48L2NvbnRyaWJ1dG9ycz48YXV0aC1hZGRyZXNzPlRoZSBDZW50ZXIgZm9yIEltbXVub2Jp
b2xvZ3ksIERlcGFydG1lbnQgb2YgUGF0aG9sb2d5IGFuZCBMYWJvcmF0b3J5IE1lZGljaW5lLCBJ
bmRpYW5hIFVuaXZlcnNpdHkgU2Nob29sIG9mIE1lZGljaW5lLCA2MzUgQmFybmhpbGwgRHIuLCBJ
bmRpYW5hcG9saXMsIElOIDQ2MjAyLCBVU0EuPC9hdXRoLWFkZHJlc3M+PHRpdGxlcz48dGl0bGU+
Q3JpdGljYWwgcm9sZXMgb2YgbHlzb3NvbWFsIGFjaWQgbGlwYXNlIGluIFQgY2VsbCBkZXZlbG9w
bWVudCBhbmQgZnVuY3Rpb248L3RpdGxlPjxzZWNvbmRhcnktdGl0bGU+QW0gSiBQYXRob2w8L3Nl
Y29uZGFyeS10aXRsZT48L3RpdGxlcz48cGVyaW9kaWNhbD48ZnVsbC10aXRsZT5BbSBKIFBhdGhv
bDwvZnVsbC10aXRsZT48L3BlcmlvZGljYWw+PHBhZ2VzPjk0NC01NjwvcGFnZXM+PHZvbHVtZT4x
NzQ8L3ZvbHVtZT48bnVtYmVyPjM8L251bWJlcj48ZWRpdGlvbj4yMDA5LzAxLzMxPC9lZGl0aW9u
PjxkYXRlcz48eWVhcj4yMDA5PC95ZWFyPjxwdWItZGF0ZXM+PGRhdGU+TWFyPC9kYXRlPjwvcHVi
LWRhdGVzPjwvZGF0ZXM+PGlzYm4+MTUyNS0yMTkxIChFbGVjdHJvbmljKTwvaXNibj48YWNjZXNz
aW9uLW51bT4xOTE3OTYxMzwvYWNjZXNzaW9uLW51bT48dXJscz48cmVsYXRlZC11cmxzPjx1cmw+
aHR0cDovL3d3dy5uY2JpLm5sbS5uaWguZ292L2VudHJlei9xdWVyeS5mY2dpP2NtZD1SZXRyaWV2
ZSZhbXA7ZGI9UHViTWVkJmFtcDtkb3B0PUNpdGF0aW9uJmFtcDtsaXN0X3VpZHM9MTkxNzk2MTM8
L3VybD48L3JlbGF0ZWQtdXJscz48L3VybHM+PGVsZWN0cm9uaWMtcmVzb3VyY2UtbnVtPmFqcGF0
aC4yMDA5LjA4MDU2MiBbcGlpXSYjeEQ7MTAuMjM1My9hanBhdGguMjAwOS4wODA1NjI8L2VsZWN0
cm9uaWMtcmVzb3VyY2UtbnVtPjxsYW5ndWFnZT5lbmc8L2xhbmd1YWdlPjwvcmVjb3JkPjwvQ2l0
ZT48Q2l0ZT48QXV0aG9yPlF1PC9BdXRob3I+PFllYXI+MjAxMDwvWWVhcj48UmVjTnVtPjgxPC9S
ZWNOdW0+PHJlY29yZD48cmVjLW51bWJlcj44MTwvcmVjLW51bWJlcj48Zm9yZWlnbi1rZXlzPjxr
ZXkgYXBwPSJFTiIgZGItaWQ9InZmZGV4cHR2anZ0ejVsZXJ0c252MDBzNHQycDl6djVhYTB2OSIg
dGltZXN0YW1wPSIxMjczNDE2NzkxIj44MTwva2V5PjwvZm9yZWlnbi1rZXlzPjxyZWYtdHlwZSBu
YW1lPSJKb3VybmFsIEFydGljbGUiPjE3PC9yZWYtdHlwZT48Y29udHJpYnV0b3JzPjxhdXRob3Jz
PjxhdXRob3I+UXUsIFAuPC9hdXRob3I+PGF1dGhvcj5TaGVsbGV5LCBXLiBDLjwvYXV0aG9yPjxh
dXRob3I+WW9kZXIsIE0uIEMuPC9hdXRob3I+PGF1dGhvcj5XdSwgTC48L2F1dGhvcj48YXV0aG9y
PkR1LCBILjwvYXV0aG9yPjxhdXRob3I+WWFuLCBDLjwvYXV0aG9yPjwvYXV0aG9ycz48L2NvbnRy
aWJ1dG9ycz48YXV0aC1hZGRyZXNzPkNlbnRlciBmb3IgSW1tdW5vYmlvbG9neSwgSW5kaWFuYSBV
bml2ZXJzaXR5IFNjaG9vbCBvZiBNZWRpY2luZSwgSW5kaWFuYXBvbGlzLCBJTiA0NjIwMiwgVVNB
LjwvYXV0aC1hZGRyZXNzPjx0aXRsZXM+PHRpdGxlPkNyaXRpY2FsIHJvbGVzIG9mIGx5c29zb21h
bCBhY2lkIGxpcGFzZSBpbiBteWVsb3BvaWVzaXM8L3RpdGxlPjxzZWNvbmRhcnktdGl0bGU+QW0g
SiBQYXRob2w8L3NlY29uZGFyeS10aXRsZT48L3RpdGxlcz48cGVyaW9kaWNhbD48ZnVsbC10aXRs
ZT5BbSBKIFBhdGhvbDwvZnVsbC10aXRsZT48L3BlcmlvZGljYWw+PHBhZ2VzPjIzOTQtNDA0PC9w
YWdlcz48dm9sdW1lPjE3Njwvdm9sdW1lPjxudW1iZXI+NTwvbnVtYmVyPjxlZGl0aW9uPjIwMTAv
MDMvMzA8L2VkaXRpb24+PGRhdGVzPjx5ZWFyPjIwMTA8L3llYXI+PHB1Yi1kYXRlcz48ZGF0ZT5N
YXk8L2RhdGU+PC9wdWItZGF0ZXM+PC9kYXRlcz48aXNibj4xNTI1LTIxOTEgKEVsZWN0cm9uaWMp
JiN4RDswMDAyLTk0NDAgKExpbmtpbmcpPC9pc2JuPjxhY2Nlc3Npb24tbnVtPjIwMzQ4MjQxPC9h
Y2Nlc3Npb24tbnVtPjx1cmxzPjxyZWxhdGVkLXVybHM+PHVybD5odHRwOi8vd3d3Lm5jYmkubmxt
Lm5paC5nb3YvZW50cmV6L3F1ZXJ5LmZjZ2k/Y21kPVJldHJpZXZlJmFtcDtkYj1QdWJNZWQmYW1w
O2RvcHQ9Q2l0YXRpb24mYW1wO2xpc3RfdWlkcz0yMDM0ODI0MTwvdXJsPjwvcmVsYXRlZC11cmxz
PjwvdXJscz48Y3VzdG9tMj4yODYxMTA0PC9jdXN0b20yPjxlbGVjdHJvbmljLXJlc291cmNlLW51
bT5hanBhdGguMjAxMC4wOTEwNjMgW3BpaV0mI3hEOzEwLjIzNTMvYWpwYXRoLjIwMTAuMDkxMDYz
PC9lbGVjdHJvbmljLXJlc291cmNlLW51bT48bGFuZ3VhZ2U+ZW5nPC9sYW5ndWFnZT48L3JlY29y
ZD48L0NpdGU+PC9FbmROb3RlPn==
</w:fldData>
        </w:fldChar>
      </w:r>
      <w:r w:rsidR="00D37402" w:rsidRPr="003849C7">
        <w:rPr>
          <w:rFonts w:ascii="Book Antiqua" w:hAnsi="Book Antiqua" w:cs="Arial"/>
          <w:bCs/>
          <w:sz w:val="24"/>
          <w:szCs w:val="24"/>
        </w:rPr>
        <w:instrText xml:space="preserve"> ADDIN EN.CITE.DATA </w:instrText>
      </w:r>
      <w:r w:rsidR="00D37402" w:rsidRPr="003849C7">
        <w:rPr>
          <w:rFonts w:ascii="Book Antiqua" w:hAnsi="Book Antiqua" w:cs="Arial"/>
          <w:bCs/>
          <w:sz w:val="24"/>
          <w:szCs w:val="24"/>
        </w:rPr>
      </w:r>
      <w:r w:rsidR="00D37402" w:rsidRPr="003849C7">
        <w:rPr>
          <w:rFonts w:ascii="Book Antiqua" w:hAnsi="Book Antiqua" w:cs="Arial"/>
          <w:bCs/>
          <w:sz w:val="24"/>
          <w:szCs w:val="24"/>
        </w:rPr>
        <w:fldChar w:fldCharType="end"/>
      </w:r>
      <w:r w:rsidR="00D71685" w:rsidRPr="003849C7">
        <w:rPr>
          <w:rFonts w:ascii="Book Antiqua" w:hAnsi="Book Antiqua" w:cs="Arial"/>
          <w:bCs/>
          <w:sz w:val="24"/>
          <w:szCs w:val="24"/>
        </w:rPr>
      </w:r>
      <w:r w:rsidR="00D71685" w:rsidRPr="003849C7">
        <w:rPr>
          <w:rFonts w:ascii="Book Antiqua" w:hAnsi="Book Antiqua" w:cs="Arial"/>
          <w:bCs/>
          <w:sz w:val="24"/>
          <w:szCs w:val="24"/>
        </w:rPr>
        <w:fldChar w:fldCharType="separate"/>
      </w:r>
      <w:hyperlink w:anchor="_ENREF_33" w:tooltip="Qu, 2009 #63" w:history="1">
        <w:r w:rsidR="008D06A0" w:rsidRPr="003849C7">
          <w:rPr>
            <w:rFonts w:ascii="Book Antiqua" w:hAnsi="Book Antiqua" w:cs="Arial"/>
            <w:bCs/>
            <w:noProof/>
            <w:sz w:val="24"/>
            <w:szCs w:val="24"/>
            <w:vertAlign w:val="superscript"/>
          </w:rPr>
          <w:t>33</w:t>
        </w:r>
      </w:hyperlink>
      <w:r w:rsidR="005D2144">
        <w:rPr>
          <w:rFonts w:ascii="Book Antiqua" w:hAnsi="Book Antiqua" w:cs="Arial"/>
          <w:bCs/>
          <w:noProof/>
          <w:sz w:val="24"/>
          <w:szCs w:val="24"/>
          <w:vertAlign w:val="superscript"/>
        </w:rPr>
        <w:t>,</w:t>
      </w:r>
      <w:hyperlink w:anchor="_ENREF_41" w:tooltip="Qu, 2010 #81" w:history="1">
        <w:r w:rsidR="008D06A0" w:rsidRPr="003849C7">
          <w:rPr>
            <w:rFonts w:ascii="Book Antiqua" w:hAnsi="Book Antiqua" w:cs="Arial"/>
            <w:bCs/>
            <w:noProof/>
            <w:sz w:val="24"/>
            <w:szCs w:val="24"/>
            <w:vertAlign w:val="superscript"/>
          </w:rPr>
          <w:t>41</w:t>
        </w:r>
      </w:hyperlink>
      <w:r w:rsidR="00D71685" w:rsidRPr="003849C7">
        <w:rPr>
          <w:rFonts w:ascii="Book Antiqua" w:hAnsi="Book Antiqua" w:cs="Arial"/>
          <w:bCs/>
          <w:sz w:val="24"/>
          <w:szCs w:val="24"/>
        </w:rPr>
        <w:fldChar w:fldCharType="end"/>
      </w:r>
      <w:r w:rsidR="00190A2E" w:rsidRPr="003849C7">
        <w:rPr>
          <w:rFonts w:ascii="Book Antiqua" w:hAnsi="Book Antiqua" w:cs="Arial"/>
          <w:bCs/>
          <w:sz w:val="24"/>
          <w:szCs w:val="24"/>
          <w:vertAlign w:val="superscript"/>
        </w:rPr>
        <w:t>]</w:t>
      </w:r>
      <w:r w:rsidR="00435A48" w:rsidRPr="003849C7">
        <w:rPr>
          <w:rFonts w:ascii="Book Antiqua" w:hAnsi="Book Antiqua" w:cs="Arial"/>
          <w:sz w:val="24"/>
          <w:szCs w:val="24"/>
        </w:rPr>
        <w:t>.</w:t>
      </w:r>
      <w:r w:rsidR="003849C7">
        <w:rPr>
          <w:rFonts w:ascii="Book Antiqua" w:hAnsi="Book Antiqua" w:cs="Arial"/>
          <w:sz w:val="24"/>
          <w:szCs w:val="24"/>
        </w:rPr>
        <w:t xml:space="preserve"> </w:t>
      </w:r>
    </w:p>
    <w:p w14:paraId="7C5DFAFC" w14:textId="396BA920" w:rsidR="0058014F" w:rsidRPr="003849C7" w:rsidRDefault="00505030" w:rsidP="005D2144">
      <w:pPr>
        <w:widowControl w:val="0"/>
        <w:autoSpaceDE w:val="0"/>
        <w:autoSpaceDN w:val="0"/>
        <w:adjustRightInd w:val="0"/>
        <w:spacing w:after="0" w:line="360" w:lineRule="auto"/>
        <w:ind w:firstLineChars="100" w:firstLine="240"/>
        <w:jc w:val="both"/>
        <w:rPr>
          <w:rFonts w:ascii="Book Antiqua" w:hAnsi="Book Antiqua" w:cs="Arial"/>
          <w:sz w:val="24"/>
          <w:szCs w:val="24"/>
        </w:rPr>
      </w:pPr>
      <w:r w:rsidRPr="003849C7">
        <w:rPr>
          <w:rFonts w:ascii="Book Antiqua" w:hAnsi="Book Antiqua" w:cs="Arial"/>
          <w:sz w:val="24"/>
          <w:szCs w:val="24"/>
        </w:rPr>
        <w:t xml:space="preserve">In addition to the above </w:t>
      </w:r>
      <w:r w:rsidR="00AC7E36" w:rsidRPr="003849C7">
        <w:rPr>
          <w:rFonts w:ascii="Book Antiqua" w:hAnsi="Book Antiqua" w:cs="Arial"/>
          <w:sz w:val="24"/>
          <w:szCs w:val="24"/>
        </w:rPr>
        <w:t>intrinsic defect</w:t>
      </w:r>
      <w:r w:rsidRPr="003849C7">
        <w:rPr>
          <w:rFonts w:ascii="Book Antiqua" w:hAnsi="Book Antiqua" w:cs="Arial"/>
          <w:sz w:val="24"/>
          <w:szCs w:val="24"/>
        </w:rPr>
        <w:t xml:space="preserve">, </w:t>
      </w:r>
      <w:r w:rsidR="00D96E50" w:rsidRPr="003849C7">
        <w:rPr>
          <w:rFonts w:ascii="Book Antiqua" w:hAnsi="Book Antiqua" w:cs="Arial"/>
          <w:sz w:val="24"/>
          <w:szCs w:val="24"/>
        </w:rPr>
        <w:t xml:space="preserve">extensive analyses </w:t>
      </w:r>
      <w:r w:rsidRPr="003849C7">
        <w:rPr>
          <w:rFonts w:ascii="Book Antiqua" w:hAnsi="Book Antiqua" w:cs="Arial"/>
          <w:sz w:val="24"/>
          <w:szCs w:val="24"/>
        </w:rPr>
        <w:t xml:space="preserve">have </w:t>
      </w:r>
      <w:r w:rsidR="00D96E50" w:rsidRPr="003849C7">
        <w:rPr>
          <w:rFonts w:ascii="Book Antiqua" w:hAnsi="Book Antiqua" w:cs="Arial"/>
          <w:sz w:val="24"/>
          <w:szCs w:val="24"/>
        </w:rPr>
        <w:t xml:space="preserve">revealed a second mechanism that </w:t>
      </w:r>
      <w:r w:rsidRPr="003849C7">
        <w:rPr>
          <w:rFonts w:ascii="Book Antiqua" w:hAnsi="Book Antiqua" w:cs="Arial"/>
          <w:sz w:val="24"/>
          <w:szCs w:val="24"/>
        </w:rPr>
        <w:t>contributes to</w:t>
      </w:r>
      <w:r w:rsidR="00D96E50" w:rsidRPr="003849C7">
        <w:rPr>
          <w:rFonts w:ascii="Book Antiqua" w:hAnsi="Book Antiqua" w:cs="Arial"/>
          <w:sz w:val="24"/>
          <w:szCs w:val="24"/>
        </w:rPr>
        <w:t xml:space="preserve"> systemic reduction of T cell populations.</w:t>
      </w:r>
      <w:r w:rsidR="003849C7">
        <w:rPr>
          <w:rFonts w:ascii="Book Antiqua" w:hAnsi="Book Antiqua" w:cs="Arial"/>
          <w:sz w:val="24"/>
          <w:szCs w:val="24"/>
        </w:rPr>
        <w:t xml:space="preserve"> </w:t>
      </w:r>
      <w:r w:rsidR="0064688E" w:rsidRPr="003849C7">
        <w:rPr>
          <w:rFonts w:ascii="Book Antiqua" w:hAnsi="Book Antiqua" w:cs="Arial"/>
          <w:sz w:val="24"/>
          <w:szCs w:val="24"/>
        </w:rPr>
        <w:t xml:space="preserve">Strikingly, </w:t>
      </w:r>
      <w:r w:rsidR="0064688E" w:rsidRPr="003849C7">
        <w:rPr>
          <w:rFonts w:ascii="Book Antiqua" w:hAnsi="Book Antiqua" w:cs="Arial"/>
          <w:bCs/>
          <w:sz w:val="24"/>
          <w:szCs w:val="24"/>
        </w:rPr>
        <w:t>LAL deficiency dramatically increases MDSCs expansion and infiltration in the thymus and the spleen of</w:t>
      </w:r>
      <w:r w:rsidR="00FA5F46" w:rsidRPr="003849C7">
        <w:rPr>
          <w:rFonts w:ascii="Book Antiqua" w:hAnsi="Book Antiqua" w:cs="Arial"/>
          <w:sz w:val="24"/>
          <w:szCs w:val="24"/>
        </w:rPr>
        <w:t xml:space="preserve"> </w:t>
      </w:r>
      <w:proofErr w:type="spellStart"/>
      <w:r w:rsidR="00FA5F46" w:rsidRPr="003849C7">
        <w:rPr>
          <w:rFonts w:ascii="Book Antiqua" w:hAnsi="Book Antiqua" w:cs="Arial"/>
          <w:i/>
          <w:sz w:val="24"/>
          <w:szCs w:val="24"/>
        </w:rPr>
        <w:t>lal</w:t>
      </w:r>
      <w:proofErr w:type="spellEnd"/>
      <w:r w:rsidR="00FA5F46" w:rsidRPr="003849C7">
        <w:rPr>
          <w:rFonts w:ascii="Book Antiqua" w:hAnsi="Book Antiqua" w:cs="Arial"/>
          <w:i/>
          <w:sz w:val="24"/>
          <w:szCs w:val="24"/>
        </w:rPr>
        <w:t>-/-</w:t>
      </w:r>
      <w:r w:rsidR="00FA5F46" w:rsidRPr="003849C7">
        <w:rPr>
          <w:rFonts w:ascii="Book Antiqua" w:hAnsi="Book Antiqua" w:cs="Arial"/>
          <w:sz w:val="24"/>
          <w:szCs w:val="24"/>
        </w:rPr>
        <w:t xml:space="preserve"> mice, </w:t>
      </w:r>
      <w:r w:rsidR="0064688E" w:rsidRPr="003849C7">
        <w:rPr>
          <w:rFonts w:ascii="Book Antiqua" w:hAnsi="Book Antiqua" w:cs="Arial"/>
          <w:sz w:val="24"/>
          <w:szCs w:val="24"/>
        </w:rPr>
        <w:t>leading</w:t>
      </w:r>
      <w:r w:rsidR="00FA5F46" w:rsidRPr="003849C7">
        <w:rPr>
          <w:rFonts w:ascii="Book Antiqua" w:hAnsi="Book Antiqua" w:cs="Arial"/>
          <w:sz w:val="24"/>
          <w:szCs w:val="24"/>
        </w:rPr>
        <w:t xml:space="preserve"> to </w:t>
      </w:r>
      <w:r w:rsidR="005C2618" w:rsidRPr="003849C7">
        <w:rPr>
          <w:rFonts w:ascii="Book Antiqua" w:hAnsi="Book Antiqua" w:cs="Arial"/>
          <w:sz w:val="24"/>
          <w:szCs w:val="24"/>
        </w:rPr>
        <w:t xml:space="preserve">neutral lipid accumulation and </w:t>
      </w:r>
      <w:r w:rsidR="00FA5F46" w:rsidRPr="003849C7">
        <w:rPr>
          <w:rFonts w:ascii="Book Antiqua" w:hAnsi="Book Antiqua" w:cs="Arial"/>
          <w:sz w:val="24"/>
          <w:szCs w:val="24"/>
        </w:rPr>
        <w:t>abnormal organi</w:t>
      </w:r>
      <w:r w:rsidR="005D2144">
        <w:rPr>
          <w:rFonts w:ascii="Book Antiqua" w:hAnsi="Book Antiqua" w:cs="Arial"/>
          <w:sz w:val="24"/>
          <w:szCs w:val="24"/>
        </w:rPr>
        <w:t>zation of the thymus and spleen</w:t>
      </w:r>
      <w:r w:rsidR="00190A2E" w:rsidRPr="003849C7">
        <w:rPr>
          <w:rFonts w:ascii="Book Antiqua" w:hAnsi="Book Antiqua" w:cs="Arial"/>
          <w:sz w:val="24"/>
          <w:szCs w:val="24"/>
          <w:vertAlign w:val="superscript"/>
        </w:rPr>
        <w:t>[</w:t>
      </w:r>
      <w:hyperlink w:anchor="_ENREF_33" w:tooltip="Qu, 2009 #63" w:history="1">
        <w:r w:rsidR="008D06A0" w:rsidRPr="003849C7">
          <w:rPr>
            <w:rFonts w:ascii="Book Antiqua" w:hAnsi="Book Antiqua" w:cs="Arial"/>
            <w:sz w:val="24"/>
            <w:szCs w:val="24"/>
          </w:rPr>
          <w:fldChar w:fldCharType="begin"/>
        </w:r>
        <w:r w:rsidR="008D06A0" w:rsidRPr="003849C7">
          <w:rPr>
            <w:rFonts w:ascii="Book Antiqua" w:hAnsi="Book Antiqua" w:cs="Arial"/>
            <w:sz w:val="24"/>
            <w:szCs w:val="24"/>
          </w:rPr>
          <w:instrText xml:space="preserve"> ADDIN EN.CITE &lt;EndNote&gt;&lt;Cite&gt;&lt;Author&gt;Qu&lt;/Author&gt;&lt;Year&gt;2009&lt;/Year&gt;&lt;RecNum&gt;63&lt;/RecNum&gt;&lt;DisplayText&gt;&lt;style face="superscript"&gt;33&lt;/style&gt;&lt;/DisplayText&gt;&lt;record&gt;&lt;rec-number&gt;63&lt;/rec-number&gt;&lt;foreign-keys&gt;&lt;key app="EN" db-id="vfdexptvjvtz5lertsnv00s4t2p9zv5aa0v9" timestamp="0"&gt;63&lt;/key&gt;&lt;/foreign-keys&gt;&lt;ref-type name="Journal Article"&gt;17&lt;/ref-type&gt;&lt;contributors&gt;&lt;authors&gt;&lt;author&gt;Qu, P.&lt;/author&gt;&lt;author&gt;Du, H.&lt;/author&gt;&lt;author&gt;Wilkes, D. S.&lt;/author&gt;&lt;author&gt;Yan, C.&lt;/author&gt;&lt;/authors&gt;&lt;/contributors&gt;&lt;auth-address&gt;The Center for Immunobiology, Department of Pathology and Laboratory Medicine, Indiana University School of Medicine, 635 Barnhill Dr., Indianapolis, IN 46202, USA.&lt;/auth-address&gt;&lt;titles&gt;&lt;title&gt;Critical roles of lysosomal acid lipase in T cell development and function&lt;/title&gt;&lt;secondary-title&gt;Am J Pathol&lt;/secondary-title&gt;&lt;/titles&gt;&lt;periodical&gt;&lt;full-title&gt;Am J Pathol&lt;/full-title&gt;&lt;/periodical&gt;&lt;pages&gt;944-56&lt;/pages&gt;&lt;volume&gt;174&lt;/volume&gt;&lt;number&gt;3&lt;/number&gt;&lt;edition&gt;2009/01/31&lt;/edition&gt;&lt;dates&gt;&lt;year&gt;2009&lt;/year&gt;&lt;pub-dates&gt;&lt;date&gt;Mar&lt;/date&gt;&lt;/pub-dates&gt;&lt;/dates&gt;&lt;isbn&gt;1525-2191 (Electronic)&lt;/isbn&gt;&lt;accession-num&gt;19179613&lt;/accession-num&gt;&lt;urls&gt;&lt;related-urls&gt;&lt;url&gt;http://www.ncbi.nlm.nih.gov/entrez/query.fcgi?cmd=Retrieve&amp;amp;db=PubMed&amp;amp;dopt=Citation&amp;amp;list_uids=19179613&lt;/url&gt;&lt;/related-urls&gt;&lt;/urls&gt;&lt;electronic-resource-num&gt;ajpath.2009.080562 [pii]&amp;#xD;10.2353/ajpath.2009.080562&lt;/electronic-resource-num&gt;&lt;language&gt;eng&lt;/language&gt;&lt;/record&gt;&lt;/Cite&gt;&lt;/EndNote&gt;</w:instrText>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33</w:t>
        </w:r>
        <w:r w:rsidR="008D06A0" w:rsidRPr="003849C7">
          <w:rPr>
            <w:rFonts w:ascii="Book Antiqua" w:hAnsi="Book Antiqua" w:cs="Arial"/>
            <w:sz w:val="24"/>
            <w:szCs w:val="24"/>
          </w:rPr>
          <w:fldChar w:fldCharType="end"/>
        </w:r>
      </w:hyperlink>
      <w:r w:rsidR="00190A2E" w:rsidRPr="003849C7">
        <w:rPr>
          <w:rFonts w:ascii="Book Antiqua" w:hAnsi="Book Antiqua" w:cs="Arial"/>
          <w:sz w:val="24"/>
          <w:szCs w:val="24"/>
          <w:vertAlign w:val="superscript"/>
        </w:rPr>
        <w:t>]</w:t>
      </w:r>
      <w:r w:rsidR="00FA5F46" w:rsidRPr="003849C7">
        <w:rPr>
          <w:rFonts w:ascii="Book Antiqua" w:hAnsi="Book Antiqua" w:cs="Arial"/>
          <w:sz w:val="24"/>
          <w:szCs w:val="24"/>
        </w:rPr>
        <w:t>.</w:t>
      </w:r>
      <w:r w:rsidR="003849C7">
        <w:rPr>
          <w:rFonts w:ascii="Book Antiqua" w:hAnsi="Book Antiqua" w:cs="Arial"/>
          <w:sz w:val="24"/>
          <w:szCs w:val="24"/>
        </w:rPr>
        <w:t xml:space="preserve"> </w:t>
      </w:r>
      <w:r w:rsidR="00B67123" w:rsidRPr="003849C7">
        <w:rPr>
          <w:rFonts w:ascii="Book Antiqua" w:hAnsi="Book Antiqua" w:cs="Arial"/>
          <w:bCs/>
          <w:sz w:val="24"/>
          <w:szCs w:val="24"/>
        </w:rPr>
        <w:t>I</w:t>
      </w:r>
      <w:r w:rsidR="00082FE8" w:rsidRPr="003849C7">
        <w:rPr>
          <w:rFonts w:ascii="Book Antiqua" w:hAnsi="Book Antiqua" w:cs="Arial"/>
          <w:bCs/>
          <w:sz w:val="24"/>
          <w:szCs w:val="24"/>
        </w:rPr>
        <w:t xml:space="preserve">nfiltration of MDSCs </w:t>
      </w:r>
      <w:r w:rsidR="0058014F" w:rsidRPr="003849C7">
        <w:rPr>
          <w:rFonts w:ascii="Book Antiqua" w:hAnsi="Book Antiqua" w:cs="Arial"/>
          <w:bCs/>
          <w:sz w:val="24"/>
          <w:szCs w:val="24"/>
        </w:rPr>
        <w:t xml:space="preserve">in </w:t>
      </w:r>
      <w:r w:rsidR="00D00710" w:rsidRPr="003849C7">
        <w:rPr>
          <w:rFonts w:ascii="Book Antiqua" w:hAnsi="Book Antiqua" w:cs="Arial"/>
          <w:bCs/>
          <w:sz w:val="24"/>
          <w:szCs w:val="24"/>
        </w:rPr>
        <w:t>these important T cell organs</w:t>
      </w:r>
      <w:r w:rsidR="0058014F" w:rsidRPr="003849C7">
        <w:rPr>
          <w:rFonts w:ascii="Book Antiqua" w:hAnsi="Book Antiqua" w:cs="Arial"/>
          <w:bCs/>
          <w:sz w:val="24"/>
          <w:szCs w:val="24"/>
        </w:rPr>
        <w:t xml:space="preserve"> </w:t>
      </w:r>
      <w:r w:rsidR="00253374" w:rsidRPr="003849C7">
        <w:rPr>
          <w:rFonts w:ascii="Book Antiqua" w:hAnsi="Book Antiqua" w:cs="Arial"/>
          <w:sz w:val="24"/>
          <w:szCs w:val="24"/>
        </w:rPr>
        <w:t>affects T cell development</w:t>
      </w:r>
      <w:r w:rsidR="003A1800" w:rsidRPr="003849C7">
        <w:rPr>
          <w:rFonts w:ascii="Book Antiqua" w:hAnsi="Book Antiqua" w:cs="Arial"/>
          <w:sz w:val="24"/>
          <w:szCs w:val="24"/>
        </w:rPr>
        <w:t>,</w:t>
      </w:r>
      <w:r w:rsidR="003A1800" w:rsidRPr="003849C7">
        <w:rPr>
          <w:rFonts w:ascii="Book Antiqua" w:hAnsi="Book Antiqua" w:cs="Arial"/>
          <w:color w:val="FF0000"/>
          <w:sz w:val="24"/>
          <w:szCs w:val="24"/>
        </w:rPr>
        <w:t xml:space="preserve"> </w:t>
      </w:r>
      <w:r w:rsidR="003A1800" w:rsidRPr="003849C7">
        <w:rPr>
          <w:rFonts w:ascii="Book Antiqua" w:hAnsi="Book Antiqua" w:cs="Arial"/>
          <w:sz w:val="24"/>
          <w:szCs w:val="24"/>
        </w:rPr>
        <w:t>differentiation</w:t>
      </w:r>
      <w:r w:rsidR="00253374" w:rsidRPr="003849C7">
        <w:rPr>
          <w:rFonts w:ascii="Book Antiqua" w:hAnsi="Book Antiqua" w:cs="Arial"/>
          <w:sz w:val="24"/>
          <w:szCs w:val="24"/>
        </w:rPr>
        <w:t xml:space="preserve"> and maturation</w:t>
      </w:r>
      <w:r w:rsidR="00082FE8" w:rsidRPr="003849C7">
        <w:rPr>
          <w:rFonts w:ascii="Book Antiqua" w:hAnsi="Book Antiqua" w:cs="Arial"/>
          <w:bCs/>
          <w:sz w:val="24"/>
          <w:szCs w:val="24"/>
        </w:rPr>
        <w:t>.</w:t>
      </w:r>
      <w:r w:rsidR="003849C7">
        <w:rPr>
          <w:rFonts w:ascii="Book Antiqua" w:hAnsi="Book Antiqua" w:cs="Arial"/>
          <w:bCs/>
          <w:sz w:val="24"/>
          <w:szCs w:val="24"/>
        </w:rPr>
        <w:t xml:space="preserve"> </w:t>
      </w:r>
      <w:r w:rsidR="00FA5F46" w:rsidRPr="003849C7">
        <w:rPr>
          <w:rFonts w:ascii="Book Antiqua" w:hAnsi="Book Antiqua" w:cs="Arial"/>
          <w:bCs/>
          <w:sz w:val="24"/>
          <w:szCs w:val="24"/>
        </w:rPr>
        <w:t xml:space="preserve">Functional analyses have shown that </w:t>
      </w:r>
      <w:r w:rsidR="0058014F" w:rsidRPr="003849C7">
        <w:rPr>
          <w:rFonts w:ascii="Book Antiqua" w:hAnsi="Book Antiqua" w:cs="Arial"/>
          <w:sz w:val="24"/>
          <w:szCs w:val="24"/>
        </w:rPr>
        <w:t xml:space="preserve">MDSCs from </w:t>
      </w:r>
      <w:proofErr w:type="spellStart"/>
      <w:r w:rsidR="0058014F" w:rsidRPr="003849C7">
        <w:rPr>
          <w:rFonts w:ascii="Book Antiqua" w:hAnsi="Book Antiqua" w:cs="Arial"/>
          <w:i/>
          <w:sz w:val="24"/>
          <w:szCs w:val="24"/>
        </w:rPr>
        <w:t>lal</w:t>
      </w:r>
      <w:proofErr w:type="spellEnd"/>
      <w:r w:rsidR="0058014F" w:rsidRPr="003849C7">
        <w:rPr>
          <w:rFonts w:ascii="Book Antiqua" w:hAnsi="Book Antiqua" w:cs="Arial"/>
          <w:i/>
          <w:sz w:val="24"/>
          <w:szCs w:val="24"/>
        </w:rPr>
        <w:t>-/-</w:t>
      </w:r>
      <w:r w:rsidR="0058014F" w:rsidRPr="003849C7">
        <w:rPr>
          <w:rFonts w:ascii="Book Antiqua" w:hAnsi="Book Antiqua" w:cs="Arial"/>
          <w:sz w:val="24"/>
          <w:szCs w:val="24"/>
        </w:rPr>
        <w:t xml:space="preserve"> mice strong</w:t>
      </w:r>
      <w:r w:rsidR="00FA5F46" w:rsidRPr="003849C7">
        <w:rPr>
          <w:rFonts w:ascii="Book Antiqua" w:hAnsi="Book Antiqua" w:cs="Arial"/>
          <w:sz w:val="24"/>
          <w:szCs w:val="24"/>
        </w:rPr>
        <w:t>ly inhibit</w:t>
      </w:r>
      <w:r w:rsidR="0058014F" w:rsidRPr="003849C7">
        <w:rPr>
          <w:rFonts w:ascii="Book Antiqua" w:hAnsi="Book Antiqua" w:cs="Arial"/>
          <w:sz w:val="24"/>
          <w:szCs w:val="24"/>
        </w:rPr>
        <w:t xml:space="preserve"> proliferation and function of T cells</w:t>
      </w:r>
      <w:r w:rsidR="00124659" w:rsidRPr="003849C7">
        <w:rPr>
          <w:rFonts w:ascii="Book Antiqua" w:hAnsi="Book Antiqua" w:cs="Arial"/>
          <w:sz w:val="24"/>
          <w:szCs w:val="24"/>
        </w:rPr>
        <w:t xml:space="preserve"> (Figure 3</w:t>
      </w:r>
      <w:proofErr w:type="gramStart"/>
      <w:r w:rsidR="00124659" w:rsidRPr="003849C7">
        <w:rPr>
          <w:rFonts w:ascii="Book Antiqua" w:hAnsi="Book Antiqua" w:cs="Arial"/>
          <w:sz w:val="24"/>
          <w:szCs w:val="24"/>
        </w:rPr>
        <w:t>)</w:t>
      </w:r>
      <w:r w:rsidR="00190A2E" w:rsidRPr="003849C7">
        <w:rPr>
          <w:rFonts w:ascii="Book Antiqua" w:hAnsi="Book Antiqua" w:cs="Arial"/>
          <w:sz w:val="24"/>
          <w:szCs w:val="24"/>
          <w:vertAlign w:val="superscript"/>
        </w:rPr>
        <w:t>[</w:t>
      </w:r>
      <w:proofErr w:type="gramEnd"/>
      <w:r w:rsidR="0058014F" w:rsidRPr="003849C7">
        <w:rPr>
          <w:rFonts w:ascii="Book Antiqua" w:hAnsi="Book Antiqua" w:cs="Arial"/>
          <w:sz w:val="24"/>
          <w:szCs w:val="24"/>
        </w:rPr>
        <w:fldChar w:fldCharType="begin">
          <w:fldData xml:space="preserve">PEVuZE5vdGU+PENpdGU+PEF1dGhvcj5RdTwvQXV0aG9yPjxZZWFyPjIwMTA8L1llYXI+PFJlY051
bT44MTwvUmVjTnVtPjxEaXNwbGF5VGV4dD48c3R5bGUgZmFjZT0ic3VwZXJzY3JpcHQiPjM0LCA0
MCwgNDE8L3N0eWxlPjwvRGlzcGxheVRleHQ+PHJlY29yZD48cmVjLW51bWJlcj44MTwvcmVjLW51
bWJlcj48Zm9yZWlnbi1rZXlzPjxrZXkgYXBwPSJFTiIgZGItaWQ9InZmZGV4cHR2anZ0ejVsZXJ0
c252MDBzNHQycDl6djVhYTB2OSIgdGltZXN0YW1wPSIxMjczNDE2NzkxIj44MTwva2V5PjwvZm9y
ZWlnbi1rZXlzPjxyZWYtdHlwZSBuYW1lPSJKb3VybmFsIEFydGljbGUiPjE3PC9yZWYtdHlwZT48
Y29udHJpYnV0b3JzPjxhdXRob3JzPjxhdXRob3I+UXUsIFAuPC9hdXRob3I+PGF1dGhvcj5TaGVs
bGV5LCBXLiBDLjwvYXV0aG9yPjxhdXRob3I+WW9kZXIsIE0uIEMuPC9hdXRob3I+PGF1dGhvcj5X
dSwgTC48L2F1dGhvcj48YXV0aG9yPkR1LCBILjwvYXV0aG9yPjxhdXRob3I+WWFuLCBDLjwvYXV0
aG9yPjwvYXV0aG9ycz48L2NvbnRyaWJ1dG9ycz48YXV0aC1hZGRyZXNzPkNlbnRlciBmb3IgSW1t
dW5vYmlvbG9neSwgSW5kaWFuYSBVbml2ZXJzaXR5IFNjaG9vbCBvZiBNZWRpY2luZSwgSW5kaWFu
YXBvbGlzLCBJTiA0NjIwMiwgVVNBLjwvYXV0aC1hZGRyZXNzPjx0aXRsZXM+PHRpdGxlPkNyaXRp
Y2FsIHJvbGVzIG9mIGx5c29zb21hbCBhY2lkIGxpcGFzZSBpbiBteWVsb3BvaWVzaXM8L3RpdGxl
PjxzZWNvbmRhcnktdGl0bGU+QW0gSiBQYXRob2w8L3NlY29uZGFyeS10aXRsZT48L3RpdGxlcz48
cGVyaW9kaWNhbD48ZnVsbC10aXRsZT5BbSBKIFBhdGhvbDwvZnVsbC10aXRsZT48L3BlcmlvZGlj
YWw+PHBhZ2VzPjIzOTQtNDA0PC9wYWdlcz48dm9sdW1lPjE3Njwvdm9sdW1lPjxudW1iZXI+NTwv
bnVtYmVyPjxlZGl0aW9uPjIwMTAvMDMvMzA8L2VkaXRpb24+PGRhdGVzPjx5ZWFyPjIwMTA8L3ll
YXI+PHB1Yi1kYXRlcz48ZGF0ZT5NYXk8L2RhdGU+PC9wdWItZGF0ZXM+PC9kYXRlcz48aXNibj4x
NTI1LTIxOTEgKEVsZWN0cm9uaWMpJiN4RDswMDAyLTk0NDAgKExpbmtpbmcpPC9pc2JuPjxhY2Nl
c3Npb24tbnVtPjIwMzQ4MjQxPC9hY2Nlc3Npb24tbnVtPjx1cmxzPjxyZWxhdGVkLXVybHM+PHVy
bD5odHRwOi8vd3d3Lm5jYmkubmxtLm5paC5nb3YvZW50cmV6L3F1ZXJ5LmZjZ2k/Y21kPVJldHJp
ZXZlJmFtcDtkYj1QdWJNZWQmYW1wO2RvcHQ9Q2l0YXRpb24mYW1wO2xpc3RfdWlkcz0yMDM0ODI0
MTwvdXJsPjwvcmVsYXRlZC11cmxzPjwvdXJscz48Y3VzdG9tMj4yODYxMTA0PC9jdXN0b20yPjxl
bGVjdHJvbmljLXJlc291cmNlLW51bT5hanBhdGguMjAxMC4wOTEwNjMgW3BpaV0mI3hEOzEwLjIz
NTMvYWpwYXRoLjIwMTAuMDkxMDYzPC9lbGVjdHJvbmljLXJlc291cmNlLW51bT48bGFuZ3VhZ2U+
ZW5nPC9sYW5ndWFnZT48L3JlY29yZD48L0NpdGU+PENpdGU+PEF1dGhvcj5RdTwvQXV0aG9yPjxZ
ZWFyPjIwMTE8L1llYXI+PFJlY051bT45NDwvUmVjTnVtPjxyZWNvcmQ+PHJlYy1udW1iZXI+OTQ8
L3JlYy1udW1iZXI+PGZvcmVpZ24ta2V5cz48a2V5IGFwcD0iRU4iIGRiLWlkPSJ2ZmRleHB0dmp2
dHo1bGVydHNudjAwczR0MnA5enY1YWEwdjkiIHRpbWVzdGFtcD0iMTMxNzE1NTA2NiI+OTQ8L2tl
eT48L2ZvcmVpZ24ta2V5cz48cmVmLXR5cGUgbmFtZT0iSm91cm5hbCBBcnRpY2xlIj4xNzwvcmVm
LXR5cGU+PGNvbnRyaWJ1dG9ycz48YXV0aG9ycz48YXV0aG9yPlF1LCBQLjwvYXV0aG9yPjxhdXRo
b3I+WWFuLCBDLjwvYXV0aG9yPjxhdXRob3I+Qmx1bSwgSi4gUy48L2F1dGhvcj48YXV0aG9yPkth
cHVyLCBSLjwvYXV0aG9yPjxhdXRob3I+RHUsIEguPC9hdXRob3I+PC9hdXRob3JzPjwvY29udHJp
YnV0b3JzPjxhdXRoLWFkZHJlc3M+Q2VudGVyIGZvciBJbW11bm9iaW9sb2d5LCBJbmRpYW5hIFVu
aXZlcnNpdHkgU2Nob29sIG9mIE1lZGljaW5lLCBJbmRpYW5hcG9saXMsIElOIDQ2MjAyOzwvYXV0
aC1hZGRyZXNzPjx0aXRsZXM+PHRpdGxlPk15ZWxvaWQtU3BlY2lmaWMgRXhwcmVzc2lvbiBvZiBI
dW1hbiBMeXNvc29tYWwgQWNpZCBMaXBhc2UgQ29ycmVjdHMgTWFsZm9ybWF0aW9uIGFuZCBNYWxm
dW5jdGlvbiBvZiBNeWVsb2lkLURlcml2ZWQgU3VwcHJlc3NvciBDZWxscyBpbiBsYWwtLy0gTWlj
ZTwvdGl0bGU+PHNlY29uZGFyeS10aXRsZT5KIEltbXVub2w8L3NlY29uZGFyeS10aXRsZT48L3Rp
dGxlcz48cGVyaW9kaWNhbD48ZnVsbC10aXRsZT5KIEltbXVub2w8L2Z1bGwtdGl0bGU+PC9wZXJp
b2RpY2FsPjxwYWdlcz4zODU0LTY2PC9wYWdlcz48dm9sdW1lPjE4Nzwvdm9sdW1lPjxudW1iZXI+
NzwvbnVtYmVyPjxlZGl0aW9uPjIwMTEvMDkvMDk8L2VkaXRpb24+PGRhdGVzPjx5ZWFyPjIwMTE8
L3llYXI+PHB1Yi1kYXRlcz48ZGF0ZT5PY3QgMTwvZGF0ZT48L3B1Yi1kYXRlcz48L2RhdGVzPjxp
c2JuPjE1NTAtNjYwNiAoRWxlY3Ryb25pYykmI3hEOzAwMjItMTc2NyAoTGlua2luZyk8L2lzYm4+
PGFjY2Vzc2lvbi1udW0+MjE5MDAxNzk8L2FjY2Vzc2lvbi1udW0+PHVybHM+PHJlbGF0ZWQtdXJs
cz48dXJsPmh0dHA6Ly93d3cubmNiaS5ubG0ubmloLmdvdi9lbnRyZXovcXVlcnkuZmNnaT9jbWQ9
UmV0cmlldmUmYW1wO2RiPVB1Yk1lZCZhbXA7ZG9wdD1DaXRhdGlvbiZhbXA7bGlzdF91aWRzPTIx
OTAwMTc5PC91cmw+PC9yZWxhdGVkLXVybHM+PC91cmxzPjxlbGVjdHJvbmljLXJlc291cmNlLW51
bT5qaW1tdW5vbC4xMDAzMzU4IFtwaWldJiN4RDsxMC40MDQ5L2ppbW11bm9sLjEwMDMzNTg8L2Vs
ZWN0cm9uaWMtcmVzb3VyY2UtbnVtPjxsYW5ndWFnZT5lbmc8L2xhbmd1YWdlPjwvcmVjb3JkPjwv
Q2l0ZT48Q2l0ZT48QXV0aG9yPkRpbmc8L0F1dGhvcj48WWVhcj4yMDE0PC9ZZWFyPjxSZWNOdW0+
MTI4PC9SZWNOdW0+PHJlY29yZD48cmVjLW51bWJlcj4xMjg8L3JlYy1udW1iZXI+PGZvcmVpZ24t
a2V5cz48a2V5IGFwcD0iRU4iIGRiLWlkPSJ2ZmRleHB0dmp2dHo1bGVydHNudjAwczR0MnA5enY1
YWEwdjkiIHRpbWVzdGFtcD0iMTM5MTE5MzY3NCI+MTI4PC9rZXk+PC9mb3JlaWduLWtleXM+PHJl
Zi10eXBlIG5hbWU9IkpvdXJuYWwgQXJ0aWNsZSI+MTc8L3JlZi10eXBlPjxjb250cmlidXRvcnM+
PGF1dGhvcnM+PGF1dGhvcj5EaW5nLCBYLjwvYXV0aG9yPjxhdXRob3I+RHUsIEguPC9hdXRob3I+
PGF1dGhvcj5Zb2RlciwgTS4gQy48L2F1dGhvcj48YXV0aG9yPllhbiwgQy48L2F1dGhvcj48L2F1
dGhvcnM+PC9jb250cmlidXRvcnM+PGF1dGgtYWRkcmVzcz5EZXBhcnRtZW50IG9mIFBhdGhvbG9n
eSBhbmQgTGFib3JhdG9yeSBNZWRpY2luZSwgSW5kaWFuYSBVbml2ZXJzaXR5IFNjaG9vbCBvZiBN
ZWRpY2luZSwgSW5kaWFuYXBvbGlzLCBJbmRpYW5hOyBJbmRpYW5hIFVuaXZlcnNpdHkgU2ltb24g
Q2FuY2VyIENlbnRlciwgSW5kaWFuYSBVbml2ZXJzaXR5IFNjaG9vbCBvZiBNZWRpY2luZSwgSW5k
aWFuYXBvbGlzLCBJbmRpYW5hOyBDZW50ZXIgZm9yIEltbXVub2Jpb2xvZ3ksIEluZGlhbmEgVW5p
dmVyc2l0eSBTY2hvb2wgb2YgTWVkaWNpbmUsIEluZGlhbmFwb2xpcywgSW5kaWFuYS4mI3hEO0Rl
cGFydG1lbnQgb2YgUGF0aG9sb2d5IGFuZCBMYWJvcmF0b3J5IE1lZGljaW5lLCBJbmRpYW5hIFVu
aXZlcnNpdHkgU2Nob29sIG9mIE1lZGljaW5lLCBJbmRpYW5hcG9saXMsIEluZGlhbmE7IEluZGlh
bmEgVW5pdmVyc2l0eSBTaW1vbiBDYW5jZXIgQ2VudGVyLCBJbmRpYW5hIFVuaXZlcnNpdHkgU2No
b29sIG9mIE1lZGljaW5lLCBJbmRpYW5hcG9saXMsIEluZGlhbmEuIEVsZWN0cm9uaWMgYWRkcmVz
czogaG9uZ2R1QGl1cHVpLmVkdS4mI3hEO0hlcm1hbiBCLiBXZWxscyBDZW50ZXIgZm9yIFBlZGlh
dHJpYyBSZXNlYXJjaCwgSW5kaWFuYSBVbml2ZXJzaXR5IFNjaG9vbCBvZiBNZWRpY2luZSwgSW5k
aWFuYXBvbGlzLCBJbmRpYW5hOyBEZXBhcnRtZW50IG9mIFBlZGlhdHJpY3MsIEluZGlhbmEgVW5p
dmVyc2l0eSBTY2hvb2wgb2YgTWVkaWNpbmUsIEluZGlhbmFwb2xpcywgSW5kaWFuYS4mI3hEO0Rl
cGFydG1lbnQgb2YgUGF0aG9sb2d5IGFuZCBMYWJvcmF0b3J5IE1lZGljaW5lLCBJbmRpYW5hIFVu
aXZlcnNpdHkgU2Nob29sIG9mIE1lZGljaW5lLCBJbmRpYW5hcG9saXMsIEluZGlhbmE7IEluZGlh
bmEgVW5pdmVyc2l0eSBTaW1vbiBDYW5jZXIgQ2VudGVyLCBJbmRpYW5hIFVuaXZlcnNpdHkgU2No
b29sIG9mIE1lZGljaW5lLCBJbmRpYW5hcG9saXMsIEluZGlhbmE7IENlbnRlciBmb3IgSW1tdW5v
YmlvbG9neSwgSW5kaWFuYSBVbml2ZXJzaXR5IFNjaG9vbCBvZiBNZWRpY2luZSwgSW5kaWFuYXBv
bGlzLCBJbmRpYW5hLiBFbGVjdHJvbmljIGFkZHJlc3M6IGNveWFuQGl1cHVpLmVkdS48L2F1dGgt
YWRkcmVzcz48dGl0bGVzPjx0aXRsZT5Dcml0aWNhbCBSb2xlIG9mIHRoZSBtVE9SIFBhdGh3YXkg
aW4gRGV2ZWxvcG1lbnQgYW5kIEZ1bmN0aW9uIG9mIE15ZWxvaWQtRGVyaXZlZCBTdXBwcmVzc29y
IENlbGxzIGluIGxhbCgtLy0pIE1pY2U8L3RpdGxlPjxzZWNvbmRhcnktdGl0bGU+QW0gSiBQYXRo
b2w8L3NlY29uZGFyeS10aXRsZT48YWx0LXRpdGxlPlRoZSBBbWVyaWNhbiBqb3VybmFsIG9mIHBh
dGhvbG9neTwvYWx0LXRpdGxlPjwvdGl0bGVzPjxwZXJpb2RpY2FsPjxmdWxsLXRpdGxlPkFtIEog
UGF0aG9sPC9mdWxsLXRpdGxlPjwvcGVyaW9kaWNhbD48YWx0LXBlcmlvZGljYWw+PGZ1bGwtdGl0
bGU+VGhlIEFtZXJpY2FuIEpvdXJuYWwgb2YgUGF0aG9sb2d5PC9mdWxsLXRpdGxlPjwvYWx0LXBl
cmlvZGljYWw+PHBhZ2VzPjM5Ny00MDg8L3BhZ2VzPjx2b2x1bWU+MTg0PC92b2x1bWU+PG51bWJl
cj4yPC9udW1iZXI+PGRhdGVzPjx5ZWFyPjIwMTQ8L3llYXI+PHB1Yi1kYXRlcz48ZGF0ZT5GZWI8
L2RhdGU+PC9wdWItZGF0ZXM+PC9kYXRlcz48aXNibj4xNTI1LTIxOTEgKEVsZWN0cm9uaWMpJiN4
RDswMDAyLTk0NDAgKExpbmtpbmcpPC9pc2JuPjxhY2Nlc3Npb24tbnVtPjI0Mjg3NDA1PC9hY2Nl
c3Npb24tbnVtPjx1cmxzPjxyZWxhdGVkLXVybHM+PHVybD5odHRwOi8vd3d3Lm5jYmkubmxtLm5p
aC5nb3YvcHVibWVkLzI0Mjg3NDA1PC91cmw+PC9yZWxhdGVkLXVybHM+PC91cmxzPjxlbGVjdHJv
bmljLXJlc291cmNlLW51bT4xMC4xMDE2L2ouYWpwYXRoLjIwMTMuMTAuMDE1PC9lbGVjdHJvbmlj
LXJlc291cmNlLW51bT48L3JlY29yZD48L0NpdGU+PC9FbmROb3RlPgB=
</w:fldData>
        </w:fldChar>
      </w:r>
      <w:r w:rsidR="00D37402" w:rsidRPr="003849C7">
        <w:rPr>
          <w:rFonts w:ascii="Book Antiqua" w:hAnsi="Book Antiqua" w:cs="Arial"/>
          <w:sz w:val="24"/>
          <w:szCs w:val="24"/>
        </w:rPr>
        <w:instrText xml:space="preserve"> ADDIN EN.CITE </w:instrText>
      </w:r>
      <w:r w:rsidR="00D37402" w:rsidRPr="003849C7">
        <w:rPr>
          <w:rFonts w:ascii="Book Antiqua" w:hAnsi="Book Antiqua" w:cs="Arial"/>
          <w:sz w:val="24"/>
          <w:szCs w:val="24"/>
        </w:rPr>
        <w:fldChar w:fldCharType="begin">
          <w:fldData xml:space="preserve">PEVuZE5vdGU+PENpdGU+PEF1dGhvcj5RdTwvQXV0aG9yPjxZZWFyPjIwMTA8L1llYXI+PFJlY051
bT44MTwvUmVjTnVtPjxEaXNwbGF5VGV4dD48c3R5bGUgZmFjZT0ic3VwZXJzY3JpcHQiPjM0LCA0
MCwgNDE8L3N0eWxlPjwvRGlzcGxheVRleHQ+PHJlY29yZD48cmVjLW51bWJlcj44MTwvcmVjLW51
bWJlcj48Zm9yZWlnbi1rZXlzPjxrZXkgYXBwPSJFTiIgZGItaWQ9InZmZGV4cHR2anZ0ejVsZXJ0
c252MDBzNHQycDl6djVhYTB2OSIgdGltZXN0YW1wPSIxMjczNDE2NzkxIj44MTwva2V5PjwvZm9y
ZWlnbi1rZXlzPjxyZWYtdHlwZSBuYW1lPSJKb3VybmFsIEFydGljbGUiPjE3PC9yZWYtdHlwZT48
Y29udHJpYnV0b3JzPjxhdXRob3JzPjxhdXRob3I+UXUsIFAuPC9hdXRob3I+PGF1dGhvcj5TaGVs
bGV5LCBXLiBDLjwvYXV0aG9yPjxhdXRob3I+WW9kZXIsIE0uIEMuPC9hdXRob3I+PGF1dGhvcj5X
dSwgTC48L2F1dGhvcj48YXV0aG9yPkR1LCBILjwvYXV0aG9yPjxhdXRob3I+WWFuLCBDLjwvYXV0
aG9yPjwvYXV0aG9ycz48L2NvbnRyaWJ1dG9ycz48YXV0aC1hZGRyZXNzPkNlbnRlciBmb3IgSW1t
dW5vYmlvbG9neSwgSW5kaWFuYSBVbml2ZXJzaXR5IFNjaG9vbCBvZiBNZWRpY2luZSwgSW5kaWFu
YXBvbGlzLCBJTiA0NjIwMiwgVVNBLjwvYXV0aC1hZGRyZXNzPjx0aXRsZXM+PHRpdGxlPkNyaXRp
Y2FsIHJvbGVzIG9mIGx5c29zb21hbCBhY2lkIGxpcGFzZSBpbiBteWVsb3BvaWVzaXM8L3RpdGxl
PjxzZWNvbmRhcnktdGl0bGU+QW0gSiBQYXRob2w8L3NlY29uZGFyeS10aXRsZT48L3RpdGxlcz48
cGVyaW9kaWNhbD48ZnVsbC10aXRsZT5BbSBKIFBhdGhvbDwvZnVsbC10aXRsZT48L3BlcmlvZGlj
YWw+PHBhZ2VzPjIzOTQtNDA0PC9wYWdlcz48dm9sdW1lPjE3Njwvdm9sdW1lPjxudW1iZXI+NTwv
bnVtYmVyPjxlZGl0aW9uPjIwMTAvMDMvMzA8L2VkaXRpb24+PGRhdGVzPjx5ZWFyPjIwMTA8L3ll
YXI+PHB1Yi1kYXRlcz48ZGF0ZT5NYXk8L2RhdGU+PC9wdWItZGF0ZXM+PC9kYXRlcz48aXNibj4x
NTI1LTIxOTEgKEVsZWN0cm9uaWMpJiN4RDswMDAyLTk0NDAgKExpbmtpbmcpPC9pc2JuPjxhY2Nl
c3Npb24tbnVtPjIwMzQ4MjQxPC9hY2Nlc3Npb24tbnVtPjx1cmxzPjxyZWxhdGVkLXVybHM+PHVy
bD5odHRwOi8vd3d3Lm5jYmkubmxtLm5paC5nb3YvZW50cmV6L3F1ZXJ5LmZjZ2k/Y21kPVJldHJp
ZXZlJmFtcDtkYj1QdWJNZWQmYW1wO2RvcHQ9Q2l0YXRpb24mYW1wO2xpc3RfdWlkcz0yMDM0ODI0
MTwvdXJsPjwvcmVsYXRlZC11cmxzPjwvdXJscz48Y3VzdG9tMj4yODYxMTA0PC9jdXN0b20yPjxl
bGVjdHJvbmljLXJlc291cmNlLW51bT5hanBhdGguMjAxMC4wOTEwNjMgW3BpaV0mI3hEOzEwLjIz
NTMvYWpwYXRoLjIwMTAuMDkxMDYzPC9lbGVjdHJvbmljLXJlc291cmNlLW51bT48bGFuZ3VhZ2U+
ZW5nPC9sYW5ndWFnZT48L3JlY29yZD48L0NpdGU+PENpdGU+PEF1dGhvcj5RdTwvQXV0aG9yPjxZ
ZWFyPjIwMTE8L1llYXI+PFJlY051bT45NDwvUmVjTnVtPjxyZWNvcmQ+PHJlYy1udW1iZXI+OTQ8
L3JlYy1udW1iZXI+PGZvcmVpZ24ta2V5cz48a2V5IGFwcD0iRU4iIGRiLWlkPSJ2ZmRleHB0dmp2
dHo1bGVydHNudjAwczR0MnA5enY1YWEwdjkiIHRpbWVzdGFtcD0iMTMxNzE1NTA2NiI+OTQ8L2tl
eT48L2ZvcmVpZ24ta2V5cz48cmVmLXR5cGUgbmFtZT0iSm91cm5hbCBBcnRpY2xlIj4xNzwvcmVm
LXR5cGU+PGNvbnRyaWJ1dG9ycz48YXV0aG9ycz48YXV0aG9yPlF1LCBQLjwvYXV0aG9yPjxhdXRo
b3I+WWFuLCBDLjwvYXV0aG9yPjxhdXRob3I+Qmx1bSwgSi4gUy48L2F1dGhvcj48YXV0aG9yPkth
cHVyLCBSLjwvYXV0aG9yPjxhdXRob3I+RHUsIEguPC9hdXRob3I+PC9hdXRob3JzPjwvY29udHJp
YnV0b3JzPjxhdXRoLWFkZHJlc3M+Q2VudGVyIGZvciBJbW11bm9iaW9sb2d5LCBJbmRpYW5hIFVu
aXZlcnNpdHkgU2Nob29sIG9mIE1lZGljaW5lLCBJbmRpYW5hcG9saXMsIElOIDQ2MjAyOzwvYXV0
aC1hZGRyZXNzPjx0aXRsZXM+PHRpdGxlPk15ZWxvaWQtU3BlY2lmaWMgRXhwcmVzc2lvbiBvZiBI
dW1hbiBMeXNvc29tYWwgQWNpZCBMaXBhc2UgQ29ycmVjdHMgTWFsZm9ybWF0aW9uIGFuZCBNYWxm
dW5jdGlvbiBvZiBNeWVsb2lkLURlcml2ZWQgU3VwcHJlc3NvciBDZWxscyBpbiBsYWwtLy0gTWlj
ZTwvdGl0bGU+PHNlY29uZGFyeS10aXRsZT5KIEltbXVub2w8L3NlY29uZGFyeS10aXRsZT48L3Rp
dGxlcz48cGVyaW9kaWNhbD48ZnVsbC10aXRsZT5KIEltbXVub2w8L2Z1bGwtdGl0bGU+PC9wZXJp
b2RpY2FsPjxwYWdlcz4zODU0LTY2PC9wYWdlcz48dm9sdW1lPjE4Nzwvdm9sdW1lPjxudW1iZXI+
NzwvbnVtYmVyPjxlZGl0aW9uPjIwMTEvMDkvMDk8L2VkaXRpb24+PGRhdGVzPjx5ZWFyPjIwMTE8
L3llYXI+PHB1Yi1kYXRlcz48ZGF0ZT5PY3QgMTwvZGF0ZT48L3B1Yi1kYXRlcz48L2RhdGVzPjxp
c2JuPjE1NTAtNjYwNiAoRWxlY3Ryb25pYykmI3hEOzAwMjItMTc2NyAoTGlua2luZyk8L2lzYm4+
PGFjY2Vzc2lvbi1udW0+MjE5MDAxNzk8L2FjY2Vzc2lvbi1udW0+PHVybHM+PHJlbGF0ZWQtdXJs
cz48dXJsPmh0dHA6Ly93d3cubmNiaS5ubG0ubmloLmdvdi9lbnRyZXovcXVlcnkuZmNnaT9jbWQ9
UmV0cmlldmUmYW1wO2RiPVB1Yk1lZCZhbXA7ZG9wdD1DaXRhdGlvbiZhbXA7bGlzdF91aWRzPTIx
OTAwMTc5PC91cmw+PC9yZWxhdGVkLXVybHM+PC91cmxzPjxlbGVjdHJvbmljLXJlc291cmNlLW51
bT5qaW1tdW5vbC4xMDAzMzU4IFtwaWldJiN4RDsxMC40MDQ5L2ppbW11bm9sLjEwMDMzNTg8L2Vs
ZWN0cm9uaWMtcmVzb3VyY2UtbnVtPjxsYW5ndWFnZT5lbmc8L2xhbmd1YWdlPjwvcmVjb3JkPjwv
Q2l0ZT48Q2l0ZT48QXV0aG9yPkRpbmc8L0F1dGhvcj48WWVhcj4yMDE0PC9ZZWFyPjxSZWNOdW0+
MTI4PC9SZWNOdW0+PHJlY29yZD48cmVjLW51bWJlcj4xMjg8L3JlYy1udW1iZXI+PGZvcmVpZ24t
a2V5cz48a2V5IGFwcD0iRU4iIGRiLWlkPSJ2ZmRleHB0dmp2dHo1bGVydHNudjAwczR0MnA5enY1
YWEwdjkiIHRpbWVzdGFtcD0iMTM5MTE5MzY3NCI+MTI4PC9rZXk+PC9mb3JlaWduLWtleXM+PHJl
Zi10eXBlIG5hbWU9IkpvdXJuYWwgQXJ0aWNsZSI+MTc8L3JlZi10eXBlPjxjb250cmlidXRvcnM+
PGF1dGhvcnM+PGF1dGhvcj5EaW5nLCBYLjwvYXV0aG9yPjxhdXRob3I+RHUsIEguPC9hdXRob3I+
PGF1dGhvcj5Zb2RlciwgTS4gQy48L2F1dGhvcj48YXV0aG9yPllhbiwgQy48L2F1dGhvcj48L2F1
dGhvcnM+PC9jb250cmlidXRvcnM+PGF1dGgtYWRkcmVzcz5EZXBhcnRtZW50IG9mIFBhdGhvbG9n
eSBhbmQgTGFib3JhdG9yeSBNZWRpY2luZSwgSW5kaWFuYSBVbml2ZXJzaXR5IFNjaG9vbCBvZiBN
ZWRpY2luZSwgSW5kaWFuYXBvbGlzLCBJbmRpYW5hOyBJbmRpYW5hIFVuaXZlcnNpdHkgU2ltb24g
Q2FuY2VyIENlbnRlciwgSW5kaWFuYSBVbml2ZXJzaXR5IFNjaG9vbCBvZiBNZWRpY2luZSwgSW5k
aWFuYXBvbGlzLCBJbmRpYW5hOyBDZW50ZXIgZm9yIEltbXVub2Jpb2xvZ3ksIEluZGlhbmEgVW5p
dmVyc2l0eSBTY2hvb2wgb2YgTWVkaWNpbmUsIEluZGlhbmFwb2xpcywgSW5kaWFuYS4mI3hEO0Rl
cGFydG1lbnQgb2YgUGF0aG9sb2d5IGFuZCBMYWJvcmF0b3J5IE1lZGljaW5lLCBJbmRpYW5hIFVu
aXZlcnNpdHkgU2Nob29sIG9mIE1lZGljaW5lLCBJbmRpYW5hcG9saXMsIEluZGlhbmE7IEluZGlh
bmEgVW5pdmVyc2l0eSBTaW1vbiBDYW5jZXIgQ2VudGVyLCBJbmRpYW5hIFVuaXZlcnNpdHkgU2No
b29sIG9mIE1lZGljaW5lLCBJbmRpYW5hcG9saXMsIEluZGlhbmEuIEVsZWN0cm9uaWMgYWRkcmVz
czogaG9uZ2R1QGl1cHVpLmVkdS4mI3hEO0hlcm1hbiBCLiBXZWxscyBDZW50ZXIgZm9yIFBlZGlh
dHJpYyBSZXNlYXJjaCwgSW5kaWFuYSBVbml2ZXJzaXR5IFNjaG9vbCBvZiBNZWRpY2luZSwgSW5k
aWFuYXBvbGlzLCBJbmRpYW5hOyBEZXBhcnRtZW50IG9mIFBlZGlhdHJpY3MsIEluZGlhbmEgVW5p
dmVyc2l0eSBTY2hvb2wgb2YgTWVkaWNpbmUsIEluZGlhbmFwb2xpcywgSW5kaWFuYS4mI3hEO0Rl
cGFydG1lbnQgb2YgUGF0aG9sb2d5IGFuZCBMYWJvcmF0b3J5IE1lZGljaW5lLCBJbmRpYW5hIFVu
aXZlcnNpdHkgU2Nob29sIG9mIE1lZGljaW5lLCBJbmRpYW5hcG9saXMsIEluZGlhbmE7IEluZGlh
bmEgVW5pdmVyc2l0eSBTaW1vbiBDYW5jZXIgQ2VudGVyLCBJbmRpYW5hIFVuaXZlcnNpdHkgU2No
b29sIG9mIE1lZGljaW5lLCBJbmRpYW5hcG9saXMsIEluZGlhbmE7IENlbnRlciBmb3IgSW1tdW5v
YmlvbG9neSwgSW5kaWFuYSBVbml2ZXJzaXR5IFNjaG9vbCBvZiBNZWRpY2luZSwgSW5kaWFuYXBv
bGlzLCBJbmRpYW5hLiBFbGVjdHJvbmljIGFkZHJlc3M6IGNveWFuQGl1cHVpLmVkdS48L2F1dGgt
YWRkcmVzcz48dGl0bGVzPjx0aXRsZT5Dcml0aWNhbCBSb2xlIG9mIHRoZSBtVE9SIFBhdGh3YXkg
aW4gRGV2ZWxvcG1lbnQgYW5kIEZ1bmN0aW9uIG9mIE15ZWxvaWQtRGVyaXZlZCBTdXBwcmVzc29y
IENlbGxzIGluIGxhbCgtLy0pIE1pY2U8L3RpdGxlPjxzZWNvbmRhcnktdGl0bGU+QW0gSiBQYXRo
b2w8L3NlY29uZGFyeS10aXRsZT48YWx0LXRpdGxlPlRoZSBBbWVyaWNhbiBqb3VybmFsIG9mIHBh
dGhvbG9neTwvYWx0LXRpdGxlPjwvdGl0bGVzPjxwZXJpb2RpY2FsPjxmdWxsLXRpdGxlPkFtIEog
UGF0aG9sPC9mdWxsLXRpdGxlPjwvcGVyaW9kaWNhbD48YWx0LXBlcmlvZGljYWw+PGZ1bGwtdGl0
bGU+VGhlIEFtZXJpY2FuIEpvdXJuYWwgb2YgUGF0aG9sb2d5PC9mdWxsLXRpdGxlPjwvYWx0LXBl
cmlvZGljYWw+PHBhZ2VzPjM5Ny00MDg8L3BhZ2VzPjx2b2x1bWU+MTg0PC92b2x1bWU+PG51bWJl
cj4yPC9udW1iZXI+PGRhdGVzPjx5ZWFyPjIwMTQ8L3llYXI+PHB1Yi1kYXRlcz48ZGF0ZT5GZWI8
L2RhdGU+PC9wdWItZGF0ZXM+PC9kYXRlcz48aXNibj4xNTI1LTIxOTEgKEVsZWN0cm9uaWMpJiN4
RDswMDAyLTk0NDAgKExpbmtpbmcpPC9pc2JuPjxhY2Nlc3Npb24tbnVtPjI0Mjg3NDA1PC9hY2Nl
c3Npb24tbnVtPjx1cmxzPjxyZWxhdGVkLXVybHM+PHVybD5odHRwOi8vd3d3Lm5jYmkubmxtLm5p
aC5nb3YvcHVibWVkLzI0Mjg3NDA1PC91cmw+PC9yZWxhdGVkLXVybHM+PC91cmxzPjxlbGVjdHJv
bmljLXJlc291cmNlLW51bT4xMC4xMDE2L2ouYWpwYXRoLjIwMTMuMTAuMDE1PC9lbGVjdHJvbmlj
LXJlc291cmNlLW51bT48L3JlY29yZD48L0NpdGU+PC9FbmROb3RlPgB=
</w:fldData>
        </w:fldChar>
      </w:r>
      <w:r w:rsidR="00D37402" w:rsidRPr="003849C7">
        <w:rPr>
          <w:rFonts w:ascii="Book Antiqua" w:hAnsi="Book Antiqua" w:cs="Arial"/>
          <w:sz w:val="24"/>
          <w:szCs w:val="24"/>
        </w:rPr>
        <w:instrText xml:space="preserve"> ADDIN EN.CITE.DATA </w:instrText>
      </w:r>
      <w:r w:rsidR="00D37402" w:rsidRPr="003849C7">
        <w:rPr>
          <w:rFonts w:ascii="Book Antiqua" w:hAnsi="Book Antiqua" w:cs="Arial"/>
          <w:sz w:val="24"/>
          <w:szCs w:val="24"/>
        </w:rPr>
      </w:r>
      <w:r w:rsidR="00D37402" w:rsidRPr="003849C7">
        <w:rPr>
          <w:rFonts w:ascii="Book Antiqua" w:hAnsi="Book Antiqua" w:cs="Arial"/>
          <w:sz w:val="24"/>
          <w:szCs w:val="24"/>
        </w:rPr>
        <w:fldChar w:fldCharType="end"/>
      </w:r>
      <w:r w:rsidR="0058014F" w:rsidRPr="003849C7">
        <w:rPr>
          <w:rFonts w:ascii="Book Antiqua" w:hAnsi="Book Antiqua" w:cs="Arial"/>
          <w:sz w:val="24"/>
          <w:szCs w:val="24"/>
        </w:rPr>
      </w:r>
      <w:r w:rsidR="0058014F" w:rsidRPr="003849C7">
        <w:rPr>
          <w:rFonts w:ascii="Book Antiqua" w:hAnsi="Book Antiqua" w:cs="Arial"/>
          <w:sz w:val="24"/>
          <w:szCs w:val="24"/>
        </w:rPr>
        <w:fldChar w:fldCharType="separate"/>
      </w:r>
      <w:hyperlink w:anchor="_ENREF_34" w:tooltip="Qu, 2011 #94" w:history="1">
        <w:r w:rsidR="008D06A0" w:rsidRPr="003849C7">
          <w:rPr>
            <w:rFonts w:ascii="Book Antiqua" w:hAnsi="Book Antiqua" w:cs="Arial"/>
            <w:noProof/>
            <w:sz w:val="24"/>
            <w:szCs w:val="24"/>
            <w:vertAlign w:val="superscript"/>
          </w:rPr>
          <w:t>34</w:t>
        </w:r>
      </w:hyperlink>
      <w:r w:rsidR="005D2144">
        <w:rPr>
          <w:rFonts w:ascii="Book Antiqua" w:hAnsi="Book Antiqua" w:cs="Arial"/>
          <w:noProof/>
          <w:sz w:val="24"/>
          <w:szCs w:val="24"/>
          <w:vertAlign w:val="superscript"/>
        </w:rPr>
        <w:t>,</w:t>
      </w:r>
      <w:hyperlink w:anchor="_ENREF_40" w:tooltip="Ding, 2014 #128" w:history="1">
        <w:r w:rsidR="008D06A0" w:rsidRPr="003849C7">
          <w:rPr>
            <w:rFonts w:ascii="Book Antiqua" w:hAnsi="Book Antiqua" w:cs="Arial"/>
            <w:noProof/>
            <w:sz w:val="24"/>
            <w:szCs w:val="24"/>
            <w:vertAlign w:val="superscript"/>
          </w:rPr>
          <w:t>40</w:t>
        </w:r>
      </w:hyperlink>
      <w:r w:rsidR="005D2144">
        <w:rPr>
          <w:rFonts w:ascii="Book Antiqua" w:hAnsi="Book Antiqua" w:cs="Arial"/>
          <w:noProof/>
          <w:sz w:val="24"/>
          <w:szCs w:val="24"/>
          <w:vertAlign w:val="superscript"/>
        </w:rPr>
        <w:t>,</w:t>
      </w:r>
      <w:hyperlink w:anchor="_ENREF_41" w:tooltip="Qu, 2010 #81" w:history="1">
        <w:r w:rsidR="008D06A0" w:rsidRPr="003849C7">
          <w:rPr>
            <w:rFonts w:ascii="Book Antiqua" w:hAnsi="Book Antiqua" w:cs="Arial"/>
            <w:noProof/>
            <w:sz w:val="24"/>
            <w:szCs w:val="24"/>
            <w:vertAlign w:val="superscript"/>
          </w:rPr>
          <w:t>41</w:t>
        </w:r>
      </w:hyperlink>
      <w:r w:rsidR="0058014F" w:rsidRPr="003849C7">
        <w:rPr>
          <w:rFonts w:ascii="Book Antiqua" w:hAnsi="Book Antiqua" w:cs="Arial"/>
          <w:sz w:val="24"/>
          <w:szCs w:val="24"/>
        </w:rPr>
        <w:fldChar w:fldCharType="end"/>
      </w:r>
      <w:r w:rsidR="00190A2E" w:rsidRPr="003849C7">
        <w:rPr>
          <w:rFonts w:ascii="Book Antiqua" w:hAnsi="Book Antiqua" w:cs="Arial"/>
          <w:sz w:val="24"/>
          <w:szCs w:val="24"/>
          <w:vertAlign w:val="superscript"/>
        </w:rPr>
        <w:t>]</w:t>
      </w:r>
      <w:r w:rsidR="0058014F" w:rsidRPr="003849C7">
        <w:rPr>
          <w:rFonts w:ascii="Book Antiqua" w:hAnsi="Book Antiqua" w:cs="Arial"/>
          <w:bCs/>
          <w:sz w:val="24"/>
          <w:szCs w:val="24"/>
        </w:rPr>
        <w:t>.</w:t>
      </w:r>
      <w:r w:rsidR="003849C7">
        <w:rPr>
          <w:rFonts w:ascii="Book Antiqua" w:hAnsi="Book Antiqua" w:cs="Arial"/>
          <w:bCs/>
          <w:sz w:val="24"/>
          <w:szCs w:val="24"/>
        </w:rPr>
        <w:t xml:space="preserve"> </w:t>
      </w:r>
      <w:r w:rsidR="0058014F" w:rsidRPr="003849C7">
        <w:rPr>
          <w:rFonts w:ascii="Book Antiqua" w:hAnsi="Book Antiqua" w:cs="Arial"/>
          <w:bCs/>
          <w:sz w:val="24"/>
          <w:szCs w:val="24"/>
        </w:rPr>
        <w:t xml:space="preserve"> </w:t>
      </w:r>
    </w:p>
    <w:p w14:paraId="3C728FFB" w14:textId="3EFA43B2" w:rsidR="00EC1D61" w:rsidRPr="003849C7" w:rsidRDefault="003F539E" w:rsidP="005D2144">
      <w:pPr>
        <w:widowControl w:val="0"/>
        <w:autoSpaceDE w:val="0"/>
        <w:autoSpaceDN w:val="0"/>
        <w:adjustRightInd w:val="0"/>
        <w:spacing w:after="0" w:line="360" w:lineRule="auto"/>
        <w:ind w:firstLineChars="100" w:firstLine="240"/>
        <w:jc w:val="both"/>
        <w:rPr>
          <w:rFonts w:ascii="Book Antiqua" w:hAnsi="Book Antiqua" w:cs="Arial"/>
          <w:sz w:val="24"/>
          <w:szCs w:val="24"/>
        </w:rPr>
      </w:pPr>
      <w:r w:rsidRPr="003849C7">
        <w:rPr>
          <w:rFonts w:ascii="Book Antiqua" w:hAnsi="Book Antiqua" w:cs="Arial"/>
          <w:sz w:val="24"/>
          <w:szCs w:val="24"/>
        </w:rPr>
        <w:t>Direct</w:t>
      </w:r>
      <w:r w:rsidR="003268C4" w:rsidRPr="003849C7">
        <w:rPr>
          <w:rFonts w:ascii="Book Antiqua" w:hAnsi="Book Antiqua" w:cs="Arial"/>
          <w:sz w:val="24"/>
          <w:szCs w:val="24"/>
        </w:rPr>
        <w:t xml:space="preserve"> connect</w:t>
      </w:r>
      <w:r w:rsidRPr="003849C7">
        <w:rPr>
          <w:rFonts w:ascii="Book Antiqua" w:hAnsi="Book Antiqua" w:cs="Arial"/>
          <w:sz w:val="24"/>
          <w:szCs w:val="24"/>
        </w:rPr>
        <w:t>ion between</w:t>
      </w:r>
      <w:r w:rsidR="003268C4" w:rsidRPr="003849C7">
        <w:rPr>
          <w:rFonts w:ascii="Book Antiqua" w:hAnsi="Book Antiqua" w:cs="Arial"/>
          <w:sz w:val="24"/>
          <w:szCs w:val="24"/>
        </w:rPr>
        <w:t xml:space="preserve"> LAL in </w:t>
      </w:r>
      <w:r w:rsidRPr="003849C7">
        <w:rPr>
          <w:rFonts w:ascii="Book Antiqua" w:hAnsi="Book Antiqua" w:cs="Arial"/>
          <w:sz w:val="24"/>
          <w:szCs w:val="24"/>
        </w:rPr>
        <w:t>MDSCs and</w:t>
      </w:r>
      <w:r w:rsidR="003268C4" w:rsidRPr="003849C7">
        <w:rPr>
          <w:rFonts w:ascii="Book Antiqua" w:hAnsi="Book Antiqua" w:cs="Arial"/>
          <w:sz w:val="24"/>
          <w:szCs w:val="24"/>
        </w:rPr>
        <w:t xml:space="preserve"> T cell abnormalities</w:t>
      </w:r>
      <w:r w:rsidR="00151A56" w:rsidRPr="003849C7">
        <w:rPr>
          <w:rFonts w:ascii="Book Antiqua" w:hAnsi="Book Antiqua" w:cs="Arial"/>
          <w:sz w:val="24"/>
          <w:szCs w:val="24"/>
        </w:rPr>
        <w:t xml:space="preserve"> </w:t>
      </w:r>
      <w:r w:rsidR="00811E09" w:rsidRPr="003849C7">
        <w:rPr>
          <w:rFonts w:ascii="Book Antiqua" w:hAnsi="Book Antiqua" w:cs="Arial"/>
          <w:sz w:val="24"/>
          <w:szCs w:val="24"/>
        </w:rPr>
        <w:t>comes from</w:t>
      </w:r>
      <w:r w:rsidR="003268C4" w:rsidRPr="003849C7">
        <w:rPr>
          <w:rFonts w:ascii="Book Antiqua" w:hAnsi="Book Antiqua" w:cs="Arial"/>
          <w:sz w:val="24"/>
          <w:szCs w:val="24"/>
        </w:rPr>
        <w:t xml:space="preserve"> </w:t>
      </w:r>
      <w:r w:rsidR="00900ADD" w:rsidRPr="003849C7">
        <w:rPr>
          <w:rFonts w:ascii="Book Antiqua" w:hAnsi="Book Antiqua" w:cs="Arial"/>
          <w:sz w:val="24"/>
          <w:szCs w:val="24"/>
        </w:rPr>
        <w:t xml:space="preserve">the </w:t>
      </w:r>
      <w:r w:rsidR="00BD46A1" w:rsidRPr="003849C7">
        <w:rPr>
          <w:rFonts w:ascii="Book Antiqua" w:hAnsi="Book Antiqua" w:cs="Arial"/>
          <w:sz w:val="24"/>
          <w:szCs w:val="24"/>
        </w:rPr>
        <w:t>c-</w:t>
      </w:r>
      <w:proofErr w:type="spellStart"/>
      <w:r w:rsidR="00BD46A1" w:rsidRPr="003849C7">
        <w:rPr>
          <w:rFonts w:ascii="Book Antiqua" w:hAnsi="Book Antiqua" w:cs="Arial"/>
          <w:sz w:val="24"/>
          <w:szCs w:val="24"/>
        </w:rPr>
        <w:t>fms</w:t>
      </w:r>
      <w:proofErr w:type="spellEnd"/>
      <w:r w:rsidR="00BD46A1" w:rsidRPr="003849C7">
        <w:rPr>
          <w:rFonts w:ascii="Book Antiqua" w:hAnsi="Book Antiqua" w:cs="Arial"/>
          <w:sz w:val="24"/>
          <w:szCs w:val="24"/>
        </w:rPr>
        <w:t>-</w:t>
      </w:r>
      <w:proofErr w:type="spellStart"/>
      <w:r w:rsidR="00BD46A1" w:rsidRPr="003849C7">
        <w:rPr>
          <w:rFonts w:ascii="Book Antiqua" w:hAnsi="Book Antiqua" w:cs="Arial"/>
          <w:sz w:val="24"/>
          <w:szCs w:val="24"/>
        </w:rPr>
        <w:t>rtTA</w:t>
      </w:r>
      <w:proofErr w:type="spellEnd"/>
      <w:proofErr w:type="gramStart"/>
      <w:r w:rsidR="00BD46A1" w:rsidRPr="003849C7">
        <w:rPr>
          <w:rFonts w:ascii="Book Antiqua" w:hAnsi="Book Antiqua" w:cs="Arial"/>
          <w:sz w:val="24"/>
          <w:szCs w:val="24"/>
        </w:rPr>
        <w:t>/(</w:t>
      </w:r>
      <w:proofErr w:type="spellStart"/>
      <w:proofErr w:type="gramEnd"/>
      <w:r w:rsidR="00BD46A1" w:rsidRPr="003849C7">
        <w:rPr>
          <w:rFonts w:ascii="Book Antiqua" w:hAnsi="Book Antiqua" w:cs="Arial"/>
          <w:sz w:val="24"/>
          <w:szCs w:val="24"/>
        </w:rPr>
        <w:t>tetO</w:t>
      </w:r>
      <w:proofErr w:type="spellEnd"/>
      <w:r w:rsidR="00BD46A1" w:rsidRPr="003849C7">
        <w:rPr>
          <w:rFonts w:ascii="Book Antiqua" w:hAnsi="Book Antiqua" w:cs="Arial"/>
          <w:sz w:val="24"/>
          <w:szCs w:val="24"/>
        </w:rPr>
        <w:t>)</w:t>
      </w:r>
      <w:r w:rsidR="00BD46A1" w:rsidRPr="003849C7">
        <w:rPr>
          <w:rFonts w:ascii="Book Antiqua" w:hAnsi="Book Antiqua" w:cs="Arial"/>
          <w:sz w:val="24"/>
          <w:szCs w:val="24"/>
          <w:vertAlign w:val="subscript"/>
        </w:rPr>
        <w:t>7</w:t>
      </w:r>
      <w:r w:rsidR="00BD46A1" w:rsidRPr="003849C7">
        <w:rPr>
          <w:rFonts w:ascii="Book Antiqua" w:hAnsi="Book Antiqua" w:cs="Arial"/>
          <w:sz w:val="24"/>
          <w:szCs w:val="24"/>
        </w:rPr>
        <w:t>-CMV-hLAL;</w:t>
      </w:r>
      <w:r w:rsidR="00BD46A1" w:rsidRPr="003849C7">
        <w:rPr>
          <w:rFonts w:ascii="Book Antiqua" w:hAnsi="Book Antiqua" w:cs="Arial"/>
          <w:i/>
          <w:sz w:val="24"/>
          <w:szCs w:val="24"/>
        </w:rPr>
        <w:t>lal-/-</w:t>
      </w:r>
      <w:r w:rsidR="00BD46A1" w:rsidRPr="003849C7">
        <w:rPr>
          <w:rFonts w:ascii="Book Antiqua" w:hAnsi="Book Antiqua" w:cs="Arial"/>
          <w:sz w:val="24"/>
          <w:szCs w:val="24"/>
        </w:rPr>
        <w:t xml:space="preserve"> triple </w:t>
      </w:r>
      <w:r w:rsidR="00811E09" w:rsidRPr="003849C7">
        <w:rPr>
          <w:rFonts w:ascii="Book Antiqua" w:hAnsi="Book Antiqua" w:cs="Arial"/>
          <w:sz w:val="24"/>
          <w:szCs w:val="24"/>
        </w:rPr>
        <w:t>mouse study</w:t>
      </w:r>
      <w:r w:rsidR="003268C4" w:rsidRPr="003849C7">
        <w:rPr>
          <w:rFonts w:ascii="Book Antiqua" w:hAnsi="Book Antiqua" w:cs="Arial"/>
          <w:sz w:val="24"/>
          <w:szCs w:val="24"/>
        </w:rPr>
        <w:t>.</w:t>
      </w:r>
      <w:r w:rsidR="00A54B20" w:rsidRPr="003849C7">
        <w:rPr>
          <w:rFonts w:ascii="Book Antiqua" w:hAnsi="Book Antiqua" w:cs="Arial"/>
          <w:sz w:val="24"/>
          <w:szCs w:val="24"/>
        </w:rPr>
        <w:t xml:space="preserve"> </w:t>
      </w:r>
      <w:r w:rsidR="00082FE8" w:rsidRPr="003849C7">
        <w:rPr>
          <w:rFonts w:ascii="Book Antiqua" w:hAnsi="Book Antiqua" w:cs="Arial"/>
          <w:sz w:val="24"/>
          <w:szCs w:val="24"/>
        </w:rPr>
        <w:t>MDSCs expansion and infiltration</w:t>
      </w:r>
      <w:r w:rsidR="00A54B20" w:rsidRPr="003849C7">
        <w:rPr>
          <w:rFonts w:ascii="Book Antiqua" w:hAnsi="Book Antiqua" w:cs="Arial"/>
          <w:sz w:val="24"/>
          <w:szCs w:val="24"/>
        </w:rPr>
        <w:t xml:space="preserve"> into the thymus and spleen</w:t>
      </w:r>
      <w:r w:rsidR="00082FE8" w:rsidRPr="003849C7">
        <w:rPr>
          <w:rFonts w:ascii="Book Antiqua" w:hAnsi="Book Antiqua" w:cs="Arial"/>
          <w:sz w:val="24"/>
          <w:szCs w:val="24"/>
        </w:rPr>
        <w:t xml:space="preserve"> </w:t>
      </w:r>
      <w:r w:rsidR="00A54B20" w:rsidRPr="003849C7">
        <w:rPr>
          <w:rFonts w:ascii="Book Antiqua" w:hAnsi="Book Antiqua" w:cs="Arial"/>
          <w:sz w:val="24"/>
          <w:szCs w:val="24"/>
        </w:rPr>
        <w:t xml:space="preserve">are reduced </w:t>
      </w:r>
      <w:r w:rsidR="00860244" w:rsidRPr="003849C7">
        <w:rPr>
          <w:rFonts w:ascii="Book Antiqua" w:hAnsi="Book Antiqua" w:cs="Arial"/>
          <w:sz w:val="24"/>
          <w:szCs w:val="24"/>
        </w:rPr>
        <w:t>in this</w:t>
      </w:r>
      <w:r w:rsidR="00A54B20" w:rsidRPr="003849C7">
        <w:rPr>
          <w:rFonts w:ascii="Book Antiqua" w:hAnsi="Book Antiqua" w:cs="Arial"/>
          <w:sz w:val="24"/>
          <w:szCs w:val="24"/>
        </w:rPr>
        <w:t xml:space="preserve"> </w:t>
      </w:r>
      <w:r w:rsidR="00860244" w:rsidRPr="003849C7">
        <w:rPr>
          <w:rFonts w:ascii="Book Antiqua" w:hAnsi="Book Antiqua" w:cs="Arial"/>
          <w:sz w:val="24"/>
          <w:szCs w:val="24"/>
        </w:rPr>
        <w:t>mouse model</w:t>
      </w:r>
      <w:r w:rsidR="007E4B02" w:rsidRPr="003849C7">
        <w:rPr>
          <w:rFonts w:ascii="Book Antiqua" w:hAnsi="Book Antiqua" w:cs="Arial"/>
          <w:sz w:val="24"/>
          <w:szCs w:val="24"/>
        </w:rPr>
        <w:t>.</w:t>
      </w:r>
      <w:r w:rsidR="003849C7">
        <w:rPr>
          <w:rFonts w:ascii="Book Antiqua" w:hAnsi="Book Antiqua" w:cs="Arial"/>
          <w:sz w:val="24"/>
          <w:szCs w:val="24"/>
        </w:rPr>
        <w:t xml:space="preserve"> </w:t>
      </w:r>
      <w:r w:rsidR="007E4B02" w:rsidRPr="003849C7">
        <w:rPr>
          <w:rFonts w:ascii="Book Antiqua" w:hAnsi="Book Antiqua" w:cs="Arial"/>
          <w:sz w:val="24"/>
          <w:szCs w:val="24"/>
        </w:rPr>
        <w:t>This leads to restoration</w:t>
      </w:r>
      <w:r w:rsidR="007E4B02" w:rsidRPr="003849C7">
        <w:rPr>
          <w:rFonts w:ascii="Book Antiqua" w:hAnsi="Book Antiqua" w:cs="Arial"/>
          <w:color w:val="FF0000"/>
          <w:sz w:val="24"/>
          <w:szCs w:val="24"/>
        </w:rPr>
        <w:t xml:space="preserve"> </w:t>
      </w:r>
      <w:r w:rsidR="007E4B02" w:rsidRPr="003849C7">
        <w:rPr>
          <w:rFonts w:ascii="Book Antiqua" w:hAnsi="Book Antiqua" w:cs="Arial"/>
          <w:sz w:val="24"/>
          <w:szCs w:val="24"/>
        </w:rPr>
        <w:t xml:space="preserve">of T cell proliferation in the spleen and </w:t>
      </w:r>
      <w:r w:rsidR="00082FE8" w:rsidRPr="003849C7">
        <w:rPr>
          <w:rFonts w:ascii="Book Antiqua" w:hAnsi="Book Antiqua" w:cs="Arial"/>
          <w:sz w:val="24"/>
          <w:szCs w:val="24"/>
        </w:rPr>
        <w:t>normal T cell develop</w:t>
      </w:r>
      <w:r w:rsidR="007E4B02" w:rsidRPr="003849C7">
        <w:rPr>
          <w:rFonts w:ascii="Book Antiqua" w:hAnsi="Book Antiqua" w:cs="Arial"/>
          <w:sz w:val="24"/>
          <w:szCs w:val="24"/>
        </w:rPr>
        <w:t>ment in the thymus</w:t>
      </w:r>
      <w:r w:rsidR="00190A2E" w:rsidRPr="003849C7">
        <w:rPr>
          <w:rFonts w:ascii="Book Antiqua" w:hAnsi="Book Antiqua" w:cs="Arial"/>
          <w:sz w:val="24"/>
          <w:szCs w:val="24"/>
          <w:vertAlign w:val="superscript"/>
        </w:rPr>
        <w:t>[</w:t>
      </w:r>
      <w:hyperlink w:anchor="_ENREF_34" w:tooltip="Qu, 2011 #94" w:history="1">
        <w:r w:rsidR="008D06A0" w:rsidRPr="003849C7">
          <w:rPr>
            <w:rFonts w:ascii="Book Antiqua" w:hAnsi="Book Antiqua" w:cs="Arial"/>
            <w:sz w:val="24"/>
            <w:szCs w:val="24"/>
          </w:rPr>
          <w:fldChar w:fldCharType="begin"/>
        </w:r>
        <w:r w:rsidR="008D06A0" w:rsidRPr="003849C7">
          <w:rPr>
            <w:rFonts w:ascii="Book Antiqua" w:hAnsi="Book Antiqua" w:cs="Arial"/>
            <w:sz w:val="24"/>
            <w:szCs w:val="24"/>
          </w:rPr>
          <w:instrText xml:space="preserve"> ADDIN EN.CITE &lt;EndNote&gt;&lt;Cite&gt;&lt;Author&gt;Qu&lt;/Author&gt;&lt;Year&gt;2011&lt;/Year&gt;&lt;RecNum&gt;94&lt;/RecNum&gt;&lt;DisplayText&gt;&lt;style face="superscript"&gt;34&lt;/style&gt;&lt;/DisplayText&gt;&lt;record&gt;&lt;rec-number&gt;94&lt;/rec-number&gt;&lt;foreign-keys&gt;&lt;key app="EN" db-id="vfdexptvjvtz5lertsnv00s4t2p9zv5aa0v9" timestamp="1317155066"&gt;94&lt;/key&gt;&lt;/foreign-keys&gt;&lt;ref-type name="Journal Article"&gt;17&lt;/ref-type&gt;&lt;contributors&gt;&lt;authors&gt;&lt;author&gt;Qu, P.&lt;/author&gt;&lt;author&gt;Yan, C.&lt;/author&gt;&lt;author&gt;Blum, J. S.&lt;/author&gt;&lt;author&gt;Kapur, R.&lt;/author&gt;&lt;author&gt;Du, H.&lt;/author&gt;&lt;/authors&gt;&lt;/contributors&gt;&lt;auth-address&gt;Center for Immunobiology, Indiana University School of Medicine, Indianapolis, IN 46202;&lt;/auth-address&gt;&lt;titles&gt;&lt;title&gt;Myeloid-Specific Expression of Human Lysosomal Acid Lipase Corrects Malformation and Malfunction of Myeloid-Derived Suppressor Cells in lal-/- Mice&lt;/title&gt;&lt;secondary-title&gt;J Immunol&lt;/secondary-title&gt;&lt;/titles&gt;&lt;periodical&gt;&lt;full-title&gt;J Immunol&lt;/full-title&gt;&lt;/periodical&gt;&lt;pages&gt;3854-66&lt;/pages&gt;&lt;volume&gt;187&lt;/volume&gt;&lt;number&gt;7&lt;/number&gt;&lt;edition&gt;2011/09/09&lt;/edition&gt;&lt;dates&gt;&lt;year&gt;2011&lt;/year&gt;&lt;pub-dates&gt;&lt;date&gt;Oct 1&lt;/date&gt;&lt;/pub-dates&gt;&lt;/dates&gt;&lt;isbn&gt;1550-6606 (Electronic)&amp;#xD;0022-1767 (Linking)&lt;/isbn&gt;&lt;accession-num&gt;21900179&lt;/accession-num&gt;&lt;urls&gt;&lt;related-urls&gt;&lt;url&gt;http://www.ncbi.nlm.nih.gov/entrez/query.fcgi?cmd=Retrieve&amp;amp;db=PubMed&amp;amp;dopt=Citation&amp;amp;list_uids=21900179&lt;/url&gt;&lt;/related-urls&gt;&lt;/urls&gt;&lt;electronic-resource-num&gt;jimmunol.1003358 [pii]&amp;#xD;10.4049/jimmunol.1003358&lt;/electronic-resource-num&gt;&lt;language&gt;eng&lt;/language&gt;&lt;/record&gt;&lt;/Cite&gt;&lt;/EndNote&gt;</w:instrText>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34</w:t>
        </w:r>
        <w:r w:rsidR="008D06A0" w:rsidRPr="003849C7">
          <w:rPr>
            <w:rFonts w:ascii="Book Antiqua" w:hAnsi="Book Antiqua" w:cs="Arial"/>
            <w:sz w:val="24"/>
            <w:szCs w:val="24"/>
          </w:rPr>
          <w:fldChar w:fldCharType="end"/>
        </w:r>
      </w:hyperlink>
      <w:r w:rsidR="00190A2E" w:rsidRPr="003849C7">
        <w:rPr>
          <w:rFonts w:ascii="Book Antiqua" w:hAnsi="Book Antiqua" w:cs="Arial"/>
          <w:sz w:val="24"/>
          <w:szCs w:val="24"/>
          <w:vertAlign w:val="superscript"/>
        </w:rPr>
        <w:t>]</w:t>
      </w:r>
      <w:r w:rsidR="00C6137D" w:rsidRPr="003849C7">
        <w:rPr>
          <w:rFonts w:ascii="Book Antiqua" w:hAnsi="Book Antiqua" w:cs="Arial"/>
          <w:sz w:val="24"/>
          <w:szCs w:val="24"/>
        </w:rPr>
        <w:t>.</w:t>
      </w:r>
      <w:r w:rsidR="003849C7">
        <w:rPr>
          <w:rFonts w:ascii="Book Antiqua" w:hAnsi="Book Antiqua" w:cs="Arial"/>
          <w:sz w:val="24"/>
          <w:szCs w:val="24"/>
        </w:rPr>
        <w:t xml:space="preserve"> </w:t>
      </w:r>
      <w:r w:rsidR="00DD1C61" w:rsidRPr="003849C7">
        <w:rPr>
          <w:rFonts w:ascii="Book Antiqua" w:hAnsi="Book Antiqua" w:cs="Arial"/>
          <w:sz w:val="24"/>
          <w:szCs w:val="24"/>
        </w:rPr>
        <w:t>Stat3 and NF</w:t>
      </w:r>
      <w:r w:rsidR="00DD1C61" w:rsidRPr="003849C7">
        <w:rPr>
          <w:rFonts w:ascii="Book Antiqua" w:hAnsi="Book Antiqua" w:cs="Arial"/>
          <w:sz w:val="24"/>
          <w:szCs w:val="24"/>
        </w:rPr>
        <w:sym w:font="Symbol" w:char="F06B"/>
      </w:r>
      <w:r w:rsidR="00DD1C61" w:rsidRPr="003849C7">
        <w:rPr>
          <w:rFonts w:ascii="Book Antiqua" w:hAnsi="Book Antiqua" w:cs="Arial"/>
          <w:sz w:val="24"/>
          <w:szCs w:val="24"/>
        </w:rPr>
        <w:t xml:space="preserve">B p65 signaling play a critical role in </w:t>
      </w:r>
      <w:proofErr w:type="spellStart"/>
      <w:r w:rsidR="00DD1C61" w:rsidRPr="003849C7">
        <w:rPr>
          <w:rFonts w:ascii="Book Antiqua" w:hAnsi="Book Antiqua" w:cs="Arial"/>
          <w:i/>
          <w:sz w:val="24"/>
          <w:szCs w:val="24"/>
        </w:rPr>
        <w:t>lal</w:t>
      </w:r>
      <w:proofErr w:type="spellEnd"/>
      <w:r w:rsidR="00DD1C61" w:rsidRPr="003849C7">
        <w:rPr>
          <w:rFonts w:ascii="Book Antiqua" w:hAnsi="Book Antiqua" w:cs="Arial"/>
          <w:i/>
          <w:sz w:val="24"/>
          <w:szCs w:val="24"/>
        </w:rPr>
        <w:t>-/-</w:t>
      </w:r>
      <w:r w:rsidR="00DD1C61" w:rsidRPr="003849C7">
        <w:rPr>
          <w:rFonts w:ascii="Book Antiqua" w:hAnsi="Book Antiqua" w:cs="Arial"/>
          <w:sz w:val="24"/>
          <w:szCs w:val="24"/>
        </w:rPr>
        <w:t xml:space="preserve"> MDSCs </w:t>
      </w:r>
      <w:r w:rsidR="0054474A" w:rsidRPr="003849C7">
        <w:rPr>
          <w:rFonts w:ascii="Book Antiqua" w:hAnsi="Book Antiqua" w:cs="Arial"/>
          <w:sz w:val="24"/>
          <w:szCs w:val="24"/>
        </w:rPr>
        <w:t>immune suppressive function</w:t>
      </w:r>
      <w:r w:rsidR="00DD1C61" w:rsidRPr="003849C7">
        <w:rPr>
          <w:rFonts w:ascii="Book Antiqua" w:hAnsi="Book Antiqua" w:cs="Arial"/>
          <w:sz w:val="24"/>
          <w:szCs w:val="24"/>
          <w:vertAlign w:val="superscript"/>
        </w:rPr>
        <w:t>[</w:t>
      </w:r>
      <w:hyperlink w:anchor="_ENREF_34" w:tooltip="Qu, 2011 #94" w:history="1">
        <w:r w:rsidR="008D06A0" w:rsidRPr="003849C7">
          <w:rPr>
            <w:rFonts w:ascii="Book Antiqua" w:hAnsi="Book Antiqua" w:cs="Arial"/>
            <w:sz w:val="24"/>
            <w:szCs w:val="24"/>
          </w:rPr>
          <w:fldChar w:fldCharType="begin"/>
        </w:r>
        <w:r w:rsidR="008D06A0" w:rsidRPr="003849C7">
          <w:rPr>
            <w:rFonts w:ascii="Book Antiqua" w:hAnsi="Book Antiqua" w:cs="Arial"/>
            <w:sz w:val="24"/>
            <w:szCs w:val="24"/>
          </w:rPr>
          <w:instrText xml:space="preserve"> ADDIN EN.CITE &lt;EndNote&gt;&lt;Cite&gt;&lt;Author&gt;Qu&lt;/Author&gt;&lt;Year&gt;2011&lt;/Year&gt;&lt;RecNum&gt;94&lt;/RecNum&gt;&lt;DisplayText&gt;&lt;style face="superscript"&gt;34&lt;/style&gt;&lt;/DisplayText&gt;&lt;record&gt;&lt;rec-number&gt;94&lt;/rec-number&gt;&lt;foreign-keys&gt;&lt;key app="EN" db-id="vfdexptvjvtz5lertsnv00s4t2p9zv5aa0v9" timestamp="1317155066"&gt;94&lt;/key&gt;&lt;/foreign-keys&gt;&lt;ref-type name="Journal Article"&gt;17&lt;/ref-type&gt;&lt;contributors&gt;&lt;authors&gt;&lt;author&gt;Qu, P.&lt;/author&gt;&lt;author&gt;Yan, C.&lt;/author&gt;&lt;author&gt;Blum, J. S.&lt;/author&gt;&lt;author&gt;Kapur, R.&lt;/author&gt;&lt;author&gt;Du, H.&lt;/author&gt;&lt;/authors&gt;&lt;/contributors&gt;&lt;auth-address&gt;Center for Immunobiology, Indiana University School of Medicine, Indianapolis, IN 46202;&lt;/auth-address&gt;&lt;titles&gt;&lt;title&gt;Myeloid-Specific Expression of Human Lysosomal Acid Lipase Corrects Malformation and Malfunction of Myeloid-Derived Suppressor Cells in lal-/- Mice&lt;/title&gt;&lt;secondary-title&gt;J Immunol&lt;/secondary-title&gt;&lt;/titles&gt;&lt;periodical&gt;&lt;full-title&gt;J Immunol&lt;/full-title&gt;&lt;/periodical&gt;&lt;pages&gt;3854-66&lt;/pages&gt;&lt;volume&gt;187&lt;/volume&gt;&lt;number&gt;7&lt;/number&gt;&lt;edition&gt;2011/09/09&lt;/edition&gt;&lt;dates&gt;&lt;year&gt;2011&lt;/year&gt;&lt;pub-dates&gt;&lt;date&gt;Oct 1&lt;/date&gt;&lt;/pub-dates&gt;&lt;/dates&gt;&lt;isbn&gt;1550-6606 (Electronic)&amp;#xD;0022-1767 (Linking)&lt;/isbn&gt;&lt;accession-num&gt;21900179&lt;/accession-num&gt;&lt;urls&gt;&lt;related-urls&gt;&lt;url&gt;http://www.ncbi.nlm.nih.gov/entrez/query.fcgi?cmd=Retrieve&amp;amp;db=PubMed&amp;amp;dopt=Citation&amp;amp;list_uids=21900179&lt;/url&gt;&lt;/related-urls&gt;&lt;/urls&gt;&lt;electronic-resource-num&gt;jimmunol.1003358 [pii]&amp;#xD;10.4049/jimmunol.1003358&lt;/electronic-resource-num&gt;&lt;language&gt;eng&lt;/language&gt;&lt;/record&gt;&lt;/Cite&gt;&lt;/EndNote&gt;</w:instrText>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34</w:t>
        </w:r>
        <w:r w:rsidR="008D06A0" w:rsidRPr="003849C7">
          <w:rPr>
            <w:rFonts w:ascii="Book Antiqua" w:hAnsi="Book Antiqua" w:cs="Arial"/>
            <w:sz w:val="24"/>
            <w:szCs w:val="24"/>
          </w:rPr>
          <w:fldChar w:fldCharType="end"/>
        </w:r>
      </w:hyperlink>
      <w:r w:rsidR="00DD1C61" w:rsidRPr="003849C7">
        <w:rPr>
          <w:rFonts w:ascii="Book Antiqua" w:hAnsi="Book Antiqua" w:cs="Arial"/>
          <w:sz w:val="24"/>
          <w:szCs w:val="24"/>
          <w:vertAlign w:val="superscript"/>
        </w:rPr>
        <w:t>]</w:t>
      </w:r>
      <w:r w:rsidR="00DD1C61" w:rsidRPr="003849C7">
        <w:rPr>
          <w:rFonts w:ascii="Book Antiqua" w:hAnsi="Book Antiqua" w:cs="Arial"/>
          <w:sz w:val="24"/>
          <w:szCs w:val="24"/>
        </w:rPr>
        <w:t>.</w:t>
      </w:r>
      <w:r w:rsidR="003849C7">
        <w:rPr>
          <w:rFonts w:ascii="Book Antiqua" w:hAnsi="Book Antiqua" w:cs="Arial"/>
          <w:sz w:val="24"/>
          <w:szCs w:val="24"/>
        </w:rPr>
        <w:t xml:space="preserve"> </w:t>
      </w:r>
      <w:r w:rsidR="00D778B9" w:rsidRPr="003849C7">
        <w:rPr>
          <w:rFonts w:ascii="Book Antiqua" w:hAnsi="Book Antiqua" w:cs="Arial"/>
          <w:sz w:val="24"/>
          <w:szCs w:val="24"/>
        </w:rPr>
        <w:t>Th</w:t>
      </w:r>
      <w:r w:rsidR="003A6B4C" w:rsidRPr="003849C7">
        <w:rPr>
          <w:rFonts w:ascii="Book Antiqua" w:hAnsi="Book Antiqua" w:cs="Arial"/>
          <w:sz w:val="24"/>
          <w:szCs w:val="24"/>
        </w:rPr>
        <w:t xml:space="preserve">e above </w:t>
      </w:r>
      <w:r w:rsidR="001466F6" w:rsidRPr="003849C7">
        <w:rPr>
          <w:rFonts w:ascii="Book Antiqua" w:hAnsi="Book Antiqua" w:cs="Arial"/>
          <w:sz w:val="24"/>
          <w:szCs w:val="24"/>
        </w:rPr>
        <w:t>observations are</w:t>
      </w:r>
      <w:r w:rsidR="00D778B9" w:rsidRPr="003849C7">
        <w:rPr>
          <w:rFonts w:ascii="Book Antiqua" w:hAnsi="Book Antiqua" w:cs="Arial"/>
          <w:sz w:val="24"/>
          <w:szCs w:val="24"/>
        </w:rPr>
        <w:t xml:space="preserve"> further proved by an MDSCs depletion study, in which anti-G</w:t>
      </w:r>
      <w:r w:rsidR="008947D0" w:rsidRPr="003849C7">
        <w:rPr>
          <w:rFonts w:ascii="Book Antiqua" w:hAnsi="Book Antiqua" w:cs="Arial"/>
          <w:sz w:val="24"/>
          <w:szCs w:val="24"/>
        </w:rPr>
        <w:t xml:space="preserve">r-1 antibody treatment recovers </w:t>
      </w:r>
      <w:r w:rsidR="00EC1D61" w:rsidRPr="003849C7">
        <w:rPr>
          <w:rFonts w:ascii="Book Antiqua" w:hAnsi="Book Antiqua" w:cs="Arial"/>
          <w:sz w:val="24"/>
          <w:szCs w:val="24"/>
        </w:rPr>
        <w:t>T cell numbers</w:t>
      </w:r>
      <w:r w:rsidR="00D778B9" w:rsidRPr="003849C7">
        <w:rPr>
          <w:rFonts w:ascii="Book Antiqua" w:hAnsi="Book Antiqua" w:cs="Arial"/>
          <w:sz w:val="24"/>
          <w:szCs w:val="24"/>
        </w:rPr>
        <w:t xml:space="preserve"> </w:t>
      </w:r>
      <w:r w:rsidR="00945CBD" w:rsidRPr="003849C7">
        <w:rPr>
          <w:rFonts w:ascii="Book Antiqua" w:hAnsi="Book Antiqua" w:cs="Arial"/>
          <w:sz w:val="24"/>
          <w:szCs w:val="24"/>
        </w:rPr>
        <w:t xml:space="preserve">in </w:t>
      </w:r>
      <w:proofErr w:type="spellStart"/>
      <w:r w:rsidR="00945CBD" w:rsidRPr="003849C7">
        <w:rPr>
          <w:rFonts w:ascii="Book Antiqua" w:hAnsi="Book Antiqua" w:cs="Arial"/>
          <w:i/>
          <w:sz w:val="24"/>
          <w:szCs w:val="24"/>
        </w:rPr>
        <w:t>lal</w:t>
      </w:r>
      <w:proofErr w:type="spellEnd"/>
      <w:r w:rsidR="00945CBD" w:rsidRPr="003849C7">
        <w:rPr>
          <w:rFonts w:ascii="Book Antiqua" w:hAnsi="Book Antiqua" w:cs="Arial"/>
          <w:i/>
          <w:sz w:val="24"/>
          <w:szCs w:val="24"/>
        </w:rPr>
        <w:t>-/-</w:t>
      </w:r>
      <w:r w:rsidR="005D2144">
        <w:rPr>
          <w:rFonts w:ascii="Book Antiqua" w:hAnsi="Book Antiqua" w:cs="Arial"/>
          <w:sz w:val="24"/>
          <w:szCs w:val="24"/>
        </w:rPr>
        <w:t xml:space="preserve"> mice</w:t>
      </w:r>
      <w:r w:rsidR="00190A2E" w:rsidRPr="003849C7">
        <w:rPr>
          <w:rFonts w:ascii="Book Antiqua" w:hAnsi="Book Antiqua" w:cs="Arial"/>
          <w:sz w:val="24"/>
          <w:szCs w:val="24"/>
          <w:vertAlign w:val="superscript"/>
        </w:rPr>
        <w:t>[</w:t>
      </w:r>
      <w:hyperlink w:anchor="_ENREF_34" w:tooltip="Qu, 2011 #94" w:history="1">
        <w:r w:rsidR="008D06A0" w:rsidRPr="003849C7">
          <w:rPr>
            <w:rFonts w:ascii="Book Antiqua" w:hAnsi="Book Antiqua" w:cs="Arial"/>
            <w:sz w:val="24"/>
            <w:szCs w:val="24"/>
          </w:rPr>
          <w:fldChar w:fldCharType="begin"/>
        </w:r>
        <w:r w:rsidR="008D06A0" w:rsidRPr="003849C7">
          <w:rPr>
            <w:rFonts w:ascii="Book Antiqua" w:hAnsi="Book Antiqua" w:cs="Arial"/>
            <w:sz w:val="24"/>
            <w:szCs w:val="24"/>
          </w:rPr>
          <w:instrText xml:space="preserve"> ADDIN EN.CITE &lt;EndNote&gt;&lt;Cite&gt;&lt;Author&gt;Qu&lt;/Author&gt;&lt;Year&gt;2011&lt;/Year&gt;&lt;RecNum&gt;94&lt;/RecNum&gt;&lt;DisplayText&gt;&lt;style face="superscript"&gt;34&lt;/style&gt;&lt;/DisplayText&gt;&lt;record&gt;&lt;rec-number&gt;94&lt;/rec-number&gt;&lt;foreign-keys&gt;&lt;key app="EN" db-id="vfdexptvjvtz5lertsnv00s4t2p9zv5aa0v9" timestamp="1317155066"&gt;94&lt;/key&gt;&lt;/foreign-keys&gt;&lt;ref-type name="Journal Article"&gt;17&lt;/ref-type&gt;&lt;contributors&gt;&lt;authors&gt;&lt;author&gt;Qu, P.&lt;/author&gt;&lt;author&gt;Yan, C.&lt;/author&gt;&lt;author&gt;Blum, J. S.&lt;/author&gt;&lt;author&gt;Kapur, R.&lt;/author&gt;&lt;author&gt;Du, H.&lt;/author&gt;&lt;/authors&gt;&lt;/contributors&gt;&lt;auth-address&gt;Center for Immunobiology, Indiana University School of Medicine, Indianapolis, IN 46202;&lt;/auth-address&gt;&lt;titles&gt;&lt;title&gt;Myeloid-Specific Expression of Human Lysosomal Acid Lipase Corrects Malformation and Malfunction of Myeloid-Derived Suppressor Cells in lal-/- Mice&lt;/title&gt;&lt;secondary-title&gt;J Immunol&lt;/secondary-title&gt;&lt;/titles&gt;&lt;periodical&gt;&lt;full-title&gt;J Immunol&lt;/full-title&gt;&lt;/periodical&gt;&lt;pages&gt;3854-66&lt;/pages&gt;&lt;volume&gt;187&lt;/volume&gt;&lt;number&gt;7&lt;/number&gt;&lt;edition&gt;2011/09/09&lt;/edition&gt;&lt;dates&gt;&lt;year&gt;2011&lt;/year&gt;&lt;pub-dates&gt;&lt;date&gt;Oct 1&lt;/date&gt;&lt;/pub-dates&gt;&lt;/dates&gt;&lt;isbn&gt;1550-6606 (Electronic)&amp;#xD;0022-1767 (Linking)&lt;/isbn&gt;&lt;accession-num&gt;21900179&lt;/accession-num&gt;&lt;urls&gt;&lt;related-urls&gt;&lt;url&gt;http://www.ncbi.nlm.nih.gov/entrez/query.fcgi?cmd=Retrieve&amp;amp;db=PubMed&amp;amp;dopt=Citation&amp;amp;list_uids=21900179&lt;/url&gt;&lt;/related-urls&gt;&lt;/urls&gt;&lt;electronic-resource-num&gt;jimmunol.1003358 [pii]&amp;#xD;10.4049/jimmunol.1003358&lt;/electronic-resource-num&gt;&lt;language&gt;eng&lt;/language&gt;&lt;/record&gt;&lt;/Cite&gt;&lt;/EndNote&gt;</w:instrText>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34</w:t>
        </w:r>
        <w:r w:rsidR="008D06A0" w:rsidRPr="003849C7">
          <w:rPr>
            <w:rFonts w:ascii="Book Antiqua" w:hAnsi="Book Antiqua" w:cs="Arial"/>
            <w:sz w:val="24"/>
            <w:szCs w:val="24"/>
          </w:rPr>
          <w:fldChar w:fldCharType="end"/>
        </w:r>
      </w:hyperlink>
      <w:r w:rsidR="00190A2E" w:rsidRPr="003849C7">
        <w:rPr>
          <w:rFonts w:ascii="Book Antiqua" w:hAnsi="Book Antiqua" w:cs="Arial"/>
          <w:sz w:val="24"/>
          <w:szCs w:val="24"/>
          <w:vertAlign w:val="superscript"/>
        </w:rPr>
        <w:t>]</w:t>
      </w:r>
      <w:r w:rsidR="00EC1D61" w:rsidRPr="003849C7">
        <w:rPr>
          <w:rFonts w:ascii="Book Antiqua" w:hAnsi="Book Antiqua" w:cs="Arial"/>
          <w:sz w:val="24"/>
          <w:szCs w:val="24"/>
        </w:rPr>
        <w:t>.</w:t>
      </w:r>
      <w:r w:rsidR="003849C7">
        <w:rPr>
          <w:rFonts w:ascii="Book Antiqua" w:hAnsi="Book Antiqua" w:cs="Arial"/>
          <w:sz w:val="24"/>
          <w:szCs w:val="24"/>
        </w:rPr>
        <w:t xml:space="preserve"> </w:t>
      </w:r>
      <w:proofErr w:type="spellStart"/>
      <w:r w:rsidR="006F7C8A" w:rsidRPr="003849C7">
        <w:rPr>
          <w:rFonts w:ascii="Book Antiqua" w:hAnsi="Book Antiqua" w:cs="Arial"/>
          <w:i/>
          <w:sz w:val="24"/>
          <w:szCs w:val="24"/>
        </w:rPr>
        <w:t>lal</w:t>
      </w:r>
      <w:proofErr w:type="spellEnd"/>
      <w:r w:rsidR="006F7C8A" w:rsidRPr="003849C7">
        <w:rPr>
          <w:rFonts w:ascii="Book Antiqua" w:hAnsi="Book Antiqua" w:cs="Arial"/>
          <w:i/>
          <w:sz w:val="24"/>
          <w:szCs w:val="24"/>
        </w:rPr>
        <w:t>-/-</w:t>
      </w:r>
      <w:r w:rsidR="006F7C8A" w:rsidRPr="003849C7">
        <w:rPr>
          <w:rFonts w:ascii="Book Antiqua" w:hAnsi="Book Antiqua" w:cs="Arial"/>
          <w:sz w:val="24"/>
          <w:szCs w:val="24"/>
        </w:rPr>
        <w:t xml:space="preserve"> MDSCs also inhibits T cell </w:t>
      </w:r>
      <w:proofErr w:type="spellStart"/>
      <w:r w:rsidR="006F7C8A" w:rsidRPr="003849C7">
        <w:rPr>
          <w:rFonts w:ascii="Book Antiqua" w:hAnsi="Book Antiqua" w:cs="Arial"/>
          <w:sz w:val="24"/>
          <w:szCs w:val="24"/>
        </w:rPr>
        <w:t>lymphokine</w:t>
      </w:r>
      <w:proofErr w:type="spellEnd"/>
      <w:r w:rsidR="006F7C8A" w:rsidRPr="003849C7">
        <w:rPr>
          <w:rFonts w:ascii="Book Antiqua" w:hAnsi="Book Antiqua" w:cs="Arial"/>
          <w:sz w:val="24"/>
          <w:szCs w:val="24"/>
        </w:rPr>
        <w:t xml:space="preserve"> production, which is resulted from inactivation of the pZAP-70/</w:t>
      </w:r>
      <w:proofErr w:type="spellStart"/>
      <w:r w:rsidR="006F7C8A" w:rsidRPr="003849C7">
        <w:rPr>
          <w:rFonts w:ascii="Book Antiqua" w:hAnsi="Book Antiqua" w:cs="Arial"/>
          <w:sz w:val="24"/>
          <w:szCs w:val="24"/>
        </w:rPr>
        <w:t>Syk</w:t>
      </w:r>
      <w:proofErr w:type="spellEnd"/>
      <w:r w:rsidR="006F7C8A" w:rsidRPr="003849C7">
        <w:rPr>
          <w:rFonts w:ascii="Book Antiqua" w:hAnsi="Book Antiqua" w:cs="Arial"/>
          <w:sz w:val="24"/>
          <w:szCs w:val="24"/>
        </w:rPr>
        <w:t xml:space="preserve"> intracellular signaling, loss of expression of TCR ξ </w:t>
      </w:r>
      <w:r w:rsidR="006F7C8A" w:rsidRPr="003849C7">
        <w:rPr>
          <w:rFonts w:ascii="Book Antiqua" w:hAnsi="Book Antiqua" w:cs="Arial"/>
          <w:sz w:val="24"/>
          <w:szCs w:val="24"/>
        </w:rPr>
        <w:lastRenderedPageBreak/>
        <w:t>chain and CD69,</w:t>
      </w:r>
      <w:r w:rsidR="006F7C8A" w:rsidRPr="003849C7">
        <w:rPr>
          <w:rFonts w:ascii="Book Antiqua" w:hAnsi="Book Antiqua" w:cs="Arial"/>
          <w:color w:val="FF0000"/>
          <w:sz w:val="24"/>
          <w:szCs w:val="24"/>
        </w:rPr>
        <w:t xml:space="preserve"> </w:t>
      </w:r>
      <w:r w:rsidR="006F7C8A" w:rsidRPr="003849C7">
        <w:rPr>
          <w:rFonts w:ascii="Book Antiqua" w:hAnsi="Book Antiqua" w:cs="Arial"/>
          <w:sz w:val="24"/>
          <w:szCs w:val="24"/>
        </w:rPr>
        <w:t>a failur</w:t>
      </w:r>
      <w:r w:rsidR="005D2144">
        <w:rPr>
          <w:rFonts w:ascii="Book Antiqua" w:hAnsi="Book Antiqua" w:cs="Arial"/>
          <w:sz w:val="24"/>
          <w:szCs w:val="24"/>
        </w:rPr>
        <w:t>e to respond to TCR stimulation</w:t>
      </w:r>
      <w:r w:rsidR="006F7C8A" w:rsidRPr="003849C7">
        <w:rPr>
          <w:rFonts w:ascii="Book Antiqua" w:hAnsi="Book Antiqua" w:cs="Arial"/>
          <w:sz w:val="24"/>
          <w:szCs w:val="24"/>
          <w:vertAlign w:val="superscript"/>
        </w:rPr>
        <w:t>[</w:t>
      </w:r>
      <w:hyperlink w:anchor="_ENREF_33" w:tooltip="Qu, 2009 #63" w:history="1">
        <w:r w:rsidR="008D06A0" w:rsidRPr="003849C7">
          <w:rPr>
            <w:rFonts w:ascii="Book Antiqua" w:hAnsi="Book Antiqua" w:cs="Arial"/>
            <w:bCs/>
            <w:sz w:val="24"/>
            <w:szCs w:val="24"/>
          </w:rPr>
          <w:fldChar w:fldCharType="begin"/>
        </w:r>
        <w:r w:rsidR="008D06A0" w:rsidRPr="003849C7">
          <w:rPr>
            <w:rFonts w:ascii="Book Antiqua" w:hAnsi="Book Antiqua" w:cs="Arial"/>
            <w:bCs/>
            <w:sz w:val="24"/>
            <w:szCs w:val="24"/>
          </w:rPr>
          <w:instrText xml:space="preserve"> ADDIN EN.CITE &lt;EndNote&gt;&lt;Cite&gt;&lt;Author&gt;Qu&lt;/Author&gt;&lt;Year&gt;2009&lt;/Year&gt;&lt;RecNum&gt;63&lt;/RecNum&gt;&lt;DisplayText&gt;&lt;style face="superscript"&gt;33&lt;/style&gt;&lt;/DisplayText&gt;&lt;record&gt;&lt;rec-number&gt;63&lt;/rec-number&gt;&lt;foreign-keys&gt;&lt;key app="EN" db-id="vfdexptvjvtz5lertsnv00s4t2p9zv5aa0v9" timestamp="0"&gt;63&lt;/key&gt;&lt;/foreign-keys&gt;&lt;ref-type name="Journal Article"&gt;17&lt;/ref-type&gt;&lt;contributors&gt;&lt;authors&gt;&lt;author&gt;Qu, P.&lt;/author&gt;&lt;author&gt;Du, H.&lt;/author&gt;&lt;author&gt;Wilkes, D. S.&lt;/author&gt;&lt;author&gt;Yan, C.&lt;/author&gt;&lt;/authors&gt;&lt;/contributors&gt;&lt;auth-address&gt;The Center for Immunobiology, Department of Pathology and Laboratory Medicine, Indiana University School of Medicine, 635 Barnhill Dr., Indianapolis, IN 46202, USA.&lt;/auth-address&gt;&lt;titles&gt;&lt;title&gt;Critical roles of lysosomal acid lipase in T cell development and function&lt;/title&gt;&lt;secondary-title&gt;Am J Pathol&lt;/secondary-title&gt;&lt;/titles&gt;&lt;periodical&gt;&lt;full-title&gt;Am J Pathol&lt;/full-title&gt;&lt;/periodical&gt;&lt;pages&gt;944-56&lt;/pages&gt;&lt;volume&gt;174&lt;/volume&gt;&lt;number&gt;3&lt;/number&gt;&lt;edition&gt;2009/01/31&lt;/edition&gt;&lt;dates&gt;&lt;year&gt;2009&lt;/year&gt;&lt;pub-dates&gt;&lt;date&gt;Mar&lt;/date&gt;&lt;/pub-dates&gt;&lt;/dates&gt;&lt;isbn&gt;1525-2191 (Electronic)&lt;/isbn&gt;&lt;accession-num&gt;19179613&lt;/accession-num&gt;&lt;urls&gt;&lt;related-urls&gt;&lt;url&gt;http://www.ncbi.nlm.nih.gov/entrez/query.fcgi?cmd=Retrieve&amp;amp;db=PubMed&amp;amp;dopt=Citation&amp;amp;list_uids=19179613&lt;/url&gt;&lt;/related-urls&gt;&lt;/urls&gt;&lt;electronic-resource-num&gt;ajpath.2009.080562 [pii]&amp;#xD;10.2353/ajpath.2009.080562&lt;/electronic-resource-num&gt;&lt;language&gt;eng&lt;/language&gt;&lt;/record&gt;&lt;/Cite&gt;&lt;/EndNote&gt;</w:instrText>
        </w:r>
        <w:r w:rsidR="008D06A0" w:rsidRPr="003849C7">
          <w:rPr>
            <w:rFonts w:ascii="Book Antiqua" w:hAnsi="Book Antiqua" w:cs="Arial"/>
            <w:bCs/>
            <w:sz w:val="24"/>
            <w:szCs w:val="24"/>
          </w:rPr>
          <w:fldChar w:fldCharType="separate"/>
        </w:r>
        <w:r w:rsidR="008D06A0" w:rsidRPr="003849C7">
          <w:rPr>
            <w:rFonts w:ascii="Book Antiqua" w:hAnsi="Book Antiqua" w:cs="Arial"/>
            <w:bCs/>
            <w:noProof/>
            <w:sz w:val="24"/>
            <w:szCs w:val="24"/>
            <w:vertAlign w:val="superscript"/>
          </w:rPr>
          <w:t>33</w:t>
        </w:r>
        <w:r w:rsidR="008D06A0" w:rsidRPr="003849C7">
          <w:rPr>
            <w:rFonts w:ascii="Book Antiqua" w:hAnsi="Book Antiqua" w:cs="Arial"/>
            <w:bCs/>
            <w:sz w:val="24"/>
            <w:szCs w:val="24"/>
          </w:rPr>
          <w:fldChar w:fldCharType="end"/>
        </w:r>
      </w:hyperlink>
      <w:r w:rsidR="006F7C8A" w:rsidRPr="003849C7">
        <w:rPr>
          <w:rFonts w:ascii="Book Antiqua" w:hAnsi="Book Antiqua" w:cs="Arial"/>
          <w:sz w:val="24"/>
          <w:szCs w:val="24"/>
          <w:vertAlign w:val="superscript"/>
        </w:rPr>
        <w:t>]</w:t>
      </w:r>
      <w:r w:rsidR="006F7C8A" w:rsidRPr="003849C7">
        <w:rPr>
          <w:rFonts w:ascii="Book Antiqua" w:hAnsi="Book Antiqua" w:cs="Arial"/>
          <w:sz w:val="24"/>
          <w:szCs w:val="24"/>
        </w:rPr>
        <w:t>.</w:t>
      </w:r>
      <w:r w:rsidR="003849C7">
        <w:rPr>
          <w:rFonts w:ascii="Book Antiqua" w:hAnsi="Book Antiqua" w:cs="Arial"/>
          <w:sz w:val="24"/>
          <w:szCs w:val="24"/>
        </w:rPr>
        <w:t xml:space="preserve"> </w:t>
      </w:r>
      <w:r w:rsidR="006F7C8A" w:rsidRPr="003849C7">
        <w:rPr>
          <w:rFonts w:ascii="Book Antiqua" w:hAnsi="Book Antiqua" w:cs="Arial"/>
          <w:sz w:val="24"/>
          <w:szCs w:val="24"/>
        </w:rPr>
        <w:t xml:space="preserve">These defects can </w:t>
      </w:r>
      <w:r w:rsidR="00771CB0" w:rsidRPr="003849C7">
        <w:rPr>
          <w:rFonts w:ascii="Book Antiqua" w:hAnsi="Book Antiqua" w:cs="Arial"/>
          <w:sz w:val="24"/>
          <w:szCs w:val="24"/>
        </w:rPr>
        <w:t xml:space="preserve">also </w:t>
      </w:r>
      <w:r w:rsidR="006F7C8A" w:rsidRPr="003849C7">
        <w:rPr>
          <w:rFonts w:ascii="Book Antiqua" w:hAnsi="Book Antiqua" w:cs="Arial"/>
          <w:sz w:val="24"/>
          <w:szCs w:val="24"/>
        </w:rPr>
        <w:t>be reversed</w:t>
      </w:r>
      <w:r w:rsidR="005D2144">
        <w:rPr>
          <w:rFonts w:ascii="Book Antiqua" w:hAnsi="Book Antiqua" w:cs="Arial"/>
          <w:sz w:val="24"/>
          <w:szCs w:val="24"/>
        </w:rPr>
        <w:t xml:space="preserve"> by myeloid </w:t>
      </w:r>
      <w:proofErr w:type="spellStart"/>
      <w:r w:rsidR="005D2144">
        <w:rPr>
          <w:rFonts w:ascii="Book Antiqua" w:hAnsi="Book Antiqua" w:cs="Arial"/>
          <w:sz w:val="24"/>
          <w:szCs w:val="24"/>
        </w:rPr>
        <w:t>hLAL</w:t>
      </w:r>
      <w:proofErr w:type="spellEnd"/>
      <w:r w:rsidR="005D2144">
        <w:rPr>
          <w:rFonts w:ascii="Book Antiqua" w:hAnsi="Book Antiqua" w:cs="Arial"/>
          <w:sz w:val="24"/>
          <w:szCs w:val="24"/>
        </w:rPr>
        <w:t xml:space="preserve"> expression</w:t>
      </w:r>
      <w:r w:rsidR="006F7C8A" w:rsidRPr="003849C7">
        <w:rPr>
          <w:rFonts w:ascii="Book Antiqua" w:hAnsi="Book Antiqua" w:cs="Arial"/>
          <w:sz w:val="24"/>
          <w:szCs w:val="24"/>
          <w:vertAlign w:val="superscript"/>
        </w:rPr>
        <w:t>[</w:t>
      </w:r>
      <w:hyperlink w:anchor="_ENREF_34" w:tooltip="Qu, 2011 #94" w:history="1">
        <w:r w:rsidR="008D06A0" w:rsidRPr="003849C7">
          <w:rPr>
            <w:rFonts w:ascii="Book Antiqua" w:hAnsi="Book Antiqua" w:cs="Arial"/>
            <w:sz w:val="24"/>
            <w:szCs w:val="24"/>
          </w:rPr>
          <w:fldChar w:fldCharType="begin"/>
        </w:r>
        <w:r w:rsidR="008D06A0" w:rsidRPr="003849C7">
          <w:rPr>
            <w:rFonts w:ascii="Book Antiqua" w:hAnsi="Book Antiqua" w:cs="Arial"/>
            <w:sz w:val="24"/>
            <w:szCs w:val="24"/>
          </w:rPr>
          <w:instrText xml:space="preserve"> ADDIN EN.CITE &lt;EndNote&gt;&lt;Cite&gt;&lt;Author&gt;Qu&lt;/Author&gt;&lt;Year&gt;2011&lt;/Year&gt;&lt;RecNum&gt;94&lt;/RecNum&gt;&lt;DisplayText&gt;&lt;style face="superscript"&gt;34&lt;/style&gt;&lt;/DisplayText&gt;&lt;record&gt;&lt;rec-number&gt;94&lt;/rec-number&gt;&lt;foreign-keys&gt;&lt;key app="EN" db-id="vfdexptvjvtz5lertsnv00s4t2p9zv5aa0v9" timestamp="1317155066"&gt;94&lt;/key&gt;&lt;/foreign-keys&gt;&lt;ref-type name="Journal Article"&gt;17&lt;/ref-type&gt;&lt;contributors&gt;&lt;authors&gt;&lt;author&gt;Qu, P.&lt;/author&gt;&lt;author&gt;Yan, C.&lt;/author&gt;&lt;author&gt;Blum, J. S.&lt;/author&gt;&lt;author&gt;Kapur, R.&lt;/author&gt;&lt;author&gt;Du, H.&lt;/author&gt;&lt;/authors&gt;&lt;/contributors&gt;&lt;auth-address&gt;Center for Immunobiology, Indiana University School of Medicine, Indianapolis, IN 46202;&lt;/auth-address&gt;&lt;titles&gt;&lt;title&gt;Myeloid-Specific Expression of Human Lysosomal Acid Lipase Corrects Malformation and Malfunction of Myeloid-Derived Suppressor Cells in lal-/- Mice&lt;/title&gt;&lt;secondary-title&gt;J Immunol&lt;/secondary-title&gt;&lt;/titles&gt;&lt;periodical&gt;&lt;full-title&gt;J Immunol&lt;/full-title&gt;&lt;/periodical&gt;&lt;pages&gt;3854-66&lt;/pages&gt;&lt;volume&gt;187&lt;/volume&gt;&lt;number&gt;7&lt;/number&gt;&lt;edition&gt;2011/09/09&lt;/edition&gt;&lt;dates&gt;&lt;year&gt;2011&lt;/year&gt;&lt;pub-dates&gt;&lt;date&gt;Oct 1&lt;/date&gt;&lt;/pub-dates&gt;&lt;/dates&gt;&lt;isbn&gt;1550-6606 (Electronic)&amp;#xD;0022-1767 (Linking)&lt;/isbn&gt;&lt;accession-num&gt;21900179&lt;/accession-num&gt;&lt;urls&gt;&lt;related-urls&gt;&lt;url&gt;http://www.ncbi.nlm.nih.gov/entrez/query.fcgi?cmd=Retrieve&amp;amp;db=PubMed&amp;amp;dopt=Citation&amp;amp;list_uids=21900179&lt;/url&gt;&lt;/related-urls&gt;&lt;/urls&gt;&lt;electronic-resource-num&gt;jimmunol.1003358 [pii]&amp;#xD;10.4049/jimmunol.1003358&lt;/electronic-resource-num&gt;&lt;language&gt;eng&lt;/language&gt;&lt;/record&gt;&lt;/Cite&gt;&lt;/EndNote&gt;</w:instrText>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34</w:t>
        </w:r>
        <w:r w:rsidR="008D06A0" w:rsidRPr="003849C7">
          <w:rPr>
            <w:rFonts w:ascii="Book Antiqua" w:hAnsi="Book Antiqua" w:cs="Arial"/>
            <w:sz w:val="24"/>
            <w:szCs w:val="24"/>
          </w:rPr>
          <w:fldChar w:fldCharType="end"/>
        </w:r>
      </w:hyperlink>
      <w:r w:rsidR="006F7C8A" w:rsidRPr="003849C7">
        <w:rPr>
          <w:rFonts w:ascii="Book Antiqua" w:hAnsi="Book Antiqua" w:cs="Arial"/>
          <w:sz w:val="24"/>
          <w:szCs w:val="24"/>
          <w:vertAlign w:val="superscript"/>
        </w:rPr>
        <w:t>]</w:t>
      </w:r>
      <w:r w:rsidR="006F7C8A" w:rsidRPr="003849C7">
        <w:rPr>
          <w:rFonts w:ascii="Book Antiqua" w:hAnsi="Book Antiqua" w:cs="Arial"/>
          <w:sz w:val="24"/>
          <w:szCs w:val="24"/>
        </w:rPr>
        <w:t>.</w:t>
      </w:r>
      <w:r w:rsidR="003849C7">
        <w:rPr>
          <w:rFonts w:ascii="Book Antiqua" w:hAnsi="Book Antiqua" w:cs="Arial"/>
          <w:sz w:val="24"/>
          <w:szCs w:val="24"/>
        </w:rPr>
        <w:t xml:space="preserve"> </w:t>
      </w:r>
      <w:r w:rsidR="00732202" w:rsidRPr="003849C7">
        <w:rPr>
          <w:rFonts w:ascii="Book Antiqua" w:hAnsi="Book Antiqua" w:cs="Arial"/>
          <w:sz w:val="24"/>
          <w:szCs w:val="24"/>
        </w:rPr>
        <w:t>Lastly</w:t>
      </w:r>
      <w:r w:rsidR="00EC1D61" w:rsidRPr="003849C7">
        <w:rPr>
          <w:rFonts w:ascii="Book Antiqua" w:hAnsi="Book Antiqua" w:cs="Arial"/>
          <w:sz w:val="24"/>
          <w:szCs w:val="24"/>
        </w:rPr>
        <w:t xml:space="preserve">, </w:t>
      </w:r>
      <w:proofErr w:type="spellStart"/>
      <w:r w:rsidR="00732202" w:rsidRPr="003849C7">
        <w:rPr>
          <w:rFonts w:ascii="Book Antiqua" w:hAnsi="Book Antiqua" w:cs="Arial"/>
          <w:sz w:val="24"/>
          <w:szCs w:val="24"/>
        </w:rPr>
        <w:t>Treg</w:t>
      </w:r>
      <w:proofErr w:type="spellEnd"/>
      <w:r w:rsidR="00732202" w:rsidRPr="003849C7">
        <w:rPr>
          <w:rFonts w:ascii="Book Antiqua" w:hAnsi="Book Antiqua" w:cs="Arial"/>
          <w:sz w:val="24"/>
          <w:szCs w:val="24"/>
        </w:rPr>
        <w:t xml:space="preserve"> cells inhibit CD4</w:t>
      </w:r>
      <w:r w:rsidR="00732202" w:rsidRPr="003849C7">
        <w:rPr>
          <w:rFonts w:ascii="Book Antiqua" w:hAnsi="Book Antiqua" w:cs="Arial"/>
          <w:sz w:val="24"/>
          <w:szCs w:val="24"/>
          <w:vertAlign w:val="superscript"/>
        </w:rPr>
        <w:t>+</w:t>
      </w:r>
      <w:r w:rsidR="00732202" w:rsidRPr="003849C7">
        <w:rPr>
          <w:rFonts w:ascii="Book Antiqua" w:hAnsi="Book Antiqua" w:cs="Arial"/>
          <w:sz w:val="24"/>
          <w:szCs w:val="24"/>
        </w:rPr>
        <w:t xml:space="preserve"> T cell </w:t>
      </w:r>
      <w:proofErr w:type="spellStart"/>
      <w:r w:rsidR="00732202" w:rsidRPr="003849C7">
        <w:rPr>
          <w:rFonts w:ascii="Book Antiqua" w:hAnsi="Book Antiqua" w:cs="Arial"/>
          <w:sz w:val="24"/>
          <w:szCs w:val="24"/>
        </w:rPr>
        <w:t>lymphoki</w:t>
      </w:r>
      <w:r w:rsidR="005D2144">
        <w:rPr>
          <w:rFonts w:ascii="Book Antiqua" w:hAnsi="Book Antiqua" w:cs="Arial"/>
          <w:sz w:val="24"/>
          <w:szCs w:val="24"/>
        </w:rPr>
        <w:t>ne</w:t>
      </w:r>
      <w:proofErr w:type="spellEnd"/>
      <w:r w:rsidR="005D2144">
        <w:rPr>
          <w:rFonts w:ascii="Book Antiqua" w:hAnsi="Book Antiqua" w:cs="Arial"/>
          <w:sz w:val="24"/>
          <w:szCs w:val="24"/>
        </w:rPr>
        <w:t xml:space="preserve"> production and proliferation</w:t>
      </w:r>
      <w:r w:rsidR="00732202" w:rsidRPr="003849C7">
        <w:rPr>
          <w:rFonts w:ascii="Book Antiqua" w:hAnsi="Book Antiqua" w:cs="Arial"/>
          <w:sz w:val="24"/>
          <w:szCs w:val="24"/>
          <w:vertAlign w:val="superscript"/>
        </w:rPr>
        <w:t>[</w:t>
      </w:r>
      <w:hyperlink w:anchor="_ENREF_60" w:tooltip="Wang, 2007 #636" w:history="1">
        <w:r w:rsidR="008D06A0" w:rsidRPr="003849C7">
          <w:rPr>
            <w:rFonts w:ascii="Book Antiqua" w:hAnsi="Book Antiqua" w:cs="Arial"/>
            <w:sz w:val="24"/>
            <w:szCs w:val="24"/>
          </w:rPr>
          <w:fldChar w:fldCharType="begin"/>
        </w:r>
        <w:r w:rsidR="008D06A0" w:rsidRPr="003849C7">
          <w:rPr>
            <w:rFonts w:ascii="Book Antiqua" w:hAnsi="Book Antiqua" w:cs="Arial"/>
            <w:sz w:val="24"/>
            <w:szCs w:val="24"/>
          </w:rPr>
          <w:instrText xml:space="preserve"> ADDIN EN.CITE &lt;EndNote&gt;&lt;Cite&gt;&lt;Author&gt;Wang&lt;/Author&gt;&lt;Year&gt;2007&lt;/Year&gt;&lt;RecNum&gt;636&lt;/RecNum&gt;&lt;DisplayText&gt;&lt;style face="superscript"&gt;60&lt;/style&gt;&lt;/DisplayText&gt;&lt;record&gt;&lt;rec-number&gt;636&lt;/rec-number&gt;&lt;foreign-keys&gt;&lt;key app="EN" db-id="22x5zdte2vdsr3eswevpte09sftftx9ftzas" timestamp="1270072630"&gt;636&lt;/key&gt;&lt;/foreign-keys&gt;&lt;ref-type name="Journal Article"&gt;17&lt;/ref-type&gt;&lt;contributors&gt;&lt;authors&gt;&lt;author&gt;Wang, H. Y.&lt;/author&gt;&lt;author&gt;Wang, R. F.&lt;/author&gt;&lt;/authors&gt;&lt;/contributors&gt;&lt;auth-address&gt;Center for Cell and Gene Therapy, Departments of Pathology and Immunology, Baylor College of Medicine, Houston, TX 77030, USA.&lt;/auth-address&gt;&lt;titles&gt;&lt;title&gt;Regulatory T cells and cancer&lt;/title&gt;&lt;secondary-title&gt;Curr Opin Immunol&lt;/secondary-title&gt;&lt;/titles&gt;&lt;periodical&gt;&lt;full-title&gt;Curr Opin Immunol&lt;/full-title&gt;&lt;/periodical&gt;&lt;pages&gt;217-23&lt;/pages&gt;&lt;volume&gt;19&lt;/volume&gt;&lt;number&gt;2&lt;/number&gt;&lt;edition&gt;2007/02/20&lt;/edition&gt;&lt;keywords&gt;&lt;keyword&gt;Animals&lt;/keyword&gt;&lt;keyword&gt;Antigens, CD4/analysis&lt;/keyword&gt;&lt;keyword&gt;*Immune Tolerance&lt;/keyword&gt;&lt;keyword&gt;Mice&lt;/keyword&gt;&lt;keyword&gt;Neoplasms/*immunology&lt;/keyword&gt;&lt;keyword&gt;T-Lymphocytes, Regulatory/chemistry/*immunology&lt;/keyword&gt;&lt;keyword&gt;Toll-Like Receptors/*metabolism&lt;/keyword&gt;&lt;/keywords&gt;&lt;dates&gt;&lt;year&gt;2007&lt;/year&gt;&lt;pub-dates&gt;&lt;date&gt;Apr&lt;/date&gt;&lt;/pub-dates&gt;&lt;/dates&gt;&lt;isbn&gt;0952-7915 (Print)&amp;#xD;0952-7915 (Linking)&lt;/isbn&gt;&lt;accession-num&gt;17306521&lt;/accession-num&gt;&lt;urls&gt;&lt;related-urls&gt;&lt;url&gt;http://www.ncbi.nlm.nih.gov/entrez/query.fcgi?cmd=Retrieve&amp;amp;db=PubMed&amp;amp;dopt=Citation&amp;amp;list_uids=17306521&lt;/url&gt;&lt;/related-urls&gt;&lt;/urls&gt;&lt;electronic-resource-num&gt;S0952-7915(07)00012-X [pii]&amp;#xD;10.1016/j.coi.2007.02.004&lt;/electronic-resource-num&gt;&lt;language&gt;eng&lt;/language&gt;&lt;/record&gt;&lt;/Cite&gt;&lt;/EndNote&gt;</w:instrText>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60</w:t>
        </w:r>
        <w:r w:rsidR="008D06A0" w:rsidRPr="003849C7">
          <w:rPr>
            <w:rFonts w:ascii="Book Antiqua" w:hAnsi="Book Antiqua" w:cs="Arial"/>
            <w:sz w:val="24"/>
            <w:szCs w:val="24"/>
          </w:rPr>
          <w:fldChar w:fldCharType="end"/>
        </w:r>
      </w:hyperlink>
      <w:r w:rsidR="00732202" w:rsidRPr="003849C7">
        <w:rPr>
          <w:rFonts w:ascii="Book Antiqua" w:hAnsi="Book Antiqua" w:cs="Arial"/>
          <w:sz w:val="24"/>
          <w:szCs w:val="24"/>
          <w:vertAlign w:val="superscript"/>
        </w:rPr>
        <w:t>]</w:t>
      </w:r>
      <w:r w:rsidR="00732202" w:rsidRPr="003849C7">
        <w:rPr>
          <w:rFonts w:ascii="Book Antiqua" w:hAnsi="Book Antiqua" w:cs="Arial"/>
          <w:sz w:val="24"/>
          <w:szCs w:val="24"/>
        </w:rPr>
        <w:t>.</w:t>
      </w:r>
      <w:r w:rsidR="003849C7">
        <w:rPr>
          <w:rFonts w:ascii="Book Antiqua" w:hAnsi="Book Antiqua" w:cs="Arial"/>
          <w:sz w:val="24"/>
          <w:szCs w:val="24"/>
        </w:rPr>
        <w:t xml:space="preserve"> </w:t>
      </w:r>
      <w:r w:rsidR="00EC1D61" w:rsidRPr="003849C7">
        <w:rPr>
          <w:rFonts w:ascii="Book Antiqua" w:hAnsi="Book Antiqua" w:cs="Arial"/>
          <w:sz w:val="24"/>
          <w:szCs w:val="24"/>
        </w:rPr>
        <w:t>LAL deficiency substantial</w:t>
      </w:r>
      <w:r w:rsidR="00732202" w:rsidRPr="003849C7">
        <w:rPr>
          <w:rFonts w:ascii="Book Antiqua" w:hAnsi="Book Antiqua" w:cs="Arial"/>
          <w:sz w:val="24"/>
          <w:szCs w:val="24"/>
        </w:rPr>
        <w:t>ly</w:t>
      </w:r>
      <w:r w:rsidR="00EC1D61" w:rsidRPr="003849C7">
        <w:rPr>
          <w:rFonts w:ascii="Book Antiqua" w:hAnsi="Book Antiqua" w:cs="Arial"/>
          <w:sz w:val="24"/>
          <w:szCs w:val="24"/>
        </w:rPr>
        <w:t xml:space="preserve"> increase</w:t>
      </w:r>
      <w:r w:rsidR="00732202" w:rsidRPr="003849C7">
        <w:rPr>
          <w:rFonts w:ascii="Book Antiqua" w:hAnsi="Book Antiqua" w:cs="Arial"/>
          <w:sz w:val="24"/>
          <w:szCs w:val="24"/>
        </w:rPr>
        <w:t>s</w:t>
      </w:r>
      <w:r w:rsidR="00EC1D61" w:rsidRPr="003849C7">
        <w:rPr>
          <w:rFonts w:ascii="Book Antiqua" w:hAnsi="Book Antiqua" w:cs="Arial"/>
          <w:sz w:val="24"/>
          <w:szCs w:val="24"/>
          <w:vertAlign w:val="superscript"/>
        </w:rPr>
        <w:t xml:space="preserve"> </w:t>
      </w:r>
      <w:r w:rsidR="00EC1D61" w:rsidRPr="003849C7">
        <w:rPr>
          <w:rFonts w:ascii="Book Antiqua" w:hAnsi="Book Antiqua" w:cs="Arial"/>
          <w:sz w:val="24"/>
          <w:szCs w:val="24"/>
        </w:rPr>
        <w:t>CD4</w:t>
      </w:r>
      <w:r w:rsidR="00EC1D61" w:rsidRPr="003849C7">
        <w:rPr>
          <w:rFonts w:ascii="Book Antiqua" w:hAnsi="Book Antiqua" w:cs="Arial"/>
          <w:sz w:val="24"/>
          <w:szCs w:val="24"/>
          <w:vertAlign w:val="superscript"/>
        </w:rPr>
        <w:t>+</w:t>
      </w:r>
      <w:r w:rsidR="00EC1D61" w:rsidRPr="003849C7">
        <w:rPr>
          <w:rFonts w:ascii="Book Antiqua" w:hAnsi="Book Antiqua" w:cs="Arial"/>
          <w:sz w:val="24"/>
          <w:szCs w:val="24"/>
        </w:rPr>
        <w:t>FoxP3</w:t>
      </w:r>
      <w:r w:rsidR="00EC1D61" w:rsidRPr="003849C7">
        <w:rPr>
          <w:rFonts w:ascii="Book Antiqua" w:hAnsi="Book Antiqua" w:cs="Arial"/>
          <w:sz w:val="24"/>
          <w:szCs w:val="24"/>
          <w:vertAlign w:val="superscript"/>
        </w:rPr>
        <w:t>+</w:t>
      </w:r>
      <w:r w:rsidR="00EC1D61" w:rsidRPr="003849C7">
        <w:rPr>
          <w:rFonts w:ascii="Book Antiqua" w:hAnsi="Book Antiqua" w:cs="Arial"/>
          <w:sz w:val="24"/>
          <w:szCs w:val="24"/>
        </w:rPr>
        <w:t xml:space="preserve"> </w:t>
      </w:r>
      <w:proofErr w:type="spellStart"/>
      <w:r w:rsidR="00EC1D61" w:rsidRPr="003849C7">
        <w:rPr>
          <w:rFonts w:ascii="Book Antiqua" w:hAnsi="Book Antiqua" w:cs="Arial"/>
          <w:sz w:val="24"/>
          <w:szCs w:val="24"/>
        </w:rPr>
        <w:t>Treg</w:t>
      </w:r>
      <w:proofErr w:type="spellEnd"/>
      <w:r w:rsidR="00EC1D61" w:rsidRPr="003849C7">
        <w:rPr>
          <w:rFonts w:ascii="Book Antiqua" w:hAnsi="Book Antiqua" w:cs="Arial"/>
          <w:sz w:val="24"/>
          <w:szCs w:val="24"/>
        </w:rPr>
        <w:t xml:space="preserve"> cells in </w:t>
      </w:r>
      <w:proofErr w:type="spellStart"/>
      <w:r w:rsidR="00EC1D61" w:rsidRPr="003849C7">
        <w:rPr>
          <w:rFonts w:ascii="Book Antiqua" w:hAnsi="Book Antiqua" w:cs="Arial"/>
          <w:i/>
          <w:sz w:val="24"/>
          <w:szCs w:val="24"/>
        </w:rPr>
        <w:t>lal</w:t>
      </w:r>
      <w:proofErr w:type="spellEnd"/>
      <w:r w:rsidR="00EC1D61" w:rsidRPr="003849C7">
        <w:rPr>
          <w:rFonts w:ascii="Book Antiqua" w:hAnsi="Book Antiqua" w:cs="Arial"/>
          <w:i/>
          <w:sz w:val="24"/>
          <w:szCs w:val="24"/>
        </w:rPr>
        <w:t>-/-</w:t>
      </w:r>
      <w:r w:rsidR="00EC1D61" w:rsidRPr="003849C7">
        <w:rPr>
          <w:rFonts w:ascii="Book Antiqua" w:hAnsi="Book Antiqua" w:cs="Arial"/>
          <w:sz w:val="24"/>
          <w:szCs w:val="24"/>
        </w:rPr>
        <w:t>mice</w:t>
      </w:r>
      <w:r w:rsidR="00771CB0" w:rsidRPr="003849C7">
        <w:rPr>
          <w:rFonts w:ascii="Book Antiqua" w:hAnsi="Book Antiqua" w:cs="Arial"/>
          <w:sz w:val="24"/>
          <w:szCs w:val="24"/>
          <w:vertAlign w:val="superscript"/>
        </w:rPr>
        <w:t>[</w:t>
      </w:r>
      <w:hyperlink w:anchor="_ENREF_33" w:tooltip="Qu, 2009 #63" w:history="1">
        <w:r w:rsidR="008D06A0" w:rsidRPr="003849C7">
          <w:rPr>
            <w:rFonts w:ascii="Book Antiqua" w:hAnsi="Book Antiqua" w:cs="Arial"/>
            <w:bCs/>
            <w:sz w:val="24"/>
            <w:szCs w:val="24"/>
          </w:rPr>
          <w:fldChar w:fldCharType="begin"/>
        </w:r>
        <w:r w:rsidR="008D06A0" w:rsidRPr="003849C7">
          <w:rPr>
            <w:rFonts w:ascii="Book Antiqua" w:hAnsi="Book Antiqua" w:cs="Arial"/>
            <w:bCs/>
            <w:sz w:val="24"/>
            <w:szCs w:val="24"/>
          </w:rPr>
          <w:instrText xml:space="preserve"> ADDIN EN.CITE &lt;EndNote&gt;&lt;Cite&gt;&lt;Author&gt;Qu&lt;/Author&gt;&lt;Year&gt;2009&lt;/Year&gt;&lt;RecNum&gt;63&lt;/RecNum&gt;&lt;DisplayText&gt;&lt;style face="superscript"&gt;33&lt;/style&gt;&lt;/DisplayText&gt;&lt;record&gt;&lt;rec-number&gt;63&lt;/rec-number&gt;&lt;foreign-keys&gt;&lt;key app="EN" db-id="vfdexptvjvtz5lertsnv00s4t2p9zv5aa0v9" timestamp="0"&gt;63&lt;/key&gt;&lt;/foreign-keys&gt;&lt;ref-type name="Journal Article"&gt;17&lt;/ref-type&gt;&lt;contributors&gt;&lt;authors&gt;&lt;author&gt;Qu, P.&lt;/author&gt;&lt;author&gt;Du, H.&lt;/author&gt;&lt;author&gt;Wilkes, D. S.&lt;/author&gt;&lt;author&gt;Yan, C.&lt;/author&gt;&lt;/authors&gt;&lt;/contributors&gt;&lt;auth-address&gt;The Center for Immunobiology, Department of Pathology and Laboratory Medicine, Indiana University School of Medicine, 635 Barnhill Dr., Indianapolis, IN 46202, USA.&lt;/auth-address&gt;&lt;titles&gt;&lt;title&gt;Critical roles of lysosomal acid lipase in T cell development and function&lt;/title&gt;&lt;secondary-title&gt;Am J Pathol&lt;/secondary-title&gt;&lt;/titles&gt;&lt;periodical&gt;&lt;full-title&gt;Am J Pathol&lt;/full-title&gt;&lt;/periodical&gt;&lt;pages&gt;944-56&lt;/pages&gt;&lt;volume&gt;174&lt;/volume&gt;&lt;number&gt;3&lt;/number&gt;&lt;edition&gt;2009/01/31&lt;/edition&gt;&lt;dates&gt;&lt;year&gt;2009&lt;/year&gt;&lt;pub-dates&gt;&lt;date&gt;Mar&lt;/date&gt;&lt;/pub-dates&gt;&lt;/dates&gt;&lt;isbn&gt;1525-2191 (Electronic)&lt;/isbn&gt;&lt;accession-num&gt;19179613&lt;/accession-num&gt;&lt;urls&gt;&lt;related-urls&gt;&lt;url&gt;http://www.ncbi.nlm.nih.gov/entrez/query.fcgi?cmd=Retrieve&amp;amp;db=PubMed&amp;amp;dopt=Citation&amp;amp;list_uids=19179613&lt;/url&gt;&lt;/related-urls&gt;&lt;/urls&gt;&lt;electronic-resource-num&gt;ajpath.2009.080562 [pii]&amp;#xD;10.2353/ajpath.2009.080562&lt;/electronic-resource-num&gt;&lt;language&gt;eng&lt;/language&gt;&lt;/record&gt;&lt;/Cite&gt;&lt;/EndNote&gt;</w:instrText>
        </w:r>
        <w:r w:rsidR="008D06A0" w:rsidRPr="003849C7">
          <w:rPr>
            <w:rFonts w:ascii="Book Antiqua" w:hAnsi="Book Antiqua" w:cs="Arial"/>
            <w:bCs/>
            <w:sz w:val="24"/>
            <w:szCs w:val="24"/>
          </w:rPr>
          <w:fldChar w:fldCharType="separate"/>
        </w:r>
        <w:r w:rsidR="008D06A0" w:rsidRPr="003849C7">
          <w:rPr>
            <w:rFonts w:ascii="Book Antiqua" w:hAnsi="Book Antiqua" w:cs="Arial"/>
            <w:bCs/>
            <w:noProof/>
            <w:sz w:val="24"/>
            <w:szCs w:val="24"/>
            <w:vertAlign w:val="superscript"/>
          </w:rPr>
          <w:t>33</w:t>
        </w:r>
        <w:r w:rsidR="008D06A0" w:rsidRPr="003849C7">
          <w:rPr>
            <w:rFonts w:ascii="Book Antiqua" w:hAnsi="Book Antiqua" w:cs="Arial"/>
            <w:bCs/>
            <w:sz w:val="24"/>
            <w:szCs w:val="24"/>
          </w:rPr>
          <w:fldChar w:fldCharType="end"/>
        </w:r>
      </w:hyperlink>
      <w:r w:rsidR="00771CB0" w:rsidRPr="003849C7">
        <w:rPr>
          <w:rFonts w:ascii="Book Antiqua" w:hAnsi="Book Antiqua" w:cs="Arial"/>
          <w:sz w:val="24"/>
          <w:szCs w:val="24"/>
          <w:vertAlign w:val="superscript"/>
        </w:rPr>
        <w:t>]</w:t>
      </w:r>
      <w:r w:rsidR="00771CB0" w:rsidRPr="003849C7">
        <w:rPr>
          <w:rFonts w:ascii="Book Antiqua" w:hAnsi="Book Antiqua" w:cs="Arial"/>
          <w:sz w:val="24"/>
          <w:szCs w:val="24"/>
        </w:rPr>
        <w:t>.</w:t>
      </w:r>
    </w:p>
    <w:p w14:paraId="3372C6C9" w14:textId="77777777" w:rsidR="002A039A" w:rsidRPr="003849C7" w:rsidRDefault="002A039A" w:rsidP="003849C7">
      <w:pPr>
        <w:spacing w:after="0" w:line="360" w:lineRule="auto"/>
        <w:jc w:val="both"/>
        <w:rPr>
          <w:rFonts w:ascii="Book Antiqua" w:hAnsi="Book Antiqua" w:cs="Arial"/>
          <w:sz w:val="24"/>
          <w:szCs w:val="24"/>
        </w:rPr>
      </w:pPr>
    </w:p>
    <w:p w14:paraId="5540DC84" w14:textId="32657115" w:rsidR="00E7241D" w:rsidRPr="003849C7" w:rsidRDefault="005D2144" w:rsidP="003849C7">
      <w:pPr>
        <w:spacing w:after="0" w:line="360" w:lineRule="auto"/>
        <w:jc w:val="both"/>
        <w:rPr>
          <w:rFonts w:ascii="Book Antiqua" w:hAnsi="Book Antiqua" w:cs="Arial"/>
          <w:b/>
          <w:sz w:val="24"/>
          <w:szCs w:val="24"/>
        </w:rPr>
      </w:pPr>
      <w:r w:rsidRPr="003849C7">
        <w:rPr>
          <w:rFonts w:ascii="Book Antiqua" w:hAnsi="Book Antiqua" w:cs="Arial"/>
          <w:b/>
          <w:sz w:val="24"/>
          <w:szCs w:val="24"/>
        </w:rPr>
        <w:t xml:space="preserve">GENE PROFILES IN LAL DEFICIENCY-INDUCED MDSCS </w:t>
      </w:r>
    </w:p>
    <w:p w14:paraId="3458A971" w14:textId="23D61A47" w:rsidR="00047A28" w:rsidRDefault="00805426" w:rsidP="003849C7">
      <w:pPr>
        <w:spacing w:after="0" w:line="360" w:lineRule="auto"/>
        <w:jc w:val="both"/>
        <w:rPr>
          <w:rFonts w:ascii="Book Antiqua" w:hAnsi="Book Antiqua" w:cs="Arial"/>
          <w:sz w:val="24"/>
          <w:szCs w:val="24"/>
        </w:rPr>
      </w:pPr>
      <w:r w:rsidRPr="003849C7">
        <w:rPr>
          <w:rFonts w:ascii="Book Antiqua" w:hAnsi="Book Antiqua" w:cs="Arial"/>
          <w:sz w:val="24"/>
          <w:szCs w:val="24"/>
        </w:rPr>
        <w:t xml:space="preserve">Since </w:t>
      </w:r>
      <w:r w:rsidR="004B7953" w:rsidRPr="003849C7">
        <w:rPr>
          <w:rFonts w:ascii="Book Antiqua" w:hAnsi="Book Antiqua" w:cs="Arial"/>
          <w:sz w:val="24"/>
          <w:szCs w:val="24"/>
        </w:rPr>
        <w:t>LAL</w:t>
      </w:r>
      <w:r w:rsidR="00047A28" w:rsidRPr="003849C7">
        <w:rPr>
          <w:rFonts w:ascii="Book Antiqua" w:hAnsi="Book Antiqua" w:cs="Arial"/>
          <w:sz w:val="24"/>
          <w:szCs w:val="24"/>
        </w:rPr>
        <w:t xml:space="preserve"> </w:t>
      </w:r>
      <w:r w:rsidRPr="003849C7">
        <w:rPr>
          <w:rFonts w:ascii="Book Antiqua" w:hAnsi="Book Antiqua" w:cs="Arial"/>
          <w:sz w:val="24"/>
          <w:szCs w:val="24"/>
        </w:rPr>
        <w:t xml:space="preserve">controls homeostasis and </w:t>
      </w:r>
      <w:r w:rsidR="00047A28" w:rsidRPr="003849C7">
        <w:rPr>
          <w:rFonts w:ascii="Book Antiqua" w:hAnsi="Book Antiqua" w:cs="Arial"/>
          <w:sz w:val="24"/>
          <w:szCs w:val="24"/>
        </w:rPr>
        <w:t>development of MDSCs</w:t>
      </w:r>
      <w:r w:rsidR="00CB3ED9" w:rsidRPr="003849C7">
        <w:rPr>
          <w:rFonts w:ascii="Book Antiqua" w:hAnsi="Book Antiqua" w:cs="Arial"/>
          <w:sz w:val="24"/>
          <w:szCs w:val="24"/>
        </w:rPr>
        <w:t>, which</w:t>
      </w:r>
      <w:r w:rsidR="00190B6C" w:rsidRPr="003849C7">
        <w:rPr>
          <w:rFonts w:ascii="Book Antiqua" w:hAnsi="Book Antiqua" w:cs="Arial"/>
          <w:sz w:val="24"/>
          <w:szCs w:val="24"/>
        </w:rPr>
        <w:t xml:space="preserve"> h</w:t>
      </w:r>
      <w:r w:rsidR="00654AF7" w:rsidRPr="003849C7">
        <w:rPr>
          <w:rFonts w:ascii="Book Antiqua" w:hAnsi="Book Antiqua" w:cs="Arial"/>
          <w:sz w:val="24"/>
          <w:szCs w:val="24"/>
        </w:rPr>
        <w:t>ave profound pathogenic impact o</w:t>
      </w:r>
      <w:r w:rsidR="00F72FA5" w:rsidRPr="003849C7">
        <w:rPr>
          <w:rFonts w:ascii="Book Antiqua" w:hAnsi="Book Antiqua" w:cs="Arial"/>
          <w:sz w:val="24"/>
          <w:szCs w:val="24"/>
        </w:rPr>
        <w:t xml:space="preserve">n various disease </w:t>
      </w:r>
      <w:proofErr w:type="gramStart"/>
      <w:r w:rsidR="00F72FA5" w:rsidRPr="003849C7">
        <w:rPr>
          <w:rFonts w:ascii="Book Antiqua" w:hAnsi="Book Antiqua" w:cs="Arial"/>
          <w:sz w:val="24"/>
          <w:szCs w:val="24"/>
        </w:rPr>
        <w:t>development</w:t>
      </w:r>
      <w:proofErr w:type="gramEnd"/>
      <w:r w:rsidR="008D1340" w:rsidRPr="003849C7">
        <w:rPr>
          <w:rFonts w:ascii="Book Antiqua" w:hAnsi="Book Antiqua" w:cs="Arial"/>
          <w:sz w:val="24"/>
          <w:szCs w:val="24"/>
        </w:rPr>
        <w:t xml:space="preserve">, it is essential to identify </w:t>
      </w:r>
      <w:r w:rsidR="00BE56C6" w:rsidRPr="003849C7">
        <w:rPr>
          <w:rFonts w:ascii="Book Antiqua" w:hAnsi="Book Antiqua" w:cs="Arial"/>
          <w:sz w:val="24"/>
          <w:szCs w:val="24"/>
        </w:rPr>
        <w:t xml:space="preserve">the intrinsic </w:t>
      </w:r>
      <w:r w:rsidR="004B7953" w:rsidRPr="003849C7">
        <w:rPr>
          <w:rFonts w:ascii="Book Antiqua" w:hAnsi="Book Antiqua" w:cs="Arial"/>
          <w:sz w:val="24"/>
          <w:szCs w:val="24"/>
        </w:rPr>
        <w:t>defects</w:t>
      </w:r>
      <w:r w:rsidR="00BE56C6" w:rsidRPr="003849C7">
        <w:rPr>
          <w:rFonts w:ascii="Book Antiqua" w:hAnsi="Book Antiqua" w:cs="Arial"/>
          <w:sz w:val="24"/>
          <w:szCs w:val="24"/>
        </w:rPr>
        <w:t xml:space="preserve"> that are involved in</w:t>
      </w:r>
      <w:r w:rsidR="00A62CE7" w:rsidRPr="003849C7">
        <w:rPr>
          <w:rFonts w:ascii="Book Antiqua" w:hAnsi="Book Antiqua" w:cs="Arial"/>
          <w:sz w:val="24"/>
          <w:szCs w:val="24"/>
        </w:rPr>
        <w:t xml:space="preserve"> </w:t>
      </w:r>
      <w:r w:rsidR="00A73767" w:rsidRPr="003849C7">
        <w:rPr>
          <w:rFonts w:ascii="Book Antiqua" w:hAnsi="Book Antiqua" w:cs="Arial"/>
          <w:sz w:val="24"/>
          <w:szCs w:val="24"/>
        </w:rPr>
        <w:t xml:space="preserve">the </w:t>
      </w:r>
      <w:r w:rsidR="00A62CE7" w:rsidRPr="003849C7">
        <w:rPr>
          <w:rFonts w:ascii="Book Antiqua" w:hAnsi="Book Antiqua" w:cs="Arial"/>
          <w:sz w:val="24"/>
          <w:szCs w:val="24"/>
        </w:rPr>
        <w:t xml:space="preserve">MDSCs </w:t>
      </w:r>
      <w:r w:rsidR="004B7953" w:rsidRPr="003849C7">
        <w:rPr>
          <w:rFonts w:ascii="Book Antiqua" w:hAnsi="Book Antiqua" w:cs="Arial"/>
          <w:sz w:val="24"/>
          <w:szCs w:val="24"/>
        </w:rPr>
        <w:t>homeostasis and function</w:t>
      </w:r>
      <w:r w:rsidR="002B6AB6" w:rsidRPr="003849C7">
        <w:rPr>
          <w:rFonts w:ascii="Book Antiqua" w:hAnsi="Book Antiqua" w:cs="Arial"/>
          <w:sz w:val="24"/>
          <w:szCs w:val="24"/>
        </w:rPr>
        <w:t xml:space="preserve"> for future targeting</w:t>
      </w:r>
      <w:r w:rsidR="00047A28" w:rsidRPr="003849C7">
        <w:rPr>
          <w:rFonts w:ascii="Book Antiqua" w:hAnsi="Book Antiqua" w:cs="Arial"/>
          <w:sz w:val="24"/>
          <w:szCs w:val="24"/>
        </w:rPr>
        <w:t>.</w:t>
      </w:r>
      <w:r w:rsidR="003849C7">
        <w:rPr>
          <w:rFonts w:ascii="Book Antiqua" w:hAnsi="Book Antiqua" w:cs="Arial"/>
          <w:sz w:val="24"/>
          <w:szCs w:val="24"/>
        </w:rPr>
        <w:t xml:space="preserve"> </w:t>
      </w:r>
      <w:r w:rsidR="00A62CE7" w:rsidRPr="003849C7">
        <w:rPr>
          <w:rFonts w:ascii="Book Antiqua" w:hAnsi="Book Antiqua" w:cs="Arial"/>
          <w:sz w:val="24"/>
          <w:szCs w:val="24"/>
        </w:rPr>
        <w:t xml:space="preserve">In a comprehensive gene </w:t>
      </w:r>
      <w:r w:rsidR="00654AF7" w:rsidRPr="003849C7">
        <w:rPr>
          <w:rFonts w:ascii="Book Antiqua" w:hAnsi="Book Antiqua" w:cs="Arial"/>
          <w:sz w:val="24"/>
          <w:szCs w:val="24"/>
        </w:rPr>
        <w:t xml:space="preserve">transcriptional </w:t>
      </w:r>
      <w:r w:rsidR="00A62CE7" w:rsidRPr="003849C7">
        <w:rPr>
          <w:rFonts w:ascii="Book Antiqua" w:hAnsi="Book Antiqua" w:cs="Arial"/>
          <w:sz w:val="24"/>
          <w:szCs w:val="24"/>
        </w:rPr>
        <w:t>profile study</w:t>
      </w:r>
      <w:r w:rsidR="00BC3F45" w:rsidRPr="003849C7">
        <w:rPr>
          <w:rFonts w:ascii="Book Antiqua" w:hAnsi="Book Antiqua" w:cs="Arial"/>
          <w:sz w:val="24"/>
          <w:szCs w:val="24"/>
        </w:rPr>
        <w:t xml:space="preserve"> by </w:t>
      </w:r>
      <w:proofErr w:type="spellStart"/>
      <w:r w:rsidR="00BC3F45" w:rsidRPr="003849C7">
        <w:rPr>
          <w:rFonts w:ascii="Book Antiqua" w:hAnsi="Book Antiqua" w:cs="Arial"/>
          <w:sz w:val="24"/>
          <w:szCs w:val="24"/>
        </w:rPr>
        <w:t>Affymetrix</w:t>
      </w:r>
      <w:proofErr w:type="spellEnd"/>
      <w:r w:rsidR="00BC3F45" w:rsidRPr="003849C7">
        <w:rPr>
          <w:rFonts w:ascii="Book Antiqua" w:hAnsi="Book Antiqua" w:cs="Arial"/>
          <w:sz w:val="24"/>
          <w:szCs w:val="24"/>
        </w:rPr>
        <w:t xml:space="preserve"> </w:t>
      </w:r>
      <w:proofErr w:type="spellStart"/>
      <w:r w:rsidR="00BC3F45" w:rsidRPr="003849C7">
        <w:rPr>
          <w:rFonts w:ascii="Book Antiqua" w:eastAsia="Times New Roman" w:hAnsi="Book Antiqua" w:cs="Arial"/>
          <w:sz w:val="24"/>
          <w:szCs w:val="24"/>
        </w:rPr>
        <w:t>GeneChip</w:t>
      </w:r>
      <w:proofErr w:type="spellEnd"/>
      <w:r w:rsidR="00BC3F45" w:rsidRPr="003849C7">
        <w:rPr>
          <w:rFonts w:ascii="Book Antiqua" w:eastAsia="Times New Roman" w:hAnsi="Book Antiqua" w:cs="Arial"/>
          <w:sz w:val="24"/>
          <w:szCs w:val="24"/>
        </w:rPr>
        <w:t xml:space="preserve"> microarray analysis</w:t>
      </w:r>
      <w:r w:rsidR="00A62CE7" w:rsidRPr="003849C7">
        <w:rPr>
          <w:rFonts w:ascii="Book Antiqua" w:hAnsi="Book Antiqua" w:cs="Arial"/>
          <w:sz w:val="24"/>
          <w:szCs w:val="24"/>
        </w:rPr>
        <w:t xml:space="preserve">, multiple pathways have been revealed in </w:t>
      </w:r>
      <w:proofErr w:type="spellStart"/>
      <w:r w:rsidR="00A62CE7" w:rsidRPr="003849C7">
        <w:rPr>
          <w:rFonts w:ascii="Book Antiqua" w:eastAsia="MinionPro-Regular" w:hAnsi="Book Antiqua" w:cs="Arial"/>
          <w:i/>
          <w:sz w:val="24"/>
          <w:szCs w:val="24"/>
        </w:rPr>
        <w:t>lal</w:t>
      </w:r>
      <w:proofErr w:type="spellEnd"/>
      <w:r w:rsidR="00A62CE7" w:rsidRPr="003849C7">
        <w:rPr>
          <w:rFonts w:ascii="Book Antiqua" w:eastAsia="BookAntiqua" w:hAnsi="Book Antiqua" w:cs="Arial"/>
          <w:i/>
          <w:sz w:val="24"/>
          <w:szCs w:val="24"/>
        </w:rPr>
        <w:t>-/-</w:t>
      </w:r>
      <w:r w:rsidR="00A62CE7" w:rsidRPr="003849C7">
        <w:rPr>
          <w:rFonts w:ascii="Book Antiqua" w:eastAsia="BookAntiqua" w:hAnsi="Book Antiqua" w:cs="Arial"/>
          <w:sz w:val="24"/>
          <w:szCs w:val="24"/>
        </w:rPr>
        <w:t xml:space="preserve"> </w:t>
      </w:r>
      <w:r w:rsidR="00137BC5" w:rsidRPr="003849C7">
        <w:rPr>
          <w:rFonts w:ascii="Book Antiqua" w:eastAsia="BookAntiqua" w:hAnsi="Book Antiqua" w:cs="Arial"/>
          <w:sz w:val="24"/>
          <w:szCs w:val="24"/>
        </w:rPr>
        <w:t xml:space="preserve">bone marrow </w:t>
      </w:r>
      <w:r w:rsidR="00A62CE7" w:rsidRPr="003849C7">
        <w:rPr>
          <w:rFonts w:ascii="Book Antiqua" w:hAnsi="Book Antiqua" w:cs="Arial"/>
          <w:sz w:val="24"/>
          <w:szCs w:val="24"/>
        </w:rPr>
        <w:t>MDSCs.</w:t>
      </w:r>
      <w:r w:rsidR="003849C7">
        <w:rPr>
          <w:rFonts w:ascii="Book Antiqua" w:hAnsi="Book Antiqua" w:cs="Arial"/>
          <w:sz w:val="24"/>
          <w:szCs w:val="24"/>
        </w:rPr>
        <w:t xml:space="preserve"> </w:t>
      </w:r>
      <w:r w:rsidR="00AA70D3" w:rsidRPr="003849C7">
        <w:rPr>
          <w:rFonts w:ascii="Book Antiqua" w:hAnsi="Book Antiqua" w:cs="Arial"/>
          <w:sz w:val="24"/>
          <w:szCs w:val="24"/>
        </w:rPr>
        <w:t xml:space="preserve">Below </w:t>
      </w:r>
      <w:r w:rsidR="00463D2C" w:rsidRPr="003849C7">
        <w:rPr>
          <w:rFonts w:ascii="Book Antiqua" w:hAnsi="Book Antiqua" w:cs="Arial"/>
          <w:sz w:val="24"/>
          <w:szCs w:val="24"/>
        </w:rPr>
        <w:t xml:space="preserve">are </w:t>
      </w:r>
      <w:r w:rsidR="00AA70D3" w:rsidRPr="003849C7">
        <w:rPr>
          <w:rFonts w:ascii="Book Antiqua" w:hAnsi="Book Antiqua" w:cs="Arial"/>
          <w:sz w:val="24"/>
          <w:szCs w:val="24"/>
        </w:rPr>
        <w:t xml:space="preserve">lists of </w:t>
      </w:r>
      <w:r w:rsidR="00463D2C" w:rsidRPr="003849C7">
        <w:rPr>
          <w:rFonts w:ascii="Book Antiqua" w:hAnsi="Book Antiqua" w:cs="Arial"/>
          <w:sz w:val="24"/>
          <w:szCs w:val="24"/>
        </w:rPr>
        <w:t xml:space="preserve">some </w:t>
      </w:r>
      <w:r w:rsidR="00AA70D3" w:rsidRPr="003849C7">
        <w:rPr>
          <w:rFonts w:ascii="Book Antiqua" w:hAnsi="Book Antiqua" w:cs="Arial"/>
          <w:sz w:val="24"/>
          <w:szCs w:val="24"/>
        </w:rPr>
        <w:t xml:space="preserve">major </w:t>
      </w:r>
      <w:r w:rsidR="00DE1858" w:rsidRPr="003849C7">
        <w:rPr>
          <w:rFonts w:ascii="Book Antiqua" w:hAnsi="Book Antiqua" w:cs="Arial"/>
          <w:sz w:val="24"/>
          <w:szCs w:val="24"/>
        </w:rPr>
        <w:t xml:space="preserve">(but not limited) </w:t>
      </w:r>
      <w:r w:rsidR="00AA70D3" w:rsidRPr="003849C7">
        <w:rPr>
          <w:rFonts w:ascii="Book Antiqua" w:hAnsi="Book Antiqua" w:cs="Arial"/>
          <w:sz w:val="24"/>
          <w:szCs w:val="24"/>
        </w:rPr>
        <w:t xml:space="preserve">changed </w:t>
      </w:r>
      <w:r w:rsidR="00463D2C" w:rsidRPr="003849C7">
        <w:rPr>
          <w:rFonts w:ascii="Book Antiqua" w:hAnsi="Book Antiqua" w:cs="Arial"/>
          <w:sz w:val="24"/>
          <w:szCs w:val="24"/>
        </w:rPr>
        <w:t>pathway</w:t>
      </w:r>
      <w:r w:rsidR="00AB1D22" w:rsidRPr="003849C7">
        <w:rPr>
          <w:rFonts w:ascii="Book Antiqua" w:hAnsi="Book Antiqua" w:cs="Arial"/>
          <w:sz w:val="24"/>
          <w:szCs w:val="24"/>
        </w:rPr>
        <w:t>s</w:t>
      </w:r>
      <w:r w:rsidR="00463D2C" w:rsidRPr="003849C7">
        <w:rPr>
          <w:rFonts w:ascii="Book Antiqua" w:hAnsi="Book Antiqua" w:cs="Arial"/>
          <w:sz w:val="24"/>
          <w:szCs w:val="24"/>
        </w:rPr>
        <w:t xml:space="preserve"> </w:t>
      </w:r>
      <w:r w:rsidR="00AA70D3" w:rsidRPr="003849C7">
        <w:rPr>
          <w:rFonts w:ascii="Book Antiqua" w:hAnsi="Book Antiqua" w:cs="Arial"/>
          <w:sz w:val="24"/>
          <w:szCs w:val="24"/>
        </w:rPr>
        <w:t xml:space="preserve">in </w:t>
      </w:r>
      <w:proofErr w:type="spellStart"/>
      <w:r w:rsidR="00AA70D3" w:rsidRPr="003849C7">
        <w:rPr>
          <w:rFonts w:ascii="Book Antiqua" w:eastAsia="MinionPro-Regular" w:hAnsi="Book Antiqua" w:cs="Arial"/>
          <w:i/>
          <w:sz w:val="24"/>
          <w:szCs w:val="24"/>
        </w:rPr>
        <w:t>lal</w:t>
      </w:r>
      <w:proofErr w:type="spellEnd"/>
      <w:r w:rsidR="00AA70D3" w:rsidRPr="003849C7">
        <w:rPr>
          <w:rFonts w:ascii="Book Antiqua" w:eastAsia="BookAntiqua" w:hAnsi="Book Antiqua" w:cs="Arial"/>
          <w:i/>
          <w:sz w:val="24"/>
          <w:szCs w:val="24"/>
        </w:rPr>
        <w:t>-/-</w:t>
      </w:r>
      <w:r w:rsidR="00AA70D3" w:rsidRPr="003849C7">
        <w:rPr>
          <w:rFonts w:ascii="Book Antiqua" w:eastAsia="BookAntiqua" w:hAnsi="Book Antiqua" w:cs="Arial"/>
          <w:sz w:val="24"/>
          <w:szCs w:val="24"/>
        </w:rPr>
        <w:t xml:space="preserve"> </w:t>
      </w:r>
      <w:r w:rsidR="00AA70D3" w:rsidRPr="003849C7">
        <w:rPr>
          <w:rFonts w:ascii="Book Antiqua" w:hAnsi="Book Antiqua" w:cs="Arial"/>
          <w:sz w:val="24"/>
          <w:szCs w:val="24"/>
        </w:rPr>
        <w:t>MDSCs.</w:t>
      </w:r>
    </w:p>
    <w:p w14:paraId="78B01143" w14:textId="77777777" w:rsidR="005D2144" w:rsidRPr="003849C7" w:rsidRDefault="005D2144" w:rsidP="003849C7">
      <w:pPr>
        <w:spacing w:after="0" w:line="360" w:lineRule="auto"/>
        <w:jc w:val="both"/>
        <w:rPr>
          <w:rFonts w:ascii="Book Antiqua" w:hAnsi="Book Antiqua" w:cs="Arial"/>
          <w:sz w:val="24"/>
          <w:szCs w:val="24"/>
        </w:rPr>
      </w:pPr>
    </w:p>
    <w:p w14:paraId="5EB0A9B8" w14:textId="77777777" w:rsidR="005D2144" w:rsidRDefault="00A73767" w:rsidP="003849C7">
      <w:pPr>
        <w:spacing w:after="0" w:line="360" w:lineRule="auto"/>
        <w:jc w:val="both"/>
        <w:rPr>
          <w:rFonts w:ascii="Book Antiqua" w:hAnsi="Book Antiqua" w:cs="Arial"/>
          <w:b/>
          <w:sz w:val="24"/>
          <w:szCs w:val="24"/>
        </w:rPr>
      </w:pPr>
      <w:r w:rsidRPr="005D2144">
        <w:rPr>
          <w:rFonts w:ascii="Book Antiqua" w:hAnsi="Book Antiqua" w:cs="Arial"/>
          <w:b/>
          <w:i/>
          <w:sz w:val="24"/>
          <w:szCs w:val="24"/>
        </w:rPr>
        <w:t>Genes</w:t>
      </w:r>
      <w:r w:rsidR="00047A28" w:rsidRPr="005D2144">
        <w:rPr>
          <w:rFonts w:ascii="Book Antiqua" w:hAnsi="Book Antiqua" w:cs="Arial"/>
          <w:b/>
          <w:i/>
          <w:sz w:val="24"/>
          <w:szCs w:val="24"/>
        </w:rPr>
        <w:t xml:space="preserve"> of G-protein superfamily</w:t>
      </w:r>
      <w:r w:rsidR="003849C7" w:rsidRPr="005D2144">
        <w:rPr>
          <w:rFonts w:ascii="Book Antiqua" w:hAnsi="Book Antiqua" w:cs="Arial"/>
          <w:b/>
          <w:sz w:val="24"/>
          <w:szCs w:val="24"/>
        </w:rPr>
        <w:t xml:space="preserve"> </w:t>
      </w:r>
    </w:p>
    <w:p w14:paraId="486926B2" w14:textId="6E836E73" w:rsidR="00047A28" w:rsidRDefault="00805426" w:rsidP="003849C7">
      <w:pPr>
        <w:spacing w:after="0" w:line="360" w:lineRule="auto"/>
        <w:jc w:val="both"/>
        <w:rPr>
          <w:rFonts w:ascii="Book Antiqua" w:eastAsia="DiverdaSansLTStd-Regular" w:hAnsi="Book Antiqua" w:cs="Arial"/>
          <w:sz w:val="24"/>
          <w:szCs w:val="24"/>
        </w:rPr>
      </w:pPr>
      <w:r w:rsidRPr="003849C7">
        <w:rPr>
          <w:rFonts w:ascii="Book Antiqua" w:hAnsi="Book Antiqua" w:cs="Arial"/>
          <w:sz w:val="24"/>
          <w:szCs w:val="24"/>
        </w:rPr>
        <w:t xml:space="preserve">Expression changes of both large and small </w:t>
      </w:r>
      <w:proofErr w:type="spellStart"/>
      <w:r w:rsidRPr="003849C7">
        <w:rPr>
          <w:rFonts w:ascii="Book Antiqua" w:hAnsi="Book Antiqua" w:cs="Arial"/>
          <w:sz w:val="24"/>
          <w:szCs w:val="24"/>
        </w:rPr>
        <w:t>GTPases</w:t>
      </w:r>
      <w:proofErr w:type="spellEnd"/>
      <w:r w:rsidRPr="003849C7">
        <w:rPr>
          <w:rFonts w:ascii="Book Antiqua" w:hAnsi="Book Antiqua" w:cs="Arial"/>
          <w:sz w:val="24"/>
          <w:szCs w:val="24"/>
        </w:rPr>
        <w:t xml:space="preserve"> </w:t>
      </w:r>
      <w:r w:rsidRPr="003849C7">
        <w:rPr>
          <w:rFonts w:ascii="Book Antiqua" w:eastAsia="BookAntiqua" w:hAnsi="Book Antiqua" w:cs="Arial"/>
          <w:sz w:val="24"/>
          <w:szCs w:val="24"/>
        </w:rPr>
        <w:t>have been detected</w:t>
      </w:r>
      <w:bookmarkStart w:id="31" w:name="OLE_LINK6"/>
      <w:bookmarkStart w:id="32" w:name="OLE_LINK9"/>
      <w:r w:rsidRPr="003849C7">
        <w:rPr>
          <w:rFonts w:ascii="Book Antiqua" w:hAnsi="Book Antiqua" w:cs="Arial"/>
          <w:sz w:val="24"/>
          <w:szCs w:val="24"/>
        </w:rPr>
        <w:t xml:space="preserve"> in </w:t>
      </w:r>
      <w:proofErr w:type="spellStart"/>
      <w:r w:rsidRPr="003849C7">
        <w:rPr>
          <w:rFonts w:ascii="Book Antiqua" w:eastAsia="BookAntiqua" w:hAnsi="Book Antiqua" w:cs="Arial"/>
          <w:i/>
          <w:sz w:val="24"/>
          <w:szCs w:val="24"/>
        </w:rPr>
        <w:t>lal</w:t>
      </w:r>
      <w:proofErr w:type="spellEnd"/>
      <w:r w:rsidRPr="003849C7">
        <w:rPr>
          <w:rFonts w:ascii="Book Antiqua" w:eastAsia="BookAntiqua" w:hAnsi="Book Antiqua" w:cs="Arial"/>
          <w:i/>
          <w:sz w:val="24"/>
          <w:szCs w:val="24"/>
        </w:rPr>
        <w:t>-/-</w:t>
      </w:r>
      <w:r w:rsidRPr="003849C7">
        <w:rPr>
          <w:rFonts w:ascii="Book Antiqua" w:eastAsia="BookAntiqua" w:hAnsi="Book Antiqua" w:cs="Arial"/>
          <w:sz w:val="24"/>
          <w:szCs w:val="24"/>
        </w:rPr>
        <w:t xml:space="preserve"> MDSCs</w:t>
      </w:r>
      <w:bookmarkEnd w:id="31"/>
      <w:bookmarkEnd w:id="32"/>
      <w:r w:rsidRPr="003849C7">
        <w:rPr>
          <w:rFonts w:ascii="Book Antiqua" w:hAnsi="Book Antiqua" w:cs="Arial"/>
          <w:sz w:val="24"/>
          <w:szCs w:val="24"/>
        </w:rPr>
        <w:t xml:space="preserve">, which have </w:t>
      </w:r>
      <w:r w:rsidR="00137BC5" w:rsidRPr="003849C7">
        <w:rPr>
          <w:rFonts w:ascii="Book Antiqua" w:eastAsia="BookAntiqua" w:hAnsi="Book Antiqua" w:cs="Arial"/>
          <w:sz w:val="24"/>
          <w:szCs w:val="24"/>
        </w:rPr>
        <w:t xml:space="preserve">diverse functions in </w:t>
      </w:r>
      <w:proofErr w:type="gramStart"/>
      <w:r w:rsidR="00137BC5" w:rsidRPr="003849C7">
        <w:rPr>
          <w:rFonts w:ascii="Book Antiqua" w:eastAsia="BookAntiqua" w:hAnsi="Book Antiqua" w:cs="Arial"/>
          <w:sz w:val="24"/>
          <w:szCs w:val="24"/>
        </w:rPr>
        <w:t>cells</w:t>
      </w:r>
      <w:r w:rsidR="00B61243" w:rsidRPr="003849C7">
        <w:rPr>
          <w:rFonts w:ascii="Book Antiqua" w:hAnsi="Book Antiqua" w:cs="Arial"/>
          <w:sz w:val="24"/>
          <w:szCs w:val="24"/>
          <w:vertAlign w:val="superscript"/>
        </w:rPr>
        <w:t>[</w:t>
      </w:r>
      <w:proofErr w:type="gramEnd"/>
      <w:r w:rsidR="00137BC5" w:rsidRPr="003849C7">
        <w:rPr>
          <w:rFonts w:ascii="Book Antiqua" w:hAnsi="Book Antiqua" w:cs="Arial"/>
          <w:sz w:val="24"/>
          <w:szCs w:val="24"/>
          <w:lang w:val="en"/>
        </w:rPr>
        <w:fldChar w:fldCharType="begin">
          <w:fldData xml:space="preserve">PEVuZE5vdGU+PENpdGU+PEF1dGhvcj5OZXZlczwvQXV0aG9yPjxZZWFyPjIwMDI8L1llYXI+PFJl
Y051bT43MDg8L1JlY051bT48RGlzcGxheVRleHQ+PHN0eWxlIGZhY2U9InN1cGVyc2NyaXB0Ij42
MSwgNjI8L3N0eWxlPjwvRGlzcGxheVRleHQ+PHJlY29yZD48cmVjLW51bWJlcj43MDg8L3JlYy1u
dW1iZXI+PGZvcmVpZ24ta2V5cz48a2V5IGFwcD0iRU4iIGRiLWlkPSIyMng1emR0ZTJ2ZHNyM2Vz
d2V2cHRlMDlzZnRmdHg5ZnR6YXMiIHRpbWVzdGFtcD0iMTI5NTU2NDAzNyI+NzA4PC9rZXk+PC9m
b3JlaWduLWtleXM+PHJlZi10eXBlIG5hbWU9IkpvdXJuYWwgQXJ0aWNsZSI+MTc8L3JlZi10eXBl
Pjxjb250cmlidXRvcnM+PGF1dGhvcnM+PGF1dGhvcj5OZXZlcywgUy4gUi48L2F1dGhvcj48YXV0
aG9yPlJhbSwgUC4gVC48L2F1dGhvcj48YXV0aG9yPkl5ZW5nYXIsIFIuPC9hdXRob3I+PC9hdXRo
b3JzPjwvY29udHJpYnV0b3JzPjxhdXRoLWFkZHJlc3M+RGVwYXJ0bWVudCBvZiBQaGFybWFjb2xv
Z3kgYW5kIEJpb2xvZ2ljYWwgQ2hlbWlzdHJ5LCBNb3VudCBTaW5haSBTY2hvb2wgb2YgTWVkaWNp
bmUsIE5ldyBZb3JrLCBOWSAxMDAyOSwgVVNBLjwvYXV0aC1hZGRyZXNzPjx0aXRsZXM+PHRpdGxl
PkcgcHJvdGVpbiBwYXRod2F5czwvdGl0bGU+PHNlY29uZGFyeS10aXRsZT5TY2llbmNlPC9zZWNv
bmRhcnktdGl0bGU+PC90aXRsZXM+PHBlcmlvZGljYWw+PGZ1bGwtdGl0bGU+U2NpZW5jZTwvZnVs
bC10aXRsZT48L3BlcmlvZGljYWw+PHBhZ2VzPjE2MzYtOTwvcGFnZXM+PHZvbHVtZT4yOTY8L3Zv
bHVtZT48bnVtYmVyPjU1NzM8L251bWJlcj48ZWRpdGlvbj4yMDAyLzA2LzAxPC9lZGl0aW9uPjxr
ZXl3b3Jkcz48a2V5d29yZD5BbmltYWxzPC9rZXl3b3JkPjxrZXl3b3JkPkROQS1CaW5kaW5nIFBy
b3RlaW5zL2NoZW1pc3RyeS9tZXRhYm9saXNtPC9rZXl3b3JkPjxrZXl3b3JkPkdUUC1CaW5kaW5n
IFByb3RlaW4gYWxwaGEgU3VidW5pdHMsIEcxMi1HMTM8L2tleXdvcmQ+PGtleXdvcmQ+R1RQLUJp
bmRpbmcgUHJvdGVpbiBhbHBoYSBTdWJ1bml0cywgR2ktR28vY2hlbWlzdHJ5L21ldGFib2xpc208
L2tleXdvcmQ+PGtleXdvcmQ+R1RQLUJpbmRpbmcgUHJvdGVpbiBhbHBoYSBTdWJ1bml0cywgR3Et
RzExPC9rZXl3b3JkPjxrZXl3b3JkPkdUUC1CaW5kaW5nIFByb3RlaW4gYWxwaGEgU3VidW5pdHMs
IEdzL2NoZW1pc3RyeS9tZXRhYm9saXNtPC9rZXl3b3JkPjxrZXl3b3JkPkhldGVyb3RyaW1lcmlj
IEdUUC1CaW5kaW5nIFByb3RlaW5zL2NoZW1pc3RyeS8qbWV0YWJvbGlzbTwva2V5d29yZD48a2V5
d29yZD5IdW1hbnM8L2tleXdvcmQ+PGtleXdvcmQ+TW9kZWxzLCBCaW9sb2dpY2FsPC9rZXl3b3Jk
PjxrZXl3b3JkPlJlY2VwdG9ycywgQ2VsbCBTdXJmYWNlLyptZXRhYm9saXNtPC9rZXl3b3JkPjxr
ZXl3b3JkPipTaWduYWwgVHJhbnNkdWN0aW9uPC9rZXl3b3JkPjwva2V5d29yZHM+PGRhdGVzPjx5
ZWFyPjIwMDI8L3llYXI+PHB1Yi1kYXRlcz48ZGF0ZT5NYXkgMzE8L2RhdGU+PC9wdWItZGF0ZXM+
PC9kYXRlcz48aXNibj4xMDk1LTkyMDMgKEVsZWN0cm9uaWMpJiN4RDswMDM2LTgwNzUgKExpbmtp
bmcpPC9pc2JuPjxhY2Nlc3Npb24tbnVtPjEyMDQwMTc1PC9hY2Nlc3Npb24tbnVtPjx1cmxzPjxy
ZWxhdGVkLXVybHM+PHVybD5odHRwOi8vd3d3Lm5jYmkubmxtLm5paC5nb3YvZW50cmV6L3F1ZXJ5
LmZjZ2k/Y21kPVJldHJpZXZlJmFtcDtkYj1QdWJNZWQmYW1wO2RvcHQ9Q2l0YXRpb24mYW1wO2xp
c3RfdWlkcz0xMjA0MDE3NTwvdXJsPjwvcmVsYXRlZC11cmxzPjwvdXJscz48ZWxlY3Ryb25pYy1y
ZXNvdXJjZS1udW0+MTAuMTEyNi9zY2llbmNlLjEwNzE1NTAmI3hEOzI5Ni81NTczLzE2MzYgW3Bp
aV08L2VsZWN0cm9uaWMtcmVzb3VyY2UtbnVtPjxsYW5ndWFnZT5lbmc8L2xhbmd1YWdlPjwvcmVj
b3JkPjwvQ2l0ZT48Q2l0ZT48QXV0aG9yPkdhdmk8L0F1dGhvcj48WWVhcj4yMDA2PC9ZZWFyPjxS
ZWNOdW0+NzA5PC9SZWNOdW0+PHJlY29yZD48cmVjLW51bWJlcj43MDk8L3JlYy1udW1iZXI+PGZv
cmVpZ24ta2V5cz48a2V5IGFwcD0iRU4iIGRiLWlkPSIyMng1emR0ZTJ2ZHNyM2Vzd2V2cHRlMDlz
ZnRmdHg5ZnR6YXMiIHRpbWVzdGFtcD0iMTI5NTU2NDExNCI+NzA5PC9rZXk+PC9mb3JlaWduLWtl
eXM+PHJlZi10eXBlIG5hbWU9IkpvdXJuYWwgQXJ0aWNsZSI+MTc8L3JlZi10eXBlPjxjb250cmli
dXRvcnM+PGF1dGhvcnM+PGF1dGhvcj5HYXZpLCBTLjwvYXV0aG9yPjxhdXRob3I+U2h1bWF5LCBF
LjwvYXV0aG9yPjxhdXRob3I+V2FuZywgSC4gWS48L2F1dGhvcj48YXV0aG9yPk1hbGJvbiwgQy4g
Qy48L2F1dGhvcj48L2F1dGhvcnM+PC9jb250cmlidXRvcnM+PGF1dGgtYWRkcmVzcz5EZXBhcnRt
ZW50IG9mIFBoYXJtYWNvbG9neSwgRGlhYmV0ZXMgYW5kIE1ldGFib2xpYyBEaXNlYXNlcyBSZXNl
YXJjaCBDZW50ZXIsIFNjaG9vbCBvZiBNZWRpY2luZSwgU3RhdGUgVW5pdmVyc2l0eSBvZiBOZXcg
WW9yayBhdCBTdG9ueSBCcm9vaywgU3RvbnkgQnJvb2ssIE5ZIDExNzk0LCBVU0EuIHNnYXZpQG5v
dGVzLmNjLnN1bnlzYi5lZHU8L2F1dGgtYWRkcmVzcz48dGl0bGVzPjx0aXRsZT5HLXByb3RlaW4t
Y291cGxlZCByZWNlcHRvcnMgYW5kIHR5cm9zaW5lIGtpbmFzZXM6IGNyb3Nzcm9hZHMgaW4gY2Vs
bCBzaWduYWxpbmcgYW5kIHJlZ3VsYXRpb248L3RpdGxlPjxzZWNvbmRhcnktdGl0bGU+VHJlbmRz
IEVuZG9jcmlub2wgTWV0YWI8L3NlY29uZGFyeS10aXRsZT48L3RpdGxlcz48cGVyaW9kaWNhbD48
ZnVsbC10aXRsZT5UcmVuZHMgRW5kb2NyaW5vbCBNZXRhYjwvZnVsbC10aXRsZT48L3BlcmlvZGlj
YWw+PHBhZ2VzPjQ4LTU0PC9wYWdlcz48dm9sdW1lPjE3PC92b2x1bWU+PG51bWJlcj4yPC9udW1i
ZXI+PGVkaXRpb24+MjAwNi8wMi8wODwvZWRpdGlvbj48a2V5d29yZHM+PGtleXdvcmQ+QW5pbWFs
czwva2V5d29yZD48a2V5d29yZD5IdW1hbnM8L2tleXdvcmQ+PGtleXdvcmQ+UHJvdGVpbi1UeXJv
c2luZSBLaW5hc2VzL3BoeXNpb2xvZ3k8L2tleXdvcmQ+PGtleXdvcmQ+UmVjZXB0b3IgQ3Jvc3Mt
VGFsay9waHlzaW9sb2d5PC9rZXl3b3JkPjxrZXl3b3JkPlJlY2VwdG9yIFByb3RlaW4tVHlyb3Np
bmUgS2luYXNlcy8qcGh5c2lvbG9neTwva2V5d29yZD48a2V5d29yZD5SZWNlcHRvcnMsIEctUHJv
dGVpbi1Db3VwbGVkLypwaHlzaW9sb2d5PC9rZXl3b3JkPjxrZXl3b3JkPlNpZ25hbCBUcmFuc2R1
Y3Rpb24vKnBoeXNpb2xvZ3k8L2tleXdvcmQ+PC9rZXl3b3Jkcz48ZGF0ZXM+PHllYXI+MjAwNjwv
eWVhcj48cHViLWRhdGVzPjxkYXRlPk1hcjwvZGF0ZT48L3B1Yi1kYXRlcz48L2RhdGVzPjxpc2Ju
PjEwNDMtMjc2MCAoUHJpbnQpJiN4RDsxMDQzLTI3NjAgKExpbmtpbmcpPC9pc2JuPjxhY2Nlc3Np
b24tbnVtPjE2NDYwOTU3PC9hY2Nlc3Npb24tbnVtPjx1cmxzPjxyZWxhdGVkLXVybHM+PHVybD5o
dHRwOi8vd3d3Lm5jYmkubmxtLm5paC5nb3YvZW50cmV6L3F1ZXJ5LmZjZ2k/Y21kPVJldHJpZXZl
JmFtcDtkYj1QdWJNZWQmYW1wO2RvcHQ9Q2l0YXRpb24mYW1wO2xpc3RfdWlkcz0xNjQ2MDk1Nzwv
dXJsPjwvcmVsYXRlZC11cmxzPjwvdXJscz48ZWxlY3Ryb25pYy1yZXNvdXJjZS1udW0+UzEwNDMt
Mjc2MCgwNikwMDAwNC1YIFtwaWldJiN4RDsxMC4xMDE2L2oudGVtLjIwMDYuMDEuMDA2PC9lbGVj
dHJvbmljLXJlc291cmNlLW51bT48bGFuZ3VhZ2U+ZW5nPC9sYW5ndWFnZT48L3JlY29yZD48L0Np
dGU+PC9FbmROb3RlPgB=
</w:fldData>
        </w:fldChar>
      </w:r>
      <w:r w:rsidR="00D37402" w:rsidRPr="003849C7">
        <w:rPr>
          <w:rFonts w:ascii="Book Antiqua" w:hAnsi="Book Antiqua" w:cs="Arial"/>
          <w:sz w:val="24"/>
          <w:szCs w:val="24"/>
          <w:lang w:val="en"/>
        </w:rPr>
        <w:instrText xml:space="preserve"> ADDIN EN.CITE </w:instrText>
      </w:r>
      <w:r w:rsidR="00D37402" w:rsidRPr="003849C7">
        <w:rPr>
          <w:rFonts w:ascii="Book Antiqua" w:hAnsi="Book Antiqua" w:cs="Arial"/>
          <w:sz w:val="24"/>
          <w:szCs w:val="24"/>
          <w:lang w:val="en"/>
        </w:rPr>
        <w:fldChar w:fldCharType="begin">
          <w:fldData xml:space="preserve">PEVuZE5vdGU+PENpdGU+PEF1dGhvcj5OZXZlczwvQXV0aG9yPjxZZWFyPjIwMDI8L1llYXI+PFJl
Y051bT43MDg8L1JlY051bT48RGlzcGxheVRleHQ+PHN0eWxlIGZhY2U9InN1cGVyc2NyaXB0Ij42
MSwgNjI8L3N0eWxlPjwvRGlzcGxheVRleHQ+PHJlY29yZD48cmVjLW51bWJlcj43MDg8L3JlYy1u
dW1iZXI+PGZvcmVpZ24ta2V5cz48a2V5IGFwcD0iRU4iIGRiLWlkPSIyMng1emR0ZTJ2ZHNyM2Vz
d2V2cHRlMDlzZnRmdHg5ZnR6YXMiIHRpbWVzdGFtcD0iMTI5NTU2NDAzNyI+NzA4PC9rZXk+PC9m
b3JlaWduLWtleXM+PHJlZi10eXBlIG5hbWU9IkpvdXJuYWwgQXJ0aWNsZSI+MTc8L3JlZi10eXBl
Pjxjb250cmlidXRvcnM+PGF1dGhvcnM+PGF1dGhvcj5OZXZlcywgUy4gUi48L2F1dGhvcj48YXV0
aG9yPlJhbSwgUC4gVC48L2F1dGhvcj48YXV0aG9yPkl5ZW5nYXIsIFIuPC9hdXRob3I+PC9hdXRo
b3JzPjwvY29udHJpYnV0b3JzPjxhdXRoLWFkZHJlc3M+RGVwYXJ0bWVudCBvZiBQaGFybWFjb2xv
Z3kgYW5kIEJpb2xvZ2ljYWwgQ2hlbWlzdHJ5LCBNb3VudCBTaW5haSBTY2hvb2wgb2YgTWVkaWNp
bmUsIE5ldyBZb3JrLCBOWSAxMDAyOSwgVVNBLjwvYXV0aC1hZGRyZXNzPjx0aXRsZXM+PHRpdGxl
PkcgcHJvdGVpbiBwYXRod2F5czwvdGl0bGU+PHNlY29uZGFyeS10aXRsZT5TY2llbmNlPC9zZWNv
bmRhcnktdGl0bGU+PC90aXRsZXM+PHBlcmlvZGljYWw+PGZ1bGwtdGl0bGU+U2NpZW5jZTwvZnVs
bC10aXRsZT48L3BlcmlvZGljYWw+PHBhZ2VzPjE2MzYtOTwvcGFnZXM+PHZvbHVtZT4yOTY8L3Zv
bHVtZT48bnVtYmVyPjU1NzM8L251bWJlcj48ZWRpdGlvbj4yMDAyLzA2LzAxPC9lZGl0aW9uPjxr
ZXl3b3Jkcz48a2V5d29yZD5BbmltYWxzPC9rZXl3b3JkPjxrZXl3b3JkPkROQS1CaW5kaW5nIFBy
b3RlaW5zL2NoZW1pc3RyeS9tZXRhYm9saXNtPC9rZXl3b3JkPjxrZXl3b3JkPkdUUC1CaW5kaW5n
IFByb3RlaW4gYWxwaGEgU3VidW5pdHMsIEcxMi1HMTM8L2tleXdvcmQ+PGtleXdvcmQ+R1RQLUJp
bmRpbmcgUHJvdGVpbiBhbHBoYSBTdWJ1bml0cywgR2ktR28vY2hlbWlzdHJ5L21ldGFib2xpc208
L2tleXdvcmQ+PGtleXdvcmQ+R1RQLUJpbmRpbmcgUHJvdGVpbiBhbHBoYSBTdWJ1bml0cywgR3Et
RzExPC9rZXl3b3JkPjxrZXl3b3JkPkdUUC1CaW5kaW5nIFByb3RlaW4gYWxwaGEgU3VidW5pdHMs
IEdzL2NoZW1pc3RyeS9tZXRhYm9saXNtPC9rZXl3b3JkPjxrZXl3b3JkPkhldGVyb3RyaW1lcmlj
IEdUUC1CaW5kaW5nIFByb3RlaW5zL2NoZW1pc3RyeS8qbWV0YWJvbGlzbTwva2V5d29yZD48a2V5
d29yZD5IdW1hbnM8L2tleXdvcmQ+PGtleXdvcmQ+TW9kZWxzLCBCaW9sb2dpY2FsPC9rZXl3b3Jk
PjxrZXl3b3JkPlJlY2VwdG9ycywgQ2VsbCBTdXJmYWNlLyptZXRhYm9saXNtPC9rZXl3b3JkPjxr
ZXl3b3JkPipTaWduYWwgVHJhbnNkdWN0aW9uPC9rZXl3b3JkPjwva2V5d29yZHM+PGRhdGVzPjx5
ZWFyPjIwMDI8L3llYXI+PHB1Yi1kYXRlcz48ZGF0ZT5NYXkgMzE8L2RhdGU+PC9wdWItZGF0ZXM+
PC9kYXRlcz48aXNibj4xMDk1LTkyMDMgKEVsZWN0cm9uaWMpJiN4RDswMDM2LTgwNzUgKExpbmtp
bmcpPC9pc2JuPjxhY2Nlc3Npb24tbnVtPjEyMDQwMTc1PC9hY2Nlc3Npb24tbnVtPjx1cmxzPjxy
ZWxhdGVkLXVybHM+PHVybD5odHRwOi8vd3d3Lm5jYmkubmxtLm5paC5nb3YvZW50cmV6L3F1ZXJ5
LmZjZ2k/Y21kPVJldHJpZXZlJmFtcDtkYj1QdWJNZWQmYW1wO2RvcHQ9Q2l0YXRpb24mYW1wO2xp
c3RfdWlkcz0xMjA0MDE3NTwvdXJsPjwvcmVsYXRlZC11cmxzPjwvdXJscz48ZWxlY3Ryb25pYy1y
ZXNvdXJjZS1udW0+MTAuMTEyNi9zY2llbmNlLjEwNzE1NTAmI3hEOzI5Ni81NTczLzE2MzYgW3Bp
aV08L2VsZWN0cm9uaWMtcmVzb3VyY2UtbnVtPjxsYW5ndWFnZT5lbmc8L2xhbmd1YWdlPjwvcmVj
b3JkPjwvQ2l0ZT48Q2l0ZT48QXV0aG9yPkdhdmk8L0F1dGhvcj48WWVhcj4yMDA2PC9ZZWFyPjxS
ZWNOdW0+NzA5PC9SZWNOdW0+PHJlY29yZD48cmVjLW51bWJlcj43MDk8L3JlYy1udW1iZXI+PGZv
cmVpZ24ta2V5cz48a2V5IGFwcD0iRU4iIGRiLWlkPSIyMng1emR0ZTJ2ZHNyM2Vzd2V2cHRlMDlz
ZnRmdHg5ZnR6YXMiIHRpbWVzdGFtcD0iMTI5NTU2NDExNCI+NzA5PC9rZXk+PC9mb3JlaWduLWtl
eXM+PHJlZi10eXBlIG5hbWU9IkpvdXJuYWwgQXJ0aWNsZSI+MTc8L3JlZi10eXBlPjxjb250cmli
dXRvcnM+PGF1dGhvcnM+PGF1dGhvcj5HYXZpLCBTLjwvYXV0aG9yPjxhdXRob3I+U2h1bWF5LCBF
LjwvYXV0aG9yPjxhdXRob3I+V2FuZywgSC4gWS48L2F1dGhvcj48YXV0aG9yPk1hbGJvbiwgQy4g
Qy48L2F1dGhvcj48L2F1dGhvcnM+PC9jb250cmlidXRvcnM+PGF1dGgtYWRkcmVzcz5EZXBhcnRt
ZW50IG9mIFBoYXJtYWNvbG9neSwgRGlhYmV0ZXMgYW5kIE1ldGFib2xpYyBEaXNlYXNlcyBSZXNl
YXJjaCBDZW50ZXIsIFNjaG9vbCBvZiBNZWRpY2luZSwgU3RhdGUgVW5pdmVyc2l0eSBvZiBOZXcg
WW9yayBhdCBTdG9ueSBCcm9vaywgU3RvbnkgQnJvb2ssIE5ZIDExNzk0LCBVU0EuIHNnYXZpQG5v
dGVzLmNjLnN1bnlzYi5lZHU8L2F1dGgtYWRkcmVzcz48dGl0bGVzPjx0aXRsZT5HLXByb3RlaW4t
Y291cGxlZCByZWNlcHRvcnMgYW5kIHR5cm9zaW5lIGtpbmFzZXM6IGNyb3Nzcm9hZHMgaW4gY2Vs
bCBzaWduYWxpbmcgYW5kIHJlZ3VsYXRpb248L3RpdGxlPjxzZWNvbmRhcnktdGl0bGU+VHJlbmRz
IEVuZG9jcmlub2wgTWV0YWI8L3NlY29uZGFyeS10aXRsZT48L3RpdGxlcz48cGVyaW9kaWNhbD48
ZnVsbC10aXRsZT5UcmVuZHMgRW5kb2NyaW5vbCBNZXRhYjwvZnVsbC10aXRsZT48L3BlcmlvZGlj
YWw+PHBhZ2VzPjQ4LTU0PC9wYWdlcz48dm9sdW1lPjE3PC92b2x1bWU+PG51bWJlcj4yPC9udW1i
ZXI+PGVkaXRpb24+MjAwNi8wMi8wODwvZWRpdGlvbj48a2V5d29yZHM+PGtleXdvcmQ+QW5pbWFs
czwva2V5d29yZD48a2V5d29yZD5IdW1hbnM8L2tleXdvcmQ+PGtleXdvcmQ+UHJvdGVpbi1UeXJv
c2luZSBLaW5hc2VzL3BoeXNpb2xvZ3k8L2tleXdvcmQ+PGtleXdvcmQ+UmVjZXB0b3IgQ3Jvc3Mt
VGFsay9waHlzaW9sb2d5PC9rZXl3b3JkPjxrZXl3b3JkPlJlY2VwdG9yIFByb3RlaW4tVHlyb3Np
bmUgS2luYXNlcy8qcGh5c2lvbG9neTwva2V5d29yZD48a2V5d29yZD5SZWNlcHRvcnMsIEctUHJv
dGVpbi1Db3VwbGVkLypwaHlzaW9sb2d5PC9rZXl3b3JkPjxrZXl3b3JkPlNpZ25hbCBUcmFuc2R1
Y3Rpb24vKnBoeXNpb2xvZ3k8L2tleXdvcmQ+PC9rZXl3b3Jkcz48ZGF0ZXM+PHllYXI+MjAwNjwv
eWVhcj48cHViLWRhdGVzPjxkYXRlPk1hcjwvZGF0ZT48L3B1Yi1kYXRlcz48L2RhdGVzPjxpc2Ju
PjEwNDMtMjc2MCAoUHJpbnQpJiN4RDsxMDQzLTI3NjAgKExpbmtpbmcpPC9pc2JuPjxhY2Nlc3Np
b24tbnVtPjE2NDYwOTU3PC9hY2Nlc3Npb24tbnVtPjx1cmxzPjxyZWxhdGVkLXVybHM+PHVybD5o
dHRwOi8vd3d3Lm5jYmkubmxtLm5paC5nb3YvZW50cmV6L3F1ZXJ5LmZjZ2k/Y21kPVJldHJpZXZl
JmFtcDtkYj1QdWJNZWQmYW1wO2RvcHQ9Q2l0YXRpb24mYW1wO2xpc3RfdWlkcz0xNjQ2MDk1Nzwv
dXJsPjwvcmVsYXRlZC11cmxzPjwvdXJscz48ZWxlY3Ryb25pYy1yZXNvdXJjZS1udW0+UzEwNDMt
Mjc2MCgwNikwMDAwNC1YIFtwaWldJiN4RDsxMC4xMDE2L2oudGVtLjIwMDYuMDEuMDA2PC9lbGVj
dHJvbmljLXJlc291cmNlLW51bT48bGFuZ3VhZ2U+ZW5nPC9sYW5ndWFnZT48L3JlY29yZD48L0Np
dGU+PC9FbmROb3RlPgB=
</w:fldData>
        </w:fldChar>
      </w:r>
      <w:r w:rsidR="00D37402" w:rsidRPr="003849C7">
        <w:rPr>
          <w:rFonts w:ascii="Book Antiqua" w:hAnsi="Book Antiqua" w:cs="Arial"/>
          <w:sz w:val="24"/>
          <w:szCs w:val="24"/>
          <w:lang w:val="en"/>
        </w:rPr>
        <w:instrText xml:space="preserve"> ADDIN EN.CITE.DATA </w:instrText>
      </w:r>
      <w:r w:rsidR="00D37402" w:rsidRPr="003849C7">
        <w:rPr>
          <w:rFonts w:ascii="Book Antiqua" w:hAnsi="Book Antiqua" w:cs="Arial"/>
          <w:sz w:val="24"/>
          <w:szCs w:val="24"/>
          <w:lang w:val="en"/>
        </w:rPr>
      </w:r>
      <w:r w:rsidR="00D37402" w:rsidRPr="003849C7">
        <w:rPr>
          <w:rFonts w:ascii="Book Antiqua" w:hAnsi="Book Antiqua" w:cs="Arial"/>
          <w:sz w:val="24"/>
          <w:szCs w:val="24"/>
          <w:lang w:val="en"/>
        </w:rPr>
        <w:fldChar w:fldCharType="end"/>
      </w:r>
      <w:r w:rsidR="00137BC5" w:rsidRPr="003849C7">
        <w:rPr>
          <w:rFonts w:ascii="Book Antiqua" w:hAnsi="Book Antiqua" w:cs="Arial"/>
          <w:sz w:val="24"/>
          <w:szCs w:val="24"/>
          <w:lang w:val="en"/>
        </w:rPr>
      </w:r>
      <w:r w:rsidR="00137BC5" w:rsidRPr="003849C7">
        <w:rPr>
          <w:rFonts w:ascii="Book Antiqua" w:hAnsi="Book Antiqua" w:cs="Arial"/>
          <w:sz w:val="24"/>
          <w:szCs w:val="24"/>
          <w:lang w:val="en"/>
        </w:rPr>
        <w:fldChar w:fldCharType="separate"/>
      </w:r>
      <w:hyperlink w:anchor="_ENREF_61" w:tooltip="Neves, 2002 #708" w:history="1">
        <w:r w:rsidR="008D06A0" w:rsidRPr="003849C7">
          <w:rPr>
            <w:rFonts w:ascii="Book Antiqua" w:hAnsi="Book Antiqua" w:cs="Arial"/>
            <w:noProof/>
            <w:sz w:val="24"/>
            <w:szCs w:val="24"/>
            <w:vertAlign w:val="superscript"/>
            <w:lang w:val="en"/>
          </w:rPr>
          <w:t>61</w:t>
        </w:r>
      </w:hyperlink>
      <w:r w:rsidR="005D2144">
        <w:rPr>
          <w:rFonts w:ascii="Book Antiqua" w:hAnsi="Book Antiqua" w:cs="Arial"/>
          <w:noProof/>
          <w:sz w:val="24"/>
          <w:szCs w:val="24"/>
          <w:vertAlign w:val="superscript"/>
          <w:lang w:val="en"/>
        </w:rPr>
        <w:t>,</w:t>
      </w:r>
      <w:hyperlink w:anchor="_ENREF_62" w:tooltip="Gavi, 2006 #709" w:history="1">
        <w:r w:rsidR="008D06A0" w:rsidRPr="003849C7">
          <w:rPr>
            <w:rFonts w:ascii="Book Antiqua" w:hAnsi="Book Antiqua" w:cs="Arial"/>
            <w:noProof/>
            <w:sz w:val="24"/>
            <w:szCs w:val="24"/>
            <w:vertAlign w:val="superscript"/>
            <w:lang w:val="en"/>
          </w:rPr>
          <w:t>62</w:t>
        </w:r>
      </w:hyperlink>
      <w:r w:rsidR="00137BC5" w:rsidRPr="003849C7">
        <w:rPr>
          <w:rFonts w:ascii="Book Antiqua" w:hAnsi="Book Antiqua" w:cs="Arial"/>
          <w:sz w:val="24"/>
          <w:szCs w:val="24"/>
          <w:lang w:val="en"/>
        </w:rPr>
        <w:fldChar w:fldCharType="end"/>
      </w:r>
      <w:r w:rsidR="00B61243" w:rsidRPr="003849C7">
        <w:rPr>
          <w:rFonts w:ascii="Book Antiqua" w:hAnsi="Book Antiqua" w:cs="Arial"/>
          <w:sz w:val="24"/>
          <w:szCs w:val="24"/>
          <w:vertAlign w:val="superscript"/>
          <w:lang w:val="en"/>
        </w:rPr>
        <w:t>]</w:t>
      </w:r>
      <w:r w:rsidR="00137BC5" w:rsidRPr="003849C7">
        <w:rPr>
          <w:rFonts w:ascii="Book Antiqua" w:hAnsi="Book Antiqua" w:cs="Arial"/>
          <w:sz w:val="24"/>
          <w:szCs w:val="24"/>
          <w:lang w:val="en"/>
        </w:rPr>
        <w:t>.</w:t>
      </w:r>
      <w:r w:rsidR="003849C7">
        <w:rPr>
          <w:rFonts w:ascii="Book Antiqua" w:hAnsi="Book Antiqua" w:cs="Arial"/>
          <w:sz w:val="24"/>
          <w:szCs w:val="24"/>
          <w:lang w:val="en"/>
        </w:rPr>
        <w:t xml:space="preserve"> </w:t>
      </w:r>
      <w:r w:rsidR="00E20D42" w:rsidRPr="003849C7">
        <w:rPr>
          <w:rFonts w:ascii="Book Antiqua" w:hAnsi="Book Antiqua" w:cs="Arial"/>
          <w:sz w:val="24"/>
          <w:szCs w:val="24"/>
          <w:lang w:val="en"/>
        </w:rPr>
        <w:t>They include:</w:t>
      </w:r>
      <w:r w:rsidR="00E20D42" w:rsidRPr="003849C7">
        <w:rPr>
          <w:rFonts w:ascii="Book Antiqua" w:hAnsi="Book Antiqua" w:cs="Arial"/>
          <w:color w:val="FF0000"/>
          <w:sz w:val="24"/>
          <w:szCs w:val="24"/>
          <w:lang w:val="en"/>
        </w:rPr>
        <w:t xml:space="preserve"> </w:t>
      </w:r>
      <w:r w:rsidR="005D2144" w:rsidRPr="005D2144">
        <w:rPr>
          <w:rFonts w:ascii="Book Antiqua" w:hAnsi="Book Antiqua" w:cs="Arial" w:hint="eastAsia"/>
          <w:color w:val="FF0000"/>
          <w:sz w:val="24"/>
          <w:szCs w:val="24"/>
          <w:lang w:val="en"/>
        </w:rPr>
        <w:t>(</w:t>
      </w:r>
      <w:r w:rsidR="005D2144" w:rsidRPr="005D2144">
        <w:rPr>
          <w:rFonts w:ascii="Book Antiqua" w:eastAsia="DiverdaSansLTStd-Regular" w:hAnsi="Book Antiqua" w:cs="Arial" w:hint="eastAsia"/>
          <w:sz w:val="24"/>
          <w:szCs w:val="24"/>
        </w:rPr>
        <w:t>1</w:t>
      </w:r>
      <w:r w:rsidRPr="005D2144">
        <w:rPr>
          <w:rFonts w:ascii="Book Antiqua" w:eastAsia="DiverdaSansLTStd-Regular" w:hAnsi="Book Antiqua" w:cs="Arial"/>
          <w:sz w:val="24"/>
          <w:szCs w:val="24"/>
        </w:rPr>
        <w:t xml:space="preserve">) </w:t>
      </w:r>
      <w:proofErr w:type="spellStart"/>
      <w:r w:rsidRPr="003849C7">
        <w:rPr>
          <w:rFonts w:ascii="Book Antiqua" w:eastAsia="DiverdaSansLTStd-Regular" w:hAnsi="Book Antiqua" w:cs="Arial"/>
          <w:sz w:val="24"/>
          <w:szCs w:val="24"/>
        </w:rPr>
        <w:t>Rab</w:t>
      </w:r>
      <w:proofErr w:type="spellEnd"/>
      <w:r w:rsidRPr="003849C7">
        <w:rPr>
          <w:rFonts w:ascii="Book Antiqua" w:eastAsia="DiverdaSansLTStd-Regular" w:hAnsi="Book Antiqua" w:cs="Arial"/>
          <w:sz w:val="24"/>
          <w:szCs w:val="24"/>
        </w:rPr>
        <w:t xml:space="preserve"> </w:t>
      </w:r>
      <w:proofErr w:type="spellStart"/>
      <w:r w:rsidRPr="003849C7">
        <w:rPr>
          <w:rFonts w:ascii="Book Antiqua" w:eastAsia="DiverdaSansLTStd-Regular" w:hAnsi="Book Antiqua" w:cs="Arial"/>
          <w:sz w:val="24"/>
          <w:szCs w:val="24"/>
        </w:rPr>
        <w:t>GTPases</w:t>
      </w:r>
      <w:proofErr w:type="spellEnd"/>
      <w:r w:rsidR="00E20D42" w:rsidRPr="003849C7">
        <w:rPr>
          <w:rFonts w:ascii="Book Antiqua" w:eastAsia="DiverdaSansLTStd-Regular" w:hAnsi="Book Antiqua" w:cs="Arial"/>
          <w:sz w:val="24"/>
          <w:szCs w:val="24"/>
        </w:rPr>
        <w:t>, which</w:t>
      </w:r>
      <w:r w:rsidRPr="003849C7">
        <w:rPr>
          <w:rFonts w:ascii="Book Antiqua" w:eastAsia="DiverdaSansLTStd-Regular" w:hAnsi="Book Antiqua" w:cs="Arial"/>
          <w:sz w:val="24"/>
          <w:szCs w:val="24"/>
        </w:rPr>
        <w:t xml:space="preserve"> </w:t>
      </w:r>
      <w:r w:rsidR="00E20D42" w:rsidRPr="003849C7">
        <w:rPr>
          <w:rFonts w:ascii="Book Antiqua" w:eastAsia="DiverdaSansLTStd-Regular" w:hAnsi="Book Antiqua" w:cs="Arial"/>
          <w:sz w:val="24"/>
          <w:szCs w:val="24"/>
        </w:rPr>
        <w:t>control</w:t>
      </w:r>
      <w:r w:rsidR="00B9520D" w:rsidRPr="003849C7">
        <w:rPr>
          <w:rFonts w:ascii="Book Antiqua" w:eastAsia="DiverdaSansLTStd-Regular" w:hAnsi="Book Antiqua" w:cs="Arial"/>
          <w:sz w:val="24"/>
          <w:szCs w:val="24"/>
        </w:rPr>
        <w:t xml:space="preserve"> vesicle formation,</w:t>
      </w:r>
      <w:r w:rsidRPr="003849C7">
        <w:rPr>
          <w:rFonts w:ascii="Book Antiqua" w:eastAsia="DiverdaSansLTStd-Regular" w:hAnsi="Book Antiqua" w:cs="Arial"/>
          <w:sz w:val="24"/>
          <w:szCs w:val="24"/>
        </w:rPr>
        <w:t xml:space="preserve"> receptor internalization, and trafficking to the nucleus, lysosome and plasma membrane</w:t>
      </w:r>
      <w:r w:rsidR="00010B8E" w:rsidRPr="003849C7">
        <w:rPr>
          <w:rFonts w:ascii="Book Antiqua" w:eastAsia="DiverdaSansLTStd-Regular" w:hAnsi="Book Antiqua" w:cs="Arial"/>
          <w:sz w:val="24"/>
          <w:szCs w:val="24"/>
        </w:rPr>
        <w:t>.</w:t>
      </w:r>
      <w:r w:rsidRPr="003849C7">
        <w:rPr>
          <w:rFonts w:ascii="Book Antiqua" w:eastAsia="DiverdaSansLTStd-Regular" w:hAnsi="Book Antiqua" w:cs="Arial"/>
          <w:sz w:val="24"/>
          <w:szCs w:val="24"/>
        </w:rPr>
        <w:t xml:space="preserve"> </w:t>
      </w:r>
      <w:proofErr w:type="spellStart"/>
      <w:r w:rsidR="00010B8E" w:rsidRPr="003849C7">
        <w:rPr>
          <w:rFonts w:ascii="Book Antiqua" w:eastAsia="DiverdaSansLTStd-Regular" w:hAnsi="Book Antiqua" w:cs="Arial"/>
          <w:sz w:val="24"/>
          <w:szCs w:val="24"/>
        </w:rPr>
        <w:t>Rab</w:t>
      </w:r>
      <w:proofErr w:type="spellEnd"/>
      <w:r w:rsidR="00010B8E" w:rsidRPr="003849C7">
        <w:rPr>
          <w:rFonts w:ascii="Book Antiqua" w:eastAsia="DiverdaSansLTStd-Regular" w:hAnsi="Book Antiqua" w:cs="Arial"/>
          <w:sz w:val="24"/>
          <w:szCs w:val="24"/>
        </w:rPr>
        <w:t xml:space="preserve"> </w:t>
      </w:r>
      <w:proofErr w:type="spellStart"/>
      <w:r w:rsidR="00010B8E" w:rsidRPr="003849C7">
        <w:rPr>
          <w:rFonts w:ascii="Book Antiqua" w:eastAsia="DiverdaSansLTStd-Regular" w:hAnsi="Book Antiqua" w:cs="Arial"/>
          <w:sz w:val="24"/>
          <w:szCs w:val="24"/>
        </w:rPr>
        <w:t>GTPases</w:t>
      </w:r>
      <w:proofErr w:type="spellEnd"/>
      <w:r w:rsidR="00010B8E" w:rsidRPr="003849C7">
        <w:rPr>
          <w:rFonts w:ascii="Book Antiqua" w:eastAsia="DiverdaSansLTStd-Regular" w:hAnsi="Book Antiqua" w:cs="Arial"/>
          <w:sz w:val="24"/>
          <w:szCs w:val="24"/>
        </w:rPr>
        <w:t xml:space="preserve"> </w:t>
      </w:r>
      <w:r w:rsidR="00B9520D" w:rsidRPr="003849C7">
        <w:rPr>
          <w:rFonts w:ascii="Book Antiqua" w:eastAsia="DiverdaSansLTStd-Regular" w:hAnsi="Book Antiqua" w:cs="Arial"/>
          <w:sz w:val="24"/>
          <w:szCs w:val="24"/>
        </w:rPr>
        <w:t>regulate cellular proliferation, apoptosis and migration</w:t>
      </w:r>
      <w:r w:rsidR="00B9520D" w:rsidRPr="003849C7">
        <w:rPr>
          <w:rFonts w:ascii="Book Antiqua" w:eastAsia="DiverdaSansLTStd-Regular" w:hAnsi="Book Antiqua" w:cs="Arial"/>
          <w:color w:val="FF0000"/>
          <w:sz w:val="24"/>
          <w:szCs w:val="24"/>
        </w:rPr>
        <w:t xml:space="preserve"> </w:t>
      </w:r>
      <w:r w:rsidR="00B9520D" w:rsidRPr="003849C7">
        <w:rPr>
          <w:rFonts w:ascii="Book Antiqua" w:eastAsia="DiverdaSansLTStd-Regular" w:hAnsi="Book Antiqua" w:cs="Arial"/>
          <w:sz w:val="24"/>
          <w:szCs w:val="24"/>
        </w:rPr>
        <w:t>by</w:t>
      </w:r>
      <w:r w:rsidR="00B9520D" w:rsidRPr="003849C7">
        <w:rPr>
          <w:rFonts w:ascii="Book Antiqua" w:eastAsia="DiverdaSansLTStd-Regular" w:hAnsi="Book Antiqua" w:cs="Arial"/>
          <w:color w:val="FF0000"/>
          <w:sz w:val="24"/>
          <w:szCs w:val="24"/>
        </w:rPr>
        <w:t xml:space="preserve"> </w:t>
      </w:r>
      <w:r w:rsidR="00B9520D" w:rsidRPr="003849C7">
        <w:rPr>
          <w:rFonts w:ascii="Book Antiqua" w:eastAsia="DiverdaSansLTStd-Regular" w:hAnsi="Book Antiqua" w:cs="Arial"/>
          <w:sz w:val="24"/>
          <w:szCs w:val="24"/>
        </w:rPr>
        <w:t>integrating</w:t>
      </w:r>
      <w:r w:rsidRPr="003849C7">
        <w:rPr>
          <w:rFonts w:ascii="Book Antiqua" w:eastAsia="DiverdaSansLTStd-Regular" w:hAnsi="Book Antiqua" w:cs="Arial"/>
          <w:sz w:val="24"/>
          <w:szCs w:val="24"/>
        </w:rPr>
        <w:t xml:space="preserve"> signaling pathways</w:t>
      </w:r>
      <w:r w:rsidR="005D2144">
        <w:rPr>
          <w:rFonts w:ascii="Book Antiqua" w:eastAsia="DiverdaSansLTStd-Regular" w:hAnsi="Book Antiqua" w:cs="Arial" w:hint="eastAsia"/>
          <w:sz w:val="24"/>
          <w:szCs w:val="24"/>
        </w:rPr>
        <w:t>;</w:t>
      </w:r>
      <w:r w:rsidR="00805084" w:rsidRPr="003849C7">
        <w:rPr>
          <w:rFonts w:ascii="Book Antiqua" w:eastAsia="DiverdaSansLTStd-Regular" w:hAnsi="Book Antiqua" w:cs="Arial"/>
          <w:i/>
          <w:sz w:val="24"/>
          <w:szCs w:val="24"/>
        </w:rPr>
        <w:t xml:space="preserve"> </w:t>
      </w:r>
      <w:r w:rsidR="005D2144" w:rsidRPr="005D2144">
        <w:rPr>
          <w:rFonts w:ascii="Book Antiqua" w:eastAsia="DiverdaSansLTStd-Regular" w:hAnsi="Book Antiqua" w:cs="Arial" w:hint="eastAsia"/>
          <w:sz w:val="24"/>
          <w:szCs w:val="24"/>
        </w:rPr>
        <w:t>(2)</w:t>
      </w:r>
      <w:r w:rsidR="00805084" w:rsidRPr="005D2144">
        <w:rPr>
          <w:rFonts w:ascii="Book Antiqua" w:eastAsia="DiverdaSansLTStd-Regular" w:hAnsi="Book Antiqua" w:cs="Arial"/>
          <w:sz w:val="24"/>
          <w:szCs w:val="24"/>
        </w:rPr>
        <w:t xml:space="preserve"> </w:t>
      </w:r>
      <w:r w:rsidR="00805084" w:rsidRPr="003849C7">
        <w:rPr>
          <w:rFonts w:ascii="Book Antiqua" w:eastAsia="DiverdaSansLTStd-Regular" w:hAnsi="Book Antiqua" w:cs="Arial"/>
          <w:sz w:val="24"/>
          <w:szCs w:val="24"/>
        </w:rPr>
        <w:t xml:space="preserve">Rho </w:t>
      </w:r>
      <w:proofErr w:type="spellStart"/>
      <w:r w:rsidR="00805084" w:rsidRPr="003849C7">
        <w:rPr>
          <w:rFonts w:ascii="Book Antiqua" w:eastAsia="DiverdaSansLTStd-Regular" w:hAnsi="Book Antiqua" w:cs="Arial"/>
          <w:sz w:val="24"/>
          <w:szCs w:val="24"/>
        </w:rPr>
        <w:t>GTPases</w:t>
      </w:r>
      <w:proofErr w:type="spellEnd"/>
      <w:r w:rsidR="00805084" w:rsidRPr="003849C7">
        <w:rPr>
          <w:rFonts w:ascii="Book Antiqua" w:eastAsia="DiverdaSansLTStd-Regular" w:hAnsi="Book Antiqua" w:cs="Arial"/>
          <w:sz w:val="24"/>
          <w:szCs w:val="24"/>
        </w:rPr>
        <w:t>, which organize actin cytoskeleton, cell adhesio</w:t>
      </w:r>
      <w:r w:rsidR="005D2144">
        <w:rPr>
          <w:rFonts w:ascii="Book Antiqua" w:eastAsia="DiverdaSansLTStd-Regular" w:hAnsi="Book Antiqua" w:cs="Arial"/>
          <w:sz w:val="24"/>
          <w:szCs w:val="24"/>
        </w:rPr>
        <w:t>n and cell motility</w:t>
      </w:r>
      <w:r w:rsidR="00805084" w:rsidRPr="003849C7">
        <w:rPr>
          <w:rFonts w:ascii="Book Antiqua" w:eastAsia="DiverdaSansLTStd-Regular" w:hAnsi="Book Antiqua" w:cs="Arial"/>
          <w:sz w:val="24"/>
          <w:szCs w:val="24"/>
          <w:vertAlign w:val="superscript"/>
        </w:rPr>
        <w:t>[</w:t>
      </w:r>
      <w:hyperlink w:anchor="_ENREF_63" w:tooltip="Konstantinopoulos, 2007 #715" w:history="1">
        <w:r w:rsidR="008D06A0" w:rsidRPr="003849C7">
          <w:rPr>
            <w:rFonts w:ascii="Book Antiqua" w:eastAsia="DiverdaSansLTStd-Regular" w:hAnsi="Book Antiqua" w:cs="Arial"/>
            <w:sz w:val="24"/>
            <w:szCs w:val="24"/>
          </w:rPr>
          <w:fldChar w:fldCharType="begin"/>
        </w:r>
        <w:r w:rsidR="008D06A0" w:rsidRPr="003849C7">
          <w:rPr>
            <w:rFonts w:ascii="Book Antiqua" w:eastAsia="DiverdaSansLTStd-Regular" w:hAnsi="Book Antiqua" w:cs="Arial"/>
            <w:sz w:val="24"/>
            <w:szCs w:val="24"/>
          </w:rPr>
          <w:instrText xml:space="preserve"> ADDIN EN.CITE &lt;EndNote&gt;&lt;Cite&gt;&lt;Author&gt;Konstantinopoulos&lt;/Author&gt;&lt;Year&gt;2007&lt;/Year&gt;&lt;RecNum&gt;715&lt;/RecNum&gt;&lt;DisplayText&gt;&lt;style face="superscript"&gt;63&lt;/style&gt;&lt;/DisplayText&gt;&lt;record&gt;&lt;rec-number&gt;715&lt;/rec-number&gt;&lt;foreign-keys&gt;&lt;key app="EN" db-id="22x5zdte2vdsr3eswevpte09sftftx9ftzas" timestamp="1295831604"&gt;715&lt;/key&gt;&lt;/foreign-keys&gt;&lt;ref-type name="Journal Article"&gt;17&lt;/ref-type&gt;&lt;contributors&gt;&lt;authors&gt;&lt;author&gt;Konstantinopoulos, P. A.&lt;/author&gt;&lt;author&gt;Karamouzis, M. V.&lt;/author&gt;&lt;author&gt;Papavassiliou, A. G.&lt;/author&gt;&lt;/authors&gt;&lt;/contributors&gt;&lt;auth-address&gt;Department of Biological Chemistry, Medical School, University of Athens, 75 Mikras Asias, Athens 11527, Greece.&lt;/auth-address&gt;&lt;titles&gt;&lt;title&gt;Post-translational modifications and regulation of the RAS superfamily of GTPases as anticancer targets&lt;/title&gt;&lt;secondary-title&gt;Nat Rev Drug Discov&lt;/secondary-title&gt;&lt;/titles&gt;&lt;periodical&gt;&lt;full-title&gt;Nat Rev Drug Discov&lt;/full-title&gt;&lt;/periodical&gt;&lt;pages&gt;541-55&lt;/pages&gt;&lt;volume&gt;6&lt;/volume&gt;&lt;number&gt;7&lt;/number&gt;&lt;edition&gt;2007/06/23&lt;/edition&gt;&lt;keywords&gt;&lt;keyword&gt;Animals&lt;/keyword&gt;&lt;keyword&gt;Antineoplastic Agents/*pharmacology&lt;/keyword&gt;&lt;keyword&gt;Clinical Trials as Topic&lt;/keyword&gt;&lt;keyword&gt;Farnesyltranstransferase/antagonists &amp;amp; inhibitors&lt;/keyword&gt;&lt;keyword&gt;Humans&lt;/keyword&gt;&lt;keyword&gt;Hydroxymethylglutaryl-CoA Reductase Inhibitors/therapeutic use&lt;/keyword&gt;&lt;keyword&gt;Neoplasms/drug therapy/enzymology&lt;/keyword&gt;&lt;keyword&gt;Protein Prenylation/drug effects&lt;/keyword&gt;&lt;keyword&gt;*Protein Processing, Post-Translational&lt;/keyword&gt;&lt;keyword&gt;ras Proteins/*metabolism&lt;/keyword&gt;&lt;/keywords&gt;&lt;dates&gt;&lt;year&gt;2007&lt;/year&gt;&lt;pub-dates&gt;&lt;date&gt;Jul&lt;/date&gt;&lt;/pub-dates&gt;&lt;/dates&gt;&lt;isbn&gt;1474-1776 (Print)&amp;#xD;1474-1776 (Linking)&lt;/isbn&gt;&lt;accession-num&gt;17585331&lt;/accession-num&gt;&lt;urls&gt;&lt;related-urls&gt;&lt;url&gt;http://www.ncbi.nlm.nih.gov/entrez/query.fcgi?cmd=Retrieve&amp;amp;db=PubMed&amp;amp;dopt=Citation&amp;amp;list_uids=17585331&lt;/url&gt;&lt;/related-urls&gt;&lt;/urls&gt;&lt;electronic-resource-num&gt;nrd2221 [pii]&amp;#xD;10.1038/nrd2221&lt;/electronic-resource-num&gt;&lt;language&gt;eng&lt;/language&gt;&lt;/record&gt;&lt;/Cite&gt;&lt;/EndNote&gt;</w:instrText>
        </w:r>
        <w:r w:rsidR="008D06A0" w:rsidRPr="003849C7">
          <w:rPr>
            <w:rFonts w:ascii="Book Antiqua" w:eastAsia="DiverdaSansLTStd-Regular" w:hAnsi="Book Antiqua" w:cs="Arial"/>
            <w:sz w:val="24"/>
            <w:szCs w:val="24"/>
          </w:rPr>
          <w:fldChar w:fldCharType="separate"/>
        </w:r>
        <w:r w:rsidR="008D06A0" w:rsidRPr="003849C7">
          <w:rPr>
            <w:rFonts w:ascii="Book Antiqua" w:eastAsia="DiverdaSansLTStd-Regular" w:hAnsi="Book Antiqua" w:cs="Arial"/>
            <w:noProof/>
            <w:sz w:val="24"/>
            <w:szCs w:val="24"/>
            <w:vertAlign w:val="superscript"/>
          </w:rPr>
          <w:t>63</w:t>
        </w:r>
        <w:r w:rsidR="008D06A0" w:rsidRPr="003849C7">
          <w:rPr>
            <w:rFonts w:ascii="Book Antiqua" w:eastAsia="DiverdaSansLTStd-Regular" w:hAnsi="Book Antiqua" w:cs="Arial"/>
            <w:sz w:val="24"/>
            <w:szCs w:val="24"/>
          </w:rPr>
          <w:fldChar w:fldCharType="end"/>
        </w:r>
      </w:hyperlink>
      <w:r w:rsidR="00805084" w:rsidRPr="003849C7">
        <w:rPr>
          <w:rFonts w:ascii="Book Antiqua" w:eastAsia="DiverdaSansLTStd-Regular" w:hAnsi="Book Antiqua" w:cs="Arial"/>
          <w:sz w:val="24"/>
          <w:szCs w:val="24"/>
          <w:vertAlign w:val="superscript"/>
        </w:rPr>
        <w:t>]</w:t>
      </w:r>
      <w:r w:rsidR="00805084" w:rsidRPr="003849C7">
        <w:rPr>
          <w:rFonts w:ascii="Book Antiqua" w:eastAsia="DiverdaSansLTStd-Regular" w:hAnsi="Book Antiqua" w:cs="Arial"/>
          <w:sz w:val="24"/>
          <w:szCs w:val="24"/>
        </w:rPr>
        <w:t xml:space="preserve">; </w:t>
      </w:r>
      <w:r w:rsidR="005D2144" w:rsidRPr="005D2144">
        <w:rPr>
          <w:rFonts w:ascii="Book Antiqua" w:eastAsia="DiverdaSansLTStd-Regular" w:hAnsi="Book Antiqua" w:cs="Arial" w:hint="eastAsia"/>
          <w:sz w:val="24"/>
          <w:szCs w:val="24"/>
        </w:rPr>
        <w:t>(</w:t>
      </w:r>
      <w:r w:rsidR="005D2144">
        <w:rPr>
          <w:rFonts w:ascii="Book Antiqua" w:eastAsia="DiverdaSansLTStd-Regular" w:hAnsi="Book Antiqua" w:cs="Arial" w:hint="eastAsia"/>
          <w:sz w:val="24"/>
          <w:szCs w:val="24"/>
        </w:rPr>
        <w:t>3</w:t>
      </w:r>
      <w:r w:rsidR="005D2144" w:rsidRPr="005D2144">
        <w:rPr>
          <w:rFonts w:ascii="Book Antiqua" w:eastAsia="DiverdaSansLTStd-Regular" w:hAnsi="Book Antiqua" w:cs="Arial" w:hint="eastAsia"/>
          <w:sz w:val="24"/>
          <w:szCs w:val="24"/>
        </w:rPr>
        <w:t>)</w:t>
      </w:r>
      <w:r w:rsidR="005D2144" w:rsidRPr="005D2144">
        <w:rPr>
          <w:rFonts w:ascii="Book Antiqua" w:eastAsia="DiverdaSansLTStd-Regular" w:hAnsi="Book Antiqua" w:cs="Arial"/>
          <w:sz w:val="24"/>
          <w:szCs w:val="24"/>
        </w:rPr>
        <w:t xml:space="preserve"> </w:t>
      </w:r>
      <w:r w:rsidR="00047A28" w:rsidRPr="003849C7">
        <w:rPr>
          <w:rFonts w:ascii="Book Antiqua" w:hAnsi="Book Antiqua" w:cs="Arial"/>
          <w:sz w:val="24"/>
          <w:szCs w:val="24"/>
        </w:rPr>
        <w:t xml:space="preserve"> </w:t>
      </w:r>
      <w:proofErr w:type="spellStart"/>
      <w:r w:rsidR="00047A28" w:rsidRPr="003849C7">
        <w:rPr>
          <w:rFonts w:ascii="Book Antiqua" w:hAnsi="Book Antiqua" w:cs="Arial"/>
          <w:sz w:val="24"/>
          <w:szCs w:val="24"/>
        </w:rPr>
        <w:t>Ras</w:t>
      </w:r>
      <w:proofErr w:type="spellEnd"/>
      <w:r w:rsidR="00047A28" w:rsidRPr="003849C7">
        <w:rPr>
          <w:rFonts w:ascii="Book Antiqua" w:hAnsi="Book Antiqua" w:cs="Arial"/>
          <w:sz w:val="24"/>
          <w:szCs w:val="24"/>
        </w:rPr>
        <w:t xml:space="preserve"> </w:t>
      </w:r>
      <w:proofErr w:type="spellStart"/>
      <w:r w:rsidR="00047A28" w:rsidRPr="003849C7">
        <w:rPr>
          <w:rFonts w:ascii="Book Antiqua" w:eastAsia="DiverdaSansLTStd-Regular" w:hAnsi="Book Antiqua" w:cs="Arial"/>
          <w:sz w:val="24"/>
          <w:szCs w:val="24"/>
        </w:rPr>
        <w:t>GTPases</w:t>
      </w:r>
      <w:proofErr w:type="spellEnd"/>
      <w:r w:rsidR="00805084" w:rsidRPr="003849C7">
        <w:rPr>
          <w:rFonts w:ascii="Book Antiqua" w:eastAsia="DiverdaSansLTStd-Regular" w:hAnsi="Book Antiqua" w:cs="Arial"/>
          <w:sz w:val="24"/>
          <w:szCs w:val="24"/>
        </w:rPr>
        <w:t xml:space="preserve"> mediate cell-cycle entry, cell growth, cell survival, </w:t>
      </w:r>
      <w:r w:rsidR="00E20D42" w:rsidRPr="003849C7">
        <w:rPr>
          <w:rFonts w:ascii="Book Antiqua" w:eastAsia="DiverdaSansLTStd-Regular" w:hAnsi="Book Antiqua" w:cs="Arial"/>
          <w:sz w:val="24"/>
          <w:szCs w:val="24"/>
        </w:rPr>
        <w:t xml:space="preserve">cell </w:t>
      </w:r>
      <w:r w:rsidR="00805084" w:rsidRPr="003849C7">
        <w:rPr>
          <w:rFonts w:ascii="Book Antiqua" w:eastAsia="DiverdaSansLTStd-Regular" w:hAnsi="Book Antiqua" w:cs="Arial"/>
          <w:sz w:val="24"/>
          <w:szCs w:val="24"/>
        </w:rPr>
        <w:t xml:space="preserve">growth and </w:t>
      </w:r>
      <w:r w:rsidR="00E20D42" w:rsidRPr="003849C7">
        <w:rPr>
          <w:rFonts w:ascii="Book Antiqua" w:eastAsia="DiverdaSansLTStd-Regular" w:hAnsi="Book Antiqua" w:cs="Arial"/>
          <w:sz w:val="24"/>
          <w:szCs w:val="24"/>
        </w:rPr>
        <w:t xml:space="preserve">cellular </w:t>
      </w:r>
      <w:r w:rsidR="00805084" w:rsidRPr="003849C7">
        <w:rPr>
          <w:rFonts w:ascii="Book Antiqua" w:eastAsia="DiverdaSansLTStd-Regular" w:hAnsi="Book Antiqua" w:cs="Arial"/>
          <w:sz w:val="24"/>
          <w:szCs w:val="24"/>
        </w:rPr>
        <w:t>metabolism by phosphorylating transcription factors</w:t>
      </w:r>
      <w:r w:rsidR="00962109" w:rsidRPr="003849C7">
        <w:rPr>
          <w:rFonts w:ascii="Book Antiqua" w:eastAsia="DiverdaSansLTStd-Regular" w:hAnsi="Book Antiqua" w:cs="Arial"/>
          <w:sz w:val="24"/>
          <w:szCs w:val="24"/>
        </w:rPr>
        <w:t xml:space="preserve"> </w:t>
      </w:r>
      <w:r w:rsidR="00805084" w:rsidRPr="003849C7">
        <w:rPr>
          <w:rFonts w:ascii="Book Antiqua" w:eastAsia="DiverdaSansLTStd-Regular" w:hAnsi="Book Antiqua" w:cs="Arial"/>
          <w:sz w:val="24"/>
          <w:szCs w:val="24"/>
        </w:rPr>
        <w:t>through activation of</w:t>
      </w:r>
      <w:r w:rsidR="00047A28" w:rsidRPr="003849C7">
        <w:rPr>
          <w:rFonts w:ascii="Book Antiqua" w:eastAsia="DiverdaSansLTStd-Regular" w:hAnsi="Book Antiqua" w:cs="Arial"/>
          <w:sz w:val="24"/>
          <w:szCs w:val="24"/>
        </w:rPr>
        <w:t xml:space="preserve"> the </w:t>
      </w:r>
      <w:proofErr w:type="spellStart"/>
      <w:r w:rsidR="00047A28" w:rsidRPr="003849C7">
        <w:rPr>
          <w:rFonts w:ascii="Book Antiqua" w:eastAsia="DiverdaSansLTStd-Regular" w:hAnsi="Book Antiqua" w:cs="Arial"/>
          <w:sz w:val="24"/>
          <w:szCs w:val="24"/>
        </w:rPr>
        <w:t>Raf</w:t>
      </w:r>
      <w:proofErr w:type="spellEnd"/>
      <w:r w:rsidR="00047A28" w:rsidRPr="003849C7">
        <w:rPr>
          <w:rFonts w:ascii="Book Antiqua" w:eastAsia="DiverdaSansLTStd-Regular" w:hAnsi="Book Antiqua" w:cs="Arial"/>
          <w:sz w:val="24"/>
          <w:szCs w:val="24"/>
        </w:rPr>
        <w:t>/</w:t>
      </w:r>
      <w:proofErr w:type="spellStart"/>
      <w:r w:rsidR="00047A28" w:rsidRPr="003849C7">
        <w:rPr>
          <w:rFonts w:ascii="Book Antiqua" w:eastAsia="DiverdaSansLTStd-Regular" w:hAnsi="Book Antiqua" w:cs="Arial"/>
          <w:sz w:val="24"/>
          <w:szCs w:val="24"/>
        </w:rPr>
        <w:t>Mek</w:t>
      </w:r>
      <w:proofErr w:type="spellEnd"/>
      <w:r w:rsidR="00047A28" w:rsidRPr="003849C7">
        <w:rPr>
          <w:rFonts w:ascii="Book Antiqua" w:eastAsia="DiverdaSansLTStd-Regular" w:hAnsi="Book Antiqua" w:cs="Arial"/>
          <w:sz w:val="24"/>
          <w:szCs w:val="24"/>
        </w:rPr>
        <w:t>/</w:t>
      </w:r>
      <w:proofErr w:type="spellStart"/>
      <w:r w:rsidR="00047A28" w:rsidRPr="003849C7">
        <w:rPr>
          <w:rFonts w:ascii="Book Antiqua" w:eastAsia="DiverdaSansLTStd-Regular" w:hAnsi="Book Antiqua" w:cs="Arial"/>
          <w:sz w:val="24"/>
          <w:szCs w:val="24"/>
        </w:rPr>
        <w:t>Erk</w:t>
      </w:r>
      <w:proofErr w:type="spellEnd"/>
      <w:r w:rsidR="00047A28" w:rsidRPr="003849C7">
        <w:rPr>
          <w:rFonts w:ascii="Book Antiqua" w:eastAsia="DiverdaSansLTStd-Regular" w:hAnsi="Book Antiqua" w:cs="Arial"/>
          <w:sz w:val="24"/>
          <w:szCs w:val="24"/>
        </w:rPr>
        <w:t xml:space="preserve"> pathway.</w:t>
      </w:r>
      <w:r w:rsidR="003849C7">
        <w:rPr>
          <w:rFonts w:ascii="Book Antiqua" w:eastAsia="DiverdaSansLTStd-Regular" w:hAnsi="Book Antiqua" w:cs="Arial"/>
          <w:sz w:val="24"/>
          <w:szCs w:val="24"/>
        </w:rPr>
        <w:t xml:space="preserve"> </w:t>
      </w:r>
      <w:r w:rsidR="00805084" w:rsidRPr="003849C7">
        <w:rPr>
          <w:rFonts w:ascii="Book Antiqua" w:eastAsia="DiverdaSansLTStd-Regular" w:hAnsi="Book Antiqua" w:cs="Arial"/>
          <w:sz w:val="24"/>
          <w:szCs w:val="24"/>
        </w:rPr>
        <w:t>Activation of</w:t>
      </w:r>
      <w:r w:rsidR="00805084" w:rsidRPr="003849C7">
        <w:rPr>
          <w:rFonts w:ascii="Book Antiqua" w:eastAsia="DiverdaSansLTStd-Regular" w:hAnsi="Book Antiqua" w:cs="Arial"/>
          <w:color w:val="FF0000"/>
          <w:sz w:val="24"/>
          <w:szCs w:val="24"/>
        </w:rPr>
        <w:t xml:space="preserve"> </w:t>
      </w:r>
      <w:proofErr w:type="spellStart"/>
      <w:r w:rsidR="00047A28" w:rsidRPr="003849C7">
        <w:rPr>
          <w:rFonts w:ascii="Book Antiqua" w:eastAsia="DiverdaSansLTStd-Regular" w:hAnsi="Book Antiqua" w:cs="Arial"/>
          <w:sz w:val="24"/>
          <w:szCs w:val="24"/>
        </w:rPr>
        <w:t>Erk</w:t>
      </w:r>
      <w:proofErr w:type="spellEnd"/>
      <w:r w:rsidR="00047A28" w:rsidRPr="003849C7">
        <w:rPr>
          <w:rFonts w:ascii="Book Antiqua" w:eastAsia="DiverdaSansLTStd-Regular" w:hAnsi="Book Antiqua" w:cs="Arial"/>
          <w:sz w:val="24"/>
          <w:szCs w:val="24"/>
        </w:rPr>
        <w:t xml:space="preserve"> and p38 </w:t>
      </w:r>
      <w:r w:rsidR="00E20D42" w:rsidRPr="003849C7">
        <w:rPr>
          <w:rFonts w:ascii="Book Antiqua" w:eastAsia="DiverdaSansLTStd-Regular" w:hAnsi="Book Antiqua" w:cs="Arial"/>
          <w:sz w:val="24"/>
          <w:szCs w:val="24"/>
        </w:rPr>
        <w:t xml:space="preserve">phosphorylation </w:t>
      </w:r>
      <w:r w:rsidR="00805084" w:rsidRPr="003849C7">
        <w:rPr>
          <w:rFonts w:ascii="Book Antiqua" w:eastAsia="DiverdaSansLTStd-Regular" w:hAnsi="Book Antiqua" w:cs="Arial"/>
          <w:sz w:val="24"/>
          <w:szCs w:val="24"/>
        </w:rPr>
        <w:t>has been observed</w:t>
      </w:r>
      <w:r w:rsidR="00047A28" w:rsidRPr="003849C7">
        <w:rPr>
          <w:rFonts w:ascii="Book Antiqua" w:eastAsia="DiverdaSansLTStd-Regular" w:hAnsi="Book Antiqua" w:cs="Arial"/>
          <w:sz w:val="24"/>
          <w:szCs w:val="24"/>
        </w:rPr>
        <w:t xml:space="preserve"> </w:t>
      </w:r>
      <w:r w:rsidR="00047A28" w:rsidRPr="003849C7">
        <w:rPr>
          <w:rFonts w:ascii="Book Antiqua" w:hAnsi="Book Antiqua" w:cs="Arial"/>
          <w:sz w:val="24"/>
          <w:szCs w:val="24"/>
        </w:rPr>
        <w:t xml:space="preserve">in </w:t>
      </w:r>
      <w:proofErr w:type="spellStart"/>
      <w:r w:rsidR="00047A28" w:rsidRPr="003849C7">
        <w:rPr>
          <w:rFonts w:ascii="Book Antiqua" w:eastAsia="BookAntiqua" w:hAnsi="Book Antiqua" w:cs="Arial"/>
          <w:i/>
          <w:sz w:val="24"/>
          <w:szCs w:val="24"/>
        </w:rPr>
        <w:t>lal</w:t>
      </w:r>
      <w:proofErr w:type="spellEnd"/>
      <w:r w:rsidR="00047A28" w:rsidRPr="003849C7">
        <w:rPr>
          <w:rFonts w:ascii="Book Antiqua" w:eastAsia="BookAntiqua" w:hAnsi="Book Antiqua" w:cs="Arial"/>
          <w:i/>
          <w:sz w:val="24"/>
          <w:szCs w:val="24"/>
        </w:rPr>
        <w:t>-/-</w:t>
      </w:r>
      <w:r w:rsidR="00047A28" w:rsidRPr="003849C7">
        <w:rPr>
          <w:rFonts w:ascii="Book Antiqua" w:eastAsia="BookAntiqua" w:hAnsi="Book Antiqua" w:cs="Arial"/>
          <w:sz w:val="24"/>
          <w:szCs w:val="24"/>
        </w:rPr>
        <w:t xml:space="preserve"> MDSCs</w:t>
      </w:r>
      <w:r w:rsidR="00B61243" w:rsidRPr="003849C7">
        <w:rPr>
          <w:rFonts w:ascii="Book Antiqua" w:hAnsi="Book Antiqua" w:cs="Arial"/>
          <w:sz w:val="24"/>
          <w:szCs w:val="24"/>
          <w:vertAlign w:val="superscript"/>
        </w:rPr>
        <w:t>[</w:t>
      </w:r>
      <w:hyperlink w:anchor="_ENREF_41" w:tooltip="Qu, 2010 #81" w:history="1">
        <w:r w:rsidR="008D06A0" w:rsidRPr="003849C7">
          <w:rPr>
            <w:rFonts w:ascii="Book Antiqua" w:hAnsi="Book Antiqua" w:cs="Arial"/>
            <w:sz w:val="24"/>
            <w:szCs w:val="24"/>
          </w:rPr>
          <w:fldChar w:fldCharType="begin"/>
        </w:r>
        <w:r w:rsidR="008D06A0" w:rsidRPr="003849C7">
          <w:rPr>
            <w:rFonts w:ascii="Book Antiqua" w:hAnsi="Book Antiqua" w:cs="Arial"/>
            <w:sz w:val="24"/>
            <w:szCs w:val="24"/>
          </w:rPr>
          <w:instrText xml:space="preserve"> ADDIN EN.CITE &lt;EndNote&gt;&lt;Cite&gt;&lt;Author&gt;Qu&lt;/Author&gt;&lt;Year&gt;2010&lt;/Year&gt;&lt;RecNum&gt;81&lt;/RecNum&gt;&lt;DisplayText&gt;&lt;style face="superscript"&gt;41&lt;/style&gt;&lt;/DisplayText&gt;&lt;record&gt;&lt;rec-number&gt;81&lt;/rec-number&gt;&lt;foreign-keys&gt;&lt;key app="EN" db-id="vfdexptvjvtz5lertsnv00s4t2p9zv5aa0v9" timestamp="1273416791"&gt;81&lt;/key&gt;&lt;/foreign-keys&gt;&lt;ref-type name="Journal Article"&gt;17&lt;/ref-type&gt;&lt;contributors&gt;&lt;authors&gt;&lt;author&gt;Qu, P.&lt;/author&gt;&lt;author&gt;Shelley, W. C.&lt;/author&gt;&lt;author&gt;Yoder, M. C.&lt;/author&gt;&lt;author&gt;Wu, L.&lt;/author&gt;&lt;author&gt;Du, H.&lt;/author&gt;&lt;author&gt;Yan, C.&lt;/author&gt;&lt;/authors&gt;&lt;/contributors&gt;&lt;auth-address&gt;Center for Immunobiology, Indiana University School of Medicine, Indianapolis, IN 46202, USA.&lt;/auth-address&gt;&lt;titles&gt;&lt;title&gt;Critical roles of lysosomal acid lipase in myelopoiesis&lt;/title&gt;&lt;secondary-title&gt;Am J Pathol&lt;/secondary-title&gt;&lt;/titles&gt;&lt;periodical&gt;&lt;full-title&gt;Am J Pathol&lt;/full-title&gt;&lt;/periodical&gt;&lt;pages&gt;2394-404&lt;/pages&gt;&lt;volume&gt;176&lt;/volume&gt;&lt;number&gt;5&lt;/number&gt;&lt;edition&gt;2010/03/30&lt;/edition&gt;&lt;dates&gt;&lt;year&gt;2010&lt;/year&gt;&lt;pub-dates&gt;&lt;date&gt;May&lt;/date&gt;&lt;/pub-dates&gt;&lt;/dates&gt;&lt;isbn&gt;1525-2191 (Electronic)&amp;#xD;0002-9440 (Linking)&lt;/isbn&gt;&lt;accession-num&gt;20348241&lt;/accession-num&gt;&lt;urls&gt;&lt;related-urls&gt;&lt;url&gt;http://www.ncbi.nlm.nih.gov/entrez/query.fcgi?cmd=Retrieve&amp;amp;db=PubMed&amp;amp;dopt=Citation&amp;amp;list_uids=20348241&lt;/url&gt;&lt;/related-urls&gt;&lt;/urls&gt;&lt;custom2&gt;2861104&lt;/custom2&gt;&lt;electronic-resource-num&gt;ajpath.2010.091063 [pii]&amp;#xD;10.2353/ajpath.2010.091063&lt;/electronic-resource-num&gt;&lt;language&gt;eng&lt;/language&gt;&lt;/record&gt;&lt;/Cite&gt;&lt;/EndNote&gt;</w:instrText>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41</w:t>
        </w:r>
        <w:r w:rsidR="008D06A0" w:rsidRPr="003849C7">
          <w:rPr>
            <w:rFonts w:ascii="Book Antiqua" w:hAnsi="Book Antiqua" w:cs="Arial"/>
            <w:sz w:val="24"/>
            <w:szCs w:val="24"/>
          </w:rPr>
          <w:fldChar w:fldCharType="end"/>
        </w:r>
      </w:hyperlink>
      <w:r w:rsidR="00B61243" w:rsidRPr="003849C7">
        <w:rPr>
          <w:rFonts w:ascii="Book Antiqua" w:hAnsi="Book Antiqua" w:cs="Arial"/>
          <w:sz w:val="24"/>
          <w:szCs w:val="24"/>
          <w:vertAlign w:val="superscript"/>
        </w:rPr>
        <w:t>]</w:t>
      </w:r>
      <w:r w:rsidR="00805084" w:rsidRPr="003849C7">
        <w:rPr>
          <w:rFonts w:ascii="Book Antiqua" w:eastAsia="DiverdaSansLTStd-Regular" w:hAnsi="Book Antiqua" w:cs="Arial"/>
          <w:sz w:val="24"/>
          <w:szCs w:val="24"/>
        </w:rPr>
        <w:t>.</w:t>
      </w:r>
    </w:p>
    <w:p w14:paraId="7648EFD0" w14:textId="77777777" w:rsidR="005D2144" w:rsidRDefault="005D2144" w:rsidP="003849C7">
      <w:pPr>
        <w:autoSpaceDE w:val="0"/>
        <w:autoSpaceDN w:val="0"/>
        <w:adjustRightInd w:val="0"/>
        <w:spacing w:after="0" w:line="360" w:lineRule="auto"/>
        <w:jc w:val="both"/>
        <w:rPr>
          <w:rFonts w:ascii="Book Antiqua" w:hAnsi="Book Antiqua" w:cs="Arial"/>
          <w:i/>
          <w:sz w:val="24"/>
          <w:szCs w:val="24"/>
          <w:u w:val="single"/>
        </w:rPr>
      </w:pPr>
    </w:p>
    <w:p w14:paraId="76D5D7C2" w14:textId="69DD9FD0" w:rsidR="005D2144" w:rsidRPr="005D2144" w:rsidRDefault="00A04857" w:rsidP="003849C7">
      <w:pPr>
        <w:autoSpaceDE w:val="0"/>
        <w:autoSpaceDN w:val="0"/>
        <w:adjustRightInd w:val="0"/>
        <w:spacing w:after="0" w:line="360" w:lineRule="auto"/>
        <w:jc w:val="both"/>
        <w:rPr>
          <w:rFonts w:ascii="Book Antiqua" w:eastAsia="MinionPro-Regular" w:hAnsi="Book Antiqua" w:cs="Arial"/>
          <w:b/>
          <w:i/>
          <w:sz w:val="24"/>
          <w:szCs w:val="24"/>
        </w:rPr>
      </w:pPr>
      <w:r w:rsidRPr="005D2144">
        <w:rPr>
          <w:rFonts w:ascii="Book Antiqua" w:hAnsi="Book Antiqua" w:cs="Arial"/>
          <w:b/>
          <w:i/>
          <w:sz w:val="24"/>
          <w:szCs w:val="24"/>
          <w:lang w:val="en"/>
        </w:rPr>
        <w:t>H</w:t>
      </w:r>
      <w:r w:rsidR="00047A28" w:rsidRPr="005D2144">
        <w:rPr>
          <w:rFonts w:ascii="Book Antiqua" w:hAnsi="Book Antiqua" w:cs="Arial"/>
          <w:b/>
          <w:i/>
          <w:sz w:val="24"/>
          <w:szCs w:val="24"/>
          <w:lang w:val="en"/>
        </w:rPr>
        <w:t>istone cluster genes</w:t>
      </w:r>
      <w:r w:rsidRPr="005D2144">
        <w:rPr>
          <w:rFonts w:ascii="Book Antiqua" w:hAnsi="Book Antiqua" w:cs="Arial"/>
          <w:b/>
          <w:i/>
          <w:sz w:val="24"/>
          <w:szCs w:val="24"/>
          <w:lang w:val="en"/>
        </w:rPr>
        <w:t xml:space="preserve"> and</w:t>
      </w:r>
      <w:r w:rsidRPr="005D2144">
        <w:rPr>
          <w:rFonts w:ascii="Book Antiqua" w:eastAsia="MinionPro-Regular" w:hAnsi="Book Antiqua" w:cs="Arial"/>
          <w:b/>
          <w:i/>
          <w:sz w:val="24"/>
          <w:szCs w:val="24"/>
        </w:rPr>
        <w:t xml:space="preserve"> cell cycle</w:t>
      </w:r>
      <w:r w:rsidR="00A26CCC" w:rsidRPr="005D2144">
        <w:rPr>
          <w:rFonts w:ascii="Book Antiqua" w:eastAsia="MinionPro-Regular" w:hAnsi="Book Antiqua" w:cs="Arial"/>
          <w:b/>
          <w:i/>
          <w:sz w:val="24"/>
          <w:szCs w:val="24"/>
        </w:rPr>
        <w:t xml:space="preserve"> genes</w:t>
      </w:r>
    </w:p>
    <w:p w14:paraId="04FE61EB" w14:textId="0EB60FCC" w:rsidR="00047A28" w:rsidRDefault="00233FFA" w:rsidP="003849C7">
      <w:pPr>
        <w:autoSpaceDE w:val="0"/>
        <w:autoSpaceDN w:val="0"/>
        <w:adjustRightInd w:val="0"/>
        <w:spacing w:after="0" w:line="360" w:lineRule="auto"/>
        <w:jc w:val="both"/>
        <w:rPr>
          <w:rFonts w:ascii="Book Antiqua" w:hAnsi="Book Antiqua" w:cs="Arial"/>
          <w:sz w:val="24"/>
          <w:szCs w:val="24"/>
          <w:lang w:val="en"/>
        </w:rPr>
      </w:pPr>
      <w:r w:rsidRPr="003849C7">
        <w:rPr>
          <w:rFonts w:ascii="Book Antiqua" w:eastAsia="MinionPro-Regular" w:hAnsi="Book Antiqua" w:cs="Arial"/>
          <w:sz w:val="24"/>
          <w:szCs w:val="24"/>
        </w:rPr>
        <w:t xml:space="preserve">Cell cycle regulating genes are </w:t>
      </w:r>
      <w:proofErr w:type="spellStart"/>
      <w:r w:rsidRPr="003849C7">
        <w:rPr>
          <w:rFonts w:ascii="Book Antiqua" w:hAnsi="Book Antiqua" w:cs="Arial"/>
          <w:sz w:val="24"/>
          <w:szCs w:val="24"/>
        </w:rPr>
        <w:t>upregulated</w:t>
      </w:r>
      <w:proofErr w:type="spellEnd"/>
      <w:r w:rsidRPr="003849C7">
        <w:rPr>
          <w:rFonts w:ascii="Book Antiqua" w:hAnsi="Book Antiqua" w:cs="Arial"/>
          <w:sz w:val="24"/>
          <w:szCs w:val="24"/>
        </w:rPr>
        <w:t xml:space="preserve"> in </w:t>
      </w:r>
      <w:proofErr w:type="spellStart"/>
      <w:r w:rsidRPr="003849C7">
        <w:rPr>
          <w:rFonts w:ascii="Book Antiqua" w:eastAsia="BookAntiqua" w:hAnsi="Book Antiqua" w:cs="Arial"/>
          <w:i/>
          <w:sz w:val="24"/>
          <w:szCs w:val="24"/>
        </w:rPr>
        <w:t>lal</w:t>
      </w:r>
      <w:proofErr w:type="spellEnd"/>
      <w:r w:rsidRPr="003849C7">
        <w:rPr>
          <w:rFonts w:ascii="Book Antiqua" w:eastAsia="BookAntiqua" w:hAnsi="Book Antiqua" w:cs="Arial"/>
          <w:i/>
          <w:sz w:val="24"/>
          <w:szCs w:val="24"/>
        </w:rPr>
        <w:t>-/-</w:t>
      </w:r>
      <w:r w:rsidRPr="003849C7">
        <w:rPr>
          <w:rFonts w:ascii="Book Antiqua" w:eastAsia="BookAntiqua" w:hAnsi="Book Antiqua" w:cs="Arial"/>
          <w:sz w:val="24"/>
          <w:szCs w:val="24"/>
        </w:rPr>
        <w:t xml:space="preserve"> MDSCs</w:t>
      </w:r>
      <w:r w:rsidRPr="003849C7">
        <w:rPr>
          <w:rFonts w:ascii="Book Antiqua" w:eastAsia="MinionPro-Regular" w:hAnsi="Book Antiqua" w:cs="Arial"/>
          <w:sz w:val="24"/>
          <w:szCs w:val="24"/>
        </w:rPr>
        <w:t xml:space="preserve">. They include: </w:t>
      </w:r>
      <w:r w:rsidR="005D2144" w:rsidRPr="005D2144">
        <w:rPr>
          <w:rFonts w:ascii="Book Antiqua" w:eastAsia="DiverdaSansLTStd-Regular" w:hAnsi="Book Antiqua" w:cs="Arial" w:hint="eastAsia"/>
          <w:sz w:val="24"/>
          <w:szCs w:val="24"/>
        </w:rPr>
        <w:t>(</w:t>
      </w:r>
      <w:r w:rsidR="005D2144">
        <w:rPr>
          <w:rFonts w:ascii="Book Antiqua" w:eastAsia="DiverdaSansLTStd-Regular" w:hAnsi="Book Antiqua" w:cs="Arial" w:hint="eastAsia"/>
          <w:sz w:val="24"/>
          <w:szCs w:val="24"/>
        </w:rPr>
        <w:t>1</w:t>
      </w:r>
      <w:r w:rsidR="005D2144" w:rsidRPr="005D2144">
        <w:rPr>
          <w:rFonts w:ascii="Book Antiqua" w:eastAsia="DiverdaSansLTStd-Regular" w:hAnsi="Book Antiqua" w:cs="Arial" w:hint="eastAsia"/>
          <w:sz w:val="24"/>
          <w:szCs w:val="24"/>
        </w:rPr>
        <w:t>)</w:t>
      </w:r>
      <w:r w:rsidR="005D2144" w:rsidRPr="005D2144">
        <w:rPr>
          <w:rFonts w:ascii="Book Antiqua" w:eastAsia="DiverdaSansLTStd-Regular" w:hAnsi="Book Antiqua" w:cs="Arial"/>
          <w:sz w:val="24"/>
          <w:szCs w:val="24"/>
        </w:rPr>
        <w:t xml:space="preserve"> </w:t>
      </w:r>
      <w:r w:rsidRPr="003849C7">
        <w:rPr>
          <w:rFonts w:ascii="Book Antiqua" w:hAnsi="Book Antiqua" w:cs="Arial"/>
          <w:sz w:val="24"/>
          <w:szCs w:val="24"/>
          <w:lang w:val="en"/>
        </w:rPr>
        <w:t xml:space="preserve">Histone </w:t>
      </w:r>
      <w:r w:rsidRPr="003849C7">
        <w:rPr>
          <w:rFonts w:ascii="Book Antiqua" w:eastAsia="BookAntiqua" w:hAnsi="Book Antiqua" w:cs="Arial"/>
          <w:sz w:val="24"/>
          <w:szCs w:val="24"/>
        </w:rPr>
        <w:t>variants</w:t>
      </w:r>
      <w:r w:rsidRPr="003849C7">
        <w:rPr>
          <w:rFonts w:ascii="Book Antiqua" w:hAnsi="Book Antiqua" w:cs="Arial"/>
          <w:sz w:val="24"/>
          <w:szCs w:val="24"/>
          <w:lang w:val="en"/>
        </w:rPr>
        <w:t xml:space="preserve"> cluster genes, which favor </w:t>
      </w:r>
      <w:r w:rsidR="00A26CCC" w:rsidRPr="003849C7">
        <w:rPr>
          <w:rFonts w:ascii="Book Antiqua" w:eastAsia="BookAntiqua" w:hAnsi="Book Antiqua" w:cs="Arial"/>
          <w:sz w:val="24"/>
          <w:szCs w:val="24"/>
        </w:rPr>
        <w:t>the</w:t>
      </w:r>
      <w:r w:rsidRPr="003849C7">
        <w:rPr>
          <w:rFonts w:ascii="Book Antiqua" w:eastAsia="BookAntiqua" w:hAnsi="Book Antiqua" w:cs="Arial"/>
          <w:sz w:val="24"/>
          <w:szCs w:val="24"/>
        </w:rPr>
        <w:t xml:space="preserve"> epigenetic microenvironment change</w:t>
      </w:r>
      <w:r w:rsidRPr="003849C7">
        <w:rPr>
          <w:rFonts w:ascii="Book Antiqua" w:eastAsia="BookAntiqua" w:hAnsi="Book Antiqua" w:cs="Arial"/>
          <w:color w:val="FF0000"/>
          <w:sz w:val="24"/>
          <w:szCs w:val="24"/>
        </w:rPr>
        <w:t xml:space="preserve"> </w:t>
      </w:r>
      <w:r w:rsidRPr="003849C7">
        <w:rPr>
          <w:rFonts w:ascii="Book Antiqua" w:eastAsia="BookAntiqua" w:hAnsi="Book Antiqua" w:cs="Arial"/>
          <w:sz w:val="24"/>
          <w:szCs w:val="24"/>
        </w:rPr>
        <w:t>to promote MDSCs expansion.</w:t>
      </w:r>
      <w:r w:rsidR="003849C7">
        <w:rPr>
          <w:rFonts w:ascii="Book Antiqua" w:hAnsi="Book Antiqua" w:cs="Arial"/>
          <w:sz w:val="24"/>
          <w:szCs w:val="24"/>
          <w:lang w:val="en"/>
        </w:rPr>
        <w:t xml:space="preserve"> </w:t>
      </w:r>
      <w:r w:rsidRPr="003849C7">
        <w:rPr>
          <w:rFonts w:ascii="Book Antiqua" w:eastAsia="BookAntiqua" w:hAnsi="Book Antiqua" w:cs="Arial"/>
          <w:sz w:val="24"/>
          <w:szCs w:val="24"/>
        </w:rPr>
        <w:t xml:space="preserve">Histone-variants </w:t>
      </w:r>
      <w:r w:rsidRPr="003849C7">
        <w:rPr>
          <w:rFonts w:ascii="Book Antiqua" w:hAnsi="Book Antiqua" w:cs="Arial"/>
          <w:sz w:val="24"/>
          <w:szCs w:val="24"/>
        </w:rPr>
        <w:t xml:space="preserve">exchange </w:t>
      </w:r>
      <w:r w:rsidR="00B76EDE" w:rsidRPr="003849C7">
        <w:rPr>
          <w:rFonts w:ascii="Book Antiqua" w:hAnsi="Book Antiqua" w:cs="Arial"/>
          <w:sz w:val="24"/>
          <w:szCs w:val="24"/>
        </w:rPr>
        <w:t>also</w:t>
      </w:r>
      <w:r w:rsidR="00B76EDE" w:rsidRPr="003849C7">
        <w:rPr>
          <w:rFonts w:ascii="Book Antiqua" w:hAnsi="Book Antiqua" w:cs="Arial"/>
          <w:color w:val="FF0000"/>
          <w:sz w:val="24"/>
          <w:szCs w:val="24"/>
        </w:rPr>
        <w:t xml:space="preserve"> </w:t>
      </w:r>
      <w:r w:rsidRPr="003849C7">
        <w:rPr>
          <w:rFonts w:ascii="Book Antiqua" w:eastAsia="BookAntiqua" w:hAnsi="Book Antiqua" w:cs="Arial"/>
          <w:sz w:val="24"/>
          <w:szCs w:val="24"/>
        </w:rPr>
        <w:t>contribute</w:t>
      </w:r>
      <w:r w:rsidR="00B76EDE" w:rsidRPr="003849C7">
        <w:rPr>
          <w:rFonts w:ascii="Book Antiqua" w:eastAsia="BookAntiqua" w:hAnsi="Book Antiqua" w:cs="Arial"/>
          <w:sz w:val="24"/>
          <w:szCs w:val="24"/>
        </w:rPr>
        <w:t>s</w:t>
      </w:r>
      <w:r w:rsidRPr="003849C7">
        <w:rPr>
          <w:rFonts w:ascii="Book Antiqua" w:eastAsia="BookAntiqua" w:hAnsi="Book Antiqua" w:cs="Arial"/>
          <w:sz w:val="24"/>
          <w:szCs w:val="24"/>
        </w:rPr>
        <w:t xml:space="preserve"> to formation of </w:t>
      </w:r>
      <w:proofErr w:type="spellStart"/>
      <w:r w:rsidRPr="003849C7">
        <w:rPr>
          <w:rFonts w:ascii="Book Antiqua" w:eastAsia="BookAntiqua" w:hAnsi="Book Antiqua" w:cs="Arial"/>
          <w:sz w:val="24"/>
          <w:szCs w:val="24"/>
        </w:rPr>
        <w:lastRenderedPageBreak/>
        <w:t>centromeric</w:t>
      </w:r>
      <w:proofErr w:type="spellEnd"/>
      <w:r w:rsidRPr="003849C7">
        <w:rPr>
          <w:rFonts w:ascii="Book Antiqua" w:eastAsia="BookAntiqua" w:hAnsi="Book Antiqua" w:cs="Arial"/>
          <w:sz w:val="24"/>
          <w:szCs w:val="24"/>
        </w:rPr>
        <w:t xml:space="preserve"> and </w:t>
      </w:r>
      <w:proofErr w:type="spellStart"/>
      <w:r w:rsidRPr="003849C7">
        <w:rPr>
          <w:rFonts w:ascii="Book Antiqua" w:hAnsi="Book Antiqua" w:cs="Arial"/>
          <w:sz w:val="24"/>
          <w:szCs w:val="24"/>
        </w:rPr>
        <w:t>telomeric</w:t>
      </w:r>
      <w:proofErr w:type="spellEnd"/>
      <w:r w:rsidRPr="003849C7">
        <w:rPr>
          <w:rFonts w:ascii="Book Antiqua" w:hAnsi="Book Antiqua" w:cs="Arial"/>
          <w:sz w:val="24"/>
          <w:szCs w:val="24"/>
        </w:rPr>
        <w:t xml:space="preserve"> chromatin during cell cycles.</w:t>
      </w:r>
      <w:r w:rsidR="003849C7">
        <w:rPr>
          <w:rFonts w:ascii="Book Antiqua" w:hAnsi="Book Antiqua" w:cs="Arial"/>
          <w:sz w:val="24"/>
          <w:szCs w:val="24"/>
        </w:rPr>
        <w:t xml:space="preserve"> </w:t>
      </w:r>
      <w:r w:rsidR="00B76EDE" w:rsidRPr="003849C7">
        <w:rPr>
          <w:rFonts w:ascii="Book Antiqua" w:hAnsi="Book Antiqua" w:cs="Arial"/>
          <w:sz w:val="24"/>
          <w:szCs w:val="24"/>
        </w:rPr>
        <w:t xml:space="preserve">Indeed, G1/M phases of </w:t>
      </w:r>
      <w:proofErr w:type="spellStart"/>
      <w:r w:rsidR="00B76EDE" w:rsidRPr="003849C7">
        <w:rPr>
          <w:rFonts w:ascii="Book Antiqua" w:eastAsia="MinionPro-Regular" w:hAnsi="Book Antiqua" w:cs="Arial"/>
          <w:i/>
          <w:sz w:val="24"/>
          <w:szCs w:val="24"/>
        </w:rPr>
        <w:t>lal</w:t>
      </w:r>
      <w:proofErr w:type="spellEnd"/>
      <w:r w:rsidR="00B76EDE" w:rsidRPr="003849C7">
        <w:rPr>
          <w:rFonts w:ascii="Book Antiqua" w:eastAsia="BookAntiqua" w:hAnsi="Book Antiqua" w:cs="Arial"/>
          <w:i/>
          <w:sz w:val="24"/>
          <w:szCs w:val="24"/>
        </w:rPr>
        <w:t>-/-</w:t>
      </w:r>
      <w:r w:rsidR="00B76EDE" w:rsidRPr="003849C7">
        <w:rPr>
          <w:rFonts w:ascii="Book Antiqua" w:eastAsia="BookAntiqua" w:hAnsi="Book Antiqua" w:cs="Arial"/>
          <w:sz w:val="24"/>
          <w:szCs w:val="24"/>
        </w:rPr>
        <w:t xml:space="preserve"> MDSCs are increased in</w:t>
      </w:r>
      <w:r w:rsidR="00B76EDE" w:rsidRPr="003849C7">
        <w:rPr>
          <w:rFonts w:ascii="Book Antiqua" w:hAnsi="Book Antiqua" w:cs="Arial"/>
          <w:sz w:val="24"/>
          <w:szCs w:val="24"/>
        </w:rPr>
        <w:t xml:space="preserve"> a cell cycle analysis</w:t>
      </w:r>
      <w:r w:rsidR="00D65861" w:rsidRPr="003849C7">
        <w:rPr>
          <w:rFonts w:ascii="Book Antiqua" w:hAnsi="Book Antiqua" w:cs="Arial"/>
          <w:sz w:val="24"/>
          <w:szCs w:val="24"/>
          <w:vertAlign w:val="superscript"/>
        </w:rPr>
        <w:t>[</w:t>
      </w:r>
      <w:hyperlink w:anchor="_ENREF_64" w:tooltip="Yan, 2012 #126" w:history="1">
        <w:r w:rsidR="008D06A0" w:rsidRPr="003849C7">
          <w:rPr>
            <w:rFonts w:ascii="Book Antiqua" w:hAnsi="Book Antiqua" w:cs="Arial"/>
            <w:sz w:val="24"/>
            <w:szCs w:val="24"/>
          </w:rPr>
          <w:fldChar w:fldCharType="begin">
            <w:fldData xml:space="preserve">PEVuZE5vdGU+PENpdGU+PEF1dGhvcj5ZYW48L0F1dGhvcj48WWVhcj4yMDEyPC9ZZWFyPjxSZWNO
dW0+MTI2PC9SZWNOdW0+PERpc3BsYXlUZXh0PjxzdHlsZSBmYWNlPSJzdXBlcnNjcmlwdCI+NjQ8
L3N0eWxlPjwvRGlzcGxheVRleHQ+PHJlY29yZD48cmVjLW51bWJlcj4xMjY8L3JlYy1udW1iZXI+
PGZvcmVpZ24ta2V5cz48a2V5IGFwcD0iRU4iIGRiLWlkPSJ2ZmRleHB0dmp2dHo1bGVydHNudjAw
czR0MnA5enY1YWEwdjkiIHRpbWVzdGFtcD0iMTM1NTE2MzM4NSI+MTI2PC9rZXk+PC9mb3JlaWdu
LWtleXM+PHJlZi10eXBlIG5hbWU9IkpvdXJuYWwgQXJ0aWNsZSI+MTc8L3JlZi10eXBlPjxjb250
cmlidXRvcnM+PGF1dGhvcnM+PGF1dGhvcj5ZYW4sIEMuPC9hdXRob3I+PGF1dGhvcj5EaW5nLCBY
LjwvYXV0aG9yPjxhdXRob3I+RGFzZ3VwdGEsIE4uPC9hdXRob3I+PGF1dGhvcj5XdSwgTC48L2F1
dGhvcj48YXV0aG9yPkR1LCBILjwvYXV0aG9yPjwvYXV0aG9ycz48L2NvbnRyaWJ1dG9ycz48YXV0
aC1hZGRyZXNzPlRoZSBDZW50ZXIgZm9yIEltbXVub2Jpb2xvZ3ksIEluZGlhbmEgVW5pdmVyc2l0
eSBTY2hvb2wgb2YgTWVkaWNpbmUsIEluZGlhbmFwb2xpcywgSW5kaWFuYSwgVW5pdGVkIFN0YXRl
cyBvZiBBbWVyaWNhLjwvYXV0aC1hZGRyZXNzPjx0aXRsZXM+PHRpdGxlPkdlbmUgcHJvZmlsZSBv
ZiBteWVsb2lkLWRlcml2ZWQgc3VwcHJlc3NpdmUgY2VsbHMgZnJvbSB0aGUgYm9uZSBtYXJyb3cg
b2YgbHlzb3NvbWFsIGFjaWQgbGlwYXNlIGtub2NrLW91dCBtaWNlPC90aXRsZT48c2Vjb25kYXJ5
LXRpdGxlPlBMb1MgT25lPC9zZWNvbmRhcnktdGl0bGU+PGFsdC10aXRsZT5QbG9TIG9uZTwvYWx0
LXRpdGxlPjwvdGl0bGVzPjxwZXJpb2RpY2FsPjxmdWxsLXRpdGxlPlBMb1MgT05FPC9mdWxsLXRp
dGxlPjwvcGVyaW9kaWNhbD48YWx0LXBlcmlvZGljYWw+PGZ1bGwtdGl0bGU+UExvUyBPTkU8L2Z1
bGwtdGl0bGU+PC9hbHQtcGVyaW9kaWNhbD48cGFnZXM+ZTMwNzAxPC9wYWdlcz48dm9sdW1lPjc8
L3ZvbHVtZT48bnVtYmVyPjI8L251bWJlcj48ZWRpdGlvbj4yMDEyLzAzLzAzPC9lZGl0aW9uPjxr
ZXl3b3Jkcz48a2V5d29yZD5BbmltYWxzPC9rZXl3b3JkPjxrZXl3b3JkPkJvbmUgTWFycm93L21l
dGFib2xpc208L2tleXdvcmQ+PGtleXdvcmQ+Qm9uZSBNYXJyb3cgQ2VsbHMvY3l0b2xvZ3k8L2tl
eXdvcmQ+PGtleXdvcmQ+Q2VsbCBDeWNsZTwva2V5d29yZD48a2V5d29yZD5DZWxsIExpbmVhZ2U8
L2tleXdvcmQ+PGtleXdvcmQ+Q2VsbCBNb3ZlbWVudDwva2V5d29yZD48a2V5d29yZD5DZWxsIFBy
b2xpZmVyYXRpb248L2tleXdvcmQ+PGtleXdvcmQ+Q2VsbCBTdXJ2aXZhbDwva2V5d29yZD48a2V5
d29yZD5DeWNsaW4tRGVwZW5kZW50IEtpbmFzZXMvYW50YWdvbmlzdHMgJmFtcDsgaW5oaWJpdG9y
czwva2V5d29yZD48a2V5d29yZD5DeWNsaW5zL2Jpb3N5bnRoZXNpczwva2V5d29yZD48a2V5d29y
ZD5HZW5lIEV4cHJlc3Npb24gUmVndWxhdGlvbiwgTmVvcGxhc3RpYzwva2V5d29yZD48a2V5d29y
ZD5NaWNlPC9rZXl3b3JkPjxrZXl3b3JkPk1pY2UsIEtub2Nrb3V0PC9rZXl3b3JkPjxrZXl3b3Jk
Pk1pY2UsIFRyYW5zZ2VuaWM8L2tleXdvcmQ+PGtleXdvcmQ+TXllbG9pZCBDZWxscy8qbWV0YWJv
bGlzbTwva2V5d29yZD48a2V5d29yZD5NeWVsb3Byb2xpZmVyYXRpdmUgRGlzb3JkZXJzL21ldGFi
b2xpc208L2tleXdvcmQ+PGtleXdvcmQ+TmVvcGxhc21zL21ldGFib2xpc208L2tleXdvcmQ+PGtl
eXdvcmQ+T2xpZ29udWNsZW90aWRlIEFycmF5IFNlcXVlbmNlIEFuYWx5c2lzPC9rZXl3b3JkPjxr
ZXl3b3JkPlJlYWN0aXZlIE94eWdlbiBTcGVjaWVzPC9rZXl3b3JkPjxrZXl3b3JkPlN0ZXJvbCBF
c3RlcmFzZS8qZ2VuZXRpY3M8L2tleXdvcmQ+PC9rZXl3b3Jkcz48ZGF0ZXM+PHllYXI+MjAxMjwv
eWVhcj48L2RhdGVzPjxpc2JuPjE5MzItNjIwMyAoRWxlY3Ryb25pYykmI3hEOzE5MzItNjIwMyAo
TGlua2luZyk8L2lzYm4+PGFjY2Vzc2lvbi1udW0+MjIzODM5NzA8L2FjY2Vzc2lvbi1udW0+PHVy
bHM+PHJlbGF0ZWQtdXJscz48dXJsPmh0dHA6Ly93d3cubmNiaS5ubG0ubmloLmdvdi9wdWJtZWQv
MjIzODM5NzA8L3VybD48L3JlbGF0ZWQtdXJscz48L3VybHM+PGN1c3RvbTI+MzI4ODAwNDwvY3Vz
dG9tMj48ZWxlY3Ryb25pYy1yZXNvdXJjZS1udW0+MTAuMTM3MS9qb3VybmFsLnBvbmUuMDAzMDcw
MTwvZWxlY3Ryb25pYy1yZXNvdXJjZS1udW0+PGxhbmd1YWdlPmVuZzwvbGFuZ3VhZ2U+PC9yZWNv
cmQ+PC9DaXRlPjwvRW5kTm90ZT5=
</w:fldData>
          </w:fldChar>
        </w:r>
        <w:r w:rsidR="008D06A0" w:rsidRPr="003849C7">
          <w:rPr>
            <w:rFonts w:ascii="Book Antiqua" w:hAnsi="Book Antiqua" w:cs="Arial"/>
            <w:sz w:val="24"/>
            <w:szCs w:val="24"/>
          </w:rPr>
          <w:instrText xml:space="preserve"> ADDIN EN.CITE </w:instrText>
        </w:r>
        <w:r w:rsidR="008D06A0" w:rsidRPr="003849C7">
          <w:rPr>
            <w:rFonts w:ascii="Book Antiqua" w:hAnsi="Book Antiqua" w:cs="Arial"/>
            <w:sz w:val="24"/>
            <w:szCs w:val="24"/>
          </w:rPr>
          <w:fldChar w:fldCharType="begin">
            <w:fldData xml:space="preserve">PEVuZE5vdGU+PENpdGU+PEF1dGhvcj5ZYW48L0F1dGhvcj48WWVhcj4yMDEyPC9ZZWFyPjxSZWNO
dW0+MTI2PC9SZWNOdW0+PERpc3BsYXlUZXh0PjxzdHlsZSBmYWNlPSJzdXBlcnNjcmlwdCI+NjQ8
L3N0eWxlPjwvRGlzcGxheVRleHQ+PHJlY29yZD48cmVjLW51bWJlcj4xMjY8L3JlYy1udW1iZXI+
PGZvcmVpZ24ta2V5cz48a2V5IGFwcD0iRU4iIGRiLWlkPSJ2ZmRleHB0dmp2dHo1bGVydHNudjAw
czR0MnA5enY1YWEwdjkiIHRpbWVzdGFtcD0iMTM1NTE2MzM4NSI+MTI2PC9rZXk+PC9mb3JlaWdu
LWtleXM+PHJlZi10eXBlIG5hbWU9IkpvdXJuYWwgQXJ0aWNsZSI+MTc8L3JlZi10eXBlPjxjb250
cmlidXRvcnM+PGF1dGhvcnM+PGF1dGhvcj5ZYW4sIEMuPC9hdXRob3I+PGF1dGhvcj5EaW5nLCBY
LjwvYXV0aG9yPjxhdXRob3I+RGFzZ3VwdGEsIE4uPC9hdXRob3I+PGF1dGhvcj5XdSwgTC48L2F1
dGhvcj48YXV0aG9yPkR1LCBILjwvYXV0aG9yPjwvYXV0aG9ycz48L2NvbnRyaWJ1dG9ycz48YXV0
aC1hZGRyZXNzPlRoZSBDZW50ZXIgZm9yIEltbXVub2Jpb2xvZ3ksIEluZGlhbmEgVW5pdmVyc2l0
eSBTY2hvb2wgb2YgTWVkaWNpbmUsIEluZGlhbmFwb2xpcywgSW5kaWFuYSwgVW5pdGVkIFN0YXRl
cyBvZiBBbWVyaWNhLjwvYXV0aC1hZGRyZXNzPjx0aXRsZXM+PHRpdGxlPkdlbmUgcHJvZmlsZSBv
ZiBteWVsb2lkLWRlcml2ZWQgc3VwcHJlc3NpdmUgY2VsbHMgZnJvbSB0aGUgYm9uZSBtYXJyb3cg
b2YgbHlzb3NvbWFsIGFjaWQgbGlwYXNlIGtub2NrLW91dCBtaWNlPC90aXRsZT48c2Vjb25kYXJ5
LXRpdGxlPlBMb1MgT25lPC9zZWNvbmRhcnktdGl0bGU+PGFsdC10aXRsZT5QbG9TIG9uZTwvYWx0
LXRpdGxlPjwvdGl0bGVzPjxwZXJpb2RpY2FsPjxmdWxsLXRpdGxlPlBMb1MgT05FPC9mdWxsLXRp
dGxlPjwvcGVyaW9kaWNhbD48YWx0LXBlcmlvZGljYWw+PGZ1bGwtdGl0bGU+UExvUyBPTkU8L2Z1
bGwtdGl0bGU+PC9hbHQtcGVyaW9kaWNhbD48cGFnZXM+ZTMwNzAxPC9wYWdlcz48dm9sdW1lPjc8
L3ZvbHVtZT48bnVtYmVyPjI8L251bWJlcj48ZWRpdGlvbj4yMDEyLzAzLzAzPC9lZGl0aW9uPjxr
ZXl3b3Jkcz48a2V5d29yZD5BbmltYWxzPC9rZXl3b3JkPjxrZXl3b3JkPkJvbmUgTWFycm93L21l
dGFib2xpc208L2tleXdvcmQ+PGtleXdvcmQ+Qm9uZSBNYXJyb3cgQ2VsbHMvY3l0b2xvZ3k8L2tl
eXdvcmQ+PGtleXdvcmQ+Q2VsbCBDeWNsZTwva2V5d29yZD48a2V5d29yZD5DZWxsIExpbmVhZ2U8
L2tleXdvcmQ+PGtleXdvcmQ+Q2VsbCBNb3ZlbWVudDwva2V5d29yZD48a2V5d29yZD5DZWxsIFBy
b2xpZmVyYXRpb248L2tleXdvcmQ+PGtleXdvcmQ+Q2VsbCBTdXJ2aXZhbDwva2V5d29yZD48a2V5
d29yZD5DeWNsaW4tRGVwZW5kZW50IEtpbmFzZXMvYW50YWdvbmlzdHMgJmFtcDsgaW5oaWJpdG9y
czwva2V5d29yZD48a2V5d29yZD5DeWNsaW5zL2Jpb3N5bnRoZXNpczwva2V5d29yZD48a2V5d29y
ZD5HZW5lIEV4cHJlc3Npb24gUmVndWxhdGlvbiwgTmVvcGxhc3RpYzwva2V5d29yZD48a2V5d29y
ZD5NaWNlPC9rZXl3b3JkPjxrZXl3b3JkPk1pY2UsIEtub2Nrb3V0PC9rZXl3b3JkPjxrZXl3b3Jk
Pk1pY2UsIFRyYW5zZ2VuaWM8L2tleXdvcmQ+PGtleXdvcmQ+TXllbG9pZCBDZWxscy8qbWV0YWJv
bGlzbTwva2V5d29yZD48a2V5d29yZD5NeWVsb3Byb2xpZmVyYXRpdmUgRGlzb3JkZXJzL21ldGFi
b2xpc208L2tleXdvcmQ+PGtleXdvcmQ+TmVvcGxhc21zL21ldGFib2xpc208L2tleXdvcmQ+PGtl
eXdvcmQ+T2xpZ29udWNsZW90aWRlIEFycmF5IFNlcXVlbmNlIEFuYWx5c2lzPC9rZXl3b3JkPjxr
ZXl3b3JkPlJlYWN0aXZlIE94eWdlbiBTcGVjaWVzPC9rZXl3b3JkPjxrZXl3b3JkPlN0ZXJvbCBF
c3RlcmFzZS8qZ2VuZXRpY3M8L2tleXdvcmQ+PC9rZXl3b3Jkcz48ZGF0ZXM+PHllYXI+MjAxMjwv
eWVhcj48L2RhdGVzPjxpc2JuPjE5MzItNjIwMyAoRWxlY3Ryb25pYykmI3hEOzE5MzItNjIwMyAo
TGlua2luZyk8L2lzYm4+PGFjY2Vzc2lvbi1udW0+MjIzODM5NzA8L2FjY2Vzc2lvbi1udW0+PHVy
bHM+PHJlbGF0ZWQtdXJscz48dXJsPmh0dHA6Ly93d3cubmNiaS5ubG0ubmloLmdvdi9wdWJtZWQv
MjIzODM5NzA8L3VybD48L3JlbGF0ZWQtdXJscz48L3VybHM+PGN1c3RvbTI+MzI4ODAwNDwvY3Vz
dG9tMj48ZWxlY3Ryb25pYy1yZXNvdXJjZS1udW0+MTAuMTM3MS9qb3VybmFsLnBvbmUuMDAzMDcw
MTwvZWxlY3Ryb25pYy1yZXNvdXJjZS1udW0+PGxhbmd1YWdlPmVuZzwvbGFuZ3VhZ2U+PC9yZWNv
cmQ+PC9DaXRlPjwvRW5kTm90ZT5=
</w:fldData>
          </w:fldChar>
        </w:r>
        <w:r w:rsidR="008D06A0" w:rsidRPr="003849C7">
          <w:rPr>
            <w:rFonts w:ascii="Book Antiqua" w:hAnsi="Book Antiqua" w:cs="Arial"/>
            <w:sz w:val="24"/>
            <w:szCs w:val="24"/>
          </w:rPr>
          <w:instrText xml:space="preserve"> ADDIN EN.CITE.DATA </w:instrText>
        </w:r>
        <w:r w:rsidR="008D06A0" w:rsidRPr="003849C7">
          <w:rPr>
            <w:rFonts w:ascii="Book Antiqua" w:hAnsi="Book Antiqua" w:cs="Arial"/>
            <w:sz w:val="24"/>
            <w:szCs w:val="24"/>
          </w:rPr>
        </w:r>
        <w:r w:rsidR="008D06A0" w:rsidRPr="003849C7">
          <w:rPr>
            <w:rFonts w:ascii="Book Antiqua" w:hAnsi="Book Antiqua" w:cs="Arial"/>
            <w:sz w:val="24"/>
            <w:szCs w:val="24"/>
          </w:rPr>
          <w:fldChar w:fldCharType="end"/>
        </w:r>
        <w:r w:rsidR="008D06A0" w:rsidRPr="003849C7">
          <w:rPr>
            <w:rFonts w:ascii="Book Antiqua" w:hAnsi="Book Antiqua" w:cs="Arial"/>
            <w:sz w:val="24"/>
            <w:szCs w:val="24"/>
          </w:rPr>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64</w:t>
        </w:r>
        <w:r w:rsidR="008D06A0" w:rsidRPr="003849C7">
          <w:rPr>
            <w:rFonts w:ascii="Book Antiqua" w:hAnsi="Book Antiqua" w:cs="Arial"/>
            <w:sz w:val="24"/>
            <w:szCs w:val="24"/>
          </w:rPr>
          <w:fldChar w:fldCharType="end"/>
        </w:r>
      </w:hyperlink>
      <w:r w:rsidR="00D65861" w:rsidRPr="003849C7">
        <w:rPr>
          <w:rFonts w:ascii="Book Antiqua" w:hAnsi="Book Antiqua" w:cs="Arial"/>
          <w:sz w:val="24"/>
          <w:szCs w:val="24"/>
          <w:vertAlign w:val="superscript"/>
        </w:rPr>
        <w:t>]</w:t>
      </w:r>
      <w:r w:rsidR="008F1778" w:rsidRPr="003849C7">
        <w:rPr>
          <w:rFonts w:ascii="Book Antiqua" w:hAnsi="Book Antiqua" w:cs="Arial"/>
          <w:sz w:val="24"/>
          <w:szCs w:val="24"/>
        </w:rPr>
        <w:t xml:space="preserve">; </w:t>
      </w:r>
      <w:r w:rsidR="005D2144" w:rsidRPr="005D2144">
        <w:rPr>
          <w:rFonts w:ascii="Book Antiqua" w:eastAsia="DiverdaSansLTStd-Regular" w:hAnsi="Book Antiqua" w:cs="Arial" w:hint="eastAsia"/>
          <w:sz w:val="24"/>
          <w:szCs w:val="24"/>
        </w:rPr>
        <w:t>(2)</w:t>
      </w:r>
      <w:r w:rsidR="007F05B2" w:rsidRPr="003849C7">
        <w:rPr>
          <w:rFonts w:ascii="Book Antiqua" w:eastAsia="MinionPro-Regular" w:hAnsi="Book Antiqua" w:cs="Arial"/>
          <w:sz w:val="24"/>
          <w:szCs w:val="24"/>
        </w:rPr>
        <w:t xml:space="preserve"> Cell cycle related genes</w:t>
      </w:r>
      <w:r w:rsidR="00D65861" w:rsidRPr="003849C7">
        <w:rPr>
          <w:rFonts w:ascii="Book Antiqua" w:eastAsia="MinionPro-Regular" w:hAnsi="Book Antiqua" w:cs="Arial"/>
          <w:sz w:val="24"/>
          <w:szCs w:val="24"/>
          <w:vertAlign w:val="superscript"/>
        </w:rPr>
        <w:t>[</w:t>
      </w:r>
      <w:hyperlink w:anchor="_ENREF_65" w:tooltip="Malumbres, 2009 #728" w:history="1">
        <w:r w:rsidR="008D06A0" w:rsidRPr="003849C7">
          <w:rPr>
            <w:rFonts w:ascii="Book Antiqua" w:eastAsia="MinionPro-Regular" w:hAnsi="Book Antiqua" w:cs="Arial"/>
            <w:sz w:val="24"/>
            <w:szCs w:val="24"/>
          </w:rPr>
          <w:fldChar w:fldCharType="begin"/>
        </w:r>
        <w:r w:rsidR="008D06A0" w:rsidRPr="003849C7">
          <w:rPr>
            <w:rFonts w:ascii="Book Antiqua" w:eastAsia="MinionPro-Regular" w:hAnsi="Book Antiqua" w:cs="Arial"/>
            <w:sz w:val="24"/>
            <w:szCs w:val="24"/>
          </w:rPr>
          <w:instrText xml:space="preserve"> ADDIN EN.CITE &lt;EndNote&gt;&lt;Cite&gt;&lt;Author&gt;Malumbres&lt;/Author&gt;&lt;Year&gt;2009&lt;/Year&gt;&lt;RecNum&gt;728&lt;/RecNum&gt;&lt;DisplayText&gt;&lt;style face="superscript"&gt;65&lt;/style&gt;&lt;/DisplayText&gt;&lt;record&gt;&lt;rec-number&gt;728&lt;/rec-number&gt;&lt;foreign-keys&gt;&lt;key app="EN" db-id="22x5zdte2vdsr3eswevpte09sftftx9ftzas" timestamp="1296087055"&gt;728&lt;/key&gt;&lt;/foreign-keys&gt;&lt;ref-type name="Journal Article"&gt;17&lt;/ref-type&gt;&lt;contributors&gt;&lt;authors&gt;&lt;author&gt;Malumbres, M.&lt;/author&gt;&lt;author&gt;Barbacid, M.&lt;/author&gt;&lt;/authors&gt;&lt;/contributors&gt;&lt;auth-address&gt;Cell Division and Cancer Group, Molecular Oncology Programme, Centro Nacional de Investigaciones Oncologicas (CNIO), 28029 Madrid, Spain.&lt;/auth-address&gt;&lt;titles&gt;&lt;title&gt;Cell cycle, CDKs and cancer: a changing paradigm&lt;/title&gt;&lt;secondary-title&gt;Nat Rev Cancer&lt;/secondary-title&gt;&lt;/titles&gt;&lt;periodical&gt;&lt;full-title&gt;Nat Rev Cancer&lt;/full-title&gt;&lt;/periodical&gt;&lt;pages&gt;153-66&lt;/pages&gt;&lt;volume&gt;9&lt;/volume&gt;&lt;number&gt;3&lt;/number&gt;&lt;edition&gt;2009/02/25&lt;/edition&gt;&lt;keywords&gt;&lt;keyword&gt;Animals&lt;/keyword&gt;&lt;keyword&gt;*Cell Cycle&lt;/keyword&gt;&lt;keyword&gt;Cell Proliferation&lt;/keyword&gt;&lt;keyword&gt;Chromosomal Instability&lt;/keyword&gt;&lt;keyword&gt;Chromosome Aberrations&lt;/keyword&gt;&lt;keyword&gt;Cyclin D&lt;/keyword&gt;&lt;keyword&gt;Cyclin E/physiology&lt;/keyword&gt;&lt;keyword&gt;Cyclin-Dependent Kinases/antagonists &amp;amp; inhibitors/*physiology&lt;/keyword&gt;&lt;keyword&gt;Cyclins/physiology&lt;/keyword&gt;&lt;keyword&gt;DNA Damage&lt;/keyword&gt;&lt;keyword&gt;Humans&lt;/keyword&gt;&lt;keyword&gt;Mitosis&lt;/keyword&gt;&lt;keyword&gt;Neoplasms/drug therapy/genetics/*pathology&lt;/keyword&gt;&lt;keyword&gt;Neoplastic Stem Cells/cytology&lt;/keyword&gt;&lt;keyword&gt;Protein Kinase Inhibitors/therapeutic use&lt;/keyword&gt;&lt;/keywords&gt;&lt;dates&gt;&lt;year&gt;2009&lt;/year&gt;&lt;pub-dates&gt;&lt;date&gt;Mar&lt;/date&gt;&lt;/pub-dates&gt;&lt;/dates&gt;&lt;isbn&gt;1474-1768 (Electronic)&amp;#xD;1474-175X (Linking)&lt;/isbn&gt;&lt;accession-num&gt;19238148&lt;/accession-num&gt;&lt;urls&gt;&lt;related-urls&gt;&lt;url&gt;http://www.ncbi.nlm.nih.gov/entrez/query.fcgi?cmd=Retrieve&amp;amp;db=PubMed&amp;amp;dopt=Citation&amp;amp;list_uids=19238148&lt;/url&gt;&lt;/related-urls&gt;&lt;/urls&gt;&lt;electronic-resource-num&gt;nrc2602 [pii]&amp;#xD;10.1038/nrc2602&lt;/electronic-resource-num&gt;&lt;language&gt;eng&lt;/language&gt;&lt;/record&gt;&lt;/Cite&gt;&lt;/EndNote&gt;</w:instrText>
        </w:r>
        <w:r w:rsidR="008D06A0" w:rsidRPr="003849C7">
          <w:rPr>
            <w:rFonts w:ascii="Book Antiqua" w:eastAsia="MinionPro-Regular" w:hAnsi="Book Antiqua" w:cs="Arial"/>
            <w:sz w:val="24"/>
            <w:szCs w:val="24"/>
          </w:rPr>
          <w:fldChar w:fldCharType="separate"/>
        </w:r>
        <w:r w:rsidR="008D06A0" w:rsidRPr="003849C7">
          <w:rPr>
            <w:rFonts w:ascii="Book Antiqua" w:eastAsia="MinionPro-Regular" w:hAnsi="Book Antiqua" w:cs="Arial"/>
            <w:noProof/>
            <w:sz w:val="24"/>
            <w:szCs w:val="24"/>
            <w:vertAlign w:val="superscript"/>
          </w:rPr>
          <w:t>65</w:t>
        </w:r>
        <w:r w:rsidR="008D06A0" w:rsidRPr="003849C7">
          <w:rPr>
            <w:rFonts w:ascii="Book Antiqua" w:eastAsia="MinionPro-Regular" w:hAnsi="Book Antiqua" w:cs="Arial"/>
            <w:sz w:val="24"/>
            <w:szCs w:val="24"/>
          </w:rPr>
          <w:fldChar w:fldCharType="end"/>
        </w:r>
      </w:hyperlink>
      <w:r w:rsidR="00D65861" w:rsidRPr="003849C7">
        <w:rPr>
          <w:rFonts w:ascii="Book Antiqua" w:eastAsia="MinionPro-Regular" w:hAnsi="Book Antiqua" w:cs="Arial"/>
          <w:sz w:val="24"/>
          <w:szCs w:val="24"/>
          <w:vertAlign w:val="superscript"/>
        </w:rPr>
        <w:t>]</w:t>
      </w:r>
      <w:r w:rsidR="00322916" w:rsidRPr="003849C7">
        <w:rPr>
          <w:rFonts w:ascii="Book Antiqua" w:eastAsia="MinionPro-Regular" w:hAnsi="Book Antiqua" w:cs="Arial"/>
          <w:sz w:val="24"/>
          <w:szCs w:val="24"/>
        </w:rPr>
        <w:t xml:space="preserve">, including </w:t>
      </w:r>
      <w:r w:rsidR="007C17EF" w:rsidRPr="003849C7">
        <w:rPr>
          <w:rFonts w:ascii="Book Antiqua" w:eastAsia="MinionPro-Regular" w:hAnsi="Book Antiqua" w:cs="Arial"/>
          <w:sz w:val="24"/>
          <w:szCs w:val="24"/>
        </w:rPr>
        <w:t>Cdk</w:t>
      </w:r>
      <w:r w:rsidR="009877A1" w:rsidRPr="003849C7">
        <w:rPr>
          <w:rFonts w:ascii="Book Antiqua" w:eastAsia="MinionPro-Regular" w:hAnsi="Book Antiqua" w:cs="Arial"/>
          <w:sz w:val="24"/>
          <w:szCs w:val="24"/>
        </w:rPr>
        <w:t>1,</w:t>
      </w:r>
      <w:r w:rsidR="00047A28" w:rsidRPr="003849C7">
        <w:rPr>
          <w:rFonts w:ascii="Book Antiqua" w:eastAsia="MinionPro-Regular" w:hAnsi="Book Antiqua" w:cs="Arial"/>
          <w:sz w:val="24"/>
          <w:szCs w:val="24"/>
        </w:rPr>
        <w:t xml:space="preserve"> Cdk2, Cdk5, Cdk9</w:t>
      </w:r>
      <w:r w:rsidR="00322916" w:rsidRPr="003849C7">
        <w:rPr>
          <w:rFonts w:ascii="Book Antiqua" w:eastAsia="MinionPro-Regular" w:hAnsi="Book Antiqua" w:cs="Arial"/>
          <w:sz w:val="24"/>
          <w:szCs w:val="24"/>
        </w:rPr>
        <w:t xml:space="preserve">, </w:t>
      </w:r>
      <w:r w:rsidR="00A26CCC" w:rsidRPr="003849C7">
        <w:rPr>
          <w:rFonts w:ascii="Book Antiqua" w:eastAsia="MinionPro-Regular" w:hAnsi="Book Antiqua" w:cs="Arial"/>
          <w:sz w:val="24"/>
          <w:szCs w:val="24"/>
        </w:rPr>
        <w:t xml:space="preserve">and </w:t>
      </w:r>
      <w:r w:rsidR="00322916" w:rsidRPr="003849C7">
        <w:rPr>
          <w:rFonts w:ascii="Book Antiqua" w:eastAsia="MinionPro-Regular" w:hAnsi="Book Antiqua" w:cs="Arial"/>
          <w:sz w:val="24"/>
          <w:szCs w:val="24"/>
        </w:rPr>
        <w:t>a</w:t>
      </w:r>
      <w:r w:rsidR="00047A28" w:rsidRPr="003849C7">
        <w:rPr>
          <w:rFonts w:ascii="Book Antiqua" w:eastAsia="MinionPro-Regular" w:hAnsi="Book Antiqua" w:cs="Arial"/>
          <w:sz w:val="24"/>
          <w:szCs w:val="24"/>
        </w:rPr>
        <w:t xml:space="preserve">ll </w:t>
      </w:r>
      <w:proofErr w:type="spellStart"/>
      <w:r w:rsidR="00047A28" w:rsidRPr="003849C7">
        <w:rPr>
          <w:rFonts w:ascii="Book Antiqua" w:eastAsia="MinionPro-Regular" w:hAnsi="Book Antiqua" w:cs="Arial"/>
          <w:sz w:val="24"/>
          <w:szCs w:val="24"/>
        </w:rPr>
        <w:t>Cdk</w:t>
      </w:r>
      <w:proofErr w:type="spellEnd"/>
      <w:r w:rsidR="00047A28" w:rsidRPr="003849C7">
        <w:rPr>
          <w:rFonts w:ascii="Book Antiqua" w:eastAsia="MinionPro-Regular" w:hAnsi="Book Antiqua" w:cs="Arial"/>
          <w:sz w:val="24"/>
          <w:szCs w:val="24"/>
        </w:rPr>
        <w:t xml:space="preserve"> regulatory </w:t>
      </w:r>
      <w:proofErr w:type="spellStart"/>
      <w:r w:rsidR="00047A28" w:rsidRPr="003849C7">
        <w:rPr>
          <w:rFonts w:ascii="Book Antiqua" w:eastAsia="MinionPro-Regular" w:hAnsi="Book Antiqua" w:cs="Arial"/>
          <w:sz w:val="24"/>
          <w:szCs w:val="24"/>
        </w:rPr>
        <w:t>cyclins</w:t>
      </w:r>
      <w:proofErr w:type="spellEnd"/>
      <w:r w:rsidR="00047A28" w:rsidRPr="003849C7">
        <w:rPr>
          <w:rFonts w:ascii="Book Antiqua" w:eastAsia="MinionPro-Regular" w:hAnsi="Book Antiqua" w:cs="Arial"/>
          <w:sz w:val="24"/>
          <w:szCs w:val="24"/>
        </w:rPr>
        <w:t xml:space="preserve"> (A, B, D, E-type), suggesting constitutive </w:t>
      </w:r>
      <w:proofErr w:type="spellStart"/>
      <w:r w:rsidR="00047A28" w:rsidRPr="003849C7">
        <w:rPr>
          <w:rFonts w:ascii="Book Antiqua" w:eastAsia="MinionPro-Regular" w:hAnsi="Book Antiqua" w:cs="Arial"/>
          <w:sz w:val="24"/>
          <w:szCs w:val="24"/>
        </w:rPr>
        <w:t>mitogenic</w:t>
      </w:r>
      <w:proofErr w:type="spellEnd"/>
      <w:r w:rsidR="00047A28" w:rsidRPr="003849C7">
        <w:rPr>
          <w:rFonts w:ascii="Book Antiqua" w:eastAsia="MinionPro-Regular" w:hAnsi="Book Antiqua" w:cs="Arial"/>
          <w:sz w:val="24"/>
          <w:szCs w:val="24"/>
        </w:rPr>
        <w:t xml:space="preserve"> signaling and defective responses to anti-</w:t>
      </w:r>
      <w:proofErr w:type="spellStart"/>
      <w:r w:rsidR="00047A28" w:rsidRPr="003849C7">
        <w:rPr>
          <w:rFonts w:ascii="Book Antiqua" w:eastAsia="MinionPro-Regular" w:hAnsi="Book Antiqua" w:cs="Arial"/>
          <w:sz w:val="24"/>
          <w:szCs w:val="24"/>
        </w:rPr>
        <w:t>mitogenic</w:t>
      </w:r>
      <w:proofErr w:type="spellEnd"/>
      <w:r w:rsidR="00047A28" w:rsidRPr="003849C7">
        <w:rPr>
          <w:rFonts w:ascii="Book Antiqua" w:eastAsia="MinionPro-Regular" w:hAnsi="Book Antiqua" w:cs="Arial"/>
          <w:sz w:val="24"/>
          <w:szCs w:val="24"/>
        </w:rPr>
        <w:t xml:space="preserve"> signals</w:t>
      </w:r>
      <w:r w:rsidR="000106C4" w:rsidRPr="003849C7">
        <w:rPr>
          <w:rFonts w:ascii="Book Antiqua" w:eastAsia="MinionPro-Regular" w:hAnsi="Book Antiqua" w:cs="Arial"/>
          <w:sz w:val="24"/>
          <w:szCs w:val="24"/>
        </w:rPr>
        <w:t>;</w:t>
      </w:r>
      <w:r w:rsidR="00BB1789" w:rsidRPr="003849C7">
        <w:rPr>
          <w:rFonts w:ascii="Book Antiqua" w:eastAsia="MinionPro-Regular" w:hAnsi="Book Antiqua" w:cs="Arial"/>
          <w:sz w:val="24"/>
          <w:szCs w:val="24"/>
        </w:rPr>
        <w:t xml:space="preserve"> </w:t>
      </w:r>
      <w:r w:rsidR="005D2144">
        <w:rPr>
          <w:rFonts w:ascii="Book Antiqua" w:eastAsia="DiverdaSansLTStd-Regular" w:hAnsi="Book Antiqua" w:cs="Arial" w:hint="eastAsia"/>
          <w:sz w:val="24"/>
          <w:szCs w:val="24"/>
        </w:rPr>
        <w:t>(3</w:t>
      </w:r>
      <w:r w:rsidR="005D2144" w:rsidRPr="005D2144">
        <w:rPr>
          <w:rFonts w:ascii="Book Antiqua" w:eastAsia="DiverdaSansLTStd-Regular" w:hAnsi="Book Antiqua" w:cs="Arial" w:hint="eastAsia"/>
          <w:sz w:val="24"/>
          <w:szCs w:val="24"/>
        </w:rPr>
        <w:t>)</w:t>
      </w:r>
      <w:r w:rsidR="005D2144" w:rsidRPr="005D2144">
        <w:rPr>
          <w:rFonts w:ascii="Book Antiqua" w:eastAsia="DiverdaSansLTStd-Regular" w:hAnsi="Book Antiqua" w:cs="Arial"/>
          <w:sz w:val="24"/>
          <w:szCs w:val="24"/>
        </w:rPr>
        <w:t xml:space="preserve"> </w:t>
      </w:r>
      <w:r w:rsidR="000106C4" w:rsidRPr="003849C7">
        <w:rPr>
          <w:rFonts w:ascii="Book Antiqua" w:eastAsia="MinionPro-Regular" w:hAnsi="Book Antiqua" w:cs="Arial"/>
          <w:sz w:val="24"/>
          <w:szCs w:val="24"/>
        </w:rPr>
        <w:t xml:space="preserve"> </w:t>
      </w:r>
      <w:proofErr w:type="spellStart"/>
      <w:r w:rsidR="008F1778" w:rsidRPr="003849C7">
        <w:rPr>
          <w:rFonts w:ascii="Book Antiqua" w:eastAsia="BookAntiqua" w:hAnsi="Book Antiqua" w:cs="Arial"/>
          <w:sz w:val="24"/>
          <w:szCs w:val="24"/>
        </w:rPr>
        <w:t>Ubiquitination</w:t>
      </w:r>
      <w:proofErr w:type="spellEnd"/>
      <w:r w:rsidR="008F1778" w:rsidRPr="003849C7">
        <w:rPr>
          <w:rFonts w:ascii="Book Antiqua" w:eastAsia="MinionPro-Regular" w:hAnsi="Book Antiqua" w:cs="Arial"/>
          <w:sz w:val="24"/>
          <w:szCs w:val="24"/>
        </w:rPr>
        <w:t xml:space="preserve"> </w:t>
      </w:r>
      <w:r w:rsidR="008F1778" w:rsidRPr="003849C7">
        <w:rPr>
          <w:rFonts w:ascii="Book Antiqua" w:eastAsia="BookAntiqua" w:hAnsi="Book Antiqua" w:cs="Arial"/>
          <w:sz w:val="24"/>
          <w:szCs w:val="24"/>
        </w:rPr>
        <w:t xml:space="preserve">and proteasome </w:t>
      </w:r>
      <w:r w:rsidR="008F1778" w:rsidRPr="003849C7">
        <w:rPr>
          <w:rFonts w:ascii="Book Antiqua" w:eastAsia="MinionPro-Regular" w:hAnsi="Book Antiqua" w:cs="Arial"/>
          <w:sz w:val="24"/>
          <w:szCs w:val="24"/>
        </w:rPr>
        <w:t>e</w:t>
      </w:r>
      <w:r w:rsidR="00047A28" w:rsidRPr="003849C7">
        <w:rPr>
          <w:rFonts w:ascii="Book Antiqua" w:eastAsia="BookAntiqua" w:hAnsi="Book Antiqua" w:cs="Arial"/>
          <w:sz w:val="24"/>
          <w:szCs w:val="24"/>
        </w:rPr>
        <w:t>nzymes/protein factors</w:t>
      </w:r>
      <w:r w:rsidR="008F1778" w:rsidRPr="003849C7">
        <w:rPr>
          <w:rFonts w:ascii="Book Antiqua" w:eastAsia="BookAntiqua" w:hAnsi="Book Antiqua" w:cs="Arial"/>
          <w:sz w:val="24"/>
          <w:szCs w:val="24"/>
        </w:rPr>
        <w:t xml:space="preserve">, which </w:t>
      </w:r>
      <w:r w:rsidR="00047A28" w:rsidRPr="003849C7">
        <w:rPr>
          <w:rFonts w:ascii="Book Antiqua" w:hAnsi="Book Antiqua" w:cs="Arial"/>
          <w:sz w:val="24"/>
          <w:szCs w:val="24"/>
          <w:lang w:val="en"/>
        </w:rPr>
        <w:t xml:space="preserve">direct proteins to proteolysis </w:t>
      </w:r>
      <w:r w:rsidR="005D2144">
        <w:rPr>
          <w:rFonts w:ascii="Book Antiqua" w:hAnsi="Book Antiqua" w:cs="Arial"/>
          <w:sz w:val="24"/>
          <w:szCs w:val="24"/>
          <w:lang w:val="en"/>
        </w:rPr>
        <w:t>within proteasome for recycling</w:t>
      </w:r>
      <w:r w:rsidR="00D65861" w:rsidRPr="003849C7">
        <w:rPr>
          <w:rFonts w:ascii="Book Antiqua" w:hAnsi="Book Antiqua" w:cs="Arial"/>
          <w:sz w:val="24"/>
          <w:szCs w:val="24"/>
          <w:vertAlign w:val="superscript"/>
          <w:lang w:val="en"/>
        </w:rPr>
        <w:t>[</w:t>
      </w:r>
      <w:r w:rsidR="00047A28" w:rsidRPr="003849C7">
        <w:rPr>
          <w:rFonts w:ascii="Book Antiqua" w:hAnsi="Book Antiqua" w:cs="Arial"/>
          <w:sz w:val="24"/>
          <w:szCs w:val="24"/>
          <w:lang w:val="en"/>
        </w:rPr>
        <w:fldChar w:fldCharType="begin">
          <w:fldData xml:space="preserve">PEVuZE5vdGU+PENpdGU+PEF1dGhvcj5NYWx1bWJyZXM8L0F1dGhvcj48WWVhcj4yMDA5PC9ZZWFy
PjxSZWNOdW0+NzI4PC9SZWNOdW0+PERpc3BsYXlUZXh0PjxzdHlsZSBmYWNlPSJzdXBlcnNjcmlw
dCI+NjUsIDY2PC9zdHlsZT48L0Rpc3BsYXlUZXh0PjxyZWNvcmQ+PHJlYy1udW1iZXI+NzI4PC9y
ZWMtbnVtYmVyPjxmb3JlaWduLWtleXM+PGtleSBhcHA9IkVOIiBkYi1pZD0iMjJ4NXpkdGUydmRz
cjNlc3dldnB0ZTA5c2Z0ZnR4OWZ0emFzIiB0aW1lc3RhbXA9IjEyOTYwODcwNTUiPjcyODwva2V5
PjwvZm9yZWlnbi1rZXlzPjxyZWYtdHlwZSBuYW1lPSJKb3VybmFsIEFydGljbGUiPjE3PC9yZWYt
dHlwZT48Y29udHJpYnV0b3JzPjxhdXRob3JzPjxhdXRob3I+TWFsdW1icmVzLCBNLjwvYXV0aG9y
PjxhdXRob3I+QmFyYmFjaWQsIE0uPC9hdXRob3I+PC9hdXRob3JzPjwvY29udHJpYnV0b3JzPjxh
dXRoLWFkZHJlc3M+Q2VsbCBEaXZpc2lvbiBhbmQgQ2FuY2VyIEdyb3VwLCBNb2xlY3VsYXIgT25j
b2xvZ3kgUHJvZ3JhbW1lLCBDZW50cm8gTmFjaW9uYWwgZGUgSW52ZXN0aWdhY2lvbmVzIE9uY29s
b2dpY2FzIChDTklPKSwgMjgwMjkgTWFkcmlkLCBTcGFpbi48L2F1dGgtYWRkcmVzcz48dGl0bGVz
Pjx0aXRsZT5DZWxsIGN5Y2xlLCBDREtzIGFuZCBjYW5jZXI6IGEgY2hhbmdpbmcgcGFyYWRpZ208
L3RpdGxlPjxzZWNvbmRhcnktdGl0bGU+TmF0IFJldiBDYW5jZXI8L3NlY29uZGFyeS10aXRsZT48
L3RpdGxlcz48cGVyaW9kaWNhbD48ZnVsbC10aXRsZT5OYXQgUmV2IENhbmNlcjwvZnVsbC10aXRs
ZT48L3BlcmlvZGljYWw+PHBhZ2VzPjE1My02NjwvcGFnZXM+PHZvbHVtZT45PC92b2x1bWU+PG51
bWJlcj4zPC9udW1iZXI+PGVkaXRpb24+MjAwOS8wMi8yNTwvZWRpdGlvbj48a2V5d29yZHM+PGtl
eXdvcmQ+QW5pbWFsczwva2V5d29yZD48a2V5d29yZD4qQ2VsbCBDeWNsZTwva2V5d29yZD48a2V5
d29yZD5DZWxsIFByb2xpZmVyYXRpb248L2tleXdvcmQ+PGtleXdvcmQ+Q2hyb21vc29tYWwgSW5z
dGFiaWxpdHk8L2tleXdvcmQ+PGtleXdvcmQ+Q2hyb21vc29tZSBBYmVycmF0aW9uczwva2V5d29y
ZD48a2V5d29yZD5DeWNsaW4gRDwva2V5d29yZD48a2V5d29yZD5DeWNsaW4gRS9waHlzaW9sb2d5
PC9rZXl3b3JkPjxrZXl3b3JkPkN5Y2xpbi1EZXBlbmRlbnQgS2luYXNlcy9hbnRhZ29uaXN0cyAm
YW1wOyBpbmhpYml0b3JzLypwaHlzaW9sb2d5PC9rZXl3b3JkPjxrZXl3b3JkPkN5Y2xpbnMvcGh5
c2lvbG9neTwva2V5d29yZD48a2V5d29yZD5ETkEgRGFtYWdlPC9rZXl3b3JkPjxrZXl3b3JkPkh1
bWFuczwva2V5d29yZD48a2V5d29yZD5NaXRvc2lzPC9rZXl3b3JkPjxrZXl3b3JkPk5lb3BsYXNt
cy9kcnVnIHRoZXJhcHkvZ2VuZXRpY3MvKnBhdGhvbG9neTwva2V5d29yZD48a2V5d29yZD5OZW9w
bGFzdGljIFN0ZW0gQ2VsbHMvY3l0b2xvZ3k8L2tleXdvcmQ+PGtleXdvcmQ+UHJvdGVpbiBLaW5h
c2UgSW5oaWJpdG9ycy90aGVyYXBldXRpYyB1c2U8L2tleXdvcmQ+PC9rZXl3b3Jkcz48ZGF0ZXM+
PHllYXI+MjAwOTwveWVhcj48cHViLWRhdGVzPjxkYXRlPk1hcjwvZGF0ZT48L3B1Yi1kYXRlcz48
L2RhdGVzPjxpc2JuPjE0NzQtMTc2OCAoRWxlY3Ryb25pYykmI3hEOzE0NzQtMTc1WCAoTGlua2lu
Zyk8L2lzYm4+PGFjY2Vzc2lvbi1udW0+MTkyMzgxNDg8L2FjY2Vzc2lvbi1udW0+PHVybHM+PHJl
bGF0ZWQtdXJscz48dXJsPmh0dHA6Ly93d3cubmNiaS5ubG0ubmloLmdvdi9lbnRyZXovcXVlcnku
ZmNnaT9jbWQ9UmV0cmlldmUmYW1wO2RiPVB1Yk1lZCZhbXA7ZG9wdD1DaXRhdGlvbiZhbXA7bGlz
dF91aWRzPTE5MjM4MTQ4PC91cmw+PC9yZWxhdGVkLXVybHM+PC91cmxzPjxlbGVjdHJvbmljLXJl
c291cmNlLW51bT5ucmMyNjAyIFtwaWldJiN4RDsxMC4xMDM4L25yYzI2MDI8L2VsZWN0cm9uaWMt
cmVzb3VyY2UtbnVtPjxsYW5ndWFnZT5lbmc8L2xhbmd1YWdlPjwvcmVjb3JkPjwvQ2l0ZT48Q2l0
ZT48QXV0aG9yPk92YWE8L0F1dGhvcj48WWVhcj4yMDA3PC9ZZWFyPjxSZWNOdW0+NzU2PC9SZWNO
dW0+PHJlY29yZD48cmVjLW51bWJlcj43NTY8L3JlYy1udW1iZXI+PGZvcmVpZ24ta2V5cz48a2V5
IGFwcD0iRU4iIGRiLWlkPSIyMng1emR0ZTJ2ZHNyM2Vzd2V2cHRlMDlzZnRmdHg5ZnR6YXMiIHRp
bWVzdGFtcD0iMTI5NzgwMTcxMiI+NzU2PC9rZXk+PC9mb3JlaWduLWtleXM+PHJlZi10eXBlIG5h
bWU9IkpvdXJuYWwgQXJ0aWNsZSI+MTc8L3JlZi10eXBlPjxjb250cmlidXRvcnM+PGF1dGhvcnM+
PGF1dGhvcj5PdmFhLCBILjwvYXV0aG9yPjwvYXV0aG9ycz48L2NvbnRyaWJ1dG9ycz48YXV0aC1h
ZGRyZXNzPkRpdmlzaW9uIG9mIENlbGx1bGFyIEJpb2NoZW1pc3RyeSwgTmV0aGVybGFuZHMgQ2Fu
Y2VyIEluc3RpdHV0ZSAoTktJKSwgUGxlc21hbmxhYW4gMTIxLCAxMDY2IENYIEFtc3RlcmRhbSwg
VGhlIE5ldGhlcmxhbmRzLiBoLm92YWFAbmtpLm5sPC9hdXRoLWFkZHJlc3M+PHRpdGxlcz48dGl0
bGU+QWN0aXZlLXNpdGUgZGlyZWN0ZWQgcHJvYmVzIHRvIHJlcG9ydCBlbnp5bWF0aWMgYWN0aW9u
IGluIHRoZSB1YmlxdWl0aW4gcHJvdGVhc29tZSBzeXN0ZW08L3RpdGxlPjxzZWNvbmRhcnktdGl0
bGU+TmF0IFJldiBDYW5jZXI8L3NlY29uZGFyeS10aXRsZT48L3RpdGxlcz48cGVyaW9kaWNhbD48
ZnVsbC10aXRsZT5OYXQgUmV2IENhbmNlcjwvZnVsbC10aXRsZT48L3BlcmlvZGljYWw+PHBhZ2Vz
PjYxMy0yMDwvcGFnZXM+PHZvbHVtZT43PC92b2x1bWU+PG51bWJlcj44PC9udW1iZXI+PGVkaXRp
b24+MjAwNy8wNy8yNTwvZWRpdGlvbj48a2V5d29yZHM+PGtleXdvcmQ+QW5pbWFsczwva2V5d29y
ZD48a2V5d29yZD5CaW5kaW5nIFNpdGVzPC9rZXl3b3JkPjxrZXl3b3JkPkRydWcgRGVzaWduPC9r
ZXl3b3JkPjxrZXl3b3JkPipNb2xlY3VsYXIgUHJvYmVzPC9rZXl3b3JkPjxrZXl3b3JkPlByb3Rl
YXNvbWUgRW5kb3BlcHRpZGFzZSBDb21wbGV4LyptZXRhYm9saXNtPC9rZXl3b3JkPjxrZXl3b3Jk
PlViaXF1aXRpbi8qbWV0YWJvbGlzbTwva2V5d29yZD48L2tleXdvcmRzPjxkYXRlcz48eWVhcj4y
MDA3PC95ZWFyPjxwdWItZGF0ZXM+PGRhdGU+QXVnPC9kYXRlPjwvcHViLWRhdGVzPjwvZGF0ZXM+
PGlzYm4+MTQ3NC0xNzVYIChQcmludCkmI3hEOzE0NzQtMTc1WCAoTGlua2luZyk8L2lzYm4+PGFj
Y2Vzc2lvbi1udW0+MTc2NDY4NjY8L2FjY2Vzc2lvbi1udW0+PHVybHM+PHJlbGF0ZWQtdXJscz48
dXJsPmh0dHA6Ly93d3cubmNiaS5ubG0ubmloLmdvdi9lbnRyZXovcXVlcnkuZmNnaT9jbWQ9UmV0
cmlldmUmYW1wO2RiPVB1Yk1lZCZhbXA7ZG9wdD1DaXRhdGlvbiZhbXA7bGlzdF91aWRzPTE3NjQ2
ODY2PC91cmw+PC9yZWxhdGVkLXVybHM+PC91cmxzPjxlbGVjdHJvbmljLXJlc291cmNlLW51bT5u
cmMyMTI4IFtwaWldJiN4RDsxMC4xMDM4L25yYzIxMjg8L2VsZWN0cm9uaWMtcmVzb3VyY2UtbnVt
PjxsYW5ndWFnZT5lbmc8L2xhbmd1YWdlPjwvcmVjb3JkPjwvQ2l0ZT48L0VuZE5vdGU+
</w:fldData>
        </w:fldChar>
      </w:r>
      <w:r w:rsidR="00D37402" w:rsidRPr="003849C7">
        <w:rPr>
          <w:rFonts w:ascii="Book Antiqua" w:hAnsi="Book Antiqua" w:cs="Arial"/>
          <w:sz w:val="24"/>
          <w:szCs w:val="24"/>
          <w:lang w:val="en"/>
        </w:rPr>
        <w:instrText xml:space="preserve"> ADDIN EN.CITE </w:instrText>
      </w:r>
      <w:r w:rsidR="00D37402" w:rsidRPr="003849C7">
        <w:rPr>
          <w:rFonts w:ascii="Book Antiqua" w:hAnsi="Book Antiqua" w:cs="Arial"/>
          <w:sz w:val="24"/>
          <w:szCs w:val="24"/>
          <w:lang w:val="en"/>
        </w:rPr>
        <w:fldChar w:fldCharType="begin">
          <w:fldData xml:space="preserve">PEVuZE5vdGU+PENpdGU+PEF1dGhvcj5NYWx1bWJyZXM8L0F1dGhvcj48WWVhcj4yMDA5PC9ZZWFy
PjxSZWNOdW0+NzI4PC9SZWNOdW0+PERpc3BsYXlUZXh0PjxzdHlsZSBmYWNlPSJzdXBlcnNjcmlw
dCI+NjUsIDY2PC9zdHlsZT48L0Rpc3BsYXlUZXh0PjxyZWNvcmQ+PHJlYy1udW1iZXI+NzI4PC9y
ZWMtbnVtYmVyPjxmb3JlaWduLWtleXM+PGtleSBhcHA9IkVOIiBkYi1pZD0iMjJ4NXpkdGUydmRz
cjNlc3dldnB0ZTA5c2Z0ZnR4OWZ0emFzIiB0aW1lc3RhbXA9IjEyOTYwODcwNTUiPjcyODwva2V5
PjwvZm9yZWlnbi1rZXlzPjxyZWYtdHlwZSBuYW1lPSJKb3VybmFsIEFydGljbGUiPjE3PC9yZWYt
dHlwZT48Y29udHJpYnV0b3JzPjxhdXRob3JzPjxhdXRob3I+TWFsdW1icmVzLCBNLjwvYXV0aG9y
PjxhdXRob3I+QmFyYmFjaWQsIE0uPC9hdXRob3I+PC9hdXRob3JzPjwvY29udHJpYnV0b3JzPjxh
dXRoLWFkZHJlc3M+Q2VsbCBEaXZpc2lvbiBhbmQgQ2FuY2VyIEdyb3VwLCBNb2xlY3VsYXIgT25j
b2xvZ3kgUHJvZ3JhbW1lLCBDZW50cm8gTmFjaW9uYWwgZGUgSW52ZXN0aWdhY2lvbmVzIE9uY29s
b2dpY2FzIChDTklPKSwgMjgwMjkgTWFkcmlkLCBTcGFpbi48L2F1dGgtYWRkcmVzcz48dGl0bGVz
Pjx0aXRsZT5DZWxsIGN5Y2xlLCBDREtzIGFuZCBjYW5jZXI6IGEgY2hhbmdpbmcgcGFyYWRpZ208
L3RpdGxlPjxzZWNvbmRhcnktdGl0bGU+TmF0IFJldiBDYW5jZXI8L3NlY29uZGFyeS10aXRsZT48
L3RpdGxlcz48cGVyaW9kaWNhbD48ZnVsbC10aXRsZT5OYXQgUmV2IENhbmNlcjwvZnVsbC10aXRs
ZT48L3BlcmlvZGljYWw+PHBhZ2VzPjE1My02NjwvcGFnZXM+PHZvbHVtZT45PC92b2x1bWU+PG51
bWJlcj4zPC9udW1iZXI+PGVkaXRpb24+MjAwOS8wMi8yNTwvZWRpdGlvbj48a2V5d29yZHM+PGtl
eXdvcmQ+QW5pbWFsczwva2V5d29yZD48a2V5d29yZD4qQ2VsbCBDeWNsZTwva2V5d29yZD48a2V5
d29yZD5DZWxsIFByb2xpZmVyYXRpb248L2tleXdvcmQ+PGtleXdvcmQ+Q2hyb21vc29tYWwgSW5z
dGFiaWxpdHk8L2tleXdvcmQ+PGtleXdvcmQ+Q2hyb21vc29tZSBBYmVycmF0aW9uczwva2V5d29y
ZD48a2V5d29yZD5DeWNsaW4gRDwva2V5d29yZD48a2V5d29yZD5DeWNsaW4gRS9waHlzaW9sb2d5
PC9rZXl3b3JkPjxrZXl3b3JkPkN5Y2xpbi1EZXBlbmRlbnQgS2luYXNlcy9hbnRhZ29uaXN0cyAm
YW1wOyBpbmhpYml0b3JzLypwaHlzaW9sb2d5PC9rZXl3b3JkPjxrZXl3b3JkPkN5Y2xpbnMvcGh5
c2lvbG9neTwva2V5d29yZD48a2V5d29yZD5ETkEgRGFtYWdlPC9rZXl3b3JkPjxrZXl3b3JkPkh1
bWFuczwva2V5d29yZD48a2V5d29yZD5NaXRvc2lzPC9rZXl3b3JkPjxrZXl3b3JkPk5lb3BsYXNt
cy9kcnVnIHRoZXJhcHkvZ2VuZXRpY3MvKnBhdGhvbG9neTwva2V5d29yZD48a2V5d29yZD5OZW9w
bGFzdGljIFN0ZW0gQ2VsbHMvY3l0b2xvZ3k8L2tleXdvcmQ+PGtleXdvcmQ+UHJvdGVpbiBLaW5h
c2UgSW5oaWJpdG9ycy90aGVyYXBldXRpYyB1c2U8L2tleXdvcmQ+PC9rZXl3b3Jkcz48ZGF0ZXM+
PHllYXI+MjAwOTwveWVhcj48cHViLWRhdGVzPjxkYXRlPk1hcjwvZGF0ZT48L3B1Yi1kYXRlcz48
L2RhdGVzPjxpc2JuPjE0NzQtMTc2OCAoRWxlY3Ryb25pYykmI3hEOzE0NzQtMTc1WCAoTGlua2lu
Zyk8L2lzYm4+PGFjY2Vzc2lvbi1udW0+MTkyMzgxNDg8L2FjY2Vzc2lvbi1udW0+PHVybHM+PHJl
bGF0ZWQtdXJscz48dXJsPmh0dHA6Ly93d3cubmNiaS5ubG0ubmloLmdvdi9lbnRyZXovcXVlcnku
ZmNnaT9jbWQ9UmV0cmlldmUmYW1wO2RiPVB1Yk1lZCZhbXA7ZG9wdD1DaXRhdGlvbiZhbXA7bGlz
dF91aWRzPTE5MjM4MTQ4PC91cmw+PC9yZWxhdGVkLXVybHM+PC91cmxzPjxlbGVjdHJvbmljLXJl
c291cmNlLW51bT5ucmMyNjAyIFtwaWldJiN4RDsxMC4xMDM4L25yYzI2MDI8L2VsZWN0cm9uaWMt
cmVzb3VyY2UtbnVtPjxsYW5ndWFnZT5lbmc8L2xhbmd1YWdlPjwvcmVjb3JkPjwvQ2l0ZT48Q2l0
ZT48QXV0aG9yPk92YWE8L0F1dGhvcj48WWVhcj4yMDA3PC9ZZWFyPjxSZWNOdW0+NzU2PC9SZWNO
dW0+PHJlY29yZD48cmVjLW51bWJlcj43NTY8L3JlYy1udW1iZXI+PGZvcmVpZ24ta2V5cz48a2V5
IGFwcD0iRU4iIGRiLWlkPSIyMng1emR0ZTJ2ZHNyM2Vzd2V2cHRlMDlzZnRmdHg5ZnR6YXMiIHRp
bWVzdGFtcD0iMTI5NzgwMTcxMiI+NzU2PC9rZXk+PC9mb3JlaWduLWtleXM+PHJlZi10eXBlIG5h
bWU9IkpvdXJuYWwgQXJ0aWNsZSI+MTc8L3JlZi10eXBlPjxjb250cmlidXRvcnM+PGF1dGhvcnM+
PGF1dGhvcj5PdmFhLCBILjwvYXV0aG9yPjwvYXV0aG9ycz48L2NvbnRyaWJ1dG9ycz48YXV0aC1h
ZGRyZXNzPkRpdmlzaW9uIG9mIENlbGx1bGFyIEJpb2NoZW1pc3RyeSwgTmV0aGVybGFuZHMgQ2Fu
Y2VyIEluc3RpdHV0ZSAoTktJKSwgUGxlc21hbmxhYW4gMTIxLCAxMDY2IENYIEFtc3RlcmRhbSwg
VGhlIE5ldGhlcmxhbmRzLiBoLm92YWFAbmtpLm5sPC9hdXRoLWFkZHJlc3M+PHRpdGxlcz48dGl0
bGU+QWN0aXZlLXNpdGUgZGlyZWN0ZWQgcHJvYmVzIHRvIHJlcG9ydCBlbnp5bWF0aWMgYWN0aW9u
IGluIHRoZSB1YmlxdWl0aW4gcHJvdGVhc29tZSBzeXN0ZW08L3RpdGxlPjxzZWNvbmRhcnktdGl0
bGU+TmF0IFJldiBDYW5jZXI8L3NlY29uZGFyeS10aXRsZT48L3RpdGxlcz48cGVyaW9kaWNhbD48
ZnVsbC10aXRsZT5OYXQgUmV2IENhbmNlcjwvZnVsbC10aXRsZT48L3BlcmlvZGljYWw+PHBhZ2Vz
PjYxMy0yMDwvcGFnZXM+PHZvbHVtZT43PC92b2x1bWU+PG51bWJlcj44PC9udW1iZXI+PGVkaXRp
b24+MjAwNy8wNy8yNTwvZWRpdGlvbj48a2V5d29yZHM+PGtleXdvcmQ+QW5pbWFsczwva2V5d29y
ZD48a2V5d29yZD5CaW5kaW5nIFNpdGVzPC9rZXl3b3JkPjxrZXl3b3JkPkRydWcgRGVzaWduPC9r
ZXl3b3JkPjxrZXl3b3JkPipNb2xlY3VsYXIgUHJvYmVzPC9rZXl3b3JkPjxrZXl3b3JkPlByb3Rl
YXNvbWUgRW5kb3BlcHRpZGFzZSBDb21wbGV4LyptZXRhYm9saXNtPC9rZXl3b3JkPjxrZXl3b3Jk
PlViaXF1aXRpbi8qbWV0YWJvbGlzbTwva2V5d29yZD48L2tleXdvcmRzPjxkYXRlcz48eWVhcj4y
MDA3PC95ZWFyPjxwdWItZGF0ZXM+PGRhdGU+QXVnPC9kYXRlPjwvcHViLWRhdGVzPjwvZGF0ZXM+
PGlzYm4+MTQ3NC0xNzVYIChQcmludCkmI3hEOzE0NzQtMTc1WCAoTGlua2luZyk8L2lzYm4+PGFj
Y2Vzc2lvbi1udW0+MTc2NDY4NjY8L2FjY2Vzc2lvbi1udW0+PHVybHM+PHJlbGF0ZWQtdXJscz48
dXJsPmh0dHA6Ly93d3cubmNiaS5ubG0ubmloLmdvdi9lbnRyZXovcXVlcnkuZmNnaT9jbWQ9UmV0
cmlldmUmYW1wO2RiPVB1Yk1lZCZhbXA7ZG9wdD1DaXRhdGlvbiZhbXA7bGlzdF91aWRzPTE3NjQ2
ODY2PC91cmw+PC9yZWxhdGVkLXVybHM+PC91cmxzPjxlbGVjdHJvbmljLXJlc291cmNlLW51bT5u
cmMyMTI4IFtwaWldJiN4RDsxMC4xMDM4L25yYzIxMjg8L2VsZWN0cm9uaWMtcmVzb3VyY2UtbnVt
PjxsYW5ndWFnZT5lbmc8L2xhbmd1YWdlPjwvcmVjb3JkPjwvQ2l0ZT48L0VuZE5vdGU+
</w:fldData>
        </w:fldChar>
      </w:r>
      <w:r w:rsidR="00D37402" w:rsidRPr="003849C7">
        <w:rPr>
          <w:rFonts w:ascii="Book Antiqua" w:hAnsi="Book Antiqua" w:cs="Arial"/>
          <w:sz w:val="24"/>
          <w:szCs w:val="24"/>
          <w:lang w:val="en"/>
        </w:rPr>
        <w:instrText xml:space="preserve"> ADDIN EN.CITE.DATA </w:instrText>
      </w:r>
      <w:r w:rsidR="00D37402" w:rsidRPr="003849C7">
        <w:rPr>
          <w:rFonts w:ascii="Book Antiqua" w:hAnsi="Book Antiqua" w:cs="Arial"/>
          <w:sz w:val="24"/>
          <w:szCs w:val="24"/>
          <w:lang w:val="en"/>
        </w:rPr>
      </w:r>
      <w:r w:rsidR="00D37402" w:rsidRPr="003849C7">
        <w:rPr>
          <w:rFonts w:ascii="Book Antiqua" w:hAnsi="Book Antiqua" w:cs="Arial"/>
          <w:sz w:val="24"/>
          <w:szCs w:val="24"/>
          <w:lang w:val="en"/>
        </w:rPr>
        <w:fldChar w:fldCharType="end"/>
      </w:r>
      <w:r w:rsidR="00047A28" w:rsidRPr="003849C7">
        <w:rPr>
          <w:rFonts w:ascii="Book Antiqua" w:hAnsi="Book Antiqua" w:cs="Arial"/>
          <w:sz w:val="24"/>
          <w:szCs w:val="24"/>
          <w:lang w:val="en"/>
        </w:rPr>
      </w:r>
      <w:r w:rsidR="00047A28" w:rsidRPr="003849C7">
        <w:rPr>
          <w:rFonts w:ascii="Book Antiqua" w:hAnsi="Book Antiqua" w:cs="Arial"/>
          <w:sz w:val="24"/>
          <w:szCs w:val="24"/>
          <w:lang w:val="en"/>
        </w:rPr>
        <w:fldChar w:fldCharType="separate"/>
      </w:r>
      <w:hyperlink w:anchor="_ENREF_65" w:tooltip="Malumbres, 2009 #728" w:history="1">
        <w:r w:rsidR="008D06A0" w:rsidRPr="003849C7">
          <w:rPr>
            <w:rFonts w:ascii="Book Antiqua" w:hAnsi="Book Antiqua" w:cs="Arial"/>
            <w:noProof/>
            <w:sz w:val="24"/>
            <w:szCs w:val="24"/>
            <w:vertAlign w:val="superscript"/>
            <w:lang w:val="en"/>
          </w:rPr>
          <w:t>65</w:t>
        </w:r>
      </w:hyperlink>
      <w:r w:rsidR="005D2144">
        <w:rPr>
          <w:rFonts w:ascii="Book Antiqua" w:hAnsi="Book Antiqua" w:cs="Arial"/>
          <w:noProof/>
          <w:sz w:val="24"/>
          <w:szCs w:val="24"/>
          <w:vertAlign w:val="superscript"/>
          <w:lang w:val="en"/>
        </w:rPr>
        <w:t>,</w:t>
      </w:r>
      <w:hyperlink w:anchor="_ENREF_66" w:tooltip="Ovaa, 2007 #756" w:history="1">
        <w:r w:rsidR="008D06A0" w:rsidRPr="003849C7">
          <w:rPr>
            <w:rFonts w:ascii="Book Antiqua" w:hAnsi="Book Antiqua" w:cs="Arial"/>
            <w:noProof/>
            <w:sz w:val="24"/>
            <w:szCs w:val="24"/>
            <w:vertAlign w:val="superscript"/>
            <w:lang w:val="en"/>
          </w:rPr>
          <w:t>66</w:t>
        </w:r>
      </w:hyperlink>
      <w:r w:rsidR="00047A28" w:rsidRPr="003849C7">
        <w:rPr>
          <w:rFonts w:ascii="Book Antiqua" w:hAnsi="Book Antiqua" w:cs="Arial"/>
          <w:sz w:val="24"/>
          <w:szCs w:val="24"/>
          <w:lang w:val="en"/>
        </w:rPr>
        <w:fldChar w:fldCharType="end"/>
      </w:r>
      <w:r w:rsidR="00D65861" w:rsidRPr="003849C7">
        <w:rPr>
          <w:rFonts w:ascii="Book Antiqua" w:hAnsi="Book Antiqua" w:cs="Arial"/>
          <w:sz w:val="24"/>
          <w:szCs w:val="24"/>
          <w:vertAlign w:val="superscript"/>
          <w:lang w:val="en"/>
        </w:rPr>
        <w:t>]</w:t>
      </w:r>
      <w:r w:rsidR="008F1778" w:rsidRPr="003849C7">
        <w:rPr>
          <w:rFonts w:ascii="Book Antiqua" w:hAnsi="Book Antiqua" w:cs="Arial"/>
          <w:sz w:val="24"/>
          <w:szCs w:val="24"/>
          <w:lang w:val="en"/>
        </w:rPr>
        <w:t>.</w:t>
      </w:r>
    </w:p>
    <w:p w14:paraId="4B426AD3" w14:textId="77777777" w:rsidR="005D2144" w:rsidRDefault="005D2144" w:rsidP="003849C7">
      <w:pPr>
        <w:autoSpaceDE w:val="0"/>
        <w:autoSpaceDN w:val="0"/>
        <w:adjustRightInd w:val="0"/>
        <w:spacing w:after="0" w:line="360" w:lineRule="auto"/>
        <w:jc w:val="both"/>
        <w:rPr>
          <w:rFonts w:ascii="Book Antiqua" w:hAnsi="Book Antiqua" w:cs="Arial"/>
          <w:sz w:val="24"/>
          <w:szCs w:val="24"/>
        </w:rPr>
      </w:pPr>
    </w:p>
    <w:p w14:paraId="0EB931AC" w14:textId="25E48802" w:rsidR="005D2144" w:rsidRPr="005D2144" w:rsidRDefault="00047A28" w:rsidP="003849C7">
      <w:pPr>
        <w:autoSpaceDE w:val="0"/>
        <w:autoSpaceDN w:val="0"/>
        <w:adjustRightInd w:val="0"/>
        <w:spacing w:after="0" w:line="360" w:lineRule="auto"/>
        <w:jc w:val="both"/>
        <w:rPr>
          <w:rFonts w:ascii="Book Antiqua" w:hAnsi="Book Antiqua" w:cs="Arial"/>
          <w:b/>
          <w:bCs/>
          <w:i/>
          <w:sz w:val="24"/>
          <w:szCs w:val="24"/>
        </w:rPr>
      </w:pPr>
      <w:r w:rsidRPr="005D2144">
        <w:rPr>
          <w:rFonts w:ascii="Book Antiqua" w:hAnsi="Book Antiqua" w:cs="Arial"/>
          <w:b/>
          <w:bCs/>
          <w:i/>
          <w:sz w:val="24"/>
          <w:szCs w:val="24"/>
        </w:rPr>
        <w:t>Metabolism and bioenergetics</w:t>
      </w:r>
    </w:p>
    <w:p w14:paraId="58B60136" w14:textId="59D5F484" w:rsidR="00267183" w:rsidRDefault="0051460E" w:rsidP="003849C7">
      <w:pPr>
        <w:autoSpaceDE w:val="0"/>
        <w:autoSpaceDN w:val="0"/>
        <w:adjustRightInd w:val="0"/>
        <w:spacing w:after="0" w:line="360" w:lineRule="auto"/>
        <w:jc w:val="both"/>
        <w:rPr>
          <w:rFonts w:ascii="Book Antiqua" w:hAnsi="Book Antiqua" w:cs="Arial"/>
          <w:sz w:val="24"/>
          <w:szCs w:val="24"/>
        </w:rPr>
      </w:pPr>
      <w:proofErr w:type="spellStart"/>
      <w:r w:rsidRPr="003849C7">
        <w:rPr>
          <w:rFonts w:ascii="Book Antiqua" w:hAnsi="Book Antiqua" w:cs="Arial"/>
          <w:sz w:val="24"/>
          <w:szCs w:val="24"/>
        </w:rPr>
        <w:t>Bioenergetic</w:t>
      </w:r>
      <w:proofErr w:type="spellEnd"/>
      <w:r w:rsidRPr="003849C7">
        <w:rPr>
          <w:rFonts w:ascii="Book Antiqua" w:hAnsi="Book Antiqua" w:cs="Arial"/>
          <w:sz w:val="24"/>
          <w:szCs w:val="24"/>
        </w:rPr>
        <w:t xml:space="preserve"> and metabolic g</w:t>
      </w:r>
      <w:r w:rsidR="00073839" w:rsidRPr="003849C7">
        <w:rPr>
          <w:rFonts w:ascii="Book Antiqua" w:hAnsi="Book Antiqua" w:cs="Arial"/>
          <w:sz w:val="24"/>
          <w:szCs w:val="24"/>
        </w:rPr>
        <w:t xml:space="preserve">enes are </w:t>
      </w:r>
      <w:r w:rsidR="00BC73EE" w:rsidRPr="003849C7">
        <w:rPr>
          <w:rFonts w:ascii="Book Antiqua" w:hAnsi="Book Antiqua" w:cs="Arial"/>
          <w:sz w:val="24"/>
          <w:szCs w:val="24"/>
        </w:rPr>
        <w:t xml:space="preserve">abnormally </w:t>
      </w:r>
      <w:proofErr w:type="spellStart"/>
      <w:r w:rsidR="009A6D63" w:rsidRPr="003849C7">
        <w:rPr>
          <w:rFonts w:ascii="Book Antiqua" w:hAnsi="Book Antiqua" w:cs="Arial"/>
          <w:sz w:val="24"/>
          <w:szCs w:val="24"/>
        </w:rPr>
        <w:t>upregulated</w:t>
      </w:r>
      <w:proofErr w:type="spellEnd"/>
      <w:r w:rsidR="00073839" w:rsidRPr="003849C7">
        <w:rPr>
          <w:rFonts w:ascii="Book Antiqua" w:hAnsi="Book Antiqua" w:cs="Arial"/>
          <w:sz w:val="24"/>
          <w:szCs w:val="24"/>
        </w:rPr>
        <w:t xml:space="preserve"> in </w:t>
      </w:r>
      <w:proofErr w:type="spellStart"/>
      <w:r w:rsidR="00073839" w:rsidRPr="003849C7">
        <w:rPr>
          <w:rFonts w:ascii="Book Antiqua" w:eastAsia="BookAntiqua" w:hAnsi="Book Antiqua" w:cs="Arial"/>
          <w:i/>
          <w:sz w:val="24"/>
          <w:szCs w:val="24"/>
        </w:rPr>
        <w:t>lal</w:t>
      </w:r>
      <w:proofErr w:type="spellEnd"/>
      <w:r w:rsidR="00073839" w:rsidRPr="003849C7">
        <w:rPr>
          <w:rFonts w:ascii="Book Antiqua" w:eastAsia="BookAntiqua" w:hAnsi="Book Antiqua" w:cs="Arial"/>
          <w:i/>
          <w:sz w:val="24"/>
          <w:szCs w:val="24"/>
        </w:rPr>
        <w:t>-/-</w:t>
      </w:r>
      <w:r w:rsidR="00073839" w:rsidRPr="003849C7">
        <w:rPr>
          <w:rFonts w:ascii="Book Antiqua" w:eastAsia="BookAntiqua" w:hAnsi="Book Antiqua" w:cs="Arial"/>
          <w:sz w:val="24"/>
          <w:szCs w:val="24"/>
        </w:rPr>
        <w:t xml:space="preserve"> MDSCs</w:t>
      </w:r>
      <w:r w:rsidR="00AE41B5" w:rsidRPr="003849C7">
        <w:rPr>
          <w:rFonts w:ascii="Book Antiqua" w:eastAsia="BookAntiqua" w:hAnsi="Book Antiqua" w:cs="Arial"/>
          <w:sz w:val="24"/>
          <w:szCs w:val="24"/>
        </w:rPr>
        <w:t>, which control</w:t>
      </w:r>
      <w:r w:rsidRPr="003849C7">
        <w:rPr>
          <w:rFonts w:ascii="Book Antiqua" w:eastAsia="BookAntiqua" w:hAnsi="Book Antiqua" w:cs="Arial"/>
          <w:sz w:val="24"/>
          <w:szCs w:val="24"/>
        </w:rPr>
        <w:t xml:space="preserve"> </w:t>
      </w:r>
      <w:r w:rsidRPr="003849C7">
        <w:rPr>
          <w:rFonts w:ascii="Book Antiqua" w:hAnsi="Book Antiqua" w:cs="Arial"/>
          <w:sz w:val="24"/>
          <w:szCs w:val="24"/>
        </w:rPr>
        <w:t xml:space="preserve">mitochondrial oxidative phosphorylation </w:t>
      </w:r>
      <w:r w:rsidR="00AE41B5" w:rsidRPr="003849C7">
        <w:rPr>
          <w:rFonts w:ascii="Book Antiqua" w:hAnsi="Book Antiqua" w:cs="Arial"/>
          <w:sz w:val="24"/>
          <w:szCs w:val="24"/>
        </w:rPr>
        <w:t xml:space="preserve">and </w:t>
      </w:r>
      <w:r w:rsidRPr="003849C7">
        <w:rPr>
          <w:rFonts w:ascii="Book Antiqua" w:hAnsi="Book Antiqua" w:cs="Arial"/>
          <w:sz w:val="24"/>
          <w:szCs w:val="24"/>
        </w:rPr>
        <w:t>energy (ATP production) for cellular activities</w:t>
      </w:r>
      <w:r w:rsidR="00A8767F" w:rsidRPr="003849C7">
        <w:rPr>
          <w:rFonts w:ascii="Book Antiqua" w:hAnsi="Book Antiqua" w:cs="Arial"/>
          <w:sz w:val="24"/>
          <w:szCs w:val="24"/>
        </w:rPr>
        <w:t>.</w:t>
      </w:r>
      <w:r w:rsidR="003849C7">
        <w:rPr>
          <w:rFonts w:ascii="Book Antiqua" w:hAnsi="Book Antiqua" w:cs="Arial"/>
          <w:sz w:val="24"/>
          <w:szCs w:val="24"/>
        </w:rPr>
        <w:t xml:space="preserve"> </w:t>
      </w:r>
      <w:r w:rsidR="00AE41B5" w:rsidRPr="003849C7">
        <w:rPr>
          <w:rFonts w:ascii="Book Antiqua" w:hAnsi="Book Antiqua" w:cs="Arial"/>
          <w:sz w:val="24"/>
          <w:szCs w:val="24"/>
        </w:rPr>
        <w:t>These include:</w:t>
      </w:r>
      <w:r w:rsidR="0035287E" w:rsidRPr="003849C7">
        <w:rPr>
          <w:rFonts w:ascii="Book Antiqua" w:hAnsi="Book Antiqua" w:cs="Arial"/>
          <w:i/>
          <w:sz w:val="24"/>
          <w:szCs w:val="24"/>
        </w:rPr>
        <w:t xml:space="preserve"> </w:t>
      </w:r>
      <w:r w:rsidR="005D2144" w:rsidRPr="005D2144">
        <w:rPr>
          <w:rFonts w:ascii="Book Antiqua" w:eastAsia="DiverdaSansLTStd-Regular" w:hAnsi="Book Antiqua" w:cs="Arial" w:hint="eastAsia"/>
          <w:sz w:val="24"/>
          <w:szCs w:val="24"/>
        </w:rPr>
        <w:t>(</w:t>
      </w:r>
      <w:r w:rsidR="005D2144">
        <w:rPr>
          <w:rFonts w:ascii="Book Antiqua" w:eastAsia="DiverdaSansLTStd-Regular" w:hAnsi="Book Antiqua" w:cs="Arial" w:hint="eastAsia"/>
          <w:sz w:val="24"/>
          <w:szCs w:val="24"/>
        </w:rPr>
        <w:t>1</w:t>
      </w:r>
      <w:r w:rsidR="005D2144" w:rsidRPr="005D2144">
        <w:rPr>
          <w:rFonts w:ascii="Book Antiqua" w:eastAsia="DiverdaSansLTStd-Regular" w:hAnsi="Book Antiqua" w:cs="Arial" w:hint="eastAsia"/>
          <w:sz w:val="24"/>
          <w:szCs w:val="24"/>
        </w:rPr>
        <w:t>)</w:t>
      </w:r>
      <w:r w:rsidR="005D2144" w:rsidRPr="005D2144">
        <w:rPr>
          <w:rFonts w:ascii="Book Antiqua" w:eastAsia="DiverdaSansLTStd-Regular" w:hAnsi="Book Antiqua" w:cs="Arial"/>
          <w:sz w:val="24"/>
          <w:szCs w:val="24"/>
        </w:rPr>
        <w:t xml:space="preserve"> </w:t>
      </w:r>
      <w:r w:rsidR="0035287E" w:rsidRPr="003849C7">
        <w:rPr>
          <w:rFonts w:ascii="Book Antiqua" w:hAnsi="Book Antiqua" w:cs="Arial"/>
          <w:sz w:val="24"/>
          <w:szCs w:val="24"/>
        </w:rPr>
        <w:t xml:space="preserve">lactate dehydrogenase A and B, which produce large quantities of secreted lactate, suggesting that </w:t>
      </w:r>
      <w:proofErr w:type="spellStart"/>
      <w:r w:rsidR="0035287E" w:rsidRPr="003849C7">
        <w:rPr>
          <w:rFonts w:ascii="Book Antiqua" w:hAnsi="Book Antiqua" w:cs="Arial"/>
          <w:i/>
          <w:sz w:val="24"/>
          <w:szCs w:val="24"/>
        </w:rPr>
        <w:t>lal</w:t>
      </w:r>
      <w:proofErr w:type="spellEnd"/>
      <w:r w:rsidR="0035287E" w:rsidRPr="003849C7">
        <w:rPr>
          <w:rFonts w:ascii="Book Antiqua" w:hAnsi="Book Antiqua" w:cs="Arial"/>
          <w:i/>
          <w:sz w:val="24"/>
          <w:szCs w:val="24"/>
        </w:rPr>
        <w:t>-/-</w:t>
      </w:r>
      <w:r w:rsidR="0035287E" w:rsidRPr="003849C7">
        <w:rPr>
          <w:rFonts w:ascii="Book Antiqua" w:hAnsi="Book Antiqua" w:cs="Arial"/>
          <w:sz w:val="24"/>
          <w:szCs w:val="24"/>
        </w:rPr>
        <w:t xml:space="preserve"> MDSCs use an aerobic glycolysis; </w:t>
      </w:r>
      <w:r w:rsidR="005D2144" w:rsidRPr="005D2144">
        <w:rPr>
          <w:rFonts w:ascii="Book Antiqua" w:eastAsia="DiverdaSansLTStd-Regular" w:hAnsi="Book Antiqua" w:cs="Arial" w:hint="eastAsia"/>
          <w:sz w:val="24"/>
          <w:szCs w:val="24"/>
        </w:rPr>
        <w:t>(2)</w:t>
      </w:r>
      <w:r w:rsidR="0035287E" w:rsidRPr="003849C7">
        <w:rPr>
          <w:rFonts w:ascii="Book Antiqua" w:hAnsi="Book Antiqua" w:cs="Arial"/>
          <w:sz w:val="24"/>
          <w:szCs w:val="24"/>
        </w:rPr>
        <w:t xml:space="preserve"> nitric oxide/</w:t>
      </w:r>
      <w:r w:rsidR="0035287E" w:rsidRPr="003849C7">
        <w:rPr>
          <w:rFonts w:ascii="Book Antiqua" w:eastAsia="MinionPro-Regular" w:hAnsi="Book Antiqua" w:cs="Arial"/>
          <w:sz w:val="24"/>
          <w:szCs w:val="24"/>
        </w:rPr>
        <w:t xml:space="preserve">ROS </w:t>
      </w:r>
      <w:r w:rsidR="0035287E" w:rsidRPr="003849C7">
        <w:rPr>
          <w:rFonts w:ascii="Book Antiqua" w:hAnsi="Book Antiqua" w:cs="Arial"/>
          <w:sz w:val="24"/>
          <w:szCs w:val="24"/>
        </w:rPr>
        <w:t xml:space="preserve">production genes, </w:t>
      </w:r>
      <w:r w:rsidR="0035287E" w:rsidRPr="003849C7">
        <w:rPr>
          <w:rFonts w:ascii="Book Antiqua" w:eastAsia="BookAntiqua" w:hAnsi="Book Antiqua" w:cs="Arial"/>
          <w:sz w:val="24"/>
          <w:szCs w:val="24"/>
        </w:rPr>
        <w:t>glutathione peroxidase</w:t>
      </w:r>
      <w:r w:rsidR="0035287E" w:rsidRPr="003849C7">
        <w:rPr>
          <w:rFonts w:ascii="Book Antiqua" w:hAnsi="Book Antiqua" w:cs="Arial"/>
          <w:sz w:val="24"/>
          <w:szCs w:val="24"/>
        </w:rPr>
        <w:t>/</w:t>
      </w:r>
      <w:r w:rsidR="0035287E" w:rsidRPr="003849C7">
        <w:rPr>
          <w:rFonts w:ascii="Book Antiqua" w:eastAsia="BookAntiqua" w:hAnsi="Book Antiqua" w:cs="Arial"/>
          <w:sz w:val="24"/>
          <w:szCs w:val="24"/>
        </w:rPr>
        <w:t>glutathione reductase genes</w:t>
      </w:r>
      <w:r w:rsidR="0035287E" w:rsidRPr="003849C7">
        <w:rPr>
          <w:rFonts w:ascii="Book Antiqua" w:hAnsi="Book Antiqua" w:cs="Arial"/>
          <w:sz w:val="24"/>
          <w:szCs w:val="24"/>
        </w:rPr>
        <w:t xml:space="preserve">, and </w:t>
      </w:r>
      <w:r w:rsidR="0035287E" w:rsidRPr="003849C7">
        <w:rPr>
          <w:rFonts w:ascii="Book Antiqua" w:eastAsia="BookAntiqua" w:hAnsi="Book Antiqua" w:cs="Arial"/>
          <w:sz w:val="24"/>
          <w:szCs w:val="24"/>
        </w:rPr>
        <w:t>glucose 6-phosphate dehydrogenase</w:t>
      </w:r>
      <w:r w:rsidR="0035287E" w:rsidRPr="003849C7">
        <w:rPr>
          <w:rFonts w:ascii="Book Antiqua" w:hAnsi="Book Antiqua" w:cs="Arial"/>
          <w:sz w:val="24"/>
          <w:szCs w:val="24"/>
        </w:rPr>
        <w:t xml:space="preserve"> gene, which are involved in production of reactive oxygen species (ROS).</w:t>
      </w:r>
      <w:r w:rsidR="003849C7">
        <w:rPr>
          <w:rFonts w:ascii="Book Antiqua" w:hAnsi="Book Antiqua" w:cs="Arial"/>
          <w:sz w:val="24"/>
          <w:szCs w:val="24"/>
        </w:rPr>
        <w:t xml:space="preserve"> </w:t>
      </w:r>
      <w:r w:rsidR="0035287E" w:rsidRPr="003849C7">
        <w:rPr>
          <w:rFonts w:ascii="Book Antiqua" w:hAnsi="Book Antiqua" w:cs="Arial"/>
          <w:sz w:val="24"/>
          <w:szCs w:val="24"/>
        </w:rPr>
        <w:t>T</w:t>
      </w:r>
      <w:r w:rsidR="0035287E" w:rsidRPr="003849C7">
        <w:rPr>
          <w:rFonts w:ascii="Book Antiqua" w:eastAsia="BookAntiqua" w:hAnsi="Book Antiqua" w:cs="Arial"/>
          <w:sz w:val="24"/>
          <w:szCs w:val="24"/>
        </w:rPr>
        <w:t xml:space="preserve">he concentration of </w:t>
      </w:r>
      <w:r w:rsidR="0035287E" w:rsidRPr="003849C7">
        <w:rPr>
          <w:rFonts w:ascii="Book Antiqua" w:eastAsia="MinionPro-Regular" w:hAnsi="Book Antiqua" w:cs="Arial"/>
          <w:sz w:val="24"/>
          <w:szCs w:val="24"/>
        </w:rPr>
        <w:t xml:space="preserve">ROS is significantly increased in </w:t>
      </w:r>
      <w:proofErr w:type="spellStart"/>
      <w:r w:rsidR="0035287E" w:rsidRPr="003849C7">
        <w:rPr>
          <w:rFonts w:ascii="Book Antiqua" w:eastAsia="MinionPro-Regular" w:hAnsi="Book Antiqua" w:cs="Arial"/>
          <w:i/>
          <w:sz w:val="24"/>
          <w:szCs w:val="24"/>
        </w:rPr>
        <w:t>lal</w:t>
      </w:r>
      <w:proofErr w:type="spellEnd"/>
      <w:r w:rsidR="0035287E" w:rsidRPr="003849C7">
        <w:rPr>
          <w:rFonts w:ascii="Book Antiqua" w:eastAsia="BookAntiqua" w:hAnsi="Book Antiqua" w:cs="Arial"/>
          <w:i/>
          <w:sz w:val="24"/>
          <w:szCs w:val="24"/>
        </w:rPr>
        <w:t>-/-</w:t>
      </w:r>
      <w:r w:rsidR="0035287E" w:rsidRPr="003849C7">
        <w:rPr>
          <w:rFonts w:ascii="Book Antiqua" w:eastAsia="BookAntiqua" w:hAnsi="Book Antiqua" w:cs="Arial"/>
          <w:sz w:val="24"/>
          <w:szCs w:val="24"/>
        </w:rPr>
        <w:t xml:space="preserve"> MDSCs; </w:t>
      </w:r>
      <w:r w:rsidR="005D2144" w:rsidRPr="005D2144">
        <w:rPr>
          <w:rFonts w:ascii="Book Antiqua" w:eastAsia="DiverdaSansLTStd-Regular" w:hAnsi="Book Antiqua" w:cs="Arial" w:hint="eastAsia"/>
          <w:sz w:val="24"/>
          <w:szCs w:val="24"/>
        </w:rPr>
        <w:t>(</w:t>
      </w:r>
      <w:r w:rsidR="005D2144">
        <w:rPr>
          <w:rFonts w:ascii="Book Antiqua" w:eastAsia="DiverdaSansLTStd-Regular" w:hAnsi="Book Antiqua" w:cs="Arial" w:hint="eastAsia"/>
          <w:sz w:val="24"/>
          <w:szCs w:val="24"/>
        </w:rPr>
        <w:t>3</w:t>
      </w:r>
      <w:r w:rsidR="005D2144" w:rsidRPr="005D2144">
        <w:rPr>
          <w:rFonts w:ascii="Book Antiqua" w:eastAsia="DiverdaSansLTStd-Regular" w:hAnsi="Book Antiqua" w:cs="Arial" w:hint="eastAsia"/>
          <w:sz w:val="24"/>
          <w:szCs w:val="24"/>
        </w:rPr>
        <w:t>)</w:t>
      </w:r>
      <w:r w:rsidR="00073839" w:rsidRPr="003849C7">
        <w:rPr>
          <w:rFonts w:ascii="Book Antiqua" w:eastAsia="MinionPro-Regular" w:hAnsi="Book Antiqua" w:cs="Arial"/>
          <w:sz w:val="24"/>
          <w:szCs w:val="24"/>
        </w:rPr>
        <w:t xml:space="preserve"> </w:t>
      </w:r>
      <w:r w:rsidR="00047A28" w:rsidRPr="003849C7">
        <w:rPr>
          <w:rFonts w:ascii="Book Antiqua" w:eastAsia="MinionPro-Regular" w:hAnsi="Book Antiqua" w:cs="Arial"/>
          <w:sz w:val="24"/>
          <w:szCs w:val="24"/>
        </w:rPr>
        <w:t>enzymes and proteins</w:t>
      </w:r>
      <w:r w:rsidR="00047A28" w:rsidRPr="003849C7">
        <w:rPr>
          <w:rFonts w:ascii="Book Antiqua" w:hAnsi="Book Antiqua" w:cs="Arial"/>
          <w:sz w:val="24"/>
          <w:szCs w:val="24"/>
        </w:rPr>
        <w:t xml:space="preserve"> in glycolysis and citric acid cycles</w:t>
      </w:r>
      <w:r w:rsidR="00073839" w:rsidRPr="003849C7">
        <w:rPr>
          <w:rFonts w:ascii="Book Antiqua" w:hAnsi="Book Antiqua" w:cs="Arial"/>
          <w:sz w:val="24"/>
          <w:szCs w:val="24"/>
        </w:rPr>
        <w:t xml:space="preserve">; </w:t>
      </w:r>
      <w:r w:rsidR="0035287E" w:rsidRPr="003849C7">
        <w:rPr>
          <w:rFonts w:ascii="Book Antiqua" w:hAnsi="Book Antiqua" w:cs="Arial"/>
          <w:i/>
          <w:sz w:val="24"/>
          <w:szCs w:val="24"/>
          <w:u w:val="single"/>
        </w:rPr>
        <w:t>d</w:t>
      </w:r>
      <w:r w:rsidR="00073839" w:rsidRPr="003849C7">
        <w:rPr>
          <w:rFonts w:ascii="Book Antiqua" w:hAnsi="Book Antiqua" w:cs="Arial"/>
          <w:i/>
          <w:sz w:val="24"/>
          <w:szCs w:val="24"/>
          <w:u w:val="single"/>
        </w:rPr>
        <w:t>)</w:t>
      </w:r>
      <w:r w:rsidR="00073839" w:rsidRPr="003849C7">
        <w:rPr>
          <w:rFonts w:ascii="Book Antiqua" w:hAnsi="Book Antiqua" w:cs="Arial"/>
          <w:sz w:val="24"/>
          <w:szCs w:val="24"/>
        </w:rPr>
        <w:t xml:space="preserve"> </w:t>
      </w:r>
      <w:r w:rsidR="00047A28" w:rsidRPr="003849C7">
        <w:rPr>
          <w:rFonts w:ascii="Book Antiqua" w:hAnsi="Book Antiqua" w:cs="Arial"/>
          <w:sz w:val="24"/>
          <w:szCs w:val="24"/>
        </w:rPr>
        <w:t xml:space="preserve">respiratory chain proteins (NADH dehydrogenases, cytochrome proteins, </w:t>
      </w:r>
      <w:proofErr w:type="spellStart"/>
      <w:r w:rsidR="00047A28" w:rsidRPr="003849C7">
        <w:rPr>
          <w:rFonts w:ascii="Book Antiqua" w:hAnsi="Book Antiqua" w:cs="Arial"/>
          <w:sz w:val="24"/>
          <w:szCs w:val="24"/>
        </w:rPr>
        <w:t>ATPases</w:t>
      </w:r>
      <w:proofErr w:type="spellEnd"/>
      <w:r w:rsidR="00047A28" w:rsidRPr="003849C7">
        <w:rPr>
          <w:rFonts w:ascii="Book Antiqua" w:hAnsi="Book Antiqua" w:cs="Arial"/>
          <w:sz w:val="24"/>
          <w:szCs w:val="24"/>
        </w:rPr>
        <w:t xml:space="preserve"> and mitochondrial ribosomal proteins)</w:t>
      </w:r>
      <w:r w:rsidR="004138F2" w:rsidRPr="003849C7">
        <w:rPr>
          <w:rFonts w:ascii="Book Antiqua" w:hAnsi="Book Antiqua" w:cs="Arial"/>
          <w:sz w:val="24"/>
          <w:szCs w:val="24"/>
        </w:rPr>
        <w:t>.</w:t>
      </w:r>
    </w:p>
    <w:p w14:paraId="00125CA6" w14:textId="77777777" w:rsidR="005D2144" w:rsidRPr="003849C7" w:rsidRDefault="005D2144" w:rsidP="003849C7">
      <w:pPr>
        <w:autoSpaceDE w:val="0"/>
        <w:autoSpaceDN w:val="0"/>
        <w:adjustRightInd w:val="0"/>
        <w:spacing w:after="0" w:line="360" w:lineRule="auto"/>
        <w:jc w:val="both"/>
        <w:rPr>
          <w:rFonts w:ascii="Book Antiqua" w:hAnsi="Book Antiqua" w:cs="Arial"/>
          <w:sz w:val="24"/>
          <w:szCs w:val="24"/>
        </w:rPr>
      </w:pPr>
    </w:p>
    <w:p w14:paraId="17DFB670" w14:textId="551329E8" w:rsidR="005D2144" w:rsidRPr="005D2144" w:rsidRDefault="00267183" w:rsidP="003849C7">
      <w:pPr>
        <w:spacing w:after="0" w:line="360" w:lineRule="auto"/>
        <w:jc w:val="both"/>
        <w:rPr>
          <w:rFonts w:ascii="Book Antiqua" w:hAnsi="Book Antiqua" w:cs="Arial"/>
          <w:b/>
          <w:i/>
          <w:sz w:val="24"/>
          <w:szCs w:val="24"/>
        </w:rPr>
      </w:pPr>
      <w:r w:rsidRPr="005D2144">
        <w:rPr>
          <w:rFonts w:ascii="Book Antiqua" w:hAnsi="Book Antiqua" w:cs="Arial"/>
          <w:b/>
          <w:bCs/>
          <w:i/>
          <w:sz w:val="24"/>
          <w:szCs w:val="24"/>
        </w:rPr>
        <w:t xml:space="preserve">The </w:t>
      </w:r>
      <w:proofErr w:type="spellStart"/>
      <w:r w:rsidRPr="005D2144">
        <w:rPr>
          <w:rFonts w:ascii="Book Antiqua" w:hAnsi="Book Antiqua" w:cs="Arial"/>
          <w:b/>
          <w:bCs/>
          <w:i/>
          <w:sz w:val="24"/>
          <w:szCs w:val="24"/>
        </w:rPr>
        <w:t>mTOR</w:t>
      </w:r>
      <w:proofErr w:type="spellEnd"/>
      <w:r w:rsidRPr="005D2144">
        <w:rPr>
          <w:rFonts w:ascii="Book Antiqua" w:hAnsi="Book Antiqua" w:cs="Arial"/>
          <w:b/>
          <w:bCs/>
          <w:i/>
          <w:sz w:val="24"/>
          <w:szCs w:val="24"/>
        </w:rPr>
        <w:t xml:space="preserve"> pathway</w:t>
      </w:r>
      <w:r w:rsidRPr="005D2144">
        <w:rPr>
          <w:rFonts w:ascii="Book Antiqua" w:hAnsi="Book Antiqua" w:cs="Arial"/>
          <w:b/>
          <w:i/>
          <w:sz w:val="24"/>
          <w:szCs w:val="24"/>
        </w:rPr>
        <w:t xml:space="preserve"> </w:t>
      </w:r>
      <w:r w:rsidR="005D2144" w:rsidRPr="005D2144">
        <w:rPr>
          <w:rFonts w:ascii="Book Antiqua" w:hAnsi="Book Antiqua" w:cs="Arial"/>
          <w:b/>
          <w:i/>
          <w:sz w:val="24"/>
          <w:szCs w:val="24"/>
        </w:rPr>
        <w:t>in LAL deficiency induced MDSCs</w:t>
      </w:r>
    </w:p>
    <w:p w14:paraId="512833EE" w14:textId="5CC0D4A1" w:rsidR="00267183" w:rsidRDefault="003B2649" w:rsidP="003849C7">
      <w:pPr>
        <w:spacing w:after="0" w:line="360" w:lineRule="auto"/>
        <w:jc w:val="both"/>
        <w:rPr>
          <w:rFonts w:ascii="Book Antiqua" w:hAnsi="Book Antiqua" w:cs="Arial"/>
          <w:sz w:val="24"/>
          <w:szCs w:val="24"/>
        </w:rPr>
      </w:pPr>
      <w:r w:rsidRPr="003849C7">
        <w:rPr>
          <w:rFonts w:ascii="Book Antiqua" w:hAnsi="Book Antiqua" w:cs="Arial"/>
          <w:sz w:val="24"/>
          <w:szCs w:val="24"/>
        </w:rPr>
        <w:t>PI3K/</w:t>
      </w:r>
      <w:proofErr w:type="spellStart"/>
      <w:r w:rsidR="00267183" w:rsidRPr="003849C7">
        <w:rPr>
          <w:rFonts w:ascii="Book Antiqua" w:hAnsi="Book Antiqua" w:cs="Arial"/>
          <w:sz w:val="24"/>
          <w:szCs w:val="24"/>
        </w:rPr>
        <w:t>thymoma</w:t>
      </w:r>
      <w:proofErr w:type="spellEnd"/>
      <w:r w:rsidR="00267183" w:rsidRPr="003849C7">
        <w:rPr>
          <w:rFonts w:ascii="Book Antiqua" w:hAnsi="Book Antiqua" w:cs="Arial"/>
          <w:sz w:val="24"/>
          <w:szCs w:val="24"/>
        </w:rPr>
        <w:t xml:space="preserve"> viral proto-oncogene (AKT)/mammalian target of </w:t>
      </w:r>
      <w:proofErr w:type="spellStart"/>
      <w:r w:rsidR="00267183" w:rsidRPr="003849C7">
        <w:rPr>
          <w:rFonts w:ascii="Book Antiqua" w:hAnsi="Book Antiqua" w:cs="Arial"/>
          <w:sz w:val="24"/>
          <w:szCs w:val="24"/>
        </w:rPr>
        <w:t>rapamycin</w:t>
      </w:r>
      <w:proofErr w:type="spellEnd"/>
      <w:r w:rsidR="00267183" w:rsidRPr="003849C7">
        <w:rPr>
          <w:rFonts w:ascii="Book Antiqua" w:hAnsi="Book Antiqua" w:cs="Arial"/>
          <w:sz w:val="24"/>
          <w:szCs w:val="24"/>
        </w:rPr>
        <w:t xml:space="preserve"> (</w:t>
      </w:r>
      <w:proofErr w:type="spellStart"/>
      <w:r w:rsidR="00267183" w:rsidRPr="003849C7">
        <w:rPr>
          <w:rFonts w:ascii="Book Antiqua" w:hAnsi="Book Antiqua" w:cs="Arial"/>
          <w:sz w:val="24"/>
          <w:szCs w:val="24"/>
        </w:rPr>
        <w:t>mTOR</w:t>
      </w:r>
      <w:proofErr w:type="spellEnd"/>
      <w:r w:rsidR="00267183" w:rsidRPr="003849C7">
        <w:rPr>
          <w:rFonts w:ascii="Book Antiqua" w:hAnsi="Book Antiqua" w:cs="Arial"/>
          <w:sz w:val="24"/>
          <w:szCs w:val="24"/>
        </w:rPr>
        <w:t>)</w:t>
      </w:r>
      <w:r w:rsidR="00BE6369" w:rsidRPr="003849C7">
        <w:rPr>
          <w:rFonts w:ascii="Book Antiqua" w:hAnsi="Book Antiqua" w:cs="Arial"/>
          <w:sz w:val="24"/>
          <w:szCs w:val="24"/>
        </w:rPr>
        <w:t xml:space="preserve"> is activated in </w:t>
      </w:r>
      <w:proofErr w:type="spellStart"/>
      <w:r w:rsidR="00BE6369" w:rsidRPr="003849C7">
        <w:rPr>
          <w:rFonts w:ascii="Book Antiqua" w:hAnsi="Book Antiqua" w:cs="Arial"/>
          <w:i/>
          <w:sz w:val="24"/>
          <w:szCs w:val="24"/>
        </w:rPr>
        <w:t>lal</w:t>
      </w:r>
      <w:proofErr w:type="spellEnd"/>
      <w:r w:rsidR="00BE6369" w:rsidRPr="003849C7">
        <w:rPr>
          <w:rFonts w:ascii="Book Antiqua" w:hAnsi="Book Antiqua" w:cs="Arial"/>
          <w:i/>
          <w:sz w:val="24"/>
          <w:szCs w:val="24"/>
        </w:rPr>
        <w:t>-/-</w:t>
      </w:r>
      <w:r w:rsidR="00BE6369" w:rsidRPr="003849C7">
        <w:rPr>
          <w:rFonts w:ascii="Book Antiqua" w:hAnsi="Book Antiqua" w:cs="Arial"/>
          <w:sz w:val="24"/>
          <w:szCs w:val="24"/>
        </w:rPr>
        <w:t xml:space="preserve"> MDSCs. </w:t>
      </w:r>
      <w:proofErr w:type="spellStart"/>
      <w:r w:rsidR="00BE6369" w:rsidRPr="003849C7">
        <w:rPr>
          <w:rFonts w:ascii="Book Antiqua" w:hAnsi="Book Antiqua" w:cs="Arial"/>
          <w:sz w:val="24"/>
          <w:szCs w:val="24"/>
        </w:rPr>
        <w:t>mTOR</w:t>
      </w:r>
      <w:proofErr w:type="spellEnd"/>
      <w:r w:rsidR="00267183" w:rsidRPr="003849C7">
        <w:rPr>
          <w:rFonts w:ascii="Book Antiqua" w:hAnsi="Book Antiqua" w:cs="Arial"/>
          <w:sz w:val="24"/>
          <w:szCs w:val="24"/>
        </w:rPr>
        <w:t xml:space="preserve"> is a </w:t>
      </w:r>
      <w:proofErr w:type="spellStart"/>
      <w:r w:rsidR="00267183" w:rsidRPr="003849C7">
        <w:rPr>
          <w:rFonts w:ascii="Book Antiqua" w:hAnsi="Book Antiqua" w:cs="Arial"/>
          <w:sz w:val="24"/>
          <w:szCs w:val="24"/>
        </w:rPr>
        <w:t>lysosomal</w:t>
      </w:r>
      <w:proofErr w:type="spellEnd"/>
      <w:r w:rsidR="00267183" w:rsidRPr="003849C7">
        <w:rPr>
          <w:rFonts w:ascii="Book Antiqua" w:hAnsi="Book Antiqua" w:cs="Arial"/>
          <w:sz w:val="24"/>
          <w:szCs w:val="24"/>
        </w:rPr>
        <w:t xml:space="preserve"> membrane-bound protein, which controls</w:t>
      </w:r>
      <w:r w:rsidR="00267183" w:rsidRPr="003849C7">
        <w:rPr>
          <w:rFonts w:ascii="Book Antiqua" w:hAnsi="Book Antiqua" w:cs="Arial"/>
          <w:color w:val="FF0000"/>
          <w:sz w:val="24"/>
          <w:szCs w:val="24"/>
        </w:rPr>
        <w:t xml:space="preserve"> </w:t>
      </w:r>
      <w:r w:rsidR="00267183" w:rsidRPr="003849C7">
        <w:rPr>
          <w:rFonts w:ascii="Book Antiqua" w:hAnsi="Book Antiqua" w:cs="Arial"/>
          <w:sz w:val="24"/>
          <w:szCs w:val="24"/>
        </w:rPr>
        <w:t>apoptosis, promotes influx of glucose and amino acids into the c</w:t>
      </w:r>
      <w:r w:rsidR="005D2144">
        <w:rPr>
          <w:rFonts w:ascii="Book Antiqua" w:hAnsi="Book Antiqua" w:cs="Arial"/>
          <w:sz w:val="24"/>
          <w:szCs w:val="24"/>
        </w:rPr>
        <w:t>ells, stimulates ATP production</w:t>
      </w:r>
      <w:r w:rsidR="00267183" w:rsidRPr="003849C7">
        <w:rPr>
          <w:rFonts w:ascii="Book Antiqua" w:hAnsi="Book Antiqua" w:cs="Arial"/>
          <w:sz w:val="24"/>
          <w:szCs w:val="24"/>
          <w:vertAlign w:val="superscript"/>
        </w:rPr>
        <w:t>[</w:t>
      </w:r>
      <w:hyperlink w:anchor="_ENREF_67" w:tooltip="Guertin, 2007 #768" w:history="1">
        <w:r w:rsidR="00964EBF" w:rsidRPr="00964EBF">
          <w:rPr>
            <w:rFonts w:ascii="Book Antiqua" w:hAnsi="Book Antiqua" w:cs="Arial" w:hint="eastAsia"/>
            <w:sz w:val="24"/>
            <w:szCs w:val="24"/>
            <w:vertAlign w:val="superscript"/>
          </w:rPr>
          <w:t>59</w:t>
        </w:r>
      </w:hyperlink>
      <w:r w:rsidR="00267183" w:rsidRPr="003849C7">
        <w:rPr>
          <w:rFonts w:ascii="Book Antiqua" w:hAnsi="Book Antiqua" w:cs="Arial"/>
          <w:sz w:val="24"/>
          <w:szCs w:val="24"/>
          <w:vertAlign w:val="superscript"/>
        </w:rPr>
        <w:t>]</w:t>
      </w:r>
      <w:r w:rsidR="00267183" w:rsidRPr="003849C7">
        <w:rPr>
          <w:rFonts w:ascii="Book Antiqua" w:hAnsi="Book Antiqua" w:cs="Arial"/>
          <w:sz w:val="24"/>
          <w:szCs w:val="24"/>
        </w:rPr>
        <w:t>, contributes to cell growth, cell cycle entry, c</w:t>
      </w:r>
      <w:r w:rsidR="005D2144">
        <w:rPr>
          <w:rFonts w:ascii="Book Antiqua" w:hAnsi="Book Antiqua" w:cs="Arial"/>
          <w:sz w:val="24"/>
          <w:szCs w:val="24"/>
        </w:rPr>
        <w:t>ell survival, and cell motility</w:t>
      </w:r>
      <w:r w:rsidR="00267183" w:rsidRPr="003849C7">
        <w:rPr>
          <w:rFonts w:ascii="Book Antiqua" w:hAnsi="Book Antiqua" w:cs="Arial"/>
          <w:sz w:val="24"/>
          <w:szCs w:val="24"/>
          <w:vertAlign w:val="superscript"/>
        </w:rPr>
        <w:t>[</w:t>
      </w:r>
      <w:hyperlink w:anchor="_ENREF_68" w:tooltip="Recher, 2005 #799" w:history="1">
        <w:r w:rsidR="008D06A0" w:rsidRPr="003849C7">
          <w:rPr>
            <w:rFonts w:ascii="Book Antiqua" w:hAnsi="Book Antiqua" w:cs="Arial"/>
            <w:sz w:val="24"/>
            <w:szCs w:val="24"/>
          </w:rPr>
          <w:fldChar w:fldCharType="begin">
            <w:fldData xml:space="preserve">PEVuZE5vdGU+PENpdGU+PEF1dGhvcj5SZWNoZXI8L0F1dGhvcj48WWVhcj4yMDA1PC9ZZWFyPjxS
ZWNOdW0+Nzk5PC9SZWNOdW0+PERpc3BsYXlUZXh0PjxzdHlsZSBmYWNlPSJzdXBlcnNjcmlwdCI+
Njg8L3N0eWxlPjwvRGlzcGxheVRleHQ+PHJlY29yZD48cmVjLW51bWJlcj43OTk8L3JlYy1udW1i
ZXI+PGZvcmVpZ24ta2V5cz48a2V5IGFwcD0iRU4iIGRiLWlkPSIyMng1emR0ZTJ2ZHNyM2Vzd2V2
cHRlMDlzZnRmdHg5ZnR6YXMiIHRpbWVzdGFtcD0iMTI5ODU3NTQ3MCI+Nzk5PC9rZXk+PC9mb3Jl
aWduLWtleXM+PHJlZi10eXBlIG5hbWU9IkpvdXJuYWwgQXJ0aWNsZSI+MTc8L3JlZi10eXBlPjxj
b250cmlidXRvcnM+PGF1dGhvcnM+PGF1dGhvcj5SZWNoZXIsIEMuPC9hdXRob3I+PGF1dGhvcj5E
b3MgU2FudG9zLCBDLjwvYXV0aG9yPjxhdXRob3I+RGVtdXIsIEMuPC9hdXRob3I+PGF1dGhvcj5Q
YXlyYXN0cmUsIEIuPC9hdXRob3I+PC9hdXRob3JzPjwvY29udHJpYnV0b3JzPjxhdXRoLWFkZHJl
c3M+RGVwYXJ0ZW1lbnQgZCZhcG9zO09uY29nZW5lc2UgZXQgU2lnbmFsaXNhdGlvbiBkYW5zIGxl
cyBDZWxsdWxlcyBIZW1hdG9wb2lldGlxdWVzLCBJbnN0aXR1dCBOYXRpb25hbCBkZSBsYSBTYW50
ZSBldCBkZSBsYSBSZWNoZXJjaGUgTWVkaWNhbGUgKEluc2VybSkgVTU2MywgQ1BUUCwgVG91bG91
c2UsIEZyYW5jZS4gcmVjaGVyLmNAY2h1LXRvdWxvdXNlLmZyPC9hdXRoLWFkZHJlc3M+PHRpdGxl
cz48dGl0bGU+bVRPUiwgYSBuZXcgdGhlcmFwZXV0aWMgdGFyZ2V0IGluIGFjdXRlIG15ZWxvaWQg
bGV1a2VtaWE8L3RpdGxlPjxzZWNvbmRhcnktdGl0bGU+Q2VsbCBDeWNsZTwvc2Vjb25kYXJ5LXRp
dGxlPjwvdGl0bGVzPjxwZXJpb2RpY2FsPjxmdWxsLXRpdGxlPkNlbGwgQ3ljbGU8L2Z1bGwtdGl0
bGU+PC9wZXJpb2RpY2FsPjxwYWdlcz4xNTQwLTk8L3BhZ2VzPjx2b2x1bWU+NDwvdm9sdW1lPjxu
dW1iZXI+MTE8L251bWJlcj48ZWRpdGlvbj4yMDA1LzEwLzA2PC9lZGl0aW9uPjxrZXl3b3Jkcz48
a2V5d29yZD5BbmltYWxzPC9rZXl3b3JkPjxrZXl3b3JkPkFudGluZW9wbGFzdGljIEFnZW50cy8q
dGhlcmFwZXV0aWMgdXNlPC9rZXl3b3JkPjxrZXl3b3JkPkRpc2Vhc2UgTW9kZWxzLCBBbmltYWw8
L2tleXdvcmQ+PGtleXdvcmQ+RHJ1ZyBEZWxpdmVyeSBTeXN0ZW1zLyptZXRob2RzPC9rZXl3b3Jk
PjxrZXl3b3JkPkdyb3d0aCBJbmhpYml0b3JzLyp0aGVyYXBldXRpYyB1c2U8L2tleXdvcmQ+PGtl
eXdvcmQ+SHVtYW5zPC9rZXl3b3JkPjxrZXl3b3JkPkxldWtlbWlhLCBNeWVsb2lkLCBBY3V0ZS8q
ZHJ1ZyB0aGVyYXB5Lyplbnp5bW9sb2d5L3BhdGhvbG9neTwva2V5d29yZD48a2V5d29yZD5Qcm90
ZWluIEtpbmFzZSBJbmhpYml0b3JzLyp0aGVyYXBldXRpYyB1c2U8L2tleXdvcmQ+PGtleXdvcmQ+
UHJvdGVpbiBLaW5hc2VzLyptZXRhYm9saXNtL3BoeXNpb2xvZ3k8L2tleXdvcmQ+PGtleXdvcmQ+
UHJvdGVpbi1TZXJpbmUtVGhyZW9uaW5lIEtpbmFzZXMvYW50YWdvbmlzdHMgJmFtcDsgaW5oaWJp
dG9ycy9waHlzaW9sb2d5PC9rZXl3b3JkPjxrZXl3b3JkPlRPUiBTZXJpbmUtVGhyZW9uaW5lIEtp
bmFzZXM8L2tleXdvcmQ+PC9rZXl3b3Jkcz48ZGF0ZXM+PHllYXI+MjAwNTwveWVhcj48cHViLWRh
dGVzPjxkYXRlPk5vdjwvZGF0ZT48L3B1Yi1kYXRlcz48L2RhdGVzPjxpc2JuPjE1NTEtNDAwNSAo
RWxlY3Ryb25pYykmI3hEOzE1NTEtNDAwNSAoTGlua2luZyk8L2lzYm4+PGFjY2Vzc2lvbi1udW0+
MTYyMDUxMjQ8L2FjY2Vzc2lvbi1udW0+PHVybHM+PHJlbGF0ZWQtdXJscz48dXJsPmh0dHA6Ly93
d3cubmNiaS5ubG0ubmloLmdvdi9lbnRyZXovcXVlcnkuZmNnaT9jbWQ9UmV0cmlldmUmYW1wO2Ri
PVB1Yk1lZCZhbXA7ZG9wdD1DaXRhdGlvbiZhbXA7bGlzdF91aWRzPTE2MjA1MTI0PC91cmw+PC9y
ZWxhdGVkLXVybHM+PC91cmxzPjxlbGVjdHJvbmljLXJlc291cmNlLW51bT4yMTU5IFtwaWldPC9l
bGVjdHJvbmljLXJlc291cmNlLW51bT48bGFuZ3VhZ2U+ZW5nPC9sYW5ndWFnZT48L3JlY29yZD48
L0NpdGU+PC9FbmROb3RlPn==
</w:fldData>
          </w:fldChar>
        </w:r>
        <w:r w:rsidR="008D06A0" w:rsidRPr="003849C7">
          <w:rPr>
            <w:rFonts w:ascii="Book Antiqua" w:hAnsi="Book Antiqua" w:cs="Arial"/>
            <w:sz w:val="24"/>
            <w:szCs w:val="24"/>
          </w:rPr>
          <w:instrText xml:space="preserve"> ADDIN EN.CITE </w:instrText>
        </w:r>
        <w:r w:rsidR="008D06A0" w:rsidRPr="003849C7">
          <w:rPr>
            <w:rFonts w:ascii="Book Antiqua" w:hAnsi="Book Antiqua" w:cs="Arial"/>
            <w:sz w:val="24"/>
            <w:szCs w:val="24"/>
          </w:rPr>
          <w:fldChar w:fldCharType="begin">
            <w:fldData xml:space="preserve">PEVuZE5vdGU+PENpdGU+PEF1dGhvcj5SZWNoZXI8L0F1dGhvcj48WWVhcj4yMDA1PC9ZZWFyPjxS
ZWNOdW0+Nzk5PC9SZWNOdW0+PERpc3BsYXlUZXh0PjxzdHlsZSBmYWNlPSJzdXBlcnNjcmlwdCI+
Njg8L3N0eWxlPjwvRGlzcGxheVRleHQ+PHJlY29yZD48cmVjLW51bWJlcj43OTk8L3JlYy1udW1i
ZXI+PGZvcmVpZ24ta2V5cz48a2V5IGFwcD0iRU4iIGRiLWlkPSIyMng1emR0ZTJ2ZHNyM2Vzd2V2
cHRlMDlzZnRmdHg5ZnR6YXMiIHRpbWVzdGFtcD0iMTI5ODU3NTQ3MCI+Nzk5PC9rZXk+PC9mb3Jl
aWduLWtleXM+PHJlZi10eXBlIG5hbWU9IkpvdXJuYWwgQXJ0aWNsZSI+MTc8L3JlZi10eXBlPjxj
b250cmlidXRvcnM+PGF1dGhvcnM+PGF1dGhvcj5SZWNoZXIsIEMuPC9hdXRob3I+PGF1dGhvcj5E
b3MgU2FudG9zLCBDLjwvYXV0aG9yPjxhdXRob3I+RGVtdXIsIEMuPC9hdXRob3I+PGF1dGhvcj5Q
YXlyYXN0cmUsIEIuPC9hdXRob3I+PC9hdXRob3JzPjwvY29udHJpYnV0b3JzPjxhdXRoLWFkZHJl
c3M+RGVwYXJ0ZW1lbnQgZCZhcG9zO09uY29nZW5lc2UgZXQgU2lnbmFsaXNhdGlvbiBkYW5zIGxl
cyBDZWxsdWxlcyBIZW1hdG9wb2lldGlxdWVzLCBJbnN0aXR1dCBOYXRpb25hbCBkZSBsYSBTYW50
ZSBldCBkZSBsYSBSZWNoZXJjaGUgTWVkaWNhbGUgKEluc2VybSkgVTU2MywgQ1BUUCwgVG91bG91
c2UsIEZyYW5jZS4gcmVjaGVyLmNAY2h1LXRvdWxvdXNlLmZyPC9hdXRoLWFkZHJlc3M+PHRpdGxl
cz48dGl0bGU+bVRPUiwgYSBuZXcgdGhlcmFwZXV0aWMgdGFyZ2V0IGluIGFjdXRlIG15ZWxvaWQg
bGV1a2VtaWE8L3RpdGxlPjxzZWNvbmRhcnktdGl0bGU+Q2VsbCBDeWNsZTwvc2Vjb25kYXJ5LXRp
dGxlPjwvdGl0bGVzPjxwZXJpb2RpY2FsPjxmdWxsLXRpdGxlPkNlbGwgQ3ljbGU8L2Z1bGwtdGl0
bGU+PC9wZXJpb2RpY2FsPjxwYWdlcz4xNTQwLTk8L3BhZ2VzPjx2b2x1bWU+NDwvdm9sdW1lPjxu
dW1iZXI+MTE8L251bWJlcj48ZWRpdGlvbj4yMDA1LzEwLzA2PC9lZGl0aW9uPjxrZXl3b3Jkcz48
a2V5d29yZD5BbmltYWxzPC9rZXl3b3JkPjxrZXl3b3JkPkFudGluZW9wbGFzdGljIEFnZW50cy8q
dGhlcmFwZXV0aWMgdXNlPC9rZXl3b3JkPjxrZXl3b3JkPkRpc2Vhc2UgTW9kZWxzLCBBbmltYWw8
L2tleXdvcmQ+PGtleXdvcmQ+RHJ1ZyBEZWxpdmVyeSBTeXN0ZW1zLyptZXRob2RzPC9rZXl3b3Jk
PjxrZXl3b3JkPkdyb3d0aCBJbmhpYml0b3JzLyp0aGVyYXBldXRpYyB1c2U8L2tleXdvcmQ+PGtl
eXdvcmQ+SHVtYW5zPC9rZXl3b3JkPjxrZXl3b3JkPkxldWtlbWlhLCBNeWVsb2lkLCBBY3V0ZS8q
ZHJ1ZyB0aGVyYXB5Lyplbnp5bW9sb2d5L3BhdGhvbG9neTwva2V5d29yZD48a2V5d29yZD5Qcm90
ZWluIEtpbmFzZSBJbmhpYml0b3JzLyp0aGVyYXBldXRpYyB1c2U8L2tleXdvcmQ+PGtleXdvcmQ+
UHJvdGVpbiBLaW5hc2VzLyptZXRhYm9saXNtL3BoeXNpb2xvZ3k8L2tleXdvcmQ+PGtleXdvcmQ+
UHJvdGVpbi1TZXJpbmUtVGhyZW9uaW5lIEtpbmFzZXMvYW50YWdvbmlzdHMgJmFtcDsgaW5oaWJp
dG9ycy9waHlzaW9sb2d5PC9rZXl3b3JkPjxrZXl3b3JkPlRPUiBTZXJpbmUtVGhyZW9uaW5lIEtp
bmFzZXM8L2tleXdvcmQ+PC9rZXl3b3Jkcz48ZGF0ZXM+PHllYXI+MjAwNTwveWVhcj48cHViLWRh
dGVzPjxkYXRlPk5vdjwvZGF0ZT48L3B1Yi1kYXRlcz48L2RhdGVzPjxpc2JuPjE1NTEtNDAwNSAo
RWxlY3Ryb25pYykmI3hEOzE1NTEtNDAwNSAoTGlua2luZyk8L2lzYm4+PGFjY2Vzc2lvbi1udW0+
MTYyMDUxMjQ8L2FjY2Vzc2lvbi1udW0+PHVybHM+PHJlbGF0ZWQtdXJscz48dXJsPmh0dHA6Ly93
d3cubmNiaS5ubG0ubmloLmdvdi9lbnRyZXovcXVlcnkuZmNnaT9jbWQ9UmV0cmlldmUmYW1wO2Ri
PVB1Yk1lZCZhbXA7ZG9wdD1DaXRhdGlvbiZhbXA7bGlzdF91aWRzPTE2MjA1MTI0PC91cmw+PC9y
ZWxhdGVkLXVybHM+PC91cmxzPjxlbGVjdHJvbmljLXJlc291cmNlLW51bT4yMTU5IFtwaWldPC9l
bGVjdHJvbmljLXJlc291cmNlLW51bT48bGFuZ3VhZ2U+ZW5nPC9sYW5ndWFnZT48L3JlY29yZD48
L0NpdGU+PC9FbmROb3RlPn==
</w:fldData>
          </w:fldChar>
        </w:r>
        <w:r w:rsidR="008D06A0" w:rsidRPr="003849C7">
          <w:rPr>
            <w:rFonts w:ascii="Book Antiqua" w:hAnsi="Book Antiqua" w:cs="Arial"/>
            <w:sz w:val="24"/>
            <w:szCs w:val="24"/>
          </w:rPr>
          <w:instrText xml:space="preserve"> ADDIN EN.CITE.DATA </w:instrText>
        </w:r>
        <w:r w:rsidR="008D06A0" w:rsidRPr="003849C7">
          <w:rPr>
            <w:rFonts w:ascii="Book Antiqua" w:hAnsi="Book Antiqua" w:cs="Arial"/>
            <w:sz w:val="24"/>
            <w:szCs w:val="24"/>
          </w:rPr>
        </w:r>
        <w:r w:rsidR="008D06A0" w:rsidRPr="003849C7">
          <w:rPr>
            <w:rFonts w:ascii="Book Antiqua" w:hAnsi="Book Antiqua" w:cs="Arial"/>
            <w:sz w:val="24"/>
            <w:szCs w:val="24"/>
          </w:rPr>
          <w:fldChar w:fldCharType="end"/>
        </w:r>
        <w:r w:rsidR="008D06A0" w:rsidRPr="003849C7">
          <w:rPr>
            <w:rFonts w:ascii="Book Antiqua" w:hAnsi="Book Antiqua" w:cs="Arial"/>
            <w:sz w:val="24"/>
            <w:szCs w:val="24"/>
          </w:rPr>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6</w:t>
        </w:r>
        <w:r w:rsidR="00964EBF">
          <w:rPr>
            <w:rFonts w:ascii="Book Antiqua" w:hAnsi="Book Antiqua" w:cs="Arial" w:hint="eastAsia"/>
            <w:noProof/>
            <w:sz w:val="24"/>
            <w:szCs w:val="24"/>
            <w:vertAlign w:val="superscript"/>
          </w:rPr>
          <w:t>7</w:t>
        </w:r>
        <w:r w:rsidR="008D06A0" w:rsidRPr="003849C7">
          <w:rPr>
            <w:rFonts w:ascii="Book Antiqua" w:hAnsi="Book Antiqua" w:cs="Arial"/>
            <w:sz w:val="24"/>
            <w:szCs w:val="24"/>
          </w:rPr>
          <w:fldChar w:fldCharType="end"/>
        </w:r>
      </w:hyperlink>
      <w:r w:rsidR="00267183" w:rsidRPr="003849C7">
        <w:rPr>
          <w:rFonts w:ascii="Book Antiqua" w:hAnsi="Book Antiqua" w:cs="Arial"/>
          <w:sz w:val="24"/>
          <w:szCs w:val="24"/>
          <w:vertAlign w:val="superscript"/>
        </w:rPr>
        <w:t>]</w:t>
      </w:r>
      <w:r w:rsidR="00267183" w:rsidRPr="003849C7">
        <w:rPr>
          <w:rFonts w:ascii="Book Antiqua" w:hAnsi="Book Antiqua" w:cs="Arial"/>
          <w:sz w:val="24"/>
          <w:szCs w:val="24"/>
        </w:rPr>
        <w:t>.</w:t>
      </w:r>
      <w:r w:rsidR="003849C7">
        <w:rPr>
          <w:rFonts w:ascii="Book Antiqua" w:hAnsi="Book Antiqua" w:cs="Arial"/>
          <w:sz w:val="24"/>
          <w:szCs w:val="24"/>
        </w:rPr>
        <w:t xml:space="preserve"> </w:t>
      </w:r>
      <w:r w:rsidR="00267183" w:rsidRPr="003849C7">
        <w:rPr>
          <w:rFonts w:ascii="Book Antiqua" w:hAnsi="Book Antiqua" w:cs="Arial"/>
          <w:sz w:val="24"/>
          <w:szCs w:val="24"/>
        </w:rPr>
        <w:t xml:space="preserve">Lack of the LAL activity changes lipid composition and dynamics on the </w:t>
      </w:r>
      <w:proofErr w:type="spellStart"/>
      <w:r w:rsidR="00267183" w:rsidRPr="003849C7">
        <w:rPr>
          <w:rFonts w:ascii="Book Antiqua" w:hAnsi="Book Antiqua" w:cs="Arial"/>
          <w:sz w:val="24"/>
          <w:szCs w:val="24"/>
        </w:rPr>
        <w:t>lysosomal</w:t>
      </w:r>
      <w:proofErr w:type="spellEnd"/>
      <w:r w:rsidR="00267183" w:rsidRPr="003849C7">
        <w:rPr>
          <w:rFonts w:ascii="Book Antiqua" w:hAnsi="Book Antiqua" w:cs="Arial"/>
          <w:sz w:val="24"/>
          <w:szCs w:val="24"/>
        </w:rPr>
        <w:t xml:space="preserve"> membrane that </w:t>
      </w:r>
      <w:r w:rsidR="00943391" w:rsidRPr="003849C7">
        <w:rPr>
          <w:rFonts w:ascii="Book Antiqua" w:hAnsi="Book Antiqua" w:cs="Arial"/>
          <w:sz w:val="24"/>
          <w:szCs w:val="24"/>
        </w:rPr>
        <w:t>potentially</w:t>
      </w:r>
      <w:r w:rsidR="00943391" w:rsidRPr="003849C7">
        <w:rPr>
          <w:rFonts w:ascii="Book Antiqua" w:hAnsi="Book Antiqua" w:cs="Arial"/>
          <w:color w:val="FF0000"/>
          <w:sz w:val="24"/>
          <w:szCs w:val="24"/>
        </w:rPr>
        <w:t xml:space="preserve"> </w:t>
      </w:r>
      <w:r w:rsidR="00267183" w:rsidRPr="003849C7">
        <w:rPr>
          <w:rFonts w:ascii="Book Antiqua" w:hAnsi="Book Antiqua" w:cs="Arial"/>
          <w:sz w:val="24"/>
          <w:szCs w:val="24"/>
        </w:rPr>
        <w:t xml:space="preserve">influence endomembrane trafficking </w:t>
      </w:r>
      <w:r w:rsidR="00943391" w:rsidRPr="003849C7">
        <w:rPr>
          <w:rFonts w:ascii="Book Antiqua" w:hAnsi="Book Antiqua" w:cs="Arial"/>
          <w:sz w:val="24"/>
          <w:szCs w:val="24"/>
        </w:rPr>
        <w:t>and</w:t>
      </w:r>
      <w:r w:rsidR="00267183" w:rsidRPr="003849C7">
        <w:rPr>
          <w:rFonts w:ascii="Book Antiqua" w:hAnsi="Book Antiqua" w:cs="Arial"/>
          <w:sz w:val="24"/>
          <w:szCs w:val="24"/>
        </w:rPr>
        <w:t xml:space="preserve"> </w:t>
      </w:r>
      <w:r w:rsidR="00943391" w:rsidRPr="003849C7">
        <w:rPr>
          <w:rFonts w:ascii="Book Antiqua" w:hAnsi="Book Antiqua" w:cs="Arial"/>
          <w:sz w:val="24"/>
          <w:szCs w:val="24"/>
        </w:rPr>
        <w:t>stimulate</w:t>
      </w:r>
      <w:r w:rsidR="00267183" w:rsidRPr="003849C7">
        <w:rPr>
          <w:rFonts w:ascii="Book Antiqua" w:hAnsi="Book Antiqua" w:cs="Arial"/>
          <w:sz w:val="24"/>
          <w:szCs w:val="24"/>
        </w:rPr>
        <w:t xml:space="preserve"> the </w:t>
      </w:r>
      <w:proofErr w:type="spellStart"/>
      <w:r w:rsidR="00267183" w:rsidRPr="003849C7">
        <w:rPr>
          <w:rFonts w:ascii="Book Antiqua" w:hAnsi="Book Antiqua" w:cs="Arial"/>
          <w:sz w:val="24"/>
          <w:szCs w:val="24"/>
        </w:rPr>
        <w:t>mTOR</w:t>
      </w:r>
      <w:proofErr w:type="spellEnd"/>
      <w:r w:rsidR="00267183" w:rsidRPr="003849C7">
        <w:rPr>
          <w:rFonts w:ascii="Book Antiqua" w:hAnsi="Book Antiqua" w:cs="Arial"/>
          <w:sz w:val="24"/>
          <w:szCs w:val="24"/>
        </w:rPr>
        <w:t xml:space="preserve"> activity, which in turn coor</w:t>
      </w:r>
      <w:r w:rsidR="005D2144">
        <w:rPr>
          <w:rFonts w:ascii="Book Antiqua" w:hAnsi="Book Antiqua" w:cs="Arial"/>
          <w:sz w:val="24"/>
          <w:szCs w:val="24"/>
        </w:rPr>
        <w:t xml:space="preserve">dinates the cellular </w:t>
      </w:r>
      <w:proofErr w:type="gramStart"/>
      <w:r w:rsidR="005D2144">
        <w:rPr>
          <w:rFonts w:ascii="Book Antiqua" w:hAnsi="Book Antiqua" w:cs="Arial"/>
          <w:sz w:val="24"/>
          <w:szCs w:val="24"/>
        </w:rPr>
        <w:t>metabolism</w:t>
      </w:r>
      <w:r w:rsidR="00267183" w:rsidRPr="003849C7">
        <w:rPr>
          <w:rFonts w:ascii="Book Antiqua" w:hAnsi="Book Antiqua" w:cs="Arial"/>
          <w:sz w:val="24"/>
          <w:szCs w:val="24"/>
          <w:vertAlign w:val="superscript"/>
        </w:rPr>
        <w:t>[</w:t>
      </w:r>
      <w:proofErr w:type="gramEnd"/>
      <w:r w:rsidR="005D2144">
        <w:rPr>
          <w:rFonts w:ascii="Book Antiqua" w:hAnsi="Book Antiqua" w:cs="Arial" w:hint="eastAsia"/>
          <w:sz w:val="24"/>
          <w:szCs w:val="24"/>
          <w:vertAlign w:val="superscript"/>
        </w:rPr>
        <w:t>64,</w:t>
      </w:r>
      <w:r w:rsidR="00267183" w:rsidRPr="003849C7">
        <w:rPr>
          <w:rFonts w:ascii="Book Antiqua" w:eastAsia="MinionPro-Regular" w:hAnsi="Book Antiqua" w:cs="Arial"/>
          <w:sz w:val="24"/>
          <w:szCs w:val="24"/>
        </w:rPr>
        <w:fldChar w:fldCharType="begin">
          <w:fldData xml:space="preserve">PEVuZE5vdGU+PENpdGU+PEF1dGhvcj5ab25jdTwvQXV0aG9yPjxSZWNOdW0+ODQ1PC9SZWNOdW0+
PERpc3BsYXlUZXh0PjxzdHlsZSBmYWNlPSJzdXBlcnNjcmlwdCI+NjksIDcwPC9zdHlsZT48L0Rp
c3BsYXlUZXh0PjxyZWNvcmQ+PHJlYy1udW1iZXI+ODQ1PC9yZWMtbnVtYmVyPjxmb3JlaWduLWtl
eXM+PGtleSBhcHA9IkVOIiBkYi1pZD0iMjJ4NXpkdGUydmRzcjNlc3dldnB0ZTA5c2Z0ZnR4OWZ0
emFzIiB0aW1lc3RhbXA9IjEzMDcwMzUzMTAiPjg0NTwva2V5PjwvZm9yZWlnbi1rZXlzPjxyZWYt
dHlwZSBuYW1lPSJKb3VybmFsIEFydGljbGUiPjE3PC9yZWYtdHlwZT48Y29udHJpYnV0b3JzPjxh
dXRob3JzPjxhdXRob3I+Wm9uY3UsIFIuPC9hdXRob3I+PGF1dGhvcj5FZmV5YW4sIEEuPC9hdXRo
b3I+PGF1dGhvcj5TYWJhdGluaSwgRC4gTS48L2F1dGhvcj48L2F1dGhvcnM+PC9jb250cmlidXRv
cnM+PGF1dGgtYWRkcmVzcz5XaGl0ZWhlYWQgSW5zdGl0dXRlIGZvciBCaW9tZWRpY2FsIFJlc2Vh
cmNoLCBOaW5lIENhbWJyaWRnZSBDZW50ZXIsIENhbWJyaWRnZSwgTWFzc2FjaHVzZXR0cyAwMjE0
MiwgVVNBLjwvYXV0aC1hZGRyZXNzPjx0aXRsZXM+PHRpdGxlPm1UT1I6IGZyb20gZ3Jvd3RoIHNp
Z25hbCBpbnRlZ3JhdGlvbiB0byBjYW5jZXIsIGRpYWJldGVzIGFuZCBhZ2Vpbmc8L3RpdGxlPjxz
ZWNvbmRhcnktdGl0bGU+TmF0IFJldiBNb2wgQ2VsbCBCaW9sPC9zZWNvbmRhcnktdGl0bGU+PC90
aXRsZXM+PHBlcmlvZGljYWw+PGZ1bGwtdGl0bGU+TmF0IFJldiBNb2wgQ2VsbCBCaW9sPC9mdWxs
LXRpdGxlPjwvcGVyaW9kaWNhbD48cGFnZXM+MjEtMzU8L3BhZ2VzPjx2b2x1bWU+MTI8L3ZvbHVt
ZT48bnVtYmVyPjE8L251bWJlcj48ZWRpdGlvbj4yMDEwLzEyLzE2PC9lZGl0aW9uPjxrZXl3b3Jk
cz48a2V5d29yZD5BZ2luZy8qbWV0YWJvbGlzbTwva2V5d29yZD48a2V5d29yZD5BbmltYWxzPC9r
ZXl3b3JkPjxrZXl3b3JkPkRpYWJldGVzIE1lbGxpdHVzLyplbnp5bW9sb2d5PC9rZXl3b3JkPjxr
ZXl3b3JkPkdlbmUgRXhwcmVzc2lvbiBSZWd1bGF0aW9uLCBFbnp5bW9sb2dpYzwva2V5d29yZD48
a2V5d29yZD5IdW1hbnM8L2tleXdvcmQ+PGtleXdvcmQ+TmVvcGxhc21zLyplbnp5bW9sb2d5PC9r
ZXl3b3JkPjxrZXl3b3JkPipTaWduYWwgVHJhbnNkdWN0aW9uPC9rZXl3b3JkPjxrZXl3b3JkPlRP
UiBTZXJpbmUtVGhyZW9uaW5lIEtpbmFzZXMvKm1ldGFib2xpc208L2tleXdvcmQ+PC9rZXl3b3Jk
cz48ZGF0ZXM+PHllYXI+MjAxMTwveWVhcj48cHViLWRhdGVzPjxkYXRlPkphbjwvZGF0ZT48L3B1
Yi1kYXRlcz48L2RhdGVzPjxpc2JuPjE0NzEtMDA4MCAoRWxlY3Ryb25pYykmI3hEOzE0NzEtMDA3
MiAoTGlua2luZyk8L2lzYm4+PGFjY2Vzc2lvbi1udW0+MjExNTc0ODM8L2FjY2Vzc2lvbi1udW0+
PHVybHM+PHJlbGF0ZWQtdXJscz48dXJsPmh0dHA6Ly93d3cubmNiaS5ubG0ubmloLmdvdi9lbnRy
ZXovcXVlcnkuZmNnaT9jbWQ9UmV0cmlldmUmYW1wO2RiPVB1Yk1lZCZhbXA7ZG9wdD1DaXRhdGlv
biZhbXA7bGlzdF91aWRzPTIxMTU3NDgzPC91cmw+PC9yZWxhdGVkLXVybHM+PC91cmxzPjxlbGVj
dHJvbmljLXJlc291cmNlLW51bT5ucm0zMDI1IFtwaWldJiN4RDsxMC4xMDM4L25ybTMwMjU8L2Vs
ZWN0cm9uaWMtcmVzb3VyY2UtbnVtPjxsYW5ndWFnZT5lbmc8L2xhbmd1YWdlPjwvcmVjb3JkPjwv
Q2l0ZT48Q2l0ZT48QXV0aG9yPktvcm9sY2h1azwvQXV0aG9yPjxSZWNOdW0+ODY0PC9SZWNOdW0+
PHJlY29yZD48cmVjLW51bWJlcj44NjQ8L3JlYy1udW1iZXI+PGZvcmVpZ24ta2V5cz48a2V5IGFw
cD0iRU4iIGRiLWlkPSIyMng1emR0ZTJ2ZHNyM2Vzd2V2cHRlMDlzZnRmdHg5ZnR6YXMiIHRpbWVz
dGFtcD0iMTMxNzE1NzEzNyI+ODY0PC9rZXk+PC9mb3JlaWduLWtleXM+PHJlZi10eXBlIG5hbWU9
IkpvdXJuYWwgQXJ0aWNsZSI+MTc8L3JlZi10eXBlPjxjb250cmlidXRvcnM+PGF1dGhvcnM+PGF1
dGhvcj5Lb3JvbGNodWssIFYuIEkuPC9hdXRob3I+PGF1dGhvcj5TYWlraSwgUy48L2F1dGhvcj48
YXV0aG9yPkxpY2h0ZW5iZXJnLCBNLjwvYXV0aG9yPjxhdXRob3I+U2lkZGlxaSwgRi4gSC48L2F1
dGhvcj48YXV0aG9yPlJvYmVydHMsIEUuIEEuPC9hdXRob3I+PGF1dGhvcj5JbWFyaXNpbywgUy48
L2F1dGhvcj48YXV0aG9yPkphaHJlaXNzLCBMLjwvYXV0aG9yPjxhdXRob3I+U2Fya2FyLCBTLjwv
YXV0aG9yPjxhdXRob3I+RnV0dGVyLCBNLjwvYXV0aG9yPjxhdXRob3I+TWVuemllcywgRi4gTS48
L2F1dGhvcj48YXV0aG9yPk8mYXBvcztLYW5lLCBDLiBKLjwvYXV0aG9yPjxhdXRob3I+RGVyZXRp
YywgVi48L2F1dGhvcj48YXV0aG9yPlJ1Ymluc3p0ZWluLCBELiBDLjwvYXV0aG9yPjwvYXV0aG9y
cz48L2NvbnRyaWJ1dG9ycz48YXV0aC1hZGRyZXNzPkRlcGFydG1lbnQgb2YgTWVkaWNhbCBHZW5l
dGljcywgQ2FtYnJpZGdlIEluc3RpdHV0ZSBmb3IgTWVkaWNhbCBHZW5ldGljcywgV2VsbGNvbWUg
VHJ1c3QvTVJDIEJ1aWxkaW5nLCBIaWxscyBSb2FkLCBDYW1icmlkZ2UsIENCMiAwWFksIFVLLjwv
YXV0aC1hZGRyZXNzPjx0aXRsZXM+PHRpdGxlPkx5c29zb21hbCBwb3NpdGlvbmluZyBjb29yZGlu
YXRlcyBjZWxsdWxhciBudXRyaWVudCByZXNwb25zZXM8L3RpdGxlPjxzZWNvbmRhcnktdGl0bGU+
TmF0IENlbGwgQmlvbDwvc2Vjb25kYXJ5LXRpdGxlPjwvdGl0bGVzPjxwZXJpb2RpY2FsPjxmdWxs
LXRpdGxlPk5hdCBDZWxsIEJpb2w8L2Z1bGwtdGl0bGU+PC9wZXJpb2RpY2FsPjxwYWdlcz40NTMt
NjA8L3BhZ2VzPjx2b2x1bWU+MTM8L3ZvbHVtZT48bnVtYmVyPjQ8L251bWJlcj48ZWRpdGlvbj4y
MDExLzAzLzEyPC9lZGl0aW9uPjxrZXl3b3Jkcz48a2V5d29yZD5BdXRvcGhhZ3kvcGh5c2lvbG9n
eTwva2V5d29yZD48a2V5d29yZD4qRm9vZDwva2V5d29yZD48a2V5d29yZD5IZWxhIENlbGxzPC9r
ZXl3b3JkPjxrZXl3b3JkPkh1bWFuczwva2V5d29yZD48a2V5d29yZD5MeXNvc29tZXMvKm1ldGFi
b2xpc20vKnVsdHJhc3RydWN0dXJlPC9rZXl3b3JkPjxrZXl3b3JkPlByb3RlaW5zL2dlbmV0aWNz
LyptZXRhYm9saXNtPC9rZXl3b3JkPjxrZXl3b3JkPlNpZ25hbCBUcmFuc2R1Y3Rpb24vcGh5c2lv
bG9neTwva2V5d29yZD48a2V5d29yZD5UT1IgU2VyaW5lLVRocmVvbmluZSBLaW5hc2VzL2dlbmV0
aWNzL21ldGFib2xpc208L2tleXdvcmQ+PC9rZXl3b3Jkcz48ZGF0ZXM+PHllYXI+MjAxMTwveWVh
cj48cHViLWRhdGVzPjxkYXRlPkFwcjwvZGF0ZT48L3B1Yi1kYXRlcz48L2RhdGVzPjxpc2JuPjE0
NzYtNDY3OSAoRWxlY3Ryb25pYykmI3hEOzE0NjUtNzM5MiAoTGlua2luZyk8L2lzYm4+PGFjY2Vz
c2lvbi1udW0+MjEzOTQwODA8L2FjY2Vzc2lvbi1udW0+PHVybHM+PHJlbGF0ZWQtdXJscz48dXJs
Pmh0dHA6Ly93d3cubmNiaS5ubG0ubmloLmdvdi9lbnRyZXovcXVlcnkuZmNnaT9jbWQ9UmV0cmll
dmUmYW1wO2RiPVB1Yk1lZCZhbXA7ZG9wdD1DaXRhdGlvbiZhbXA7bGlzdF91aWRzPTIxMzk0MDgw
PC91cmw+PC9yZWxhdGVkLXVybHM+PC91cmxzPjxjdXN0b20yPjMwNzEzMzQ8L2N1c3RvbTI+PGVs
ZWN0cm9uaWMtcmVzb3VyY2UtbnVtPm5jYjIyMDQgW3BpaV0mI3hEOzEwLjEwMzgvbmNiMjIwNDwv
ZWxlY3Ryb25pYy1yZXNvdXJjZS1udW0+PGxhbmd1YWdlPmVuZzwvbGFuZ3VhZ2U+PC9yZWNvcmQ+
PC9DaXRlPjwvRW5kTm90ZT5=
</w:fldData>
        </w:fldChar>
      </w:r>
      <w:r w:rsidR="00267183" w:rsidRPr="003849C7">
        <w:rPr>
          <w:rFonts w:ascii="Book Antiqua" w:eastAsia="MinionPro-Regular" w:hAnsi="Book Antiqua" w:cs="Arial"/>
          <w:sz w:val="24"/>
          <w:szCs w:val="24"/>
        </w:rPr>
        <w:instrText xml:space="preserve"> ADDIN EN.CITE </w:instrText>
      </w:r>
      <w:r w:rsidR="00267183" w:rsidRPr="003849C7">
        <w:rPr>
          <w:rFonts w:ascii="Book Antiqua" w:eastAsia="MinionPro-Regular" w:hAnsi="Book Antiqua" w:cs="Arial"/>
          <w:sz w:val="24"/>
          <w:szCs w:val="24"/>
        </w:rPr>
        <w:fldChar w:fldCharType="begin">
          <w:fldData xml:space="preserve">PEVuZE5vdGU+PENpdGU+PEF1dGhvcj5ab25jdTwvQXV0aG9yPjxSZWNOdW0+ODQ1PC9SZWNOdW0+
PERpc3BsYXlUZXh0PjxzdHlsZSBmYWNlPSJzdXBlcnNjcmlwdCI+NjksIDcwPC9zdHlsZT48L0Rp
c3BsYXlUZXh0PjxyZWNvcmQ+PHJlYy1udW1iZXI+ODQ1PC9yZWMtbnVtYmVyPjxmb3JlaWduLWtl
eXM+PGtleSBhcHA9IkVOIiBkYi1pZD0iMjJ4NXpkdGUydmRzcjNlc3dldnB0ZTA5c2Z0ZnR4OWZ0
emFzIiB0aW1lc3RhbXA9IjEzMDcwMzUzMTAiPjg0NTwva2V5PjwvZm9yZWlnbi1rZXlzPjxyZWYt
dHlwZSBuYW1lPSJKb3VybmFsIEFydGljbGUiPjE3PC9yZWYtdHlwZT48Y29udHJpYnV0b3JzPjxh
dXRob3JzPjxhdXRob3I+Wm9uY3UsIFIuPC9hdXRob3I+PGF1dGhvcj5FZmV5YW4sIEEuPC9hdXRo
b3I+PGF1dGhvcj5TYWJhdGluaSwgRC4gTS48L2F1dGhvcj48L2F1dGhvcnM+PC9jb250cmlidXRv
cnM+PGF1dGgtYWRkcmVzcz5XaGl0ZWhlYWQgSW5zdGl0dXRlIGZvciBCaW9tZWRpY2FsIFJlc2Vh
cmNoLCBOaW5lIENhbWJyaWRnZSBDZW50ZXIsIENhbWJyaWRnZSwgTWFzc2FjaHVzZXR0cyAwMjE0
MiwgVVNBLjwvYXV0aC1hZGRyZXNzPjx0aXRsZXM+PHRpdGxlPm1UT1I6IGZyb20gZ3Jvd3RoIHNp
Z25hbCBpbnRlZ3JhdGlvbiB0byBjYW5jZXIsIGRpYWJldGVzIGFuZCBhZ2Vpbmc8L3RpdGxlPjxz
ZWNvbmRhcnktdGl0bGU+TmF0IFJldiBNb2wgQ2VsbCBCaW9sPC9zZWNvbmRhcnktdGl0bGU+PC90
aXRsZXM+PHBlcmlvZGljYWw+PGZ1bGwtdGl0bGU+TmF0IFJldiBNb2wgQ2VsbCBCaW9sPC9mdWxs
LXRpdGxlPjwvcGVyaW9kaWNhbD48cGFnZXM+MjEtMzU8L3BhZ2VzPjx2b2x1bWU+MTI8L3ZvbHVt
ZT48bnVtYmVyPjE8L251bWJlcj48ZWRpdGlvbj4yMDEwLzEyLzE2PC9lZGl0aW9uPjxrZXl3b3Jk
cz48a2V5d29yZD5BZ2luZy8qbWV0YWJvbGlzbTwva2V5d29yZD48a2V5d29yZD5BbmltYWxzPC9r
ZXl3b3JkPjxrZXl3b3JkPkRpYWJldGVzIE1lbGxpdHVzLyplbnp5bW9sb2d5PC9rZXl3b3JkPjxr
ZXl3b3JkPkdlbmUgRXhwcmVzc2lvbiBSZWd1bGF0aW9uLCBFbnp5bW9sb2dpYzwva2V5d29yZD48
a2V5d29yZD5IdW1hbnM8L2tleXdvcmQ+PGtleXdvcmQ+TmVvcGxhc21zLyplbnp5bW9sb2d5PC9r
ZXl3b3JkPjxrZXl3b3JkPipTaWduYWwgVHJhbnNkdWN0aW9uPC9rZXl3b3JkPjxrZXl3b3JkPlRP
UiBTZXJpbmUtVGhyZW9uaW5lIEtpbmFzZXMvKm1ldGFib2xpc208L2tleXdvcmQ+PC9rZXl3b3Jk
cz48ZGF0ZXM+PHllYXI+MjAxMTwveWVhcj48cHViLWRhdGVzPjxkYXRlPkphbjwvZGF0ZT48L3B1
Yi1kYXRlcz48L2RhdGVzPjxpc2JuPjE0NzEtMDA4MCAoRWxlY3Ryb25pYykmI3hEOzE0NzEtMDA3
MiAoTGlua2luZyk8L2lzYm4+PGFjY2Vzc2lvbi1udW0+MjExNTc0ODM8L2FjY2Vzc2lvbi1udW0+
PHVybHM+PHJlbGF0ZWQtdXJscz48dXJsPmh0dHA6Ly93d3cubmNiaS5ubG0ubmloLmdvdi9lbnRy
ZXovcXVlcnkuZmNnaT9jbWQ9UmV0cmlldmUmYW1wO2RiPVB1Yk1lZCZhbXA7ZG9wdD1DaXRhdGlv
biZhbXA7bGlzdF91aWRzPTIxMTU3NDgzPC91cmw+PC9yZWxhdGVkLXVybHM+PC91cmxzPjxlbGVj
dHJvbmljLXJlc291cmNlLW51bT5ucm0zMDI1IFtwaWldJiN4RDsxMC4xMDM4L25ybTMwMjU8L2Vs
ZWN0cm9uaWMtcmVzb3VyY2UtbnVtPjxsYW5ndWFnZT5lbmc8L2xhbmd1YWdlPjwvcmVjb3JkPjwv
Q2l0ZT48Q2l0ZT48QXV0aG9yPktvcm9sY2h1azwvQXV0aG9yPjxSZWNOdW0+ODY0PC9SZWNOdW0+
PHJlY29yZD48cmVjLW51bWJlcj44NjQ8L3JlYy1udW1iZXI+PGZvcmVpZ24ta2V5cz48a2V5IGFw
cD0iRU4iIGRiLWlkPSIyMng1emR0ZTJ2ZHNyM2Vzd2V2cHRlMDlzZnRmdHg5ZnR6YXMiIHRpbWVz
dGFtcD0iMTMxNzE1NzEzNyI+ODY0PC9rZXk+PC9mb3JlaWduLWtleXM+PHJlZi10eXBlIG5hbWU9
IkpvdXJuYWwgQXJ0aWNsZSI+MTc8L3JlZi10eXBlPjxjb250cmlidXRvcnM+PGF1dGhvcnM+PGF1
dGhvcj5Lb3JvbGNodWssIFYuIEkuPC9hdXRob3I+PGF1dGhvcj5TYWlraSwgUy48L2F1dGhvcj48
YXV0aG9yPkxpY2h0ZW5iZXJnLCBNLjwvYXV0aG9yPjxhdXRob3I+U2lkZGlxaSwgRi4gSC48L2F1
dGhvcj48YXV0aG9yPlJvYmVydHMsIEUuIEEuPC9hdXRob3I+PGF1dGhvcj5JbWFyaXNpbywgUy48
L2F1dGhvcj48YXV0aG9yPkphaHJlaXNzLCBMLjwvYXV0aG9yPjxhdXRob3I+U2Fya2FyLCBTLjwv
YXV0aG9yPjxhdXRob3I+RnV0dGVyLCBNLjwvYXV0aG9yPjxhdXRob3I+TWVuemllcywgRi4gTS48
L2F1dGhvcj48YXV0aG9yPk8mYXBvcztLYW5lLCBDLiBKLjwvYXV0aG9yPjxhdXRob3I+RGVyZXRp
YywgVi48L2F1dGhvcj48YXV0aG9yPlJ1Ymluc3p0ZWluLCBELiBDLjwvYXV0aG9yPjwvYXV0aG9y
cz48L2NvbnRyaWJ1dG9ycz48YXV0aC1hZGRyZXNzPkRlcGFydG1lbnQgb2YgTWVkaWNhbCBHZW5l
dGljcywgQ2FtYnJpZGdlIEluc3RpdHV0ZSBmb3IgTWVkaWNhbCBHZW5ldGljcywgV2VsbGNvbWUg
VHJ1c3QvTVJDIEJ1aWxkaW5nLCBIaWxscyBSb2FkLCBDYW1icmlkZ2UsIENCMiAwWFksIFVLLjwv
YXV0aC1hZGRyZXNzPjx0aXRsZXM+PHRpdGxlPkx5c29zb21hbCBwb3NpdGlvbmluZyBjb29yZGlu
YXRlcyBjZWxsdWxhciBudXRyaWVudCByZXNwb25zZXM8L3RpdGxlPjxzZWNvbmRhcnktdGl0bGU+
TmF0IENlbGwgQmlvbDwvc2Vjb25kYXJ5LXRpdGxlPjwvdGl0bGVzPjxwZXJpb2RpY2FsPjxmdWxs
LXRpdGxlPk5hdCBDZWxsIEJpb2w8L2Z1bGwtdGl0bGU+PC9wZXJpb2RpY2FsPjxwYWdlcz40NTMt
NjA8L3BhZ2VzPjx2b2x1bWU+MTM8L3ZvbHVtZT48bnVtYmVyPjQ8L251bWJlcj48ZWRpdGlvbj4y
MDExLzAzLzEyPC9lZGl0aW9uPjxrZXl3b3Jkcz48a2V5d29yZD5BdXRvcGhhZ3kvcGh5c2lvbG9n
eTwva2V5d29yZD48a2V5d29yZD4qRm9vZDwva2V5d29yZD48a2V5d29yZD5IZWxhIENlbGxzPC9r
ZXl3b3JkPjxrZXl3b3JkPkh1bWFuczwva2V5d29yZD48a2V5d29yZD5MeXNvc29tZXMvKm1ldGFi
b2xpc20vKnVsdHJhc3RydWN0dXJlPC9rZXl3b3JkPjxrZXl3b3JkPlByb3RlaW5zL2dlbmV0aWNz
LyptZXRhYm9saXNtPC9rZXl3b3JkPjxrZXl3b3JkPlNpZ25hbCBUcmFuc2R1Y3Rpb24vcGh5c2lv
bG9neTwva2V5d29yZD48a2V5d29yZD5UT1IgU2VyaW5lLVRocmVvbmluZSBLaW5hc2VzL2dlbmV0
aWNzL21ldGFib2xpc208L2tleXdvcmQ+PC9rZXl3b3Jkcz48ZGF0ZXM+PHllYXI+MjAxMTwveWVh
cj48cHViLWRhdGVzPjxkYXRlPkFwcjwvZGF0ZT48L3B1Yi1kYXRlcz48L2RhdGVzPjxpc2JuPjE0
NzYtNDY3OSAoRWxlY3Ryb25pYykmI3hEOzE0NjUtNzM5MiAoTGlua2luZyk8L2lzYm4+PGFjY2Vz
c2lvbi1udW0+MjEzOTQwODA8L2FjY2Vzc2lvbi1udW0+PHVybHM+PHJlbGF0ZWQtdXJscz48dXJs
Pmh0dHA6Ly93d3cubmNiaS5ubG0ubmloLmdvdi9lbnRyZXovcXVlcnkuZmNnaT9jbWQ9UmV0cmll
dmUmYW1wO2RiPVB1Yk1lZCZhbXA7ZG9wdD1DaXRhdGlvbiZhbXA7bGlzdF91aWRzPTIxMzk0MDgw
PC91cmw+PC9yZWxhdGVkLXVybHM+PC91cmxzPjxjdXN0b20yPjMwNzEzMzQ8L2N1c3RvbTI+PGVs
ZWN0cm9uaWMtcmVzb3VyY2UtbnVtPm5jYjIyMDQgW3BpaV0mI3hEOzEwLjEwMzgvbmNiMjIwNDwv
ZWxlY3Ryb25pYy1yZXNvdXJjZS1udW0+PGxhbmd1YWdlPmVuZzwvbGFuZ3VhZ2U+PC9yZWNvcmQ+
PC9DaXRlPjwvRW5kTm90ZT5=
</w:fldData>
        </w:fldChar>
      </w:r>
      <w:r w:rsidR="00267183" w:rsidRPr="003849C7">
        <w:rPr>
          <w:rFonts w:ascii="Book Antiqua" w:eastAsia="MinionPro-Regular" w:hAnsi="Book Antiqua" w:cs="Arial"/>
          <w:sz w:val="24"/>
          <w:szCs w:val="24"/>
        </w:rPr>
        <w:instrText xml:space="preserve"> ADDIN EN.CITE.DATA </w:instrText>
      </w:r>
      <w:r w:rsidR="00267183" w:rsidRPr="003849C7">
        <w:rPr>
          <w:rFonts w:ascii="Book Antiqua" w:eastAsia="MinionPro-Regular" w:hAnsi="Book Antiqua" w:cs="Arial"/>
          <w:sz w:val="24"/>
          <w:szCs w:val="24"/>
        </w:rPr>
      </w:r>
      <w:r w:rsidR="00267183" w:rsidRPr="003849C7">
        <w:rPr>
          <w:rFonts w:ascii="Book Antiqua" w:eastAsia="MinionPro-Regular" w:hAnsi="Book Antiqua" w:cs="Arial"/>
          <w:sz w:val="24"/>
          <w:szCs w:val="24"/>
        </w:rPr>
        <w:fldChar w:fldCharType="end"/>
      </w:r>
      <w:r w:rsidR="00267183" w:rsidRPr="003849C7">
        <w:rPr>
          <w:rFonts w:ascii="Book Antiqua" w:eastAsia="MinionPro-Regular" w:hAnsi="Book Antiqua" w:cs="Arial"/>
          <w:sz w:val="24"/>
          <w:szCs w:val="24"/>
        </w:rPr>
      </w:r>
      <w:r w:rsidR="00267183" w:rsidRPr="003849C7">
        <w:rPr>
          <w:rFonts w:ascii="Book Antiqua" w:eastAsia="MinionPro-Regular" w:hAnsi="Book Antiqua" w:cs="Arial"/>
          <w:sz w:val="24"/>
          <w:szCs w:val="24"/>
        </w:rPr>
        <w:fldChar w:fldCharType="separate"/>
      </w:r>
      <w:hyperlink w:anchor="_ENREF_69" w:tooltip="Zoncu, 2011 #845" w:history="1">
        <w:r w:rsidR="00964EBF">
          <w:rPr>
            <w:rFonts w:ascii="Book Antiqua" w:eastAsia="MinionPro-Regular" w:hAnsi="Book Antiqua" w:cs="Arial" w:hint="eastAsia"/>
            <w:noProof/>
            <w:sz w:val="24"/>
            <w:szCs w:val="24"/>
            <w:vertAlign w:val="superscript"/>
          </w:rPr>
          <w:t>68</w:t>
        </w:r>
      </w:hyperlink>
      <w:r w:rsidR="005D2144">
        <w:rPr>
          <w:rFonts w:ascii="Book Antiqua" w:eastAsia="MinionPro-Regular" w:hAnsi="Book Antiqua" w:cs="Arial"/>
          <w:noProof/>
          <w:sz w:val="24"/>
          <w:szCs w:val="24"/>
          <w:vertAlign w:val="superscript"/>
        </w:rPr>
        <w:t>,</w:t>
      </w:r>
      <w:hyperlink w:anchor="_ENREF_70" w:tooltip="Korolchuk, 2011 #864" w:history="1">
        <w:r w:rsidR="00964EBF">
          <w:rPr>
            <w:rFonts w:ascii="Book Antiqua" w:eastAsia="MinionPro-Regular" w:hAnsi="Book Antiqua" w:cs="Arial" w:hint="eastAsia"/>
            <w:noProof/>
            <w:sz w:val="24"/>
            <w:szCs w:val="24"/>
            <w:vertAlign w:val="superscript"/>
          </w:rPr>
          <w:t>69</w:t>
        </w:r>
      </w:hyperlink>
      <w:r w:rsidR="00267183" w:rsidRPr="003849C7">
        <w:rPr>
          <w:rFonts w:ascii="Book Antiqua" w:eastAsia="MinionPro-Regular" w:hAnsi="Book Antiqua" w:cs="Arial"/>
          <w:sz w:val="24"/>
          <w:szCs w:val="24"/>
        </w:rPr>
        <w:fldChar w:fldCharType="end"/>
      </w:r>
      <w:r w:rsidR="00267183" w:rsidRPr="003849C7">
        <w:rPr>
          <w:rFonts w:ascii="Book Antiqua" w:eastAsia="MinionPro-Regular" w:hAnsi="Book Antiqua" w:cs="Arial"/>
          <w:sz w:val="24"/>
          <w:szCs w:val="24"/>
          <w:vertAlign w:val="superscript"/>
        </w:rPr>
        <w:t>]</w:t>
      </w:r>
      <w:r w:rsidR="00267183" w:rsidRPr="003849C7">
        <w:rPr>
          <w:rFonts w:ascii="Book Antiqua" w:hAnsi="Book Antiqua" w:cs="Arial"/>
          <w:sz w:val="24"/>
          <w:szCs w:val="24"/>
        </w:rPr>
        <w:t>.</w:t>
      </w:r>
      <w:r w:rsidR="003849C7">
        <w:rPr>
          <w:rFonts w:ascii="Book Antiqua" w:hAnsi="Book Antiqua" w:cs="Arial"/>
          <w:sz w:val="24"/>
          <w:szCs w:val="24"/>
        </w:rPr>
        <w:t xml:space="preserve"> </w:t>
      </w:r>
      <w:r w:rsidR="00267183" w:rsidRPr="003849C7">
        <w:rPr>
          <w:rFonts w:ascii="Book Antiqua" w:hAnsi="Book Antiqua" w:cs="Arial"/>
          <w:sz w:val="24"/>
          <w:szCs w:val="24"/>
        </w:rPr>
        <w:t xml:space="preserve">It has been demonstrated that </w:t>
      </w:r>
      <w:proofErr w:type="spellStart"/>
      <w:r w:rsidR="00267183" w:rsidRPr="003849C7">
        <w:rPr>
          <w:rFonts w:ascii="Book Antiqua" w:hAnsi="Book Antiqua" w:cs="Arial"/>
          <w:sz w:val="24"/>
          <w:szCs w:val="24"/>
        </w:rPr>
        <w:t>mTOR</w:t>
      </w:r>
      <w:proofErr w:type="spellEnd"/>
      <w:r w:rsidR="00267183" w:rsidRPr="003849C7">
        <w:rPr>
          <w:rFonts w:ascii="Book Antiqua" w:hAnsi="Book Antiqua" w:cs="Arial"/>
          <w:sz w:val="24"/>
          <w:szCs w:val="24"/>
        </w:rPr>
        <w:t xml:space="preserve"> plays a critical role in modulating cellular immune functions</w:t>
      </w:r>
      <w:r w:rsidR="00267183" w:rsidRPr="003849C7">
        <w:rPr>
          <w:rFonts w:ascii="Book Antiqua" w:eastAsia="MinionPro-Regular" w:hAnsi="Book Antiqua" w:cs="Arial"/>
          <w:sz w:val="24"/>
          <w:szCs w:val="24"/>
          <w:vertAlign w:val="superscript"/>
        </w:rPr>
        <w:t>[</w:t>
      </w:r>
      <w:hyperlink w:anchor="_ENREF_71" w:tooltip="Thomson, 2009 #22" w:history="1">
        <w:r w:rsidR="008D06A0" w:rsidRPr="003849C7">
          <w:rPr>
            <w:rFonts w:ascii="Book Antiqua" w:eastAsia="MinionPro-Regular" w:hAnsi="Book Antiqua" w:cs="Arial"/>
            <w:sz w:val="24"/>
            <w:szCs w:val="24"/>
          </w:rPr>
          <w:fldChar w:fldCharType="begin"/>
        </w:r>
        <w:r w:rsidR="008D06A0" w:rsidRPr="003849C7">
          <w:rPr>
            <w:rFonts w:ascii="Book Antiqua" w:eastAsia="MinionPro-Regular" w:hAnsi="Book Antiqua" w:cs="Arial"/>
            <w:sz w:val="24"/>
            <w:szCs w:val="24"/>
          </w:rPr>
          <w:instrText xml:space="preserve"> ADDIN EN.CITE &lt;EndNote&gt;&lt;Cite&gt;&lt;Author&gt;Thomson&lt;/Author&gt;&lt;Year&gt;2009&lt;/Year&gt;&lt;RecNum&gt;22&lt;/RecNum&gt;&lt;DisplayText&gt;&lt;style face="superscript"&gt;71&lt;/style&gt;&lt;/DisplayText&gt;&lt;record&gt;&lt;rec-number&gt;22&lt;/rec-number&gt;&lt;foreign-keys&gt;&lt;key app="EN" db-id="29xrfd99osvv2zedarsvrr56f0drd5srsv5w"&gt;22&lt;/key&gt;&lt;/foreign-keys&gt;&lt;ref-type name="Journal Article"&gt;17&lt;/ref-type&gt;&lt;contributors&gt;&lt;authors&gt;&lt;author&gt;Thomson, A. W.&lt;/author&gt;&lt;author&gt;Turnquist, H. R.&lt;/author&gt;&lt;author&gt;Raimondi, G.&lt;/author&gt;&lt;/authors&gt;&lt;/contributors&gt;&lt;auth-address&gt;Starzl Transplantation Institute and Department of Surgery, University of Pittsburgh School of Medicine, Pittsburgh, Pennsylvania 15261, USA. thomsonaw@upmc.edu&lt;/auth-address&gt;&lt;titles&gt;&lt;title&gt;Immunoregulatory functions of mTOR inhibition&lt;/title&gt;&lt;secondary-title&gt;Nat Rev Immunol&lt;/secondary-title&gt;&lt;/titles&gt;&lt;periodical&gt;&lt;full-title&gt;Nat Rev Immunol&lt;/full-title&gt;&lt;/periodical&gt;&lt;pages&gt;324-37&lt;/pages&gt;&lt;volume&gt;9&lt;/volume&gt;&lt;number&gt;5&lt;/number&gt;&lt;edition&gt;2009/04/25&lt;/edition&gt;&lt;keywords&gt;&lt;keyword&gt;Animals&lt;/keyword&gt;&lt;keyword&gt;Antigen-Presenting Cells/immunology&lt;/keyword&gt;&lt;keyword&gt;Humans&lt;/keyword&gt;&lt;keyword&gt;Immune System Processes/drug effects/*immunology&lt;/keyword&gt;&lt;keyword&gt;Immunosuppressive Agents/pharmacology&lt;/keyword&gt;&lt;keyword&gt;Protein Kinases/*immunology/*metabolism&lt;/keyword&gt;&lt;keyword&gt;Signal Transduction/immunology&lt;/keyword&gt;&lt;keyword&gt;T-Lymphocytes, Regulatory/immunology&lt;/keyword&gt;&lt;keyword&gt;TOR Serine-Threonine Kinases&lt;/keyword&gt;&lt;/keywords&gt;&lt;dates&gt;&lt;year&gt;2009&lt;/year&gt;&lt;pub-dates&gt;&lt;date&gt;May&lt;/date&gt;&lt;/pub-dates&gt;&lt;/dates&gt;&lt;isbn&gt;1474-1741 (Electronic)&amp;#xD;1474-1733 (Linking)&lt;/isbn&gt;&lt;accession-num&gt;19390566&lt;/accession-num&gt;&lt;urls&gt;&lt;related-urls&gt;&lt;url&gt;http://www.ncbi.nlm.nih.gov/entrez/query.fcgi?cmd=Retrieve&amp;amp;db=PubMed&amp;amp;dopt=Citation&amp;amp;list_uids=19390566&lt;/url&gt;&lt;/related-urls&gt;&lt;/urls&gt;&lt;custom2&gt;2847476&lt;/custom2&gt;&lt;electronic-resource-num&gt;nri2546 [pii]&amp;#xD;10.1038/nri2546&lt;/electronic-resource-num&gt;&lt;language&gt;eng&lt;/language&gt;&lt;/record&gt;&lt;/Cite&gt;&lt;/EndNote&gt;</w:instrText>
        </w:r>
        <w:r w:rsidR="008D06A0" w:rsidRPr="003849C7">
          <w:rPr>
            <w:rFonts w:ascii="Book Antiqua" w:eastAsia="MinionPro-Regular" w:hAnsi="Book Antiqua" w:cs="Arial"/>
            <w:sz w:val="24"/>
            <w:szCs w:val="24"/>
          </w:rPr>
          <w:fldChar w:fldCharType="separate"/>
        </w:r>
        <w:r w:rsidR="008D06A0" w:rsidRPr="003849C7">
          <w:rPr>
            <w:rFonts w:ascii="Book Antiqua" w:eastAsia="MinionPro-Regular" w:hAnsi="Book Antiqua" w:cs="Arial"/>
            <w:noProof/>
            <w:sz w:val="24"/>
            <w:szCs w:val="24"/>
            <w:vertAlign w:val="superscript"/>
          </w:rPr>
          <w:t>7</w:t>
        </w:r>
        <w:r w:rsidR="00964EBF">
          <w:rPr>
            <w:rFonts w:ascii="Book Antiqua" w:eastAsia="MinionPro-Regular" w:hAnsi="Book Antiqua" w:cs="Arial" w:hint="eastAsia"/>
            <w:noProof/>
            <w:sz w:val="24"/>
            <w:szCs w:val="24"/>
            <w:vertAlign w:val="superscript"/>
          </w:rPr>
          <w:t>0</w:t>
        </w:r>
        <w:r w:rsidR="008D06A0" w:rsidRPr="003849C7">
          <w:rPr>
            <w:rFonts w:ascii="Book Antiqua" w:eastAsia="MinionPro-Regular" w:hAnsi="Book Antiqua" w:cs="Arial"/>
            <w:sz w:val="24"/>
            <w:szCs w:val="24"/>
          </w:rPr>
          <w:fldChar w:fldCharType="end"/>
        </w:r>
      </w:hyperlink>
      <w:r w:rsidR="005D2144">
        <w:rPr>
          <w:rFonts w:ascii="Book Antiqua" w:eastAsia="MinionPro-Regular" w:hAnsi="Book Antiqua" w:cs="Arial"/>
          <w:sz w:val="24"/>
          <w:szCs w:val="24"/>
          <w:vertAlign w:val="superscript"/>
        </w:rPr>
        <w:t>,</w:t>
      </w:r>
      <w:hyperlink w:anchor="_ENREF_72" w:tooltip="Weichhart, 2009 #957" w:history="1">
        <w:r w:rsidR="008D06A0" w:rsidRPr="003849C7">
          <w:rPr>
            <w:rFonts w:ascii="Book Antiqua" w:eastAsia="MinionPro-Regular" w:hAnsi="Book Antiqua" w:cs="Arial"/>
            <w:sz w:val="24"/>
            <w:szCs w:val="24"/>
            <w:vertAlign w:val="superscript"/>
          </w:rPr>
          <w:fldChar w:fldCharType="begin"/>
        </w:r>
        <w:r w:rsidR="008D06A0" w:rsidRPr="003849C7">
          <w:rPr>
            <w:rFonts w:ascii="Book Antiqua" w:eastAsia="MinionPro-Regular" w:hAnsi="Book Antiqua" w:cs="Arial"/>
            <w:sz w:val="24"/>
            <w:szCs w:val="24"/>
            <w:vertAlign w:val="superscript"/>
          </w:rPr>
          <w:instrText xml:space="preserve"> ADDIN EN.CITE &lt;EndNote&gt;&lt;Cite&gt;&lt;Author&gt;Weichhart&lt;/Author&gt;&lt;Year&gt;2009&lt;/Year&gt;&lt;RecNum&gt;957&lt;/RecNum&gt;&lt;DisplayText&gt;&lt;style face="superscript"&gt;72&lt;/style&gt;&lt;/DisplayText&gt;&lt;record&gt;&lt;rec-number&gt;957&lt;/rec-number&gt;&lt;foreign-keys&gt;&lt;key app="EN" db-id="22x5zdte2vdsr3eswevpte09sftftx9ftzas" timestamp="1395952725"&gt;957&lt;/key&gt;&lt;/foreign-keys&gt;&lt;ref-type name="Journal Article"&gt;17&lt;/ref-type&gt;&lt;contributors&gt;&lt;authors&gt;&lt;author&gt;Weichhart, T.&lt;/author&gt;&lt;author&gt;Saemann, M. D.&lt;/author&gt;&lt;/authors&gt;&lt;/contributors&gt;&lt;auth-address&gt;Department of Internal Medicine III, Clinical Division of Nephrology and Dialysis, Medical University Vienna, Wahringer Gurtel 18 - 20, A-1090 Vienna, Austria. thomas.weichhart@meduniwien.ac.at&lt;/auth-address&gt;&lt;titles&gt;&lt;title&gt;The multiple facets of mTOR in immunity&lt;/title&gt;&lt;secondary-title&gt;Trends Immunol&lt;/secondary-title&gt;&lt;alt-title&gt;Trends in immunology&lt;/alt-title&gt;&lt;/titles&gt;&lt;periodical&gt;&lt;full-title&gt;Trends Immunol&lt;/full-title&gt;&lt;/periodical&gt;&lt;pages&gt;218-26&lt;/pages&gt;&lt;volume&gt;30&lt;/volume&gt;&lt;number&gt;5&lt;/number&gt;&lt;keywords&gt;&lt;keyword&gt;Animals&lt;/keyword&gt;&lt;keyword&gt;Dendritic Cells/physiology&lt;/keyword&gt;&lt;keyword&gt;Humans&lt;/keyword&gt;&lt;keyword&gt;Immunity/*immunology&lt;/keyword&gt;&lt;keyword&gt;Models, Biological&lt;/keyword&gt;&lt;keyword&gt;Phagocytes/physiology&lt;/keyword&gt;&lt;keyword&gt;Protein Kinases/*immunology&lt;/keyword&gt;&lt;keyword&gt;Signal Transduction/immunology&lt;/keyword&gt;&lt;keyword&gt;T-Lymphocytes/physiology&lt;/keyword&gt;&lt;keyword&gt;TOR Serine-Threonine Kinases&lt;/keyword&gt;&lt;/keywords&gt;&lt;dates&gt;&lt;year&gt;2009&lt;/year&gt;&lt;pub-dates&gt;&lt;date&gt;May&lt;/date&gt;&lt;/pub-dates&gt;&lt;/dates&gt;&lt;isbn&gt;1471-4906 (Print)&amp;#xD;1471-4906 (Linking)&lt;/isbn&gt;&lt;accession-num&gt;19362054&lt;/accession-num&gt;&lt;urls&gt;&lt;related-urls&gt;&lt;url&gt;http://www.ncbi.nlm.nih.gov/pubmed/19362054&lt;/url&gt;&lt;/related-urls&gt;&lt;/urls&gt;&lt;electronic-resource-num&gt;10.1016/j.it.2009.02.002&lt;/electronic-resource-num&gt;&lt;/record&gt;&lt;/Cite&gt;&lt;/EndNote&gt;</w:instrText>
        </w:r>
        <w:r w:rsidR="008D06A0" w:rsidRPr="003849C7">
          <w:rPr>
            <w:rFonts w:ascii="Book Antiqua" w:eastAsia="MinionPro-Regular" w:hAnsi="Book Antiqua" w:cs="Arial"/>
            <w:sz w:val="24"/>
            <w:szCs w:val="24"/>
            <w:vertAlign w:val="superscript"/>
          </w:rPr>
          <w:fldChar w:fldCharType="separate"/>
        </w:r>
        <w:r w:rsidR="008D06A0" w:rsidRPr="003849C7">
          <w:rPr>
            <w:rFonts w:ascii="Book Antiqua" w:eastAsia="MinionPro-Regular" w:hAnsi="Book Antiqua" w:cs="Arial"/>
            <w:noProof/>
            <w:sz w:val="24"/>
            <w:szCs w:val="24"/>
            <w:vertAlign w:val="superscript"/>
          </w:rPr>
          <w:t>7</w:t>
        </w:r>
        <w:r w:rsidR="00964EBF">
          <w:rPr>
            <w:rFonts w:ascii="Book Antiqua" w:eastAsia="MinionPro-Regular" w:hAnsi="Book Antiqua" w:cs="Arial" w:hint="eastAsia"/>
            <w:noProof/>
            <w:sz w:val="24"/>
            <w:szCs w:val="24"/>
            <w:vertAlign w:val="superscript"/>
          </w:rPr>
          <w:t>1</w:t>
        </w:r>
        <w:r w:rsidR="008D06A0" w:rsidRPr="003849C7">
          <w:rPr>
            <w:rFonts w:ascii="Book Antiqua" w:eastAsia="MinionPro-Regular" w:hAnsi="Book Antiqua" w:cs="Arial"/>
            <w:sz w:val="24"/>
            <w:szCs w:val="24"/>
            <w:vertAlign w:val="superscript"/>
          </w:rPr>
          <w:fldChar w:fldCharType="end"/>
        </w:r>
      </w:hyperlink>
      <w:r w:rsidR="00267183" w:rsidRPr="003849C7">
        <w:rPr>
          <w:rFonts w:ascii="Book Antiqua" w:eastAsia="MinionPro-Regular" w:hAnsi="Book Antiqua" w:cs="Arial"/>
          <w:sz w:val="24"/>
          <w:szCs w:val="24"/>
          <w:vertAlign w:val="superscript"/>
        </w:rPr>
        <w:t>]</w:t>
      </w:r>
      <w:r w:rsidR="00267183" w:rsidRPr="003849C7">
        <w:rPr>
          <w:rFonts w:ascii="Book Antiqua" w:eastAsia="MinionPro-Regular" w:hAnsi="Book Antiqua" w:cs="Arial"/>
          <w:sz w:val="24"/>
          <w:szCs w:val="24"/>
        </w:rPr>
        <w:t xml:space="preserve">, </w:t>
      </w:r>
      <w:r w:rsidR="00267183" w:rsidRPr="003849C7">
        <w:rPr>
          <w:rFonts w:ascii="Book Antiqua" w:hAnsi="Book Antiqua" w:cs="Arial"/>
          <w:sz w:val="24"/>
          <w:szCs w:val="24"/>
        </w:rPr>
        <w:t xml:space="preserve">activation of the </w:t>
      </w:r>
      <w:proofErr w:type="spellStart"/>
      <w:r w:rsidR="00267183" w:rsidRPr="003849C7">
        <w:rPr>
          <w:rFonts w:ascii="Book Antiqua" w:hAnsi="Book Antiqua" w:cs="Arial"/>
          <w:sz w:val="24"/>
          <w:szCs w:val="24"/>
        </w:rPr>
        <w:t>mTOR</w:t>
      </w:r>
      <w:proofErr w:type="spellEnd"/>
      <w:r w:rsidR="00267183" w:rsidRPr="003849C7">
        <w:rPr>
          <w:rFonts w:ascii="Book Antiqua" w:hAnsi="Book Antiqua" w:cs="Arial"/>
          <w:sz w:val="24"/>
          <w:szCs w:val="24"/>
        </w:rPr>
        <w:t xml:space="preserve"> pathway </w:t>
      </w:r>
      <w:r w:rsidR="00267183" w:rsidRPr="003849C7">
        <w:rPr>
          <w:rFonts w:ascii="Book Antiqua" w:eastAsia="MinionPro-Regular" w:hAnsi="Book Antiqua" w:cs="Arial"/>
          <w:sz w:val="24"/>
          <w:szCs w:val="24"/>
        </w:rPr>
        <w:t xml:space="preserve">contributes to </w:t>
      </w:r>
      <w:proofErr w:type="spellStart"/>
      <w:r w:rsidR="003612FB" w:rsidRPr="003849C7">
        <w:rPr>
          <w:rFonts w:ascii="Book Antiqua" w:eastAsia="BookAntiqua" w:hAnsi="Book Antiqua" w:cs="Arial"/>
          <w:i/>
          <w:sz w:val="24"/>
          <w:szCs w:val="24"/>
        </w:rPr>
        <w:t>lal</w:t>
      </w:r>
      <w:proofErr w:type="spellEnd"/>
      <w:r w:rsidR="003612FB" w:rsidRPr="003849C7">
        <w:rPr>
          <w:rFonts w:ascii="Book Antiqua" w:eastAsia="BookAntiqua" w:hAnsi="Book Antiqua" w:cs="Arial"/>
          <w:i/>
          <w:sz w:val="24"/>
          <w:szCs w:val="24"/>
        </w:rPr>
        <w:t>-/-</w:t>
      </w:r>
      <w:r w:rsidR="003612FB" w:rsidRPr="003849C7">
        <w:rPr>
          <w:rFonts w:ascii="Book Antiqua" w:eastAsia="BookAntiqua" w:hAnsi="Book Antiqua" w:cs="Arial"/>
          <w:sz w:val="24"/>
          <w:szCs w:val="24"/>
        </w:rPr>
        <w:t xml:space="preserve"> </w:t>
      </w:r>
      <w:r w:rsidR="00267183" w:rsidRPr="003849C7">
        <w:rPr>
          <w:rFonts w:ascii="Book Antiqua" w:eastAsia="MinionPro-Regular" w:hAnsi="Book Antiqua" w:cs="Arial"/>
          <w:sz w:val="24"/>
          <w:szCs w:val="24"/>
        </w:rPr>
        <w:t xml:space="preserve">MDSCs production </w:t>
      </w:r>
      <w:r w:rsidR="005D2144">
        <w:rPr>
          <w:rFonts w:ascii="Book Antiqua" w:eastAsia="MinionPro-Regular" w:hAnsi="Book Antiqua" w:cs="Arial"/>
          <w:sz w:val="24"/>
          <w:szCs w:val="24"/>
        </w:rPr>
        <w:lastRenderedPageBreak/>
        <w:t>and function</w:t>
      </w:r>
      <w:r w:rsidR="00267183" w:rsidRPr="003849C7">
        <w:rPr>
          <w:rFonts w:ascii="Book Antiqua" w:hAnsi="Book Antiqua" w:cs="Arial"/>
          <w:sz w:val="24"/>
          <w:szCs w:val="24"/>
          <w:vertAlign w:val="superscript"/>
        </w:rPr>
        <w:t>[</w:t>
      </w:r>
      <w:hyperlink w:anchor="_ENREF_40" w:tooltip="Ding, 2014 #128" w:history="1">
        <w:r w:rsidR="008D06A0" w:rsidRPr="003849C7">
          <w:rPr>
            <w:rFonts w:ascii="Book Antiqua" w:hAnsi="Book Antiqua" w:cs="Arial"/>
            <w:sz w:val="24"/>
            <w:szCs w:val="24"/>
          </w:rPr>
          <w:fldChar w:fldCharType="begin">
            <w:fldData xml:space="preserve">PEVuZE5vdGU+PENpdGU+PEF1dGhvcj5EaW5nPC9BdXRob3I+PFllYXI+MjAxNDwvWWVhcj48UmVj
TnVtPjEyODwvUmVjTnVtPjxEaXNwbGF5VGV4dD48c3R5bGUgZmFjZT0ic3VwZXJzY3JpcHQiPjQw
PC9zdHlsZT48L0Rpc3BsYXlUZXh0PjxyZWNvcmQ+PHJlYy1udW1iZXI+MTI4PC9yZWMtbnVtYmVy
Pjxmb3JlaWduLWtleXM+PGtleSBhcHA9IkVOIiBkYi1pZD0idmZkZXhwdHZqdnR6NWxlcnRzbnYw
MHM0dDJwOXp2NWFhMHY5IiB0aW1lc3RhbXA9IjEzOTExOTM2NzQiPjEyODwva2V5PjwvZm9yZWln
bi1rZXlzPjxyZWYtdHlwZSBuYW1lPSJKb3VybmFsIEFydGljbGUiPjE3PC9yZWYtdHlwZT48Y29u
dHJpYnV0b3JzPjxhdXRob3JzPjxhdXRob3I+RGluZywgWC48L2F1dGhvcj48YXV0aG9yPkR1LCBI
LjwvYXV0aG9yPjxhdXRob3I+WW9kZXIsIE0uIEMuPC9hdXRob3I+PGF1dGhvcj5ZYW4sIEMuPC9h
dXRob3I+PC9hdXRob3JzPjwvY29udHJpYnV0b3JzPjxhdXRoLWFkZHJlc3M+RGVwYXJ0bWVudCBv
ZiBQYXRob2xvZ3kgYW5kIExhYm9yYXRvcnkgTWVkaWNpbmUsIEluZGlhbmEgVW5pdmVyc2l0eSBT
Y2hvb2wgb2YgTWVkaWNpbmUsIEluZGlhbmFwb2xpcywgSW5kaWFuYTsgSW5kaWFuYSBVbml2ZXJz
aXR5IFNpbW9uIENhbmNlciBDZW50ZXIsIEluZGlhbmEgVW5pdmVyc2l0eSBTY2hvb2wgb2YgTWVk
aWNpbmUsIEluZGlhbmFwb2xpcywgSW5kaWFuYTsgQ2VudGVyIGZvciBJbW11bm9iaW9sb2d5LCBJ
bmRpYW5hIFVuaXZlcnNpdHkgU2Nob29sIG9mIE1lZGljaW5lLCBJbmRpYW5hcG9saXMsIEluZGlh
bmEuJiN4RDtEZXBhcnRtZW50IG9mIFBhdGhvbG9neSBhbmQgTGFib3JhdG9yeSBNZWRpY2luZSwg
SW5kaWFuYSBVbml2ZXJzaXR5IFNjaG9vbCBvZiBNZWRpY2luZSwgSW5kaWFuYXBvbGlzLCBJbmRp
YW5hOyBJbmRpYW5hIFVuaXZlcnNpdHkgU2ltb24gQ2FuY2VyIENlbnRlciwgSW5kaWFuYSBVbml2
ZXJzaXR5IFNjaG9vbCBvZiBNZWRpY2luZSwgSW5kaWFuYXBvbGlzLCBJbmRpYW5hLiBFbGVjdHJv
bmljIGFkZHJlc3M6IGhvbmdkdUBpdXB1aS5lZHUuJiN4RDtIZXJtYW4gQi4gV2VsbHMgQ2VudGVy
IGZvciBQZWRpYXRyaWMgUmVzZWFyY2gsIEluZGlhbmEgVW5pdmVyc2l0eSBTY2hvb2wgb2YgTWVk
aWNpbmUsIEluZGlhbmFwb2xpcywgSW5kaWFuYTsgRGVwYXJ0bWVudCBvZiBQZWRpYXRyaWNzLCBJ
bmRpYW5hIFVuaXZlcnNpdHkgU2Nob29sIG9mIE1lZGljaW5lLCBJbmRpYW5hcG9saXMsIEluZGlh
bmEuJiN4RDtEZXBhcnRtZW50IG9mIFBhdGhvbG9neSBhbmQgTGFib3JhdG9yeSBNZWRpY2luZSwg
SW5kaWFuYSBVbml2ZXJzaXR5IFNjaG9vbCBvZiBNZWRpY2luZSwgSW5kaWFuYXBvbGlzLCBJbmRp
YW5hOyBJbmRpYW5hIFVuaXZlcnNpdHkgU2ltb24gQ2FuY2VyIENlbnRlciwgSW5kaWFuYSBVbml2
ZXJzaXR5IFNjaG9vbCBvZiBNZWRpY2luZSwgSW5kaWFuYXBvbGlzLCBJbmRpYW5hOyBDZW50ZXIg
Zm9yIEltbXVub2Jpb2xvZ3ksIEluZGlhbmEgVW5pdmVyc2l0eSBTY2hvb2wgb2YgTWVkaWNpbmUs
IEluZGlhbmFwb2xpcywgSW5kaWFuYS4gRWxlY3Ryb25pYyBhZGRyZXNzOiBjb3lhbkBpdXB1aS5l
ZHUuPC9hdXRoLWFkZHJlc3M+PHRpdGxlcz48dGl0bGU+Q3JpdGljYWwgUm9sZSBvZiB0aGUgbVRP
UiBQYXRod2F5IGluIERldmVsb3BtZW50IGFuZCBGdW5jdGlvbiBvZiBNeWVsb2lkLURlcml2ZWQg
U3VwcHJlc3NvciBDZWxscyBpbiBsYWwoLS8tKSBNaWNlPC90aXRsZT48c2Vjb25kYXJ5LXRpdGxl
PkFtIEogUGF0aG9sPC9zZWNvbmRhcnktdGl0bGU+PGFsdC10aXRsZT5UaGUgQW1lcmljYW4gam91
cm5hbCBvZiBwYXRob2xvZ3k8L2FsdC10aXRsZT48L3RpdGxlcz48cGVyaW9kaWNhbD48ZnVsbC10
aXRsZT5BbSBKIFBhdGhvbDwvZnVsbC10aXRsZT48L3BlcmlvZGljYWw+PGFsdC1wZXJpb2RpY2Fs
PjxmdWxsLXRpdGxlPlRoZSBBbWVyaWNhbiBKb3VybmFsIG9mIFBhdGhvbG9neTwvZnVsbC10aXRs
ZT48L2FsdC1wZXJpb2RpY2FsPjxwYWdlcz4zOTctNDA4PC9wYWdlcz48dm9sdW1lPjE4NDwvdm9s
dW1lPjxudW1iZXI+MjwvbnVtYmVyPjxkYXRlcz48eWVhcj4yMDE0PC95ZWFyPjxwdWItZGF0ZXM+
PGRhdGU+RmViPC9kYXRlPjwvcHViLWRhdGVzPjwvZGF0ZXM+PGlzYm4+MTUyNS0yMTkxIChFbGVj
dHJvbmljKSYjeEQ7MDAwMi05NDQwIChMaW5raW5nKTwvaXNibj48YWNjZXNzaW9uLW51bT4yNDI4
NzQwNTwvYWNjZXNzaW9uLW51bT48dXJscz48cmVsYXRlZC11cmxzPjx1cmw+aHR0cDovL3d3dy5u
Y2JpLm5sbS5uaWguZ292L3B1Ym1lZC8yNDI4NzQwNTwvdXJsPjwvcmVsYXRlZC11cmxzPjwvdXJs
cz48ZWxlY3Ryb25pYy1yZXNvdXJjZS1udW0+MTAuMTAxNi9qLmFqcGF0aC4yMDEzLjEwLjAxNTwv
ZWxlY3Ryb25pYy1yZXNvdXJjZS1udW0+PC9yZWNvcmQ+PC9DaXRlPjwvRW5kTm90ZT5=
</w:fldData>
          </w:fldChar>
        </w:r>
        <w:r w:rsidR="008D06A0" w:rsidRPr="003849C7">
          <w:rPr>
            <w:rFonts w:ascii="Book Antiqua" w:hAnsi="Book Antiqua" w:cs="Arial"/>
            <w:sz w:val="24"/>
            <w:szCs w:val="24"/>
          </w:rPr>
          <w:instrText xml:space="preserve"> ADDIN EN.CITE </w:instrText>
        </w:r>
        <w:r w:rsidR="008D06A0" w:rsidRPr="003849C7">
          <w:rPr>
            <w:rFonts w:ascii="Book Antiqua" w:hAnsi="Book Antiqua" w:cs="Arial"/>
            <w:sz w:val="24"/>
            <w:szCs w:val="24"/>
          </w:rPr>
          <w:fldChar w:fldCharType="begin">
            <w:fldData xml:space="preserve">PEVuZE5vdGU+PENpdGU+PEF1dGhvcj5EaW5nPC9BdXRob3I+PFllYXI+MjAxNDwvWWVhcj48UmVj
TnVtPjEyODwvUmVjTnVtPjxEaXNwbGF5VGV4dD48c3R5bGUgZmFjZT0ic3VwZXJzY3JpcHQiPjQw
PC9zdHlsZT48L0Rpc3BsYXlUZXh0PjxyZWNvcmQ+PHJlYy1udW1iZXI+MTI4PC9yZWMtbnVtYmVy
Pjxmb3JlaWduLWtleXM+PGtleSBhcHA9IkVOIiBkYi1pZD0idmZkZXhwdHZqdnR6NWxlcnRzbnYw
MHM0dDJwOXp2NWFhMHY5IiB0aW1lc3RhbXA9IjEzOTExOTM2NzQiPjEyODwva2V5PjwvZm9yZWln
bi1rZXlzPjxyZWYtdHlwZSBuYW1lPSJKb3VybmFsIEFydGljbGUiPjE3PC9yZWYtdHlwZT48Y29u
dHJpYnV0b3JzPjxhdXRob3JzPjxhdXRob3I+RGluZywgWC48L2F1dGhvcj48YXV0aG9yPkR1LCBI
LjwvYXV0aG9yPjxhdXRob3I+WW9kZXIsIE0uIEMuPC9hdXRob3I+PGF1dGhvcj5ZYW4sIEMuPC9h
dXRob3I+PC9hdXRob3JzPjwvY29udHJpYnV0b3JzPjxhdXRoLWFkZHJlc3M+RGVwYXJ0bWVudCBv
ZiBQYXRob2xvZ3kgYW5kIExhYm9yYXRvcnkgTWVkaWNpbmUsIEluZGlhbmEgVW5pdmVyc2l0eSBT
Y2hvb2wgb2YgTWVkaWNpbmUsIEluZGlhbmFwb2xpcywgSW5kaWFuYTsgSW5kaWFuYSBVbml2ZXJz
aXR5IFNpbW9uIENhbmNlciBDZW50ZXIsIEluZGlhbmEgVW5pdmVyc2l0eSBTY2hvb2wgb2YgTWVk
aWNpbmUsIEluZGlhbmFwb2xpcywgSW5kaWFuYTsgQ2VudGVyIGZvciBJbW11bm9iaW9sb2d5LCBJ
bmRpYW5hIFVuaXZlcnNpdHkgU2Nob29sIG9mIE1lZGljaW5lLCBJbmRpYW5hcG9saXMsIEluZGlh
bmEuJiN4RDtEZXBhcnRtZW50IG9mIFBhdGhvbG9neSBhbmQgTGFib3JhdG9yeSBNZWRpY2luZSwg
SW5kaWFuYSBVbml2ZXJzaXR5IFNjaG9vbCBvZiBNZWRpY2luZSwgSW5kaWFuYXBvbGlzLCBJbmRp
YW5hOyBJbmRpYW5hIFVuaXZlcnNpdHkgU2ltb24gQ2FuY2VyIENlbnRlciwgSW5kaWFuYSBVbml2
ZXJzaXR5IFNjaG9vbCBvZiBNZWRpY2luZSwgSW5kaWFuYXBvbGlzLCBJbmRpYW5hLiBFbGVjdHJv
bmljIGFkZHJlc3M6IGhvbmdkdUBpdXB1aS5lZHUuJiN4RDtIZXJtYW4gQi4gV2VsbHMgQ2VudGVy
IGZvciBQZWRpYXRyaWMgUmVzZWFyY2gsIEluZGlhbmEgVW5pdmVyc2l0eSBTY2hvb2wgb2YgTWVk
aWNpbmUsIEluZGlhbmFwb2xpcywgSW5kaWFuYTsgRGVwYXJ0bWVudCBvZiBQZWRpYXRyaWNzLCBJ
bmRpYW5hIFVuaXZlcnNpdHkgU2Nob29sIG9mIE1lZGljaW5lLCBJbmRpYW5hcG9saXMsIEluZGlh
bmEuJiN4RDtEZXBhcnRtZW50IG9mIFBhdGhvbG9neSBhbmQgTGFib3JhdG9yeSBNZWRpY2luZSwg
SW5kaWFuYSBVbml2ZXJzaXR5IFNjaG9vbCBvZiBNZWRpY2luZSwgSW5kaWFuYXBvbGlzLCBJbmRp
YW5hOyBJbmRpYW5hIFVuaXZlcnNpdHkgU2ltb24gQ2FuY2VyIENlbnRlciwgSW5kaWFuYSBVbml2
ZXJzaXR5IFNjaG9vbCBvZiBNZWRpY2luZSwgSW5kaWFuYXBvbGlzLCBJbmRpYW5hOyBDZW50ZXIg
Zm9yIEltbXVub2Jpb2xvZ3ksIEluZGlhbmEgVW5pdmVyc2l0eSBTY2hvb2wgb2YgTWVkaWNpbmUs
IEluZGlhbmFwb2xpcywgSW5kaWFuYS4gRWxlY3Ryb25pYyBhZGRyZXNzOiBjb3lhbkBpdXB1aS5l
ZHUuPC9hdXRoLWFkZHJlc3M+PHRpdGxlcz48dGl0bGU+Q3JpdGljYWwgUm9sZSBvZiB0aGUgbVRP
UiBQYXRod2F5IGluIERldmVsb3BtZW50IGFuZCBGdW5jdGlvbiBvZiBNeWVsb2lkLURlcml2ZWQg
U3VwcHJlc3NvciBDZWxscyBpbiBsYWwoLS8tKSBNaWNlPC90aXRsZT48c2Vjb25kYXJ5LXRpdGxl
PkFtIEogUGF0aG9sPC9zZWNvbmRhcnktdGl0bGU+PGFsdC10aXRsZT5UaGUgQW1lcmljYW4gam91
cm5hbCBvZiBwYXRob2xvZ3k8L2FsdC10aXRsZT48L3RpdGxlcz48cGVyaW9kaWNhbD48ZnVsbC10
aXRsZT5BbSBKIFBhdGhvbDwvZnVsbC10aXRsZT48L3BlcmlvZGljYWw+PGFsdC1wZXJpb2RpY2Fs
PjxmdWxsLXRpdGxlPlRoZSBBbWVyaWNhbiBKb3VybmFsIG9mIFBhdGhvbG9neTwvZnVsbC10aXRs
ZT48L2FsdC1wZXJpb2RpY2FsPjxwYWdlcz4zOTctNDA4PC9wYWdlcz48dm9sdW1lPjE4NDwvdm9s
dW1lPjxudW1iZXI+MjwvbnVtYmVyPjxkYXRlcz48eWVhcj4yMDE0PC95ZWFyPjxwdWItZGF0ZXM+
PGRhdGU+RmViPC9kYXRlPjwvcHViLWRhdGVzPjwvZGF0ZXM+PGlzYm4+MTUyNS0yMTkxIChFbGVj
dHJvbmljKSYjeEQ7MDAwMi05NDQwIChMaW5raW5nKTwvaXNibj48YWNjZXNzaW9uLW51bT4yNDI4
NzQwNTwvYWNjZXNzaW9uLW51bT48dXJscz48cmVsYXRlZC11cmxzPjx1cmw+aHR0cDovL3d3dy5u
Y2JpLm5sbS5uaWguZ292L3B1Ym1lZC8yNDI4NzQwNTwvdXJsPjwvcmVsYXRlZC11cmxzPjwvdXJs
cz48ZWxlY3Ryb25pYy1yZXNvdXJjZS1udW0+MTAuMTAxNi9qLmFqcGF0aC4yMDEzLjEwLjAxNTwv
ZWxlY3Ryb25pYy1yZXNvdXJjZS1udW0+PC9yZWNvcmQ+PC9DaXRlPjwvRW5kTm90ZT5=
</w:fldData>
          </w:fldChar>
        </w:r>
        <w:r w:rsidR="008D06A0" w:rsidRPr="003849C7">
          <w:rPr>
            <w:rFonts w:ascii="Book Antiqua" w:hAnsi="Book Antiqua" w:cs="Arial"/>
            <w:sz w:val="24"/>
            <w:szCs w:val="24"/>
          </w:rPr>
          <w:instrText xml:space="preserve"> ADDIN EN.CITE.DATA </w:instrText>
        </w:r>
        <w:r w:rsidR="008D06A0" w:rsidRPr="003849C7">
          <w:rPr>
            <w:rFonts w:ascii="Book Antiqua" w:hAnsi="Book Antiqua" w:cs="Arial"/>
            <w:sz w:val="24"/>
            <w:szCs w:val="24"/>
          </w:rPr>
        </w:r>
        <w:r w:rsidR="008D06A0" w:rsidRPr="003849C7">
          <w:rPr>
            <w:rFonts w:ascii="Book Antiqua" w:hAnsi="Book Antiqua" w:cs="Arial"/>
            <w:sz w:val="24"/>
            <w:szCs w:val="24"/>
          </w:rPr>
          <w:fldChar w:fldCharType="end"/>
        </w:r>
        <w:r w:rsidR="008D06A0" w:rsidRPr="003849C7">
          <w:rPr>
            <w:rFonts w:ascii="Book Antiqua" w:hAnsi="Book Antiqua" w:cs="Arial"/>
            <w:sz w:val="24"/>
            <w:szCs w:val="24"/>
          </w:rPr>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40</w:t>
        </w:r>
        <w:r w:rsidR="008D06A0" w:rsidRPr="003849C7">
          <w:rPr>
            <w:rFonts w:ascii="Book Antiqua" w:hAnsi="Book Antiqua" w:cs="Arial"/>
            <w:sz w:val="24"/>
            <w:szCs w:val="24"/>
          </w:rPr>
          <w:fldChar w:fldCharType="end"/>
        </w:r>
      </w:hyperlink>
      <w:r w:rsidR="00267183" w:rsidRPr="003849C7">
        <w:rPr>
          <w:rFonts w:ascii="Book Antiqua" w:hAnsi="Book Antiqua" w:cs="Arial"/>
          <w:sz w:val="24"/>
          <w:szCs w:val="24"/>
          <w:vertAlign w:val="superscript"/>
        </w:rPr>
        <w:t>]</w:t>
      </w:r>
      <w:r w:rsidR="00267183" w:rsidRPr="003849C7">
        <w:rPr>
          <w:rFonts w:ascii="Book Antiqua" w:hAnsi="Book Antiqua" w:cs="Arial"/>
          <w:sz w:val="24"/>
          <w:szCs w:val="24"/>
        </w:rPr>
        <w:t>.</w:t>
      </w:r>
      <w:r w:rsidR="003849C7">
        <w:rPr>
          <w:rFonts w:ascii="Book Antiqua" w:hAnsi="Book Antiqua" w:cs="Arial"/>
          <w:sz w:val="24"/>
          <w:szCs w:val="24"/>
        </w:rPr>
        <w:t xml:space="preserve"> </w:t>
      </w:r>
      <w:proofErr w:type="spellStart"/>
      <w:proofErr w:type="gramStart"/>
      <w:r w:rsidR="00267183" w:rsidRPr="003849C7">
        <w:rPr>
          <w:rFonts w:ascii="Book Antiqua" w:hAnsi="Book Antiqua" w:cs="Arial"/>
          <w:sz w:val="24"/>
          <w:szCs w:val="24"/>
        </w:rPr>
        <w:t>mTOR</w:t>
      </w:r>
      <w:proofErr w:type="spellEnd"/>
      <w:proofErr w:type="gramEnd"/>
      <w:r w:rsidR="00267183" w:rsidRPr="003849C7">
        <w:rPr>
          <w:rFonts w:ascii="Book Antiqua" w:hAnsi="Book Antiqua" w:cs="Arial"/>
          <w:sz w:val="24"/>
          <w:szCs w:val="24"/>
        </w:rPr>
        <w:t xml:space="preserve"> is the catalytic subunit of two distinctive complexes; </w:t>
      </w:r>
      <w:proofErr w:type="spellStart"/>
      <w:r w:rsidR="00267183" w:rsidRPr="003849C7">
        <w:rPr>
          <w:rFonts w:ascii="Book Antiqua" w:hAnsi="Book Antiqua" w:cs="Arial"/>
          <w:sz w:val="24"/>
          <w:szCs w:val="24"/>
        </w:rPr>
        <w:t>mTOR</w:t>
      </w:r>
      <w:proofErr w:type="spellEnd"/>
      <w:r w:rsidR="00267183" w:rsidRPr="003849C7">
        <w:rPr>
          <w:rFonts w:ascii="Book Antiqua" w:hAnsi="Book Antiqua" w:cs="Arial"/>
          <w:sz w:val="24"/>
          <w:szCs w:val="24"/>
        </w:rPr>
        <w:t xml:space="preserve"> complex 1 (mTORC1) and </w:t>
      </w:r>
      <w:proofErr w:type="spellStart"/>
      <w:r w:rsidR="00843C76" w:rsidRPr="003849C7">
        <w:rPr>
          <w:rFonts w:ascii="Book Antiqua" w:hAnsi="Book Antiqua" w:cs="Arial"/>
          <w:sz w:val="24"/>
          <w:szCs w:val="24"/>
        </w:rPr>
        <w:t>mTOR</w:t>
      </w:r>
      <w:proofErr w:type="spellEnd"/>
      <w:r w:rsidR="00843C76" w:rsidRPr="003849C7">
        <w:rPr>
          <w:rFonts w:ascii="Book Antiqua" w:hAnsi="Book Antiqua" w:cs="Arial"/>
          <w:sz w:val="24"/>
          <w:szCs w:val="24"/>
        </w:rPr>
        <w:t xml:space="preserve"> complex</w:t>
      </w:r>
      <w:r w:rsidR="003849C7">
        <w:rPr>
          <w:rFonts w:ascii="Book Antiqua" w:hAnsi="Book Antiqua" w:cs="Arial"/>
          <w:sz w:val="24"/>
          <w:szCs w:val="24"/>
        </w:rPr>
        <w:t xml:space="preserve"> </w:t>
      </w:r>
      <w:r w:rsidR="00843C76" w:rsidRPr="003849C7">
        <w:rPr>
          <w:rFonts w:ascii="Book Antiqua" w:hAnsi="Book Antiqua" w:cs="Arial"/>
          <w:sz w:val="24"/>
          <w:szCs w:val="24"/>
        </w:rPr>
        <w:t>(</w:t>
      </w:r>
      <w:r w:rsidR="00267183" w:rsidRPr="003849C7">
        <w:rPr>
          <w:rFonts w:ascii="Book Antiqua" w:hAnsi="Book Antiqua" w:cs="Arial"/>
          <w:sz w:val="24"/>
          <w:szCs w:val="24"/>
        </w:rPr>
        <w:t>mTORC2</w:t>
      </w:r>
      <w:r w:rsidR="00843C76" w:rsidRPr="003849C7">
        <w:rPr>
          <w:rFonts w:ascii="Book Antiqua" w:hAnsi="Book Antiqua" w:cs="Arial"/>
          <w:sz w:val="24"/>
          <w:szCs w:val="24"/>
        </w:rPr>
        <w:t>)</w:t>
      </w:r>
      <w:r w:rsidR="00267183" w:rsidRPr="003849C7">
        <w:rPr>
          <w:rFonts w:ascii="Book Antiqua" w:hAnsi="Book Antiqua" w:cs="Arial"/>
          <w:sz w:val="24"/>
          <w:szCs w:val="24"/>
        </w:rPr>
        <w:t xml:space="preserve">. mTORC1 contains unique regulatory associated proteins of </w:t>
      </w:r>
      <w:proofErr w:type="spellStart"/>
      <w:r w:rsidR="00267183" w:rsidRPr="003849C7">
        <w:rPr>
          <w:rFonts w:ascii="Book Antiqua" w:hAnsi="Book Antiqua" w:cs="Arial"/>
          <w:sz w:val="24"/>
          <w:szCs w:val="24"/>
        </w:rPr>
        <w:t>mTOR</w:t>
      </w:r>
      <w:proofErr w:type="spellEnd"/>
      <w:r w:rsidR="00267183" w:rsidRPr="003849C7">
        <w:rPr>
          <w:rFonts w:ascii="Book Antiqua" w:hAnsi="Book Antiqua" w:cs="Arial"/>
          <w:sz w:val="24"/>
          <w:szCs w:val="24"/>
        </w:rPr>
        <w:t xml:space="preserve"> (RAPTOR) while mTORC2 contains </w:t>
      </w:r>
      <w:proofErr w:type="spellStart"/>
      <w:r w:rsidR="00267183" w:rsidRPr="003849C7">
        <w:rPr>
          <w:rFonts w:ascii="Book Antiqua" w:hAnsi="Book Antiqua" w:cs="Arial"/>
          <w:sz w:val="24"/>
          <w:szCs w:val="24"/>
        </w:rPr>
        <w:t>rapamycin</w:t>
      </w:r>
      <w:proofErr w:type="spellEnd"/>
      <w:r w:rsidR="00267183" w:rsidRPr="003849C7">
        <w:rPr>
          <w:rFonts w:ascii="Book Antiqua" w:hAnsi="Book Antiqua" w:cs="Arial"/>
          <w:sz w:val="24"/>
          <w:szCs w:val="24"/>
        </w:rPr>
        <w:t xml:space="preserve">-insensitive companion of </w:t>
      </w:r>
      <w:proofErr w:type="spellStart"/>
      <w:r w:rsidR="00267183" w:rsidRPr="003849C7">
        <w:rPr>
          <w:rFonts w:ascii="Book Antiqua" w:hAnsi="Book Antiqua" w:cs="Arial"/>
          <w:sz w:val="24"/>
          <w:szCs w:val="24"/>
        </w:rPr>
        <w:t>mTOR</w:t>
      </w:r>
      <w:proofErr w:type="spellEnd"/>
      <w:r w:rsidR="00267183" w:rsidRPr="003849C7">
        <w:rPr>
          <w:rFonts w:ascii="Book Antiqua" w:hAnsi="Book Antiqua" w:cs="Arial"/>
          <w:b/>
          <w:sz w:val="24"/>
          <w:szCs w:val="24"/>
        </w:rPr>
        <w:t xml:space="preserve"> </w:t>
      </w:r>
      <w:r w:rsidR="00267183" w:rsidRPr="003849C7">
        <w:rPr>
          <w:rFonts w:ascii="Book Antiqua" w:hAnsi="Book Antiqua" w:cs="Arial"/>
          <w:sz w:val="24"/>
          <w:szCs w:val="24"/>
        </w:rPr>
        <w:t>(RICTOR)</w:t>
      </w:r>
      <w:r w:rsidR="00267183" w:rsidRPr="003849C7">
        <w:rPr>
          <w:rFonts w:ascii="Book Antiqua" w:hAnsi="Book Antiqua" w:cs="Arial"/>
          <w:sz w:val="24"/>
          <w:szCs w:val="24"/>
          <w:vertAlign w:val="superscript"/>
        </w:rPr>
        <w:t>[</w:t>
      </w:r>
      <w:hyperlink w:anchor="_ENREF_69" w:tooltip="Zoncu, 2011 #845" w:history="1">
        <w:r w:rsidR="008D06A0" w:rsidRPr="003849C7">
          <w:rPr>
            <w:rFonts w:ascii="Book Antiqua" w:eastAsia="MinionPro-Regular" w:hAnsi="Book Antiqua" w:cs="Arial"/>
            <w:sz w:val="24"/>
            <w:szCs w:val="24"/>
          </w:rPr>
          <w:fldChar w:fldCharType="begin"/>
        </w:r>
        <w:r w:rsidR="008D06A0" w:rsidRPr="003849C7">
          <w:rPr>
            <w:rFonts w:ascii="Book Antiqua" w:eastAsia="MinionPro-Regular" w:hAnsi="Book Antiqua" w:cs="Arial"/>
            <w:sz w:val="24"/>
            <w:szCs w:val="24"/>
          </w:rPr>
          <w:instrText xml:space="preserve"> ADDIN EN.CITE &lt;EndNote&gt;&lt;Cite&gt;&lt;Author&gt;Zoncu&lt;/Author&gt;&lt;Year&gt;2011&lt;/Year&gt;&lt;RecNum&gt;845&lt;/RecNum&gt;&lt;DisplayText&gt;&lt;style face="superscript"&gt;69&lt;/style&gt;&lt;/DisplayText&gt;&lt;record&gt;&lt;rec-number&gt;845&lt;/rec-number&gt;&lt;foreign-keys&gt;&lt;key app="EN" db-id="22x5zdte2vdsr3eswevpte09sftftx9ftzas" timestamp="1307035310"&gt;845&lt;/key&gt;&lt;/foreign-keys&gt;&lt;ref-type name="Journal Article"&gt;17&lt;/ref-type&gt;&lt;contributors&gt;&lt;authors&gt;&lt;author&gt;Zoncu, R.&lt;/author&gt;&lt;author&gt;Efeyan, A.&lt;/author&gt;&lt;author&gt;Sabatini, D. M.&lt;/author&gt;&lt;/authors&gt;&lt;/contributors&gt;&lt;auth-address&gt;Whitehead Institute for Biomedical Research, Nine Cambridge Center, Cambridge, Massachusetts 02142, USA.&lt;/auth-address&gt;&lt;titles&gt;&lt;title&gt;mTOR: from growth signal integration to cancer, diabetes and ageing&lt;/title&gt;&lt;secondary-title&gt;Nat Rev Mol Cell Biol&lt;/secondary-title&gt;&lt;/titles&gt;&lt;periodical&gt;&lt;full-title&gt;Nat Rev Mol Cell Biol&lt;/full-title&gt;&lt;/periodical&gt;&lt;pages&gt;21-35&lt;/pages&gt;&lt;volume&gt;12&lt;/volume&gt;&lt;number&gt;1&lt;/number&gt;&lt;edition&gt;2010/12/16&lt;/edition&gt;&lt;keywords&gt;&lt;keyword&gt;Aging/*metabolism&lt;/keyword&gt;&lt;keyword&gt;Animals&lt;/keyword&gt;&lt;keyword&gt;Diabetes Mellitus/*enzymology&lt;/keyword&gt;&lt;keyword&gt;Gene Expression Regulation, Enzymologic&lt;/keyword&gt;&lt;keyword&gt;Humans&lt;/keyword&gt;&lt;keyword&gt;Neoplasms/*enzymology&lt;/keyword&gt;&lt;keyword&gt;*Signal Transduction&lt;/keyword&gt;&lt;keyword&gt;TOR Serine-Threonine Kinases/*metabolism&lt;/keyword&gt;&lt;/keywords&gt;&lt;dates&gt;&lt;year&gt;2011&lt;/year&gt;&lt;pub-dates&gt;&lt;date&gt;Jan&lt;/date&gt;&lt;/pub-dates&gt;&lt;/dates&gt;&lt;isbn&gt;1471-0080 (Electronic)&amp;#xD;1471-0072 (Linking)&lt;/isbn&gt;&lt;accession-num&gt;21157483&lt;/accession-num&gt;&lt;urls&gt;&lt;related-urls&gt;&lt;url&gt;http://www.ncbi.nlm.nih.gov/entrez/query.fcgi?cmd=Retrieve&amp;amp;db=PubMed&amp;amp;dopt=Citation&amp;amp;list_uids=21157483&lt;/url&gt;&lt;/related-urls&gt;&lt;/urls&gt;&lt;electronic-resource-num&gt;nrm3025 [pii]&amp;#xD;10.1038/nrm3025&lt;/electronic-resource-num&gt;&lt;language&gt;eng&lt;/language&gt;&lt;/record&gt;&lt;/Cite&gt;&lt;/EndNote&gt;</w:instrText>
        </w:r>
        <w:r w:rsidR="008D06A0" w:rsidRPr="003849C7">
          <w:rPr>
            <w:rFonts w:ascii="Book Antiqua" w:eastAsia="MinionPro-Regular" w:hAnsi="Book Antiqua" w:cs="Arial"/>
            <w:sz w:val="24"/>
            <w:szCs w:val="24"/>
          </w:rPr>
          <w:fldChar w:fldCharType="separate"/>
        </w:r>
        <w:r w:rsidR="008D06A0" w:rsidRPr="003849C7">
          <w:rPr>
            <w:rFonts w:ascii="Book Antiqua" w:eastAsia="MinionPro-Regular" w:hAnsi="Book Antiqua" w:cs="Arial"/>
            <w:noProof/>
            <w:sz w:val="24"/>
            <w:szCs w:val="24"/>
            <w:vertAlign w:val="superscript"/>
          </w:rPr>
          <w:t>6</w:t>
        </w:r>
        <w:r w:rsidR="00964EBF">
          <w:rPr>
            <w:rFonts w:ascii="Book Antiqua" w:eastAsia="MinionPro-Regular" w:hAnsi="Book Antiqua" w:cs="Arial" w:hint="eastAsia"/>
            <w:noProof/>
            <w:sz w:val="24"/>
            <w:szCs w:val="24"/>
            <w:vertAlign w:val="superscript"/>
          </w:rPr>
          <w:t>8</w:t>
        </w:r>
        <w:r w:rsidR="008D06A0" w:rsidRPr="003849C7">
          <w:rPr>
            <w:rFonts w:ascii="Book Antiqua" w:eastAsia="MinionPro-Regular" w:hAnsi="Book Antiqua" w:cs="Arial"/>
            <w:sz w:val="24"/>
            <w:szCs w:val="24"/>
          </w:rPr>
          <w:fldChar w:fldCharType="end"/>
        </w:r>
      </w:hyperlink>
      <w:r w:rsidR="005D2144" w:rsidRPr="005D2144">
        <w:rPr>
          <w:rFonts w:ascii="Book Antiqua" w:eastAsia="MinionPro-Regular" w:hAnsi="Book Antiqua" w:cs="Arial" w:hint="eastAsia"/>
          <w:sz w:val="24"/>
          <w:szCs w:val="24"/>
          <w:vertAlign w:val="superscript"/>
        </w:rPr>
        <w:t>,</w:t>
      </w:r>
      <w:hyperlink w:anchor="_ENREF_73" w:tooltip="Heitman, 1991 #846" w:history="1">
        <w:r w:rsidR="008D06A0" w:rsidRPr="003849C7">
          <w:rPr>
            <w:rFonts w:ascii="Book Antiqua" w:hAnsi="Book Antiqua" w:cs="Arial"/>
            <w:sz w:val="24"/>
            <w:szCs w:val="24"/>
          </w:rPr>
          <w:fldChar w:fldCharType="begin">
            <w:fldData xml:space="preserve">PEVuZE5vdGU+PENpdGU+PEF1dGhvcj5IZWl0bWFuPC9BdXRob3I+PFllYXI+MTk5MTwvWWVhcj48
UmVjTnVtPjg0NjwvUmVjTnVtPjxEaXNwbGF5VGV4dD48c3R5bGUgZmFjZT0ic3VwZXJzY3JpcHQi
PjczLTc1PC9zdHlsZT48L0Rpc3BsYXlUZXh0PjxyZWNvcmQ+PHJlYy1udW1iZXI+ODQ2PC9yZWMt
bnVtYmVyPjxmb3JlaWduLWtleXM+PGtleSBhcHA9IkVOIiBkYi1pZD0iMjJ4NXpkdGUydmRzcjNl
c3dldnB0ZTA5c2Z0ZnR4OWZ0emFzIiB0aW1lc3RhbXA9IjEzMDcxMjc2ODAiPjg0Njwva2V5Pjwv
Zm9yZWlnbi1rZXlzPjxyZWYtdHlwZSBuYW1lPSJKb3VybmFsIEFydGljbGUiPjE3PC9yZWYtdHlw
ZT48Y29udHJpYnV0b3JzPjxhdXRob3JzPjxhdXRob3I+SGVpdG1hbiwgSi48L2F1dGhvcj48YXV0
aG9yPk1vdnZhLCBOLiBSLjwvYXV0aG9yPjxhdXRob3I+SGFsbCwgTS4gTi48L2F1dGhvcj48L2F1
dGhvcnM+PC9jb250cmlidXRvcnM+PGF1dGgtYWRkcmVzcz5EZXBhcnRtZW50IG9mIEJpb2NoZW1p
c3RyeSwgVW5pdmVyc2l0eSBvZiBCYXNlbCwgU3dpdHplcmxhbmQuPC9hdXRoLWFkZHJlc3M+PHRp
dGxlcz48dGl0bGU+VGFyZ2V0cyBmb3IgY2VsbCBjeWNsZSBhcnJlc3QgYnkgdGhlIGltbXVub3N1
cHByZXNzYW50IHJhcGFteWNpbiBpbiB5ZWFzdDwvdGl0bGU+PHNlY29uZGFyeS10aXRsZT5TY2ll
bmNlPC9zZWNvbmRhcnktdGl0bGU+PC90aXRsZXM+PHBlcmlvZGljYWw+PGZ1bGwtdGl0bGU+U2Np
ZW5jZTwvZnVsbC10aXRsZT48L3BlcmlvZGljYWw+PHBhZ2VzPjkwNS05PC9wYWdlcz48dm9sdW1l
PjI1Mzwvdm9sdW1lPjxudW1iZXI+NTAyMjwvbnVtYmVyPjxlZGl0aW9uPjE5OTEvMDgvMjM8L2Vk
aXRpb24+PGtleXdvcmRzPjxrZXl3b3JkPkFtaW5vIEFjaWQgU2VxdWVuY2U8L2tleXdvcmQ+PGtl
eXdvcmQ+QW50aS1CYWN0ZXJpYWwgQWdlbnRzL21ldGFib2xpc20vcGhhcm1hY29sb2d5PC9rZXl3
b3JkPjxrZXl3b3JkPkJhc2UgU2VxdWVuY2U8L2tleXdvcmQ+PGtleXdvcmQ+QmluZGluZyBTaXRl
czwva2V5d29yZD48a2V5d29yZD5DYXJyaWVyIFByb3RlaW5zL2FudGFnb25pc3RzICZhbXA7IGlu
aGliaXRvcnMvY2hlbWlzdHJ5L2dlbmV0aWNzL21ldGFib2xpc208L2tleXdvcmQ+PGtleXdvcmQ+
Q2VsbCBDeWNsZS8qZHJ1ZyBlZmZlY3RzPC9rZXl3b3JkPjxrZXl3b3JkPkN5Y2xvc3Bvcmlucy9w
aGFybWFjb2xvZ3k8L2tleXdvcmQ+PGtleXdvcmQ+RHJ1ZyBSZXNpc3RhbmNlLCBNaWNyb2JpYWwv
Z2VuZXRpY3M8L2tleXdvcmQ+PGtleXdvcmQ+RzEgUGhhc2UvZHJ1ZyBlZmZlY3RzPC9rZXl3b3Jk
PjxrZXl3b3JkPkh1bWFuczwva2V5d29yZD48a2V5d29yZD5JbW11bm9zdXBwcmVzc2l2ZSBBZ2Vu
dHMvcGhhcm1hY29sb2d5PC9rZXl3b3JkPjxrZXl3b3JkPk1vbGVjdWxhciBTZXF1ZW5jZSBEYXRh
PC9rZXl3b3JkPjxrZXl3b3JkPk1vbGVjdWxhciBTdHJ1Y3R1cmU8L2tleXdvcmQ+PGtleXdvcmQ+
TXV0YXRpb248L2tleXdvcmQ+PGtleXdvcmQ+UG9seWVuZXMvbWV0YWJvbGlzbS8qcGhhcm1hY29s
b2d5PC9rZXl3b3JkPjxrZXl3b3JkPlNhY2NoYXJvbXljZXMgY2VyZXZpc2lhZS8qY3l0b2xvZ3kv
ZHJ1ZyBlZmZlY3RzPC9rZXl3b3JkPjxrZXl3b3JkPlNlcXVlbmNlIEhvbW9sb2d5LCBOdWNsZWlj
IEFjaWQ8L2tleXdvcmQ+PGtleXdvcmQ+U2lnbmFsIFRyYW5zZHVjdGlvbjwva2V5d29yZD48a2V5
d29yZD5TaXJvbGltdXM8L2tleXdvcmQ+PGtleXdvcmQ+VGFjcm9saW11czwva2V5d29yZD48a2V5
d29yZD5UYWNyb2xpbXVzIEJpbmRpbmcgUHJvdGVpbnM8L2tleXdvcmQ+PC9rZXl3b3Jkcz48ZGF0
ZXM+PHllYXI+MTk5MTwveWVhcj48cHViLWRhdGVzPjxkYXRlPkF1ZyAyMzwvZGF0ZT48L3B1Yi1k
YXRlcz48L2RhdGVzPjxpc2JuPjAwMzYtODA3NSAoUHJpbnQpJiN4RDswMDM2LTgwNzUgKExpbmtp
bmcpPC9pc2JuPjxhY2Nlc3Npb24tbnVtPjE3MTUwOTQ8L2FjY2Vzc2lvbi1udW0+PHVybHM+PHJl
bGF0ZWQtdXJscz48dXJsPmh0dHA6Ly93d3cubmNiaS5ubG0ubmloLmdvdi9lbnRyZXovcXVlcnku
ZmNnaT9jbWQ9UmV0cmlldmUmYW1wO2RiPVB1Yk1lZCZhbXA7ZG9wdD1DaXRhdGlvbiZhbXA7bGlz
dF91aWRzPTE3MTUwOTQ8L3VybD48L3JlbGF0ZWQtdXJscz48L3VybHM+PGxhbmd1YWdlPmVuZzwv
bGFuZ3VhZ2U+PC9yZWNvcmQ+PC9DaXRlPjxDaXRlPjxBdXRob3I+U2FiYXRpbmk8L0F1dGhvcj48
WWVhcj4xOTk0PC9ZZWFyPjxSZWNOdW0+ODQ3PC9SZWNOdW0+PHJlY29yZD48cmVjLW51bWJlcj44
NDc8L3JlYy1udW1iZXI+PGZvcmVpZ24ta2V5cz48a2V5IGFwcD0iRU4iIGRiLWlkPSIyMng1emR0
ZTJ2ZHNyM2Vzd2V2cHRlMDlzZnRmdHg5ZnR6YXMiIHRpbWVzdGFtcD0iMTMwNzEyNzg2MSI+ODQ3
PC9rZXk+PC9mb3JlaWduLWtleXM+PHJlZi10eXBlIG5hbWU9IkpvdXJuYWwgQXJ0aWNsZSI+MTc8
L3JlZi10eXBlPjxjb250cmlidXRvcnM+PGF1dGhvcnM+PGF1dGhvcj5TYWJhdGluaSwgRC4gTS48
L2F1dGhvcj48YXV0aG9yPkVyZGp1bWVudC1Ccm9tYWdlLCBILjwvYXV0aG9yPjxhdXRob3I+THVp
LCBNLjwvYXV0aG9yPjxhdXRob3I+VGVtcHN0LCBQLjwvYXV0aG9yPjxhdXRob3I+U255ZGVyLCBT
LiBILjwvYXV0aG9yPjwvYXV0aG9ycz48L2NvbnRyaWJ1dG9ycz48YXV0aC1hZGRyZXNzPkRlcGFy
dG1lbnQgb2YgTmV1cm9zY2llbmNlLCBKb2hucyBIb3BraW5zIFVuaXZlcnNpdHkgU2Nob29sIG9m
IE1lZGljaW5lLCBCYWx0aW1vcmUsIE1hcnlsYW5kIDIxMjA1LjwvYXV0aC1hZGRyZXNzPjx0aXRs
ZXM+PHRpdGxlPlJBRlQxOiBhIG1hbW1hbGlhbiBwcm90ZWluIHRoYXQgYmluZHMgdG8gRktCUDEy
IGluIGEgcmFwYW15Y2luLWRlcGVuZGVudCBmYXNoaW9uIGFuZCBpcyBob21vbG9nb3VzIHRvIHll
YXN0IFRPUnM8L3RpdGxlPjxzZWNvbmRhcnktdGl0bGU+Q2VsbDwvc2Vjb25kYXJ5LXRpdGxlPjwv
dGl0bGVzPjxwZXJpb2RpY2FsPjxmdWxsLXRpdGxlPkNlbGw8L2Z1bGwtdGl0bGU+PC9wZXJpb2Rp
Y2FsPjxwYWdlcz4zNS00MzwvcGFnZXM+PHZvbHVtZT43ODwvdm9sdW1lPjxudW1iZXI+MTwvbnVt
YmVyPjxlZGl0aW9uPjE5OTQvMDcvMTU8L2VkaXRpb24+PGtleXdvcmRzPjxrZXl3b3JkPkFtaW5v
IEFjaWQgU2VxdWVuY2U8L2tleXdvcmQ+PGtleXdvcmQ+QW5pbWFsczwva2V5d29yZD48a2V5d29y
ZD5CYXNlIFNlcXVlbmNlPC9rZXl3b3JkPjxrZXl3b3JkPkJyYWluIENoZW1pc3RyeTwva2V5d29y
ZD48a2V5d29yZD5DYXJyaWVyIFByb3RlaW5zL2NoZW1pc3RyeS9nZW5ldGljcy9pc29sYXRpb24g
JmFtcDsgcHVyaWZpY2F0aW9uLyptZXRhYm9saXNtPC9rZXl3b3JkPjxrZXl3b3JkPkNlbGwgQ3lj
bGUgUHJvdGVpbnM8L2tleXdvcmQ+PGtleXdvcmQ+Q2xvbmluZywgTW9sZWN1bGFyPC9rZXl3b3Jk
PjxrZXl3b3JkPkNyb3NzLUxpbmtpbmcgUmVhZ2VudHM8L2tleXdvcmQ+PGtleXdvcmQ+RE5BLCBD
b21wbGVtZW50YXJ5L2FuYWx5c2lzPC9rZXl3b3JkPjxrZXl3b3JkPkZ1bmdhbCBQcm90ZWlucy9n
ZW5ldGljczwva2V5d29yZD48a2V5d29yZD5IZWF0LVNob2NrIFByb3RlaW5zL2lzb2xhdGlvbiAm
YW1wOyBwdXJpZmljYXRpb24vKm1ldGFib2xpc208L2tleXdvcmQ+PGtleXdvcmQ+TW9sZWN1bGFy
IFNlcXVlbmNlIERhdGE8L2tleXdvcmQ+PGtleXdvcmQ+KlBob3NwaGF0aWR5bGlub3NpdG9sIDMt
S2luYXNlczwva2V5d29yZD48a2V5d29yZD5QaG9zcGhvdHJhbnNmZXJhc2VzIChBbGNvaG9sIEdy
b3VwIEFjY2VwdG9yKS9nZW5ldGljczwva2V5d29yZD48a2V5d29yZD5Qb2x5ZW5lcy8qbWV0YWJv
bGlzbTwva2V5d29yZD48a2V5d29yZD5SYXRzPC9rZXl3b3JkPjxrZXl3b3JkPlNhY2NoYXJvbXlj
ZXMgY2VyZXZpc2lhZS9nZW5ldGljczwva2V5d29yZD48a2V5d29yZD4qU2FjY2hhcm9teWNlcyBj
ZXJldmlzaWFlIFByb3RlaW5zPC9rZXl3b3JkPjxrZXl3b3JkPlNlcXVlbmNlIEFsaWdubWVudDwv
a2V5d29yZD48a2V5d29yZD5TZXF1ZW5jZSBBbmFseXNpczwva2V5d29yZD48a2V5d29yZD5TZXF1
ZW5jZSBIb21vbG9neSwgQW1pbm8gQWNpZDwva2V5d29yZD48a2V5d29yZD5TaXJvbGltdXM8L2tl
eXdvcmQ+PGtleXdvcmQ+U3VjY2luaW1pZGVzPC9rZXl3b3JkPjxrZXl3b3JkPlRPUiBTZXJpbmUt
VGhyZW9uaW5lIEtpbmFzZXM8L2tleXdvcmQ+PGtleXdvcmQ+VGFjcm9saW11cy9tZXRhYm9saXNt
PC9rZXl3b3JkPjxrZXl3b3JkPlRhY3JvbGltdXMgQmluZGluZyBQcm90ZWluczwva2V5d29yZD48
L2tleXdvcmRzPjxkYXRlcz48eWVhcj4xOTk0PC95ZWFyPjxwdWItZGF0ZXM+PGRhdGU+SnVsIDE1
PC9kYXRlPjwvcHViLWRhdGVzPjwvZGF0ZXM+PGlzYm4+MDA5Mi04Njc0IChQcmludCkmI3hEOzAw
OTItODY3NCAoTGlua2luZyk8L2lzYm4+PGFjY2Vzc2lvbi1udW0+NzUxODM1NjwvYWNjZXNzaW9u
LW51bT48dXJscz48cmVsYXRlZC11cmxzPjx1cmw+aHR0cDovL3d3dy5uY2JpLm5sbS5uaWguZ292
L2VudHJlei9xdWVyeS5mY2dpP2NtZD1SZXRyaWV2ZSZhbXA7ZGI9UHViTWVkJmFtcDtkb3B0PUNp
dGF0aW9uJmFtcDtsaXN0X3VpZHM9NzUxODM1NjwvdXJsPjwvcmVsYXRlZC11cmxzPjwvdXJscz48
ZWxlY3Ryb25pYy1yZXNvdXJjZS1udW0+MDA5Mi04Njc0KDk0KTkwNTcwLTMgW3BpaV08L2VsZWN0
cm9uaWMtcmVzb3VyY2UtbnVtPjxsYW5ndWFnZT5lbmc8L2xhbmd1YWdlPjwvcmVjb3JkPjwvQ2l0
ZT48Q2l0ZT48QXV0aG9yPkJyb3duPC9BdXRob3I+PFllYXI+MTk5NDwvWWVhcj48UmVjTnVtPjg0
ODwvUmVjTnVtPjxyZWNvcmQ+PHJlYy1udW1iZXI+ODQ4PC9yZWMtbnVtYmVyPjxmb3JlaWduLWtl
eXM+PGtleSBhcHA9IkVOIiBkYi1pZD0iMjJ4NXpkdGUydmRzcjNlc3dldnB0ZTA5c2Z0ZnR4OWZ0
emFzIiB0aW1lc3RhbXA9IjEzMDcxMjc4OTgiPjg0ODwva2V5PjwvZm9yZWlnbi1rZXlzPjxyZWYt
dHlwZSBuYW1lPSJKb3VybmFsIEFydGljbGUiPjE3PC9yZWYtdHlwZT48Y29udHJpYnV0b3JzPjxh
dXRob3JzPjxhdXRob3I+QnJvd24sIEUuIEouPC9hdXRob3I+PGF1dGhvcj5BbGJlcnMsIE0uIFcu
PC9hdXRob3I+PGF1dGhvcj5TaGluLCBULiBCLjwvYXV0aG9yPjxhdXRob3I+SWNoaWthd2EsIEsu
PC9hdXRob3I+PGF1dGhvcj5LZWl0aCwgQy4gVC48L2F1dGhvcj48YXV0aG9yPkxhbmUsIFcuIFMu
PC9hdXRob3I+PGF1dGhvcj5TY2hyZWliZXIsIFMuIEwuPC9hdXRob3I+PC9hdXRob3JzPjwvY29u
dHJpYnV0b3JzPjxhdXRoLWFkZHJlc3M+RGVwYXJ0bWVudCBvZiBDaGVtaXN0cnksIEhvd2FyZCBI
dWdoZXMgTWVkaWNhbCBJbnN0aXR1dGUsIEhhcnZhcmQgVW5pdmVyc2l0eSwgQ2FtYnJpZGdlLCBN
YXNzYWNodXNldHRzIDAyMTM4LjwvYXV0aC1hZGRyZXNzPjx0aXRsZXM+PHRpdGxlPkEgbWFtbWFs
aWFuIHByb3RlaW4gdGFyZ2V0ZWQgYnkgRzEtYXJyZXN0aW5nIHJhcGFteWNpbi1yZWNlcHRvciBj
b21wbGV4PC90aXRsZT48c2Vjb25kYXJ5LXRpdGxlPk5hdHVyZTwvc2Vjb25kYXJ5LXRpdGxlPjwv
dGl0bGVzPjxwZXJpb2RpY2FsPjxmdWxsLXRpdGxlPk5hdHVyZTwvZnVsbC10aXRsZT48L3Blcmlv
ZGljYWw+PHBhZ2VzPjc1Ni04PC9wYWdlcz48dm9sdW1lPjM2OTwvdm9sdW1lPjxudW1iZXI+NjQ4
MzwvbnVtYmVyPjxlZGl0aW9uPjE5OTQvMDYvMzA8L2VkaXRpb24+PGtleXdvcmRzPjxrZXl3b3Jk
PkFtaW5vIEFjaWQgU2VxdWVuY2U8L2tleXdvcmQ+PGtleXdvcmQ+QW5pbWFsczwva2V5d29yZD48
a2V5d29yZD5DYXJyaWVyIFByb3RlaW5zL2FuYWx5c2lzL2NoZW1pc3RyeS9nZW5ldGljcy8qbWV0
YWJvbGlzbTwva2V5d29yZD48a2V5d29yZD5DYXR0bGU8L2tleXdvcmQ+PGtleXdvcmQ+Q2VsbCBD
eWNsZSBQcm90ZWluczwva2V5d29yZD48a2V5d29yZD5DZWxsIExpbmU8L2tleXdvcmQ+PGtleXdv
cmQ+Q2xvbmluZywgTW9sZWN1bGFyPC9rZXl3b3JkPjxrZXl3b3JkPkROQSwgQ29tcGxlbWVudGFy
eTwva2V5d29yZD48a2V5d29yZD5GdW5nYWwgUHJvdGVpbnMvZ2VuZXRpY3M8L2tleXdvcmQ+PGtl
eXdvcmQ+KkcxIFBoYXNlL2RydWcgZWZmZWN0czwva2V5d29yZD48a2V5d29yZD5IZWF0LVNob2Nr
IFByb3RlaW5zLyptZXRhYm9saXNtPC9rZXl3b3JkPjxrZXl3b3JkPkh1bWFuczwva2V5d29yZD48
a2V5d29yZD4qSW1tdW5vcGhpbGluczwva2V5d29yZD48a2V5d29yZD5Nb2xlY3VsYXIgU2VxdWVu
Y2UgRGF0YTwva2V5d29yZD48a2V5d29yZD4qUGhvc3BoYXRpZHlsaW5vc2l0b2wgMy1LaW5hc2Vz
PC9rZXl3b3JkPjxrZXl3b3JkPlBob3NwaG90cmFuc2ZlcmFzZXMgKEFsY29ob2wgR3JvdXAgQWNj
ZXB0b3IpL2dlbmV0aWNzPC9rZXl3b3JkPjxrZXl3b3JkPlBvbHllbmVzLyptZXRhYm9saXNtL3Bo
YXJtYWNvbG9neTwva2V5d29yZD48a2V5d29yZD5Qcm90ZWlucy8qYW5hbHlzaXMvY2hlbWlzdHJ5
L2dlbmV0aWNzPC9rZXl3b3JkPjxrZXl3b3JkPlJlY29tYmluYW50IEZ1c2lvbiBQcm90ZWlucy9n
ZW5ldGljczwva2V5d29yZD48a2V5d29yZD5TYWNjaGFyb215Y2VzIGNlcmV2aXNpYWUvZ2VuZXRp
Y3M8L2tleXdvcmQ+PGtleXdvcmQ+KlNhY2NoYXJvbXljZXMgY2VyZXZpc2lhZSBQcm90ZWluczwv
a2V5d29yZD48a2V5d29yZD5TZXF1ZW5jZSBIb21vbG9neSwgQW1pbm8gQWNpZDwva2V5d29yZD48
a2V5d29yZD5TaXJvbGltdXM8L2tleXdvcmQ+PGtleXdvcmQ+VE9SIFNlcmluZS1UaHJlb25pbmUg
S2luYXNlczwva2V5d29yZD48a2V5d29yZD5UYWNyb2xpbXVzIEJpbmRpbmcgUHJvdGVpbnM8L2tl
eXdvcmQ+PC9rZXl3b3Jkcz48ZGF0ZXM+PHllYXI+MTk5NDwveWVhcj48cHViLWRhdGVzPjxkYXRl
Pkp1biAzMDwvZGF0ZT48L3B1Yi1kYXRlcz48L2RhdGVzPjxpc2JuPjAwMjgtMDgzNiAoUHJpbnQp
JiN4RDswMDI4LTA4MzYgKExpbmtpbmcpPC9pc2JuPjxhY2Nlc3Npb24tbnVtPjgwMDgwNjk8L2Fj
Y2Vzc2lvbi1udW0+PHVybHM+PHJlbGF0ZWQtdXJscz48dXJsPmh0dHA6Ly93d3cubmNiaS5ubG0u
bmloLmdvdi9lbnRyZXovcXVlcnkuZmNnaT9jbWQ9UmV0cmlldmUmYW1wO2RiPVB1Yk1lZCZhbXA7
ZG9wdD1DaXRhdGlvbiZhbXA7bGlzdF91aWRzPTgwMDgwNjk8L3VybD48L3JlbGF0ZWQtdXJscz48
L3VybHM+PGVsZWN0cm9uaWMtcmVzb3VyY2UtbnVtPjEwLjEwMzgvMzY5NzU2YTA8L2VsZWN0cm9u
aWMtcmVzb3VyY2UtbnVtPjxsYW5ndWFnZT5lbmc8L2xhbmd1YWdlPjwvcmVjb3JkPjwvQ2l0ZT48
L0VuZE5vdGU+
</w:fldData>
          </w:fldChar>
        </w:r>
        <w:r w:rsidR="008D06A0" w:rsidRPr="003849C7">
          <w:rPr>
            <w:rFonts w:ascii="Book Antiqua" w:hAnsi="Book Antiqua" w:cs="Arial"/>
            <w:sz w:val="24"/>
            <w:szCs w:val="24"/>
          </w:rPr>
          <w:instrText xml:space="preserve"> ADDIN EN.CITE </w:instrText>
        </w:r>
        <w:r w:rsidR="008D06A0" w:rsidRPr="003849C7">
          <w:rPr>
            <w:rFonts w:ascii="Book Antiqua" w:hAnsi="Book Antiqua" w:cs="Arial"/>
            <w:sz w:val="24"/>
            <w:szCs w:val="24"/>
          </w:rPr>
          <w:fldChar w:fldCharType="begin">
            <w:fldData xml:space="preserve">PEVuZE5vdGU+PENpdGU+PEF1dGhvcj5IZWl0bWFuPC9BdXRob3I+PFllYXI+MTk5MTwvWWVhcj48
UmVjTnVtPjg0NjwvUmVjTnVtPjxEaXNwbGF5VGV4dD48c3R5bGUgZmFjZT0ic3VwZXJzY3JpcHQi
PjczLTc1PC9zdHlsZT48L0Rpc3BsYXlUZXh0PjxyZWNvcmQ+PHJlYy1udW1iZXI+ODQ2PC9yZWMt
bnVtYmVyPjxmb3JlaWduLWtleXM+PGtleSBhcHA9IkVOIiBkYi1pZD0iMjJ4NXpkdGUydmRzcjNl
c3dldnB0ZTA5c2Z0ZnR4OWZ0emFzIiB0aW1lc3RhbXA9IjEzMDcxMjc2ODAiPjg0Njwva2V5Pjwv
Zm9yZWlnbi1rZXlzPjxyZWYtdHlwZSBuYW1lPSJKb3VybmFsIEFydGljbGUiPjE3PC9yZWYtdHlw
ZT48Y29udHJpYnV0b3JzPjxhdXRob3JzPjxhdXRob3I+SGVpdG1hbiwgSi48L2F1dGhvcj48YXV0
aG9yPk1vdnZhLCBOLiBSLjwvYXV0aG9yPjxhdXRob3I+SGFsbCwgTS4gTi48L2F1dGhvcj48L2F1
dGhvcnM+PC9jb250cmlidXRvcnM+PGF1dGgtYWRkcmVzcz5EZXBhcnRtZW50IG9mIEJpb2NoZW1p
c3RyeSwgVW5pdmVyc2l0eSBvZiBCYXNlbCwgU3dpdHplcmxhbmQuPC9hdXRoLWFkZHJlc3M+PHRp
dGxlcz48dGl0bGU+VGFyZ2V0cyBmb3IgY2VsbCBjeWNsZSBhcnJlc3QgYnkgdGhlIGltbXVub3N1
cHByZXNzYW50IHJhcGFteWNpbiBpbiB5ZWFzdDwvdGl0bGU+PHNlY29uZGFyeS10aXRsZT5TY2ll
bmNlPC9zZWNvbmRhcnktdGl0bGU+PC90aXRsZXM+PHBlcmlvZGljYWw+PGZ1bGwtdGl0bGU+U2Np
ZW5jZTwvZnVsbC10aXRsZT48L3BlcmlvZGljYWw+PHBhZ2VzPjkwNS05PC9wYWdlcz48dm9sdW1l
PjI1Mzwvdm9sdW1lPjxudW1iZXI+NTAyMjwvbnVtYmVyPjxlZGl0aW9uPjE5OTEvMDgvMjM8L2Vk
aXRpb24+PGtleXdvcmRzPjxrZXl3b3JkPkFtaW5vIEFjaWQgU2VxdWVuY2U8L2tleXdvcmQ+PGtl
eXdvcmQ+QW50aS1CYWN0ZXJpYWwgQWdlbnRzL21ldGFib2xpc20vcGhhcm1hY29sb2d5PC9rZXl3
b3JkPjxrZXl3b3JkPkJhc2UgU2VxdWVuY2U8L2tleXdvcmQ+PGtleXdvcmQ+QmluZGluZyBTaXRl
czwva2V5d29yZD48a2V5d29yZD5DYXJyaWVyIFByb3RlaW5zL2FudGFnb25pc3RzICZhbXA7IGlu
aGliaXRvcnMvY2hlbWlzdHJ5L2dlbmV0aWNzL21ldGFib2xpc208L2tleXdvcmQ+PGtleXdvcmQ+
Q2VsbCBDeWNsZS8qZHJ1ZyBlZmZlY3RzPC9rZXl3b3JkPjxrZXl3b3JkPkN5Y2xvc3Bvcmlucy9w
aGFybWFjb2xvZ3k8L2tleXdvcmQ+PGtleXdvcmQ+RHJ1ZyBSZXNpc3RhbmNlLCBNaWNyb2JpYWwv
Z2VuZXRpY3M8L2tleXdvcmQ+PGtleXdvcmQ+RzEgUGhhc2UvZHJ1ZyBlZmZlY3RzPC9rZXl3b3Jk
PjxrZXl3b3JkPkh1bWFuczwva2V5d29yZD48a2V5d29yZD5JbW11bm9zdXBwcmVzc2l2ZSBBZ2Vu
dHMvcGhhcm1hY29sb2d5PC9rZXl3b3JkPjxrZXl3b3JkPk1vbGVjdWxhciBTZXF1ZW5jZSBEYXRh
PC9rZXl3b3JkPjxrZXl3b3JkPk1vbGVjdWxhciBTdHJ1Y3R1cmU8L2tleXdvcmQ+PGtleXdvcmQ+
TXV0YXRpb248L2tleXdvcmQ+PGtleXdvcmQ+UG9seWVuZXMvbWV0YWJvbGlzbS8qcGhhcm1hY29s
b2d5PC9rZXl3b3JkPjxrZXl3b3JkPlNhY2NoYXJvbXljZXMgY2VyZXZpc2lhZS8qY3l0b2xvZ3kv
ZHJ1ZyBlZmZlY3RzPC9rZXl3b3JkPjxrZXl3b3JkPlNlcXVlbmNlIEhvbW9sb2d5LCBOdWNsZWlj
IEFjaWQ8L2tleXdvcmQ+PGtleXdvcmQ+U2lnbmFsIFRyYW5zZHVjdGlvbjwva2V5d29yZD48a2V5
d29yZD5TaXJvbGltdXM8L2tleXdvcmQ+PGtleXdvcmQ+VGFjcm9saW11czwva2V5d29yZD48a2V5
d29yZD5UYWNyb2xpbXVzIEJpbmRpbmcgUHJvdGVpbnM8L2tleXdvcmQ+PC9rZXl3b3Jkcz48ZGF0
ZXM+PHllYXI+MTk5MTwveWVhcj48cHViLWRhdGVzPjxkYXRlPkF1ZyAyMzwvZGF0ZT48L3B1Yi1k
YXRlcz48L2RhdGVzPjxpc2JuPjAwMzYtODA3NSAoUHJpbnQpJiN4RDswMDM2LTgwNzUgKExpbmtp
bmcpPC9pc2JuPjxhY2Nlc3Npb24tbnVtPjE3MTUwOTQ8L2FjY2Vzc2lvbi1udW0+PHVybHM+PHJl
bGF0ZWQtdXJscz48dXJsPmh0dHA6Ly93d3cubmNiaS5ubG0ubmloLmdvdi9lbnRyZXovcXVlcnku
ZmNnaT9jbWQ9UmV0cmlldmUmYW1wO2RiPVB1Yk1lZCZhbXA7ZG9wdD1DaXRhdGlvbiZhbXA7bGlz
dF91aWRzPTE3MTUwOTQ8L3VybD48L3JlbGF0ZWQtdXJscz48L3VybHM+PGxhbmd1YWdlPmVuZzwv
bGFuZ3VhZ2U+PC9yZWNvcmQ+PC9DaXRlPjxDaXRlPjxBdXRob3I+U2FiYXRpbmk8L0F1dGhvcj48
WWVhcj4xOTk0PC9ZZWFyPjxSZWNOdW0+ODQ3PC9SZWNOdW0+PHJlY29yZD48cmVjLW51bWJlcj44
NDc8L3JlYy1udW1iZXI+PGZvcmVpZ24ta2V5cz48a2V5IGFwcD0iRU4iIGRiLWlkPSIyMng1emR0
ZTJ2ZHNyM2Vzd2V2cHRlMDlzZnRmdHg5ZnR6YXMiIHRpbWVzdGFtcD0iMTMwNzEyNzg2MSI+ODQ3
PC9rZXk+PC9mb3JlaWduLWtleXM+PHJlZi10eXBlIG5hbWU9IkpvdXJuYWwgQXJ0aWNsZSI+MTc8
L3JlZi10eXBlPjxjb250cmlidXRvcnM+PGF1dGhvcnM+PGF1dGhvcj5TYWJhdGluaSwgRC4gTS48
L2F1dGhvcj48YXV0aG9yPkVyZGp1bWVudC1Ccm9tYWdlLCBILjwvYXV0aG9yPjxhdXRob3I+THVp
LCBNLjwvYXV0aG9yPjxhdXRob3I+VGVtcHN0LCBQLjwvYXV0aG9yPjxhdXRob3I+U255ZGVyLCBT
LiBILjwvYXV0aG9yPjwvYXV0aG9ycz48L2NvbnRyaWJ1dG9ycz48YXV0aC1hZGRyZXNzPkRlcGFy
dG1lbnQgb2YgTmV1cm9zY2llbmNlLCBKb2hucyBIb3BraW5zIFVuaXZlcnNpdHkgU2Nob29sIG9m
IE1lZGljaW5lLCBCYWx0aW1vcmUsIE1hcnlsYW5kIDIxMjA1LjwvYXV0aC1hZGRyZXNzPjx0aXRs
ZXM+PHRpdGxlPlJBRlQxOiBhIG1hbW1hbGlhbiBwcm90ZWluIHRoYXQgYmluZHMgdG8gRktCUDEy
IGluIGEgcmFwYW15Y2luLWRlcGVuZGVudCBmYXNoaW9uIGFuZCBpcyBob21vbG9nb3VzIHRvIHll
YXN0IFRPUnM8L3RpdGxlPjxzZWNvbmRhcnktdGl0bGU+Q2VsbDwvc2Vjb25kYXJ5LXRpdGxlPjwv
dGl0bGVzPjxwZXJpb2RpY2FsPjxmdWxsLXRpdGxlPkNlbGw8L2Z1bGwtdGl0bGU+PC9wZXJpb2Rp
Y2FsPjxwYWdlcz4zNS00MzwvcGFnZXM+PHZvbHVtZT43ODwvdm9sdW1lPjxudW1iZXI+MTwvbnVt
YmVyPjxlZGl0aW9uPjE5OTQvMDcvMTU8L2VkaXRpb24+PGtleXdvcmRzPjxrZXl3b3JkPkFtaW5v
IEFjaWQgU2VxdWVuY2U8L2tleXdvcmQ+PGtleXdvcmQ+QW5pbWFsczwva2V5d29yZD48a2V5d29y
ZD5CYXNlIFNlcXVlbmNlPC9rZXl3b3JkPjxrZXl3b3JkPkJyYWluIENoZW1pc3RyeTwva2V5d29y
ZD48a2V5d29yZD5DYXJyaWVyIFByb3RlaW5zL2NoZW1pc3RyeS9nZW5ldGljcy9pc29sYXRpb24g
JmFtcDsgcHVyaWZpY2F0aW9uLyptZXRhYm9saXNtPC9rZXl3b3JkPjxrZXl3b3JkPkNlbGwgQ3lj
bGUgUHJvdGVpbnM8L2tleXdvcmQ+PGtleXdvcmQ+Q2xvbmluZywgTW9sZWN1bGFyPC9rZXl3b3Jk
PjxrZXl3b3JkPkNyb3NzLUxpbmtpbmcgUmVhZ2VudHM8L2tleXdvcmQ+PGtleXdvcmQ+RE5BLCBD
b21wbGVtZW50YXJ5L2FuYWx5c2lzPC9rZXl3b3JkPjxrZXl3b3JkPkZ1bmdhbCBQcm90ZWlucy9n
ZW5ldGljczwva2V5d29yZD48a2V5d29yZD5IZWF0LVNob2NrIFByb3RlaW5zL2lzb2xhdGlvbiAm
YW1wOyBwdXJpZmljYXRpb24vKm1ldGFib2xpc208L2tleXdvcmQ+PGtleXdvcmQ+TW9sZWN1bGFy
IFNlcXVlbmNlIERhdGE8L2tleXdvcmQ+PGtleXdvcmQ+KlBob3NwaGF0aWR5bGlub3NpdG9sIDMt
S2luYXNlczwva2V5d29yZD48a2V5d29yZD5QaG9zcGhvdHJhbnNmZXJhc2VzIChBbGNvaG9sIEdy
b3VwIEFjY2VwdG9yKS9nZW5ldGljczwva2V5d29yZD48a2V5d29yZD5Qb2x5ZW5lcy8qbWV0YWJv
bGlzbTwva2V5d29yZD48a2V5d29yZD5SYXRzPC9rZXl3b3JkPjxrZXl3b3JkPlNhY2NoYXJvbXlj
ZXMgY2VyZXZpc2lhZS9nZW5ldGljczwva2V5d29yZD48a2V5d29yZD4qU2FjY2hhcm9teWNlcyBj
ZXJldmlzaWFlIFByb3RlaW5zPC9rZXl3b3JkPjxrZXl3b3JkPlNlcXVlbmNlIEFsaWdubWVudDwv
a2V5d29yZD48a2V5d29yZD5TZXF1ZW5jZSBBbmFseXNpczwva2V5d29yZD48a2V5d29yZD5TZXF1
ZW5jZSBIb21vbG9neSwgQW1pbm8gQWNpZDwva2V5d29yZD48a2V5d29yZD5TaXJvbGltdXM8L2tl
eXdvcmQ+PGtleXdvcmQ+U3VjY2luaW1pZGVzPC9rZXl3b3JkPjxrZXl3b3JkPlRPUiBTZXJpbmUt
VGhyZW9uaW5lIEtpbmFzZXM8L2tleXdvcmQ+PGtleXdvcmQ+VGFjcm9saW11cy9tZXRhYm9saXNt
PC9rZXl3b3JkPjxrZXl3b3JkPlRhY3JvbGltdXMgQmluZGluZyBQcm90ZWluczwva2V5d29yZD48
L2tleXdvcmRzPjxkYXRlcz48eWVhcj4xOTk0PC95ZWFyPjxwdWItZGF0ZXM+PGRhdGU+SnVsIDE1
PC9kYXRlPjwvcHViLWRhdGVzPjwvZGF0ZXM+PGlzYm4+MDA5Mi04Njc0IChQcmludCkmI3hEOzAw
OTItODY3NCAoTGlua2luZyk8L2lzYm4+PGFjY2Vzc2lvbi1udW0+NzUxODM1NjwvYWNjZXNzaW9u
LW51bT48dXJscz48cmVsYXRlZC11cmxzPjx1cmw+aHR0cDovL3d3dy5uY2JpLm5sbS5uaWguZ292
L2VudHJlei9xdWVyeS5mY2dpP2NtZD1SZXRyaWV2ZSZhbXA7ZGI9UHViTWVkJmFtcDtkb3B0PUNp
dGF0aW9uJmFtcDtsaXN0X3VpZHM9NzUxODM1NjwvdXJsPjwvcmVsYXRlZC11cmxzPjwvdXJscz48
ZWxlY3Ryb25pYy1yZXNvdXJjZS1udW0+MDA5Mi04Njc0KDk0KTkwNTcwLTMgW3BpaV08L2VsZWN0
cm9uaWMtcmVzb3VyY2UtbnVtPjxsYW5ndWFnZT5lbmc8L2xhbmd1YWdlPjwvcmVjb3JkPjwvQ2l0
ZT48Q2l0ZT48QXV0aG9yPkJyb3duPC9BdXRob3I+PFllYXI+MTk5NDwvWWVhcj48UmVjTnVtPjg0
ODwvUmVjTnVtPjxyZWNvcmQ+PHJlYy1udW1iZXI+ODQ4PC9yZWMtbnVtYmVyPjxmb3JlaWduLWtl
eXM+PGtleSBhcHA9IkVOIiBkYi1pZD0iMjJ4NXpkdGUydmRzcjNlc3dldnB0ZTA5c2Z0ZnR4OWZ0
emFzIiB0aW1lc3RhbXA9IjEzMDcxMjc4OTgiPjg0ODwva2V5PjwvZm9yZWlnbi1rZXlzPjxyZWYt
dHlwZSBuYW1lPSJKb3VybmFsIEFydGljbGUiPjE3PC9yZWYtdHlwZT48Y29udHJpYnV0b3JzPjxh
dXRob3JzPjxhdXRob3I+QnJvd24sIEUuIEouPC9hdXRob3I+PGF1dGhvcj5BbGJlcnMsIE0uIFcu
PC9hdXRob3I+PGF1dGhvcj5TaGluLCBULiBCLjwvYXV0aG9yPjxhdXRob3I+SWNoaWthd2EsIEsu
PC9hdXRob3I+PGF1dGhvcj5LZWl0aCwgQy4gVC48L2F1dGhvcj48YXV0aG9yPkxhbmUsIFcuIFMu
PC9hdXRob3I+PGF1dGhvcj5TY2hyZWliZXIsIFMuIEwuPC9hdXRob3I+PC9hdXRob3JzPjwvY29u
dHJpYnV0b3JzPjxhdXRoLWFkZHJlc3M+RGVwYXJ0bWVudCBvZiBDaGVtaXN0cnksIEhvd2FyZCBI
dWdoZXMgTWVkaWNhbCBJbnN0aXR1dGUsIEhhcnZhcmQgVW5pdmVyc2l0eSwgQ2FtYnJpZGdlLCBN
YXNzYWNodXNldHRzIDAyMTM4LjwvYXV0aC1hZGRyZXNzPjx0aXRsZXM+PHRpdGxlPkEgbWFtbWFs
aWFuIHByb3RlaW4gdGFyZ2V0ZWQgYnkgRzEtYXJyZXN0aW5nIHJhcGFteWNpbi1yZWNlcHRvciBj
b21wbGV4PC90aXRsZT48c2Vjb25kYXJ5LXRpdGxlPk5hdHVyZTwvc2Vjb25kYXJ5LXRpdGxlPjwv
dGl0bGVzPjxwZXJpb2RpY2FsPjxmdWxsLXRpdGxlPk5hdHVyZTwvZnVsbC10aXRsZT48L3Blcmlv
ZGljYWw+PHBhZ2VzPjc1Ni04PC9wYWdlcz48dm9sdW1lPjM2OTwvdm9sdW1lPjxudW1iZXI+NjQ4
MzwvbnVtYmVyPjxlZGl0aW9uPjE5OTQvMDYvMzA8L2VkaXRpb24+PGtleXdvcmRzPjxrZXl3b3Jk
PkFtaW5vIEFjaWQgU2VxdWVuY2U8L2tleXdvcmQ+PGtleXdvcmQ+QW5pbWFsczwva2V5d29yZD48
a2V5d29yZD5DYXJyaWVyIFByb3RlaW5zL2FuYWx5c2lzL2NoZW1pc3RyeS9nZW5ldGljcy8qbWV0
YWJvbGlzbTwva2V5d29yZD48a2V5d29yZD5DYXR0bGU8L2tleXdvcmQ+PGtleXdvcmQ+Q2VsbCBD
eWNsZSBQcm90ZWluczwva2V5d29yZD48a2V5d29yZD5DZWxsIExpbmU8L2tleXdvcmQ+PGtleXdv
cmQ+Q2xvbmluZywgTW9sZWN1bGFyPC9rZXl3b3JkPjxrZXl3b3JkPkROQSwgQ29tcGxlbWVudGFy
eTwva2V5d29yZD48a2V5d29yZD5GdW5nYWwgUHJvdGVpbnMvZ2VuZXRpY3M8L2tleXdvcmQ+PGtl
eXdvcmQ+KkcxIFBoYXNlL2RydWcgZWZmZWN0czwva2V5d29yZD48a2V5d29yZD5IZWF0LVNob2Nr
IFByb3RlaW5zLyptZXRhYm9saXNtPC9rZXl3b3JkPjxrZXl3b3JkPkh1bWFuczwva2V5d29yZD48
a2V5d29yZD4qSW1tdW5vcGhpbGluczwva2V5d29yZD48a2V5d29yZD5Nb2xlY3VsYXIgU2VxdWVu
Y2UgRGF0YTwva2V5d29yZD48a2V5d29yZD4qUGhvc3BoYXRpZHlsaW5vc2l0b2wgMy1LaW5hc2Vz
PC9rZXl3b3JkPjxrZXl3b3JkPlBob3NwaG90cmFuc2ZlcmFzZXMgKEFsY29ob2wgR3JvdXAgQWNj
ZXB0b3IpL2dlbmV0aWNzPC9rZXl3b3JkPjxrZXl3b3JkPlBvbHllbmVzLyptZXRhYm9saXNtL3Bo
YXJtYWNvbG9neTwva2V5d29yZD48a2V5d29yZD5Qcm90ZWlucy8qYW5hbHlzaXMvY2hlbWlzdHJ5
L2dlbmV0aWNzPC9rZXl3b3JkPjxrZXl3b3JkPlJlY29tYmluYW50IEZ1c2lvbiBQcm90ZWlucy9n
ZW5ldGljczwva2V5d29yZD48a2V5d29yZD5TYWNjaGFyb215Y2VzIGNlcmV2aXNpYWUvZ2VuZXRp
Y3M8L2tleXdvcmQ+PGtleXdvcmQ+KlNhY2NoYXJvbXljZXMgY2VyZXZpc2lhZSBQcm90ZWluczwv
a2V5d29yZD48a2V5d29yZD5TZXF1ZW5jZSBIb21vbG9neSwgQW1pbm8gQWNpZDwva2V5d29yZD48
a2V5d29yZD5TaXJvbGltdXM8L2tleXdvcmQ+PGtleXdvcmQ+VE9SIFNlcmluZS1UaHJlb25pbmUg
S2luYXNlczwva2V5d29yZD48a2V5d29yZD5UYWNyb2xpbXVzIEJpbmRpbmcgUHJvdGVpbnM8L2tl
eXdvcmQ+PC9rZXl3b3Jkcz48ZGF0ZXM+PHllYXI+MTk5NDwveWVhcj48cHViLWRhdGVzPjxkYXRl
Pkp1biAzMDwvZGF0ZT48L3B1Yi1kYXRlcz48L2RhdGVzPjxpc2JuPjAwMjgtMDgzNiAoUHJpbnQp
JiN4RDswMDI4LTA4MzYgKExpbmtpbmcpPC9pc2JuPjxhY2Nlc3Npb24tbnVtPjgwMDgwNjk8L2Fj
Y2Vzc2lvbi1udW0+PHVybHM+PHJlbGF0ZWQtdXJscz48dXJsPmh0dHA6Ly93d3cubmNiaS5ubG0u
bmloLmdvdi9lbnRyZXovcXVlcnkuZmNnaT9jbWQ9UmV0cmlldmUmYW1wO2RiPVB1Yk1lZCZhbXA7
ZG9wdD1DaXRhdGlvbiZhbXA7bGlzdF91aWRzPTgwMDgwNjk8L3VybD48L3JlbGF0ZWQtdXJscz48
L3VybHM+PGVsZWN0cm9uaWMtcmVzb3VyY2UtbnVtPjEwLjEwMzgvMzY5NzU2YTA8L2VsZWN0cm9u
aWMtcmVzb3VyY2UtbnVtPjxsYW5ndWFnZT5lbmc8L2xhbmd1YWdlPjwvcmVjb3JkPjwvQ2l0ZT48
L0VuZE5vdGU+
</w:fldData>
          </w:fldChar>
        </w:r>
        <w:r w:rsidR="008D06A0" w:rsidRPr="003849C7">
          <w:rPr>
            <w:rFonts w:ascii="Book Antiqua" w:hAnsi="Book Antiqua" w:cs="Arial"/>
            <w:sz w:val="24"/>
            <w:szCs w:val="24"/>
          </w:rPr>
          <w:instrText xml:space="preserve"> ADDIN EN.CITE.DATA </w:instrText>
        </w:r>
        <w:r w:rsidR="008D06A0" w:rsidRPr="003849C7">
          <w:rPr>
            <w:rFonts w:ascii="Book Antiqua" w:hAnsi="Book Antiqua" w:cs="Arial"/>
            <w:sz w:val="24"/>
            <w:szCs w:val="24"/>
          </w:rPr>
        </w:r>
        <w:r w:rsidR="008D06A0" w:rsidRPr="003849C7">
          <w:rPr>
            <w:rFonts w:ascii="Book Antiqua" w:hAnsi="Book Antiqua" w:cs="Arial"/>
            <w:sz w:val="24"/>
            <w:szCs w:val="24"/>
          </w:rPr>
          <w:fldChar w:fldCharType="end"/>
        </w:r>
        <w:r w:rsidR="008D06A0" w:rsidRPr="003849C7">
          <w:rPr>
            <w:rFonts w:ascii="Book Antiqua" w:hAnsi="Book Antiqua" w:cs="Arial"/>
            <w:sz w:val="24"/>
            <w:szCs w:val="24"/>
          </w:rPr>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7</w:t>
        </w:r>
        <w:r w:rsidR="00964EBF">
          <w:rPr>
            <w:rFonts w:ascii="Book Antiqua" w:hAnsi="Book Antiqua" w:cs="Arial" w:hint="eastAsia"/>
            <w:noProof/>
            <w:sz w:val="24"/>
            <w:szCs w:val="24"/>
            <w:vertAlign w:val="superscript"/>
          </w:rPr>
          <w:t>2</w:t>
        </w:r>
        <w:r w:rsidR="008D06A0" w:rsidRPr="003849C7">
          <w:rPr>
            <w:rFonts w:ascii="Book Antiqua" w:hAnsi="Book Antiqua" w:cs="Arial"/>
            <w:noProof/>
            <w:sz w:val="24"/>
            <w:szCs w:val="24"/>
            <w:vertAlign w:val="superscript"/>
          </w:rPr>
          <w:t>-7</w:t>
        </w:r>
        <w:r w:rsidR="00964EBF">
          <w:rPr>
            <w:rFonts w:ascii="Book Antiqua" w:hAnsi="Book Antiqua" w:cs="Arial" w:hint="eastAsia"/>
            <w:noProof/>
            <w:sz w:val="24"/>
            <w:szCs w:val="24"/>
            <w:vertAlign w:val="superscript"/>
          </w:rPr>
          <w:t>4</w:t>
        </w:r>
        <w:r w:rsidR="008D06A0" w:rsidRPr="003849C7">
          <w:rPr>
            <w:rFonts w:ascii="Book Antiqua" w:hAnsi="Book Antiqua" w:cs="Arial"/>
            <w:sz w:val="24"/>
            <w:szCs w:val="24"/>
          </w:rPr>
          <w:fldChar w:fldCharType="end"/>
        </w:r>
      </w:hyperlink>
      <w:r w:rsidR="00267183" w:rsidRPr="003849C7">
        <w:rPr>
          <w:rFonts w:ascii="Book Antiqua" w:eastAsia="MinionPro-Regular" w:hAnsi="Book Antiqua" w:cs="Arial"/>
          <w:sz w:val="24"/>
          <w:szCs w:val="24"/>
          <w:vertAlign w:val="superscript"/>
        </w:rPr>
        <w:t>]</w:t>
      </w:r>
      <w:r w:rsidR="00267183" w:rsidRPr="003849C7">
        <w:rPr>
          <w:rFonts w:ascii="Book Antiqua" w:hAnsi="Book Antiqua" w:cs="Arial"/>
          <w:sz w:val="24"/>
          <w:szCs w:val="24"/>
        </w:rPr>
        <w:t>.</w:t>
      </w:r>
      <w:r w:rsidR="003849C7">
        <w:rPr>
          <w:rFonts w:ascii="Book Antiqua" w:hAnsi="Book Antiqua" w:cs="Arial"/>
          <w:sz w:val="24"/>
          <w:szCs w:val="24"/>
        </w:rPr>
        <w:t xml:space="preserve"> </w:t>
      </w:r>
      <w:r w:rsidR="00267183" w:rsidRPr="003849C7">
        <w:rPr>
          <w:rFonts w:ascii="Book Antiqua" w:hAnsi="Book Antiqua" w:cs="Arial"/>
          <w:sz w:val="24"/>
          <w:szCs w:val="24"/>
        </w:rPr>
        <w:t xml:space="preserve">Inhibition of </w:t>
      </w:r>
      <w:proofErr w:type="spellStart"/>
      <w:r w:rsidR="00267183" w:rsidRPr="003849C7">
        <w:rPr>
          <w:rFonts w:ascii="Book Antiqua" w:hAnsi="Book Antiqua" w:cs="Arial"/>
          <w:sz w:val="24"/>
          <w:szCs w:val="24"/>
        </w:rPr>
        <w:t>mTOR</w:t>
      </w:r>
      <w:proofErr w:type="spellEnd"/>
      <w:r w:rsidR="003612FB" w:rsidRPr="003849C7">
        <w:rPr>
          <w:rFonts w:ascii="Book Antiqua" w:hAnsi="Book Antiqua" w:cs="Arial"/>
          <w:sz w:val="24"/>
          <w:szCs w:val="24"/>
        </w:rPr>
        <w:t xml:space="preserve"> and associated proteins</w:t>
      </w:r>
      <w:r w:rsidR="00267183" w:rsidRPr="003849C7">
        <w:rPr>
          <w:rFonts w:ascii="Book Antiqua" w:hAnsi="Book Antiqua" w:cs="Arial"/>
          <w:sz w:val="24"/>
          <w:szCs w:val="24"/>
        </w:rPr>
        <w:t xml:space="preserve"> </w:t>
      </w:r>
      <w:r w:rsidR="003612FB" w:rsidRPr="003849C7">
        <w:rPr>
          <w:rFonts w:ascii="Book Antiqua" w:hAnsi="Book Antiqua" w:cs="Arial"/>
          <w:sz w:val="24"/>
          <w:szCs w:val="24"/>
        </w:rPr>
        <w:t>(</w:t>
      </w:r>
      <w:r w:rsidR="00267183" w:rsidRPr="003849C7">
        <w:rPr>
          <w:rFonts w:ascii="Book Antiqua" w:hAnsi="Book Antiqua" w:cs="Arial"/>
          <w:sz w:val="24"/>
          <w:szCs w:val="24"/>
        </w:rPr>
        <w:t xml:space="preserve">Raptor, </w:t>
      </w:r>
      <w:proofErr w:type="spellStart"/>
      <w:r w:rsidR="00267183" w:rsidRPr="003849C7">
        <w:rPr>
          <w:rFonts w:ascii="Book Antiqua" w:hAnsi="Book Antiqua" w:cs="Arial"/>
          <w:sz w:val="24"/>
          <w:szCs w:val="24"/>
        </w:rPr>
        <w:t>Rictor</w:t>
      </w:r>
      <w:proofErr w:type="spellEnd"/>
      <w:r w:rsidR="00267183" w:rsidRPr="003849C7">
        <w:rPr>
          <w:rFonts w:ascii="Book Antiqua" w:hAnsi="Book Antiqua" w:cs="Arial"/>
          <w:sz w:val="24"/>
          <w:szCs w:val="24"/>
        </w:rPr>
        <w:t>, and Akt1</w:t>
      </w:r>
      <w:r w:rsidR="003612FB" w:rsidRPr="003849C7">
        <w:rPr>
          <w:rFonts w:ascii="Book Antiqua" w:hAnsi="Book Antiqua" w:cs="Arial"/>
          <w:sz w:val="24"/>
          <w:szCs w:val="24"/>
        </w:rPr>
        <w:t>)</w:t>
      </w:r>
      <w:r w:rsidR="00267183" w:rsidRPr="003849C7">
        <w:rPr>
          <w:rFonts w:ascii="Book Antiqua" w:hAnsi="Book Antiqua" w:cs="Arial"/>
          <w:sz w:val="24"/>
          <w:szCs w:val="24"/>
        </w:rPr>
        <w:t xml:space="preserve"> corrects </w:t>
      </w:r>
      <w:proofErr w:type="spellStart"/>
      <w:r w:rsidR="00267183" w:rsidRPr="003849C7">
        <w:rPr>
          <w:rFonts w:ascii="Book Antiqua" w:hAnsi="Book Antiqua" w:cs="Arial"/>
          <w:i/>
          <w:sz w:val="24"/>
          <w:szCs w:val="24"/>
        </w:rPr>
        <w:t>lal</w:t>
      </w:r>
      <w:proofErr w:type="spellEnd"/>
      <w:r w:rsidR="00267183" w:rsidRPr="003849C7">
        <w:rPr>
          <w:rFonts w:ascii="Book Antiqua" w:hAnsi="Book Antiqua" w:cs="Arial"/>
          <w:i/>
          <w:sz w:val="24"/>
          <w:szCs w:val="24"/>
        </w:rPr>
        <w:t>-/-</w:t>
      </w:r>
      <w:r w:rsidR="00267183" w:rsidRPr="003849C7">
        <w:rPr>
          <w:rFonts w:ascii="Book Antiqua" w:hAnsi="Book Antiqua" w:cs="Arial"/>
          <w:sz w:val="24"/>
          <w:szCs w:val="24"/>
          <w:vertAlign w:val="superscript"/>
        </w:rPr>
        <w:t xml:space="preserve"> </w:t>
      </w:r>
      <w:r w:rsidR="00267183" w:rsidRPr="003849C7">
        <w:rPr>
          <w:rFonts w:ascii="Book Antiqua" w:hAnsi="Book Antiqua" w:cs="Arial"/>
          <w:sz w:val="24"/>
          <w:szCs w:val="24"/>
        </w:rPr>
        <w:t>MDSCs development</w:t>
      </w:r>
      <w:r w:rsidR="007129D7" w:rsidRPr="003849C7">
        <w:rPr>
          <w:rFonts w:ascii="Book Antiqua" w:hAnsi="Book Antiqua" w:cs="Arial"/>
          <w:sz w:val="24"/>
          <w:szCs w:val="24"/>
        </w:rPr>
        <w:t xml:space="preserve">, increased cell proliferation, decreased cellular apoptosis, </w:t>
      </w:r>
      <w:r w:rsidR="00267183" w:rsidRPr="003849C7">
        <w:rPr>
          <w:rFonts w:ascii="Book Antiqua" w:hAnsi="Book Antiqua" w:cs="Arial"/>
          <w:sz w:val="24"/>
          <w:szCs w:val="24"/>
        </w:rPr>
        <w:t>and immune suppression in association wi</w:t>
      </w:r>
      <w:r w:rsidR="007129D7" w:rsidRPr="003849C7">
        <w:rPr>
          <w:rFonts w:ascii="Book Antiqua" w:hAnsi="Book Antiqua" w:cs="Arial"/>
          <w:sz w:val="24"/>
          <w:szCs w:val="24"/>
        </w:rPr>
        <w:t>th decreased ROS production,</w:t>
      </w:r>
      <w:r w:rsidR="00267183" w:rsidRPr="003849C7">
        <w:rPr>
          <w:rFonts w:ascii="Book Antiqua" w:hAnsi="Book Antiqua" w:cs="Arial"/>
          <w:sz w:val="24"/>
          <w:szCs w:val="24"/>
        </w:rPr>
        <w:t xml:space="preserve"> recovery from impairment of the mitochondrial membrane potential</w:t>
      </w:r>
      <w:r w:rsidR="007129D7" w:rsidRPr="003849C7">
        <w:rPr>
          <w:rFonts w:ascii="Book Antiqua" w:hAnsi="Book Antiqua" w:cs="Arial"/>
          <w:sz w:val="24"/>
          <w:szCs w:val="24"/>
        </w:rPr>
        <w:t xml:space="preserve">, </w:t>
      </w:r>
      <w:r w:rsidR="00267183" w:rsidRPr="003849C7">
        <w:rPr>
          <w:rFonts w:ascii="Book Antiqua" w:hAnsi="Book Antiqua" w:cs="Arial"/>
          <w:sz w:val="24"/>
          <w:szCs w:val="24"/>
        </w:rPr>
        <w:t>increased ATP synthesis, and increased cell cycling.</w:t>
      </w:r>
      <w:r w:rsidR="003849C7">
        <w:rPr>
          <w:rFonts w:ascii="Book Antiqua" w:hAnsi="Book Antiqua" w:cs="Arial"/>
          <w:sz w:val="24"/>
          <w:szCs w:val="24"/>
        </w:rPr>
        <w:t xml:space="preserve"> </w:t>
      </w:r>
      <w:r w:rsidR="00267183" w:rsidRPr="003849C7">
        <w:rPr>
          <w:rFonts w:ascii="Book Antiqua" w:hAnsi="Book Antiqua" w:cs="Arial"/>
          <w:sz w:val="24"/>
          <w:szCs w:val="24"/>
        </w:rPr>
        <w:t xml:space="preserve">Potentially, the </w:t>
      </w:r>
      <w:proofErr w:type="spellStart"/>
      <w:r w:rsidR="00267183" w:rsidRPr="003849C7">
        <w:rPr>
          <w:rFonts w:ascii="Book Antiqua" w:hAnsi="Book Antiqua" w:cs="Arial"/>
          <w:sz w:val="24"/>
          <w:szCs w:val="24"/>
        </w:rPr>
        <w:t>mTOR</w:t>
      </w:r>
      <w:proofErr w:type="spellEnd"/>
      <w:r w:rsidR="00267183" w:rsidRPr="003849C7">
        <w:rPr>
          <w:rFonts w:ascii="Book Antiqua" w:hAnsi="Book Antiqua" w:cs="Arial"/>
          <w:sz w:val="24"/>
          <w:szCs w:val="24"/>
        </w:rPr>
        <w:t xml:space="preserve"> pathway can serve as a target to modulate the emergence of MDSCs in various pathophysiologic states where these cells play an immunosuppressive role</w:t>
      </w:r>
      <w:r w:rsidR="002C4C6E" w:rsidRPr="003849C7">
        <w:rPr>
          <w:rFonts w:ascii="Book Antiqua" w:hAnsi="Book Antiqua" w:cs="Arial"/>
          <w:sz w:val="24"/>
          <w:szCs w:val="24"/>
        </w:rPr>
        <w:t xml:space="preserve"> (Figure 4)</w:t>
      </w:r>
      <w:r w:rsidR="00267183" w:rsidRPr="003849C7">
        <w:rPr>
          <w:rFonts w:ascii="Book Antiqua" w:hAnsi="Book Antiqua" w:cs="Arial"/>
          <w:sz w:val="24"/>
          <w:szCs w:val="24"/>
        </w:rPr>
        <w:t>.</w:t>
      </w:r>
    </w:p>
    <w:p w14:paraId="36F64691" w14:textId="77777777" w:rsidR="005D2144" w:rsidRPr="003849C7" w:rsidRDefault="005D2144" w:rsidP="003849C7">
      <w:pPr>
        <w:spacing w:after="0" w:line="360" w:lineRule="auto"/>
        <w:jc w:val="both"/>
        <w:rPr>
          <w:rFonts w:ascii="Book Antiqua" w:hAnsi="Book Antiqua" w:cs="Arial"/>
          <w:sz w:val="24"/>
          <w:szCs w:val="24"/>
        </w:rPr>
      </w:pPr>
    </w:p>
    <w:p w14:paraId="7E983FF0" w14:textId="5D91CE96" w:rsidR="005D2144" w:rsidRPr="005D2144" w:rsidRDefault="007129D7" w:rsidP="003849C7">
      <w:pPr>
        <w:autoSpaceDE w:val="0"/>
        <w:autoSpaceDN w:val="0"/>
        <w:adjustRightInd w:val="0"/>
        <w:spacing w:after="0" w:line="360" w:lineRule="auto"/>
        <w:jc w:val="both"/>
        <w:rPr>
          <w:rFonts w:ascii="Book Antiqua" w:hAnsi="Book Antiqua" w:cs="Arial"/>
          <w:b/>
          <w:sz w:val="24"/>
          <w:szCs w:val="24"/>
        </w:rPr>
      </w:pPr>
      <w:r w:rsidRPr="005D2144">
        <w:rPr>
          <w:rFonts w:ascii="Book Antiqua" w:hAnsi="Book Antiqua" w:cs="Arial"/>
          <w:b/>
          <w:bCs/>
          <w:i/>
          <w:sz w:val="24"/>
          <w:szCs w:val="24"/>
        </w:rPr>
        <w:t>The Stat3 and NF</w:t>
      </w:r>
      <w:r w:rsidR="005D2144" w:rsidRPr="005D2144">
        <w:rPr>
          <w:rFonts w:ascii="Symbol" w:hAnsi="Symbol" w:cs="Arial"/>
          <w:b/>
          <w:bCs/>
          <w:i/>
          <w:sz w:val="24"/>
          <w:szCs w:val="24"/>
        </w:rPr>
        <w:t></w:t>
      </w:r>
      <w:r w:rsidR="005D2144" w:rsidRPr="005D2144">
        <w:rPr>
          <w:rFonts w:ascii="Book Antiqua" w:hAnsi="Book Antiqua" w:cs="Arial"/>
          <w:b/>
          <w:bCs/>
          <w:i/>
          <w:sz w:val="24"/>
          <w:szCs w:val="24"/>
        </w:rPr>
        <w:t xml:space="preserve">B </w:t>
      </w:r>
      <w:proofErr w:type="spellStart"/>
      <w:r w:rsidR="005D2144" w:rsidRPr="005D2144">
        <w:rPr>
          <w:rFonts w:ascii="Book Antiqua" w:hAnsi="Book Antiqua" w:cs="Arial"/>
          <w:b/>
          <w:bCs/>
          <w:i/>
          <w:sz w:val="24"/>
          <w:szCs w:val="24"/>
        </w:rPr>
        <w:t>pathwyas</w:t>
      </w:r>
      <w:proofErr w:type="spellEnd"/>
      <w:r w:rsidRPr="005D2144">
        <w:rPr>
          <w:rFonts w:ascii="Book Antiqua" w:hAnsi="Book Antiqua" w:cs="Arial"/>
          <w:b/>
          <w:sz w:val="24"/>
          <w:szCs w:val="24"/>
        </w:rPr>
        <w:t xml:space="preserve"> </w:t>
      </w:r>
    </w:p>
    <w:p w14:paraId="32632D97" w14:textId="509FED69" w:rsidR="00146FC6" w:rsidRPr="005D2144" w:rsidRDefault="00CB4618" w:rsidP="003849C7">
      <w:pPr>
        <w:autoSpaceDE w:val="0"/>
        <w:autoSpaceDN w:val="0"/>
        <w:adjustRightInd w:val="0"/>
        <w:spacing w:after="0" w:line="360" w:lineRule="auto"/>
        <w:jc w:val="both"/>
        <w:rPr>
          <w:rFonts w:ascii="Book Antiqua" w:hAnsi="Book Antiqua" w:cs="Arial"/>
          <w:sz w:val="24"/>
          <w:szCs w:val="24"/>
        </w:rPr>
      </w:pPr>
      <w:r w:rsidRPr="005D2144">
        <w:rPr>
          <w:rFonts w:ascii="Book Antiqua" w:hAnsi="Book Antiqua" w:cs="Arial"/>
          <w:sz w:val="24"/>
          <w:szCs w:val="24"/>
        </w:rPr>
        <w:t>A</w:t>
      </w:r>
      <w:r w:rsidR="00297402" w:rsidRPr="005D2144">
        <w:rPr>
          <w:rFonts w:ascii="Book Antiqua" w:hAnsi="Book Antiqua" w:cs="Arial"/>
          <w:sz w:val="24"/>
          <w:szCs w:val="24"/>
        </w:rPr>
        <w:t xml:space="preserve">lthough </w:t>
      </w:r>
      <w:proofErr w:type="spellStart"/>
      <w:r w:rsidR="00297402" w:rsidRPr="005D2144">
        <w:rPr>
          <w:rFonts w:ascii="Book Antiqua" w:hAnsi="Book Antiqua" w:cs="Arial"/>
          <w:sz w:val="24"/>
          <w:szCs w:val="24"/>
        </w:rPr>
        <w:t>up</w:t>
      </w:r>
      <w:r w:rsidR="00146FC6" w:rsidRPr="005D2144">
        <w:rPr>
          <w:rFonts w:ascii="Book Antiqua" w:hAnsi="Book Antiqua" w:cs="Arial"/>
          <w:sz w:val="24"/>
          <w:szCs w:val="24"/>
        </w:rPr>
        <w:t>regulation</w:t>
      </w:r>
      <w:proofErr w:type="spellEnd"/>
      <w:r w:rsidR="00146FC6" w:rsidRPr="005D2144">
        <w:rPr>
          <w:rFonts w:ascii="Book Antiqua" w:hAnsi="Book Antiqua" w:cs="Arial"/>
          <w:sz w:val="24"/>
          <w:szCs w:val="24"/>
        </w:rPr>
        <w:t xml:space="preserve"> of </w:t>
      </w:r>
      <w:r w:rsidR="00882453" w:rsidRPr="005D2144">
        <w:rPr>
          <w:rStyle w:val="a9"/>
          <w:rFonts w:ascii="Book Antiqua" w:hAnsi="Book Antiqua" w:cs="Arial"/>
          <w:color w:val="auto"/>
          <w:sz w:val="24"/>
          <w:szCs w:val="24"/>
        </w:rPr>
        <w:t>Signal Transducer and Activator of Transcription (</w:t>
      </w:r>
      <w:r w:rsidR="00882453" w:rsidRPr="005D2144">
        <w:rPr>
          <w:rFonts w:ascii="Book Antiqua" w:hAnsi="Book Antiqua" w:cs="Arial"/>
          <w:sz w:val="24"/>
          <w:szCs w:val="24"/>
        </w:rPr>
        <w:t>Stat)</w:t>
      </w:r>
      <w:r w:rsidR="00146FC6" w:rsidRPr="005D2144">
        <w:rPr>
          <w:rFonts w:ascii="Book Antiqua" w:hAnsi="Book Antiqua" w:cs="Arial"/>
          <w:sz w:val="24"/>
          <w:szCs w:val="24"/>
        </w:rPr>
        <w:t xml:space="preserve"> family members </w:t>
      </w:r>
      <w:r w:rsidR="004138F2" w:rsidRPr="005D2144">
        <w:rPr>
          <w:rFonts w:ascii="Book Antiqua" w:hAnsi="Book Antiqua" w:cs="Arial"/>
          <w:sz w:val="24"/>
          <w:szCs w:val="24"/>
        </w:rPr>
        <w:t>and NF</w:t>
      </w:r>
      <w:r w:rsidR="005D2144" w:rsidRPr="005D2144">
        <w:rPr>
          <w:rFonts w:ascii="Symbol" w:hAnsi="Symbol" w:cs="Arial"/>
          <w:bCs/>
          <w:i/>
          <w:sz w:val="24"/>
          <w:szCs w:val="24"/>
        </w:rPr>
        <w:t></w:t>
      </w:r>
      <w:r w:rsidR="004138F2" w:rsidRPr="005D2144">
        <w:rPr>
          <w:rFonts w:ascii="Book Antiqua" w:hAnsi="Book Antiqua" w:cs="Arial"/>
          <w:sz w:val="24"/>
          <w:szCs w:val="24"/>
        </w:rPr>
        <w:t>B family members are</w:t>
      </w:r>
      <w:r w:rsidR="00146FC6" w:rsidRPr="005D2144">
        <w:rPr>
          <w:rFonts w:ascii="Book Antiqua" w:hAnsi="Book Antiqua" w:cs="Arial"/>
          <w:sz w:val="24"/>
          <w:szCs w:val="24"/>
        </w:rPr>
        <w:t xml:space="preserve"> not detected by microarray analysis, phosphorylation of Stat3 </w:t>
      </w:r>
      <w:r w:rsidR="004138F2" w:rsidRPr="005D2144">
        <w:rPr>
          <w:rFonts w:ascii="Book Antiqua" w:hAnsi="Book Antiqua" w:cs="Arial"/>
          <w:sz w:val="24"/>
          <w:szCs w:val="24"/>
        </w:rPr>
        <w:t>and NF</w:t>
      </w:r>
      <w:r w:rsidR="005D2144" w:rsidRPr="005D2144">
        <w:rPr>
          <w:rFonts w:ascii="Symbol" w:hAnsi="Symbol" w:cs="Arial"/>
          <w:bCs/>
          <w:i/>
          <w:sz w:val="24"/>
          <w:szCs w:val="24"/>
        </w:rPr>
        <w:t></w:t>
      </w:r>
      <w:r w:rsidR="004138F2" w:rsidRPr="005D2144">
        <w:rPr>
          <w:rFonts w:ascii="Book Antiqua" w:hAnsi="Book Antiqua" w:cs="Arial"/>
          <w:sz w:val="24"/>
          <w:szCs w:val="24"/>
        </w:rPr>
        <w:t xml:space="preserve">B </w:t>
      </w:r>
      <w:r w:rsidR="00146FC6" w:rsidRPr="005D2144">
        <w:rPr>
          <w:rFonts w:ascii="Book Antiqua" w:hAnsi="Book Antiqua" w:cs="Arial"/>
          <w:sz w:val="24"/>
          <w:szCs w:val="24"/>
        </w:rPr>
        <w:t xml:space="preserve">has been detected in expanded </w:t>
      </w:r>
      <w:proofErr w:type="spellStart"/>
      <w:r w:rsidR="00146FC6" w:rsidRPr="005D2144">
        <w:rPr>
          <w:rFonts w:ascii="Book Antiqua" w:hAnsi="Book Antiqua" w:cs="Arial"/>
          <w:i/>
          <w:sz w:val="24"/>
          <w:szCs w:val="24"/>
        </w:rPr>
        <w:t>lal</w:t>
      </w:r>
      <w:proofErr w:type="spellEnd"/>
      <w:r w:rsidR="00146FC6" w:rsidRPr="005D2144">
        <w:rPr>
          <w:rFonts w:ascii="Book Antiqua" w:hAnsi="Book Antiqua" w:cs="Arial"/>
          <w:i/>
          <w:sz w:val="24"/>
          <w:szCs w:val="24"/>
        </w:rPr>
        <w:t xml:space="preserve">-/- </w:t>
      </w:r>
      <w:r w:rsidR="005D2144">
        <w:rPr>
          <w:rFonts w:ascii="Book Antiqua" w:hAnsi="Book Antiqua" w:cs="Arial"/>
          <w:sz w:val="24"/>
          <w:szCs w:val="24"/>
        </w:rPr>
        <w:t>MDSCs</w:t>
      </w:r>
      <w:r w:rsidR="004138F2" w:rsidRPr="005D2144">
        <w:rPr>
          <w:rFonts w:ascii="Book Antiqua" w:hAnsi="Book Antiqua" w:cs="Arial"/>
          <w:sz w:val="24"/>
          <w:szCs w:val="24"/>
          <w:vertAlign w:val="superscript"/>
        </w:rPr>
        <w:t>[</w:t>
      </w:r>
      <w:hyperlink w:anchor="_ENREF_34" w:tooltip="Qu, 2011 #94" w:history="1">
        <w:r w:rsidR="008D06A0" w:rsidRPr="005D2144">
          <w:rPr>
            <w:rFonts w:ascii="Book Antiqua" w:hAnsi="Book Antiqua" w:cs="Arial"/>
            <w:sz w:val="24"/>
            <w:szCs w:val="24"/>
          </w:rPr>
          <w:fldChar w:fldCharType="begin"/>
        </w:r>
        <w:r w:rsidR="008D06A0" w:rsidRPr="005D2144">
          <w:rPr>
            <w:rFonts w:ascii="Book Antiqua" w:hAnsi="Book Antiqua" w:cs="Arial"/>
            <w:sz w:val="24"/>
            <w:szCs w:val="24"/>
          </w:rPr>
          <w:instrText xml:space="preserve"> ADDIN EN.CITE &lt;EndNote&gt;&lt;Cite&gt;&lt;Author&gt;Qu&lt;/Author&gt;&lt;Year&gt;2011&lt;/Year&gt;&lt;RecNum&gt;94&lt;/RecNum&gt;&lt;DisplayText&gt;&lt;style face="superscript"&gt;34&lt;/style&gt;&lt;/DisplayText&gt;&lt;record&gt;&lt;rec-number&gt;94&lt;/rec-number&gt;&lt;foreign-keys&gt;&lt;key app="EN" db-id="vfdexptvjvtz5lertsnv00s4t2p9zv5aa0v9" timestamp="1317155066"&gt;94&lt;/key&gt;&lt;/foreign-keys&gt;&lt;ref-type name="Journal Article"&gt;17&lt;/ref-type&gt;&lt;contributors&gt;&lt;authors&gt;&lt;author&gt;Qu, P.&lt;/author&gt;&lt;author&gt;Yan, C.&lt;/author&gt;&lt;author&gt;Blum, J. S.&lt;/author&gt;&lt;author&gt;Kapur, R.&lt;/author&gt;&lt;author&gt;Du, H.&lt;/author&gt;&lt;/authors&gt;&lt;/contributors&gt;&lt;auth-address&gt;Center for Immunobiology, Indiana University School of Medicine, Indianapolis, IN 46202;&lt;/auth-address&gt;&lt;titles&gt;&lt;title&gt;Myeloid-Specific Expression of Human Lysosomal Acid Lipase Corrects Malformation and Malfunction of Myeloid-Derived Suppressor Cells in lal-/- Mice&lt;/title&gt;&lt;secondary-title&gt;J Immunol&lt;/secondary-title&gt;&lt;/titles&gt;&lt;periodical&gt;&lt;full-title&gt;J Immunol&lt;/full-title&gt;&lt;/periodical&gt;&lt;pages&gt;3854-66&lt;/pages&gt;&lt;volume&gt;187&lt;/volume&gt;&lt;number&gt;7&lt;/number&gt;&lt;edition&gt;2011/09/09&lt;/edition&gt;&lt;dates&gt;&lt;year&gt;2011&lt;/year&gt;&lt;pub-dates&gt;&lt;date&gt;Oct 1&lt;/date&gt;&lt;/pub-dates&gt;&lt;/dates&gt;&lt;isbn&gt;1550-6606 (Electronic)&amp;#xD;0022-1767 (Linking)&lt;/isbn&gt;&lt;accession-num&gt;21900179&lt;/accession-num&gt;&lt;urls&gt;&lt;related-urls&gt;&lt;url&gt;http://www.ncbi.nlm.nih.gov/entrez/query.fcgi?cmd=Retrieve&amp;amp;db=PubMed&amp;amp;dopt=Citation&amp;amp;list_uids=21900179&lt;/url&gt;&lt;/related-urls&gt;&lt;/urls&gt;&lt;electronic-resource-num&gt;jimmunol.1003358 [pii]&amp;#xD;10.4049/jimmunol.1003358&lt;/electronic-resource-num&gt;&lt;language&gt;eng&lt;/language&gt;&lt;/record&gt;&lt;/Cite&gt;&lt;/EndNote&gt;</w:instrText>
        </w:r>
        <w:r w:rsidR="008D06A0" w:rsidRPr="005D2144">
          <w:rPr>
            <w:rFonts w:ascii="Book Antiqua" w:hAnsi="Book Antiqua" w:cs="Arial"/>
            <w:sz w:val="24"/>
            <w:szCs w:val="24"/>
          </w:rPr>
          <w:fldChar w:fldCharType="separate"/>
        </w:r>
        <w:r w:rsidR="008D06A0" w:rsidRPr="005D2144">
          <w:rPr>
            <w:rFonts w:ascii="Book Antiqua" w:hAnsi="Book Antiqua" w:cs="Arial"/>
            <w:noProof/>
            <w:sz w:val="24"/>
            <w:szCs w:val="24"/>
            <w:vertAlign w:val="superscript"/>
          </w:rPr>
          <w:t>34</w:t>
        </w:r>
        <w:r w:rsidR="008D06A0" w:rsidRPr="005D2144">
          <w:rPr>
            <w:rFonts w:ascii="Book Antiqua" w:hAnsi="Book Antiqua" w:cs="Arial"/>
            <w:sz w:val="24"/>
            <w:szCs w:val="24"/>
          </w:rPr>
          <w:fldChar w:fldCharType="end"/>
        </w:r>
      </w:hyperlink>
      <w:r w:rsidR="005D2144">
        <w:rPr>
          <w:rFonts w:ascii="Book Antiqua" w:hAnsi="Book Antiqua" w:cs="Arial" w:hint="eastAsia"/>
          <w:sz w:val="24"/>
          <w:szCs w:val="24"/>
          <w:vertAlign w:val="superscript"/>
        </w:rPr>
        <w:t>,</w:t>
      </w:r>
      <w:hyperlink w:anchor="_ENREF_41" w:tooltip="Qu, 2010 #81" w:history="1">
        <w:r w:rsidR="008D06A0" w:rsidRPr="005D2144">
          <w:rPr>
            <w:rFonts w:ascii="Book Antiqua" w:hAnsi="Book Antiqua" w:cs="Arial"/>
            <w:sz w:val="24"/>
            <w:szCs w:val="24"/>
          </w:rPr>
          <w:fldChar w:fldCharType="begin"/>
        </w:r>
        <w:r w:rsidR="008D06A0" w:rsidRPr="005D2144">
          <w:rPr>
            <w:rFonts w:ascii="Book Antiqua" w:hAnsi="Book Antiqua" w:cs="Arial"/>
            <w:sz w:val="24"/>
            <w:szCs w:val="24"/>
          </w:rPr>
          <w:instrText xml:space="preserve"> ADDIN EN.CITE &lt;EndNote&gt;&lt;Cite&gt;&lt;Author&gt;Qu&lt;/Author&gt;&lt;Year&gt;2010&lt;/Year&gt;&lt;RecNum&gt;81&lt;/RecNum&gt;&lt;DisplayText&gt;&lt;style face="superscript"&gt;41&lt;/style&gt;&lt;/DisplayText&gt;&lt;record&gt;&lt;rec-number&gt;81&lt;/rec-number&gt;&lt;foreign-keys&gt;&lt;key app="EN" db-id="vfdexptvjvtz5lertsnv00s4t2p9zv5aa0v9" timestamp="1273416791"&gt;81&lt;/key&gt;&lt;/foreign-keys&gt;&lt;ref-type name="Journal Article"&gt;17&lt;/ref-type&gt;&lt;contributors&gt;&lt;authors&gt;&lt;author&gt;Qu, P.&lt;/author&gt;&lt;author&gt;Shelley, W. C.&lt;/author&gt;&lt;author&gt;Yoder, M. C.&lt;/author&gt;&lt;author&gt;Wu, L.&lt;/author&gt;&lt;author&gt;Du, H.&lt;/author&gt;&lt;author&gt;Yan, C.&lt;/author&gt;&lt;/authors&gt;&lt;/contributors&gt;&lt;auth-address&gt;Center for Immunobiology, Indiana University School of Medicine, Indianapolis, IN 46202, USA.&lt;/auth-address&gt;&lt;titles&gt;&lt;title&gt;Critical roles of lysosomal acid lipase in myelopoiesis&lt;/title&gt;&lt;secondary-title&gt;Am J Pathol&lt;/secondary-title&gt;&lt;/titles&gt;&lt;periodical&gt;&lt;full-title&gt;Am J Pathol&lt;/full-title&gt;&lt;/periodical&gt;&lt;pages&gt;2394-404&lt;/pages&gt;&lt;volume&gt;176&lt;/volume&gt;&lt;number&gt;5&lt;/number&gt;&lt;edition&gt;2010/03/30&lt;/edition&gt;&lt;dates&gt;&lt;year&gt;2010&lt;/year&gt;&lt;pub-dates&gt;&lt;date&gt;May&lt;/date&gt;&lt;/pub-dates&gt;&lt;/dates&gt;&lt;isbn&gt;1525-2191 (Electronic)&amp;#xD;0002-9440 (Linking)&lt;/isbn&gt;&lt;accession-num&gt;20348241&lt;/accession-num&gt;&lt;urls&gt;&lt;related-urls&gt;&lt;url&gt;http://www.ncbi.nlm.nih.gov/entrez/query.fcgi?cmd=Retrieve&amp;amp;db=PubMed&amp;amp;dopt=Citation&amp;amp;list_uids=20348241&lt;/url&gt;&lt;/related-urls&gt;&lt;/urls&gt;&lt;custom2&gt;2861104&lt;/custom2&gt;&lt;electronic-resource-num&gt;ajpath.2010.091063 [pii]&amp;#xD;10.2353/ajpath.2010.091063&lt;/electronic-resource-num&gt;&lt;language&gt;eng&lt;/language&gt;&lt;/record&gt;&lt;/Cite&gt;&lt;/EndNote&gt;</w:instrText>
        </w:r>
        <w:r w:rsidR="008D06A0" w:rsidRPr="005D2144">
          <w:rPr>
            <w:rFonts w:ascii="Book Antiqua" w:hAnsi="Book Antiqua" w:cs="Arial"/>
            <w:sz w:val="24"/>
            <w:szCs w:val="24"/>
          </w:rPr>
          <w:fldChar w:fldCharType="separate"/>
        </w:r>
        <w:r w:rsidR="008D06A0" w:rsidRPr="005D2144">
          <w:rPr>
            <w:rFonts w:ascii="Book Antiqua" w:hAnsi="Book Antiqua" w:cs="Arial"/>
            <w:noProof/>
            <w:sz w:val="24"/>
            <w:szCs w:val="24"/>
            <w:vertAlign w:val="superscript"/>
          </w:rPr>
          <w:t>41</w:t>
        </w:r>
        <w:r w:rsidR="008D06A0" w:rsidRPr="005D2144">
          <w:rPr>
            <w:rFonts w:ascii="Book Antiqua" w:hAnsi="Book Antiqua" w:cs="Arial"/>
            <w:sz w:val="24"/>
            <w:szCs w:val="24"/>
          </w:rPr>
          <w:fldChar w:fldCharType="end"/>
        </w:r>
      </w:hyperlink>
      <w:r w:rsidR="00930CB9" w:rsidRPr="005D2144">
        <w:rPr>
          <w:rFonts w:ascii="Book Antiqua" w:hAnsi="Book Antiqua" w:cs="Arial"/>
          <w:sz w:val="24"/>
          <w:szCs w:val="24"/>
          <w:vertAlign w:val="superscript"/>
        </w:rPr>
        <w:t>]</w:t>
      </w:r>
      <w:r w:rsidR="00146FC6" w:rsidRPr="005D2144">
        <w:rPr>
          <w:rFonts w:ascii="Book Antiqua" w:hAnsi="Book Antiqua" w:cs="Arial"/>
          <w:sz w:val="24"/>
          <w:szCs w:val="24"/>
        </w:rPr>
        <w:t>.</w:t>
      </w:r>
      <w:r w:rsidR="003849C7" w:rsidRPr="005D2144">
        <w:rPr>
          <w:rFonts w:ascii="Book Antiqua" w:hAnsi="Book Antiqua" w:cs="Arial"/>
          <w:sz w:val="24"/>
          <w:szCs w:val="24"/>
        </w:rPr>
        <w:t xml:space="preserve"> </w:t>
      </w:r>
      <w:r w:rsidR="00146FC6" w:rsidRPr="005D2144">
        <w:rPr>
          <w:rFonts w:ascii="Book Antiqua" w:hAnsi="Book Antiqua" w:cs="Arial"/>
          <w:sz w:val="24"/>
          <w:szCs w:val="24"/>
        </w:rPr>
        <w:t xml:space="preserve">Activation of Stat3 directly leads to MDSCs expansion </w:t>
      </w:r>
      <w:r w:rsidR="00146FC6" w:rsidRPr="005D2144">
        <w:rPr>
          <w:rFonts w:ascii="Book Antiqua" w:hAnsi="Book Antiqua" w:cs="Arial"/>
          <w:i/>
          <w:sz w:val="24"/>
          <w:szCs w:val="24"/>
        </w:rPr>
        <w:t xml:space="preserve">in </w:t>
      </w:r>
      <w:proofErr w:type="gramStart"/>
      <w:r w:rsidR="00146FC6" w:rsidRPr="005D2144">
        <w:rPr>
          <w:rFonts w:ascii="Book Antiqua" w:hAnsi="Book Antiqua" w:cs="Arial"/>
          <w:i/>
          <w:sz w:val="24"/>
          <w:szCs w:val="24"/>
        </w:rPr>
        <w:t>vivo</w:t>
      </w:r>
      <w:r w:rsidR="00930CB9" w:rsidRPr="005D2144">
        <w:rPr>
          <w:rFonts w:ascii="Book Antiqua" w:hAnsi="Book Antiqua" w:cs="Arial"/>
          <w:sz w:val="24"/>
          <w:szCs w:val="24"/>
          <w:vertAlign w:val="superscript"/>
        </w:rPr>
        <w:t>[</w:t>
      </w:r>
      <w:proofErr w:type="gramEnd"/>
      <w:r w:rsidR="00146FC6" w:rsidRPr="005D2144">
        <w:rPr>
          <w:rFonts w:ascii="Book Antiqua" w:hAnsi="Book Antiqua" w:cs="Arial"/>
          <w:sz w:val="24"/>
          <w:szCs w:val="24"/>
        </w:rPr>
        <w:fldChar w:fldCharType="begin">
          <w:fldData xml:space="preserve">PEVuZE5vdGU+PENpdGU+PEF1dGhvcj5XdTwvQXV0aG9yPjxZZWFyPjIwMTE8L1llYXI+PFJlY051
bT45NTwvUmVjTnVtPjxEaXNwbGF5VGV4dD48c3R5bGUgZmFjZT0ic3VwZXJzY3JpcHQiPjU4LCA3
Njwvc3R5bGU+PC9EaXNwbGF5VGV4dD48cmVjb3JkPjxyZWMtbnVtYmVyPjk1PC9yZWMtbnVtYmVy
Pjxmb3JlaWduLWtleXM+PGtleSBhcHA9IkVOIiBkYi1pZD0idmZkZXhwdHZqdnR6NWxlcnRzbnYw
MHM0dDJwOXp2NWFhMHY5Ij45NTwva2V5PjwvZm9yZWlnbi1rZXlzPjxyZWYtdHlwZSBuYW1lPSJK
b3VybmFsIEFydGljbGUiPjE3PC9yZWYtdHlwZT48Y29udHJpYnV0b3JzPjxhdXRob3JzPjxhdXRo
b3I+V3UsIEwuPC9hdXRob3I+PGF1dGhvcj5EdSwgSC48L2F1dGhvcj48YXV0aG9yPkxpLCBZLjwv
YXV0aG9yPjxhdXRob3I+UXUsIFAuPC9hdXRob3I+PGF1dGhvcj5ZYW4sIEMuPC9hdXRob3I+PC9h
dXRob3JzPjwvY29udHJpYnV0b3JzPjxhdXRoLWFkZHJlc3M+Q2VudGVyIGZvciBJbW11bm9iaW9s
b2d5LCBJbmRpYW5hIFVuaXZlcnNpdHkgU2Nob29sIG9mIE1lZGljaW5lLCBJbmRpYW5hcG9saXMs
IEluZGlhbmE7IElVIFNpbW9uIENhbmNlciBDZW50ZXIsIEluZGlhbmEgVW5pdmVyc2l0eSBTY2hv
b2wgb2YgTWVkaWNpbmUsIEluZGlhbmFwb2xpcywgSW5kaWFuYTsgRGVwYXJ0bWVudCBvZiBQYXRo
b2xvZ3kgYW5kIExhYm9yYXRvcnkgTWVkaWNpbmUsIEluZGlhbmEgVW5pdmVyc2l0eSBTY2hvb2wg
b2YgTWVkaWNpbmUsIEluZGlhbmFwb2xpcywgSW5kaWFuYS48L2F1dGgtYWRkcmVzcz48dGl0bGVz
Pjx0aXRsZT5TaWduYWwgVHJhbnNkdWNlciBhbmQgQWN0aXZhdG9yIG9mIFRyYW5zY3JpcHRpb24g
MyAoU3RhdDNDKSBQcm9tb3RlcyBNeWVsb2lkLURlcml2ZWQgU3VwcHJlc3NvciBDZWxsIEV4cGFu
c2lvbiBhbmQgSW1tdW5lIFN1cHByZXNzaW9uIGR1cmluZyBMdW5nIFR1bW9yaWdlbmVzaXM8L3Rp
dGxlPjxzZWNvbmRhcnktdGl0bGU+QW0gSiBQYXRob2w8L3NlY29uZGFyeS10aXRsZT48L3RpdGxl
cz48cGVyaW9kaWNhbD48ZnVsbC10aXRsZT5BbSBKIFBhdGhvbDwvZnVsbC10aXRsZT48L3Blcmlv
ZGljYWw+PGVkaXRpb24+MjAxMS8wOC8yNjwvZWRpdGlvbj48ZGF0ZXM+PHllYXI+MjAxMTwveWVh
cj48cHViLWRhdGVzPjxkYXRlPkF1ZyAxOTwvZGF0ZT48L3B1Yi1kYXRlcz48L2RhdGVzPjxpc2Ju
PjE1MjUtMjE5MSAoRWxlY3Ryb25pYykmI3hEOzAwMDItOTQ0MCAoTGlua2luZyk8L2lzYm4+PGFj
Y2Vzc2lvbi1udW0+MjE4NjQ0OTI8L2FjY2Vzc2lvbi1udW0+PHVybHM+PHJlbGF0ZWQtdXJscz48
dXJsPmh0dHA6Ly93d3cubmNiaS5ubG0ubmloLmdvdi9lbnRyZXovcXVlcnkuZmNnaT9jbWQ9UmV0
cmlldmUmYW1wO2RiPVB1Yk1lZCZhbXA7ZG9wdD1DaXRhdGlvbiZhbXA7bGlzdF91aWRzPTIxODY0
NDkyPC91cmw+PC9yZWxhdGVkLXVybHM+PC91cmxzPjxlbGVjdHJvbmljLXJlc291cmNlLW51bT5T
MDAwMi05NDQwKDExKTAwNjQ3LVggW3BpaV0mI3hEOzEwLjEwMTYvai5hanBhdGguMjAxMS4wNi4w
Mjg8L2VsZWN0cm9uaWMtcmVzb3VyY2UtbnVtPjxsYW5ndWFnZT5Fbmc8L2xhbmd1YWdlPjwvcmVj
b3JkPjwvQ2l0ZT48Q2l0ZT48QXV0aG9yPkxpPC9BdXRob3I+PFllYXI+MjAwNzwvWWVhcj48UmVj
TnVtPjUzPC9SZWNOdW0+PHJlY29yZD48cmVjLW51bWJlcj41MzwvcmVjLW51bWJlcj48Zm9yZWln
bi1rZXlzPjxrZXkgYXBwPSJFTiIgZGItaWQ9InZmZGV4cHR2anZ0ejVsZXJ0c252MDBzNHQycDl6
djVhYTB2OSIgdGltZXN0YW1wPSIwIj41Mzwva2V5PjwvZm9yZWlnbi1rZXlzPjxyZWYtdHlwZSBu
YW1lPSJKb3VybmFsIEFydGljbGUiPjE3PC9yZWYtdHlwZT48Y29udHJpYnV0b3JzPjxhdXRob3Jz
PjxhdXRob3I+TGksIFkuPC9hdXRob3I+PGF1dGhvcj5EdSwgSC48L2F1dGhvcj48YXV0aG9yPlFp
biwgWS48L2F1dGhvcj48YXV0aG9yPlJvYmVydHMsIEouPC9hdXRob3I+PGF1dGhvcj5DdW1taW5n
cywgTy4gVy48L2F1dGhvcj48YXV0aG9yPllhbiwgQy48L2F1dGhvcj48L2F1dGhvcnM+PC9jb250
cmlidXRvcnM+PGF1dGgtYWRkcmVzcz5UaGUgQ2VudGVyIGZvciBJbW11bm9iaW9sb2d5LCBEZXBh
cnRtZW50IG9mIFBhdGhvbG9neSBhbmQgTGFib3JhdG9yeSBNZWRpY2luZSwgSW5kaWFuYSBVbml2
ZXJzaXR5IFNjaG9vbCBvZiBNZWRpY2luZSwgSW5kaWFuYXBvbGlzLCBJbmRpYW5hLjwvYXV0aC1h
ZGRyZXNzPjx0aXRsZXM+PHRpdGxlPkFjdGl2YXRpb24gb2YgdGhlIHNpZ25hbCB0cmFuc2R1Y2Vy
cyBhbmQgYWN0aXZhdG9ycyBvZiB0aGUgdHJhbnNjcmlwdGlvbiAzIHBhdGh3YXkgaW4gYWx2ZW9s
YXIgZXBpdGhlbGlhbCBjZWxscyBpbmR1Y2VzIGluZmxhbW1hdGlvbiBhbmQgYWRlbm9jYXJjaW5v
bWFzIGluIG1vdXNlIGx1bmc8L3RpdGxlPjxzZWNvbmRhcnktdGl0bGU+Q2FuY2VyIFJlczwvc2Vj
b25kYXJ5LXRpdGxlPjwvdGl0bGVzPjxwZXJpb2RpY2FsPjxmdWxsLXRpdGxlPkNhbmNlciBSZXM8
L2Z1bGwtdGl0bGU+PC9wZXJpb2RpY2FsPjxwYWdlcz44NDk0LTUwMzwvcGFnZXM+PHZvbHVtZT42
Nzwvdm9sdW1lPjxudW1iZXI+MTg8L251bWJlcj48ZGF0ZXM+PHllYXI+MjAwNzwveWVhcj48cHVi
LWRhdGVzPjxkYXRlPlNlcCAxNTwvZGF0ZT48L3B1Yi1kYXRlcz48L2RhdGVzPjxhY2Nlc3Npb24t
bnVtPjE3ODc1Njg4PC9hY2Nlc3Npb24tbnVtPjx1cmxzPjxyZWxhdGVkLXVybHM+PHVybD5odHRw
Oi8vd3d3Lm5jYmkubmxtLm5paC5nb3YvZW50cmV6L3F1ZXJ5LmZjZ2k/Y21kPVJldHJpZXZlJmFt
cDtkYj1QdWJNZWQmYW1wO2RvcHQ9Q2l0YXRpb24mYW1wO2xpc3RfdWlkcz0xNzg3NTY4OCA8L3Vy
bD48L3JlbGF0ZWQtdXJscz48L3VybHM+PC9yZWNvcmQ+PC9DaXRlPjwvRW5kTm90ZT5=
</w:fldData>
        </w:fldChar>
      </w:r>
      <w:r w:rsidR="00267183" w:rsidRPr="005D2144">
        <w:rPr>
          <w:rFonts w:ascii="Book Antiqua" w:hAnsi="Book Antiqua" w:cs="Arial"/>
          <w:sz w:val="24"/>
          <w:szCs w:val="24"/>
        </w:rPr>
        <w:instrText xml:space="preserve"> ADDIN EN.CITE </w:instrText>
      </w:r>
      <w:r w:rsidR="00267183" w:rsidRPr="005D2144">
        <w:rPr>
          <w:rFonts w:ascii="Book Antiqua" w:hAnsi="Book Antiqua" w:cs="Arial"/>
          <w:sz w:val="24"/>
          <w:szCs w:val="24"/>
        </w:rPr>
        <w:fldChar w:fldCharType="begin">
          <w:fldData xml:space="preserve">PEVuZE5vdGU+PENpdGU+PEF1dGhvcj5XdTwvQXV0aG9yPjxZZWFyPjIwMTE8L1llYXI+PFJlY051
bT45NTwvUmVjTnVtPjxEaXNwbGF5VGV4dD48c3R5bGUgZmFjZT0ic3VwZXJzY3JpcHQiPjU4LCA3
Njwvc3R5bGU+PC9EaXNwbGF5VGV4dD48cmVjb3JkPjxyZWMtbnVtYmVyPjk1PC9yZWMtbnVtYmVy
Pjxmb3JlaWduLWtleXM+PGtleSBhcHA9IkVOIiBkYi1pZD0idmZkZXhwdHZqdnR6NWxlcnRzbnYw
MHM0dDJwOXp2NWFhMHY5Ij45NTwva2V5PjwvZm9yZWlnbi1rZXlzPjxyZWYtdHlwZSBuYW1lPSJK
b3VybmFsIEFydGljbGUiPjE3PC9yZWYtdHlwZT48Y29udHJpYnV0b3JzPjxhdXRob3JzPjxhdXRo
b3I+V3UsIEwuPC9hdXRob3I+PGF1dGhvcj5EdSwgSC48L2F1dGhvcj48YXV0aG9yPkxpLCBZLjwv
YXV0aG9yPjxhdXRob3I+UXUsIFAuPC9hdXRob3I+PGF1dGhvcj5ZYW4sIEMuPC9hdXRob3I+PC9h
dXRob3JzPjwvY29udHJpYnV0b3JzPjxhdXRoLWFkZHJlc3M+Q2VudGVyIGZvciBJbW11bm9iaW9s
b2d5LCBJbmRpYW5hIFVuaXZlcnNpdHkgU2Nob29sIG9mIE1lZGljaW5lLCBJbmRpYW5hcG9saXMs
IEluZGlhbmE7IElVIFNpbW9uIENhbmNlciBDZW50ZXIsIEluZGlhbmEgVW5pdmVyc2l0eSBTY2hv
b2wgb2YgTWVkaWNpbmUsIEluZGlhbmFwb2xpcywgSW5kaWFuYTsgRGVwYXJ0bWVudCBvZiBQYXRo
b2xvZ3kgYW5kIExhYm9yYXRvcnkgTWVkaWNpbmUsIEluZGlhbmEgVW5pdmVyc2l0eSBTY2hvb2wg
b2YgTWVkaWNpbmUsIEluZGlhbmFwb2xpcywgSW5kaWFuYS48L2F1dGgtYWRkcmVzcz48dGl0bGVz
Pjx0aXRsZT5TaWduYWwgVHJhbnNkdWNlciBhbmQgQWN0aXZhdG9yIG9mIFRyYW5zY3JpcHRpb24g
MyAoU3RhdDNDKSBQcm9tb3RlcyBNeWVsb2lkLURlcml2ZWQgU3VwcHJlc3NvciBDZWxsIEV4cGFu
c2lvbiBhbmQgSW1tdW5lIFN1cHByZXNzaW9uIGR1cmluZyBMdW5nIFR1bW9yaWdlbmVzaXM8L3Rp
dGxlPjxzZWNvbmRhcnktdGl0bGU+QW0gSiBQYXRob2w8L3NlY29uZGFyeS10aXRsZT48L3RpdGxl
cz48cGVyaW9kaWNhbD48ZnVsbC10aXRsZT5BbSBKIFBhdGhvbDwvZnVsbC10aXRsZT48L3Blcmlv
ZGljYWw+PGVkaXRpb24+MjAxMS8wOC8yNjwvZWRpdGlvbj48ZGF0ZXM+PHllYXI+MjAxMTwveWVh
cj48cHViLWRhdGVzPjxkYXRlPkF1ZyAxOTwvZGF0ZT48L3B1Yi1kYXRlcz48L2RhdGVzPjxpc2Ju
PjE1MjUtMjE5MSAoRWxlY3Ryb25pYykmI3hEOzAwMDItOTQ0MCAoTGlua2luZyk8L2lzYm4+PGFj
Y2Vzc2lvbi1udW0+MjE4NjQ0OTI8L2FjY2Vzc2lvbi1udW0+PHVybHM+PHJlbGF0ZWQtdXJscz48
dXJsPmh0dHA6Ly93d3cubmNiaS5ubG0ubmloLmdvdi9lbnRyZXovcXVlcnkuZmNnaT9jbWQ9UmV0
cmlldmUmYW1wO2RiPVB1Yk1lZCZhbXA7ZG9wdD1DaXRhdGlvbiZhbXA7bGlzdF91aWRzPTIxODY0
NDkyPC91cmw+PC9yZWxhdGVkLXVybHM+PC91cmxzPjxlbGVjdHJvbmljLXJlc291cmNlLW51bT5T
MDAwMi05NDQwKDExKTAwNjQ3LVggW3BpaV0mI3hEOzEwLjEwMTYvai5hanBhdGguMjAxMS4wNi4w
Mjg8L2VsZWN0cm9uaWMtcmVzb3VyY2UtbnVtPjxsYW5ndWFnZT5Fbmc8L2xhbmd1YWdlPjwvcmVj
b3JkPjwvQ2l0ZT48Q2l0ZT48QXV0aG9yPkxpPC9BdXRob3I+PFllYXI+MjAwNzwvWWVhcj48UmVj
TnVtPjUzPC9SZWNOdW0+PHJlY29yZD48cmVjLW51bWJlcj41MzwvcmVjLW51bWJlcj48Zm9yZWln
bi1rZXlzPjxrZXkgYXBwPSJFTiIgZGItaWQ9InZmZGV4cHR2anZ0ejVsZXJ0c252MDBzNHQycDl6
djVhYTB2OSIgdGltZXN0YW1wPSIwIj41Mzwva2V5PjwvZm9yZWlnbi1rZXlzPjxyZWYtdHlwZSBu
YW1lPSJKb3VybmFsIEFydGljbGUiPjE3PC9yZWYtdHlwZT48Y29udHJpYnV0b3JzPjxhdXRob3Jz
PjxhdXRob3I+TGksIFkuPC9hdXRob3I+PGF1dGhvcj5EdSwgSC48L2F1dGhvcj48YXV0aG9yPlFp
biwgWS48L2F1dGhvcj48YXV0aG9yPlJvYmVydHMsIEouPC9hdXRob3I+PGF1dGhvcj5DdW1taW5n
cywgTy4gVy48L2F1dGhvcj48YXV0aG9yPllhbiwgQy48L2F1dGhvcj48L2F1dGhvcnM+PC9jb250
cmlidXRvcnM+PGF1dGgtYWRkcmVzcz5UaGUgQ2VudGVyIGZvciBJbW11bm9iaW9sb2d5LCBEZXBh
cnRtZW50IG9mIFBhdGhvbG9neSBhbmQgTGFib3JhdG9yeSBNZWRpY2luZSwgSW5kaWFuYSBVbml2
ZXJzaXR5IFNjaG9vbCBvZiBNZWRpY2luZSwgSW5kaWFuYXBvbGlzLCBJbmRpYW5hLjwvYXV0aC1h
ZGRyZXNzPjx0aXRsZXM+PHRpdGxlPkFjdGl2YXRpb24gb2YgdGhlIHNpZ25hbCB0cmFuc2R1Y2Vy
cyBhbmQgYWN0aXZhdG9ycyBvZiB0aGUgdHJhbnNjcmlwdGlvbiAzIHBhdGh3YXkgaW4gYWx2ZW9s
YXIgZXBpdGhlbGlhbCBjZWxscyBpbmR1Y2VzIGluZmxhbW1hdGlvbiBhbmQgYWRlbm9jYXJjaW5v
bWFzIGluIG1vdXNlIGx1bmc8L3RpdGxlPjxzZWNvbmRhcnktdGl0bGU+Q2FuY2VyIFJlczwvc2Vj
b25kYXJ5LXRpdGxlPjwvdGl0bGVzPjxwZXJpb2RpY2FsPjxmdWxsLXRpdGxlPkNhbmNlciBSZXM8
L2Z1bGwtdGl0bGU+PC9wZXJpb2RpY2FsPjxwYWdlcz44NDk0LTUwMzwvcGFnZXM+PHZvbHVtZT42
Nzwvdm9sdW1lPjxudW1iZXI+MTg8L251bWJlcj48ZGF0ZXM+PHllYXI+MjAwNzwveWVhcj48cHVi
LWRhdGVzPjxkYXRlPlNlcCAxNTwvZGF0ZT48L3B1Yi1kYXRlcz48L2RhdGVzPjxhY2Nlc3Npb24t
bnVtPjE3ODc1Njg4PC9hY2Nlc3Npb24tbnVtPjx1cmxzPjxyZWxhdGVkLXVybHM+PHVybD5odHRw
Oi8vd3d3Lm5jYmkubmxtLm5paC5nb3YvZW50cmV6L3F1ZXJ5LmZjZ2k/Y21kPVJldHJpZXZlJmFt
cDtkYj1QdWJNZWQmYW1wO2RvcHQ9Q2l0YXRpb24mYW1wO2xpc3RfdWlkcz0xNzg3NTY4OCA8L3Vy
bD48L3JlbGF0ZWQtdXJscz48L3VybHM+PC9yZWNvcmQ+PC9DaXRlPjwvRW5kTm90ZT5=
</w:fldData>
        </w:fldChar>
      </w:r>
      <w:r w:rsidR="00267183" w:rsidRPr="005D2144">
        <w:rPr>
          <w:rFonts w:ascii="Book Antiqua" w:hAnsi="Book Antiqua" w:cs="Arial"/>
          <w:sz w:val="24"/>
          <w:szCs w:val="24"/>
        </w:rPr>
        <w:instrText xml:space="preserve"> ADDIN EN.CITE.DATA </w:instrText>
      </w:r>
      <w:r w:rsidR="00267183" w:rsidRPr="005D2144">
        <w:rPr>
          <w:rFonts w:ascii="Book Antiqua" w:hAnsi="Book Antiqua" w:cs="Arial"/>
          <w:sz w:val="24"/>
          <w:szCs w:val="24"/>
        </w:rPr>
      </w:r>
      <w:r w:rsidR="00267183" w:rsidRPr="005D2144">
        <w:rPr>
          <w:rFonts w:ascii="Book Antiqua" w:hAnsi="Book Antiqua" w:cs="Arial"/>
          <w:sz w:val="24"/>
          <w:szCs w:val="24"/>
        </w:rPr>
        <w:fldChar w:fldCharType="end"/>
      </w:r>
      <w:r w:rsidR="00146FC6" w:rsidRPr="005D2144">
        <w:rPr>
          <w:rFonts w:ascii="Book Antiqua" w:hAnsi="Book Antiqua" w:cs="Arial"/>
          <w:sz w:val="24"/>
          <w:szCs w:val="24"/>
        </w:rPr>
      </w:r>
      <w:r w:rsidR="00146FC6" w:rsidRPr="005D2144">
        <w:rPr>
          <w:rFonts w:ascii="Book Antiqua" w:hAnsi="Book Antiqua" w:cs="Arial"/>
          <w:sz w:val="24"/>
          <w:szCs w:val="24"/>
        </w:rPr>
        <w:fldChar w:fldCharType="separate"/>
      </w:r>
      <w:hyperlink w:anchor="_ENREF_58" w:tooltip="Li, 2007 #53" w:history="1">
        <w:r w:rsidR="008D06A0" w:rsidRPr="005D2144">
          <w:rPr>
            <w:rFonts w:ascii="Book Antiqua" w:hAnsi="Book Antiqua" w:cs="Arial"/>
            <w:noProof/>
            <w:sz w:val="24"/>
            <w:szCs w:val="24"/>
            <w:vertAlign w:val="superscript"/>
          </w:rPr>
          <w:t>58</w:t>
        </w:r>
      </w:hyperlink>
      <w:r w:rsidR="005D2144">
        <w:rPr>
          <w:rFonts w:ascii="Book Antiqua" w:hAnsi="Book Antiqua" w:cs="Arial"/>
          <w:noProof/>
          <w:sz w:val="24"/>
          <w:szCs w:val="24"/>
          <w:vertAlign w:val="superscript"/>
        </w:rPr>
        <w:t>,</w:t>
      </w:r>
      <w:hyperlink w:anchor="_ENREF_76" w:tooltip="Wu, 2011 #95" w:history="1">
        <w:r w:rsidR="008D06A0" w:rsidRPr="005D2144">
          <w:rPr>
            <w:rFonts w:ascii="Book Antiqua" w:hAnsi="Book Antiqua" w:cs="Arial"/>
            <w:noProof/>
            <w:sz w:val="24"/>
            <w:szCs w:val="24"/>
            <w:vertAlign w:val="superscript"/>
          </w:rPr>
          <w:t>7</w:t>
        </w:r>
        <w:r w:rsidR="00964EBF">
          <w:rPr>
            <w:rFonts w:ascii="Book Antiqua" w:hAnsi="Book Antiqua" w:cs="Arial" w:hint="eastAsia"/>
            <w:noProof/>
            <w:sz w:val="24"/>
            <w:szCs w:val="24"/>
            <w:vertAlign w:val="superscript"/>
          </w:rPr>
          <w:t>5</w:t>
        </w:r>
      </w:hyperlink>
      <w:r w:rsidR="00146FC6" w:rsidRPr="005D2144">
        <w:rPr>
          <w:rFonts w:ascii="Book Antiqua" w:hAnsi="Book Antiqua" w:cs="Arial"/>
          <w:sz w:val="24"/>
          <w:szCs w:val="24"/>
        </w:rPr>
        <w:fldChar w:fldCharType="end"/>
      </w:r>
      <w:r w:rsidR="00930CB9" w:rsidRPr="005D2144">
        <w:rPr>
          <w:rFonts w:ascii="Book Antiqua" w:hAnsi="Book Antiqua" w:cs="Arial"/>
          <w:sz w:val="24"/>
          <w:szCs w:val="24"/>
          <w:vertAlign w:val="superscript"/>
        </w:rPr>
        <w:t>]</w:t>
      </w:r>
      <w:r w:rsidR="004138F2" w:rsidRPr="005D2144">
        <w:rPr>
          <w:rFonts w:ascii="Book Antiqua" w:hAnsi="Book Antiqua" w:cs="Arial"/>
          <w:sz w:val="24"/>
          <w:szCs w:val="24"/>
        </w:rPr>
        <w:t>.</w:t>
      </w:r>
    </w:p>
    <w:p w14:paraId="32186F5E" w14:textId="77777777" w:rsidR="001612DB" w:rsidRPr="003849C7" w:rsidRDefault="001612DB" w:rsidP="003849C7">
      <w:pPr>
        <w:spacing w:after="0" w:line="360" w:lineRule="auto"/>
        <w:jc w:val="both"/>
        <w:rPr>
          <w:rFonts w:ascii="Book Antiqua" w:hAnsi="Book Antiqua" w:cs="Arial"/>
          <w:sz w:val="24"/>
          <w:szCs w:val="24"/>
        </w:rPr>
      </w:pPr>
    </w:p>
    <w:p w14:paraId="6E7528C3" w14:textId="030296B3" w:rsidR="00830499" w:rsidRPr="003849C7" w:rsidRDefault="005D2144" w:rsidP="003849C7">
      <w:pPr>
        <w:spacing w:after="0" w:line="360" w:lineRule="auto"/>
        <w:jc w:val="both"/>
        <w:rPr>
          <w:rFonts w:ascii="Book Antiqua" w:hAnsi="Book Antiqua" w:cs="Arial"/>
          <w:b/>
          <w:bCs/>
          <w:sz w:val="24"/>
          <w:szCs w:val="24"/>
        </w:rPr>
      </w:pPr>
      <w:r w:rsidRPr="003849C7">
        <w:rPr>
          <w:rFonts w:ascii="Book Antiqua" w:hAnsi="Book Antiqua" w:cs="Arial"/>
          <w:b/>
          <w:bCs/>
          <w:sz w:val="24"/>
          <w:szCs w:val="24"/>
        </w:rPr>
        <w:t>STUDY OF LAL DOWNSTREAM GENES</w:t>
      </w:r>
    </w:p>
    <w:p w14:paraId="1FA9A2D9" w14:textId="6736B475" w:rsidR="00EE6E1A" w:rsidRDefault="0058126E" w:rsidP="003849C7">
      <w:pPr>
        <w:spacing w:after="0" w:line="360" w:lineRule="auto"/>
        <w:jc w:val="both"/>
        <w:rPr>
          <w:rFonts w:ascii="Book Antiqua" w:hAnsi="Book Antiqua" w:cs="Arial"/>
          <w:sz w:val="24"/>
          <w:szCs w:val="24"/>
        </w:rPr>
      </w:pPr>
      <w:r w:rsidRPr="003849C7">
        <w:rPr>
          <w:rFonts w:ascii="Book Antiqua" w:hAnsi="Book Antiqua" w:cs="Arial"/>
          <w:sz w:val="24"/>
          <w:szCs w:val="24"/>
        </w:rPr>
        <w:t xml:space="preserve">The gene profile study </w:t>
      </w:r>
      <w:r w:rsidR="008C01FB" w:rsidRPr="003849C7">
        <w:rPr>
          <w:rFonts w:ascii="Book Antiqua" w:eastAsia="Times New Roman" w:hAnsi="Book Antiqua" w:cs="Arial"/>
          <w:sz w:val="24"/>
          <w:szCs w:val="24"/>
        </w:rPr>
        <w:t xml:space="preserve">in the lung of </w:t>
      </w:r>
      <w:proofErr w:type="spellStart"/>
      <w:r w:rsidR="008C01FB" w:rsidRPr="003849C7">
        <w:rPr>
          <w:rFonts w:ascii="Book Antiqua" w:hAnsi="Book Antiqua" w:cs="Arial"/>
          <w:i/>
          <w:sz w:val="24"/>
          <w:szCs w:val="24"/>
        </w:rPr>
        <w:t>lal</w:t>
      </w:r>
      <w:proofErr w:type="spellEnd"/>
      <w:r w:rsidR="008C01FB" w:rsidRPr="003849C7">
        <w:rPr>
          <w:rFonts w:ascii="Book Antiqua" w:hAnsi="Book Antiqua" w:cs="Arial"/>
          <w:i/>
          <w:sz w:val="24"/>
          <w:szCs w:val="24"/>
        </w:rPr>
        <w:t>-/-</w:t>
      </w:r>
      <w:r w:rsidR="008C01FB" w:rsidRPr="003849C7">
        <w:rPr>
          <w:rFonts w:ascii="Book Antiqua" w:hAnsi="Book Antiqua" w:cs="Arial"/>
          <w:sz w:val="24"/>
          <w:szCs w:val="24"/>
        </w:rPr>
        <w:t xml:space="preserve"> mice </w:t>
      </w:r>
      <w:r w:rsidRPr="003849C7">
        <w:rPr>
          <w:rFonts w:ascii="Book Antiqua" w:hAnsi="Book Antiqua" w:cs="Arial"/>
          <w:sz w:val="24"/>
          <w:szCs w:val="24"/>
        </w:rPr>
        <w:t xml:space="preserve">by </w:t>
      </w:r>
      <w:proofErr w:type="spellStart"/>
      <w:r w:rsidRPr="003849C7">
        <w:rPr>
          <w:rFonts w:ascii="Book Antiqua" w:hAnsi="Book Antiqua" w:cs="Arial"/>
          <w:sz w:val="24"/>
          <w:szCs w:val="24"/>
        </w:rPr>
        <w:t>Affymetrix</w:t>
      </w:r>
      <w:proofErr w:type="spellEnd"/>
      <w:r w:rsidRPr="003849C7">
        <w:rPr>
          <w:rFonts w:ascii="Book Antiqua" w:hAnsi="Book Antiqua" w:cs="Arial"/>
          <w:sz w:val="24"/>
          <w:szCs w:val="24"/>
        </w:rPr>
        <w:t xml:space="preserve"> </w:t>
      </w:r>
      <w:proofErr w:type="spellStart"/>
      <w:r w:rsidRPr="003849C7">
        <w:rPr>
          <w:rFonts w:ascii="Book Antiqua" w:eastAsia="Times New Roman" w:hAnsi="Book Antiqua" w:cs="Arial"/>
          <w:sz w:val="24"/>
          <w:szCs w:val="24"/>
        </w:rPr>
        <w:t>GeneChip</w:t>
      </w:r>
      <w:proofErr w:type="spellEnd"/>
      <w:r w:rsidRPr="003849C7">
        <w:rPr>
          <w:rFonts w:ascii="Book Antiqua" w:eastAsia="Times New Roman" w:hAnsi="Book Antiqua" w:cs="Arial"/>
          <w:sz w:val="24"/>
          <w:szCs w:val="24"/>
        </w:rPr>
        <w:t xml:space="preserve"> microarray analysis has also been performed.</w:t>
      </w:r>
      <w:r w:rsidR="003849C7">
        <w:rPr>
          <w:rFonts w:ascii="Book Antiqua" w:eastAsia="Times New Roman" w:hAnsi="Book Antiqua" w:cs="Arial"/>
          <w:sz w:val="24"/>
          <w:szCs w:val="24"/>
        </w:rPr>
        <w:t xml:space="preserve"> </w:t>
      </w:r>
      <w:r w:rsidR="001550F9" w:rsidRPr="003849C7">
        <w:rPr>
          <w:rFonts w:ascii="Book Antiqua" w:eastAsia="Times New Roman" w:hAnsi="Book Antiqua" w:cs="Arial"/>
          <w:sz w:val="24"/>
          <w:szCs w:val="24"/>
        </w:rPr>
        <w:t>This is because the lung is a lipid rich organ and highly responsive to inflammation.</w:t>
      </w:r>
      <w:r w:rsidR="003849C7">
        <w:rPr>
          <w:rFonts w:ascii="Book Antiqua" w:eastAsia="Times New Roman" w:hAnsi="Book Antiqua" w:cs="Arial"/>
          <w:sz w:val="24"/>
          <w:szCs w:val="24"/>
        </w:rPr>
        <w:t xml:space="preserve"> </w:t>
      </w:r>
      <w:r w:rsidR="00B76A63" w:rsidRPr="003849C7">
        <w:rPr>
          <w:rFonts w:ascii="Book Antiqua" w:hAnsi="Book Antiqua" w:cs="Arial"/>
          <w:sz w:val="24"/>
          <w:szCs w:val="24"/>
        </w:rPr>
        <w:t xml:space="preserve">Neutral lipids account for 10% </w:t>
      </w:r>
      <w:r w:rsidR="00270A24" w:rsidRPr="003849C7">
        <w:rPr>
          <w:rFonts w:ascii="Book Antiqua" w:hAnsi="Book Antiqua" w:cs="Arial"/>
          <w:sz w:val="24"/>
          <w:szCs w:val="24"/>
        </w:rPr>
        <w:t xml:space="preserve">of the </w:t>
      </w:r>
      <w:r w:rsidR="00B76A63" w:rsidRPr="003849C7">
        <w:rPr>
          <w:rFonts w:ascii="Book Antiqua" w:hAnsi="Book Antiqua" w:cs="Arial"/>
          <w:sz w:val="24"/>
          <w:szCs w:val="24"/>
        </w:rPr>
        <w:t>composition of pulmonary surfactant that protects alveoli from col</w:t>
      </w:r>
      <w:r w:rsidR="005D2144">
        <w:rPr>
          <w:rFonts w:ascii="Book Antiqua" w:hAnsi="Book Antiqua" w:cs="Arial"/>
          <w:sz w:val="24"/>
          <w:szCs w:val="24"/>
        </w:rPr>
        <w:t>lapse during respiratory cycles</w:t>
      </w:r>
      <w:r w:rsidR="001666CE" w:rsidRPr="003849C7">
        <w:rPr>
          <w:rFonts w:ascii="Book Antiqua" w:hAnsi="Book Antiqua" w:cs="Arial"/>
          <w:sz w:val="24"/>
          <w:szCs w:val="24"/>
          <w:vertAlign w:val="superscript"/>
        </w:rPr>
        <w:t>[</w:t>
      </w:r>
      <w:hyperlink w:anchor="_ENREF_77" w:tooltip="Yan, 2004 #0" w:history="1">
        <w:r w:rsidR="008D06A0" w:rsidRPr="003849C7">
          <w:rPr>
            <w:rFonts w:ascii="Book Antiqua" w:hAnsi="Book Antiqua" w:cs="Arial"/>
            <w:sz w:val="24"/>
            <w:szCs w:val="24"/>
          </w:rPr>
          <w:fldChar w:fldCharType="begin"/>
        </w:r>
        <w:r w:rsidR="008D06A0" w:rsidRPr="003849C7">
          <w:rPr>
            <w:rFonts w:ascii="Book Antiqua" w:hAnsi="Book Antiqua" w:cs="Arial"/>
            <w:sz w:val="24"/>
            <w:szCs w:val="24"/>
          </w:rPr>
          <w:instrText xml:space="preserve"> ADDIN EN.CITE &lt;EndNote&gt;&lt;Cite&gt;&lt;Author&gt;Yan&lt;/Author&gt;&lt;Year&gt;2004&lt;/Year&gt;&lt;RecNum&gt;41&lt;/RecNum&gt;&lt;DisplayText&gt;&lt;style face="superscript"&gt;77&lt;/style&gt;&lt;/DisplayText&gt;&lt;record&gt;&lt;source-app name="EndNote" version="16.0"&gt;EndNote&lt;/source-app&gt;&lt;rec-number&gt;0&lt;/rec-number&gt;&lt;ref-type name="Journal Article"&gt;17&lt;/ref-type&gt;&lt;contributors&gt;&lt;authors&gt;&lt;author&gt;&lt;style face="normal" font="default" size="100%"&gt;Cong Yan&lt;/style&gt;&lt;/author&gt;&lt;author&gt;&lt;style face="normal" font="default" size="100%"&gt;Hong Du&lt;/style&gt;&lt;/author&gt;&lt;/authors&gt;&lt;/contributors&gt;&lt;titles&gt;&lt;title&gt;&lt;style face="normal" font="default" size="100%"&gt;Alveolus formation: what have we learned from genetic studies&lt;/style&gt;&lt;/title&gt;&lt;secondary-title&gt;&lt;style face="normal" font="default" size="100%"&gt;J Appl Physiol&lt;/style&gt;&lt;/secondary-title&gt;&lt;/titles&gt;&lt;pages&gt;&lt;style face="normal" font="default" size="100%"&gt;In Press&lt;/style&gt;&lt;/pages&gt;&lt;volume&gt;&lt;style face="normal" font="default" size="100%"&gt;97&lt;/style&gt;&lt;/volume&gt;&lt;dates&gt;&lt;year&gt;&lt;style face="normal" font="default" size="100%"&gt;2004&lt;/style&gt;&lt;/year&gt;&lt;/dates&gt;&lt;urls&gt;&lt;/urls&gt;&lt;/record&gt;&lt;/Cite&gt;&lt;/EndNote&gt;</w:instrText>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7</w:t>
        </w:r>
        <w:r w:rsidR="00964EBF">
          <w:rPr>
            <w:rFonts w:ascii="Book Antiqua" w:hAnsi="Book Antiqua" w:cs="Arial" w:hint="eastAsia"/>
            <w:noProof/>
            <w:sz w:val="24"/>
            <w:szCs w:val="24"/>
            <w:vertAlign w:val="superscript"/>
          </w:rPr>
          <w:t>6</w:t>
        </w:r>
        <w:r w:rsidR="008D06A0" w:rsidRPr="003849C7">
          <w:rPr>
            <w:rFonts w:ascii="Book Antiqua" w:hAnsi="Book Antiqua" w:cs="Arial"/>
            <w:sz w:val="24"/>
            <w:szCs w:val="24"/>
          </w:rPr>
          <w:fldChar w:fldCharType="end"/>
        </w:r>
      </w:hyperlink>
      <w:r w:rsidR="001666CE" w:rsidRPr="003849C7">
        <w:rPr>
          <w:rFonts w:ascii="Book Antiqua" w:hAnsi="Book Antiqua" w:cs="Arial"/>
          <w:sz w:val="24"/>
          <w:szCs w:val="24"/>
          <w:vertAlign w:val="superscript"/>
        </w:rPr>
        <w:t>]</w:t>
      </w:r>
      <w:r w:rsidR="00B76A63" w:rsidRPr="003849C7">
        <w:rPr>
          <w:rFonts w:ascii="Book Antiqua" w:hAnsi="Book Antiqua" w:cs="Arial"/>
          <w:sz w:val="24"/>
          <w:szCs w:val="24"/>
        </w:rPr>
        <w:t>.</w:t>
      </w:r>
      <w:r w:rsidR="003849C7">
        <w:rPr>
          <w:rFonts w:ascii="Book Antiqua" w:hAnsi="Book Antiqua" w:cs="Arial"/>
          <w:sz w:val="24"/>
          <w:szCs w:val="24"/>
        </w:rPr>
        <w:t xml:space="preserve"> </w:t>
      </w:r>
      <w:r w:rsidR="000B7ACC" w:rsidRPr="003849C7">
        <w:rPr>
          <w:rFonts w:ascii="Book Antiqua" w:hAnsi="Book Antiqua" w:cs="Arial"/>
          <w:sz w:val="24"/>
          <w:szCs w:val="24"/>
        </w:rPr>
        <w:t xml:space="preserve">LAL deficiency results in massive myeloid cell infiltration, hyperplasia and emphysema </w:t>
      </w:r>
      <w:r w:rsidR="006346DA" w:rsidRPr="003849C7">
        <w:rPr>
          <w:rFonts w:ascii="Book Antiqua" w:hAnsi="Book Antiqua" w:cs="Arial"/>
          <w:sz w:val="24"/>
          <w:szCs w:val="24"/>
        </w:rPr>
        <w:t xml:space="preserve">in the </w:t>
      </w:r>
      <w:proofErr w:type="spellStart"/>
      <w:r w:rsidR="006346DA" w:rsidRPr="003849C7">
        <w:rPr>
          <w:rFonts w:ascii="Book Antiqua" w:hAnsi="Book Antiqua" w:cs="Arial"/>
          <w:i/>
          <w:sz w:val="24"/>
          <w:szCs w:val="24"/>
        </w:rPr>
        <w:t>lal</w:t>
      </w:r>
      <w:proofErr w:type="spellEnd"/>
      <w:r w:rsidR="006346DA" w:rsidRPr="003849C7">
        <w:rPr>
          <w:rFonts w:ascii="Book Antiqua" w:hAnsi="Book Antiqua" w:cs="Arial"/>
          <w:i/>
          <w:sz w:val="24"/>
          <w:szCs w:val="24"/>
        </w:rPr>
        <w:t>-/-</w:t>
      </w:r>
      <w:r w:rsidR="005D2144">
        <w:rPr>
          <w:rFonts w:ascii="Book Antiqua" w:hAnsi="Book Antiqua" w:cs="Arial"/>
          <w:sz w:val="24"/>
          <w:szCs w:val="24"/>
        </w:rPr>
        <w:t xml:space="preserve"> </w:t>
      </w:r>
      <w:proofErr w:type="gramStart"/>
      <w:r w:rsidR="005D2144">
        <w:rPr>
          <w:rFonts w:ascii="Book Antiqua" w:hAnsi="Book Antiqua" w:cs="Arial"/>
          <w:sz w:val="24"/>
          <w:szCs w:val="24"/>
        </w:rPr>
        <w:t>lung</w:t>
      </w:r>
      <w:r w:rsidR="001666CE" w:rsidRPr="003849C7">
        <w:rPr>
          <w:rFonts w:ascii="Book Antiqua" w:hAnsi="Book Antiqua" w:cs="Arial"/>
          <w:sz w:val="24"/>
          <w:szCs w:val="24"/>
          <w:vertAlign w:val="superscript"/>
        </w:rPr>
        <w:t>[</w:t>
      </w:r>
      <w:proofErr w:type="gramEnd"/>
      <w:r w:rsidR="00A748DC" w:rsidRPr="003849C7">
        <w:rPr>
          <w:rFonts w:ascii="Book Antiqua" w:hAnsi="Book Antiqua" w:cs="Arial"/>
          <w:sz w:val="24"/>
          <w:szCs w:val="24"/>
        </w:rPr>
        <w:fldChar w:fldCharType="begin">
          <w:fldData xml:space="preserve">PEVuZE5vdGU+PENpdGU+PEF1dGhvcj5MaWFuPC9BdXRob3I+PFllYXI+MjAwNDwvWWVhcj48UmVj
TnVtPjMxPC9SZWNOdW0+PERpc3BsYXlUZXh0PjxzdHlsZSBmYWNlPSJzdXBlcnNjcmlwdCI+MzIs
IDM5PC9zdHlsZT48L0Rpc3BsYXlUZXh0PjxyZWNvcmQ+PHJlYy1udW1iZXI+MzE8L3JlYy1udW1i
ZXI+PGZvcmVpZ24ta2V5cz48a2V5IGFwcD0iRU4iIGRiLWlkPSJ2ZmRleHB0dmp2dHo1bGVydHNu
djAwczR0MnA5enY1YWEwdjkiIHRpbWVzdGFtcD0iMCI+MzE8L2tleT48L2ZvcmVpZ24ta2V5cz48
cmVmLXR5cGUgbmFtZT0iSm91cm5hbCBBcnRpY2xlIj4xNzwvcmVmLXR5cGU+PGNvbnRyaWJ1dG9y
cz48YXV0aG9ycz48YXV0aG9yPkxpYW4sIFguPC9hdXRob3I+PGF1dGhvcj5ZYW4sIEMuPC9hdXRo
b3I+PGF1dGhvcj5ZYW5nLCBMLjwvYXV0aG9yPjxhdXRob3I+WHUsIFkuPC9hdXRob3I+PGF1dGhv
cj5EdSwgSC48L2F1dGhvcj48L2F1dGhvcnM+PC9jb250cmlidXRvcnM+PGF1dGgtYWRkcmVzcz5E
aXYuIG9mIEh1bWFuIEdlbmV0aWNzLCBhbmQgQy4gWWFuLCBEaXYuIG9mIFB1bG1vbmEgeSBCaW9s
b2d5LCBDaW5jaW5uYXRpIENoaWxkIGVuJmFwb3M7cyBIb3NwaXRhbCBNZWRpY2FsIENlbnRlLCAz
MzMzIEJ1IG5ldCBBdmUuLCBDaW5jaW5uYXRpLCBPSCA0NTIyOS0zMDM5LiBIb25nLkR1QGNjaG1j
Lm8gZyBhbmQgQ29uZy5ZYW5AY2NobWMubyBnPC9hdXRoLWFkZHJlc3M+PHRpdGxlcz48dGl0bGU+
THlzb3NvbWFsIGFjaWQgbGlwYXNlIGRlZmljaWVuY3kgY2F1c2VzIHJlc3BpcmF0b3J5IGluZmxh
bW1hdGlvbiBhbmQgZGVzdHJ1Y3Rpb24gaW4gdGhlIGx1bmc8L3RpdGxlPjxzZWNvbmRhcnktdGl0
bGU+QW0gSiBQaHlzaW9sIEx1bmcgQ2VsbCBNb2wgUGh5c2lvbDwvc2Vjb25kYXJ5LXRpdGxlPjwv
dGl0bGVzPjxwYWdlcz5MODAxLTc8L3BhZ2VzPjx2b2x1bWU+Mjg2PC92b2x1bWU+PG51bWJlcj40
PC9udW1iZXI+PGRhdGVzPjx5ZWFyPjIwMDQ8L3llYXI+PHB1Yi1kYXRlcz48ZGF0ZT5BcHI8L2Rh
dGU+PC9wdWItZGF0ZXM+PC9kYXRlcz48YWNjZXNzaW9uLW51bT4xNDY0NDc1OTwvYWNjZXNzaW9u
LW51bT48dXJscz48cmVsYXRlZC11cmxzPjx1cmw+aHR0cDovL3d3dy5uY2JpLm5sbS5uaWguZ292
L2VudHJlei9xdWVyeS5mY2dpP2NtZD1SZXRyaWV2ZSZhbXA7ZGI9UHViTWVkJmFtcDtkb3B0PUNp
dGF0aW9uJmFtcDtsaXN0X3VpZHM9MTQ2NDQ3NTk8L3VybD48L3JlbGF0ZWQtdXJscz48L3VybHM+
PC9yZWNvcmQ+PC9DaXRlPjxDaXRlPjxBdXRob3I+WWFuPC9BdXRob3I+PFllYXI+MjAwNjwvWWVh
cj48UmVjTnVtPjQ4PC9SZWNOdW0+PHJlY29yZD48cmVjLW51bWJlcj40ODwvcmVjLW51bWJlcj48
Zm9yZWlnbi1rZXlzPjxrZXkgYXBwPSJFTiIgZGItaWQ9InZmZGV4cHR2anZ0ejVsZXJ0c252MDBz
NHQycDl6djVhYTB2OSIgdGltZXN0YW1wPSIwIj40ODwva2V5PjwvZm9yZWlnbi1rZXlzPjxyZWYt
dHlwZSBuYW1lPSJKb3VybmFsIEFydGljbGUiPjE3PC9yZWYtdHlwZT48Y29udHJpYnV0b3JzPjxh
dXRob3JzPjxhdXRob3I+WWFuLCBDLjwvYXV0aG9yPjxhdXRob3I+TGlhbiwgWC48L2F1dGhvcj48
YXV0aG9yPkxpLCBZLjwvYXV0aG9yPjxhdXRob3I+RGFpLCBZLjwvYXV0aG9yPjxhdXRob3I+V2hp
dGUsIEEuPC9hdXRob3I+PGF1dGhvcj5RaW4sIFkuPC9hdXRob3I+PGF1dGhvcj5MaSwgSC48L2F1
dGhvcj48YXV0aG9yPkh1bWUsIEQuIEEuPC9hdXRob3I+PGF1dGhvcj5EdSwgSC48L2F1dGhvcj48
L2F1dGhvcnM+PC9jb250cmlidXRvcnM+PGF1dGgtYWRkcmVzcz5UaGUgQ2VudGVyIGZvciBJbW11
bm9sb2d5LCBEZXBhcnRtZW50IG9mIFBhdGhvbG9neSBhbmQgTGFib3JhdG9yeSBNZWRpY2luZSwg
SW5kaWFuYSBVbml2ZXJzaXR5IFNjaG9vbCBvZiBNZWRpY2luZSwgNjM1IEJhcm5oaWxsIERyLiwg
SW5kaWFuYXBvbGlzLCBJTiA0NjIwMiwgb3IgSG9uZyBEdSwgUGguRC4sIERpdmlzaW9uIG9mIEh1
bWFuIEdlbmV0aWNzLCBDaW5jaW5uYXRpIENoaWxkcmVuJmFwb3M7cyBIb3NwaXRhbCBNZWRpY2Fs
IENlbnRlciwgMzMzMyBCdXJuZXQgQXZlLiwgQ2luY2lubmF0aSwgT0ggNDUyMjktMzAzOS4gY295
YW5AaXVwdWkuZWR1LjwvYXV0aC1hZGRyZXNzPjx0aXRsZXM+PHRpdGxlPk1hY3JvcGhhZ2UtU3Bl
Y2lmaWMgRXhwcmVzc2lvbiBvZiBIdW1hbiBMeXNvc29tYWwgQWNpZCBMaXBhc2UgQ29ycmVjdHMg
SW5mbGFtbWF0aW9uIGFuZCBQYXRob2dlbmljIFBoZW5vdHlwZXMgaW4gbGFsLS8tIE1pY2U8L3Rp
dGxlPjxzZWNvbmRhcnktdGl0bGU+QW0gSiBQYXRob2w8L3NlY29uZGFyeS10aXRsZT48L3RpdGxl
cz48cGVyaW9kaWNhbD48ZnVsbC10aXRsZT5BbSBKIFBhdGhvbDwvZnVsbC10aXRsZT48L3Blcmlv
ZGljYWw+PHBhZ2VzPjkxNi05MjY8L3BhZ2VzPjx2b2x1bWU+MTY5PC92b2x1bWU+PG51bWJlcj4z
PC9udW1iZXI+PGRhdGVzPjx5ZWFyPjIwMDY8L3llYXI+PHB1Yi1kYXRlcz48ZGF0ZT5TZXA8L2Rh
dGU+PC9wdWItZGF0ZXM+PC9kYXRlcz48YWNjZXNzaW9uLW51bT4xNjkzNjI2NjwvYWNjZXNzaW9u
LW51bT48dXJscz48cmVsYXRlZC11cmxzPjx1cmw+aHR0cDovL3d3dy5uY2JpLm5sbS5uaWguZ292
L2VudHJlei9xdWVyeS5mY2dpP2NtZD1SZXRyaWV2ZSZhbXA7ZGI9UHViTWVkJmFtcDtkb3B0PUNp
dGF0aW9uJmFtcDtsaXN0X3VpZHM9MTY5MzYyNjYgPC91cmw+PC9yZWxhdGVkLXVybHM+PC91cmxz
PjwvcmVjb3JkPjwvQ2l0ZT48L0VuZE5vdGU+AG==
</w:fldData>
        </w:fldChar>
      </w:r>
      <w:r w:rsidR="00D37402" w:rsidRPr="003849C7">
        <w:rPr>
          <w:rFonts w:ascii="Book Antiqua" w:hAnsi="Book Antiqua" w:cs="Arial"/>
          <w:sz w:val="24"/>
          <w:szCs w:val="24"/>
        </w:rPr>
        <w:instrText xml:space="preserve"> ADDIN EN.CITE </w:instrText>
      </w:r>
      <w:r w:rsidR="00D37402" w:rsidRPr="003849C7">
        <w:rPr>
          <w:rFonts w:ascii="Book Antiqua" w:hAnsi="Book Antiqua" w:cs="Arial"/>
          <w:sz w:val="24"/>
          <w:szCs w:val="24"/>
        </w:rPr>
        <w:fldChar w:fldCharType="begin">
          <w:fldData xml:space="preserve">PEVuZE5vdGU+PENpdGU+PEF1dGhvcj5MaWFuPC9BdXRob3I+PFllYXI+MjAwNDwvWWVhcj48UmVj
TnVtPjMxPC9SZWNOdW0+PERpc3BsYXlUZXh0PjxzdHlsZSBmYWNlPSJzdXBlcnNjcmlwdCI+MzIs
IDM5PC9zdHlsZT48L0Rpc3BsYXlUZXh0PjxyZWNvcmQ+PHJlYy1udW1iZXI+MzE8L3JlYy1udW1i
ZXI+PGZvcmVpZ24ta2V5cz48a2V5IGFwcD0iRU4iIGRiLWlkPSJ2ZmRleHB0dmp2dHo1bGVydHNu
djAwczR0MnA5enY1YWEwdjkiIHRpbWVzdGFtcD0iMCI+MzE8L2tleT48L2ZvcmVpZ24ta2V5cz48
cmVmLXR5cGUgbmFtZT0iSm91cm5hbCBBcnRpY2xlIj4xNzwvcmVmLXR5cGU+PGNvbnRyaWJ1dG9y
cz48YXV0aG9ycz48YXV0aG9yPkxpYW4sIFguPC9hdXRob3I+PGF1dGhvcj5ZYW4sIEMuPC9hdXRo
b3I+PGF1dGhvcj5ZYW5nLCBMLjwvYXV0aG9yPjxhdXRob3I+WHUsIFkuPC9hdXRob3I+PGF1dGhv
cj5EdSwgSC48L2F1dGhvcj48L2F1dGhvcnM+PC9jb250cmlidXRvcnM+PGF1dGgtYWRkcmVzcz5E
aXYuIG9mIEh1bWFuIEdlbmV0aWNzLCBhbmQgQy4gWWFuLCBEaXYuIG9mIFB1bG1vbmEgeSBCaW9s
b2d5LCBDaW5jaW5uYXRpIENoaWxkIGVuJmFwb3M7cyBIb3NwaXRhbCBNZWRpY2FsIENlbnRlLCAz
MzMzIEJ1IG5ldCBBdmUuLCBDaW5jaW5uYXRpLCBPSCA0NTIyOS0zMDM5LiBIb25nLkR1QGNjaG1j
Lm8gZyBhbmQgQ29uZy5ZYW5AY2NobWMubyBnPC9hdXRoLWFkZHJlc3M+PHRpdGxlcz48dGl0bGU+
THlzb3NvbWFsIGFjaWQgbGlwYXNlIGRlZmljaWVuY3kgY2F1c2VzIHJlc3BpcmF0b3J5IGluZmxh
bW1hdGlvbiBhbmQgZGVzdHJ1Y3Rpb24gaW4gdGhlIGx1bmc8L3RpdGxlPjxzZWNvbmRhcnktdGl0
bGU+QW0gSiBQaHlzaW9sIEx1bmcgQ2VsbCBNb2wgUGh5c2lvbDwvc2Vjb25kYXJ5LXRpdGxlPjwv
dGl0bGVzPjxwYWdlcz5MODAxLTc8L3BhZ2VzPjx2b2x1bWU+Mjg2PC92b2x1bWU+PG51bWJlcj40
PC9udW1iZXI+PGRhdGVzPjx5ZWFyPjIwMDQ8L3llYXI+PHB1Yi1kYXRlcz48ZGF0ZT5BcHI8L2Rh
dGU+PC9wdWItZGF0ZXM+PC9kYXRlcz48YWNjZXNzaW9uLW51bT4xNDY0NDc1OTwvYWNjZXNzaW9u
LW51bT48dXJscz48cmVsYXRlZC11cmxzPjx1cmw+aHR0cDovL3d3dy5uY2JpLm5sbS5uaWguZ292
L2VudHJlei9xdWVyeS5mY2dpP2NtZD1SZXRyaWV2ZSZhbXA7ZGI9UHViTWVkJmFtcDtkb3B0PUNp
dGF0aW9uJmFtcDtsaXN0X3VpZHM9MTQ2NDQ3NTk8L3VybD48L3JlbGF0ZWQtdXJscz48L3VybHM+
PC9yZWNvcmQ+PC9DaXRlPjxDaXRlPjxBdXRob3I+WWFuPC9BdXRob3I+PFllYXI+MjAwNjwvWWVh
cj48UmVjTnVtPjQ4PC9SZWNOdW0+PHJlY29yZD48cmVjLW51bWJlcj40ODwvcmVjLW51bWJlcj48
Zm9yZWlnbi1rZXlzPjxrZXkgYXBwPSJFTiIgZGItaWQ9InZmZGV4cHR2anZ0ejVsZXJ0c252MDBz
NHQycDl6djVhYTB2OSIgdGltZXN0YW1wPSIwIj40ODwva2V5PjwvZm9yZWlnbi1rZXlzPjxyZWYt
dHlwZSBuYW1lPSJKb3VybmFsIEFydGljbGUiPjE3PC9yZWYtdHlwZT48Y29udHJpYnV0b3JzPjxh
dXRob3JzPjxhdXRob3I+WWFuLCBDLjwvYXV0aG9yPjxhdXRob3I+TGlhbiwgWC48L2F1dGhvcj48
YXV0aG9yPkxpLCBZLjwvYXV0aG9yPjxhdXRob3I+RGFpLCBZLjwvYXV0aG9yPjxhdXRob3I+V2hp
dGUsIEEuPC9hdXRob3I+PGF1dGhvcj5RaW4sIFkuPC9hdXRob3I+PGF1dGhvcj5MaSwgSC48L2F1
dGhvcj48YXV0aG9yPkh1bWUsIEQuIEEuPC9hdXRob3I+PGF1dGhvcj5EdSwgSC48L2F1dGhvcj48
L2F1dGhvcnM+PC9jb250cmlidXRvcnM+PGF1dGgtYWRkcmVzcz5UaGUgQ2VudGVyIGZvciBJbW11
bm9sb2d5LCBEZXBhcnRtZW50IG9mIFBhdGhvbG9neSBhbmQgTGFib3JhdG9yeSBNZWRpY2luZSwg
SW5kaWFuYSBVbml2ZXJzaXR5IFNjaG9vbCBvZiBNZWRpY2luZSwgNjM1IEJhcm5oaWxsIERyLiwg
SW5kaWFuYXBvbGlzLCBJTiA0NjIwMiwgb3IgSG9uZyBEdSwgUGguRC4sIERpdmlzaW9uIG9mIEh1
bWFuIEdlbmV0aWNzLCBDaW5jaW5uYXRpIENoaWxkcmVuJmFwb3M7cyBIb3NwaXRhbCBNZWRpY2Fs
IENlbnRlciwgMzMzMyBCdXJuZXQgQXZlLiwgQ2luY2lubmF0aSwgT0ggNDUyMjktMzAzOS4gY295
YW5AaXVwdWkuZWR1LjwvYXV0aC1hZGRyZXNzPjx0aXRsZXM+PHRpdGxlPk1hY3JvcGhhZ2UtU3Bl
Y2lmaWMgRXhwcmVzc2lvbiBvZiBIdW1hbiBMeXNvc29tYWwgQWNpZCBMaXBhc2UgQ29ycmVjdHMg
SW5mbGFtbWF0aW9uIGFuZCBQYXRob2dlbmljIFBoZW5vdHlwZXMgaW4gbGFsLS8tIE1pY2U8L3Rp
dGxlPjxzZWNvbmRhcnktdGl0bGU+QW0gSiBQYXRob2w8L3NlY29uZGFyeS10aXRsZT48L3RpdGxl
cz48cGVyaW9kaWNhbD48ZnVsbC10aXRsZT5BbSBKIFBhdGhvbDwvZnVsbC10aXRsZT48L3Blcmlv
ZGljYWw+PHBhZ2VzPjkxNi05MjY8L3BhZ2VzPjx2b2x1bWU+MTY5PC92b2x1bWU+PG51bWJlcj4z
PC9udW1iZXI+PGRhdGVzPjx5ZWFyPjIwMDY8L3llYXI+PHB1Yi1kYXRlcz48ZGF0ZT5TZXA8L2Rh
dGU+PC9wdWItZGF0ZXM+PC9kYXRlcz48YWNjZXNzaW9uLW51bT4xNjkzNjI2NjwvYWNjZXNzaW9u
LW51bT48dXJscz48cmVsYXRlZC11cmxzPjx1cmw+aHR0cDovL3d3dy5uY2JpLm5sbS5uaWguZ292
L2VudHJlei9xdWVyeS5mY2dpP2NtZD1SZXRyaWV2ZSZhbXA7ZGI9UHViTWVkJmFtcDtkb3B0PUNp
dGF0aW9uJmFtcDtsaXN0X3VpZHM9MTY5MzYyNjYgPC91cmw+PC9yZWxhdGVkLXVybHM+PC91cmxz
PjwvcmVjb3JkPjwvQ2l0ZT48L0VuZE5vdGU+AG==
</w:fldData>
        </w:fldChar>
      </w:r>
      <w:r w:rsidR="00D37402" w:rsidRPr="003849C7">
        <w:rPr>
          <w:rFonts w:ascii="Book Antiqua" w:hAnsi="Book Antiqua" w:cs="Arial"/>
          <w:sz w:val="24"/>
          <w:szCs w:val="24"/>
        </w:rPr>
        <w:instrText xml:space="preserve"> ADDIN EN.CITE.DATA </w:instrText>
      </w:r>
      <w:r w:rsidR="00D37402" w:rsidRPr="003849C7">
        <w:rPr>
          <w:rFonts w:ascii="Book Antiqua" w:hAnsi="Book Antiqua" w:cs="Arial"/>
          <w:sz w:val="24"/>
          <w:szCs w:val="24"/>
        </w:rPr>
      </w:r>
      <w:r w:rsidR="00D37402" w:rsidRPr="003849C7">
        <w:rPr>
          <w:rFonts w:ascii="Book Antiqua" w:hAnsi="Book Antiqua" w:cs="Arial"/>
          <w:sz w:val="24"/>
          <w:szCs w:val="24"/>
        </w:rPr>
        <w:fldChar w:fldCharType="end"/>
      </w:r>
      <w:r w:rsidR="00A748DC" w:rsidRPr="003849C7">
        <w:rPr>
          <w:rFonts w:ascii="Book Antiqua" w:hAnsi="Book Antiqua" w:cs="Arial"/>
          <w:sz w:val="24"/>
          <w:szCs w:val="24"/>
        </w:rPr>
      </w:r>
      <w:r w:rsidR="00A748DC" w:rsidRPr="003849C7">
        <w:rPr>
          <w:rFonts w:ascii="Book Antiqua" w:hAnsi="Book Antiqua" w:cs="Arial"/>
          <w:sz w:val="24"/>
          <w:szCs w:val="24"/>
        </w:rPr>
        <w:fldChar w:fldCharType="separate"/>
      </w:r>
      <w:hyperlink w:anchor="_ENREF_32" w:tooltip="Yan, 2006 #48" w:history="1">
        <w:r w:rsidR="008D06A0" w:rsidRPr="003849C7">
          <w:rPr>
            <w:rFonts w:ascii="Book Antiqua" w:hAnsi="Book Antiqua" w:cs="Arial"/>
            <w:noProof/>
            <w:sz w:val="24"/>
            <w:szCs w:val="24"/>
            <w:vertAlign w:val="superscript"/>
          </w:rPr>
          <w:t>32</w:t>
        </w:r>
      </w:hyperlink>
      <w:r w:rsidR="005D2144">
        <w:rPr>
          <w:rFonts w:ascii="Book Antiqua" w:hAnsi="Book Antiqua" w:cs="Arial"/>
          <w:noProof/>
          <w:sz w:val="24"/>
          <w:szCs w:val="24"/>
          <w:vertAlign w:val="superscript"/>
        </w:rPr>
        <w:t>,</w:t>
      </w:r>
      <w:hyperlink w:anchor="_ENREF_39" w:tooltip="Lian, 2004 #31" w:history="1">
        <w:r w:rsidR="008D06A0" w:rsidRPr="003849C7">
          <w:rPr>
            <w:rFonts w:ascii="Book Antiqua" w:hAnsi="Book Antiqua" w:cs="Arial"/>
            <w:noProof/>
            <w:sz w:val="24"/>
            <w:szCs w:val="24"/>
            <w:vertAlign w:val="superscript"/>
          </w:rPr>
          <w:t>39</w:t>
        </w:r>
      </w:hyperlink>
      <w:r w:rsidR="00A748DC" w:rsidRPr="003849C7">
        <w:rPr>
          <w:rFonts w:ascii="Book Antiqua" w:hAnsi="Book Antiqua" w:cs="Arial"/>
          <w:sz w:val="24"/>
          <w:szCs w:val="24"/>
        </w:rPr>
        <w:fldChar w:fldCharType="end"/>
      </w:r>
      <w:r w:rsidR="001666CE" w:rsidRPr="003849C7">
        <w:rPr>
          <w:rFonts w:ascii="Book Antiqua" w:hAnsi="Book Antiqua" w:cs="Arial"/>
          <w:sz w:val="24"/>
          <w:szCs w:val="24"/>
          <w:vertAlign w:val="superscript"/>
        </w:rPr>
        <w:t>]</w:t>
      </w:r>
      <w:r w:rsidR="000B7ACC" w:rsidRPr="003849C7">
        <w:rPr>
          <w:rFonts w:ascii="Book Antiqua" w:hAnsi="Book Antiqua" w:cs="Arial"/>
          <w:sz w:val="24"/>
          <w:szCs w:val="24"/>
        </w:rPr>
        <w:t>.</w:t>
      </w:r>
      <w:r w:rsidR="003849C7">
        <w:rPr>
          <w:rFonts w:ascii="Book Antiqua" w:hAnsi="Book Antiqua" w:cs="Arial"/>
          <w:sz w:val="24"/>
          <w:szCs w:val="24"/>
        </w:rPr>
        <w:t xml:space="preserve"> </w:t>
      </w:r>
      <w:r w:rsidR="00A969E4" w:rsidRPr="003849C7">
        <w:rPr>
          <w:rFonts w:ascii="Book Antiqua" w:hAnsi="Book Antiqua" w:cs="Arial"/>
          <w:sz w:val="24"/>
          <w:szCs w:val="24"/>
        </w:rPr>
        <w:t xml:space="preserve">Comparison between the </w:t>
      </w:r>
      <w:r w:rsidR="00DF7CD1" w:rsidRPr="003849C7">
        <w:rPr>
          <w:rFonts w:ascii="Book Antiqua" w:hAnsi="Book Antiqua" w:cs="Arial"/>
          <w:sz w:val="24"/>
          <w:szCs w:val="24"/>
        </w:rPr>
        <w:t xml:space="preserve">changed </w:t>
      </w:r>
      <w:r w:rsidR="00A969E4" w:rsidRPr="003849C7">
        <w:rPr>
          <w:rFonts w:ascii="Book Antiqua" w:hAnsi="Book Antiqua" w:cs="Arial"/>
          <w:sz w:val="24"/>
          <w:szCs w:val="24"/>
        </w:rPr>
        <w:t xml:space="preserve">gene lists of </w:t>
      </w:r>
      <w:r w:rsidR="0047386B" w:rsidRPr="003849C7">
        <w:rPr>
          <w:rFonts w:ascii="Book Antiqua" w:hAnsi="Book Antiqua" w:cs="Arial"/>
          <w:sz w:val="24"/>
          <w:szCs w:val="24"/>
        </w:rPr>
        <w:t xml:space="preserve">bone marrow </w:t>
      </w:r>
      <w:r w:rsidR="00A969E4" w:rsidRPr="003849C7">
        <w:rPr>
          <w:rFonts w:ascii="Book Antiqua" w:hAnsi="Book Antiqua" w:cs="Arial"/>
          <w:sz w:val="24"/>
          <w:szCs w:val="24"/>
        </w:rPr>
        <w:t xml:space="preserve">MDSCs and the </w:t>
      </w:r>
      <w:r w:rsidR="00DF7CD1" w:rsidRPr="003849C7">
        <w:rPr>
          <w:rFonts w:ascii="Book Antiqua" w:hAnsi="Book Antiqua" w:cs="Arial"/>
          <w:sz w:val="24"/>
          <w:szCs w:val="24"/>
        </w:rPr>
        <w:t xml:space="preserve">whole </w:t>
      </w:r>
      <w:r w:rsidR="00A969E4" w:rsidRPr="003849C7">
        <w:rPr>
          <w:rFonts w:ascii="Book Antiqua" w:hAnsi="Book Antiqua" w:cs="Arial"/>
          <w:sz w:val="24"/>
          <w:szCs w:val="24"/>
        </w:rPr>
        <w:t xml:space="preserve">lung </w:t>
      </w:r>
      <w:r w:rsidR="00DF7CD1" w:rsidRPr="003849C7">
        <w:rPr>
          <w:rFonts w:ascii="Book Antiqua" w:hAnsi="Book Antiqua" w:cs="Arial"/>
          <w:sz w:val="24"/>
          <w:szCs w:val="24"/>
        </w:rPr>
        <w:t xml:space="preserve">by </w:t>
      </w:r>
      <w:proofErr w:type="spellStart"/>
      <w:r w:rsidR="00DF7CD1" w:rsidRPr="003849C7">
        <w:rPr>
          <w:rFonts w:ascii="Book Antiqua" w:hAnsi="Book Antiqua" w:cs="Arial"/>
          <w:sz w:val="24"/>
          <w:szCs w:val="24"/>
        </w:rPr>
        <w:t>Affymetrix</w:t>
      </w:r>
      <w:proofErr w:type="spellEnd"/>
      <w:r w:rsidR="00DF7CD1" w:rsidRPr="003849C7">
        <w:rPr>
          <w:rFonts w:ascii="Book Antiqua" w:hAnsi="Book Antiqua" w:cs="Arial"/>
          <w:sz w:val="24"/>
          <w:szCs w:val="24"/>
        </w:rPr>
        <w:t xml:space="preserve"> </w:t>
      </w:r>
      <w:proofErr w:type="spellStart"/>
      <w:r w:rsidR="00DF7CD1" w:rsidRPr="003849C7">
        <w:rPr>
          <w:rFonts w:ascii="Book Antiqua" w:eastAsia="Times New Roman" w:hAnsi="Book Antiqua" w:cs="Arial"/>
          <w:sz w:val="24"/>
          <w:szCs w:val="24"/>
        </w:rPr>
        <w:t>GeneChip</w:t>
      </w:r>
      <w:proofErr w:type="spellEnd"/>
      <w:r w:rsidR="00DF7CD1" w:rsidRPr="003849C7">
        <w:rPr>
          <w:rFonts w:ascii="Book Antiqua" w:eastAsia="Times New Roman" w:hAnsi="Book Antiqua" w:cs="Arial"/>
          <w:sz w:val="24"/>
          <w:szCs w:val="24"/>
        </w:rPr>
        <w:t xml:space="preserve"> microarray analyses</w:t>
      </w:r>
      <w:r w:rsidR="00DF7CD1" w:rsidRPr="003849C7">
        <w:rPr>
          <w:rFonts w:ascii="Book Antiqua" w:hAnsi="Book Antiqua" w:cs="Arial"/>
          <w:sz w:val="24"/>
          <w:szCs w:val="24"/>
        </w:rPr>
        <w:t xml:space="preserve"> </w:t>
      </w:r>
      <w:r w:rsidR="00A969E4" w:rsidRPr="003849C7">
        <w:rPr>
          <w:rFonts w:ascii="Book Antiqua" w:hAnsi="Book Antiqua" w:cs="Arial"/>
          <w:sz w:val="24"/>
          <w:szCs w:val="24"/>
        </w:rPr>
        <w:t>reveal</w:t>
      </w:r>
      <w:r w:rsidR="00DF7CD1" w:rsidRPr="003849C7">
        <w:rPr>
          <w:rFonts w:ascii="Book Antiqua" w:hAnsi="Book Antiqua" w:cs="Arial"/>
          <w:sz w:val="24"/>
          <w:szCs w:val="24"/>
        </w:rPr>
        <w:t>s</w:t>
      </w:r>
      <w:r w:rsidR="00A969E4" w:rsidRPr="003849C7">
        <w:rPr>
          <w:rFonts w:ascii="Book Antiqua" w:hAnsi="Book Antiqua" w:cs="Arial"/>
          <w:sz w:val="24"/>
          <w:szCs w:val="24"/>
        </w:rPr>
        <w:t xml:space="preserve"> </w:t>
      </w:r>
      <w:r w:rsidR="00DF7CD1" w:rsidRPr="003849C7">
        <w:rPr>
          <w:rFonts w:ascii="Book Antiqua" w:hAnsi="Book Antiqua" w:cs="Arial"/>
          <w:sz w:val="24"/>
          <w:szCs w:val="24"/>
        </w:rPr>
        <w:t>a few</w:t>
      </w:r>
      <w:r w:rsidR="00A969E4" w:rsidRPr="003849C7">
        <w:rPr>
          <w:rFonts w:ascii="Book Antiqua" w:hAnsi="Book Antiqua" w:cs="Arial"/>
          <w:sz w:val="24"/>
          <w:szCs w:val="24"/>
        </w:rPr>
        <w:t xml:space="preserve"> overlapping</w:t>
      </w:r>
      <w:r w:rsidR="0067515B" w:rsidRPr="003849C7">
        <w:rPr>
          <w:rFonts w:ascii="Book Antiqua" w:hAnsi="Book Antiqua" w:cs="Arial"/>
          <w:sz w:val="24"/>
          <w:szCs w:val="24"/>
        </w:rPr>
        <w:t xml:space="preserve"> genes</w:t>
      </w:r>
      <w:r w:rsidR="00A969E4" w:rsidRPr="003849C7">
        <w:rPr>
          <w:rFonts w:ascii="Book Antiqua" w:hAnsi="Book Antiqua" w:cs="Arial"/>
          <w:sz w:val="24"/>
          <w:szCs w:val="24"/>
        </w:rPr>
        <w:t>.</w:t>
      </w:r>
      <w:r w:rsidR="003849C7">
        <w:rPr>
          <w:rFonts w:ascii="Book Antiqua" w:hAnsi="Book Antiqua" w:cs="Arial"/>
          <w:sz w:val="24"/>
          <w:szCs w:val="24"/>
        </w:rPr>
        <w:t xml:space="preserve"> </w:t>
      </w:r>
      <w:r w:rsidR="00720BC5" w:rsidRPr="003849C7">
        <w:rPr>
          <w:rFonts w:ascii="Book Antiqua" w:hAnsi="Book Antiqua" w:cs="Arial"/>
          <w:sz w:val="24"/>
          <w:szCs w:val="24"/>
        </w:rPr>
        <w:t>Therefore, LAL perform</w:t>
      </w:r>
      <w:r w:rsidR="00660A2B" w:rsidRPr="003849C7">
        <w:rPr>
          <w:rFonts w:ascii="Book Antiqua" w:hAnsi="Book Antiqua" w:cs="Arial"/>
          <w:sz w:val="24"/>
          <w:szCs w:val="24"/>
        </w:rPr>
        <w:t>s</w:t>
      </w:r>
      <w:r w:rsidR="00720BC5" w:rsidRPr="003849C7">
        <w:rPr>
          <w:rFonts w:ascii="Book Antiqua" w:hAnsi="Book Antiqua" w:cs="Arial"/>
          <w:sz w:val="24"/>
          <w:szCs w:val="24"/>
        </w:rPr>
        <w:t xml:space="preserve"> differential roles in different compartments.</w:t>
      </w:r>
      <w:r w:rsidR="003849C7">
        <w:rPr>
          <w:rFonts w:ascii="Book Antiqua" w:hAnsi="Book Antiqua" w:cs="Arial"/>
          <w:sz w:val="24"/>
          <w:szCs w:val="24"/>
        </w:rPr>
        <w:t xml:space="preserve"> </w:t>
      </w:r>
      <w:r w:rsidR="00C71743" w:rsidRPr="003849C7">
        <w:rPr>
          <w:rFonts w:ascii="Book Antiqua" w:hAnsi="Book Antiqua" w:cs="Arial"/>
          <w:sz w:val="24"/>
          <w:szCs w:val="24"/>
        </w:rPr>
        <w:t xml:space="preserve">LAL exerts its </w:t>
      </w:r>
      <w:r w:rsidR="00B82ED5" w:rsidRPr="003849C7">
        <w:rPr>
          <w:rFonts w:ascii="Book Antiqua" w:hAnsi="Book Antiqua" w:cs="Arial"/>
          <w:sz w:val="24"/>
          <w:szCs w:val="24"/>
        </w:rPr>
        <w:t xml:space="preserve">biological </w:t>
      </w:r>
      <w:r w:rsidR="00C71743" w:rsidRPr="003849C7">
        <w:rPr>
          <w:rFonts w:ascii="Book Antiqua" w:hAnsi="Book Antiqua" w:cs="Arial"/>
          <w:sz w:val="24"/>
          <w:szCs w:val="24"/>
        </w:rPr>
        <w:t>effect</w:t>
      </w:r>
      <w:r w:rsidR="00660A2B" w:rsidRPr="003849C7">
        <w:rPr>
          <w:rFonts w:ascii="Book Antiqua" w:hAnsi="Book Antiqua" w:cs="Arial"/>
          <w:sz w:val="24"/>
          <w:szCs w:val="24"/>
        </w:rPr>
        <w:t>s</w:t>
      </w:r>
      <w:r w:rsidR="00C71743" w:rsidRPr="003849C7">
        <w:rPr>
          <w:rFonts w:ascii="Book Antiqua" w:hAnsi="Book Antiqua" w:cs="Arial"/>
          <w:sz w:val="24"/>
          <w:szCs w:val="24"/>
        </w:rPr>
        <w:t xml:space="preserve"> through its downstream genes.</w:t>
      </w:r>
      <w:r w:rsidR="003849C7">
        <w:rPr>
          <w:rFonts w:ascii="Book Antiqua" w:hAnsi="Book Antiqua" w:cs="Arial"/>
          <w:sz w:val="24"/>
          <w:szCs w:val="24"/>
        </w:rPr>
        <w:t xml:space="preserve"> </w:t>
      </w:r>
      <w:r w:rsidR="00C71743" w:rsidRPr="003849C7">
        <w:rPr>
          <w:rFonts w:ascii="Book Antiqua" w:hAnsi="Book Antiqua" w:cs="Arial"/>
          <w:sz w:val="24"/>
          <w:szCs w:val="24"/>
        </w:rPr>
        <w:t xml:space="preserve">In order to fully understand the LAL functions, it is necessary and essential to characterize its </w:t>
      </w:r>
      <w:r w:rsidR="00C71743" w:rsidRPr="003849C7">
        <w:rPr>
          <w:rFonts w:ascii="Book Antiqua" w:hAnsi="Book Antiqua" w:cs="Arial"/>
          <w:sz w:val="24"/>
          <w:szCs w:val="24"/>
        </w:rPr>
        <w:lastRenderedPageBreak/>
        <w:t>downstream genes.</w:t>
      </w:r>
      <w:r w:rsidR="003849C7">
        <w:rPr>
          <w:rFonts w:ascii="Book Antiqua" w:hAnsi="Book Antiqua" w:cs="Arial"/>
          <w:sz w:val="24"/>
          <w:szCs w:val="24"/>
        </w:rPr>
        <w:t xml:space="preserve"> </w:t>
      </w:r>
      <w:r w:rsidR="00A969E4" w:rsidRPr="003849C7">
        <w:rPr>
          <w:rFonts w:ascii="Book Antiqua" w:hAnsi="Book Antiqua" w:cs="Arial"/>
          <w:sz w:val="24"/>
          <w:szCs w:val="24"/>
        </w:rPr>
        <w:t>From the</w:t>
      </w:r>
      <w:r w:rsidR="00BE48B6" w:rsidRPr="003849C7">
        <w:rPr>
          <w:rFonts w:ascii="Book Antiqua" w:hAnsi="Book Antiqua" w:cs="Arial"/>
          <w:sz w:val="24"/>
          <w:szCs w:val="24"/>
        </w:rPr>
        <w:t xml:space="preserve"> whole</w:t>
      </w:r>
      <w:r w:rsidR="00A969E4" w:rsidRPr="003849C7">
        <w:rPr>
          <w:rFonts w:ascii="Book Antiqua" w:hAnsi="Book Antiqua" w:cs="Arial"/>
          <w:sz w:val="24"/>
          <w:szCs w:val="24"/>
        </w:rPr>
        <w:t xml:space="preserve"> lung gene list, </w:t>
      </w:r>
      <w:r w:rsidR="00FE26A5" w:rsidRPr="003849C7">
        <w:rPr>
          <w:rFonts w:ascii="Book Antiqua" w:hAnsi="Book Antiqua" w:cs="Arial"/>
          <w:sz w:val="24"/>
          <w:szCs w:val="24"/>
        </w:rPr>
        <w:t xml:space="preserve">the </w:t>
      </w:r>
      <w:r w:rsidR="00A969E4" w:rsidRPr="003849C7">
        <w:rPr>
          <w:rFonts w:ascii="Book Antiqua" w:hAnsi="Book Antiqua" w:cs="Arial"/>
          <w:sz w:val="24"/>
          <w:szCs w:val="24"/>
        </w:rPr>
        <w:t xml:space="preserve">two most up-regulated genes </w:t>
      </w:r>
      <w:r w:rsidR="00F10CFF" w:rsidRPr="003849C7">
        <w:rPr>
          <w:rFonts w:ascii="Book Antiqua" w:hAnsi="Book Antiqua" w:cs="Arial"/>
          <w:sz w:val="24"/>
          <w:szCs w:val="24"/>
        </w:rPr>
        <w:t>matrix metal proteinase 12 (</w:t>
      </w:r>
      <w:r w:rsidR="00A969E4" w:rsidRPr="003849C7">
        <w:rPr>
          <w:rFonts w:ascii="Book Antiqua" w:hAnsi="Book Antiqua" w:cs="Arial"/>
          <w:sz w:val="24"/>
          <w:szCs w:val="24"/>
        </w:rPr>
        <w:t>MMP12</w:t>
      </w:r>
      <w:r w:rsidR="00F10CFF" w:rsidRPr="003849C7">
        <w:rPr>
          <w:rFonts w:ascii="Book Antiqua" w:hAnsi="Book Antiqua" w:cs="Arial"/>
          <w:sz w:val="24"/>
          <w:szCs w:val="24"/>
        </w:rPr>
        <w:t>)</w:t>
      </w:r>
      <w:r w:rsidR="00A969E4" w:rsidRPr="003849C7">
        <w:rPr>
          <w:rFonts w:ascii="Book Antiqua" w:hAnsi="Book Antiqua" w:cs="Arial"/>
          <w:sz w:val="24"/>
          <w:szCs w:val="24"/>
        </w:rPr>
        <w:t xml:space="preserve"> and </w:t>
      </w:r>
      <w:r w:rsidR="00F10CFF" w:rsidRPr="003849C7">
        <w:rPr>
          <w:rFonts w:ascii="Book Antiqua" w:hAnsi="Book Antiqua" w:cs="Arial"/>
          <w:sz w:val="24"/>
          <w:szCs w:val="24"/>
        </w:rPr>
        <w:t>apoptosis inhibitor 6 (</w:t>
      </w:r>
      <w:r w:rsidR="00A969E4" w:rsidRPr="003849C7">
        <w:rPr>
          <w:rFonts w:ascii="Book Antiqua" w:hAnsi="Book Antiqua" w:cs="Arial"/>
          <w:sz w:val="24"/>
          <w:szCs w:val="24"/>
        </w:rPr>
        <w:t>Api6</w:t>
      </w:r>
      <w:r w:rsidR="00F10CFF" w:rsidRPr="003849C7">
        <w:rPr>
          <w:rFonts w:ascii="Book Antiqua" w:hAnsi="Book Antiqua" w:cs="Arial"/>
          <w:sz w:val="24"/>
          <w:szCs w:val="24"/>
        </w:rPr>
        <w:t>)</w:t>
      </w:r>
      <w:r w:rsidR="00A969E4" w:rsidRPr="003849C7">
        <w:rPr>
          <w:rFonts w:ascii="Book Antiqua" w:hAnsi="Book Antiqua" w:cs="Arial"/>
          <w:sz w:val="24"/>
          <w:szCs w:val="24"/>
        </w:rPr>
        <w:t xml:space="preserve"> </w:t>
      </w:r>
      <w:r w:rsidR="005D6E0E" w:rsidRPr="003849C7">
        <w:rPr>
          <w:rFonts w:ascii="Book Antiqua" w:hAnsi="Book Antiqua" w:cs="Arial"/>
          <w:sz w:val="24"/>
          <w:szCs w:val="24"/>
        </w:rPr>
        <w:t>are</w:t>
      </w:r>
      <w:r w:rsidR="00A969E4" w:rsidRPr="003849C7">
        <w:rPr>
          <w:rFonts w:ascii="Book Antiqua" w:hAnsi="Book Antiqua" w:cs="Arial"/>
          <w:sz w:val="24"/>
          <w:szCs w:val="24"/>
        </w:rPr>
        <w:t xml:space="preserve"> characterized</w:t>
      </w:r>
      <w:r w:rsidR="005D6E0E" w:rsidRPr="003849C7">
        <w:rPr>
          <w:rFonts w:ascii="Book Antiqua" w:hAnsi="Book Antiqua" w:cs="Arial"/>
          <w:sz w:val="24"/>
          <w:szCs w:val="24"/>
        </w:rPr>
        <w:t xml:space="preserve"> extensively.</w:t>
      </w:r>
      <w:r w:rsidR="00A969E4" w:rsidRPr="003849C7">
        <w:rPr>
          <w:rFonts w:ascii="Book Antiqua" w:hAnsi="Book Antiqua" w:cs="Arial"/>
          <w:sz w:val="24"/>
          <w:szCs w:val="24"/>
        </w:rPr>
        <w:t xml:space="preserve"> </w:t>
      </w:r>
      <w:r w:rsidR="005D6E0E" w:rsidRPr="003849C7">
        <w:rPr>
          <w:rFonts w:ascii="Book Antiqua" w:hAnsi="Book Antiqua" w:cs="Arial"/>
          <w:sz w:val="24"/>
          <w:szCs w:val="24"/>
        </w:rPr>
        <w:t>The functional role</w:t>
      </w:r>
      <w:r w:rsidR="00CD0797" w:rsidRPr="003849C7">
        <w:rPr>
          <w:rFonts w:ascii="Book Antiqua" w:hAnsi="Book Antiqua" w:cs="Arial"/>
          <w:sz w:val="24"/>
          <w:szCs w:val="24"/>
        </w:rPr>
        <w:t xml:space="preserve"> of </w:t>
      </w:r>
      <w:r w:rsidR="008C01FB" w:rsidRPr="003849C7">
        <w:rPr>
          <w:rFonts w:ascii="Book Antiqua" w:hAnsi="Book Antiqua" w:cs="Arial"/>
          <w:sz w:val="24"/>
          <w:szCs w:val="24"/>
        </w:rPr>
        <w:t>LAL downstream effector</w:t>
      </w:r>
      <w:r w:rsidR="0067731F" w:rsidRPr="003849C7">
        <w:rPr>
          <w:rFonts w:ascii="Book Antiqua" w:hAnsi="Book Antiqua" w:cs="Arial"/>
          <w:sz w:val="24"/>
          <w:szCs w:val="24"/>
        </w:rPr>
        <w:t xml:space="preserve"> </w:t>
      </w:r>
      <w:r w:rsidR="00280B37" w:rsidRPr="003849C7">
        <w:rPr>
          <w:rFonts w:ascii="Book Antiqua" w:hAnsi="Book Antiqua" w:cs="Arial"/>
          <w:sz w:val="24"/>
          <w:szCs w:val="24"/>
        </w:rPr>
        <w:t>peroxisome proliferator-activated receptor gamma (PPAR</w:t>
      </w:r>
      <w:r w:rsidR="00310F6D" w:rsidRPr="00BE6369">
        <w:rPr>
          <w:rFonts w:ascii="Symbol" w:hAnsi="Symbol" w:cs="Arial"/>
          <w:sz w:val="24"/>
          <w:szCs w:val="24"/>
        </w:rPr>
        <w:t></w:t>
      </w:r>
      <w:r w:rsidR="00280B37" w:rsidRPr="003849C7">
        <w:rPr>
          <w:rFonts w:ascii="Book Antiqua" w:hAnsi="Book Antiqua" w:cs="Arial"/>
          <w:sz w:val="24"/>
          <w:szCs w:val="24"/>
        </w:rPr>
        <w:t xml:space="preserve">) </w:t>
      </w:r>
      <w:r w:rsidR="0067731F" w:rsidRPr="003849C7">
        <w:rPr>
          <w:rFonts w:ascii="Book Antiqua" w:hAnsi="Book Antiqua" w:cs="Arial"/>
          <w:sz w:val="24"/>
          <w:szCs w:val="24"/>
        </w:rPr>
        <w:t>has also</w:t>
      </w:r>
      <w:r w:rsidR="008C01FB" w:rsidRPr="003849C7">
        <w:rPr>
          <w:rFonts w:ascii="Book Antiqua" w:hAnsi="Book Antiqua" w:cs="Arial"/>
          <w:sz w:val="24"/>
          <w:szCs w:val="24"/>
        </w:rPr>
        <w:t xml:space="preserve"> been studied in depth.</w:t>
      </w:r>
      <w:r w:rsidR="003849C7">
        <w:rPr>
          <w:rFonts w:ascii="Book Antiqua" w:hAnsi="Book Antiqua" w:cs="Arial"/>
          <w:sz w:val="24"/>
          <w:szCs w:val="24"/>
        </w:rPr>
        <w:t xml:space="preserve"> </w:t>
      </w:r>
      <w:r w:rsidR="00465152" w:rsidRPr="003849C7">
        <w:rPr>
          <w:rFonts w:ascii="Book Antiqua" w:hAnsi="Book Antiqua" w:cs="Arial"/>
          <w:sz w:val="24"/>
          <w:szCs w:val="24"/>
        </w:rPr>
        <w:t>Figure 5 shows the relationship between LAL and its downstream effectors.</w:t>
      </w:r>
    </w:p>
    <w:p w14:paraId="3FF81B93" w14:textId="77777777" w:rsidR="005D2144" w:rsidRPr="003849C7" w:rsidRDefault="005D2144" w:rsidP="003849C7">
      <w:pPr>
        <w:spacing w:after="0" w:line="360" w:lineRule="auto"/>
        <w:jc w:val="both"/>
        <w:rPr>
          <w:rFonts w:ascii="Book Antiqua" w:hAnsi="Book Antiqua" w:cs="Arial"/>
          <w:sz w:val="24"/>
          <w:szCs w:val="24"/>
        </w:rPr>
      </w:pPr>
    </w:p>
    <w:p w14:paraId="49D928C9" w14:textId="7446783A" w:rsidR="00B5100C" w:rsidRPr="005D2144" w:rsidRDefault="008C01FB" w:rsidP="003849C7">
      <w:pPr>
        <w:spacing w:after="0" w:line="360" w:lineRule="auto"/>
        <w:jc w:val="both"/>
        <w:rPr>
          <w:rFonts w:ascii="Book Antiqua" w:hAnsi="Book Antiqua" w:cs="Arial"/>
          <w:b/>
          <w:sz w:val="24"/>
          <w:szCs w:val="24"/>
        </w:rPr>
      </w:pPr>
      <w:r w:rsidRPr="005D2144">
        <w:rPr>
          <w:rFonts w:ascii="Book Antiqua" w:hAnsi="Book Antiqua" w:cs="Arial"/>
          <w:b/>
          <w:i/>
          <w:sz w:val="24"/>
          <w:szCs w:val="24"/>
        </w:rPr>
        <w:t>PPAR</w:t>
      </w:r>
      <w:r w:rsidR="00310F6D" w:rsidRPr="00BE6369">
        <w:rPr>
          <w:rFonts w:ascii="Symbol" w:hAnsi="Symbol" w:cs="Arial"/>
          <w:sz w:val="24"/>
          <w:szCs w:val="24"/>
        </w:rPr>
        <w:t></w:t>
      </w:r>
      <w:r w:rsidRPr="005D2144">
        <w:rPr>
          <w:rFonts w:ascii="Book Antiqua" w:hAnsi="Book Antiqua" w:cs="Arial"/>
          <w:b/>
          <w:i/>
          <w:sz w:val="24"/>
          <w:szCs w:val="24"/>
        </w:rPr>
        <w:t></w:t>
      </w:r>
      <w:r w:rsidR="003849C7" w:rsidRPr="005D2144">
        <w:rPr>
          <w:rFonts w:ascii="Book Antiqua" w:hAnsi="Book Antiqua" w:cs="Arial"/>
          <w:b/>
          <w:i/>
          <w:sz w:val="24"/>
          <w:szCs w:val="24"/>
        </w:rPr>
        <w:t xml:space="preserve"> </w:t>
      </w:r>
    </w:p>
    <w:p w14:paraId="2AFE8B93" w14:textId="008E3BCC" w:rsidR="001143BB" w:rsidRPr="003849C7" w:rsidRDefault="000E6D19" w:rsidP="003849C7">
      <w:pPr>
        <w:spacing w:after="0" w:line="360" w:lineRule="auto"/>
        <w:jc w:val="both"/>
        <w:rPr>
          <w:rFonts w:ascii="Book Antiqua" w:hAnsi="Book Antiqua" w:cs="Arial"/>
          <w:sz w:val="24"/>
          <w:szCs w:val="24"/>
        </w:rPr>
      </w:pPr>
      <w:r w:rsidRPr="003849C7">
        <w:rPr>
          <w:rFonts w:ascii="Book Antiqua" w:hAnsi="Book Antiqua" w:cs="Arial"/>
          <w:sz w:val="24"/>
          <w:szCs w:val="24"/>
        </w:rPr>
        <w:t>Involvement of the receptor network in the metabolic programming of myeloid lineage cells is essent</w:t>
      </w:r>
      <w:r w:rsidR="005D2144">
        <w:rPr>
          <w:rFonts w:ascii="Book Antiqua" w:hAnsi="Book Antiqua" w:cs="Arial"/>
          <w:sz w:val="24"/>
          <w:szCs w:val="24"/>
        </w:rPr>
        <w:t xml:space="preserve">ial to the innate immune </w:t>
      </w:r>
      <w:proofErr w:type="gramStart"/>
      <w:r w:rsidR="005D2144">
        <w:rPr>
          <w:rFonts w:ascii="Book Antiqua" w:hAnsi="Book Antiqua" w:cs="Arial"/>
          <w:sz w:val="24"/>
          <w:szCs w:val="24"/>
        </w:rPr>
        <w:t>system</w:t>
      </w:r>
      <w:r w:rsidR="00AF3DCA" w:rsidRPr="003849C7">
        <w:rPr>
          <w:rFonts w:ascii="Book Antiqua" w:hAnsi="Book Antiqua" w:cs="Arial"/>
          <w:sz w:val="24"/>
          <w:szCs w:val="24"/>
          <w:vertAlign w:val="superscript"/>
        </w:rPr>
        <w:t>[</w:t>
      </w:r>
      <w:proofErr w:type="gramEnd"/>
      <w:r w:rsidR="00225EA7" w:rsidRPr="003849C7">
        <w:rPr>
          <w:rFonts w:ascii="Book Antiqua" w:hAnsi="Book Antiqua" w:cs="Arial"/>
          <w:sz w:val="24"/>
          <w:szCs w:val="24"/>
        </w:rPr>
        <w:fldChar w:fldCharType="begin">
          <w:fldData xml:space="preserve">PEVuZE5vdGU+PENpdGU+PEF1dGhvcj5LaXNzPC9BdXRob3I+PFllYXI+MjAxMzwvWWVhcj48UmVj
TnVtPjk1MzwvUmVjTnVtPjxEaXNwbGF5VGV4dD48c3R5bGUgZmFjZT0ic3VwZXJzY3JpcHQiPjc4
LCA3OTwvc3R5bGU+PC9EaXNwbGF5VGV4dD48cmVjb3JkPjxyZWMtbnVtYmVyPjk1MzwvcmVjLW51
bWJlcj48Zm9yZWlnbi1rZXlzPjxrZXkgYXBwPSJFTiIgZGItaWQ9IjIyeDV6ZHRlMnZkc3IzZXN3
ZXZwdGUwOXNmdGZ0eDlmdHphcyIgdGltZXN0YW1wPSIxMzk1OTUxMDk2Ij45NTM8L2tleT48L2Zv
cmVpZ24ta2V5cz48cmVmLXR5cGUgbmFtZT0iSm91cm5hbCBBcnRpY2xlIj4xNzwvcmVmLXR5cGU+
PGNvbnRyaWJ1dG9ycz48YXV0aG9ycz48YXV0aG9yPktpc3MsIE0uPC9hdXRob3I+PGF1dGhvcj5D
emltbWVyZXIsIFouPC9hdXRob3I+PGF1dGhvcj5OYWd5LCBMLjwvYXV0aG9yPjwvYXV0aG9ycz48
L2NvbnRyaWJ1dG9ycz48YXV0aC1hZGRyZXNzPkRlcGFydG1lbnQgb2YgQmlvY2hlbWlzdHJ5IGFu
ZCBNb2xlY3VsYXIgQmlvbG9neSwgUmVzZWFyY2ggQ2VudGVyIGZvciBNb2xlY3VsYXIgTWVkaWNp
bmUsIFVuaXZlcnNpdHkgb2YgRGVicmVjZW4sIE1lZGljYWwgYW5kIEhlYWx0aCBTY2llbmNlIENl
bnRlciwgRGVicmVjZW4sIEh1bmdhcnkuPC9hdXRoLWFkZHJlc3M+PHRpdGxlcz48dGl0bGU+VGhl
IHJvbGUgb2YgbGlwaWQtYWN0aXZhdGVkIG51Y2xlYXIgcmVjZXB0b3JzIGluIHNoYXBpbmcgbWFj
cm9waGFnZSBhbmQgZGVuZHJpdGljIGNlbGwgZnVuY3Rpb246IEZyb20gcGh5c2lvbG9neSB0byBw
YXRob2xvZ3k8L3RpdGxlPjxzZWNvbmRhcnktdGl0bGU+SiBBbGxlcmd5IENsaW4gSW1tdW5vbDwv
c2Vjb25kYXJ5LXRpdGxlPjxhbHQtdGl0bGU+VGhlIEpvdXJuYWwgb2YgYWxsZXJneSBhbmQgY2xp
bmljYWwgaW1tdW5vbG9neTwvYWx0LXRpdGxlPjwvdGl0bGVzPjxwZXJpb2RpY2FsPjxmdWxsLXRp
dGxlPkogQWxsZXJneSBDbGluIEltbXVub2w8L2Z1bGwtdGl0bGU+PGFiYnItMT5UaGUgSm91cm5h
bCBvZiBhbGxlcmd5IGFuZCBjbGluaWNhbCBpbW11bm9sb2d5PC9hYmJyLTE+PC9wZXJpb2RpY2Fs
PjxhbHQtcGVyaW9kaWNhbD48ZnVsbC10aXRsZT5KIEFsbGVyZ3kgQ2xpbiBJbW11bm9sPC9mdWxs
LXRpdGxlPjxhYmJyLTE+VGhlIEpvdXJuYWwgb2YgYWxsZXJneSBhbmQgY2xpbmljYWwgaW1tdW5v
bG9neTwvYWJici0xPjwvYWx0LXBlcmlvZGljYWw+PHBhZ2VzPjI2NC04NjwvcGFnZXM+PHZvbHVt
ZT4xMzI8L3ZvbHVtZT48bnVtYmVyPjI8L251bWJlcj48a2V5d29yZHM+PGtleXdvcmQ+QW5pbWFs
czwva2V5d29yZD48a2V5d29yZD5BdXRvaW1tdW5lIERpc2Vhc2VzL2ltbXVub2xvZ3kvcGh5c2lv
cGF0aG9sb2d5PC9rZXl3b3JkPjxrZXl3b3JkPipEZW5kcml0aWMgQ2VsbHMvY3l0b2xvZ3kvaW1t
dW5vbG9neS9tZXRhYm9saXNtL3BhdGhvbG9neTwva2V5d29yZD48a2V5d29yZD5IdW1hbnM8L2tl
eXdvcmQ+PGtleXdvcmQ+TGlwaWRzLypwaGFybWFjb2xvZ3k8L2tleXdvcmQ+PGtleXdvcmQ+Kk1h
Y3JvcGhhZ2VzL2N5dG9sb2d5L2ltbXVub2xvZ3kvbWV0YWJvbGlzbS9wYXRob2xvZ3k8L2tleXdv
cmQ+PGtleXdvcmQ+TWljZTwva2V5d29yZD48a2V5d29yZD5PcnBoYW4gTnVjbGVhciBSZWNlcHRv
cnMvbWV0YWJvbGlzbTwva2V5d29yZD48a2V5d29yZD5QUEFSIGdhbW1hL21ldGFib2xpc208L2tl
eXdvcmQ+PGtleXdvcmQ+UmVjZXB0b3JzLCBDYWxjaXRyaW9sPC9rZXl3b3JkPjxrZXl3b3JkPlJl
Y2VwdG9ycywgQ3l0b3BsYXNtaWMgYW5kIE51Y2xlYXIvZHJ1ZyBlZmZlY3RzLyptZXRhYm9saXNt
PC9rZXl3b3JkPjxrZXl3b3JkPlJlY2VwdG9ycywgUmV0aW5vaWMgQWNpZC9tZXRhYm9saXNtPC9r
ZXl3b3JkPjxrZXl3b3JkPlJldGlub2lkIFggUmVjZXB0b3JzL21ldGFib2xpc208L2tleXdvcmQ+
PC9rZXl3b3Jkcz48ZGF0ZXM+PHllYXI+MjAxMzwveWVhcj48cHViLWRhdGVzPjxkYXRlPkF1Zzwv
ZGF0ZT48L3B1Yi1kYXRlcz48L2RhdGVzPjxpc2JuPjEwOTctNjgyNSAoRWxlY3Ryb25pYykmI3hE
OzAwOTEtNjc0OSAoTGlua2luZyk8L2lzYm4+PGFjY2Vzc2lvbi1udW0+MjM5MDU5MTY8L2FjY2Vz
c2lvbi1udW0+PHVybHM+PHJlbGF0ZWQtdXJscz48dXJsPmh0dHA6Ly93d3cubmNiaS5ubG0ubmlo
Lmdvdi9wdWJtZWQvMjM5MDU5MTY8L3VybD48L3JlbGF0ZWQtdXJscz48L3VybHM+PGVsZWN0cm9u
aWMtcmVzb3VyY2UtbnVtPjEwLjEwMTYvai5qYWNpLjIwMTMuMDUuMDQ0PC9lbGVjdHJvbmljLXJl
c291cmNlLW51bT48L3JlY29yZD48L0NpdGU+PENpdGU+PEF1dGhvcj5OYWd5PC9BdXRob3I+PFll
YXI+MjAxMjwvWWVhcj48UmVjTnVtPjk1NTwvUmVjTnVtPjxyZWNvcmQ+PHJlYy1udW1iZXI+OTU1
PC9yZWMtbnVtYmVyPjxmb3JlaWduLWtleXM+PGtleSBhcHA9IkVOIiBkYi1pZD0iMjJ4NXpkdGUy
dmRzcjNlc3dldnB0ZTA5c2Z0ZnR4OWZ0emFzIiB0aW1lc3RhbXA9IjEzOTU5NTEzMTciPjk1NTwv
a2V5PjwvZm9yZWlnbi1rZXlzPjxyZWYtdHlwZSBuYW1lPSJKb3VybmFsIEFydGljbGUiPjE3PC9y
ZWYtdHlwZT48Y29udHJpYnV0b3JzPjxhdXRob3JzPjxhdXRob3I+TmFneSwgTC48L2F1dGhvcj48
YXV0aG9yPlN6YW50bywgQS48L2F1dGhvcj48YXV0aG9yPlN6YXRtYXJpLCBJLjwvYXV0aG9yPjxh
dXRob3I+U3plbGVzLCBMLjwvYXV0aG9yPjwvYXV0aG9ycz48L2NvbnRyaWJ1dG9ycz48YXV0aC1h
ZGRyZXNzPkRlcGFydG1lbnQgb2YgQmlvY2hlbWlzdHJ5IGFuZCBNb2xlY3VsYXIgQmlvbG9neSwg
VW5pdmVyc2l0eSBvZiBEZWJyZWNlbiwgTWVkaWNhbCBhbmQgSGVhbHRoIFNjaWVuY2UgQ2VudGVy
LCBFZ3lldGVtIHRlciAxLCBEZWJyZWNlbiwgSHVuZ2FyeS4gbmFneWxAbWVkLnVuaWRlYi5odTwv
YXV0aC1hZGRyZXNzPjx0aXRsZXM+PHRpdGxlPk51Y2xlYXIgaG9ybW9uZSByZWNlcHRvcnMgZW5h
YmxlIG1hY3JvcGhhZ2VzIGFuZCBkZW5kcml0aWMgY2VsbHMgdG8gc2Vuc2UgdGhlaXIgbGlwaWQg
ZW52aXJvbm1lbnQgYW5kIHNoYXBlIHRoZWlyIGltbXVuZSByZXNwb25zZTwvdGl0bGU+PHNlY29u
ZGFyeS10aXRsZT5QaHlzaW9sIFJldjwvc2Vjb25kYXJ5LXRpdGxlPjxhbHQtdGl0bGU+UGh5c2lv
bG9naWNhbCByZXZpZXdzPC9hbHQtdGl0bGU+PC90aXRsZXM+PHBlcmlvZGljYWw+PGZ1bGwtdGl0
bGU+UGh5c2lvbCBSZXY8L2Z1bGwtdGl0bGU+PGFiYnItMT5QaHlzaW9sb2dpY2FsIHJldmlld3M8
L2FiYnItMT48L3BlcmlvZGljYWw+PGFsdC1wZXJpb2RpY2FsPjxmdWxsLXRpdGxlPlBoeXNpb2wg
UmV2PC9mdWxsLXRpdGxlPjxhYmJyLTE+UGh5c2lvbG9naWNhbCByZXZpZXdzPC9hYmJyLTE+PC9h
bHQtcGVyaW9kaWNhbD48cGFnZXM+NzM5LTg5PC9wYWdlcz48dm9sdW1lPjkyPC92b2x1bWU+PG51
bWJlcj4yPC9udW1iZXI+PGtleXdvcmRzPjxrZXl3b3JkPkFuaW1hbHM8L2tleXdvcmQ+PGtleXdv
cmQ+QW50aWdlbiBQcmVzZW50YXRpb24vKmltbXVub2xvZ3k8L2tleXdvcmQ+PGtleXdvcmQ+RGVu
ZHJpdGljIENlbGxzLyppbW11bm9sb2d5L21ldGFib2xpc208L2tleXdvcmQ+PGtleXdvcmQ+R2Vu
ZSBFeHByZXNzaW9uIFJlZ3VsYXRpb24vaW1tdW5vbG9neTwva2V5d29yZD48a2V5d29yZD5IdW1h
bnM8L2tleXdvcmQ+PGtleXdvcmQ+TGlwaWQgTWV0YWJvbGlzbS8qaW1tdW5vbG9neTwva2V5d29y
ZD48a2V5d29yZD5MeW1waG9jeXRlIEFjdGl2YXRpb24vaW1tdW5vbG9neTwva2V5d29yZD48a2V5
d29yZD5NYWNyb3BoYWdlcy8qaW1tdW5vbG9neS9tZXRhYm9saXNtPC9rZXl3b3JkPjxrZXl3b3Jk
Pk1hbGU8L2tleXdvcmQ+PGtleXdvcmQ+TWljZTwva2V5d29yZD48a2V5d29yZD5QUEFSIGdhbW1h
L2ltbXVub2xvZ3k8L2tleXdvcmQ+PGtleXdvcmQ+UmF0czwva2V5d29yZD48a2V5d29yZD5SZWNl
cHRvcnMsIEN5dG9wbGFzbWljIGFuZCBOdWNsZWFyL2dlbmV0aWNzLyppbW11bm9sb2d5L21ldGFi
b2xpc208L2tleXdvcmQ+PGtleXdvcmQ+VHJhbnNjcmlwdGlvbiBGYWN0b3JzL21ldGFib2xpc208
L2tleXdvcmQ+PGtleXdvcmQ+VHJldGlub2luL3BoYXJtYWNvbG9neTwva2V5d29yZD48a2V5d29y
ZD5WaXRhbWluIEQvcGhhcm1hY29sb2d5PC9rZXl3b3JkPjwva2V5d29yZHM+PGRhdGVzPjx5ZWFy
PjIwMTI8L3llYXI+PHB1Yi1kYXRlcz48ZGF0ZT5BcHI8L2RhdGU+PC9wdWItZGF0ZXM+PC9kYXRl
cz48aXNibj4xNTIyLTEyMTAgKEVsZWN0cm9uaWMpJiN4RDswMDMxLTkzMzMgKExpbmtpbmcpPC9p
c2JuPjxhY2Nlc3Npb24tbnVtPjIyNTM1ODk2PC9hY2Nlc3Npb24tbnVtPjx1cmxzPjxyZWxhdGVk
LXVybHM+PHVybD5odHRwOi8vd3d3Lm5jYmkubmxtLm5paC5nb3YvcHVibWVkLzIyNTM1ODk2PC91
cmw+PC9yZWxhdGVkLXVybHM+PC91cmxzPjxlbGVjdHJvbmljLXJlc291cmNlLW51bT4xMC4xMTUy
L3BoeXNyZXYuMDAwMDQuMjAxMTwvZWxlY3Ryb25pYy1yZXNvdXJjZS1udW0+PC9yZWNvcmQ+PC9D
aXRlPjwvRW5kTm90ZT4A
</w:fldData>
        </w:fldChar>
      </w:r>
      <w:r w:rsidR="00C02858" w:rsidRPr="003849C7">
        <w:rPr>
          <w:rFonts w:ascii="Book Antiqua" w:hAnsi="Book Antiqua" w:cs="Arial"/>
          <w:sz w:val="24"/>
          <w:szCs w:val="24"/>
        </w:rPr>
        <w:instrText xml:space="preserve"> ADDIN EN.CITE </w:instrText>
      </w:r>
      <w:r w:rsidR="00C02858" w:rsidRPr="003849C7">
        <w:rPr>
          <w:rFonts w:ascii="Book Antiqua" w:hAnsi="Book Antiqua" w:cs="Arial"/>
          <w:sz w:val="24"/>
          <w:szCs w:val="24"/>
        </w:rPr>
        <w:fldChar w:fldCharType="begin">
          <w:fldData xml:space="preserve">PEVuZE5vdGU+PENpdGU+PEF1dGhvcj5LaXNzPC9BdXRob3I+PFllYXI+MjAxMzwvWWVhcj48UmVj
TnVtPjk1MzwvUmVjTnVtPjxEaXNwbGF5VGV4dD48c3R5bGUgZmFjZT0ic3VwZXJzY3JpcHQiPjc4
LCA3OTwvc3R5bGU+PC9EaXNwbGF5VGV4dD48cmVjb3JkPjxyZWMtbnVtYmVyPjk1MzwvcmVjLW51
bWJlcj48Zm9yZWlnbi1rZXlzPjxrZXkgYXBwPSJFTiIgZGItaWQ9IjIyeDV6ZHRlMnZkc3IzZXN3
ZXZwdGUwOXNmdGZ0eDlmdHphcyIgdGltZXN0YW1wPSIxMzk1OTUxMDk2Ij45NTM8L2tleT48L2Zv
cmVpZ24ta2V5cz48cmVmLXR5cGUgbmFtZT0iSm91cm5hbCBBcnRpY2xlIj4xNzwvcmVmLXR5cGU+
PGNvbnRyaWJ1dG9ycz48YXV0aG9ycz48YXV0aG9yPktpc3MsIE0uPC9hdXRob3I+PGF1dGhvcj5D
emltbWVyZXIsIFouPC9hdXRob3I+PGF1dGhvcj5OYWd5LCBMLjwvYXV0aG9yPjwvYXV0aG9ycz48
L2NvbnRyaWJ1dG9ycz48YXV0aC1hZGRyZXNzPkRlcGFydG1lbnQgb2YgQmlvY2hlbWlzdHJ5IGFu
ZCBNb2xlY3VsYXIgQmlvbG9neSwgUmVzZWFyY2ggQ2VudGVyIGZvciBNb2xlY3VsYXIgTWVkaWNp
bmUsIFVuaXZlcnNpdHkgb2YgRGVicmVjZW4sIE1lZGljYWwgYW5kIEhlYWx0aCBTY2llbmNlIENl
bnRlciwgRGVicmVjZW4sIEh1bmdhcnkuPC9hdXRoLWFkZHJlc3M+PHRpdGxlcz48dGl0bGU+VGhl
IHJvbGUgb2YgbGlwaWQtYWN0aXZhdGVkIG51Y2xlYXIgcmVjZXB0b3JzIGluIHNoYXBpbmcgbWFj
cm9waGFnZSBhbmQgZGVuZHJpdGljIGNlbGwgZnVuY3Rpb246IEZyb20gcGh5c2lvbG9neSB0byBw
YXRob2xvZ3k8L3RpdGxlPjxzZWNvbmRhcnktdGl0bGU+SiBBbGxlcmd5IENsaW4gSW1tdW5vbDwv
c2Vjb25kYXJ5LXRpdGxlPjxhbHQtdGl0bGU+VGhlIEpvdXJuYWwgb2YgYWxsZXJneSBhbmQgY2xp
bmljYWwgaW1tdW5vbG9neTwvYWx0LXRpdGxlPjwvdGl0bGVzPjxwZXJpb2RpY2FsPjxmdWxsLXRp
dGxlPkogQWxsZXJneSBDbGluIEltbXVub2w8L2Z1bGwtdGl0bGU+PGFiYnItMT5UaGUgSm91cm5h
bCBvZiBhbGxlcmd5IGFuZCBjbGluaWNhbCBpbW11bm9sb2d5PC9hYmJyLTE+PC9wZXJpb2RpY2Fs
PjxhbHQtcGVyaW9kaWNhbD48ZnVsbC10aXRsZT5KIEFsbGVyZ3kgQ2xpbiBJbW11bm9sPC9mdWxs
LXRpdGxlPjxhYmJyLTE+VGhlIEpvdXJuYWwgb2YgYWxsZXJneSBhbmQgY2xpbmljYWwgaW1tdW5v
bG9neTwvYWJici0xPjwvYWx0LXBlcmlvZGljYWw+PHBhZ2VzPjI2NC04NjwvcGFnZXM+PHZvbHVt
ZT4xMzI8L3ZvbHVtZT48bnVtYmVyPjI8L251bWJlcj48a2V5d29yZHM+PGtleXdvcmQ+QW5pbWFs
czwva2V5d29yZD48a2V5d29yZD5BdXRvaW1tdW5lIERpc2Vhc2VzL2ltbXVub2xvZ3kvcGh5c2lv
cGF0aG9sb2d5PC9rZXl3b3JkPjxrZXl3b3JkPipEZW5kcml0aWMgQ2VsbHMvY3l0b2xvZ3kvaW1t
dW5vbG9neS9tZXRhYm9saXNtL3BhdGhvbG9neTwva2V5d29yZD48a2V5d29yZD5IdW1hbnM8L2tl
eXdvcmQ+PGtleXdvcmQ+TGlwaWRzLypwaGFybWFjb2xvZ3k8L2tleXdvcmQ+PGtleXdvcmQ+Kk1h
Y3JvcGhhZ2VzL2N5dG9sb2d5L2ltbXVub2xvZ3kvbWV0YWJvbGlzbS9wYXRob2xvZ3k8L2tleXdv
cmQ+PGtleXdvcmQ+TWljZTwva2V5d29yZD48a2V5d29yZD5PcnBoYW4gTnVjbGVhciBSZWNlcHRv
cnMvbWV0YWJvbGlzbTwva2V5d29yZD48a2V5d29yZD5QUEFSIGdhbW1hL21ldGFib2xpc208L2tl
eXdvcmQ+PGtleXdvcmQ+UmVjZXB0b3JzLCBDYWxjaXRyaW9sPC9rZXl3b3JkPjxrZXl3b3JkPlJl
Y2VwdG9ycywgQ3l0b3BsYXNtaWMgYW5kIE51Y2xlYXIvZHJ1ZyBlZmZlY3RzLyptZXRhYm9saXNt
PC9rZXl3b3JkPjxrZXl3b3JkPlJlY2VwdG9ycywgUmV0aW5vaWMgQWNpZC9tZXRhYm9saXNtPC9r
ZXl3b3JkPjxrZXl3b3JkPlJldGlub2lkIFggUmVjZXB0b3JzL21ldGFib2xpc208L2tleXdvcmQ+
PC9rZXl3b3Jkcz48ZGF0ZXM+PHllYXI+MjAxMzwveWVhcj48cHViLWRhdGVzPjxkYXRlPkF1Zzwv
ZGF0ZT48L3B1Yi1kYXRlcz48L2RhdGVzPjxpc2JuPjEwOTctNjgyNSAoRWxlY3Ryb25pYykmI3hE
OzAwOTEtNjc0OSAoTGlua2luZyk8L2lzYm4+PGFjY2Vzc2lvbi1udW0+MjM5MDU5MTY8L2FjY2Vz
c2lvbi1udW0+PHVybHM+PHJlbGF0ZWQtdXJscz48dXJsPmh0dHA6Ly93d3cubmNiaS5ubG0ubmlo
Lmdvdi9wdWJtZWQvMjM5MDU5MTY8L3VybD48L3JlbGF0ZWQtdXJscz48L3VybHM+PGVsZWN0cm9u
aWMtcmVzb3VyY2UtbnVtPjEwLjEwMTYvai5qYWNpLjIwMTMuMDUuMDQ0PC9lbGVjdHJvbmljLXJl
c291cmNlLW51bT48L3JlY29yZD48L0NpdGU+PENpdGU+PEF1dGhvcj5OYWd5PC9BdXRob3I+PFll
YXI+MjAxMjwvWWVhcj48UmVjTnVtPjk1NTwvUmVjTnVtPjxyZWNvcmQ+PHJlYy1udW1iZXI+OTU1
PC9yZWMtbnVtYmVyPjxmb3JlaWduLWtleXM+PGtleSBhcHA9IkVOIiBkYi1pZD0iMjJ4NXpkdGUy
dmRzcjNlc3dldnB0ZTA5c2Z0ZnR4OWZ0emFzIiB0aW1lc3RhbXA9IjEzOTU5NTEzMTciPjk1NTwv
a2V5PjwvZm9yZWlnbi1rZXlzPjxyZWYtdHlwZSBuYW1lPSJKb3VybmFsIEFydGljbGUiPjE3PC9y
ZWYtdHlwZT48Y29udHJpYnV0b3JzPjxhdXRob3JzPjxhdXRob3I+TmFneSwgTC48L2F1dGhvcj48
YXV0aG9yPlN6YW50bywgQS48L2F1dGhvcj48YXV0aG9yPlN6YXRtYXJpLCBJLjwvYXV0aG9yPjxh
dXRob3I+U3plbGVzLCBMLjwvYXV0aG9yPjwvYXV0aG9ycz48L2NvbnRyaWJ1dG9ycz48YXV0aC1h
ZGRyZXNzPkRlcGFydG1lbnQgb2YgQmlvY2hlbWlzdHJ5IGFuZCBNb2xlY3VsYXIgQmlvbG9neSwg
VW5pdmVyc2l0eSBvZiBEZWJyZWNlbiwgTWVkaWNhbCBhbmQgSGVhbHRoIFNjaWVuY2UgQ2VudGVy
LCBFZ3lldGVtIHRlciAxLCBEZWJyZWNlbiwgSHVuZ2FyeS4gbmFneWxAbWVkLnVuaWRlYi5odTwv
YXV0aC1hZGRyZXNzPjx0aXRsZXM+PHRpdGxlPk51Y2xlYXIgaG9ybW9uZSByZWNlcHRvcnMgZW5h
YmxlIG1hY3JvcGhhZ2VzIGFuZCBkZW5kcml0aWMgY2VsbHMgdG8gc2Vuc2UgdGhlaXIgbGlwaWQg
ZW52aXJvbm1lbnQgYW5kIHNoYXBlIHRoZWlyIGltbXVuZSByZXNwb25zZTwvdGl0bGU+PHNlY29u
ZGFyeS10aXRsZT5QaHlzaW9sIFJldjwvc2Vjb25kYXJ5LXRpdGxlPjxhbHQtdGl0bGU+UGh5c2lv
bG9naWNhbCByZXZpZXdzPC9hbHQtdGl0bGU+PC90aXRsZXM+PHBlcmlvZGljYWw+PGZ1bGwtdGl0
bGU+UGh5c2lvbCBSZXY8L2Z1bGwtdGl0bGU+PGFiYnItMT5QaHlzaW9sb2dpY2FsIHJldmlld3M8
L2FiYnItMT48L3BlcmlvZGljYWw+PGFsdC1wZXJpb2RpY2FsPjxmdWxsLXRpdGxlPlBoeXNpb2wg
UmV2PC9mdWxsLXRpdGxlPjxhYmJyLTE+UGh5c2lvbG9naWNhbCByZXZpZXdzPC9hYmJyLTE+PC9h
bHQtcGVyaW9kaWNhbD48cGFnZXM+NzM5LTg5PC9wYWdlcz48dm9sdW1lPjkyPC92b2x1bWU+PG51
bWJlcj4yPC9udW1iZXI+PGtleXdvcmRzPjxrZXl3b3JkPkFuaW1hbHM8L2tleXdvcmQ+PGtleXdv
cmQ+QW50aWdlbiBQcmVzZW50YXRpb24vKmltbXVub2xvZ3k8L2tleXdvcmQ+PGtleXdvcmQ+RGVu
ZHJpdGljIENlbGxzLyppbW11bm9sb2d5L21ldGFib2xpc208L2tleXdvcmQ+PGtleXdvcmQ+R2Vu
ZSBFeHByZXNzaW9uIFJlZ3VsYXRpb24vaW1tdW5vbG9neTwva2V5d29yZD48a2V5d29yZD5IdW1h
bnM8L2tleXdvcmQ+PGtleXdvcmQ+TGlwaWQgTWV0YWJvbGlzbS8qaW1tdW5vbG9neTwva2V5d29y
ZD48a2V5d29yZD5MeW1waG9jeXRlIEFjdGl2YXRpb24vaW1tdW5vbG9neTwva2V5d29yZD48a2V5
d29yZD5NYWNyb3BoYWdlcy8qaW1tdW5vbG9neS9tZXRhYm9saXNtPC9rZXl3b3JkPjxrZXl3b3Jk
Pk1hbGU8L2tleXdvcmQ+PGtleXdvcmQ+TWljZTwva2V5d29yZD48a2V5d29yZD5QUEFSIGdhbW1h
L2ltbXVub2xvZ3k8L2tleXdvcmQ+PGtleXdvcmQ+UmF0czwva2V5d29yZD48a2V5d29yZD5SZWNl
cHRvcnMsIEN5dG9wbGFzbWljIGFuZCBOdWNsZWFyL2dlbmV0aWNzLyppbW11bm9sb2d5L21ldGFi
b2xpc208L2tleXdvcmQ+PGtleXdvcmQ+VHJhbnNjcmlwdGlvbiBGYWN0b3JzL21ldGFib2xpc208
L2tleXdvcmQ+PGtleXdvcmQ+VHJldGlub2luL3BoYXJtYWNvbG9neTwva2V5d29yZD48a2V5d29y
ZD5WaXRhbWluIEQvcGhhcm1hY29sb2d5PC9rZXl3b3JkPjwva2V5d29yZHM+PGRhdGVzPjx5ZWFy
PjIwMTI8L3llYXI+PHB1Yi1kYXRlcz48ZGF0ZT5BcHI8L2RhdGU+PC9wdWItZGF0ZXM+PC9kYXRl
cz48aXNibj4xNTIyLTEyMTAgKEVsZWN0cm9uaWMpJiN4RDswMDMxLTkzMzMgKExpbmtpbmcpPC9p
c2JuPjxhY2Nlc3Npb24tbnVtPjIyNTM1ODk2PC9hY2Nlc3Npb24tbnVtPjx1cmxzPjxyZWxhdGVk
LXVybHM+PHVybD5odHRwOi8vd3d3Lm5jYmkubmxtLm5paC5nb3YvcHVibWVkLzIyNTM1ODk2PC91
cmw+PC9yZWxhdGVkLXVybHM+PC91cmxzPjxlbGVjdHJvbmljLXJlc291cmNlLW51bT4xMC4xMTUy
L3BoeXNyZXYuMDAwMDQuMjAxMTwvZWxlY3Ryb25pYy1yZXNvdXJjZS1udW0+PC9yZWNvcmQ+PC9D
aXRlPjwvRW5kTm90ZT4A
</w:fldData>
        </w:fldChar>
      </w:r>
      <w:r w:rsidR="00C02858" w:rsidRPr="003849C7">
        <w:rPr>
          <w:rFonts w:ascii="Book Antiqua" w:hAnsi="Book Antiqua" w:cs="Arial"/>
          <w:sz w:val="24"/>
          <w:szCs w:val="24"/>
        </w:rPr>
        <w:instrText xml:space="preserve"> ADDIN EN.CITE.DATA </w:instrText>
      </w:r>
      <w:r w:rsidR="00C02858" w:rsidRPr="003849C7">
        <w:rPr>
          <w:rFonts w:ascii="Book Antiqua" w:hAnsi="Book Antiqua" w:cs="Arial"/>
          <w:sz w:val="24"/>
          <w:szCs w:val="24"/>
        </w:rPr>
      </w:r>
      <w:r w:rsidR="00C02858" w:rsidRPr="003849C7">
        <w:rPr>
          <w:rFonts w:ascii="Book Antiqua" w:hAnsi="Book Antiqua" w:cs="Arial"/>
          <w:sz w:val="24"/>
          <w:szCs w:val="24"/>
        </w:rPr>
        <w:fldChar w:fldCharType="end"/>
      </w:r>
      <w:r w:rsidR="00225EA7" w:rsidRPr="003849C7">
        <w:rPr>
          <w:rFonts w:ascii="Book Antiqua" w:hAnsi="Book Antiqua" w:cs="Arial"/>
          <w:sz w:val="24"/>
          <w:szCs w:val="24"/>
        </w:rPr>
      </w:r>
      <w:r w:rsidR="00225EA7" w:rsidRPr="003849C7">
        <w:rPr>
          <w:rFonts w:ascii="Book Antiqua" w:hAnsi="Book Antiqua" w:cs="Arial"/>
          <w:sz w:val="24"/>
          <w:szCs w:val="24"/>
        </w:rPr>
        <w:fldChar w:fldCharType="separate"/>
      </w:r>
      <w:hyperlink w:anchor="_ENREF_78" w:tooltip="Kiss, 2013 #953" w:history="1">
        <w:r w:rsidR="008D06A0" w:rsidRPr="003849C7">
          <w:rPr>
            <w:rFonts w:ascii="Book Antiqua" w:hAnsi="Book Antiqua" w:cs="Arial"/>
            <w:noProof/>
            <w:sz w:val="24"/>
            <w:szCs w:val="24"/>
            <w:vertAlign w:val="superscript"/>
          </w:rPr>
          <w:t>7</w:t>
        </w:r>
        <w:r w:rsidR="00964EBF">
          <w:rPr>
            <w:rFonts w:ascii="Book Antiqua" w:hAnsi="Book Antiqua" w:cs="Arial" w:hint="eastAsia"/>
            <w:noProof/>
            <w:sz w:val="24"/>
            <w:szCs w:val="24"/>
            <w:vertAlign w:val="superscript"/>
          </w:rPr>
          <w:t>7</w:t>
        </w:r>
      </w:hyperlink>
      <w:r w:rsidR="005D2144">
        <w:rPr>
          <w:rFonts w:ascii="Book Antiqua" w:hAnsi="Book Antiqua" w:cs="Arial"/>
          <w:noProof/>
          <w:sz w:val="24"/>
          <w:szCs w:val="24"/>
          <w:vertAlign w:val="superscript"/>
        </w:rPr>
        <w:t>,</w:t>
      </w:r>
      <w:hyperlink w:anchor="_ENREF_79" w:tooltip="Nagy, 2012 #955" w:history="1">
        <w:r w:rsidR="008D06A0" w:rsidRPr="003849C7">
          <w:rPr>
            <w:rFonts w:ascii="Book Antiqua" w:hAnsi="Book Antiqua" w:cs="Arial"/>
            <w:noProof/>
            <w:sz w:val="24"/>
            <w:szCs w:val="24"/>
            <w:vertAlign w:val="superscript"/>
          </w:rPr>
          <w:t>7</w:t>
        </w:r>
        <w:r w:rsidR="00964EBF">
          <w:rPr>
            <w:rFonts w:ascii="Book Antiqua" w:hAnsi="Book Antiqua" w:cs="Arial" w:hint="eastAsia"/>
            <w:noProof/>
            <w:sz w:val="24"/>
            <w:szCs w:val="24"/>
            <w:vertAlign w:val="superscript"/>
          </w:rPr>
          <w:t>8</w:t>
        </w:r>
      </w:hyperlink>
      <w:r w:rsidR="00225EA7" w:rsidRPr="003849C7">
        <w:rPr>
          <w:rFonts w:ascii="Book Antiqua" w:hAnsi="Book Antiqua" w:cs="Arial"/>
          <w:sz w:val="24"/>
          <w:szCs w:val="24"/>
        </w:rPr>
        <w:fldChar w:fldCharType="end"/>
      </w:r>
      <w:r w:rsidR="00AF3DCA" w:rsidRPr="003849C7">
        <w:rPr>
          <w:rFonts w:ascii="Book Antiqua" w:hAnsi="Book Antiqua" w:cs="Arial"/>
          <w:sz w:val="24"/>
          <w:szCs w:val="24"/>
          <w:vertAlign w:val="superscript"/>
        </w:rPr>
        <w:t>]</w:t>
      </w:r>
      <w:r w:rsidRPr="003849C7">
        <w:rPr>
          <w:rFonts w:ascii="Book Antiqua" w:hAnsi="Book Antiqua" w:cs="Arial"/>
          <w:sz w:val="24"/>
          <w:szCs w:val="24"/>
        </w:rPr>
        <w:t>.</w:t>
      </w:r>
      <w:r w:rsidR="003849C7">
        <w:rPr>
          <w:rFonts w:ascii="Book Antiqua" w:hAnsi="Book Antiqua" w:cs="Arial"/>
          <w:sz w:val="24"/>
          <w:szCs w:val="24"/>
        </w:rPr>
        <w:t xml:space="preserve"> </w:t>
      </w:r>
      <w:r w:rsidR="005D2144">
        <w:rPr>
          <w:rFonts w:ascii="Book Antiqua" w:hAnsi="Book Antiqua" w:cs="Arial"/>
          <w:sz w:val="24"/>
          <w:szCs w:val="24"/>
        </w:rPr>
        <w:t>PPAR</w:t>
      </w:r>
      <w:r w:rsidR="00310F6D" w:rsidRPr="00BE6369">
        <w:rPr>
          <w:rFonts w:ascii="Symbol" w:hAnsi="Symbol" w:cs="Arial"/>
          <w:sz w:val="24"/>
          <w:szCs w:val="24"/>
        </w:rPr>
        <w:t></w:t>
      </w:r>
      <w:r w:rsidR="0034298C" w:rsidRPr="003849C7">
        <w:rPr>
          <w:rFonts w:ascii="Book Antiqua" w:hAnsi="Book Antiqua" w:cs="Arial"/>
          <w:sz w:val="24"/>
          <w:szCs w:val="24"/>
        </w:rPr>
        <w:t xml:space="preserve"> is of high interest</w:t>
      </w:r>
      <w:r w:rsidR="00BF4194" w:rsidRPr="003849C7">
        <w:rPr>
          <w:rFonts w:ascii="Book Antiqua" w:hAnsi="Book Antiqua" w:cs="Arial"/>
          <w:sz w:val="24"/>
          <w:szCs w:val="24"/>
        </w:rPr>
        <w:t xml:space="preserve"> for several reasons</w:t>
      </w:r>
      <w:r w:rsidR="0034298C" w:rsidRPr="003849C7">
        <w:rPr>
          <w:rFonts w:ascii="Book Antiqua" w:hAnsi="Book Antiqua" w:cs="Arial"/>
          <w:sz w:val="24"/>
          <w:szCs w:val="24"/>
        </w:rPr>
        <w:t>.</w:t>
      </w:r>
      <w:r w:rsidR="003849C7">
        <w:rPr>
          <w:rFonts w:ascii="Book Antiqua" w:hAnsi="Book Antiqua" w:cs="Arial"/>
          <w:sz w:val="24"/>
          <w:szCs w:val="24"/>
        </w:rPr>
        <w:t xml:space="preserve"> </w:t>
      </w:r>
      <w:r w:rsidR="001B1F25" w:rsidRPr="003849C7">
        <w:rPr>
          <w:rFonts w:ascii="Book Antiqua" w:hAnsi="Book Antiqua" w:cs="Arial"/>
          <w:sz w:val="24"/>
          <w:szCs w:val="24"/>
        </w:rPr>
        <w:t>Firstly,</w:t>
      </w:r>
      <w:r w:rsidR="0034298C" w:rsidRPr="003849C7">
        <w:rPr>
          <w:rFonts w:ascii="Book Antiqua" w:hAnsi="Book Antiqua" w:cs="Arial"/>
          <w:sz w:val="24"/>
          <w:szCs w:val="24"/>
        </w:rPr>
        <w:t xml:space="preserve"> </w:t>
      </w:r>
      <w:r w:rsidR="00F10CFF" w:rsidRPr="003849C7">
        <w:rPr>
          <w:rFonts w:ascii="Book Antiqua" w:hAnsi="Book Antiqua" w:cs="Arial"/>
          <w:sz w:val="24"/>
          <w:szCs w:val="24"/>
        </w:rPr>
        <w:t xml:space="preserve">the </w:t>
      </w:r>
      <w:r w:rsidR="00660A2B" w:rsidRPr="003849C7">
        <w:rPr>
          <w:rFonts w:ascii="Book Antiqua" w:hAnsi="Book Antiqua" w:cs="Arial"/>
          <w:sz w:val="24"/>
          <w:szCs w:val="24"/>
        </w:rPr>
        <w:t>metabolites</w:t>
      </w:r>
      <w:r w:rsidR="00F10CFF" w:rsidRPr="003849C7">
        <w:rPr>
          <w:rFonts w:ascii="Book Antiqua" w:hAnsi="Book Antiqua" w:cs="Arial"/>
          <w:sz w:val="24"/>
          <w:szCs w:val="24"/>
        </w:rPr>
        <w:t xml:space="preserve"> of </w:t>
      </w:r>
      <w:r w:rsidR="0034298C" w:rsidRPr="003849C7">
        <w:rPr>
          <w:rFonts w:ascii="Book Antiqua" w:hAnsi="Book Antiqua" w:cs="Arial"/>
          <w:sz w:val="24"/>
          <w:szCs w:val="24"/>
        </w:rPr>
        <w:t>LAL</w:t>
      </w:r>
      <w:r w:rsidR="00F10CFF" w:rsidRPr="003849C7">
        <w:rPr>
          <w:rFonts w:ascii="Book Antiqua" w:hAnsi="Book Antiqua" w:cs="Arial"/>
          <w:sz w:val="24"/>
          <w:szCs w:val="24"/>
        </w:rPr>
        <w:t xml:space="preserve"> hydrolysis, </w:t>
      </w:r>
      <w:r w:rsidR="00660A2B" w:rsidRPr="003849C7">
        <w:rPr>
          <w:rFonts w:ascii="Book Antiqua" w:hAnsi="Book Antiqua" w:cs="Arial"/>
          <w:sz w:val="24"/>
          <w:szCs w:val="24"/>
        </w:rPr>
        <w:t>9-hydroxyoctadecanoic acids (</w:t>
      </w:r>
      <w:r w:rsidR="00F10CFF" w:rsidRPr="003849C7">
        <w:rPr>
          <w:rFonts w:ascii="Book Antiqua" w:hAnsi="Book Antiqua" w:cs="Arial"/>
          <w:sz w:val="24"/>
          <w:szCs w:val="24"/>
        </w:rPr>
        <w:t>9-HODE</w:t>
      </w:r>
      <w:r w:rsidR="00660A2B" w:rsidRPr="003849C7">
        <w:rPr>
          <w:rFonts w:ascii="Book Antiqua" w:hAnsi="Book Antiqua" w:cs="Arial"/>
          <w:sz w:val="24"/>
          <w:szCs w:val="24"/>
        </w:rPr>
        <w:t>)</w:t>
      </w:r>
      <w:r w:rsidR="00F10CFF" w:rsidRPr="003849C7">
        <w:rPr>
          <w:rFonts w:ascii="Book Antiqua" w:hAnsi="Book Antiqua" w:cs="Arial"/>
          <w:sz w:val="24"/>
          <w:szCs w:val="24"/>
        </w:rPr>
        <w:t xml:space="preserve"> or 13-HODE from linoleic acid, </w:t>
      </w:r>
      <w:r w:rsidR="005D2144">
        <w:rPr>
          <w:rFonts w:ascii="Book Antiqua" w:hAnsi="Book Antiqua" w:cs="Arial"/>
          <w:sz w:val="24"/>
          <w:szCs w:val="24"/>
        </w:rPr>
        <w:t>serve as ligands for PPAR</w:t>
      </w:r>
      <w:r w:rsidR="00310F6D" w:rsidRPr="00BE6369">
        <w:rPr>
          <w:rFonts w:ascii="Symbol" w:hAnsi="Symbol" w:cs="Arial"/>
          <w:sz w:val="24"/>
          <w:szCs w:val="24"/>
        </w:rPr>
        <w:t></w:t>
      </w:r>
      <w:r w:rsidR="0034298C" w:rsidRPr="003849C7">
        <w:rPr>
          <w:rFonts w:ascii="Book Antiqua" w:hAnsi="Book Antiqua" w:cs="Arial"/>
          <w:sz w:val="24"/>
          <w:szCs w:val="24"/>
        </w:rPr>
        <w:t>.</w:t>
      </w:r>
      <w:r w:rsidR="003849C7">
        <w:rPr>
          <w:rFonts w:ascii="Book Antiqua" w:hAnsi="Book Antiqua" w:cs="Arial"/>
          <w:sz w:val="24"/>
          <w:szCs w:val="24"/>
        </w:rPr>
        <w:t xml:space="preserve"> </w:t>
      </w:r>
      <w:r w:rsidR="0034298C" w:rsidRPr="003849C7">
        <w:rPr>
          <w:rFonts w:ascii="Book Antiqua" w:hAnsi="Book Antiqua" w:cs="Arial"/>
          <w:sz w:val="24"/>
          <w:szCs w:val="24"/>
        </w:rPr>
        <w:t>Upo</w:t>
      </w:r>
      <w:r w:rsidR="005D2144">
        <w:rPr>
          <w:rFonts w:ascii="Book Antiqua" w:hAnsi="Book Antiqua" w:cs="Arial"/>
          <w:sz w:val="24"/>
          <w:szCs w:val="24"/>
        </w:rPr>
        <w:t>n binding to the ligands, PPAR</w:t>
      </w:r>
      <w:r w:rsidR="005D2144">
        <w:rPr>
          <w:rFonts w:ascii="Book Antiqua" w:hAnsi="Book Antiqua" w:cs="Arial" w:hint="eastAsia"/>
          <w:sz w:val="24"/>
          <w:szCs w:val="24"/>
        </w:rPr>
        <w:t xml:space="preserve"> </w:t>
      </w:r>
      <w:r w:rsidR="0034298C" w:rsidRPr="003849C7">
        <w:rPr>
          <w:rFonts w:ascii="Book Antiqua" w:hAnsi="Book Antiqua" w:cs="Arial"/>
          <w:sz w:val="24"/>
          <w:szCs w:val="24"/>
        </w:rPr>
        <w:t>interacts with the retinoid X receptor (RXR) to form the PPAR</w:t>
      </w:r>
      <w:r w:rsidR="00310F6D" w:rsidRPr="00BE6369">
        <w:rPr>
          <w:rFonts w:ascii="Symbol" w:hAnsi="Symbol" w:cs="Arial"/>
          <w:sz w:val="24"/>
          <w:szCs w:val="24"/>
        </w:rPr>
        <w:t></w:t>
      </w:r>
      <w:r w:rsidR="0034298C" w:rsidRPr="003849C7">
        <w:rPr>
          <w:rFonts w:ascii="Book Antiqua" w:hAnsi="Book Antiqua" w:cs="Arial"/>
          <w:sz w:val="24"/>
          <w:szCs w:val="24"/>
        </w:rPr>
        <w:t>/RXR dimer on target genes.</w:t>
      </w:r>
      <w:r w:rsidR="003849C7">
        <w:rPr>
          <w:rFonts w:ascii="Book Antiqua" w:hAnsi="Book Antiqua" w:cs="Arial"/>
          <w:sz w:val="24"/>
          <w:szCs w:val="24"/>
        </w:rPr>
        <w:t xml:space="preserve"> </w:t>
      </w:r>
      <w:r w:rsidR="001B1F25" w:rsidRPr="003849C7">
        <w:rPr>
          <w:rFonts w:ascii="Book Antiqua" w:hAnsi="Book Antiqua" w:cs="Arial"/>
          <w:sz w:val="24"/>
          <w:szCs w:val="24"/>
        </w:rPr>
        <w:t xml:space="preserve">Secondly, </w:t>
      </w:r>
      <w:r w:rsidR="0034298C" w:rsidRPr="003849C7">
        <w:rPr>
          <w:rFonts w:ascii="Book Antiqua" w:hAnsi="Book Antiqua" w:cs="Arial"/>
          <w:sz w:val="24"/>
          <w:szCs w:val="24"/>
        </w:rPr>
        <w:t>PPAR</w:t>
      </w:r>
      <w:r w:rsidR="00310F6D" w:rsidRPr="00BE6369">
        <w:rPr>
          <w:rFonts w:ascii="Symbol" w:hAnsi="Symbol" w:cs="Arial"/>
          <w:sz w:val="24"/>
          <w:szCs w:val="24"/>
        </w:rPr>
        <w:t></w:t>
      </w:r>
      <w:r w:rsidR="00310F6D">
        <w:rPr>
          <w:rFonts w:ascii="Book Antiqua" w:hAnsi="Book Antiqua" w:cs="Arial" w:hint="eastAsia"/>
          <w:sz w:val="24"/>
          <w:szCs w:val="24"/>
        </w:rPr>
        <w:t xml:space="preserve"> </w:t>
      </w:r>
      <w:r w:rsidR="0034298C" w:rsidRPr="003849C7">
        <w:rPr>
          <w:rFonts w:ascii="Book Antiqua" w:hAnsi="Book Antiqua" w:cs="Arial"/>
          <w:sz w:val="24"/>
          <w:szCs w:val="24"/>
        </w:rPr>
        <w:t xml:space="preserve">plays an important role in anti-inflammation </w:t>
      </w:r>
      <w:r w:rsidR="00BF4194" w:rsidRPr="003849C7">
        <w:rPr>
          <w:rFonts w:ascii="Book Antiqua" w:hAnsi="Book Antiqua" w:cs="Arial"/>
          <w:sz w:val="24"/>
          <w:szCs w:val="24"/>
        </w:rPr>
        <w:t>of</w:t>
      </w:r>
      <w:r w:rsidR="0034298C" w:rsidRPr="003849C7">
        <w:rPr>
          <w:rFonts w:ascii="Book Antiqua" w:hAnsi="Book Antiqua" w:cs="Arial"/>
          <w:sz w:val="24"/>
          <w:szCs w:val="24"/>
        </w:rPr>
        <w:t xml:space="preserve"> vario</w:t>
      </w:r>
      <w:r w:rsidR="005D2144">
        <w:rPr>
          <w:rFonts w:ascii="Book Antiqua" w:hAnsi="Book Antiqua" w:cs="Arial"/>
          <w:sz w:val="24"/>
          <w:szCs w:val="24"/>
        </w:rPr>
        <w:t xml:space="preserve">us </w:t>
      </w:r>
      <w:proofErr w:type="gramStart"/>
      <w:r w:rsidR="005D2144">
        <w:rPr>
          <w:rFonts w:ascii="Book Antiqua" w:hAnsi="Book Antiqua" w:cs="Arial"/>
          <w:sz w:val="24"/>
          <w:szCs w:val="24"/>
        </w:rPr>
        <w:t>tissues</w:t>
      </w:r>
      <w:r w:rsidR="00844484" w:rsidRPr="003849C7">
        <w:rPr>
          <w:rFonts w:ascii="Book Antiqua" w:hAnsi="Book Antiqua" w:cs="Arial"/>
          <w:sz w:val="24"/>
          <w:szCs w:val="24"/>
          <w:vertAlign w:val="superscript"/>
        </w:rPr>
        <w:t>[</w:t>
      </w:r>
      <w:proofErr w:type="gramEnd"/>
      <w:r w:rsidR="00964EBF">
        <w:rPr>
          <w:rFonts w:ascii="Book Antiqua" w:hAnsi="Book Antiqua" w:cs="Arial" w:hint="eastAsia"/>
          <w:sz w:val="24"/>
          <w:szCs w:val="24"/>
          <w:vertAlign w:val="superscript"/>
        </w:rPr>
        <w:t>77,</w:t>
      </w:r>
      <w:r w:rsidR="00964EBF">
        <w:rPr>
          <w:rFonts w:ascii="Book Antiqua" w:hAnsi="Book Antiqua" w:hint="eastAsia"/>
          <w:sz w:val="24"/>
          <w:szCs w:val="24"/>
          <w:vertAlign w:val="superscript"/>
        </w:rPr>
        <w:t>79,80</w:t>
      </w:r>
      <w:r w:rsidR="00E33E0B" w:rsidRPr="003849C7">
        <w:rPr>
          <w:rFonts w:ascii="Book Antiqua" w:hAnsi="Book Antiqua" w:cs="Arial"/>
          <w:sz w:val="24"/>
          <w:szCs w:val="24"/>
          <w:vertAlign w:val="superscript"/>
        </w:rPr>
        <w:t>]</w:t>
      </w:r>
      <w:r w:rsidR="0034298C" w:rsidRPr="003849C7">
        <w:rPr>
          <w:rFonts w:ascii="Book Antiqua" w:hAnsi="Book Antiqua" w:cs="Arial"/>
          <w:sz w:val="24"/>
          <w:szCs w:val="24"/>
        </w:rPr>
        <w:t>.</w:t>
      </w:r>
      <w:r w:rsidR="003849C7">
        <w:rPr>
          <w:rFonts w:ascii="Book Antiqua" w:hAnsi="Book Antiqua" w:cs="Arial"/>
          <w:sz w:val="24"/>
          <w:szCs w:val="24"/>
        </w:rPr>
        <w:t xml:space="preserve"> </w:t>
      </w:r>
      <w:r w:rsidR="0034298C" w:rsidRPr="003849C7">
        <w:rPr>
          <w:rFonts w:ascii="Book Antiqua" w:hAnsi="Book Antiqua" w:cs="Arial"/>
          <w:sz w:val="24"/>
          <w:szCs w:val="24"/>
        </w:rPr>
        <w:t>It has been shown that PPAR</w:t>
      </w:r>
      <w:r w:rsidR="00310F6D" w:rsidRPr="00BE6369">
        <w:rPr>
          <w:rFonts w:ascii="Symbol" w:hAnsi="Symbol" w:cs="Arial"/>
          <w:sz w:val="24"/>
          <w:szCs w:val="24"/>
        </w:rPr>
        <w:t></w:t>
      </w:r>
      <w:r w:rsidR="00310F6D">
        <w:rPr>
          <w:rFonts w:ascii="Book Antiqua" w:hAnsi="Book Antiqua" w:cs="Arial" w:hint="eastAsia"/>
          <w:sz w:val="24"/>
          <w:szCs w:val="24"/>
        </w:rPr>
        <w:t xml:space="preserve"> </w:t>
      </w:r>
      <w:r w:rsidR="0034298C" w:rsidRPr="003849C7">
        <w:rPr>
          <w:rFonts w:ascii="Book Antiqua" w:hAnsi="Book Antiqua" w:cs="Arial"/>
          <w:sz w:val="24"/>
          <w:szCs w:val="24"/>
        </w:rPr>
        <w:t>agonists suppress gene expre</w:t>
      </w:r>
      <w:r w:rsidR="00310F6D">
        <w:rPr>
          <w:rFonts w:ascii="Book Antiqua" w:hAnsi="Book Antiqua" w:cs="Arial"/>
          <w:sz w:val="24"/>
          <w:szCs w:val="24"/>
        </w:rPr>
        <w:t xml:space="preserve">ssion of inflammatory </w:t>
      </w:r>
      <w:proofErr w:type="gramStart"/>
      <w:r w:rsidR="00310F6D">
        <w:rPr>
          <w:rFonts w:ascii="Book Antiqua" w:hAnsi="Book Antiqua" w:cs="Arial"/>
          <w:sz w:val="24"/>
          <w:szCs w:val="24"/>
        </w:rPr>
        <w:t>cytokines</w:t>
      </w:r>
      <w:r w:rsidR="00844484" w:rsidRPr="003849C7">
        <w:rPr>
          <w:rFonts w:ascii="Book Antiqua" w:hAnsi="Book Antiqua" w:cs="Arial"/>
          <w:sz w:val="24"/>
          <w:szCs w:val="24"/>
          <w:vertAlign w:val="superscript"/>
        </w:rPr>
        <w:t>[</w:t>
      </w:r>
      <w:proofErr w:type="gramEnd"/>
      <w:r w:rsidR="00964EBF" w:rsidRPr="00964EBF">
        <w:rPr>
          <w:rFonts w:ascii="Book Antiqua" w:hAnsi="Book Antiqua" w:cs="Arial" w:hint="eastAsia"/>
          <w:sz w:val="24"/>
          <w:szCs w:val="24"/>
          <w:vertAlign w:val="superscript"/>
        </w:rPr>
        <w:t>79</w:t>
      </w:r>
      <w:r w:rsidR="00844484" w:rsidRPr="003849C7">
        <w:rPr>
          <w:rFonts w:ascii="Book Antiqua" w:hAnsi="Book Antiqua" w:cs="Arial"/>
          <w:sz w:val="24"/>
          <w:szCs w:val="24"/>
          <w:vertAlign w:val="superscript"/>
        </w:rPr>
        <w:t>]</w:t>
      </w:r>
      <w:r w:rsidR="0034298C" w:rsidRPr="003849C7">
        <w:rPr>
          <w:rFonts w:ascii="Book Antiqua" w:hAnsi="Book Antiqua" w:cs="Arial"/>
          <w:sz w:val="24"/>
          <w:szCs w:val="24"/>
        </w:rPr>
        <w:t>.</w:t>
      </w:r>
      <w:r w:rsidR="003849C7">
        <w:rPr>
          <w:rFonts w:ascii="Book Antiqua" w:hAnsi="Book Antiqua" w:cs="Arial"/>
          <w:sz w:val="24"/>
          <w:szCs w:val="24"/>
        </w:rPr>
        <w:t xml:space="preserve"> </w:t>
      </w:r>
      <w:r w:rsidR="0034298C" w:rsidRPr="003849C7">
        <w:rPr>
          <w:rFonts w:ascii="Book Antiqua" w:hAnsi="Book Antiqua" w:cs="Arial"/>
          <w:sz w:val="24"/>
          <w:szCs w:val="24"/>
        </w:rPr>
        <w:t xml:space="preserve">In the </w:t>
      </w:r>
      <w:proofErr w:type="spellStart"/>
      <w:r w:rsidR="0034298C" w:rsidRPr="003849C7">
        <w:rPr>
          <w:rFonts w:ascii="Book Antiqua" w:hAnsi="Book Antiqua" w:cs="Arial"/>
          <w:i/>
          <w:sz w:val="24"/>
          <w:szCs w:val="24"/>
        </w:rPr>
        <w:t>lal</w:t>
      </w:r>
      <w:proofErr w:type="spellEnd"/>
      <w:r w:rsidR="0034298C" w:rsidRPr="003849C7">
        <w:rPr>
          <w:rFonts w:ascii="Book Antiqua" w:hAnsi="Book Antiqua" w:cs="Arial"/>
          <w:i/>
          <w:sz w:val="24"/>
          <w:szCs w:val="24"/>
        </w:rPr>
        <w:t>-/-</w:t>
      </w:r>
      <w:r w:rsidR="0034298C" w:rsidRPr="003849C7">
        <w:rPr>
          <w:rFonts w:ascii="Book Antiqua" w:hAnsi="Book Antiqua" w:cs="Arial"/>
          <w:sz w:val="24"/>
          <w:szCs w:val="24"/>
        </w:rPr>
        <w:t xml:space="preserve"> lung, these pro-inflammatory cytokines are up-regulated</w:t>
      </w:r>
      <w:r w:rsidR="0052753F" w:rsidRPr="003849C7">
        <w:rPr>
          <w:rFonts w:ascii="Book Antiqua" w:hAnsi="Book Antiqua" w:cs="Arial"/>
          <w:sz w:val="24"/>
          <w:szCs w:val="24"/>
        </w:rPr>
        <w:t xml:space="preserve"> (Figure 5)</w:t>
      </w:r>
      <w:r w:rsidR="00844484" w:rsidRPr="003849C7">
        <w:rPr>
          <w:rFonts w:ascii="Book Antiqua" w:hAnsi="Book Antiqua" w:cs="Arial"/>
          <w:sz w:val="24"/>
          <w:szCs w:val="24"/>
          <w:vertAlign w:val="superscript"/>
        </w:rPr>
        <w:t>[</w:t>
      </w:r>
      <w:hyperlink w:anchor="_ENREF_39" w:tooltip="Lian, 2004 #31" w:history="1">
        <w:r w:rsidR="008D06A0" w:rsidRPr="003849C7">
          <w:rPr>
            <w:rFonts w:ascii="Book Antiqua" w:hAnsi="Book Antiqua" w:cs="Arial"/>
            <w:sz w:val="24"/>
            <w:szCs w:val="24"/>
          </w:rPr>
          <w:fldChar w:fldCharType="begin"/>
        </w:r>
        <w:r w:rsidR="008D06A0" w:rsidRPr="003849C7">
          <w:rPr>
            <w:rFonts w:ascii="Book Antiqua" w:hAnsi="Book Antiqua" w:cs="Arial"/>
            <w:sz w:val="24"/>
            <w:szCs w:val="24"/>
          </w:rPr>
          <w:instrText xml:space="preserve"> ADDIN EN.CITE &lt;EndNote&gt;&lt;Cite&gt;&lt;Author&gt;Lian&lt;/Author&gt;&lt;Year&gt;2004&lt;/Year&gt;&lt;RecNum&gt;31&lt;/RecNum&gt;&lt;DisplayText&gt;&lt;style face="superscript"&gt;39&lt;/style&gt;&lt;/DisplayText&gt;&lt;record&gt;&lt;rec-number&gt;31&lt;/rec-number&gt;&lt;foreign-keys&gt;&lt;key app="EN" db-id="vfdexptvjvtz5lertsnv00s4t2p9zv5aa0v9" timestamp="0"&gt;31&lt;/key&gt;&lt;/foreign-keys&gt;&lt;ref-type name="Journal Article"&gt;17&lt;/ref-type&gt;&lt;contributors&gt;&lt;authors&gt;&lt;author&gt;Lian, X.&lt;/author&gt;&lt;author&gt;Yan, C.&lt;/author&gt;&lt;author&gt;Yang, L.&lt;/author&gt;&lt;author&gt;Xu, Y.&lt;/author&gt;&lt;author&gt;Du, H.&lt;/author&gt;&lt;/authors&gt;&lt;/contributors&gt;&lt;auth-address&gt;Div. of Human Genetics, and C. Yan, Div. of Pulmona y Biology, Cincinnati Child en&amp;apos;s Hospital Medical Cente, 3333 Bu net Ave., Cincinnati, OH 45229-3039. Hong.Du@cchmc.o g and Cong.Yan@cchmc.o g&lt;/auth-address&gt;&lt;titles&gt;&lt;title&gt;Lysosomal acid lipase deficiency causes respiratory inflammation and destruction in the lung&lt;/title&gt;&lt;secondary-title&gt;Am J Physiol Lung Cell Mol Physiol&lt;/secondary-title&gt;&lt;/titles&gt;&lt;pages&gt;L801-7&lt;/pages&gt;&lt;volume&gt;286&lt;/volume&gt;&lt;number&gt;4&lt;/number&gt;&lt;dates&gt;&lt;year&gt;2004&lt;/year&gt;&lt;pub-dates&gt;&lt;date&gt;Apr&lt;/date&gt;&lt;/pub-dates&gt;&lt;/dates&gt;&lt;accession-num&gt;14644759&lt;/accession-num&gt;&lt;urls&gt;&lt;related-urls&gt;&lt;url&gt;http://www.ncbi.nlm.nih.gov/entrez/query.fcgi?cmd=Retrieve&amp;amp;db=PubMed&amp;amp;dopt=Citation&amp;amp;list_uids=14644759&lt;/url&gt;&lt;/related-urls&gt;&lt;/urls&gt;&lt;/record&gt;&lt;/Cite&gt;&lt;/EndNote&gt;</w:instrText>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39</w:t>
        </w:r>
        <w:r w:rsidR="008D06A0" w:rsidRPr="003849C7">
          <w:rPr>
            <w:rFonts w:ascii="Book Antiqua" w:hAnsi="Book Antiqua" w:cs="Arial"/>
            <w:sz w:val="24"/>
            <w:szCs w:val="24"/>
          </w:rPr>
          <w:fldChar w:fldCharType="end"/>
        </w:r>
      </w:hyperlink>
      <w:r w:rsidR="00844484" w:rsidRPr="003849C7">
        <w:rPr>
          <w:rFonts w:ascii="Book Antiqua" w:hAnsi="Book Antiqua" w:cs="Arial"/>
          <w:sz w:val="24"/>
          <w:szCs w:val="24"/>
          <w:vertAlign w:val="superscript"/>
        </w:rPr>
        <w:t>]</w:t>
      </w:r>
      <w:r w:rsidR="0034298C" w:rsidRPr="003849C7">
        <w:rPr>
          <w:rFonts w:ascii="Book Antiqua" w:hAnsi="Book Antiqua" w:cs="Arial"/>
          <w:sz w:val="24"/>
          <w:szCs w:val="24"/>
        </w:rPr>
        <w:t>.</w:t>
      </w:r>
      <w:r w:rsidR="003849C7">
        <w:rPr>
          <w:rFonts w:ascii="Book Antiqua" w:hAnsi="Book Antiqua" w:cs="Arial"/>
          <w:sz w:val="24"/>
          <w:szCs w:val="24"/>
        </w:rPr>
        <w:t xml:space="preserve"> </w:t>
      </w:r>
      <w:r w:rsidR="0034298C" w:rsidRPr="003849C7">
        <w:rPr>
          <w:rFonts w:ascii="Book Antiqua" w:hAnsi="Book Antiqua" w:cs="Arial"/>
          <w:sz w:val="24"/>
          <w:szCs w:val="24"/>
        </w:rPr>
        <w:t>Therefore, LAL deficien</w:t>
      </w:r>
      <w:r w:rsidR="00310F6D">
        <w:rPr>
          <w:rFonts w:ascii="Book Antiqua" w:hAnsi="Book Antiqua" w:cs="Arial"/>
          <w:sz w:val="24"/>
          <w:szCs w:val="24"/>
        </w:rPr>
        <w:t xml:space="preserve">cy causes inactivation of </w:t>
      </w:r>
      <w:r w:rsidR="00310F6D" w:rsidRPr="003849C7">
        <w:rPr>
          <w:rFonts w:ascii="Book Antiqua" w:hAnsi="Book Antiqua" w:cs="Arial"/>
          <w:sz w:val="24"/>
          <w:szCs w:val="24"/>
        </w:rPr>
        <w:t>PPAR</w:t>
      </w:r>
      <w:r w:rsidR="00310F6D" w:rsidRPr="00BE6369">
        <w:rPr>
          <w:rFonts w:ascii="Symbol" w:hAnsi="Symbol" w:cs="Arial"/>
          <w:sz w:val="24"/>
          <w:szCs w:val="24"/>
        </w:rPr>
        <w:t></w:t>
      </w:r>
      <w:r w:rsidR="00310F6D">
        <w:rPr>
          <w:rFonts w:ascii="Book Antiqua" w:hAnsi="Book Antiqua" w:cs="Arial" w:hint="eastAsia"/>
          <w:sz w:val="24"/>
          <w:szCs w:val="24"/>
        </w:rPr>
        <w:t xml:space="preserve"> </w:t>
      </w:r>
      <w:r w:rsidR="0034298C" w:rsidRPr="003849C7">
        <w:rPr>
          <w:rFonts w:ascii="Book Antiqua" w:hAnsi="Book Antiqua" w:cs="Arial"/>
          <w:sz w:val="24"/>
          <w:szCs w:val="24"/>
        </w:rPr>
        <w:t xml:space="preserve">by depleting </w:t>
      </w:r>
      <w:r w:rsidR="00DE2C43" w:rsidRPr="003849C7">
        <w:rPr>
          <w:rFonts w:ascii="Book Antiqua" w:hAnsi="Book Antiqua" w:cs="Arial"/>
          <w:sz w:val="24"/>
          <w:szCs w:val="24"/>
        </w:rPr>
        <w:t>ligand production</w:t>
      </w:r>
      <w:r w:rsidR="0034298C" w:rsidRPr="003849C7">
        <w:rPr>
          <w:rFonts w:ascii="Book Antiqua" w:hAnsi="Book Antiqua" w:cs="Arial"/>
          <w:sz w:val="24"/>
          <w:szCs w:val="24"/>
        </w:rPr>
        <w:t>.</w:t>
      </w:r>
      <w:r w:rsidR="003849C7">
        <w:rPr>
          <w:rFonts w:ascii="Book Antiqua" w:hAnsi="Book Antiqua" w:cs="Arial"/>
          <w:sz w:val="24"/>
          <w:szCs w:val="24"/>
        </w:rPr>
        <w:t xml:space="preserve"> </w:t>
      </w:r>
      <w:r w:rsidR="005E441A" w:rsidRPr="003849C7">
        <w:rPr>
          <w:rFonts w:ascii="Book Antiqua" w:hAnsi="Book Antiqua" w:cs="Arial"/>
          <w:sz w:val="24"/>
          <w:szCs w:val="24"/>
        </w:rPr>
        <w:t xml:space="preserve">Using the lung as a model system, </w:t>
      </w:r>
      <w:r w:rsidR="003E4205" w:rsidRPr="003849C7">
        <w:rPr>
          <w:rFonts w:ascii="Book Antiqua" w:hAnsi="Book Antiqua" w:cs="Arial"/>
          <w:sz w:val="24"/>
          <w:szCs w:val="24"/>
        </w:rPr>
        <w:t>reintroduction</w:t>
      </w:r>
      <w:r w:rsidR="00AC4C66" w:rsidRPr="003849C7">
        <w:rPr>
          <w:rFonts w:ascii="Book Antiqua" w:hAnsi="Book Antiqua" w:cs="Arial"/>
          <w:sz w:val="24"/>
          <w:szCs w:val="24"/>
        </w:rPr>
        <w:t xml:space="preserve"> of </w:t>
      </w:r>
      <w:r w:rsidR="00770201" w:rsidRPr="003849C7">
        <w:rPr>
          <w:rFonts w:ascii="Book Antiqua" w:hAnsi="Book Antiqua" w:cs="Arial"/>
          <w:sz w:val="24"/>
          <w:szCs w:val="24"/>
        </w:rPr>
        <w:t>LAL downstream metabolic derivative 9-HODE</w:t>
      </w:r>
      <w:r w:rsidR="005C09EB" w:rsidRPr="003849C7">
        <w:rPr>
          <w:rFonts w:ascii="Book Antiqua" w:hAnsi="Book Antiqua" w:cs="Arial"/>
          <w:sz w:val="24"/>
          <w:szCs w:val="24"/>
        </w:rPr>
        <w:t xml:space="preserve"> (</w:t>
      </w:r>
      <w:r w:rsidR="00770201" w:rsidRPr="003849C7">
        <w:rPr>
          <w:rFonts w:ascii="Book Antiqua" w:hAnsi="Book Antiqua" w:cs="Arial"/>
          <w:sz w:val="24"/>
          <w:szCs w:val="24"/>
        </w:rPr>
        <w:t>a na</w:t>
      </w:r>
      <w:r w:rsidR="00310F6D">
        <w:rPr>
          <w:rFonts w:ascii="Book Antiqua" w:hAnsi="Book Antiqua" w:cs="Arial"/>
          <w:sz w:val="24"/>
          <w:szCs w:val="24"/>
        </w:rPr>
        <w:t xml:space="preserve">tural occurring ligand for </w:t>
      </w:r>
      <w:r w:rsidR="00310F6D" w:rsidRPr="003849C7">
        <w:rPr>
          <w:rFonts w:ascii="Book Antiqua" w:hAnsi="Book Antiqua" w:cs="Arial"/>
          <w:sz w:val="24"/>
          <w:szCs w:val="24"/>
        </w:rPr>
        <w:t>PPAR</w:t>
      </w:r>
      <w:r w:rsidR="00310F6D" w:rsidRPr="00BE6369">
        <w:rPr>
          <w:rFonts w:ascii="Symbol" w:hAnsi="Symbol" w:cs="Arial"/>
          <w:sz w:val="24"/>
          <w:szCs w:val="24"/>
        </w:rPr>
        <w:t></w:t>
      </w:r>
      <w:r w:rsidR="00770201" w:rsidRPr="003849C7">
        <w:rPr>
          <w:rFonts w:ascii="Book Antiqua" w:hAnsi="Book Antiqua" w:cs="Arial"/>
          <w:sz w:val="24"/>
          <w:szCs w:val="24"/>
        </w:rPr>
        <w:t xml:space="preserve">) and a synthetic ligand compound </w:t>
      </w:r>
      <w:proofErr w:type="spellStart"/>
      <w:r w:rsidR="00770201" w:rsidRPr="003849C7">
        <w:rPr>
          <w:rFonts w:ascii="Book Antiqua" w:hAnsi="Book Antiqua" w:cs="Arial"/>
          <w:sz w:val="24"/>
          <w:szCs w:val="24"/>
        </w:rPr>
        <w:t>ciglitazone</w:t>
      </w:r>
      <w:proofErr w:type="spellEnd"/>
      <w:r w:rsidR="00770201" w:rsidRPr="003849C7">
        <w:rPr>
          <w:rFonts w:ascii="Book Antiqua" w:hAnsi="Book Antiqua" w:cs="Arial"/>
          <w:sz w:val="24"/>
          <w:szCs w:val="24"/>
        </w:rPr>
        <w:t xml:space="preserve"> for </w:t>
      </w:r>
      <w:r w:rsidR="00310F6D" w:rsidRPr="003849C7">
        <w:rPr>
          <w:rFonts w:ascii="Book Antiqua" w:hAnsi="Book Antiqua" w:cs="Arial"/>
          <w:sz w:val="24"/>
          <w:szCs w:val="24"/>
        </w:rPr>
        <w:t>PPAR</w:t>
      </w:r>
      <w:r w:rsidR="00310F6D" w:rsidRPr="00BE6369">
        <w:rPr>
          <w:rFonts w:ascii="Symbol" w:hAnsi="Symbol" w:cs="Arial"/>
          <w:sz w:val="24"/>
          <w:szCs w:val="24"/>
        </w:rPr>
        <w:t></w:t>
      </w:r>
      <w:r w:rsidR="00770201" w:rsidRPr="003849C7">
        <w:rPr>
          <w:rFonts w:ascii="Book Antiqua" w:hAnsi="Book Antiqua" w:cs="Arial"/>
          <w:sz w:val="24"/>
          <w:szCs w:val="24"/>
        </w:rPr>
        <w:t xml:space="preserve"> </w:t>
      </w:r>
      <w:r w:rsidR="00AC4C66" w:rsidRPr="003849C7">
        <w:rPr>
          <w:rFonts w:ascii="Book Antiqua" w:hAnsi="Book Antiqua" w:cs="Arial"/>
          <w:sz w:val="24"/>
          <w:szCs w:val="24"/>
        </w:rPr>
        <w:t>improve</w:t>
      </w:r>
      <w:r w:rsidR="005C09EB" w:rsidRPr="003849C7">
        <w:rPr>
          <w:rFonts w:ascii="Book Antiqua" w:hAnsi="Book Antiqua" w:cs="Arial"/>
          <w:sz w:val="24"/>
          <w:szCs w:val="24"/>
        </w:rPr>
        <w:t>s</w:t>
      </w:r>
      <w:r w:rsidR="00770201" w:rsidRPr="003849C7">
        <w:rPr>
          <w:rFonts w:ascii="Book Antiqua" w:hAnsi="Book Antiqua" w:cs="Arial"/>
          <w:sz w:val="24"/>
          <w:szCs w:val="24"/>
        </w:rPr>
        <w:t xml:space="preserve"> </w:t>
      </w:r>
      <w:r w:rsidR="00AC4C66" w:rsidRPr="003849C7">
        <w:rPr>
          <w:rFonts w:ascii="Book Antiqua" w:hAnsi="Book Antiqua" w:cs="Arial"/>
          <w:sz w:val="24"/>
          <w:szCs w:val="24"/>
        </w:rPr>
        <w:t xml:space="preserve">the inflammatory </w:t>
      </w:r>
      <w:r w:rsidR="00F10CFF" w:rsidRPr="003849C7">
        <w:rPr>
          <w:rFonts w:ascii="Book Antiqua" w:hAnsi="Book Antiqua" w:cs="Arial"/>
          <w:sz w:val="24"/>
          <w:szCs w:val="24"/>
        </w:rPr>
        <w:t xml:space="preserve">status </w:t>
      </w:r>
      <w:r w:rsidR="00AC4C66" w:rsidRPr="003849C7">
        <w:rPr>
          <w:rFonts w:ascii="Book Antiqua" w:hAnsi="Book Antiqua" w:cs="Arial"/>
          <w:sz w:val="24"/>
          <w:szCs w:val="24"/>
        </w:rPr>
        <w:t xml:space="preserve">and </w:t>
      </w:r>
      <w:r w:rsidR="00770201" w:rsidRPr="003849C7">
        <w:rPr>
          <w:rFonts w:ascii="Book Antiqua" w:hAnsi="Book Antiqua" w:cs="Arial"/>
          <w:sz w:val="24"/>
          <w:szCs w:val="24"/>
        </w:rPr>
        <w:t xml:space="preserve">pathogenesis </w:t>
      </w:r>
      <w:r w:rsidR="005E441A" w:rsidRPr="003849C7">
        <w:rPr>
          <w:rFonts w:ascii="Book Antiqua" w:hAnsi="Book Antiqua" w:cs="Arial"/>
          <w:sz w:val="24"/>
          <w:szCs w:val="24"/>
        </w:rPr>
        <w:t>in</w:t>
      </w:r>
      <w:r w:rsidR="00770201" w:rsidRPr="003849C7">
        <w:rPr>
          <w:rFonts w:ascii="Book Antiqua" w:hAnsi="Book Antiqua" w:cs="Arial"/>
          <w:sz w:val="24"/>
          <w:szCs w:val="24"/>
        </w:rPr>
        <w:t xml:space="preserve"> the </w:t>
      </w:r>
      <w:proofErr w:type="spellStart"/>
      <w:r w:rsidR="00770201" w:rsidRPr="003849C7">
        <w:rPr>
          <w:rFonts w:ascii="Book Antiqua" w:hAnsi="Book Antiqua" w:cs="Arial"/>
          <w:i/>
          <w:sz w:val="24"/>
          <w:szCs w:val="24"/>
        </w:rPr>
        <w:t>lal</w:t>
      </w:r>
      <w:proofErr w:type="spellEnd"/>
      <w:r w:rsidR="00770201" w:rsidRPr="003849C7">
        <w:rPr>
          <w:rFonts w:ascii="Book Antiqua" w:hAnsi="Book Antiqua" w:cs="Arial"/>
          <w:i/>
          <w:sz w:val="24"/>
          <w:szCs w:val="24"/>
        </w:rPr>
        <w:t>-/-</w:t>
      </w:r>
      <w:r w:rsidR="00770201" w:rsidRPr="003849C7">
        <w:rPr>
          <w:rFonts w:ascii="Book Antiqua" w:hAnsi="Book Antiqua" w:cs="Arial"/>
          <w:sz w:val="24"/>
          <w:szCs w:val="24"/>
        </w:rPr>
        <w:t xml:space="preserve"> </w:t>
      </w:r>
      <w:r w:rsidR="005E441A" w:rsidRPr="003849C7">
        <w:rPr>
          <w:rFonts w:ascii="Book Antiqua" w:hAnsi="Book Antiqua" w:cs="Arial"/>
          <w:sz w:val="24"/>
          <w:szCs w:val="24"/>
        </w:rPr>
        <w:t>lung</w:t>
      </w:r>
      <w:r w:rsidR="00770201" w:rsidRPr="003849C7">
        <w:rPr>
          <w:rFonts w:ascii="Book Antiqua" w:hAnsi="Book Antiqua" w:cs="Arial"/>
          <w:sz w:val="24"/>
          <w:szCs w:val="24"/>
        </w:rPr>
        <w:t>.</w:t>
      </w:r>
      <w:r w:rsidR="003849C7">
        <w:rPr>
          <w:rFonts w:ascii="Book Antiqua" w:hAnsi="Book Antiqua" w:cs="Arial"/>
          <w:sz w:val="24"/>
          <w:szCs w:val="24"/>
        </w:rPr>
        <w:t xml:space="preserve"> </w:t>
      </w:r>
      <w:r w:rsidR="00770201" w:rsidRPr="003849C7">
        <w:rPr>
          <w:rFonts w:ascii="Book Antiqua" w:hAnsi="Book Antiqua" w:cs="Arial"/>
          <w:sz w:val="24"/>
          <w:szCs w:val="24"/>
        </w:rPr>
        <w:t>Therefore, the ligands/</w:t>
      </w:r>
      <w:r w:rsidR="00310F6D">
        <w:rPr>
          <w:rFonts w:ascii="Book Antiqua" w:hAnsi="Book Antiqua" w:cs="Arial"/>
          <w:sz w:val="24"/>
          <w:szCs w:val="24"/>
        </w:rPr>
        <w:t>PPAR</w:t>
      </w:r>
      <w:r w:rsidR="00310F6D" w:rsidRPr="00BE6369">
        <w:rPr>
          <w:rFonts w:ascii="Symbol" w:hAnsi="Symbol" w:cs="Arial"/>
          <w:sz w:val="24"/>
          <w:szCs w:val="24"/>
        </w:rPr>
        <w:t></w:t>
      </w:r>
      <w:r w:rsidR="00310F6D">
        <w:rPr>
          <w:rFonts w:ascii="Book Antiqua" w:hAnsi="Book Antiqua" w:cs="Arial" w:hint="eastAsia"/>
          <w:sz w:val="24"/>
          <w:szCs w:val="24"/>
        </w:rPr>
        <w:t xml:space="preserve"> </w:t>
      </w:r>
      <w:r w:rsidR="00770201" w:rsidRPr="003849C7">
        <w:rPr>
          <w:rFonts w:ascii="Book Antiqua" w:hAnsi="Book Antiqua" w:cs="Arial"/>
          <w:sz w:val="24"/>
          <w:szCs w:val="24"/>
        </w:rPr>
        <w:t xml:space="preserve">axis </w:t>
      </w:r>
      <w:r w:rsidR="001B1F25" w:rsidRPr="003849C7">
        <w:rPr>
          <w:rFonts w:ascii="Book Antiqua" w:hAnsi="Book Antiqua" w:cs="Arial"/>
          <w:sz w:val="24"/>
          <w:szCs w:val="24"/>
        </w:rPr>
        <w:t>controls</w:t>
      </w:r>
      <w:r w:rsidR="001C7FDF" w:rsidRPr="003849C7">
        <w:rPr>
          <w:rFonts w:ascii="Book Antiqua" w:hAnsi="Book Antiqua" w:cs="Arial"/>
          <w:sz w:val="24"/>
          <w:szCs w:val="24"/>
        </w:rPr>
        <w:t xml:space="preserve"> inflammation-triggered elevated</w:t>
      </w:r>
      <w:r w:rsidR="00770201" w:rsidRPr="003849C7">
        <w:rPr>
          <w:rFonts w:ascii="Book Antiqua" w:hAnsi="Book Antiqua" w:cs="Arial"/>
          <w:sz w:val="24"/>
          <w:szCs w:val="24"/>
        </w:rPr>
        <w:t xml:space="preserve"> gene expression</w:t>
      </w:r>
      <w:r w:rsidR="001B1F25" w:rsidRPr="003849C7">
        <w:rPr>
          <w:rFonts w:ascii="Book Antiqua" w:hAnsi="Book Antiqua" w:cs="Arial"/>
          <w:sz w:val="24"/>
          <w:szCs w:val="24"/>
        </w:rPr>
        <w:t xml:space="preserve"> and pathogenesis</w:t>
      </w:r>
      <w:r w:rsidR="00770201" w:rsidRPr="003849C7">
        <w:rPr>
          <w:rFonts w:ascii="Book Antiqua" w:hAnsi="Book Antiqua" w:cs="Arial"/>
          <w:sz w:val="24"/>
          <w:szCs w:val="24"/>
        </w:rPr>
        <w:t xml:space="preserve"> in the </w:t>
      </w:r>
      <w:proofErr w:type="spellStart"/>
      <w:r w:rsidR="00770201" w:rsidRPr="003849C7">
        <w:rPr>
          <w:rFonts w:ascii="Book Antiqua" w:hAnsi="Book Antiqua" w:cs="Arial"/>
          <w:i/>
          <w:sz w:val="24"/>
          <w:szCs w:val="24"/>
        </w:rPr>
        <w:t>lal</w:t>
      </w:r>
      <w:proofErr w:type="spellEnd"/>
      <w:r w:rsidR="00770201" w:rsidRPr="003849C7">
        <w:rPr>
          <w:rFonts w:ascii="Book Antiqua" w:hAnsi="Book Antiqua" w:cs="Arial"/>
          <w:i/>
          <w:sz w:val="24"/>
          <w:szCs w:val="24"/>
        </w:rPr>
        <w:t>-/-</w:t>
      </w:r>
      <w:r w:rsidR="00770201" w:rsidRPr="003849C7">
        <w:rPr>
          <w:rFonts w:ascii="Book Antiqua" w:hAnsi="Book Antiqua" w:cs="Arial"/>
          <w:sz w:val="24"/>
          <w:szCs w:val="24"/>
        </w:rPr>
        <w:t xml:space="preserve"> </w:t>
      </w:r>
      <w:r w:rsidR="00964EBF">
        <w:rPr>
          <w:rFonts w:ascii="Book Antiqua" w:hAnsi="Book Antiqua" w:cs="Arial"/>
          <w:sz w:val="24"/>
          <w:szCs w:val="24"/>
        </w:rPr>
        <w:t>mice</w:t>
      </w:r>
      <w:r w:rsidR="00844484" w:rsidRPr="003849C7">
        <w:rPr>
          <w:rFonts w:ascii="Book Antiqua" w:hAnsi="Book Antiqua" w:cs="Arial"/>
          <w:sz w:val="24"/>
          <w:szCs w:val="24"/>
          <w:vertAlign w:val="superscript"/>
        </w:rPr>
        <w:t>[</w:t>
      </w:r>
      <w:hyperlink w:anchor="_ENREF_31" w:tooltip="Lian, 2005 #47" w:history="1">
        <w:r w:rsidR="008D06A0" w:rsidRPr="003849C7">
          <w:rPr>
            <w:rFonts w:ascii="Book Antiqua" w:hAnsi="Book Antiqua" w:cs="Arial"/>
            <w:sz w:val="24"/>
            <w:szCs w:val="24"/>
          </w:rPr>
          <w:fldChar w:fldCharType="begin"/>
        </w:r>
        <w:r w:rsidR="008D06A0" w:rsidRPr="003849C7">
          <w:rPr>
            <w:rFonts w:ascii="Book Antiqua" w:hAnsi="Book Antiqua" w:cs="Arial"/>
            <w:sz w:val="24"/>
            <w:szCs w:val="24"/>
          </w:rPr>
          <w:instrText xml:space="preserve"> ADDIN EN.CITE &lt;EndNote&gt;&lt;Cite&gt;&lt;Author&gt;Lian&lt;/Author&gt;&lt;Year&gt;2005&lt;/Year&gt;&lt;RecNum&gt;47&lt;/RecNum&gt;&lt;DisplayText&gt;&lt;style face="superscript"&gt;31&lt;/style&gt;&lt;/DisplayText&gt;&lt;record&gt;&lt;rec-number&gt;47&lt;/rec-number&gt;&lt;foreign-keys&gt;&lt;key app="EN" db-id="vfdexptvjvtz5lertsnv00s4t2p9zv5aa0v9" timestamp="0"&gt;47&lt;/key&gt;&lt;/foreign-keys&gt;&lt;ref-type name="Journal Article"&gt;17&lt;/ref-type&gt;&lt;contributors&gt;&lt;authors&gt;&lt;author&gt;Lian, X.&lt;/author&gt;&lt;author&gt;Yan, C.&lt;/author&gt;&lt;author&gt;Qin, Y.&lt;/author&gt;&lt;author&gt;Knox, L.&lt;/author&gt;&lt;author&gt;Li, T.&lt;/author&gt;&lt;author&gt;Du, H.&lt;/author&gt;&lt;/authors&gt;&lt;/contributors&gt;&lt;auth-address&gt;Division of Pulmonary Biology, or Hong Du, Ph.D., Division of Human Genetics, Cincinnati Children&amp;apos;s Hospital Medical Center, Cincinnati, OH 45229-3039, USA.&lt;/auth-address&gt;&lt;titles&gt;&lt;title&gt;Neutral lipids and peroxisome proliferator-activated receptor-{gamma} control pulmonary gene expression and inflammation-triggered pathogenesis in lysosomal acid lipase knockout mice&lt;/title&gt;&lt;secondary-title&gt;Am J Pathol&lt;/secondary-title&gt;&lt;/titles&gt;&lt;periodical&gt;&lt;full-title&gt;Am J Pathol&lt;/full-title&gt;&lt;/periodical&gt;&lt;pages&gt;813-21&lt;/pages&gt;&lt;volume&gt;167&lt;/volume&gt;&lt;number&gt;3&lt;/number&gt;&lt;dates&gt;&lt;year&gt;2005&lt;/year&gt;&lt;pub-dates&gt;&lt;date&gt;Sep&lt;/date&gt;&lt;/pub-dates&gt;&lt;/dates&gt;&lt;accession-num&gt;16127159&lt;/accession-num&gt;&lt;urls&gt;&lt;related-urls&gt;&lt;url&gt;http://www.ncbi.nlm.nih.gov/entrez/query.fcgi?cmd=Retrieve&amp;amp;db=PubMed&amp;amp;dopt=Citation&amp;amp;list_uids=16127159&lt;/url&gt;&lt;/related-urls&gt;&lt;/urls&gt;&lt;/record&gt;&lt;/Cite&gt;&lt;/EndNote&gt;</w:instrText>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31</w:t>
        </w:r>
        <w:r w:rsidR="008D06A0" w:rsidRPr="003849C7">
          <w:rPr>
            <w:rFonts w:ascii="Book Antiqua" w:hAnsi="Book Antiqua" w:cs="Arial"/>
            <w:sz w:val="24"/>
            <w:szCs w:val="24"/>
          </w:rPr>
          <w:fldChar w:fldCharType="end"/>
        </w:r>
      </w:hyperlink>
      <w:r w:rsidR="00844484" w:rsidRPr="003849C7">
        <w:rPr>
          <w:rFonts w:ascii="Book Antiqua" w:hAnsi="Book Antiqua" w:cs="Arial"/>
          <w:sz w:val="24"/>
          <w:szCs w:val="24"/>
          <w:vertAlign w:val="superscript"/>
        </w:rPr>
        <w:t>]</w:t>
      </w:r>
      <w:r w:rsidR="00AC4C66" w:rsidRPr="003849C7">
        <w:rPr>
          <w:rFonts w:ascii="Book Antiqua" w:hAnsi="Book Antiqua" w:cs="Arial"/>
          <w:sz w:val="24"/>
          <w:szCs w:val="24"/>
        </w:rPr>
        <w:t xml:space="preserve">. </w:t>
      </w:r>
    </w:p>
    <w:p w14:paraId="1D445D07" w14:textId="5B26DDBE" w:rsidR="00310F6D" w:rsidRDefault="005151D7" w:rsidP="00310F6D">
      <w:pPr>
        <w:spacing w:after="0" w:line="360" w:lineRule="auto"/>
        <w:ind w:firstLineChars="100" w:firstLine="240"/>
        <w:jc w:val="both"/>
        <w:rPr>
          <w:rFonts w:ascii="Book Antiqua" w:hAnsi="Book Antiqua" w:cs="Arial"/>
          <w:iCs/>
          <w:sz w:val="24"/>
          <w:szCs w:val="24"/>
        </w:rPr>
      </w:pPr>
      <w:r w:rsidRPr="003849C7">
        <w:rPr>
          <w:rFonts w:ascii="Book Antiqua" w:hAnsi="Book Antiqua" w:cs="Arial"/>
          <w:sz w:val="24"/>
          <w:szCs w:val="24"/>
        </w:rPr>
        <w:t xml:space="preserve">To directly evaluate </w:t>
      </w:r>
      <w:r w:rsidR="005E441A" w:rsidRPr="003849C7">
        <w:rPr>
          <w:rFonts w:ascii="Book Antiqua" w:hAnsi="Book Antiqua" w:cs="Arial"/>
          <w:sz w:val="24"/>
          <w:szCs w:val="24"/>
        </w:rPr>
        <w:t xml:space="preserve">functional role of </w:t>
      </w:r>
      <w:r w:rsidRPr="003849C7">
        <w:rPr>
          <w:rFonts w:ascii="Book Antiqua" w:hAnsi="Book Antiqua" w:cs="Arial"/>
          <w:sz w:val="24"/>
          <w:szCs w:val="24"/>
        </w:rPr>
        <w:t xml:space="preserve">LAL downstream effector </w:t>
      </w:r>
      <w:r w:rsidR="00310F6D" w:rsidRPr="003849C7">
        <w:rPr>
          <w:rFonts w:ascii="Book Antiqua" w:hAnsi="Book Antiqua" w:cs="Arial"/>
          <w:sz w:val="24"/>
          <w:szCs w:val="24"/>
        </w:rPr>
        <w:t>PPAR</w:t>
      </w:r>
      <w:r w:rsidR="00310F6D" w:rsidRPr="00BE6369">
        <w:rPr>
          <w:rFonts w:ascii="Symbol" w:hAnsi="Symbol" w:cs="Arial"/>
          <w:sz w:val="24"/>
          <w:szCs w:val="24"/>
        </w:rPr>
        <w:t></w:t>
      </w:r>
      <w:r w:rsidR="00310F6D">
        <w:rPr>
          <w:rFonts w:ascii="Book Antiqua" w:hAnsi="Book Antiqua" w:cs="Arial" w:hint="eastAsia"/>
          <w:sz w:val="24"/>
          <w:szCs w:val="24"/>
        </w:rPr>
        <w:t xml:space="preserve"> </w:t>
      </w:r>
      <w:r w:rsidR="007210E9" w:rsidRPr="003849C7">
        <w:rPr>
          <w:rFonts w:ascii="Book Antiqua" w:hAnsi="Book Antiqua" w:cs="Arial"/>
          <w:sz w:val="24"/>
          <w:szCs w:val="24"/>
        </w:rPr>
        <w:t> in myeloid cells, dominant negative PPAR</w:t>
      </w:r>
      <w:r w:rsidR="00310F6D" w:rsidRPr="00BE6369">
        <w:rPr>
          <w:rFonts w:ascii="Symbol" w:hAnsi="Symbol" w:cs="Arial"/>
          <w:sz w:val="24"/>
          <w:szCs w:val="24"/>
        </w:rPr>
        <w:t></w:t>
      </w:r>
      <w:r w:rsidR="007210E9" w:rsidRPr="003849C7">
        <w:rPr>
          <w:rFonts w:ascii="Book Antiqua" w:hAnsi="Book Antiqua" w:cs="Arial"/>
          <w:sz w:val="24"/>
          <w:szCs w:val="24"/>
        </w:rPr>
        <w:t xml:space="preserve"> (</w:t>
      </w:r>
      <w:proofErr w:type="spellStart"/>
      <w:r w:rsidR="007210E9" w:rsidRPr="003849C7">
        <w:rPr>
          <w:rFonts w:ascii="Book Antiqua" w:hAnsi="Book Antiqua" w:cs="Arial"/>
          <w:sz w:val="24"/>
          <w:szCs w:val="24"/>
        </w:rPr>
        <w:t>dnPPAR</w:t>
      </w:r>
      <w:proofErr w:type="spellEnd"/>
      <w:r w:rsidR="00310F6D" w:rsidRPr="00BE6369">
        <w:rPr>
          <w:rFonts w:ascii="Symbol" w:hAnsi="Symbol" w:cs="Arial"/>
          <w:sz w:val="24"/>
          <w:szCs w:val="24"/>
        </w:rPr>
        <w:t></w:t>
      </w:r>
      <w:r w:rsidR="007210E9" w:rsidRPr="003849C7">
        <w:rPr>
          <w:rFonts w:ascii="Book Antiqua" w:hAnsi="Book Antiqua" w:cs="Arial"/>
          <w:sz w:val="24"/>
          <w:szCs w:val="24"/>
        </w:rPr>
        <w:t xml:space="preserve">) </w:t>
      </w:r>
      <w:r w:rsidR="00D7435D" w:rsidRPr="003849C7">
        <w:rPr>
          <w:rFonts w:ascii="Book Antiqua" w:hAnsi="Book Antiqua" w:cs="Arial"/>
          <w:sz w:val="24"/>
          <w:szCs w:val="24"/>
        </w:rPr>
        <w:t>i</w:t>
      </w:r>
      <w:r w:rsidR="007210E9" w:rsidRPr="003849C7">
        <w:rPr>
          <w:rFonts w:ascii="Book Antiqua" w:hAnsi="Book Antiqua" w:cs="Arial"/>
          <w:sz w:val="24"/>
          <w:szCs w:val="24"/>
        </w:rPr>
        <w:t xml:space="preserve">s overexpressed in a myeloid-specific </w:t>
      </w:r>
      <w:r w:rsidR="007B34C7" w:rsidRPr="003849C7">
        <w:rPr>
          <w:rFonts w:ascii="Book Antiqua" w:hAnsi="Book Antiqua" w:cs="Arial"/>
          <w:sz w:val="24"/>
          <w:szCs w:val="24"/>
        </w:rPr>
        <w:t>c-</w:t>
      </w:r>
      <w:proofErr w:type="spellStart"/>
      <w:r w:rsidR="007B34C7" w:rsidRPr="003849C7">
        <w:rPr>
          <w:rFonts w:ascii="Book Antiqua" w:hAnsi="Book Antiqua" w:cs="Arial"/>
          <w:sz w:val="24"/>
          <w:szCs w:val="24"/>
        </w:rPr>
        <w:t>fms</w:t>
      </w:r>
      <w:proofErr w:type="spellEnd"/>
      <w:r w:rsidR="007B34C7" w:rsidRPr="003849C7">
        <w:rPr>
          <w:rFonts w:ascii="Book Antiqua" w:hAnsi="Book Antiqua" w:cs="Arial"/>
          <w:sz w:val="24"/>
          <w:szCs w:val="24"/>
        </w:rPr>
        <w:t>-</w:t>
      </w:r>
      <w:proofErr w:type="spellStart"/>
      <w:r w:rsidR="007B34C7" w:rsidRPr="003849C7">
        <w:rPr>
          <w:rFonts w:ascii="Book Antiqua" w:hAnsi="Book Antiqua" w:cs="Arial"/>
          <w:sz w:val="24"/>
          <w:szCs w:val="24"/>
        </w:rPr>
        <w:t>rtTA</w:t>
      </w:r>
      <w:proofErr w:type="spellEnd"/>
      <w:r w:rsidR="007B34C7" w:rsidRPr="003849C7">
        <w:rPr>
          <w:rFonts w:ascii="Book Antiqua" w:hAnsi="Book Antiqua" w:cs="Arial"/>
          <w:sz w:val="24"/>
          <w:szCs w:val="24"/>
        </w:rPr>
        <w:t>/(</w:t>
      </w:r>
      <w:proofErr w:type="spellStart"/>
      <w:r w:rsidR="007B34C7" w:rsidRPr="003849C7">
        <w:rPr>
          <w:rFonts w:ascii="Book Antiqua" w:hAnsi="Book Antiqua" w:cs="Arial"/>
          <w:sz w:val="24"/>
          <w:szCs w:val="24"/>
        </w:rPr>
        <w:t>TetO</w:t>
      </w:r>
      <w:proofErr w:type="spellEnd"/>
      <w:r w:rsidR="007B34C7" w:rsidRPr="003849C7">
        <w:rPr>
          <w:rFonts w:ascii="Book Antiqua" w:hAnsi="Book Antiqua" w:cs="Arial"/>
          <w:sz w:val="24"/>
          <w:szCs w:val="24"/>
        </w:rPr>
        <w:t>)</w:t>
      </w:r>
      <w:r w:rsidR="007B34C7" w:rsidRPr="003849C7">
        <w:rPr>
          <w:rFonts w:ascii="Book Antiqua" w:hAnsi="Book Antiqua" w:cs="Arial"/>
          <w:sz w:val="24"/>
          <w:szCs w:val="24"/>
          <w:vertAlign w:val="subscript"/>
        </w:rPr>
        <w:t>7</w:t>
      </w:r>
      <w:r w:rsidR="007B34C7" w:rsidRPr="003849C7">
        <w:rPr>
          <w:rFonts w:ascii="Book Antiqua" w:hAnsi="Book Antiqua" w:cs="Arial"/>
          <w:sz w:val="24"/>
          <w:szCs w:val="24"/>
        </w:rPr>
        <w:t>-CMV-dnPPAR</w:t>
      </w:r>
      <w:r w:rsidR="00310F6D" w:rsidRPr="00BE6369">
        <w:rPr>
          <w:rFonts w:ascii="Symbol" w:hAnsi="Symbol" w:cs="Arial"/>
          <w:sz w:val="24"/>
          <w:szCs w:val="24"/>
        </w:rPr>
        <w:t></w:t>
      </w:r>
      <w:r w:rsidR="00310F6D">
        <w:rPr>
          <w:rFonts w:ascii="Book Antiqua" w:hAnsi="Book Antiqua" w:cs="Arial" w:hint="eastAsia"/>
          <w:sz w:val="24"/>
          <w:szCs w:val="24"/>
        </w:rPr>
        <w:t xml:space="preserve"> </w:t>
      </w:r>
      <w:proofErr w:type="spellStart"/>
      <w:r w:rsidR="007B34C7" w:rsidRPr="003849C7">
        <w:rPr>
          <w:rFonts w:ascii="Book Antiqua" w:hAnsi="Book Antiqua" w:cs="Arial"/>
          <w:sz w:val="24"/>
          <w:szCs w:val="24"/>
        </w:rPr>
        <w:t>bitransgenic</w:t>
      </w:r>
      <w:proofErr w:type="spellEnd"/>
      <w:r w:rsidR="007B34C7" w:rsidRPr="003849C7">
        <w:rPr>
          <w:rFonts w:ascii="Book Antiqua" w:hAnsi="Book Antiqua" w:cs="Arial"/>
          <w:sz w:val="24"/>
          <w:szCs w:val="24"/>
        </w:rPr>
        <w:t xml:space="preserve"> </w:t>
      </w:r>
      <w:r w:rsidR="007210E9" w:rsidRPr="003849C7">
        <w:rPr>
          <w:rFonts w:ascii="Book Antiqua" w:hAnsi="Book Antiqua" w:cs="Arial"/>
          <w:sz w:val="24"/>
          <w:szCs w:val="24"/>
        </w:rPr>
        <w:t>mouse model</w:t>
      </w:r>
      <w:r w:rsidR="00844484" w:rsidRPr="003849C7">
        <w:rPr>
          <w:rFonts w:ascii="Book Antiqua" w:hAnsi="Book Antiqua" w:cs="Arial"/>
          <w:sz w:val="24"/>
          <w:szCs w:val="24"/>
          <w:vertAlign w:val="superscript"/>
        </w:rPr>
        <w:t>[</w:t>
      </w:r>
      <w:hyperlink w:anchor="_ENREF_83" w:tooltip="Wu, 2012 #117" w:history="1">
        <w:r w:rsidR="008D06A0" w:rsidRPr="003849C7">
          <w:rPr>
            <w:rFonts w:ascii="Book Antiqua" w:hAnsi="Book Antiqua" w:cs="Arial"/>
            <w:sz w:val="24"/>
            <w:szCs w:val="24"/>
          </w:rPr>
          <w:fldChar w:fldCharType="begin">
            <w:fldData xml:space="preserve">PEVuZE5vdGU+PENpdGU+PEF1dGhvcj5XdTwvQXV0aG9yPjxZZWFyPjIwMTI8L1llYXI+PFJlY051
bT4xMTc8L1JlY051bT48RGlzcGxheVRleHQ+PHN0eWxlIGZhY2U9InN1cGVyc2NyaXB0Ij44Mzwv
c3R5bGU+PC9EaXNwbGF5VGV4dD48cmVjb3JkPjxyZWMtbnVtYmVyPjExNzwvcmVjLW51bWJlcj48
Zm9yZWlnbi1rZXlzPjxrZXkgYXBwPSJFTiIgZGItaWQ9InZmZGV4cHR2anZ0ejVsZXJ0c252MDBz
NHQycDl6djVhYTB2OSIgdGltZXN0YW1wPSIxMzM4Mzg3OTA2Ij4xMTc8L2tleT48L2ZvcmVpZ24t
a2V5cz48cmVmLXR5cGUgbmFtZT0iSm91cm5hbCBBcnRpY2xlIj4xNzwvcmVmLXR5cGU+PGNvbnRy
aWJ1dG9ycz48YXV0aG9ycz48YXV0aG9yPld1LCBMLjwvYXV0aG9yPjxhdXRob3I+WWFuLCBDLjwv
YXV0aG9yPjxhdXRob3I+Q3phZGVyLCBNLjwvYXV0aG9yPjxhdXRob3I+Rm9yZW1hbiwgTy48L2F1
dGhvcj48YXV0aG9yPkJsdW0sIEouIFMuPC9hdXRob3I+PGF1dGhvcj5LYXB1ciwgUi48L2F1dGhv
cj48YXV0aG9yPkR1LCBILjwvYXV0aG9yPjwvYXV0aG9ycz48L2NvbnRyaWJ1dG9ycz48YXV0aC1h
ZGRyZXNzPkRlcGFydG1lbnQgb2YgUGF0aG9sb2d5IGFuZCBMYWJvcmF0b3J5IE1lZGljaW5lLCBJ
bmRpYW5hIFVuaXZlcnNpdHkgU2Nob29sIG9mIE1lZGljaW5lLCBJbmRpYW5hcG9saXMsIElOIDQ2
MjAyLTUxODgsIFVTQS48L2F1dGgtYWRkcmVzcz48dGl0bGVzPjx0aXRsZT5JbmhpYml0aW9uIG9m
IFBQQVJnYW1tYSBpbiBteWVsb2lkLWxpbmVhZ2UgY2VsbHMgaW5kdWNlcyBzeXN0ZW1pYyBpbmZs
YW1tYXRpb24sIGltbXVub3N1cHByZXNzaW9uLCBhbmQgdHVtb3JpZ2VuZXNpczwvdGl0bGU+PHNl
Y29uZGFyeS10aXRsZT5CbG9vZDwvc2Vjb25kYXJ5LXRpdGxlPjwvdGl0bGVzPjxwZXJpb2RpY2Fs
PjxmdWxsLXRpdGxlPkJsb29kPC9mdWxsLXRpdGxlPjwvcGVyaW9kaWNhbD48cGFnZXM+MTE1LTI2
PC9wYWdlcz48dm9sdW1lPjExOTwvdm9sdW1lPjxudW1iZXI+MTwvbnVtYmVyPjxlZGl0aW9uPjIw
MTEvMTEvMDU8L2VkaXRpb24+PGtleXdvcmRzPjxrZXl3b3JkPkFkZW5vY2FyY2lub21hLypldGlv
bG9neS9tZXRhYm9saXNtL3BhdGhvbG9neTwva2V5d29yZD48a2V5d29yZD5BbmltYWxzPC9rZXl3
b3JkPjxrZXl3b3JkPkJsb3R0aW5nLCBXZXN0ZXJuPC9rZXl3b3JkPjxrZXl3b3JkPkJvbmUgTWFy
cm93IFRyYW5zcGxhbnRhdGlvbjwva2V5d29yZD48a2V5d29yZD5DZWxsIFByb2xpZmVyYXRpb248
L2tleXdvcmQ+PGtleXdvcmQ+Q2hyb21hdGluIEltbXVub3ByZWNpcGl0YXRpb248L2tleXdvcmQ+
PGtleXdvcmQ+RW56eW1lLUxpbmtlZCBJbW11bm9zb3JiZW50IEFzc2F5PC9rZXl3b3JkPjxrZXl3
b3JkPkZsb3cgQ3l0b21ldHJ5PC9rZXl3b3JkPjxrZXl3b3JkPipHZW5lcywgRG9taW5hbnQ8L2tl
eXdvcmQ+PGtleXdvcmQ+SGVtYXRvcG9pZXRpYyBTdGVtIENlbGxzPC9rZXl3b3JkPjxrZXl3b3Jk
Pkh1bWFuczwva2V5d29yZD48a2V5d29yZD5JbW11bm9lbnp5bWUgVGVjaG5pcXVlczwva2V5d29y
ZD48a2V5d29yZD4qSW1tdW5vc3VwcHJlc3Npb248L2tleXdvcmQ+PGtleXdvcmQ+SW5mbGFtbWF0
aW9uLypldGlvbG9neS9tZXRhYm9saXNtL3BhdGhvbG9neTwva2V5d29yZD48a2V5d29yZD5JbnRl
cmxldWtpbi0xYmV0YS9ibG9vZDwva2V5d29yZD48a2V5d29yZD5JbnRlcmxldWtpbi02L2Jsb29k
PC9rZXl3b3JkPjxrZXl3b3JkPkxpdmVyIE5lb3BsYXNtcy9ldGlvbG9neS9tZXRhYm9saXNtL3Bh
dGhvbG9neTwva2V5d29yZD48a2V5d29yZD5MdW5nIE5lb3BsYXNtcy9ldGlvbG9neS9tZXRhYm9s
aXNtL3BhdGhvbG9neTwva2V5d29yZD48a2V5d29yZD5MeW1waCBOb2Rlcy9tZXRhYm9saXNtL3Bh
dGhvbG9neTwva2V5d29yZD48a2V5d29yZD5NYWxlPC9rZXl3b3JkPjxrZXl3b3JkPk1pY2U8L2tl
eXdvcmQ+PGtleXdvcmQ+TWljZSwgVHJhbnNnZW5pYzwva2V5d29yZD48a2V5d29yZD5NeWVsb2lk
IENlbGxzLyppbW11bm9sb2d5L21ldGFib2xpc20vKnBhdGhvbG9neTwva2V5d29yZD48a2V5d29y
ZD5ORi1rYXBwYSBCL21ldGFib2xpc208L2tleXdvcmQ+PGtleXdvcmQ+UFBBUiBnYW1tYS9hbnRh
Z29uaXN0cyAmYW1wOyBpbmhpYml0b3JzLypwaHlzaW9sb2d5PC9rZXl3b3JkPjxrZXl3b3JkPlBy
b3RvLU9uY29nZW5lIFByb3RlaW5zIGMta2l0L21ldGFib2xpc208L2tleXdvcmQ+PGtleXdvcmQ+
Uk5BLCBNZXNzZW5nZXIvZ2VuZXRpY3M8L2tleXdvcmQ+PGtleXdvcmQ+UmVhbC1UaW1lIFBvbHlt
ZXJhc2UgQ2hhaW4gUmVhY3Rpb248L2tleXdvcmQ+PGtleXdvcmQ+UmVjZXB0b3JzLCBJbnRlcmxl
dWtpbi03L21ldGFib2xpc208L2tleXdvcmQ+PGtleXdvcmQ+U1RBVDMgVHJhbnNjcmlwdGlvbiBG
YWN0b3IvbWV0YWJvbGlzbTwva2V5d29yZD48a2V5d29yZD5TYXJjb21hLypldGlvbG9neS9tZXRh
Ym9saXNtL3BhdGhvbG9neTwva2V5d29yZD48a2V5d29yZD5TaWduYWwgVHJhbnNkdWN0aW9uPC9r
ZXl3b3JkPjxrZXl3b3JkPlNwbGVuaWMgTmVvcGxhc21zL2V0aW9sb2d5L21ldGFib2xpc20vcGF0
aG9sb2d5PC9rZXl3b3JkPjxrZXl3b3JkPlQtTHltcGhvY3l0ZXMvaW1tdW5vbG9neS9tZXRhYm9s
aXNtL3BhdGhvbG9neTwva2V5d29yZD48a2V5d29yZD5UdW1vciBOZWNyb3NpcyBGYWN0b3ItYWxw
aGEvYmxvb2Q8L2tleXdvcmQ+PGtleXdvcmQ+VXAtUmVndWxhdGlvbjwva2V5d29yZD48L2tleXdv
cmRzPjxkYXRlcz48eWVhcj4yMDEyPC95ZWFyPjxwdWItZGF0ZXM+PGRhdGU+SmFuIDU8L2RhdGU+
PC9wdWItZGF0ZXM+PC9kYXRlcz48aXNibj4xNTI4LTAwMjAgKEVsZWN0cm9uaWMpJiN4RDswMDA2
LTQ5NzEgKExpbmtpbmcpPC9pc2JuPjxhY2Nlc3Npb24tbnVtPjIyMDUzMTA2PC9hY2Nlc3Npb24t
bnVtPjx1cmxzPjxyZWxhdGVkLXVybHM+PHVybD5odHRwOi8vd3d3Lm5jYmkubmxtLm5paC5nb3Yv
ZW50cmV6L3F1ZXJ5LmZjZ2k/Y21kPVJldHJpZXZlJmFtcDtkYj1QdWJNZWQmYW1wO2RvcHQ9Q2l0
YXRpb24mYW1wO2xpc3RfdWlkcz0yMjA1MzEwNjwvdXJsPjwvcmVsYXRlZC11cmxzPjwvdXJscz48
Y3VzdG9tMj4zMjUxMjI0PC9jdXN0b20yPjxlbGVjdHJvbmljLXJlc291cmNlLW51bT5ibG9vZC0y
MDExLTA2LTM2MzA5MyBbcGlpXSYjeEQ7MTAuMTE4Mi9ibG9vZC0yMDExLTA2LTM2MzA5MzwvZWxl
Y3Ryb25pYy1yZXNvdXJjZS1udW0+PGxhbmd1YWdlPmVuZzwvbGFuZ3VhZ2U+PC9yZWNvcmQ+PC9D
aXRlPjwvRW5kTm90ZT4A
</w:fldData>
          </w:fldChar>
        </w:r>
        <w:r w:rsidR="008D06A0" w:rsidRPr="003849C7">
          <w:rPr>
            <w:rFonts w:ascii="Book Antiqua" w:hAnsi="Book Antiqua" w:cs="Arial"/>
            <w:sz w:val="24"/>
            <w:szCs w:val="24"/>
          </w:rPr>
          <w:instrText xml:space="preserve"> ADDIN EN.CITE </w:instrText>
        </w:r>
        <w:r w:rsidR="008D06A0" w:rsidRPr="003849C7">
          <w:rPr>
            <w:rFonts w:ascii="Book Antiqua" w:hAnsi="Book Antiqua" w:cs="Arial"/>
            <w:sz w:val="24"/>
            <w:szCs w:val="24"/>
          </w:rPr>
          <w:fldChar w:fldCharType="begin">
            <w:fldData xml:space="preserve">PEVuZE5vdGU+PENpdGU+PEF1dGhvcj5XdTwvQXV0aG9yPjxZZWFyPjIwMTI8L1llYXI+PFJlY051
bT4xMTc8L1JlY051bT48RGlzcGxheVRleHQ+PHN0eWxlIGZhY2U9InN1cGVyc2NyaXB0Ij44Mzwv
c3R5bGU+PC9EaXNwbGF5VGV4dD48cmVjb3JkPjxyZWMtbnVtYmVyPjExNzwvcmVjLW51bWJlcj48
Zm9yZWlnbi1rZXlzPjxrZXkgYXBwPSJFTiIgZGItaWQ9InZmZGV4cHR2anZ0ejVsZXJ0c252MDBz
NHQycDl6djVhYTB2OSIgdGltZXN0YW1wPSIxMzM4Mzg3OTA2Ij4xMTc8L2tleT48L2ZvcmVpZ24t
a2V5cz48cmVmLXR5cGUgbmFtZT0iSm91cm5hbCBBcnRpY2xlIj4xNzwvcmVmLXR5cGU+PGNvbnRy
aWJ1dG9ycz48YXV0aG9ycz48YXV0aG9yPld1LCBMLjwvYXV0aG9yPjxhdXRob3I+WWFuLCBDLjwv
YXV0aG9yPjxhdXRob3I+Q3phZGVyLCBNLjwvYXV0aG9yPjxhdXRob3I+Rm9yZW1hbiwgTy48L2F1
dGhvcj48YXV0aG9yPkJsdW0sIEouIFMuPC9hdXRob3I+PGF1dGhvcj5LYXB1ciwgUi48L2F1dGhv
cj48YXV0aG9yPkR1LCBILjwvYXV0aG9yPjwvYXV0aG9ycz48L2NvbnRyaWJ1dG9ycz48YXV0aC1h
ZGRyZXNzPkRlcGFydG1lbnQgb2YgUGF0aG9sb2d5IGFuZCBMYWJvcmF0b3J5IE1lZGljaW5lLCBJ
bmRpYW5hIFVuaXZlcnNpdHkgU2Nob29sIG9mIE1lZGljaW5lLCBJbmRpYW5hcG9saXMsIElOIDQ2
MjAyLTUxODgsIFVTQS48L2F1dGgtYWRkcmVzcz48dGl0bGVzPjx0aXRsZT5JbmhpYml0aW9uIG9m
IFBQQVJnYW1tYSBpbiBteWVsb2lkLWxpbmVhZ2UgY2VsbHMgaW5kdWNlcyBzeXN0ZW1pYyBpbmZs
YW1tYXRpb24sIGltbXVub3N1cHByZXNzaW9uLCBhbmQgdHVtb3JpZ2VuZXNpczwvdGl0bGU+PHNl
Y29uZGFyeS10aXRsZT5CbG9vZDwvc2Vjb25kYXJ5LXRpdGxlPjwvdGl0bGVzPjxwZXJpb2RpY2Fs
PjxmdWxsLXRpdGxlPkJsb29kPC9mdWxsLXRpdGxlPjwvcGVyaW9kaWNhbD48cGFnZXM+MTE1LTI2
PC9wYWdlcz48dm9sdW1lPjExOTwvdm9sdW1lPjxudW1iZXI+MTwvbnVtYmVyPjxlZGl0aW9uPjIw
MTEvMTEvMDU8L2VkaXRpb24+PGtleXdvcmRzPjxrZXl3b3JkPkFkZW5vY2FyY2lub21hLypldGlv
bG9neS9tZXRhYm9saXNtL3BhdGhvbG9neTwva2V5d29yZD48a2V5d29yZD5BbmltYWxzPC9rZXl3
b3JkPjxrZXl3b3JkPkJsb3R0aW5nLCBXZXN0ZXJuPC9rZXl3b3JkPjxrZXl3b3JkPkJvbmUgTWFy
cm93IFRyYW5zcGxhbnRhdGlvbjwva2V5d29yZD48a2V5d29yZD5DZWxsIFByb2xpZmVyYXRpb248
L2tleXdvcmQ+PGtleXdvcmQ+Q2hyb21hdGluIEltbXVub3ByZWNpcGl0YXRpb248L2tleXdvcmQ+
PGtleXdvcmQ+RW56eW1lLUxpbmtlZCBJbW11bm9zb3JiZW50IEFzc2F5PC9rZXl3b3JkPjxrZXl3
b3JkPkZsb3cgQ3l0b21ldHJ5PC9rZXl3b3JkPjxrZXl3b3JkPipHZW5lcywgRG9taW5hbnQ8L2tl
eXdvcmQ+PGtleXdvcmQ+SGVtYXRvcG9pZXRpYyBTdGVtIENlbGxzPC9rZXl3b3JkPjxrZXl3b3Jk
Pkh1bWFuczwva2V5d29yZD48a2V5d29yZD5JbW11bm9lbnp5bWUgVGVjaG5pcXVlczwva2V5d29y
ZD48a2V5d29yZD4qSW1tdW5vc3VwcHJlc3Npb248L2tleXdvcmQ+PGtleXdvcmQ+SW5mbGFtbWF0
aW9uLypldGlvbG9neS9tZXRhYm9saXNtL3BhdGhvbG9neTwva2V5d29yZD48a2V5d29yZD5JbnRl
cmxldWtpbi0xYmV0YS9ibG9vZDwva2V5d29yZD48a2V5d29yZD5JbnRlcmxldWtpbi02L2Jsb29k
PC9rZXl3b3JkPjxrZXl3b3JkPkxpdmVyIE5lb3BsYXNtcy9ldGlvbG9neS9tZXRhYm9saXNtL3Bh
dGhvbG9neTwva2V5d29yZD48a2V5d29yZD5MdW5nIE5lb3BsYXNtcy9ldGlvbG9neS9tZXRhYm9s
aXNtL3BhdGhvbG9neTwva2V5d29yZD48a2V5d29yZD5MeW1waCBOb2Rlcy9tZXRhYm9saXNtL3Bh
dGhvbG9neTwva2V5d29yZD48a2V5d29yZD5NYWxlPC9rZXl3b3JkPjxrZXl3b3JkPk1pY2U8L2tl
eXdvcmQ+PGtleXdvcmQ+TWljZSwgVHJhbnNnZW5pYzwva2V5d29yZD48a2V5d29yZD5NeWVsb2lk
IENlbGxzLyppbW11bm9sb2d5L21ldGFib2xpc20vKnBhdGhvbG9neTwva2V5d29yZD48a2V5d29y
ZD5ORi1rYXBwYSBCL21ldGFib2xpc208L2tleXdvcmQ+PGtleXdvcmQ+UFBBUiBnYW1tYS9hbnRh
Z29uaXN0cyAmYW1wOyBpbmhpYml0b3JzLypwaHlzaW9sb2d5PC9rZXl3b3JkPjxrZXl3b3JkPlBy
b3RvLU9uY29nZW5lIFByb3RlaW5zIGMta2l0L21ldGFib2xpc208L2tleXdvcmQ+PGtleXdvcmQ+
Uk5BLCBNZXNzZW5nZXIvZ2VuZXRpY3M8L2tleXdvcmQ+PGtleXdvcmQ+UmVhbC1UaW1lIFBvbHlt
ZXJhc2UgQ2hhaW4gUmVhY3Rpb248L2tleXdvcmQ+PGtleXdvcmQ+UmVjZXB0b3JzLCBJbnRlcmxl
dWtpbi03L21ldGFib2xpc208L2tleXdvcmQ+PGtleXdvcmQ+U1RBVDMgVHJhbnNjcmlwdGlvbiBG
YWN0b3IvbWV0YWJvbGlzbTwva2V5d29yZD48a2V5d29yZD5TYXJjb21hLypldGlvbG9neS9tZXRh
Ym9saXNtL3BhdGhvbG9neTwva2V5d29yZD48a2V5d29yZD5TaWduYWwgVHJhbnNkdWN0aW9uPC9r
ZXl3b3JkPjxrZXl3b3JkPlNwbGVuaWMgTmVvcGxhc21zL2V0aW9sb2d5L21ldGFib2xpc20vcGF0
aG9sb2d5PC9rZXl3b3JkPjxrZXl3b3JkPlQtTHltcGhvY3l0ZXMvaW1tdW5vbG9neS9tZXRhYm9s
aXNtL3BhdGhvbG9neTwva2V5d29yZD48a2V5d29yZD5UdW1vciBOZWNyb3NpcyBGYWN0b3ItYWxw
aGEvYmxvb2Q8L2tleXdvcmQ+PGtleXdvcmQ+VXAtUmVndWxhdGlvbjwva2V5d29yZD48L2tleXdv
cmRzPjxkYXRlcz48eWVhcj4yMDEyPC95ZWFyPjxwdWItZGF0ZXM+PGRhdGU+SmFuIDU8L2RhdGU+
PC9wdWItZGF0ZXM+PC9kYXRlcz48aXNibj4xNTI4LTAwMjAgKEVsZWN0cm9uaWMpJiN4RDswMDA2
LTQ5NzEgKExpbmtpbmcpPC9pc2JuPjxhY2Nlc3Npb24tbnVtPjIyMDUzMTA2PC9hY2Nlc3Npb24t
bnVtPjx1cmxzPjxyZWxhdGVkLXVybHM+PHVybD5odHRwOi8vd3d3Lm5jYmkubmxtLm5paC5nb3Yv
ZW50cmV6L3F1ZXJ5LmZjZ2k/Y21kPVJldHJpZXZlJmFtcDtkYj1QdWJNZWQmYW1wO2RvcHQ9Q2l0
YXRpb24mYW1wO2xpc3RfdWlkcz0yMjA1MzEwNjwvdXJsPjwvcmVsYXRlZC11cmxzPjwvdXJscz48
Y3VzdG9tMj4zMjUxMjI0PC9jdXN0b20yPjxlbGVjdHJvbmljLXJlc291cmNlLW51bT5ibG9vZC0y
MDExLTA2LTM2MzA5MyBbcGlpXSYjeEQ7MTAuMTE4Mi9ibG9vZC0yMDExLTA2LTM2MzA5MzwvZWxl
Y3Ryb25pYy1yZXNvdXJjZS1udW0+PGxhbmd1YWdlPmVuZzwvbGFuZ3VhZ2U+PC9yZWNvcmQ+PC9D
aXRlPjwvRW5kTm90ZT4A
</w:fldData>
          </w:fldChar>
        </w:r>
        <w:r w:rsidR="008D06A0" w:rsidRPr="003849C7">
          <w:rPr>
            <w:rFonts w:ascii="Book Antiqua" w:hAnsi="Book Antiqua" w:cs="Arial"/>
            <w:sz w:val="24"/>
            <w:szCs w:val="24"/>
          </w:rPr>
          <w:instrText xml:space="preserve"> ADDIN EN.CITE.DATA </w:instrText>
        </w:r>
        <w:r w:rsidR="008D06A0" w:rsidRPr="003849C7">
          <w:rPr>
            <w:rFonts w:ascii="Book Antiqua" w:hAnsi="Book Antiqua" w:cs="Arial"/>
            <w:sz w:val="24"/>
            <w:szCs w:val="24"/>
          </w:rPr>
        </w:r>
        <w:r w:rsidR="008D06A0" w:rsidRPr="003849C7">
          <w:rPr>
            <w:rFonts w:ascii="Book Antiqua" w:hAnsi="Book Antiqua" w:cs="Arial"/>
            <w:sz w:val="24"/>
            <w:szCs w:val="24"/>
          </w:rPr>
          <w:fldChar w:fldCharType="end"/>
        </w:r>
        <w:r w:rsidR="008D06A0" w:rsidRPr="003849C7">
          <w:rPr>
            <w:rFonts w:ascii="Book Antiqua" w:hAnsi="Book Antiqua" w:cs="Arial"/>
            <w:sz w:val="24"/>
            <w:szCs w:val="24"/>
          </w:rPr>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8</w:t>
        </w:r>
        <w:r w:rsidR="00964EBF">
          <w:rPr>
            <w:rFonts w:ascii="Book Antiqua" w:hAnsi="Book Antiqua" w:cs="Arial" w:hint="eastAsia"/>
            <w:noProof/>
            <w:sz w:val="24"/>
            <w:szCs w:val="24"/>
            <w:vertAlign w:val="superscript"/>
          </w:rPr>
          <w:t>1</w:t>
        </w:r>
        <w:r w:rsidR="008D06A0" w:rsidRPr="003849C7">
          <w:rPr>
            <w:rFonts w:ascii="Book Antiqua" w:hAnsi="Book Antiqua" w:cs="Arial"/>
            <w:sz w:val="24"/>
            <w:szCs w:val="24"/>
          </w:rPr>
          <w:fldChar w:fldCharType="end"/>
        </w:r>
      </w:hyperlink>
      <w:r w:rsidR="00844484" w:rsidRPr="003849C7">
        <w:rPr>
          <w:rFonts w:ascii="Book Antiqua" w:hAnsi="Book Antiqua" w:cs="Arial"/>
          <w:sz w:val="24"/>
          <w:szCs w:val="24"/>
          <w:vertAlign w:val="superscript"/>
        </w:rPr>
        <w:t>]</w:t>
      </w:r>
      <w:r w:rsidR="007210E9" w:rsidRPr="003849C7">
        <w:rPr>
          <w:rFonts w:ascii="Book Antiqua" w:hAnsi="Book Antiqua" w:cs="Arial"/>
          <w:sz w:val="24"/>
          <w:szCs w:val="24"/>
        </w:rPr>
        <w:t>.</w:t>
      </w:r>
      <w:r w:rsidR="003849C7">
        <w:rPr>
          <w:rFonts w:ascii="Book Antiqua" w:hAnsi="Book Antiqua" w:cs="Arial"/>
          <w:sz w:val="24"/>
          <w:szCs w:val="24"/>
        </w:rPr>
        <w:t xml:space="preserve"> </w:t>
      </w:r>
      <w:r w:rsidR="007210E9" w:rsidRPr="003849C7">
        <w:rPr>
          <w:rFonts w:ascii="Book Antiqua" w:hAnsi="Book Antiqua" w:cs="Arial"/>
          <w:sz w:val="24"/>
          <w:szCs w:val="24"/>
        </w:rPr>
        <w:t xml:space="preserve">In this </w:t>
      </w:r>
      <w:proofErr w:type="spellStart"/>
      <w:r w:rsidR="007210E9" w:rsidRPr="003849C7">
        <w:rPr>
          <w:rFonts w:ascii="Book Antiqua" w:hAnsi="Book Antiqua" w:cs="Arial"/>
          <w:sz w:val="24"/>
          <w:szCs w:val="24"/>
        </w:rPr>
        <w:t>bitransgenic</w:t>
      </w:r>
      <w:proofErr w:type="spellEnd"/>
      <w:r w:rsidR="007210E9" w:rsidRPr="003849C7">
        <w:rPr>
          <w:rFonts w:ascii="Book Antiqua" w:hAnsi="Book Antiqua" w:cs="Arial"/>
          <w:sz w:val="24"/>
          <w:szCs w:val="24"/>
        </w:rPr>
        <w:t xml:space="preserve"> system, </w:t>
      </w:r>
      <w:r w:rsidR="00A254AE" w:rsidRPr="003849C7">
        <w:rPr>
          <w:rFonts w:ascii="Book Antiqua" w:hAnsi="Book Antiqua" w:cs="Arial"/>
          <w:sz w:val="24"/>
          <w:szCs w:val="24"/>
        </w:rPr>
        <w:t xml:space="preserve">total numbers </w:t>
      </w:r>
      <w:r w:rsidR="007210E9" w:rsidRPr="003849C7">
        <w:rPr>
          <w:rFonts w:ascii="Book Antiqua" w:hAnsi="Book Antiqua" w:cs="Arial"/>
          <w:sz w:val="24"/>
          <w:szCs w:val="24"/>
        </w:rPr>
        <w:t xml:space="preserve">and </w:t>
      </w:r>
      <w:r w:rsidR="00A254AE" w:rsidRPr="003849C7">
        <w:rPr>
          <w:rFonts w:ascii="Book Antiqua" w:eastAsia="Times New Roman" w:hAnsi="Book Antiqua" w:cs="Arial"/>
          <w:sz w:val="24"/>
          <w:szCs w:val="24"/>
        </w:rPr>
        <w:t>frequencies</w:t>
      </w:r>
      <w:r w:rsidR="00A254AE" w:rsidRPr="003849C7">
        <w:rPr>
          <w:rFonts w:ascii="Book Antiqua" w:hAnsi="Book Antiqua" w:cs="Arial"/>
          <w:sz w:val="24"/>
          <w:szCs w:val="24"/>
        </w:rPr>
        <w:t xml:space="preserve"> </w:t>
      </w:r>
      <w:r w:rsidR="007210E9" w:rsidRPr="003849C7">
        <w:rPr>
          <w:rFonts w:ascii="Book Antiqua" w:hAnsi="Book Antiqua" w:cs="Arial"/>
          <w:sz w:val="24"/>
          <w:szCs w:val="24"/>
        </w:rPr>
        <w:t xml:space="preserve">of LK, LSK, </w:t>
      </w:r>
      <w:r w:rsidR="007210E9" w:rsidRPr="003849C7">
        <w:rPr>
          <w:rFonts w:ascii="Book Antiqua" w:eastAsia="Times New Roman" w:hAnsi="Book Antiqua" w:cs="Arial"/>
          <w:sz w:val="24"/>
          <w:szCs w:val="24"/>
        </w:rPr>
        <w:t>CMP and GMP progenitor</w:t>
      </w:r>
      <w:r w:rsidR="007210E9" w:rsidRPr="003849C7">
        <w:rPr>
          <w:rFonts w:ascii="Book Antiqua" w:hAnsi="Book Antiqua" w:cs="Arial"/>
          <w:sz w:val="24"/>
          <w:szCs w:val="24"/>
        </w:rPr>
        <w:t xml:space="preserve"> </w:t>
      </w:r>
      <w:r w:rsidR="00A254AE" w:rsidRPr="003849C7">
        <w:rPr>
          <w:rFonts w:ascii="Book Antiqua" w:hAnsi="Book Antiqua" w:cs="Arial"/>
          <w:sz w:val="24"/>
          <w:szCs w:val="24"/>
        </w:rPr>
        <w:t>cells</w:t>
      </w:r>
      <w:r w:rsidR="007210E9" w:rsidRPr="003849C7">
        <w:rPr>
          <w:rFonts w:ascii="Book Antiqua" w:hAnsi="Book Antiqua" w:cs="Arial"/>
          <w:sz w:val="24"/>
          <w:szCs w:val="24"/>
        </w:rPr>
        <w:t xml:space="preserve"> in the bone marrow</w:t>
      </w:r>
      <w:r w:rsidR="00C568AA" w:rsidRPr="003849C7">
        <w:rPr>
          <w:rFonts w:ascii="Book Antiqua" w:hAnsi="Book Antiqua" w:cs="Arial"/>
          <w:sz w:val="24"/>
          <w:szCs w:val="24"/>
        </w:rPr>
        <w:t xml:space="preserve"> are abnormally elevated</w:t>
      </w:r>
      <w:r w:rsidR="007210E9" w:rsidRPr="003849C7">
        <w:rPr>
          <w:rFonts w:ascii="Book Antiqua" w:hAnsi="Book Antiqua" w:cs="Arial"/>
          <w:sz w:val="24"/>
          <w:szCs w:val="24"/>
        </w:rPr>
        <w:t>.</w:t>
      </w:r>
      <w:r w:rsidR="003849C7">
        <w:rPr>
          <w:rFonts w:ascii="Book Antiqua" w:hAnsi="Book Antiqua" w:cs="Arial"/>
          <w:sz w:val="24"/>
          <w:szCs w:val="24"/>
        </w:rPr>
        <w:t xml:space="preserve"> </w:t>
      </w:r>
      <w:proofErr w:type="spellStart"/>
      <w:r w:rsidR="007210E9" w:rsidRPr="003849C7">
        <w:rPr>
          <w:rFonts w:ascii="Book Antiqua" w:hAnsi="Book Antiqua" w:cs="Arial"/>
          <w:sz w:val="24"/>
          <w:szCs w:val="24"/>
        </w:rPr>
        <w:t>DnPPAR</w:t>
      </w:r>
      <w:proofErr w:type="spellEnd"/>
      <w:r w:rsidR="00310F6D" w:rsidRPr="00BE6369">
        <w:rPr>
          <w:rFonts w:ascii="Symbol" w:hAnsi="Symbol" w:cs="Arial"/>
          <w:sz w:val="24"/>
          <w:szCs w:val="24"/>
        </w:rPr>
        <w:t></w:t>
      </w:r>
      <w:r w:rsidR="00310F6D">
        <w:rPr>
          <w:rFonts w:ascii="Book Antiqua" w:hAnsi="Book Antiqua" w:cs="Arial" w:hint="eastAsia"/>
          <w:sz w:val="24"/>
          <w:szCs w:val="24"/>
        </w:rPr>
        <w:t xml:space="preserve"> </w:t>
      </w:r>
      <w:r w:rsidR="007210E9" w:rsidRPr="003849C7">
        <w:rPr>
          <w:rFonts w:ascii="Book Antiqua" w:hAnsi="Book Antiqua" w:cs="Arial"/>
          <w:sz w:val="24"/>
          <w:szCs w:val="24"/>
        </w:rPr>
        <w:t>overexpression le</w:t>
      </w:r>
      <w:r w:rsidR="003E4205" w:rsidRPr="003849C7">
        <w:rPr>
          <w:rFonts w:ascii="Book Antiqua" w:hAnsi="Book Antiqua" w:cs="Arial"/>
          <w:sz w:val="24"/>
          <w:szCs w:val="24"/>
        </w:rPr>
        <w:t>a</w:t>
      </w:r>
      <w:r w:rsidR="007210E9" w:rsidRPr="003849C7">
        <w:rPr>
          <w:rFonts w:ascii="Book Antiqua" w:hAnsi="Book Antiqua" w:cs="Arial"/>
          <w:sz w:val="24"/>
          <w:szCs w:val="24"/>
        </w:rPr>
        <w:t>d</w:t>
      </w:r>
      <w:r w:rsidR="003E4205" w:rsidRPr="003849C7">
        <w:rPr>
          <w:rFonts w:ascii="Book Antiqua" w:hAnsi="Book Antiqua" w:cs="Arial"/>
          <w:sz w:val="24"/>
          <w:szCs w:val="24"/>
        </w:rPr>
        <w:t>s</w:t>
      </w:r>
      <w:r w:rsidR="007210E9" w:rsidRPr="003849C7">
        <w:rPr>
          <w:rFonts w:ascii="Book Antiqua" w:hAnsi="Book Antiqua" w:cs="Arial"/>
          <w:sz w:val="24"/>
          <w:szCs w:val="24"/>
        </w:rPr>
        <w:t xml:space="preserve"> to up-regulation of IL-1</w:t>
      </w:r>
      <w:r w:rsidR="00310F6D" w:rsidRPr="00A254AE">
        <w:rPr>
          <w:rFonts w:ascii="Symbol" w:hAnsi="Symbol" w:cs="Arial"/>
          <w:sz w:val="24"/>
          <w:szCs w:val="24"/>
        </w:rPr>
        <w:t></w:t>
      </w:r>
      <w:r w:rsidR="007210E9" w:rsidRPr="003849C7">
        <w:rPr>
          <w:rFonts w:ascii="Book Antiqua" w:hAnsi="Book Antiqua" w:cs="Arial"/>
          <w:sz w:val="24"/>
          <w:szCs w:val="24"/>
        </w:rPr>
        <w:t>, IL-6 and TNF</w:t>
      </w:r>
      <w:r w:rsidR="00310F6D" w:rsidRPr="00A254AE">
        <w:rPr>
          <w:rFonts w:ascii="Symbol" w:hAnsi="Symbol" w:cs="Arial"/>
          <w:sz w:val="24"/>
          <w:szCs w:val="24"/>
        </w:rPr>
        <w:t></w:t>
      </w:r>
      <w:r w:rsidR="007210E9" w:rsidRPr="003849C7">
        <w:rPr>
          <w:rFonts w:ascii="Book Antiqua" w:hAnsi="Book Antiqua" w:cs="Arial"/>
          <w:sz w:val="24"/>
          <w:szCs w:val="24"/>
        </w:rPr>
        <w:t xml:space="preserve"> in the blood plasma.</w:t>
      </w:r>
      <w:r w:rsidR="003849C7">
        <w:rPr>
          <w:rFonts w:ascii="Book Antiqua" w:hAnsi="Book Antiqua" w:cs="Arial"/>
          <w:sz w:val="24"/>
          <w:szCs w:val="24"/>
        </w:rPr>
        <w:t xml:space="preserve"> </w:t>
      </w:r>
      <w:r w:rsidR="008451F3" w:rsidRPr="003849C7">
        <w:rPr>
          <w:rFonts w:ascii="Book Antiqua" w:eastAsia="AdvTTef514d78.B" w:hAnsi="Book Antiqua" w:cs="Arial"/>
          <w:sz w:val="24"/>
          <w:szCs w:val="24"/>
        </w:rPr>
        <w:t xml:space="preserve">MDSCs from this </w:t>
      </w:r>
      <w:proofErr w:type="spellStart"/>
      <w:r w:rsidR="008451F3" w:rsidRPr="003849C7">
        <w:rPr>
          <w:rFonts w:ascii="Book Antiqua" w:eastAsia="AdvTTef514d78.B" w:hAnsi="Book Antiqua" w:cs="Arial"/>
          <w:sz w:val="24"/>
          <w:szCs w:val="24"/>
        </w:rPr>
        <w:t>bitransgenic</w:t>
      </w:r>
      <w:proofErr w:type="spellEnd"/>
      <w:r w:rsidR="008451F3" w:rsidRPr="003849C7">
        <w:rPr>
          <w:rFonts w:ascii="Book Antiqua" w:eastAsia="AdvTTef514d78.B" w:hAnsi="Book Antiqua" w:cs="Arial"/>
          <w:sz w:val="24"/>
          <w:szCs w:val="24"/>
        </w:rPr>
        <w:t xml:space="preserve"> mouse model inhibit the proliferation and </w:t>
      </w:r>
      <w:proofErr w:type="spellStart"/>
      <w:r w:rsidR="008451F3" w:rsidRPr="003849C7">
        <w:rPr>
          <w:rFonts w:ascii="Book Antiqua" w:eastAsia="AdvTTef514d78.B" w:hAnsi="Book Antiqua" w:cs="Arial"/>
          <w:sz w:val="24"/>
          <w:szCs w:val="24"/>
        </w:rPr>
        <w:t>lymphokine</w:t>
      </w:r>
      <w:proofErr w:type="spellEnd"/>
      <w:r w:rsidR="008451F3" w:rsidRPr="003849C7">
        <w:rPr>
          <w:rFonts w:ascii="Book Antiqua" w:eastAsia="AdvTTef514d78.B" w:hAnsi="Book Antiqua" w:cs="Arial"/>
          <w:sz w:val="24"/>
          <w:szCs w:val="24"/>
        </w:rPr>
        <w:t xml:space="preserve"> production of wild type CD4</w:t>
      </w:r>
      <w:r w:rsidR="008451F3" w:rsidRPr="003849C7">
        <w:rPr>
          <w:rFonts w:ascii="Book Antiqua" w:eastAsia="AdvTTef514d78.B" w:hAnsi="Book Antiqua" w:cs="Arial"/>
          <w:sz w:val="24"/>
          <w:szCs w:val="24"/>
          <w:vertAlign w:val="superscript"/>
        </w:rPr>
        <w:t>+</w:t>
      </w:r>
      <w:r w:rsidR="008451F3" w:rsidRPr="003849C7">
        <w:rPr>
          <w:rFonts w:ascii="Book Antiqua" w:eastAsia="AdvTTef514d78.B" w:hAnsi="Book Antiqua" w:cs="Arial"/>
          <w:sz w:val="24"/>
          <w:szCs w:val="24"/>
        </w:rPr>
        <w:t xml:space="preserve"> T </w:t>
      </w:r>
      <w:r w:rsidR="008451F3" w:rsidRPr="003849C7">
        <w:rPr>
          <w:rFonts w:ascii="Book Antiqua" w:eastAsia="AdvTTef514d78.B" w:hAnsi="Book Antiqua" w:cs="Arial"/>
          <w:sz w:val="24"/>
          <w:szCs w:val="24"/>
        </w:rPr>
        <w:lastRenderedPageBreak/>
        <w:t xml:space="preserve">cells </w:t>
      </w:r>
      <w:r w:rsidR="008451F3" w:rsidRPr="003849C7">
        <w:rPr>
          <w:rFonts w:ascii="Book Antiqua" w:eastAsia="AdvTTef514d78.B" w:hAnsi="Book Antiqua" w:cs="Arial"/>
          <w:i/>
          <w:sz w:val="24"/>
          <w:szCs w:val="24"/>
        </w:rPr>
        <w:t>in vitro</w:t>
      </w:r>
      <w:r w:rsidR="008451F3" w:rsidRPr="003849C7">
        <w:rPr>
          <w:rFonts w:ascii="Book Antiqua" w:eastAsia="AdvTTef514d78.B" w:hAnsi="Book Antiqua" w:cs="Arial"/>
          <w:sz w:val="24"/>
          <w:szCs w:val="24"/>
        </w:rPr>
        <w:t>.</w:t>
      </w:r>
      <w:r w:rsidR="003849C7">
        <w:rPr>
          <w:rFonts w:ascii="Book Antiqua" w:eastAsia="AdvTTef514d78.B" w:hAnsi="Book Antiqua" w:cs="Arial"/>
          <w:sz w:val="24"/>
          <w:szCs w:val="24"/>
        </w:rPr>
        <w:t xml:space="preserve"> </w:t>
      </w:r>
      <w:r w:rsidR="007210E9" w:rsidRPr="003849C7">
        <w:rPr>
          <w:rFonts w:ascii="Book Antiqua" w:hAnsi="Book Antiqua" w:cs="Arial"/>
          <w:sz w:val="24"/>
          <w:szCs w:val="24"/>
        </w:rPr>
        <w:t>Both</w:t>
      </w:r>
      <w:r w:rsidR="007210E9" w:rsidRPr="003849C7">
        <w:rPr>
          <w:rFonts w:ascii="Book Antiqua" w:eastAsia="AdvTTef514d78.B" w:hAnsi="Book Antiqua" w:cs="Arial"/>
          <w:sz w:val="24"/>
          <w:szCs w:val="24"/>
        </w:rPr>
        <w:t xml:space="preserve"> CD4</w:t>
      </w:r>
      <w:r w:rsidR="007210E9" w:rsidRPr="003849C7">
        <w:rPr>
          <w:rFonts w:ascii="Book Antiqua" w:eastAsia="AdvTTef514d78.B" w:hAnsi="Book Antiqua" w:cs="Arial"/>
          <w:sz w:val="24"/>
          <w:szCs w:val="24"/>
          <w:vertAlign w:val="superscript"/>
        </w:rPr>
        <w:t>+</w:t>
      </w:r>
      <w:r w:rsidR="007210E9" w:rsidRPr="003849C7">
        <w:rPr>
          <w:rFonts w:ascii="Book Antiqua" w:eastAsia="AdvTTef514d78.B" w:hAnsi="Book Antiqua" w:cs="Arial"/>
          <w:sz w:val="24"/>
          <w:szCs w:val="24"/>
        </w:rPr>
        <w:t xml:space="preserve"> and CD8</w:t>
      </w:r>
      <w:r w:rsidR="007210E9" w:rsidRPr="003849C7">
        <w:rPr>
          <w:rFonts w:ascii="Book Antiqua" w:eastAsia="AdvTTef514d78.B" w:hAnsi="Book Antiqua" w:cs="Arial"/>
          <w:sz w:val="24"/>
          <w:szCs w:val="24"/>
          <w:vertAlign w:val="superscript"/>
        </w:rPr>
        <w:t>+</w:t>
      </w:r>
      <w:r w:rsidR="007210E9" w:rsidRPr="003849C7">
        <w:rPr>
          <w:rFonts w:ascii="Book Antiqua" w:eastAsia="AdvTTef514d78.B" w:hAnsi="Book Antiqua" w:cs="Arial"/>
          <w:sz w:val="24"/>
          <w:szCs w:val="24"/>
        </w:rPr>
        <w:t xml:space="preserve"> T cell populations </w:t>
      </w:r>
      <w:r w:rsidR="007B34C7" w:rsidRPr="003849C7">
        <w:rPr>
          <w:rFonts w:ascii="Book Antiqua" w:eastAsia="AdvTTef514d78.B" w:hAnsi="Book Antiqua" w:cs="Arial"/>
          <w:sz w:val="24"/>
          <w:szCs w:val="24"/>
        </w:rPr>
        <w:t>are</w:t>
      </w:r>
      <w:r w:rsidR="001C7FDF" w:rsidRPr="003849C7">
        <w:rPr>
          <w:rFonts w:ascii="Book Antiqua" w:eastAsia="AdvTTef514d78.B" w:hAnsi="Book Antiqua" w:cs="Arial"/>
          <w:sz w:val="24"/>
          <w:szCs w:val="24"/>
        </w:rPr>
        <w:t xml:space="preserve"> decreased in </w:t>
      </w:r>
      <w:r w:rsidR="007210E9" w:rsidRPr="003849C7">
        <w:rPr>
          <w:rFonts w:ascii="Book Antiqua" w:eastAsia="AdvTTef514d78.B" w:hAnsi="Book Antiqua" w:cs="Arial"/>
          <w:sz w:val="24"/>
          <w:szCs w:val="24"/>
        </w:rPr>
        <w:t>doxycycline-</w:t>
      </w:r>
      <w:r w:rsidR="001C7FDF" w:rsidRPr="003849C7">
        <w:rPr>
          <w:rFonts w:ascii="Book Antiqua" w:eastAsia="AdvTTef514d78.B" w:hAnsi="Book Antiqua" w:cs="Arial"/>
          <w:sz w:val="24"/>
          <w:szCs w:val="24"/>
        </w:rPr>
        <w:t>induced</w:t>
      </w:r>
      <w:r w:rsidR="007210E9" w:rsidRPr="003849C7">
        <w:rPr>
          <w:rFonts w:ascii="Book Antiqua" w:eastAsia="AdvTTef514d78.B" w:hAnsi="Book Antiqua" w:cs="Arial"/>
          <w:sz w:val="24"/>
          <w:szCs w:val="24"/>
        </w:rPr>
        <w:t xml:space="preserve"> </w:t>
      </w:r>
      <w:proofErr w:type="spellStart"/>
      <w:r w:rsidR="001C7FDF" w:rsidRPr="003849C7">
        <w:rPr>
          <w:rFonts w:ascii="Book Antiqua" w:eastAsia="AdvTTef514d78.B" w:hAnsi="Book Antiqua" w:cs="Arial"/>
          <w:sz w:val="24"/>
          <w:szCs w:val="24"/>
        </w:rPr>
        <w:t>dnPPAR</w:t>
      </w:r>
      <w:proofErr w:type="spellEnd"/>
      <w:r w:rsidR="00310F6D" w:rsidRPr="00BE6369">
        <w:rPr>
          <w:rFonts w:ascii="Symbol" w:hAnsi="Symbol" w:cs="Arial"/>
          <w:sz w:val="24"/>
          <w:szCs w:val="24"/>
        </w:rPr>
        <w:t></w:t>
      </w:r>
      <w:r w:rsidR="00310F6D">
        <w:rPr>
          <w:rFonts w:ascii="Book Antiqua" w:eastAsia="AdvTTef514d78.B" w:hAnsi="Book Antiqua" w:cs="Arial" w:hint="eastAsia"/>
          <w:sz w:val="24"/>
          <w:szCs w:val="24"/>
        </w:rPr>
        <w:t xml:space="preserve"> </w:t>
      </w:r>
      <w:r w:rsidR="001C7FDF" w:rsidRPr="003849C7">
        <w:rPr>
          <w:rFonts w:ascii="Book Antiqua" w:eastAsia="AdvTTef514d78.B" w:hAnsi="Book Antiqua" w:cs="Arial"/>
          <w:sz w:val="24"/>
          <w:szCs w:val="24"/>
        </w:rPr>
        <w:t xml:space="preserve">expressed </w:t>
      </w:r>
      <w:r w:rsidR="007210E9" w:rsidRPr="003849C7">
        <w:rPr>
          <w:rFonts w:ascii="Book Antiqua" w:eastAsia="AdvTTef514d78.B" w:hAnsi="Book Antiqua" w:cs="Arial"/>
          <w:sz w:val="24"/>
          <w:szCs w:val="24"/>
        </w:rPr>
        <w:t>mice</w:t>
      </w:r>
      <w:r w:rsidR="007210E9" w:rsidRPr="003849C7">
        <w:rPr>
          <w:rFonts w:ascii="Book Antiqua" w:hAnsi="Book Antiqua" w:cs="Arial"/>
          <w:sz w:val="24"/>
          <w:szCs w:val="24"/>
        </w:rPr>
        <w:t xml:space="preserve">. </w:t>
      </w:r>
      <w:r w:rsidR="008451F3" w:rsidRPr="003849C7">
        <w:rPr>
          <w:rFonts w:ascii="Book Antiqua" w:hAnsi="Book Antiqua" w:cs="Arial"/>
          <w:sz w:val="24"/>
          <w:szCs w:val="24"/>
        </w:rPr>
        <w:t xml:space="preserve">Bone marrow transplantation reveals that a myeloid autonomous defect is responsible for MDSC expansion, immunosuppression and </w:t>
      </w:r>
      <w:proofErr w:type="spellStart"/>
      <w:r w:rsidR="008451F3" w:rsidRPr="003849C7">
        <w:rPr>
          <w:rFonts w:ascii="Book Antiqua" w:hAnsi="Book Antiqua" w:cs="Arial"/>
          <w:sz w:val="24"/>
          <w:szCs w:val="24"/>
        </w:rPr>
        <w:t>tumorigenesis</w:t>
      </w:r>
      <w:proofErr w:type="spellEnd"/>
      <w:r w:rsidR="008451F3" w:rsidRPr="003849C7">
        <w:rPr>
          <w:rFonts w:ascii="Book Antiqua" w:hAnsi="Book Antiqua" w:cs="Arial"/>
          <w:sz w:val="24"/>
          <w:szCs w:val="24"/>
        </w:rPr>
        <w:t xml:space="preserve"> in this myeloid-specifically expressed</w:t>
      </w:r>
      <w:r w:rsidR="008451F3" w:rsidRPr="003849C7">
        <w:rPr>
          <w:rFonts w:ascii="Book Antiqua" w:hAnsi="Book Antiqua" w:cs="Arial"/>
          <w:color w:val="FF0000"/>
          <w:sz w:val="24"/>
          <w:szCs w:val="24"/>
        </w:rPr>
        <w:t xml:space="preserve"> </w:t>
      </w:r>
      <w:proofErr w:type="spellStart"/>
      <w:r w:rsidR="008451F3" w:rsidRPr="003849C7">
        <w:rPr>
          <w:rFonts w:ascii="Book Antiqua" w:hAnsi="Book Antiqua" w:cs="Arial"/>
          <w:sz w:val="24"/>
          <w:szCs w:val="24"/>
        </w:rPr>
        <w:t>dnPPAR</w:t>
      </w:r>
      <w:proofErr w:type="spellEnd"/>
      <w:r w:rsidR="00310F6D" w:rsidRPr="00BE6369">
        <w:rPr>
          <w:rFonts w:ascii="Symbol" w:hAnsi="Symbol" w:cs="Arial"/>
          <w:sz w:val="24"/>
          <w:szCs w:val="24"/>
        </w:rPr>
        <w:t></w:t>
      </w:r>
      <w:r w:rsidR="00310F6D">
        <w:rPr>
          <w:rFonts w:ascii="Book Antiqua" w:hAnsi="Book Antiqua" w:cs="Arial" w:hint="eastAsia"/>
          <w:sz w:val="24"/>
          <w:szCs w:val="24"/>
        </w:rPr>
        <w:t xml:space="preserve"> </w:t>
      </w:r>
      <w:proofErr w:type="spellStart"/>
      <w:r w:rsidR="008451F3" w:rsidRPr="003849C7">
        <w:rPr>
          <w:rFonts w:ascii="Book Antiqua" w:hAnsi="Book Antiqua" w:cs="Arial"/>
          <w:sz w:val="24"/>
          <w:szCs w:val="24"/>
        </w:rPr>
        <w:t>bitransgenic</w:t>
      </w:r>
      <w:proofErr w:type="spellEnd"/>
      <w:r w:rsidR="008451F3" w:rsidRPr="003849C7">
        <w:rPr>
          <w:rFonts w:ascii="Book Antiqua" w:hAnsi="Book Antiqua" w:cs="Arial"/>
          <w:sz w:val="24"/>
          <w:szCs w:val="24"/>
        </w:rPr>
        <w:t xml:space="preserve"> mice. M</w:t>
      </w:r>
      <w:r w:rsidR="007210E9" w:rsidRPr="003849C7">
        <w:rPr>
          <w:rFonts w:ascii="Book Antiqua" w:hAnsi="Book Antiqua" w:cs="Arial"/>
          <w:sz w:val="24"/>
          <w:szCs w:val="24"/>
        </w:rPr>
        <w:t xml:space="preserve">ultiple forms of carcinoma and sarcoma in </w:t>
      </w:r>
      <w:r w:rsidR="008451F3" w:rsidRPr="003849C7">
        <w:rPr>
          <w:rFonts w:ascii="Book Antiqua" w:hAnsi="Book Antiqua" w:cs="Arial"/>
          <w:sz w:val="24"/>
          <w:szCs w:val="24"/>
        </w:rPr>
        <w:t>various organs (</w:t>
      </w:r>
      <w:r w:rsidR="007210E9" w:rsidRPr="003849C7">
        <w:rPr>
          <w:rFonts w:ascii="Book Antiqua" w:hAnsi="Book Antiqua" w:cs="Arial"/>
          <w:sz w:val="24"/>
          <w:szCs w:val="24"/>
        </w:rPr>
        <w:t>the lung, liver, spleen and lymph nodes</w:t>
      </w:r>
      <w:r w:rsidR="008451F3" w:rsidRPr="003849C7">
        <w:rPr>
          <w:rFonts w:ascii="Book Antiqua" w:hAnsi="Book Antiqua" w:cs="Arial"/>
          <w:sz w:val="24"/>
          <w:szCs w:val="24"/>
        </w:rPr>
        <w:t>)</w:t>
      </w:r>
      <w:r w:rsidR="007210E9" w:rsidRPr="003849C7">
        <w:rPr>
          <w:rFonts w:ascii="Book Antiqua" w:hAnsi="Book Antiqua" w:cs="Arial"/>
          <w:sz w:val="24"/>
          <w:szCs w:val="24"/>
        </w:rPr>
        <w:t xml:space="preserve"> </w:t>
      </w:r>
      <w:r w:rsidR="007B34C7" w:rsidRPr="003849C7">
        <w:rPr>
          <w:rFonts w:ascii="Book Antiqua" w:hAnsi="Book Antiqua" w:cs="Arial"/>
          <w:sz w:val="24"/>
          <w:szCs w:val="24"/>
        </w:rPr>
        <w:t>are</w:t>
      </w:r>
      <w:r w:rsidR="007210E9" w:rsidRPr="003849C7">
        <w:rPr>
          <w:rFonts w:ascii="Book Antiqua" w:hAnsi="Book Antiqua" w:cs="Arial"/>
          <w:sz w:val="24"/>
          <w:szCs w:val="24"/>
        </w:rPr>
        <w:t xml:space="preserve"> observed in</w:t>
      </w:r>
      <w:r w:rsidR="007210E9" w:rsidRPr="003849C7">
        <w:rPr>
          <w:rFonts w:ascii="Book Antiqua" w:eastAsia="AdvTTef514d78.B" w:hAnsi="Book Antiqua" w:cs="Arial"/>
          <w:sz w:val="24"/>
          <w:szCs w:val="24"/>
        </w:rPr>
        <w:t xml:space="preserve"> </w:t>
      </w:r>
      <w:r w:rsidR="008451F3" w:rsidRPr="003849C7">
        <w:rPr>
          <w:rFonts w:ascii="Book Antiqua" w:eastAsia="AdvTTef514d78.B" w:hAnsi="Book Antiqua" w:cs="Arial"/>
          <w:sz w:val="24"/>
          <w:szCs w:val="24"/>
        </w:rPr>
        <w:t>this</w:t>
      </w:r>
      <w:r w:rsidR="007210E9" w:rsidRPr="003849C7">
        <w:rPr>
          <w:rFonts w:ascii="Book Antiqua" w:eastAsia="AdvTTef514d78.B" w:hAnsi="Book Antiqua" w:cs="Arial"/>
          <w:sz w:val="24"/>
          <w:szCs w:val="24"/>
        </w:rPr>
        <w:t xml:space="preserve"> </w:t>
      </w:r>
      <w:r w:rsidR="008451F3" w:rsidRPr="003849C7">
        <w:rPr>
          <w:rFonts w:ascii="Book Antiqua" w:eastAsia="AdvTTef514d78.B" w:hAnsi="Book Antiqua" w:cs="Arial"/>
          <w:sz w:val="24"/>
          <w:szCs w:val="24"/>
        </w:rPr>
        <w:t>mouse model</w:t>
      </w:r>
      <w:r w:rsidR="007210E9" w:rsidRPr="003849C7">
        <w:rPr>
          <w:rFonts w:ascii="Book Antiqua" w:hAnsi="Book Antiqua" w:cs="Arial"/>
          <w:sz w:val="24"/>
          <w:szCs w:val="24"/>
        </w:rPr>
        <w:t>.</w:t>
      </w:r>
      <w:r w:rsidR="003849C7">
        <w:rPr>
          <w:rFonts w:ascii="Book Antiqua" w:hAnsi="Book Antiqua" w:cs="Arial"/>
          <w:sz w:val="24"/>
          <w:szCs w:val="24"/>
        </w:rPr>
        <w:t xml:space="preserve"> </w:t>
      </w:r>
      <w:r w:rsidR="00242E39" w:rsidRPr="003849C7">
        <w:rPr>
          <w:rFonts w:ascii="Book Antiqua" w:hAnsi="Book Antiqua" w:cs="Arial"/>
          <w:sz w:val="24"/>
          <w:szCs w:val="24"/>
        </w:rPr>
        <w:t>Therefore,</w:t>
      </w:r>
      <w:r w:rsidR="007210E9" w:rsidRPr="003849C7">
        <w:rPr>
          <w:rFonts w:ascii="Book Antiqua" w:hAnsi="Book Antiqua" w:cs="Arial"/>
          <w:sz w:val="24"/>
          <w:szCs w:val="24"/>
        </w:rPr>
        <w:t xml:space="preserve"> the LAL/hormonal ligands/PPAR</w:t>
      </w:r>
      <w:r w:rsidR="00310F6D" w:rsidRPr="00BE6369">
        <w:rPr>
          <w:rFonts w:ascii="Symbol" w:hAnsi="Symbol" w:cs="Arial"/>
          <w:sz w:val="24"/>
          <w:szCs w:val="24"/>
        </w:rPr>
        <w:t></w:t>
      </w:r>
      <w:r w:rsidR="00310F6D">
        <w:rPr>
          <w:rFonts w:ascii="Book Antiqua" w:hAnsi="Book Antiqua" w:cs="Arial" w:hint="eastAsia"/>
          <w:sz w:val="24"/>
          <w:szCs w:val="24"/>
        </w:rPr>
        <w:t xml:space="preserve"> </w:t>
      </w:r>
      <w:r w:rsidR="007210E9" w:rsidRPr="003849C7">
        <w:rPr>
          <w:rFonts w:ascii="Book Antiqua" w:hAnsi="Book Antiqua" w:cs="Arial"/>
          <w:sz w:val="24"/>
          <w:szCs w:val="24"/>
        </w:rPr>
        <w:t>axis is critical to control inflammation and the induction of various tumors.</w:t>
      </w:r>
      <w:r w:rsidR="003849C7">
        <w:rPr>
          <w:rFonts w:ascii="Book Antiqua" w:hAnsi="Book Antiqua" w:cs="Arial"/>
          <w:sz w:val="24"/>
          <w:szCs w:val="24"/>
        </w:rPr>
        <w:t xml:space="preserve"> </w:t>
      </w:r>
      <w:r w:rsidR="007210E9" w:rsidRPr="003849C7">
        <w:rPr>
          <w:rFonts w:ascii="Book Antiqua" w:hAnsi="Book Antiqua" w:cs="Arial"/>
          <w:sz w:val="24"/>
          <w:szCs w:val="24"/>
        </w:rPr>
        <w:t xml:space="preserve">Disruption of this pathway in myeloid cells, either by blocking ligand synthesis (as in </w:t>
      </w:r>
      <w:proofErr w:type="spellStart"/>
      <w:r w:rsidR="007210E9" w:rsidRPr="003849C7">
        <w:rPr>
          <w:rFonts w:ascii="Book Antiqua" w:hAnsi="Book Antiqua" w:cs="Arial"/>
          <w:i/>
          <w:sz w:val="24"/>
          <w:szCs w:val="24"/>
        </w:rPr>
        <w:t>lal</w:t>
      </w:r>
      <w:proofErr w:type="spellEnd"/>
      <w:r w:rsidR="00E34900" w:rsidRPr="003849C7">
        <w:rPr>
          <w:rFonts w:ascii="Book Antiqua" w:hAnsi="Book Antiqua" w:cs="Arial"/>
          <w:i/>
          <w:sz w:val="24"/>
          <w:szCs w:val="24"/>
        </w:rPr>
        <w:t xml:space="preserve"> </w:t>
      </w:r>
      <w:r w:rsidR="007210E9" w:rsidRPr="003849C7">
        <w:rPr>
          <w:rFonts w:ascii="Book Antiqua" w:hAnsi="Book Antiqua" w:cs="Arial"/>
          <w:i/>
          <w:sz w:val="24"/>
          <w:szCs w:val="24"/>
        </w:rPr>
        <w:t>-/-</w:t>
      </w:r>
      <w:r w:rsidR="00E34900" w:rsidRPr="003849C7">
        <w:rPr>
          <w:rFonts w:ascii="Book Antiqua" w:hAnsi="Book Antiqua" w:cs="Arial"/>
          <w:i/>
          <w:sz w:val="24"/>
          <w:szCs w:val="24"/>
        </w:rPr>
        <w:t xml:space="preserve"> </w:t>
      </w:r>
      <w:r w:rsidR="007210E9" w:rsidRPr="003849C7">
        <w:rPr>
          <w:rFonts w:ascii="Book Antiqua" w:hAnsi="Book Antiqua" w:cs="Arial"/>
          <w:sz w:val="24"/>
          <w:szCs w:val="24"/>
        </w:rPr>
        <w:t>mice), or inhibition of PPAR</w:t>
      </w:r>
      <w:r w:rsidR="00310F6D" w:rsidRPr="00BE6369">
        <w:rPr>
          <w:rFonts w:ascii="Symbol" w:hAnsi="Symbol" w:cs="Arial"/>
          <w:sz w:val="24"/>
          <w:szCs w:val="24"/>
        </w:rPr>
        <w:t></w:t>
      </w:r>
      <w:r w:rsidR="007210E9" w:rsidRPr="003849C7">
        <w:rPr>
          <w:rFonts w:ascii="Book Antiqua" w:hAnsi="Book Antiqua" w:cs="Arial"/>
          <w:sz w:val="24"/>
          <w:szCs w:val="24"/>
        </w:rPr>
        <w:t xml:space="preserve"> (as in c-</w:t>
      </w:r>
      <w:proofErr w:type="spellStart"/>
      <w:r w:rsidR="007210E9" w:rsidRPr="003849C7">
        <w:rPr>
          <w:rFonts w:ascii="Book Antiqua" w:hAnsi="Book Antiqua" w:cs="Arial"/>
          <w:sz w:val="24"/>
          <w:szCs w:val="24"/>
        </w:rPr>
        <w:t>fms</w:t>
      </w:r>
      <w:proofErr w:type="spellEnd"/>
      <w:r w:rsidR="007210E9" w:rsidRPr="003849C7">
        <w:rPr>
          <w:rFonts w:ascii="Book Antiqua" w:hAnsi="Book Antiqua" w:cs="Arial"/>
          <w:sz w:val="24"/>
          <w:szCs w:val="24"/>
        </w:rPr>
        <w:t>-</w:t>
      </w:r>
      <w:proofErr w:type="spellStart"/>
      <w:r w:rsidR="007210E9" w:rsidRPr="003849C7">
        <w:rPr>
          <w:rFonts w:ascii="Book Antiqua" w:hAnsi="Book Antiqua" w:cs="Arial"/>
          <w:sz w:val="24"/>
          <w:szCs w:val="24"/>
        </w:rPr>
        <w:t>rtTA</w:t>
      </w:r>
      <w:proofErr w:type="spellEnd"/>
      <w:proofErr w:type="gramStart"/>
      <w:r w:rsidR="007210E9" w:rsidRPr="003849C7">
        <w:rPr>
          <w:rFonts w:ascii="Book Antiqua" w:hAnsi="Book Antiqua" w:cs="Arial"/>
          <w:sz w:val="24"/>
          <w:szCs w:val="24"/>
        </w:rPr>
        <w:t>/(</w:t>
      </w:r>
      <w:proofErr w:type="spellStart"/>
      <w:proofErr w:type="gramEnd"/>
      <w:r w:rsidR="007210E9" w:rsidRPr="003849C7">
        <w:rPr>
          <w:rFonts w:ascii="Book Antiqua" w:hAnsi="Book Antiqua" w:cs="Arial"/>
          <w:sz w:val="24"/>
          <w:szCs w:val="24"/>
        </w:rPr>
        <w:t>TetO</w:t>
      </w:r>
      <w:proofErr w:type="spellEnd"/>
      <w:r w:rsidR="007210E9" w:rsidRPr="003849C7">
        <w:rPr>
          <w:rFonts w:ascii="Book Antiqua" w:hAnsi="Book Antiqua" w:cs="Arial"/>
          <w:sz w:val="24"/>
          <w:szCs w:val="24"/>
        </w:rPr>
        <w:t>)</w:t>
      </w:r>
      <w:r w:rsidR="007210E9" w:rsidRPr="003849C7">
        <w:rPr>
          <w:rFonts w:ascii="Book Antiqua" w:hAnsi="Book Antiqua" w:cs="Arial"/>
          <w:sz w:val="24"/>
          <w:szCs w:val="24"/>
          <w:vertAlign w:val="subscript"/>
        </w:rPr>
        <w:t>7</w:t>
      </w:r>
      <w:r w:rsidR="007210E9" w:rsidRPr="003849C7">
        <w:rPr>
          <w:rFonts w:ascii="Book Antiqua" w:hAnsi="Book Antiqua" w:cs="Arial"/>
          <w:sz w:val="24"/>
          <w:szCs w:val="24"/>
        </w:rPr>
        <w:t>-CMV-dnPPAR</w:t>
      </w:r>
      <w:r w:rsidR="00310F6D" w:rsidRPr="00BE6369">
        <w:rPr>
          <w:rFonts w:ascii="Symbol" w:hAnsi="Symbol" w:cs="Arial"/>
          <w:sz w:val="24"/>
          <w:szCs w:val="24"/>
        </w:rPr>
        <w:t></w:t>
      </w:r>
      <w:r w:rsidR="00310F6D">
        <w:rPr>
          <w:rFonts w:ascii="Book Antiqua" w:hAnsi="Book Antiqua" w:cs="Arial" w:hint="eastAsia"/>
          <w:sz w:val="24"/>
          <w:szCs w:val="24"/>
        </w:rPr>
        <w:t xml:space="preserve"> </w:t>
      </w:r>
      <w:proofErr w:type="spellStart"/>
      <w:r w:rsidR="007210E9" w:rsidRPr="003849C7">
        <w:rPr>
          <w:rFonts w:ascii="Book Antiqua" w:hAnsi="Book Antiqua" w:cs="Arial"/>
          <w:sz w:val="24"/>
          <w:szCs w:val="24"/>
        </w:rPr>
        <w:t>bitransgenic</w:t>
      </w:r>
      <w:proofErr w:type="spellEnd"/>
      <w:r w:rsidR="007210E9" w:rsidRPr="003849C7">
        <w:rPr>
          <w:rFonts w:ascii="Book Antiqua" w:hAnsi="Book Antiqua" w:cs="Arial"/>
          <w:sz w:val="24"/>
          <w:szCs w:val="24"/>
        </w:rPr>
        <w:t xml:space="preserve"> mice) can initiate up-regulation of inflammatory molecules </w:t>
      </w:r>
      <w:r w:rsidR="007210E9" w:rsidRPr="003849C7">
        <w:rPr>
          <w:rFonts w:ascii="Book Antiqua" w:hAnsi="Book Antiqua" w:cs="Arial"/>
          <w:iCs/>
          <w:sz w:val="24"/>
          <w:szCs w:val="24"/>
        </w:rPr>
        <w:t>which cause hematopoietic progenitors skewing towards myeloid li</w:t>
      </w:r>
      <w:r w:rsidR="00663BEA" w:rsidRPr="003849C7">
        <w:rPr>
          <w:rFonts w:ascii="Book Antiqua" w:hAnsi="Book Antiqua" w:cs="Arial"/>
          <w:iCs/>
          <w:sz w:val="24"/>
          <w:szCs w:val="24"/>
        </w:rPr>
        <w:t>neage expansion to form MDSCs.</w:t>
      </w:r>
    </w:p>
    <w:p w14:paraId="2D17E8E2" w14:textId="77777777" w:rsidR="00310F6D" w:rsidRDefault="00310F6D" w:rsidP="00310F6D">
      <w:pPr>
        <w:spacing w:after="0" w:line="360" w:lineRule="auto"/>
        <w:jc w:val="both"/>
        <w:rPr>
          <w:rFonts w:ascii="Book Antiqua" w:hAnsi="Book Antiqua" w:cs="Arial"/>
          <w:iCs/>
          <w:sz w:val="24"/>
          <w:szCs w:val="24"/>
        </w:rPr>
      </w:pPr>
    </w:p>
    <w:p w14:paraId="5EC66CE5" w14:textId="62B1912F" w:rsidR="00406AF9" w:rsidRPr="00310F6D" w:rsidRDefault="00561D90" w:rsidP="00310F6D">
      <w:pPr>
        <w:spacing w:after="0" w:line="360" w:lineRule="auto"/>
        <w:jc w:val="both"/>
        <w:rPr>
          <w:rFonts w:ascii="Book Antiqua" w:hAnsi="Book Antiqua" w:cs="Arial"/>
          <w:iCs/>
          <w:sz w:val="24"/>
          <w:szCs w:val="24"/>
        </w:rPr>
      </w:pPr>
      <w:r w:rsidRPr="00310F6D">
        <w:rPr>
          <w:rFonts w:ascii="Book Antiqua" w:hAnsi="Book Antiqua" w:cs="Arial"/>
          <w:b/>
          <w:i/>
          <w:sz w:val="24"/>
          <w:szCs w:val="24"/>
        </w:rPr>
        <w:t>Matrix metalloproteinases</w:t>
      </w:r>
      <w:r w:rsidR="00406AF9" w:rsidRPr="00310F6D">
        <w:rPr>
          <w:rFonts w:ascii="Book Antiqua" w:hAnsi="Book Antiqua" w:cs="Arial"/>
          <w:b/>
          <w:i/>
          <w:sz w:val="24"/>
          <w:szCs w:val="24"/>
        </w:rPr>
        <w:t>12</w:t>
      </w:r>
    </w:p>
    <w:p w14:paraId="7D4C6B10" w14:textId="37F1E08C" w:rsidR="00925010" w:rsidRPr="003849C7" w:rsidRDefault="00630CAA" w:rsidP="003849C7">
      <w:pPr>
        <w:spacing w:after="0" w:line="360" w:lineRule="auto"/>
        <w:jc w:val="both"/>
        <w:rPr>
          <w:rFonts w:ascii="Book Antiqua" w:hAnsi="Book Antiqua" w:cs="Arial"/>
          <w:sz w:val="24"/>
          <w:szCs w:val="24"/>
        </w:rPr>
      </w:pPr>
      <w:r w:rsidRPr="003849C7">
        <w:rPr>
          <w:rFonts w:ascii="Book Antiqua" w:hAnsi="Book Antiqua" w:cs="Arial"/>
          <w:sz w:val="24"/>
          <w:szCs w:val="24"/>
        </w:rPr>
        <w:t>Z</w:t>
      </w:r>
      <w:r w:rsidR="00762644" w:rsidRPr="003849C7">
        <w:rPr>
          <w:rFonts w:ascii="Book Antiqua" w:hAnsi="Book Antiqua" w:cs="Arial"/>
          <w:sz w:val="24"/>
          <w:szCs w:val="24"/>
        </w:rPr>
        <w:t xml:space="preserve">inc-dependent </w:t>
      </w:r>
      <w:r w:rsidR="00E73DE0" w:rsidRPr="003849C7">
        <w:rPr>
          <w:rFonts w:ascii="Book Antiqua" w:eastAsia="Times New Roman" w:hAnsi="Book Antiqua" w:cs="Arial"/>
          <w:sz w:val="24"/>
          <w:szCs w:val="24"/>
        </w:rPr>
        <w:t>MMPs</w:t>
      </w:r>
      <w:r w:rsidR="00762644" w:rsidRPr="003849C7">
        <w:rPr>
          <w:rFonts w:ascii="Book Antiqua" w:eastAsia="Times New Roman" w:hAnsi="Book Antiqua" w:cs="Arial"/>
          <w:sz w:val="24"/>
          <w:szCs w:val="24"/>
        </w:rPr>
        <w:t xml:space="preserve"> act as modulators for inflammation and innate immunity by </w:t>
      </w:r>
      <w:r w:rsidR="00762644" w:rsidRPr="003849C7">
        <w:rPr>
          <w:rFonts w:ascii="Book Antiqua" w:eastAsia="MinionPro-Regular" w:hAnsi="Book Antiqua" w:cs="Arial"/>
          <w:sz w:val="24"/>
          <w:szCs w:val="24"/>
        </w:rPr>
        <w:t xml:space="preserve">activating, deactivating or modifying the activities of signaling </w:t>
      </w:r>
      <w:r w:rsidR="00762644" w:rsidRPr="003849C7">
        <w:rPr>
          <w:rFonts w:ascii="Book Antiqua" w:hAnsi="Book Antiqua" w:cs="Arial"/>
          <w:sz w:val="24"/>
          <w:szCs w:val="24"/>
        </w:rPr>
        <w:t xml:space="preserve">cytokines, </w:t>
      </w:r>
      <w:proofErr w:type="spellStart"/>
      <w:r w:rsidR="00762644" w:rsidRPr="003849C7">
        <w:rPr>
          <w:rFonts w:ascii="Book Antiqua" w:hAnsi="Book Antiqua" w:cs="Arial"/>
          <w:sz w:val="24"/>
          <w:szCs w:val="24"/>
        </w:rPr>
        <w:t>chemokines</w:t>
      </w:r>
      <w:proofErr w:type="spellEnd"/>
      <w:r w:rsidR="00762644" w:rsidRPr="003849C7">
        <w:rPr>
          <w:rFonts w:ascii="Book Antiqua" w:hAnsi="Book Antiqua" w:cs="Arial"/>
          <w:sz w:val="24"/>
          <w:szCs w:val="24"/>
        </w:rPr>
        <w:t xml:space="preserve"> and receptors through </w:t>
      </w:r>
      <w:proofErr w:type="spellStart"/>
      <w:r w:rsidR="00762644" w:rsidRPr="003849C7">
        <w:rPr>
          <w:rFonts w:ascii="Book Antiqua" w:hAnsi="Book Antiqua" w:cs="Arial"/>
          <w:sz w:val="24"/>
          <w:szCs w:val="24"/>
        </w:rPr>
        <w:t>proteolyt</w:t>
      </w:r>
      <w:r w:rsidR="00310F6D">
        <w:rPr>
          <w:rFonts w:ascii="Book Antiqua" w:hAnsi="Book Antiqua" w:cs="Arial"/>
          <w:sz w:val="24"/>
          <w:szCs w:val="24"/>
        </w:rPr>
        <w:t>ic</w:t>
      </w:r>
      <w:proofErr w:type="spellEnd"/>
      <w:r w:rsidR="00310F6D">
        <w:rPr>
          <w:rFonts w:ascii="Book Antiqua" w:hAnsi="Book Antiqua" w:cs="Arial"/>
          <w:sz w:val="24"/>
          <w:szCs w:val="24"/>
        </w:rPr>
        <w:t xml:space="preserve"> and </w:t>
      </w:r>
      <w:proofErr w:type="spellStart"/>
      <w:r w:rsidR="00310F6D">
        <w:rPr>
          <w:rFonts w:ascii="Book Antiqua" w:hAnsi="Book Antiqua" w:cs="Arial"/>
          <w:sz w:val="24"/>
          <w:szCs w:val="24"/>
        </w:rPr>
        <w:t>nonproteolytic</w:t>
      </w:r>
      <w:proofErr w:type="spellEnd"/>
      <w:r w:rsidR="00310F6D">
        <w:rPr>
          <w:rFonts w:ascii="Book Antiqua" w:hAnsi="Book Antiqua" w:cs="Arial"/>
          <w:sz w:val="24"/>
          <w:szCs w:val="24"/>
        </w:rPr>
        <w:t xml:space="preserve"> </w:t>
      </w:r>
      <w:proofErr w:type="gramStart"/>
      <w:r w:rsidR="00310F6D">
        <w:rPr>
          <w:rFonts w:ascii="Book Antiqua" w:hAnsi="Book Antiqua" w:cs="Arial"/>
          <w:sz w:val="24"/>
          <w:szCs w:val="24"/>
        </w:rPr>
        <w:t>functions</w:t>
      </w:r>
      <w:r w:rsidR="00CF0B6A" w:rsidRPr="003849C7">
        <w:rPr>
          <w:rFonts w:ascii="Book Antiqua" w:hAnsi="Book Antiqua" w:cs="Arial"/>
          <w:sz w:val="24"/>
          <w:szCs w:val="24"/>
          <w:vertAlign w:val="superscript"/>
        </w:rPr>
        <w:t>[</w:t>
      </w:r>
      <w:proofErr w:type="gramEnd"/>
      <w:r w:rsidR="004427E0" w:rsidRPr="00964EBF">
        <w:rPr>
          <w:rFonts w:ascii="Book Antiqua" w:hAnsi="Book Antiqua"/>
          <w:sz w:val="24"/>
          <w:szCs w:val="24"/>
          <w:vertAlign w:val="superscript"/>
        </w:rPr>
        <w:fldChar w:fldCharType="begin"/>
      </w:r>
      <w:r w:rsidR="004427E0" w:rsidRPr="00964EBF">
        <w:rPr>
          <w:rFonts w:ascii="Book Antiqua" w:hAnsi="Book Antiqua"/>
          <w:sz w:val="24"/>
          <w:szCs w:val="24"/>
          <w:vertAlign w:val="superscript"/>
        </w:rPr>
        <w:instrText xml:space="preserve"> HYPERLINK \l "_ENREF_84" \o "Page-McCaw, 2007 #548" </w:instrText>
      </w:r>
      <w:r w:rsidR="004427E0" w:rsidRPr="00964EBF">
        <w:rPr>
          <w:rFonts w:ascii="Book Antiqua" w:hAnsi="Book Antiqua"/>
          <w:sz w:val="24"/>
          <w:szCs w:val="24"/>
          <w:vertAlign w:val="superscript"/>
        </w:rPr>
        <w:fldChar w:fldCharType="separate"/>
      </w:r>
      <w:r w:rsidR="00964EBF" w:rsidRPr="00964EBF">
        <w:rPr>
          <w:rFonts w:ascii="Book Antiqua" w:hAnsi="Book Antiqua" w:cs="Arial" w:hint="eastAsia"/>
          <w:sz w:val="24"/>
          <w:szCs w:val="24"/>
          <w:vertAlign w:val="superscript"/>
        </w:rPr>
        <w:t>82-84</w:t>
      </w:r>
      <w:r w:rsidR="004427E0" w:rsidRPr="00964EBF">
        <w:rPr>
          <w:rFonts w:ascii="Book Antiqua" w:hAnsi="Book Antiqua" w:cs="Arial"/>
          <w:sz w:val="24"/>
          <w:szCs w:val="24"/>
          <w:vertAlign w:val="superscript"/>
        </w:rPr>
        <w:fldChar w:fldCharType="end"/>
      </w:r>
      <w:r w:rsidR="009E4AC5" w:rsidRPr="003849C7">
        <w:rPr>
          <w:rFonts w:ascii="Book Antiqua" w:hAnsi="Book Antiqua" w:cs="Arial"/>
          <w:sz w:val="24"/>
          <w:szCs w:val="24"/>
          <w:vertAlign w:val="superscript"/>
        </w:rPr>
        <w:t>]</w:t>
      </w:r>
      <w:r w:rsidR="00762644" w:rsidRPr="003849C7">
        <w:rPr>
          <w:rFonts w:ascii="Book Antiqua" w:eastAsia="MinionPro-Regular" w:hAnsi="Book Antiqua" w:cs="Arial"/>
          <w:sz w:val="24"/>
          <w:szCs w:val="24"/>
        </w:rPr>
        <w:t>.</w:t>
      </w:r>
      <w:r w:rsidR="003849C7">
        <w:rPr>
          <w:rFonts w:ascii="Book Antiqua" w:eastAsia="MinionPro-Regular" w:hAnsi="Book Antiqua" w:cs="Arial"/>
          <w:sz w:val="24"/>
          <w:szCs w:val="24"/>
        </w:rPr>
        <w:t xml:space="preserve"> </w:t>
      </w:r>
      <w:r w:rsidR="00762644" w:rsidRPr="003849C7">
        <w:rPr>
          <w:rFonts w:ascii="Book Antiqua" w:hAnsi="Book Antiqua" w:cs="Arial"/>
          <w:sz w:val="24"/>
          <w:szCs w:val="24"/>
        </w:rPr>
        <w:t>Among MMPs, MMP12 is a 22-kDa secretory proteinase that is predominantly expressed in mac</w:t>
      </w:r>
      <w:r w:rsidR="00964EBF">
        <w:rPr>
          <w:rFonts w:ascii="Book Antiqua" w:hAnsi="Book Antiqua" w:cs="Arial"/>
          <w:sz w:val="24"/>
          <w:szCs w:val="24"/>
        </w:rPr>
        <w:t>rophages as previously reported</w:t>
      </w:r>
      <w:r w:rsidR="00CF0B6A" w:rsidRPr="003849C7">
        <w:rPr>
          <w:rFonts w:ascii="Book Antiqua" w:hAnsi="Book Antiqua" w:cs="Arial"/>
          <w:sz w:val="24"/>
          <w:szCs w:val="24"/>
          <w:vertAlign w:val="superscript"/>
        </w:rPr>
        <w:t>[</w:t>
      </w:r>
      <w:hyperlink w:anchor="_ENREF_87" w:tooltip="Werb, 1975 #526" w:history="1">
        <w:r w:rsidR="008D06A0" w:rsidRPr="003849C7">
          <w:rPr>
            <w:rFonts w:ascii="Book Antiqua" w:hAnsi="Book Antiqua" w:cs="Arial"/>
            <w:sz w:val="24"/>
            <w:szCs w:val="24"/>
          </w:rPr>
          <w:fldChar w:fldCharType="begin"/>
        </w:r>
        <w:r w:rsidR="008D06A0" w:rsidRPr="003849C7">
          <w:rPr>
            <w:rFonts w:ascii="Book Antiqua" w:hAnsi="Book Antiqua" w:cs="Arial"/>
            <w:sz w:val="24"/>
            <w:szCs w:val="24"/>
          </w:rPr>
          <w:instrText xml:space="preserve"> ADDIN EN.CITE &lt;EndNote&gt;&lt;Cite&gt;&lt;Author&gt;Werb&lt;/Author&gt;&lt;Year&gt;1975&lt;/Year&gt;&lt;RecNum&gt;526&lt;/RecNum&gt;&lt;DisplayText&gt;&lt;style face="superscript"&gt;87&lt;/style&gt;&lt;/DisplayText&gt;&lt;record&gt;&lt;rec-number&gt;526&lt;/rec-number&gt;&lt;foreign-keys&gt;&lt;key app="EN" db-id="22x5zdte2vdsr3eswevpte09sftftx9ftzas" timestamp="0"&gt;526&lt;/key&gt;&lt;/foreign-keys&gt;&lt;ref-type name="Journal Article"&gt;17&lt;/ref-type&gt;&lt;contributors&gt;&lt;authors&gt;&lt;author&gt;Werb, Z.&lt;/author&gt;&lt;author&gt;Gordon, S.&lt;/author&gt;&lt;/authors&gt;&lt;/contributors&gt;&lt;titles&gt;&lt;title&gt;Elastase secretion by stimulated macrophages. Characterization and regulation&lt;/title&gt;&lt;secondary-title&gt;J Exp Med&lt;/secondary-title&gt;&lt;/titles&gt;&lt;periodical&gt;&lt;full-title&gt;J Exp Med&lt;/full-title&gt;&lt;/periodical&gt;&lt;pages&gt;361-77&lt;/pages&gt;&lt;volume&gt;142&lt;/volume&gt;&lt;number&gt;2&lt;/number&gt;&lt;edition&gt;1975/08/01&lt;/edition&gt;&lt;keywords&gt;&lt;keyword&gt;Animals&lt;/keyword&gt;&lt;keyword&gt;Ascitic Fluid/cytology&lt;/keyword&gt;&lt;keyword&gt;Cells, Cultured&lt;/keyword&gt;&lt;keyword&gt;Clinical Enzyme Tests&lt;/keyword&gt;&lt;keyword&gt;Elastin&lt;/keyword&gt;&lt;keyword&gt;Esterases/analysis&lt;/keyword&gt;&lt;keyword&gt;Female&lt;/keyword&gt;&lt;keyword&gt;Immunodiffusion&lt;/keyword&gt;&lt;keyword&gt;Latex&lt;/keyword&gt;&lt;keyword&gt;Macrophages/*enzymology&lt;/keyword&gt;&lt;keyword&gt;Mice&lt;/keyword&gt;&lt;keyword&gt;Microbial Collagenase/analysis&lt;/keyword&gt;&lt;keyword&gt;Microspheres&lt;/keyword&gt;&lt;keyword&gt;Pancreatic Elastase/analysis/*secretion&lt;/keyword&gt;&lt;keyword&gt;Phagocytosis&lt;/keyword&gt;&lt;keyword&gt;Sodium Chloride/pharmacology&lt;/keyword&gt;&lt;keyword&gt;Sodium Dodecyl Sulfate/pharmacology&lt;/keyword&gt;&lt;keyword&gt;Thioglycolates/pharmacology&lt;/keyword&gt;&lt;/keywords&gt;&lt;dates&gt;&lt;year&gt;1975&lt;/year&gt;&lt;pub-dates&gt;&lt;date&gt;Aug 1&lt;/date&gt;&lt;/pub-dates&gt;&lt;/dates&gt;&lt;isbn&gt;0022-1007 (Print)&lt;/isbn&gt;&lt;accession-num&gt;167096&lt;/accession-num&gt;&lt;urls&gt;&lt;related-urls&gt;&lt;url&gt;http://www.ncbi.nlm.nih.gov/entrez/query.fcgi?cmd=Retrieve&amp;amp;db=PubMed&amp;amp;dopt=Citation&amp;amp;list_uids=167096&lt;/url&gt;&lt;/related-urls&gt;&lt;/urls&gt;&lt;language&gt;eng&lt;/language&gt;&lt;/record&gt;&lt;/Cite&gt;&lt;/EndNote&gt;</w:instrText>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8</w:t>
        </w:r>
        <w:r w:rsidR="00964EBF">
          <w:rPr>
            <w:rFonts w:ascii="Book Antiqua" w:hAnsi="Book Antiqua" w:cs="Arial" w:hint="eastAsia"/>
            <w:noProof/>
            <w:sz w:val="24"/>
            <w:szCs w:val="24"/>
            <w:vertAlign w:val="superscript"/>
          </w:rPr>
          <w:t>5</w:t>
        </w:r>
        <w:r w:rsidR="008D06A0" w:rsidRPr="003849C7">
          <w:rPr>
            <w:rFonts w:ascii="Book Antiqua" w:hAnsi="Book Antiqua" w:cs="Arial"/>
            <w:sz w:val="24"/>
            <w:szCs w:val="24"/>
          </w:rPr>
          <w:fldChar w:fldCharType="end"/>
        </w:r>
      </w:hyperlink>
      <w:r w:rsidR="00CF0B6A" w:rsidRPr="003849C7">
        <w:rPr>
          <w:rFonts w:ascii="Book Antiqua" w:hAnsi="Book Antiqua" w:cs="Arial"/>
          <w:sz w:val="24"/>
          <w:szCs w:val="24"/>
          <w:vertAlign w:val="superscript"/>
        </w:rPr>
        <w:t>]</w:t>
      </w:r>
      <w:r w:rsidR="00762644" w:rsidRPr="003849C7">
        <w:rPr>
          <w:rFonts w:ascii="Book Antiqua" w:hAnsi="Book Antiqua" w:cs="Arial"/>
          <w:sz w:val="24"/>
          <w:szCs w:val="24"/>
        </w:rPr>
        <w:t>. MMP12 degrades extracellular matrix (ECM) components</w:t>
      </w:r>
      <w:r w:rsidR="00925010" w:rsidRPr="003849C7">
        <w:rPr>
          <w:rFonts w:ascii="Book Antiqua" w:hAnsi="Book Antiqua" w:cs="Arial"/>
          <w:sz w:val="24"/>
          <w:szCs w:val="24"/>
        </w:rPr>
        <w:t xml:space="preserve">, such as type IV collagen, </w:t>
      </w:r>
      <w:proofErr w:type="spellStart"/>
      <w:r w:rsidR="00925010" w:rsidRPr="003849C7">
        <w:rPr>
          <w:rFonts w:ascii="Book Antiqua" w:hAnsi="Book Antiqua" w:cs="Arial"/>
          <w:sz w:val="24"/>
          <w:szCs w:val="24"/>
        </w:rPr>
        <w:t>fibronectin</w:t>
      </w:r>
      <w:proofErr w:type="spellEnd"/>
      <w:r w:rsidR="00925010" w:rsidRPr="003849C7">
        <w:rPr>
          <w:rFonts w:ascii="Book Antiqua" w:hAnsi="Book Antiqua" w:cs="Arial"/>
          <w:sz w:val="24"/>
          <w:szCs w:val="24"/>
        </w:rPr>
        <w:t xml:space="preserve">, </w:t>
      </w:r>
      <w:proofErr w:type="spellStart"/>
      <w:r w:rsidR="00925010" w:rsidRPr="003849C7">
        <w:rPr>
          <w:rFonts w:ascii="Book Antiqua" w:hAnsi="Book Antiqua" w:cs="Arial"/>
          <w:sz w:val="24"/>
          <w:szCs w:val="24"/>
        </w:rPr>
        <w:t>laminin</w:t>
      </w:r>
      <w:proofErr w:type="spellEnd"/>
      <w:r w:rsidR="00925010" w:rsidRPr="003849C7">
        <w:rPr>
          <w:rFonts w:ascii="Book Antiqua" w:hAnsi="Book Antiqua" w:cs="Arial"/>
          <w:sz w:val="24"/>
          <w:szCs w:val="24"/>
        </w:rPr>
        <w:t xml:space="preserve">, gelatin, </w:t>
      </w:r>
      <w:proofErr w:type="spellStart"/>
      <w:r w:rsidR="00925010" w:rsidRPr="003849C7">
        <w:rPr>
          <w:rFonts w:ascii="Book Antiqua" w:hAnsi="Book Antiqua" w:cs="Arial"/>
          <w:sz w:val="24"/>
          <w:szCs w:val="24"/>
        </w:rPr>
        <w:t>vitronectin</w:t>
      </w:r>
      <w:proofErr w:type="spellEnd"/>
      <w:r w:rsidR="00925010" w:rsidRPr="003849C7">
        <w:rPr>
          <w:rFonts w:ascii="Book Antiqua" w:hAnsi="Book Antiqua" w:cs="Arial"/>
          <w:sz w:val="24"/>
          <w:szCs w:val="24"/>
        </w:rPr>
        <w:t xml:space="preserve">, </w:t>
      </w:r>
      <w:proofErr w:type="spellStart"/>
      <w:r w:rsidR="00925010" w:rsidRPr="003849C7">
        <w:rPr>
          <w:rFonts w:ascii="Book Antiqua" w:hAnsi="Book Antiqua" w:cs="Arial"/>
          <w:sz w:val="24"/>
          <w:szCs w:val="24"/>
        </w:rPr>
        <w:t>entactin</w:t>
      </w:r>
      <w:proofErr w:type="spellEnd"/>
      <w:r w:rsidR="00925010" w:rsidRPr="003849C7">
        <w:rPr>
          <w:rFonts w:ascii="Book Antiqua" w:hAnsi="Book Antiqua" w:cs="Arial"/>
          <w:sz w:val="24"/>
          <w:szCs w:val="24"/>
        </w:rPr>
        <w:t xml:space="preserve">, heparin, and chondroitin </w:t>
      </w:r>
      <w:proofErr w:type="spellStart"/>
      <w:r w:rsidR="00925010" w:rsidRPr="003849C7">
        <w:rPr>
          <w:rFonts w:ascii="Book Antiqua" w:hAnsi="Book Antiqua" w:cs="Arial"/>
          <w:sz w:val="24"/>
          <w:szCs w:val="24"/>
        </w:rPr>
        <w:t>sulphates</w:t>
      </w:r>
      <w:proofErr w:type="spellEnd"/>
      <w:r w:rsidR="00925010" w:rsidRPr="003849C7">
        <w:rPr>
          <w:rFonts w:ascii="Book Antiqua" w:hAnsi="Book Antiqua" w:cs="Arial"/>
          <w:sz w:val="24"/>
          <w:szCs w:val="24"/>
        </w:rPr>
        <w:t>,</w:t>
      </w:r>
      <w:r w:rsidR="00762644" w:rsidRPr="003849C7">
        <w:rPr>
          <w:rFonts w:ascii="Book Antiqua" w:hAnsi="Book Antiqua" w:cs="Arial"/>
          <w:sz w:val="24"/>
          <w:szCs w:val="24"/>
        </w:rPr>
        <w:t xml:space="preserve"> </w:t>
      </w:r>
      <w:r w:rsidR="00310F6D">
        <w:rPr>
          <w:rFonts w:ascii="Book Antiqua" w:hAnsi="Book Antiqua" w:cs="Arial"/>
          <w:sz w:val="24"/>
          <w:szCs w:val="24"/>
        </w:rPr>
        <w:t xml:space="preserve">to facilitate tissue </w:t>
      </w:r>
      <w:proofErr w:type="gramStart"/>
      <w:r w:rsidR="00310F6D">
        <w:rPr>
          <w:rFonts w:ascii="Book Antiqua" w:hAnsi="Book Antiqua" w:cs="Arial"/>
          <w:sz w:val="24"/>
          <w:szCs w:val="24"/>
        </w:rPr>
        <w:t>remodeling</w:t>
      </w:r>
      <w:r w:rsidR="00CF0B6A" w:rsidRPr="003849C7">
        <w:rPr>
          <w:rFonts w:ascii="Book Antiqua" w:hAnsi="Book Antiqua" w:cs="Arial"/>
          <w:sz w:val="24"/>
          <w:szCs w:val="24"/>
          <w:vertAlign w:val="superscript"/>
        </w:rPr>
        <w:t>[</w:t>
      </w:r>
      <w:proofErr w:type="gramEnd"/>
      <w:r w:rsidR="00964EBF" w:rsidRPr="00964EBF">
        <w:rPr>
          <w:rFonts w:ascii="Book Antiqua" w:hAnsi="Book Antiqua" w:hint="eastAsia"/>
          <w:sz w:val="24"/>
          <w:szCs w:val="24"/>
          <w:vertAlign w:val="superscript"/>
        </w:rPr>
        <w:t>8</w:t>
      </w:r>
      <w:r w:rsidR="00964EBF" w:rsidRPr="00964EBF">
        <w:rPr>
          <w:rFonts w:ascii="Book Antiqua" w:hAnsi="Book Antiqua" w:cs="Arial" w:hint="eastAsia"/>
          <w:sz w:val="24"/>
          <w:szCs w:val="24"/>
          <w:vertAlign w:val="superscript"/>
        </w:rPr>
        <w:t>6</w:t>
      </w:r>
      <w:r w:rsidR="00CF0B6A" w:rsidRPr="003849C7">
        <w:rPr>
          <w:rFonts w:ascii="Book Antiqua" w:hAnsi="Book Antiqua" w:cs="Arial"/>
          <w:sz w:val="24"/>
          <w:szCs w:val="24"/>
          <w:vertAlign w:val="superscript"/>
        </w:rPr>
        <w:t>]</w:t>
      </w:r>
      <w:r w:rsidR="00762644" w:rsidRPr="003849C7">
        <w:rPr>
          <w:rFonts w:ascii="Book Antiqua" w:hAnsi="Book Antiqua" w:cs="Arial"/>
          <w:sz w:val="24"/>
          <w:szCs w:val="24"/>
        </w:rPr>
        <w:t>.</w:t>
      </w:r>
      <w:r w:rsidR="003849C7">
        <w:rPr>
          <w:rFonts w:ascii="Book Antiqua" w:hAnsi="Book Antiqua" w:cs="Arial"/>
          <w:sz w:val="24"/>
          <w:szCs w:val="24"/>
        </w:rPr>
        <w:t xml:space="preserve"> </w:t>
      </w:r>
      <w:r w:rsidR="00762644" w:rsidRPr="003849C7">
        <w:rPr>
          <w:rFonts w:ascii="Book Antiqua" w:hAnsi="Book Antiqua" w:cs="Arial"/>
          <w:sz w:val="24"/>
          <w:szCs w:val="24"/>
        </w:rPr>
        <w:t>The expression of MMP12 in macrophages is induced i</w:t>
      </w:r>
      <w:r w:rsidR="00310F6D">
        <w:rPr>
          <w:rFonts w:ascii="Book Antiqua" w:hAnsi="Book Antiqua" w:cs="Arial"/>
          <w:sz w:val="24"/>
          <w:szCs w:val="24"/>
        </w:rPr>
        <w:t xml:space="preserve">n the lung of cigarette </w:t>
      </w:r>
      <w:proofErr w:type="gramStart"/>
      <w:r w:rsidR="00310F6D">
        <w:rPr>
          <w:rFonts w:ascii="Book Antiqua" w:hAnsi="Book Antiqua" w:cs="Arial"/>
          <w:sz w:val="24"/>
          <w:szCs w:val="24"/>
        </w:rPr>
        <w:t>smokers</w:t>
      </w:r>
      <w:r w:rsidR="00CF0B6A" w:rsidRPr="003849C7">
        <w:rPr>
          <w:rFonts w:ascii="Book Antiqua" w:hAnsi="Book Antiqua" w:cs="Arial"/>
          <w:sz w:val="24"/>
          <w:szCs w:val="24"/>
          <w:vertAlign w:val="superscript"/>
        </w:rPr>
        <w:t>[</w:t>
      </w:r>
      <w:proofErr w:type="gramEnd"/>
      <w:r w:rsidR="004427E0" w:rsidRPr="00964EBF">
        <w:rPr>
          <w:rFonts w:ascii="Book Antiqua" w:hAnsi="Book Antiqua"/>
          <w:sz w:val="24"/>
          <w:szCs w:val="24"/>
          <w:vertAlign w:val="superscript"/>
        </w:rPr>
        <w:fldChar w:fldCharType="begin"/>
      </w:r>
      <w:r w:rsidR="004427E0" w:rsidRPr="00964EBF">
        <w:rPr>
          <w:rFonts w:ascii="Book Antiqua" w:hAnsi="Book Antiqua"/>
          <w:sz w:val="24"/>
          <w:szCs w:val="24"/>
          <w:vertAlign w:val="superscript"/>
        </w:rPr>
        <w:instrText xml:space="preserve"> HYPERLINK \l "_ENREF_89" \o "Shapiro, 1993 #517" </w:instrText>
      </w:r>
      <w:r w:rsidR="004427E0" w:rsidRPr="00964EBF">
        <w:rPr>
          <w:rFonts w:ascii="Book Antiqua" w:hAnsi="Book Antiqua"/>
          <w:sz w:val="24"/>
          <w:szCs w:val="24"/>
          <w:vertAlign w:val="superscript"/>
        </w:rPr>
        <w:fldChar w:fldCharType="separate"/>
      </w:r>
      <w:r w:rsidR="00964EBF" w:rsidRPr="00964EBF">
        <w:rPr>
          <w:rFonts w:ascii="Book Antiqua" w:hAnsi="Book Antiqua" w:cs="Arial" w:hint="eastAsia"/>
          <w:sz w:val="24"/>
          <w:szCs w:val="24"/>
          <w:vertAlign w:val="superscript"/>
        </w:rPr>
        <w:t>87</w:t>
      </w:r>
      <w:r w:rsidR="004427E0" w:rsidRPr="00964EBF">
        <w:rPr>
          <w:rFonts w:ascii="Book Antiqua" w:hAnsi="Book Antiqua" w:cs="Arial"/>
          <w:sz w:val="24"/>
          <w:szCs w:val="24"/>
          <w:vertAlign w:val="superscript"/>
        </w:rPr>
        <w:fldChar w:fldCharType="end"/>
      </w:r>
      <w:r w:rsidR="00CF0B6A" w:rsidRPr="003849C7">
        <w:rPr>
          <w:rFonts w:ascii="Book Antiqua" w:hAnsi="Book Antiqua" w:cs="Arial"/>
          <w:sz w:val="24"/>
          <w:szCs w:val="24"/>
          <w:vertAlign w:val="superscript"/>
        </w:rPr>
        <w:t>]</w:t>
      </w:r>
      <w:r w:rsidR="00762644" w:rsidRPr="003849C7">
        <w:rPr>
          <w:rFonts w:ascii="Book Antiqua" w:hAnsi="Book Antiqua" w:cs="Arial"/>
          <w:sz w:val="24"/>
          <w:szCs w:val="24"/>
        </w:rPr>
        <w:t>.</w:t>
      </w:r>
      <w:r w:rsidR="003849C7">
        <w:rPr>
          <w:rFonts w:ascii="Book Antiqua" w:hAnsi="Book Antiqua" w:cs="Arial"/>
          <w:sz w:val="24"/>
          <w:szCs w:val="24"/>
        </w:rPr>
        <w:t xml:space="preserve"> </w:t>
      </w:r>
      <w:r w:rsidR="00762644" w:rsidRPr="003849C7">
        <w:rPr>
          <w:rFonts w:ascii="Book Antiqua" w:hAnsi="Book Antiqua" w:cs="Arial"/>
          <w:sz w:val="24"/>
          <w:szCs w:val="24"/>
        </w:rPr>
        <w:t>Inactivation of the MMP12 gene in knock-out mice demonstrates a critical role of MMP12 in smoking-induced chronic obstr</w:t>
      </w:r>
      <w:r w:rsidR="00310F6D">
        <w:rPr>
          <w:rFonts w:ascii="Book Antiqua" w:hAnsi="Book Antiqua" w:cs="Arial"/>
          <w:sz w:val="24"/>
          <w:szCs w:val="24"/>
        </w:rPr>
        <w:t>uctive pulmonary disease (COPD</w:t>
      </w:r>
      <w:proofErr w:type="gramStart"/>
      <w:r w:rsidR="00310F6D">
        <w:rPr>
          <w:rFonts w:ascii="Book Antiqua" w:hAnsi="Book Antiqua" w:cs="Arial"/>
          <w:sz w:val="24"/>
          <w:szCs w:val="24"/>
        </w:rPr>
        <w:t>)</w:t>
      </w:r>
      <w:r w:rsidR="00CF0B6A" w:rsidRPr="003849C7">
        <w:rPr>
          <w:rFonts w:ascii="Book Antiqua" w:hAnsi="Book Antiqua" w:cs="Arial"/>
          <w:sz w:val="24"/>
          <w:szCs w:val="24"/>
          <w:vertAlign w:val="superscript"/>
        </w:rPr>
        <w:t>[</w:t>
      </w:r>
      <w:proofErr w:type="gramEnd"/>
      <w:r w:rsidR="004427E0" w:rsidRPr="00964EBF">
        <w:rPr>
          <w:rFonts w:ascii="Book Antiqua" w:hAnsi="Book Antiqua"/>
          <w:sz w:val="24"/>
          <w:szCs w:val="24"/>
          <w:vertAlign w:val="superscript"/>
        </w:rPr>
        <w:fldChar w:fldCharType="begin"/>
      </w:r>
      <w:r w:rsidR="004427E0" w:rsidRPr="00964EBF">
        <w:rPr>
          <w:rFonts w:ascii="Book Antiqua" w:hAnsi="Book Antiqua"/>
          <w:sz w:val="24"/>
          <w:szCs w:val="24"/>
          <w:vertAlign w:val="superscript"/>
        </w:rPr>
        <w:instrText xml:space="preserve"> HYPERLINK \l "_ENREF_90" \o "Hautamaki, 1997 #429" </w:instrText>
      </w:r>
      <w:r w:rsidR="004427E0" w:rsidRPr="00964EBF">
        <w:rPr>
          <w:rFonts w:ascii="Book Antiqua" w:hAnsi="Book Antiqua"/>
          <w:sz w:val="24"/>
          <w:szCs w:val="24"/>
          <w:vertAlign w:val="superscript"/>
        </w:rPr>
        <w:fldChar w:fldCharType="separate"/>
      </w:r>
      <w:r w:rsidR="00964EBF" w:rsidRPr="00964EBF">
        <w:rPr>
          <w:rFonts w:ascii="Book Antiqua" w:hAnsi="Book Antiqua" w:cs="Arial" w:hint="eastAsia"/>
          <w:sz w:val="24"/>
          <w:szCs w:val="24"/>
          <w:vertAlign w:val="superscript"/>
        </w:rPr>
        <w:t>88</w:t>
      </w:r>
      <w:r w:rsidR="004427E0" w:rsidRPr="00964EBF">
        <w:rPr>
          <w:rFonts w:ascii="Book Antiqua" w:hAnsi="Book Antiqua" w:cs="Arial"/>
          <w:sz w:val="24"/>
          <w:szCs w:val="24"/>
          <w:vertAlign w:val="superscript"/>
        </w:rPr>
        <w:fldChar w:fldCharType="end"/>
      </w:r>
      <w:r w:rsidR="00CF0B6A" w:rsidRPr="003849C7">
        <w:rPr>
          <w:rFonts w:ascii="Book Antiqua" w:hAnsi="Book Antiqua" w:cs="Arial"/>
          <w:sz w:val="24"/>
          <w:szCs w:val="24"/>
          <w:vertAlign w:val="superscript"/>
        </w:rPr>
        <w:t>]</w:t>
      </w:r>
      <w:r w:rsidR="00762644" w:rsidRPr="003849C7">
        <w:rPr>
          <w:rFonts w:ascii="Book Antiqua" w:hAnsi="Book Antiqua" w:cs="Arial"/>
          <w:sz w:val="24"/>
          <w:szCs w:val="24"/>
        </w:rPr>
        <w:t>, a disease highly related to lung cancer. From clinical studies, MMP12 correlates with early cancer-related</w:t>
      </w:r>
      <w:r w:rsidR="00762644" w:rsidRPr="003849C7">
        <w:rPr>
          <w:rFonts w:ascii="Book Antiqua" w:hAnsi="Book Antiqua" w:cs="Arial"/>
          <w:sz w:val="24"/>
          <w:szCs w:val="24"/>
          <w:vertAlign w:val="superscript"/>
        </w:rPr>
        <w:t xml:space="preserve"> </w:t>
      </w:r>
      <w:r w:rsidR="00762644" w:rsidRPr="003849C7">
        <w:rPr>
          <w:rFonts w:ascii="Book Antiqua" w:hAnsi="Book Antiqua" w:cs="Arial"/>
          <w:sz w:val="24"/>
          <w:szCs w:val="24"/>
        </w:rPr>
        <w:t>deaths in non–small cell</w:t>
      </w:r>
      <w:r w:rsidR="00762644" w:rsidRPr="003849C7">
        <w:rPr>
          <w:rFonts w:ascii="Book Antiqua" w:hAnsi="Book Antiqua" w:cs="Arial"/>
          <w:sz w:val="24"/>
          <w:szCs w:val="24"/>
          <w:vertAlign w:val="superscript"/>
        </w:rPr>
        <w:t xml:space="preserve"> </w:t>
      </w:r>
      <w:r w:rsidR="00762644" w:rsidRPr="003849C7">
        <w:rPr>
          <w:rFonts w:ascii="Book Antiqua" w:hAnsi="Book Antiqua" w:cs="Arial"/>
          <w:sz w:val="24"/>
          <w:szCs w:val="24"/>
        </w:rPr>
        <w:t>lung cancer (NSCLC), especially with those associated with t</w:t>
      </w:r>
      <w:r w:rsidR="00310F6D">
        <w:rPr>
          <w:rFonts w:ascii="Book Antiqua" w:hAnsi="Book Antiqua" w:cs="Arial"/>
          <w:sz w:val="24"/>
          <w:szCs w:val="24"/>
        </w:rPr>
        <w:t xml:space="preserve">obacco cigarette smoke </w:t>
      </w:r>
      <w:proofErr w:type="gramStart"/>
      <w:r w:rsidR="00310F6D">
        <w:rPr>
          <w:rFonts w:ascii="Book Antiqua" w:hAnsi="Book Antiqua" w:cs="Arial"/>
          <w:sz w:val="24"/>
          <w:szCs w:val="24"/>
        </w:rPr>
        <w:t>exposure</w:t>
      </w:r>
      <w:r w:rsidR="00CF0B6A" w:rsidRPr="003849C7">
        <w:rPr>
          <w:rFonts w:ascii="Book Antiqua" w:hAnsi="Book Antiqua" w:cs="Arial"/>
          <w:sz w:val="24"/>
          <w:szCs w:val="24"/>
          <w:vertAlign w:val="superscript"/>
        </w:rPr>
        <w:t>[</w:t>
      </w:r>
      <w:proofErr w:type="gramEnd"/>
      <w:r w:rsidR="00964EBF" w:rsidRPr="00964EBF">
        <w:rPr>
          <w:rFonts w:ascii="Book Antiqua" w:hAnsi="Book Antiqua" w:hint="eastAsia"/>
          <w:sz w:val="24"/>
          <w:szCs w:val="24"/>
          <w:vertAlign w:val="superscript"/>
        </w:rPr>
        <w:t>89,90</w:t>
      </w:r>
      <w:r w:rsidR="00CF0B6A" w:rsidRPr="003849C7">
        <w:rPr>
          <w:rFonts w:ascii="Book Antiqua" w:hAnsi="Book Antiqua" w:cs="Arial"/>
          <w:sz w:val="24"/>
          <w:szCs w:val="24"/>
          <w:vertAlign w:val="superscript"/>
        </w:rPr>
        <w:t>]</w:t>
      </w:r>
      <w:r w:rsidR="00762644" w:rsidRPr="003849C7">
        <w:rPr>
          <w:rFonts w:ascii="Book Antiqua" w:hAnsi="Book Antiqua" w:cs="Arial"/>
          <w:sz w:val="24"/>
          <w:szCs w:val="24"/>
        </w:rPr>
        <w:t>.</w:t>
      </w:r>
      <w:r w:rsidR="003849C7">
        <w:rPr>
          <w:rFonts w:ascii="Book Antiqua" w:hAnsi="Book Antiqua" w:cs="Arial"/>
          <w:sz w:val="24"/>
          <w:szCs w:val="24"/>
        </w:rPr>
        <w:t xml:space="preserve"> </w:t>
      </w:r>
      <w:r w:rsidR="00E528F9" w:rsidRPr="003849C7">
        <w:rPr>
          <w:rFonts w:ascii="Book Antiqua" w:hAnsi="Book Antiqua" w:cs="Arial"/>
          <w:sz w:val="24"/>
          <w:szCs w:val="24"/>
        </w:rPr>
        <w:t xml:space="preserve">In the </w:t>
      </w:r>
      <w:proofErr w:type="spellStart"/>
      <w:r w:rsidR="00E528F9" w:rsidRPr="003849C7">
        <w:rPr>
          <w:rFonts w:ascii="Book Antiqua" w:hAnsi="Book Antiqua" w:cs="Arial"/>
          <w:i/>
          <w:sz w:val="24"/>
          <w:szCs w:val="24"/>
        </w:rPr>
        <w:t>lal</w:t>
      </w:r>
      <w:proofErr w:type="spellEnd"/>
      <w:r w:rsidR="00E528F9" w:rsidRPr="003849C7">
        <w:rPr>
          <w:rFonts w:ascii="Book Antiqua" w:hAnsi="Book Antiqua" w:cs="Arial"/>
          <w:i/>
          <w:sz w:val="24"/>
          <w:szCs w:val="24"/>
        </w:rPr>
        <w:t>-/-</w:t>
      </w:r>
      <w:r w:rsidR="00E528F9" w:rsidRPr="003849C7">
        <w:rPr>
          <w:rFonts w:ascii="Book Antiqua" w:hAnsi="Book Antiqua" w:cs="Arial"/>
          <w:sz w:val="24"/>
          <w:szCs w:val="24"/>
        </w:rPr>
        <w:t xml:space="preserve"> lung, MMP-12 </w:t>
      </w:r>
      <w:r w:rsidRPr="003849C7">
        <w:rPr>
          <w:rFonts w:ascii="Book Antiqua" w:hAnsi="Book Antiqua" w:cs="Arial"/>
          <w:sz w:val="24"/>
          <w:szCs w:val="24"/>
        </w:rPr>
        <w:t>i</w:t>
      </w:r>
      <w:r w:rsidR="00E528F9" w:rsidRPr="003849C7">
        <w:rPr>
          <w:rFonts w:ascii="Book Antiqua" w:hAnsi="Book Antiqua" w:cs="Arial"/>
          <w:sz w:val="24"/>
          <w:szCs w:val="24"/>
        </w:rPr>
        <w:t>s</w:t>
      </w:r>
      <w:r w:rsidR="00310F6D">
        <w:rPr>
          <w:rFonts w:ascii="Book Antiqua" w:hAnsi="Book Antiqua" w:cs="Arial"/>
          <w:sz w:val="24"/>
          <w:szCs w:val="24"/>
        </w:rPr>
        <w:t xml:space="preserve"> the highest </w:t>
      </w:r>
      <w:proofErr w:type="spellStart"/>
      <w:r w:rsidR="00310F6D">
        <w:rPr>
          <w:rFonts w:ascii="Book Antiqua" w:hAnsi="Book Antiqua" w:cs="Arial"/>
          <w:sz w:val="24"/>
          <w:szCs w:val="24"/>
        </w:rPr>
        <w:t>upregulated</w:t>
      </w:r>
      <w:proofErr w:type="spellEnd"/>
      <w:r w:rsidR="00310F6D">
        <w:rPr>
          <w:rFonts w:ascii="Book Antiqua" w:hAnsi="Book Antiqua" w:cs="Arial"/>
          <w:sz w:val="24"/>
          <w:szCs w:val="24"/>
        </w:rPr>
        <w:t xml:space="preserve"> gene</w:t>
      </w:r>
      <w:r w:rsidR="00CF0B6A" w:rsidRPr="003849C7">
        <w:rPr>
          <w:rFonts w:ascii="Book Antiqua" w:hAnsi="Book Antiqua" w:cs="Arial"/>
          <w:sz w:val="24"/>
          <w:szCs w:val="24"/>
          <w:vertAlign w:val="superscript"/>
        </w:rPr>
        <w:t>[</w:t>
      </w:r>
      <w:hyperlink w:anchor="_ENREF_31" w:tooltip="Lian, 2005 #47" w:history="1">
        <w:r w:rsidR="008D06A0" w:rsidRPr="003849C7">
          <w:rPr>
            <w:rFonts w:ascii="Book Antiqua" w:hAnsi="Book Antiqua" w:cs="Arial"/>
            <w:sz w:val="24"/>
            <w:szCs w:val="24"/>
          </w:rPr>
          <w:fldChar w:fldCharType="begin"/>
        </w:r>
        <w:r w:rsidR="008D06A0" w:rsidRPr="003849C7">
          <w:rPr>
            <w:rFonts w:ascii="Book Antiqua" w:hAnsi="Book Antiqua" w:cs="Arial"/>
            <w:sz w:val="24"/>
            <w:szCs w:val="24"/>
          </w:rPr>
          <w:instrText xml:space="preserve"> ADDIN EN.CITE &lt;EndNote&gt;&lt;Cite&gt;&lt;Author&gt;Lian&lt;/Author&gt;&lt;Year&gt;2005&lt;/Year&gt;&lt;RecNum&gt;47&lt;/RecNum&gt;&lt;DisplayText&gt;&lt;style face="superscript"&gt;31&lt;/style&gt;&lt;/DisplayText&gt;&lt;record&gt;&lt;rec-number&gt;47&lt;/rec-number&gt;&lt;foreign-keys&gt;&lt;key app="EN" db-id="vfdexptvjvtz5lertsnv00s4t2p9zv5aa0v9" timestamp="0"&gt;47&lt;/key&gt;&lt;/foreign-keys&gt;&lt;ref-type name="Journal Article"&gt;17&lt;/ref-type&gt;&lt;contributors&gt;&lt;authors&gt;&lt;author&gt;Lian, X.&lt;/author&gt;&lt;author&gt;Yan, C.&lt;/author&gt;&lt;author&gt;Qin, Y.&lt;/author&gt;&lt;author&gt;Knox, L.&lt;/author&gt;&lt;author&gt;Li, T.&lt;/author&gt;&lt;author&gt;Du, H.&lt;/author&gt;&lt;/authors&gt;&lt;/contributors&gt;&lt;auth-address&gt;Division of Pulmonary Biology, or Hong Du, Ph.D., Division of Human Genetics, Cincinnati Children&amp;apos;s Hospital Medical Center, Cincinnati, OH 45229-3039, USA.&lt;/auth-address&gt;&lt;titles&gt;&lt;title&gt;Neutral lipids and peroxisome proliferator-activated receptor-{gamma} control pulmonary gene expression and inflammation-triggered pathogenesis in lysosomal acid lipase knockout mice&lt;/title&gt;&lt;secondary-title&gt;Am J Pathol&lt;/secondary-title&gt;&lt;/titles&gt;&lt;periodical&gt;&lt;full-title&gt;Am J Pathol&lt;/full-title&gt;&lt;/periodical&gt;&lt;pages&gt;813-21&lt;/pages&gt;&lt;volume&gt;167&lt;/volume&gt;&lt;number&gt;3&lt;/number&gt;&lt;dates&gt;&lt;year&gt;2005&lt;/year&gt;&lt;pub-dates&gt;&lt;date&gt;Sep&lt;/date&gt;&lt;/pub-dates&gt;&lt;/dates&gt;&lt;accession-num&gt;16127159&lt;/accession-num&gt;&lt;urls&gt;&lt;related-urls&gt;&lt;url&gt;http://www.ncbi.nlm.nih.gov/entrez/query.fcgi?cmd=Retrieve&amp;amp;db=PubMed&amp;amp;dopt=Citation&amp;amp;list_uids=16127159&lt;/url&gt;&lt;/related-urls&gt;&lt;/urls&gt;&lt;/record&gt;&lt;/Cite&gt;&lt;/EndNote&gt;</w:instrText>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31</w:t>
        </w:r>
        <w:r w:rsidR="008D06A0" w:rsidRPr="003849C7">
          <w:rPr>
            <w:rFonts w:ascii="Book Antiqua" w:hAnsi="Book Antiqua" w:cs="Arial"/>
            <w:sz w:val="24"/>
            <w:szCs w:val="24"/>
          </w:rPr>
          <w:fldChar w:fldCharType="end"/>
        </w:r>
      </w:hyperlink>
      <w:r w:rsidR="00CF0B6A" w:rsidRPr="003849C7">
        <w:rPr>
          <w:rFonts w:ascii="Book Antiqua" w:hAnsi="Book Antiqua" w:cs="Arial"/>
          <w:sz w:val="24"/>
          <w:szCs w:val="24"/>
          <w:vertAlign w:val="superscript"/>
        </w:rPr>
        <w:t>]</w:t>
      </w:r>
      <w:r w:rsidR="00E528F9" w:rsidRPr="003849C7">
        <w:rPr>
          <w:rFonts w:ascii="Book Antiqua" w:hAnsi="Book Antiqua" w:cs="Arial"/>
          <w:sz w:val="24"/>
          <w:szCs w:val="24"/>
        </w:rPr>
        <w:t>.</w:t>
      </w:r>
      <w:r w:rsidR="003849C7">
        <w:rPr>
          <w:rFonts w:ascii="Book Antiqua" w:hAnsi="Book Antiqua" w:cs="Arial"/>
          <w:sz w:val="24"/>
          <w:szCs w:val="24"/>
        </w:rPr>
        <w:t xml:space="preserve"> </w:t>
      </w:r>
      <w:r w:rsidR="008D06A0" w:rsidRPr="003849C7">
        <w:rPr>
          <w:rFonts w:ascii="Book Antiqua" w:hAnsi="Book Antiqua" w:cs="Arial"/>
          <w:sz w:val="24"/>
          <w:szCs w:val="24"/>
        </w:rPr>
        <w:t xml:space="preserve">In the </w:t>
      </w:r>
      <w:proofErr w:type="spellStart"/>
      <w:r w:rsidR="008D06A0" w:rsidRPr="003849C7">
        <w:rPr>
          <w:rFonts w:ascii="Book Antiqua" w:hAnsi="Book Antiqua" w:cs="Arial"/>
          <w:i/>
          <w:sz w:val="24"/>
          <w:szCs w:val="24"/>
        </w:rPr>
        <w:t>lal</w:t>
      </w:r>
      <w:proofErr w:type="spellEnd"/>
      <w:r w:rsidR="008D06A0" w:rsidRPr="003849C7">
        <w:rPr>
          <w:rFonts w:ascii="Book Antiqua" w:hAnsi="Book Antiqua" w:cs="Arial"/>
          <w:i/>
          <w:sz w:val="24"/>
          <w:szCs w:val="24"/>
        </w:rPr>
        <w:t>-/-</w:t>
      </w:r>
      <w:r w:rsidR="008D06A0" w:rsidRPr="003849C7">
        <w:rPr>
          <w:rFonts w:ascii="Book Antiqua" w:hAnsi="Book Antiqua" w:cs="Arial"/>
          <w:sz w:val="24"/>
          <w:szCs w:val="24"/>
        </w:rPr>
        <w:t xml:space="preserve"> lung</w:t>
      </w:r>
      <w:r w:rsidR="00CE04C3" w:rsidRPr="003849C7">
        <w:rPr>
          <w:rFonts w:ascii="Book Antiqua" w:hAnsi="Book Antiqua" w:cs="Arial"/>
          <w:sz w:val="24"/>
          <w:szCs w:val="24"/>
        </w:rPr>
        <w:t xml:space="preserve">, </w:t>
      </w:r>
      <w:r w:rsidR="00E528F9" w:rsidRPr="003849C7">
        <w:rPr>
          <w:rFonts w:ascii="Book Antiqua" w:hAnsi="Book Antiqua" w:cs="Arial"/>
          <w:sz w:val="24"/>
          <w:szCs w:val="24"/>
        </w:rPr>
        <w:t xml:space="preserve">both </w:t>
      </w:r>
      <w:r w:rsidR="001F252F" w:rsidRPr="003849C7">
        <w:rPr>
          <w:rFonts w:ascii="Book Antiqua" w:hAnsi="Book Antiqua" w:cs="Arial"/>
          <w:sz w:val="24"/>
          <w:szCs w:val="24"/>
        </w:rPr>
        <w:t xml:space="preserve">macrophages and lung epithelial </w:t>
      </w:r>
      <w:r w:rsidR="008D06A0" w:rsidRPr="003849C7">
        <w:rPr>
          <w:rFonts w:ascii="Book Antiqua" w:hAnsi="Book Antiqua" w:cs="Arial"/>
          <w:sz w:val="24"/>
          <w:szCs w:val="24"/>
        </w:rPr>
        <w:t>alveolar type II (AT II) cells</w:t>
      </w:r>
      <w:r w:rsidR="001F252F" w:rsidRPr="003849C7">
        <w:rPr>
          <w:rFonts w:ascii="Book Antiqua" w:hAnsi="Book Antiqua" w:cs="Arial"/>
          <w:sz w:val="24"/>
          <w:szCs w:val="24"/>
        </w:rPr>
        <w:t xml:space="preserve"> </w:t>
      </w:r>
      <w:r w:rsidR="00E528F9" w:rsidRPr="003849C7">
        <w:rPr>
          <w:rFonts w:ascii="Book Antiqua" w:hAnsi="Book Antiqua" w:cs="Arial"/>
          <w:sz w:val="24"/>
          <w:szCs w:val="24"/>
        </w:rPr>
        <w:t>are responsible for MMP-12 increase</w:t>
      </w:r>
      <w:r w:rsidR="00AF3DCA" w:rsidRPr="003849C7">
        <w:rPr>
          <w:rFonts w:ascii="Book Antiqua" w:hAnsi="Book Antiqua" w:cs="Arial"/>
          <w:sz w:val="24"/>
          <w:szCs w:val="24"/>
          <w:vertAlign w:val="superscript"/>
        </w:rPr>
        <w:t>[</w:t>
      </w:r>
      <w:hyperlink w:anchor="_ENREF_31" w:tooltip="Lian, 2005 #47" w:history="1">
        <w:r w:rsidR="008D06A0" w:rsidRPr="003849C7">
          <w:rPr>
            <w:rFonts w:ascii="Book Antiqua" w:hAnsi="Book Antiqua" w:cs="Arial"/>
            <w:sz w:val="24"/>
            <w:szCs w:val="24"/>
          </w:rPr>
          <w:fldChar w:fldCharType="begin"/>
        </w:r>
        <w:r w:rsidR="008D06A0" w:rsidRPr="003849C7">
          <w:rPr>
            <w:rFonts w:ascii="Book Antiqua" w:hAnsi="Book Antiqua" w:cs="Arial"/>
            <w:sz w:val="24"/>
            <w:szCs w:val="24"/>
          </w:rPr>
          <w:instrText xml:space="preserve"> ADDIN EN.CITE &lt;EndNote&gt;&lt;Cite&gt;&lt;Author&gt;Lian&lt;/Author&gt;&lt;Year&gt;2005&lt;/Year&gt;&lt;RecNum&gt;47&lt;/RecNum&gt;&lt;DisplayText&gt;&lt;style face="superscript"&gt;31&lt;/style&gt;&lt;/DisplayText&gt;&lt;record&gt;&lt;rec-number&gt;47&lt;/rec-number&gt;&lt;foreign-keys&gt;&lt;key app="EN" db-id="vfdexptvjvtz5lertsnv00s4t2p9zv5aa0v9" timestamp="0"&gt;47&lt;/key&gt;&lt;/foreign-keys&gt;&lt;ref-type name="Journal Article"&gt;17&lt;/ref-type&gt;&lt;contributors&gt;&lt;authors&gt;&lt;author&gt;Lian, X.&lt;/author&gt;&lt;author&gt;Yan, C.&lt;/author&gt;&lt;author&gt;Qin, Y.&lt;/author&gt;&lt;author&gt;Knox, L.&lt;/author&gt;&lt;author&gt;Li, T.&lt;/author&gt;&lt;author&gt;Du, H.&lt;/author&gt;&lt;/authors&gt;&lt;/contributors&gt;&lt;auth-address&gt;Division of Pulmonary Biology, or Hong Du, Ph.D., Division of Human Genetics, Cincinnati Children&amp;apos;s Hospital Medical Center, Cincinnati, OH 45229-3039, USA.&lt;/auth-address&gt;&lt;titles&gt;&lt;title&gt;Neutral lipids and peroxisome proliferator-activated receptor-{gamma} control pulmonary gene expression and inflammation-triggered pathogenesis in lysosomal acid lipase knockout mice&lt;/title&gt;&lt;secondary-title&gt;Am J Pathol&lt;/secondary-title&gt;&lt;/titles&gt;&lt;periodical&gt;&lt;full-title&gt;Am J Pathol&lt;/full-title&gt;&lt;/periodical&gt;&lt;pages&gt;813-21&lt;/pages&gt;&lt;volume&gt;167&lt;/volume&gt;&lt;number&gt;3&lt;/number&gt;&lt;dates&gt;&lt;year&gt;2005&lt;/year&gt;&lt;pub-dates&gt;&lt;date&gt;Sep&lt;/date&gt;&lt;/pub-dates&gt;&lt;/dates&gt;&lt;accession-num&gt;16127159&lt;/accession-num&gt;&lt;urls&gt;&lt;related-urls&gt;&lt;url&gt;http://www.ncbi.nlm.nih.gov/entrez/query.fcgi?cmd=Retrieve&amp;amp;db=PubMed&amp;amp;dopt=Citation&amp;amp;list_uids=16127159&lt;/url&gt;&lt;/related-urls&gt;&lt;/urls&gt;&lt;/record&gt;&lt;/Cite&gt;&lt;/EndNote&gt;</w:instrText>
        </w:r>
        <w:r w:rsidR="008D06A0" w:rsidRPr="003849C7">
          <w:rPr>
            <w:rFonts w:ascii="Book Antiqua" w:hAnsi="Book Antiqua" w:cs="Arial"/>
            <w:sz w:val="24"/>
            <w:szCs w:val="24"/>
          </w:rPr>
          <w:fldChar w:fldCharType="separate"/>
        </w:r>
        <w:r w:rsidR="008D06A0" w:rsidRPr="003849C7">
          <w:rPr>
            <w:rFonts w:ascii="Book Antiqua" w:hAnsi="Book Antiqua" w:cs="Arial"/>
            <w:noProof/>
            <w:sz w:val="24"/>
            <w:szCs w:val="24"/>
            <w:vertAlign w:val="superscript"/>
          </w:rPr>
          <w:t>31</w:t>
        </w:r>
        <w:r w:rsidR="008D06A0" w:rsidRPr="003849C7">
          <w:rPr>
            <w:rFonts w:ascii="Book Antiqua" w:hAnsi="Book Antiqua" w:cs="Arial"/>
            <w:sz w:val="24"/>
            <w:szCs w:val="24"/>
          </w:rPr>
          <w:fldChar w:fldCharType="end"/>
        </w:r>
      </w:hyperlink>
      <w:r w:rsidR="00310F6D">
        <w:rPr>
          <w:rFonts w:ascii="Book Antiqua" w:hAnsi="Book Antiqua" w:cs="Arial" w:hint="eastAsia"/>
          <w:sz w:val="24"/>
          <w:szCs w:val="24"/>
          <w:vertAlign w:val="superscript"/>
        </w:rPr>
        <w:t>,</w:t>
      </w:r>
      <w:r w:rsidR="001673CC" w:rsidRPr="001673CC">
        <w:rPr>
          <w:rFonts w:ascii="Book Antiqua" w:hAnsi="Book Antiqua" w:cs="Arial" w:hint="eastAsia"/>
          <w:sz w:val="24"/>
          <w:szCs w:val="24"/>
          <w:vertAlign w:val="superscript"/>
        </w:rPr>
        <w:t>91,92</w:t>
      </w:r>
      <w:r w:rsidR="008D06A0" w:rsidRPr="003849C7">
        <w:rPr>
          <w:rFonts w:ascii="Book Antiqua" w:hAnsi="Book Antiqua" w:cs="Arial"/>
          <w:sz w:val="24"/>
          <w:szCs w:val="24"/>
          <w:vertAlign w:val="superscript"/>
        </w:rPr>
        <w:t>]</w:t>
      </w:r>
      <w:r w:rsidR="00E528F9" w:rsidRPr="003849C7">
        <w:rPr>
          <w:rFonts w:ascii="Book Antiqua" w:hAnsi="Book Antiqua" w:cs="Arial"/>
          <w:sz w:val="24"/>
          <w:szCs w:val="24"/>
        </w:rPr>
        <w:t>.</w:t>
      </w:r>
      <w:r w:rsidR="003849C7">
        <w:rPr>
          <w:rFonts w:ascii="Book Antiqua" w:hAnsi="Book Antiqua" w:cs="Arial"/>
          <w:sz w:val="24"/>
          <w:szCs w:val="24"/>
        </w:rPr>
        <w:t xml:space="preserve"> </w:t>
      </w:r>
      <w:r w:rsidR="00CE04C3" w:rsidRPr="003849C7">
        <w:rPr>
          <w:rFonts w:ascii="Book Antiqua" w:hAnsi="Book Antiqua" w:cs="Arial"/>
          <w:sz w:val="24"/>
          <w:szCs w:val="24"/>
        </w:rPr>
        <w:t>B</w:t>
      </w:r>
      <w:r w:rsidR="00011974" w:rsidRPr="003849C7">
        <w:rPr>
          <w:rFonts w:ascii="Book Antiqua" w:hAnsi="Book Antiqua" w:cs="Arial"/>
          <w:sz w:val="24"/>
          <w:szCs w:val="24"/>
        </w:rPr>
        <w:t>oth myel</w:t>
      </w:r>
      <w:r w:rsidR="00016EC9" w:rsidRPr="003849C7">
        <w:rPr>
          <w:rFonts w:ascii="Book Antiqua" w:hAnsi="Book Antiqua" w:cs="Arial"/>
          <w:sz w:val="24"/>
          <w:szCs w:val="24"/>
        </w:rPr>
        <w:t xml:space="preserve">oid-specific and lung </w:t>
      </w:r>
      <w:r w:rsidR="00016EC9" w:rsidRPr="003849C7">
        <w:rPr>
          <w:rFonts w:ascii="Book Antiqua" w:hAnsi="Book Antiqua" w:cs="Arial"/>
          <w:sz w:val="24"/>
          <w:szCs w:val="24"/>
        </w:rPr>
        <w:lastRenderedPageBreak/>
        <w:t>epithelia-</w:t>
      </w:r>
      <w:r w:rsidR="00011974" w:rsidRPr="003849C7">
        <w:rPr>
          <w:rFonts w:ascii="Book Antiqua" w:hAnsi="Book Antiqua" w:cs="Arial"/>
          <w:sz w:val="24"/>
          <w:szCs w:val="24"/>
        </w:rPr>
        <w:t xml:space="preserve">specific </w:t>
      </w:r>
      <w:r w:rsidR="002203C3" w:rsidRPr="003849C7">
        <w:rPr>
          <w:rFonts w:ascii="Book Antiqua" w:hAnsi="Book Antiqua" w:cs="Arial"/>
          <w:sz w:val="24"/>
          <w:szCs w:val="24"/>
        </w:rPr>
        <w:t xml:space="preserve">MMP12 </w:t>
      </w:r>
      <w:proofErr w:type="spellStart"/>
      <w:r w:rsidR="002203C3" w:rsidRPr="003849C7">
        <w:rPr>
          <w:rFonts w:ascii="Book Antiqua" w:hAnsi="Book Antiqua" w:cs="Arial"/>
          <w:sz w:val="24"/>
          <w:szCs w:val="24"/>
        </w:rPr>
        <w:t>bitransgenic</w:t>
      </w:r>
      <w:proofErr w:type="spellEnd"/>
      <w:r w:rsidR="002203C3" w:rsidRPr="003849C7">
        <w:rPr>
          <w:rFonts w:ascii="Book Antiqua" w:hAnsi="Book Antiqua" w:cs="Arial"/>
          <w:sz w:val="24"/>
          <w:szCs w:val="24"/>
        </w:rPr>
        <w:t xml:space="preserve"> mouse model</w:t>
      </w:r>
      <w:r w:rsidR="00016EC9" w:rsidRPr="003849C7">
        <w:rPr>
          <w:rFonts w:ascii="Book Antiqua" w:hAnsi="Book Antiqua" w:cs="Arial"/>
          <w:sz w:val="24"/>
          <w:szCs w:val="24"/>
        </w:rPr>
        <w:t>s</w:t>
      </w:r>
      <w:r w:rsidR="002203C3" w:rsidRPr="003849C7">
        <w:rPr>
          <w:rFonts w:ascii="Book Antiqua" w:hAnsi="Book Antiqua" w:cs="Arial"/>
          <w:sz w:val="24"/>
          <w:szCs w:val="24"/>
        </w:rPr>
        <w:t xml:space="preserve"> </w:t>
      </w:r>
      <w:r w:rsidR="00CE04C3" w:rsidRPr="003849C7">
        <w:rPr>
          <w:rFonts w:ascii="Book Antiqua" w:hAnsi="Book Antiqua" w:cs="Arial"/>
          <w:sz w:val="24"/>
          <w:szCs w:val="24"/>
        </w:rPr>
        <w:t>have been</w:t>
      </w:r>
      <w:r w:rsidR="002203C3" w:rsidRPr="003849C7">
        <w:rPr>
          <w:rFonts w:ascii="Book Antiqua" w:hAnsi="Book Antiqua" w:cs="Arial"/>
          <w:sz w:val="24"/>
          <w:szCs w:val="24"/>
        </w:rPr>
        <w:t xml:space="preserve"> created</w:t>
      </w:r>
      <w:r w:rsidR="00782486" w:rsidRPr="003849C7">
        <w:rPr>
          <w:rFonts w:ascii="Book Antiqua" w:hAnsi="Book Antiqua" w:cs="Arial"/>
          <w:sz w:val="24"/>
          <w:szCs w:val="24"/>
        </w:rPr>
        <w:t xml:space="preserve"> to study </w:t>
      </w:r>
      <w:r w:rsidRPr="003849C7">
        <w:rPr>
          <w:rFonts w:ascii="Book Antiqua" w:hAnsi="Book Antiqua" w:cs="Arial"/>
          <w:sz w:val="24"/>
          <w:szCs w:val="24"/>
        </w:rPr>
        <w:t xml:space="preserve">the functional roles of </w:t>
      </w:r>
      <w:r w:rsidR="00782486" w:rsidRPr="003849C7">
        <w:rPr>
          <w:rFonts w:ascii="Book Antiqua" w:hAnsi="Book Antiqua" w:cs="Arial"/>
          <w:sz w:val="24"/>
          <w:szCs w:val="24"/>
        </w:rPr>
        <w:t>thi</w:t>
      </w:r>
      <w:r w:rsidRPr="003849C7">
        <w:rPr>
          <w:rFonts w:ascii="Book Antiqua" w:hAnsi="Book Antiqua" w:cs="Arial"/>
          <w:sz w:val="24"/>
          <w:szCs w:val="24"/>
        </w:rPr>
        <w:t>s LAL/PPAR</w:t>
      </w:r>
      <w:r w:rsidR="00310F6D" w:rsidRPr="00BE6369">
        <w:rPr>
          <w:rFonts w:ascii="Symbol" w:hAnsi="Symbol" w:cs="Arial"/>
          <w:sz w:val="24"/>
          <w:szCs w:val="24"/>
        </w:rPr>
        <w:t></w:t>
      </w:r>
      <w:r w:rsidR="00310F6D">
        <w:rPr>
          <w:rFonts w:ascii="Book Antiqua" w:hAnsi="Book Antiqua" w:cs="Arial" w:hint="eastAsia"/>
          <w:sz w:val="24"/>
          <w:szCs w:val="24"/>
        </w:rPr>
        <w:t xml:space="preserve"> </w:t>
      </w:r>
      <w:r w:rsidRPr="003849C7">
        <w:rPr>
          <w:rFonts w:ascii="Book Antiqua" w:hAnsi="Book Antiqua" w:cs="Arial"/>
          <w:sz w:val="24"/>
          <w:szCs w:val="24"/>
        </w:rPr>
        <w:t>downstream molecule</w:t>
      </w:r>
      <w:r w:rsidR="00AB0359" w:rsidRPr="003849C7">
        <w:rPr>
          <w:rFonts w:ascii="Book Antiqua" w:hAnsi="Book Antiqua" w:cs="Arial"/>
          <w:sz w:val="24"/>
          <w:szCs w:val="24"/>
        </w:rPr>
        <w:t xml:space="preserve">. </w:t>
      </w:r>
    </w:p>
    <w:p w14:paraId="77B44C94" w14:textId="4833AB1E" w:rsidR="00A140B9" w:rsidRPr="003849C7" w:rsidRDefault="00880C26" w:rsidP="00310F6D">
      <w:pPr>
        <w:spacing w:after="0" w:line="360" w:lineRule="auto"/>
        <w:ind w:firstLineChars="100" w:firstLine="240"/>
        <w:jc w:val="both"/>
        <w:rPr>
          <w:rFonts w:ascii="Book Antiqua" w:hAnsi="Book Antiqua" w:cs="Arial"/>
          <w:sz w:val="24"/>
          <w:szCs w:val="24"/>
        </w:rPr>
      </w:pPr>
      <w:r w:rsidRPr="003849C7">
        <w:rPr>
          <w:rFonts w:ascii="Book Antiqua" w:hAnsi="Book Antiqua" w:cs="Arial"/>
          <w:sz w:val="24"/>
          <w:szCs w:val="24"/>
        </w:rPr>
        <w:t>In the myeloid-specific c-</w:t>
      </w:r>
      <w:proofErr w:type="spellStart"/>
      <w:r w:rsidRPr="003849C7">
        <w:rPr>
          <w:rFonts w:ascii="Book Antiqua" w:hAnsi="Book Antiqua" w:cs="Arial"/>
          <w:sz w:val="24"/>
          <w:szCs w:val="24"/>
        </w:rPr>
        <w:t>fms</w:t>
      </w:r>
      <w:proofErr w:type="spellEnd"/>
      <w:r w:rsidRPr="003849C7">
        <w:rPr>
          <w:rFonts w:ascii="Book Antiqua" w:hAnsi="Book Antiqua" w:cs="Arial"/>
          <w:sz w:val="24"/>
          <w:szCs w:val="24"/>
        </w:rPr>
        <w:t>-</w:t>
      </w:r>
      <w:proofErr w:type="spellStart"/>
      <w:r w:rsidRPr="003849C7">
        <w:rPr>
          <w:rFonts w:ascii="Book Antiqua" w:hAnsi="Book Antiqua" w:cs="Arial"/>
          <w:sz w:val="24"/>
          <w:szCs w:val="24"/>
        </w:rPr>
        <w:t>rtTA</w:t>
      </w:r>
      <w:proofErr w:type="spellEnd"/>
      <w:r w:rsidRPr="003849C7">
        <w:rPr>
          <w:rFonts w:ascii="Book Antiqua" w:hAnsi="Book Antiqua" w:cs="Arial"/>
          <w:sz w:val="24"/>
          <w:szCs w:val="24"/>
        </w:rPr>
        <w:t>/(</w:t>
      </w:r>
      <w:proofErr w:type="spellStart"/>
      <w:r w:rsidRPr="003849C7">
        <w:rPr>
          <w:rFonts w:ascii="Book Antiqua" w:hAnsi="Book Antiqua" w:cs="Arial"/>
          <w:sz w:val="24"/>
          <w:szCs w:val="24"/>
        </w:rPr>
        <w:t>TetO</w:t>
      </w:r>
      <w:proofErr w:type="spellEnd"/>
      <w:r w:rsidRPr="003849C7">
        <w:rPr>
          <w:rFonts w:ascii="Book Antiqua" w:hAnsi="Book Antiqua" w:cs="Arial"/>
          <w:sz w:val="24"/>
          <w:szCs w:val="24"/>
        </w:rPr>
        <w:t>)</w:t>
      </w:r>
      <w:r w:rsidRPr="003849C7">
        <w:rPr>
          <w:rFonts w:ascii="Book Antiqua" w:hAnsi="Book Antiqua" w:cs="Arial"/>
          <w:sz w:val="24"/>
          <w:szCs w:val="24"/>
          <w:vertAlign w:val="subscript"/>
        </w:rPr>
        <w:t>7</w:t>
      </w:r>
      <w:r w:rsidRPr="003849C7">
        <w:rPr>
          <w:rFonts w:ascii="Book Antiqua" w:hAnsi="Book Antiqua" w:cs="Arial"/>
          <w:sz w:val="24"/>
          <w:szCs w:val="24"/>
        </w:rPr>
        <w:t>-CMV-</w:t>
      </w:r>
      <w:r w:rsidR="008F25A9" w:rsidRPr="003849C7">
        <w:rPr>
          <w:rFonts w:ascii="Book Antiqua" w:hAnsi="Book Antiqua" w:cs="Arial"/>
          <w:sz w:val="24"/>
          <w:szCs w:val="24"/>
        </w:rPr>
        <w:t>MMP12</w:t>
      </w:r>
      <w:r w:rsidRPr="003849C7">
        <w:rPr>
          <w:rFonts w:ascii="Book Antiqua" w:hAnsi="Book Antiqua" w:cs="Arial"/>
          <w:sz w:val="24"/>
          <w:szCs w:val="24"/>
        </w:rPr>
        <w:t xml:space="preserve"> </w:t>
      </w:r>
      <w:proofErr w:type="spellStart"/>
      <w:r w:rsidRPr="003849C7">
        <w:rPr>
          <w:rFonts w:ascii="Book Antiqua" w:hAnsi="Book Antiqua" w:cs="Arial"/>
          <w:sz w:val="24"/>
          <w:szCs w:val="24"/>
        </w:rPr>
        <w:t>bitransgenic</w:t>
      </w:r>
      <w:proofErr w:type="spellEnd"/>
      <w:r w:rsidRPr="003849C7">
        <w:rPr>
          <w:rFonts w:ascii="Book Antiqua" w:hAnsi="Book Antiqua" w:cs="Arial"/>
          <w:sz w:val="24"/>
          <w:szCs w:val="24"/>
        </w:rPr>
        <w:t xml:space="preserve"> mouse model</w:t>
      </w:r>
      <w:r w:rsidR="002203C3" w:rsidRPr="003849C7">
        <w:rPr>
          <w:rFonts w:ascii="Book Antiqua" w:hAnsi="Book Antiqua" w:cs="Arial"/>
          <w:sz w:val="24"/>
          <w:szCs w:val="24"/>
        </w:rPr>
        <w:t>, induct</w:t>
      </w:r>
      <w:r w:rsidR="00217D57" w:rsidRPr="003849C7">
        <w:rPr>
          <w:rFonts w:ascii="Book Antiqua" w:hAnsi="Book Antiqua" w:cs="Arial"/>
          <w:sz w:val="24"/>
          <w:szCs w:val="24"/>
        </w:rPr>
        <w:t>ion of MMP12 abnormally elevate</w:t>
      </w:r>
      <w:r w:rsidR="005204B0" w:rsidRPr="003849C7">
        <w:rPr>
          <w:rFonts w:ascii="Book Antiqua" w:hAnsi="Book Antiqua" w:cs="Arial"/>
          <w:sz w:val="24"/>
          <w:szCs w:val="24"/>
        </w:rPr>
        <w:t>s</w:t>
      </w:r>
      <w:r w:rsidR="002203C3" w:rsidRPr="003849C7">
        <w:rPr>
          <w:rFonts w:ascii="Book Antiqua" w:hAnsi="Book Antiqua" w:cs="Arial"/>
          <w:sz w:val="24"/>
          <w:szCs w:val="24"/>
        </w:rPr>
        <w:t xml:space="preserve"> </w:t>
      </w:r>
      <w:r w:rsidR="00F85072" w:rsidRPr="003849C7">
        <w:rPr>
          <w:rFonts w:ascii="Book Antiqua" w:hAnsi="Book Antiqua" w:cs="Arial"/>
          <w:sz w:val="24"/>
          <w:szCs w:val="24"/>
        </w:rPr>
        <w:t>numbers</w:t>
      </w:r>
      <w:r w:rsidR="00F85072" w:rsidRPr="003849C7">
        <w:rPr>
          <w:rFonts w:ascii="Book Antiqua" w:eastAsia="Times New Roman" w:hAnsi="Book Antiqua" w:cs="Arial"/>
          <w:sz w:val="24"/>
          <w:szCs w:val="24"/>
        </w:rPr>
        <w:t xml:space="preserve"> and </w:t>
      </w:r>
      <w:r w:rsidR="002203C3" w:rsidRPr="003849C7">
        <w:rPr>
          <w:rFonts w:ascii="Book Antiqua" w:eastAsia="Times New Roman" w:hAnsi="Book Antiqua" w:cs="Arial"/>
          <w:sz w:val="24"/>
          <w:szCs w:val="24"/>
        </w:rPr>
        <w:t xml:space="preserve">frequencies </w:t>
      </w:r>
      <w:r w:rsidR="002203C3" w:rsidRPr="003849C7">
        <w:rPr>
          <w:rFonts w:ascii="Book Antiqua" w:hAnsi="Book Antiqua" w:cs="Arial"/>
          <w:sz w:val="24"/>
          <w:szCs w:val="24"/>
        </w:rPr>
        <w:t xml:space="preserve">of </w:t>
      </w:r>
      <w:r w:rsidR="00627CA3" w:rsidRPr="003849C7">
        <w:rPr>
          <w:rFonts w:ascii="Book Antiqua" w:eastAsia="Times New Roman" w:hAnsi="Book Antiqua" w:cs="Arial"/>
          <w:sz w:val="24"/>
          <w:szCs w:val="24"/>
        </w:rPr>
        <w:t>CMP</w:t>
      </w:r>
      <w:r w:rsidR="002203C3" w:rsidRPr="003849C7">
        <w:rPr>
          <w:rFonts w:ascii="Book Antiqua" w:eastAsia="Times New Roman" w:hAnsi="Book Antiqua" w:cs="Arial"/>
          <w:sz w:val="24"/>
          <w:szCs w:val="24"/>
        </w:rPr>
        <w:t xml:space="preserve"> and </w:t>
      </w:r>
      <w:r w:rsidR="00627CA3" w:rsidRPr="003849C7">
        <w:rPr>
          <w:rFonts w:ascii="Book Antiqua" w:eastAsia="Times New Roman" w:hAnsi="Book Antiqua" w:cs="Arial"/>
          <w:sz w:val="24"/>
          <w:szCs w:val="24"/>
        </w:rPr>
        <w:t>GMP</w:t>
      </w:r>
      <w:r w:rsidR="002203C3" w:rsidRPr="003849C7">
        <w:rPr>
          <w:rFonts w:ascii="Book Antiqua" w:eastAsia="Times New Roman" w:hAnsi="Book Antiqua" w:cs="Arial"/>
          <w:sz w:val="24"/>
          <w:szCs w:val="24"/>
        </w:rPr>
        <w:t xml:space="preserve"> </w:t>
      </w:r>
      <w:r w:rsidR="002203C3" w:rsidRPr="003849C7">
        <w:rPr>
          <w:rFonts w:ascii="Book Antiqua" w:hAnsi="Book Antiqua" w:cs="Arial"/>
          <w:sz w:val="24"/>
          <w:szCs w:val="24"/>
        </w:rPr>
        <w:t>populations in the bone marrow</w:t>
      </w:r>
      <w:r w:rsidR="004B2267" w:rsidRPr="003849C7">
        <w:rPr>
          <w:rFonts w:ascii="Book Antiqua" w:hAnsi="Book Antiqua" w:cs="Arial"/>
          <w:sz w:val="24"/>
          <w:szCs w:val="24"/>
        </w:rPr>
        <w:t xml:space="preserve">, similar to that observed in </w:t>
      </w:r>
      <w:proofErr w:type="spellStart"/>
      <w:r w:rsidR="00217D57" w:rsidRPr="003849C7">
        <w:rPr>
          <w:rFonts w:ascii="Book Antiqua" w:hAnsi="Book Antiqua" w:cs="Arial"/>
          <w:i/>
          <w:sz w:val="24"/>
          <w:szCs w:val="24"/>
        </w:rPr>
        <w:t>lal</w:t>
      </w:r>
      <w:proofErr w:type="spellEnd"/>
      <w:r w:rsidR="00217D57" w:rsidRPr="003849C7">
        <w:rPr>
          <w:rFonts w:ascii="Book Antiqua" w:hAnsi="Book Antiqua" w:cs="Arial"/>
          <w:i/>
          <w:sz w:val="24"/>
          <w:szCs w:val="24"/>
        </w:rPr>
        <w:t>-/-</w:t>
      </w:r>
      <w:r w:rsidR="00217D57" w:rsidRPr="003849C7">
        <w:rPr>
          <w:rFonts w:ascii="Book Antiqua" w:hAnsi="Book Antiqua" w:cs="Arial"/>
          <w:sz w:val="24"/>
          <w:szCs w:val="24"/>
        </w:rPr>
        <w:t xml:space="preserve"> mice</w:t>
      </w:r>
      <w:r w:rsidR="002203C3" w:rsidRPr="003849C7">
        <w:rPr>
          <w:rFonts w:ascii="Book Antiqua" w:hAnsi="Book Antiqua" w:cs="Arial"/>
          <w:sz w:val="24"/>
          <w:szCs w:val="24"/>
        </w:rPr>
        <w:t>.</w:t>
      </w:r>
      <w:r w:rsidR="003849C7">
        <w:rPr>
          <w:rFonts w:ascii="Book Antiqua" w:eastAsia="Times New Roman" w:hAnsi="Book Antiqua" w:cs="Arial"/>
          <w:sz w:val="24"/>
          <w:szCs w:val="24"/>
        </w:rPr>
        <w:t xml:space="preserve"> </w:t>
      </w:r>
      <w:r w:rsidR="00B74178" w:rsidRPr="003849C7">
        <w:rPr>
          <w:rFonts w:ascii="Book Antiqua" w:hAnsi="Book Antiqua" w:cs="Arial"/>
          <w:sz w:val="24"/>
          <w:szCs w:val="24"/>
        </w:rPr>
        <w:t xml:space="preserve">Addition of activated </w:t>
      </w:r>
      <w:r w:rsidR="0030491A" w:rsidRPr="003849C7">
        <w:rPr>
          <w:rFonts w:ascii="Book Antiqua" w:hAnsi="Book Antiqua" w:cs="Arial"/>
          <w:sz w:val="24"/>
          <w:szCs w:val="24"/>
        </w:rPr>
        <w:t xml:space="preserve">MMP12 </w:t>
      </w:r>
      <w:r w:rsidR="00217D57" w:rsidRPr="003849C7">
        <w:rPr>
          <w:rFonts w:ascii="Book Antiqua" w:hAnsi="Book Antiqua" w:cs="Arial"/>
          <w:sz w:val="24"/>
          <w:szCs w:val="24"/>
        </w:rPr>
        <w:t>i</w:t>
      </w:r>
      <w:r w:rsidR="0030491A" w:rsidRPr="003849C7">
        <w:rPr>
          <w:rFonts w:ascii="Book Antiqua" w:hAnsi="Book Antiqua" w:cs="Arial"/>
          <w:sz w:val="24"/>
          <w:szCs w:val="24"/>
        </w:rPr>
        <w:t>s able to stimulate wild type Lin</w:t>
      </w:r>
      <w:r w:rsidR="0030491A" w:rsidRPr="003849C7">
        <w:rPr>
          <w:rFonts w:ascii="Book Antiqua" w:hAnsi="Book Antiqua" w:cs="Arial"/>
          <w:sz w:val="24"/>
          <w:szCs w:val="24"/>
          <w:vertAlign w:val="superscript"/>
        </w:rPr>
        <w:t>-</w:t>
      </w:r>
      <w:r w:rsidR="0030491A" w:rsidRPr="003849C7">
        <w:rPr>
          <w:rFonts w:ascii="Book Antiqua" w:hAnsi="Book Antiqua" w:cs="Arial"/>
          <w:sz w:val="24"/>
          <w:szCs w:val="24"/>
        </w:rPr>
        <w:t xml:space="preserve"> progenitor cells to differentiate into the </w:t>
      </w:r>
      <w:r w:rsidR="00217D57" w:rsidRPr="003849C7">
        <w:rPr>
          <w:rFonts w:ascii="Book Antiqua" w:hAnsi="Book Antiqua" w:cs="Arial"/>
          <w:sz w:val="24"/>
          <w:szCs w:val="24"/>
        </w:rPr>
        <w:t>MDSC</w:t>
      </w:r>
      <w:r w:rsidR="0030491A" w:rsidRPr="003849C7">
        <w:rPr>
          <w:rFonts w:ascii="Book Antiqua" w:hAnsi="Book Antiqua" w:cs="Arial"/>
          <w:sz w:val="24"/>
          <w:szCs w:val="24"/>
        </w:rPr>
        <w:t xml:space="preserve"> population, suggesting that MMP12 directly exerts its effect on hematopoietic progenitor cells.</w:t>
      </w:r>
      <w:r w:rsidR="002203C3" w:rsidRPr="003849C7">
        <w:rPr>
          <w:rFonts w:ascii="Book Antiqua" w:eastAsia="Times New Roman" w:hAnsi="Book Antiqua" w:cs="Arial"/>
          <w:sz w:val="24"/>
          <w:szCs w:val="24"/>
        </w:rPr>
        <w:t xml:space="preserve"> The </w:t>
      </w:r>
      <w:r w:rsidR="00217D57" w:rsidRPr="003849C7">
        <w:rPr>
          <w:rFonts w:ascii="Book Antiqua" w:hAnsi="Book Antiqua" w:cs="Arial"/>
          <w:sz w:val="24"/>
          <w:szCs w:val="24"/>
        </w:rPr>
        <w:t>MDSCs are</w:t>
      </w:r>
      <w:r w:rsidR="002203C3" w:rsidRPr="003849C7">
        <w:rPr>
          <w:rFonts w:ascii="Book Antiqua" w:hAnsi="Book Antiqua" w:cs="Arial"/>
          <w:sz w:val="24"/>
          <w:szCs w:val="24"/>
        </w:rPr>
        <w:t xml:space="preserve"> systemically increased in multiple organs</w:t>
      </w:r>
      <w:r w:rsidR="00187244" w:rsidRPr="003849C7">
        <w:rPr>
          <w:rFonts w:ascii="Book Antiqua" w:hAnsi="Book Antiqua" w:cs="Arial"/>
          <w:sz w:val="24"/>
          <w:szCs w:val="24"/>
        </w:rPr>
        <w:t xml:space="preserve"> of </w:t>
      </w:r>
      <w:r w:rsidR="001720E4" w:rsidRPr="003849C7">
        <w:rPr>
          <w:rFonts w:ascii="Book Antiqua" w:hAnsi="Book Antiqua" w:cs="Arial"/>
          <w:sz w:val="24"/>
          <w:szCs w:val="24"/>
        </w:rPr>
        <w:t xml:space="preserve">MMP12 </w:t>
      </w:r>
      <w:proofErr w:type="spellStart"/>
      <w:r w:rsidR="00187244" w:rsidRPr="003849C7">
        <w:rPr>
          <w:rFonts w:ascii="Book Antiqua" w:hAnsi="Book Antiqua" w:cs="Arial"/>
          <w:sz w:val="24"/>
          <w:szCs w:val="24"/>
        </w:rPr>
        <w:t>bitransgenic</w:t>
      </w:r>
      <w:proofErr w:type="spellEnd"/>
      <w:r w:rsidR="00187244" w:rsidRPr="003849C7">
        <w:rPr>
          <w:rFonts w:ascii="Book Antiqua" w:hAnsi="Book Antiqua" w:cs="Arial"/>
          <w:sz w:val="24"/>
          <w:szCs w:val="24"/>
        </w:rPr>
        <w:t xml:space="preserve"> mice</w:t>
      </w:r>
      <w:r w:rsidR="002203C3" w:rsidRPr="003849C7">
        <w:rPr>
          <w:rFonts w:ascii="Book Antiqua" w:hAnsi="Book Antiqua" w:cs="Arial"/>
          <w:sz w:val="24"/>
          <w:szCs w:val="24"/>
        </w:rPr>
        <w:t>.</w:t>
      </w:r>
      <w:r w:rsidR="003849C7">
        <w:rPr>
          <w:rFonts w:ascii="Book Antiqua" w:hAnsi="Book Antiqua" w:cs="Arial"/>
          <w:sz w:val="24"/>
          <w:szCs w:val="24"/>
        </w:rPr>
        <w:t xml:space="preserve"> </w:t>
      </w:r>
      <w:r w:rsidR="00A140B9" w:rsidRPr="003849C7">
        <w:rPr>
          <w:rFonts w:ascii="Book Antiqua" w:hAnsi="Book Antiqua" w:cs="Arial"/>
          <w:sz w:val="24"/>
          <w:szCs w:val="24"/>
        </w:rPr>
        <w:t>MDSCs</w:t>
      </w:r>
      <w:r w:rsidR="00B47210" w:rsidRPr="003849C7">
        <w:rPr>
          <w:rFonts w:ascii="Book Antiqua" w:hAnsi="Book Antiqua" w:cs="Arial"/>
          <w:sz w:val="24"/>
          <w:szCs w:val="24"/>
        </w:rPr>
        <w:t xml:space="preserve"> from MMP12-</w:t>
      </w:r>
      <w:r w:rsidR="002203C3" w:rsidRPr="003849C7">
        <w:rPr>
          <w:rFonts w:ascii="Book Antiqua" w:hAnsi="Book Antiqua" w:cs="Arial"/>
          <w:sz w:val="24"/>
          <w:szCs w:val="24"/>
        </w:rPr>
        <w:t>over</w:t>
      </w:r>
      <w:r w:rsidR="00B47210" w:rsidRPr="003849C7">
        <w:rPr>
          <w:rFonts w:ascii="Book Antiqua" w:hAnsi="Book Antiqua" w:cs="Arial"/>
          <w:sz w:val="24"/>
          <w:szCs w:val="24"/>
        </w:rPr>
        <w:t>expred</w:t>
      </w:r>
      <w:r w:rsidR="002203C3" w:rsidRPr="003849C7">
        <w:rPr>
          <w:rFonts w:ascii="Book Antiqua" w:hAnsi="Book Antiqua" w:cs="Arial"/>
          <w:sz w:val="24"/>
          <w:szCs w:val="24"/>
        </w:rPr>
        <w:t xml:space="preserve"> </w:t>
      </w:r>
      <w:proofErr w:type="spellStart"/>
      <w:r w:rsidR="002203C3" w:rsidRPr="003849C7">
        <w:rPr>
          <w:rFonts w:ascii="Book Antiqua" w:hAnsi="Book Antiqua" w:cs="Arial"/>
          <w:sz w:val="24"/>
          <w:szCs w:val="24"/>
        </w:rPr>
        <w:t>bitransgenic</w:t>
      </w:r>
      <w:proofErr w:type="spellEnd"/>
      <w:r w:rsidR="002203C3" w:rsidRPr="003849C7">
        <w:rPr>
          <w:rFonts w:ascii="Book Antiqua" w:hAnsi="Book Antiqua" w:cs="Arial"/>
          <w:sz w:val="24"/>
          <w:szCs w:val="24"/>
        </w:rPr>
        <w:t xml:space="preserve"> </w:t>
      </w:r>
      <w:r w:rsidR="00A140B9" w:rsidRPr="003849C7">
        <w:rPr>
          <w:rFonts w:ascii="Book Antiqua" w:hAnsi="Book Antiqua" w:cs="Arial"/>
          <w:sz w:val="24"/>
          <w:szCs w:val="24"/>
        </w:rPr>
        <w:t>mice</w:t>
      </w:r>
      <w:r w:rsidR="00F85072" w:rsidRPr="003849C7">
        <w:rPr>
          <w:rFonts w:ascii="Book Antiqua" w:hAnsi="Book Antiqua" w:cs="Arial"/>
          <w:sz w:val="24"/>
          <w:szCs w:val="24"/>
        </w:rPr>
        <w:t xml:space="preserve"> suppress</w:t>
      </w:r>
      <w:r w:rsidR="00F85072" w:rsidRPr="003849C7">
        <w:rPr>
          <w:rFonts w:ascii="Book Antiqua" w:hAnsi="Book Antiqua" w:cs="Arial"/>
          <w:color w:val="FF0000"/>
          <w:sz w:val="24"/>
          <w:szCs w:val="24"/>
        </w:rPr>
        <w:t xml:space="preserve"> </w:t>
      </w:r>
      <w:r w:rsidR="00F85072" w:rsidRPr="003849C7">
        <w:rPr>
          <w:rFonts w:ascii="Book Antiqua" w:hAnsi="Book Antiqua" w:cs="Arial"/>
          <w:sz w:val="24"/>
          <w:szCs w:val="24"/>
        </w:rPr>
        <w:t>T cell proliferation and function</w:t>
      </w:r>
      <w:r w:rsidR="00A140B9" w:rsidRPr="003849C7">
        <w:rPr>
          <w:rFonts w:ascii="Book Antiqua" w:hAnsi="Book Antiqua" w:cs="Arial"/>
          <w:sz w:val="24"/>
          <w:szCs w:val="24"/>
        </w:rPr>
        <w:t>.</w:t>
      </w:r>
      <w:r w:rsidR="003849C7">
        <w:rPr>
          <w:rFonts w:ascii="Book Antiqua" w:hAnsi="Book Antiqua" w:cs="Arial"/>
          <w:sz w:val="24"/>
          <w:szCs w:val="24"/>
        </w:rPr>
        <w:t xml:space="preserve"> </w:t>
      </w:r>
      <w:r w:rsidR="00A140B9" w:rsidRPr="003849C7">
        <w:rPr>
          <w:rFonts w:ascii="Book Antiqua" w:hAnsi="Book Antiqua" w:cs="Arial"/>
          <w:sz w:val="24"/>
          <w:szCs w:val="24"/>
        </w:rPr>
        <w:t>MMP12 directly stimulate</w:t>
      </w:r>
      <w:r w:rsidR="00BE7D98" w:rsidRPr="003849C7">
        <w:rPr>
          <w:rFonts w:ascii="Book Antiqua" w:hAnsi="Book Antiqua" w:cs="Arial"/>
          <w:sz w:val="24"/>
          <w:szCs w:val="24"/>
        </w:rPr>
        <w:t xml:space="preserve">s </w:t>
      </w:r>
      <w:r w:rsidR="002C715F" w:rsidRPr="003849C7">
        <w:rPr>
          <w:rFonts w:ascii="Book Antiqua" w:hAnsi="Book Antiqua" w:cs="Arial"/>
          <w:sz w:val="24"/>
          <w:szCs w:val="24"/>
        </w:rPr>
        <w:t>differentiation of CD11b</w:t>
      </w:r>
      <w:r w:rsidR="002C715F" w:rsidRPr="003849C7">
        <w:rPr>
          <w:rFonts w:ascii="Book Antiqua" w:hAnsi="Book Antiqua" w:cs="Arial"/>
          <w:sz w:val="24"/>
          <w:szCs w:val="24"/>
          <w:vertAlign w:val="superscript"/>
        </w:rPr>
        <w:t>+</w:t>
      </w:r>
      <w:r w:rsidR="002C715F" w:rsidRPr="003849C7">
        <w:rPr>
          <w:rFonts w:ascii="Book Antiqua" w:hAnsi="Book Antiqua" w:cs="Arial"/>
          <w:sz w:val="24"/>
          <w:szCs w:val="24"/>
        </w:rPr>
        <w:t>Gr-1</w:t>
      </w:r>
      <w:r w:rsidR="002C715F" w:rsidRPr="003849C7">
        <w:rPr>
          <w:rFonts w:ascii="Book Antiqua" w:hAnsi="Book Antiqua" w:cs="Arial"/>
          <w:sz w:val="24"/>
          <w:szCs w:val="24"/>
          <w:vertAlign w:val="superscript"/>
        </w:rPr>
        <w:t>+</w:t>
      </w:r>
      <w:r w:rsidR="002C715F" w:rsidRPr="003849C7">
        <w:rPr>
          <w:rFonts w:ascii="Book Antiqua" w:hAnsi="Book Antiqua" w:cs="Arial"/>
          <w:sz w:val="24"/>
          <w:szCs w:val="24"/>
        </w:rPr>
        <w:t xml:space="preserve"> cells from </w:t>
      </w:r>
      <w:r w:rsidR="002203C3" w:rsidRPr="003849C7">
        <w:rPr>
          <w:rFonts w:ascii="Book Antiqua" w:hAnsi="Book Antiqua" w:cs="Arial"/>
          <w:sz w:val="24"/>
          <w:szCs w:val="24"/>
        </w:rPr>
        <w:t>Lin</w:t>
      </w:r>
      <w:r w:rsidR="002203C3" w:rsidRPr="003849C7">
        <w:rPr>
          <w:rFonts w:ascii="Book Antiqua" w:hAnsi="Book Antiqua" w:cs="Arial"/>
          <w:sz w:val="24"/>
          <w:szCs w:val="24"/>
          <w:vertAlign w:val="superscript"/>
        </w:rPr>
        <w:t>-</w:t>
      </w:r>
      <w:r w:rsidR="002C715F" w:rsidRPr="003849C7">
        <w:rPr>
          <w:rFonts w:ascii="Book Antiqua" w:hAnsi="Book Antiqua" w:cs="Arial"/>
          <w:sz w:val="24"/>
          <w:szCs w:val="24"/>
        </w:rPr>
        <w:t xml:space="preserve"> progenitor cells</w:t>
      </w:r>
      <w:r w:rsidR="00BE7D98" w:rsidRPr="003849C7">
        <w:rPr>
          <w:rFonts w:ascii="Book Antiqua" w:hAnsi="Book Antiqua" w:cs="Arial"/>
          <w:sz w:val="24"/>
          <w:szCs w:val="24"/>
        </w:rPr>
        <w:t>.</w:t>
      </w:r>
      <w:r w:rsidR="003849C7">
        <w:rPr>
          <w:rFonts w:ascii="Book Antiqua" w:hAnsi="Book Antiqua" w:cs="Arial"/>
          <w:sz w:val="24"/>
          <w:szCs w:val="24"/>
        </w:rPr>
        <w:t xml:space="preserve"> </w:t>
      </w:r>
      <w:r w:rsidR="002203C3" w:rsidRPr="003849C7">
        <w:rPr>
          <w:rFonts w:ascii="Book Antiqua" w:hAnsi="Book Antiqua" w:cs="Arial"/>
          <w:sz w:val="24"/>
          <w:szCs w:val="24"/>
        </w:rPr>
        <w:t>In the lung, the concentration of I</w:t>
      </w:r>
      <w:r w:rsidR="00BE7D98" w:rsidRPr="003849C7">
        <w:rPr>
          <w:rFonts w:ascii="Book Antiqua" w:hAnsi="Book Antiqua" w:cs="Arial"/>
          <w:sz w:val="24"/>
          <w:szCs w:val="24"/>
        </w:rPr>
        <w:t>L</w:t>
      </w:r>
      <w:r w:rsidR="00187244" w:rsidRPr="003849C7">
        <w:rPr>
          <w:rFonts w:ascii="Book Antiqua" w:hAnsi="Book Antiqua" w:cs="Arial"/>
          <w:sz w:val="24"/>
          <w:szCs w:val="24"/>
        </w:rPr>
        <w:t>-</w:t>
      </w:r>
      <w:r w:rsidR="002203C3" w:rsidRPr="003849C7">
        <w:rPr>
          <w:rFonts w:ascii="Book Antiqua" w:hAnsi="Book Antiqua" w:cs="Arial"/>
          <w:sz w:val="24"/>
          <w:szCs w:val="24"/>
        </w:rPr>
        <w:t xml:space="preserve">6 </w:t>
      </w:r>
      <w:r w:rsidR="00A140B9" w:rsidRPr="003849C7">
        <w:rPr>
          <w:rFonts w:ascii="Book Antiqua" w:hAnsi="Book Antiqua" w:cs="Arial"/>
          <w:sz w:val="24"/>
          <w:szCs w:val="24"/>
        </w:rPr>
        <w:t>i</w:t>
      </w:r>
      <w:r w:rsidR="002203C3" w:rsidRPr="003849C7">
        <w:rPr>
          <w:rFonts w:ascii="Book Antiqua" w:hAnsi="Book Antiqua" w:cs="Arial"/>
          <w:sz w:val="24"/>
          <w:szCs w:val="24"/>
        </w:rPr>
        <w:t>s increased, which aberrantly activate</w:t>
      </w:r>
      <w:r w:rsidR="00A140B9" w:rsidRPr="003849C7">
        <w:rPr>
          <w:rFonts w:ascii="Book Antiqua" w:hAnsi="Book Antiqua" w:cs="Arial"/>
          <w:sz w:val="24"/>
          <w:szCs w:val="24"/>
        </w:rPr>
        <w:t>s</w:t>
      </w:r>
      <w:r w:rsidR="002203C3" w:rsidRPr="003849C7">
        <w:rPr>
          <w:rFonts w:ascii="Book Antiqua" w:hAnsi="Book Antiqua" w:cs="Arial"/>
          <w:sz w:val="24"/>
          <w:szCs w:val="24"/>
        </w:rPr>
        <w:t xml:space="preserve"> oncogenic </w:t>
      </w:r>
      <w:r w:rsidR="003D5ED3" w:rsidRPr="003849C7">
        <w:rPr>
          <w:rFonts w:ascii="Book Antiqua" w:hAnsi="Book Antiqua" w:cs="Arial"/>
          <w:sz w:val="24"/>
          <w:szCs w:val="24"/>
        </w:rPr>
        <w:t>Stat3</w:t>
      </w:r>
      <w:r w:rsidR="002203C3" w:rsidRPr="003849C7">
        <w:rPr>
          <w:rFonts w:ascii="Book Antiqua" w:hAnsi="Book Antiqua" w:cs="Arial"/>
          <w:sz w:val="24"/>
          <w:szCs w:val="24"/>
        </w:rPr>
        <w:t xml:space="preserve"> and increase</w:t>
      </w:r>
      <w:r w:rsidR="00A140B9" w:rsidRPr="003849C7">
        <w:rPr>
          <w:rFonts w:ascii="Book Antiqua" w:hAnsi="Book Antiqua" w:cs="Arial"/>
          <w:sz w:val="24"/>
          <w:szCs w:val="24"/>
        </w:rPr>
        <w:t>s</w:t>
      </w:r>
      <w:r w:rsidR="002203C3" w:rsidRPr="003849C7">
        <w:rPr>
          <w:rFonts w:ascii="Book Antiqua" w:hAnsi="Book Antiqua" w:cs="Arial"/>
          <w:sz w:val="24"/>
          <w:szCs w:val="24"/>
        </w:rPr>
        <w:t xml:space="preserve"> expression of Stat3 downstream genes in epithelial tumor progenitor cells.</w:t>
      </w:r>
      <w:r w:rsidR="003849C7">
        <w:rPr>
          <w:rFonts w:ascii="Book Antiqua" w:hAnsi="Book Antiqua" w:cs="Arial"/>
          <w:sz w:val="24"/>
          <w:szCs w:val="24"/>
        </w:rPr>
        <w:t xml:space="preserve"> </w:t>
      </w:r>
      <w:r w:rsidR="00FF4ECB" w:rsidRPr="003849C7">
        <w:rPr>
          <w:rFonts w:ascii="Book Antiqua" w:hAnsi="Book Antiqua" w:cs="Arial"/>
          <w:sz w:val="24"/>
          <w:szCs w:val="24"/>
        </w:rPr>
        <w:t>As a result, s</w:t>
      </w:r>
      <w:r w:rsidR="002203C3" w:rsidRPr="003849C7">
        <w:rPr>
          <w:rFonts w:ascii="Book Antiqua" w:hAnsi="Book Antiqua" w:cs="Arial"/>
          <w:sz w:val="24"/>
          <w:szCs w:val="24"/>
        </w:rPr>
        <w:t xml:space="preserve">pontaneous emphysema and lung adenocarcinoma </w:t>
      </w:r>
      <w:r w:rsidR="00A140B9" w:rsidRPr="003849C7">
        <w:rPr>
          <w:rFonts w:ascii="Book Antiqua" w:hAnsi="Book Antiqua" w:cs="Arial"/>
          <w:sz w:val="24"/>
          <w:szCs w:val="24"/>
        </w:rPr>
        <w:t>a</w:t>
      </w:r>
      <w:r w:rsidR="002203C3" w:rsidRPr="003849C7">
        <w:rPr>
          <w:rFonts w:ascii="Book Antiqua" w:hAnsi="Book Antiqua" w:cs="Arial"/>
          <w:sz w:val="24"/>
          <w:szCs w:val="24"/>
        </w:rPr>
        <w:t xml:space="preserve">re sequentially developed </w:t>
      </w:r>
      <w:r w:rsidR="00187244" w:rsidRPr="003849C7">
        <w:rPr>
          <w:rFonts w:ascii="Book Antiqua" w:hAnsi="Book Antiqua" w:cs="Arial"/>
          <w:sz w:val="24"/>
          <w:szCs w:val="24"/>
        </w:rPr>
        <w:t xml:space="preserve">in </w:t>
      </w:r>
      <w:r w:rsidR="00F27D47" w:rsidRPr="003849C7">
        <w:rPr>
          <w:rFonts w:ascii="Book Antiqua" w:hAnsi="Book Antiqua" w:cs="Arial"/>
          <w:sz w:val="24"/>
          <w:szCs w:val="24"/>
        </w:rPr>
        <w:t>MMP12-</w:t>
      </w:r>
      <w:r w:rsidR="005073D9" w:rsidRPr="003849C7">
        <w:rPr>
          <w:rFonts w:ascii="Book Antiqua" w:hAnsi="Book Antiqua" w:cs="Arial"/>
          <w:sz w:val="24"/>
          <w:szCs w:val="24"/>
        </w:rPr>
        <w:t>over</w:t>
      </w:r>
      <w:r w:rsidR="00F27D47" w:rsidRPr="003849C7">
        <w:rPr>
          <w:rFonts w:ascii="Book Antiqua" w:hAnsi="Book Antiqua" w:cs="Arial"/>
          <w:sz w:val="24"/>
          <w:szCs w:val="24"/>
        </w:rPr>
        <w:t>expressive</w:t>
      </w:r>
      <w:r w:rsidR="00187244" w:rsidRPr="003849C7">
        <w:rPr>
          <w:rFonts w:ascii="Book Antiqua" w:hAnsi="Book Antiqua" w:cs="Arial"/>
          <w:sz w:val="24"/>
          <w:szCs w:val="24"/>
        </w:rPr>
        <w:t xml:space="preserve"> </w:t>
      </w:r>
      <w:proofErr w:type="spellStart"/>
      <w:r w:rsidR="00187244" w:rsidRPr="003849C7">
        <w:rPr>
          <w:rFonts w:ascii="Book Antiqua" w:hAnsi="Book Antiqua" w:cs="Arial"/>
          <w:sz w:val="24"/>
          <w:szCs w:val="24"/>
        </w:rPr>
        <w:t>bitransgenic</w:t>
      </w:r>
      <w:proofErr w:type="spellEnd"/>
      <w:r w:rsidR="00187244" w:rsidRPr="003849C7">
        <w:rPr>
          <w:rFonts w:ascii="Book Antiqua" w:hAnsi="Book Antiqua" w:cs="Arial"/>
          <w:sz w:val="24"/>
          <w:szCs w:val="24"/>
        </w:rPr>
        <w:t xml:space="preserve"> mice</w:t>
      </w:r>
      <w:r w:rsidR="00FF4ECB" w:rsidRPr="003849C7">
        <w:rPr>
          <w:rFonts w:ascii="Book Antiqua" w:hAnsi="Book Antiqua" w:cs="Arial"/>
          <w:sz w:val="24"/>
          <w:szCs w:val="24"/>
        </w:rPr>
        <w:t>, suggesting a critical role of MMP12 in the transition from emphysema to lung cancer.</w:t>
      </w:r>
      <w:r w:rsidR="00251B40" w:rsidRPr="003849C7">
        <w:rPr>
          <w:rFonts w:ascii="Book Antiqua" w:hAnsi="Book Antiqua" w:cs="Arial"/>
          <w:sz w:val="24"/>
          <w:szCs w:val="24"/>
        </w:rPr>
        <w:t xml:space="preserve"> </w:t>
      </w:r>
    </w:p>
    <w:p w14:paraId="5AEACF10" w14:textId="052763FC" w:rsidR="00EA2AE8" w:rsidRDefault="00A140B9" w:rsidP="00310F6D">
      <w:pPr>
        <w:spacing w:after="0" w:line="360" w:lineRule="auto"/>
        <w:ind w:firstLineChars="100" w:firstLine="240"/>
        <w:jc w:val="both"/>
        <w:rPr>
          <w:rFonts w:ascii="Book Antiqua" w:hAnsi="Book Antiqua" w:cs="Arial"/>
          <w:iCs/>
          <w:sz w:val="24"/>
          <w:szCs w:val="24"/>
        </w:rPr>
      </w:pPr>
      <w:r w:rsidRPr="003849C7">
        <w:rPr>
          <w:rFonts w:ascii="Book Antiqua" w:hAnsi="Book Antiqua" w:cs="Arial"/>
          <w:sz w:val="24"/>
          <w:szCs w:val="24"/>
        </w:rPr>
        <w:t>In an epithelial-specific CCSP-</w:t>
      </w:r>
      <w:proofErr w:type="spellStart"/>
      <w:r w:rsidRPr="003849C7">
        <w:rPr>
          <w:rFonts w:ascii="Book Antiqua" w:hAnsi="Book Antiqua" w:cs="Arial"/>
          <w:sz w:val="24"/>
          <w:szCs w:val="24"/>
        </w:rPr>
        <w:t>rtTA</w:t>
      </w:r>
      <w:proofErr w:type="spellEnd"/>
      <w:proofErr w:type="gramStart"/>
      <w:r w:rsidRPr="003849C7">
        <w:rPr>
          <w:rFonts w:ascii="Book Antiqua" w:hAnsi="Book Antiqua" w:cs="Arial"/>
          <w:sz w:val="24"/>
          <w:szCs w:val="24"/>
        </w:rPr>
        <w:t>/(</w:t>
      </w:r>
      <w:proofErr w:type="spellStart"/>
      <w:proofErr w:type="gramEnd"/>
      <w:r w:rsidRPr="003849C7">
        <w:rPr>
          <w:rFonts w:ascii="Book Antiqua" w:hAnsi="Book Antiqua" w:cs="Arial"/>
          <w:sz w:val="24"/>
          <w:szCs w:val="24"/>
        </w:rPr>
        <w:t>TetO</w:t>
      </w:r>
      <w:proofErr w:type="spellEnd"/>
      <w:r w:rsidRPr="003849C7">
        <w:rPr>
          <w:rFonts w:ascii="Book Antiqua" w:hAnsi="Book Antiqua" w:cs="Arial"/>
          <w:sz w:val="24"/>
          <w:szCs w:val="24"/>
        </w:rPr>
        <w:t>)</w:t>
      </w:r>
      <w:r w:rsidRPr="003849C7">
        <w:rPr>
          <w:rFonts w:ascii="Book Antiqua" w:hAnsi="Book Antiqua" w:cs="Arial"/>
          <w:sz w:val="24"/>
          <w:szCs w:val="24"/>
          <w:vertAlign w:val="subscript"/>
        </w:rPr>
        <w:t>7</w:t>
      </w:r>
      <w:r w:rsidRPr="003849C7">
        <w:rPr>
          <w:rFonts w:ascii="Book Antiqua" w:hAnsi="Book Antiqua" w:cs="Arial"/>
          <w:sz w:val="24"/>
          <w:szCs w:val="24"/>
        </w:rPr>
        <w:t>-CMV-</w:t>
      </w:r>
      <w:r w:rsidR="008F25A9" w:rsidRPr="003849C7">
        <w:rPr>
          <w:rFonts w:ascii="Book Antiqua" w:hAnsi="Book Antiqua" w:cs="Arial"/>
          <w:sz w:val="24"/>
          <w:szCs w:val="24"/>
        </w:rPr>
        <w:t>MMP12</w:t>
      </w:r>
      <w:r w:rsidRPr="003849C7">
        <w:rPr>
          <w:rFonts w:ascii="Book Antiqua" w:hAnsi="Book Antiqua" w:cs="Arial"/>
          <w:sz w:val="24"/>
          <w:szCs w:val="24"/>
        </w:rPr>
        <w:t xml:space="preserve"> </w:t>
      </w:r>
      <w:proofErr w:type="spellStart"/>
      <w:r w:rsidRPr="003849C7">
        <w:rPr>
          <w:rFonts w:ascii="Book Antiqua" w:hAnsi="Book Antiqua" w:cs="Arial"/>
          <w:sz w:val="24"/>
          <w:szCs w:val="24"/>
        </w:rPr>
        <w:t>bitransgenic</w:t>
      </w:r>
      <w:proofErr w:type="spellEnd"/>
      <w:r w:rsidRPr="003849C7">
        <w:rPr>
          <w:rFonts w:ascii="Book Antiqua" w:hAnsi="Book Antiqua" w:cs="Arial"/>
          <w:sz w:val="24"/>
          <w:szCs w:val="24"/>
        </w:rPr>
        <w:t xml:space="preserve"> </w:t>
      </w:r>
      <w:r w:rsidR="00251B40" w:rsidRPr="003849C7">
        <w:rPr>
          <w:rFonts w:ascii="Book Antiqua" w:hAnsi="Book Antiqua" w:cs="Arial"/>
          <w:sz w:val="24"/>
          <w:szCs w:val="24"/>
        </w:rPr>
        <w:t>mice</w:t>
      </w:r>
      <w:r w:rsidRPr="003849C7">
        <w:rPr>
          <w:rFonts w:ascii="Book Antiqua" w:hAnsi="Book Antiqua" w:cs="Arial"/>
          <w:sz w:val="24"/>
          <w:szCs w:val="24"/>
        </w:rPr>
        <w:t>, MMP12</w:t>
      </w:r>
      <w:r w:rsidR="00B34AE8" w:rsidRPr="003849C7">
        <w:rPr>
          <w:rFonts w:ascii="Book Antiqua" w:hAnsi="Book Antiqua" w:cs="Arial"/>
          <w:sz w:val="24"/>
          <w:szCs w:val="24"/>
        </w:rPr>
        <w:t xml:space="preserve"> overexpression </w:t>
      </w:r>
      <w:r w:rsidRPr="003849C7">
        <w:rPr>
          <w:rFonts w:ascii="Book Antiqua" w:hAnsi="Book Antiqua" w:cs="Arial"/>
          <w:sz w:val="24"/>
          <w:szCs w:val="24"/>
        </w:rPr>
        <w:t>induces</w:t>
      </w:r>
      <w:r w:rsidR="00452F6B" w:rsidRPr="003849C7">
        <w:rPr>
          <w:rFonts w:ascii="Book Antiqua" w:hAnsi="Book Antiqua" w:cs="Arial"/>
          <w:sz w:val="24"/>
          <w:szCs w:val="24"/>
        </w:rPr>
        <w:t xml:space="preserve"> regional MDSCs</w:t>
      </w:r>
      <w:r w:rsidRPr="003849C7">
        <w:rPr>
          <w:rFonts w:ascii="Book Antiqua" w:hAnsi="Book Antiqua" w:cs="Arial"/>
          <w:sz w:val="24"/>
          <w:szCs w:val="24"/>
        </w:rPr>
        <w:t xml:space="preserve"> infiltration and increases</w:t>
      </w:r>
      <w:r w:rsidR="00B34AE8" w:rsidRPr="003849C7">
        <w:rPr>
          <w:rFonts w:ascii="Book Antiqua" w:hAnsi="Book Antiqua" w:cs="Arial"/>
          <w:sz w:val="24"/>
          <w:szCs w:val="24"/>
        </w:rPr>
        <w:t xml:space="preserve"> epithelial growth.</w:t>
      </w:r>
      <w:r w:rsidR="003849C7">
        <w:rPr>
          <w:rFonts w:ascii="Book Antiqua" w:hAnsi="Book Antiqua" w:cs="Arial"/>
          <w:sz w:val="24"/>
          <w:szCs w:val="24"/>
        </w:rPr>
        <w:t xml:space="preserve"> </w:t>
      </w:r>
      <w:r w:rsidR="00D309AB" w:rsidRPr="003849C7">
        <w:rPr>
          <w:rFonts w:ascii="Book Antiqua" w:hAnsi="Book Antiqua" w:cs="Arial"/>
          <w:sz w:val="24"/>
          <w:szCs w:val="24"/>
        </w:rPr>
        <w:t xml:space="preserve">Again, </w:t>
      </w:r>
      <w:r w:rsidR="00B34AE8" w:rsidRPr="003849C7">
        <w:rPr>
          <w:rFonts w:ascii="Book Antiqua" w:hAnsi="Book Antiqua" w:cs="Arial"/>
          <w:sz w:val="24"/>
          <w:szCs w:val="24"/>
        </w:rPr>
        <w:t xml:space="preserve">spontaneous emphysema and </w:t>
      </w:r>
      <w:proofErr w:type="spellStart"/>
      <w:r w:rsidR="00B34AE8" w:rsidRPr="003849C7">
        <w:rPr>
          <w:rFonts w:ascii="Book Antiqua" w:hAnsi="Book Antiqua" w:cs="Arial"/>
          <w:sz w:val="24"/>
          <w:szCs w:val="24"/>
        </w:rPr>
        <w:t>bronchioalveolar</w:t>
      </w:r>
      <w:proofErr w:type="spellEnd"/>
      <w:r w:rsidR="00B34AE8" w:rsidRPr="003849C7">
        <w:rPr>
          <w:rFonts w:ascii="Book Antiqua" w:hAnsi="Book Antiqua" w:cs="Arial"/>
          <w:sz w:val="24"/>
          <w:szCs w:val="24"/>
        </w:rPr>
        <w:t xml:space="preserve"> adenocarcinoma </w:t>
      </w:r>
      <w:r w:rsidRPr="003849C7">
        <w:rPr>
          <w:rFonts w:ascii="Book Antiqua" w:hAnsi="Book Antiqua" w:cs="Arial"/>
          <w:sz w:val="24"/>
          <w:szCs w:val="24"/>
        </w:rPr>
        <w:t>a</w:t>
      </w:r>
      <w:r w:rsidR="00B34AE8" w:rsidRPr="003849C7">
        <w:rPr>
          <w:rFonts w:ascii="Book Antiqua" w:hAnsi="Book Antiqua" w:cs="Arial"/>
          <w:sz w:val="24"/>
          <w:szCs w:val="24"/>
        </w:rPr>
        <w:t>re developed</w:t>
      </w:r>
      <w:r w:rsidR="00D309AB" w:rsidRPr="003849C7">
        <w:rPr>
          <w:rFonts w:ascii="Book Antiqua" w:hAnsi="Book Antiqua" w:cs="Arial"/>
          <w:sz w:val="24"/>
          <w:szCs w:val="24"/>
        </w:rPr>
        <w:t xml:space="preserve"> sequentially</w:t>
      </w:r>
      <w:r w:rsidR="00B34AE8" w:rsidRPr="003849C7">
        <w:rPr>
          <w:rFonts w:ascii="Book Antiqua" w:hAnsi="Book Antiqua" w:cs="Arial"/>
          <w:sz w:val="24"/>
          <w:szCs w:val="24"/>
        </w:rPr>
        <w:t>.</w:t>
      </w:r>
      <w:r w:rsidR="003849C7">
        <w:rPr>
          <w:rFonts w:ascii="Book Antiqua" w:hAnsi="Book Antiqua" w:cs="Arial"/>
          <w:sz w:val="24"/>
          <w:szCs w:val="24"/>
        </w:rPr>
        <w:t xml:space="preserve"> </w:t>
      </w:r>
      <w:r w:rsidR="00983B17" w:rsidRPr="003849C7">
        <w:rPr>
          <w:rFonts w:ascii="Book Antiqua" w:hAnsi="Book Antiqua" w:cs="Arial"/>
          <w:sz w:val="24"/>
          <w:szCs w:val="24"/>
        </w:rPr>
        <w:t>Importantly,</w:t>
      </w:r>
      <w:r w:rsidR="00983B17" w:rsidRPr="003849C7">
        <w:rPr>
          <w:rFonts w:ascii="Book Antiqua" w:hAnsi="Book Antiqua" w:cs="Arial"/>
          <w:color w:val="FF0000"/>
          <w:sz w:val="24"/>
          <w:szCs w:val="24"/>
        </w:rPr>
        <w:t xml:space="preserve"> </w:t>
      </w:r>
      <w:r w:rsidR="00D309AB" w:rsidRPr="003849C7">
        <w:rPr>
          <w:rFonts w:ascii="Book Antiqua" w:hAnsi="Book Antiqua" w:cs="Arial"/>
          <w:sz w:val="24"/>
          <w:szCs w:val="24"/>
        </w:rPr>
        <w:t xml:space="preserve">MMP12 </w:t>
      </w:r>
      <w:proofErr w:type="spellStart"/>
      <w:r w:rsidR="00D309AB" w:rsidRPr="003849C7">
        <w:rPr>
          <w:rFonts w:ascii="Book Antiqua" w:hAnsi="Book Antiqua" w:cs="Arial"/>
          <w:sz w:val="24"/>
          <w:szCs w:val="24"/>
        </w:rPr>
        <w:t>up</w:t>
      </w:r>
      <w:r w:rsidR="00B34AE8" w:rsidRPr="003849C7">
        <w:rPr>
          <w:rFonts w:ascii="Book Antiqua" w:hAnsi="Book Antiqua" w:cs="Arial"/>
          <w:sz w:val="24"/>
          <w:szCs w:val="24"/>
        </w:rPr>
        <w:t>regulation</w:t>
      </w:r>
      <w:proofErr w:type="spellEnd"/>
      <w:r w:rsidR="00B34AE8" w:rsidRPr="003849C7">
        <w:rPr>
          <w:rFonts w:ascii="Book Antiqua" w:hAnsi="Book Antiqua" w:cs="Arial"/>
          <w:sz w:val="24"/>
          <w:szCs w:val="24"/>
        </w:rPr>
        <w:t xml:space="preserve"> </w:t>
      </w:r>
      <w:r w:rsidRPr="003849C7">
        <w:rPr>
          <w:rFonts w:ascii="Book Antiqua" w:hAnsi="Book Antiqua" w:cs="Arial"/>
          <w:sz w:val="24"/>
          <w:szCs w:val="24"/>
        </w:rPr>
        <w:t>i</w:t>
      </w:r>
      <w:r w:rsidR="00B34AE8" w:rsidRPr="003849C7">
        <w:rPr>
          <w:rFonts w:ascii="Book Antiqua" w:hAnsi="Book Antiqua" w:cs="Arial"/>
          <w:sz w:val="24"/>
          <w:szCs w:val="24"/>
        </w:rPr>
        <w:t xml:space="preserve">s highly associated with COPD and lung cancer in </w:t>
      </w:r>
      <w:r w:rsidR="00BF3FB4" w:rsidRPr="003849C7">
        <w:rPr>
          <w:rFonts w:ascii="Book Antiqua" w:hAnsi="Book Antiqua" w:cs="Arial"/>
          <w:sz w:val="24"/>
          <w:szCs w:val="24"/>
        </w:rPr>
        <w:t>human</w:t>
      </w:r>
      <w:r w:rsidR="00BF3FB4" w:rsidRPr="003849C7">
        <w:rPr>
          <w:rFonts w:ascii="Book Antiqua" w:hAnsi="Book Antiqua" w:cs="Arial"/>
          <w:color w:val="FF0000"/>
          <w:sz w:val="24"/>
          <w:szCs w:val="24"/>
        </w:rPr>
        <w:t xml:space="preserve"> </w:t>
      </w:r>
      <w:r w:rsidR="00B34AE8" w:rsidRPr="003849C7">
        <w:rPr>
          <w:rFonts w:ascii="Book Antiqua" w:hAnsi="Book Antiqua" w:cs="Arial"/>
          <w:sz w:val="24"/>
          <w:szCs w:val="24"/>
        </w:rPr>
        <w:t>patients.</w:t>
      </w:r>
      <w:r w:rsidR="003849C7">
        <w:rPr>
          <w:rFonts w:ascii="Book Antiqua" w:hAnsi="Book Antiqua" w:cs="Arial"/>
          <w:sz w:val="24"/>
          <w:szCs w:val="24"/>
        </w:rPr>
        <w:t xml:space="preserve"> </w:t>
      </w:r>
      <w:r w:rsidR="00B34AE8" w:rsidRPr="003849C7">
        <w:rPr>
          <w:rFonts w:ascii="Book Antiqua" w:hAnsi="Book Antiqua" w:cs="Arial"/>
          <w:sz w:val="24"/>
          <w:szCs w:val="24"/>
        </w:rPr>
        <w:t xml:space="preserve">Together, these studies support that </w:t>
      </w:r>
      <w:r w:rsidR="00452F6B" w:rsidRPr="003849C7">
        <w:rPr>
          <w:rFonts w:ascii="Book Antiqua" w:hAnsi="Book Antiqua" w:cs="Arial"/>
          <w:sz w:val="24"/>
          <w:szCs w:val="24"/>
        </w:rPr>
        <w:t>LAL/PPAR</w:t>
      </w:r>
      <w:r w:rsidR="004427E0" w:rsidRPr="00BE6369">
        <w:rPr>
          <w:rFonts w:ascii="Symbol" w:hAnsi="Symbol" w:cs="Arial"/>
          <w:sz w:val="24"/>
          <w:szCs w:val="24"/>
        </w:rPr>
        <w:t></w:t>
      </w:r>
      <w:r w:rsidR="004427E0">
        <w:rPr>
          <w:rFonts w:ascii="Book Antiqua" w:hAnsi="Book Antiqua" w:cs="Arial" w:hint="eastAsia"/>
          <w:sz w:val="24"/>
          <w:szCs w:val="24"/>
        </w:rPr>
        <w:t xml:space="preserve"> </w:t>
      </w:r>
      <w:r w:rsidR="00452F6B" w:rsidRPr="003849C7">
        <w:rPr>
          <w:rFonts w:ascii="Book Antiqua" w:hAnsi="Book Antiqua" w:cs="Arial"/>
          <w:sz w:val="24"/>
          <w:szCs w:val="24"/>
        </w:rPr>
        <w:t xml:space="preserve">downstream </w:t>
      </w:r>
      <w:r w:rsidR="00B34AE8" w:rsidRPr="003849C7">
        <w:rPr>
          <w:rFonts w:ascii="Book Antiqua" w:hAnsi="Book Antiqua" w:cs="Arial"/>
          <w:sz w:val="24"/>
          <w:szCs w:val="24"/>
        </w:rPr>
        <w:t>MMP12 plays a critical role in emphysema to lung cancer transition that is facilitated by inflammation</w:t>
      </w:r>
      <w:r w:rsidR="00B34AE8" w:rsidRPr="003849C7">
        <w:rPr>
          <w:rFonts w:ascii="Book Antiqua" w:hAnsi="Book Antiqua" w:cs="Arial"/>
          <w:i/>
          <w:iCs/>
          <w:sz w:val="24"/>
          <w:szCs w:val="24"/>
        </w:rPr>
        <w:t>.</w:t>
      </w:r>
      <w:r w:rsidR="00624BB2" w:rsidRPr="003849C7">
        <w:rPr>
          <w:rFonts w:ascii="Book Antiqua" w:hAnsi="Book Antiqua" w:cs="Arial"/>
          <w:iCs/>
          <w:sz w:val="24"/>
          <w:szCs w:val="24"/>
        </w:rPr>
        <w:t xml:space="preserve"> </w:t>
      </w:r>
      <w:r w:rsidR="00B77FE9" w:rsidRPr="003849C7">
        <w:rPr>
          <w:rFonts w:ascii="Book Antiqua" w:hAnsi="Book Antiqua" w:cs="Arial"/>
          <w:iCs/>
          <w:sz w:val="24"/>
          <w:szCs w:val="24"/>
        </w:rPr>
        <w:t xml:space="preserve">Clinically, it has </w:t>
      </w:r>
      <w:r w:rsidR="00624BB2" w:rsidRPr="003849C7">
        <w:rPr>
          <w:rFonts w:ascii="Book Antiqua" w:hAnsi="Book Antiqua" w:cs="Arial"/>
          <w:iCs/>
          <w:sz w:val="24"/>
          <w:szCs w:val="24"/>
        </w:rPr>
        <w:t xml:space="preserve">been reported that there is a </w:t>
      </w:r>
      <w:r w:rsidR="00AC0FB1" w:rsidRPr="003849C7">
        <w:rPr>
          <w:rFonts w:ascii="Book Antiqua" w:hAnsi="Book Antiqua" w:cs="Arial"/>
          <w:iCs/>
          <w:sz w:val="24"/>
          <w:szCs w:val="24"/>
        </w:rPr>
        <w:t xml:space="preserve">pathophysiological connection </w:t>
      </w:r>
      <w:r w:rsidR="00624BB2" w:rsidRPr="003849C7">
        <w:rPr>
          <w:rFonts w:ascii="Book Antiqua" w:hAnsi="Book Antiqua" w:cs="Arial"/>
          <w:iCs/>
          <w:sz w:val="24"/>
          <w:szCs w:val="24"/>
        </w:rPr>
        <w:t>between emphysema</w:t>
      </w:r>
      <w:r w:rsidR="00B77FE9" w:rsidRPr="003849C7">
        <w:rPr>
          <w:rFonts w:ascii="Book Antiqua" w:hAnsi="Book Antiqua" w:cs="Arial"/>
          <w:iCs/>
          <w:sz w:val="24"/>
          <w:szCs w:val="24"/>
        </w:rPr>
        <w:t>/COPD</w:t>
      </w:r>
      <w:r w:rsidR="004427E0">
        <w:rPr>
          <w:rFonts w:ascii="Book Antiqua" w:hAnsi="Book Antiqua" w:cs="Arial"/>
          <w:iCs/>
          <w:sz w:val="24"/>
          <w:szCs w:val="24"/>
        </w:rPr>
        <w:t xml:space="preserve"> and lung </w:t>
      </w:r>
      <w:proofErr w:type="gramStart"/>
      <w:r w:rsidR="004427E0">
        <w:rPr>
          <w:rFonts w:ascii="Book Antiqua" w:hAnsi="Book Antiqua" w:cs="Arial"/>
          <w:iCs/>
          <w:sz w:val="24"/>
          <w:szCs w:val="24"/>
        </w:rPr>
        <w:t>cancers</w:t>
      </w:r>
      <w:r w:rsidR="00015CBA" w:rsidRPr="003849C7">
        <w:rPr>
          <w:rFonts w:ascii="Book Antiqua" w:hAnsi="Book Antiqua" w:cs="Arial"/>
          <w:iCs/>
          <w:sz w:val="24"/>
          <w:szCs w:val="24"/>
          <w:vertAlign w:val="superscript"/>
        </w:rPr>
        <w:t>[</w:t>
      </w:r>
      <w:proofErr w:type="gramEnd"/>
      <w:r w:rsidR="001673CC" w:rsidRPr="001673CC">
        <w:rPr>
          <w:rFonts w:ascii="Book Antiqua" w:hAnsi="Book Antiqua" w:cs="Arial" w:hint="eastAsia"/>
          <w:iCs/>
          <w:sz w:val="24"/>
          <w:szCs w:val="24"/>
          <w:vertAlign w:val="superscript"/>
        </w:rPr>
        <w:t>93,94</w:t>
      </w:r>
      <w:r w:rsidR="00015CBA" w:rsidRPr="003849C7">
        <w:rPr>
          <w:rFonts w:ascii="Book Antiqua" w:hAnsi="Book Antiqua" w:cs="Arial"/>
          <w:iCs/>
          <w:sz w:val="24"/>
          <w:szCs w:val="24"/>
          <w:vertAlign w:val="superscript"/>
        </w:rPr>
        <w:t>]</w:t>
      </w:r>
      <w:r w:rsidR="00624BB2" w:rsidRPr="003849C7">
        <w:rPr>
          <w:rFonts w:ascii="Book Antiqua" w:hAnsi="Book Antiqua" w:cs="Arial"/>
          <w:iCs/>
          <w:sz w:val="24"/>
          <w:szCs w:val="24"/>
        </w:rPr>
        <w:t>.</w:t>
      </w:r>
      <w:r w:rsidR="00FB65A3" w:rsidRPr="003849C7">
        <w:rPr>
          <w:rFonts w:ascii="Book Antiqua" w:hAnsi="Book Antiqua" w:cs="Arial"/>
          <w:iCs/>
          <w:sz w:val="24"/>
          <w:szCs w:val="24"/>
        </w:rPr>
        <w:t xml:space="preserve"> </w:t>
      </w:r>
    </w:p>
    <w:p w14:paraId="0569BF07" w14:textId="77777777" w:rsidR="004427E0" w:rsidRPr="003849C7" w:rsidRDefault="004427E0" w:rsidP="00310F6D">
      <w:pPr>
        <w:spacing w:after="0" w:line="360" w:lineRule="auto"/>
        <w:ind w:firstLineChars="100" w:firstLine="240"/>
        <w:jc w:val="both"/>
        <w:rPr>
          <w:rFonts w:ascii="Book Antiqua" w:eastAsia="Times New Roman" w:hAnsi="Book Antiqua" w:cs="Arial"/>
          <w:sz w:val="24"/>
          <w:szCs w:val="24"/>
        </w:rPr>
      </w:pPr>
    </w:p>
    <w:p w14:paraId="7D16780B" w14:textId="0EF3E735" w:rsidR="00406AF9" w:rsidRPr="004427E0" w:rsidRDefault="00493182" w:rsidP="003849C7">
      <w:pPr>
        <w:spacing w:after="0" w:line="360" w:lineRule="auto"/>
        <w:jc w:val="both"/>
        <w:rPr>
          <w:rFonts w:ascii="Book Antiqua" w:hAnsi="Book Antiqua" w:cs="Arial"/>
          <w:i/>
          <w:sz w:val="24"/>
          <w:szCs w:val="24"/>
        </w:rPr>
      </w:pPr>
      <w:r w:rsidRPr="004427E0">
        <w:rPr>
          <w:rFonts w:ascii="Book Antiqua" w:hAnsi="Book Antiqua" w:cs="Arial"/>
          <w:b/>
          <w:i/>
          <w:sz w:val="24"/>
          <w:szCs w:val="24"/>
        </w:rPr>
        <w:t>Apoptosis inhibitor 6</w:t>
      </w:r>
    </w:p>
    <w:p w14:paraId="62083907" w14:textId="5DC27BEA" w:rsidR="009E2DBA" w:rsidRPr="003849C7" w:rsidRDefault="00493182" w:rsidP="003849C7">
      <w:pPr>
        <w:pStyle w:val="a4"/>
        <w:spacing w:before="0" w:beforeAutospacing="0" w:after="0" w:afterAutospacing="0" w:line="360" w:lineRule="auto"/>
        <w:jc w:val="both"/>
        <w:rPr>
          <w:rFonts w:ascii="Book Antiqua" w:hAnsi="Book Antiqua" w:cs="Arial"/>
          <w:lang w:eastAsia="zh-CN"/>
        </w:rPr>
      </w:pPr>
      <w:r w:rsidRPr="003849C7">
        <w:rPr>
          <w:rFonts w:ascii="Book Antiqua" w:hAnsi="Book Antiqua" w:cs="Arial"/>
        </w:rPr>
        <w:t>Apoptosis inhibitor 6 (</w:t>
      </w:r>
      <w:r w:rsidR="00D10B75" w:rsidRPr="003849C7">
        <w:rPr>
          <w:rFonts w:ascii="Book Antiqua" w:hAnsi="Book Antiqua" w:cs="Arial"/>
        </w:rPr>
        <w:t>Api6</w:t>
      </w:r>
      <w:r w:rsidRPr="003849C7">
        <w:rPr>
          <w:rFonts w:ascii="Book Antiqua" w:hAnsi="Book Antiqua" w:cs="Arial"/>
        </w:rPr>
        <w:t>)</w:t>
      </w:r>
      <w:r w:rsidR="00D10B75" w:rsidRPr="003849C7">
        <w:rPr>
          <w:rFonts w:ascii="Book Antiqua" w:hAnsi="Book Antiqua" w:cs="Arial"/>
        </w:rPr>
        <w:t xml:space="preserve"> </w:t>
      </w:r>
      <w:r w:rsidR="009E2DBA" w:rsidRPr="003849C7">
        <w:rPr>
          <w:rFonts w:ascii="Book Antiqua" w:hAnsi="Book Antiqua" w:cs="Arial"/>
        </w:rPr>
        <w:t>belongs to the macrophage scavenger receptor cysteine-rich domain superfamily (SRCR-SF</w:t>
      </w:r>
      <w:proofErr w:type="gramStart"/>
      <w:r w:rsidR="009E2DBA" w:rsidRPr="003849C7">
        <w:rPr>
          <w:rFonts w:ascii="Book Antiqua" w:hAnsi="Book Antiqua" w:cs="Arial"/>
        </w:rPr>
        <w:t>)</w:t>
      </w:r>
      <w:r w:rsidR="00E908D4" w:rsidRPr="003849C7">
        <w:rPr>
          <w:rFonts w:ascii="Book Antiqua" w:hAnsi="Book Antiqua" w:cs="Arial"/>
          <w:vertAlign w:val="superscript"/>
        </w:rPr>
        <w:t>[</w:t>
      </w:r>
      <w:proofErr w:type="gramEnd"/>
      <w:r w:rsidR="001673CC" w:rsidRPr="001673CC">
        <w:rPr>
          <w:rFonts w:ascii="Book Antiqua" w:hAnsi="Book Antiqua" w:cs="Arial" w:hint="eastAsia"/>
          <w:vertAlign w:val="superscript"/>
          <w:lang w:eastAsia="zh-CN"/>
        </w:rPr>
        <w:t>96,96</w:t>
      </w:r>
      <w:r w:rsidR="00E908D4" w:rsidRPr="003849C7">
        <w:rPr>
          <w:rFonts w:ascii="Book Antiqua" w:hAnsi="Book Antiqua" w:cs="Arial"/>
          <w:vertAlign w:val="superscript"/>
        </w:rPr>
        <w:t>]</w:t>
      </w:r>
      <w:r w:rsidR="009E2DBA" w:rsidRPr="003849C7">
        <w:rPr>
          <w:rFonts w:ascii="Book Antiqua" w:hAnsi="Book Antiqua" w:cs="Arial"/>
        </w:rPr>
        <w:t>.</w:t>
      </w:r>
      <w:r w:rsidR="003849C7">
        <w:rPr>
          <w:rFonts w:ascii="Book Antiqua" w:hAnsi="Book Antiqua" w:cs="Arial"/>
          <w:lang w:eastAsia="zh-CN"/>
        </w:rPr>
        <w:t xml:space="preserve"> </w:t>
      </w:r>
      <w:r w:rsidR="00A23AD8" w:rsidRPr="003849C7">
        <w:rPr>
          <w:rFonts w:ascii="Book Antiqua" w:hAnsi="Book Antiqua" w:cs="Arial"/>
        </w:rPr>
        <w:t>Api</w:t>
      </w:r>
      <w:r w:rsidR="00324272" w:rsidRPr="003849C7">
        <w:rPr>
          <w:rFonts w:ascii="Book Antiqua" w:hAnsi="Book Antiqua" w:cs="Arial"/>
        </w:rPr>
        <w:t xml:space="preserve">6 expression </w:t>
      </w:r>
      <w:r w:rsidR="008F25A9" w:rsidRPr="003849C7">
        <w:rPr>
          <w:rFonts w:ascii="Book Antiqua" w:hAnsi="Book Antiqua" w:cs="Arial"/>
        </w:rPr>
        <w:t>i</w:t>
      </w:r>
      <w:r w:rsidR="00324272" w:rsidRPr="003849C7">
        <w:rPr>
          <w:rFonts w:ascii="Book Antiqua" w:hAnsi="Book Antiqua" w:cs="Arial"/>
        </w:rPr>
        <w:t xml:space="preserve">s </w:t>
      </w:r>
      <w:r w:rsidR="001C03D9" w:rsidRPr="003849C7">
        <w:rPr>
          <w:rFonts w:ascii="Book Antiqua" w:hAnsi="Book Antiqua" w:cs="Arial"/>
        </w:rPr>
        <w:t xml:space="preserve">the second highest </w:t>
      </w:r>
      <w:r w:rsidR="00324272" w:rsidRPr="003849C7">
        <w:rPr>
          <w:rFonts w:ascii="Book Antiqua" w:hAnsi="Book Antiqua" w:cs="Arial"/>
        </w:rPr>
        <w:t xml:space="preserve">induced </w:t>
      </w:r>
      <w:r w:rsidR="001C03D9" w:rsidRPr="003849C7">
        <w:rPr>
          <w:rFonts w:ascii="Book Antiqua" w:hAnsi="Book Antiqua" w:cs="Arial"/>
        </w:rPr>
        <w:t>gene</w:t>
      </w:r>
      <w:r w:rsidR="00324272" w:rsidRPr="003849C7">
        <w:rPr>
          <w:rFonts w:ascii="Book Antiqua" w:hAnsi="Book Antiqua" w:cs="Arial"/>
        </w:rPr>
        <w:t xml:space="preserve"> in the </w:t>
      </w:r>
      <w:proofErr w:type="spellStart"/>
      <w:r w:rsidR="00324272" w:rsidRPr="003849C7">
        <w:rPr>
          <w:rFonts w:ascii="Book Antiqua" w:hAnsi="Book Antiqua" w:cs="Arial"/>
          <w:i/>
        </w:rPr>
        <w:t>lal</w:t>
      </w:r>
      <w:proofErr w:type="spellEnd"/>
      <w:r w:rsidR="00324272" w:rsidRPr="003849C7">
        <w:rPr>
          <w:rFonts w:ascii="Book Antiqua" w:hAnsi="Book Antiqua" w:cs="Arial"/>
          <w:i/>
        </w:rPr>
        <w:t>-/-</w:t>
      </w:r>
      <w:r w:rsidR="001C03D9" w:rsidRPr="003849C7">
        <w:rPr>
          <w:rFonts w:ascii="Book Antiqua" w:hAnsi="Book Antiqua" w:cs="Arial"/>
        </w:rPr>
        <w:t xml:space="preserve"> lung</w:t>
      </w:r>
      <w:r w:rsidR="00324272" w:rsidRPr="003849C7">
        <w:rPr>
          <w:rFonts w:ascii="Book Antiqua" w:hAnsi="Book Antiqua" w:cs="Arial"/>
        </w:rPr>
        <w:t>.</w:t>
      </w:r>
      <w:r w:rsidR="003849C7">
        <w:rPr>
          <w:rFonts w:ascii="Book Antiqua" w:hAnsi="Book Antiqua" w:cs="Arial"/>
        </w:rPr>
        <w:t xml:space="preserve"> </w:t>
      </w:r>
      <w:r w:rsidR="00C2241B" w:rsidRPr="003849C7">
        <w:rPr>
          <w:rFonts w:ascii="Book Antiqua" w:hAnsi="Book Antiqua" w:cs="Arial"/>
          <w:lang w:eastAsia="zh-CN"/>
        </w:rPr>
        <w:t>Api6 is regulated by LAL metabolic derivatives (</w:t>
      </w:r>
      <w:r w:rsidR="00C2241B" w:rsidRPr="004427E0">
        <w:rPr>
          <w:rFonts w:ascii="Book Antiqua" w:hAnsi="Book Antiqua" w:cs="Arial"/>
          <w:i/>
          <w:lang w:eastAsia="zh-CN"/>
        </w:rPr>
        <w:t>e.g.</w:t>
      </w:r>
      <w:r w:rsidR="004427E0" w:rsidRPr="004427E0">
        <w:rPr>
          <w:rFonts w:ascii="Book Antiqua" w:hAnsi="Book Antiqua" w:cs="Arial" w:hint="eastAsia"/>
          <w:i/>
          <w:lang w:eastAsia="zh-CN"/>
        </w:rPr>
        <w:t>,</w:t>
      </w:r>
      <w:r w:rsidR="00C2241B" w:rsidRPr="003849C7">
        <w:rPr>
          <w:rFonts w:ascii="Book Antiqua" w:hAnsi="Book Antiqua" w:cs="Arial"/>
          <w:lang w:eastAsia="zh-CN"/>
        </w:rPr>
        <w:t xml:space="preserve"> 9-HODE)</w:t>
      </w:r>
      <w:r w:rsidR="00C2241B" w:rsidRPr="003849C7">
        <w:rPr>
          <w:rFonts w:ascii="Book Antiqua" w:hAnsi="Book Antiqua" w:cs="Arial"/>
        </w:rPr>
        <w:t xml:space="preserve"> </w:t>
      </w:r>
      <w:r w:rsidR="00C2241B" w:rsidRPr="003849C7">
        <w:rPr>
          <w:rFonts w:ascii="Book Antiqua" w:hAnsi="Book Antiqua" w:cs="Arial"/>
        </w:rPr>
        <w:lastRenderedPageBreak/>
        <w:t>and PPAR</w:t>
      </w:r>
      <w:r w:rsidR="004427E0" w:rsidRPr="00BE6369">
        <w:rPr>
          <w:rFonts w:ascii="Symbol" w:hAnsi="Symbol" w:cs="Arial"/>
        </w:rPr>
        <w:t></w:t>
      </w:r>
      <w:r w:rsidR="00E908D4" w:rsidRPr="003849C7">
        <w:rPr>
          <w:rFonts w:ascii="Book Antiqua" w:hAnsi="Book Antiqua" w:cs="Arial"/>
          <w:vertAlign w:val="superscript"/>
        </w:rPr>
        <w:t>[</w:t>
      </w:r>
      <w:hyperlink w:anchor="_ENREF_31" w:tooltip="Lian, 2005 #47" w:history="1">
        <w:r w:rsidR="008D06A0" w:rsidRPr="003849C7">
          <w:rPr>
            <w:rFonts w:ascii="Book Antiqua" w:hAnsi="Book Antiqua" w:cs="Arial"/>
            <w:lang w:eastAsia="zh-CN"/>
          </w:rPr>
          <w:fldChar w:fldCharType="begin"/>
        </w:r>
        <w:r w:rsidR="008D06A0" w:rsidRPr="003849C7">
          <w:rPr>
            <w:rFonts w:ascii="Book Antiqua" w:hAnsi="Book Antiqua" w:cs="Arial"/>
            <w:lang w:eastAsia="zh-CN"/>
          </w:rPr>
          <w:instrText xml:space="preserve"> ADDIN EN.CITE &lt;EndNote&gt;&lt;Cite&gt;&lt;Author&gt;Lian&lt;/Author&gt;&lt;Year&gt;2005&lt;/Year&gt;&lt;RecNum&gt;47&lt;/RecNum&gt;&lt;DisplayText&gt;&lt;style face="superscript"&gt;31&lt;/style&gt;&lt;/DisplayText&gt;&lt;record&gt;&lt;rec-number&gt;47&lt;/rec-number&gt;&lt;foreign-keys&gt;&lt;key app="EN" db-id="vfdexptvjvtz5lertsnv00s4t2p9zv5aa0v9" timestamp="0"&gt;47&lt;/key&gt;&lt;/foreign-keys&gt;&lt;ref-type name="Journal Article"&gt;17&lt;/ref-type&gt;&lt;contributors&gt;&lt;authors&gt;&lt;author&gt;Lian, X.&lt;/author&gt;&lt;author&gt;Yan, C.&lt;/author&gt;&lt;author&gt;Qin, Y.&lt;/author&gt;&lt;author&gt;Knox, L.&lt;/author&gt;&lt;author&gt;Li, T.&lt;/author&gt;&lt;author&gt;Du, H.&lt;/author&gt;&lt;/authors&gt;&lt;/contributors&gt;&lt;auth-address&gt;Division of Pulmonary Biology, or Hong Du, Ph.D., Division of Human Genetics, Cincinnati Children&amp;apos;s Hospital Medical Center, Cincinnati, OH 45229-3039, USA.&lt;/auth-address&gt;&lt;titles&gt;&lt;title&gt;Neutral lipids and peroxisome proliferator-activated receptor-{gamma} control pulmonary gene expression and inflammation-triggered pathogenesis in lysosomal acid lipase knockout mice&lt;/title&gt;&lt;secondary-title&gt;Am J Pathol&lt;/secondary-title&gt;&lt;/titles&gt;&lt;periodical&gt;&lt;full-title&gt;Am J Pathol&lt;/full-title&gt;&lt;/periodical&gt;&lt;pages&gt;813-21&lt;/pages&gt;&lt;volume&gt;167&lt;/volume&gt;&lt;number&gt;3&lt;/number&gt;&lt;dates&gt;&lt;year&gt;2005&lt;/year&gt;&lt;pub-dates&gt;&lt;date&gt;Sep&lt;/date&gt;&lt;/pub-dates&gt;&lt;/dates&gt;&lt;accession-num&gt;16127159&lt;/accession-num&gt;&lt;urls&gt;&lt;related-urls&gt;&lt;url&gt;http://www.ncbi.nlm.nih.gov/entrez/query.fcgi?cmd=Retrieve&amp;amp;db=PubMed&amp;amp;dopt=Citation&amp;amp;list_uids=16127159&lt;/url&gt;&lt;/related-urls&gt;&lt;/urls&gt;&lt;/record&gt;&lt;/Cite&gt;&lt;/EndNote&gt;</w:instrText>
        </w:r>
        <w:r w:rsidR="008D06A0" w:rsidRPr="003849C7">
          <w:rPr>
            <w:rFonts w:ascii="Book Antiqua" w:hAnsi="Book Antiqua" w:cs="Arial"/>
            <w:lang w:eastAsia="zh-CN"/>
          </w:rPr>
          <w:fldChar w:fldCharType="separate"/>
        </w:r>
        <w:r w:rsidR="008D06A0" w:rsidRPr="003849C7">
          <w:rPr>
            <w:rFonts w:ascii="Book Antiqua" w:hAnsi="Book Antiqua" w:cs="Arial"/>
            <w:noProof/>
            <w:vertAlign w:val="superscript"/>
            <w:lang w:eastAsia="zh-CN"/>
          </w:rPr>
          <w:t>31</w:t>
        </w:r>
        <w:r w:rsidR="008D06A0" w:rsidRPr="003849C7">
          <w:rPr>
            <w:rFonts w:ascii="Book Antiqua" w:hAnsi="Book Antiqua" w:cs="Arial"/>
            <w:lang w:eastAsia="zh-CN"/>
          </w:rPr>
          <w:fldChar w:fldCharType="end"/>
        </w:r>
      </w:hyperlink>
      <w:r w:rsidR="00E908D4" w:rsidRPr="003849C7">
        <w:rPr>
          <w:rFonts w:ascii="Book Antiqua" w:hAnsi="Book Antiqua" w:cs="Arial"/>
          <w:vertAlign w:val="superscript"/>
        </w:rPr>
        <w:t>]</w:t>
      </w:r>
      <w:r w:rsidR="00C2241B" w:rsidRPr="003849C7">
        <w:rPr>
          <w:rFonts w:ascii="Book Antiqua" w:hAnsi="Book Antiqua" w:cs="Arial"/>
        </w:rPr>
        <w:t>.</w:t>
      </w:r>
      <w:r w:rsidR="00C2241B" w:rsidRPr="003849C7">
        <w:rPr>
          <w:rFonts w:ascii="Book Antiqua" w:hAnsi="Book Antiqua" w:cs="Arial"/>
          <w:lang w:eastAsia="zh-CN"/>
        </w:rPr>
        <w:t xml:space="preserve"> </w:t>
      </w:r>
      <w:r w:rsidR="008F25A9" w:rsidRPr="003849C7">
        <w:rPr>
          <w:rFonts w:ascii="Book Antiqua" w:hAnsi="Book Antiqua" w:cs="Arial"/>
        </w:rPr>
        <w:t>In a myeloid-specific c-</w:t>
      </w:r>
      <w:proofErr w:type="spellStart"/>
      <w:r w:rsidR="008F25A9" w:rsidRPr="003849C7">
        <w:rPr>
          <w:rFonts w:ascii="Book Antiqua" w:hAnsi="Book Antiqua" w:cs="Arial"/>
        </w:rPr>
        <w:t>fms</w:t>
      </w:r>
      <w:proofErr w:type="spellEnd"/>
      <w:r w:rsidR="008F25A9" w:rsidRPr="003849C7">
        <w:rPr>
          <w:rFonts w:ascii="Book Antiqua" w:hAnsi="Book Antiqua" w:cs="Arial"/>
        </w:rPr>
        <w:t>-</w:t>
      </w:r>
      <w:proofErr w:type="spellStart"/>
      <w:r w:rsidR="008F25A9" w:rsidRPr="003849C7">
        <w:rPr>
          <w:rFonts w:ascii="Book Antiqua" w:hAnsi="Book Antiqua" w:cs="Arial"/>
        </w:rPr>
        <w:t>rtTA</w:t>
      </w:r>
      <w:proofErr w:type="spellEnd"/>
      <w:proofErr w:type="gramStart"/>
      <w:r w:rsidR="008F25A9" w:rsidRPr="003849C7">
        <w:rPr>
          <w:rFonts w:ascii="Book Antiqua" w:hAnsi="Book Antiqua" w:cs="Arial"/>
        </w:rPr>
        <w:t>/(</w:t>
      </w:r>
      <w:proofErr w:type="spellStart"/>
      <w:proofErr w:type="gramEnd"/>
      <w:r w:rsidR="008F25A9" w:rsidRPr="003849C7">
        <w:rPr>
          <w:rFonts w:ascii="Book Antiqua" w:hAnsi="Book Antiqua" w:cs="Arial"/>
        </w:rPr>
        <w:t>TetO</w:t>
      </w:r>
      <w:proofErr w:type="spellEnd"/>
      <w:r w:rsidR="008F25A9" w:rsidRPr="003849C7">
        <w:rPr>
          <w:rFonts w:ascii="Book Antiqua" w:hAnsi="Book Antiqua" w:cs="Arial"/>
        </w:rPr>
        <w:t>)</w:t>
      </w:r>
      <w:r w:rsidR="008F25A9" w:rsidRPr="003849C7">
        <w:rPr>
          <w:rFonts w:ascii="Book Antiqua" w:hAnsi="Book Antiqua" w:cs="Arial"/>
          <w:vertAlign w:val="subscript"/>
        </w:rPr>
        <w:t>7</w:t>
      </w:r>
      <w:r w:rsidR="008F25A9" w:rsidRPr="003849C7">
        <w:rPr>
          <w:rFonts w:ascii="Book Antiqua" w:hAnsi="Book Antiqua" w:cs="Arial"/>
        </w:rPr>
        <w:t xml:space="preserve">-CMV-Api6 </w:t>
      </w:r>
      <w:proofErr w:type="spellStart"/>
      <w:r w:rsidR="008F25A9" w:rsidRPr="003849C7">
        <w:rPr>
          <w:rFonts w:ascii="Book Antiqua" w:hAnsi="Book Antiqua" w:cs="Arial"/>
        </w:rPr>
        <w:t>bitransgenic</w:t>
      </w:r>
      <w:proofErr w:type="spellEnd"/>
      <w:r w:rsidR="008F25A9" w:rsidRPr="003849C7">
        <w:rPr>
          <w:rFonts w:ascii="Book Antiqua" w:hAnsi="Book Antiqua" w:cs="Arial"/>
        </w:rPr>
        <w:t xml:space="preserve"> mouse model, </w:t>
      </w:r>
      <w:r w:rsidR="008F25A9" w:rsidRPr="003849C7">
        <w:rPr>
          <w:rFonts w:ascii="Book Antiqua" w:hAnsi="Book Antiqua" w:cs="Arial"/>
          <w:lang w:eastAsia="zh-CN"/>
        </w:rPr>
        <w:t>m</w:t>
      </w:r>
      <w:r w:rsidR="009E2DBA" w:rsidRPr="003849C7">
        <w:rPr>
          <w:rFonts w:ascii="Book Antiqua" w:hAnsi="Book Antiqua" w:cs="Arial"/>
          <w:lang w:eastAsia="zh-CN"/>
        </w:rPr>
        <w:t xml:space="preserve">any phenotypes </w:t>
      </w:r>
      <w:r w:rsidR="008F25A9" w:rsidRPr="003849C7">
        <w:rPr>
          <w:rFonts w:ascii="Book Antiqua" w:hAnsi="Book Antiqua" w:cs="Arial"/>
          <w:lang w:eastAsia="zh-CN"/>
        </w:rPr>
        <w:t>a</w:t>
      </w:r>
      <w:r w:rsidR="009E2DBA" w:rsidRPr="003849C7">
        <w:rPr>
          <w:rFonts w:ascii="Book Antiqua" w:hAnsi="Book Antiqua" w:cs="Arial"/>
          <w:lang w:eastAsia="zh-CN"/>
        </w:rPr>
        <w:t xml:space="preserve">re similar to those observed in </w:t>
      </w:r>
      <w:proofErr w:type="spellStart"/>
      <w:r w:rsidR="009E2DBA" w:rsidRPr="003849C7">
        <w:rPr>
          <w:rFonts w:ascii="Book Antiqua" w:hAnsi="Book Antiqua" w:cs="Arial"/>
          <w:i/>
          <w:lang w:eastAsia="zh-CN"/>
        </w:rPr>
        <w:t>lal</w:t>
      </w:r>
      <w:proofErr w:type="spellEnd"/>
      <w:r w:rsidR="009E2DBA" w:rsidRPr="003849C7">
        <w:rPr>
          <w:rFonts w:ascii="Book Antiqua" w:hAnsi="Book Antiqua" w:cs="Arial"/>
          <w:i/>
          <w:lang w:eastAsia="zh-CN"/>
        </w:rPr>
        <w:t>-/-</w:t>
      </w:r>
      <w:r w:rsidR="009E2DBA" w:rsidRPr="003849C7">
        <w:rPr>
          <w:rFonts w:ascii="Book Antiqua" w:hAnsi="Book Antiqua" w:cs="Arial"/>
          <w:lang w:eastAsia="zh-CN"/>
        </w:rPr>
        <w:t xml:space="preserve"> mice.</w:t>
      </w:r>
      <w:r w:rsidR="003849C7">
        <w:rPr>
          <w:rFonts w:ascii="Book Antiqua" w:hAnsi="Book Antiqua" w:cs="Arial"/>
        </w:rPr>
        <w:t xml:space="preserve"> </w:t>
      </w:r>
      <w:r w:rsidR="008C3F17" w:rsidRPr="003849C7">
        <w:rPr>
          <w:rFonts w:ascii="Book Antiqua" w:hAnsi="Book Antiqua" w:cs="Arial"/>
          <w:lang w:eastAsia="zh-CN"/>
        </w:rPr>
        <w:t>Overexpression</w:t>
      </w:r>
      <w:r w:rsidR="009E2DBA" w:rsidRPr="003849C7">
        <w:rPr>
          <w:rFonts w:ascii="Book Antiqua" w:hAnsi="Book Antiqua" w:cs="Arial"/>
        </w:rPr>
        <w:t xml:space="preserve"> of Api6 </w:t>
      </w:r>
      <w:r w:rsidR="00C95E0E" w:rsidRPr="003849C7">
        <w:rPr>
          <w:rFonts w:ascii="Book Antiqua" w:hAnsi="Book Antiqua" w:cs="Arial"/>
          <w:lang w:eastAsia="zh-CN"/>
        </w:rPr>
        <w:t>abnormally elevates</w:t>
      </w:r>
      <w:r w:rsidR="009E2DBA" w:rsidRPr="003849C7">
        <w:rPr>
          <w:rFonts w:ascii="Book Antiqua" w:hAnsi="Book Antiqua" w:cs="Arial"/>
          <w:lang w:eastAsia="zh-CN"/>
        </w:rPr>
        <w:t xml:space="preserve"> </w:t>
      </w:r>
      <w:r w:rsidR="0051658D" w:rsidRPr="003849C7">
        <w:rPr>
          <w:rFonts w:ascii="Book Antiqua" w:hAnsi="Book Antiqua" w:cs="Arial"/>
          <w:lang w:eastAsia="zh-CN"/>
        </w:rPr>
        <w:t>MDSCs</w:t>
      </w:r>
      <w:r w:rsidR="009E2DBA" w:rsidRPr="003849C7">
        <w:rPr>
          <w:rFonts w:ascii="Book Antiqua" w:hAnsi="Book Antiqua" w:cs="Arial"/>
        </w:rPr>
        <w:t xml:space="preserve"> in </w:t>
      </w:r>
      <w:r w:rsidR="009E2DBA" w:rsidRPr="003849C7">
        <w:rPr>
          <w:rFonts w:ascii="Book Antiqua" w:hAnsi="Book Antiqua" w:cs="Arial"/>
          <w:lang w:eastAsia="zh-CN"/>
        </w:rPr>
        <w:t>the bone marrow, blood and lung with increased cell proliferation</w:t>
      </w:r>
      <w:r w:rsidR="009E2DBA" w:rsidRPr="003849C7">
        <w:rPr>
          <w:rFonts w:ascii="Book Antiqua" w:hAnsi="Book Antiqua" w:cs="Arial"/>
        </w:rPr>
        <w:t xml:space="preserve"> and </w:t>
      </w:r>
      <w:r w:rsidR="009B15DB" w:rsidRPr="003849C7">
        <w:rPr>
          <w:rFonts w:ascii="Book Antiqua" w:hAnsi="Book Antiqua" w:cs="Arial"/>
          <w:lang w:eastAsia="zh-CN"/>
        </w:rPr>
        <w:t>decreased apoptotic</w:t>
      </w:r>
      <w:r w:rsidR="009E2DBA" w:rsidRPr="003849C7">
        <w:rPr>
          <w:rFonts w:ascii="Book Antiqua" w:hAnsi="Book Antiqua" w:cs="Arial"/>
          <w:lang w:eastAsia="zh-CN"/>
        </w:rPr>
        <w:t xml:space="preserve"> activities</w:t>
      </w:r>
      <w:r w:rsidR="009E2DBA" w:rsidRPr="003849C7">
        <w:rPr>
          <w:rFonts w:ascii="Book Antiqua" w:hAnsi="Book Antiqua" w:cs="Arial"/>
        </w:rPr>
        <w:t>.</w:t>
      </w:r>
      <w:r w:rsidR="003849C7">
        <w:rPr>
          <w:rFonts w:ascii="Book Antiqua" w:hAnsi="Book Antiqua" w:cs="Arial"/>
        </w:rPr>
        <w:t xml:space="preserve"> </w:t>
      </w:r>
      <w:r w:rsidR="00C95E0E" w:rsidRPr="003849C7">
        <w:rPr>
          <w:rFonts w:ascii="Book Antiqua" w:hAnsi="Book Antiqua" w:cs="Arial"/>
          <w:lang w:eastAsia="zh-CN"/>
        </w:rPr>
        <w:t>Api6 overexpression activat</w:t>
      </w:r>
      <w:r w:rsidR="009B15DB" w:rsidRPr="003849C7">
        <w:rPr>
          <w:rFonts w:ascii="Book Antiqua" w:hAnsi="Book Antiqua" w:cs="Arial"/>
          <w:lang w:eastAsia="zh-CN"/>
        </w:rPr>
        <w:t>e</w:t>
      </w:r>
      <w:r w:rsidR="00C95E0E" w:rsidRPr="003849C7">
        <w:rPr>
          <w:rFonts w:ascii="Book Antiqua" w:hAnsi="Book Antiqua" w:cs="Arial"/>
          <w:lang w:eastAsia="zh-CN"/>
        </w:rPr>
        <w:t>s</w:t>
      </w:r>
      <w:r w:rsidR="009E2DBA" w:rsidRPr="003849C7">
        <w:rPr>
          <w:rFonts w:ascii="Book Antiqua" w:hAnsi="Book Antiqua" w:cs="Arial"/>
          <w:lang w:eastAsia="zh-CN"/>
        </w:rPr>
        <w:t xml:space="preserve"> Stat3, Erk1/2 and p38 in myeloid lineage cells.</w:t>
      </w:r>
      <w:r w:rsidR="003849C7">
        <w:rPr>
          <w:rFonts w:ascii="Book Antiqua" w:hAnsi="Book Antiqua" w:cs="Arial"/>
          <w:lang w:eastAsia="zh-CN"/>
        </w:rPr>
        <w:t xml:space="preserve"> </w:t>
      </w:r>
      <w:r w:rsidR="00D0065E" w:rsidRPr="003849C7">
        <w:rPr>
          <w:rFonts w:ascii="Book Antiqua" w:hAnsi="Book Antiqua" w:cs="Arial"/>
          <w:lang w:eastAsia="zh-CN"/>
        </w:rPr>
        <w:t>P</w:t>
      </w:r>
      <w:r w:rsidR="009E2DBA" w:rsidRPr="003849C7">
        <w:rPr>
          <w:rFonts w:ascii="Book Antiqua" w:hAnsi="Book Antiqua" w:cs="Arial"/>
          <w:lang w:eastAsia="zh-CN"/>
        </w:rPr>
        <w:t xml:space="preserve">ersistent inflammation in </w:t>
      </w:r>
      <w:r w:rsidR="008C3F17" w:rsidRPr="003849C7">
        <w:rPr>
          <w:rFonts w:ascii="Book Antiqua" w:hAnsi="Book Antiqua" w:cs="Arial"/>
          <w:lang w:eastAsia="zh-CN"/>
        </w:rPr>
        <w:t xml:space="preserve">myeloid-specific </w:t>
      </w:r>
      <w:r w:rsidR="008C3F17" w:rsidRPr="003849C7">
        <w:rPr>
          <w:rFonts w:ascii="Book Antiqua" w:hAnsi="Book Antiqua" w:cs="Arial"/>
        </w:rPr>
        <w:t>Api6</w:t>
      </w:r>
      <w:r w:rsidR="008C3F17" w:rsidRPr="003849C7">
        <w:rPr>
          <w:rFonts w:ascii="Book Antiqua" w:hAnsi="Book Antiqua" w:cs="Arial"/>
          <w:lang w:eastAsia="zh-CN"/>
        </w:rPr>
        <w:t xml:space="preserve"> </w:t>
      </w:r>
      <w:proofErr w:type="spellStart"/>
      <w:r w:rsidR="008C3F17" w:rsidRPr="003849C7">
        <w:rPr>
          <w:rFonts w:ascii="Book Antiqua" w:hAnsi="Book Antiqua" w:cs="Arial"/>
          <w:lang w:eastAsia="zh-CN"/>
        </w:rPr>
        <w:t>bi</w:t>
      </w:r>
      <w:r w:rsidR="008C3F17" w:rsidRPr="003849C7">
        <w:rPr>
          <w:rFonts w:ascii="Book Antiqua" w:hAnsi="Book Antiqua" w:cs="Arial"/>
        </w:rPr>
        <w:t>transgenic</w:t>
      </w:r>
      <w:proofErr w:type="spellEnd"/>
      <w:r w:rsidR="008C3F17" w:rsidRPr="003849C7">
        <w:rPr>
          <w:rFonts w:ascii="Book Antiqua" w:hAnsi="Book Antiqua" w:cs="Arial"/>
        </w:rPr>
        <w:t xml:space="preserve"> mice </w:t>
      </w:r>
      <w:r w:rsidR="00C95E0E" w:rsidRPr="003849C7">
        <w:rPr>
          <w:rFonts w:ascii="Book Antiqua" w:hAnsi="Book Antiqua" w:cs="Arial"/>
          <w:lang w:eastAsia="zh-CN"/>
        </w:rPr>
        <w:t>causes</w:t>
      </w:r>
      <w:r w:rsidR="009E2DBA" w:rsidRPr="003849C7">
        <w:rPr>
          <w:rFonts w:ascii="Book Antiqua" w:hAnsi="Book Antiqua" w:cs="Arial"/>
          <w:lang w:eastAsia="zh-CN"/>
        </w:rPr>
        <w:t xml:space="preserve"> </w:t>
      </w:r>
      <w:r w:rsidR="00D0065E" w:rsidRPr="003849C7">
        <w:rPr>
          <w:rFonts w:ascii="Book Antiqua" w:hAnsi="Book Antiqua" w:cs="Arial"/>
          <w:lang w:eastAsia="zh-CN"/>
        </w:rPr>
        <w:t xml:space="preserve">lung </w:t>
      </w:r>
      <w:r w:rsidR="009E2DBA" w:rsidRPr="003849C7">
        <w:rPr>
          <w:rFonts w:ascii="Book Antiqua" w:hAnsi="Book Antiqua" w:cs="Arial"/>
          <w:lang w:eastAsia="zh-CN"/>
        </w:rPr>
        <w:t>adenocarcinoma</w:t>
      </w:r>
      <w:r w:rsidR="00E908D4" w:rsidRPr="003849C7">
        <w:rPr>
          <w:rFonts w:ascii="Book Antiqua" w:hAnsi="Book Antiqua" w:cs="Arial"/>
          <w:vertAlign w:val="superscript"/>
          <w:lang w:eastAsia="zh-CN"/>
        </w:rPr>
        <w:t>[</w:t>
      </w:r>
      <w:hyperlink w:anchor="_ENREF_99" w:tooltip="Qu, 2009 #64" w:history="1">
        <w:r w:rsidR="008D06A0" w:rsidRPr="003849C7">
          <w:rPr>
            <w:rFonts w:ascii="Book Antiqua" w:hAnsi="Book Antiqua" w:cs="Arial"/>
            <w:lang w:eastAsia="zh-CN"/>
          </w:rPr>
          <w:fldChar w:fldCharType="begin"/>
        </w:r>
        <w:r w:rsidR="008D06A0" w:rsidRPr="003849C7">
          <w:rPr>
            <w:rFonts w:ascii="Book Antiqua" w:hAnsi="Book Antiqua" w:cs="Arial"/>
            <w:lang w:eastAsia="zh-CN"/>
          </w:rPr>
          <w:instrText xml:space="preserve"> ADDIN EN.CITE &lt;EndNote&gt;&lt;Cite&gt;&lt;Author&gt;Qu&lt;/Author&gt;&lt;Year&gt;2009&lt;/Year&gt;&lt;RecNum&gt;64&lt;/RecNum&gt;&lt;DisplayText&gt;&lt;style face="superscript"&gt;99&lt;/style&gt;&lt;/DisplayText&gt;&lt;record&gt;&lt;rec-number&gt;64&lt;/rec-number&gt;&lt;foreign-keys&gt;&lt;key app="EN" db-id="vfdexptvjvtz5lertsnv00s4t2p9zv5aa0v9" timestamp="0"&gt;64&lt;/key&gt;&lt;/foreign-keys&gt;&lt;ref-type name="Journal Article"&gt;17&lt;/ref-type&gt;&lt;contributors&gt;&lt;authors&gt;&lt;author&gt;Qu, P.&lt;/author&gt;&lt;author&gt;Du, H.&lt;/author&gt;&lt;author&gt;Li, Y.&lt;/author&gt;&lt;author&gt;Yan, C.&lt;/author&gt;&lt;/authors&gt;&lt;/contributors&gt;&lt;auth-address&gt;Center for Immunobiology, Indiana University School of Medicine, Indianapolis, IN 46202, USA.&lt;/auth-address&gt;&lt;titles&gt;&lt;title&gt;Myeloid-specific expression of Api6/AIM/Sp alpha induces systemic inflammation and adenocarcinoma in the lung&lt;/title&gt;&lt;secondary-title&gt;J Immunol&lt;/secondary-title&gt;&lt;/titles&gt;&lt;periodical&gt;&lt;full-title&gt;J Immunol&lt;/full-title&gt;&lt;/periodical&gt;&lt;pages&gt;1648-59&lt;/pages&gt;&lt;volume&gt;182&lt;/volume&gt;&lt;number&gt;3&lt;/number&gt;&lt;edition&gt;2009/01/22&lt;/edition&gt;&lt;dates&gt;&lt;year&gt;2009&lt;/year&gt;&lt;pub-dates&gt;&lt;date&gt;Feb 1&lt;/date&gt;&lt;/pub-dates&gt;&lt;/dates&gt;&lt;isbn&gt;1550-6606 (Electronic)&lt;/isbn&gt;&lt;accession-num&gt;19155514&lt;/accession-num&gt;&lt;urls&gt;&lt;related-urls&gt;&lt;url&gt;http://www.ncbi.nlm.nih.gov/entrez/query.fcgi?cmd=Retrieve&amp;amp;db=PubMed&amp;amp;dopt=Citation&amp;amp;list_uids=19155514&lt;/url&gt;&lt;/related-urls&gt;&lt;/urls&gt;&lt;custom2&gt;2630116&lt;/custom2&gt;&lt;electronic-resource-num&gt;182/3/1648 [pii]&lt;/electronic-resource-num&gt;&lt;language&gt;eng&lt;/language&gt;&lt;/record&gt;&lt;/Cite&gt;&lt;/EndNote&gt;</w:instrText>
        </w:r>
        <w:r w:rsidR="008D06A0" w:rsidRPr="003849C7">
          <w:rPr>
            <w:rFonts w:ascii="Book Antiqua" w:hAnsi="Book Antiqua" w:cs="Arial"/>
            <w:lang w:eastAsia="zh-CN"/>
          </w:rPr>
          <w:fldChar w:fldCharType="separate"/>
        </w:r>
        <w:r w:rsidR="008D06A0" w:rsidRPr="003849C7">
          <w:rPr>
            <w:rFonts w:ascii="Book Antiqua" w:hAnsi="Book Antiqua" w:cs="Arial"/>
            <w:noProof/>
            <w:vertAlign w:val="superscript"/>
            <w:lang w:eastAsia="zh-CN"/>
          </w:rPr>
          <w:t>9</w:t>
        </w:r>
        <w:r w:rsidR="001673CC">
          <w:rPr>
            <w:rFonts w:ascii="Book Antiqua" w:hAnsi="Book Antiqua" w:cs="Arial" w:hint="eastAsia"/>
            <w:noProof/>
            <w:vertAlign w:val="superscript"/>
            <w:lang w:eastAsia="zh-CN"/>
          </w:rPr>
          <w:t>7</w:t>
        </w:r>
        <w:r w:rsidR="008D06A0" w:rsidRPr="003849C7">
          <w:rPr>
            <w:rFonts w:ascii="Book Antiqua" w:hAnsi="Book Antiqua" w:cs="Arial"/>
            <w:lang w:eastAsia="zh-CN"/>
          </w:rPr>
          <w:fldChar w:fldCharType="end"/>
        </w:r>
      </w:hyperlink>
      <w:r w:rsidR="00E908D4" w:rsidRPr="003849C7">
        <w:rPr>
          <w:rFonts w:ascii="Book Antiqua" w:hAnsi="Book Antiqua" w:cs="Arial"/>
          <w:vertAlign w:val="superscript"/>
          <w:lang w:eastAsia="zh-CN"/>
        </w:rPr>
        <w:t>]</w:t>
      </w:r>
      <w:r w:rsidR="009E2DBA" w:rsidRPr="003849C7">
        <w:rPr>
          <w:rFonts w:ascii="Book Antiqua" w:hAnsi="Book Antiqua" w:cs="Arial"/>
        </w:rPr>
        <w:t>.</w:t>
      </w:r>
    </w:p>
    <w:p w14:paraId="7080A545" w14:textId="1655D37A" w:rsidR="006340E8" w:rsidRPr="003849C7" w:rsidRDefault="0051658D" w:rsidP="004427E0">
      <w:pPr>
        <w:spacing w:after="0" w:line="360" w:lineRule="auto"/>
        <w:ind w:firstLineChars="100" w:firstLine="240"/>
        <w:jc w:val="both"/>
        <w:rPr>
          <w:rFonts w:ascii="Book Antiqua" w:hAnsi="Book Antiqua" w:cs="Arial"/>
          <w:sz w:val="24"/>
          <w:szCs w:val="24"/>
        </w:rPr>
      </w:pPr>
      <w:r w:rsidRPr="003849C7">
        <w:rPr>
          <w:rFonts w:ascii="Book Antiqua" w:hAnsi="Book Antiqua" w:cs="Arial"/>
          <w:sz w:val="24"/>
          <w:szCs w:val="24"/>
        </w:rPr>
        <w:t>P</w:t>
      </w:r>
      <w:r w:rsidR="00440427" w:rsidRPr="003849C7">
        <w:rPr>
          <w:rFonts w:ascii="Book Antiqua" w:hAnsi="Book Antiqua" w:cs="Arial"/>
          <w:sz w:val="24"/>
          <w:szCs w:val="24"/>
        </w:rPr>
        <w:t>athogenic over</w:t>
      </w:r>
      <w:r w:rsidR="00D771A8" w:rsidRPr="003849C7">
        <w:rPr>
          <w:rFonts w:ascii="Book Antiqua" w:hAnsi="Book Antiqua" w:cs="Arial"/>
          <w:sz w:val="24"/>
          <w:szCs w:val="24"/>
        </w:rPr>
        <w:t xml:space="preserve">expression of Api6 </w:t>
      </w:r>
      <w:r w:rsidR="00C95E0E" w:rsidRPr="003849C7">
        <w:rPr>
          <w:rFonts w:ascii="Book Antiqua" w:hAnsi="Book Antiqua" w:cs="Arial"/>
          <w:sz w:val="24"/>
          <w:szCs w:val="24"/>
        </w:rPr>
        <w:t>i</w:t>
      </w:r>
      <w:r w:rsidR="00D771A8" w:rsidRPr="003849C7">
        <w:rPr>
          <w:rFonts w:ascii="Book Antiqua" w:hAnsi="Book Antiqua" w:cs="Arial"/>
          <w:sz w:val="24"/>
          <w:szCs w:val="24"/>
        </w:rPr>
        <w:t xml:space="preserve">s </w:t>
      </w:r>
      <w:r w:rsidRPr="003849C7">
        <w:rPr>
          <w:rFonts w:ascii="Book Antiqua" w:hAnsi="Book Antiqua" w:cs="Arial"/>
          <w:sz w:val="24"/>
          <w:szCs w:val="24"/>
        </w:rPr>
        <w:t xml:space="preserve">also observed in </w:t>
      </w:r>
      <w:proofErr w:type="spellStart"/>
      <w:r w:rsidRPr="003849C7">
        <w:rPr>
          <w:rFonts w:ascii="Book Antiqua" w:hAnsi="Book Antiqua" w:cs="Arial"/>
          <w:i/>
          <w:sz w:val="24"/>
          <w:szCs w:val="24"/>
        </w:rPr>
        <w:t>lal</w:t>
      </w:r>
      <w:proofErr w:type="spellEnd"/>
      <w:r w:rsidRPr="003849C7">
        <w:rPr>
          <w:rFonts w:ascii="Book Antiqua" w:hAnsi="Book Antiqua" w:cs="Arial"/>
          <w:i/>
          <w:sz w:val="24"/>
          <w:szCs w:val="24"/>
        </w:rPr>
        <w:t>-/-</w:t>
      </w:r>
      <w:r w:rsidRPr="003849C7">
        <w:rPr>
          <w:rFonts w:ascii="Book Antiqua" w:hAnsi="Book Antiqua" w:cs="Arial"/>
          <w:sz w:val="24"/>
          <w:szCs w:val="24"/>
        </w:rPr>
        <w:t xml:space="preserve"> AT II cells</w:t>
      </w:r>
      <w:r w:rsidR="00D771A8" w:rsidRPr="003849C7">
        <w:rPr>
          <w:rFonts w:ascii="Book Antiqua" w:hAnsi="Book Antiqua" w:cs="Arial"/>
          <w:sz w:val="24"/>
          <w:szCs w:val="24"/>
        </w:rPr>
        <w:t>.</w:t>
      </w:r>
      <w:r w:rsidR="003849C7">
        <w:rPr>
          <w:rFonts w:ascii="Book Antiqua" w:hAnsi="Book Antiqua" w:cs="Arial"/>
          <w:sz w:val="24"/>
          <w:szCs w:val="24"/>
        </w:rPr>
        <w:t xml:space="preserve"> </w:t>
      </w:r>
      <w:r w:rsidR="0076223E" w:rsidRPr="003849C7">
        <w:rPr>
          <w:rFonts w:ascii="Book Antiqua" w:hAnsi="Book Antiqua" w:cs="Arial"/>
          <w:sz w:val="24"/>
          <w:szCs w:val="24"/>
        </w:rPr>
        <w:t>In an epithelial-specific CCSP-</w:t>
      </w:r>
      <w:proofErr w:type="spellStart"/>
      <w:r w:rsidR="0076223E" w:rsidRPr="003849C7">
        <w:rPr>
          <w:rFonts w:ascii="Book Antiqua" w:hAnsi="Book Antiqua" w:cs="Arial"/>
          <w:sz w:val="24"/>
          <w:szCs w:val="24"/>
        </w:rPr>
        <w:t>rtTA</w:t>
      </w:r>
      <w:proofErr w:type="spellEnd"/>
      <w:r w:rsidR="0076223E" w:rsidRPr="003849C7">
        <w:rPr>
          <w:rFonts w:ascii="Book Antiqua" w:hAnsi="Book Antiqua" w:cs="Arial"/>
          <w:sz w:val="24"/>
          <w:szCs w:val="24"/>
        </w:rPr>
        <w:t>/(</w:t>
      </w:r>
      <w:proofErr w:type="spellStart"/>
      <w:r w:rsidR="0076223E" w:rsidRPr="003849C7">
        <w:rPr>
          <w:rFonts w:ascii="Book Antiqua" w:hAnsi="Book Antiqua" w:cs="Arial"/>
          <w:sz w:val="24"/>
          <w:szCs w:val="24"/>
        </w:rPr>
        <w:t>TetO</w:t>
      </w:r>
      <w:proofErr w:type="spellEnd"/>
      <w:r w:rsidR="0076223E" w:rsidRPr="003849C7">
        <w:rPr>
          <w:rFonts w:ascii="Book Antiqua" w:hAnsi="Book Antiqua" w:cs="Arial"/>
          <w:sz w:val="24"/>
          <w:szCs w:val="24"/>
        </w:rPr>
        <w:t>)</w:t>
      </w:r>
      <w:r w:rsidR="0076223E" w:rsidRPr="003849C7">
        <w:rPr>
          <w:rFonts w:ascii="Book Antiqua" w:hAnsi="Book Antiqua" w:cs="Arial"/>
          <w:sz w:val="24"/>
          <w:szCs w:val="24"/>
          <w:vertAlign w:val="subscript"/>
        </w:rPr>
        <w:t>7</w:t>
      </w:r>
      <w:r w:rsidR="0076223E" w:rsidRPr="003849C7">
        <w:rPr>
          <w:rFonts w:ascii="Book Antiqua" w:hAnsi="Book Antiqua" w:cs="Arial"/>
          <w:sz w:val="24"/>
          <w:szCs w:val="24"/>
        </w:rPr>
        <w:t xml:space="preserve">-CMV-Api6 </w:t>
      </w:r>
      <w:proofErr w:type="spellStart"/>
      <w:r w:rsidR="0076223E" w:rsidRPr="003849C7">
        <w:rPr>
          <w:rFonts w:ascii="Book Antiqua" w:hAnsi="Book Antiqua" w:cs="Arial"/>
          <w:sz w:val="24"/>
          <w:szCs w:val="24"/>
        </w:rPr>
        <w:t>bitransgenic</w:t>
      </w:r>
      <w:proofErr w:type="spellEnd"/>
      <w:r w:rsidR="0076223E" w:rsidRPr="003849C7">
        <w:rPr>
          <w:rFonts w:ascii="Book Antiqua" w:hAnsi="Book Antiqua" w:cs="Arial"/>
          <w:sz w:val="24"/>
          <w:szCs w:val="24"/>
        </w:rPr>
        <w:t xml:space="preserve"> </w:t>
      </w:r>
      <w:r w:rsidR="00440427" w:rsidRPr="003849C7">
        <w:rPr>
          <w:rFonts w:ascii="Book Antiqua" w:hAnsi="Book Antiqua" w:cs="Arial"/>
          <w:sz w:val="24"/>
          <w:szCs w:val="24"/>
        </w:rPr>
        <w:t>mice</w:t>
      </w:r>
      <w:r w:rsidR="00FD7A8B" w:rsidRPr="003849C7">
        <w:rPr>
          <w:rFonts w:ascii="Book Antiqua" w:hAnsi="Book Antiqua" w:cs="Arial"/>
          <w:sz w:val="24"/>
          <w:szCs w:val="24"/>
        </w:rPr>
        <w:t>,</w:t>
      </w:r>
      <w:r w:rsidR="00BD7DC7" w:rsidRPr="003849C7">
        <w:rPr>
          <w:rFonts w:ascii="Book Antiqua" w:hAnsi="Book Antiqua" w:cs="Arial"/>
          <w:sz w:val="24"/>
          <w:szCs w:val="24"/>
        </w:rPr>
        <w:t xml:space="preserve"> </w:t>
      </w:r>
      <w:r w:rsidR="000004B0" w:rsidRPr="003849C7">
        <w:rPr>
          <w:rFonts w:ascii="Book Antiqua" w:hAnsi="Book Antiqua" w:cs="Arial"/>
          <w:sz w:val="24"/>
          <w:szCs w:val="24"/>
        </w:rPr>
        <w:t>Api6 overexpression</w:t>
      </w:r>
      <w:r w:rsidR="002D4017" w:rsidRPr="003849C7">
        <w:rPr>
          <w:rFonts w:ascii="Book Antiqua" w:hAnsi="Book Antiqua" w:cs="Arial"/>
          <w:sz w:val="24"/>
          <w:szCs w:val="24"/>
        </w:rPr>
        <w:t xml:space="preserve"> in AT II cells increases pro-inflammatory cytokines/</w:t>
      </w:r>
      <w:proofErr w:type="spellStart"/>
      <w:r w:rsidR="002D4017" w:rsidRPr="003849C7">
        <w:rPr>
          <w:rFonts w:ascii="Book Antiqua" w:hAnsi="Book Antiqua" w:cs="Arial"/>
          <w:sz w:val="24"/>
          <w:szCs w:val="24"/>
        </w:rPr>
        <w:t>chemokines</w:t>
      </w:r>
      <w:proofErr w:type="spellEnd"/>
      <w:r w:rsidR="002D4017" w:rsidRPr="003849C7">
        <w:rPr>
          <w:rFonts w:ascii="Book Antiqua" w:hAnsi="Book Antiqua" w:cs="Arial"/>
          <w:sz w:val="24"/>
          <w:szCs w:val="24"/>
        </w:rPr>
        <w:t xml:space="preserve"> </w:t>
      </w:r>
      <w:r w:rsidR="00680B5F" w:rsidRPr="003849C7">
        <w:rPr>
          <w:rFonts w:ascii="Book Antiqua" w:hAnsi="Book Antiqua" w:cs="Arial"/>
          <w:sz w:val="24"/>
          <w:szCs w:val="24"/>
        </w:rPr>
        <w:t xml:space="preserve">levels </w:t>
      </w:r>
      <w:r w:rsidR="002D4017" w:rsidRPr="003849C7">
        <w:rPr>
          <w:rFonts w:ascii="Book Antiqua" w:hAnsi="Book Antiqua" w:cs="Arial"/>
          <w:sz w:val="24"/>
          <w:szCs w:val="24"/>
        </w:rPr>
        <w:t xml:space="preserve">in </w:t>
      </w:r>
      <w:proofErr w:type="spellStart"/>
      <w:r w:rsidR="002D4017" w:rsidRPr="003849C7">
        <w:rPr>
          <w:rFonts w:ascii="Book Antiqua" w:hAnsi="Book Antiqua" w:cs="Arial"/>
          <w:sz w:val="24"/>
          <w:szCs w:val="24"/>
        </w:rPr>
        <w:t>bronchoalveolar</w:t>
      </w:r>
      <w:proofErr w:type="spellEnd"/>
      <w:r w:rsidR="002D4017" w:rsidRPr="003849C7">
        <w:rPr>
          <w:rFonts w:ascii="Book Antiqua" w:hAnsi="Book Antiqua" w:cs="Arial"/>
          <w:sz w:val="24"/>
          <w:szCs w:val="24"/>
        </w:rPr>
        <w:t xml:space="preserve"> lavage fluid and serum, </w:t>
      </w:r>
      <w:r w:rsidR="000004B0" w:rsidRPr="003849C7">
        <w:rPr>
          <w:rFonts w:ascii="Book Antiqua" w:hAnsi="Book Antiqua" w:cs="Arial"/>
          <w:sz w:val="24"/>
          <w:szCs w:val="24"/>
        </w:rPr>
        <w:t>activates</w:t>
      </w:r>
      <w:r w:rsidR="00C22D4D" w:rsidRPr="003849C7">
        <w:rPr>
          <w:rFonts w:ascii="Book Antiqua" w:hAnsi="Book Antiqua" w:cs="Arial"/>
          <w:sz w:val="24"/>
          <w:szCs w:val="24"/>
        </w:rPr>
        <w:t xml:space="preserve"> oncogenic signaling</w:t>
      </w:r>
      <w:r w:rsidR="004C304F" w:rsidRPr="003849C7">
        <w:rPr>
          <w:rFonts w:ascii="Book Antiqua" w:hAnsi="Book Antiqua" w:cs="Arial"/>
          <w:sz w:val="24"/>
          <w:szCs w:val="24"/>
        </w:rPr>
        <w:t xml:space="preserve"> </w:t>
      </w:r>
      <w:r w:rsidR="002D4017" w:rsidRPr="003849C7">
        <w:rPr>
          <w:rFonts w:ascii="Book Antiqua" w:hAnsi="Book Antiqua" w:cs="Arial"/>
          <w:sz w:val="24"/>
          <w:szCs w:val="24"/>
        </w:rPr>
        <w:t xml:space="preserve">and inhibits apoptosis, </w:t>
      </w:r>
      <w:r w:rsidR="00680B5F" w:rsidRPr="003849C7">
        <w:rPr>
          <w:rFonts w:ascii="Book Antiqua" w:hAnsi="Book Antiqua" w:cs="Arial"/>
          <w:sz w:val="24"/>
          <w:szCs w:val="24"/>
        </w:rPr>
        <w:t>promotes</w:t>
      </w:r>
      <w:r w:rsidR="00C22D4D" w:rsidRPr="003849C7">
        <w:rPr>
          <w:rFonts w:ascii="Book Antiqua" w:hAnsi="Book Antiqua" w:cs="Arial"/>
          <w:sz w:val="24"/>
          <w:szCs w:val="24"/>
        </w:rPr>
        <w:t xml:space="preserve"> expansion of </w:t>
      </w:r>
      <w:r w:rsidR="00BD7DC7" w:rsidRPr="003849C7">
        <w:rPr>
          <w:rFonts w:ascii="Book Antiqua" w:hAnsi="Book Antiqua" w:cs="Arial"/>
          <w:sz w:val="24"/>
          <w:szCs w:val="24"/>
        </w:rPr>
        <w:t>MDSCs</w:t>
      </w:r>
      <w:r w:rsidR="00C22D4D" w:rsidRPr="003849C7">
        <w:rPr>
          <w:rFonts w:ascii="Book Antiqua" w:hAnsi="Book Antiqua" w:cs="Arial"/>
          <w:sz w:val="24"/>
          <w:szCs w:val="24"/>
        </w:rPr>
        <w:t xml:space="preserve"> in lung and blood but not in </w:t>
      </w:r>
      <w:r w:rsidR="00A23AD8" w:rsidRPr="003849C7">
        <w:rPr>
          <w:rFonts w:ascii="Book Antiqua" w:hAnsi="Book Antiqua" w:cs="Arial"/>
          <w:sz w:val="24"/>
          <w:szCs w:val="24"/>
        </w:rPr>
        <w:t xml:space="preserve">the </w:t>
      </w:r>
      <w:r w:rsidR="00C22D4D" w:rsidRPr="003849C7">
        <w:rPr>
          <w:rFonts w:ascii="Book Antiqua" w:hAnsi="Book Antiqua" w:cs="Arial"/>
          <w:sz w:val="24"/>
          <w:szCs w:val="24"/>
        </w:rPr>
        <w:t>bone marrow or spleen.</w:t>
      </w:r>
      <w:r w:rsidR="003849C7">
        <w:rPr>
          <w:rFonts w:ascii="Book Antiqua" w:hAnsi="Book Antiqua" w:cs="Arial"/>
          <w:sz w:val="24"/>
          <w:szCs w:val="24"/>
        </w:rPr>
        <w:t xml:space="preserve"> </w:t>
      </w:r>
      <w:r w:rsidR="004C304F" w:rsidRPr="003849C7">
        <w:rPr>
          <w:rFonts w:ascii="Book Antiqua" w:hAnsi="Book Antiqua" w:cs="Arial"/>
          <w:sz w:val="24"/>
          <w:szCs w:val="24"/>
        </w:rPr>
        <w:t xml:space="preserve">Lung MDSCs </w:t>
      </w:r>
      <w:r w:rsidR="002D4017" w:rsidRPr="003849C7">
        <w:rPr>
          <w:rFonts w:ascii="Book Antiqua" w:hAnsi="Book Antiqua" w:cs="Arial"/>
          <w:sz w:val="24"/>
          <w:szCs w:val="24"/>
        </w:rPr>
        <w:t xml:space="preserve">from this </w:t>
      </w:r>
      <w:proofErr w:type="spellStart"/>
      <w:r w:rsidR="002D4017" w:rsidRPr="003849C7">
        <w:rPr>
          <w:rFonts w:ascii="Book Antiqua" w:hAnsi="Book Antiqua" w:cs="Arial"/>
          <w:sz w:val="24"/>
          <w:szCs w:val="24"/>
        </w:rPr>
        <w:t>bitransgenic</w:t>
      </w:r>
      <w:proofErr w:type="spellEnd"/>
      <w:r w:rsidR="002D4017" w:rsidRPr="003849C7">
        <w:rPr>
          <w:rFonts w:ascii="Book Antiqua" w:hAnsi="Book Antiqua" w:cs="Arial"/>
          <w:sz w:val="24"/>
          <w:szCs w:val="24"/>
        </w:rPr>
        <w:t xml:space="preserve"> mouse model </w:t>
      </w:r>
      <w:r w:rsidR="004C304F" w:rsidRPr="003849C7">
        <w:rPr>
          <w:rFonts w:ascii="Book Antiqua" w:hAnsi="Book Antiqua" w:cs="Arial"/>
          <w:sz w:val="24"/>
          <w:szCs w:val="24"/>
        </w:rPr>
        <w:t>suppress</w:t>
      </w:r>
      <w:r w:rsidR="00C22D4D" w:rsidRPr="003849C7">
        <w:rPr>
          <w:rFonts w:ascii="Book Antiqua" w:hAnsi="Book Antiqua" w:cs="Arial"/>
          <w:sz w:val="24"/>
          <w:szCs w:val="24"/>
        </w:rPr>
        <w:t xml:space="preserve"> T cell proliferation a</w:t>
      </w:r>
      <w:r w:rsidR="000004B0" w:rsidRPr="003849C7">
        <w:rPr>
          <w:rFonts w:ascii="Book Antiqua" w:hAnsi="Book Antiqua" w:cs="Arial"/>
          <w:sz w:val="24"/>
          <w:szCs w:val="24"/>
        </w:rPr>
        <w:t xml:space="preserve">nd </w:t>
      </w:r>
      <w:r w:rsidR="002D4017" w:rsidRPr="003849C7">
        <w:rPr>
          <w:rFonts w:ascii="Book Antiqua" w:hAnsi="Book Antiqua" w:cs="Arial"/>
          <w:sz w:val="24"/>
          <w:szCs w:val="24"/>
        </w:rPr>
        <w:t xml:space="preserve">function, which </w:t>
      </w:r>
      <w:r w:rsidR="004C304F" w:rsidRPr="003849C7">
        <w:rPr>
          <w:rFonts w:ascii="Book Antiqua" w:hAnsi="Book Antiqua" w:cs="Arial"/>
          <w:sz w:val="24"/>
          <w:szCs w:val="24"/>
        </w:rPr>
        <w:t>results in occurrence of emphysema and adenocarcinoma</w:t>
      </w:r>
      <w:r w:rsidR="00562FE6" w:rsidRPr="003849C7">
        <w:rPr>
          <w:rFonts w:ascii="Book Antiqua" w:hAnsi="Book Antiqua" w:cs="Arial"/>
          <w:sz w:val="24"/>
          <w:szCs w:val="24"/>
        </w:rPr>
        <w:t>.</w:t>
      </w:r>
    </w:p>
    <w:p w14:paraId="12513F35" w14:textId="77777777" w:rsidR="00D01FDF" w:rsidRPr="003849C7" w:rsidRDefault="00D01FDF" w:rsidP="003849C7">
      <w:pPr>
        <w:spacing w:after="0" w:line="360" w:lineRule="auto"/>
        <w:jc w:val="both"/>
        <w:rPr>
          <w:rFonts w:ascii="Book Antiqua" w:hAnsi="Book Antiqua" w:cs="Arial"/>
          <w:sz w:val="24"/>
          <w:szCs w:val="24"/>
        </w:rPr>
      </w:pPr>
    </w:p>
    <w:p w14:paraId="51F28089" w14:textId="567FC071" w:rsidR="006340E8" w:rsidRPr="003849C7" w:rsidRDefault="004427E0" w:rsidP="003849C7">
      <w:pPr>
        <w:spacing w:after="0" w:line="360" w:lineRule="auto"/>
        <w:jc w:val="both"/>
        <w:rPr>
          <w:rFonts w:ascii="Book Antiqua" w:hAnsi="Book Antiqua" w:cs="Arial"/>
          <w:b/>
          <w:sz w:val="24"/>
          <w:szCs w:val="24"/>
        </w:rPr>
      </w:pPr>
      <w:r w:rsidRPr="003849C7">
        <w:rPr>
          <w:rFonts w:ascii="Book Antiqua" w:hAnsi="Book Antiqua" w:cs="Arial"/>
          <w:b/>
          <w:sz w:val="24"/>
          <w:szCs w:val="24"/>
        </w:rPr>
        <w:t>FUTURE PERSPECTIVE</w:t>
      </w:r>
    </w:p>
    <w:p w14:paraId="5F39EF05" w14:textId="2AD92AFF" w:rsidR="006340E8" w:rsidRPr="003849C7" w:rsidRDefault="00DE6E0A" w:rsidP="003849C7">
      <w:pPr>
        <w:spacing w:after="0" w:line="360" w:lineRule="auto"/>
        <w:jc w:val="both"/>
        <w:rPr>
          <w:rFonts w:ascii="Book Antiqua" w:hAnsi="Book Antiqua" w:cs="Arial"/>
          <w:sz w:val="24"/>
          <w:szCs w:val="24"/>
        </w:rPr>
      </w:pPr>
      <w:r w:rsidRPr="003849C7">
        <w:rPr>
          <w:rFonts w:ascii="Book Antiqua" w:hAnsi="Book Antiqua" w:cs="Arial"/>
          <w:sz w:val="24"/>
          <w:szCs w:val="24"/>
        </w:rPr>
        <w:t>MDSCs play vita</w:t>
      </w:r>
      <w:r w:rsidR="007E3D4A" w:rsidRPr="003849C7">
        <w:rPr>
          <w:rFonts w:ascii="Book Antiqua" w:hAnsi="Book Antiqua" w:cs="Arial"/>
          <w:sz w:val="24"/>
          <w:szCs w:val="24"/>
        </w:rPr>
        <w:t>l roles in various inflammation-</w:t>
      </w:r>
      <w:r w:rsidRPr="003849C7">
        <w:rPr>
          <w:rFonts w:ascii="Book Antiqua" w:hAnsi="Book Antiqua" w:cs="Arial"/>
          <w:sz w:val="24"/>
          <w:szCs w:val="24"/>
        </w:rPr>
        <w:t xml:space="preserve">induced </w:t>
      </w:r>
      <w:r w:rsidR="00CD36D6" w:rsidRPr="003849C7">
        <w:rPr>
          <w:rFonts w:ascii="Book Antiqua" w:hAnsi="Book Antiqua" w:cs="Arial"/>
          <w:sz w:val="24"/>
          <w:szCs w:val="24"/>
        </w:rPr>
        <w:t xml:space="preserve">chronic </w:t>
      </w:r>
      <w:r w:rsidRPr="003849C7">
        <w:rPr>
          <w:rFonts w:ascii="Book Antiqua" w:hAnsi="Book Antiqua" w:cs="Arial"/>
          <w:sz w:val="24"/>
          <w:szCs w:val="24"/>
        </w:rPr>
        <w:t>diseases.</w:t>
      </w:r>
      <w:r w:rsidR="003849C7">
        <w:rPr>
          <w:rFonts w:ascii="Book Antiqua" w:hAnsi="Book Antiqua" w:cs="Arial"/>
          <w:sz w:val="24"/>
          <w:szCs w:val="24"/>
        </w:rPr>
        <w:t xml:space="preserve"> </w:t>
      </w:r>
      <w:r w:rsidR="006113C6" w:rsidRPr="003849C7">
        <w:rPr>
          <w:rFonts w:ascii="Book Antiqua" w:hAnsi="Book Antiqua" w:cs="Arial"/>
          <w:sz w:val="24"/>
          <w:szCs w:val="24"/>
        </w:rPr>
        <w:t xml:space="preserve">Elimination </w:t>
      </w:r>
      <w:r w:rsidR="00CD36D6" w:rsidRPr="003849C7">
        <w:rPr>
          <w:rFonts w:ascii="Book Antiqua" w:hAnsi="Book Antiqua" w:cs="Arial"/>
          <w:sz w:val="24"/>
          <w:szCs w:val="24"/>
        </w:rPr>
        <w:t xml:space="preserve">or reduction </w:t>
      </w:r>
      <w:r w:rsidR="006113C6" w:rsidRPr="003849C7">
        <w:rPr>
          <w:rFonts w:ascii="Book Antiqua" w:hAnsi="Book Antiqua" w:cs="Arial"/>
          <w:sz w:val="24"/>
          <w:szCs w:val="24"/>
        </w:rPr>
        <w:t xml:space="preserve">of MDSCs </w:t>
      </w:r>
      <w:r w:rsidR="00894833" w:rsidRPr="003849C7">
        <w:rPr>
          <w:rFonts w:ascii="Book Antiqua" w:hAnsi="Book Antiqua" w:cs="Arial"/>
          <w:sz w:val="24"/>
          <w:szCs w:val="24"/>
        </w:rPr>
        <w:t xml:space="preserve">populations </w:t>
      </w:r>
      <w:r w:rsidR="00CD36D6" w:rsidRPr="003849C7">
        <w:rPr>
          <w:rFonts w:ascii="Book Antiqua" w:hAnsi="Book Antiqua" w:cs="Arial"/>
          <w:sz w:val="24"/>
          <w:szCs w:val="24"/>
        </w:rPr>
        <w:t>can slow down disease formation and progression.</w:t>
      </w:r>
      <w:r w:rsidR="003849C7">
        <w:rPr>
          <w:rFonts w:ascii="Book Antiqua" w:hAnsi="Book Antiqua" w:cs="Arial"/>
          <w:sz w:val="24"/>
          <w:szCs w:val="24"/>
        </w:rPr>
        <w:t xml:space="preserve"> </w:t>
      </w:r>
      <w:r w:rsidR="003B3DE9" w:rsidRPr="003849C7">
        <w:rPr>
          <w:rFonts w:ascii="Book Antiqua" w:hAnsi="Book Antiqua" w:cs="Arial"/>
          <w:sz w:val="24"/>
          <w:szCs w:val="24"/>
        </w:rPr>
        <w:t>I</w:t>
      </w:r>
      <w:r w:rsidR="00CD36D6" w:rsidRPr="003849C7">
        <w:rPr>
          <w:rFonts w:ascii="Book Antiqua" w:hAnsi="Book Antiqua" w:cs="Arial"/>
          <w:sz w:val="24"/>
          <w:szCs w:val="24"/>
        </w:rPr>
        <w:t xml:space="preserve">t is important to </w:t>
      </w:r>
      <w:r w:rsidR="003B3DE9" w:rsidRPr="003849C7">
        <w:rPr>
          <w:rFonts w:ascii="Book Antiqua" w:hAnsi="Book Antiqua" w:cs="Arial"/>
          <w:sz w:val="24"/>
          <w:szCs w:val="24"/>
        </w:rPr>
        <w:t xml:space="preserve">identify the molecular pathways </w:t>
      </w:r>
      <w:r w:rsidR="00DE7649" w:rsidRPr="003849C7">
        <w:rPr>
          <w:rFonts w:ascii="Book Antiqua" w:hAnsi="Book Antiqua" w:cs="Arial"/>
          <w:sz w:val="24"/>
          <w:szCs w:val="24"/>
        </w:rPr>
        <w:t xml:space="preserve">in order </w:t>
      </w:r>
      <w:r w:rsidR="003B3DE9" w:rsidRPr="003849C7">
        <w:rPr>
          <w:rFonts w:ascii="Book Antiqua" w:hAnsi="Book Antiqua" w:cs="Arial"/>
          <w:sz w:val="24"/>
          <w:szCs w:val="24"/>
        </w:rPr>
        <w:t xml:space="preserve">to effectively </w:t>
      </w:r>
      <w:r w:rsidR="00720002" w:rsidRPr="003849C7">
        <w:rPr>
          <w:rFonts w:ascii="Book Antiqua" w:hAnsi="Book Antiqua" w:cs="Arial"/>
          <w:sz w:val="24"/>
          <w:szCs w:val="24"/>
        </w:rPr>
        <w:t>block</w:t>
      </w:r>
      <w:r w:rsidR="00DE7649" w:rsidRPr="003849C7">
        <w:rPr>
          <w:rFonts w:ascii="Book Antiqua" w:hAnsi="Book Antiqua" w:cs="Arial"/>
          <w:sz w:val="24"/>
          <w:szCs w:val="24"/>
        </w:rPr>
        <w:t xml:space="preserve"> MDSCs homeostasis and function</w:t>
      </w:r>
      <w:r w:rsidR="00CD36D6" w:rsidRPr="003849C7">
        <w:rPr>
          <w:rFonts w:ascii="Book Antiqua" w:hAnsi="Book Antiqua" w:cs="Arial"/>
          <w:sz w:val="24"/>
          <w:szCs w:val="24"/>
        </w:rPr>
        <w:t>.</w:t>
      </w:r>
      <w:r w:rsidR="003849C7">
        <w:rPr>
          <w:rFonts w:ascii="Book Antiqua" w:hAnsi="Book Antiqua" w:cs="Arial"/>
          <w:sz w:val="24"/>
          <w:szCs w:val="24"/>
        </w:rPr>
        <w:t xml:space="preserve"> </w:t>
      </w:r>
      <w:r w:rsidR="00DE7649" w:rsidRPr="003849C7">
        <w:rPr>
          <w:rFonts w:ascii="Book Antiqua" w:hAnsi="Book Antiqua" w:cs="Arial"/>
          <w:sz w:val="24"/>
          <w:szCs w:val="24"/>
        </w:rPr>
        <w:t>Extensive studies</w:t>
      </w:r>
      <w:r w:rsidR="00DE65F1" w:rsidRPr="003849C7">
        <w:rPr>
          <w:rFonts w:ascii="Book Antiqua" w:hAnsi="Book Antiqua" w:cs="Arial"/>
          <w:sz w:val="24"/>
          <w:szCs w:val="24"/>
        </w:rPr>
        <w:t xml:space="preserve"> outlined </w:t>
      </w:r>
      <w:r w:rsidR="00720002" w:rsidRPr="003849C7">
        <w:rPr>
          <w:rFonts w:ascii="Book Antiqua" w:hAnsi="Book Antiqua" w:cs="Arial"/>
          <w:sz w:val="24"/>
          <w:szCs w:val="24"/>
        </w:rPr>
        <w:t>in this review</w:t>
      </w:r>
      <w:r w:rsidR="00DE7649" w:rsidRPr="003849C7">
        <w:rPr>
          <w:rFonts w:ascii="Book Antiqua" w:hAnsi="Book Antiqua" w:cs="Arial"/>
          <w:sz w:val="24"/>
          <w:szCs w:val="24"/>
        </w:rPr>
        <w:t xml:space="preserve"> have shown that</w:t>
      </w:r>
      <w:r w:rsidRPr="003849C7">
        <w:rPr>
          <w:rFonts w:ascii="Book Antiqua" w:hAnsi="Book Antiqua" w:cs="Arial"/>
          <w:sz w:val="24"/>
          <w:szCs w:val="24"/>
        </w:rPr>
        <w:t xml:space="preserve"> </w:t>
      </w:r>
      <w:r w:rsidR="00015CBA" w:rsidRPr="003849C7">
        <w:rPr>
          <w:rFonts w:ascii="Book Antiqua" w:hAnsi="Book Antiqua" w:cs="Arial"/>
          <w:sz w:val="24"/>
          <w:szCs w:val="24"/>
        </w:rPr>
        <w:t xml:space="preserve">the role of </w:t>
      </w:r>
      <w:r w:rsidRPr="003849C7">
        <w:rPr>
          <w:rFonts w:ascii="Book Antiqua" w:hAnsi="Book Antiqua" w:cs="Arial"/>
          <w:sz w:val="24"/>
          <w:szCs w:val="24"/>
        </w:rPr>
        <w:t xml:space="preserve">LAL </w:t>
      </w:r>
      <w:r w:rsidR="0030659F" w:rsidRPr="003849C7">
        <w:rPr>
          <w:rFonts w:ascii="Book Antiqua" w:hAnsi="Book Antiqua" w:cs="Arial"/>
          <w:sz w:val="24"/>
          <w:szCs w:val="24"/>
        </w:rPr>
        <w:t>in controlling</w:t>
      </w:r>
      <w:r w:rsidRPr="003849C7">
        <w:rPr>
          <w:rFonts w:ascii="Book Antiqua" w:hAnsi="Book Antiqua" w:cs="Arial"/>
          <w:sz w:val="24"/>
          <w:szCs w:val="24"/>
        </w:rPr>
        <w:t xml:space="preserve"> n</w:t>
      </w:r>
      <w:r w:rsidR="00FE40CA" w:rsidRPr="003849C7">
        <w:rPr>
          <w:rFonts w:ascii="Book Antiqua" w:hAnsi="Book Antiqua" w:cs="Arial"/>
          <w:sz w:val="24"/>
          <w:szCs w:val="24"/>
        </w:rPr>
        <w:t xml:space="preserve">eutral lipid </w:t>
      </w:r>
      <w:r w:rsidR="006113C6" w:rsidRPr="003849C7">
        <w:rPr>
          <w:rFonts w:ascii="Book Antiqua" w:hAnsi="Book Antiqua" w:cs="Arial"/>
          <w:sz w:val="24"/>
          <w:szCs w:val="24"/>
        </w:rPr>
        <w:t>metabolism</w:t>
      </w:r>
      <w:r w:rsidRPr="003849C7">
        <w:rPr>
          <w:rFonts w:ascii="Book Antiqua" w:hAnsi="Book Antiqua" w:cs="Arial"/>
          <w:sz w:val="24"/>
          <w:szCs w:val="24"/>
        </w:rPr>
        <w:t xml:space="preserve"> </w:t>
      </w:r>
      <w:r w:rsidR="00CF5E8D" w:rsidRPr="003849C7">
        <w:rPr>
          <w:rFonts w:ascii="Book Antiqua" w:hAnsi="Book Antiqua" w:cs="Arial"/>
          <w:sz w:val="24"/>
          <w:szCs w:val="24"/>
        </w:rPr>
        <w:t>is</w:t>
      </w:r>
      <w:r w:rsidR="00DE7649" w:rsidRPr="003849C7">
        <w:rPr>
          <w:rFonts w:ascii="Book Antiqua" w:hAnsi="Book Antiqua" w:cs="Arial"/>
          <w:sz w:val="24"/>
          <w:szCs w:val="24"/>
        </w:rPr>
        <w:t xml:space="preserve"> a key player </w:t>
      </w:r>
      <w:r w:rsidRPr="003849C7">
        <w:rPr>
          <w:rFonts w:ascii="Book Antiqua" w:hAnsi="Book Antiqua" w:cs="Arial"/>
          <w:sz w:val="24"/>
          <w:szCs w:val="24"/>
        </w:rPr>
        <w:t>in MDSCs development, homeostasis and function</w:t>
      </w:r>
      <w:r w:rsidR="00DC25A6" w:rsidRPr="003849C7">
        <w:rPr>
          <w:rFonts w:ascii="Book Antiqua" w:hAnsi="Book Antiqua" w:cs="Arial"/>
          <w:sz w:val="24"/>
          <w:szCs w:val="24"/>
        </w:rPr>
        <w:t>, therefore, providing a new avenue to develop therapeutic or immunologic approaches for clinical application.</w:t>
      </w:r>
      <w:r w:rsidR="003849C7">
        <w:rPr>
          <w:rFonts w:ascii="Book Antiqua" w:hAnsi="Book Antiqua" w:cs="Arial"/>
          <w:sz w:val="24"/>
          <w:szCs w:val="24"/>
        </w:rPr>
        <w:t xml:space="preserve"> </w:t>
      </w:r>
      <w:r w:rsidR="00DC25A6" w:rsidRPr="003849C7">
        <w:rPr>
          <w:rFonts w:ascii="Book Antiqua" w:hAnsi="Book Antiqua" w:cs="Arial"/>
          <w:sz w:val="24"/>
          <w:szCs w:val="24"/>
        </w:rPr>
        <w:t>Through stud</w:t>
      </w:r>
      <w:r w:rsidR="009B4B14" w:rsidRPr="003849C7">
        <w:rPr>
          <w:rFonts w:ascii="Book Antiqua" w:hAnsi="Book Antiqua" w:cs="Arial"/>
          <w:sz w:val="24"/>
          <w:szCs w:val="24"/>
        </w:rPr>
        <w:t>ies</w:t>
      </w:r>
      <w:r w:rsidR="00DC25A6" w:rsidRPr="003849C7">
        <w:rPr>
          <w:rFonts w:ascii="Book Antiqua" w:hAnsi="Book Antiqua" w:cs="Arial"/>
          <w:sz w:val="24"/>
          <w:szCs w:val="24"/>
        </w:rPr>
        <w:t xml:space="preserve"> </w:t>
      </w:r>
      <w:r w:rsidR="00D80336" w:rsidRPr="003849C7">
        <w:rPr>
          <w:rFonts w:ascii="Book Antiqua" w:hAnsi="Book Antiqua" w:cs="Arial"/>
          <w:sz w:val="24"/>
          <w:szCs w:val="24"/>
        </w:rPr>
        <w:t xml:space="preserve">of </w:t>
      </w:r>
      <w:r w:rsidR="00CF5E8D" w:rsidRPr="003849C7">
        <w:rPr>
          <w:rFonts w:ascii="Book Antiqua" w:hAnsi="Book Antiqua" w:cs="Arial"/>
          <w:sz w:val="24"/>
          <w:szCs w:val="24"/>
        </w:rPr>
        <w:t>the LAL function</w:t>
      </w:r>
      <w:r w:rsidR="00DC25A6" w:rsidRPr="003849C7">
        <w:rPr>
          <w:rFonts w:ascii="Book Antiqua" w:hAnsi="Book Antiqua" w:cs="Arial"/>
          <w:sz w:val="24"/>
          <w:szCs w:val="24"/>
        </w:rPr>
        <w:t xml:space="preserve">, defective gene expression patterns have been mapped in </w:t>
      </w:r>
      <w:proofErr w:type="spellStart"/>
      <w:r w:rsidR="00CF5E8D" w:rsidRPr="003849C7">
        <w:rPr>
          <w:rFonts w:ascii="Book Antiqua" w:hAnsi="Book Antiqua" w:cs="Arial"/>
          <w:i/>
          <w:sz w:val="24"/>
          <w:szCs w:val="24"/>
        </w:rPr>
        <w:t>lal</w:t>
      </w:r>
      <w:proofErr w:type="spellEnd"/>
      <w:r w:rsidR="00CF5E8D" w:rsidRPr="003849C7">
        <w:rPr>
          <w:rFonts w:ascii="Book Antiqua" w:hAnsi="Book Antiqua" w:cs="Arial"/>
          <w:i/>
          <w:sz w:val="24"/>
          <w:szCs w:val="24"/>
        </w:rPr>
        <w:t>-/-</w:t>
      </w:r>
      <w:r w:rsidR="00CF5E8D" w:rsidRPr="003849C7">
        <w:rPr>
          <w:rFonts w:ascii="Book Antiqua" w:hAnsi="Book Antiqua" w:cs="Arial"/>
          <w:sz w:val="24"/>
          <w:szCs w:val="24"/>
        </w:rPr>
        <w:t xml:space="preserve"> </w:t>
      </w:r>
      <w:r w:rsidR="00DC25A6" w:rsidRPr="003849C7">
        <w:rPr>
          <w:rFonts w:ascii="Book Antiqua" w:hAnsi="Book Antiqua" w:cs="Arial"/>
          <w:sz w:val="24"/>
          <w:szCs w:val="24"/>
        </w:rPr>
        <w:t>MDSCs</w:t>
      </w:r>
      <w:r w:rsidR="00D31E3F" w:rsidRPr="003849C7">
        <w:rPr>
          <w:rFonts w:ascii="Book Antiqua" w:hAnsi="Book Antiqua" w:cs="Arial"/>
          <w:sz w:val="24"/>
          <w:szCs w:val="24"/>
        </w:rPr>
        <w:t>.</w:t>
      </w:r>
      <w:r w:rsidR="003849C7">
        <w:rPr>
          <w:rFonts w:ascii="Book Antiqua" w:hAnsi="Book Antiqua" w:cs="Arial"/>
          <w:sz w:val="24"/>
          <w:szCs w:val="24"/>
        </w:rPr>
        <w:t xml:space="preserve"> </w:t>
      </w:r>
      <w:r w:rsidR="00CF5E8D" w:rsidRPr="003849C7">
        <w:rPr>
          <w:rFonts w:ascii="Book Antiqua" w:hAnsi="Book Antiqua" w:cs="Arial"/>
          <w:sz w:val="24"/>
          <w:szCs w:val="24"/>
        </w:rPr>
        <w:t xml:space="preserve">These provide novel targets for controlling MDSCs and </w:t>
      </w:r>
      <w:r w:rsidR="00261A8C" w:rsidRPr="003849C7">
        <w:rPr>
          <w:rFonts w:ascii="Book Antiqua" w:hAnsi="Book Antiqua" w:cs="Arial"/>
          <w:sz w:val="24"/>
          <w:szCs w:val="24"/>
        </w:rPr>
        <w:t>associated diseases</w:t>
      </w:r>
      <w:r w:rsidR="003C436D" w:rsidRPr="003849C7">
        <w:rPr>
          <w:rFonts w:ascii="Book Antiqua" w:hAnsi="Book Antiqua" w:cs="Arial"/>
          <w:sz w:val="24"/>
          <w:szCs w:val="24"/>
        </w:rPr>
        <w:t xml:space="preserve"> by designing small molecule inhibitors</w:t>
      </w:r>
      <w:r w:rsidR="00261A8C" w:rsidRPr="003849C7">
        <w:rPr>
          <w:rFonts w:ascii="Book Antiqua" w:hAnsi="Book Antiqua" w:cs="Arial"/>
          <w:sz w:val="24"/>
          <w:szCs w:val="24"/>
        </w:rPr>
        <w:t>.</w:t>
      </w:r>
      <w:r w:rsidR="003849C7">
        <w:rPr>
          <w:rFonts w:ascii="Book Antiqua" w:hAnsi="Book Antiqua" w:cs="Arial"/>
          <w:sz w:val="24"/>
          <w:szCs w:val="24"/>
        </w:rPr>
        <w:t xml:space="preserve"> </w:t>
      </w:r>
      <w:r w:rsidR="00720002" w:rsidRPr="003849C7">
        <w:rPr>
          <w:rFonts w:ascii="Book Antiqua" w:hAnsi="Book Antiqua" w:cs="Arial"/>
          <w:sz w:val="24"/>
          <w:szCs w:val="24"/>
        </w:rPr>
        <w:t>Clinically, s</w:t>
      </w:r>
      <w:r w:rsidR="00FE7065" w:rsidRPr="003849C7">
        <w:rPr>
          <w:rFonts w:ascii="Book Antiqua" w:hAnsi="Book Antiqua" w:cs="Arial"/>
          <w:sz w:val="24"/>
          <w:szCs w:val="24"/>
        </w:rPr>
        <w:t xml:space="preserve">mall molecule inhibitors for c-kit have been tested to target </w:t>
      </w:r>
      <w:proofErr w:type="gramStart"/>
      <w:r w:rsidR="00FE7065" w:rsidRPr="003849C7">
        <w:rPr>
          <w:rFonts w:ascii="Book Antiqua" w:hAnsi="Book Antiqua" w:cs="Arial"/>
          <w:sz w:val="24"/>
          <w:szCs w:val="24"/>
        </w:rPr>
        <w:t>MDSCs</w:t>
      </w:r>
      <w:r w:rsidR="00015CBA" w:rsidRPr="003849C7">
        <w:rPr>
          <w:rFonts w:ascii="Book Antiqua" w:hAnsi="Book Antiqua" w:cs="Arial"/>
          <w:sz w:val="24"/>
          <w:szCs w:val="24"/>
          <w:vertAlign w:val="superscript"/>
        </w:rPr>
        <w:t>[</w:t>
      </w:r>
      <w:proofErr w:type="gramEnd"/>
      <w:r w:rsidR="004427E0" w:rsidRPr="001673CC">
        <w:rPr>
          <w:rFonts w:ascii="Book Antiqua" w:hAnsi="Book Antiqua"/>
          <w:sz w:val="24"/>
          <w:szCs w:val="24"/>
          <w:vertAlign w:val="superscript"/>
        </w:rPr>
        <w:fldChar w:fldCharType="begin"/>
      </w:r>
      <w:r w:rsidR="004427E0" w:rsidRPr="001673CC">
        <w:rPr>
          <w:rFonts w:ascii="Book Antiqua" w:hAnsi="Book Antiqua"/>
          <w:sz w:val="24"/>
          <w:szCs w:val="24"/>
          <w:vertAlign w:val="superscript"/>
        </w:rPr>
        <w:instrText xml:space="preserve"> HYPERLINK \l "_ENREF_100" \o "Kao, 2011 #963" </w:instrText>
      </w:r>
      <w:r w:rsidR="004427E0" w:rsidRPr="001673CC">
        <w:rPr>
          <w:rFonts w:ascii="Book Antiqua" w:hAnsi="Book Antiqua"/>
          <w:sz w:val="24"/>
          <w:szCs w:val="24"/>
          <w:vertAlign w:val="superscript"/>
        </w:rPr>
        <w:fldChar w:fldCharType="separate"/>
      </w:r>
      <w:r w:rsidR="001673CC" w:rsidRPr="001673CC">
        <w:rPr>
          <w:rFonts w:ascii="Book Antiqua" w:hAnsi="Book Antiqua" w:cs="Arial" w:hint="eastAsia"/>
          <w:sz w:val="24"/>
          <w:szCs w:val="24"/>
          <w:vertAlign w:val="superscript"/>
        </w:rPr>
        <w:t>98</w:t>
      </w:r>
      <w:r w:rsidR="004427E0" w:rsidRPr="001673CC">
        <w:rPr>
          <w:rFonts w:ascii="Book Antiqua" w:hAnsi="Book Antiqua" w:cs="Arial"/>
          <w:sz w:val="24"/>
          <w:szCs w:val="24"/>
          <w:vertAlign w:val="superscript"/>
        </w:rPr>
        <w:fldChar w:fldCharType="end"/>
      </w:r>
      <w:r w:rsidR="00015CBA" w:rsidRPr="003849C7">
        <w:rPr>
          <w:rFonts w:ascii="Book Antiqua" w:hAnsi="Book Antiqua" w:cs="Arial"/>
          <w:sz w:val="24"/>
          <w:szCs w:val="24"/>
          <w:vertAlign w:val="superscript"/>
        </w:rPr>
        <w:t>]</w:t>
      </w:r>
      <w:r w:rsidR="00FE7065" w:rsidRPr="003849C7">
        <w:rPr>
          <w:rFonts w:ascii="Book Antiqua" w:hAnsi="Book Antiqua" w:cs="Arial"/>
          <w:sz w:val="24"/>
          <w:szCs w:val="24"/>
        </w:rPr>
        <w:t>.</w:t>
      </w:r>
      <w:r w:rsidR="003849C7">
        <w:rPr>
          <w:rFonts w:ascii="Book Antiqua" w:hAnsi="Book Antiqua" w:cs="Arial"/>
          <w:sz w:val="24"/>
          <w:szCs w:val="24"/>
        </w:rPr>
        <w:t xml:space="preserve"> </w:t>
      </w:r>
      <w:r w:rsidR="004E0165" w:rsidRPr="003849C7">
        <w:rPr>
          <w:rFonts w:ascii="Book Antiqua" w:hAnsi="Book Antiqua" w:cs="Arial"/>
          <w:sz w:val="24"/>
          <w:szCs w:val="24"/>
        </w:rPr>
        <w:t xml:space="preserve">Using the gene profile </w:t>
      </w:r>
      <w:r w:rsidR="00720002" w:rsidRPr="003849C7">
        <w:rPr>
          <w:rFonts w:ascii="Book Antiqua" w:hAnsi="Book Antiqua" w:cs="Arial"/>
          <w:sz w:val="24"/>
          <w:szCs w:val="24"/>
        </w:rPr>
        <w:t>list from</w:t>
      </w:r>
      <w:r w:rsidR="004E0165" w:rsidRPr="003849C7">
        <w:rPr>
          <w:rFonts w:ascii="Book Antiqua" w:hAnsi="Book Antiqua" w:cs="Arial"/>
          <w:sz w:val="24"/>
          <w:szCs w:val="24"/>
        </w:rPr>
        <w:t xml:space="preserve"> LAL deficiency-induced MDSCs, m</w:t>
      </w:r>
      <w:r w:rsidR="00261A8C" w:rsidRPr="003849C7">
        <w:rPr>
          <w:rFonts w:ascii="Book Antiqua" w:hAnsi="Book Antiqua" w:cs="Arial"/>
          <w:sz w:val="24"/>
          <w:szCs w:val="24"/>
        </w:rPr>
        <w:t xml:space="preserve">ore </w:t>
      </w:r>
      <w:r w:rsidR="004E0165" w:rsidRPr="003849C7">
        <w:rPr>
          <w:rFonts w:ascii="Book Antiqua" w:hAnsi="Book Antiqua" w:cs="Arial"/>
          <w:sz w:val="24"/>
          <w:szCs w:val="24"/>
        </w:rPr>
        <w:t>small molecule inhibitors can and will be identified to inhibit MDSCs pathogenic function</w:t>
      </w:r>
      <w:r w:rsidR="00041223" w:rsidRPr="003849C7">
        <w:rPr>
          <w:rFonts w:ascii="Book Antiqua" w:hAnsi="Book Antiqua" w:cs="Arial"/>
          <w:sz w:val="24"/>
          <w:szCs w:val="24"/>
        </w:rPr>
        <w:t>s</w:t>
      </w:r>
      <w:r w:rsidR="004E0165" w:rsidRPr="003849C7">
        <w:rPr>
          <w:rFonts w:ascii="Book Antiqua" w:hAnsi="Book Antiqua" w:cs="Arial"/>
          <w:sz w:val="24"/>
          <w:szCs w:val="24"/>
        </w:rPr>
        <w:t xml:space="preserve"> in</w:t>
      </w:r>
      <w:r w:rsidR="00041223" w:rsidRPr="003849C7">
        <w:rPr>
          <w:rFonts w:ascii="Book Antiqua" w:hAnsi="Book Antiqua" w:cs="Arial"/>
          <w:sz w:val="24"/>
          <w:szCs w:val="24"/>
        </w:rPr>
        <w:t xml:space="preserve"> various disease conditions</w:t>
      </w:r>
      <w:r w:rsidR="00CF5E8D" w:rsidRPr="003849C7">
        <w:rPr>
          <w:rFonts w:ascii="Book Antiqua" w:hAnsi="Book Antiqua" w:cs="Arial"/>
          <w:sz w:val="24"/>
          <w:szCs w:val="24"/>
        </w:rPr>
        <w:t>.</w:t>
      </w:r>
      <w:r w:rsidR="003849C7">
        <w:rPr>
          <w:rFonts w:ascii="Book Antiqua" w:hAnsi="Book Antiqua" w:cs="Arial"/>
          <w:sz w:val="24"/>
          <w:szCs w:val="24"/>
        </w:rPr>
        <w:t xml:space="preserve"> </w:t>
      </w:r>
    </w:p>
    <w:p w14:paraId="0025625A" w14:textId="77777777" w:rsidR="004427E0" w:rsidRDefault="004427E0" w:rsidP="003849C7">
      <w:pPr>
        <w:spacing w:after="0" w:line="360" w:lineRule="auto"/>
        <w:jc w:val="both"/>
        <w:rPr>
          <w:rFonts w:ascii="Book Antiqua" w:hAnsi="Book Antiqua" w:cs="Arial"/>
          <w:sz w:val="24"/>
          <w:szCs w:val="24"/>
        </w:rPr>
      </w:pPr>
    </w:p>
    <w:p w14:paraId="3A1134FD" w14:textId="111C2789" w:rsidR="004B2B52" w:rsidRPr="00F63578" w:rsidRDefault="004427E0" w:rsidP="00F63578">
      <w:pPr>
        <w:spacing w:after="0" w:line="360" w:lineRule="auto"/>
        <w:jc w:val="both"/>
        <w:rPr>
          <w:rFonts w:ascii="Book Antiqua" w:hAnsi="Book Antiqua" w:cs="Arial"/>
          <w:sz w:val="24"/>
          <w:szCs w:val="24"/>
        </w:rPr>
      </w:pPr>
      <w:r w:rsidRPr="00F63578">
        <w:rPr>
          <w:rFonts w:ascii="Book Antiqua" w:hAnsi="Book Antiqua" w:cs="Arial"/>
          <w:b/>
          <w:sz w:val="24"/>
          <w:szCs w:val="24"/>
        </w:rPr>
        <w:t>ACKNOWLEDGEMENTS</w:t>
      </w:r>
    </w:p>
    <w:p w14:paraId="24A6846C" w14:textId="77777777" w:rsidR="004427E0" w:rsidRPr="00F63578" w:rsidRDefault="004427E0" w:rsidP="00F63578">
      <w:pPr>
        <w:spacing w:after="0" w:line="360" w:lineRule="auto"/>
        <w:jc w:val="both"/>
        <w:rPr>
          <w:rFonts w:ascii="Book Antiqua" w:hAnsi="Book Antiqua" w:cs="Arial"/>
          <w:sz w:val="24"/>
          <w:szCs w:val="24"/>
        </w:rPr>
      </w:pPr>
      <w:r w:rsidRPr="00F63578">
        <w:rPr>
          <w:rFonts w:ascii="Book Antiqua" w:hAnsi="Book Antiqua" w:cs="Arial"/>
          <w:sz w:val="24"/>
          <w:szCs w:val="24"/>
        </w:rPr>
        <w:t>The authors</w:t>
      </w:r>
      <w:r w:rsidR="004B2B52" w:rsidRPr="00F63578">
        <w:rPr>
          <w:rFonts w:ascii="Book Antiqua" w:hAnsi="Book Antiqua" w:cs="Arial"/>
          <w:sz w:val="24"/>
          <w:szCs w:val="24"/>
        </w:rPr>
        <w:t xml:space="preserve"> thank Miss Katlin Walls for proof-reading the manuscript.</w:t>
      </w:r>
    </w:p>
    <w:p w14:paraId="72CDD9FB" w14:textId="77777777" w:rsidR="004427E0" w:rsidRPr="00F63578" w:rsidRDefault="004427E0" w:rsidP="00F63578">
      <w:pPr>
        <w:spacing w:after="0" w:line="360" w:lineRule="auto"/>
        <w:jc w:val="both"/>
        <w:rPr>
          <w:rFonts w:ascii="Book Antiqua" w:hAnsi="Book Antiqua" w:cs="Arial"/>
          <w:sz w:val="24"/>
          <w:szCs w:val="24"/>
        </w:rPr>
      </w:pPr>
    </w:p>
    <w:p w14:paraId="7C8097F0" w14:textId="2332E6D2" w:rsidR="00561E6E" w:rsidRPr="00F63578" w:rsidRDefault="004427E0" w:rsidP="00F63578">
      <w:pPr>
        <w:spacing w:after="0" w:line="360" w:lineRule="auto"/>
        <w:jc w:val="both"/>
        <w:rPr>
          <w:rFonts w:ascii="Book Antiqua" w:hAnsi="Book Antiqua" w:cs="Arial"/>
          <w:sz w:val="24"/>
          <w:szCs w:val="24"/>
        </w:rPr>
      </w:pPr>
      <w:r w:rsidRPr="00F63578">
        <w:rPr>
          <w:rFonts w:ascii="Book Antiqua" w:hAnsi="Book Antiqua" w:cs="Arial"/>
          <w:b/>
          <w:sz w:val="24"/>
          <w:szCs w:val="24"/>
        </w:rPr>
        <w:t xml:space="preserve">REFERENCES </w:t>
      </w:r>
    </w:p>
    <w:p w14:paraId="3BEAAD72" w14:textId="77777777" w:rsidR="00F63578" w:rsidRPr="00F63578" w:rsidRDefault="00F63578" w:rsidP="00F63578">
      <w:pPr>
        <w:spacing w:after="0" w:line="360" w:lineRule="auto"/>
        <w:jc w:val="both"/>
        <w:rPr>
          <w:rFonts w:ascii="Book Antiqua" w:eastAsia="宋体" w:hAnsi="Book Antiqua" w:cs="宋体"/>
          <w:color w:val="000000"/>
          <w:sz w:val="24"/>
          <w:szCs w:val="24"/>
        </w:rPr>
      </w:pPr>
      <w:proofErr w:type="gramStart"/>
      <w:r w:rsidRPr="00F63578">
        <w:rPr>
          <w:rFonts w:ascii="Book Antiqua" w:eastAsia="宋体" w:hAnsi="Book Antiqua" w:cs="宋体"/>
          <w:color w:val="000000"/>
          <w:sz w:val="24"/>
          <w:szCs w:val="24"/>
        </w:rPr>
        <w:t>1 </w:t>
      </w:r>
      <w:r w:rsidRPr="00F63578">
        <w:rPr>
          <w:rFonts w:ascii="Book Antiqua" w:eastAsia="宋体" w:hAnsi="Book Antiqua" w:cs="宋体"/>
          <w:b/>
          <w:bCs/>
          <w:color w:val="000000"/>
          <w:sz w:val="24"/>
          <w:szCs w:val="24"/>
        </w:rPr>
        <w:t>ABRAMOV A</w:t>
      </w:r>
      <w:r w:rsidRPr="00F63578">
        <w:rPr>
          <w:rFonts w:ascii="Book Antiqua" w:eastAsia="宋体" w:hAnsi="Book Antiqua" w:cs="宋体"/>
          <w:color w:val="000000"/>
          <w:sz w:val="24"/>
          <w:szCs w:val="24"/>
        </w:rPr>
        <w:t xml:space="preserve">, SCHORR S, WOLMAN M. Generalized </w:t>
      </w:r>
      <w:proofErr w:type="spellStart"/>
      <w:r w:rsidRPr="00F63578">
        <w:rPr>
          <w:rFonts w:ascii="Book Antiqua" w:eastAsia="宋体" w:hAnsi="Book Antiqua" w:cs="宋体"/>
          <w:color w:val="000000"/>
          <w:sz w:val="24"/>
          <w:szCs w:val="24"/>
        </w:rPr>
        <w:t>xanthomatosis</w:t>
      </w:r>
      <w:proofErr w:type="spellEnd"/>
      <w:r w:rsidRPr="00F63578">
        <w:rPr>
          <w:rFonts w:ascii="Book Antiqua" w:eastAsia="宋体" w:hAnsi="Book Antiqua" w:cs="宋体"/>
          <w:color w:val="000000"/>
          <w:sz w:val="24"/>
          <w:szCs w:val="24"/>
        </w:rPr>
        <w:t xml:space="preserve"> with calcified adrenals.</w:t>
      </w:r>
      <w:proofErr w:type="gramEnd"/>
      <w:r w:rsidRPr="00F63578">
        <w:rPr>
          <w:rFonts w:ascii="Book Antiqua" w:eastAsia="宋体" w:hAnsi="Book Antiqua" w:cs="宋体"/>
          <w:color w:val="000000"/>
          <w:sz w:val="24"/>
          <w:szCs w:val="24"/>
        </w:rPr>
        <w:t> </w:t>
      </w:r>
      <w:r w:rsidRPr="00F63578">
        <w:rPr>
          <w:rFonts w:ascii="Book Antiqua" w:eastAsia="宋体" w:hAnsi="Book Antiqua" w:cs="宋体"/>
          <w:i/>
          <w:iCs/>
          <w:color w:val="000000"/>
          <w:sz w:val="24"/>
          <w:szCs w:val="24"/>
        </w:rPr>
        <w:t>AMA J Dis Child</w:t>
      </w:r>
      <w:r w:rsidRPr="00F63578">
        <w:rPr>
          <w:rFonts w:ascii="Book Antiqua" w:eastAsia="宋体" w:hAnsi="Book Antiqua" w:cs="宋体"/>
          <w:color w:val="000000"/>
          <w:sz w:val="24"/>
          <w:szCs w:val="24"/>
        </w:rPr>
        <w:t> 1956; </w:t>
      </w:r>
      <w:r w:rsidRPr="00F63578">
        <w:rPr>
          <w:rFonts w:ascii="Book Antiqua" w:eastAsia="宋体" w:hAnsi="Book Antiqua" w:cs="宋体"/>
          <w:b/>
          <w:bCs/>
          <w:color w:val="000000"/>
          <w:sz w:val="24"/>
          <w:szCs w:val="24"/>
        </w:rPr>
        <w:t>91</w:t>
      </w:r>
      <w:r w:rsidRPr="00F63578">
        <w:rPr>
          <w:rFonts w:ascii="Book Antiqua" w:eastAsia="宋体" w:hAnsi="Book Antiqua" w:cs="宋体"/>
          <w:color w:val="000000"/>
          <w:sz w:val="24"/>
          <w:szCs w:val="24"/>
        </w:rPr>
        <w:t>: 282-286 [PMID: 13301142]</w:t>
      </w:r>
    </w:p>
    <w:p w14:paraId="350CCC60" w14:textId="77777777" w:rsidR="00F63578" w:rsidRPr="00F63578" w:rsidRDefault="00F63578" w:rsidP="00F63578">
      <w:pPr>
        <w:spacing w:after="0" w:line="360" w:lineRule="auto"/>
        <w:jc w:val="both"/>
        <w:rPr>
          <w:rFonts w:ascii="Book Antiqua" w:eastAsia="宋体" w:hAnsi="Book Antiqua" w:cs="宋体"/>
          <w:color w:val="000000"/>
          <w:sz w:val="24"/>
          <w:szCs w:val="24"/>
        </w:rPr>
      </w:pPr>
      <w:r w:rsidRPr="00F63578">
        <w:rPr>
          <w:rFonts w:ascii="Book Antiqua" w:eastAsia="宋体" w:hAnsi="Book Antiqua" w:cs="宋体"/>
          <w:color w:val="000000"/>
          <w:sz w:val="24"/>
          <w:szCs w:val="24"/>
        </w:rPr>
        <w:t>2 </w:t>
      </w:r>
      <w:proofErr w:type="spellStart"/>
      <w:r w:rsidRPr="00F63578">
        <w:rPr>
          <w:rFonts w:ascii="Book Antiqua" w:eastAsia="宋体" w:hAnsi="Book Antiqua" w:cs="宋体"/>
          <w:b/>
          <w:bCs/>
          <w:color w:val="000000"/>
          <w:sz w:val="24"/>
          <w:szCs w:val="24"/>
        </w:rPr>
        <w:t>Boldrini</w:t>
      </w:r>
      <w:proofErr w:type="spellEnd"/>
      <w:r w:rsidRPr="00F63578">
        <w:rPr>
          <w:rFonts w:ascii="Book Antiqua" w:eastAsia="宋体" w:hAnsi="Book Antiqua" w:cs="宋体"/>
          <w:b/>
          <w:bCs/>
          <w:color w:val="000000"/>
          <w:sz w:val="24"/>
          <w:szCs w:val="24"/>
        </w:rPr>
        <w:t xml:space="preserve"> R</w:t>
      </w:r>
      <w:r w:rsidRPr="00F63578">
        <w:rPr>
          <w:rFonts w:ascii="Book Antiqua" w:eastAsia="宋体" w:hAnsi="Book Antiqua" w:cs="宋体"/>
          <w:color w:val="000000"/>
          <w:sz w:val="24"/>
          <w:szCs w:val="24"/>
        </w:rPr>
        <w:t xml:space="preserve">, </w:t>
      </w:r>
      <w:proofErr w:type="spellStart"/>
      <w:r w:rsidRPr="00F63578">
        <w:rPr>
          <w:rFonts w:ascii="Book Antiqua" w:eastAsia="宋体" w:hAnsi="Book Antiqua" w:cs="宋体"/>
          <w:color w:val="000000"/>
          <w:sz w:val="24"/>
          <w:szCs w:val="24"/>
        </w:rPr>
        <w:t>Devito</w:t>
      </w:r>
      <w:proofErr w:type="spellEnd"/>
      <w:r w:rsidRPr="00F63578">
        <w:rPr>
          <w:rFonts w:ascii="Book Antiqua" w:eastAsia="宋体" w:hAnsi="Book Antiqua" w:cs="宋体"/>
          <w:color w:val="000000"/>
          <w:sz w:val="24"/>
          <w:szCs w:val="24"/>
        </w:rPr>
        <w:t xml:space="preserve"> R, </w:t>
      </w:r>
      <w:proofErr w:type="spellStart"/>
      <w:r w:rsidRPr="00F63578">
        <w:rPr>
          <w:rFonts w:ascii="Book Antiqua" w:eastAsia="宋体" w:hAnsi="Book Antiqua" w:cs="宋体"/>
          <w:color w:val="000000"/>
          <w:sz w:val="24"/>
          <w:szCs w:val="24"/>
        </w:rPr>
        <w:t>Biselli</w:t>
      </w:r>
      <w:proofErr w:type="spellEnd"/>
      <w:r w:rsidRPr="00F63578">
        <w:rPr>
          <w:rFonts w:ascii="Book Antiqua" w:eastAsia="宋体" w:hAnsi="Book Antiqua" w:cs="宋体"/>
          <w:color w:val="000000"/>
          <w:sz w:val="24"/>
          <w:szCs w:val="24"/>
        </w:rPr>
        <w:t xml:space="preserve"> R, </w:t>
      </w:r>
      <w:proofErr w:type="spellStart"/>
      <w:r w:rsidRPr="00F63578">
        <w:rPr>
          <w:rFonts w:ascii="Book Antiqua" w:eastAsia="宋体" w:hAnsi="Book Antiqua" w:cs="宋体"/>
          <w:color w:val="000000"/>
          <w:sz w:val="24"/>
          <w:szCs w:val="24"/>
        </w:rPr>
        <w:t>Filocamo</w:t>
      </w:r>
      <w:proofErr w:type="spellEnd"/>
      <w:r w:rsidRPr="00F63578">
        <w:rPr>
          <w:rFonts w:ascii="Book Antiqua" w:eastAsia="宋体" w:hAnsi="Book Antiqua" w:cs="宋体"/>
          <w:color w:val="000000"/>
          <w:sz w:val="24"/>
          <w:szCs w:val="24"/>
        </w:rPr>
        <w:t xml:space="preserve"> M, </w:t>
      </w:r>
      <w:proofErr w:type="spellStart"/>
      <w:r w:rsidRPr="00F63578">
        <w:rPr>
          <w:rFonts w:ascii="Book Antiqua" w:eastAsia="宋体" w:hAnsi="Book Antiqua" w:cs="宋体"/>
          <w:color w:val="000000"/>
          <w:sz w:val="24"/>
          <w:szCs w:val="24"/>
        </w:rPr>
        <w:t>Bosman</w:t>
      </w:r>
      <w:proofErr w:type="spellEnd"/>
      <w:r w:rsidRPr="00F63578">
        <w:rPr>
          <w:rFonts w:ascii="Book Antiqua" w:eastAsia="宋体" w:hAnsi="Book Antiqua" w:cs="宋体"/>
          <w:color w:val="000000"/>
          <w:sz w:val="24"/>
          <w:szCs w:val="24"/>
        </w:rPr>
        <w:t xml:space="preserve"> C. Wolman disease and </w:t>
      </w:r>
      <w:proofErr w:type="spellStart"/>
      <w:r w:rsidRPr="00F63578">
        <w:rPr>
          <w:rFonts w:ascii="Book Antiqua" w:eastAsia="宋体" w:hAnsi="Book Antiqua" w:cs="宋体"/>
          <w:color w:val="000000"/>
          <w:sz w:val="24"/>
          <w:szCs w:val="24"/>
        </w:rPr>
        <w:t>cholesteryl</w:t>
      </w:r>
      <w:proofErr w:type="spellEnd"/>
      <w:r w:rsidRPr="00F63578">
        <w:rPr>
          <w:rFonts w:ascii="Book Antiqua" w:eastAsia="宋体" w:hAnsi="Book Antiqua" w:cs="宋体"/>
          <w:color w:val="000000"/>
          <w:sz w:val="24"/>
          <w:szCs w:val="24"/>
        </w:rPr>
        <w:t xml:space="preserve"> ester storage disease diagnosed by histological and </w:t>
      </w:r>
      <w:proofErr w:type="spellStart"/>
      <w:r w:rsidRPr="00F63578">
        <w:rPr>
          <w:rFonts w:ascii="Book Antiqua" w:eastAsia="宋体" w:hAnsi="Book Antiqua" w:cs="宋体"/>
          <w:color w:val="000000"/>
          <w:sz w:val="24"/>
          <w:szCs w:val="24"/>
        </w:rPr>
        <w:t>ultrastructural</w:t>
      </w:r>
      <w:proofErr w:type="spellEnd"/>
      <w:r w:rsidRPr="00F63578">
        <w:rPr>
          <w:rFonts w:ascii="Book Antiqua" w:eastAsia="宋体" w:hAnsi="Book Antiqua" w:cs="宋体"/>
          <w:color w:val="000000"/>
          <w:sz w:val="24"/>
          <w:szCs w:val="24"/>
        </w:rPr>
        <w:t xml:space="preserve"> examination of intestinal and liver biopsy. </w:t>
      </w:r>
      <w:proofErr w:type="spellStart"/>
      <w:r w:rsidRPr="00F63578">
        <w:rPr>
          <w:rFonts w:ascii="Book Antiqua" w:eastAsia="宋体" w:hAnsi="Book Antiqua" w:cs="宋体"/>
          <w:i/>
          <w:iCs/>
          <w:color w:val="000000"/>
          <w:sz w:val="24"/>
          <w:szCs w:val="24"/>
        </w:rPr>
        <w:t>Pathol</w:t>
      </w:r>
      <w:proofErr w:type="spellEnd"/>
      <w:r w:rsidRPr="00F63578">
        <w:rPr>
          <w:rFonts w:ascii="Book Antiqua" w:eastAsia="宋体" w:hAnsi="Book Antiqua" w:cs="宋体"/>
          <w:i/>
          <w:iCs/>
          <w:color w:val="000000"/>
          <w:sz w:val="24"/>
          <w:szCs w:val="24"/>
        </w:rPr>
        <w:t xml:space="preserve"> Res </w:t>
      </w:r>
      <w:proofErr w:type="spellStart"/>
      <w:r w:rsidRPr="00F63578">
        <w:rPr>
          <w:rFonts w:ascii="Book Antiqua" w:eastAsia="宋体" w:hAnsi="Book Antiqua" w:cs="宋体"/>
          <w:i/>
          <w:iCs/>
          <w:color w:val="000000"/>
          <w:sz w:val="24"/>
          <w:szCs w:val="24"/>
        </w:rPr>
        <w:t>Pract</w:t>
      </w:r>
      <w:proofErr w:type="spellEnd"/>
      <w:r w:rsidRPr="00F63578">
        <w:rPr>
          <w:rFonts w:ascii="Book Antiqua" w:eastAsia="宋体" w:hAnsi="Book Antiqua" w:cs="宋体"/>
          <w:color w:val="000000"/>
          <w:sz w:val="24"/>
          <w:szCs w:val="24"/>
        </w:rPr>
        <w:t> 2004; </w:t>
      </w:r>
      <w:r w:rsidRPr="00F63578">
        <w:rPr>
          <w:rFonts w:ascii="Book Antiqua" w:eastAsia="宋体" w:hAnsi="Book Antiqua" w:cs="宋体"/>
          <w:b/>
          <w:bCs/>
          <w:color w:val="000000"/>
          <w:sz w:val="24"/>
          <w:szCs w:val="24"/>
        </w:rPr>
        <w:t>200</w:t>
      </w:r>
      <w:r w:rsidRPr="00F63578">
        <w:rPr>
          <w:rFonts w:ascii="Book Antiqua" w:eastAsia="宋体" w:hAnsi="Book Antiqua" w:cs="宋体"/>
          <w:color w:val="000000"/>
          <w:sz w:val="24"/>
          <w:szCs w:val="24"/>
        </w:rPr>
        <w:t>: 231-240 [PMID: 15200275 DOI: 10.1016/j.prp.2003.11.001]</w:t>
      </w:r>
    </w:p>
    <w:p w14:paraId="4709502C" w14:textId="77777777" w:rsidR="00F63578" w:rsidRPr="00F63578" w:rsidRDefault="00F63578" w:rsidP="00F63578">
      <w:pPr>
        <w:spacing w:after="0" w:line="360" w:lineRule="auto"/>
        <w:jc w:val="both"/>
        <w:rPr>
          <w:rFonts w:ascii="Book Antiqua" w:eastAsia="宋体" w:hAnsi="Book Antiqua" w:cs="宋体"/>
          <w:color w:val="000000"/>
          <w:sz w:val="24"/>
          <w:szCs w:val="24"/>
        </w:rPr>
      </w:pPr>
      <w:r w:rsidRPr="00F63578">
        <w:rPr>
          <w:rFonts w:ascii="Book Antiqua" w:eastAsia="宋体" w:hAnsi="Book Antiqua" w:cs="宋体"/>
          <w:color w:val="000000"/>
          <w:sz w:val="24"/>
          <w:szCs w:val="24"/>
        </w:rPr>
        <w:t>3 </w:t>
      </w:r>
      <w:proofErr w:type="spellStart"/>
      <w:r w:rsidRPr="00F63578">
        <w:rPr>
          <w:rFonts w:ascii="Book Antiqua" w:eastAsia="宋体" w:hAnsi="Book Antiqua" w:cs="宋体"/>
          <w:b/>
          <w:bCs/>
          <w:color w:val="000000"/>
          <w:sz w:val="24"/>
          <w:szCs w:val="24"/>
        </w:rPr>
        <w:t>Krivit</w:t>
      </w:r>
      <w:proofErr w:type="spellEnd"/>
      <w:r w:rsidRPr="00F63578">
        <w:rPr>
          <w:rFonts w:ascii="Book Antiqua" w:eastAsia="宋体" w:hAnsi="Book Antiqua" w:cs="宋体"/>
          <w:b/>
          <w:bCs/>
          <w:color w:val="000000"/>
          <w:sz w:val="24"/>
          <w:szCs w:val="24"/>
        </w:rPr>
        <w:t xml:space="preserve"> W</w:t>
      </w:r>
      <w:r w:rsidRPr="00F63578">
        <w:rPr>
          <w:rFonts w:ascii="Book Antiqua" w:eastAsia="宋体" w:hAnsi="Book Antiqua" w:cs="宋体"/>
          <w:color w:val="000000"/>
          <w:sz w:val="24"/>
          <w:szCs w:val="24"/>
        </w:rPr>
        <w:t xml:space="preserve">, Peters C, </w:t>
      </w:r>
      <w:proofErr w:type="spellStart"/>
      <w:r w:rsidRPr="00F63578">
        <w:rPr>
          <w:rFonts w:ascii="Book Antiqua" w:eastAsia="宋体" w:hAnsi="Book Antiqua" w:cs="宋体"/>
          <w:color w:val="000000"/>
          <w:sz w:val="24"/>
          <w:szCs w:val="24"/>
        </w:rPr>
        <w:t>Dusenbery</w:t>
      </w:r>
      <w:proofErr w:type="spellEnd"/>
      <w:r w:rsidRPr="00F63578">
        <w:rPr>
          <w:rFonts w:ascii="Book Antiqua" w:eastAsia="宋体" w:hAnsi="Book Antiqua" w:cs="宋体"/>
          <w:color w:val="000000"/>
          <w:sz w:val="24"/>
          <w:szCs w:val="24"/>
        </w:rPr>
        <w:t xml:space="preserve"> K, Ben-</w:t>
      </w:r>
      <w:proofErr w:type="spellStart"/>
      <w:r w:rsidRPr="00F63578">
        <w:rPr>
          <w:rFonts w:ascii="Book Antiqua" w:eastAsia="宋体" w:hAnsi="Book Antiqua" w:cs="宋体"/>
          <w:color w:val="000000"/>
          <w:sz w:val="24"/>
          <w:szCs w:val="24"/>
        </w:rPr>
        <w:t>Yoseph</w:t>
      </w:r>
      <w:proofErr w:type="spellEnd"/>
      <w:r w:rsidRPr="00F63578">
        <w:rPr>
          <w:rFonts w:ascii="Book Antiqua" w:eastAsia="宋体" w:hAnsi="Book Antiqua" w:cs="宋体"/>
          <w:color w:val="000000"/>
          <w:sz w:val="24"/>
          <w:szCs w:val="24"/>
        </w:rPr>
        <w:t xml:space="preserve"> Y, Ramsay NK, Wagner JE, Anderson R. Wolman disease successfully treated by bone marrow transplantation. </w:t>
      </w:r>
      <w:r w:rsidRPr="00F63578">
        <w:rPr>
          <w:rFonts w:ascii="Book Antiqua" w:eastAsia="宋体" w:hAnsi="Book Antiqua" w:cs="宋体"/>
          <w:i/>
          <w:iCs/>
          <w:color w:val="000000"/>
          <w:sz w:val="24"/>
          <w:szCs w:val="24"/>
        </w:rPr>
        <w:t>Bone Marrow Transplant</w:t>
      </w:r>
      <w:r w:rsidRPr="00F63578">
        <w:rPr>
          <w:rFonts w:ascii="Book Antiqua" w:eastAsia="宋体" w:hAnsi="Book Antiqua" w:cs="宋体"/>
          <w:color w:val="000000"/>
          <w:sz w:val="24"/>
          <w:szCs w:val="24"/>
        </w:rPr>
        <w:t> 2000; </w:t>
      </w:r>
      <w:r w:rsidRPr="00F63578">
        <w:rPr>
          <w:rFonts w:ascii="Book Antiqua" w:eastAsia="宋体" w:hAnsi="Book Antiqua" w:cs="宋体"/>
          <w:b/>
          <w:bCs/>
          <w:color w:val="000000"/>
          <w:sz w:val="24"/>
          <w:szCs w:val="24"/>
        </w:rPr>
        <w:t>26</w:t>
      </w:r>
      <w:r w:rsidRPr="00F63578">
        <w:rPr>
          <w:rFonts w:ascii="Book Antiqua" w:eastAsia="宋体" w:hAnsi="Book Antiqua" w:cs="宋体"/>
          <w:color w:val="000000"/>
          <w:sz w:val="24"/>
          <w:szCs w:val="24"/>
        </w:rPr>
        <w:t>: 567-570 [PMID: 11019848 DOI: 10.1038/sj.bmt.1702557]</w:t>
      </w:r>
    </w:p>
    <w:p w14:paraId="4B5584E5" w14:textId="30982792" w:rsidR="00F63578" w:rsidRPr="00F63578" w:rsidRDefault="00F63578" w:rsidP="00F63578">
      <w:pPr>
        <w:spacing w:after="0" w:line="360" w:lineRule="auto"/>
        <w:jc w:val="both"/>
        <w:rPr>
          <w:rFonts w:ascii="Book Antiqua" w:eastAsia="宋体" w:hAnsi="Book Antiqua" w:cs="宋体"/>
          <w:color w:val="000000"/>
          <w:sz w:val="24"/>
          <w:szCs w:val="24"/>
        </w:rPr>
      </w:pPr>
      <w:r w:rsidRPr="00F63578">
        <w:rPr>
          <w:rFonts w:ascii="Book Antiqua" w:eastAsia="宋体" w:hAnsi="Book Antiqua" w:cs="宋体"/>
          <w:color w:val="000000"/>
          <w:sz w:val="24"/>
          <w:szCs w:val="24"/>
        </w:rPr>
        <w:t xml:space="preserve">4 </w:t>
      </w:r>
      <w:proofErr w:type="spellStart"/>
      <w:r w:rsidRPr="00F63578">
        <w:rPr>
          <w:rFonts w:ascii="Book Antiqua" w:eastAsia="宋体" w:hAnsi="Book Antiqua" w:cs="宋体"/>
          <w:b/>
          <w:color w:val="000000"/>
          <w:sz w:val="24"/>
          <w:szCs w:val="24"/>
        </w:rPr>
        <w:t>Assmann</w:t>
      </w:r>
      <w:proofErr w:type="spellEnd"/>
      <w:r w:rsidRPr="00F63578">
        <w:rPr>
          <w:rFonts w:ascii="Book Antiqua" w:eastAsia="宋体" w:hAnsi="Book Antiqua" w:cs="宋体"/>
          <w:b/>
          <w:color w:val="000000"/>
          <w:sz w:val="24"/>
          <w:szCs w:val="24"/>
        </w:rPr>
        <w:t xml:space="preserve"> G</w:t>
      </w:r>
      <w:r w:rsidRPr="00F63578">
        <w:rPr>
          <w:rFonts w:ascii="Book Antiqua" w:eastAsia="宋体" w:hAnsi="Book Antiqua" w:cs="宋体"/>
          <w:color w:val="000000"/>
          <w:sz w:val="24"/>
          <w:szCs w:val="24"/>
        </w:rPr>
        <w:t xml:space="preserve">, </w:t>
      </w:r>
      <w:proofErr w:type="spellStart"/>
      <w:r w:rsidRPr="00F63578">
        <w:rPr>
          <w:rFonts w:ascii="Book Antiqua" w:eastAsia="宋体" w:hAnsi="Book Antiqua" w:cs="宋体"/>
          <w:color w:val="000000"/>
          <w:sz w:val="24"/>
          <w:szCs w:val="24"/>
        </w:rPr>
        <w:t>Seedorf</w:t>
      </w:r>
      <w:proofErr w:type="spellEnd"/>
      <w:r w:rsidRPr="00F63578">
        <w:rPr>
          <w:rFonts w:ascii="Book Antiqua" w:eastAsia="宋体" w:hAnsi="Book Antiqua" w:cs="宋体"/>
          <w:color w:val="000000"/>
          <w:sz w:val="24"/>
          <w:szCs w:val="24"/>
        </w:rPr>
        <w:t xml:space="preserve"> U</w:t>
      </w:r>
      <w:r>
        <w:rPr>
          <w:rFonts w:ascii="Book Antiqua" w:eastAsia="宋体" w:hAnsi="Book Antiqua" w:cs="宋体" w:hint="eastAsia"/>
          <w:color w:val="000000"/>
          <w:sz w:val="24"/>
          <w:szCs w:val="24"/>
        </w:rPr>
        <w:t>.</w:t>
      </w:r>
      <w:r w:rsidRPr="00F63578">
        <w:rPr>
          <w:rFonts w:ascii="Book Antiqua" w:eastAsia="宋体" w:hAnsi="Book Antiqua" w:cs="宋体"/>
          <w:color w:val="000000"/>
          <w:sz w:val="24"/>
          <w:szCs w:val="24"/>
        </w:rPr>
        <w:t xml:space="preserve"> Acid lipase deficiency: Wolman disease and </w:t>
      </w:r>
      <w:proofErr w:type="spellStart"/>
      <w:r w:rsidRPr="00F63578">
        <w:rPr>
          <w:rFonts w:ascii="Book Antiqua" w:eastAsia="宋体" w:hAnsi="Book Antiqua" w:cs="宋体"/>
          <w:color w:val="000000"/>
          <w:sz w:val="24"/>
          <w:szCs w:val="24"/>
        </w:rPr>
        <w:t>cholesteryl</w:t>
      </w:r>
      <w:proofErr w:type="spellEnd"/>
      <w:r w:rsidRPr="00F63578">
        <w:rPr>
          <w:rFonts w:ascii="Book Antiqua" w:eastAsia="宋体" w:hAnsi="Book Antiqua" w:cs="宋体"/>
          <w:color w:val="000000"/>
          <w:sz w:val="24"/>
          <w:szCs w:val="24"/>
        </w:rPr>
        <w:t xml:space="preserve"> ester storage disease. </w:t>
      </w:r>
      <w:proofErr w:type="gramStart"/>
      <w:r w:rsidRPr="00F63578">
        <w:rPr>
          <w:rFonts w:ascii="Book Antiqua" w:eastAsia="宋体" w:hAnsi="Book Antiqua" w:cs="宋体"/>
          <w:color w:val="000000"/>
          <w:sz w:val="24"/>
          <w:szCs w:val="24"/>
        </w:rPr>
        <w:t>The Metabolic and Molecular Bases of Inherited Disease.</w:t>
      </w:r>
      <w:proofErr w:type="gramEnd"/>
      <w:r w:rsidRPr="00F63578">
        <w:rPr>
          <w:rFonts w:ascii="Book Antiqua" w:eastAsia="宋体" w:hAnsi="Book Antiqua" w:cs="宋体"/>
          <w:color w:val="000000"/>
          <w:sz w:val="24"/>
          <w:szCs w:val="24"/>
        </w:rPr>
        <w:t xml:space="preserve"> Edited by </w:t>
      </w:r>
      <w:proofErr w:type="spellStart"/>
      <w:r w:rsidRPr="00F63578">
        <w:rPr>
          <w:rFonts w:ascii="Book Antiqua" w:eastAsia="宋体" w:hAnsi="Book Antiqua" w:cs="宋体"/>
          <w:color w:val="000000"/>
          <w:sz w:val="24"/>
          <w:szCs w:val="24"/>
        </w:rPr>
        <w:t>Scriver</w:t>
      </w:r>
      <w:proofErr w:type="spellEnd"/>
      <w:r w:rsidRPr="00F63578">
        <w:rPr>
          <w:rFonts w:ascii="Book Antiqua" w:eastAsia="宋体" w:hAnsi="Book Antiqua" w:cs="宋体"/>
          <w:color w:val="000000"/>
          <w:sz w:val="24"/>
          <w:szCs w:val="24"/>
        </w:rPr>
        <w:t xml:space="preserve"> CR, </w:t>
      </w:r>
      <w:proofErr w:type="spellStart"/>
      <w:r w:rsidRPr="00F63578">
        <w:rPr>
          <w:rFonts w:ascii="Book Antiqua" w:eastAsia="宋体" w:hAnsi="Book Antiqua" w:cs="宋体"/>
          <w:color w:val="000000"/>
          <w:sz w:val="24"/>
          <w:szCs w:val="24"/>
        </w:rPr>
        <w:t>Beaudet</w:t>
      </w:r>
      <w:proofErr w:type="spellEnd"/>
      <w:r w:rsidRPr="00F63578">
        <w:rPr>
          <w:rFonts w:ascii="Book Antiqua" w:eastAsia="宋体" w:hAnsi="Book Antiqua" w:cs="宋体"/>
          <w:color w:val="000000"/>
          <w:sz w:val="24"/>
          <w:szCs w:val="24"/>
        </w:rPr>
        <w:t xml:space="preserve"> AL, Sly WS, Valle D. 6 </w:t>
      </w:r>
      <w:proofErr w:type="gramStart"/>
      <w:r w:rsidRPr="00F63578">
        <w:rPr>
          <w:rFonts w:ascii="Book Antiqua" w:eastAsia="宋体" w:hAnsi="Book Antiqua" w:cs="宋体"/>
          <w:color w:val="000000"/>
          <w:sz w:val="24"/>
          <w:szCs w:val="24"/>
        </w:rPr>
        <w:t>ed</w:t>
      </w:r>
      <w:proofErr w:type="gramEnd"/>
      <w:r w:rsidRPr="00F63578">
        <w:rPr>
          <w:rFonts w:ascii="Book Antiqua" w:eastAsia="宋体" w:hAnsi="Book Antiqua" w:cs="宋体"/>
          <w:color w:val="000000"/>
          <w:sz w:val="24"/>
          <w:szCs w:val="24"/>
        </w:rPr>
        <w:t>. New York: McGraw-Hill, 1995</w:t>
      </w:r>
      <w:r>
        <w:rPr>
          <w:rFonts w:ascii="Book Antiqua" w:eastAsia="宋体" w:hAnsi="Book Antiqua" w:cs="宋体" w:hint="eastAsia"/>
          <w:color w:val="000000"/>
          <w:sz w:val="24"/>
          <w:szCs w:val="24"/>
        </w:rPr>
        <w:t>:</w:t>
      </w:r>
      <w:r w:rsidRPr="00F63578">
        <w:rPr>
          <w:rFonts w:ascii="Book Antiqua" w:eastAsia="宋体" w:hAnsi="Book Antiqua" w:cs="宋体"/>
          <w:color w:val="000000"/>
          <w:sz w:val="24"/>
          <w:szCs w:val="24"/>
        </w:rPr>
        <w:t xml:space="preserve"> 2563-87.</w:t>
      </w:r>
    </w:p>
    <w:p w14:paraId="2AD82806" w14:textId="77777777" w:rsidR="00F63578" w:rsidRPr="00F63578" w:rsidRDefault="00F63578" w:rsidP="00F63578">
      <w:pPr>
        <w:spacing w:after="0" w:line="360" w:lineRule="auto"/>
        <w:jc w:val="both"/>
        <w:rPr>
          <w:rFonts w:ascii="Book Antiqua" w:eastAsia="宋体" w:hAnsi="Book Antiqua" w:cs="宋体"/>
          <w:color w:val="000000"/>
          <w:sz w:val="24"/>
          <w:szCs w:val="24"/>
        </w:rPr>
      </w:pPr>
      <w:r w:rsidRPr="00F63578">
        <w:rPr>
          <w:rFonts w:ascii="Book Antiqua" w:eastAsia="宋体" w:hAnsi="Book Antiqua" w:cs="宋体"/>
          <w:color w:val="000000"/>
          <w:sz w:val="24"/>
          <w:szCs w:val="24"/>
        </w:rPr>
        <w:t>5 </w:t>
      </w:r>
      <w:r w:rsidRPr="00F63578">
        <w:rPr>
          <w:rFonts w:ascii="Book Antiqua" w:eastAsia="宋体" w:hAnsi="Book Antiqua" w:cs="宋体"/>
          <w:b/>
          <w:bCs/>
          <w:color w:val="000000"/>
          <w:sz w:val="24"/>
          <w:szCs w:val="24"/>
        </w:rPr>
        <w:t>Stein J</w:t>
      </w:r>
      <w:r w:rsidRPr="00F63578">
        <w:rPr>
          <w:rFonts w:ascii="Book Antiqua" w:eastAsia="宋体" w:hAnsi="Book Antiqua" w:cs="宋体"/>
          <w:color w:val="000000"/>
          <w:sz w:val="24"/>
          <w:szCs w:val="24"/>
        </w:rPr>
        <w:t xml:space="preserve">, </w:t>
      </w:r>
      <w:proofErr w:type="spellStart"/>
      <w:r w:rsidRPr="00F63578">
        <w:rPr>
          <w:rFonts w:ascii="Book Antiqua" w:eastAsia="宋体" w:hAnsi="Book Antiqua" w:cs="宋体"/>
          <w:color w:val="000000"/>
          <w:sz w:val="24"/>
          <w:szCs w:val="24"/>
        </w:rPr>
        <w:t>Garty</w:t>
      </w:r>
      <w:proofErr w:type="spellEnd"/>
      <w:r w:rsidRPr="00F63578">
        <w:rPr>
          <w:rFonts w:ascii="Book Antiqua" w:eastAsia="宋体" w:hAnsi="Book Antiqua" w:cs="宋体"/>
          <w:color w:val="000000"/>
          <w:sz w:val="24"/>
          <w:szCs w:val="24"/>
        </w:rPr>
        <w:t xml:space="preserve"> BZ, </w:t>
      </w:r>
      <w:proofErr w:type="spellStart"/>
      <w:r w:rsidRPr="00F63578">
        <w:rPr>
          <w:rFonts w:ascii="Book Antiqua" w:eastAsia="宋体" w:hAnsi="Book Antiqua" w:cs="宋体"/>
          <w:color w:val="000000"/>
          <w:sz w:val="24"/>
          <w:szCs w:val="24"/>
        </w:rPr>
        <w:t>Dror</w:t>
      </w:r>
      <w:proofErr w:type="spellEnd"/>
      <w:r w:rsidRPr="00F63578">
        <w:rPr>
          <w:rFonts w:ascii="Book Antiqua" w:eastAsia="宋体" w:hAnsi="Book Antiqua" w:cs="宋体"/>
          <w:color w:val="000000"/>
          <w:sz w:val="24"/>
          <w:szCs w:val="24"/>
        </w:rPr>
        <w:t xml:space="preserve"> Y, </w:t>
      </w:r>
      <w:proofErr w:type="spellStart"/>
      <w:r w:rsidRPr="00F63578">
        <w:rPr>
          <w:rFonts w:ascii="Book Antiqua" w:eastAsia="宋体" w:hAnsi="Book Antiqua" w:cs="宋体"/>
          <w:color w:val="000000"/>
          <w:sz w:val="24"/>
          <w:szCs w:val="24"/>
        </w:rPr>
        <w:t>Fenig</w:t>
      </w:r>
      <w:proofErr w:type="spellEnd"/>
      <w:r w:rsidRPr="00F63578">
        <w:rPr>
          <w:rFonts w:ascii="Book Antiqua" w:eastAsia="宋体" w:hAnsi="Book Antiqua" w:cs="宋体"/>
          <w:color w:val="000000"/>
          <w:sz w:val="24"/>
          <w:szCs w:val="24"/>
        </w:rPr>
        <w:t xml:space="preserve"> E, Zeigler M, </w:t>
      </w:r>
      <w:proofErr w:type="spellStart"/>
      <w:r w:rsidRPr="00F63578">
        <w:rPr>
          <w:rFonts w:ascii="Book Antiqua" w:eastAsia="宋体" w:hAnsi="Book Antiqua" w:cs="宋体"/>
          <w:color w:val="000000"/>
          <w:sz w:val="24"/>
          <w:szCs w:val="24"/>
        </w:rPr>
        <w:t>Yaniv</w:t>
      </w:r>
      <w:proofErr w:type="spellEnd"/>
      <w:r w:rsidRPr="00F63578">
        <w:rPr>
          <w:rFonts w:ascii="Book Antiqua" w:eastAsia="宋体" w:hAnsi="Book Antiqua" w:cs="宋体"/>
          <w:color w:val="000000"/>
          <w:sz w:val="24"/>
          <w:szCs w:val="24"/>
        </w:rPr>
        <w:t xml:space="preserve"> I. Successful treatment of Wolman disease by unrelated umbilical cord blood transplantation. </w:t>
      </w:r>
      <w:proofErr w:type="spellStart"/>
      <w:r w:rsidRPr="00F63578">
        <w:rPr>
          <w:rFonts w:ascii="Book Antiqua" w:eastAsia="宋体" w:hAnsi="Book Antiqua" w:cs="宋体"/>
          <w:i/>
          <w:iCs/>
          <w:color w:val="000000"/>
          <w:sz w:val="24"/>
          <w:szCs w:val="24"/>
        </w:rPr>
        <w:t>Eur</w:t>
      </w:r>
      <w:proofErr w:type="spellEnd"/>
      <w:r w:rsidRPr="00F63578">
        <w:rPr>
          <w:rFonts w:ascii="Book Antiqua" w:eastAsia="宋体" w:hAnsi="Book Antiqua" w:cs="宋体"/>
          <w:i/>
          <w:iCs/>
          <w:color w:val="000000"/>
          <w:sz w:val="24"/>
          <w:szCs w:val="24"/>
        </w:rPr>
        <w:t xml:space="preserve"> J </w:t>
      </w:r>
      <w:proofErr w:type="spellStart"/>
      <w:r w:rsidRPr="00F63578">
        <w:rPr>
          <w:rFonts w:ascii="Book Antiqua" w:eastAsia="宋体" w:hAnsi="Book Antiqua" w:cs="宋体"/>
          <w:i/>
          <w:iCs/>
          <w:color w:val="000000"/>
          <w:sz w:val="24"/>
          <w:szCs w:val="24"/>
        </w:rPr>
        <w:t>Pediatr</w:t>
      </w:r>
      <w:proofErr w:type="spellEnd"/>
      <w:r w:rsidRPr="00F63578">
        <w:rPr>
          <w:rFonts w:ascii="Book Antiqua" w:eastAsia="宋体" w:hAnsi="Book Antiqua" w:cs="宋体"/>
          <w:color w:val="000000"/>
          <w:sz w:val="24"/>
          <w:szCs w:val="24"/>
        </w:rPr>
        <w:t> 2007; </w:t>
      </w:r>
      <w:r w:rsidRPr="00F63578">
        <w:rPr>
          <w:rFonts w:ascii="Book Antiqua" w:eastAsia="宋体" w:hAnsi="Book Antiqua" w:cs="宋体"/>
          <w:b/>
          <w:bCs/>
          <w:color w:val="000000"/>
          <w:sz w:val="24"/>
          <w:szCs w:val="24"/>
        </w:rPr>
        <w:t>166</w:t>
      </w:r>
      <w:r w:rsidRPr="00F63578">
        <w:rPr>
          <w:rFonts w:ascii="Book Antiqua" w:eastAsia="宋体" w:hAnsi="Book Antiqua" w:cs="宋体"/>
          <w:color w:val="000000"/>
          <w:sz w:val="24"/>
          <w:szCs w:val="24"/>
        </w:rPr>
        <w:t>: 663-666 [PMID: 17033804 DOI: 10.1007/s00431-006-0298-6]</w:t>
      </w:r>
    </w:p>
    <w:p w14:paraId="4184380F" w14:textId="77777777" w:rsidR="00F63578" w:rsidRPr="00F63578" w:rsidRDefault="00F63578" w:rsidP="00F63578">
      <w:pPr>
        <w:spacing w:after="0" w:line="360" w:lineRule="auto"/>
        <w:jc w:val="both"/>
        <w:rPr>
          <w:rFonts w:ascii="Book Antiqua" w:eastAsia="宋体" w:hAnsi="Book Antiqua" w:cs="宋体"/>
          <w:color w:val="000000"/>
          <w:sz w:val="24"/>
          <w:szCs w:val="24"/>
        </w:rPr>
      </w:pPr>
      <w:r w:rsidRPr="00F63578">
        <w:rPr>
          <w:rFonts w:ascii="Book Antiqua" w:eastAsia="宋体" w:hAnsi="Book Antiqua" w:cs="宋体"/>
          <w:color w:val="000000"/>
          <w:sz w:val="24"/>
          <w:szCs w:val="24"/>
        </w:rPr>
        <w:t>6 </w:t>
      </w:r>
      <w:r w:rsidRPr="00F63578">
        <w:rPr>
          <w:rFonts w:ascii="Book Antiqua" w:eastAsia="宋体" w:hAnsi="Book Antiqua" w:cs="宋体"/>
          <w:b/>
          <w:bCs/>
          <w:color w:val="000000"/>
          <w:sz w:val="24"/>
          <w:szCs w:val="24"/>
        </w:rPr>
        <w:t>Reynolds T</w:t>
      </w:r>
      <w:r w:rsidRPr="00F63578">
        <w:rPr>
          <w:rFonts w:ascii="Book Antiqua" w:eastAsia="宋体" w:hAnsi="Book Antiqua" w:cs="宋体"/>
          <w:color w:val="000000"/>
          <w:sz w:val="24"/>
          <w:szCs w:val="24"/>
        </w:rPr>
        <w:t xml:space="preserve">. </w:t>
      </w:r>
      <w:proofErr w:type="spellStart"/>
      <w:r w:rsidRPr="00F63578">
        <w:rPr>
          <w:rFonts w:ascii="Book Antiqua" w:eastAsia="宋体" w:hAnsi="Book Antiqua" w:cs="宋体"/>
          <w:color w:val="000000"/>
          <w:sz w:val="24"/>
          <w:szCs w:val="24"/>
        </w:rPr>
        <w:t>Cholesteryl</w:t>
      </w:r>
      <w:proofErr w:type="spellEnd"/>
      <w:r w:rsidRPr="00F63578">
        <w:rPr>
          <w:rFonts w:ascii="Book Antiqua" w:eastAsia="宋体" w:hAnsi="Book Antiqua" w:cs="宋体"/>
          <w:color w:val="000000"/>
          <w:sz w:val="24"/>
          <w:szCs w:val="24"/>
        </w:rPr>
        <w:t xml:space="preserve"> ester storage </w:t>
      </w:r>
      <w:proofErr w:type="gramStart"/>
      <w:r w:rsidRPr="00F63578">
        <w:rPr>
          <w:rFonts w:ascii="Book Antiqua" w:eastAsia="宋体" w:hAnsi="Book Antiqua" w:cs="宋体"/>
          <w:color w:val="000000"/>
          <w:sz w:val="24"/>
          <w:szCs w:val="24"/>
        </w:rPr>
        <w:t>disease</w:t>
      </w:r>
      <w:proofErr w:type="gramEnd"/>
      <w:r w:rsidRPr="00F63578">
        <w:rPr>
          <w:rFonts w:ascii="Book Antiqua" w:eastAsia="宋体" w:hAnsi="Book Antiqua" w:cs="宋体"/>
          <w:color w:val="000000"/>
          <w:sz w:val="24"/>
          <w:szCs w:val="24"/>
        </w:rPr>
        <w:t>: a rare and possibly treatable cause of premature vascular disease and cirrhosis. </w:t>
      </w:r>
      <w:r w:rsidRPr="00F63578">
        <w:rPr>
          <w:rFonts w:ascii="Book Antiqua" w:eastAsia="宋体" w:hAnsi="Book Antiqua" w:cs="宋体"/>
          <w:i/>
          <w:iCs/>
          <w:color w:val="000000"/>
          <w:sz w:val="24"/>
          <w:szCs w:val="24"/>
        </w:rPr>
        <w:t xml:space="preserve">J </w:t>
      </w:r>
      <w:proofErr w:type="spellStart"/>
      <w:r w:rsidRPr="00F63578">
        <w:rPr>
          <w:rFonts w:ascii="Book Antiqua" w:eastAsia="宋体" w:hAnsi="Book Antiqua" w:cs="宋体"/>
          <w:i/>
          <w:iCs/>
          <w:color w:val="000000"/>
          <w:sz w:val="24"/>
          <w:szCs w:val="24"/>
        </w:rPr>
        <w:t>Clin</w:t>
      </w:r>
      <w:proofErr w:type="spellEnd"/>
      <w:r w:rsidRPr="00F63578">
        <w:rPr>
          <w:rFonts w:ascii="Book Antiqua" w:eastAsia="宋体" w:hAnsi="Book Antiqua" w:cs="宋体"/>
          <w:i/>
          <w:iCs/>
          <w:color w:val="000000"/>
          <w:sz w:val="24"/>
          <w:szCs w:val="24"/>
        </w:rPr>
        <w:t xml:space="preserve"> </w:t>
      </w:r>
      <w:proofErr w:type="spellStart"/>
      <w:r w:rsidRPr="00F63578">
        <w:rPr>
          <w:rFonts w:ascii="Book Antiqua" w:eastAsia="宋体" w:hAnsi="Book Antiqua" w:cs="宋体"/>
          <w:i/>
          <w:iCs/>
          <w:color w:val="000000"/>
          <w:sz w:val="24"/>
          <w:szCs w:val="24"/>
        </w:rPr>
        <w:t>Pathol</w:t>
      </w:r>
      <w:proofErr w:type="spellEnd"/>
      <w:r w:rsidRPr="00F63578">
        <w:rPr>
          <w:rFonts w:ascii="Book Antiqua" w:eastAsia="宋体" w:hAnsi="Book Antiqua" w:cs="宋体"/>
          <w:color w:val="000000"/>
          <w:sz w:val="24"/>
          <w:szCs w:val="24"/>
        </w:rPr>
        <w:t> 2013; </w:t>
      </w:r>
      <w:r w:rsidRPr="00F63578">
        <w:rPr>
          <w:rFonts w:ascii="Book Antiqua" w:eastAsia="宋体" w:hAnsi="Book Antiqua" w:cs="宋体"/>
          <w:b/>
          <w:bCs/>
          <w:color w:val="000000"/>
          <w:sz w:val="24"/>
          <w:szCs w:val="24"/>
        </w:rPr>
        <w:t>66</w:t>
      </w:r>
      <w:r w:rsidRPr="00F63578">
        <w:rPr>
          <w:rFonts w:ascii="Book Antiqua" w:eastAsia="宋体" w:hAnsi="Book Antiqua" w:cs="宋体"/>
          <w:color w:val="000000"/>
          <w:sz w:val="24"/>
          <w:szCs w:val="24"/>
        </w:rPr>
        <w:t>: 918-923 [PMID: 23999269 DOI: 10.1136/jclinpath-2012-201302]</w:t>
      </w:r>
    </w:p>
    <w:p w14:paraId="0867750A" w14:textId="77777777" w:rsidR="00F63578" w:rsidRPr="00F63578" w:rsidRDefault="00F63578" w:rsidP="00F63578">
      <w:pPr>
        <w:spacing w:after="0" w:line="360" w:lineRule="auto"/>
        <w:jc w:val="both"/>
        <w:rPr>
          <w:rFonts w:ascii="Book Antiqua" w:eastAsia="宋体" w:hAnsi="Book Antiqua" w:cs="宋体"/>
          <w:color w:val="000000"/>
          <w:sz w:val="24"/>
          <w:szCs w:val="24"/>
        </w:rPr>
      </w:pPr>
      <w:proofErr w:type="gramStart"/>
      <w:r w:rsidRPr="00F63578">
        <w:rPr>
          <w:rFonts w:ascii="Book Antiqua" w:eastAsia="宋体" w:hAnsi="Book Antiqua" w:cs="宋体"/>
          <w:color w:val="000000"/>
          <w:sz w:val="24"/>
          <w:szCs w:val="24"/>
        </w:rPr>
        <w:t>7 </w:t>
      </w:r>
      <w:r w:rsidRPr="00F63578">
        <w:rPr>
          <w:rFonts w:ascii="Book Antiqua" w:eastAsia="宋体" w:hAnsi="Book Antiqua" w:cs="宋体"/>
          <w:b/>
          <w:bCs/>
          <w:color w:val="000000"/>
          <w:sz w:val="24"/>
          <w:szCs w:val="24"/>
        </w:rPr>
        <w:t>Fredrickson DS</w:t>
      </w:r>
      <w:r w:rsidRPr="00F63578">
        <w:rPr>
          <w:rFonts w:ascii="Book Antiqua" w:eastAsia="宋体" w:hAnsi="Book Antiqua" w:cs="宋体"/>
          <w:color w:val="000000"/>
          <w:sz w:val="24"/>
          <w:szCs w:val="24"/>
        </w:rPr>
        <w:t xml:space="preserve">, Sloan HR, </w:t>
      </w:r>
      <w:proofErr w:type="spellStart"/>
      <w:r w:rsidRPr="00F63578">
        <w:rPr>
          <w:rFonts w:ascii="Book Antiqua" w:eastAsia="宋体" w:hAnsi="Book Antiqua" w:cs="宋体"/>
          <w:color w:val="000000"/>
          <w:sz w:val="24"/>
          <w:szCs w:val="24"/>
        </w:rPr>
        <w:t>Ferrans</w:t>
      </w:r>
      <w:proofErr w:type="spellEnd"/>
      <w:r w:rsidRPr="00F63578">
        <w:rPr>
          <w:rFonts w:ascii="Book Antiqua" w:eastAsia="宋体" w:hAnsi="Book Antiqua" w:cs="宋体"/>
          <w:color w:val="000000"/>
          <w:sz w:val="24"/>
          <w:szCs w:val="24"/>
        </w:rPr>
        <w:t xml:space="preserve"> VJ, </w:t>
      </w:r>
      <w:proofErr w:type="spellStart"/>
      <w:r w:rsidRPr="00F63578">
        <w:rPr>
          <w:rFonts w:ascii="Book Antiqua" w:eastAsia="宋体" w:hAnsi="Book Antiqua" w:cs="宋体"/>
          <w:color w:val="000000"/>
          <w:sz w:val="24"/>
          <w:szCs w:val="24"/>
        </w:rPr>
        <w:t>Demosky</w:t>
      </w:r>
      <w:proofErr w:type="spellEnd"/>
      <w:r w:rsidRPr="00F63578">
        <w:rPr>
          <w:rFonts w:ascii="Book Antiqua" w:eastAsia="宋体" w:hAnsi="Book Antiqua" w:cs="宋体"/>
          <w:color w:val="000000"/>
          <w:sz w:val="24"/>
          <w:szCs w:val="24"/>
        </w:rPr>
        <w:t xml:space="preserve"> SJ.</w:t>
      </w:r>
      <w:proofErr w:type="gramEnd"/>
      <w:r w:rsidRPr="00F63578">
        <w:rPr>
          <w:rFonts w:ascii="Book Antiqua" w:eastAsia="宋体" w:hAnsi="Book Antiqua" w:cs="宋体"/>
          <w:color w:val="000000"/>
          <w:sz w:val="24"/>
          <w:szCs w:val="24"/>
        </w:rPr>
        <w:t xml:space="preserve"> </w:t>
      </w:r>
      <w:proofErr w:type="spellStart"/>
      <w:r w:rsidRPr="00F63578">
        <w:rPr>
          <w:rFonts w:ascii="Book Antiqua" w:eastAsia="宋体" w:hAnsi="Book Antiqua" w:cs="宋体"/>
          <w:color w:val="000000"/>
          <w:sz w:val="24"/>
          <w:szCs w:val="24"/>
        </w:rPr>
        <w:t>Cholesteryl</w:t>
      </w:r>
      <w:proofErr w:type="spellEnd"/>
      <w:r w:rsidRPr="00F63578">
        <w:rPr>
          <w:rFonts w:ascii="Book Antiqua" w:eastAsia="宋体" w:hAnsi="Book Antiqua" w:cs="宋体"/>
          <w:color w:val="000000"/>
          <w:sz w:val="24"/>
          <w:szCs w:val="24"/>
        </w:rPr>
        <w:t xml:space="preserve"> ester storage disease: a most unusual manifestation of deficiency of two </w:t>
      </w:r>
      <w:proofErr w:type="spellStart"/>
      <w:r w:rsidRPr="00F63578">
        <w:rPr>
          <w:rFonts w:ascii="Book Antiqua" w:eastAsia="宋体" w:hAnsi="Book Antiqua" w:cs="宋体"/>
          <w:color w:val="000000"/>
          <w:sz w:val="24"/>
          <w:szCs w:val="24"/>
        </w:rPr>
        <w:t>lysosomal</w:t>
      </w:r>
      <w:proofErr w:type="spellEnd"/>
      <w:r w:rsidRPr="00F63578">
        <w:rPr>
          <w:rFonts w:ascii="Book Antiqua" w:eastAsia="宋体" w:hAnsi="Book Antiqua" w:cs="宋体"/>
          <w:color w:val="000000"/>
          <w:sz w:val="24"/>
          <w:szCs w:val="24"/>
        </w:rPr>
        <w:t xml:space="preserve"> enzyme activities. </w:t>
      </w:r>
      <w:r w:rsidRPr="00F63578">
        <w:rPr>
          <w:rFonts w:ascii="Book Antiqua" w:eastAsia="宋体" w:hAnsi="Book Antiqua" w:cs="宋体"/>
          <w:i/>
          <w:iCs/>
          <w:color w:val="000000"/>
          <w:sz w:val="24"/>
          <w:szCs w:val="24"/>
        </w:rPr>
        <w:t xml:space="preserve">Trans </w:t>
      </w:r>
      <w:proofErr w:type="spellStart"/>
      <w:r w:rsidRPr="00F63578">
        <w:rPr>
          <w:rFonts w:ascii="Book Antiqua" w:eastAsia="宋体" w:hAnsi="Book Antiqua" w:cs="宋体"/>
          <w:i/>
          <w:iCs/>
          <w:color w:val="000000"/>
          <w:sz w:val="24"/>
          <w:szCs w:val="24"/>
        </w:rPr>
        <w:t>Assoc</w:t>
      </w:r>
      <w:proofErr w:type="spellEnd"/>
      <w:r w:rsidRPr="00F63578">
        <w:rPr>
          <w:rFonts w:ascii="Book Antiqua" w:eastAsia="宋体" w:hAnsi="Book Antiqua" w:cs="宋体"/>
          <w:i/>
          <w:iCs/>
          <w:color w:val="000000"/>
          <w:sz w:val="24"/>
          <w:szCs w:val="24"/>
        </w:rPr>
        <w:t xml:space="preserve"> Am Physicians</w:t>
      </w:r>
      <w:r w:rsidRPr="00F63578">
        <w:rPr>
          <w:rFonts w:ascii="Book Antiqua" w:eastAsia="宋体" w:hAnsi="Book Antiqua" w:cs="宋体"/>
          <w:color w:val="000000"/>
          <w:sz w:val="24"/>
          <w:szCs w:val="24"/>
        </w:rPr>
        <w:t> 1972; </w:t>
      </w:r>
      <w:r w:rsidRPr="00F63578">
        <w:rPr>
          <w:rFonts w:ascii="Book Antiqua" w:eastAsia="宋体" w:hAnsi="Book Antiqua" w:cs="宋体"/>
          <w:b/>
          <w:bCs/>
          <w:color w:val="000000"/>
          <w:sz w:val="24"/>
          <w:szCs w:val="24"/>
        </w:rPr>
        <w:t>85</w:t>
      </w:r>
      <w:r w:rsidRPr="00F63578">
        <w:rPr>
          <w:rFonts w:ascii="Book Antiqua" w:eastAsia="宋体" w:hAnsi="Book Antiqua" w:cs="宋体"/>
          <w:color w:val="000000"/>
          <w:sz w:val="24"/>
          <w:szCs w:val="24"/>
        </w:rPr>
        <w:t>: 109-119 [PMID: 4660005]</w:t>
      </w:r>
    </w:p>
    <w:p w14:paraId="0401AF18" w14:textId="77777777" w:rsidR="00F63578" w:rsidRPr="00F63578" w:rsidRDefault="00F63578" w:rsidP="00F63578">
      <w:pPr>
        <w:spacing w:after="0" w:line="360" w:lineRule="auto"/>
        <w:jc w:val="both"/>
        <w:rPr>
          <w:rFonts w:ascii="Book Antiqua" w:eastAsia="宋体" w:hAnsi="Book Antiqua" w:cs="宋体"/>
          <w:color w:val="000000"/>
          <w:sz w:val="24"/>
          <w:szCs w:val="24"/>
        </w:rPr>
      </w:pPr>
      <w:r w:rsidRPr="00F63578">
        <w:rPr>
          <w:rFonts w:ascii="Book Antiqua" w:eastAsia="宋体" w:hAnsi="Book Antiqua" w:cs="宋体"/>
          <w:color w:val="000000"/>
          <w:sz w:val="24"/>
          <w:szCs w:val="24"/>
        </w:rPr>
        <w:t>8 </w:t>
      </w:r>
      <w:r w:rsidRPr="00F63578">
        <w:rPr>
          <w:rFonts w:ascii="Book Antiqua" w:eastAsia="宋体" w:hAnsi="Book Antiqua" w:cs="宋体"/>
          <w:b/>
          <w:bCs/>
          <w:color w:val="000000"/>
          <w:sz w:val="24"/>
          <w:szCs w:val="24"/>
        </w:rPr>
        <w:t>Schiff L</w:t>
      </w:r>
      <w:r w:rsidRPr="00F63578">
        <w:rPr>
          <w:rFonts w:ascii="Book Antiqua" w:eastAsia="宋体" w:hAnsi="Book Antiqua" w:cs="宋体"/>
          <w:color w:val="000000"/>
          <w:sz w:val="24"/>
          <w:szCs w:val="24"/>
        </w:rPr>
        <w:t xml:space="preserve">, Schubert WK, McAdams AJ, Spiegel EL, O'Donnell JF. </w:t>
      </w:r>
      <w:proofErr w:type="gramStart"/>
      <w:r w:rsidRPr="00F63578">
        <w:rPr>
          <w:rFonts w:ascii="Book Antiqua" w:eastAsia="宋体" w:hAnsi="Book Antiqua" w:cs="宋体"/>
          <w:color w:val="000000"/>
          <w:sz w:val="24"/>
          <w:szCs w:val="24"/>
        </w:rPr>
        <w:t>Hepatic cholesterol ester storage disease, a familial disorder.</w:t>
      </w:r>
      <w:proofErr w:type="gramEnd"/>
      <w:r w:rsidRPr="00F63578">
        <w:rPr>
          <w:rFonts w:ascii="Book Antiqua" w:eastAsia="宋体" w:hAnsi="Book Antiqua" w:cs="宋体"/>
          <w:color w:val="000000"/>
          <w:sz w:val="24"/>
          <w:szCs w:val="24"/>
        </w:rPr>
        <w:t xml:space="preserve"> I. Clinical aspects. </w:t>
      </w:r>
      <w:r w:rsidRPr="00F63578">
        <w:rPr>
          <w:rFonts w:ascii="Book Antiqua" w:eastAsia="宋体" w:hAnsi="Book Antiqua" w:cs="宋体"/>
          <w:i/>
          <w:iCs/>
          <w:color w:val="000000"/>
          <w:sz w:val="24"/>
          <w:szCs w:val="24"/>
        </w:rPr>
        <w:t>Am J Med</w:t>
      </w:r>
      <w:r w:rsidRPr="00F63578">
        <w:rPr>
          <w:rFonts w:ascii="Book Antiqua" w:eastAsia="宋体" w:hAnsi="Book Antiqua" w:cs="宋体"/>
          <w:color w:val="000000"/>
          <w:sz w:val="24"/>
          <w:szCs w:val="24"/>
        </w:rPr>
        <w:t> 1968; </w:t>
      </w:r>
      <w:r w:rsidRPr="00F63578">
        <w:rPr>
          <w:rFonts w:ascii="Book Antiqua" w:eastAsia="宋体" w:hAnsi="Book Antiqua" w:cs="宋体"/>
          <w:b/>
          <w:bCs/>
          <w:color w:val="000000"/>
          <w:sz w:val="24"/>
          <w:szCs w:val="24"/>
        </w:rPr>
        <w:t>44</w:t>
      </w:r>
      <w:r w:rsidRPr="00F63578">
        <w:rPr>
          <w:rFonts w:ascii="Book Antiqua" w:eastAsia="宋体" w:hAnsi="Book Antiqua" w:cs="宋体"/>
          <w:color w:val="000000"/>
          <w:sz w:val="24"/>
          <w:szCs w:val="24"/>
        </w:rPr>
        <w:t>: 538-546 [PMID: 5642714 DOI: 10.1016/0002-9343(68)90054-5]</w:t>
      </w:r>
    </w:p>
    <w:p w14:paraId="4FA6D082" w14:textId="77777777" w:rsidR="00F63578" w:rsidRPr="00F63578" w:rsidRDefault="00F63578" w:rsidP="00F63578">
      <w:pPr>
        <w:spacing w:after="0" w:line="360" w:lineRule="auto"/>
        <w:jc w:val="both"/>
        <w:rPr>
          <w:rFonts w:ascii="Book Antiqua" w:eastAsia="宋体" w:hAnsi="Book Antiqua" w:cs="宋体"/>
          <w:color w:val="000000"/>
          <w:sz w:val="24"/>
          <w:szCs w:val="24"/>
        </w:rPr>
      </w:pPr>
      <w:r w:rsidRPr="00F63578">
        <w:rPr>
          <w:rFonts w:ascii="Book Antiqua" w:eastAsia="宋体" w:hAnsi="Book Antiqua" w:cs="宋体"/>
          <w:color w:val="000000"/>
          <w:sz w:val="24"/>
          <w:szCs w:val="24"/>
        </w:rPr>
        <w:lastRenderedPageBreak/>
        <w:t>9 </w:t>
      </w:r>
      <w:proofErr w:type="spellStart"/>
      <w:r w:rsidRPr="00F63578">
        <w:rPr>
          <w:rFonts w:ascii="Book Antiqua" w:eastAsia="宋体" w:hAnsi="Book Antiqua" w:cs="宋体"/>
          <w:b/>
          <w:bCs/>
          <w:color w:val="000000"/>
          <w:sz w:val="24"/>
          <w:szCs w:val="24"/>
        </w:rPr>
        <w:t>Lageron</w:t>
      </w:r>
      <w:proofErr w:type="spellEnd"/>
      <w:r w:rsidRPr="00F63578">
        <w:rPr>
          <w:rFonts w:ascii="Book Antiqua" w:eastAsia="宋体" w:hAnsi="Book Antiqua" w:cs="宋体"/>
          <w:b/>
          <w:bCs/>
          <w:color w:val="000000"/>
          <w:sz w:val="24"/>
          <w:szCs w:val="24"/>
        </w:rPr>
        <w:t xml:space="preserve"> A</w:t>
      </w:r>
      <w:r w:rsidRPr="00F63578">
        <w:rPr>
          <w:rFonts w:ascii="Book Antiqua" w:eastAsia="宋体" w:hAnsi="Book Antiqua" w:cs="宋体"/>
          <w:color w:val="000000"/>
          <w:sz w:val="24"/>
          <w:szCs w:val="24"/>
        </w:rPr>
        <w:t xml:space="preserve">, </w:t>
      </w:r>
      <w:proofErr w:type="spellStart"/>
      <w:r w:rsidRPr="00F63578">
        <w:rPr>
          <w:rFonts w:ascii="Book Antiqua" w:eastAsia="宋体" w:hAnsi="Book Antiqua" w:cs="宋体"/>
          <w:color w:val="000000"/>
          <w:sz w:val="24"/>
          <w:szCs w:val="24"/>
        </w:rPr>
        <w:t>Caroli</w:t>
      </w:r>
      <w:proofErr w:type="spellEnd"/>
      <w:r w:rsidRPr="00F63578">
        <w:rPr>
          <w:rFonts w:ascii="Book Antiqua" w:eastAsia="宋体" w:hAnsi="Book Antiqua" w:cs="宋体"/>
          <w:color w:val="000000"/>
          <w:sz w:val="24"/>
          <w:szCs w:val="24"/>
        </w:rPr>
        <w:t xml:space="preserve"> J, </w:t>
      </w:r>
      <w:proofErr w:type="spellStart"/>
      <w:r w:rsidRPr="00F63578">
        <w:rPr>
          <w:rFonts w:ascii="Book Antiqua" w:eastAsia="宋体" w:hAnsi="Book Antiqua" w:cs="宋体"/>
          <w:color w:val="000000"/>
          <w:sz w:val="24"/>
          <w:szCs w:val="24"/>
        </w:rPr>
        <w:t>Stralin</w:t>
      </w:r>
      <w:proofErr w:type="spellEnd"/>
      <w:r w:rsidRPr="00F63578">
        <w:rPr>
          <w:rFonts w:ascii="Book Antiqua" w:eastAsia="宋体" w:hAnsi="Book Antiqua" w:cs="宋体"/>
          <w:color w:val="000000"/>
          <w:sz w:val="24"/>
          <w:szCs w:val="24"/>
        </w:rPr>
        <w:t xml:space="preserve"> H, </w:t>
      </w:r>
      <w:proofErr w:type="spellStart"/>
      <w:r w:rsidRPr="00F63578">
        <w:rPr>
          <w:rFonts w:ascii="Book Antiqua" w:eastAsia="宋体" w:hAnsi="Book Antiqua" w:cs="宋体"/>
          <w:color w:val="000000"/>
          <w:sz w:val="24"/>
          <w:szCs w:val="24"/>
        </w:rPr>
        <w:t>Barbier</w:t>
      </w:r>
      <w:proofErr w:type="spellEnd"/>
      <w:r w:rsidRPr="00F63578">
        <w:rPr>
          <w:rFonts w:ascii="Book Antiqua" w:eastAsia="宋体" w:hAnsi="Book Antiqua" w:cs="宋体"/>
          <w:color w:val="000000"/>
          <w:sz w:val="24"/>
          <w:szCs w:val="24"/>
        </w:rPr>
        <w:t xml:space="preserve"> P. [</w:t>
      </w:r>
      <w:proofErr w:type="spellStart"/>
      <w:r w:rsidRPr="00F63578">
        <w:rPr>
          <w:rFonts w:ascii="Book Antiqua" w:eastAsia="宋体" w:hAnsi="Book Antiqua" w:cs="宋体"/>
          <w:color w:val="000000"/>
          <w:sz w:val="24"/>
          <w:szCs w:val="24"/>
        </w:rPr>
        <w:t>Cholesterolic</w:t>
      </w:r>
      <w:proofErr w:type="spellEnd"/>
      <w:r w:rsidRPr="00F63578">
        <w:rPr>
          <w:rFonts w:ascii="Book Antiqua" w:eastAsia="宋体" w:hAnsi="Book Antiqua" w:cs="宋体"/>
          <w:color w:val="000000"/>
          <w:sz w:val="24"/>
          <w:szCs w:val="24"/>
        </w:rPr>
        <w:t xml:space="preserve"> </w:t>
      </w:r>
      <w:proofErr w:type="spellStart"/>
      <w:r w:rsidRPr="00F63578">
        <w:rPr>
          <w:rFonts w:ascii="Book Antiqua" w:eastAsia="宋体" w:hAnsi="Book Antiqua" w:cs="宋体"/>
          <w:color w:val="000000"/>
          <w:sz w:val="24"/>
          <w:szCs w:val="24"/>
        </w:rPr>
        <w:t>polycoria</w:t>
      </w:r>
      <w:proofErr w:type="spellEnd"/>
      <w:r w:rsidRPr="00F63578">
        <w:rPr>
          <w:rFonts w:ascii="Book Antiqua" w:eastAsia="宋体" w:hAnsi="Book Antiqua" w:cs="宋体"/>
          <w:color w:val="000000"/>
          <w:sz w:val="24"/>
          <w:szCs w:val="24"/>
        </w:rPr>
        <w:t xml:space="preserve"> in adults. </w:t>
      </w:r>
      <w:proofErr w:type="gramStart"/>
      <w:r w:rsidRPr="00F63578">
        <w:rPr>
          <w:rFonts w:ascii="Book Antiqua" w:eastAsia="宋体" w:hAnsi="Book Antiqua" w:cs="宋体"/>
          <w:color w:val="000000"/>
          <w:sz w:val="24"/>
          <w:szCs w:val="24"/>
        </w:rPr>
        <w:t xml:space="preserve">I. Clinical and </w:t>
      </w:r>
      <w:proofErr w:type="spellStart"/>
      <w:r w:rsidRPr="00F63578">
        <w:rPr>
          <w:rFonts w:ascii="Book Antiqua" w:eastAsia="宋体" w:hAnsi="Book Antiqua" w:cs="宋体"/>
          <w:color w:val="000000"/>
          <w:sz w:val="24"/>
          <w:szCs w:val="24"/>
        </w:rPr>
        <w:t>histochemical</w:t>
      </w:r>
      <w:proofErr w:type="spellEnd"/>
      <w:r w:rsidRPr="00F63578">
        <w:rPr>
          <w:rFonts w:ascii="Book Antiqua" w:eastAsia="宋体" w:hAnsi="Book Antiqua" w:cs="宋体"/>
          <w:color w:val="000000"/>
          <w:sz w:val="24"/>
          <w:szCs w:val="24"/>
        </w:rPr>
        <w:t xml:space="preserve"> study].</w:t>
      </w:r>
      <w:proofErr w:type="gramEnd"/>
      <w:r w:rsidRPr="00F63578">
        <w:rPr>
          <w:rFonts w:ascii="Book Antiqua" w:eastAsia="宋体" w:hAnsi="Book Antiqua" w:cs="宋体"/>
          <w:color w:val="000000"/>
          <w:sz w:val="24"/>
          <w:szCs w:val="24"/>
        </w:rPr>
        <w:t> </w:t>
      </w:r>
      <w:proofErr w:type="spellStart"/>
      <w:r w:rsidRPr="00F63578">
        <w:rPr>
          <w:rFonts w:ascii="Book Antiqua" w:eastAsia="宋体" w:hAnsi="Book Antiqua" w:cs="宋体"/>
          <w:i/>
          <w:iCs/>
          <w:color w:val="000000"/>
          <w:sz w:val="24"/>
          <w:szCs w:val="24"/>
        </w:rPr>
        <w:t>Presse</w:t>
      </w:r>
      <w:proofErr w:type="spellEnd"/>
      <w:r w:rsidRPr="00F63578">
        <w:rPr>
          <w:rFonts w:ascii="Book Antiqua" w:eastAsia="宋体" w:hAnsi="Book Antiqua" w:cs="宋体"/>
          <w:i/>
          <w:iCs/>
          <w:color w:val="000000"/>
          <w:sz w:val="24"/>
          <w:szCs w:val="24"/>
        </w:rPr>
        <w:t xml:space="preserve"> Med</w:t>
      </w:r>
      <w:r w:rsidRPr="00F63578">
        <w:rPr>
          <w:rFonts w:ascii="Book Antiqua" w:eastAsia="宋体" w:hAnsi="Book Antiqua" w:cs="宋体"/>
          <w:color w:val="000000"/>
          <w:sz w:val="24"/>
          <w:szCs w:val="24"/>
        </w:rPr>
        <w:t> 1967; </w:t>
      </w:r>
      <w:r w:rsidRPr="00F63578">
        <w:rPr>
          <w:rFonts w:ascii="Book Antiqua" w:eastAsia="宋体" w:hAnsi="Book Antiqua" w:cs="宋体"/>
          <w:b/>
          <w:bCs/>
          <w:color w:val="000000"/>
          <w:sz w:val="24"/>
          <w:szCs w:val="24"/>
        </w:rPr>
        <w:t>75</w:t>
      </w:r>
      <w:r w:rsidRPr="00F63578">
        <w:rPr>
          <w:rFonts w:ascii="Book Antiqua" w:eastAsia="宋体" w:hAnsi="Book Antiqua" w:cs="宋体"/>
          <w:color w:val="000000"/>
          <w:sz w:val="24"/>
          <w:szCs w:val="24"/>
        </w:rPr>
        <w:t>: 2785 [PMID: 5583022]</w:t>
      </w:r>
    </w:p>
    <w:p w14:paraId="4D99EC2F" w14:textId="77777777" w:rsidR="00F63578" w:rsidRPr="00F63578" w:rsidRDefault="00F63578" w:rsidP="00F63578">
      <w:pPr>
        <w:spacing w:after="0" w:line="360" w:lineRule="auto"/>
        <w:jc w:val="both"/>
        <w:rPr>
          <w:rFonts w:ascii="Book Antiqua" w:eastAsia="宋体" w:hAnsi="Book Antiqua" w:cs="宋体"/>
          <w:color w:val="000000"/>
          <w:sz w:val="24"/>
          <w:szCs w:val="24"/>
        </w:rPr>
      </w:pPr>
      <w:r w:rsidRPr="00F63578">
        <w:rPr>
          <w:rFonts w:ascii="Book Antiqua" w:eastAsia="宋体" w:hAnsi="Book Antiqua" w:cs="宋体"/>
          <w:color w:val="000000"/>
          <w:sz w:val="24"/>
          <w:szCs w:val="24"/>
        </w:rPr>
        <w:t>10 </w:t>
      </w:r>
      <w:proofErr w:type="spellStart"/>
      <w:r w:rsidRPr="00F63578">
        <w:rPr>
          <w:rFonts w:ascii="Book Antiqua" w:eastAsia="宋体" w:hAnsi="Book Antiqua" w:cs="宋体"/>
          <w:b/>
          <w:bCs/>
          <w:color w:val="000000"/>
          <w:sz w:val="24"/>
          <w:szCs w:val="24"/>
        </w:rPr>
        <w:t>Infante</w:t>
      </w:r>
      <w:proofErr w:type="spellEnd"/>
      <w:r w:rsidRPr="00F63578">
        <w:rPr>
          <w:rFonts w:ascii="Book Antiqua" w:eastAsia="宋体" w:hAnsi="Book Antiqua" w:cs="宋体"/>
          <w:b/>
          <w:bCs/>
          <w:color w:val="000000"/>
          <w:sz w:val="24"/>
          <w:szCs w:val="24"/>
        </w:rPr>
        <w:t xml:space="preserve"> R</w:t>
      </w:r>
      <w:r w:rsidRPr="00F63578">
        <w:rPr>
          <w:rFonts w:ascii="Book Antiqua" w:eastAsia="宋体" w:hAnsi="Book Antiqua" w:cs="宋体"/>
          <w:color w:val="000000"/>
          <w:sz w:val="24"/>
          <w:szCs w:val="24"/>
        </w:rPr>
        <w:t xml:space="preserve">, </w:t>
      </w:r>
      <w:proofErr w:type="spellStart"/>
      <w:r w:rsidRPr="00F63578">
        <w:rPr>
          <w:rFonts w:ascii="Book Antiqua" w:eastAsia="宋体" w:hAnsi="Book Antiqua" w:cs="宋体"/>
          <w:color w:val="000000"/>
          <w:sz w:val="24"/>
          <w:szCs w:val="24"/>
        </w:rPr>
        <w:t>Polonovski</w:t>
      </w:r>
      <w:proofErr w:type="spellEnd"/>
      <w:r w:rsidRPr="00F63578">
        <w:rPr>
          <w:rFonts w:ascii="Book Antiqua" w:eastAsia="宋体" w:hAnsi="Book Antiqua" w:cs="宋体"/>
          <w:color w:val="000000"/>
          <w:sz w:val="24"/>
          <w:szCs w:val="24"/>
        </w:rPr>
        <w:t xml:space="preserve"> J, </w:t>
      </w:r>
      <w:proofErr w:type="spellStart"/>
      <w:r w:rsidRPr="00F63578">
        <w:rPr>
          <w:rFonts w:ascii="Book Antiqua" w:eastAsia="宋体" w:hAnsi="Book Antiqua" w:cs="宋体"/>
          <w:color w:val="000000"/>
          <w:sz w:val="24"/>
          <w:szCs w:val="24"/>
        </w:rPr>
        <w:t>Caroli</w:t>
      </w:r>
      <w:proofErr w:type="spellEnd"/>
      <w:r w:rsidRPr="00F63578">
        <w:rPr>
          <w:rFonts w:ascii="Book Antiqua" w:eastAsia="宋体" w:hAnsi="Book Antiqua" w:cs="宋体"/>
          <w:color w:val="000000"/>
          <w:sz w:val="24"/>
          <w:szCs w:val="24"/>
        </w:rPr>
        <w:t xml:space="preserve"> J. [</w:t>
      </w:r>
      <w:proofErr w:type="spellStart"/>
      <w:r w:rsidRPr="00F63578">
        <w:rPr>
          <w:rFonts w:ascii="Book Antiqua" w:eastAsia="宋体" w:hAnsi="Book Antiqua" w:cs="宋体"/>
          <w:color w:val="000000"/>
          <w:sz w:val="24"/>
          <w:szCs w:val="24"/>
        </w:rPr>
        <w:t>Cholesterolic</w:t>
      </w:r>
      <w:proofErr w:type="spellEnd"/>
      <w:r w:rsidRPr="00F63578">
        <w:rPr>
          <w:rFonts w:ascii="Book Antiqua" w:eastAsia="宋体" w:hAnsi="Book Antiqua" w:cs="宋体"/>
          <w:color w:val="000000"/>
          <w:sz w:val="24"/>
          <w:szCs w:val="24"/>
        </w:rPr>
        <w:t xml:space="preserve"> </w:t>
      </w:r>
      <w:proofErr w:type="spellStart"/>
      <w:r w:rsidRPr="00F63578">
        <w:rPr>
          <w:rFonts w:ascii="Book Antiqua" w:eastAsia="宋体" w:hAnsi="Book Antiqua" w:cs="宋体"/>
          <w:color w:val="000000"/>
          <w:sz w:val="24"/>
          <w:szCs w:val="24"/>
        </w:rPr>
        <w:t>polycoria</w:t>
      </w:r>
      <w:proofErr w:type="spellEnd"/>
      <w:r w:rsidRPr="00F63578">
        <w:rPr>
          <w:rFonts w:ascii="Book Antiqua" w:eastAsia="宋体" w:hAnsi="Book Antiqua" w:cs="宋体"/>
          <w:color w:val="000000"/>
          <w:sz w:val="24"/>
          <w:szCs w:val="24"/>
        </w:rPr>
        <w:t xml:space="preserve"> in adults. </w:t>
      </w:r>
      <w:proofErr w:type="gramStart"/>
      <w:r w:rsidRPr="00F63578">
        <w:rPr>
          <w:rFonts w:ascii="Book Antiqua" w:eastAsia="宋体" w:hAnsi="Book Antiqua" w:cs="宋体"/>
          <w:color w:val="000000"/>
          <w:sz w:val="24"/>
          <w:szCs w:val="24"/>
        </w:rPr>
        <w:t>II. Biochemical study].</w:t>
      </w:r>
      <w:proofErr w:type="gramEnd"/>
      <w:r w:rsidRPr="00F63578">
        <w:rPr>
          <w:rFonts w:ascii="Book Antiqua" w:eastAsia="宋体" w:hAnsi="Book Antiqua" w:cs="宋体"/>
          <w:color w:val="000000"/>
          <w:sz w:val="24"/>
          <w:szCs w:val="24"/>
        </w:rPr>
        <w:t> </w:t>
      </w:r>
      <w:proofErr w:type="spellStart"/>
      <w:r w:rsidRPr="00F63578">
        <w:rPr>
          <w:rFonts w:ascii="Book Antiqua" w:eastAsia="宋体" w:hAnsi="Book Antiqua" w:cs="宋体"/>
          <w:i/>
          <w:iCs/>
          <w:color w:val="000000"/>
          <w:sz w:val="24"/>
          <w:szCs w:val="24"/>
        </w:rPr>
        <w:t>Presse</w:t>
      </w:r>
      <w:proofErr w:type="spellEnd"/>
      <w:r w:rsidRPr="00F63578">
        <w:rPr>
          <w:rFonts w:ascii="Book Antiqua" w:eastAsia="宋体" w:hAnsi="Book Antiqua" w:cs="宋体"/>
          <w:i/>
          <w:iCs/>
          <w:color w:val="000000"/>
          <w:sz w:val="24"/>
          <w:szCs w:val="24"/>
        </w:rPr>
        <w:t xml:space="preserve"> Med</w:t>
      </w:r>
      <w:r w:rsidRPr="00F63578">
        <w:rPr>
          <w:rFonts w:ascii="Book Antiqua" w:eastAsia="宋体" w:hAnsi="Book Antiqua" w:cs="宋体"/>
          <w:color w:val="000000"/>
          <w:sz w:val="24"/>
          <w:szCs w:val="24"/>
        </w:rPr>
        <w:t> 1967; </w:t>
      </w:r>
      <w:r w:rsidRPr="00F63578">
        <w:rPr>
          <w:rFonts w:ascii="Book Antiqua" w:eastAsia="宋体" w:hAnsi="Book Antiqua" w:cs="宋体"/>
          <w:b/>
          <w:bCs/>
          <w:color w:val="000000"/>
          <w:sz w:val="24"/>
          <w:szCs w:val="24"/>
        </w:rPr>
        <w:t>75</w:t>
      </w:r>
      <w:r w:rsidRPr="00F63578">
        <w:rPr>
          <w:rFonts w:ascii="Book Antiqua" w:eastAsia="宋体" w:hAnsi="Book Antiqua" w:cs="宋体"/>
          <w:color w:val="000000"/>
          <w:sz w:val="24"/>
          <w:szCs w:val="24"/>
        </w:rPr>
        <w:t>: 2829-2832 [PMID: 5583895]</w:t>
      </w:r>
    </w:p>
    <w:p w14:paraId="2506A290" w14:textId="77777777" w:rsidR="00F63578" w:rsidRPr="00F63578" w:rsidRDefault="00F63578" w:rsidP="00F63578">
      <w:pPr>
        <w:spacing w:after="0" w:line="360" w:lineRule="auto"/>
        <w:jc w:val="both"/>
        <w:rPr>
          <w:rFonts w:ascii="Book Antiqua" w:eastAsia="宋体" w:hAnsi="Book Antiqua" w:cs="宋体"/>
          <w:color w:val="000000"/>
          <w:sz w:val="24"/>
          <w:szCs w:val="24"/>
        </w:rPr>
      </w:pPr>
      <w:proofErr w:type="gramStart"/>
      <w:r w:rsidRPr="00F63578">
        <w:rPr>
          <w:rFonts w:ascii="Book Antiqua" w:eastAsia="宋体" w:hAnsi="Book Antiqua" w:cs="宋体"/>
          <w:color w:val="000000"/>
          <w:sz w:val="24"/>
          <w:szCs w:val="24"/>
        </w:rPr>
        <w:t>11 </w:t>
      </w:r>
      <w:proofErr w:type="spellStart"/>
      <w:r w:rsidRPr="00F63578">
        <w:rPr>
          <w:rFonts w:ascii="Book Antiqua" w:eastAsia="宋体" w:hAnsi="Book Antiqua" w:cs="宋体"/>
          <w:b/>
          <w:bCs/>
          <w:color w:val="000000"/>
          <w:sz w:val="24"/>
          <w:szCs w:val="24"/>
        </w:rPr>
        <w:t>Beaudet</w:t>
      </w:r>
      <w:proofErr w:type="spellEnd"/>
      <w:r w:rsidRPr="00F63578">
        <w:rPr>
          <w:rFonts w:ascii="Book Antiqua" w:eastAsia="宋体" w:hAnsi="Book Antiqua" w:cs="宋体"/>
          <w:b/>
          <w:bCs/>
          <w:color w:val="000000"/>
          <w:sz w:val="24"/>
          <w:szCs w:val="24"/>
        </w:rPr>
        <w:t xml:space="preserve"> AL</w:t>
      </w:r>
      <w:r w:rsidRPr="00F63578">
        <w:rPr>
          <w:rFonts w:ascii="Book Antiqua" w:eastAsia="宋体" w:hAnsi="Book Antiqua" w:cs="宋体"/>
          <w:color w:val="000000"/>
          <w:sz w:val="24"/>
          <w:szCs w:val="24"/>
        </w:rPr>
        <w:t>, Ferry GD, Nichols BL, Rosenberg HS.</w:t>
      </w:r>
      <w:proofErr w:type="gramEnd"/>
      <w:r w:rsidRPr="00F63578">
        <w:rPr>
          <w:rFonts w:ascii="Book Antiqua" w:eastAsia="宋体" w:hAnsi="Book Antiqua" w:cs="宋体"/>
          <w:color w:val="000000"/>
          <w:sz w:val="24"/>
          <w:szCs w:val="24"/>
        </w:rPr>
        <w:t xml:space="preserve"> Cholesterol ester storage disease: clinical, biochemical, and pathological studies. </w:t>
      </w:r>
      <w:r w:rsidRPr="00F63578">
        <w:rPr>
          <w:rFonts w:ascii="Book Antiqua" w:eastAsia="宋体" w:hAnsi="Book Antiqua" w:cs="宋体"/>
          <w:i/>
          <w:iCs/>
          <w:color w:val="000000"/>
          <w:sz w:val="24"/>
          <w:szCs w:val="24"/>
        </w:rPr>
        <w:t xml:space="preserve">J </w:t>
      </w:r>
      <w:proofErr w:type="spellStart"/>
      <w:r w:rsidRPr="00F63578">
        <w:rPr>
          <w:rFonts w:ascii="Book Antiqua" w:eastAsia="宋体" w:hAnsi="Book Antiqua" w:cs="宋体"/>
          <w:i/>
          <w:iCs/>
          <w:color w:val="000000"/>
          <w:sz w:val="24"/>
          <w:szCs w:val="24"/>
        </w:rPr>
        <w:t>Pediatr</w:t>
      </w:r>
      <w:proofErr w:type="spellEnd"/>
      <w:r w:rsidRPr="00F63578">
        <w:rPr>
          <w:rFonts w:ascii="Book Antiqua" w:eastAsia="宋体" w:hAnsi="Book Antiqua" w:cs="宋体"/>
          <w:color w:val="000000"/>
          <w:sz w:val="24"/>
          <w:szCs w:val="24"/>
        </w:rPr>
        <w:t> 1977; </w:t>
      </w:r>
      <w:r w:rsidRPr="00F63578">
        <w:rPr>
          <w:rFonts w:ascii="Book Antiqua" w:eastAsia="宋体" w:hAnsi="Book Antiqua" w:cs="宋体"/>
          <w:b/>
          <w:bCs/>
          <w:color w:val="000000"/>
          <w:sz w:val="24"/>
          <w:szCs w:val="24"/>
        </w:rPr>
        <w:t>90</w:t>
      </w:r>
      <w:r w:rsidRPr="00F63578">
        <w:rPr>
          <w:rFonts w:ascii="Book Antiqua" w:eastAsia="宋体" w:hAnsi="Book Antiqua" w:cs="宋体"/>
          <w:color w:val="000000"/>
          <w:sz w:val="24"/>
          <w:szCs w:val="24"/>
        </w:rPr>
        <w:t>: 910-914 [PMID: 859064 DOI: 10.1016/S0022-3476(77)80557-X]</w:t>
      </w:r>
    </w:p>
    <w:p w14:paraId="0A973FD7" w14:textId="2F5CCBF1" w:rsidR="00F63578" w:rsidRPr="00F63578" w:rsidRDefault="00F63578" w:rsidP="00F63578">
      <w:pPr>
        <w:spacing w:after="0" w:line="360" w:lineRule="auto"/>
        <w:jc w:val="both"/>
        <w:rPr>
          <w:rFonts w:ascii="Book Antiqua" w:eastAsia="宋体" w:hAnsi="Book Antiqua" w:cs="宋体"/>
          <w:color w:val="000000"/>
          <w:sz w:val="24"/>
          <w:szCs w:val="24"/>
        </w:rPr>
      </w:pPr>
      <w:r w:rsidRPr="00F63578">
        <w:rPr>
          <w:rFonts w:ascii="Book Antiqua" w:eastAsia="宋体" w:hAnsi="Book Antiqua" w:cs="宋体"/>
          <w:color w:val="000000"/>
          <w:sz w:val="24"/>
          <w:szCs w:val="24"/>
        </w:rPr>
        <w:t>12 </w:t>
      </w:r>
      <w:r w:rsidRPr="00F63578">
        <w:rPr>
          <w:rFonts w:ascii="Book Antiqua" w:eastAsia="宋体" w:hAnsi="Book Antiqua" w:cs="宋体"/>
          <w:b/>
          <w:bCs/>
          <w:color w:val="000000"/>
          <w:sz w:val="24"/>
          <w:szCs w:val="24"/>
        </w:rPr>
        <w:t>Bernstein DL</w:t>
      </w:r>
      <w:r w:rsidRPr="00F63578">
        <w:rPr>
          <w:rFonts w:ascii="Book Antiqua" w:eastAsia="宋体" w:hAnsi="Book Antiqua" w:cs="宋体"/>
          <w:color w:val="000000"/>
          <w:sz w:val="24"/>
          <w:szCs w:val="24"/>
        </w:rPr>
        <w:t xml:space="preserve">, </w:t>
      </w:r>
      <w:proofErr w:type="spellStart"/>
      <w:r w:rsidRPr="00F63578">
        <w:rPr>
          <w:rFonts w:ascii="Book Antiqua" w:eastAsia="宋体" w:hAnsi="Book Antiqua" w:cs="宋体"/>
          <w:color w:val="000000"/>
          <w:sz w:val="24"/>
          <w:szCs w:val="24"/>
        </w:rPr>
        <w:t>Hülkova</w:t>
      </w:r>
      <w:proofErr w:type="spellEnd"/>
      <w:r w:rsidRPr="00F63578">
        <w:rPr>
          <w:rFonts w:ascii="Book Antiqua" w:eastAsia="宋体" w:hAnsi="Book Antiqua" w:cs="宋体"/>
          <w:color w:val="000000"/>
          <w:sz w:val="24"/>
          <w:szCs w:val="24"/>
        </w:rPr>
        <w:t xml:space="preserve"> H, </w:t>
      </w:r>
      <w:proofErr w:type="spellStart"/>
      <w:r w:rsidRPr="00F63578">
        <w:rPr>
          <w:rFonts w:ascii="Book Antiqua" w:eastAsia="宋体" w:hAnsi="Book Antiqua" w:cs="宋体"/>
          <w:color w:val="000000"/>
          <w:sz w:val="24"/>
          <w:szCs w:val="24"/>
        </w:rPr>
        <w:t>Bialer</w:t>
      </w:r>
      <w:proofErr w:type="spellEnd"/>
      <w:r w:rsidRPr="00F63578">
        <w:rPr>
          <w:rFonts w:ascii="Book Antiqua" w:eastAsia="宋体" w:hAnsi="Book Antiqua" w:cs="宋体"/>
          <w:color w:val="000000"/>
          <w:sz w:val="24"/>
          <w:szCs w:val="24"/>
        </w:rPr>
        <w:t xml:space="preserve"> MG, </w:t>
      </w:r>
      <w:proofErr w:type="spellStart"/>
      <w:r w:rsidRPr="00F63578">
        <w:rPr>
          <w:rFonts w:ascii="Book Antiqua" w:eastAsia="宋体" w:hAnsi="Book Antiqua" w:cs="宋体"/>
          <w:color w:val="000000"/>
          <w:sz w:val="24"/>
          <w:szCs w:val="24"/>
        </w:rPr>
        <w:t>Desnick</w:t>
      </w:r>
      <w:proofErr w:type="spellEnd"/>
      <w:r w:rsidRPr="00F63578">
        <w:rPr>
          <w:rFonts w:ascii="Book Antiqua" w:eastAsia="宋体" w:hAnsi="Book Antiqua" w:cs="宋体"/>
          <w:color w:val="000000"/>
          <w:sz w:val="24"/>
          <w:szCs w:val="24"/>
        </w:rPr>
        <w:t xml:space="preserve"> RJ. </w:t>
      </w:r>
      <w:proofErr w:type="spellStart"/>
      <w:r w:rsidRPr="00F63578">
        <w:rPr>
          <w:rFonts w:ascii="Book Antiqua" w:eastAsia="宋体" w:hAnsi="Book Antiqua" w:cs="宋体"/>
          <w:color w:val="000000"/>
          <w:sz w:val="24"/>
          <w:szCs w:val="24"/>
        </w:rPr>
        <w:t>Cholesteryl</w:t>
      </w:r>
      <w:proofErr w:type="spellEnd"/>
      <w:r w:rsidRPr="00F63578">
        <w:rPr>
          <w:rFonts w:ascii="Book Antiqua" w:eastAsia="宋体" w:hAnsi="Book Antiqua" w:cs="宋体"/>
          <w:color w:val="000000"/>
          <w:sz w:val="24"/>
          <w:szCs w:val="24"/>
        </w:rPr>
        <w:t xml:space="preserve"> ester storage disease: review of the findings in 135 reported patients with an underdiagnosed disease. </w:t>
      </w:r>
      <w:r w:rsidRPr="00F63578">
        <w:rPr>
          <w:rFonts w:ascii="Book Antiqua" w:eastAsia="宋体" w:hAnsi="Book Antiqua" w:cs="宋体"/>
          <w:i/>
          <w:iCs/>
          <w:color w:val="000000"/>
          <w:sz w:val="24"/>
          <w:szCs w:val="24"/>
        </w:rPr>
        <w:t xml:space="preserve">J </w:t>
      </w:r>
      <w:proofErr w:type="spellStart"/>
      <w:r w:rsidRPr="00F63578">
        <w:rPr>
          <w:rFonts w:ascii="Book Antiqua" w:eastAsia="宋体" w:hAnsi="Book Antiqua" w:cs="宋体"/>
          <w:i/>
          <w:iCs/>
          <w:color w:val="000000"/>
          <w:sz w:val="24"/>
          <w:szCs w:val="24"/>
        </w:rPr>
        <w:t>Hepatol</w:t>
      </w:r>
      <w:proofErr w:type="spellEnd"/>
      <w:r w:rsidRPr="00F63578">
        <w:rPr>
          <w:rFonts w:ascii="Book Antiqua" w:eastAsia="宋体" w:hAnsi="Book Antiqua" w:cs="宋体"/>
          <w:color w:val="000000"/>
          <w:sz w:val="24"/>
          <w:szCs w:val="24"/>
        </w:rPr>
        <w:t> 2013; </w:t>
      </w:r>
      <w:r w:rsidRPr="00F63578">
        <w:rPr>
          <w:rFonts w:ascii="Book Antiqua" w:eastAsia="宋体" w:hAnsi="Book Antiqua" w:cs="宋体"/>
          <w:b/>
          <w:bCs/>
          <w:color w:val="000000"/>
          <w:sz w:val="24"/>
          <w:szCs w:val="24"/>
        </w:rPr>
        <w:t>58</w:t>
      </w:r>
      <w:r w:rsidRPr="00F63578">
        <w:rPr>
          <w:rFonts w:ascii="Book Antiqua" w:eastAsia="宋体" w:hAnsi="Book Antiqua" w:cs="宋体"/>
          <w:color w:val="000000"/>
          <w:sz w:val="24"/>
          <w:szCs w:val="24"/>
        </w:rPr>
        <w:t xml:space="preserve">: 1230-1243 [PMID: 23485521 </w:t>
      </w:r>
      <w:r>
        <w:rPr>
          <w:rFonts w:ascii="Book Antiqua" w:eastAsia="宋体" w:hAnsi="Book Antiqua" w:cs="宋体"/>
          <w:color w:val="000000"/>
          <w:sz w:val="24"/>
          <w:szCs w:val="24"/>
        </w:rPr>
        <w:t>DOI: 10.1016/j.jhep.2013.02.014</w:t>
      </w:r>
      <w:r w:rsidRPr="00F63578">
        <w:rPr>
          <w:rFonts w:ascii="Book Antiqua" w:eastAsia="宋体" w:hAnsi="Book Antiqua" w:cs="宋体"/>
          <w:color w:val="000000"/>
          <w:sz w:val="24"/>
          <w:szCs w:val="24"/>
        </w:rPr>
        <w:t>]</w:t>
      </w:r>
    </w:p>
    <w:p w14:paraId="6778C031" w14:textId="680A8355" w:rsidR="00F63578" w:rsidRPr="00F63578" w:rsidRDefault="00F63578" w:rsidP="00F63578">
      <w:pPr>
        <w:spacing w:after="0" w:line="360" w:lineRule="auto"/>
        <w:jc w:val="both"/>
        <w:rPr>
          <w:rFonts w:ascii="Book Antiqua" w:eastAsia="宋体" w:hAnsi="Book Antiqua" w:cs="宋体"/>
          <w:color w:val="000000"/>
          <w:sz w:val="24"/>
          <w:szCs w:val="24"/>
        </w:rPr>
      </w:pPr>
      <w:r w:rsidRPr="00F63578">
        <w:rPr>
          <w:rFonts w:ascii="Book Antiqua" w:eastAsia="宋体" w:hAnsi="Book Antiqua" w:cs="宋体"/>
          <w:color w:val="000000"/>
          <w:sz w:val="24"/>
          <w:szCs w:val="24"/>
        </w:rPr>
        <w:t>13 </w:t>
      </w:r>
      <w:proofErr w:type="spellStart"/>
      <w:r w:rsidRPr="00F63578">
        <w:rPr>
          <w:rFonts w:ascii="Book Antiqua" w:eastAsia="宋体" w:hAnsi="Book Antiqua" w:cs="宋体"/>
          <w:b/>
          <w:bCs/>
          <w:color w:val="000000"/>
          <w:sz w:val="24"/>
          <w:szCs w:val="24"/>
        </w:rPr>
        <w:t>Fouchier</w:t>
      </w:r>
      <w:proofErr w:type="spellEnd"/>
      <w:r w:rsidRPr="00F63578">
        <w:rPr>
          <w:rFonts w:ascii="Book Antiqua" w:eastAsia="宋体" w:hAnsi="Book Antiqua" w:cs="宋体"/>
          <w:b/>
          <w:bCs/>
          <w:color w:val="000000"/>
          <w:sz w:val="24"/>
          <w:szCs w:val="24"/>
        </w:rPr>
        <w:t xml:space="preserve"> SW</w:t>
      </w:r>
      <w:r w:rsidRPr="00F63578">
        <w:rPr>
          <w:rFonts w:ascii="Book Antiqua" w:eastAsia="宋体" w:hAnsi="Book Antiqua" w:cs="宋体"/>
          <w:color w:val="000000"/>
          <w:sz w:val="24"/>
          <w:szCs w:val="24"/>
        </w:rPr>
        <w:t xml:space="preserve">, </w:t>
      </w:r>
      <w:proofErr w:type="spellStart"/>
      <w:r w:rsidRPr="00F63578">
        <w:rPr>
          <w:rFonts w:ascii="Book Antiqua" w:eastAsia="宋体" w:hAnsi="Book Antiqua" w:cs="宋体"/>
          <w:color w:val="000000"/>
          <w:sz w:val="24"/>
          <w:szCs w:val="24"/>
        </w:rPr>
        <w:t>Defesche</w:t>
      </w:r>
      <w:proofErr w:type="spellEnd"/>
      <w:r w:rsidRPr="00F63578">
        <w:rPr>
          <w:rFonts w:ascii="Book Antiqua" w:eastAsia="宋体" w:hAnsi="Book Antiqua" w:cs="宋体"/>
          <w:color w:val="000000"/>
          <w:sz w:val="24"/>
          <w:szCs w:val="24"/>
        </w:rPr>
        <w:t xml:space="preserve"> JC. </w:t>
      </w:r>
      <w:proofErr w:type="spellStart"/>
      <w:proofErr w:type="gramStart"/>
      <w:r w:rsidRPr="00F63578">
        <w:rPr>
          <w:rFonts w:ascii="Book Antiqua" w:eastAsia="宋体" w:hAnsi="Book Antiqua" w:cs="宋体"/>
          <w:color w:val="000000"/>
          <w:sz w:val="24"/>
          <w:szCs w:val="24"/>
        </w:rPr>
        <w:t>Lysosomal</w:t>
      </w:r>
      <w:proofErr w:type="spellEnd"/>
      <w:r w:rsidRPr="00F63578">
        <w:rPr>
          <w:rFonts w:ascii="Book Antiqua" w:eastAsia="宋体" w:hAnsi="Book Antiqua" w:cs="宋体"/>
          <w:color w:val="000000"/>
          <w:sz w:val="24"/>
          <w:szCs w:val="24"/>
        </w:rPr>
        <w:t xml:space="preserve"> acid lipase A and the </w:t>
      </w:r>
      <w:proofErr w:type="spellStart"/>
      <w:r w:rsidRPr="00F63578">
        <w:rPr>
          <w:rFonts w:ascii="Book Antiqua" w:eastAsia="宋体" w:hAnsi="Book Antiqua" w:cs="宋体"/>
          <w:color w:val="000000"/>
          <w:sz w:val="24"/>
          <w:szCs w:val="24"/>
        </w:rPr>
        <w:t>hypercholesterolaemic</w:t>
      </w:r>
      <w:proofErr w:type="spellEnd"/>
      <w:r w:rsidRPr="00F63578">
        <w:rPr>
          <w:rFonts w:ascii="Book Antiqua" w:eastAsia="宋体" w:hAnsi="Book Antiqua" w:cs="宋体"/>
          <w:color w:val="000000"/>
          <w:sz w:val="24"/>
          <w:szCs w:val="24"/>
        </w:rPr>
        <w:t xml:space="preserve"> phenotype.</w:t>
      </w:r>
      <w:proofErr w:type="gramEnd"/>
      <w:r w:rsidRPr="00F63578">
        <w:rPr>
          <w:rFonts w:ascii="Book Antiqua" w:eastAsia="宋体" w:hAnsi="Book Antiqua" w:cs="宋体"/>
          <w:color w:val="000000"/>
          <w:sz w:val="24"/>
          <w:szCs w:val="24"/>
        </w:rPr>
        <w:t> </w:t>
      </w:r>
      <w:proofErr w:type="spellStart"/>
      <w:r w:rsidRPr="00F63578">
        <w:rPr>
          <w:rFonts w:ascii="Book Antiqua" w:eastAsia="宋体" w:hAnsi="Book Antiqua" w:cs="宋体"/>
          <w:i/>
          <w:iCs/>
          <w:color w:val="000000"/>
          <w:sz w:val="24"/>
          <w:szCs w:val="24"/>
        </w:rPr>
        <w:t>Curr</w:t>
      </w:r>
      <w:proofErr w:type="spellEnd"/>
      <w:r w:rsidRPr="00F63578">
        <w:rPr>
          <w:rFonts w:ascii="Book Antiqua" w:eastAsia="宋体" w:hAnsi="Book Antiqua" w:cs="宋体"/>
          <w:i/>
          <w:iCs/>
          <w:color w:val="000000"/>
          <w:sz w:val="24"/>
          <w:szCs w:val="24"/>
        </w:rPr>
        <w:t xml:space="preserve"> </w:t>
      </w:r>
      <w:proofErr w:type="spellStart"/>
      <w:r w:rsidRPr="00F63578">
        <w:rPr>
          <w:rFonts w:ascii="Book Antiqua" w:eastAsia="宋体" w:hAnsi="Book Antiqua" w:cs="宋体"/>
          <w:i/>
          <w:iCs/>
          <w:color w:val="000000"/>
          <w:sz w:val="24"/>
          <w:szCs w:val="24"/>
        </w:rPr>
        <w:t>Opin</w:t>
      </w:r>
      <w:proofErr w:type="spellEnd"/>
      <w:r w:rsidRPr="00F63578">
        <w:rPr>
          <w:rFonts w:ascii="Book Antiqua" w:eastAsia="宋体" w:hAnsi="Book Antiqua" w:cs="宋体"/>
          <w:i/>
          <w:iCs/>
          <w:color w:val="000000"/>
          <w:sz w:val="24"/>
          <w:szCs w:val="24"/>
        </w:rPr>
        <w:t xml:space="preserve"> </w:t>
      </w:r>
      <w:proofErr w:type="spellStart"/>
      <w:r w:rsidRPr="00F63578">
        <w:rPr>
          <w:rFonts w:ascii="Book Antiqua" w:eastAsia="宋体" w:hAnsi="Book Antiqua" w:cs="宋体"/>
          <w:i/>
          <w:iCs/>
          <w:color w:val="000000"/>
          <w:sz w:val="24"/>
          <w:szCs w:val="24"/>
        </w:rPr>
        <w:t>Lipidol</w:t>
      </w:r>
      <w:proofErr w:type="spellEnd"/>
      <w:r w:rsidRPr="00F63578">
        <w:rPr>
          <w:rFonts w:ascii="Book Antiqua" w:eastAsia="宋体" w:hAnsi="Book Antiqua" w:cs="宋体"/>
          <w:color w:val="000000"/>
          <w:sz w:val="24"/>
          <w:szCs w:val="24"/>
        </w:rPr>
        <w:t> 2013; </w:t>
      </w:r>
      <w:r w:rsidRPr="00F63578">
        <w:rPr>
          <w:rFonts w:ascii="Book Antiqua" w:eastAsia="宋体" w:hAnsi="Book Antiqua" w:cs="宋体"/>
          <w:b/>
          <w:bCs/>
          <w:color w:val="000000"/>
          <w:sz w:val="24"/>
          <w:szCs w:val="24"/>
        </w:rPr>
        <w:t>24</w:t>
      </w:r>
      <w:r w:rsidRPr="00F63578">
        <w:rPr>
          <w:rFonts w:ascii="Book Antiqua" w:eastAsia="宋体" w:hAnsi="Book Antiqua" w:cs="宋体"/>
          <w:color w:val="000000"/>
          <w:sz w:val="24"/>
          <w:szCs w:val="24"/>
        </w:rPr>
        <w:t>: 332-338 [PMID: 23652569 DO</w:t>
      </w:r>
      <w:r>
        <w:rPr>
          <w:rFonts w:ascii="Book Antiqua" w:eastAsia="宋体" w:hAnsi="Book Antiqua" w:cs="宋体"/>
          <w:color w:val="000000"/>
          <w:sz w:val="24"/>
          <w:szCs w:val="24"/>
        </w:rPr>
        <w:t>I: 10.1097/MOL.0b013e328361f6c6</w:t>
      </w:r>
      <w:r w:rsidRPr="00F63578">
        <w:rPr>
          <w:rFonts w:ascii="Book Antiqua" w:eastAsia="宋体" w:hAnsi="Book Antiqua" w:cs="宋体"/>
          <w:color w:val="000000"/>
          <w:sz w:val="24"/>
          <w:szCs w:val="24"/>
        </w:rPr>
        <w:t>]</w:t>
      </w:r>
    </w:p>
    <w:p w14:paraId="1E7214A2" w14:textId="7D89AC1E" w:rsidR="00F63578" w:rsidRPr="00F63578" w:rsidRDefault="00F63578" w:rsidP="00F63578">
      <w:pPr>
        <w:spacing w:after="0" w:line="360" w:lineRule="auto"/>
        <w:jc w:val="both"/>
        <w:rPr>
          <w:rFonts w:ascii="Book Antiqua" w:eastAsia="宋体" w:hAnsi="Book Antiqua" w:cs="宋体"/>
          <w:color w:val="000000"/>
          <w:sz w:val="24"/>
          <w:szCs w:val="24"/>
        </w:rPr>
      </w:pPr>
      <w:r w:rsidRPr="00F63578">
        <w:rPr>
          <w:rFonts w:ascii="Book Antiqua" w:eastAsia="宋体" w:hAnsi="Book Antiqua" w:cs="宋体"/>
          <w:color w:val="000000"/>
          <w:sz w:val="24"/>
          <w:szCs w:val="24"/>
        </w:rPr>
        <w:t xml:space="preserve">14 </w:t>
      </w:r>
      <w:r w:rsidRPr="00F63578">
        <w:rPr>
          <w:rFonts w:ascii="Book Antiqua" w:eastAsia="宋体" w:hAnsi="Book Antiqua" w:cs="宋体"/>
          <w:b/>
          <w:color w:val="000000"/>
          <w:sz w:val="24"/>
          <w:szCs w:val="24"/>
        </w:rPr>
        <w:t>Grabowski GA</w:t>
      </w:r>
      <w:r w:rsidRPr="00F63578">
        <w:rPr>
          <w:rFonts w:ascii="Book Antiqua" w:eastAsia="宋体" w:hAnsi="Book Antiqua" w:cs="宋体" w:hint="eastAsia"/>
          <w:b/>
          <w:color w:val="000000"/>
          <w:sz w:val="24"/>
          <w:szCs w:val="24"/>
        </w:rPr>
        <w:t>,</w:t>
      </w:r>
      <w:r w:rsidRPr="00F63578">
        <w:rPr>
          <w:rFonts w:ascii="Book Antiqua" w:eastAsia="宋体" w:hAnsi="Book Antiqua" w:cs="宋体"/>
          <w:color w:val="000000"/>
          <w:sz w:val="24"/>
          <w:szCs w:val="24"/>
        </w:rPr>
        <w:t xml:space="preserve"> Du H</w:t>
      </w:r>
      <w:r>
        <w:rPr>
          <w:rFonts w:ascii="Book Antiqua" w:eastAsia="宋体" w:hAnsi="Book Antiqua" w:cs="宋体" w:hint="eastAsia"/>
          <w:color w:val="000000"/>
          <w:sz w:val="24"/>
          <w:szCs w:val="24"/>
        </w:rPr>
        <w:t>.</w:t>
      </w:r>
      <w:r w:rsidRPr="00F63578">
        <w:rPr>
          <w:rFonts w:ascii="Book Antiqua" w:eastAsia="宋体" w:hAnsi="Book Antiqua" w:cs="宋体"/>
          <w:color w:val="000000"/>
          <w:sz w:val="24"/>
          <w:szCs w:val="24"/>
        </w:rPr>
        <w:t xml:space="preserve"> </w:t>
      </w:r>
      <w:proofErr w:type="spellStart"/>
      <w:r w:rsidRPr="00F63578">
        <w:rPr>
          <w:rFonts w:ascii="Book Antiqua" w:eastAsia="宋体" w:hAnsi="Book Antiqua" w:cs="宋体"/>
          <w:color w:val="000000"/>
          <w:sz w:val="24"/>
          <w:szCs w:val="24"/>
        </w:rPr>
        <w:t>Lysosomal</w:t>
      </w:r>
      <w:proofErr w:type="spellEnd"/>
      <w:r w:rsidRPr="00F63578">
        <w:rPr>
          <w:rFonts w:ascii="Book Antiqua" w:eastAsia="宋体" w:hAnsi="Book Antiqua" w:cs="宋体"/>
          <w:color w:val="000000"/>
          <w:sz w:val="24"/>
          <w:szCs w:val="24"/>
        </w:rPr>
        <w:t xml:space="preserve"> Acid Lipase Deficiencies: The Wolman Disease/</w:t>
      </w:r>
      <w:proofErr w:type="spellStart"/>
      <w:r w:rsidRPr="00F63578">
        <w:rPr>
          <w:rFonts w:ascii="Book Antiqua" w:eastAsia="宋体" w:hAnsi="Book Antiqua" w:cs="宋体"/>
          <w:color w:val="000000"/>
          <w:sz w:val="24"/>
          <w:szCs w:val="24"/>
        </w:rPr>
        <w:t>Cholesteryl</w:t>
      </w:r>
      <w:proofErr w:type="spellEnd"/>
      <w:r w:rsidRPr="00F63578">
        <w:rPr>
          <w:rFonts w:ascii="Book Antiqua" w:eastAsia="宋体" w:hAnsi="Book Antiqua" w:cs="宋体"/>
          <w:color w:val="000000"/>
          <w:sz w:val="24"/>
          <w:szCs w:val="24"/>
        </w:rPr>
        <w:t xml:space="preserve"> ester storage disease Spectrum. . The Online Metabolic and Molecular Bases of inherited Disease (OMMBID). Edited by Valle D BA, </w:t>
      </w:r>
      <w:proofErr w:type="spellStart"/>
      <w:r w:rsidRPr="00F63578">
        <w:rPr>
          <w:rFonts w:ascii="Book Antiqua" w:eastAsia="宋体" w:hAnsi="Book Antiqua" w:cs="宋体"/>
          <w:color w:val="000000"/>
          <w:sz w:val="24"/>
          <w:szCs w:val="24"/>
        </w:rPr>
        <w:t>Voglstein</w:t>
      </w:r>
      <w:proofErr w:type="spellEnd"/>
      <w:r w:rsidRPr="00F63578">
        <w:rPr>
          <w:rFonts w:ascii="Book Antiqua" w:eastAsia="宋体" w:hAnsi="Book Antiqua" w:cs="宋体"/>
          <w:color w:val="000000"/>
          <w:sz w:val="24"/>
          <w:szCs w:val="24"/>
        </w:rPr>
        <w:t xml:space="preserve"> B, </w:t>
      </w:r>
      <w:proofErr w:type="spellStart"/>
      <w:r w:rsidRPr="00F63578">
        <w:rPr>
          <w:rFonts w:ascii="Book Antiqua" w:eastAsia="宋体" w:hAnsi="Book Antiqua" w:cs="宋体"/>
          <w:color w:val="000000"/>
          <w:sz w:val="24"/>
          <w:szCs w:val="24"/>
        </w:rPr>
        <w:t>Kinzler</w:t>
      </w:r>
      <w:proofErr w:type="spellEnd"/>
      <w:r w:rsidRPr="00F63578">
        <w:rPr>
          <w:rFonts w:ascii="Book Antiqua" w:eastAsia="宋体" w:hAnsi="Book Antiqua" w:cs="宋体"/>
          <w:color w:val="000000"/>
          <w:sz w:val="24"/>
          <w:szCs w:val="24"/>
        </w:rPr>
        <w:t xml:space="preserve"> KW, </w:t>
      </w:r>
      <w:proofErr w:type="spellStart"/>
      <w:r w:rsidRPr="00F63578">
        <w:rPr>
          <w:rFonts w:ascii="Book Antiqua" w:eastAsia="宋体" w:hAnsi="Book Antiqua" w:cs="宋体"/>
          <w:color w:val="000000"/>
          <w:sz w:val="24"/>
          <w:szCs w:val="24"/>
        </w:rPr>
        <w:t>Antonarakis</w:t>
      </w:r>
      <w:proofErr w:type="spellEnd"/>
      <w:r w:rsidRPr="00F63578">
        <w:rPr>
          <w:rFonts w:ascii="Book Antiqua" w:eastAsia="宋体" w:hAnsi="Book Antiqua" w:cs="宋体"/>
          <w:color w:val="000000"/>
          <w:sz w:val="24"/>
          <w:szCs w:val="24"/>
        </w:rPr>
        <w:t xml:space="preserve"> SE. 9th </w:t>
      </w:r>
      <w:proofErr w:type="gramStart"/>
      <w:r>
        <w:rPr>
          <w:rFonts w:ascii="Book Antiqua" w:eastAsia="宋体" w:hAnsi="Book Antiqua" w:cs="宋体"/>
          <w:color w:val="000000"/>
          <w:sz w:val="24"/>
          <w:szCs w:val="24"/>
        </w:rPr>
        <w:t>ed</w:t>
      </w:r>
      <w:proofErr w:type="gramEnd"/>
      <w:r>
        <w:rPr>
          <w:rFonts w:ascii="Book Antiqua" w:eastAsia="宋体" w:hAnsi="Book Antiqua" w:cs="宋体"/>
          <w:color w:val="000000"/>
          <w:sz w:val="24"/>
          <w:szCs w:val="24"/>
        </w:rPr>
        <w:t>. New York: McGraw-Hill, 2012</w:t>
      </w:r>
    </w:p>
    <w:p w14:paraId="198E55DC" w14:textId="276DB7B9"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15 </w:t>
      </w:r>
      <w:proofErr w:type="spellStart"/>
      <w:r w:rsidRPr="00087DDA">
        <w:rPr>
          <w:rFonts w:ascii="Book Antiqua" w:eastAsia="宋体" w:hAnsi="Book Antiqua" w:cs="宋体"/>
          <w:b/>
          <w:bCs/>
          <w:sz w:val="24"/>
          <w:szCs w:val="24"/>
        </w:rPr>
        <w:t>Rothe</w:t>
      </w:r>
      <w:proofErr w:type="spellEnd"/>
      <w:r w:rsidRPr="00087DDA">
        <w:rPr>
          <w:rFonts w:ascii="Book Antiqua" w:eastAsia="宋体" w:hAnsi="Book Antiqua" w:cs="宋体"/>
          <w:b/>
          <w:bCs/>
          <w:sz w:val="24"/>
          <w:szCs w:val="24"/>
        </w:rPr>
        <w:t xml:space="preserve"> G</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Stöhr</w:t>
      </w:r>
      <w:proofErr w:type="spellEnd"/>
      <w:r w:rsidRPr="00087DDA">
        <w:rPr>
          <w:rFonts w:ascii="Book Antiqua" w:eastAsia="宋体" w:hAnsi="Book Antiqua" w:cs="宋体"/>
          <w:sz w:val="24"/>
          <w:szCs w:val="24"/>
        </w:rPr>
        <w:t xml:space="preserve"> J, </w:t>
      </w:r>
      <w:proofErr w:type="spellStart"/>
      <w:r w:rsidRPr="00087DDA">
        <w:rPr>
          <w:rFonts w:ascii="Book Antiqua" w:eastAsia="宋体" w:hAnsi="Book Antiqua" w:cs="宋体"/>
          <w:sz w:val="24"/>
          <w:szCs w:val="24"/>
        </w:rPr>
        <w:t>Fehringer</w:t>
      </w:r>
      <w:proofErr w:type="spellEnd"/>
      <w:r w:rsidRPr="00087DDA">
        <w:rPr>
          <w:rFonts w:ascii="Book Antiqua" w:eastAsia="宋体" w:hAnsi="Book Antiqua" w:cs="宋体"/>
          <w:sz w:val="24"/>
          <w:szCs w:val="24"/>
        </w:rPr>
        <w:t xml:space="preserve"> P, </w:t>
      </w:r>
      <w:proofErr w:type="spellStart"/>
      <w:r w:rsidRPr="00087DDA">
        <w:rPr>
          <w:rFonts w:ascii="Book Antiqua" w:eastAsia="宋体" w:hAnsi="Book Antiqua" w:cs="宋体"/>
          <w:sz w:val="24"/>
          <w:szCs w:val="24"/>
        </w:rPr>
        <w:t>Gasche</w:t>
      </w:r>
      <w:proofErr w:type="spellEnd"/>
      <w:r w:rsidRPr="00087DDA">
        <w:rPr>
          <w:rFonts w:ascii="Book Antiqua" w:eastAsia="宋体" w:hAnsi="Book Antiqua" w:cs="宋体"/>
          <w:sz w:val="24"/>
          <w:szCs w:val="24"/>
        </w:rPr>
        <w:t xml:space="preserve"> C, Schmitz G. Altered mononuclear phagocyte differentiation associated with genetic defects of the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w:t>
      </w:r>
      <w:r w:rsidRPr="00087DDA">
        <w:rPr>
          <w:rFonts w:ascii="Book Antiqua" w:eastAsia="宋体" w:hAnsi="Book Antiqua" w:cs="宋体"/>
          <w:i/>
          <w:iCs/>
          <w:sz w:val="24"/>
          <w:szCs w:val="24"/>
        </w:rPr>
        <w:t>Atherosclerosis</w:t>
      </w:r>
      <w:r w:rsidRPr="00087DDA">
        <w:rPr>
          <w:rFonts w:ascii="Book Antiqua" w:eastAsia="宋体" w:hAnsi="Book Antiqua" w:cs="宋体"/>
          <w:sz w:val="24"/>
          <w:szCs w:val="24"/>
        </w:rPr>
        <w:t> 1997; </w:t>
      </w:r>
      <w:r w:rsidRPr="00087DDA">
        <w:rPr>
          <w:rFonts w:ascii="Book Antiqua" w:eastAsia="宋体" w:hAnsi="Book Antiqua" w:cs="宋体"/>
          <w:b/>
          <w:bCs/>
          <w:sz w:val="24"/>
          <w:szCs w:val="24"/>
        </w:rPr>
        <w:t>130</w:t>
      </w:r>
      <w:r w:rsidRPr="00087DDA">
        <w:rPr>
          <w:rFonts w:ascii="Book Antiqua" w:eastAsia="宋体" w:hAnsi="Book Antiqua" w:cs="宋体"/>
          <w:sz w:val="24"/>
          <w:szCs w:val="24"/>
        </w:rPr>
        <w:t>: 215-221 [PMID: 9126667</w:t>
      </w:r>
      <w:r w:rsidR="00936233" w:rsidRPr="00087DDA">
        <w:rPr>
          <w:rFonts w:ascii="Book Antiqua" w:eastAsia="宋体" w:hAnsi="Book Antiqua" w:cs="宋体"/>
          <w:sz w:val="24"/>
          <w:szCs w:val="24"/>
        </w:rPr>
        <w:t xml:space="preserve"> </w:t>
      </w:r>
      <w:hyperlink r:id="rId10"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10.1016/S0021-9150(97)06065-6</w:t>
        </w:r>
      </w:hyperlink>
      <w:r w:rsidRPr="00087DDA">
        <w:rPr>
          <w:rFonts w:ascii="Book Antiqua" w:eastAsia="宋体" w:hAnsi="Book Antiqua" w:cs="宋体"/>
          <w:sz w:val="24"/>
          <w:szCs w:val="24"/>
        </w:rPr>
        <w:t>]</w:t>
      </w:r>
    </w:p>
    <w:p w14:paraId="04808595" w14:textId="66BCD1E7"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16 </w:t>
      </w:r>
      <w:proofErr w:type="spellStart"/>
      <w:r w:rsidRPr="00087DDA">
        <w:rPr>
          <w:rFonts w:ascii="Book Antiqua" w:eastAsia="宋体" w:hAnsi="Book Antiqua" w:cs="宋体"/>
          <w:b/>
          <w:bCs/>
          <w:sz w:val="24"/>
          <w:szCs w:val="24"/>
        </w:rPr>
        <w:t>Elleder</w:t>
      </w:r>
      <w:proofErr w:type="spellEnd"/>
      <w:r w:rsidRPr="00087DDA">
        <w:rPr>
          <w:rFonts w:ascii="Book Antiqua" w:eastAsia="宋体" w:hAnsi="Book Antiqua" w:cs="宋体"/>
          <w:b/>
          <w:bCs/>
          <w:sz w:val="24"/>
          <w:szCs w:val="24"/>
        </w:rPr>
        <w:t xml:space="preserve"> M</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Chlumská</w:t>
      </w:r>
      <w:proofErr w:type="spellEnd"/>
      <w:r w:rsidRPr="00087DDA">
        <w:rPr>
          <w:rFonts w:ascii="Book Antiqua" w:eastAsia="宋体" w:hAnsi="Book Antiqua" w:cs="宋体"/>
          <w:sz w:val="24"/>
          <w:szCs w:val="24"/>
        </w:rPr>
        <w:t xml:space="preserve"> A, </w:t>
      </w:r>
      <w:proofErr w:type="spellStart"/>
      <w:r w:rsidRPr="00087DDA">
        <w:rPr>
          <w:rFonts w:ascii="Book Antiqua" w:eastAsia="宋体" w:hAnsi="Book Antiqua" w:cs="宋体"/>
          <w:sz w:val="24"/>
          <w:szCs w:val="24"/>
        </w:rPr>
        <w:t>Hyánek</w:t>
      </w:r>
      <w:proofErr w:type="spellEnd"/>
      <w:r w:rsidRPr="00087DDA">
        <w:rPr>
          <w:rFonts w:ascii="Book Antiqua" w:eastAsia="宋体" w:hAnsi="Book Antiqua" w:cs="宋体"/>
          <w:sz w:val="24"/>
          <w:szCs w:val="24"/>
        </w:rPr>
        <w:t xml:space="preserve"> J, </w:t>
      </w:r>
      <w:proofErr w:type="spellStart"/>
      <w:r w:rsidRPr="00087DDA">
        <w:rPr>
          <w:rFonts w:ascii="Book Antiqua" w:eastAsia="宋体" w:hAnsi="Book Antiqua" w:cs="宋体"/>
          <w:sz w:val="24"/>
          <w:szCs w:val="24"/>
        </w:rPr>
        <w:t>Poupĕtová</w:t>
      </w:r>
      <w:proofErr w:type="spellEnd"/>
      <w:r w:rsidRPr="00087DDA">
        <w:rPr>
          <w:rFonts w:ascii="Book Antiqua" w:eastAsia="宋体" w:hAnsi="Book Antiqua" w:cs="宋体"/>
          <w:sz w:val="24"/>
          <w:szCs w:val="24"/>
        </w:rPr>
        <w:t xml:space="preserve"> H, </w:t>
      </w:r>
      <w:proofErr w:type="spellStart"/>
      <w:r w:rsidRPr="00087DDA">
        <w:rPr>
          <w:rFonts w:ascii="Book Antiqua" w:eastAsia="宋体" w:hAnsi="Book Antiqua" w:cs="宋体"/>
          <w:sz w:val="24"/>
          <w:szCs w:val="24"/>
        </w:rPr>
        <w:t>Ledvinová</w:t>
      </w:r>
      <w:proofErr w:type="spellEnd"/>
      <w:r w:rsidRPr="00087DDA">
        <w:rPr>
          <w:rFonts w:ascii="Book Antiqua" w:eastAsia="宋体" w:hAnsi="Book Antiqua" w:cs="宋体"/>
          <w:sz w:val="24"/>
          <w:szCs w:val="24"/>
        </w:rPr>
        <w:t xml:space="preserve"> J, Maas S, </w:t>
      </w:r>
      <w:proofErr w:type="spellStart"/>
      <w:r w:rsidRPr="00087DDA">
        <w:rPr>
          <w:rFonts w:ascii="Book Antiqua" w:eastAsia="宋体" w:hAnsi="Book Antiqua" w:cs="宋体"/>
          <w:sz w:val="24"/>
          <w:szCs w:val="24"/>
        </w:rPr>
        <w:t>Lohse</w:t>
      </w:r>
      <w:proofErr w:type="spellEnd"/>
      <w:r w:rsidRPr="00087DDA">
        <w:rPr>
          <w:rFonts w:ascii="Book Antiqua" w:eastAsia="宋体" w:hAnsi="Book Antiqua" w:cs="宋体"/>
          <w:sz w:val="24"/>
          <w:szCs w:val="24"/>
        </w:rPr>
        <w:t xml:space="preserve"> P. Subclinical course of </w:t>
      </w:r>
      <w:proofErr w:type="spellStart"/>
      <w:r w:rsidRPr="00087DDA">
        <w:rPr>
          <w:rFonts w:ascii="Book Antiqua" w:eastAsia="宋体" w:hAnsi="Book Antiqua" w:cs="宋体"/>
          <w:sz w:val="24"/>
          <w:szCs w:val="24"/>
        </w:rPr>
        <w:t>cholesteryl</w:t>
      </w:r>
      <w:proofErr w:type="spellEnd"/>
      <w:r w:rsidRPr="00087DDA">
        <w:rPr>
          <w:rFonts w:ascii="Book Antiqua" w:eastAsia="宋体" w:hAnsi="Book Antiqua" w:cs="宋体"/>
          <w:sz w:val="24"/>
          <w:szCs w:val="24"/>
        </w:rPr>
        <w:t xml:space="preserve"> ester storage disease in an adult with hypercholesterolemia, accelerated atherosclerosis, and liver cancer. </w:t>
      </w:r>
      <w:r w:rsidRPr="00087DDA">
        <w:rPr>
          <w:rFonts w:ascii="Book Antiqua" w:eastAsia="宋体" w:hAnsi="Book Antiqua" w:cs="宋体"/>
          <w:i/>
          <w:iCs/>
          <w:sz w:val="24"/>
          <w:szCs w:val="24"/>
        </w:rPr>
        <w:t xml:space="preserve">J </w:t>
      </w:r>
      <w:proofErr w:type="spellStart"/>
      <w:r w:rsidRPr="00087DDA">
        <w:rPr>
          <w:rFonts w:ascii="Book Antiqua" w:eastAsia="宋体" w:hAnsi="Book Antiqua" w:cs="宋体"/>
          <w:i/>
          <w:iCs/>
          <w:sz w:val="24"/>
          <w:szCs w:val="24"/>
        </w:rPr>
        <w:t>Hepatol</w:t>
      </w:r>
      <w:proofErr w:type="spellEnd"/>
      <w:r w:rsidRPr="00087DDA">
        <w:rPr>
          <w:rFonts w:ascii="Book Antiqua" w:eastAsia="宋体" w:hAnsi="Book Antiqua" w:cs="宋体"/>
          <w:sz w:val="24"/>
          <w:szCs w:val="24"/>
        </w:rPr>
        <w:t> 2000; </w:t>
      </w:r>
      <w:r w:rsidRPr="00087DDA">
        <w:rPr>
          <w:rFonts w:ascii="Book Antiqua" w:eastAsia="宋体" w:hAnsi="Book Antiqua" w:cs="宋体"/>
          <w:b/>
          <w:bCs/>
          <w:sz w:val="24"/>
          <w:szCs w:val="24"/>
        </w:rPr>
        <w:t>32</w:t>
      </w:r>
      <w:r w:rsidRPr="00087DDA">
        <w:rPr>
          <w:rFonts w:ascii="Book Antiqua" w:eastAsia="宋体" w:hAnsi="Book Antiqua" w:cs="宋体"/>
          <w:sz w:val="24"/>
          <w:szCs w:val="24"/>
        </w:rPr>
        <w:t>: 528-534 [PMID: 10735626</w:t>
      </w:r>
      <w:r w:rsidR="00936233" w:rsidRPr="00087DDA">
        <w:rPr>
          <w:rFonts w:ascii="Book Antiqua" w:eastAsia="宋体" w:hAnsi="Book Antiqua" w:cs="宋体"/>
          <w:sz w:val="24"/>
          <w:szCs w:val="24"/>
        </w:rPr>
        <w:t xml:space="preserve"> </w:t>
      </w:r>
      <w:hyperlink r:id="rId11"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10.1016/S0168-8278(00)80407-9</w:t>
        </w:r>
      </w:hyperlink>
      <w:r w:rsidRPr="00087DDA">
        <w:rPr>
          <w:rFonts w:ascii="Book Antiqua" w:eastAsia="宋体" w:hAnsi="Book Antiqua" w:cs="宋体"/>
          <w:sz w:val="24"/>
          <w:szCs w:val="24"/>
        </w:rPr>
        <w:t>]</w:t>
      </w:r>
    </w:p>
    <w:p w14:paraId="5191627F" w14:textId="77777777"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17 </w:t>
      </w:r>
      <w:r w:rsidRPr="00087DDA">
        <w:rPr>
          <w:rFonts w:ascii="Book Antiqua" w:eastAsia="宋体" w:hAnsi="Book Antiqua" w:cs="宋体"/>
          <w:b/>
          <w:bCs/>
          <w:sz w:val="24"/>
          <w:szCs w:val="24"/>
        </w:rPr>
        <w:t>Brown MS</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Sobhani</w:t>
      </w:r>
      <w:proofErr w:type="spellEnd"/>
      <w:r w:rsidRPr="00087DDA">
        <w:rPr>
          <w:rFonts w:ascii="Book Antiqua" w:eastAsia="宋体" w:hAnsi="Book Antiqua" w:cs="宋体"/>
          <w:sz w:val="24"/>
          <w:szCs w:val="24"/>
        </w:rPr>
        <w:t xml:space="preserve"> MK, </w:t>
      </w:r>
      <w:proofErr w:type="spellStart"/>
      <w:r w:rsidRPr="00087DDA">
        <w:rPr>
          <w:rFonts w:ascii="Book Antiqua" w:eastAsia="宋体" w:hAnsi="Book Antiqua" w:cs="宋体"/>
          <w:sz w:val="24"/>
          <w:szCs w:val="24"/>
        </w:rPr>
        <w:t>Brunschede</w:t>
      </w:r>
      <w:proofErr w:type="spellEnd"/>
      <w:r w:rsidRPr="00087DDA">
        <w:rPr>
          <w:rFonts w:ascii="Book Antiqua" w:eastAsia="宋体" w:hAnsi="Book Antiqua" w:cs="宋体"/>
          <w:sz w:val="24"/>
          <w:szCs w:val="24"/>
        </w:rPr>
        <w:t xml:space="preserve"> GY, Goldstein JL. </w:t>
      </w:r>
      <w:proofErr w:type="gramStart"/>
      <w:r w:rsidRPr="00087DDA">
        <w:rPr>
          <w:rFonts w:ascii="Book Antiqua" w:eastAsia="宋体" w:hAnsi="Book Antiqua" w:cs="宋体"/>
          <w:sz w:val="24"/>
          <w:szCs w:val="24"/>
        </w:rPr>
        <w:t>Restoration of a regulatory response to low density lipoprotein in acid lipase-deficient human fibroblasts.</w:t>
      </w:r>
      <w:proofErr w:type="gramEnd"/>
      <w:r w:rsidRPr="00087DDA">
        <w:rPr>
          <w:rFonts w:ascii="Book Antiqua" w:eastAsia="宋体" w:hAnsi="Book Antiqua" w:cs="宋体"/>
          <w:sz w:val="24"/>
          <w:szCs w:val="24"/>
        </w:rPr>
        <w:t> </w:t>
      </w:r>
      <w:r w:rsidRPr="00087DDA">
        <w:rPr>
          <w:rFonts w:ascii="Book Antiqua" w:eastAsia="宋体" w:hAnsi="Book Antiqua" w:cs="宋体"/>
          <w:i/>
          <w:iCs/>
          <w:sz w:val="24"/>
          <w:szCs w:val="24"/>
        </w:rPr>
        <w:t xml:space="preserve">J </w:t>
      </w:r>
      <w:proofErr w:type="spellStart"/>
      <w:r w:rsidRPr="00087DDA">
        <w:rPr>
          <w:rFonts w:ascii="Book Antiqua" w:eastAsia="宋体" w:hAnsi="Book Antiqua" w:cs="宋体"/>
          <w:i/>
          <w:iCs/>
          <w:sz w:val="24"/>
          <w:szCs w:val="24"/>
        </w:rPr>
        <w:t>Biol</w:t>
      </w:r>
      <w:proofErr w:type="spellEnd"/>
      <w:r w:rsidRPr="00087DDA">
        <w:rPr>
          <w:rFonts w:ascii="Book Antiqua" w:eastAsia="宋体" w:hAnsi="Book Antiqua" w:cs="宋体"/>
          <w:i/>
          <w:iCs/>
          <w:sz w:val="24"/>
          <w:szCs w:val="24"/>
        </w:rPr>
        <w:t xml:space="preserve"> </w:t>
      </w:r>
      <w:proofErr w:type="spellStart"/>
      <w:r w:rsidRPr="00087DDA">
        <w:rPr>
          <w:rFonts w:ascii="Book Antiqua" w:eastAsia="宋体" w:hAnsi="Book Antiqua" w:cs="宋体"/>
          <w:i/>
          <w:iCs/>
          <w:sz w:val="24"/>
          <w:szCs w:val="24"/>
        </w:rPr>
        <w:t>Chem</w:t>
      </w:r>
      <w:proofErr w:type="spellEnd"/>
      <w:r w:rsidRPr="00087DDA">
        <w:rPr>
          <w:rFonts w:ascii="Book Antiqua" w:eastAsia="宋体" w:hAnsi="Book Antiqua" w:cs="宋体"/>
          <w:sz w:val="24"/>
          <w:szCs w:val="24"/>
        </w:rPr>
        <w:t> 1976; </w:t>
      </w:r>
      <w:r w:rsidRPr="00087DDA">
        <w:rPr>
          <w:rFonts w:ascii="Book Antiqua" w:eastAsia="宋体" w:hAnsi="Book Antiqua" w:cs="宋体"/>
          <w:b/>
          <w:bCs/>
          <w:sz w:val="24"/>
          <w:szCs w:val="24"/>
        </w:rPr>
        <w:t>251</w:t>
      </w:r>
      <w:r w:rsidRPr="00087DDA">
        <w:rPr>
          <w:rFonts w:ascii="Book Antiqua" w:eastAsia="宋体" w:hAnsi="Book Antiqua" w:cs="宋体"/>
          <w:sz w:val="24"/>
          <w:szCs w:val="24"/>
        </w:rPr>
        <w:t>: 3277-3286 [PMID: 179993]</w:t>
      </w:r>
    </w:p>
    <w:p w14:paraId="517C72E9" w14:textId="77777777"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lastRenderedPageBreak/>
        <w:t>18 </w:t>
      </w:r>
      <w:proofErr w:type="spellStart"/>
      <w:r w:rsidRPr="00087DDA">
        <w:rPr>
          <w:rFonts w:ascii="Book Antiqua" w:eastAsia="宋体" w:hAnsi="Book Antiqua" w:cs="宋体"/>
          <w:b/>
          <w:bCs/>
          <w:sz w:val="24"/>
          <w:szCs w:val="24"/>
        </w:rPr>
        <w:t>Sando</w:t>
      </w:r>
      <w:proofErr w:type="spellEnd"/>
      <w:r w:rsidRPr="00087DDA">
        <w:rPr>
          <w:rFonts w:ascii="Book Antiqua" w:eastAsia="宋体" w:hAnsi="Book Antiqua" w:cs="宋体"/>
          <w:b/>
          <w:bCs/>
          <w:sz w:val="24"/>
          <w:szCs w:val="24"/>
        </w:rPr>
        <w:t xml:space="preserve"> GN</w:t>
      </w:r>
      <w:r w:rsidRPr="00087DDA">
        <w:rPr>
          <w:rFonts w:ascii="Book Antiqua" w:eastAsia="宋体" w:hAnsi="Book Antiqua" w:cs="宋体"/>
          <w:sz w:val="24"/>
          <w:szCs w:val="24"/>
        </w:rPr>
        <w:t xml:space="preserve">, Ma GP, </w:t>
      </w:r>
      <w:proofErr w:type="spellStart"/>
      <w:r w:rsidRPr="00087DDA">
        <w:rPr>
          <w:rFonts w:ascii="Book Antiqua" w:eastAsia="宋体" w:hAnsi="Book Antiqua" w:cs="宋体"/>
          <w:sz w:val="24"/>
          <w:szCs w:val="24"/>
        </w:rPr>
        <w:t>Lindsley</w:t>
      </w:r>
      <w:proofErr w:type="spellEnd"/>
      <w:r w:rsidRPr="00087DDA">
        <w:rPr>
          <w:rFonts w:ascii="Book Antiqua" w:eastAsia="宋体" w:hAnsi="Book Antiqua" w:cs="宋体"/>
          <w:sz w:val="24"/>
          <w:szCs w:val="24"/>
        </w:rPr>
        <w:t xml:space="preserve"> KA, Wei YP. Intercellular transport of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mediates lipoprotein </w:t>
      </w:r>
      <w:proofErr w:type="spellStart"/>
      <w:r w:rsidRPr="00087DDA">
        <w:rPr>
          <w:rFonts w:ascii="Book Antiqua" w:eastAsia="宋体" w:hAnsi="Book Antiqua" w:cs="宋体"/>
          <w:sz w:val="24"/>
          <w:szCs w:val="24"/>
        </w:rPr>
        <w:t>cholesteryl</w:t>
      </w:r>
      <w:proofErr w:type="spellEnd"/>
      <w:r w:rsidRPr="00087DDA">
        <w:rPr>
          <w:rFonts w:ascii="Book Antiqua" w:eastAsia="宋体" w:hAnsi="Book Antiqua" w:cs="宋体"/>
          <w:sz w:val="24"/>
          <w:szCs w:val="24"/>
        </w:rPr>
        <w:t xml:space="preserve"> ester metabolism in a human vascular endothelial cell-fibroblast </w:t>
      </w:r>
      <w:proofErr w:type="spellStart"/>
      <w:r w:rsidRPr="00087DDA">
        <w:rPr>
          <w:rFonts w:ascii="Book Antiqua" w:eastAsia="宋体" w:hAnsi="Book Antiqua" w:cs="宋体"/>
          <w:sz w:val="24"/>
          <w:szCs w:val="24"/>
        </w:rPr>
        <w:t>coculture</w:t>
      </w:r>
      <w:proofErr w:type="spellEnd"/>
      <w:r w:rsidRPr="00087DDA">
        <w:rPr>
          <w:rFonts w:ascii="Book Antiqua" w:eastAsia="宋体" w:hAnsi="Book Antiqua" w:cs="宋体"/>
          <w:sz w:val="24"/>
          <w:szCs w:val="24"/>
        </w:rPr>
        <w:t xml:space="preserve"> system. </w:t>
      </w:r>
      <w:r w:rsidRPr="00087DDA">
        <w:rPr>
          <w:rFonts w:ascii="Book Antiqua" w:eastAsia="宋体" w:hAnsi="Book Antiqua" w:cs="宋体"/>
          <w:i/>
          <w:iCs/>
          <w:sz w:val="24"/>
          <w:szCs w:val="24"/>
        </w:rPr>
        <w:t xml:space="preserve">Cell </w:t>
      </w:r>
      <w:proofErr w:type="spellStart"/>
      <w:r w:rsidRPr="00087DDA">
        <w:rPr>
          <w:rFonts w:ascii="Book Antiqua" w:eastAsia="宋体" w:hAnsi="Book Antiqua" w:cs="宋体"/>
          <w:i/>
          <w:iCs/>
          <w:sz w:val="24"/>
          <w:szCs w:val="24"/>
        </w:rPr>
        <w:t>Regul</w:t>
      </w:r>
      <w:proofErr w:type="spellEnd"/>
      <w:r w:rsidRPr="00087DDA">
        <w:rPr>
          <w:rFonts w:ascii="Book Antiqua" w:eastAsia="宋体" w:hAnsi="Book Antiqua" w:cs="宋体"/>
          <w:sz w:val="24"/>
          <w:szCs w:val="24"/>
        </w:rPr>
        <w:t> 1990; </w:t>
      </w:r>
      <w:r w:rsidRPr="00087DDA">
        <w:rPr>
          <w:rFonts w:ascii="Book Antiqua" w:eastAsia="宋体" w:hAnsi="Book Antiqua" w:cs="宋体"/>
          <w:b/>
          <w:bCs/>
          <w:sz w:val="24"/>
          <w:szCs w:val="24"/>
        </w:rPr>
        <w:t>1</w:t>
      </w:r>
      <w:r w:rsidRPr="00087DDA">
        <w:rPr>
          <w:rFonts w:ascii="Book Antiqua" w:eastAsia="宋体" w:hAnsi="Book Antiqua" w:cs="宋体"/>
          <w:sz w:val="24"/>
          <w:szCs w:val="24"/>
        </w:rPr>
        <w:t>: 661-674 [PMID: 2150334]</w:t>
      </w:r>
    </w:p>
    <w:p w14:paraId="2E512724" w14:textId="77777777"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19 </w:t>
      </w:r>
      <w:proofErr w:type="spellStart"/>
      <w:r w:rsidRPr="00087DDA">
        <w:rPr>
          <w:rFonts w:ascii="Book Antiqua" w:eastAsia="宋体" w:hAnsi="Book Antiqua" w:cs="宋体"/>
          <w:b/>
          <w:bCs/>
          <w:sz w:val="24"/>
          <w:szCs w:val="24"/>
        </w:rPr>
        <w:t>Sando</w:t>
      </w:r>
      <w:proofErr w:type="spellEnd"/>
      <w:r w:rsidRPr="00087DDA">
        <w:rPr>
          <w:rFonts w:ascii="Book Antiqua" w:eastAsia="宋体" w:hAnsi="Book Antiqua" w:cs="宋体"/>
          <w:b/>
          <w:bCs/>
          <w:sz w:val="24"/>
          <w:szCs w:val="24"/>
        </w:rPr>
        <w:t xml:space="preserve"> GN</w:t>
      </w:r>
      <w:r w:rsidRPr="00087DDA">
        <w:rPr>
          <w:rFonts w:ascii="Book Antiqua" w:eastAsia="宋体" w:hAnsi="Book Antiqua" w:cs="宋体"/>
          <w:sz w:val="24"/>
          <w:szCs w:val="24"/>
        </w:rPr>
        <w:t xml:space="preserve">, Henke VL. Recognition and receptor-mediated endocytosis of the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secreted by cultured human fibroblasts. </w:t>
      </w:r>
      <w:r w:rsidRPr="00087DDA">
        <w:rPr>
          <w:rFonts w:ascii="Book Antiqua" w:eastAsia="宋体" w:hAnsi="Book Antiqua" w:cs="宋体"/>
          <w:i/>
          <w:iCs/>
          <w:sz w:val="24"/>
          <w:szCs w:val="24"/>
        </w:rPr>
        <w:t>J Lipid Res</w:t>
      </w:r>
      <w:r w:rsidRPr="00087DDA">
        <w:rPr>
          <w:rFonts w:ascii="Book Antiqua" w:eastAsia="宋体" w:hAnsi="Book Antiqua" w:cs="宋体"/>
          <w:sz w:val="24"/>
          <w:szCs w:val="24"/>
        </w:rPr>
        <w:t> 1982; </w:t>
      </w:r>
      <w:r w:rsidRPr="00087DDA">
        <w:rPr>
          <w:rFonts w:ascii="Book Antiqua" w:eastAsia="宋体" w:hAnsi="Book Antiqua" w:cs="宋体"/>
          <w:b/>
          <w:bCs/>
          <w:sz w:val="24"/>
          <w:szCs w:val="24"/>
        </w:rPr>
        <w:t>23</w:t>
      </w:r>
      <w:r w:rsidRPr="00087DDA">
        <w:rPr>
          <w:rFonts w:ascii="Book Antiqua" w:eastAsia="宋体" w:hAnsi="Book Antiqua" w:cs="宋体"/>
          <w:sz w:val="24"/>
          <w:szCs w:val="24"/>
        </w:rPr>
        <w:t>: 114-123 [PMID: 7057100]</w:t>
      </w:r>
    </w:p>
    <w:p w14:paraId="7A576964" w14:textId="77777777"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20 </w:t>
      </w:r>
      <w:proofErr w:type="spellStart"/>
      <w:r w:rsidRPr="00087DDA">
        <w:rPr>
          <w:rFonts w:ascii="Book Antiqua" w:eastAsia="宋体" w:hAnsi="Book Antiqua" w:cs="宋体"/>
          <w:b/>
          <w:bCs/>
          <w:sz w:val="24"/>
          <w:szCs w:val="24"/>
        </w:rPr>
        <w:t>Sando</w:t>
      </w:r>
      <w:proofErr w:type="spellEnd"/>
      <w:r w:rsidRPr="00087DDA">
        <w:rPr>
          <w:rFonts w:ascii="Book Antiqua" w:eastAsia="宋体" w:hAnsi="Book Antiqua" w:cs="宋体"/>
          <w:b/>
          <w:bCs/>
          <w:sz w:val="24"/>
          <w:szCs w:val="24"/>
        </w:rPr>
        <w:t xml:space="preserve"> GN</w:t>
      </w:r>
      <w:r w:rsidRPr="00087DDA">
        <w:rPr>
          <w:rFonts w:ascii="Book Antiqua" w:eastAsia="宋体" w:hAnsi="Book Antiqua" w:cs="宋体"/>
          <w:sz w:val="24"/>
          <w:szCs w:val="24"/>
        </w:rPr>
        <w:t xml:space="preserve">, Rosenbaum LM. </w:t>
      </w:r>
      <w:proofErr w:type="gramStart"/>
      <w:r w:rsidRPr="00087DDA">
        <w:rPr>
          <w:rFonts w:ascii="Book Antiqua" w:eastAsia="宋体" w:hAnsi="Book Antiqua" w:cs="宋体"/>
          <w:sz w:val="24"/>
          <w:szCs w:val="24"/>
        </w:rPr>
        <w:t xml:space="preserve">Human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w:t>
      </w:r>
      <w:proofErr w:type="spellStart"/>
      <w:r w:rsidRPr="00087DDA">
        <w:rPr>
          <w:rFonts w:ascii="Book Antiqua" w:eastAsia="宋体" w:hAnsi="Book Antiqua" w:cs="宋体"/>
          <w:sz w:val="24"/>
          <w:szCs w:val="24"/>
        </w:rPr>
        <w:t>cholesteryl</w:t>
      </w:r>
      <w:proofErr w:type="spellEnd"/>
      <w:r w:rsidRPr="00087DDA">
        <w:rPr>
          <w:rFonts w:ascii="Book Antiqua" w:eastAsia="宋体" w:hAnsi="Book Antiqua" w:cs="宋体"/>
          <w:sz w:val="24"/>
          <w:szCs w:val="24"/>
        </w:rPr>
        <w:t xml:space="preserve"> ester hydrolase.</w:t>
      </w:r>
      <w:proofErr w:type="gramEnd"/>
      <w:r w:rsidRPr="00087DDA">
        <w:rPr>
          <w:rFonts w:ascii="Book Antiqua" w:eastAsia="宋体" w:hAnsi="Book Antiqua" w:cs="宋体"/>
          <w:sz w:val="24"/>
          <w:szCs w:val="24"/>
        </w:rPr>
        <w:t xml:space="preserve"> </w:t>
      </w:r>
      <w:proofErr w:type="gramStart"/>
      <w:r w:rsidRPr="00087DDA">
        <w:rPr>
          <w:rFonts w:ascii="Book Antiqua" w:eastAsia="宋体" w:hAnsi="Book Antiqua" w:cs="宋体"/>
          <w:sz w:val="24"/>
          <w:szCs w:val="24"/>
        </w:rPr>
        <w:t xml:space="preserve">Purification and properties of the form secreted by fibroblasts in </w:t>
      </w:r>
      <w:proofErr w:type="spellStart"/>
      <w:r w:rsidRPr="00087DDA">
        <w:rPr>
          <w:rFonts w:ascii="Book Antiqua" w:eastAsia="宋体" w:hAnsi="Book Antiqua" w:cs="宋体"/>
          <w:sz w:val="24"/>
          <w:szCs w:val="24"/>
        </w:rPr>
        <w:t>microcarrier</w:t>
      </w:r>
      <w:proofErr w:type="spellEnd"/>
      <w:r w:rsidRPr="00087DDA">
        <w:rPr>
          <w:rFonts w:ascii="Book Antiqua" w:eastAsia="宋体" w:hAnsi="Book Antiqua" w:cs="宋体"/>
          <w:sz w:val="24"/>
          <w:szCs w:val="24"/>
        </w:rPr>
        <w:t xml:space="preserve"> culture.</w:t>
      </w:r>
      <w:proofErr w:type="gramEnd"/>
      <w:r w:rsidRPr="00087DDA">
        <w:rPr>
          <w:rFonts w:ascii="Book Antiqua" w:eastAsia="宋体" w:hAnsi="Book Antiqua" w:cs="宋体"/>
          <w:sz w:val="24"/>
          <w:szCs w:val="24"/>
        </w:rPr>
        <w:t> </w:t>
      </w:r>
      <w:r w:rsidRPr="00087DDA">
        <w:rPr>
          <w:rFonts w:ascii="Book Antiqua" w:eastAsia="宋体" w:hAnsi="Book Antiqua" w:cs="宋体"/>
          <w:i/>
          <w:iCs/>
          <w:sz w:val="24"/>
          <w:szCs w:val="24"/>
        </w:rPr>
        <w:t xml:space="preserve">J </w:t>
      </w:r>
      <w:proofErr w:type="spellStart"/>
      <w:r w:rsidRPr="00087DDA">
        <w:rPr>
          <w:rFonts w:ascii="Book Antiqua" w:eastAsia="宋体" w:hAnsi="Book Antiqua" w:cs="宋体"/>
          <w:i/>
          <w:iCs/>
          <w:sz w:val="24"/>
          <w:szCs w:val="24"/>
        </w:rPr>
        <w:t>Biol</w:t>
      </w:r>
      <w:proofErr w:type="spellEnd"/>
      <w:r w:rsidRPr="00087DDA">
        <w:rPr>
          <w:rFonts w:ascii="Book Antiqua" w:eastAsia="宋体" w:hAnsi="Book Antiqua" w:cs="宋体"/>
          <w:i/>
          <w:iCs/>
          <w:sz w:val="24"/>
          <w:szCs w:val="24"/>
        </w:rPr>
        <w:t xml:space="preserve"> </w:t>
      </w:r>
      <w:proofErr w:type="spellStart"/>
      <w:r w:rsidRPr="00087DDA">
        <w:rPr>
          <w:rFonts w:ascii="Book Antiqua" w:eastAsia="宋体" w:hAnsi="Book Antiqua" w:cs="宋体"/>
          <w:i/>
          <w:iCs/>
          <w:sz w:val="24"/>
          <w:szCs w:val="24"/>
        </w:rPr>
        <w:t>Chem</w:t>
      </w:r>
      <w:proofErr w:type="spellEnd"/>
      <w:r w:rsidRPr="00087DDA">
        <w:rPr>
          <w:rFonts w:ascii="Book Antiqua" w:eastAsia="宋体" w:hAnsi="Book Antiqua" w:cs="宋体"/>
          <w:sz w:val="24"/>
          <w:szCs w:val="24"/>
        </w:rPr>
        <w:t> 1985; </w:t>
      </w:r>
      <w:r w:rsidRPr="00087DDA">
        <w:rPr>
          <w:rFonts w:ascii="Book Antiqua" w:eastAsia="宋体" w:hAnsi="Book Antiqua" w:cs="宋体"/>
          <w:b/>
          <w:bCs/>
          <w:sz w:val="24"/>
          <w:szCs w:val="24"/>
        </w:rPr>
        <w:t>260</w:t>
      </w:r>
      <w:r w:rsidRPr="00087DDA">
        <w:rPr>
          <w:rFonts w:ascii="Book Antiqua" w:eastAsia="宋体" w:hAnsi="Book Antiqua" w:cs="宋体"/>
          <w:sz w:val="24"/>
          <w:szCs w:val="24"/>
        </w:rPr>
        <w:t>: 15186-15193 [PMID: 4066668]</w:t>
      </w:r>
    </w:p>
    <w:p w14:paraId="06730EF4" w14:textId="09009CBC"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21 </w:t>
      </w:r>
      <w:proofErr w:type="spellStart"/>
      <w:r w:rsidRPr="00087DDA">
        <w:rPr>
          <w:rFonts w:ascii="Book Antiqua" w:eastAsia="宋体" w:hAnsi="Book Antiqua" w:cs="宋体"/>
          <w:b/>
          <w:bCs/>
          <w:sz w:val="24"/>
          <w:szCs w:val="24"/>
        </w:rPr>
        <w:t>Ameis</w:t>
      </w:r>
      <w:proofErr w:type="spellEnd"/>
      <w:r w:rsidRPr="00087DDA">
        <w:rPr>
          <w:rFonts w:ascii="Book Antiqua" w:eastAsia="宋体" w:hAnsi="Book Antiqua" w:cs="宋体"/>
          <w:b/>
          <w:bCs/>
          <w:sz w:val="24"/>
          <w:szCs w:val="24"/>
        </w:rPr>
        <w:t xml:space="preserve"> D</w:t>
      </w:r>
      <w:r w:rsidRPr="00087DDA">
        <w:rPr>
          <w:rFonts w:ascii="Book Antiqua" w:eastAsia="宋体" w:hAnsi="Book Antiqua" w:cs="宋体"/>
          <w:sz w:val="24"/>
          <w:szCs w:val="24"/>
        </w:rPr>
        <w:t xml:space="preserve">, Merkel M, </w:t>
      </w:r>
      <w:proofErr w:type="spellStart"/>
      <w:r w:rsidRPr="00087DDA">
        <w:rPr>
          <w:rFonts w:ascii="Book Antiqua" w:eastAsia="宋体" w:hAnsi="Book Antiqua" w:cs="宋体"/>
          <w:sz w:val="24"/>
          <w:szCs w:val="24"/>
        </w:rPr>
        <w:t>Eckerskorn</w:t>
      </w:r>
      <w:proofErr w:type="spellEnd"/>
      <w:r w:rsidRPr="00087DDA">
        <w:rPr>
          <w:rFonts w:ascii="Book Antiqua" w:eastAsia="宋体" w:hAnsi="Book Antiqua" w:cs="宋体"/>
          <w:sz w:val="24"/>
          <w:szCs w:val="24"/>
        </w:rPr>
        <w:t xml:space="preserve"> C, </w:t>
      </w:r>
      <w:proofErr w:type="spellStart"/>
      <w:r w:rsidRPr="00087DDA">
        <w:rPr>
          <w:rFonts w:ascii="Book Antiqua" w:eastAsia="宋体" w:hAnsi="Book Antiqua" w:cs="宋体"/>
          <w:sz w:val="24"/>
          <w:szCs w:val="24"/>
        </w:rPr>
        <w:t>Greten</w:t>
      </w:r>
      <w:proofErr w:type="spellEnd"/>
      <w:r w:rsidRPr="00087DDA">
        <w:rPr>
          <w:rFonts w:ascii="Book Antiqua" w:eastAsia="宋体" w:hAnsi="Book Antiqua" w:cs="宋体"/>
          <w:sz w:val="24"/>
          <w:szCs w:val="24"/>
        </w:rPr>
        <w:t xml:space="preserve"> H. Purification, characterization and molecular cloning of human hepatic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w:t>
      </w:r>
      <w:proofErr w:type="spellStart"/>
      <w:r w:rsidRPr="00087DDA">
        <w:rPr>
          <w:rFonts w:ascii="Book Antiqua" w:eastAsia="宋体" w:hAnsi="Book Antiqua" w:cs="宋体"/>
          <w:i/>
          <w:iCs/>
          <w:sz w:val="24"/>
          <w:szCs w:val="24"/>
        </w:rPr>
        <w:t>Eur</w:t>
      </w:r>
      <w:proofErr w:type="spellEnd"/>
      <w:r w:rsidRPr="00087DDA">
        <w:rPr>
          <w:rFonts w:ascii="Book Antiqua" w:eastAsia="宋体" w:hAnsi="Book Antiqua" w:cs="宋体"/>
          <w:i/>
          <w:iCs/>
          <w:sz w:val="24"/>
          <w:szCs w:val="24"/>
        </w:rPr>
        <w:t xml:space="preserve"> J </w:t>
      </w:r>
      <w:proofErr w:type="spellStart"/>
      <w:r w:rsidRPr="00087DDA">
        <w:rPr>
          <w:rFonts w:ascii="Book Antiqua" w:eastAsia="宋体" w:hAnsi="Book Antiqua" w:cs="宋体"/>
          <w:i/>
          <w:iCs/>
          <w:sz w:val="24"/>
          <w:szCs w:val="24"/>
        </w:rPr>
        <w:t>Biochem</w:t>
      </w:r>
      <w:proofErr w:type="spellEnd"/>
      <w:r w:rsidRPr="00087DDA">
        <w:rPr>
          <w:rFonts w:ascii="Book Antiqua" w:eastAsia="宋体" w:hAnsi="Book Antiqua" w:cs="宋体"/>
          <w:sz w:val="24"/>
          <w:szCs w:val="24"/>
        </w:rPr>
        <w:t> 1994; </w:t>
      </w:r>
      <w:r w:rsidRPr="00087DDA">
        <w:rPr>
          <w:rFonts w:ascii="Book Antiqua" w:eastAsia="宋体" w:hAnsi="Book Antiqua" w:cs="宋体"/>
          <w:b/>
          <w:bCs/>
          <w:sz w:val="24"/>
          <w:szCs w:val="24"/>
        </w:rPr>
        <w:t>219</w:t>
      </w:r>
      <w:r w:rsidRPr="00087DDA">
        <w:rPr>
          <w:rFonts w:ascii="Book Antiqua" w:eastAsia="宋体" w:hAnsi="Book Antiqua" w:cs="宋体"/>
          <w:sz w:val="24"/>
          <w:szCs w:val="24"/>
        </w:rPr>
        <w:t>: 905-914 [PMID: 8112342</w:t>
      </w:r>
      <w:r w:rsidR="00936233" w:rsidRPr="00087DDA">
        <w:rPr>
          <w:rFonts w:ascii="Book Antiqua" w:eastAsia="宋体" w:hAnsi="Book Antiqua" w:cs="宋体"/>
          <w:sz w:val="24"/>
          <w:szCs w:val="24"/>
        </w:rPr>
        <w:t xml:space="preserve"> </w:t>
      </w:r>
      <w:hyperlink r:id="rId12"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10.1111/j.1432-1033.1994.tb18572.x</w:t>
        </w:r>
      </w:hyperlink>
      <w:r w:rsidRPr="00087DDA">
        <w:rPr>
          <w:rFonts w:ascii="Book Antiqua" w:eastAsia="宋体" w:hAnsi="Book Antiqua" w:cs="宋体"/>
          <w:sz w:val="24"/>
          <w:szCs w:val="24"/>
        </w:rPr>
        <w:t>]</w:t>
      </w:r>
    </w:p>
    <w:p w14:paraId="0711503B" w14:textId="74002E5F"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22 </w:t>
      </w:r>
      <w:r w:rsidRPr="00087DDA">
        <w:rPr>
          <w:rFonts w:ascii="Book Antiqua" w:eastAsia="宋体" w:hAnsi="Book Antiqua" w:cs="宋体"/>
          <w:b/>
          <w:bCs/>
          <w:sz w:val="24"/>
          <w:szCs w:val="24"/>
        </w:rPr>
        <w:t>Du H</w:t>
      </w:r>
      <w:r w:rsidRPr="00087DDA">
        <w:rPr>
          <w:rFonts w:ascii="Book Antiqua" w:eastAsia="宋体" w:hAnsi="Book Antiqua" w:cs="宋体"/>
          <w:sz w:val="24"/>
          <w:szCs w:val="24"/>
        </w:rPr>
        <w:t xml:space="preserve">, Sheriff S, </w:t>
      </w:r>
      <w:proofErr w:type="spellStart"/>
      <w:r w:rsidRPr="00087DDA">
        <w:rPr>
          <w:rFonts w:ascii="Book Antiqua" w:eastAsia="宋体" w:hAnsi="Book Antiqua" w:cs="宋体"/>
          <w:sz w:val="24"/>
          <w:szCs w:val="24"/>
        </w:rPr>
        <w:t>Bezerra</w:t>
      </w:r>
      <w:proofErr w:type="spellEnd"/>
      <w:r w:rsidRPr="00087DDA">
        <w:rPr>
          <w:rFonts w:ascii="Book Antiqua" w:eastAsia="宋体" w:hAnsi="Book Antiqua" w:cs="宋体"/>
          <w:sz w:val="24"/>
          <w:szCs w:val="24"/>
        </w:rPr>
        <w:t xml:space="preserve"> J, </w:t>
      </w:r>
      <w:proofErr w:type="spellStart"/>
      <w:r w:rsidRPr="00087DDA">
        <w:rPr>
          <w:rFonts w:ascii="Book Antiqua" w:eastAsia="宋体" w:hAnsi="Book Antiqua" w:cs="宋体"/>
          <w:sz w:val="24"/>
          <w:szCs w:val="24"/>
        </w:rPr>
        <w:t>Leonova</w:t>
      </w:r>
      <w:proofErr w:type="spellEnd"/>
      <w:r w:rsidRPr="00087DDA">
        <w:rPr>
          <w:rFonts w:ascii="Book Antiqua" w:eastAsia="宋体" w:hAnsi="Book Antiqua" w:cs="宋体"/>
          <w:sz w:val="24"/>
          <w:szCs w:val="24"/>
        </w:rPr>
        <w:t xml:space="preserve"> T, Grabowski GA. Molecular and enzymatic analyses of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in </w:t>
      </w:r>
      <w:proofErr w:type="spellStart"/>
      <w:r w:rsidRPr="00087DDA">
        <w:rPr>
          <w:rFonts w:ascii="Book Antiqua" w:eastAsia="宋体" w:hAnsi="Book Antiqua" w:cs="宋体"/>
          <w:sz w:val="24"/>
          <w:szCs w:val="24"/>
        </w:rPr>
        <w:t>cholesteryl</w:t>
      </w:r>
      <w:proofErr w:type="spellEnd"/>
      <w:r w:rsidRPr="00087DDA">
        <w:rPr>
          <w:rFonts w:ascii="Book Antiqua" w:eastAsia="宋体" w:hAnsi="Book Antiqua" w:cs="宋体"/>
          <w:sz w:val="24"/>
          <w:szCs w:val="24"/>
        </w:rPr>
        <w:t xml:space="preserve"> ester storage disease. </w:t>
      </w:r>
      <w:proofErr w:type="spellStart"/>
      <w:r w:rsidRPr="00087DDA">
        <w:rPr>
          <w:rFonts w:ascii="Book Antiqua" w:eastAsia="宋体" w:hAnsi="Book Antiqua" w:cs="宋体"/>
          <w:i/>
          <w:iCs/>
          <w:sz w:val="24"/>
          <w:szCs w:val="24"/>
        </w:rPr>
        <w:t>Mol</w:t>
      </w:r>
      <w:proofErr w:type="spellEnd"/>
      <w:r w:rsidRPr="00087DDA">
        <w:rPr>
          <w:rFonts w:ascii="Book Antiqua" w:eastAsia="宋体" w:hAnsi="Book Antiqua" w:cs="宋体"/>
          <w:i/>
          <w:iCs/>
          <w:sz w:val="24"/>
          <w:szCs w:val="24"/>
        </w:rPr>
        <w:t xml:space="preserve"> Genet </w:t>
      </w:r>
      <w:proofErr w:type="spellStart"/>
      <w:r w:rsidRPr="00087DDA">
        <w:rPr>
          <w:rFonts w:ascii="Book Antiqua" w:eastAsia="宋体" w:hAnsi="Book Antiqua" w:cs="宋体"/>
          <w:i/>
          <w:iCs/>
          <w:sz w:val="24"/>
          <w:szCs w:val="24"/>
        </w:rPr>
        <w:t>Metab</w:t>
      </w:r>
      <w:proofErr w:type="spellEnd"/>
      <w:r w:rsidRPr="00087DDA">
        <w:rPr>
          <w:rFonts w:ascii="Book Antiqua" w:eastAsia="宋体" w:hAnsi="Book Antiqua" w:cs="宋体"/>
          <w:sz w:val="24"/>
          <w:szCs w:val="24"/>
        </w:rPr>
        <w:t> 1998; </w:t>
      </w:r>
      <w:r w:rsidRPr="00087DDA">
        <w:rPr>
          <w:rFonts w:ascii="Book Antiqua" w:eastAsia="宋体" w:hAnsi="Book Antiqua" w:cs="宋体"/>
          <w:b/>
          <w:bCs/>
          <w:sz w:val="24"/>
          <w:szCs w:val="24"/>
        </w:rPr>
        <w:t>64</w:t>
      </w:r>
      <w:r w:rsidRPr="00087DDA">
        <w:rPr>
          <w:rFonts w:ascii="Book Antiqua" w:eastAsia="宋体" w:hAnsi="Book Antiqua" w:cs="宋体"/>
          <w:sz w:val="24"/>
          <w:szCs w:val="24"/>
        </w:rPr>
        <w:t>: 126-134 [PMID: 9705237</w:t>
      </w:r>
      <w:r w:rsidR="00936233" w:rsidRPr="00087DDA">
        <w:rPr>
          <w:rFonts w:ascii="Book Antiqua" w:eastAsia="宋体" w:hAnsi="Book Antiqua" w:cs="宋体"/>
          <w:sz w:val="24"/>
          <w:szCs w:val="24"/>
        </w:rPr>
        <w:t xml:space="preserve"> </w:t>
      </w:r>
      <w:hyperlink r:id="rId13"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10.1006/mgme.1998.2707</w:t>
        </w:r>
      </w:hyperlink>
      <w:r w:rsidRPr="00087DDA">
        <w:rPr>
          <w:rFonts w:ascii="Book Antiqua" w:eastAsia="宋体" w:hAnsi="Book Antiqua" w:cs="宋体"/>
          <w:sz w:val="24"/>
          <w:szCs w:val="24"/>
        </w:rPr>
        <w:t>]</w:t>
      </w:r>
    </w:p>
    <w:p w14:paraId="3E3F93A4" w14:textId="080C1CDA" w:rsidR="00F63578" w:rsidRPr="00087DDA" w:rsidRDefault="00F63578"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23 </w:t>
      </w:r>
      <w:r w:rsidRPr="00087DDA">
        <w:rPr>
          <w:rFonts w:ascii="Book Antiqua" w:eastAsia="宋体" w:hAnsi="Book Antiqua" w:cs="宋体"/>
          <w:b/>
          <w:bCs/>
          <w:sz w:val="24"/>
          <w:szCs w:val="24"/>
        </w:rPr>
        <w:t>Sheriff S</w:t>
      </w:r>
      <w:r w:rsidRPr="00087DDA">
        <w:rPr>
          <w:rFonts w:ascii="Book Antiqua" w:eastAsia="宋体" w:hAnsi="Book Antiqua" w:cs="宋体"/>
          <w:sz w:val="24"/>
          <w:szCs w:val="24"/>
        </w:rPr>
        <w:t xml:space="preserve">, Du H, Grabowski GA. Characterization of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by site-directed mutagenesis and heterologous expression.</w:t>
      </w:r>
      <w:proofErr w:type="gramEnd"/>
      <w:r w:rsidRPr="00087DDA">
        <w:rPr>
          <w:rFonts w:ascii="Book Antiqua" w:eastAsia="宋体" w:hAnsi="Book Antiqua" w:cs="宋体"/>
          <w:sz w:val="24"/>
          <w:szCs w:val="24"/>
        </w:rPr>
        <w:t> </w:t>
      </w:r>
      <w:r w:rsidRPr="00087DDA">
        <w:rPr>
          <w:rFonts w:ascii="Book Antiqua" w:eastAsia="宋体" w:hAnsi="Book Antiqua" w:cs="宋体"/>
          <w:i/>
          <w:iCs/>
          <w:sz w:val="24"/>
          <w:szCs w:val="24"/>
        </w:rPr>
        <w:t xml:space="preserve">J </w:t>
      </w:r>
      <w:proofErr w:type="spellStart"/>
      <w:r w:rsidRPr="00087DDA">
        <w:rPr>
          <w:rFonts w:ascii="Book Antiqua" w:eastAsia="宋体" w:hAnsi="Book Antiqua" w:cs="宋体"/>
          <w:i/>
          <w:iCs/>
          <w:sz w:val="24"/>
          <w:szCs w:val="24"/>
        </w:rPr>
        <w:t>Biol</w:t>
      </w:r>
      <w:proofErr w:type="spellEnd"/>
      <w:r w:rsidRPr="00087DDA">
        <w:rPr>
          <w:rFonts w:ascii="Book Antiqua" w:eastAsia="宋体" w:hAnsi="Book Antiqua" w:cs="宋体"/>
          <w:i/>
          <w:iCs/>
          <w:sz w:val="24"/>
          <w:szCs w:val="24"/>
        </w:rPr>
        <w:t xml:space="preserve"> </w:t>
      </w:r>
      <w:proofErr w:type="spellStart"/>
      <w:r w:rsidRPr="00087DDA">
        <w:rPr>
          <w:rFonts w:ascii="Book Antiqua" w:eastAsia="宋体" w:hAnsi="Book Antiqua" w:cs="宋体"/>
          <w:i/>
          <w:iCs/>
          <w:sz w:val="24"/>
          <w:szCs w:val="24"/>
        </w:rPr>
        <w:t>Chem</w:t>
      </w:r>
      <w:proofErr w:type="spellEnd"/>
      <w:r w:rsidRPr="00087DDA">
        <w:rPr>
          <w:rFonts w:ascii="Book Antiqua" w:eastAsia="宋体" w:hAnsi="Book Antiqua" w:cs="宋体"/>
          <w:sz w:val="24"/>
          <w:szCs w:val="24"/>
        </w:rPr>
        <w:t> 1995; </w:t>
      </w:r>
      <w:r w:rsidRPr="00087DDA">
        <w:rPr>
          <w:rFonts w:ascii="Book Antiqua" w:eastAsia="宋体" w:hAnsi="Book Antiqua" w:cs="宋体"/>
          <w:b/>
          <w:bCs/>
          <w:sz w:val="24"/>
          <w:szCs w:val="24"/>
        </w:rPr>
        <w:t>270</w:t>
      </w:r>
      <w:r w:rsidRPr="00087DDA">
        <w:rPr>
          <w:rFonts w:ascii="Book Antiqua" w:eastAsia="宋体" w:hAnsi="Book Antiqua" w:cs="宋体"/>
          <w:sz w:val="24"/>
          <w:szCs w:val="24"/>
        </w:rPr>
        <w:t>: 27766-27772 [PMID: 7499245</w:t>
      </w:r>
      <w:r w:rsidR="00936233" w:rsidRPr="00087DDA">
        <w:rPr>
          <w:rFonts w:ascii="Book Antiqua" w:eastAsia="宋体" w:hAnsi="Book Antiqua" w:cs="宋体"/>
          <w:sz w:val="24"/>
          <w:szCs w:val="24"/>
        </w:rPr>
        <w:t xml:space="preserve"> </w:t>
      </w:r>
      <w:hyperlink r:id="rId14"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10.1074/jbc.270.46.27766</w:t>
        </w:r>
      </w:hyperlink>
      <w:r w:rsidRPr="00087DDA">
        <w:rPr>
          <w:rFonts w:ascii="Book Antiqua" w:eastAsia="宋体" w:hAnsi="Book Antiqua" w:cs="宋体"/>
          <w:sz w:val="24"/>
          <w:szCs w:val="24"/>
        </w:rPr>
        <w:t>]</w:t>
      </w:r>
    </w:p>
    <w:p w14:paraId="280FDADD" w14:textId="0BB4608D"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24 </w:t>
      </w:r>
      <w:r w:rsidRPr="00087DDA">
        <w:rPr>
          <w:rFonts w:ascii="Book Antiqua" w:eastAsia="宋体" w:hAnsi="Book Antiqua" w:cs="宋体"/>
          <w:b/>
          <w:bCs/>
          <w:sz w:val="24"/>
          <w:szCs w:val="24"/>
        </w:rPr>
        <w:t>Du H</w:t>
      </w:r>
      <w:r w:rsidRPr="00087DDA">
        <w:rPr>
          <w:rFonts w:ascii="Book Antiqua" w:eastAsia="宋体" w:hAnsi="Book Antiqua" w:cs="宋体"/>
          <w:sz w:val="24"/>
          <w:szCs w:val="24"/>
        </w:rPr>
        <w:t xml:space="preserve">, Cameron TL, </w:t>
      </w:r>
      <w:proofErr w:type="spellStart"/>
      <w:r w:rsidRPr="00087DDA">
        <w:rPr>
          <w:rFonts w:ascii="Book Antiqua" w:eastAsia="宋体" w:hAnsi="Book Antiqua" w:cs="宋体"/>
          <w:sz w:val="24"/>
          <w:szCs w:val="24"/>
        </w:rPr>
        <w:t>Garger</w:t>
      </w:r>
      <w:proofErr w:type="spellEnd"/>
      <w:r w:rsidRPr="00087DDA">
        <w:rPr>
          <w:rFonts w:ascii="Book Antiqua" w:eastAsia="宋体" w:hAnsi="Book Antiqua" w:cs="宋体"/>
          <w:sz w:val="24"/>
          <w:szCs w:val="24"/>
        </w:rPr>
        <w:t xml:space="preserve"> SJ, Pogue GP, Hamm LA, White E, Hanley KM, Grabowski GA. Wolman disease/</w:t>
      </w:r>
      <w:proofErr w:type="spellStart"/>
      <w:r w:rsidRPr="00087DDA">
        <w:rPr>
          <w:rFonts w:ascii="Book Antiqua" w:eastAsia="宋体" w:hAnsi="Book Antiqua" w:cs="宋体"/>
          <w:sz w:val="24"/>
          <w:szCs w:val="24"/>
        </w:rPr>
        <w:t>cholesteryl</w:t>
      </w:r>
      <w:proofErr w:type="spellEnd"/>
      <w:r w:rsidRPr="00087DDA">
        <w:rPr>
          <w:rFonts w:ascii="Book Antiqua" w:eastAsia="宋体" w:hAnsi="Book Antiqua" w:cs="宋体"/>
          <w:sz w:val="24"/>
          <w:szCs w:val="24"/>
        </w:rPr>
        <w:t xml:space="preserve"> ester storage disease: efficacy of plant-produced human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in mice. </w:t>
      </w:r>
      <w:r w:rsidRPr="00087DDA">
        <w:rPr>
          <w:rFonts w:ascii="Book Antiqua" w:eastAsia="宋体" w:hAnsi="Book Antiqua" w:cs="宋体"/>
          <w:i/>
          <w:iCs/>
          <w:sz w:val="24"/>
          <w:szCs w:val="24"/>
        </w:rPr>
        <w:t>J Lipid Res</w:t>
      </w:r>
      <w:r w:rsidRPr="00087DDA">
        <w:rPr>
          <w:rFonts w:ascii="Book Antiqua" w:eastAsia="宋体" w:hAnsi="Book Antiqua" w:cs="宋体"/>
          <w:sz w:val="24"/>
          <w:szCs w:val="24"/>
        </w:rPr>
        <w:t> 2008; </w:t>
      </w:r>
      <w:r w:rsidRPr="00087DDA">
        <w:rPr>
          <w:rFonts w:ascii="Book Antiqua" w:eastAsia="宋体" w:hAnsi="Book Antiqua" w:cs="宋体"/>
          <w:b/>
          <w:bCs/>
          <w:sz w:val="24"/>
          <w:szCs w:val="24"/>
        </w:rPr>
        <w:t>49</w:t>
      </w:r>
      <w:r w:rsidRPr="00087DDA">
        <w:rPr>
          <w:rFonts w:ascii="Book Antiqua" w:eastAsia="宋体" w:hAnsi="Book Antiqua" w:cs="宋体"/>
          <w:sz w:val="24"/>
          <w:szCs w:val="24"/>
        </w:rPr>
        <w:t>: 1646-1657 [PMID: 18413899 DOI: 10.1194/jlr</w:t>
      </w:r>
      <w:r w:rsidR="00773B39" w:rsidRPr="00087DDA">
        <w:rPr>
          <w:rFonts w:ascii="Book Antiqua" w:eastAsia="宋体" w:hAnsi="Book Antiqua" w:cs="宋体"/>
          <w:sz w:val="24"/>
          <w:szCs w:val="24"/>
        </w:rPr>
        <w:t>.M700482-JLR200</w:t>
      </w:r>
      <w:r w:rsidRPr="00087DDA">
        <w:rPr>
          <w:rFonts w:ascii="Book Antiqua" w:eastAsia="宋体" w:hAnsi="Book Antiqua" w:cs="宋体"/>
          <w:sz w:val="24"/>
          <w:szCs w:val="24"/>
        </w:rPr>
        <w:t>]</w:t>
      </w:r>
    </w:p>
    <w:p w14:paraId="034C136D" w14:textId="5B22ECE8"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25 </w:t>
      </w:r>
      <w:proofErr w:type="spellStart"/>
      <w:r w:rsidRPr="00087DDA">
        <w:rPr>
          <w:rFonts w:ascii="Book Antiqua" w:eastAsia="宋体" w:hAnsi="Book Antiqua" w:cs="宋体"/>
          <w:b/>
          <w:bCs/>
          <w:sz w:val="24"/>
          <w:szCs w:val="24"/>
        </w:rPr>
        <w:t>Zschenker</w:t>
      </w:r>
      <w:proofErr w:type="spellEnd"/>
      <w:r w:rsidRPr="00087DDA">
        <w:rPr>
          <w:rFonts w:ascii="Book Antiqua" w:eastAsia="宋体" w:hAnsi="Book Antiqua" w:cs="宋体"/>
          <w:b/>
          <w:bCs/>
          <w:sz w:val="24"/>
          <w:szCs w:val="24"/>
        </w:rPr>
        <w:t xml:space="preserve"> O</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Bähr</w:t>
      </w:r>
      <w:proofErr w:type="spellEnd"/>
      <w:r w:rsidRPr="00087DDA">
        <w:rPr>
          <w:rFonts w:ascii="Book Antiqua" w:eastAsia="宋体" w:hAnsi="Book Antiqua" w:cs="宋体"/>
          <w:sz w:val="24"/>
          <w:szCs w:val="24"/>
        </w:rPr>
        <w:t xml:space="preserve"> C, Hess UF, </w:t>
      </w:r>
      <w:proofErr w:type="spellStart"/>
      <w:r w:rsidRPr="00087DDA">
        <w:rPr>
          <w:rFonts w:ascii="Book Antiqua" w:eastAsia="宋体" w:hAnsi="Book Antiqua" w:cs="宋体"/>
          <w:sz w:val="24"/>
          <w:szCs w:val="24"/>
        </w:rPr>
        <w:t>Ameis</w:t>
      </w:r>
      <w:proofErr w:type="spellEnd"/>
      <w:r w:rsidRPr="00087DDA">
        <w:rPr>
          <w:rFonts w:ascii="Book Antiqua" w:eastAsia="宋体" w:hAnsi="Book Antiqua" w:cs="宋体"/>
          <w:sz w:val="24"/>
          <w:szCs w:val="24"/>
        </w:rPr>
        <w:t xml:space="preserve"> D. Systematic mutagenesis of potential glycosylation sites of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w:t>
      </w:r>
      <w:r w:rsidRPr="00087DDA">
        <w:rPr>
          <w:rFonts w:ascii="Book Antiqua" w:eastAsia="宋体" w:hAnsi="Book Antiqua" w:cs="宋体"/>
          <w:i/>
          <w:iCs/>
          <w:sz w:val="24"/>
          <w:szCs w:val="24"/>
        </w:rPr>
        <w:t xml:space="preserve">J </w:t>
      </w:r>
      <w:proofErr w:type="spellStart"/>
      <w:r w:rsidRPr="00087DDA">
        <w:rPr>
          <w:rFonts w:ascii="Book Antiqua" w:eastAsia="宋体" w:hAnsi="Book Antiqua" w:cs="宋体"/>
          <w:i/>
          <w:iCs/>
          <w:sz w:val="24"/>
          <w:szCs w:val="24"/>
        </w:rPr>
        <w:t>Biochem</w:t>
      </w:r>
      <w:proofErr w:type="spellEnd"/>
      <w:r w:rsidRPr="00087DDA">
        <w:rPr>
          <w:rFonts w:ascii="Book Antiqua" w:eastAsia="宋体" w:hAnsi="Book Antiqua" w:cs="宋体"/>
          <w:sz w:val="24"/>
          <w:szCs w:val="24"/>
        </w:rPr>
        <w:t> 2005; </w:t>
      </w:r>
      <w:r w:rsidRPr="00087DDA">
        <w:rPr>
          <w:rFonts w:ascii="Book Antiqua" w:eastAsia="宋体" w:hAnsi="Book Antiqua" w:cs="宋体"/>
          <w:b/>
          <w:bCs/>
          <w:sz w:val="24"/>
          <w:szCs w:val="24"/>
        </w:rPr>
        <w:t>137</w:t>
      </w:r>
      <w:r w:rsidRPr="00087DDA">
        <w:rPr>
          <w:rFonts w:ascii="Book Antiqua" w:eastAsia="宋体" w:hAnsi="Book Antiqua" w:cs="宋体"/>
          <w:sz w:val="24"/>
          <w:szCs w:val="24"/>
        </w:rPr>
        <w:t>: 387-394 [PMID: 15809341</w:t>
      </w:r>
      <w:r w:rsidR="00936233" w:rsidRPr="00087DDA">
        <w:rPr>
          <w:rFonts w:ascii="Book Antiqua" w:eastAsia="宋体" w:hAnsi="Book Antiqua" w:cs="宋体"/>
          <w:sz w:val="24"/>
          <w:szCs w:val="24"/>
        </w:rPr>
        <w:t xml:space="preserve"> </w:t>
      </w:r>
      <w:hyperlink r:id="rId15"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10.1093/jb/mvi043</w:t>
        </w:r>
      </w:hyperlink>
      <w:r w:rsidRPr="00087DDA">
        <w:rPr>
          <w:rFonts w:ascii="Book Antiqua" w:eastAsia="宋体" w:hAnsi="Book Antiqua" w:cs="宋体"/>
          <w:sz w:val="24"/>
          <w:szCs w:val="24"/>
        </w:rPr>
        <w:t>]</w:t>
      </w:r>
    </w:p>
    <w:p w14:paraId="1891E67C" w14:textId="7AB7E38E"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26 </w:t>
      </w:r>
      <w:proofErr w:type="spellStart"/>
      <w:r w:rsidRPr="00087DDA">
        <w:rPr>
          <w:rFonts w:ascii="Book Antiqua" w:eastAsia="宋体" w:hAnsi="Book Antiqua" w:cs="宋体"/>
          <w:b/>
          <w:bCs/>
          <w:sz w:val="24"/>
          <w:szCs w:val="24"/>
        </w:rPr>
        <w:t>Komaromy</w:t>
      </w:r>
      <w:proofErr w:type="spellEnd"/>
      <w:r w:rsidRPr="00087DDA">
        <w:rPr>
          <w:rFonts w:ascii="Book Antiqua" w:eastAsia="宋体" w:hAnsi="Book Antiqua" w:cs="宋体"/>
          <w:b/>
          <w:bCs/>
          <w:sz w:val="24"/>
          <w:szCs w:val="24"/>
        </w:rPr>
        <w:t xml:space="preserve"> MC</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Schotz</w:t>
      </w:r>
      <w:proofErr w:type="spellEnd"/>
      <w:r w:rsidRPr="00087DDA">
        <w:rPr>
          <w:rFonts w:ascii="Book Antiqua" w:eastAsia="宋体" w:hAnsi="Book Antiqua" w:cs="宋体"/>
          <w:sz w:val="24"/>
          <w:szCs w:val="24"/>
        </w:rPr>
        <w:t xml:space="preserve"> MC. Cloning of rat hepatic lipase cDNA: evidence for a lipase gene family. </w:t>
      </w:r>
      <w:proofErr w:type="spellStart"/>
      <w:r w:rsidRPr="00087DDA">
        <w:rPr>
          <w:rFonts w:ascii="Book Antiqua" w:eastAsia="宋体" w:hAnsi="Book Antiqua" w:cs="宋体"/>
          <w:i/>
          <w:iCs/>
          <w:sz w:val="24"/>
          <w:szCs w:val="24"/>
        </w:rPr>
        <w:t>Proc</w:t>
      </w:r>
      <w:proofErr w:type="spellEnd"/>
      <w:r w:rsidRPr="00087DDA">
        <w:rPr>
          <w:rFonts w:ascii="Book Antiqua" w:eastAsia="宋体" w:hAnsi="Book Antiqua" w:cs="宋体"/>
          <w:i/>
          <w:iCs/>
          <w:sz w:val="24"/>
          <w:szCs w:val="24"/>
        </w:rPr>
        <w:t xml:space="preserve"> </w:t>
      </w:r>
      <w:proofErr w:type="spellStart"/>
      <w:r w:rsidRPr="00087DDA">
        <w:rPr>
          <w:rFonts w:ascii="Book Antiqua" w:eastAsia="宋体" w:hAnsi="Book Antiqua" w:cs="宋体"/>
          <w:i/>
          <w:iCs/>
          <w:sz w:val="24"/>
          <w:szCs w:val="24"/>
        </w:rPr>
        <w:t>Natl</w:t>
      </w:r>
      <w:proofErr w:type="spellEnd"/>
      <w:r w:rsidRPr="00087DDA">
        <w:rPr>
          <w:rFonts w:ascii="Book Antiqua" w:eastAsia="宋体" w:hAnsi="Book Antiqua" w:cs="宋体"/>
          <w:i/>
          <w:iCs/>
          <w:sz w:val="24"/>
          <w:szCs w:val="24"/>
        </w:rPr>
        <w:t xml:space="preserve"> </w:t>
      </w:r>
      <w:proofErr w:type="spellStart"/>
      <w:r w:rsidRPr="00087DDA">
        <w:rPr>
          <w:rFonts w:ascii="Book Antiqua" w:eastAsia="宋体" w:hAnsi="Book Antiqua" w:cs="宋体"/>
          <w:i/>
          <w:iCs/>
          <w:sz w:val="24"/>
          <w:szCs w:val="24"/>
        </w:rPr>
        <w:t>Acad</w:t>
      </w:r>
      <w:proofErr w:type="spellEnd"/>
      <w:r w:rsidRPr="00087DDA">
        <w:rPr>
          <w:rFonts w:ascii="Book Antiqua" w:eastAsia="宋体" w:hAnsi="Book Antiqua" w:cs="宋体"/>
          <w:i/>
          <w:iCs/>
          <w:sz w:val="24"/>
          <w:szCs w:val="24"/>
        </w:rPr>
        <w:t xml:space="preserve"> </w:t>
      </w:r>
      <w:proofErr w:type="spellStart"/>
      <w:r w:rsidRPr="00087DDA">
        <w:rPr>
          <w:rFonts w:ascii="Book Antiqua" w:eastAsia="宋体" w:hAnsi="Book Antiqua" w:cs="宋体"/>
          <w:i/>
          <w:iCs/>
          <w:sz w:val="24"/>
          <w:szCs w:val="24"/>
        </w:rPr>
        <w:t>Sci</w:t>
      </w:r>
      <w:proofErr w:type="spellEnd"/>
      <w:r w:rsidRPr="00087DDA">
        <w:rPr>
          <w:rFonts w:ascii="Book Antiqua" w:eastAsia="宋体" w:hAnsi="Book Antiqua" w:cs="宋体"/>
          <w:i/>
          <w:iCs/>
          <w:sz w:val="24"/>
          <w:szCs w:val="24"/>
        </w:rPr>
        <w:t xml:space="preserve"> U S </w:t>
      </w:r>
      <w:proofErr w:type="gramStart"/>
      <w:r w:rsidRPr="00087DDA">
        <w:rPr>
          <w:rFonts w:ascii="Book Antiqua" w:eastAsia="宋体" w:hAnsi="Book Antiqua" w:cs="宋体"/>
          <w:i/>
          <w:iCs/>
          <w:sz w:val="24"/>
          <w:szCs w:val="24"/>
        </w:rPr>
        <w:t>A</w:t>
      </w:r>
      <w:proofErr w:type="gramEnd"/>
      <w:r w:rsidRPr="00087DDA">
        <w:rPr>
          <w:rFonts w:ascii="Book Antiqua" w:eastAsia="宋体" w:hAnsi="Book Antiqua" w:cs="宋体"/>
          <w:sz w:val="24"/>
          <w:szCs w:val="24"/>
        </w:rPr>
        <w:t> 1987; </w:t>
      </w:r>
      <w:r w:rsidRPr="00087DDA">
        <w:rPr>
          <w:rFonts w:ascii="Book Antiqua" w:eastAsia="宋体" w:hAnsi="Book Antiqua" w:cs="宋体"/>
          <w:b/>
          <w:bCs/>
          <w:sz w:val="24"/>
          <w:szCs w:val="24"/>
        </w:rPr>
        <w:t>84</w:t>
      </w:r>
      <w:r w:rsidRPr="00087DDA">
        <w:rPr>
          <w:rFonts w:ascii="Book Antiqua" w:eastAsia="宋体" w:hAnsi="Book Antiqua" w:cs="宋体"/>
          <w:sz w:val="24"/>
          <w:szCs w:val="24"/>
        </w:rPr>
        <w:t>: 1526-1530 [PMID: 3470738</w:t>
      </w:r>
      <w:r w:rsidR="00936233" w:rsidRPr="00087DDA">
        <w:rPr>
          <w:rFonts w:ascii="Book Antiqua" w:eastAsia="宋体" w:hAnsi="Book Antiqua" w:cs="宋体"/>
          <w:sz w:val="24"/>
          <w:szCs w:val="24"/>
        </w:rPr>
        <w:t xml:space="preserve"> </w:t>
      </w:r>
      <w:hyperlink r:id="rId16"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10.1073/pnas.84.6.1526</w:t>
        </w:r>
      </w:hyperlink>
      <w:r w:rsidRPr="00087DDA">
        <w:rPr>
          <w:rFonts w:ascii="Book Antiqua" w:eastAsia="宋体" w:hAnsi="Book Antiqua" w:cs="宋体"/>
          <w:sz w:val="24"/>
          <w:szCs w:val="24"/>
        </w:rPr>
        <w:t>]</w:t>
      </w:r>
    </w:p>
    <w:p w14:paraId="3043EB22" w14:textId="77777777"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lastRenderedPageBreak/>
        <w:t>27 </w:t>
      </w:r>
      <w:proofErr w:type="spellStart"/>
      <w:r w:rsidRPr="00087DDA">
        <w:rPr>
          <w:rFonts w:ascii="Book Antiqua" w:eastAsia="宋体" w:hAnsi="Book Antiqua" w:cs="宋体"/>
          <w:b/>
          <w:bCs/>
          <w:sz w:val="24"/>
          <w:szCs w:val="24"/>
        </w:rPr>
        <w:t>Lohse</w:t>
      </w:r>
      <w:proofErr w:type="spellEnd"/>
      <w:r w:rsidRPr="00087DDA">
        <w:rPr>
          <w:rFonts w:ascii="Book Antiqua" w:eastAsia="宋体" w:hAnsi="Book Antiqua" w:cs="宋体"/>
          <w:b/>
          <w:bCs/>
          <w:sz w:val="24"/>
          <w:szCs w:val="24"/>
        </w:rPr>
        <w:t xml:space="preserve"> P</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Lohse</w:t>
      </w:r>
      <w:proofErr w:type="spellEnd"/>
      <w:r w:rsidRPr="00087DDA">
        <w:rPr>
          <w:rFonts w:ascii="Book Antiqua" w:eastAsia="宋体" w:hAnsi="Book Antiqua" w:cs="宋体"/>
          <w:sz w:val="24"/>
          <w:szCs w:val="24"/>
        </w:rPr>
        <w:t xml:space="preserve"> P, </w:t>
      </w:r>
      <w:proofErr w:type="spellStart"/>
      <w:r w:rsidRPr="00087DDA">
        <w:rPr>
          <w:rFonts w:ascii="Book Antiqua" w:eastAsia="宋体" w:hAnsi="Book Antiqua" w:cs="宋体"/>
          <w:sz w:val="24"/>
          <w:szCs w:val="24"/>
        </w:rPr>
        <w:t>Chahrokh-Zadeh</w:t>
      </w:r>
      <w:proofErr w:type="spellEnd"/>
      <w:r w:rsidRPr="00087DDA">
        <w:rPr>
          <w:rFonts w:ascii="Book Antiqua" w:eastAsia="宋体" w:hAnsi="Book Antiqua" w:cs="宋体"/>
          <w:sz w:val="24"/>
          <w:szCs w:val="24"/>
        </w:rPr>
        <w:t xml:space="preserve"> S, Seidel D. Human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w:t>
      </w:r>
      <w:proofErr w:type="spellStart"/>
      <w:r w:rsidRPr="00087DDA">
        <w:rPr>
          <w:rFonts w:ascii="Book Antiqua" w:eastAsia="宋体" w:hAnsi="Book Antiqua" w:cs="宋体"/>
          <w:sz w:val="24"/>
          <w:szCs w:val="24"/>
        </w:rPr>
        <w:t>cholesteryl</w:t>
      </w:r>
      <w:proofErr w:type="spellEnd"/>
      <w:r w:rsidRPr="00087DDA">
        <w:rPr>
          <w:rFonts w:ascii="Book Antiqua" w:eastAsia="宋体" w:hAnsi="Book Antiqua" w:cs="宋体"/>
          <w:sz w:val="24"/>
          <w:szCs w:val="24"/>
        </w:rPr>
        <w:t xml:space="preserve"> ester hydrolase and human gastric lipase: site-directed mutagenesis of Cys227 and Cys236 results in substrate-dependent reduction of enzymatic activity. </w:t>
      </w:r>
      <w:r w:rsidRPr="00087DDA">
        <w:rPr>
          <w:rFonts w:ascii="Book Antiqua" w:eastAsia="宋体" w:hAnsi="Book Antiqua" w:cs="宋体"/>
          <w:i/>
          <w:iCs/>
          <w:sz w:val="24"/>
          <w:szCs w:val="24"/>
        </w:rPr>
        <w:t>J Lipid Res</w:t>
      </w:r>
      <w:r w:rsidRPr="00087DDA">
        <w:rPr>
          <w:rFonts w:ascii="Book Antiqua" w:eastAsia="宋体" w:hAnsi="Book Antiqua" w:cs="宋体"/>
          <w:sz w:val="24"/>
          <w:szCs w:val="24"/>
        </w:rPr>
        <w:t> 1997; </w:t>
      </w:r>
      <w:r w:rsidRPr="00087DDA">
        <w:rPr>
          <w:rFonts w:ascii="Book Antiqua" w:eastAsia="宋体" w:hAnsi="Book Antiqua" w:cs="宋体"/>
          <w:b/>
          <w:bCs/>
          <w:sz w:val="24"/>
          <w:szCs w:val="24"/>
        </w:rPr>
        <w:t>38</w:t>
      </w:r>
      <w:r w:rsidRPr="00087DDA">
        <w:rPr>
          <w:rFonts w:ascii="Book Antiqua" w:eastAsia="宋体" w:hAnsi="Book Antiqua" w:cs="宋体"/>
          <w:sz w:val="24"/>
          <w:szCs w:val="24"/>
        </w:rPr>
        <w:t>: 1896-1905 [PMID: 9323599]</w:t>
      </w:r>
    </w:p>
    <w:p w14:paraId="38A037CA" w14:textId="06CDC0CF"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28 </w:t>
      </w:r>
      <w:proofErr w:type="spellStart"/>
      <w:r w:rsidRPr="00087DDA">
        <w:rPr>
          <w:rFonts w:ascii="Book Antiqua" w:eastAsia="宋体" w:hAnsi="Book Antiqua" w:cs="宋体"/>
          <w:b/>
          <w:bCs/>
          <w:sz w:val="24"/>
          <w:szCs w:val="24"/>
        </w:rPr>
        <w:t>Roussel</w:t>
      </w:r>
      <w:proofErr w:type="spellEnd"/>
      <w:r w:rsidRPr="00087DDA">
        <w:rPr>
          <w:rFonts w:ascii="Book Antiqua" w:eastAsia="宋体" w:hAnsi="Book Antiqua" w:cs="宋体"/>
          <w:b/>
          <w:bCs/>
          <w:sz w:val="24"/>
          <w:szCs w:val="24"/>
        </w:rPr>
        <w:t xml:space="preserve"> A</w:t>
      </w:r>
      <w:r w:rsidRPr="00087DDA">
        <w:rPr>
          <w:rFonts w:ascii="Book Antiqua" w:eastAsia="宋体" w:hAnsi="Book Antiqua" w:cs="宋体"/>
          <w:sz w:val="24"/>
          <w:szCs w:val="24"/>
        </w:rPr>
        <w:t xml:space="preserve">, Canaan S, </w:t>
      </w:r>
      <w:proofErr w:type="spellStart"/>
      <w:r w:rsidRPr="00087DDA">
        <w:rPr>
          <w:rFonts w:ascii="Book Antiqua" w:eastAsia="宋体" w:hAnsi="Book Antiqua" w:cs="宋体"/>
          <w:sz w:val="24"/>
          <w:szCs w:val="24"/>
        </w:rPr>
        <w:t>Egloff</w:t>
      </w:r>
      <w:proofErr w:type="spellEnd"/>
      <w:r w:rsidRPr="00087DDA">
        <w:rPr>
          <w:rFonts w:ascii="Book Antiqua" w:eastAsia="宋体" w:hAnsi="Book Antiqua" w:cs="宋体"/>
          <w:sz w:val="24"/>
          <w:szCs w:val="24"/>
        </w:rPr>
        <w:t xml:space="preserve"> MP, </w:t>
      </w:r>
      <w:proofErr w:type="spellStart"/>
      <w:r w:rsidRPr="00087DDA">
        <w:rPr>
          <w:rFonts w:ascii="Book Antiqua" w:eastAsia="宋体" w:hAnsi="Book Antiqua" w:cs="宋体"/>
          <w:sz w:val="24"/>
          <w:szCs w:val="24"/>
        </w:rPr>
        <w:t>Rivière</w:t>
      </w:r>
      <w:proofErr w:type="spellEnd"/>
      <w:r w:rsidRPr="00087DDA">
        <w:rPr>
          <w:rFonts w:ascii="Book Antiqua" w:eastAsia="宋体" w:hAnsi="Book Antiqua" w:cs="宋体"/>
          <w:sz w:val="24"/>
          <w:szCs w:val="24"/>
        </w:rPr>
        <w:t xml:space="preserve"> M, Dupuis L, Verger R, </w:t>
      </w:r>
      <w:proofErr w:type="spellStart"/>
      <w:r w:rsidRPr="00087DDA">
        <w:rPr>
          <w:rFonts w:ascii="Book Antiqua" w:eastAsia="宋体" w:hAnsi="Book Antiqua" w:cs="宋体"/>
          <w:sz w:val="24"/>
          <w:szCs w:val="24"/>
        </w:rPr>
        <w:t>Cambillau</w:t>
      </w:r>
      <w:proofErr w:type="spellEnd"/>
      <w:r w:rsidRPr="00087DDA">
        <w:rPr>
          <w:rFonts w:ascii="Book Antiqua" w:eastAsia="宋体" w:hAnsi="Book Antiqua" w:cs="宋体"/>
          <w:sz w:val="24"/>
          <w:szCs w:val="24"/>
        </w:rPr>
        <w:t xml:space="preserve"> C. Crystal structure of human gastric lipase and model of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two </w:t>
      </w:r>
      <w:proofErr w:type="spellStart"/>
      <w:r w:rsidRPr="00087DDA">
        <w:rPr>
          <w:rFonts w:ascii="Book Antiqua" w:eastAsia="宋体" w:hAnsi="Book Antiqua" w:cs="宋体"/>
          <w:sz w:val="24"/>
          <w:szCs w:val="24"/>
        </w:rPr>
        <w:t>lipolytic</w:t>
      </w:r>
      <w:proofErr w:type="spellEnd"/>
      <w:r w:rsidRPr="00087DDA">
        <w:rPr>
          <w:rFonts w:ascii="Book Antiqua" w:eastAsia="宋体" w:hAnsi="Book Antiqua" w:cs="宋体"/>
          <w:sz w:val="24"/>
          <w:szCs w:val="24"/>
        </w:rPr>
        <w:t xml:space="preserve"> enzymes of medical interest. </w:t>
      </w:r>
      <w:r w:rsidRPr="00087DDA">
        <w:rPr>
          <w:rFonts w:ascii="Book Antiqua" w:eastAsia="宋体" w:hAnsi="Book Antiqua" w:cs="宋体"/>
          <w:i/>
          <w:iCs/>
          <w:sz w:val="24"/>
          <w:szCs w:val="24"/>
        </w:rPr>
        <w:t xml:space="preserve">J </w:t>
      </w:r>
      <w:proofErr w:type="spellStart"/>
      <w:r w:rsidRPr="00087DDA">
        <w:rPr>
          <w:rFonts w:ascii="Book Antiqua" w:eastAsia="宋体" w:hAnsi="Book Antiqua" w:cs="宋体"/>
          <w:i/>
          <w:iCs/>
          <w:sz w:val="24"/>
          <w:szCs w:val="24"/>
        </w:rPr>
        <w:t>Biol</w:t>
      </w:r>
      <w:proofErr w:type="spellEnd"/>
      <w:r w:rsidRPr="00087DDA">
        <w:rPr>
          <w:rFonts w:ascii="Book Antiqua" w:eastAsia="宋体" w:hAnsi="Book Antiqua" w:cs="宋体"/>
          <w:i/>
          <w:iCs/>
          <w:sz w:val="24"/>
          <w:szCs w:val="24"/>
        </w:rPr>
        <w:t xml:space="preserve"> </w:t>
      </w:r>
      <w:proofErr w:type="spellStart"/>
      <w:r w:rsidRPr="00087DDA">
        <w:rPr>
          <w:rFonts w:ascii="Book Antiqua" w:eastAsia="宋体" w:hAnsi="Book Antiqua" w:cs="宋体"/>
          <w:i/>
          <w:iCs/>
          <w:sz w:val="24"/>
          <w:szCs w:val="24"/>
        </w:rPr>
        <w:t>Chem</w:t>
      </w:r>
      <w:proofErr w:type="spellEnd"/>
      <w:r w:rsidRPr="00087DDA">
        <w:rPr>
          <w:rFonts w:ascii="Book Antiqua" w:eastAsia="宋体" w:hAnsi="Book Antiqua" w:cs="宋体"/>
          <w:sz w:val="24"/>
          <w:szCs w:val="24"/>
        </w:rPr>
        <w:t> 1999; </w:t>
      </w:r>
      <w:r w:rsidRPr="00087DDA">
        <w:rPr>
          <w:rFonts w:ascii="Book Antiqua" w:eastAsia="宋体" w:hAnsi="Book Antiqua" w:cs="宋体"/>
          <w:b/>
          <w:bCs/>
          <w:sz w:val="24"/>
          <w:szCs w:val="24"/>
        </w:rPr>
        <w:t>274</w:t>
      </w:r>
      <w:r w:rsidRPr="00087DDA">
        <w:rPr>
          <w:rFonts w:ascii="Book Antiqua" w:eastAsia="宋体" w:hAnsi="Book Antiqua" w:cs="宋体"/>
          <w:sz w:val="24"/>
          <w:szCs w:val="24"/>
        </w:rPr>
        <w:t>: 16995-17002 [PMID: 10358049</w:t>
      </w:r>
      <w:r w:rsidR="00936233" w:rsidRPr="00087DDA">
        <w:rPr>
          <w:rFonts w:ascii="Book Antiqua" w:eastAsia="宋体" w:hAnsi="Book Antiqua" w:cs="宋体"/>
          <w:sz w:val="24"/>
          <w:szCs w:val="24"/>
        </w:rPr>
        <w:t xml:space="preserve"> </w:t>
      </w:r>
      <w:hyperlink r:id="rId17"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10.1074/jbc.274.24.16995</w:t>
        </w:r>
      </w:hyperlink>
      <w:r w:rsidRPr="00087DDA">
        <w:rPr>
          <w:rFonts w:ascii="Book Antiqua" w:eastAsia="宋体" w:hAnsi="Book Antiqua" w:cs="宋体"/>
          <w:sz w:val="24"/>
          <w:szCs w:val="24"/>
        </w:rPr>
        <w:t>]</w:t>
      </w:r>
    </w:p>
    <w:p w14:paraId="75892250" w14:textId="763F8F88"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29 </w:t>
      </w:r>
      <w:r w:rsidRPr="00087DDA">
        <w:rPr>
          <w:rFonts w:ascii="Book Antiqua" w:eastAsia="宋体" w:hAnsi="Book Antiqua" w:cs="宋体"/>
          <w:b/>
          <w:bCs/>
          <w:sz w:val="24"/>
          <w:szCs w:val="24"/>
        </w:rPr>
        <w:t>Du H</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Duanmu</w:t>
      </w:r>
      <w:proofErr w:type="spellEnd"/>
      <w:r w:rsidRPr="00087DDA">
        <w:rPr>
          <w:rFonts w:ascii="Book Antiqua" w:eastAsia="宋体" w:hAnsi="Book Antiqua" w:cs="宋体"/>
          <w:sz w:val="24"/>
          <w:szCs w:val="24"/>
        </w:rPr>
        <w:t xml:space="preserve"> M, Witte D, Grabowski GA. Targeted disruption of the mouse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gene: long-term survival with massive </w:t>
      </w:r>
      <w:proofErr w:type="spellStart"/>
      <w:r w:rsidRPr="00087DDA">
        <w:rPr>
          <w:rFonts w:ascii="Book Antiqua" w:eastAsia="宋体" w:hAnsi="Book Antiqua" w:cs="宋体"/>
          <w:sz w:val="24"/>
          <w:szCs w:val="24"/>
        </w:rPr>
        <w:t>cholesteryl</w:t>
      </w:r>
      <w:proofErr w:type="spellEnd"/>
      <w:r w:rsidRPr="00087DDA">
        <w:rPr>
          <w:rFonts w:ascii="Book Antiqua" w:eastAsia="宋体" w:hAnsi="Book Antiqua" w:cs="宋体"/>
          <w:sz w:val="24"/>
          <w:szCs w:val="24"/>
        </w:rPr>
        <w:t xml:space="preserve"> ester and triglyceride storage. </w:t>
      </w:r>
      <w:r w:rsidRPr="00087DDA">
        <w:rPr>
          <w:rFonts w:ascii="Book Antiqua" w:eastAsia="宋体" w:hAnsi="Book Antiqua" w:cs="宋体"/>
          <w:i/>
          <w:iCs/>
          <w:sz w:val="24"/>
          <w:szCs w:val="24"/>
        </w:rPr>
        <w:t xml:space="preserve">Hum </w:t>
      </w:r>
      <w:proofErr w:type="spellStart"/>
      <w:r w:rsidRPr="00087DDA">
        <w:rPr>
          <w:rFonts w:ascii="Book Antiqua" w:eastAsia="宋体" w:hAnsi="Book Antiqua" w:cs="宋体"/>
          <w:i/>
          <w:iCs/>
          <w:sz w:val="24"/>
          <w:szCs w:val="24"/>
        </w:rPr>
        <w:t>Mol</w:t>
      </w:r>
      <w:proofErr w:type="spellEnd"/>
      <w:r w:rsidRPr="00087DDA">
        <w:rPr>
          <w:rFonts w:ascii="Book Antiqua" w:eastAsia="宋体" w:hAnsi="Book Antiqua" w:cs="宋体"/>
          <w:i/>
          <w:iCs/>
          <w:sz w:val="24"/>
          <w:szCs w:val="24"/>
        </w:rPr>
        <w:t xml:space="preserve"> Genet</w:t>
      </w:r>
      <w:r w:rsidRPr="00087DDA">
        <w:rPr>
          <w:rFonts w:ascii="Book Antiqua" w:eastAsia="宋体" w:hAnsi="Book Antiqua" w:cs="宋体"/>
          <w:sz w:val="24"/>
          <w:szCs w:val="24"/>
        </w:rPr>
        <w:t> 1998; </w:t>
      </w:r>
      <w:r w:rsidRPr="00087DDA">
        <w:rPr>
          <w:rFonts w:ascii="Book Antiqua" w:eastAsia="宋体" w:hAnsi="Book Antiqua" w:cs="宋体"/>
          <w:b/>
          <w:bCs/>
          <w:sz w:val="24"/>
          <w:szCs w:val="24"/>
        </w:rPr>
        <w:t>7</w:t>
      </w:r>
      <w:r w:rsidRPr="00087DDA">
        <w:rPr>
          <w:rFonts w:ascii="Book Antiqua" w:eastAsia="宋体" w:hAnsi="Book Antiqua" w:cs="宋体"/>
          <w:sz w:val="24"/>
          <w:szCs w:val="24"/>
        </w:rPr>
        <w:t>: 1347-1354 [PMID: 9700186</w:t>
      </w:r>
      <w:r w:rsidR="00936233" w:rsidRPr="00087DDA">
        <w:rPr>
          <w:rFonts w:ascii="Book Antiqua" w:eastAsia="宋体" w:hAnsi="Book Antiqua" w:cs="宋体"/>
          <w:sz w:val="24"/>
          <w:szCs w:val="24"/>
        </w:rPr>
        <w:t xml:space="preserve"> </w:t>
      </w:r>
      <w:hyperlink r:id="rId18"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10.1093/hmg/7.9.1347</w:t>
        </w:r>
      </w:hyperlink>
      <w:r w:rsidRPr="00087DDA">
        <w:rPr>
          <w:rFonts w:ascii="Book Antiqua" w:eastAsia="宋体" w:hAnsi="Book Antiqua" w:cs="宋体"/>
          <w:sz w:val="24"/>
          <w:szCs w:val="24"/>
        </w:rPr>
        <w:t>]</w:t>
      </w:r>
    </w:p>
    <w:p w14:paraId="28F6406A" w14:textId="6138AA00"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30 </w:t>
      </w:r>
      <w:r w:rsidRPr="00087DDA">
        <w:rPr>
          <w:rFonts w:ascii="Book Antiqua" w:eastAsia="宋体" w:hAnsi="Book Antiqua" w:cs="宋体"/>
          <w:b/>
          <w:bCs/>
          <w:sz w:val="24"/>
          <w:szCs w:val="24"/>
        </w:rPr>
        <w:t>Yan C</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Lian</w:t>
      </w:r>
      <w:proofErr w:type="spellEnd"/>
      <w:r w:rsidRPr="00087DDA">
        <w:rPr>
          <w:rFonts w:ascii="Book Antiqua" w:eastAsia="宋体" w:hAnsi="Book Antiqua" w:cs="宋体"/>
          <w:sz w:val="24"/>
          <w:szCs w:val="24"/>
        </w:rPr>
        <w:t xml:space="preserve"> X, Dai Y, Wang X, Qu P, White A, Qin Y, Du H. Gene delivery by the </w:t>
      </w:r>
      <w:proofErr w:type="spellStart"/>
      <w:r w:rsidRPr="00087DDA">
        <w:rPr>
          <w:rFonts w:ascii="Book Antiqua" w:eastAsia="宋体" w:hAnsi="Book Antiqua" w:cs="宋体"/>
          <w:sz w:val="24"/>
          <w:szCs w:val="24"/>
        </w:rPr>
        <w:t>hSP</w:t>
      </w:r>
      <w:proofErr w:type="spellEnd"/>
      <w:r w:rsidRPr="00087DDA">
        <w:rPr>
          <w:rFonts w:ascii="Book Antiqua" w:eastAsia="宋体" w:hAnsi="Book Antiqua" w:cs="宋体"/>
          <w:sz w:val="24"/>
          <w:szCs w:val="24"/>
        </w:rPr>
        <w:t>-B promoter to lung alveolar type II epithelial cells in LAL-knockout mice through bone marrow mesenchymal stem cells. </w:t>
      </w:r>
      <w:r w:rsidRPr="00087DDA">
        <w:rPr>
          <w:rFonts w:ascii="Book Antiqua" w:eastAsia="宋体" w:hAnsi="Book Antiqua" w:cs="宋体"/>
          <w:i/>
          <w:iCs/>
          <w:sz w:val="24"/>
          <w:szCs w:val="24"/>
        </w:rPr>
        <w:t xml:space="preserve">Gene </w:t>
      </w:r>
      <w:proofErr w:type="spellStart"/>
      <w:r w:rsidRPr="00087DDA">
        <w:rPr>
          <w:rFonts w:ascii="Book Antiqua" w:eastAsia="宋体" w:hAnsi="Book Antiqua" w:cs="宋体"/>
          <w:i/>
          <w:iCs/>
          <w:sz w:val="24"/>
          <w:szCs w:val="24"/>
        </w:rPr>
        <w:t>Ther</w:t>
      </w:r>
      <w:proofErr w:type="spellEnd"/>
      <w:r w:rsidRPr="00087DDA">
        <w:rPr>
          <w:rFonts w:ascii="Book Antiqua" w:eastAsia="宋体" w:hAnsi="Book Antiqua" w:cs="宋体"/>
          <w:sz w:val="24"/>
          <w:szCs w:val="24"/>
        </w:rPr>
        <w:t> 2007; </w:t>
      </w:r>
      <w:r w:rsidRPr="00087DDA">
        <w:rPr>
          <w:rFonts w:ascii="Book Antiqua" w:eastAsia="宋体" w:hAnsi="Book Antiqua" w:cs="宋体"/>
          <w:b/>
          <w:bCs/>
          <w:sz w:val="24"/>
          <w:szCs w:val="24"/>
        </w:rPr>
        <w:t>14</w:t>
      </w:r>
      <w:r w:rsidRPr="00087DDA">
        <w:rPr>
          <w:rFonts w:ascii="Book Antiqua" w:eastAsia="宋体" w:hAnsi="Book Antiqua" w:cs="宋体"/>
          <w:sz w:val="24"/>
          <w:szCs w:val="24"/>
        </w:rPr>
        <w:t>: 1461-1470 [PMID: 17700706</w:t>
      </w:r>
      <w:r w:rsidR="00936233" w:rsidRPr="00087DDA">
        <w:rPr>
          <w:rFonts w:ascii="Book Antiqua" w:eastAsia="宋体" w:hAnsi="Book Antiqua" w:cs="宋体"/>
          <w:sz w:val="24"/>
          <w:szCs w:val="24"/>
        </w:rPr>
        <w:t xml:space="preserve"> </w:t>
      </w:r>
      <w:hyperlink r:id="rId19"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10.1038/sj.gt.3303006</w:t>
        </w:r>
      </w:hyperlink>
      <w:r w:rsidRPr="00087DDA">
        <w:rPr>
          <w:rFonts w:ascii="Book Antiqua" w:eastAsia="宋体" w:hAnsi="Book Antiqua" w:cs="宋体"/>
          <w:sz w:val="24"/>
          <w:szCs w:val="24"/>
        </w:rPr>
        <w:t>]</w:t>
      </w:r>
    </w:p>
    <w:p w14:paraId="0A11E4D3" w14:textId="5CFE1FDF"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31 </w:t>
      </w:r>
      <w:proofErr w:type="spellStart"/>
      <w:r w:rsidRPr="00087DDA">
        <w:rPr>
          <w:rFonts w:ascii="Book Antiqua" w:eastAsia="宋体" w:hAnsi="Book Antiqua" w:cs="宋体"/>
          <w:b/>
          <w:bCs/>
          <w:sz w:val="24"/>
          <w:szCs w:val="24"/>
        </w:rPr>
        <w:t>Lian</w:t>
      </w:r>
      <w:proofErr w:type="spellEnd"/>
      <w:r w:rsidRPr="00087DDA">
        <w:rPr>
          <w:rFonts w:ascii="Book Antiqua" w:eastAsia="宋体" w:hAnsi="Book Antiqua" w:cs="宋体"/>
          <w:b/>
          <w:bCs/>
          <w:sz w:val="24"/>
          <w:szCs w:val="24"/>
        </w:rPr>
        <w:t xml:space="preserve"> X</w:t>
      </w:r>
      <w:r w:rsidRPr="00087DDA">
        <w:rPr>
          <w:rFonts w:ascii="Book Antiqua" w:eastAsia="宋体" w:hAnsi="Book Antiqua" w:cs="宋体"/>
          <w:sz w:val="24"/>
          <w:szCs w:val="24"/>
        </w:rPr>
        <w:t xml:space="preserve">, Yan C, Qin Y, Knox L, Li T, Du H. Neutral lipids and peroxisome proliferator-activated receptor-{gamma} control pulmonary gene expression and inflammation-triggered pathogenesis in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knockout mice. </w:t>
      </w:r>
      <w:r w:rsidRPr="00087DDA">
        <w:rPr>
          <w:rFonts w:ascii="Book Antiqua" w:eastAsia="宋体" w:hAnsi="Book Antiqua" w:cs="宋体"/>
          <w:i/>
          <w:iCs/>
          <w:sz w:val="24"/>
          <w:szCs w:val="24"/>
        </w:rPr>
        <w:t xml:space="preserve">Am J </w:t>
      </w:r>
      <w:proofErr w:type="spellStart"/>
      <w:r w:rsidRPr="00087DDA">
        <w:rPr>
          <w:rFonts w:ascii="Book Antiqua" w:eastAsia="宋体" w:hAnsi="Book Antiqua" w:cs="宋体"/>
          <w:i/>
          <w:iCs/>
          <w:sz w:val="24"/>
          <w:szCs w:val="24"/>
        </w:rPr>
        <w:t>Pathol</w:t>
      </w:r>
      <w:proofErr w:type="spellEnd"/>
      <w:r w:rsidRPr="00087DDA">
        <w:rPr>
          <w:rFonts w:ascii="Book Antiqua" w:eastAsia="宋体" w:hAnsi="Book Antiqua" w:cs="宋体"/>
          <w:sz w:val="24"/>
          <w:szCs w:val="24"/>
        </w:rPr>
        <w:t> 2005; </w:t>
      </w:r>
      <w:r w:rsidRPr="00087DDA">
        <w:rPr>
          <w:rFonts w:ascii="Book Antiqua" w:eastAsia="宋体" w:hAnsi="Book Antiqua" w:cs="宋体"/>
          <w:b/>
          <w:bCs/>
          <w:sz w:val="24"/>
          <w:szCs w:val="24"/>
        </w:rPr>
        <w:t>167</w:t>
      </w:r>
      <w:r w:rsidRPr="00087DDA">
        <w:rPr>
          <w:rFonts w:ascii="Book Antiqua" w:eastAsia="宋体" w:hAnsi="Book Antiqua" w:cs="宋体"/>
          <w:sz w:val="24"/>
          <w:szCs w:val="24"/>
        </w:rPr>
        <w:t>: 813-821 [PMID: 16127159</w:t>
      </w:r>
      <w:r w:rsidR="00936233" w:rsidRPr="00087DDA">
        <w:rPr>
          <w:rFonts w:ascii="Book Antiqua" w:eastAsia="宋体" w:hAnsi="Book Antiqua" w:cs="宋体"/>
          <w:sz w:val="24"/>
          <w:szCs w:val="24"/>
        </w:rPr>
        <w:t xml:space="preserve"> </w:t>
      </w:r>
      <w:hyperlink r:id="rId20"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10.1016/S0002-9440(10)62053-6</w:t>
        </w:r>
      </w:hyperlink>
      <w:r w:rsidRPr="00087DDA">
        <w:rPr>
          <w:rFonts w:ascii="Book Antiqua" w:eastAsia="宋体" w:hAnsi="Book Antiqua" w:cs="宋体"/>
          <w:sz w:val="24"/>
          <w:szCs w:val="24"/>
        </w:rPr>
        <w:t>]</w:t>
      </w:r>
    </w:p>
    <w:p w14:paraId="6B841C9C" w14:textId="1EA51805"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32 </w:t>
      </w:r>
      <w:r w:rsidRPr="00087DDA">
        <w:rPr>
          <w:rFonts w:ascii="Book Antiqua" w:eastAsia="宋体" w:hAnsi="Book Antiqua" w:cs="宋体"/>
          <w:b/>
          <w:bCs/>
          <w:sz w:val="24"/>
          <w:szCs w:val="24"/>
        </w:rPr>
        <w:t>Yan C</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Lian</w:t>
      </w:r>
      <w:proofErr w:type="spellEnd"/>
      <w:r w:rsidRPr="00087DDA">
        <w:rPr>
          <w:rFonts w:ascii="Book Antiqua" w:eastAsia="宋体" w:hAnsi="Book Antiqua" w:cs="宋体"/>
          <w:sz w:val="24"/>
          <w:szCs w:val="24"/>
        </w:rPr>
        <w:t xml:space="preserve"> X, Li Y, Dai Y, White A, Qin Y, Li H, Hume DA, Du H. Macrophage-specific expression of human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corrects inflammation and pathogenic phenotypes in </w:t>
      </w:r>
      <w:proofErr w:type="spellStart"/>
      <w:r w:rsidRPr="00087DDA">
        <w:rPr>
          <w:rFonts w:ascii="Book Antiqua" w:eastAsia="宋体" w:hAnsi="Book Antiqua" w:cs="宋体"/>
          <w:sz w:val="24"/>
          <w:szCs w:val="24"/>
        </w:rPr>
        <w:t>lal</w:t>
      </w:r>
      <w:proofErr w:type="spellEnd"/>
      <w:r w:rsidRPr="00087DDA">
        <w:rPr>
          <w:rFonts w:ascii="Book Antiqua" w:eastAsia="宋体" w:hAnsi="Book Antiqua" w:cs="宋体"/>
          <w:sz w:val="24"/>
          <w:szCs w:val="24"/>
        </w:rPr>
        <w:t>-/- mice. </w:t>
      </w:r>
      <w:r w:rsidRPr="00087DDA">
        <w:rPr>
          <w:rFonts w:ascii="Book Antiqua" w:eastAsia="宋体" w:hAnsi="Book Antiqua" w:cs="宋体"/>
          <w:i/>
          <w:iCs/>
          <w:sz w:val="24"/>
          <w:szCs w:val="24"/>
        </w:rPr>
        <w:t xml:space="preserve">Am J </w:t>
      </w:r>
      <w:proofErr w:type="spellStart"/>
      <w:r w:rsidRPr="00087DDA">
        <w:rPr>
          <w:rFonts w:ascii="Book Antiqua" w:eastAsia="宋体" w:hAnsi="Book Antiqua" w:cs="宋体"/>
          <w:i/>
          <w:iCs/>
          <w:sz w:val="24"/>
          <w:szCs w:val="24"/>
        </w:rPr>
        <w:t>Pathol</w:t>
      </w:r>
      <w:proofErr w:type="spellEnd"/>
      <w:r w:rsidRPr="00087DDA">
        <w:rPr>
          <w:rFonts w:ascii="Book Antiqua" w:eastAsia="宋体" w:hAnsi="Book Antiqua" w:cs="宋体"/>
          <w:sz w:val="24"/>
          <w:szCs w:val="24"/>
        </w:rPr>
        <w:t> 2006; </w:t>
      </w:r>
      <w:r w:rsidRPr="00087DDA">
        <w:rPr>
          <w:rFonts w:ascii="Book Antiqua" w:eastAsia="宋体" w:hAnsi="Book Antiqua" w:cs="宋体"/>
          <w:b/>
          <w:bCs/>
          <w:sz w:val="24"/>
          <w:szCs w:val="24"/>
        </w:rPr>
        <w:t>169</w:t>
      </w:r>
      <w:r w:rsidRPr="00087DDA">
        <w:rPr>
          <w:rFonts w:ascii="Book Antiqua" w:eastAsia="宋体" w:hAnsi="Book Antiqua" w:cs="宋体"/>
          <w:sz w:val="24"/>
          <w:szCs w:val="24"/>
        </w:rPr>
        <w:t>: 916-926 [PMID: 16936266</w:t>
      </w:r>
      <w:r w:rsidR="00936233" w:rsidRPr="00087DDA">
        <w:rPr>
          <w:rFonts w:ascii="Book Antiqua" w:eastAsia="宋体" w:hAnsi="Book Antiqua" w:cs="宋体"/>
          <w:sz w:val="24"/>
          <w:szCs w:val="24"/>
        </w:rPr>
        <w:t xml:space="preserve"> </w:t>
      </w:r>
      <w:hyperlink r:id="rId21"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10.2353/ajpath.2006.051327</w:t>
        </w:r>
      </w:hyperlink>
      <w:r w:rsidRPr="00087DDA">
        <w:rPr>
          <w:rFonts w:ascii="Book Antiqua" w:eastAsia="宋体" w:hAnsi="Book Antiqua" w:cs="宋体"/>
          <w:sz w:val="24"/>
          <w:szCs w:val="24"/>
        </w:rPr>
        <w:t>]</w:t>
      </w:r>
    </w:p>
    <w:p w14:paraId="464A8216" w14:textId="79E16C3F"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33 </w:t>
      </w:r>
      <w:r w:rsidRPr="00087DDA">
        <w:rPr>
          <w:rFonts w:ascii="Book Antiqua" w:eastAsia="宋体" w:hAnsi="Book Antiqua" w:cs="宋体"/>
          <w:b/>
          <w:bCs/>
          <w:sz w:val="24"/>
          <w:szCs w:val="24"/>
        </w:rPr>
        <w:t>Qu P</w:t>
      </w:r>
      <w:r w:rsidRPr="00087DDA">
        <w:rPr>
          <w:rFonts w:ascii="Book Antiqua" w:eastAsia="宋体" w:hAnsi="Book Antiqua" w:cs="宋体"/>
          <w:sz w:val="24"/>
          <w:szCs w:val="24"/>
        </w:rPr>
        <w:t xml:space="preserve">, Du H, Wilkes DS, Yan C. Critical roles of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in T cell development and function. </w:t>
      </w:r>
      <w:r w:rsidRPr="00087DDA">
        <w:rPr>
          <w:rFonts w:ascii="Book Antiqua" w:eastAsia="宋体" w:hAnsi="Book Antiqua" w:cs="宋体"/>
          <w:i/>
          <w:iCs/>
          <w:sz w:val="24"/>
          <w:szCs w:val="24"/>
        </w:rPr>
        <w:t xml:space="preserve">Am J </w:t>
      </w:r>
      <w:proofErr w:type="spellStart"/>
      <w:r w:rsidRPr="00087DDA">
        <w:rPr>
          <w:rFonts w:ascii="Book Antiqua" w:eastAsia="宋体" w:hAnsi="Book Antiqua" w:cs="宋体"/>
          <w:i/>
          <w:iCs/>
          <w:sz w:val="24"/>
          <w:szCs w:val="24"/>
        </w:rPr>
        <w:t>Pathol</w:t>
      </w:r>
      <w:proofErr w:type="spellEnd"/>
      <w:r w:rsidRPr="00087DDA">
        <w:rPr>
          <w:rFonts w:ascii="Book Antiqua" w:eastAsia="宋体" w:hAnsi="Book Antiqua" w:cs="宋体"/>
          <w:sz w:val="24"/>
          <w:szCs w:val="24"/>
        </w:rPr>
        <w:t> 2009; </w:t>
      </w:r>
      <w:r w:rsidRPr="00087DDA">
        <w:rPr>
          <w:rFonts w:ascii="Book Antiqua" w:eastAsia="宋体" w:hAnsi="Book Antiqua" w:cs="宋体"/>
          <w:b/>
          <w:bCs/>
          <w:sz w:val="24"/>
          <w:szCs w:val="24"/>
        </w:rPr>
        <w:t>174</w:t>
      </w:r>
      <w:r w:rsidRPr="00087DDA">
        <w:rPr>
          <w:rFonts w:ascii="Book Antiqua" w:eastAsia="宋体" w:hAnsi="Book Antiqua" w:cs="宋体"/>
          <w:sz w:val="24"/>
          <w:szCs w:val="24"/>
        </w:rPr>
        <w:t xml:space="preserve">: 944-956 [PMID: 19179613 </w:t>
      </w:r>
      <w:r w:rsidR="00773B39" w:rsidRPr="00087DDA">
        <w:rPr>
          <w:rFonts w:ascii="Book Antiqua" w:eastAsia="宋体" w:hAnsi="Book Antiqua" w:cs="宋体"/>
          <w:sz w:val="24"/>
          <w:szCs w:val="24"/>
        </w:rPr>
        <w:t>DOI: 10.2353/ajpath.2009.080562</w:t>
      </w:r>
      <w:r w:rsidRPr="00087DDA">
        <w:rPr>
          <w:rFonts w:ascii="Book Antiqua" w:eastAsia="宋体" w:hAnsi="Book Antiqua" w:cs="宋体"/>
          <w:sz w:val="24"/>
          <w:szCs w:val="24"/>
        </w:rPr>
        <w:t>]</w:t>
      </w:r>
    </w:p>
    <w:p w14:paraId="336D51BF" w14:textId="760287C7"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34 </w:t>
      </w:r>
      <w:r w:rsidRPr="00087DDA">
        <w:rPr>
          <w:rFonts w:ascii="Book Antiqua" w:eastAsia="宋体" w:hAnsi="Book Antiqua" w:cs="宋体"/>
          <w:b/>
          <w:bCs/>
          <w:sz w:val="24"/>
          <w:szCs w:val="24"/>
        </w:rPr>
        <w:t>Qu P</w:t>
      </w:r>
      <w:r w:rsidRPr="00087DDA">
        <w:rPr>
          <w:rFonts w:ascii="Book Antiqua" w:eastAsia="宋体" w:hAnsi="Book Antiqua" w:cs="宋体"/>
          <w:sz w:val="24"/>
          <w:szCs w:val="24"/>
        </w:rPr>
        <w:t xml:space="preserve">, Yan C, Blum JS, </w:t>
      </w:r>
      <w:proofErr w:type="spellStart"/>
      <w:r w:rsidRPr="00087DDA">
        <w:rPr>
          <w:rFonts w:ascii="Book Antiqua" w:eastAsia="宋体" w:hAnsi="Book Antiqua" w:cs="宋体"/>
          <w:sz w:val="24"/>
          <w:szCs w:val="24"/>
        </w:rPr>
        <w:t>Kapur</w:t>
      </w:r>
      <w:proofErr w:type="spellEnd"/>
      <w:r w:rsidRPr="00087DDA">
        <w:rPr>
          <w:rFonts w:ascii="Book Antiqua" w:eastAsia="宋体" w:hAnsi="Book Antiqua" w:cs="宋体"/>
          <w:sz w:val="24"/>
          <w:szCs w:val="24"/>
        </w:rPr>
        <w:t xml:space="preserve"> R, Du H. Myeloid-specific expression of human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corrects malformation and malfunction of myeloid-derived </w:t>
      </w:r>
      <w:r w:rsidRPr="00087DDA">
        <w:rPr>
          <w:rFonts w:ascii="Book Antiqua" w:eastAsia="宋体" w:hAnsi="Book Antiqua" w:cs="宋体"/>
          <w:sz w:val="24"/>
          <w:szCs w:val="24"/>
        </w:rPr>
        <w:lastRenderedPageBreak/>
        <w:t xml:space="preserve">suppressor cells in </w:t>
      </w:r>
      <w:proofErr w:type="spellStart"/>
      <w:r w:rsidRPr="00087DDA">
        <w:rPr>
          <w:rFonts w:ascii="Book Antiqua" w:eastAsia="宋体" w:hAnsi="Book Antiqua" w:cs="宋体"/>
          <w:sz w:val="24"/>
          <w:szCs w:val="24"/>
        </w:rPr>
        <w:t>lal</w:t>
      </w:r>
      <w:proofErr w:type="spellEnd"/>
      <w:r w:rsidRPr="00087DDA">
        <w:rPr>
          <w:rFonts w:ascii="Book Antiqua" w:eastAsia="宋体" w:hAnsi="Book Antiqua" w:cs="宋体"/>
          <w:sz w:val="24"/>
          <w:szCs w:val="24"/>
        </w:rPr>
        <w:t>-/- mice. </w:t>
      </w:r>
      <w:r w:rsidRPr="00087DDA">
        <w:rPr>
          <w:rFonts w:ascii="Book Antiqua" w:eastAsia="宋体" w:hAnsi="Book Antiqua" w:cs="宋体"/>
          <w:i/>
          <w:iCs/>
          <w:sz w:val="24"/>
          <w:szCs w:val="24"/>
        </w:rPr>
        <w:t xml:space="preserve">J </w:t>
      </w:r>
      <w:proofErr w:type="spellStart"/>
      <w:r w:rsidRPr="00087DDA">
        <w:rPr>
          <w:rFonts w:ascii="Book Antiqua" w:eastAsia="宋体" w:hAnsi="Book Antiqua" w:cs="宋体"/>
          <w:i/>
          <w:iCs/>
          <w:sz w:val="24"/>
          <w:szCs w:val="24"/>
        </w:rPr>
        <w:t>Immunol</w:t>
      </w:r>
      <w:proofErr w:type="spellEnd"/>
      <w:r w:rsidRPr="00087DDA">
        <w:rPr>
          <w:rFonts w:ascii="Book Antiqua" w:eastAsia="宋体" w:hAnsi="Book Antiqua" w:cs="宋体"/>
          <w:sz w:val="24"/>
          <w:szCs w:val="24"/>
        </w:rPr>
        <w:t> 2011; </w:t>
      </w:r>
      <w:r w:rsidRPr="00087DDA">
        <w:rPr>
          <w:rFonts w:ascii="Book Antiqua" w:eastAsia="宋体" w:hAnsi="Book Antiqua" w:cs="宋体"/>
          <w:b/>
          <w:bCs/>
          <w:sz w:val="24"/>
          <w:szCs w:val="24"/>
        </w:rPr>
        <w:t>187</w:t>
      </w:r>
      <w:r w:rsidRPr="00087DDA">
        <w:rPr>
          <w:rFonts w:ascii="Book Antiqua" w:eastAsia="宋体" w:hAnsi="Book Antiqua" w:cs="宋体"/>
          <w:sz w:val="24"/>
          <w:szCs w:val="24"/>
        </w:rPr>
        <w:t>: 3854-3866 [PMID: 2190017</w:t>
      </w:r>
      <w:r w:rsidR="00773B39" w:rsidRPr="00087DDA">
        <w:rPr>
          <w:rFonts w:ascii="Book Antiqua" w:eastAsia="宋体" w:hAnsi="Book Antiqua" w:cs="宋体"/>
          <w:sz w:val="24"/>
          <w:szCs w:val="24"/>
        </w:rPr>
        <w:t>9 DOI: 10.4049/jimmunol.1003358</w:t>
      </w:r>
      <w:r w:rsidRPr="00087DDA">
        <w:rPr>
          <w:rFonts w:ascii="Book Antiqua" w:eastAsia="宋体" w:hAnsi="Book Antiqua" w:cs="宋体"/>
          <w:sz w:val="24"/>
          <w:szCs w:val="24"/>
        </w:rPr>
        <w:t>]</w:t>
      </w:r>
    </w:p>
    <w:p w14:paraId="03E5D85E" w14:textId="77777777" w:rsidR="00F63578" w:rsidRPr="00087DDA" w:rsidRDefault="00F63578"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35 </w:t>
      </w:r>
      <w:r w:rsidRPr="00087DDA">
        <w:rPr>
          <w:rFonts w:ascii="Book Antiqua" w:eastAsia="宋体" w:hAnsi="Book Antiqua" w:cs="宋体"/>
          <w:b/>
          <w:bCs/>
          <w:sz w:val="24"/>
          <w:szCs w:val="24"/>
        </w:rPr>
        <w:t>Du H</w:t>
      </w:r>
      <w:r w:rsidRPr="00087DDA">
        <w:rPr>
          <w:rFonts w:ascii="Book Antiqua" w:eastAsia="宋体" w:hAnsi="Book Antiqua" w:cs="宋体"/>
          <w:sz w:val="24"/>
          <w:szCs w:val="24"/>
        </w:rPr>
        <w:t xml:space="preserve">, Levine M, </w:t>
      </w:r>
      <w:proofErr w:type="spellStart"/>
      <w:r w:rsidRPr="00087DDA">
        <w:rPr>
          <w:rFonts w:ascii="Book Antiqua" w:eastAsia="宋体" w:hAnsi="Book Antiqua" w:cs="宋体"/>
          <w:sz w:val="24"/>
          <w:szCs w:val="24"/>
        </w:rPr>
        <w:t>Ganesa</w:t>
      </w:r>
      <w:proofErr w:type="spellEnd"/>
      <w:r w:rsidRPr="00087DDA">
        <w:rPr>
          <w:rFonts w:ascii="Book Antiqua" w:eastAsia="宋体" w:hAnsi="Book Antiqua" w:cs="宋体"/>
          <w:sz w:val="24"/>
          <w:szCs w:val="24"/>
        </w:rPr>
        <w:t xml:space="preserve"> C, Witte DP, Cole ES, Grabowski GA.</w:t>
      </w:r>
      <w:proofErr w:type="gramEnd"/>
      <w:r w:rsidRPr="00087DDA">
        <w:rPr>
          <w:rFonts w:ascii="Book Antiqua" w:eastAsia="宋体" w:hAnsi="Book Antiqua" w:cs="宋体"/>
          <w:sz w:val="24"/>
          <w:szCs w:val="24"/>
        </w:rPr>
        <w:t xml:space="preserve"> </w:t>
      </w:r>
      <w:proofErr w:type="gramStart"/>
      <w:r w:rsidRPr="00087DDA">
        <w:rPr>
          <w:rFonts w:ascii="Book Antiqua" w:eastAsia="宋体" w:hAnsi="Book Antiqua" w:cs="宋体"/>
          <w:sz w:val="24"/>
          <w:szCs w:val="24"/>
        </w:rPr>
        <w:t xml:space="preserve">The role of </w:t>
      </w:r>
      <w:proofErr w:type="spellStart"/>
      <w:r w:rsidRPr="00087DDA">
        <w:rPr>
          <w:rFonts w:ascii="Book Antiqua" w:eastAsia="宋体" w:hAnsi="Book Antiqua" w:cs="宋体"/>
          <w:sz w:val="24"/>
          <w:szCs w:val="24"/>
        </w:rPr>
        <w:t>mannosylated</w:t>
      </w:r>
      <w:proofErr w:type="spellEnd"/>
      <w:r w:rsidRPr="00087DDA">
        <w:rPr>
          <w:rFonts w:ascii="Book Antiqua" w:eastAsia="宋体" w:hAnsi="Book Antiqua" w:cs="宋体"/>
          <w:sz w:val="24"/>
          <w:szCs w:val="24"/>
        </w:rPr>
        <w:t xml:space="preserve"> enzyme and the mannose receptor in enzyme replacement therapy.</w:t>
      </w:r>
      <w:proofErr w:type="gramEnd"/>
      <w:r w:rsidRPr="00087DDA">
        <w:rPr>
          <w:rFonts w:ascii="Book Antiqua" w:eastAsia="宋体" w:hAnsi="Book Antiqua" w:cs="宋体"/>
          <w:sz w:val="24"/>
          <w:szCs w:val="24"/>
        </w:rPr>
        <w:t> </w:t>
      </w:r>
      <w:r w:rsidRPr="00087DDA">
        <w:rPr>
          <w:rFonts w:ascii="Book Antiqua" w:eastAsia="宋体" w:hAnsi="Book Antiqua" w:cs="宋体"/>
          <w:i/>
          <w:iCs/>
          <w:sz w:val="24"/>
          <w:szCs w:val="24"/>
        </w:rPr>
        <w:t>Am J Hum Genet</w:t>
      </w:r>
      <w:r w:rsidRPr="00087DDA">
        <w:rPr>
          <w:rFonts w:ascii="Book Antiqua" w:eastAsia="宋体" w:hAnsi="Book Antiqua" w:cs="宋体"/>
          <w:sz w:val="24"/>
          <w:szCs w:val="24"/>
        </w:rPr>
        <w:t> 2005; </w:t>
      </w:r>
      <w:r w:rsidRPr="00087DDA">
        <w:rPr>
          <w:rFonts w:ascii="Book Antiqua" w:eastAsia="宋体" w:hAnsi="Book Antiqua" w:cs="宋体"/>
          <w:b/>
          <w:bCs/>
          <w:sz w:val="24"/>
          <w:szCs w:val="24"/>
        </w:rPr>
        <w:t>77</w:t>
      </w:r>
      <w:r w:rsidRPr="00087DDA">
        <w:rPr>
          <w:rFonts w:ascii="Book Antiqua" w:eastAsia="宋体" w:hAnsi="Book Antiqua" w:cs="宋体"/>
          <w:sz w:val="24"/>
          <w:szCs w:val="24"/>
        </w:rPr>
        <w:t>: 1061-1074 [PMID: 16380916]</w:t>
      </w:r>
    </w:p>
    <w:p w14:paraId="23AA48AB" w14:textId="77777777"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36 </w:t>
      </w:r>
      <w:r w:rsidRPr="00087DDA">
        <w:rPr>
          <w:rFonts w:ascii="Book Antiqua" w:eastAsia="宋体" w:hAnsi="Book Antiqua" w:cs="宋体"/>
          <w:b/>
          <w:bCs/>
          <w:sz w:val="24"/>
          <w:szCs w:val="24"/>
        </w:rPr>
        <w:t>Du H</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Schiavi</w:t>
      </w:r>
      <w:proofErr w:type="spellEnd"/>
      <w:r w:rsidRPr="00087DDA">
        <w:rPr>
          <w:rFonts w:ascii="Book Antiqua" w:eastAsia="宋体" w:hAnsi="Book Antiqua" w:cs="宋体"/>
          <w:sz w:val="24"/>
          <w:szCs w:val="24"/>
        </w:rPr>
        <w:t xml:space="preserve"> S, Levine M, Mishra J, </w:t>
      </w:r>
      <w:proofErr w:type="spellStart"/>
      <w:r w:rsidRPr="00087DDA">
        <w:rPr>
          <w:rFonts w:ascii="Book Antiqua" w:eastAsia="宋体" w:hAnsi="Book Antiqua" w:cs="宋体"/>
          <w:sz w:val="24"/>
          <w:szCs w:val="24"/>
        </w:rPr>
        <w:t>Heur</w:t>
      </w:r>
      <w:proofErr w:type="spellEnd"/>
      <w:r w:rsidRPr="00087DDA">
        <w:rPr>
          <w:rFonts w:ascii="Book Antiqua" w:eastAsia="宋体" w:hAnsi="Book Antiqua" w:cs="宋体"/>
          <w:sz w:val="24"/>
          <w:szCs w:val="24"/>
        </w:rPr>
        <w:t xml:space="preserve"> M, Grabowski GA. Enzyme therapy for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deficiency in the mouse. </w:t>
      </w:r>
      <w:r w:rsidRPr="00087DDA">
        <w:rPr>
          <w:rFonts w:ascii="Book Antiqua" w:eastAsia="宋体" w:hAnsi="Book Antiqua" w:cs="宋体"/>
          <w:i/>
          <w:iCs/>
          <w:sz w:val="24"/>
          <w:szCs w:val="24"/>
        </w:rPr>
        <w:t xml:space="preserve">Hum </w:t>
      </w:r>
      <w:proofErr w:type="spellStart"/>
      <w:r w:rsidRPr="00087DDA">
        <w:rPr>
          <w:rFonts w:ascii="Book Antiqua" w:eastAsia="宋体" w:hAnsi="Book Antiqua" w:cs="宋体"/>
          <w:i/>
          <w:iCs/>
          <w:sz w:val="24"/>
          <w:szCs w:val="24"/>
        </w:rPr>
        <w:t>Mol</w:t>
      </w:r>
      <w:proofErr w:type="spellEnd"/>
      <w:r w:rsidRPr="00087DDA">
        <w:rPr>
          <w:rFonts w:ascii="Book Antiqua" w:eastAsia="宋体" w:hAnsi="Book Antiqua" w:cs="宋体"/>
          <w:i/>
          <w:iCs/>
          <w:sz w:val="24"/>
          <w:szCs w:val="24"/>
        </w:rPr>
        <w:t xml:space="preserve"> Genet</w:t>
      </w:r>
      <w:r w:rsidRPr="00087DDA">
        <w:rPr>
          <w:rFonts w:ascii="Book Antiqua" w:eastAsia="宋体" w:hAnsi="Book Antiqua" w:cs="宋体"/>
          <w:sz w:val="24"/>
          <w:szCs w:val="24"/>
        </w:rPr>
        <w:t> 2001; </w:t>
      </w:r>
      <w:r w:rsidRPr="00087DDA">
        <w:rPr>
          <w:rFonts w:ascii="Book Antiqua" w:eastAsia="宋体" w:hAnsi="Book Antiqua" w:cs="宋体"/>
          <w:b/>
          <w:bCs/>
          <w:sz w:val="24"/>
          <w:szCs w:val="24"/>
        </w:rPr>
        <w:t>10</w:t>
      </w:r>
      <w:r w:rsidRPr="00087DDA">
        <w:rPr>
          <w:rFonts w:ascii="Book Antiqua" w:eastAsia="宋体" w:hAnsi="Book Antiqua" w:cs="宋体"/>
          <w:sz w:val="24"/>
          <w:szCs w:val="24"/>
        </w:rPr>
        <w:t>: 1639-1648 [PMID: 11487567]</w:t>
      </w:r>
    </w:p>
    <w:p w14:paraId="56B29CA4" w14:textId="1D1CDEF3"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37 </w:t>
      </w:r>
      <w:proofErr w:type="spellStart"/>
      <w:r w:rsidRPr="00087DDA">
        <w:rPr>
          <w:rFonts w:ascii="Book Antiqua" w:eastAsia="宋体" w:hAnsi="Book Antiqua" w:cs="宋体"/>
          <w:b/>
          <w:bCs/>
          <w:sz w:val="24"/>
          <w:szCs w:val="24"/>
        </w:rPr>
        <w:t>Balwani</w:t>
      </w:r>
      <w:proofErr w:type="spellEnd"/>
      <w:r w:rsidRPr="00087DDA">
        <w:rPr>
          <w:rFonts w:ascii="Book Antiqua" w:eastAsia="宋体" w:hAnsi="Book Antiqua" w:cs="宋体"/>
          <w:b/>
          <w:bCs/>
          <w:sz w:val="24"/>
          <w:szCs w:val="24"/>
        </w:rPr>
        <w:t xml:space="preserve"> M</w:t>
      </w:r>
      <w:r w:rsidRPr="00087DDA">
        <w:rPr>
          <w:rFonts w:ascii="Book Antiqua" w:eastAsia="宋体" w:hAnsi="Book Antiqua" w:cs="宋体"/>
          <w:sz w:val="24"/>
          <w:szCs w:val="24"/>
        </w:rPr>
        <w:t xml:space="preserve">, Breen C, </w:t>
      </w:r>
      <w:proofErr w:type="spellStart"/>
      <w:r w:rsidRPr="00087DDA">
        <w:rPr>
          <w:rFonts w:ascii="Book Antiqua" w:eastAsia="宋体" w:hAnsi="Book Antiqua" w:cs="宋体"/>
          <w:sz w:val="24"/>
          <w:szCs w:val="24"/>
        </w:rPr>
        <w:t>Enns</w:t>
      </w:r>
      <w:proofErr w:type="spellEnd"/>
      <w:r w:rsidRPr="00087DDA">
        <w:rPr>
          <w:rFonts w:ascii="Book Antiqua" w:eastAsia="宋体" w:hAnsi="Book Antiqua" w:cs="宋体"/>
          <w:sz w:val="24"/>
          <w:szCs w:val="24"/>
        </w:rPr>
        <w:t xml:space="preserve"> GM, Deegan PB, </w:t>
      </w:r>
      <w:proofErr w:type="spellStart"/>
      <w:r w:rsidRPr="00087DDA">
        <w:rPr>
          <w:rFonts w:ascii="Book Antiqua" w:eastAsia="宋体" w:hAnsi="Book Antiqua" w:cs="宋体"/>
          <w:sz w:val="24"/>
          <w:szCs w:val="24"/>
        </w:rPr>
        <w:t>Honzík</w:t>
      </w:r>
      <w:proofErr w:type="spellEnd"/>
      <w:r w:rsidRPr="00087DDA">
        <w:rPr>
          <w:rFonts w:ascii="Book Antiqua" w:eastAsia="宋体" w:hAnsi="Book Antiqua" w:cs="宋体"/>
          <w:sz w:val="24"/>
          <w:szCs w:val="24"/>
        </w:rPr>
        <w:t xml:space="preserve"> T, Jones S, Kane JP, </w:t>
      </w:r>
      <w:proofErr w:type="spellStart"/>
      <w:r w:rsidRPr="00087DDA">
        <w:rPr>
          <w:rFonts w:ascii="Book Antiqua" w:eastAsia="宋体" w:hAnsi="Book Antiqua" w:cs="宋体"/>
          <w:sz w:val="24"/>
          <w:szCs w:val="24"/>
        </w:rPr>
        <w:t>Malinova</w:t>
      </w:r>
      <w:proofErr w:type="spellEnd"/>
      <w:r w:rsidRPr="00087DDA">
        <w:rPr>
          <w:rFonts w:ascii="Book Antiqua" w:eastAsia="宋体" w:hAnsi="Book Antiqua" w:cs="宋体"/>
          <w:sz w:val="24"/>
          <w:szCs w:val="24"/>
        </w:rPr>
        <w:t xml:space="preserve"> V, Sharma R, Stock EO, </w:t>
      </w:r>
      <w:proofErr w:type="spellStart"/>
      <w:r w:rsidRPr="00087DDA">
        <w:rPr>
          <w:rFonts w:ascii="Book Antiqua" w:eastAsia="宋体" w:hAnsi="Book Antiqua" w:cs="宋体"/>
          <w:sz w:val="24"/>
          <w:szCs w:val="24"/>
        </w:rPr>
        <w:t>Valayannopoulos</w:t>
      </w:r>
      <w:proofErr w:type="spellEnd"/>
      <w:r w:rsidRPr="00087DDA">
        <w:rPr>
          <w:rFonts w:ascii="Book Antiqua" w:eastAsia="宋体" w:hAnsi="Book Antiqua" w:cs="宋体"/>
          <w:sz w:val="24"/>
          <w:szCs w:val="24"/>
        </w:rPr>
        <w:t xml:space="preserve"> V, Wraith JE, Burg J, Eckert S, Schneider E, Quinn AG. Clinical effect and safety profile of recombinant human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in patients with </w:t>
      </w:r>
      <w:proofErr w:type="spellStart"/>
      <w:r w:rsidRPr="00087DDA">
        <w:rPr>
          <w:rFonts w:ascii="Book Antiqua" w:eastAsia="宋体" w:hAnsi="Book Antiqua" w:cs="宋体"/>
          <w:sz w:val="24"/>
          <w:szCs w:val="24"/>
        </w:rPr>
        <w:t>cholesteryl</w:t>
      </w:r>
      <w:proofErr w:type="spellEnd"/>
      <w:r w:rsidRPr="00087DDA">
        <w:rPr>
          <w:rFonts w:ascii="Book Antiqua" w:eastAsia="宋体" w:hAnsi="Book Antiqua" w:cs="宋体"/>
          <w:sz w:val="24"/>
          <w:szCs w:val="24"/>
        </w:rPr>
        <w:t xml:space="preserve"> ester storage disease. </w:t>
      </w:r>
      <w:proofErr w:type="spellStart"/>
      <w:r w:rsidRPr="00087DDA">
        <w:rPr>
          <w:rFonts w:ascii="Book Antiqua" w:eastAsia="宋体" w:hAnsi="Book Antiqua" w:cs="宋体"/>
          <w:i/>
          <w:iCs/>
          <w:sz w:val="24"/>
          <w:szCs w:val="24"/>
        </w:rPr>
        <w:t>Hepatology</w:t>
      </w:r>
      <w:proofErr w:type="spellEnd"/>
      <w:r w:rsidRPr="00087DDA">
        <w:rPr>
          <w:rFonts w:ascii="Book Antiqua" w:eastAsia="宋体" w:hAnsi="Book Antiqua" w:cs="宋体"/>
          <w:sz w:val="24"/>
          <w:szCs w:val="24"/>
        </w:rPr>
        <w:t> 2013; </w:t>
      </w:r>
      <w:r w:rsidRPr="00087DDA">
        <w:rPr>
          <w:rFonts w:ascii="Book Antiqua" w:eastAsia="宋体" w:hAnsi="Book Antiqua" w:cs="宋体"/>
          <w:b/>
          <w:bCs/>
          <w:sz w:val="24"/>
          <w:szCs w:val="24"/>
        </w:rPr>
        <w:t>58</w:t>
      </w:r>
      <w:r w:rsidRPr="00087DDA">
        <w:rPr>
          <w:rFonts w:ascii="Book Antiqua" w:eastAsia="宋体" w:hAnsi="Book Antiqua" w:cs="宋体"/>
          <w:sz w:val="24"/>
          <w:szCs w:val="24"/>
        </w:rPr>
        <w:t xml:space="preserve">: 950-957 [PMID: </w:t>
      </w:r>
      <w:r w:rsidR="00773B39" w:rsidRPr="00087DDA">
        <w:rPr>
          <w:rFonts w:ascii="Book Antiqua" w:eastAsia="宋体" w:hAnsi="Book Antiqua" w:cs="宋体"/>
          <w:sz w:val="24"/>
          <w:szCs w:val="24"/>
        </w:rPr>
        <w:t>23348766 DOI: 10.1002/hep.26289</w:t>
      </w:r>
      <w:r w:rsidRPr="00087DDA">
        <w:rPr>
          <w:rFonts w:ascii="Book Antiqua" w:eastAsia="宋体" w:hAnsi="Book Antiqua" w:cs="宋体"/>
          <w:sz w:val="24"/>
          <w:szCs w:val="24"/>
        </w:rPr>
        <w:t>]</w:t>
      </w:r>
    </w:p>
    <w:p w14:paraId="1D301539" w14:textId="77777777"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38 </w:t>
      </w:r>
      <w:r w:rsidRPr="00087DDA">
        <w:rPr>
          <w:rFonts w:ascii="Book Antiqua" w:eastAsia="宋体" w:hAnsi="Book Antiqua" w:cs="宋体"/>
          <w:b/>
          <w:bCs/>
          <w:sz w:val="24"/>
          <w:szCs w:val="24"/>
        </w:rPr>
        <w:t>Du H</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Heur</w:t>
      </w:r>
      <w:proofErr w:type="spellEnd"/>
      <w:r w:rsidRPr="00087DDA">
        <w:rPr>
          <w:rFonts w:ascii="Book Antiqua" w:eastAsia="宋体" w:hAnsi="Book Antiqua" w:cs="宋体"/>
          <w:sz w:val="24"/>
          <w:szCs w:val="24"/>
        </w:rPr>
        <w:t xml:space="preserve"> M, </w:t>
      </w:r>
      <w:proofErr w:type="spellStart"/>
      <w:r w:rsidRPr="00087DDA">
        <w:rPr>
          <w:rFonts w:ascii="Book Antiqua" w:eastAsia="宋体" w:hAnsi="Book Antiqua" w:cs="宋体"/>
          <w:sz w:val="24"/>
          <w:szCs w:val="24"/>
        </w:rPr>
        <w:t>Duanmu</w:t>
      </w:r>
      <w:proofErr w:type="spellEnd"/>
      <w:r w:rsidRPr="00087DDA">
        <w:rPr>
          <w:rFonts w:ascii="Book Antiqua" w:eastAsia="宋体" w:hAnsi="Book Antiqua" w:cs="宋体"/>
          <w:sz w:val="24"/>
          <w:szCs w:val="24"/>
        </w:rPr>
        <w:t xml:space="preserve"> M, Grabowski GA, </w:t>
      </w:r>
      <w:proofErr w:type="spellStart"/>
      <w:r w:rsidRPr="00087DDA">
        <w:rPr>
          <w:rFonts w:ascii="Book Antiqua" w:eastAsia="宋体" w:hAnsi="Book Antiqua" w:cs="宋体"/>
          <w:sz w:val="24"/>
          <w:szCs w:val="24"/>
        </w:rPr>
        <w:t>Hui</w:t>
      </w:r>
      <w:proofErr w:type="spellEnd"/>
      <w:r w:rsidRPr="00087DDA">
        <w:rPr>
          <w:rFonts w:ascii="Book Antiqua" w:eastAsia="宋体" w:hAnsi="Book Antiqua" w:cs="宋体"/>
          <w:sz w:val="24"/>
          <w:szCs w:val="24"/>
        </w:rPr>
        <w:t xml:space="preserve"> DY, Witte DP, Mishra J.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lipase-deficient mice: depletion of white and brown fat, severe </w:t>
      </w:r>
      <w:proofErr w:type="spellStart"/>
      <w:r w:rsidRPr="00087DDA">
        <w:rPr>
          <w:rFonts w:ascii="Book Antiqua" w:eastAsia="宋体" w:hAnsi="Book Antiqua" w:cs="宋体"/>
          <w:sz w:val="24"/>
          <w:szCs w:val="24"/>
        </w:rPr>
        <w:t>hepatosplenomegaly</w:t>
      </w:r>
      <w:proofErr w:type="spellEnd"/>
      <w:r w:rsidRPr="00087DDA">
        <w:rPr>
          <w:rFonts w:ascii="Book Antiqua" w:eastAsia="宋体" w:hAnsi="Book Antiqua" w:cs="宋体"/>
          <w:sz w:val="24"/>
          <w:szCs w:val="24"/>
        </w:rPr>
        <w:t>, and shortened life span. </w:t>
      </w:r>
      <w:r w:rsidRPr="00087DDA">
        <w:rPr>
          <w:rFonts w:ascii="Book Antiqua" w:eastAsia="宋体" w:hAnsi="Book Antiqua" w:cs="宋体"/>
          <w:i/>
          <w:iCs/>
          <w:sz w:val="24"/>
          <w:szCs w:val="24"/>
        </w:rPr>
        <w:t>J Lipid Res</w:t>
      </w:r>
      <w:r w:rsidRPr="00087DDA">
        <w:rPr>
          <w:rFonts w:ascii="Book Antiqua" w:eastAsia="宋体" w:hAnsi="Book Antiqua" w:cs="宋体"/>
          <w:sz w:val="24"/>
          <w:szCs w:val="24"/>
        </w:rPr>
        <w:t> 2001; </w:t>
      </w:r>
      <w:r w:rsidRPr="00087DDA">
        <w:rPr>
          <w:rFonts w:ascii="Book Antiqua" w:eastAsia="宋体" w:hAnsi="Book Antiqua" w:cs="宋体"/>
          <w:b/>
          <w:bCs/>
          <w:sz w:val="24"/>
          <w:szCs w:val="24"/>
        </w:rPr>
        <w:t>42</w:t>
      </w:r>
      <w:r w:rsidRPr="00087DDA">
        <w:rPr>
          <w:rFonts w:ascii="Book Antiqua" w:eastAsia="宋体" w:hAnsi="Book Antiqua" w:cs="宋体"/>
          <w:sz w:val="24"/>
          <w:szCs w:val="24"/>
        </w:rPr>
        <w:t>: 489-500 [PMID: 11290820]</w:t>
      </w:r>
    </w:p>
    <w:p w14:paraId="58AAF6C9" w14:textId="77777777"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39 </w:t>
      </w:r>
      <w:proofErr w:type="spellStart"/>
      <w:r w:rsidRPr="00087DDA">
        <w:rPr>
          <w:rFonts w:ascii="Book Antiqua" w:eastAsia="宋体" w:hAnsi="Book Antiqua" w:cs="宋体"/>
          <w:b/>
          <w:bCs/>
          <w:sz w:val="24"/>
          <w:szCs w:val="24"/>
        </w:rPr>
        <w:t>Lian</w:t>
      </w:r>
      <w:proofErr w:type="spellEnd"/>
      <w:r w:rsidRPr="00087DDA">
        <w:rPr>
          <w:rFonts w:ascii="Book Antiqua" w:eastAsia="宋体" w:hAnsi="Book Antiqua" w:cs="宋体"/>
          <w:b/>
          <w:bCs/>
          <w:sz w:val="24"/>
          <w:szCs w:val="24"/>
        </w:rPr>
        <w:t xml:space="preserve"> X</w:t>
      </w:r>
      <w:r w:rsidRPr="00087DDA">
        <w:rPr>
          <w:rFonts w:ascii="Book Antiqua" w:eastAsia="宋体" w:hAnsi="Book Antiqua" w:cs="宋体"/>
          <w:sz w:val="24"/>
          <w:szCs w:val="24"/>
        </w:rPr>
        <w:t xml:space="preserve">, Yan C, Yang L, Xu Y, Du H.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deficiency causes respiratory inflammation and destruction in the lung. </w:t>
      </w:r>
      <w:r w:rsidRPr="00087DDA">
        <w:rPr>
          <w:rFonts w:ascii="Book Antiqua" w:eastAsia="宋体" w:hAnsi="Book Antiqua" w:cs="宋体"/>
          <w:i/>
          <w:iCs/>
          <w:sz w:val="24"/>
          <w:szCs w:val="24"/>
        </w:rPr>
        <w:t xml:space="preserve">Am J </w:t>
      </w:r>
      <w:proofErr w:type="spellStart"/>
      <w:r w:rsidRPr="00087DDA">
        <w:rPr>
          <w:rFonts w:ascii="Book Antiqua" w:eastAsia="宋体" w:hAnsi="Book Antiqua" w:cs="宋体"/>
          <w:i/>
          <w:iCs/>
          <w:sz w:val="24"/>
          <w:szCs w:val="24"/>
        </w:rPr>
        <w:t>Physiol</w:t>
      </w:r>
      <w:proofErr w:type="spellEnd"/>
      <w:r w:rsidRPr="00087DDA">
        <w:rPr>
          <w:rFonts w:ascii="Book Antiqua" w:eastAsia="宋体" w:hAnsi="Book Antiqua" w:cs="宋体"/>
          <w:i/>
          <w:iCs/>
          <w:sz w:val="24"/>
          <w:szCs w:val="24"/>
        </w:rPr>
        <w:t xml:space="preserve"> Lung Cell </w:t>
      </w:r>
      <w:proofErr w:type="spellStart"/>
      <w:r w:rsidRPr="00087DDA">
        <w:rPr>
          <w:rFonts w:ascii="Book Antiqua" w:eastAsia="宋体" w:hAnsi="Book Antiqua" w:cs="宋体"/>
          <w:i/>
          <w:iCs/>
          <w:sz w:val="24"/>
          <w:szCs w:val="24"/>
        </w:rPr>
        <w:t>Mol</w:t>
      </w:r>
      <w:proofErr w:type="spellEnd"/>
      <w:r w:rsidRPr="00087DDA">
        <w:rPr>
          <w:rFonts w:ascii="Book Antiqua" w:eastAsia="宋体" w:hAnsi="Book Antiqua" w:cs="宋体"/>
          <w:i/>
          <w:iCs/>
          <w:sz w:val="24"/>
          <w:szCs w:val="24"/>
        </w:rPr>
        <w:t xml:space="preserve"> </w:t>
      </w:r>
      <w:proofErr w:type="spellStart"/>
      <w:r w:rsidRPr="00087DDA">
        <w:rPr>
          <w:rFonts w:ascii="Book Antiqua" w:eastAsia="宋体" w:hAnsi="Book Antiqua" w:cs="宋体"/>
          <w:i/>
          <w:iCs/>
          <w:sz w:val="24"/>
          <w:szCs w:val="24"/>
        </w:rPr>
        <w:t>Physiol</w:t>
      </w:r>
      <w:proofErr w:type="spellEnd"/>
      <w:r w:rsidRPr="00087DDA">
        <w:rPr>
          <w:rFonts w:ascii="Book Antiqua" w:eastAsia="宋体" w:hAnsi="Book Antiqua" w:cs="宋体"/>
          <w:sz w:val="24"/>
          <w:szCs w:val="24"/>
        </w:rPr>
        <w:t> 2004; </w:t>
      </w:r>
      <w:r w:rsidRPr="00087DDA">
        <w:rPr>
          <w:rFonts w:ascii="Book Antiqua" w:eastAsia="宋体" w:hAnsi="Book Antiqua" w:cs="宋体"/>
          <w:b/>
          <w:bCs/>
          <w:sz w:val="24"/>
          <w:szCs w:val="24"/>
        </w:rPr>
        <w:t>286</w:t>
      </w:r>
      <w:r w:rsidRPr="00087DDA">
        <w:rPr>
          <w:rFonts w:ascii="Book Antiqua" w:eastAsia="宋体" w:hAnsi="Book Antiqua" w:cs="宋体"/>
          <w:sz w:val="24"/>
          <w:szCs w:val="24"/>
        </w:rPr>
        <w:t>: L801-L807 [PMID: 14644759]</w:t>
      </w:r>
    </w:p>
    <w:p w14:paraId="31CA5702" w14:textId="16FBD0F7" w:rsidR="00F63578" w:rsidRPr="00087DDA" w:rsidRDefault="00F63578"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40 </w:t>
      </w:r>
      <w:r w:rsidRPr="00087DDA">
        <w:rPr>
          <w:rFonts w:ascii="Book Antiqua" w:eastAsia="宋体" w:hAnsi="Book Antiqua" w:cs="宋体"/>
          <w:b/>
          <w:bCs/>
          <w:sz w:val="24"/>
          <w:szCs w:val="24"/>
        </w:rPr>
        <w:t>Ding X</w:t>
      </w:r>
      <w:r w:rsidRPr="00087DDA">
        <w:rPr>
          <w:rFonts w:ascii="Book Antiqua" w:eastAsia="宋体" w:hAnsi="Book Antiqua" w:cs="宋体"/>
          <w:sz w:val="24"/>
          <w:szCs w:val="24"/>
        </w:rPr>
        <w:t xml:space="preserve">, Du H, Yoder MC, Yan C. Critical role of the </w:t>
      </w:r>
      <w:proofErr w:type="spellStart"/>
      <w:r w:rsidRPr="00087DDA">
        <w:rPr>
          <w:rFonts w:ascii="Book Antiqua" w:eastAsia="宋体" w:hAnsi="Book Antiqua" w:cs="宋体"/>
          <w:sz w:val="24"/>
          <w:szCs w:val="24"/>
        </w:rPr>
        <w:t>mTOR</w:t>
      </w:r>
      <w:proofErr w:type="spellEnd"/>
      <w:r w:rsidRPr="00087DDA">
        <w:rPr>
          <w:rFonts w:ascii="Book Antiqua" w:eastAsia="宋体" w:hAnsi="Book Antiqua" w:cs="宋体"/>
          <w:sz w:val="24"/>
          <w:szCs w:val="24"/>
        </w:rPr>
        <w:t xml:space="preserve"> pathway in development and function of myeloid-derived suppressor cells in </w:t>
      </w:r>
      <w:proofErr w:type="spellStart"/>
      <w:r w:rsidRPr="00087DDA">
        <w:rPr>
          <w:rFonts w:ascii="Book Antiqua" w:eastAsia="宋体" w:hAnsi="Book Antiqua" w:cs="宋体"/>
          <w:sz w:val="24"/>
          <w:szCs w:val="24"/>
        </w:rPr>
        <w:t>lal</w:t>
      </w:r>
      <w:proofErr w:type="spellEnd"/>
      <w:r w:rsidRPr="00087DDA">
        <w:rPr>
          <w:rFonts w:ascii="Book Antiqua" w:eastAsia="宋体" w:hAnsi="Book Antiqua" w:cs="宋体"/>
          <w:sz w:val="24"/>
          <w:szCs w:val="24"/>
        </w:rPr>
        <w:t>-/- mice.</w:t>
      </w:r>
      <w:proofErr w:type="gramEnd"/>
      <w:r w:rsidRPr="00087DDA">
        <w:rPr>
          <w:rFonts w:ascii="Book Antiqua" w:eastAsia="宋体" w:hAnsi="Book Antiqua" w:cs="宋体"/>
          <w:sz w:val="24"/>
          <w:szCs w:val="24"/>
        </w:rPr>
        <w:t> </w:t>
      </w:r>
      <w:r w:rsidRPr="00087DDA">
        <w:rPr>
          <w:rFonts w:ascii="Book Antiqua" w:eastAsia="宋体" w:hAnsi="Book Antiqua" w:cs="宋体"/>
          <w:i/>
          <w:iCs/>
          <w:sz w:val="24"/>
          <w:szCs w:val="24"/>
        </w:rPr>
        <w:t xml:space="preserve">Am J </w:t>
      </w:r>
      <w:proofErr w:type="spellStart"/>
      <w:r w:rsidRPr="00087DDA">
        <w:rPr>
          <w:rFonts w:ascii="Book Antiqua" w:eastAsia="宋体" w:hAnsi="Book Antiqua" w:cs="宋体"/>
          <w:i/>
          <w:iCs/>
          <w:sz w:val="24"/>
          <w:szCs w:val="24"/>
        </w:rPr>
        <w:t>Pathol</w:t>
      </w:r>
      <w:proofErr w:type="spellEnd"/>
      <w:r w:rsidRPr="00087DDA">
        <w:rPr>
          <w:rFonts w:ascii="Book Antiqua" w:eastAsia="宋体" w:hAnsi="Book Antiqua" w:cs="宋体"/>
          <w:sz w:val="24"/>
          <w:szCs w:val="24"/>
        </w:rPr>
        <w:t> 2014; </w:t>
      </w:r>
      <w:r w:rsidRPr="00087DDA">
        <w:rPr>
          <w:rFonts w:ascii="Book Antiqua" w:eastAsia="宋体" w:hAnsi="Book Antiqua" w:cs="宋体"/>
          <w:b/>
          <w:bCs/>
          <w:sz w:val="24"/>
          <w:szCs w:val="24"/>
        </w:rPr>
        <w:t>184</w:t>
      </w:r>
      <w:r w:rsidRPr="00087DDA">
        <w:rPr>
          <w:rFonts w:ascii="Book Antiqua" w:eastAsia="宋体" w:hAnsi="Book Antiqua" w:cs="宋体"/>
          <w:sz w:val="24"/>
          <w:szCs w:val="24"/>
        </w:rPr>
        <w:t>: 397-408 [PMID: 24287405 DOI: 10.1016/j.ajpath.</w:t>
      </w:r>
      <w:r w:rsidR="00773B39" w:rsidRPr="00087DDA">
        <w:rPr>
          <w:rFonts w:ascii="Book Antiqua" w:eastAsia="宋体" w:hAnsi="Book Antiqua" w:cs="宋体"/>
          <w:sz w:val="24"/>
          <w:szCs w:val="24"/>
        </w:rPr>
        <w:t>2013.10.015</w:t>
      </w:r>
      <w:r w:rsidRPr="00087DDA">
        <w:rPr>
          <w:rFonts w:ascii="Book Antiqua" w:eastAsia="宋体" w:hAnsi="Book Antiqua" w:cs="宋体"/>
          <w:sz w:val="24"/>
          <w:szCs w:val="24"/>
        </w:rPr>
        <w:t>]</w:t>
      </w:r>
    </w:p>
    <w:p w14:paraId="3A78C756" w14:textId="02ED7E69"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41 </w:t>
      </w:r>
      <w:r w:rsidRPr="00087DDA">
        <w:rPr>
          <w:rFonts w:ascii="Book Antiqua" w:eastAsia="宋体" w:hAnsi="Book Antiqua" w:cs="宋体"/>
          <w:b/>
          <w:bCs/>
          <w:sz w:val="24"/>
          <w:szCs w:val="24"/>
        </w:rPr>
        <w:t>Qu P</w:t>
      </w:r>
      <w:r w:rsidRPr="00087DDA">
        <w:rPr>
          <w:rFonts w:ascii="Book Antiqua" w:eastAsia="宋体" w:hAnsi="Book Antiqua" w:cs="宋体"/>
          <w:sz w:val="24"/>
          <w:szCs w:val="24"/>
        </w:rPr>
        <w:t xml:space="preserve">, Shelley WC, Yoder MC, Wu L, Du H, Yan C. Critical roles of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in </w:t>
      </w:r>
      <w:proofErr w:type="spellStart"/>
      <w:r w:rsidRPr="00087DDA">
        <w:rPr>
          <w:rFonts w:ascii="Book Antiqua" w:eastAsia="宋体" w:hAnsi="Book Antiqua" w:cs="宋体"/>
          <w:sz w:val="24"/>
          <w:szCs w:val="24"/>
        </w:rPr>
        <w:t>myelopoiesis</w:t>
      </w:r>
      <w:proofErr w:type="spellEnd"/>
      <w:r w:rsidRPr="00087DDA">
        <w:rPr>
          <w:rFonts w:ascii="Book Antiqua" w:eastAsia="宋体" w:hAnsi="Book Antiqua" w:cs="宋体"/>
          <w:sz w:val="24"/>
          <w:szCs w:val="24"/>
        </w:rPr>
        <w:t>. </w:t>
      </w:r>
      <w:r w:rsidRPr="00087DDA">
        <w:rPr>
          <w:rFonts w:ascii="Book Antiqua" w:eastAsia="宋体" w:hAnsi="Book Antiqua" w:cs="宋体"/>
          <w:i/>
          <w:iCs/>
          <w:sz w:val="24"/>
          <w:szCs w:val="24"/>
        </w:rPr>
        <w:t xml:space="preserve">Am J </w:t>
      </w:r>
      <w:proofErr w:type="spellStart"/>
      <w:r w:rsidRPr="00087DDA">
        <w:rPr>
          <w:rFonts w:ascii="Book Antiqua" w:eastAsia="宋体" w:hAnsi="Book Antiqua" w:cs="宋体"/>
          <w:i/>
          <w:iCs/>
          <w:sz w:val="24"/>
          <w:szCs w:val="24"/>
        </w:rPr>
        <w:t>Pathol</w:t>
      </w:r>
      <w:proofErr w:type="spellEnd"/>
      <w:r w:rsidRPr="00087DDA">
        <w:rPr>
          <w:rFonts w:ascii="Book Antiqua" w:eastAsia="宋体" w:hAnsi="Book Antiqua" w:cs="宋体"/>
          <w:sz w:val="24"/>
          <w:szCs w:val="24"/>
        </w:rPr>
        <w:t> 2010; </w:t>
      </w:r>
      <w:r w:rsidRPr="00087DDA">
        <w:rPr>
          <w:rFonts w:ascii="Book Antiqua" w:eastAsia="宋体" w:hAnsi="Book Antiqua" w:cs="宋体"/>
          <w:b/>
          <w:bCs/>
          <w:sz w:val="24"/>
          <w:szCs w:val="24"/>
        </w:rPr>
        <w:t>176</w:t>
      </w:r>
      <w:r w:rsidRPr="00087DDA">
        <w:rPr>
          <w:rFonts w:ascii="Book Antiqua" w:eastAsia="宋体" w:hAnsi="Book Antiqua" w:cs="宋体"/>
          <w:sz w:val="24"/>
          <w:szCs w:val="24"/>
        </w:rPr>
        <w:t xml:space="preserve">: 2394-2404 [PMID: 20348241 </w:t>
      </w:r>
      <w:r w:rsidR="00773B39" w:rsidRPr="00087DDA">
        <w:rPr>
          <w:rFonts w:ascii="Book Antiqua" w:eastAsia="宋体" w:hAnsi="Book Antiqua" w:cs="宋体"/>
          <w:sz w:val="24"/>
          <w:szCs w:val="24"/>
        </w:rPr>
        <w:t>DOI: 10.2353/ajpath.2010.091063</w:t>
      </w:r>
      <w:r w:rsidRPr="00087DDA">
        <w:rPr>
          <w:rFonts w:ascii="Book Antiqua" w:eastAsia="宋体" w:hAnsi="Book Antiqua" w:cs="宋体"/>
          <w:sz w:val="24"/>
          <w:szCs w:val="24"/>
        </w:rPr>
        <w:t>]</w:t>
      </w:r>
    </w:p>
    <w:p w14:paraId="4683FF64" w14:textId="52009FF8"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42 </w:t>
      </w:r>
      <w:proofErr w:type="spellStart"/>
      <w:r w:rsidRPr="00087DDA">
        <w:rPr>
          <w:rFonts w:ascii="Book Antiqua" w:eastAsia="宋体" w:hAnsi="Book Antiqua" w:cs="宋体"/>
          <w:b/>
          <w:bCs/>
          <w:sz w:val="24"/>
          <w:szCs w:val="24"/>
        </w:rPr>
        <w:t>Talmadge</w:t>
      </w:r>
      <w:proofErr w:type="spellEnd"/>
      <w:r w:rsidRPr="00087DDA">
        <w:rPr>
          <w:rFonts w:ascii="Book Antiqua" w:eastAsia="宋体" w:hAnsi="Book Antiqua" w:cs="宋体"/>
          <w:b/>
          <w:bCs/>
          <w:sz w:val="24"/>
          <w:szCs w:val="24"/>
        </w:rPr>
        <w:t xml:space="preserve"> JE</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Gabrilovich</w:t>
      </w:r>
      <w:proofErr w:type="spellEnd"/>
      <w:r w:rsidRPr="00087DDA">
        <w:rPr>
          <w:rFonts w:ascii="Book Antiqua" w:eastAsia="宋体" w:hAnsi="Book Antiqua" w:cs="宋体"/>
          <w:sz w:val="24"/>
          <w:szCs w:val="24"/>
        </w:rPr>
        <w:t xml:space="preserve"> DI. </w:t>
      </w:r>
      <w:proofErr w:type="gramStart"/>
      <w:r w:rsidRPr="00087DDA">
        <w:rPr>
          <w:rFonts w:ascii="Book Antiqua" w:eastAsia="宋体" w:hAnsi="Book Antiqua" w:cs="宋体"/>
          <w:sz w:val="24"/>
          <w:szCs w:val="24"/>
        </w:rPr>
        <w:t>History of myeloid-derived suppressor cells.</w:t>
      </w:r>
      <w:proofErr w:type="gramEnd"/>
      <w:r w:rsidRPr="00087DDA">
        <w:rPr>
          <w:rFonts w:ascii="Book Antiqua" w:eastAsia="宋体" w:hAnsi="Book Antiqua" w:cs="宋体"/>
          <w:sz w:val="24"/>
          <w:szCs w:val="24"/>
        </w:rPr>
        <w:t> </w:t>
      </w:r>
      <w:r w:rsidRPr="00087DDA">
        <w:rPr>
          <w:rFonts w:ascii="Book Antiqua" w:eastAsia="宋体" w:hAnsi="Book Antiqua" w:cs="宋体"/>
          <w:i/>
          <w:iCs/>
          <w:sz w:val="24"/>
          <w:szCs w:val="24"/>
        </w:rPr>
        <w:t>Nat Rev Cancer</w:t>
      </w:r>
      <w:r w:rsidRPr="00087DDA">
        <w:rPr>
          <w:rFonts w:ascii="Book Antiqua" w:eastAsia="宋体" w:hAnsi="Book Antiqua" w:cs="宋体"/>
          <w:sz w:val="24"/>
          <w:szCs w:val="24"/>
        </w:rPr>
        <w:t> 2013; </w:t>
      </w:r>
      <w:r w:rsidRPr="00087DDA">
        <w:rPr>
          <w:rFonts w:ascii="Book Antiqua" w:eastAsia="宋体" w:hAnsi="Book Antiqua" w:cs="宋体"/>
          <w:b/>
          <w:bCs/>
          <w:sz w:val="24"/>
          <w:szCs w:val="24"/>
        </w:rPr>
        <w:t>13</w:t>
      </w:r>
      <w:r w:rsidRPr="00087DDA">
        <w:rPr>
          <w:rFonts w:ascii="Book Antiqua" w:eastAsia="宋体" w:hAnsi="Book Antiqua" w:cs="宋体"/>
          <w:sz w:val="24"/>
          <w:szCs w:val="24"/>
        </w:rPr>
        <w:t>: 739-752 [PMID</w:t>
      </w:r>
      <w:r w:rsidR="00773B39" w:rsidRPr="00087DDA">
        <w:rPr>
          <w:rFonts w:ascii="Book Antiqua" w:eastAsia="宋体" w:hAnsi="Book Antiqua" w:cs="宋体"/>
          <w:sz w:val="24"/>
          <w:szCs w:val="24"/>
        </w:rPr>
        <w:t>: 24060865 DOI: 10.1038/nrc3581</w:t>
      </w:r>
      <w:r w:rsidRPr="00087DDA">
        <w:rPr>
          <w:rFonts w:ascii="Book Antiqua" w:eastAsia="宋体" w:hAnsi="Book Antiqua" w:cs="宋体"/>
          <w:sz w:val="24"/>
          <w:szCs w:val="24"/>
        </w:rPr>
        <w:t>]</w:t>
      </w:r>
    </w:p>
    <w:p w14:paraId="50E96E4D" w14:textId="77777777"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lastRenderedPageBreak/>
        <w:t>43 </w:t>
      </w:r>
      <w:proofErr w:type="spellStart"/>
      <w:r w:rsidRPr="00087DDA">
        <w:rPr>
          <w:rFonts w:ascii="Book Antiqua" w:eastAsia="宋体" w:hAnsi="Book Antiqua" w:cs="宋体"/>
          <w:b/>
          <w:bCs/>
          <w:sz w:val="24"/>
          <w:szCs w:val="24"/>
        </w:rPr>
        <w:t>Okwan-Duodu</w:t>
      </w:r>
      <w:proofErr w:type="spellEnd"/>
      <w:r w:rsidRPr="00087DDA">
        <w:rPr>
          <w:rFonts w:ascii="Book Antiqua" w:eastAsia="宋体" w:hAnsi="Book Antiqua" w:cs="宋体"/>
          <w:b/>
          <w:bCs/>
          <w:sz w:val="24"/>
          <w:szCs w:val="24"/>
        </w:rPr>
        <w:t xml:space="preserve"> D</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Umpierrez</w:t>
      </w:r>
      <w:proofErr w:type="spellEnd"/>
      <w:r w:rsidRPr="00087DDA">
        <w:rPr>
          <w:rFonts w:ascii="Book Antiqua" w:eastAsia="宋体" w:hAnsi="Book Antiqua" w:cs="宋体"/>
          <w:sz w:val="24"/>
          <w:szCs w:val="24"/>
        </w:rPr>
        <w:t xml:space="preserve"> GE, Brawley OW, Diaz R. Obesity-driven inflammation and cancer risk: role of myeloid derived suppressor cells and alternately activated macrophages. </w:t>
      </w:r>
      <w:r w:rsidRPr="00087DDA">
        <w:rPr>
          <w:rFonts w:ascii="Book Antiqua" w:eastAsia="宋体" w:hAnsi="Book Antiqua" w:cs="宋体"/>
          <w:i/>
          <w:iCs/>
          <w:sz w:val="24"/>
          <w:szCs w:val="24"/>
        </w:rPr>
        <w:t>Am J Cancer Res</w:t>
      </w:r>
      <w:r w:rsidRPr="00087DDA">
        <w:rPr>
          <w:rFonts w:ascii="Book Antiqua" w:eastAsia="宋体" w:hAnsi="Book Antiqua" w:cs="宋体"/>
          <w:sz w:val="24"/>
          <w:szCs w:val="24"/>
        </w:rPr>
        <w:t> 2013; </w:t>
      </w:r>
      <w:r w:rsidRPr="00087DDA">
        <w:rPr>
          <w:rFonts w:ascii="Book Antiqua" w:eastAsia="宋体" w:hAnsi="Book Antiqua" w:cs="宋体"/>
          <w:b/>
          <w:bCs/>
          <w:sz w:val="24"/>
          <w:szCs w:val="24"/>
        </w:rPr>
        <w:t>3</w:t>
      </w:r>
      <w:r w:rsidRPr="00087DDA">
        <w:rPr>
          <w:rFonts w:ascii="Book Antiqua" w:eastAsia="宋体" w:hAnsi="Book Antiqua" w:cs="宋体"/>
          <w:sz w:val="24"/>
          <w:szCs w:val="24"/>
        </w:rPr>
        <w:t>: 21-33 [PMID: 23359288]</w:t>
      </w:r>
    </w:p>
    <w:p w14:paraId="26396B0C" w14:textId="62E9C245" w:rsidR="00F63578" w:rsidRPr="00087DDA" w:rsidRDefault="00F63578"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44 </w:t>
      </w:r>
      <w:r w:rsidRPr="00087DDA">
        <w:rPr>
          <w:rFonts w:ascii="Book Antiqua" w:eastAsia="宋体" w:hAnsi="Book Antiqua" w:cs="宋体"/>
          <w:b/>
          <w:bCs/>
          <w:sz w:val="24"/>
          <w:szCs w:val="24"/>
        </w:rPr>
        <w:t>Cuenca AG</w:t>
      </w:r>
      <w:r w:rsidRPr="00087DDA">
        <w:rPr>
          <w:rFonts w:ascii="Book Antiqua" w:eastAsia="宋体" w:hAnsi="Book Antiqua" w:cs="宋体"/>
          <w:sz w:val="24"/>
          <w:szCs w:val="24"/>
        </w:rPr>
        <w:t>, Delano MJ, Kelly-</w:t>
      </w:r>
      <w:proofErr w:type="spellStart"/>
      <w:r w:rsidRPr="00087DDA">
        <w:rPr>
          <w:rFonts w:ascii="Book Antiqua" w:eastAsia="宋体" w:hAnsi="Book Antiqua" w:cs="宋体"/>
          <w:sz w:val="24"/>
          <w:szCs w:val="24"/>
        </w:rPr>
        <w:t>Scumpia</w:t>
      </w:r>
      <w:proofErr w:type="spellEnd"/>
      <w:r w:rsidRPr="00087DDA">
        <w:rPr>
          <w:rFonts w:ascii="Book Antiqua" w:eastAsia="宋体" w:hAnsi="Book Antiqua" w:cs="宋体"/>
          <w:sz w:val="24"/>
          <w:szCs w:val="24"/>
        </w:rPr>
        <w:t xml:space="preserve"> KM, Moreno C, </w:t>
      </w:r>
      <w:proofErr w:type="spellStart"/>
      <w:r w:rsidRPr="00087DDA">
        <w:rPr>
          <w:rFonts w:ascii="Book Antiqua" w:eastAsia="宋体" w:hAnsi="Book Antiqua" w:cs="宋体"/>
          <w:sz w:val="24"/>
          <w:szCs w:val="24"/>
        </w:rPr>
        <w:t>Scumpia</w:t>
      </w:r>
      <w:proofErr w:type="spellEnd"/>
      <w:r w:rsidRPr="00087DDA">
        <w:rPr>
          <w:rFonts w:ascii="Book Antiqua" w:eastAsia="宋体" w:hAnsi="Book Antiqua" w:cs="宋体"/>
          <w:sz w:val="24"/>
          <w:szCs w:val="24"/>
        </w:rPr>
        <w:t xml:space="preserve"> PO, </w:t>
      </w:r>
      <w:proofErr w:type="spellStart"/>
      <w:r w:rsidRPr="00087DDA">
        <w:rPr>
          <w:rFonts w:ascii="Book Antiqua" w:eastAsia="宋体" w:hAnsi="Book Antiqua" w:cs="宋体"/>
          <w:sz w:val="24"/>
          <w:szCs w:val="24"/>
        </w:rPr>
        <w:t>Laface</w:t>
      </w:r>
      <w:proofErr w:type="spellEnd"/>
      <w:r w:rsidRPr="00087DDA">
        <w:rPr>
          <w:rFonts w:ascii="Book Antiqua" w:eastAsia="宋体" w:hAnsi="Book Antiqua" w:cs="宋体"/>
          <w:sz w:val="24"/>
          <w:szCs w:val="24"/>
        </w:rPr>
        <w:t xml:space="preserve"> DM, Heyworth PG, </w:t>
      </w:r>
      <w:proofErr w:type="spellStart"/>
      <w:r w:rsidRPr="00087DDA">
        <w:rPr>
          <w:rFonts w:ascii="Book Antiqua" w:eastAsia="宋体" w:hAnsi="Book Antiqua" w:cs="宋体"/>
          <w:sz w:val="24"/>
          <w:szCs w:val="24"/>
        </w:rPr>
        <w:t>Efron</w:t>
      </w:r>
      <w:proofErr w:type="spellEnd"/>
      <w:r w:rsidRPr="00087DDA">
        <w:rPr>
          <w:rFonts w:ascii="Book Antiqua" w:eastAsia="宋体" w:hAnsi="Book Antiqua" w:cs="宋体"/>
          <w:sz w:val="24"/>
          <w:szCs w:val="24"/>
        </w:rPr>
        <w:t xml:space="preserve"> PA, </w:t>
      </w:r>
      <w:proofErr w:type="spellStart"/>
      <w:r w:rsidRPr="00087DDA">
        <w:rPr>
          <w:rFonts w:ascii="Book Antiqua" w:eastAsia="宋体" w:hAnsi="Book Antiqua" w:cs="宋体"/>
          <w:sz w:val="24"/>
          <w:szCs w:val="24"/>
        </w:rPr>
        <w:t>Moldawer</w:t>
      </w:r>
      <w:proofErr w:type="spellEnd"/>
      <w:r w:rsidRPr="00087DDA">
        <w:rPr>
          <w:rFonts w:ascii="Book Antiqua" w:eastAsia="宋体" w:hAnsi="Book Antiqua" w:cs="宋体"/>
          <w:sz w:val="24"/>
          <w:szCs w:val="24"/>
        </w:rPr>
        <w:t xml:space="preserve"> LL.</w:t>
      </w:r>
      <w:proofErr w:type="gramEnd"/>
      <w:r w:rsidRPr="00087DDA">
        <w:rPr>
          <w:rFonts w:ascii="Book Antiqua" w:eastAsia="宋体" w:hAnsi="Book Antiqua" w:cs="宋体"/>
          <w:sz w:val="24"/>
          <w:szCs w:val="24"/>
        </w:rPr>
        <w:t xml:space="preserve"> A paradoxical role for myeloid-derived suppressor cells in sepsis and trauma. </w:t>
      </w:r>
      <w:proofErr w:type="spellStart"/>
      <w:r w:rsidRPr="00087DDA">
        <w:rPr>
          <w:rFonts w:ascii="Book Antiqua" w:eastAsia="宋体" w:hAnsi="Book Antiqua" w:cs="宋体"/>
          <w:i/>
          <w:iCs/>
          <w:sz w:val="24"/>
          <w:szCs w:val="24"/>
        </w:rPr>
        <w:t>Mol</w:t>
      </w:r>
      <w:proofErr w:type="spellEnd"/>
      <w:r w:rsidRPr="00087DDA">
        <w:rPr>
          <w:rFonts w:ascii="Book Antiqua" w:eastAsia="宋体" w:hAnsi="Book Antiqua" w:cs="宋体"/>
          <w:i/>
          <w:iCs/>
          <w:sz w:val="24"/>
          <w:szCs w:val="24"/>
        </w:rPr>
        <w:t xml:space="preserve"> </w:t>
      </w:r>
      <w:proofErr w:type="gramStart"/>
      <w:r w:rsidRPr="00087DDA">
        <w:rPr>
          <w:rFonts w:ascii="Book Antiqua" w:eastAsia="宋体" w:hAnsi="Book Antiqua" w:cs="宋体"/>
          <w:i/>
          <w:iCs/>
          <w:sz w:val="24"/>
          <w:szCs w:val="24"/>
        </w:rPr>
        <w:t>Med</w:t>
      </w:r>
      <w:r w:rsidRPr="00087DDA">
        <w:rPr>
          <w:rFonts w:ascii="Book Antiqua" w:eastAsia="宋体" w:hAnsi="Book Antiqua" w:cs="宋体"/>
          <w:sz w:val="24"/>
          <w:szCs w:val="24"/>
        </w:rPr>
        <w:t> ;</w:t>
      </w:r>
      <w:proofErr w:type="gramEnd"/>
      <w:r w:rsidRPr="00087DDA">
        <w:rPr>
          <w:rFonts w:ascii="Book Antiqua" w:eastAsia="宋体" w:hAnsi="Book Antiqua" w:cs="宋体"/>
          <w:sz w:val="24"/>
          <w:szCs w:val="24"/>
        </w:rPr>
        <w:t> </w:t>
      </w:r>
      <w:r w:rsidRPr="00087DDA">
        <w:rPr>
          <w:rFonts w:ascii="Book Antiqua" w:eastAsia="宋体" w:hAnsi="Book Antiqua" w:cs="宋体"/>
          <w:b/>
          <w:bCs/>
          <w:sz w:val="24"/>
          <w:szCs w:val="24"/>
        </w:rPr>
        <w:t>17</w:t>
      </w:r>
      <w:r w:rsidRPr="00087DDA">
        <w:rPr>
          <w:rFonts w:ascii="Book Antiqua" w:eastAsia="宋体" w:hAnsi="Book Antiqua" w:cs="宋体"/>
          <w:sz w:val="24"/>
          <w:szCs w:val="24"/>
        </w:rPr>
        <w:t>: 281-292 [PMID: 21085745</w:t>
      </w:r>
      <w:r w:rsidR="00773B39" w:rsidRPr="00087DDA">
        <w:rPr>
          <w:rFonts w:ascii="Book Antiqua" w:eastAsia="宋体" w:hAnsi="Book Antiqua" w:cs="宋体"/>
          <w:sz w:val="24"/>
          <w:szCs w:val="24"/>
        </w:rPr>
        <w:t xml:space="preserve"> DOI: 10.2119/molmed.2010.00178</w:t>
      </w:r>
      <w:r w:rsidRPr="00087DDA">
        <w:rPr>
          <w:rFonts w:ascii="Book Antiqua" w:eastAsia="宋体" w:hAnsi="Book Antiqua" w:cs="宋体"/>
          <w:sz w:val="24"/>
          <w:szCs w:val="24"/>
        </w:rPr>
        <w:t>]</w:t>
      </w:r>
    </w:p>
    <w:p w14:paraId="03CC747E" w14:textId="607C4C92" w:rsidR="00F63578" w:rsidRPr="00087DDA" w:rsidRDefault="00F63578"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45 </w:t>
      </w:r>
      <w:r w:rsidRPr="00087DDA">
        <w:rPr>
          <w:rFonts w:ascii="Book Antiqua" w:eastAsia="宋体" w:hAnsi="Book Antiqua" w:cs="宋体"/>
          <w:b/>
          <w:bCs/>
          <w:sz w:val="24"/>
          <w:szCs w:val="24"/>
        </w:rPr>
        <w:t>Goh C</w:t>
      </w:r>
      <w:r w:rsidRPr="00087DDA">
        <w:rPr>
          <w:rFonts w:ascii="Book Antiqua" w:eastAsia="宋体" w:hAnsi="Book Antiqua" w:cs="宋体"/>
          <w:sz w:val="24"/>
          <w:szCs w:val="24"/>
        </w:rPr>
        <w:t>, Narayanan S, Hahn YS.</w:t>
      </w:r>
      <w:proofErr w:type="gramEnd"/>
      <w:r w:rsidRPr="00087DDA">
        <w:rPr>
          <w:rFonts w:ascii="Book Antiqua" w:eastAsia="宋体" w:hAnsi="Book Antiqua" w:cs="宋体"/>
          <w:sz w:val="24"/>
          <w:szCs w:val="24"/>
        </w:rPr>
        <w:t xml:space="preserve"> Myeloid-derived suppressor cells: the dark knight or the joker in viral infections? </w:t>
      </w:r>
      <w:proofErr w:type="spellStart"/>
      <w:r w:rsidRPr="00087DDA">
        <w:rPr>
          <w:rFonts w:ascii="Book Antiqua" w:eastAsia="宋体" w:hAnsi="Book Antiqua" w:cs="宋体"/>
          <w:i/>
          <w:iCs/>
          <w:sz w:val="24"/>
          <w:szCs w:val="24"/>
        </w:rPr>
        <w:t>Immunol</w:t>
      </w:r>
      <w:proofErr w:type="spellEnd"/>
      <w:r w:rsidRPr="00087DDA">
        <w:rPr>
          <w:rFonts w:ascii="Book Antiqua" w:eastAsia="宋体" w:hAnsi="Book Antiqua" w:cs="宋体"/>
          <w:i/>
          <w:iCs/>
          <w:sz w:val="24"/>
          <w:szCs w:val="24"/>
        </w:rPr>
        <w:t xml:space="preserve"> Rev</w:t>
      </w:r>
      <w:r w:rsidRPr="00087DDA">
        <w:rPr>
          <w:rFonts w:ascii="Book Antiqua" w:eastAsia="宋体" w:hAnsi="Book Antiqua" w:cs="宋体"/>
          <w:sz w:val="24"/>
          <w:szCs w:val="24"/>
        </w:rPr>
        <w:t> 2013; </w:t>
      </w:r>
      <w:r w:rsidRPr="00087DDA">
        <w:rPr>
          <w:rFonts w:ascii="Book Antiqua" w:eastAsia="宋体" w:hAnsi="Book Antiqua" w:cs="宋体"/>
          <w:b/>
          <w:bCs/>
          <w:sz w:val="24"/>
          <w:szCs w:val="24"/>
        </w:rPr>
        <w:t>255</w:t>
      </w:r>
      <w:r w:rsidRPr="00087DDA">
        <w:rPr>
          <w:rFonts w:ascii="Book Antiqua" w:eastAsia="宋体" w:hAnsi="Book Antiqua" w:cs="宋体"/>
          <w:sz w:val="24"/>
          <w:szCs w:val="24"/>
        </w:rPr>
        <w:t xml:space="preserve">: 210-221 [PMID: </w:t>
      </w:r>
      <w:r w:rsidR="00773B39" w:rsidRPr="00087DDA">
        <w:rPr>
          <w:rFonts w:ascii="Book Antiqua" w:eastAsia="宋体" w:hAnsi="Book Antiqua" w:cs="宋体"/>
          <w:sz w:val="24"/>
          <w:szCs w:val="24"/>
        </w:rPr>
        <w:t>23947357 DOI: 10.1111/imr.12084</w:t>
      </w:r>
      <w:r w:rsidRPr="00087DDA">
        <w:rPr>
          <w:rFonts w:ascii="Book Antiqua" w:eastAsia="宋体" w:hAnsi="Book Antiqua" w:cs="宋体"/>
          <w:sz w:val="24"/>
          <w:szCs w:val="24"/>
        </w:rPr>
        <w:t>]</w:t>
      </w:r>
    </w:p>
    <w:p w14:paraId="559DC40A" w14:textId="441B3693"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46 </w:t>
      </w:r>
      <w:r w:rsidRPr="00087DDA">
        <w:rPr>
          <w:rFonts w:ascii="Book Antiqua" w:eastAsia="宋体" w:hAnsi="Book Antiqua" w:cs="宋体"/>
          <w:b/>
          <w:bCs/>
          <w:sz w:val="24"/>
          <w:szCs w:val="24"/>
        </w:rPr>
        <w:t>Natarajan S</w:t>
      </w:r>
      <w:r w:rsidRPr="00087DDA">
        <w:rPr>
          <w:rFonts w:ascii="Book Antiqua" w:eastAsia="宋体" w:hAnsi="Book Antiqua" w:cs="宋体"/>
          <w:sz w:val="24"/>
          <w:szCs w:val="24"/>
        </w:rPr>
        <w:t xml:space="preserve">, Thomson AW. </w:t>
      </w:r>
      <w:proofErr w:type="spellStart"/>
      <w:r w:rsidRPr="00087DDA">
        <w:rPr>
          <w:rFonts w:ascii="Book Antiqua" w:eastAsia="宋体" w:hAnsi="Book Antiqua" w:cs="宋体"/>
          <w:sz w:val="24"/>
          <w:szCs w:val="24"/>
        </w:rPr>
        <w:t>Tolerogenic</w:t>
      </w:r>
      <w:proofErr w:type="spellEnd"/>
      <w:r w:rsidRPr="00087DDA">
        <w:rPr>
          <w:rFonts w:ascii="Book Antiqua" w:eastAsia="宋体" w:hAnsi="Book Antiqua" w:cs="宋体"/>
          <w:sz w:val="24"/>
          <w:szCs w:val="24"/>
        </w:rPr>
        <w:t xml:space="preserve"> dendritic cells and myeloid-derived suppressor cells: potential for regulation and therapy of liver auto- and </w:t>
      </w:r>
      <w:proofErr w:type="spellStart"/>
      <w:r w:rsidRPr="00087DDA">
        <w:rPr>
          <w:rFonts w:ascii="Book Antiqua" w:eastAsia="宋体" w:hAnsi="Book Antiqua" w:cs="宋体"/>
          <w:sz w:val="24"/>
          <w:szCs w:val="24"/>
        </w:rPr>
        <w:t>alloimmunity</w:t>
      </w:r>
      <w:proofErr w:type="spellEnd"/>
      <w:r w:rsidRPr="00087DDA">
        <w:rPr>
          <w:rFonts w:ascii="Book Antiqua" w:eastAsia="宋体" w:hAnsi="Book Antiqua" w:cs="宋体"/>
          <w:sz w:val="24"/>
          <w:szCs w:val="24"/>
        </w:rPr>
        <w:t>. </w:t>
      </w:r>
      <w:proofErr w:type="spellStart"/>
      <w:r w:rsidRPr="00087DDA">
        <w:rPr>
          <w:rFonts w:ascii="Book Antiqua" w:eastAsia="宋体" w:hAnsi="Book Antiqua" w:cs="宋体"/>
          <w:i/>
          <w:iCs/>
          <w:sz w:val="24"/>
          <w:szCs w:val="24"/>
        </w:rPr>
        <w:t>Immunobiology</w:t>
      </w:r>
      <w:proofErr w:type="spellEnd"/>
      <w:r w:rsidRPr="00087DDA">
        <w:rPr>
          <w:rFonts w:ascii="Book Antiqua" w:eastAsia="宋体" w:hAnsi="Book Antiqua" w:cs="宋体"/>
          <w:sz w:val="24"/>
          <w:szCs w:val="24"/>
        </w:rPr>
        <w:t> </w:t>
      </w:r>
      <w:r w:rsidR="00773B39" w:rsidRPr="00087DDA">
        <w:rPr>
          <w:rFonts w:ascii="Book Antiqua" w:eastAsia="宋体" w:hAnsi="Book Antiqua" w:cs="宋体"/>
          <w:sz w:val="24"/>
          <w:szCs w:val="24"/>
        </w:rPr>
        <w:t>2010</w:t>
      </w:r>
      <w:r w:rsidRPr="00087DDA">
        <w:rPr>
          <w:rFonts w:ascii="Book Antiqua" w:eastAsia="宋体" w:hAnsi="Book Antiqua" w:cs="宋体"/>
          <w:sz w:val="24"/>
          <w:szCs w:val="24"/>
        </w:rPr>
        <w:t>; </w:t>
      </w:r>
      <w:r w:rsidRPr="00087DDA">
        <w:rPr>
          <w:rFonts w:ascii="Book Antiqua" w:eastAsia="宋体" w:hAnsi="Book Antiqua" w:cs="宋体"/>
          <w:b/>
          <w:bCs/>
          <w:sz w:val="24"/>
          <w:szCs w:val="24"/>
        </w:rPr>
        <w:t>215</w:t>
      </w:r>
      <w:r w:rsidRPr="00087DDA">
        <w:rPr>
          <w:rFonts w:ascii="Book Antiqua" w:eastAsia="宋体" w:hAnsi="Book Antiqua" w:cs="宋体"/>
          <w:sz w:val="24"/>
          <w:szCs w:val="24"/>
        </w:rPr>
        <w:t>: 698-703 [PMID: 20605054 D</w:t>
      </w:r>
      <w:r w:rsidR="00773B39" w:rsidRPr="00087DDA">
        <w:rPr>
          <w:rFonts w:ascii="Book Antiqua" w:eastAsia="宋体" w:hAnsi="Book Antiqua" w:cs="宋体"/>
          <w:sz w:val="24"/>
          <w:szCs w:val="24"/>
        </w:rPr>
        <w:t>OI: 10.1016/j.imbio.2010.05.024</w:t>
      </w:r>
      <w:r w:rsidRPr="00087DDA">
        <w:rPr>
          <w:rFonts w:ascii="Book Antiqua" w:eastAsia="宋体" w:hAnsi="Book Antiqua" w:cs="宋体"/>
          <w:sz w:val="24"/>
          <w:szCs w:val="24"/>
        </w:rPr>
        <w:t>]</w:t>
      </w:r>
    </w:p>
    <w:p w14:paraId="20768B4D" w14:textId="00884680"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47 </w:t>
      </w:r>
      <w:proofErr w:type="spellStart"/>
      <w:r w:rsidRPr="00087DDA">
        <w:rPr>
          <w:rFonts w:ascii="Book Antiqua" w:eastAsia="宋体" w:hAnsi="Book Antiqua" w:cs="宋体"/>
          <w:b/>
          <w:bCs/>
          <w:sz w:val="24"/>
          <w:szCs w:val="24"/>
        </w:rPr>
        <w:t>Dilek</w:t>
      </w:r>
      <w:proofErr w:type="spellEnd"/>
      <w:r w:rsidRPr="00087DDA">
        <w:rPr>
          <w:rFonts w:ascii="Book Antiqua" w:eastAsia="宋体" w:hAnsi="Book Antiqua" w:cs="宋体"/>
          <w:b/>
          <w:bCs/>
          <w:sz w:val="24"/>
          <w:szCs w:val="24"/>
        </w:rPr>
        <w:t xml:space="preserve"> N</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Vuillefroy</w:t>
      </w:r>
      <w:proofErr w:type="spellEnd"/>
      <w:r w:rsidRPr="00087DDA">
        <w:rPr>
          <w:rFonts w:ascii="Book Antiqua" w:eastAsia="宋体" w:hAnsi="Book Antiqua" w:cs="宋体"/>
          <w:sz w:val="24"/>
          <w:szCs w:val="24"/>
        </w:rPr>
        <w:t xml:space="preserve"> de Silly R, </w:t>
      </w:r>
      <w:proofErr w:type="spellStart"/>
      <w:r w:rsidRPr="00087DDA">
        <w:rPr>
          <w:rFonts w:ascii="Book Antiqua" w:eastAsia="宋体" w:hAnsi="Book Antiqua" w:cs="宋体"/>
          <w:sz w:val="24"/>
          <w:szCs w:val="24"/>
        </w:rPr>
        <w:t>Blancho</w:t>
      </w:r>
      <w:proofErr w:type="spellEnd"/>
      <w:r w:rsidRPr="00087DDA">
        <w:rPr>
          <w:rFonts w:ascii="Book Antiqua" w:eastAsia="宋体" w:hAnsi="Book Antiqua" w:cs="宋体"/>
          <w:sz w:val="24"/>
          <w:szCs w:val="24"/>
        </w:rPr>
        <w:t xml:space="preserve"> G, </w:t>
      </w:r>
      <w:proofErr w:type="spellStart"/>
      <w:r w:rsidRPr="00087DDA">
        <w:rPr>
          <w:rFonts w:ascii="Book Antiqua" w:eastAsia="宋体" w:hAnsi="Book Antiqua" w:cs="宋体"/>
          <w:sz w:val="24"/>
          <w:szCs w:val="24"/>
        </w:rPr>
        <w:t>Vanhove</w:t>
      </w:r>
      <w:proofErr w:type="spellEnd"/>
      <w:r w:rsidRPr="00087DDA">
        <w:rPr>
          <w:rFonts w:ascii="Book Antiqua" w:eastAsia="宋体" w:hAnsi="Book Antiqua" w:cs="宋体"/>
          <w:sz w:val="24"/>
          <w:szCs w:val="24"/>
        </w:rPr>
        <w:t xml:space="preserve"> B. Myeloid-derived suppressor cells: mechanisms of action and recent advances in their role in transplant tolerance. </w:t>
      </w:r>
      <w:r w:rsidRPr="00087DDA">
        <w:rPr>
          <w:rFonts w:ascii="Book Antiqua" w:eastAsia="宋体" w:hAnsi="Book Antiqua" w:cs="宋体"/>
          <w:i/>
          <w:iCs/>
          <w:sz w:val="24"/>
          <w:szCs w:val="24"/>
        </w:rPr>
        <w:t xml:space="preserve">Front </w:t>
      </w:r>
      <w:proofErr w:type="spellStart"/>
      <w:r w:rsidRPr="00087DDA">
        <w:rPr>
          <w:rFonts w:ascii="Book Antiqua" w:eastAsia="宋体" w:hAnsi="Book Antiqua" w:cs="宋体"/>
          <w:i/>
          <w:iCs/>
          <w:sz w:val="24"/>
          <w:szCs w:val="24"/>
        </w:rPr>
        <w:t>Immunol</w:t>
      </w:r>
      <w:proofErr w:type="spellEnd"/>
      <w:r w:rsidRPr="00087DDA">
        <w:rPr>
          <w:rFonts w:ascii="Book Antiqua" w:eastAsia="宋体" w:hAnsi="Book Antiqua" w:cs="宋体"/>
          <w:sz w:val="24"/>
          <w:szCs w:val="24"/>
        </w:rPr>
        <w:t> 2012; </w:t>
      </w:r>
      <w:r w:rsidRPr="00087DDA">
        <w:rPr>
          <w:rFonts w:ascii="Book Antiqua" w:eastAsia="宋体" w:hAnsi="Book Antiqua" w:cs="宋体"/>
          <w:b/>
          <w:bCs/>
          <w:sz w:val="24"/>
          <w:szCs w:val="24"/>
        </w:rPr>
        <w:t>3</w:t>
      </w:r>
      <w:r w:rsidRPr="00087DDA">
        <w:rPr>
          <w:rFonts w:ascii="Book Antiqua" w:eastAsia="宋体" w:hAnsi="Book Antiqua" w:cs="宋体"/>
          <w:sz w:val="24"/>
          <w:szCs w:val="24"/>
        </w:rPr>
        <w:t>: 208 [PMID: 22822406 DOI</w:t>
      </w:r>
      <w:r w:rsidR="00773B39" w:rsidRPr="00087DDA">
        <w:rPr>
          <w:rFonts w:ascii="Book Antiqua" w:eastAsia="宋体" w:hAnsi="Book Antiqua" w:cs="宋体"/>
          <w:sz w:val="24"/>
          <w:szCs w:val="24"/>
        </w:rPr>
        <w:t>: 10.3389/fimmu.2012.00208</w:t>
      </w:r>
      <w:r w:rsidRPr="00087DDA">
        <w:rPr>
          <w:rFonts w:ascii="Book Antiqua" w:eastAsia="宋体" w:hAnsi="Book Antiqua" w:cs="宋体"/>
          <w:sz w:val="24"/>
          <w:szCs w:val="24"/>
        </w:rPr>
        <w:t>]</w:t>
      </w:r>
    </w:p>
    <w:p w14:paraId="7ECAD060" w14:textId="6ECEFE8A" w:rsidR="00F63578" w:rsidRPr="00087DDA" w:rsidRDefault="00F63578"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48 </w:t>
      </w:r>
      <w:r w:rsidRPr="00087DDA">
        <w:rPr>
          <w:rFonts w:ascii="Book Antiqua" w:eastAsia="宋体" w:hAnsi="Book Antiqua" w:cs="宋体"/>
          <w:b/>
          <w:bCs/>
          <w:sz w:val="24"/>
          <w:szCs w:val="24"/>
        </w:rPr>
        <w:t>Yin B</w:t>
      </w:r>
      <w:r w:rsidRPr="00087DDA">
        <w:rPr>
          <w:rFonts w:ascii="Book Antiqua" w:eastAsia="宋体" w:hAnsi="Book Antiqua" w:cs="宋体"/>
          <w:sz w:val="24"/>
          <w:szCs w:val="24"/>
        </w:rPr>
        <w:t xml:space="preserve">, Ma G, Yen CY, Zhou Z, Wang GX, </w:t>
      </w:r>
      <w:proofErr w:type="spellStart"/>
      <w:r w:rsidRPr="00087DDA">
        <w:rPr>
          <w:rFonts w:ascii="Book Antiqua" w:eastAsia="宋体" w:hAnsi="Book Antiqua" w:cs="宋体"/>
          <w:sz w:val="24"/>
          <w:szCs w:val="24"/>
        </w:rPr>
        <w:t>Divino</w:t>
      </w:r>
      <w:proofErr w:type="spellEnd"/>
      <w:r w:rsidRPr="00087DDA">
        <w:rPr>
          <w:rFonts w:ascii="Book Antiqua" w:eastAsia="宋体" w:hAnsi="Book Antiqua" w:cs="宋体"/>
          <w:sz w:val="24"/>
          <w:szCs w:val="24"/>
        </w:rPr>
        <w:t xml:space="preserve"> CM, </w:t>
      </w:r>
      <w:proofErr w:type="spellStart"/>
      <w:r w:rsidRPr="00087DDA">
        <w:rPr>
          <w:rFonts w:ascii="Book Antiqua" w:eastAsia="宋体" w:hAnsi="Book Antiqua" w:cs="宋体"/>
          <w:sz w:val="24"/>
          <w:szCs w:val="24"/>
        </w:rPr>
        <w:t>Casares</w:t>
      </w:r>
      <w:proofErr w:type="spellEnd"/>
      <w:r w:rsidRPr="00087DDA">
        <w:rPr>
          <w:rFonts w:ascii="Book Antiqua" w:eastAsia="宋体" w:hAnsi="Book Antiqua" w:cs="宋体"/>
          <w:sz w:val="24"/>
          <w:szCs w:val="24"/>
        </w:rPr>
        <w:t xml:space="preserve"> S, Chen SH, Yang WC, Pan PY.</w:t>
      </w:r>
      <w:proofErr w:type="gramEnd"/>
      <w:r w:rsidRPr="00087DDA">
        <w:rPr>
          <w:rFonts w:ascii="Book Antiqua" w:eastAsia="宋体" w:hAnsi="Book Antiqua" w:cs="宋体"/>
          <w:sz w:val="24"/>
          <w:szCs w:val="24"/>
        </w:rPr>
        <w:t xml:space="preserve"> Myeloid-derived suppressor cells prevent type 1 diabetes in murine models. </w:t>
      </w:r>
      <w:r w:rsidRPr="00087DDA">
        <w:rPr>
          <w:rFonts w:ascii="Book Antiqua" w:eastAsia="宋体" w:hAnsi="Book Antiqua" w:cs="宋体"/>
          <w:i/>
          <w:iCs/>
          <w:sz w:val="24"/>
          <w:szCs w:val="24"/>
        </w:rPr>
        <w:t xml:space="preserve">J </w:t>
      </w:r>
      <w:proofErr w:type="spellStart"/>
      <w:r w:rsidRPr="00087DDA">
        <w:rPr>
          <w:rFonts w:ascii="Book Antiqua" w:eastAsia="宋体" w:hAnsi="Book Antiqua" w:cs="宋体"/>
          <w:i/>
          <w:iCs/>
          <w:sz w:val="24"/>
          <w:szCs w:val="24"/>
        </w:rPr>
        <w:t>Immunol</w:t>
      </w:r>
      <w:proofErr w:type="spellEnd"/>
      <w:r w:rsidRPr="00087DDA">
        <w:rPr>
          <w:rFonts w:ascii="Book Antiqua" w:eastAsia="宋体" w:hAnsi="Book Antiqua" w:cs="宋体"/>
          <w:sz w:val="24"/>
          <w:szCs w:val="24"/>
        </w:rPr>
        <w:t> 2010; </w:t>
      </w:r>
      <w:r w:rsidRPr="00087DDA">
        <w:rPr>
          <w:rFonts w:ascii="Book Antiqua" w:eastAsia="宋体" w:hAnsi="Book Antiqua" w:cs="宋体"/>
          <w:b/>
          <w:bCs/>
          <w:sz w:val="24"/>
          <w:szCs w:val="24"/>
        </w:rPr>
        <w:t>185</w:t>
      </w:r>
      <w:r w:rsidRPr="00087DDA">
        <w:rPr>
          <w:rFonts w:ascii="Book Antiqua" w:eastAsia="宋体" w:hAnsi="Book Antiqua" w:cs="宋体"/>
          <w:sz w:val="24"/>
          <w:szCs w:val="24"/>
        </w:rPr>
        <w:t>: 5828-5834 [PMID: 20956337 DOI: 10.4049/jim</w:t>
      </w:r>
      <w:r w:rsidR="00773B39" w:rsidRPr="00087DDA">
        <w:rPr>
          <w:rFonts w:ascii="Book Antiqua" w:eastAsia="宋体" w:hAnsi="Book Antiqua" w:cs="宋体"/>
          <w:sz w:val="24"/>
          <w:szCs w:val="24"/>
        </w:rPr>
        <w:t>munol.0903636</w:t>
      </w:r>
      <w:r w:rsidRPr="00087DDA">
        <w:rPr>
          <w:rFonts w:ascii="Book Antiqua" w:eastAsia="宋体" w:hAnsi="Book Antiqua" w:cs="宋体"/>
          <w:sz w:val="24"/>
          <w:szCs w:val="24"/>
        </w:rPr>
        <w:t>]</w:t>
      </w:r>
    </w:p>
    <w:p w14:paraId="45A8F70C" w14:textId="77777777"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49 </w:t>
      </w:r>
      <w:r w:rsidRPr="00087DDA">
        <w:rPr>
          <w:rFonts w:ascii="Book Antiqua" w:eastAsia="宋体" w:hAnsi="Book Antiqua" w:cs="宋体"/>
          <w:b/>
          <w:bCs/>
          <w:sz w:val="24"/>
          <w:szCs w:val="24"/>
        </w:rPr>
        <w:t>Morales JK</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Saleem</w:t>
      </w:r>
      <w:proofErr w:type="spellEnd"/>
      <w:r w:rsidRPr="00087DDA">
        <w:rPr>
          <w:rFonts w:ascii="Book Antiqua" w:eastAsia="宋体" w:hAnsi="Book Antiqua" w:cs="宋体"/>
          <w:sz w:val="24"/>
          <w:szCs w:val="24"/>
        </w:rPr>
        <w:t xml:space="preserve"> SJ, Martin RK, Saunders BL, </w:t>
      </w:r>
      <w:proofErr w:type="spellStart"/>
      <w:r w:rsidRPr="00087DDA">
        <w:rPr>
          <w:rFonts w:ascii="Book Antiqua" w:eastAsia="宋体" w:hAnsi="Book Antiqua" w:cs="宋体"/>
          <w:sz w:val="24"/>
          <w:szCs w:val="24"/>
        </w:rPr>
        <w:t>Barnstein</w:t>
      </w:r>
      <w:proofErr w:type="spellEnd"/>
      <w:r w:rsidRPr="00087DDA">
        <w:rPr>
          <w:rFonts w:ascii="Book Antiqua" w:eastAsia="宋体" w:hAnsi="Book Antiqua" w:cs="宋体"/>
          <w:sz w:val="24"/>
          <w:szCs w:val="24"/>
        </w:rPr>
        <w:t xml:space="preserve"> BO, Faber TW, Pullen NA, </w:t>
      </w:r>
      <w:proofErr w:type="spellStart"/>
      <w:r w:rsidRPr="00087DDA">
        <w:rPr>
          <w:rFonts w:ascii="Book Antiqua" w:eastAsia="宋体" w:hAnsi="Book Antiqua" w:cs="宋体"/>
          <w:sz w:val="24"/>
          <w:szCs w:val="24"/>
        </w:rPr>
        <w:t>Kolawole</w:t>
      </w:r>
      <w:proofErr w:type="spellEnd"/>
      <w:r w:rsidRPr="00087DDA">
        <w:rPr>
          <w:rFonts w:ascii="Book Antiqua" w:eastAsia="宋体" w:hAnsi="Book Antiqua" w:cs="宋体"/>
          <w:sz w:val="24"/>
          <w:szCs w:val="24"/>
        </w:rPr>
        <w:t xml:space="preserve"> EM, Brooks KB, Norton SK, </w:t>
      </w:r>
      <w:proofErr w:type="spellStart"/>
      <w:r w:rsidRPr="00087DDA">
        <w:rPr>
          <w:rFonts w:ascii="Book Antiqua" w:eastAsia="宋体" w:hAnsi="Book Antiqua" w:cs="宋体"/>
          <w:sz w:val="24"/>
          <w:szCs w:val="24"/>
        </w:rPr>
        <w:t>Sturgill</w:t>
      </w:r>
      <w:proofErr w:type="spellEnd"/>
      <w:r w:rsidRPr="00087DDA">
        <w:rPr>
          <w:rFonts w:ascii="Book Antiqua" w:eastAsia="宋体" w:hAnsi="Book Antiqua" w:cs="宋体"/>
          <w:sz w:val="24"/>
          <w:szCs w:val="24"/>
        </w:rPr>
        <w:t xml:space="preserve"> J, Graham L, Bear HD, Urban JF, Lantz CS, Conrad DH, Ryan JJ. Myeloid-derived suppressor cells enhance </w:t>
      </w:r>
      <w:proofErr w:type="spellStart"/>
      <w:r w:rsidRPr="00087DDA">
        <w:rPr>
          <w:rFonts w:ascii="Book Antiqua" w:eastAsia="宋体" w:hAnsi="Book Antiqua" w:cs="宋体"/>
          <w:sz w:val="24"/>
          <w:szCs w:val="24"/>
        </w:rPr>
        <w:t>IgE</w:t>
      </w:r>
      <w:proofErr w:type="spellEnd"/>
      <w:r w:rsidRPr="00087DDA">
        <w:rPr>
          <w:rFonts w:ascii="Book Antiqua" w:eastAsia="宋体" w:hAnsi="Book Antiqua" w:cs="宋体"/>
          <w:sz w:val="24"/>
          <w:szCs w:val="24"/>
        </w:rPr>
        <w:t>-mediated mast cell responses. </w:t>
      </w:r>
      <w:r w:rsidRPr="00087DDA">
        <w:rPr>
          <w:rFonts w:ascii="Book Antiqua" w:eastAsia="宋体" w:hAnsi="Book Antiqua" w:cs="宋体"/>
          <w:i/>
          <w:iCs/>
          <w:sz w:val="24"/>
          <w:szCs w:val="24"/>
        </w:rPr>
        <w:t xml:space="preserve">J </w:t>
      </w:r>
      <w:proofErr w:type="spellStart"/>
      <w:r w:rsidRPr="00087DDA">
        <w:rPr>
          <w:rFonts w:ascii="Book Antiqua" w:eastAsia="宋体" w:hAnsi="Book Antiqua" w:cs="宋体"/>
          <w:i/>
          <w:iCs/>
          <w:sz w:val="24"/>
          <w:szCs w:val="24"/>
        </w:rPr>
        <w:t>Leukoc</w:t>
      </w:r>
      <w:proofErr w:type="spellEnd"/>
      <w:r w:rsidRPr="00087DDA">
        <w:rPr>
          <w:rFonts w:ascii="Book Antiqua" w:eastAsia="宋体" w:hAnsi="Book Antiqua" w:cs="宋体"/>
          <w:i/>
          <w:iCs/>
          <w:sz w:val="24"/>
          <w:szCs w:val="24"/>
        </w:rPr>
        <w:t xml:space="preserve"> </w:t>
      </w:r>
      <w:proofErr w:type="spellStart"/>
      <w:r w:rsidRPr="00087DDA">
        <w:rPr>
          <w:rFonts w:ascii="Book Antiqua" w:eastAsia="宋体" w:hAnsi="Book Antiqua" w:cs="宋体"/>
          <w:i/>
          <w:iCs/>
          <w:sz w:val="24"/>
          <w:szCs w:val="24"/>
        </w:rPr>
        <w:t>Biol</w:t>
      </w:r>
      <w:proofErr w:type="spellEnd"/>
      <w:r w:rsidRPr="00087DDA">
        <w:rPr>
          <w:rFonts w:ascii="Book Antiqua" w:eastAsia="宋体" w:hAnsi="Book Antiqua" w:cs="宋体"/>
          <w:sz w:val="24"/>
          <w:szCs w:val="24"/>
        </w:rPr>
        <w:t> 2014; </w:t>
      </w:r>
      <w:r w:rsidRPr="00087DDA">
        <w:rPr>
          <w:rFonts w:ascii="Book Antiqua" w:eastAsia="宋体" w:hAnsi="Book Antiqua" w:cs="宋体"/>
          <w:b/>
          <w:bCs/>
          <w:sz w:val="24"/>
          <w:szCs w:val="24"/>
        </w:rPr>
        <w:t>95</w:t>
      </w:r>
      <w:r w:rsidRPr="00087DDA">
        <w:rPr>
          <w:rFonts w:ascii="Book Antiqua" w:eastAsia="宋体" w:hAnsi="Book Antiqua" w:cs="宋体"/>
          <w:sz w:val="24"/>
          <w:szCs w:val="24"/>
        </w:rPr>
        <w:t>: 643-650 [PMID: 24338630 DOI: 10.1189/jlb.0913510]</w:t>
      </w:r>
    </w:p>
    <w:p w14:paraId="7E1A7114" w14:textId="46C170B8"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50 </w:t>
      </w:r>
      <w:proofErr w:type="spellStart"/>
      <w:r w:rsidRPr="00087DDA">
        <w:rPr>
          <w:rFonts w:ascii="Book Antiqua" w:eastAsia="宋体" w:hAnsi="Book Antiqua" w:cs="宋体"/>
          <w:b/>
          <w:bCs/>
          <w:sz w:val="24"/>
          <w:szCs w:val="24"/>
        </w:rPr>
        <w:t>Ostanin</w:t>
      </w:r>
      <w:proofErr w:type="spellEnd"/>
      <w:r w:rsidRPr="00087DDA">
        <w:rPr>
          <w:rFonts w:ascii="Book Antiqua" w:eastAsia="宋体" w:hAnsi="Book Antiqua" w:cs="宋体"/>
          <w:b/>
          <w:bCs/>
          <w:sz w:val="24"/>
          <w:szCs w:val="24"/>
        </w:rPr>
        <w:t xml:space="preserve"> DV</w:t>
      </w:r>
      <w:r w:rsidRPr="00087DDA">
        <w:rPr>
          <w:rFonts w:ascii="Book Antiqua" w:eastAsia="宋体" w:hAnsi="Book Antiqua" w:cs="宋体"/>
          <w:sz w:val="24"/>
          <w:szCs w:val="24"/>
        </w:rPr>
        <w:t>, Bhattacharya D. Myeloid-derived suppressor cells in the inflammatory bowel diseases. </w:t>
      </w:r>
      <w:proofErr w:type="spellStart"/>
      <w:r w:rsidRPr="00087DDA">
        <w:rPr>
          <w:rFonts w:ascii="Book Antiqua" w:eastAsia="宋体" w:hAnsi="Book Antiqua" w:cs="宋体"/>
          <w:i/>
          <w:iCs/>
          <w:sz w:val="24"/>
          <w:szCs w:val="24"/>
        </w:rPr>
        <w:t>Inflamm</w:t>
      </w:r>
      <w:proofErr w:type="spellEnd"/>
      <w:r w:rsidRPr="00087DDA">
        <w:rPr>
          <w:rFonts w:ascii="Book Antiqua" w:eastAsia="宋体" w:hAnsi="Book Antiqua" w:cs="宋体"/>
          <w:i/>
          <w:iCs/>
          <w:sz w:val="24"/>
          <w:szCs w:val="24"/>
        </w:rPr>
        <w:t xml:space="preserve"> Bowel Dis</w:t>
      </w:r>
      <w:r w:rsidRPr="00087DDA">
        <w:rPr>
          <w:rFonts w:ascii="Book Antiqua" w:eastAsia="宋体" w:hAnsi="Book Antiqua" w:cs="宋体"/>
          <w:sz w:val="24"/>
          <w:szCs w:val="24"/>
        </w:rPr>
        <w:t> 2013; </w:t>
      </w:r>
      <w:r w:rsidRPr="00087DDA">
        <w:rPr>
          <w:rFonts w:ascii="Book Antiqua" w:eastAsia="宋体" w:hAnsi="Book Antiqua" w:cs="宋体"/>
          <w:b/>
          <w:bCs/>
          <w:sz w:val="24"/>
          <w:szCs w:val="24"/>
        </w:rPr>
        <w:t>19</w:t>
      </w:r>
      <w:r w:rsidRPr="00087DDA">
        <w:rPr>
          <w:rFonts w:ascii="Book Antiqua" w:eastAsia="宋体" w:hAnsi="Book Antiqua" w:cs="宋体"/>
          <w:sz w:val="24"/>
          <w:szCs w:val="24"/>
        </w:rPr>
        <w:t>: 2468-2477 [PMID: 23811636 DO</w:t>
      </w:r>
      <w:r w:rsidR="00773B39" w:rsidRPr="00087DDA">
        <w:rPr>
          <w:rFonts w:ascii="Book Antiqua" w:eastAsia="宋体" w:hAnsi="Book Antiqua" w:cs="宋体"/>
          <w:sz w:val="24"/>
          <w:szCs w:val="24"/>
        </w:rPr>
        <w:t>I: 10.1097/MIB.0b013e3182902b11</w:t>
      </w:r>
      <w:r w:rsidRPr="00087DDA">
        <w:rPr>
          <w:rFonts w:ascii="Book Antiqua" w:eastAsia="宋体" w:hAnsi="Book Antiqua" w:cs="宋体"/>
          <w:sz w:val="24"/>
          <w:szCs w:val="24"/>
        </w:rPr>
        <w:t>]</w:t>
      </w:r>
    </w:p>
    <w:p w14:paraId="577117C8" w14:textId="67130FDF"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lastRenderedPageBreak/>
        <w:t>51 </w:t>
      </w:r>
      <w:proofErr w:type="spellStart"/>
      <w:r w:rsidRPr="00087DDA">
        <w:rPr>
          <w:rFonts w:ascii="Book Antiqua" w:eastAsia="宋体" w:hAnsi="Book Antiqua" w:cs="宋体"/>
          <w:b/>
          <w:bCs/>
          <w:sz w:val="24"/>
          <w:szCs w:val="24"/>
        </w:rPr>
        <w:t>Gabrilovich</w:t>
      </w:r>
      <w:proofErr w:type="spellEnd"/>
      <w:r w:rsidRPr="00087DDA">
        <w:rPr>
          <w:rFonts w:ascii="Book Antiqua" w:eastAsia="宋体" w:hAnsi="Book Antiqua" w:cs="宋体"/>
          <w:b/>
          <w:bCs/>
          <w:sz w:val="24"/>
          <w:szCs w:val="24"/>
        </w:rPr>
        <w:t xml:space="preserve"> DI</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Nagaraj</w:t>
      </w:r>
      <w:proofErr w:type="spellEnd"/>
      <w:r w:rsidRPr="00087DDA">
        <w:rPr>
          <w:rFonts w:ascii="Book Antiqua" w:eastAsia="宋体" w:hAnsi="Book Antiqua" w:cs="宋体"/>
          <w:sz w:val="24"/>
          <w:szCs w:val="24"/>
        </w:rPr>
        <w:t xml:space="preserve"> S. Myeloid-derived suppressor cells as regulators of the immune system. </w:t>
      </w:r>
      <w:r w:rsidRPr="00087DDA">
        <w:rPr>
          <w:rFonts w:ascii="Book Antiqua" w:eastAsia="宋体" w:hAnsi="Book Antiqua" w:cs="宋体"/>
          <w:i/>
          <w:iCs/>
          <w:sz w:val="24"/>
          <w:szCs w:val="24"/>
        </w:rPr>
        <w:t xml:space="preserve">Nat Rev </w:t>
      </w:r>
      <w:proofErr w:type="spellStart"/>
      <w:r w:rsidRPr="00087DDA">
        <w:rPr>
          <w:rFonts w:ascii="Book Antiqua" w:eastAsia="宋体" w:hAnsi="Book Antiqua" w:cs="宋体"/>
          <w:i/>
          <w:iCs/>
          <w:sz w:val="24"/>
          <w:szCs w:val="24"/>
        </w:rPr>
        <w:t>Immunol</w:t>
      </w:r>
      <w:proofErr w:type="spellEnd"/>
      <w:r w:rsidRPr="00087DDA">
        <w:rPr>
          <w:rFonts w:ascii="Book Antiqua" w:eastAsia="宋体" w:hAnsi="Book Antiqua" w:cs="宋体"/>
          <w:sz w:val="24"/>
          <w:szCs w:val="24"/>
        </w:rPr>
        <w:t> 2009; </w:t>
      </w:r>
      <w:r w:rsidRPr="00087DDA">
        <w:rPr>
          <w:rFonts w:ascii="Book Antiqua" w:eastAsia="宋体" w:hAnsi="Book Antiqua" w:cs="宋体"/>
          <w:b/>
          <w:bCs/>
          <w:sz w:val="24"/>
          <w:szCs w:val="24"/>
        </w:rPr>
        <w:t>9</w:t>
      </w:r>
      <w:r w:rsidRPr="00087DDA">
        <w:rPr>
          <w:rFonts w:ascii="Book Antiqua" w:eastAsia="宋体" w:hAnsi="Book Antiqua" w:cs="宋体"/>
          <w:sz w:val="24"/>
          <w:szCs w:val="24"/>
        </w:rPr>
        <w:t>: 162-174 [PMID</w:t>
      </w:r>
      <w:r w:rsidR="00773B39" w:rsidRPr="00087DDA">
        <w:rPr>
          <w:rFonts w:ascii="Book Antiqua" w:eastAsia="宋体" w:hAnsi="Book Antiqua" w:cs="宋体"/>
          <w:sz w:val="24"/>
          <w:szCs w:val="24"/>
        </w:rPr>
        <w:t>: 19197294 DOI: 10.1038/nri2506</w:t>
      </w:r>
      <w:r w:rsidRPr="00087DDA">
        <w:rPr>
          <w:rFonts w:ascii="Book Antiqua" w:eastAsia="宋体" w:hAnsi="Book Antiqua" w:cs="宋体"/>
          <w:sz w:val="24"/>
          <w:szCs w:val="24"/>
        </w:rPr>
        <w:t>]</w:t>
      </w:r>
    </w:p>
    <w:p w14:paraId="28AA35BD" w14:textId="0F175E94"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52 </w:t>
      </w:r>
      <w:proofErr w:type="spellStart"/>
      <w:r w:rsidRPr="00087DDA">
        <w:rPr>
          <w:rFonts w:ascii="Book Antiqua" w:eastAsia="宋体" w:hAnsi="Book Antiqua" w:cs="宋体"/>
          <w:b/>
          <w:bCs/>
          <w:sz w:val="24"/>
          <w:szCs w:val="24"/>
        </w:rPr>
        <w:t>Ostrand</w:t>
      </w:r>
      <w:proofErr w:type="spellEnd"/>
      <w:r w:rsidRPr="00087DDA">
        <w:rPr>
          <w:rFonts w:ascii="Book Antiqua" w:eastAsia="宋体" w:hAnsi="Book Antiqua" w:cs="宋体"/>
          <w:b/>
          <w:bCs/>
          <w:sz w:val="24"/>
          <w:szCs w:val="24"/>
        </w:rPr>
        <w:t>-Rosenberg S</w:t>
      </w:r>
      <w:r w:rsidRPr="00087DDA">
        <w:rPr>
          <w:rFonts w:ascii="Book Antiqua" w:eastAsia="宋体" w:hAnsi="Book Antiqua" w:cs="宋体"/>
          <w:sz w:val="24"/>
          <w:szCs w:val="24"/>
        </w:rPr>
        <w:t>, Sinha P. Myeloid-derived suppressor cells: linking inflammation and cancer. </w:t>
      </w:r>
      <w:r w:rsidRPr="00087DDA">
        <w:rPr>
          <w:rFonts w:ascii="Book Antiqua" w:eastAsia="宋体" w:hAnsi="Book Antiqua" w:cs="宋体"/>
          <w:i/>
          <w:iCs/>
          <w:sz w:val="24"/>
          <w:szCs w:val="24"/>
        </w:rPr>
        <w:t xml:space="preserve">J </w:t>
      </w:r>
      <w:proofErr w:type="spellStart"/>
      <w:r w:rsidRPr="00087DDA">
        <w:rPr>
          <w:rFonts w:ascii="Book Antiqua" w:eastAsia="宋体" w:hAnsi="Book Antiqua" w:cs="宋体"/>
          <w:i/>
          <w:iCs/>
          <w:sz w:val="24"/>
          <w:szCs w:val="24"/>
        </w:rPr>
        <w:t>Immunol</w:t>
      </w:r>
      <w:proofErr w:type="spellEnd"/>
      <w:r w:rsidRPr="00087DDA">
        <w:rPr>
          <w:rFonts w:ascii="Book Antiqua" w:eastAsia="宋体" w:hAnsi="Book Antiqua" w:cs="宋体"/>
          <w:sz w:val="24"/>
          <w:szCs w:val="24"/>
        </w:rPr>
        <w:t> 2009; </w:t>
      </w:r>
      <w:r w:rsidRPr="00087DDA">
        <w:rPr>
          <w:rFonts w:ascii="Book Antiqua" w:eastAsia="宋体" w:hAnsi="Book Antiqua" w:cs="宋体"/>
          <w:b/>
          <w:bCs/>
          <w:sz w:val="24"/>
          <w:szCs w:val="24"/>
        </w:rPr>
        <w:t>182</w:t>
      </w:r>
      <w:r w:rsidRPr="00087DDA">
        <w:rPr>
          <w:rFonts w:ascii="Book Antiqua" w:eastAsia="宋体" w:hAnsi="Book Antiqua" w:cs="宋体"/>
          <w:sz w:val="24"/>
          <w:szCs w:val="24"/>
        </w:rPr>
        <w:t>: 4499-4506 [PMID: 1934262</w:t>
      </w:r>
      <w:r w:rsidR="00773B39" w:rsidRPr="00087DDA">
        <w:rPr>
          <w:rFonts w:ascii="Book Antiqua" w:eastAsia="宋体" w:hAnsi="Book Antiqua" w:cs="宋体"/>
          <w:sz w:val="24"/>
          <w:szCs w:val="24"/>
        </w:rPr>
        <w:t>1 DOI: 10.4049/jimmunol.0802740</w:t>
      </w:r>
      <w:r w:rsidRPr="00087DDA">
        <w:rPr>
          <w:rFonts w:ascii="Book Antiqua" w:eastAsia="宋体" w:hAnsi="Book Antiqua" w:cs="宋体"/>
          <w:sz w:val="24"/>
          <w:szCs w:val="24"/>
        </w:rPr>
        <w:t>]</w:t>
      </w:r>
    </w:p>
    <w:p w14:paraId="24DC6496" w14:textId="77777777" w:rsidR="00F63578" w:rsidRPr="00087DDA" w:rsidRDefault="00F63578"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53 </w:t>
      </w:r>
      <w:proofErr w:type="spellStart"/>
      <w:r w:rsidRPr="00087DDA">
        <w:rPr>
          <w:rFonts w:ascii="Book Antiqua" w:eastAsia="宋体" w:hAnsi="Book Antiqua" w:cs="宋体"/>
          <w:b/>
          <w:bCs/>
          <w:sz w:val="24"/>
          <w:szCs w:val="24"/>
        </w:rPr>
        <w:t>Sica</w:t>
      </w:r>
      <w:proofErr w:type="spellEnd"/>
      <w:r w:rsidRPr="00087DDA">
        <w:rPr>
          <w:rFonts w:ascii="Book Antiqua" w:eastAsia="宋体" w:hAnsi="Book Antiqua" w:cs="宋体"/>
          <w:b/>
          <w:bCs/>
          <w:sz w:val="24"/>
          <w:szCs w:val="24"/>
        </w:rPr>
        <w:t xml:space="preserve"> A</w:t>
      </w:r>
      <w:r w:rsidRPr="00087DDA">
        <w:rPr>
          <w:rFonts w:ascii="Book Antiqua" w:eastAsia="宋体" w:hAnsi="Book Antiqua" w:cs="宋体"/>
          <w:sz w:val="24"/>
          <w:szCs w:val="24"/>
        </w:rPr>
        <w:t>, Bronte V. Altered macrophage differentiation and immune dysfunction in tumor development.</w:t>
      </w:r>
      <w:proofErr w:type="gramEnd"/>
      <w:r w:rsidRPr="00087DDA">
        <w:rPr>
          <w:rFonts w:ascii="Book Antiqua" w:eastAsia="宋体" w:hAnsi="Book Antiqua" w:cs="宋体"/>
          <w:sz w:val="24"/>
          <w:szCs w:val="24"/>
        </w:rPr>
        <w:t> </w:t>
      </w:r>
      <w:r w:rsidRPr="00087DDA">
        <w:rPr>
          <w:rFonts w:ascii="Book Antiqua" w:eastAsia="宋体" w:hAnsi="Book Antiqua" w:cs="宋体"/>
          <w:i/>
          <w:iCs/>
          <w:sz w:val="24"/>
          <w:szCs w:val="24"/>
        </w:rPr>
        <w:t xml:space="preserve">J </w:t>
      </w:r>
      <w:proofErr w:type="spellStart"/>
      <w:r w:rsidRPr="00087DDA">
        <w:rPr>
          <w:rFonts w:ascii="Book Antiqua" w:eastAsia="宋体" w:hAnsi="Book Antiqua" w:cs="宋体"/>
          <w:i/>
          <w:iCs/>
          <w:sz w:val="24"/>
          <w:szCs w:val="24"/>
        </w:rPr>
        <w:t>Clin</w:t>
      </w:r>
      <w:proofErr w:type="spellEnd"/>
      <w:r w:rsidRPr="00087DDA">
        <w:rPr>
          <w:rFonts w:ascii="Book Antiqua" w:eastAsia="宋体" w:hAnsi="Book Antiqua" w:cs="宋体"/>
          <w:i/>
          <w:iCs/>
          <w:sz w:val="24"/>
          <w:szCs w:val="24"/>
        </w:rPr>
        <w:t xml:space="preserve"> Invest</w:t>
      </w:r>
      <w:r w:rsidRPr="00087DDA">
        <w:rPr>
          <w:rFonts w:ascii="Book Antiqua" w:eastAsia="宋体" w:hAnsi="Book Antiqua" w:cs="宋体"/>
          <w:sz w:val="24"/>
          <w:szCs w:val="24"/>
        </w:rPr>
        <w:t> 2007; </w:t>
      </w:r>
      <w:r w:rsidRPr="00087DDA">
        <w:rPr>
          <w:rFonts w:ascii="Book Antiqua" w:eastAsia="宋体" w:hAnsi="Book Antiqua" w:cs="宋体"/>
          <w:b/>
          <w:bCs/>
          <w:sz w:val="24"/>
          <w:szCs w:val="24"/>
        </w:rPr>
        <w:t>117</w:t>
      </w:r>
      <w:r w:rsidRPr="00087DDA">
        <w:rPr>
          <w:rFonts w:ascii="Book Antiqua" w:eastAsia="宋体" w:hAnsi="Book Antiqua" w:cs="宋体"/>
          <w:sz w:val="24"/>
          <w:szCs w:val="24"/>
        </w:rPr>
        <w:t>: 1155-1166 [PMID: 17476345]</w:t>
      </w:r>
    </w:p>
    <w:p w14:paraId="360B8890" w14:textId="48F00961"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54 </w:t>
      </w:r>
      <w:proofErr w:type="spellStart"/>
      <w:r w:rsidRPr="00087DDA">
        <w:rPr>
          <w:rFonts w:ascii="Book Antiqua" w:eastAsia="宋体" w:hAnsi="Book Antiqua" w:cs="宋体"/>
          <w:b/>
          <w:bCs/>
          <w:sz w:val="24"/>
          <w:szCs w:val="24"/>
        </w:rPr>
        <w:t>Lindau</w:t>
      </w:r>
      <w:proofErr w:type="spellEnd"/>
      <w:r w:rsidRPr="00087DDA">
        <w:rPr>
          <w:rFonts w:ascii="Book Antiqua" w:eastAsia="宋体" w:hAnsi="Book Antiqua" w:cs="宋体"/>
          <w:b/>
          <w:bCs/>
          <w:sz w:val="24"/>
          <w:szCs w:val="24"/>
        </w:rPr>
        <w:t xml:space="preserve"> D</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Gielen</w:t>
      </w:r>
      <w:proofErr w:type="spellEnd"/>
      <w:r w:rsidRPr="00087DDA">
        <w:rPr>
          <w:rFonts w:ascii="Book Antiqua" w:eastAsia="宋体" w:hAnsi="Book Antiqua" w:cs="宋体"/>
          <w:sz w:val="24"/>
          <w:szCs w:val="24"/>
        </w:rPr>
        <w:t xml:space="preserve"> P, </w:t>
      </w:r>
      <w:proofErr w:type="spellStart"/>
      <w:r w:rsidRPr="00087DDA">
        <w:rPr>
          <w:rFonts w:ascii="Book Antiqua" w:eastAsia="宋体" w:hAnsi="Book Antiqua" w:cs="宋体"/>
          <w:sz w:val="24"/>
          <w:szCs w:val="24"/>
        </w:rPr>
        <w:t>Kroesen</w:t>
      </w:r>
      <w:proofErr w:type="spellEnd"/>
      <w:r w:rsidRPr="00087DDA">
        <w:rPr>
          <w:rFonts w:ascii="Book Antiqua" w:eastAsia="宋体" w:hAnsi="Book Antiqua" w:cs="宋体"/>
          <w:sz w:val="24"/>
          <w:szCs w:val="24"/>
        </w:rPr>
        <w:t xml:space="preserve"> M, </w:t>
      </w:r>
      <w:proofErr w:type="spellStart"/>
      <w:r w:rsidRPr="00087DDA">
        <w:rPr>
          <w:rFonts w:ascii="Book Antiqua" w:eastAsia="宋体" w:hAnsi="Book Antiqua" w:cs="宋体"/>
          <w:sz w:val="24"/>
          <w:szCs w:val="24"/>
        </w:rPr>
        <w:t>Wesseling</w:t>
      </w:r>
      <w:proofErr w:type="spellEnd"/>
      <w:r w:rsidRPr="00087DDA">
        <w:rPr>
          <w:rFonts w:ascii="Book Antiqua" w:eastAsia="宋体" w:hAnsi="Book Antiqua" w:cs="宋体"/>
          <w:sz w:val="24"/>
          <w:szCs w:val="24"/>
        </w:rPr>
        <w:t xml:space="preserve"> P, </w:t>
      </w:r>
      <w:proofErr w:type="spellStart"/>
      <w:r w:rsidRPr="00087DDA">
        <w:rPr>
          <w:rFonts w:ascii="Book Antiqua" w:eastAsia="宋体" w:hAnsi="Book Antiqua" w:cs="宋体"/>
          <w:sz w:val="24"/>
          <w:szCs w:val="24"/>
        </w:rPr>
        <w:t>Adema</w:t>
      </w:r>
      <w:proofErr w:type="spellEnd"/>
      <w:r w:rsidRPr="00087DDA">
        <w:rPr>
          <w:rFonts w:ascii="Book Antiqua" w:eastAsia="宋体" w:hAnsi="Book Antiqua" w:cs="宋体"/>
          <w:sz w:val="24"/>
          <w:szCs w:val="24"/>
        </w:rPr>
        <w:t xml:space="preserve"> GJ. The immunosuppressive </w:t>
      </w:r>
      <w:proofErr w:type="spellStart"/>
      <w:r w:rsidRPr="00087DDA">
        <w:rPr>
          <w:rFonts w:ascii="Book Antiqua" w:eastAsia="宋体" w:hAnsi="Book Antiqua" w:cs="宋体"/>
          <w:sz w:val="24"/>
          <w:szCs w:val="24"/>
        </w:rPr>
        <w:t>tumour</w:t>
      </w:r>
      <w:proofErr w:type="spellEnd"/>
      <w:r w:rsidRPr="00087DDA">
        <w:rPr>
          <w:rFonts w:ascii="Book Antiqua" w:eastAsia="宋体" w:hAnsi="Book Antiqua" w:cs="宋体"/>
          <w:sz w:val="24"/>
          <w:szCs w:val="24"/>
        </w:rPr>
        <w:t xml:space="preserve"> network: myeloid-derived suppressor cells, regulatory T cells and natural killer T cells. </w:t>
      </w:r>
      <w:r w:rsidRPr="00087DDA">
        <w:rPr>
          <w:rFonts w:ascii="Book Antiqua" w:eastAsia="宋体" w:hAnsi="Book Antiqua" w:cs="宋体"/>
          <w:i/>
          <w:iCs/>
          <w:sz w:val="24"/>
          <w:szCs w:val="24"/>
        </w:rPr>
        <w:t>Immunology</w:t>
      </w:r>
      <w:r w:rsidRPr="00087DDA">
        <w:rPr>
          <w:rFonts w:ascii="Book Antiqua" w:eastAsia="宋体" w:hAnsi="Book Antiqua" w:cs="宋体"/>
          <w:sz w:val="24"/>
          <w:szCs w:val="24"/>
        </w:rPr>
        <w:t> 2013; </w:t>
      </w:r>
      <w:r w:rsidRPr="00087DDA">
        <w:rPr>
          <w:rFonts w:ascii="Book Antiqua" w:eastAsia="宋体" w:hAnsi="Book Antiqua" w:cs="宋体"/>
          <w:b/>
          <w:bCs/>
          <w:sz w:val="24"/>
          <w:szCs w:val="24"/>
        </w:rPr>
        <w:t>138</w:t>
      </w:r>
      <w:r w:rsidRPr="00087DDA">
        <w:rPr>
          <w:rFonts w:ascii="Book Antiqua" w:eastAsia="宋体" w:hAnsi="Book Antiqua" w:cs="宋体"/>
          <w:sz w:val="24"/>
          <w:szCs w:val="24"/>
        </w:rPr>
        <w:t xml:space="preserve">: 105-115 [PMID: </w:t>
      </w:r>
      <w:r w:rsidR="00936233" w:rsidRPr="00087DDA">
        <w:rPr>
          <w:rFonts w:ascii="Book Antiqua" w:eastAsia="宋体" w:hAnsi="Book Antiqua" w:cs="宋体"/>
          <w:sz w:val="24"/>
          <w:szCs w:val="24"/>
        </w:rPr>
        <w:t>23216602 DOI: 10.1111/imm.12036</w:t>
      </w:r>
      <w:r w:rsidRPr="00087DDA">
        <w:rPr>
          <w:rFonts w:ascii="Book Antiqua" w:eastAsia="宋体" w:hAnsi="Book Antiqua" w:cs="宋体"/>
          <w:sz w:val="24"/>
          <w:szCs w:val="24"/>
        </w:rPr>
        <w:t>]</w:t>
      </w:r>
    </w:p>
    <w:p w14:paraId="7382CD62" w14:textId="49C91DE2"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55 </w:t>
      </w:r>
      <w:proofErr w:type="spellStart"/>
      <w:r w:rsidRPr="00087DDA">
        <w:rPr>
          <w:rFonts w:ascii="Book Antiqua" w:eastAsia="宋体" w:hAnsi="Book Antiqua" w:cs="宋体"/>
          <w:b/>
          <w:bCs/>
          <w:sz w:val="24"/>
          <w:szCs w:val="24"/>
        </w:rPr>
        <w:t>Sasmono</w:t>
      </w:r>
      <w:proofErr w:type="spellEnd"/>
      <w:r w:rsidRPr="00087DDA">
        <w:rPr>
          <w:rFonts w:ascii="Book Antiqua" w:eastAsia="宋体" w:hAnsi="Book Antiqua" w:cs="宋体"/>
          <w:b/>
          <w:bCs/>
          <w:sz w:val="24"/>
          <w:szCs w:val="24"/>
        </w:rPr>
        <w:t xml:space="preserve"> RT</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Oceandy</w:t>
      </w:r>
      <w:proofErr w:type="spellEnd"/>
      <w:r w:rsidRPr="00087DDA">
        <w:rPr>
          <w:rFonts w:ascii="Book Antiqua" w:eastAsia="宋体" w:hAnsi="Book Antiqua" w:cs="宋体"/>
          <w:sz w:val="24"/>
          <w:szCs w:val="24"/>
        </w:rPr>
        <w:t xml:space="preserve"> D, Pollard JW, Tong W, Pavli P, Wainwright BJ, </w:t>
      </w:r>
      <w:proofErr w:type="spellStart"/>
      <w:r w:rsidRPr="00087DDA">
        <w:rPr>
          <w:rFonts w:ascii="Book Antiqua" w:eastAsia="宋体" w:hAnsi="Book Antiqua" w:cs="宋体"/>
          <w:sz w:val="24"/>
          <w:szCs w:val="24"/>
        </w:rPr>
        <w:t>Ostrowski</w:t>
      </w:r>
      <w:proofErr w:type="spellEnd"/>
      <w:r w:rsidRPr="00087DDA">
        <w:rPr>
          <w:rFonts w:ascii="Book Antiqua" w:eastAsia="宋体" w:hAnsi="Book Antiqua" w:cs="宋体"/>
          <w:sz w:val="24"/>
          <w:szCs w:val="24"/>
        </w:rPr>
        <w:t xml:space="preserve"> MC, Himes SR, Hume DA. A macrophage colony-stimulating factor receptor-green fluorescent protein transgene is expressed throughout the mononuclear phagocyte system of the mouse. </w:t>
      </w:r>
      <w:r w:rsidRPr="00087DDA">
        <w:rPr>
          <w:rFonts w:ascii="Book Antiqua" w:eastAsia="宋体" w:hAnsi="Book Antiqua" w:cs="宋体"/>
          <w:i/>
          <w:iCs/>
          <w:sz w:val="24"/>
          <w:szCs w:val="24"/>
        </w:rPr>
        <w:t>Blood</w:t>
      </w:r>
      <w:r w:rsidRPr="00087DDA">
        <w:rPr>
          <w:rFonts w:ascii="Book Antiqua" w:eastAsia="宋体" w:hAnsi="Book Antiqua" w:cs="宋体"/>
          <w:sz w:val="24"/>
          <w:szCs w:val="24"/>
        </w:rPr>
        <w:t> 2003; </w:t>
      </w:r>
      <w:r w:rsidRPr="00087DDA">
        <w:rPr>
          <w:rFonts w:ascii="Book Antiqua" w:eastAsia="宋体" w:hAnsi="Book Antiqua" w:cs="宋体"/>
          <w:b/>
          <w:bCs/>
          <w:sz w:val="24"/>
          <w:szCs w:val="24"/>
        </w:rPr>
        <w:t>101</w:t>
      </w:r>
      <w:r w:rsidRPr="00087DDA">
        <w:rPr>
          <w:rFonts w:ascii="Book Antiqua" w:eastAsia="宋体" w:hAnsi="Book Antiqua" w:cs="宋体"/>
          <w:sz w:val="24"/>
          <w:szCs w:val="24"/>
        </w:rPr>
        <w:t>: 1155-1163 [PMID: 12393599</w:t>
      </w:r>
      <w:r w:rsidR="00936233" w:rsidRPr="00087DDA">
        <w:rPr>
          <w:rFonts w:ascii="Book Antiqua" w:eastAsia="宋体" w:hAnsi="Book Antiqua" w:cs="宋体"/>
          <w:sz w:val="24"/>
          <w:szCs w:val="24"/>
        </w:rPr>
        <w:t xml:space="preserve"> </w:t>
      </w:r>
      <w:hyperlink r:id="rId22"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10.1182/blood-2002-02-0569</w:t>
        </w:r>
      </w:hyperlink>
      <w:r w:rsidRPr="00087DDA">
        <w:rPr>
          <w:rFonts w:ascii="Book Antiqua" w:eastAsia="宋体" w:hAnsi="Book Antiqua" w:cs="宋体"/>
          <w:sz w:val="24"/>
          <w:szCs w:val="24"/>
        </w:rPr>
        <w:t>]</w:t>
      </w:r>
    </w:p>
    <w:p w14:paraId="7C0E16F8" w14:textId="35C2A518"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56 </w:t>
      </w:r>
      <w:proofErr w:type="spellStart"/>
      <w:r w:rsidRPr="00087DDA">
        <w:rPr>
          <w:rFonts w:ascii="Book Antiqua" w:eastAsia="宋体" w:hAnsi="Book Antiqua" w:cs="宋体"/>
          <w:b/>
          <w:bCs/>
          <w:sz w:val="24"/>
          <w:szCs w:val="24"/>
        </w:rPr>
        <w:t>Weissman</w:t>
      </w:r>
      <w:proofErr w:type="spellEnd"/>
      <w:r w:rsidRPr="00087DDA">
        <w:rPr>
          <w:rFonts w:ascii="Book Antiqua" w:eastAsia="宋体" w:hAnsi="Book Antiqua" w:cs="宋体"/>
          <w:b/>
          <w:bCs/>
          <w:sz w:val="24"/>
          <w:szCs w:val="24"/>
        </w:rPr>
        <w:t xml:space="preserve"> IL</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Shizuru</w:t>
      </w:r>
      <w:proofErr w:type="spellEnd"/>
      <w:r w:rsidRPr="00087DDA">
        <w:rPr>
          <w:rFonts w:ascii="Book Antiqua" w:eastAsia="宋体" w:hAnsi="Book Antiqua" w:cs="宋体"/>
          <w:sz w:val="24"/>
          <w:szCs w:val="24"/>
        </w:rPr>
        <w:t xml:space="preserve"> JA. </w:t>
      </w:r>
      <w:proofErr w:type="gramStart"/>
      <w:r w:rsidRPr="00087DDA">
        <w:rPr>
          <w:rFonts w:ascii="Book Antiqua" w:eastAsia="宋体" w:hAnsi="Book Antiqua" w:cs="宋体"/>
          <w:sz w:val="24"/>
          <w:szCs w:val="24"/>
        </w:rPr>
        <w:t>The origins of the identification and isolation of hematopoietic stem cells, and their capability to induce donor-specific transplantation tolerance and treat autoimmune diseases.</w:t>
      </w:r>
      <w:proofErr w:type="gramEnd"/>
      <w:r w:rsidRPr="00087DDA">
        <w:rPr>
          <w:rFonts w:ascii="Book Antiqua" w:eastAsia="宋体" w:hAnsi="Book Antiqua" w:cs="宋体"/>
          <w:sz w:val="24"/>
          <w:szCs w:val="24"/>
        </w:rPr>
        <w:t> </w:t>
      </w:r>
      <w:r w:rsidRPr="00087DDA">
        <w:rPr>
          <w:rFonts w:ascii="Book Antiqua" w:eastAsia="宋体" w:hAnsi="Book Antiqua" w:cs="宋体"/>
          <w:i/>
          <w:iCs/>
          <w:sz w:val="24"/>
          <w:szCs w:val="24"/>
        </w:rPr>
        <w:t>Blood</w:t>
      </w:r>
      <w:r w:rsidRPr="00087DDA">
        <w:rPr>
          <w:rFonts w:ascii="Book Antiqua" w:eastAsia="宋体" w:hAnsi="Book Antiqua" w:cs="宋体"/>
          <w:sz w:val="24"/>
          <w:szCs w:val="24"/>
        </w:rPr>
        <w:t> 2008; </w:t>
      </w:r>
      <w:r w:rsidRPr="00087DDA">
        <w:rPr>
          <w:rFonts w:ascii="Book Antiqua" w:eastAsia="宋体" w:hAnsi="Book Antiqua" w:cs="宋体"/>
          <w:b/>
          <w:bCs/>
          <w:sz w:val="24"/>
          <w:szCs w:val="24"/>
        </w:rPr>
        <w:t>112</w:t>
      </w:r>
      <w:r w:rsidRPr="00087DDA">
        <w:rPr>
          <w:rFonts w:ascii="Book Antiqua" w:eastAsia="宋体" w:hAnsi="Book Antiqua" w:cs="宋体"/>
          <w:sz w:val="24"/>
          <w:szCs w:val="24"/>
        </w:rPr>
        <w:t>: 3543-3553 [PMID: 18948588 DO</w:t>
      </w:r>
      <w:r w:rsidR="00936233" w:rsidRPr="00087DDA">
        <w:rPr>
          <w:rFonts w:ascii="Book Antiqua" w:eastAsia="宋体" w:hAnsi="Book Antiqua" w:cs="宋体"/>
          <w:sz w:val="24"/>
          <w:szCs w:val="24"/>
        </w:rPr>
        <w:t>I: 10.1182/blood-2008-08-078220</w:t>
      </w:r>
      <w:r w:rsidRPr="00087DDA">
        <w:rPr>
          <w:rFonts w:ascii="Book Antiqua" w:eastAsia="宋体" w:hAnsi="Book Antiqua" w:cs="宋体"/>
          <w:sz w:val="24"/>
          <w:szCs w:val="24"/>
        </w:rPr>
        <w:t>]</w:t>
      </w:r>
    </w:p>
    <w:p w14:paraId="4394175D" w14:textId="74BB8535" w:rsidR="00F63578" w:rsidRPr="00087DDA" w:rsidRDefault="00F63578"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57 </w:t>
      </w:r>
      <w:r w:rsidRPr="00087DDA">
        <w:rPr>
          <w:rFonts w:ascii="Book Antiqua" w:eastAsia="宋体" w:hAnsi="Book Antiqua" w:cs="宋体"/>
          <w:b/>
          <w:bCs/>
          <w:sz w:val="24"/>
          <w:szCs w:val="24"/>
        </w:rPr>
        <w:t>Blank U</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Karlsson</w:t>
      </w:r>
      <w:proofErr w:type="spellEnd"/>
      <w:r w:rsidRPr="00087DDA">
        <w:rPr>
          <w:rFonts w:ascii="Book Antiqua" w:eastAsia="宋体" w:hAnsi="Book Antiqua" w:cs="宋体"/>
          <w:sz w:val="24"/>
          <w:szCs w:val="24"/>
        </w:rPr>
        <w:t xml:space="preserve"> G, </w:t>
      </w:r>
      <w:proofErr w:type="spellStart"/>
      <w:r w:rsidRPr="00087DDA">
        <w:rPr>
          <w:rFonts w:ascii="Book Antiqua" w:eastAsia="宋体" w:hAnsi="Book Antiqua" w:cs="宋体"/>
          <w:sz w:val="24"/>
          <w:szCs w:val="24"/>
        </w:rPr>
        <w:t>Karlsson</w:t>
      </w:r>
      <w:proofErr w:type="spellEnd"/>
      <w:r w:rsidRPr="00087DDA">
        <w:rPr>
          <w:rFonts w:ascii="Book Antiqua" w:eastAsia="宋体" w:hAnsi="Book Antiqua" w:cs="宋体"/>
          <w:sz w:val="24"/>
          <w:szCs w:val="24"/>
        </w:rPr>
        <w:t xml:space="preserve"> S. Signaling pathways governing stem-cell fate.</w:t>
      </w:r>
      <w:proofErr w:type="gramEnd"/>
      <w:r w:rsidRPr="00087DDA">
        <w:rPr>
          <w:rFonts w:ascii="Book Antiqua" w:eastAsia="宋体" w:hAnsi="Book Antiqua" w:cs="宋体"/>
          <w:sz w:val="24"/>
          <w:szCs w:val="24"/>
        </w:rPr>
        <w:t> </w:t>
      </w:r>
      <w:r w:rsidRPr="00087DDA">
        <w:rPr>
          <w:rFonts w:ascii="Book Antiqua" w:eastAsia="宋体" w:hAnsi="Book Antiqua" w:cs="宋体"/>
          <w:i/>
          <w:iCs/>
          <w:sz w:val="24"/>
          <w:szCs w:val="24"/>
        </w:rPr>
        <w:t>Blood</w:t>
      </w:r>
      <w:r w:rsidRPr="00087DDA">
        <w:rPr>
          <w:rFonts w:ascii="Book Antiqua" w:eastAsia="宋体" w:hAnsi="Book Antiqua" w:cs="宋体"/>
          <w:sz w:val="24"/>
          <w:szCs w:val="24"/>
        </w:rPr>
        <w:t> 2008; </w:t>
      </w:r>
      <w:r w:rsidRPr="00087DDA">
        <w:rPr>
          <w:rFonts w:ascii="Book Antiqua" w:eastAsia="宋体" w:hAnsi="Book Antiqua" w:cs="宋体"/>
          <w:b/>
          <w:bCs/>
          <w:sz w:val="24"/>
          <w:szCs w:val="24"/>
        </w:rPr>
        <w:t>111</w:t>
      </w:r>
      <w:r w:rsidRPr="00087DDA">
        <w:rPr>
          <w:rFonts w:ascii="Book Antiqua" w:eastAsia="宋体" w:hAnsi="Book Antiqua" w:cs="宋体"/>
          <w:sz w:val="24"/>
          <w:szCs w:val="24"/>
        </w:rPr>
        <w:t>: 492-503 [PMID: 17914027</w:t>
      </w:r>
      <w:r w:rsidR="00936233" w:rsidRPr="00087DDA">
        <w:rPr>
          <w:rFonts w:ascii="Book Antiqua" w:eastAsia="宋体" w:hAnsi="Book Antiqua" w:cs="宋体"/>
          <w:sz w:val="24"/>
          <w:szCs w:val="24"/>
        </w:rPr>
        <w:t xml:space="preserve"> </w:t>
      </w:r>
      <w:hyperlink r:id="rId23"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10.1182/blood-2007-07-075168</w:t>
        </w:r>
      </w:hyperlink>
      <w:r w:rsidRPr="00087DDA">
        <w:rPr>
          <w:rFonts w:ascii="Book Antiqua" w:eastAsia="宋体" w:hAnsi="Book Antiqua" w:cs="宋体"/>
          <w:sz w:val="24"/>
          <w:szCs w:val="24"/>
        </w:rPr>
        <w:t>]</w:t>
      </w:r>
    </w:p>
    <w:p w14:paraId="23511A96" w14:textId="5C9C85E9"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58 </w:t>
      </w:r>
      <w:r w:rsidRPr="00087DDA">
        <w:rPr>
          <w:rFonts w:ascii="Book Antiqua" w:eastAsia="宋体" w:hAnsi="Book Antiqua" w:cs="宋体"/>
          <w:b/>
          <w:bCs/>
          <w:sz w:val="24"/>
          <w:szCs w:val="24"/>
        </w:rPr>
        <w:t>Li Y</w:t>
      </w:r>
      <w:r w:rsidRPr="00087DDA">
        <w:rPr>
          <w:rFonts w:ascii="Book Antiqua" w:eastAsia="宋体" w:hAnsi="Book Antiqua" w:cs="宋体"/>
          <w:sz w:val="24"/>
          <w:szCs w:val="24"/>
        </w:rPr>
        <w:t>, Du H, Qin Y, Roberts J, Cummings OW, Yan C. Activation of the signal transducers and activators of the transcription 3 pathway in alveolar epithelial cells induces inflammation and adenocarcinomas in mouse lung. </w:t>
      </w:r>
      <w:r w:rsidRPr="00087DDA">
        <w:rPr>
          <w:rFonts w:ascii="Book Antiqua" w:eastAsia="宋体" w:hAnsi="Book Antiqua" w:cs="宋体"/>
          <w:i/>
          <w:iCs/>
          <w:sz w:val="24"/>
          <w:szCs w:val="24"/>
        </w:rPr>
        <w:t>Cancer Res</w:t>
      </w:r>
      <w:r w:rsidRPr="00087DDA">
        <w:rPr>
          <w:rFonts w:ascii="Book Antiqua" w:eastAsia="宋体" w:hAnsi="Book Antiqua" w:cs="宋体"/>
          <w:sz w:val="24"/>
          <w:szCs w:val="24"/>
        </w:rPr>
        <w:t> 2007; </w:t>
      </w:r>
      <w:r w:rsidRPr="00087DDA">
        <w:rPr>
          <w:rFonts w:ascii="Book Antiqua" w:eastAsia="宋体" w:hAnsi="Book Antiqua" w:cs="宋体"/>
          <w:b/>
          <w:bCs/>
          <w:sz w:val="24"/>
          <w:szCs w:val="24"/>
        </w:rPr>
        <w:t>67</w:t>
      </w:r>
      <w:r w:rsidRPr="00087DDA">
        <w:rPr>
          <w:rFonts w:ascii="Book Antiqua" w:eastAsia="宋体" w:hAnsi="Book Antiqua" w:cs="宋体"/>
          <w:sz w:val="24"/>
          <w:szCs w:val="24"/>
        </w:rPr>
        <w:t>: 8494-8503 [PMID: 17875688</w:t>
      </w:r>
      <w:r w:rsidR="00936233" w:rsidRPr="00087DDA">
        <w:rPr>
          <w:rFonts w:ascii="Book Antiqua" w:eastAsia="宋体" w:hAnsi="Book Antiqua" w:cs="宋体"/>
          <w:sz w:val="24"/>
          <w:szCs w:val="24"/>
        </w:rPr>
        <w:t xml:space="preserve"> </w:t>
      </w:r>
      <w:hyperlink r:id="rId24"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10.1158/0008-5472.CAN-07-0647</w:t>
        </w:r>
      </w:hyperlink>
      <w:r w:rsidRPr="00087DDA">
        <w:rPr>
          <w:rFonts w:ascii="Book Antiqua" w:eastAsia="宋体" w:hAnsi="Book Antiqua" w:cs="宋体"/>
          <w:sz w:val="24"/>
          <w:szCs w:val="24"/>
        </w:rPr>
        <w:t>]</w:t>
      </w:r>
    </w:p>
    <w:p w14:paraId="7975B120" w14:textId="662AB0EE"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59 </w:t>
      </w:r>
      <w:r w:rsidRPr="00087DDA">
        <w:rPr>
          <w:rFonts w:ascii="Book Antiqua" w:eastAsia="宋体" w:hAnsi="Book Antiqua" w:cs="宋体"/>
          <w:b/>
          <w:bCs/>
          <w:sz w:val="24"/>
          <w:szCs w:val="24"/>
        </w:rPr>
        <w:t>Wu L</w:t>
      </w:r>
      <w:r w:rsidRPr="00087DDA">
        <w:rPr>
          <w:rFonts w:ascii="Book Antiqua" w:eastAsia="宋体" w:hAnsi="Book Antiqua" w:cs="宋体"/>
          <w:sz w:val="24"/>
          <w:szCs w:val="24"/>
        </w:rPr>
        <w:t xml:space="preserve">, Du H, Li Y, Qu P, Yan C. Signal transducer and activator of transcription 3 (Stat3C) promotes myeloid-derived suppressor cell expansion and immune suppression </w:t>
      </w:r>
      <w:r w:rsidRPr="00087DDA">
        <w:rPr>
          <w:rFonts w:ascii="Book Antiqua" w:eastAsia="宋体" w:hAnsi="Book Antiqua" w:cs="宋体"/>
          <w:sz w:val="24"/>
          <w:szCs w:val="24"/>
        </w:rPr>
        <w:lastRenderedPageBreak/>
        <w:t xml:space="preserve">during lung </w:t>
      </w:r>
      <w:proofErr w:type="spellStart"/>
      <w:r w:rsidRPr="00087DDA">
        <w:rPr>
          <w:rFonts w:ascii="Book Antiqua" w:eastAsia="宋体" w:hAnsi="Book Antiqua" w:cs="宋体"/>
          <w:sz w:val="24"/>
          <w:szCs w:val="24"/>
        </w:rPr>
        <w:t>tumorigenesis</w:t>
      </w:r>
      <w:proofErr w:type="spellEnd"/>
      <w:r w:rsidRPr="00087DDA">
        <w:rPr>
          <w:rFonts w:ascii="Book Antiqua" w:eastAsia="宋体" w:hAnsi="Book Antiqua" w:cs="宋体"/>
          <w:sz w:val="24"/>
          <w:szCs w:val="24"/>
        </w:rPr>
        <w:t>. </w:t>
      </w:r>
      <w:r w:rsidRPr="00087DDA">
        <w:rPr>
          <w:rFonts w:ascii="Book Antiqua" w:eastAsia="宋体" w:hAnsi="Book Antiqua" w:cs="宋体"/>
          <w:i/>
          <w:iCs/>
          <w:sz w:val="24"/>
          <w:szCs w:val="24"/>
        </w:rPr>
        <w:t xml:space="preserve">Am J </w:t>
      </w:r>
      <w:proofErr w:type="spellStart"/>
      <w:r w:rsidRPr="00087DDA">
        <w:rPr>
          <w:rFonts w:ascii="Book Antiqua" w:eastAsia="宋体" w:hAnsi="Book Antiqua" w:cs="宋体"/>
          <w:i/>
          <w:iCs/>
          <w:sz w:val="24"/>
          <w:szCs w:val="24"/>
        </w:rPr>
        <w:t>Pathol</w:t>
      </w:r>
      <w:proofErr w:type="spellEnd"/>
      <w:r w:rsidRPr="00087DDA">
        <w:rPr>
          <w:rFonts w:ascii="Book Antiqua" w:eastAsia="宋体" w:hAnsi="Book Antiqua" w:cs="宋体"/>
          <w:sz w:val="24"/>
          <w:szCs w:val="24"/>
        </w:rPr>
        <w:t> 2011; </w:t>
      </w:r>
      <w:r w:rsidRPr="00087DDA">
        <w:rPr>
          <w:rFonts w:ascii="Book Antiqua" w:eastAsia="宋体" w:hAnsi="Book Antiqua" w:cs="宋体"/>
          <w:b/>
          <w:bCs/>
          <w:sz w:val="24"/>
          <w:szCs w:val="24"/>
        </w:rPr>
        <w:t>179</w:t>
      </w:r>
      <w:r w:rsidRPr="00087DDA">
        <w:rPr>
          <w:rFonts w:ascii="Book Antiqua" w:eastAsia="宋体" w:hAnsi="Book Antiqua" w:cs="宋体"/>
          <w:sz w:val="24"/>
          <w:szCs w:val="24"/>
        </w:rPr>
        <w:t>: 2131-2141 [PMID: 21864492 DO</w:t>
      </w:r>
      <w:r w:rsidR="00936233" w:rsidRPr="00087DDA">
        <w:rPr>
          <w:rFonts w:ascii="Book Antiqua" w:eastAsia="宋体" w:hAnsi="Book Antiqua" w:cs="宋体"/>
          <w:sz w:val="24"/>
          <w:szCs w:val="24"/>
        </w:rPr>
        <w:t>I: 10.1016/j.ajpath.2011.06.028</w:t>
      </w:r>
      <w:r w:rsidRPr="00087DDA">
        <w:rPr>
          <w:rFonts w:ascii="Book Antiqua" w:eastAsia="宋体" w:hAnsi="Book Antiqua" w:cs="宋体"/>
          <w:sz w:val="24"/>
          <w:szCs w:val="24"/>
        </w:rPr>
        <w:t>]</w:t>
      </w:r>
    </w:p>
    <w:p w14:paraId="33190127" w14:textId="15110BEB" w:rsidR="00F63578" w:rsidRPr="00087DDA" w:rsidRDefault="00F63578"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60 </w:t>
      </w:r>
      <w:r w:rsidRPr="00087DDA">
        <w:rPr>
          <w:rFonts w:ascii="Book Antiqua" w:eastAsia="宋体" w:hAnsi="Book Antiqua" w:cs="宋体"/>
          <w:b/>
          <w:bCs/>
          <w:sz w:val="24"/>
          <w:szCs w:val="24"/>
        </w:rPr>
        <w:t>Wang HY</w:t>
      </w:r>
      <w:r w:rsidRPr="00087DDA">
        <w:rPr>
          <w:rFonts w:ascii="Book Antiqua" w:eastAsia="宋体" w:hAnsi="Book Antiqua" w:cs="宋体"/>
          <w:sz w:val="24"/>
          <w:szCs w:val="24"/>
        </w:rPr>
        <w:t>, Wang RF. Regulatory T cells and cancer.</w:t>
      </w:r>
      <w:proofErr w:type="gramEnd"/>
      <w:r w:rsidRPr="00087DDA">
        <w:rPr>
          <w:rFonts w:ascii="Book Antiqua" w:eastAsia="宋体" w:hAnsi="Book Antiqua" w:cs="宋体"/>
          <w:sz w:val="24"/>
          <w:szCs w:val="24"/>
        </w:rPr>
        <w:t> </w:t>
      </w:r>
      <w:proofErr w:type="spellStart"/>
      <w:r w:rsidRPr="00087DDA">
        <w:rPr>
          <w:rFonts w:ascii="Book Antiqua" w:eastAsia="宋体" w:hAnsi="Book Antiqua" w:cs="宋体"/>
          <w:i/>
          <w:iCs/>
          <w:sz w:val="24"/>
          <w:szCs w:val="24"/>
        </w:rPr>
        <w:t>Curr</w:t>
      </w:r>
      <w:proofErr w:type="spellEnd"/>
      <w:r w:rsidRPr="00087DDA">
        <w:rPr>
          <w:rFonts w:ascii="Book Antiqua" w:eastAsia="宋体" w:hAnsi="Book Antiqua" w:cs="宋体"/>
          <w:i/>
          <w:iCs/>
          <w:sz w:val="24"/>
          <w:szCs w:val="24"/>
        </w:rPr>
        <w:t xml:space="preserve"> </w:t>
      </w:r>
      <w:proofErr w:type="spellStart"/>
      <w:r w:rsidRPr="00087DDA">
        <w:rPr>
          <w:rFonts w:ascii="Book Antiqua" w:eastAsia="宋体" w:hAnsi="Book Antiqua" w:cs="宋体"/>
          <w:i/>
          <w:iCs/>
          <w:sz w:val="24"/>
          <w:szCs w:val="24"/>
        </w:rPr>
        <w:t>Opin</w:t>
      </w:r>
      <w:proofErr w:type="spellEnd"/>
      <w:r w:rsidRPr="00087DDA">
        <w:rPr>
          <w:rFonts w:ascii="Book Antiqua" w:eastAsia="宋体" w:hAnsi="Book Antiqua" w:cs="宋体"/>
          <w:i/>
          <w:iCs/>
          <w:sz w:val="24"/>
          <w:szCs w:val="24"/>
        </w:rPr>
        <w:t xml:space="preserve"> </w:t>
      </w:r>
      <w:proofErr w:type="spellStart"/>
      <w:r w:rsidRPr="00087DDA">
        <w:rPr>
          <w:rFonts w:ascii="Book Antiqua" w:eastAsia="宋体" w:hAnsi="Book Antiqua" w:cs="宋体"/>
          <w:i/>
          <w:iCs/>
          <w:sz w:val="24"/>
          <w:szCs w:val="24"/>
        </w:rPr>
        <w:t>Immunol</w:t>
      </w:r>
      <w:proofErr w:type="spellEnd"/>
      <w:r w:rsidRPr="00087DDA">
        <w:rPr>
          <w:rFonts w:ascii="Book Antiqua" w:eastAsia="宋体" w:hAnsi="Book Antiqua" w:cs="宋体"/>
          <w:sz w:val="24"/>
          <w:szCs w:val="24"/>
        </w:rPr>
        <w:t> 2007; </w:t>
      </w:r>
      <w:r w:rsidRPr="00087DDA">
        <w:rPr>
          <w:rFonts w:ascii="Book Antiqua" w:eastAsia="宋体" w:hAnsi="Book Antiqua" w:cs="宋体"/>
          <w:b/>
          <w:bCs/>
          <w:sz w:val="24"/>
          <w:szCs w:val="24"/>
        </w:rPr>
        <w:t>19</w:t>
      </w:r>
      <w:r w:rsidRPr="00087DDA">
        <w:rPr>
          <w:rFonts w:ascii="Book Antiqua" w:eastAsia="宋体" w:hAnsi="Book Antiqua" w:cs="宋体"/>
          <w:sz w:val="24"/>
          <w:szCs w:val="24"/>
        </w:rPr>
        <w:t>: 217-223 [PMID: 17306521</w:t>
      </w:r>
      <w:r w:rsidR="00936233" w:rsidRPr="00087DDA">
        <w:rPr>
          <w:rFonts w:ascii="Book Antiqua" w:eastAsia="宋体" w:hAnsi="Book Antiqua" w:cs="宋体"/>
          <w:sz w:val="24"/>
          <w:szCs w:val="24"/>
        </w:rPr>
        <w:t xml:space="preserve"> </w:t>
      </w:r>
      <w:hyperlink r:id="rId25"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10.1016/j.coi.2007.02.004</w:t>
        </w:r>
      </w:hyperlink>
      <w:r w:rsidRPr="00087DDA">
        <w:rPr>
          <w:rFonts w:ascii="Book Antiqua" w:eastAsia="宋体" w:hAnsi="Book Antiqua" w:cs="宋体"/>
          <w:sz w:val="24"/>
          <w:szCs w:val="24"/>
        </w:rPr>
        <w:t>]</w:t>
      </w:r>
    </w:p>
    <w:p w14:paraId="614DF7A1" w14:textId="6C36C27C" w:rsidR="00F63578" w:rsidRPr="00087DDA" w:rsidRDefault="00F63578"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61 </w:t>
      </w:r>
      <w:proofErr w:type="spellStart"/>
      <w:r w:rsidRPr="00087DDA">
        <w:rPr>
          <w:rFonts w:ascii="Book Antiqua" w:eastAsia="宋体" w:hAnsi="Book Antiqua" w:cs="宋体"/>
          <w:b/>
          <w:bCs/>
          <w:sz w:val="24"/>
          <w:szCs w:val="24"/>
        </w:rPr>
        <w:t>Neves</w:t>
      </w:r>
      <w:proofErr w:type="spellEnd"/>
      <w:r w:rsidRPr="00087DDA">
        <w:rPr>
          <w:rFonts w:ascii="Book Antiqua" w:eastAsia="宋体" w:hAnsi="Book Antiqua" w:cs="宋体"/>
          <w:b/>
          <w:bCs/>
          <w:sz w:val="24"/>
          <w:szCs w:val="24"/>
        </w:rPr>
        <w:t xml:space="preserve"> SR</w:t>
      </w:r>
      <w:r w:rsidRPr="00087DDA">
        <w:rPr>
          <w:rFonts w:ascii="Book Antiqua" w:eastAsia="宋体" w:hAnsi="Book Antiqua" w:cs="宋体"/>
          <w:sz w:val="24"/>
          <w:szCs w:val="24"/>
        </w:rPr>
        <w:t xml:space="preserve">, Ram PT, </w:t>
      </w:r>
      <w:proofErr w:type="spellStart"/>
      <w:r w:rsidRPr="00087DDA">
        <w:rPr>
          <w:rFonts w:ascii="Book Antiqua" w:eastAsia="宋体" w:hAnsi="Book Antiqua" w:cs="宋体"/>
          <w:sz w:val="24"/>
          <w:szCs w:val="24"/>
        </w:rPr>
        <w:t>Iyengar</w:t>
      </w:r>
      <w:proofErr w:type="spellEnd"/>
      <w:r w:rsidRPr="00087DDA">
        <w:rPr>
          <w:rFonts w:ascii="Book Antiqua" w:eastAsia="宋体" w:hAnsi="Book Antiqua" w:cs="宋体"/>
          <w:sz w:val="24"/>
          <w:szCs w:val="24"/>
        </w:rPr>
        <w:t xml:space="preserve"> R. G protein pathways.</w:t>
      </w:r>
      <w:proofErr w:type="gramEnd"/>
      <w:r w:rsidRPr="00087DDA">
        <w:rPr>
          <w:rFonts w:ascii="Book Antiqua" w:eastAsia="宋体" w:hAnsi="Book Antiqua" w:cs="宋体"/>
          <w:sz w:val="24"/>
          <w:szCs w:val="24"/>
        </w:rPr>
        <w:t> </w:t>
      </w:r>
      <w:r w:rsidRPr="00087DDA">
        <w:rPr>
          <w:rFonts w:ascii="Book Antiqua" w:eastAsia="宋体" w:hAnsi="Book Antiqua" w:cs="宋体"/>
          <w:i/>
          <w:iCs/>
          <w:sz w:val="24"/>
          <w:szCs w:val="24"/>
        </w:rPr>
        <w:t>Science</w:t>
      </w:r>
      <w:r w:rsidRPr="00087DDA">
        <w:rPr>
          <w:rFonts w:ascii="Book Antiqua" w:eastAsia="宋体" w:hAnsi="Book Antiqua" w:cs="宋体"/>
          <w:sz w:val="24"/>
          <w:szCs w:val="24"/>
        </w:rPr>
        <w:t> 2002; </w:t>
      </w:r>
      <w:r w:rsidRPr="00087DDA">
        <w:rPr>
          <w:rFonts w:ascii="Book Antiqua" w:eastAsia="宋体" w:hAnsi="Book Antiqua" w:cs="宋体"/>
          <w:b/>
          <w:bCs/>
          <w:sz w:val="24"/>
          <w:szCs w:val="24"/>
        </w:rPr>
        <w:t>296</w:t>
      </w:r>
      <w:r w:rsidRPr="00087DDA">
        <w:rPr>
          <w:rFonts w:ascii="Book Antiqua" w:eastAsia="宋体" w:hAnsi="Book Antiqua" w:cs="宋体"/>
          <w:sz w:val="24"/>
          <w:szCs w:val="24"/>
        </w:rPr>
        <w:t>: 1636-1639 [PMID: 12040175</w:t>
      </w:r>
      <w:r w:rsidR="00936233" w:rsidRPr="00087DDA">
        <w:rPr>
          <w:rFonts w:ascii="Book Antiqua" w:eastAsia="宋体" w:hAnsi="Book Antiqua" w:cs="宋体"/>
          <w:sz w:val="24"/>
          <w:szCs w:val="24"/>
        </w:rPr>
        <w:t xml:space="preserve"> </w:t>
      </w:r>
      <w:hyperlink r:id="rId26"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10.1126/science.1071550</w:t>
        </w:r>
      </w:hyperlink>
      <w:r w:rsidRPr="00087DDA">
        <w:rPr>
          <w:rFonts w:ascii="Book Antiqua" w:eastAsia="宋体" w:hAnsi="Book Antiqua" w:cs="宋体"/>
          <w:sz w:val="24"/>
          <w:szCs w:val="24"/>
        </w:rPr>
        <w:t>]</w:t>
      </w:r>
    </w:p>
    <w:p w14:paraId="0721B9C0" w14:textId="46AF69F7"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62 </w:t>
      </w:r>
      <w:proofErr w:type="spellStart"/>
      <w:r w:rsidRPr="00087DDA">
        <w:rPr>
          <w:rFonts w:ascii="Book Antiqua" w:eastAsia="宋体" w:hAnsi="Book Antiqua" w:cs="宋体"/>
          <w:b/>
          <w:bCs/>
          <w:sz w:val="24"/>
          <w:szCs w:val="24"/>
        </w:rPr>
        <w:t>Gavi</w:t>
      </w:r>
      <w:proofErr w:type="spellEnd"/>
      <w:r w:rsidRPr="00087DDA">
        <w:rPr>
          <w:rFonts w:ascii="Book Antiqua" w:eastAsia="宋体" w:hAnsi="Book Antiqua" w:cs="宋体"/>
          <w:b/>
          <w:bCs/>
          <w:sz w:val="24"/>
          <w:szCs w:val="24"/>
        </w:rPr>
        <w:t xml:space="preserve"> S</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Shumay</w:t>
      </w:r>
      <w:proofErr w:type="spellEnd"/>
      <w:r w:rsidRPr="00087DDA">
        <w:rPr>
          <w:rFonts w:ascii="Book Antiqua" w:eastAsia="宋体" w:hAnsi="Book Antiqua" w:cs="宋体"/>
          <w:sz w:val="24"/>
          <w:szCs w:val="24"/>
        </w:rPr>
        <w:t xml:space="preserve"> E, Wang HY, </w:t>
      </w:r>
      <w:proofErr w:type="spellStart"/>
      <w:r w:rsidRPr="00087DDA">
        <w:rPr>
          <w:rFonts w:ascii="Book Antiqua" w:eastAsia="宋体" w:hAnsi="Book Antiqua" w:cs="宋体"/>
          <w:sz w:val="24"/>
          <w:szCs w:val="24"/>
        </w:rPr>
        <w:t>Malbon</w:t>
      </w:r>
      <w:proofErr w:type="spellEnd"/>
      <w:r w:rsidRPr="00087DDA">
        <w:rPr>
          <w:rFonts w:ascii="Book Antiqua" w:eastAsia="宋体" w:hAnsi="Book Antiqua" w:cs="宋体"/>
          <w:sz w:val="24"/>
          <w:szCs w:val="24"/>
        </w:rPr>
        <w:t xml:space="preserve"> CC. G-protein-coupled receptors and tyrosine kinases: crossroads in cell signaling and regulation. </w:t>
      </w:r>
      <w:r w:rsidRPr="00087DDA">
        <w:rPr>
          <w:rFonts w:ascii="Book Antiqua" w:eastAsia="宋体" w:hAnsi="Book Antiqua" w:cs="宋体"/>
          <w:i/>
          <w:iCs/>
          <w:sz w:val="24"/>
          <w:szCs w:val="24"/>
        </w:rPr>
        <w:t xml:space="preserve">Trends </w:t>
      </w:r>
      <w:proofErr w:type="spellStart"/>
      <w:r w:rsidRPr="00087DDA">
        <w:rPr>
          <w:rFonts w:ascii="Book Antiqua" w:eastAsia="宋体" w:hAnsi="Book Antiqua" w:cs="宋体"/>
          <w:i/>
          <w:iCs/>
          <w:sz w:val="24"/>
          <w:szCs w:val="24"/>
        </w:rPr>
        <w:t>Endocrinol</w:t>
      </w:r>
      <w:proofErr w:type="spellEnd"/>
      <w:r w:rsidRPr="00087DDA">
        <w:rPr>
          <w:rFonts w:ascii="Book Antiqua" w:eastAsia="宋体" w:hAnsi="Book Antiqua" w:cs="宋体"/>
          <w:i/>
          <w:iCs/>
          <w:sz w:val="24"/>
          <w:szCs w:val="24"/>
        </w:rPr>
        <w:t xml:space="preserve"> </w:t>
      </w:r>
      <w:proofErr w:type="spellStart"/>
      <w:r w:rsidRPr="00087DDA">
        <w:rPr>
          <w:rFonts w:ascii="Book Antiqua" w:eastAsia="宋体" w:hAnsi="Book Antiqua" w:cs="宋体"/>
          <w:i/>
          <w:iCs/>
          <w:sz w:val="24"/>
          <w:szCs w:val="24"/>
        </w:rPr>
        <w:t>Metab</w:t>
      </w:r>
      <w:proofErr w:type="spellEnd"/>
      <w:r w:rsidRPr="00087DDA">
        <w:rPr>
          <w:rFonts w:ascii="Book Antiqua" w:eastAsia="宋体" w:hAnsi="Book Antiqua" w:cs="宋体"/>
          <w:sz w:val="24"/>
          <w:szCs w:val="24"/>
        </w:rPr>
        <w:t> 2006; </w:t>
      </w:r>
      <w:r w:rsidRPr="00087DDA">
        <w:rPr>
          <w:rFonts w:ascii="Book Antiqua" w:eastAsia="宋体" w:hAnsi="Book Antiqua" w:cs="宋体"/>
          <w:b/>
          <w:bCs/>
          <w:sz w:val="24"/>
          <w:szCs w:val="24"/>
        </w:rPr>
        <w:t>17</w:t>
      </w:r>
      <w:r w:rsidRPr="00087DDA">
        <w:rPr>
          <w:rFonts w:ascii="Book Antiqua" w:eastAsia="宋体" w:hAnsi="Book Antiqua" w:cs="宋体"/>
          <w:sz w:val="24"/>
          <w:szCs w:val="24"/>
        </w:rPr>
        <w:t>: 48-54 [PMID: 16460957</w:t>
      </w:r>
      <w:r w:rsidR="00936233" w:rsidRPr="00087DDA">
        <w:rPr>
          <w:rFonts w:ascii="Book Antiqua" w:eastAsia="宋体" w:hAnsi="Book Antiqua" w:cs="宋体"/>
          <w:sz w:val="24"/>
          <w:szCs w:val="24"/>
        </w:rPr>
        <w:t xml:space="preserve"> </w:t>
      </w:r>
      <w:hyperlink r:id="rId27" w:tgtFrame="_blank" w:history="1">
        <w:r w:rsidR="00087DDA" w:rsidRPr="00087DDA">
          <w:rPr>
            <w:rStyle w:val="a5"/>
            <w:rFonts w:ascii="Book Antiqua" w:hAnsi="Book Antiqua"/>
            <w:color w:val="auto"/>
            <w:sz w:val="24"/>
            <w:szCs w:val="24"/>
            <w:u w:val="none"/>
            <w:shd w:val="clear" w:color="auto" w:fill="FFFFFF"/>
          </w:rPr>
          <w:t xml:space="preserve">DOI: </w:t>
        </w:r>
        <w:r w:rsidR="00936233" w:rsidRPr="00087DDA">
          <w:rPr>
            <w:rStyle w:val="a5"/>
            <w:rFonts w:ascii="Book Antiqua" w:hAnsi="Book Antiqua"/>
            <w:color w:val="auto"/>
            <w:sz w:val="24"/>
            <w:szCs w:val="24"/>
            <w:u w:val="none"/>
            <w:shd w:val="clear" w:color="auto" w:fill="FFFFFF"/>
          </w:rPr>
          <w:t>10.1016/j.tem.2006.01.006</w:t>
        </w:r>
      </w:hyperlink>
      <w:r w:rsidRPr="00087DDA">
        <w:rPr>
          <w:rFonts w:ascii="Book Antiqua" w:eastAsia="宋体" w:hAnsi="Book Antiqua" w:cs="宋体"/>
          <w:sz w:val="24"/>
          <w:szCs w:val="24"/>
        </w:rPr>
        <w:t>]</w:t>
      </w:r>
    </w:p>
    <w:p w14:paraId="33DFC18F" w14:textId="38FC1BD8"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63 </w:t>
      </w:r>
      <w:proofErr w:type="spellStart"/>
      <w:r w:rsidRPr="00087DDA">
        <w:rPr>
          <w:rFonts w:ascii="Book Antiqua" w:eastAsia="宋体" w:hAnsi="Book Antiqua" w:cs="宋体"/>
          <w:b/>
          <w:bCs/>
          <w:sz w:val="24"/>
          <w:szCs w:val="24"/>
        </w:rPr>
        <w:t>Konstantinopoulos</w:t>
      </w:r>
      <w:proofErr w:type="spellEnd"/>
      <w:r w:rsidRPr="00087DDA">
        <w:rPr>
          <w:rFonts w:ascii="Book Antiqua" w:eastAsia="宋体" w:hAnsi="Book Antiqua" w:cs="宋体"/>
          <w:b/>
          <w:bCs/>
          <w:sz w:val="24"/>
          <w:szCs w:val="24"/>
        </w:rPr>
        <w:t xml:space="preserve"> PA</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Karamouzis</w:t>
      </w:r>
      <w:proofErr w:type="spellEnd"/>
      <w:r w:rsidRPr="00087DDA">
        <w:rPr>
          <w:rFonts w:ascii="Book Antiqua" w:eastAsia="宋体" w:hAnsi="Book Antiqua" w:cs="宋体"/>
          <w:sz w:val="24"/>
          <w:szCs w:val="24"/>
        </w:rPr>
        <w:t xml:space="preserve"> MV, </w:t>
      </w:r>
      <w:proofErr w:type="spellStart"/>
      <w:r w:rsidRPr="00087DDA">
        <w:rPr>
          <w:rFonts w:ascii="Book Antiqua" w:eastAsia="宋体" w:hAnsi="Book Antiqua" w:cs="宋体"/>
          <w:sz w:val="24"/>
          <w:szCs w:val="24"/>
        </w:rPr>
        <w:t>Papavassiliou</w:t>
      </w:r>
      <w:proofErr w:type="spellEnd"/>
      <w:r w:rsidRPr="00087DDA">
        <w:rPr>
          <w:rFonts w:ascii="Book Antiqua" w:eastAsia="宋体" w:hAnsi="Book Antiqua" w:cs="宋体"/>
          <w:sz w:val="24"/>
          <w:szCs w:val="24"/>
        </w:rPr>
        <w:t xml:space="preserve"> AG. </w:t>
      </w:r>
      <w:proofErr w:type="gramStart"/>
      <w:r w:rsidRPr="00087DDA">
        <w:rPr>
          <w:rFonts w:ascii="Book Antiqua" w:eastAsia="宋体" w:hAnsi="Book Antiqua" w:cs="宋体"/>
          <w:sz w:val="24"/>
          <w:szCs w:val="24"/>
        </w:rPr>
        <w:t xml:space="preserve">Post-translational modifications and regulation of the RAS superfamily of </w:t>
      </w:r>
      <w:proofErr w:type="spellStart"/>
      <w:r w:rsidRPr="00087DDA">
        <w:rPr>
          <w:rFonts w:ascii="Book Antiqua" w:eastAsia="宋体" w:hAnsi="Book Antiqua" w:cs="宋体"/>
          <w:sz w:val="24"/>
          <w:szCs w:val="24"/>
        </w:rPr>
        <w:t>GTPases</w:t>
      </w:r>
      <w:proofErr w:type="spellEnd"/>
      <w:r w:rsidRPr="00087DDA">
        <w:rPr>
          <w:rFonts w:ascii="Book Antiqua" w:eastAsia="宋体" w:hAnsi="Book Antiqua" w:cs="宋体"/>
          <w:sz w:val="24"/>
          <w:szCs w:val="24"/>
        </w:rPr>
        <w:t xml:space="preserve"> as anticancer targets.</w:t>
      </w:r>
      <w:proofErr w:type="gramEnd"/>
      <w:r w:rsidRPr="00087DDA">
        <w:rPr>
          <w:rFonts w:ascii="Book Antiqua" w:eastAsia="宋体" w:hAnsi="Book Antiqua" w:cs="宋体"/>
          <w:sz w:val="24"/>
          <w:szCs w:val="24"/>
        </w:rPr>
        <w:t> </w:t>
      </w:r>
      <w:r w:rsidRPr="00087DDA">
        <w:rPr>
          <w:rFonts w:ascii="Book Antiqua" w:eastAsia="宋体" w:hAnsi="Book Antiqua" w:cs="宋体"/>
          <w:i/>
          <w:iCs/>
          <w:sz w:val="24"/>
          <w:szCs w:val="24"/>
        </w:rPr>
        <w:t xml:space="preserve">Nat Rev Drug </w:t>
      </w:r>
      <w:proofErr w:type="spellStart"/>
      <w:r w:rsidRPr="00087DDA">
        <w:rPr>
          <w:rFonts w:ascii="Book Antiqua" w:eastAsia="宋体" w:hAnsi="Book Antiqua" w:cs="宋体"/>
          <w:i/>
          <w:iCs/>
          <w:sz w:val="24"/>
          <w:szCs w:val="24"/>
        </w:rPr>
        <w:t>Discov</w:t>
      </w:r>
      <w:proofErr w:type="spellEnd"/>
      <w:r w:rsidRPr="00087DDA">
        <w:rPr>
          <w:rFonts w:ascii="Book Antiqua" w:eastAsia="宋体" w:hAnsi="Book Antiqua" w:cs="宋体"/>
          <w:sz w:val="24"/>
          <w:szCs w:val="24"/>
        </w:rPr>
        <w:t> 2007; </w:t>
      </w:r>
      <w:r w:rsidRPr="00087DDA">
        <w:rPr>
          <w:rFonts w:ascii="Book Antiqua" w:eastAsia="宋体" w:hAnsi="Book Antiqua" w:cs="宋体"/>
          <w:b/>
          <w:bCs/>
          <w:sz w:val="24"/>
          <w:szCs w:val="24"/>
        </w:rPr>
        <w:t>6</w:t>
      </w:r>
      <w:r w:rsidRPr="00087DDA">
        <w:rPr>
          <w:rFonts w:ascii="Book Antiqua" w:eastAsia="宋体" w:hAnsi="Book Antiqua" w:cs="宋体"/>
          <w:sz w:val="24"/>
          <w:szCs w:val="24"/>
        </w:rPr>
        <w:t>: 541-555 [PMID: 17585331</w:t>
      </w:r>
      <w:r w:rsidR="00087DDA" w:rsidRPr="00087DDA">
        <w:rPr>
          <w:rFonts w:ascii="Book Antiqua" w:eastAsia="宋体" w:hAnsi="Book Antiqua" w:cs="宋体"/>
          <w:sz w:val="24"/>
          <w:szCs w:val="24"/>
        </w:rPr>
        <w:t xml:space="preserve"> </w:t>
      </w:r>
      <w:hyperlink r:id="rId28" w:tgtFrame="_blank" w:history="1">
        <w:r w:rsidR="00087DDA" w:rsidRPr="00087DDA">
          <w:rPr>
            <w:rStyle w:val="a5"/>
            <w:rFonts w:ascii="Book Antiqua" w:hAnsi="Book Antiqua"/>
            <w:color w:val="auto"/>
            <w:sz w:val="24"/>
            <w:szCs w:val="24"/>
            <w:u w:val="none"/>
            <w:shd w:val="clear" w:color="auto" w:fill="FFFFFF"/>
          </w:rPr>
          <w:t>DOI: 10.1038/nrd2221</w:t>
        </w:r>
      </w:hyperlink>
      <w:r w:rsidRPr="00087DDA">
        <w:rPr>
          <w:rFonts w:ascii="Book Antiqua" w:eastAsia="宋体" w:hAnsi="Book Antiqua" w:cs="宋体"/>
          <w:sz w:val="24"/>
          <w:szCs w:val="24"/>
        </w:rPr>
        <w:t>]</w:t>
      </w:r>
    </w:p>
    <w:p w14:paraId="2A115761" w14:textId="3C45AE51"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64 </w:t>
      </w:r>
      <w:r w:rsidRPr="00087DDA">
        <w:rPr>
          <w:rFonts w:ascii="Book Antiqua" w:eastAsia="宋体" w:hAnsi="Book Antiqua" w:cs="宋体"/>
          <w:b/>
          <w:bCs/>
          <w:sz w:val="24"/>
          <w:szCs w:val="24"/>
        </w:rPr>
        <w:t>Yan C</w:t>
      </w:r>
      <w:r w:rsidRPr="00087DDA">
        <w:rPr>
          <w:rFonts w:ascii="Book Antiqua" w:eastAsia="宋体" w:hAnsi="Book Antiqua" w:cs="宋体"/>
          <w:sz w:val="24"/>
          <w:szCs w:val="24"/>
        </w:rPr>
        <w:t xml:space="preserve">, Ding X, </w:t>
      </w:r>
      <w:proofErr w:type="spellStart"/>
      <w:r w:rsidRPr="00087DDA">
        <w:rPr>
          <w:rFonts w:ascii="Book Antiqua" w:eastAsia="宋体" w:hAnsi="Book Antiqua" w:cs="宋体"/>
          <w:sz w:val="24"/>
          <w:szCs w:val="24"/>
        </w:rPr>
        <w:t>Dasgupta</w:t>
      </w:r>
      <w:proofErr w:type="spellEnd"/>
      <w:r w:rsidRPr="00087DDA">
        <w:rPr>
          <w:rFonts w:ascii="Book Antiqua" w:eastAsia="宋体" w:hAnsi="Book Antiqua" w:cs="宋体"/>
          <w:sz w:val="24"/>
          <w:szCs w:val="24"/>
        </w:rPr>
        <w:t xml:space="preserve"> N, Wu L, Du H. Gene profile of myeloid-derived suppressive cells from the bone marrow of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acid lipase knock-out mice. </w:t>
      </w:r>
      <w:proofErr w:type="spellStart"/>
      <w:r w:rsidRPr="00087DDA">
        <w:rPr>
          <w:rFonts w:ascii="Book Antiqua" w:eastAsia="宋体" w:hAnsi="Book Antiqua" w:cs="宋体"/>
          <w:i/>
          <w:iCs/>
          <w:sz w:val="24"/>
          <w:szCs w:val="24"/>
        </w:rPr>
        <w:t>PLoS</w:t>
      </w:r>
      <w:proofErr w:type="spellEnd"/>
      <w:r w:rsidRPr="00087DDA">
        <w:rPr>
          <w:rFonts w:ascii="Book Antiqua" w:eastAsia="宋体" w:hAnsi="Book Antiqua" w:cs="宋体"/>
          <w:i/>
          <w:iCs/>
          <w:sz w:val="24"/>
          <w:szCs w:val="24"/>
        </w:rPr>
        <w:t xml:space="preserve"> One</w:t>
      </w:r>
      <w:r w:rsidRPr="00087DDA">
        <w:rPr>
          <w:rFonts w:ascii="Book Antiqua" w:eastAsia="宋体" w:hAnsi="Book Antiqua" w:cs="宋体"/>
          <w:sz w:val="24"/>
          <w:szCs w:val="24"/>
        </w:rPr>
        <w:t> 2012; </w:t>
      </w:r>
      <w:r w:rsidRPr="00087DDA">
        <w:rPr>
          <w:rFonts w:ascii="Book Antiqua" w:eastAsia="宋体" w:hAnsi="Book Antiqua" w:cs="宋体"/>
          <w:b/>
          <w:bCs/>
          <w:sz w:val="24"/>
          <w:szCs w:val="24"/>
        </w:rPr>
        <w:t>7</w:t>
      </w:r>
      <w:r w:rsidRPr="00087DDA">
        <w:rPr>
          <w:rFonts w:ascii="Book Antiqua" w:eastAsia="宋体" w:hAnsi="Book Antiqua" w:cs="宋体"/>
          <w:sz w:val="24"/>
          <w:szCs w:val="24"/>
        </w:rPr>
        <w:t>: e30701 [PMID: 22383970 DO</w:t>
      </w:r>
      <w:r w:rsidR="00936233" w:rsidRPr="00087DDA">
        <w:rPr>
          <w:rFonts w:ascii="Book Antiqua" w:eastAsia="宋体" w:hAnsi="Book Antiqua" w:cs="宋体"/>
          <w:sz w:val="24"/>
          <w:szCs w:val="24"/>
        </w:rPr>
        <w:t>I: 10.1371/journal.pone.0030701</w:t>
      </w:r>
      <w:r w:rsidRPr="00087DDA">
        <w:rPr>
          <w:rFonts w:ascii="Book Antiqua" w:eastAsia="宋体" w:hAnsi="Book Antiqua" w:cs="宋体"/>
          <w:sz w:val="24"/>
          <w:szCs w:val="24"/>
        </w:rPr>
        <w:t>]</w:t>
      </w:r>
    </w:p>
    <w:p w14:paraId="7651E233" w14:textId="3C8EA446"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65 </w:t>
      </w:r>
      <w:proofErr w:type="spellStart"/>
      <w:r w:rsidRPr="00087DDA">
        <w:rPr>
          <w:rFonts w:ascii="Book Antiqua" w:eastAsia="宋体" w:hAnsi="Book Antiqua" w:cs="宋体"/>
          <w:b/>
          <w:bCs/>
          <w:sz w:val="24"/>
          <w:szCs w:val="24"/>
        </w:rPr>
        <w:t>Malumbres</w:t>
      </w:r>
      <w:proofErr w:type="spellEnd"/>
      <w:r w:rsidRPr="00087DDA">
        <w:rPr>
          <w:rFonts w:ascii="Book Antiqua" w:eastAsia="宋体" w:hAnsi="Book Antiqua" w:cs="宋体"/>
          <w:b/>
          <w:bCs/>
          <w:sz w:val="24"/>
          <w:szCs w:val="24"/>
        </w:rPr>
        <w:t xml:space="preserve"> M</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Barbacid</w:t>
      </w:r>
      <w:proofErr w:type="spellEnd"/>
      <w:r w:rsidRPr="00087DDA">
        <w:rPr>
          <w:rFonts w:ascii="Book Antiqua" w:eastAsia="宋体" w:hAnsi="Book Antiqua" w:cs="宋体"/>
          <w:sz w:val="24"/>
          <w:szCs w:val="24"/>
        </w:rPr>
        <w:t xml:space="preserve"> M. Cell cycle, CDKs and cancer: a changing paradigm. </w:t>
      </w:r>
      <w:r w:rsidRPr="00087DDA">
        <w:rPr>
          <w:rFonts w:ascii="Book Antiqua" w:eastAsia="宋体" w:hAnsi="Book Antiqua" w:cs="宋体"/>
          <w:i/>
          <w:iCs/>
          <w:sz w:val="24"/>
          <w:szCs w:val="24"/>
        </w:rPr>
        <w:t>Nat Rev Cancer</w:t>
      </w:r>
      <w:r w:rsidRPr="00087DDA">
        <w:rPr>
          <w:rFonts w:ascii="Book Antiqua" w:eastAsia="宋体" w:hAnsi="Book Antiqua" w:cs="宋体"/>
          <w:sz w:val="24"/>
          <w:szCs w:val="24"/>
        </w:rPr>
        <w:t> 2009; </w:t>
      </w:r>
      <w:r w:rsidRPr="00087DDA">
        <w:rPr>
          <w:rFonts w:ascii="Book Antiqua" w:eastAsia="宋体" w:hAnsi="Book Antiqua" w:cs="宋体"/>
          <w:b/>
          <w:bCs/>
          <w:sz w:val="24"/>
          <w:szCs w:val="24"/>
        </w:rPr>
        <w:t>9</w:t>
      </w:r>
      <w:r w:rsidRPr="00087DDA">
        <w:rPr>
          <w:rFonts w:ascii="Book Antiqua" w:eastAsia="宋体" w:hAnsi="Book Antiqua" w:cs="宋体"/>
          <w:sz w:val="24"/>
          <w:szCs w:val="24"/>
        </w:rPr>
        <w:t>: 153-166 [PMID</w:t>
      </w:r>
      <w:r w:rsidR="00936233" w:rsidRPr="00087DDA">
        <w:rPr>
          <w:rFonts w:ascii="Book Antiqua" w:eastAsia="宋体" w:hAnsi="Book Antiqua" w:cs="宋体"/>
          <w:sz w:val="24"/>
          <w:szCs w:val="24"/>
        </w:rPr>
        <w:t>: 19238148 DOI: 10.1038/nrc2602</w:t>
      </w:r>
      <w:r w:rsidRPr="00087DDA">
        <w:rPr>
          <w:rFonts w:ascii="Book Antiqua" w:eastAsia="宋体" w:hAnsi="Book Antiqua" w:cs="宋体"/>
          <w:sz w:val="24"/>
          <w:szCs w:val="24"/>
        </w:rPr>
        <w:t>]</w:t>
      </w:r>
    </w:p>
    <w:p w14:paraId="3E5FC70C" w14:textId="00A891A8"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66 </w:t>
      </w:r>
      <w:proofErr w:type="spellStart"/>
      <w:r w:rsidRPr="00087DDA">
        <w:rPr>
          <w:rFonts w:ascii="Book Antiqua" w:eastAsia="宋体" w:hAnsi="Book Antiqua" w:cs="宋体"/>
          <w:b/>
          <w:bCs/>
          <w:sz w:val="24"/>
          <w:szCs w:val="24"/>
        </w:rPr>
        <w:t>Ovaa</w:t>
      </w:r>
      <w:proofErr w:type="spellEnd"/>
      <w:r w:rsidRPr="00087DDA">
        <w:rPr>
          <w:rFonts w:ascii="Book Antiqua" w:eastAsia="宋体" w:hAnsi="Book Antiqua" w:cs="宋体"/>
          <w:b/>
          <w:bCs/>
          <w:sz w:val="24"/>
          <w:szCs w:val="24"/>
        </w:rPr>
        <w:t xml:space="preserve"> H</w:t>
      </w:r>
      <w:r w:rsidRPr="00087DDA">
        <w:rPr>
          <w:rFonts w:ascii="Book Antiqua" w:eastAsia="宋体" w:hAnsi="Book Antiqua" w:cs="宋体"/>
          <w:sz w:val="24"/>
          <w:szCs w:val="24"/>
        </w:rPr>
        <w:t>. Active-site directed probes to report enzymatic action in the ubiquitin proteasome system. </w:t>
      </w:r>
      <w:r w:rsidRPr="00087DDA">
        <w:rPr>
          <w:rFonts w:ascii="Book Antiqua" w:eastAsia="宋体" w:hAnsi="Book Antiqua" w:cs="宋体"/>
          <w:i/>
          <w:iCs/>
          <w:sz w:val="24"/>
          <w:szCs w:val="24"/>
        </w:rPr>
        <w:t>Nat Rev Cancer</w:t>
      </w:r>
      <w:r w:rsidRPr="00087DDA">
        <w:rPr>
          <w:rFonts w:ascii="Book Antiqua" w:eastAsia="宋体" w:hAnsi="Book Antiqua" w:cs="宋体"/>
          <w:sz w:val="24"/>
          <w:szCs w:val="24"/>
        </w:rPr>
        <w:t> 2007; </w:t>
      </w:r>
      <w:r w:rsidRPr="00087DDA">
        <w:rPr>
          <w:rFonts w:ascii="Book Antiqua" w:eastAsia="宋体" w:hAnsi="Book Antiqua" w:cs="宋体"/>
          <w:b/>
          <w:bCs/>
          <w:sz w:val="24"/>
          <w:szCs w:val="24"/>
        </w:rPr>
        <w:t>7</w:t>
      </w:r>
      <w:r w:rsidRPr="00087DDA">
        <w:rPr>
          <w:rFonts w:ascii="Book Antiqua" w:eastAsia="宋体" w:hAnsi="Book Antiqua" w:cs="宋体"/>
          <w:sz w:val="24"/>
          <w:szCs w:val="24"/>
        </w:rPr>
        <w:t>: 613-620 [PMID: 17646866</w:t>
      </w:r>
      <w:r w:rsidR="00087DDA" w:rsidRPr="00087DDA">
        <w:rPr>
          <w:rFonts w:ascii="Book Antiqua" w:eastAsia="宋体" w:hAnsi="Book Antiqua" w:cs="宋体"/>
          <w:sz w:val="24"/>
          <w:szCs w:val="24"/>
        </w:rPr>
        <w:t xml:space="preserve"> </w:t>
      </w:r>
      <w:hyperlink r:id="rId29" w:tgtFrame="_blank" w:history="1">
        <w:r w:rsidR="00087DDA" w:rsidRPr="00087DDA">
          <w:rPr>
            <w:rStyle w:val="a5"/>
            <w:rFonts w:ascii="Book Antiqua" w:hAnsi="Book Antiqua"/>
            <w:color w:val="auto"/>
            <w:sz w:val="24"/>
            <w:szCs w:val="24"/>
            <w:u w:val="none"/>
            <w:shd w:val="clear" w:color="auto" w:fill="FFFFFF"/>
          </w:rPr>
          <w:t>DOI: 10.1038/nrc2128</w:t>
        </w:r>
      </w:hyperlink>
      <w:r w:rsidRPr="00087DDA">
        <w:rPr>
          <w:rFonts w:ascii="Book Antiqua" w:eastAsia="宋体" w:hAnsi="Book Antiqua" w:cs="宋体"/>
          <w:sz w:val="24"/>
          <w:szCs w:val="24"/>
        </w:rPr>
        <w:t>]</w:t>
      </w:r>
    </w:p>
    <w:p w14:paraId="7B63EF3F" w14:textId="48CBFE6B"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6</w:t>
      </w:r>
      <w:r w:rsidR="00936233" w:rsidRPr="00087DDA">
        <w:rPr>
          <w:rFonts w:ascii="Book Antiqua" w:eastAsia="宋体" w:hAnsi="Book Antiqua" w:cs="宋体"/>
          <w:sz w:val="24"/>
          <w:szCs w:val="24"/>
        </w:rPr>
        <w:t>7</w:t>
      </w:r>
      <w:r w:rsidRPr="00087DDA">
        <w:rPr>
          <w:rFonts w:ascii="Book Antiqua" w:eastAsia="宋体" w:hAnsi="Book Antiqua" w:cs="宋体"/>
          <w:sz w:val="24"/>
          <w:szCs w:val="24"/>
        </w:rPr>
        <w:t> </w:t>
      </w:r>
      <w:proofErr w:type="spellStart"/>
      <w:r w:rsidRPr="00087DDA">
        <w:rPr>
          <w:rFonts w:ascii="Book Antiqua" w:eastAsia="宋体" w:hAnsi="Book Antiqua" w:cs="宋体"/>
          <w:b/>
          <w:bCs/>
          <w:sz w:val="24"/>
          <w:szCs w:val="24"/>
        </w:rPr>
        <w:t>Zoncu</w:t>
      </w:r>
      <w:proofErr w:type="spellEnd"/>
      <w:r w:rsidRPr="00087DDA">
        <w:rPr>
          <w:rFonts w:ascii="Book Antiqua" w:eastAsia="宋体" w:hAnsi="Book Antiqua" w:cs="宋体"/>
          <w:b/>
          <w:bCs/>
          <w:sz w:val="24"/>
          <w:szCs w:val="24"/>
        </w:rPr>
        <w:t xml:space="preserve"> R</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Efeyan</w:t>
      </w:r>
      <w:proofErr w:type="spellEnd"/>
      <w:r w:rsidRPr="00087DDA">
        <w:rPr>
          <w:rFonts w:ascii="Book Antiqua" w:eastAsia="宋体" w:hAnsi="Book Antiqua" w:cs="宋体"/>
          <w:sz w:val="24"/>
          <w:szCs w:val="24"/>
        </w:rPr>
        <w:t xml:space="preserve"> A, Sabatini DM. </w:t>
      </w:r>
      <w:proofErr w:type="spellStart"/>
      <w:r w:rsidRPr="00087DDA">
        <w:rPr>
          <w:rFonts w:ascii="Book Antiqua" w:eastAsia="宋体" w:hAnsi="Book Antiqua" w:cs="宋体"/>
          <w:sz w:val="24"/>
          <w:szCs w:val="24"/>
        </w:rPr>
        <w:t>mTOR</w:t>
      </w:r>
      <w:proofErr w:type="spellEnd"/>
      <w:r w:rsidRPr="00087DDA">
        <w:rPr>
          <w:rFonts w:ascii="Book Antiqua" w:eastAsia="宋体" w:hAnsi="Book Antiqua" w:cs="宋体"/>
          <w:sz w:val="24"/>
          <w:szCs w:val="24"/>
        </w:rPr>
        <w:t>: from growth signal integration to cancer, diabetes and ageing. </w:t>
      </w:r>
      <w:r w:rsidRPr="00087DDA">
        <w:rPr>
          <w:rFonts w:ascii="Book Antiqua" w:eastAsia="宋体" w:hAnsi="Book Antiqua" w:cs="宋体"/>
          <w:i/>
          <w:iCs/>
          <w:sz w:val="24"/>
          <w:szCs w:val="24"/>
        </w:rPr>
        <w:t xml:space="preserve">Nat Rev </w:t>
      </w:r>
      <w:proofErr w:type="spellStart"/>
      <w:r w:rsidRPr="00087DDA">
        <w:rPr>
          <w:rFonts w:ascii="Book Antiqua" w:eastAsia="宋体" w:hAnsi="Book Antiqua" w:cs="宋体"/>
          <w:i/>
          <w:iCs/>
          <w:sz w:val="24"/>
          <w:szCs w:val="24"/>
        </w:rPr>
        <w:t>Mol</w:t>
      </w:r>
      <w:proofErr w:type="spellEnd"/>
      <w:r w:rsidRPr="00087DDA">
        <w:rPr>
          <w:rFonts w:ascii="Book Antiqua" w:eastAsia="宋体" w:hAnsi="Book Antiqua" w:cs="宋体"/>
          <w:i/>
          <w:iCs/>
          <w:sz w:val="24"/>
          <w:szCs w:val="24"/>
        </w:rPr>
        <w:t xml:space="preserve"> Cell </w:t>
      </w:r>
      <w:proofErr w:type="spellStart"/>
      <w:r w:rsidRPr="00087DDA">
        <w:rPr>
          <w:rFonts w:ascii="Book Antiqua" w:eastAsia="宋体" w:hAnsi="Book Antiqua" w:cs="宋体"/>
          <w:i/>
          <w:iCs/>
          <w:sz w:val="24"/>
          <w:szCs w:val="24"/>
        </w:rPr>
        <w:t>Biol</w:t>
      </w:r>
      <w:proofErr w:type="spellEnd"/>
      <w:r w:rsidRPr="00087DDA">
        <w:rPr>
          <w:rFonts w:ascii="Book Antiqua" w:eastAsia="宋体" w:hAnsi="Book Antiqua" w:cs="宋体"/>
          <w:sz w:val="24"/>
          <w:szCs w:val="24"/>
        </w:rPr>
        <w:t> 2011; </w:t>
      </w:r>
      <w:r w:rsidRPr="00087DDA">
        <w:rPr>
          <w:rFonts w:ascii="Book Antiqua" w:eastAsia="宋体" w:hAnsi="Book Antiqua" w:cs="宋体"/>
          <w:b/>
          <w:bCs/>
          <w:sz w:val="24"/>
          <w:szCs w:val="24"/>
        </w:rPr>
        <w:t>12</w:t>
      </w:r>
      <w:r w:rsidRPr="00087DDA">
        <w:rPr>
          <w:rFonts w:ascii="Book Antiqua" w:eastAsia="宋体" w:hAnsi="Book Antiqua" w:cs="宋体"/>
          <w:sz w:val="24"/>
          <w:szCs w:val="24"/>
        </w:rPr>
        <w:t>: 21-35 [PMID</w:t>
      </w:r>
      <w:r w:rsidR="00936233" w:rsidRPr="00087DDA">
        <w:rPr>
          <w:rFonts w:ascii="Book Antiqua" w:eastAsia="宋体" w:hAnsi="Book Antiqua" w:cs="宋体"/>
          <w:sz w:val="24"/>
          <w:szCs w:val="24"/>
        </w:rPr>
        <w:t>: 21157483 DOI: 10.1038/nrm3025</w:t>
      </w:r>
      <w:r w:rsidRPr="00087DDA">
        <w:rPr>
          <w:rFonts w:ascii="Book Antiqua" w:eastAsia="宋体" w:hAnsi="Book Antiqua" w:cs="宋体"/>
          <w:sz w:val="24"/>
          <w:szCs w:val="24"/>
        </w:rPr>
        <w:t>]</w:t>
      </w:r>
    </w:p>
    <w:p w14:paraId="43DE4690" w14:textId="52F2AC3E" w:rsidR="00F63578" w:rsidRPr="00087DDA" w:rsidRDefault="00936233"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68</w:t>
      </w:r>
      <w:r w:rsidR="00F63578" w:rsidRPr="00087DDA">
        <w:rPr>
          <w:rFonts w:ascii="Book Antiqua" w:eastAsia="宋体" w:hAnsi="Book Antiqua" w:cs="宋体"/>
          <w:sz w:val="24"/>
          <w:szCs w:val="24"/>
        </w:rPr>
        <w:t> </w:t>
      </w:r>
      <w:proofErr w:type="spellStart"/>
      <w:r w:rsidR="00F63578" w:rsidRPr="00087DDA">
        <w:rPr>
          <w:rFonts w:ascii="Book Antiqua" w:eastAsia="宋体" w:hAnsi="Book Antiqua" w:cs="宋体"/>
          <w:b/>
          <w:bCs/>
          <w:sz w:val="24"/>
          <w:szCs w:val="24"/>
        </w:rPr>
        <w:t>Heitman</w:t>
      </w:r>
      <w:proofErr w:type="spellEnd"/>
      <w:r w:rsidR="00F63578" w:rsidRPr="00087DDA">
        <w:rPr>
          <w:rFonts w:ascii="Book Antiqua" w:eastAsia="宋体" w:hAnsi="Book Antiqua" w:cs="宋体"/>
          <w:b/>
          <w:bCs/>
          <w:sz w:val="24"/>
          <w:szCs w:val="24"/>
        </w:rPr>
        <w:t xml:space="preserve"> J</w:t>
      </w:r>
      <w:r w:rsidR="00F63578" w:rsidRPr="00087DDA">
        <w:rPr>
          <w:rFonts w:ascii="Book Antiqua" w:eastAsia="宋体" w:hAnsi="Book Antiqua" w:cs="宋体"/>
          <w:sz w:val="24"/>
          <w:szCs w:val="24"/>
        </w:rPr>
        <w:t xml:space="preserve">, </w:t>
      </w:r>
      <w:proofErr w:type="spellStart"/>
      <w:r w:rsidR="00F63578" w:rsidRPr="00087DDA">
        <w:rPr>
          <w:rFonts w:ascii="Book Antiqua" w:eastAsia="宋体" w:hAnsi="Book Antiqua" w:cs="宋体"/>
          <w:sz w:val="24"/>
          <w:szCs w:val="24"/>
        </w:rPr>
        <w:t>Movva</w:t>
      </w:r>
      <w:proofErr w:type="spellEnd"/>
      <w:r w:rsidR="00F63578" w:rsidRPr="00087DDA">
        <w:rPr>
          <w:rFonts w:ascii="Book Antiqua" w:eastAsia="宋体" w:hAnsi="Book Antiqua" w:cs="宋体"/>
          <w:sz w:val="24"/>
          <w:szCs w:val="24"/>
        </w:rPr>
        <w:t xml:space="preserve"> NR, Hall MN. Targets for cell cycle arrest by the immunosuppressant </w:t>
      </w:r>
      <w:proofErr w:type="spellStart"/>
      <w:r w:rsidR="00F63578" w:rsidRPr="00087DDA">
        <w:rPr>
          <w:rFonts w:ascii="Book Antiqua" w:eastAsia="宋体" w:hAnsi="Book Antiqua" w:cs="宋体"/>
          <w:sz w:val="24"/>
          <w:szCs w:val="24"/>
        </w:rPr>
        <w:t>rapamycin</w:t>
      </w:r>
      <w:proofErr w:type="spellEnd"/>
      <w:r w:rsidR="00F63578" w:rsidRPr="00087DDA">
        <w:rPr>
          <w:rFonts w:ascii="Book Antiqua" w:eastAsia="宋体" w:hAnsi="Book Antiqua" w:cs="宋体"/>
          <w:sz w:val="24"/>
          <w:szCs w:val="24"/>
        </w:rPr>
        <w:t xml:space="preserve"> in yeast. </w:t>
      </w:r>
      <w:r w:rsidR="00F63578" w:rsidRPr="00087DDA">
        <w:rPr>
          <w:rFonts w:ascii="Book Antiqua" w:eastAsia="宋体" w:hAnsi="Book Antiqua" w:cs="宋体"/>
          <w:i/>
          <w:iCs/>
          <w:sz w:val="24"/>
          <w:szCs w:val="24"/>
        </w:rPr>
        <w:t>Science</w:t>
      </w:r>
      <w:r w:rsidR="00F63578" w:rsidRPr="00087DDA">
        <w:rPr>
          <w:rFonts w:ascii="Book Antiqua" w:eastAsia="宋体" w:hAnsi="Book Antiqua" w:cs="宋体"/>
          <w:sz w:val="24"/>
          <w:szCs w:val="24"/>
        </w:rPr>
        <w:t> 1991; </w:t>
      </w:r>
      <w:r w:rsidR="00F63578" w:rsidRPr="00087DDA">
        <w:rPr>
          <w:rFonts w:ascii="Book Antiqua" w:eastAsia="宋体" w:hAnsi="Book Antiqua" w:cs="宋体"/>
          <w:b/>
          <w:bCs/>
          <w:sz w:val="24"/>
          <w:szCs w:val="24"/>
        </w:rPr>
        <w:t>253</w:t>
      </w:r>
      <w:r w:rsidR="00F63578" w:rsidRPr="00087DDA">
        <w:rPr>
          <w:rFonts w:ascii="Book Antiqua" w:eastAsia="宋体" w:hAnsi="Book Antiqua" w:cs="宋体"/>
          <w:sz w:val="24"/>
          <w:szCs w:val="24"/>
        </w:rPr>
        <w:t>: 905-909 [PMID: 1715094]</w:t>
      </w:r>
    </w:p>
    <w:p w14:paraId="4145D3C3" w14:textId="44A16E7C" w:rsidR="00F63578" w:rsidRPr="00087DDA" w:rsidRDefault="00936233"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69</w:t>
      </w:r>
      <w:r w:rsidR="00F63578" w:rsidRPr="00087DDA">
        <w:rPr>
          <w:rFonts w:ascii="Book Antiqua" w:eastAsia="宋体" w:hAnsi="Book Antiqua" w:cs="宋体"/>
          <w:sz w:val="24"/>
          <w:szCs w:val="24"/>
        </w:rPr>
        <w:t> </w:t>
      </w:r>
      <w:r w:rsidR="00F63578" w:rsidRPr="00087DDA">
        <w:rPr>
          <w:rFonts w:ascii="Book Antiqua" w:eastAsia="宋体" w:hAnsi="Book Antiqua" w:cs="宋体"/>
          <w:b/>
          <w:bCs/>
          <w:sz w:val="24"/>
          <w:szCs w:val="24"/>
        </w:rPr>
        <w:t>Sabatini DM</w:t>
      </w:r>
      <w:r w:rsidR="00F63578" w:rsidRPr="00087DDA">
        <w:rPr>
          <w:rFonts w:ascii="Book Antiqua" w:eastAsia="宋体" w:hAnsi="Book Antiqua" w:cs="宋体"/>
          <w:sz w:val="24"/>
          <w:szCs w:val="24"/>
        </w:rPr>
        <w:t xml:space="preserve">, </w:t>
      </w:r>
      <w:proofErr w:type="spellStart"/>
      <w:r w:rsidR="00F63578" w:rsidRPr="00087DDA">
        <w:rPr>
          <w:rFonts w:ascii="Book Antiqua" w:eastAsia="宋体" w:hAnsi="Book Antiqua" w:cs="宋体"/>
          <w:sz w:val="24"/>
          <w:szCs w:val="24"/>
        </w:rPr>
        <w:t>Erdjument-Bromage</w:t>
      </w:r>
      <w:proofErr w:type="spellEnd"/>
      <w:r w:rsidR="00F63578" w:rsidRPr="00087DDA">
        <w:rPr>
          <w:rFonts w:ascii="Book Antiqua" w:eastAsia="宋体" w:hAnsi="Book Antiqua" w:cs="宋体"/>
          <w:sz w:val="24"/>
          <w:szCs w:val="24"/>
        </w:rPr>
        <w:t xml:space="preserve"> H, </w:t>
      </w:r>
      <w:proofErr w:type="spellStart"/>
      <w:r w:rsidR="00F63578" w:rsidRPr="00087DDA">
        <w:rPr>
          <w:rFonts w:ascii="Book Antiqua" w:eastAsia="宋体" w:hAnsi="Book Antiqua" w:cs="宋体"/>
          <w:sz w:val="24"/>
          <w:szCs w:val="24"/>
        </w:rPr>
        <w:t>Lui</w:t>
      </w:r>
      <w:proofErr w:type="spellEnd"/>
      <w:r w:rsidR="00F63578" w:rsidRPr="00087DDA">
        <w:rPr>
          <w:rFonts w:ascii="Book Antiqua" w:eastAsia="宋体" w:hAnsi="Book Antiqua" w:cs="宋体"/>
          <w:sz w:val="24"/>
          <w:szCs w:val="24"/>
        </w:rPr>
        <w:t xml:space="preserve"> M, </w:t>
      </w:r>
      <w:proofErr w:type="spellStart"/>
      <w:r w:rsidR="00F63578" w:rsidRPr="00087DDA">
        <w:rPr>
          <w:rFonts w:ascii="Book Antiqua" w:eastAsia="宋体" w:hAnsi="Book Antiqua" w:cs="宋体"/>
          <w:sz w:val="24"/>
          <w:szCs w:val="24"/>
        </w:rPr>
        <w:t>Tempst</w:t>
      </w:r>
      <w:proofErr w:type="spellEnd"/>
      <w:r w:rsidR="00F63578" w:rsidRPr="00087DDA">
        <w:rPr>
          <w:rFonts w:ascii="Book Antiqua" w:eastAsia="宋体" w:hAnsi="Book Antiqua" w:cs="宋体"/>
          <w:sz w:val="24"/>
          <w:szCs w:val="24"/>
        </w:rPr>
        <w:t xml:space="preserve"> P, Snyder SH. RAFT1: a mammalian protein that binds to FKBP12 in a </w:t>
      </w:r>
      <w:proofErr w:type="spellStart"/>
      <w:r w:rsidR="00F63578" w:rsidRPr="00087DDA">
        <w:rPr>
          <w:rFonts w:ascii="Book Antiqua" w:eastAsia="宋体" w:hAnsi="Book Antiqua" w:cs="宋体"/>
          <w:sz w:val="24"/>
          <w:szCs w:val="24"/>
        </w:rPr>
        <w:t>rapamycin</w:t>
      </w:r>
      <w:proofErr w:type="spellEnd"/>
      <w:r w:rsidR="00F63578" w:rsidRPr="00087DDA">
        <w:rPr>
          <w:rFonts w:ascii="Book Antiqua" w:eastAsia="宋体" w:hAnsi="Book Antiqua" w:cs="宋体"/>
          <w:sz w:val="24"/>
          <w:szCs w:val="24"/>
        </w:rPr>
        <w:t>-dependent fashion and is homologous to yeast TORs. </w:t>
      </w:r>
      <w:r w:rsidR="00F63578" w:rsidRPr="00087DDA">
        <w:rPr>
          <w:rFonts w:ascii="Book Antiqua" w:eastAsia="宋体" w:hAnsi="Book Antiqua" w:cs="宋体"/>
          <w:i/>
          <w:iCs/>
          <w:sz w:val="24"/>
          <w:szCs w:val="24"/>
        </w:rPr>
        <w:t>Cell</w:t>
      </w:r>
      <w:r w:rsidR="00F63578" w:rsidRPr="00087DDA">
        <w:rPr>
          <w:rFonts w:ascii="Book Antiqua" w:eastAsia="宋体" w:hAnsi="Book Antiqua" w:cs="宋体"/>
          <w:sz w:val="24"/>
          <w:szCs w:val="24"/>
        </w:rPr>
        <w:t> 1994; </w:t>
      </w:r>
      <w:r w:rsidR="00F63578" w:rsidRPr="00087DDA">
        <w:rPr>
          <w:rFonts w:ascii="Book Antiqua" w:eastAsia="宋体" w:hAnsi="Book Antiqua" w:cs="宋体"/>
          <w:b/>
          <w:bCs/>
          <w:sz w:val="24"/>
          <w:szCs w:val="24"/>
        </w:rPr>
        <w:t>78</w:t>
      </w:r>
      <w:r w:rsidR="00F63578" w:rsidRPr="00087DDA">
        <w:rPr>
          <w:rFonts w:ascii="Book Antiqua" w:eastAsia="宋体" w:hAnsi="Book Antiqua" w:cs="宋体"/>
          <w:sz w:val="24"/>
          <w:szCs w:val="24"/>
        </w:rPr>
        <w:t>: 35-43 [PMID: 7518356]</w:t>
      </w:r>
    </w:p>
    <w:p w14:paraId="2ED9A453" w14:textId="423F5182"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lastRenderedPageBreak/>
        <w:t>7</w:t>
      </w:r>
      <w:r w:rsidR="00936233" w:rsidRPr="00087DDA">
        <w:rPr>
          <w:rFonts w:ascii="Book Antiqua" w:eastAsia="宋体" w:hAnsi="Book Antiqua" w:cs="宋体"/>
          <w:sz w:val="24"/>
          <w:szCs w:val="24"/>
        </w:rPr>
        <w:t>0</w:t>
      </w:r>
      <w:r w:rsidRPr="00087DDA">
        <w:rPr>
          <w:rFonts w:ascii="Book Antiqua" w:eastAsia="宋体" w:hAnsi="Book Antiqua" w:cs="宋体"/>
          <w:sz w:val="24"/>
          <w:szCs w:val="24"/>
        </w:rPr>
        <w:t> </w:t>
      </w:r>
      <w:r w:rsidRPr="00087DDA">
        <w:rPr>
          <w:rFonts w:ascii="Book Antiqua" w:eastAsia="宋体" w:hAnsi="Book Antiqua" w:cs="宋体"/>
          <w:b/>
          <w:bCs/>
          <w:sz w:val="24"/>
          <w:szCs w:val="24"/>
        </w:rPr>
        <w:t>Brown EJ</w:t>
      </w:r>
      <w:r w:rsidRPr="00087DDA">
        <w:rPr>
          <w:rFonts w:ascii="Book Antiqua" w:eastAsia="宋体" w:hAnsi="Book Antiqua" w:cs="宋体"/>
          <w:sz w:val="24"/>
          <w:szCs w:val="24"/>
        </w:rPr>
        <w:t xml:space="preserve">, Albers MW, Shin TB, Ichikawa K, Keith CT, Lane WS, Schreiber SL. A mammalian protein targeted by G1-arresting </w:t>
      </w:r>
      <w:proofErr w:type="spellStart"/>
      <w:r w:rsidRPr="00087DDA">
        <w:rPr>
          <w:rFonts w:ascii="Book Antiqua" w:eastAsia="宋体" w:hAnsi="Book Antiqua" w:cs="宋体"/>
          <w:sz w:val="24"/>
          <w:szCs w:val="24"/>
        </w:rPr>
        <w:t>rapamycin</w:t>
      </w:r>
      <w:proofErr w:type="spellEnd"/>
      <w:r w:rsidRPr="00087DDA">
        <w:rPr>
          <w:rFonts w:ascii="Book Antiqua" w:eastAsia="宋体" w:hAnsi="Book Antiqua" w:cs="宋体"/>
          <w:sz w:val="24"/>
          <w:szCs w:val="24"/>
        </w:rPr>
        <w:t>-receptor complex. </w:t>
      </w:r>
      <w:r w:rsidRPr="00087DDA">
        <w:rPr>
          <w:rFonts w:ascii="Book Antiqua" w:eastAsia="宋体" w:hAnsi="Book Antiqua" w:cs="宋体"/>
          <w:i/>
          <w:iCs/>
          <w:sz w:val="24"/>
          <w:szCs w:val="24"/>
        </w:rPr>
        <w:t>Nature</w:t>
      </w:r>
      <w:r w:rsidRPr="00087DDA">
        <w:rPr>
          <w:rFonts w:ascii="Book Antiqua" w:eastAsia="宋体" w:hAnsi="Book Antiqua" w:cs="宋体"/>
          <w:sz w:val="24"/>
          <w:szCs w:val="24"/>
        </w:rPr>
        <w:t> 1994; </w:t>
      </w:r>
      <w:r w:rsidRPr="00087DDA">
        <w:rPr>
          <w:rFonts w:ascii="Book Antiqua" w:eastAsia="宋体" w:hAnsi="Book Antiqua" w:cs="宋体"/>
          <w:b/>
          <w:bCs/>
          <w:sz w:val="24"/>
          <w:szCs w:val="24"/>
        </w:rPr>
        <w:t>369</w:t>
      </w:r>
      <w:r w:rsidRPr="00087DDA">
        <w:rPr>
          <w:rFonts w:ascii="Book Antiqua" w:eastAsia="宋体" w:hAnsi="Book Antiqua" w:cs="宋体"/>
          <w:sz w:val="24"/>
          <w:szCs w:val="24"/>
        </w:rPr>
        <w:t>: 756-758 [PMID: 8008069]</w:t>
      </w:r>
    </w:p>
    <w:p w14:paraId="6E81DEBD" w14:textId="62F13573" w:rsidR="00F63578" w:rsidRPr="00087DDA" w:rsidRDefault="00936233"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71</w:t>
      </w:r>
      <w:r w:rsidR="00F63578" w:rsidRPr="00087DDA">
        <w:rPr>
          <w:rFonts w:ascii="Book Antiqua" w:eastAsia="宋体" w:hAnsi="Book Antiqua" w:cs="宋体"/>
          <w:sz w:val="24"/>
          <w:szCs w:val="24"/>
        </w:rPr>
        <w:t> </w:t>
      </w:r>
      <w:proofErr w:type="spellStart"/>
      <w:r w:rsidR="00F63578" w:rsidRPr="00087DDA">
        <w:rPr>
          <w:rFonts w:ascii="Book Antiqua" w:eastAsia="宋体" w:hAnsi="Book Antiqua" w:cs="宋体"/>
          <w:b/>
          <w:bCs/>
          <w:sz w:val="24"/>
          <w:szCs w:val="24"/>
        </w:rPr>
        <w:t>Guertin</w:t>
      </w:r>
      <w:proofErr w:type="spellEnd"/>
      <w:r w:rsidR="00F63578" w:rsidRPr="00087DDA">
        <w:rPr>
          <w:rFonts w:ascii="Book Antiqua" w:eastAsia="宋体" w:hAnsi="Book Antiqua" w:cs="宋体"/>
          <w:b/>
          <w:bCs/>
          <w:sz w:val="24"/>
          <w:szCs w:val="24"/>
        </w:rPr>
        <w:t xml:space="preserve"> DA</w:t>
      </w:r>
      <w:r w:rsidR="00F63578" w:rsidRPr="00087DDA">
        <w:rPr>
          <w:rFonts w:ascii="Book Antiqua" w:eastAsia="宋体" w:hAnsi="Book Antiqua" w:cs="宋体"/>
          <w:sz w:val="24"/>
          <w:szCs w:val="24"/>
        </w:rPr>
        <w:t xml:space="preserve">, Sabatini DM. Defining the role of </w:t>
      </w:r>
      <w:proofErr w:type="spellStart"/>
      <w:r w:rsidR="00F63578" w:rsidRPr="00087DDA">
        <w:rPr>
          <w:rFonts w:ascii="Book Antiqua" w:eastAsia="宋体" w:hAnsi="Book Antiqua" w:cs="宋体"/>
          <w:sz w:val="24"/>
          <w:szCs w:val="24"/>
        </w:rPr>
        <w:t>mTOR</w:t>
      </w:r>
      <w:proofErr w:type="spellEnd"/>
      <w:r w:rsidR="00F63578" w:rsidRPr="00087DDA">
        <w:rPr>
          <w:rFonts w:ascii="Book Antiqua" w:eastAsia="宋体" w:hAnsi="Book Antiqua" w:cs="宋体"/>
          <w:sz w:val="24"/>
          <w:szCs w:val="24"/>
        </w:rPr>
        <w:t xml:space="preserve"> in cancer.</w:t>
      </w:r>
      <w:proofErr w:type="gramEnd"/>
      <w:r w:rsidR="00F63578" w:rsidRPr="00087DDA">
        <w:rPr>
          <w:rFonts w:ascii="Book Antiqua" w:eastAsia="宋体" w:hAnsi="Book Antiqua" w:cs="宋体"/>
          <w:sz w:val="24"/>
          <w:szCs w:val="24"/>
        </w:rPr>
        <w:t> </w:t>
      </w:r>
      <w:r w:rsidR="00F63578" w:rsidRPr="00087DDA">
        <w:rPr>
          <w:rFonts w:ascii="Book Antiqua" w:eastAsia="宋体" w:hAnsi="Book Antiqua" w:cs="宋体"/>
          <w:i/>
          <w:iCs/>
          <w:sz w:val="24"/>
          <w:szCs w:val="24"/>
        </w:rPr>
        <w:t>Cancer Cell</w:t>
      </w:r>
      <w:r w:rsidR="00F63578" w:rsidRPr="00087DDA">
        <w:rPr>
          <w:rFonts w:ascii="Book Antiqua" w:eastAsia="宋体" w:hAnsi="Book Antiqua" w:cs="宋体"/>
          <w:sz w:val="24"/>
          <w:szCs w:val="24"/>
        </w:rPr>
        <w:t> 2007; </w:t>
      </w:r>
      <w:r w:rsidR="00F63578" w:rsidRPr="00087DDA">
        <w:rPr>
          <w:rFonts w:ascii="Book Antiqua" w:eastAsia="宋体" w:hAnsi="Book Antiqua" w:cs="宋体"/>
          <w:b/>
          <w:bCs/>
          <w:sz w:val="24"/>
          <w:szCs w:val="24"/>
        </w:rPr>
        <w:t>12</w:t>
      </w:r>
      <w:r w:rsidR="00F63578" w:rsidRPr="00087DDA">
        <w:rPr>
          <w:rFonts w:ascii="Book Antiqua" w:eastAsia="宋体" w:hAnsi="Book Antiqua" w:cs="宋体"/>
          <w:sz w:val="24"/>
          <w:szCs w:val="24"/>
        </w:rPr>
        <w:t>: 9-22 [PMID: 17613433]</w:t>
      </w:r>
    </w:p>
    <w:p w14:paraId="074AE9A8" w14:textId="3EBE8E83"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7</w:t>
      </w:r>
      <w:r w:rsidR="00936233" w:rsidRPr="00087DDA">
        <w:rPr>
          <w:rFonts w:ascii="Book Antiqua" w:eastAsia="宋体" w:hAnsi="Book Antiqua" w:cs="宋体"/>
          <w:sz w:val="24"/>
          <w:szCs w:val="24"/>
        </w:rPr>
        <w:t>2</w:t>
      </w:r>
      <w:r w:rsidRPr="00087DDA">
        <w:rPr>
          <w:rFonts w:ascii="Book Antiqua" w:eastAsia="宋体" w:hAnsi="Book Antiqua" w:cs="宋体"/>
          <w:sz w:val="24"/>
          <w:szCs w:val="24"/>
        </w:rPr>
        <w:t> </w:t>
      </w:r>
      <w:proofErr w:type="spellStart"/>
      <w:r w:rsidRPr="00087DDA">
        <w:rPr>
          <w:rFonts w:ascii="Book Antiqua" w:eastAsia="宋体" w:hAnsi="Book Antiqua" w:cs="宋体"/>
          <w:b/>
          <w:bCs/>
          <w:sz w:val="24"/>
          <w:szCs w:val="24"/>
        </w:rPr>
        <w:t>Bousquet</w:t>
      </w:r>
      <w:proofErr w:type="spellEnd"/>
      <w:r w:rsidRPr="00087DDA">
        <w:rPr>
          <w:rFonts w:ascii="Book Antiqua" w:eastAsia="宋体" w:hAnsi="Book Antiqua" w:cs="宋体"/>
          <w:b/>
          <w:bCs/>
          <w:sz w:val="24"/>
          <w:szCs w:val="24"/>
        </w:rPr>
        <w:t xml:space="preserve"> M</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Recher</w:t>
      </w:r>
      <w:proofErr w:type="spellEnd"/>
      <w:r w:rsidRPr="00087DDA">
        <w:rPr>
          <w:rFonts w:ascii="Book Antiqua" w:eastAsia="宋体" w:hAnsi="Book Antiqua" w:cs="宋体"/>
          <w:sz w:val="24"/>
          <w:szCs w:val="24"/>
        </w:rPr>
        <w:t xml:space="preserve"> C, </w:t>
      </w:r>
      <w:proofErr w:type="spellStart"/>
      <w:r w:rsidRPr="00087DDA">
        <w:rPr>
          <w:rFonts w:ascii="Book Antiqua" w:eastAsia="宋体" w:hAnsi="Book Antiqua" w:cs="宋体"/>
          <w:sz w:val="24"/>
          <w:szCs w:val="24"/>
        </w:rPr>
        <w:t>Queleen</w:t>
      </w:r>
      <w:proofErr w:type="spellEnd"/>
      <w:r w:rsidRPr="00087DDA">
        <w:rPr>
          <w:rFonts w:ascii="Book Antiqua" w:eastAsia="宋体" w:hAnsi="Book Antiqua" w:cs="宋体"/>
          <w:sz w:val="24"/>
          <w:szCs w:val="24"/>
        </w:rPr>
        <w:t xml:space="preserve"> C, Demur C, </w:t>
      </w:r>
      <w:proofErr w:type="spellStart"/>
      <w:r w:rsidRPr="00087DDA">
        <w:rPr>
          <w:rFonts w:ascii="Book Antiqua" w:eastAsia="宋体" w:hAnsi="Book Antiqua" w:cs="宋体"/>
          <w:sz w:val="24"/>
          <w:szCs w:val="24"/>
        </w:rPr>
        <w:t>Payrastre</w:t>
      </w:r>
      <w:proofErr w:type="spellEnd"/>
      <w:r w:rsidRPr="00087DDA">
        <w:rPr>
          <w:rFonts w:ascii="Book Antiqua" w:eastAsia="宋体" w:hAnsi="Book Antiqua" w:cs="宋体"/>
          <w:sz w:val="24"/>
          <w:szCs w:val="24"/>
        </w:rPr>
        <w:t xml:space="preserve"> B, </w:t>
      </w:r>
      <w:proofErr w:type="spellStart"/>
      <w:r w:rsidRPr="00087DDA">
        <w:rPr>
          <w:rFonts w:ascii="Book Antiqua" w:eastAsia="宋体" w:hAnsi="Book Antiqua" w:cs="宋体"/>
          <w:sz w:val="24"/>
          <w:szCs w:val="24"/>
        </w:rPr>
        <w:t>Brousset</w:t>
      </w:r>
      <w:proofErr w:type="spellEnd"/>
      <w:r w:rsidRPr="00087DDA">
        <w:rPr>
          <w:rFonts w:ascii="Book Antiqua" w:eastAsia="宋体" w:hAnsi="Book Antiqua" w:cs="宋体"/>
          <w:sz w:val="24"/>
          <w:szCs w:val="24"/>
        </w:rPr>
        <w:t xml:space="preserve"> P. Assessment of somatic mutations in phosphatidylinositol 3-kinase gene in human lymphoma and acute </w:t>
      </w:r>
      <w:proofErr w:type="spellStart"/>
      <w:r w:rsidRPr="00087DDA">
        <w:rPr>
          <w:rFonts w:ascii="Book Antiqua" w:eastAsia="宋体" w:hAnsi="Book Antiqua" w:cs="宋体"/>
          <w:sz w:val="24"/>
          <w:szCs w:val="24"/>
        </w:rPr>
        <w:t>leukaemia</w:t>
      </w:r>
      <w:proofErr w:type="spellEnd"/>
      <w:r w:rsidRPr="00087DDA">
        <w:rPr>
          <w:rFonts w:ascii="Book Antiqua" w:eastAsia="宋体" w:hAnsi="Book Antiqua" w:cs="宋体"/>
          <w:sz w:val="24"/>
          <w:szCs w:val="24"/>
        </w:rPr>
        <w:t>. </w:t>
      </w:r>
      <w:r w:rsidRPr="00087DDA">
        <w:rPr>
          <w:rFonts w:ascii="Book Antiqua" w:eastAsia="宋体" w:hAnsi="Book Antiqua" w:cs="宋体"/>
          <w:i/>
          <w:iCs/>
          <w:sz w:val="24"/>
          <w:szCs w:val="24"/>
        </w:rPr>
        <w:t xml:space="preserve">Br J </w:t>
      </w:r>
      <w:proofErr w:type="spellStart"/>
      <w:r w:rsidRPr="00087DDA">
        <w:rPr>
          <w:rFonts w:ascii="Book Antiqua" w:eastAsia="宋体" w:hAnsi="Book Antiqua" w:cs="宋体"/>
          <w:i/>
          <w:iCs/>
          <w:sz w:val="24"/>
          <w:szCs w:val="24"/>
        </w:rPr>
        <w:t>Haematol</w:t>
      </w:r>
      <w:proofErr w:type="spellEnd"/>
      <w:r w:rsidRPr="00087DDA">
        <w:rPr>
          <w:rFonts w:ascii="Book Antiqua" w:eastAsia="宋体" w:hAnsi="Book Antiqua" w:cs="宋体"/>
          <w:sz w:val="24"/>
          <w:szCs w:val="24"/>
        </w:rPr>
        <w:t> 2005; </w:t>
      </w:r>
      <w:r w:rsidRPr="00087DDA">
        <w:rPr>
          <w:rFonts w:ascii="Book Antiqua" w:eastAsia="宋体" w:hAnsi="Book Antiqua" w:cs="宋体"/>
          <w:b/>
          <w:bCs/>
          <w:sz w:val="24"/>
          <w:szCs w:val="24"/>
        </w:rPr>
        <w:t>131</w:t>
      </w:r>
      <w:r w:rsidRPr="00087DDA">
        <w:rPr>
          <w:rFonts w:ascii="Book Antiqua" w:eastAsia="宋体" w:hAnsi="Book Antiqua" w:cs="宋体"/>
          <w:sz w:val="24"/>
          <w:szCs w:val="24"/>
        </w:rPr>
        <w:t>: 411-413 [PMID: 16225664]</w:t>
      </w:r>
    </w:p>
    <w:p w14:paraId="5FF28235" w14:textId="5CE64398"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7</w:t>
      </w:r>
      <w:r w:rsidR="00936233" w:rsidRPr="00087DDA">
        <w:rPr>
          <w:rFonts w:ascii="Book Antiqua" w:eastAsia="宋体" w:hAnsi="Book Antiqua" w:cs="宋体"/>
          <w:sz w:val="24"/>
          <w:szCs w:val="24"/>
        </w:rPr>
        <w:t>3</w:t>
      </w:r>
      <w:r w:rsidRPr="00087DDA">
        <w:rPr>
          <w:rFonts w:ascii="Book Antiqua" w:eastAsia="宋体" w:hAnsi="Book Antiqua" w:cs="宋体"/>
          <w:sz w:val="24"/>
          <w:szCs w:val="24"/>
        </w:rPr>
        <w:t> </w:t>
      </w:r>
      <w:proofErr w:type="spellStart"/>
      <w:r w:rsidRPr="00087DDA">
        <w:rPr>
          <w:rFonts w:ascii="Book Antiqua" w:eastAsia="宋体" w:hAnsi="Book Antiqua" w:cs="宋体"/>
          <w:b/>
          <w:bCs/>
          <w:sz w:val="24"/>
          <w:szCs w:val="24"/>
        </w:rPr>
        <w:t>Korolchuk</w:t>
      </w:r>
      <w:proofErr w:type="spellEnd"/>
      <w:r w:rsidRPr="00087DDA">
        <w:rPr>
          <w:rFonts w:ascii="Book Antiqua" w:eastAsia="宋体" w:hAnsi="Book Antiqua" w:cs="宋体"/>
          <w:b/>
          <w:bCs/>
          <w:sz w:val="24"/>
          <w:szCs w:val="24"/>
        </w:rPr>
        <w:t xml:space="preserve"> VI</w:t>
      </w:r>
      <w:r w:rsidRPr="00087DDA">
        <w:rPr>
          <w:rFonts w:ascii="Book Antiqua" w:eastAsia="宋体" w:hAnsi="Book Antiqua" w:cs="宋体"/>
          <w:sz w:val="24"/>
          <w:szCs w:val="24"/>
        </w:rPr>
        <w:t xml:space="preserve">, Saiki S, Lichtenberg M, Siddiqi FH, Roberts EA, </w:t>
      </w:r>
      <w:proofErr w:type="spellStart"/>
      <w:r w:rsidRPr="00087DDA">
        <w:rPr>
          <w:rFonts w:ascii="Book Antiqua" w:eastAsia="宋体" w:hAnsi="Book Antiqua" w:cs="宋体"/>
          <w:sz w:val="24"/>
          <w:szCs w:val="24"/>
        </w:rPr>
        <w:t>Imarisio</w:t>
      </w:r>
      <w:proofErr w:type="spellEnd"/>
      <w:r w:rsidRPr="00087DDA">
        <w:rPr>
          <w:rFonts w:ascii="Book Antiqua" w:eastAsia="宋体" w:hAnsi="Book Antiqua" w:cs="宋体"/>
          <w:sz w:val="24"/>
          <w:szCs w:val="24"/>
        </w:rPr>
        <w:t xml:space="preserve"> S, </w:t>
      </w:r>
      <w:proofErr w:type="spellStart"/>
      <w:r w:rsidRPr="00087DDA">
        <w:rPr>
          <w:rFonts w:ascii="Book Antiqua" w:eastAsia="宋体" w:hAnsi="Book Antiqua" w:cs="宋体"/>
          <w:sz w:val="24"/>
          <w:szCs w:val="24"/>
        </w:rPr>
        <w:t>Jahreiss</w:t>
      </w:r>
      <w:proofErr w:type="spellEnd"/>
      <w:r w:rsidRPr="00087DDA">
        <w:rPr>
          <w:rFonts w:ascii="Book Antiqua" w:eastAsia="宋体" w:hAnsi="Book Antiqua" w:cs="宋体"/>
          <w:sz w:val="24"/>
          <w:szCs w:val="24"/>
        </w:rPr>
        <w:t xml:space="preserve"> L, Sarkar S, </w:t>
      </w:r>
      <w:proofErr w:type="spellStart"/>
      <w:r w:rsidRPr="00087DDA">
        <w:rPr>
          <w:rFonts w:ascii="Book Antiqua" w:eastAsia="宋体" w:hAnsi="Book Antiqua" w:cs="宋体"/>
          <w:sz w:val="24"/>
          <w:szCs w:val="24"/>
        </w:rPr>
        <w:t>Futter</w:t>
      </w:r>
      <w:proofErr w:type="spellEnd"/>
      <w:r w:rsidRPr="00087DDA">
        <w:rPr>
          <w:rFonts w:ascii="Book Antiqua" w:eastAsia="宋体" w:hAnsi="Book Antiqua" w:cs="宋体"/>
          <w:sz w:val="24"/>
          <w:szCs w:val="24"/>
        </w:rPr>
        <w:t xml:space="preserve"> M, </w:t>
      </w:r>
      <w:proofErr w:type="spellStart"/>
      <w:r w:rsidRPr="00087DDA">
        <w:rPr>
          <w:rFonts w:ascii="Book Antiqua" w:eastAsia="宋体" w:hAnsi="Book Antiqua" w:cs="宋体"/>
          <w:sz w:val="24"/>
          <w:szCs w:val="24"/>
        </w:rPr>
        <w:t>Menzies</w:t>
      </w:r>
      <w:proofErr w:type="spellEnd"/>
      <w:r w:rsidRPr="00087DDA">
        <w:rPr>
          <w:rFonts w:ascii="Book Antiqua" w:eastAsia="宋体" w:hAnsi="Book Antiqua" w:cs="宋体"/>
          <w:sz w:val="24"/>
          <w:szCs w:val="24"/>
        </w:rPr>
        <w:t xml:space="preserve"> FM, </w:t>
      </w:r>
      <w:proofErr w:type="spellStart"/>
      <w:r w:rsidRPr="00087DDA">
        <w:rPr>
          <w:rFonts w:ascii="Book Antiqua" w:eastAsia="宋体" w:hAnsi="Book Antiqua" w:cs="宋体"/>
          <w:sz w:val="24"/>
          <w:szCs w:val="24"/>
        </w:rPr>
        <w:t>O'Kane</w:t>
      </w:r>
      <w:proofErr w:type="spellEnd"/>
      <w:r w:rsidRPr="00087DDA">
        <w:rPr>
          <w:rFonts w:ascii="Book Antiqua" w:eastAsia="宋体" w:hAnsi="Book Antiqua" w:cs="宋体"/>
          <w:sz w:val="24"/>
          <w:szCs w:val="24"/>
        </w:rPr>
        <w:t xml:space="preserve"> CJ, </w:t>
      </w:r>
      <w:proofErr w:type="spellStart"/>
      <w:r w:rsidRPr="00087DDA">
        <w:rPr>
          <w:rFonts w:ascii="Book Antiqua" w:eastAsia="宋体" w:hAnsi="Book Antiqua" w:cs="宋体"/>
          <w:sz w:val="24"/>
          <w:szCs w:val="24"/>
        </w:rPr>
        <w:t>Deretic</w:t>
      </w:r>
      <w:proofErr w:type="spellEnd"/>
      <w:r w:rsidRPr="00087DDA">
        <w:rPr>
          <w:rFonts w:ascii="Book Antiqua" w:eastAsia="宋体" w:hAnsi="Book Antiqua" w:cs="宋体"/>
          <w:sz w:val="24"/>
          <w:szCs w:val="24"/>
        </w:rPr>
        <w:t xml:space="preserve"> V, </w:t>
      </w:r>
      <w:proofErr w:type="spellStart"/>
      <w:r w:rsidRPr="00087DDA">
        <w:rPr>
          <w:rFonts w:ascii="Book Antiqua" w:eastAsia="宋体" w:hAnsi="Book Antiqua" w:cs="宋体"/>
          <w:sz w:val="24"/>
          <w:szCs w:val="24"/>
        </w:rPr>
        <w:t>Rubinsztein</w:t>
      </w:r>
      <w:proofErr w:type="spellEnd"/>
      <w:r w:rsidRPr="00087DDA">
        <w:rPr>
          <w:rFonts w:ascii="Book Antiqua" w:eastAsia="宋体" w:hAnsi="Book Antiqua" w:cs="宋体"/>
          <w:sz w:val="24"/>
          <w:szCs w:val="24"/>
        </w:rPr>
        <w:t xml:space="preserve"> DC. </w:t>
      </w:r>
      <w:proofErr w:type="spellStart"/>
      <w:r w:rsidRPr="00087DDA">
        <w:rPr>
          <w:rFonts w:ascii="Book Antiqua" w:eastAsia="宋体" w:hAnsi="Book Antiqua" w:cs="宋体"/>
          <w:sz w:val="24"/>
          <w:szCs w:val="24"/>
        </w:rPr>
        <w:t>Lysosomal</w:t>
      </w:r>
      <w:proofErr w:type="spellEnd"/>
      <w:r w:rsidRPr="00087DDA">
        <w:rPr>
          <w:rFonts w:ascii="Book Antiqua" w:eastAsia="宋体" w:hAnsi="Book Antiqua" w:cs="宋体"/>
          <w:sz w:val="24"/>
          <w:szCs w:val="24"/>
        </w:rPr>
        <w:t xml:space="preserve"> positioning coordinates cellular nutrient responses. </w:t>
      </w:r>
      <w:r w:rsidRPr="00087DDA">
        <w:rPr>
          <w:rFonts w:ascii="Book Antiqua" w:eastAsia="宋体" w:hAnsi="Book Antiqua" w:cs="宋体"/>
          <w:i/>
          <w:iCs/>
          <w:sz w:val="24"/>
          <w:szCs w:val="24"/>
        </w:rPr>
        <w:t xml:space="preserve">Nat Cell </w:t>
      </w:r>
      <w:proofErr w:type="spellStart"/>
      <w:r w:rsidRPr="00087DDA">
        <w:rPr>
          <w:rFonts w:ascii="Book Antiqua" w:eastAsia="宋体" w:hAnsi="Book Antiqua" w:cs="宋体"/>
          <w:i/>
          <w:iCs/>
          <w:sz w:val="24"/>
          <w:szCs w:val="24"/>
        </w:rPr>
        <w:t>Biol</w:t>
      </w:r>
      <w:proofErr w:type="spellEnd"/>
      <w:r w:rsidRPr="00087DDA">
        <w:rPr>
          <w:rFonts w:ascii="Book Antiqua" w:eastAsia="宋体" w:hAnsi="Book Antiqua" w:cs="宋体"/>
          <w:sz w:val="24"/>
          <w:szCs w:val="24"/>
        </w:rPr>
        <w:t> 2011; </w:t>
      </w:r>
      <w:r w:rsidRPr="00087DDA">
        <w:rPr>
          <w:rFonts w:ascii="Book Antiqua" w:eastAsia="宋体" w:hAnsi="Book Antiqua" w:cs="宋体"/>
          <w:b/>
          <w:bCs/>
          <w:sz w:val="24"/>
          <w:szCs w:val="24"/>
        </w:rPr>
        <w:t>13</w:t>
      </w:r>
      <w:r w:rsidRPr="00087DDA">
        <w:rPr>
          <w:rFonts w:ascii="Book Antiqua" w:eastAsia="宋体" w:hAnsi="Book Antiqua" w:cs="宋体"/>
          <w:sz w:val="24"/>
          <w:szCs w:val="24"/>
        </w:rPr>
        <w:t>: 453-460 [PMID: 21394</w:t>
      </w:r>
      <w:r w:rsidR="00936233" w:rsidRPr="00087DDA">
        <w:rPr>
          <w:rFonts w:ascii="Book Antiqua" w:eastAsia="宋体" w:hAnsi="Book Antiqua" w:cs="宋体"/>
          <w:sz w:val="24"/>
          <w:szCs w:val="24"/>
        </w:rPr>
        <w:t>080 DOI: 10.1038/ncb2204</w:t>
      </w:r>
      <w:r w:rsidRPr="00087DDA">
        <w:rPr>
          <w:rFonts w:ascii="Book Antiqua" w:eastAsia="宋体" w:hAnsi="Book Antiqua" w:cs="宋体"/>
          <w:sz w:val="24"/>
          <w:szCs w:val="24"/>
        </w:rPr>
        <w:t>]</w:t>
      </w:r>
    </w:p>
    <w:p w14:paraId="757A2396" w14:textId="32878C68" w:rsidR="00F63578" w:rsidRPr="00087DDA" w:rsidRDefault="00F63578"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7</w:t>
      </w:r>
      <w:r w:rsidR="00936233" w:rsidRPr="00087DDA">
        <w:rPr>
          <w:rFonts w:ascii="Book Antiqua" w:eastAsia="宋体" w:hAnsi="Book Antiqua" w:cs="宋体"/>
          <w:sz w:val="24"/>
          <w:szCs w:val="24"/>
        </w:rPr>
        <w:t>4</w:t>
      </w:r>
      <w:r w:rsidRPr="00087DDA">
        <w:rPr>
          <w:rFonts w:ascii="Book Antiqua" w:eastAsia="宋体" w:hAnsi="Book Antiqua" w:cs="宋体"/>
          <w:sz w:val="24"/>
          <w:szCs w:val="24"/>
        </w:rPr>
        <w:t> </w:t>
      </w:r>
      <w:r w:rsidRPr="00087DDA">
        <w:rPr>
          <w:rFonts w:ascii="Book Antiqua" w:eastAsia="宋体" w:hAnsi="Book Antiqua" w:cs="宋体"/>
          <w:b/>
          <w:bCs/>
          <w:sz w:val="24"/>
          <w:szCs w:val="24"/>
        </w:rPr>
        <w:t>Thomson AW</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Turnquist</w:t>
      </w:r>
      <w:proofErr w:type="spellEnd"/>
      <w:r w:rsidRPr="00087DDA">
        <w:rPr>
          <w:rFonts w:ascii="Book Antiqua" w:eastAsia="宋体" w:hAnsi="Book Antiqua" w:cs="宋体"/>
          <w:sz w:val="24"/>
          <w:szCs w:val="24"/>
        </w:rPr>
        <w:t xml:space="preserve"> HR, Raimondi G. </w:t>
      </w:r>
      <w:proofErr w:type="spellStart"/>
      <w:r w:rsidRPr="00087DDA">
        <w:rPr>
          <w:rFonts w:ascii="Book Antiqua" w:eastAsia="宋体" w:hAnsi="Book Antiqua" w:cs="宋体"/>
          <w:sz w:val="24"/>
          <w:szCs w:val="24"/>
        </w:rPr>
        <w:t>Immunoregulatory</w:t>
      </w:r>
      <w:proofErr w:type="spellEnd"/>
      <w:r w:rsidRPr="00087DDA">
        <w:rPr>
          <w:rFonts w:ascii="Book Antiqua" w:eastAsia="宋体" w:hAnsi="Book Antiqua" w:cs="宋体"/>
          <w:sz w:val="24"/>
          <w:szCs w:val="24"/>
        </w:rPr>
        <w:t xml:space="preserve"> functions of </w:t>
      </w:r>
      <w:proofErr w:type="spellStart"/>
      <w:r w:rsidRPr="00087DDA">
        <w:rPr>
          <w:rFonts w:ascii="Book Antiqua" w:eastAsia="宋体" w:hAnsi="Book Antiqua" w:cs="宋体"/>
          <w:sz w:val="24"/>
          <w:szCs w:val="24"/>
        </w:rPr>
        <w:t>mTOR</w:t>
      </w:r>
      <w:proofErr w:type="spellEnd"/>
      <w:r w:rsidRPr="00087DDA">
        <w:rPr>
          <w:rFonts w:ascii="Book Antiqua" w:eastAsia="宋体" w:hAnsi="Book Antiqua" w:cs="宋体"/>
          <w:sz w:val="24"/>
          <w:szCs w:val="24"/>
        </w:rPr>
        <w:t xml:space="preserve"> inhibition.</w:t>
      </w:r>
      <w:proofErr w:type="gramEnd"/>
      <w:r w:rsidRPr="00087DDA">
        <w:rPr>
          <w:rFonts w:ascii="Book Antiqua" w:eastAsia="宋体" w:hAnsi="Book Antiqua" w:cs="宋体"/>
          <w:sz w:val="24"/>
          <w:szCs w:val="24"/>
        </w:rPr>
        <w:t> </w:t>
      </w:r>
      <w:r w:rsidRPr="00087DDA">
        <w:rPr>
          <w:rFonts w:ascii="Book Antiqua" w:eastAsia="宋体" w:hAnsi="Book Antiqua" w:cs="宋体"/>
          <w:i/>
          <w:iCs/>
          <w:sz w:val="24"/>
          <w:szCs w:val="24"/>
        </w:rPr>
        <w:t xml:space="preserve">Nat Rev </w:t>
      </w:r>
      <w:proofErr w:type="spellStart"/>
      <w:r w:rsidRPr="00087DDA">
        <w:rPr>
          <w:rFonts w:ascii="Book Antiqua" w:eastAsia="宋体" w:hAnsi="Book Antiqua" w:cs="宋体"/>
          <w:i/>
          <w:iCs/>
          <w:sz w:val="24"/>
          <w:szCs w:val="24"/>
        </w:rPr>
        <w:t>Immunol</w:t>
      </w:r>
      <w:proofErr w:type="spellEnd"/>
      <w:r w:rsidRPr="00087DDA">
        <w:rPr>
          <w:rFonts w:ascii="Book Antiqua" w:eastAsia="宋体" w:hAnsi="Book Antiqua" w:cs="宋体"/>
          <w:sz w:val="24"/>
          <w:szCs w:val="24"/>
        </w:rPr>
        <w:t> 2009; </w:t>
      </w:r>
      <w:r w:rsidRPr="00087DDA">
        <w:rPr>
          <w:rFonts w:ascii="Book Antiqua" w:eastAsia="宋体" w:hAnsi="Book Antiqua" w:cs="宋体"/>
          <w:b/>
          <w:bCs/>
          <w:sz w:val="24"/>
          <w:szCs w:val="24"/>
        </w:rPr>
        <w:t>9</w:t>
      </w:r>
      <w:r w:rsidRPr="00087DDA">
        <w:rPr>
          <w:rFonts w:ascii="Book Antiqua" w:eastAsia="宋体" w:hAnsi="Book Antiqua" w:cs="宋体"/>
          <w:sz w:val="24"/>
          <w:szCs w:val="24"/>
        </w:rPr>
        <w:t>: 324-337 [PMID</w:t>
      </w:r>
      <w:r w:rsidR="00936233" w:rsidRPr="00087DDA">
        <w:rPr>
          <w:rFonts w:ascii="Book Antiqua" w:eastAsia="宋体" w:hAnsi="Book Antiqua" w:cs="宋体"/>
          <w:sz w:val="24"/>
          <w:szCs w:val="24"/>
        </w:rPr>
        <w:t>: 19390566 DOI: 10.1038/nri2546</w:t>
      </w:r>
      <w:r w:rsidRPr="00087DDA">
        <w:rPr>
          <w:rFonts w:ascii="Book Antiqua" w:eastAsia="宋体" w:hAnsi="Book Antiqua" w:cs="宋体"/>
          <w:sz w:val="24"/>
          <w:szCs w:val="24"/>
        </w:rPr>
        <w:t>]</w:t>
      </w:r>
    </w:p>
    <w:p w14:paraId="69B426C1" w14:textId="5B4997A5"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7</w:t>
      </w:r>
      <w:r w:rsidR="00936233" w:rsidRPr="00087DDA">
        <w:rPr>
          <w:rFonts w:ascii="Book Antiqua" w:eastAsia="宋体" w:hAnsi="Book Antiqua" w:cs="宋体"/>
          <w:sz w:val="24"/>
          <w:szCs w:val="24"/>
        </w:rPr>
        <w:t>5</w:t>
      </w:r>
      <w:r w:rsidRPr="00087DDA">
        <w:rPr>
          <w:rFonts w:ascii="Book Antiqua" w:eastAsia="宋体" w:hAnsi="Book Antiqua" w:cs="宋体"/>
          <w:sz w:val="24"/>
          <w:szCs w:val="24"/>
        </w:rPr>
        <w:t> </w:t>
      </w:r>
      <w:proofErr w:type="spellStart"/>
      <w:r w:rsidRPr="00087DDA">
        <w:rPr>
          <w:rFonts w:ascii="Book Antiqua" w:eastAsia="宋体" w:hAnsi="Book Antiqua" w:cs="宋体"/>
          <w:b/>
          <w:bCs/>
          <w:sz w:val="24"/>
          <w:szCs w:val="24"/>
        </w:rPr>
        <w:t>Weichhart</w:t>
      </w:r>
      <w:proofErr w:type="spellEnd"/>
      <w:r w:rsidRPr="00087DDA">
        <w:rPr>
          <w:rFonts w:ascii="Book Antiqua" w:eastAsia="宋体" w:hAnsi="Book Antiqua" w:cs="宋体"/>
          <w:b/>
          <w:bCs/>
          <w:sz w:val="24"/>
          <w:szCs w:val="24"/>
        </w:rPr>
        <w:t xml:space="preserve"> T</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Säemann</w:t>
      </w:r>
      <w:proofErr w:type="spellEnd"/>
      <w:r w:rsidRPr="00087DDA">
        <w:rPr>
          <w:rFonts w:ascii="Book Antiqua" w:eastAsia="宋体" w:hAnsi="Book Antiqua" w:cs="宋体"/>
          <w:sz w:val="24"/>
          <w:szCs w:val="24"/>
        </w:rPr>
        <w:t xml:space="preserve"> MD. </w:t>
      </w:r>
      <w:proofErr w:type="gramStart"/>
      <w:r w:rsidRPr="00087DDA">
        <w:rPr>
          <w:rFonts w:ascii="Book Antiqua" w:eastAsia="宋体" w:hAnsi="Book Antiqua" w:cs="宋体"/>
          <w:sz w:val="24"/>
          <w:szCs w:val="24"/>
        </w:rPr>
        <w:t xml:space="preserve">The multiple facets of </w:t>
      </w:r>
      <w:proofErr w:type="spellStart"/>
      <w:r w:rsidRPr="00087DDA">
        <w:rPr>
          <w:rFonts w:ascii="Book Antiqua" w:eastAsia="宋体" w:hAnsi="Book Antiqua" w:cs="宋体"/>
          <w:sz w:val="24"/>
          <w:szCs w:val="24"/>
        </w:rPr>
        <w:t>mTOR</w:t>
      </w:r>
      <w:proofErr w:type="spellEnd"/>
      <w:r w:rsidRPr="00087DDA">
        <w:rPr>
          <w:rFonts w:ascii="Book Antiqua" w:eastAsia="宋体" w:hAnsi="Book Antiqua" w:cs="宋体"/>
          <w:sz w:val="24"/>
          <w:szCs w:val="24"/>
        </w:rPr>
        <w:t xml:space="preserve"> in immunity.</w:t>
      </w:r>
      <w:proofErr w:type="gramEnd"/>
      <w:r w:rsidRPr="00087DDA">
        <w:rPr>
          <w:rFonts w:ascii="Book Antiqua" w:eastAsia="宋体" w:hAnsi="Book Antiqua" w:cs="宋体"/>
          <w:sz w:val="24"/>
          <w:szCs w:val="24"/>
        </w:rPr>
        <w:t> </w:t>
      </w:r>
      <w:r w:rsidRPr="00087DDA">
        <w:rPr>
          <w:rFonts w:ascii="Book Antiqua" w:eastAsia="宋体" w:hAnsi="Book Antiqua" w:cs="宋体"/>
          <w:i/>
          <w:iCs/>
          <w:sz w:val="24"/>
          <w:szCs w:val="24"/>
        </w:rPr>
        <w:t xml:space="preserve">Trends </w:t>
      </w:r>
      <w:proofErr w:type="spellStart"/>
      <w:r w:rsidRPr="00087DDA">
        <w:rPr>
          <w:rFonts w:ascii="Book Antiqua" w:eastAsia="宋体" w:hAnsi="Book Antiqua" w:cs="宋体"/>
          <w:i/>
          <w:iCs/>
          <w:sz w:val="24"/>
          <w:szCs w:val="24"/>
        </w:rPr>
        <w:t>Immunol</w:t>
      </w:r>
      <w:proofErr w:type="spellEnd"/>
      <w:r w:rsidRPr="00087DDA">
        <w:rPr>
          <w:rFonts w:ascii="Book Antiqua" w:eastAsia="宋体" w:hAnsi="Book Antiqua" w:cs="宋体"/>
          <w:sz w:val="24"/>
          <w:szCs w:val="24"/>
        </w:rPr>
        <w:t> 2009; </w:t>
      </w:r>
      <w:r w:rsidRPr="00087DDA">
        <w:rPr>
          <w:rFonts w:ascii="Book Antiqua" w:eastAsia="宋体" w:hAnsi="Book Antiqua" w:cs="宋体"/>
          <w:b/>
          <w:bCs/>
          <w:sz w:val="24"/>
          <w:szCs w:val="24"/>
        </w:rPr>
        <w:t>30</w:t>
      </w:r>
      <w:r w:rsidRPr="00087DDA">
        <w:rPr>
          <w:rFonts w:ascii="Book Antiqua" w:eastAsia="宋体" w:hAnsi="Book Antiqua" w:cs="宋体"/>
          <w:sz w:val="24"/>
          <w:szCs w:val="24"/>
        </w:rPr>
        <w:t>: 218-226 [PMID: 1936205</w:t>
      </w:r>
      <w:r w:rsidR="00936233" w:rsidRPr="00087DDA">
        <w:rPr>
          <w:rFonts w:ascii="Book Antiqua" w:eastAsia="宋体" w:hAnsi="Book Antiqua" w:cs="宋体"/>
          <w:sz w:val="24"/>
          <w:szCs w:val="24"/>
        </w:rPr>
        <w:t>4 DOI: 10.1016/j.it.2009.02.002</w:t>
      </w:r>
      <w:r w:rsidRPr="00087DDA">
        <w:rPr>
          <w:rFonts w:ascii="Book Antiqua" w:eastAsia="宋体" w:hAnsi="Book Antiqua" w:cs="宋体"/>
          <w:sz w:val="24"/>
          <w:szCs w:val="24"/>
        </w:rPr>
        <w:t>]</w:t>
      </w:r>
    </w:p>
    <w:p w14:paraId="3F3F9E4B" w14:textId="38EDDD69"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7</w:t>
      </w:r>
      <w:r w:rsidR="00936233" w:rsidRPr="00087DDA">
        <w:rPr>
          <w:rFonts w:ascii="Book Antiqua" w:eastAsia="宋体" w:hAnsi="Book Antiqua" w:cs="宋体"/>
          <w:sz w:val="24"/>
          <w:szCs w:val="24"/>
        </w:rPr>
        <w:t>6</w:t>
      </w:r>
      <w:r w:rsidRPr="00087DDA">
        <w:rPr>
          <w:rFonts w:ascii="Book Antiqua" w:eastAsia="宋体" w:hAnsi="Book Antiqua" w:cs="宋体"/>
          <w:sz w:val="24"/>
          <w:szCs w:val="24"/>
        </w:rPr>
        <w:t> </w:t>
      </w:r>
      <w:r w:rsidRPr="00087DDA">
        <w:rPr>
          <w:rFonts w:ascii="Book Antiqua" w:eastAsia="宋体" w:hAnsi="Book Antiqua" w:cs="宋体"/>
          <w:b/>
          <w:bCs/>
          <w:sz w:val="24"/>
          <w:szCs w:val="24"/>
        </w:rPr>
        <w:t>Yan C</w:t>
      </w:r>
      <w:r w:rsidRPr="00087DDA">
        <w:rPr>
          <w:rFonts w:ascii="Book Antiqua" w:eastAsia="宋体" w:hAnsi="Book Antiqua" w:cs="宋体"/>
          <w:sz w:val="24"/>
          <w:szCs w:val="24"/>
        </w:rPr>
        <w:t>, Du H. Alveolus formation: what have we learned from genetic studies? </w:t>
      </w:r>
      <w:r w:rsidRPr="00087DDA">
        <w:rPr>
          <w:rFonts w:ascii="Book Antiqua" w:eastAsia="宋体" w:hAnsi="Book Antiqua" w:cs="宋体"/>
          <w:i/>
          <w:iCs/>
          <w:sz w:val="24"/>
          <w:szCs w:val="24"/>
        </w:rPr>
        <w:t xml:space="preserve">J </w:t>
      </w:r>
      <w:proofErr w:type="spellStart"/>
      <w:r w:rsidRPr="00087DDA">
        <w:rPr>
          <w:rFonts w:ascii="Book Antiqua" w:eastAsia="宋体" w:hAnsi="Book Antiqua" w:cs="宋体"/>
          <w:i/>
          <w:iCs/>
          <w:sz w:val="24"/>
          <w:szCs w:val="24"/>
        </w:rPr>
        <w:t>Appl</w:t>
      </w:r>
      <w:proofErr w:type="spellEnd"/>
      <w:r w:rsidRPr="00087DDA">
        <w:rPr>
          <w:rFonts w:ascii="Book Antiqua" w:eastAsia="宋体" w:hAnsi="Book Antiqua" w:cs="宋体"/>
          <w:i/>
          <w:iCs/>
          <w:sz w:val="24"/>
          <w:szCs w:val="24"/>
        </w:rPr>
        <w:t xml:space="preserve"> </w:t>
      </w:r>
      <w:proofErr w:type="spellStart"/>
      <w:r w:rsidRPr="00087DDA">
        <w:rPr>
          <w:rFonts w:ascii="Book Antiqua" w:eastAsia="宋体" w:hAnsi="Book Antiqua" w:cs="宋体"/>
          <w:i/>
          <w:iCs/>
          <w:sz w:val="24"/>
          <w:szCs w:val="24"/>
        </w:rPr>
        <w:t>Physiol</w:t>
      </w:r>
      <w:proofErr w:type="spellEnd"/>
      <w:r w:rsidRPr="00087DDA">
        <w:rPr>
          <w:rFonts w:ascii="Book Antiqua" w:eastAsia="宋体" w:hAnsi="Book Antiqua" w:cs="宋体"/>
          <w:i/>
          <w:iCs/>
          <w:sz w:val="24"/>
          <w:szCs w:val="24"/>
        </w:rPr>
        <w:t xml:space="preserve"> (1985)</w:t>
      </w:r>
      <w:r w:rsidRPr="00087DDA">
        <w:rPr>
          <w:rFonts w:ascii="Book Antiqua" w:eastAsia="宋体" w:hAnsi="Book Antiqua" w:cs="宋体"/>
          <w:sz w:val="24"/>
          <w:szCs w:val="24"/>
        </w:rPr>
        <w:t> 2004; </w:t>
      </w:r>
      <w:r w:rsidRPr="00087DDA">
        <w:rPr>
          <w:rFonts w:ascii="Book Antiqua" w:eastAsia="宋体" w:hAnsi="Book Antiqua" w:cs="宋体"/>
          <w:b/>
          <w:bCs/>
          <w:sz w:val="24"/>
          <w:szCs w:val="24"/>
        </w:rPr>
        <w:t>97</w:t>
      </w:r>
      <w:r w:rsidRPr="00087DDA">
        <w:rPr>
          <w:rFonts w:ascii="Book Antiqua" w:eastAsia="宋体" w:hAnsi="Book Antiqua" w:cs="宋体"/>
          <w:sz w:val="24"/>
          <w:szCs w:val="24"/>
        </w:rPr>
        <w:t>: 1543-1548 [PMID: 15358757]</w:t>
      </w:r>
    </w:p>
    <w:p w14:paraId="06A87778" w14:textId="5556F4E6"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7</w:t>
      </w:r>
      <w:r w:rsidR="00936233" w:rsidRPr="00087DDA">
        <w:rPr>
          <w:rFonts w:ascii="Book Antiqua" w:eastAsia="宋体" w:hAnsi="Book Antiqua" w:cs="宋体"/>
          <w:sz w:val="24"/>
          <w:szCs w:val="24"/>
        </w:rPr>
        <w:t>7</w:t>
      </w:r>
      <w:r w:rsidRPr="00087DDA">
        <w:rPr>
          <w:rFonts w:ascii="Book Antiqua" w:eastAsia="宋体" w:hAnsi="Book Antiqua" w:cs="宋体"/>
          <w:sz w:val="24"/>
          <w:szCs w:val="24"/>
        </w:rPr>
        <w:t> </w:t>
      </w:r>
      <w:r w:rsidRPr="00087DDA">
        <w:rPr>
          <w:rFonts w:ascii="Book Antiqua" w:eastAsia="宋体" w:hAnsi="Book Antiqua" w:cs="宋体"/>
          <w:b/>
          <w:bCs/>
          <w:sz w:val="24"/>
          <w:szCs w:val="24"/>
        </w:rPr>
        <w:t>Kiss M</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Czimmerer</w:t>
      </w:r>
      <w:proofErr w:type="spellEnd"/>
      <w:r w:rsidRPr="00087DDA">
        <w:rPr>
          <w:rFonts w:ascii="Book Antiqua" w:eastAsia="宋体" w:hAnsi="Book Antiqua" w:cs="宋体"/>
          <w:sz w:val="24"/>
          <w:szCs w:val="24"/>
        </w:rPr>
        <w:t xml:space="preserve"> Z, Nagy L. The role of lipid-activated nuclear receptors in shaping macrophage and dendritic cell function: From physiology to pathology. </w:t>
      </w:r>
      <w:r w:rsidRPr="00087DDA">
        <w:rPr>
          <w:rFonts w:ascii="Book Antiqua" w:eastAsia="宋体" w:hAnsi="Book Antiqua" w:cs="宋体"/>
          <w:i/>
          <w:iCs/>
          <w:sz w:val="24"/>
          <w:szCs w:val="24"/>
        </w:rPr>
        <w:t xml:space="preserve">J Allergy </w:t>
      </w:r>
      <w:proofErr w:type="spellStart"/>
      <w:r w:rsidRPr="00087DDA">
        <w:rPr>
          <w:rFonts w:ascii="Book Antiqua" w:eastAsia="宋体" w:hAnsi="Book Antiqua" w:cs="宋体"/>
          <w:i/>
          <w:iCs/>
          <w:sz w:val="24"/>
          <w:szCs w:val="24"/>
        </w:rPr>
        <w:t>Clin</w:t>
      </w:r>
      <w:proofErr w:type="spellEnd"/>
      <w:r w:rsidRPr="00087DDA">
        <w:rPr>
          <w:rFonts w:ascii="Book Antiqua" w:eastAsia="宋体" w:hAnsi="Book Antiqua" w:cs="宋体"/>
          <w:i/>
          <w:iCs/>
          <w:sz w:val="24"/>
          <w:szCs w:val="24"/>
        </w:rPr>
        <w:t xml:space="preserve"> </w:t>
      </w:r>
      <w:proofErr w:type="spellStart"/>
      <w:r w:rsidRPr="00087DDA">
        <w:rPr>
          <w:rFonts w:ascii="Book Antiqua" w:eastAsia="宋体" w:hAnsi="Book Antiqua" w:cs="宋体"/>
          <w:i/>
          <w:iCs/>
          <w:sz w:val="24"/>
          <w:szCs w:val="24"/>
        </w:rPr>
        <w:t>Immunol</w:t>
      </w:r>
      <w:proofErr w:type="spellEnd"/>
      <w:r w:rsidRPr="00087DDA">
        <w:rPr>
          <w:rFonts w:ascii="Book Antiqua" w:eastAsia="宋体" w:hAnsi="Book Antiqua" w:cs="宋体"/>
          <w:sz w:val="24"/>
          <w:szCs w:val="24"/>
        </w:rPr>
        <w:t> 2013; </w:t>
      </w:r>
      <w:r w:rsidRPr="00087DDA">
        <w:rPr>
          <w:rFonts w:ascii="Book Antiqua" w:eastAsia="宋体" w:hAnsi="Book Antiqua" w:cs="宋体"/>
          <w:b/>
          <w:bCs/>
          <w:sz w:val="24"/>
          <w:szCs w:val="24"/>
        </w:rPr>
        <w:t>132</w:t>
      </w:r>
      <w:r w:rsidRPr="00087DDA">
        <w:rPr>
          <w:rFonts w:ascii="Book Antiqua" w:eastAsia="宋体" w:hAnsi="Book Antiqua" w:cs="宋体"/>
          <w:sz w:val="24"/>
          <w:szCs w:val="24"/>
        </w:rPr>
        <w:t xml:space="preserve">: 264-286 [PMID: 23905916 </w:t>
      </w:r>
      <w:r w:rsidR="00936233" w:rsidRPr="00087DDA">
        <w:rPr>
          <w:rFonts w:ascii="Book Antiqua" w:eastAsia="宋体" w:hAnsi="Book Antiqua" w:cs="宋体"/>
          <w:sz w:val="24"/>
          <w:szCs w:val="24"/>
        </w:rPr>
        <w:t>DOI: 10.1016/j.jaci.2013.05.044</w:t>
      </w:r>
      <w:r w:rsidRPr="00087DDA">
        <w:rPr>
          <w:rFonts w:ascii="Book Antiqua" w:eastAsia="宋体" w:hAnsi="Book Antiqua" w:cs="宋体"/>
          <w:sz w:val="24"/>
          <w:szCs w:val="24"/>
        </w:rPr>
        <w:t>]</w:t>
      </w:r>
    </w:p>
    <w:p w14:paraId="07FBF05E" w14:textId="3C23D4B2"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7</w:t>
      </w:r>
      <w:r w:rsidR="00936233" w:rsidRPr="00087DDA">
        <w:rPr>
          <w:rFonts w:ascii="Book Antiqua" w:eastAsia="宋体" w:hAnsi="Book Antiqua" w:cs="宋体"/>
          <w:sz w:val="24"/>
          <w:szCs w:val="24"/>
        </w:rPr>
        <w:t>8</w:t>
      </w:r>
      <w:r w:rsidRPr="00087DDA">
        <w:rPr>
          <w:rFonts w:ascii="Book Antiqua" w:eastAsia="宋体" w:hAnsi="Book Antiqua" w:cs="宋体"/>
          <w:sz w:val="24"/>
          <w:szCs w:val="24"/>
        </w:rPr>
        <w:t> </w:t>
      </w:r>
      <w:r w:rsidRPr="00087DDA">
        <w:rPr>
          <w:rFonts w:ascii="Book Antiqua" w:eastAsia="宋体" w:hAnsi="Book Antiqua" w:cs="宋体"/>
          <w:b/>
          <w:bCs/>
          <w:sz w:val="24"/>
          <w:szCs w:val="24"/>
        </w:rPr>
        <w:t>Nagy L</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Szanto</w:t>
      </w:r>
      <w:proofErr w:type="spellEnd"/>
      <w:r w:rsidRPr="00087DDA">
        <w:rPr>
          <w:rFonts w:ascii="Book Antiqua" w:eastAsia="宋体" w:hAnsi="Book Antiqua" w:cs="宋体"/>
          <w:sz w:val="24"/>
          <w:szCs w:val="24"/>
        </w:rPr>
        <w:t xml:space="preserve"> A, </w:t>
      </w:r>
      <w:proofErr w:type="spellStart"/>
      <w:r w:rsidRPr="00087DDA">
        <w:rPr>
          <w:rFonts w:ascii="Book Antiqua" w:eastAsia="宋体" w:hAnsi="Book Antiqua" w:cs="宋体"/>
          <w:sz w:val="24"/>
          <w:szCs w:val="24"/>
        </w:rPr>
        <w:t>Szatmari</w:t>
      </w:r>
      <w:proofErr w:type="spellEnd"/>
      <w:r w:rsidRPr="00087DDA">
        <w:rPr>
          <w:rFonts w:ascii="Book Antiqua" w:eastAsia="宋体" w:hAnsi="Book Antiqua" w:cs="宋体"/>
          <w:sz w:val="24"/>
          <w:szCs w:val="24"/>
        </w:rPr>
        <w:t xml:space="preserve"> I, </w:t>
      </w:r>
      <w:proofErr w:type="spellStart"/>
      <w:r w:rsidRPr="00087DDA">
        <w:rPr>
          <w:rFonts w:ascii="Book Antiqua" w:eastAsia="宋体" w:hAnsi="Book Antiqua" w:cs="宋体"/>
          <w:sz w:val="24"/>
          <w:szCs w:val="24"/>
        </w:rPr>
        <w:t>Széles</w:t>
      </w:r>
      <w:proofErr w:type="spellEnd"/>
      <w:r w:rsidRPr="00087DDA">
        <w:rPr>
          <w:rFonts w:ascii="Book Antiqua" w:eastAsia="宋体" w:hAnsi="Book Antiqua" w:cs="宋体"/>
          <w:sz w:val="24"/>
          <w:szCs w:val="24"/>
        </w:rPr>
        <w:t xml:space="preserve"> L. Nuclear hormone receptors enable macrophages and dendritic cells to sense their lipid environment and shape their immune response. </w:t>
      </w:r>
      <w:proofErr w:type="spellStart"/>
      <w:r w:rsidRPr="00087DDA">
        <w:rPr>
          <w:rFonts w:ascii="Book Antiqua" w:eastAsia="宋体" w:hAnsi="Book Antiqua" w:cs="宋体"/>
          <w:i/>
          <w:iCs/>
          <w:sz w:val="24"/>
          <w:szCs w:val="24"/>
        </w:rPr>
        <w:t>Physiol</w:t>
      </w:r>
      <w:proofErr w:type="spellEnd"/>
      <w:r w:rsidRPr="00087DDA">
        <w:rPr>
          <w:rFonts w:ascii="Book Antiqua" w:eastAsia="宋体" w:hAnsi="Book Antiqua" w:cs="宋体"/>
          <w:i/>
          <w:iCs/>
          <w:sz w:val="24"/>
          <w:szCs w:val="24"/>
        </w:rPr>
        <w:t xml:space="preserve"> Rev</w:t>
      </w:r>
      <w:r w:rsidRPr="00087DDA">
        <w:rPr>
          <w:rFonts w:ascii="Book Antiqua" w:eastAsia="宋体" w:hAnsi="Book Antiqua" w:cs="宋体"/>
          <w:sz w:val="24"/>
          <w:szCs w:val="24"/>
        </w:rPr>
        <w:t> 2012; </w:t>
      </w:r>
      <w:r w:rsidRPr="00087DDA">
        <w:rPr>
          <w:rFonts w:ascii="Book Antiqua" w:eastAsia="宋体" w:hAnsi="Book Antiqua" w:cs="宋体"/>
          <w:b/>
          <w:bCs/>
          <w:sz w:val="24"/>
          <w:szCs w:val="24"/>
        </w:rPr>
        <w:t>92</w:t>
      </w:r>
      <w:r w:rsidRPr="00087DDA">
        <w:rPr>
          <w:rFonts w:ascii="Book Antiqua" w:eastAsia="宋体" w:hAnsi="Book Antiqua" w:cs="宋体"/>
          <w:sz w:val="24"/>
          <w:szCs w:val="24"/>
        </w:rPr>
        <w:t xml:space="preserve">: 739-789 [PMID: 22535896 </w:t>
      </w:r>
      <w:r w:rsidR="00936233" w:rsidRPr="00087DDA">
        <w:rPr>
          <w:rFonts w:ascii="Book Antiqua" w:eastAsia="宋体" w:hAnsi="Book Antiqua" w:cs="宋体"/>
          <w:sz w:val="24"/>
          <w:szCs w:val="24"/>
        </w:rPr>
        <w:t>DOI: 10.1152/physrev.00004.2011</w:t>
      </w:r>
      <w:r w:rsidRPr="00087DDA">
        <w:rPr>
          <w:rFonts w:ascii="Book Antiqua" w:eastAsia="宋体" w:hAnsi="Book Antiqua" w:cs="宋体"/>
          <w:sz w:val="24"/>
          <w:szCs w:val="24"/>
        </w:rPr>
        <w:t>]</w:t>
      </w:r>
    </w:p>
    <w:p w14:paraId="6740FB58" w14:textId="456FF85C" w:rsidR="00F63578" w:rsidRPr="00087DDA" w:rsidRDefault="00936233"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79</w:t>
      </w:r>
      <w:r w:rsidR="00F63578" w:rsidRPr="00087DDA">
        <w:rPr>
          <w:rFonts w:ascii="Book Antiqua" w:eastAsia="宋体" w:hAnsi="Book Antiqua" w:cs="宋体"/>
          <w:sz w:val="24"/>
          <w:szCs w:val="24"/>
        </w:rPr>
        <w:t> </w:t>
      </w:r>
      <w:r w:rsidR="00F63578" w:rsidRPr="00087DDA">
        <w:rPr>
          <w:rFonts w:ascii="Book Antiqua" w:eastAsia="宋体" w:hAnsi="Book Antiqua" w:cs="宋体"/>
          <w:b/>
          <w:bCs/>
          <w:sz w:val="24"/>
          <w:szCs w:val="24"/>
        </w:rPr>
        <w:t>Jiang C</w:t>
      </w:r>
      <w:r w:rsidR="00F63578" w:rsidRPr="00087DDA">
        <w:rPr>
          <w:rFonts w:ascii="Book Antiqua" w:eastAsia="宋体" w:hAnsi="Book Antiqua" w:cs="宋体"/>
          <w:sz w:val="24"/>
          <w:szCs w:val="24"/>
        </w:rPr>
        <w:t>, Ting AT, Seed B. PPAR-gamma agonists inhibit production of monocyte inflammatory cytokines. </w:t>
      </w:r>
      <w:r w:rsidR="00F63578" w:rsidRPr="00087DDA">
        <w:rPr>
          <w:rFonts w:ascii="Book Antiqua" w:eastAsia="宋体" w:hAnsi="Book Antiqua" w:cs="宋体"/>
          <w:i/>
          <w:iCs/>
          <w:sz w:val="24"/>
          <w:szCs w:val="24"/>
        </w:rPr>
        <w:t>Nature</w:t>
      </w:r>
      <w:r w:rsidR="00F63578" w:rsidRPr="00087DDA">
        <w:rPr>
          <w:rFonts w:ascii="Book Antiqua" w:eastAsia="宋体" w:hAnsi="Book Antiqua" w:cs="宋体"/>
          <w:sz w:val="24"/>
          <w:szCs w:val="24"/>
        </w:rPr>
        <w:t> 1998; </w:t>
      </w:r>
      <w:r w:rsidR="00F63578" w:rsidRPr="00087DDA">
        <w:rPr>
          <w:rFonts w:ascii="Book Antiqua" w:eastAsia="宋体" w:hAnsi="Book Antiqua" w:cs="宋体"/>
          <w:b/>
          <w:bCs/>
          <w:sz w:val="24"/>
          <w:szCs w:val="24"/>
        </w:rPr>
        <w:t>391</w:t>
      </w:r>
      <w:r w:rsidR="00F63578" w:rsidRPr="00087DDA">
        <w:rPr>
          <w:rFonts w:ascii="Book Antiqua" w:eastAsia="宋体" w:hAnsi="Book Antiqua" w:cs="宋体"/>
          <w:sz w:val="24"/>
          <w:szCs w:val="24"/>
        </w:rPr>
        <w:t>: 82-86 [PMID: 9422509]</w:t>
      </w:r>
    </w:p>
    <w:p w14:paraId="42F75DD3" w14:textId="1FC101F6"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lastRenderedPageBreak/>
        <w:t>8</w:t>
      </w:r>
      <w:r w:rsidR="00936233" w:rsidRPr="00087DDA">
        <w:rPr>
          <w:rFonts w:ascii="Book Antiqua" w:eastAsia="宋体" w:hAnsi="Book Antiqua" w:cs="宋体"/>
          <w:sz w:val="24"/>
          <w:szCs w:val="24"/>
        </w:rPr>
        <w:t>0</w:t>
      </w:r>
      <w:r w:rsidRPr="00087DDA">
        <w:rPr>
          <w:rFonts w:ascii="Book Antiqua" w:eastAsia="宋体" w:hAnsi="Book Antiqua" w:cs="宋体"/>
          <w:sz w:val="24"/>
          <w:szCs w:val="24"/>
        </w:rPr>
        <w:t> </w:t>
      </w:r>
      <w:proofErr w:type="spellStart"/>
      <w:r w:rsidRPr="00087DDA">
        <w:rPr>
          <w:rFonts w:ascii="Book Antiqua" w:eastAsia="宋体" w:hAnsi="Book Antiqua" w:cs="宋体"/>
          <w:b/>
          <w:bCs/>
          <w:sz w:val="24"/>
          <w:szCs w:val="24"/>
        </w:rPr>
        <w:t>Ricote</w:t>
      </w:r>
      <w:proofErr w:type="spellEnd"/>
      <w:r w:rsidRPr="00087DDA">
        <w:rPr>
          <w:rFonts w:ascii="Book Antiqua" w:eastAsia="宋体" w:hAnsi="Book Antiqua" w:cs="宋体"/>
          <w:b/>
          <w:bCs/>
          <w:sz w:val="24"/>
          <w:szCs w:val="24"/>
        </w:rPr>
        <w:t xml:space="preserve"> M</w:t>
      </w:r>
      <w:r w:rsidRPr="00087DDA">
        <w:rPr>
          <w:rFonts w:ascii="Book Antiqua" w:eastAsia="宋体" w:hAnsi="Book Antiqua" w:cs="宋体"/>
          <w:sz w:val="24"/>
          <w:szCs w:val="24"/>
        </w:rPr>
        <w:t xml:space="preserve">, Li AC, </w:t>
      </w:r>
      <w:proofErr w:type="spellStart"/>
      <w:r w:rsidRPr="00087DDA">
        <w:rPr>
          <w:rFonts w:ascii="Book Antiqua" w:eastAsia="宋体" w:hAnsi="Book Antiqua" w:cs="宋体"/>
          <w:sz w:val="24"/>
          <w:szCs w:val="24"/>
        </w:rPr>
        <w:t>Willson</w:t>
      </w:r>
      <w:proofErr w:type="spellEnd"/>
      <w:r w:rsidRPr="00087DDA">
        <w:rPr>
          <w:rFonts w:ascii="Book Antiqua" w:eastAsia="宋体" w:hAnsi="Book Antiqua" w:cs="宋体"/>
          <w:sz w:val="24"/>
          <w:szCs w:val="24"/>
        </w:rPr>
        <w:t xml:space="preserve"> TM, Kelly CJ, Glass CK. The peroxisome proliferator-activated receptor-gamma is a negative regulator of macrophage activation. </w:t>
      </w:r>
      <w:r w:rsidRPr="00087DDA">
        <w:rPr>
          <w:rFonts w:ascii="Book Antiqua" w:eastAsia="宋体" w:hAnsi="Book Antiqua" w:cs="宋体"/>
          <w:i/>
          <w:iCs/>
          <w:sz w:val="24"/>
          <w:szCs w:val="24"/>
        </w:rPr>
        <w:t>Nature</w:t>
      </w:r>
      <w:r w:rsidRPr="00087DDA">
        <w:rPr>
          <w:rFonts w:ascii="Book Antiqua" w:eastAsia="宋体" w:hAnsi="Book Antiqua" w:cs="宋体"/>
          <w:sz w:val="24"/>
          <w:szCs w:val="24"/>
        </w:rPr>
        <w:t> 1998; </w:t>
      </w:r>
      <w:r w:rsidRPr="00087DDA">
        <w:rPr>
          <w:rFonts w:ascii="Book Antiqua" w:eastAsia="宋体" w:hAnsi="Book Antiqua" w:cs="宋体"/>
          <w:b/>
          <w:bCs/>
          <w:sz w:val="24"/>
          <w:szCs w:val="24"/>
        </w:rPr>
        <w:t>391</w:t>
      </w:r>
      <w:r w:rsidRPr="00087DDA">
        <w:rPr>
          <w:rFonts w:ascii="Book Antiqua" w:eastAsia="宋体" w:hAnsi="Book Antiqua" w:cs="宋体"/>
          <w:sz w:val="24"/>
          <w:szCs w:val="24"/>
        </w:rPr>
        <w:t>: 79-82 [PMID: 9422508]</w:t>
      </w:r>
    </w:p>
    <w:p w14:paraId="26D72EFC" w14:textId="64D9D17B"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8</w:t>
      </w:r>
      <w:r w:rsidR="00936233" w:rsidRPr="00087DDA">
        <w:rPr>
          <w:rFonts w:ascii="Book Antiqua" w:eastAsia="宋体" w:hAnsi="Book Antiqua" w:cs="宋体"/>
          <w:sz w:val="24"/>
          <w:szCs w:val="24"/>
        </w:rPr>
        <w:t>1</w:t>
      </w:r>
      <w:r w:rsidRPr="00087DDA">
        <w:rPr>
          <w:rFonts w:ascii="Book Antiqua" w:eastAsia="宋体" w:hAnsi="Book Antiqua" w:cs="宋体"/>
          <w:sz w:val="24"/>
          <w:szCs w:val="24"/>
        </w:rPr>
        <w:t> </w:t>
      </w:r>
      <w:r w:rsidRPr="00087DDA">
        <w:rPr>
          <w:rFonts w:ascii="Book Antiqua" w:eastAsia="宋体" w:hAnsi="Book Antiqua" w:cs="宋体"/>
          <w:b/>
          <w:bCs/>
          <w:sz w:val="24"/>
          <w:szCs w:val="24"/>
        </w:rPr>
        <w:t>Wu L</w:t>
      </w:r>
      <w:r w:rsidRPr="00087DDA">
        <w:rPr>
          <w:rFonts w:ascii="Book Antiqua" w:eastAsia="宋体" w:hAnsi="Book Antiqua" w:cs="宋体"/>
          <w:sz w:val="24"/>
          <w:szCs w:val="24"/>
        </w:rPr>
        <w:t xml:space="preserve">, Yan C, </w:t>
      </w:r>
      <w:proofErr w:type="spellStart"/>
      <w:r w:rsidRPr="00087DDA">
        <w:rPr>
          <w:rFonts w:ascii="Book Antiqua" w:eastAsia="宋体" w:hAnsi="Book Antiqua" w:cs="宋体"/>
          <w:sz w:val="24"/>
          <w:szCs w:val="24"/>
        </w:rPr>
        <w:t>Czader</w:t>
      </w:r>
      <w:proofErr w:type="spellEnd"/>
      <w:r w:rsidRPr="00087DDA">
        <w:rPr>
          <w:rFonts w:ascii="Book Antiqua" w:eastAsia="宋体" w:hAnsi="Book Antiqua" w:cs="宋体"/>
          <w:sz w:val="24"/>
          <w:szCs w:val="24"/>
        </w:rPr>
        <w:t xml:space="preserve"> M, Foreman O, Blum JS, </w:t>
      </w:r>
      <w:proofErr w:type="spellStart"/>
      <w:r w:rsidRPr="00087DDA">
        <w:rPr>
          <w:rFonts w:ascii="Book Antiqua" w:eastAsia="宋体" w:hAnsi="Book Antiqua" w:cs="宋体"/>
          <w:sz w:val="24"/>
          <w:szCs w:val="24"/>
        </w:rPr>
        <w:t>Kapur</w:t>
      </w:r>
      <w:proofErr w:type="spellEnd"/>
      <w:r w:rsidRPr="00087DDA">
        <w:rPr>
          <w:rFonts w:ascii="Book Antiqua" w:eastAsia="宋体" w:hAnsi="Book Antiqua" w:cs="宋体"/>
          <w:sz w:val="24"/>
          <w:szCs w:val="24"/>
        </w:rPr>
        <w:t xml:space="preserve"> R, Du H. Inhibition of </w:t>
      </w:r>
      <w:proofErr w:type="spellStart"/>
      <w:r w:rsidRPr="00087DDA">
        <w:rPr>
          <w:rFonts w:ascii="Book Antiqua" w:eastAsia="宋体" w:hAnsi="Book Antiqua" w:cs="宋体"/>
          <w:sz w:val="24"/>
          <w:szCs w:val="24"/>
        </w:rPr>
        <w:t>PPARγ</w:t>
      </w:r>
      <w:proofErr w:type="spellEnd"/>
      <w:r w:rsidRPr="00087DDA">
        <w:rPr>
          <w:rFonts w:ascii="Book Antiqua" w:eastAsia="宋体" w:hAnsi="Book Antiqua" w:cs="宋体"/>
          <w:sz w:val="24"/>
          <w:szCs w:val="24"/>
        </w:rPr>
        <w:t xml:space="preserve"> in myeloid-lineage cells induces systemic inflammation, immunosuppression, and </w:t>
      </w:r>
      <w:proofErr w:type="spellStart"/>
      <w:r w:rsidRPr="00087DDA">
        <w:rPr>
          <w:rFonts w:ascii="Book Antiqua" w:eastAsia="宋体" w:hAnsi="Book Antiqua" w:cs="宋体"/>
          <w:sz w:val="24"/>
          <w:szCs w:val="24"/>
        </w:rPr>
        <w:t>tumorigenesis</w:t>
      </w:r>
      <w:proofErr w:type="spellEnd"/>
      <w:r w:rsidRPr="00087DDA">
        <w:rPr>
          <w:rFonts w:ascii="Book Antiqua" w:eastAsia="宋体" w:hAnsi="Book Antiqua" w:cs="宋体"/>
          <w:sz w:val="24"/>
          <w:szCs w:val="24"/>
        </w:rPr>
        <w:t>. </w:t>
      </w:r>
      <w:r w:rsidRPr="00087DDA">
        <w:rPr>
          <w:rFonts w:ascii="Book Antiqua" w:eastAsia="宋体" w:hAnsi="Book Antiqua" w:cs="宋体"/>
          <w:i/>
          <w:iCs/>
          <w:sz w:val="24"/>
          <w:szCs w:val="24"/>
        </w:rPr>
        <w:t>Blood</w:t>
      </w:r>
      <w:r w:rsidRPr="00087DDA">
        <w:rPr>
          <w:rFonts w:ascii="Book Antiqua" w:eastAsia="宋体" w:hAnsi="Book Antiqua" w:cs="宋体"/>
          <w:sz w:val="24"/>
          <w:szCs w:val="24"/>
        </w:rPr>
        <w:t> 2012; </w:t>
      </w:r>
      <w:r w:rsidRPr="00087DDA">
        <w:rPr>
          <w:rFonts w:ascii="Book Antiqua" w:eastAsia="宋体" w:hAnsi="Book Antiqua" w:cs="宋体"/>
          <w:b/>
          <w:bCs/>
          <w:sz w:val="24"/>
          <w:szCs w:val="24"/>
        </w:rPr>
        <w:t>119</w:t>
      </w:r>
      <w:r w:rsidRPr="00087DDA">
        <w:rPr>
          <w:rFonts w:ascii="Book Antiqua" w:eastAsia="宋体" w:hAnsi="Book Antiqua" w:cs="宋体"/>
          <w:sz w:val="24"/>
          <w:szCs w:val="24"/>
        </w:rPr>
        <w:t>: 115-126 [PMID: 22053106 DO</w:t>
      </w:r>
      <w:r w:rsidR="00936233" w:rsidRPr="00087DDA">
        <w:rPr>
          <w:rFonts w:ascii="Book Antiqua" w:eastAsia="宋体" w:hAnsi="Book Antiqua" w:cs="宋体"/>
          <w:sz w:val="24"/>
          <w:szCs w:val="24"/>
        </w:rPr>
        <w:t>I: 10.1182/blood-2011-06-363093</w:t>
      </w:r>
      <w:r w:rsidRPr="00087DDA">
        <w:rPr>
          <w:rFonts w:ascii="Book Antiqua" w:eastAsia="宋体" w:hAnsi="Book Antiqua" w:cs="宋体"/>
          <w:sz w:val="24"/>
          <w:szCs w:val="24"/>
        </w:rPr>
        <w:t>]</w:t>
      </w:r>
    </w:p>
    <w:p w14:paraId="28325064" w14:textId="0AF57F86" w:rsidR="00F63578" w:rsidRPr="00087DDA" w:rsidRDefault="00F63578"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8</w:t>
      </w:r>
      <w:r w:rsidR="00936233" w:rsidRPr="00087DDA">
        <w:rPr>
          <w:rFonts w:ascii="Book Antiqua" w:eastAsia="宋体" w:hAnsi="Book Antiqua" w:cs="宋体"/>
          <w:sz w:val="24"/>
          <w:szCs w:val="24"/>
        </w:rPr>
        <w:t>2</w:t>
      </w:r>
      <w:r w:rsidRPr="00087DDA">
        <w:rPr>
          <w:rFonts w:ascii="Book Antiqua" w:eastAsia="宋体" w:hAnsi="Book Antiqua" w:cs="宋体"/>
          <w:sz w:val="24"/>
          <w:szCs w:val="24"/>
        </w:rPr>
        <w:t> </w:t>
      </w:r>
      <w:r w:rsidRPr="00087DDA">
        <w:rPr>
          <w:rFonts w:ascii="Book Antiqua" w:eastAsia="宋体" w:hAnsi="Book Antiqua" w:cs="宋体"/>
          <w:b/>
          <w:bCs/>
          <w:sz w:val="24"/>
          <w:szCs w:val="24"/>
        </w:rPr>
        <w:t>Page-McCaw A</w:t>
      </w:r>
      <w:r w:rsidRPr="00087DDA">
        <w:rPr>
          <w:rFonts w:ascii="Book Antiqua" w:eastAsia="宋体" w:hAnsi="Book Antiqua" w:cs="宋体"/>
          <w:sz w:val="24"/>
          <w:szCs w:val="24"/>
        </w:rPr>
        <w:t xml:space="preserve">, Ewald AJ, </w:t>
      </w:r>
      <w:proofErr w:type="spellStart"/>
      <w:r w:rsidRPr="00087DDA">
        <w:rPr>
          <w:rFonts w:ascii="Book Antiqua" w:eastAsia="宋体" w:hAnsi="Book Antiqua" w:cs="宋体"/>
          <w:sz w:val="24"/>
          <w:szCs w:val="24"/>
        </w:rPr>
        <w:t>Werb</w:t>
      </w:r>
      <w:proofErr w:type="spellEnd"/>
      <w:r w:rsidRPr="00087DDA">
        <w:rPr>
          <w:rFonts w:ascii="Book Antiqua" w:eastAsia="宋体" w:hAnsi="Book Antiqua" w:cs="宋体"/>
          <w:sz w:val="24"/>
          <w:szCs w:val="24"/>
        </w:rPr>
        <w:t xml:space="preserve"> Z. Matrix </w:t>
      </w:r>
      <w:proofErr w:type="spellStart"/>
      <w:r w:rsidRPr="00087DDA">
        <w:rPr>
          <w:rFonts w:ascii="Book Antiqua" w:eastAsia="宋体" w:hAnsi="Book Antiqua" w:cs="宋体"/>
          <w:sz w:val="24"/>
          <w:szCs w:val="24"/>
        </w:rPr>
        <w:t>metalloproteinases</w:t>
      </w:r>
      <w:proofErr w:type="spellEnd"/>
      <w:r w:rsidRPr="00087DDA">
        <w:rPr>
          <w:rFonts w:ascii="Book Antiqua" w:eastAsia="宋体" w:hAnsi="Book Antiqua" w:cs="宋体"/>
          <w:sz w:val="24"/>
          <w:szCs w:val="24"/>
        </w:rPr>
        <w:t xml:space="preserve"> and the regulation of tissue </w:t>
      </w:r>
      <w:proofErr w:type="spellStart"/>
      <w:r w:rsidRPr="00087DDA">
        <w:rPr>
          <w:rFonts w:ascii="Book Antiqua" w:eastAsia="宋体" w:hAnsi="Book Antiqua" w:cs="宋体"/>
          <w:sz w:val="24"/>
          <w:szCs w:val="24"/>
        </w:rPr>
        <w:t>remodelling</w:t>
      </w:r>
      <w:proofErr w:type="spellEnd"/>
      <w:r w:rsidRPr="00087DDA">
        <w:rPr>
          <w:rFonts w:ascii="Book Antiqua" w:eastAsia="宋体" w:hAnsi="Book Antiqua" w:cs="宋体"/>
          <w:sz w:val="24"/>
          <w:szCs w:val="24"/>
        </w:rPr>
        <w:t>.</w:t>
      </w:r>
      <w:proofErr w:type="gramEnd"/>
      <w:r w:rsidRPr="00087DDA">
        <w:rPr>
          <w:rFonts w:ascii="Book Antiqua" w:eastAsia="宋体" w:hAnsi="Book Antiqua" w:cs="宋体"/>
          <w:sz w:val="24"/>
          <w:szCs w:val="24"/>
        </w:rPr>
        <w:t> </w:t>
      </w:r>
      <w:r w:rsidRPr="00087DDA">
        <w:rPr>
          <w:rFonts w:ascii="Book Antiqua" w:eastAsia="宋体" w:hAnsi="Book Antiqua" w:cs="宋体"/>
          <w:i/>
          <w:iCs/>
          <w:sz w:val="24"/>
          <w:szCs w:val="24"/>
        </w:rPr>
        <w:t xml:space="preserve">Nat Rev </w:t>
      </w:r>
      <w:proofErr w:type="spellStart"/>
      <w:r w:rsidRPr="00087DDA">
        <w:rPr>
          <w:rFonts w:ascii="Book Antiqua" w:eastAsia="宋体" w:hAnsi="Book Antiqua" w:cs="宋体"/>
          <w:i/>
          <w:iCs/>
          <w:sz w:val="24"/>
          <w:szCs w:val="24"/>
        </w:rPr>
        <w:t>Mol</w:t>
      </w:r>
      <w:proofErr w:type="spellEnd"/>
      <w:r w:rsidRPr="00087DDA">
        <w:rPr>
          <w:rFonts w:ascii="Book Antiqua" w:eastAsia="宋体" w:hAnsi="Book Antiqua" w:cs="宋体"/>
          <w:i/>
          <w:iCs/>
          <w:sz w:val="24"/>
          <w:szCs w:val="24"/>
        </w:rPr>
        <w:t xml:space="preserve"> Cell </w:t>
      </w:r>
      <w:proofErr w:type="spellStart"/>
      <w:r w:rsidRPr="00087DDA">
        <w:rPr>
          <w:rFonts w:ascii="Book Antiqua" w:eastAsia="宋体" w:hAnsi="Book Antiqua" w:cs="宋体"/>
          <w:i/>
          <w:iCs/>
          <w:sz w:val="24"/>
          <w:szCs w:val="24"/>
        </w:rPr>
        <w:t>Biol</w:t>
      </w:r>
      <w:proofErr w:type="spellEnd"/>
      <w:r w:rsidRPr="00087DDA">
        <w:rPr>
          <w:rFonts w:ascii="Book Antiqua" w:eastAsia="宋体" w:hAnsi="Book Antiqua" w:cs="宋体"/>
          <w:sz w:val="24"/>
          <w:szCs w:val="24"/>
        </w:rPr>
        <w:t> 2007; </w:t>
      </w:r>
      <w:r w:rsidRPr="00087DDA">
        <w:rPr>
          <w:rFonts w:ascii="Book Antiqua" w:eastAsia="宋体" w:hAnsi="Book Antiqua" w:cs="宋体"/>
          <w:b/>
          <w:bCs/>
          <w:sz w:val="24"/>
          <w:szCs w:val="24"/>
        </w:rPr>
        <w:t>8</w:t>
      </w:r>
      <w:r w:rsidRPr="00087DDA">
        <w:rPr>
          <w:rFonts w:ascii="Book Antiqua" w:eastAsia="宋体" w:hAnsi="Book Antiqua" w:cs="宋体"/>
          <w:sz w:val="24"/>
          <w:szCs w:val="24"/>
        </w:rPr>
        <w:t>: 221-233 [PMID: 17318226]</w:t>
      </w:r>
    </w:p>
    <w:p w14:paraId="2D42D3D0" w14:textId="46C66951"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8</w:t>
      </w:r>
      <w:r w:rsidR="00936233" w:rsidRPr="00087DDA">
        <w:rPr>
          <w:rFonts w:ascii="Book Antiqua" w:eastAsia="宋体" w:hAnsi="Book Antiqua" w:cs="宋体"/>
          <w:sz w:val="24"/>
          <w:szCs w:val="24"/>
        </w:rPr>
        <w:t>3</w:t>
      </w:r>
      <w:r w:rsidRPr="00087DDA">
        <w:rPr>
          <w:rFonts w:ascii="Book Antiqua" w:eastAsia="宋体" w:hAnsi="Book Antiqua" w:cs="宋体"/>
          <w:sz w:val="24"/>
          <w:szCs w:val="24"/>
        </w:rPr>
        <w:t> </w:t>
      </w:r>
      <w:proofErr w:type="spellStart"/>
      <w:r w:rsidRPr="00087DDA">
        <w:rPr>
          <w:rFonts w:ascii="Book Antiqua" w:eastAsia="宋体" w:hAnsi="Book Antiqua" w:cs="宋体"/>
          <w:b/>
          <w:bCs/>
          <w:sz w:val="24"/>
          <w:szCs w:val="24"/>
        </w:rPr>
        <w:t>Kessenbrock</w:t>
      </w:r>
      <w:proofErr w:type="spellEnd"/>
      <w:r w:rsidRPr="00087DDA">
        <w:rPr>
          <w:rFonts w:ascii="Book Antiqua" w:eastAsia="宋体" w:hAnsi="Book Antiqua" w:cs="宋体"/>
          <w:b/>
          <w:bCs/>
          <w:sz w:val="24"/>
          <w:szCs w:val="24"/>
        </w:rPr>
        <w:t xml:space="preserve"> K</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Plaks</w:t>
      </w:r>
      <w:proofErr w:type="spellEnd"/>
      <w:r w:rsidRPr="00087DDA">
        <w:rPr>
          <w:rFonts w:ascii="Book Antiqua" w:eastAsia="宋体" w:hAnsi="Book Antiqua" w:cs="宋体"/>
          <w:sz w:val="24"/>
          <w:szCs w:val="24"/>
        </w:rPr>
        <w:t xml:space="preserve"> V, </w:t>
      </w:r>
      <w:proofErr w:type="spellStart"/>
      <w:r w:rsidRPr="00087DDA">
        <w:rPr>
          <w:rFonts w:ascii="Book Antiqua" w:eastAsia="宋体" w:hAnsi="Book Antiqua" w:cs="宋体"/>
          <w:sz w:val="24"/>
          <w:szCs w:val="24"/>
        </w:rPr>
        <w:t>Werb</w:t>
      </w:r>
      <w:proofErr w:type="spellEnd"/>
      <w:r w:rsidRPr="00087DDA">
        <w:rPr>
          <w:rFonts w:ascii="Book Antiqua" w:eastAsia="宋体" w:hAnsi="Book Antiqua" w:cs="宋体"/>
          <w:sz w:val="24"/>
          <w:szCs w:val="24"/>
        </w:rPr>
        <w:t xml:space="preserve"> Z. Matrix </w:t>
      </w:r>
      <w:proofErr w:type="spellStart"/>
      <w:r w:rsidRPr="00087DDA">
        <w:rPr>
          <w:rFonts w:ascii="Book Antiqua" w:eastAsia="宋体" w:hAnsi="Book Antiqua" w:cs="宋体"/>
          <w:sz w:val="24"/>
          <w:szCs w:val="24"/>
        </w:rPr>
        <w:t>metalloproteinases</w:t>
      </w:r>
      <w:proofErr w:type="spellEnd"/>
      <w:r w:rsidRPr="00087DDA">
        <w:rPr>
          <w:rFonts w:ascii="Book Antiqua" w:eastAsia="宋体" w:hAnsi="Book Antiqua" w:cs="宋体"/>
          <w:sz w:val="24"/>
          <w:szCs w:val="24"/>
        </w:rPr>
        <w:t>: regulators of the tumor microenvironment. </w:t>
      </w:r>
      <w:r w:rsidRPr="00087DDA">
        <w:rPr>
          <w:rFonts w:ascii="Book Antiqua" w:eastAsia="宋体" w:hAnsi="Book Antiqua" w:cs="宋体"/>
          <w:i/>
          <w:iCs/>
          <w:sz w:val="24"/>
          <w:szCs w:val="24"/>
        </w:rPr>
        <w:t>Cell</w:t>
      </w:r>
      <w:r w:rsidRPr="00087DDA">
        <w:rPr>
          <w:rFonts w:ascii="Book Antiqua" w:eastAsia="宋体" w:hAnsi="Book Antiqua" w:cs="宋体"/>
          <w:sz w:val="24"/>
          <w:szCs w:val="24"/>
        </w:rPr>
        <w:t> 2010; </w:t>
      </w:r>
      <w:r w:rsidRPr="00087DDA">
        <w:rPr>
          <w:rFonts w:ascii="Book Antiqua" w:eastAsia="宋体" w:hAnsi="Book Antiqua" w:cs="宋体"/>
          <w:b/>
          <w:bCs/>
          <w:sz w:val="24"/>
          <w:szCs w:val="24"/>
        </w:rPr>
        <w:t>141</w:t>
      </w:r>
      <w:r w:rsidRPr="00087DDA">
        <w:rPr>
          <w:rFonts w:ascii="Book Antiqua" w:eastAsia="宋体" w:hAnsi="Book Antiqua" w:cs="宋体"/>
          <w:sz w:val="24"/>
          <w:szCs w:val="24"/>
        </w:rPr>
        <w:t xml:space="preserve">: 52-67 [PMID: 20371345 </w:t>
      </w:r>
      <w:r w:rsidR="00936233" w:rsidRPr="00087DDA">
        <w:rPr>
          <w:rFonts w:ascii="Book Antiqua" w:eastAsia="宋体" w:hAnsi="Book Antiqua" w:cs="宋体"/>
          <w:sz w:val="24"/>
          <w:szCs w:val="24"/>
        </w:rPr>
        <w:t>DOI: 10.1016/j.cell.2010.03.015</w:t>
      </w:r>
      <w:r w:rsidRPr="00087DDA">
        <w:rPr>
          <w:rFonts w:ascii="Book Antiqua" w:eastAsia="宋体" w:hAnsi="Book Antiqua" w:cs="宋体"/>
          <w:sz w:val="24"/>
          <w:szCs w:val="24"/>
        </w:rPr>
        <w:t>]</w:t>
      </w:r>
    </w:p>
    <w:p w14:paraId="77C490FA" w14:textId="6CFAC9AB" w:rsidR="00F63578" w:rsidRPr="00087DDA" w:rsidRDefault="00936233"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84</w:t>
      </w:r>
      <w:r w:rsidR="00F63578" w:rsidRPr="00087DDA">
        <w:rPr>
          <w:rFonts w:ascii="Book Antiqua" w:eastAsia="宋体" w:hAnsi="Book Antiqua" w:cs="宋体"/>
          <w:sz w:val="24"/>
          <w:szCs w:val="24"/>
        </w:rPr>
        <w:t> </w:t>
      </w:r>
      <w:r w:rsidR="00F63578" w:rsidRPr="00087DDA">
        <w:rPr>
          <w:rFonts w:ascii="Book Antiqua" w:eastAsia="宋体" w:hAnsi="Book Antiqua" w:cs="宋体"/>
          <w:b/>
          <w:bCs/>
          <w:sz w:val="24"/>
          <w:szCs w:val="24"/>
        </w:rPr>
        <w:t>Marco M</w:t>
      </w:r>
      <w:r w:rsidR="00F63578" w:rsidRPr="00087DDA">
        <w:rPr>
          <w:rFonts w:ascii="Book Antiqua" w:eastAsia="宋体" w:hAnsi="Book Antiqua" w:cs="宋体"/>
          <w:sz w:val="24"/>
          <w:szCs w:val="24"/>
        </w:rPr>
        <w:t xml:space="preserve">, Fortin C, </w:t>
      </w:r>
      <w:proofErr w:type="spellStart"/>
      <w:r w:rsidR="00F63578" w:rsidRPr="00087DDA">
        <w:rPr>
          <w:rFonts w:ascii="Book Antiqua" w:eastAsia="宋体" w:hAnsi="Book Antiqua" w:cs="宋体"/>
          <w:sz w:val="24"/>
          <w:szCs w:val="24"/>
        </w:rPr>
        <w:t>Fulop</w:t>
      </w:r>
      <w:proofErr w:type="spellEnd"/>
      <w:r w:rsidR="00F63578" w:rsidRPr="00087DDA">
        <w:rPr>
          <w:rFonts w:ascii="Book Antiqua" w:eastAsia="宋体" w:hAnsi="Book Antiqua" w:cs="宋体"/>
          <w:sz w:val="24"/>
          <w:szCs w:val="24"/>
        </w:rPr>
        <w:t xml:space="preserve"> T. Membrane-type matrix </w:t>
      </w:r>
      <w:proofErr w:type="spellStart"/>
      <w:r w:rsidR="00F63578" w:rsidRPr="00087DDA">
        <w:rPr>
          <w:rFonts w:ascii="Book Antiqua" w:eastAsia="宋体" w:hAnsi="Book Antiqua" w:cs="宋体"/>
          <w:sz w:val="24"/>
          <w:szCs w:val="24"/>
        </w:rPr>
        <w:t>metalloproteinases</w:t>
      </w:r>
      <w:proofErr w:type="spellEnd"/>
      <w:r w:rsidR="00F63578" w:rsidRPr="00087DDA">
        <w:rPr>
          <w:rFonts w:ascii="Book Antiqua" w:eastAsia="宋体" w:hAnsi="Book Antiqua" w:cs="宋体"/>
          <w:sz w:val="24"/>
          <w:szCs w:val="24"/>
        </w:rPr>
        <w:t>: key mediators of leukocyte function. </w:t>
      </w:r>
      <w:r w:rsidR="00F63578" w:rsidRPr="00087DDA">
        <w:rPr>
          <w:rFonts w:ascii="Book Antiqua" w:eastAsia="宋体" w:hAnsi="Book Antiqua" w:cs="宋体"/>
          <w:i/>
          <w:iCs/>
          <w:sz w:val="24"/>
          <w:szCs w:val="24"/>
        </w:rPr>
        <w:t xml:space="preserve">J </w:t>
      </w:r>
      <w:proofErr w:type="spellStart"/>
      <w:r w:rsidR="00F63578" w:rsidRPr="00087DDA">
        <w:rPr>
          <w:rFonts w:ascii="Book Antiqua" w:eastAsia="宋体" w:hAnsi="Book Antiqua" w:cs="宋体"/>
          <w:i/>
          <w:iCs/>
          <w:sz w:val="24"/>
          <w:szCs w:val="24"/>
        </w:rPr>
        <w:t>Leukoc</w:t>
      </w:r>
      <w:proofErr w:type="spellEnd"/>
      <w:r w:rsidR="00F63578" w:rsidRPr="00087DDA">
        <w:rPr>
          <w:rFonts w:ascii="Book Antiqua" w:eastAsia="宋体" w:hAnsi="Book Antiqua" w:cs="宋体"/>
          <w:i/>
          <w:iCs/>
          <w:sz w:val="24"/>
          <w:szCs w:val="24"/>
        </w:rPr>
        <w:t xml:space="preserve"> </w:t>
      </w:r>
      <w:proofErr w:type="spellStart"/>
      <w:r w:rsidR="00F63578" w:rsidRPr="00087DDA">
        <w:rPr>
          <w:rFonts w:ascii="Book Antiqua" w:eastAsia="宋体" w:hAnsi="Book Antiqua" w:cs="宋体"/>
          <w:i/>
          <w:iCs/>
          <w:sz w:val="24"/>
          <w:szCs w:val="24"/>
        </w:rPr>
        <w:t>Biol</w:t>
      </w:r>
      <w:proofErr w:type="spellEnd"/>
      <w:r w:rsidR="00F63578" w:rsidRPr="00087DDA">
        <w:rPr>
          <w:rFonts w:ascii="Book Antiqua" w:eastAsia="宋体" w:hAnsi="Book Antiqua" w:cs="宋体"/>
          <w:sz w:val="24"/>
          <w:szCs w:val="24"/>
        </w:rPr>
        <w:t> 2013; </w:t>
      </w:r>
      <w:r w:rsidR="00F63578" w:rsidRPr="00087DDA">
        <w:rPr>
          <w:rFonts w:ascii="Book Antiqua" w:eastAsia="宋体" w:hAnsi="Book Antiqua" w:cs="宋体"/>
          <w:b/>
          <w:bCs/>
          <w:sz w:val="24"/>
          <w:szCs w:val="24"/>
        </w:rPr>
        <w:t>94</w:t>
      </w:r>
      <w:r w:rsidR="00F63578" w:rsidRPr="00087DDA">
        <w:rPr>
          <w:rFonts w:ascii="Book Antiqua" w:eastAsia="宋体" w:hAnsi="Book Antiqua" w:cs="宋体"/>
          <w:sz w:val="24"/>
          <w:szCs w:val="24"/>
        </w:rPr>
        <w:t>: 237-246 [PMID: 23</w:t>
      </w:r>
      <w:r w:rsidRPr="00087DDA">
        <w:rPr>
          <w:rFonts w:ascii="Book Antiqua" w:eastAsia="宋体" w:hAnsi="Book Antiqua" w:cs="宋体"/>
          <w:sz w:val="24"/>
          <w:szCs w:val="24"/>
        </w:rPr>
        <w:t>695309 DOI: 10.1189/jlb.0612267</w:t>
      </w:r>
      <w:r w:rsidR="00F63578" w:rsidRPr="00087DDA">
        <w:rPr>
          <w:rFonts w:ascii="Book Antiqua" w:eastAsia="宋体" w:hAnsi="Book Antiqua" w:cs="宋体"/>
          <w:sz w:val="24"/>
          <w:szCs w:val="24"/>
        </w:rPr>
        <w:t>]</w:t>
      </w:r>
    </w:p>
    <w:p w14:paraId="4AFAAC6C" w14:textId="707E1C57" w:rsidR="00F63578" w:rsidRPr="00087DDA" w:rsidRDefault="00936233"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85</w:t>
      </w:r>
      <w:r w:rsidR="00F63578" w:rsidRPr="00087DDA">
        <w:rPr>
          <w:rFonts w:ascii="Book Antiqua" w:eastAsia="宋体" w:hAnsi="Book Antiqua" w:cs="宋体"/>
          <w:sz w:val="24"/>
          <w:szCs w:val="24"/>
        </w:rPr>
        <w:t> </w:t>
      </w:r>
      <w:proofErr w:type="spellStart"/>
      <w:r w:rsidR="00F63578" w:rsidRPr="00087DDA">
        <w:rPr>
          <w:rFonts w:ascii="Book Antiqua" w:eastAsia="宋体" w:hAnsi="Book Antiqua" w:cs="宋体"/>
          <w:b/>
          <w:bCs/>
          <w:sz w:val="24"/>
          <w:szCs w:val="24"/>
        </w:rPr>
        <w:t>Werb</w:t>
      </w:r>
      <w:proofErr w:type="spellEnd"/>
      <w:r w:rsidR="00F63578" w:rsidRPr="00087DDA">
        <w:rPr>
          <w:rFonts w:ascii="Book Antiqua" w:eastAsia="宋体" w:hAnsi="Book Antiqua" w:cs="宋体"/>
          <w:b/>
          <w:bCs/>
          <w:sz w:val="24"/>
          <w:szCs w:val="24"/>
        </w:rPr>
        <w:t xml:space="preserve"> Z</w:t>
      </w:r>
      <w:r w:rsidR="00F63578" w:rsidRPr="00087DDA">
        <w:rPr>
          <w:rFonts w:ascii="Book Antiqua" w:eastAsia="宋体" w:hAnsi="Book Antiqua" w:cs="宋体"/>
          <w:sz w:val="24"/>
          <w:szCs w:val="24"/>
        </w:rPr>
        <w:t xml:space="preserve">, Gordon S. </w:t>
      </w:r>
      <w:proofErr w:type="spellStart"/>
      <w:r w:rsidR="00F63578" w:rsidRPr="00087DDA">
        <w:rPr>
          <w:rFonts w:ascii="Book Antiqua" w:eastAsia="宋体" w:hAnsi="Book Antiqua" w:cs="宋体"/>
          <w:sz w:val="24"/>
          <w:szCs w:val="24"/>
        </w:rPr>
        <w:t>Elastase</w:t>
      </w:r>
      <w:proofErr w:type="spellEnd"/>
      <w:r w:rsidR="00F63578" w:rsidRPr="00087DDA">
        <w:rPr>
          <w:rFonts w:ascii="Book Antiqua" w:eastAsia="宋体" w:hAnsi="Book Antiqua" w:cs="宋体"/>
          <w:sz w:val="24"/>
          <w:szCs w:val="24"/>
        </w:rPr>
        <w:t xml:space="preserve"> secretion by stimulated macrophages.</w:t>
      </w:r>
      <w:proofErr w:type="gramEnd"/>
      <w:r w:rsidR="00F63578" w:rsidRPr="00087DDA">
        <w:rPr>
          <w:rFonts w:ascii="Book Antiqua" w:eastAsia="宋体" w:hAnsi="Book Antiqua" w:cs="宋体"/>
          <w:sz w:val="24"/>
          <w:szCs w:val="24"/>
        </w:rPr>
        <w:t xml:space="preserve"> </w:t>
      </w:r>
      <w:proofErr w:type="gramStart"/>
      <w:r w:rsidR="00F63578" w:rsidRPr="00087DDA">
        <w:rPr>
          <w:rFonts w:ascii="Book Antiqua" w:eastAsia="宋体" w:hAnsi="Book Antiqua" w:cs="宋体"/>
          <w:sz w:val="24"/>
          <w:szCs w:val="24"/>
        </w:rPr>
        <w:t>Characterization and regulation.</w:t>
      </w:r>
      <w:proofErr w:type="gramEnd"/>
      <w:r w:rsidR="00F63578" w:rsidRPr="00087DDA">
        <w:rPr>
          <w:rFonts w:ascii="Book Antiqua" w:eastAsia="宋体" w:hAnsi="Book Antiqua" w:cs="宋体"/>
          <w:sz w:val="24"/>
          <w:szCs w:val="24"/>
        </w:rPr>
        <w:t> </w:t>
      </w:r>
      <w:r w:rsidR="00F63578" w:rsidRPr="00087DDA">
        <w:rPr>
          <w:rFonts w:ascii="Book Antiqua" w:eastAsia="宋体" w:hAnsi="Book Antiqua" w:cs="宋体"/>
          <w:i/>
          <w:iCs/>
          <w:sz w:val="24"/>
          <w:szCs w:val="24"/>
        </w:rPr>
        <w:t xml:space="preserve">J </w:t>
      </w:r>
      <w:proofErr w:type="spellStart"/>
      <w:r w:rsidR="00F63578" w:rsidRPr="00087DDA">
        <w:rPr>
          <w:rFonts w:ascii="Book Antiqua" w:eastAsia="宋体" w:hAnsi="Book Antiqua" w:cs="宋体"/>
          <w:i/>
          <w:iCs/>
          <w:sz w:val="24"/>
          <w:szCs w:val="24"/>
        </w:rPr>
        <w:t>Exp</w:t>
      </w:r>
      <w:proofErr w:type="spellEnd"/>
      <w:r w:rsidR="00F63578" w:rsidRPr="00087DDA">
        <w:rPr>
          <w:rFonts w:ascii="Book Antiqua" w:eastAsia="宋体" w:hAnsi="Book Antiqua" w:cs="宋体"/>
          <w:i/>
          <w:iCs/>
          <w:sz w:val="24"/>
          <w:szCs w:val="24"/>
        </w:rPr>
        <w:t xml:space="preserve"> Med</w:t>
      </w:r>
      <w:r w:rsidR="00F63578" w:rsidRPr="00087DDA">
        <w:rPr>
          <w:rFonts w:ascii="Book Antiqua" w:eastAsia="宋体" w:hAnsi="Book Antiqua" w:cs="宋体"/>
          <w:sz w:val="24"/>
          <w:szCs w:val="24"/>
        </w:rPr>
        <w:t> 1975; </w:t>
      </w:r>
      <w:r w:rsidR="00F63578" w:rsidRPr="00087DDA">
        <w:rPr>
          <w:rFonts w:ascii="Book Antiqua" w:eastAsia="宋体" w:hAnsi="Book Antiqua" w:cs="宋体"/>
          <w:b/>
          <w:bCs/>
          <w:sz w:val="24"/>
          <w:szCs w:val="24"/>
        </w:rPr>
        <w:t>142</w:t>
      </w:r>
      <w:r w:rsidR="00F63578" w:rsidRPr="00087DDA">
        <w:rPr>
          <w:rFonts w:ascii="Book Antiqua" w:eastAsia="宋体" w:hAnsi="Book Antiqua" w:cs="宋体"/>
          <w:sz w:val="24"/>
          <w:szCs w:val="24"/>
        </w:rPr>
        <w:t>: 361-377 [PMID: 167096]</w:t>
      </w:r>
    </w:p>
    <w:p w14:paraId="0DB590C4" w14:textId="6F78ED5A" w:rsidR="00F63578" w:rsidRPr="00087DDA" w:rsidRDefault="00936233"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86</w:t>
      </w:r>
      <w:r w:rsidR="00F63578" w:rsidRPr="00087DDA">
        <w:rPr>
          <w:rFonts w:ascii="Book Antiqua" w:eastAsia="宋体" w:hAnsi="Book Antiqua" w:cs="宋体"/>
          <w:sz w:val="24"/>
          <w:szCs w:val="24"/>
        </w:rPr>
        <w:t> </w:t>
      </w:r>
      <w:proofErr w:type="spellStart"/>
      <w:r w:rsidR="00F63578" w:rsidRPr="00087DDA">
        <w:rPr>
          <w:rFonts w:ascii="Book Antiqua" w:eastAsia="宋体" w:hAnsi="Book Antiqua" w:cs="宋体"/>
          <w:b/>
          <w:bCs/>
          <w:sz w:val="24"/>
          <w:szCs w:val="24"/>
        </w:rPr>
        <w:t>Gronski</w:t>
      </w:r>
      <w:proofErr w:type="spellEnd"/>
      <w:r w:rsidR="00F63578" w:rsidRPr="00087DDA">
        <w:rPr>
          <w:rFonts w:ascii="Book Antiqua" w:eastAsia="宋体" w:hAnsi="Book Antiqua" w:cs="宋体"/>
          <w:b/>
          <w:bCs/>
          <w:sz w:val="24"/>
          <w:szCs w:val="24"/>
        </w:rPr>
        <w:t xml:space="preserve"> TJ</w:t>
      </w:r>
      <w:r w:rsidR="00F63578" w:rsidRPr="00087DDA">
        <w:rPr>
          <w:rFonts w:ascii="Book Antiqua" w:eastAsia="宋体" w:hAnsi="Book Antiqua" w:cs="宋体"/>
          <w:sz w:val="24"/>
          <w:szCs w:val="24"/>
        </w:rPr>
        <w:t xml:space="preserve">, Martin RL, Kobayashi DK, Walsh BC, Holman MC, Huber M, Van Wart HE, </w:t>
      </w:r>
      <w:proofErr w:type="gramStart"/>
      <w:r w:rsidR="00F63578" w:rsidRPr="00087DDA">
        <w:rPr>
          <w:rFonts w:ascii="Book Antiqua" w:eastAsia="宋体" w:hAnsi="Book Antiqua" w:cs="宋体"/>
          <w:sz w:val="24"/>
          <w:szCs w:val="24"/>
        </w:rPr>
        <w:t>Shapiro</w:t>
      </w:r>
      <w:proofErr w:type="gramEnd"/>
      <w:r w:rsidR="00F63578" w:rsidRPr="00087DDA">
        <w:rPr>
          <w:rFonts w:ascii="Book Antiqua" w:eastAsia="宋体" w:hAnsi="Book Antiqua" w:cs="宋体"/>
          <w:sz w:val="24"/>
          <w:szCs w:val="24"/>
        </w:rPr>
        <w:t xml:space="preserve"> SD. Hydrolysis of a broad spectrum of extracellular matrix proteins by human macrophage </w:t>
      </w:r>
      <w:proofErr w:type="spellStart"/>
      <w:r w:rsidR="00F63578" w:rsidRPr="00087DDA">
        <w:rPr>
          <w:rFonts w:ascii="Book Antiqua" w:eastAsia="宋体" w:hAnsi="Book Antiqua" w:cs="宋体"/>
          <w:sz w:val="24"/>
          <w:szCs w:val="24"/>
        </w:rPr>
        <w:t>elastase</w:t>
      </w:r>
      <w:proofErr w:type="spellEnd"/>
      <w:r w:rsidR="00F63578" w:rsidRPr="00087DDA">
        <w:rPr>
          <w:rFonts w:ascii="Book Antiqua" w:eastAsia="宋体" w:hAnsi="Book Antiqua" w:cs="宋体"/>
          <w:sz w:val="24"/>
          <w:szCs w:val="24"/>
        </w:rPr>
        <w:t>. </w:t>
      </w:r>
      <w:r w:rsidR="00F63578" w:rsidRPr="00087DDA">
        <w:rPr>
          <w:rFonts w:ascii="Book Antiqua" w:eastAsia="宋体" w:hAnsi="Book Antiqua" w:cs="宋体"/>
          <w:i/>
          <w:iCs/>
          <w:sz w:val="24"/>
          <w:szCs w:val="24"/>
        </w:rPr>
        <w:t xml:space="preserve">J </w:t>
      </w:r>
      <w:proofErr w:type="spellStart"/>
      <w:r w:rsidR="00F63578" w:rsidRPr="00087DDA">
        <w:rPr>
          <w:rFonts w:ascii="Book Antiqua" w:eastAsia="宋体" w:hAnsi="Book Antiqua" w:cs="宋体"/>
          <w:i/>
          <w:iCs/>
          <w:sz w:val="24"/>
          <w:szCs w:val="24"/>
        </w:rPr>
        <w:t>Biol</w:t>
      </w:r>
      <w:proofErr w:type="spellEnd"/>
      <w:r w:rsidR="00F63578" w:rsidRPr="00087DDA">
        <w:rPr>
          <w:rFonts w:ascii="Book Antiqua" w:eastAsia="宋体" w:hAnsi="Book Antiqua" w:cs="宋体"/>
          <w:i/>
          <w:iCs/>
          <w:sz w:val="24"/>
          <w:szCs w:val="24"/>
        </w:rPr>
        <w:t xml:space="preserve"> </w:t>
      </w:r>
      <w:proofErr w:type="spellStart"/>
      <w:r w:rsidR="00F63578" w:rsidRPr="00087DDA">
        <w:rPr>
          <w:rFonts w:ascii="Book Antiqua" w:eastAsia="宋体" w:hAnsi="Book Antiqua" w:cs="宋体"/>
          <w:i/>
          <w:iCs/>
          <w:sz w:val="24"/>
          <w:szCs w:val="24"/>
        </w:rPr>
        <w:t>Chem</w:t>
      </w:r>
      <w:proofErr w:type="spellEnd"/>
      <w:r w:rsidR="00F63578" w:rsidRPr="00087DDA">
        <w:rPr>
          <w:rFonts w:ascii="Book Antiqua" w:eastAsia="宋体" w:hAnsi="Book Antiqua" w:cs="宋体"/>
          <w:sz w:val="24"/>
          <w:szCs w:val="24"/>
        </w:rPr>
        <w:t> 1997; </w:t>
      </w:r>
      <w:r w:rsidR="00F63578" w:rsidRPr="00087DDA">
        <w:rPr>
          <w:rFonts w:ascii="Book Antiqua" w:eastAsia="宋体" w:hAnsi="Book Antiqua" w:cs="宋体"/>
          <w:b/>
          <w:bCs/>
          <w:sz w:val="24"/>
          <w:szCs w:val="24"/>
        </w:rPr>
        <w:t>272</w:t>
      </w:r>
      <w:r w:rsidR="00F63578" w:rsidRPr="00087DDA">
        <w:rPr>
          <w:rFonts w:ascii="Book Antiqua" w:eastAsia="宋体" w:hAnsi="Book Antiqua" w:cs="宋体"/>
          <w:sz w:val="24"/>
          <w:szCs w:val="24"/>
        </w:rPr>
        <w:t>: 12189-12194 [PMID: 9115292]</w:t>
      </w:r>
    </w:p>
    <w:p w14:paraId="097F6767" w14:textId="4338550D" w:rsidR="00F63578" w:rsidRPr="00087DDA" w:rsidRDefault="00936233"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87</w:t>
      </w:r>
      <w:r w:rsidR="00F63578" w:rsidRPr="00087DDA">
        <w:rPr>
          <w:rFonts w:ascii="Book Antiqua" w:eastAsia="宋体" w:hAnsi="Book Antiqua" w:cs="宋体"/>
          <w:sz w:val="24"/>
          <w:szCs w:val="24"/>
        </w:rPr>
        <w:t> </w:t>
      </w:r>
      <w:r w:rsidR="00F63578" w:rsidRPr="00087DDA">
        <w:rPr>
          <w:rFonts w:ascii="Book Antiqua" w:eastAsia="宋体" w:hAnsi="Book Antiqua" w:cs="宋体"/>
          <w:b/>
          <w:bCs/>
          <w:sz w:val="24"/>
          <w:szCs w:val="24"/>
        </w:rPr>
        <w:t>Shapiro SD</w:t>
      </w:r>
      <w:r w:rsidR="00F63578" w:rsidRPr="00087DDA">
        <w:rPr>
          <w:rFonts w:ascii="Book Antiqua" w:eastAsia="宋体" w:hAnsi="Book Antiqua" w:cs="宋体"/>
          <w:sz w:val="24"/>
          <w:szCs w:val="24"/>
        </w:rPr>
        <w:t xml:space="preserve">, Kobayashi DK, Ley TJ. </w:t>
      </w:r>
      <w:proofErr w:type="gramStart"/>
      <w:r w:rsidR="00F63578" w:rsidRPr="00087DDA">
        <w:rPr>
          <w:rFonts w:ascii="Book Antiqua" w:eastAsia="宋体" w:hAnsi="Book Antiqua" w:cs="宋体"/>
          <w:sz w:val="24"/>
          <w:szCs w:val="24"/>
        </w:rPr>
        <w:t xml:space="preserve">Cloning and characterization of a unique </w:t>
      </w:r>
      <w:proofErr w:type="spellStart"/>
      <w:r w:rsidR="00F63578" w:rsidRPr="00087DDA">
        <w:rPr>
          <w:rFonts w:ascii="Book Antiqua" w:eastAsia="宋体" w:hAnsi="Book Antiqua" w:cs="宋体"/>
          <w:sz w:val="24"/>
          <w:szCs w:val="24"/>
        </w:rPr>
        <w:t>elastolytic</w:t>
      </w:r>
      <w:proofErr w:type="spellEnd"/>
      <w:r w:rsidR="00F63578" w:rsidRPr="00087DDA">
        <w:rPr>
          <w:rFonts w:ascii="Book Antiqua" w:eastAsia="宋体" w:hAnsi="Book Antiqua" w:cs="宋体"/>
          <w:sz w:val="24"/>
          <w:szCs w:val="24"/>
        </w:rPr>
        <w:t xml:space="preserve"> metalloproteinase produced by human alveolar macrophages.</w:t>
      </w:r>
      <w:proofErr w:type="gramEnd"/>
      <w:r w:rsidR="00F63578" w:rsidRPr="00087DDA">
        <w:rPr>
          <w:rFonts w:ascii="Book Antiqua" w:eastAsia="宋体" w:hAnsi="Book Antiqua" w:cs="宋体"/>
          <w:sz w:val="24"/>
          <w:szCs w:val="24"/>
        </w:rPr>
        <w:t> </w:t>
      </w:r>
      <w:r w:rsidR="00F63578" w:rsidRPr="00087DDA">
        <w:rPr>
          <w:rFonts w:ascii="Book Antiqua" w:eastAsia="宋体" w:hAnsi="Book Antiqua" w:cs="宋体"/>
          <w:i/>
          <w:iCs/>
          <w:sz w:val="24"/>
          <w:szCs w:val="24"/>
        </w:rPr>
        <w:t xml:space="preserve">J </w:t>
      </w:r>
      <w:proofErr w:type="spellStart"/>
      <w:r w:rsidR="00F63578" w:rsidRPr="00087DDA">
        <w:rPr>
          <w:rFonts w:ascii="Book Antiqua" w:eastAsia="宋体" w:hAnsi="Book Antiqua" w:cs="宋体"/>
          <w:i/>
          <w:iCs/>
          <w:sz w:val="24"/>
          <w:szCs w:val="24"/>
        </w:rPr>
        <w:t>Biol</w:t>
      </w:r>
      <w:proofErr w:type="spellEnd"/>
      <w:r w:rsidR="00F63578" w:rsidRPr="00087DDA">
        <w:rPr>
          <w:rFonts w:ascii="Book Antiqua" w:eastAsia="宋体" w:hAnsi="Book Antiqua" w:cs="宋体"/>
          <w:i/>
          <w:iCs/>
          <w:sz w:val="24"/>
          <w:szCs w:val="24"/>
        </w:rPr>
        <w:t xml:space="preserve"> </w:t>
      </w:r>
      <w:proofErr w:type="spellStart"/>
      <w:r w:rsidR="00F63578" w:rsidRPr="00087DDA">
        <w:rPr>
          <w:rFonts w:ascii="Book Antiqua" w:eastAsia="宋体" w:hAnsi="Book Antiqua" w:cs="宋体"/>
          <w:i/>
          <w:iCs/>
          <w:sz w:val="24"/>
          <w:szCs w:val="24"/>
        </w:rPr>
        <w:t>Chem</w:t>
      </w:r>
      <w:proofErr w:type="spellEnd"/>
      <w:r w:rsidR="00F63578" w:rsidRPr="00087DDA">
        <w:rPr>
          <w:rFonts w:ascii="Book Antiqua" w:eastAsia="宋体" w:hAnsi="Book Antiqua" w:cs="宋体"/>
          <w:sz w:val="24"/>
          <w:szCs w:val="24"/>
        </w:rPr>
        <w:t> 1993; </w:t>
      </w:r>
      <w:r w:rsidR="00F63578" w:rsidRPr="00087DDA">
        <w:rPr>
          <w:rFonts w:ascii="Book Antiqua" w:eastAsia="宋体" w:hAnsi="Book Antiqua" w:cs="宋体"/>
          <w:b/>
          <w:bCs/>
          <w:sz w:val="24"/>
          <w:szCs w:val="24"/>
        </w:rPr>
        <w:t>268</w:t>
      </w:r>
      <w:r w:rsidR="00F63578" w:rsidRPr="00087DDA">
        <w:rPr>
          <w:rFonts w:ascii="Book Antiqua" w:eastAsia="宋体" w:hAnsi="Book Antiqua" w:cs="宋体"/>
          <w:sz w:val="24"/>
          <w:szCs w:val="24"/>
        </w:rPr>
        <w:t>: 23824-23829 [PMID: 8226919]</w:t>
      </w:r>
    </w:p>
    <w:p w14:paraId="77AE96BB" w14:textId="7D5CC9CA" w:rsidR="00F63578" w:rsidRPr="00087DDA" w:rsidRDefault="00936233"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88</w:t>
      </w:r>
      <w:r w:rsidR="00F63578" w:rsidRPr="00087DDA">
        <w:rPr>
          <w:rFonts w:ascii="Book Antiqua" w:eastAsia="宋体" w:hAnsi="Book Antiqua" w:cs="宋体"/>
          <w:sz w:val="24"/>
          <w:szCs w:val="24"/>
        </w:rPr>
        <w:t> </w:t>
      </w:r>
      <w:proofErr w:type="spellStart"/>
      <w:r w:rsidR="00F63578" w:rsidRPr="00087DDA">
        <w:rPr>
          <w:rFonts w:ascii="Book Antiqua" w:eastAsia="宋体" w:hAnsi="Book Antiqua" w:cs="宋体"/>
          <w:b/>
          <w:bCs/>
          <w:sz w:val="24"/>
          <w:szCs w:val="24"/>
        </w:rPr>
        <w:t>Hautamaki</w:t>
      </w:r>
      <w:proofErr w:type="spellEnd"/>
      <w:r w:rsidR="00F63578" w:rsidRPr="00087DDA">
        <w:rPr>
          <w:rFonts w:ascii="Book Antiqua" w:eastAsia="宋体" w:hAnsi="Book Antiqua" w:cs="宋体"/>
          <w:b/>
          <w:bCs/>
          <w:sz w:val="24"/>
          <w:szCs w:val="24"/>
        </w:rPr>
        <w:t xml:space="preserve"> RD</w:t>
      </w:r>
      <w:r w:rsidR="00F63578" w:rsidRPr="00087DDA">
        <w:rPr>
          <w:rFonts w:ascii="Book Antiqua" w:eastAsia="宋体" w:hAnsi="Book Antiqua" w:cs="宋体"/>
          <w:sz w:val="24"/>
          <w:szCs w:val="24"/>
        </w:rPr>
        <w:t xml:space="preserve">, Kobayashi DK, Senior RM, Shapiro SD. Requirement for macrophage </w:t>
      </w:r>
      <w:proofErr w:type="spellStart"/>
      <w:r w:rsidR="00F63578" w:rsidRPr="00087DDA">
        <w:rPr>
          <w:rFonts w:ascii="Book Antiqua" w:eastAsia="宋体" w:hAnsi="Book Antiqua" w:cs="宋体"/>
          <w:sz w:val="24"/>
          <w:szCs w:val="24"/>
        </w:rPr>
        <w:t>elastase</w:t>
      </w:r>
      <w:proofErr w:type="spellEnd"/>
      <w:r w:rsidR="00F63578" w:rsidRPr="00087DDA">
        <w:rPr>
          <w:rFonts w:ascii="Book Antiqua" w:eastAsia="宋体" w:hAnsi="Book Antiqua" w:cs="宋体"/>
          <w:sz w:val="24"/>
          <w:szCs w:val="24"/>
        </w:rPr>
        <w:t xml:space="preserve"> for cigarette smoke-induced emphysema in mice. </w:t>
      </w:r>
      <w:r w:rsidR="00F63578" w:rsidRPr="00087DDA">
        <w:rPr>
          <w:rFonts w:ascii="Book Antiqua" w:eastAsia="宋体" w:hAnsi="Book Antiqua" w:cs="宋体"/>
          <w:i/>
          <w:iCs/>
          <w:sz w:val="24"/>
          <w:szCs w:val="24"/>
        </w:rPr>
        <w:t>Science</w:t>
      </w:r>
      <w:r w:rsidR="00F63578" w:rsidRPr="00087DDA">
        <w:rPr>
          <w:rFonts w:ascii="Book Antiqua" w:eastAsia="宋体" w:hAnsi="Book Antiqua" w:cs="宋体"/>
          <w:sz w:val="24"/>
          <w:szCs w:val="24"/>
        </w:rPr>
        <w:t> 1997; </w:t>
      </w:r>
      <w:r w:rsidR="00F63578" w:rsidRPr="00087DDA">
        <w:rPr>
          <w:rFonts w:ascii="Book Antiqua" w:eastAsia="宋体" w:hAnsi="Book Antiqua" w:cs="宋体"/>
          <w:b/>
          <w:bCs/>
          <w:sz w:val="24"/>
          <w:szCs w:val="24"/>
        </w:rPr>
        <w:t>277</w:t>
      </w:r>
      <w:r w:rsidR="00F63578" w:rsidRPr="00087DDA">
        <w:rPr>
          <w:rFonts w:ascii="Book Antiqua" w:eastAsia="宋体" w:hAnsi="Book Antiqua" w:cs="宋体"/>
          <w:sz w:val="24"/>
          <w:szCs w:val="24"/>
        </w:rPr>
        <w:t>: 2002-2004 [PMID: 9302297]</w:t>
      </w:r>
    </w:p>
    <w:p w14:paraId="7FD98C99" w14:textId="5BA6DB28" w:rsidR="00F63578" w:rsidRPr="00087DDA" w:rsidRDefault="00936233"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89</w:t>
      </w:r>
      <w:r w:rsidR="00F63578" w:rsidRPr="00087DDA">
        <w:rPr>
          <w:rFonts w:ascii="Book Antiqua" w:eastAsia="宋体" w:hAnsi="Book Antiqua" w:cs="宋体"/>
          <w:sz w:val="24"/>
          <w:szCs w:val="24"/>
        </w:rPr>
        <w:t> </w:t>
      </w:r>
      <w:r w:rsidR="00F63578" w:rsidRPr="00087DDA">
        <w:rPr>
          <w:rFonts w:ascii="Book Antiqua" w:eastAsia="宋体" w:hAnsi="Book Antiqua" w:cs="宋体"/>
          <w:b/>
          <w:bCs/>
          <w:sz w:val="24"/>
          <w:szCs w:val="24"/>
        </w:rPr>
        <w:t>Hofmann HS</w:t>
      </w:r>
      <w:r w:rsidR="00F63578" w:rsidRPr="00087DDA">
        <w:rPr>
          <w:rFonts w:ascii="Book Antiqua" w:eastAsia="宋体" w:hAnsi="Book Antiqua" w:cs="宋体"/>
          <w:sz w:val="24"/>
          <w:szCs w:val="24"/>
        </w:rPr>
        <w:t xml:space="preserve">, Hansen G, Richter G, </w:t>
      </w:r>
      <w:proofErr w:type="spellStart"/>
      <w:r w:rsidR="00F63578" w:rsidRPr="00087DDA">
        <w:rPr>
          <w:rFonts w:ascii="Book Antiqua" w:eastAsia="宋体" w:hAnsi="Book Antiqua" w:cs="宋体"/>
          <w:sz w:val="24"/>
          <w:szCs w:val="24"/>
        </w:rPr>
        <w:t>Taege</w:t>
      </w:r>
      <w:proofErr w:type="spellEnd"/>
      <w:r w:rsidR="00F63578" w:rsidRPr="00087DDA">
        <w:rPr>
          <w:rFonts w:ascii="Book Antiqua" w:eastAsia="宋体" w:hAnsi="Book Antiqua" w:cs="宋体"/>
          <w:sz w:val="24"/>
          <w:szCs w:val="24"/>
        </w:rPr>
        <w:t xml:space="preserve"> C, </w:t>
      </w:r>
      <w:proofErr w:type="spellStart"/>
      <w:r w:rsidR="00F63578" w:rsidRPr="00087DDA">
        <w:rPr>
          <w:rFonts w:ascii="Book Antiqua" w:eastAsia="宋体" w:hAnsi="Book Antiqua" w:cs="宋体"/>
          <w:sz w:val="24"/>
          <w:szCs w:val="24"/>
        </w:rPr>
        <w:t>Simm</w:t>
      </w:r>
      <w:proofErr w:type="spellEnd"/>
      <w:r w:rsidR="00F63578" w:rsidRPr="00087DDA">
        <w:rPr>
          <w:rFonts w:ascii="Book Antiqua" w:eastAsia="宋体" w:hAnsi="Book Antiqua" w:cs="宋体"/>
          <w:sz w:val="24"/>
          <w:szCs w:val="24"/>
        </w:rPr>
        <w:t xml:space="preserve"> A, Silber RE, </w:t>
      </w:r>
      <w:proofErr w:type="spellStart"/>
      <w:r w:rsidR="00F63578" w:rsidRPr="00087DDA">
        <w:rPr>
          <w:rFonts w:ascii="Book Antiqua" w:eastAsia="宋体" w:hAnsi="Book Antiqua" w:cs="宋体"/>
          <w:sz w:val="24"/>
          <w:szCs w:val="24"/>
        </w:rPr>
        <w:t>Burdach</w:t>
      </w:r>
      <w:proofErr w:type="spellEnd"/>
      <w:r w:rsidR="00F63578" w:rsidRPr="00087DDA">
        <w:rPr>
          <w:rFonts w:ascii="Book Antiqua" w:eastAsia="宋体" w:hAnsi="Book Antiqua" w:cs="宋体"/>
          <w:sz w:val="24"/>
          <w:szCs w:val="24"/>
        </w:rPr>
        <w:t xml:space="preserve"> S. Matrix metalloproteinase-12 expression correlates with local recurrence and metastatic disease in non-small cell lung cancer patients. </w:t>
      </w:r>
      <w:proofErr w:type="spellStart"/>
      <w:r w:rsidR="00F63578" w:rsidRPr="00087DDA">
        <w:rPr>
          <w:rFonts w:ascii="Book Antiqua" w:eastAsia="宋体" w:hAnsi="Book Antiqua" w:cs="宋体"/>
          <w:i/>
          <w:iCs/>
          <w:sz w:val="24"/>
          <w:szCs w:val="24"/>
        </w:rPr>
        <w:t>Clin</w:t>
      </w:r>
      <w:proofErr w:type="spellEnd"/>
      <w:r w:rsidR="00F63578" w:rsidRPr="00087DDA">
        <w:rPr>
          <w:rFonts w:ascii="Book Antiqua" w:eastAsia="宋体" w:hAnsi="Book Antiqua" w:cs="宋体"/>
          <w:i/>
          <w:iCs/>
          <w:sz w:val="24"/>
          <w:szCs w:val="24"/>
        </w:rPr>
        <w:t xml:space="preserve"> Cancer Res</w:t>
      </w:r>
      <w:r w:rsidR="00F63578" w:rsidRPr="00087DDA">
        <w:rPr>
          <w:rFonts w:ascii="Book Antiqua" w:eastAsia="宋体" w:hAnsi="Book Antiqua" w:cs="宋体"/>
          <w:sz w:val="24"/>
          <w:szCs w:val="24"/>
        </w:rPr>
        <w:t> 2005; </w:t>
      </w:r>
      <w:r w:rsidR="00F63578" w:rsidRPr="00087DDA">
        <w:rPr>
          <w:rFonts w:ascii="Book Antiqua" w:eastAsia="宋体" w:hAnsi="Book Antiqua" w:cs="宋体"/>
          <w:b/>
          <w:bCs/>
          <w:sz w:val="24"/>
          <w:szCs w:val="24"/>
        </w:rPr>
        <w:t>11</w:t>
      </w:r>
      <w:r w:rsidR="00F63578" w:rsidRPr="00087DDA">
        <w:rPr>
          <w:rFonts w:ascii="Book Antiqua" w:eastAsia="宋体" w:hAnsi="Book Antiqua" w:cs="宋体"/>
          <w:sz w:val="24"/>
          <w:szCs w:val="24"/>
        </w:rPr>
        <w:t>: 1086-1092 [PMID: 15709175]</w:t>
      </w:r>
    </w:p>
    <w:p w14:paraId="57F3D5C6" w14:textId="758D878A" w:rsidR="00F63578" w:rsidRPr="00087DDA" w:rsidRDefault="00936233"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lastRenderedPageBreak/>
        <w:t>90</w:t>
      </w:r>
      <w:r w:rsidR="00F63578" w:rsidRPr="00087DDA">
        <w:rPr>
          <w:rFonts w:ascii="Book Antiqua" w:eastAsia="宋体" w:hAnsi="Book Antiqua" w:cs="宋体"/>
          <w:sz w:val="24"/>
          <w:szCs w:val="24"/>
        </w:rPr>
        <w:t> </w:t>
      </w:r>
      <w:r w:rsidR="00F63578" w:rsidRPr="00087DDA">
        <w:rPr>
          <w:rFonts w:ascii="Book Antiqua" w:eastAsia="宋体" w:hAnsi="Book Antiqua" w:cs="宋体"/>
          <w:b/>
          <w:bCs/>
          <w:sz w:val="24"/>
          <w:szCs w:val="24"/>
        </w:rPr>
        <w:t>Qu P</w:t>
      </w:r>
      <w:r w:rsidR="00F63578" w:rsidRPr="00087DDA">
        <w:rPr>
          <w:rFonts w:ascii="Book Antiqua" w:eastAsia="宋体" w:hAnsi="Book Antiqua" w:cs="宋体"/>
          <w:sz w:val="24"/>
          <w:szCs w:val="24"/>
        </w:rPr>
        <w:t xml:space="preserve">, Du H, Wang X, Yan C. Matrix metalloproteinase 12 overexpression in lung epithelial cells plays a key role in emphysema to lung </w:t>
      </w:r>
      <w:proofErr w:type="spellStart"/>
      <w:r w:rsidR="00F63578" w:rsidRPr="00087DDA">
        <w:rPr>
          <w:rFonts w:ascii="Book Antiqua" w:eastAsia="宋体" w:hAnsi="Book Antiqua" w:cs="宋体"/>
          <w:sz w:val="24"/>
          <w:szCs w:val="24"/>
        </w:rPr>
        <w:t>bronchioalveolar</w:t>
      </w:r>
      <w:proofErr w:type="spellEnd"/>
      <w:r w:rsidR="00F63578" w:rsidRPr="00087DDA">
        <w:rPr>
          <w:rFonts w:ascii="Book Antiqua" w:eastAsia="宋体" w:hAnsi="Book Antiqua" w:cs="宋体"/>
          <w:sz w:val="24"/>
          <w:szCs w:val="24"/>
        </w:rPr>
        <w:t xml:space="preserve"> adenocarcinoma transition. </w:t>
      </w:r>
      <w:r w:rsidR="00F63578" w:rsidRPr="00087DDA">
        <w:rPr>
          <w:rFonts w:ascii="Book Antiqua" w:eastAsia="宋体" w:hAnsi="Book Antiqua" w:cs="宋体"/>
          <w:i/>
          <w:iCs/>
          <w:sz w:val="24"/>
          <w:szCs w:val="24"/>
        </w:rPr>
        <w:t>Cancer Res</w:t>
      </w:r>
      <w:r w:rsidR="00F63578" w:rsidRPr="00087DDA">
        <w:rPr>
          <w:rFonts w:ascii="Book Antiqua" w:eastAsia="宋体" w:hAnsi="Book Antiqua" w:cs="宋体"/>
          <w:sz w:val="24"/>
          <w:szCs w:val="24"/>
        </w:rPr>
        <w:t> 2009; </w:t>
      </w:r>
      <w:r w:rsidR="00F63578" w:rsidRPr="00087DDA">
        <w:rPr>
          <w:rFonts w:ascii="Book Antiqua" w:eastAsia="宋体" w:hAnsi="Book Antiqua" w:cs="宋体"/>
          <w:b/>
          <w:bCs/>
          <w:sz w:val="24"/>
          <w:szCs w:val="24"/>
        </w:rPr>
        <w:t>69</w:t>
      </w:r>
      <w:r w:rsidR="00F63578" w:rsidRPr="00087DDA">
        <w:rPr>
          <w:rFonts w:ascii="Book Antiqua" w:eastAsia="宋体" w:hAnsi="Book Antiqua" w:cs="宋体"/>
          <w:sz w:val="24"/>
          <w:szCs w:val="24"/>
        </w:rPr>
        <w:t>: 7252-7261 [PMID: 19706765 DOI: 10.1158/0008-5472.CAN-0</w:t>
      </w:r>
      <w:r w:rsidRPr="00087DDA">
        <w:rPr>
          <w:rFonts w:ascii="Book Antiqua" w:eastAsia="宋体" w:hAnsi="Book Antiqua" w:cs="宋体"/>
          <w:sz w:val="24"/>
          <w:szCs w:val="24"/>
        </w:rPr>
        <w:t>9-0577</w:t>
      </w:r>
      <w:r w:rsidR="00F63578" w:rsidRPr="00087DDA">
        <w:rPr>
          <w:rFonts w:ascii="Book Antiqua" w:eastAsia="宋体" w:hAnsi="Book Antiqua" w:cs="宋体"/>
          <w:sz w:val="24"/>
          <w:szCs w:val="24"/>
        </w:rPr>
        <w:t>]</w:t>
      </w:r>
    </w:p>
    <w:p w14:paraId="405CE113" w14:textId="78E3EF13"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9</w:t>
      </w:r>
      <w:r w:rsidR="00936233" w:rsidRPr="00087DDA">
        <w:rPr>
          <w:rFonts w:ascii="Book Antiqua" w:eastAsia="宋体" w:hAnsi="Book Antiqua" w:cs="宋体"/>
          <w:sz w:val="24"/>
          <w:szCs w:val="24"/>
        </w:rPr>
        <w:t>1</w:t>
      </w:r>
      <w:r w:rsidRPr="00087DDA">
        <w:rPr>
          <w:rFonts w:ascii="Book Antiqua" w:eastAsia="宋体" w:hAnsi="Book Antiqua" w:cs="宋体"/>
          <w:sz w:val="24"/>
          <w:szCs w:val="24"/>
        </w:rPr>
        <w:t> </w:t>
      </w:r>
      <w:proofErr w:type="spellStart"/>
      <w:r w:rsidRPr="00087DDA">
        <w:rPr>
          <w:rFonts w:ascii="Book Antiqua" w:eastAsia="宋体" w:hAnsi="Book Antiqua" w:cs="宋体"/>
          <w:b/>
          <w:bCs/>
          <w:sz w:val="24"/>
          <w:szCs w:val="24"/>
        </w:rPr>
        <w:t>MacIvor</w:t>
      </w:r>
      <w:proofErr w:type="spellEnd"/>
      <w:r w:rsidRPr="00087DDA">
        <w:rPr>
          <w:rFonts w:ascii="Book Antiqua" w:eastAsia="宋体" w:hAnsi="Book Antiqua" w:cs="宋体"/>
          <w:b/>
          <w:bCs/>
          <w:sz w:val="24"/>
          <w:szCs w:val="24"/>
        </w:rPr>
        <w:t xml:space="preserve"> DM</w:t>
      </w:r>
      <w:r w:rsidRPr="00087DDA">
        <w:rPr>
          <w:rFonts w:ascii="Book Antiqua" w:eastAsia="宋体" w:hAnsi="Book Antiqua" w:cs="宋体"/>
          <w:sz w:val="24"/>
          <w:szCs w:val="24"/>
        </w:rPr>
        <w:t xml:space="preserve">, Shapiro SD, Pham CT, </w:t>
      </w:r>
      <w:proofErr w:type="spellStart"/>
      <w:r w:rsidRPr="00087DDA">
        <w:rPr>
          <w:rFonts w:ascii="Book Antiqua" w:eastAsia="宋体" w:hAnsi="Book Antiqua" w:cs="宋体"/>
          <w:sz w:val="24"/>
          <w:szCs w:val="24"/>
        </w:rPr>
        <w:t>Belaaouaj</w:t>
      </w:r>
      <w:proofErr w:type="spellEnd"/>
      <w:r w:rsidRPr="00087DDA">
        <w:rPr>
          <w:rFonts w:ascii="Book Antiqua" w:eastAsia="宋体" w:hAnsi="Book Antiqua" w:cs="宋体"/>
          <w:sz w:val="24"/>
          <w:szCs w:val="24"/>
        </w:rPr>
        <w:t xml:space="preserve"> A, Abraham SN, Ley TJ. </w:t>
      </w:r>
      <w:proofErr w:type="gramStart"/>
      <w:r w:rsidRPr="00087DDA">
        <w:rPr>
          <w:rFonts w:ascii="Book Antiqua" w:eastAsia="宋体" w:hAnsi="Book Antiqua" w:cs="宋体"/>
          <w:sz w:val="24"/>
          <w:szCs w:val="24"/>
        </w:rPr>
        <w:t xml:space="preserve">Normal neutrophil function in </w:t>
      </w:r>
      <w:proofErr w:type="spellStart"/>
      <w:r w:rsidRPr="00087DDA">
        <w:rPr>
          <w:rFonts w:ascii="Book Antiqua" w:eastAsia="宋体" w:hAnsi="Book Antiqua" w:cs="宋体"/>
          <w:sz w:val="24"/>
          <w:szCs w:val="24"/>
        </w:rPr>
        <w:t>cathepsin</w:t>
      </w:r>
      <w:proofErr w:type="spellEnd"/>
      <w:r w:rsidRPr="00087DDA">
        <w:rPr>
          <w:rFonts w:ascii="Book Antiqua" w:eastAsia="宋体" w:hAnsi="Book Antiqua" w:cs="宋体"/>
          <w:sz w:val="24"/>
          <w:szCs w:val="24"/>
        </w:rPr>
        <w:t xml:space="preserve"> G-deficient mice.</w:t>
      </w:r>
      <w:proofErr w:type="gramEnd"/>
      <w:r w:rsidRPr="00087DDA">
        <w:rPr>
          <w:rFonts w:ascii="Book Antiqua" w:eastAsia="宋体" w:hAnsi="Book Antiqua" w:cs="宋体"/>
          <w:sz w:val="24"/>
          <w:szCs w:val="24"/>
        </w:rPr>
        <w:t> </w:t>
      </w:r>
      <w:r w:rsidRPr="00087DDA">
        <w:rPr>
          <w:rFonts w:ascii="Book Antiqua" w:eastAsia="宋体" w:hAnsi="Book Antiqua" w:cs="宋体"/>
          <w:i/>
          <w:iCs/>
          <w:sz w:val="24"/>
          <w:szCs w:val="24"/>
        </w:rPr>
        <w:t>Blood</w:t>
      </w:r>
      <w:r w:rsidRPr="00087DDA">
        <w:rPr>
          <w:rFonts w:ascii="Book Antiqua" w:eastAsia="宋体" w:hAnsi="Book Antiqua" w:cs="宋体"/>
          <w:sz w:val="24"/>
          <w:szCs w:val="24"/>
        </w:rPr>
        <w:t> 1999; </w:t>
      </w:r>
      <w:r w:rsidRPr="00087DDA">
        <w:rPr>
          <w:rFonts w:ascii="Book Antiqua" w:eastAsia="宋体" w:hAnsi="Book Antiqua" w:cs="宋体"/>
          <w:b/>
          <w:bCs/>
          <w:sz w:val="24"/>
          <w:szCs w:val="24"/>
        </w:rPr>
        <w:t>94</w:t>
      </w:r>
      <w:r w:rsidRPr="00087DDA">
        <w:rPr>
          <w:rFonts w:ascii="Book Antiqua" w:eastAsia="宋体" w:hAnsi="Book Antiqua" w:cs="宋体"/>
          <w:sz w:val="24"/>
          <w:szCs w:val="24"/>
        </w:rPr>
        <w:t>: 4282-4293 [PMID: 10590073]</w:t>
      </w:r>
    </w:p>
    <w:p w14:paraId="46336F11" w14:textId="4D07FE44" w:rsidR="00F63578" w:rsidRPr="00087DDA" w:rsidRDefault="00F63578"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9</w:t>
      </w:r>
      <w:r w:rsidR="00936233" w:rsidRPr="00087DDA">
        <w:rPr>
          <w:rFonts w:ascii="Book Antiqua" w:eastAsia="宋体" w:hAnsi="Book Antiqua" w:cs="宋体"/>
          <w:sz w:val="24"/>
          <w:szCs w:val="24"/>
        </w:rPr>
        <w:t>2</w:t>
      </w:r>
      <w:r w:rsidRPr="00087DDA">
        <w:rPr>
          <w:rFonts w:ascii="Book Antiqua" w:eastAsia="宋体" w:hAnsi="Book Antiqua" w:cs="宋体"/>
          <w:sz w:val="24"/>
          <w:szCs w:val="24"/>
        </w:rPr>
        <w:t> </w:t>
      </w:r>
      <w:r w:rsidRPr="00087DDA">
        <w:rPr>
          <w:rFonts w:ascii="Book Antiqua" w:eastAsia="宋体" w:hAnsi="Book Antiqua" w:cs="宋体"/>
          <w:b/>
          <w:bCs/>
          <w:sz w:val="24"/>
          <w:szCs w:val="24"/>
        </w:rPr>
        <w:t>Shapiro SD</w:t>
      </w:r>
      <w:r w:rsidRPr="00087DDA">
        <w:rPr>
          <w:rFonts w:ascii="Book Antiqua" w:eastAsia="宋体" w:hAnsi="Book Antiqua" w:cs="宋体"/>
          <w:sz w:val="24"/>
          <w:szCs w:val="24"/>
        </w:rPr>
        <w:t xml:space="preserve">, Senior RM. Matrix </w:t>
      </w:r>
      <w:proofErr w:type="spellStart"/>
      <w:r w:rsidRPr="00087DDA">
        <w:rPr>
          <w:rFonts w:ascii="Book Antiqua" w:eastAsia="宋体" w:hAnsi="Book Antiqua" w:cs="宋体"/>
          <w:sz w:val="24"/>
          <w:szCs w:val="24"/>
        </w:rPr>
        <w:t>metalloproteinases</w:t>
      </w:r>
      <w:proofErr w:type="spellEnd"/>
      <w:r w:rsidRPr="00087DDA">
        <w:rPr>
          <w:rFonts w:ascii="Book Antiqua" w:eastAsia="宋体" w:hAnsi="Book Antiqua" w:cs="宋体"/>
          <w:sz w:val="24"/>
          <w:szCs w:val="24"/>
        </w:rPr>
        <w:t>.</w:t>
      </w:r>
      <w:proofErr w:type="gramEnd"/>
      <w:r w:rsidRPr="00087DDA">
        <w:rPr>
          <w:rFonts w:ascii="Book Antiqua" w:eastAsia="宋体" w:hAnsi="Book Antiqua" w:cs="宋体"/>
          <w:sz w:val="24"/>
          <w:szCs w:val="24"/>
        </w:rPr>
        <w:t xml:space="preserve"> </w:t>
      </w:r>
      <w:proofErr w:type="gramStart"/>
      <w:r w:rsidRPr="00087DDA">
        <w:rPr>
          <w:rFonts w:ascii="Book Antiqua" w:eastAsia="宋体" w:hAnsi="Book Antiqua" w:cs="宋体"/>
          <w:sz w:val="24"/>
          <w:szCs w:val="24"/>
        </w:rPr>
        <w:t>Matrix degradation and more.</w:t>
      </w:r>
      <w:proofErr w:type="gramEnd"/>
      <w:r w:rsidRPr="00087DDA">
        <w:rPr>
          <w:rFonts w:ascii="Book Antiqua" w:eastAsia="宋体" w:hAnsi="Book Antiqua" w:cs="宋体"/>
          <w:sz w:val="24"/>
          <w:szCs w:val="24"/>
        </w:rPr>
        <w:t> </w:t>
      </w:r>
      <w:r w:rsidRPr="00087DDA">
        <w:rPr>
          <w:rFonts w:ascii="Book Antiqua" w:eastAsia="宋体" w:hAnsi="Book Antiqua" w:cs="宋体"/>
          <w:i/>
          <w:iCs/>
          <w:sz w:val="24"/>
          <w:szCs w:val="24"/>
        </w:rPr>
        <w:t xml:space="preserve">Am J </w:t>
      </w:r>
      <w:proofErr w:type="spellStart"/>
      <w:r w:rsidRPr="00087DDA">
        <w:rPr>
          <w:rFonts w:ascii="Book Antiqua" w:eastAsia="宋体" w:hAnsi="Book Antiqua" w:cs="宋体"/>
          <w:i/>
          <w:iCs/>
          <w:sz w:val="24"/>
          <w:szCs w:val="24"/>
        </w:rPr>
        <w:t>Respir</w:t>
      </w:r>
      <w:proofErr w:type="spellEnd"/>
      <w:r w:rsidRPr="00087DDA">
        <w:rPr>
          <w:rFonts w:ascii="Book Antiqua" w:eastAsia="宋体" w:hAnsi="Book Antiqua" w:cs="宋体"/>
          <w:i/>
          <w:iCs/>
          <w:sz w:val="24"/>
          <w:szCs w:val="24"/>
        </w:rPr>
        <w:t xml:space="preserve"> Cell </w:t>
      </w:r>
      <w:proofErr w:type="spellStart"/>
      <w:r w:rsidRPr="00087DDA">
        <w:rPr>
          <w:rFonts w:ascii="Book Antiqua" w:eastAsia="宋体" w:hAnsi="Book Antiqua" w:cs="宋体"/>
          <w:i/>
          <w:iCs/>
          <w:sz w:val="24"/>
          <w:szCs w:val="24"/>
        </w:rPr>
        <w:t>Mol</w:t>
      </w:r>
      <w:proofErr w:type="spellEnd"/>
      <w:r w:rsidRPr="00087DDA">
        <w:rPr>
          <w:rFonts w:ascii="Book Antiqua" w:eastAsia="宋体" w:hAnsi="Book Antiqua" w:cs="宋体"/>
          <w:i/>
          <w:iCs/>
          <w:sz w:val="24"/>
          <w:szCs w:val="24"/>
        </w:rPr>
        <w:t xml:space="preserve"> </w:t>
      </w:r>
      <w:proofErr w:type="spellStart"/>
      <w:r w:rsidRPr="00087DDA">
        <w:rPr>
          <w:rFonts w:ascii="Book Antiqua" w:eastAsia="宋体" w:hAnsi="Book Antiqua" w:cs="宋体"/>
          <w:i/>
          <w:iCs/>
          <w:sz w:val="24"/>
          <w:szCs w:val="24"/>
        </w:rPr>
        <w:t>Biol</w:t>
      </w:r>
      <w:proofErr w:type="spellEnd"/>
      <w:r w:rsidRPr="00087DDA">
        <w:rPr>
          <w:rFonts w:ascii="Book Antiqua" w:eastAsia="宋体" w:hAnsi="Book Antiqua" w:cs="宋体"/>
          <w:sz w:val="24"/>
          <w:szCs w:val="24"/>
        </w:rPr>
        <w:t> 1999; </w:t>
      </w:r>
      <w:r w:rsidRPr="00087DDA">
        <w:rPr>
          <w:rFonts w:ascii="Book Antiqua" w:eastAsia="宋体" w:hAnsi="Book Antiqua" w:cs="宋体"/>
          <w:b/>
          <w:bCs/>
          <w:sz w:val="24"/>
          <w:szCs w:val="24"/>
        </w:rPr>
        <w:t>20</w:t>
      </w:r>
      <w:r w:rsidRPr="00087DDA">
        <w:rPr>
          <w:rFonts w:ascii="Book Antiqua" w:eastAsia="宋体" w:hAnsi="Book Antiqua" w:cs="宋体"/>
          <w:sz w:val="24"/>
          <w:szCs w:val="24"/>
        </w:rPr>
        <w:t>: 1100-1102 [PMID: 10340927]</w:t>
      </w:r>
    </w:p>
    <w:p w14:paraId="3E38BEDC" w14:textId="2E7C7277" w:rsidR="00F63578" w:rsidRPr="00087DDA" w:rsidRDefault="00F63578"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9</w:t>
      </w:r>
      <w:r w:rsidR="00936233" w:rsidRPr="00087DDA">
        <w:rPr>
          <w:rFonts w:ascii="Book Antiqua" w:eastAsia="宋体" w:hAnsi="Book Antiqua" w:cs="宋体"/>
          <w:sz w:val="24"/>
          <w:szCs w:val="24"/>
        </w:rPr>
        <w:t>3</w:t>
      </w:r>
      <w:r w:rsidRPr="00087DDA">
        <w:rPr>
          <w:rFonts w:ascii="Book Antiqua" w:eastAsia="宋体" w:hAnsi="Book Antiqua" w:cs="宋体"/>
          <w:sz w:val="24"/>
          <w:szCs w:val="24"/>
        </w:rPr>
        <w:t> </w:t>
      </w:r>
      <w:r w:rsidRPr="00087DDA">
        <w:rPr>
          <w:rFonts w:ascii="Book Antiqua" w:eastAsia="宋体" w:hAnsi="Book Antiqua" w:cs="宋体"/>
          <w:b/>
          <w:bCs/>
          <w:sz w:val="24"/>
          <w:szCs w:val="24"/>
        </w:rPr>
        <w:t>Lee G</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Walser</w:t>
      </w:r>
      <w:proofErr w:type="spellEnd"/>
      <w:r w:rsidRPr="00087DDA">
        <w:rPr>
          <w:rFonts w:ascii="Book Antiqua" w:eastAsia="宋体" w:hAnsi="Book Antiqua" w:cs="宋体"/>
          <w:sz w:val="24"/>
          <w:szCs w:val="24"/>
        </w:rPr>
        <w:t xml:space="preserve"> TC, </w:t>
      </w:r>
      <w:proofErr w:type="spellStart"/>
      <w:r w:rsidRPr="00087DDA">
        <w:rPr>
          <w:rFonts w:ascii="Book Antiqua" w:eastAsia="宋体" w:hAnsi="Book Antiqua" w:cs="宋体"/>
          <w:sz w:val="24"/>
          <w:szCs w:val="24"/>
        </w:rPr>
        <w:t>Dubinett</w:t>
      </w:r>
      <w:proofErr w:type="spellEnd"/>
      <w:r w:rsidRPr="00087DDA">
        <w:rPr>
          <w:rFonts w:ascii="Book Antiqua" w:eastAsia="宋体" w:hAnsi="Book Antiqua" w:cs="宋体"/>
          <w:sz w:val="24"/>
          <w:szCs w:val="24"/>
        </w:rPr>
        <w:t xml:space="preserve"> SM. Chronic inflammation, chronic obstructive pulmonary disease, and lung cancer.</w:t>
      </w:r>
      <w:proofErr w:type="gramEnd"/>
      <w:r w:rsidRPr="00087DDA">
        <w:rPr>
          <w:rFonts w:ascii="Book Antiqua" w:eastAsia="宋体" w:hAnsi="Book Antiqua" w:cs="宋体"/>
          <w:sz w:val="24"/>
          <w:szCs w:val="24"/>
        </w:rPr>
        <w:t> </w:t>
      </w:r>
      <w:proofErr w:type="spellStart"/>
      <w:r w:rsidRPr="00087DDA">
        <w:rPr>
          <w:rFonts w:ascii="Book Antiqua" w:eastAsia="宋体" w:hAnsi="Book Antiqua" w:cs="宋体"/>
          <w:i/>
          <w:iCs/>
          <w:sz w:val="24"/>
          <w:szCs w:val="24"/>
        </w:rPr>
        <w:t>Curr</w:t>
      </w:r>
      <w:proofErr w:type="spellEnd"/>
      <w:r w:rsidRPr="00087DDA">
        <w:rPr>
          <w:rFonts w:ascii="Book Antiqua" w:eastAsia="宋体" w:hAnsi="Book Antiqua" w:cs="宋体"/>
          <w:i/>
          <w:iCs/>
          <w:sz w:val="24"/>
          <w:szCs w:val="24"/>
        </w:rPr>
        <w:t xml:space="preserve"> </w:t>
      </w:r>
      <w:proofErr w:type="spellStart"/>
      <w:r w:rsidRPr="00087DDA">
        <w:rPr>
          <w:rFonts w:ascii="Book Antiqua" w:eastAsia="宋体" w:hAnsi="Book Antiqua" w:cs="宋体"/>
          <w:i/>
          <w:iCs/>
          <w:sz w:val="24"/>
          <w:szCs w:val="24"/>
        </w:rPr>
        <w:t>Opin</w:t>
      </w:r>
      <w:proofErr w:type="spellEnd"/>
      <w:r w:rsidRPr="00087DDA">
        <w:rPr>
          <w:rFonts w:ascii="Book Antiqua" w:eastAsia="宋体" w:hAnsi="Book Antiqua" w:cs="宋体"/>
          <w:i/>
          <w:iCs/>
          <w:sz w:val="24"/>
          <w:szCs w:val="24"/>
        </w:rPr>
        <w:t xml:space="preserve"> </w:t>
      </w:r>
      <w:proofErr w:type="spellStart"/>
      <w:r w:rsidRPr="00087DDA">
        <w:rPr>
          <w:rFonts w:ascii="Book Antiqua" w:eastAsia="宋体" w:hAnsi="Book Antiqua" w:cs="宋体"/>
          <w:i/>
          <w:iCs/>
          <w:sz w:val="24"/>
          <w:szCs w:val="24"/>
        </w:rPr>
        <w:t>Pulm</w:t>
      </w:r>
      <w:proofErr w:type="spellEnd"/>
      <w:r w:rsidRPr="00087DDA">
        <w:rPr>
          <w:rFonts w:ascii="Book Antiqua" w:eastAsia="宋体" w:hAnsi="Book Antiqua" w:cs="宋体"/>
          <w:i/>
          <w:iCs/>
          <w:sz w:val="24"/>
          <w:szCs w:val="24"/>
        </w:rPr>
        <w:t xml:space="preserve"> Med</w:t>
      </w:r>
      <w:r w:rsidRPr="00087DDA">
        <w:rPr>
          <w:rFonts w:ascii="Book Antiqua" w:eastAsia="宋体" w:hAnsi="Book Antiqua" w:cs="宋体"/>
          <w:sz w:val="24"/>
          <w:szCs w:val="24"/>
        </w:rPr>
        <w:t> 2009; </w:t>
      </w:r>
      <w:r w:rsidRPr="00087DDA">
        <w:rPr>
          <w:rFonts w:ascii="Book Antiqua" w:eastAsia="宋体" w:hAnsi="Book Antiqua" w:cs="宋体"/>
          <w:b/>
          <w:bCs/>
          <w:sz w:val="24"/>
          <w:szCs w:val="24"/>
        </w:rPr>
        <w:t>15</w:t>
      </w:r>
      <w:r w:rsidRPr="00087DDA">
        <w:rPr>
          <w:rFonts w:ascii="Book Antiqua" w:eastAsia="宋体" w:hAnsi="Book Antiqua" w:cs="宋体"/>
          <w:sz w:val="24"/>
          <w:szCs w:val="24"/>
        </w:rPr>
        <w:t>: 303-307 [PMID: 19417670 DOI: 10.1097/MCP.0b013e</w:t>
      </w:r>
      <w:r w:rsidR="00936233" w:rsidRPr="00087DDA">
        <w:rPr>
          <w:rFonts w:ascii="Book Antiqua" w:eastAsia="宋体" w:hAnsi="Book Antiqua" w:cs="宋体"/>
          <w:sz w:val="24"/>
          <w:szCs w:val="24"/>
        </w:rPr>
        <w:t>32832c975a</w:t>
      </w:r>
      <w:r w:rsidRPr="00087DDA">
        <w:rPr>
          <w:rFonts w:ascii="Book Antiqua" w:eastAsia="宋体" w:hAnsi="Book Antiqua" w:cs="宋体"/>
          <w:sz w:val="24"/>
          <w:szCs w:val="24"/>
        </w:rPr>
        <w:t>]</w:t>
      </w:r>
    </w:p>
    <w:p w14:paraId="21FED60A" w14:textId="23C4B838" w:rsidR="00F63578" w:rsidRPr="00087DDA" w:rsidRDefault="00F63578"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9</w:t>
      </w:r>
      <w:r w:rsidR="00936233" w:rsidRPr="00087DDA">
        <w:rPr>
          <w:rFonts w:ascii="Book Antiqua" w:eastAsia="宋体" w:hAnsi="Book Antiqua" w:cs="宋体"/>
          <w:sz w:val="24"/>
          <w:szCs w:val="24"/>
        </w:rPr>
        <w:t>4</w:t>
      </w:r>
      <w:r w:rsidRPr="00087DDA">
        <w:rPr>
          <w:rFonts w:ascii="Book Antiqua" w:eastAsia="宋体" w:hAnsi="Book Antiqua" w:cs="宋体"/>
          <w:sz w:val="24"/>
          <w:szCs w:val="24"/>
        </w:rPr>
        <w:t> </w:t>
      </w:r>
      <w:proofErr w:type="spellStart"/>
      <w:r w:rsidRPr="00087DDA">
        <w:rPr>
          <w:rFonts w:ascii="Book Antiqua" w:eastAsia="宋体" w:hAnsi="Book Antiqua" w:cs="宋体"/>
          <w:b/>
          <w:bCs/>
          <w:sz w:val="24"/>
          <w:szCs w:val="24"/>
        </w:rPr>
        <w:t>Sohal</w:t>
      </w:r>
      <w:proofErr w:type="spellEnd"/>
      <w:r w:rsidRPr="00087DDA">
        <w:rPr>
          <w:rFonts w:ascii="Book Antiqua" w:eastAsia="宋体" w:hAnsi="Book Antiqua" w:cs="宋体"/>
          <w:b/>
          <w:bCs/>
          <w:sz w:val="24"/>
          <w:szCs w:val="24"/>
        </w:rPr>
        <w:t xml:space="preserve"> SS</w:t>
      </w:r>
      <w:r w:rsidRPr="00087DDA">
        <w:rPr>
          <w:rFonts w:ascii="Book Antiqua" w:eastAsia="宋体" w:hAnsi="Book Antiqua" w:cs="宋体"/>
          <w:sz w:val="24"/>
          <w:szCs w:val="24"/>
        </w:rPr>
        <w:t xml:space="preserve">, Ward C, </w:t>
      </w:r>
      <w:proofErr w:type="spellStart"/>
      <w:r w:rsidRPr="00087DDA">
        <w:rPr>
          <w:rFonts w:ascii="Book Antiqua" w:eastAsia="宋体" w:hAnsi="Book Antiqua" w:cs="宋体"/>
          <w:sz w:val="24"/>
          <w:szCs w:val="24"/>
        </w:rPr>
        <w:t>Danial</w:t>
      </w:r>
      <w:proofErr w:type="spellEnd"/>
      <w:r w:rsidRPr="00087DDA">
        <w:rPr>
          <w:rFonts w:ascii="Book Antiqua" w:eastAsia="宋体" w:hAnsi="Book Antiqua" w:cs="宋体"/>
          <w:sz w:val="24"/>
          <w:szCs w:val="24"/>
        </w:rPr>
        <w:t xml:space="preserve"> W, Wood-Baker R, Walters EH.</w:t>
      </w:r>
      <w:proofErr w:type="gramEnd"/>
      <w:r w:rsidRPr="00087DDA">
        <w:rPr>
          <w:rFonts w:ascii="Book Antiqua" w:eastAsia="宋体" w:hAnsi="Book Antiqua" w:cs="宋体"/>
          <w:sz w:val="24"/>
          <w:szCs w:val="24"/>
        </w:rPr>
        <w:t xml:space="preserve"> Recent advances in understanding inflammation and remodeling in the airways in chronic obstructive pulmonary disease. </w:t>
      </w:r>
      <w:r w:rsidRPr="00087DDA">
        <w:rPr>
          <w:rFonts w:ascii="Book Antiqua" w:eastAsia="宋体" w:hAnsi="Book Antiqua" w:cs="宋体"/>
          <w:i/>
          <w:iCs/>
          <w:sz w:val="24"/>
          <w:szCs w:val="24"/>
        </w:rPr>
        <w:t xml:space="preserve">Expert Rev </w:t>
      </w:r>
      <w:proofErr w:type="spellStart"/>
      <w:r w:rsidRPr="00087DDA">
        <w:rPr>
          <w:rFonts w:ascii="Book Antiqua" w:eastAsia="宋体" w:hAnsi="Book Antiqua" w:cs="宋体"/>
          <w:i/>
          <w:iCs/>
          <w:sz w:val="24"/>
          <w:szCs w:val="24"/>
        </w:rPr>
        <w:t>Respir</w:t>
      </w:r>
      <w:proofErr w:type="spellEnd"/>
      <w:r w:rsidRPr="00087DDA">
        <w:rPr>
          <w:rFonts w:ascii="Book Antiqua" w:eastAsia="宋体" w:hAnsi="Book Antiqua" w:cs="宋体"/>
          <w:i/>
          <w:iCs/>
          <w:sz w:val="24"/>
          <w:szCs w:val="24"/>
        </w:rPr>
        <w:t xml:space="preserve"> Med</w:t>
      </w:r>
      <w:r w:rsidRPr="00087DDA">
        <w:rPr>
          <w:rFonts w:ascii="Book Antiqua" w:eastAsia="宋体" w:hAnsi="Book Antiqua" w:cs="宋体"/>
          <w:sz w:val="24"/>
          <w:szCs w:val="24"/>
        </w:rPr>
        <w:t> 2013; </w:t>
      </w:r>
      <w:r w:rsidRPr="00087DDA">
        <w:rPr>
          <w:rFonts w:ascii="Book Antiqua" w:eastAsia="宋体" w:hAnsi="Book Antiqua" w:cs="宋体"/>
          <w:b/>
          <w:bCs/>
          <w:sz w:val="24"/>
          <w:szCs w:val="24"/>
        </w:rPr>
        <w:t>7</w:t>
      </w:r>
      <w:r w:rsidRPr="00087DDA">
        <w:rPr>
          <w:rFonts w:ascii="Book Antiqua" w:eastAsia="宋体" w:hAnsi="Book Antiqua" w:cs="宋体"/>
          <w:sz w:val="24"/>
          <w:szCs w:val="24"/>
        </w:rPr>
        <w:t>: 275-288 [PMID: 23734649 DOI: 10.1586/</w:t>
      </w:r>
      <w:r w:rsidR="00936233" w:rsidRPr="00087DDA">
        <w:rPr>
          <w:rFonts w:ascii="Book Antiqua" w:eastAsia="宋体" w:hAnsi="Book Antiqua" w:cs="宋体"/>
          <w:sz w:val="24"/>
          <w:szCs w:val="24"/>
        </w:rPr>
        <w:t>ers.13.26</w:t>
      </w:r>
      <w:r w:rsidRPr="00087DDA">
        <w:rPr>
          <w:rFonts w:ascii="Book Antiqua" w:eastAsia="宋体" w:hAnsi="Book Antiqua" w:cs="宋体"/>
          <w:sz w:val="24"/>
          <w:szCs w:val="24"/>
        </w:rPr>
        <w:t>]</w:t>
      </w:r>
    </w:p>
    <w:p w14:paraId="4866087C" w14:textId="2C809D7B" w:rsidR="00F63578" w:rsidRPr="00087DDA" w:rsidRDefault="00F63578" w:rsidP="00F63578">
      <w:pPr>
        <w:spacing w:after="0" w:line="360" w:lineRule="auto"/>
        <w:jc w:val="both"/>
        <w:rPr>
          <w:rFonts w:ascii="Book Antiqua" w:eastAsia="宋体" w:hAnsi="Book Antiqua" w:cs="宋体"/>
          <w:sz w:val="24"/>
          <w:szCs w:val="24"/>
        </w:rPr>
      </w:pPr>
      <w:proofErr w:type="gramStart"/>
      <w:r w:rsidRPr="00087DDA">
        <w:rPr>
          <w:rFonts w:ascii="Book Antiqua" w:eastAsia="宋体" w:hAnsi="Book Antiqua" w:cs="宋体"/>
          <w:sz w:val="24"/>
          <w:szCs w:val="24"/>
        </w:rPr>
        <w:t>9</w:t>
      </w:r>
      <w:r w:rsidR="00936233" w:rsidRPr="00087DDA">
        <w:rPr>
          <w:rFonts w:ascii="Book Antiqua" w:eastAsia="宋体" w:hAnsi="Book Antiqua" w:cs="宋体"/>
          <w:sz w:val="24"/>
          <w:szCs w:val="24"/>
        </w:rPr>
        <w:t>5</w:t>
      </w:r>
      <w:r w:rsidRPr="00087DDA">
        <w:rPr>
          <w:rFonts w:ascii="Book Antiqua" w:eastAsia="宋体" w:hAnsi="Book Antiqua" w:cs="宋体"/>
          <w:sz w:val="24"/>
          <w:szCs w:val="24"/>
        </w:rPr>
        <w:t> </w:t>
      </w:r>
      <w:proofErr w:type="spellStart"/>
      <w:r w:rsidRPr="00087DDA">
        <w:rPr>
          <w:rFonts w:ascii="Book Antiqua" w:eastAsia="宋体" w:hAnsi="Book Antiqua" w:cs="宋体"/>
          <w:b/>
          <w:bCs/>
          <w:sz w:val="24"/>
          <w:szCs w:val="24"/>
        </w:rPr>
        <w:t>Gebe</w:t>
      </w:r>
      <w:proofErr w:type="spellEnd"/>
      <w:r w:rsidRPr="00087DDA">
        <w:rPr>
          <w:rFonts w:ascii="Book Antiqua" w:eastAsia="宋体" w:hAnsi="Book Antiqua" w:cs="宋体"/>
          <w:b/>
          <w:bCs/>
          <w:sz w:val="24"/>
          <w:szCs w:val="24"/>
        </w:rPr>
        <w:t xml:space="preserve"> JA</w:t>
      </w:r>
      <w:r w:rsidRPr="00087DDA">
        <w:rPr>
          <w:rFonts w:ascii="Book Antiqua" w:eastAsia="宋体" w:hAnsi="Book Antiqua" w:cs="宋体"/>
          <w:sz w:val="24"/>
          <w:szCs w:val="24"/>
        </w:rPr>
        <w:t xml:space="preserve">, Llewellyn M, </w:t>
      </w:r>
      <w:proofErr w:type="spellStart"/>
      <w:r w:rsidRPr="00087DDA">
        <w:rPr>
          <w:rFonts w:ascii="Book Antiqua" w:eastAsia="宋体" w:hAnsi="Book Antiqua" w:cs="宋体"/>
          <w:sz w:val="24"/>
          <w:szCs w:val="24"/>
        </w:rPr>
        <w:t>Hoggatt</w:t>
      </w:r>
      <w:proofErr w:type="spellEnd"/>
      <w:r w:rsidRPr="00087DDA">
        <w:rPr>
          <w:rFonts w:ascii="Book Antiqua" w:eastAsia="宋体" w:hAnsi="Book Antiqua" w:cs="宋体"/>
          <w:sz w:val="24"/>
          <w:szCs w:val="24"/>
        </w:rPr>
        <w:t xml:space="preserve"> H, </w:t>
      </w:r>
      <w:proofErr w:type="spellStart"/>
      <w:r w:rsidRPr="00087DDA">
        <w:rPr>
          <w:rFonts w:ascii="Book Antiqua" w:eastAsia="宋体" w:hAnsi="Book Antiqua" w:cs="宋体"/>
          <w:sz w:val="24"/>
          <w:szCs w:val="24"/>
        </w:rPr>
        <w:t>Aruffo</w:t>
      </w:r>
      <w:proofErr w:type="spellEnd"/>
      <w:r w:rsidRPr="00087DDA">
        <w:rPr>
          <w:rFonts w:ascii="Book Antiqua" w:eastAsia="宋体" w:hAnsi="Book Antiqua" w:cs="宋体"/>
          <w:sz w:val="24"/>
          <w:szCs w:val="24"/>
        </w:rPr>
        <w:t xml:space="preserve"> A. Molecular cloning, genomic organization and cell-binding characteristics of mouse </w:t>
      </w:r>
      <w:proofErr w:type="spellStart"/>
      <w:r w:rsidRPr="00087DDA">
        <w:rPr>
          <w:rFonts w:ascii="Book Antiqua" w:eastAsia="宋体" w:hAnsi="Book Antiqua" w:cs="宋体"/>
          <w:sz w:val="24"/>
          <w:szCs w:val="24"/>
        </w:rPr>
        <w:t>Spalpha</w:t>
      </w:r>
      <w:proofErr w:type="spellEnd"/>
      <w:r w:rsidRPr="00087DDA">
        <w:rPr>
          <w:rFonts w:ascii="Book Antiqua" w:eastAsia="宋体" w:hAnsi="Book Antiqua" w:cs="宋体"/>
          <w:sz w:val="24"/>
          <w:szCs w:val="24"/>
        </w:rPr>
        <w:t>.</w:t>
      </w:r>
      <w:proofErr w:type="gramEnd"/>
      <w:r w:rsidRPr="00087DDA">
        <w:rPr>
          <w:rFonts w:ascii="Book Antiqua" w:eastAsia="宋体" w:hAnsi="Book Antiqua" w:cs="宋体"/>
          <w:sz w:val="24"/>
          <w:szCs w:val="24"/>
        </w:rPr>
        <w:t> </w:t>
      </w:r>
      <w:r w:rsidRPr="00087DDA">
        <w:rPr>
          <w:rFonts w:ascii="Book Antiqua" w:eastAsia="宋体" w:hAnsi="Book Antiqua" w:cs="宋体"/>
          <w:i/>
          <w:iCs/>
          <w:sz w:val="24"/>
          <w:szCs w:val="24"/>
        </w:rPr>
        <w:t>Immunology</w:t>
      </w:r>
      <w:r w:rsidRPr="00087DDA">
        <w:rPr>
          <w:rFonts w:ascii="Book Antiqua" w:eastAsia="宋体" w:hAnsi="Book Antiqua" w:cs="宋体"/>
          <w:sz w:val="24"/>
          <w:szCs w:val="24"/>
        </w:rPr>
        <w:t> 2000; </w:t>
      </w:r>
      <w:r w:rsidRPr="00087DDA">
        <w:rPr>
          <w:rFonts w:ascii="Book Antiqua" w:eastAsia="宋体" w:hAnsi="Book Antiqua" w:cs="宋体"/>
          <w:b/>
          <w:bCs/>
          <w:sz w:val="24"/>
          <w:szCs w:val="24"/>
        </w:rPr>
        <w:t>99</w:t>
      </w:r>
      <w:r w:rsidRPr="00087DDA">
        <w:rPr>
          <w:rFonts w:ascii="Book Antiqua" w:eastAsia="宋体" w:hAnsi="Book Antiqua" w:cs="宋体"/>
          <w:sz w:val="24"/>
          <w:szCs w:val="24"/>
        </w:rPr>
        <w:t>: 78-86 [PMID: 10651944]</w:t>
      </w:r>
    </w:p>
    <w:p w14:paraId="0D60687F" w14:textId="5D263B31"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98</w:t>
      </w:r>
      <w:r w:rsidR="00936233" w:rsidRPr="00087DDA">
        <w:rPr>
          <w:rFonts w:ascii="Book Antiqua" w:eastAsia="宋体" w:hAnsi="Book Antiqua" w:cs="宋体"/>
          <w:sz w:val="24"/>
          <w:szCs w:val="24"/>
        </w:rPr>
        <w:t>6</w:t>
      </w:r>
      <w:r w:rsidRPr="00087DDA">
        <w:rPr>
          <w:rFonts w:ascii="Book Antiqua" w:eastAsia="宋体" w:hAnsi="Book Antiqua" w:cs="宋体"/>
          <w:sz w:val="24"/>
          <w:szCs w:val="24"/>
        </w:rPr>
        <w:t> </w:t>
      </w:r>
      <w:r w:rsidRPr="00087DDA">
        <w:rPr>
          <w:rFonts w:ascii="Book Antiqua" w:eastAsia="宋体" w:hAnsi="Book Antiqua" w:cs="宋体"/>
          <w:b/>
          <w:bCs/>
          <w:sz w:val="24"/>
          <w:szCs w:val="24"/>
        </w:rPr>
        <w:t>Miyazaki T</w:t>
      </w:r>
      <w:r w:rsidRPr="00087DDA">
        <w:rPr>
          <w:rFonts w:ascii="Book Antiqua" w:eastAsia="宋体" w:hAnsi="Book Antiqua" w:cs="宋体"/>
          <w:sz w:val="24"/>
          <w:szCs w:val="24"/>
        </w:rPr>
        <w:t xml:space="preserve">, </w:t>
      </w:r>
      <w:proofErr w:type="spellStart"/>
      <w:r w:rsidRPr="00087DDA">
        <w:rPr>
          <w:rFonts w:ascii="Book Antiqua" w:eastAsia="宋体" w:hAnsi="Book Antiqua" w:cs="宋体"/>
          <w:sz w:val="24"/>
          <w:szCs w:val="24"/>
        </w:rPr>
        <w:t>Hirokami</w:t>
      </w:r>
      <w:proofErr w:type="spellEnd"/>
      <w:r w:rsidRPr="00087DDA">
        <w:rPr>
          <w:rFonts w:ascii="Book Antiqua" w:eastAsia="宋体" w:hAnsi="Book Antiqua" w:cs="宋体"/>
          <w:sz w:val="24"/>
          <w:szCs w:val="24"/>
        </w:rPr>
        <w:t xml:space="preserve"> Y, </w:t>
      </w:r>
      <w:proofErr w:type="spellStart"/>
      <w:r w:rsidRPr="00087DDA">
        <w:rPr>
          <w:rFonts w:ascii="Book Antiqua" w:eastAsia="宋体" w:hAnsi="Book Antiqua" w:cs="宋体"/>
          <w:sz w:val="24"/>
          <w:szCs w:val="24"/>
        </w:rPr>
        <w:t>Matsuhashi</w:t>
      </w:r>
      <w:proofErr w:type="spellEnd"/>
      <w:r w:rsidRPr="00087DDA">
        <w:rPr>
          <w:rFonts w:ascii="Book Antiqua" w:eastAsia="宋体" w:hAnsi="Book Antiqua" w:cs="宋体"/>
          <w:sz w:val="24"/>
          <w:szCs w:val="24"/>
        </w:rPr>
        <w:t xml:space="preserve"> N, </w:t>
      </w:r>
      <w:proofErr w:type="spellStart"/>
      <w:r w:rsidRPr="00087DDA">
        <w:rPr>
          <w:rFonts w:ascii="Book Antiqua" w:eastAsia="宋体" w:hAnsi="Book Antiqua" w:cs="宋体"/>
          <w:sz w:val="24"/>
          <w:szCs w:val="24"/>
        </w:rPr>
        <w:t>Takatsuka</w:t>
      </w:r>
      <w:proofErr w:type="spellEnd"/>
      <w:r w:rsidRPr="00087DDA">
        <w:rPr>
          <w:rFonts w:ascii="Book Antiqua" w:eastAsia="宋体" w:hAnsi="Book Antiqua" w:cs="宋体"/>
          <w:sz w:val="24"/>
          <w:szCs w:val="24"/>
        </w:rPr>
        <w:t xml:space="preserve"> H, Naito M. Increased susceptibility of </w:t>
      </w:r>
      <w:proofErr w:type="spellStart"/>
      <w:r w:rsidRPr="00087DDA">
        <w:rPr>
          <w:rFonts w:ascii="Book Antiqua" w:eastAsia="宋体" w:hAnsi="Book Antiqua" w:cs="宋体"/>
          <w:sz w:val="24"/>
          <w:szCs w:val="24"/>
        </w:rPr>
        <w:t>thymocytes</w:t>
      </w:r>
      <w:proofErr w:type="spellEnd"/>
      <w:r w:rsidRPr="00087DDA">
        <w:rPr>
          <w:rFonts w:ascii="Book Antiqua" w:eastAsia="宋体" w:hAnsi="Book Antiqua" w:cs="宋体"/>
          <w:sz w:val="24"/>
          <w:szCs w:val="24"/>
        </w:rPr>
        <w:t xml:space="preserve"> to apoptosis in mice lacking AIM, a novel murine macrophage-derived soluble factor belonging to the scavenger receptor cysteine-rich domain superfamily. </w:t>
      </w:r>
      <w:r w:rsidRPr="00087DDA">
        <w:rPr>
          <w:rFonts w:ascii="Book Antiqua" w:eastAsia="宋体" w:hAnsi="Book Antiqua" w:cs="宋体"/>
          <w:i/>
          <w:iCs/>
          <w:sz w:val="24"/>
          <w:szCs w:val="24"/>
        </w:rPr>
        <w:t xml:space="preserve">J </w:t>
      </w:r>
      <w:proofErr w:type="spellStart"/>
      <w:r w:rsidRPr="00087DDA">
        <w:rPr>
          <w:rFonts w:ascii="Book Antiqua" w:eastAsia="宋体" w:hAnsi="Book Antiqua" w:cs="宋体"/>
          <w:i/>
          <w:iCs/>
          <w:sz w:val="24"/>
          <w:szCs w:val="24"/>
        </w:rPr>
        <w:t>Exp</w:t>
      </w:r>
      <w:proofErr w:type="spellEnd"/>
      <w:r w:rsidRPr="00087DDA">
        <w:rPr>
          <w:rFonts w:ascii="Book Antiqua" w:eastAsia="宋体" w:hAnsi="Book Antiqua" w:cs="宋体"/>
          <w:i/>
          <w:iCs/>
          <w:sz w:val="24"/>
          <w:szCs w:val="24"/>
        </w:rPr>
        <w:t xml:space="preserve"> Med</w:t>
      </w:r>
      <w:r w:rsidRPr="00087DDA">
        <w:rPr>
          <w:rFonts w:ascii="Book Antiqua" w:eastAsia="宋体" w:hAnsi="Book Antiqua" w:cs="宋体"/>
          <w:sz w:val="24"/>
          <w:szCs w:val="24"/>
        </w:rPr>
        <w:t> 1999; </w:t>
      </w:r>
      <w:r w:rsidRPr="00087DDA">
        <w:rPr>
          <w:rFonts w:ascii="Book Antiqua" w:eastAsia="宋体" w:hAnsi="Book Antiqua" w:cs="宋体"/>
          <w:b/>
          <w:bCs/>
          <w:sz w:val="24"/>
          <w:szCs w:val="24"/>
        </w:rPr>
        <w:t>189</w:t>
      </w:r>
      <w:r w:rsidRPr="00087DDA">
        <w:rPr>
          <w:rFonts w:ascii="Book Antiqua" w:eastAsia="宋体" w:hAnsi="Book Antiqua" w:cs="宋体"/>
          <w:sz w:val="24"/>
          <w:szCs w:val="24"/>
        </w:rPr>
        <w:t>: 413-422 [PMID: 9892623]</w:t>
      </w:r>
    </w:p>
    <w:p w14:paraId="469595BF" w14:textId="561D39AB" w:rsidR="00F63578" w:rsidRPr="00087DDA" w:rsidRDefault="00F63578"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9</w:t>
      </w:r>
      <w:r w:rsidR="00936233" w:rsidRPr="00087DDA">
        <w:rPr>
          <w:rFonts w:ascii="Book Antiqua" w:eastAsia="宋体" w:hAnsi="Book Antiqua" w:cs="宋体"/>
          <w:sz w:val="24"/>
          <w:szCs w:val="24"/>
        </w:rPr>
        <w:t>7</w:t>
      </w:r>
      <w:r w:rsidRPr="00087DDA">
        <w:rPr>
          <w:rFonts w:ascii="Book Antiqua" w:eastAsia="宋体" w:hAnsi="Book Antiqua" w:cs="宋体"/>
          <w:sz w:val="24"/>
          <w:szCs w:val="24"/>
        </w:rPr>
        <w:t> </w:t>
      </w:r>
      <w:r w:rsidRPr="00087DDA">
        <w:rPr>
          <w:rFonts w:ascii="Book Antiqua" w:eastAsia="宋体" w:hAnsi="Book Antiqua" w:cs="宋体"/>
          <w:b/>
          <w:bCs/>
          <w:sz w:val="24"/>
          <w:szCs w:val="24"/>
        </w:rPr>
        <w:t>Qu P</w:t>
      </w:r>
      <w:r w:rsidRPr="00087DDA">
        <w:rPr>
          <w:rFonts w:ascii="Book Antiqua" w:eastAsia="宋体" w:hAnsi="Book Antiqua" w:cs="宋体"/>
          <w:sz w:val="24"/>
          <w:szCs w:val="24"/>
        </w:rPr>
        <w:t>, Du H, Li Y, Yan C. Myeloid-specific expression of Api6/AIM/</w:t>
      </w:r>
      <w:proofErr w:type="spellStart"/>
      <w:r w:rsidRPr="00087DDA">
        <w:rPr>
          <w:rFonts w:ascii="Book Antiqua" w:eastAsia="宋体" w:hAnsi="Book Antiqua" w:cs="宋体"/>
          <w:sz w:val="24"/>
          <w:szCs w:val="24"/>
        </w:rPr>
        <w:t>Sp</w:t>
      </w:r>
      <w:proofErr w:type="spellEnd"/>
      <w:r w:rsidRPr="00087DDA">
        <w:rPr>
          <w:rFonts w:ascii="Book Antiqua" w:eastAsia="宋体" w:hAnsi="Book Antiqua" w:cs="宋体"/>
          <w:sz w:val="24"/>
          <w:szCs w:val="24"/>
        </w:rPr>
        <w:t xml:space="preserve"> alpha induces systemic inflammation and adenocarcinoma in the lung. </w:t>
      </w:r>
      <w:r w:rsidRPr="00087DDA">
        <w:rPr>
          <w:rFonts w:ascii="Book Antiqua" w:eastAsia="宋体" w:hAnsi="Book Antiqua" w:cs="宋体"/>
          <w:i/>
          <w:iCs/>
          <w:sz w:val="24"/>
          <w:szCs w:val="24"/>
        </w:rPr>
        <w:t xml:space="preserve">J </w:t>
      </w:r>
      <w:proofErr w:type="spellStart"/>
      <w:r w:rsidRPr="00087DDA">
        <w:rPr>
          <w:rFonts w:ascii="Book Antiqua" w:eastAsia="宋体" w:hAnsi="Book Antiqua" w:cs="宋体"/>
          <w:i/>
          <w:iCs/>
          <w:sz w:val="24"/>
          <w:szCs w:val="24"/>
        </w:rPr>
        <w:t>Immunol</w:t>
      </w:r>
      <w:proofErr w:type="spellEnd"/>
      <w:r w:rsidRPr="00087DDA">
        <w:rPr>
          <w:rFonts w:ascii="Book Antiqua" w:eastAsia="宋体" w:hAnsi="Book Antiqua" w:cs="宋体"/>
          <w:sz w:val="24"/>
          <w:szCs w:val="24"/>
        </w:rPr>
        <w:t> 2009; </w:t>
      </w:r>
      <w:r w:rsidRPr="00087DDA">
        <w:rPr>
          <w:rFonts w:ascii="Book Antiqua" w:eastAsia="宋体" w:hAnsi="Book Antiqua" w:cs="宋体"/>
          <w:b/>
          <w:bCs/>
          <w:sz w:val="24"/>
          <w:szCs w:val="24"/>
        </w:rPr>
        <w:t>182</w:t>
      </w:r>
      <w:r w:rsidRPr="00087DDA">
        <w:rPr>
          <w:rFonts w:ascii="Book Antiqua" w:eastAsia="宋体" w:hAnsi="Book Antiqua" w:cs="宋体"/>
          <w:sz w:val="24"/>
          <w:szCs w:val="24"/>
        </w:rPr>
        <w:t>: 1648-1659 [PMID: 19155514]</w:t>
      </w:r>
    </w:p>
    <w:p w14:paraId="739E9068" w14:textId="29FDEC51" w:rsidR="00F63578" w:rsidRPr="00087DDA" w:rsidRDefault="00936233" w:rsidP="00F63578">
      <w:pPr>
        <w:spacing w:after="0" w:line="360" w:lineRule="auto"/>
        <w:jc w:val="both"/>
        <w:rPr>
          <w:rFonts w:ascii="Book Antiqua" w:eastAsia="宋体" w:hAnsi="Book Antiqua" w:cs="宋体"/>
          <w:sz w:val="24"/>
          <w:szCs w:val="24"/>
        </w:rPr>
      </w:pPr>
      <w:r w:rsidRPr="00087DDA">
        <w:rPr>
          <w:rFonts w:ascii="Book Antiqua" w:eastAsia="宋体" w:hAnsi="Book Antiqua" w:cs="宋体"/>
          <w:sz w:val="24"/>
          <w:szCs w:val="24"/>
        </w:rPr>
        <w:t>98</w:t>
      </w:r>
      <w:r w:rsidR="00F63578" w:rsidRPr="00087DDA">
        <w:rPr>
          <w:rFonts w:ascii="Book Antiqua" w:eastAsia="宋体" w:hAnsi="Book Antiqua" w:cs="宋体"/>
          <w:sz w:val="24"/>
          <w:szCs w:val="24"/>
        </w:rPr>
        <w:t> </w:t>
      </w:r>
      <w:r w:rsidR="00F63578" w:rsidRPr="00087DDA">
        <w:rPr>
          <w:rFonts w:ascii="Book Antiqua" w:eastAsia="宋体" w:hAnsi="Book Antiqua" w:cs="宋体"/>
          <w:b/>
          <w:bCs/>
          <w:sz w:val="24"/>
          <w:szCs w:val="24"/>
        </w:rPr>
        <w:t>Kao J</w:t>
      </w:r>
      <w:r w:rsidR="00F63578" w:rsidRPr="00087DDA">
        <w:rPr>
          <w:rFonts w:ascii="Book Antiqua" w:eastAsia="宋体" w:hAnsi="Book Antiqua" w:cs="宋体"/>
          <w:sz w:val="24"/>
          <w:szCs w:val="24"/>
        </w:rPr>
        <w:t xml:space="preserve">, </w:t>
      </w:r>
      <w:proofErr w:type="spellStart"/>
      <w:r w:rsidR="00F63578" w:rsidRPr="00087DDA">
        <w:rPr>
          <w:rFonts w:ascii="Book Antiqua" w:eastAsia="宋体" w:hAnsi="Book Antiqua" w:cs="宋体"/>
          <w:sz w:val="24"/>
          <w:szCs w:val="24"/>
        </w:rPr>
        <w:t>Ko</w:t>
      </w:r>
      <w:proofErr w:type="spellEnd"/>
      <w:r w:rsidR="00F63578" w:rsidRPr="00087DDA">
        <w:rPr>
          <w:rFonts w:ascii="Book Antiqua" w:eastAsia="宋体" w:hAnsi="Book Antiqua" w:cs="宋体"/>
          <w:sz w:val="24"/>
          <w:szCs w:val="24"/>
        </w:rPr>
        <w:t xml:space="preserve"> EC, Eisenstein S, </w:t>
      </w:r>
      <w:proofErr w:type="spellStart"/>
      <w:r w:rsidR="00F63578" w:rsidRPr="00087DDA">
        <w:rPr>
          <w:rFonts w:ascii="Book Antiqua" w:eastAsia="宋体" w:hAnsi="Book Antiqua" w:cs="宋体"/>
          <w:sz w:val="24"/>
          <w:szCs w:val="24"/>
        </w:rPr>
        <w:t>Sikora</w:t>
      </w:r>
      <w:proofErr w:type="spellEnd"/>
      <w:r w:rsidR="00F63578" w:rsidRPr="00087DDA">
        <w:rPr>
          <w:rFonts w:ascii="Book Antiqua" w:eastAsia="宋体" w:hAnsi="Book Antiqua" w:cs="宋体"/>
          <w:sz w:val="24"/>
          <w:szCs w:val="24"/>
        </w:rPr>
        <w:t xml:space="preserve"> AG, Fu S, Chen SH. Targeting immune suppressing myeloid-derived suppressor cells in oncology. </w:t>
      </w:r>
      <w:proofErr w:type="spellStart"/>
      <w:r w:rsidR="00F63578" w:rsidRPr="00087DDA">
        <w:rPr>
          <w:rFonts w:ascii="Book Antiqua" w:eastAsia="宋体" w:hAnsi="Book Antiqua" w:cs="宋体"/>
          <w:i/>
          <w:iCs/>
          <w:sz w:val="24"/>
          <w:szCs w:val="24"/>
        </w:rPr>
        <w:t>Crit</w:t>
      </w:r>
      <w:proofErr w:type="spellEnd"/>
      <w:r w:rsidR="00F63578" w:rsidRPr="00087DDA">
        <w:rPr>
          <w:rFonts w:ascii="Book Antiqua" w:eastAsia="宋体" w:hAnsi="Book Antiqua" w:cs="宋体"/>
          <w:i/>
          <w:iCs/>
          <w:sz w:val="24"/>
          <w:szCs w:val="24"/>
        </w:rPr>
        <w:t xml:space="preserve"> Rev </w:t>
      </w:r>
      <w:proofErr w:type="spellStart"/>
      <w:r w:rsidR="00F63578" w:rsidRPr="00087DDA">
        <w:rPr>
          <w:rFonts w:ascii="Book Antiqua" w:eastAsia="宋体" w:hAnsi="Book Antiqua" w:cs="宋体"/>
          <w:i/>
          <w:iCs/>
          <w:sz w:val="24"/>
          <w:szCs w:val="24"/>
        </w:rPr>
        <w:t>Oncol</w:t>
      </w:r>
      <w:proofErr w:type="spellEnd"/>
      <w:r w:rsidR="00F63578" w:rsidRPr="00087DDA">
        <w:rPr>
          <w:rFonts w:ascii="Book Antiqua" w:eastAsia="宋体" w:hAnsi="Book Antiqua" w:cs="宋体"/>
          <w:i/>
          <w:iCs/>
          <w:sz w:val="24"/>
          <w:szCs w:val="24"/>
        </w:rPr>
        <w:t xml:space="preserve"> </w:t>
      </w:r>
      <w:proofErr w:type="spellStart"/>
      <w:r w:rsidR="00F63578" w:rsidRPr="00087DDA">
        <w:rPr>
          <w:rFonts w:ascii="Book Antiqua" w:eastAsia="宋体" w:hAnsi="Book Antiqua" w:cs="宋体"/>
          <w:i/>
          <w:iCs/>
          <w:sz w:val="24"/>
          <w:szCs w:val="24"/>
        </w:rPr>
        <w:t>Hematol</w:t>
      </w:r>
      <w:proofErr w:type="spellEnd"/>
      <w:r w:rsidR="00F63578" w:rsidRPr="00087DDA">
        <w:rPr>
          <w:rFonts w:ascii="Book Antiqua" w:eastAsia="宋体" w:hAnsi="Book Antiqua" w:cs="宋体"/>
          <w:sz w:val="24"/>
          <w:szCs w:val="24"/>
        </w:rPr>
        <w:t> 2011; </w:t>
      </w:r>
      <w:r w:rsidR="00F63578" w:rsidRPr="00087DDA">
        <w:rPr>
          <w:rFonts w:ascii="Book Antiqua" w:eastAsia="宋体" w:hAnsi="Book Antiqua" w:cs="宋体"/>
          <w:b/>
          <w:bCs/>
          <w:sz w:val="24"/>
          <w:szCs w:val="24"/>
        </w:rPr>
        <w:t>77</w:t>
      </w:r>
      <w:r w:rsidR="00F63578" w:rsidRPr="00087DDA">
        <w:rPr>
          <w:rFonts w:ascii="Book Antiqua" w:eastAsia="宋体" w:hAnsi="Book Antiqua" w:cs="宋体"/>
          <w:sz w:val="24"/>
          <w:szCs w:val="24"/>
        </w:rPr>
        <w:t>: 12-19 [PMID: 20304669 DOI: 1</w:t>
      </w:r>
      <w:r w:rsidRPr="00087DDA">
        <w:rPr>
          <w:rFonts w:ascii="Book Antiqua" w:eastAsia="宋体" w:hAnsi="Book Antiqua" w:cs="宋体"/>
          <w:sz w:val="24"/>
          <w:szCs w:val="24"/>
        </w:rPr>
        <w:t>0.1016/j.critrevonc.2010.02.004</w:t>
      </w:r>
      <w:r w:rsidR="00F63578" w:rsidRPr="00087DDA">
        <w:rPr>
          <w:rFonts w:ascii="Book Antiqua" w:eastAsia="宋体" w:hAnsi="Book Antiqua" w:cs="宋体"/>
          <w:sz w:val="24"/>
          <w:szCs w:val="24"/>
        </w:rPr>
        <w:t>]</w:t>
      </w:r>
    </w:p>
    <w:p w14:paraId="44ECFD97" w14:textId="0585D7A7" w:rsidR="00E87C98" w:rsidRDefault="00E87C98" w:rsidP="003849C7">
      <w:pPr>
        <w:spacing w:after="0" w:line="360" w:lineRule="auto"/>
        <w:jc w:val="both"/>
        <w:rPr>
          <w:rFonts w:ascii="Book Antiqua" w:hAnsi="Book Antiqua" w:cs="Arial"/>
          <w:sz w:val="24"/>
          <w:szCs w:val="24"/>
        </w:rPr>
      </w:pPr>
    </w:p>
    <w:p w14:paraId="45AE5677" w14:textId="102E6C26" w:rsidR="004427E0" w:rsidRPr="004427E0" w:rsidRDefault="004427E0" w:rsidP="004427E0">
      <w:pPr>
        <w:pStyle w:val="af"/>
        <w:jc w:val="right"/>
        <w:rPr>
          <w:rFonts w:ascii="Book Antiqua" w:hAnsi="Book Antiqua"/>
          <w:b/>
          <w:sz w:val="24"/>
          <w:szCs w:val="24"/>
        </w:rPr>
      </w:pPr>
      <w:r w:rsidRPr="004427E0">
        <w:rPr>
          <w:rFonts w:ascii="Book Antiqua" w:hAnsi="Book Antiqua"/>
          <w:b/>
          <w:sz w:val="24"/>
          <w:szCs w:val="24"/>
        </w:rPr>
        <w:t>P-Reviewers:</w:t>
      </w:r>
      <w:r w:rsidRPr="004427E0">
        <w:rPr>
          <w:rFonts w:ascii="Book Antiqua" w:hAnsi="Book Antiqua"/>
          <w:color w:val="000000"/>
          <w:sz w:val="24"/>
          <w:szCs w:val="24"/>
        </w:rPr>
        <w:t xml:space="preserve"> </w:t>
      </w:r>
      <w:proofErr w:type="spellStart"/>
      <w:r w:rsidRPr="004427E0">
        <w:rPr>
          <w:rFonts w:ascii="Book Antiqua" w:hAnsi="Book Antiqua"/>
          <w:color w:val="000000"/>
          <w:sz w:val="24"/>
          <w:szCs w:val="24"/>
        </w:rPr>
        <w:t>Gopinath</w:t>
      </w:r>
      <w:proofErr w:type="spellEnd"/>
      <w:r w:rsidRPr="004427E0">
        <w:rPr>
          <w:rFonts w:ascii="Book Antiqua" w:hAnsi="Book Antiqua"/>
          <w:color w:val="000000"/>
          <w:sz w:val="24"/>
          <w:szCs w:val="24"/>
        </w:rPr>
        <w:t xml:space="preserve"> SCB, </w:t>
      </w:r>
      <w:proofErr w:type="spellStart"/>
      <w:r w:rsidRPr="004427E0">
        <w:rPr>
          <w:rFonts w:ascii="Book Antiqua" w:hAnsi="Book Antiqua"/>
          <w:color w:val="000000"/>
          <w:sz w:val="24"/>
          <w:szCs w:val="24"/>
        </w:rPr>
        <w:t>Schuurman</w:t>
      </w:r>
      <w:proofErr w:type="spellEnd"/>
      <w:r w:rsidRPr="004427E0">
        <w:rPr>
          <w:rFonts w:ascii="Book Antiqua" w:hAnsi="Book Antiqua"/>
          <w:color w:val="000000"/>
          <w:sz w:val="24"/>
          <w:szCs w:val="24"/>
        </w:rPr>
        <w:t xml:space="preserve"> HJ, Saeki K</w:t>
      </w:r>
      <w:r w:rsidRPr="004427E0">
        <w:rPr>
          <w:rFonts w:ascii="Book Antiqua" w:hAnsi="Book Antiqua"/>
          <w:b/>
          <w:sz w:val="24"/>
          <w:szCs w:val="24"/>
        </w:rPr>
        <w:t xml:space="preserve"> S-Editor: </w:t>
      </w:r>
      <w:proofErr w:type="spellStart"/>
      <w:r w:rsidRPr="004427E0">
        <w:rPr>
          <w:rFonts w:ascii="Book Antiqua" w:hAnsi="Book Antiqua"/>
          <w:sz w:val="24"/>
          <w:szCs w:val="24"/>
        </w:rPr>
        <w:t>Ji</w:t>
      </w:r>
      <w:proofErr w:type="spellEnd"/>
      <w:r w:rsidRPr="004427E0">
        <w:rPr>
          <w:rFonts w:ascii="Book Antiqua" w:hAnsi="Book Antiqua"/>
          <w:sz w:val="24"/>
          <w:szCs w:val="24"/>
        </w:rPr>
        <w:t xml:space="preserve"> FF</w:t>
      </w:r>
      <w:r w:rsidRPr="004427E0">
        <w:rPr>
          <w:rFonts w:ascii="Book Antiqua" w:hAnsi="Book Antiqua"/>
          <w:b/>
          <w:sz w:val="24"/>
          <w:szCs w:val="24"/>
        </w:rPr>
        <w:t xml:space="preserve"> L-Editor:  E-Editor:</w:t>
      </w:r>
    </w:p>
    <w:p w14:paraId="7AAEC6D4" w14:textId="77777777" w:rsidR="004427E0" w:rsidRPr="004427E0" w:rsidRDefault="004427E0" w:rsidP="003849C7">
      <w:pPr>
        <w:spacing w:after="0" w:line="360" w:lineRule="auto"/>
        <w:jc w:val="both"/>
        <w:rPr>
          <w:rFonts w:ascii="Book Antiqua" w:hAnsi="Book Antiqua" w:cs="Arial"/>
          <w:sz w:val="24"/>
          <w:szCs w:val="24"/>
        </w:rPr>
      </w:pPr>
    </w:p>
    <w:p w14:paraId="13898F43" w14:textId="77777777" w:rsidR="00E87C98" w:rsidRPr="003849C7" w:rsidRDefault="00E87C98" w:rsidP="003849C7">
      <w:pPr>
        <w:spacing w:after="0" w:line="360" w:lineRule="auto"/>
        <w:jc w:val="both"/>
        <w:rPr>
          <w:rFonts w:ascii="Book Antiqua" w:hAnsi="Book Antiqua" w:cs="Arial"/>
          <w:sz w:val="24"/>
          <w:szCs w:val="24"/>
        </w:rPr>
      </w:pPr>
      <w:r w:rsidRPr="003849C7">
        <w:rPr>
          <w:rFonts w:ascii="Book Antiqua" w:hAnsi="Book Antiqua" w:cs="Arial"/>
          <w:sz w:val="24"/>
          <w:szCs w:val="24"/>
        </w:rPr>
        <w:br w:type="page"/>
      </w:r>
    </w:p>
    <w:p w14:paraId="1C5C64E6" w14:textId="4E05E350" w:rsidR="00317EAF" w:rsidRPr="00D963B4" w:rsidRDefault="00317EAF" w:rsidP="003849C7">
      <w:pPr>
        <w:spacing w:after="0" w:line="360" w:lineRule="auto"/>
        <w:jc w:val="both"/>
        <w:rPr>
          <w:rFonts w:ascii="Book Antiqua" w:hAnsi="Book Antiqua" w:cs="Arial"/>
          <w:b/>
          <w:sz w:val="24"/>
          <w:szCs w:val="24"/>
        </w:rPr>
      </w:pPr>
      <w:r w:rsidRPr="003849C7">
        <w:rPr>
          <w:rFonts w:ascii="Book Antiqua" w:hAnsi="Book Antiqua" w:cs="Arial"/>
          <w:noProof/>
          <w:sz w:val="24"/>
          <w:szCs w:val="24"/>
        </w:rPr>
        <w:lastRenderedPageBreak/>
        <w:drawing>
          <wp:inline distT="0" distB="0" distL="0" distR="0" wp14:anchorId="2D02E80D" wp14:editId="60064E29">
            <wp:extent cx="2852382" cy="236773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52164" cy="2367555"/>
                    </a:xfrm>
                    <a:prstGeom prst="rect">
                      <a:avLst/>
                    </a:prstGeom>
                    <a:noFill/>
                  </pic:spPr>
                </pic:pic>
              </a:graphicData>
            </a:graphic>
          </wp:inline>
        </w:drawing>
      </w:r>
    </w:p>
    <w:p w14:paraId="52EE540B" w14:textId="63752F88" w:rsidR="00D963B4" w:rsidRPr="003849C7" w:rsidRDefault="00D963B4" w:rsidP="00D963B4">
      <w:pPr>
        <w:spacing w:after="0" w:line="360" w:lineRule="auto"/>
        <w:jc w:val="both"/>
        <w:rPr>
          <w:rFonts w:ascii="Book Antiqua" w:hAnsi="Book Antiqua" w:cs="Arial"/>
          <w:sz w:val="24"/>
          <w:szCs w:val="24"/>
        </w:rPr>
      </w:pPr>
      <w:r w:rsidRPr="002D40CF">
        <w:rPr>
          <w:rFonts w:ascii="Book Antiqua" w:hAnsi="Book Antiqua" w:cs="Arial"/>
          <w:b/>
          <w:sz w:val="24"/>
          <w:szCs w:val="24"/>
        </w:rPr>
        <w:t xml:space="preserve">Figure 1 </w:t>
      </w:r>
      <w:proofErr w:type="gramStart"/>
      <w:r w:rsidRPr="002D40CF">
        <w:rPr>
          <w:rFonts w:ascii="Book Antiqua" w:hAnsi="Book Antiqua" w:cs="Arial"/>
          <w:b/>
          <w:sz w:val="24"/>
          <w:szCs w:val="24"/>
        </w:rPr>
        <w:t>The</w:t>
      </w:r>
      <w:proofErr w:type="gramEnd"/>
      <w:r w:rsidRPr="002D40CF">
        <w:rPr>
          <w:rFonts w:ascii="Book Antiqua" w:hAnsi="Book Antiqua" w:cs="Arial"/>
          <w:b/>
          <w:sz w:val="24"/>
          <w:szCs w:val="24"/>
        </w:rPr>
        <w:t xml:space="preserve"> functional role of </w:t>
      </w:r>
      <w:proofErr w:type="spellStart"/>
      <w:r w:rsidRPr="002D40CF">
        <w:rPr>
          <w:rFonts w:ascii="Book Antiqua" w:hAnsi="Book Antiqua" w:cs="Arial"/>
          <w:b/>
          <w:sz w:val="24"/>
          <w:szCs w:val="24"/>
        </w:rPr>
        <w:t>Lysosomal</w:t>
      </w:r>
      <w:proofErr w:type="spellEnd"/>
      <w:r w:rsidRPr="002D40CF">
        <w:rPr>
          <w:rFonts w:ascii="Book Antiqua" w:hAnsi="Book Antiqua" w:cs="Arial"/>
          <w:b/>
          <w:sz w:val="24"/>
          <w:szCs w:val="24"/>
        </w:rPr>
        <w:t xml:space="preserve"> acid lipase in myeloid lineage cells.</w:t>
      </w:r>
      <w:r>
        <w:rPr>
          <w:rFonts w:ascii="Book Antiqua" w:hAnsi="Book Antiqua" w:cs="Arial"/>
          <w:b/>
          <w:sz w:val="24"/>
          <w:szCs w:val="24"/>
        </w:rPr>
        <w:t xml:space="preserve"> </w:t>
      </w:r>
      <w:r w:rsidRPr="003849C7">
        <w:rPr>
          <w:rFonts w:ascii="Book Antiqua" w:hAnsi="Book Antiqua" w:cs="Arial"/>
          <w:sz w:val="24"/>
          <w:szCs w:val="24"/>
        </w:rPr>
        <w:t>In the wild type mice, the CD11b</w:t>
      </w:r>
      <w:r w:rsidRPr="003849C7">
        <w:rPr>
          <w:rFonts w:ascii="Book Antiqua" w:hAnsi="Book Antiqua" w:cs="Arial"/>
          <w:sz w:val="24"/>
          <w:szCs w:val="24"/>
          <w:vertAlign w:val="superscript"/>
        </w:rPr>
        <w:t>+</w:t>
      </w:r>
      <w:r w:rsidRPr="003849C7">
        <w:rPr>
          <w:rFonts w:ascii="Book Antiqua" w:hAnsi="Book Antiqua" w:cs="Arial"/>
          <w:sz w:val="24"/>
          <w:szCs w:val="24"/>
        </w:rPr>
        <w:t>Ly6G</w:t>
      </w:r>
      <w:r w:rsidRPr="003849C7">
        <w:rPr>
          <w:rFonts w:ascii="Book Antiqua" w:hAnsi="Book Antiqua" w:cs="Arial"/>
          <w:sz w:val="24"/>
          <w:szCs w:val="24"/>
          <w:vertAlign w:val="superscript"/>
        </w:rPr>
        <w:t>+</w:t>
      </w:r>
      <w:r w:rsidRPr="003849C7">
        <w:rPr>
          <w:rFonts w:ascii="Book Antiqua" w:hAnsi="Book Antiqua" w:cs="Arial"/>
          <w:sz w:val="24"/>
          <w:szCs w:val="24"/>
        </w:rPr>
        <w:t xml:space="preserve"> cells are myeloid lineage precursors for monocytes/macrophages, neutrophils, and dendritic cells, which participate in the normal physiological functions of the distal organs (</w:t>
      </w:r>
      <w:r w:rsidRPr="002D40CF">
        <w:rPr>
          <w:rFonts w:ascii="Book Antiqua" w:hAnsi="Book Antiqua" w:cs="Arial"/>
          <w:i/>
          <w:sz w:val="24"/>
          <w:szCs w:val="24"/>
        </w:rPr>
        <w:t>e.g</w:t>
      </w:r>
      <w:r w:rsidRPr="003849C7">
        <w:rPr>
          <w:rFonts w:ascii="Book Antiqua" w:hAnsi="Book Antiqua" w:cs="Arial"/>
          <w:sz w:val="24"/>
          <w:szCs w:val="24"/>
        </w:rPr>
        <w:t>.</w:t>
      </w:r>
      <w:r>
        <w:rPr>
          <w:rFonts w:ascii="Book Antiqua" w:hAnsi="Book Antiqua" w:cs="Arial" w:hint="eastAsia"/>
          <w:sz w:val="24"/>
          <w:szCs w:val="24"/>
        </w:rPr>
        <w:t>,</w:t>
      </w:r>
      <w:r w:rsidRPr="003849C7">
        <w:rPr>
          <w:rFonts w:ascii="Book Antiqua" w:hAnsi="Book Antiqua" w:cs="Arial"/>
          <w:sz w:val="24"/>
          <w:szCs w:val="24"/>
        </w:rPr>
        <w:t xml:space="preserve"> lung, liver</w:t>
      </w:r>
      <w:r w:rsidR="00A62CCF">
        <w:rPr>
          <w:rFonts w:ascii="Book Antiqua" w:hAnsi="Book Antiqua" w:cs="Arial" w:hint="eastAsia"/>
          <w:sz w:val="24"/>
          <w:szCs w:val="24"/>
        </w:rPr>
        <w:t>,</w:t>
      </w:r>
      <w:r w:rsidRPr="003849C7">
        <w:rPr>
          <w:rFonts w:ascii="Book Antiqua" w:hAnsi="Book Antiqua" w:cs="Arial"/>
          <w:sz w:val="24"/>
          <w:szCs w:val="24"/>
        </w:rPr>
        <w:t xml:space="preserve"> </w:t>
      </w:r>
      <w:r w:rsidRPr="002D40CF">
        <w:rPr>
          <w:rFonts w:ascii="Book Antiqua" w:hAnsi="Book Antiqua" w:cs="Arial"/>
          <w:i/>
          <w:sz w:val="24"/>
          <w:szCs w:val="24"/>
        </w:rPr>
        <w:t>etc.</w:t>
      </w:r>
      <w:r w:rsidRPr="003849C7">
        <w:rPr>
          <w:rFonts w:ascii="Book Antiqua" w:hAnsi="Book Antiqua" w:cs="Arial"/>
          <w:sz w:val="24"/>
          <w:szCs w:val="24"/>
        </w:rPr>
        <w:t>), such as clearance of invading pathogens.</w:t>
      </w:r>
      <w:r>
        <w:rPr>
          <w:rFonts w:ascii="Book Antiqua" w:hAnsi="Book Antiqua" w:cs="Arial"/>
          <w:sz w:val="24"/>
          <w:szCs w:val="24"/>
        </w:rPr>
        <w:t xml:space="preserve"> </w:t>
      </w:r>
      <w:r w:rsidRPr="003849C7">
        <w:rPr>
          <w:rFonts w:ascii="Book Antiqua" w:hAnsi="Book Antiqua" w:cs="Arial"/>
          <w:sz w:val="24"/>
          <w:szCs w:val="24"/>
        </w:rPr>
        <w:t xml:space="preserve">The </w:t>
      </w:r>
      <w:proofErr w:type="spellStart"/>
      <w:r w:rsidRPr="003849C7">
        <w:rPr>
          <w:rFonts w:ascii="Book Antiqua" w:hAnsi="Book Antiqua" w:cs="Arial"/>
          <w:sz w:val="24"/>
          <w:szCs w:val="24"/>
        </w:rPr>
        <w:t>lysosomal</w:t>
      </w:r>
      <w:proofErr w:type="spellEnd"/>
      <w:r w:rsidRPr="003849C7">
        <w:rPr>
          <w:rFonts w:ascii="Book Antiqua" w:hAnsi="Book Antiqua" w:cs="Arial"/>
          <w:sz w:val="24"/>
          <w:szCs w:val="24"/>
        </w:rPr>
        <w:t xml:space="preserve"> acid lipase </w:t>
      </w:r>
      <w:r>
        <w:rPr>
          <w:rFonts w:ascii="Book Antiqua" w:hAnsi="Book Antiqua" w:cs="Arial" w:hint="eastAsia"/>
          <w:sz w:val="24"/>
          <w:szCs w:val="24"/>
        </w:rPr>
        <w:t>(</w:t>
      </w:r>
      <w:r w:rsidRPr="003849C7">
        <w:rPr>
          <w:rFonts w:ascii="Book Antiqua" w:hAnsi="Book Antiqua" w:cs="Arial"/>
          <w:sz w:val="24"/>
          <w:szCs w:val="24"/>
        </w:rPr>
        <w:t>LAL</w:t>
      </w:r>
      <w:r>
        <w:rPr>
          <w:rFonts w:ascii="Book Antiqua" w:hAnsi="Book Antiqua" w:cs="Arial" w:hint="eastAsia"/>
          <w:sz w:val="24"/>
          <w:szCs w:val="24"/>
        </w:rPr>
        <w:t>)</w:t>
      </w:r>
      <w:r w:rsidRPr="003849C7">
        <w:rPr>
          <w:rFonts w:ascii="Book Antiqua" w:hAnsi="Book Antiqua" w:cs="Arial"/>
          <w:sz w:val="24"/>
          <w:szCs w:val="24"/>
        </w:rPr>
        <w:t xml:space="preserve"> activity is essential for normal myeloid lineage cell development, differentiation and function.</w:t>
      </w:r>
      <w:r>
        <w:rPr>
          <w:rFonts w:ascii="Book Antiqua" w:hAnsi="Book Antiqua" w:cs="Arial"/>
          <w:sz w:val="24"/>
          <w:szCs w:val="24"/>
        </w:rPr>
        <w:t xml:space="preserve"> </w:t>
      </w:r>
      <w:r w:rsidRPr="003849C7">
        <w:rPr>
          <w:rFonts w:ascii="Book Antiqua" w:hAnsi="Book Antiqua" w:cs="Arial"/>
          <w:sz w:val="24"/>
          <w:szCs w:val="24"/>
        </w:rPr>
        <w:t>LAL deficiency leads to neutral lipid accumulation in myeloid cells and blocks CD11b</w:t>
      </w:r>
      <w:r w:rsidRPr="003849C7">
        <w:rPr>
          <w:rFonts w:ascii="Book Antiqua" w:hAnsi="Book Antiqua" w:cs="Arial"/>
          <w:sz w:val="24"/>
          <w:szCs w:val="24"/>
          <w:vertAlign w:val="superscript"/>
        </w:rPr>
        <w:t>+</w:t>
      </w:r>
      <w:r w:rsidRPr="003849C7">
        <w:rPr>
          <w:rFonts w:ascii="Book Antiqua" w:hAnsi="Book Antiqua" w:cs="Arial"/>
          <w:sz w:val="24"/>
          <w:szCs w:val="24"/>
        </w:rPr>
        <w:t>Ly6G</w:t>
      </w:r>
      <w:r w:rsidRPr="003849C7">
        <w:rPr>
          <w:rFonts w:ascii="Book Antiqua" w:hAnsi="Book Antiqua" w:cs="Arial"/>
          <w:sz w:val="24"/>
          <w:szCs w:val="24"/>
          <w:vertAlign w:val="superscript"/>
        </w:rPr>
        <w:t>+</w:t>
      </w:r>
      <w:r w:rsidRPr="003849C7">
        <w:rPr>
          <w:rFonts w:ascii="Book Antiqua" w:hAnsi="Book Antiqua" w:cs="Arial"/>
          <w:sz w:val="24"/>
          <w:szCs w:val="24"/>
        </w:rPr>
        <w:t xml:space="preserve"> cells from further differentiation into mature myeloid lineage cells.</w:t>
      </w:r>
      <w:r>
        <w:rPr>
          <w:rFonts w:ascii="Book Antiqua" w:hAnsi="Book Antiqua" w:cs="Arial"/>
          <w:sz w:val="24"/>
          <w:szCs w:val="24"/>
        </w:rPr>
        <w:t xml:space="preserve"> </w:t>
      </w:r>
      <w:r w:rsidRPr="003849C7">
        <w:rPr>
          <w:rFonts w:ascii="Book Antiqua" w:hAnsi="Book Antiqua" w:cs="Arial"/>
          <w:sz w:val="24"/>
          <w:szCs w:val="24"/>
        </w:rPr>
        <w:t>The accumulated CD11b</w:t>
      </w:r>
      <w:r w:rsidRPr="003849C7">
        <w:rPr>
          <w:rFonts w:ascii="Book Antiqua" w:hAnsi="Book Antiqua" w:cs="Arial"/>
          <w:sz w:val="24"/>
          <w:szCs w:val="24"/>
          <w:vertAlign w:val="superscript"/>
        </w:rPr>
        <w:t>+</w:t>
      </w:r>
      <w:r w:rsidRPr="003849C7">
        <w:rPr>
          <w:rFonts w:ascii="Book Antiqua" w:hAnsi="Book Antiqua" w:cs="Arial"/>
          <w:sz w:val="24"/>
          <w:szCs w:val="24"/>
        </w:rPr>
        <w:t>Ly6G</w:t>
      </w:r>
      <w:r w:rsidRPr="003849C7">
        <w:rPr>
          <w:rFonts w:ascii="Book Antiqua" w:hAnsi="Book Antiqua" w:cs="Arial"/>
          <w:sz w:val="24"/>
          <w:szCs w:val="24"/>
          <w:vertAlign w:val="superscript"/>
        </w:rPr>
        <w:t>+</w:t>
      </w:r>
      <w:r w:rsidRPr="003849C7">
        <w:rPr>
          <w:rFonts w:ascii="Book Antiqua" w:hAnsi="Book Antiqua" w:cs="Arial"/>
          <w:sz w:val="24"/>
          <w:szCs w:val="24"/>
        </w:rPr>
        <w:t xml:space="preserve"> cells possess various malfunctions that participate in the pathogenic conditions in the residing organs. </w:t>
      </w:r>
    </w:p>
    <w:p w14:paraId="2446EF50" w14:textId="2F72009E" w:rsidR="00317EAF" w:rsidRPr="003849C7" w:rsidRDefault="00317EAF" w:rsidP="003849C7">
      <w:pPr>
        <w:spacing w:after="0" w:line="360" w:lineRule="auto"/>
        <w:jc w:val="both"/>
        <w:rPr>
          <w:rFonts w:ascii="Book Antiqua" w:hAnsi="Book Antiqua" w:cs="Arial"/>
          <w:sz w:val="24"/>
          <w:szCs w:val="24"/>
        </w:rPr>
      </w:pPr>
      <w:r w:rsidRPr="003849C7">
        <w:rPr>
          <w:rFonts w:ascii="Book Antiqua" w:hAnsi="Book Antiqua" w:cs="Arial"/>
          <w:noProof/>
          <w:sz w:val="24"/>
          <w:szCs w:val="24"/>
        </w:rPr>
        <w:drawing>
          <wp:inline distT="0" distB="0" distL="0" distR="0" wp14:anchorId="4963AB09" wp14:editId="24B28770">
            <wp:extent cx="2599899" cy="1533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99728" cy="1533414"/>
                    </a:xfrm>
                    <a:prstGeom prst="rect">
                      <a:avLst/>
                    </a:prstGeom>
                    <a:noFill/>
                  </pic:spPr>
                </pic:pic>
              </a:graphicData>
            </a:graphic>
          </wp:inline>
        </w:drawing>
      </w:r>
    </w:p>
    <w:p w14:paraId="158CC6F3" w14:textId="77777777" w:rsidR="00D963B4" w:rsidRPr="003849C7" w:rsidRDefault="00D963B4" w:rsidP="00D963B4">
      <w:pPr>
        <w:spacing w:after="0" w:line="360" w:lineRule="auto"/>
        <w:jc w:val="both"/>
        <w:rPr>
          <w:rFonts w:ascii="Book Antiqua" w:hAnsi="Book Antiqua" w:cs="Arial"/>
          <w:sz w:val="24"/>
          <w:szCs w:val="24"/>
        </w:rPr>
      </w:pPr>
    </w:p>
    <w:p w14:paraId="54B91C16" w14:textId="77777777" w:rsidR="00D963B4" w:rsidRPr="003849C7" w:rsidRDefault="00D963B4" w:rsidP="00D963B4">
      <w:pPr>
        <w:spacing w:after="0" w:line="360" w:lineRule="auto"/>
        <w:jc w:val="both"/>
        <w:rPr>
          <w:rFonts w:ascii="Book Antiqua" w:hAnsi="Book Antiqua" w:cs="Arial"/>
          <w:sz w:val="24"/>
          <w:szCs w:val="24"/>
        </w:rPr>
      </w:pPr>
      <w:r w:rsidRPr="002D40CF">
        <w:rPr>
          <w:rFonts w:ascii="Book Antiqua" w:hAnsi="Book Antiqua" w:cs="Arial"/>
          <w:b/>
          <w:sz w:val="24"/>
          <w:szCs w:val="24"/>
        </w:rPr>
        <w:t xml:space="preserve">Figure 2 </w:t>
      </w:r>
      <w:proofErr w:type="spellStart"/>
      <w:r w:rsidRPr="002D40CF">
        <w:rPr>
          <w:rFonts w:ascii="Book Antiqua" w:hAnsi="Book Antiqua" w:cs="Arial"/>
          <w:b/>
          <w:sz w:val="24"/>
          <w:szCs w:val="24"/>
        </w:rPr>
        <w:t>Lysosomal</w:t>
      </w:r>
      <w:proofErr w:type="spellEnd"/>
      <w:r w:rsidRPr="002D40CF">
        <w:rPr>
          <w:rFonts w:ascii="Book Antiqua" w:hAnsi="Book Antiqua" w:cs="Arial"/>
          <w:b/>
          <w:sz w:val="24"/>
          <w:szCs w:val="24"/>
        </w:rPr>
        <w:t xml:space="preserve"> acid lipase is required for normal myeloid lineage cell development and differentiation.</w:t>
      </w:r>
      <w:r>
        <w:rPr>
          <w:rFonts w:ascii="Book Antiqua" w:hAnsi="Book Antiqua" w:cs="Arial"/>
          <w:b/>
          <w:sz w:val="24"/>
          <w:szCs w:val="24"/>
        </w:rPr>
        <w:t xml:space="preserve"> </w:t>
      </w:r>
      <w:proofErr w:type="spellStart"/>
      <w:r w:rsidRPr="003849C7">
        <w:rPr>
          <w:rFonts w:ascii="Book Antiqua" w:hAnsi="Book Antiqua" w:cs="Arial"/>
          <w:sz w:val="24"/>
          <w:szCs w:val="24"/>
        </w:rPr>
        <w:t>Lysosomal</w:t>
      </w:r>
      <w:proofErr w:type="spellEnd"/>
      <w:r w:rsidRPr="003849C7">
        <w:rPr>
          <w:rFonts w:ascii="Book Antiqua" w:hAnsi="Book Antiqua" w:cs="Arial"/>
          <w:sz w:val="24"/>
          <w:szCs w:val="24"/>
        </w:rPr>
        <w:t xml:space="preserve"> acid lipase </w:t>
      </w:r>
      <w:r>
        <w:rPr>
          <w:rFonts w:ascii="Book Antiqua" w:hAnsi="Book Antiqua" w:cs="Arial" w:hint="eastAsia"/>
          <w:sz w:val="24"/>
          <w:szCs w:val="24"/>
        </w:rPr>
        <w:t>(</w:t>
      </w:r>
      <w:r w:rsidRPr="003849C7">
        <w:rPr>
          <w:rFonts w:ascii="Book Antiqua" w:hAnsi="Book Antiqua" w:cs="Arial"/>
          <w:sz w:val="24"/>
          <w:szCs w:val="24"/>
        </w:rPr>
        <w:t>LAL</w:t>
      </w:r>
      <w:r>
        <w:rPr>
          <w:rFonts w:ascii="Book Antiqua" w:hAnsi="Book Antiqua" w:cs="Arial" w:hint="eastAsia"/>
          <w:sz w:val="24"/>
          <w:szCs w:val="24"/>
        </w:rPr>
        <w:t>)</w:t>
      </w:r>
      <w:r w:rsidRPr="003849C7">
        <w:rPr>
          <w:rFonts w:ascii="Book Antiqua" w:hAnsi="Book Antiqua" w:cs="Arial"/>
          <w:sz w:val="24"/>
          <w:szCs w:val="24"/>
        </w:rPr>
        <w:t xml:space="preserve"> deficiency leads to increased myeloid-derived suppressive cells </w:t>
      </w:r>
      <w:r>
        <w:rPr>
          <w:rFonts w:ascii="Book Antiqua" w:hAnsi="Book Antiqua" w:cs="Arial" w:hint="eastAsia"/>
          <w:sz w:val="24"/>
          <w:szCs w:val="24"/>
        </w:rPr>
        <w:t>(</w:t>
      </w:r>
      <w:r w:rsidRPr="003849C7">
        <w:rPr>
          <w:rFonts w:ascii="Book Antiqua" w:hAnsi="Book Antiqua" w:cs="Arial"/>
          <w:sz w:val="24"/>
          <w:szCs w:val="24"/>
        </w:rPr>
        <w:t>MDSCs</w:t>
      </w:r>
      <w:r>
        <w:rPr>
          <w:rFonts w:ascii="Book Antiqua" w:hAnsi="Book Antiqua" w:cs="Arial" w:hint="eastAsia"/>
          <w:sz w:val="24"/>
          <w:szCs w:val="24"/>
        </w:rPr>
        <w:t>)</w:t>
      </w:r>
      <w:r w:rsidRPr="003849C7">
        <w:rPr>
          <w:rFonts w:ascii="Book Antiqua" w:hAnsi="Book Antiqua" w:cs="Arial"/>
          <w:sz w:val="24"/>
          <w:szCs w:val="24"/>
        </w:rPr>
        <w:t xml:space="preserve"> differentiation from Lin</w:t>
      </w:r>
      <w:r w:rsidRPr="003849C7">
        <w:rPr>
          <w:rFonts w:ascii="Book Antiqua" w:hAnsi="Book Antiqua" w:cs="Arial"/>
          <w:sz w:val="24"/>
          <w:szCs w:val="24"/>
          <w:vertAlign w:val="superscript"/>
        </w:rPr>
        <w:t>-</w:t>
      </w:r>
      <w:r w:rsidRPr="003849C7">
        <w:rPr>
          <w:rFonts w:ascii="Book Antiqua" w:hAnsi="Book Antiqua" w:cs="Arial"/>
          <w:sz w:val="24"/>
          <w:szCs w:val="24"/>
        </w:rPr>
        <w:t xml:space="preserve"> </w:t>
      </w:r>
      <w:r w:rsidRPr="003849C7">
        <w:rPr>
          <w:rFonts w:ascii="Book Antiqua" w:hAnsi="Book Antiqua" w:cs="Arial"/>
          <w:sz w:val="24"/>
          <w:szCs w:val="24"/>
        </w:rPr>
        <w:lastRenderedPageBreak/>
        <w:t>progenitor cells in the bone barrow, and decreased differentiation to mature macrophages, neutrophils, and dendritic cells in other compartments.</w:t>
      </w:r>
      <w:r>
        <w:rPr>
          <w:rFonts w:ascii="Book Antiqua" w:hAnsi="Book Antiqua" w:cs="Arial"/>
          <w:sz w:val="24"/>
          <w:szCs w:val="24"/>
        </w:rPr>
        <w:t xml:space="preserve"> </w:t>
      </w:r>
      <w:r w:rsidRPr="003849C7">
        <w:rPr>
          <w:rFonts w:ascii="Book Antiqua" w:hAnsi="Book Antiqua" w:cs="Arial"/>
          <w:sz w:val="24"/>
          <w:szCs w:val="24"/>
        </w:rPr>
        <w:t>Lin</w:t>
      </w:r>
      <w:r w:rsidRPr="003849C7">
        <w:rPr>
          <w:rFonts w:ascii="Book Antiqua" w:hAnsi="Book Antiqua" w:cs="Arial"/>
          <w:sz w:val="24"/>
          <w:szCs w:val="24"/>
          <w:vertAlign w:val="superscript"/>
        </w:rPr>
        <w:t>-</w:t>
      </w:r>
      <w:r w:rsidRPr="003849C7">
        <w:rPr>
          <w:rFonts w:ascii="Book Antiqua" w:hAnsi="Book Antiqua" w:cs="Arial"/>
          <w:sz w:val="24"/>
          <w:szCs w:val="24"/>
        </w:rPr>
        <w:t>: Lineage negative progenitor; CMP: Common</w:t>
      </w:r>
      <w:r w:rsidRPr="003849C7">
        <w:rPr>
          <w:rFonts w:ascii="Book Antiqua" w:hAnsi="Book Antiqua" w:cs="Arial"/>
          <w:sz w:val="24"/>
          <w:szCs w:val="24"/>
          <w:vertAlign w:val="superscript"/>
        </w:rPr>
        <w:t xml:space="preserve"> </w:t>
      </w:r>
      <w:r w:rsidRPr="003849C7">
        <w:rPr>
          <w:rFonts w:ascii="Book Antiqua" w:hAnsi="Book Antiqua" w:cs="Arial"/>
          <w:sz w:val="24"/>
          <w:szCs w:val="24"/>
        </w:rPr>
        <w:t xml:space="preserve">myeloid progenitor; GMP: Granulocyte-macrophage progenitor; Mac: Macrophage; PMN: </w:t>
      </w:r>
      <w:proofErr w:type="spellStart"/>
      <w:r w:rsidRPr="003849C7">
        <w:rPr>
          <w:rFonts w:ascii="Book Antiqua" w:hAnsi="Book Antiqua" w:cs="Arial"/>
          <w:sz w:val="24"/>
          <w:szCs w:val="24"/>
        </w:rPr>
        <w:t>Polymorphonuclear</w:t>
      </w:r>
      <w:proofErr w:type="spellEnd"/>
      <w:r w:rsidRPr="003849C7">
        <w:rPr>
          <w:rFonts w:ascii="Book Antiqua" w:hAnsi="Book Antiqua" w:cs="Arial"/>
          <w:sz w:val="24"/>
          <w:szCs w:val="24"/>
        </w:rPr>
        <w:t xml:space="preserve"> cell, or neutrophil; DC: Dendritic cell.</w:t>
      </w:r>
    </w:p>
    <w:p w14:paraId="7AFD40F6" w14:textId="035A8A4E" w:rsidR="00317EAF" w:rsidRPr="003849C7" w:rsidRDefault="00317EAF" w:rsidP="003849C7">
      <w:pPr>
        <w:spacing w:after="0" w:line="360" w:lineRule="auto"/>
        <w:jc w:val="both"/>
        <w:rPr>
          <w:rFonts w:ascii="Book Antiqua" w:hAnsi="Book Antiqua" w:cs="Arial"/>
          <w:sz w:val="24"/>
          <w:szCs w:val="24"/>
        </w:rPr>
      </w:pPr>
      <w:r w:rsidRPr="003849C7">
        <w:rPr>
          <w:rFonts w:ascii="Book Antiqua" w:hAnsi="Book Antiqua" w:cs="Arial"/>
          <w:noProof/>
          <w:sz w:val="24"/>
          <w:szCs w:val="24"/>
        </w:rPr>
        <w:drawing>
          <wp:inline distT="0" distB="0" distL="0" distR="0" wp14:anchorId="40353136" wp14:editId="418900AE">
            <wp:extent cx="2733138" cy="197210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34034" cy="1972747"/>
                    </a:xfrm>
                    <a:prstGeom prst="rect">
                      <a:avLst/>
                    </a:prstGeom>
                    <a:noFill/>
                  </pic:spPr>
                </pic:pic>
              </a:graphicData>
            </a:graphic>
          </wp:inline>
        </w:drawing>
      </w:r>
    </w:p>
    <w:p w14:paraId="71CE27E2" w14:textId="3028B3D1" w:rsidR="00D963B4" w:rsidRPr="003849C7" w:rsidRDefault="00D963B4" w:rsidP="00D963B4">
      <w:pPr>
        <w:spacing w:after="0" w:line="360" w:lineRule="auto"/>
        <w:jc w:val="both"/>
        <w:rPr>
          <w:rFonts w:ascii="Book Antiqua" w:hAnsi="Book Antiqua" w:cs="Arial"/>
          <w:sz w:val="24"/>
          <w:szCs w:val="24"/>
        </w:rPr>
      </w:pPr>
      <w:r w:rsidRPr="00D963B4">
        <w:rPr>
          <w:rFonts w:ascii="Book Antiqua" w:hAnsi="Book Antiqua" w:cs="Arial"/>
          <w:b/>
          <w:sz w:val="24"/>
          <w:szCs w:val="24"/>
        </w:rPr>
        <w:t xml:space="preserve">Figure 3 </w:t>
      </w:r>
      <w:proofErr w:type="spellStart"/>
      <w:r w:rsidRPr="00D963B4">
        <w:rPr>
          <w:rFonts w:ascii="Book Antiqua" w:hAnsi="Book Antiqua" w:cs="Arial"/>
          <w:b/>
          <w:sz w:val="24"/>
          <w:szCs w:val="24"/>
        </w:rPr>
        <w:t>Lysosomal</w:t>
      </w:r>
      <w:proofErr w:type="spellEnd"/>
      <w:r w:rsidRPr="00D963B4">
        <w:rPr>
          <w:rFonts w:ascii="Book Antiqua" w:hAnsi="Book Antiqua" w:cs="Arial"/>
          <w:b/>
          <w:sz w:val="24"/>
          <w:szCs w:val="24"/>
        </w:rPr>
        <w:t xml:space="preserve"> acid lipase is required for normal T cell development and differentiation.</w:t>
      </w:r>
      <w:r>
        <w:rPr>
          <w:rFonts w:ascii="Book Antiqua" w:hAnsi="Book Antiqua" w:cs="Arial"/>
          <w:b/>
          <w:sz w:val="24"/>
          <w:szCs w:val="24"/>
        </w:rPr>
        <w:t xml:space="preserve"> </w:t>
      </w:r>
      <w:proofErr w:type="spellStart"/>
      <w:r w:rsidRPr="003849C7">
        <w:rPr>
          <w:rFonts w:ascii="Book Antiqua" w:hAnsi="Book Antiqua" w:cs="Arial"/>
          <w:sz w:val="24"/>
          <w:szCs w:val="24"/>
        </w:rPr>
        <w:t>Lysosomal</w:t>
      </w:r>
      <w:proofErr w:type="spellEnd"/>
      <w:r w:rsidRPr="003849C7">
        <w:rPr>
          <w:rFonts w:ascii="Book Antiqua" w:hAnsi="Book Antiqua" w:cs="Arial"/>
          <w:sz w:val="24"/>
          <w:szCs w:val="24"/>
        </w:rPr>
        <w:t xml:space="preserve"> acid lipase </w:t>
      </w:r>
      <w:r>
        <w:rPr>
          <w:rFonts w:ascii="Book Antiqua" w:hAnsi="Book Antiqua" w:cs="Arial" w:hint="eastAsia"/>
          <w:sz w:val="24"/>
          <w:szCs w:val="24"/>
        </w:rPr>
        <w:t>(</w:t>
      </w:r>
      <w:r w:rsidRPr="003849C7">
        <w:rPr>
          <w:rFonts w:ascii="Book Antiqua" w:hAnsi="Book Antiqua" w:cs="Arial"/>
          <w:sz w:val="24"/>
          <w:szCs w:val="24"/>
        </w:rPr>
        <w:t>LAL</w:t>
      </w:r>
      <w:r>
        <w:rPr>
          <w:rFonts w:ascii="Book Antiqua" w:hAnsi="Book Antiqua" w:cs="Arial" w:hint="eastAsia"/>
          <w:sz w:val="24"/>
          <w:szCs w:val="24"/>
        </w:rPr>
        <w:t>)</w:t>
      </w:r>
      <w:r w:rsidRPr="003849C7">
        <w:rPr>
          <w:rFonts w:ascii="Book Antiqua" w:hAnsi="Book Antiqua" w:cs="Arial"/>
          <w:sz w:val="24"/>
          <w:szCs w:val="24"/>
        </w:rPr>
        <w:t xml:space="preserve"> deficiency can cause the intrinsic defect in T cell development, starting at the double negative 3 (DN3) stage.</w:t>
      </w:r>
      <w:r>
        <w:rPr>
          <w:rFonts w:ascii="Book Antiqua" w:hAnsi="Book Antiqua" w:cs="Arial"/>
          <w:sz w:val="24"/>
          <w:szCs w:val="24"/>
        </w:rPr>
        <w:t xml:space="preserve"> </w:t>
      </w:r>
      <w:r w:rsidRPr="003849C7">
        <w:rPr>
          <w:rFonts w:ascii="Book Antiqua" w:hAnsi="Book Antiqua" w:cs="Arial"/>
          <w:sz w:val="24"/>
          <w:szCs w:val="24"/>
        </w:rPr>
        <w:t>In addition, MDSCs infiltrate into the thymus and spleen, resulting in blockage of normal T cell development, differentiation, and maturation. DN</w:t>
      </w:r>
      <w:r>
        <w:rPr>
          <w:rFonts w:ascii="Book Antiqua" w:hAnsi="Book Antiqua" w:cs="Arial" w:hint="eastAsia"/>
          <w:sz w:val="24"/>
          <w:szCs w:val="24"/>
        </w:rPr>
        <w:t xml:space="preserve">: </w:t>
      </w:r>
      <w:r w:rsidRPr="003849C7">
        <w:rPr>
          <w:rFonts w:ascii="Book Antiqua" w:hAnsi="Book Antiqua" w:cs="Arial"/>
          <w:sz w:val="24"/>
          <w:szCs w:val="24"/>
        </w:rPr>
        <w:t>CD</w:t>
      </w:r>
      <w:r w:rsidRPr="003849C7">
        <w:rPr>
          <w:rFonts w:ascii="Book Antiqua" w:hAnsi="Book Antiqua" w:cs="Arial"/>
          <w:sz w:val="24"/>
          <w:szCs w:val="24"/>
          <w:vertAlign w:val="subscript"/>
        </w:rPr>
        <w:t>4</w:t>
      </w:r>
      <w:r w:rsidRPr="003849C7">
        <w:rPr>
          <w:rFonts w:ascii="Book Antiqua" w:hAnsi="Book Antiqua" w:cs="Arial"/>
          <w:sz w:val="24"/>
          <w:szCs w:val="24"/>
        </w:rPr>
        <w:t xml:space="preserve"> and CD</w:t>
      </w:r>
      <w:r w:rsidRPr="003849C7">
        <w:rPr>
          <w:rFonts w:ascii="Book Antiqua" w:hAnsi="Book Antiqua" w:cs="Arial"/>
          <w:sz w:val="24"/>
          <w:szCs w:val="24"/>
          <w:vertAlign w:val="subscript"/>
        </w:rPr>
        <w:t>8</w:t>
      </w:r>
      <w:r w:rsidRPr="003849C7">
        <w:rPr>
          <w:rFonts w:ascii="Book Antiqua" w:hAnsi="Book Antiqua" w:cs="Arial"/>
          <w:sz w:val="24"/>
          <w:szCs w:val="24"/>
        </w:rPr>
        <w:t xml:space="preserve"> double negative; DP</w:t>
      </w:r>
      <w:r>
        <w:rPr>
          <w:rFonts w:ascii="Book Antiqua" w:hAnsi="Book Antiqua" w:cs="Arial" w:hint="eastAsia"/>
          <w:sz w:val="24"/>
          <w:szCs w:val="24"/>
        </w:rPr>
        <w:t>:</w:t>
      </w:r>
      <w:r w:rsidRPr="003849C7">
        <w:rPr>
          <w:rFonts w:ascii="Book Antiqua" w:hAnsi="Book Antiqua" w:cs="Arial"/>
          <w:sz w:val="24"/>
          <w:szCs w:val="24"/>
        </w:rPr>
        <w:t xml:space="preserve"> CD</w:t>
      </w:r>
      <w:r w:rsidRPr="003849C7">
        <w:rPr>
          <w:rFonts w:ascii="Book Antiqua" w:hAnsi="Book Antiqua" w:cs="Arial"/>
          <w:sz w:val="24"/>
          <w:szCs w:val="24"/>
          <w:vertAlign w:val="subscript"/>
        </w:rPr>
        <w:t>4</w:t>
      </w:r>
      <w:r w:rsidRPr="003849C7">
        <w:rPr>
          <w:rFonts w:ascii="Book Antiqua" w:hAnsi="Book Antiqua" w:cs="Arial"/>
          <w:sz w:val="24"/>
          <w:szCs w:val="24"/>
        </w:rPr>
        <w:t xml:space="preserve"> and CD</w:t>
      </w:r>
      <w:r w:rsidRPr="003849C7">
        <w:rPr>
          <w:rFonts w:ascii="Book Antiqua" w:hAnsi="Book Antiqua" w:cs="Arial"/>
          <w:sz w:val="24"/>
          <w:szCs w:val="24"/>
          <w:vertAlign w:val="subscript"/>
        </w:rPr>
        <w:t>8</w:t>
      </w:r>
      <w:r w:rsidRPr="003849C7">
        <w:rPr>
          <w:rFonts w:ascii="Book Antiqua" w:hAnsi="Book Antiqua" w:cs="Arial"/>
          <w:sz w:val="24"/>
          <w:szCs w:val="24"/>
        </w:rPr>
        <w:t xml:space="preserve"> double positive; SP</w:t>
      </w:r>
      <w:r>
        <w:rPr>
          <w:rFonts w:ascii="Book Antiqua" w:hAnsi="Book Antiqua" w:cs="Arial" w:hint="eastAsia"/>
          <w:sz w:val="24"/>
          <w:szCs w:val="24"/>
        </w:rPr>
        <w:t>:</w:t>
      </w:r>
      <w:r w:rsidRPr="003849C7">
        <w:rPr>
          <w:rFonts w:ascii="Book Antiqua" w:hAnsi="Book Antiqua" w:cs="Arial"/>
          <w:sz w:val="24"/>
          <w:szCs w:val="24"/>
        </w:rPr>
        <w:t xml:space="preserve"> CD</w:t>
      </w:r>
      <w:r w:rsidRPr="003849C7">
        <w:rPr>
          <w:rFonts w:ascii="Book Antiqua" w:hAnsi="Book Antiqua" w:cs="Arial"/>
          <w:sz w:val="24"/>
          <w:szCs w:val="24"/>
          <w:vertAlign w:val="subscript"/>
        </w:rPr>
        <w:t>4</w:t>
      </w:r>
      <w:r w:rsidRPr="003849C7">
        <w:rPr>
          <w:rFonts w:ascii="Book Antiqua" w:hAnsi="Book Antiqua" w:cs="Arial"/>
          <w:sz w:val="24"/>
          <w:szCs w:val="24"/>
        </w:rPr>
        <w:t xml:space="preserve"> or CD</w:t>
      </w:r>
      <w:r w:rsidRPr="003849C7">
        <w:rPr>
          <w:rFonts w:ascii="Book Antiqua" w:hAnsi="Book Antiqua" w:cs="Arial"/>
          <w:sz w:val="24"/>
          <w:szCs w:val="24"/>
          <w:vertAlign w:val="subscript"/>
        </w:rPr>
        <w:t>8</w:t>
      </w:r>
      <w:r w:rsidRPr="003849C7">
        <w:rPr>
          <w:rFonts w:ascii="Book Antiqua" w:hAnsi="Book Antiqua" w:cs="Arial"/>
          <w:sz w:val="24"/>
          <w:szCs w:val="24"/>
        </w:rPr>
        <w:t xml:space="preserve"> single positive.</w:t>
      </w:r>
    </w:p>
    <w:p w14:paraId="1426170B" w14:textId="290413E5" w:rsidR="00317EAF" w:rsidRPr="003849C7" w:rsidRDefault="00317EAF" w:rsidP="003849C7">
      <w:pPr>
        <w:spacing w:after="0" w:line="360" w:lineRule="auto"/>
        <w:jc w:val="both"/>
        <w:rPr>
          <w:rFonts w:ascii="Book Antiqua" w:hAnsi="Book Antiqua" w:cs="Arial"/>
          <w:sz w:val="24"/>
          <w:szCs w:val="24"/>
        </w:rPr>
      </w:pPr>
      <w:r w:rsidRPr="003849C7">
        <w:rPr>
          <w:rFonts w:ascii="Book Antiqua" w:hAnsi="Book Antiqua" w:cs="Arial"/>
          <w:noProof/>
          <w:sz w:val="24"/>
          <w:szCs w:val="24"/>
        </w:rPr>
        <w:drawing>
          <wp:inline distT="0" distB="0" distL="0" distR="0" wp14:anchorId="7482567F" wp14:editId="210E9F84">
            <wp:extent cx="2497540" cy="203229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99927" cy="2034234"/>
                    </a:xfrm>
                    <a:prstGeom prst="rect">
                      <a:avLst/>
                    </a:prstGeom>
                    <a:noFill/>
                  </pic:spPr>
                </pic:pic>
              </a:graphicData>
            </a:graphic>
          </wp:inline>
        </w:drawing>
      </w:r>
    </w:p>
    <w:p w14:paraId="4C3A1431" w14:textId="77777777" w:rsidR="00D963B4" w:rsidRPr="003849C7" w:rsidRDefault="00D963B4" w:rsidP="00D963B4">
      <w:pPr>
        <w:spacing w:after="0" w:line="360" w:lineRule="auto"/>
        <w:jc w:val="both"/>
        <w:rPr>
          <w:rFonts w:ascii="Book Antiqua" w:hAnsi="Book Antiqua" w:cs="Arial"/>
          <w:sz w:val="24"/>
          <w:szCs w:val="24"/>
        </w:rPr>
      </w:pPr>
      <w:r w:rsidRPr="00D963B4">
        <w:rPr>
          <w:rFonts w:ascii="Book Antiqua" w:hAnsi="Book Antiqua" w:cs="Arial"/>
          <w:b/>
          <w:sz w:val="24"/>
          <w:szCs w:val="24"/>
        </w:rPr>
        <w:t xml:space="preserve">Figure 4 </w:t>
      </w:r>
      <w:proofErr w:type="spellStart"/>
      <w:r w:rsidRPr="00D963B4">
        <w:rPr>
          <w:rFonts w:ascii="Book Antiqua" w:hAnsi="Book Antiqua" w:cs="Arial"/>
          <w:b/>
          <w:sz w:val="24"/>
          <w:szCs w:val="24"/>
        </w:rPr>
        <w:t>Lysosomal</w:t>
      </w:r>
      <w:proofErr w:type="spellEnd"/>
      <w:r w:rsidRPr="00D963B4">
        <w:rPr>
          <w:rFonts w:ascii="Book Antiqua" w:hAnsi="Book Antiqua" w:cs="Arial"/>
          <w:b/>
          <w:sz w:val="24"/>
          <w:szCs w:val="24"/>
        </w:rPr>
        <w:t xml:space="preserve"> acid lipase deficiency induces </w:t>
      </w:r>
      <w:proofErr w:type="spellStart"/>
      <w:r w:rsidRPr="00D963B4">
        <w:rPr>
          <w:rFonts w:ascii="Book Antiqua" w:hAnsi="Book Antiqua" w:cs="Arial"/>
          <w:b/>
          <w:sz w:val="24"/>
          <w:szCs w:val="24"/>
        </w:rPr>
        <w:t>overactivation</w:t>
      </w:r>
      <w:proofErr w:type="spellEnd"/>
      <w:r w:rsidRPr="00D963B4">
        <w:rPr>
          <w:rFonts w:ascii="Book Antiqua" w:hAnsi="Book Antiqua" w:cs="Arial"/>
          <w:b/>
          <w:sz w:val="24"/>
          <w:szCs w:val="24"/>
        </w:rPr>
        <w:t xml:space="preserve"> of the </w:t>
      </w:r>
      <w:proofErr w:type="spellStart"/>
      <w:r w:rsidRPr="00D963B4">
        <w:rPr>
          <w:rFonts w:ascii="Book Antiqua" w:hAnsi="Book Antiqua" w:cs="Arial"/>
          <w:b/>
          <w:sz w:val="24"/>
          <w:szCs w:val="24"/>
        </w:rPr>
        <w:t>mTOR</w:t>
      </w:r>
      <w:proofErr w:type="spellEnd"/>
      <w:r w:rsidRPr="00D963B4">
        <w:rPr>
          <w:rFonts w:ascii="Book Antiqua" w:hAnsi="Book Antiqua" w:cs="Arial"/>
          <w:b/>
          <w:sz w:val="24"/>
          <w:szCs w:val="24"/>
        </w:rPr>
        <w:t xml:space="preserve"> pathway in myeloid-derived suppressive cells.</w:t>
      </w:r>
      <w:r>
        <w:rPr>
          <w:rFonts w:ascii="Book Antiqua" w:hAnsi="Book Antiqua" w:cs="Arial"/>
          <w:b/>
          <w:sz w:val="24"/>
          <w:szCs w:val="24"/>
        </w:rPr>
        <w:t xml:space="preserve"> </w:t>
      </w:r>
      <w:proofErr w:type="spellStart"/>
      <w:r w:rsidRPr="003849C7">
        <w:rPr>
          <w:rFonts w:ascii="Book Antiqua" w:hAnsi="Book Antiqua" w:cs="Arial"/>
          <w:sz w:val="24"/>
          <w:szCs w:val="24"/>
        </w:rPr>
        <w:t>Lysosomal</w:t>
      </w:r>
      <w:proofErr w:type="spellEnd"/>
      <w:r w:rsidRPr="003849C7">
        <w:rPr>
          <w:rFonts w:ascii="Book Antiqua" w:hAnsi="Book Antiqua" w:cs="Arial"/>
          <w:sz w:val="24"/>
          <w:szCs w:val="24"/>
        </w:rPr>
        <w:t xml:space="preserve"> acid lipase </w:t>
      </w:r>
      <w:r>
        <w:rPr>
          <w:rFonts w:ascii="Book Antiqua" w:hAnsi="Book Antiqua" w:cs="Arial" w:hint="eastAsia"/>
          <w:sz w:val="24"/>
          <w:szCs w:val="24"/>
        </w:rPr>
        <w:t>(</w:t>
      </w:r>
      <w:r w:rsidRPr="003849C7">
        <w:rPr>
          <w:rFonts w:ascii="Book Antiqua" w:hAnsi="Book Antiqua" w:cs="Arial"/>
          <w:sz w:val="24"/>
          <w:szCs w:val="24"/>
        </w:rPr>
        <w:t>LAL</w:t>
      </w:r>
      <w:r>
        <w:rPr>
          <w:rFonts w:ascii="Book Antiqua" w:hAnsi="Book Antiqua" w:cs="Arial" w:hint="eastAsia"/>
          <w:sz w:val="24"/>
          <w:szCs w:val="24"/>
        </w:rPr>
        <w:t>)</w:t>
      </w:r>
      <w:r w:rsidRPr="003849C7">
        <w:rPr>
          <w:rFonts w:ascii="Book Antiqua" w:hAnsi="Book Antiqua" w:cs="Arial"/>
          <w:sz w:val="24"/>
          <w:szCs w:val="24"/>
        </w:rPr>
        <w:t xml:space="preserve"> is a lysosome-associated enzyme.</w:t>
      </w:r>
      <w:r>
        <w:rPr>
          <w:rFonts w:ascii="Book Antiqua" w:hAnsi="Book Antiqua" w:cs="Arial"/>
          <w:sz w:val="24"/>
          <w:szCs w:val="24"/>
        </w:rPr>
        <w:t xml:space="preserve"> </w:t>
      </w:r>
      <w:r w:rsidRPr="003849C7">
        <w:rPr>
          <w:rFonts w:ascii="Book Antiqua" w:hAnsi="Book Antiqua" w:cs="Arial"/>
          <w:sz w:val="24"/>
          <w:szCs w:val="24"/>
        </w:rPr>
        <w:t xml:space="preserve">LAL deficiency increases </w:t>
      </w:r>
      <w:proofErr w:type="spellStart"/>
      <w:r w:rsidRPr="003849C7">
        <w:rPr>
          <w:rFonts w:ascii="Book Antiqua" w:hAnsi="Book Antiqua" w:cs="Arial"/>
          <w:sz w:val="24"/>
          <w:szCs w:val="24"/>
        </w:rPr>
        <w:t>mTOR</w:t>
      </w:r>
      <w:proofErr w:type="spellEnd"/>
      <w:r w:rsidRPr="003849C7">
        <w:rPr>
          <w:rFonts w:ascii="Book Antiqua" w:hAnsi="Book Antiqua" w:cs="Arial"/>
          <w:sz w:val="24"/>
          <w:szCs w:val="24"/>
        </w:rPr>
        <w:t xml:space="preserve"> complexes anchoring on </w:t>
      </w:r>
      <w:r w:rsidRPr="003849C7">
        <w:rPr>
          <w:rFonts w:ascii="Book Antiqua" w:hAnsi="Book Antiqua" w:cs="Arial"/>
          <w:sz w:val="24"/>
          <w:szCs w:val="24"/>
        </w:rPr>
        <w:lastRenderedPageBreak/>
        <w:t xml:space="preserve">lysosomes and stimulates the mTOR1 activity to influence the cellular metabolism and proliferation of </w:t>
      </w:r>
      <w:proofErr w:type="spellStart"/>
      <w:r w:rsidRPr="003849C7">
        <w:rPr>
          <w:rFonts w:ascii="Book Antiqua" w:eastAsia="MinionPro-Regular" w:hAnsi="Book Antiqua" w:cs="Arial"/>
          <w:i/>
          <w:sz w:val="24"/>
          <w:szCs w:val="24"/>
        </w:rPr>
        <w:t>lal</w:t>
      </w:r>
      <w:proofErr w:type="spellEnd"/>
      <w:r w:rsidRPr="003849C7">
        <w:rPr>
          <w:rFonts w:ascii="Book Antiqua" w:eastAsia="MinionPro-Regular" w:hAnsi="Book Antiqua" w:cs="Arial"/>
          <w:i/>
          <w:sz w:val="24"/>
          <w:szCs w:val="24"/>
        </w:rPr>
        <w:t>-/-</w:t>
      </w:r>
      <w:r w:rsidRPr="003849C7">
        <w:rPr>
          <w:rFonts w:ascii="Book Antiqua" w:eastAsia="MinionPro-Regular" w:hAnsi="Book Antiqua" w:cs="Arial"/>
          <w:sz w:val="24"/>
          <w:szCs w:val="24"/>
        </w:rPr>
        <w:t xml:space="preserve"> </w:t>
      </w:r>
      <w:r w:rsidRPr="003849C7">
        <w:rPr>
          <w:rFonts w:ascii="Book Antiqua" w:hAnsi="Book Antiqua" w:cs="Arial"/>
          <w:sz w:val="24"/>
          <w:szCs w:val="24"/>
        </w:rPr>
        <w:t xml:space="preserve">myeloid-derived suppressive cells </w:t>
      </w:r>
      <w:r>
        <w:rPr>
          <w:rFonts w:ascii="Book Antiqua" w:hAnsi="Book Antiqua" w:cs="Arial" w:hint="eastAsia"/>
          <w:sz w:val="24"/>
          <w:szCs w:val="24"/>
        </w:rPr>
        <w:t>(</w:t>
      </w:r>
      <w:r w:rsidRPr="003849C7">
        <w:rPr>
          <w:rFonts w:ascii="Book Antiqua" w:hAnsi="Book Antiqua" w:cs="Arial"/>
          <w:sz w:val="24"/>
          <w:szCs w:val="24"/>
        </w:rPr>
        <w:t>MDSCs</w:t>
      </w:r>
      <w:r>
        <w:rPr>
          <w:rFonts w:ascii="Book Antiqua" w:hAnsi="Book Antiqua" w:cs="Arial" w:hint="eastAsia"/>
          <w:sz w:val="24"/>
          <w:szCs w:val="24"/>
        </w:rPr>
        <w:t>)</w:t>
      </w:r>
      <w:r w:rsidRPr="003849C7">
        <w:rPr>
          <w:rFonts w:ascii="Book Antiqua" w:hAnsi="Book Antiqua" w:cs="Arial"/>
          <w:sz w:val="24"/>
          <w:szCs w:val="24"/>
        </w:rPr>
        <w:t>.</w:t>
      </w:r>
      <w:r>
        <w:rPr>
          <w:rFonts w:ascii="Book Antiqua" w:hAnsi="Book Antiqua" w:cs="Arial"/>
          <w:sz w:val="24"/>
          <w:szCs w:val="24"/>
        </w:rPr>
        <w:t xml:space="preserve"> </w:t>
      </w:r>
      <w:r w:rsidRPr="003849C7">
        <w:rPr>
          <w:rFonts w:ascii="Book Antiqua" w:hAnsi="Book Antiqua" w:cs="Arial"/>
          <w:sz w:val="24"/>
          <w:szCs w:val="24"/>
        </w:rPr>
        <w:t>These include an increased influx of glucose through aerobic glycolysis, an increased mitochondrial oxidative phosphorylation and ATP production, an impairment of the mitochondrial membrane potential in association with increased ROS production, and an increased cell cycle entry</w:t>
      </w:r>
      <w:r w:rsidRPr="003849C7">
        <w:rPr>
          <w:rFonts w:ascii="Book Antiqua" w:eastAsia="MinionPro-Regular" w:hAnsi="Book Antiqua" w:cs="Arial"/>
          <w:sz w:val="24"/>
          <w:szCs w:val="24"/>
        </w:rPr>
        <w:t xml:space="preserve"> in </w:t>
      </w:r>
      <w:proofErr w:type="spellStart"/>
      <w:r w:rsidRPr="003849C7">
        <w:rPr>
          <w:rFonts w:ascii="Book Antiqua" w:eastAsia="MinionPro-Regular" w:hAnsi="Book Antiqua" w:cs="Arial"/>
          <w:i/>
          <w:sz w:val="24"/>
          <w:szCs w:val="24"/>
        </w:rPr>
        <w:t>lal</w:t>
      </w:r>
      <w:proofErr w:type="spellEnd"/>
      <w:r w:rsidRPr="003849C7">
        <w:rPr>
          <w:rFonts w:ascii="Book Antiqua" w:eastAsia="BookAntiqua" w:hAnsi="Book Antiqua" w:cs="Arial"/>
          <w:i/>
          <w:sz w:val="24"/>
          <w:szCs w:val="24"/>
        </w:rPr>
        <w:t>-/-</w:t>
      </w:r>
      <w:r w:rsidRPr="003849C7">
        <w:rPr>
          <w:rFonts w:ascii="Book Antiqua" w:eastAsia="BookAntiqua" w:hAnsi="Book Antiqua" w:cs="Arial"/>
          <w:sz w:val="24"/>
          <w:szCs w:val="24"/>
        </w:rPr>
        <w:t xml:space="preserve"> MDSCs</w:t>
      </w:r>
      <w:r w:rsidRPr="003849C7">
        <w:rPr>
          <w:rFonts w:ascii="Book Antiqua" w:hAnsi="Book Antiqua" w:cs="Arial"/>
          <w:sz w:val="24"/>
          <w:szCs w:val="24"/>
        </w:rPr>
        <w:t>.</w:t>
      </w:r>
    </w:p>
    <w:p w14:paraId="79DFC864" w14:textId="7CFE5923" w:rsidR="00317EAF" w:rsidRDefault="00317EAF" w:rsidP="003849C7">
      <w:pPr>
        <w:spacing w:after="0" w:line="360" w:lineRule="auto"/>
        <w:jc w:val="both"/>
        <w:rPr>
          <w:rFonts w:ascii="Book Antiqua" w:hAnsi="Book Antiqua" w:cs="Arial"/>
          <w:sz w:val="24"/>
          <w:szCs w:val="24"/>
        </w:rPr>
      </w:pPr>
      <w:r w:rsidRPr="003849C7">
        <w:rPr>
          <w:rFonts w:ascii="Book Antiqua" w:hAnsi="Book Antiqua" w:cs="Arial"/>
          <w:noProof/>
          <w:sz w:val="24"/>
          <w:szCs w:val="24"/>
        </w:rPr>
        <w:drawing>
          <wp:inline distT="0" distB="0" distL="0" distR="0" wp14:anchorId="3BAED359" wp14:editId="223E753D">
            <wp:extent cx="2906973" cy="2086918"/>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13607" cy="2091681"/>
                    </a:xfrm>
                    <a:prstGeom prst="rect">
                      <a:avLst/>
                    </a:prstGeom>
                    <a:noFill/>
                  </pic:spPr>
                </pic:pic>
              </a:graphicData>
            </a:graphic>
          </wp:inline>
        </w:drawing>
      </w:r>
    </w:p>
    <w:p w14:paraId="3739E79E" w14:textId="77777777" w:rsidR="00D963B4" w:rsidRPr="003849C7" w:rsidRDefault="00D963B4" w:rsidP="00D963B4">
      <w:pPr>
        <w:spacing w:after="0" w:line="360" w:lineRule="auto"/>
        <w:jc w:val="both"/>
        <w:rPr>
          <w:rFonts w:ascii="Book Antiqua" w:hAnsi="Book Antiqua" w:cs="Arial"/>
          <w:sz w:val="24"/>
          <w:szCs w:val="24"/>
        </w:rPr>
      </w:pPr>
      <w:r w:rsidRPr="00D963B4">
        <w:rPr>
          <w:rFonts w:ascii="Book Antiqua" w:hAnsi="Book Antiqua" w:cs="Arial"/>
          <w:b/>
          <w:sz w:val="24"/>
          <w:szCs w:val="24"/>
        </w:rPr>
        <w:t xml:space="preserve">Figure 5 </w:t>
      </w:r>
      <w:proofErr w:type="spellStart"/>
      <w:r w:rsidRPr="00D963B4">
        <w:rPr>
          <w:rFonts w:ascii="Book Antiqua" w:hAnsi="Book Antiqua" w:cs="Arial"/>
          <w:b/>
          <w:sz w:val="24"/>
          <w:szCs w:val="24"/>
        </w:rPr>
        <w:t>Lysosomal</w:t>
      </w:r>
      <w:proofErr w:type="spellEnd"/>
      <w:r w:rsidRPr="00D963B4">
        <w:rPr>
          <w:rFonts w:ascii="Book Antiqua" w:hAnsi="Book Antiqua" w:cs="Arial"/>
          <w:b/>
          <w:sz w:val="24"/>
          <w:szCs w:val="24"/>
        </w:rPr>
        <w:t xml:space="preserve"> acid lipase and its downstream effector genes.</w:t>
      </w:r>
      <w:r>
        <w:rPr>
          <w:rFonts w:ascii="Book Antiqua" w:hAnsi="Book Antiqua" w:cs="Arial"/>
          <w:b/>
          <w:sz w:val="24"/>
          <w:szCs w:val="24"/>
        </w:rPr>
        <w:t xml:space="preserve"> </w:t>
      </w:r>
      <w:proofErr w:type="spellStart"/>
      <w:r w:rsidRPr="003849C7">
        <w:rPr>
          <w:rFonts w:ascii="Book Antiqua" w:hAnsi="Book Antiqua" w:cs="Arial"/>
          <w:sz w:val="24"/>
          <w:szCs w:val="24"/>
        </w:rPr>
        <w:t>Lysosomal</w:t>
      </w:r>
      <w:proofErr w:type="spellEnd"/>
      <w:r w:rsidRPr="003849C7">
        <w:rPr>
          <w:rFonts w:ascii="Book Antiqua" w:hAnsi="Book Antiqua" w:cs="Arial"/>
          <w:sz w:val="24"/>
          <w:szCs w:val="24"/>
        </w:rPr>
        <w:t xml:space="preserve"> acid lipase (LAL) cleaves </w:t>
      </w:r>
      <w:proofErr w:type="spellStart"/>
      <w:r w:rsidRPr="003849C7">
        <w:rPr>
          <w:rFonts w:ascii="Book Antiqua" w:hAnsi="Book Antiqua" w:cs="Arial"/>
          <w:sz w:val="24"/>
          <w:szCs w:val="24"/>
        </w:rPr>
        <w:t>cholesteryl</w:t>
      </w:r>
      <w:proofErr w:type="spellEnd"/>
      <w:r w:rsidRPr="003849C7">
        <w:rPr>
          <w:rFonts w:ascii="Book Antiqua" w:hAnsi="Book Antiqua" w:cs="Arial"/>
          <w:sz w:val="24"/>
          <w:szCs w:val="24"/>
        </w:rPr>
        <w:t xml:space="preserve"> esters (CE) and triglycerides (TG) to </w:t>
      </w:r>
      <w:r w:rsidRPr="003849C7">
        <w:rPr>
          <w:rFonts w:ascii="Book Antiqua" w:eastAsia="Times New Roman" w:hAnsi="Book Antiqua" w:cs="Arial"/>
          <w:sz w:val="24"/>
          <w:szCs w:val="24"/>
        </w:rPr>
        <w:t>produce free cholesterol (FC) and fatty acids</w:t>
      </w:r>
      <w:r w:rsidRPr="003849C7">
        <w:rPr>
          <w:rFonts w:ascii="Book Antiqua" w:hAnsi="Book Antiqua" w:cs="Arial"/>
          <w:sz w:val="24"/>
          <w:szCs w:val="24"/>
        </w:rPr>
        <w:t xml:space="preserve"> (FFA) in lysosomes of cells.</w:t>
      </w:r>
      <w:r>
        <w:rPr>
          <w:rFonts w:ascii="Book Antiqua" w:hAnsi="Book Antiqua" w:cs="Arial"/>
          <w:sz w:val="24"/>
          <w:szCs w:val="24"/>
        </w:rPr>
        <w:t xml:space="preserve"> </w:t>
      </w:r>
      <w:r w:rsidRPr="003849C7">
        <w:rPr>
          <w:rFonts w:ascii="Book Antiqua" w:hAnsi="Book Antiqua" w:cs="Arial"/>
          <w:sz w:val="24"/>
          <w:szCs w:val="24"/>
        </w:rPr>
        <w:t>The lipid derivatives (9-HODE, 13-HODE) of FFA serve as ligands for PPAR</w:t>
      </w:r>
      <w:r w:rsidRPr="000070D2">
        <w:rPr>
          <w:rFonts w:ascii="Symbol" w:hAnsi="Symbol" w:cs="Arial"/>
          <w:sz w:val="24"/>
          <w:szCs w:val="24"/>
        </w:rPr>
        <w:t></w:t>
      </w:r>
      <w:r w:rsidRPr="003849C7">
        <w:rPr>
          <w:rFonts w:ascii="Book Antiqua" w:hAnsi="Book Antiqua" w:cs="Arial"/>
          <w:sz w:val="24"/>
          <w:szCs w:val="24"/>
        </w:rPr>
        <w:t xml:space="preserve"> in coupling with retinoid X receptor </w:t>
      </w:r>
      <w:r w:rsidRPr="00DE71C1">
        <w:rPr>
          <w:rFonts w:ascii="Symbol" w:hAnsi="Symbol" w:cs="Arial"/>
          <w:sz w:val="24"/>
          <w:szCs w:val="24"/>
        </w:rPr>
        <w:t></w:t>
      </w:r>
      <w:r>
        <w:rPr>
          <w:rFonts w:ascii="Book Antiqua" w:hAnsi="Book Antiqua" w:cs="Arial" w:hint="eastAsia"/>
          <w:sz w:val="24"/>
          <w:szCs w:val="24"/>
        </w:rPr>
        <w:t xml:space="preserve"> </w:t>
      </w:r>
      <w:r w:rsidRPr="003849C7">
        <w:rPr>
          <w:rFonts w:ascii="Book Antiqua" w:hAnsi="Book Antiqua" w:cs="Arial"/>
          <w:sz w:val="24"/>
          <w:szCs w:val="24"/>
        </w:rPr>
        <w:t>(RXR</w:t>
      </w:r>
      <w:r w:rsidRPr="00DE71C1">
        <w:rPr>
          <w:rFonts w:ascii="Symbol" w:hAnsi="Symbol" w:cs="Arial"/>
          <w:sz w:val="24"/>
          <w:szCs w:val="24"/>
        </w:rPr>
        <w:t></w:t>
      </w:r>
      <w:r w:rsidRPr="003849C7">
        <w:rPr>
          <w:rFonts w:ascii="Book Antiqua" w:hAnsi="Book Antiqua" w:cs="Arial"/>
          <w:sz w:val="24"/>
          <w:szCs w:val="24"/>
        </w:rPr>
        <w:t>, which suppresses gene expression of a variety of pro-inflammatory cytokines.</w:t>
      </w:r>
      <w:r>
        <w:rPr>
          <w:rFonts w:ascii="Book Antiqua" w:hAnsi="Book Antiqua" w:cs="Arial"/>
          <w:sz w:val="24"/>
          <w:szCs w:val="24"/>
        </w:rPr>
        <w:t xml:space="preserve"> </w:t>
      </w:r>
      <w:r w:rsidRPr="003849C7">
        <w:rPr>
          <w:rFonts w:ascii="Book Antiqua" w:hAnsi="Book Antiqua" w:cs="Arial"/>
          <w:sz w:val="24"/>
          <w:szCs w:val="24"/>
        </w:rPr>
        <w:t>The LAL/PPAR</w:t>
      </w:r>
      <w:r w:rsidRPr="000070D2">
        <w:rPr>
          <w:rFonts w:ascii="Symbol" w:hAnsi="Symbol" w:cs="Arial"/>
          <w:sz w:val="24"/>
          <w:szCs w:val="24"/>
        </w:rPr>
        <w:t></w:t>
      </w:r>
      <w:r>
        <w:rPr>
          <w:rFonts w:ascii="Book Antiqua" w:hAnsi="Book Antiqua" w:cs="Arial" w:hint="eastAsia"/>
          <w:sz w:val="24"/>
          <w:szCs w:val="24"/>
        </w:rPr>
        <w:t xml:space="preserve"> </w:t>
      </w:r>
      <w:r w:rsidRPr="003849C7">
        <w:rPr>
          <w:rFonts w:ascii="Book Antiqua" w:hAnsi="Book Antiqua" w:cs="Arial"/>
          <w:sz w:val="24"/>
          <w:szCs w:val="24"/>
        </w:rPr>
        <w:t>axis serves as an anti-inflammatory pathway.</w:t>
      </w:r>
      <w:r>
        <w:rPr>
          <w:rFonts w:ascii="Book Antiqua" w:hAnsi="Book Antiqua" w:cs="Arial"/>
          <w:sz w:val="24"/>
          <w:szCs w:val="24"/>
        </w:rPr>
        <w:t xml:space="preserve"> </w:t>
      </w:r>
      <w:r w:rsidRPr="003849C7">
        <w:rPr>
          <w:rFonts w:ascii="Book Antiqua" w:hAnsi="Book Antiqua" w:cs="Arial"/>
          <w:sz w:val="24"/>
          <w:szCs w:val="24"/>
        </w:rPr>
        <w:t>LAL deficiency blocks this metabolic pathway to provoke up-regulation of pro-inflammatory cytokines (</w:t>
      </w:r>
      <w:r w:rsidRPr="00D963B4">
        <w:rPr>
          <w:rFonts w:ascii="Book Antiqua" w:hAnsi="Book Antiqua" w:cs="Arial"/>
          <w:i/>
          <w:sz w:val="24"/>
          <w:szCs w:val="24"/>
        </w:rPr>
        <w:t>e.g.</w:t>
      </w:r>
      <w:r>
        <w:rPr>
          <w:rFonts w:ascii="Book Antiqua" w:hAnsi="Book Antiqua" w:cs="Arial" w:hint="eastAsia"/>
          <w:sz w:val="24"/>
          <w:szCs w:val="24"/>
        </w:rPr>
        <w:t>,</w:t>
      </w:r>
      <w:r w:rsidRPr="003849C7">
        <w:rPr>
          <w:rFonts w:ascii="Book Antiqua" w:hAnsi="Book Antiqua" w:cs="Arial"/>
          <w:sz w:val="24"/>
          <w:szCs w:val="24"/>
        </w:rPr>
        <w:t xml:space="preserve"> Api6, MMP12).</w:t>
      </w:r>
    </w:p>
    <w:p w14:paraId="3523BDEC" w14:textId="77777777" w:rsidR="00D963B4" w:rsidRPr="00D963B4" w:rsidRDefault="00D963B4" w:rsidP="003849C7">
      <w:pPr>
        <w:spacing w:after="0" w:line="360" w:lineRule="auto"/>
        <w:jc w:val="both"/>
        <w:rPr>
          <w:rFonts w:ascii="Book Antiqua" w:hAnsi="Book Antiqua" w:cs="Arial"/>
          <w:sz w:val="24"/>
          <w:szCs w:val="24"/>
        </w:rPr>
      </w:pPr>
    </w:p>
    <w:sectPr w:rsidR="00D963B4" w:rsidRPr="00D963B4" w:rsidSect="00317EA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DAB1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351C3" w14:textId="77777777" w:rsidR="001924B6" w:rsidRDefault="001924B6" w:rsidP="00620BBF">
      <w:pPr>
        <w:spacing w:after="0" w:line="240" w:lineRule="auto"/>
      </w:pPr>
      <w:r>
        <w:separator/>
      </w:r>
    </w:p>
  </w:endnote>
  <w:endnote w:type="continuationSeparator" w:id="0">
    <w:p w14:paraId="2911377A" w14:textId="77777777" w:rsidR="001924B6" w:rsidRDefault="001924B6" w:rsidP="00620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BookAntiqua">
    <w:altName w:val="Times New Roman"/>
    <w:panose1 w:val="00000000000000000000"/>
    <w:charset w:val="00"/>
    <w:family w:val="roman"/>
    <w:notTrueType/>
    <w:pitch w:val="default"/>
    <w:sig w:usb0="00000003" w:usb1="00000000" w:usb2="00000000" w:usb3="00000000" w:csb0="00000001" w:csb1="00000000"/>
  </w:font>
  <w:font w:name="DiverdaSansLTStd-Regular">
    <w:altName w:val="SimSun"/>
    <w:panose1 w:val="00000000000000000000"/>
    <w:charset w:val="86"/>
    <w:family w:val="auto"/>
    <w:notTrueType/>
    <w:pitch w:val="default"/>
    <w:sig w:usb0="00000001" w:usb1="080E0000" w:usb2="00000010" w:usb3="00000000" w:csb0="00040000" w:csb1="00000000"/>
  </w:font>
  <w:font w:name="AdvTTef514d78.B">
    <w:altName w:val="黑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AF68B" w14:textId="77777777" w:rsidR="001924B6" w:rsidRDefault="001924B6" w:rsidP="00620BBF">
      <w:pPr>
        <w:spacing w:after="0" w:line="240" w:lineRule="auto"/>
      </w:pPr>
      <w:r>
        <w:separator/>
      </w:r>
    </w:p>
  </w:footnote>
  <w:footnote w:type="continuationSeparator" w:id="0">
    <w:p w14:paraId="18859FEB" w14:textId="77777777" w:rsidR="001924B6" w:rsidRDefault="001924B6" w:rsidP="00620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1EC6"/>
    <w:multiLevelType w:val="hybridMultilevel"/>
    <w:tmpl w:val="2FDE9F88"/>
    <w:lvl w:ilvl="0" w:tplc="198EB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ath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fdexptvjvtz5lertsnv00s4t2p9zv5aa0v9&quot;&gt;Yan C&lt;record-ids&gt;&lt;item&gt;31&lt;/item&gt;&lt;item&gt;43&lt;/item&gt;&lt;item&gt;47&lt;/item&gt;&lt;item&gt;48&lt;/item&gt;&lt;item&gt;53&lt;/item&gt;&lt;item&gt;54&lt;/item&gt;&lt;item&gt;63&lt;/item&gt;&lt;item&gt;64&lt;/item&gt;&lt;item&gt;71&lt;/item&gt;&lt;item&gt;81&lt;/item&gt;&lt;item&gt;94&lt;/item&gt;&lt;item&gt;103&lt;/item&gt;&lt;item&gt;117&lt;/item&gt;&lt;item&gt;126&lt;/item&gt;&lt;item&gt;128&lt;/item&gt;&lt;/record-ids&gt;&lt;/item&gt;&lt;/Libraries&gt;"/>
  </w:docVars>
  <w:rsids>
    <w:rsidRoot w:val="00BE417C"/>
    <w:rsid w:val="000004B0"/>
    <w:rsid w:val="000004B7"/>
    <w:rsid w:val="000018F8"/>
    <w:rsid w:val="00005C8A"/>
    <w:rsid w:val="000070D2"/>
    <w:rsid w:val="000106C4"/>
    <w:rsid w:val="00010B8E"/>
    <w:rsid w:val="00011974"/>
    <w:rsid w:val="00011E19"/>
    <w:rsid w:val="000120B2"/>
    <w:rsid w:val="00015CBA"/>
    <w:rsid w:val="000161B7"/>
    <w:rsid w:val="00016EC9"/>
    <w:rsid w:val="00016FCA"/>
    <w:rsid w:val="000174D9"/>
    <w:rsid w:val="00017509"/>
    <w:rsid w:val="00027127"/>
    <w:rsid w:val="00030064"/>
    <w:rsid w:val="0003180B"/>
    <w:rsid w:val="0003290E"/>
    <w:rsid w:val="00041223"/>
    <w:rsid w:val="00042556"/>
    <w:rsid w:val="00044981"/>
    <w:rsid w:val="00047A28"/>
    <w:rsid w:val="000521DE"/>
    <w:rsid w:val="000530F5"/>
    <w:rsid w:val="0005704A"/>
    <w:rsid w:val="00057CB3"/>
    <w:rsid w:val="000602D3"/>
    <w:rsid w:val="00065C2B"/>
    <w:rsid w:val="0006731A"/>
    <w:rsid w:val="00073839"/>
    <w:rsid w:val="00080524"/>
    <w:rsid w:val="000813B6"/>
    <w:rsid w:val="00082FE8"/>
    <w:rsid w:val="000830E1"/>
    <w:rsid w:val="0008386B"/>
    <w:rsid w:val="0008446A"/>
    <w:rsid w:val="00086385"/>
    <w:rsid w:val="00087DDA"/>
    <w:rsid w:val="00096B03"/>
    <w:rsid w:val="000A09A3"/>
    <w:rsid w:val="000A23AF"/>
    <w:rsid w:val="000A2F9E"/>
    <w:rsid w:val="000A4AF9"/>
    <w:rsid w:val="000A6DEA"/>
    <w:rsid w:val="000B25C1"/>
    <w:rsid w:val="000B41DB"/>
    <w:rsid w:val="000B519B"/>
    <w:rsid w:val="000B61FC"/>
    <w:rsid w:val="000B63E4"/>
    <w:rsid w:val="000B63FE"/>
    <w:rsid w:val="000B74A9"/>
    <w:rsid w:val="000B78E4"/>
    <w:rsid w:val="000B7ACC"/>
    <w:rsid w:val="000C008B"/>
    <w:rsid w:val="000C47A1"/>
    <w:rsid w:val="000C7F7C"/>
    <w:rsid w:val="000D0940"/>
    <w:rsid w:val="000D3A6C"/>
    <w:rsid w:val="000E6D19"/>
    <w:rsid w:val="000E7D50"/>
    <w:rsid w:val="000F198C"/>
    <w:rsid w:val="000F3FBE"/>
    <w:rsid w:val="000F4AC2"/>
    <w:rsid w:val="00103F22"/>
    <w:rsid w:val="00104C35"/>
    <w:rsid w:val="00105288"/>
    <w:rsid w:val="001123F1"/>
    <w:rsid w:val="00112EA1"/>
    <w:rsid w:val="00113508"/>
    <w:rsid w:val="001143BB"/>
    <w:rsid w:val="0011608C"/>
    <w:rsid w:val="00121C9A"/>
    <w:rsid w:val="00124659"/>
    <w:rsid w:val="00125374"/>
    <w:rsid w:val="0013062D"/>
    <w:rsid w:val="00133B12"/>
    <w:rsid w:val="001344EB"/>
    <w:rsid w:val="00135941"/>
    <w:rsid w:val="00137BC5"/>
    <w:rsid w:val="00137E01"/>
    <w:rsid w:val="00141E65"/>
    <w:rsid w:val="001447A9"/>
    <w:rsid w:val="001466F6"/>
    <w:rsid w:val="00146FC6"/>
    <w:rsid w:val="00151A56"/>
    <w:rsid w:val="00151CF1"/>
    <w:rsid w:val="001523D3"/>
    <w:rsid w:val="0015273B"/>
    <w:rsid w:val="001550F9"/>
    <w:rsid w:val="001612DB"/>
    <w:rsid w:val="00161E90"/>
    <w:rsid w:val="00164BAD"/>
    <w:rsid w:val="00165CF9"/>
    <w:rsid w:val="00165FBE"/>
    <w:rsid w:val="001661B0"/>
    <w:rsid w:val="001666CE"/>
    <w:rsid w:val="00166DC9"/>
    <w:rsid w:val="001673CC"/>
    <w:rsid w:val="00170C4C"/>
    <w:rsid w:val="001720E4"/>
    <w:rsid w:val="001728A6"/>
    <w:rsid w:val="00182928"/>
    <w:rsid w:val="00185BFE"/>
    <w:rsid w:val="00187244"/>
    <w:rsid w:val="00190A2E"/>
    <w:rsid w:val="00190B6C"/>
    <w:rsid w:val="001924B6"/>
    <w:rsid w:val="00194EB9"/>
    <w:rsid w:val="001A2406"/>
    <w:rsid w:val="001A254B"/>
    <w:rsid w:val="001A3319"/>
    <w:rsid w:val="001A3C4C"/>
    <w:rsid w:val="001A5A73"/>
    <w:rsid w:val="001B0959"/>
    <w:rsid w:val="001B1F25"/>
    <w:rsid w:val="001B25A3"/>
    <w:rsid w:val="001B54EA"/>
    <w:rsid w:val="001B7AC6"/>
    <w:rsid w:val="001C03D9"/>
    <w:rsid w:val="001C1A54"/>
    <w:rsid w:val="001C2800"/>
    <w:rsid w:val="001C7FDF"/>
    <w:rsid w:val="001D328C"/>
    <w:rsid w:val="001D35F5"/>
    <w:rsid w:val="001D39A9"/>
    <w:rsid w:val="001D7443"/>
    <w:rsid w:val="001E0687"/>
    <w:rsid w:val="001E1911"/>
    <w:rsid w:val="001E1953"/>
    <w:rsid w:val="001E3BAE"/>
    <w:rsid w:val="001F06D1"/>
    <w:rsid w:val="001F252F"/>
    <w:rsid w:val="001F3378"/>
    <w:rsid w:val="001F3E46"/>
    <w:rsid w:val="001F3E4F"/>
    <w:rsid w:val="001F7D7F"/>
    <w:rsid w:val="002017E7"/>
    <w:rsid w:val="0020501B"/>
    <w:rsid w:val="00206202"/>
    <w:rsid w:val="00212589"/>
    <w:rsid w:val="002163DF"/>
    <w:rsid w:val="00217D57"/>
    <w:rsid w:val="002203C3"/>
    <w:rsid w:val="00222989"/>
    <w:rsid w:val="00225EA7"/>
    <w:rsid w:val="00227FE7"/>
    <w:rsid w:val="00233FFA"/>
    <w:rsid w:val="00242E39"/>
    <w:rsid w:val="00250A0C"/>
    <w:rsid w:val="00250D9C"/>
    <w:rsid w:val="00251B33"/>
    <w:rsid w:val="00251B40"/>
    <w:rsid w:val="00253374"/>
    <w:rsid w:val="0025557C"/>
    <w:rsid w:val="00256672"/>
    <w:rsid w:val="00261A8C"/>
    <w:rsid w:val="00262E60"/>
    <w:rsid w:val="0026344B"/>
    <w:rsid w:val="00264B7D"/>
    <w:rsid w:val="00265E4A"/>
    <w:rsid w:val="00267183"/>
    <w:rsid w:val="002673A1"/>
    <w:rsid w:val="002703E8"/>
    <w:rsid w:val="00270A24"/>
    <w:rsid w:val="00270EAD"/>
    <w:rsid w:val="002728D4"/>
    <w:rsid w:val="002742D8"/>
    <w:rsid w:val="00280B37"/>
    <w:rsid w:val="00280B8F"/>
    <w:rsid w:val="0028371E"/>
    <w:rsid w:val="0028408C"/>
    <w:rsid w:val="00287266"/>
    <w:rsid w:val="00290D30"/>
    <w:rsid w:val="00295D8F"/>
    <w:rsid w:val="00297402"/>
    <w:rsid w:val="002A00AB"/>
    <w:rsid w:val="002A039A"/>
    <w:rsid w:val="002A0FC3"/>
    <w:rsid w:val="002A13FC"/>
    <w:rsid w:val="002A146D"/>
    <w:rsid w:val="002B258B"/>
    <w:rsid w:val="002B6AB6"/>
    <w:rsid w:val="002B6AD5"/>
    <w:rsid w:val="002B7D8E"/>
    <w:rsid w:val="002C3EAB"/>
    <w:rsid w:val="002C4C6E"/>
    <w:rsid w:val="002C715F"/>
    <w:rsid w:val="002D0CE0"/>
    <w:rsid w:val="002D273B"/>
    <w:rsid w:val="002D3235"/>
    <w:rsid w:val="002D4017"/>
    <w:rsid w:val="002D40CF"/>
    <w:rsid w:val="002D4748"/>
    <w:rsid w:val="002D5FFC"/>
    <w:rsid w:val="002E04F1"/>
    <w:rsid w:val="002E1EBB"/>
    <w:rsid w:val="002E682B"/>
    <w:rsid w:val="002E7F18"/>
    <w:rsid w:val="002F2B6B"/>
    <w:rsid w:val="002F33BE"/>
    <w:rsid w:val="00300520"/>
    <w:rsid w:val="00302A89"/>
    <w:rsid w:val="00302A9B"/>
    <w:rsid w:val="00303077"/>
    <w:rsid w:val="00303D5B"/>
    <w:rsid w:val="0030491A"/>
    <w:rsid w:val="00305383"/>
    <w:rsid w:val="0030659F"/>
    <w:rsid w:val="00307256"/>
    <w:rsid w:val="00310D1E"/>
    <w:rsid w:val="00310F6D"/>
    <w:rsid w:val="0031485E"/>
    <w:rsid w:val="00314FE6"/>
    <w:rsid w:val="00317EAF"/>
    <w:rsid w:val="00322916"/>
    <w:rsid w:val="00324272"/>
    <w:rsid w:val="003268C4"/>
    <w:rsid w:val="0032745A"/>
    <w:rsid w:val="0032765B"/>
    <w:rsid w:val="003322C8"/>
    <w:rsid w:val="00335393"/>
    <w:rsid w:val="003408C4"/>
    <w:rsid w:val="0034298C"/>
    <w:rsid w:val="00343B89"/>
    <w:rsid w:val="00343EB6"/>
    <w:rsid w:val="0035287E"/>
    <w:rsid w:val="003612FB"/>
    <w:rsid w:val="00365617"/>
    <w:rsid w:val="00370DD1"/>
    <w:rsid w:val="00371EE6"/>
    <w:rsid w:val="00372C6D"/>
    <w:rsid w:val="00372F2C"/>
    <w:rsid w:val="003849C7"/>
    <w:rsid w:val="00385D9E"/>
    <w:rsid w:val="00395A26"/>
    <w:rsid w:val="003A1800"/>
    <w:rsid w:val="003A191A"/>
    <w:rsid w:val="003A5FA6"/>
    <w:rsid w:val="003A6226"/>
    <w:rsid w:val="003A6B4C"/>
    <w:rsid w:val="003B2649"/>
    <w:rsid w:val="003B3DE9"/>
    <w:rsid w:val="003B7ECD"/>
    <w:rsid w:val="003C1679"/>
    <w:rsid w:val="003C436D"/>
    <w:rsid w:val="003C6CE8"/>
    <w:rsid w:val="003D1016"/>
    <w:rsid w:val="003D134D"/>
    <w:rsid w:val="003D24C5"/>
    <w:rsid w:val="003D589C"/>
    <w:rsid w:val="003D5E25"/>
    <w:rsid w:val="003D5ED3"/>
    <w:rsid w:val="003E2757"/>
    <w:rsid w:val="003E4205"/>
    <w:rsid w:val="003F0740"/>
    <w:rsid w:val="003F4358"/>
    <w:rsid w:val="003F44D9"/>
    <w:rsid w:val="003F539E"/>
    <w:rsid w:val="00400187"/>
    <w:rsid w:val="004030CE"/>
    <w:rsid w:val="00406061"/>
    <w:rsid w:val="00406A5B"/>
    <w:rsid w:val="00406AF9"/>
    <w:rsid w:val="004138F2"/>
    <w:rsid w:val="00415FE0"/>
    <w:rsid w:val="004169B9"/>
    <w:rsid w:val="00416E00"/>
    <w:rsid w:val="0042264C"/>
    <w:rsid w:val="00422FC5"/>
    <w:rsid w:val="0042300C"/>
    <w:rsid w:val="004241D4"/>
    <w:rsid w:val="00424D4E"/>
    <w:rsid w:val="00427526"/>
    <w:rsid w:val="00431530"/>
    <w:rsid w:val="00435A48"/>
    <w:rsid w:val="00440427"/>
    <w:rsid w:val="00441A5D"/>
    <w:rsid w:val="00441C0C"/>
    <w:rsid w:val="004427E0"/>
    <w:rsid w:val="004436EB"/>
    <w:rsid w:val="0044424B"/>
    <w:rsid w:val="00444560"/>
    <w:rsid w:val="0044570B"/>
    <w:rsid w:val="00445A8A"/>
    <w:rsid w:val="00451912"/>
    <w:rsid w:val="00452F6B"/>
    <w:rsid w:val="004531D9"/>
    <w:rsid w:val="004532A5"/>
    <w:rsid w:val="00453A81"/>
    <w:rsid w:val="004630BC"/>
    <w:rsid w:val="00463D2C"/>
    <w:rsid w:val="00465152"/>
    <w:rsid w:val="0047386B"/>
    <w:rsid w:val="00477BFA"/>
    <w:rsid w:val="00485272"/>
    <w:rsid w:val="0048769D"/>
    <w:rsid w:val="0049010C"/>
    <w:rsid w:val="00491063"/>
    <w:rsid w:val="00491767"/>
    <w:rsid w:val="00493182"/>
    <w:rsid w:val="00496833"/>
    <w:rsid w:val="004A1A0B"/>
    <w:rsid w:val="004A352B"/>
    <w:rsid w:val="004A38CA"/>
    <w:rsid w:val="004A5E94"/>
    <w:rsid w:val="004B0030"/>
    <w:rsid w:val="004B0378"/>
    <w:rsid w:val="004B10C5"/>
    <w:rsid w:val="004B1D95"/>
    <w:rsid w:val="004B2267"/>
    <w:rsid w:val="004B2B52"/>
    <w:rsid w:val="004B5248"/>
    <w:rsid w:val="004B5AC5"/>
    <w:rsid w:val="004B7953"/>
    <w:rsid w:val="004B7A5A"/>
    <w:rsid w:val="004B7B25"/>
    <w:rsid w:val="004B7F2F"/>
    <w:rsid w:val="004C22A1"/>
    <w:rsid w:val="004C304F"/>
    <w:rsid w:val="004C3552"/>
    <w:rsid w:val="004C50A3"/>
    <w:rsid w:val="004D09A6"/>
    <w:rsid w:val="004D171A"/>
    <w:rsid w:val="004D1909"/>
    <w:rsid w:val="004D20E8"/>
    <w:rsid w:val="004D26B8"/>
    <w:rsid w:val="004D2F05"/>
    <w:rsid w:val="004D325F"/>
    <w:rsid w:val="004D384F"/>
    <w:rsid w:val="004E0165"/>
    <w:rsid w:val="004E3F87"/>
    <w:rsid w:val="004E7E00"/>
    <w:rsid w:val="004F0CB5"/>
    <w:rsid w:val="004F3685"/>
    <w:rsid w:val="004F70F5"/>
    <w:rsid w:val="00504D68"/>
    <w:rsid w:val="00505030"/>
    <w:rsid w:val="005073D9"/>
    <w:rsid w:val="0051121E"/>
    <w:rsid w:val="0051460E"/>
    <w:rsid w:val="00514A9E"/>
    <w:rsid w:val="005151D7"/>
    <w:rsid w:val="005152D9"/>
    <w:rsid w:val="0051658D"/>
    <w:rsid w:val="0052019F"/>
    <w:rsid w:val="005204B0"/>
    <w:rsid w:val="005212D7"/>
    <w:rsid w:val="00523CCB"/>
    <w:rsid w:val="00524412"/>
    <w:rsid w:val="0052753F"/>
    <w:rsid w:val="00527E65"/>
    <w:rsid w:val="005315CA"/>
    <w:rsid w:val="0053325D"/>
    <w:rsid w:val="00533BC1"/>
    <w:rsid w:val="0054474A"/>
    <w:rsid w:val="005449A4"/>
    <w:rsid w:val="00545F40"/>
    <w:rsid w:val="00547074"/>
    <w:rsid w:val="00552A5F"/>
    <w:rsid w:val="005536ED"/>
    <w:rsid w:val="00553B49"/>
    <w:rsid w:val="005553FB"/>
    <w:rsid w:val="00556F0E"/>
    <w:rsid w:val="00557049"/>
    <w:rsid w:val="0056068F"/>
    <w:rsid w:val="005611AB"/>
    <w:rsid w:val="00561BF6"/>
    <w:rsid w:val="00561D90"/>
    <w:rsid w:val="00561E6E"/>
    <w:rsid w:val="00562FE6"/>
    <w:rsid w:val="0056772A"/>
    <w:rsid w:val="005747BA"/>
    <w:rsid w:val="00575932"/>
    <w:rsid w:val="0058014F"/>
    <w:rsid w:val="00580B2D"/>
    <w:rsid w:val="0058126E"/>
    <w:rsid w:val="005868E4"/>
    <w:rsid w:val="00586A29"/>
    <w:rsid w:val="00587548"/>
    <w:rsid w:val="0059530C"/>
    <w:rsid w:val="00596119"/>
    <w:rsid w:val="00597F94"/>
    <w:rsid w:val="005A3454"/>
    <w:rsid w:val="005A39F3"/>
    <w:rsid w:val="005A5AE5"/>
    <w:rsid w:val="005B20C7"/>
    <w:rsid w:val="005B2EA0"/>
    <w:rsid w:val="005B30EE"/>
    <w:rsid w:val="005B5E29"/>
    <w:rsid w:val="005B7318"/>
    <w:rsid w:val="005B75FD"/>
    <w:rsid w:val="005C00D8"/>
    <w:rsid w:val="005C09EB"/>
    <w:rsid w:val="005C2618"/>
    <w:rsid w:val="005C34C3"/>
    <w:rsid w:val="005C62F6"/>
    <w:rsid w:val="005D016F"/>
    <w:rsid w:val="005D2144"/>
    <w:rsid w:val="005D6E0E"/>
    <w:rsid w:val="005E221D"/>
    <w:rsid w:val="005E441A"/>
    <w:rsid w:val="005E4CDC"/>
    <w:rsid w:val="005E6DE7"/>
    <w:rsid w:val="005F3253"/>
    <w:rsid w:val="005F4F5F"/>
    <w:rsid w:val="005F5EEC"/>
    <w:rsid w:val="005F7C10"/>
    <w:rsid w:val="0060521D"/>
    <w:rsid w:val="006113C6"/>
    <w:rsid w:val="0061268E"/>
    <w:rsid w:val="00613378"/>
    <w:rsid w:val="006138E3"/>
    <w:rsid w:val="00613EA9"/>
    <w:rsid w:val="00613F91"/>
    <w:rsid w:val="00616C7F"/>
    <w:rsid w:val="00620BBF"/>
    <w:rsid w:val="0062172D"/>
    <w:rsid w:val="00622C5D"/>
    <w:rsid w:val="006245E8"/>
    <w:rsid w:val="00624BB2"/>
    <w:rsid w:val="00625307"/>
    <w:rsid w:val="00625B36"/>
    <w:rsid w:val="00627360"/>
    <w:rsid w:val="00627CA3"/>
    <w:rsid w:val="00630CAA"/>
    <w:rsid w:val="00632E22"/>
    <w:rsid w:val="006340E8"/>
    <w:rsid w:val="006346DA"/>
    <w:rsid w:val="0064473A"/>
    <w:rsid w:val="0064688E"/>
    <w:rsid w:val="0064689A"/>
    <w:rsid w:val="00646F8A"/>
    <w:rsid w:val="00647207"/>
    <w:rsid w:val="00654AF7"/>
    <w:rsid w:val="00655784"/>
    <w:rsid w:val="00660383"/>
    <w:rsid w:val="00660A2B"/>
    <w:rsid w:val="00663BEA"/>
    <w:rsid w:val="00663D8E"/>
    <w:rsid w:val="006640B6"/>
    <w:rsid w:val="00664772"/>
    <w:rsid w:val="006725F1"/>
    <w:rsid w:val="0067515B"/>
    <w:rsid w:val="006751B2"/>
    <w:rsid w:val="006765A3"/>
    <w:rsid w:val="0067731F"/>
    <w:rsid w:val="00680B5F"/>
    <w:rsid w:val="00681E16"/>
    <w:rsid w:val="00686161"/>
    <w:rsid w:val="00686885"/>
    <w:rsid w:val="00687837"/>
    <w:rsid w:val="006918BA"/>
    <w:rsid w:val="006935B4"/>
    <w:rsid w:val="00694B10"/>
    <w:rsid w:val="00695685"/>
    <w:rsid w:val="006A47BF"/>
    <w:rsid w:val="006A4CD8"/>
    <w:rsid w:val="006A593C"/>
    <w:rsid w:val="006B1748"/>
    <w:rsid w:val="006C0800"/>
    <w:rsid w:val="006C5237"/>
    <w:rsid w:val="006C5278"/>
    <w:rsid w:val="006C68DF"/>
    <w:rsid w:val="006C705C"/>
    <w:rsid w:val="006D6AAC"/>
    <w:rsid w:val="006D6D57"/>
    <w:rsid w:val="006D7254"/>
    <w:rsid w:val="006D781E"/>
    <w:rsid w:val="006E0891"/>
    <w:rsid w:val="006E166C"/>
    <w:rsid w:val="006E2BDB"/>
    <w:rsid w:val="006E30B5"/>
    <w:rsid w:val="006E3770"/>
    <w:rsid w:val="006E52ED"/>
    <w:rsid w:val="006F0654"/>
    <w:rsid w:val="006F0C5C"/>
    <w:rsid w:val="006F119F"/>
    <w:rsid w:val="006F178E"/>
    <w:rsid w:val="006F19B4"/>
    <w:rsid w:val="006F3C50"/>
    <w:rsid w:val="006F4951"/>
    <w:rsid w:val="006F4DCB"/>
    <w:rsid w:val="006F56D5"/>
    <w:rsid w:val="006F5CE9"/>
    <w:rsid w:val="006F5D85"/>
    <w:rsid w:val="006F74AE"/>
    <w:rsid w:val="006F7980"/>
    <w:rsid w:val="006F7C8A"/>
    <w:rsid w:val="007002EB"/>
    <w:rsid w:val="00700925"/>
    <w:rsid w:val="00702C02"/>
    <w:rsid w:val="00707C2B"/>
    <w:rsid w:val="00711CDA"/>
    <w:rsid w:val="007124BF"/>
    <w:rsid w:val="007129D7"/>
    <w:rsid w:val="00712BB3"/>
    <w:rsid w:val="00715065"/>
    <w:rsid w:val="0071522F"/>
    <w:rsid w:val="00715B99"/>
    <w:rsid w:val="00720002"/>
    <w:rsid w:val="00720BC5"/>
    <w:rsid w:val="007210E9"/>
    <w:rsid w:val="00725253"/>
    <w:rsid w:val="00726F79"/>
    <w:rsid w:val="00731266"/>
    <w:rsid w:val="00732202"/>
    <w:rsid w:val="00733503"/>
    <w:rsid w:val="0073470F"/>
    <w:rsid w:val="007347C5"/>
    <w:rsid w:val="0073606C"/>
    <w:rsid w:val="0074356D"/>
    <w:rsid w:val="00746F82"/>
    <w:rsid w:val="00747AB9"/>
    <w:rsid w:val="00750CFD"/>
    <w:rsid w:val="0075246C"/>
    <w:rsid w:val="007526B5"/>
    <w:rsid w:val="0076223E"/>
    <w:rsid w:val="00762644"/>
    <w:rsid w:val="00766D21"/>
    <w:rsid w:val="00770201"/>
    <w:rsid w:val="00770EEB"/>
    <w:rsid w:val="00771CB0"/>
    <w:rsid w:val="00773B39"/>
    <w:rsid w:val="00773E8F"/>
    <w:rsid w:val="007759C8"/>
    <w:rsid w:val="00775E0D"/>
    <w:rsid w:val="00775F6D"/>
    <w:rsid w:val="00777F79"/>
    <w:rsid w:val="00781AE9"/>
    <w:rsid w:val="00781EF2"/>
    <w:rsid w:val="00782486"/>
    <w:rsid w:val="00792C08"/>
    <w:rsid w:val="00792EAB"/>
    <w:rsid w:val="007931AD"/>
    <w:rsid w:val="00794757"/>
    <w:rsid w:val="00796F8E"/>
    <w:rsid w:val="007A7F4C"/>
    <w:rsid w:val="007B0976"/>
    <w:rsid w:val="007B1C22"/>
    <w:rsid w:val="007B34C7"/>
    <w:rsid w:val="007B467C"/>
    <w:rsid w:val="007B58D8"/>
    <w:rsid w:val="007C17EF"/>
    <w:rsid w:val="007C66DE"/>
    <w:rsid w:val="007C7E2C"/>
    <w:rsid w:val="007D07FB"/>
    <w:rsid w:val="007D4995"/>
    <w:rsid w:val="007E0342"/>
    <w:rsid w:val="007E0A0A"/>
    <w:rsid w:val="007E29C7"/>
    <w:rsid w:val="007E3D4A"/>
    <w:rsid w:val="007E4B02"/>
    <w:rsid w:val="007F05B2"/>
    <w:rsid w:val="007F1A31"/>
    <w:rsid w:val="007F3BA9"/>
    <w:rsid w:val="007F4B98"/>
    <w:rsid w:val="007F6182"/>
    <w:rsid w:val="007F71B3"/>
    <w:rsid w:val="008018EF"/>
    <w:rsid w:val="00804932"/>
    <w:rsid w:val="00805084"/>
    <w:rsid w:val="00805426"/>
    <w:rsid w:val="008059F9"/>
    <w:rsid w:val="00810902"/>
    <w:rsid w:val="0081109F"/>
    <w:rsid w:val="00811E09"/>
    <w:rsid w:val="00812E11"/>
    <w:rsid w:val="008157D4"/>
    <w:rsid w:val="0082193D"/>
    <w:rsid w:val="00825172"/>
    <w:rsid w:val="00825F31"/>
    <w:rsid w:val="00830499"/>
    <w:rsid w:val="00833646"/>
    <w:rsid w:val="00837145"/>
    <w:rsid w:val="00837E99"/>
    <w:rsid w:val="00841046"/>
    <w:rsid w:val="008437A5"/>
    <w:rsid w:val="00843C76"/>
    <w:rsid w:val="00844484"/>
    <w:rsid w:val="00845153"/>
    <w:rsid w:val="008451F3"/>
    <w:rsid w:val="00855404"/>
    <w:rsid w:val="00857CB9"/>
    <w:rsid w:val="00860244"/>
    <w:rsid w:val="00864119"/>
    <w:rsid w:val="0086471E"/>
    <w:rsid w:val="00865D51"/>
    <w:rsid w:val="00871057"/>
    <w:rsid w:val="0087129E"/>
    <w:rsid w:val="00875C2E"/>
    <w:rsid w:val="00877762"/>
    <w:rsid w:val="00880C26"/>
    <w:rsid w:val="0088241E"/>
    <w:rsid w:val="00882453"/>
    <w:rsid w:val="00882B30"/>
    <w:rsid w:val="00885EE0"/>
    <w:rsid w:val="008922F9"/>
    <w:rsid w:val="008947D0"/>
    <w:rsid w:val="00894833"/>
    <w:rsid w:val="008A21C4"/>
    <w:rsid w:val="008A4639"/>
    <w:rsid w:val="008A6F37"/>
    <w:rsid w:val="008B43F7"/>
    <w:rsid w:val="008B5CEA"/>
    <w:rsid w:val="008B747F"/>
    <w:rsid w:val="008C01FB"/>
    <w:rsid w:val="008C0654"/>
    <w:rsid w:val="008C3F17"/>
    <w:rsid w:val="008C521B"/>
    <w:rsid w:val="008D06A0"/>
    <w:rsid w:val="008D1340"/>
    <w:rsid w:val="008D46B7"/>
    <w:rsid w:val="008D489D"/>
    <w:rsid w:val="008E6BC4"/>
    <w:rsid w:val="008F07FB"/>
    <w:rsid w:val="008F1778"/>
    <w:rsid w:val="008F1842"/>
    <w:rsid w:val="008F25A9"/>
    <w:rsid w:val="008F3FA5"/>
    <w:rsid w:val="008F5D26"/>
    <w:rsid w:val="008F70AB"/>
    <w:rsid w:val="00900ADD"/>
    <w:rsid w:val="009035E0"/>
    <w:rsid w:val="00903EA8"/>
    <w:rsid w:val="00916507"/>
    <w:rsid w:val="00920EAA"/>
    <w:rsid w:val="0092188B"/>
    <w:rsid w:val="00921B52"/>
    <w:rsid w:val="00922090"/>
    <w:rsid w:val="00923318"/>
    <w:rsid w:val="00925010"/>
    <w:rsid w:val="0093072C"/>
    <w:rsid w:val="00930CB9"/>
    <w:rsid w:val="00933734"/>
    <w:rsid w:val="009345F0"/>
    <w:rsid w:val="00936233"/>
    <w:rsid w:val="00941129"/>
    <w:rsid w:val="00943391"/>
    <w:rsid w:val="00945CBD"/>
    <w:rsid w:val="00947816"/>
    <w:rsid w:val="00950947"/>
    <w:rsid w:val="00954CB1"/>
    <w:rsid w:val="00957810"/>
    <w:rsid w:val="00961506"/>
    <w:rsid w:val="009616FF"/>
    <w:rsid w:val="00962109"/>
    <w:rsid w:val="00964EBF"/>
    <w:rsid w:val="0096550C"/>
    <w:rsid w:val="00972D8D"/>
    <w:rsid w:val="0097397E"/>
    <w:rsid w:val="00973DE6"/>
    <w:rsid w:val="009815C0"/>
    <w:rsid w:val="00982A5C"/>
    <w:rsid w:val="00982A7A"/>
    <w:rsid w:val="00983B17"/>
    <w:rsid w:val="00986F7F"/>
    <w:rsid w:val="009877A1"/>
    <w:rsid w:val="00987BFD"/>
    <w:rsid w:val="00993A86"/>
    <w:rsid w:val="00995E9E"/>
    <w:rsid w:val="009A0AA5"/>
    <w:rsid w:val="009A22F7"/>
    <w:rsid w:val="009A2A9D"/>
    <w:rsid w:val="009A6D63"/>
    <w:rsid w:val="009A7807"/>
    <w:rsid w:val="009B15DB"/>
    <w:rsid w:val="009B3D0F"/>
    <w:rsid w:val="009B4B14"/>
    <w:rsid w:val="009B6C88"/>
    <w:rsid w:val="009B7148"/>
    <w:rsid w:val="009B7F3C"/>
    <w:rsid w:val="009C1370"/>
    <w:rsid w:val="009C21A1"/>
    <w:rsid w:val="009C4AB3"/>
    <w:rsid w:val="009C64AA"/>
    <w:rsid w:val="009C6615"/>
    <w:rsid w:val="009C716B"/>
    <w:rsid w:val="009D1A67"/>
    <w:rsid w:val="009D3DFC"/>
    <w:rsid w:val="009D683F"/>
    <w:rsid w:val="009D7042"/>
    <w:rsid w:val="009E2DBA"/>
    <w:rsid w:val="009E4AC5"/>
    <w:rsid w:val="009F1DEA"/>
    <w:rsid w:val="009F2260"/>
    <w:rsid w:val="009F66C6"/>
    <w:rsid w:val="00A04857"/>
    <w:rsid w:val="00A06BA2"/>
    <w:rsid w:val="00A0718D"/>
    <w:rsid w:val="00A13DAD"/>
    <w:rsid w:val="00A140B9"/>
    <w:rsid w:val="00A151CC"/>
    <w:rsid w:val="00A164A3"/>
    <w:rsid w:val="00A16FA9"/>
    <w:rsid w:val="00A17C85"/>
    <w:rsid w:val="00A203C7"/>
    <w:rsid w:val="00A22CDB"/>
    <w:rsid w:val="00A23779"/>
    <w:rsid w:val="00A239C7"/>
    <w:rsid w:val="00A23AD8"/>
    <w:rsid w:val="00A242C8"/>
    <w:rsid w:val="00A24770"/>
    <w:rsid w:val="00A254AE"/>
    <w:rsid w:val="00A26CCC"/>
    <w:rsid w:val="00A31071"/>
    <w:rsid w:val="00A33FDC"/>
    <w:rsid w:val="00A34D49"/>
    <w:rsid w:val="00A35167"/>
    <w:rsid w:val="00A36A8E"/>
    <w:rsid w:val="00A36D80"/>
    <w:rsid w:val="00A4199D"/>
    <w:rsid w:val="00A42094"/>
    <w:rsid w:val="00A463BD"/>
    <w:rsid w:val="00A507ED"/>
    <w:rsid w:val="00A54B20"/>
    <w:rsid w:val="00A62CCF"/>
    <w:rsid w:val="00A62CE7"/>
    <w:rsid w:val="00A66E7B"/>
    <w:rsid w:val="00A71053"/>
    <w:rsid w:val="00A713CB"/>
    <w:rsid w:val="00A73767"/>
    <w:rsid w:val="00A748DC"/>
    <w:rsid w:val="00A80162"/>
    <w:rsid w:val="00A80617"/>
    <w:rsid w:val="00A8767F"/>
    <w:rsid w:val="00A939BD"/>
    <w:rsid w:val="00A94192"/>
    <w:rsid w:val="00A95C38"/>
    <w:rsid w:val="00A969E4"/>
    <w:rsid w:val="00AA5FAF"/>
    <w:rsid w:val="00AA70D3"/>
    <w:rsid w:val="00AA7604"/>
    <w:rsid w:val="00AA7E3A"/>
    <w:rsid w:val="00AB0359"/>
    <w:rsid w:val="00AB1746"/>
    <w:rsid w:val="00AB1D22"/>
    <w:rsid w:val="00AB203F"/>
    <w:rsid w:val="00AB249D"/>
    <w:rsid w:val="00AB31CC"/>
    <w:rsid w:val="00AB3312"/>
    <w:rsid w:val="00AB5FED"/>
    <w:rsid w:val="00AC0FB1"/>
    <w:rsid w:val="00AC3FEE"/>
    <w:rsid w:val="00AC4C66"/>
    <w:rsid w:val="00AC7E36"/>
    <w:rsid w:val="00AD18B0"/>
    <w:rsid w:val="00AD23A3"/>
    <w:rsid w:val="00AD6221"/>
    <w:rsid w:val="00AE41B5"/>
    <w:rsid w:val="00AE4961"/>
    <w:rsid w:val="00AE5153"/>
    <w:rsid w:val="00AE74D0"/>
    <w:rsid w:val="00AF1FE9"/>
    <w:rsid w:val="00AF269C"/>
    <w:rsid w:val="00AF2C5E"/>
    <w:rsid w:val="00AF3DCA"/>
    <w:rsid w:val="00AF3F35"/>
    <w:rsid w:val="00AF63C6"/>
    <w:rsid w:val="00AF64DC"/>
    <w:rsid w:val="00B00826"/>
    <w:rsid w:val="00B04099"/>
    <w:rsid w:val="00B049FF"/>
    <w:rsid w:val="00B06629"/>
    <w:rsid w:val="00B25F03"/>
    <w:rsid w:val="00B30B97"/>
    <w:rsid w:val="00B32DB2"/>
    <w:rsid w:val="00B34A83"/>
    <w:rsid w:val="00B34AE8"/>
    <w:rsid w:val="00B40DAA"/>
    <w:rsid w:val="00B466F5"/>
    <w:rsid w:val="00B47210"/>
    <w:rsid w:val="00B473B2"/>
    <w:rsid w:val="00B4795B"/>
    <w:rsid w:val="00B47DAA"/>
    <w:rsid w:val="00B5100C"/>
    <w:rsid w:val="00B5547D"/>
    <w:rsid w:val="00B61243"/>
    <w:rsid w:val="00B67123"/>
    <w:rsid w:val="00B73A13"/>
    <w:rsid w:val="00B74178"/>
    <w:rsid w:val="00B7522D"/>
    <w:rsid w:val="00B7683F"/>
    <w:rsid w:val="00B76A63"/>
    <w:rsid w:val="00B76EDE"/>
    <w:rsid w:val="00B77E7C"/>
    <w:rsid w:val="00B77FE9"/>
    <w:rsid w:val="00B82ED5"/>
    <w:rsid w:val="00B85AF9"/>
    <w:rsid w:val="00B926DC"/>
    <w:rsid w:val="00B92E98"/>
    <w:rsid w:val="00B9520D"/>
    <w:rsid w:val="00B970FF"/>
    <w:rsid w:val="00BA55E2"/>
    <w:rsid w:val="00BB1789"/>
    <w:rsid w:val="00BB1A71"/>
    <w:rsid w:val="00BB384B"/>
    <w:rsid w:val="00BC3A7E"/>
    <w:rsid w:val="00BC3EC7"/>
    <w:rsid w:val="00BC3F45"/>
    <w:rsid w:val="00BC4217"/>
    <w:rsid w:val="00BC6502"/>
    <w:rsid w:val="00BC7084"/>
    <w:rsid w:val="00BC73EE"/>
    <w:rsid w:val="00BD2A4E"/>
    <w:rsid w:val="00BD343A"/>
    <w:rsid w:val="00BD3D2B"/>
    <w:rsid w:val="00BD46A1"/>
    <w:rsid w:val="00BD481C"/>
    <w:rsid w:val="00BD7DC7"/>
    <w:rsid w:val="00BE2E5E"/>
    <w:rsid w:val="00BE417C"/>
    <w:rsid w:val="00BE48B6"/>
    <w:rsid w:val="00BE56C6"/>
    <w:rsid w:val="00BE6369"/>
    <w:rsid w:val="00BE7D98"/>
    <w:rsid w:val="00BF1AAC"/>
    <w:rsid w:val="00BF38EA"/>
    <w:rsid w:val="00BF3FB4"/>
    <w:rsid w:val="00BF4194"/>
    <w:rsid w:val="00BF4B48"/>
    <w:rsid w:val="00C02858"/>
    <w:rsid w:val="00C03A53"/>
    <w:rsid w:val="00C05883"/>
    <w:rsid w:val="00C07C2F"/>
    <w:rsid w:val="00C07FE8"/>
    <w:rsid w:val="00C10110"/>
    <w:rsid w:val="00C14275"/>
    <w:rsid w:val="00C15489"/>
    <w:rsid w:val="00C156D5"/>
    <w:rsid w:val="00C165D9"/>
    <w:rsid w:val="00C21D31"/>
    <w:rsid w:val="00C2241B"/>
    <w:rsid w:val="00C22D4D"/>
    <w:rsid w:val="00C23077"/>
    <w:rsid w:val="00C231CA"/>
    <w:rsid w:val="00C2357A"/>
    <w:rsid w:val="00C23748"/>
    <w:rsid w:val="00C243E3"/>
    <w:rsid w:val="00C24844"/>
    <w:rsid w:val="00C24ABD"/>
    <w:rsid w:val="00C3069B"/>
    <w:rsid w:val="00C3117D"/>
    <w:rsid w:val="00C36822"/>
    <w:rsid w:val="00C41677"/>
    <w:rsid w:val="00C53444"/>
    <w:rsid w:val="00C538F7"/>
    <w:rsid w:val="00C55A29"/>
    <w:rsid w:val="00C568AA"/>
    <w:rsid w:val="00C56999"/>
    <w:rsid w:val="00C56FCA"/>
    <w:rsid w:val="00C57BF3"/>
    <w:rsid w:val="00C6137D"/>
    <w:rsid w:val="00C61482"/>
    <w:rsid w:val="00C63BA5"/>
    <w:rsid w:val="00C651A8"/>
    <w:rsid w:val="00C66CA2"/>
    <w:rsid w:val="00C672DD"/>
    <w:rsid w:val="00C71743"/>
    <w:rsid w:val="00C72737"/>
    <w:rsid w:val="00C753A8"/>
    <w:rsid w:val="00C759AA"/>
    <w:rsid w:val="00C87766"/>
    <w:rsid w:val="00C95E0E"/>
    <w:rsid w:val="00C96141"/>
    <w:rsid w:val="00C976A5"/>
    <w:rsid w:val="00CB093D"/>
    <w:rsid w:val="00CB0C2E"/>
    <w:rsid w:val="00CB0DCD"/>
    <w:rsid w:val="00CB2C06"/>
    <w:rsid w:val="00CB3ED9"/>
    <w:rsid w:val="00CB4618"/>
    <w:rsid w:val="00CC19F8"/>
    <w:rsid w:val="00CC4803"/>
    <w:rsid w:val="00CC5E0F"/>
    <w:rsid w:val="00CC7247"/>
    <w:rsid w:val="00CD0797"/>
    <w:rsid w:val="00CD2FF8"/>
    <w:rsid w:val="00CD36D6"/>
    <w:rsid w:val="00CD6D8A"/>
    <w:rsid w:val="00CE04C3"/>
    <w:rsid w:val="00CE0519"/>
    <w:rsid w:val="00CE4013"/>
    <w:rsid w:val="00CE4E5E"/>
    <w:rsid w:val="00CE6768"/>
    <w:rsid w:val="00CF04C6"/>
    <w:rsid w:val="00CF0B6A"/>
    <w:rsid w:val="00CF1A1E"/>
    <w:rsid w:val="00CF1C63"/>
    <w:rsid w:val="00CF3ADE"/>
    <w:rsid w:val="00CF4868"/>
    <w:rsid w:val="00CF5E8D"/>
    <w:rsid w:val="00D0065E"/>
    <w:rsid w:val="00D00710"/>
    <w:rsid w:val="00D01FDF"/>
    <w:rsid w:val="00D022D9"/>
    <w:rsid w:val="00D02431"/>
    <w:rsid w:val="00D06918"/>
    <w:rsid w:val="00D07F8C"/>
    <w:rsid w:val="00D10912"/>
    <w:rsid w:val="00D10B75"/>
    <w:rsid w:val="00D114AD"/>
    <w:rsid w:val="00D116F7"/>
    <w:rsid w:val="00D137DE"/>
    <w:rsid w:val="00D169A2"/>
    <w:rsid w:val="00D16C9C"/>
    <w:rsid w:val="00D20CDF"/>
    <w:rsid w:val="00D23D9E"/>
    <w:rsid w:val="00D24162"/>
    <w:rsid w:val="00D30861"/>
    <w:rsid w:val="00D309AB"/>
    <w:rsid w:val="00D31E3F"/>
    <w:rsid w:val="00D37402"/>
    <w:rsid w:val="00D42344"/>
    <w:rsid w:val="00D4272D"/>
    <w:rsid w:val="00D43122"/>
    <w:rsid w:val="00D522F0"/>
    <w:rsid w:val="00D56B8A"/>
    <w:rsid w:val="00D62A20"/>
    <w:rsid w:val="00D65861"/>
    <w:rsid w:val="00D658C0"/>
    <w:rsid w:val="00D71423"/>
    <w:rsid w:val="00D71685"/>
    <w:rsid w:val="00D73267"/>
    <w:rsid w:val="00D7435D"/>
    <w:rsid w:val="00D771A8"/>
    <w:rsid w:val="00D778B9"/>
    <w:rsid w:val="00D80336"/>
    <w:rsid w:val="00D81A68"/>
    <w:rsid w:val="00D82416"/>
    <w:rsid w:val="00D84310"/>
    <w:rsid w:val="00D85594"/>
    <w:rsid w:val="00D86CA4"/>
    <w:rsid w:val="00D87115"/>
    <w:rsid w:val="00D87BF7"/>
    <w:rsid w:val="00D95FEA"/>
    <w:rsid w:val="00D963B4"/>
    <w:rsid w:val="00D96E50"/>
    <w:rsid w:val="00DA22BC"/>
    <w:rsid w:val="00DA3628"/>
    <w:rsid w:val="00DA4035"/>
    <w:rsid w:val="00DA7464"/>
    <w:rsid w:val="00DB0F53"/>
    <w:rsid w:val="00DB1F20"/>
    <w:rsid w:val="00DB44F2"/>
    <w:rsid w:val="00DB4701"/>
    <w:rsid w:val="00DB557D"/>
    <w:rsid w:val="00DC25A6"/>
    <w:rsid w:val="00DC724A"/>
    <w:rsid w:val="00DD0826"/>
    <w:rsid w:val="00DD1C61"/>
    <w:rsid w:val="00DD3350"/>
    <w:rsid w:val="00DD34CD"/>
    <w:rsid w:val="00DD6F53"/>
    <w:rsid w:val="00DE0A3D"/>
    <w:rsid w:val="00DE1858"/>
    <w:rsid w:val="00DE2C43"/>
    <w:rsid w:val="00DE383B"/>
    <w:rsid w:val="00DE3E2B"/>
    <w:rsid w:val="00DE57C2"/>
    <w:rsid w:val="00DE65F1"/>
    <w:rsid w:val="00DE6E0A"/>
    <w:rsid w:val="00DE71C1"/>
    <w:rsid w:val="00DE7649"/>
    <w:rsid w:val="00DE7724"/>
    <w:rsid w:val="00DF10A0"/>
    <w:rsid w:val="00DF4AE2"/>
    <w:rsid w:val="00DF7CD1"/>
    <w:rsid w:val="00E0016F"/>
    <w:rsid w:val="00E0209B"/>
    <w:rsid w:val="00E027A8"/>
    <w:rsid w:val="00E0372C"/>
    <w:rsid w:val="00E037C9"/>
    <w:rsid w:val="00E03B0E"/>
    <w:rsid w:val="00E06A50"/>
    <w:rsid w:val="00E12119"/>
    <w:rsid w:val="00E12B65"/>
    <w:rsid w:val="00E14E32"/>
    <w:rsid w:val="00E20D42"/>
    <w:rsid w:val="00E243D2"/>
    <w:rsid w:val="00E2566F"/>
    <w:rsid w:val="00E307A9"/>
    <w:rsid w:val="00E30812"/>
    <w:rsid w:val="00E31891"/>
    <w:rsid w:val="00E33E0B"/>
    <w:rsid w:val="00E34900"/>
    <w:rsid w:val="00E40B74"/>
    <w:rsid w:val="00E42666"/>
    <w:rsid w:val="00E431A5"/>
    <w:rsid w:val="00E4527B"/>
    <w:rsid w:val="00E460A7"/>
    <w:rsid w:val="00E47ADF"/>
    <w:rsid w:val="00E5248E"/>
    <w:rsid w:val="00E528F9"/>
    <w:rsid w:val="00E53602"/>
    <w:rsid w:val="00E53AC8"/>
    <w:rsid w:val="00E55720"/>
    <w:rsid w:val="00E56F0C"/>
    <w:rsid w:val="00E56FFF"/>
    <w:rsid w:val="00E60053"/>
    <w:rsid w:val="00E609C4"/>
    <w:rsid w:val="00E6162D"/>
    <w:rsid w:val="00E63DC2"/>
    <w:rsid w:val="00E661EA"/>
    <w:rsid w:val="00E66B93"/>
    <w:rsid w:val="00E705D5"/>
    <w:rsid w:val="00E7105D"/>
    <w:rsid w:val="00E7241D"/>
    <w:rsid w:val="00E73917"/>
    <w:rsid w:val="00E73DE0"/>
    <w:rsid w:val="00E76DA7"/>
    <w:rsid w:val="00E84319"/>
    <w:rsid w:val="00E84396"/>
    <w:rsid w:val="00E84AAD"/>
    <w:rsid w:val="00E87C98"/>
    <w:rsid w:val="00E90698"/>
    <w:rsid w:val="00E908D4"/>
    <w:rsid w:val="00E9155F"/>
    <w:rsid w:val="00E95095"/>
    <w:rsid w:val="00EA2AE8"/>
    <w:rsid w:val="00EA38A5"/>
    <w:rsid w:val="00EA5C93"/>
    <w:rsid w:val="00EA6A7F"/>
    <w:rsid w:val="00EA6A9E"/>
    <w:rsid w:val="00EB03BE"/>
    <w:rsid w:val="00EB088F"/>
    <w:rsid w:val="00EB0969"/>
    <w:rsid w:val="00EB1351"/>
    <w:rsid w:val="00EB1F3E"/>
    <w:rsid w:val="00EC1D61"/>
    <w:rsid w:val="00EC2813"/>
    <w:rsid w:val="00EC42FF"/>
    <w:rsid w:val="00EC6257"/>
    <w:rsid w:val="00ED6307"/>
    <w:rsid w:val="00EE3B03"/>
    <w:rsid w:val="00EE6E1A"/>
    <w:rsid w:val="00EE7382"/>
    <w:rsid w:val="00EF7119"/>
    <w:rsid w:val="00EF755B"/>
    <w:rsid w:val="00F008A7"/>
    <w:rsid w:val="00F019F7"/>
    <w:rsid w:val="00F03A7D"/>
    <w:rsid w:val="00F10CFF"/>
    <w:rsid w:val="00F11794"/>
    <w:rsid w:val="00F13699"/>
    <w:rsid w:val="00F13838"/>
    <w:rsid w:val="00F138C9"/>
    <w:rsid w:val="00F15C3D"/>
    <w:rsid w:val="00F2093C"/>
    <w:rsid w:val="00F22687"/>
    <w:rsid w:val="00F2493E"/>
    <w:rsid w:val="00F27D47"/>
    <w:rsid w:val="00F31569"/>
    <w:rsid w:val="00F33D24"/>
    <w:rsid w:val="00F35C0B"/>
    <w:rsid w:val="00F37863"/>
    <w:rsid w:val="00F401F3"/>
    <w:rsid w:val="00F40BD1"/>
    <w:rsid w:val="00F4193A"/>
    <w:rsid w:val="00F46115"/>
    <w:rsid w:val="00F52BF6"/>
    <w:rsid w:val="00F538E1"/>
    <w:rsid w:val="00F56234"/>
    <w:rsid w:val="00F63578"/>
    <w:rsid w:val="00F639C7"/>
    <w:rsid w:val="00F6539B"/>
    <w:rsid w:val="00F67A3E"/>
    <w:rsid w:val="00F71783"/>
    <w:rsid w:val="00F7224E"/>
    <w:rsid w:val="00F72FA5"/>
    <w:rsid w:val="00F730EC"/>
    <w:rsid w:val="00F73274"/>
    <w:rsid w:val="00F7698B"/>
    <w:rsid w:val="00F8173C"/>
    <w:rsid w:val="00F85072"/>
    <w:rsid w:val="00F85869"/>
    <w:rsid w:val="00F91FE2"/>
    <w:rsid w:val="00F960AA"/>
    <w:rsid w:val="00F96501"/>
    <w:rsid w:val="00FA1A90"/>
    <w:rsid w:val="00FA2827"/>
    <w:rsid w:val="00FA4FCE"/>
    <w:rsid w:val="00FA5F46"/>
    <w:rsid w:val="00FB272A"/>
    <w:rsid w:val="00FB3ABF"/>
    <w:rsid w:val="00FB3EF5"/>
    <w:rsid w:val="00FB521F"/>
    <w:rsid w:val="00FB65A3"/>
    <w:rsid w:val="00FC0D68"/>
    <w:rsid w:val="00FC4850"/>
    <w:rsid w:val="00FD00ED"/>
    <w:rsid w:val="00FD1633"/>
    <w:rsid w:val="00FD4C1C"/>
    <w:rsid w:val="00FD7A8B"/>
    <w:rsid w:val="00FE10CF"/>
    <w:rsid w:val="00FE26A5"/>
    <w:rsid w:val="00FE32F9"/>
    <w:rsid w:val="00FE3DAB"/>
    <w:rsid w:val="00FE40CA"/>
    <w:rsid w:val="00FE7065"/>
    <w:rsid w:val="00FF41B0"/>
    <w:rsid w:val="00FF431F"/>
    <w:rsid w:val="00FF4ECB"/>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5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qFormat/>
    <w:rsid w:val="001F3E4F"/>
    <w:pPr>
      <w:keepNext/>
      <w:spacing w:after="0" w:line="480" w:lineRule="auto"/>
      <w:jc w:val="both"/>
      <w:outlineLvl w:val="1"/>
    </w:pPr>
    <w:rPr>
      <w:rFonts w:ascii="Times" w:eastAsia="Times" w:hAnsi="Times" w:cs="Times New Roman"/>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85594"/>
    <w:pPr>
      <w:spacing w:after="0" w:line="480" w:lineRule="auto"/>
      <w:ind w:firstLine="720"/>
      <w:jc w:val="both"/>
    </w:pPr>
    <w:rPr>
      <w:rFonts w:ascii="Times" w:eastAsia="Times" w:hAnsi="Times" w:cs="Times New Roman"/>
      <w:sz w:val="24"/>
      <w:szCs w:val="20"/>
      <w:lang w:eastAsia="en-US"/>
    </w:rPr>
  </w:style>
  <w:style w:type="character" w:customStyle="1" w:styleId="Char">
    <w:name w:val="正文文本缩进 Char"/>
    <w:basedOn w:val="a0"/>
    <w:link w:val="a3"/>
    <w:rsid w:val="00D85594"/>
    <w:rPr>
      <w:rFonts w:ascii="Times" w:eastAsia="Times" w:hAnsi="Times" w:cs="Times New Roman"/>
      <w:sz w:val="24"/>
      <w:szCs w:val="20"/>
      <w:lang w:eastAsia="en-US"/>
    </w:rPr>
  </w:style>
  <w:style w:type="paragraph" w:styleId="20">
    <w:name w:val="Body Text Indent 2"/>
    <w:basedOn w:val="a"/>
    <w:link w:val="2Char0"/>
    <w:uiPriority w:val="99"/>
    <w:unhideWhenUsed/>
    <w:rsid w:val="00D85594"/>
    <w:pPr>
      <w:spacing w:after="120" w:line="480" w:lineRule="auto"/>
      <w:ind w:left="360"/>
    </w:pPr>
  </w:style>
  <w:style w:type="character" w:customStyle="1" w:styleId="2Char0">
    <w:name w:val="正文文本缩进 2 Char"/>
    <w:basedOn w:val="a0"/>
    <w:link w:val="20"/>
    <w:uiPriority w:val="99"/>
    <w:rsid w:val="00D85594"/>
  </w:style>
  <w:style w:type="paragraph" w:styleId="a4">
    <w:name w:val="Normal (Web)"/>
    <w:basedOn w:val="a"/>
    <w:link w:val="Char0"/>
    <w:uiPriority w:val="99"/>
    <w:rsid w:val="00825F31"/>
    <w:pPr>
      <w:spacing w:before="100" w:beforeAutospacing="1" w:after="100" w:afterAutospacing="1" w:line="240" w:lineRule="auto"/>
    </w:pPr>
    <w:rPr>
      <w:rFonts w:ascii="Times New Roman" w:eastAsia="宋体" w:hAnsi="Times New Roman" w:cs="Times New Roman"/>
      <w:sz w:val="24"/>
      <w:szCs w:val="24"/>
      <w:lang w:eastAsia="en-US"/>
    </w:rPr>
  </w:style>
  <w:style w:type="character" w:styleId="a5">
    <w:name w:val="Hyperlink"/>
    <w:rsid w:val="00047A28"/>
    <w:rPr>
      <w:color w:val="0000FF"/>
      <w:u w:val="single"/>
    </w:rPr>
  </w:style>
  <w:style w:type="character" w:customStyle="1" w:styleId="2Char">
    <w:name w:val="标题 2 Char"/>
    <w:basedOn w:val="a0"/>
    <w:link w:val="2"/>
    <w:rsid w:val="001F3E4F"/>
    <w:rPr>
      <w:rFonts w:ascii="Times" w:eastAsia="Times" w:hAnsi="Times" w:cs="Times New Roman"/>
      <w:b/>
      <w:sz w:val="24"/>
      <w:szCs w:val="20"/>
      <w:lang w:eastAsia="en-US"/>
    </w:rPr>
  </w:style>
  <w:style w:type="paragraph" w:styleId="a6">
    <w:name w:val="List Paragraph"/>
    <w:basedOn w:val="a"/>
    <w:uiPriority w:val="34"/>
    <w:qFormat/>
    <w:rsid w:val="00F37863"/>
    <w:pPr>
      <w:spacing w:after="200" w:line="276" w:lineRule="auto"/>
      <w:ind w:left="720"/>
      <w:contextualSpacing/>
    </w:pPr>
    <w:rPr>
      <w:rFonts w:eastAsiaTheme="minorHAnsi"/>
      <w:lang w:eastAsia="en-US"/>
    </w:rPr>
  </w:style>
  <w:style w:type="character" w:customStyle="1" w:styleId="Char0">
    <w:name w:val="普通(网站) Char"/>
    <w:basedOn w:val="a0"/>
    <w:link w:val="a4"/>
    <w:rsid w:val="007210E9"/>
    <w:rPr>
      <w:rFonts w:ascii="Times New Roman" w:eastAsia="宋体" w:hAnsi="Times New Roman" w:cs="Times New Roman"/>
      <w:sz w:val="24"/>
      <w:szCs w:val="24"/>
      <w:lang w:eastAsia="en-US"/>
    </w:rPr>
  </w:style>
  <w:style w:type="paragraph" w:styleId="HTML">
    <w:name w:val="HTML Preformatted"/>
    <w:basedOn w:val="a"/>
    <w:link w:val="HTMLChar"/>
    <w:rsid w:val="0022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宋体" w:hAnsi="Courier New" w:cs="Courier New"/>
      <w:sz w:val="20"/>
      <w:szCs w:val="20"/>
    </w:rPr>
  </w:style>
  <w:style w:type="character" w:customStyle="1" w:styleId="HTMLChar">
    <w:name w:val="HTML 预设格式 Char"/>
    <w:basedOn w:val="a0"/>
    <w:link w:val="HTML"/>
    <w:rsid w:val="002203C3"/>
    <w:rPr>
      <w:rFonts w:ascii="Courier New" w:eastAsia="宋体" w:hAnsi="Courier New" w:cs="Courier New"/>
      <w:sz w:val="20"/>
      <w:szCs w:val="20"/>
    </w:rPr>
  </w:style>
  <w:style w:type="character" w:styleId="a7">
    <w:name w:val="Strong"/>
    <w:basedOn w:val="a0"/>
    <w:qFormat/>
    <w:rsid w:val="00BE2E5E"/>
    <w:rPr>
      <w:b/>
      <w:bCs/>
    </w:rPr>
  </w:style>
  <w:style w:type="paragraph" w:styleId="a8">
    <w:name w:val="Balloon Text"/>
    <w:basedOn w:val="a"/>
    <w:link w:val="Char1"/>
    <w:uiPriority w:val="99"/>
    <w:semiHidden/>
    <w:unhideWhenUsed/>
    <w:rsid w:val="00EF7119"/>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EF7119"/>
    <w:rPr>
      <w:rFonts w:ascii="Tahoma" w:hAnsi="Tahoma" w:cs="Tahoma"/>
      <w:sz w:val="16"/>
      <w:szCs w:val="16"/>
    </w:rPr>
  </w:style>
  <w:style w:type="paragraph" w:customStyle="1" w:styleId="EndNoteBibliographyTitle">
    <w:name w:val="EndNote Bibliography Title"/>
    <w:basedOn w:val="a"/>
    <w:link w:val="EndNoteBibliographyTitleChar"/>
    <w:rsid w:val="00545F40"/>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545F40"/>
    <w:rPr>
      <w:rFonts w:ascii="Calibri" w:hAnsi="Calibri"/>
      <w:noProof/>
    </w:rPr>
  </w:style>
  <w:style w:type="paragraph" w:customStyle="1" w:styleId="EndNoteBibliography">
    <w:name w:val="EndNote Bibliography"/>
    <w:basedOn w:val="a"/>
    <w:link w:val="EndNoteBibliographyChar"/>
    <w:rsid w:val="00545F40"/>
    <w:pPr>
      <w:spacing w:line="240" w:lineRule="auto"/>
    </w:pPr>
    <w:rPr>
      <w:rFonts w:ascii="Calibri" w:hAnsi="Calibri"/>
      <w:noProof/>
    </w:rPr>
  </w:style>
  <w:style w:type="character" w:customStyle="1" w:styleId="EndNoteBibliographyChar">
    <w:name w:val="EndNote Bibliography Char"/>
    <w:basedOn w:val="a0"/>
    <w:link w:val="EndNoteBibliography"/>
    <w:rsid w:val="00545F40"/>
    <w:rPr>
      <w:rFonts w:ascii="Calibri" w:hAnsi="Calibri"/>
      <w:noProof/>
    </w:rPr>
  </w:style>
  <w:style w:type="character" w:styleId="a9">
    <w:name w:val="Emphasis"/>
    <w:basedOn w:val="a0"/>
    <w:uiPriority w:val="20"/>
    <w:qFormat/>
    <w:rsid w:val="00882453"/>
    <w:rPr>
      <w:b w:val="0"/>
      <w:bCs w:val="0"/>
      <w:i w:val="0"/>
      <w:iCs w:val="0"/>
      <w:color w:val="DD4B39"/>
    </w:rPr>
  </w:style>
  <w:style w:type="character" w:styleId="aa">
    <w:name w:val="annotation reference"/>
    <w:basedOn w:val="a0"/>
    <w:unhideWhenUsed/>
    <w:rsid w:val="00451912"/>
    <w:rPr>
      <w:sz w:val="21"/>
      <w:szCs w:val="21"/>
    </w:rPr>
  </w:style>
  <w:style w:type="paragraph" w:styleId="ab">
    <w:name w:val="annotation text"/>
    <w:basedOn w:val="a"/>
    <w:link w:val="Char2"/>
    <w:unhideWhenUsed/>
    <w:rsid w:val="00451912"/>
  </w:style>
  <w:style w:type="character" w:customStyle="1" w:styleId="Char2">
    <w:name w:val="批注文字 Char"/>
    <w:basedOn w:val="a0"/>
    <w:link w:val="ab"/>
    <w:rsid w:val="00451912"/>
  </w:style>
  <w:style w:type="paragraph" w:styleId="ac">
    <w:name w:val="annotation subject"/>
    <w:basedOn w:val="ab"/>
    <w:next w:val="ab"/>
    <w:link w:val="Char3"/>
    <w:uiPriority w:val="99"/>
    <w:semiHidden/>
    <w:unhideWhenUsed/>
    <w:rsid w:val="00451912"/>
    <w:rPr>
      <w:b/>
      <w:bCs/>
    </w:rPr>
  </w:style>
  <w:style w:type="character" w:customStyle="1" w:styleId="Char3">
    <w:name w:val="批注主题 Char"/>
    <w:basedOn w:val="Char2"/>
    <w:link w:val="ac"/>
    <w:uiPriority w:val="99"/>
    <w:semiHidden/>
    <w:rsid w:val="00451912"/>
    <w:rPr>
      <w:b/>
      <w:bCs/>
    </w:rPr>
  </w:style>
  <w:style w:type="character" w:customStyle="1" w:styleId="highlight1">
    <w:name w:val="highlight1"/>
    <w:basedOn w:val="a0"/>
    <w:rsid w:val="000E6D19"/>
    <w:rPr>
      <w:shd w:val="clear" w:color="auto" w:fill="F2F5F8"/>
    </w:rPr>
  </w:style>
  <w:style w:type="character" w:customStyle="1" w:styleId="highlight">
    <w:name w:val="highlight"/>
    <w:basedOn w:val="a0"/>
    <w:rsid w:val="008F3FA5"/>
  </w:style>
  <w:style w:type="character" w:customStyle="1" w:styleId="slug-metadata-note">
    <w:name w:val="slug-metadata-note"/>
    <w:basedOn w:val="a0"/>
    <w:rsid w:val="002B7D8E"/>
  </w:style>
  <w:style w:type="character" w:customStyle="1" w:styleId="slug-doi">
    <w:name w:val="slug-doi"/>
    <w:basedOn w:val="a0"/>
    <w:rsid w:val="002B7D8E"/>
  </w:style>
  <w:style w:type="paragraph" w:styleId="ad">
    <w:name w:val="header"/>
    <w:basedOn w:val="a"/>
    <w:link w:val="Char4"/>
    <w:uiPriority w:val="99"/>
    <w:unhideWhenUsed/>
    <w:rsid w:val="00620BB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d"/>
    <w:uiPriority w:val="99"/>
    <w:rsid w:val="00620BBF"/>
    <w:rPr>
      <w:sz w:val="18"/>
      <w:szCs w:val="18"/>
    </w:rPr>
  </w:style>
  <w:style w:type="paragraph" w:styleId="ae">
    <w:name w:val="footer"/>
    <w:basedOn w:val="a"/>
    <w:link w:val="Char5"/>
    <w:uiPriority w:val="99"/>
    <w:unhideWhenUsed/>
    <w:rsid w:val="00620BBF"/>
    <w:pPr>
      <w:tabs>
        <w:tab w:val="center" w:pos="4153"/>
        <w:tab w:val="right" w:pos="8306"/>
      </w:tabs>
      <w:snapToGrid w:val="0"/>
      <w:spacing w:line="240" w:lineRule="auto"/>
    </w:pPr>
    <w:rPr>
      <w:sz w:val="18"/>
      <w:szCs w:val="18"/>
    </w:rPr>
  </w:style>
  <w:style w:type="character" w:customStyle="1" w:styleId="Char5">
    <w:name w:val="页脚 Char"/>
    <w:basedOn w:val="a0"/>
    <w:link w:val="ae"/>
    <w:uiPriority w:val="99"/>
    <w:rsid w:val="00620BBF"/>
    <w:rPr>
      <w:sz w:val="18"/>
      <w:szCs w:val="18"/>
    </w:rPr>
  </w:style>
  <w:style w:type="paragraph" w:styleId="af">
    <w:name w:val="Plain Text"/>
    <w:basedOn w:val="a"/>
    <w:link w:val="Char6"/>
    <w:rsid w:val="004427E0"/>
    <w:pPr>
      <w:widowControl w:val="0"/>
      <w:spacing w:after="0" w:line="240" w:lineRule="auto"/>
      <w:jc w:val="both"/>
    </w:pPr>
    <w:rPr>
      <w:rFonts w:ascii="宋体" w:eastAsia="宋体" w:hAnsi="Courier New" w:cs="Courier New"/>
      <w:kern w:val="2"/>
      <w:sz w:val="21"/>
      <w:szCs w:val="21"/>
    </w:rPr>
  </w:style>
  <w:style w:type="character" w:customStyle="1" w:styleId="Char6">
    <w:name w:val="纯文本 Char"/>
    <w:basedOn w:val="a0"/>
    <w:link w:val="af"/>
    <w:rsid w:val="004427E0"/>
    <w:rPr>
      <w:rFonts w:ascii="宋体" w:eastAsia="宋体" w:hAnsi="Courier New" w:cs="Courier New"/>
      <w:kern w:val="2"/>
      <w:sz w:val="21"/>
      <w:szCs w:val="21"/>
    </w:rPr>
  </w:style>
  <w:style w:type="character" w:customStyle="1" w:styleId="apple-converted-space">
    <w:name w:val="apple-converted-space"/>
    <w:basedOn w:val="a0"/>
    <w:rsid w:val="00442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qFormat/>
    <w:rsid w:val="001F3E4F"/>
    <w:pPr>
      <w:keepNext/>
      <w:spacing w:after="0" w:line="480" w:lineRule="auto"/>
      <w:jc w:val="both"/>
      <w:outlineLvl w:val="1"/>
    </w:pPr>
    <w:rPr>
      <w:rFonts w:ascii="Times" w:eastAsia="Times" w:hAnsi="Times" w:cs="Times New Roman"/>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85594"/>
    <w:pPr>
      <w:spacing w:after="0" w:line="480" w:lineRule="auto"/>
      <w:ind w:firstLine="720"/>
      <w:jc w:val="both"/>
    </w:pPr>
    <w:rPr>
      <w:rFonts w:ascii="Times" w:eastAsia="Times" w:hAnsi="Times" w:cs="Times New Roman"/>
      <w:sz w:val="24"/>
      <w:szCs w:val="20"/>
      <w:lang w:eastAsia="en-US"/>
    </w:rPr>
  </w:style>
  <w:style w:type="character" w:customStyle="1" w:styleId="Char">
    <w:name w:val="正文文本缩进 Char"/>
    <w:basedOn w:val="a0"/>
    <w:link w:val="a3"/>
    <w:rsid w:val="00D85594"/>
    <w:rPr>
      <w:rFonts w:ascii="Times" w:eastAsia="Times" w:hAnsi="Times" w:cs="Times New Roman"/>
      <w:sz w:val="24"/>
      <w:szCs w:val="20"/>
      <w:lang w:eastAsia="en-US"/>
    </w:rPr>
  </w:style>
  <w:style w:type="paragraph" w:styleId="20">
    <w:name w:val="Body Text Indent 2"/>
    <w:basedOn w:val="a"/>
    <w:link w:val="2Char0"/>
    <w:uiPriority w:val="99"/>
    <w:unhideWhenUsed/>
    <w:rsid w:val="00D85594"/>
    <w:pPr>
      <w:spacing w:after="120" w:line="480" w:lineRule="auto"/>
      <w:ind w:left="360"/>
    </w:pPr>
  </w:style>
  <w:style w:type="character" w:customStyle="1" w:styleId="2Char0">
    <w:name w:val="正文文本缩进 2 Char"/>
    <w:basedOn w:val="a0"/>
    <w:link w:val="20"/>
    <w:uiPriority w:val="99"/>
    <w:rsid w:val="00D85594"/>
  </w:style>
  <w:style w:type="paragraph" w:styleId="a4">
    <w:name w:val="Normal (Web)"/>
    <w:basedOn w:val="a"/>
    <w:link w:val="Char0"/>
    <w:uiPriority w:val="99"/>
    <w:rsid w:val="00825F31"/>
    <w:pPr>
      <w:spacing w:before="100" w:beforeAutospacing="1" w:after="100" w:afterAutospacing="1" w:line="240" w:lineRule="auto"/>
    </w:pPr>
    <w:rPr>
      <w:rFonts w:ascii="Times New Roman" w:eastAsia="宋体" w:hAnsi="Times New Roman" w:cs="Times New Roman"/>
      <w:sz w:val="24"/>
      <w:szCs w:val="24"/>
      <w:lang w:eastAsia="en-US"/>
    </w:rPr>
  </w:style>
  <w:style w:type="character" w:styleId="a5">
    <w:name w:val="Hyperlink"/>
    <w:rsid w:val="00047A28"/>
    <w:rPr>
      <w:color w:val="0000FF"/>
      <w:u w:val="single"/>
    </w:rPr>
  </w:style>
  <w:style w:type="character" w:customStyle="1" w:styleId="2Char">
    <w:name w:val="标题 2 Char"/>
    <w:basedOn w:val="a0"/>
    <w:link w:val="2"/>
    <w:rsid w:val="001F3E4F"/>
    <w:rPr>
      <w:rFonts w:ascii="Times" w:eastAsia="Times" w:hAnsi="Times" w:cs="Times New Roman"/>
      <w:b/>
      <w:sz w:val="24"/>
      <w:szCs w:val="20"/>
      <w:lang w:eastAsia="en-US"/>
    </w:rPr>
  </w:style>
  <w:style w:type="paragraph" w:styleId="a6">
    <w:name w:val="List Paragraph"/>
    <w:basedOn w:val="a"/>
    <w:uiPriority w:val="34"/>
    <w:qFormat/>
    <w:rsid w:val="00F37863"/>
    <w:pPr>
      <w:spacing w:after="200" w:line="276" w:lineRule="auto"/>
      <w:ind w:left="720"/>
      <w:contextualSpacing/>
    </w:pPr>
    <w:rPr>
      <w:rFonts w:eastAsiaTheme="minorHAnsi"/>
      <w:lang w:eastAsia="en-US"/>
    </w:rPr>
  </w:style>
  <w:style w:type="character" w:customStyle="1" w:styleId="Char0">
    <w:name w:val="普通(网站) Char"/>
    <w:basedOn w:val="a0"/>
    <w:link w:val="a4"/>
    <w:rsid w:val="007210E9"/>
    <w:rPr>
      <w:rFonts w:ascii="Times New Roman" w:eastAsia="宋体" w:hAnsi="Times New Roman" w:cs="Times New Roman"/>
      <w:sz w:val="24"/>
      <w:szCs w:val="24"/>
      <w:lang w:eastAsia="en-US"/>
    </w:rPr>
  </w:style>
  <w:style w:type="paragraph" w:styleId="HTML">
    <w:name w:val="HTML Preformatted"/>
    <w:basedOn w:val="a"/>
    <w:link w:val="HTMLChar"/>
    <w:rsid w:val="0022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宋体" w:hAnsi="Courier New" w:cs="Courier New"/>
      <w:sz w:val="20"/>
      <w:szCs w:val="20"/>
    </w:rPr>
  </w:style>
  <w:style w:type="character" w:customStyle="1" w:styleId="HTMLChar">
    <w:name w:val="HTML 预设格式 Char"/>
    <w:basedOn w:val="a0"/>
    <w:link w:val="HTML"/>
    <w:rsid w:val="002203C3"/>
    <w:rPr>
      <w:rFonts w:ascii="Courier New" w:eastAsia="宋体" w:hAnsi="Courier New" w:cs="Courier New"/>
      <w:sz w:val="20"/>
      <w:szCs w:val="20"/>
    </w:rPr>
  </w:style>
  <w:style w:type="character" w:styleId="a7">
    <w:name w:val="Strong"/>
    <w:basedOn w:val="a0"/>
    <w:qFormat/>
    <w:rsid w:val="00BE2E5E"/>
    <w:rPr>
      <w:b/>
      <w:bCs/>
    </w:rPr>
  </w:style>
  <w:style w:type="paragraph" w:styleId="a8">
    <w:name w:val="Balloon Text"/>
    <w:basedOn w:val="a"/>
    <w:link w:val="Char1"/>
    <w:uiPriority w:val="99"/>
    <w:semiHidden/>
    <w:unhideWhenUsed/>
    <w:rsid w:val="00EF7119"/>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EF7119"/>
    <w:rPr>
      <w:rFonts w:ascii="Tahoma" w:hAnsi="Tahoma" w:cs="Tahoma"/>
      <w:sz w:val="16"/>
      <w:szCs w:val="16"/>
    </w:rPr>
  </w:style>
  <w:style w:type="paragraph" w:customStyle="1" w:styleId="EndNoteBibliographyTitle">
    <w:name w:val="EndNote Bibliography Title"/>
    <w:basedOn w:val="a"/>
    <w:link w:val="EndNoteBibliographyTitleChar"/>
    <w:rsid w:val="00545F40"/>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545F40"/>
    <w:rPr>
      <w:rFonts w:ascii="Calibri" w:hAnsi="Calibri"/>
      <w:noProof/>
    </w:rPr>
  </w:style>
  <w:style w:type="paragraph" w:customStyle="1" w:styleId="EndNoteBibliography">
    <w:name w:val="EndNote Bibliography"/>
    <w:basedOn w:val="a"/>
    <w:link w:val="EndNoteBibliographyChar"/>
    <w:rsid w:val="00545F40"/>
    <w:pPr>
      <w:spacing w:line="240" w:lineRule="auto"/>
    </w:pPr>
    <w:rPr>
      <w:rFonts w:ascii="Calibri" w:hAnsi="Calibri"/>
      <w:noProof/>
    </w:rPr>
  </w:style>
  <w:style w:type="character" w:customStyle="1" w:styleId="EndNoteBibliographyChar">
    <w:name w:val="EndNote Bibliography Char"/>
    <w:basedOn w:val="a0"/>
    <w:link w:val="EndNoteBibliography"/>
    <w:rsid w:val="00545F40"/>
    <w:rPr>
      <w:rFonts w:ascii="Calibri" w:hAnsi="Calibri"/>
      <w:noProof/>
    </w:rPr>
  </w:style>
  <w:style w:type="character" w:styleId="a9">
    <w:name w:val="Emphasis"/>
    <w:basedOn w:val="a0"/>
    <w:uiPriority w:val="20"/>
    <w:qFormat/>
    <w:rsid w:val="00882453"/>
    <w:rPr>
      <w:b w:val="0"/>
      <w:bCs w:val="0"/>
      <w:i w:val="0"/>
      <w:iCs w:val="0"/>
      <w:color w:val="DD4B39"/>
    </w:rPr>
  </w:style>
  <w:style w:type="character" w:styleId="aa">
    <w:name w:val="annotation reference"/>
    <w:basedOn w:val="a0"/>
    <w:unhideWhenUsed/>
    <w:rsid w:val="00451912"/>
    <w:rPr>
      <w:sz w:val="21"/>
      <w:szCs w:val="21"/>
    </w:rPr>
  </w:style>
  <w:style w:type="paragraph" w:styleId="ab">
    <w:name w:val="annotation text"/>
    <w:basedOn w:val="a"/>
    <w:link w:val="Char2"/>
    <w:unhideWhenUsed/>
    <w:rsid w:val="00451912"/>
  </w:style>
  <w:style w:type="character" w:customStyle="1" w:styleId="Char2">
    <w:name w:val="批注文字 Char"/>
    <w:basedOn w:val="a0"/>
    <w:link w:val="ab"/>
    <w:rsid w:val="00451912"/>
  </w:style>
  <w:style w:type="paragraph" w:styleId="ac">
    <w:name w:val="annotation subject"/>
    <w:basedOn w:val="ab"/>
    <w:next w:val="ab"/>
    <w:link w:val="Char3"/>
    <w:uiPriority w:val="99"/>
    <w:semiHidden/>
    <w:unhideWhenUsed/>
    <w:rsid w:val="00451912"/>
    <w:rPr>
      <w:b/>
      <w:bCs/>
    </w:rPr>
  </w:style>
  <w:style w:type="character" w:customStyle="1" w:styleId="Char3">
    <w:name w:val="批注主题 Char"/>
    <w:basedOn w:val="Char2"/>
    <w:link w:val="ac"/>
    <w:uiPriority w:val="99"/>
    <w:semiHidden/>
    <w:rsid w:val="00451912"/>
    <w:rPr>
      <w:b/>
      <w:bCs/>
    </w:rPr>
  </w:style>
  <w:style w:type="character" w:customStyle="1" w:styleId="highlight1">
    <w:name w:val="highlight1"/>
    <w:basedOn w:val="a0"/>
    <w:rsid w:val="000E6D19"/>
    <w:rPr>
      <w:shd w:val="clear" w:color="auto" w:fill="F2F5F8"/>
    </w:rPr>
  </w:style>
  <w:style w:type="character" w:customStyle="1" w:styleId="highlight">
    <w:name w:val="highlight"/>
    <w:basedOn w:val="a0"/>
    <w:rsid w:val="008F3FA5"/>
  </w:style>
  <w:style w:type="character" w:customStyle="1" w:styleId="slug-metadata-note">
    <w:name w:val="slug-metadata-note"/>
    <w:basedOn w:val="a0"/>
    <w:rsid w:val="002B7D8E"/>
  </w:style>
  <w:style w:type="character" w:customStyle="1" w:styleId="slug-doi">
    <w:name w:val="slug-doi"/>
    <w:basedOn w:val="a0"/>
    <w:rsid w:val="002B7D8E"/>
  </w:style>
  <w:style w:type="paragraph" w:styleId="ad">
    <w:name w:val="header"/>
    <w:basedOn w:val="a"/>
    <w:link w:val="Char4"/>
    <w:uiPriority w:val="99"/>
    <w:unhideWhenUsed/>
    <w:rsid w:val="00620BB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d"/>
    <w:uiPriority w:val="99"/>
    <w:rsid w:val="00620BBF"/>
    <w:rPr>
      <w:sz w:val="18"/>
      <w:szCs w:val="18"/>
    </w:rPr>
  </w:style>
  <w:style w:type="paragraph" w:styleId="ae">
    <w:name w:val="footer"/>
    <w:basedOn w:val="a"/>
    <w:link w:val="Char5"/>
    <w:uiPriority w:val="99"/>
    <w:unhideWhenUsed/>
    <w:rsid w:val="00620BBF"/>
    <w:pPr>
      <w:tabs>
        <w:tab w:val="center" w:pos="4153"/>
        <w:tab w:val="right" w:pos="8306"/>
      </w:tabs>
      <w:snapToGrid w:val="0"/>
      <w:spacing w:line="240" w:lineRule="auto"/>
    </w:pPr>
    <w:rPr>
      <w:sz w:val="18"/>
      <w:szCs w:val="18"/>
    </w:rPr>
  </w:style>
  <w:style w:type="character" w:customStyle="1" w:styleId="Char5">
    <w:name w:val="页脚 Char"/>
    <w:basedOn w:val="a0"/>
    <w:link w:val="ae"/>
    <w:uiPriority w:val="99"/>
    <w:rsid w:val="00620BBF"/>
    <w:rPr>
      <w:sz w:val="18"/>
      <w:szCs w:val="18"/>
    </w:rPr>
  </w:style>
  <w:style w:type="paragraph" w:styleId="af">
    <w:name w:val="Plain Text"/>
    <w:basedOn w:val="a"/>
    <w:link w:val="Char6"/>
    <w:rsid w:val="004427E0"/>
    <w:pPr>
      <w:widowControl w:val="0"/>
      <w:spacing w:after="0" w:line="240" w:lineRule="auto"/>
      <w:jc w:val="both"/>
    </w:pPr>
    <w:rPr>
      <w:rFonts w:ascii="宋体" w:eastAsia="宋体" w:hAnsi="Courier New" w:cs="Courier New"/>
      <w:kern w:val="2"/>
      <w:sz w:val="21"/>
      <w:szCs w:val="21"/>
    </w:rPr>
  </w:style>
  <w:style w:type="character" w:customStyle="1" w:styleId="Char6">
    <w:name w:val="纯文本 Char"/>
    <w:basedOn w:val="a0"/>
    <w:link w:val="af"/>
    <w:rsid w:val="004427E0"/>
    <w:rPr>
      <w:rFonts w:ascii="宋体" w:eastAsia="宋体" w:hAnsi="Courier New" w:cs="Courier New"/>
      <w:kern w:val="2"/>
      <w:sz w:val="21"/>
      <w:szCs w:val="21"/>
    </w:rPr>
  </w:style>
  <w:style w:type="character" w:customStyle="1" w:styleId="apple-converted-space">
    <w:name w:val="apple-converted-space"/>
    <w:basedOn w:val="a0"/>
    <w:rsid w:val="00442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4040">
      <w:bodyDiv w:val="1"/>
      <w:marLeft w:val="0"/>
      <w:marRight w:val="0"/>
      <w:marTop w:val="0"/>
      <w:marBottom w:val="0"/>
      <w:divBdr>
        <w:top w:val="none" w:sz="0" w:space="0" w:color="auto"/>
        <w:left w:val="none" w:sz="0" w:space="0" w:color="auto"/>
        <w:bottom w:val="none" w:sz="0" w:space="0" w:color="auto"/>
        <w:right w:val="none" w:sz="0" w:space="0" w:color="auto"/>
      </w:divBdr>
      <w:divsChild>
        <w:div w:id="886838254">
          <w:marLeft w:val="0"/>
          <w:marRight w:val="0"/>
          <w:marTop w:val="0"/>
          <w:marBottom w:val="0"/>
          <w:divBdr>
            <w:top w:val="none" w:sz="0" w:space="0" w:color="auto"/>
            <w:left w:val="none" w:sz="0" w:space="0" w:color="auto"/>
            <w:bottom w:val="none" w:sz="0" w:space="0" w:color="auto"/>
            <w:right w:val="none" w:sz="0" w:space="0" w:color="auto"/>
          </w:divBdr>
        </w:div>
        <w:div w:id="255135183">
          <w:marLeft w:val="0"/>
          <w:marRight w:val="0"/>
          <w:marTop w:val="0"/>
          <w:marBottom w:val="0"/>
          <w:divBdr>
            <w:top w:val="none" w:sz="0" w:space="0" w:color="auto"/>
            <w:left w:val="none" w:sz="0" w:space="0" w:color="auto"/>
            <w:bottom w:val="none" w:sz="0" w:space="0" w:color="auto"/>
            <w:right w:val="none" w:sz="0" w:space="0" w:color="auto"/>
          </w:divBdr>
        </w:div>
        <w:div w:id="1016081555">
          <w:marLeft w:val="0"/>
          <w:marRight w:val="0"/>
          <w:marTop w:val="0"/>
          <w:marBottom w:val="0"/>
          <w:divBdr>
            <w:top w:val="none" w:sz="0" w:space="0" w:color="auto"/>
            <w:left w:val="none" w:sz="0" w:space="0" w:color="auto"/>
            <w:bottom w:val="none" w:sz="0" w:space="0" w:color="auto"/>
            <w:right w:val="none" w:sz="0" w:space="0" w:color="auto"/>
          </w:divBdr>
        </w:div>
        <w:div w:id="339356743">
          <w:marLeft w:val="0"/>
          <w:marRight w:val="0"/>
          <w:marTop w:val="0"/>
          <w:marBottom w:val="0"/>
          <w:divBdr>
            <w:top w:val="none" w:sz="0" w:space="0" w:color="auto"/>
            <w:left w:val="none" w:sz="0" w:space="0" w:color="auto"/>
            <w:bottom w:val="none" w:sz="0" w:space="0" w:color="auto"/>
            <w:right w:val="none" w:sz="0" w:space="0" w:color="auto"/>
          </w:divBdr>
        </w:div>
        <w:div w:id="586160848">
          <w:marLeft w:val="0"/>
          <w:marRight w:val="0"/>
          <w:marTop w:val="0"/>
          <w:marBottom w:val="0"/>
          <w:divBdr>
            <w:top w:val="none" w:sz="0" w:space="0" w:color="auto"/>
            <w:left w:val="none" w:sz="0" w:space="0" w:color="auto"/>
            <w:bottom w:val="none" w:sz="0" w:space="0" w:color="auto"/>
            <w:right w:val="none" w:sz="0" w:space="0" w:color="auto"/>
          </w:divBdr>
        </w:div>
        <w:div w:id="778455863">
          <w:marLeft w:val="0"/>
          <w:marRight w:val="0"/>
          <w:marTop w:val="0"/>
          <w:marBottom w:val="0"/>
          <w:divBdr>
            <w:top w:val="none" w:sz="0" w:space="0" w:color="auto"/>
            <w:left w:val="none" w:sz="0" w:space="0" w:color="auto"/>
            <w:bottom w:val="none" w:sz="0" w:space="0" w:color="auto"/>
            <w:right w:val="none" w:sz="0" w:space="0" w:color="auto"/>
          </w:divBdr>
        </w:div>
        <w:div w:id="246234465">
          <w:marLeft w:val="0"/>
          <w:marRight w:val="0"/>
          <w:marTop w:val="0"/>
          <w:marBottom w:val="0"/>
          <w:divBdr>
            <w:top w:val="none" w:sz="0" w:space="0" w:color="auto"/>
            <w:left w:val="none" w:sz="0" w:space="0" w:color="auto"/>
            <w:bottom w:val="none" w:sz="0" w:space="0" w:color="auto"/>
            <w:right w:val="none" w:sz="0" w:space="0" w:color="auto"/>
          </w:divBdr>
        </w:div>
        <w:div w:id="1026565891">
          <w:marLeft w:val="0"/>
          <w:marRight w:val="0"/>
          <w:marTop w:val="0"/>
          <w:marBottom w:val="0"/>
          <w:divBdr>
            <w:top w:val="none" w:sz="0" w:space="0" w:color="auto"/>
            <w:left w:val="none" w:sz="0" w:space="0" w:color="auto"/>
            <w:bottom w:val="none" w:sz="0" w:space="0" w:color="auto"/>
            <w:right w:val="none" w:sz="0" w:space="0" w:color="auto"/>
          </w:divBdr>
        </w:div>
        <w:div w:id="516164514">
          <w:marLeft w:val="0"/>
          <w:marRight w:val="0"/>
          <w:marTop w:val="0"/>
          <w:marBottom w:val="0"/>
          <w:divBdr>
            <w:top w:val="none" w:sz="0" w:space="0" w:color="auto"/>
            <w:left w:val="none" w:sz="0" w:space="0" w:color="auto"/>
            <w:bottom w:val="none" w:sz="0" w:space="0" w:color="auto"/>
            <w:right w:val="none" w:sz="0" w:space="0" w:color="auto"/>
          </w:divBdr>
        </w:div>
        <w:div w:id="1436902320">
          <w:marLeft w:val="0"/>
          <w:marRight w:val="0"/>
          <w:marTop w:val="0"/>
          <w:marBottom w:val="0"/>
          <w:divBdr>
            <w:top w:val="none" w:sz="0" w:space="0" w:color="auto"/>
            <w:left w:val="none" w:sz="0" w:space="0" w:color="auto"/>
            <w:bottom w:val="none" w:sz="0" w:space="0" w:color="auto"/>
            <w:right w:val="none" w:sz="0" w:space="0" w:color="auto"/>
          </w:divBdr>
        </w:div>
        <w:div w:id="247887088">
          <w:marLeft w:val="0"/>
          <w:marRight w:val="0"/>
          <w:marTop w:val="0"/>
          <w:marBottom w:val="0"/>
          <w:divBdr>
            <w:top w:val="none" w:sz="0" w:space="0" w:color="auto"/>
            <w:left w:val="none" w:sz="0" w:space="0" w:color="auto"/>
            <w:bottom w:val="none" w:sz="0" w:space="0" w:color="auto"/>
            <w:right w:val="none" w:sz="0" w:space="0" w:color="auto"/>
          </w:divBdr>
        </w:div>
        <w:div w:id="1103307606">
          <w:marLeft w:val="0"/>
          <w:marRight w:val="0"/>
          <w:marTop w:val="0"/>
          <w:marBottom w:val="0"/>
          <w:divBdr>
            <w:top w:val="none" w:sz="0" w:space="0" w:color="auto"/>
            <w:left w:val="none" w:sz="0" w:space="0" w:color="auto"/>
            <w:bottom w:val="none" w:sz="0" w:space="0" w:color="auto"/>
            <w:right w:val="none" w:sz="0" w:space="0" w:color="auto"/>
          </w:divBdr>
        </w:div>
        <w:div w:id="914776827">
          <w:marLeft w:val="0"/>
          <w:marRight w:val="0"/>
          <w:marTop w:val="0"/>
          <w:marBottom w:val="0"/>
          <w:divBdr>
            <w:top w:val="none" w:sz="0" w:space="0" w:color="auto"/>
            <w:left w:val="none" w:sz="0" w:space="0" w:color="auto"/>
            <w:bottom w:val="none" w:sz="0" w:space="0" w:color="auto"/>
            <w:right w:val="none" w:sz="0" w:space="0" w:color="auto"/>
          </w:divBdr>
        </w:div>
        <w:div w:id="1439642275">
          <w:marLeft w:val="0"/>
          <w:marRight w:val="0"/>
          <w:marTop w:val="0"/>
          <w:marBottom w:val="0"/>
          <w:divBdr>
            <w:top w:val="none" w:sz="0" w:space="0" w:color="auto"/>
            <w:left w:val="none" w:sz="0" w:space="0" w:color="auto"/>
            <w:bottom w:val="none" w:sz="0" w:space="0" w:color="auto"/>
            <w:right w:val="none" w:sz="0" w:space="0" w:color="auto"/>
          </w:divBdr>
        </w:div>
        <w:div w:id="830562045">
          <w:marLeft w:val="0"/>
          <w:marRight w:val="0"/>
          <w:marTop w:val="0"/>
          <w:marBottom w:val="0"/>
          <w:divBdr>
            <w:top w:val="none" w:sz="0" w:space="0" w:color="auto"/>
            <w:left w:val="none" w:sz="0" w:space="0" w:color="auto"/>
            <w:bottom w:val="none" w:sz="0" w:space="0" w:color="auto"/>
            <w:right w:val="none" w:sz="0" w:space="0" w:color="auto"/>
          </w:divBdr>
        </w:div>
        <w:div w:id="897013993">
          <w:marLeft w:val="0"/>
          <w:marRight w:val="0"/>
          <w:marTop w:val="0"/>
          <w:marBottom w:val="0"/>
          <w:divBdr>
            <w:top w:val="none" w:sz="0" w:space="0" w:color="auto"/>
            <w:left w:val="none" w:sz="0" w:space="0" w:color="auto"/>
            <w:bottom w:val="none" w:sz="0" w:space="0" w:color="auto"/>
            <w:right w:val="none" w:sz="0" w:space="0" w:color="auto"/>
          </w:divBdr>
        </w:div>
        <w:div w:id="2111007485">
          <w:marLeft w:val="0"/>
          <w:marRight w:val="0"/>
          <w:marTop w:val="0"/>
          <w:marBottom w:val="0"/>
          <w:divBdr>
            <w:top w:val="none" w:sz="0" w:space="0" w:color="auto"/>
            <w:left w:val="none" w:sz="0" w:space="0" w:color="auto"/>
            <w:bottom w:val="none" w:sz="0" w:space="0" w:color="auto"/>
            <w:right w:val="none" w:sz="0" w:space="0" w:color="auto"/>
          </w:divBdr>
        </w:div>
        <w:div w:id="456485629">
          <w:marLeft w:val="0"/>
          <w:marRight w:val="0"/>
          <w:marTop w:val="0"/>
          <w:marBottom w:val="0"/>
          <w:divBdr>
            <w:top w:val="none" w:sz="0" w:space="0" w:color="auto"/>
            <w:left w:val="none" w:sz="0" w:space="0" w:color="auto"/>
            <w:bottom w:val="none" w:sz="0" w:space="0" w:color="auto"/>
            <w:right w:val="none" w:sz="0" w:space="0" w:color="auto"/>
          </w:divBdr>
        </w:div>
        <w:div w:id="646933726">
          <w:marLeft w:val="0"/>
          <w:marRight w:val="0"/>
          <w:marTop w:val="0"/>
          <w:marBottom w:val="0"/>
          <w:divBdr>
            <w:top w:val="none" w:sz="0" w:space="0" w:color="auto"/>
            <w:left w:val="none" w:sz="0" w:space="0" w:color="auto"/>
            <w:bottom w:val="none" w:sz="0" w:space="0" w:color="auto"/>
            <w:right w:val="none" w:sz="0" w:space="0" w:color="auto"/>
          </w:divBdr>
        </w:div>
        <w:div w:id="418331516">
          <w:marLeft w:val="0"/>
          <w:marRight w:val="0"/>
          <w:marTop w:val="0"/>
          <w:marBottom w:val="0"/>
          <w:divBdr>
            <w:top w:val="none" w:sz="0" w:space="0" w:color="auto"/>
            <w:left w:val="none" w:sz="0" w:space="0" w:color="auto"/>
            <w:bottom w:val="none" w:sz="0" w:space="0" w:color="auto"/>
            <w:right w:val="none" w:sz="0" w:space="0" w:color="auto"/>
          </w:divBdr>
        </w:div>
        <w:div w:id="637732792">
          <w:marLeft w:val="0"/>
          <w:marRight w:val="0"/>
          <w:marTop w:val="0"/>
          <w:marBottom w:val="0"/>
          <w:divBdr>
            <w:top w:val="none" w:sz="0" w:space="0" w:color="auto"/>
            <w:left w:val="none" w:sz="0" w:space="0" w:color="auto"/>
            <w:bottom w:val="none" w:sz="0" w:space="0" w:color="auto"/>
            <w:right w:val="none" w:sz="0" w:space="0" w:color="auto"/>
          </w:divBdr>
        </w:div>
        <w:div w:id="964504911">
          <w:marLeft w:val="0"/>
          <w:marRight w:val="0"/>
          <w:marTop w:val="0"/>
          <w:marBottom w:val="0"/>
          <w:divBdr>
            <w:top w:val="none" w:sz="0" w:space="0" w:color="auto"/>
            <w:left w:val="none" w:sz="0" w:space="0" w:color="auto"/>
            <w:bottom w:val="none" w:sz="0" w:space="0" w:color="auto"/>
            <w:right w:val="none" w:sz="0" w:space="0" w:color="auto"/>
          </w:divBdr>
        </w:div>
        <w:div w:id="1166364186">
          <w:marLeft w:val="0"/>
          <w:marRight w:val="0"/>
          <w:marTop w:val="0"/>
          <w:marBottom w:val="0"/>
          <w:divBdr>
            <w:top w:val="none" w:sz="0" w:space="0" w:color="auto"/>
            <w:left w:val="none" w:sz="0" w:space="0" w:color="auto"/>
            <w:bottom w:val="none" w:sz="0" w:space="0" w:color="auto"/>
            <w:right w:val="none" w:sz="0" w:space="0" w:color="auto"/>
          </w:divBdr>
        </w:div>
        <w:div w:id="1623609335">
          <w:marLeft w:val="0"/>
          <w:marRight w:val="0"/>
          <w:marTop w:val="0"/>
          <w:marBottom w:val="0"/>
          <w:divBdr>
            <w:top w:val="none" w:sz="0" w:space="0" w:color="auto"/>
            <w:left w:val="none" w:sz="0" w:space="0" w:color="auto"/>
            <w:bottom w:val="none" w:sz="0" w:space="0" w:color="auto"/>
            <w:right w:val="none" w:sz="0" w:space="0" w:color="auto"/>
          </w:divBdr>
        </w:div>
        <w:div w:id="1565221525">
          <w:marLeft w:val="0"/>
          <w:marRight w:val="0"/>
          <w:marTop w:val="0"/>
          <w:marBottom w:val="0"/>
          <w:divBdr>
            <w:top w:val="none" w:sz="0" w:space="0" w:color="auto"/>
            <w:left w:val="none" w:sz="0" w:space="0" w:color="auto"/>
            <w:bottom w:val="none" w:sz="0" w:space="0" w:color="auto"/>
            <w:right w:val="none" w:sz="0" w:space="0" w:color="auto"/>
          </w:divBdr>
        </w:div>
        <w:div w:id="503086917">
          <w:marLeft w:val="0"/>
          <w:marRight w:val="0"/>
          <w:marTop w:val="0"/>
          <w:marBottom w:val="0"/>
          <w:divBdr>
            <w:top w:val="none" w:sz="0" w:space="0" w:color="auto"/>
            <w:left w:val="none" w:sz="0" w:space="0" w:color="auto"/>
            <w:bottom w:val="none" w:sz="0" w:space="0" w:color="auto"/>
            <w:right w:val="none" w:sz="0" w:space="0" w:color="auto"/>
          </w:divBdr>
        </w:div>
        <w:div w:id="368334836">
          <w:marLeft w:val="0"/>
          <w:marRight w:val="0"/>
          <w:marTop w:val="0"/>
          <w:marBottom w:val="0"/>
          <w:divBdr>
            <w:top w:val="none" w:sz="0" w:space="0" w:color="auto"/>
            <w:left w:val="none" w:sz="0" w:space="0" w:color="auto"/>
            <w:bottom w:val="none" w:sz="0" w:space="0" w:color="auto"/>
            <w:right w:val="none" w:sz="0" w:space="0" w:color="auto"/>
          </w:divBdr>
        </w:div>
        <w:div w:id="1583760310">
          <w:marLeft w:val="0"/>
          <w:marRight w:val="0"/>
          <w:marTop w:val="0"/>
          <w:marBottom w:val="0"/>
          <w:divBdr>
            <w:top w:val="none" w:sz="0" w:space="0" w:color="auto"/>
            <w:left w:val="none" w:sz="0" w:space="0" w:color="auto"/>
            <w:bottom w:val="none" w:sz="0" w:space="0" w:color="auto"/>
            <w:right w:val="none" w:sz="0" w:space="0" w:color="auto"/>
          </w:divBdr>
        </w:div>
        <w:div w:id="672416333">
          <w:marLeft w:val="0"/>
          <w:marRight w:val="0"/>
          <w:marTop w:val="0"/>
          <w:marBottom w:val="0"/>
          <w:divBdr>
            <w:top w:val="none" w:sz="0" w:space="0" w:color="auto"/>
            <w:left w:val="none" w:sz="0" w:space="0" w:color="auto"/>
            <w:bottom w:val="none" w:sz="0" w:space="0" w:color="auto"/>
            <w:right w:val="none" w:sz="0" w:space="0" w:color="auto"/>
          </w:divBdr>
        </w:div>
        <w:div w:id="471291880">
          <w:marLeft w:val="0"/>
          <w:marRight w:val="0"/>
          <w:marTop w:val="0"/>
          <w:marBottom w:val="0"/>
          <w:divBdr>
            <w:top w:val="none" w:sz="0" w:space="0" w:color="auto"/>
            <w:left w:val="none" w:sz="0" w:space="0" w:color="auto"/>
            <w:bottom w:val="none" w:sz="0" w:space="0" w:color="auto"/>
            <w:right w:val="none" w:sz="0" w:space="0" w:color="auto"/>
          </w:divBdr>
        </w:div>
        <w:div w:id="283385981">
          <w:marLeft w:val="0"/>
          <w:marRight w:val="0"/>
          <w:marTop w:val="0"/>
          <w:marBottom w:val="0"/>
          <w:divBdr>
            <w:top w:val="none" w:sz="0" w:space="0" w:color="auto"/>
            <w:left w:val="none" w:sz="0" w:space="0" w:color="auto"/>
            <w:bottom w:val="none" w:sz="0" w:space="0" w:color="auto"/>
            <w:right w:val="none" w:sz="0" w:space="0" w:color="auto"/>
          </w:divBdr>
        </w:div>
        <w:div w:id="1593314402">
          <w:marLeft w:val="0"/>
          <w:marRight w:val="0"/>
          <w:marTop w:val="0"/>
          <w:marBottom w:val="0"/>
          <w:divBdr>
            <w:top w:val="none" w:sz="0" w:space="0" w:color="auto"/>
            <w:left w:val="none" w:sz="0" w:space="0" w:color="auto"/>
            <w:bottom w:val="none" w:sz="0" w:space="0" w:color="auto"/>
            <w:right w:val="none" w:sz="0" w:space="0" w:color="auto"/>
          </w:divBdr>
        </w:div>
        <w:div w:id="570121886">
          <w:marLeft w:val="0"/>
          <w:marRight w:val="0"/>
          <w:marTop w:val="0"/>
          <w:marBottom w:val="0"/>
          <w:divBdr>
            <w:top w:val="none" w:sz="0" w:space="0" w:color="auto"/>
            <w:left w:val="none" w:sz="0" w:space="0" w:color="auto"/>
            <w:bottom w:val="none" w:sz="0" w:space="0" w:color="auto"/>
            <w:right w:val="none" w:sz="0" w:space="0" w:color="auto"/>
          </w:divBdr>
        </w:div>
        <w:div w:id="2120947700">
          <w:marLeft w:val="0"/>
          <w:marRight w:val="0"/>
          <w:marTop w:val="0"/>
          <w:marBottom w:val="0"/>
          <w:divBdr>
            <w:top w:val="none" w:sz="0" w:space="0" w:color="auto"/>
            <w:left w:val="none" w:sz="0" w:space="0" w:color="auto"/>
            <w:bottom w:val="none" w:sz="0" w:space="0" w:color="auto"/>
            <w:right w:val="none" w:sz="0" w:space="0" w:color="auto"/>
          </w:divBdr>
        </w:div>
        <w:div w:id="2129733669">
          <w:marLeft w:val="0"/>
          <w:marRight w:val="0"/>
          <w:marTop w:val="0"/>
          <w:marBottom w:val="0"/>
          <w:divBdr>
            <w:top w:val="none" w:sz="0" w:space="0" w:color="auto"/>
            <w:left w:val="none" w:sz="0" w:space="0" w:color="auto"/>
            <w:bottom w:val="none" w:sz="0" w:space="0" w:color="auto"/>
            <w:right w:val="none" w:sz="0" w:space="0" w:color="auto"/>
          </w:divBdr>
        </w:div>
        <w:div w:id="695354776">
          <w:marLeft w:val="0"/>
          <w:marRight w:val="0"/>
          <w:marTop w:val="0"/>
          <w:marBottom w:val="0"/>
          <w:divBdr>
            <w:top w:val="none" w:sz="0" w:space="0" w:color="auto"/>
            <w:left w:val="none" w:sz="0" w:space="0" w:color="auto"/>
            <w:bottom w:val="none" w:sz="0" w:space="0" w:color="auto"/>
            <w:right w:val="none" w:sz="0" w:space="0" w:color="auto"/>
          </w:divBdr>
        </w:div>
        <w:div w:id="1890998449">
          <w:marLeft w:val="0"/>
          <w:marRight w:val="0"/>
          <w:marTop w:val="0"/>
          <w:marBottom w:val="0"/>
          <w:divBdr>
            <w:top w:val="none" w:sz="0" w:space="0" w:color="auto"/>
            <w:left w:val="none" w:sz="0" w:space="0" w:color="auto"/>
            <w:bottom w:val="none" w:sz="0" w:space="0" w:color="auto"/>
            <w:right w:val="none" w:sz="0" w:space="0" w:color="auto"/>
          </w:divBdr>
        </w:div>
        <w:div w:id="535898698">
          <w:marLeft w:val="0"/>
          <w:marRight w:val="0"/>
          <w:marTop w:val="0"/>
          <w:marBottom w:val="0"/>
          <w:divBdr>
            <w:top w:val="none" w:sz="0" w:space="0" w:color="auto"/>
            <w:left w:val="none" w:sz="0" w:space="0" w:color="auto"/>
            <w:bottom w:val="none" w:sz="0" w:space="0" w:color="auto"/>
            <w:right w:val="none" w:sz="0" w:space="0" w:color="auto"/>
          </w:divBdr>
        </w:div>
        <w:div w:id="1789396452">
          <w:marLeft w:val="0"/>
          <w:marRight w:val="0"/>
          <w:marTop w:val="0"/>
          <w:marBottom w:val="0"/>
          <w:divBdr>
            <w:top w:val="none" w:sz="0" w:space="0" w:color="auto"/>
            <w:left w:val="none" w:sz="0" w:space="0" w:color="auto"/>
            <w:bottom w:val="none" w:sz="0" w:space="0" w:color="auto"/>
            <w:right w:val="none" w:sz="0" w:space="0" w:color="auto"/>
          </w:divBdr>
        </w:div>
        <w:div w:id="326517072">
          <w:marLeft w:val="0"/>
          <w:marRight w:val="0"/>
          <w:marTop w:val="0"/>
          <w:marBottom w:val="0"/>
          <w:divBdr>
            <w:top w:val="none" w:sz="0" w:space="0" w:color="auto"/>
            <w:left w:val="none" w:sz="0" w:space="0" w:color="auto"/>
            <w:bottom w:val="none" w:sz="0" w:space="0" w:color="auto"/>
            <w:right w:val="none" w:sz="0" w:space="0" w:color="auto"/>
          </w:divBdr>
        </w:div>
        <w:div w:id="647318557">
          <w:marLeft w:val="0"/>
          <w:marRight w:val="0"/>
          <w:marTop w:val="0"/>
          <w:marBottom w:val="0"/>
          <w:divBdr>
            <w:top w:val="none" w:sz="0" w:space="0" w:color="auto"/>
            <w:left w:val="none" w:sz="0" w:space="0" w:color="auto"/>
            <w:bottom w:val="none" w:sz="0" w:space="0" w:color="auto"/>
            <w:right w:val="none" w:sz="0" w:space="0" w:color="auto"/>
          </w:divBdr>
        </w:div>
        <w:div w:id="193033794">
          <w:marLeft w:val="0"/>
          <w:marRight w:val="0"/>
          <w:marTop w:val="0"/>
          <w:marBottom w:val="0"/>
          <w:divBdr>
            <w:top w:val="none" w:sz="0" w:space="0" w:color="auto"/>
            <w:left w:val="none" w:sz="0" w:space="0" w:color="auto"/>
            <w:bottom w:val="none" w:sz="0" w:space="0" w:color="auto"/>
            <w:right w:val="none" w:sz="0" w:space="0" w:color="auto"/>
          </w:divBdr>
        </w:div>
        <w:div w:id="1526945034">
          <w:marLeft w:val="0"/>
          <w:marRight w:val="0"/>
          <w:marTop w:val="0"/>
          <w:marBottom w:val="0"/>
          <w:divBdr>
            <w:top w:val="none" w:sz="0" w:space="0" w:color="auto"/>
            <w:left w:val="none" w:sz="0" w:space="0" w:color="auto"/>
            <w:bottom w:val="none" w:sz="0" w:space="0" w:color="auto"/>
            <w:right w:val="none" w:sz="0" w:space="0" w:color="auto"/>
          </w:divBdr>
        </w:div>
        <w:div w:id="224731111">
          <w:marLeft w:val="0"/>
          <w:marRight w:val="0"/>
          <w:marTop w:val="0"/>
          <w:marBottom w:val="0"/>
          <w:divBdr>
            <w:top w:val="none" w:sz="0" w:space="0" w:color="auto"/>
            <w:left w:val="none" w:sz="0" w:space="0" w:color="auto"/>
            <w:bottom w:val="none" w:sz="0" w:space="0" w:color="auto"/>
            <w:right w:val="none" w:sz="0" w:space="0" w:color="auto"/>
          </w:divBdr>
        </w:div>
        <w:div w:id="2062560018">
          <w:marLeft w:val="0"/>
          <w:marRight w:val="0"/>
          <w:marTop w:val="0"/>
          <w:marBottom w:val="0"/>
          <w:divBdr>
            <w:top w:val="none" w:sz="0" w:space="0" w:color="auto"/>
            <w:left w:val="none" w:sz="0" w:space="0" w:color="auto"/>
            <w:bottom w:val="none" w:sz="0" w:space="0" w:color="auto"/>
            <w:right w:val="none" w:sz="0" w:space="0" w:color="auto"/>
          </w:divBdr>
        </w:div>
        <w:div w:id="1637641680">
          <w:marLeft w:val="0"/>
          <w:marRight w:val="0"/>
          <w:marTop w:val="0"/>
          <w:marBottom w:val="0"/>
          <w:divBdr>
            <w:top w:val="none" w:sz="0" w:space="0" w:color="auto"/>
            <w:left w:val="none" w:sz="0" w:space="0" w:color="auto"/>
            <w:bottom w:val="none" w:sz="0" w:space="0" w:color="auto"/>
            <w:right w:val="none" w:sz="0" w:space="0" w:color="auto"/>
          </w:divBdr>
        </w:div>
        <w:div w:id="1763138312">
          <w:marLeft w:val="0"/>
          <w:marRight w:val="0"/>
          <w:marTop w:val="0"/>
          <w:marBottom w:val="0"/>
          <w:divBdr>
            <w:top w:val="none" w:sz="0" w:space="0" w:color="auto"/>
            <w:left w:val="none" w:sz="0" w:space="0" w:color="auto"/>
            <w:bottom w:val="none" w:sz="0" w:space="0" w:color="auto"/>
            <w:right w:val="none" w:sz="0" w:space="0" w:color="auto"/>
          </w:divBdr>
        </w:div>
        <w:div w:id="1894586014">
          <w:marLeft w:val="0"/>
          <w:marRight w:val="0"/>
          <w:marTop w:val="0"/>
          <w:marBottom w:val="0"/>
          <w:divBdr>
            <w:top w:val="none" w:sz="0" w:space="0" w:color="auto"/>
            <w:left w:val="none" w:sz="0" w:space="0" w:color="auto"/>
            <w:bottom w:val="none" w:sz="0" w:space="0" w:color="auto"/>
            <w:right w:val="none" w:sz="0" w:space="0" w:color="auto"/>
          </w:divBdr>
        </w:div>
        <w:div w:id="689255432">
          <w:marLeft w:val="0"/>
          <w:marRight w:val="0"/>
          <w:marTop w:val="0"/>
          <w:marBottom w:val="0"/>
          <w:divBdr>
            <w:top w:val="none" w:sz="0" w:space="0" w:color="auto"/>
            <w:left w:val="none" w:sz="0" w:space="0" w:color="auto"/>
            <w:bottom w:val="none" w:sz="0" w:space="0" w:color="auto"/>
            <w:right w:val="none" w:sz="0" w:space="0" w:color="auto"/>
          </w:divBdr>
        </w:div>
        <w:div w:id="677199236">
          <w:marLeft w:val="0"/>
          <w:marRight w:val="0"/>
          <w:marTop w:val="0"/>
          <w:marBottom w:val="0"/>
          <w:divBdr>
            <w:top w:val="none" w:sz="0" w:space="0" w:color="auto"/>
            <w:left w:val="none" w:sz="0" w:space="0" w:color="auto"/>
            <w:bottom w:val="none" w:sz="0" w:space="0" w:color="auto"/>
            <w:right w:val="none" w:sz="0" w:space="0" w:color="auto"/>
          </w:divBdr>
        </w:div>
        <w:div w:id="353969530">
          <w:marLeft w:val="0"/>
          <w:marRight w:val="0"/>
          <w:marTop w:val="0"/>
          <w:marBottom w:val="0"/>
          <w:divBdr>
            <w:top w:val="none" w:sz="0" w:space="0" w:color="auto"/>
            <w:left w:val="none" w:sz="0" w:space="0" w:color="auto"/>
            <w:bottom w:val="none" w:sz="0" w:space="0" w:color="auto"/>
            <w:right w:val="none" w:sz="0" w:space="0" w:color="auto"/>
          </w:divBdr>
        </w:div>
        <w:div w:id="1312979552">
          <w:marLeft w:val="0"/>
          <w:marRight w:val="0"/>
          <w:marTop w:val="0"/>
          <w:marBottom w:val="0"/>
          <w:divBdr>
            <w:top w:val="none" w:sz="0" w:space="0" w:color="auto"/>
            <w:left w:val="none" w:sz="0" w:space="0" w:color="auto"/>
            <w:bottom w:val="none" w:sz="0" w:space="0" w:color="auto"/>
            <w:right w:val="none" w:sz="0" w:space="0" w:color="auto"/>
          </w:divBdr>
        </w:div>
        <w:div w:id="1415081376">
          <w:marLeft w:val="0"/>
          <w:marRight w:val="0"/>
          <w:marTop w:val="0"/>
          <w:marBottom w:val="0"/>
          <w:divBdr>
            <w:top w:val="none" w:sz="0" w:space="0" w:color="auto"/>
            <w:left w:val="none" w:sz="0" w:space="0" w:color="auto"/>
            <w:bottom w:val="none" w:sz="0" w:space="0" w:color="auto"/>
            <w:right w:val="none" w:sz="0" w:space="0" w:color="auto"/>
          </w:divBdr>
        </w:div>
        <w:div w:id="700979902">
          <w:marLeft w:val="0"/>
          <w:marRight w:val="0"/>
          <w:marTop w:val="0"/>
          <w:marBottom w:val="0"/>
          <w:divBdr>
            <w:top w:val="none" w:sz="0" w:space="0" w:color="auto"/>
            <w:left w:val="none" w:sz="0" w:space="0" w:color="auto"/>
            <w:bottom w:val="none" w:sz="0" w:space="0" w:color="auto"/>
            <w:right w:val="none" w:sz="0" w:space="0" w:color="auto"/>
          </w:divBdr>
        </w:div>
        <w:div w:id="2057121491">
          <w:marLeft w:val="0"/>
          <w:marRight w:val="0"/>
          <w:marTop w:val="0"/>
          <w:marBottom w:val="0"/>
          <w:divBdr>
            <w:top w:val="none" w:sz="0" w:space="0" w:color="auto"/>
            <w:left w:val="none" w:sz="0" w:space="0" w:color="auto"/>
            <w:bottom w:val="none" w:sz="0" w:space="0" w:color="auto"/>
            <w:right w:val="none" w:sz="0" w:space="0" w:color="auto"/>
          </w:divBdr>
        </w:div>
        <w:div w:id="1658725831">
          <w:marLeft w:val="0"/>
          <w:marRight w:val="0"/>
          <w:marTop w:val="0"/>
          <w:marBottom w:val="0"/>
          <w:divBdr>
            <w:top w:val="none" w:sz="0" w:space="0" w:color="auto"/>
            <w:left w:val="none" w:sz="0" w:space="0" w:color="auto"/>
            <w:bottom w:val="none" w:sz="0" w:space="0" w:color="auto"/>
            <w:right w:val="none" w:sz="0" w:space="0" w:color="auto"/>
          </w:divBdr>
        </w:div>
        <w:div w:id="1261258537">
          <w:marLeft w:val="0"/>
          <w:marRight w:val="0"/>
          <w:marTop w:val="0"/>
          <w:marBottom w:val="0"/>
          <w:divBdr>
            <w:top w:val="none" w:sz="0" w:space="0" w:color="auto"/>
            <w:left w:val="none" w:sz="0" w:space="0" w:color="auto"/>
            <w:bottom w:val="none" w:sz="0" w:space="0" w:color="auto"/>
            <w:right w:val="none" w:sz="0" w:space="0" w:color="auto"/>
          </w:divBdr>
        </w:div>
        <w:div w:id="163054172">
          <w:marLeft w:val="0"/>
          <w:marRight w:val="0"/>
          <w:marTop w:val="0"/>
          <w:marBottom w:val="0"/>
          <w:divBdr>
            <w:top w:val="none" w:sz="0" w:space="0" w:color="auto"/>
            <w:left w:val="none" w:sz="0" w:space="0" w:color="auto"/>
            <w:bottom w:val="none" w:sz="0" w:space="0" w:color="auto"/>
            <w:right w:val="none" w:sz="0" w:space="0" w:color="auto"/>
          </w:divBdr>
        </w:div>
        <w:div w:id="272903051">
          <w:marLeft w:val="0"/>
          <w:marRight w:val="0"/>
          <w:marTop w:val="0"/>
          <w:marBottom w:val="0"/>
          <w:divBdr>
            <w:top w:val="none" w:sz="0" w:space="0" w:color="auto"/>
            <w:left w:val="none" w:sz="0" w:space="0" w:color="auto"/>
            <w:bottom w:val="none" w:sz="0" w:space="0" w:color="auto"/>
            <w:right w:val="none" w:sz="0" w:space="0" w:color="auto"/>
          </w:divBdr>
        </w:div>
        <w:div w:id="145901419">
          <w:marLeft w:val="0"/>
          <w:marRight w:val="0"/>
          <w:marTop w:val="0"/>
          <w:marBottom w:val="0"/>
          <w:divBdr>
            <w:top w:val="none" w:sz="0" w:space="0" w:color="auto"/>
            <w:left w:val="none" w:sz="0" w:space="0" w:color="auto"/>
            <w:bottom w:val="none" w:sz="0" w:space="0" w:color="auto"/>
            <w:right w:val="none" w:sz="0" w:space="0" w:color="auto"/>
          </w:divBdr>
        </w:div>
        <w:div w:id="1836724149">
          <w:marLeft w:val="0"/>
          <w:marRight w:val="0"/>
          <w:marTop w:val="0"/>
          <w:marBottom w:val="0"/>
          <w:divBdr>
            <w:top w:val="none" w:sz="0" w:space="0" w:color="auto"/>
            <w:left w:val="none" w:sz="0" w:space="0" w:color="auto"/>
            <w:bottom w:val="none" w:sz="0" w:space="0" w:color="auto"/>
            <w:right w:val="none" w:sz="0" w:space="0" w:color="auto"/>
          </w:divBdr>
        </w:div>
        <w:div w:id="1013458847">
          <w:marLeft w:val="0"/>
          <w:marRight w:val="0"/>
          <w:marTop w:val="0"/>
          <w:marBottom w:val="0"/>
          <w:divBdr>
            <w:top w:val="none" w:sz="0" w:space="0" w:color="auto"/>
            <w:left w:val="none" w:sz="0" w:space="0" w:color="auto"/>
            <w:bottom w:val="none" w:sz="0" w:space="0" w:color="auto"/>
            <w:right w:val="none" w:sz="0" w:space="0" w:color="auto"/>
          </w:divBdr>
        </w:div>
        <w:div w:id="124741019">
          <w:marLeft w:val="0"/>
          <w:marRight w:val="0"/>
          <w:marTop w:val="0"/>
          <w:marBottom w:val="0"/>
          <w:divBdr>
            <w:top w:val="none" w:sz="0" w:space="0" w:color="auto"/>
            <w:left w:val="none" w:sz="0" w:space="0" w:color="auto"/>
            <w:bottom w:val="none" w:sz="0" w:space="0" w:color="auto"/>
            <w:right w:val="none" w:sz="0" w:space="0" w:color="auto"/>
          </w:divBdr>
        </w:div>
        <w:div w:id="174731302">
          <w:marLeft w:val="0"/>
          <w:marRight w:val="0"/>
          <w:marTop w:val="0"/>
          <w:marBottom w:val="0"/>
          <w:divBdr>
            <w:top w:val="none" w:sz="0" w:space="0" w:color="auto"/>
            <w:left w:val="none" w:sz="0" w:space="0" w:color="auto"/>
            <w:bottom w:val="none" w:sz="0" w:space="0" w:color="auto"/>
            <w:right w:val="none" w:sz="0" w:space="0" w:color="auto"/>
          </w:divBdr>
        </w:div>
        <w:div w:id="1042436480">
          <w:marLeft w:val="0"/>
          <w:marRight w:val="0"/>
          <w:marTop w:val="0"/>
          <w:marBottom w:val="0"/>
          <w:divBdr>
            <w:top w:val="none" w:sz="0" w:space="0" w:color="auto"/>
            <w:left w:val="none" w:sz="0" w:space="0" w:color="auto"/>
            <w:bottom w:val="none" w:sz="0" w:space="0" w:color="auto"/>
            <w:right w:val="none" w:sz="0" w:space="0" w:color="auto"/>
          </w:divBdr>
        </w:div>
        <w:div w:id="1319457003">
          <w:marLeft w:val="0"/>
          <w:marRight w:val="0"/>
          <w:marTop w:val="0"/>
          <w:marBottom w:val="0"/>
          <w:divBdr>
            <w:top w:val="none" w:sz="0" w:space="0" w:color="auto"/>
            <w:left w:val="none" w:sz="0" w:space="0" w:color="auto"/>
            <w:bottom w:val="none" w:sz="0" w:space="0" w:color="auto"/>
            <w:right w:val="none" w:sz="0" w:space="0" w:color="auto"/>
          </w:divBdr>
        </w:div>
        <w:div w:id="1791125033">
          <w:marLeft w:val="0"/>
          <w:marRight w:val="0"/>
          <w:marTop w:val="0"/>
          <w:marBottom w:val="0"/>
          <w:divBdr>
            <w:top w:val="none" w:sz="0" w:space="0" w:color="auto"/>
            <w:left w:val="none" w:sz="0" w:space="0" w:color="auto"/>
            <w:bottom w:val="none" w:sz="0" w:space="0" w:color="auto"/>
            <w:right w:val="none" w:sz="0" w:space="0" w:color="auto"/>
          </w:divBdr>
        </w:div>
        <w:div w:id="1231035582">
          <w:marLeft w:val="0"/>
          <w:marRight w:val="0"/>
          <w:marTop w:val="0"/>
          <w:marBottom w:val="0"/>
          <w:divBdr>
            <w:top w:val="none" w:sz="0" w:space="0" w:color="auto"/>
            <w:left w:val="none" w:sz="0" w:space="0" w:color="auto"/>
            <w:bottom w:val="none" w:sz="0" w:space="0" w:color="auto"/>
            <w:right w:val="none" w:sz="0" w:space="0" w:color="auto"/>
          </w:divBdr>
        </w:div>
        <w:div w:id="827786923">
          <w:marLeft w:val="0"/>
          <w:marRight w:val="0"/>
          <w:marTop w:val="0"/>
          <w:marBottom w:val="0"/>
          <w:divBdr>
            <w:top w:val="none" w:sz="0" w:space="0" w:color="auto"/>
            <w:left w:val="none" w:sz="0" w:space="0" w:color="auto"/>
            <w:bottom w:val="none" w:sz="0" w:space="0" w:color="auto"/>
            <w:right w:val="none" w:sz="0" w:space="0" w:color="auto"/>
          </w:divBdr>
        </w:div>
        <w:div w:id="1521121077">
          <w:marLeft w:val="0"/>
          <w:marRight w:val="0"/>
          <w:marTop w:val="0"/>
          <w:marBottom w:val="0"/>
          <w:divBdr>
            <w:top w:val="none" w:sz="0" w:space="0" w:color="auto"/>
            <w:left w:val="none" w:sz="0" w:space="0" w:color="auto"/>
            <w:bottom w:val="none" w:sz="0" w:space="0" w:color="auto"/>
            <w:right w:val="none" w:sz="0" w:space="0" w:color="auto"/>
          </w:divBdr>
        </w:div>
        <w:div w:id="1216819689">
          <w:marLeft w:val="0"/>
          <w:marRight w:val="0"/>
          <w:marTop w:val="0"/>
          <w:marBottom w:val="0"/>
          <w:divBdr>
            <w:top w:val="none" w:sz="0" w:space="0" w:color="auto"/>
            <w:left w:val="none" w:sz="0" w:space="0" w:color="auto"/>
            <w:bottom w:val="none" w:sz="0" w:space="0" w:color="auto"/>
            <w:right w:val="none" w:sz="0" w:space="0" w:color="auto"/>
          </w:divBdr>
        </w:div>
        <w:div w:id="1416584316">
          <w:marLeft w:val="0"/>
          <w:marRight w:val="0"/>
          <w:marTop w:val="0"/>
          <w:marBottom w:val="0"/>
          <w:divBdr>
            <w:top w:val="none" w:sz="0" w:space="0" w:color="auto"/>
            <w:left w:val="none" w:sz="0" w:space="0" w:color="auto"/>
            <w:bottom w:val="none" w:sz="0" w:space="0" w:color="auto"/>
            <w:right w:val="none" w:sz="0" w:space="0" w:color="auto"/>
          </w:divBdr>
        </w:div>
        <w:div w:id="761144377">
          <w:marLeft w:val="0"/>
          <w:marRight w:val="0"/>
          <w:marTop w:val="0"/>
          <w:marBottom w:val="0"/>
          <w:divBdr>
            <w:top w:val="none" w:sz="0" w:space="0" w:color="auto"/>
            <w:left w:val="none" w:sz="0" w:space="0" w:color="auto"/>
            <w:bottom w:val="none" w:sz="0" w:space="0" w:color="auto"/>
            <w:right w:val="none" w:sz="0" w:space="0" w:color="auto"/>
          </w:divBdr>
        </w:div>
        <w:div w:id="770660995">
          <w:marLeft w:val="0"/>
          <w:marRight w:val="0"/>
          <w:marTop w:val="0"/>
          <w:marBottom w:val="0"/>
          <w:divBdr>
            <w:top w:val="none" w:sz="0" w:space="0" w:color="auto"/>
            <w:left w:val="none" w:sz="0" w:space="0" w:color="auto"/>
            <w:bottom w:val="none" w:sz="0" w:space="0" w:color="auto"/>
            <w:right w:val="none" w:sz="0" w:space="0" w:color="auto"/>
          </w:divBdr>
        </w:div>
        <w:div w:id="1761099817">
          <w:marLeft w:val="0"/>
          <w:marRight w:val="0"/>
          <w:marTop w:val="0"/>
          <w:marBottom w:val="0"/>
          <w:divBdr>
            <w:top w:val="none" w:sz="0" w:space="0" w:color="auto"/>
            <w:left w:val="none" w:sz="0" w:space="0" w:color="auto"/>
            <w:bottom w:val="none" w:sz="0" w:space="0" w:color="auto"/>
            <w:right w:val="none" w:sz="0" w:space="0" w:color="auto"/>
          </w:divBdr>
        </w:div>
        <w:div w:id="2042129292">
          <w:marLeft w:val="0"/>
          <w:marRight w:val="0"/>
          <w:marTop w:val="0"/>
          <w:marBottom w:val="0"/>
          <w:divBdr>
            <w:top w:val="none" w:sz="0" w:space="0" w:color="auto"/>
            <w:left w:val="none" w:sz="0" w:space="0" w:color="auto"/>
            <w:bottom w:val="none" w:sz="0" w:space="0" w:color="auto"/>
            <w:right w:val="none" w:sz="0" w:space="0" w:color="auto"/>
          </w:divBdr>
        </w:div>
        <w:div w:id="268051918">
          <w:marLeft w:val="0"/>
          <w:marRight w:val="0"/>
          <w:marTop w:val="0"/>
          <w:marBottom w:val="0"/>
          <w:divBdr>
            <w:top w:val="none" w:sz="0" w:space="0" w:color="auto"/>
            <w:left w:val="none" w:sz="0" w:space="0" w:color="auto"/>
            <w:bottom w:val="none" w:sz="0" w:space="0" w:color="auto"/>
            <w:right w:val="none" w:sz="0" w:space="0" w:color="auto"/>
          </w:divBdr>
        </w:div>
        <w:div w:id="1445686857">
          <w:marLeft w:val="0"/>
          <w:marRight w:val="0"/>
          <w:marTop w:val="0"/>
          <w:marBottom w:val="0"/>
          <w:divBdr>
            <w:top w:val="none" w:sz="0" w:space="0" w:color="auto"/>
            <w:left w:val="none" w:sz="0" w:space="0" w:color="auto"/>
            <w:bottom w:val="none" w:sz="0" w:space="0" w:color="auto"/>
            <w:right w:val="none" w:sz="0" w:space="0" w:color="auto"/>
          </w:divBdr>
        </w:div>
        <w:div w:id="389769685">
          <w:marLeft w:val="0"/>
          <w:marRight w:val="0"/>
          <w:marTop w:val="0"/>
          <w:marBottom w:val="0"/>
          <w:divBdr>
            <w:top w:val="none" w:sz="0" w:space="0" w:color="auto"/>
            <w:left w:val="none" w:sz="0" w:space="0" w:color="auto"/>
            <w:bottom w:val="none" w:sz="0" w:space="0" w:color="auto"/>
            <w:right w:val="none" w:sz="0" w:space="0" w:color="auto"/>
          </w:divBdr>
        </w:div>
        <w:div w:id="933517867">
          <w:marLeft w:val="0"/>
          <w:marRight w:val="0"/>
          <w:marTop w:val="0"/>
          <w:marBottom w:val="0"/>
          <w:divBdr>
            <w:top w:val="none" w:sz="0" w:space="0" w:color="auto"/>
            <w:left w:val="none" w:sz="0" w:space="0" w:color="auto"/>
            <w:bottom w:val="none" w:sz="0" w:space="0" w:color="auto"/>
            <w:right w:val="none" w:sz="0" w:space="0" w:color="auto"/>
          </w:divBdr>
        </w:div>
        <w:div w:id="1271936928">
          <w:marLeft w:val="0"/>
          <w:marRight w:val="0"/>
          <w:marTop w:val="0"/>
          <w:marBottom w:val="0"/>
          <w:divBdr>
            <w:top w:val="none" w:sz="0" w:space="0" w:color="auto"/>
            <w:left w:val="none" w:sz="0" w:space="0" w:color="auto"/>
            <w:bottom w:val="none" w:sz="0" w:space="0" w:color="auto"/>
            <w:right w:val="none" w:sz="0" w:space="0" w:color="auto"/>
          </w:divBdr>
        </w:div>
        <w:div w:id="425538617">
          <w:marLeft w:val="0"/>
          <w:marRight w:val="0"/>
          <w:marTop w:val="0"/>
          <w:marBottom w:val="0"/>
          <w:divBdr>
            <w:top w:val="none" w:sz="0" w:space="0" w:color="auto"/>
            <w:left w:val="none" w:sz="0" w:space="0" w:color="auto"/>
            <w:bottom w:val="none" w:sz="0" w:space="0" w:color="auto"/>
            <w:right w:val="none" w:sz="0" w:space="0" w:color="auto"/>
          </w:divBdr>
        </w:div>
        <w:div w:id="182789365">
          <w:marLeft w:val="0"/>
          <w:marRight w:val="0"/>
          <w:marTop w:val="0"/>
          <w:marBottom w:val="0"/>
          <w:divBdr>
            <w:top w:val="none" w:sz="0" w:space="0" w:color="auto"/>
            <w:left w:val="none" w:sz="0" w:space="0" w:color="auto"/>
            <w:bottom w:val="none" w:sz="0" w:space="0" w:color="auto"/>
            <w:right w:val="none" w:sz="0" w:space="0" w:color="auto"/>
          </w:divBdr>
        </w:div>
        <w:div w:id="1680807990">
          <w:marLeft w:val="0"/>
          <w:marRight w:val="0"/>
          <w:marTop w:val="0"/>
          <w:marBottom w:val="0"/>
          <w:divBdr>
            <w:top w:val="none" w:sz="0" w:space="0" w:color="auto"/>
            <w:left w:val="none" w:sz="0" w:space="0" w:color="auto"/>
            <w:bottom w:val="none" w:sz="0" w:space="0" w:color="auto"/>
            <w:right w:val="none" w:sz="0" w:space="0" w:color="auto"/>
          </w:divBdr>
        </w:div>
        <w:div w:id="1394431564">
          <w:marLeft w:val="0"/>
          <w:marRight w:val="0"/>
          <w:marTop w:val="0"/>
          <w:marBottom w:val="0"/>
          <w:divBdr>
            <w:top w:val="none" w:sz="0" w:space="0" w:color="auto"/>
            <w:left w:val="none" w:sz="0" w:space="0" w:color="auto"/>
            <w:bottom w:val="none" w:sz="0" w:space="0" w:color="auto"/>
            <w:right w:val="none" w:sz="0" w:space="0" w:color="auto"/>
          </w:divBdr>
        </w:div>
        <w:div w:id="891037364">
          <w:marLeft w:val="0"/>
          <w:marRight w:val="0"/>
          <w:marTop w:val="0"/>
          <w:marBottom w:val="0"/>
          <w:divBdr>
            <w:top w:val="none" w:sz="0" w:space="0" w:color="auto"/>
            <w:left w:val="none" w:sz="0" w:space="0" w:color="auto"/>
            <w:bottom w:val="none" w:sz="0" w:space="0" w:color="auto"/>
            <w:right w:val="none" w:sz="0" w:space="0" w:color="auto"/>
          </w:divBdr>
        </w:div>
        <w:div w:id="1481267750">
          <w:marLeft w:val="0"/>
          <w:marRight w:val="0"/>
          <w:marTop w:val="0"/>
          <w:marBottom w:val="0"/>
          <w:divBdr>
            <w:top w:val="none" w:sz="0" w:space="0" w:color="auto"/>
            <w:left w:val="none" w:sz="0" w:space="0" w:color="auto"/>
            <w:bottom w:val="none" w:sz="0" w:space="0" w:color="auto"/>
            <w:right w:val="none" w:sz="0" w:space="0" w:color="auto"/>
          </w:divBdr>
        </w:div>
        <w:div w:id="2083482762">
          <w:marLeft w:val="0"/>
          <w:marRight w:val="0"/>
          <w:marTop w:val="0"/>
          <w:marBottom w:val="0"/>
          <w:divBdr>
            <w:top w:val="none" w:sz="0" w:space="0" w:color="auto"/>
            <w:left w:val="none" w:sz="0" w:space="0" w:color="auto"/>
            <w:bottom w:val="none" w:sz="0" w:space="0" w:color="auto"/>
            <w:right w:val="none" w:sz="0" w:space="0" w:color="auto"/>
          </w:divBdr>
        </w:div>
        <w:div w:id="48696608">
          <w:marLeft w:val="0"/>
          <w:marRight w:val="0"/>
          <w:marTop w:val="0"/>
          <w:marBottom w:val="0"/>
          <w:divBdr>
            <w:top w:val="none" w:sz="0" w:space="0" w:color="auto"/>
            <w:left w:val="none" w:sz="0" w:space="0" w:color="auto"/>
            <w:bottom w:val="none" w:sz="0" w:space="0" w:color="auto"/>
            <w:right w:val="none" w:sz="0" w:space="0" w:color="auto"/>
          </w:divBdr>
        </w:div>
        <w:div w:id="156656646">
          <w:marLeft w:val="0"/>
          <w:marRight w:val="0"/>
          <w:marTop w:val="0"/>
          <w:marBottom w:val="0"/>
          <w:divBdr>
            <w:top w:val="none" w:sz="0" w:space="0" w:color="auto"/>
            <w:left w:val="none" w:sz="0" w:space="0" w:color="auto"/>
            <w:bottom w:val="none" w:sz="0" w:space="0" w:color="auto"/>
            <w:right w:val="none" w:sz="0" w:space="0" w:color="auto"/>
          </w:divBdr>
        </w:div>
        <w:div w:id="1637298386">
          <w:marLeft w:val="0"/>
          <w:marRight w:val="0"/>
          <w:marTop w:val="0"/>
          <w:marBottom w:val="0"/>
          <w:divBdr>
            <w:top w:val="none" w:sz="0" w:space="0" w:color="auto"/>
            <w:left w:val="none" w:sz="0" w:space="0" w:color="auto"/>
            <w:bottom w:val="none" w:sz="0" w:space="0" w:color="auto"/>
            <w:right w:val="none" w:sz="0" w:space="0" w:color="auto"/>
          </w:divBdr>
        </w:div>
        <w:div w:id="1962952363">
          <w:marLeft w:val="0"/>
          <w:marRight w:val="0"/>
          <w:marTop w:val="0"/>
          <w:marBottom w:val="0"/>
          <w:divBdr>
            <w:top w:val="none" w:sz="0" w:space="0" w:color="auto"/>
            <w:left w:val="none" w:sz="0" w:space="0" w:color="auto"/>
            <w:bottom w:val="none" w:sz="0" w:space="0" w:color="auto"/>
            <w:right w:val="none" w:sz="0" w:space="0" w:color="auto"/>
          </w:divBdr>
        </w:div>
        <w:div w:id="818963232">
          <w:marLeft w:val="0"/>
          <w:marRight w:val="0"/>
          <w:marTop w:val="0"/>
          <w:marBottom w:val="0"/>
          <w:divBdr>
            <w:top w:val="none" w:sz="0" w:space="0" w:color="auto"/>
            <w:left w:val="none" w:sz="0" w:space="0" w:color="auto"/>
            <w:bottom w:val="none" w:sz="0" w:space="0" w:color="auto"/>
            <w:right w:val="none" w:sz="0" w:space="0" w:color="auto"/>
          </w:divBdr>
        </w:div>
        <w:div w:id="1934124961">
          <w:marLeft w:val="0"/>
          <w:marRight w:val="0"/>
          <w:marTop w:val="0"/>
          <w:marBottom w:val="0"/>
          <w:divBdr>
            <w:top w:val="none" w:sz="0" w:space="0" w:color="auto"/>
            <w:left w:val="none" w:sz="0" w:space="0" w:color="auto"/>
            <w:bottom w:val="none" w:sz="0" w:space="0" w:color="auto"/>
            <w:right w:val="none" w:sz="0" w:space="0" w:color="auto"/>
          </w:divBdr>
        </w:div>
        <w:div w:id="781265376">
          <w:marLeft w:val="0"/>
          <w:marRight w:val="0"/>
          <w:marTop w:val="0"/>
          <w:marBottom w:val="0"/>
          <w:divBdr>
            <w:top w:val="none" w:sz="0" w:space="0" w:color="auto"/>
            <w:left w:val="none" w:sz="0" w:space="0" w:color="auto"/>
            <w:bottom w:val="none" w:sz="0" w:space="0" w:color="auto"/>
            <w:right w:val="none" w:sz="0" w:space="0" w:color="auto"/>
          </w:divBdr>
        </w:div>
        <w:div w:id="186873607">
          <w:marLeft w:val="0"/>
          <w:marRight w:val="0"/>
          <w:marTop w:val="0"/>
          <w:marBottom w:val="0"/>
          <w:divBdr>
            <w:top w:val="none" w:sz="0" w:space="0" w:color="auto"/>
            <w:left w:val="none" w:sz="0" w:space="0" w:color="auto"/>
            <w:bottom w:val="none" w:sz="0" w:space="0" w:color="auto"/>
            <w:right w:val="none" w:sz="0" w:space="0" w:color="auto"/>
          </w:divBdr>
        </w:div>
        <w:div w:id="1881746689">
          <w:marLeft w:val="0"/>
          <w:marRight w:val="0"/>
          <w:marTop w:val="0"/>
          <w:marBottom w:val="0"/>
          <w:divBdr>
            <w:top w:val="none" w:sz="0" w:space="0" w:color="auto"/>
            <w:left w:val="none" w:sz="0" w:space="0" w:color="auto"/>
            <w:bottom w:val="none" w:sz="0" w:space="0" w:color="auto"/>
            <w:right w:val="none" w:sz="0" w:space="0" w:color="auto"/>
          </w:divBdr>
        </w:div>
        <w:div w:id="111293727">
          <w:marLeft w:val="0"/>
          <w:marRight w:val="0"/>
          <w:marTop w:val="0"/>
          <w:marBottom w:val="0"/>
          <w:divBdr>
            <w:top w:val="none" w:sz="0" w:space="0" w:color="auto"/>
            <w:left w:val="none" w:sz="0" w:space="0" w:color="auto"/>
            <w:bottom w:val="none" w:sz="0" w:space="0" w:color="auto"/>
            <w:right w:val="none" w:sz="0" w:space="0" w:color="auto"/>
          </w:divBdr>
        </w:div>
      </w:divsChild>
    </w:div>
    <w:div w:id="808405046">
      <w:bodyDiv w:val="1"/>
      <w:marLeft w:val="0"/>
      <w:marRight w:val="0"/>
      <w:marTop w:val="0"/>
      <w:marBottom w:val="0"/>
      <w:divBdr>
        <w:top w:val="none" w:sz="0" w:space="0" w:color="auto"/>
        <w:left w:val="none" w:sz="0" w:space="0" w:color="auto"/>
        <w:bottom w:val="none" w:sz="0" w:space="0" w:color="auto"/>
        <w:right w:val="none" w:sz="0" w:space="0" w:color="auto"/>
      </w:divBdr>
      <w:divsChild>
        <w:div w:id="650257558">
          <w:marLeft w:val="0"/>
          <w:marRight w:val="0"/>
          <w:marTop w:val="0"/>
          <w:marBottom w:val="0"/>
          <w:divBdr>
            <w:top w:val="none" w:sz="0" w:space="0" w:color="auto"/>
            <w:left w:val="none" w:sz="0" w:space="0" w:color="auto"/>
            <w:bottom w:val="none" w:sz="0" w:space="0" w:color="auto"/>
            <w:right w:val="none" w:sz="0" w:space="0" w:color="auto"/>
          </w:divBdr>
        </w:div>
        <w:div w:id="271013536">
          <w:marLeft w:val="0"/>
          <w:marRight w:val="0"/>
          <w:marTop w:val="0"/>
          <w:marBottom w:val="0"/>
          <w:divBdr>
            <w:top w:val="none" w:sz="0" w:space="0" w:color="auto"/>
            <w:left w:val="none" w:sz="0" w:space="0" w:color="auto"/>
            <w:bottom w:val="none" w:sz="0" w:space="0" w:color="auto"/>
            <w:right w:val="none" w:sz="0" w:space="0" w:color="auto"/>
          </w:divBdr>
        </w:div>
        <w:div w:id="1570309353">
          <w:marLeft w:val="0"/>
          <w:marRight w:val="0"/>
          <w:marTop w:val="0"/>
          <w:marBottom w:val="0"/>
          <w:divBdr>
            <w:top w:val="none" w:sz="0" w:space="0" w:color="auto"/>
            <w:left w:val="none" w:sz="0" w:space="0" w:color="auto"/>
            <w:bottom w:val="none" w:sz="0" w:space="0" w:color="auto"/>
            <w:right w:val="none" w:sz="0" w:space="0" w:color="auto"/>
          </w:divBdr>
        </w:div>
        <w:div w:id="1503012273">
          <w:marLeft w:val="0"/>
          <w:marRight w:val="0"/>
          <w:marTop w:val="0"/>
          <w:marBottom w:val="0"/>
          <w:divBdr>
            <w:top w:val="none" w:sz="0" w:space="0" w:color="auto"/>
            <w:left w:val="none" w:sz="0" w:space="0" w:color="auto"/>
            <w:bottom w:val="none" w:sz="0" w:space="0" w:color="auto"/>
            <w:right w:val="none" w:sz="0" w:space="0" w:color="auto"/>
          </w:divBdr>
        </w:div>
        <w:div w:id="2058427113">
          <w:marLeft w:val="0"/>
          <w:marRight w:val="0"/>
          <w:marTop w:val="0"/>
          <w:marBottom w:val="0"/>
          <w:divBdr>
            <w:top w:val="none" w:sz="0" w:space="0" w:color="auto"/>
            <w:left w:val="none" w:sz="0" w:space="0" w:color="auto"/>
            <w:bottom w:val="none" w:sz="0" w:space="0" w:color="auto"/>
            <w:right w:val="none" w:sz="0" w:space="0" w:color="auto"/>
          </w:divBdr>
        </w:div>
        <w:div w:id="1806504452">
          <w:marLeft w:val="0"/>
          <w:marRight w:val="0"/>
          <w:marTop w:val="0"/>
          <w:marBottom w:val="0"/>
          <w:divBdr>
            <w:top w:val="none" w:sz="0" w:space="0" w:color="auto"/>
            <w:left w:val="none" w:sz="0" w:space="0" w:color="auto"/>
            <w:bottom w:val="none" w:sz="0" w:space="0" w:color="auto"/>
            <w:right w:val="none" w:sz="0" w:space="0" w:color="auto"/>
          </w:divBdr>
        </w:div>
        <w:div w:id="926696676">
          <w:marLeft w:val="0"/>
          <w:marRight w:val="0"/>
          <w:marTop w:val="0"/>
          <w:marBottom w:val="0"/>
          <w:divBdr>
            <w:top w:val="none" w:sz="0" w:space="0" w:color="auto"/>
            <w:left w:val="none" w:sz="0" w:space="0" w:color="auto"/>
            <w:bottom w:val="none" w:sz="0" w:space="0" w:color="auto"/>
            <w:right w:val="none" w:sz="0" w:space="0" w:color="auto"/>
          </w:divBdr>
        </w:div>
        <w:div w:id="208537452">
          <w:marLeft w:val="0"/>
          <w:marRight w:val="0"/>
          <w:marTop w:val="0"/>
          <w:marBottom w:val="0"/>
          <w:divBdr>
            <w:top w:val="none" w:sz="0" w:space="0" w:color="auto"/>
            <w:left w:val="none" w:sz="0" w:space="0" w:color="auto"/>
            <w:bottom w:val="none" w:sz="0" w:space="0" w:color="auto"/>
            <w:right w:val="none" w:sz="0" w:space="0" w:color="auto"/>
          </w:divBdr>
        </w:div>
        <w:div w:id="1233157195">
          <w:marLeft w:val="0"/>
          <w:marRight w:val="0"/>
          <w:marTop w:val="0"/>
          <w:marBottom w:val="0"/>
          <w:divBdr>
            <w:top w:val="none" w:sz="0" w:space="0" w:color="auto"/>
            <w:left w:val="none" w:sz="0" w:space="0" w:color="auto"/>
            <w:bottom w:val="none" w:sz="0" w:space="0" w:color="auto"/>
            <w:right w:val="none" w:sz="0" w:space="0" w:color="auto"/>
          </w:divBdr>
        </w:div>
        <w:div w:id="1928926633">
          <w:marLeft w:val="0"/>
          <w:marRight w:val="0"/>
          <w:marTop w:val="0"/>
          <w:marBottom w:val="0"/>
          <w:divBdr>
            <w:top w:val="none" w:sz="0" w:space="0" w:color="auto"/>
            <w:left w:val="none" w:sz="0" w:space="0" w:color="auto"/>
            <w:bottom w:val="none" w:sz="0" w:space="0" w:color="auto"/>
            <w:right w:val="none" w:sz="0" w:space="0" w:color="auto"/>
          </w:divBdr>
        </w:div>
        <w:div w:id="2028481370">
          <w:marLeft w:val="0"/>
          <w:marRight w:val="0"/>
          <w:marTop w:val="0"/>
          <w:marBottom w:val="0"/>
          <w:divBdr>
            <w:top w:val="none" w:sz="0" w:space="0" w:color="auto"/>
            <w:left w:val="none" w:sz="0" w:space="0" w:color="auto"/>
            <w:bottom w:val="none" w:sz="0" w:space="0" w:color="auto"/>
            <w:right w:val="none" w:sz="0" w:space="0" w:color="auto"/>
          </w:divBdr>
        </w:div>
        <w:div w:id="606625106">
          <w:marLeft w:val="0"/>
          <w:marRight w:val="0"/>
          <w:marTop w:val="0"/>
          <w:marBottom w:val="0"/>
          <w:divBdr>
            <w:top w:val="none" w:sz="0" w:space="0" w:color="auto"/>
            <w:left w:val="none" w:sz="0" w:space="0" w:color="auto"/>
            <w:bottom w:val="none" w:sz="0" w:space="0" w:color="auto"/>
            <w:right w:val="none" w:sz="0" w:space="0" w:color="auto"/>
          </w:divBdr>
        </w:div>
        <w:div w:id="1075858956">
          <w:marLeft w:val="0"/>
          <w:marRight w:val="0"/>
          <w:marTop w:val="0"/>
          <w:marBottom w:val="0"/>
          <w:divBdr>
            <w:top w:val="none" w:sz="0" w:space="0" w:color="auto"/>
            <w:left w:val="none" w:sz="0" w:space="0" w:color="auto"/>
            <w:bottom w:val="none" w:sz="0" w:space="0" w:color="auto"/>
            <w:right w:val="none" w:sz="0" w:space="0" w:color="auto"/>
          </w:divBdr>
        </w:div>
        <w:div w:id="1163742872">
          <w:marLeft w:val="0"/>
          <w:marRight w:val="0"/>
          <w:marTop w:val="0"/>
          <w:marBottom w:val="0"/>
          <w:divBdr>
            <w:top w:val="none" w:sz="0" w:space="0" w:color="auto"/>
            <w:left w:val="none" w:sz="0" w:space="0" w:color="auto"/>
            <w:bottom w:val="none" w:sz="0" w:space="0" w:color="auto"/>
            <w:right w:val="none" w:sz="0" w:space="0" w:color="auto"/>
          </w:divBdr>
        </w:div>
        <w:div w:id="752776527">
          <w:marLeft w:val="0"/>
          <w:marRight w:val="0"/>
          <w:marTop w:val="0"/>
          <w:marBottom w:val="0"/>
          <w:divBdr>
            <w:top w:val="none" w:sz="0" w:space="0" w:color="auto"/>
            <w:left w:val="none" w:sz="0" w:space="0" w:color="auto"/>
            <w:bottom w:val="none" w:sz="0" w:space="0" w:color="auto"/>
            <w:right w:val="none" w:sz="0" w:space="0" w:color="auto"/>
          </w:divBdr>
        </w:div>
        <w:div w:id="351104925">
          <w:marLeft w:val="0"/>
          <w:marRight w:val="0"/>
          <w:marTop w:val="0"/>
          <w:marBottom w:val="0"/>
          <w:divBdr>
            <w:top w:val="none" w:sz="0" w:space="0" w:color="auto"/>
            <w:left w:val="none" w:sz="0" w:space="0" w:color="auto"/>
            <w:bottom w:val="none" w:sz="0" w:space="0" w:color="auto"/>
            <w:right w:val="none" w:sz="0" w:space="0" w:color="auto"/>
          </w:divBdr>
        </w:div>
        <w:div w:id="22370270">
          <w:marLeft w:val="0"/>
          <w:marRight w:val="0"/>
          <w:marTop w:val="0"/>
          <w:marBottom w:val="0"/>
          <w:divBdr>
            <w:top w:val="none" w:sz="0" w:space="0" w:color="auto"/>
            <w:left w:val="none" w:sz="0" w:space="0" w:color="auto"/>
            <w:bottom w:val="none" w:sz="0" w:space="0" w:color="auto"/>
            <w:right w:val="none" w:sz="0" w:space="0" w:color="auto"/>
          </w:divBdr>
        </w:div>
        <w:div w:id="20935462">
          <w:marLeft w:val="0"/>
          <w:marRight w:val="0"/>
          <w:marTop w:val="0"/>
          <w:marBottom w:val="0"/>
          <w:divBdr>
            <w:top w:val="none" w:sz="0" w:space="0" w:color="auto"/>
            <w:left w:val="none" w:sz="0" w:space="0" w:color="auto"/>
            <w:bottom w:val="none" w:sz="0" w:space="0" w:color="auto"/>
            <w:right w:val="none" w:sz="0" w:space="0" w:color="auto"/>
          </w:divBdr>
        </w:div>
        <w:div w:id="529421322">
          <w:marLeft w:val="0"/>
          <w:marRight w:val="0"/>
          <w:marTop w:val="0"/>
          <w:marBottom w:val="0"/>
          <w:divBdr>
            <w:top w:val="none" w:sz="0" w:space="0" w:color="auto"/>
            <w:left w:val="none" w:sz="0" w:space="0" w:color="auto"/>
            <w:bottom w:val="none" w:sz="0" w:space="0" w:color="auto"/>
            <w:right w:val="none" w:sz="0" w:space="0" w:color="auto"/>
          </w:divBdr>
        </w:div>
        <w:div w:id="652487841">
          <w:marLeft w:val="0"/>
          <w:marRight w:val="0"/>
          <w:marTop w:val="0"/>
          <w:marBottom w:val="0"/>
          <w:divBdr>
            <w:top w:val="none" w:sz="0" w:space="0" w:color="auto"/>
            <w:left w:val="none" w:sz="0" w:space="0" w:color="auto"/>
            <w:bottom w:val="none" w:sz="0" w:space="0" w:color="auto"/>
            <w:right w:val="none" w:sz="0" w:space="0" w:color="auto"/>
          </w:divBdr>
        </w:div>
        <w:div w:id="1130056644">
          <w:marLeft w:val="0"/>
          <w:marRight w:val="0"/>
          <w:marTop w:val="0"/>
          <w:marBottom w:val="0"/>
          <w:divBdr>
            <w:top w:val="none" w:sz="0" w:space="0" w:color="auto"/>
            <w:left w:val="none" w:sz="0" w:space="0" w:color="auto"/>
            <w:bottom w:val="none" w:sz="0" w:space="0" w:color="auto"/>
            <w:right w:val="none" w:sz="0" w:space="0" w:color="auto"/>
          </w:divBdr>
        </w:div>
        <w:div w:id="891692953">
          <w:marLeft w:val="0"/>
          <w:marRight w:val="0"/>
          <w:marTop w:val="0"/>
          <w:marBottom w:val="0"/>
          <w:divBdr>
            <w:top w:val="none" w:sz="0" w:space="0" w:color="auto"/>
            <w:left w:val="none" w:sz="0" w:space="0" w:color="auto"/>
            <w:bottom w:val="none" w:sz="0" w:space="0" w:color="auto"/>
            <w:right w:val="none" w:sz="0" w:space="0" w:color="auto"/>
          </w:divBdr>
        </w:div>
        <w:div w:id="931086320">
          <w:marLeft w:val="0"/>
          <w:marRight w:val="0"/>
          <w:marTop w:val="0"/>
          <w:marBottom w:val="0"/>
          <w:divBdr>
            <w:top w:val="none" w:sz="0" w:space="0" w:color="auto"/>
            <w:left w:val="none" w:sz="0" w:space="0" w:color="auto"/>
            <w:bottom w:val="none" w:sz="0" w:space="0" w:color="auto"/>
            <w:right w:val="none" w:sz="0" w:space="0" w:color="auto"/>
          </w:divBdr>
        </w:div>
        <w:div w:id="115491520">
          <w:marLeft w:val="0"/>
          <w:marRight w:val="0"/>
          <w:marTop w:val="0"/>
          <w:marBottom w:val="0"/>
          <w:divBdr>
            <w:top w:val="none" w:sz="0" w:space="0" w:color="auto"/>
            <w:left w:val="none" w:sz="0" w:space="0" w:color="auto"/>
            <w:bottom w:val="none" w:sz="0" w:space="0" w:color="auto"/>
            <w:right w:val="none" w:sz="0" w:space="0" w:color="auto"/>
          </w:divBdr>
        </w:div>
        <w:div w:id="1636180625">
          <w:marLeft w:val="0"/>
          <w:marRight w:val="0"/>
          <w:marTop w:val="0"/>
          <w:marBottom w:val="0"/>
          <w:divBdr>
            <w:top w:val="none" w:sz="0" w:space="0" w:color="auto"/>
            <w:left w:val="none" w:sz="0" w:space="0" w:color="auto"/>
            <w:bottom w:val="none" w:sz="0" w:space="0" w:color="auto"/>
            <w:right w:val="none" w:sz="0" w:space="0" w:color="auto"/>
          </w:divBdr>
        </w:div>
        <w:div w:id="561211999">
          <w:marLeft w:val="0"/>
          <w:marRight w:val="0"/>
          <w:marTop w:val="0"/>
          <w:marBottom w:val="0"/>
          <w:divBdr>
            <w:top w:val="none" w:sz="0" w:space="0" w:color="auto"/>
            <w:left w:val="none" w:sz="0" w:space="0" w:color="auto"/>
            <w:bottom w:val="none" w:sz="0" w:space="0" w:color="auto"/>
            <w:right w:val="none" w:sz="0" w:space="0" w:color="auto"/>
          </w:divBdr>
        </w:div>
        <w:div w:id="1976522219">
          <w:marLeft w:val="0"/>
          <w:marRight w:val="0"/>
          <w:marTop w:val="0"/>
          <w:marBottom w:val="0"/>
          <w:divBdr>
            <w:top w:val="none" w:sz="0" w:space="0" w:color="auto"/>
            <w:left w:val="none" w:sz="0" w:space="0" w:color="auto"/>
            <w:bottom w:val="none" w:sz="0" w:space="0" w:color="auto"/>
            <w:right w:val="none" w:sz="0" w:space="0" w:color="auto"/>
          </w:divBdr>
        </w:div>
        <w:div w:id="828056207">
          <w:marLeft w:val="0"/>
          <w:marRight w:val="0"/>
          <w:marTop w:val="0"/>
          <w:marBottom w:val="0"/>
          <w:divBdr>
            <w:top w:val="none" w:sz="0" w:space="0" w:color="auto"/>
            <w:left w:val="none" w:sz="0" w:space="0" w:color="auto"/>
            <w:bottom w:val="none" w:sz="0" w:space="0" w:color="auto"/>
            <w:right w:val="none" w:sz="0" w:space="0" w:color="auto"/>
          </w:divBdr>
        </w:div>
        <w:div w:id="1409570237">
          <w:marLeft w:val="0"/>
          <w:marRight w:val="0"/>
          <w:marTop w:val="0"/>
          <w:marBottom w:val="0"/>
          <w:divBdr>
            <w:top w:val="none" w:sz="0" w:space="0" w:color="auto"/>
            <w:left w:val="none" w:sz="0" w:space="0" w:color="auto"/>
            <w:bottom w:val="none" w:sz="0" w:space="0" w:color="auto"/>
            <w:right w:val="none" w:sz="0" w:space="0" w:color="auto"/>
          </w:divBdr>
        </w:div>
        <w:div w:id="1298410282">
          <w:marLeft w:val="0"/>
          <w:marRight w:val="0"/>
          <w:marTop w:val="0"/>
          <w:marBottom w:val="0"/>
          <w:divBdr>
            <w:top w:val="none" w:sz="0" w:space="0" w:color="auto"/>
            <w:left w:val="none" w:sz="0" w:space="0" w:color="auto"/>
            <w:bottom w:val="none" w:sz="0" w:space="0" w:color="auto"/>
            <w:right w:val="none" w:sz="0" w:space="0" w:color="auto"/>
          </w:divBdr>
        </w:div>
        <w:div w:id="278345049">
          <w:marLeft w:val="0"/>
          <w:marRight w:val="0"/>
          <w:marTop w:val="0"/>
          <w:marBottom w:val="0"/>
          <w:divBdr>
            <w:top w:val="none" w:sz="0" w:space="0" w:color="auto"/>
            <w:left w:val="none" w:sz="0" w:space="0" w:color="auto"/>
            <w:bottom w:val="none" w:sz="0" w:space="0" w:color="auto"/>
            <w:right w:val="none" w:sz="0" w:space="0" w:color="auto"/>
          </w:divBdr>
        </w:div>
        <w:div w:id="1053696074">
          <w:marLeft w:val="0"/>
          <w:marRight w:val="0"/>
          <w:marTop w:val="0"/>
          <w:marBottom w:val="0"/>
          <w:divBdr>
            <w:top w:val="none" w:sz="0" w:space="0" w:color="auto"/>
            <w:left w:val="none" w:sz="0" w:space="0" w:color="auto"/>
            <w:bottom w:val="none" w:sz="0" w:space="0" w:color="auto"/>
            <w:right w:val="none" w:sz="0" w:space="0" w:color="auto"/>
          </w:divBdr>
        </w:div>
        <w:div w:id="1046371599">
          <w:marLeft w:val="0"/>
          <w:marRight w:val="0"/>
          <w:marTop w:val="0"/>
          <w:marBottom w:val="0"/>
          <w:divBdr>
            <w:top w:val="none" w:sz="0" w:space="0" w:color="auto"/>
            <w:left w:val="none" w:sz="0" w:space="0" w:color="auto"/>
            <w:bottom w:val="none" w:sz="0" w:space="0" w:color="auto"/>
            <w:right w:val="none" w:sz="0" w:space="0" w:color="auto"/>
          </w:divBdr>
        </w:div>
        <w:div w:id="705056914">
          <w:marLeft w:val="0"/>
          <w:marRight w:val="0"/>
          <w:marTop w:val="0"/>
          <w:marBottom w:val="0"/>
          <w:divBdr>
            <w:top w:val="none" w:sz="0" w:space="0" w:color="auto"/>
            <w:left w:val="none" w:sz="0" w:space="0" w:color="auto"/>
            <w:bottom w:val="none" w:sz="0" w:space="0" w:color="auto"/>
            <w:right w:val="none" w:sz="0" w:space="0" w:color="auto"/>
          </w:divBdr>
        </w:div>
        <w:div w:id="267541787">
          <w:marLeft w:val="0"/>
          <w:marRight w:val="0"/>
          <w:marTop w:val="0"/>
          <w:marBottom w:val="0"/>
          <w:divBdr>
            <w:top w:val="none" w:sz="0" w:space="0" w:color="auto"/>
            <w:left w:val="none" w:sz="0" w:space="0" w:color="auto"/>
            <w:bottom w:val="none" w:sz="0" w:space="0" w:color="auto"/>
            <w:right w:val="none" w:sz="0" w:space="0" w:color="auto"/>
          </w:divBdr>
        </w:div>
        <w:div w:id="1750690497">
          <w:marLeft w:val="0"/>
          <w:marRight w:val="0"/>
          <w:marTop w:val="0"/>
          <w:marBottom w:val="0"/>
          <w:divBdr>
            <w:top w:val="none" w:sz="0" w:space="0" w:color="auto"/>
            <w:left w:val="none" w:sz="0" w:space="0" w:color="auto"/>
            <w:bottom w:val="none" w:sz="0" w:space="0" w:color="auto"/>
            <w:right w:val="none" w:sz="0" w:space="0" w:color="auto"/>
          </w:divBdr>
        </w:div>
        <w:div w:id="463039711">
          <w:marLeft w:val="0"/>
          <w:marRight w:val="0"/>
          <w:marTop w:val="0"/>
          <w:marBottom w:val="0"/>
          <w:divBdr>
            <w:top w:val="none" w:sz="0" w:space="0" w:color="auto"/>
            <w:left w:val="none" w:sz="0" w:space="0" w:color="auto"/>
            <w:bottom w:val="none" w:sz="0" w:space="0" w:color="auto"/>
            <w:right w:val="none" w:sz="0" w:space="0" w:color="auto"/>
          </w:divBdr>
        </w:div>
        <w:div w:id="1388528704">
          <w:marLeft w:val="0"/>
          <w:marRight w:val="0"/>
          <w:marTop w:val="0"/>
          <w:marBottom w:val="0"/>
          <w:divBdr>
            <w:top w:val="none" w:sz="0" w:space="0" w:color="auto"/>
            <w:left w:val="none" w:sz="0" w:space="0" w:color="auto"/>
            <w:bottom w:val="none" w:sz="0" w:space="0" w:color="auto"/>
            <w:right w:val="none" w:sz="0" w:space="0" w:color="auto"/>
          </w:divBdr>
        </w:div>
        <w:div w:id="1560163427">
          <w:marLeft w:val="0"/>
          <w:marRight w:val="0"/>
          <w:marTop w:val="0"/>
          <w:marBottom w:val="0"/>
          <w:divBdr>
            <w:top w:val="none" w:sz="0" w:space="0" w:color="auto"/>
            <w:left w:val="none" w:sz="0" w:space="0" w:color="auto"/>
            <w:bottom w:val="none" w:sz="0" w:space="0" w:color="auto"/>
            <w:right w:val="none" w:sz="0" w:space="0" w:color="auto"/>
          </w:divBdr>
        </w:div>
        <w:div w:id="1411580933">
          <w:marLeft w:val="0"/>
          <w:marRight w:val="0"/>
          <w:marTop w:val="0"/>
          <w:marBottom w:val="0"/>
          <w:divBdr>
            <w:top w:val="none" w:sz="0" w:space="0" w:color="auto"/>
            <w:left w:val="none" w:sz="0" w:space="0" w:color="auto"/>
            <w:bottom w:val="none" w:sz="0" w:space="0" w:color="auto"/>
            <w:right w:val="none" w:sz="0" w:space="0" w:color="auto"/>
          </w:divBdr>
        </w:div>
        <w:div w:id="1075859718">
          <w:marLeft w:val="0"/>
          <w:marRight w:val="0"/>
          <w:marTop w:val="0"/>
          <w:marBottom w:val="0"/>
          <w:divBdr>
            <w:top w:val="none" w:sz="0" w:space="0" w:color="auto"/>
            <w:left w:val="none" w:sz="0" w:space="0" w:color="auto"/>
            <w:bottom w:val="none" w:sz="0" w:space="0" w:color="auto"/>
            <w:right w:val="none" w:sz="0" w:space="0" w:color="auto"/>
          </w:divBdr>
        </w:div>
        <w:div w:id="1681345446">
          <w:marLeft w:val="0"/>
          <w:marRight w:val="0"/>
          <w:marTop w:val="0"/>
          <w:marBottom w:val="0"/>
          <w:divBdr>
            <w:top w:val="none" w:sz="0" w:space="0" w:color="auto"/>
            <w:left w:val="none" w:sz="0" w:space="0" w:color="auto"/>
            <w:bottom w:val="none" w:sz="0" w:space="0" w:color="auto"/>
            <w:right w:val="none" w:sz="0" w:space="0" w:color="auto"/>
          </w:divBdr>
        </w:div>
        <w:div w:id="1340890449">
          <w:marLeft w:val="0"/>
          <w:marRight w:val="0"/>
          <w:marTop w:val="0"/>
          <w:marBottom w:val="0"/>
          <w:divBdr>
            <w:top w:val="none" w:sz="0" w:space="0" w:color="auto"/>
            <w:left w:val="none" w:sz="0" w:space="0" w:color="auto"/>
            <w:bottom w:val="none" w:sz="0" w:space="0" w:color="auto"/>
            <w:right w:val="none" w:sz="0" w:space="0" w:color="auto"/>
          </w:divBdr>
        </w:div>
        <w:div w:id="2137285838">
          <w:marLeft w:val="0"/>
          <w:marRight w:val="0"/>
          <w:marTop w:val="0"/>
          <w:marBottom w:val="0"/>
          <w:divBdr>
            <w:top w:val="none" w:sz="0" w:space="0" w:color="auto"/>
            <w:left w:val="none" w:sz="0" w:space="0" w:color="auto"/>
            <w:bottom w:val="none" w:sz="0" w:space="0" w:color="auto"/>
            <w:right w:val="none" w:sz="0" w:space="0" w:color="auto"/>
          </w:divBdr>
        </w:div>
        <w:div w:id="1235510350">
          <w:marLeft w:val="0"/>
          <w:marRight w:val="0"/>
          <w:marTop w:val="0"/>
          <w:marBottom w:val="0"/>
          <w:divBdr>
            <w:top w:val="none" w:sz="0" w:space="0" w:color="auto"/>
            <w:left w:val="none" w:sz="0" w:space="0" w:color="auto"/>
            <w:bottom w:val="none" w:sz="0" w:space="0" w:color="auto"/>
            <w:right w:val="none" w:sz="0" w:space="0" w:color="auto"/>
          </w:divBdr>
        </w:div>
        <w:div w:id="899706256">
          <w:marLeft w:val="0"/>
          <w:marRight w:val="0"/>
          <w:marTop w:val="0"/>
          <w:marBottom w:val="0"/>
          <w:divBdr>
            <w:top w:val="none" w:sz="0" w:space="0" w:color="auto"/>
            <w:left w:val="none" w:sz="0" w:space="0" w:color="auto"/>
            <w:bottom w:val="none" w:sz="0" w:space="0" w:color="auto"/>
            <w:right w:val="none" w:sz="0" w:space="0" w:color="auto"/>
          </w:divBdr>
        </w:div>
        <w:div w:id="1355153469">
          <w:marLeft w:val="0"/>
          <w:marRight w:val="0"/>
          <w:marTop w:val="0"/>
          <w:marBottom w:val="0"/>
          <w:divBdr>
            <w:top w:val="none" w:sz="0" w:space="0" w:color="auto"/>
            <w:left w:val="none" w:sz="0" w:space="0" w:color="auto"/>
            <w:bottom w:val="none" w:sz="0" w:space="0" w:color="auto"/>
            <w:right w:val="none" w:sz="0" w:space="0" w:color="auto"/>
          </w:divBdr>
        </w:div>
        <w:div w:id="538593477">
          <w:marLeft w:val="0"/>
          <w:marRight w:val="0"/>
          <w:marTop w:val="0"/>
          <w:marBottom w:val="0"/>
          <w:divBdr>
            <w:top w:val="none" w:sz="0" w:space="0" w:color="auto"/>
            <w:left w:val="none" w:sz="0" w:space="0" w:color="auto"/>
            <w:bottom w:val="none" w:sz="0" w:space="0" w:color="auto"/>
            <w:right w:val="none" w:sz="0" w:space="0" w:color="auto"/>
          </w:divBdr>
        </w:div>
        <w:div w:id="1380858535">
          <w:marLeft w:val="0"/>
          <w:marRight w:val="0"/>
          <w:marTop w:val="0"/>
          <w:marBottom w:val="0"/>
          <w:divBdr>
            <w:top w:val="none" w:sz="0" w:space="0" w:color="auto"/>
            <w:left w:val="none" w:sz="0" w:space="0" w:color="auto"/>
            <w:bottom w:val="none" w:sz="0" w:space="0" w:color="auto"/>
            <w:right w:val="none" w:sz="0" w:space="0" w:color="auto"/>
          </w:divBdr>
        </w:div>
        <w:div w:id="766576964">
          <w:marLeft w:val="0"/>
          <w:marRight w:val="0"/>
          <w:marTop w:val="0"/>
          <w:marBottom w:val="0"/>
          <w:divBdr>
            <w:top w:val="none" w:sz="0" w:space="0" w:color="auto"/>
            <w:left w:val="none" w:sz="0" w:space="0" w:color="auto"/>
            <w:bottom w:val="none" w:sz="0" w:space="0" w:color="auto"/>
            <w:right w:val="none" w:sz="0" w:space="0" w:color="auto"/>
          </w:divBdr>
        </w:div>
        <w:div w:id="1963684443">
          <w:marLeft w:val="0"/>
          <w:marRight w:val="0"/>
          <w:marTop w:val="0"/>
          <w:marBottom w:val="0"/>
          <w:divBdr>
            <w:top w:val="none" w:sz="0" w:space="0" w:color="auto"/>
            <w:left w:val="none" w:sz="0" w:space="0" w:color="auto"/>
            <w:bottom w:val="none" w:sz="0" w:space="0" w:color="auto"/>
            <w:right w:val="none" w:sz="0" w:space="0" w:color="auto"/>
          </w:divBdr>
        </w:div>
        <w:div w:id="1010839820">
          <w:marLeft w:val="0"/>
          <w:marRight w:val="0"/>
          <w:marTop w:val="0"/>
          <w:marBottom w:val="0"/>
          <w:divBdr>
            <w:top w:val="none" w:sz="0" w:space="0" w:color="auto"/>
            <w:left w:val="none" w:sz="0" w:space="0" w:color="auto"/>
            <w:bottom w:val="none" w:sz="0" w:space="0" w:color="auto"/>
            <w:right w:val="none" w:sz="0" w:space="0" w:color="auto"/>
          </w:divBdr>
        </w:div>
        <w:div w:id="620693570">
          <w:marLeft w:val="0"/>
          <w:marRight w:val="0"/>
          <w:marTop w:val="0"/>
          <w:marBottom w:val="0"/>
          <w:divBdr>
            <w:top w:val="none" w:sz="0" w:space="0" w:color="auto"/>
            <w:left w:val="none" w:sz="0" w:space="0" w:color="auto"/>
            <w:bottom w:val="none" w:sz="0" w:space="0" w:color="auto"/>
            <w:right w:val="none" w:sz="0" w:space="0" w:color="auto"/>
          </w:divBdr>
        </w:div>
        <w:div w:id="1380979081">
          <w:marLeft w:val="0"/>
          <w:marRight w:val="0"/>
          <w:marTop w:val="0"/>
          <w:marBottom w:val="0"/>
          <w:divBdr>
            <w:top w:val="none" w:sz="0" w:space="0" w:color="auto"/>
            <w:left w:val="none" w:sz="0" w:space="0" w:color="auto"/>
            <w:bottom w:val="none" w:sz="0" w:space="0" w:color="auto"/>
            <w:right w:val="none" w:sz="0" w:space="0" w:color="auto"/>
          </w:divBdr>
        </w:div>
        <w:div w:id="1215235698">
          <w:marLeft w:val="0"/>
          <w:marRight w:val="0"/>
          <w:marTop w:val="0"/>
          <w:marBottom w:val="0"/>
          <w:divBdr>
            <w:top w:val="none" w:sz="0" w:space="0" w:color="auto"/>
            <w:left w:val="none" w:sz="0" w:space="0" w:color="auto"/>
            <w:bottom w:val="none" w:sz="0" w:space="0" w:color="auto"/>
            <w:right w:val="none" w:sz="0" w:space="0" w:color="auto"/>
          </w:divBdr>
        </w:div>
        <w:div w:id="1010257991">
          <w:marLeft w:val="0"/>
          <w:marRight w:val="0"/>
          <w:marTop w:val="0"/>
          <w:marBottom w:val="0"/>
          <w:divBdr>
            <w:top w:val="none" w:sz="0" w:space="0" w:color="auto"/>
            <w:left w:val="none" w:sz="0" w:space="0" w:color="auto"/>
            <w:bottom w:val="none" w:sz="0" w:space="0" w:color="auto"/>
            <w:right w:val="none" w:sz="0" w:space="0" w:color="auto"/>
          </w:divBdr>
        </w:div>
        <w:div w:id="1367216171">
          <w:marLeft w:val="0"/>
          <w:marRight w:val="0"/>
          <w:marTop w:val="0"/>
          <w:marBottom w:val="0"/>
          <w:divBdr>
            <w:top w:val="none" w:sz="0" w:space="0" w:color="auto"/>
            <w:left w:val="none" w:sz="0" w:space="0" w:color="auto"/>
            <w:bottom w:val="none" w:sz="0" w:space="0" w:color="auto"/>
            <w:right w:val="none" w:sz="0" w:space="0" w:color="auto"/>
          </w:divBdr>
        </w:div>
        <w:div w:id="1096485370">
          <w:marLeft w:val="0"/>
          <w:marRight w:val="0"/>
          <w:marTop w:val="0"/>
          <w:marBottom w:val="0"/>
          <w:divBdr>
            <w:top w:val="none" w:sz="0" w:space="0" w:color="auto"/>
            <w:left w:val="none" w:sz="0" w:space="0" w:color="auto"/>
            <w:bottom w:val="none" w:sz="0" w:space="0" w:color="auto"/>
            <w:right w:val="none" w:sz="0" w:space="0" w:color="auto"/>
          </w:divBdr>
        </w:div>
        <w:div w:id="1305890101">
          <w:marLeft w:val="0"/>
          <w:marRight w:val="0"/>
          <w:marTop w:val="0"/>
          <w:marBottom w:val="0"/>
          <w:divBdr>
            <w:top w:val="none" w:sz="0" w:space="0" w:color="auto"/>
            <w:left w:val="none" w:sz="0" w:space="0" w:color="auto"/>
            <w:bottom w:val="none" w:sz="0" w:space="0" w:color="auto"/>
            <w:right w:val="none" w:sz="0" w:space="0" w:color="auto"/>
          </w:divBdr>
        </w:div>
        <w:div w:id="212423583">
          <w:marLeft w:val="0"/>
          <w:marRight w:val="0"/>
          <w:marTop w:val="0"/>
          <w:marBottom w:val="0"/>
          <w:divBdr>
            <w:top w:val="none" w:sz="0" w:space="0" w:color="auto"/>
            <w:left w:val="none" w:sz="0" w:space="0" w:color="auto"/>
            <w:bottom w:val="none" w:sz="0" w:space="0" w:color="auto"/>
            <w:right w:val="none" w:sz="0" w:space="0" w:color="auto"/>
          </w:divBdr>
        </w:div>
        <w:div w:id="382631874">
          <w:marLeft w:val="0"/>
          <w:marRight w:val="0"/>
          <w:marTop w:val="0"/>
          <w:marBottom w:val="0"/>
          <w:divBdr>
            <w:top w:val="none" w:sz="0" w:space="0" w:color="auto"/>
            <w:left w:val="none" w:sz="0" w:space="0" w:color="auto"/>
            <w:bottom w:val="none" w:sz="0" w:space="0" w:color="auto"/>
            <w:right w:val="none" w:sz="0" w:space="0" w:color="auto"/>
          </w:divBdr>
        </w:div>
        <w:div w:id="1660427913">
          <w:marLeft w:val="0"/>
          <w:marRight w:val="0"/>
          <w:marTop w:val="0"/>
          <w:marBottom w:val="0"/>
          <w:divBdr>
            <w:top w:val="none" w:sz="0" w:space="0" w:color="auto"/>
            <w:left w:val="none" w:sz="0" w:space="0" w:color="auto"/>
            <w:bottom w:val="none" w:sz="0" w:space="0" w:color="auto"/>
            <w:right w:val="none" w:sz="0" w:space="0" w:color="auto"/>
          </w:divBdr>
        </w:div>
        <w:div w:id="2110076426">
          <w:marLeft w:val="0"/>
          <w:marRight w:val="0"/>
          <w:marTop w:val="0"/>
          <w:marBottom w:val="0"/>
          <w:divBdr>
            <w:top w:val="none" w:sz="0" w:space="0" w:color="auto"/>
            <w:left w:val="none" w:sz="0" w:space="0" w:color="auto"/>
            <w:bottom w:val="none" w:sz="0" w:space="0" w:color="auto"/>
            <w:right w:val="none" w:sz="0" w:space="0" w:color="auto"/>
          </w:divBdr>
        </w:div>
        <w:div w:id="680738889">
          <w:marLeft w:val="0"/>
          <w:marRight w:val="0"/>
          <w:marTop w:val="0"/>
          <w:marBottom w:val="0"/>
          <w:divBdr>
            <w:top w:val="none" w:sz="0" w:space="0" w:color="auto"/>
            <w:left w:val="none" w:sz="0" w:space="0" w:color="auto"/>
            <w:bottom w:val="none" w:sz="0" w:space="0" w:color="auto"/>
            <w:right w:val="none" w:sz="0" w:space="0" w:color="auto"/>
          </w:divBdr>
        </w:div>
        <w:div w:id="1515798421">
          <w:marLeft w:val="0"/>
          <w:marRight w:val="0"/>
          <w:marTop w:val="0"/>
          <w:marBottom w:val="0"/>
          <w:divBdr>
            <w:top w:val="none" w:sz="0" w:space="0" w:color="auto"/>
            <w:left w:val="none" w:sz="0" w:space="0" w:color="auto"/>
            <w:bottom w:val="none" w:sz="0" w:space="0" w:color="auto"/>
            <w:right w:val="none" w:sz="0" w:space="0" w:color="auto"/>
          </w:divBdr>
        </w:div>
        <w:div w:id="1638605218">
          <w:marLeft w:val="0"/>
          <w:marRight w:val="0"/>
          <w:marTop w:val="0"/>
          <w:marBottom w:val="0"/>
          <w:divBdr>
            <w:top w:val="none" w:sz="0" w:space="0" w:color="auto"/>
            <w:left w:val="none" w:sz="0" w:space="0" w:color="auto"/>
            <w:bottom w:val="none" w:sz="0" w:space="0" w:color="auto"/>
            <w:right w:val="none" w:sz="0" w:space="0" w:color="auto"/>
          </w:divBdr>
        </w:div>
        <w:div w:id="1222862035">
          <w:marLeft w:val="0"/>
          <w:marRight w:val="0"/>
          <w:marTop w:val="0"/>
          <w:marBottom w:val="0"/>
          <w:divBdr>
            <w:top w:val="none" w:sz="0" w:space="0" w:color="auto"/>
            <w:left w:val="none" w:sz="0" w:space="0" w:color="auto"/>
            <w:bottom w:val="none" w:sz="0" w:space="0" w:color="auto"/>
            <w:right w:val="none" w:sz="0" w:space="0" w:color="auto"/>
          </w:divBdr>
        </w:div>
        <w:div w:id="232325795">
          <w:marLeft w:val="0"/>
          <w:marRight w:val="0"/>
          <w:marTop w:val="0"/>
          <w:marBottom w:val="0"/>
          <w:divBdr>
            <w:top w:val="none" w:sz="0" w:space="0" w:color="auto"/>
            <w:left w:val="none" w:sz="0" w:space="0" w:color="auto"/>
            <w:bottom w:val="none" w:sz="0" w:space="0" w:color="auto"/>
            <w:right w:val="none" w:sz="0" w:space="0" w:color="auto"/>
          </w:divBdr>
        </w:div>
        <w:div w:id="868832078">
          <w:marLeft w:val="0"/>
          <w:marRight w:val="0"/>
          <w:marTop w:val="0"/>
          <w:marBottom w:val="0"/>
          <w:divBdr>
            <w:top w:val="none" w:sz="0" w:space="0" w:color="auto"/>
            <w:left w:val="none" w:sz="0" w:space="0" w:color="auto"/>
            <w:bottom w:val="none" w:sz="0" w:space="0" w:color="auto"/>
            <w:right w:val="none" w:sz="0" w:space="0" w:color="auto"/>
          </w:divBdr>
        </w:div>
        <w:div w:id="130102647">
          <w:marLeft w:val="0"/>
          <w:marRight w:val="0"/>
          <w:marTop w:val="0"/>
          <w:marBottom w:val="0"/>
          <w:divBdr>
            <w:top w:val="none" w:sz="0" w:space="0" w:color="auto"/>
            <w:left w:val="none" w:sz="0" w:space="0" w:color="auto"/>
            <w:bottom w:val="none" w:sz="0" w:space="0" w:color="auto"/>
            <w:right w:val="none" w:sz="0" w:space="0" w:color="auto"/>
          </w:divBdr>
        </w:div>
        <w:div w:id="637144691">
          <w:marLeft w:val="0"/>
          <w:marRight w:val="0"/>
          <w:marTop w:val="0"/>
          <w:marBottom w:val="0"/>
          <w:divBdr>
            <w:top w:val="none" w:sz="0" w:space="0" w:color="auto"/>
            <w:left w:val="none" w:sz="0" w:space="0" w:color="auto"/>
            <w:bottom w:val="none" w:sz="0" w:space="0" w:color="auto"/>
            <w:right w:val="none" w:sz="0" w:space="0" w:color="auto"/>
          </w:divBdr>
        </w:div>
        <w:div w:id="1663268136">
          <w:marLeft w:val="0"/>
          <w:marRight w:val="0"/>
          <w:marTop w:val="0"/>
          <w:marBottom w:val="0"/>
          <w:divBdr>
            <w:top w:val="none" w:sz="0" w:space="0" w:color="auto"/>
            <w:left w:val="none" w:sz="0" w:space="0" w:color="auto"/>
            <w:bottom w:val="none" w:sz="0" w:space="0" w:color="auto"/>
            <w:right w:val="none" w:sz="0" w:space="0" w:color="auto"/>
          </w:divBdr>
        </w:div>
        <w:div w:id="796680649">
          <w:marLeft w:val="0"/>
          <w:marRight w:val="0"/>
          <w:marTop w:val="0"/>
          <w:marBottom w:val="0"/>
          <w:divBdr>
            <w:top w:val="none" w:sz="0" w:space="0" w:color="auto"/>
            <w:left w:val="none" w:sz="0" w:space="0" w:color="auto"/>
            <w:bottom w:val="none" w:sz="0" w:space="0" w:color="auto"/>
            <w:right w:val="none" w:sz="0" w:space="0" w:color="auto"/>
          </w:divBdr>
        </w:div>
        <w:div w:id="208150372">
          <w:marLeft w:val="0"/>
          <w:marRight w:val="0"/>
          <w:marTop w:val="0"/>
          <w:marBottom w:val="0"/>
          <w:divBdr>
            <w:top w:val="none" w:sz="0" w:space="0" w:color="auto"/>
            <w:left w:val="none" w:sz="0" w:space="0" w:color="auto"/>
            <w:bottom w:val="none" w:sz="0" w:space="0" w:color="auto"/>
            <w:right w:val="none" w:sz="0" w:space="0" w:color="auto"/>
          </w:divBdr>
        </w:div>
        <w:div w:id="1044252024">
          <w:marLeft w:val="0"/>
          <w:marRight w:val="0"/>
          <w:marTop w:val="0"/>
          <w:marBottom w:val="0"/>
          <w:divBdr>
            <w:top w:val="none" w:sz="0" w:space="0" w:color="auto"/>
            <w:left w:val="none" w:sz="0" w:space="0" w:color="auto"/>
            <w:bottom w:val="none" w:sz="0" w:space="0" w:color="auto"/>
            <w:right w:val="none" w:sz="0" w:space="0" w:color="auto"/>
          </w:divBdr>
        </w:div>
        <w:div w:id="1363744047">
          <w:marLeft w:val="0"/>
          <w:marRight w:val="0"/>
          <w:marTop w:val="0"/>
          <w:marBottom w:val="0"/>
          <w:divBdr>
            <w:top w:val="none" w:sz="0" w:space="0" w:color="auto"/>
            <w:left w:val="none" w:sz="0" w:space="0" w:color="auto"/>
            <w:bottom w:val="none" w:sz="0" w:space="0" w:color="auto"/>
            <w:right w:val="none" w:sz="0" w:space="0" w:color="auto"/>
          </w:divBdr>
        </w:div>
        <w:div w:id="741365806">
          <w:marLeft w:val="0"/>
          <w:marRight w:val="0"/>
          <w:marTop w:val="0"/>
          <w:marBottom w:val="0"/>
          <w:divBdr>
            <w:top w:val="none" w:sz="0" w:space="0" w:color="auto"/>
            <w:left w:val="none" w:sz="0" w:space="0" w:color="auto"/>
            <w:bottom w:val="none" w:sz="0" w:space="0" w:color="auto"/>
            <w:right w:val="none" w:sz="0" w:space="0" w:color="auto"/>
          </w:divBdr>
        </w:div>
        <w:div w:id="180706527">
          <w:marLeft w:val="0"/>
          <w:marRight w:val="0"/>
          <w:marTop w:val="0"/>
          <w:marBottom w:val="0"/>
          <w:divBdr>
            <w:top w:val="none" w:sz="0" w:space="0" w:color="auto"/>
            <w:left w:val="none" w:sz="0" w:space="0" w:color="auto"/>
            <w:bottom w:val="none" w:sz="0" w:space="0" w:color="auto"/>
            <w:right w:val="none" w:sz="0" w:space="0" w:color="auto"/>
          </w:divBdr>
        </w:div>
        <w:div w:id="160967841">
          <w:marLeft w:val="0"/>
          <w:marRight w:val="0"/>
          <w:marTop w:val="0"/>
          <w:marBottom w:val="0"/>
          <w:divBdr>
            <w:top w:val="none" w:sz="0" w:space="0" w:color="auto"/>
            <w:left w:val="none" w:sz="0" w:space="0" w:color="auto"/>
            <w:bottom w:val="none" w:sz="0" w:space="0" w:color="auto"/>
            <w:right w:val="none" w:sz="0" w:space="0" w:color="auto"/>
          </w:divBdr>
        </w:div>
        <w:div w:id="674963535">
          <w:marLeft w:val="0"/>
          <w:marRight w:val="0"/>
          <w:marTop w:val="0"/>
          <w:marBottom w:val="0"/>
          <w:divBdr>
            <w:top w:val="none" w:sz="0" w:space="0" w:color="auto"/>
            <w:left w:val="none" w:sz="0" w:space="0" w:color="auto"/>
            <w:bottom w:val="none" w:sz="0" w:space="0" w:color="auto"/>
            <w:right w:val="none" w:sz="0" w:space="0" w:color="auto"/>
          </w:divBdr>
        </w:div>
        <w:div w:id="2098862246">
          <w:marLeft w:val="0"/>
          <w:marRight w:val="0"/>
          <w:marTop w:val="0"/>
          <w:marBottom w:val="0"/>
          <w:divBdr>
            <w:top w:val="none" w:sz="0" w:space="0" w:color="auto"/>
            <w:left w:val="none" w:sz="0" w:space="0" w:color="auto"/>
            <w:bottom w:val="none" w:sz="0" w:space="0" w:color="auto"/>
            <w:right w:val="none" w:sz="0" w:space="0" w:color="auto"/>
          </w:divBdr>
        </w:div>
        <w:div w:id="364600598">
          <w:marLeft w:val="0"/>
          <w:marRight w:val="0"/>
          <w:marTop w:val="0"/>
          <w:marBottom w:val="0"/>
          <w:divBdr>
            <w:top w:val="none" w:sz="0" w:space="0" w:color="auto"/>
            <w:left w:val="none" w:sz="0" w:space="0" w:color="auto"/>
            <w:bottom w:val="none" w:sz="0" w:space="0" w:color="auto"/>
            <w:right w:val="none" w:sz="0" w:space="0" w:color="auto"/>
          </w:divBdr>
        </w:div>
        <w:div w:id="865215642">
          <w:marLeft w:val="0"/>
          <w:marRight w:val="0"/>
          <w:marTop w:val="0"/>
          <w:marBottom w:val="0"/>
          <w:divBdr>
            <w:top w:val="none" w:sz="0" w:space="0" w:color="auto"/>
            <w:left w:val="none" w:sz="0" w:space="0" w:color="auto"/>
            <w:bottom w:val="none" w:sz="0" w:space="0" w:color="auto"/>
            <w:right w:val="none" w:sz="0" w:space="0" w:color="auto"/>
          </w:divBdr>
        </w:div>
        <w:div w:id="1144127941">
          <w:marLeft w:val="0"/>
          <w:marRight w:val="0"/>
          <w:marTop w:val="0"/>
          <w:marBottom w:val="0"/>
          <w:divBdr>
            <w:top w:val="none" w:sz="0" w:space="0" w:color="auto"/>
            <w:left w:val="none" w:sz="0" w:space="0" w:color="auto"/>
            <w:bottom w:val="none" w:sz="0" w:space="0" w:color="auto"/>
            <w:right w:val="none" w:sz="0" w:space="0" w:color="auto"/>
          </w:divBdr>
        </w:div>
        <w:div w:id="1861508945">
          <w:marLeft w:val="0"/>
          <w:marRight w:val="0"/>
          <w:marTop w:val="0"/>
          <w:marBottom w:val="0"/>
          <w:divBdr>
            <w:top w:val="none" w:sz="0" w:space="0" w:color="auto"/>
            <w:left w:val="none" w:sz="0" w:space="0" w:color="auto"/>
            <w:bottom w:val="none" w:sz="0" w:space="0" w:color="auto"/>
            <w:right w:val="none" w:sz="0" w:space="0" w:color="auto"/>
          </w:divBdr>
        </w:div>
        <w:div w:id="1244409180">
          <w:marLeft w:val="0"/>
          <w:marRight w:val="0"/>
          <w:marTop w:val="0"/>
          <w:marBottom w:val="0"/>
          <w:divBdr>
            <w:top w:val="none" w:sz="0" w:space="0" w:color="auto"/>
            <w:left w:val="none" w:sz="0" w:space="0" w:color="auto"/>
            <w:bottom w:val="none" w:sz="0" w:space="0" w:color="auto"/>
            <w:right w:val="none" w:sz="0" w:space="0" w:color="auto"/>
          </w:divBdr>
        </w:div>
        <w:div w:id="1001008114">
          <w:marLeft w:val="0"/>
          <w:marRight w:val="0"/>
          <w:marTop w:val="0"/>
          <w:marBottom w:val="0"/>
          <w:divBdr>
            <w:top w:val="none" w:sz="0" w:space="0" w:color="auto"/>
            <w:left w:val="none" w:sz="0" w:space="0" w:color="auto"/>
            <w:bottom w:val="none" w:sz="0" w:space="0" w:color="auto"/>
            <w:right w:val="none" w:sz="0" w:space="0" w:color="auto"/>
          </w:divBdr>
        </w:div>
        <w:div w:id="90009869">
          <w:marLeft w:val="0"/>
          <w:marRight w:val="0"/>
          <w:marTop w:val="0"/>
          <w:marBottom w:val="0"/>
          <w:divBdr>
            <w:top w:val="none" w:sz="0" w:space="0" w:color="auto"/>
            <w:left w:val="none" w:sz="0" w:space="0" w:color="auto"/>
            <w:bottom w:val="none" w:sz="0" w:space="0" w:color="auto"/>
            <w:right w:val="none" w:sz="0" w:space="0" w:color="auto"/>
          </w:divBdr>
        </w:div>
        <w:div w:id="850223890">
          <w:marLeft w:val="0"/>
          <w:marRight w:val="0"/>
          <w:marTop w:val="0"/>
          <w:marBottom w:val="0"/>
          <w:divBdr>
            <w:top w:val="none" w:sz="0" w:space="0" w:color="auto"/>
            <w:left w:val="none" w:sz="0" w:space="0" w:color="auto"/>
            <w:bottom w:val="none" w:sz="0" w:space="0" w:color="auto"/>
            <w:right w:val="none" w:sz="0" w:space="0" w:color="auto"/>
          </w:divBdr>
        </w:div>
        <w:div w:id="1012688468">
          <w:marLeft w:val="0"/>
          <w:marRight w:val="0"/>
          <w:marTop w:val="0"/>
          <w:marBottom w:val="0"/>
          <w:divBdr>
            <w:top w:val="none" w:sz="0" w:space="0" w:color="auto"/>
            <w:left w:val="none" w:sz="0" w:space="0" w:color="auto"/>
            <w:bottom w:val="none" w:sz="0" w:space="0" w:color="auto"/>
            <w:right w:val="none" w:sz="0" w:space="0" w:color="auto"/>
          </w:divBdr>
        </w:div>
        <w:div w:id="1540701559">
          <w:marLeft w:val="0"/>
          <w:marRight w:val="0"/>
          <w:marTop w:val="0"/>
          <w:marBottom w:val="0"/>
          <w:divBdr>
            <w:top w:val="none" w:sz="0" w:space="0" w:color="auto"/>
            <w:left w:val="none" w:sz="0" w:space="0" w:color="auto"/>
            <w:bottom w:val="none" w:sz="0" w:space="0" w:color="auto"/>
            <w:right w:val="none" w:sz="0" w:space="0" w:color="auto"/>
          </w:divBdr>
        </w:div>
        <w:div w:id="510754720">
          <w:marLeft w:val="0"/>
          <w:marRight w:val="0"/>
          <w:marTop w:val="0"/>
          <w:marBottom w:val="0"/>
          <w:divBdr>
            <w:top w:val="none" w:sz="0" w:space="0" w:color="auto"/>
            <w:left w:val="none" w:sz="0" w:space="0" w:color="auto"/>
            <w:bottom w:val="none" w:sz="0" w:space="0" w:color="auto"/>
            <w:right w:val="none" w:sz="0" w:space="0" w:color="auto"/>
          </w:divBdr>
        </w:div>
        <w:div w:id="1103107053">
          <w:marLeft w:val="0"/>
          <w:marRight w:val="0"/>
          <w:marTop w:val="0"/>
          <w:marBottom w:val="0"/>
          <w:divBdr>
            <w:top w:val="none" w:sz="0" w:space="0" w:color="auto"/>
            <w:left w:val="none" w:sz="0" w:space="0" w:color="auto"/>
            <w:bottom w:val="none" w:sz="0" w:space="0" w:color="auto"/>
            <w:right w:val="none" w:sz="0" w:space="0" w:color="auto"/>
          </w:divBdr>
        </w:div>
        <w:div w:id="1818104575">
          <w:marLeft w:val="0"/>
          <w:marRight w:val="0"/>
          <w:marTop w:val="0"/>
          <w:marBottom w:val="0"/>
          <w:divBdr>
            <w:top w:val="none" w:sz="0" w:space="0" w:color="auto"/>
            <w:left w:val="none" w:sz="0" w:space="0" w:color="auto"/>
            <w:bottom w:val="none" w:sz="0" w:space="0" w:color="auto"/>
            <w:right w:val="none" w:sz="0" w:space="0" w:color="auto"/>
          </w:divBdr>
        </w:div>
        <w:div w:id="1124079654">
          <w:marLeft w:val="0"/>
          <w:marRight w:val="0"/>
          <w:marTop w:val="0"/>
          <w:marBottom w:val="0"/>
          <w:divBdr>
            <w:top w:val="none" w:sz="0" w:space="0" w:color="auto"/>
            <w:left w:val="none" w:sz="0" w:space="0" w:color="auto"/>
            <w:bottom w:val="none" w:sz="0" w:space="0" w:color="auto"/>
            <w:right w:val="none" w:sz="0" w:space="0" w:color="auto"/>
          </w:divBdr>
        </w:div>
        <w:div w:id="2028870784">
          <w:marLeft w:val="0"/>
          <w:marRight w:val="0"/>
          <w:marTop w:val="0"/>
          <w:marBottom w:val="0"/>
          <w:divBdr>
            <w:top w:val="none" w:sz="0" w:space="0" w:color="auto"/>
            <w:left w:val="none" w:sz="0" w:space="0" w:color="auto"/>
            <w:bottom w:val="none" w:sz="0" w:space="0" w:color="auto"/>
            <w:right w:val="none" w:sz="0" w:space="0" w:color="auto"/>
          </w:divBdr>
        </w:div>
        <w:div w:id="1645625813">
          <w:marLeft w:val="0"/>
          <w:marRight w:val="0"/>
          <w:marTop w:val="0"/>
          <w:marBottom w:val="0"/>
          <w:divBdr>
            <w:top w:val="none" w:sz="0" w:space="0" w:color="auto"/>
            <w:left w:val="none" w:sz="0" w:space="0" w:color="auto"/>
            <w:bottom w:val="none" w:sz="0" w:space="0" w:color="auto"/>
            <w:right w:val="none" w:sz="0" w:space="0" w:color="auto"/>
          </w:divBdr>
        </w:div>
      </w:divsChild>
    </w:div>
    <w:div w:id="820196935">
      <w:bodyDiv w:val="1"/>
      <w:marLeft w:val="0"/>
      <w:marRight w:val="0"/>
      <w:marTop w:val="0"/>
      <w:marBottom w:val="0"/>
      <w:divBdr>
        <w:top w:val="none" w:sz="0" w:space="0" w:color="auto"/>
        <w:left w:val="none" w:sz="0" w:space="0" w:color="auto"/>
        <w:bottom w:val="none" w:sz="0" w:space="0" w:color="auto"/>
        <w:right w:val="none" w:sz="0" w:space="0" w:color="auto"/>
      </w:divBdr>
    </w:div>
    <w:div w:id="12480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06/mgme.1998.2707" TargetMode="External"/><Relationship Id="rId18" Type="http://schemas.openxmlformats.org/officeDocument/2006/relationships/hyperlink" Target="http://dx.doi.org/10.1093/hmg/7.9.1347" TargetMode="External"/><Relationship Id="rId26" Type="http://schemas.openxmlformats.org/officeDocument/2006/relationships/hyperlink" Target="http://dx.doi.org/10.1126/science.1071550" TargetMode="External"/><Relationship Id="rId3" Type="http://schemas.openxmlformats.org/officeDocument/2006/relationships/styles" Target="styles.xml"/><Relationship Id="rId21" Type="http://schemas.openxmlformats.org/officeDocument/2006/relationships/hyperlink" Target="http://dx.doi.org/10.2353/ajpath.2006.051327" TargetMode="Externa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dx.doi.org/10.1111/j.1432-1033.1994.tb18572.x" TargetMode="External"/><Relationship Id="rId17" Type="http://schemas.openxmlformats.org/officeDocument/2006/relationships/hyperlink" Target="http://dx.doi.org/10.1074/jbc.274.24.16995" TargetMode="External"/><Relationship Id="rId25" Type="http://schemas.openxmlformats.org/officeDocument/2006/relationships/hyperlink" Target="http://dx.doi.org/10.1016/j.coi.2007.02.004"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dx.doi.org/10.1073/pnas.84.6.1526" TargetMode="External"/><Relationship Id="rId20" Type="http://schemas.openxmlformats.org/officeDocument/2006/relationships/hyperlink" Target="http://dx.doi.org/10.1016/S0002-9440(10)62053-6" TargetMode="External"/><Relationship Id="rId29" Type="http://schemas.openxmlformats.org/officeDocument/2006/relationships/hyperlink" Target="http://dx.doi.org/10.1038/nrc21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S0168-8278(00)80407-9" TargetMode="External"/><Relationship Id="rId24" Type="http://schemas.openxmlformats.org/officeDocument/2006/relationships/hyperlink" Target="http://dx.doi.org/10.1158/0008-5472.CAN-07-0647" TargetMode="External"/><Relationship Id="rId32" Type="http://schemas.openxmlformats.org/officeDocument/2006/relationships/image" Target="media/image3.png"/><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dx.doi.org/10.1093/jb/mvi043" TargetMode="External"/><Relationship Id="rId23" Type="http://schemas.openxmlformats.org/officeDocument/2006/relationships/hyperlink" Target="http://dx.doi.org/10.1182/blood-2007-07-075168" TargetMode="External"/><Relationship Id="rId28" Type="http://schemas.openxmlformats.org/officeDocument/2006/relationships/hyperlink" Target="http://dx.doi.org/10.1038/nrd2221" TargetMode="External"/><Relationship Id="rId36" Type="http://schemas.openxmlformats.org/officeDocument/2006/relationships/theme" Target="theme/theme1.xml"/><Relationship Id="rId10" Type="http://schemas.openxmlformats.org/officeDocument/2006/relationships/hyperlink" Target="http://dx.doi.org/10.1016/S0021-9150(97)06065-6" TargetMode="External"/><Relationship Id="rId19" Type="http://schemas.openxmlformats.org/officeDocument/2006/relationships/hyperlink" Target="http://dx.doi.org/10.1038/sj.gt.3303006"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coyan@iupui.edu" TargetMode="External"/><Relationship Id="rId14" Type="http://schemas.openxmlformats.org/officeDocument/2006/relationships/hyperlink" Target="http://dx.doi.org/10.1074/jbc.270.46.27766" TargetMode="External"/><Relationship Id="rId22" Type="http://schemas.openxmlformats.org/officeDocument/2006/relationships/hyperlink" Target="http://dx.doi.org/10.1182/blood-2002-02-0569" TargetMode="External"/><Relationship Id="rId27" Type="http://schemas.openxmlformats.org/officeDocument/2006/relationships/hyperlink" Target="http://dx.doi.org/10.1016/j.tem.2006.01.006" TargetMode="External"/><Relationship Id="rId30" Type="http://schemas.openxmlformats.org/officeDocument/2006/relationships/image" Target="media/image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AA65AF-394F-4B6F-B904-E08D2F1F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20586</Words>
  <Characters>117345</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
    </vt:vector>
  </TitlesOfParts>
  <Company>Department of Pathology and Laboratory Medicine</Company>
  <LinksUpToDate>false</LinksUpToDate>
  <CharactersWithSpaces>137656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Cong</dc:creator>
  <cp:lastModifiedBy>LS Ma</cp:lastModifiedBy>
  <cp:revision>2</cp:revision>
  <cp:lastPrinted>2014-04-01T14:51:00Z</cp:lastPrinted>
  <dcterms:created xsi:type="dcterms:W3CDTF">2014-06-17T17:48:00Z</dcterms:created>
  <dcterms:modified xsi:type="dcterms:W3CDTF">2014-06-17T17:48:00Z</dcterms:modified>
</cp:coreProperties>
</file>