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CB" w:rsidRPr="00635BCB" w:rsidRDefault="00635BCB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  <w:r w:rsidRPr="00635BCB"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  <w:t>Name of journal: World Journal of Stomatology</w:t>
      </w:r>
    </w:p>
    <w:p w:rsidR="00635BCB" w:rsidRPr="00635BCB" w:rsidRDefault="00635BCB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  <w:r w:rsidRPr="00635BCB"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  <w:t xml:space="preserve">ESPS Manuscript NO: </w:t>
      </w:r>
      <w:r w:rsidRPr="00635BCB">
        <w:rPr>
          <w:rFonts w:ascii="Book Antiqua" w:eastAsiaTheme="minorEastAsia" w:hAnsi="Book Antiqua" w:hint="eastAsia"/>
          <w:b/>
          <w:color w:val="000000" w:themeColor="text1"/>
          <w:szCs w:val="24"/>
          <w:lang w:val="en-US" w:eastAsia="zh-CN"/>
        </w:rPr>
        <w:t>9953</w:t>
      </w:r>
    </w:p>
    <w:p w:rsidR="00635BCB" w:rsidRPr="00010973" w:rsidRDefault="00635BCB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  <w:r w:rsidRPr="00635BCB"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  <w:t xml:space="preserve">Columns: </w:t>
      </w:r>
      <w:proofErr w:type="spellStart"/>
      <w:r w:rsidRPr="00635BCB"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  <w:t>Minireviews</w:t>
      </w:r>
      <w:proofErr w:type="spellEnd"/>
    </w:p>
    <w:p w:rsidR="00635BCB" w:rsidRDefault="00635BCB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</w:p>
    <w:p w:rsidR="00A529EF" w:rsidRPr="00635BCB" w:rsidRDefault="00AF3E86" w:rsidP="00635BCB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H</w:t>
      </w:r>
      <w:r w:rsidR="009B346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ost-derived biomarkers </w:t>
      </w:r>
      <w:r w:rsidR="00831C2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 </w:t>
      </w:r>
      <w:r w:rsidR="006F1B1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gingival </w:t>
      </w:r>
      <w:proofErr w:type="spellStart"/>
      <w:r w:rsidR="006F1B10" w:rsidRPr="00635BCB">
        <w:rPr>
          <w:rFonts w:ascii="Book Antiqua" w:hAnsi="Book Antiqua"/>
          <w:color w:val="000000" w:themeColor="text1"/>
          <w:szCs w:val="24"/>
          <w:lang w:val="en-US"/>
        </w:rPr>
        <w:t>crevicular</w:t>
      </w:r>
      <w:proofErr w:type="spellEnd"/>
      <w:r w:rsidR="006F1B1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fluid</w:t>
      </w:r>
      <w:r w:rsidR="008809D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for complementary diagnosis of apical periodontitis</w:t>
      </w:r>
    </w:p>
    <w:p w:rsid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</w:p>
    <w:p w:rsidR="00072216" w:rsidRP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  <w:r w:rsidRPr="00635BCB">
        <w:rPr>
          <w:rFonts w:ascii="Book Antiqua" w:hAnsi="Book Antiqua"/>
          <w:color w:val="000000" w:themeColor="text1"/>
          <w:szCs w:val="24"/>
        </w:rPr>
        <w:t>Garrido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M </w:t>
      </w:r>
      <w:r w:rsidRPr="00010973">
        <w:rPr>
          <w:rFonts w:ascii="Book Antiqua" w:eastAsiaTheme="minorEastAsia" w:hAnsi="Book Antiqua" w:hint="eastAsia"/>
          <w:i/>
          <w:color w:val="000000" w:themeColor="text1"/>
          <w:szCs w:val="24"/>
          <w:lang w:val="en-US" w:eastAsia="zh-CN"/>
        </w:rPr>
        <w:t>et al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. </w:t>
      </w:r>
      <w:r w:rsidR="0007221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GCF for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diagnosis of apical </w:t>
      </w:r>
      <w:proofErr w:type="spellStart"/>
      <w:r>
        <w:rPr>
          <w:rFonts w:ascii="Book Antiqua" w:hAnsi="Book Antiqua"/>
          <w:color w:val="000000" w:themeColor="text1"/>
          <w:szCs w:val="24"/>
          <w:lang w:val="en-US"/>
        </w:rPr>
        <w:t>periodonttitis</w:t>
      </w:r>
      <w:proofErr w:type="spellEnd"/>
    </w:p>
    <w:p w:rsidR="00A9384A" w:rsidRPr="00635BCB" w:rsidRDefault="00A9384A" w:rsidP="00635BCB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</w:p>
    <w:p w:rsidR="00FD2FCD" w:rsidRP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eastAsia="zh-CN"/>
        </w:rPr>
      </w:pPr>
      <w:r w:rsidRPr="00635BCB">
        <w:rPr>
          <w:rFonts w:ascii="Book Antiqua" w:hAnsi="Book Antiqua"/>
          <w:color w:val="000000" w:themeColor="text1"/>
          <w:szCs w:val="24"/>
        </w:rPr>
        <w:t xml:space="preserve">Mauricio </w:t>
      </w:r>
      <w:r w:rsidR="000537CF" w:rsidRPr="00635BCB">
        <w:rPr>
          <w:rFonts w:ascii="Book Antiqua" w:hAnsi="Book Antiqua"/>
          <w:color w:val="000000" w:themeColor="text1"/>
          <w:szCs w:val="24"/>
        </w:rPr>
        <w:t>Garrido, A</w:t>
      </w:r>
      <w:r w:rsidR="00EF132D" w:rsidRPr="00635BCB">
        <w:rPr>
          <w:rFonts w:ascii="Book Antiqua" w:hAnsi="Book Antiqua"/>
          <w:color w:val="000000" w:themeColor="text1"/>
          <w:szCs w:val="24"/>
        </w:rPr>
        <w:t>ndrea</w:t>
      </w:r>
      <w:r w:rsidRPr="00010973">
        <w:rPr>
          <w:rFonts w:ascii="Book Antiqua" w:hAnsi="Book Antiqua"/>
          <w:color w:val="000000" w:themeColor="text1"/>
          <w:szCs w:val="24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</w:rPr>
        <w:t>Dezerega</w:t>
      </w:r>
      <w:r w:rsidR="000537CF" w:rsidRPr="00635BCB">
        <w:rPr>
          <w:rFonts w:ascii="Book Antiqua" w:hAnsi="Book Antiqua"/>
          <w:color w:val="000000" w:themeColor="text1"/>
          <w:szCs w:val="24"/>
        </w:rPr>
        <w:t xml:space="preserve">, </w:t>
      </w:r>
      <w:r w:rsidR="00FD2FCD" w:rsidRPr="00635BCB">
        <w:rPr>
          <w:rFonts w:ascii="Book Antiqua" w:hAnsi="Book Antiqua"/>
          <w:color w:val="000000" w:themeColor="text1"/>
          <w:szCs w:val="24"/>
        </w:rPr>
        <w:t>A</w:t>
      </w:r>
      <w:r w:rsidR="00EF132D" w:rsidRPr="00635BCB">
        <w:rPr>
          <w:rFonts w:ascii="Book Antiqua" w:hAnsi="Book Antiqua"/>
          <w:color w:val="000000" w:themeColor="text1"/>
          <w:szCs w:val="24"/>
        </w:rPr>
        <w:t>lfredo</w:t>
      </w:r>
      <w:r w:rsidRPr="00010973">
        <w:rPr>
          <w:rFonts w:ascii="Book Antiqua" w:hAnsi="Book Antiqua"/>
          <w:color w:val="000000" w:themeColor="text1"/>
          <w:szCs w:val="24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</w:rPr>
        <w:t>Castro-Martínez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>,</w:t>
      </w:r>
      <w:r w:rsidR="00FD2FCD" w:rsidRPr="00635BCB">
        <w:rPr>
          <w:rFonts w:ascii="Book Antiqua" w:hAnsi="Book Antiqua"/>
          <w:color w:val="000000" w:themeColor="text1"/>
          <w:szCs w:val="24"/>
        </w:rPr>
        <w:t xml:space="preserve"> M</w:t>
      </w:r>
      <w:r w:rsidR="00EF132D" w:rsidRPr="00635BCB">
        <w:rPr>
          <w:rFonts w:ascii="Book Antiqua" w:hAnsi="Book Antiqua"/>
          <w:color w:val="000000" w:themeColor="text1"/>
          <w:szCs w:val="24"/>
        </w:rPr>
        <w:t>arcela</w:t>
      </w:r>
      <w:r w:rsidRPr="00010973">
        <w:rPr>
          <w:rFonts w:ascii="Book Antiqua" w:hAnsi="Book Antiqua"/>
          <w:color w:val="000000" w:themeColor="text1"/>
          <w:szCs w:val="24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</w:rPr>
        <w:t>Hernández</w:t>
      </w:r>
    </w:p>
    <w:p w:rsid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vertAlign w:val="superscript"/>
          <w:lang w:eastAsia="zh-CN"/>
        </w:rPr>
      </w:pPr>
    </w:p>
    <w:p w:rsidR="00010973" w:rsidRPr="00010973" w:rsidRDefault="00010973" w:rsidP="00010973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eastAsia="zh-CN"/>
        </w:rPr>
      </w:pPr>
      <w:r w:rsidRPr="00010973">
        <w:rPr>
          <w:rFonts w:ascii="Book Antiqua" w:hAnsi="Book Antiqua"/>
          <w:b/>
          <w:color w:val="000000" w:themeColor="text1"/>
          <w:szCs w:val="24"/>
        </w:rPr>
        <w:t>Mauricio Garrido, Andrea Dezerega, Alfredo Castro-Martínez</w:t>
      </w:r>
      <w:r w:rsidRPr="00010973">
        <w:rPr>
          <w:rFonts w:ascii="Book Antiqua" w:eastAsiaTheme="minorEastAsia" w:hAnsi="Book Antiqua" w:hint="eastAsia"/>
          <w:b/>
          <w:color w:val="000000" w:themeColor="text1"/>
          <w:szCs w:val="24"/>
          <w:lang w:eastAsia="zh-CN"/>
        </w:rPr>
        <w:t>,</w:t>
      </w:r>
      <w:r w:rsidRPr="00010973">
        <w:rPr>
          <w:rFonts w:ascii="Book Antiqua" w:hAnsi="Book Antiqua"/>
          <w:b/>
          <w:color w:val="000000" w:themeColor="text1"/>
          <w:szCs w:val="24"/>
        </w:rPr>
        <w:t xml:space="preserve"> Marcela Hernández</w:t>
      </w:r>
      <w:r w:rsidRPr="00010973">
        <w:rPr>
          <w:rFonts w:ascii="Book Antiqua" w:eastAsiaTheme="minorEastAsia" w:hAnsi="Book Antiqua" w:hint="eastAsia"/>
          <w:b/>
          <w:color w:val="000000" w:themeColor="text1"/>
          <w:szCs w:val="24"/>
          <w:lang w:eastAsia="zh-CN"/>
        </w:rPr>
        <w:t xml:space="preserve">, </w:t>
      </w:r>
      <w:r w:rsidRPr="00635BCB">
        <w:rPr>
          <w:rFonts w:ascii="Book Antiqua" w:hAnsi="Book Antiqua"/>
          <w:color w:val="000000" w:themeColor="text1"/>
          <w:szCs w:val="24"/>
        </w:rPr>
        <w:t>Laboratorio de Biología Periodontal, Facultad de Odontología, Universidad de Chile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>,</w:t>
      </w:r>
      <w:r w:rsidRPr="00010973">
        <w:rPr>
          <w:rFonts w:ascii="Book Antiqua" w:hAnsi="Book Antiqua" w:hint="eastAsia"/>
          <w:color w:val="000000" w:themeColor="text1"/>
          <w:szCs w:val="24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</w:rPr>
        <w:t xml:space="preserve">Santiago </w:t>
      </w:r>
      <w:r w:rsidRPr="00010973">
        <w:rPr>
          <w:rFonts w:ascii="Book Antiqua" w:hAnsi="Book Antiqua"/>
          <w:color w:val="000000" w:themeColor="text1"/>
          <w:szCs w:val="24"/>
        </w:rPr>
        <w:t>8380492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>,</w:t>
      </w:r>
      <w:r w:rsidRPr="00635BCB">
        <w:rPr>
          <w:rFonts w:ascii="Book Antiqua" w:hAnsi="Book Antiqua"/>
          <w:color w:val="000000" w:themeColor="text1"/>
          <w:szCs w:val="24"/>
        </w:rPr>
        <w:t xml:space="preserve"> Chile</w:t>
      </w:r>
      <w:r w:rsidRPr="00010973">
        <w:rPr>
          <w:rFonts w:ascii="Book Antiqua" w:hAnsi="Book Antiqua"/>
          <w:color w:val="000000" w:themeColor="text1"/>
          <w:szCs w:val="24"/>
        </w:rPr>
        <w:t xml:space="preserve"> </w:t>
      </w:r>
    </w:p>
    <w:p w:rsidR="00010973" w:rsidRP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vertAlign w:val="superscript"/>
          <w:lang w:eastAsia="zh-CN"/>
        </w:rPr>
      </w:pPr>
    </w:p>
    <w:p w:rsidR="00010973" w:rsidRP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eastAsia="zh-CN"/>
        </w:rPr>
      </w:pPr>
      <w:r w:rsidRPr="00010973">
        <w:rPr>
          <w:rFonts w:ascii="Book Antiqua" w:hAnsi="Book Antiqua"/>
          <w:b/>
          <w:color w:val="000000" w:themeColor="text1"/>
          <w:szCs w:val="24"/>
        </w:rPr>
        <w:t>Mauricio Garrido, Andrea Dezerega, Alfredo Castro-Martínez</w:t>
      </w:r>
      <w:r w:rsidRPr="00010973">
        <w:rPr>
          <w:rFonts w:ascii="Book Antiqua" w:eastAsiaTheme="minorEastAsia" w:hAnsi="Book Antiqua" w:hint="eastAsia"/>
          <w:b/>
          <w:color w:val="000000" w:themeColor="text1"/>
          <w:szCs w:val="24"/>
          <w:lang w:eastAsia="zh-CN"/>
        </w:rPr>
        <w:t>,</w:t>
      </w:r>
      <w:r>
        <w:rPr>
          <w:rFonts w:ascii="Book Antiqua" w:eastAsiaTheme="minorEastAsia" w:hAnsi="Book Antiqua" w:hint="eastAsia"/>
          <w:b/>
          <w:color w:val="000000" w:themeColor="text1"/>
          <w:szCs w:val="24"/>
          <w:lang w:eastAsia="zh-CN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</w:rPr>
        <w:t>Departamento de Odontología Conservadora, Facultad de Od</w:t>
      </w:r>
      <w:r>
        <w:rPr>
          <w:rFonts w:ascii="Book Antiqua" w:hAnsi="Book Antiqua"/>
          <w:color w:val="000000" w:themeColor="text1"/>
          <w:szCs w:val="24"/>
        </w:rPr>
        <w:t>ontología, Universidad de Chile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 xml:space="preserve">, </w:t>
      </w:r>
      <w:r w:rsidRPr="00635BCB">
        <w:rPr>
          <w:rFonts w:ascii="Book Antiqua" w:hAnsi="Book Antiqua"/>
          <w:color w:val="000000" w:themeColor="text1"/>
          <w:szCs w:val="24"/>
        </w:rPr>
        <w:t xml:space="preserve">Santiago </w:t>
      </w:r>
      <w:r w:rsidRPr="00010973">
        <w:rPr>
          <w:rFonts w:ascii="Book Antiqua" w:hAnsi="Book Antiqua"/>
          <w:color w:val="000000" w:themeColor="text1"/>
          <w:szCs w:val="24"/>
        </w:rPr>
        <w:t>8380492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>,</w:t>
      </w:r>
      <w:r w:rsidRPr="00635BCB">
        <w:rPr>
          <w:rFonts w:ascii="Book Antiqua" w:hAnsi="Book Antiqua"/>
          <w:color w:val="000000" w:themeColor="text1"/>
          <w:szCs w:val="24"/>
        </w:rPr>
        <w:t xml:space="preserve"> Chile</w:t>
      </w:r>
    </w:p>
    <w:p w:rsid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vertAlign w:val="superscript"/>
          <w:lang w:eastAsia="zh-CN"/>
        </w:rPr>
      </w:pPr>
    </w:p>
    <w:p w:rsidR="00A9384A" w:rsidRP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eastAsia="zh-CN"/>
        </w:rPr>
      </w:pPr>
      <w:r w:rsidRPr="00010973">
        <w:rPr>
          <w:rFonts w:ascii="Book Antiqua" w:hAnsi="Book Antiqua"/>
          <w:b/>
          <w:color w:val="000000" w:themeColor="text1"/>
          <w:szCs w:val="24"/>
        </w:rPr>
        <w:t>Marcela Hernández</w:t>
      </w:r>
      <w:r w:rsidRPr="00010973">
        <w:rPr>
          <w:rFonts w:ascii="Book Antiqua" w:eastAsiaTheme="minorEastAsia" w:hAnsi="Book Antiqua" w:hint="eastAsia"/>
          <w:b/>
          <w:color w:val="000000" w:themeColor="text1"/>
          <w:szCs w:val="24"/>
          <w:lang w:eastAsia="zh-CN"/>
        </w:rPr>
        <w:t xml:space="preserve">, </w:t>
      </w:r>
      <w:r w:rsidR="00A9384A" w:rsidRPr="00635BCB">
        <w:rPr>
          <w:rFonts w:ascii="Book Antiqua" w:hAnsi="Book Antiqua"/>
          <w:color w:val="000000" w:themeColor="text1"/>
          <w:szCs w:val="24"/>
        </w:rPr>
        <w:t>Departamento de Patología y Medicina Oral, Facultad de Odontología, Universidad de Chile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>,</w:t>
      </w:r>
      <w:r w:rsidRPr="00010973">
        <w:rPr>
          <w:rFonts w:ascii="Book Antiqua" w:hAnsi="Book Antiqua"/>
          <w:color w:val="000000" w:themeColor="text1"/>
          <w:szCs w:val="24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</w:rPr>
        <w:t xml:space="preserve">Santiago </w:t>
      </w:r>
      <w:r w:rsidRPr="00010973">
        <w:rPr>
          <w:rFonts w:ascii="Book Antiqua" w:hAnsi="Book Antiqua"/>
          <w:color w:val="000000" w:themeColor="text1"/>
          <w:szCs w:val="24"/>
        </w:rPr>
        <w:t>8380492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>,</w:t>
      </w:r>
      <w:r w:rsidRPr="00635BCB">
        <w:rPr>
          <w:rFonts w:ascii="Book Antiqua" w:hAnsi="Book Antiqua"/>
          <w:color w:val="000000" w:themeColor="text1"/>
          <w:szCs w:val="24"/>
        </w:rPr>
        <w:t xml:space="preserve"> Chile</w:t>
      </w:r>
    </w:p>
    <w:p w:rsid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/>
          <w:lang w:eastAsia="zh-CN"/>
        </w:rPr>
      </w:pPr>
    </w:p>
    <w:p w:rsidR="00010973" w:rsidRPr="00635BCB" w:rsidRDefault="00010973" w:rsidP="00010973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7350B6">
        <w:rPr>
          <w:rFonts w:ascii="Book Antiqua" w:hAnsi="Book Antiqua"/>
          <w:b/>
          <w:color w:val="000000"/>
        </w:rPr>
        <w:t>Author contributions</w:t>
      </w:r>
      <w:r w:rsidRPr="007350B6">
        <w:rPr>
          <w:rFonts w:ascii="Book Antiqua" w:hAnsi="Book Antiqua"/>
          <w:color w:val="000000"/>
        </w:rPr>
        <w:t>:</w:t>
      </w:r>
      <w:r w:rsidRPr="00010973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All authors contributed equally to this work. </w:t>
      </w:r>
    </w:p>
    <w:p w:rsidR="00A9384A" w:rsidRPr="00010973" w:rsidRDefault="00A9384A" w:rsidP="00635BCB">
      <w:pPr>
        <w:spacing w:line="360" w:lineRule="auto"/>
        <w:jc w:val="both"/>
        <w:rPr>
          <w:rFonts w:ascii="Book Antiqua" w:eastAsiaTheme="minorEastAsia" w:hAnsi="Book Antiqua"/>
          <w:color w:val="000000"/>
          <w:lang w:val="en-US" w:eastAsia="zh-CN"/>
        </w:rPr>
      </w:pPr>
    </w:p>
    <w:p w:rsidR="00010973" w:rsidRPr="00635BCB" w:rsidRDefault="00010973" w:rsidP="00010973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5C3E57">
        <w:rPr>
          <w:rFonts w:ascii="Book Antiqua" w:hAnsi="Book Antiqua"/>
          <w:b/>
        </w:rPr>
        <w:t>Supported by</w:t>
      </w:r>
      <w:r>
        <w:rPr>
          <w:rFonts w:ascii="Book Antiqua" w:eastAsiaTheme="minorEastAsia" w:hAnsi="Book Antiqua" w:hint="eastAsia"/>
          <w:b/>
          <w:lang w:eastAsia="zh-CN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Project grants from Scientific and Technologic Investigation Resource (FONDECYT)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,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Santiago, Chile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, No.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N° 1090461 and 1120138</w:t>
      </w:r>
    </w:p>
    <w:p w:rsidR="00010973" w:rsidRPr="00010973" w:rsidRDefault="00010973" w:rsidP="00010973">
      <w:pPr>
        <w:spacing w:line="360" w:lineRule="auto"/>
        <w:rPr>
          <w:rFonts w:ascii="Book Antiqua" w:eastAsiaTheme="minorEastAsia" w:hAnsi="Book Antiqua"/>
          <w:b/>
          <w:lang w:val="en-US" w:eastAsia="zh-CN"/>
        </w:rPr>
      </w:pPr>
    </w:p>
    <w:p w:rsidR="00D7444F" w:rsidRPr="00635BCB" w:rsidRDefault="00010973" w:rsidP="00D7444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7350B6">
        <w:rPr>
          <w:rFonts w:ascii="Book Antiqua" w:hAnsi="Book Antiqua" w:cs="Gulim"/>
          <w:b/>
          <w:color w:val="000000"/>
          <w:szCs w:val="24"/>
        </w:rPr>
        <w:t>Correspondence to</w:t>
      </w:r>
      <w:r w:rsidRPr="007350B6">
        <w:rPr>
          <w:rFonts w:ascii="Book Antiqua" w:hAnsi="Book Antiqua" w:cs="Gulim"/>
          <w:b/>
          <w:bCs/>
          <w:color w:val="000000"/>
          <w:szCs w:val="24"/>
        </w:rPr>
        <w:t>:</w:t>
      </w:r>
      <w:r w:rsidRPr="00D7444F">
        <w:rPr>
          <w:rFonts w:ascii="Book Antiqua" w:hAnsi="Book Antiqua"/>
          <w:b/>
          <w:color w:val="000000"/>
          <w:szCs w:val="24"/>
        </w:rPr>
        <w:t xml:space="preserve"> </w:t>
      </w:r>
      <w:r w:rsidRPr="00D7444F">
        <w:rPr>
          <w:rFonts w:ascii="Book Antiqua" w:eastAsiaTheme="minorEastAsia" w:hAnsi="Book Antiqua" w:hint="eastAsia"/>
          <w:b/>
          <w:color w:val="000000"/>
          <w:szCs w:val="24"/>
          <w:lang w:eastAsia="zh-CN"/>
        </w:rPr>
        <w:t xml:space="preserve">Dr. </w:t>
      </w:r>
      <w:r w:rsidR="00A9384A" w:rsidRPr="00D7444F">
        <w:rPr>
          <w:rFonts w:ascii="Book Antiqua" w:hAnsi="Book Antiqua"/>
          <w:b/>
          <w:color w:val="000000" w:themeColor="text1"/>
          <w:szCs w:val="24"/>
        </w:rPr>
        <w:t>Marcela Hernández</w:t>
      </w:r>
      <w:r w:rsidRPr="00D7444F">
        <w:rPr>
          <w:rFonts w:ascii="Book Antiqua" w:eastAsiaTheme="minorEastAsia" w:hAnsi="Book Antiqua" w:hint="eastAsia"/>
          <w:b/>
          <w:color w:val="000000" w:themeColor="text1"/>
          <w:szCs w:val="24"/>
          <w:lang w:eastAsia="zh-CN"/>
        </w:rPr>
        <w:t xml:space="preserve">, </w:t>
      </w:r>
      <w:r w:rsidR="00D7444F" w:rsidRPr="00635BCB">
        <w:rPr>
          <w:rFonts w:ascii="Book Antiqua" w:hAnsi="Book Antiqua"/>
          <w:color w:val="000000" w:themeColor="text1"/>
          <w:szCs w:val="24"/>
        </w:rPr>
        <w:t>Departamento de Patología y Medicina Oral,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 xml:space="preserve"> </w:t>
      </w:r>
      <w:r w:rsidR="00A9384A" w:rsidRPr="00635BCB">
        <w:rPr>
          <w:rFonts w:ascii="Book Antiqua" w:hAnsi="Book Antiqua"/>
          <w:color w:val="000000" w:themeColor="text1"/>
          <w:szCs w:val="24"/>
        </w:rPr>
        <w:t>Facultad de Odontología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>,</w:t>
      </w:r>
      <w:r w:rsidR="00A9384A" w:rsidRPr="00635BCB">
        <w:rPr>
          <w:rFonts w:ascii="Book Antiqua" w:hAnsi="Book Antiqua"/>
          <w:color w:val="000000" w:themeColor="text1"/>
          <w:szCs w:val="24"/>
        </w:rPr>
        <w:t xml:space="preserve"> Universidad de Chile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 xml:space="preserve">, </w:t>
      </w:r>
      <w:r w:rsidR="00A9384A" w:rsidRPr="00635BCB">
        <w:rPr>
          <w:rFonts w:ascii="Book Antiqua" w:hAnsi="Book Antiqua"/>
          <w:color w:val="000000" w:themeColor="text1"/>
          <w:szCs w:val="24"/>
        </w:rPr>
        <w:t xml:space="preserve">Avenida Sergio </w:t>
      </w:r>
      <w:r w:rsidR="00A9384A" w:rsidRPr="00635BCB">
        <w:rPr>
          <w:rFonts w:ascii="Book Antiqua" w:hAnsi="Book Antiqua"/>
          <w:color w:val="000000" w:themeColor="text1"/>
          <w:szCs w:val="24"/>
        </w:rPr>
        <w:lastRenderedPageBreak/>
        <w:t>Livingstone 943, Comuna de Independencia, Santiago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 xml:space="preserve"> </w:t>
      </w:r>
      <w:r w:rsidR="00D7444F" w:rsidRPr="00010973">
        <w:rPr>
          <w:rFonts w:ascii="Book Antiqua" w:hAnsi="Book Antiqua"/>
          <w:color w:val="000000" w:themeColor="text1"/>
          <w:szCs w:val="24"/>
        </w:rPr>
        <w:t>8380492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 xml:space="preserve">, </w:t>
      </w:r>
      <w:r w:rsidR="00A9384A" w:rsidRPr="00635BCB">
        <w:rPr>
          <w:rFonts w:ascii="Book Antiqua" w:hAnsi="Book Antiqua"/>
          <w:color w:val="000000" w:themeColor="text1"/>
          <w:szCs w:val="24"/>
        </w:rPr>
        <w:t>Chile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>.</w:t>
      </w:r>
      <w:r w:rsidR="00D7444F" w:rsidRPr="00D7444F">
        <w:t xml:space="preserve"> </w:t>
      </w:r>
      <w:hyperlink r:id="rId7" w:history="1">
        <w:r w:rsidR="00D7444F" w:rsidRPr="00635BCB">
          <w:rPr>
            <w:rFonts w:ascii="Book Antiqua" w:hAnsi="Book Antiqua"/>
            <w:color w:val="000000" w:themeColor="text1"/>
            <w:szCs w:val="24"/>
            <w:lang w:val="en-US"/>
          </w:rPr>
          <w:t>mhernandezrios@gmail.com</w:t>
        </w:r>
      </w:hyperlink>
    </w:p>
    <w:p w:rsidR="00A9384A" w:rsidRPr="00D7444F" w:rsidRDefault="00A9384A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eastAsia="zh-CN"/>
        </w:rPr>
      </w:pPr>
    </w:p>
    <w:p w:rsidR="00A9384A" w:rsidRPr="00D7444F" w:rsidRDefault="00A9384A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  <w:r w:rsidRPr="00D7444F">
        <w:rPr>
          <w:rFonts w:ascii="Book Antiqua" w:hAnsi="Book Antiqua"/>
          <w:b/>
          <w:color w:val="000000" w:themeColor="text1"/>
          <w:szCs w:val="24"/>
          <w:lang w:val="en-US"/>
        </w:rPr>
        <w:t>Telephone</w:t>
      </w:r>
      <w:r w:rsidR="00D7444F" w:rsidRPr="00D7444F">
        <w:rPr>
          <w:rFonts w:ascii="Book Antiqua" w:eastAsiaTheme="minorEastAsia" w:hAnsi="Book Antiqua" w:hint="eastAsia"/>
          <w:b/>
          <w:color w:val="000000" w:themeColor="text1"/>
          <w:szCs w:val="24"/>
          <w:lang w:val="en-US" w:eastAsia="zh-CN"/>
        </w:rPr>
        <w:t>: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 +</w:t>
      </w:r>
      <w:r w:rsidR="00D7444F" w:rsidRPr="00635BCB">
        <w:rPr>
          <w:rFonts w:ascii="Book Antiqua" w:hAnsi="Book Antiqua"/>
          <w:color w:val="000000" w:themeColor="text1"/>
          <w:szCs w:val="24"/>
          <w:lang w:val="en-US"/>
        </w:rPr>
        <w:t>56-2-8781810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 </w:t>
      </w:r>
      <w:r w:rsidRPr="00D7444F">
        <w:rPr>
          <w:rFonts w:ascii="Book Antiqua" w:hAnsi="Book Antiqua"/>
          <w:b/>
          <w:color w:val="000000" w:themeColor="text1"/>
          <w:szCs w:val="24"/>
          <w:lang w:val="en-US"/>
        </w:rPr>
        <w:t>Fax</w:t>
      </w:r>
      <w:r w:rsidR="00D7444F" w:rsidRPr="00D7444F">
        <w:rPr>
          <w:rFonts w:ascii="Book Antiqua" w:hAnsi="Book Antiqua"/>
          <w:b/>
          <w:color w:val="000000" w:themeColor="text1"/>
          <w:szCs w:val="24"/>
          <w:lang w:val="en-US"/>
        </w:rPr>
        <w:t>: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 +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56-2-7779724</w:t>
      </w:r>
    </w:p>
    <w:p w:rsidR="00010973" w:rsidRDefault="00010973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</w:p>
    <w:p w:rsidR="00D7444F" w:rsidRDefault="00D7444F" w:rsidP="00D7444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7350B6">
        <w:rPr>
          <w:rFonts w:ascii="Book Antiqua" w:hAnsi="Book Antiqua"/>
          <w:b/>
          <w:color w:val="000000"/>
        </w:rPr>
        <w:t xml:space="preserve">Received: </w:t>
      </w:r>
      <w:r w:rsidRPr="00D7444F">
        <w:rPr>
          <w:rFonts w:ascii="Book Antiqua" w:eastAsiaTheme="minorEastAsia" w:hAnsi="Book Antiqua" w:hint="eastAsia"/>
          <w:color w:val="000000"/>
          <w:lang w:eastAsia="zh-CN"/>
        </w:rPr>
        <w:t>March 5, 2014</w:t>
      </w:r>
      <w:r w:rsidRPr="00D7444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 xml:space="preserve">Revised: </w:t>
      </w:r>
      <w:r w:rsidRPr="00D7444F">
        <w:rPr>
          <w:rFonts w:ascii="Book Antiqua" w:eastAsiaTheme="minorEastAsia" w:hAnsi="Book Antiqua" w:hint="eastAsia"/>
          <w:color w:val="000000"/>
          <w:lang w:eastAsia="zh-CN"/>
        </w:rPr>
        <w:t>May 7, 2014</w:t>
      </w:r>
      <w:r w:rsidRPr="00D7444F">
        <w:rPr>
          <w:rFonts w:ascii="Book Antiqua" w:hAnsi="Book Antiqua"/>
          <w:color w:val="000000"/>
        </w:rPr>
        <w:t xml:space="preserve"> </w:t>
      </w:r>
    </w:p>
    <w:p w:rsidR="005F65DC" w:rsidRDefault="00D7444F" w:rsidP="005F65DC">
      <w:pPr>
        <w:rPr>
          <w:rFonts w:ascii="Book Antiqua" w:hAnsi="Book Antiqua" w:hint="eastAsia"/>
          <w:szCs w:val="24"/>
        </w:rPr>
      </w:pPr>
      <w:proofErr w:type="spellStart"/>
      <w:r w:rsidRPr="007350B6">
        <w:rPr>
          <w:rFonts w:ascii="Book Antiqua" w:hAnsi="Book Antiqua"/>
          <w:b/>
          <w:color w:val="000000"/>
        </w:rPr>
        <w:t>Accepted</w:t>
      </w:r>
      <w:proofErr w:type="spellEnd"/>
      <w:r w:rsidRPr="007350B6">
        <w:rPr>
          <w:rFonts w:ascii="Book Antiqua" w:hAnsi="Book Antiqua"/>
          <w:b/>
          <w:color w:val="000000"/>
        </w:rPr>
        <w:t>:</w:t>
      </w:r>
      <w:r w:rsidR="005F65DC">
        <w:rPr>
          <w:rFonts w:ascii="Book Antiqua" w:eastAsiaTheme="minorEastAsia" w:hAnsi="Book Antiqua" w:hint="eastAsia"/>
          <w:szCs w:val="24"/>
          <w:lang w:eastAsia="zh-CN"/>
        </w:rPr>
        <w:t xml:space="preserve"> </w:t>
      </w:r>
      <w:bookmarkStart w:id="0" w:name="_GoBack"/>
      <w:bookmarkEnd w:id="0"/>
      <w:proofErr w:type="spellStart"/>
      <w:r w:rsidR="005F65DC" w:rsidRPr="00B02D87">
        <w:rPr>
          <w:rFonts w:ascii="Book Antiqua" w:hAnsi="Book Antiqua"/>
          <w:szCs w:val="24"/>
        </w:rPr>
        <w:t>May</w:t>
      </w:r>
      <w:proofErr w:type="spellEnd"/>
      <w:r w:rsidR="005F65DC" w:rsidRPr="00B02D87">
        <w:rPr>
          <w:rFonts w:ascii="Book Antiqua" w:hAnsi="Book Antiqua"/>
          <w:szCs w:val="24"/>
        </w:rPr>
        <w:t xml:space="preserve"> 14, 2014</w:t>
      </w:r>
    </w:p>
    <w:p w:rsidR="00D7444F" w:rsidRPr="007350B6" w:rsidRDefault="00D7444F" w:rsidP="00D7444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7350B6">
        <w:rPr>
          <w:rFonts w:ascii="Book Antiqua" w:hAnsi="Book Antiqua"/>
          <w:b/>
          <w:color w:val="000000"/>
        </w:rPr>
        <w:t xml:space="preserve">                           </w:t>
      </w:r>
    </w:p>
    <w:p w:rsidR="00D7444F" w:rsidRPr="007350B6" w:rsidRDefault="00D7444F" w:rsidP="00D7444F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lang w:val="en-GB"/>
        </w:rPr>
      </w:pPr>
      <w:r w:rsidRPr="007350B6">
        <w:rPr>
          <w:rFonts w:ascii="Book Antiqua" w:hAnsi="Book Antiqua"/>
          <w:b/>
          <w:color w:val="000000"/>
          <w:lang w:val="en-GB"/>
        </w:rPr>
        <w:t xml:space="preserve">Published online: </w:t>
      </w:r>
    </w:p>
    <w:p w:rsidR="00010973" w:rsidRPr="00D7444F" w:rsidRDefault="00010973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GB" w:eastAsia="zh-CN"/>
        </w:rPr>
      </w:pPr>
    </w:p>
    <w:p w:rsidR="004F5A01" w:rsidRPr="00635BCB" w:rsidRDefault="004F5A01" w:rsidP="00635BCB">
      <w:pPr>
        <w:widowControl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b/>
          <w:color w:val="000000" w:themeColor="text1"/>
          <w:szCs w:val="24"/>
          <w:lang w:val="en-US"/>
        </w:rPr>
        <w:t>Abstract</w:t>
      </w:r>
    </w:p>
    <w:p w:rsidR="003141D4" w:rsidRPr="00D7444F" w:rsidRDefault="000A0041" w:rsidP="00635BCB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Apical periodontitis (AP)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develops as 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>a result of the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host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´s immune inflammatory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response to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pulpal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infection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of 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dental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root canal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that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leads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to 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>the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generation of 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an apical lesion 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>of endodontic origin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(ALEO) and potential</w:t>
      </w:r>
      <w:r w:rsidR="009A06B7" w:rsidRPr="00635BCB">
        <w:rPr>
          <w:rFonts w:ascii="Book Antiqua" w:hAnsi="Book Antiqua"/>
          <w:color w:val="000000" w:themeColor="text1"/>
          <w:szCs w:val="24"/>
          <w:lang w:val="en-US"/>
        </w:rPr>
        <w:t>ly to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systemic metabolic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alterations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Misdiagnosed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ALEO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is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not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infrequent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due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to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the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lack of diagnostic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tools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to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differen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>t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iate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4C285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apical 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>lesions of different natures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Despite the c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onservative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endodontic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treatment shows a high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success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rate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there are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refract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>o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ry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>cases</w:t>
      </w:r>
      <w:r w:rsidR="004C285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that cannot be identified early enough</w:t>
      </w:r>
      <w:r w:rsidR="003A446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during follow up</w:t>
      </w:r>
      <w:r w:rsidR="004C2858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This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eviden</w:t>
      </w:r>
      <w:r w:rsidR="001C5403" w:rsidRPr="00635BCB">
        <w:rPr>
          <w:rFonts w:ascii="Book Antiqua" w:hAnsi="Book Antiqua"/>
          <w:color w:val="000000" w:themeColor="text1"/>
          <w:szCs w:val="24"/>
          <w:lang w:val="en-US"/>
        </w:rPr>
        <w:t>ces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the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need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to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develop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complementary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diagnostic too</w:t>
      </w:r>
      <w:r w:rsidR="003A446D" w:rsidRPr="00635BCB">
        <w:rPr>
          <w:rFonts w:ascii="Book Antiqua" w:hAnsi="Book Antiqua"/>
          <w:color w:val="000000" w:themeColor="text1"/>
          <w:szCs w:val="24"/>
          <w:lang w:val="en-US"/>
        </w:rPr>
        <w:t>l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="003A446D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such as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3A446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oral fluid 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biomarker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analysis.</w:t>
      </w:r>
      <w:r w:rsidR="003A446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 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>G</w:t>
      </w:r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ingival </w:t>
      </w:r>
      <w:proofErr w:type="spellStart"/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>crevicular</w:t>
      </w:r>
      <w:proofErr w:type="spellEnd"/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fluid (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>GCF</w:t>
      </w:r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>)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C120B9" w:rsidRPr="00635BCB">
        <w:rPr>
          <w:rFonts w:ascii="Book Antiqua" w:hAnsi="Book Antiqua"/>
          <w:color w:val="000000" w:themeColor="text1"/>
          <w:szCs w:val="24"/>
          <w:lang w:val="en-US"/>
        </w:rPr>
        <w:t>is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serum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transudate 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>that becomes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an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exudate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under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inflammatory</w:t>
      </w:r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conditions</w:t>
      </w:r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carrying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molecules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from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>local</w:t>
      </w:r>
      <w:r w:rsidR="0042200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periodontal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tissues and general circulation</w:t>
      </w:r>
      <w:r w:rsidR="00C120B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than can be harvested non-invasively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255D6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We aimed to review the available literature </w:t>
      </w:r>
      <w:r w:rsidR="005C6E73" w:rsidRPr="00635BCB">
        <w:rPr>
          <w:rFonts w:ascii="Book Antiqua" w:hAnsi="Book Antiqua"/>
          <w:color w:val="000000" w:themeColor="text1"/>
          <w:szCs w:val="24"/>
          <w:lang w:val="en-US"/>
        </w:rPr>
        <w:t>analyzing</w:t>
      </w:r>
      <w:r w:rsidR="00255D6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GCF composition in AP patients</w:t>
      </w:r>
      <w:r w:rsidR="005C6E7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to evaluate whether GCF has any potential for complementary diagnosis</w:t>
      </w:r>
      <w:r w:rsidR="00255D66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To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the date, only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few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studies </w:t>
      </w:r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addressing changes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of GCF components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>in AP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are available</w:t>
      </w:r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>Most studies support</w:t>
      </w:r>
      <w:r w:rsidR="00AF3E8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GCF </w:t>
      </w:r>
      <w:r w:rsidR="00B36EA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modifications </w:t>
      </w:r>
      <w:r w:rsidR="00092C7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 specific </w:t>
      </w:r>
      <w:r w:rsidR="003D5326" w:rsidRPr="00635BCB">
        <w:rPr>
          <w:rFonts w:ascii="Book Antiqua" w:hAnsi="Book Antiqua"/>
          <w:color w:val="000000" w:themeColor="text1"/>
          <w:szCs w:val="24"/>
          <w:lang w:val="en-US"/>
        </w:rPr>
        <w:t>components</w:t>
      </w:r>
      <w:r w:rsidR="00092C7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 AP-affected teeth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>, suggesting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that 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>it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might 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reflect </w:t>
      </w:r>
      <w:proofErr w:type="spellStart"/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>periapical</w:t>
      </w:r>
      <w:proofErr w:type="spellEnd"/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inflammation</w:t>
      </w:r>
      <w:r w:rsidR="00C120B9" w:rsidRPr="00635BCB">
        <w:rPr>
          <w:rFonts w:ascii="Book Antiqua" w:hAnsi="Book Antiqua"/>
          <w:color w:val="000000" w:themeColor="text1"/>
          <w:szCs w:val="24"/>
          <w:lang w:val="en-US"/>
        </w:rPr>
        <w:t>. The GCF composition is modified in AP patients. GCF has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potential for diagnostic tool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treatment follow-up and</w:t>
      </w:r>
      <w:r w:rsidR="00E2654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eventually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to assess systemic comprise.</w:t>
      </w:r>
    </w:p>
    <w:p w:rsidR="00D7444F" w:rsidRDefault="00D7444F" w:rsidP="00D7444F">
      <w:pPr>
        <w:autoSpaceDE w:val="0"/>
        <w:autoSpaceDN w:val="0"/>
        <w:adjustRightInd w:val="0"/>
        <w:rPr>
          <w:rFonts w:ascii="Book Antiqua" w:eastAsiaTheme="minorEastAsia" w:hAnsi="Book Antiqua" w:cs="Tahoma"/>
          <w:lang w:eastAsia="zh-CN"/>
        </w:rPr>
      </w:pPr>
      <w:bookmarkStart w:id="1" w:name="OLE_LINK98"/>
      <w:bookmarkStart w:id="2" w:name="OLE_LINK156"/>
      <w:bookmarkStart w:id="3" w:name="OLE_LINK196"/>
      <w:bookmarkStart w:id="4" w:name="OLE_LINK217"/>
      <w:bookmarkStart w:id="5" w:name="OLE_LINK242"/>
      <w:bookmarkStart w:id="6" w:name="OLE_LINK247"/>
      <w:bookmarkStart w:id="7" w:name="OLE_LINK311"/>
      <w:bookmarkStart w:id="8" w:name="OLE_LINK312"/>
      <w:bookmarkStart w:id="9" w:name="OLE_LINK325"/>
      <w:bookmarkStart w:id="10" w:name="OLE_LINK330"/>
    </w:p>
    <w:p w:rsidR="00D7444F" w:rsidRPr="009B5353" w:rsidRDefault="00D7444F" w:rsidP="00D7444F">
      <w:pPr>
        <w:autoSpaceDE w:val="0"/>
        <w:autoSpaceDN w:val="0"/>
        <w:adjustRightInd w:val="0"/>
        <w:rPr>
          <w:rFonts w:ascii="Book Antiqua" w:hAnsi="Book Antiqua" w:cs="Tahoma"/>
        </w:rPr>
      </w:pPr>
      <w:r w:rsidRPr="009B5353">
        <w:rPr>
          <w:rFonts w:ascii="Book Antiqua" w:hAnsi="Book Antiqua" w:cs="Tahoma"/>
          <w:lang w:eastAsia="ja-JP"/>
        </w:rPr>
        <w:t>© 201</w:t>
      </w:r>
      <w:r w:rsidRPr="009B5353">
        <w:rPr>
          <w:rFonts w:ascii="Book Antiqua" w:hAnsi="Book Antiqua" w:cs="Tahoma" w:hint="eastAsia"/>
        </w:rPr>
        <w:t>4</w:t>
      </w:r>
      <w:r w:rsidRPr="009B5353">
        <w:rPr>
          <w:rFonts w:ascii="Book Antiqua" w:hAnsi="Book Antiqua" w:cs="Tahoma"/>
          <w:lang w:eastAsia="ja-JP"/>
        </w:rPr>
        <w:t xml:space="preserve"> Baishideng Publishing Group </w:t>
      </w:r>
      <w:r w:rsidRPr="009B5353">
        <w:rPr>
          <w:rFonts w:ascii="Book Antiqua" w:hAnsi="Book Antiqua" w:cs="Tahoma" w:hint="eastAsia"/>
        </w:rPr>
        <w:t>Inc</w:t>
      </w:r>
      <w:r w:rsidRPr="009B5353">
        <w:rPr>
          <w:rFonts w:ascii="Book Antiqua" w:hAnsi="Book Antiqua" w:cs="Tahoma"/>
          <w:lang w:eastAsia="ja-JP"/>
        </w:rPr>
        <w:t>. All rights</w:t>
      </w:r>
      <w:r w:rsidRPr="009B5353">
        <w:rPr>
          <w:rFonts w:ascii="Book Antiqua" w:hAnsi="Book Antiqua" w:cs="Tahoma"/>
        </w:rPr>
        <w:t xml:space="preserve"> </w:t>
      </w:r>
      <w:r w:rsidRPr="009B5353">
        <w:rPr>
          <w:rFonts w:ascii="Book Antiqua" w:hAnsi="Book Antiqua" w:cs="Tahoma"/>
          <w:lang w:eastAsia="ja-JP"/>
        </w:rPr>
        <w:t>reserved.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D7444F" w:rsidRPr="00D7444F" w:rsidRDefault="00D7444F" w:rsidP="00635BCB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eastAsia="zh-CN"/>
        </w:rPr>
      </w:pPr>
    </w:p>
    <w:p w:rsidR="00D7444F" w:rsidRPr="00D7444F" w:rsidRDefault="00D7444F" w:rsidP="00D7444F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  <w:r w:rsidRPr="00635BCB">
        <w:rPr>
          <w:rFonts w:ascii="Book Antiqua" w:hAnsi="Book Antiqua"/>
          <w:b/>
          <w:color w:val="000000" w:themeColor="text1"/>
          <w:szCs w:val="24"/>
          <w:lang w:val="en-US"/>
        </w:rPr>
        <w:t>Key words: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Gingival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crevicular</w:t>
      </w:r>
      <w:proofErr w:type="spellEnd"/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fluid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;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Periapical</w:t>
      </w:r>
      <w:proofErr w:type="spellEnd"/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periodontitis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;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Biomarkers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;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Diagnosis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;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Prognosis</w:t>
      </w:r>
    </w:p>
    <w:p w:rsidR="004F5A01" w:rsidRPr="00635BCB" w:rsidRDefault="004F5A01" w:rsidP="00635BCB">
      <w:pPr>
        <w:widowControl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/>
        </w:rPr>
      </w:pPr>
    </w:p>
    <w:p w:rsidR="00072216" w:rsidRPr="00635BCB" w:rsidRDefault="00072216" w:rsidP="00D7444F">
      <w:pPr>
        <w:widowControl/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b/>
          <w:color w:val="000000" w:themeColor="text1"/>
          <w:szCs w:val="24"/>
          <w:lang w:val="en-US"/>
        </w:rPr>
        <w:t>Core tip</w:t>
      </w:r>
      <w:r w:rsidR="00D7444F">
        <w:rPr>
          <w:rFonts w:ascii="Book Antiqua" w:eastAsiaTheme="minorEastAsia" w:hAnsi="Book Antiqua" w:hint="eastAsia"/>
          <w:b/>
          <w:color w:val="000000" w:themeColor="text1"/>
          <w:szCs w:val="24"/>
          <w:lang w:val="en-US" w:eastAsia="zh-CN"/>
        </w:rPr>
        <w:t xml:space="preserve">: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hallmark of </w:t>
      </w:r>
      <w:r w:rsidR="00860A04" w:rsidRPr="00635BCB">
        <w:rPr>
          <w:rFonts w:ascii="Book Antiqua" w:hAnsi="Book Antiqua"/>
          <w:color w:val="000000" w:themeColor="text1"/>
          <w:szCs w:val="24"/>
          <w:lang w:val="en-US"/>
        </w:rPr>
        <w:t>Apical P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eriodontitis (AP) is the development of an apical lesion of endodontic origin (ALEO) and </w:t>
      </w:r>
      <w:r w:rsidR="004A07C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can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potentially</w:t>
      </w:r>
      <w:r w:rsidR="004A07C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lead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to systemic alterations.</w:t>
      </w:r>
      <w:r w:rsidR="00D7444F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 </w:t>
      </w:r>
      <w:r w:rsidR="00BC70A2" w:rsidRPr="00635BCB">
        <w:rPr>
          <w:rFonts w:ascii="Book Antiqua" w:hAnsi="Book Antiqua"/>
          <w:color w:val="000000" w:themeColor="text1"/>
          <w:szCs w:val="24"/>
          <w:lang w:val="en-US"/>
        </w:rPr>
        <w:t>Avoiding m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isdiagnosis and follow up are among the main </w:t>
      </w:r>
      <w:r w:rsidR="00BC70A2" w:rsidRPr="00635BCB">
        <w:rPr>
          <w:rFonts w:ascii="Book Antiqua" w:hAnsi="Book Antiqua"/>
          <w:color w:val="000000" w:themeColor="text1"/>
          <w:szCs w:val="24"/>
          <w:lang w:val="en-US"/>
        </w:rPr>
        <w:t>challenges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4B2133" w:rsidRPr="00635BCB">
        <w:rPr>
          <w:rFonts w:ascii="Book Antiqua" w:hAnsi="Book Antiqua"/>
          <w:color w:val="000000" w:themeColor="text1"/>
          <w:szCs w:val="24"/>
          <w:lang w:val="en-US"/>
        </w:rPr>
        <w:t>in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their clinical management. The current review addresses the </w:t>
      </w:r>
      <w:r w:rsidR="00D35B02" w:rsidRPr="00635BCB">
        <w:rPr>
          <w:rFonts w:ascii="Book Antiqua" w:hAnsi="Book Antiqua"/>
          <w:color w:val="000000" w:themeColor="text1"/>
          <w:szCs w:val="24"/>
          <w:lang w:val="en-US"/>
        </w:rPr>
        <w:t>studies evaluating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GCF composition in AP patients</w:t>
      </w:r>
      <w:r w:rsidR="00D35B0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reported in the literature. Specific </w:t>
      </w:r>
      <w:r w:rsidR="003D5326" w:rsidRPr="00635BCB">
        <w:rPr>
          <w:rFonts w:ascii="Book Antiqua" w:hAnsi="Book Antiqua"/>
          <w:color w:val="000000" w:themeColor="text1"/>
          <w:szCs w:val="24"/>
          <w:lang w:val="en-US"/>
        </w:rPr>
        <w:t>components</w:t>
      </w:r>
      <w:r w:rsidR="00D35B0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vary in AP-affected teeth, supporting</w:t>
      </w:r>
      <w:r w:rsidR="004B213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that GCF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has potential for complementary diagnosis and treatment follow-up.</w:t>
      </w:r>
    </w:p>
    <w:p w:rsidR="004F5A01" w:rsidRPr="00635BCB" w:rsidRDefault="004F5A01" w:rsidP="00635BCB">
      <w:pPr>
        <w:widowControl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/>
        </w:rPr>
      </w:pPr>
    </w:p>
    <w:p w:rsidR="00D7444F" w:rsidRDefault="00D7444F" w:rsidP="00D7444F">
      <w:pPr>
        <w:spacing w:line="360" w:lineRule="auto"/>
        <w:jc w:val="both"/>
        <w:rPr>
          <w:rFonts w:ascii="Book Antiqua" w:eastAsiaTheme="minorEastAsia" w:hAnsi="Book Antiqua"/>
          <w:iCs/>
          <w:szCs w:val="24"/>
          <w:lang w:eastAsia="zh-CN"/>
        </w:rPr>
      </w:pPr>
      <w:r w:rsidRPr="00635BCB">
        <w:rPr>
          <w:rFonts w:ascii="Book Antiqua" w:hAnsi="Book Antiqua"/>
          <w:color w:val="000000" w:themeColor="text1"/>
          <w:szCs w:val="24"/>
        </w:rPr>
        <w:t>Garrido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 xml:space="preserve"> M</w:t>
      </w:r>
      <w:r w:rsidRPr="00635BCB">
        <w:rPr>
          <w:rFonts w:ascii="Book Antiqua" w:hAnsi="Book Antiqua"/>
          <w:color w:val="000000" w:themeColor="text1"/>
          <w:szCs w:val="24"/>
        </w:rPr>
        <w:t>, Dezerega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 xml:space="preserve"> A</w:t>
      </w:r>
      <w:r w:rsidRPr="00635BCB">
        <w:rPr>
          <w:rFonts w:ascii="Book Antiqua" w:hAnsi="Book Antiqua"/>
          <w:color w:val="000000" w:themeColor="text1"/>
          <w:szCs w:val="24"/>
        </w:rPr>
        <w:t>, Castro-Martínez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 xml:space="preserve"> A,</w:t>
      </w:r>
      <w:r w:rsidRPr="00635BCB">
        <w:rPr>
          <w:rFonts w:ascii="Book Antiqua" w:hAnsi="Book Antiqua"/>
          <w:color w:val="000000" w:themeColor="text1"/>
          <w:szCs w:val="24"/>
        </w:rPr>
        <w:t xml:space="preserve"> Hernández</w:t>
      </w:r>
      <w:r>
        <w:rPr>
          <w:rFonts w:ascii="Book Antiqua" w:eastAsiaTheme="minorEastAsia" w:hAnsi="Book Antiqua" w:hint="eastAsia"/>
          <w:color w:val="000000" w:themeColor="text1"/>
          <w:szCs w:val="24"/>
          <w:lang w:eastAsia="zh-CN"/>
        </w:rPr>
        <w:t xml:space="preserve"> M.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Host-derived biomarkers in gingival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crevicular</w:t>
      </w:r>
      <w:proofErr w:type="spellEnd"/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fluid for complementary diagnosis of apical periodontitis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. </w:t>
      </w:r>
      <w:r w:rsidRPr="00C341A0">
        <w:rPr>
          <w:rFonts w:ascii="Book Antiqua" w:hAnsi="Book Antiqua"/>
          <w:i/>
          <w:iCs/>
          <w:szCs w:val="24"/>
        </w:rPr>
        <w:t>World J Stomatol</w:t>
      </w:r>
      <w:r>
        <w:rPr>
          <w:rFonts w:ascii="Book Antiqua" w:eastAsiaTheme="minorEastAsia" w:hAnsi="Book Antiqua" w:hint="eastAsia"/>
          <w:iCs/>
          <w:szCs w:val="24"/>
          <w:lang w:eastAsia="zh-CN"/>
        </w:rPr>
        <w:t xml:space="preserve"> 2014; In press</w:t>
      </w:r>
    </w:p>
    <w:p w:rsidR="00D7444F" w:rsidRDefault="00D7444F" w:rsidP="00D7444F">
      <w:pPr>
        <w:spacing w:line="360" w:lineRule="auto"/>
        <w:jc w:val="both"/>
        <w:rPr>
          <w:rFonts w:ascii="Book Antiqua" w:eastAsiaTheme="minorEastAsia" w:hAnsi="Book Antiqua"/>
          <w:iCs/>
          <w:szCs w:val="24"/>
          <w:lang w:eastAsia="zh-CN"/>
        </w:rPr>
      </w:pPr>
    </w:p>
    <w:p w:rsidR="00D7444F" w:rsidRPr="007350B6" w:rsidRDefault="00D7444F" w:rsidP="00D7444F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7350B6">
        <w:rPr>
          <w:rFonts w:ascii="Book Antiqua" w:hAnsi="Book Antiqua"/>
          <w:b/>
          <w:bCs/>
          <w:color w:val="000000"/>
          <w:sz w:val="24"/>
          <w:szCs w:val="24"/>
        </w:rPr>
        <w:t>Available from:</w:t>
      </w:r>
      <w:r w:rsidRPr="007350B6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D7444F" w:rsidRPr="007350B6" w:rsidRDefault="00D7444F" w:rsidP="00D7444F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350B6">
        <w:rPr>
          <w:rFonts w:ascii="Book Antiqua" w:hAnsi="Book Antiqua"/>
          <w:b/>
          <w:bCs/>
          <w:color w:val="000000"/>
        </w:rPr>
        <w:t xml:space="preserve">DOI: </w:t>
      </w:r>
    </w:p>
    <w:p w:rsidR="00072216" w:rsidRPr="00635BCB" w:rsidRDefault="00072216" w:rsidP="00635BCB">
      <w:pPr>
        <w:widowControl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/>
        </w:rPr>
      </w:pPr>
    </w:p>
    <w:p w:rsidR="006964EF" w:rsidRPr="00D7444F" w:rsidRDefault="00D7444F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  <w:r w:rsidRPr="00635BCB">
        <w:rPr>
          <w:rFonts w:ascii="Book Antiqua" w:hAnsi="Book Antiqua"/>
          <w:b/>
          <w:color w:val="000000" w:themeColor="text1"/>
          <w:szCs w:val="24"/>
          <w:lang w:val="en-US"/>
        </w:rPr>
        <w:t>INTRODUCTION</w:t>
      </w:r>
    </w:p>
    <w:p w:rsidR="003B0BFF" w:rsidRPr="00635BCB" w:rsidRDefault="00BE6FB8" w:rsidP="00635BCB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Apical periodontitis </w:t>
      </w:r>
      <w:r w:rsidR="004F5A0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(AP)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usually results as consequence of pulpal infection caused by bacteria inside the root canal</w:t>
      </w:r>
      <w:r w:rsidR="002C1FFC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system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of the teeth</w:t>
      </w:r>
      <w:r w:rsidR="004F5A01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where they organize in biofilms. </w:t>
      </w:r>
      <w:r w:rsidR="006964EF" w:rsidRPr="00635BCB">
        <w:rPr>
          <w:rFonts w:ascii="Book Antiqua" w:hAnsi="Book Antiqua"/>
          <w:color w:val="000000" w:themeColor="text1"/>
          <w:szCs w:val="24"/>
          <w:lang w:val="en-US"/>
        </w:rPr>
        <w:t>Endodontic bacterial biofilms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are conspicuously dominated by Gram-negative anaerobic </w:t>
      </w:r>
      <w:proofErr w:type="gramStart"/>
      <w:r w:rsidRPr="00635BCB">
        <w:rPr>
          <w:rFonts w:ascii="Book Antiqua" w:hAnsi="Book Antiqua"/>
          <w:color w:val="000000" w:themeColor="text1"/>
          <w:szCs w:val="24"/>
          <w:lang w:val="en-US"/>
        </w:rPr>
        <w:t>bacteria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34550F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PEVuZE5vdGU+PENpdGU+PEF1dGhvcj5Sb2NhczwvQXV0aG9yPjxZZWFyPjIwMDg8L1llYXI+PFJl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=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PEVuZE5vdGU+PENpdGU+PEF1dGhvcj5Sb2NhczwvQXV0aG9yPjxZZWFyPjIwMDg8L1llYXI+PFJl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=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34550F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34550F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hyperlink w:anchor="_ENREF_1" w:tooltip="Rocas, 2008 #965" w:history="1"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</w:t>
        </w:r>
      </w:hyperlink>
      <w:r w:rsidR="00D7444F" w:rsidRPr="00D7444F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2" w:tooltip="Ozbek, 2010 #970" w:history="1"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2</w:t>
        </w:r>
      </w:hyperlink>
      <w:r w:rsidR="0034550F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961E7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The endodontic offenders and their major</w:t>
      </w:r>
      <w:r w:rsidR="00E60D0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2C1FFC" w:rsidRPr="00635BCB">
        <w:rPr>
          <w:rFonts w:ascii="Book Antiqua" w:hAnsi="Book Antiqua"/>
          <w:color w:val="000000" w:themeColor="text1"/>
          <w:szCs w:val="24"/>
          <w:lang w:val="en-US"/>
        </w:rPr>
        <w:t>by</w:t>
      </w:r>
      <w:r w:rsidR="00E60D0E" w:rsidRPr="00635BCB">
        <w:rPr>
          <w:rFonts w:ascii="Book Antiqua" w:hAnsi="Book Antiqua"/>
          <w:color w:val="000000" w:themeColor="text1"/>
          <w:szCs w:val="24"/>
          <w:lang w:val="en-US"/>
        </w:rPr>
        <w:t>products, endotoxins, elicit a sustained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immune-inflammatory response that attempts to localize the infection and prevent further dissemination at the expense of apical periodontal tissue breakdown, involving periodontal ligament, radicular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cementum</w:t>
      </w:r>
      <w:proofErr w:type="spellEnd"/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alveolar bone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3" w:tooltip="Nair, 2004 #535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&lt;EndNote&gt;&lt;Cite&gt;&lt;Author&gt;Nair&lt;/Author&gt;&lt;Year&gt;2004&lt;/Year&gt;&lt;RecNum&gt;535&lt;/RecNum&gt;&lt;DisplayText&gt;&lt;style face="superscript"&gt;3&lt;/style&gt;&lt;/DisplayText&gt;&lt;record&gt;&lt;rec-number&gt;535&lt;/rec-number&gt;&lt;foreign-keys&gt;&lt;key app="EN" db-id="aez0ewxs9v50pvev0vz5505o9psp5vdaa0zp"&gt;535&lt;/key&gt;&lt;/foreign-keys&gt;&lt;ref-type name="Journal Article"&gt;17&lt;/ref-type&gt;&lt;contributors&gt;&lt;authors&gt;&lt;author&gt;Nair, P. N.&lt;/author&gt;&lt;/authors&gt;&lt;/contributors&gt;&lt;auth-address&gt;Institute of Oral Biology, Section of Oral Structures and Development, Center of Dental and Oral Medicine, University of Zurich, Plattenstrasse 11, CH-8028 Zurich, Switzerland. nair@zzmk.unizh.ch&lt;/auth-address&gt;&lt;titles&gt;&lt;title&gt;Pathogenesis of apical periodontitis and the causes of endodontic failures&lt;/title&gt;&lt;secondary-title&gt;Crit Rev Oral Biol Med&lt;/secondary-title&gt;&lt;/titles&gt;&lt;periodical&gt;&lt;full-title&gt;Crit Rev Oral Biol Med&lt;/full-title&gt;&lt;/periodical&gt;&lt;pages&gt;348-81&lt;/pages&gt;&lt;volume&gt;15&lt;/volume&gt;&lt;number&gt;6&lt;/number&gt;&lt;edition&gt;2004/12/03&lt;/edition&gt;&lt;keywords&gt;&lt;keyword&gt;Animals&lt;/keyword&gt;&lt;keyword&gt;Antibodies, Bacterial/immunology&lt;/keyword&gt;&lt;keyword&gt;Cytokines/metabolism&lt;/keyword&gt;&lt;keyword&gt;Dental Pulp Necrosis/*complications/*microbiology/therapy&lt;/keyword&gt;&lt;keyword&gt;*Dental Restoration Failure&lt;/keyword&gt;&lt;keyword&gt;Gram-Positive Bacteria/pathogenicity&lt;/keyword&gt;&lt;keyword&gt;Humans&lt;/keyword&gt;&lt;keyword&gt;Inflammation Mediators/metabolism&lt;/keyword&gt;&lt;keyword&gt;Leukocytes/immunology&lt;/keyword&gt;&lt;keyword&gt;Lipopolysaccharides/immunology&lt;/keyword&gt;&lt;keyword&gt;Periapical Periodontitis/*etiology/immunology/*microbiology&lt;/keyword&gt;&lt;keyword&gt;Root Canal Obturation&lt;/keyword&gt;&lt;/keywords&gt;&lt;dates&gt;&lt;year&gt;2004&lt;/year&gt;&lt;/dates&gt;&lt;isbn&gt;1544-1113 (Electronic)&amp;#xD;1045-4411 (Linking)&lt;/isbn&gt;&lt;accession-num&gt;15574679&lt;/accession-num&gt;&lt;urls&gt;&lt;related-urls&gt;&lt;url&gt;http://www.ncbi.nlm.nih.gov/entrez/query.fcgi?cmd=Retrieve&amp;amp;db=PubMed&amp;amp;dopt=Citation&amp;amp;list_uids=15574679&lt;/url&gt;&lt;/related-urls&gt;&lt;/urls&gt;&lt;electronic-resource-num&gt;15/6/348 [pii]&lt;/electronic-resource-num&gt;&lt;language&gt;eng&lt;/language&gt;&lt;/record&gt;&lt;/Cite&gt;&lt;/EndNote&gt;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E45881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E60D0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Additionally, </w:t>
      </w:r>
      <w:r w:rsidR="002C1FFC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increasing </w:t>
      </w:r>
      <w:r w:rsidR="00E60D0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evidence links apical </w:t>
      </w:r>
      <w:r w:rsidR="00E60D0E" w:rsidRPr="00635BCB">
        <w:rPr>
          <w:rFonts w:ascii="Book Antiqua" w:hAnsi="Book Antiqua"/>
          <w:color w:val="000000" w:themeColor="text1"/>
          <w:szCs w:val="24"/>
          <w:lang w:val="en-US"/>
        </w:rPr>
        <w:lastRenderedPageBreak/>
        <w:t>periodontitis with</w:t>
      </w:r>
      <w:r w:rsidR="003B0BF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sy</w:t>
      </w:r>
      <w:r w:rsidR="00E60D0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stemic inflammation, </w:t>
      </w:r>
      <w:r w:rsidR="003B0BFF" w:rsidRPr="00635BCB">
        <w:rPr>
          <w:rFonts w:ascii="Book Antiqua" w:hAnsi="Book Antiqua"/>
          <w:color w:val="000000" w:themeColor="text1"/>
          <w:szCs w:val="24"/>
          <w:lang w:val="en-US"/>
        </w:rPr>
        <w:t>elevated risk of ca</w:t>
      </w:r>
      <w:r w:rsidR="00870EB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rdiovascular diseases (CVD), </w:t>
      </w:r>
      <w:r w:rsidR="003B0BF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specially </w:t>
      </w:r>
      <w:proofErr w:type="spellStart"/>
      <w:r w:rsidR="003B0BFF" w:rsidRPr="00635BCB">
        <w:rPr>
          <w:rFonts w:ascii="Book Antiqua" w:hAnsi="Book Antiqua"/>
          <w:color w:val="000000" w:themeColor="text1"/>
          <w:szCs w:val="24"/>
          <w:lang w:val="en-US"/>
        </w:rPr>
        <w:t>atherogenesis</w:t>
      </w:r>
      <w:proofErr w:type="spellEnd"/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4" w:tooltip="Paraskevas, 2008 #952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&lt;EndNote&gt;&lt;Cite&gt;&lt;Author&gt;Paraskevas&lt;/Author&gt;&lt;Year&gt;2008&lt;/Year&gt;&lt;RecNum&gt;952&lt;/RecNum&gt;&lt;DisplayText&gt;&lt;style face="superscript"&gt;4&lt;/style&gt;&lt;/DisplayText&gt;&lt;record&gt;&lt;rec-number&gt;952&lt;/rec-number&gt;&lt;foreign-keys&gt;&lt;key app="EN" db-id="aez0ewxs9v50pvev0vz5505o9psp5vdaa0zp"&gt;952&lt;/key&gt;&lt;/foreign-keys&gt;&lt;ref-type name="Journal Article"&gt;17&lt;/ref-type&gt;&lt;contributors&gt;&lt;authors&gt;&lt;author&gt;Paraskevas, S.&lt;/author&gt;&lt;author&gt;Huizinga, J. D.&lt;/author&gt;&lt;author&gt;Loos, B. G.&lt;/author&gt;&lt;/authors&gt;&lt;/contributors&gt;&lt;auth-address&gt;Department of Periodontology, Academic Centre for Dentistry Amsterdam (ACTA), University of Amsterdam and Vrije University, Amsterdam, The Netherlands. s.paraskevas@acta.nl&lt;/auth-address&gt;&lt;titles&gt;&lt;title&gt;A systematic review and meta-analyses on C-reactive protein in relation to periodontitis&lt;/title&gt;&lt;secondary-title&gt;J Clin Periodontol&lt;/secondary-title&gt;&lt;/titles&gt;&lt;periodical&gt;&lt;full-title&gt;J Clin Periodontol&lt;/full-title&gt;&lt;/periodical&gt;&lt;pages&gt;277-90&lt;/pages&gt;&lt;volume&gt;35&lt;/volume&gt;&lt;number&gt;4&lt;/number&gt;&lt;edition&gt;2008/02/26&lt;/edition&gt;&lt;keywords&gt;&lt;keyword&gt;Anti-Bacterial Agents/therapeutic use&lt;/keyword&gt;&lt;keyword&gt;C-Reactive Protein/*analysis&lt;/keyword&gt;&lt;keyword&gt;Case-Control Studies&lt;/keyword&gt;&lt;keyword&gt;Cross-Sectional Studies&lt;/keyword&gt;&lt;keyword&gt;Dental Scaling&lt;/keyword&gt;&lt;keyword&gt;Humans&lt;/keyword&gt;&lt;keyword&gt;Periodontitis/*blood/therapy&lt;/keyword&gt;&lt;/keywords&gt;&lt;dates&gt;&lt;year&gt;2008&lt;/year&gt;&lt;pub-dates&gt;&lt;date&gt;Apr&lt;/date&gt;&lt;/pub-dates&gt;&lt;/dates&gt;&lt;isbn&gt;1600-051X (Electronic)&amp;#xD;0303-6979 (Linking)&lt;/isbn&gt;&lt;accession-num&gt;18294231&lt;/accession-num&gt;&lt;urls&gt;&lt;related-urls&gt;&lt;url&gt;http://www.ncbi.nlm.nih.gov/entrez/query.fcgi?cmd=Retrieve&amp;amp;db=PubMed&amp;amp;dopt=Citation&amp;amp;list_uids=18294231&lt;/url&gt;&lt;/related-urls&gt;&lt;/urls&gt;&lt;electronic-resource-num&gt;CPE1173 [pii]&amp;#xD;10.1111/j.1600-051X.2007.01173.x&lt;/electronic-resource-num&gt;&lt;language&gt;eng&lt;/language&gt;&lt;/record&gt;&lt;/Cite&gt;&lt;/EndNote&gt;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961E75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E60D0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</w:t>
      </w:r>
      <w:r w:rsidR="003B0BF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diabetic metabolic </w:t>
      </w:r>
      <w:proofErr w:type="spellStart"/>
      <w:r w:rsidR="003B0BFF" w:rsidRPr="00635BCB">
        <w:rPr>
          <w:rFonts w:ascii="Book Antiqua" w:hAnsi="Book Antiqua"/>
          <w:color w:val="000000" w:themeColor="text1"/>
          <w:szCs w:val="24"/>
          <w:lang w:val="en-US"/>
        </w:rPr>
        <w:t>dyscontrol</w:t>
      </w:r>
      <w:proofErr w:type="spellEnd"/>
      <w:r w:rsidR="00D7444F" w:rsidRPr="00D7444F">
        <w:rPr>
          <w:rFonts w:ascii="Book Antiqua" w:eastAsiaTheme="minorEastAsia" w:hAnsi="Book Antiqua" w:cs="Arial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5" w:tooltip="Segura-Egea, 2012 #1263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&lt;EndNote&gt;&lt;Cite&gt;&lt;Author&gt;Segura-Egea&lt;/Author&gt;&lt;Year&gt;2012&lt;/Year&gt;&lt;RecNum&gt;1263&lt;/RecNum&gt;&lt;DisplayText&gt;&lt;style face="superscript"&gt;5&lt;/style&gt;&lt;/DisplayText&gt;&lt;record&gt;&lt;rec-number&gt;1263&lt;/rec-number&gt;&lt;foreign-keys&gt;&lt;key app="EN" db-id="aez0ewxs9v50pvev0vz5505o9psp5vdaa0zp"&gt;1263&lt;/key&gt;&lt;/foreign-keys&gt;&lt;ref-type name="Journal Article"&gt;17&lt;/ref-type&gt;&lt;contributors&gt;&lt;authors&gt;&lt;author&gt;Segura-Egea, J. J.&lt;/author&gt;&lt;author&gt;Castellanos-Cosano, L.&lt;/author&gt;&lt;author&gt;Machuca, G.&lt;/author&gt;&lt;author&gt;Lopez-Lopez, J.&lt;/author&gt;&lt;author&gt;Martin-Gonzalez, J.&lt;/author&gt;&lt;author&gt;Velasco-Ortega, E.&lt;/author&gt;&lt;author&gt;Sanchez-Dominguez, B.&lt;/author&gt;&lt;author&gt;Lopez-Frias, F. J.&lt;/author&gt;&lt;/authors&gt;&lt;/contributors&gt;&lt;auth-address&gt;Dpto. Estomatologia, Universidad de Sevilla, C/ Avicena s/n, 41009 Sevilla, Spain. segurajj@us.es&lt;/auth-address&gt;&lt;titles&gt;&lt;title&gt;Diabetes mellitus, periapical inflammation and endodontic treatment outcome&lt;/title&gt;&lt;secondary-title&gt;Med Oral Patol Oral Cir Bucal&lt;/secondary-title&gt;&lt;/titles&gt;&lt;periodical&gt;&lt;full-title&gt;Med Oral Patol Oral Cir Bucal&lt;/full-title&gt;&lt;/periodical&gt;&lt;pages&gt;e356-61&lt;/pages&gt;&lt;volume&gt;17&lt;/volume&gt;&lt;number&gt;2&lt;/number&gt;&lt;edition&gt;2011/12/07&lt;/edition&gt;&lt;keywords&gt;&lt;keyword&gt;Animals&lt;/keyword&gt;&lt;keyword&gt;Diabetes Complications/*complications&lt;/keyword&gt;&lt;keyword&gt;Humans&lt;/keyword&gt;&lt;keyword&gt;Periapical Periodontitis/*complications/*surgery&lt;/keyword&gt;&lt;keyword&gt;*Root Canal Therapy&lt;/keyword&gt;&lt;keyword&gt;Treatment Outcome&lt;/keyword&gt;&lt;/keywords&gt;&lt;dates&gt;&lt;year&gt;2012&lt;/year&gt;&lt;pub-dates&gt;&lt;date&gt;Mar&lt;/date&gt;&lt;/pub-dates&gt;&lt;/dates&gt;&lt;isbn&gt;1698-6946 (Electronic)&amp;#xD;1698-4447 (Linking)&lt;/isbn&gt;&lt;accession-num&gt;22143698&lt;/accession-num&gt;&lt;urls&gt;&lt;related-urls&gt;&lt;url&gt;http://www.ncbi.nlm.nih.gov/pubmed/22143698&lt;/url&gt;&lt;/related-urls&gt;&lt;/urls&gt;&lt;custom2&gt;3448330&lt;/custom2&gt;&lt;electronic-resource-num&gt;17452 [pii]&lt;/electronic-resource-num&gt;&lt;language&gt;eng&lt;/language&gt;&lt;/record&gt;&lt;/Cite&gt;&lt;/EndNote&gt;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5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9B68B9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</w:p>
    <w:p w:rsidR="00BE6FB8" w:rsidRPr="00635BCB" w:rsidRDefault="00BE6FB8" w:rsidP="00D7444F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During the chronic phase</w:t>
      </w:r>
      <w:r w:rsidR="00870EB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of apical periodontitis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a bone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resorptive</w:t>
      </w:r>
      <w:proofErr w:type="spellEnd"/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lesion results evident as an apical radiolucent area in a radiograph. Histologically, </w:t>
      </w:r>
      <w:r w:rsidR="00870EB9" w:rsidRPr="00635BCB">
        <w:rPr>
          <w:rFonts w:ascii="Book Antiqua" w:hAnsi="Book Antiqua"/>
          <w:color w:val="000000" w:themeColor="text1"/>
          <w:szCs w:val="24"/>
          <w:lang w:val="en-US"/>
        </w:rPr>
        <w:t>a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pical </w:t>
      </w:r>
      <w:r w:rsidR="00870EB9" w:rsidRPr="00635BCB">
        <w:rPr>
          <w:rFonts w:ascii="Book Antiqua" w:hAnsi="Book Antiqua"/>
          <w:color w:val="000000" w:themeColor="text1"/>
          <w:szCs w:val="24"/>
          <w:lang w:val="en-US"/>
        </w:rPr>
        <w:t>l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esions</w:t>
      </w:r>
      <w:r w:rsidR="00870EB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of endodontic origin (ALEO)</w:t>
      </w:r>
      <w:r w:rsidR="00AC0BE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consist of granulation tissue (apical granuloma) and can progress to form a radicular cyst, whenever chronic inflammatory process stimulates epithelial rests of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Malassez</w:t>
      </w:r>
      <w:proofErr w:type="spellEnd"/>
      <w:r w:rsidRPr="00635BCB">
        <w:rPr>
          <w:rFonts w:ascii="Book Antiqua" w:hAnsi="Book Antiqua"/>
          <w:color w:val="000000" w:themeColor="text1"/>
          <w:szCs w:val="24"/>
          <w:lang w:val="en-US"/>
        </w:rPr>
        <w:t>. A radicular cyst is composed of a pathological ca</w:t>
      </w:r>
      <w:r w:rsidR="00870EB9" w:rsidRPr="00635BCB">
        <w:rPr>
          <w:rFonts w:ascii="Book Antiqua" w:hAnsi="Book Antiqua"/>
          <w:color w:val="000000" w:themeColor="text1"/>
          <w:szCs w:val="24"/>
          <w:lang w:val="en-US"/>
        </w:rPr>
        <w:t>vity lined by squamous epithelium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a connective tissue capsule with varying degrees of inflammation. Both, apical granuloma and radicular cyst seem to represent different stages from the same process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3" w:tooltip="Nair, 2004 #535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&lt;EndNote&gt;&lt;Cite&gt;&lt;Author&gt;Nair&lt;/Author&gt;&lt;Year&gt;2004&lt;/Year&gt;&lt;RecNum&gt;535&lt;/RecNum&gt;&lt;DisplayText&gt;&lt;style face="superscript"&gt;3&lt;/style&gt;&lt;/DisplayText&gt;&lt;record&gt;&lt;rec-number&gt;535&lt;/rec-number&gt;&lt;foreign-keys&gt;&lt;key app="EN" db-id="aez0ewxs9v50pvev0vz5505o9psp5vdaa0zp"&gt;535&lt;/key&gt;&lt;/foreign-keys&gt;&lt;ref-type name="Journal Article"&gt;17&lt;/ref-type&gt;&lt;contributors&gt;&lt;authors&gt;&lt;author&gt;Nair, P. N.&lt;/author&gt;&lt;/authors&gt;&lt;/contributors&gt;&lt;auth-address&gt;Institute of Oral Biology, Section of Oral Structures and Development, Center of Dental and Oral Medicine, University of Zurich, Plattenstrasse 11, CH-8028 Zurich, Switzerland. nair@zzmk.unizh.ch&lt;/auth-address&gt;&lt;titles&gt;&lt;title&gt;Pathogenesis of apical periodontitis and the causes of endodontic failures&lt;/title&gt;&lt;secondary-title&gt;Crit Rev Oral Biol Med&lt;/secondary-title&gt;&lt;/titles&gt;&lt;periodical&gt;&lt;full-title&gt;Crit Rev Oral Biol Med&lt;/full-title&gt;&lt;/periodical&gt;&lt;pages&gt;348-81&lt;/pages&gt;&lt;volume&gt;15&lt;/volume&gt;&lt;number&gt;6&lt;/number&gt;&lt;edition&gt;2004/12/03&lt;/edition&gt;&lt;keywords&gt;&lt;keyword&gt;Animals&lt;/keyword&gt;&lt;keyword&gt;Antibodies, Bacterial/immunology&lt;/keyword&gt;&lt;keyword&gt;Cytokines/metabolism&lt;/keyword&gt;&lt;keyword&gt;Dental Pulp Necrosis/*complications/*microbiology/therapy&lt;/keyword&gt;&lt;keyword&gt;*Dental Restoration Failure&lt;/keyword&gt;&lt;keyword&gt;Gram-Positive Bacteria/pathogenicity&lt;/keyword&gt;&lt;keyword&gt;Humans&lt;/keyword&gt;&lt;keyword&gt;Inflammation Mediators/metabolism&lt;/keyword&gt;&lt;keyword&gt;Leukocytes/immunology&lt;/keyword&gt;&lt;keyword&gt;Lipopolysaccharides/immunology&lt;/keyword&gt;&lt;keyword&gt;Periapical Periodontitis/*etiology/immunology/*microbiology&lt;/keyword&gt;&lt;keyword&gt;Root Canal Obturation&lt;/keyword&gt;&lt;/keywords&gt;&lt;dates&gt;&lt;year&gt;2004&lt;/year&gt;&lt;/dates&gt;&lt;isbn&gt;1544-1113 (Electronic)&amp;#xD;1045-4411 (Linking)&lt;/isbn&gt;&lt;accession-num&gt;15574679&lt;/accession-num&gt;&lt;urls&gt;&lt;related-urls&gt;&lt;url&gt;http://www.ncbi.nlm.nih.gov/entrez/query.fcgi?cmd=Retrieve&amp;amp;db=PubMed&amp;amp;dopt=Citation&amp;amp;list_uids=15574679&lt;/url&gt;&lt;/related-urls&gt;&lt;/urls&gt;&lt;electronic-resource-num&gt;15/6/348 [pii]&lt;/electronic-resource-num&gt;&lt;language&gt;eng&lt;/language&gt;&lt;/record&gt;&lt;/Cite&gt;&lt;/EndNote&gt;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</w:p>
    <w:p w:rsidR="00A529EF" w:rsidRPr="00635BCB" w:rsidRDefault="00BE6FB8" w:rsidP="00D7444F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Apical </w:t>
      </w:r>
      <w:r w:rsidR="00A529EF" w:rsidRPr="00635BCB">
        <w:rPr>
          <w:rFonts w:ascii="Book Antiqua" w:hAnsi="Book Antiqua"/>
          <w:color w:val="000000" w:themeColor="text1"/>
          <w:szCs w:val="24"/>
          <w:lang w:val="en-US"/>
        </w:rPr>
        <w:t>lesions</w:t>
      </w:r>
      <w:r w:rsidR="005A1F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usually p</w:t>
      </w:r>
      <w:r w:rsidR="00A529EF" w:rsidRPr="00635BCB">
        <w:rPr>
          <w:rFonts w:ascii="Book Antiqua" w:hAnsi="Book Antiqua"/>
          <w:color w:val="000000" w:themeColor="text1"/>
          <w:szCs w:val="24"/>
          <w:lang w:val="en-US"/>
        </w:rPr>
        <w:t>resent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clinically as a chronic infection, remaining as asymptomatic apical periodontitis</w:t>
      </w:r>
      <w:r w:rsidR="004F5A0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(AAP)</w:t>
      </w:r>
      <w:r w:rsidR="00E45881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5A1F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Because</w:t>
      </w:r>
      <w:r w:rsidR="00E4588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the balance among inflammation and bacteri</w:t>
      </w:r>
      <w:r w:rsidR="004F5A0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 is a dynamic process, AAP may </w:t>
      </w:r>
      <w:r w:rsidR="00E45881" w:rsidRPr="00635BCB">
        <w:rPr>
          <w:rFonts w:ascii="Book Antiqua" w:hAnsi="Book Antiqua"/>
          <w:color w:val="000000" w:themeColor="text1"/>
          <w:szCs w:val="24"/>
          <w:lang w:val="en-US"/>
        </w:rPr>
        <w:t>undergo an acute exace</w:t>
      </w:r>
      <w:r w:rsidR="004F5A0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rbation and become symptomatic, presenting as </w:t>
      </w:r>
      <w:r w:rsidR="00E45881" w:rsidRPr="00635BCB">
        <w:rPr>
          <w:rFonts w:ascii="Book Antiqua" w:hAnsi="Book Antiqua"/>
          <w:color w:val="000000" w:themeColor="text1"/>
          <w:szCs w:val="24"/>
          <w:lang w:val="en-US"/>
        </w:rPr>
        <w:t>symptomatic apical</w:t>
      </w:r>
      <w:r w:rsidR="005A1F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proofErr w:type="spellStart"/>
      <w:r w:rsidR="004F5A01" w:rsidRPr="00635BCB">
        <w:rPr>
          <w:rFonts w:ascii="Book Antiqua" w:hAnsi="Book Antiqua"/>
          <w:color w:val="000000" w:themeColor="text1"/>
          <w:szCs w:val="24"/>
          <w:lang w:val="en-US"/>
        </w:rPr>
        <w:t>periodontits</w:t>
      </w:r>
      <w:proofErr w:type="spellEnd"/>
      <w:r w:rsidR="004F5A0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or acute abscess,</w:t>
      </w:r>
      <w:r w:rsidR="005A1F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or it may</w:t>
      </w:r>
      <w:r w:rsidR="004F5A0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evolve from the acute to the chronic stage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6" w:tooltip="Gutmann, 2009 #873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&lt;EndNote&gt;&lt;Cite&gt;&lt;Author&gt;Gutmann&lt;/Author&gt;&lt;Year&gt;2009&lt;/Year&gt;&lt;RecNum&gt;873&lt;/RecNum&gt;&lt;DisplayText&gt;&lt;style face="superscript"&gt;6&lt;/style&gt;&lt;/DisplayText&gt;&lt;record&gt;&lt;rec-number&gt;873&lt;/rec-number&gt;&lt;foreign-keys&gt;&lt;key app="EN" db-id="aez0ewxs9v50pvev0vz5505o9psp5vdaa0zp"&gt;873&lt;/key&gt;&lt;/foreign-keys&gt;&lt;ref-type name="Journal Article"&gt;17&lt;/ref-type&gt;&lt;contributors&gt;&lt;authors&gt;&lt;author&gt;Gutmann, J. L.&lt;/author&gt;&lt;author&gt;Baumgartner, J. C.&lt;/author&gt;&lt;author&gt;Gluskin, A. H.&lt;/author&gt;&lt;author&gt;Hartwell, G. R.&lt;/author&gt;&lt;author&gt;Walton, R. E.&lt;/author&gt;&lt;/authors&gt;&lt;/contributors&gt;&lt;auth-address&gt;Baylor College of Dentistry, Dallas, TX, USA. jlgutmann@earthlink.net&lt;/auth-address&gt;&lt;titles&gt;&lt;title&gt;Identify and define all diagnostic terms for periapical/periradicular health and disease states&lt;/title&gt;&lt;secondary-title&gt;J Endod&lt;/secondary-title&gt;&lt;/titles&gt;&lt;periodical&gt;&lt;full-title&gt;J Endod&lt;/full-title&gt;&lt;/periodical&gt;&lt;pages&gt;1658-74&lt;/pages&gt;&lt;volume&gt;35&lt;/volume&gt;&lt;number&gt;12&lt;/number&gt;&lt;edition&gt;2009/11/26&lt;/edition&gt;&lt;keywords&gt;&lt;keyword&gt;Humans&lt;/keyword&gt;&lt;keyword&gt;Periapical Diseases/*diagnosis&lt;/keyword&gt;&lt;keyword&gt;Periapical Periodontitis/diagnosis&lt;/keyword&gt;&lt;keyword&gt;Periapical Tissue/*physiology&lt;/keyword&gt;&lt;keyword&gt;*Terminology as Topic&lt;/keyword&gt;&lt;/keywords&gt;&lt;dates&gt;&lt;year&gt;2009&lt;/year&gt;&lt;pub-dates&gt;&lt;date&gt;Dec&lt;/date&gt;&lt;/pub-dates&gt;&lt;/dates&gt;&lt;isbn&gt;1878-3554 (Electronic)&amp;#xD;0099-2399 (Linking)&lt;/isbn&gt;&lt;accession-num&gt;19932340&lt;/accession-num&gt;&lt;urls&gt;&lt;related-urls&gt;&lt;url&gt;http://www.ncbi.nlm.nih.gov/entrez/query.fcgi?cmd=Retrieve&amp;amp;db=PubMed&amp;amp;dopt=Citation&amp;amp;list_uids=19932340&lt;/url&gt;&lt;/related-urls&gt;&lt;/urls&gt;&lt;electronic-resource-num&gt;S0099-2399(09)00789-4 [pii]&amp;#xD;10.1016/j.joen.2009.09.028&lt;/electronic-resource-num&gt;&lt;language&gt;eng&lt;/language&gt;&lt;/record&gt;&lt;/Cite&gt;&lt;/EndNote&gt;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6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</w:p>
    <w:p w:rsidR="00255D66" w:rsidRPr="00635BCB" w:rsidRDefault="00BE6FB8" w:rsidP="00D7444F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Frequently, apical periodontitis can be managed with conservative endodontic treatment consisting of instrumentation, disinfection and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obturation</w:t>
      </w:r>
      <w:proofErr w:type="spellEnd"/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of the root canal fr</w:t>
      </w:r>
      <w:r w:rsidR="00565F03" w:rsidRPr="00635BCB">
        <w:rPr>
          <w:rFonts w:ascii="Book Antiqua" w:hAnsi="Book Antiqua"/>
          <w:color w:val="000000" w:themeColor="text1"/>
          <w:szCs w:val="24"/>
          <w:lang w:val="en-US"/>
        </w:rPr>
        <w:t>om the affected tooth, followed by restoration of the too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th crown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7" w:tooltip="Cotti, 2011 #891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&lt;EndNote&gt;&lt;Cite&gt;&lt;Author&gt;Cotti&lt;/Author&gt;&lt;Year&gt;2011&lt;/Year&gt;&lt;RecNum&gt;891&lt;/RecNum&gt;&lt;DisplayText&gt;&lt;style face="superscript"&gt;7&lt;/style&gt;&lt;/DisplayText&gt;&lt;record&gt;&lt;rec-number&gt;891&lt;/rec-number&gt;&lt;foreign-keys&gt;&lt;key app="EN" db-id="aez0ewxs9v50pvev0vz5505o9psp5vdaa0zp"&gt;891&lt;/key&gt;&lt;/foreign-keys&gt;&lt;ref-type name="Journal Article"&gt;17&lt;/ref-type&gt;&lt;contributors&gt;&lt;authors&gt;&lt;author&gt;Cotti, E.&lt;/author&gt;&lt;author&gt;Dessi, C.&lt;/author&gt;&lt;author&gt;Piras, A.&lt;/author&gt;&lt;author&gt;Mercuro, G.&lt;/author&gt;&lt;/authors&gt;&lt;/contributors&gt;&lt;auth-address&gt;Department of Conservative Dentistry and Endodontics, School of Dentistry, University of Cagliari, Cagliari, Italy.&lt;/auth-address&gt;&lt;titles&gt;&lt;title&gt;Can a chronic dental infection be considered a cause of cardiovascular disease? A review of the literature&lt;/title&gt;&lt;secondary-title&gt;Int J Cardiol&lt;/secondary-title&gt;&lt;/titles&gt;&lt;periodical&gt;&lt;full-title&gt;Int J Cardiol&lt;/full-title&gt;&lt;/periodical&gt;&lt;pages&gt;4-10&lt;/pages&gt;&lt;volume&gt;148&lt;/volume&gt;&lt;number&gt;1&lt;/number&gt;&lt;edition&gt;2010/09/21&lt;/edition&gt;&lt;dates&gt;&lt;year&gt;2011&lt;/year&gt;&lt;pub-dates&gt;&lt;date&gt;Apr 1&lt;/date&gt;&lt;/pub-dates&gt;&lt;/dates&gt;&lt;isbn&gt;1874-1754 (Electronic)&amp;#xD;0167-5273 (Linking)&lt;/isbn&gt;&lt;accession-num&gt;20851474&lt;/accession-num&gt;&lt;urls&gt;&lt;related-urls&gt;&lt;url&gt;http://www.ncbi.nlm.nih.gov/entrez/query.fcgi?cmd=Retrieve&amp;amp;db=PubMed&amp;amp;dopt=Citation&amp;amp;list_uids=20851474&lt;/url&gt;&lt;/related-urls&gt;&lt;/urls&gt;&lt;electronic-resource-num&gt;S0167-5273(10)00601-7 [pii]&amp;#xD;10.1016/j.ijcard.2010.08.011&lt;/electronic-resource-num&gt;&lt;language&gt;eng&lt;/language&gt;&lt;/record&gt;&lt;/Cite&gt;&lt;/EndNote&gt;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7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. The major aim of the conservative therapy is to significantly reduce bacterial load and to induce consecutive healing o</w:t>
      </w:r>
      <w:r w:rsidR="002935BB" w:rsidRPr="00635BCB">
        <w:rPr>
          <w:rFonts w:ascii="Book Antiqua" w:hAnsi="Book Antiqua"/>
          <w:color w:val="000000" w:themeColor="text1"/>
          <w:szCs w:val="24"/>
          <w:lang w:val="en-US"/>
        </w:rPr>
        <w:t>f apical tissues. Nevertheless,</w:t>
      </w:r>
      <w:r w:rsidR="00D471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some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epidemiologic studies reveal a prevalence of apical lesions in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endodontically</w:t>
      </w:r>
      <w:proofErr w:type="spellEnd"/>
      <w:r w:rsidRPr="00635BCB">
        <w:rPr>
          <w:rFonts w:ascii="Book Antiqua" w:hAnsi="Book Antiqua"/>
          <w:color w:val="000000" w:themeColor="text1"/>
          <w:szCs w:val="24"/>
          <w:lang w:val="en-US"/>
        </w:rPr>
        <w:t>-treated teeth as high as 65</w:t>
      </w:r>
      <w:proofErr w:type="gramStart"/>
      <w:r w:rsidRPr="00635BCB">
        <w:rPr>
          <w:rFonts w:ascii="Book Antiqua" w:hAnsi="Book Antiqua"/>
          <w:color w:val="000000" w:themeColor="text1"/>
          <w:szCs w:val="24"/>
          <w:lang w:val="en-US"/>
        </w:rPr>
        <w:t>%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HYPERLINK  \l "_ENREF_8" \o "Kim, 2010 #926"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PEVuZE5vdGU+PENpdGU+PEF1dGhvcj5LaW08L0F1dGhvcj48WWVhcj4yMDEwPC9ZZWFyPjxSZWNO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PEVuZE5vdGU+PENpdGU+PEF1dGhvcj5LaW08L0F1dGhvcj48WWVhcj4yMDEwPC9ZZWFyPjxSZWNO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D7444F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8</w: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62099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Rehabilitation of these teeth </w:t>
      </w:r>
      <w:r w:rsidR="002935B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on the other hand, </w:t>
      </w:r>
      <w:r w:rsidR="00620990" w:rsidRPr="00635BCB">
        <w:rPr>
          <w:rFonts w:ascii="Book Antiqua" w:hAnsi="Book Antiqua"/>
          <w:color w:val="000000" w:themeColor="text1"/>
          <w:szCs w:val="24"/>
          <w:lang w:val="en-US"/>
        </w:rPr>
        <w:t>require</w:t>
      </w:r>
      <w:r w:rsidR="002935BB"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="0062099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long and expensive therapies that involve canal treatment and restoration of the lost crown. </w:t>
      </w:r>
      <w:r w:rsidR="00961E7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Thus, the need for developing </w:t>
      </w:r>
      <w:r w:rsidR="00AA448D" w:rsidRPr="00635BCB">
        <w:rPr>
          <w:rFonts w:ascii="Book Antiqua" w:hAnsi="Book Antiqua"/>
          <w:color w:val="000000" w:themeColor="text1"/>
          <w:szCs w:val="24"/>
          <w:lang w:val="en-US"/>
        </w:rPr>
        <w:t>complimentary</w:t>
      </w:r>
      <w:r w:rsidR="00A5217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tool</w:t>
      </w:r>
      <w:r w:rsidR="00AA448D"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="00961E7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AA448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for </w:t>
      </w:r>
      <w:r w:rsidR="00961E7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diagnosis and follow up becomes evident. </w:t>
      </w:r>
      <w:r w:rsidR="0042200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Gingival </w:t>
      </w:r>
      <w:proofErr w:type="spellStart"/>
      <w:r w:rsidR="0042200D" w:rsidRPr="00635BCB">
        <w:rPr>
          <w:rFonts w:ascii="Book Antiqua" w:hAnsi="Book Antiqua"/>
          <w:color w:val="000000" w:themeColor="text1"/>
          <w:szCs w:val="24"/>
          <w:lang w:val="en-US"/>
        </w:rPr>
        <w:t>crevicular</w:t>
      </w:r>
      <w:proofErr w:type="spellEnd"/>
      <w:r w:rsidR="0042200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fluid (GCF)</w:t>
      </w:r>
      <w:r w:rsidR="00D760EC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carries</w:t>
      </w:r>
      <w:r w:rsidR="0042200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molecules from local periodontal tissues and general circulation</w:t>
      </w:r>
      <w:r w:rsidR="00D760EC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can be harvested non-invasively from the gingival crevice and thus, its composition might reflect apical periodontitis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9" w:tooltip="Hernández P, 2012 #1265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&lt;EndNote&gt;&lt;Cite&gt;&lt;Author&gt;Hernández P&lt;/Author&gt;&lt;Year&gt;2012&lt;/Year&gt;&lt;RecNum&gt;1265&lt;/RecNum&gt;&lt;DisplayText&gt;&lt;style face="superscript"&gt;9&lt;/style&gt;&lt;/DisplayText&gt;&lt;record&gt;&lt;rec-number&gt;1265&lt;/rec-number&gt;&lt;foreign-keys&gt;&lt;key app="EN" db-id="aez0ewxs9v50pvev0vz5505o9psp5vdaa0zp"&gt;1265&lt;/key&gt;&lt;/foreign-keys&gt;&lt;ref-type name="Journal Article"&gt;17&lt;/ref-type&gt;&lt;contributors&gt;&lt;authors&gt;&lt;author&gt;Hernández P, Mäntylä P, Tervahartiala T, Sorsa T, Hernández M&lt;/author&gt;&lt;/authors&gt;&lt;/contributors&gt;&lt;titles&gt;&lt;title&gt;Oral-fluid MMP analysis in the complementary diagnosis of&amp;#xD;periodontal diseases&lt;/title&gt;&lt;secondary-title&gt;Rev. Clin. Periodoncia Implantol. Rehabil. Oral Vol. &lt;/secondary-title&gt;&lt;/titles&gt;&lt;periodical&gt;&lt;full-title&gt;Rev. Clin. Periodoncia Implantol. Rehabil. Oral Vol.&lt;/full-title&gt;&lt;/periodical&gt;&lt;pages&gt;150-153 &lt;/pages&gt;&lt;volume&gt;5 &lt;/volume&gt;&lt;number&gt;3&lt;/number&gt;&lt;section&gt;150&lt;/section&gt;&lt;dates&gt;&lt;year&gt;2012&lt;/year&gt;&lt;/dates&gt;&lt;work-type&gt;Review&lt;/work-type&gt;&lt;urls&gt;&lt;/urls&gt;&lt;/record&gt;&lt;/Cite&gt;&lt;/EndNote&gt;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9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42200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255D66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Our aim is to review the available literature addressing GCF </w:t>
      </w:r>
      <w:r w:rsidR="00255D66" w:rsidRPr="00635BCB">
        <w:rPr>
          <w:rFonts w:ascii="Book Antiqua" w:hAnsi="Book Antiqua"/>
          <w:color w:val="000000" w:themeColor="text1"/>
          <w:szCs w:val="24"/>
          <w:lang w:val="en-US"/>
        </w:rPr>
        <w:lastRenderedPageBreak/>
        <w:t xml:space="preserve">composition in AP patients in order to identify whether it might have potential as a </w:t>
      </w:r>
      <w:r w:rsidR="00AD7B9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complimentary </w:t>
      </w:r>
      <w:r w:rsidR="00255D66" w:rsidRPr="00635BCB">
        <w:rPr>
          <w:rFonts w:ascii="Book Antiqua" w:hAnsi="Book Antiqua"/>
          <w:color w:val="000000" w:themeColor="text1"/>
          <w:szCs w:val="24"/>
          <w:lang w:val="en-US"/>
        </w:rPr>
        <w:t>diagnostic tool for clinical endodontic practice.</w:t>
      </w:r>
    </w:p>
    <w:p w:rsidR="00BE6FB8" w:rsidRPr="00635BCB" w:rsidRDefault="00BE6FB8" w:rsidP="00635BCB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</w:p>
    <w:p w:rsidR="00B65B8D" w:rsidRPr="00D7444F" w:rsidRDefault="00D7444F" w:rsidP="00635BCB">
      <w:pPr>
        <w:pStyle w:val="a5"/>
        <w:spacing w:after="0" w:line="360" w:lineRule="auto"/>
        <w:ind w:firstLine="0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  <w:r w:rsidRPr="00D7444F">
        <w:rPr>
          <w:rFonts w:ascii="Book Antiqua" w:hAnsi="Book Antiqua"/>
          <w:b/>
          <w:color w:val="000000" w:themeColor="text1"/>
          <w:szCs w:val="24"/>
          <w:lang w:val="en-US"/>
        </w:rPr>
        <w:t>OVERVIEW OF AP PATHOGENESIS</w:t>
      </w:r>
    </w:p>
    <w:p w:rsidR="00343850" w:rsidRPr="00635BCB" w:rsidRDefault="00FE631F" w:rsidP="00635BCB">
      <w:pPr>
        <w:pStyle w:val="a5"/>
        <w:spacing w:after="0" w:line="360" w:lineRule="auto"/>
        <w:ind w:firstLine="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initiation of </w:t>
      </w:r>
      <w:r w:rsidR="0034385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inflammatory </w:t>
      </w:r>
      <w:r w:rsidR="00343850" w:rsidRPr="00635BCB">
        <w:rPr>
          <w:rFonts w:ascii="Book Antiqua" w:hAnsi="Book Antiqua"/>
          <w:color w:val="000000" w:themeColor="text1"/>
          <w:szCs w:val="24"/>
          <w:lang w:val="en-US"/>
        </w:rPr>
        <w:t>response</w:t>
      </w:r>
      <w:r w:rsidR="00D471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343850" w:rsidRPr="00635BCB">
        <w:rPr>
          <w:rFonts w:ascii="Book Antiqua" w:hAnsi="Book Antiqua"/>
          <w:color w:val="000000" w:themeColor="text1"/>
          <w:szCs w:val="24"/>
          <w:lang w:val="en-US"/>
        </w:rPr>
        <w:t>during AP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includes the complex i</w:t>
      </w:r>
      <w:r w:rsidR="0034385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nterplay of multiple cell types, </w:t>
      </w:r>
      <w:r w:rsidR="00565F03" w:rsidRPr="00635BCB">
        <w:rPr>
          <w:rFonts w:ascii="Book Antiqua" w:hAnsi="Book Antiqua"/>
          <w:color w:val="000000" w:themeColor="text1"/>
          <w:szCs w:val="24"/>
          <w:lang w:val="en-US"/>
        </w:rPr>
        <w:t>involving resident and infiltrating cells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0" w:tooltip="Graves, 2011 #942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&lt;EndNote&gt;&lt;Cite&gt;&lt;Author&gt;Graves&lt;/Author&gt;&lt;Year&gt;2011&lt;/Year&gt;&lt;RecNum&gt;942&lt;/RecNum&gt;&lt;DisplayText&gt;&lt;style face="superscript"&gt;10&lt;/style&gt;&lt;/DisplayText&gt;&lt;record&gt;&lt;rec-number&gt;942&lt;/rec-number&gt;&lt;foreign-keys&gt;&lt;key app="EN" db-id="aez0ewxs9v50pvev0vz5505o9psp5vdaa0zp"&gt;942&lt;/key&gt;&lt;/foreign-keys&gt;&lt;ref-type name="Journal Article"&gt;17&lt;/ref-type&gt;&lt;contributors&gt;&lt;authors&gt;&lt;author&gt;Graves, D. T.&lt;/author&gt;&lt;author&gt;Oates, T.&lt;/author&gt;&lt;author&gt;Garlet, G. P.&lt;/author&gt;&lt;/authors&gt;&lt;/contributors&gt;&lt;auth-address&gt;Department of Periodontics, School of Dental Medicine, University of Pennsylvania, Philadelphia, PA, USA.&lt;/auth-address&gt;&lt;titles&gt;&lt;title&gt;Review of osteoimmunology and the host response in endodontic and periodontal lesions&lt;/title&gt;&lt;secondary-title&gt;J Oral Microbiol&lt;/secondary-title&gt;&lt;/titles&gt;&lt;periodical&gt;&lt;full-title&gt;J Oral Microbiol&lt;/full-title&gt;&lt;/periodical&gt;&lt;volume&gt;3&lt;/volume&gt;&lt;edition&gt;2011/05/07&lt;/edition&gt;&lt;dates&gt;&lt;year&gt;2011&lt;/year&gt;&lt;/dates&gt;&lt;isbn&gt;2000-2297 (Electronic)&amp;#xD;2000-2297 (Linking)&lt;/isbn&gt;&lt;accession-num&gt;21547019&lt;/accession-num&gt;&lt;urls&gt;&lt;related-urls&gt;&lt;url&gt;http://www.ncbi.nlm.nih.gov/entrez/query.fcgi?cmd=Retrieve&amp;amp;db=PubMed&amp;amp;dopt=Citation&amp;amp;list_uids=21547019&lt;/url&gt;&lt;/related-urls&gt;&lt;/urls&gt;&lt;custom2&gt;3087239&lt;/custom2&gt;&lt;electronic-resource-num&gt;10.3402/jom.v3i0.5304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10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proofErr w:type="spellStart"/>
      <w:r w:rsidR="00343850" w:rsidRPr="00635BCB">
        <w:rPr>
          <w:rFonts w:ascii="Book Antiqua" w:hAnsi="Book Antiqua"/>
          <w:color w:val="000000" w:themeColor="text1"/>
          <w:szCs w:val="24"/>
          <w:lang w:val="en-US"/>
        </w:rPr>
        <w:t>Periradicular</w:t>
      </w:r>
      <w:proofErr w:type="spellEnd"/>
      <w:r w:rsidR="0034385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infiltrates are mainly composed of macrophages, T and B lymphocytes, plasma-cells </w:t>
      </w:r>
      <w:r w:rsidR="0014254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and </w:t>
      </w:r>
      <w:proofErr w:type="spellStart"/>
      <w:r w:rsidR="00565F03" w:rsidRPr="00635BCB">
        <w:rPr>
          <w:rFonts w:ascii="Book Antiqua" w:hAnsi="Book Antiqua"/>
          <w:color w:val="000000" w:themeColor="text1"/>
          <w:szCs w:val="24"/>
          <w:lang w:val="en-US"/>
        </w:rPr>
        <w:t>polimorphonuclear</w:t>
      </w:r>
      <w:proofErr w:type="spellEnd"/>
      <w:r w:rsidR="00565F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neutrophils (PMNs</w:t>
      </w:r>
      <w:proofErr w:type="gramStart"/>
      <w:r w:rsidR="00565F03" w:rsidRPr="00635BCB">
        <w:rPr>
          <w:rFonts w:ascii="Book Antiqua" w:hAnsi="Book Antiqua"/>
          <w:color w:val="000000" w:themeColor="text1"/>
          <w:szCs w:val="24"/>
          <w:lang w:val="en-US"/>
        </w:rPr>
        <w:t>)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HYPERLINK  \l "_ENREF_11" \o "Shin, 2002 #829"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PEVuZE5vdGU+PENpdGU+PEF1dGhvcj5TaGluPC9BdXRob3I+PFllYXI+MjAwMjwvWWVhcj48UmVj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==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PEVuZE5vdGU+PENpdGU+PEF1dGhvcj5TaGluPC9BdXRob3I+PFllYXI+MjAwMjwvWWVhcj48UmVj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==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D7444F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11-13</w: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343850" w:rsidRPr="00635BCB">
        <w:rPr>
          <w:rFonts w:ascii="Book Antiqua" w:hAnsi="Book Antiqua"/>
          <w:color w:val="000000" w:themeColor="text1"/>
          <w:szCs w:val="24"/>
          <w:lang w:val="en-US"/>
        </w:rPr>
        <w:t>. Although macrophages are recognized as one of the major cell types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3" w:tooltip="Nair, 2004 #535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&lt;EndNote&gt;&lt;Cite&gt;&lt;Author&gt;Nair&lt;/Author&gt;&lt;Year&gt;2004&lt;/Year&gt;&lt;RecNum&gt;535&lt;/RecNum&gt;&lt;DisplayText&gt;&lt;style face="superscript"&gt;3&lt;/style&gt;&lt;/DisplayText&gt;&lt;record&gt;&lt;rec-number&gt;535&lt;/rec-number&gt;&lt;foreign-keys&gt;&lt;key app="EN" db-id="aez0ewxs9v50pvev0vz5505o9psp5vdaa0zp"&gt;535&lt;/key&gt;&lt;/foreign-keys&gt;&lt;ref-type name="Journal Article"&gt;17&lt;/ref-type&gt;&lt;contributors&gt;&lt;authors&gt;&lt;author&gt;Nair, P. N.&lt;/author&gt;&lt;/authors&gt;&lt;/contributors&gt;&lt;auth-address&gt;Institute of Oral Biology, Section of Oral Structures and Development, Center of Dental and Oral Medicine, University of Zurich, Plattenstrasse 11, CH-8028 Zurich, Switzerland. nair@zzmk.unizh.ch&lt;/auth-address&gt;&lt;titles&gt;&lt;title&gt;Pathogenesis of apical periodontitis and the causes of endodontic failures&lt;/title&gt;&lt;secondary-title&gt;Crit Rev Oral Biol Med&lt;/secondary-title&gt;&lt;/titles&gt;&lt;periodical&gt;&lt;full-title&gt;Crit Rev Oral Biol Med&lt;/full-title&gt;&lt;/periodical&gt;&lt;pages&gt;348-81&lt;/pages&gt;&lt;volume&gt;15&lt;/volume&gt;&lt;number&gt;6&lt;/number&gt;&lt;edition&gt;2004/12/03&lt;/edition&gt;&lt;keywords&gt;&lt;keyword&gt;Animals&lt;/keyword&gt;&lt;keyword&gt;Antibodies, Bacterial/immunology&lt;/keyword&gt;&lt;keyword&gt;Cytokines/metabolism&lt;/keyword&gt;&lt;keyword&gt;Dental Pulp Necrosis/*complications/*microbiology/therapy&lt;/keyword&gt;&lt;keyword&gt;*Dental Restoration Failure&lt;/keyword&gt;&lt;keyword&gt;Gram-Positive Bacteria/pathogenicity&lt;/keyword&gt;&lt;keyword&gt;Humans&lt;/keyword&gt;&lt;keyword&gt;Inflammation Mediators/metabolism&lt;/keyword&gt;&lt;keyword&gt;Leukocytes/immunology&lt;/keyword&gt;&lt;keyword&gt;Lipopolysaccharides/immunology&lt;/keyword&gt;&lt;keyword&gt;Periapical Periodontitis/*etiology/immunology/*microbiology&lt;/keyword&gt;&lt;keyword&gt;Root Canal Obturation&lt;/keyword&gt;&lt;/keywords&gt;&lt;dates&gt;&lt;year&gt;2004&lt;/year&gt;&lt;/dates&gt;&lt;isbn&gt;1544-1113 (Electronic)&amp;#xD;1045-4411 (Linking)&lt;/isbn&gt;&lt;accession-num&gt;15574679&lt;/accession-num&gt;&lt;urls&gt;&lt;related-urls&gt;&lt;url&gt;http://www.ncbi.nlm.nih.gov/entrez/query.fcgi?cmd=Retrieve&amp;amp;db=PubMed&amp;amp;dopt=Citation&amp;amp;list_uids=15574679&lt;/url&gt;&lt;/related-urls&gt;&lt;/urls&gt;&lt;electronic-resource-num&gt;15/6/348 [pii]&lt;/electronic-resource-num&gt;&lt;language&gt;eng&lt;/language&gt;&lt;/record&gt;&lt;/Cite&gt;&lt;/EndNote&gt;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343850" w:rsidRPr="00635BCB">
        <w:rPr>
          <w:rFonts w:ascii="Book Antiqua" w:hAnsi="Book Antiqua"/>
          <w:color w:val="000000" w:themeColor="text1"/>
          <w:szCs w:val="24"/>
          <w:lang w:val="en-US"/>
        </w:rPr>
        <w:t>, the relative composition of these cellular infiltrates remains controversial and recent data of our work group has revealed a high proportion of mast cells among the inflammatory infiltrates, positioning these cells as the more frequent subpopulation after lymphocytes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4" w:tooltip="Cavalla, 2013 #1209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&lt;EndNote&gt;&lt;Cite&gt;&lt;Author&gt;Cavalla&lt;/Author&gt;&lt;Year&gt;2013&lt;/Year&gt;&lt;RecNum&gt;1209&lt;/RecNum&gt;&lt;DisplayText&gt;&lt;style face="superscript"&gt;14&lt;/style&gt;&lt;/DisplayText&gt;&lt;record&gt;&lt;rec-number&gt;1209&lt;/rec-number&gt;&lt;foreign-keys&gt;&lt;key app="EN" db-id="aez0ewxs9v50pvev0vz5505o9psp5vdaa0zp"&gt;1209&lt;/key&gt;&lt;/foreign-keys&gt;&lt;ref-type name="Journal Article"&gt;17&lt;/ref-type&gt;&lt;contributors&gt;&lt;authors&gt;&lt;author&gt;Cavalla, F.&lt;/author&gt;&lt;author&gt;Reyes, M.&lt;/author&gt;&lt;author&gt;Vernal, R.&lt;/author&gt;&lt;author&gt;Alvarez, C.&lt;/author&gt;&lt;author&gt;Paredes, R.&lt;/author&gt;&lt;author&gt;Garcia-Sesnich, J.&lt;/author&gt;&lt;author&gt;Infante, M.&lt;/author&gt;&lt;author&gt;Farina, V.&lt;/author&gt;&lt;author&gt;Barron, I.&lt;/author&gt;&lt;author&gt;Hernandez, M.&lt;/author&gt;&lt;/authors&gt;&lt;/contributors&gt;&lt;auth-address&gt;Laboratorio de Biologia Periodontal, Facultad de Odontologia, Universidad de Chile, Santiago, Chile.&lt;/auth-address&gt;&lt;titles&gt;&lt;title&gt;High levels of CXC ligand 12/stromal cell-derived factor 1 in apical lesions of endodontic origin associated with mast cell infiltration&lt;/title&gt;&lt;secondary-title&gt;J Endod&lt;/secondary-title&gt;&lt;/titles&gt;&lt;periodical&gt;&lt;full-title&gt;J Endod&lt;/full-title&gt;&lt;/periodical&gt;&lt;pages&gt;1234-9&lt;/pages&gt;&lt;volume&gt;39&lt;/volume&gt;&lt;number&gt;10&lt;/number&gt;&lt;edition&gt;2013/09/18&lt;/edition&gt;&lt;dates&gt;&lt;year&gt;2013&lt;/year&gt;&lt;pub-dates&gt;&lt;date&gt;Oct&lt;/date&gt;&lt;/pub-dates&gt;&lt;/dates&gt;&lt;isbn&gt;1878-3554 (Electronic)&amp;#xD;0099-2399 (Linking)&lt;/isbn&gt;&lt;accession-num&gt;24041383&lt;/accession-num&gt;&lt;urls&gt;&lt;related-urls&gt;&lt;url&gt;http://www.ncbi.nlm.nih.gov/pubmed/24041383&lt;/url&gt;&lt;/related-urls&gt;&lt;/urls&gt;&lt;electronic-resource-num&gt;10.1016/j.joen.2013.06.020&amp;#xD;S0099-2399(13)00558-X [pii]&lt;/electronic-resource-num&gt;&lt;language&gt;eng&lt;/language&gt;&lt;/record&gt;&lt;/Cite&gt;&lt;/EndNote&gt;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14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142547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</w:p>
    <w:p w:rsidR="00257BA0" w:rsidRPr="00635BCB" w:rsidRDefault="00343850" w:rsidP="00D7444F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Elicitation of the immune inflammatory response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130337" w:rsidRPr="00635BCB">
        <w:rPr>
          <w:rFonts w:ascii="Book Antiqua" w:hAnsi="Book Antiqua"/>
          <w:color w:val="000000" w:themeColor="text1"/>
          <w:szCs w:val="24"/>
          <w:lang w:val="en-US"/>
        </w:rPr>
        <w:t>against</w:t>
      </w:r>
      <w:r w:rsidR="007115F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bacteria from the infected root canal 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>is known to play a pivotal role</w:t>
      </w:r>
      <w:r w:rsidR="0013033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 AP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involving phagocytosis, activation of humoral and cellular responses and production of inflammatory mediators, </w:t>
      </w:r>
      <w:r w:rsidR="00266E0E" w:rsidRPr="00635BCB">
        <w:rPr>
          <w:rFonts w:ascii="Book Antiqua" w:hAnsi="Book Antiqua"/>
          <w:color w:val="000000" w:themeColor="text1"/>
          <w:szCs w:val="24"/>
          <w:lang w:val="en-US"/>
        </w:rPr>
        <w:t>in</w:t>
      </w:r>
      <w:r w:rsidR="001F6C6C" w:rsidRPr="00635BCB">
        <w:rPr>
          <w:rFonts w:ascii="Book Antiqua" w:hAnsi="Book Antiqua"/>
          <w:color w:val="000000" w:themeColor="text1"/>
          <w:szCs w:val="24"/>
          <w:lang w:val="en-US"/>
        </w:rPr>
        <w:t>cluding</w:t>
      </w:r>
      <w:r w:rsidR="003F68B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>cytokines</w:t>
      </w:r>
      <w:r w:rsidR="00266E0E" w:rsidRPr="00635BCB">
        <w:rPr>
          <w:rFonts w:ascii="Book Antiqua" w:hAnsi="Book Antiqua"/>
          <w:color w:val="000000" w:themeColor="text1"/>
          <w:szCs w:val="24"/>
          <w:lang w:val="en-US"/>
        </w:rPr>
        <w:t>, such as IL-1β and TNF-α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5" w:tooltip="Ataoglu, 2002 #1211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&lt;EndNote&gt;&lt;Cite&gt;&lt;Author&gt;Ataoglu&lt;/Author&gt;&lt;Year&gt;2002&lt;/Year&gt;&lt;RecNum&gt;1211&lt;/RecNum&gt;&lt;DisplayText&gt;&lt;style face="superscript"&gt;15&lt;/style&gt;&lt;/DisplayText&gt;&lt;record&gt;&lt;rec-number&gt;1211&lt;/rec-number&gt;&lt;foreign-keys&gt;&lt;key app="EN" db-id="aez0ewxs9v50pvev0vz5505o9psp5vdaa0zp"&gt;1211&lt;/key&gt;&lt;/foreign-keys&gt;&lt;ref-type name="Journal Article"&gt;17&lt;/ref-type&gt;&lt;contributors&gt;&lt;authors&gt;&lt;author&gt;Ataoglu, T.&lt;/author&gt;&lt;author&gt;Ungor, M.&lt;/author&gt;&lt;author&gt;Serpek, B.&lt;/author&gt;&lt;author&gt;Haliloglu, S.&lt;/author&gt;&lt;author&gt;Ataoglu, H.&lt;/author&gt;&lt;author&gt;Ari, H.&lt;/author&gt;&lt;/authors&gt;&lt;/contributors&gt;&lt;auth-address&gt;Department of Periodontology, Dentistry Faculty, Selcuk University, 42079 Kampus, Konya, Turkey. ataoglu@selcuk.edu.tr&lt;/auth-address&gt;&lt;titles&gt;&lt;title&gt;Interleukin-1beta and tumour necrosis factor-alpha levels in periapical exudates&lt;/title&gt;&lt;secondary-title&gt;Int Endod J&lt;/secondary-title&gt;&lt;/titles&gt;&lt;periodical&gt;&lt;full-title&gt;Int Endod J&lt;/full-title&gt;&lt;/periodical&gt;&lt;pages&gt;181-5&lt;/pages&gt;&lt;volume&gt;35&lt;/volume&gt;&lt;number&gt;2&lt;/number&gt;&lt;edition&gt;2002/02/15&lt;/edition&gt;&lt;keywords&gt;&lt;keyword&gt;Alveolar Bone Loss/metabolism&lt;/keyword&gt;&lt;keyword&gt;Enzyme-Linked Immunosorbent Assay&lt;/keyword&gt;&lt;keyword&gt;Exudates and Transudates/chemistry/metabolism&lt;/keyword&gt;&lt;keyword&gt;Humans&lt;/keyword&gt;&lt;keyword&gt;Interleukin-1/analysis/*metabolism&lt;/keyword&gt;&lt;keyword&gt;Periapical Granuloma/*metabolism&lt;/keyword&gt;&lt;keyword&gt;Statistics, Nonparametric&lt;/keyword&gt;&lt;keyword&gt;Tumor Necrosis Factor-alpha/analysis/*metabolism&lt;/keyword&gt;&lt;/keywords&gt;&lt;dates&gt;&lt;year&gt;2002&lt;/year&gt;&lt;pub-dates&gt;&lt;date&gt;Feb&lt;/date&gt;&lt;/pub-dates&gt;&lt;/dates&gt;&lt;isbn&gt;0143-2885 (Print)&amp;#xD;0143-2885 (Linking)&lt;/isbn&gt;&lt;accession-num&gt;11843974&lt;/accession-num&gt;&lt;urls&gt;&lt;related-urls&gt;&lt;url&gt;http://www.ncbi.nlm.nih.gov/pubmed/11843974&lt;/url&gt;&lt;/related-urls&gt;&lt;/urls&gt;&lt;electronic-resource-num&gt;467 [pii]&lt;/electronic-resource-num&gt;&lt;language&gt;eng&lt;/language&gt;&lt;/record&gt;&lt;/Cite&gt;&lt;/EndNote&gt;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15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>, reactive oxygen species (ROS) and matrix metalloproteinases (MMPs)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6" w:tooltip="Dezerega, 2012 #1182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&lt;EndNote&gt;&lt;Cite&gt;&lt;Author&gt;Dezerega&lt;/Author&gt;&lt;Year&gt;2012&lt;/Year&gt;&lt;RecNum&gt;1182&lt;/RecNum&gt;&lt;DisplayText&gt;&lt;style face="superscript"&gt;16&lt;/style&gt;&lt;/DisplayText&gt;&lt;record&gt;&lt;rec-number&gt;1182&lt;/rec-number&gt;&lt;foreign-keys&gt;&lt;key app="EN" db-id="aez0ewxs9v50pvev0vz5505o9psp5vdaa0zp"&gt;1182&lt;/key&gt;&lt;/foreign-keys&gt;&lt;ref-type name="Journal Article"&gt;17&lt;/ref-type&gt;&lt;contributors&gt;&lt;authors&gt;&lt;author&gt;Dezerega, A.&lt;/author&gt;&lt;author&gt;Madrid, S.&lt;/author&gt;&lt;author&gt;Mundi, V.&lt;/author&gt;&lt;author&gt;Valenzuela, M. A.&lt;/author&gt;&lt;author&gt;Garrido, M.&lt;/author&gt;&lt;author&gt;Paredes, R.&lt;/author&gt;&lt;author&gt;Garcia-Sesnich, J.&lt;/author&gt;&lt;author&gt;Ortega, A. V.&lt;/author&gt;&lt;author&gt;Gamonal, J.&lt;/author&gt;&lt;author&gt;Hernandez, M.&lt;/author&gt;&lt;/authors&gt;&lt;/contributors&gt;&lt;auth-address&gt;Laboratorio de Biologia Periodontal, Facultad de Odontologia, Avenida Sergio Livingstone 943, Comuna de Independencia, Santiago, Chile. mhernandezrios@gmail.com.&lt;/auth-address&gt;&lt;titles&gt;&lt;title&gt;Pro-oxidant status and matrix metalloproteinases in apical lesions and gingival crevicular fluid as potential biomarkers for asymptomatic apical periodontitis and endodontic treatment response&lt;/title&gt;&lt;secondary-title&gt;J Inflamm (Lond)&lt;/secondary-title&gt;&lt;/titles&gt;&lt;periodical&gt;&lt;full-title&gt;J Inflamm (Lond)&lt;/full-title&gt;&lt;/periodical&gt;&lt;pages&gt;8&lt;/pages&gt;&lt;volume&gt;9&lt;/volume&gt;&lt;number&gt;1&lt;/number&gt;&lt;edition&gt;2012/03/23&lt;/edition&gt;&lt;dates&gt;&lt;year&gt;2012&lt;/year&gt;&lt;/dates&gt;&lt;isbn&gt;1476-9255 (Electronic)&amp;#xD;1476-9255 (Linking)&lt;/isbn&gt;&lt;accession-num&gt;22436166&lt;/accession-num&gt;&lt;urls&gt;&lt;related-urls&gt;&lt;url&gt;http://www.ncbi.nlm.nih.gov/pubmed/22436166&lt;/url&gt;&lt;/related-urls&gt;&lt;/urls&gt;&lt;custom2&gt;3358239&lt;/custom2&gt;&lt;electronic-resource-num&gt;10.1186/1476-9255-9-8&amp;#xD;1476-9255-9-8 [pii]&lt;/electronic-resource-num&gt;&lt;language&gt;eng&lt;/language&gt;&lt;/record&gt;&lt;/Cite&gt;&lt;/EndNote&gt;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16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among others. As consequence, the breakdown of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the extracellular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matrix </w:t>
      </w:r>
      <w:r w:rsidR="001F6C6C" w:rsidRPr="00635BCB">
        <w:rPr>
          <w:rFonts w:ascii="Book Antiqua" w:hAnsi="Book Antiqua"/>
          <w:color w:val="000000" w:themeColor="text1"/>
          <w:szCs w:val="24"/>
          <w:lang w:val="en-US"/>
        </w:rPr>
        <w:t>from the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periodontal tissues 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leads to </w:t>
      </w:r>
      <w:r w:rsidR="006F7AF8" w:rsidRPr="00635BCB">
        <w:rPr>
          <w:rFonts w:ascii="Book Antiqua" w:hAnsi="Book Antiqua"/>
          <w:color w:val="000000" w:themeColor="text1"/>
          <w:szCs w:val="24"/>
          <w:lang w:val="en-US"/>
        </w:rPr>
        <w:t>the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development</w:t>
      </w:r>
      <w:r w:rsidR="0099558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</w:t>
      </w:r>
      <w:r w:rsidR="007115F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99558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progression </w:t>
      </w:r>
      <w:r w:rsidR="006F7AF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of an </w:t>
      </w:r>
      <w:r w:rsidR="0099558D" w:rsidRPr="00635BCB">
        <w:rPr>
          <w:rFonts w:ascii="Book Antiqua" w:hAnsi="Book Antiqua"/>
          <w:color w:val="000000" w:themeColor="text1"/>
          <w:szCs w:val="24"/>
          <w:lang w:val="en-US"/>
        </w:rPr>
        <w:t>ALEO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7" w:tooltip="Belmar, 2008 #803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&lt;EndNote&gt;&lt;Cite&gt;&lt;Author&gt;Belmar&lt;/Author&gt;&lt;Year&gt;2008&lt;/Year&gt;&lt;RecNum&gt;803&lt;/RecNum&gt;&lt;DisplayText&gt;&lt;style face="superscript"&gt;17&lt;/style&gt;&lt;/DisplayText&gt;&lt;record&gt;&lt;rec-number&gt;803&lt;/rec-number&gt;&lt;foreign-keys&gt;&lt;key app="EN" db-id="aez0ewxs9v50pvev0vz5505o9psp5vdaa0zp"&gt;803&lt;/key&gt;&lt;/foreign-keys&gt;&lt;ref-type name="Journal Article"&gt;17&lt;/ref-type&gt;&lt;contributors&gt;&lt;authors&gt;&lt;author&gt;Belmar, M. J.&lt;/author&gt;&lt;author&gt;Pabst, C.&lt;/author&gt;&lt;author&gt;Martinez, B.&lt;/author&gt;&lt;author&gt;Hernandez, M.&lt;/author&gt;&lt;/authors&gt;&lt;/contributors&gt;&lt;auth-address&gt;Department of Oral Pathology, Faculty of Dentistry, Universidad Mayor, Santiago, Chile.&lt;/auth-address&gt;&lt;titles&gt;&lt;title&gt;Gelatinolytic activity in gingival crevicular fluid from teeth with periapical lesions&lt;/title&gt;&lt;secondary-title&gt;Oral Surg Oral Med Oral Pathol Oral Radiol Endod&lt;/secondary-title&gt;&lt;/titles&gt;&lt;periodical&gt;&lt;full-title&gt;Oral Surg Oral Med Oral Pathol Oral Radiol Endod&lt;/full-title&gt;&lt;/periodical&gt;&lt;pages&gt;801-6&lt;/pages&gt;&lt;volume&gt;105&lt;/volume&gt;&lt;number&gt;6&lt;/number&gt;&lt;edition&gt;2008/04/29&lt;/edition&gt;&lt;keywords&gt;&lt;keyword&gt;Adult&lt;/keyword&gt;&lt;keyword&gt;Case-Control Studies&lt;/keyword&gt;&lt;keyword&gt;Densitometry&lt;/keyword&gt;&lt;keyword&gt;Electrophoresis, Polyacrylamide Gel&lt;/keyword&gt;&lt;keyword&gt;Female&lt;/keyword&gt;&lt;keyword&gt;Gelatin/metabolism&lt;/keyword&gt;&lt;keyword&gt;Gingival Crevicular Fluid/*enzymology&lt;/keyword&gt;&lt;keyword&gt;Humans&lt;/keyword&gt;&lt;keyword&gt;Male&lt;/keyword&gt;&lt;keyword&gt;Matrix Metalloproteinase 2/*metabolism&lt;/keyword&gt;&lt;keyword&gt;Matrix Metalloproteinase 9/*metabolism&lt;/keyword&gt;&lt;keyword&gt;Periapical Periodontitis/*enzymology&lt;/keyword&gt;&lt;/keywords&gt;&lt;dates&gt;&lt;year&gt;2008&lt;/year&gt;&lt;pub-dates&gt;&lt;date&gt;Jun&lt;/date&gt;&lt;/pub-dates&gt;&lt;/dates&gt;&lt;isbn&gt;1528-395X (Electronic)&amp;#xD;1079-2104 (Linking)&lt;/isbn&gt;&lt;accession-num&gt;18439854&lt;/accession-num&gt;&lt;urls&gt;&lt;related-urls&gt;&lt;url&gt;http://www.ncbi.nlm.nih.gov/entrez/query.fcgi?cmd=Retrieve&amp;amp;db=PubMed&amp;amp;dopt=Citation&amp;amp;list_uids=18439854&lt;/url&gt;&lt;/related-urls&gt;&lt;/urls&gt;&lt;electronic-resource-num&gt;S1079-2104(07)00914-6 [pii]&amp;#xD;10.1016/j.tripleo.2007.12.002&lt;/electronic-resource-num&gt;&lt;language&gt;eng&lt;/language&gt;&lt;/record&gt;&lt;/Cite&gt;&lt;/EndNote&gt;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17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FE631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257BA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host might respond to bacteria and cytokine dumping from apical lesions </w:t>
      </w:r>
      <w:r w:rsidR="00861F8D" w:rsidRPr="00635BCB">
        <w:rPr>
          <w:rFonts w:ascii="Book Antiqua" w:hAnsi="Book Antiqua"/>
          <w:color w:val="000000" w:themeColor="text1"/>
          <w:szCs w:val="24"/>
          <w:lang w:val="en-US"/>
        </w:rPr>
        <w:t>through</w:t>
      </w:r>
      <w:r w:rsidR="00257BA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systemic inflammation, </w:t>
      </w:r>
      <w:r w:rsidR="00861F8D" w:rsidRPr="00635BCB">
        <w:rPr>
          <w:rFonts w:ascii="Book Antiqua" w:hAnsi="Book Antiqua"/>
          <w:color w:val="000000" w:themeColor="text1"/>
          <w:szCs w:val="24"/>
          <w:lang w:val="en-US"/>
        </w:rPr>
        <w:t>as</w:t>
      </w:r>
      <w:r w:rsidR="00257BA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for other chronic inflammatory processes, such as chronic periodontitis. Systemic inflammation in turn</w:t>
      </w:r>
      <w:r w:rsidR="00130337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257BA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has been increasingly associated with elevated risk of systemic conditions, such as cardiovascular diseases (CVD)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4" w:tooltip="Paraskevas, 2008 #952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&lt;EndNote&gt;&lt;Cite&gt;&lt;Author&gt;Paraskevas&lt;/Author&gt;&lt;Year&gt;2008&lt;/Year&gt;&lt;RecNum&gt;952&lt;/RecNum&gt;&lt;DisplayText&gt;&lt;style face="superscript"&gt;4&lt;/style&gt;&lt;/DisplayText&gt;&lt;record&gt;&lt;rec-number&gt;952&lt;/rec-number&gt;&lt;foreign-keys&gt;&lt;key app="EN" db-id="aez0ewxs9v50pvev0vz5505o9psp5vdaa0zp"&gt;952&lt;/key&gt;&lt;/foreign-keys&gt;&lt;ref-type name="Journal Article"&gt;17&lt;/ref-type&gt;&lt;contributors&gt;&lt;authors&gt;&lt;author&gt;Paraskevas, S.&lt;/author&gt;&lt;author&gt;Huizinga, J. D.&lt;/author&gt;&lt;author&gt;Loos, B. G.&lt;/author&gt;&lt;/authors&gt;&lt;/contributors&gt;&lt;auth-address&gt;Department of Periodontology, Academic Centre for Dentistry Amsterdam (ACTA), University of Amsterdam and Vrije University, Amsterdam, The Netherlands. s.paraskevas@acta.nl&lt;/auth-address&gt;&lt;titles&gt;&lt;title&gt;A systematic review and meta-analyses on C-reactive protein in relation to periodontitis&lt;/title&gt;&lt;secondary-title&gt;J Clin Periodontol&lt;/secondary-title&gt;&lt;/titles&gt;&lt;periodical&gt;&lt;full-title&gt;J Clin Periodontol&lt;/full-title&gt;&lt;/periodical&gt;&lt;pages&gt;277-90&lt;/pages&gt;&lt;volume&gt;35&lt;/volume&gt;&lt;number&gt;4&lt;/number&gt;&lt;edition&gt;2008/02/26&lt;/edition&gt;&lt;keywords&gt;&lt;keyword&gt;Anti-Bacterial Agents/therapeutic use&lt;/keyword&gt;&lt;keyword&gt;C-Reactive Protein/*analysis&lt;/keyword&gt;&lt;keyword&gt;Case-Control Studies&lt;/keyword&gt;&lt;keyword&gt;Cross-Sectional Studies&lt;/keyword&gt;&lt;keyword&gt;Dental Scaling&lt;/keyword&gt;&lt;keyword&gt;Humans&lt;/keyword&gt;&lt;keyword&gt;Periodontitis/*blood/therapy&lt;/keyword&gt;&lt;/keywords&gt;&lt;dates&gt;&lt;year&gt;2008&lt;/year&gt;&lt;pub-dates&gt;&lt;date&gt;Apr&lt;/date&gt;&lt;/pub-dates&gt;&lt;/dates&gt;&lt;isbn&gt;1600-051X (Electronic)&amp;#xD;0303-6979 (Linking)&lt;/isbn&gt;&lt;accession-num&gt;18294231&lt;/accession-num&gt;&lt;urls&gt;&lt;related-urls&gt;&lt;url&gt;http://www.ncbi.nlm.nih.gov/entrez/query.fcgi?cmd=Retrieve&amp;amp;db=PubMed&amp;amp;dopt=Citation&amp;amp;list_uids=18294231&lt;/url&gt;&lt;/related-urls&gt;&lt;/urls&gt;&lt;electronic-resource-num&gt;CPE1173 [pii]&amp;#xD;10.1111/j.1600-051X.2007.01173.x&lt;/electronic-resource-num&gt;&lt;language&gt;eng&lt;/language&gt;&lt;/record&gt;&lt;/Cite&gt;&lt;/EndNote&gt;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eastAsia="zh-CN"/>
        </w:rPr>
        <w:t>]</w:t>
      </w:r>
      <w:r w:rsidR="0013033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</w:p>
    <w:p w:rsidR="00620990" w:rsidRPr="00635BCB" w:rsidRDefault="00620990" w:rsidP="00635BCB">
      <w:pPr>
        <w:pStyle w:val="a5"/>
        <w:spacing w:after="0" w:line="360" w:lineRule="auto"/>
        <w:ind w:firstLine="0"/>
        <w:jc w:val="both"/>
        <w:rPr>
          <w:rFonts w:ascii="Book Antiqua" w:hAnsi="Book Antiqua"/>
          <w:color w:val="000000" w:themeColor="text1"/>
          <w:szCs w:val="24"/>
          <w:lang w:val="en-US"/>
        </w:rPr>
      </w:pPr>
    </w:p>
    <w:p w:rsidR="00B65B8D" w:rsidRPr="00D7444F" w:rsidRDefault="00D7444F" w:rsidP="00635BCB">
      <w:pPr>
        <w:pStyle w:val="a5"/>
        <w:spacing w:after="0" w:line="360" w:lineRule="auto"/>
        <w:ind w:firstLine="0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  <w:r w:rsidRPr="00D7444F">
        <w:rPr>
          <w:rFonts w:ascii="Book Antiqua" w:hAnsi="Book Antiqua"/>
          <w:b/>
          <w:color w:val="000000" w:themeColor="text1"/>
          <w:szCs w:val="24"/>
          <w:lang w:val="en-US"/>
        </w:rPr>
        <w:t>GINGIVAL CREVICULAR FLUID</w:t>
      </w:r>
    </w:p>
    <w:p w:rsidR="00306D02" w:rsidRPr="00635BCB" w:rsidRDefault="00306D02" w:rsidP="00635BCB">
      <w:pPr>
        <w:pStyle w:val="a5"/>
        <w:spacing w:after="0" w:line="360" w:lineRule="auto"/>
        <w:ind w:firstLine="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Endodontic diagnosis and treatment is challenging from a clinical point of view. Difficulties include different</w:t>
      </w:r>
      <w:r w:rsidR="0013033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ial diagnosis of apical lesions, such as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apical </w:t>
      </w:r>
      <w:r w:rsidR="0013033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granuloma,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radicular cyst</w:t>
      </w:r>
      <w:r w:rsidR="005D78B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(true and pocket cysts)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apical scars and other non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lastRenderedPageBreak/>
        <w:t xml:space="preserve">inflammatory lesions, whereas conservative treatment outcome is difficult to predict </w:t>
      </w:r>
      <w:r w:rsidR="001348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 the short term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based</w:t>
      </w:r>
      <w:r w:rsidR="00FE128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upon clinical and radiographic criteria</w:t>
      </w:r>
      <w:r w:rsidR="00BA4AAB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657CF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BA4AAB" w:rsidRPr="00635BCB">
        <w:rPr>
          <w:rFonts w:ascii="Book Antiqua" w:hAnsi="Book Antiqua"/>
          <w:color w:val="000000" w:themeColor="text1"/>
          <w:szCs w:val="24"/>
          <w:lang w:val="en-US"/>
        </w:rPr>
        <w:t>requiring</w:t>
      </w:r>
      <w:r w:rsidR="005D78B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long follow up periods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r w:rsidR="0034550F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PEVuZE5vdGU+PENpdGU+PEF1dGhvcj5DaGF6ZWw8L0F1dGhvcj48WWVhcj4yMDA1PC9ZZWFyPjxS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PEVuZE5vdGU+PENpdGU+PEF1dGhvcj5DaGF6ZWw8L0F1dGhvcj48WWVhcj4yMDA1PC9ZZWFyPjxS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34550F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34550F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hyperlink w:anchor="_ENREF_18" w:tooltip="Chazel, 2005 #1220" w:history="1"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18</w:t>
        </w:r>
      </w:hyperlink>
      <w:r w:rsidR="00D7444F" w:rsidRPr="00D7444F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19" w:tooltip="Cunha, 2005 #1222" w:history="1"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19</w:t>
        </w:r>
      </w:hyperlink>
      <w:r w:rsidR="0034550F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Thus, the need for </w:t>
      </w:r>
      <w:r w:rsidR="0013033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developing </w:t>
      </w:r>
      <w:r w:rsidR="00A553E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of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new methods for </w:t>
      </w:r>
      <w:r w:rsidR="00F02E8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diagnosis and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follow up</w:t>
      </w:r>
      <w:r w:rsidR="009C46A5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657CF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such as the analysis of oral fluid biomarkers, becomes evident </w:t>
      </w:r>
      <w:r w:rsidR="00BA4AAB" w:rsidRPr="00635BCB">
        <w:rPr>
          <w:rFonts w:ascii="Book Antiqua" w:hAnsi="Book Antiqua"/>
          <w:color w:val="000000" w:themeColor="text1"/>
          <w:szCs w:val="24"/>
          <w:lang w:val="en-US"/>
        </w:rPr>
        <w:t>and might contribute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to </w:t>
      </w:r>
      <w:r w:rsidR="00A553E4" w:rsidRPr="00635BCB">
        <w:rPr>
          <w:rFonts w:ascii="Book Antiqua" w:hAnsi="Book Antiqua"/>
          <w:color w:val="000000" w:themeColor="text1"/>
          <w:szCs w:val="24"/>
          <w:lang w:val="en-US"/>
        </w:rPr>
        <w:t>optimize</w:t>
      </w:r>
      <w:r w:rsidR="00657CF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A553E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associated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human and economic </w:t>
      </w:r>
      <w:r w:rsidR="00A553E4" w:rsidRPr="00635BCB">
        <w:rPr>
          <w:rFonts w:ascii="Book Antiqua" w:hAnsi="Book Antiqua"/>
          <w:color w:val="000000" w:themeColor="text1"/>
          <w:szCs w:val="24"/>
          <w:lang w:val="en-US"/>
        </w:rPr>
        <w:t>costs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Additionally, </w:t>
      </w:r>
      <w:r w:rsidR="00F02E89" w:rsidRPr="00635BCB">
        <w:rPr>
          <w:rFonts w:ascii="Book Antiqua" w:hAnsi="Book Antiqua"/>
          <w:color w:val="000000" w:themeColor="text1"/>
          <w:szCs w:val="24"/>
          <w:lang w:val="en-US"/>
        </w:rPr>
        <w:t>it might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result in </w:t>
      </w:r>
      <w:r w:rsidR="00F02E89" w:rsidRPr="00635BCB">
        <w:rPr>
          <w:rFonts w:ascii="Book Antiqua" w:hAnsi="Book Antiqua"/>
          <w:color w:val="000000" w:themeColor="text1"/>
          <w:szCs w:val="24"/>
          <w:lang w:val="en-US"/>
        </w:rPr>
        <w:t>improvements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of </w:t>
      </w:r>
      <w:r w:rsidR="0013480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treatment modalities and prevention of possible systemic consequences derived from chronic apical foci.</w:t>
      </w:r>
    </w:p>
    <w:p w:rsidR="00355858" w:rsidRPr="00D7444F" w:rsidRDefault="00914061" w:rsidP="00D7444F">
      <w:pPr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Classic studies addressing the pathogenesis of apical periodontitis have been performed </w:t>
      </w:r>
      <w:r w:rsidR="00612FBF" w:rsidRPr="00635BCB">
        <w:rPr>
          <w:rFonts w:ascii="Book Antiqua" w:hAnsi="Book Antiqua"/>
          <w:color w:val="000000" w:themeColor="text1"/>
          <w:szCs w:val="24"/>
          <w:lang w:val="en-US"/>
        </w:rPr>
        <w:t>with</w:t>
      </w:r>
      <w:r w:rsidR="00107B28" w:rsidRPr="00635BCB">
        <w:rPr>
          <w:rFonts w:ascii="Book Antiqua" w:hAnsi="Book Antiqua"/>
          <w:color w:val="000000" w:themeColor="text1"/>
          <w:szCs w:val="24"/>
          <w:lang w:val="en-US"/>
        </w:rPr>
        <w:t>in the frame of</w:t>
      </w:r>
      <w:r w:rsidR="00657CF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107B2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available </w:t>
      </w:r>
      <w:r w:rsidR="0045597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sampling </w:t>
      </w:r>
      <w:r w:rsidR="00306D02" w:rsidRPr="00635BCB">
        <w:rPr>
          <w:rFonts w:ascii="Book Antiqua" w:hAnsi="Book Antiqua"/>
          <w:color w:val="000000" w:themeColor="text1"/>
          <w:szCs w:val="24"/>
          <w:lang w:val="en-US"/>
        </w:rPr>
        <w:t>methods</w:t>
      </w:r>
      <w:r w:rsidR="00455971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including apical exudates </w:t>
      </w:r>
      <w:r w:rsidRPr="00D7444F">
        <w:rPr>
          <w:rFonts w:ascii="Book Antiqua" w:hAnsi="Book Antiqua"/>
          <w:i/>
          <w:color w:val="000000" w:themeColor="text1"/>
          <w:szCs w:val="24"/>
          <w:lang w:val="en-US"/>
        </w:rPr>
        <w:t>via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root canals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20" w:tooltip="Shimauchi, 1996 #1225" w:history="1">
        <w:r w:rsidR="00D55DCA" w:rsidRPr="00635BCB">
          <w:rPr>
            <w:rFonts w:ascii="Book Antiqua" w:hAnsi="Book Antiqua"/>
            <w:color w:val="000000" w:themeColor="text1"/>
            <w:szCs w:val="24"/>
            <w:lang w:val="en-US"/>
          </w:rPr>
          <w:fldChar w:fldCharType="begin"/>
        </w:r>
        <w:r w:rsidR="00D55DCA" w:rsidRPr="00635BCB">
          <w:rPr>
            <w:rFonts w:ascii="Book Antiqua" w:hAnsi="Book Antiqua"/>
            <w:color w:val="000000" w:themeColor="text1"/>
            <w:szCs w:val="24"/>
            <w:lang w:val="en-US"/>
          </w:rPr>
          <w:instrText xml:space="preserve"> ADDIN EN.CITE &lt;EndNote&gt;&lt;Cite&gt;&lt;Author&gt;Shimauchi&lt;/Author&gt;&lt;Year&gt;1996&lt;/Year&gt;&lt;RecNum&gt;1225&lt;/RecNum&gt;&lt;DisplayText&gt;&lt;style face="superscript"&gt;20&lt;/style&gt;&lt;/DisplayText&gt;&lt;record&gt;&lt;rec-number&gt;1225&lt;/rec-number&gt;&lt;foreign-keys&gt;&lt;key app="EN" db-id="aez0ewxs9v50pvev0vz5505o9psp5vdaa0zp"&gt;1225&lt;/key&gt;&lt;/foreign-keys&gt;&lt;ref-type name="Journal Article"&gt;17&lt;/ref-type&gt;&lt;contributors&gt;&lt;authors&gt;&lt;author&gt;Shimauchi, H.&lt;/author&gt;&lt;author&gt;Miki, Y.&lt;/author&gt;&lt;author&gt;Takayama, S.&lt;/author&gt;&lt;author&gt;Imai, T.&lt;/author&gt;&lt;author&gt;Okada, H.&lt;/author&gt;&lt;/authors&gt;&lt;/contributors&gt;&lt;auth-address&gt;Department of Periodontology and Endodontology, Osaka University Faculty of Dentistry, Japan.&lt;/auth-address&gt;&lt;titles&gt;&lt;title&gt;Development of a quantitative sampling method for periapical exudates from human root canals&lt;/title&gt;&lt;secondary-title&gt;J Endod&lt;/secondary-title&gt;&lt;/titles&gt;&lt;periodical&gt;&lt;full-title&gt;J Endod&lt;/full-title&gt;&lt;/periodical&gt;&lt;pages&gt;612-5&lt;/pages&gt;&lt;volume&gt;22&lt;/volume&gt;&lt;number&gt;11&lt;/number&gt;&lt;edition&gt;1996/11/01&lt;/edition&gt;&lt;keywords&gt;&lt;keyword&gt;Dental Pulp Cavity/*immunology&lt;/keyword&gt;&lt;keyword&gt;Exudates and Transudates/chemistry/immunology&lt;/keyword&gt;&lt;keyword&gt;Gingival Crevicular Fluid/chemistry/*immunology&lt;/keyword&gt;&lt;keyword&gt;Humans&lt;/keyword&gt;&lt;keyword&gt;Inflammation Mediators/analysis&lt;/keyword&gt;&lt;keyword&gt;Interleukin-1/*analysis&lt;/keyword&gt;&lt;keyword&gt;Paper&lt;/keyword&gt;&lt;keyword&gt;Periapical Periodontitis/diagnosis/*immunology&lt;/keyword&gt;&lt;keyword&gt;Pilot Projects&lt;/keyword&gt;&lt;keyword&gt;Specimen Handling&lt;/keyword&gt;&lt;keyword&gt;Statistics, Nonparametric&lt;/keyword&gt;&lt;/keywords&gt;&lt;dates&gt;&lt;year&gt;1996&lt;/year&gt;&lt;pub-dates&gt;&lt;date&gt;Nov&lt;/date&gt;&lt;/pub-dates&gt;&lt;/dates&gt;&lt;isbn&gt;0099-2399 (Print)&amp;#xD;0099-2399 (Linking)&lt;/isbn&gt;&lt;accession-num&gt;9198418&lt;/accession-num&gt;&lt;urls&gt;&lt;related-urls&gt;&lt;url&gt;http://www.ncbi.nlm.nih.gov/pubmed/9198418&lt;/url&gt;&lt;/related-urls&gt;&lt;/urls&gt;&lt;language&gt;eng&lt;/language&gt;&lt;/record&gt;&lt;/Cite&gt;&lt;/EndNote&gt;</w:instrText>
        </w:r>
        <w:r w:rsidR="00D55DCA" w:rsidRPr="00635BCB">
          <w:rPr>
            <w:rFonts w:ascii="Book Antiqua" w:hAnsi="Book Antiqua"/>
            <w:color w:val="000000" w:themeColor="text1"/>
            <w:szCs w:val="24"/>
            <w:lang w:val="en-US"/>
          </w:rPr>
          <w:fldChar w:fldCharType="separate"/>
        </w:r>
        <w:r w:rsidR="00D55DCA" w:rsidRPr="00635BCB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2</w:t>
        </w:r>
        <w:r w:rsidR="00D7444F" w:rsidRPr="00635BCB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0</w:t>
        </w:r>
        <w:r w:rsidR="00D7444F">
          <w:rPr>
            <w:rFonts w:ascii="Book Antiqua" w:eastAsiaTheme="minorEastAsia" w:hAnsi="Book Antiqua" w:hint="eastAsia"/>
            <w:noProof/>
            <w:color w:val="000000" w:themeColor="text1"/>
            <w:szCs w:val="24"/>
            <w:vertAlign w:val="superscript"/>
            <w:lang w:val="en-US" w:eastAsia="zh-CN"/>
          </w:rPr>
          <w:t>]</w:t>
        </w:r>
        <w:r w:rsidR="00D55DCA" w:rsidRPr="00635BCB">
          <w:rPr>
            <w:rFonts w:ascii="Book Antiqua" w:hAnsi="Book Antiqua"/>
            <w:color w:val="000000" w:themeColor="text1"/>
            <w:szCs w:val="24"/>
            <w:lang w:val="en-US"/>
          </w:rPr>
          <w:fldChar w:fldCharType="end"/>
        </w:r>
        <w:r w:rsidR="00D7444F">
          <w:rPr>
            <w:rFonts w:ascii="Book Antiqua" w:hAnsi="Book Antiqua"/>
            <w:color w:val="000000" w:themeColor="text1"/>
            <w:szCs w:val="24"/>
            <w:lang w:val="en-US"/>
          </w:rPr>
          <w:t xml:space="preserve"> </w:t>
        </w:r>
      </w:hyperlink>
      <w:r w:rsidRPr="00635BCB">
        <w:rPr>
          <w:rFonts w:ascii="Book Antiqua" w:hAnsi="Book Antiqua"/>
          <w:color w:val="000000" w:themeColor="text1"/>
          <w:szCs w:val="24"/>
          <w:lang w:val="en-US"/>
        </w:rPr>
        <w:t>and</w:t>
      </w:r>
      <w:r w:rsidR="00306D0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the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analysis of </w:t>
      </w:r>
      <w:r w:rsidR="00657CFE" w:rsidRPr="00635BCB">
        <w:rPr>
          <w:rFonts w:ascii="Book Antiqua" w:hAnsi="Book Antiqua"/>
          <w:color w:val="000000" w:themeColor="text1"/>
          <w:szCs w:val="24"/>
          <w:lang w:val="en-US"/>
        </w:rPr>
        <w:t>ALEO</w:t>
      </w:r>
      <w:r w:rsidR="00940E12" w:rsidRPr="00635BCB">
        <w:rPr>
          <w:rFonts w:ascii="Book Antiqua" w:hAnsi="Book Antiqua"/>
          <w:color w:val="000000" w:themeColor="text1"/>
          <w:szCs w:val="24"/>
          <w:lang w:val="en-US"/>
        </w:rPr>
        <w:t>. Nevertheless, they are limited by the lack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</w:t>
      </w:r>
      <w:r w:rsidR="00940E12" w:rsidRPr="00635BCB">
        <w:rPr>
          <w:rFonts w:ascii="Book Antiqua" w:hAnsi="Book Antiqua"/>
          <w:color w:val="000000" w:themeColor="text1"/>
          <w:szCs w:val="24"/>
          <w:lang w:val="en-US"/>
        </w:rPr>
        <w:t>f proper healthy controls and</w:t>
      </w:r>
      <w:r w:rsidR="009C46A5" w:rsidRPr="00635BCB">
        <w:rPr>
          <w:rFonts w:ascii="Book Antiqua" w:hAnsi="Book Antiqua"/>
          <w:color w:val="000000" w:themeColor="text1"/>
          <w:szCs w:val="24"/>
          <w:lang w:val="en-US"/>
        </w:rPr>
        <w:t>/or</w:t>
      </w:r>
      <w:r w:rsidR="00940E1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the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imped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>iment to carry out longitudinal</w:t>
      </w:r>
      <w:r w:rsidR="009C46A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tr</w:t>
      </w:r>
      <w:r w:rsidR="006C3085" w:rsidRPr="00635BCB">
        <w:rPr>
          <w:rFonts w:ascii="Book Antiqua" w:hAnsi="Book Antiqua"/>
          <w:color w:val="000000" w:themeColor="text1"/>
          <w:szCs w:val="24"/>
          <w:lang w:val="en-US"/>
        </w:rPr>
        <w:t>e</w:t>
      </w:r>
      <w:r w:rsidR="009C46A5" w:rsidRPr="00635BCB">
        <w:rPr>
          <w:rFonts w:ascii="Book Antiqua" w:hAnsi="Book Antiqua"/>
          <w:color w:val="000000" w:themeColor="text1"/>
          <w:szCs w:val="24"/>
          <w:lang w:val="en-US"/>
        </w:rPr>
        <w:t>atment follow-up</w:t>
      </w:r>
      <w:r w:rsidR="00134803" w:rsidRPr="00635BCB">
        <w:rPr>
          <w:rFonts w:ascii="Book Antiqua" w:hAnsi="Book Antiqua"/>
          <w:color w:val="000000" w:themeColor="text1"/>
          <w:szCs w:val="24"/>
          <w:lang w:val="en-US"/>
        </w:rPr>
        <w:t>, respectively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657CF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6C3085" w:rsidRPr="00635BCB">
        <w:rPr>
          <w:rFonts w:ascii="Book Antiqua" w:hAnsi="Book Antiqua"/>
          <w:color w:val="000000" w:themeColor="text1"/>
          <w:szCs w:val="24"/>
          <w:lang w:val="en-US"/>
        </w:rPr>
        <w:t>GCF sampling on the other hand</w:t>
      </w:r>
      <w:r w:rsidR="000838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is harvested non-invasively</w:t>
      </w:r>
      <w:r w:rsidR="004930DF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0838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is site-specific and thus,</w:t>
      </w:r>
      <w:r w:rsidR="006C308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permits longitudinal follow up and adequate healthy control</w:t>
      </w:r>
      <w:r w:rsidR="0008384A"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for </w:t>
      </w:r>
      <w:r w:rsidR="004930D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>affected</w:t>
      </w:r>
      <w:r w:rsidR="004930D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teeth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7" w:tooltip="Belmar, 2008 #803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&lt;EndNote&gt;&lt;Cite&gt;&lt;Author&gt;Belmar&lt;/Author&gt;&lt;Year&gt;2008&lt;/Year&gt;&lt;RecNum&gt;803&lt;/RecNum&gt;&lt;DisplayText&gt;&lt;style face="superscript"&gt;17&lt;/style&gt;&lt;/DisplayText&gt;&lt;record&gt;&lt;rec-number&gt;803&lt;/rec-number&gt;&lt;foreign-keys&gt;&lt;key app="EN" db-id="aez0ewxs9v50pvev0vz5505o9psp5vdaa0zp"&gt;803&lt;/key&gt;&lt;/foreign-keys&gt;&lt;ref-type name="Journal Article"&gt;17&lt;/ref-type&gt;&lt;contributors&gt;&lt;authors&gt;&lt;author&gt;Belmar, M. J.&lt;/author&gt;&lt;author&gt;Pabst, C.&lt;/author&gt;&lt;author&gt;Martinez, B.&lt;/author&gt;&lt;author&gt;Hernandez, M.&lt;/author&gt;&lt;/authors&gt;&lt;/contributors&gt;&lt;auth-address&gt;Department of Oral Pathology, Faculty of Dentistry, Universidad Mayor, Santiago, Chile.&lt;/auth-address&gt;&lt;titles&gt;&lt;title&gt;Gelatinolytic activity in gingival crevicular fluid from teeth with periapical lesions&lt;/title&gt;&lt;secondary-title&gt;Oral Surg Oral Med Oral Pathol Oral Radiol Endod&lt;/secondary-title&gt;&lt;/titles&gt;&lt;periodical&gt;&lt;full-title&gt;Oral Surg Oral Med Oral Pathol Oral Radiol Endod&lt;/full-title&gt;&lt;/periodical&gt;&lt;pages&gt;801-6&lt;/pages&gt;&lt;volume&gt;105&lt;/volume&gt;&lt;number&gt;6&lt;/number&gt;&lt;edition&gt;2008/04/29&lt;/edition&gt;&lt;keywords&gt;&lt;keyword&gt;Adult&lt;/keyword&gt;&lt;keyword&gt;Case-Control Studies&lt;/keyword&gt;&lt;keyword&gt;Densitometry&lt;/keyword&gt;&lt;keyword&gt;Electrophoresis, Polyacrylamide Gel&lt;/keyword&gt;&lt;keyword&gt;Female&lt;/keyword&gt;&lt;keyword&gt;Gelatin/metabolism&lt;/keyword&gt;&lt;keyword&gt;Gingival Crevicular Fluid/*enzymology&lt;/keyword&gt;&lt;keyword&gt;Humans&lt;/keyword&gt;&lt;keyword&gt;Male&lt;/keyword&gt;&lt;keyword&gt;Matrix Metalloproteinase 2/*metabolism&lt;/keyword&gt;&lt;keyword&gt;Matrix Metalloproteinase 9/*metabolism&lt;/keyword&gt;&lt;keyword&gt;Periapical Periodontitis/*enzymology&lt;/keyword&gt;&lt;/keywords&gt;&lt;dates&gt;&lt;year&gt;2008&lt;/year&gt;&lt;pub-dates&gt;&lt;date&gt;Jun&lt;/date&gt;&lt;/pub-dates&gt;&lt;/dates&gt;&lt;isbn&gt;1528-395X (Electronic)&amp;#xD;1079-2104 (Linking)&lt;/isbn&gt;&lt;accession-num&gt;18439854&lt;/accession-num&gt;&lt;urls&gt;&lt;related-urls&gt;&lt;url&gt;http://www.ncbi.nlm.nih.gov/entrez/query.fcgi?cmd=Retrieve&amp;amp;db=PubMed&amp;amp;dopt=Citation&amp;amp;list_uids=18439854&lt;/url&gt;&lt;/related-urls&gt;&lt;/urls&gt;&lt;electronic-resource-num&gt;S1079-2104(07)00914-6 [pii]&amp;#xD;10.1016/j.tripleo.2007.12.002&lt;/electronic-resource-num&gt;&lt;language&gt;eng&lt;/language&gt;&lt;/record&gt;&lt;/Cite&gt;&lt;/EndNote&gt;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17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0838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</w:p>
    <w:p w:rsidR="00A92759" w:rsidRPr="00635BCB" w:rsidRDefault="0008384A" w:rsidP="00D7444F">
      <w:pPr>
        <w:pStyle w:val="a5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Under physiologic conditions GCF is proposed to represent a transudate from serum, whereas u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>nder inflammatory conditions it</w:t>
      </w:r>
      <w:r w:rsidR="00B063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become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 exudate that carries molecules from both, </w:t>
      </w:r>
      <w:r w:rsidR="00B22C80" w:rsidRPr="00635BCB">
        <w:rPr>
          <w:rFonts w:ascii="Book Antiqua" w:hAnsi="Book Antiqua"/>
          <w:color w:val="000000" w:themeColor="text1"/>
          <w:szCs w:val="24"/>
          <w:lang w:val="en-US"/>
        </w:rPr>
        <w:t>interstitial periodontal tissues and</w:t>
      </w:r>
      <w:r w:rsidR="00657CF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general circulation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21" w:tooltip="Griffiths, 2003 #1233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&lt;EndNote&gt;&lt;Cite&gt;&lt;Author&gt;Griffiths&lt;/Author&gt;&lt;Year&gt;2003&lt;/Year&gt;&lt;RecNum&gt;1233&lt;/RecNum&gt;&lt;DisplayText&gt;&lt;style face="superscript"&gt;21&lt;/style&gt;&lt;/DisplayText&gt;&lt;record&gt;&lt;rec-number&gt;1233&lt;/rec-number&gt;&lt;foreign-keys&gt;&lt;key app="EN" db-id="aez0ewxs9v50pvev0vz5505o9psp5vdaa0zp"&gt;1233&lt;/key&gt;&lt;/foreign-keys&gt;&lt;ref-type name="Journal Article"&gt;17&lt;/ref-type&gt;&lt;contributors&gt;&lt;authors&gt;&lt;author&gt;Griffiths, G. S.&lt;/author&gt;&lt;/authors&gt;&lt;/contributors&gt;&lt;titles&gt;&lt;title&gt;Formation, collection and significance of gingival crevice fluid&lt;/title&gt;&lt;secondary-title&gt;Periodontol 2000&lt;/secondary-title&gt;&lt;/titles&gt;&lt;periodical&gt;&lt;full-title&gt;Periodontol 2000&lt;/full-title&gt;&lt;/periodical&gt;&lt;pages&gt;32-42&lt;/pages&gt;&lt;volume&gt;31&lt;/volume&gt;&lt;edition&gt;2003/03/27&lt;/edition&gt;&lt;keywords&gt;&lt;keyword&gt;Animals&lt;/keyword&gt;&lt;keyword&gt;Capillary Action&lt;/keyword&gt;&lt;keyword&gt;Extracellular Space/metabolism&lt;/keyword&gt;&lt;keyword&gt;Gingiva/metabolism&lt;/keyword&gt;&lt;keyword&gt;Gingival Crevicular Fluid/chemistry/*metabolism/secretion&lt;/keyword&gt;&lt;keyword&gt;Gingivitis/metabolism&lt;/keyword&gt;&lt;keyword&gt;Humans&lt;/keyword&gt;&lt;keyword&gt;Paper&lt;/keyword&gt;&lt;keyword&gt;Periodontal Pocket/metabolism&lt;/keyword&gt;&lt;keyword&gt;Periodontitis/metabolism&lt;/keyword&gt;&lt;keyword&gt;Secretory Rate&lt;/keyword&gt;&lt;keyword&gt;Specimen Handling/methods&lt;/keyword&gt;&lt;keyword&gt;Therapeutic Irrigation&lt;/keyword&gt;&lt;keyword&gt;Time Factors&lt;/keyword&gt;&lt;/keywords&gt;&lt;dates&gt;&lt;year&gt;2003&lt;/year&gt;&lt;/dates&gt;&lt;isbn&gt;0906-6713 (Print)&amp;#xD;0906-6713 (Linking)&lt;/isbn&gt;&lt;accession-num&gt;12656994&lt;/accession-num&gt;&lt;urls&gt;&lt;related-urls&gt;&lt;url&gt;http://www.ncbi.nlm.nih.gov/pubmed/12656994&lt;/url&gt;&lt;/related-urls&gt;&lt;/urls&gt;&lt;electronic-resource-num&gt;prd3103 [pii]&lt;/electronic-resource-num&gt;&lt;language&gt;eng&lt;/language&gt;&lt;/record&gt;&lt;/Cite&gt;&lt;/EndNote&gt;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21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FE128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>that</w:t>
      </w:r>
      <w:r w:rsidR="005305C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might reflect local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periodontal</w:t>
      </w:r>
      <w:r w:rsidR="00D7444F">
        <w:rPr>
          <w:rFonts w:ascii="Book Antiqua" w:hAnsi="Book Antiqua"/>
          <w:color w:val="000000" w:themeColor="text1"/>
          <w:szCs w:val="24"/>
          <w:lang w:val="en-US"/>
        </w:rPr>
        <w:t xml:space="preserve"> and systemic inflammation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22" w:tooltip="Hernandez, 2007 #91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>
            <w:fldData xml:space="preserve">PEVuZE5vdGU+PENpdGU+PEF1dGhvcj5IZXJuYW5kZXo8L0F1dGhvcj48WWVhcj4yMDA3PC9ZZWFy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</w:fldData>
          </w:fldChar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>
            <w:fldData xml:space="preserve">PEVuZE5vdGU+PENpdGU+PEF1dGhvcj5IZXJuYW5kZXo8L0F1dGhvcj48WWVhcj4yMDA3PC9ZZWFy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</w:fldData>
          </w:fldChar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EN.CITE.DATA 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22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D33535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657CF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GCF analysis has widely been </w:t>
      </w:r>
      <w:r w:rsidR="00D3353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used in periodontics and can provide adjunctive information for health care professionals along side with traditional oral clinical examination, </w:t>
      </w:r>
      <w:r w:rsidR="00B0633B" w:rsidRPr="00635BCB">
        <w:rPr>
          <w:rFonts w:ascii="Book Antiqua" w:hAnsi="Book Antiqua"/>
          <w:color w:val="000000" w:themeColor="text1"/>
          <w:szCs w:val="24"/>
          <w:lang w:val="en-US"/>
        </w:rPr>
        <w:t>including disease presence, severity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B063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healing </w:t>
      </w:r>
      <w:r w:rsidR="00612FB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phase 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and </w:t>
      </w:r>
      <w:r w:rsidR="00B063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treatment </w:t>
      </w:r>
      <w:r w:rsidR="00C732A0" w:rsidRPr="00635BCB">
        <w:rPr>
          <w:rFonts w:ascii="Book Antiqua" w:hAnsi="Book Antiqua"/>
          <w:color w:val="000000" w:themeColor="text1"/>
          <w:szCs w:val="24"/>
          <w:lang w:val="en-US"/>
        </w:rPr>
        <w:t>outcome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23" w:tooltip="Sorsa, 1999 #160" w:history="1"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>
            <w:fldData xml:space="preserve">PEVuZE5vdGU+PENpdGU+PEF1dGhvcj5Tb3JzYTwvQXV0aG9yPjxZZWFyPjE5OTk8L1llYXI+PFJl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</w:fldData>
          </w:fldChar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>
            <w:fldData xml:space="preserve">PEVuZE5vdGU+PENpdGU+PEF1dGhvcj5Tb3JzYTwvQXV0aG9yPjxZZWFyPjE5OTk8L1llYXI+PFJl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</w:fldData>
          </w:fldChar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EN.CITE.DATA </w:instrTex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D7444F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23-28</w:t>
        </w:r>
        <w:r w:rsidR="00D55DCA" w:rsidRPr="00D7444F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B0633B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E0636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Furthermore, it has been suggested that the analysis of local changes in oral fluids have a potential to build up a diagnostic bridge fr</w:t>
      </w:r>
      <w:r w:rsidR="00D7444F">
        <w:rPr>
          <w:rFonts w:ascii="Book Antiqua" w:hAnsi="Book Antiqua"/>
          <w:color w:val="000000" w:themeColor="text1"/>
          <w:szCs w:val="24"/>
          <w:lang w:val="en-US"/>
        </w:rPr>
        <w:t xml:space="preserve">om mouth to systemic </w:t>
      </w:r>
      <w:proofErr w:type="gramStart"/>
      <w:r w:rsidR="00D7444F">
        <w:rPr>
          <w:rFonts w:ascii="Book Antiqua" w:hAnsi="Book Antiqua"/>
          <w:color w:val="000000" w:themeColor="text1"/>
          <w:szCs w:val="24"/>
          <w:lang w:val="en-US"/>
        </w:rPr>
        <w:t>conditions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HYPERLINK  \l "_ENREF_29" \o "Sorsa, 2011 #1112"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PEVuZE5vdGU+PENpdGU+PEF1dGhvcj5Tb3JzYTwvQXV0aG9yPjxZZWFyPjIwMTE8L1llYXI+PFJl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PEVuZE5vdGU+PENpdGU+PEF1dGhvcj5Tb3JzYTwvQXV0aG9yPjxZZWFyPjIwMTE8L1llYXI+PFJl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</w:fldData>
        </w:fldCha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D7444F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29</w:t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D7444F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C655D4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E0636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FE1288" w:rsidRPr="00635BCB">
        <w:rPr>
          <w:rFonts w:ascii="Book Antiqua" w:hAnsi="Book Antiqua"/>
          <w:color w:val="000000" w:themeColor="text1"/>
          <w:szCs w:val="24"/>
          <w:lang w:val="en-US"/>
        </w:rPr>
        <w:t>In this</w:t>
      </w:r>
      <w:r w:rsidR="00330C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context, the remaining question would be whether GCF might also reflect the local and systemic changes associated with AP.</w:t>
      </w:r>
    </w:p>
    <w:p w:rsidR="00A92759" w:rsidRPr="00635BCB" w:rsidRDefault="00A92759" w:rsidP="00635BCB">
      <w:pPr>
        <w:pStyle w:val="a5"/>
        <w:spacing w:after="0" w:line="360" w:lineRule="auto"/>
        <w:ind w:firstLine="0"/>
        <w:jc w:val="both"/>
        <w:rPr>
          <w:rFonts w:ascii="Book Antiqua" w:hAnsi="Book Antiqua"/>
          <w:color w:val="000000" w:themeColor="text1"/>
          <w:szCs w:val="24"/>
          <w:lang w:val="en-US"/>
        </w:rPr>
      </w:pPr>
    </w:p>
    <w:p w:rsidR="00B65B8D" w:rsidRPr="00D7444F" w:rsidRDefault="00D7444F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  <w:r w:rsidRPr="00D7444F">
        <w:rPr>
          <w:rFonts w:ascii="Book Antiqua" w:hAnsi="Book Antiqua"/>
          <w:b/>
          <w:color w:val="000000" w:themeColor="text1"/>
          <w:szCs w:val="24"/>
          <w:lang w:val="en-US"/>
        </w:rPr>
        <w:t>ANALYSIS OF GCF COMPOSITION IN AP</w:t>
      </w:r>
    </w:p>
    <w:p w:rsidR="0005263A" w:rsidRPr="007C08F5" w:rsidRDefault="00BA1295" w:rsidP="00635BCB">
      <w:pPr>
        <w:pStyle w:val="a5"/>
        <w:spacing w:after="0" w:line="360" w:lineRule="auto"/>
        <w:ind w:firstLine="0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studies addressing the changes in GCF composition are shown </w:t>
      </w:r>
      <w:r w:rsidR="002107E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 </w:t>
      </w:r>
      <w:r w:rsidR="00D7444F" w:rsidRPr="00635BCB">
        <w:rPr>
          <w:rFonts w:ascii="Book Antiqua" w:hAnsi="Book Antiqua"/>
          <w:color w:val="000000" w:themeColor="text1"/>
          <w:szCs w:val="24"/>
          <w:lang w:val="en-US"/>
        </w:rPr>
        <w:t>T</w:t>
      </w:r>
      <w:r w:rsidR="002107E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able 1. </w:t>
      </w:r>
      <w:r w:rsidR="00721E7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first 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>report</w:t>
      </w:r>
      <w:r w:rsidR="00721E7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using GCF analysis in AP </w:t>
      </w:r>
      <w:r w:rsidR="004C507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was an analytic 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>study</w:t>
      </w:r>
      <w:r w:rsidR="0022699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from Belmar </w:t>
      </w:r>
      <w:r w:rsidR="00226991" w:rsidRPr="00D7444F">
        <w:rPr>
          <w:rFonts w:ascii="Book Antiqua" w:hAnsi="Book Antiqua"/>
          <w:i/>
          <w:color w:val="000000" w:themeColor="text1"/>
          <w:szCs w:val="24"/>
          <w:lang w:val="en-US"/>
        </w:rPr>
        <w:t>et al</w:t>
      </w:r>
      <w:r w:rsidR="00D7444F" w:rsidRPr="00D7444F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[17]</w:t>
      </w:r>
      <w:r w:rsidR="00226991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lastRenderedPageBreak/>
        <w:t>evaluating the activity of</w:t>
      </w:r>
      <w:r w:rsidR="00AB58EC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5F7796" w:rsidRPr="00635BCB">
        <w:rPr>
          <w:rFonts w:ascii="Book Antiqua" w:hAnsi="Book Antiqua"/>
          <w:color w:val="000000" w:themeColor="text1"/>
          <w:szCs w:val="24"/>
          <w:lang w:val="en-US"/>
        </w:rPr>
        <w:t>MMP</w:t>
      </w:r>
      <w:r w:rsidR="00721E71" w:rsidRPr="00635BCB">
        <w:rPr>
          <w:rFonts w:ascii="Book Antiqua" w:hAnsi="Book Antiqua"/>
          <w:color w:val="000000" w:themeColor="text1"/>
          <w:szCs w:val="24"/>
          <w:lang w:val="en-US"/>
        </w:rPr>
        <w:t>-2 and -9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 teeth with AL and hea</w:t>
      </w:r>
      <w:r w:rsidR="00505F9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lthy contralateral controls in </w:t>
      </w:r>
      <w:r w:rsidR="00AB58EC" w:rsidRPr="00635BCB">
        <w:rPr>
          <w:rFonts w:ascii="Book Antiqua" w:hAnsi="Book Antiqua"/>
          <w:color w:val="000000" w:themeColor="text1"/>
          <w:szCs w:val="24"/>
          <w:lang w:val="en-US"/>
        </w:rPr>
        <w:t>asymptomatic apical periodontitis (A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>AP</w:t>
      </w:r>
      <w:r w:rsidR="00AB58EC" w:rsidRPr="00635BCB">
        <w:rPr>
          <w:rFonts w:ascii="Book Antiqua" w:hAnsi="Book Antiqua"/>
          <w:color w:val="000000" w:themeColor="text1"/>
          <w:szCs w:val="24"/>
          <w:lang w:val="en-US"/>
        </w:rPr>
        <w:t>)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AB58EC" w:rsidRPr="00635BCB">
        <w:rPr>
          <w:rFonts w:ascii="Book Antiqua" w:hAnsi="Book Antiqua"/>
          <w:color w:val="000000" w:themeColor="text1"/>
          <w:szCs w:val="24"/>
          <w:lang w:val="en-US"/>
        </w:rPr>
        <w:t>individuals</w:t>
      </w:r>
      <w:r w:rsidR="00721E7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9C0FAD" w:rsidRPr="00635BCB">
        <w:rPr>
          <w:rFonts w:ascii="Book Antiqua" w:hAnsi="Book Antiqua"/>
          <w:color w:val="000000" w:themeColor="text1"/>
          <w:szCs w:val="24"/>
          <w:lang w:val="en-US"/>
        </w:rPr>
        <w:t>MMPs</w:t>
      </w:r>
      <w:r w:rsidR="004949C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enclose a family of genetically distinct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4949C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but structurally related zinc-dependent proteolytic enzymes that can 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>synergistically</w:t>
      </w:r>
      <w:r w:rsidR="004949C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degrade almost all extracellular matrix and basement membrane components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4949C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regulate several cellular processes, including inflammation. MMPs are classified based on their primary structures and substrate specificities into different groups, where collagenases (MMP-1, -8, -13) and </w:t>
      </w:r>
      <w:proofErr w:type="spellStart"/>
      <w:r w:rsidR="004949CB" w:rsidRPr="00635BCB">
        <w:rPr>
          <w:rFonts w:ascii="Book Antiqua" w:hAnsi="Book Antiqua"/>
          <w:color w:val="000000" w:themeColor="text1"/>
          <w:szCs w:val="24"/>
          <w:lang w:val="en-US"/>
        </w:rPr>
        <w:t>gelatinases</w:t>
      </w:r>
      <w:proofErr w:type="spellEnd"/>
      <w:r w:rsidR="004949C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(MMP-9, -2) are regarded to play a pivotal role in the breakdown of </w:t>
      </w:r>
      <w:r w:rsidR="0022673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="007C08F5">
        <w:rPr>
          <w:rFonts w:ascii="Book Antiqua" w:hAnsi="Book Antiqua"/>
          <w:color w:val="000000" w:themeColor="text1"/>
          <w:szCs w:val="24"/>
          <w:lang w:val="en-US"/>
        </w:rPr>
        <w:t>periodontal tissues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30" w:tooltip="Folgueras, 2004 #99" w:history="1"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&lt;EndNote&gt;&lt;Cite&gt;&lt;Author&gt;Folgueras&lt;/Author&gt;&lt;Year&gt;2004&lt;/Year&gt;&lt;RecNum&gt;99&lt;/RecNum&gt;&lt;DisplayText&gt;&lt;style face="superscript"&gt;30&lt;/style&gt;&lt;/DisplayText&gt;&lt;record&gt;&lt;rec-number&gt;99&lt;/rec-number&gt;&lt;foreign-keys&gt;&lt;key app="EN" db-id="aez0ewxs9v50pvev0vz5505o9psp5vdaa0zp"&gt;99&lt;/key&gt;&lt;/foreign-keys&gt;&lt;ref-type name="Journal Article"&gt;17&lt;/ref-type&gt;&lt;contributors&gt;&lt;authors&gt;&lt;author&gt;Folgueras, A. R.&lt;/author&gt;&lt;author&gt;Pendas, A. M.&lt;/author&gt;&lt;author&gt;Sanchez, L. M.&lt;/author&gt;&lt;author&gt;Lopez-Otin, C.&lt;/author&gt;&lt;/authors&gt;&lt;/contributors&gt;&lt;auth-address&gt;Department of Biochemistry and Molecular Biology, Faculty of Medicine, University Institute of Oncology, Universidad de Oviedo, 33006 Oviedo, Spain.&lt;/auth-address&gt;&lt;titles&gt;&lt;title&gt;Matrix metalloproteinases in cancer: from new functions to improved inhibition strategies&lt;/title&gt;&lt;secondary-title&gt;Int J Dev Biol&lt;/secondary-title&gt;&lt;/titles&gt;&lt;pages&gt;411-24&lt;/pages&gt;&lt;volume&gt;48&lt;/volume&gt;&lt;number&gt;5-6&lt;/number&gt;&lt;keywords&gt;&lt;keyword&gt;Animals&lt;/keyword&gt;&lt;keyword&gt;Cell Proliferation&lt;/keyword&gt;&lt;keyword&gt;Clinical Trials as Topic&lt;/keyword&gt;&lt;keyword&gt;Disease Progression&lt;/keyword&gt;&lt;keyword&gt;Enzyme Inhibitors/pharmacology&lt;/keyword&gt;&lt;keyword&gt;Humans&lt;/keyword&gt;&lt;keyword&gt;Matrix Metalloproteinases/antagonists &amp;amp; inhibitors/*physiology&lt;/keyword&gt;&lt;keyword&gt;Mice&lt;/keyword&gt;&lt;keyword&gt;Models, Biological&lt;/keyword&gt;&lt;keyword&gt;Neoplasm Metastasis&lt;/keyword&gt;&lt;keyword&gt;Neoplasms/*drug therapy/*enzymology/metabolism&lt;/keyword&gt;&lt;keyword&gt;Neovascularization, Pathologic&lt;/keyword&gt;&lt;keyword&gt;Peptide Hydrolases/metabolism&lt;/keyword&gt;&lt;keyword&gt;Phenotype&lt;/keyword&gt;&lt;keyword&gt;Transcription, Genetic&lt;/keyword&gt;&lt;/keywords&gt;&lt;dates&gt;&lt;year&gt;2004&lt;/year&gt;&lt;/dates&gt;&lt;accession-num&gt;15349816&lt;/accession-num&gt;&lt;urls&gt;&lt;related-urls&gt;&lt;url&gt;http://www.ncbi.nlm.nih.gov/entrez/query.fcgi?cmd=Retrieve&amp;amp;db=PubMed&amp;amp;dopt=Citation&amp;amp;list_uids=15349816&lt;/url&gt;&lt;/related-urls&gt;&lt;/urls&gt;&lt;/record&gt;&lt;/Cite&gt;&lt;/EndNote&gt;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30</w: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4949CB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16040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authors found higher activity levels </w:t>
      </w:r>
      <w:r w:rsidR="00B22C80" w:rsidRPr="00635BCB">
        <w:rPr>
          <w:rFonts w:ascii="Book Antiqua" w:hAnsi="Book Antiqua"/>
          <w:color w:val="000000" w:themeColor="text1"/>
          <w:szCs w:val="24"/>
          <w:lang w:val="en-US"/>
        </w:rPr>
        <w:t>in A</w:t>
      </w:r>
      <w:r w:rsidR="00BD231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AP 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>for both enzymes</w:t>
      </w:r>
      <w:r w:rsidR="00505F9A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B22C8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as well as</w:t>
      </w:r>
      <w:r w:rsidR="00BD231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unidentified gelatinolytic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B22C80" w:rsidRPr="00635BCB">
        <w:rPr>
          <w:rFonts w:ascii="Book Antiqua" w:hAnsi="Book Antiqua"/>
          <w:color w:val="000000" w:themeColor="text1"/>
          <w:szCs w:val="24"/>
          <w:lang w:val="en-US"/>
        </w:rPr>
        <w:t>bands</w:t>
      </w:r>
      <w:r w:rsidR="00BD231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of 48-56 </w:t>
      </w:r>
      <w:proofErr w:type="spellStart"/>
      <w:r w:rsidR="00BD2312" w:rsidRPr="00635BCB">
        <w:rPr>
          <w:rFonts w:ascii="Book Antiqua" w:hAnsi="Book Antiqua"/>
          <w:color w:val="000000" w:themeColor="text1"/>
          <w:szCs w:val="24"/>
          <w:lang w:val="en-US"/>
        </w:rPr>
        <w:t>kDa</w:t>
      </w:r>
      <w:proofErr w:type="spellEnd"/>
      <w:r w:rsidR="00BD2312" w:rsidRPr="00635BCB">
        <w:rPr>
          <w:rFonts w:ascii="Book Antiqua" w:hAnsi="Book Antiqua"/>
          <w:color w:val="000000" w:themeColor="text1"/>
          <w:szCs w:val="24"/>
          <w:lang w:val="en-US"/>
        </w:rPr>
        <w:t>, suggestive of MMP-13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. Although statistically significant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BD231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differences were 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found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BD231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only 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for 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MMP-9 </w:t>
      </w:r>
      <w:proofErr w:type="spellStart"/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>proform</w:t>
      </w:r>
      <w:proofErr w:type="spellEnd"/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>, active MMP-2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was exclusively identified in 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GCF from 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>A</w:t>
      </w:r>
      <w:r w:rsidR="00361FE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AP teeth. </w:t>
      </w:r>
      <w:r w:rsidR="00D105B5" w:rsidRPr="00635BCB">
        <w:rPr>
          <w:rFonts w:ascii="Book Antiqua" w:hAnsi="Book Antiqua"/>
          <w:color w:val="000000" w:themeColor="text1"/>
          <w:szCs w:val="24"/>
          <w:lang w:val="en-US"/>
        </w:rPr>
        <w:t>In line with these</w:t>
      </w:r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results, MMP-2 and MMP-9 have been identified in experimentally</w:t>
      </w:r>
      <w:r w:rsidR="00D105B5" w:rsidRPr="00635BCB">
        <w:rPr>
          <w:rFonts w:ascii="Book Antiqua" w:hAnsi="Book Antiqua"/>
          <w:color w:val="000000" w:themeColor="text1"/>
          <w:szCs w:val="24"/>
          <w:lang w:val="en-US"/>
        </w:rPr>
        <w:t>-</w:t>
      </w:r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induced apical periodontitis in animal models, human apical granulomas and radicular cysts, as well as exudates from apical </w:t>
      </w:r>
      <w:proofErr w:type="gramStart"/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>absces</w:t>
      </w:r>
      <w:r w:rsidR="00D105B5"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>es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HYPERLINK  \l "_ENREF_31" \o "Carneiro, 2009 #827"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PEVuZE5vdGU+PENpdGU+PEF1dGhvcj5DYXJuZWlybzwvQXV0aG9yPjxZZWFyPjIwMDk8L1llYXI+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PEVuZE5vdGU+PENpdGU+PEF1dGhvcj5DYXJuZWlybzwvQXV0aG9yPjxZZWFyPjIwMDk8L1llYXI+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31-33</w: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proofErr w:type="spellStart"/>
      <w:r w:rsidR="009647FF" w:rsidRPr="00635BCB">
        <w:rPr>
          <w:rFonts w:ascii="Book Antiqua" w:hAnsi="Book Antiqua"/>
          <w:color w:val="000000" w:themeColor="text1"/>
          <w:szCs w:val="24"/>
          <w:lang w:val="en-US"/>
        </w:rPr>
        <w:t>G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>elatinolytic</w:t>
      </w:r>
      <w:proofErr w:type="spellEnd"/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MMP activity in ALEO in humans was confirmed in a recent study reporting</w:t>
      </w:r>
      <w:r w:rsidR="00D105B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h</w:t>
      </w:r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igher activity of MMP-2 and MMP-9 in comparison to healthy periodontal ligament 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>controls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6" w:tooltip="Dezerega, 2012 #1182" w:history="1"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&lt;EndNote&gt;&lt;Cite&gt;&lt;Author&gt;Dezerega&lt;/Author&gt;&lt;Year&gt;2012&lt;/Year&gt;&lt;RecNum&gt;1182&lt;/RecNum&gt;&lt;DisplayText&gt;&lt;style face="superscript"&gt;16&lt;/style&gt;&lt;/DisplayText&gt;&lt;record&gt;&lt;rec-number&gt;1182&lt;/rec-number&gt;&lt;foreign-keys&gt;&lt;key app="EN" db-id="aez0ewxs9v50pvev0vz5505o9psp5vdaa0zp"&gt;1182&lt;/key&gt;&lt;/foreign-keys&gt;&lt;ref-type name="Journal Article"&gt;17&lt;/ref-type&gt;&lt;contributors&gt;&lt;authors&gt;&lt;author&gt;Dezerega, A.&lt;/author&gt;&lt;author&gt;Madrid, S.&lt;/author&gt;&lt;author&gt;Mundi, V.&lt;/author&gt;&lt;author&gt;Valenzuela, M. A.&lt;/author&gt;&lt;author&gt;Garrido, M.&lt;/author&gt;&lt;author&gt;Paredes, R.&lt;/author&gt;&lt;author&gt;Garcia-Sesnich, J.&lt;/author&gt;&lt;author&gt;Ortega, A. V.&lt;/author&gt;&lt;author&gt;Gamonal, J.&lt;/author&gt;&lt;author&gt;Hernandez, M.&lt;/author&gt;&lt;/authors&gt;&lt;/contributors&gt;&lt;auth-address&gt;Laboratorio de Biologia Periodontal, Facultad de Odontologia, Avenida Sergio Livingstone 943, Comuna de Independencia, Santiago, Chile. mhernandezrios@gmail.com.&lt;/auth-address&gt;&lt;titles&gt;&lt;title&gt;Pro-oxidant status and matrix metalloproteinases in apical lesions and gingival crevicular fluid as potential biomarkers for asymptomatic apical periodontitis and endodontic treatment response&lt;/title&gt;&lt;secondary-title&gt;J Inflamm (Lond)&lt;/secondary-title&gt;&lt;/titles&gt;&lt;periodical&gt;&lt;full-title&gt;J Inflamm (Lond)&lt;/full-title&gt;&lt;/periodical&gt;&lt;pages&gt;8&lt;/pages&gt;&lt;volume&gt;9&lt;/volume&gt;&lt;number&gt;1&lt;/number&gt;&lt;edition&gt;2012/03/23&lt;/edition&gt;&lt;dates&gt;&lt;year&gt;2012&lt;/year&gt;&lt;/dates&gt;&lt;isbn&gt;1476-9255 (Electronic)&amp;#xD;1476-9255 (Linking)&lt;/isbn&gt;&lt;accession-num&gt;22436166&lt;/accession-num&gt;&lt;urls&gt;&lt;related-urls&gt;&lt;url&gt;http://www.ncbi.nlm.nih.gov/pubmed/22436166&lt;/url&gt;&lt;/related-urls&gt;&lt;/urls&gt;&lt;custom2&gt;3358239&lt;/custom2&gt;&lt;electronic-resource-num&gt;10.1186/1476-9255-9-8&amp;#xD;1476-9255-9-8 [pii]&lt;/electronic-resource-num&gt;&lt;language&gt;eng&lt;/language&gt;&lt;/record&gt;&lt;/Cite&gt;&lt;/EndNote&gt;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16</w: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</w:p>
    <w:p w:rsidR="00D105B5" w:rsidRPr="007C08F5" w:rsidRDefault="00D105B5" w:rsidP="007C08F5">
      <w:pPr>
        <w:pStyle w:val="a5"/>
        <w:spacing w:after="0"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Additionally, MMP-8 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has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also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been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immunoloca</w:t>
      </w:r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>lized</w:t>
      </w:r>
      <w:proofErr w:type="spellEnd"/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to 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human </w:t>
      </w:r>
      <w:proofErr w:type="spellStart"/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>periapical</w:t>
      </w:r>
      <w:proofErr w:type="spellEnd"/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gra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nul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>oma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inflamed pulp, and its</w:t>
      </w:r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levels decreased with statistical significance af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ter </w:t>
      </w:r>
      <w:proofErr w:type="spellStart"/>
      <w:r w:rsidRPr="00635BCB">
        <w:rPr>
          <w:rFonts w:ascii="Book Antiqua" w:hAnsi="Book Antiqua"/>
          <w:color w:val="000000" w:themeColor="text1"/>
          <w:szCs w:val="24"/>
          <w:lang w:val="en-US"/>
        </w:rPr>
        <w:t>intracanal</w:t>
      </w:r>
      <w:proofErr w:type="spellEnd"/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calc</w:t>
      </w:r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>i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u</w:t>
      </w:r>
      <w:r w:rsidR="0018347E" w:rsidRPr="00635BCB">
        <w:rPr>
          <w:rFonts w:ascii="Book Antiqua" w:hAnsi="Book Antiqua"/>
          <w:color w:val="000000" w:themeColor="text1"/>
          <w:szCs w:val="24"/>
          <w:lang w:val="en-US"/>
        </w:rPr>
        <w:t>m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hydroxide </w:t>
      </w:r>
      <w:proofErr w:type="gramStart"/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medication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HYPERLINK  \l "_ENREF_34" \o "Wahlgren, 2002 #830"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PEVuZE5vdGU+PENpdGU+PEF1dGhvcj5XYWhsZ3JlbjwvQXV0aG9yPjxZZWFyPjIwMDI8L1llYXI+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PEVuZE5vdGU+PENpdGU+PEF1dGhvcj5XYWhsZ3JlbjwvQXV0aG9yPjxZZWFyPjIwMDI8L1llYXI+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34</w: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0D78C2" w:rsidRPr="00635BCB">
        <w:rPr>
          <w:rFonts w:ascii="Book Antiqua" w:hAnsi="Book Antiqua"/>
          <w:color w:val="000000" w:themeColor="text1"/>
          <w:szCs w:val="24"/>
          <w:lang w:val="en-US"/>
        </w:rPr>
        <w:t>MMP-13 on the other hand</w:t>
      </w:r>
      <w:r w:rsidR="00EF419C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was</w:t>
      </w:r>
      <w:r w:rsidR="000D78C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suggested </w:t>
      </w:r>
      <w:r w:rsidR="00EF419C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to </w:t>
      </w:r>
      <w:r w:rsidR="000D78C2" w:rsidRPr="00635BCB">
        <w:rPr>
          <w:rFonts w:ascii="Book Antiqua" w:hAnsi="Book Antiqua"/>
          <w:color w:val="000000" w:themeColor="text1"/>
          <w:szCs w:val="24"/>
          <w:lang w:val="en-US"/>
        </w:rPr>
        <w:t>associate with the proliferation of epithelial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tissue and the development</w:t>
      </w:r>
      <w:r w:rsidR="000D78C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of a radicular cyst from a preexisting </w:t>
      </w:r>
      <w:proofErr w:type="gramStart"/>
      <w:r w:rsidR="000D78C2" w:rsidRPr="00635BCB">
        <w:rPr>
          <w:rFonts w:ascii="Book Antiqua" w:hAnsi="Book Antiqua"/>
          <w:color w:val="000000" w:themeColor="text1"/>
          <w:szCs w:val="24"/>
          <w:lang w:val="en-US"/>
        </w:rPr>
        <w:t>granuloma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PEVuZE5vdGU+PENpdGU+PEF1dGhvcj5OYWlyPC9BdXRob3I+PFllYXI+MjAwNDwvWWVhcj48UmVj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==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PEVuZE5vdGU+PENpdGU+PEF1dGhvcj5OYWlyPC9BdXRob3I+PFllYXI+MjAwNDwvWWVhcj48UmVj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==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hyperlink w:anchor="_ENREF_3" w:tooltip="Nair, 2004 #535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</w:t>
        </w:r>
      </w:hyperlink>
      <w:r w:rsidR="007C08F5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34" w:tooltip="Wahlgren, 2002 #830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34</w:t>
        </w:r>
      </w:hyperlink>
      <w:r w:rsidR="007C08F5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35" w:tooltip="Leonardi, 2005 #824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35</w:t>
        </w:r>
      </w:hyperlink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EF419C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In</w:t>
      </w:r>
      <w:r w:rsidR="00EF419C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line with these findings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</w:t>
      </w:r>
      <w:r w:rsidR="000D78C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 study performed in 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experimental</w:t>
      </w:r>
      <w:r w:rsidR="0005263A" w:rsidRPr="00635BCB">
        <w:rPr>
          <w:rFonts w:ascii="Book Antiqua" w:hAnsi="Book Antiqua"/>
          <w:color w:val="000000" w:themeColor="text1"/>
          <w:szCs w:val="24"/>
          <w:lang w:val="en-US"/>
        </w:rPr>
        <w:t>ly-induced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apical lesions proposed that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MMP-13 along with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MMP-8 act 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sequentially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 </w:t>
      </w:r>
      <w:r w:rsidR="009647F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development and progression of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AL</w:t>
      </w:r>
      <w:r w:rsidR="005942DE" w:rsidRPr="00635BCB">
        <w:rPr>
          <w:rFonts w:ascii="Book Antiqua" w:hAnsi="Book Antiqua"/>
          <w:color w:val="000000" w:themeColor="text1"/>
          <w:szCs w:val="24"/>
          <w:lang w:val="en-US"/>
        </w:rPr>
        <w:t>EO</w:t>
      </w:r>
      <w:r w:rsidR="000D353F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respectively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36" w:tooltip="Matsui, 2011 #1246" w:history="1"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&lt;EndNote&gt;&lt;Cite&gt;&lt;Author&gt;Matsui&lt;/Author&gt;&lt;Year&gt;2011&lt;/Year&gt;&lt;RecNum&gt;1246&lt;/RecNum&gt;&lt;DisplayText&gt;&lt;style face="superscript"&gt;36&lt;/style&gt;&lt;/DisplayText&gt;&lt;record&gt;&lt;rec-number&gt;1246&lt;/rec-number&gt;&lt;foreign-keys&gt;&lt;key app="EN" db-id="aez0ewxs9v50pvev0vz5505o9psp5vdaa0zp"&gt;1246&lt;/key&gt;&lt;/foreign-keys&gt;&lt;ref-type name="Journal Article"&gt;17&lt;/ref-type&gt;&lt;contributors&gt;&lt;authors&gt;&lt;author&gt;Matsui, H.&lt;/author&gt;&lt;author&gt;Yamasaki, M.&lt;/author&gt;&lt;author&gt;Nakata, K.&lt;/author&gt;&lt;author&gt;Amano, K.&lt;/author&gt;&lt;author&gt;Nakamura, H.&lt;/author&gt;&lt;/authors&gt;&lt;/contributors&gt;&lt;auth-address&gt;Department of Endodontics, School of Dentistry, Aichi-Gakuin University, Chkusa-ku, Nagoya, Japan.&lt;/auth-address&gt;&lt;titles&gt;&lt;title&gt;Expression of MMP-8 and MMP-13 in the development of periradicular lesions&lt;/title&gt;&lt;secondary-title&gt;Int Endod J&lt;/secondary-title&gt;&lt;/titles&gt;&lt;periodical&gt;&lt;full-title&gt;Int Endod J&lt;/full-title&gt;&lt;/periodical&gt;&lt;pages&gt;739-45&lt;/pages&gt;&lt;volume&gt;44&lt;/volume&gt;&lt;number&gt;8&lt;/number&gt;&lt;edition&gt;2011/03/31&lt;/edition&gt;&lt;keywords&gt;&lt;keyword&gt;Alveolar Bone Loss/*enzymology/genetics&lt;/keyword&gt;&lt;keyword&gt;Animals&lt;/keyword&gt;&lt;keyword&gt;Gene Expression&lt;/keyword&gt;&lt;keyword&gt;Male&lt;/keyword&gt;&lt;keyword&gt;Matrix Metalloproteinase 13/*biosynthesis/genetics&lt;/keyword&gt;&lt;keyword&gt;Matrix Metalloproteinase 8/*biosynthesis/genetics&lt;/keyword&gt;&lt;keyword&gt;Periapical Periodontitis/*enzymology/genetics&lt;/keyword&gt;&lt;keyword&gt;Periodontal Ligament/pathology&lt;/keyword&gt;&lt;keyword&gt;Rats&lt;/keyword&gt;&lt;keyword&gt;Rats, Wistar&lt;/keyword&gt;&lt;keyword&gt;Reverse Transcriptase Polymerase Chain Reaction&lt;/keyword&gt;&lt;/keywords&gt;&lt;dates&gt;&lt;year&gt;2011&lt;/year&gt;&lt;pub-dates&gt;&lt;date&gt;Aug&lt;/date&gt;&lt;/pub-dates&gt;&lt;/dates&gt;&lt;isbn&gt;1365-2591 (Electronic)&amp;#xD;0143-2885 (Linking)&lt;/isbn&gt;&lt;accession-num&gt;21447140&lt;/accession-num&gt;&lt;urls&gt;&lt;related-urls&gt;&lt;url&gt;http://www.ncbi.nlm.nih.gov/pubmed/21447140&lt;/url&gt;&lt;/related-urls&gt;&lt;/urls&gt;&lt;electronic-resource-num&gt;10.1111/j.1365-2591.2011.01880.x&lt;/electronic-resource-num&gt;&lt;language&gt;eng&lt;/language&gt;&lt;/record&gt;&lt;/Cite&gt;&lt;/EndNote&gt;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36</w: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</w:p>
    <w:p w:rsidR="00881F23" w:rsidRPr="00635BCB" w:rsidRDefault="00E35474" w:rsidP="007C08F5">
      <w:pPr>
        <w:pStyle w:val="a5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Numerous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works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support</w:t>
      </w:r>
      <w:r w:rsidR="00CA6D5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that MMP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–2, -9, -8 and –13 </w:t>
      </w:r>
      <w:proofErr w:type="gramStart"/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>play</w:t>
      </w:r>
      <w:proofErr w:type="gramEnd"/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 important role in both, the initiation and progress of inflammatory bone </w:t>
      </w:r>
      <w:proofErr w:type="spellStart"/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>resorption</w:t>
      </w:r>
      <w:proofErr w:type="spellEnd"/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soft tissue breakdow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n during pathological processes, including 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>periodontitis</w:t>
      </w:r>
      <w:r w:rsidR="00394275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330C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CA6D5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Among them, </w:t>
      </w:r>
      <w:r w:rsidR="00CA6D58" w:rsidRPr="00635BCB">
        <w:rPr>
          <w:rFonts w:ascii="Book Antiqua" w:hAnsi="Book Antiqua"/>
          <w:color w:val="000000" w:themeColor="text1"/>
          <w:szCs w:val="24"/>
          <w:lang w:val="en-US"/>
        </w:rPr>
        <w:lastRenderedPageBreak/>
        <w:t xml:space="preserve">MMP-8 and MMP-9 are by far the predominant MMPs in GCF, and their major source are regarded to be PMNs, monocytes and </w:t>
      </w:r>
      <w:proofErr w:type="gramStart"/>
      <w:r w:rsidR="00CA6D58" w:rsidRPr="00635BCB">
        <w:rPr>
          <w:rFonts w:ascii="Book Antiqua" w:hAnsi="Book Antiqua"/>
          <w:color w:val="000000" w:themeColor="text1"/>
          <w:szCs w:val="24"/>
          <w:lang w:val="en-US"/>
        </w:rPr>
        <w:t>macrophages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PEVuZE5vdGU+PENpdGU+PEF1dGhvcj5EZXplcmVnYTwvQXV0aG9yPjxZZWFyPjIwMTI8L1llYXI+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PEVuZE5vdGU+PENpdGU+PEF1dGhvcj5EZXplcmVnYTwvQXV0aG9yPjxZZWFyPjIwMTI8L1llYXI+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hyperlink w:anchor="_ENREF_16" w:tooltip="Dezerega, 2012 #1182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16</w:t>
        </w:r>
      </w:hyperlink>
      <w:r w:rsid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22" w:tooltip="Hernandez, 2007 #91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22</w:t>
        </w:r>
      </w:hyperlink>
      <w:r w:rsid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24" w:tooltip="Sorsa, 2006 #134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24</w:t>
        </w:r>
      </w:hyperlink>
      <w:r w:rsid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37" w:tooltip="Hernandez, 2010 #788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37-41</w:t>
        </w:r>
      </w:hyperlink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330C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CA6D58" w:rsidRPr="00635BCB">
        <w:rPr>
          <w:rFonts w:ascii="Book Antiqua" w:hAnsi="Book Antiqua"/>
          <w:color w:val="000000" w:themeColor="text1"/>
          <w:szCs w:val="24"/>
          <w:lang w:val="en-US"/>
        </w:rPr>
        <w:t>MMP-8 and MMP-9 are substantially involved in the progression of chronic periodontitis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PEVuZE5vdGU+PENpdGU+PEF1dGhvcj5IZXJuYW5kZXo8L0F1dGhvcj48WWVhcj4yMDEwPC9ZZWFy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PEVuZE5vdGU+PENpdGU+PEF1dGhvcj5IZXJuYW5kZXo8L0F1dGhvcj48WWVhcj4yMDEwPC9ZZWFy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hyperlink w:anchor="_ENREF_37" w:tooltip="Hernandez, 2010 #788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37</w:t>
        </w:r>
      </w:hyperlink>
      <w:r w:rsidR="007C08F5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39" w:tooltip="Hernandez Rios, 2009 #205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39</w:t>
        </w:r>
      </w:hyperlink>
      <w:r w:rsidR="007C08F5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42" w:tooltip="Golub, 1997 #102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42</w:t>
        </w:r>
      </w:hyperlink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AF226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CA6D58" w:rsidRPr="00635BCB">
        <w:rPr>
          <w:rFonts w:ascii="Book Antiqua" w:hAnsi="Book Antiqua"/>
          <w:color w:val="000000" w:themeColor="text1"/>
          <w:szCs w:val="24"/>
          <w:lang w:val="en-US"/>
        </w:rPr>
        <w:t>and might</w:t>
      </w:r>
      <w:r w:rsidR="0046446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represent the most promising biomarkers for periodontal inflammation and disease severity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43" w:tooltip="Sorsa, 2010 #779" w:history="1"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&lt;EndNote&gt;&lt;Cite&gt;&lt;Author&gt;Sorsa&lt;/Author&gt;&lt;Year&gt;2010&lt;/Year&gt;&lt;RecNum&gt;779&lt;/RecNum&gt;&lt;DisplayText&gt;&lt;style face="superscript"&gt;43&lt;/style&gt;&lt;/DisplayText&gt;&lt;record&gt;&lt;rec-number&gt;779&lt;/rec-number&gt;&lt;foreign-keys&gt;&lt;key app="EN" db-id="aez0ewxs9v50pvev0vz5505o9psp5vdaa0zp"&gt;779&lt;/key&gt;&lt;/foreign-keys&gt;&lt;ref-type name="Journal Article"&gt;17&lt;/ref-type&gt;&lt;contributors&gt;&lt;authors&gt;&lt;author&gt;Sorsa, T.&lt;/author&gt;&lt;author&gt;Hernandez, M.&lt;/author&gt;&lt;author&gt;Leppilahti, J.&lt;/author&gt;&lt;author&gt;Munjal, S.&lt;/author&gt;&lt;author&gt;Netuschil, L.&lt;/author&gt;&lt;author&gt;Mantyla, P.&lt;/author&gt;&lt;/authors&gt;&lt;/contributors&gt;&lt;auth-address&gt;Institute of Dentistry, University of Helsinki, 00014 Helsinki, Finland.&lt;/auth-address&gt;&lt;titles&gt;&lt;title&gt;Detection of gingival crevicular fluid MMP-8 levels with different laboratory and chair-side methods&lt;/title&gt;&lt;secondary-title&gt;Oral Dis&lt;/secondary-title&gt;&lt;/titles&gt;&lt;periodical&gt;&lt;full-title&gt;Oral Dis&lt;/full-title&gt;&lt;/periodical&gt;&lt;pages&gt;39-45&lt;/pages&gt;&lt;volume&gt;16&lt;/volume&gt;&lt;number&gt;1&lt;/number&gt;&lt;edition&gt;2009/07/25&lt;/edition&gt;&lt;keywords&gt;&lt;keyword&gt;Case-Control Studies&lt;/keyword&gt;&lt;keyword&gt;Enzyme Assays/*methods&lt;/keyword&gt;&lt;keyword&gt;Gingival Crevicular Fluid/*enzymology&lt;/keyword&gt;&lt;keyword&gt;Gingivitis/enzymology&lt;/keyword&gt;&lt;keyword&gt;Humans&lt;/keyword&gt;&lt;keyword&gt;Matrix Metalloproteinase 8/*analysis&lt;/keyword&gt;&lt;keyword&gt;Periodontitis/enzymology&lt;/keyword&gt;&lt;/keywords&gt;&lt;dates&gt;&lt;year&gt;2010&lt;/year&gt;&lt;pub-dates&gt;&lt;date&gt;Jan&lt;/date&gt;&lt;/pub-dates&gt;&lt;/dates&gt;&lt;isbn&gt;1601-0825 (Electronic)&amp;#xD;1354-523X (Linking)&lt;/isbn&gt;&lt;accession-num&gt;19627514&lt;/accession-num&gt;&lt;urls&gt;&lt;related-urls&gt;&lt;url&gt;http://www.ncbi.nlm.nih.gov/entrez/query.fcgi?cmd=Retrieve&amp;amp;db=PubMed&amp;amp;dopt=Citation&amp;amp;list_uids=19627514&lt;/url&gt;&lt;/related-urls&gt;&lt;/urls&gt;&lt;electronic-resource-num&gt;ODI1603 [pii]&amp;#xD;10.1111/j.1601-0825.2009.01603.x&lt;/electronic-resource-num&gt;&lt;language&gt;eng&lt;/language&gt;&lt;/record&gt;&lt;/Cite&gt;&lt;/EndNote&gt;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43</w: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AF2269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330C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</w:t>
      </w:r>
      <w:r w:rsidR="007C08F5">
        <w:rPr>
          <w:rFonts w:ascii="Book Antiqua" w:hAnsi="Book Antiqua"/>
          <w:color w:val="000000" w:themeColor="text1"/>
          <w:szCs w:val="24"/>
          <w:lang w:val="en-US"/>
        </w:rPr>
        <w:t>dditionally, increments of MMPs</w:t>
      </w:r>
      <w:r w:rsidR="00330C27" w:rsidRPr="00635BCB">
        <w:rPr>
          <w:rFonts w:ascii="Book Antiqua" w:hAnsi="Book Antiqua"/>
          <w:color w:val="000000" w:themeColor="text1"/>
          <w:szCs w:val="24"/>
          <w:lang w:val="en-US"/>
        </w:rPr>
        <w:t>-8 and -9 associate</w:t>
      </w:r>
      <w:r w:rsidR="00226991" w:rsidRPr="00635BCB">
        <w:rPr>
          <w:rFonts w:ascii="Book Antiqua" w:hAnsi="Book Antiqua"/>
          <w:color w:val="000000" w:themeColor="text1"/>
          <w:szCs w:val="24"/>
          <w:lang w:val="en-US"/>
        </w:rPr>
        <w:t>d</w:t>
      </w:r>
      <w:r w:rsidR="00330C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with an altered lipid profile and have been proposed to represent early markers of atherosclerosis in individuals with marginal periodontal </w:t>
      </w:r>
      <w:proofErr w:type="gramStart"/>
      <w:r w:rsidR="00330C27" w:rsidRPr="00635BCB">
        <w:rPr>
          <w:rFonts w:ascii="Book Antiqua" w:hAnsi="Book Antiqua"/>
          <w:color w:val="000000" w:themeColor="text1"/>
          <w:szCs w:val="24"/>
          <w:lang w:val="en-US"/>
        </w:rPr>
        <w:t>diseases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PEVuZE5vdGU+PENpdGU+PEF1dGhvcj5Tb2RlcjwvQXV0aG9yPjxZZWFyPjIwMDY8L1llYXI+PFJl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PEVuZE5vdGU+PENpdGU+PEF1dGhvcj5Tb2RlcjwvQXV0aG9yPjxZZWFyPjIwMDY8L1llYXI+PFJl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hyperlink w:anchor="_ENREF_44" w:tooltip="Soder, 2006 #167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44</w:t>
        </w:r>
      </w:hyperlink>
      <w:r w:rsidR="007C08F5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45" w:tooltip="Soder, 2009 #1251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45</w:t>
        </w:r>
      </w:hyperlink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C655D4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330C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</w:p>
    <w:p w:rsidR="006C4518" w:rsidRPr="00635BCB" w:rsidRDefault="00CA6D58" w:rsidP="007C08F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An</w:t>
      </w:r>
      <w:r w:rsidR="00505F9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other study </w:t>
      </w:r>
      <w:r w:rsidR="0022699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from </w:t>
      </w:r>
      <w:proofErr w:type="spellStart"/>
      <w:r w:rsidR="00226991" w:rsidRPr="00635BCB">
        <w:rPr>
          <w:rFonts w:ascii="Book Antiqua" w:hAnsi="Book Antiqua"/>
          <w:color w:val="000000" w:themeColor="text1"/>
          <w:szCs w:val="24"/>
          <w:lang w:val="en-US"/>
        </w:rPr>
        <w:t>Burgener</w:t>
      </w:r>
      <w:proofErr w:type="spellEnd"/>
      <w:r w:rsidR="0022699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226991" w:rsidRPr="007C08F5">
        <w:rPr>
          <w:rFonts w:ascii="Book Antiqua" w:hAnsi="Book Antiqua"/>
          <w:i/>
          <w:color w:val="000000" w:themeColor="text1"/>
          <w:szCs w:val="24"/>
          <w:lang w:val="en-US"/>
        </w:rPr>
        <w:t xml:space="preserve">et </w:t>
      </w:r>
      <w:proofErr w:type="gramStart"/>
      <w:r w:rsidR="00226991" w:rsidRPr="007C08F5">
        <w:rPr>
          <w:rFonts w:ascii="Book Antiqua" w:hAnsi="Book Antiqua"/>
          <w:i/>
          <w:color w:val="000000" w:themeColor="text1"/>
          <w:szCs w:val="24"/>
          <w:lang w:val="en-US"/>
        </w:rPr>
        <w:t>al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D7444F" w:rsidRPr="007C08F5">
        <w:rPr>
          <w:vertAlign w:val="superscript"/>
        </w:rPr>
        <w:fldChar w:fldCharType="begin"/>
      </w:r>
      <w:r w:rsidR="00D7444F" w:rsidRPr="007C08F5">
        <w:rPr>
          <w:vertAlign w:val="superscript"/>
        </w:rPr>
        <w:instrText xml:space="preserve"> HYPERLINK \l "_ENREF_46" \o "Burgener, 2010 #924" </w:instrText>
      </w:r>
      <w:r w:rsidR="00D7444F" w:rsidRPr="007C08F5">
        <w:rPr>
          <w:vertAlign w:val="superscript"/>
        </w:rPr>
        <w:fldChar w:fldCharType="separate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PEVuZE5vdGU+PENpdGU+PEF1dGhvcj5CdXJnZW5lcjwvQXV0aG9yPjxZZWFyPjIwMTA8L1llYXI+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PEVuZE5vdGU+PENpdGU+PEF1dGhvcj5CdXJnZW5lcjwvQXV0aG9yPjxZZWFyPjIwMTA8L1llYXI+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r w:rsidR="00D55DCA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46</w: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D7444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217DF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analyzed the total protein 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concentration, </w:t>
      </w:r>
      <w:r w:rsidR="00FE128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and the levels of 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interleukin (IL)-</w:t>
      </w:r>
      <w:r w:rsidR="00217DF4" w:rsidRPr="00635BCB">
        <w:rPr>
          <w:rFonts w:ascii="Book Antiqua" w:hAnsi="Book Antiqua"/>
          <w:color w:val="000000" w:themeColor="text1"/>
          <w:szCs w:val="24"/>
          <w:lang w:val="en-US"/>
        </w:rPr>
        <w:t>1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β</w:t>
      </w:r>
      <w:r w:rsidR="00217DF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dentin </w:t>
      </w:r>
      <w:proofErr w:type="spellStart"/>
      <w:r w:rsidR="00217DF4" w:rsidRPr="00635BCB">
        <w:rPr>
          <w:rFonts w:ascii="Book Antiqua" w:hAnsi="Book Antiqua"/>
          <w:color w:val="000000" w:themeColor="text1"/>
          <w:szCs w:val="24"/>
          <w:lang w:val="en-US"/>
        </w:rPr>
        <w:t>sialoprotein</w:t>
      </w:r>
      <w:proofErr w:type="spellEnd"/>
      <w:r w:rsidR="00217DF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(DSP) in subjects with AP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healthy contralateral </w:t>
      </w:r>
      <w:r w:rsidR="00226991" w:rsidRPr="00635BCB">
        <w:rPr>
          <w:rFonts w:ascii="Book Antiqua" w:hAnsi="Book Antiqua"/>
          <w:color w:val="000000" w:themeColor="text1"/>
          <w:szCs w:val="24"/>
          <w:lang w:val="en-US"/>
        </w:rPr>
        <w:t>control teeth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217DF4" w:rsidRPr="00635BCB">
        <w:rPr>
          <w:rFonts w:ascii="Book Antiqua" w:hAnsi="Book Antiqua"/>
          <w:color w:val="000000" w:themeColor="text1"/>
          <w:szCs w:val="24"/>
          <w:lang w:val="en-US"/>
        </w:rPr>
        <w:t>and found significantly elevated total protein concentration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 the former</w:t>
      </w:r>
      <w:r w:rsidR="00217DF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The studies of</w:t>
      </w:r>
      <w:r w:rsidR="00197BA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Belmar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</w:t>
      </w:r>
      <w:proofErr w:type="spellStart"/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Burgener</w:t>
      </w:r>
      <w:proofErr w:type="spellEnd"/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applied a similar methodology</w:t>
      </w:r>
      <w:r w:rsidR="00197BA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</w:t>
      </w:r>
      <w:r w:rsidR="00FE1288" w:rsidRPr="00635BCB">
        <w:rPr>
          <w:rFonts w:ascii="Book Antiqua" w:hAnsi="Book Antiqua"/>
          <w:color w:val="000000" w:themeColor="text1"/>
          <w:szCs w:val="24"/>
          <w:lang w:val="en-US"/>
        </w:rPr>
        <w:t>in which they included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FE128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 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healthy cont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>ralateral control too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 </w:t>
      </w:r>
      <w:r w:rsidR="00134332" w:rsidRPr="00635BCB">
        <w:rPr>
          <w:rFonts w:ascii="Book Antiqua" w:hAnsi="Book Antiqua"/>
          <w:color w:val="000000" w:themeColor="text1"/>
          <w:szCs w:val="24"/>
          <w:lang w:val="en-US"/>
        </w:rPr>
        <w:t>and excluded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the presence of marginal periodontal disease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Nevertheless, the studies differed in </w:t>
      </w:r>
      <w:r w:rsidR="009213BF" w:rsidRPr="00635BCB">
        <w:rPr>
          <w:rFonts w:ascii="Book Antiqua" w:hAnsi="Book Antiqua"/>
          <w:color w:val="000000" w:themeColor="text1"/>
          <w:szCs w:val="24"/>
          <w:lang w:val="en-US"/>
        </w:rPr>
        <w:t>the normalization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methods</w:t>
      </w:r>
      <w:r w:rsidR="00AF226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9213BF" w:rsidRPr="00635BCB">
        <w:rPr>
          <w:rFonts w:ascii="Book Antiqua" w:hAnsi="Book Antiqua"/>
          <w:color w:val="000000" w:themeColor="text1"/>
          <w:szCs w:val="24"/>
          <w:lang w:val="en-US"/>
        </w:rPr>
        <w:t>for result expression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. While the former expressed absolute values in</w:t>
      </w:r>
      <w:r w:rsidR="00197BA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 standard 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time of 30 s 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GCF collection, 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="000E53C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later 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normalized</w:t>
      </w:r>
      <w:r w:rsidR="00AF226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>IL-1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β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DSP </w:t>
      </w:r>
      <w:r w:rsidR="000E53C2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levels 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by the total protein </w:t>
      </w:r>
      <w:r w:rsidR="000E53C2" w:rsidRPr="00635BCB">
        <w:rPr>
          <w:rFonts w:ascii="Book Antiqua" w:hAnsi="Book Antiqua"/>
          <w:color w:val="000000" w:themeColor="text1"/>
          <w:szCs w:val="24"/>
          <w:lang w:val="en-US"/>
        </w:rPr>
        <w:t>content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In this regard, a wide range of studies performed in chronic periodontitis </w:t>
      </w:r>
      <w:r w:rsidR="00FB4E0E" w:rsidRPr="00635BCB">
        <w:rPr>
          <w:rFonts w:ascii="Book Antiqua" w:hAnsi="Book Antiqua"/>
          <w:color w:val="000000" w:themeColor="text1"/>
          <w:szCs w:val="24"/>
          <w:lang w:val="en-US"/>
        </w:rPr>
        <w:t>demonstrate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that</w:t>
      </w:r>
      <w:r w:rsidR="00AF226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4C5074" w:rsidRPr="00635BCB">
        <w:rPr>
          <w:rFonts w:ascii="Book Antiqua" w:hAnsi="Book Antiqua"/>
          <w:color w:val="000000" w:themeColor="text1"/>
          <w:szCs w:val="24"/>
          <w:lang w:val="en-US"/>
        </w:rPr>
        <w:t>total protein content in GCF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proofErr w:type="spellStart"/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>respresents</w:t>
      </w:r>
      <w:proofErr w:type="spellEnd"/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 variable itself,</w:t>
      </w:r>
      <w:r w:rsidR="004C507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>increasing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along with</w:t>
      </w:r>
      <w:r w:rsidR="004C507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periodontal inflammation</w:t>
      </w:r>
      <w:r w:rsidR="007C08F5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7C08F5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 </w:t>
      </w:r>
      <w:r w:rsidR="00AF2269" w:rsidRPr="00635BCB">
        <w:rPr>
          <w:rFonts w:ascii="Book Antiqua" w:hAnsi="Book Antiqua"/>
          <w:color w:val="000000" w:themeColor="text1"/>
          <w:szCs w:val="24"/>
          <w:lang w:val="en-US"/>
        </w:rPr>
        <w:t>This might be explained primarily by albumin extravasation from serum.</w:t>
      </w:r>
      <w:r w:rsidR="00FB4E0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Consequently, 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best 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proposed 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method of </w:t>
      </w:r>
      <w:r w:rsidR="00AF226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standardization </w:t>
      </w:r>
      <w:r w:rsidR="00444250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for 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specific protein </w:t>
      </w:r>
      <w:r w:rsidR="00444250" w:rsidRPr="00635BCB">
        <w:rPr>
          <w:rFonts w:ascii="Book Antiqua" w:hAnsi="Book Antiqua"/>
          <w:color w:val="000000" w:themeColor="text1"/>
          <w:szCs w:val="24"/>
          <w:lang w:val="en-US"/>
        </w:rPr>
        <w:t>determinations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 GCF is through </w:t>
      </w:r>
      <w:r w:rsidR="00FB4E0E" w:rsidRPr="00635BCB">
        <w:rPr>
          <w:rFonts w:ascii="Book Antiqua" w:hAnsi="Book Antiqua"/>
          <w:color w:val="000000" w:themeColor="text1"/>
          <w:szCs w:val="24"/>
          <w:lang w:val="en-US"/>
        </w:rPr>
        <w:t>a fixed time of</w:t>
      </w:r>
      <w:r w:rsidR="00AF226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FB4E0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sample </w:t>
      </w:r>
      <w:proofErr w:type="gramStart"/>
      <w:r w:rsidR="00FB4E0E" w:rsidRPr="00635BCB">
        <w:rPr>
          <w:rFonts w:ascii="Book Antiqua" w:hAnsi="Book Antiqua"/>
          <w:color w:val="000000" w:themeColor="text1"/>
          <w:szCs w:val="24"/>
          <w:lang w:val="en-US"/>
        </w:rPr>
        <w:t>collection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PEVuZE5vdGU+PENpdGU+PEF1dGhvcj5IZXJuYW5kZXo8L0F1dGhvcj48WWVhcj4yMDA3PC9ZZWFy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PEVuZE5vdGU+PENpdGU+PEF1dGhvcj5IZXJuYW5kZXo8L0F1dGhvcj48WWVhcj4yMDA3PC9ZZWFy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hyperlink w:anchor="_ENREF_22" w:tooltip="Hernandez, 2007 #91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22</w:t>
        </w:r>
      </w:hyperlink>
      <w:r w:rsidR="00D55DCA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 xml:space="preserve">, </w:t>
      </w:r>
      <w:hyperlink w:anchor="_ENREF_42" w:tooltip="Golub, 1997 #102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42</w:t>
        </w:r>
      </w:hyperlink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>. This difference might explain the lack of difference</w:t>
      </w:r>
      <w:r w:rsidR="00444250"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found for IL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-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>1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β</w:t>
      </w:r>
      <w:r w:rsidR="00483E4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DSP.</w:t>
      </w:r>
    </w:p>
    <w:p w:rsidR="003C5B4E" w:rsidRPr="00635BCB" w:rsidRDefault="00E571CA" w:rsidP="007C08F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In addition, tumor necrosis factor (TNF)-α was rep</w:t>
      </w:r>
      <w:r w:rsidR="00881F23" w:rsidRPr="00635BCB">
        <w:rPr>
          <w:rFonts w:ascii="Book Antiqua" w:hAnsi="Book Antiqua"/>
          <w:color w:val="000000" w:themeColor="text1"/>
          <w:szCs w:val="24"/>
          <w:lang w:val="en-US"/>
        </w:rPr>
        <w:t>orted to be higher in GCF from A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AP when</w:t>
      </w:r>
      <w:r w:rsidR="00354D8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compared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to healthy contralateral teeth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47" w:tooltip="Garrido Flores M, 2011 #1264" w:history="1"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&lt;EndNote&gt;&lt;Cite&gt;&lt;Author&gt;Garrido Flores M&lt;/Author&gt;&lt;Year&gt;2011&lt;/Year&gt;&lt;RecNum&gt;1264&lt;/RecNum&gt;&lt;DisplayText&gt;&lt;style face="superscript"&gt;47&lt;/style&gt;&lt;/DisplayText&gt;&lt;record&gt;&lt;rec-number&gt;1264&lt;/rec-number&gt;&lt;foreign-keys&gt;&lt;key app="EN" db-id="aez0ewxs9v50pvev0vz5505o9psp5vdaa0zp"&gt;1264&lt;/key&gt;&lt;/foreign-keys&gt;&lt;ref-type name="Journal Article"&gt;17&lt;/ref-type&gt;&lt;contributors&gt;&lt;authors&gt;&lt;author&gt;Garrido Flores M, Ordenes Vitali , T, Segú Cabrera, C, Baeza Paredes, M, García-Sesnich , J, Hernández Ríos, Marcela. &lt;/author&gt;&lt;/authors&gt;&lt;/contributors&gt;&lt;titles&gt;&lt;title&gt;&lt;style face="normal" font="Times New Roman" size="100%"&gt;Asociación entre niveles de TNF-a en fluido crevicular gingival de dientes con periodontitis apical asintomática&amp;#xD;&lt;/style&gt;&lt;/title&gt;&lt;secondary-title&gt;Revista Clínica de Periodoncia, Implantología y Rehabilitación Oral &lt;/secondary-title&gt;&lt;/titles&gt;&lt;periodical&gt;&lt;full-title&gt;Revista Clínica de Periodoncia, Implantología y Rehabilitación Oral&lt;/full-title&gt;&lt;/periodical&gt;&lt;volume&gt;4&lt;/volume&gt;&lt;dates&gt;&lt;year&gt;2011&lt;/year&gt;&lt;/dates&gt;&lt;isbn&gt;ISSN 0718-5391&lt;/isbn&gt;&lt;urls&gt;&lt;related-urls&gt;&lt;url&gt;&amp;lt;http://www.redalyc.org/articulo.oa?id=331028160010&amp;gt; &lt;/url&gt;&lt;/related-urls&gt;&lt;/urls&gt;&lt;/record&gt;&lt;/Cite&gt;&lt;/EndNote&gt;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47</w: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D57D02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 contrast to the previous 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study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the authors did not find </w:t>
      </w:r>
      <w:r w:rsidR="00AF226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statistically significant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differences in total protein concentration between both groups. In line with the reported changes in GCF, TNF-α was higher in apical lesions of endodontic origin in comparison with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lastRenderedPageBreak/>
        <w:t xml:space="preserve">healthy </w:t>
      </w:r>
      <w:proofErr w:type="spellStart"/>
      <w:r w:rsidR="007C08F5">
        <w:rPr>
          <w:rFonts w:ascii="Book Antiqua" w:hAnsi="Book Antiqua"/>
          <w:color w:val="000000" w:themeColor="text1"/>
          <w:szCs w:val="24"/>
          <w:lang w:val="en-US"/>
        </w:rPr>
        <w:t>periradicular</w:t>
      </w:r>
      <w:proofErr w:type="spellEnd"/>
      <w:r w:rsidR="007C08F5">
        <w:rPr>
          <w:rFonts w:ascii="Book Antiqua" w:hAnsi="Book Antiqua"/>
          <w:color w:val="000000" w:themeColor="text1"/>
          <w:szCs w:val="24"/>
          <w:lang w:val="en-US"/>
        </w:rPr>
        <w:t xml:space="preserve"> tissues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48" w:tooltip="Prso, 2007 #941" w:history="1"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&lt;EndNote&gt;&lt;Cite&gt;&lt;Author&gt;Prso&lt;/Author&gt;&lt;Year&gt;2007&lt;/Year&gt;&lt;RecNum&gt;941&lt;/RecNum&gt;&lt;DisplayText&gt;&lt;style face="superscript"&gt;48&lt;/style&gt;&lt;/DisplayText&gt;&lt;record&gt;&lt;rec-number&gt;941&lt;/rec-number&gt;&lt;foreign-keys&gt;&lt;key app="EN" db-id="aez0ewxs9v50pvev0vz5505o9psp5vdaa0zp"&gt;941&lt;/key&gt;&lt;/foreign-keys&gt;&lt;ref-type name="Journal Article"&gt;17&lt;/ref-type&gt;&lt;contributors&gt;&lt;authors&gt;&lt;author&gt;Prso, I. B.&lt;/author&gt;&lt;author&gt;Kocjan, W.&lt;/author&gt;&lt;author&gt;Simic, H.&lt;/author&gt;&lt;author&gt;Brumini, G.&lt;/author&gt;&lt;author&gt;Pezelj-Ribaric, S.&lt;/author&gt;&lt;author&gt;Borcic, J.&lt;/author&gt;&lt;author&gt;Ferreri, S.&lt;/author&gt;&lt;author&gt;Karlovic, I. M.&lt;/author&gt;&lt;/authors&gt;&lt;/contributors&gt;&lt;auth-address&gt;Department of Dentistry, Medical Faculty, University of Rijeka, HR 51000 Rijeka, Croatia.&lt;/auth-address&gt;&lt;titles&gt;&lt;title&gt;Tumor necrosis factor-alpha and interleukin 6 in human periapical lesions&lt;/title&gt;&lt;secondary-title&gt;Mediators Inflamm&lt;/secondary-title&gt;&lt;/titles&gt;&lt;periodical&gt;&lt;full-title&gt;Mediators Inflamm&lt;/full-title&gt;&lt;/periodical&gt;&lt;pages&gt;38210&lt;/pages&gt;&lt;volume&gt;2007&lt;/volume&gt;&lt;edition&gt;2007/05/15&lt;/edition&gt;&lt;keywords&gt;&lt;keyword&gt;Enzyme-Linked Immunosorbent Assay&lt;/keyword&gt;&lt;keyword&gt;Humans&lt;/keyword&gt;&lt;keyword&gt;Interleukin-6/*metabolism&lt;/keyword&gt;&lt;keyword&gt;Periapical Periodontitis/*metabolism/pathology&lt;/keyword&gt;&lt;keyword&gt;Tumor Necrosis Factor-alpha/*metabolism&lt;/keyword&gt;&lt;/keywords&gt;&lt;dates&gt;&lt;year&gt;2007&lt;/year&gt;&lt;/dates&gt;&lt;isbn&gt;1466-1861 (Electronic)&amp;#xD;0962-9351 (Linking)&lt;/isbn&gt;&lt;accession-num&gt;17497030&lt;/accession-num&gt;&lt;urls&gt;&lt;related-urls&gt;&lt;url&gt;http://www.ncbi.nlm.nih.gov/entrez/query.fcgi?cmd=Retrieve&amp;amp;db=PubMed&amp;amp;dopt=Citation&amp;amp;list_uids=17497030&lt;/url&gt;&lt;/related-urls&gt;&lt;/urls&gt;&lt;custom2&gt;1804300&lt;/custom2&gt;&lt;electronic-resource-num&gt;10.1155/2007/38210&lt;/electronic-resource-num&gt;&lt;language&gt;eng&lt;/language&gt;&lt;/record&gt;&lt;/Cite&gt;&lt;/EndNote&gt;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48</w: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54735E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3C5B4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IL-1 and TNF-α, on the other hand, were identified in apical exudates</w:t>
      </w:r>
      <w:r w:rsidR="00D105B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of teeth with ALEO</w:t>
      </w:r>
      <w:r w:rsidR="003C5B4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particularly</w:t>
      </w:r>
      <w:r w:rsidR="00D105B5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3C5B4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IL-1 levels were statistically </w:t>
      </w:r>
      <w:r w:rsidR="006C4518" w:rsidRPr="00635BCB">
        <w:rPr>
          <w:rFonts w:ascii="Book Antiqua" w:hAnsi="Book Antiqua"/>
          <w:color w:val="000000" w:themeColor="text1"/>
          <w:szCs w:val="24"/>
          <w:lang w:val="en-US"/>
        </w:rPr>
        <w:t>higher in</w:t>
      </w:r>
      <w:r w:rsidR="003C5B4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larger lesions and tended to associate with the presence of clinical symptoms, but 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>it</w:t>
      </w:r>
      <w:r w:rsidR="003C5B4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was not 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statistically </w:t>
      </w:r>
      <w:r w:rsidR="007C08F5">
        <w:rPr>
          <w:rFonts w:ascii="Book Antiqua" w:hAnsi="Book Antiqua"/>
          <w:color w:val="000000" w:themeColor="text1"/>
          <w:szCs w:val="24"/>
          <w:lang w:val="en-US"/>
        </w:rPr>
        <w:t>significant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5" w:tooltip="Ataoglu, 2002 #1211" w:history="1"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&lt;EndNote&gt;&lt;Cite&gt;&lt;Author&gt;Ataoglu&lt;/Author&gt;&lt;Year&gt;2002&lt;/Year&gt;&lt;RecNum&gt;1211&lt;/RecNum&gt;&lt;DisplayText&gt;&lt;style face="superscript"&gt;15&lt;/style&gt;&lt;/DisplayText&gt;&lt;record&gt;&lt;rec-number&gt;1211&lt;/rec-number&gt;&lt;foreign-keys&gt;&lt;key app="EN" db-id="aez0ewxs9v50pvev0vz5505o9psp5vdaa0zp"&gt;1211&lt;/key&gt;&lt;/foreign-keys&gt;&lt;ref-type name="Journal Article"&gt;17&lt;/ref-type&gt;&lt;contributors&gt;&lt;authors&gt;&lt;author&gt;Ataoglu, T.&lt;/author&gt;&lt;author&gt;Ungor, M.&lt;/author&gt;&lt;author&gt;Serpek, B.&lt;/author&gt;&lt;author&gt;Haliloglu, S.&lt;/author&gt;&lt;author&gt;Ataoglu, H.&lt;/author&gt;&lt;author&gt;Ari, H.&lt;/author&gt;&lt;/authors&gt;&lt;/contributors&gt;&lt;auth-address&gt;Department of Periodontology, Dentistry Faculty, Selcuk University, 42079 Kampus, Konya, Turkey. ataoglu@selcuk.edu.tr&lt;/auth-address&gt;&lt;titles&gt;&lt;title&gt;Interleukin-1beta and tumour necrosis factor-alpha levels in periapical exudates&lt;/title&gt;&lt;secondary-title&gt;Int Endod J&lt;/secondary-title&gt;&lt;/titles&gt;&lt;periodical&gt;&lt;full-title&gt;Int Endod J&lt;/full-title&gt;&lt;/periodical&gt;&lt;pages&gt;181-5&lt;/pages&gt;&lt;volume&gt;35&lt;/volume&gt;&lt;number&gt;2&lt;/number&gt;&lt;edition&gt;2002/02/15&lt;/edition&gt;&lt;keywords&gt;&lt;keyword&gt;Alveolar Bone Loss/metabolism&lt;/keyword&gt;&lt;keyword&gt;Enzyme-Linked Immunosorbent Assay&lt;/keyword&gt;&lt;keyword&gt;Exudates and Transudates/chemistry/metabolism&lt;/keyword&gt;&lt;keyword&gt;Humans&lt;/keyword&gt;&lt;keyword&gt;Interleukin-1/analysis/*metabolism&lt;/keyword&gt;&lt;keyword&gt;Periapical Granuloma/*metabolism&lt;/keyword&gt;&lt;keyword&gt;Statistics, Nonparametric&lt;/keyword&gt;&lt;keyword&gt;Tumor Necrosis Factor-alpha/analysis/*metabolism&lt;/keyword&gt;&lt;/keywords&gt;&lt;dates&gt;&lt;year&gt;2002&lt;/year&gt;&lt;pub-dates&gt;&lt;date&gt;Feb&lt;/date&gt;&lt;/pub-dates&gt;&lt;/dates&gt;&lt;isbn&gt;0143-2885 (Print)&amp;#xD;0143-2885 (Linking)&lt;/isbn&gt;&lt;accession-num&gt;11843974&lt;/accession-num&gt;&lt;urls&gt;&lt;related-urls&gt;&lt;url&gt;http://www.ncbi.nlm.nih.gov/pubmed/11843974&lt;/url&gt;&lt;/related-urls&gt;&lt;/urls&gt;&lt;electronic-resource-num&gt;467 [pii]&lt;/electronic-resource-num&gt;&lt;language&gt;eng&lt;/language&gt;&lt;/record&gt;&lt;/Cite&gt;&lt;/EndNote&gt;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15</w: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3C5B4E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</w:p>
    <w:p w:rsidR="00721E71" w:rsidRPr="007C08F5" w:rsidRDefault="00354D84" w:rsidP="007C08F5">
      <w:pPr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Recently, a</w:t>
      </w:r>
      <w:r w:rsidR="00C10CE5" w:rsidRPr="00635BCB">
        <w:rPr>
          <w:rFonts w:ascii="Book Antiqua" w:hAnsi="Book Antiqua"/>
          <w:color w:val="000000" w:themeColor="text1"/>
          <w:szCs w:val="24"/>
          <w:lang w:val="en-US"/>
        </w:rPr>
        <w:t>n oxidant imbalance in favor to a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pro-oxidant status was reported</w:t>
      </w:r>
      <w:r w:rsidR="00881F2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by our group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in GCF from AAP versus</w:t>
      </w:r>
      <w:r w:rsidR="00D316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healthy contralateral 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>teeth</w:t>
      </w:r>
      <w:r w:rsidR="00D316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proofErr w:type="gramStart"/>
      <w:r w:rsidR="00D31627" w:rsidRPr="00635BCB">
        <w:rPr>
          <w:rFonts w:ascii="Book Antiqua" w:hAnsi="Book Antiqua"/>
          <w:color w:val="000000" w:themeColor="text1"/>
          <w:szCs w:val="24"/>
          <w:lang w:val="en-US"/>
        </w:rPr>
        <w:t>A week af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ter </w:t>
      </w:r>
      <w:r w:rsidR="00D316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completion of </w:t>
      </w:r>
      <w:r w:rsidR="00881F2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endodontic treatment</w:t>
      </w:r>
      <w:r w:rsidR="00773F1E" w:rsidRPr="00635BCB">
        <w:rPr>
          <w:rFonts w:ascii="Book Antiqua" w:hAnsi="Book Antiqua"/>
          <w:color w:val="000000" w:themeColor="text1"/>
          <w:szCs w:val="24"/>
          <w:lang w:val="en-US"/>
        </w:rPr>
        <w:t>,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the oxidative status 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>r</w:t>
      </w:r>
      <w:r w:rsidR="00D31627" w:rsidRPr="00635BCB">
        <w:rPr>
          <w:rFonts w:ascii="Book Antiqua" w:hAnsi="Book Antiqua"/>
          <w:color w:val="000000" w:themeColor="text1"/>
          <w:szCs w:val="24"/>
          <w:lang w:val="en-US"/>
        </w:rPr>
        <w:t>each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>ed similar</w:t>
      </w:r>
      <w:r w:rsidR="00D316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levels to those observed for healthy controls.</w:t>
      </w:r>
      <w:proofErr w:type="gramEnd"/>
      <w:r w:rsidR="00D316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The authors also measured the oxidant status</w:t>
      </w:r>
      <w:r w:rsidR="007D41A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the activity of MMP-2 and MMP-9 </w:t>
      </w:r>
      <w:r w:rsidR="00D316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 </w:t>
      </w:r>
      <w:r w:rsidR="00A57BA8" w:rsidRPr="00635BCB">
        <w:rPr>
          <w:rFonts w:ascii="Book Antiqua" w:hAnsi="Book Antiqua"/>
          <w:color w:val="000000" w:themeColor="text1"/>
          <w:szCs w:val="24"/>
          <w:lang w:val="en-US"/>
        </w:rPr>
        <w:t>ALEO</w:t>
      </w:r>
      <w:r w:rsidR="00D31627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a pro-oxidant status was also found when compared with healthy periodontal ligaments</w:t>
      </w:r>
      <w:r w:rsidR="007D41A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in </w:t>
      </w:r>
      <w:r w:rsidR="00C10CE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direct correlation </w:t>
      </w:r>
      <w:r w:rsidR="007D41AA" w:rsidRPr="00635BCB">
        <w:rPr>
          <w:rFonts w:ascii="Book Antiqua" w:hAnsi="Book Antiqua"/>
          <w:color w:val="000000" w:themeColor="text1"/>
          <w:szCs w:val="24"/>
          <w:lang w:val="en-US"/>
        </w:rPr>
        <w:t>with the size of the apical lesion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6" w:tooltip="Dezerega, 2012 #1182" w:history="1"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/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&lt;EndNote&gt;&lt;Cite&gt;&lt;Author&gt;Dezerega&lt;/Author&gt;&lt;Year&gt;2012&lt;/Year&gt;&lt;RecNum&gt;1182&lt;/RecNum&gt;&lt;DisplayText&gt;&lt;style face="superscript"&gt;16&lt;/style&gt;&lt;/DisplayText&gt;&lt;record&gt;&lt;rec-number&gt;1182&lt;/rec-number&gt;&lt;foreign-keys&gt;&lt;key app="EN" db-id="aez0ewxs9v50pvev0vz5505o9psp5vdaa0zp"&gt;1182&lt;/key&gt;&lt;/foreign-keys&gt;&lt;ref-type name="Journal Article"&gt;17&lt;/ref-type&gt;&lt;contributors&gt;&lt;authors&gt;&lt;author&gt;Dezerega, A.&lt;/author&gt;&lt;author&gt;Madrid, S.&lt;/author&gt;&lt;author&gt;Mundi, V.&lt;/author&gt;&lt;author&gt;Valenzuela, M. A.&lt;/author&gt;&lt;author&gt;Garrido, M.&lt;/author&gt;&lt;author&gt;Paredes, R.&lt;/author&gt;&lt;author&gt;Garcia-Sesnich, J.&lt;/author&gt;&lt;author&gt;Ortega, A. V.&lt;/author&gt;&lt;author&gt;Gamonal, J.&lt;/author&gt;&lt;author&gt;Hernandez, M.&lt;/author&gt;&lt;/authors&gt;&lt;/contributors&gt;&lt;auth-address&gt;Laboratorio de Biologia Periodontal, Facultad de Odontologia, Avenida Sergio Livingstone 943, Comuna de Independencia, Santiago, Chile. mhernandezrios@gmail.com.&lt;/auth-address&gt;&lt;titles&gt;&lt;title&gt;Pro-oxidant status and matrix metalloproteinases in apical lesions and gingival crevicular fluid as potential biomarkers for asymptomatic apical periodontitis and endodontic treatment response&lt;/title&gt;&lt;secondary-title&gt;J Inflamm (Lond)&lt;/secondary-title&gt;&lt;/titles&gt;&lt;periodical&gt;&lt;full-title&gt;J Inflamm (Lond)&lt;/full-title&gt;&lt;/periodical&gt;&lt;pages&gt;8&lt;/pages&gt;&lt;volume&gt;9&lt;/volume&gt;&lt;number&gt;1&lt;/number&gt;&lt;edition&gt;2012/03/23&lt;/edition&gt;&lt;dates&gt;&lt;year&gt;2012&lt;/year&gt;&lt;/dates&gt;&lt;isbn&gt;1476-9255 (Electronic)&amp;#xD;1476-9255 (Linking)&lt;/isbn&gt;&lt;accession-num&gt;22436166&lt;/accession-num&gt;&lt;urls&gt;&lt;related-urls&gt;&lt;url&gt;http://www.ncbi.nlm.nih.gov/pubmed/22436166&lt;/url&gt;&lt;/related-urls&gt;&lt;/urls&gt;&lt;custom2&gt;3358239&lt;/custom2&gt;&lt;electronic-resource-num&gt;10.1186/1476-9255-9-8&amp;#xD;1476-9255-9-8 [pii]&lt;/electronic-resource-num&gt;&lt;language&gt;eng&lt;/language&gt;&lt;/record&gt;&lt;/Cite&gt;&lt;/EndNote&gt;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16</w: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7D41A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C10CE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Large evidence links reactive oxidant species (ROS) with tissue damage in inflammatory diseases. ROS can activate </w:t>
      </w:r>
      <w:proofErr w:type="spellStart"/>
      <w:r w:rsidR="00C10CE5" w:rsidRPr="00635BCB">
        <w:rPr>
          <w:rFonts w:ascii="Book Antiqua" w:hAnsi="Book Antiqua"/>
          <w:color w:val="000000" w:themeColor="text1"/>
          <w:szCs w:val="24"/>
          <w:lang w:val="en-US"/>
        </w:rPr>
        <w:t>proinflammatory</w:t>
      </w:r>
      <w:proofErr w:type="spellEnd"/>
      <w:r w:rsidR="00C10CE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signaling pathways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and induce bone </w:t>
      </w:r>
      <w:proofErr w:type="spellStart"/>
      <w:proofErr w:type="gramStart"/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>resorption</w:t>
      </w:r>
      <w:proofErr w:type="spellEnd"/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proofErr w:type="gramEnd"/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PEVuZE5vdGU+PENpdGU+PEF1dGhvcj5Nb2R5PC9BdXRob3I+PFllYXI+MjAwMTwvWWVhcj48UmVj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begin">
          <w:fldData xml:space="preserve">PEVuZE5vdGU+PENpdGU+PEF1dGhvcj5Nb2R5PC9BdXRob3I+PFllYXI+MjAwMTwvWWVhcj48UmVj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</w:fldData>
        </w:fldCha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instrText xml:space="preserve"> ADDIN EN.CITE.DATA </w:instrText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D55DCA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</w:r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separate"/>
      </w:r>
      <w:hyperlink w:anchor="_ENREF_49" w:tooltip="Mody, 2001 #862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49</w:t>
        </w:r>
      </w:hyperlink>
      <w:r w:rsidR="007C08F5" w:rsidRPr="007C08F5">
        <w:rPr>
          <w:rFonts w:ascii="Book Antiqua" w:hAnsi="Book Antiqua"/>
          <w:noProof/>
          <w:color w:val="000000" w:themeColor="text1"/>
          <w:szCs w:val="24"/>
          <w:vertAlign w:val="superscript"/>
          <w:lang w:val="en-US"/>
        </w:rPr>
        <w:t>,</w:t>
      </w:r>
      <w:hyperlink w:anchor="_ENREF_50" w:tooltip="D'Aiuto, 2010 #821" w:history="1"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50</w:t>
        </w:r>
      </w:hyperlink>
      <w:r w:rsidR="0034550F" w:rsidRPr="007C08F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fldChar w:fldCharType="end"/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881F2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In support of these results, 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>ROS production by blood PMN</w:t>
      </w:r>
      <w:r w:rsidR="00881F23"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was higher in individua</w:t>
      </w:r>
      <w:r w:rsidR="00904C42" w:rsidRPr="00635BCB">
        <w:rPr>
          <w:rFonts w:ascii="Book Antiqua" w:hAnsi="Book Antiqua"/>
          <w:color w:val="000000" w:themeColor="text1"/>
          <w:szCs w:val="24"/>
          <w:lang w:val="en-US"/>
        </w:rPr>
        <w:t>ls with ALEO compared to healthy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controls, and their levels decreased after the e</w:t>
      </w:r>
      <w:r w:rsidR="007C08F5">
        <w:rPr>
          <w:rFonts w:ascii="Book Antiqua" w:hAnsi="Book Antiqua"/>
          <w:color w:val="000000" w:themeColor="text1"/>
          <w:szCs w:val="24"/>
          <w:lang w:val="en-US"/>
        </w:rPr>
        <w:t>xtraction of the affected teeth</w:t>
      </w:r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[</w:t>
      </w:r>
      <w:hyperlink w:anchor="_ENREF_13" w:tooltip="Minczykowski, 2001 #815" w:history="1"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>
            <w:fldData xml:space="preserve">PEVuZE5vdGU+PENpdGU+PEF1dGhvcj5NaW5jenlrb3dza2k8L0F1dGhvcj48WWVhcj4yMDAxPC9Z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</w:fldData>
          </w:fldChar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 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begin">
            <w:fldData xml:space="preserve">PEVuZE5vdGU+PENpdGU+PEF1dGhvcj5NaW5jenlrb3dza2k8L0F1dGhvcj48WWVhcj4yMDAxPC9Z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</w:fldData>
          </w:fldChar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instrText xml:space="preserve"> ADDIN EN.CITE.DATA </w:instrTex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separate"/>
        </w:r>
        <w:r w:rsidR="00D55DCA" w:rsidRPr="007C08F5">
          <w:rPr>
            <w:rFonts w:ascii="Book Antiqua" w:hAnsi="Book Antiqua"/>
            <w:noProof/>
            <w:color w:val="000000" w:themeColor="text1"/>
            <w:szCs w:val="24"/>
            <w:vertAlign w:val="superscript"/>
            <w:lang w:val="en-US"/>
          </w:rPr>
          <w:t>13</w:t>
        </w:r>
        <w:r w:rsidR="00D55DCA" w:rsidRPr="007C08F5">
          <w:rPr>
            <w:rFonts w:ascii="Book Antiqua" w:hAnsi="Book Antiqua"/>
            <w:color w:val="000000" w:themeColor="text1"/>
            <w:szCs w:val="24"/>
            <w:vertAlign w:val="superscript"/>
            <w:lang w:val="en-US"/>
          </w:rPr>
          <w:fldChar w:fldCharType="end"/>
        </w:r>
      </w:hyperlink>
      <w:r w:rsidR="007C08F5" w:rsidRPr="007C08F5">
        <w:rPr>
          <w:rFonts w:ascii="Book Antiqua" w:eastAsiaTheme="minorEastAsia" w:hAnsi="Book Antiqua" w:hint="eastAsia"/>
          <w:color w:val="000000" w:themeColor="text1"/>
          <w:szCs w:val="24"/>
          <w:vertAlign w:val="superscript"/>
          <w:lang w:val="en-US" w:eastAsia="zh-CN"/>
        </w:rPr>
        <w:t>]</w:t>
      </w:r>
      <w:r w:rsidR="008B513B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881F2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These data suggest that an oxidative imbalance might play a central role in local and systemic mechanisms involved in </w:t>
      </w:r>
      <w:r w:rsidR="008D4D1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the pathogenesis of </w:t>
      </w:r>
      <w:r w:rsidR="00881F23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ALEO </w:t>
      </w:r>
      <w:r w:rsidR="008D4D1F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and that these changes might be reflected in GCF from the affected teeth. </w:t>
      </w:r>
    </w:p>
    <w:p w:rsidR="008B0471" w:rsidRPr="00635BCB" w:rsidRDefault="00904C42" w:rsidP="007C08F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In summary, GCF represents a simple, non invasive and useful tool in monitoring periodontal inflammati</w:t>
      </w:r>
      <w:r w:rsidR="00D5352E" w:rsidRPr="00635BCB">
        <w:rPr>
          <w:rFonts w:ascii="Book Antiqua" w:hAnsi="Book Antiqua"/>
          <w:color w:val="000000" w:themeColor="text1"/>
          <w:szCs w:val="24"/>
          <w:lang w:val="en-US"/>
        </w:rPr>
        <w:t>on and treatment response. Up to now, only f</w:t>
      </w:r>
      <w:r w:rsidR="00AD0641" w:rsidRPr="00635BCB">
        <w:rPr>
          <w:rFonts w:ascii="Book Antiqua" w:hAnsi="Book Antiqua"/>
          <w:color w:val="000000" w:themeColor="text1"/>
          <w:szCs w:val="24"/>
          <w:lang w:val="en-US"/>
        </w:rPr>
        <w:t>ew</w:t>
      </w:r>
      <w:r w:rsidR="001D701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studies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1D701D" w:rsidRPr="00635BCB">
        <w:rPr>
          <w:rFonts w:ascii="Book Antiqua" w:hAnsi="Book Antiqua"/>
          <w:color w:val="000000" w:themeColor="text1"/>
          <w:szCs w:val="24"/>
          <w:lang w:val="en-US"/>
        </w:rPr>
        <w:t>have</w:t>
      </w:r>
      <w:r w:rsidR="00AD064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analyze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d the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AD064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changes in </w:t>
      </w:r>
      <w:r w:rsidR="00D5352E" w:rsidRPr="00635BCB">
        <w:rPr>
          <w:rFonts w:ascii="Book Antiqua" w:hAnsi="Book Antiqua"/>
          <w:color w:val="000000" w:themeColor="text1"/>
          <w:szCs w:val="24"/>
          <w:lang w:val="en-US"/>
        </w:rPr>
        <w:t>GCF components that might be involved in the pathogenesis of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AP individuals. Despite this fact, </w:t>
      </w:r>
      <w:r w:rsidR="00AD0641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all of them report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identifiable </w:t>
      </w:r>
      <w:r w:rsidR="00AD0641" w:rsidRPr="00635BCB">
        <w:rPr>
          <w:rFonts w:ascii="Book Antiqua" w:hAnsi="Book Antiqua"/>
          <w:color w:val="000000" w:themeColor="text1"/>
          <w:szCs w:val="24"/>
          <w:lang w:val="en-US"/>
        </w:rPr>
        <w:t>differences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</w:t>
      </w:r>
      <w:r w:rsidR="00D5352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at least one of its specific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components</w:t>
      </w:r>
      <w:r w:rsidR="00D5352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, either when compared to healthy controls or in prospective 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follow up </w:t>
      </w:r>
      <w:r w:rsidR="00D5352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approaches. These studies suggest that GCF might reflect </w:t>
      </w:r>
      <w:proofErr w:type="spellStart"/>
      <w:r w:rsidR="00D5352E" w:rsidRPr="00635BCB">
        <w:rPr>
          <w:rFonts w:ascii="Book Antiqua" w:hAnsi="Book Antiqua"/>
          <w:color w:val="000000" w:themeColor="text1"/>
          <w:szCs w:val="24"/>
          <w:lang w:val="en-US"/>
        </w:rPr>
        <w:t>periapical</w:t>
      </w:r>
      <w:proofErr w:type="spellEnd"/>
      <w:r w:rsidR="00D5352E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inflammation, although the results among the different studies are not completely consistent. </w:t>
      </w:r>
      <w:r w:rsidR="001D701D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Future studies are needed to further clarify whether GCF reflects local or systemic inflammation in AAP in order to establish a </w:t>
      </w:r>
      <w:r w:rsidR="00E53C8A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new </w:t>
      </w:r>
      <w:r w:rsidR="001D701D" w:rsidRPr="00635BCB">
        <w:rPr>
          <w:rFonts w:ascii="Book Antiqua" w:hAnsi="Book Antiqua"/>
          <w:color w:val="000000" w:themeColor="text1"/>
          <w:szCs w:val="24"/>
          <w:lang w:val="en-US"/>
        </w:rPr>
        <w:t>diagnostic tool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for traditional clinical 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lastRenderedPageBreak/>
        <w:t>endodontic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>s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to aid in 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complimentary 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>diag</w:t>
      </w:r>
      <w:r w:rsidR="007B3CD9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nosis, treatment follow-up and </w:t>
      </w:r>
      <w:r w:rsidR="003141D4" w:rsidRPr="00635BCB">
        <w:rPr>
          <w:rFonts w:ascii="Book Antiqua" w:hAnsi="Book Antiqua"/>
          <w:color w:val="000000" w:themeColor="text1"/>
          <w:szCs w:val="24"/>
          <w:lang w:val="en-US"/>
        </w:rPr>
        <w:t>to assess potential systemic comprise</w:t>
      </w:r>
      <w:r w:rsidR="001D701D" w:rsidRPr="00635BCB">
        <w:rPr>
          <w:rFonts w:ascii="Book Antiqua" w:hAnsi="Book Antiqua"/>
          <w:color w:val="000000" w:themeColor="text1"/>
          <w:szCs w:val="24"/>
          <w:lang w:val="en-US"/>
        </w:rPr>
        <w:t>.</w:t>
      </w:r>
    </w:p>
    <w:p w:rsidR="00B65B8D" w:rsidRPr="00635BCB" w:rsidRDefault="00B65B8D" w:rsidP="00635BCB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</w:p>
    <w:p w:rsidR="00B65B8D" w:rsidRPr="007C08F5" w:rsidRDefault="007C08F5" w:rsidP="00635BC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szCs w:val="24"/>
          <w:lang w:val="en-US" w:eastAsia="zh-CN"/>
        </w:rPr>
      </w:pPr>
      <w:r w:rsidRPr="007C08F5">
        <w:rPr>
          <w:rFonts w:ascii="Book Antiqua" w:hAnsi="Book Antiqua"/>
          <w:b/>
          <w:color w:val="000000" w:themeColor="text1"/>
          <w:szCs w:val="24"/>
          <w:lang w:val="en-US"/>
        </w:rPr>
        <w:t>CONCLUSION</w:t>
      </w:r>
    </w:p>
    <w:p w:rsidR="008B0471" w:rsidRPr="00635BCB" w:rsidRDefault="008B0471" w:rsidP="00635BCB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GCF composition can be modified in the presence of AP, supporting its usefulness </w:t>
      </w:r>
      <w:r w:rsidR="00592534" w:rsidRPr="00635BCB">
        <w:rPr>
          <w:rFonts w:ascii="Book Antiqua" w:hAnsi="Book Antiqua"/>
          <w:color w:val="000000" w:themeColor="text1"/>
          <w:szCs w:val="24"/>
          <w:lang w:val="en-US"/>
        </w:rPr>
        <w:t>for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potential diagnostic tool, treatment follow-up and eventually to assess systemic comprise.</w:t>
      </w:r>
    </w:p>
    <w:p w:rsidR="002C7333" w:rsidRDefault="002C7333" w:rsidP="002C7333">
      <w:pPr>
        <w:adjustRightInd w:val="0"/>
        <w:snapToGrid w:val="0"/>
        <w:spacing w:line="360" w:lineRule="auto"/>
        <w:rPr>
          <w:rFonts w:ascii="Book Antiqua" w:eastAsiaTheme="minorEastAsia" w:hAnsi="Book Antiqua"/>
          <w:b/>
          <w:bCs/>
          <w:color w:val="000000"/>
          <w:lang w:val="en" w:eastAsia="zh-CN"/>
        </w:rPr>
      </w:pPr>
    </w:p>
    <w:p w:rsidR="008B0471" w:rsidRPr="002C7333" w:rsidRDefault="002C7333" w:rsidP="002C7333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szCs w:val="24"/>
          <w:lang w:val="en" w:eastAsia="zh-CN"/>
        </w:rPr>
      </w:pPr>
      <w:r w:rsidRPr="002C7333">
        <w:rPr>
          <w:rFonts w:ascii="Book Antiqua" w:hAnsi="Book Antiqua"/>
          <w:b/>
          <w:bCs/>
          <w:color w:val="000000"/>
          <w:szCs w:val="24"/>
          <w:lang w:val="en"/>
        </w:rPr>
        <w:t>REFERENCES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1 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Rôças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IN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Siqueira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JF.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Root canal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microbiota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of teeth with chronic apical periodontitis.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Clin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Microbiol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2008;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46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3599-3606 [PMID: 18768651 DOI: 10.1128/JCM.00431-08]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2 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Ozbek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SM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Ozbek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A. Real-time polymerase chain reaction of "red complex" (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Porphyromonas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gingivalis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Tannerella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forsythia, and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Treponema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denticola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) in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periradicular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abscesses.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Surg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Med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Pathol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Radiol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2010;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110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670-674 [PMID: 20955954 DOI: 10.1016/j.tripleo.2010.07.001]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Nair PN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Pathogenesis of apical periodontitis and the causes of endodontic failures.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Crit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Rev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Biol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Med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2004;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15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348-381 [PMID: 15574679 DOI: 10.1177/154411130401500604]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4 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Paraskevas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Huizinga JD, Loos BG.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A systematic review and meta-analyses on C-reactive protein in relation to periodontitis.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Clin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Periodontol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2008;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35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277-290 [PMID: 18294231 DOI: 10.1111/j.1600-051X.2007.01173.x]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5 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Segura-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Egea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JJ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, Castellanos-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Cosano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Machuca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G,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López-López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Martín-González J, Velasco-Ortega E, Sánchez-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Domínguez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B,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López-Frías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FJ.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Diabetes mellitus,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inflammation and endodontic treatment outcome.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Med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Patol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Cir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Bucal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2012;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17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e356-e361 [PMID: 22143698 DOI: 10.4317/medoral.17452]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lastRenderedPageBreak/>
        <w:t>6 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Gutmann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JL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Baumgartner JC,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Gluskin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AH, Hartwell GR, Walton RE.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Identify and define all diagnostic terms for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/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periradicular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health and disease states.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2009;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35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1658-1674 [PMID: 19932340 DOI: 10.1016/j.joen.2009.09.028]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7 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Cotti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E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Dessì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C,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Piras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Mercuro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G. Can a chronic dental infection be considered a cause of cardiovascular disease?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A review of the literature.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Int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Cardiol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2011;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148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4-10 [PMID: 20851474 DOI: 10.1016/j.ijcard.2010.08.011]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8 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Kim 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. Prevalence of apical periodontitis of root canal-treated teeth and retrospective evaluation of symptom-related prognostic factors in an urban South Korean population.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Surg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Med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Pathol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Radiol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2010;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110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795-799 [PMID: 21112537 DOI: 10.1016/j.tripleo.2010.07.004]</w:t>
      </w:r>
    </w:p>
    <w:p w:rsidR="002C7333" w:rsidRPr="002C7333" w:rsidRDefault="00415FDF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Cs w:val="24"/>
          <w:lang w:val="en-US" w:eastAsia="zh-CN"/>
        </w:rPr>
        <w:t>9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r w:rsidR="002C7333"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>Hern</w:t>
      </w:r>
      <w:r w:rsidRPr="00415FDF">
        <w:rPr>
          <w:rFonts w:ascii="Book Antiqua" w:hAnsi="Book Antiqua"/>
          <w:b/>
          <w:noProof/>
          <w:color w:val="000000" w:themeColor="text1"/>
          <w:szCs w:val="24"/>
          <w:lang w:val="en-US"/>
        </w:rPr>
        <w:t>á</w:t>
      </w:r>
      <w:r w:rsidR="002C7333"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 xml:space="preserve">ndez P MP,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Tervahartiala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Sorsa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Hern</w:t>
      </w:r>
      <w:r w:rsidRPr="00635BCB">
        <w:rPr>
          <w:rFonts w:ascii="Book Antiqua" w:hAnsi="Book Antiqua"/>
          <w:noProof/>
          <w:color w:val="000000" w:themeColor="text1"/>
          <w:szCs w:val="24"/>
          <w:lang w:val="en-US"/>
        </w:rPr>
        <w:t>á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ndez M. Oral-fluid MMP analysis in the complementary diagnosis of periodontal diseases.</w:t>
      </w:r>
      <w:proofErr w:type="gram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Rev.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Clin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.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Periodoncia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Implantol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. </w:t>
      </w:r>
      <w:proofErr w:type="spellStart"/>
      <w:proofErr w:type="gram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Rehabil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.</w:t>
      </w:r>
      <w:proofErr w:type="gram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r w:rsidR="002C7333"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 xml:space="preserve">Oral </w:t>
      </w:r>
      <w:proofErr w:type="spellStart"/>
      <w:r w:rsidR="002C7333"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>Vol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2012; </w:t>
      </w:r>
      <w:r w:rsidR="002C7333"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>5</w:t>
      </w:r>
      <w:r w:rsidRPr="00415FDF">
        <w:rPr>
          <w:rFonts w:ascii="Book Antiqua" w:eastAsia="宋体" w:hAnsi="Book Antiqua" w:cs="宋体" w:hint="eastAsia"/>
          <w:b/>
          <w:color w:val="000000"/>
          <w:szCs w:val="24"/>
          <w:lang w:val="en-US" w:eastAsia="zh-CN"/>
        </w:rPr>
        <w:t>: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150-153 </w:t>
      </w:r>
      <w:r>
        <w:rPr>
          <w:rFonts w:ascii="Book Antiqua" w:eastAsia="宋体" w:hAnsi="Book Antiqua" w:cs="宋体" w:hint="eastAsia"/>
          <w:color w:val="000000"/>
          <w:szCs w:val="24"/>
          <w:lang w:val="en-US" w:eastAsia="zh-CN"/>
        </w:rPr>
        <w:t>[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DOI: 10.4067/S0719-01072012000300010</w:t>
      </w:r>
      <w:r>
        <w:rPr>
          <w:rFonts w:ascii="Book Antiqua" w:eastAsia="宋体" w:hAnsi="Book Antiqua" w:cs="宋体" w:hint="eastAsia"/>
          <w:color w:val="000000"/>
          <w:szCs w:val="24"/>
          <w:lang w:val="en-US" w:eastAsia="zh-CN"/>
        </w:rPr>
        <w:t>]</w:t>
      </w:r>
    </w:p>
    <w:p w:rsidR="002C7333" w:rsidRPr="002C7333" w:rsidRDefault="00415FDF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Cs w:val="24"/>
          <w:lang w:val="en-US" w:eastAsia="zh-CN"/>
        </w:rPr>
        <w:t>10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r w:rsidR="002C7333"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>Graves DT,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Oates T,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Garlet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GP.</w:t>
      </w:r>
      <w:proofErr w:type="gram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Review of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osteoimmunology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and the host response in endodontic and periodontal lesions.</w:t>
      </w:r>
      <w:r w:rsidR="002C7333"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 xml:space="preserve"> J Oral </w:t>
      </w:r>
      <w:proofErr w:type="spellStart"/>
      <w:r w:rsidR="002C7333"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>Microbiol</w:t>
      </w:r>
      <w:proofErr w:type="spellEnd"/>
      <w:r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2011; 3</w:t>
      </w:r>
      <w:r>
        <w:rPr>
          <w:rFonts w:ascii="Book Antiqua" w:eastAsia="宋体" w:hAnsi="Book Antiqua" w:cs="宋体" w:hint="eastAsia"/>
          <w:color w:val="000000"/>
          <w:szCs w:val="24"/>
          <w:lang w:val="en-US" w:eastAsia="zh-CN"/>
        </w:rPr>
        <w:t xml:space="preserve"> [</w:t>
      </w:r>
      <w:r w:rsidRPr="00415FDF">
        <w:rPr>
          <w:rFonts w:ascii="Book Antiqua" w:eastAsia="宋体" w:hAnsi="Book Antiqua" w:cs="宋体"/>
          <w:color w:val="000000"/>
          <w:szCs w:val="24"/>
          <w:lang w:val="en-US" w:eastAsia="zh-CN"/>
        </w:rPr>
        <w:t>PMID: 21547019</w:t>
      </w:r>
      <w:r>
        <w:rPr>
          <w:rFonts w:ascii="Book Antiqua" w:eastAsia="宋体" w:hAnsi="Book Antiqua" w:cs="宋体" w:hint="eastAsia"/>
          <w:color w:val="000000"/>
          <w:szCs w:val="24"/>
          <w:lang w:val="en-US" w:eastAsia="zh-CN"/>
        </w:rPr>
        <w:t>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11 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Shin SJ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Lee JI,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Baek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SH, Lim SS. Tissue levels of matrix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metalloproteinases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in pulps and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lesions.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2002;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28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313-315 [PMID: 12043871 DOI: 10.1097/00004770-200204000-00013]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12 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Vernal R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Dezerega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Dutzan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Chaparro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A, León R,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Chandía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Silva 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Gamonal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J. RANKL in human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granuloma: possible involvement in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bone destruction.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Oral Dis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2006;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12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283-289 [PMID: 16700737 DOI: 10.1111/j.1601-0825.2005.01191.x]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13 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Minczykowski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A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Woszczyk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Szczepanik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A, Lewandowski L,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Wysocki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H. Hydrogen peroxide and superoxide anion production by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polymorphonuclear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neutrophils in patients with chronic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granuloma, before and after surgical treatment.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Clin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Investig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2001;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5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6-10 [PMID: 11355101 DOI: 10.1007/s007840000095]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lastRenderedPageBreak/>
        <w:t>14 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Cavalla F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Reyes M, Vernal R, Alvarez C, Paredes R,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García-Sesnich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Infante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Fariña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V,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Barrón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I, Hernández M. High levels of CXC ligand 12/stromal cell-derived factor 1 in apical lesions of endodontic origin associated with mast cell infiltration.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2013;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39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1234-1239 [PMID: 24041383 DOI: 10.1016/j.joen.2013.06.020]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15 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Atao</w:t>
      </w:r>
      <w:r w:rsidRPr="002C7333">
        <w:rPr>
          <w:rFonts w:ascii="Book Antiqua" w:eastAsia="MS Mincho" w:hAnsi="Book Antiqua" w:cs="MS Mincho"/>
          <w:b/>
          <w:bCs/>
          <w:color w:val="000000"/>
          <w:szCs w:val="24"/>
          <w:lang w:val="en-US" w:eastAsia="zh-CN"/>
        </w:rPr>
        <w:t>ğ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lu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T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Ungör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Serpek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B,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Halilo</w:t>
      </w:r>
      <w:r w:rsidRPr="002C7333">
        <w:rPr>
          <w:rFonts w:ascii="Book Antiqua" w:eastAsia="MS Mincho" w:hAnsi="Book Antiqua" w:cs="MS Mincho"/>
          <w:color w:val="000000"/>
          <w:szCs w:val="24"/>
          <w:lang w:val="en-US" w:eastAsia="zh-CN"/>
        </w:rPr>
        <w:t>ğ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lu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Atao</w:t>
      </w:r>
      <w:r w:rsidRPr="002C7333">
        <w:rPr>
          <w:rFonts w:ascii="Book Antiqua" w:eastAsia="MS Mincho" w:hAnsi="Book Antiqua" w:cs="MS Mincho"/>
          <w:color w:val="000000"/>
          <w:szCs w:val="24"/>
          <w:lang w:val="en-US" w:eastAsia="zh-CN"/>
        </w:rPr>
        <w:t>ğ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lu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H, Ari H. Interleukin-1beta and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tumour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necrosis factor-alpha levels in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exudates.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Int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2002;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35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181-185 [PMID: 11843974 DOI: 10.1046/j.1365-2591.2002.00467.x]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16 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Dezerega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A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Madrid S, Mundi V, Valenzuela MA,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Garrido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M, Paredes R,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García-Sesnich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Ortega AV,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Gamonal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Hernández M. Pro-oxidant status and matrix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metalloproteinases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in apical lesions and gingival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crevicular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fluid as potential biomarkers for asymptomatic apical periodontitis and endodontic treatment response.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Inflamm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(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Lond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)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2012;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9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8 [PMID: 22436166 DOI: 10.1186/1476-9255-9-8]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17 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Belmar MJ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Pabst C,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Martínez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B, Hernández M.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Gelatinolytic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activity in gingival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crevicular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fluid from teeth with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lesions.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Surg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Med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Pathol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Radiol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2008;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105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801-806 [PMID: 18439854 DOI: 10.1016/j.tripleo.2007.12.002]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18 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Chazel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JC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Tramini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Valcarcel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Pélissier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B.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A comparative analysis of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health based on historic and current data.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Int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2005;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277-284 [PMID: 15876290 DOI: 10.1111/j.1365-2591.2005.00905.x]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19 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Cunha EM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Fernandes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AV,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Versiani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MA, Loyola AM.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Unicystic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ameloblastoma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: a possible pitfall in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diagnosis.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Int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2005;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334-340 [PMID: 15876298 DOI: 10.1111/j.1365-2591.2005.00956.x]</w:t>
      </w:r>
    </w:p>
    <w:p w:rsidR="002C7333" w:rsidRPr="002C7333" w:rsidRDefault="00415FDF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Cs w:val="24"/>
          <w:lang w:val="en-US" w:eastAsia="zh-CN"/>
        </w:rPr>
        <w:t>20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="002C7333"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>Shimauchi</w:t>
      </w:r>
      <w:proofErr w:type="spellEnd"/>
      <w:r w:rsidR="002C7333"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 xml:space="preserve"> H, 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Miki Y,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Takayama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Imai T, Okada H. Development of a quantitative sampling method for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exudates from human root canals. </w:t>
      </w:r>
      <w:r w:rsidR="002C7333"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 xml:space="preserve">J </w:t>
      </w:r>
      <w:proofErr w:type="spellStart"/>
      <w:r w:rsidR="002C7333"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>Endod</w:t>
      </w:r>
      <w:proofErr w:type="spellEnd"/>
      <w:r w:rsidR="002C7333"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 xml:space="preserve"> 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1996; </w:t>
      </w:r>
      <w:r w:rsidR="002C7333"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>22: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612-</w:t>
      </w:r>
      <w:r>
        <w:rPr>
          <w:rFonts w:ascii="Book Antiqua" w:eastAsia="宋体" w:hAnsi="Book Antiqua" w:cs="宋体"/>
          <w:color w:val="000000"/>
          <w:szCs w:val="24"/>
          <w:lang w:val="en-US" w:eastAsia="zh-CN"/>
        </w:rPr>
        <w:t>615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 w:hint="eastAsia"/>
          <w:color w:val="000000"/>
          <w:szCs w:val="24"/>
          <w:lang w:val="en-US" w:eastAsia="zh-CN"/>
        </w:rPr>
        <w:t>[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DOI: 10.1016/S0099-2399(96)80032-X</w:t>
      </w:r>
      <w:r>
        <w:rPr>
          <w:rFonts w:ascii="Book Antiqua" w:eastAsia="宋体" w:hAnsi="Book Antiqua" w:cs="宋体" w:hint="eastAsia"/>
          <w:color w:val="000000"/>
          <w:szCs w:val="24"/>
          <w:lang w:val="en-US" w:eastAsia="zh-CN"/>
        </w:rPr>
        <w:t>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lastRenderedPageBreak/>
        <w:t>21 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Griffiths GS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Formation, collection and significance of gingival crevice fluid.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Periodontol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2000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2003;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31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32-42 [PMID: 12656994 DOI: 10.1034/j.1600-0757.2003.03103.x]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22 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Hernández M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Martínez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B,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Tejerina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JM, Valenzuela MA,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Gamonal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J. MMP-13 and TIMP-1 determinations in progressive chronic periodontitis.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Clin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Periodontol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2007;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34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729-735 [PMID: 17716308 DOI: 10.1111/j.1600-051X.2007.01107.x]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23 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T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Mäntylä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Rönkä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Kallio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Kallis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GB,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Lundqvist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C,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Kinane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DF,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Salo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Golub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Teronen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O,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Tikanoja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S. Scientific basis of a matrix metalloproteinase-8 specific chair-side test for monitoring periodontal and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-implant health and disease.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Ann N Y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Acad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Sci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1999;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878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130-140 [PMID: 10415725 DOI: 10.1111/j.1749-6632.1999.tb07679.x]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24 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T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Tjäderhane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Konttinen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YT,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Lauhio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Salo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Lee HM,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Golub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LM, Brown DL,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Mäntylä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P. Matrix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metalloproteinases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contribution to pathogenesis, diagnosis and treatment of periodontal inflammation.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Ann Med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2006;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306-321 [PMID: 16938801 DOI: 10.1080/07853890600800103]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25 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T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Tjäderhane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Salo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T. Matrix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metalloproteinases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(MMPs) in oral diseases.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Oral Dis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2004;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10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311-318 [PMID: 15533204 DOI: 10.1111/j.1601-0825.2004.01038.x]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26 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Mäntylä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P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Stenman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Kinane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D,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Salo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Suomalainen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K,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Tikanoja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T. Monitoring periodontal disease status in smokers and nonsmokers using a gingival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crevicular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fluid matrix metalloproteinase-8-specific chair-side test.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J Periodontal Res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2006;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41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503-512 [PMID: 17076774 DOI: 10.1111/j.1600-0765.2006.00897.x]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27 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Mäntylä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P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Stenman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Kinane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DF,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Tikanoja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Luoto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Salo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T. Gingival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crevicular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fluid collagenase-2 (MMP-8) test stick for chair-side monitoring of periodontitis.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J Periodontal Res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2003;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436-439 [PMID: 12828663 DOI: 10.1034/j.1600-0765.2003.00677.x]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28 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Munjal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SK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Prescher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N, Struck F,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Maier K,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Netuschil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L. Evaluation of immunoassay-based MMP-8 detection in gingival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crevicular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fluid on a point-of-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lastRenderedPageBreak/>
        <w:t>care platform.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Ann N Y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Acad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Sci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2007;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1098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490-492 [PMID: 17435156 DOI: 10.1196/annals.1384.018]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29 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T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Tervahartiala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Leppilahti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Hernandez 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Gamonal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Tuomainen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Lauhio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Pussinen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Mäntylä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P. Collagenase-2 (MMP-8) as a point-of-care biomarker in periodontitis and cardiovascular diseases.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Therapeutic response to non-antimicrobial properties of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tetracyclines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Pharmacol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Res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2011;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63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108-113 [PMID: 20937384 DOI: 10.1016/j.phrs.2010.10.005]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30 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Folgueras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AR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Pendás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AM, Sánchez LM,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López-Otín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C. Matrix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metalloproteinases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in cancer: from new functions to improved inhibition strategies.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Int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J Dev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Biol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2004;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48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411-424 [PMID: 15349816 DOI: 10.1387/ijdb.041811af]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31 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Carneiro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E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Menezes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R,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Garlet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GP, Garcia RB, Bramante CM,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Figueira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R,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Sogayar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Granjeiro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JM.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Expression analysis of matrix metalloproteinase-9 in epithelialized and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nonepithelialized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apical periodontitis lesions.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Surg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Med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Pathol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Radiol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2009;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107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127-132 [PMID: 18926740 DOI: 10.1016/j.tripleo.2008.07.030]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32 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de Paula-Silva FW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D'Silva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NJ, da Silva LA,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Kapila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YL.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High matrix metalloproteinase activity is a hallmark of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granulomas.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2009;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35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1234-1242 [PMID: 19720222 DOI: 10.1016/j.joen.2009.06.008]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33 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Buzoglu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HD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Unal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Ulger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C,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Mert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Kücükyildirim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Er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N. </w:t>
      </w:r>
      <w:proofErr w:type="gram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The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zymographic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evaluation of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gelatinase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(MMP-2 and -9) levels in acute and chronic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abscesses.</w:t>
      </w:r>
      <w:proofErr w:type="gram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Surg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Med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Pathol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Oral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Radiol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2009;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108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e121-e126 [PMID: 19836706 DOI: 10.1016/j.tripleo.2009.07.014]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34 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Wahlgren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Salo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Teronen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O,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Luoto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Tjäderhane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L. Matrix metalloproteinase-8 (MMP-8) in pulpal and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inflammation and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root-canal exudates.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Int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2002;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35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897-904 [PMID: 12453017 DOI: 10.1046/j.1365-2591.2002.00587.x]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lastRenderedPageBreak/>
        <w:t>35 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Leonardi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R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Caltabiano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R, Loreto C. Collagenase-3 (MMP-13) is expressed in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lesions: an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immunohistochemical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study.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Int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2005;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38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297-301 [PMID: 15876293 DOI: 10.1111/j.1365-2591.2005.00943.x]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36 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Matsui H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Yamasaki M, Nakata K, Amano K, Nakamura H. Expression of MMP-8 and MMP-13 in the development of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periradicular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lesions.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Int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J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2011;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44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739-745 [PMID: 21447140 DOI: 10.1111/j.1365-2591.2011.01880.x]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37 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Hernández M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Gamonal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Tervahartiala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Mäntylä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P, Rivera O,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Dezerega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Dutzan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T. Associations between matrix metalloproteinase-8 and -14 and myeloperoxidase in gingival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crevicular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fluid from subjects with progressive chronic periodontitis: a longitudinal study.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Periodontol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2010;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81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1644-1652 [PMID: 20653434 DOI: 10.1902/jop.2010.100196]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38 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Hernandez M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, Valenzuela MA, Lopez-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Otin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C, Alvarez J, Lopez JM, Vernal R,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Gamonal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J. Matrix metalloproteinase-13 is highly expressed in destructive periodontal disease activity.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Periodontol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2006;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77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1863-1870 [PMID: 17076612 DOI: 10.1902/jop.2006.050461]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39 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Hernández Ríos M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Obregón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Tervahartiala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Valenzuela MA,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Pozo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Dutzan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Lesaffre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E,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Molas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Gamonal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J.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Proteolytic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roles of matrix metalloproteinase (MMP)-13 during progression of chronic periodontitis: initial evidence for MMP-13/MMP-9 activation cascade.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Clin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Periodontol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2009;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36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1011-1017 [PMID: 19929954 DOI: 10.1111/j.1600-051X.2009.01488.x]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40 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Nishikawa M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Yamaguchi Y,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Yoshitake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K, Saeki Y. Effects of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TNFalpha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and prostaglandin E2 on the expression of MMPs in human periodontal ligament fibroblasts.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J Periodontal Res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2002;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37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167-176 [PMID: 12113550 DOI: 10.1034/j.1600-0765.2002.00656.x]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41 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Hernández M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Dutzan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García-Sesnich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Abusleme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Dezerega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A, Silva N, González FE, Vernal R,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Gamonal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J. Host-pathogen interactions in progressive chronic periodontitis.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J Dent Res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2011;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90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1164-1170 [PMID: 21471325 DOI: 10.1177/0022034511401405]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lastRenderedPageBreak/>
        <w:t>42 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Golub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LM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Lee HM, Greenwald RA, Ryan ME,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Salo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Giannobile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WV. A matrix metalloproteinase inhibitor reduces bone-type collagen degradation fragments and specific collagenases in gingival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crevicular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fluid during adult periodontitis. 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Inflamm</w:t>
      </w:r>
      <w:proofErr w:type="spellEnd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 Res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1997;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46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310-319 [PMID: 9297576 DOI: 10.1007/s000110050193]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43 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Sorsa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T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Hernández M,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Leppilahti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Munjal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Netuschil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Mäntylä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P. Detection of gingival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crevicular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fluid MMP-8 levels with different laboratory and chair-side methods.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Oral Dis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2010;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16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39-45 [PMID: 19627514 DOI: 10.1111/j.1601-0825.2009.01603.x]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44 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Söder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B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Airila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Månsson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Söder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PO, Kari K,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Meurman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J. Levels of matrix metalloproteinases-8 and -9 with simultaneous presence of periodontal pathogens in gingival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crevicular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fluid as well as matrix metalloproteinase-9 and cholesterol in blood.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J Periodontal Res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2006;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41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411-417 [PMID: 16953818 DOI: 10.1111/j.1600-0765.2006.00888.x]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45 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Söder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PO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Meurman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JH,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Jogestrand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T, Nowak 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Söder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B. Matrix metalloproteinase-9 and tissue inhibitor of matrix metalloproteinase-1 in blood as markers for early atherosclerosis in subjects with chronic periodontitis.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J Periodontal Res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2009;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44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452-458 [PMID: 18973519 DOI: 10.1111/j.1600-0765.2008.01145.x]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46 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Burgener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B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Ford AR, Situ H,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Fayad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MI,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Hao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Wenckus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CS, Johnson BR,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BeGole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EA, George A. Biologic markers for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odontogenic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periradicular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periodontitis.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 xml:space="preserve">J </w:t>
      </w:r>
      <w:proofErr w:type="spellStart"/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Endod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2010;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36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1307-1310 [PMID: 20647085 DOI: 10.1016/j.joen.2010.04.018]</w:t>
      </w:r>
    </w:p>
    <w:p w:rsidR="00415FDF" w:rsidRPr="00635BCB" w:rsidRDefault="00415FDF" w:rsidP="00415FDF">
      <w:pPr>
        <w:spacing w:line="360" w:lineRule="auto"/>
        <w:jc w:val="both"/>
        <w:rPr>
          <w:rFonts w:ascii="Book Antiqua" w:hAnsi="Book Antiqua"/>
          <w:noProof/>
          <w:color w:val="000000" w:themeColor="text1"/>
          <w:szCs w:val="24"/>
        </w:rPr>
      </w:pPr>
      <w:bookmarkStart w:id="11" w:name="_ENREF_47"/>
      <w:r>
        <w:rPr>
          <w:rFonts w:ascii="Book Antiqua" w:hAnsi="Book Antiqua"/>
          <w:noProof/>
          <w:color w:val="000000" w:themeColor="text1"/>
          <w:szCs w:val="24"/>
        </w:rPr>
        <w:t>47</w:t>
      </w:r>
      <w:r>
        <w:rPr>
          <w:rFonts w:ascii="Book Antiqua" w:eastAsiaTheme="minorEastAsia" w:hAnsi="Book Antiqua" w:hint="eastAsia"/>
          <w:noProof/>
          <w:color w:val="000000" w:themeColor="text1"/>
          <w:szCs w:val="24"/>
          <w:lang w:eastAsia="zh-CN"/>
        </w:rPr>
        <w:t xml:space="preserve"> </w:t>
      </w:r>
      <w:r w:rsidRPr="00415FDF">
        <w:rPr>
          <w:rFonts w:ascii="Book Antiqua" w:hAnsi="Book Antiqua"/>
          <w:b/>
          <w:noProof/>
          <w:color w:val="000000" w:themeColor="text1"/>
          <w:szCs w:val="24"/>
        </w:rPr>
        <w:t>Garrido Flores M OV,</w:t>
      </w:r>
      <w:r w:rsidRPr="00635BCB">
        <w:rPr>
          <w:rFonts w:ascii="Book Antiqua" w:hAnsi="Book Antiqua"/>
          <w:noProof/>
          <w:color w:val="000000" w:themeColor="text1"/>
          <w:szCs w:val="24"/>
        </w:rPr>
        <w:t xml:space="preserve"> T, Segú Cabrera, C, Baeza Paredes, M, García-Sesnich , J, Hernández Ríos, Marcela</w:t>
      </w:r>
      <w:r>
        <w:rPr>
          <w:rFonts w:ascii="Book Antiqua" w:hAnsi="Book Antiqua"/>
          <w:noProof/>
          <w:color w:val="000000" w:themeColor="text1"/>
          <w:szCs w:val="24"/>
        </w:rPr>
        <w:t>.</w:t>
      </w:r>
      <w:r w:rsidRPr="00635BCB">
        <w:rPr>
          <w:rFonts w:ascii="Book Antiqua" w:hAnsi="Book Antiqua"/>
          <w:noProof/>
          <w:color w:val="000000" w:themeColor="text1"/>
          <w:szCs w:val="24"/>
        </w:rPr>
        <w:t xml:space="preserve"> Asociación entre niveles de TNF-a en fluido crevicular gingival de dientes con periodontitis apical asintomática</w:t>
      </w:r>
      <w:r>
        <w:rPr>
          <w:rFonts w:ascii="Book Antiqua" w:eastAsiaTheme="minorEastAsia" w:hAnsi="Book Antiqua" w:hint="eastAsia"/>
          <w:noProof/>
          <w:color w:val="000000" w:themeColor="text1"/>
          <w:szCs w:val="24"/>
          <w:lang w:eastAsia="zh-CN"/>
        </w:rPr>
        <w:t xml:space="preserve">. </w:t>
      </w:r>
      <w:r w:rsidRPr="00635BCB">
        <w:rPr>
          <w:rFonts w:ascii="Book Antiqua" w:hAnsi="Book Antiqua"/>
          <w:i/>
          <w:noProof/>
          <w:color w:val="000000" w:themeColor="text1"/>
          <w:szCs w:val="24"/>
        </w:rPr>
        <w:t xml:space="preserve">Revista Clínica de Periodoncia, Implantología y Rehabilitación Oral </w:t>
      </w:r>
      <w:r w:rsidRPr="00635BCB">
        <w:rPr>
          <w:rFonts w:ascii="Book Antiqua" w:hAnsi="Book Antiqua"/>
          <w:noProof/>
          <w:color w:val="000000" w:themeColor="text1"/>
          <w:szCs w:val="24"/>
        </w:rPr>
        <w:t xml:space="preserve">2011; </w:t>
      </w:r>
      <w:r w:rsidRPr="00635BCB">
        <w:rPr>
          <w:rFonts w:ascii="Book Antiqua" w:hAnsi="Book Antiqua"/>
          <w:b/>
          <w:noProof/>
          <w:color w:val="000000" w:themeColor="text1"/>
          <w:szCs w:val="24"/>
        </w:rPr>
        <w:t>4</w:t>
      </w:r>
      <w:r w:rsidRPr="00635BCB">
        <w:rPr>
          <w:rFonts w:ascii="Book Antiqua" w:hAnsi="Book Antiqua"/>
          <w:noProof/>
          <w:color w:val="000000" w:themeColor="text1"/>
          <w:szCs w:val="24"/>
        </w:rPr>
        <w:t>.</w:t>
      </w:r>
      <w:bookmarkEnd w:id="11"/>
    </w:p>
    <w:p w:rsidR="002C7333" w:rsidRPr="002C7333" w:rsidRDefault="00415FDF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Cs w:val="24"/>
          <w:lang w:val="en-US" w:eastAsia="zh-CN"/>
        </w:rPr>
        <w:t>48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="002C7333"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>Prso</w:t>
      </w:r>
      <w:proofErr w:type="spellEnd"/>
      <w:r w:rsidR="002C7333"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 xml:space="preserve"> IB,</w:t>
      </w:r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Kocjan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W,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Simic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H,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Brumini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G,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Pezelj-Ribaric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Borcic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Ferreri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S,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Karlovic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IM. </w:t>
      </w:r>
      <w:proofErr w:type="gram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Tumor necrosis factor-alpha and interleukin 6 in human </w:t>
      </w:r>
      <w:proofErr w:type="spellStart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periapical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lesions.</w:t>
      </w:r>
      <w:proofErr w:type="gram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r w:rsidR="002C7333"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 xml:space="preserve">Mediators </w:t>
      </w:r>
      <w:proofErr w:type="spellStart"/>
      <w:r w:rsidR="002C7333"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>Inflamm</w:t>
      </w:r>
      <w:proofErr w:type="spellEnd"/>
      <w:r w:rsidR="002C7333"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/>
          <w:color w:val="000000"/>
          <w:szCs w:val="24"/>
          <w:lang w:val="en-US" w:eastAsia="zh-CN"/>
        </w:rPr>
        <w:t>2007;</w:t>
      </w:r>
      <w:r w:rsidRPr="00415FDF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 xml:space="preserve"> 2007:</w:t>
      </w:r>
      <w:r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38210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lastRenderedPageBreak/>
        <w:t xml:space="preserve">49 </w:t>
      </w:r>
      <w:proofErr w:type="spellStart"/>
      <w:r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>Mody</w:t>
      </w:r>
      <w:proofErr w:type="spellEnd"/>
      <w:r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 xml:space="preserve"> N,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Parhami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F,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Sarafian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TA,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Demer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LL. Oxidative stress modulates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osteoblastic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differentiation of vascular and bone cells. </w:t>
      </w:r>
      <w:r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 xml:space="preserve">Free </w:t>
      </w:r>
      <w:proofErr w:type="spellStart"/>
      <w:r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>Radic</w:t>
      </w:r>
      <w:proofErr w:type="spellEnd"/>
      <w:r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 xml:space="preserve"> </w:t>
      </w:r>
      <w:proofErr w:type="spellStart"/>
      <w:r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>Biol</w:t>
      </w:r>
      <w:proofErr w:type="spellEnd"/>
      <w:r w:rsidRPr="002C7333">
        <w:rPr>
          <w:rFonts w:ascii="Book Antiqua" w:eastAsia="宋体" w:hAnsi="Book Antiqua" w:cs="宋体"/>
          <w:i/>
          <w:color w:val="000000"/>
          <w:szCs w:val="24"/>
          <w:lang w:val="en-US" w:eastAsia="zh-CN"/>
        </w:rPr>
        <w:t xml:space="preserve"> Med 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2001; </w:t>
      </w:r>
      <w:r w:rsidRPr="002C7333">
        <w:rPr>
          <w:rFonts w:ascii="Book Antiqua" w:eastAsia="宋体" w:hAnsi="Book Antiqua" w:cs="宋体"/>
          <w:b/>
          <w:color w:val="000000"/>
          <w:szCs w:val="24"/>
          <w:lang w:val="en-US" w:eastAsia="zh-CN"/>
        </w:rPr>
        <w:t xml:space="preserve">31: 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509-519 </w:t>
      </w:r>
      <w:r w:rsidR="00415FDF">
        <w:rPr>
          <w:rFonts w:ascii="Book Antiqua" w:eastAsia="宋体" w:hAnsi="Book Antiqua" w:cs="宋体" w:hint="eastAsia"/>
          <w:color w:val="000000"/>
          <w:szCs w:val="24"/>
          <w:lang w:val="en-US" w:eastAsia="zh-CN"/>
        </w:rPr>
        <w:t>[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DOI: 10.1016/S0891-5849(01)00610-4</w:t>
      </w:r>
      <w:r w:rsidR="00415FDF">
        <w:rPr>
          <w:rFonts w:ascii="Book Antiqua" w:eastAsia="宋体" w:hAnsi="Book Antiqua" w:cs="宋体" w:hint="eastAsia"/>
          <w:color w:val="000000"/>
          <w:szCs w:val="24"/>
          <w:lang w:val="en-US" w:eastAsia="zh-CN"/>
        </w:rPr>
        <w:t>]</w:t>
      </w:r>
    </w:p>
    <w:p w:rsidR="002C7333" w:rsidRPr="002C7333" w:rsidRDefault="002C7333" w:rsidP="002C7333">
      <w:pPr>
        <w:widowControl/>
        <w:spacing w:line="360" w:lineRule="auto"/>
        <w:jc w:val="both"/>
        <w:rPr>
          <w:rFonts w:ascii="Book Antiqua" w:eastAsia="宋体" w:hAnsi="Book Antiqua" w:cs="宋体"/>
          <w:color w:val="000000"/>
          <w:szCs w:val="24"/>
          <w:lang w:val="en-US" w:eastAsia="zh-CN"/>
        </w:rPr>
      </w:pP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50 </w:t>
      </w:r>
      <w:proofErr w:type="spellStart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D'Aiuto</w:t>
      </w:r>
      <w:proofErr w:type="spellEnd"/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 xml:space="preserve"> F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Nibali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L,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Parkar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M, Patel K,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Suvan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J, </w:t>
      </w:r>
      <w:proofErr w:type="spellStart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Donos</w:t>
      </w:r>
      <w:proofErr w:type="spellEnd"/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 xml:space="preserve"> N. Oxidative stress, systemic inflammation, and severe periodontitis. </w:t>
      </w:r>
      <w:r w:rsidRPr="002C7333">
        <w:rPr>
          <w:rFonts w:ascii="Book Antiqua" w:eastAsia="宋体" w:hAnsi="Book Antiqua" w:cs="宋体"/>
          <w:i/>
          <w:iCs/>
          <w:color w:val="000000"/>
          <w:szCs w:val="24"/>
          <w:lang w:val="en-US" w:eastAsia="zh-CN"/>
        </w:rPr>
        <w:t>J Dent Res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 2010; </w:t>
      </w:r>
      <w:r w:rsidRPr="002C7333">
        <w:rPr>
          <w:rFonts w:ascii="Book Antiqua" w:eastAsia="宋体" w:hAnsi="Book Antiqua" w:cs="宋体"/>
          <w:b/>
          <w:bCs/>
          <w:color w:val="000000"/>
          <w:szCs w:val="24"/>
          <w:lang w:val="en-US" w:eastAsia="zh-CN"/>
        </w:rPr>
        <w:t>89</w:t>
      </w:r>
      <w:r w:rsidRPr="002C7333">
        <w:rPr>
          <w:rFonts w:ascii="Book Antiqua" w:eastAsia="宋体" w:hAnsi="Book Antiqua" w:cs="宋体"/>
          <w:color w:val="000000"/>
          <w:szCs w:val="24"/>
          <w:lang w:val="en-US" w:eastAsia="zh-CN"/>
        </w:rPr>
        <w:t>: 1241-1246 [PMID: 20739696 DOI: 10.1177/0022034510375830]</w:t>
      </w:r>
    </w:p>
    <w:p w:rsidR="00FD2FCD" w:rsidRDefault="00FD2FCD" w:rsidP="002C7333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</w:p>
    <w:p w:rsidR="00415FDF" w:rsidRDefault="00415FDF" w:rsidP="00415FDF">
      <w:pPr>
        <w:tabs>
          <w:tab w:val="left" w:pos="180"/>
          <w:tab w:val="left" w:pos="360"/>
        </w:tabs>
        <w:wordWrap w:val="0"/>
        <w:spacing w:line="360" w:lineRule="auto"/>
        <w:jc w:val="right"/>
        <w:rPr>
          <w:rFonts w:ascii="Book Antiqua" w:eastAsiaTheme="minorEastAsia" w:hAnsi="Book Antiqua" w:cs="Tahoma"/>
          <w:color w:val="000000"/>
          <w:lang w:eastAsia="zh-CN"/>
        </w:rPr>
      </w:pPr>
      <w:bookmarkStart w:id="12" w:name="OLE_LINK141"/>
      <w:bookmarkStart w:id="13" w:name="OLE_LINK164"/>
      <w:bookmarkStart w:id="14" w:name="OLE_LINK177"/>
      <w:bookmarkStart w:id="15" w:name="OLE_LINK180"/>
      <w:bookmarkStart w:id="16" w:name="OLE_LINK172"/>
      <w:bookmarkStart w:id="17" w:name="OLE_LINK187"/>
      <w:bookmarkStart w:id="18" w:name="OLE_LINK192"/>
      <w:bookmarkStart w:id="19" w:name="OLE_LINK193"/>
      <w:bookmarkStart w:id="20" w:name="OLE_LINK214"/>
      <w:bookmarkStart w:id="21" w:name="OLE_LINK213"/>
      <w:bookmarkStart w:id="22" w:name="OLE_LINK239"/>
      <w:bookmarkStart w:id="23" w:name="OLE_LINK249"/>
      <w:bookmarkStart w:id="24" w:name="OLE_LINK281"/>
      <w:bookmarkStart w:id="25" w:name="OLE_LINK268"/>
      <w:bookmarkStart w:id="26" w:name="OLE_LINK314"/>
      <w:bookmarkStart w:id="27" w:name="OLE_LINK320"/>
      <w:bookmarkStart w:id="28" w:name="OLE_LINK322"/>
      <w:bookmarkStart w:id="29" w:name="OLE_LINK340"/>
      <w:bookmarkStart w:id="30" w:name="OLE_LINK323"/>
      <w:bookmarkStart w:id="31" w:name="OLE_LINK387"/>
      <w:bookmarkStart w:id="32" w:name="OLE_LINK416"/>
      <w:bookmarkStart w:id="33" w:name="OLE_LINK332"/>
      <w:bookmarkStart w:id="34" w:name="OLE_LINK344"/>
      <w:bookmarkStart w:id="35" w:name="OLE_LINK345"/>
      <w:bookmarkStart w:id="36" w:name="OLE_LINK354"/>
      <w:bookmarkStart w:id="37" w:name="OLE_LINK356"/>
      <w:bookmarkStart w:id="38" w:name="OLE_LINK360"/>
      <w:bookmarkStart w:id="39" w:name="OLE_LINK385"/>
      <w:bookmarkStart w:id="40" w:name="OLE_LINK396"/>
      <w:bookmarkStart w:id="41" w:name="OLE_LINK357"/>
      <w:bookmarkStart w:id="42" w:name="OLE_LINK424"/>
      <w:r w:rsidRPr="007350B6">
        <w:rPr>
          <w:rFonts w:ascii="Book Antiqua" w:hAnsi="Book Antiqua" w:cs="Tahoma"/>
          <w:b/>
          <w:color w:val="000000"/>
        </w:rPr>
        <w:t>P-Reviewers</w:t>
      </w:r>
      <w:r>
        <w:rPr>
          <w:rFonts w:ascii="Book Antiqua" w:hAnsi="Book Antiqua" w:cs="Tahoma" w:hint="eastAsia"/>
          <w:b/>
          <w:color w:val="000000"/>
        </w:rPr>
        <w:t>:</w:t>
      </w:r>
      <w:r w:rsidRPr="007350B6">
        <w:rPr>
          <w:rFonts w:ascii="Book Antiqua" w:hAnsi="Book Antiqua"/>
          <w:color w:val="000000"/>
        </w:rPr>
        <w:t xml:space="preserve"> </w:t>
      </w:r>
      <w:r>
        <w:rPr>
          <w:rFonts w:ascii="Book Antiqua" w:eastAsiaTheme="minorEastAsia" w:hAnsi="Book Antiqua" w:cs="Tahoma"/>
          <w:color w:val="000000"/>
          <w:lang w:eastAsia="zh-CN"/>
        </w:rPr>
        <w:t>Abundo</w:t>
      </w:r>
      <w:r>
        <w:rPr>
          <w:rFonts w:ascii="Book Antiqua" w:eastAsiaTheme="minorEastAsia" w:hAnsi="Book Antiqua" w:cs="Tahoma" w:hint="eastAsia"/>
          <w:color w:val="000000"/>
          <w:lang w:eastAsia="zh-CN"/>
        </w:rPr>
        <w:t xml:space="preserve"> </w:t>
      </w:r>
      <w:r w:rsidRPr="00415FDF">
        <w:rPr>
          <w:rFonts w:ascii="Book Antiqua" w:eastAsiaTheme="minorEastAsia" w:hAnsi="Book Antiqua" w:cs="Tahoma"/>
          <w:color w:val="000000"/>
          <w:lang w:eastAsia="zh-CN"/>
        </w:rPr>
        <w:t>R</w:t>
      </w:r>
      <w:r w:rsidRPr="00415FDF">
        <w:rPr>
          <w:rFonts w:ascii="Book Antiqua" w:eastAsiaTheme="minorEastAsia" w:hAnsi="Book Antiqua" w:cs="Tahoma" w:hint="eastAsia"/>
          <w:color w:val="000000"/>
          <w:lang w:eastAsia="zh-CN"/>
        </w:rPr>
        <w:t xml:space="preserve">, </w:t>
      </w:r>
      <w:r>
        <w:rPr>
          <w:rFonts w:ascii="Book Antiqua" w:eastAsiaTheme="minorEastAsia" w:hAnsi="Book Antiqua" w:cs="Tahoma"/>
          <w:color w:val="000000"/>
          <w:lang w:eastAsia="zh-CN"/>
        </w:rPr>
        <w:t>Ferreira</w:t>
      </w:r>
      <w:r>
        <w:rPr>
          <w:rFonts w:ascii="Book Antiqua" w:eastAsiaTheme="minorEastAsia" w:hAnsi="Book Antiqua" w:cs="Tahoma" w:hint="eastAsia"/>
          <w:color w:val="000000"/>
          <w:lang w:eastAsia="zh-CN"/>
        </w:rPr>
        <w:t xml:space="preserve"> </w:t>
      </w:r>
      <w:r w:rsidRPr="00415FDF">
        <w:rPr>
          <w:rFonts w:ascii="Book Antiqua" w:eastAsiaTheme="minorEastAsia" w:hAnsi="Book Antiqua" w:cs="Tahoma"/>
          <w:color w:val="000000"/>
          <w:lang w:eastAsia="zh-CN"/>
        </w:rPr>
        <w:t>M</w:t>
      </w:r>
      <w:r w:rsidRPr="00415FDF">
        <w:rPr>
          <w:rFonts w:ascii="Book Antiqua" w:eastAsiaTheme="minorEastAsia" w:hAnsi="Book Antiqua" w:cs="Tahoma" w:hint="eastAsia"/>
          <w:color w:val="000000"/>
          <w:lang w:eastAsia="zh-CN"/>
        </w:rPr>
        <w:t xml:space="preserve">M, </w:t>
      </w:r>
      <w:r w:rsidRPr="00415FDF">
        <w:rPr>
          <w:rFonts w:ascii="Book Antiqua" w:eastAsiaTheme="minorEastAsia" w:hAnsi="Book Antiqua" w:cs="Tahoma"/>
          <w:color w:val="000000"/>
          <w:lang w:eastAsia="zh-CN"/>
        </w:rPr>
        <w:t>M</w:t>
      </w:r>
      <w:r>
        <w:rPr>
          <w:rFonts w:ascii="Book Antiqua" w:eastAsiaTheme="minorEastAsia" w:hAnsi="Book Antiqua" w:cs="Tahoma"/>
          <w:color w:val="000000"/>
          <w:lang w:eastAsia="zh-CN"/>
        </w:rPr>
        <w:t>ahajan</w:t>
      </w:r>
      <w:r>
        <w:rPr>
          <w:rFonts w:ascii="Book Antiqua" w:eastAsiaTheme="minorEastAsia" w:hAnsi="Book Antiqua" w:cs="Tahoma" w:hint="eastAsia"/>
          <w:color w:val="000000"/>
          <w:lang w:eastAsia="zh-CN"/>
        </w:rPr>
        <w:t xml:space="preserve"> </w:t>
      </w:r>
      <w:r w:rsidRPr="00415FDF">
        <w:rPr>
          <w:rFonts w:ascii="Book Antiqua" w:eastAsiaTheme="minorEastAsia" w:hAnsi="Book Antiqua" w:cs="Tahoma"/>
          <w:color w:val="000000"/>
          <w:lang w:eastAsia="zh-CN"/>
        </w:rPr>
        <w:t>A</w:t>
      </w:r>
      <w:r w:rsidRPr="00415FDF">
        <w:rPr>
          <w:rFonts w:ascii="Book Antiqua" w:eastAsiaTheme="minorEastAsia" w:hAnsi="Book Antiqua" w:cs="Tahoma" w:hint="eastAsia"/>
          <w:color w:val="000000"/>
          <w:lang w:eastAsia="zh-CN"/>
        </w:rPr>
        <w:t xml:space="preserve">, </w:t>
      </w:r>
      <w:r>
        <w:rPr>
          <w:rFonts w:ascii="Book Antiqua" w:eastAsiaTheme="minorEastAsia" w:hAnsi="Book Antiqua" w:cs="Tahoma"/>
          <w:color w:val="000000"/>
          <w:lang w:eastAsia="zh-CN"/>
        </w:rPr>
        <w:t>Spagnuolo</w:t>
      </w:r>
      <w:r>
        <w:rPr>
          <w:rFonts w:ascii="Book Antiqua" w:eastAsiaTheme="minorEastAsia" w:hAnsi="Book Antiqua" w:cs="Tahoma" w:hint="eastAsia"/>
          <w:color w:val="000000"/>
          <w:lang w:eastAsia="zh-CN"/>
        </w:rPr>
        <w:t xml:space="preserve"> </w:t>
      </w:r>
      <w:r w:rsidRPr="00415FDF">
        <w:rPr>
          <w:rFonts w:ascii="Book Antiqua" w:eastAsiaTheme="minorEastAsia" w:hAnsi="Book Antiqua" w:cs="Tahoma"/>
          <w:color w:val="000000"/>
          <w:lang w:eastAsia="zh-CN"/>
        </w:rPr>
        <w:t>G</w:t>
      </w:r>
    </w:p>
    <w:p w:rsidR="00415FDF" w:rsidRPr="007350B6" w:rsidRDefault="00415FDF" w:rsidP="00415FDF">
      <w:pPr>
        <w:tabs>
          <w:tab w:val="left" w:pos="180"/>
          <w:tab w:val="left" w:pos="360"/>
        </w:tabs>
        <w:spacing w:line="360" w:lineRule="auto"/>
        <w:jc w:val="right"/>
        <w:rPr>
          <w:rFonts w:ascii="Book Antiqua" w:hAnsi="Book Antiqua" w:cs="Tahoma"/>
          <w:b/>
          <w:color w:val="000000"/>
        </w:rPr>
      </w:pPr>
      <w:r w:rsidRPr="007350B6">
        <w:rPr>
          <w:rFonts w:ascii="Book Antiqua" w:hAnsi="Book Antiqua" w:cs="Tahoma"/>
          <w:b/>
          <w:color w:val="000000"/>
        </w:rPr>
        <w:t>S-Editor</w:t>
      </w:r>
      <w:r>
        <w:rPr>
          <w:rFonts w:ascii="Book Antiqua" w:hAnsi="Book Antiqua" w:cs="Tahoma" w:hint="eastAsia"/>
          <w:b/>
          <w:color w:val="000000"/>
        </w:rPr>
        <w:t>:</w:t>
      </w:r>
      <w:r w:rsidRPr="007350B6">
        <w:rPr>
          <w:rFonts w:ascii="Book Antiqua" w:hAnsi="Book Antiqua" w:cs="Tahoma"/>
          <w:color w:val="000000"/>
        </w:rPr>
        <w:t xml:space="preserve"> </w:t>
      </w:r>
      <w:r>
        <w:rPr>
          <w:rFonts w:ascii="Book Antiqua" w:eastAsiaTheme="minorEastAsia" w:hAnsi="Book Antiqua" w:cs="Tahoma" w:hint="eastAsia"/>
          <w:color w:val="000000"/>
          <w:lang w:eastAsia="zh-CN"/>
        </w:rPr>
        <w:t xml:space="preserve">Song XX </w:t>
      </w:r>
      <w:r w:rsidRPr="007350B6">
        <w:rPr>
          <w:rFonts w:ascii="Book Antiqua" w:hAnsi="Book Antiqua" w:cs="Tahoma"/>
          <w:b/>
          <w:color w:val="000000"/>
        </w:rPr>
        <w:t>L-Editor</w:t>
      </w:r>
      <w:r>
        <w:rPr>
          <w:rFonts w:ascii="Book Antiqua" w:hAnsi="Book Antiqua" w:cs="Tahoma" w:hint="eastAsia"/>
          <w:b/>
          <w:color w:val="000000"/>
        </w:rPr>
        <w:t>:</w:t>
      </w:r>
      <w:r w:rsidRPr="007350B6">
        <w:rPr>
          <w:rFonts w:ascii="Book Antiqua" w:hAnsi="Book Antiqua" w:cs="Tahoma"/>
          <w:b/>
          <w:color w:val="000000"/>
        </w:rPr>
        <w:t xml:space="preserve"> E-Editor</w:t>
      </w:r>
      <w:r>
        <w:rPr>
          <w:rFonts w:ascii="Book Antiqua" w:hAnsi="Book Antiqua" w:cs="Tahoma" w:hint="eastAsia"/>
          <w:b/>
          <w:color w:val="000000"/>
        </w:rPr>
        <w:t>: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415FDF" w:rsidRPr="00415FDF" w:rsidRDefault="00415FDF" w:rsidP="002C7333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eastAsia="zh-CN"/>
        </w:rPr>
      </w:pPr>
    </w:p>
    <w:p w:rsidR="00FD2FCD" w:rsidRPr="007C08F5" w:rsidRDefault="007C08F5" w:rsidP="00635BCB">
      <w:pPr>
        <w:widowControl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/>
        </w:rPr>
      </w:pPr>
      <w:r w:rsidRPr="007C08F5">
        <w:rPr>
          <w:rFonts w:ascii="Book Antiqua" w:hAnsi="Book Antiqua"/>
          <w:b/>
          <w:color w:val="000000" w:themeColor="text1"/>
          <w:szCs w:val="24"/>
          <w:lang w:val="en-US"/>
        </w:rPr>
        <w:t>Table 1</w:t>
      </w:r>
      <w:r w:rsidR="00FD2FCD" w:rsidRPr="007C08F5">
        <w:rPr>
          <w:rFonts w:ascii="Book Antiqua" w:hAnsi="Book Antiqua"/>
          <w:b/>
          <w:color w:val="000000" w:themeColor="text1"/>
          <w:szCs w:val="24"/>
          <w:lang w:val="en-US"/>
        </w:rPr>
        <w:t xml:space="preserve"> Summary of the studies analyzing </w:t>
      </w:r>
      <w:r w:rsidRPr="007C08F5">
        <w:rPr>
          <w:rFonts w:ascii="Book Antiqua" w:eastAsiaTheme="minorEastAsia" w:hAnsi="Book Antiqua" w:hint="eastAsia"/>
          <w:b/>
          <w:color w:val="000000" w:themeColor="text1"/>
          <w:szCs w:val="24"/>
          <w:lang w:val="en-US" w:eastAsia="zh-CN"/>
        </w:rPr>
        <w:t>g</w:t>
      </w:r>
      <w:r w:rsidRPr="007C08F5">
        <w:rPr>
          <w:rFonts w:ascii="Book Antiqua" w:hAnsi="Book Antiqua"/>
          <w:b/>
          <w:color w:val="000000" w:themeColor="text1"/>
          <w:szCs w:val="24"/>
          <w:lang w:val="en-US"/>
        </w:rPr>
        <w:t xml:space="preserve">ingival </w:t>
      </w:r>
      <w:proofErr w:type="spellStart"/>
      <w:r w:rsidRPr="007C08F5">
        <w:rPr>
          <w:rFonts w:ascii="Book Antiqua" w:hAnsi="Book Antiqua"/>
          <w:b/>
          <w:color w:val="000000" w:themeColor="text1"/>
          <w:szCs w:val="24"/>
          <w:lang w:val="en-US"/>
        </w:rPr>
        <w:t>crevicular</w:t>
      </w:r>
      <w:proofErr w:type="spellEnd"/>
      <w:r w:rsidRPr="007C08F5">
        <w:rPr>
          <w:rFonts w:ascii="Book Antiqua" w:hAnsi="Book Antiqua"/>
          <w:b/>
          <w:color w:val="000000" w:themeColor="text1"/>
          <w:szCs w:val="24"/>
          <w:lang w:val="en-US"/>
        </w:rPr>
        <w:t xml:space="preserve"> fluid</w:t>
      </w:r>
      <w:r w:rsidR="00FD2FCD" w:rsidRPr="007C08F5">
        <w:rPr>
          <w:rFonts w:ascii="Book Antiqua" w:hAnsi="Book Antiqua"/>
          <w:b/>
          <w:color w:val="000000" w:themeColor="text1"/>
          <w:szCs w:val="24"/>
          <w:lang w:val="en-US"/>
        </w:rPr>
        <w:t xml:space="preserve"> composition in </w:t>
      </w:r>
      <w:r w:rsidRPr="007C08F5">
        <w:rPr>
          <w:rFonts w:ascii="Book Antiqua" w:eastAsiaTheme="minorEastAsia" w:hAnsi="Book Antiqua" w:hint="eastAsia"/>
          <w:b/>
          <w:color w:val="000000" w:themeColor="text1"/>
          <w:szCs w:val="24"/>
          <w:lang w:val="en-US" w:eastAsia="zh-CN"/>
        </w:rPr>
        <w:t>a</w:t>
      </w:r>
      <w:r w:rsidRPr="007C08F5">
        <w:rPr>
          <w:rFonts w:ascii="Book Antiqua" w:hAnsi="Book Antiqua"/>
          <w:b/>
          <w:color w:val="000000" w:themeColor="text1"/>
          <w:szCs w:val="24"/>
          <w:lang w:val="en-US"/>
        </w:rPr>
        <w:t>pical periodontitis</w:t>
      </w:r>
    </w:p>
    <w:tbl>
      <w:tblPr>
        <w:tblStyle w:val="a6"/>
        <w:tblW w:w="5130" w:type="pct"/>
        <w:tblLook w:val="01E0" w:firstRow="1" w:lastRow="1" w:firstColumn="1" w:lastColumn="1" w:noHBand="0" w:noVBand="0"/>
      </w:tblPr>
      <w:tblGrid>
        <w:gridCol w:w="1215"/>
        <w:gridCol w:w="1865"/>
        <w:gridCol w:w="1667"/>
        <w:gridCol w:w="1129"/>
        <w:gridCol w:w="3413"/>
      </w:tblGrid>
      <w:tr w:rsidR="00635BCB" w:rsidRPr="00635BCB" w:rsidTr="00FD2FCD">
        <w:trPr>
          <w:trHeight w:val="305"/>
        </w:trPr>
        <w:tc>
          <w:tcPr>
            <w:tcW w:w="557" w:type="pct"/>
          </w:tcPr>
          <w:p w:rsidR="00FD2FCD" w:rsidRPr="007C08F5" w:rsidRDefault="007C08F5" w:rsidP="00635BCB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  <w:lang w:eastAsia="zh-CN"/>
              </w:rPr>
            </w:pP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>Ref.</w:t>
            </w:r>
          </w:p>
        </w:tc>
        <w:tc>
          <w:tcPr>
            <w:tcW w:w="894" w:type="pct"/>
          </w:tcPr>
          <w:p w:rsidR="00FD2FCD" w:rsidRPr="007C08F5" w:rsidRDefault="00FD2FCD" w:rsidP="007C08F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 w:rsidRPr="007C08F5">
              <w:rPr>
                <w:rFonts w:ascii="Book Antiqua" w:hAnsi="Book Antiqua"/>
                <w:color w:val="000000" w:themeColor="text1"/>
                <w:szCs w:val="24"/>
              </w:rPr>
              <w:t>Study</w:t>
            </w:r>
            <w:r w:rsidR="00255D66" w:rsidRPr="007C08F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  <w:r w:rsidR="007C08F5"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>g</w:t>
            </w:r>
            <w:r w:rsidRPr="007C08F5">
              <w:rPr>
                <w:rFonts w:ascii="Book Antiqua" w:hAnsi="Book Antiqua"/>
                <w:color w:val="000000" w:themeColor="text1"/>
                <w:szCs w:val="24"/>
              </w:rPr>
              <w:t>roups</w:t>
            </w:r>
          </w:p>
        </w:tc>
        <w:tc>
          <w:tcPr>
            <w:tcW w:w="762" w:type="pct"/>
          </w:tcPr>
          <w:p w:rsidR="00FD2FCD" w:rsidRPr="007C08F5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 w:rsidRPr="007C08F5">
              <w:rPr>
                <w:rFonts w:ascii="Book Antiqua" w:hAnsi="Book Antiqua"/>
                <w:color w:val="000000" w:themeColor="text1"/>
                <w:szCs w:val="24"/>
              </w:rPr>
              <w:t>Parameters</w:t>
            </w:r>
          </w:p>
        </w:tc>
        <w:tc>
          <w:tcPr>
            <w:tcW w:w="745" w:type="pct"/>
          </w:tcPr>
          <w:p w:rsidR="00FD2FCD" w:rsidRPr="007C08F5" w:rsidRDefault="00FD2FCD" w:rsidP="00635BCB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  <w:szCs w:val="24"/>
              </w:rPr>
            </w:pPr>
            <w:r w:rsidRPr="007C08F5">
              <w:rPr>
                <w:rFonts w:ascii="Book Antiqua" w:hAnsi="Book Antiqua"/>
                <w:i/>
                <w:color w:val="000000" w:themeColor="text1"/>
                <w:szCs w:val="24"/>
              </w:rPr>
              <w:t>n</w:t>
            </w:r>
          </w:p>
        </w:tc>
        <w:tc>
          <w:tcPr>
            <w:tcW w:w="2042" w:type="pct"/>
          </w:tcPr>
          <w:p w:rsidR="00FD2FCD" w:rsidRPr="007C08F5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 w:rsidRPr="007C08F5">
              <w:rPr>
                <w:rFonts w:ascii="Book Antiqua" w:hAnsi="Book Antiqua"/>
                <w:color w:val="000000" w:themeColor="text1"/>
                <w:szCs w:val="24"/>
              </w:rPr>
              <w:t>Results (</w:t>
            </w:r>
            <w:r w:rsidR="007C08F5" w:rsidRPr="007C08F5">
              <w:rPr>
                <w:rFonts w:ascii="Book Antiqua" w:hAnsi="Book Antiqua"/>
                <w:i/>
                <w:color w:val="000000" w:themeColor="text1"/>
                <w:szCs w:val="24"/>
              </w:rPr>
              <w:t>P</w:t>
            </w:r>
            <w:r w:rsidR="007C08F5"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7C08F5">
              <w:rPr>
                <w:rFonts w:ascii="Book Antiqua" w:hAnsi="Book Antiqua"/>
                <w:color w:val="000000" w:themeColor="text1"/>
                <w:szCs w:val="24"/>
              </w:rPr>
              <w:t>&lt;</w:t>
            </w:r>
            <w:r w:rsidR="007C08F5"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7C08F5">
              <w:rPr>
                <w:rFonts w:ascii="Book Antiqua" w:hAnsi="Book Antiqua"/>
                <w:color w:val="000000" w:themeColor="text1"/>
                <w:szCs w:val="24"/>
              </w:rPr>
              <w:t>0.05)</w:t>
            </w:r>
          </w:p>
        </w:tc>
      </w:tr>
      <w:tr w:rsidR="00635BCB" w:rsidRPr="00635BCB" w:rsidTr="00FD2FCD">
        <w:trPr>
          <w:trHeight w:val="754"/>
        </w:trPr>
        <w:tc>
          <w:tcPr>
            <w:tcW w:w="557" w:type="pct"/>
            <w:vMerge w:val="restar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  <w:p w:rsidR="00FD2FCD" w:rsidRPr="00415FDF" w:rsidRDefault="00FD2FCD" w:rsidP="00415FDF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  <w:lang w:val="en-US" w:eastAsia="zh-CN"/>
              </w:rPr>
            </w:pPr>
            <w:proofErr w:type="spellStart"/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Dezerega</w:t>
            </w:r>
            <w:proofErr w:type="spellEnd"/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 </w:t>
            </w:r>
            <w:r w:rsidRPr="00415FDF">
              <w:rPr>
                <w:rFonts w:ascii="Book Antiqua" w:hAnsi="Book Antiqua"/>
                <w:i/>
                <w:color w:val="000000" w:themeColor="text1"/>
                <w:szCs w:val="24"/>
                <w:lang w:val="en-US"/>
              </w:rPr>
              <w:t>et al</w:t>
            </w:r>
            <w:r w:rsidR="00415FDF" w:rsidRPr="00415FDF">
              <w:rPr>
                <w:rFonts w:ascii="Book Antiqua" w:eastAsiaTheme="minorEastAsia" w:hAnsi="Book Antiqua" w:hint="eastAsia"/>
                <w:color w:val="000000" w:themeColor="text1"/>
                <w:szCs w:val="24"/>
                <w:vertAlign w:val="superscript"/>
                <w:lang w:val="en-US" w:eastAsia="zh-CN"/>
              </w:rPr>
              <w:t>[16]</w:t>
            </w:r>
          </w:p>
        </w:tc>
        <w:tc>
          <w:tcPr>
            <w:tcW w:w="894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AAP and healthy controls</w:t>
            </w:r>
          </w:p>
        </w:tc>
        <w:tc>
          <w:tcPr>
            <w:tcW w:w="76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Oxidative balance  </w:t>
            </w:r>
          </w:p>
        </w:tc>
        <w:tc>
          <w:tcPr>
            <w:tcW w:w="745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AAP</w:t>
            </w:r>
            <w:r w:rsidR="00415FDF">
              <w:rPr>
                <w:rFonts w:ascii="Book Antiqua" w:eastAsiaTheme="minorEastAsia" w:hAnsi="Book Antiqua" w:hint="eastAsia"/>
                <w:color w:val="000000" w:themeColor="text1"/>
                <w:szCs w:val="24"/>
                <w:lang w:val="en-US" w:eastAsia="zh-CN"/>
              </w:rPr>
              <w:t>,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 </w:t>
            </w:r>
            <w:r w:rsidRPr="00415FDF">
              <w:rPr>
                <w:rFonts w:ascii="Book Antiqua" w:hAnsi="Book Antiqua"/>
                <w:i/>
                <w:color w:val="000000" w:themeColor="text1"/>
                <w:szCs w:val="24"/>
                <w:lang w:val="en-US"/>
              </w:rPr>
              <w:t>n</w:t>
            </w:r>
            <w:r w:rsidR="00415FDF">
              <w:rPr>
                <w:rFonts w:ascii="Book Antiqua" w:eastAsiaTheme="minorEastAsia" w:hAnsi="Book Antiqua" w:hint="eastAsia"/>
                <w:color w:val="000000" w:themeColor="text1"/>
                <w:szCs w:val="24"/>
                <w:lang w:val="en-US" w:eastAsia="zh-CN"/>
              </w:rPr>
              <w:t xml:space="preserve"> 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= 10 controls</w:t>
            </w:r>
            <w:r w:rsidR="00415FDF">
              <w:rPr>
                <w:rFonts w:ascii="Book Antiqua" w:eastAsiaTheme="minorEastAsia" w:hAnsi="Book Antiqua" w:hint="eastAsia"/>
                <w:color w:val="000000" w:themeColor="text1"/>
                <w:szCs w:val="24"/>
                <w:lang w:val="en-US" w:eastAsia="zh-CN"/>
              </w:rPr>
              <w:t>,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 </w:t>
            </w:r>
            <w:r w:rsidRPr="00415FDF">
              <w:rPr>
                <w:rFonts w:ascii="Book Antiqua" w:hAnsi="Book Antiqua"/>
                <w:i/>
                <w:color w:val="000000" w:themeColor="text1"/>
                <w:szCs w:val="24"/>
                <w:lang w:val="en-US"/>
              </w:rPr>
              <w:t>n</w:t>
            </w:r>
            <w:r w:rsidR="00415FDF">
              <w:rPr>
                <w:rFonts w:ascii="Book Antiqua" w:eastAsiaTheme="minorEastAsia" w:hAnsi="Book Antiqua" w:hint="eastAsia"/>
                <w:color w:val="000000" w:themeColor="text1"/>
                <w:szCs w:val="24"/>
                <w:lang w:val="en-US" w:eastAsia="zh-CN"/>
              </w:rPr>
              <w:t xml:space="preserve"> 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=</w:t>
            </w:r>
            <w:r w:rsidR="00415FDF">
              <w:rPr>
                <w:rFonts w:ascii="Book Antiqua" w:eastAsiaTheme="minorEastAsia" w:hAnsi="Book Antiqua" w:hint="eastAsia"/>
                <w:color w:val="000000" w:themeColor="text1"/>
                <w:szCs w:val="24"/>
                <w:lang w:val="en-US" w:eastAsia="zh-CN"/>
              </w:rPr>
              <w:t xml:space="preserve"> 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13 </w:t>
            </w:r>
          </w:p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04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  <w:p w:rsidR="00FD2FCD" w:rsidRPr="00635BCB" w:rsidRDefault="00BB5B03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Statistically non significant</w:t>
            </w:r>
            <w:r w:rsidR="00FD2FCD"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.</w:t>
            </w:r>
          </w:p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</w:tc>
      </w:tr>
      <w:tr w:rsidR="00635BCB" w:rsidRPr="00635BCB" w:rsidTr="00FD2FCD">
        <w:trPr>
          <w:trHeight w:val="915"/>
        </w:trPr>
        <w:tc>
          <w:tcPr>
            <w:tcW w:w="557" w:type="pct"/>
            <w:vMerge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894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AAP pre and post endodontic intervention</w:t>
            </w:r>
          </w:p>
        </w:tc>
        <w:tc>
          <w:tcPr>
            <w:tcW w:w="76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Ox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t xml:space="preserve">idative balance  </w:t>
            </w:r>
          </w:p>
        </w:tc>
        <w:tc>
          <w:tcPr>
            <w:tcW w:w="745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</w:p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</w:p>
          <w:p w:rsidR="00FD2FCD" w:rsidRPr="00635BCB" w:rsidRDefault="00415FDF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 w:rsidRPr="00415FDF">
              <w:rPr>
                <w:rFonts w:ascii="Book Antiqua" w:hAnsi="Book Antiqua"/>
                <w:i/>
                <w:color w:val="000000" w:themeColor="text1"/>
                <w:szCs w:val="24"/>
              </w:rPr>
              <w:t>n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FD2FCD" w:rsidRPr="00635BCB">
              <w:rPr>
                <w:rFonts w:ascii="Book Antiqua" w:hAnsi="Book Antiqua"/>
                <w:color w:val="000000" w:themeColor="text1"/>
                <w:szCs w:val="24"/>
              </w:rPr>
              <w:t>=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FD2FCD" w:rsidRPr="00635BCB">
              <w:rPr>
                <w:rFonts w:ascii="Book Antiqua" w:hAnsi="Book Antiqua"/>
                <w:color w:val="000000" w:themeColor="text1"/>
                <w:szCs w:val="24"/>
              </w:rPr>
              <w:t>16</w:t>
            </w:r>
          </w:p>
        </w:tc>
        <w:tc>
          <w:tcPr>
            <w:tcW w:w="2042" w:type="pct"/>
          </w:tcPr>
          <w:p w:rsidR="00FD2FCD" w:rsidRPr="00635BCB" w:rsidRDefault="00FD2FCD" w:rsidP="00635BCB">
            <w:pPr>
              <w:tabs>
                <w:tab w:val="left" w:pos="1095"/>
              </w:tabs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Increase in total antioxidant status after the intervention</w:t>
            </w:r>
          </w:p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</w:tc>
      </w:tr>
      <w:tr w:rsidR="00635BCB" w:rsidRPr="00635BCB" w:rsidTr="00FD2FCD">
        <w:trPr>
          <w:trHeight w:val="252"/>
        </w:trPr>
        <w:tc>
          <w:tcPr>
            <w:tcW w:w="557" w:type="pct"/>
          </w:tcPr>
          <w:p w:rsidR="00FD2FCD" w:rsidRPr="00415FDF" w:rsidRDefault="00FD2FCD" w:rsidP="00415FDF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  <w:lang w:val="en-US" w:eastAsia="zh-CN"/>
              </w:rPr>
            </w:pPr>
            <w:proofErr w:type="spellStart"/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Garrido</w:t>
            </w:r>
            <w:proofErr w:type="spellEnd"/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 </w:t>
            </w:r>
            <w:r w:rsidRPr="00415FDF">
              <w:rPr>
                <w:rFonts w:ascii="Book Antiqua" w:hAnsi="Book Antiqua"/>
                <w:i/>
                <w:color w:val="000000" w:themeColor="text1"/>
                <w:szCs w:val="24"/>
                <w:lang w:val="en-US"/>
              </w:rPr>
              <w:t>et al</w:t>
            </w:r>
            <w:r w:rsidR="00415FDF" w:rsidRPr="00415FDF">
              <w:rPr>
                <w:rFonts w:ascii="Book Antiqua" w:eastAsiaTheme="minorEastAsia" w:hAnsi="Book Antiqua" w:hint="eastAsia"/>
                <w:color w:val="000000" w:themeColor="text1"/>
                <w:szCs w:val="24"/>
                <w:vertAlign w:val="superscript"/>
                <w:lang w:val="en-US" w:eastAsia="zh-CN"/>
              </w:rPr>
              <w:t>[47]</w:t>
            </w:r>
          </w:p>
        </w:tc>
        <w:tc>
          <w:tcPr>
            <w:tcW w:w="894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AAP and healthy controls</w:t>
            </w:r>
          </w:p>
        </w:tc>
        <w:tc>
          <w:tcPr>
            <w:tcW w:w="76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Total protein concentration and TNF-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t>α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 levels</w:t>
            </w:r>
          </w:p>
        </w:tc>
        <w:tc>
          <w:tcPr>
            <w:tcW w:w="745" w:type="pct"/>
          </w:tcPr>
          <w:p w:rsidR="00FD2FCD" w:rsidRPr="00635BCB" w:rsidRDefault="00415FDF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415FDF">
              <w:rPr>
                <w:rFonts w:ascii="Book Antiqua" w:hAnsi="Book Antiqua"/>
                <w:i/>
                <w:color w:val="000000" w:themeColor="text1"/>
                <w:szCs w:val="24"/>
              </w:rPr>
              <w:t>n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t>=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FD2FCD"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14</w:t>
            </w:r>
          </w:p>
        </w:tc>
        <w:tc>
          <w:tcPr>
            <w:tcW w:w="204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Higher TNF-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t>α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 levels in AAP</w:t>
            </w:r>
          </w:p>
        </w:tc>
      </w:tr>
      <w:tr w:rsidR="00635BCB" w:rsidRPr="00635BCB" w:rsidTr="00FD2FCD">
        <w:trPr>
          <w:trHeight w:val="252"/>
        </w:trPr>
        <w:tc>
          <w:tcPr>
            <w:tcW w:w="557" w:type="pct"/>
            <w:vMerge w:val="restart"/>
          </w:tcPr>
          <w:p w:rsidR="00FD2FCD" w:rsidRPr="00415FDF" w:rsidRDefault="00FD2FCD" w:rsidP="00415FDF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  <w:lang w:val="en-US" w:eastAsia="zh-CN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Shin </w:t>
            </w:r>
            <w:r w:rsidRPr="00415FDF">
              <w:rPr>
                <w:rFonts w:ascii="Book Antiqua" w:hAnsi="Book Antiqua"/>
                <w:i/>
                <w:color w:val="000000" w:themeColor="text1"/>
                <w:szCs w:val="24"/>
                <w:lang w:val="en-US"/>
              </w:rPr>
              <w:t xml:space="preserve">et </w:t>
            </w:r>
            <w:r w:rsidRPr="00415FDF">
              <w:rPr>
                <w:rFonts w:ascii="Book Antiqua" w:hAnsi="Book Antiqua"/>
                <w:i/>
                <w:color w:val="000000" w:themeColor="text1"/>
                <w:szCs w:val="24"/>
                <w:lang w:val="en-US"/>
              </w:rPr>
              <w:lastRenderedPageBreak/>
              <w:t>al</w:t>
            </w:r>
            <w:r w:rsidR="00415FDF" w:rsidRPr="00415FDF">
              <w:rPr>
                <w:rFonts w:ascii="Book Antiqua" w:eastAsiaTheme="minorEastAsia" w:hAnsi="Book Antiqua" w:hint="eastAsia"/>
                <w:color w:val="000000" w:themeColor="text1"/>
                <w:szCs w:val="24"/>
                <w:vertAlign w:val="superscript"/>
                <w:lang w:val="en-US" w:eastAsia="zh-CN"/>
              </w:rPr>
              <w:t>[11]</w:t>
            </w:r>
          </w:p>
        </w:tc>
        <w:tc>
          <w:tcPr>
            <w:tcW w:w="894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lastRenderedPageBreak/>
              <w:t xml:space="preserve">AP and 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lastRenderedPageBreak/>
              <w:t>healthycontrols</w:t>
            </w:r>
          </w:p>
        </w:tc>
        <w:tc>
          <w:tcPr>
            <w:tcW w:w="76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lastRenderedPageBreak/>
              <w:t xml:space="preserve">MMP-8 and 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lastRenderedPageBreak/>
              <w:t>substance P levels</w:t>
            </w:r>
          </w:p>
        </w:tc>
        <w:tc>
          <w:tcPr>
            <w:tcW w:w="745" w:type="pct"/>
          </w:tcPr>
          <w:p w:rsidR="00FD2FCD" w:rsidRPr="00635BCB" w:rsidRDefault="00415FDF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 w:rsidRPr="00415FDF">
              <w:rPr>
                <w:rFonts w:ascii="Book Antiqua" w:hAnsi="Book Antiqua"/>
                <w:i/>
                <w:color w:val="000000" w:themeColor="text1"/>
                <w:szCs w:val="24"/>
              </w:rPr>
              <w:lastRenderedPageBreak/>
              <w:t>n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t>=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FD2FCD" w:rsidRPr="00635BCB">
              <w:rPr>
                <w:rFonts w:ascii="Book Antiqua" w:hAnsi="Book Antiqua"/>
                <w:color w:val="000000" w:themeColor="text1"/>
                <w:szCs w:val="24"/>
              </w:rPr>
              <w:t>35</w:t>
            </w:r>
          </w:p>
        </w:tc>
        <w:tc>
          <w:tcPr>
            <w:tcW w:w="204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Higher levels of MMP-8 and 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lastRenderedPageBreak/>
              <w:t xml:space="preserve">substance P in AP. p value not reported </w:t>
            </w:r>
          </w:p>
        </w:tc>
      </w:tr>
      <w:tr w:rsidR="00635BCB" w:rsidRPr="00635BCB" w:rsidTr="00FD2FCD">
        <w:trPr>
          <w:trHeight w:val="630"/>
        </w:trPr>
        <w:tc>
          <w:tcPr>
            <w:tcW w:w="557" w:type="pct"/>
            <w:vMerge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894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AP pre and post endodontic intervention</w:t>
            </w:r>
          </w:p>
        </w:tc>
        <w:tc>
          <w:tcPr>
            <w:tcW w:w="76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MMP-8 y SP levels</w:t>
            </w:r>
          </w:p>
        </w:tc>
        <w:tc>
          <w:tcPr>
            <w:tcW w:w="745" w:type="pct"/>
          </w:tcPr>
          <w:p w:rsidR="00FD2FCD" w:rsidRPr="00635BCB" w:rsidRDefault="00415FDF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415FDF">
              <w:rPr>
                <w:rFonts w:ascii="Book Antiqua" w:hAnsi="Book Antiqua"/>
                <w:i/>
                <w:color w:val="000000" w:themeColor="text1"/>
                <w:szCs w:val="24"/>
              </w:rPr>
              <w:t>n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t>=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FD2FCD"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35</w:t>
            </w:r>
          </w:p>
        </w:tc>
        <w:tc>
          <w:tcPr>
            <w:tcW w:w="204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Decrease in MMP-8 and substance P after the intervention</w:t>
            </w:r>
          </w:p>
        </w:tc>
      </w:tr>
      <w:tr w:rsidR="00635BCB" w:rsidRPr="00635BCB" w:rsidTr="00FD2FCD">
        <w:trPr>
          <w:trHeight w:val="291"/>
        </w:trPr>
        <w:tc>
          <w:tcPr>
            <w:tcW w:w="557" w:type="pct"/>
          </w:tcPr>
          <w:p w:rsidR="00FD2FCD" w:rsidRPr="00415FDF" w:rsidRDefault="00FD2FCD" w:rsidP="00415FDF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  <w:lang w:val="en-US" w:eastAsia="zh-CN"/>
              </w:rPr>
            </w:pPr>
            <w:proofErr w:type="spellStart"/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Burgener</w:t>
            </w:r>
            <w:proofErr w:type="spellEnd"/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 </w:t>
            </w:r>
            <w:r w:rsidRPr="00415FDF">
              <w:rPr>
                <w:rFonts w:ascii="Book Antiqua" w:hAnsi="Book Antiqua"/>
                <w:i/>
                <w:color w:val="000000" w:themeColor="text1"/>
                <w:szCs w:val="24"/>
                <w:lang w:val="en-US"/>
              </w:rPr>
              <w:t>et al</w:t>
            </w:r>
            <w:r w:rsidR="00415FDF" w:rsidRPr="00415FDF">
              <w:rPr>
                <w:rFonts w:ascii="Book Antiqua" w:eastAsiaTheme="minorEastAsia" w:hAnsi="Book Antiqua" w:hint="eastAsia"/>
                <w:color w:val="000000" w:themeColor="text1"/>
                <w:szCs w:val="24"/>
                <w:vertAlign w:val="superscript"/>
                <w:lang w:val="en-US" w:eastAsia="zh-CN"/>
              </w:rPr>
              <w:t>[46]</w:t>
            </w:r>
          </w:p>
        </w:tc>
        <w:tc>
          <w:tcPr>
            <w:tcW w:w="894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AP and healthy controls</w:t>
            </w:r>
          </w:p>
        </w:tc>
        <w:tc>
          <w:tcPr>
            <w:tcW w:w="76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Total protein concentration and IL-1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t>β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 y DSP levels</w:t>
            </w:r>
          </w:p>
        </w:tc>
        <w:tc>
          <w:tcPr>
            <w:tcW w:w="745" w:type="pct"/>
          </w:tcPr>
          <w:p w:rsidR="00FD2FCD" w:rsidRPr="00635BCB" w:rsidRDefault="00415FDF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415FDF">
              <w:rPr>
                <w:rFonts w:ascii="Book Antiqua" w:hAnsi="Book Antiqua"/>
                <w:i/>
                <w:color w:val="000000" w:themeColor="text1"/>
                <w:szCs w:val="24"/>
              </w:rPr>
              <w:t>n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t>=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FD2FCD"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40</w:t>
            </w:r>
          </w:p>
        </w:tc>
        <w:tc>
          <w:tcPr>
            <w:tcW w:w="204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Higher total protein concentration  in AP</w:t>
            </w:r>
          </w:p>
        </w:tc>
      </w:tr>
      <w:tr w:rsidR="00FD2FCD" w:rsidRPr="00635BCB" w:rsidTr="00FD2FCD">
        <w:trPr>
          <w:trHeight w:val="291"/>
        </w:trPr>
        <w:tc>
          <w:tcPr>
            <w:tcW w:w="557" w:type="pct"/>
          </w:tcPr>
          <w:p w:rsidR="00FD2FCD" w:rsidRPr="00415FDF" w:rsidRDefault="00FD2FCD" w:rsidP="00415FDF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  <w:lang w:val="en-US" w:eastAsia="zh-CN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Belmar </w:t>
            </w:r>
            <w:r w:rsidRPr="00415FDF">
              <w:rPr>
                <w:rFonts w:ascii="Book Antiqua" w:hAnsi="Book Antiqua"/>
                <w:i/>
                <w:color w:val="000000" w:themeColor="text1"/>
                <w:szCs w:val="24"/>
                <w:lang w:val="en-US"/>
              </w:rPr>
              <w:t>et al</w:t>
            </w:r>
            <w:r w:rsidR="00415FDF" w:rsidRPr="00415FDF">
              <w:rPr>
                <w:rFonts w:ascii="Book Antiqua" w:eastAsiaTheme="minorEastAsia" w:hAnsi="Book Antiqua" w:hint="eastAsia"/>
                <w:color w:val="000000" w:themeColor="text1"/>
                <w:szCs w:val="24"/>
                <w:vertAlign w:val="superscript"/>
                <w:lang w:val="en-US" w:eastAsia="zh-CN"/>
              </w:rPr>
              <w:t>[17]</w:t>
            </w:r>
          </w:p>
        </w:tc>
        <w:tc>
          <w:tcPr>
            <w:tcW w:w="894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AAP and healthy controls</w:t>
            </w:r>
          </w:p>
        </w:tc>
        <w:tc>
          <w:tcPr>
            <w:tcW w:w="762" w:type="pct"/>
          </w:tcPr>
          <w:p w:rsidR="00FD2FCD" w:rsidRPr="00635BCB" w:rsidRDefault="00FD2FCD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MMP-9 and MMP-2 activity</w:t>
            </w:r>
          </w:p>
        </w:tc>
        <w:tc>
          <w:tcPr>
            <w:tcW w:w="745" w:type="pct"/>
          </w:tcPr>
          <w:p w:rsidR="00FD2FCD" w:rsidRPr="00635BCB" w:rsidRDefault="00415FDF" w:rsidP="00635BC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val="en-US"/>
              </w:rPr>
            </w:pPr>
            <w:r w:rsidRPr="00415FDF">
              <w:rPr>
                <w:rFonts w:ascii="Book Antiqua" w:hAnsi="Book Antiqua"/>
                <w:i/>
                <w:color w:val="000000" w:themeColor="text1"/>
                <w:szCs w:val="24"/>
              </w:rPr>
              <w:t>n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635BCB">
              <w:rPr>
                <w:rFonts w:ascii="Book Antiqua" w:hAnsi="Book Antiqua"/>
                <w:color w:val="000000" w:themeColor="text1"/>
                <w:szCs w:val="24"/>
              </w:rPr>
              <w:t>=</w:t>
            </w:r>
            <w:r>
              <w:rPr>
                <w:rFonts w:ascii="Book Antiqua" w:eastAsiaTheme="minorEastAsia" w:hAnsi="Book Antiqua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FD2FCD"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20</w:t>
            </w:r>
          </w:p>
        </w:tc>
        <w:tc>
          <w:tcPr>
            <w:tcW w:w="2042" w:type="pct"/>
          </w:tcPr>
          <w:p w:rsidR="00FD2FCD" w:rsidRPr="00415FDF" w:rsidRDefault="00FD2FCD" w:rsidP="00635BCB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  <w:lang w:val="en-US" w:eastAsia="zh-CN"/>
              </w:rPr>
            </w:pP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 xml:space="preserve">Higher </w:t>
            </w:r>
            <w:r w:rsidR="000A0041"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pro-</w:t>
            </w:r>
            <w:r w:rsidRPr="00635BCB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MMP-9 activity in AAP. Active M</w:t>
            </w:r>
            <w:r w:rsidR="00415FDF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MP-2 bands detected only in AAP</w:t>
            </w:r>
          </w:p>
        </w:tc>
      </w:tr>
    </w:tbl>
    <w:p w:rsidR="00746C91" w:rsidRPr="00185E75" w:rsidRDefault="00887E93" w:rsidP="007C08F5">
      <w:pPr>
        <w:spacing w:line="360" w:lineRule="auto"/>
        <w:jc w:val="both"/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</w:pPr>
      <w:r w:rsidRPr="00635BCB">
        <w:rPr>
          <w:rFonts w:ascii="Book Antiqua" w:hAnsi="Book Antiqua"/>
          <w:color w:val="000000" w:themeColor="text1"/>
          <w:szCs w:val="24"/>
          <w:lang w:val="en-US"/>
        </w:rPr>
        <w:t>AAP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: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Asymptomatic apical periodontitis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;</w:t>
      </w:r>
      <w:r w:rsidRPr="00887E93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TNF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:</w:t>
      </w:r>
      <w:r w:rsidRPr="00887E93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635BCB">
        <w:rPr>
          <w:rFonts w:ascii="Book Antiqua" w:hAnsi="Book Antiqua"/>
          <w:color w:val="000000" w:themeColor="text1"/>
          <w:szCs w:val="24"/>
          <w:lang w:val="en-US"/>
        </w:rPr>
        <w:t>Tumor necrosis factor</w:t>
      </w:r>
      <w:r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; </w:t>
      </w:r>
      <w:r w:rsidR="00185E75" w:rsidRPr="00635BCB">
        <w:rPr>
          <w:rFonts w:ascii="Book Antiqua" w:hAnsi="Book Antiqua"/>
          <w:color w:val="000000" w:themeColor="text1"/>
          <w:szCs w:val="24"/>
          <w:lang w:val="en-US"/>
        </w:rPr>
        <w:t>AP</w:t>
      </w:r>
      <w:r w:rsidR="00185E75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:</w:t>
      </w:r>
      <w:r w:rsidR="00185E75" w:rsidRPr="00635BCB">
        <w:rPr>
          <w:rFonts w:ascii="Book Antiqua" w:hAnsi="Book Antiqua"/>
          <w:color w:val="000000" w:themeColor="text1"/>
          <w:szCs w:val="24"/>
          <w:lang w:val="en-US"/>
        </w:rPr>
        <w:t xml:space="preserve"> Apical periodontitis</w:t>
      </w:r>
      <w:r w:rsidR="00185E75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; MMP: </w:t>
      </w:r>
      <w:r w:rsidR="00185E75" w:rsidRPr="00635BCB">
        <w:rPr>
          <w:rFonts w:ascii="Book Antiqua" w:hAnsi="Book Antiqua"/>
          <w:color w:val="000000" w:themeColor="text1"/>
          <w:szCs w:val="24"/>
          <w:lang w:val="en-US"/>
        </w:rPr>
        <w:t>M</w:t>
      </w:r>
      <w:r w:rsidR="00185E75">
        <w:rPr>
          <w:rFonts w:ascii="Book Antiqua" w:hAnsi="Book Antiqua"/>
          <w:color w:val="000000" w:themeColor="text1"/>
          <w:szCs w:val="24"/>
          <w:lang w:val="en-US"/>
        </w:rPr>
        <w:t>atrix metalloproteinase</w:t>
      </w:r>
      <w:r w:rsidR="00185E75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 xml:space="preserve">; IL: </w:t>
      </w:r>
      <w:r w:rsidR="00185E75" w:rsidRPr="00185E75">
        <w:rPr>
          <w:rFonts w:ascii="Book Antiqua" w:eastAsiaTheme="minorEastAsia" w:hAnsi="Book Antiqua"/>
          <w:color w:val="000000" w:themeColor="text1"/>
          <w:szCs w:val="24"/>
          <w:lang w:val="en-US" w:eastAsia="zh-CN"/>
        </w:rPr>
        <w:t>Interleukin</w:t>
      </w:r>
      <w:r w:rsidR="00185E75">
        <w:rPr>
          <w:rFonts w:ascii="Book Antiqua" w:eastAsiaTheme="minorEastAsia" w:hAnsi="Book Antiqua" w:hint="eastAsia"/>
          <w:color w:val="000000" w:themeColor="text1"/>
          <w:szCs w:val="24"/>
          <w:lang w:val="en-US" w:eastAsia="zh-CN"/>
        </w:rPr>
        <w:t>.</w:t>
      </w:r>
    </w:p>
    <w:sectPr w:rsidR="00746C91" w:rsidRPr="00185E75" w:rsidSect="00746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83" w:rsidRDefault="00326F83" w:rsidP="00C3536A">
      <w:r>
        <w:separator/>
      </w:r>
    </w:p>
  </w:endnote>
  <w:endnote w:type="continuationSeparator" w:id="0">
    <w:p w:rsidR="00326F83" w:rsidRDefault="00326F83" w:rsidP="00C3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83" w:rsidRDefault="00326F83" w:rsidP="00C3536A">
      <w:r>
        <w:separator/>
      </w:r>
    </w:p>
  </w:footnote>
  <w:footnote w:type="continuationSeparator" w:id="0">
    <w:p w:rsidR="00326F83" w:rsidRDefault="00326F83" w:rsidP="00C3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lin Implant Dent Rel Re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ez0ewxs9v50pvev0vz5505o9psp5vdaa0zp&quot;&gt;Todos las refs&lt;record-ids&gt;&lt;item&gt;55&lt;/item&gt;&lt;item&gt;91&lt;/item&gt;&lt;item&gt;92&lt;/item&gt;&lt;item&gt;99&lt;/item&gt;&lt;item&gt;102&lt;/item&gt;&lt;item&gt;124&lt;/item&gt;&lt;item&gt;134&lt;/item&gt;&lt;item&gt;137&lt;/item&gt;&lt;item&gt;138&lt;/item&gt;&lt;item&gt;160&lt;/item&gt;&lt;item&gt;167&lt;/item&gt;&lt;item&gt;205&lt;/item&gt;&lt;item&gt;535&lt;/item&gt;&lt;item&gt;779&lt;/item&gt;&lt;item&gt;788&lt;/item&gt;&lt;item&gt;803&lt;/item&gt;&lt;item&gt;815&lt;/item&gt;&lt;item&gt;821&lt;/item&gt;&lt;item&gt;824&lt;/item&gt;&lt;item&gt;825&lt;/item&gt;&lt;item&gt;826&lt;/item&gt;&lt;item&gt;827&lt;/item&gt;&lt;item&gt;829&lt;/item&gt;&lt;item&gt;830&lt;/item&gt;&lt;item&gt;844&lt;/item&gt;&lt;item&gt;862&lt;/item&gt;&lt;item&gt;873&lt;/item&gt;&lt;item&gt;891&lt;/item&gt;&lt;item&gt;924&lt;/item&gt;&lt;item&gt;926&lt;/item&gt;&lt;item&gt;941&lt;/item&gt;&lt;item&gt;942&lt;/item&gt;&lt;item&gt;952&lt;/item&gt;&lt;item&gt;965&lt;/item&gt;&lt;item&gt;970&lt;/item&gt;&lt;item&gt;1112&lt;/item&gt;&lt;item&gt;1114&lt;/item&gt;&lt;item&gt;1140&lt;/item&gt;&lt;item&gt;1182&lt;/item&gt;&lt;item&gt;1209&lt;/item&gt;&lt;item&gt;1211&lt;/item&gt;&lt;item&gt;1220&lt;/item&gt;&lt;item&gt;1222&lt;/item&gt;&lt;item&gt;1225&lt;/item&gt;&lt;item&gt;1233&lt;/item&gt;&lt;item&gt;1246&lt;/item&gt;&lt;item&gt;1251&lt;/item&gt;&lt;item&gt;1263&lt;/item&gt;&lt;item&gt;1264&lt;/item&gt;&lt;item&gt;1265&lt;/item&gt;&lt;/record-ids&gt;&lt;/item&gt;&lt;/Libraries&gt;"/>
  </w:docVars>
  <w:rsids>
    <w:rsidRoot w:val="0006200B"/>
    <w:rsid w:val="00010973"/>
    <w:rsid w:val="000462E7"/>
    <w:rsid w:val="0005263A"/>
    <w:rsid w:val="000537CF"/>
    <w:rsid w:val="0006200B"/>
    <w:rsid w:val="00072216"/>
    <w:rsid w:val="00073979"/>
    <w:rsid w:val="00077A52"/>
    <w:rsid w:val="0008384A"/>
    <w:rsid w:val="00092C73"/>
    <w:rsid w:val="000A0041"/>
    <w:rsid w:val="000D337C"/>
    <w:rsid w:val="000D353F"/>
    <w:rsid w:val="000D78C2"/>
    <w:rsid w:val="000E53C2"/>
    <w:rsid w:val="00101E90"/>
    <w:rsid w:val="00107B28"/>
    <w:rsid w:val="00130337"/>
    <w:rsid w:val="00134332"/>
    <w:rsid w:val="00134803"/>
    <w:rsid w:val="00137CDE"/>
    <w:rsid w:val="00142547"/>
    <w:rsid w:val="00160402"/>
    <w:rsid w:val="0018347E"/>
    <w:rsid w:val="00185E75"/>
    <w:rsid w:val="0018673A"/>
    <w:rsid w:val="00197BA4"/>
    <w:rsid w:val="001C0873"/>
    <w:rsid w:val="001C5403"/>
    <w:rsid w:val="001D701D"/>
    <w:rsid w:val="001F6C6C"/>
    <w:rsid w:val="001F749C"/>
    <w:rsid w:val="00205810"/>
    <w:rsid w:val="002107E0"/>
    <w:rsid w:val="00217DF4"/>
    <w:rsid w:val="00226737"/>
    <w:rsid w:val="00226991"/>
    <w:rsid w:val="00245D33"/>
    <w:rsid w:val="00254403"/>
    <w:rsid w:val="00254563"/>
    <w:rsid w:val="00255D66"/>
    <w:rsid w:val="00257BA0"/>
    <w:rsid w:val="002666E4"/>
    <w:rsid w:val="00266E0E"/>
    <w:rsid w:val="00267574"/>
    <w:rsid w:val="002935BB"/>
    <w:rsid w:val="0029562B"/>
    <w:rsid w:val="002A4FE4"/>
    <w:rsid w:val="002C1FFC"/>
    <w:rsid w:val="002C589B"/>
    <w:rsid w:val="002C7333"/>
    <w:rsid w:val="002D0F5F"/>
    <w:rsid w:val="002D4F80"/>
    <w:rsid w:val="002E4BFC"/>
    <w:rsid w:val="00302D62"/>
    <w:rsid w:val="00306D02"/>
    <w:rsid w:val="003141D4"/>
    <w:rsid w:val="00326F83"/>
    <w:rsid w:val="00330C27"/>
    <w:rsid w:val="00343850"/>
    <w:rsid w:val="0034550F"/>
    <w:rsid w:val="00354D84"/>
    <w:rsid w:val="00355858"/>
    <w:rsid w:val="00361FE1"/>
    <w:rsid w:val="00373706"/>
    <w:rsid w:val="0039222E"/>
    <w:rsid w:val="00394275"/>
    <w:rsid w:val="0039727D"/>
    <w:rsid w:val="003A446D"/>
    <w:rsid w:val="003A6296"/>
    <w:rsid w:val="003B0BFF"/>
    <w:rsid w:val="003C09B4"/>
    <w:rsid w:val="003C5B4E"/>
    <w:rsid w:val="003D5326"/>
    <w:rsid w:val="003E06A8"/>
    <w:rsid w:val="003F68BF"/>
    <w:rsid w:val="00403199"/>
    <w:rsid w:val="00415FDF"/>
    <w:rsid w:val="0042200D"/>
    <w:rsid w:val="00433A3F"/>
    <w:rsid w:val="00434CAA"/>
    <w:rsid w:val="00444250"/>
    <w:rsid w:val="00455971"/>
    <w:rsid w:val="00456F1C"/>
    <w:rsid w:val="00464462"/>
    <w:rsid w:val="004776CB"/>
    <w:rsid w:val="00483E4A"/>
    <w:rsid w:val="004930DF"/>
    <w:rsid w:val="004949CB"/>
    <w:rsid w:val="004A07C3"/>
    <w:rsid w:val="004A48B7"/>
    <w:rsid w:val="004B2133"/>
    <w:rsid w:val="004C2858"/>
    <w:rsid w:val="004C5074"/>
    <w:rsid w:val="004E7FA1"/>
    <w:rsid w:val="004F5A01"/>
    <w:rsid w:val="004F7BD8"/>
    <w:rsid w:val="00505F9A"/>
    <w:rsid w:val="00523CCE"/>
    <w:rsid w:val="005305C0"/>
    <w:rsid w:val="005307D5"/>
    <w:rsid w:val="0054735E"/>
    <w:rsid w:val="00565F03"/>
    <w:rsid w:val="00592534"/>
    <w:rsid w:val="005942DE"/>
    <w:rsid w:val="005A1FD9"/>
    <w:rsid w:val="005C437B"/>
    <w:rsid w:val="005C6E73"/>
    <w:rsid w:val="005D78B3"/>
    <w:rsid w:val="005F65DC"/>
    <w:rsid w:val="005F7796"/>
    <w:rsid w:val="00612FBF"/>
    <w:rsid w:val="00620990"/>
    <w:rsid w:val="00620C99"/>
    <w:rsid w:val="00623783"/>
    <w:rsid w:val="00630BEA"/>
    <w:rsid w:val="00635BCB"/>
    <w:rsid w:val="00657CFE"/>
    <w:rsid w:val="006964EF"/>
    <w:rsid w:val="006C3085"/>
    <w:rsid w:val="006C4518"/>
    <w:rsid w:val="006D34F1"/>
    <w:rsid w:val="006D46F7"/>
    <w:rsid w:val="006E080C"/>
    <w:rsid w:val="006F1B10"/>
    <w:rsid w:val="006F7AF8"/>
    <w:rsid w:val="007115F0"/>
    <w:rsid w:val="00721E71"/>
    <w:rsid w:val="007355B4"/>
    <w:rsid w:val="007416BD"/>
    <w:rsid w:val="00746C91"/>
    <w:rsid w:val="00752FF1"/>
    <w:rsid w:val="0077210A"/>
    <w:rsid w:val="00773621"/>
    <w:rsid w:val="00773F1E"/>
    <w:rsid w:val="00775074"/>
    <w:rsid w:val="00776EDD"/>
    <w:rsid w:val="007A2BAB"/>
    <w:rsid w:val="007A6B7E"/>
    <w:rsid w:val="007B3CD9"/>
    <w:rsid w:val="007C08F5"/>
    <w:rsid w:val="007D41AA"/>
    <w:rsid w:val="00814B99"/>
    <w:rsid w:val="00831C2E"/>
    <w:rsid w:val="00841A7C"/>
    <w:rsid w:val="00843972"/>
    <w:rsid w:val="00860A04"/>
    <w:rsid w:val="00861F8D"/>
    <w:rsid w:val="00870EB9"/>
    <w:rsid w:val="008809D5"/>
    <w:rsid w:val="00881F23"/>
    <w:rsid w:val="00884CAB"/>
    <w:rsid w:val="00887E93"/>
    <w:rsid w:val="008A651B"/>
    <w:rsid w:val="008A77A6"/>
    <w:rsid w:val="008B0471"/>
    <w:rsid w:val="008B513B"/>
    <w:rsid w:val="008B5F6A"/>
    <w:rsid w:val="008D4D1F"/>
    <w:rsid w:val="008D7DD5"/>
    <w:rsid w:val="008F5B8B"/>
    <w:rsid w:val="00904C42"/>
    <w:rsid w:val="00914061"/>
    <w:rsid w:val="009213BF"/>
    <w:rsid w:val="00931951"/>
    <w:rsid w:val="00940E12"/>
    <w:rsid w:val="00954BCA"/>
    <w:rsid w:val="00961E75"/>
    <w:rsid w:val="009647FF"/>
    <w:rsid w:val="0097294A"/>
    <w:rsid w:val="00994FA6"/>
    <w:rsid w:val="0099558D"/>
    <w:rsid w:val="009A06B7"/>
    <w:rsid w:val="009B3460"/>
    <w:rsid w:val="009B68B9"/>
    <w:rsid w:val="009C0FAD"/>
    <w:rsid w:val="009C46A5"/>
    <w:rsid w:val="009D2259"/>
    <w:rsid w:val="009F3D19"/>
    <w:rsid w:val="00A100F3"/>
    <w:rsid w:val="00A32890"/>
    <w:rsid w:val="00A52171"/>
    <w:rsid w:val="00A529EF"/>
    <w:rsid w:val="00A553E4"/>
    <w:rsid w:val="00A57BA8"/>
    <w:rsid w:val="00A92759"/>
    <w:rsid w:val="00A9384A"/>
    <w:rsid w:val="00A93951"/>
    <w:rsid w:val="00AA448D"/>
    <w:rsid w:val="00AB58EC"/>
    <w:rsid w:val="00AC0BE8"/>
    <w:rsid w:val="00AD0641"/>
    <w:rsid w:val="00AD43F0"/>
    <w:rsid w:val="00AD7084"/>
    <w:rsid w:val="00AD78B6"/>
    <w:rsid w:val="00AD7B92"/>
    <w:rsid w:val="00AF20AF"/>
    <w:rsid w:val="00AF2269"/>
    <w:rsid w:val="00AF3E86"/>
    <w:rsid w:val="00B0633B"/>
    <w:rsid w:val="00B14F86"/>
    <w:rsid w:val="00B22C80"/>
    <w:rsid w:val="00B36EA6"/>
    <w:rsid w:val="00B52DEA"/>
    <w:rsid w:val="00B65B8D"/>
    <w:rsid w:val="00B93AF0"/>
    <w:rsid w:val="00BA1295"/>
    <w:rsid w:val="00BA4AAB"/>
    <w:rsid w:val="00BB5B03"/>
    <w:rsid w:val="00BC70A2"/>
    <w:rsid w:val="00BD2312"/>
    <w:rsid w:val="00BE6FB8"/>
    <w:rsid w:val="00BF3949"/>
    <w:rsid w:val="00C10CE5"/>
    <w:rsid w:val="00C120B9"/>
    <w:rsid w:val="00C3536A"/>
    <w:rsid w:val="00C579E0"/>
    <w:rsid w:val="00C655D4"/>
    <w:rsid w:val="00C65F13"/>
    <w:rsid w:val="00C732A0"/>
    <w:rsid w:val="00C73E1D"/>
    <w:rsid w:val="00C8791E"/>
    <w:rsid w:val="00CA6D58"/>
    <w:rsid w:val="00CB2570"/>
    <w:rsid w:val="00CD1D42"/>
    <w:rsid w:val="00CE18F3"/>
    <w:rsid w:val="00D050E3"/>
    <w:rsid w:val="00D105B5"/>
    <w:rsid w:val="00D23A83"/>
    <w:rsid w:val="00D31627"/>
    <w:rsid w:val="00D33535"/>
    <w:rsid w:val="00D35B02"/>
    <w:rsid w:val="00D47055"/>
    <w:rsid w:val="00D471D9"/>
    <w:rsid w:val="00D5352E"/>
    <w:rsid w:val="00D55DCA"/>
    <w:rsid w:val="00D57D02"/>
    <w:rsid w:val="00D73B6B"/>
    <w:rsid w:val="00D7444F"/>
    <w:rsid w:val="00D760EC"/>
    <w:rsid w:val="00D872DD"/>
    <w:rsid w:val="00DA231C"/>
    <w:rsid w:val="00E01A1B"/>
    <w:rsid w:val="00E06367"/>
    <w:rsid w:val="00E103D2"/>
    <w:rsid w:val="00E14B7F"/>
    <w:rsid w:val="00E26549"/>
    <w:rsid w:val="00E35474"/>
    <w:rsid w:val="00E45881"/>
    <w:rsid w:val="00E516A1"/>
    <w:rsid w:val="00E53304"/>
    <w:rsid w:val="00E53C8A"/>
    <w:rsid w:val="00E571CA"/>
    <w:rsid w:val="00E60D0E"/>
    <w:rsid w:val="00E737E1"/>
    <w:rsid w:val="00EF132D"/>
    <w:rsid w:val="00EF419C"/>
    <w:rsid w:val="00F02E89"/>
    <w:rsid w:val="00F406E7"/>
    <w:rsid w:val="00F40FA7"/>
    <w:rsid w:val="00F54709"/>
    <w:rsid w:val="00F67E93"/>
    <w:rsid w:val="00F71EB1"/>
    <w:rsid w:val="00F87FE8"/>
    <w:rsid w:val="00FB4E0E"/>
    <w:rsid w:val="00FC08C0"/>
    <w:rsid w:val="00FD2FCD"/>
    <w:rsid w:val="00FE1288"/>
    <w:rsid w:val="00FE58F9"/>
    <w:rsid w:val="00F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0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6200B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a4">
    <w:name w:val="Body Text"/>
    <w:basedOn w:val="a"/>
    <w:link w:val="Char"/>
    <w:uiPriority w:val="99"/>
    <w:semiHidden/>
    <w:unhideWhenUsed/>
    <w:rsid w:val="0006200B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06200B"/>
    <w:rPr>
      <w:rFonts w:ascii="Courier" w:eastAsia="Times New Roman" w:hAnsi="Courier" w:cs="Times New Roman"/>
      <w:sz w:val="24"/>
      <w:szCs w:val="20"/>
      <w:lang w:eastAsia="es-ES"/>
    </w:rPr>
  </w:style>
  <w:style w:type="paragraph" w:styleId="a5">
    <w:name w:val="Body Text First Indent"/>
    <w:basedOn w:val="a4"/>
    <w:link w:val="Char0"/>
    <w:rsid w:val="0006200B"/>
    <w:pPr>
      <w:ind w:firstLine="210"/>
    </w:pPr>
  </w:style>
  <w:style w:type="character" w:customStyle="1" w:styleId="Char0">
    <w:name w:val="正文首行缩进 Char"/>
    <w:basedOn w:val="Char"/>
    <w:link w:val="a5"/>
    <w:rsid w:val="0006200B"/>
    <w:rPr>
      <w:rFonts w:ascii="Courier" w:eastAsia="Times New Roman" w:hAnsi="Courier" w:cs="Times New Roman"/>
      <w:sz w:val="24"/>
      <w:szCs w:val="20"/>
      <w:lang w:eastAsia="es-ES"/>
    </w:rPr>
  </w:style>
  <w:style w:type="table" w:styleId="a6">
    <w:name w:val="Table Grid"/>
    <w:basedOn w:val="a1"/>
    <w:rsid w:val="00A529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A529EF"/>
    <w:rPr>
      <w:sz w:val="16"/>
      <w:szCs w:val="16"/>
    </w:rPr>
  </w:style>
  <w:style w:type="paragraph" w:styleId="a8">
    <w:name w:val="annotation text"/>
    <w:basedOn w:val="a"/>
    <w:link w:val="Char1"/>
    <w:rsid w:val="00A529EF"/>
    <w:pPr>
      <w:widowControl/>
    </w:pPr>
    <w:rPr>
      <w:rFonts w:ascii="Times New Roman" w:eastAsia="Batang" w:hAnsi="Times New Roman"/>
      <w:sz w:val="20"/>
      <w:lang w:val="es-ES" w:eastAsia="ko-KR"/>
    </w:rPr>
  </w:style>
  <w:style w:type="character" w:customStyle="1" w:styleId="Char1">
    <w:name w:val="批注文字 Char"/>
    <w:basedOn w:val="a0"/>
    <w:link w:val="a8"/>
    <w:rsid w:val="00A529EF"/>
    <w:rPr>
      <w:rFonts w:ascii="Times New Roman" w:eastAsia="Batang" w:hAnsi="Times New Roman" w:cs="Times New Roman"/>
      <w:sz w:val="20"/>
      <w:szCs w:val="20"/>
      <w:lang w:val="es-ES" w:eastAsia="ko-KR"/>
    </w:rPr>
  </w:style>
  <w:style w:type="paragraph" w:styleId="a9">
    <w:name w:val="Balloon Text"/>
    <w:basedOn w:val="a"/>
    <w:link w:val="Char2"/>
    <w:uiPriority w:val="99"/>
    <w:semiHidden/>
    <w:unhideWhenUsed/>
    <w:rsid w:val="00A529EF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A529E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qj">
    <w:name w:val="aqj"/>
    <w:basedOn w:val="a0"/>
    <w:rsid w:val="009B3460"/>
  </w:style>
  <w:style w:type="character" w:styleId="aa">
    <w:name w:val="Hyperlink"/>
    <w:basedOn w:val="a0"/>
    <w:uiPriority w:val="99"/>
    <w:unhideWhenUsed/>
    <w:rsid w:val="00E45881"/>
    <w:rPr>
      <w:color w:val="0000FF" w:themeColor="hyperlink"/>
      <w:u w:val="single"/>
    </w:rPr>
  </w:style>
  <w:style w:type="paragraph" w:styleId="ab">
    <w:name w:val="header"/>
    <w:basedOn w:val="a"/>
    <w:link w:val="Char3"/>
    <w:uiPriority w:val="99"/>
    <w:unhideWhenUsed/>
    <w:rsid w:val="00C3536A"/>
    <w:pPr>
      <w:tabs>
        <w:tab w:val="center" w:pos="4419"/>
        <w:tab w:val="right" w:pos="8838"/>
      </w:tabs>
    </w:pPr>
  </w:style>
  <w:style w:type="character" w:customStyle="1" w:styleId="Char3">
    <w:name w:val="页眉 Char"/>
    <w:basedOn w:val="a0"/>
    <w:link w:val="ab"/>
    <w:uiPriority w:val="99"/>
    <w:rsid w:val="00C3536A"/>
    <w:rPr>
      <w:rFonts w:ascii="Courier" w:eastAsia="Times New Roman" w:hAnsi="Courier" w:cs="Times New Roman"/>
      <w:sz w:val="24"/>
      <w:szCs w:val="20"/>
      <w:lang w:eastAsia="es-ES"/>
    </w:rPr>
  </w:style>
  <w:style w:type="paragraph" w:styleId="ac">
    <w:name w:val="footer"/>
    <w:basedOn w:val="a"/>
    <w:link w:val="Char4"/>
    <w:uiPriority w:val="99"/>
    <w:unhideWhenUsed/>
    <w:rsid w:val="00C3536A"/>
    <w:pPr>
      <w:tabs>
        <w:tab w:val="center" w:pos="4419"/>
        <w:tab w:val="right" w:pos="8838"/>
      </w:tabs>
    </w:pPr>
  </w:style>
  <w:style w:type="character" w:customStyle="1" w:styleId="Char4">
    <w:name w:val="页脚 Char"/>
    <w:basedOn w:val="a0"/>
    <w:link w:val="ac"/>
    <w:uiPriority w:val="99"/>
    <w:rsid w:val="00C3536A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highlight">
    <w:name w:val="highlight"/>
    <w:basedOn w:val="a0"/>
    <w:rsid w:val="003B0BFF"/>
  </w:style>
  <w:style w:type="character" w:customStyle="1" w:styleId="apple-converted-space">
    <w:name w:val="apple-converted-space"/>
    <w:basedOn w:val="a0"/>
    <w:rsid w:val="00635BCB"/>
  </w:style>
  <w:style w:type="paragraph" w:customStyle="1" w:styleId="p0">
    <w:name w:val="p0"/>
    <w:basedOn w:val="a"/>
    <w:rsid w:val="00D7444F"/>
    <w:pPr>
      <w:widowControl/>
      <w:spacing w:line="240" w:lineRule="atLeast"/>
    </w:pPr>
    <w:rPr>
      <w:rFonts w:ascii="Century" w:eastAsia="宋体" w:hAnsi="Century" w:cs="宋体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0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6200B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a4">
    <w:name w:val="Body Text"/>
    <w:basedOn w:val="a"/>
    <w:link w:val="Char"/>
    <w:uiPriority w:val="99"/>
    <w:semiHidden/>
    <w:unhideWhenUsed/>
    <w:rsid w:val="0006200B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06200B"/>
    <w:rPr>
      <w:rFonts w:ascii="Courier" w:eastAsia="Times New Roman" w:hAnsi="Courier" w:cs="Times New Roman"/>
      <w:sz w:val="24"/>
      <w:szCs w:val="20"/>
      <w:lang w:eastAsia="es-ES"/>
    </w:rPr>
  </w:style>
  <w:style w:type="paragraph" w:styleId="a5">
    <w:name w:val="Body Text First Indent"/>
    <w:basedOn w:val="a4"/>
    <w:link w:val="Char0"/>
    <w:rsid w:val="0006200B"/>
    <w:pPr>
      <w:ind w:firstLine="210"/>
    </w:pPr>
  </w:style>
  <w:style w:type="character" w:customStyle="1" w:styleId="Char0">
    <w:name w:val="正文首行缩进 Char"/>
    <w:basedOn w:val="Char"/>
    <w:link w:val="a5"/>
    <w:rsid w:val="0006200B"/>
    <w:rPr>
      <w:rFonts w:ascii="Courier" w:eastAsia="Times New Roman" w:hAnsi="Courier" w:cs="Times New Roman"/>
      <w:sz w:val="24"/>
      <w:szCs w:val="20"/>
      <w:lang w:eastAsia="es-ES"/>
    </w:rPr>
  </w:style>
  <w:style w:type="table" w:styleId="a6">
    <w:name w:val="Table Grid"/>
    <w:basedOn w:val="a1"/>
    <w:rsid w:val="00A529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A529EF"/>
    <w:rPr>
      <w:sz w:val="16"/>
      <w:szCs w:val="16"/>
    </w:rPr>
  </w:style>
  <w:style w:type="paragraph" w:styleId="a8">
    <w:name w:val="annotation text"/>
    <w:basedOn w:val="a"/>
    <w:link w:val="Char1"/>
    <w:rsid w:val="00A529EF"/>
    <w:pPr>
      <w:widowControl/>
    </w:pPr>
    <w:rPr>
      <w:rFonts w:ascii="Times New Roman" w:eastAsia="Batang" w:hAnsi="Times New Roman"/>
      <w:sz w:val="20"/>
      <w:lang w:val="es-ES" w:eastAsia="ko-KR"/>
    </w:rPr>
  </w:style>
  <w:style w:type="character" w:customStyle="1" w:styleId="Char1">
    <w:name w:val="批注文字 Char"/>
    <w:basedOn w:val="a0"/>
    <w:link w:val="a8"/>
    <w:rsid w:val="00A529EF"/>
    <w:rPr>
      <w:rFonts w:ascii="Times New Roman" w:eastAsia="Batang" w:hAnsi="Times New Roman" w:cs="Times New Roman"/>
      <w:sz w:val="20"/>
      <w:szCs w:val="20"/>
      <w:lang w:val="es-ES" w:eastAsia="ko-KR"/>
    </w:rPr>
  </w:style>
  <w:style w:type="paragraph" w:styleId="a9">
    <w:name w:val="Balloon Text"/>
    <w:basedOn w:val="a"/>
    <w:link w:val="Char2"/>
    <w:uiPriority w:val="99"/>
    <w:semiHidden/>
    <w:unhideWhenUsed/>
    <w:rsid w:val="00A529EF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A529E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qj">
    <w:name w:val="aqj"/>
    <w:basedOn w:val="a0"/>
    <w:rsid w:val="009B3460"/>
  </w:style>
  <w:style w:type="character" w:styleId="aa">
    <w:name w:val="Hyperlink"/>
    <w:basedOn w:val="a0"/>
    <w:uiPriority w:val="99"/>
    <w:unhideWhenUsed/>
    <w:rsid w:val="00E45881"/>
    <w:rPr>
      <w:color w:val="0000FF" w:themeColor="hyperlink"/>
      <w:u w:val="single"/>
    </w:rPr>
  </w:style>
  <w:style w:type="paragraph" w:styleId="ab">
    <w:name w:val="header"/>
    <w:basedOn w:val="a"/>
    <w:link w:val="Char3"/>
    <w:uiPriority w:val="99"/>
    <w:unhideWhenUsed/>
    <w:rsid w:val="00C3536A"/>
    <w:pPr>
      <w:tabs>
        <w:tab w:val="center" w:pos="4419"/>
        <w:tab w:val="right" w:pos="8838"/>
      </w:tabs>
    </w:pPr>
  </w:style>
  <w:style w:type="character" w:customStyle="1" w:styleId="Char3">
    <w:name w:val="页眉 Char"/>
    <w:basedOn w:val="a0"/>
    <w:link w:val="ab"/>
    <w:uiPriority w:val="99"/>
    <w:rsid w:val="00C3536A"/>
    <w:rPr>
      <w:rFonts w:ascii="Courier" w:eastAsia="Times New Roman" w:hAnsi="Courier" w:cs="Times New Roman"/>
      <w:sz w:val="24"/>
      <w:szCs w:val="20"/>
      <w:lang w:eastAsia="es-ES"/>
    </w:rPr>
  </w:style>
  <w:style w:type="paragraph" w:styleId="ac">
    <w:name w:val="footer"/>
    <w:basedOn w:val="a"/>
    <w:link w:val="Char4"/>
    <w:uiPriority w:val="99"/>
    <w:unhideWhenUsed/>
    <w:rsid w:val="00C3536A"/>
    <w:pPr>
      <w:tabs>
        <w:tab w:val="center" w:pos="4419"/>
        <w:tab w:val="right" w:pos="8838"/>
      </w:tabs>
    </w:pPr>
  </w:style>
  <w:style w:type="character" w:customStyle="1" w:styleId="Char4">
    <w:name w:val="页脚 Char"/>
    <w:basedOn w:val="a0"/>
    <w:link w:val="ac"/>
    <w:uiPriority w:val="99"/>
    <w:rsid w:val="00C3536A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highlight">
    <w:name w:val="highlight"/>
    <w:basedOn w:val="a0"/>
    <w:rsid w:val="003B0BFF"/>
  </w:style>
  <w:style w:type="character" w:customStyle="1" w:styleId="apple-converted-space">
    <w:name w:val="apple-converted-space"/>
    <w:basedOn w:val="a0"/>
    <w:rsid w:val="00635BCB"/>
  </w:style>
  <w:style w:type="paragraph" w:customStyle="1" w:styleId="p0">
    <w:name w:val="p0"/>
    <w:basedOn w:val="a"/>
    <w:rsid w:val="00D7444F"/>
    <w:pPr>
      <w:widowControl/>
      <w:spacing w:line="240" w:lineRule="atLeast"/>
    </w:pPr>
    <w:rPr>
      <w:rFonts w:ascii="Century" w:eastAsia="宋体" w:hAnsi="Century" w:cs="宋体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ernandezri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11697</Words>
  <Characters>66675</Characters>
  <Application>Microsoft Office Word</Application>
  <DocSecurity>0</DocSecurity>
  <Lines>555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LS Ma</cp:lastModifiedBy>
  <cp:revision>2</cp:revision>
  <cp:lastPrinted>2013-07-04T19:42:00Z</cp:lastPrinted>
  <dcterms:created xsi:type="dcterms:W3CDTF">2014-05-13T18:35:00Z</dcterms:created>
  <dcterms:modified xsi:type="dcterms:W3CDTF">2014-05-13T18:35:00Z</dcterms:modified>
</cp:coreProperties>
</file>